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F20AE" w14:textId="77777777" w:rsidR="00662FFA" w:rsidRPr="00D36819" w:rsidRDefault="00662FFA" w:rsidP="0003728D">
      <w:pPr>
        <w:pStyle w:val="Sinespaciado"/>
        <w:jc w:val="both"/>
        <w:rPr>
          <w:rFonts w:eastAsia="Arial" w:cstheme="minorHAnsi"/>
          <w:bCs/>
          <w:szCs w:val="24"/>
        </w:rPr>
      </w:pPr>
    </w:p>
    <w:p w14:paraId="7D61334E" w14:textId="77777777" w:rsidR="00662FFA" w:rsidRPr="00D36819" w:rsidRDefault="00662FFA" w:rsidP="0003728D">
      <w:pPr>
        <w:pStyle w:val="Sinespaciado"/>
        <w:jc w:val="both"/>
        <w:rPr>
          <w:rFonts w:eastAsia="Arial" w:cstheme="minorHAnsi"/>
          <w:bCs/>
          <w:szCs w:val="24"/>
        </w:rPr>
      </w:pPr>
    </w:p>
    <w:sdt>
      <w:sdtPr>
        <w:rPr>
          <w:rFonts w:asciiTheme="minorHAnsi" w:eastAsiaTheme="minorHAnsi" w:hAnsiTheme="minorHAnsi" w:cstheme="minorHAnsi"/>
          <w:color w:val="auto"/>
          <w:kern w:val="2"/>
          <w:sz w:val="22"/>
          <w:szCs w:val="22"/>
          <w:lang w:val="es-ES" w:eastAsia="en-US"/>
        </w:rPr>
        <w:id w:val="150343541"/>
        <w:docPartObj>
          <w:docPartGallery w:val="Table of Contents"/>
          <w:docPartUnique/>
        </w:docPartObj>
      </w:sdtPr>
      <w:sdtEndPr>
        <w:rPr>
          <w:b/>
          <w:bCs/>
        </w:rPr>
      </w:sdtEndPr>
      <w:sdtContent>
        <w:p w14:paraId="71E2B824" w14:textId="60B6107C" w:rsidR="00662FFA" w:rsidRPr="00D36819" w:rsidRDefault="00662FFA" w:rsidP="00D36819">
          <w:pPr>
            <w:pStyle w:val="TtuloTDC"/>
            <w:tabs>
              <w:tab w:val="left" w:pos="3945"/>
            </w:tabs>
            <w:rPr>
              <w:rFonts w:asciiTheme="minorHAnsi" w:hAnsiTheme="minorHAnsi" w:cstheme="minorHAnsi"/>
            </w:rPr>
          </w:pPr>
          <w:r w:rsidRPr="00D36819">
            <w:rPr>
              <w:rFonts w:asciiTheme="minorHAnsi" w:hAnsiTheme="minorHAnsi" w:cstheme="minorHAnsi"/>
              <w:lang w:val="es-ES"/>
            </w:rPr>
            <w:t>Contenido</w:t>
          </w:r>
          <w:r w:rsidR="00D36819">
            <w:rPr>
              <w:rFonts w:asciiTheme="minorHAnsi" w:hAnsiTheme="minorHAnsi" w:cstheme="minorHAnsi"/>
              <w:lang w:val="es-ES"/>
            </w:rPr>
            <w:tab/>
          </w:r>
        </w:p>
        <w:p w14:paraId="4F320452" w14:textId="675BB4D0" w:rsidR="00D36819" w:rsidRDefault="00662FFA">
          <w:pPr>
            <w:pStyle w:val="TDC1"/>
            <w:tabs>
              <w:tab w:val="right" w:leader="dot" w:pos="9350"/>
            </w:tabs>
            <w:rPr>
              <w:rFonts w:eastAsiaTheme="minorEastAsia"/>
              <w:noProof/>
              <w:lang w:eastAsia="es-MX"/>
            </w:rPr>
          </w:pPr>
          <w:r w:rsidRPr="00D36819">
            <w:rPr>
              <w:rFonts w:cstheme="minorHAnsi"/>
            </w:rPr>
            <w:fldChar w:fldCharType="begin"/>
          </w:r>
          <w:r w:rsidRPr="00D36819">
            <w:rPr>
              <w:rFonts w:cstheme="minorHAnsi"/>
            </w:rPr>
            <w:instrText xml:space="preserve"> TOC \o "1-3" \h \z \u </w:instrText>
          </w:r>
          <w:r w:rsidRPr="00D36819">
            <w:rPr>
              <w:rFonts w:cstheme="minorHAnsi"/>
            </w:rPr>
            <w:fldChar w:fldCharType="separate"/>
          </w:r>
          <w:hyperlink w:anchor="_Toc230954944" w:history="1">
            <w:r w:rsidR="00D36819" w:rsidRPr="00F30C1D">
              <w:rPr>
                <w:rStyle w:val="Hipervnculo"/>
                <w:rFonts w:cstheme="minorHAnsi"/>
                <w:b/>
                <w:bCs/>
                <w:noProof/>
              </w:rPr>
              <w:t>CAPÍTULO 1</w:t>
            </w:r>
            <w:r w:rsidR="00D36819">
              <w:rPr>
                <w:noProof/>
                <w:webHidden/>
              </w:rPr>
              <w:tab/>
            </w:r>
            <w:r w:rsidR="00D36819">
              <w:rPr>
                <w:noProof/>
                <w:webHidden/>
              </w:rPr>
              <w:fldChar w:fldCharType="begin"/>
            </w:r>
            <w:r w:rsidR="00D36819">
              <w:rPr>
                <w:noProof/>
                <w:webHidden/>
              </w:rPr>
              <w:instrText xml:space="preserve"> PAGEREF _Toc230954944 \h </w:instrText>
            </w:r>
            <w:r w:rsidR="00D36819">
              <w:rPr>
                <w:noProof/>
                <w:webHidden/>
              </w:rPr>
            </w:r>
            <w:r w:rsidR="00D36819">
              <w:rPr>
                <w:noProof/>
                <w:webHidden/>
              </w:rPr>
              <w:fldChar w:fldCharType="separate"/>
            </w:r>
            <w:r w:rsidR="00D36819">
              <w:rPr>
                <w:noProof/>
                <w:webHidden/>
              </w:rPr>
              <w:t>24</w:t>
            </w:r>
            <w:r w:rsidR="00D36819">
              <w:rPr>
                <w:noProof/>
                <w:webHidden/>
              </w:rPr>
              <w:fldChar w:fldCharType="end"/>
            </w:r>
          </w:hyperlink>
        </w:p>
        <w:p w14:paraId="4CDC9694" w14:textId="01B1E670" w:rsidR="00D36819" w:rsidRDefault="008F00BB">
          <w:pPr>
            <w:pStyle w:val="TDC1"/>
            <w:tabs>
              <w:tab w:val="right" w:leader="dot" w:pos="9350"/>
            </w:tabs>
            <w:rPr>
              <w:rFonts w:eastAsiaTheme="minorEastAsia"/>
              <w:noProof/>
              <w:lang w:eastAsia="es-MX"/>
            </w:rPr>
          </w:pPr>
          <w:hyperlink w:anchor="_Toc230954945" w:history="1">
            <w:r w:rsidR="00D36819" w:rsidRPr="00F30C1D">
              <w:rPr>
                <w:rStyle w:val="Hipervnculo"/>
                <w:rFonts w:cstheme="minorHAnsi"/>
                <w:b/>
                <w:bCs/>
                <w:noProof/>
              </w:rPr>
              <w:t>PRESENTACIÓN INSTITUCIONAL DEL PERFILADOR REMOTO</w:t>
            </w:r>
            <w:r w:rsidR="00D36819">
              <w:rPr>
                <w:noProof/>
                <w:webHidden/>
              </w:rPr>
              <w:tab/>
            </w:r>
            <w:r w:rsidR="00D36819">
              <w:rPr>
                <w:noProof/>
                <w:webHidden/>
              </w:rPr>
              <w:fldChar w:fldCharType="begin"/>
            </w:r>
            <w:r w:rsidR="00D36819">
              <w:rPr>
                <w:noProof/>
                <w:webHidden/>
              </w:rPr>
              <w:instrText xml:space="preserve"> PAGEREF _Toc230954945 \h </w:instrText>
            </w:r>
            <w:r w:rsidR="00D36819">
              <w:rPr>
                <w:noProof/>
                <w:webHidden/>
              </w:rPr>
            </w:r>
            <w:r w:rsidR="00D36819">
              <w:rPr>
                <w:noProof/>
                <w:webHidden/>
              </w:rPr>
              <w:fldChar w:fldCharType="separate"/>
            </w:r>
            <w:r w:rsidR="00D36819">
              <w:rPr>
                <w:noProof/>
                <w:webHidden/>
              </w:rPr>
              <w:t>24</w:t>
            </w:r>
            <w:r w:rsidR="00D36819">
              <w:rPr>
                <w:noProof/>
                <w:webHidden/>
              </w:rPr>
              <w:fldChar w:fldCharType="end"/>
            </w:r>
          </w:hyperlink>
        </w:p>
        <w:p w14:paraId="45898EF8" w14:textId="5673232B" w:rsidR="00D36819" w:rsidRDefault="008F00BB">
          <w:pPr>
            <w:pStyle w:val="TDC2"/>
            <w:tabs>
              <w:tab w:val="right" w:leader="dot" w:pos="9350"/>
            </w:tabs>
            <w:rPr>
              <w:rFonts w:eastAsiaTheme="minorEastAsia"/>
              <w:noProof/>
              <w:lang w:eastAsia="es-MX"/>
            </w:rPr>
          </w:pPr>
          <w:hyperlink w:anchor="_Toc230954946" w:history="1">
            <w:r w:rsidR="00D36819" w:rsidRPr="00F30C1D">
              <w:rPr>
                <w:rStyle w:val="Hipervnculo"/>
                <w:rFonts w:eastAsia="Arial" w:cstheme="minorHAnsi"/>
                <w:b/>
                <w:noProof/>
              </w:rPr>
              <w:t>1.1 Presentación</w:t>
            </w:r>
            <w:r w:rsidR="00D36819">
              <w:rPr>
                <w:noProof/>
                <w:webHidden/>
              </w:rPr>
              <w:tab/>
            </w:r>
            <w:r w:rsidR="00D36819">
              <w:rPr>
                <w:noProof/>
                <w:webHidden/>
              </w:rPr>
              <w:fldChar w:fldCharType="begin"/>
            </w:r>
            <w:r w:rsidR="00D36819">
              <w:rPr>
                <w:noProof/>
                <w:webHidden/>
              </w:rPr>
              <w:instrText xml:space="preserve"> PAGEREF _Toc230954946 \h </w:instrText>
            </w:r>
            <w:r w:rsidR="00D36819">
              <w:rPr>
                <w:noProof/>
                <w:webHidden/>
              </w:rPr>
            </w:r>
            <w:r w:rsidR="00D36819">
              <w:rPr>
                <w:noProof/>
                <w:webHidden/>
              </w:rPr>
              <w:fldChar w:fldCharType="separate"/>
            </w:r>
            <w:r w:rsidR="00D36819">
              <w:rPr>
                <w:noProof/>
                <w:webHidden/>
              </w:rPr>
              <w:t>24</w:t>
            </w:r>
            <w:r w:rsidR="00D36819">
              <w:rPr>
                <w:noProof/>
                <w:webHidden/>
              </w:rPr>
              <w:fldChar w:fldCharType="end"/>
            </w:r>
          </w:hyperlink>
        </w:p>
        <w:p w14:paraId="493EACD1" w14:textId="09EBFB46" w:rsidR="00D36819" w:rsidRDefault="008F00BB">
          <w:pPr>
            <w:pStyle w:val="TDC2"/>
            <w:tabs>
              <w:tab w:val="right" w:leader="dot" w:pos="9350"/>
            </w:tabs>
            <w:rPr>
              <w:rFonts w:eastAsiaTheme="minorEastAsia"/>
              <w:noProof/>
              <w:lang w:eastAsia="es-MX"/>
            </w:rPr>
          </w:pPr>
          <w:hyperlink w:anchor="_Toc230954947" w:history="1">
            <w:r w:rsidR="00D36819" w:rsidRPr="00F30C1D">
              <w:rPr>
                <w:rStyle w:val="Hipervnculo"/>
                <w:rFonts w:eastAsia="Arial" w:cstheme="minorHAnsi"/>
                <w:b/>
                <w:noProof/>
              </w:rPr>
              <w:t>1.2 Objetivo General de la Plataforma</w:t>
            </w:r>
            <w:r w:rsidR="00D36819">
              <w:rPr>
                <w:noProof/>
                <w:webHidden/>
              </w:rPr>
              <w:tab/>
            </w:r>
            <w:r w:rsidR="00D36819">
              <w:rPr>
                <w:noProof/>
                <w:webHidden/>
              </w:rPr>
              <w:fldChar w:fldCharType="begin"/>
            </w:r>
            <w:r w:rsidR="00D36819">
              <w:rPr>
                <w:noProof/>
                <w:webHidden/>
              </w:rPr>
              <w:instrText xml:space="preserve"> PAGEREF _Toc230954947 \h </w:instrText>
            </w:r>
            <w:r w:rsidR="00D36819">
              <w:rPr>
                <w:noProof/>
                <w:webHidden/>
              </w:rPr>
            </w:r>
            <w:r w:rsidR="00D36819">
              <w:rPr>
                <w:noProof/>
                <w:webHidden/>
              </w:rPr>
              <w:fldChar w:fldCharType="separate"/>
            </w:r>
            <w:r w:rsidR="00D36819">
              <w:rPr>
                <w:noProof/>
                <w:webHidden/>
              </w:rPr>
              <w:t>24</w:t>
            </w:r>
            <w:r w:rsidR="00D36819">
              <w:rPr>
                <w:noProof/>
                <w:webHidden/>
              </w:rPr>
              <w:fldChar w:fldCharType="end"/>
            </w:r>
          </w:hyperlink>
        </w:p>
        <w:p w14:paraId="047896E9" w14:textId="0021B5BF" w:rsidR="00D36819" w:rsidRDefault="008F00BB">
          <w:pPr>
            <w:pStyle w:val="TDC2"/>
            <w:tabs>
              <w:tab w:val="right" w:leader="dot" w:pos="9350"/>
            </w:tabs>
            <w:rPr>
              <w:rFonts w:eastAsiaTheme="minorEastAsia"/>
              <w:noProof/>
              <w:lang w:eastAsia="es-MX"/>
            </w:rPr>
          </w:pPr>
          <w:hyperlink w:anchor="_Toc230954948" w:history="1">
            <w:r w:rsidR="00D36819" w:rsidRPr="00F30C1D">
              <w:rPr>
                <w:rStyle w:val="Hipervnculo"/>
                <w:rFonts w:eastAsia="Arial" w:cstheme="minorHAnsi"/>
                <w:b/>
                <w:noProof/>
              </w:rPr>
              <w:t>1.3 Naturaleza Operacional del Sistema</w:t>
            </w:r>
            <w:r w:rsidR="00D36819">
              <w:rPr>
                <w:noProof/>
                <w:webHidden/>
              </w:rPr>
              <w:tab/>
            </w:r>
            <w:r w:rsidR="00D36819">
              <w:rPr>
                <w:noProof/>
                <w:webHidden/>
              </w:rPr>
              <w:fldChar w:fldCharType="begin"/>
            </w:r>
            <w:r w:rsidR="00D36819">
              <w:rPr>
                <w:noProof/>
                <w:webHidden/>
              </w:rPr>
              <w:instrText xml:space="preserve"> PAGEREF _Toc230954948 \h </w:instrText>
            </w:r>
            <w:r w:rsidR="00D36819">
              <w:rPr>
                <w:noProof/>
                <w:webHidden/>
              </w:rPr>
            </w:r>
            <w:r w:rsidR="00D36819">
              <w:rPr>
                <w:noProof/>
                <w:webHidden/>
              </w:rPr>
              <w:fldChar w:fldCharType="separate"/>
            </w:r>
            <w:r w:rsidR="00D36819">
              <w:rPr>
                <w:noProof/>
                <w:webHidden/>
              </w:rPr>
              <w:t>25</w:t>
            </w:r>
            <w:r w:rsidR="00D36819">
              <w:rPr>
                <w:noProof/>
                <w:webHidden/>
              </w:rPr>
              <w:fldChar w:fldCharType="end"/>
            </w:r>
          </w:hyperlink>
        </w:p>
        <w:p w14:paraId="214218FA" w14:textId="11109242" w:rsidR="00D36819" w:rsidRDefault="008F00BB">
          <w:pPr>
            <w:pStyle w:val="TDC2"/>
            <w:tabs>
              <w:tab w:val="right" w:leader="dot" w:pos="9350"/>
            </w:tabs>
            <w:rPr>
              <w:rFonts w:eastAsiaTheme="minorEastAsia"/>
              <w:noProof/>
              <w:lang w:eastAsia="es-MX"/>
            </w:rPr>
          </w:pPr>
          <w:hyperlink w:anchor="_Toc230954949" w:history="1">
            <w:r w:rsidR="00D36819" w:rsidRPr="00F30C1D">
              <w:rPr>
                <w:rStyle w:val="Hipervnculo"/>
                <w:rFonts w:eastAsia="Arial" w:cstheme="minorHAnsi"/>
                <w:b/>
                <w:noProof/>
              </w:rPr>
              <w:t>1.4 Principios Rectores del Perfilador Remoto</w:t>
            </w:r>
            <w:r w:rsidR="00D36819">
              <w:rPr>
                <w:noProof/>
                <w:webHidden/>
              </w:rPr>
              <w:tab/>
            </w:r>
            <w:r w:rsidR="00D36819">
              <w:rPr>
                <w:noProof/>
                <w:webHidden/>
              </w:rPr>
              <w:fldChar w:fldCharType="begin"/>
            </w:r>
            <w:r w:rsidR="00D36819">
              <w:rPr>
                <w:noProof/>
                <w:webHidden/>
              </w:rPr>
              <w:instrText xml:space="preserve"> PAGEREF _Toc230954949 \h </w:instrText>
            </w:r>
            <w:r w:rsidR="00D36819">
              <w:rPr>
                <w:noProof/>
                <w:webHidden/>
              </w:rPr>
            </w:r>
            <w:r w:rsidR="00D36819">
              <w:rPr>
                <w:noProof/>
                <w:webHidden/>
              </w:rPr>
              <w:fldChar w:fldCharType="separate"/>
            </w:r>
            <w:r w:rsidR="00D36819">
              <w:rPr>
                <w:noProof/>
                <w:webHidden/>
              </w:rPr>
              <w:t>25</w:t>
            </w:r>
            <w:r w:rsidR="00D36819">
              <w:rPr>
                <w:noProof/>
                <w:webHidden/>
              </w:rPr>
              <w:fldChar w:fldCharType="end"/>
            </w:r>
          </w:hyperlink>
        </w:p>
        <w:p w14:paraId="7FC4E85D" w14:textId="758EA242" w:rsidR="00D36819" w:rsidRDefault="008F00BB">
          <w:pPr>
            <w:pStyle w:val="TDC2"/>
            <w:tabs>
              <w:tab w:val="right" w:leader="dot" w:pos="9350"/>
            </w:tabs>
            <w:rPr>
              <w:rFonts w:eastAsiaTheme="minorEastAsia"/>
              <w:noProof/>
              <w:lang w:eastAsia="es-MX"/>
            </w:rPr>
          </w:pPr>
          <w:hyperlink w:anchor="_Toc230954950" w:history="1">
            <w:r w:rsidR="00D36819" w:rsidRPr="00F30C1D">
              <w:rPr>
                <w:rStyle w:val="Hipervnculo"/>
                <w:rFonts w:eastAsia="Arial" w:cstheme="minorHAnsi"/>
                <w:b/>
                <w:noProof/>
              </w:rPr>
              <w:t>1.5 Capacidades Institucionales Identificadas</w:t>
            </w:r>
            <w:r w:rsidR="00D36819">
              <w:rPr>
                <w:noProof/>
                <w:webHidden/>
              </w:rPr>
              <w:tab/>
            </w:r>
            <w:r w:rsidR="00D36819">
              <w:rPr>
                <w:noProof/>
                <w:webHidden/>
              </w:rPr>
              <w:fldChar w:fldCharType="begin"/>
            </w:r>
            <w:r w:rsidR="00D36819">
              <w:rPr>
                <w:noProof/>
                <w:webHidden/>
              </w:rPr>
              <w:instrText xml:space="preserve"> PAGEREF _Toc230954950 \h </w:instrText>
            </w:r>
            <w:r w:rsidR="00D36819">
              <w:rPr>
                <w:noProof/>
                <w:webHidden/>
              </w:rPr>
            </w:r>
            <w:r w:rsidR="00D36819">
              <w:rPr>
                <w:noProof/>
                <w:webHidden/>
              </w:rPr>
              <w:fldChar w:fldCharType="separate"/>
            </w:r>
            <w:r w:rsidR="00D36819">
              <w:rPr>
                <w:noProof/>
                <w:webHidden/>
              </w:rPr>
              <w:t>26</w:t>
            </w:r>
            <w:r w:rsidR="00D36819">
              <w:rPr>
                <w:noProof/>
                <w:webHidden/>
              </w:rPr>
              <w:fldChar w:fldCharType="end"/>
            </w:r>
          </w:hyperlink>
        </w:p>
        <w:p w14:paraId="401324CE" w14:textId="7808A25D" w:rsidR="00D36819" w:rsidRDefault="008F00BB">
          <w:pPr>
            <w:pStyle w:val="TDC2"/>
            <w:tabs>
              <w:tab w:val="right" w:leader="dot" w:pos="9350"/>
            </w:tabs>
            <w:rPr>
              <w:rFonts w:eastAsiaTheme="minorEastAsia"/>
              <w:noProof/>
              <w:lang w:eastAsia="es-MX"/>
            </w:rPr>
          </w:pPr>
          <w:hyperlink w:anchor="_Toc230954951" w:history="1">
            <w:r w:rsidR="00D36819" w:rsidRPr="00F30C1D">
              <w:rPr>
                <w:rStyle w:val="Hipervnculo"/>
                <w:rFonts w:eastAsia="Arial" w:cstheme="minorHAnsi"/>
                <w:b/>
                <w:noProof/>
              </w:rPr>
              <w:t>1.6 Modelo Institucional de Operación</w:t>
            </w:r>
            <w:r w:rsidR="00D36819">
              <w:rPr>
                <w:noProof/>
                <w:webHidden/>
              </w:rPr>
              <w:tab/>
            </w:r>
            <w:r w:rsidR="00D36819">
              <w:rPr>
                <w:noProof/>
                <w:webHidden/>
              </w:rPr>
              <w:fldChar w:fldCharType="begin"/>
            </w:r>
            <w:r w:rsidR="00D36819">
              <w:rPr>
                <w:noProof/>
                <w:webHidden/>
              </w:rPr>
              <w:instrText xml:space="preserve"> PAGEREF _Toc230954951 \h </w:instrText>
            </w:r>
            <w:r w:rsidR="00D36819">
              <w:rPr>
                <w:noProof/>
                <w:webHidden/>
              </w:rPr>
            </w:r>
            <w:r w:rsidR="00D36819">
              <w:rPr>
                <w:noProof/>
                <w:webHidden/>
              </w:rPr>
              <w:fldChar w:fldCharType="separate"/>
            </w:r>
            <w:r w:rsidR="00D36819">
              <w:rPr>
                <w:noProof/>
                <w:webHidden/>
              </w:rPr>
              <w:t>26</w:t>
            </w:r>
            <w:r w:rsidR="00D36819">
              <w:rPr>
                <w:noProof/>
                <w:webHidden/>
              </w:rPr>
              <w:fldChar w:fldCharType="end"/>
            </w:r>
          </w:hyperlink>
        </w:p>
        <w:p w14:paraId="3977D7C4" w14:textId="2A987B51" w:rsidR="00D36819" w:rsidRDefault="008F00BB">
          <w:pPr>
            <w:pStyle w:val="TDC2"/>
            <w:tabs>
              <w:tab w:val="right" w:leader="dot" w:pos="9350"/>
            </w:tabs>
            <w:rPr>
              <w:rFonts w:eastAsiaTheme="minorEastAsia"/>
              <w:noProof/>
              <w:lang w:eastAsia="es-MX"/>
            </w:rPr>
          </w:pPr>
          <w:hyperlink w:anchor="_Toc230954952" w:history="1">
            <w:r w:rsidR="00D36819" w:rsidRPr="00F30C1D">
              <w:rPr>
                <w:rStyle w:val="Hipervnculo"/>
                <w:rFonts w:eastAsia="Arial" w:cstheme="minorHAnsi"/>
                <w:b/>
                <w:noProof/>
              </w:rPr>
              <w:t>1.7 Usuarios Institucionales</w:t>
            </w:r>
            <w:r w:rsidR="00D36819">
              <w:rPr>
                <w:noProof/>
                <w:webHidden/>
              </w:rPr>
              <w:tab/>
            </w:r>
            <w:r w:rsidR="00D36819">
              <w:rPr>
                <w:noProof/>
                <w:webHidden/>
              </w:rPr>
              <w:fldChar w:fldCharType="begin"/>
            </w:r>
            <w:r w:rsidR="00D36819">
              <w:rPr>
                <w:noProof/>
                <w:webHidden/>
              </w:rPr>
              <w:instrText xml:space="preserve"> PAGEREF _Toc230954952 \h </w:instrText>
            </w:r>
            <w:r w:rsidR="00D36819">
              <w:rPr>
                <w:noProof/>
                <w:webHidden/>
              </w:rPr>
            </w:r>
            <w:r w:rsidR="00D36819">
              <w:rPr>
                <w:noProof/>
                <w:webHidden/>
              </w:rPr>
              <w:fldChar w:fldCharType="separate"/>
            </w:r>
            <w:r w:rsidR="00D36819">
              <w:rPr>
                <w:noProof/>
                <w:webHidden/>
              </w:rPr>
              <w:t>26</w:t>
            </w:r>
            <w:r w:rsidR="00D36819">
              <w:rPr>
                <w:noProof/>
                <w:webHidden/>
              </w:rPr>
              <w:fldChar w:fldCharType="end"/>
            </w:r>
          </w:hyperlink>
        </w:p>
        <w:p w14:paraId="459D4761" w14:textId="58A314E3" w:rsidR="00D36819" w:rsidRDefault="008F00BB">
          <w:pPr>
            <w:pStyle w:val="TDC2"/>
            <w:tabs>
              <w:tab w:val="right" w:leader="dot" w:pos="9350"/>
            </w:tabs>
            <w:rPr>
              <w:rFonts w:eastAsiaTheme="minorEastAsia"/>
              <w:noProof/>
              <w:lang w:eastAsia="es-MX"/>
            </w:rPr>
          </w:pPr>
          <w:hyperlink w:anchor="_Toc230954953" w:history="1">
            <w:r w:rsidR="00D36819" w:rsidRPr="00F30C1D">
              <w:rPr>
                <w:rStyle w:val="Hipervnculo"/>
                <w:rFonts w:eastAsia="Arial" w:cstheme="minorHAnsi"/>
                <w:b/>
                <w:noProof/>
              </w:rPr>
              <w:t>1.8 Alcance Estratégico</w:t>
            </w:r>
            <w:r w:rsidR="00D36819">
              <w:rPr>
                <w:noProof/>
                <w:webHidden/>
              </w:rPr>
              <w:tab/>
            </w:r>
            <w:r w:rsidR="00D36819">
              <w:rPr>
                <w:noProof/>
                <w:webHidden/>
              </w:rPr>
              <w:fldChar w:fldCharType="begin"/>
            </w:r>
            <w:r w:rsidR="00D36819">
              <w:rPr>
                <w:noProof/>
                <w:webHidden/>
              </w:rPr>
              <w:instrText xml:space="preserve"> PAGEREF _Toc230954953 \h </w:instrText>
            </w:r>
            <w:r w:rsidR="00D36819">
              <w:rPr>
                <w:noProof/>
                <w:webHidden/>
              </w:rPr>
            </w:r>
            <w:r w:rsidR="00D36819">
              <w:rPr>
                <w:noProof/>
                <w:webHidden/>
              </w:rPr>
              <w:fldChar w:fldCharType="separate"/>
            </w:r>
            <w:r w:rsidR="00D36819">
              <w:rPr>
                <w:noProof/>
                <w:webHidden/>
              </w:rPr>
              <w:t>27</w:t>
            </w:r>
            <w:r w:rsidR="00D36819">
              <w:rPr>
                <w:noProof/>
                <w:webHidden/>
              </w:rPr>
              <w:fldChar w:fldCharType="end"/>
            </w:r>
          </w:hyperlink>
        </w:p>
        <w:p w14:paraId="3DC83186" w14:textId="4E388418" w:rsidR="00D36819" w:rsidRDefault="008F00BB">
          <w:pPr>
            <w:pStyle w:val="TDC1"/>
            <w:tabs>
              <w:tab w:val="right" w:leader="dot" w:pos="9350"/>
            </w:tabs>
            <w:rPr>
              <w:rFonts w:eastAsiaTheme="minorEastAsia"/>
              <w:noProof/>
              <w:lang w:eastAsia="es-MX"/>
            </w:rPr>
          </w:pPr>
          <w:hyperlink w:anchor="_Toc230954954" w:history="1">
            <w:r w:rsidR="00D36819" w:rsidRPr="00F30C1D">
              <w:rPr>
                <w:rStyle w:val="Hipervnculo"/>
                <w:rFonts w:eastAsia="Arial" w:cstheme="minorHAnsi"/>
                <w:bCs/>
                <w:noProof/>
              </w:rPr>
              <w:t>CAPÍTULO 2</w:t>
            </w:r>
            <w:r w:rsidR="00D36819">
              <w:rPr>
                <w:noProof/>
                <w:webHidden/>
              </w:rPr>
              <w:tab/>
            </w:r>
            <w:r w:rsidR="00D36819">
              <w:rPr>
                <w:noProof/>
                <w:webHidden/>
              </w:rPr>
              <w:fldChar w:fldCharType="begin"/>
            </w:r>
            <w:r w:rsidR="00D36819">
              <w:rPr>
                <w:noProof/>
                <w:webHidden/>
              </w:rPr>
              <w:instrText xml:space="preserve"> PAGEREF _Toc230954954 \h </w:instrText>
            </w:r>
            <w:r w:rsidR="00D36819">
              <w:rPr>
                <w:noProof/>
                <w:webHidden/>
              </w:rPr>
            </w:r>
            <w:r w:rsidR="00D36819">
              <w:rPr>
                <w:noProof/>
                <w:webHidden/>
              </w:rPr>
              <w:fldChar w:fldCharType="separate"/>
            </w:r>
            <w:r w:rsidR="00D36819">
              <w:rPr>
                <w:noProof/>
                <w:webHidden/>
              </w:rPr>
              <w:t>27</w:t>
            </w:r>
            <w:r w:rsidR="00D36819">
              <w:rPr>
                <w:noProof/>
                <w:webHidden/>
              </w:rPr>
              <w:fldChar w:fldCharType="end"/>
            </w:r>
          </w:hyperlink>
        </w:p>
        <w:p w14:paraId="4420C0FD" w14:textId="354432F3" w:rsidR="00D36819" w:rsidRDefault="008F00BB">
          <w:pPr>
            <w:pStyle w:val="TDC1"/>
            <w:tabs>
              <w:tab w:val="right" w:leader="dot" w:pos="9350"/>
            </w:tabs>
            <w:rPr>
              <w:rFonts w:eastAsiaTheme="minorEastAsia"/>
              <w:noProof/>
              <w:lang w:eastAsia="es-MX"/>
            </w:rPr>
          </w:pPr>
          <w:hyperlink w:anchor="_Toc230954955" w:history="1">
            <w:r w:rsidR="00D36819" w:rsidRPr="00F30C1D">
              <w:rPr>
                <w:rStyle w:val="Hipervnculo"/>
                <w:rFonts w:eastAsia="Arial" w:cstheme="minorHAnsi"/>
                <w:bCs/>
                <w:noProof/>
              </w:rPr>
              <w:t>ARQUITECTURA OPERACIONAL DEL PERFILADOR REMOTO</w:t>
            </w:r>
            <w:r w:rsidR="00D36819">
              <w:rPr>
                <w:noProof/>
                <w:webHidden/>
              </w:rPr>
              <w:tab/>
            </w:r>
            <w:r w:rsidR="00D36819">
              <w:rPr>
                <w:noProof/>
                <w:webHidden/>
              </w:rPr>
              <w:fldChar w:fldCharType="begin"/>
            </w:r>
            <w:r w:rsidR="00D36819">
              <w:rPr>
                <w:noProof/>
                <w:webHidden/>
              </w:rPr>
              <w:instrText xml:space="preserve"> PAGEREF _Toc230954955 \h </w:instrText>
            </w:r>
            <w:r w:rsidR="00D36819">
              <w:rPr>
                <w:noProof/>
                <w:webHidden/>
              </w:rPr>
            </w:r>
            <w:r w:rsidR="00D36819">
              <w:rPr>
                <w:noProof/>
                <w:webHidden/>
              </w:rPr>
              <w:fldChar w:fldCharType="separate"/>
            </w:r>
            <w:r w:rsidR="00D36819">
              <w:rPr>
                <w:noProof/>
                <w:webHidden/>
              </w:rPr>
              <w:t>27</w:t>
            </w:r>
            <w:r w:rsidR="00D36819">
              <w:rPr>
                <w:noProof/>
                <w:webHidden/>
              </w:rPr>
              <w:fldChar w:fldCharType="end"/>
            </w:r>
          </w:hyperlink>
        </w:p>
        <w:p w14:paraId="3798858C" w14:textId="6CCC0782" w:rsidR="00D36819" w:rsidRDefault="008F00BB">
          <w:pPr>
            <w:pStyle w:val="TDC2"/>
            <w:tabs>
              <w:tab w:val="right" w:leader="dot" w:pos="9350"/>
            </w:tabs>
            <w:rPr>
              <w:rFonts w:eastAsiaTheme="minorEastAsia"/>
              <w:noProof/>
              <w:lang w:eastAsia="es-MX"/>
            </w:rPr>
          </w:pPr>
          <w:hyperlink w:anchor="_Toc230954956" w:history="1">
            <w:r w:rsidR="00D36819" w:rsidRPr="00F30C1D">
              <w:rPr>
                <w:rStyle w:val="Hipervnculo"/>
                <w:rFonts w:eastAsia="Arial" w:cstheme="minorHAnsi"/>
                <w:b/>
                <w:noProof/>
              </w:rPr>
              <w:t>2.1 Introducción</w:t>
            </w:r>
            <w:r w:rsidR="00D36819">
              <w:rPr>
                <w:noProof/>
                <w:webHidden/>
              </w:rPr>
              <w:tab/>
            </w:r>
            <w:r w:rsidR="00D36819">
              <w:rPr>
                <w:noProof/>
                <w:webHidden/>
              </w:rPr>
              <w:fldChar w:fldCharType="begin"/>
            </w:r>
            <w:r w:rsidR="00D36819">
              <w:rPr>
                <w:noProof/>
                <w:webHidden/>
              </w:rPr>
              <w:instrText xml:space="preserve"> PAGEREF _Toc230954956 \h </w:instrText>
            </w:r>
            <w:r w:rsidR="00D36819">
              <w:rPr>
                <w:noProof/>
                <w:webHidden/>
              </w:rPr>
            </w:r>
            <w:r w:rsidR="00D36819">
              <w:rPr>
                <w:noProof/>
                <w:webHidden/>
              </w:rPr>
              <w:fldChar w:fldCharType="separate"/>
            </w:r>
            <w:r w:rsidR="00D36819">
              <w:rPr>
                <w:noProof/>
                <w:webHidden/>
              </w:rPr>
              <w:t>27</w:t>
            </w:r>
            <w:r w:rsidR="00D36819">
              <w:rPr>
                <w:noProof/>
                <w:webHidden/>
              </w:rPr>
              <w:fldChar w:fldCharType="end"/>
            </w:r>
          </w:hyperlink>
        </w:p>
        <w:p w14:paraId="71482B51" w14:textId="2152E3F7" w:rsidR="00D36819" w:rsidRDefault="008F00BB">
          <w:pPr>
            <w:pStyle w:val="TDC2"/>
            <w:tabs>
              <w:tab w:val="right" w:leader="dot" w:pos="9350"/>
            </w:tabs>
            <w:rPr>
              <w:rFonts w:eastAsiaTheme="minorEastAsia"/>
              <w:noProof/>
              <w:lang w:eastAsia="es-MX"/>
            </w:rPr>
          </w:pPr>
          <w:hyperlink w:anchor="_Toc230954957" w:history="1">
            <w:r w:rsidR="00D36819" w:rsidRPr="00F30C1D">
              <w:rPr>
                <w:rStyle w:val="Hipervnculo"/>
                <w:rFonts w:eastAsia="Arial" w:cstheme="minorHAnsi"/>
                <w:b/>
                <w:noProof/>
              </w:rPr>
              <w:t>2.2 Modelo General de Operación</w:t>
            </w:r>
            <w:r w:rsidR="00D36819">
              <w:rPr>
                <w:noProof/>
                <w:webHidden/>
              </w:rPr>
              <w:tab/>
            </w:r>
            <w:r w:rsidR="00D36819">
              <w:rPr>
                <w:noProof/>
                <w:webHidden/>
              </w:rPr>
              <w:fldChar w:fldCharType="begin"/>
            </w:r>
            <w:r w:rsidR="00D36819">
              <w:rPr>
                <w:noProof/>
                <w:webHidden/>
              </w:rPr>
              <w:instrText xml:space="preserve"> PAGEREF _Toc230954957 \h </w:instrText>
            </w:r>
            <w:r w:rsidR="00D36819">
              <w:rPr>
                <w:noProof/>
                <w:webHidden/>
              </w:rPr>
            </w:r>
            <w:r w:rsidR="00D36819">
              <w:rPr>
                <w:noProof/>
                <w:webHidden/>
              </w:rPr>
              <w:fldChar w:fldCharType="separate"/>
            </w:r>
            <w:r w:rsidR="00D36819">
              <w:rPr>
                <w:noProof/>
                <w:webHidden/>
              </w:rPr>
              <w:t>27</w:t>
            </w:r>
            <w:r w:rsidR="00D36819">
              <w:rPr>
                <w:noProof/>
                <w:webHidden/>
              </w:rPr>
              <w:fldChar w:fldCharType="end"/>
            </w:r>
          </w:hyperlink>
        </w:p>
        <w:p w14:paraId="78B2ABFF" w14:textId="7EFB9165" w:rsidR="00D36819" w:rsidRDefault="008F00BB">
          <w:pPr>
            <w:pStyle w:val="TDC3"/>
            <w:tabs>
              <w:tab w:val="right" w:leader="dot" w:pos="9350"/>
            </w:tabs>
            <w:rPr>
              <w:rFonts w:eastAsiaTheme="minorEastAsia"/>
              <w:noProof/>
              <w:lang w:eastAsia="es-MX"/>
            </w:rPr>
          </w:pPr>
          <w:hyperlink w:anchor="_Toc230954958" w:history="1">
            <w:r w:rsidR="00D36819" w:rsidRPr="00F30C1D">
              <w:rPr>
                <w:rStyle w:val="Hipervnculo"/>
                <w:rFonts w:eastAsia="Arial" w:cstheme="minorHAnsi"/>
                <w:noProof/>
              </w:rPr>
              <w:t>1. Apertura de expediente</w:t>
            </w:r>
            <w:r w:rsidR="00D36819">
              <w:rPr>
                <w:noProof/>
                <w:webHidden/>
              </w:rPr>
              <w:tab/>
            </w:r>
            <w:r w:rsidR="00D36819">
              <w:rPr>
                <w:noProof/>
                <w:webHidden/>
              </w:rPr>
              <w:fldChar w:fldCharType="begin"/>
            </w:r>
            <w:r w:rsidR="00D36819">
              <w:rPr>
                <w:noProof/>
                <w:webHidden/>
              </w:rPr>
              <w:instrText xml:space="preserve"> PAGEREF _Toc230954958 \h </w:instrText>
            </w:r>
            <w:r w:rsidR="00D36819">
              <w:rPr>
                <w:noProof/>
                <w:webHidden/>
              </w:rPr>
            </w:r>
            <w:r w:rsidR="00D36819">
              <w:rPr>
                <w:noProof/>
                <w:webHidden/>
              </w:rPr>
              <w:fldChar w:fldCharType="separate"/>
            </w:r>
            <w:r w:rsidR="00D36819">
              <w:rPr>
                <w:noProof/>
                <w:webHidden/>
              </w:rPr>
              <w:t>27</w:t>
            </w:r>
            <w:r w:rsidR="00D36819">
              <w:rPr>
                <w:noProof/>
                <w:webHidden/>
              </w:rPr>
              <w:fldChar w:fldCharType="end"/>
            </w:r>
          </w:hyperlink>
        </w:p>
        <w:p w14:paraId="797D534A" w14:textId="7E10BEE3" w:rsidR="00D36819" w:rsidRDefault="008F00BB">
          <w:pPr>
            <w:pStyle w:val="TDC3"/>
            <w:tabs>
              <w:tab w:val="right" w:leader="dot" w:pos="9350"/>
            </w:tabs>
            <w:rPr>
              <w:rFonts w:eastAsiaTheme="minorEastAsia"/>
              <w:noProof/>
              <w:lang w:eastAsia="es-MX"/>
            </w:rPr>
          </w:pPr>
          <w:hyperlink w:anchor="_Toc230954959" w:history="1">
            <w:r w:rsidR="00D36819" w:rsidRPr="00F30C1D">
              <w:rPr>
                <w:rStyle w:val="Hipervnculo"/>
                <w:rFonts w:eastAsia="Arial" w:cstheme="minorHAnsi"/>
                <w:noProof/>
              </w:rPr>
              <w:t>2. Captura de evidencia</w:t>
            </w:r>
            <w:r w:rsidR="00D36819">
              <w:rPr>
                <w:noProof/>
                <w:webHidden/>
              </w:rPr>
              <w:tab/>
            </w:r>
            <w:r w:rsidR="00D36819">
              <w:rPr>
                <w:noProof/>
                <w:webHidden/>
              </w:rPr>
              <w:fldChar w:fldCharType="begin"/>
            </w:r>
            <w:r w:rsidR="00D36819">
              <w:rPr>
                <w:noProof/>
                <w:webHidden/>
              </w:rPr>
              <w:instrText xml:space="preserve"> PAGEREF _Toc230954959 \h </w:instrText>
            </w:r>
            <w:r w:rsidR="00D36819">
              <w:rPr>
                <w:noProof/>
                <w:webHidden/>
              </w:rPr>
            </w:r>
            <w:r w:rsidR="00D36819">
              <w:rPr>
                <w:noProof/>
                <w:webHidden/>
              </w:rPr>
              <w:fldChar w:fldCharType="separate"/>
            </w:r>
            <w:r w:rsidR="00D36819">
              <w:rPr>
                <w:noProof/>
                <w:webHidden/>
              </w:rPr>
              <w:t>28</w:t>
            </w:r>
            <w:r w:rsidR="00D36819">
              <w:rPr>
                <w:noProof/>
                <w:webHidden/>
              </w:rPr>
              <w:fldChar w:fldCharType="end"/>
            </w:r>
          </w:hyperlink>
        </w:p>
        <w:p w14:paraId="57F12F40" w14:textId="2CB08768" w:rsidR="00D36819" w:rsidRDefault="008F00BB">
          <w:pPr>
            <w:pStyle w:val="TDC3"/>
            <w:tabs>
              <w:tab w:val="right" w:leader="dot" w:pos="9350"/>
            </w:tabs>
            <w:rPr>
              <w:rFonts w:eastAsiaTheme="minorEastAsia"/>
              <w:noProof/>
              <w:lang w:eastAsia="es-MX"/>
            </w:rPr>
          </w:pPr>
          <w:hyperlink w:anchor="_Toc230954960" w:history="1">
            <w:r w:rsidR="00D36819" w:rsidRPr="00F30C1D">
              <w:rPr>
                <w:rStyle w:val="Hipervnculo"/>
                <w:rFonts w:eastAsia="Arial" w:cstheme="minorHAnsi"/>
                <w:noProof/>
              </w:rPr>
              <w:t>3. Georreferenciación táctica</w:t>
            </w:r>
            <w:r w:rsidR="00D36819">
              <w:rPr>
                <w:noProof/>
                <w:webHidden/>
              </w:rPr>
              <w:tab/>
            </w:r>
            <w:r w:rsidR="00D36819">
              <w:rPr>
                <w:noProof/>
                <w:webHidden/>
              </w:rPr>
              <w:fldChar w:fldCharType="begin"/>
            </w:r>
            <w:r w:rsidR="00D36819">
              <w:rPr>
                <w:noProof/>
                <w:webHidden/>
              </w:rPr>
              <w:instrText xml:space="preserve"> PAGEREF _Toc230954960 \h </w:instrText>
            </w:r>
            <w:r w:rsidR="00D36819">
              <w:rPr>
                <w:noProof/>
                <w:webHidden/>
              </w:rPr>
            </w:r>
            <w:r w:rsidR="00D36819">
              <w:rPr>
                <w:noProof/>
                <w:webHidden/>
              </w:rPr>
              <w:fldChar w:fldCharType="separate"/>
            </w:r>
            <w:r w:rsidR="00D36819">
              <w:rPr>
                <w:noProof/>
                <w:webHidden/>
              </w:rPr>
              <w:t>28</w:t>
            </w:r>
            <w:r w:rsidR="00D36819">
              <w:rPr>
                <w:noProof/>
                <w:webHidden/>
              </w:rPr>
              <w:fldChar w:fldCharType="end"/>
            </w:r>
          </w:hyperlink>
        </w:p>
        <w:p w14:paraId="5AAE7D58" w14:textId="47B252B4" w:rsidR="00D36819" w:rsidRDefault="008F00BB">
          <w:pPr>
            <w:pStyle w:val="TDC3"/>
            <w:tabs>
              <w:tab w:val="right" w:leader="dot" w:pos="9350"/>
            </w:tabs>
            <w:rPr>
              <w:rFonts w:eastAsiaTheme="minorEastAsia"/>
              <w:noProof/>
              <w:lang w:eastAsia="es-MX"/>
            </w:rPr>
          </w:pPr>
          <w:hyperlink w:anchor="_Toc230954961" w:history="1">
            <w:r w:rsidR="00D36819" w:rsidRPr="00F30C1D">
              <w:rPr>
                <w:rStyle w:val="Hipervnculo"/>
                <w:rFonts w:eastAsia="Arial" w:cstheme="minorHAnsi"/>
                <w:noProof/>
              </w:rPr>
              <w:t>4. Integración OSINT/GEOINT</w:t>
            </w:r>
            <w:r w:rsidR="00D36819">
              <w:rPr>
                <w:noProof/>
                <w:webHidden/>
              </w:rPr>
              <w:tab/>
            </w:r>
            <w:r w:rsidR="00D36819">
              <w:rPr>
                <w:noProof/>
                <w:webHidden/>
              </w:rPr>
              <w:fldChar w:fldCharType="begin"/>
            </w:r>
            <w:r w:rsidR="00D36819">
              <w:rPr>
                <w:noProof/>
                <w:webHidden/>
              </w:rPr>
              <w:instrText xml:space="preserve"> PAGEREF _Toc230954961 \h </w:instrText>
            </w:r>
            <w:r w:rsidR="00D36819">
              <w:rPr>
                <w:noProof/>
                <w:webHidden/>
              </w:rPr>
            </w:r>
            <w:r w:rsidR="00D36819">
              <w:rPr>
                <w:noProof/>
                <w:webHidden/>
              </w:rPr>
              <w:fldChar w:fldCharType="separate"/>
            </w:r>
            <w:r w:rsidR="00D36819">
              <w:rPr>
                <w:noProof/>
                <w:webHidden/>
              </w:rPr>
              <w:t>28</w:t>
            </w:r>
            <w:r w:rsidR="00D36819">
              <w:rPr>
                <w:noProof/>
                <w:webHidden/>
              </w:rPr>
              <w:fldChar w:fldCharType="end"/>
            </w:r>
          </w:hyperlink>
        </w:p>
        <w:p w14:paraId="730B83AA" w14:textId="1D645628" w:rsidR="00D36819" w:rsidRDefault="008F00BB">
          <w:pPr>
            <w:pStyle w:val="TDC3"/>
            <w:tabs>
              <w:tab w:val="right" w:leader="dot" w:pos="9350"/>
            </w:tabs>
            <w:rPr>
              <w:rFonts w:eastAsiaTheme="minorEastAsia"/>
              <w:noProof/>
              <w:lang w:eastAsia="es-MX"/>
            </w:rPr>
          </w:pPr>
          <w:hyperlink w:anchor="_Toc230954962" w:history="1">
            <w:r w:rsidR="00D36819" w:rsidRPr="00F30C1D">
              <w:rPr>
                <w:rStyle w:val="Hipervnculo"/>
                <w:rFonts w:eastAsia="Arial" w:cstheme="minorHAnsi"/>
                <w:noProof/>
              </w:rPr>
              <w:t>5. Procesamiento criminológico</w:t>
            </w:r>
            <w:r w:rsidR="00D36819">
              <w:rPr>
                <w:noProof/>
                <w:webHidden/>
              </w:rPr>
              <w:tab/>
            </w:r>
            <w:r w:rsidR="00D36819">
              <w:rPr>
                <w:noProof/>
                <w:webHidden/>
              </w:rPr>
              <w:fldChar w:fldCharType="begin"/>
            </w:r>
            <w:r w:rsidR="00D36819">
              <w:rPr>
                <w:noProof/>
                <w:webHidden/>
              </w:rPr>
              <w:instrText xml:space="preserve"> PAGEREF _Toc230954962 \h </w:instrText>
            </w:r>
            <w:r w:rsidR="00D36819">
              <w:rPr>
                <w:noProof/>
                <w:webHidden/>
              </w:rPr>
            </w:r>
            <w:r w:rsidR="00D36819">
              <w:rPr>
                <w:noProof/>
                <w:webHidden/>
              </w:rPr>
              <w:fldChar w:fldCharType="separate"/>
            </w:r>
            <w:r w:rsidR="00D36819">
              <w:rPr>
                <w:noProof/>
                <w:webHidden/>
              </w:rPr>
              <w:t>28</w:t>
            </w:r>
            <w:r w:rsidR="00D36819">
              <w:rPr>
                <w:noProof/>
                <w:webHidden/>
              </w:rPr>
              <w:fldChar w:fldCharType="end"/>
            </w:r>
          </w:hyperlink>
        </w:p>
        <w:p w14:paraId="1BC703C6" w14:textId="5E48B679" w:rsidR="00D36819" w:rsidRDefault="008F00BB">
          <w:pPr>
            <w:pStyle w:val="TDC3"/>
            <w:tabs>
              <w:tab w:val="right" w:leader="dot" w:pos="9350"/>
            </w:tabs>
            <w:rPr>
              <w:rFonts w:eastAsiaTheme="minorEastAsia"/>
              <w:noProof/>
              <w:lang w:eastAsia="es-MX"/>
            </w:rPr>
          </w:pPr>
          <w:hyperlink w:anchor="_Toc230954963" w:history="1">
            <w:r w:rsidR="00D36819" w:rsidRPr="00F30C1D">
              <w:rPr>
                <w:rStyle w:val="Hipervnculo"/>
                <w:rFonts w:eastAsia="Arial" w:cstheme="minorHAnsi"/>
                <w:noProof/>
              </w:rPr>
              <w:t>6. Generación de productos analíticos</w:t>
            </w:r>
            <w:r w:rsidR="00D36819">
              <w:rPr>
                <w:noProof/>
                <w:webHidden/>
              </w:rPr>
              <w:tab/>
            </w:r>
            <w:r w:rsidR="00D36819">
              <w:rPr>
                <w:noProof/>
                <w:webHidden/>
              </w:rPr>
              <w:fldChar w:fldCharType="begin"/>
            </w:r>
            <w:r w:rsidR="00D36819">
              <w:rPr>
                <w:noProof/>
                <w:webHidden/>
              </w:rPr>
              <w:instrText xml:space="preserve"> PAGEREF _Toc230954963 \h </w:instrText>
            </w:r>
            <w:r w:rsidR="00D36819">
              <w:rPr>
                <w:noProof/>
                <w:webHidden/>
              </w:rPr>
            </w:r>
            <w:r w:rsidR="00D36819">
              <w:rPr>
                <w:noProof/>
                <w:webHidden/>
              </w:rPr>
              <w:fldChar w:fldCharType="separate"/>
            </w:r>
            <w:r w:rsidR="00D36819">
              <w:rPr>
                <w:noProof/>
                <w:webHidden/>
              </w:rPr>
              <w:t>28</w:t>
            </w:r>
            <w:r w:rsidR="00D36819">
              <w:rPr>
                <w:noProof/>
                <w:webHidden/>
              </w:rPr>
              <w:fldChar w:fldCharType="end"/>
            </w:r>
          </w:hyperlink>
        </w:p>
        <w:p w14:paraId="3CE895E0" w14:textId="291E5E65" w:rsidR="00D36819" w:rsidRDefault="008F00BB">
          <w:pPr>
            <w:pStyle w:val="TDC3"/>
            <w:tabs>
              <w:tab w:val="right" w:leader="dot" w:pos="9350"/>
            </w:tabs>
            <w:rPr>
              <w:rFonts w:eastAsiaTheme="minorEastAsia"/>
              <w:noProof/>
              <w:lang w:eastAsia="es-MX"/>
            </w:rPr>
          </w:pPr>
          <w:hyperlink w:anchor="_Toc230954964" w:history="1">
            <w:r w:rsidR="00D36819" w:rsidRPr="00F30C1D">
              <w:rPr>
                <w:rStyle w:val="Hipervnculo"/>
                <w:rFonts w:eastAsia="Arial" w:cstheme="minorHAnsi"/>
                <w:noProof/>
              </w:rPr>
              <w:t>7. Auditoría institucional</w:t>
            </w:r>
            <w:r w:rsidR="00D36819">
              <w:rPr>
                <w:noProof/>
                <w:webHidden/>
              </w:rPr>
              <w:tab/>
            </w:r>
            <w:r w:rsidR="00D36819">
              <w:rPr>
                <w:noProof/>
                <w:webHidden/>
              </w:rPr>
              <w:fldChar w:fldCharType="begin"/>
            </w:r>
            <w:r w:rsidR="00D36819">
              <w:rPr>
                <w:noProof/>
                <w:webHidden/>
              </w:rPr>
              <w:instrText xml:space="preserve"> PAGEREF _Toc230954964 \h </w:instrText>
            </w:r>
            <w:r w:rsidR="00D36819">
              <w:rPr>
                <w:noProof/>
                <w:webHidden/>
              </w:rPr>
            </w:r>
            <w:r w:rsidR="00D36819">
              <w:rPr>
                <w:noProof/>
                <w:webHidden/>
              </w:rPr>
              <w:fldChar w:fldCharType="separate"/>
            </w:r>
            <w:r w:rsidR="00D36819">
              <w:rPr>
                <w:noProof/>
                <w:webHidden/>
              </w:rPr>
              <w:t>28</w:t>
            </w:r>
            <w:r w:rsidR="00D36819">
              <w:rPr>
                <w:noProof/>
                <w:webHidden/>
              </w:rPr>
              <w:fldChar w:fldCharType="end"/>
            </w:r>
          </w:hyperlink>
        </w:p>
        <w:p w14:paraId="41CA8F23" w14:textId="4D8CF250" w:rsidR="00D36819" w:rsidRDefault="008F00BB">
          <w:pPr>
            <w:pStyle w:val="TDC2"/>
            <w:tabs>
              <w:tab w:val="right" w:leader="dot" w:pos="9350"/>
            </w:tabs>
            <w:rPr>
              <w:rFonts w:eastAsiaTheme="minorEastAsia"/>
              <w:noProof/>
              <w:lang w:eastAsia="es-MX"/>
            </w:rPr>
          </w:pPr>
          <w:hyperlink w:anchor="_Toc230954965" w:history="1">
            <w:r w:rsidR="00D36819" w:rsidRPr="00F30C1D">
              <w:rPr>
                <w:rStyle w:val="Hipervnculo"/>
                <w:rFonts w:eastAsia="Arial" w:cstheme="minorHAnsi"/>
                <w:b/>
                <w:noProof/>
              </w:rPr>
              <w:t>2.3 Componentes Centrales de la Plataforma</w:t>
            </w:r>
            <w:r w:rsidR="00D36819">
              <w:rPr>
                <w:noProof/>
                <w:webHidden/>
              </w:rPr>
              <w:tab/>
            </w:r>
            <w:r w:rsidR="00D36819">
              <w:rPr>
                <w:noProof/>
                <w:webHidden/>
              </w:rPr>
              <w:fldChar w:fldCharType="begin"/>
            </w:r>
            <w:r w:rsidR="00D36819">
              <w:rPr>
                <w:noProof/>
                <w:webHidden/>
              </w:rPr>
              <w:instrText xml:space="preserve"> PAGEREF _Toc230954965 \h </w:instrText>
            </w:r>
            <w:r w:rsidR="00D36819">
              <w:rPr>
                <w:noProof/>
                <w:webHidden/>
              </w:rPr>
            </w:r>
            <w:r w:rsidR="00D36819">
              <w:rPr>
                <w:noProof/>
                <w:webHidden/>
              </w:rPr>
              <w:fldChar w:fldCharType="separate"/>
            </w:r>
            <w:r w:rsidR="00D36819">
              <w:rPr>
                <w:noProof/>
                <w:webHidden/>
              </w:rPr>
              <w:t>28</w:t>
            </w:r>
            <w:r w:rsidR="00D36819">
              <w:rPr>
                <w:noProof/>
                <w:webHidden/>
              </w:rPr>
              <w:fldChar w:fldCharType="end"/>
            </w:r>
          </w:hyperlink>
        </w:p>
        <w:p w14:paraId="12E2069D" w14:textId="0FDEF393" w:rsidR="00D36819" w:rsidRDefault="008F00BB">
          <w:pPr>
            <w:pStyle w:val="TDC3"/>
            <w:tabs>
              <w:tab w:val="right" w:leader="dot" w:pos="9350"/>
            </w:tabs>
            <w:rPr>
              <w:rFonts w:eastAsiaTheme="minorEastAsia"/>
              <w:noProof/>
              <w:lang w:eastAsia="es-MX"/>
            </w:rPr>
          </w:pPr>
          <w:hyperlink w:anchor="_Toc230954966" w:history="1">
            <w:r w:rsidR="00D36819" w:rsidRPr="00F30C1D">
              <w:rPr>
                <w:rStyle w:val="Hipervnculo"/>
                <w:rFonts w:eastAsia="Arial" w:cstheme="minorHAnsi"/>
                <w:b/>
                <w:noProof/>
              </w:rPr>
              <w:t>2.3.1 Gestor de Expedientes</w:t>
            </w:r>
            <w:r w:rsidR="00D36819">
              <w:rPr>
                <w:noProof/>
                <w:webHidden/>
              </w:rPr>
              <w:tab/>
            </w:r>
            <w:r w:rsidR="00D36819">
              <w:rPr>
                <w:noProof/>
                <w:webHidden/>
              </w:rPr>
              <w:fldChar w:fldCharType="begin"/>
            </w:r>
            <w:r w:rsidR="00D36819">
              <w:rPr>
                <w:noProof/>
                <w:webHidden/>
              </w:rPr>
              <w:instrText xml:space="preserve"> PAGEREF _Toc230954966 \h </w:instrText>
            </w:r>
            <w:r w:rsidR="00D36819">
              <w:rPr>
                <w:noProof/>
                <w:webHidden/>
              </w:rPr>
            </w:r>
            <w:r w:rsidR="00D36819">
              <w:rPr>
                <w:noProof/>
                <w:webHidden/>
              </w:rPr>
              <w:fldChar w:fldCharType="separate"/>
            </w:r>
            <w:r w:rsidR="00D36819">
              <w:rPr>
                <w:noProof/>
                <w:webHidden/>
              </w:rPr>
              <w:t>28</w:t>
            </w:r>
            <w:r w:rsidR="00D36819">
              <w:rPr>
                <w:noProof/>
                <w:webHidden/>
              </w:rPr>
              <w:fldChar w:fldCharType="end"/>
            </w:r>
          </w:hyperlink>
        </w:p>
        <w:p w14:paraId="042460CC" w14:textId="559AAE1E" w:rsidR="00D36819" w:rsidRDefault="008F00BB">
          <w:pPr>
            <w:pStyle w:val="TDC3"/>
            <w:tabs>
              <w:tab w:val="right" w:leader="dot" w:pos="9350"/>
            </w:tabs>
            <w:rPr>
              <w:rFonts w:eastAsiaTheme="minorEastAsia"/>
              <w:noProof/>
              <w:lang w:eastAsia="es-MX"/>
            </w:rPr>
          </w:pPr>
          <w:hyperlink w:anchor="_Toc230954967" w:history="1">
            <w:r w:rsidR="00D36819" w:rsidRPr="00F30C1D">
              <w:rPr>
                <w:rStyle w:val="Hipervnculo"/>
                <w:rFonts w:eastAsia="Arial" w:cstheme="minorHAnsi"/>
                <w:b/>
                <w:noProof/>
              </w:rPr>
              <w:t>2.3.2 Motor Cartográfico</w:t>
            </w:r>
            <w:r w:rsidR="00D36819">
              <w:rPr>
                <w:noProof/>
                <w:webHidden/>
              </w:rPr>
              <w:tab/>
            </w:r>
            <w:r w:rsidR="00D36819">
              <w:rPr>
                <w:noProof/>
                <w:webHidden/>
              </w:rPr>
              <w:fldChar w:fldCharType="begin"/>
            </w:r>
            <w:r w:rsidR="00D36819">
              <w:rPr>
                <w:noProof/>
                <w:webHidden/>
              </w:rPr>
              <w:instrText xml:space="preserve"> PAGEREF _Toc230954967 \h </w:instrText>
            </w:r>
            <w:r w:rsidR="00D36819">
              <w:rPr>
                <w:noProof/>
                <w:webHidden/>
              </w:rPr>
            </w:r>
            <w:r w:rsidR="00D36819">
              <w:rPr>
                <w:noProof/>
                <w:webHidden/>
              </w:rPr>
              <w:fldChar w:fldCharType="separate"/>
            </w:r>
            <w:r w:rsidR="00D36819">
              <w:rPr>
                <w:noProof/>
                <w:webHidden/>
              </w:rPr>
              <w:t>29</w:t>
            </w:r>
            <w:r w:rsidR="00D36819">
              <w:rPr>
                <w:noProof/>
                <w:webHidden/>
              </w:rPr>
              <w:fldChar w:fldCharType="end"/>
            </w:r>
          </w:hyperlink>
        </w:p>
        <w:p w14:paraId="02A22896" w14:textId="52253187" w:rsidR="00D36819" w:rsidRDefault="008F00BB">
          <w:pPr>
            <w:pStyle w:val="TDC3"/>
            <w:tabs>
              <w:tab w:val="right" w:leader="dot" w:pos="9350"/>
            </w:tabs>
            <w:rPr>
              <w:rFonts w:eastAsiaTheme="minorEastAsia"/>
              <w:noProof/>
              <w:lang w:eastAsia="es-MX"/>
            </w:rPr>
          </w:pPr>
          <w:hyperlink w:anchor="_Toc230954968" w:history="1">
            <w:r w:rsidR="00D36819" w:rsidRPr="00F30C1D">
              <w:rPr>
                <w:rStyle w:val="Hipervnculo"/>
                <w:rFonts w:eastAsia="Arial" w:cstheme="minorHAnsi"/>
                <w:b/>
                <w:noProof/>
              </w:rPr>
              <w:t>2.3.3 Motor de Geometrías Operacionales</w:t>
            </w:r>
            <w:r w:rsidR="00D36819">
              <w:rPr>
                <w:noProof/>
                <w:webHidden/>
              </w:rPr>
              <w:tab/>
            </w:r>
            <w:r w:rsidR="00D36819">
              <w:rPr>
                <w:noProof/>
                <w:webHidden/>
              </w:rPr>
              <w:fldChar w:fldCharType="begin"/>
            </w:r>
            <w:r w:rsidR="00D36819">
              <w:rPr>
                <w:noProof/>
                <w:webHidden/>
              </w:rPr>
              <w:instrText xml:space="preserve"> PAGEREF _Toc230954968 \h </w:instrText>
            </w:r>
            <w:r w:rsidR="00D36819">
              <w:rPr>
                <w:noProof/>
                <w:webHidden/>
              </w:rPr>
            </w:r>
            <w:r w:rsidR="00D36819">
              <w:rPr>
                <w:noProof/>
                <w:webHidden/>
              </w:rPr>
              <w:fldChar w:fldCharType="separate"/>
            </w:r>
            <w:r w:rsidR="00D36819">
              <w:rPr>
                <w:noProof/>
                <w:webHidden/>
              </w:rPr>
              <w:t>29</w:t>
            </w:r>
            <w:r w:rsidR="00D36819">
              <w:rPr>
                <w:noProof/>
                <w:webHidden/>
              </w:rPr>
              <w:fldChar w:fldCharType="end"/>
            </w:r>
          </w:hyperlink>
        </w:p>
        <w:p w14:paraId="21FBB7FE" w14:textId="399D4298" w:rsidR="00D36819" w:rsidRDefault="008F00BB">
          <w:pPr>
            <w:pStyle w:val="TDC3"/>
            <w:tabs>
              <w:tab w:val="right" w:leader="dot" w:pos="9350"/>
            </w:tabs>
            <w:rPr>
              <w:rFonts w:eastAsiaTheme="minorEastAsia"/>
              <w:noProof/>
              <w:lang w:eastAsia="es-MX"/>
            </w:rPr>
          </w:pPr>
          <w:hyperlink w:anchor="_Toc230954969" w:history="1">
            <w:r w:rsidR="00D36819" w:rsidRPr="00F30C1D">
              <w:rPr>
                <w:rStyle w:val="Hipervnculo"/>
                <w:rFonts w:eastAsia="Arial" w:cstheme="minorHAnsi"/>
                <w:b/>
                <w:noProof/>
              </w:rPr>
              <w:t>2.3.4 Sistema de Evidencia Georreferenciada</w:t>
            </w:r>
            <w:r w:rsidR="00D36819">
              <w:rPr>
                <w:noProof/>
                <w:webHidden/>
              </w:rPr>
              <w:tab/>
            </w:r>
            <w:r w:rsidR="00D36819">
              <w:rPr>
                <w:noProof/>
                <w:webHidden/>
              </w:rPr>
              <w:fldChar w:fldCharType="begin"/>
            </w:r>
            <w:r w:rsidR="00D36819">
              <w:rPr>
                <w:noProof/>
                <w:webHidden/>
              </w:rPr>
              <w:instrText xml:space="preserve"> PAGEREF _Toc230954969 \h </w:instrText>
            </w:r>
            <w:r w:rsidR="00D36819">
              <w:rPr>
                <w:noProof/>
                <w:webHidden/>
              </w:rPr>
            </w:r>
            <w:r w:rsidR="00D36819">
              <w:rPr>
                <w:noProof/>
                <w:webHidden/>
              </w:rPr>
              <w:fldChar w:fldCharType="separate"/>
            </w:r>
            <w:r w:rsidR="00D36819">
              <w:rPr>
                <w:noProof/>
                <w:webHidden/>
              </w:rPr>
              <w:t>30</w:t>
            </w:r>
            <w:r w:rsidR="00D36819">
              <w:rPr>
                <w:noProof/>
                <w:webHidden/>
              </w:rPr>
              <w:fldChar w:fldCharType="end"/>
            </w:r>
          </w:hyperlink>
        </w:p>
        <w:p w14:paraId="50CE5947" w14:textId="40260770" w:rsidR="00D36819" w:rsidRDefault="008F00BB">
          <w:pPr>
            <w:pStyle w:val="TDC3"/>
            <w:tabs>
              <w:tab w:val="right" w:leader="dot" w:pos="9350"/>
            </w:tabs>
            <w:rPr>
              <w:rFonts w:eastAsiaTheme="minorEastAsia"/>
              <w:noProof/>
              <w:lang w:eastAsia="es-MX"/>
            </w:rPr>
          </w:pPr>
          <w:hyperlink w:anchor="_Toc230954970" w:history="1">
            <w:r w:rsidR="00D36819" w:rsidRPr="00F30C1D">
              <w:rPr>
                <w:rStyle w:val="Hipervnculo"/>
                <w:rFonts w:eastAsia="Arial" w:cstheme="minorHAnsi"/>
                <w:b/>
                <w:noProof/>
              </w:rPr>
              <w:t>2.3.5 Motor de Inteligencia OSINT</w:t>
            </w:r>
            <w:r w:rsidR="00D36819">
              <w:rPr>
                <w:noProof/>
                <w:webHidden/>
              </w:rPr>
              <w:tab/>
            </w:r>
            <w:r w:rsidR="00D36819">
              <w:rPr>
                <w:noProof/>
                <w:webHidden/>
              </w:rPr>
              <w:fldChar w:fldCharType="begin"/>
            </w:r>
            <w:r w:rsidR="00D36819">
              <w:rPr>
                <w:noProof/>
                <w:webHidden/>
              </w:rPr>
              <w:instrText xml:space="preserve"> PAGEREF _Toc230954970 \h </w:instrText>
            </w:r>
            <w:r w:rsidR="00D36819">
              <w:rPr>
                <w:noProof/>
                <w:webHidden/>
              </w:rPr>
            </w:r>
            <w:r w:rsidR="00D36819">
              <w:rPr>
                <w:noProof/>
                <w:webHidden/>
              </w:rPr>
              <w:fldChar w:fldCharType="separate"/>
            </w:r>
            <w:r w:rsidR="00D36819">
              <w:rPr>
                <w:noProof/>
                <w:webHidden/>
              </w:rPr>
              <w:t>30</w:t>
            </w:r>
            <w:r w:rsidR="00D36819">
              <w:rPr>
                <w:noProof/>
                <w:webHidden/>
              </w:rPr>
              <w:fldChar w:fldCharType="end"/>
            </w:r>
          </w:hyperlink>
        </w:p>
        <w:p w14:paraId="1743C6A5" w14:textId="54EE7DD0" w:rsidR="00D36819" w:rsidRDefault="008F00BB">
          <w:pPr>
            <w:pStyle w:val="TDC3"/>
            <w:tabs>
              <w:tab w:val="right" w:leader="dot" w:pos="9350"/>
            </w:tabs>
            <w:rPr>
              <w:rFonts w:eastAsiaTheme="minorEastAsia"/>
              <w:noProof/>
              <w:lang w:eastAsia="es-MX"/>
            </w:rPr>
          </w:pPr>
          <w:hyperlink w:anchor="_Toc230954971" w:history="1">
            <w:r w:rsidR="00D36819" w:rsidRPr="00F30C1D">
              <w:rPr>
                <w:rStyle w:val="Hipervnculo"/>
                <w:rFonts w:eastAsia="Arial" w:cstheme="minorHAnsi"/>
                <w:b/>
                <w:noProof/>
                <w:lang w:val="en-US"/>
              </w:rPr>
              <w:t>2.3.6 Motor GEOINT</w:t>
            </w:r>
            <w:r w:rsidR="00D36819">
              <w:rPr>
                <w:noProof/>
                <w:webHidden/>
              </w:rPr>
              <w:tab/>
            </w:r>
            <w:r w:rsidR="00D36819">
              <w:rPr>
                <w:noProof/>
                <w:webHidden/>
              </w:rPr>
              <w:fldChar w:fldCharType="begin"/>
            </w:r>
            <w:r w:rsidR="00D36819">
              <w:rPr>
                <w:noProof/>
                <w:webHidden/>
              </w:rPr>
              <w:instrText xml:space="preserve"> PAGEREF _Toc230954971 \h </w:instrText>
            </w:r>
            <w:r w:rsidR="00D36819">
              <w:rPr>
                <w:noProof/>
                <w:webHidden/>
              </w:rPr>
            </w:r>
            <w:r w:rsidR="00D36819">
              <w:rPr>
                <w:noProof/>
                <w:webHidden/>
              </w:rPr>
              <w:fldChar w:fldCharType="separate"/>
            </w:r>
            <w:r w:rsidR="00D36819">
              <w:rPr>
                <w:noProof/>
                <w:webHidden/>
              </w:rPr>
              <w:t>30</w:t>
            </w:r>
            <w:r w:rsidR="00D36819">
              <w:rPr>
                <w:noProof/>
                <w:webHidden/>
              </w:rPr>
              <w:fldChar w:fldCharType="end"/>
            </w:r>
          </w:hyperlink>
        </w:p>
        <w:p w14:paraId="1E287738" w14:textId="64A00463" w:rsidR="00D36819" w:rsidRDefault="008F00BB">
          <w:pPr>
            <w:pStyle w:val="TDC3"/>
            <w:tabs>
              <w:tab w:val="right" w:leader="dot" w:pos="9350"/>
            </w:tabs>
            <w:rPr>
              <w:rFonts w:eastAsiaTheme="minorEastAsia"/>
              <w:noProof/>
              <w:lang w:eastAsia="es-MX"/>
            </w:rPr>
          </w:pPr>
          <w:hyperlink w:anchor="_Toc230954972" w:history="1">
            <w:r w:rsidR="00D36819" w:rsidRPr="00F30C1D">
              <w:rPr>
                <w:rStyle w:val="Hipervnculo"/>
                <w:rFonts w:eastAsia="Arial" w:cstheme="minorHAnsi"/>
                <w:b/>
                <w:noProof/>
              </w:rPr>
              <w:t>2.3.7 Sistema de Criminología Ambiental</w:t>
            </w:r>
            <w:r w:rsidR="00D36819">
              <w:rPr>
                <w:noProof/>
                <w:webHidden/>
              </w:rPr>
              <w:tab/>
            </w:r>
            <w:r w:rsidR="00D36819">
              <w:rPr>
                <w:noProof/>
                <w:webHidden/>
              </w:rPr>
              <w:fldChar w:fldCharType="begin"/>
            </w:r>
            <w:r w:rsidR="00D36819">
              <w:rPr>
                <w:noProof/>
                <w:webHidden/>
              </w:rPr>
              <w:instrText xml:space="preserve"> PAGEREF _Toc230954972 \h </w:instrText>
            </w:r>
            <w:r w:rsidR="00D36819">
              <w:rPr>
                <w:noProof/>
                <w:webHidden/>
              </w:rPr>
            </w:r>
            <w:r w:rsidR="00D36819">
              <w:rPr>
                <w:noProof/>
                <w:webHidden/>
              </w:rPr>
              <w:fldChar w:fldCharType="separate"/>
            </w:r>
            <w:r w:rsidR="00D36819">
              <w:rPr>
                <w:noProof/>
                <w:webHidden/>
              </w:rPr>
              <w:t>30</w:t>
            </w:r>
            <w:r w:rsidR="00D36819">
              <w:rPr>
                <w:noProof/>
                <w:webHidden/>
              </w:rPr>
              <w:fldChar w:fldCharType="end"/>
            </w:r>
          </w:hyperlink>
        </w:p>
        <w:p w14:paraId="11725991" w14:textId="231456CA" w:rsidR="00D36819" w:rsidRDefault="008F00BB">
          <w:pPr>
            <w:pStyle w:val="TDC3"/>
            <w:tabs>
              <w:tab w:val="right" w:leader="dot" w:pos="9350"/>
            </w:tabs>
            <w:rPr>
              <w:rFonts w:eastAsiaTheme="minorEastAsia"/>
              <w:noProof/>
              <w:lang w:eastAsia="es-MX"/>
            </w:rPr>
          </w:pPr>
          <w:hyperlink w:anchor="_Toc230954973" w:history="1">
            <w:r w:rsidR="00D36819" w:rsidRPr="00F30C1D">
              <w:rPr>
                <w:rStyle w:val="Hipervnculo"/>
                <w:rFonts w:eastAsia="Arial" w:cstheme="minorHAnsi"/>
                <w:b/>
                <w:noProof/>
              </w:rPr>
              <w:t>2.3.8 Sistema de Inteligencia Visual</w:t>
            </w:r>
            <w:r w:rsidR="00D36819">
              <w:rPr>
                <w:noProof/>
                <w:webHidden/>
              </w:rPr>
              <w:tab/>
            </w:r>
            <w:r w:rsidR="00D36819">
              <w:rPr>
                <w:noProof/>
                <w:webHidden/>
              </w:rPr>
              <w:fldChar w:fldCharType="begin"/>
            </w:r>
            <w:r w:rsidR="00D36819">
              <w:rPr>
                <w:noProof/>
                <w:webHidden/>
              </w:rPr>
              <w:instrText xml:space="preserve"> PAGEREF _Toc230954973 \h </w:instrText>
            </w:r>
            <w:r w:rsidR="00D36819">
              <w:rPr>
                <w:noProof/>
                <w:webHidden/>
              </w:rPr>
            </w:r>
            <w:r w:rsidR="00D36819">
              <w:rPr>
                <w:noProof/>
                <w:webHidden/>
              </w:rPr>
              <w:fldChar w:fldCharType="separate"/>
            </w:r>
            <w:r w:rsidR="00D36819">
              <w:rPr>
                <w:noProof/>
                <w:webHidden/>
              </w:rPr>
              <w:t>31</w:t>
            </w:r>
            <w:r w:rsidR="00D36819">
              <w:rPr>
                <w:noProof/>
                <w:webHidden/>
              </w:rPr>
              <w:fldChar w:fldCharType="end"/>
            </w:r>
          </w:hyperlink>
        </w:p>
        <w:p w14:paraId="6AE2C852" w14:textId="75C48A5A" w:rsidR="00D36819" w:rsidRDefault="008F00BB">
          <w:pPr>
            <w:pStyle w:val="TDC3"/>
            <w:tabs>
              <w:tab w:val="right" w:leader="dot" w:pos="9350"/>
            </w:tabs>
            <w:rPr>
              <w:rFonts w:eastAsiaTheme="minorEastAsia"/>
              <w:noProof/>
              <w:lang w:eastAsia="es-MX"/>
            </w:rPr>
          </w:pPr>
          <w:hyperlink w:anchor="_Toc230954974" w:history="1">
            <w:r w:rsidR="00D36819" w:rsidRPr="00F30C1D">
              <w:rPr>
                <w:rStyle w:val="Hipervnculo"/>
                <w:rFonts w:eastAsia="Arial" w:cstheme="minorHAnsi"/>
                <w:b/>
                <w:noProof/>
              </w:rPr>
              <w:t>2.3.9 Sistema de Auditoría Institucional</w:t>
            </w:r>
            <w:r w:rsidR="00D36819">
              <w:rPr>
                <w:noProof/>
                <w:webHidden/>
              </w:rPr>
              <w:tab/>
            </w:r>
            <w:r w:rsidR="00D36819">
              <w:rPr>
                <w:noProof/>
                <w:webHidden/>
              </w:rPr>
              <w:fldChar w:fldCharType="begin"/>
            </w:r>
            <w:r w:rsidR="00D36819">
              <w:rPr>
                <w:noProof/>
                <w:webHidden/>
              </w:rPr>
              <w:instrText xml:space="preserve"> PAGEREF _Toc230954974 \h </w:instrText>
            </w:r>
            <w:r w:rsidR="00D36819">
              <w:rPr>
                <w:noProof/>
                <w:webHidden/>
              </w:rPr>
            </w:r>
            <w:r w:rsidR="00D36819">
              <w:rPr>
                <w:noProof/>
                <w:webHidden/>
              </w:rPr>
              <w:fldChar w:fldCharType="separate"/>
            </w:r>
            <w:r w:rsidR="00D36819">
              <w:rPr>
                <w:noProof/>
                <w:webHidden/>
              </w:rPr>
              <w:t>31</w:t>
            </w:r>
            <w:r w:rsidR="00D36819">
              <w:rPr>
                <w:noProof/>
                <w:webHidden/>
              </w:rPr>
              <w:fldChar w:fldCharType="end"/>
            </w:r>
          </w:hyperlink>
        </w:p>
        <w:p w14:paraId="192BD7EB" w14:textId="3CB501F6" w:rsidR="00D36819" w:rsidRDefault="008F00BB">
          <w:pPr>
            <w:pStyle w:val="TDC3"/>
            <w:tabs>
              <w:tab w:val="right" w:leader="dot" w:pos="9350"/>
            </w:tabs>
            <w:rPr>
              <w:rFonts w:eastAsiaTheme="minorEastAsia"/>
              <w:noProof/>
              <w:lang w:eastAsia="es-MX"/>
            </w:rPr>
          </w:pPr>
          <w:hyperlink w:anchor="_Toc230954975" w:history="1">
            <w:r w:rsidR="00D36819" w:rsidRPr="00F30C1D">
              <w:rPr>
                <w:rStyle w:val="Hipervnculo"/>
                <w:rFonts w:eastAsia="Arial" w:cstheme="minorHAnsi"/>
                <w:b/>
                <w:noProof/>
              </w:rPr>
              <w:t>2.3.10 Sistema de Roles y Jerarquías</w:t>
            </w:r>
            <w:r w:rsidR="00D36819">
              <w:rPr>
                <w:noProof/>
                <w:webHidden/>
              </w:rPr>
              <w:tab/>
            </w:r>
            <w:r w:rsidR="00D36819">
              <w:rPr>
                <w:noProof/>
                <w:webHidden/>
              </w:rPr>
              <w:fldChar w:fldCharType="begin"/>
            </w:r>
            <w:r w:rsidR="00D36819">
              <w:rPr>
                <w:noProof/>
                <w:webHidden/>
              </w:rPr>
              <w:instrText xml:space="preserve"> PAGEREF _Toc230954975 \h </w:instrText>
            </w:r>
            <w:r w:rsidR="00D36819">
              <w:rPr>
                <w:noProof/>
                <w:webHidden/>
              </w:rPr>
            </w:r>
            <w:r w:rsidR="00D36819">
              <w:rPr>
                <w:noProof/>
                <w:webHidden/>
              </w:rPr>
              <w:fldChar w:fldCharType="separate"/>
            </w:r>
            <w:r w:rsidR="00D36819">
              <w:rPr>
                <w:noProof/>
                <w:webHidden/>
              </w:rPr>
              <w:t>31</w:t>
            </w:r>
            <w:r w:rsidR="00D36819">
              <w:rPr>
                <w:noProof/>
                <w:webHidden/>
              </w:rPr>
              <w:fldChar w:fldCharType="end"/>
            </w:r>
          </w:hyperlink>
        </w:p>
        <w:p w14:paraId="42071C07" w14:textId="056BFD94" w:rsidR="00D36819" w:rsidRDefault="008F00BB">
          <w:pPr>
            <w:pStyle w:val="TDC2"/>
            <w:tabs>
              <w:tab w:val="right" w:leader="dot" w:pos="9350"/>
            </w:tabs>
            <w:rPr>
              <w:rFonts w:eastAsiaTheme="minorEastAsia"/>
              <w:noProof/>
              <w:lang w:eastAsia="es-MX"/>
            </w:rPr>
          </w:pPr>
          <w:hyperlink w:anchor="_Toc230954976" w:history="1">
            <w:r w:rsidR="00D36819" w:rsidRPr="00F30C1D">
              <w:rPr>
                <w:rStyle w:val="Hipervnculo"/>
                <w:rFonts w:eastAsia="Arial" w:cstheme="minorHAnsi"/>
                <w:b/>
                <w:noProof/>
              </w:rPr>
              <w:t>2.4 Modelo Multimodal</w:t>
            </w:r>
            <w:r w:rsidR="00D36819">
              <w:rPr>
                <w:noProof/>
                <w:webHidden/>
              </w:rPr>
              <w:tab/>
            </w:r>
            <w:r w:rsidR="00D36819">
              <w:rPr>
                <w:noProof/>
                <w:webHidden/>
              </w:rPr>
              <w:fldChar w:fldCharType="begin"/>
            </w:r>
            <w:r w:rsidR="00D36819">
              <w:rPr>
                <w:noProof/>
                <w:webHidden/>
              </w:rPr>
              <w:instrText xml:space="preserve"> PAGEREF _Toc230954976 \h </w:instrText>
            </w:r>
            <w:r w:rsidR="00D36819">
              <w:rPr>
                <w:noProof/>
                <w:webHidden/>
              </w:rPr>
            </w:r>
            <w:r w:rsidR="00D36819">
              <w:rPr>
                <w:noProof/>
                <w:webHidden/>
              </w:rPr>
              <w:fldChar w:fldCharType="separate"/>
            </w:r>
            <w:r w:rsidR="00D36819">
              <w:rPr>
                <w:noProof/>
                <w:webHidden/>
              </w:rPr>
              <w:t>31</w:t>
            </w:r>
            <w:r w:rsidR="00D36819">
              <w:rPr>
                <w:noProof/>
                <w:webHidden/>
              </w:rPr>
              <w:fldChar w:fldCharType="end"/>
            </w:r>
          </w:hyperlink>
        </w:p>
        <w:p w14:paraId="25CB013A" w14:textId="6ABFCAF8" w:rsidR="00D36819" w:rsidRDefault="008F00BB">
          <w:pPr>
            <w:pStyle w:val="TDC2"/>
            <w:tabs>
              <w:tab w:val="right" w:leader="dot" w:pos="9350"/>
            </w:tabs>
            <w:rPr>
              <w:rFonts w:eastAsiaTheme="minorEastAsia"/>
              <w:noProof/>
              <w:lang w:eastAsia="es-MX"/>
            </w:rPr>
          </w:pPr>
          <w:hyperlink w:anchor="_Toc230954977" w:history="1">
            <w:r w:rsidR="00D36819" w:rsidRPr="00F30C1D">
              <w:rPr>
                <w:rStyle w:val="Hipervnculo"/>
                <w:rFonts w:eastAsia="Arial" w:cstheme="minorHAnsi"/>
                <w:b/>
                <w:noProof/>
              </w:rPr>
              <w:t>2.5 Modelo de Inteligencia Aplicada</w:t>
            </w:r>
            <w:r w:rsidR="00D36819">
              <w:rPr>
                <w:noProof/>
                <w:webHidden/>
              </w:rPr>
              <w:tab/>
            </w:r>
            <w:r w:rsidR="00D36819">
              <w:rPr>
                <w:noProof/>
                <w:webHidden/>
              </w:rPr>
              <w:fldChar w:fldCharType="begin"/>
            </w:r>
            <w:r w:rsidR="00D36819">
              <w:rPr>
                <w:noProof/>
                <w:webHidden/>
              </w:rPr>
              <w:instrText xml:space="preserve"> PAGEREF _Toc230954977 \h </w:instrText>
            </w:r>
            <w:r w:rsidR="00D36819">
              <w:rPr>
                <w:noProof/>
                <w:webHidden/>
              </w:rPr>
            </w:r>
            <w:r w:rsidR="00D36819">
              <w:rPr>
                <w:noProof/>
                <w:webHidden/>
              </w:rPr>
              <w:fldChar w:fldCharType="separate"/>
            </w:r>
            <w:r w:rsidR="00D36819">
              <w:rPr>
                <w:noProof/>
                <w:webHidden/>
              </w:rPr>
              <w:t>31</w:t>
            </w:r>
            <w:r w:rsidR="00D36819">
              <w:rPr>
                <w:noProof/>
                <w:webHidden/>
              </w:rPr>
              <w:fldChar w:fldCharType="end"/>
            </w:r>
          </w:hyperlink>
        </w:p>
        <w:p w14:paraId="77FAC8E3" w14:textId="45FCDE98" w:rsidR="00D36819" w:rsidRDefault="008F00BB">
          <w:pPr>
            <w:pStyle w:val="TDC2"/>
            <w:tabs>
              <w:tab w:val="right" w:leader="dot" w:pos="9350"/>
            </w:tabs>
            <w:rPr>
              <w:rFonts w:eastAsiaTheme="minorEastAsia"/>
              <w:noProof/>
              <w:lang w:eastAsia="es-MX"/>
            </w:rPr>
          </w:pPr>
          <w:hyperlink w:anchor="_Toc230954978" w:history="1">
            <w:r w:rsidR="00D36819" w:rsidRPr="00F30C1D">
              <w:rPr>
                <w:rStyle w:val="Hipervnculo"/>
                <w:rFonts w:eastAsia="Arial" w:cstheme="minorHAnsi"/>
                <w:b/>
                <w:noProof/>
              </w:rPr>
              <w:t>2.6 Arquitectura de Gobernanza Operacional</w:t>
            </w:r>
            <w:r w:rsidR="00D36819">
              <w:rPr>
                <w:noProof/>
                <w:webHidden/>
              </w:rPr>
              <w:tab/>
            </w:r>
            <w:r w:rsidR="00D36819">
              <w:rPr>
                <w:noProof/>
                <w:webHidden/>
              </w:rPr>
              <w:fldChar w:fldCharType="begin"/>
            </w:r>
            <w:r w:rsidR="00D36819">
              <w:rPr>
                <w:noProof/>
                <w:webHidden/>
              </w:rPr>
              <w:instrText xml:space="preserve"> PAGEREF _Toc230954978 \h </w:instrText>
            </w:r>
            <w:r w:rsidR="00D36819">
              <w:rPr>
                <w:noProof/>
                <w:webHidden/>
              </w:rPr>
            </w:r>
            <w:r w:rsidR="00D36819">
              <w:rPr>
                <w:noProof/>
                <w:webHidden/>
              </w:rPr>
              <w:fldChar w:fldCharType="separate"/>
            </w:r>
            <w:r w:rsidR="00D36819">
              <w:rPr>
                <w:noProof/>
                <w:webHidden/>
              </w:rPr>
              <w:t>32</w:t>
            </w:r>
            <w:r w:rsidR="00D36819">
              <w:rPr>
                <w:noProof/>
                <w:webHidden/>
              </w:rPr>
              <w:fldChar w:fldCharType="end"/>
            </w:r>
          </w:hyperlink>
        </w:p>
        <w:p w14:paraId="6AF99CDB" w14:textId="355CB3EC" w:rsidR="00D36819" w:rsidRDefault="008F00BB">
          <w:pPr>
            <w:pStyle w:val="TDC2"/>
            <w:tabs>
              <w:tab w:val="right" w:leader="dot" w:pos="9350"/>
            </w:tabs>
            <w:rPr>
              <w:rFonts w:eastAsiaTheme="minorEastAsia"/>
              <w:noProof/>
              <w:lang w:eastAsia="es-MX"/>
            </w:rPr>
          </w:pPr>
          <w:hyperlink w:anchor="_Toc230954979" w:history="1">
            <w:r w:rsidR="00D36819" w:rsidRPr="00F30C1D">
              <w:rPr>
                <w:rStyle w:val="Hipervnculo"/>
                <w:rFonts w:eastAsia="Arial" w:cstheme="minorHAnsi"/>
                <w:b/>
                <w:noProof/>
              </w:rPr>
              <w:t>2.7 Finalidad Estratégica de la Arquitectura</w:t>
            </w:r>
            <w:r w:rsidR="00D36819">
              <w:rPr>
                <w:noProof/>
                <w:webHidden/>
              </w:rPr>
              <w:tab/>
            </w:r>
            <w:r w:rsidR="00D36819">
              <w:rPr>
                <w:noProof/>
                <w:webHidden/>
              </w:rPr>
              <w:fldChar w:fldCharType="begin"/>
            </w:r>
            <w:r w:rsidR="00D36819">
              <w:rPr>
                <w:noProof/>
                <w:webHidden/>
              </w:rPr>
              <w:instrText xml:space="preserve"> PAGEREF _Toc230954979 \h </w:instrText>
            </w:r>
            <w:r w:rsidR="00D36819">
              <w:rPr>
                <w:noProof/>
                <w:webHidden/>
              </w:rPr>
            </w:r>
            <w:r w:rsidR="00D36819">
              <w:rPr>
                <w:noProof/>
                <w:webHidden/>
              </w:rPr>
              <w:fldChar w:fldCharType="separate"/>
            </w:r>
            <w:r w:rsidR="00D36819">
              <w:rPr>
                <w:noProof/>
                <w:webHidden/>
              </w:rPr>
              <w:t>32</w:t>
            </w:r>
            <w:r w:rsidR="00D36819">
              <w:rPr>
                <w:noProof/>
                <w:webHidden/>
              </w:rPr>
              <w:fldChar w:fldCharType="end"/>
            </w:r>
          </w:hyperlink>
        </w:p>
        <w:p w14:paraId="05036916" w14:textId="5400BE93" w:rsidR="00D36819" w:rsidRDefault="008F00BB">
          <w:pPr>
            <w:pStyle w:val="TDC1"/>
            <w:tabs>
              <w:tab w:val="right" w:leader="dot" w:pos="9350"/>
            </w:tabs>
            <w:rPr>
              <w:rFonts w:eastAsiaTheme="minorEastAsia"/>
              <w:noProof/>
              <w:lang w:eastAsia="es-MX"/>
            </w:rPr>
          </w:pPr>
          <w:hyperlink w:anchor="_Toc230954980" w:history="1">
            <w:r w:rsidR="00D36819" w:rsidRPr="00F30C1D">
              <w:rPr>
                <w:rStyle w:val="Hipervnculo"/>
                <w:rFonts w:eastAsia="Arial" w:cstheme="minorHAnsi"/>
                <w:bCs/>
                <w:noProof/>
              </w:rPr>
              <w:t>CAPÍTULO 3</w:t>
            </w:r>
            <w:r w:rsidR="00D36819">
              <w:rPr>
                <w:noProof/>
                <w:webHidden/>
              </w:rPr>
              <w:tab/>
            </w:r>
            <w:r w:rsidR="00D36819">
              <w:rPr>
                <w:noProof/>
                <w:webHidden/>
              </w:rPr>
              <w:fldChar w:fldCharType="begin"/>
            </w:r>
            <w:r w:rsidR="00D36819">
              <w:rPr>
                <w:noProof/>
                <w:webHidden/>
              </w:rPr>
              <w:instrText xml:space="preserve"> PAGEREF _Toc230954980 \h </w:instrText>
            </w:r>
            <w:r w:rsidR="00D36819">
              <w:rPr>
                <w:noProof/>
                <w:webHidden/>
              </w:rPr>
            </w:r>
            <w:r w:rsidR="00D36819">
              <w:rPr>
                <w:noProof/>
                <w:webHidden/>
              </w:rPr>
              <w:fldChar w:fldCharType="separate"/>
            </w:r>
            <w:r w:rsidR="00D36819">
              <w:rPr>
                <w:noProof/>
                <w:webHidden/>
              </w:rPr>
              <w:t>32</w:t>
            </w:r>
            <w:r w:rsidR="00D36819">
              <w:rPr>
                <w:noProof/>
                <w:webHidden/>
              </w:rPr>
              <w:fldChar w:fldCharType="end"/>
            </w:r>
          </w:hyperlink>
        </w:p>
        <w:p w14:paraId="6EE31747" w14:textId="485C73ED" w:rsidR="00D36819" w:rsidRDefault="008F00BB">
          <w:pPr>
            <w:pStyle w:val="TDC1"/>
            <w:tabs>
              <w:tab w:val="right" w:leader="dot" w:pos="9350"/>
            </w:tabs>
            <w:rPr>
              <w:rFonts w:eastAsiaTheme="minorEastAsia"/>
              <w:noProof/>
              <w:lang w:eastAsia="es-MX"/>
            </w:rPr>
          </w:pPr>
          <w:hyperlink w:anchor="_Toc230954981" w:history="1">
            <w:r w:rsidR="00D36819" w:rsidRPr="00F30C1D">
              <w:rPr>
                <w:rStyle w:val="Hipervnculo"/>
                <w:rFonts w:eastAsia="Arial" w:cstheme="minorHAnsi"/>
                <w:bCs/>
                <w:noProof/>
              </w:rPr>
              <w:t>MODELO DE CRIMINOLOGÍA AMBIENTAL Y ANÁLISIS TERRITORIAL</w:t>
            </w:r>
            <w:r w:rsidR="00D36819">
              <w:rPr>
                <w:noProof/>
                <w:webHidden/>
              </w:rPr>
              <w:tab/>
            </w:r>
            <w:r w:rsidR="00D36819">
              <w:rPr>
                <w:noProof/>
                <w:webHidden/>
              </w:rPr>
              <w:fldChar w:fldCharType="begin"/>
            </w:r>
            <w:r w:rsidR="00D36819">
              <w:rPr>
                <w:noProof/>
                <w:webHidden/>
              </w:rPr>
              <w:instrText xml:space="preserve"> PAGEREF _Toc230954981 \h </w:instrText>
            </w:r>
            <w:r w:rsidR="00D36819">
              <w:rPr>
                <w:noProof/>
                <w:webHidden/>
              </w:rPr>
            </w:r>
            <w:r w:rsidR="00D36819">
              <w:rPr>
                <w:noProof/>
                <w:webHidden/>
              </w:rPr>
              <w:fldChar w:fldCharType="separate"/>
            </w:r>
            <w:r w:rsidR="00D36819">
              <w:rPr>
                <w:noProof/>
                <w:webHidden/>
              </w:rPr>
              <w:t>32</w:t>
            </w:r>
            <w:r w:rsidR="00D36819">
              <w:rPr>
                <w:noProof/>
                <w:webHidden/>
              </w:rPr>
              <w:fldChar w:fldCharType="end"/>
            </w:r>
          </w:hyperlink>
        </w:p>
        <w:p w14:paraId="1900F808" w14:textId="32781F10" w:rsidR="00D36819" w:rsidRDefault="008F00BB">
          <w:pPr>
            <w:pStyle w:val="TDC2"/>
            <w:tabs>
              <w:tab w:val="right" w:leader="dot" w:pos="9350"/>
            </w:tabs>
            <w:rPr>
              <w:rFonts w:eastAsiaTheme="minorEastAsia"/>
              <w:noProof/>
              <w:lang w:eastAsia="es-MX"/>
            </w:rPr>
          </w:pPr>
          <w:hyperlink w:anchor="_Toc230954982" w:history="1">
            <w:r w:rsidR="00D36819" w:rsidRPr="00F30C1D">
              <w:rPr>
                <w:rStyle w:val="Hipervnculo"/>
                <w:rFonts w:eastAsia="Arial" w:cstheme="minorHAnsi"/>
                <w:b/>
                <w:noProof/>
              </w:rPr>
              <w:t>3.1 Introducción</w:t>
            </w:r>
            <w:r w:rsidR="00D36819">
              <w:rPr>
                <w:noProof/>
                <w:webHidden/>
              </w:rPr>
              <w:tab/>
            </w:r>
            <w:r w:rsidR="00D36819">
              <w:rPr>
                <w:noProof/>
                <w:webHidden/>
              </w:rPr>
              <w:fldChar w:fldCharType="begin"/>
            </w:r>
            <w:r w:rsidR="00D36819">
              <w:rPr>
                <w:noProof/>
                <w:webHidden/>
              </w:rPr>
              <w:instrText xml:space="preserve"> PAGEREF _Toc230954982 \h </w:instrText>
            </w:r>
            <w:r w:rsidR="00D36819">
              <w:rPr>
                <w:noProof/>
                <w:webHidden/>
              </w:rPr>
            </w:r>
            <w:r w:rsidR="00D36819">
              <w:rPr>
                <w:noProof/>
                <w:webHidden/>
              </w:rPr>
              <w:fldChar w:fldCharType="separate"/>
            </w:r>
            <w:r w:rsidR="00D36819">
              <w:rPr>
                <w:noProof/>
                <w:webHidden/>
              </w:rPr>
              <w:t>32</w:t>
            </w:r>
            <w:r w:rsidR="00D36819">
              <w:rPr>
                <w:noProof/>
                <w:webHidden/>
              </w:rPr>
              <w:fldChar w:fldCharType="end"/>
            </w:r>
          </w:hyperlink>
        </w:p>
        <w:p w14:paraId="5537FA7C" w14:textId="3E5238B1" w:rsidR="00D36819" w:rsidRDefault="008F00BB">
          <w:pPr>
            <w:pStyle w:val="TDC2"/>
            <w:tabs>
              <w:tab w:val="right" w:leader="dot" w:pos="9350"/>
            </w:tabs>
            <w:rPr>
              <w:rFonts w:eastAsiaTheme="minorEastAsia"/>
              <w:noProof/>
              <w:lang w:eastAsia="es-MX"/>
            </w:rPr>
          </w:pPr>
          <w:hyperlink w:anchor="_Toc230954983" w:history="1">
            <w:r w:rsidR="00D36819" w:rsidRPr="00F30C1D">
              <w:rPr>
                <w:rStyle w:val="Hipervnculo"/>
                <w:rFonts w:eastAsia="Arial" w:cstheme="minorHAnsi"/>
                <w:b/>
                <w:noProof/>
              </w:rPr>
              <w:t>3.2 Concepto de Criminología Ambiental</w:t>
            </w:r>
            <w:r w:rsidR="00D36819">
              <w:rPr>
                <w:noProof/>
                <w:webHidden/>
              </w:rPr>
              <w:tab/>
            </w:r>
            <w:r w:rsidR="00D36819">
              <w:rPr>
                <w:noProof/>
                <w:webHidden/>
              </w:rPr>
              <w:fldChar w:fldCharType="begin"/>
            </w:r>
            <w:r w:rsidR="00D36819">
              <w:rPr>
                <w:noProof/>
                <w:webHidden/>
              </w:rPr>
              <w:instrText xml:space="preserve"> PAGEREF _Toc230954983 \h </w:instrText>
            </w:r>
            <w:r w:rsidR="00D36819">
              <w:rPr>
                <w:noProof/>
                <w:webHidden/>
              </w:rPr>
            </w:r>
            <w:r w:rsidR="00D36819">
              <w:rPr>
                <w:noProof/>
                <w:webHidden/>
              </w:rPr>
              <w:fldChar w:fldCharType="separate"/>
            </w:r>
            <w:r w:rsidR="00D36819">
              <w:rPr>
                <w:noProof/>
                <w:webHidden/>
              </w:rPr>
              <w:t>33</w:t>
            </w:r>
            <w:r w:rsidR="00D36819">
              <w:rPr>
                <w:noProof/>
                <w:webHidden/>
              </w:rPr>
              <w:fldChar w:fldCharType="end"/>
            </w:r>
          </w:hyperlink>
        </w:p>
        <w:p w14:paraId="5F914DFF" w14:textId="73C62298" w:rsidR="00D36819" w:rsidRDefault="008F00BB">
          <w:pPr>
            <w:pStyle w:val="TDC2"/>
            <w:tabs>
              <w:tab w:val="right" w:leader="dot" w:pos="9350"/>
            </w:tabs>
            <w:rPr>
              <w:rFonts w:eastAsiaTheme="minorEastAsia"/>
              <w:noProof/>
              <w:lang w:eastAsia="es-MX"/>
            </w:rPr>
          </w:pPr>
          <w:hyperlink w:anchor="_Toc230954984" w:history="1">
            <w:r w:rsidR="00D36819" w:rsidRPr="00F30C1D">
              <w:rPr>
                <w:rStyle w:val="Hipervnculo"/>
                <w:rFonts w:eastAsia="Arial" w:cstheme="minorHAnsi"/>
                <w:b/>
                <w:noProof/>
              </w:rPr>
              <w:t>3.3 Principios Ambientales Integrados en la Plataforma</w:t>
            </w:r>
            <w:r w:rsidR="00D36819">
              <w:rPr>
                <w:noProof/>
                <w:webHidden/>
              </w:rPr>
              <w:tab/>
            </w:r>
            <w:r w:rsidR="00D36819">
              <w:rPr>
                <w:noProof/>
                <w:webHidden/>
              </w:rPr>
              <w:fldChar w:fldCharType="begin"/>
            </w:r>
            <w:r w:rsidR="00D36819">
              <w:rPr>
                <w:noProof/>
                <w:webHidden/>
              </w:rPr>
              <w:instrText xml:space="preserve"> PAGEREF _Toc230954984 \h </w:instrText>
            </w:r>
            <w:r w:rsidR="00D36819">
              <w:rPr>
                <w:noProof/>
                <w:webHidden/>
              </w:rPr>
            </w:r>
            <w:r w:rsidR="00D36819">
              <w:rPr>
                <w:noProof/>
                <w:webHidden/>
              </w:rPr>
              <w:fldChar w:fldCharType="separate"/>
            </w:r>
            <w:r w:rsidR="00D36819">
              <w:rPr>
                <w:noProof/>
                <w:webHidden/>
              </w:rPr>
              <w:t>33</w:t>
            </w:r>
            <w:r w:rsidR="00D36819">
              <w:rPr>
                <w:noProof/>
                <w:webHidden/>
              </w:rPr>
              <w:fldChar w:fldCharType="end"/>
            </w:r>
          </w:hyperlink>
        </w:p>
        <w:p w14:paraId="646A1F81" w14:textId="5933A4B4" w:rsidR="00D36819" w:rsidRDefault="008F00BB">
          <w:pPr>
            <w:pStyle w:val="TDC3"/>
            <w:tabs>
              <w:tab w:val="right" w:leader="dot" w:pos="9350"/>
            </w:tabs>
            <w:rPr>
              <w:rFonts w:eastAsiaTheme="minorEastAsia"/>
              <w:noProof/>
              <w:lang w:eastAsia="es-MX"/>
            </w:rPr>
          </w:pPr>
          <w:hyperlink w:anchor="_Toc230954985" w:history="1">
            <w:r w:rsidR="00D36819" w:rsidRPr="00F30C1D">
              <w:rPr>
                <w:rStyle w:val="Hipervnculo"/>
                <w:rFonts w:eastAsia="Arial" w:cstheme="minorHAnsi"/>
                <w:b/>
                <w:noProof/>
              </w:rPr>
              <w:t>3.3.1 Principio de Oportunidad</w:t>
            </w:r>
            <w:r w:rsidR="00D36819">
              <w:rPr>
                <w:noProof/>
                <w:webHidden/>
              </w:rPr>
              <w:tab/>
            </w:r>
            <w:r w:rsidR="00D36819">
              <w:rPr>
                <w:noProof/>
                <w:webHidden/>
              </w:rPr>
              <w:fldChar w:fldCharType="begin"/>
            </w:r>
            <w:r w:rsidR="00D36819">
              <w:rPr>
                <w:noProof/>
                <w:webHidden/>
              </w:rPr>
              <w:instrText xml:space="preserve"> PAGEREF _Toc230954985 \h </w:instrText>
            </w:r>
            <w:r w:rsidR="00D36819">
              <w:rPr>
                <w:noProof/>
                <w:webHidden/>
              </w:rPr>
            </w:r>
            <w:r w:rsidR="00D36819">
              <w:rPr>
                <w:noProof/>
                <w:webHidden/>
              </w:rPr>
              <w:fldChar w:fldCharType="separate"/>
            </w:r>
            <w:r w:rsidR="00D36819">
              <w:rPr>
                <w:noProof/>
                <w:webHidden/>
              </w:rPr>
              <w:t>33</w:t>
            </w:r>
            <w:r w:rsidR="00D36819">
              <w:rPr>
                <w:noProof/>
                <w:webHidden/>
              </w:rPr>
              <w:fldChar w:fldCharType="end"/>
            </w:r>
          </w:hyperlink>
        </w:p>
        <w:p w14:paraId="564778F8" w14:textId="190CF3AC" w:rsidR="00D36819" w:rsidRDefault="008F00BB">
          <w:pPr>
            <w:pStyle w:val="TDC3"/>
            <w:tabs>
              <w:tab w:val="right" w:leader="dot" w:pos="9350"/>
            </w:tabs>
            <w:rPr>
              <w:rFonts w:eastAsiaTheme="minorEastAsia"/>
              <w:noProof/>
              <w:lang w:eastAsia="es-MX"/>
            </w:rPr>
          </w:pPr>
          <w:hyperlink w:anchor="_Toc230954986" w:history="1">
            <w:r w:rsidR="00D36819" w:rsidRPr="00F30C1D">
              <w:rPr>
                <w:rStyle w:val="Hipervnculo"/>
                <w:rFonts w:eastAsia="Arial" w:cstheme="minorHAnsi"/>
                <w:b/>
                <w:noProof/>
              </w:rPr>
              <w:t>3.3.2 Principio de Movilidad Criminal</w:t>
            </w:r>
            <w:r w:rsidR="00D36819">
              <w:rPr>
                <w:noProof/>
                <w:webHidden/>
              </w:rPr>
              <w:tab/>
            </w:r>
            <w:r w:rsidR="00D36819">
              <w:rPr>
                <w:noProof/>
                <w:webHidden/>
              </w:rPr>
              <w:fldChar w:fldCharType="begin"/>
            </w:r>
            <w:r w:rsidR="00D36819">
              <w:rPr>
                <w:noProof/>
                <w:webHidden/>
              </w:rPr>
              <w:instrText xml:space="preserve"> PAGEREF _Toc230954986 \h </w:instrText>
            </w:r>
            <w:r w:rsidR="00D36819">
              <w:rPr>
                <w:noProof/>
                <w:webHidden/>
              </w:rPr>
            </w:r>
            <w:r w:rsidR="00D36819">
              <w:rPr>
                <w:noProof/>
                <w:webHidden/>
              </w:rPr>
              <w:fldChar w:fldCharType="separate"/>
            </w:r>
            <w:r w:rsidR="00D36819">
              <w:rPr>
                <w:noProof/>
                <w:webHidden/>
              </w:rPr>
              <w:t>33</w:t>
            </w:r>
            <w:r w:rsidR="00D36819">
              <w:rPr>
                <w:noProof/>
                <w:webHidden/>
              </w:rPr>
              <w:fldChar w:fldCharType="end"/>
            </w:r>
          </w:hyperlink>
        </w:p>
        <w:p w14:paraId="0EF8AB85" w14:textId="22568351" w:rsidR="00D36819" w:rsidRDefault="008F00BB">
          <w:pPr>
            <w:pStyle w:val="TDC3"/>
            <w:tabs>
              <w:tab w:val="right" w:leader="dot" w:pos="9350"/>
            </w:tabs>
            <w:rPr>
              <w:rFonts w:eastAsiaTheme="minorEastAsia"/>
              <w:noProof/>
              <w:lang w:eastAsia="es-MX"/>
            </w:rPr>
          </w:pPr>
          <w:hyperlink w:anchor="_Toc230954987" w:history="1">
            <w:r w:rsidR="00D36819" w:rsidRPr="00F30C1D">
              <w:rPr>
                <w:rStyle w:val="Hipervnculo"/>
                <w:rFonts w:eastAsia="Arial" w:cstheme="minorHAnsi"/>
                <w:b/>
                <w:noProof/>
              </w:rPr>
              <w:t>3.3.3 Principio de Atracción Criminal</w:t>
            </w:r>
            <w:r w:rsidR="00D36819">
              <w:rPr>
                <w:noProof/>
                <w:webHidden/>
              </w:rPr>
              <w:tab/>
            </w:r>
            <w:r w:rsidR="00D36819">
              <w:rPr>
                <w:noProof/>
                <w:webHidden/>
              </w:rPr>
              <w:fldChar w:fldCharType="begin"/>
            </w:r>
            <w:r w:rsidR="00D36819">
              <w:rPr>
                <w:noProof/>
                <w:webHidden/>
              </w:rPr>
              <w:instrText xml:space="preserve"> PAGEREF _Toc230954987 \h </w:instrText>
            </w:r>
            <w:r w:rsidR="00D36819">
              <w:rPr>
                <w:noProof/>
                <w:webHidden/>
              </w:rPr>
            </w:r>
            <w:r w:rsidR="00D36819">
              <w:rPr>
                <w:noProof/>
                <w:webHidden/>
              </w:rPr>
              <w:fldChar w:fldCharType="separate"/>
            </w:r>
            <w:r w:rsidR="00D36819">
              <w:rPr>
                <w:noProof/>
                <w:webHidden/>
              </w:rPr>
              <w:t>33</w:t>
            </w:r>
            <w:r w:rsidR="00D36819">
              <w:rPr>
                <w:noProof/>
                <w:webHidden/>
              </w:rPr>
              <w:fldChar w:fldCharType="end"/>
            </w:r>
          </w:hyperlink>
        </w:p>
        <w:p w14:paraId="74D8D698" w14:textId="497F09D9" w:rsidR="00D36819" w:rsidRDefault="008F00BB">
          <w:pPr>
            <w:pStyle w:val="TDC3"/>
            <w:tabs>
              <w:tab w:val="right" w:leader="dot" w:pos="9350"/>
            </w:tabs>
            <w:rPr>
              <w:rFonts w:eastAsiaTheme="minorEastAsia"/>
              <w:noProof/>
              <w:lang w:eastAsia="es-MX"/>
            </w:rPr>
          </w:pPr>
          <w:hyperlink w:anchor="_Toc230954988" w:history="1">
            <w:r w:rsidR="00D36819" w:rsidRPr="00F30C1D">
              <w:rPr>
                <w:rStyle w:val="Hipervnculo"/>
                <w:rFonts w:eastAsia="Arial" w:cstheme="minorHAnsi"/>
                <w:b/>
                <w:noProof/>
              </w:rPr>
              <w:t>3.3.4 Principio de Deterioro Ambiental</w:t>
            </w:r>
            <w:r w:rsidR="00D36819">
              <w:rPr>
                <w:noProof/>
                <w:webHidden/>
              </w:rPr>
              <w:tab/>
            </w:r>
            <w:r w:rsidR="00D36819">
              <w:rPr>
                <w:noProof/>
                <w:webHidden/>
              </w:rPr>
              <w:fldChar w:fldCharType="begin"/>
            </w:r>
            <w:r w:rsidR="00D36819">
              <w:rPr>
                <w:noProof/>
                <w:webHidden/>
              </w:rPr>
              <w:instrText xml:space="preserve"> PAGEREF _Toc230954988 \h </w:instrText>
            </w:r>
            <w:r w:rsidR="00D36819">
              <w:rPr>
                <w:noProof/>
                <w:webHidden/>
              </w:rPr>
            </w:r>
            <w:r w:rsidR="00D36819">
              <w:rPr>
                <w:noProof/>
                <w:webHidden/>
              </w:rPr>
              <w:fldChar w:fldCharType="separate"/>
            </w:r>
            <w:r w:rsidR="00D36819">
              <w:rPr>
                <w:noProof/>
                <w:webHidden/>
              </w:rPr>
              <w:t>33</w:t>
            </w:r>
            <w:r w:rsidR="00D36819">
              <w:rPr>
                <w:noProof/>
                <w:webHidden/>
              </w:rPr>
              <w:fldChar w:fldCharType="end"/>
            </w:r>
          </w:hyperlink>
        </w:p>
        <w:p w14:paraId="3DAD77C9" w14:textId="350602BA" w:rsidR="00D36819" w:rsidRDefault="008F00BB">
          <w:pPr>
            <w:pStyle w:val="TDC2"/>
            <w:tabs>
              <w:tab w:val="right" w:leader="dot" w:pos="9350"/>
            </w:tabs>
            <w:rPr>
              <w:rFonts w:eastAsiaTheme="minorEastAsia"/>
              <w:noProof/>
              <w:lang w:eastAsia="es-MX"/>
            </w:rPr>
          </w:pPr>
          <w:hyperlink w:anchor="_Toc230954989" w:history="1">
            <w:r w:rsidR="00D36819" w:rsidRPr="00F30C1D">
              <w:rPr>
                <w:rStyle w:val="Hipervnculo"/>
                <w:rFonts w:eastAsia="Arial" w:cstheme="minorHAnsi"/>
                <w:b/>
                <w:noProof/>
              </w:rPr>
              <w:t>3.4 Modelo Territorial del Perfilador Remoto</w:t>
            </w:r>
            <w:r w:rsidR="00D36819">
              <w:rPr>
                <w:noProof/>
                <w:webHidden/>
              </w:rPr>
              <w:tab/>
            </w:r>
            <w:r w:rsidR="00D36819">
              <w:rPr>
                <w:noProof/>
                <w:webHidden/>
              </w:rPr>
              <w:fldChar w:fldCharType="begin"/>
            </w:r>
            <w:r w:rsidR="00D36819">
              <w:rPr>
                <w:noProof/>
                <w:webHidden/>
              </w:rPr>
              <w:instrText xml:space="preserve"> PAGEREF _Toc230954989 \h </w:instrText>
            </w:r>
            <w:r w:rsidR="00D36819">
              <w:rPr>
                <w:noProof/>
                <w:webHidden/>
              </w:rPr>
            </w:r>
            <w:r w:rsidR="00D36819">
              <w:rPr>
                <w:noProof/>
                <w:webHidden/>
              </w:rPr>
              <w:fldChar w:fldCharType="separate"/>
            </w:r>
            <w:r w:rsidR="00D36819">
              <w:rPr>
                <w:noProof/>
                <w:webHidden/>
              </w:rPr>
              <w:t>34</w:t>
            </w:r>
            <w:r w:rsidR="00D36819">
              <w:rPr>
                <w:noProof/>
                <w:webHidden/>
              </w:rPr>
              <w:fldChar w:fldCharType="end"/>
            </w:r>
          </w:hyperlink>
        </w:p>
        <w:p w14:paraId="42D92985" w14:textId="5799D93F" w:rsidR="00D36819" w:rsidRDefault="008F00BB">
          <w:pPr>
            <w:pStyle w:val="TDC3"/>
            <w:tabs>
              <w:tab w:val="right" w:leader="dot" w:pos="9350"/>
            </w:tabs>
            <w:rPr>
              <w:rFonts w:eastAsiaTheme="minorEastAsia"/>
              <w:noProof/>
              <w:lang w:eastAsia="es-MX"/>
            </w:rPr>
          </w:pPr>
          <w:hyperlink w:anchor="_Toc230954990" w:history="1">
            <w:r w:rsidR="00D36819" w:rsidRPr="00F30C1D">
              <w:rPr>
                <w:rStyle w:val="Hipervnculo"/>
                <w:rFonts w:eastAsia="Arial" w:cstheme="minorHAnsi"/>
                <w:b/>
                <w:noProof/>
              </w:rPr>
              <w:t>3.4.1 Geometría Individual</w:t>
            </w:r>
            <w:r w:rsidR="00D36819">
              <w:rPr>
                <w:noProof/>
                <w:webHidden/>
              </w:rPr>
              <w:tab/>
            </w:r>
            <w:r w:rsidR="00D36819">
              <w:rPr>
                <w:noProof/>
                <w:webHidden/>
              </w:rPr>
              <w:fldChar w:fldCharType="begin"/>
            </w:r>
            <w:r w:rsidR="00D36819">
              <w:rPr>
                <w:noProof/>
                <w:webHidden/>
              </w:rPr>
              <w:instrText xml:space="preserve"> PAGEREF _Toc230954990 \h </w:instrText>
            </w:r>
            <w:r w:rsidR="00D36819">
              <w:rPr>
                <w:noProof/>
                <w:webHidden/>
              </w:rPr>
            </w:r>
            <w:r w:rsidR="00D36819">
              <w:rPr>
                <w:noProof/>
                <w:webHidden/>
              </w:rPr>
              <w:fldChar w:fldCharType="separate"/>
            </w:r>
            <w:r w:rsidR="00D36819">
              <w:rPr>
                <w:noProof/>
                <w:webHidden/>
              </w:rPr>
              <w:t>34</w:t>
            </w:r>
            <w:r w:rsidR="00D36819">
              <w:rPr>
                <w:noProof/>
                <w:webHidden/>
              </w:rPr>
              <w:fldChar w:fldCharType="end"/>
            </w:r>
          </w:hyperlink>
        </w:p>
        <w:p w14:paraId="201AA271" w14:textId="504A0C8E" w:rsidR="00D36819" w:rsidRDefault="008F00BB">
          <w:pPr>
            <w:pStyle w:val="TDC3"/>
            <w:tabs>
              <w:tab w:val="right" w:leader="dot" w:pos="9350"/>
            </w:tabs>
            <w:rPr>
              <w:rFonts w:eastAsiaTheme="minorEastAsia"/>
              <w:noProof/>
              <w:lang w:eastAsia="es-MX"/>
            </w:rPr>
          </w:pPr>
          <w:hyperlink w:anchor="_Toc230954991" w:history="1">
            <w:r w:rsidR="00D36819" w:rsidRPr="00F30C1D">
              <w:rPr>
                <w:rStyle w:val="Hipervnculo"/>
                <w:rFonts w:eastAsia="Arial" w:cstheme="minorHAnsi"/>
                <w:b/>
                <w:noProof/>
              </w:rPr>
              <w:t>3.4.2 Geometría Lineal</w:t>
            </w:r>
            <w:r w:rsidR="00D36819">
              <w:rPr>
                <w:noProof/>
                <w:webHidden/>
              </w:rPr>
              <w:tab/>
            </w:r>
            <w:r w:rsidR="00D36819">
              <w:rPr>
                <w:noProof/>
                <w:webHidden/>
              </w:rPr>
              <w:fldChar w:fldCharType="begin"/>
            </w:r>
            <w:r w:rsidR="00D36819">
              <w:rPr>
                <w:noProof/>
                <w:webHidden/>
              </w:rPr>
              <w:instrText xml:space="preserve"> PAGEREF _Toc230954991 \h </w:instrText>
            </w:r>
            <w:r w:rsidR="00D36819">
              <w:rPr>
                <w:noProof/>
                <w:webHidden/>
              </w:rPr>
            </w:r>
            <w:r w:rsidR="00D36819">
              <w:rPr>
                <w:noProof/>
                <w:webHidden/>
              </w:rPr>
              <w:fldChar w:fldCharType="separate"/>
            </w:r>
            <w:r w:rsidR="00D36819">
              <w:rPr>
                <w:noProof/>
                <w:webHidden/>
              </w:rPr>
              <w:t>34</w:t>
            </w:r>
            <w:r w:rsidR="00D36819">
              <w:rPr>
                <w:noProof/>
                <w:webHidden/>
              </w:rPr>
              <w:fldChar w:fldCharType="end"/>
            </w:r>
          </w:hyperlink>
        </w:p>
        <w:p w14:paraId="38D69BB3" w14:textId="7B34BA9D" w:rsidR="00D36819" w:rsidRDefault="008F00BB">
          <w:pPr>
            <w:pStyle w:val="TDC3"/>
            <w:tabs>
              <w:tab w:val="right" w:leader="dot" w:pos="9350"/>
            </w:tabs>
            <w:rPr>
              <w:rFonts w:eastAsiaTheme="minorEastAsia"/>
              <w:noProof/>
              <w:lang w:eastAsia="es-MX"/>
            </w:rPr>
          </w:pPr>
          <w:hyperlink w:anchor="_Toc230954992" w:history="1">
            <w:r w:rsidR="00D36819" w:rsidRPr="00F30C1D">
              <w:rPr>
                <w:rStyle w:val="Hipervnculo"/>
                <w:rFonts w:eastAsia="Arial" w:cstheme="minorHAnsi"/>
                <w:b/>
                <w:noProof/>
              </w:rPr>
              <w:t>3.4.3 Geometría Poligonal</w:t>
            </w:r>
            <w:r w:rsidR="00D36819">
              <w:rPr>
                <w:noProof/>
                <w:webHidden/>
              </w:rPr>
              <w:tab/>
            </w:r>
            <w:r w:rsidR="00D36819">
              <w:rPr>
                <w:noProof/>
                <w:webHidden/>
              </w:rPr>
              <w:fldChar w:fldCharType="begin"/>
            </w:r>
            <w:r w:rsidR="00D36819">
              <w:rPr>
                <w:noProof/>
                <w:webHidden/>
              </w:rPr>
              <w:instrText xml:space="preserve"> PAGEREF _Toc230954992 \h </w:instrText>
            </w:r>
            <w:r w:rsidR="00D36819">
              <w:rPr>
                <w:noProof/>
                <w:webHidden/>
              </w:rPr>
            </w:r>
            <w:r w:rsidR="00D36819">
              <w:rPr>
                <w:noProof/>
                <w:webHidden/>
              </w:rPr>
              <w:fldChar w:fldCharType="separate"/>
            </w:r>
            <w:r w:rsidR="00D36819">
              <w:rPr>
                <w:noProof/>
                <w:webHidden/>
              </w:rPr>
              <w:t>34</w:t>
            </w:r>
            <w:r w:rsidR="00D36819">
              <w:rPr>
                <w:noProof/>
                <w:webHidden/>
              </w:rPr>
              <w:fldChar w:fldCharType="end"/>
            </w:r>
          </w:hyperlink>
        </w:p>
        <w:p w14:paraId="1C1FE2EB" w14:textId="228B643D" w:rsidR="00D36819" w:rsidRDefault="008F00BB">
          <w:pPr>
            <w:pStyle w:val="TDC2"/>
            <w:tabs>
              <w:tab w:val="right" w:leader="dot" w:pos="9350"/>
            </w:tabs>
            <w:rPr>
              <w:rFonts w:eastAsiaTheme="minorEastAsia"/>
              <w:noProof/>
              <w:lang w:eastAsia="es-MX"/>
            </w:rPr>
          </w:pPr>
          <w:hyperlink w:anchor="_Toc230954993" w:history="1">
            <w:r w:rsidR="00D36819" w:rsidRPr="00F30C1D">
              <w:rPr>
                <w:rStyle w:val="Hipervnculo"/>
                <w:rFonts w:eastAsia="Arial" w:cstheme="minorHAnsi"/>
                <w:b/>
                <w:noProof/>
              </w:rPr>
              <w:t>3.5 Capas de Inteligencia Territorial</w:t>
            </w:r>
            <w:r w:rsidR="00D36819">
              <w:rPr>
                <w:noProof/>
                <w:webHidden/>
              </w:rPr>
              <w:tab/>
            </w:r>
            <w:r w:rsidR="00D36819">
              <w:rPr>
                <w:noProof/>
                <w:webHidden/>
              </w:rPr>
              <w:fldChar w:fldCharType="begin"/>
            </w:r>
            <w:r w:rsidR="00D36819">
              <w:rPr>
                <w:noProof/>
                <w:webHidden/>
              </w:rPr>
              <w:instrText xml:space="preserve"> PAGEREF _Toc230954993 \h </w:instrText>
            </w:r>
            <w:r w:rsidR="00D36819">
              <w:rPr>
                <w:noProof/>
                <w:webHidden/>
              </w:rPr>
            </w:r>
            <w:r w:rsidR="00D36819">
              <w:rPr>
                <w:noProof/>
                <w:webHidden/>
              </w:rPr>
              <w:fldChar w:fldCharType="separate"/>
            </w:r>
            <w:r w:rsidR="00D36819">
              <w:rPr>
                <w:noProof/>
                <w:webHidden/>
              </w:rPr>
              <w:t>35</w:t>
            </w:r>
            <w:r w:rsidR="00D36819">
              <w:rPr>
                <w:noProof/>
                <w:webHidden/>
              </w:rPr>
              <w:fldChar w:fldCharType="end"/>
            </w:r>
          </w:hyperlink>
        </w:p>
        <w:p w14:paraId="0E511064" w14:textId="69CD1684" w:rsidR="00D36819" w:rsidRDefault="008F00BB">
          <w:pPr>
            <w:pStyle w:val="TDC3"/>
            <w:tabs>
              <w:tab w:val="right" w:leader="dot" w:pos="9350"/>
            </w:tabs>
            <w:rPr>
              <w:rFonts w:eastAsiaTheme="minorEastAsia"/>
              <w:noProof/>
              <w:lang w:eastAsia="es-MX"/>
            </w:rPr>
          </w:pPr>
          <w:hyperlink w:anchor="_Toc230954994" w:history="1">
            <w:r w:rsidR="00D36819" w:rsidRPr="00F30C1D">
              <w:rPr>
                <w:rStyle w:val="Hipervnculo"/>
                <w:rFonts w:eastAsia="Arial" w:cstheme="minorHAnsi"/>
                <w:b/>
                <w:noProof/>
              </w:rPr>
              <w:t>3.5.1 Heatmaps</w:t>
            </w:r>
            <w:r w:rsidR="00D36819">
              <w:rPr>
                <w:noProof/>
                <w:webHidden/>
              </w:rPr>
              <w:tab/>
            </w:r>
            <w:r w:rsidR="00D36819">
              <w:rPr>
                <w:noProof/>
                <w:webHidden/>
              </w:rPr>
              <w:fldChar w:fldCharType="begin"/>
            </w:r>
            <w:r w:rsidR="00D36819">
              <w:rPr>
                <w:noProof/>
                <w:webHidden/>
              </w:rPr>
              <w:instrText xml:space="preserve"> PAGEREF _Toc230954994 \h </w:instrText>
            </w:r>
            <w:r w:rsidR="00D36819">
              <w:rPr>
                <w:noProof/>
                <w:webHidden/>
              </w:rPr>
            </w:r>
            <w:r w:rsidR="00D36819">
              <w:rPr>
                <w:noProof/>
                <w:webHidden/>
              </w:rPr>
              <w:fldChar w:fldCharType="separate"/>
            </w:r>
            <w:r w:rsidR="00D36819">
              <w:rPr>
                <w:noProof/>
                <w:webHidden/>
              </w:rPr>
              <w:t>35</w:t>
            </w:r>
            <w:r w:rsidR="00D36819">
              <w:rPr>
                <w:noProof/>
                <w:webHidden/>
              </w:rPr>
              <w:fldChar w:fldCharType="end"/>
            </w:r>
          </w:hyperlink>
        </w:p>
        <w:p w14:paraId="56EE7696" w14:textId="1DE3AB95" w:rsidR="00D36819" w:rsidRDefault="008F00BB">
          <w:pPr>
            <w:pStyle w:val="TDC3"/>
            <w:tabs>
              <w:tab w:val="right" w:leader="dot" w:pos="9350"/>
            </w:tabs>
            <w:rPr>
              <w:rFonts w:eastAsiaTheme="minorEastAsia"/>
              <w:noProof/>
              <w:lang w:eastAsia="es-MX"/>
            </w:rPr>
          </w:pPr>
          <w:hyperlink w:anchor="_Toc230954995" w:history="1">
            <w:r w:rsidR="00D36819" w:rsidRPr="00F30C1D">
              <w:rPr>
                <w:rStyle w:val="Hipervnculo"/>
                <w:rFonts w:eastAsia="Arial" w:cstheme="minorHAnsi"/>
                <w:b/>
                <w:noProof/>
              </w:rPr>
              <w:t>3.5.2 Clustering Territorial</w:t>
            </w:r>
            <w:r w:rsidR="00D36819">
              <w:rPr>
                <w:noProof/>
                <w:webHidden/>
              </w:rPr>
              <w:tab/>
            </w:r>
            <w:r w:rsidR="00D36819">
              <w:rPr>
                <w:noProof/>
                <w:webHidden/>
              </w:rPr>
              <w:fldChar w:fldCharType="begin"/>
            </w:r>
            <w:r w:rsidR="00D36819">
              <w:rPr>
                <w:noProof/>
                <w:webHidden/>
              </w:rPr>
              <w:instrText xml:space="preserve"> PAGEREF _Toc230954995 \h </w:instrText>
            </w:r>
            <w:r w:rsidR="00D36819">
              <w:rPr>
                <w:noProof/>
                <w:webHidden/>
              </w:rPr>
            </w:r>
            <w:r w:rsidR="00D36819">
              <w:rPr>
                <w:noProof/>
                <w:webHidden/>
              </w:rPr>
              <w:fldChar w:fldCharType="separate"/>
            </w:r>
            <w:r w:rsidR="00D36819">
              <w:rPr>
                <w:noProof/>
                <w:webHidden/>
              </w:rPr>
              <w:t>35</w:t>
            </w:r>
            <w:r w:rsidR="00D36819">
              <w:rPr>
                <w:noProof/>
                <w:webHidden/>
              </w:rPr>
              <w:fldChar w:fldCharType="end"/>
            </w:r>
          </w:hyperlink>
        </w:p>
        <w:p w14:paraId="1548436B" w14:textId="3D9F0489" w:rsidR="00D36819" w:rsidRDefault="008F00BB">
          <w:pPr>
            <w:pStyle w:val="TDC3"/>
            <w:tabs>
              <w:tab w:val="right" w:leader="dot" w:pos="9350"/>
            </w:tabs>
            <w:rPr>
              <w:rFonts w:eastAsiaTheme="minorEastAsia"/>
              <w:noProof/>
              <w:lang w:eastAsia="es-MX"/>
            </w:rPr>
          </w:pPr>
          <w:hyperlink w:anchor="_Toc230954996" w:history="1">
            <w:r w:rsidR="00D36819" w:rsidRPr="00F30C1D">
              <w:rPr>
                <w:rStyle w:val="Hipervnculo"/>
                <w:rFonts w:eastAsia="Arial" w:cstheme="minorHAnsi"/>
                <w:b/>
                <w:noProof/>
              </w:rPr>
              <w:t>3.5.3 Threat Overlays</w:t>
            </w:r>
            <w:r w:rsidR="00D36819">
              <w:rPr>
                <w:noProof/>
                <w:webHidden/>
              </w:rPr>
              <w:tab/>
            </w:r>
            <w:r w:rsidR="00D36819">
              <w:rPr>
                <w:noProof/>
                <w:webHidden/>
              </w:rPr>
              <w:fldChar w:fldCharType="begin"/>
            </w:r>
            <w:r w:rsidR="00D36819">
              <w:rPr>
                <w:noProof/>
                <w:webHidden/>
              </w:rPr>
              <w:instrText xml:space="preserve"> PAGEREF _Toc230954996 \h </w:instrText>
            </w:r>
            <w:r w:rsidR="00D36819">
              <w:rPr>
                <w:noProof/>
                <w:webHidden/>
              </w:rPr>
            </w:r>
            <w:r w:rsidR="00D36819">
              <w:rPr>
                <w:noProof/>
                <w:webHidden/>
              </w:rPr>
              <w:fldChar w:fldCharType="separate"/>
            </w:r>
            <w:r w:rsidR="00D36819">
              <w:rPr>
                <w:noProof/>
                <w:webHidden/>
              </w:rPr>
              <w:t>35</w:t>
            </w:r>
            <w:r w:rsidR="00D36819">
              <w:rPr>
                <w:noProof/>
                <w:webHidden/>
              </w:rPr>
              <w:fldChar w:fldCharType="end"/>
            </w:r>
          </w:hyperlink>
        </w:p>
        <w:p w14:paraId="104F1B11" w14:textId="3D5F6013" w:rsidR="00D36819" w:rsidRDefault="008F00BB">
          <w:pPr>
            <w:pStyle w:val="TDC3"/>
            <w:tabs>
              <w:tab w:val="right" w:leader="dot" w:pos="9350"/>
            </w:tabs>
            <w:rPr>
              <w:rFonts w:eastAsiaTheme="minorEastAsia"/>
              <w:noProof/>
              <w:lang w:eastAsia="es-MX"/>
            </w:rPr>
          </w:pPr>
          <w:hyperlink w:anchor="_Toc230954997" w:history="1">
            <w:r w:rsidR="00D36819" w:rsidRPr="00F30C1D">
              <w:rPr>
                <w:rStyle w:val="Hipervnculo"/>
                <w:rFonts w:eastAsia="Arial" w:cstheme="minorHAnsi"/>
                <w:b/>
                <w:noProof/>
              </w:rPr>
              <w:t>3.5.4 Cartografía Predictiva</w:t>
            </w:r>
            <w:r w:rsidR="00D36819">
              <w:rPr>
                <w:noProof/>
                <w:webHidden/>
              </w:rPr>
              <w:tab/>
            </w:r>
            <w:r w:rsidR="00D36819">
              <w:rPr>
                <w:noProof/>
                <w:webHidden/>
              </w:rPr>
              <w:fldChar w:fldCharType="begin"/>
            </w:r>
            <w:r w:rsidR="00D36819">
              <w:rPr>
                <w:noProof/>
                <w:webHidden/>
              </w:rPr>
              <w:instrText xml:space="preserve"> PAGEREF _Toc230954997 \h </w:instrText>
            </w:r>
            <w:r w:rsidR="00D36819">
              <w:rPr>
                <w:noProof/>
                <w:webHidden/>
              </w:rPr>
            </w:r>
            <w:r w:rsidR="00D36819">
              <w:rPr>
                <w:noProof/>
                <w:webHidden/>
              </w:rPr>
              <w:fldChar w:fldCharType="separate"/>
            </w:r>
            <w:r w:rsidR="00D36819">
              <w:rPr>
                <w:noProof/>
                <w:webHidden/>
              </w:rPr>
              <w:t>35</w:t>
            </w:r>
            <w:r w:rsidR="00D36819">
              <w:rPr>
                <w:noProof/>
                <w:webHidden/>
              </w:rPr>
              <w:fldChar w:fldCharType="end"/>
            </w:r>
          </w:hyperlink>
        </w:p>
        <w:p w14:paraId="45CE21AF" w14:textId="212C639C" w:rsidR="00D36819" w:rsidRDefault="008F00BB">
          <w:pPr>
            <w:pStyle w:val="TDC2"/>
            <w:tabs>
              <w:tab w:val="right" w:leader="dot" w:pos="9350"/>
            </w:tabs>
            <w:rPr>
              <w:rFonts w:eastAsiaTheme="minorEastAsia"/>
              <w:noProof/>
              <w:lang w:eastAsia="es-MX"/>
            </w:rPr>
          </w:pPr>
          <w:hyperlink w:anchor="_Toc230954998" w:history="1">
            <w:r w:rsidR="00D36819" w:rsidRPr="00F30C1D">
              <w:rPr>
                <w:rStyle w:val="Hipervnculo"/>
                <w:rFonts w:eastAsia="Arial" w:cstheme="minorHAnsi"/>
                <w:b/>
                <w:noProof/>
              </w:rPr>
              <w:t>3.6 Inteligencia Urbana Integrada</w:t>
            </w:r>
            <w:r w:rsidR="00D36819">
              <w:rPr>
                <w:noProof/>
                <w:webHidden/>
              </w:rPr>
              <w:tab/>
            </w:r>
            <w:r w:rsidR="00D36819">
              <w:rPr>
                <w:noProof/>
                <w:webHidden/>
              </w:rPr>
              <w:fldChar w:fldCharType="begin"/>
            </w:r>
            <w:r w:rsidR="00D36819">
              <w:rPr>
                <w:noProof/>
                <w:webHidden/>
              </w:rPr>
              <w:instrText xml:space="preserve"> PAGEREF _Toc230954998 \h </w:instrText>
            </w:r>
            <w:r w:rsidR="00D36819">
              <w:rPr>
                <w:noProof/>
                <w:webHidden/>
              </w:rPr>
            </w:r>
            <w:r w:rsidR="00D36819">
              <w:rPr>
                <w:noProof/>
                <w:webHidden/>
              </w:rPr>
              <w:fldChar w:fldCharType="separate"/>
            </w:r>
            <w:r w:rsidR="00D36819">
              <w:rPr>
                <w:noProof/>
                <w:webHidden/>
              </w:rPr>
              <w:t>35</w:t>
            </w:r>
            <w:r w:rsidR="00D36819">
              <w:rPr>
                <w:noProof/>
                <w:webHidden/>
              </w:rPr>
              <w:fldChar w:fldCharType="end"/>
            </w:r>
          </w:hyperlink>
        </w:p>
        <w:p w14:paraId="0FEF0D7F" w14:textId="6E771D93" w:rsidR="00D36819" w:rsidRDefault="008F00BB">
          <w:pPr>
            <w:pStyle w:val="TDC2"/>
            <w:tabs>
              <w:tab w:val="right" w:leader="dot" w:pos="9350"/>
            </w:tabs>
            <w:rPr>
              <w:rFonts w:eastAsiaTheme="minorEastAsia"/>
              <w:noProof/>
              <w:lang w:eastAsia="es-MX"/>
            </w:rPr>
          </w:pPr>
          <w:hyperlink w:anchor="_Toc230954999" w:history="1">
            <w:r w:rsidR="00D36819" w:rsidRPr="00F30C1D">
              <w:rPr>
                <w:rStyle w:val="Hipervnculo"/>
                <w:rFonts w:eastAsia="Arial" w:cstheme="minorHAnsi"/>
                <w:b/>
                <w:noProof/>
              </w:rPr>
              <w:t>3.7 GEOINT Aplicado</w:t>
            </w:r>
            <w:r w:rsidR="00D36819">
              <w:rPr>
                <w:noProof/>
                <w:webHidden/>
              </w:rPr>
              <w:tab/>
            </w:r>
            <w:r w:rsidR="00D36819">
              <w:rPr>
                <w:noProof/>
                <w:webHidden/>
              </w:rPr>
              <w:fldChar w:fldCharType="begin"/>
            </w:r>
            <w:r w:rsidR="00D36819">
              <w:rPr>
                <w:noProof/>
                <w:webHidden/>
              </w:rPr>
              <w:instrText xml:space="preserve"> PAGEREF _Toc230954999 \h </w:instrText>
            </w:r>
            <w:r w:rsidR="00D36819">
              <w:rPr>
                <w:noProof/>
                <w:webHidden/>
              </w:rPr>
            </w:r>
            <w:r w:rsidR="00D36819">
              <w:rPr>
                <w:noProof/>
                <w:webHidden/>
              </w:rPr>
              <w:fldChar w:fldCharType="separate"/>
            </w:r>
            <w:r w:rsidR="00D36819">
              <w:rPr>
                <w:noProof/>
                <w:webHidden/>
              </w:rPr>
              <w:t>36</w:t>
            </w:r>
            <w:r w:rsidR="00D36819">
              <w:rPr>
                <w:noProof/>
                <w:webHidden/>
              </w:rPr>
              <w:fldChar w:fldCharType="end"/>
            </w:r>
          </w:hyperlink>
        </w:p>
        <w:p w14:paraId="60E56939" w14:textId="584D1920" w:rsidR="00D36819" w:rsidRDefault="008F00BB">
          <w:pPr>
            <w:pStyle w:val="TDC3"/>
            <w:tabs>
              <w:tab w:val="right" w:leader="dot" w:pos="9350"/>
            </w:tabs>
            <w:rPr>
              <w:rFonts w:eastAsiaTheme="minorEastAsia"/>
              <w:noProof/>
              <w:lang w:eastAsia="es-MX"/>
            </w:rPr>
          </w:pPr>
          <w:hyperlink w:anchor="_Toc230955000" w:history="1">
            <w:r w:rsidR="00D36819" w:rsidRPr="00F30C1D">
              <w:rPr>
                <w:rStyle w:val="Hipervnculo"/>
                <w:rFonts w:eastAsia="Arial" w:cstheme="minorHAnsi"/>
                <w:b/>
                <w:noProof/>
              </w:rPr>
              <w:t>3.7.1 Google Maps</w:t>
            </w:r>
            <w:r w:rsidR="00D36819">
              <w:rPr>
                <w:noProof/>
                <w:webHidden/>
              </w:rPr>
              <w:tab/>
            </w:r>
            <w:r w:rsidR="00D36819">
              <w:rPr>
                <w:noProof/>
                <w:webHidden/>
              </w:rPr>
              <w:fldChar w:fldCharType="begin"/>
            </w:r>
            <w:r w:rsidR="00D36819">
              <w:rPr>
                <w:noProof/>
                <w:webHidden/>
              </w:rPr>
              <w:instrText xml:space="preserve"> PAGEREF _Toc230955000 \h </w:instrText>
            </w:r>
            <w:r w:rsidR="00D36819">
              <w:rPr>
                <w:noProof/>
                <w:webHidden/>
              </w:rPr>
            </w:r>
            <w:r w:rsidR="00D36819">
              <w:rPr>
                <w:noProof/>
                <w:webHidden/>
              </w:rPr>
              <w:fldChar w:fldCharType="separate"/>
            </w:r>
            <w:r w:rsidR="00D36819">
              <w:rPr>
                <w:noProof/>
                <w:webHidden/>
              </w:rPr>
              <w:t>36</w:t>
            </w:r>
            <w:r w:rsidR="00D36819">
              <w:rPr>
                <w:noProof/>
                <w:webHidden/>
              </w:rPr>
              <w:fldChar w:fldCharType="end"/>
            </w:r>
          </w:hyperlink>
        </w:p>
        <w:p w14:paraId="5C02905D" w14:textId="3D780BCF" w:rsidR="00D36819" w:rsidRDefault="008F00BB">
          <w:pPr>
            <w:pStyle w:val="TDC3"/>
            <w:tabs>
              <w:tab w:val="right" w:leader="dot" w:pos="9350"/>
            </w:tabs>
            <w:rPr>
              <w:rFonts w:eastAsiaTheme="minorEastAsia"/>
              <w:noProof/>
              <w:lang w:eastAsia="es-MX"/>
            </w:rPr>
          </w:pPr>
          <w:hyperlink w:anchor="_Toc230955001" w:history="1">
            <w:r w:rsidR="00D36819" w:rsidRPr="00F30C1D">
              <w:rPr>
                <w:rStyle w:val="Hipervnculo"/>
                <w:rFonts w:eastAsia="Arial" w:cstheme="minorHAnsi"/>
                <w:b/>
                <w:noProof/>
              </w:rPr>
              <w:t>3.7.2 Google Places</w:t>
            </w:r>
            <w:r w:rsidR="00D36819">
              <w:rPr>
                <w:noProof/>
                <w:webHidden/>
              </w:rPr>
              <w:tab/>
            </w:r>
            <w:r w:rsidR="00D36819">
              <w:rPr>
                <w:noProof/>
                <w:webHidden/>
              </w:rPr>
              <w:fldChar w:fldCharType="begin"/>
            </w:r>
            <w:r w:rsidR="00D36819">
              <w:rPr>
                <w:noProof/>
                <w:webHidden/>
              </w:rPr>
              <w:instrText xml:space="preserve"> PAGEREF _Toc230955001 \h </w:instrText>
            </w:r>
            <w:r w:rsidR="00D36819">
              <w:rPr>
                <w:noProof/>
                <w:webHidden/>
              </w:rPr>
            </w:r>
            <w:r w:rsidR="00D36819">
              <w:rPr>
                <w:noProof/>
                <w:webHidden/>
              </w:rPr>
              <w:fldChar w:fldCharType="separate"/>
            </w:r>
            <w:r w:rsidR="00D36819">
              <w:rPr>
                <w:noProof/>
                <w:webHidden/>
              </w:rPr>
              <w:t>36</w:t>
            </w:r>
            <w:r w:rsidR="00D36819">
              <w:rPr>
                <w:noProof/>
                <w:webHidden/>
              </w:rPr>
              <w:fldChar w:fldCharType="end"/>
            </w:r>
          </w:hyperlink>
        </w:p>
        <w:p w14:paraId="696925C3" w14:textId="4BFDC012" w:rsidR="00D36819" w:rsidRDefault="008F00BB">
          <w:pPr>
            <w:pStyle w:val="TDC3"/>
            <w:tabs>
              <w:tab w:val="right" w:leader="dot" w:pos="9350"/>
            </w:tabs>
            <w:rPr>
              <w:rFonts w:eastAsiaTheme="minorEastAsia"/>
              <w:noProof/>
              <w:lang w:eastAsia="es-MX"/>
            </w:rPr>
          </w:pPr>
          <w:hyperlink w:anchor="_Toc230955002" w:history="1">
            <w:r w:rsidR="00D36819" w:rsidRPr="00F30C1D">
              <w:rPr>
                <w:rStyle w:val="Hipervnculo"/>
                <w:rFonts w:eastAsia="Arial" w:cstheme="minorHAnsi"/>
                <w:b/>
                <w:noProof/>
              </w:rPr>
              <w:t>3.7.3 Street View</w:t>
            </w:r>
            <w:r w:rsidR="00D36819">
              <w:rPr>
                <w:noProof/>
                <w:webHidden/>
              </w:rPr>
              <w:tab/>
            </w:r>
            <w:r w:rsidR="00D36819">
              <w:rPr>
                <w:noProof/>
                <w:webHidden/>
              </w:rPr>
              <w:fldChar w:fldCharType="begin"/>
            </w:r>
            <w:r w:rsidR="00D36819">
              <w:rPr>
                <w:noProof/>
                <w:webHidden/>
              </w:rPr>
              <w:instrText xml:space="preserve"> PAGEREF _Toc230955002 \h </w:instrText>
            </w:r>
            <w:r w:rsidR="00D36819">
              <w:rPr>
                <w:noProof/>
                <w:webHidden/>
              </w:rPr>
            </w:r>
            <w:r w:rsidR="00D36819">
              <w:rPr>
                <w:noProof/>
                <w:webHidden/>
              </w:rPr>
              <w:fldChar w:fldCharType="separate"/>
            </w:r>
            <w:r w:rsidR="00D36819">
              <w:rPr>
                <w:noProof/>
                <w:webHidden/>
              </w:rPr>
              <w:t>36</w:t>
            </w:r>
            <w:r w:rsidR="00D36819">
              <w:rPr>
                <w:noProof/>
                <w:webHidden/>
              </w:rPr>
              <w:fldChar w:fldCharType="end"/>
            </w:r>
          </w:hyperlink>
        </w:p>
        <w:p w14:paraId="01DA8BDA" w14:textId="529F6DB3" w:rsidR="00D36819" w:rsidRDefault="008F00BB">
          <w:pPr>
            <w:pStyle w:val="TDC3"/>
            <w:tabs>
              <w:tab w:val="right" w:leader="dot" w:pos="9350"/>
            </w:tabs>
            <w:rPr>
              <w:rFonts w:eastAsiaTheme="minorEastAsia"/>
              <w:noProof/>
              <w:lang w:eastAsia="es-MX"/>
            </w:rPr>
          </w:pPr>
          <w:hyperlink w:anchor="_Toc230955003" w:history="1">
            <w:r w:rsidR="00D36819" w:rsidRPr="00F30C1D">
              <w:rPr>
                <w:rStyle w:val="Hipervnculo"/>
                <w:rFonts w:eastAsia="Arial" w:cstheme="minorHAnsi"/>
                <w:b/>
                <w:noProof/>
              </w:rPr>
              <w:t>3.7.4 DENUE</w:t>
            </w:r>
            <w:r w:rsidR="00D36819">
              <w:rPr>
                <w:noProof/>
                <w:webHidden/>
              </w:rPr>
              <w:tab/>
            </w:r>
            <w:r w:rsidR="00D36819">
              <w:rPr>
                <w:noProof/>
                <w:webHidden/>
              </w:rPr>
              <w:fldChar w:fldCharType="begin"/>
            </w:r>
            <w:r w:rsidR="00D36819">
              <w:rPr>
                <w:noProof/>
                <w:webHidden/>
              </w:rPr>
              <w:instrText xml:space="preserve"> PAGEREF _Toc230955003 \h </w:instrText>
            </w:r>
            <w:r w:rsidR="00D36819">
              <w:rPr>
                <w:noProof/>
                <w:webHidden/>
              </w:rPr>
            </w:r>
            <w:r w:rsidR="00D36819">
              <w:rPr>
                <w:noProof/>
                <w:webHidden/>
              </w:rPr>
              <w:fldChar w:fldCharType="separate"/>
            </w:r>
            <w:r w:rsidR="00D36819">
              <w:rPr>
                <w:noProof/>
                <w:webHidden/>
              </w:rPr>
              <w:t>36</w:t>
            </w:r>
            <w:r w:rsidR="00D36819">
              <w:rPr>
                <w:noProof/>
                <w:webHidden/>
              </w:rPr>
              <w:fldChar w:fldCharType="end"/>
            </w:r>
          </w:hyperlink>
        </w:p>
        <w:p w14:paraId="3833CDC9" w14:textId="5E9F3B80" w:rsidR="00D36819" w:rsidRDefault="008F00BB">
          <w:pPr>
            <w:pStyle w:val="TDC3"/>
            <w:tabs>
              <w:tab w:val="right" w:leader="dot" w:pos="9350"/>
            </w:tabs>
            <w:rPr>
              <w:rFonts w:eastAsiaTheme="minorEastAsia"/>
              <w:noProof/>
              <w:lang w:eastAsia="es-MX"/>
            </w:rPr>
          </w:pPr>
          <w:hyperlink w:anchor="_Toc230955004" w:history="1">
            <w:r w:rsidR="00D36819" w:rsidRPr="00F30C1D">
              <w:rPr>
                <w:rStyle w:val="Hipervnculo"/>
                <w:rFonts w:eastAsia="Arial" w:cstheme="minorHAnsi"/>
                <w:b/>
                <w:noProof/>
              </w:rPr>
              <w:t>3.7.5 Overpass</w:t>
            </w:r>
            <w:r w:rsidR="00D36819">
              <w:rPr>
                <w:noProof/>
                <w:webHidden/>
              </w:rPr>
              <w:tab/>
            </w:r>
            <w:r w:rsidR="00D36819">
              <w:rPr>
                <w:noProof/>
                <w:webHidden/>
              </w:rPr>
              <w:fldChar w:fldCharType="begin"/>
            </w:r>
            <w:r w:rsidR="00D36819">
              <w:rPr>
                <w:noProof/>
                <w:webHidden/>
              </w:rPr>
              <w:instrText xml:space="preserve"> PAGEREF _Toc230955004 \h </w:instrText>
            </w:r>
            <w:r w:rsidR="00D36819">
              <w:rPr>
                <w:noProof/>
                <w:webHidden/>
              </w:rPr>
            </w:r>
            <w:r w:rsidR="00D36819">
              <w:rPr>
                <w:noProof/>
                <w:webHidden/>
              </w:rPr>
              <w:fldChar w:fldCharType="separate"/>
            </w:r>
            <w:r w:rsidR="00D36819">
              <w:rPr>
                <w:noProof/>
                <w:webHidden/>
              </w:rPr>
              <w:t>36</w:t>
            </w:r>
            <w:r w:rsidR="00D36819">
              <w:rPr>
                <w:noProof/>
                <w:webHidden/>
              </w:rPr>
              <w:fldChar w:fldCharType="end"/>
            </w:r>
          </w:hyperlink>
        </w:p>
        <w:p w14:paraId="366A7C94" w14:textId="3D8770B3" w:rsidR="00D36819" w:rsidRDefault="008F00BB">
          <w:pPr>
            <w:pStyle w:val="TDC2"/>
            <w:tabs>
              <w:tab w:val="right" w:leader="dot" w:pos="9350"/>
            </w:tabs>
            <w:rPr>
              <w:rFonts w:eastAsiaTheme="minorEastAsia"/>
              <w:noProof/>
              <w:lang w:eastAsia="es-MX"/>
            </w:rPr>
          </w:pPr>
          <w:hyperlink w:anchor="_Toc230955005" w:history="1">
            <w:r w:rsidR="00D36819" w:rsidRPr="00F30C1D">
              <w:rPr>
                <w:rStyle w:val="Hipervnculo"/>
                <w:rFonts w:eastAsia="Arial" w:cstheme="minorHAnsi"/>
                <w:b/>
                <w:noProof/>
              </w:rPr>
              <w:t>3.8 Modelo Predictivo</w:t>
            </w:r>
            <w:r w:rsidR="00D36819">
              <w:rPr>
                <w:noProof/>
                <w:webHidden/>
              </w:rPr>
              <w:tab/>
            </w:r>
            <w:r w:rsidR="00D36819">
              <w:rPr>
                <w:noProof/>
                <w:webHidden/>
              </w:rPr>
              <w:fldChar w:fldCharType="begin"/>
            </w:r>
            <w:r w:rsidR="00D36819">
              <w:rPr>
                <w:noProof/>
                <w:webHidden/>
              </w:rPr>
              <w:instrText xml:space="preserve"> PAGEREF _Toc230955005 \h </w:instrText>
            </w:r>
            <w:r w:rsidR="00D36819">
              <w:rPr>
                <w:noProof/>
                <w:webHidden/>
              </w:rPr>
            </w:r>
            <w:r w:rsidR="00D36819">
              <w:rPr>
                <w:noProof/>
                <w:webHidden/>
              </w:rPr>
              <w:fldChar w:fldCharType="separate"/>
            </w:r>
            <w:r w:rsidR="00D36819">
              <w:rPr>
                <w:noProof/>
                <w:webHidden/>
              </w:rPr>
              <w:t>36</w:t>
            </w:r>
            <w:r w:rsidR="00D36819">
              <w:rPr>
                <w:noProof/>
                <w:webHidden/>
              </w:rPr>
              <w:fldChar w:fldCharType="end"/>
            </w:r>
          </w:hyperlink>
        </w:p>
        <w:p w14:paraId="2E39FB1B" w14:textId="1F230BB7" w:rsidR="00D36819" w:rsidRDefault="008F00BB">
          <w:pPr>
            <w:pStyle w:val="TDC2"/>
            <w:tabs>
              <w:tab w:val="right" w:leader="dot" w:pos="9350"/>
            </w:tabs>
            <w:rPr>
              <w:rFonts w:eastAsiaTheme="minorEastAsia"/>
              <w:noProof/>
              <w:lang w:eastAsia="es-MX"/>
            </w:rPr>
          </w:pPr>
          <w:hyperlink w:anchor="_Toc230955006" w:history="1">
            <w:r w:rsidR="00D36819" w:rsidRPr="00F30C1D">
              <w:rPr>
                <w:rStyle w:val="Hipervnculo"/>
                <w:rFonts w:eastAsia="Arial" w:cstheme="minorHAnsi"/>
                <w:b/>
                <w:noProof/>
              </w:rPr>
              <w:t>3.9 Inteligencia Visual Ambiental</w:t>
            </w:r>
            <w:r w:rsidR="00D36819">
              <w:rPr>
                <w:noProof/>
                <w:webHidden/>
              </w:rPr>
              <w:tab/>
            </w:r>
            <w:r w:rsidR="00D36819">
              <w:rPr>
                <w:noProof/>
                <w:webHidden/>
              </w:rPr>
              <w:fldChar w:fldCharType="begin"/>
            </w:r>
            <w:r w:rsidR="00D36819">
              <w:rPr>
                <w:noProof/>
                <w:webHidden/>
              </w:rPr>
              <w:instrText xml:space="preserve"> PAGEREF _Toc230955006 \h </w:instrText>
            </w:r>
            <w:r w:rsidR="00D36819">
              <w:rPr>
                <w:noProof/>
                <w:webHidden/>
              </w:rPr>
            </w:r>
            <w:r w:rsidR="00D36819">
              <w:rPr>
                <w:noProof/>
                <w:webHidden/>
              </w:rPr>
              <w:fldChar w:fldCharType="separate"/>
            </w:r>
            <w:r w:rsidR="00D36819">
              <w:rPr>
                <w:noProof/>
                <w:webHidden/>
              </w:rPr>
              <w:t>36</w:t>
            </w:r>
            <w:r w:rsidR="00D36819">
              <w:rPr>
                <w:noProof/>
                <w:webHidden/>
              </w:rPr>
              <w:fldChar w:fldCharType="end"/>
            </w:r>
          </w:hyperlink>
        </w:p>
        <w:p w14:paraId="0162FD46" w14:textId="622107D9" w:rsidR="00D36819" w:rsidRDefault="008F00BB">
          <w:pPr>
            <w:pStyle w:val="TDC2"/>
            <w:tabs>
              <w:tab w:val="right" w:leader="dot" w:pos="9350"/>
            </w:tabs>
            <w:rPr>
              <w:rFonts w:eastAsiaTheme="minorEastAsia"/>
              <w:noProof/>
              <w:lang w:eastAsia="es-MX"/>
            </w:rPr>
          </w:pPr>
          <w:hyperlink w:anchor="_Toc230955007" w:history="1">
            <w:r w:rsidR="00D36819" w:rsidRPr="00F30C1D">
              <w:rPr>
                <w:rStyle w:val="Hipervnculo"/>
                <w:rFonts w:eastAsia="Arial" w:cstheme="minorHAnsi"/>
                <w:b/>
                <w:noProof/>
              </w:rPr>
              <w:t>3.10 Interpretación Territorial Automatizada</w:t>
            </w:r>
            <w:r w:rsidR="00D36819">
              <w:rPr>
                <w:noProof/>
                <w:webHidden/>
              </w:rPr>
              <w:tab/>
            </w:r>
            <w:r w:rsidR="00D36819">
              <w:rPr>
                <w:noProof/>
                <w:webHidden/>
              </w:rPr>
              <w:fldChar w:fldCharType="begin"/>
            </w:r>
            <w:r w:rsidR="00D36819">
              <w:rPr>
                <w:noProof/>
                <w:webHidden/>
              </w:rPr>
              <w:instrText xml:space="preserve"> PAGEREF _Toc230955007 \h </w:instrText>
            </w:r>
            <w:r w:rsidR="00D36819">
              <w:rPr>
                <w:noProof/>
                <w:webHidden/>
              </w:rPr>
            </w:r>
            <w:r w:rsidR="00D36819">
              <w:rPr>
                <w:noProof/>
                <w:webHidden/>
              </w:rPr>
              <w:fldChar w:fldCharType="separate"/>
            </w:r>
            <w:r w:rsidR="00D36819">
              <w:rPr>
                <w:noProof/>
                <w:webHidden/>
              </w:rPr>
              <w:t>37</w:t>
            </w:r>
            <w:r w:rsidR="00D36819">
              <w:rPr>
                <w:noProof/>
                <w:webHidden/>
              </w:rPr>
              <w:fldChar w:fldCharType="end"/>
            </w:r>
          </w:hyperlink>
        </w:p>
        <w:p w14:paraId="4D9B1E53" w14:textId="7ECE5DEE" w:rsidR="00D36819" w:rsidRDefault="008F00BB">
          <w:pPr>
            <w:pStyle w:val="TDC2"/>
            <w:tabs>
              <w:tab w:val="right" w:leader="dot" w:pos="9350"/>
            </w:tabs>
            <w:rPr>
              <w:rFonts w:eastAsiaTheme="minorEastAsia"/>
              <w:noProof/>
              <w:lang w:eastAsia="es-MX"/>
            </w:rPr>
          </w:pPr>
          <w:hyperlink w:anchor="_Toc230955008" w:history="1">
            <w:r w:rsidR="00D36819" w:rsidRPr="00F30C1D">
              <w:rPr>
                <w:rStyle w:val="Hipervnculo"/>
                <w:rFonts w:eastAsia="Arial" w:cstheme="minorHAnsi"/>
                <w:b/>
                <w:noProof/>
              </w:rPr>
              <w:t>3.11 Finalidad Estratégica del Modelo Ambiental</w:t>
            </w:r>
            <w:r w:rsidR="00D36819">
              <w:rPr>
                <w:noProof/>
                <w:webHidden/>
              </w:rPr>
              <w:tab/>
            </w:r>
            <w:r w:rsidR="00D36819">
              <w:rPr>
                <w:noProof/>
                <w:webHidden/>
              </w:rPr>
              <w:fldChar w:fldCharType="begin"/>
            </w:r>
            <w:r w:rsidR="00D36819">
              <w:rPr>
                <w:noProof/>
                <w:webHidden/>
              </w:rPr>
              <w:instrText xml:space="preserve"> PAGEREF _Toc230955008 \h </w:instrText>
            </w:r>
            <w:r w:rsidR="00D36819">
              <w:rPr>
                <w:noProof/>
                <w:webHidden/>
              </w:rPr>
            </w:r>
            <w:r w:rsidR="00D36819">
              <w:rPr>
                <w:noProof/>
                <w:webHidden/>
              </w:rPr>
              <w:fldChar w:fldCharType="separate"/>
            </w:r>
            <w:r w:rsidR="00D36819">
              <w:rPr>
                <w:noProof/>
                <w:webHidden/>
              </w:rPr>
              <w:t>37</w:t>
            </w:r>
            <w:r w:rsidR="00D36819">
              <w:rPr>
                <w:noProof/>
                <w:webHidden/>
              </w:rPr>
              <w:fldChar w:fldCharType="end"/>
            </w:r>
          </w:hyperlink>
        </w:p>
        <w:p w14:paraId="52E74353" w14:textId="6A883B4C" w:rsidR="00D36819" w:rsidRDefault="008F00BB">
          <w:pPr>
            <w:pStyle w:val="TDC1"/>
            <w:tabs>
              <w:tab w:val="right" w:leader="dot" w:pos="9350"/>
            </w:tabs>
            <w:rPr>
              <w:rFonts w:eastAsiaTheme="minorEastAsia"/>
              <w:noProof/>
              <w:lang w:eastAsia="es-MX"/>
            </w:rPr>
          </w:pPr>
          <w:hyperlink w:anchor="_Toc230955009" w:history="1">
            <w:r w:rsidR="00D36819" w:rsidRPr="00F30C1D">
              <w:rPr>
                <w:rStyle w:val="Hipervnculo"/>
                <w:rFonts w:eastAsia="Arial" w:cstheme="minorHAnsi"/>
                <w:bCs/>
                <w:noProof/>
              </w:rPr>
              <w:t>CAPÍTULO 4</w:t>
            </w:r>
            <w:r w:rsidR="00D36819">
              <w:rPr>
                <w:noProof/>
                <w:webHidden/>
              </w:rPr>
              <w:tab/>
            </w:r>
            <w:r w:rsidR="00D36819">
              <w:rPr>
                <w:noProof/>
                <w:webHidden/>
              </w:rPr>
              <w:fldChar w:fldCharType="begin"/>
            </w:r>
            <w:r w:rsidR="00D36819">
              <w:rPr>
                <w:noProof/>
                <w:webHidden/>
              </w:rPr>
              <w:instrText xml:space="preserve"> PAGEREF _Toc230955009 \h </w:instrText>
            </w:r>
            <w:r w:rsidR="00D36819">
              <w:rPr>
                <w:noProof/>
                <w:webHidden/>
              </w:rPr>
            </w:r>
            <w:r w:rsidR="00D36819">
              <w:rPr>
                <w:noProof/>
                <w:webHidden/>
              </w:rPr>
              <w:fldChar w:fldCharType="separate"/>
            </w:r>
            <w:r w:rsidR="00D36819">
              <w:rPr>
                <w:noProof/>
                <w:webHidden/>
              </w:rPr>
              <w:t>37</w:t>
            </w:r>
            <w:r w:rsidR="00D36819">
              <w:rPr>
                <w:noProof/>
                <w:webHidden/>
              </w:rPr>
              <w:fldChar w:fldCharType="end"/>
            </w:r>
          </w:hyperlink>
        </w:p>
        <w:p w14:paraId="0D0E9F0C" w14:textId="161A9134" w:rsidR="00D36819" w:rsidRDefault="008F00BB">
          <w:pPr>
            <w:pStyle w:val="TDC1"/>
            <w:tabs>
              <w:tab w:val="right" w:leader="dot" w:pos="9350"/>
            </w:tabs>
            <w:rPr>
              <w:rFonts w:eastAsiaTheme="minorEastAsia"/>
              <w:noProof/>
              <w:lang w:eastAsia="es-MX"/>
            </w:rPr>
          </w:pPr>
          <w:hyperlink w:anchor="_Toc230955010" w:history="1">
            <w:r w:rsidR="00D36819" w:rsidRPr="00F30C1D">
              <w:rPr>
                <w:rStyle w:val="Hipervnculo"/>
                <w:rFonts w:eastAsia="Arial" w:cstheme="minorHAnsi"/>
                <w:bCs/>
                <w:noProof/>
              </w:rPr>
              <w:t>FLUJO OPERACIONAL DEL PERFILADOR REMOTO</w:t>
            </w:r>
            <w:r w:rsidR="00D36819">
              <w:rPr>
                <w:noProof/>
                <w:webHidden/>
              </w:rPr>
              <w:tab/>
            </w:r>
            <w:r w:rsidR="00D36819">
              <w:rPr>
                <w:noProof/>
                <w:webHidden/>
              </w:rPr>
              <w:fldChar w:fldCharType="begin"/>
            </w:r>
            <w:r w:rsidR="00D36819">
              <w:rPr>
                <w:noProof/>
                <w:webHidden/>
              </w:rPr>
              <w:instrText xml:space="preserve"> PAGEREF _Toc230955010 \h </w:instrText>
            </w:r>
            <w:r w:rsidR="00D36819">
              <w:rPr>
                <w:noProof/>
                <w:webHidden/>
              </w:rPr>
            </w:r>
            <w:r w:rsidR="00D36819">
              <w:rPr>
                <w:noProof/>
                <w:webHidden/>
              </w:rPr>
              <w:fldChar w:fldCharType="separate"/>
            </w:r>
            <w:r w:rsidR="00D36819">
              <w:rPr>
                <w:noProof/>
                <w:webHidden/>
              </w:rPr>
              <w:t>37</w:t>
            </w:r>
            <w:r w:rsidR="00D36819">
              <w:rPr>
                <w:noProof/>
                <w:webHidden/>
              </w:rPr>
              <w:fldChar w:fldCharType="end"/>
            </w:r>
          </w:hyperlink>
        </w:p>
        <w:p w14:paraId="04F84550" w14:textId="7D978904" w:rsidR="00D36819" w:rsidRDefault="008F00BB">
          <w:pPr>
            <w:pStyle w:val="TDC2"/>
            <w:tabs>
              <w:tab w:val="right" w:leader="dot" w:pos="9350"/>
            </w:tabs>
            <w:rPr>
              <w:rFonts w:eastAsiaTheme="minorEastAsia"/>
              <w:noProof/>
              <w:lang w:eastAsia="es-MX"/>
            </w:rPr>
          </w:pPr>
          <w:hyperlink w:anchor="_Toc230955011" w:history="1">
            <w:r w:rsidR="00D36819" w:rsidRPr="00F30C1D">
              <w:rPr>
                <w:rStyle w:val="Hipervnculo"/>
                <w:rFonts w:eastAsia="Arial" w:cstheme="minorHAnsi"/>
                <w:b/>
                <w:noProof/>
              </w:rPr>
              <w:t>4.1 Introducción</w:t>
            </w:r>
            <w:r w:rsidR="00D36819">
              <w:rPr>
                <w:noProof/>
                <w:webHidden/>
              </w:rPr>
              <w:tab/>
            </w:r>
            <w:r w:rsidR="00D36819">
              <w:rPr>
                <w:noProof/>
                <w:webHidden/>
              </w:rPr>
              <w:fldChar w:fldCharType="begin"/>
            </w:r>
            <w:r w:rsidR="00D36819">
              <w:rPr>
                <w:noProof/>
                <w:webHidden/>
              </w:rPr>
              <w:instrText xml:space="preserve"> PAGEREF _Toc230955011 \h </w:instrText>
            </w:r>
            <w:r w:rsidR="00D36819">
              <w:rPr>
                <w:noProof/>
                <w:webHidden/>
              </w:rPr>
            </w:r>
            <w:r w:rsidR="00D36819">
              <w:rPr>
                <w:noProof/>
                <w:webHidden/>
              </w:rPr>
              <w:fldChar w:fldCharType="separate"/>
            </w:r>
            <w:r w:rsidR="00D36819">
              <w:rPr>
                <w:noProof/>
                <w:webHidden/>
              </w:rPr>
              <w:t>37</w:t>
            </w:r>
            <w:r w:rsidR="00D36819">
              <w:rPr>
                <w:noProof/>
                <w:webHidden/>
              </w:rPr>
              <w:fldChar w:fldCharType="end"/>
            </w:r>
          </w:hyperlink>
        </w:p>
        <w:p w14:paraId="4387B925" w14:textId="50B8002F" w:rsidR="00D36819" w:rsidRDefault="008F00BB">
          <w:pPr>
            <w:pStyle w:val="TDC2"/>
            <w:tabs>
              <w:tab w:val="right" w:leader="dot" w:pos="9350"/>
            </w:tabs>
            <w:rPr>
              <w:rFonts w:eastAsiaTheme="minorEastAsia"/>
              <w:noProof/>
              <w:lang w:eastAsia="es-MX"/>
            </w:rPr>
          </w:pPr>
          <w:hyperlink w:anchor="_Toc230955012" w:history="1">
            <w:r w:rsidR="00D36819" w:rsidRPr="00F30C1D">
              <w:rPr>
                <w:rStyle w:val="Hipervnculo"/>
                <w:rFonts w:eastAsia="Arial" w:cstheme="minorHAnsi"/>
                <w:b/>
                <w:noProof/>
              </w:rPr>
              <w:t>4.2 Modelo General del Flujo Operacional</w:t>
            </w:r>
            <w:r w:rsidR="00D36819">
              <w:rPr>
                <w:noProof/>
                <w:webHidden/>
              </w:rPr>
              <w:tab/>
            </w:r>
            <w:r w:rsidR="00D36819">
              <w:rPr>
                <w:noProof/>
                <w:webHidden/>
              </w:rPr>
              <w:fldChar w:fldCharType="begin"/>
            </w:r>
            <w:r w:rsidR="00D36819">
              <w:rPr>
                <w:noProof/>
                <w:webHidden/>
              </w:rPr>
              <w:instrText xml:space="preserve"> PAGEREF _Toc230955012 \h </w:instrText>
            </w:r>
            <w:r w:rsidR="00D36819">
              <w:rPr>
                <w:noProof/>
                <w:webHidden/>
              </w:rPr>
            </w:r>
            <w:r w:rsidR="00D36819">
              <w:rPr>
                <w:noProof/>
                <w:webHidden/>
              </w:rPr>
              <w:fldChar w:fldCharType="separate"/>
            </w:r>
            <w:r w:rsidR="00D36819">
              <w:rPr>
                <w:noProof/>
                <w:webHidden/>
              </w:rPr>
              <w:t>37</w:t>
            </w:r>
            <w:r w:rsidR="00D36819">
              <w:rPr>
                <w:noProof/>
                <w:webHidden/>
              </w:rPr>
              <w:fldChar w:fldCharType="end"/>
            </w:r>
          </w:hyperlink>
        </w:p>
        <w:p w14:paraId="48D6AB4A" w14:textId="0E4885F3" w:rsidR="00D36819" w:rsidRDefault="008F00BB">
          <w:pPr>
            <w:pStyle w:val="TDC3"/>
            <w:tabs>
              <w:tab w:val="right" w:leader="dot" w:pos="9350"/>
            </w:tabs>
            <w:rPr>
              <w:rFonts w:eastAsiaTheme="minorEastAsia"/>
              <w:noProof/>
              <w:lang w:eastAsia="es-MX"/>
            </w:rPr>
          </w:pPr>
          <w:hyperlink w:anchor="_Toc230955013" w:history="1">
            <w:r w:rsidR="00D36819" w:rsidRPr="00F30C1D">
              <w:rPr>
                <w:rStyle w:val="Hipervnculo"/>
                <w:rFonts w:eastAsia="Arial" w:cstheme="minorHAnsi"/>
                <w:noProof/>
              </w:rPr>
              <w:t>ETAPA 1</w:t>
            </w:r>
            <w:r w:rsidR="00D36819">
              <w:rPr>
                <w:noProof/>
                <w:webHidden/>
              </w:rPr>
              <w:tab/>
            </w:r>
            <w:r w:rsidR="00D36819">
              <w:rPr>
                <w:noProof/>
                <w:webHidden/>
              </w:rPr>
              <w:fldChar w:fldCharType="begin"/>
            </w:r>
            <w:r w:rsidR="00D36819">
              <w:rPr>
                <w:noProof/>
                <w:webHidden/>
              </w:rPr>
              <w:instrText xml:space="preserve"> PAGEREF _Toc230955013 \h </w:instrText>
            </w:r>
            <w:r w:rsidR="00D36819">
              <w:rPr>
                <w:noProof/>
                <w:webHidden/>
              </w:rPr>
            </w:r>
            <w:r w:rsidR="00D36819">
              <w:rPr>
                <w:noProof/>
                <w:webHidden/>
              </w:rPr>
              <w:fldChar w:fldCharType="separate"/>
            </w:r>
            <w:r w:rsidR="00D36819">
              <w:rPr>
                <w:noProof/>
                <w:webHidden/>
              </w:rPr>
              <w:t>38</w:t>
            </w:r>
            <w:r w:rsidR="00D36819">
              <w:rPr>
                <w:noProof/>
                <w:webHidden/>
              </w:rPr>
              <w:fldChar w:fldCharType="end"/>
            </w:r>
          </w:hyperlink>
        </w:p>
        <w:p w14:paraId="6E761078" w14:textId="204C4B14" w:rsidR="00D36819" w:rsidRDefault="008F00BB">
          <w:pPr>
            <w:pStyle w:val="TDC3"/>
            <w:tabs>
              <w:tab w:val="right" w:leader="dot" w:pos="9350"/>
            </w:tabs>
            <w:rPr>
              <w:rFonts w:eastAsiaTheme="minorEastAsia"/>
              <w:noProof/>
              <w:lang w:eastAsia="es-MX"/>
            </w:rPr>
          </w:pPr>
          <w:hyperlink w:anchor="_Toc230955014" w:history="1">
            <w:r w:rsidR="00D36819" w:rsidRPr="00F30C1D">
              <w:rPr>
                <w:rStyle w:val="Hipervnculo"/>
                <w:rFonts w:eastAsia="Arial" w:cstheme="minorHAnsi"/>
                <w:noProof/>
              </w:rPr>
              <w:t>APERTURA DEL EXPEDIENTE</w:t>
            </w:r>
            <w:r w:rsidR="00D36819">
              <w:rPr>
                <w:noProof/>
                <w:webHidden/>
              </w:rPr>
              <w:tab/>
            </w:r>
            <w:r w:rsidR="00D36819">
              <w:rPr>
                <w:noProof/>
                <w:webHidden/>
              </w:rPr>
              <w:fldChar w:fldCharType="begin"/>
            </w:r>
            <w:r w:rsidR="00D36819">
              <w:rPr>
                <w:noProof/>
                <w:webHidden/>
              </w:rPr>
              <w:instrText xml:space="preserve"> PAGEREF _Toc230955014 \h </w:instrText>
            </w:r>
            <w:r w:rsidR="00D36819">
              <w:rPr>
                <w:noProof/>
                <w:webHidden/>
              </w:rPr>
            </w:r>
            <w:r w:rsidR="00D36819">
              <w:rPr>
                <w:noProof/>
                <w:webHidden/>
              </w:rPr>
              <w:fldChar w:fldCharType="separate"/>
            </w:r>
            <w:r w:rsidR="00D36819">
              <w:rPr>
                <w:noProof/>
                <w:webHidden/>
              </w:rPr>
              <w:t>38</w:t>
            </w:r>
            <w:r w:rsidR="00D36819">
              <w:rPr>
                <w:noProof/>
                <w:webHidden/>
              </w:rPr>
              <w:fldChar w:fldCharType="end"/>
            </w:r>
          </w:hyperlink>
        </w:p>
        <w:p w14:paraId="4262BC96" w14:textId="66128E60" w:rsidR="00D36819" w:rsidRDefault="008F00BB">
          <w:pPr>
            <w:pStyle w:val="TDC2"/>
            <w:tabs>
              <w:tab w:val="right" w:leader="dot" w:pos="9350"/>
            </w:tabs>
            <w:rPr>
              <w:rFonts w:eastAsiaTheme="minorEastAsia"/>
              <w:noProof/>
              <w:lang w:eastAsia="es-MX"/>
            </w:rPr>
          </w:pPr>
          <w:hyperlink w:anchor="_Toc230955015" w:history="1">
            <w:r w:rsidR="00D36819" w:rsidRPr="00F30C1D">
              <w:rPr>
                <w:rStyle w:val="Hipervnculo"/>
                <w:rFonts w:eastAsia="Arial" w:cstheme="minorHAnsi"/>
                <w:b/>
                <w:noProof/>
              </w:rPr>
              <w:t>4.3 ETAPA 2</w:t>
            </w:r>
            <w:r w:rsidR="00D36819">
              <w:rPr>
                <w:noProof/>
                <w:webHidden/>
              </w:rPr>
              <w:tab/>
            </w:r>
            <w:r w:rsidR="00D36819">
              <w:rPr>
                <w:noProof/>
                <w:webHidden/>
              </w:rPr>
              <w:fldChar w:fldCharType="begin"/>
            </w:r>
            <w:r w:rsidR="00D36819">
              <w:rPr>
                <w:noProof/>
                <w:webHidden/>
              </w:rPr>
              <w:instrText xml:space="preserve"> PAGEREF _Toc230955015 \h </w:instrText>
            </w:r>
            <w:r w:rsidR="00D36819">
              <w:rPr>
                <w:noProof/>
                <w:webHidden/>
              </w:rPr>
            </w:r>
            <w:r w:rsidR="00D36819">
              <w:rPr>
                <w:noProof/>
                <w:webHidden/>
              </w:rPr>
              <w:fldChar w:fldCharType="separate"/>
            </w:r>
            <w:r w:rsidR="00D36819">
              <w:rPr>
                <w:noProof/>
                <w:webHidden/>
              </w:rPr>
              <w:t>39</w:t>
            </w:r>
            <w:r w:rsidR="00D36819">
              <w:rPr>
                <w:noProof/>
                <w:webHidden/>
              </w:rPr>
              <w:fldChar w:fldCharType="end"/>
            </w:r>
          </w:hyperlink>
        </w:p>
        <w:p w14:paraId="60E99D08" w14:textId="386D78F7" w:rsidR="00D36819" w:rsidRDefault="008F00BB">
          <w:pPr>
            <w:pStyle w:val="TDC3"/>
            <w:tabs>
              <w:tab w:val="right" w:leader="dot" w:pos="9350"/>
            </w:tabs>
            <w:rPr>
              <w:rFonts w:eastAsiaTheme="minorEastAsia"/>
              <w:noProof/>
              <w:lang w:eastAsia="es-MX"/>
            </w:rPr>
          </w:pPr>
          <w:hyperlink w:anchor="_Toc230955016" w:history="1">
            <w:r w:rsidR="00D36819" w:rsidRPr="00F30C1D">
              <w:rPr>
                <w:rStyle w:val="Hipervnculo"/>
                <w:rFonts w:eastAsia="Arial" w:cstheme="minorHAnsi"/>
                <w:noProof/>
              </w:rPr>
              <w:t>CAPTURA DE EVIDENCIA</w:t>
            </w:r>
            <w:r w:rsidR="00D36819">
              <w:rPr>
                <w:noProof/>
                <w:webHidden/>
              </w:rPr>
              <w:tab/>
            </w:r>
            <w:r w:rsidR="00D36819">
              <w:rPr>
                <w:noProof/>
                <w:webHidden/>
              </w:rPr>
              <w:fldChar w:fldCharType="begin"/>
            </w:r>
            <w:r w:rsidR="00D36819">
              <w:rPr>
                <w:noProof/>
                <w:webHidden/>
              </w:rPr>
              <w:instrText xml:space="preserve"> PAGEREF _Toc230955016 \h </w:instrText>
            </w:r>
            <w:r w:rsidR="00D36819">
              <w:rPr>
                <w:noProof/>
                <w:webHidden/>
              </w:rPr>
            </w:r>
            <w:r w:rsidR="00D36819">
              <w:rPr>
                <w:noProof/>
                <w:webHidden/>
              </w:rPr>
              <w:fldChar w:fldCharType="separate"/>
            </w:r>
            <w:r w:rsidR="00D36819">
              <w:rPr>
                <w:noProof/>
                <w:webHidden/>
              </w:rPr>
              <w:t>39</w:t>
            </w:r>
            <w:r w:rsidR="00D36819">
              <w:rPr>
                <w:noProof/>
                <w:webHidden/>
              </w:rPr>
              <w:fldChar w:fldCharType="end"/>
            </w:r>
          </w:hyperlink>
        </w:p>
        <w:p w14:paraId="7D3A343D" w14:textId="6382667E" w:rsidR="00D36819" w:rsidRDefault="008F00BB">
          <w:pPr>
            <w:pStyle w:val="TDC2"/>
            <w:tabs>
              <w:tab w:val="right" w:leader="dot" w:pos="9350"/>
            </w:tabs>
            <w:rPr>
              <w:rFonts w:eastAsiaTheme="minorEastAsia"/>
              <w:noProof/>
              <w:lang w:eastAsia="es-MX"/>
            </w:rPr>
          </w:pPr>
          <w:hyperlink w:anchor="_Toc230955017" w:history="1">
            <w:r w:rsidR="00D36819" w:rsidRPr="00F30C1D">
              <w:rPr>
                <w:rStyle w:val="Hipervnculo"/>
                <w:rFonts w:eastAsia="Arial" w:cstheme="minorHAnsi"/>
                <w:b/>
                <w:noProof/>
              </w:rPr>
              <w:t>4.4 ETAPA 3</w:t>
            </w:r>
            <w:r w:rsidR="00D36819">
              <w:rPr>
                <w:noProof/>
                <w:webHidden/>
              </w:rPr>
              <w:tab/>
            </w:r>
            <w:r w:rsidR="00D36819">
              <w:rPr>
                <w:noProof/>
                <w:webHidden/>
              </w:rPr>
              <w:fldChar w:fldCharType="begin"/>
            </w:r>
            <w:r w:rsidR="00D36819">
              <w:rPr>
                <w:noProof/>
                <w:webHidden/>
              </w:rPr>
              <w:instrText xml:space="preserve"> PAGEREF _Toc230955017 \h </w:instrText>
            </w:r>
            <w:r w:rsidR="00D36819">
              <w:rPr>
                <w:noProof/>
                <w:webHidden/>
              </w:rPr>
            </w:r>
            <w:r w:rsidR="00D36819">
              <w:rPr>
                <w:noProof/>
                <w:webHidden/>
              </w:rPr>
              <w:fldChar w:fldCharType="separate"/>
            </w:r>
            <w:r w:rsidR="00D36819">
              <w:rPr>
                <w:noProof/>
                <w:webHidden/>
              </w:rPr>
              <w:t>39</w:t>
            </w:r>
            <w:r w:rsidR="00D36819">
              <w:rPr>
                <w:noProof/>
                <w:webHidden/>
              </w:rPr>
              <w:fldChar w:fldCharType="end"/>
            </w:r>
          </w:hyperlink>
        </w:p>
        <w:p w14:paraId="3CF2FD6C" w14:textId="2EA26506" w:rsidR="00D36819" w:rsidRDefault="008F00BB">
          <w:pPr>
            <w:pStyle w:val="TDC3"/>
            <w:tabs>
              <w:tab w:val="right" w:leader="dot" w:pos="9350"/>
            </w:tabs>
            <w:rPr>
              <w:rFonts w:eastAsiaTheme="minorEastAsia"/>
              <w:noProof/>
              <w:lang w:eastAsia="es-MX"/>
            </w:rPr>
          </w:pPr>
          <w:hyperlink w:anchor="_Toc230955018" w:history="1">
            <w:r w:rsidR="00D36819" w:rsidRPr="00F30C1D">
              <w:rPr>
                <w:rStyle w:val="Hipervnculo"/>
                <w:rFonts w:eastAsia="Arial" w:cstheme="minorHAnsi"/>
                <w:noProof/>
              </w:rPr>
              <w:t>VALIDACIÓN DE EVIDENCIA</w:t>
            </w:r>
            <w:r w:rsidR="00D36819">
              <w:rPr>
                <w:noProof/>
                <w:webHidden/>
              </w:rPr>
              <w:tab/>
            </w:r>
            <w:r w:rsidR="00D36819">
              <w:rPr>
                <w:noProof/>
                <w:webHidden/>
              </w:rPr>
              <w:fldChar w:fldCharType="begin"/>
            </w:r>
            <w:r w:rsidR="00D36819">
              <w:rPr>
                <w:noProof/>
                <w:webHidden/>
              </w:rPr>
              <w:instrText xml:space="preserve"> PAGEREF _Toc230955018 \h </w:instrText>
            </w:r>
            <w:r w:rsidR="00D36819">
              <w:rPr>
                <w:noProof/>
                <w:webHidden/>
              </w:rPr>
            </w:r>
            <w:r w:rsidR="00D36819">
              <w:rPr>
                <w:noProof/>
                <w:webHidden/>
              </w:rPr>
              <w:fldChar w:fldCharType="separate"/>
            </w:r>
            <w:r w:rsidR="00D36819">
              <w:rPr>
                <w:noProof/>
                <w:webHidden/>
              </w:rPr>
              <w:t>39</w:t>
            </w:r>
            <w:r w:rsidR="00D36819">
              <w:rPr>
                <w:noProof/>
                <w:webHidden/>
              </w:rPr>
              <w:fldChar w:fldCharType="end"/>
            </w:r>
          </w:hyperlink>
        </w:p>
        <w:p w14:paraId="50F0FC6A" w14:textId="41C54420" w:rsidR="00D36819" w:rsidRDefault="008F00BB">
          <w:pPr>
            <w:pStyle w:val="TDC2"/>
            <w:tabs>
              <w:tab w:val="right" w:leader="dot" w:pos="9350"/>
            </w:tabs>
            <w:rPr>
              <w:rFonts w:eastAsiaTheme="minorEastAsia"/>
              <w:noProof/>
              <w:lang w:eastAsia="es-MX"/>
            </w:rPr>
          </w:pPr>
          <w:hyperlink w:anchor="_Toc230955019" w:history="1">
            <w:r w:rsidR="00D36819" w:rsidRPr="00F30C1D">
              <w:rPr>
                <w:rStyle w:val="Hipervnculo"/>
                <w:rFonts w:eastAsia="Arial" w:cstheme="minorHAnsi"/>
                <w:b/>
                <w:noProof/>
              </w:rPr>
              <w:t>4.5 ETAPA 4</w:t>
            </w:r>
            <w:r w:rsidR="00D36819">
              <w:rPr>
                <w:noProof/>
                <w:webHidden/>
              </w:rPr>
              <w:tab/>
            </w:r>
            <w:r w:rsidR="00D36819">
              <w:rPr>
                <w:noProof/>
                <w:webHidden/>
              </w:rPr>
              <w:fldChar w:fldCharType="begin"/>
            </w:r>
            <w:r w:rsidR="00D36819">
              <w:rPr>
                <w:noProof/>
                <w:webHidden/>
              </w:rPr>
              <w:instrText xml:space="preserve"> PAGEREF _Toc230955019 \h </w:instrText>
            </w:r>
            <w:r w:rsidR="00D36819">
              <w:rPr>
                <w:noProof/>
                <w:webHidden/>
              </w:rPr>
            </w:r>
            <w:r w:rsidR="00D36819">
              <w:rPr>
                <w:noProof/>
                <w:webHidden/>
              </w:rPr>
              <w:fldChar w:fldCharType="separate"/>
            </w:r>
            <w:r w:rsidR="00D36819">
              <w:rPr>
                <w:noProof/>
                <w:webHidden/>
              </w:rPr>
              <w:t>40</w:t>
            </w:r>
            <w:r w:rsidR="00D36819">
              <w:rPr>
                <w:noProof/>
                <w:webHidden/>
              </w:rPr>
              <w:fldChar w:fldCharType="end"/>
            </w:r>
          </w:hyperlink>
        </w:p>
        <w:p w14:paraId="481042BA" w14:textId="50A8BFE7" w:rsidR="00D36819" w:rsidRDefault="008F00BB">
          <w:pPr>
            <w:pStyle w:val="TDC3"/>
            <w:tabs>
              <w:tab w:val="right" w:leader="dot" w:pos="9350"/>
            </w:tabs>
            <w:rPr>
              <w:rFonts w:eastAsiaTheme="minorEastAsia"/>
              <w:noProof/>
              <w:lang w:eastAsia="es-MX"/>
            </w:rPr>
          </w:pPr>
          <w:hyperlink w:anchor="_Toc230955020" w:history="1">
            <w:r w:rsidR="00D36819" w:rsidRPr="00F30C1D">
              <w:rPr>
                <w:rStyle w:val="Hipervnculo"/>
                <w:rFonts w:eastAsia="Arial" w:cstheme="minorHAnsi"/>
                <w:noProof/>
              </w:rPr>
              <w:t>GEORREFERENCIACIÓN TÁCTICA</w:t>
            </w:r>
            <w:r w:rsidR="00D36819">
              <w:rPr>
                <w:noProof/>
                <w:webHidden/>
              </w:rPr>
              <w:tab/>
            </w:r>
            <w:r w:rsidR="00D36819">
              <w:rPr>
                <w:noProof/>
                <w:webHidden/>
              </w:rPr>
              <w:fldChar w:fldCharType="begin"/>
            </w:r>
            <w:r w:rsidR="00D36819">
              <w:rPr>
                <w:noProof/>
                <w:webHidden/>
              </w:rPr>
              <w:instrText xml:space="preserve"> PAGEREF _Toc230955020 \h </w:instrText>
            </w:r>
            <w:r w:rsidR="00D36819">
              <w:rPr>
                <w:noProof/>
                <w:webHidden/>
              </w:rPr>
            </w:r>
            <w:r w:rsidR="00D36819">
              <w:rPr>
                <w:noProof/>
                <w:webHidden/>
              </w:rPr>
              <w:fldChar w:fldCharType="separate"/>
            </w:r>
            <w:r w:rsidR="00D36819">
              <w:rPr>
                <w:noProof/>
                <w:webHidden/>
              </w:rPr>
              <w:t>40</w:t>
            </w:r>
            <w:r w:rsidR="00D36819">
              <w:rPr>
                <w:noProof/>
                <w:webHidden/>
              </w:rPr>
              <w:fldChar w:fldCharType="end"/>
            </w:r>
          </w:hyperlink>
        </w:p>
        <w:p w14:paraId="32DCB9B4" w14:textId="5064EC30" w:rsidR="00D36819" w:rsidRDefault="008F00BB">
          <w:pPr>
            <w:pStyle w:val="TDC2"/>
            <w:tabs>
              <w:tab w:val="right" w:leader="dot" w:pos="9350"/>
            </w:tabs>
            <w:rPr>
              <w:rFonts w:eastAsiaTheme="minorEastAsia"/>
              <w:noProof/>
              <w:lang w:eastAsia="es-MX"/>
            </w:rPr>
          </w:pPr>
          <w:hyperlink w:anchor="_Toc230955021" w:history="1">
            <w:r w:rsidR="00D36819" w:rsidRPr="00F30C1D">
              <w:rPr>
                <w:rStyle w:val="Hipervnculo"/>
                <w:rFonts w:eastAsia="Arial" w:cstheme="minorHAnsi"/>
                <w:b/>
                <w:noProof/>
              </w:rPr>
              <w:t>4.6 ETAPA 5</w:t>
            </w:r>
            <w:r w:rsidR="00D36819">
              <w:rPr>
                <w:noProof/>
                <w:webHidden/>
              </w:rPr>
              <w:tab/>
            </w:r>
            <w:r w:rsidR="00D36819">
              <w:rPr>
                <w:noProof/>
                <w:webHidden/>
              </w:rPr>
              <w:fldChar w:fldCharType="begin"/>
            </w:r>
            <w:r w:rsidR="00D36819">
              <w:rPr>
                <w:noProof/>
                <w:webHidden/>
              </w:rPr>
              <w:instrText xml:space="preserve"> PAGEREF _Toc230955021 \h </w:instrText>
            </w:r>
            <w:r w:rsidR="00D36819">
              <w:rPr>
                <w:noProof/>
                <w:webHidden/>
              </w:rPr>
            </w:r>
            <w:r w:rsidR="00D36819">
              <w:rPr>
                <w:noProof/>
                <w:webHidden/>
              </w:rPr>
              <w:fldChar w:fldCharType="separate"/>
            </w:r>
            <w:r w:rsidR="00D36819">
              <w:rPr>
                <w:noProof/>
                <w:webHidden/>
              </w:rPr>
              <w:t>41</w:t>
            </w:r>
            <w:r w:rsidR="00D36819">
              <w:rPr>
                <w:noProof/>
                <w:webHidden/>
              </w:rPr>
              <w:fldChar w:fldCharType="end"/>
            </w:r>
          </w:hyperlink>
        </w:p>
        <w:p w14:paraId="58CD09F4" w14:textId="7A5FE9E8" w:rsidR="00D36819" w:rsidRDefault="008F00BB">
          <w:pPr>
            <w:pStyle w:val="TDC3"/>
            <w:tabs>
              <w:tab w:val="right" w:leader="dot" w:pos="9350"/>
            </w:tabs>
            <w:rPr>
              <w:rFonts w:eastAsiaTheme="minorEastAsia"/>
              <w:noProof/>
              <w:lang w:eastAsia="es-MX"/>
            </w:rPr>
          </w:pPr>
          <w:hyperlink w:anchor="_Toc230955022" w:history="1">
            <w:r w:rsidR="00D36819" w:rsidRPr="00F30C1D">
              <w:rPr>
                <w:rStyle w:val="Hipervnculo"/>
                <w:rFonts w:eastAsia="Arial" w:cstheme="minorHAnsi"/>
                <w:noProof/>
              </w:rPr>
              <w:t>EJECUCIÓN DE INTELIGENCIA MULTIFUENTE</w:t>
            </w:r>
            <w:r w:rsidR="00D36819">
              <w:rPr>
                <w:noProof/>
                <w:webHidden/>
              </w:rPr>
              <w:tab/>
            </w:r>
            <w:r w:rsidR="00D36819">
              <w:rPr>
                <w:noProof/>
                <w:webHidden/>
              </w:rPr>
              <w:fldChar w:fldCharType="begin"/>
            </w:r>
            <w:r w:rsidR="00D36819">
              <w:rPr>
                <w:noProof/>
                <w:webHidden/>
              </w:rPr>
              <w:instrText xml:space="preserve"> PAGEREF _Toc230955022 \h </w:instrText>
            </w:r>
            <w:r w:rsidR="00D36819">
              <w:rPr>
                <w:noProof/>
                <w:webHidden/>
              </w:rPr>
            </w:r>
            <w:r w:rsidR="00D36819">
              <w:rPr>
                <w:noProof/>
                <w:webHidden/>
              </w:rPr>
              <w:fldChar w:fldCharType="separate"/>
            </w:r>
            <w:r w:rsidR="00D36819">
              <w:rPr>
                <w:noProof/>
                <w:webHidden/>
              </w:rPr>
              <w:t>41</w:t>
            </w:r>
            <w:r w:rsidR="00D36819">
              <w:rPr>
                <w:noProof/>
                <w:webHidden/>
              </w:rPr>
              <w:fldChar w:fldCharType="end"/>
            </w:r>
          </w:hyperlink>
        </w:p>
        <w:p w14:paraId="4D03AE21" w14:textId="385C6655" w:rsidR="00D36819" w:rsidRDefault="008F00BB">
          <w:pPr>
            <w:pStyle w:val="TDC2"/>
            <w:tabs>
              <w:tab w:val="right" w:leader="dot" w:pos="9350"/>
            </w:tabs>
            <w:rPr>
              <w:rFonts w:eastAsiaTheme="minorEastAsia"/>
              <w:noProof/>
              <w:lang w:eastAsia="es-MX"/>
            </w:rPr>
          </w:pPr>
          <w:hyperlink w:anchor="_Toc230955023" w:history="1">
            <w:r w:rsidR="00D36819" w:rsidRPr="00F30C1D">
              <w:rPr>
                <w:rStyle w:val="Hipervnculo"/>
                <w:rFonts w:eastAsia="Arial" w:cstheme="minorHAnsi"/>
                <w:b/>
                <w:noProof/>
              </w:rPr>
              <w:t>4.7 ETAPA 6</w:t>
            </w:r>
            <w:r w:rsidR="00D36819">
              <w:rPr>
                <w:noProof/>
                <w:webHidden/>
              </w:rPr>
              <w:tab/>
            </w:r>
            <w:r w:rsidR="00D36819">
              <w:rPr>
                <w:noProof/>
                <w:webHidden/>
              </w:rPr>
              <w:fldChar w:fldCharType="begin"/>
            </w:r>
            <w:r w:rsidR="00D36819">
              <w:rPr>
                <w:noProof/>
                <w:webHidden/>
              </w:rPr>
              <w:instrText xml:space="preserve"> PAGEREF _Toc230955023 \h </w:instrText>
            </w:r>
            <w:r w:rsidR="00D36819">
              <w:rPr>
                <w:noProof/>
                <w:webHidden/>
              </w:rPr>
            </w:r>
            <w:r w:rsidR="00D36819">
              <w:rPr>
                <w:noProof/>
                <w:webHidden/>
              </w:rPr>
              <w:fldChar w:fldCharType="separate"/>
            </w:r>
            <w:r w:rsidR="00D36819">
              <w:rPr>
                <w:noProof/>
                <w:webHidden/>
              </w:rPr>
              <w:t>41</w:t>
            </w:r>
            <w:r w:rsidR="00D36819">
              <w:rPr>
                <w:noProof/>
                <w:webHidden/>
              </w:rPr>
              <w:fldChar w:fldCharType="end"/>
            </w:r>
          </w:hyperlink>
        </w:p>
        <w:p w14:paraId="213C15AF" w14:textId="44848D20" w:rsidR="00D36819" w:rsidRDefault="008F00BB">
          <w:pPr>
            <w:pStyle w:val="TDC3"/>
            <w:tabs>
              <w:tab w:val="right" w:leader="dot" w:pos="9350"/>
            </w:tabs>
            <w:rPr>
              <w:rFonts w:eastAsiaTheme="minorEastAsia"/>
              <w:noProof/>
              <w:lang w:eastAsia="es-MX"/>
            </w:rPr>
          </w:pPr>
          <w:hyperlink w:anchor="_Toc230955024" w:history="1">
            <w:r w:rsidR="00D36819" w:rsidRPr="00F30C1D">
              <w:rPr>
                <w:rStyle w:val="Hipervnculo"/>
                <w:rFonts w:eastAsia="Arial" w:cstheme="minorHAnsi"/>
                <w:noProof/>
              </w:rPr>
              <w:t>GENERACIÓN DEL PERFIL CRIMINOLÓGICO</w:t>
            </w:r>
            <w:r w:rsidR="00D36819">
              <w:rPr>
                <w:noProof/>
                <w:webHidden/>
              </w:rPr>
              <w:tab/>
            </w:r>
            <w:r w:rsidR="00D36819">
              <w:rPr>
                <w:noProof/>
                <w:webHidden/>
              </w:rPr>
              <w:fldChar w:fldCharType="begin"/>
            </w:r>
            <w:r w:rsidR="00D36819">
              <w:rPr>
                <w:noProof/>
                <w:webHidden/>
              </w:rPr>
              <w:instrText xml:space="preserve"> PAGEREF _Toc230955024 \h </w:instrText>
            </w:r>
            <w:r w:rsidR="00D36819">
              <w:rPr>
                <w:noProof/>
                <w:webHidden/>
              </w:rPr>
            </w:r>
            <w:r w:rsidR="00D36819">
              <w:rPr>
                <w:noProof/>
                <w:webHidden/>
              </w:rPr>
              <w:fldChar w:fldCharType="separate"/>
            </w:r>
            <w:r w:rsidR="00D36819">
              <w:rPr>
                <w:noProof/>
                <w:webHidden/>
              </w:rPr>
              <w:t>41</w:t>
            </w:r>
            <w:r w:rsidR="00D36819">
              <w:rPr>
                <w:noProof/>
                <w:webHidden/>
              </w:rPr>
              <w:fldChar w:fldCharType="end"/>
            </w:r>
          </w:hyperlink>
        </w:p>
        <w:p w14:paraId="1918B16B" w14:textId="0A7E192A" w:rsidR="00D36819" w:rsidRDefault="008F00BB">
          <w:pPr>
            <w:pStyle w:val="TDC2"/>
            <w:tabs>
              <w:tab w:val="right" w:leader="dot" w:pos="9350"/>
            </w:tabs>
            <w:rPr>
              <w:rFonts w:eastAsiaTheme="minorEastAsia"/>
              <w:noProof/>
              <w:lang w:eastAsia="es-MX"/>
            </w:rPr>
          </w:pPr>
          <w:hyperlink w:anchor="_Toc230955025" w:history="1">
            <w:r w:rsidR="00D36819" w:rsidRPr="00F30C1D">
              <w:rPr>
                <w:rStyle w:val="Hipervnculo"/>
                <w:rFonts w:eastAsia="Arial" w:cstheme="minorHAnsi"/>
                <w:b/>
                <w:noProof/>
              </w:rPr>
              <w:t>4.8 ETAPA 7</w:t>
            </w:r>
            <w:r w:rsidR="00D36819">
              <w:rPr>
                <w:noProof/>
                <w:webHidden/>
              </w:rPr>
              <w:tab/>
            </w:r>
            <w:r w:rsidR="00D36819">
              <w:rPr>
                <w:noProof/>
                <w:webHidden/>
              </w:rPr>
              <w:fldChar w:fldCharType="begin"/>
            </w:r>
            <w:r w:rsidR="00D36819">
              <w:rPr>
                <w:noProof/>
                <w:webHidden/>
              </w:rPr>
              <w:instrText xml:space="preserve"> PAGEREF _Toc230955025 \h </w:instrText>
            </w:r>
            <w:r w:rsidR="00D36819">
              <w:rPr>
                <w:noProof/>
                <w:webHidden/>
              </w:rPr>
            </w:r>
            <w:r w:rsidR="00D36819">
              <w:rPr>
                <w:noProof/>
                <w:webHidden/>
              </w:rPr>
              <w:fldChar w:fldCharType="separate"/>
            </w:r>
            <w:r w:rsidR="00D36819">
              <w:rPr>
                <w:noProof/>
                <w:webHidden/>
              </w:rPr>
              <w:t>42</w:t>
            </w:r>
            <w:r w:rsidR="00D36819">
              <w:rPr>
                <w:noProof/>
                <w:webHidden/>
              </w:rPr>
              <w:fldChar w:fldCharType="end"/>
            </w:r>
          </w:hyperlink>
        </w:p>
        <w:p w14:paraId="635B1D5A" w14:textId="32AD67BD" w:rsidR="00D36819" w:rsidRDefault="008F00BB">
          <w:pPr>
            <w:pStyle w:val="TDC3"/>
            <w:tabs>
              <w:tab w:val="right" w:leader="dot" w:pos="9350"/>
            </w:tabs>
            <w:rPr>
              <w:rFonts w:eastAsiaTheme="minorEastAsia"/>
              <w:noProof/>
              <w:lang w:eastAsia="es-MX"/>
            </w:rPr>
          </w:pPr>
          <w:hyperlink w:anchor="_Toc230955026" w:history="1">
            <w:r w:rsidR="00D36819" w:rsidRPr="00F30C1D">
              <w:rPr>
                <w:rStyle w:val="Hipervnculo"/>
                <w:rFonts w:eastAsia="Arial" w:cstheme="minorHAnsi"/>
                <w:noProof/>
              </w:rPr>
              <w:t>AUDITORÍA Y VALIDACIÓN INSTITUCIONAL</w:t>
            </w:r>
            <w:r w:rsidR="00D36819">
              <w:rPr>
                <w:noProof/>
                <w:webHidden/>
              </w:rPr>
              <w:tab/>
            </w:r>
            <w:r w:rsidR="00D36819">
              <w:rPr>
                <w:noProof/>
                <w:webHidden/>
              </w:rPr>
              <w:fldChar w:fldCharType="begin"/>
            </w:r>
            <w:r w:rsidR="00D36819">
              <w:rPr>
                <w:noProof/>
                <w:webHidden/>
              </w:rPr>
              <w:instrText xml:space="preserve"> PAGEREF _Toc230955026 \h </w:instrText>
            </w:r>
            <w:r w:rsidR="00D36819">
              <w:rPr>
                <w:noProof/>
                <w:webHidden/>
              </w:rPr>
            </w:r>
            <w:r w:rsidR="00D36819">
              <w:rPr>
                <w:noProof/>
                <w:webHidden/>
              </w:rPr>
              <w:fldChar w:fldCharType="separate"/>
            </w:r>
            <w:r w:rsidR="00D36819">
              <w:rPr>
                <w:noProof/>
                <w:webHidden/>
              </w:rPr>
              <w:t>42</w:t>
            </w:r>
            <w:r w:rsidR="00D36819">
              <w:rPr>
                <w:noProof/>
                <w:webHidden/>
              </w:rPr>
              <w:fldChar w:fldCharType="end"/>
            </w:r>
          </w:hyperlink>
        </w:p>
        <w:p w14:paraId="3981EA79" w14:textId="71F1EC94" w:rsidR="00D36819" w:rsidRDefault="008F00BB">
          <w:pPr>
            <w:pStyle w:val="TDC2"/>
            <w:tabs>
              <w:tab w:val="right" w:leader="dot" w:pos="9350"/>
            </w:tabs>
            <w:rPr>
              <w:rFonts w:eastAsiaTheme="minorEastAsia"/>
              <w:noProof/>
              <w:lang w:eastAsia="es-MX"/>
            </w:rPr>
          </w:pPr>
          <w:hyperlink w:anchor="_Toc230955027" w:history="1">
            <w:r w:rsidR="00D36819" w:rsidRPr="00F30C1D">
              <w:rPr>
                <w:rStyle w:val="Hipervnculo"/>
                <w:rFonts w:eastAsia="Arial" w:cstheme="minorHAnsi"/>
                <w:b/>
                <w:noProof/>
              </w:rPr>
              <w:t>4.9 Exportación y Productos Finales</w:t>
            </w:r>
            <w:r w:rsidR="00D36819">
              <w:rPr>
                <w:noProof/>
                <w:webHidden/>
              </w:rPr>
              <w:tab/>
            </w:r>
            <w:r w:rsidR="00D36819">
              <w:rPr>
                <w:noProof/>
                <w:webHidden/>
              </w:rPr>
              <w:fldChar w:fldCharType="begin"/>
            </w:r>
            <w:r w:rsidR="00D36819">
              <w:rPr>
                <w:noProof/>
                <w:webHidden/>
              </w:rPr>
              <w:instrText xml:space="preserve"> PAGEREF _Toc230955027 \h </w:instrText>
            </w:r>
            <w:r w:rsidR="00D36819">
              <w:rPr>
                <w:noProof/>
                <w:webHidden/>
              </w:rPr>
            </w:r>
            <w:r w:rsidR="00D36819">
              <w:rPr>
                <w:noProof/>
                <w:webHidden/>
              </w:rPr>
              <w:fldChar w:fldCharType="separate"/>
            </w:r>
            <w:r w:rsidR="00D36819">
              <w:rPr>
                <w:noProof/>
                <w:webHidden/>
              </w:rPr>
              <w:t>42</w:t>
            </w:r>
            <w:r w:rsidR="00D36819">
              <w:rPr>
                <w:noProof/>
                <w:webHidden/>
              </w:rPr>
              <w:fldChar w:fldCharType="end"/>
            </w:r>
          </w:hyperlink>
        </w:p>
        <w:p w14:paraId="480D098F" w14:textId="54F5F06A" w:rsidR="00D36819" w:rsidRDefault="008F00BB">
          <w:pPr>
            <w:pStyle w:val="TDC3"/>
            <w:tabs>
              <w:tab w:val="right" w:leader="dot" w:pos="9350"/>
            </w:tabs>
            <w:rPr>
              <w:rFonts w:eastAsiaTheme="minorEastAsia"/>
              <w:noProof/>
              <w:lang w:eastAsia="es-MX"/>
            </w:rPr>
          </w:pPr>
          <w:hyperlink w:anchor="_Toc230955028" w:history="1">
            <w:r w:rsidR="00D36819" w:rsidRPr="00F30C1D">
              <w:rPr>
                <w:rStyle w:val="Hipervnculo"/>
                <w:rFonts w:eastAsia="Arial" w:cstheme="minorHAnsi"/>
                <w:noProof/>
              </w:rPr>
              <w:t>Productos detectados</w:t>
            </w:r>
            <w:r w:rsidR="00D36819">
              <w:rPr>
                <w:noProof/>
                <w:webHidden/>
              </w:rPr>
              <w:tab/>
            </w:r>
            <w:r w:rsidR="00D36819">
              <w:rPr>
                <w:noProof/>
                <w:webHidden/>
              </w:rPr>
              <w:fldChar w:fldCharType="begin"/>
            </w:r>
            <w:r w:rsidR="00D36819">
              <w:rPr>
                <w:noProof/>
                <w:webHidden/>
              </w:rPr>
              <w:instrText xml:space="preserve"> PAGEREF _Toc230955028 \h </w:instrText>
            </w:r>
            <w:r w:rsidR="00D36819">
              <w:rPr>
                <w:noProof/>
                <w:webHidden/>
              </w:rPr>
            </w:r>
            <w:r w:rsidR="00D36819">
              <w:rPr>
                <w:noProof/>
                <w:webHidden/>
              </w:rPr>
              <w:fldChar w:fldCharType="separate"/>
            </w:r>
            <w:r w:rsidR="00D36819">
              <w:rPr>
                <w:noProof/>
                <w:webHidden/>
              </w:rPr>
              <w:t>42</w:t>
            </w:r>
            <w:r w:rsidR="00D36819">
              <w:rPr>
                <w:noProof/>
                <w:webHidden/>
              </w:rPr>
              <w:fldChar w:fldCharType="end"/>
            </w:r>
          </w:hyperlink>
        </w:p>
        <w:p w14:paraId="3734987A" w14:textId="2BAB76BB" w:rsidR="00D36819" w:rsidRDefault="008F00BB">
          <w:pPr>
            <w:pStyle w:val="TDC3"/>
            <w:tabs>
              <w:tab w:val="right" w:leader="dot" w:pos="9350"/>
            </w:tabs>
            <w:rPr>
              <w:rFonts w:eastAsiaTheme="minorEastAsia"/>
              <w:noProof/>
              <w:lang w:eastAsia="es-MX"/>
            </w:rPr>
          </w:pPr>
          <w:hyperlink w:anchor="_Toc230955029" w:history="1">
            <w:r w:rsidR="00D36819" w:rsidRPr="00F30C1D">
              <w:rPr>
                <w:rStyle w:val="Hipervnculo"/>
                <w:rFonts w:eastAsia="Arial" w:cstheme="minorHAnsi"/>
                <w:noProof/>
              </w:rPr>
              <w:t>Finalidad institucional</w:t>
            </w:r>
            <w:r w:rsidR="00D36819">
              <w:rPr>
                <w:noProof/>
                <w:webHidden/>
              </w:rPr>
              <w:tab/>
            </w:r>
            <w:r w:rsidR="00D36819">
              <w:rPr>
                <w:noProof/>
                <w:webHidden/>
              </w:rPr>
              <w:fldChar w:fldCharType="begin"/>
            </w:r>
            <w:r w:rsidR="00D36819">
              <w:rPr>
                <w:noProof/>
                <w:webHidden/>
              </w:rPr>
              <w:instrText xml:space="preserve"> PAGEREF _Toc230955029 \h </w:instrText>
            </w:r>
            <w:r w:rsidR="00D36819">
              <w:rPr>
                <w:noProof/>
                <w:webHidden/>
              </w:rPr>
            </w:r>
            <w:r w:rsidR="00D36819">
              <w:rPr>
                <w:noProof/>
                <w:webHidden/>
              </w:rPr>
              <w:fldChar w:fldCharType="separate"/>
            </w:r>
            <w:r w:rsidR="00D36819">
              <w:rPr>
                <w:noProof/>
                <w:webHidden/>
              </w:rPr>
              <w:t>43</w:t>
            </w:r>
            <w:r w:rsidR="00D36819">
              <w:rPr>
                <w:noProof/>
                <w:webHidden/>
              </w:rPr>
              <w:fldChar w:fldCharType="end"/>
            </w:r>
          </w:hyperlink>
        </w:p>
        <w:p w14:paraId="77CA5EE0" w14:textId="2C339C12" w:rsidR="00D36819" w:rsidRDefault="008F00BB">
          <w:pPr>
            <w:pStyle w:val="TDC2"/>
            <w:tabs>
              <w:tab w:val="right" w:leader="dot" w:pos="9350"/>
            </w:tabs>
            <w:rPr>
              <w:rFonts w:eastAsiaTheme="minorEastAsia"/>
              <w:noProof/>
              <w:lang w:eastAsia="es-MX"/>
            </w:rPr>
          </w:pPr>
          <w:hyperlink w:anchor="_Toc230955030" w:history="1">
            <w:r w:rsidR="00D36819" w:rsidRPr="00F30C1D">
              <w:rPr>
                <w:rStyle w:val="Hipervnculo"/>
                <w:rFonts w:eastAsia="Arial" w:cstheme="minorHAnsi"/>
                <w:b/>
                <w:noProof/>
              </w:rPr>
              <w:t>4.10 Finalidad Estratégica del Flujo Operacional</w:t>
            </w:r>
            <w:r w:rsidR="00D36819">
              <w:rPr>
                <w:noProof/>
                <w:webHidden/>
              </w:rPr>
              <w:tab/>
            </w:r>
            <w:r w:rsidR="00D36819">
              <w:rPr>
                <w:noProof/>
                <w:webHidden/>
              </w:rPr>
              <w:fldChar w:fldCharType="begin"/>
            </w:r>
            <w:r w:rsidR="00D36819">
              <w:rPr>
                <w:noProof/>
                <w:webHidden/>
              </w:rPr>
              <w:instrText xml:space="preserve"> PAGEREF _Toc230955030 \h </w:instrText>
            </w:r>
            <w:r w:rsidR="00D36819">
              <w:rPr>
                <w:noProof/>
                <w:webHidden/>
              </w:rPr>
            </w:r>
            <w:r w:rsidR="00D36819">
              <w:rPr>
                <w:noProof/>
                <w:webHidden/>
              </w:rPr>
              <w:fldChar w:fldCharType="separate"/>
            </w:r>
            <w:r w:rsidR="00D36819">
              <w:rPr>
                <w:noProof/>
                <w:webHidden/>
              </w:rPr>
              <w:t>43</w:t>
            </w:r>
            <w:r w:rsidR="00D36819">
              <w:rPr>
                <w:noProof/>
                <w:webHidden/>
              </w:rPr>
              <w:fldChar w:fldCharType="end"/>
            </w:r>
          </w:hyperlink>
        </w:p>
        <w:p w14:paraId="29A6C06C" w14:textId="11ACEE10" w:rsidR="00D36819" w:rsidRDefault="008F00BB">
          <w:pPr>
            <w:pStyle w:val="TDC1"/>
            <w:tabs>
              <w:tab w:val="right" w:leader="dot" w:pos="9350"/>
            </w:tabs>
            <w:rPr>
              <w:rFonts w:eastAsiaTheme="minorEastAsia"/>
              <w:noProof/>
              <w:lang w:eastAsia="es-MX"/>
            </w:rPr>
          </w:pPr>
          <w:hyperlink w:anchor="_Toc230955031" w:history="1">
            <w:r w:rsidR="00D36819" w:rsidRPr="00F30C1D">
              <w:rPr>
                <w:rStyle w:val="Hipervnculo"/>
                <w:rFonts w:eastAsia="Arial" w:cstheme="minorHAnsi"/>
                <w:bCs/>
                <w:noProof/>
              </w:rPr>
              <w:t>CAPÍTULO 5</w:t>
            </w:r>
            <w:r w:rsidR="00D36819">
              <w:rPr>
                <w:noProof/>
                <w:webHidden/>
              </w:rPr>
              <w:tab/>
            </w:r>
            <w:r w:rsidR="00D36819">
              <w:rPr>
                <w:noProof/>
                <w:webHidden/>
              </w:rPr>
              <w:fldChar w:fldCharType="begin"/>
            </w:r>
            <w:r w:rsidR="00D36819">
              <w:rPr>
                <w:noProof/>
                <w:webHidden/>
              </w:rPr>
              <w:instrText xml:space="preserve"> PAGEREF _Toc230955031 \h </w:instrText>
            </w:r>
            <w:r w:rsidR="00D36819">
              <w:rPr>
                <w:noProof/>
                <w:webHidden/>
              </w:rPr>
            </w:r>
            <w:r w:rsidR="00D36819">
              <w:rPr>
                <w:noProof/>
                <w:webHidden/>
              </w:rPr>
              <w:fldChar w:fldCharType="separate"/>
            </w:r>
            <w:r w:rsidR="00D36819">
              <w:rPr>
                <w:noProof/>
                <w:webHidden/>
              </w:rPr>
              <w:t>43</w:t>
            </w:r>
            <w:r w:rsidR="00D36819">
              <w:rPr>
                <w:noProof/>
                <w:webHidden/>
              </w:rPr>
              <w:fldChar w:fldCharType="end"/>
            </w:r>
          </w:hyperlink>
        </w:p>
        <w:p w14:paraId="7D30AB40" w14:textId="7EE60CFC" w:rsidR="00D36819" w:rsidRDefault="008F00BB">
          <w:pPr>
            <w:pStyle w:val="TDC1"/>
            <w:tabs>
              <w:tab w:val="right" w:leader="dot" w:pos="9350"/>
            </w:tabs>
            <w:rPr>
              <w:rFonts w:eastAsiaTheme="minorEastAsia"/>
              <w:noProof/>
              <w:lang w:eastAsia="es-MX"/>
            </w:rPr>
          </w:pPr>
          <w:hyperlink w:anchor="_Toc230955032" w:history="1">
            <w:r w:rsidR="00D36819" w:rsidRPr="00F30C1D">
              <w:rPr>
                <w:rStyle w:val="Hipervnculo"/>
                <w:rFonts w:eastAsia="Arial" w:cstheme="minorHAnsi"/>
                <w:bCs/>
                <w:noProof/>
              </w:rPr>
              <w:t>ESTRUCTURA FUNCIONAL DE LOS EXPEDIENTES OPERACIONALES</w:t>
            </w:r>
            <w:r w:rsidR="00D36819">
              <w:rPr>
                <w:noProof/>
                <w:webHidden/>
              </w:rPr>
              <w:tab/>
            </w:r>
            <w:r w:rsidR="00D36819">
              <w:rPr>
                <w:noProof/>
                <w:webHidden/>
              </w:rPr>
              <w:fldChar w:fldCharType="begin"/>
            </w:r>
            <w:r w:rsidR="00D36819">
              <w:rPr>
                <w:noProof/>
                <w:webHidden/>
              </w:rPr>
              <w:instrText xml:space="preserve"> PAGEREF _Toc230955032 \h </w:instrText>
            </w:r>
            <w:r w:rsidR="00D36819">
              <w:rPr>
                <w:noProof/>
                <w:webHidden/>
              </w:rPr>
            </w:r>
            <w:r w:rsidR="00D36819">
              <w:rPr>
                <w:noProof/>
                <w:webHidden/>
              </w:rPr>
              <w:fldChar w:fldCharType="separate"/>
            </w:r>
            <w:r w:rsidR="00D36819">
              <w:rPr>
                <w:noProof/>
                <w:webHidden/>
              </w:rPr>
              <w:t>43</w:t>
            </w:r>
            <w:r w:rsidR="00D36819">
              <w:rPr>
                <w:noProof/>
                <w:webHidden/>
              </w:rPr>
              <w:fldChar w:fldCharType="end"/>
            </w:r>
          </w:hyperlink>
        </w:p>
        <w:p w14:paraId="4F26A30C" w14:textId="5C4B9692" w:rsidR="00D36819" w:rsidRDefault="008F00BB">
          <w:pPr>
            <w:pStyle w:val="TDC2"/>
            <w:tabs>
              <w:tab w:val="right" w:leader="dot" w:pos="9350"/>
            </w:tabs>
            <w:rPr>
              <w:rFonts w:eastAsiaTheme="minorEastAsia"/>
              <w:noProof/>
              <w:lang w:eastAsia="es-MX"/>
            </w:rPr>
          </w:pPr>
          <w:hyperlink w:anchor="_Toc230955033" w:history="1">
            <w:r w:rsidR="00D36819" w:rsidRPr="00F30C1D">
              <w:rPr>
                <w:rStyle w:val="Hipervnculo"/>
                <w:rFonts w:eastAsia="Arial" w:cstheme="minorHAnsi"/>
                <w:b/>
                <w:noProof/>
              </w:rPr>
              <w:t>5.1 Introducción</w:t>
            </w:r>
            <w:r w:rsidR="00D36819">
              <w:rPr>
                <w:noProof/>
                <w:webHidden/>
              </w:rPr>
              <w:tab/>
            </w:r>
            <w:r w:rsidR="00D36819">
              <w:rPr>
                <w:noProof/>
                <w:webHidden/>
              </w:rPr>
              <w:fldChar w:fldCharType="begin"/>
            </w:r>
            <w:r w:rsidR="00D36819">
              <w:rPr>
                <w:noProof/>
                <w:webHidden/>
              </w:rPr>
              <w:instrText xml:space="preserve"> PAGEREF _Toc230955033 \h </w:instrText>
            </w:r>
            <w:r w:rsidR="00D36819">
              <w:rPr>
                <w:noProof/>
                <w:webHidden/>
              </w:rPr>
            </w:r>
            <w:r w:rsidR="00D36819">
              <w:rPr>
                <w:noProof/>
                <w:webHidden/>
              </w:rPr>
              <w:fldChar w:fldCharType="separate"/>
            </w:r>
            <w:r w:rsidR="00D36819">
              <w:rPr>
                <w:noProof/>
                <w:webHidden/>
              </w:rPr>
              <w:t>43</w:t>
            </w:r>
            <w:r w:rsidR="00D36819">
              <w:rPr>
                <w:noProof/>
                <w:webHidden/>
              </w:rPr>
              <w:fldChar w:fldCharType="end"/>
            </w:r>
          </w:hyperlink>
        </w:p>
        <w:p w14:paraId="1849D350" w14:textId="4A06650D" w:rsidR="00D36819" w:rsidRDefault="008F00BB">
          <w:pPr>
            <w:pStyle w:val="TDC2"/>
            <w:tabs>
              <w:tab w:val="right" w:leader="dot" w:pos="9350"/>
            </w:tabs>
            <w:rPr>
              <w:rFonts w:eastAsiaTheme="minorEastAsia"/>
              <w:noProof/>
              <w:lang w:eastAsia="es-MX"/>
            </w:rPr>
          </w:pPr>
          <w:hyperlink w:anchor="_Toc230955034" w:history="1">
            <w:r w:rsidR="00D36819" w:rsidRPr="00F30C1D">
              <w:rPr>
                <w:rStyle w:val="Hipervnculo"/>
                <w:rFonts w:eastAsia="Arial" w:cstheme="minorHAnsi"/>
                <w:b/>
                <w:noProof/>
              </w:rPr>
              <w:t>5.2 Concepto de Expediente Operacional</w:t>
            </w:r>
            <w:r w:rsidR="00D36819">
              <w:rPr>
                <w:noProof/>
                <w:webHidden/>
              </w:rPr>
              <w:tab/>
            </w:r>
            <w:r w:rsidR="00D36819">
              <w:rPr>
                <w:noProof/>
                <w:webHidden/>
              </w:rPr>
              <w:fldChar w:fldCharType="begin"/>
            </w:r>
            <w:r w:rsidR="00D36819">
              <w:rPr>
                <w:noProof/>
                <w:webHidden/>
              </w:rPr>
              <w:instrText xml:space="preserve"> PAGEREF _Toc230955034 \h </w:instrText>
            </w:r>
            <w:r w:rsidR="00D36819">
              <w:rPr>
                <w:noProof/>
                <w:webHidden/>
              </w:rPr>
            </w:r>
            <w:r w:rsidR="00D36819">
              <w:rPr>
                <w:noProof/>
                <w:webHidden/>
              </w:rPr>
              <w:fldChar w:fldCharType="separate"/>
            </w:r>
            <w:r w:rsidR="00D36819">
              <w:rPr>
                <w:noProof/>
                <w:webHidden/>
              </w:rPr>
              <w:t>43</w:t>
            </w:r>
            <w:r w:rsidR="00D36819">
              <w:rPr>
                <w:noProof/>
                <w:webHidden/>
              </w:rPr>
              <w:fldChar w:fldCharType="end"/>
            </w:r>
          </w:hyperlink>
        </w:p>
        <w:p w14:paraId="633C5045" w14:textId="251C9276" w:rsidR="00D36819" w:rsidRDefault="008F00BB">
          <w:pPr>
            <w:pStyle w:val="TDC2"/>
            <w:tabs>
              <w:tab w:val="right" w:leader="dot" w:pos="9350"/>
            </w:tabs>
            <w:rPr>
              <w:rFonts w:eastAsiaTheme="minorEastAsia"/>
              <w:noProof/>
              <w:lang w:eastAsia="es-MX"/>
            </w:rPr>
          </w:pPr>
          <w:hyperlink w:anchor="_Toc230955035" w:history="1">
            <w:r w:rsidR="00D36819" w:rsidRPr="00F30C1D">
              <w:rPr>
                <w:rStyle w:val="Hipervnculo"/>
                <w:rFonts w:eastAsia="Arial" w:cstheme="minorHAnsi"/>
                <w:b/>
                <w:noProof/>
              </w:rPr>
              <w:t>5.3 Componentes Estructurales del Expediente</w:t>
            </w:r>
            <w:r w:rsidR="00D36819">
              <w:rPr>
                <w:noProof/>
                <w:webHidden/>
              </w:rPr>
              <w:tab/>
            </w:r>
            <w:r w:rsidR="00D36819">
              <w:rPr>
                <w:noProof/>
                <w:webHidden/>
              </w:rPr>
              <w:fldChar w:fldCharType="begin"/>
            </w:r>
            <w:r w:rsidR="00D36819">
              <w:rPr>
                <w:noProof/>
                <w:webHidden/>
              </w:rPr>
              <w:instrText xml:space="preserve"> PAGEREF _Toc230955035 \h </w:instrText>
            </w:r>
            <w:r w:rsidR="00D36819">
              <w:rPr>
                <w:noProof/>
                <w:webHidden/>
              </w:rPr>
            </w:r>
            <w:r w:rsidR="00D36819">
              <w:rPr>
                <w:noProof/>
                <w:webHidden/>
              </w:rPr>
              <w:fldChar w:fldCharType="separate"/>
            </w:r>
            <w:r w:rsidR="00D36819">
              <w:rPr>
                <w:noProof/>
                <w:webHidden/>
              </w:rPr>
              <w:t>44</w:t>
            </w:r>
            <w:r w:rsidR="00D36819">
              <w:rPr>
                <w:noProof/>
                <w:webHidden/>
              </w:rPr>
              <w:fldChar w:fldCharType="end"/>
            </w:r>
          </w:hyperlink>
        </w:p>
        <w:p w14:paraId="1BE0475A" w14:textId="02031E08" w:rsidR="00D36819" w:rsidRDefault="008F00BB">
          <w:pPr>
            <w:pStyle w:val="TDC3"/>
            <w:tabs>
              <w:tab w:val="right" w:leader="dot" w:pos="9350"/>
            </w:tabs>
            <w:rPr>
              <w:rFonts w:eastAsiaTheme="minorEastAsia"/>
              <w:noProof/>
              <w:lang w:eastAsia="es-MX"/>
            </w:rPr>
          </w:pPr>
          <w:hyperlink w:anchor="_Toc230955036" w:history="1">
            <w:r w:rsidR="00D36819" w:rsidRPr="00F30C1D">
              <w:rPr>
                <w:rStyle w:val="Hipervnculo"/>
                <w:rFonts w:eastAsia="Arial" w:cstheme="minorHAnsi"/>
                <w:b/>
                <w:noProof/>
              </w:rPr>
              <w:t>5.3.1 Identificación del Expediente</w:t>
            </w:r>
            <w:r w:rsidR="00D36819">
              <w:rPr>
                <w:noProof/>
                <w:webHidden/>
              </w:rPr>
              <w:tab/>
            </w:r>
            <w:r w:rsidR="00D36819">
              <w:rPr>
                <w:noProof/>
                <w:webHidden/>
              </w:rPr>
              <w:fldChar w:fldCharType="begin"/>
            </w:r>
            <w:r w:rsidR="00D36819">
              <w:rPr>
                <w:noProof/>
                <w:webHidden/>
              </w:rPr>
              <w:instrText xml:space="preserve"> PAGEREF _Toc230955036 \h </w:instrText>
            </w:r>
            <w:r w:rsidR="00D36819">
              <w:rPr>
                <w:noProof/>
                <w:webHidden/>
              </w:rPr>
            </w:r>
            <w:r w:rsidR="00D36819">
              <w:rPr>
                <w:noProof/>
                <w:webHidden/>
              </w:rPr>
              <w:fldChar w:fldCharType="separate"/>
            </w:r>
            <w:r w:rsidR="00D36819">
              <w:rPr>
                <w:noProof/>
                <w:webHidden/>
              </w:rPr>
              <w:t>44</w:t>
            </w:r>
            <w:r w:rsidR="00D36819">
              <w:rPr>
                <w:noProof/>
                <w:webHidden/>
              </w:rPr>
              <w:fldChar w:fldCharType="end"/>
            </w:r>
          </w:hyperlink>
        </w:p>
        <w:p w14:paraId="061E0AD6" w14:textId="4B8CAA03" w:rsidR="00D36819" w:rsidRDefault="008F00BB">
          <w:pPr>
            <w:pStyle w:val="TDC3"/>
            <w:tabs>
              <w:tab w:val="right" w:leader="dot" w:pos="9350"/>
            </w:tabs>
            <w:rPr>
              <w:rFonts w:eastAsiaTheme="minorEastAsia"/>
              <w:noProof/>
              <w:lang w:eastAsia="es-MX"/>
            </w:rPr>
          </w:pPr>
          <w:hyperlink w:anchor="_Toc230955037" w:history="1">
            <w:r w:rsidR="00D36819" w:rsidRPr="00F30C1D">
              <w:rPr>
                <w:rStyle w:val="Hipervnculo"/>
                <w:rFonts w:eastAsia="Arial" w:cstheme="minorHAnsi"/>
                <w:b/>
                <w:noProof/>
              </w:rPr>
              <w:t>5.3.2 Contexto Operacional</w:t>
            </w:r>
            <w:r w:rsidR="00D36819">
              <w:rPr>
                <w:noProof/>
                <w:webHidden/>
              </w:rPr>
              <w:tab/>
            </w:r>
            <w:r w:rsidR="00D36819">
              <w:rPr>
                <w:noProof/>
                <w:webHidden/>
              </w:rPr>
              <w:fldChar w:fldCharType="begin"/>
            </w:r>
            <w:r w:rsidR="00D36819">
              <w:rPr>
                <w:noProof/>
                <w:webHidden/>
              </w:rPr>
              <w:instrText xml:space="preserve"> PAGEREF _Toc230955037 \h </w:instrText>
            </w:r>
            <w:r w:rsidR="00D36819">
              <w:rPr>
                <w:noProof/>
                <w:webHidden/>
              </w:rPr>
            </w:r>
            <w:r w:rsidR="00D36819">
              <w:rPr>
                <w:noProof/>
                <w:webHidden/>
              </w:rPr>
              <w:fldChar w:fldCharType="separate"/>
            </w:r>
            <w:r w:rsidR="00D36819">
              <w:rPr>
                <w:noProof/>
                <w:webHidden/>
              </w:rPr>
              <w:t>44</w:t>
            </w:r>
            <w:r w:rsidR="00D36819">
              <w:rPr>
                <w:noProof/>
                <w:webHidden/>
              </w:rPr>
              <w:fldChar w:fldCharType="end"/>
            </w:r>
          </w:hyperlink>
        </w:p>
        <w:p w14:paraId="49925DA0" w14:textId="4DCBD203" w:rsidR="00D36819" w:rsidRDefault="008F00BB">
          <w:pPr>
            <w:pStyle w:val="TDC3"/>
            <w:tabs>
              <w:tab w:val="right" w:leader="dot" w:pos="9350"/>
            </w:tabs>
            <w:rPr>
              <w:rFonts w:eastAsiaTheme="minorEastAsia"/>
              <w:noProof/>
              <w:lang w:eastAsia="es-MX"/>
            </w:rPr>
          </w:pPr>
          <w:hyperlink w:anchor="_Toc230955038" w:history="1">
            <w:r w:rsidR="00D36819" w:rsidRPr="00F30C1D">
              <w:rPr>
                <w:rStyle w:val="Hipervnculo"/>
                <w:rFonts w:eastAsia="Arial" w:cstheme="minorHAnsi"/>
                <w:b/>
                <w:noProof/>
              </w:rPr>
              <w:t>5.3.3 Geometría Operacional</w:t>
            </w:r>
            <w:r w:rsidR="00D36819">
              <w:rPr>
                <w:noProof/>
                <w:webHidden/>
              </w:rPr>
              <w:tab/>
            </w:r>
            <w:r w:rsidR="00D36819">
              <w:rPr>
                <w:noProof/>
                <w:webHidden/>
              </w:rPr>
              <w:fldChar w:fldCharType="begin"/>
            </w:r>
            <w:r w:rsidR="00D36819">
              <w:rPr>
                <w:noProof/>
                <w:webHidden/>
              </w:rPr>
              <w:instrText xml:space="preserve"> PAGEREF _Toc230955038 \h </w:instrText>
            </w:r>
            <w:r w:rsidR="00D36819">
              <w:rPr>
                <w:noProof/>
                <w:webHidden/>
              </w:rPr>
            </w:r>
            <w:r w:rsidR="00D36819">
              <w:rPr>
                <w:noProof/>
                <w:webHidden/>
              </w:rPr>
              <w:fldChar w:fldCharType="separate"/>
            </w:r>
            <w:r w:rsidR="00D36819">
              <w:rPr>
                <w:noProof/>
                <w:webHidden/>
              </w:rPr>
              <w:t>44</w:t>
            </w:r>
            <w:r w:rsidR="00D36819">
              <w:rPr>
                <w:noProof/>
                <w:webHidden/>
              </w:rPr>
              <w:fldChar w:fldCharType="end"/>
            </w:r>
          </w:hyperlink>
        </w:p>
        <w:p w14:paraId="0F1EB193" w14:textId="12058CFD" w:rsidR="00D36819" w:rsidRDefault="008F00BB">
          <w:pPr>
            <w:pStyle w:val="TDC3"/>
            <w:tabs>
              <w:tab w:val="right" w:leader="dot" w:pos="9350"/>
            </w:tabs>
            <w:rPr>
              <w:rFonts w:eastAsiaTheme="minorEastAsia"/>
              <w:noProof/>
              <w:lang w:eastAsia="es-MX"/>
            </w:rPr>
          </w:pPr>
          <w:hyperlink w:anchor="_Toc230955039" w:history="1">
            <w:r w:rsidR="00D36819" w:rsidRPr="00F30C1D">
              <w:rPr>
                <w:rStyle w:val="Hipervnculo"/>
                <w:rFonts w:eastAsia="Arial" w:cstheme="minorHAnsi"/>
                <w:b/>
                <w:noProof/>
              </w:rPr>
              <w:t>5.3.4 Evidencia Georreferenciada</w:t>
            </w:r>
            <w:r w:rsidR="00D36819">
              <w:rPr>
                <w:noProof/>
                <w:webHidden/>
              </w:rPr>
              <w:tab/>
            </w:r>
            <w:r w:rsidR="00D36819">
              <w:rPr>
                <w:noProof/>
                <w:webHidden/>
              </w:rPr>
              <w:fldChar w:fldCharType="begin"/>
            </w:r>
            <w:r w:rsidR="00D36819">
              <w:rPr>
                <w:noProof/>
                <w:webHidden/>
              </w:rPr>
              <w:instrText xml:space="preserve"> PAGEREF _Toc230955039 \h </w:instrText>
            </w:r>
            <w:r w:rsidR="00D36819">
              <w:rPr>
                <w:noProof/>
                <w:webHidden/>
              </w:rPr>
            </w:r>
            <w:r w:rsidR="00D36819">
              <w:rPr>
                <w:noProof/>
                <w:webHidden/>
              </w:rPr>
              <w:fldChar w:fldCharType="separate"/>
            </w:r>
            <w:r w:rsidR="00D36819">
              <w:rPr>
                <w:noProof/>
                <w:webHidden/>
              </w:rPr>
              <w:t>45</w:t>
            </w:r>
            <w:r w:rsidR="00D36819">
              <w:rPr>
                <w:noProof/>
                <w:webHidden/>
              </w:rPr>
              <w:fldChar w:fldCharType="end"/>
            </w:r>
          </w:hyperlink>
        </w:p>
        <w:p w14:paraId="278EFDD7" w14:textId="138533E3" w:rsidR="00D36819" w:rsidRDefault="008F00BB">
          <w:pPr>
            <w:pStyle w:val="TDC2"/>
            <w:tabs>
              <w:tab w:val="right" w:leader="dot" w:pos="9350"/>
            </w:tabs>
            <w:rPr>
              <w:rFonts w:eastAsiaTheme="minorEastAsia"/>
              <w:noProof/>
              <w:lang w:eastAsia="es-MX"/>
            </w:rPr>
          </w:pPr>
          <w:hyperlink w:anchor="_Toc230955040" w:history="1">
            <w:r w:rsidR="00D36819" w:rsidRPr="00F30C1D">
              <w:rPr>
                <w:rStyle w:val="Hipervnculo"/>
                <w:rFonts w:eastAsia="Arial" w:cstheme="minorHAnsi"/>
                <w:b/>
                <w:noProof/>
              </w:rPr>
              <w:t>5.4 Validación Institucional de Evidencia</w:t>
            </w:r>
            <w:r w:rsidR="00D36819">
              <w:rPr>
                <w:noProof/>
                <w:webHidden/>
              </w:rPr>
              <w:tab/>
            </w:r>
            <w:r w:rsidR="00D36819">
              <w:rPr>
                <w:noProof/>
                <w:webHidden/>
              </w:rPr>
              <w:fldChar w:fldCharType="begin"/>
            </w:r>
            <w:r w:rsidR="00D36819">
              <w:rPr>
                <w:noProof/>
                <w:webHidden/>
              </w:rPr>
              <w:instrText xml:space="preserve"> PAGEREF _Toc230955040 \h </w:instrText>
            </w:r>
            <w:r w:rsidR="00D36819">
              <w:rPr>
                <w:noProof/>
                <w:webHidden/>
              </w:rPr>
            </w:r>
            <w:r w:rsidR="00D36819">
              <w:rPr>
                <w:noProof/>
                <w:webHidden/>
              </w:rPr>
              <w:fldChar w:fldCharType="separate"/>
            </w:r>
            <w:r w:rsidR="00D36819">
              <w:rPr>
                <w:noProof/>
                <w:webHidden/>
              </w:rPr>
              <w:t>45</w:t>
            </w:r>
            <w:r w:rsidR="00D36819">
              <w:rPr>
                <w:noProof/>
                <w:webHidden/>
              </w:rPr>
              <w:fldChar w:fldCharType="end"/>
            </w:r>
          </w:hyperlink>
        </w:p>
        <w:p w14:paraId="33ACE5BE" w14:textId="504D356A" w:rsidR="00D36819" w:rsidRDefault="008F00BB">
          <w:pPr>
            <w:pStyle w:val="TDC3"/>
            <w:tabs>
              <w:tab w:val="right" w:leader="dot" w:pos="9350"/>
            </w:tabs>
            <w:rPr>
              <w:rFonts w:eastAsiaTheme="minorEastAsia"/>
              <w:noProof/>
              <w:lang w:eastAsia="es-MX"/>
            </w:rPr>
          </w:pPr>
          <w:hyperlink w:anchor="_Toc230955041" w:history="1">
            <w:r w:rsidR="00D36819" w:rsidRPr="00F30C1D">
              <w:rPr>
                <w:rStyle w:val="Hipervnculo"/>
                <w:rFonts w:eastAsia="Arial" w:cstheme="minorHAnsi"/>
                <w:b/>
                <w:noProof/>
              </w:rPr>
              <w:t>5.4.1 Validación GPS</w:t>
            </w:r>
            <w:r w:rsidR="00D36819">
              <w:rPr>
                <w:noProof/>
                <w:webHidden/>
              </w:rPr>
              <w:tab/>
            </w:r>
            <w:r w:rsidR="00D36819">
              <w:rPr>
                <w:noProof/>
                <w:webHidden/>
              </w:rPr>
              <w:fldChar w:fldCharType="begin"/>
            </w:r>
            <w:r w:rsidR="00D36819">
              <w:rPr>
                <w:noProof/>
                <w:webHidden/>
              </w:rPr>
              <w:instrText xml:space="preserve"> PAGEREF _Toc230955041 \h </w:instrText>
            </w:r>
            <w:r w:rsidR="00D36819">
              <w:rPr>
                <w:noProof/>
                <w:webHidden/>
              </w:rPr>
            </w:r>
            <w:r w:rsidR="00D36819">
              <w:rPr>
                <w:noProof/>
                <w:webHidden/>
              </w:rPr>
              <w:fldChar w:fldCharType="separate"/>
            </w:r>
            <w:r w:rsidR="00D36819">
              <w:rPr>
                <w:noProof/>
                <w:webHidden/>
              </w:rPr>
              <w:t>45</w:t>
            </w:r>
            <w:r w:rsidR="00D36819">
              <w:rPr>
                <w:noProof/>
                <w:webHidden/>
              </w:rPr>
              <w:fldChar w:fldCharType="end"/>
            </w:r>
          </w:hyperlink>
        </w:p>
        <w:p w14:paraId="0AF66C30" w14:textId="78BB88B3" w:rsidR="00D36819" w:rsidRDefault="008F00BB">
          <w:pPr>
            <w:pStyle w:val="TDC3"/>
            <w:tabs>
              <w:tab w:val="right" w:leader="dot" w:pos="9350"/>
            </w:tabs>
            <w:rPr>
              <w:rFonts w:eastAsiaTheme="minorEastAsia"/>
              <w:noProof/>
              <w:lang w:eastAsia="es-MX"/>
            </w:rPr>
          </w:pPr>
          <w:hyperlink w:anchor="_Toc230955042" w:history="1">
            <w:r w:rsidR="00D36819" w:rsidRPr="00F30C1D">
              <w:rPr>
                <w:rStyle w:val="Hipervnculo"/>
                <w:rFonts w:eastAsia="Arial" w:cstheme="minorHAnsi"/>
                <w:b/>
                <w:noProof/>
              </w:rPr>
              <w:t>5.4.2 Validación Geométrica</w:t>
            </w:r>
            <w:r w:rsidR="00D36819">
              <w:rPr>
                <w:noProof/>
                <w:webHidden/>
              </w:rPr>
              <w:tab/>
            </w:r>
            <w:r w:rsidR="00D36819">
              <w:rPr>
                <w:noProof/>
                <w:webHidden/>
              </w:rPr>
              <w:fldChar w:fldCharType="begin"/>
            </w:r>
            <w:r w:rsidR="00D36819">
              <w:rPr>
                <w:noProof/>
                <w:webHidden/>
              </w:rPr>
              <w:instrText xml:space="preserve"> PAGEREF _Toc230955042 \h </w:instrText>
            </w:r>
            <w:r w:rsidR="00D36819">
              <w:rPr>
                <w:noProof/>
                <w:webHidden/>
              </w:rPr>
            </w:r>
            <w:r w:rsidR="00D36819">
              <w:rPr>
                <w:noProof/>
                <w:webHidden/>
              </w:rPr>
              <w:fldChar w:fldCharType="separate"/>
            </w:r>
            <w:r w:rsidR="00D36819">
              <w:rPr>
                <w:noProof/>
                <w:webHidden/>
              </w:rPr>
              <w:t>45</w:t>
            </w:r>
            <w:r w:rsidR="00D36819">
              <w:rPr>
                <w:noProof/>
                <w:webHidden/>
              </w:rPr>
              <w:fldChar w:fldCharType="end"/>
            </w:r>
          </w:hyperlink>
        </w:p>
        <w:p w14:paraId="2AA12FD3" w14:textId="0E08F3C9" w:rsidR="00D36819" w:rsidRDefault="008F00BB">
          <w:pPr>
            <w:pStyle w:val="TDC3"/>
            <w:tabs>
              <w:tab w:val="right" w:leader="dot" w:pos="9350"/>
            </w:tabs>
            <w:rPr>
              <w:rFonts w:eastAsiaTheme="minorEastAsia"/>
              <w:noProof/>
              <w:lang w:eastAsia="es-MX"/>
            </w:rPr>
          </w:pPr>
          <w:hyperlink w:anchor="_Toc230955043" w:history="1">
            <w:r w:rsidR="00D36819" w:rsidRPr="00F30C1D">
              <w:rPr>
                <w:rStyle w:val="Hipervnculo"/>
                <w:rFonts w:eastAsia="Arial" w:cstheme="minorHAnsi"/>
                <w:b/>
                <w:noProof/>
              </w:rPr>
              <w:t>5.4.3 Validación Contextual</w:t>
            </w:r>
            <w:r w:rsidR="00D36819">
              <w:rPr>
                <w:noProof/>
                <w:webHidden/>
              </w:rPr>
              <w:tab/>
            </w:r>
            <w:r w:rsidR="00D36819">
              <w:rPr>
                <w:noProof/>
                <w:webHidden/>
              </w:rPr>
              <w:fldChar w:fldCharType="begin"/>
            </w:r>
            <w:r w:rsidR="00D36819">
              <w:rPr>
                <w:noProof/>
                <w:webHidden/>
              </w:rPr>
              <w:instrText xml:space="preserve"> PAGEREF _Toc230955043 \h </w:instrText>
            </w:r>
            <w:r w:rsidR="00D36819">
              <w:rPr>
                <w:noProof/>
                <w:webHidden/>
              </w:rPr>
            </w:r>
            <w:r w:rsidR="00D36819">
              <w:rPr>
                <w:noProof/>
                <w:webHidden/>
              </w:rPr>
              <w:fldChar w:fldCharType="separate"/>
            </w:r>
            <w:r w:rsidR="00D36819">
              <w:rPr>
                <w:noProof/>
                <w:webHidden/>
              </w:rPr>
              <w:t>46</w:t>
            </w:r>
            <w:r w:rsidR="00D36819">
              <w:rPr>
                <w:noProof/>
                <w:webHidden/>
              </w:rPr>
              <w:fldChar w:fldCharType="end"/>
            </w:r>
          </w:hyperlink>
        </w:p>
        <w:p w14:paraId="04B488F3" w14:textId="6DBF5929" w:rsidR="00D36819" w:rsidRDefault="008F00BB">
          <w:pPr>
            <w:pStyle w:val="TDC3"/>
            <w:tabs>
              <w:tab w:val="right" w:leader="dot" w:pos="9350"/>
            </w:tabs>
            <w:rPr>
              <w:rFonts w:eastAsiaTheme="minorEastAsia"/>
              <w:noProof/>
              <w:lang w:eastAsia="es-MX"/>
            </w:rPr>
          </w:pPr>
          <w:hyperlink w:anchor="_Toc230955044" w:history="1">
            <w:r w:rsidR="00D36819" w:rsidRPr="00F30C1D">
              <w:rPr>
                <w:rStyle w:val="Hipervnculo"/>
                <w:rFonts w:eastAsia="Arial" w:cstheme="minorHAnsi"/>
                <w:b/>
                <w:noProof/>
              </w:rPr>
              <w:t>5.4.4 Validación Analítica</w:t>
            </w:r>
            <w:r w:rsidR="00D36819">
              <w:rPr>
                <w:noProof/>
                <w:webHidden/>
              </w:rPr>
              <w:tab/>
            </w:r>
            <w:r w:rsidR="00D36819">
              <w:rPr>
                <w:noProof/>
                <w:webHidden/>
              </w:rPr>
              <w:fldChar w:fldCharType="begin"/>
            </w:r>
            <w:r w:rsidR="00D36819">
              <w:rPr>
                <w:noProof/>
                <w:webHidden/>
              </w:rPr>
              <w:instrText xml:space="preserve"> PAGEREF _Toc230955044 \h </w:instrText>
            </w:r>
            <w:r w:rsidR="00D36819">
              <w:rPr>
                <w:noProof/>
                <w:webHidden/>
              </w:rPr>
            </w:r>
            <w:r w:rsidR="00D36819">
              <w:rPr>
                <w:noProof/>
                <w:webHidden/>
              </w:rPr>
              <w:fldChar w:fldCharType="separate"/>
            </w:r>
            <w:r w:rsidR="00D36819">
              <w:rPr>
                <w:noProof/>
                <w:webHidden/>
              </w:rPr>
              <w:t>46</w:t>
            </w:r>
            <w:r w:rsidR="00D36819">
              <w:rPr>
                <w:noProof/>
                <w:webHidden/>
              </w:rPr>
              <w:fldChar w:fldCharType="end"/>
            </w:r>
          </w:hyperlink>
        </w:p>
        <w:p w14:paraId="1CF676D8" w14:textId="4CA48144" w:rsidR="00D36819" w:rsidRDefault="008F00BB">
          <w:pPr>
            <w:pStyle w:val="TDC2"/>
            <w:tabs>
              <w:tab w:val="right" w:leader="dot" w:pos="9350"/>
            </w:tabs>
            <w:rPr>
              <w:rFonts w:eastAsiaTheme="minorEastAsia"/>
              <w:noProof/>
              <w:lang w:eastAsia="es-MX"/>
            </w:rPr>
          </w:pPr>
          <w:hyperlink w:anchor="_Toc230955045" w:history="1">
            <w:r w:rsidR="00D36819" w:rsidRPr="00F30C1D">
              <w:rPr>
                <w:rStyle w:val="Hipervnculo"/>
                <w:rFonts w:eastAsia="Arial" w:cstheme="minorHAnsi"/>
                <w:b/>
                <w:noProof/>
              </w:rPr>
              <w:t>5.5 Estados Operacionales del Expediente</w:t>
            </w:r>
            <w:r w:rsidR="00D36819">
              <w:rPr>
                <w:noProof/>
                <w:webHidden/>
              </w:rPr>
              <w:tab/>
            </w:r>
            <w:r w:rsidR="00D36819">
              <w:rPr>
                <w:noProof/>
                <w:webHidden/>
              </w:rPr>
              <w:fldChar w:fldCharType="begin"/>
            </w:r>
            <w:r w:rsidR="00D36819">
              <w:rPr>
                <w:noProof/>
                <w:webHidden/>
              </w:rPr>
              <w:instrText xml:space="preserve"> PAGEREF _Toc230955045 \h </w:instrText>
            </w:r>
            <w:r w:rsidR="00D36819">
              <w:rPr>
                <w:noProof/>
                <w:webHidden/>
              </w:rPr>
            </w:r>
            <w:r w:rsidR="00D36819">
              <w:rPr>
                <w:noProof/>
                <w:webHidden/>
              </w:rPr>
              <w:fldChar w:fldCharType="separate"/>
            </w:r>
            <w:r w:rsidR="00D36819">
              <w:rPr>
                <w:noProof/>
                <w:webHidden/>
              </w:rPr>
              <w:t>46</w:t>
            </w:r>
            <w:r w:rsidR="00D36819">
              <w:rPr>
                <w:noProof/>
                <w:webHidden/>
              </w:rPr>
              <w:fldChar w:fldCharType="end"/>
            </w:r>
          </w:hyperlink>
        </w:p>
        <w:p w14:paraId="363A0886" w14:textId="65F4CBCA" w:rsidR="00D36819" w:rsidRDefault="008F00BB">
          <w:pPr>
            <w:pStyle w:val="TDC3"/>
            <w:tabs>
              <w:tab w:val="right" w:leader="dot" w:pos="9350"/>
            </w:tabs>
            <w:rPr>
              <w:rFonts w:eastAsiaTheme="minorEastAsia"/>
              <w:noProof/>
              <w:lang w:eastAsia="es-MX"/>
            </w:rPr>
          </w:pPr>
          <w:hyperlink w:anchor="_Toc230955046" w:history="1">
            <w:r w:rsidR="00D36819" w:rsidRPr="00F30C1D">
              <w:rPr>
                <w:rStyle w:val="Hipervnculo"/>
                <w:rFonts w:eastAsia="Arial" w:cstheme="minorHAnsi"/>
                <w:b/>
                <w:noProof/>
              </w:rPr>
              <w:t>5.5.1 ABIERTO</w:t>
            </w:r>
            <w:r w:rsidR="00D36819">
              <w:rPr>
                <w:noProof/>
                <w:webHidden/>
              </w:rPr>
              <w:tab/>
            </w:r>
            <w:r w:rsidR="00D36819">
              <w:rPr>
                <w:noProof/>
                <w:webHidden/>
              </w:rPr>
              <w:fldChar w:fldCharType="begin"/>
            </w:r>
            <w:r w:rsidR="00D36819">
              <w:rPr>
                <w:noProof/>
                <w:webHidden/>
              </w:rPr>
              <w:instrText xml:space="preserve"> PAGEREF _Toc230955046 \h </w:instrText>
            </w:r>
            <w:r w:rsidR="00D36819">
              <w:rPr>
                <w:noProof/>
                <w:webHidden/>
              </w:rPr>
            </w:r>
            <w:r w:rsidR="00D36819">
              <w:rPr>
                <w:noProof/>
                <w:webHidden/>
              </w:rPr>
              <w:fldChar w:fldCharType="separate"/>
            </w:r>
            <w:r w:rsidR="00D36819">
              <w:rPr>
                <w:noProof/>
                <w:webHidden/>
              </w:rPr>
              <w:t>46</w:t>
            </w:r>
            <w:r w:rsidR="00D36819">
              <w:rPr>
                <w:noProof/>
                <w:webHidden/>
              </w:rPr>
              <w:fldChar w:fldCharType="end"/>
            </w:r>
          </w:hyperlink>
        </w:p>
        <w:p w14:paraId="6B65BE2A" w14:textId="0D95EA94" w:rsidR="00D36819" w:rsidRDefault="008F00BB">
          <w:pPr>
            <w:pStyle w:val="TDC3"/>
            <w:tabs>
              <w:tab w:val="right" w:leader="dot" w:pos="9350"/>
            </w:tabs>
            <w:rPr>
              <w:rFonts w:eastAsiaTheme="minorEastAsia"/>
              <w:noProof/>
              <w:lang w:eastAsia="es-MX"/>
            </w:rPr>
          </w:pPr>
          <w:hyperlink w:anchor="_Toc230955047" w:history="1">
            <w:r w:rsidR="00D36819" w:rsidRPr="00F30C1D">
              <w:rPr>
                <w:rStyle w:val="Hipervnculo"/>
                <w:rFonts w:eastAsia="Arial" w:cstheme="minorHAnsi"/>
                <w:b/>
                <w:noProof/>
              </w:rPr>
              <w:t>5.5.2 EN REVISIÓN</w:t>
            </w:r>
            <w:r w:rsidR="00D36819">
              <w:rPr>
                <w:noProof/>
                <w:webHidden/>
              </w:rPr>
              <w:tab/>
            </w:r>
            <w:r w:rsidR="00D36819">
              <w:rPr>
                <w:noProof/>
                <w:webHidden/>
              </w:rPr>
              <w:fldChar w:fldCharType="begin"/>
            </w:r>
            <w:r w:rsidR="00D36819">
              <w:rPr>
                <w:noProof/>
                <w:webHidden/>
              </w:rPr>
              <w:instrText xml:space="preserve"> PAGEREF _Toc230955047 \h </w:instrText>
            </w:r>
            <w:r w:rsidR="00D36819">
              <w:rPr>
                <w:noProof/>
                <w:webHidden/>
              </w:rPr>
            </w:r>
            <w:r w:rsidR="00D36819">
              <w:rPr>
                <w:noProof/>
                <w:webHidden/>
              </w:rPr>
              <w:fldChar w:fldCharType="separate"/>
            </w:r>
            <w:r w:rsidR="00D36819">
              <w:rPr>
                <w:noProof/>
                <w:webHidden/>
              </w:rPr>
              <w:t>46</w:t>
            </w:r>
            <w:r w:rsidR="00D36819">
              <w:rPr>
                <w:noProof/>
                <w:webHidden/>
              </w:rPr>
              <w:fldChar w:fldCharType="end"/>
            </w:r>
          </w:hyperlink>
        </w:p>
        <w:p w14:paraId="393D4805" w14:textId="7FB1C6A3" w:rsidR="00D36819" w:rsidRDefault="008F00BB">
          <w:pPr>
            <w:pStyle w:val="TDC3"/>
            <w:tabs>
              <w:tab w:val="right" w:leader="dot" w:pos="9350"/>
            </w:tabs>
            <w:rPr>
              <w:rFonts w:eastAsiaTheme="minorEastAsia"/>
              <w:noProof/>
              <w:lang w:eastAsia="es-MX"/>
            </w:rPr>
          </w:pPr>
          <w:hyperlink w:anchor="_Toc230955048" w:history="1">
            <w:r w:rsidR="00D36819" w:rsidRPr="00F30C1D">
              <w:rPr>
                <w:rStyle w:val="Hipervnculo"/>
                <w:rFonts w:eastAsia="Arial" w:cstheme="minorHAnsi"/>
                <w:b/>
                <w:noProof/>
              </w:rPr>
              <w:t>5.5.3 EN AUDITORÍA</w:t>
            </w:r>
            <w:r w:rsidR="00D36819">
              <w:rPr>
                <w:noProof/>
                <w:webHidden/>
              </w:rPr>
              <w:tab/>
            </w:r>
            <w:r w:rsidR="00D36819">
              <w:rPr>
                <w:noProof/>
                <w:webHidden/>
              </w:rPr>
              <w:fldChar w:fldCharType="begin"/>
            </w:r>
            <w:r w:rsidR="00D36819">
              <w:rPr>
                <w:noProof/>
                <w:webHidden/>
              </w:rPr>
              <w:instrText xml:space="preserve"> PAGEREF _Toc230955048 \h </w:instrText>
            </w:r>
            <w:r w:rsidR="00D36819">
              <w:rPr>
                <w:noProof/>
                <w:webHidden/>
              </w:rPr>
            </w:r>
            <w:r w:rsidR="00D36819">
              <w:rPr>
                <w:noProof/>
                <w:webHidden/>
              </w:rPr>
              <w:fldChar w:fldCharType="separate"/>
            </w:r>
            <w:r w:rsidR="00D36819">
              <w:rPr>
                <w:noProof/>
                <w:webHidden/>
              </w:rPr>
              <w:t>46</w:t>
            </w:r>
            <w:r w:rsidR="00D36819">
              <w:rPr>
                <w:noProof/>
                <w:webHidden/>
              </w:rPr>
              <w:fldChar w:fldCharType="end"/>
            </w:r>
          </w:hyperlink>
        </w:p>
        <w:p w14:paraId="7F00BDE8" w14:textId="2AA6AE1A" w:rsidR="00D36819" w:rsidRDefault="008F00BB">
          <w:pPr>
            <w:pStyle w:val="TDC3"/>
            <w:tabs>
              <w:tab w:val="right" w:leader="dot" w:pos="9350"/>
            </w:tabs>
            <w:rPr>
              <w:rFonts w:eastAsiaTheme="minorEastAsia"/>
              <w:noProof/>
              <w:lang w:eastAsia="es-MX"/>
            </w:rPr>
          </w:pPr>
          <w:hyperlink w:anchor="_Toc230955049" w:history="1">
            <w:r w:rsidR="00D36819" w:rsidRPr="00F30C1D">
              <w:rPr>
                <w:rStyle w:val="Hipervnculo"/>
                <w:rFonts w:eastAsia="Arial" w:cstheme="minorHAnsi"/>
                <w:b/>
                <w:noProof/>
              </w:rPr>
              <w:t>5.5.4 DEVUELTO</w:t>
            </w:r>
            <w:r w:rsidR="00D36819">
              <w:rPr>
                <w:noProof/>
                <w:webHidden/>
              </w:rPr>
              <w:tab/>
            </w:r>
            <w:r w:rsidR="00D36819">
              <w:rPr>
                <w:noProof/>
                <w:webHidden/>
              </w:rPr>
              <w:fldChar w:fldCharType="begin"/>
            </w:r>
            <w:r w:rsidR="00D36819">
              <w:rPr>
                <w:noProof/>
                <w:webHidden/>
              </w:rPr>
              <w:instrText xml:space="preserve"> PAGEREF _Toc230955049 \h </w:instrText>
            </w:r>
            <w:r w:rsidR="00D36819">
              <w:rPr>
                <w:noProof/>
                <w:webHidden/>
              </w:rPr>
            </w:r>
            <w:r w:rsidR="00D36819">
              <w:rPr>
                <w:noProof/>
                <w:webHidden/>
              </w:rPr>
              <w:fldChar w:fldCharType="separate"/>
            </w:r>
            <w:r w:rsidR="00D36819">
              <w:rPr>
                <w:noProof/>
                <w:webHidden/>
              </w:rPr>
              <w:t>47</w:t>
            </w:r>
            <w:r w:rsidR="00D36819">
              <w:rPr>
                <w:noProof/>
                <w:webHidden/>
              </w:rPr>
              <w:fldChar w:fldCharType="end"/>
            </w:r>
          </w:hyperlink>
        </w:p>
        <w:p w14:paraId="5A82622B" w14:textId="055993E0" w:rsidR="00D36819" w:rsidRDefault="008F00BB">
          <w:pPr>
            <w:pStyle w:val="TDC3"/>
            <w:tabs>
              <w:tab w:val="right" w:leader="dot" w:pos="9350"/>
            </w:tabs>
            <w:rPr>
              <w:rFonts w:eastAsiaTheme="minorEastAsia"/>
              <w:noProof/>
              <w:lang w:eastAsia="es-MX"/>
            </w:rPr>
          </w:pPr>
          <w:hyperlink w:anchor="_Toc230955050" w:history="1">
            <w:r w:rsidR="00D36819" w:rsidRPr="00F30C1D">
              <w:rPr>
                <w:rStyle w:val="Hipervnculo"/>
                <w:rFonts w:eastAsia="Arial" w:cstheme="minorHAnsi"/>
                <w:b/>
                <w:noProof/>
              </w:rPr>
              <w:t>5.5.5 VALIDADO</w:t>
            </w:r>
            <w:r w:rsidR="00D36819">
              <w:rPr>
                <w:noProof/>
                <w:webHidden/>
              </w:rPr>
              <w:tab/>
            </w:r>
            <w:r w:rsidR="00D36819">
              <w:rPr>
                <w:noProof/>
                <w:webHidden/>
              </w:rPr>
              <w:fldChar w:fldCharType="begin"/>
            </w:r>
            <w:r w:rsidR="00D36819">
              <w:rPr>
                <w:noProof/>
                <w:webHidden/>
              </w:rPr>
              <w:instrText xml:space="preserve"> PAGEREF _Toc230955050 \h </w:instrText>
            </w:r>
            <w:r w:rsidR="00D36819">
              <w:rPr>
                <w:noProof/>
                <w:webHidden/>
              </w:rPr>
            </w:r>
            <w:r w:rsidR="00D36819">
              <w:rPr>
                <w:noProof/>
                <w:webHidden/>
              </w:rPr>
              <w:fldChar w:fldCharType="separate"/>
            </w:r>
            <w:r w:rsidR="00D36819">
              <w:rPr>
                <w:noProof/>
                <w:webHidden/>
              </w:rPr>
              <w:t>47</w:t>
            </w:r>
            <w:r w:rsidR="00D36819">
              <w:rPr>
                <w:noProof/>
                <w:webHidden/>
              </w:rPr>
              <w:fldChar w:fldCharType="end"/>
            </w:r>
          </w:hyperlink>
        </w:p>
        <w:p w14:paraId="56FCF33F" w14:textId="5AB49A6D" w:rsidR="00D36819" w:rsidRDefault="008F00BB">
          <w:pPr>
            <w:pStyle w:val="TDC2"/>
            <w:tabs>
              <w:tab w:val="right" w:leader="dot" w:pos="9350"/>
            </w:tabs>
            <w:rPr>
              <w:rFonts w:eastAsiaTheme="minorEastAsia"/>
              <w:noProof/>
              <w:lang w:eastAsia="es-MX"/>
            </w:rPr>
          </w:pPr>
          <w:hyperlink w:anchor="_Toc230955051" w:history="1">
            <w:r w:rsidR="00D36819" w:rsidRPr="00F30C1D">
              <w:rPr>
                <w:rStyle w:val="Hipervnculo"/>
                <w:rFonts w:eastAsia="Arial" w:cstheme="minorHAnsi"/>
                <w:b/>
                <w:noProof/>
              </w:rPr>
              <w:t>5.6 Componentes Analíticos del Expediente</w:t>
            </w:r>
            <w:r w:rsidR="00D36819">
              <w:rPr>
                <w:noProof/>
                <w:webHidden/>
              </w:rPr>
              <w:tab/>
            </w:r>
            <w:r w:rsidR="00D36819">
              <w:rPr>
                <w:noProof/>
                <w:webHidden/>
              </w:rPr>
              <w:fldChar w:fldCharType="begin"/>
            </w:r>
            <w:r w:rsidR="00D36819">
              <w:rPr>
                <w:noProof/>
                <w:webHidden/>
              </w:rPr>
              <w:instrText xml:space="preserve"> PAGEREF _Toc230955051 \h </w:instrText>
            </w:r>
            <w:r w:rsidR="00D36819">
              <w:rPr>
                <w:noProof/>
                <w:webHidden/>
              </w:rPr>
            </w:r>
            <w:r w:rsidR="00D36819">
              <w:rPr>
                <w:noProof/>
                <w:webHidden/>
              </w:rPr>
              <w:fldChar w:fldCharType="separate"/>
            </w:r>
            <w:r w:rsidR="00D36819">
              <w:rPr>
                <w:noProof/>
                <w:webHidden/>
              </w:rPr>
              <w:t>47</w:t>
            </w:r>
            <w:r w:rsidR="00D36819">
              <w:rPr>
                <w:noProof/>
                <w:webHidden/>
              </w:rPr>
              <w:fldChar w:fldCharType="end"/>
            </w:r>
          </w:hyperlink>
        </w:p>
        <w:p w14:paraId="410C99BE" w14:textId="0FBB0BBB" w:rsidR="00D36819" w:rsidRDefault="008F00BB">
          <w:pPr>
            <w:pStyle w:val="TDC3"/>
            <w:tabs>
              <w:tab w:val="right" w:leader="dot" w:pos="9350"/>
            </w:tabs>
            <w:rPr>
              <w:rFonts w:eastAsiaTheme="minorEastAsia"/>
              <w:noProof/>
              <w:lang w:eastAsia="es-MX"/>
            </w:rPr>
          </w:pPr>
          <w:hyperlink w:anchor="_Toc230955052" w:history="1">
            <w:r w:rsidR="00D36819" w:rsidRPr="00F30C1D">
              <w:rPr>
                <w:rStyle w:val="Hipervnculo"/>
                <w:rFonts w:eastAsia="Arial" w:cstheme="minorHAnsi"/>
                <w:b/>
                <w:noProof/>
              </w:rPr>
              <w:t>5.6.1 Hallazgos</w:t>
            </w:r>
            <w:r w:rsidR="00D36819">
              <w:rPr>
                <w:noProof/>
                <w:webHidden/>
              </w:rPr>
              <w:tab/>
            </w:r>
            <w:r w:rsidR="00D36819">
              <w:rPr>
                <w:noProof/>
                <w:webHidden/>
              </w:rPr>
              <w:fldChar w:fldCharType="begin"/>
            </w:r>
            <w:r w:rsidR="00D36819">
              <w:rPr>
                <w:noProof/>
                <w:webHidden/>
              </w:rPr>
              <w:instrText xml:space="preserve"> PAGEREF _Toc230955052 \h </w:instrText>
            </w:r>
            <w:r w:rsidR="00D36819">
              <w:rPr>
                <w:noProof/>
                <w:webHidden/>
              </w:rPr>
            </w:r>
            <w:r w:rsidR="00D36819">
              <w:rPr>
                <w:noProof/>
                <w:webHidden/>
              </w:rPr>
              <w:fldChar w:fldCharType="separate"/>
            </w:r>
            <w:r w:rsidR="00D36819">
              <w:rPr>
                <w:noProof/>
                <w:webHidden/>
              </w:rPr>
              <w:t>47</w:t>
            </w:r>
            <w:r w:rsidR="00D36819">
              <w:rPr>
                <w:noProof/>
                <w:webHidden/>
              </w:rPr>
              <w:fldChar w:fldCharType="end"/>
            </w:r>
          </w:hyperlink>
        </w:p>
        <w:p w14:paraId="1B72F068" w14:textId="4FCAF4CB" w:rsidR="00D36819" w:rsidRDefault="008F00BB">
          <w:pPr>
            <w:pStyle w:val="TDC3"/>
            <w:tabs>
              <w:tab w:val="right" w:leader="dot" w:pos="9350"/>
            </w:tabs>
            <w:rPr>
              <w:rFonts w:eastAsiaTheme="minorEastAsia"/>
              <w:noProof/>
              <w:lang w:eastAsia="es-MX"/>
            </w:rPr>
          </w:pPr>
          <w:hyperlink w:anchor="_Toc230955053" w:history="1">
            <w:r w:rsidR="00D36819" w:rsidRPr="00F30C1D">
              <w:rPr>
                <w:rStyle w:val="Hipervnculo"/>
                <w:rFonts w:eastAsia="Arial" w:cstheme="minorHAnsi"/>
                <w:b/>
                <w:noProof/>
              </w:rPr>
              <w:t>5.6.2 Evaluación de Riesgo</w:t>
            </w:r>
            <w:r w:rsidR="00D36819">
              <w:rPr>
                <w:noProof/>
                <w:webHidden/>
              </w:rPr>
              <w:tab/>
            </w:r>
            <w:r w:rsidR="00D36819">
              <w:rPr>
                <w:noProof/>
                <w:webHidden/>
              </w:rPr>
              <w:fldChar w:fldCharType="begin"/>
            </w:r>
            <w:r w:rsidR="00D36819">
              <w:rPr>
                <w:noProof/>
                <w:webHidden/>
              </w:rPr>
              <w:instrText xml:space="preserve"> PAGEREF _Toc230955053 \h </w:instrText>
            </w:r>
            <w:r w:rsidR="00D36819">
              <w:rPr>
                <w:noProof/>
                <w:webHidden/>
              </w:rPr>
            </w:r>
            <w:r w:rsidR="00D36819">
              <w:rPr>
                <w:noProof/>
                <w:webHidden/>
              </w:rPr>
              <w:fldChar w:fldCharType="separate"/>
            </w:r>
            <w:r w:rsidR="00D36819">
              <w:rPr>
                <w:noProof/>
                <w:webHidden/>
              </w:rPr>
              <w:t>47</w:t>
            </w:r>
            <w:r w:rsidR="00D36819">
              <w:rPr>
                <w:noProof/>
                <w:webHidden/>
              </w:rPr>
              <w:fldChar w:fldCharType="end"/>
            </w:r>
          </w:hyperlink>
        </w:p>
        <w:p w14:paraId="237D8C37" w14:textId="06489F07" w:rsidR="00D36819" w:rsidRDefault="008F00BB">
          <w:pPr>
            <w:pStyle w:val="TDC3"/>
            <w:tabs>
              <w:tab w:val="right" w:leader="dot" w:pos="9350"/>
            </w:tabs>
            <w:rPr>
              <w:rFonts w:eastAsiaTheme="minorEastAsia"/>
              <w:noProof/>
              <w:lang w:eastAsia="es-MX"/>
            </w:rPr>
          </w:pPr>
          <w:hyperlink w:anchor="_Toc230955054" w:history="1">
            <w:r w:rsidR="00D36819" w:rsidRPr="00F30C1D">
              <w:rPr>
                <w:rStyle w:val="Hipervnculo"/>
                <w:rFonts w:eastAsia="Arial" w:cstheme="minorHAnsi"/>
                <w:b/>
                <w:noProof/>
              </w:rPr>
              <w:t>5.6.3 Interpretación Territorial</w:t>
            </w:r>
            <w:r w:rsidR="00D36819">
              <w:rPr>
                <w:noProof/>
                <w:webHidden/>
              </w:rPr>
              <w:tab/>
            </w:r>
            <w:r w:rsidR="00D36819">
              <w:rPr>
                <w:noProof/>
                <w:webHidden/>
              </w:rPr>
              <w:fldChar w:fldCharType="begin"/>
            </w:r>
            <w:r w:rsidR="00D36819">
              <w:rPr>
                <w:noProof/>
                <w:webHidden/>
              </w:rPr>
              <w:instrText xml:space="preserve"> PAGEREF _Toc230955054 \h </w:instrText>
            </w:r>
            <w:r w:rsidR="00D36819">
              <w:rPr>
                <w:noProof/>
                <w:webHidden/>
              </w:rPr>
            </w:r>
            <w:r w:rsidR="00D36819">
              <w:rPr>
                <w:noProof/>
                <w:webHidden/>
              </w:rPr>
              <w:fldChar w:fldCharType="separate"/>
            </w:r>
            <w:r w:rsidR="00D36819">
              <w:rPr>
                <w:noProof/>
                <w:webHidden/>
              </w:rPr>
              <w:t>47</w:t>
            </w:r>
            <w:r w:rsidR="00D36819">
              <w:rPr>
                <w:noProof/>
                <w:webHidden/>
              </w:rPr>
              <w:fldChar w:fldCharType="end"/>
            </w:r>
          </w:hyperlink>
        </w:p>
        <w:p w14:paraId="2278E9EE" w14:textId="5A680C84" w:rsidR="00D36819" w:rsidRDefault="008F00BB">
          <w:pPr>
            <w:pStyle w:val="TDC3"/>
            <w:tabs>
              <w:tab w:val="right" w:leader="dot" w:pos="9350"/>
            </w:tabs>
            <w:rPr>
              <w:rFonts w:eastAsiaTheme="minorEastAsia"/>
              <w:noProof/>
              <w:lang w:eastAsia="es-MX"/>
            </w:rPr>
          </w:pPr>
          <w:hyperlink w:anchor="_Toc230955055" w:history="1">
            <w:r w:rsidR="00D36819" w:rsidRPr="00F30C1D">
              <w:rPr>
                <w:rStyle w:val="Hipervnculo"/>
                <w:rFonts w:eastAsia="Arial" w:cstheme="minorHAnsi"/>
                <w:b/>
                <w:noProof/>
              </w:rPr>
              <w:t>5.6.4 Conclusiones</w:t>
            </w:r>
            <w:r w:rsidR="00D36819">
              <w:rPr>
                <w:noProof/>
                <w:webHidden/>
              </w:rPr>
              <w:tab/>
            </w:r>
            <w:r w:rsidR="00D36819">
              <w:rPr>
                <w:noProof/>
                <w:webHidden/>
              </w:rPr>
              <w:fldChar w:fldCharType="begin"/>
            </w:r>
            <w:r w:rsidR="00D36819">
              <w:rPr>
                <w:noProof/>
                <w:webHidden/>
              </w:rPr>
              <w:instrText xml:space="preserve"> PAGEREF _Toc230955055 \h </w:instrText>
            </w:r>
            <w:r w:rsidR="00D36819">
              <w:rPr>
                <w:noProof/>
                <w:webHidden/>
              </w:rPr>
            </w:r>
            <w:r w:rsidR="00D36819">
              <w:rPr>
                <w:noProof/>
                <w:webHidden/>
              </w:rPr>
              <w:fldChar w:fldCharType="separate"/>
            </w:r>
            <w:r w:rsidR="00D36819">
              <w:rPr>
                <w:noProof/>
                <w:webHidden/>
              </w:rPr>
              <w:t>48</w:t>
            </w:r>
            <w:r w:rsidR="00D36819">
              <w:rPr>
                <w:noProof/>
                <w:webHidden/>
              </w:rPr>
              <w:fldChar w:fldCharType="end"/>
            </w:r>
          </w:hyperlink>
        </w:p>
        <w:p w14:paraId="13B32209" w14:textId="663309D0" w:rsidR="00D36819" w:rsidRDefault="008F00BB">
          <w:pPr>
            <w:pStyle w:val="TDC3"/>
            <w:tabs>
              <w:tab w:val="right" w:leader="dot" w:pos="9350"/>
            </w:tabs>
            <w:rPr>
              <w:rFonts w:eastAsiaTheme="minorEastAsia"/>
              <w:noProof/>
              <w:lang w:eastAsia="es-MX"/>
            </w:rPr>
          </w:pPr>
          <w:hyperlink w:anchor="_Toc230955056" w:history="1">
            <w:r w:rsidR="00D36819" w:rsidRPr="00F30C1D">
              <w:rPr>
                <w:rStyle w:val="Hipervnculo"/>
                <w:rFonts w:eastAsia="Arial" w:cstheme="minorHAnsi"/>
                <w:b/>
                <w:noProof/>
              </w:rPr>
              <w:t>5.6.5 Recomendaciones</w:t>
            </w:r>
            <w:r w:rsidR="00D36819">
              <w:rPr>
                <w:noProof/>
                <w:webHidden/>
              </w:rPr>
              <w:tab/>
            </w:r>
            <w:r w:rsidR="00D36819">
              <w:rPr>
                <w:noProof/>
                <w:webHidden/>
              </w:rPr>
              <w:fldChar w:fldCharType="begin"/>
            </w:r>
            <w:r w:rsidR="00D36819">
              <w:rPr>
                <w:noProof/>
                <w:webHidden/>
              </w:rPr>
              <w:instrText xml:space="preserve"> PAGEREF _Toc230955056 \h </w:instrText>
            </w:r>
            <w:r w:rsidR="00D36819">
              <w:rPr>
                <w:noProof/>
                <w:webHidden/>
              </w:rPr>
            </w:r>
            <w:r w:rsidR="00D36819">
              <w:rPr>
                <w:noProof/>
                <w:webHidden/>
              </w:rPr>
              <w:fldChar w:fldCharType="separate"/>
            </w:r>
            <w:r w:rsidR="00D36819">
              <w:rPr>
                <w:noProof/>
                <w:webHidden/>
              </w:rPr>
              <w:t>48</w:t>
            </w:r>
            <w:r w:rsidR="00D36819">
              <w:rPr>
                <w:noProof/>
                <w:webHidden/>
              </w:rPr>
              <w:fldChar w:fldCharType="end"/>
            </w:r>
          </w:hyperlink>
        </w:p>
        <w:p w14:paraId="5A2D6D30" w14:textId="70F8DD71" w:rsidR="00D36819" w:rsidRDefault="008F00BB">
          <w:pPr>
            <w:pStyle w:val="TDC2"/>
            <w:tabs>
              <w:tab w:val="right" w:leader="dot" w:pos="9350"/>
            </w:tabs>
            <w:rPr>
              <w:rFonts w:eastAsiaTheme="minorEastAsia"/>
              <w:noProof/>
              <w:lang w:eastAsia="es-MX"/>
            </w:rPr>
          </w:pPr>
          <w:hyperlink w:anchor="_Toc230955057" w:history="1">
            <w:r w:rsidR="00D36819" w:rsidRPr="00F30C1D">
              <w:rPr>
                <w:rStyle w:val="Hipervnculo"/>
                <w:rFonts w:eastAsia="Arial" w:cstheme="minorHAnsi"/>
                <w:b/>
                <w:noProof/>
              </w:rPr>
              <w:t>5.7 Productos Derivados del Expediente</w:t>
            </w:r>
            <w:r w:rsidR="00D36819">
              <w:rPr>
                <w:noProof/>
                <w:webHidden/>
              </w:rPr>
              <w:tab/>
            </w:r>
            <w:r w:rsidR="00D36819">
              <w:rPr>
                <w:noProof/>
                <w:webHidden/>
              </w:rPr>
              <w:fldChar w:fldCharType="begin"/>
            </w:r>
            <w:r w:rsidR="00D36819">
              <w:rPr>
                <w:noProof/>
                <w:webHidden/>
              </w:rPr>
              <w:instrText xml:space="preserve"> PAGEREF _Toc230955057 \h </w:instrText>
            </w:r>
            <w:r w:rsidR="00D36819">
              <w:rPr>
                <w:noProof/>
                <w:webHidden/>
              </w:rPr>
            </w:r>
            <w:r w:rsidR="00D36819">
              <w:rPr>
                <w:noProof/>
                <w:webHidden/>
              </w:rPr>
              <w:fldChar w:fldCharType="separate"/>
            </w:r>
            <w:r w:rsidR="00D36819">
              <w:rPr>
                <w:noProof/>
                <w:webHidden/>
              </w:rPr>
              <w:t>48</w:t>
            </w:r>
            <w:r w:rsidR="00D36819">
              <w:rPr>
                <w:noProof/>
                <w:webHidden/>
              </w:rPr>
              <w:fldChar w:fldCharType="end"/>
            </w:r>
          </w:hyperlink>
        </w:p>
        <w:p w14:paraId="1BC2B3F0" w14:textId="1670854A" w:rsidR="00D36819" w:rsidRDefault="008F00BB">
          <w:pPr>
            <w:pStyle w:val="TDC2"/>
            <w:tabs>
              <w:tab w:val="right" w:leader="dot" w:pos="9350"/>
            </w:tabs>
            <w:rPr>
              <w:rFonts w:eastAsiaTheme="minorEastAsia"/>
              <w:noProof/>
              <w:lang w:eastAsia="es-MX"/>
            </w:rPr>
          </w:pPr>
          <w:hyperlink w:anchor="_Toc230955058" w:history="1">
            <w:r w:rsidR="00D36819" w:rsidRPr="00F30C1D">
              <w:rPr>
                <w:rStyle w:val="Hipervnculo"/>
                <w:rFonts w:eastAsia="Arial" w:cstheme="minorHAnsi"/>
                <w:b/>
                <w:noProof/>
              </w:rPr>
              <w:t>5.8 Integración Multimodal</w:t>
            </w:r>
            <w:r w:rsidR="00D36819">
              <w:rPr>
                <w:noProof/>
                <w:webHidden/>
              </w:rPr>
              <w:tab/>
            </w:r>
            <w:r w:rsidR="00D36819">
              <w:rPr>
                <w:noProof/>
                <w:webHidden/>
              </w:rPr>
              <w:fldChar w:fldCharType="begin"/>
            </w:r>
            <w:r w:rsidR="00D36819">
              <w:rPr>
                <w:noProof/>
                <w:webHidden/>
              </w:rPr>
              <w:instrText xml:space="preserve"> PAGEREF _Toc230955058 \h </w:instrText>
            </w:r>
            <w:r w:rsidR="00D36819">
              <w:rPr>
                <w:noProof/>
                <w:webHidden/>
              </w:rPr>
            </w:r>
            <w:r w:rsidR="00D36819">
              <w:rPr>
                <w:noProof/>
                <w:webHidden/>
              </w:rPr>
              <w:fldChar w:fldCharType="separate"/>
            </w:r>
            <w:r w:rsidR="00D36819">
              <w:rPr>
                <w:noProof/>
                <w:webHidden/>
              </w:rPr>
              <w:t>48</w:t>
            </w:r>
            <w:r w:rsidR="00D36819">
              <w:rPr>
                <w:noProof/>
                <w:webHidden/>
              </w:rPr>
              <w:fldChar w:fldCharType="end"/>
            </w:r>
          </w:hyperlink>
        </w:p>
        <w:p w14:paraId="177DCE70" w14:textId="5B9C0905" w:rsidR="00D36819" w:rsidRDefault="008F00BB">
          <w:pPr>
            <w:pStyle w:val="TDC2"/>
            <w:tabs>
              <w:tab w:val="right" w:leader="dot" w:pos="9350"/>
            </w:tabs>
            <w:rPr>
              <w:rFonts w:eastAsiaTheme="minorEastAsia"/>
              <w:noProof/>
              <w:lang w:eastAsia="es-MX"/>
            </w:rPr>
          </w:pPr>
          <w:hyperlink w:anchor="_Toc230955059" w:history="1">
            <w:r w:rsidR="00D36819" w:rsidRPr="00F30C1D">
              <w:rPr>
                <w:rStyle w:val="Hipervnculo"/>
                <w:rFonts w:eastAsia="Arial" w:cstheme="minorHAnsi"/>
                <w:b/>
                <w:noProof/>
              </w:rPr>
              <w:t>5.9 Trazabilidad del Expediente</w:t>
            </w:r>
            <w:r w:rsidR="00D36819">
              <w:rPr>
                <w:noProof/>
                <w:webHidden/>
              </w:rPr>
              <w:tab/>
            </w:r>
            <w:r w:rsidR="00D36819">
              <w:rPr>
                <w:noProof/>
                <w:webHidden/>
              </w:rPr>
              <w:fldChar w:fldCharType="begin"/>
            </w:r>
            <w:r w:rsidR="00D36819">
              <w:rPr>
                <w:noProof/>
                <w:webHidden/>
              </w:rPr>
              <w:instrText xml:space="preserve"> PAGEREF _Toc230955059 \h </w:instrText>
            </w:r>
            <w:r w:rsidR="00D36819">
              <w:rPr>
                <w:noProof/>
                <w:webHidden/>
              </w:rPr>
            </w:r>
            <w:r w:rsidR="00D36819">
              <w:rPr>
                <w:noProof/>
                <w:webHidden/>
              </w:rPr>
              <w:fldChar w:fldCharType="separate"/>
            </w:r>
            <w:r w:rsidR="00D36819">
              <w:rPr>
                <w:noProof/>
                <w:webHidden/>
              </w:rPr>
              <w:t>48</w:t>
            </w:r>
            <w:r w:rsidR="00D36819">
              <w:rPr>
                <w:noProof/>
                <w:webHidden/>
              </w:rPr>
              <w:fldChar w:fldCharType="end"/>
            </w:r>
          </w:hyperlink>
        </w:p>
        <w:p w14:paraId="506566C5" w14:textId="0EB2EA45" w:rsidR="00D36819" w:rsidRDefault="008F00BB">
          <w:pPr>
            <w:pStyle w:val="TDC2"/>
            <w:tabs>
              <w:tab w:val="right" w:leader="dot" w:pos="9350"/>
            </w:tabs>
            <w:rPr>
              <w:rFonts w:eastAsiaTheme="minorEastAsia"/>
              <w:noProof/>
              <w:lang w:eastAsia="es-MX"/>
            </w:rPr>
          </w:pPr>
          <w:hyperlink w:anchor="_Toc230955060" w:history="1">
            <w:r w:rsidR="00D36819" w:rsidRPr="00F30C1D">
              <w:rPr>
                <w:rStyle w:val="Hipervnculo"/>
                <w:rFonts w:eastAsia="Arial" w:cstheme="minorHAnsi"/>
                <w:b/>
                <w:noProof/>
              </w:rPr>
              <w:t>5.10 Finalidad Estratégica del Expediente Operacional</w:t>
            </w:r>
            <w:r w:rsidR="00D36819">
              <w:rPr>
                <w:noProof/>
                <w:webHidden/>
              </w:rPr>
              <w:tab/>
            </w:r>
            <w:r w:rsidR="00D36819">
              <w:rPr>
                <w:noProof/>
                <w:webHidden/>
              </w:rPr>
              <w:fldChar w:fldCharType="begin"/>
            </w:r>
            <w:r w:rsidR="00D36819">
              <w:rPr>
                <w:noProof/>
                <w:webHidden/>
              </w:rPr>
              <w:instrText xml:space="preserve"> PAGEREF _Toc230955060 \h </w:instrText>
            </w:r>
            <w:r w:rsidR="00D36819">
              <w:rPr>
                <w:noProof/>
                <w:webHidden/>
              </w:rPr>
            </w:r>
            <w:r w:rsidR="00D36819">
              <w:rPr>
                <w:noProof/>
                <w:webHidden/>
              </w:rPr>
              <w:fldChar w:fldCharType="separate"/>
            </w:r>
            <w:r w:rsidR="00D36819">
              <w:rPr>
                <w:noProof/>
                <w:webHidden/>
              </w:rPr>
              <w:t>48</w:t>
            </w:r>
            <w:r w:rsidR="00D36819">
              <w:rPr>
                <w:noProof/>
                <w:webHidden/>
              </w:rPr>
              <w:fldChar w:fldCharType="end"/>
            </w:r>
          </w:hyperlink>
        </w:p>
        <w:p w14:paraId="5D24635D" w14:textId="65B77962" w:rsidR="00D36819" w:rsidRDefault="008F00BB">
          <w:pPr>
            <w:pStyle w:val="TDC1"/>
            <w:tabs>
              <w:tab w:val="right" w:leader="dot" w:pos="9350"/>
            </w:tabs>
            <w:rPr>
              <w:rFonts w:eastAsiaTheme="minorEastAsia"/>
              <w:noProof/>
              <w:lang w:eastAsia="es-MX"/>
            </w:rPr>
          </w:pPr>
          <w:hyperlink w:anchor="_Toc230955061" w:history="1">
            <w:r w:rsidR="00D36819" w:rsidRPr="00F30C1D">
              <w:rPr>
                <w:rStyle w:val="Hipervnculo"/>
                <w:rFonts w:eastAsia="Arial" w:cstheme="minorHAnsi"/>
                <w:b/>
                <w:noProof/>
              </w:rPr>
              <w:t>CAPÍTULO 6</w:t>
            </w:r>
            <w:r w:rsidR="00D36819">
              <w:rPr>
                <w:noProof/>
                <w:webHidden/>
              </w:rPr>
              <w:tab/>
            </w:r>
            <w:r w:rsidR="00D36819">
              <w:rPr>
                <w:noProof/>
                <w:webHidden/>
              </w:rPr>
              <w:fldChar w:fldCharType="begin"/>
            </w:r>
            <w:r w:rsidR="00D36819">
              <w:rPr>
                <w:noProof/>
                <w:webHidden/>
              </w:rPr>
              <w:instrText xml:space="preserve"> PAGEREF _Toc230955061 \h </w:instrText>
            </w:r>
            <w:r w:rsidR="00D36819">
              <w:rPr>
                <w:noProof/>
                <w:webHidden/>
              </w:rPr>
            </w:r>
            <w:r w:rsidR="00D36819">
              <w:rPr>
                <w:noProof/>
                <w:webHidden/>
              </w:rPr>
              <w:fldChar w:fldCharType="separate"/>
            </w:r>
            <w:r w:rsidR="00D36819">
              <w:rPr>
                <w:noProof/>
                <w:webHidden/>
              </w:rPr>
              <w:t>49</w:t>
            </w:r>
            <w:r w:rsidR="00D36819">
              <w:rPr>
                <w:noProof/>
                <w:webHidden/>
              </w:rPr>
              <w:fldChar w:fldCharType="end"/>
            </w:r>
          </w:hyperlink>
        </w:p>
        <w:p w14:paraId="5804D1C8" w14:textId="01BE3FB7" w:rsidR="00D36819" w:rsidRDefault="008F00BB">
          <w:pPr>
            <w:pStyle w:val="TDC1"/>
            <w:tabs>
              <w:tab w:val="right" w:leader="dot" w:pos="9350"/>
            </w:tabs>
            <w:rPr>
              <w:rFonts w:eastAsiaTheme="minorEastAsia"/>
              <w:noProof/>
              <w:lang w:eastAsia="es-MX"/>
            </w:rPr>
          </w:pPr>
          <w:hyperlink w:anchor="_Toc230955062" w:history="1">
            <w:r w:rsidR="00D36819" w:rsidRPr="00F30C1D">
              <w:rPr>
                <w:rStyle w:val="Hipervnculo"/>
                <w:rFonts w:eastAsia="Arial" w:cstheme="minorHAnsi"/>
                <w:b/>
                <w:noProof/>
              </w:rPr>
              <w:t>SISTEMA DE GEORREFERENCIACIÓN Y MODELADO ESPACIAL</w:t>
            </w:r>
            <w:r w:rsidR="00D36819">
              <w:rPr>
                <w:noProof/>
                <w:webHidden/>
              </w:rPr>
              <w:tab/>
            </w:r>
            <w:r w:rsidR="00D36819">
              <w:rPr>
                <w:noProof/>
                <w:webHidden/>
              </w:rPr>
              <w:fldChar w:fldCharType="begin"/>
            </w:r>
            <w:r w:rsidR="00D36819">
              <w:rPr>
                <w:noProof/>
                <w:webHidden/>
              </w:rPr>
              <w:instrText xml:space="preserve"> PAGEREF _Toc230955062 \h </w:instrText>
            </w:r>
            <w:r w:rsidR="00D36819">
              <w:rPr>
                <w:noProof/>
                <w:webHidden/>
              </w:rPr>
            </w:r>
            <w:r w:rsidR="00D36819">
              <w:rPr>
                <w:noProof/>
                <w:webHidden/>
              </w:rPr>
              <w:fldChar w:fldCharType="separate"/>
            </w:r>
            <w:r w:rsidR="00D36819">
              <w:rPr>
                <w:noProof/>
                <w:webHidden/>
              </w:rPr>
              <w:t>49</w:t>
            </w:r>
            <w:r w:rsidR="00D36819">
              <w:rPr>
                <w:noProof/>
                <w:webHidden/>
              </w:rPr>
              <w:fldChar w:fldCharType="end"/>
            </w:r>
          </w:hyperlink>
        </w:p>
        <w:p w14:paraId="4BF0CE2E" w14:textId="7589D162" w:rsidR="00D36819" w:rsidRDefault="008F00BB">
          <w:pPr>
            <w:pStyle w:val="TDC2"/>
            <w:tabs>
              <w:tab w:val="right" w:leader="dot" w:pos="9350"/>
            </w:tabs>
            <w:rPr>
              <w:rFonts w:eastAsiaTheme="minorEastAsia"/>
              <w:noProof/>
              <w:lang w:eastAsia="es-MX"/>
            </w:rPr>
          </w:pPr>
          <w:hyperlink w:anchor="_Toc230955063" w:history="1">
            <w:r w:rsidR="00D36819" w:rsidRPr="00F30C1D">
              <w:rPr>
                <w:rStyle w:val="Hipervnculo"/>
                <w:rFonts w:eastAsia="Arial" w:cstheme="minorHAnsi"/>
                <w:b/>
                <w:noProof/>
              </w:rPr>
              <w:t>6.1 Introducción</w:t>
            </w:r>
            <w:r w:rsidR="00D36819">
              <w:rPr>
                <w:noProof/>
                <w:webHidden/>
              </w:rPr>
              <w:tab/>
            </w:r>
            <w:r w:rsidR="00D36819">
              <w:rPr>
                <w:noProof/>
                <w:webHidden/>
              </w:rPr>
              <w:fldChar w:fldCharType="begin"/>
            </w:r>
            <w:r w:rsidR="00D36819">
              <w:rPr>
                <w:noProof/>
                <w:webHidden/>
              </w:rPr>
              <w:instrText xml:space="preserve"> PAGEREF _Toc230955063 \h </w:instrText>
            </w:r>
            <w:r w:rsidR="00D36819">
              <w:rPr>
                <w:noProof/>
                <w:webHidden/>
              </w:rPr>
            </w:r>
            <w:r w:rsidR="00D36819">
              <w:rPr>
                <w:noProof/>
                <w:webHidden/>
              </w:rPr>
              <w:fldChar w:fldCharType="separate"/>
            </w:r>
            <w:r w:rsidR="00D36819">
              <w:rPr>
                <w:noProof/>
                <w:webHidden/>
              </w:rPr>
              <w:t>49</w:t>
            </w:r>
            <w:r w:rsidR="00D36819">
              <w:rPr>
                <w:noProof/>
                <w:webHidden/>
              </w:rPr>
              <w:fldChar w:fldCharType="end"/>
            </w:r>
          </w:hyperlink>
        </w:p>
        <w:p w14:paraId="7022A375" w14:textId="56B3B181" w:rsidR="00D36819" w:rsidRDefault="008F00BB">
          <w:pPr>
            <w:pStyle w:val="TDC2"/>
            <w:tabs>
              <w:tab w:val="right" w:leader="dot" w:pos="9350"/>
            </w:tabs>
            <w:rPr>
              <w:rFonts w:eastAsiaTheme="minorEastAsia"/>
              <w:noProof/>
              <w:lang w:eastAsia="es-MX"/>
            </w:rPr>
          </w:pPr>
          <w:hyperlink w:anchor="_Toc230955064" w:history="1">
            <w:r w:rsidR="00D36819" w:rsidRPr="00F30C1D">
              <w:rPr>
                <w:rStyle w:val="Hipervnculo"/>
                <w:rFonts w:eastAsia="Arial" w:cstheme="minorHAnsi"/>
                <w:b/>
                <w:noProof/>
              </w:rPr>
              <w:t>6.2 Objetivos del Sistema Geoespacial</w:t>
            </w:r>
            <w:r w:rsidR="00D36819">
              <w:rPr>
                <w:noProof/>
                <w:webHidden/>
              </w:rPr>
              <w:tab/>
            </w:r>
            <w:r w:rsidR="00D36819">
              <w:rPr>
                <w:noProof/>
                <w:webHidden/>
              </w:rPr>
              <w:fldChar w:fldCharType="begin"/>
            </w:r>
            <w:r w:rsidR="00D36819">
              <w:rPr>
                <w:noProof/>
                <w:webHidden/>
              </w:rPr>
              <w:instrText xml:space="preserve"> PAGEREF _Toc230955064 \h </w:instrText>
            </w:r>
            <w:r w:rsidR="00D36819">
              <w:rPr>
                <w:noProof/>
                <w:webHidden/>
              </w:rPr>
            </w:r>
            <w:r w:rsidR="00D36819">
              <w:rPr>
                <w:noProof/>
                <w:webHidden/>
              </w:rPr>
              <w:fldChar w:fldCharType="separate"/>
            </w:r>
            <w:r w:rsidR="00D36819">
              <w:rPr>
                <w:noProof/>
                <w:webHidden/>
              </w:rPr>
              <w:t>49</w:t>
            </w:r>
            <w:r w:rsidR="00D36819">
              <w:rPr>
                <w:noProof/>
                <w:webHidden/>
              </w:rPr>
              <w:fldChar w:fldCharType="end"/>
            </w:r>
          </w:hyperlink>
        </w:p>
        <w:p w14:paraId="7BE5BD28" w14:textId="4F37F09C" w:rsidR="00D36819" w:rsidRDefault="008F00BB">
          <w:pPr>
            <w:pStyle w:val="TDC2"/>
            <w:tabs>
              <w:tab w:val="right" w:leader="dot" w:pos="9350"/>
            </w:tabs>
            <w:rPr>
              <w:rFonts w:eastAsiaTheme="minorEastAsia"/>
              <w:noProof/>
              <w:lang w:eastAsia="es-MX"/>
            </w:rPr>
          </w:pPr>
          <w:hyperlink w:anchor="_Toc230955065" w:history="1">
            <w:r w:rsidR="00D36819" w:rsidRPr="00F30C1D">
              <w:rPr>
                <w:rStyle w:val="Hipervnculo"/>
                <w:rFonts w:eastAsia="Arial" w:cstheme="minorHAnsi"/>
                <w:b/>
                <w:noProof/>
              </w:rPr>
              <w:t>6.3 Fundamentos del Modelo Espacial</w:t>
            </w:r>
            <w:r w:rsidR="00D36819">
              <w:rPr>
                <w:noProof/>
                <w:webHidden/>
              </w:rPr>
              <w:tab/>
            </w:r>
            <w:r w:rsidR="00D36819">
              <w:rPr>
                <w:noProof/>
                <w:webHidden/>
              </w:rPr>
              <w:fldChar w:fldCharType="begin"/>
            </w:r>
            <w:r w:rsidR="00D36819">
              <w:rPr>
                <w:noProof/>
                <w:webHidden/>
              </w:rPr>
              <w:instrText xml:space="preserve"> PAGEREF _Toc230955065 \h </w:instrText>
            </w:r>
            <w:r w:rsidR="00D36819">
              <w:rPr>
                <w:noProof/>
                <w:webHidden/>
              </w:rPr>
            </w:r>
            <w:r w:rsidR="00D36819">
              <w:rPr>
                <w:noProof/>
                <w:webHidden/>
              </w:rPr>
              <w:fldChar w:fldCharType="separate"/>
            </w:r>
            <w:r w:rsidR="00D36819">
              <w:rPr>
                <w:noProof/>
                <w:webHidden/>
              </w:rPr>
              <w:t>49</w:t>
            </w:r>
            <w:r w:rsidR="00D36819">
              <w:rPr>
                <w:noProof/>
                <w:webHidden/>
              </w:rPr>
              <w:fldChar w:fldCharType="end"/>
            </w:r>
          </w:hyperlink>
        </w:p>
        <w:p w14:paraId="379698E6" w14:textId="5BEEA4B7" w:rsidR="00D36819" w:rsidRDefault="008F00BB">
          <w:pPr>
            <w:pStyle w:val="TDC3"/>
            <w:tabs>
              <w:tab w:val="right" w:leader="dot" w:pos="9350"/>
            </w:tabs>
            <w:rPr>
              <w:rFonts w:eastAsiaTheme="minorEastAsia"/>
              <w:noProof/>
              <w:lang w:eastAsia="es-MX"/>
            </w:rPr>
          </w:pPr>
          <w:hyperlink w:anchor="_Toc230955066" w:history="1">
            <w:r w:rsidR="00D36819" w:rsidRPr="00F30C1D">
              <w:rPr>
                <w:rStyle w:val="Hipervnculo"/>
                <w:rFonts w:eastAsia="Arial" w:cstheme="minorHAnsi"/>
                <w:noProof/>
              </w:rPr>
              <w:t>Criminología ambiental</w:t>
            </w:r>
            <w:r w:rsidR="00D36819">
              <w:rPr>
                <w:noProof/>
                <w:webHidden/>
              </w:rPr>
              <w:tab/>
            </w:r>
            <w:r w:rsidR="00D36819">
              <w:rPr>
                <w:noProof/>
                <w:webHidden/>
              </w:rPr>
              <w:fldChar w:fldCharType="begin"/>
            </w:r>
            <w:r w:rsidR="00D36819">
              <w:rPr>
                <w:noProof/>
                <w:webHidden/>
              </w:rPr>
              <w:instrText xml:space="preserve"> PAGEREF _Toc230955066 \h </w:instrText>
            </w:r>
            <w:r w:rsidR="00D36819">
              <w:rPr>
                <w:noProof/>
                <w:webHidden/>
              </w:rPr>
            </w:r>
            <w:r w:rsidR="00D36819">
              <w:rPr>
                <w:noProof/>
                <w:webHidden/>
              </w:rPr>
              <w:fldChar w:fldCharType="separate"/>
            </w:r>
            <w:r w:rsidR="00D36819">
              <w:rPr>
                <w:noProof/>
                <w:webHidden/>
              </w:rPr>
              <w:t>49</w:t>
            </w:r>
            <w:r w:rsidR="00D36819">
              <w:rPr>
                <w:noProof/>
                <w:webHidden/>
              </w:rPr>
              <w:fldChar w:fldCharType="end"/>
            </w:r>
          </w:hyperlink>
        </w:p>
        <w:p w14:paraId="277482A7" w14:textId="0E57244A" w:rsidR="00D36819" w:rsidRDefault="008F00BB">
          <w:pPr>
            <w:pStyle w:val="TDC3"/>
            <w:tabs>
              <w:tab w:val="right" w:leader="dot" w:pos="9350"/>
            </w:tabs>
            <w:rPr>
              <w:rFonts w:eastAsiaTheme="minorEastAsia"/>
              <w:noProof/>
              <w:lang w:eastAsia="es-MX"/>
            </w:rPr>
          </w:pPr>
          <w:hyperlink w:anchor="_Toc230955067" w:history="1">
            <w:r w:rsidR="00D36819" w:rsidRPr="00F30C1D">
              <w:rPr>
                <w:rStyle w:val="Hipervnculo"/>
                <w:rFonts w:eastAsia="Arial" w:cstheme="minorHAnsi"/>
                <w:noProof/>
              </w:rPr>
              <w:t>Inteligencia geoespacial (GEOINT)</w:t>
            </w:r>
            <w:r w:rsidR="00D36819">
              <w:rPr>
                <w:noProof/>
                <w:webHidden/>
              </w:rPr>
              <w:tab/>
            </w:r>
            <w:r w:rsidR="00D36819">
              <w:rPr>
                <w:noProof/>
                <w:webHidden/>
              </w:rPr>
              <w:fldChar w:fldCharType="begin"/>
            </w:r>
            <w:r w:rsidR="00D36819">
              <w:rPr>
                <w:noProof/>
                <w:webHidden/>
              </w:rPr>
              <w:instrText xml:space="preserve"> PAGEREF _Toc230955067 \h </w:instrText>
            </w:r>
            <w:r w:rsidR="00D36819">
              <w:rPr>
                <w:noProof/>
                <w:webHidden/>
              </w:rPr>
            </w:r>
            <w:r w:rsidR="00D36819">
              <w:rPr>
                <w:noProof/>
                <w:webHidden/>
              </w:rPr>
              <w:fldChar w:fldCharType="separate"/>
            </w:r>
            <w:r w:rsidR="00D36819">
              <w:rPr>
                <w:noProof/>
                <w:webHidden/>
              </w:rPr>
              <w:t>49</w:t>
            </w:r>
            <w:r w:rsidR="00D36819">
              <w:rPr>
                <w:noProof/>
                <w:webHidden/>
              </w:rPr>
              <w:fldChar w:fldCharType="end"/>
            </w:r>
          </w:hyperlink>
        </w:p>
        <w:p w14:paraId="3BC50501" w14:textId="3D1B4819" w:rsidR="00D36819" w:rsidRDefault="008F00BB">
          <w:pPr>
            <w:pStyle w:val="TDC3"/>
            <w:tabs>
              <w:tab w:val="right" w:leader="dot" w:pos="9350"/>
            </w:tabs>
            <w:rPr>
              <w:rFonts w:eastAsiaTheme="minorEastAsia"/>
              <w:noProof/>
              <w:lang w:eastAsia="es-MX"/>
            </w:rPr>
          </w:pPr>
          <w:hyperlink w:anchor="_Toc230955068" w:history="1">
            <w:r w:rsidR="00D36819" w:rsidRPr="00F30C1D">
              <w:rPr>
                <w:rStyle w:val="Hipervnculo"/>
                <w:rFonts w:eastAsia="Arial" w:cstheme="minorHAnsi"/>
                <w:noProof/>
              </w:rPr>
              <w:t>Topología criminal</w:t>
            </w:r>
            <w:r w:rsidR="00D36819">
              <w:rPr>
                <w:noProof/>
                <w:webHidden/>
              </w:rPr>
              <w:tab/>
            </w:r>
            <w:r w:rsidR="00D36819">
              <w:rPr>
                <w:noProof/>
                <w:webHidden/>
              </w:rPr>
              <w:fldChar w:fldCharType="begin"/>
            </w:r>
            <w:r w:rsidR="00D36819">
              <w:rPr>
                <w:noProof/>
                <w:webHidden/>
              </w:rPr>
              <w:instrText xml:space="preserve"> PAGEREF _Toc230955068 \h </w:instrText>
            </w:r>
            <w:r w:rsidR="00D36819">
              <w:rPr>
                <w:noProof/>
                <w:webHidden/>
              </w:rPr>
            </w:r>
            <w:r w:rsidR="00D36819">
              <w:rPr>
                <w:noProof/>
                <w:webHidden/>
              </w:rPr>
              <w:fldChar w:fldCharType="separate"/>
            </w:r>
            <w:r w:rsidR="00D36819">
              <w:rPr>
                <w:noProof/>
                <w:webHidden/>
              </w:rPr>
              <w:t>49</w:t>
            </w:r>
            <w:r w:rsidR="00D36819">
              <w:rPr>
                <w:noProof/>
                <w:webHidden/>
              </w:rPr>
              <w:fldChar w:fldCharType="end"/>
            </w:r>
          </w:hyperlink>
        </w:p>
        <w:p w14:paraId="105DC405" w14:textId="60D17A0B" w:rsidR="00D36819" w:rsidRDefault="008F00BB">
          <w:pPr>
            <w:pStyle w:val="TDC3"/>
            <w:tabs>
              <w:tab w:val="right" w:leader="dot" w:pos="9350"/>
            </w:tabs>
            <w:rPr>
              <w:rFonts w:eastAsiaTheme="minorEastAsia"/>
              <w:noProof/>
              <w:lang w:eastAsia="es-MX"/>
            </w:rPr>
          </w:pPr>
          <w:hyperlink w:anchor="_Toc230955069" w:history="1">
            <w:r w:rsidR="00D36819" w:rsidRPr="00F30C1D">
              <w:rPr>
                <w:rStyle w:val="Hipervnculo"/>
                <w:rFonts w:eastAsia="Arial" w:cstheme="minorHAnsi"/>
                <w:noProof/>
              </w:rPr>
              <w:t>Movilidad operacional</w:t>
            </w:r>
            <w:r w:rsidR="00D36819">
              <w:rPr>
                <w:noProof/>
                <w:webHidden/>
              </w:rPr>
              <w:tab/>
            </w:r>
            <w:r w:rsidR="00D36819">
              <w:rPr>
                <w:noProof/>
                <w:webHidden/>
              </w:rPr>
              <w:fldChar w:fldCharType="begin"/>
            </w:r>
            <w:r w:rsidR="00D36819">
              <w:rPr>
                <w:noProof/>
                <w:webHidden/>
              </w:rPr>
              <w:instrText xml:space="preserve"> PAGEREF _Toc230955069 \h </w:instrText>
            </w:r>
            <w:r w:rsidR="00D36819">
              <w:rPr>
                <w:noProof/>
                <w:webHidden/>
              </w:rPr>
            </w:r>
            <w:r w:rsidR="00D36819">
              <w:rPr>
                <w:noProof/>
                <w:webHidden/>
              </w:rPr>
              <w:fldChar w:fldCharType="separate"/>
            </w:r>
            <w:r w:rsidR="00D36819">
              <w:rPr>
                <w:noProof/>
                <w:webHidden/>
              </w:rPr>
              <w:t>49</w:t>
            </w:r>
            <w:r w:rsidR="00D36819">
              <w:rPr>
                <w:noProof/>
                <w:webHidden/>
              </w:rPr>
              <w:fldChar w:fldCharType="end"/>
            </w:r>
          </w:hyperlink>
        </w:p>
        <w:p w14:paraId="7835A052" w14:textId="25D60E3A" w:rsidR="00D36819" w:rsidRDefault="008F00BB">
          <w:pPr>
            <w:pStyle w:val="TDC2"/>
            <w:tabs>
              <w:tab w:val="right" w:leader="dot" w:pos="9350"/>
            </w:tabs>
            <w:rPr>
              <w:rFonts w:eastAsiaTheme="minorEastAsia"/>
              <w:noProof/>
              <w:lang w:eastAsia="es-MX"/>
            </w:rPr>
          </w:pPr>
          <w:hyperlink w:anchor="_Toc230955070" w:history="1">
            <w:r w:rsidR="00D36819" w:rsidRPr="00F30C1D">
              <w:rPr>
                <w:rStyle w:val="Hipervnculo"/>
                <w:rFonts w:eastAsia="Arial" w:cstheme="minorHAnsi"/>
                <w:b/>
                <w:noProof/>
              </w:rPr>
              <w:t>6.4 Evidencia Georreferenciada</w:t>
            </w:r>
            <w:r w:rsidR="00D36819">
              <w:rPr>
                <w:noProof/>
                <w:webHidden/>
              </w:rPr>
              <w:tab/>
            </w:r>
            <w:r w:rsidR="00D36819">
              <w:rPr>
                <w:noProof/>
                <w:webHidden/>
              </w:rPr>
              <w:fldChar w:fldCharType="begin"/>
            </w:r>
            <w:r w:rsidR="00D36819">
              <w:rPr>
                <w:noProof/>
                <w:webHidden/>
              </w:rPr>
              <w:instrText xml:space="preserve"> PAGEREF _Toc230955070 \h </w:instrText>
            </w:r>
            <w:r w:rsidR="00D36819">
              <w:rPr>
                <w:noProof/>
                <w:webHidden/>
              </w:rPr>
            </w:r>
            <w:r w:rsidR="00D36819">
              <w:rPr>
                <w:noProof/>
                <w:webHidden/>
              </w:rPr>
              <w:fldChar w:fldCharType="separate"/>
            </w:r>
            <w:r w:rsidR="00D36819">
              <w:rPr>
                <w:noProof/>
                <w:webHidden/>
              </w:rPr>
              <w:t>49</w:t>
            </w:r>
            <w:r w:rsidR="00D36819">
              <w:rPr>
                <w:noProof/>
                <w:webHidden/>
              </w:rPr>
              <w:fldChar w:fldCharType="end"/>
            </w:r>
          </w:hyperlink>
        </w:p>
        <w:p w14:paraId="3C5465F2" w14:textId="797F9766" w:rsidR="00D36819" w:rsidRDefault="008F00BB">
          <w:pPr>
            <w:pStyle w:val="TDC3"/>
            <w:tabs>
              <w:tab w:val="right" w:leader="dot" w:pos="9350"/>
            </w:tabs>
            <w:rPr>
              <w:rFonts w:eastAsiaTheme="minorEastAsia"/>
              <w:noProof/>
              <w:lang w:eastAsia="es-MX"/>
            </w:rPr>
          </w:pPr>
          <w:hyperlink w:anchor="_Toc230955071" w:history="1">
            <w:r w:rsidR="00D36819" w:rsidRPr="00F30C1D">
              <w:rPr>
                <w:rStyle w:val="Hipervnculo"/>
                <w:rFonts w:eastAsia="Arial" w:cstheme="minorHAnsi"/>
                <w:noProof/>
              </w:rPr>
              <w:t>Evidencia soportada</w:t>
            </w:r>
            <w:r w:rsidR="00D36819">
              <w:rPr>
                <w:noProof/>
                <w:webHidden/>
              </w:rPr>
              <w:tab/>
            </w:r>
            <w:r w:rsidR="00D36819">
              <w:rPr>
                <w:noProof/>
                <w:webHidden/>
              </w:rPr>
              <w:fldChar w:fldCharType="begin"/>
            </w:r>
            <w:r w:rsidR="00D36819">
              <w:rPr>
                <w:noProof/>
                <w:webHidden/>
              </w:rPr>
              <w:instrText xml:space="preserve"> PAGEREF _Toc230955071 \h </w:instrText>
            </w:r>
            <w:r w:rsidR="00D36819">
              <w:rPr>
                <w:noProof/>
                <w:webHidden/>
              </w:rPr>
            </w:r>
            <w:r w:rsidR="00D36819">
              <w:rPr>
                <w:noProof/>
                <w:webHidden/>
              </w:rPr>
              <w:fldChar w:fldCharType="separate"/>
            </w:r>
            <w:r w:rsidR="00D36819">
              <w:rPr>
                <w:noProof/>
                <w:webHidden/>
              </w:rPr>
              <w:t>49</w:t>
            </w:r>
            <w:r w:rsidR="00D36819">
              <w:rPr>
                <w:noProof/>
                <w:webHidden/>
              </w:rPr>
              <w:fldChar w:fldCharType="end"/>
            </w:r>
          </w:hyperlink>
        </w:p>
        <w:p w14:paraId="0CD7CE02" w14:textId="25135A5C" w:rsidR="00D36819" w:rsidRDefault="008F00BB">
          <w:pPr>
            <w:pStyle w:val="TDC2"/>
            <w:tabs>
              <w:tab w:val="right" w:leader="dot" w:pos="9350"/>
            </w:tabs>
            <w:rPr>
              <w:rFonts w:eastAsiaTheme="minorEastAsia"/>
              <w:noProof/>
              <w:lang w:eastAsia="es-MX"/>
            </w:rPr>
          </w:pPr>
          <w:hyperlink w:anchor="_Toc230955072" w:history="1">
            <w:r w:rsidR="00D36819" w:rsidRPr="00F30C1D">
              <w:rPr>
                <w:rStyle w:val="Hipervnculo"/>
                <w:rFonts w:eastAsia="Arial" w:cstheme="minorHAnsi"/>
                <w:b/>
                <w:noProof/>
              </w:rPr>
              <w:t>6.5 Validación Espacial</w:t>
            </w:r>
            <w:r w:rsidR="00D36819">
              <w:rPr>
                <w:noProof/>
                <w:webHidden/>
              </w:rPr>
              <w:tab/>
            </w:r>
            <w:r w:rsidR="00D36819">
              <w:rPr>
                <w:noProof/>
                <w:webHidden/>
              </w:rPr>
              <w:fldChar w:fldCharType="begin"/>
            </w:r>
            <w:r w:rsidR="00D36819">
              <w:rPr>
                <w:noProof/>
                <w:webHidden/>
              </w:rPr>
              <w:instrText xml:space="preserve"> PAGEREF _Toc230955072 \h </w:instrText>
            </w:r>
            <w:r w:rsidR="00D36819">
              <w:rPr>
                <w:noProof/>
                <w:webHidden/>
              </w:rPr>
            </w:r>
            <w:r w:rsidR="00D36819">
              <w:rPr>
                <w:noProof/>
                <w:webHidden/>
              </w:rPr>
              <w:fldChar w:fldCharType="separate"/>
            </w:r>
            <w:r w:rsidR="00D36819">
              <w:rPr>
                <w:noProof/>
                <w:webHidden/>
              </w:rPr>
              <w:t>50</w:t>
            </w:r>
            <w:r w:rsidR="00D36819">
              <w:rPr>
                <w:noProof/>
                <w:webHidden/>
              </w:rPr>
              <w:fldChar w:fldCharType="end"/>
            </w:r>
          </w:hyperlink>
        </w:p>
        <w:p w14:paraId="4E06D514" w14:textId="3132A411" w:rsidR="00D36819" w:rsidRDefault="008F00BB">
          <w:pPr>
            <w:pStyle w:val="TDC2"/>
            <w:tabs>
              <w:tab w:val="right" w:leader="dot" w:pos="9350"/>
            </w:tabs>
            <w:rPr>
              <w:rFonts w:eastAsiaTheme="minorEastAsia"/>
              <w:noProof/>
              <w:lang w:eastAsia="es-MX"/>
            </w:rPr>
          </w:pPr>
          <w:hyperlink w:anchor="_Toc230955073" w:history="1">
            <w:r w:rsidR="00D36819" w:rsidRPr="00F30C1D">
              <w:rPr>
                <w:rStyle w:val="Hipervnculo"/>
                <w:rFonts w:eastAsia="Arial" w:cstheme="minorHAnsi"/>
                <w:b/>
                <w:noProof/>
              </w:rPr>
              <w:t>6.5.1 Validación GPS</w:t>
            </w:r>
            <w:r w:rsidR="00D36819">
              <w:rPr>
                <w:noProof/>
                <w:webHidden/>
              </w:rPr>
              <w:tab/>
            </w:r>
            <w:r w:rsidR="00D36819">
              <w:rPr>
                <w:noProof/>
                <w:webHidden/>
              </w:rPr>
              <w:fldChar w:fldCharType="begin"/>
            </w:r>
            <w:r w:rsidR="00D36819">
              <w:rPr>
                <w:noProof/>
                <w:webHidden/>
              </w:rPr>
              <w:instrText xml:space="preserve"> PAGEREF _Toc230955073 \h </w:instrText>
            </w:r>
            <w:r w:rsidR="00D36819">
              <w:rPr>
                <w:noProof/>
                <w:webHidden/>
              </w:rPr>
            </w:r>
            <w:r w:rsidR="00D36819">
              <w:rPr>
                <w:noProof/>
                <w:webHidden/>
              </w:rPr>
              <w:fldChar w:fldCharType="separate"/>
            </w:r>
            <w:r w:rsidR="00D36819">
              <w:rPr>
                <w:noProof/>
                <w:webHidden/>
              </w:rPr>
              <w:t>50</w:t>
            </w:r>
            <w:r w:rsidR="00D36819">
              <w:rPr>
                <w:noProof/>
                <w:webHidden/>
              </w:rPr>
              <w:fldChar w:fldCharType="end"/>
            </w:r>
          </w:hyperlink>
        </w:p>
        <w:p w14:paraId="77293C80" w14:textId="73D613FA" w:rsidR="00D36819" w:rsidRDefault="008F00BB">
          <w:pPr>
            <w:pStyle w:val="TDC2"/>
            <w:tabs>
              <w:tab w:val="right" w:leader="dot" w:pos="9350"/>
            </w:tabs>
            <w:rPr>
              <w:rFonts w:eastAsiaTheme="minorEastAsia"/>
              <w:noProof/>
              <w:lang w:eastAsia="es-MX"/>
            </w:rPr>
          </w:pPr>
          <w:hyperlink w:anchor="_Toc230955074" w:history="1">
            <w:r w:rsidR="00D36819" w:rsidRPr="00F30C1D">
              <w:rPr>
                <w:rStyle w:val="Hipervnculo"/>
                <w:rFonts w:eastAsia="Arial" w:cstheme="minorHAnsi"/>
                <w:b/>
                <w:noProof/>
              </w:rPr>
              <w:t>6.5.2 Extracción EXIF</w:t>
            </w:r>
            <w:r w:rsidR="00D36819">
              <w:rPr>
                <w:noProof/>
                <w:webHidden/>
              </w:rPr>
              <w:tab/>
            </w:r>
            <w:r w:rsidR="00D36819">
              <w:rPr>
                <w:noProof/>
                <w:webHidden/>
              </w:rPr>
              <w:fldChar w:fldCharType="begin"/>
            </w:r>
            <w:r w:rsidR="00D36819">
              <w:rPr>
                <w:noProof/>
                <w:webHidden/>
              </w:rPr>
              <w:instrText xml:space="preserve"> PAGEREF _Toc230955074 \h </w:instrText>
            </w:r>
            <w:r w:rsidR="00D36819">
              <w:rPr>
                <w:noProof/>
                <w:webHidden/>
              </w:rPr>
            </w:r>
            <w:r w:rsidR="00D36819">
              <w:rPr>
                <w:noProof/>
                <w:webHidden/>
              </w:rPr>
              <w:fldChar w:fldCharType="separate"/>
            </w:r>
            <w:r w:rsidR="00D36819">
              <w:rPr>
                <w:noProof/>
                <w:webHidden/>
              </w:rPr>
              <w:t>50</w:t>
            </w:r>
            <w:r w:rsidR="00D36819">
              <w:rPr>
                <w:noProof/>
                <w:webHidden/>
              </w:rPr>
              <w:fldChar w:fldCharType="end"/>
            </w:r>
          </w:hyperlink>
        </w:p>
        <w:p w14:paraId="0402EB59" w14:textId="6A0DF50E" w:rsidR="00D36819" w:rsidRDefault="008F00BB">
          <w:pPr>
            <w:pStyle w:val="TDC3"/>
            <w:tabs>
              <w:tab w:val="right" w:leader="dot" w:pos="9350"/>
            </w:tabs>
            <w:rPr>
              <w:rFonts w:eastAsiaTheme="minorEastAsia"/>
              <w:noProof/>
              <w:lang w:eastAsia="es-MX"/>
            </w:rPr>
          </w:pPr>
          <w:hyperlink w:anchor="_Toc230955075" w:history="1">
            <w:r w:rsidR="00D36819" w:rsidRPr="00F30C1D">
              <w:rPr>
                <w:rStyle w:val="Hipervnculo"/>
                <w:rFonts w:eastAsia="Arial" w:cstheme="minorHAnsi"/>
                <w:b/>
                <w:noProof/>
              </w:rPr>
              <w:t>6.5.3 Fallback Geográfico</w:t>
            </w:r>
            <w:r w:rsidR="00D36819">
              <w:rPr>
                <w:noProof/>
                <w:webHidden/>
              </w:rPr>
              <w:tab/>
            </w:r>
            <w:r w:rsidR="00D36819">
              <w:rPr>
                <w:noProof/>
                <w:webHidden/>
              </w:rPr>
              <w:fldChar w:fldCharType="begin"/>
            </w:r>
            <w:r w:rsidR="00D36819">
              <w:rPr>
                <w:noProof/>
                <w:webHidden/>
              </w:rPr>
              <w:instrText xml:space="preserve"> PAGEREF _Toc230955075 \h </w:instrText>
            </w:r>
            <w:r w:rsidR="00D36819">
              <w:rPr>
                <w:noProof/>
                <w:webHidden/>
              </w:rPr>
            </w:r>
            <w:r w:rsidR="00D36819">
              <w:rPr>
                <w:noProof/>
                <w:webHidden/>
              </w:rPr>
              <w:fldChar w:fldCharType="separate"/>
            </w:r>
            <w:r w:rsidR="00D36819">
              <w:rPr>
                <w:noProof/>
                <w:webHidden/>
              </w:rPr>
              <w:t>50</w:t>
            </w:r>
            <w:r w:rsidR="00D36819">
              <w:rPr>
                <w:noProof/>
                <w:webHidden/>
              </w:rPr>
              <w:fldChar w:fldCharType="end"/>
            </w:r>
          </w:hyperlink>
        </w:p>
        <w:p w14:paraId="7F0B57B8" w14:textId="7544D425" w:rsidR="00D36819" w:rsidRDefault="008F00BB">
          <w:pPr>
            <w:pStyle w:val="TDC2"/>
            <w:tabs>
              <w:tab w:val="right" w:leader="dot" w:pos="9350"/>
            </w:tabs>
            <w:rPr>
              <w:rFonts w:eastAsiaTheme="minorEastAsia"/>
              <w:noProof/>
              <w:lang w:eastAsia="es-MX"/>
            </w:rPr>
          </w:pPr>
          <w:hyperlink w:anchor="_Toc230955076" w:history="1">
            <w:r w:rsidR="00D36819" w:rsidRPr="00F30C1D">
              <w:rPr>
                <w:rStyle w:val="Hipervnculo"/>
                <w:rFonts w:eastAsia="Arial" w:cstheme="minorHAnsi"/>
                <w:b/>
                <w:noProof/>
              </w:rPr>
              <w:t>6.6 Geometrías Operacionales</w:t>
            </w:r>
            <w:r w:rsidR="00D36819">
              <w:rPr>
                <w:noProof/>
                <w:webHidden/>
              </w:rPr>
              <w:tab/>
            </w:r>
            <w:r w:rsidR="00D36819">
              <w:rPr>
                <w:noProof/>
                <w:webHidden/>
              </w:rPr>
              <w:fldChar w:fldCharType="begin"/>
            </w:r>
            <w:r w:rsidR="00D36819">
              <w:rPr>
                <w:noProof/>
                <w:webHidden/>
              </w:rPr>
              <w:instrText xml:space="preserve"> PAGEREF _Toc230955076 \h </w:instrText>
            </w:r>
            <w:r w:rsidR="00D36819">
              <w:rPr>
                <w:noProof/>
                <w:webHidden/>
              </w:rPr>
            </w:r>
            <w:r w:rsidR="00D36819">
              <w:rPr>
                <w:noProof/>
                <w:webHidden/>
              </w:rPr>
              <w:fldChar w:fldCharType="separate"/>
            </w:r>
            <w:r w:rsidR="00D36819">
              <w:rPr>
                <w:noProof/>
                <w:webHidden/>
              </w:rPr>
              <w:t>50</w:t>
            </w:r>
            <w:r w:rsidR="00D36819">
              <w:rPr>
                <w:noProof/>
                <w:webHidden/>
              </w:rPr>
              <w:fldChar w:fldCharType="end"/>
            </w:r>
          </w:hyperlink>
        </w:p>
        <w:p w14:paraId="71313C5B" w14:textId="430EEF2C" w:rsidR="00D36819" w:rsidRDefault="008F00BB">
          <w:pPr>
            <w:pStyle w:val="TDC3"/>
            <w:tabs>
              <w:tab w:val="right" w:leader="dot" w:pos="9350"/>
            </w:tabs>
            <w:rPr>
              <w:rFonts w:eastAsiaTheme="minorEastAsia"/>
              <w:noProof/>
              <w:lang w:eastAsia="es-MX"/>
            </w:rPr>
          </w:pPr>
          <w:hyperlink w:anchor="_Toc230955077" w:history="1">
            <w:r w:rsidR="00D36819" w:rsidRPr="00F30C1D">
              <w:rPr>
                <w:rStyle w:val="Hipervnculo"/>
                <w:rFonts w:eastAsia="Arial" w:cstheme="minorHAnsi"/>
                <w:b/>
                <w:noProof/>
              </w:rPr>
              <w:t>6.6.1 Modelo Individual</w:t>
            </w:r>
            <w:r w:rsidR="00D36819">
              <w:rPr>
                <w:noProof/>
                <w:webHidden/>
              </w:rPr>
              <w:tab/>
            </w:r>
            <w:r w:rsidR="00D36819">
              <w:rPr>
                <w:noProof/>
                <w:webHidden/>
              </w:rPr>
              <w:fldChar w:fldCharType="begin"/>
            </w:r>
            <w:r w:rsidR="00D36819">
              <w:rPr>
                <w:noProof/>
                <w:webHidden/>
              </w:rPr>
              <w:instrText xml:space="preserve"> PAGEREF _Toc230955077 \h </w:instrText>
            </w:r>
            <w:r w:rsidR="00D36819">
              <w:rPr>
                <w:noProof/>
                <w:webHidden/>
              </w:rPr>
            </w:r>
            <w:r w:rsidR="00D36819">
              <w:rPr>
                <w:noProof/>
                <w:webHidden/>
              </w:rPr>
              <w:fldChar w:fldCharType="separate"/>
            </w:r>
            <w:r w:rsidR="00D36819">
              <w:rPr>
                <w:noProof/>
                <w:webHidden/>
              </w:rPr>
              <w:t>50</w:t>
            </w:r>
            <w:r w:rsidR="00D36819">
              <w:rPr>
                <w:noProof/>
                <w:webHidden/>
              </w:rPr>
              <w:fldChar w:fldCharType="end"/>
            </w:r>
          </w:hyperlink>
        </w:p>
        <w:p w14:paraId="08E55B7C" w14:textId="1149DC67" w:rsidR="00D36819" w:rsidRDefault="008F00BB">
          <w:pPr>
            <w:pStyle w:val="TDC3"/>
            <w:tabs>
              <w:tab w:val="right" w:leader="dot" w:pos="9350"/>
            </w:tabs>
            <w:rPr>
              <w:rFonts w:eastAsiaTheme="minorEastAsia"/>
              <w:noProof/>
              <w:lang w:eastAsia="es-MX"/>
            </w:rPr>
          </w:pPr>
          <w:hyperlink w:anchor="_Toc230955078" w:history="1">
            <w:r w:rsidR="00D36819" w:rsidRPr="00F30C1D">
              <w:rPr>
                <w:rStyle w:val="Hipervnculo"/>
                <w:rFonts w:eastAsia="Arial" w:cstheme="minorHAnsi"/>
                <w:b/>
                <w:noProof/>
              </w:rPr>
              <w:t>6.6.2 Modelo Lineal</w:t>
            </w:r>
            <w:r w:rsidR="00D36819">
              <w:rPr>
                <w:noProof/>
                <w:webHidden/>
              </w:rPr>
              <w:tab/>
            </w:r>
            <w:r w:rsidR="00D36819">
              <w:rPr>
                <w:noProof/>
                <w:webHidden/>
              </w:rPr>
              <w:fldChar w:fldCharType="begin"/>
            </w:r>
            <w:r w:rsidR="00D36819">
              <w:rPr>
                <w:noProof/>
                <w:webHidden/>
              </w:rPr>
              <w:instrText xml:space="preserve"> PAGEREF _Toc230955078 \h </w:instrText>
            </w:r>
            <w:r w:rsidR="00D36819">
              <w:rPr>
                <w:noProof/>
                <w:webHidden/>
              </w:rPr>
            </w:r>
            <w:r w:rsidR="00D36819">
              <w:rPr>
                <w:noProof/>
                <w:webHidden/>
              </w:rPr>
              <w:fldChar w:fldCharType="separate"/>
            </w:r>
            <w:r w:rsidR="00D36819">
              <w:rPr>
                <w:noProof/>
                <w:webHidden/>
              </w:rPr>
              <w:t>51</w:t>
            </w:r>
            <w:r w:rsidR="00D36819">
              <w:rPr>
                <w:noProof/>
                <w:webHidden/>
              </w:rPr>
              <w:fldChar w:fldCharType="end"/>
            </w:r>
          </w:hyperlink>
        </w:p>
        <w:p w14:paraId="61F3513A" w14:textId="17A774ED" w:rsidR="00D36819" w:rsidRDefault="008F00BB">
          <w:pPr>
            <w:pStyle w:val="TDC3"/>
            <w:tabs>
              <w:tab w:val="right" w:leader="dot" w:pos="9350"/>
            </w:tabs>
            <w:rPr>
              <w:rFonts w:eastAsiaTheme="minorEastAsia"/>
              <w:noProof/>
              <w:lang w:eastAsia="es-MX"/>
            </w:rPr>
          </w:pPr>
          <w:hyperlink w:anchor="_Toc230955079" w:history="1">
            <w:r w:rsidR="00D36819" w:rsidRPr="00F30C1D">
              <w:rPr>
                <w:rStyle w:val="Hipervnculo"/>
                <w:rFonts w:eastAsia="Arial" w:cstheme="minorHAnsi"/>
                <w:b/>
                <w:noProof/>
              </w:rPr>
              <w:t>6.6.3 Modelo Poligonal</w:t>
            </w:r>
            <w:r w:rsidR="00D36819">
              <w:rPr>
                <w:noProof/>
                <w:webHidden/>
              </w:rPr>
              <w:tab/>
            </w:r>
            <w:r w:rsidR="00D36819">
              <w:rPr>
                <w:noProof/>
                <w:webHidden/>
              </w:rPr>
              <w:fldChar w:fldCharType="begin"/>
            </w:r>
            <w:r w:rsidR="00D36819">
              <w:rPr>
                <w:noProof/>
                <w:webHidden/>
              </w:rPr>
              <w:instrText xml:space="preserve"> PAGEREF _Toc230955079 \h </w:instrText>
            </w:r>
            <w:r w:rsidR="00D36819">
              <w:rPr>
                <w:noProof/>
                <w:webHidden/>
              </w:rPr>
            </w:r>
            <w:r w:rsidR="00D36819">
              <w:rPr>
                <w:noProof/>
                <w:webHidden/>
              </w:rPr>
              <w:fldChar w:fldCharType="separate"/>
            </w:r>
            <w:r w:rsidR="00D36819">
              <w:rPr>
                <w:noProof/>
                <w:webHidden/>
              </w:rPr>
              <w:t>51</w:t>
            </w:r>
            <w:r w:rsidR="00D36819">
              <w:rPr>
                <w:noProof/>
                <w:webHidden/>
              </w:rPr>
              <w:fldChar w:fldCharType="end"/>
            </w:r>
          </w:hyperlink>
        </w:p>
        <w:p w14:paraId="4E800C37" w14:textId="68785F7F" w:rsidR="00D36819" w:rsidRDefault="008F00BB">
          <w:pPr>
            <w:pStyle w:val="TDC2"/>
            <w:tabs>
              <w:tab w:val="right" w:leader="dot" w:pos="9350"/>
            </w:tabs>
            <w:rPr>
              <w:rFonts w:eastAsiaTheme="minorEastAsia"/>
              <w:noProof/>
              <w:lang w:eastAsia="es-MX"/>
            </w:rPr>
          </w:pPr>
          <w:hyperlink w:anchor="_Toc230955080" w:history="1">
            <w:r w:rsidR="00D36819" w:rsidRPr="00F30C1D">
              <w:rPr>
                <w:rStyle w:val="Hipervnculo"/>
                <w:rFonts w:eastAsia="Arial" w:cstheme="minorHAnsi"/>
                <w:b/>
                <w:noProof/>
              </w:rPr>
              <w:t>6.7 Capas Territoriales</w:t>
            </w:r>
            <w:r w:rsidR="00D36819">
              <w:rPr>
                <w:noProof/>
                <w:webHidden/>
              </w:rPr>
              <w:tab/>
            </w:r>
            <w:r w:rsidR="00D36819">
              <w:rPr>
                <w:noProof/>
                <w:webHidden/>
              </w:rPr>
              <w:fldChar w:fldCharType="begin"/>
            </w:r>
            <w:r w:rsidR="00D36819">
              <w:rPr>
                <w:noProof/>
                <w:webHidden/>
              </w:rPr>
              <w:instrText xml:space="preserve"> PAGEREF _Toc230955080 \h </w:instrText>
            </w:r>
            <w:r w:rsidR="00D36819">
              <w:rPr>
                <w:noProof/>
                <w:webHidden/>
              </w:rPr>
            </w:r>
            <w:r w:rsidR="00D36819">
              <w:rPr>
                <w:noProof/>
                <w:webHidden/>
              </w:rPr>
              <w:fldChar w:fldCharType="separate"/>
            </w:r>
            <w:r w:rsidR="00D36819">
              <w:rPr>
                <w:noProof/>
                <w:webHidden/>
              </w:rPr>
              <w:t>51</w:t>
            </w:r>
            <w:r w:rsidR="00D36819">
              <w:rPr>
                <w:noProof/>
                <w:webHidden/>
              </w:rPr>
              <w:fldChar w:fldCharType="end"/>
            </w:r>
          </w:hyperlink>
        </w:p>
        <w:p w14:paraId="21617445" w14:textId="43104426" w:rsidR="00D36819" w:rsidRDefault="008F00BB">
          <w:pPr>
            <w:pStyle w:val="TDC3"/>
            <w:tabs>
              <w:tab w:val="right" w:leader="dot" w:pos="9350"/>
            </w:tabs>
            <w:rPr>
              <w:rFonts w:eastAsiaTheme="minorEastAsia"/>
              <w:noProof/>
              <w:lang w:eastAsia="es-MX"/>
            </w:rPr>
          </w:pPr>
          <w:hyperlink w:anchor="_Toc230955081" w:history="1">
            <w:r w:rsidR="00D36819" w:rsidRPr="00F30C1D">
              <w:rPr>
                <w:rStyle w:val="Hipervnculo"/>
                <w:rFonts w:eastAsia="Arial" w:cstheme="minorHAnsi"/>
                <w:b/>
                <w:noProof/>
              </w:rPr>
              <w:t>6.7.1 Heatmaps</w:t>
            </w:r>
            <w:r w:rsidR="00D36819">
              <w:rPr>
                <w:noProof/>
                <w:webHidden/>
              </w:rPr>
              <w:tab/>
            </w:r>
            <w:r w:rsidR="00D36819">
              <w:rPr>
                <w:noProof/>
                <w:webHidden/>
              </w:rPr>
              <w:fldChar w:fldCharType="begin"/>
            </w:r>
            <w:r w:rsidR="00D36819">
              <w:rPr>
                <w:noProof/>
                <w:webHidden/>
              </w:rPr>
              <w:instrText xml:space="preserve"> PAGEREF _Toc230955081 \h </w:instrText>
            </w:r>
            <w:r w:rsidR="00D36819">
              <w:rPr>
                <w:noProof/>
                <w:webHidden/>
              </w:rPr>
            </w:r>
            <w:r w:rsidR="00D36819">
              <w:rPr>
                <w:noProof/>
                <w:webHidden/>
              </w:rPr>
              <w:fldChar w:fldCharType="separate"/>
            </w:r>
            <w:r w:rsidR="00D36819">
              <w:rPr>
                <w:noProof/>
                <w:webHidden/>
              </w:rPr>
              <w:t>51</w:t>
            </w:r>
            <w:r w:rsidR="00D36819">
              <w:rPr>
                <w:noProof/>
                <w:webHidden/>
              </w:rPr>
              <w:fldChar w:fldCharType="end"/>
            </w:r>
          </w:hyperlink>
        </w:p>
        <w:p w14:paraId="32B65030" w14:textId="5BBBD41C" w:rsidR="00D36819" w:rsidRDefault="008F00BB">
          <w:pPr>
            <w:pStyle w:val="TDC3"/>
            <w:tabs>
              <w:tab w:val="right" w:leader="dot" w:pos="9350"/>
            </w:tabs>
            <w:rPr>
              <w:rFonts w:eastAsiaTheme="minorEastAsia"/>
              <w:noProof/>
              <w:lang w:eastAsia="es-MX"/>
            </w:rPr>
          </w:pPr>
          <w:hyperlink w:anchor="_Toc230955082" w:history="1">
            <w:r w:rsidR="00D36819" w:rsidRPr="00F30C1D">
              <w:rPr>
                <w:rStyle w:val="Hipervnculo"/>
                <w:rFonts w:eastAsia="Arial" w:cstheme="minorHAnsi"/>
                <w:b/>
                <w:noProof/>
              </w:rPr>
              <w:t>6.7.2 Clustering</w:t>
            </w:r>
            <w:r w:rsidR="00D36819">
              <w:rPr>
                <w:noProof/>
                <w:webHidden/>
              </w:rPr>
              <w:tab/>
            </w:r>
            <w:r w:rsidR="00D36819">
              <w:rPr>
                <w:noProof/>
                <w:webHidden/>
              </w:rPr>
              <w:fldChar w:fldCharType="begin"/>
            </w:r>
            <w:r w:rsidR="00D36819">
              <w:rPr>
                <w:noProof/>
                <w:webHidden/>
              </w:rPr>
              <w:instrText xml:space="preserve"> PAGEREF _Toc230955082 \h </w:instrText>
            </w:r>
            <w:r w:rsidR="00D36819">
              <w:rPr>
                <w:noProof/>
                <w:webHidden/>
              </w:rPr>
            </w:r>
            <w:r w:rsidR="00D36819">
              <w:rPr>
                <w:noProof/>
                <w:webHidden/>
              </w:rPr>
              <w:fldChar w:fldCharType="separate"/>
            </w:r>
            <w:r w:rsidR="00D36819">
              <w:rPr>
                <w:noProof/>
                <w:webHidden/>
              </w:rPr>
              <w:t>51</w:t>
            </w:r>
            <w:r w:rsidR="00D36819">
              <w:rPr>
                <w:noProof/>
                <w:webHidden/>
              </w:rPr>
              <w:fldChar w:fldCharType="end"/>
            </w:r>
          </w:hyperlink>
        </w:p>
        <w:p w14:paraId="172F021A" w14:textId="3E4B75A0" w:rsidR="00D36819" w:rsidRDefault="008F00BB">
          <w:pPr>
            <w:pStyle w:val="TDC3"/>
            <w:tabs>
              <w:tab w:val="right" w:leader="dot" w:pos="9350"/>
            </w:tabs>
            <w:rPr>
              <w:rFonts w:eastAsiaTheme="minorEastAsia"/>
              <w:noProof/>
              <w:lang w:eastAsia="es-MX"/>
            </w:rPr>
          </w:pPr>
          <w:hyperlink w:anchor="_Toc230955083" w:history="1">
            <w:r w:rsidR="00D36819" w:rsidRPr="00F30C1D">
              <w:rPr>
                <w:rStyle w:val="Hipervnculo"/>
                <w:rFonts w:eastAsia="Arial" w:cstheme="minorHAnsi"/>
                <w:b/>
                <w:noProof/>
              </w:rPr>
              <w:t>6.7.3 Threat Overlays</w:t>
            </w:r>
            <w:r w:rsidR="00D36819">
              <w:rPr>
                <w:noProof/>
                <w:webHidden/>
              </w:rPr>
              <w:tab/>
            </w:r>
            <w:r w:rsidR="00D36819">
              <w:rPr>
                <w:noProof/>
                <w:webHidden/>
              </w:rPr>
              <w:fldChar w:fldCharType="begin"/>
            </w:r>
            <w:r w:rsidR="00D36819">
              <w:rPr>
                <w:noProof/>
                <w:webHidden/>
              </w:rPr>
              <w:instrText xml:space="preserve"> PAGEREF _Toc230955083 \h </w:instrText>
            </w:r>
            <w:r w:rsidR="00D36819">
              <w:rPr>
                <w:noProof/>
                <w:webHidden/>
              </w:rPr>
            </w:r>
            <w:r w:rsidR="00D36819">
              <w:rPr>
                <w:noProof/>
                <w:webHidden/>
              </w:rPr>
              <w:fldChar w:fldCharType="separate"/>
            </w:r>
            <w:r w:rsidR="00D36819">
              <w:rPr>
                <w:noProof/>
                <w:webHidden/>
              </w:rPr>
              <w:t>52</w:t>
            </w:r>
            <w:r w:rsidR="00D36819">
              <w:rPr>
                <w:noProof/>
                <w:webHidden/>
              </w:rPr>
              <w:fldChar w:fldCharType="end"/>
            </w:r>
          </w:hyperlink>
        </w:p>
        <w:p w14:paraId="01706FEC" w14:textId="025755B6" w:rsidR="00D36819" w:rsidRDefault="008F00BB">
          <w:pPr>
            <w:pStyle w:val="TDC3"/>
            <w:tabs>
              <w:tab w:val="right" w:leader="dot" w:pos="9350"/>
            </w:tabs>
            <w:rPr>
              <w:rFonts w:eastAsiaTheme="minorEastAsia"/>
              <w:noProof/>
              <w:lang w:eastAsia="es-MX"/>
            </w:rPr>
          </w:pPr>
          <w:hyperlink w:anchor="_Toc230955084" w:history="1">
            <w:r w:rsidR="00D36819" w:rsidRPr="00F30C1D">
              <w:rPr>
                <w:rStyle w:val="Hipervnculo"/>
                <w:rFonts w:eastAsia="Arial" w:cstheme="minorHAnsi"/>
                <w:b/>
                <w:noProof/>
              </w:rPr>
              <w:t>6.7.4 Timeline Territorial</w:t>
            </w:r>
            <w:r w:rsidR="00D36819">
              <w:rPr>
                <w:noProof/>
                <w:webHidden/>
              </w:rPr>
              <w:tab/>
            </w:r>
            <w:r w:rsidR="00D36819">
              <w:rPr>
                <w:noProof/>
                <w:webHidden/>
              </w:rPr>
              <w:fldChar w:fldCharType="begin"/>
            </w:r>
            <w:r w:rsidR="00D36819">
              <w:rPr>
                <w:noProof/>
                <w:webHidden/>
              </w:rPr>
              <w:instrText xml:space="preserve"> PAGEREF _Toc230955084 \h </w:instrText>
            </w:r>
            <w:r w:rsidR="00D36819">
              <w:rPr>
                <w:noProof/>
                <w:webHidden/>
              </w:rPr>
            </w:r>
            <w:r w:rsidR="00D36819">
              <w:rPr>
                <w:noProof/>
                <w:webHidden/>
              </w:rPr>
              <w:fldChar w:fldCharType="separate"/>
            </w:r>
            <w:r w:rsidR="00D36819">
              <w:rPr>
                <w:noProof/>
                <w:webHidden/>
              </w:rPr>
              <w:t>52</w:t>
            </w:r>
            <w:r w:rsidR="00D36819">
              <w:rPr>
                <w:noProof/>
                <w:webHidden/>
              </w:rPr>
              <w:fldChar w:fldCharType="end"/>
            </w:r>
          </w:hyperlink>
        </w:p>
        <w:p w14:paraId="5182675B" w14:textId="07BA87B5" w:rsidR="00D36819" w:rsidRDefault="008F00BB">
          <w:pPr>
            <w:pStyle w:val="TDC2"/>
            <w:tabs>
              <w:tab w:val="right" w:leader="dot" w:pos="9350"/>
            </w:tabs>
            <w:rPr>
              <w:rFonts w:eastAsiaTheme="minorEastAsia"/>
              <w:noProof/>
              <w:lang w:eastAsia="es-MX"/>
            </w:rPr>
          </w:pPr>
          <w:hyperlink w:anchor="_Toc230955085" w:history="1">
            <w:r w:rsidR="00D36819" w:rsidRPr="00F30C1D">
              <w:rPr>
                <w:rStyle w:val="Hipervnculo"/>
                <w:rFonts w:eastAsia="Arial" w:cstheme="minorHAnsi"/>
                <w:b/>
                <w:noProof/>
              </w:rPr>
              <w:t>6.8 Integración GEOINT</w:t>
            </w:r>
            <w:r w:rsidR="00D36819">
              <w:rPr>
                <w:noProof/>
                <w:webHidden/>
              </w:rPr>
              <w:tab/>
            </w:r>
            <w:r w:rsidR="00D36819">
              <w:rPr>
                <w:noProof/>
                <w:webHidden/>
              </w:rPr>
              <w:fldChar w:fldCharType="begin"/>
            </w:r>
            <w:r w:rsidR="00D36819">
              <w:rPr>
                <w:noProof/>
                <w:webHidden/>
              </w:rPr>
              <w:instrText xml:space="preserve"> PAGEREF _Toc230955085 \h </w:instrText>
            </w:r>
            <w:r w:rsidR="00D36819">
              <w:rPr>
                <w:noProof/>
                <w:webHidden/>
              </w:rPr>
            </w:r>
            <w:r w:rsidR="00D36819">
              <w:rPr>
                <w:noProof/>
                <w:webHidden/>
              </w:rPr>
              <w:fldChar w:fldCharType="separate"/>
            </w:r>
            <w:r w:rsidR="00D36819">
              <w:rPr>
                <w:noProof/>
                <w:webHidden/>
              </w:rPr>
              <w:t>52</w:t>
            </w:r>
            <w:r w:rsidR="00D36819">
              <w:rPr>
                <w:noProof/>
                <w:webHidden/>
              </w:rPr>
              <w:fldChar w:fldCharType="end"/>
            </w:r>
          </w:hyperlink>
        </w:p>
        <w:p w14:paraId="12C3F7DD" w14:textId="4EB46ACF" w:rsidR="00D36819" w:rsidRDefault="008F00BB">
          <w:pPr>
            <w:pStyle w:val="TDC3"/>
            <w:tabs>
              <w:tab w:val="right" w:leader="dot" w:pos="9350"/>
            </w:tabs>
            <w:rPr>
              <w:rFonts w:eastAsiaTheme="minorEastAsia"/>
              <w:noProof/>
              <w:lang w:eastAsia="es-MX"/>
            </w:rPr>
          </w:pPr>
          <w:hyperlink w:anchor="_Toc230955086" w:history="1">
            <w:r w:rsidR="00D36819" w:rsidRPr="00F30C1D">
              <w:rPr>
                <w:rStyle w:val="Hipervnculo"/>
                <w:rFonts w:eastAsia="Arial" w:cstheme="minorHAnsi"/>
                <w:b/>
                <w:noProof/>
              </w:rPr>
              <w:t>6.8.1 Google Maps</w:t>
            </w:r>
            <w:r w:rsidR="00D36819">
              <w:rPr>
                <w:noProof/>
                <w:webHidden/>
              </w:rPr>
              <w:tab/>
            </w:r>
            <w:r w:rsidR="00D36819">
              <w:rPr>
                <w:noProof/>
                <w:webHidden/>
              </w:rPr>
              <w:fldChar w:fldCharType="begin"/>
            </w:r>
            <w:r w:rsidR="00D36819">
              <w:rPr>
                <w:noProof/>
                <w:webHidden/>
              </w:rPr>
              <w:instrText xml:space="preserve"> PAGEREF _Toc230955086 \h </w:instrText>
            </w:r>
            <w:r w:rsidR="00D36819">
              <w:rPr>
                <w:noProof/>
                <w:webHidden/>
              </w:rPr>
            </w:r>
            <w:r w:rsidR="00D36819">
              <w:rPr>
                <w:noProof/>
                <w:webHidden/>
              </w:rPr>
              <w:fldChar w:fldCharType="separate"/>
            </w:r>
            <w:r w:rsidR="00D36819">
              <w:rPr>
                <w:noProof/>
                <w:webHidden/>
              </w:rPr>
              <w:t>52</w:t>
            </w:r>
            <w:r w:rsidR="00D36819">
              <w:rPr>
                <w:noProof/>
                <w:webHidden/>
              </w:rPr>
              <w:fldChar w:fldCharType="end"/>
            </w:r>
          </w:hyperlink>
        </w:p>
        <w:p w14:paraId="03088426" w14:textId="03BD1FE1" w:rsidR="00D36819" w:rsidRDefault="008F00BB">
          <w:pPr>
            <w:pStyle w:val="TDC3"/>
            <w:tabs>
              <w:tab w:val="right" w:leader="dot" w:pos="9350"/>
            </w:tabs>
            <w:rPr>
              <w:rFonts w:eastAsiaTheme="minorEastAsia"/>
              <w:noProof/>
              <w:lang w:eastAsia="es-MX"/>
            </w:rPr>
          </w:pPr>
          <w:hyperlink w:anchor="_Toc230955087" w:history="1">
            <w:r w:rsidR="00D36819" w:rsidRPr="00F30C1D">
              <w:rPr>
                <w:rStyle w:val="Hipervnculo"/>
                <w:rFonts w:eastAsia="Arial" w:cstheme="minorHAnsi"/>
                <w:b/>
                <w:noProof/>
              </w:rPr>
              <w:t>6.8.2 Google Places</w:t>
            </w:r>
            <w:r w:rsidR="00D36819">
              <w:rPr>
                <w:noProof/>
                <w:webHidden/>
              </w:rPr>
              <w:tab/>
            </w:r>
            <w:r w:rsidR="00D36819">
              <w:rPr>
                <w:noProof/>
                <w:webHidden/>
              </w:rPr>
              <w:fldChar w:fldCharType="begin"/>
            </w:r>
            <w:r w:rsidR="00D36819">
              <w:rPr>
                <w:noProof/>
                <w:webHidden/>
              </w:rPr>
              <w:instrText xml:space="preserve"> PAGEREF _Toc230955087 \h </w:instrText>
            </w:r>
            <w:r w:rsidR="00D36819">
              <w:rPr>
                <w:noProof/>
                <w:webHidden/>
              </w:rPr>
            </w:r>
            <w:r w:rsidR="00D36819">
              <w:rPr>
                <w:noProof/>
                <w:webHidden/>
              </w:rPr>
              <w:fldChar w:fldCharType="separate"/>
            </w:r>
            <w:r w:rsidR="00D36819">
              <w:rPr>
                <w:noProof/>
                <w:webHidden/>
              </w:rPr>
              <w:t>52</w:t>
            </w:r>
            <w:r w:rsidR="00D36819">
              <w:rPr>
                <w:noProof/>
                <w:webHidden/>
              </w:rPr>
              <w:fldChar w:fldCharType="end"/>
            </w:r>
          </w:hyperlink>
        </w:p>
        <w:p w14:paraId="78C25562" w14:textId="3DE7C3AB" w:rsidR="00D36819" w:rsidRDefault="008F00BB">
          <w:pPr>
            <w:pStyle w:val="TDC3"/>
            <w:tabs>
              <w:tab w:val="right" w:leader="dot" w:pos="9350"/>
            </w:tabs>
            <w:rPr>
              <w:rFonts w:eastAsiaTheme="minorEastAsia"/>
              <w:noProof/>
              <w:lang w:eastAsia="es-MX"/>
            </w:rPr>
          </w:pPr>
          <w:hyperlink w:anchor="_Toc230955088" w:history="1">
            <w:r w:rsidR="00D36819" w:rsidRPr="00F30C1D">
              <w:rPr>
                <w:rStyle w:val="Hipervnculo"/>
                <w:rFonts w:eastAsia="Arial" w:cstheme="minorHAnsi"/>
                <w:b/>
                <w:noProof/>
              </w:rPr>
              <w:t>6.8.3 Street View</w:t>
            </w:r>
            <w:r w:rsidR="00D36819">
              <w:rPr>
                <w:noProof/>
                <w:webHidden/>
              </w:rPr>
              <w:tab/>
            </w:r>
            <w:r w:rsidR="00D36819">
              <w:rPr>
                <w:noProof/>
                <w:webHidden/>
              </w:rPr>
              <w:fldChar w:fldCharType="begin"/>
            </w:r>
            <w:r w:rsidR="00D36819">
              <w:rPr>
                <w:noProof/>
                <w:webHidden/>
              </w:rPr>
              <w:instrText xml:space="preserve"> PAGEREF _Toc230955088 \h </w:instrText>
            </w:r>
            <w:r w:rsidR="00D36819">
              <w:rPr>
                <w:noProof/>
                <w:webHidden/>
              </w:rPr>
            </w:r>
            <w:r w:rsidR="00D36819">
              <w:rPr>
                <w:noProof/>
                <w:webHidden/>
              </w:rPr>
              <w:fldChar w:fldCharType="separate"/>
            </w:r>
            <w:r w:rsidR="00D36819">
              <w:rPr>
                <w:noProof/>
                <w:webHidden/>
              </w:rPr>
              <w:t>52</w:t>
            </w:r>
            <w:r w:rsidR="00D36819">
              <w:rPr>
                <w:noProof/>
                <w:webHidden/>
              </w:rPr>
              <w:fldChar w:fldCharType="end"/>
            </w:r>
          </w:hyperlink>
        </w:p>
        <w:p w14:paraId="5252778E" w14:textId="5A7DBC2C" w:rsidR="00D36819" w:rsidRDefault="008F00BB">
          <w:pPr>
            <w:pStyle w:val="TDC3"/>
            <w:tabs>
              <w:tab w:val="right" w:leader="dot" w:pos="9350"/>
            </w:tabs>
            <w:rPr>
              <w:rFonts w:eastAsiaTheme="minorEastAsia"/>
              <w:noProof/>
              <w:lang w:eastAsia="es-MX"/>
            </w:rPr>
          </w:pPr>
          <w:hyperlink w:anchor="_Toc230955089" w:history="1">
            <w:r w:rsidR="00D36819" w:rsidRPr="00F30C1D">
              <w:rPr>
                <w:rStyle w:val="Hipervnculo"/>
                <w:rFonts w:eastAsia="Arial" w:cstheme="minorHAnsi"/>
                <w:b/>
                <w:noProof/>
              </w:rPr>
              <w:t>6.8.4 DENUE</w:t>
            </w:r>
            <w:r w:rsidR="00D36819">
              <w:rPr>
                <w:noProof/>
                <w:webHidden/>
              </w:rPr>
              <w:tab/>
            </w:r>
            <w:r w:rsidR="00D36819">
              <w:rPr>
                <w:noProof/>
                <w:webHidden/>
              </w:rPr>
              <w:fldChar w:fldCharType="begin"/>
            </w:r>
            <w:r w:rsidR="00D36819">
              <w:rPr>
                <w:noProof/>
                <w:webHidden/>
              </w:rPr>
              <w:instrText xml:space="preserve"> PAGEREF _Toc230955089 \h </w:instrText>
            </w:r>
            <w:r w:rsidR="00D36819">
              <w:rPr>
                <w:noProof/>
                <w:webHidden/>
              </w:rPr>
            </w:r>
            <w:r w:rsidR="00D36819">
              <w:rPr>
                <w:noProof/>
                <w:webHidden/>
              </w:rPr>
              <w:fldChar w:fldCharType="separate"/>
            </w:r>
            <w:r w:rsidR="00D36819">
              <w:rPr>
                <w:noProof/>
                <w:webHidden/>
              </w:rPr>
              <w:t>52</w:t>
            </w:r>
            <w:r w:rsidR="00D36819">
              <w:rPr>
                <w:noProof/>
                <w:webHidden/>
              </w:rPr>
              <w:fldChar w:fldCharType="end"/>
            </w:r>
          </w:hyperlink>
        </w:p>
        <w:p w14:paraId="40C1632B" w14:textId="4C6A3127" w:rsidR="00D36819" w:rsidRDefault="008F00BB">
          <w:pPr>
            <w:pStyle w:val="TDC3"/>
            <w:tabs>
              <w:tab w:val="right" w:leader="dot" w:pos="9350"/>
            </w:tabs>
            <w:rPr>
              <w:rFonts w:eastAsiaTheme="minorEastAsia"/>
              <w:noProof/>
              <w:lang w:eastAsia="es-MX"/>
            </w:rPr>
          </w:pPr>
          <w:hyperlink w:anchor="_Toc230955090" w:history="1">
            <w:r w:rsidR="00D36819" w:rsidRPr="00F30C1D">
              <w:rPr>
                <w:rStyle w:val="Hipervnculo"/>
                <w:rFonts w:eastAsia="Arial" w:cstheme="minorHAnsi"/>
                <w:b/>
                <w:noProof/>
              </w:rPr>
              <w:t>6.8.5 Overpass</w:t>
            </w:r>
            <w:r w:rsidR="00D36819">
              <w:rPr>
                <w:noProof/>
                <w:webHidden/>
              </w:rPr>
              <w:tab/>
            </w:r>
            <w:r w:rsidR="00D36819">
              <w:rPr>
                <w:noProof/>
                <w:webHidden/>
              </w:rPr>
              <w:fldChar w:fldCharType="begin"/>
            </w:r>
            <w:r w:rsidR="00D36819">
              <w:rPr>
                <w:noProof/>
                <w:webHidden/>
              </w:rPr>
              <w:instrText xml:space="preserve"> PAGEREF _Toc230955090 \h </w:instrText>
            </w:r>
            <w:r w:rsidR="00D36819">
              <w:rPr>
                <w:noProof/>
                <w:webHidden/>
              </w:rPr>
            </w:r>
            <w:r w:rsidR="00D36819">
              <w:rPr>
                <w:noProof/>
                <w:webHidden/>
              </w:rPr>
              <w:fldChar w:fldCharType="separate"/>
            </w:r>
            <w:r w:rsidR="00D36819">
              <w:rPr>
                <w:noProof/>
                <w:webHidden/>
              </w:rPr>
              <w:t>53</w:t>
            </w:r>
            <w:r w:rsidR="00D36819">
              <w:rPr>
                <w:noProof/>
                <w:webHidden/>
              </w:rPr>
              <w:fldChar w:fldCharType="end"/>
            </w:r>
          </w:hyperlink>
        </w:p>
        <w:p w14:paraId="560647A1" w14:textId="15C6BF72" w:rsidR="00D36819" w:rsidRDefault="008F00BB">
          <w:pPr>
            <w:pStyle w:val="TDC2"/>
            <w:tabs>
              <w:tab w:val="right" w:leader="dot" w:pos="9350"/>
            </w:tabs>
            <w:rPr>
              <w:rFonts w:eastAsiaTheme="minorEastAsia"/>
              <w:noProof/>
              <w:lang w:eastAsia="es-MX"/>
            </w:rPr>
          </w:pPr>
          <w:hyperlink w:anchor="_Toc230955091" w:history="1">
            <w:r w:rsidR="00D36819" w:rsidRPr="00F30C1D">
              <w:rPr>
                <w:rStyle w:val="Hipervnculo"/>
                <w:rFonts w:eastAsia="Arial" w:cstheme="minorHAnsi"/>
                <w:b/>
                <w:noProof/>
              </w:rPr>
              <w:t>6.9 Inteligencia Urbana Integrada</w:t>
            </w:r>
            <w:r w:rsidR="00D36819">
              <w:rPr>
                <w:noProof/>
                <w:webHidden/>
              </w:rPr>
              <w:tab/>
            </w:r>
            <w:r w:rsidR="00D36819">
              <w:rPr>
                <w:noProof/>
                <w:webHidden/>
              </w:rPr>
              <w:fldChar w:fldCharType="begin"/>
            </w:r>
            <w:r w:rsidR="00D36819">
              <w:rPr>
                <w:noProof/>
                <w:webHidden/>
              </w:rPr>
              <w:instrText xml:space="preserve"> PAGEREF _Toc230955091 \h </w:instrText>
            </w:r>
            <w:r w:rsidR="00D36819">
              <w:rPr>
                <w:noProof/>
                <w:webHidden/>
              </w:rPr>
            </w:r>
            <w:r w:rsidR="00D36819">
              <w:rPr>
                <w:noProof/>
                <w:webHidden/>
              </w:rPr>
              <w:fldChar w:fldCharType="separate"/>
            </w:r>
            <w:r w:rsidR="00D36819">
              <w:rPr>
                <w:noProof/>
                <w:webHidden/>
              </w:rPr>
              <w:t>53</w:t>
            </w:r>
            <w:r w:rsidR="00D36819">
              <w:rPr>
                <w:noProof/>
                <w:webHidden/>
              </w:rPr>
              <w:fldChar w:fldCharType="end"/>
            </w:r>
          </w:hyperlink>
        </w:p>
        <w:p w14:paraId="49F6D19E" w14:textId="5AEF01DB" w:rsidR="00D36819" w:rsidRDefault="008F00BB">
          <w:pPr>
            <w:pStyle w:val="TDC2"/>
            <w:tabs>
              <w:tab w:val="right" w:leader="dot" w:pos="9350"/>
            </w:tabs>
            <w:rPr>
              <w:rFonts w:eastAsiaTheme="minorEastAsia"/>
              <w:noProof/>
              <w:lang w:eastAsia="es-MX"/>
            </w:rPr>
          </w:pPr>
          <w:hyperlink w:anchor="_Toc230955092" w:history="1">
            <w:r w:rsidR="00D36819" w:rsidRPr="00F30C1D">
              <w:rPr>
                <w:rStyle w:val="Hipervnculo"/>
                <w:rFonts w:eastAsia="Arial" w:cstheme="minorHAnsi"/>
                <w:b/>
                <w:noProof/>
              </w:rPr>
              <w:t>6.10 Cartografía Criminológica</w:t>
            </w:r>
            <w:r w:rsidR="00D36819">
              <w:rPr>
                <w:noProof/>
                <w:webHidden/>
              </w:rPr>
              <w:tab/>
            </w:r>
            <w:r w:rsidR="00D36819">
              <w:rPr>
                <w:noProof/>
                <w:webHidden/>
              </w:rPr>
              <w:fldChar w:fldCharType="begin"/>
            </w:r>
            <w:r w:rsidR="00D36819">
              <w:rPr>
                <w:noProof/>
                <w:webHidden/>
              </w:rPr>
              <w:instrText xml:space="preserve"> PAGEREF _Toc230955092 \h </w:instrText>
            </w:r>
            <w:r w:rsidR="00D36819">
              <w:rPr>
                <w:noProof/>
                <w:webHidden/>
              </w:rPr>
            </w:r>
            <w:r w:rsidR="00D36819">
              <w:rPr>
                <w:noProof/>
                <w:webHidden/>
              </w:rPr>
              <w:fldChar w:fldCharType="separate"/>
            </w:r>
            <w:r w:rsidR="00D36819">
              <w:rPr>
                <w:noProof/>
                <w:webHidden/>
              </w:rPr>
              <w:t>53</w:t>
            </w:r>
            <w:r w:rsidR="00D36819">
              <w:rPr>
                <w:noProof/>
                <w:webHidden/>
              </w:rPr>
              <w:fldChar w:fldCharType="end"/>
            </w:r>
          </w:hyperlink>
        </w:p>
        <w:p w14:paraId="1CD463FB" w14:textId="13A254AF" w:rsidR="00D36819" w:rsidRDefault="008F00BB">
          <w:pPr>
            <w:pStyle w:val="TDC2"/>
            <w:tabs>
              <w:tab w:val="right" w:leader="dot" w:pos="9350"/>
            </w:tabs>
            <w:rPr>
              <w:rFonts w:eastAsiaTheme="minorEastAsia"/>
              <w:noProof/>
              <w:lang w:eastAsia="es-MX"/>
            </w:rPr>
          </w:pPr>
          <w:hyperlink w:anchor="_Toc230955093" w:history="1">
            <w:r w:rsidR="00D36819" w:rsidRPr="00F30C1D">
              <w:rPr>
                <w:rStyle w:val="Hipervnculo"/>
                <w:rFonts w:eastAsia="Arial" w:cstheme="minorHAnsi"/>
                <w:b/>
                <w:noProof/>
              </w:rPr>
              <w:t>6.11 Modelado Predictivo Territorial</w:t>
            </w:r>
            <w:r w:rsidR="00D36819">
              <w:rPr>
                <w:noProof/>
                <w:webHidden/>
              </w:rPr>
              <w:tab/>
            </w:r>
            <w:r w:rsidR="00D36819">
              <w:rPr>
                <w:noProof/>
                <w:webHidden/>
              </w:rPr>
              <w:fldChar w:fldCharType="begin"/>
            </w:r>
            <w:r w:rsidR="00D36819">
              <w:rPr>
                <w:noProof/>
                <w:webHidden/>
              </w:rPr>
              <w:instrText xml:space="preserve"> PAGEREF _Toc230955093 \h </w:instrText>
            </w:r>
            <w:r w:rsidR="00D36819">
              <w:rPr>
                <w:noProof/>
                <w:webHidden/>
              </w:rPr>
            </w:r>
            <w:r w:rsidR="00D36819">
              <w:rPr>
                <w:noProof/>
                <w:webHidden/>
              </w:rPr>
              <w:fldChar w:fldCharType="separate"/>
            </w:r>
            <w:r w:rsidR="00D36819">
              <w:rPr>
                <w:noProof/>
                <w:webHidden/>
              </w:rPr>
              <w:t>53</w:t>
            </w:r>
            <w:r w:rsidR="00D36819">
              <w:rPr>
                <w:noProof/>
                <w:webHidden/>
              </w:rPr>
              <w:fldChar w:fldCharType="end"/>
            </w:r>
          </w:hyperlink>
        </w:p>
        <w:p w14:paraId="1B0C55E6" w14:textId="228A34A4" w:rsidR="00D36819" w:rsidRDefault="008F00BB">
          <w:pPr>
            <w:pStyle w:val="TDC2"/>
            <w:tabs>
              <w:tab w:val="right" w:leader="dot" w:pos="9350"/>
            </w:tabs>
            <w:rPr>
              <w:rFonts w:eastAsiaTheme="minorEastAsia"/>
              <w:noProof/>
              <w:lang w:eastAsia="es-MX"/>
            </w:rPr>
          </w:pPr>
          <w:hyperlink w:anchor="_Toc230955094" w:history="1">
            <w:r w:rsidR="00D36819" w:rsidRPr="00F30C1D">
              <w:rPr>
                <w:rStyle w:val="Hipervnculo"/>
                <w:rFonts w:eastAsia="Arial" w:cstheme="minorHAnsi"/>
                <w:b/>
                <w:noProof/>
              </w:rPr>
              <w:t>6.12 Función Operacional del Sistema Espacial</w:t>
            </w:r>
            <w:r w:rsidR="00D36819">
              <w:rPr>
                <w:noProof/>
                <w:webHidden/>
              </w:rPr>
              <w:tab/>
            </w:r>
            <w:r w:rsidR="00D36819">
              <w:rPr>
                <w:noProof/>
                <w:webHidden/>
              </w:rPr>
              <w:fldChar w:fldCharType="begin"/>
            </w:r>
            <w:r w:rsidR="00D36819">
              <w:rPr>
                <w:noProof/>
                <w:webHidden/>
              </w:rPr>
              <w:instrText xml:space="preserve"> PAGEREF _Toc230955094 \h </w:instrText>
            </w:r>
            <w:r w:rsidR="00D36819">
              <w:rPr>
                <w:noProof/>
                <w:webHidden/>
              </w:rPr>
            </w:r>
            <w:r w:rsidR="00D36819">
              <w:rPr>
                <w:noProof/>
                <w:webHidden/>
              </w:rPr>
              <w:fldChar w:fldCharType="separate"/>
            </w:r>
            <w:r w:rsidR="00D36819">
              <w:rPr>
                <w:noProof/>
                <w:webHidden/>
              </w:rPr>
              <w:t>53</w:t>
            </w:r>
            <w:r w:rsidR="00D36819">
              <w:rPr>
                <w:noProof/>
                <w:webHidden/>
              </w:rPr>
              <w:fldChar w:fldCharType="end"/>
            </w:r>
          </w:hyperlink>
        </w:p>
        <w:p w14:paraId="4348177F" w14:textId="0B3F7D92" w:rsidR="00D36819" w:rsidRDefault="008F00BB">
          <w:pPr>
            <w:pStyle w:val="TDC2"/>
            <w:tabs>
              <w:tab w:val="right" w:leader="dot" w:pos="9350"/>
            </w:tabs>
            <w:rPr>
              <w:rFonts w:eastAsiaTheme="minorEastAsia"/>
              <w:noProof/>
              <w:lang w:eastAsia="es-MX"/>
            </w:rPr>
          </w:pPr>
          <w:hyperlink w:anchor="_Toc230955095" w:history="1">
            <w:r w:rsidR="00D36819" w:rsidRPr="00F30C1D">
              <w:rPr>
                <w:rStyle w:val="Hipervnculo"/>
                <w:rFonts w:eastAsia="Arial" w:cstheme="minorHAnsi"/>
                <w:b/>
                <w:noProof/>
              </w:rPr>
              <w:t>6.13 Finalidad Estratégica del Modelado Espacial</w:t>
            </w:r>
            <w:r w:rsidR="00D36819">
              <w:rPr>
                <w:noProof/>
                <w:webHidden/>
              </w:rPr>
              <w:tab/>
            </w:r>
            <w:r w:rsidR="00D36819">
              <w:rPr>
                <w:noProof/>
                <w:webHidden/>
              </w:rPr>
              <w:fldChar w:fldCharType="begin"/>
            </w:r>
            <w:r w:rsidR="00D36819">
              <w:rPr>
                <w:noProof/>
                <w:webHidden/>
              </w:rPr>
              <w:instrText xml:space="preserve"> PAGEREF _Toc230955095 \h </w:instrText>
            </w:r>
            <w:r w:rsidR="00D36819">
              <w:rPr>
                <w:noProof/>
                <w:webHidden/>
              </w:rPr>
            </w:r>
            <w:r w:rsidR="00D36819">
              <w:rPr>
                <w:noProof/>
                <w:webHidden/>
              </w:rPr>
              <w:fldChar w:fldCharType="separate"/>
            </w:r>
            <w:r w:rsidR="00D36819">
              <w:rPr>
                <w:noProof/>
                <w:webHidden/>
              </w:rPr>
              <w:t>53</w:t>
            </w:r>
            <w:r w:rsidR="00D36819">
              <w:rPr>
                <w:noProof/>
                <w:webHidden/>
              </w:rPr>
              <w:fldChar w:fldCharType="end"/>
            </w:r>
          </w:hyperlink>
        </w:p>
        <w:p w14:paraId="3FBA2CCB" w14:textId="52C601CE" w:rsidR="00D36819" w:rsidRDefault="008F00BB">
          <w:pPr>
            <w:pStyle w:val="TDC1"/>
            <w:tabs>
              <w:tab w:val="right" w:leader="dot" w:pos="9350"/>
            </w:tabs>
            <w:rPr>
              <w:rFonts w:eastAsiaTheme="minorEastAsia"/>
              <w:noProof/>
              <w:lang w:eastAsia="es-MX"/>
            </w:rPr>
          </w:pPr>
          <w:hyperlink w:anchor="_Toc230955096" w:history="1">
            <w:r w:rsidR="00D36819" w:rsidRPr="00F30C1D">
              <w:rPr>
                <w:rStyle w:val="Hipervnculo"/>
                <w:rFonts w:eastAsia="Arial" w:cstheme="minorHAnsi"/>
                <w:bCs/>
                <w:noProof/>
              </w:rPr>
              <w:t>CAPÍTULO 7</w:t>
            </w:r>
            <w:r w:rsidR="00D36819">
              <w:rPr>
                <w:noProof/>
                <w:webHidden/>
              </w:rPr>
              <w:tab/>
            </w:r>
            <w:r w:rsidR="00D36819">
              <w:rPr>
                <w:noProof/>
                <w:webHidden/>
              </w:rPr>
              <w:fldChar w:fldCharType="begin"/>
            </w:r>
            <w:r w:rsidR="00D36819">
              <w:rPr>
                <w:noProof/>
                <w:webHidden/>
              </w:rPr>
              <w:instrText xml:space="preserve"> PAGEREF _Toc230955096 \h </w:instrText>
            </w:r>
            <w:r w:rsidR="00D36819">
              <w:rPr>
                <w:noProof/>
                <w:webHidden/>
              </w:rPr>
            </w:r>
            <w:r w:rsidR="00D36819">
              <w:rPr>
                <w:noProof/>
                <w:webHidden/>
              </w:rPr>
              <w:fldChar w:fldCharType="separate"/>
            </w:r>
            <w:r w:rsidR="00D36819">
              <w:rPr>
                <w:noProof/>
                <w:webHidden/>
              </w:rPr>
              <w:t>54</w:t>
            </w:r>
            <w:r w:rsidR="00D36819">
              <w:rPr>
                <w:noProof/>
                <w:webHidden/>
              </w:rPr>
              <w:fldChar w:fldCharType="end"/>
            </w:r>
          </w:hyperlink>
        </w:p>
        <w:p w14:paraId="6455306D" w14:textId="7AC36313" w:rsidR="00D36819" w:rsidRDefault="008F00BB">
          <w:pPr>
            <w:pStyle w:val="TDC1"/>
            <w:tabs>
              <w:tab w:val="right" w:leader="dot" w:pos="9350"/>
            </w:tabs>
            <w:rPr>
              <w:rFonts w:eastAsiaTheme="minorEastAsia"/>
              <w:noProof/>
              <w:lang w:eastAsia="es-MX"/>
            </w:rPr>
          </w:pPr>
          <w:hyperlink w:anchor="_Toc230955097" w:history="1">
            <w:r w:rsidR="00D36819" w:rsidRPr="00F30C1D">
              <w:rPr>
                <w:rStyle w:val="Hipervnculo"/>
                <w:rFonts w:eastAsia="Arial" w:cstheme="minorHAnsi"/>
                <w:bCs/>
                <w:noProof/>
              </w:rPr>
              <w:t>SISTEMA DE INTELIGENCIA MULTIFUENTE (OSINT – GEOINT – VISUAL – SOCIAL)</w:t>
            </w:r>
            <w:r w:rsidR="00D36819">
              <w:rPr>
                <w:noProof/>
                <w:webHidden/>
              </w:rPr>
              <w:tab/>
            </w:r>
            <w:r w:rsidR="00D36819">
              <w:rPr>
                <w:noProof/>
                <w:webHidden/>
              </w:rPr>
              <w:fldChar w:fldCharType="begin"/>
            </w:r>
            <w:r w:rsidR="00D36819">
              <w:rPr>
                <w:noProof/>
                <w:webHidden/>
              </w:rPr>
              <w:instrText xml:space="preserve"> PAGEREF _Toc230955097 \h </w:instrText>
            </w:r>
            <w:r w:rsidR="00D36819">
              <w:rPr>
                <w:noProof/>
                <w:webHidden/>
              </w:rPr>
            </w:r>
            <w:r w:rsidR="00D36819">
              <w:rPr>
                <w:noProof/>
                <w:webHidden/>
              </w:rPr>
              <w:fldChar w:fldCharType="separate"/>
            </w:r>
            <w:r w:rsidR="00D36819">
              <w:rPr>
                <w:noProof/>
                <w:webHidden/>
              </w:rPr>
              <w:t>54</w:t>
            </w:r>
            <w:r w:rsidR="00D36819">
              <w:rPr>
                <w:noProof/>
                <w:webHidden/>
              </w:rPr>
              <w:fldChar w:fldCharType="end"/>
            </w:r>
          </w:hyperlink>
        </w:p>
        <w:p w14:paraId="332FA6C8" w14:textId="3274C5AF" w:rsidR="00D36819" w:rsidRDefault="008F00BB">
          <w:pPr>
            <w:pStyle w:val="TDC2"/>
            <w:tabs>
              <w:tab w:val="right" w:leader="dot" w:pos="9350"/>
            </w:tabs>
            <w:rPr>
              <w:rFonts w:eastAsiaTheme="minorEastAsia"/>
              <w:noProof/>
              <w:lang w:eastAsia="es-MX"/>
            </w:rPr>
          </w:pPr>
          <w:hyperlink w:anchor="_Toc230955098" w:history="1">
            <w:r w:rsidR="00D36819" w:rsidRPr="00F30C1D">
              <w:rPr>
                <w:rStyle w:val="Hipervnculo"/>
                <w:rFonts w:eastAsia="Arial" w:cstheme="minorHAnsi"/>
                <w:b/>
                <w:noProof/>
              </w:rPr>
              <w:t>7.1 Introducción</w:t>
            </w:r>
            <w:r w:rsidR="00D36819">
              <w:rPr>
                <w:noProof/>
                <w:webHidden/>
              </w:rPr>
              <w:tab/>
            </w:r>
            <w:r w:rsidR="00D36819">
              <w:rPr>
                <w:noProof/>
                <w:webHidden/>
              </w:rPr>
              <w:fldChar w:fldCharType="begin"/>
            </w:r>
            <w:r w:rsidR="00D36819">
              <w:rPr>
                <w:noProof/>
                <w:webHidden/>
              </w:rPr>
              <w:instrText xml:space="preserve"> PAGEREF _Toc230955098 \h </w:instrText>
            </w:r>
            <w:r w:rsidR="00D36819">
              <w:rPr>
                <w:noProof/>
                <w:webHidden/>
              </w:rPr>
            </w:r>
            <w:r w:rsidR="00D36819">
              <w:rPr>
                <w:noProof/>
                <w:webHidden/>
              </w:rPr>
              <w:fldChar w:fldCharType="separate"/>
            </w:r>
            <w:r w:rsidR="00D36819">
              <w:rPr>
                <w:noProof/>
                <w:webHidden/>
              </w:rPr>
              <w:t>54</w:t>
            </w:r>
            <w:r w:rsidR="00D36819">
              <w:rPr>
                <w:noProof/>
                <w:webHidden/>
              </w:rPr>
              <w:fldChar w:fldCharType="end"/>
            </w:r>
          </w:hyperlink>
        </w:p>
        <w:p w14:paraId="461E10AF" w14:textId="26BF78CF" w:rsidR="00D36819" w:rsidRDefault="008F00BB">
          <w:pPr>
            <w:pStyle w:val="TDC2"/>
            <w:tabs>
              <w:tab w:val="right" w:leader="dot" w:pos="9350"/>
            </w:tabs>
            <w:rPr>
              <w:rFonts w:eastAsiaTheme="minorEastAsia"/>
              <w:noProof/>
              <w:lang w:eastAsia="es-MX"/>
            </w:rPr>
          </w:pPr>
          <w:hyperlink w:anchor="_Toc230955099" w:history="1">
            <w:r w:rsidR="00D36819" w:rsidRPr="00F30C1D">
              <w:rPr>
                <w:rStyle w:val="Hipervnculo"/>
                <w:rFonts w:eastAsia="Arial" w:cstheme="minorHAnsi"/>
                <w:b/>
                <w:noProof/>
              </w:rPr>
              <w:t>7.2 Concepto de Inteligencia Multifuente</w:t>
            </w:r>
            <w:r w:rsidR="00D36819">
              <w:rPr>
                <w:noProof/>
                <w:webHidden/>
              </w:rPr>
              <w:tab/>
            </w:r>
            <w:r w:rsidR="00D36819">
              <w:rPr>
                <w:noProof/>
                <w:webHidden/>
              </w:rPr>
              <w:fldChar w:fldCharType="begin"/>
            </w:r>
            <w:r w:rsidR="00D36819">
              <w:rPr>
                <w:noProof/>
                <w:webHidden/>
              </w:rPr>
              <w:instrText xml:space="preserve"> PAGEREF _Toc230955099 \h </w:instrText>
            </w:r>
            <w:r w:rsidR="00D36819">
              <w:rPr>
                <w:noProof/>
                <w:webHidden/>
              </w:rPr>
            </w:r>
            <w:r w:rsidR="00D36819">
              <w:rPr>
                <w:noProof/>
                <w:webHidden/>
              </w:rPr>
              <w:fldChar w:fldCharType="separate"/>
            </w:r>
            <w:r w:rsidR="00D36819">
              <w:rPr>
                <w:noProof/>
                <w:webHidden/>
              </w:rPr>
              <w:t>54</w:t>
            </w:r>
            <w:r w:rsidR="00D36819">
              <w:rPr>
                <w:noProof/>
                <w:webHidden/>
              </w:rPr>
              <w:fldChar w:fldCharType="end"/>
            </w:r>
          </w:hyperlink>
        </w:p>
        <w:p w14:paraId="0A72F51A" w14:textId="57E57E42" w:rsidR="00D36819" w:rsidRDefault="008F00BB">
          <w:pPr>
            <w:pStyle w:val="TDC2"/>
            <w:tabs>
              <w:tab w:val="right" w:leader="dot" w:pos="9350"/>
            </w:tabs>
            <w:rPr>
              <w:rFonts w:eastAsiaTheme="minorEastAsia"/>
              <w:noProof/>
              <w:lang w:eastAsia="es-MX"/>
            </w:rPr>
          </w:pPr>
          <w:hyperlink w:anchor="_Toc230955100" w:history="1">
            <w:r w:rsidR="00D36819" w:rsidRPr="00F30C1D">
              <w:rPr>
                <w:rStyle w:val="Hipervnculo"/>
                <w:rFonts w:eastAsia="Arial" w:cstheme="minorHAnsi"/>
                <w:b/>
                <w:noProof/>
              </w:rPr>
              <w:t>7.3 Arquitectura del Ecosistema OSINT CEIPOL</w:t>
            </w:r>
            <w:r w:rsidR="00D36819">
              <w:rPr>
                <w:noProof/>
                <w:webHidden/>
              </w:rPr>
              <w:tab/>
            </w:r>
            <w:r w:rsidR="00D36819">
              <w:rPr>
                <w:noProof/>
                <w:webHidden/>
              </w:rPr>
              <w:fldChar w:fldCharType="begin"/>
            </w:r>
            <w:r w:rsidR="00D36819">
              <w:rPr>
                <w:noProof/>
                <w:webHidden/>
              </w:rPr>
              <w:instrText xml:space="preserve"> PAGEREF _Toc230955100 \h </w:instrText>
            </w:r>
            <w:r w:rsidR="00D36819">
              <w:rPr>
                <w:noProof/>
                <w:webHidden/>
              </w:rPr>
            </w:r>
            <w:r w:rsidR="00D36819">
              <w:rPr>
                <w:noProof/>
                <w:webHidden/>
              </w:rPr>
              <w:fldChar w:fldCharType="separate"/>
            </w:r>
            <w:r w:rsidR="00D36819">
              <w:rPr>
                <w:noProof/>
                <w:webHidden/>
              </w:rPr>
              <w:t>54</w:t>
            </w:r>
            <w:r w:rsidR="00D36819">
              <w:rPr>
                <w:noProof/>
                <w:webHidden/>
              </w:rPr>
              <w:fldChar w:fldCharType="end"/>
            </w:r>
          </w:hyperlink>
        </w:p>
        <w:p w14:paraId="77318CA8" w14:textId="0E5FD6A9" w:rsidR="00D36819" w:rsidRDefault="008F00BB">
          <w:pPr>
            <w:pStyle w:val="TDC3"/>
            <w:tabs>
              <w:tab w:val="right" w:leader="dot" w:pos="9350"/>
            </w:tabs>
            <w:rPr>
              <w:rFonts w:eastAsiaTheme="minorEastAsia"/>
              <w:noProof/>
              <w:lang w:eastAsia="es-MX"/>
            </w:rPr>
          </w:pPr>
          <w:hyperlink w:anchor="_Toc230955101" w:history="1">
            <w:r w:rsidR="00D36819" w:rsidRPr="00F30C1D">
              <w:rPr>
                <w:rStyle w:val="Hipervnculo"/>
                <w:rFonts w:eastAsia="Arial" w:cstheme="minorHAnsi"/>
                <w:noProof/>
              </w:rPr>
              <w:t>Submódulos detectados</w:t>
            </w:r>
            <w:r w:rsidR="00D36819">
              <w:rPr>
                <w:noProof/>
                <w:webHidden/>
              </w:rPr>
              <w:tab/>
            </w:r>
            <w:r w:rsidR="00D36819">
              <w:rPr>
                <w:noProof/>
                <w:webHidden/>
              </w:rPr>
              <w:fldChar w:fldCharType="begin"/>
            </w:r>
            <w:r w:rsidR="00D36819">
              <w:rPr>
                <w:noProof/>
                <w:webHidden/>
              </w:rPr>
              <w:instrText xml:space="preserve"> PAGEREF _Toc230955101 \h </w:instrText>
            </w:r>
            <w:r w:rsidR="00D36819">
              <w:rPr>
                <w:noProof/>
                <w:webHidden/>
              </w:rPr>
            </w:r>
            <w:r w:rsidR="00D36819">
              <w:rPr>
                <w:noProof/>
                <w:webHidden/>
              </w:rPr>
              <w:fldChar w:fldCharType="separate"/>
            </w:r>
            <w:r w:rsidR="00D36819">
              <w:rPr>
                <w:noProof/>
                <w:webHidden/>
              </w:rPr>
              <w:t>54</w:t>
            </w:r>
            <w:r w:rsidR="00D36819">
              <w:rPr>
                <w:noProof/>
                <w:webHidden/>
              </w:rPr>
              <w:fldChar w:fldCharType="end"/>
            </w:r>
          </w:hyperlink>
        </w:p>
        <w:p w14:paraId="42EDFB4C" w14:textId="06E0E25D" w:rsidR="00D36819" w:rsidRDefault="008F00BB">
          <w:pPr>
            <w:pStyle w:val="TDC2"/>
            <w:tabs>
              <w:tab w:val="right" w:leader="dot" w:pos="9350"/>
            </w:tabs>
            <w:rPr>
              <w:rFonts w:eastAsiaTheme="minorEastAsia"/>
              <w:noProof/>
              <w:lang w:eastAsia="es-MX"/>
            </w:rPr>
          </w:pPr>
          <w:hyperlink w:anchor="_Toc230955102" w:history="1">
            <w:r w:rsidR="00D36819" w:rsidRPr="00F30C1D">
              <w:rPr>
                <w:rStyle w:val="Hipervnculo"/>
                <w:rFonts w:eastAsia="Arial" w:cstheme="minorHAnsi"/>
                <w:b/>
                <w:noProof/>
                <w:lang w:val="en-US"/>
              </w:rPr>
              <w:t>7.4 News Intelligence</w:t>
            </w:r>
            <w:r w:rsidR="00D36819">
              <w:rPr>
                <w:noProof/>
                <w:webHidden/>
              </w:rPr>
              <w:tab/>
            </w:r>
            <w:r w:rsidR="00D36819">
              <w:rPr>
                <w:noProof/>
                <w:webHidden/>
              </w:rPr>
              <w:fldChar w:fldCharType="begin"/>
            </w:r>
            <w:r w:rsidR="00D36819">
              <w:rPr>
                <w:noProof/>
                <w:webHidden/>
              </w:rPr>
              <w:instrText xml:space="preserve"> PAGEREF _Toc230955102 \h </w:instrText>
            </w:r>
            <w:r w:rsidR="00D36819">
              <w:rPr>
                <w:noProof/>
                <w:webHidden/>
              </w:rPr>
            </w:r>
            <w:r w:rsidR="00D36819">
              <w:rPr>
                <w:noProof/>
                <w:webHidden/>
              </w:rPr>
              <w:fldChar w:fldCharType="separate"/>
            </w:r>
            <w:r w:rsidR="00D36819">
              <w:rPr>
                <w:noProof/>
                <w:webHidden/>
              </w:rPr>
              <w:t>55</w:t>
            </w:r>
            <w:r w:rsidR="00D36819">
              <w:rPr>
                <w:noProof/>
                <w:webHidden/>
              </w:rPr>
              <w:fldChar w:fldCharType="end"/>
            </w:r>
          </w:hyperlink>
        </w:p>
        <w:p w14:paraId="3ECE6C99" w14:textId="19295562" w:rsidR="00D36819" w:rsidRDefault="008F00BB">
          <w:pPr>
            <w:pStyle w:val="TDC2"/>
            <w:tabs>
              <w:tab w:val="right" w:leader="dot" w:pos="9350"/>
            </w:tabs>
            <w:rPr>
              <w:rFonts w:eastAsiaTheme="minorEastAsia"/>
              <w:noProof/>
              <w:lang w:eastAsia="es-MX"/>
            </w:rPr>
          </w:pPr>
          <w:hyperlink w:anchor="_Toc230955103" w:history="1">
            <w:r w:rsidR="00D36819" w:rsidRPr="00F30C1D">
              <w:rPr>
                <w:rStyle w:val="Hipervnculo"/>
                <w:rFonts w:eastAsia="Arial" w:cstheme="minorHAnsi"/>
                <w:b/>
                <w:noProof/>
              </w:rPr>
              <w:t>7.5 Social Intelligence</w:t>
            </w:r>
            <w:r w:rsidR="00D36819">
              <w:rPr>
                <w:noProof/>
                <w:webHidden/>
              </w:rPr>
              <w:tab/>
            </w:r>
            <w:r w:rsidR="00D36819">
              <w:rPr>
                <w:noProof/>
                <w:webHidden/>
              </w:rPr>
              <w:fldChar w:fldCharType="begin"/>
            </w:r>
            <w:r w:rsidR="00D36819">
              <w:rPr>
                <w:noProof/>
                <w:webHidden/>
              </w:rPr>
              <w:instrText xml:space="preserve"> PAGEREF _Toc230955103 \h </w:instrText>
            </w:r>
            <w:r w:rsidR="00D36819">
              <w:rPr>
                <w:noProof/>
                <w:webHidden/>
              </w:rPr>
            </w:r>
            <w:r w:rsidR="00D36819">
              <w:rPr>
                <w:noProof/>
                <w:webHidden/>
              </w:rPr>
              <w:fldChar w:fldCharType="separate"/>
            </w:r>
            <w:r w:rsidR="00D36819">
              <w:rPr>
                <w:noProof/>
                <w:webHidden/>
              </w:rPr>
              <w:t>55</w:t>
            </w:r>
            <w:r w:rsidR="00D36819">
              <w:rPr>
                <w:noProof/>
                <w:webHidden/>
              </w:rPr>
              <w:fldChar w:fldCharType="end"/>
            </w:r>
          </w:hyperlink>
        </w:p>
        <w:p w14:paraId="10290932" w14:textId="429D38F3" w:rsidR="00D36819" w:rsidRDefault="008F00BB">
          <w:pPr>
            <w:pStyle w:val="TDC2"/>
            <w:tabs>
              <w:tab w:val="right" w:leader="dot" w:pos="9350"/>
            </w:tabs>
            <w:rPr>
              <w:rFonts w:eastAsiaTheme="minorEastAsia"/>
              <w:noProof/>
              <w:lang w:eastAsia="es-MX"/>
            </w:rPr>
          </w:pPr>
          <w:hyperlink w:anchor="_Toc230955104" w:history="1">
            <w:r w:rsidR="00D36819" w:rsidRPr="00F30C1D">
              <w:rPr>
                <w:rStyle w:val="Hipervnculo"/>
                <w:rFonts w:eastAsia="Arial" w:cstheme="minorHAnsi"/>
                <w:b/>
                <w:noProof/>
              </w:rPr>
              <w:t>7.6 Threat Intelligence</w:t>
            </w:r>
            <w:r w:rsidR="00D36819">
              <w:rPr>
                <w:noProof/>
                <w:webHidden/>
              </w:rPr>
              <w:tab/>
            </w:r>
            <w:r w:rsidR="00D36819">
              <w:rPr>
                <w:noProof/>
                <w:webHidden/>
              </w:rPr>
              <w:fldChar w:fldCharType="begin"/>
            </w:r>
            <w:r w:rsidR="00D36819">
              <w:rPr>
                <w:noProof/>
                <w:webHidden/>
              </w:rPr>
              <w:instrText xml:space="preserve"> PAGEREF _Toc230955104 \h </w:instrText>
            </w:r>
            <w:r w:rsidR="00D36819">
              <w:rPr>
                <w:noProof/>
                <w:webHidden/>
              </w:rPr>
            </w:r>
            <w:r w:rsidR="00D36819">
              <w:rPr>
                <w:noProof/>
                <w:webHidden/>
              </w:rPr>
              <w:fldChar w:fldCharType="separate"/>
            </w:r>
            <w:r w:rsidR="00D36819">
              <w:rPr>
                <w:noProof/>
                <w:webHidden/>
              </w:rPr>
              <w:t>56</w:t>
            </w:r>
            <w:r w:rsidR="00D36819">
              <w:rPr>
                <w:noProof/>
                <w:webHidden/>
              </w:rPr>
              <w:fldChar w:fldCharType="end"/>
            </w:r>
          </w:hyperlink>
        </w:p>
        <w:p w14:paraId="11526DF4" w14:textId="61303743" w:rsidR="00D36819" w:rsidRDefault="008F00BB">
          <w:pPr>
            <w:pStyle w:val="TDC2"/>
            <w:tabs>
              <w:tab w:val="right" w:leader="dot" w:pos="9350"/>
            </w:tabs>
            <w:rPr>
              <w:rFonts w:eastAsiaTheme="minorEastAsia"/>
              <w:noProof/>
              <w:lang w:eastAsia="es-MX"/>
            </w:rPr>
          </w:pPr>
          <w:hyperlink w:anchor="_Toc230955105" w:history="1">
            <w:r w:rsidR="00D36819" w:rsidRPr="00F30C1D">
              <w:rPr>
                <w:rStyle w:val="Hipervnculo"/>
                <w:rFonts w:eastAsia="Arial" w:cstheme="minorHAnsi"/>
                <w:b/>
                <w:noProof/>
              </w:rPr>
              <w:t>7.7 Urban Intelligence</w:t>
            </w:r>
            <w:r w:rsidR="00D36819">
              <w:rPr>
                <w:noProof/>
                <w:webHidden/>
              </w:rPr>
              <w:tab/>
            </w:r>
            <w:r w:rsidR="00D36819">
              <w:rPr>
                <w:noProof/>
                <w:webHidden/>
              </w:rPr>
              <w:fldChar w:fldCharType="begin"/>
            </w:r>
            <w:r w:rsidR="00D36819">
              <w:rPr>
                <w:noProof/>
                <w:webHidden/>
              </w:rPr>
              <w:instrText xml:space="preserve"> PAGEREF _Toc230955105 \h </w:instrText>
            </w:r>
            <w:r w:rsidR="00D36819">
              <w:rPr>
                <w:noProof/>
                <w:webHidden/>
              </w:rPr>
            </w:r>
            <w:r w:rsidR="00D36819">
              <w:rPr>
                <w:noProof/>
                <w:webHidden/>
              </w:rPr>
              <w:fldChar w:fldCharType="separate"/>
            </w:r>
            <w:r w:rsidR="00D36819">
              <w:rPr>
                <w:noProof/>
                <w:webHidden/>
              </w:rPr>
              <w:t>56</w:t>
            </w:r>
            <w:r w:rsidR="00D36819">
              <w:rPr>
                <w:noProof/>
                <w:webHidden/>
              </w:rPr>
              <w:fldChar w:fldCharType="end"/>
            </w:r>
          </w:hyperlink>
        </w:p>
        <w:p w14:paraId="2250D241" w14:textId="3C8060DF" w:rsidR="00D36819" w:rsidRDefault="008F00BB">
          <w:pPr>
            <w:pStyle w:val="TDC2"/>
            <w:tabs>
              <w:tab w:val="right" w:leader="dot" w:pos="9350"/>
            </w:tabs>
            <w:rPr>
              <w:rFonts w:eastAsiaTheme="minorEastAsia"/>
              <w:noProof/>
              <w:lang w:eastAsia="es-MX"/>
            </w:rPr>
          </w:pPr>
          <w:hyperlink w:anchor="_Toc230955106" w:history="1">
            <w:r w:rsidR="00D36819" w:rsidRPr="00F30C1D">
              <w:rPr>
                <w:rStyle w:val="Hipervnculo"/>
                <w:rFonts w:eastAsia="Arial" w:cstheme="minorHAnsi"/>
                <w:b/>
                <w:noProof/>
              </w:rPr>
              <w:t>7.8 GEOINT Fusion</w:t>
            </w:r>
            <w:r w:rsidR="00D36819">
              <w:rPr>
                <w:noProof/>
                <w:webHidden/>
              </w:rPr>
              <w:tab/>
            </w:r>
            <w:r w:rsidR="00D36819">
              <w:rPr>
                <w:noProof/>
                <w:webHidden/>
              </w:rPr>
              <w:fldChar w:fldCharType="begin"/>
            </w:r>
            <w:r w:rsidR="00D36819">
              <w:rPr>
                <w:noProof/>
                <w:webHidden/>
              </w:rPr>
              <w:instrText xml:space="preserve"> PAGEREF _Toc230955106 \h </w:instrText>
            </w:r>
            <w:r w:rsidR="00D36819">
              <w:rPr>
                <w:noProof/>
                <w:webHidden/>
              </w:rPr>
            </w:r>
            <w:r w:rsidR="00D36819">
              <w:rPr>
                <w:noProof/>
                <w:webHidden/>
              </w:rPr>
              <w:fldChar w:fldCharType="separate"/>
            </w:r>
            <w:r w:rsidR="00D36819">
              <w:rPr>
                <w:noProof/>
                <w:webHidden/>
              </w:rPr>
              <w:t>57</w:t>
            </w:r>
            <w:r w:rsidR="00D36819">
              <w:rPr>
                <w:noProof/>
                <w:webHidden/>
              </w:rPr>
              <w:fldChar w:fldCharType="end"/>
            </w:r>
          </w:hyperlink>
        </w:p>
        <w:p w14:paraId="119ECC53" w14:textId="33B7B75D" w:rsidR="00D36819" w:rsidRDefault="008F00BB">
          <w:pPr>
            <w:pStyle w:val="TDC2"/>
            <w:tabs>
              <w:tab w:val="right" w:leader="dot" w:pos="9350"/>
            </w:tabs>
            <w:rPr>
              <w:rFonts w:eastAsiaTheme="minorEastAsia"/>
              <w:noProof/>
              <w:lang w:eastAsia="es-MX"/>
            </w:rPr>
          </w:pPr>
          <w:hyperlink w:anchor="_Toc230955107" w:history="1">
            <w:r w:rsidR="00D36819" w:rsidRPr="00F30C1D">
              <w:rPr>
                <w:rStyle w:val="Hipervnculo"/>
                <w:rFonts w:eastAsia="Arial" w:cstheme="minorHAnsi"/>
                <w:b/>
                <w:noProof/>
              </w:rPr>
              <w:t>7.9 Visual Analysis</w:t>
            </w:r>
            <w:r w:rsidR="00D36819">
              <w:rPr>
                <w:noProof/>
                <w:webHidden/>
              </w:rPr>
              <w:tab/>
            </w:r>
            <w:r w:rsidR="00D36819">
              <w:rPr>
                <w:noProof/>
                <w:webHidden/>
              </w:rPr>
              <w:fldChar w:fldCharType="begin"/>
            </w:r>
            <w:r w:rsidR="00D36819">
              <w:rPr>
                <w:noProof/>
                <w:webHidden/>
              </w:rPr>
              <w:instrText xml:space="preserve"> PAGEREF _Toc230955107 \h </w:instrText>
            </w:r>
            <w:r w:rsidR="00D36819">
              <w:rPr>
                <w:noProof/>
                <w:webHidden/>
              </w:rPr>
            </w:r>
            <w:r w:rsidR="00D36819">
              <w:rPr>
                <w:noProof/>
                <w:webHidden/>
              </w:rPr>
              <w:fldChar w:fldCharType="separate"/>
            </w:r>
            <w:r w:rsidR="00D36819">
              <w:rPr>
                <w:noProof/>
                <w:webHidden/>
              </w:rPr>
              <w:t>57</w:t>
            </w:r>
            <w:r w:rsidR="00D36819">
              <w:rPr>
                <w:noProof/>
                <w:webHidden/>
              </w:rPr>
              <w:fldChar w:fldCharType="end"/>
            </w:r>
          </w:hyperlink>
        </w:p>
        <w:p w14:paraId="14115549" w14:textId="4BB3A818" w:rsidR="00D36819" w:rsidRDefault="008F00BB">
          <w:pPr>
            <w:pStyle w:val="TDC2"/>
            <w:tabs>
              <w:tab w:val="right" w:leader="dot" w:pos="9350"/>
            </w:tabs>
            <w:rPr>
              <w:rFonts w:eastAsiaTheme="minorEastAsia"/>
              <w:noProof/>
              <w:lang w:eastAsia="es-MX"/>
            </w:rPr>
          </w:pPr>
          <w:hyperlink w:anchor="_Toc230955108" w:history="1">
            <w:r w:rsidR="00D36819" w:rsidRPr="00F30C1D">
              <w:rPr>
                <w:rStyle w:val="Hipervnculo"/>
                <w:rFonts w:eastAsia="Arial" w:cstheme="minorHAnsi"/>
                <w:b/>
                <w:noProof/>
              </w:rPr>
              <w:t>7.10 Narrative Fusion</w:t>
            </w:r>
            <w:r w:rsidR="00D36819">
              <w:rPr>
                <w:noProof/>
                <w:webHidden/>
              </w:rPr>
              <w:tab/>
            </w:r>
            <w:r w:rsidR="00D36819">
              <w:rPr>
                <w:noProof/>
                <w:webHidden/>
              </w:rPr>
              <w:fldChar w:fldCharType="begin"/>
            </w:r>
            <w:r w:rsidR="00D36819">
              <w:rPr>
                <w:noProof/>
                <w:webHidden/>
              </w:rPr>
              <w:instrText xml:space="preserve"> PAGEREF _Toc230955108 \h </w:instrText>
            </w:r>
            <w:r w:rsidR="00D36819">
              <w:rPr>
                <w:noProof/>
                <w:webHidden/>
              </w:rPr>
            </w:r>
            <w:r w:rsidR="00D36819">
              <w:rPr>
                <w:noProof/>
                <w:webHidden/>
              </w:rPr>
              <w:fldChar w:fldCharType="separate"/>
            </w:r>
            <w:r w:rsidR="00D36819">
              <w:rPr>
                <w:noProof/>
                <w:webHidden/>
              </w:rPr>
              <w:t>58</w:t>
            </w:r>
            <w:r w:rsidR="00D36819">
              <w:rPr>
                <w:noProof/>
                <w:webHidden/>
              </w:rPr>
              <w:fldChar w:fldCharType="end"/>
            </w:r>
          </w:hyperlink>
        </w:p>
        <w:p w14:paraId="78018FC8" w14:textId="6964BD12" w:rsidR="00D36819" w:rsidRDefault="008F00BB">
          <w:pPr>
            <w:pStyle w:val="TDC2"/>
            <w:tabs>
              <w:tab w:val="right" w:leader="dot" w:pos="9350"/>
            </w:tabs>
            <w:rPr>
              <w:rFonts w:eastAsiaTheme="minorEastAsia"/>
              <w:noProof/>
              <w:lang w:eastAsia="es-MX"/>
            </w:rPr>
          </w:pPr>
          <w:hyperlink w:anchor="_Toc230955109" w:history="1">
            <w:r w:rsidR="00D36819" w:rsidRPr="00F30C1D">
              <w:rPr>
                <w:rStyle w:val="Hipervnculo"/>
                <w:rFonts w:eastAsia="Arial" w:cstheme="minorHAnsi"/>
                <w:b/>
                <w:noProof/>
              </w:rPr>
              <w:t>7.11 Inteligencia Predictiva</w:t>
            </w:r>
            <w:r w:rsidR="00D36819">
              <w:rPr>
                <w:noProof/>
                <w:webHidden/>
              </w:rPr>
              <w:tab/>
            </w:r>
            <w:r w:rsidR="00D36819">
              <w:rPr>
                <w:noProof/>
                <w:webHidden/>
              </w:rPr>
              <w:fldChar w:fldCharType="begin"/>
            </w:r>
            <w:r w:rsidR="00D36819">
              <w:rPr>
                <w:noProof/>
                <w:webHidden/>
              </w:rPr>
              <w:instrText xml:space="preserve"> PAGEREF _Toc230955109 \h </w:instrText>
            </w:r>
            <w:r w:rsidR="00D36819">
              <w:rPr>
                <w:noProof/>
                <w:webHidden/>
              </w:rPr>
            </w:r>
            <w:r w:rsidR="00D36819">
              <w:rPr>
                <w:noProof/>
                <w:webHidden/>
              </w:rPr>
              <w:fldChar w:fldCharType="separate"/>
            </w:r>
            <w:r w:rsidR="00D36819">
              <w:rPr>
                <w:noProof/>
                <w:webHidden/>
              </w:rPr>
              <w:t>58</w:t>
            </w:r>
            <w:r w:rsidR="00D36819">
              <w:rPr>
                <w:noProof/>
                <w:webHidden/>
              </w:rPr>
              <w:fldChar w:fldCharType="end"/>
            </w:r>
          </w:hyperlink>
        </w:p>
        <w:p w14:paraId="6EF5E9AF" w14:textId="16FAAC9B" w:rsidR="00D36819" w:rsidRDefault="008F00BB">
          <w:pPr>
            <w:pStyle w:val="TDC2"/>
            <w:tabs>
              <w:tab w:val="right" w:leader="dot" w:pos="9350"/>
            </w:tabs>
            <w:rPr>
              <w:rFonts w:eastAsiaTheme="minorEastAsia"/>
              <w:noProof/>
              <w:lang w:eastAsia="es-MX"/>
            </w:rPr>
          </w:pPr>
          <w:hyperlink w:anchor="_Toc230955110" w:history="1">
            <w:r w:rsidR="00D36819" w:rsidRPr="00F30C1D">
              <w:rPr>
                <w:rStyle w:val="Hipervnculo"/>
                <w:rFonts w:eastAsia="Arial" w:cstheme="minorHAnsi"/>
                <w:b/>
                <w:noProof/>
              </w:rPr>
              <w:t>7.12 Modelo de Correlación Multimodal</w:t>
            </w:r>
            <w:r w:rsidR="00D36819">
              <w:rPr>
                <w:noProof/>
                <w:webHidden/>
              </w:rPr>
              <w:tab/>
            </w:r>
            <w:r w:rsidR="00D36819">
              <w:rPr>
                <w:noProof/>
                <w:webHidden/>
              </w:rPr>
              <w:fldChar w:fldCharType="begin"/>
            </w:r>
            <w:r w:rsidR="00D36819">
              <w:rPr>
                <w:noProof/>
                <w:webHidden/>
              </w:rPr>
              <w:instrText xml:space="preserve"> PAGEREF _Toc230955110 \h </w:instrText>
            </w:r>
            <w:r w:rsidR="00D36819">
              <w:rPr>
                <w:noProof/>
                <w:webHidden/>
              </w:rPr>
            </w:r>
            <w:r w:rsidR="00D36819">
              <w:rPr>
                <w:noProof/>
                <w:webHidden/>
              </w:rPr>
              <w:fldChar w:fldCharType="separate"/>
            </w:r>
            <w:r w:rsidR="00D36819">
              <w:rPr>
                <w:noProof/>
                <w:webHidden/>
              </w:rPr>
              <w:t>58</w:t>
            </w:r>
            <w:r w:rsidR="00D36819">
              <w:rPr>
                <w:noProof/>
                <w:webHidden/>
              </w:rPr>
              <w:fldChar w:fldCharType="end"/>
            </w:r>
          </w:hyperlink>
        </w:p>
        <w:p w14:paraId="6B12CC7E" w14:textId="0AE71B76" w:rsidR="00D36819" w:rsidRDefault="008F00BB">
          <w:pPr>
            <w:pStyle w:val="TDC2"/>
            <w:tabs>
              <w:tab w:val="right" w:leader="dot" w:pos="9350"/>
            </w:tabs>
            <w:rPr>
              <w:rFonts w:eastAsiaTheme="minorEastAsia"/>
              <w:noProof/>
              <w:lang w:eastAsia="es-MX"/>
            </w:rPr>
          </w:pPr>
          <w:hyperlink w:anchor="_Toc230955111" w:history="1">
            <w:r w:rsidR="00D36819" w:rsidRPr="00F30C1D">
              <w:rPr>
                <w:rStyle w:val="Hipervnculo"/>
                <w:rFonts w:eastAsia="Arial" w:cstheme="minorHAnsi"/>
                <w:b/>
                <w:noProof/>
              </w:rPr>
              <w:t>7.13 Finalidad Estratégica del Ecosistema de Inteligencia</w:t>
            </w:r>
            <w:r w:rsidR="00D36819">
              <w:rPr>
                <w:noProof/>
                <w:webHidden/>
              </w:rPr>
              <w:tab/>
            </w:r>
            <w:r w:rsidR="00D36819">
              <w:rPr>
                <w:noProof/>
                <w:webHidden/>
              </w:rPr>
              <w:fldChar w:fldCharType="begin"/>
            </w:r>
            <w:r w:rsidR="00D36819">
              <w:rPr>
                <w:noProof/>
                <w:webHidden/>
              </w:rPr>
              <w:instrText xml:space="preserve"> PAGEREF _Toc230955111 \h </w:instrText>
            </w:r>
            <w:r w:rsidR="00D36819">
              <w:rPr>
                <w:noProof/>
                <w:webHidden/>
              </w:rPr>
            </w:r>
            <w:r w:rsidR="00D36819">
              <w:rPr>
                <w:noProof/>
                <w:webHidden/>
              </w:rPr>
              <w:fldChar w:fldCharType="separate"/>
            </w:r>
            <w:r w:rsidR="00D36819">
              <w:rPr>
                <w:noProof/>
                <w:webHidden/>
              </w:rPr>
              <w:t>58</w:t>
            </w:r>
            <w:r w:rsidR="00D36819">
              <w:rPr>
                <w:noProof/>
                <w:webHidden/>
              </w:rPr>
              <w:fldChar w:fldCharType="end"/>
            </w:r>
          </w:hyperlink>
        </w:p>
        <w:p w14:paraId="4B3BE998" w14:textId="534BABBE" w:rsidR="00D36819" w:rsidRDefault="008F00BB">
          <w:pPr>
            <w:pStyle w:val="TDC1"/>
            <w:tabs>
              <w:tab w:val="right" w:leader="dot" w:pos="9350"/>
            </w:tabs>
            <w:rPr>
              <w:rFonts w:eastAsiaTheme="minorEastAsia"/>
              <w:noProof/>
              <w:lang w:eastAsia="es-MX"/>
            </w:rPr>
          </w:pPr>
          <w:hyperlink w:anchor="_Toc230955112" w:history="1">
            <w:r w:rsidR="00D36819" w:rsidRPr="00F30C1D">
              <w:rPr>
                <w:rStyle w:val="Hipervnculo"/>
                <w:rFonts w:eastAsia="Arial" w:cstheme="minorHAnsi"/>
                <w:bCs/>
                <w:noProof/>
              </w:rPr>
              <w:t>CAPÍTULO 8</w:t>
            </w:r>
            <w:r w:rsidR="00D36819">
              <w:rPr>
                <w:noProof/>
                <w:webHidden/>
              </w:rPr>
              <w:tab/>
            </w:r>
            <w:r w:rsidR="00D36819">
              <w:rPr>
                <w:noProof/>
                <w:webHidden/>
              </w:rPr>
              <w:fldChar w:fldCharType="begin"/>
            </w:r>
            <w:r w:rsidR="00D36819">
              <w:rPr>
                <w:noProof/>
                <w:webHidden/>
              </w:rPr>
              <w:instrText xml:space="preserve"> PAGEREF _Toc230955112 \h </w:instrText>
            </w:r>
            <w:r w:rsidR="00D36819">
              <w:rPr>
                <w:noProof/>
                <w:webHidden/>
              </w:rPr>
            </w:r>
            <w:r w:rsidR="00D36819">
              <w:rPr>
                <w:noProof/>
                <w:webHidden/>
              </w:rPr>
              <w:fldChar w:fldCharType="separate"/>
            </w:r>
            <w:r w:rsidR="00D36819">
              <w:rPr>
                <w:noProof/>
                <w:webHidden/>
              </w:rPr>
              <w:t>59</w:t>
            </w:r>
            <w:r w:rsidR="00D36819">
              <w:rPr>
                <w:noProof/>
                <w:webHidden/>
              </w:rPr>
              <w:fldChar w:fldCharType="end"/>
            </w:r>
          </w:hyperlink>
        </w:p>
        <w:p w14:paraId="547D54BE" w14:textId="1A219B41" w:rsidR="00D36819" w:rsidRDefault="008F00BB">
          <w:pPr>
            <w:pStyle w:val="TDC1"/>
            <w:tabs>
              <w:tab w:val="right" w:leader="dot" w:pos="9350"/>
            </w:tabs>
            <w:rPr>
              <w:rFonts w:eastAsiaTheme="minorEastAsia"/>
              <w:noProof/>
              <w:lang w:eastAsia="es-MX"/>
            </w:rPr>
          </w:pPr>
          <w:hyperlink w:anchor="_Toc230955113" w:history="1">
            <w:r w:rsidR="00D36819" w:rsidRPr="00F30C1D">
              <w:rPr>
                <w:rStyle w:val="Hipervnculo"/>
                <w:rFonts w:eastAsia="Arial" w:cstheme="minorHAnsi"/>
                <w:bCs/>
                <w:noProof/>
              </w:rPr>
              <w:t>SISTEMA DE AUDITORÍA, SUPERVISIÓN Y GOBERNANZA OPERACIONAL</w:t>
            </w:r>
            <w:r w:rsidR="00D36819">
              <w:rPr>
                <w:noProof/>
                <w:webHidden/>
              </w:rPr>
              <w:tab/>
            </w:r>
            <w:r w:rsidR="00D36819">
              <w:rPr>
                <w:noProof/>
                <w:webHidden/>
              </w:rPr>
              <w:fldChar w:fldCharType="begin"/>
            </w:r>
            <w:r w:rsidR="00D36819">
              <w:rPr>
                <w:noProof/>
                <w:webHidden/>
              </w:rPr>
              <w:instrText xml:space="preserve"> PAGEREF _Toc230955113 \h </w:instrText>
            </w:r>
            <w:r w:rsidR="00D36819">
              <w:rPr>
                <w:noProof/>
                <w:webHidden/>
              </w:rPr>
            </w:r>
            <w:r w:rsidR="00D36819">
              <w:rPr>
                <w:noProof/>
                <w:webHidden/>
              </w:rPr>
              <w:fldChar w:fldCharType="separate"/>
            </w:r>
            <w:r w:rsidR="00D36819">
              <w:rPr>
                <w:noProof/>
                <w:webHidden/>
              </w:rPr>
              <w:t>59</w:t>
            </w:r>
            <w:r w:rsidR="00D36819">
              <w:rPr>
                <w:noProof/>
                <w:webHidden/>
              </w:rPr>
              <w:fldChar w:fldCharType="end"/>
            </w:r>
          </w:hyperlink>
        </w:p>
        <w:p w14:paraId="6728E5C5" w14:textId="56A67F2E" w:rsidR="00D36819" w:rsidRDefault="008F00BB">
          <w:pPr>
            <w:pStyle w:val="TDC2"/>
            <w:tabs>
              <w:tab w:val="right" w:leader="dot" w:pos="9350"/>
            </w:tabs>
            <w:rPr>
              <w:rFonts w:eastAsiaTheme="minorEastAsia"/>
              <w:noProof/>
              <w:lang w:eastAsia="es-MX"/>
            </w:rPr>
          </w:pPr>
          <w:hyperlink w:anchor="_Toc230955114" w:history="1">
            <w:r w:rsidR="00D36819" w:rsidRPr="00F30C1D">
              <w:rPr>
                <w:rStyle w:val="Hipervnculo"/>
                <w:rFonts w:eastAsia="Arial" w:cstheme="minorHAnsi"/>
                <w:b/>
                <w:noProof/>
              </w:rPr>
              <w:t>8.1 Introducción</w:t>
            </w:r>
            <w:r w:rsidR="00D36819">
              <w:rPr>
                <w:noProof/>
                <w:webHidden/>
              </w:rPr>
              <w:tab/>
            </w:r>
            <w:r w:rsidR="00D36819">
              <w:rPr>
                <w:noProof/>
                <w:webHidden/>
              </w:rPr>
              <w:fldChar w:fldCharType="begin"/>
            </w:r>
            <w:r w:rsidR="00D36819">
              <w:rPr>
                <w:noProof/>
                <w:webHidden/>
              </w:rPr>
              <w:instrText xml:space="preserve"> PAGEREF _Toc230955114 \h </w:instrText>
            </w:r>
            <w:r w:rsidR="00D36819">
              <w:rPr>
                <w:noProof/>
                <w:webHidden/>
              </w:rPr>
            </w:r>
            <w:r w:rsidR="00D36819">
              <w:rPr>
                <w:noProof/>
                <w:webHidden/>
              </w:rPr>
              <w:fldChar w:fldCharType="separate"/>
            </w:r>
            <w:r w:rsidR="00D36819">
              <w:rPr>
                <w:noProof/>
                <w:webHidden/>
              </w:rPr>
              <w:t>59</w:t>
            </w:r>
            <w:r w:rsidR="00D36819">
              <w:rPr>
                <w:noProof/>
                <w:webHidden/>
              </w:rPr>
              <w:fldChar w:fldCharType="end"/>
            </w:r>
          </w:hyperlink>
        </w:p>
        <w:p w14:paraId="2703B439" w14:textId="6FDD22C9" w:rsidR="00D36819" w:rsidRDefault="008F00BB">
          <w:pPr>
            <w:pStyle w:val="TDC2"/>
            <w:tabs>
              <w:tab w:val="right" w:leader="dot" w:pos="9350"/>
            </w:tabs>
            <w:rPr>
              <w:rFonts w:eastAsiaTheme="minorEastAsia"/>
              <w:noProof/>
              <w:lang w:eastAsia="es-MX"/>
            </w:rPr>
          </w:pPr>
          <w:hyperlink w:anchor="_Toc230955115" w:history="1">
            <w:r w:rsidR="00D36819" w:rsidRPr="00F30C1D">
              <w:rPr>
                <w:rStyle w:val="Hipervnculo"/>
                <w:rFonts w:eastAsia="Arial" w:cstheme="minorHAnsi"/>
                <w:b/>
                <w:noProof/>
              </w:rPr>
              <w:t>8.2 Finalidad del Sistema de Auditoría</w:t>
            </w:r>
            <w:r w:rsidR="00D36819">
              <w:rPr>
                <w:noProof/>
                <w:webHidden/>
              </w:rPr>
              <w:tab/>
            </w:r>
            <w:r w:rsidR="00D36819">
              <w:rPr>
                <w:noProof/>
                <w:webHidden/>
              </w:rPr>
              <w:fldChar w:fldCharType="begin"/>
            </w:r>
            <w:r w:rsidR="00D36819">
              <w:rPr>
                <w:noProof/>
                <w:webHidden/>
              </w:rPr>
              <w:instrText xml:space="preserve"> PAGEREF _Toc230955115 \h </w:instrText>
            </w:r>
            <w:r w:rsidR="00D36819">
              <w:rPr>
                <w:noProof/>
                <w:webHidden/>
              </w:rPr>
            </w:r>
            <w:r w:rsidR="00D36819">
              <w:rPr>
                <w:noProof/>
                <w:webHidden/>
              </w:rPr>
              <w:fldChar w:fldCharType="separate"/>
            </w:r>
            <w:r w:rsidR="00D36819">
              <w:rPr>
                <w:noProof/>
                <w:webHidden/>
              </w:rPr>
              <w:t>59</w:t>
            </w:r>
            <w:r w:rsidR="00D36819">
              <w:rPr>
                <w:noProof/>
                <w:webHidden/>
              </w:rPr>
              <w:fldChar w:fldCharType="end"/>
            </w:r>
          </w:hyperlink>
        </w:p>
        <w:p w14:paraId="5425B9A2" w14:textId="0E9AC478" w:rsidR="00D36819" w:rsidRDefault="008F00BB">
          <w:pPr>
            <w:pStyle w:val="TDC2"/>
            <w:tabs>
              <w:tab w:val="right" w:leader="dot" w:pos="9350"/>
            </w:tabs>
            <w:rPr>
              <w:rFonts w:eastAsiaTheme="minorEastAsia"/>
              <w:noProof/>
              <w:lang w:eastAsia="es-MX"/>
            </w:rPr>
          </w:pPr>
          <w:hyperlink w:anchor="_Toc230955116" w:history="1">
            <w:r w:rsidR="00D36819" w:rsidRPr="00F30C1D">
              <w:rPr>
                <w:rStyle w:val="Hipervnculo"/>
                <w:rFonts w:eastAsia="Arial" w:cstheme="minorHAnsi"/>
                <w:b/>
                <w:noProof/>
              </w:rPr>
              <w:t>8.3 Principios de Gobernanza Operacional</w:t>
            </w:r>
            <w:r w:rsidR="00D36819">
              <w:rPr>
                <w:noProof/>
                <w:webHidden/>
              </w:rPr>
              <w:tab/>
            </w:r>
            <w:r w:rsidR="00D36819">
              <w:rPr>
                <w:noProof/>
                <w:webHidden/>
              </w:rPr>
              <w:fldChar w:fldCharType="begin"/>
            </w:r>
            <w:r w:rsidR="00D36819">
              <w:rPr>
                <w:noProof/>
                <w:webHidden/>
              </w:rPr>
              <w:instrText xml:space="preserve"> PAGEREF _Toc230955116 \h </w:instrText>
            </w:r>
            <w:r w:rsidR="00D36819">
              <w:rPr>
                <w:noProof/>
                <w:webHidden/>
              </w:rPr>
            </w:r>
            <w:r w:rsidR="00D36819">
              <w:rPr>
                <w:noProof/>
                <w:webHidden/>
              </w:rPr>
              <w:fldChar w:fldCharType="separate"/>
            </w:r>
            <w:r w:rsidR="00D36819">
              <w:rPr>
                <w:noProof/>
                <w:webHidden/>
              </w:rPr>
              <w:t>59</w:t>
            </w:r>
            <w:r w:rsidR="00D36819">
              <w:rPr>
                <w:noProof/>
                <w:webHidden/>
              </w:rPr>
              <w:fldChar w:fldCharType="end"/>
            </w:r>
          </w:hyperlink>
        </w:p>
        <w:p w14:paraId="464F6E44" w14:textId="790B73D0" w:rsidR="00D36819" w:rsidRDefault="008F00BB">
          <w:pPr>
            <w:pStyle w:val="TDC3"/>
            <w:tabs>
              <w:tab w:val="right" w:leader="dot" w:pos="9350"/>
            </w:tabs>
            <w:rPr>
              <w:rFonts w:eastAsiaTheme="minorEastAsia"/>
              <w:noProof/>
              <w:lang w:eastAsia="es-MX"/>
            </w:rPr>
          </w:pPr>
          <w:hyperlink w:anchor="_Toc230955117" w:history="1">
            <w:r w:rsidR="00D36819" w:rsidRPr="00F30C1D">
              <w:rPr>
                <w:rStyle w:val="Hipervnculo"/>
                <w:rFonts w:eastAsia="Arial" w:cstheme="minorHAnsi"/>
                <w:b/>
                <w:noProof/>
              </w:rPr>
              <w:t>8.3.1 Trazabilidad Institucional</w:t>
            </w:r>
            <w:r w:rsidR="00D36819">
              <w:rPr>
                <w:noProof/>
                <w:webHidden/>
              </w:rPr>
              <w:tab/>
            </w:r>
            <w:r w:rsidR="00D36819">
              <w:rPr>
                <w:noProof/>
                <w:webHidden/>
              </w:rPr>
              <w:fldChar w:fldCharType="begin"/>
            </w:r>
            <w:r w:rsidR="00D36819">
              <w:rPr>
                <w:noProof/>
                <w:webHidden/>
              </w:rPr>
              <w:instrText xml:space="preserve"> PAGEREF _Toc230955117 \h </w:instrText>
            </w:r>
            <w:r w:rsidR="00D36819">
              <w:rPr>
                <w:noProof/>
                <w:webHidden/>
              </w:rPr>
            </w:r>
            <w:r w:rsidR="00D36819">
              <w:rPr>
                <w:noProof/>
                <w:webHidden/>
              </w:rPr>
              <w:fldChar w:fldCharType="separate"/>
            </w:r>
            <w:r w:rsidR="00D36819">
              <w:rPr>
                <w:noProof/>
                <w:webHidden/>
              </w:rPr>
              <w:t>59</w:t>
            </w:r>
            <w:r w:rsidR="00D36819">
              <w:rPr>
                <w:noProof/>
                <w:webHidden/>
              </w:rPr>
              <w:fldChar w:fldCharType="end"/>
            </w:r>
          </w:hyperlink>
        </w:p>
        <w:p w14:paraId="70460E8D" w14:textId="75137488" w:rsidR="00D36819" w:rsidRDefault="008F00BB">
          <w:pPr>
            <w:pStyle w:val="TDC3"/>
            <w:tabs>
              <w:tab w:val="right" w:leader="dot" w:pos="9350"/>
            </w:tabs>
            <w:rPr>
              <w:rFonts w:eastAsiaTheme="minorEastAsia"/>
              <w:noProof/>
              <w:lang w:eastAsia="es-MX"/>
            </w:rPr>
          </w:pPr>
          <w:hyperlink w:anchor="_Toc230955118" w:history="1">
            <w:r w:rsidR="00D36819" w:rsidRPr="00F30C1D">
              <w:rPr>
                <w:rStyle w:val="Hipervnculo"/>
                <w:rFonts w:eastAsia="Arial" w:cstheme="minorHAnsi"/>
                <w:b/>
                <w:noProof/>
              </w:rPr>
              <w:t>8.3.2 Supervisión Jerárquica</w:t>
            </w:r>
            <w:r w:rsidR="00D36819">
              <w:rPr>
                <w:noProof/>
                <w:webHidden/>
              </w:rPr>
              <w:tab/>
            </w:r>
            <w:r w:rsidR="00D36819">
              <w:rPr>
                <w:noProof/>
                <w:webHidden/>
              </w:rPr>
              <w:fldChar w:fldCharType="begin"/>
            </w:r>
            <w:r w:rsidR="00D36819">
              <w:rPr>
                <w:noProof/>
                <w:webHidden/>
              </w:rPr>
              <w:instrText xml:space="preserve"> PAGEREF _Toc230955118 \h </w:instrText>
            </w:r>
            <w:r w:rsidR="00D36819">
              <w:rPr>
                <w:noProof/>
                <w:webHidden/>
              </w:rPr>
            </w:r>
            <w:r w:rsidR="00D36819">
              <w:rPr>
                <w:noProof/>
                <w:webHidden/>
              </w:rPr>
              <w:fldChar w:fldCharType="separate"/>
            </w:r>
            <w:r w:rsidR="00D36819">
              <w:rPr>
                <w:noProof/>
                <w:webHidden/>
              </w:rPr>
              <w:t>59</w:t>
            </w:r>
            <w:r w:rsidR="00D36819">
              <w:rPr>
                <w:noProof/>
                <w:webHidden/>
              </w:rPr>
              <w:fldChar w:fldCharType="end"/>
            </w:r>
          </w:hyperlink>
        </w:p>
        <w:p w14:paraId="4AA92DFC" w14:textId="651ACAB9" w:rsidR="00D36819" w:rsidRDefault="008F00BB">
          <w:pPr>
            <w:pStyle w:val="TDC3"/>
            <w:tabs>
              <w:tab w:val="right" w:leader="dot" w:pos="9350"/>
            </w:tabs>
            <w:rPr>
              <w:rFonts w:eastAsiaTheme="minorEastAsia"/>
              <w:noProof/>
              <w:lang w:eastAsia="es-MX"/>
            </w:rPr>
          </w:pPr>
          <w:hyperlink w:anchor="_Toc230955119" w:history="1">
            <w:r w:rsidR="00D36819" w:rsidRPr="00F30C1D">
              <w:rPr>
                <w:rStyle w:val="Hipervnculo"/>
                <w:rFonts w:eastAsia="Arial" w:cstheme="minorHAnsi"/>
                <w:b/>
                <w:noProof/>
              </w:rPr>
              <w:t>8.3.3 Responsabilidad Analítica</w:t>
            </w:r>
            <w:r w:rsidR="00D36819">
              <w:rPr>
                <w:noProof/>
                <w:webHidden/>
              </w:rPr>
              <w:tab/>
            </w:r>
            <w:r w:rsidR="00D36819">
              <w:rPr>
                <w:noProof/>
                <w:webHidden/>
              </w:rPr>
              <w:fldChar w:fldCharType="begin"/>
            </w:r>
            <w:r w:rsidR="00D36819">
              <w:rPr>
                <w:noProof/>
                <w:webHidden/>
              </w:rPr>
              <w:instrText xml:space="preserve"> PAGEREF _Toc230955119 \h </w:instrText>
            </w:r>
            <w:r w:rsidR="00D36819">
              <w:rPr>
                <w:noProof/>
                <w:webHidden/>
              </w:rPr>
            </w:r>
            <w:r w:rsidR="00D36819">
              <w:rPr>
                <w:noProof/>
                <w:webHidden/>
              </w:rPr>
              <w:fldChar w:fldCharType="separate"/>
            </w:r>
            <w:r w:rsidR="00D36819">
              <w:rPr>
                <w:noProof/>
                <w:webHidden/>
              </w:rPr>
              <w:t>59</w:t>
            </w:r>
            <w:r w:rsidR="00D36819">
              <w:rPr>
                <w:noProof/>
                <w:webHidden/>
              </w:rPr>
              <w:fldChar w:fldCharType="end"/>
            </w:r>
          </w:hyperlink>
        </w:p>
        <w:p w14:paraId="5755F2A3" w14:textId="5467F6C7" w:rsidR="00D36819" w:rsidRDefault="008F00BB">
          <w:pPr>
            <w:pStyle w:val="TDC3"/>
            <w:tabs>
              <w:tab w:val="right" w:leader="dot" w:pos="9350"/>
            </w:tabs>
            <w:rPr>
              <w:rFonts w:eastAsiaTheme="minorEastAsia"/>
              <w:noProof/>
              <w:lang w:eastAsia="es-MX"/>
            </w:rPr>
          </w:pPr>
          <w:hyperlink w:anchor="_Toc230955120" w:history="1">
            <w:r w:rsidR="00D36819" w:rsidRPr="00F30C1D">
              <w:rPr>
                <w:rStyle w:val="Hipervnculo"/>
                <w:rFonts w:eastAsia="Arial" w:cstheme="minorHAnsi"/>
                <w:b/>
                <w:noProof/>
              </w:rPr>
              <w:t>8.3.4 Gobernanza Metodológica</w:t>
            </w:r>
            <w:r w:rsidR="00D36819">
              <w:rPr>
                <w:noProof/>
                <w:webHidden/>
              </w:rPr>
              <w:tab/>
            </w:r>
            <w:r w:rsidR="00D36819">
              <w:rPr>
                <w:noProof/>
                <w:webHidden/>
              </w:rPr>
              <w:fldChar w:fldCharType="begin"/>
            </w:r>
            <w:r w:rsidR="00D36819">
              <w:rPr>
                <w:noProof/>
                <w:webHidden/>
              </w:rPr>
              <w:instrText xml:space="preserve"> PAGEREF _Toc230955120 \h </w:instrText>
            </w:r>
            <w:r w:rsidR="00D36819">
              <w:rPr>
                <w:noProof/>
                <w:webHidden/>
              </w:rPr>
            </w:r>
            <w:r w:rsidR="00D36819">
              <w:rPr>
                <w:noProof/>
                <w:webHidden/>
              </w:rPr>
              <w:fldChar w:fldCharType="separate"/>
            </w:r>
            <w:r w:rsidR="00D36819">
              <w:rPr>
                <w:noProof/>
                <w:webHidden/>
              </w:rPr>
              <w:t>59</w:t>
            </w:r>
            <w:r w:rsidR="00D36819">
              <w:rPr>
                <w:noProof/>
                <w:webHidden/>
              </w:rPr>
              <w:fldChar w:fldCharType="end"/>
            </w:r>
          </w:hyperlink>
        </w:p>
        <w:p w14:paraId="174A4C1B" w14:textId="5739EBDD" w:rsidR="00D36819" w:rsidRDefault="008F00BB">
          <w:pPr>
            <w:pStyle w:val="TDC2"/>
            <w:tabs>
              <w:tab w:val="right" w:leader="dot" w:pos="9350"/>
            </w:tabs>
            <w:rPr>
              <w:rFonts w:eastAsiaTheme="minorEastAsia"/>
              <w:noProof/>
              <w:lang w:eastAsia="es-MX"/>
            </w:rPr>
          </w:pPr>
          <w:hyperlink w:anchor="_Toc230955121" w:history="1">
            <w:r w:rsidR="00D36819" w:rsidRPr="00F30C1D">
              <w:rPr>
                <w:rStyle w:val="Hipervnculo"/>
                <w:rFonts w:eastAsia="Arial" w:cstheme="minorHAnsi"/>
                <w:b/>
                <w:noProof/>
              </w:rPr>
              <w:t>8.4 Sistema Jerárquico de Roles</w:t>
            </w:r>
            <w:r w:rsidR="00D36819">
              <w:rPr>
                <w:noProof/>
                <w:webHidden/>
              </w:rPr>
              <w:tab/>
            </w:r>
            <w:r w:rsidR="00D36819">
              <w:rPr>
                <w:noProof/>
                <w:webHidden/>
              </w:rPr>
              <w:fldChar w:fldCharType="begin"/>
            </w:r>
            <w:r w:rsidR="00D36819">
              <w:rPr>
                <w:noProof/>
                <w:webHidden/>
              </w:rPr>
              <w:instrText xml:space="preserve"> PAGEREF _Toc230955121 \h </w:instrText>
            </w:r>
            <w:r w:rsidR="00D36819">
              <w:rPr>
                <w:noProof/>
                <w:webHidden/>
              </w:rPr>
            </w:r>
            <w:r w:rsidR="00D36819">
              <w:rPr>
                <w:noProof/>
                <w:webHidden/>
              </w:rPr>
              <w:fldChar w:fldCharType="separate"/>
            </w:r>
            <w:r w:rsidR="00D36819">
              <w:rPr>
                <w:noProof/>
                <w:webHidden/>
              </w:rPr>
              <w:t>60</w:t>
            </w:r>
            <w:r w:rsidR="00D36819">
              <w:rPr>
                <w:noProof/>
                <w:webHidden/>
              </w:rPr>
              <w:fldChar w:fldCharType="end"/>
            </w:r>
          </w:hyperlink>
        </w:p>
        <w:p w14:paraId="18566913" w14:textId="0F05D173" w:rsidR="00D36819" w:rsidRDefault="008F00BB">
          <w:pPr>
            <w:pStyle w:val="TDC2"/>
            <w:tabs>
              <w:tab w:val="right" w:leader="dot" w:pos="9350"/>
            </w:tabs>
            <w:rPr>
              <w:rFonts w:eastAsiaTheme="minorEastAsia"/>
              <w:noProof/>
              <w:lang w:eastAsia="es-MX"/>
            </w:rPr>
          </w:pPr>
          <w:hyperlink w:anchor="_Toc230955122" w:history="1">
            <w:r w:rsidR="00D36819" w:rsidRPr="00F30C1D">
              <w:rPr>
                <w:rStyle w:val="Hipervnculo"/>
                <w:rFonts w:eastAsia="Arial" w:cstheme="minorHAnsi"/>
                <w:b/>
                <w:noProof/>
              </w:rPr>
              <w:t>8.5 Control de Acceso</w:t>
            </w:r>
            <w:r w:rsidR="00D36819">
              <w:rPr>
                <w:noProof/>
                <w:webHidden/>
              </w:rPr>
              <w:tab/>
            </w:r>
            <w:r w:rsidR="00D36819">
              <w:rPr>
                <w:noProof/>
                <w:webHidden/>
              </w:rPr>
              <w:fldChar w:fldCharType="begin"/>
            </w:r>
            <w:r w:rsidR="00D36819">
              <w:rPr>
                <w:noProof/>
                <w:webHidden/>
              </w:rPr>
              <w:instrText xml:space="preserve"> PAGEREF _Toc230955122 \h </w:instrText>
            </w:r>
            <w:r w:rsidR="00D36819">
              <w:rPr>
                <w:noProof/>
                <w:webHidden/>
              </w:rPr>
            </w:r>
            <w:r w:rsidR="00D36819">
              <w:rPr>
                <w:noProof/>
                <w:webHidden/>
              </w:rPr>
              <w:fldChar w:fldCharType="separate"/>
            </w:r>
            <w:r w:rsidR="00D36819">
              <w:rPr>
                <w:noProof/>
                <w:webHidden/>
              </w:rPr>
              <w:t>60</w:t>
            </w:r>
            <w:r w:rsidR="00D36819">
              <w:rPr>
                <w:noProof/>
                <w:webHidden/>
              </w:rPr>
              <w:fldChar w:fldCharType="end"/>
            </w:r>
          </w:hyperlink>
        </w:p>
        <w:p w14:paraId="4609B965" w14:textId="7E23FA20" w:rsidR="00D36819" w:rsidRDefault="008F00BB">
          <w:pPr>
            <w:pStyle w:val="TDC2"/>
            <w:tabs>
              <w:tab w:val="right" w:leader="dot" w:pos="9350"/>
            </w:tabs>
            <w:rPr>
              <w:rFonts w:eastAsiaTheme="minorEastAsia"/>
              <w:noProof/>
              <w:lang w:eastAsia="es-MX"/>
            </w:rPr>
          </w:pPr>
          <w:hyperlink w:anchor="_Toc230955123" w:history="1">
            <w:r w:rsidR="00D36819" w:rsidRPr="00F30C1D">
              <w:rPr>
                <w:rStyle w:val="Hipervnculo"/>
                <w:rFonts w:eastAsia="Arial" w:cstheme="minorHAnsi"/>
                <w:b/>
                <w:noProof/>
              </w:rPr>
              <w:t>8.6 Sistema de Sesiones Operacionales</w:t>
            </w:r>
            <w:r w:rsidR="00D36819">
              <w:rPr>
                <w:noProof/>
                <w:webHidden/>
              </w:rPr>
              <w:tab/>
            </w:r>
            <w:r w:rsidR="00D36819">
              <w:rPr>
                <w:noProof/>
                <w:webHidden/>
              </w:rPr>
              <w:fldChar w:fldCharType="begin"/>
            </w:r>
            <w:r w:rsidR="00D36819">
              <w:rPr>
                <w:noProof/>
                <w:webHidden/>
              </w:rPr>
              <w:instrText xml:space="preserve"> PAGEREF _Toc230955123 \h </w:instrText>
            </w:r>
            <w:r w:rsidR="00D36819">
              <w:rPr>
                <w:noProof/>
                <w:webHidden/>
              </w:rPr>
            </w:r>
            <w:r w:rsidR="00D36819">
              <w:rPr>
                <w:noProof/>
                <w:webHidden/>
              </w:rPr>
              <w:fldChar w:fldCharType="separate"/>
            </w:r>
            <w:r w:rsidR="00D36819">
              <w:rPr>
                <w:noProof/>
                <w:webHidden/>
              </w:rPr>
              <w:t>60</w:t>
            </w:r>
            <w:r w:rsidR="00D36819">
              <w:rPr>
                <w:noProof/>
                <w:webHidden/>
              </w:rPr>
              <w:fldChar w:fldCharType="end"/>
            </w:r>
          </w:hyperlink>
        </w:p>
        <w:p w14:paraId="7E1A3A12" w14:textId="33465E91" w:rsidR="00D36819" w:rsidRDefault="008F00BB">
          <w:pPr>
            <w:pStyle w:val="TDC2"/>
            <w:tabs>
              <w:tab w:val="right" w:leader="dot" w:pos="9350"/>
            </w:tabs>
            <w:rPr>
              <w:rFonts w:eastAsiaTheme="minorEastAsia"/>
              <w:noProof/>
              <w:lang w:eastAsia="es-MX"/>
            </w:rPr>
          </w:pPr>
          <w:hyperlink w:anchor="_Toc230955124" w:history="1">
            <w:r w:rsidR="00D36819" w:rsidRPr="00F30C1D">
              <w:rPr>
                <w:rStyle w:val="Hipervnculo"/>
                <w:rFonts w:eastAsia="Arial" w:cstheme="minorHAnsi"/>
                <w:b/>
                <w:noProof/>
              </w:rPr>
              <w:t>8.7 Sistema de Auditoría Operacional</w:t>
            </w:r>
            <w:r w:rsidR="00D36819">
              <w:rPr>
                <w:noProof/>
                <w:webHidden/>
              </w:rPr>
              <w:tab/>
            </w:r>
            <w:r w:rsidR="00D36819">
              <w:rPr>
                <w:noProof/>
                <w:webHidden/>
              </w:rPr>
              <w:fldChar w:fldCharType="begin"/>
            </w:r>
            <w:r w:rsidR="00D36819">
              <w:rPr>
                <w:noProof/>
                <w:webHidden/>
              </w:rPr>
              <w:instrText xml:space="preserve"> PAGEREF _Toc230955124 \h </w:instrText>
            </w:r>
            <w:r w:rsidR="00D36819">
              <w:rPr>
                <w:noProof/>
                <w:webHidden/>
              </w:rPr>
            </w:r>
            <w:r w:rsidR="00D36819">
              <w:rPr>
                <w:noProof/>
                <w:webHidden/>
              </w:rPr>
              <w:fldChar w:fldCharType="separate"/>
            </w:r>
            <w:r w:rsidR="00D36819">
              <w:rPr>
                <w:noProof/>
                <w:webHidden/>
              </w:rPr>
              <w:t>61</w:t>
            </w:r>
            <w:r w:rsidR="00D36819">
              <w:rPr>
                <w:noProof/>
                <w:webHidden/>
              </w:rPr>
              <w:fldChar w:fldCharType="end"/>
            </w:r>
          </w:hyperlink>
        </w:p>
        <w:p w14:paraId="4F32B156" w14:textId="4EC5B15B" w:rsidR="00D36819" w:rsidRDefault="008F00BB">
          <w:pPr>
            <w:pStyle w:val="TDC2"/>
            <w:tabs>
              <w:tab w:val="right" w:leader="dot" w:pos="9350"/>
            </w:tabs>
            <w:rPr>
              <w:rFonts w:eastAsiaTheme="minorEastAsia"/>
              <w:noProof/>
              <w:lang w:eastAsia="es-MX"/>
            </w:rPr>
          </w:pPr>
          <w:hyperlink w:anchor="_Toc230955125" w:history="1">
            <w:r w:rsidR="00D36819" w:rsidRPr="00F30C1D">
              <w:rPr>
                <w:rStyle w:val="Hipervnculo"/>
                <w:rFonts w:eastAsia="Arial" w:cstheme="minorHAnsi"/>
                <w:b/>
                <w:noProof/>
              </w:rPr>
              <w:t>8.8 Supervisión de Expedientes</w:t>
            </w:r>
            <w:r w:rsidR="00D36819">
              <w:rPr>
                <w:noProof/>
                <w:webHidden/>
              </w:rPr>
              <w:tab/>
            </w:r>
            <w:r w:rsidR="00D36819">
              <w:rPr>
                <w:noProof/>
                <w:webHidden/>
              </w:rPr>
              <w:fldChar w:fldCharType="begin"/>
            </w:r>
            <w:r w:rsidR="00D36819">
              <w:rPr>
                <w:noProof/>
                <w:webHidden/>
              </w:rPr>
              <w:instrText xml:space="preserve"> PAGEREF _Toc230955125 \h </w:instrText>
            </w:r>
            <w:r w:rsidR="00D36819">
              <w:rPr>
                <w:noProof/>
                <w:webHidden/>
              </w:rPr>
            </w:r>
            <w:r w:rsidR="00D36819">
              <w:rPr>
                <w:noProof/>
                <w:webHidden/>
              </w:rPr>
              <w:fldChar w:fldCharType="separate"/>
            </w:r>
            <w:r w:rsidR="00D36819">
              <w:rPr>
                <w:noProof/>
                <w:webHidden/>
              </w:rPr>
              <w:t>61</w:t>
            </w:r>
            <w:r w:rsidR="00D36819">
              <w:rPr>
                <w:noProof/>
                <w:webHidden/>
              </w:rPr>
              <w:fldChar w:fldCharType="end"/>
            </w:r>
          </w:hyperlink>
        </w:p>
        <w:p w14:paraId="66CA0030" w14:textId="6F4B2F87" w:rsidR="00D36819" w:rsidRDefault="008F00BB">
          <w:pPr>
            <w:pStyle w:val="TDC2"/>
            <w:tabs>
              <w:tab w:val="right" w:leader="dot" w:pos="9350"/>
            </w:tabs>
            <w:rPr>
              <w:rFonts w:eastAsiaTheme="minorEastAsia"/>
              <w:noProof/>
              <w:lang w:eastAsia="es-MX"/>
            </w:rPr>
          </w:pPr>
          <w:hyperlink w:anchor="_Toc230955126" w:history="1">
            <w:r w:rsidR="00D36819" w:rsidRPr="00F30C1D">
              <w:rPr>
                <w:rStyle w:val="Hipervnculo"/>
                <w:rFonts w:eastAsia="Arial" w:cstheme="minorHAnsi"/>
                <w:b/>
                <w:noProof/>
              </w:rPr>
              <w:t>8.9 Auditoría Analítica</w:t>
            </w:r>
            <w:r w:rsidR="00D36819">
              <w:rPr>
                <w:noProof/>
                <w:webHidden/>
              </w:rPr>
              <w:tab/>
            </w:r>
            <w:r w:rsidR="00D36819">
              <w:rPr>
                <w:noProof/>
                <w:webHidden/>
              </w:rPr>
              <w:fldChar w:fldCharType="begin"/>
            </w:r>
            <w:r w:rsidR="00D36819">
              <w:rPr>
                <w:noProof/>
                <w:webHidden/>
              </w:rPr>
              <w:instrText xml:space="preserve"> PAGEREF _Toc230955126 \h </w:instrText>
            </w:r>
            <w:r w:rsidR="00D36819">
              <w:rPr>
                <w:noProof/>
                <w:webHidden/>
              </w:rPr>
            </w:r>
            <w:r w:rsidR="00D36819">
              <w:rPr>
                <w:noProof/>
                <w:webHidden/>
              </w:rPr>
              <w:fldChar w:fldCharType="separate"/>
            </w:r>
            <w:r w:rsidR="00D36819">
              <w:rPr>
                <w:noProof/>
                <w:webHidden/>
              </w:rPr>
              <w:t>61</w:t>
            </w:r>
            <w:r w:rsidR="00D36819">
              <w:rPr>
                <w:noProof/>
                <w:webHidden/>
              </w:rPr>
              <w:fldChar w:fldCharType="end"/>
            </w:r>
          </w:hyperlink>
        </w:p>
        <w:p w14:paraId="6E762A5F" w14:textId="74205D9A" w:rsidR="00D36819" w:rsidRDefault="008F00BB">
          <w:pPr>
            <w:pStyle w:val="TDC2"/>
            <w:tabs>
              <w:tab w:val="right" w:leader="dot" w:pos="9350"/>
            </w:tabs>
            <w:rPr>
              <w:rFonts w:eastAsiaTheme="minorEastAsia"/>
              <w:noProof/>
              <w:lang w:eastAsia="es-MX"/>
            </w:rPr>
          </w:pPr>
          <w:hyperlink w:anchor="_Toc230955127" w:history="1">
            <w:r w:rsidR="00D36819" w:rsidRPr="00F30C1D">
              <w:rPr>
                <w:rStyle w:val="Hipervnculo"/>
                <w:rFonts w:eastAsia="Arial" w:cstheme="minorHAnsi"/>
                <w:b/>
                <w:noProof/>
              </w:rPr>
              <w:t>8.10 Sistema de Devolución Institucional</w:t>
            </w:r>
            <w:r w:rsidR="00D36819">
              <w:rPr>
                <w:noProof/>
                <w:webHidden/>
              </w:rPr>
              <w:tab/>
            </w:r>
            <w:r w:rsidR="00D36819">
              <w:rPr>
                <w:noProof/>
                <w:webHidden/>
              </w:rPr>
              <w:fldChar w:fldCharType="begin"/>
            </w:r>
            <w:r w:rsidR="00D36819">
              <w:rPr>
                <w:noProof/>
                <w:webHidden/>
              </w:rPr>
              <w:instrText xml:space="preserve"> PAGEREF _Toc230955127 \h </w:instrText>
            </w:r>
            <w:r w:rsidR="00D36819">
              <w:rPr>
                <w:noProof/>
                <w:webHidden/>
              </w:rPr>
            </w:r>
            <w:r w:rsidR="00D36819">
              <w:rPr>
                <w:noProof/>
                <w:webHidden/>
              </w:rPr>
              <w:fldChar w:fldCharType="separate"/>
            </w:r>
            <w:r w:rsidR="00D36819">
              <w:rPr>
                <w:noProof/>
                <w:webHidden/>
              </w:rPr>
              <w:t>62</w:t>
            </w:r>
            <w:r w:rsidR="00D36819">
              <w:rPr>
                <w:noProof/>
                <w:webHidden/>
              </w:rPr>
              <w:fldChar w:fldCharType="end"/>
            </w:r>
          </w:hyperlink>
        </w:p>
        <w:p w14:paraId="46445ECB" w14:textId="7E6A57D8" w:rsidR="00D36819" w:rsidRDefault="008F00BB">
          <w:pPr>
            <w:pStyle w:val="TDC2"/>
            <w:tabs>
              <w:tab w:val="right" w:leader="dot" w:pos="9350"/>
            </w:tabs>
            <w:rPr>
              <w:rFonts w:eastAsiaTheme="minorEastAsia"/>
              <w:noProof/>
              <w:lang w:eastAsia="es-MX"/>
            </w:rPr>
          </w:pPr>
          <w:hyperlink w:anchor="_Toc230955128" w:history="1">
            <w:r w:rsidR="00D36819" w:rsidRPr="00F30C1D">
              <w:rPr>
                <w:rStyle w:val="Hipervnculo"/>
                <w:rFonts w:eastAsia="Arial" w:cstheme="minorHAnsi"/>
                <w:b/>
                <w:noProof/>
              </w:rPr>
              <w:t>8.11 Trazabilidad Analítica</w:t>
            </w:r>
            <w:r w:rsidR="00D36819">
              <w:rPr>
                <w:noProof/>
                <w:webHidden/>
              </w:rPr>
              <w:tab/>
            </w:r>
            <w:r w:rsidR="00D36819">
              <w:rPr>
                <w:noProof/>
                <w:webHidden/>
              </w:rPr>
              <w:fldChar w:fldCharType="begin"/>
            </w:r>
            <w:r w:rsidR="00D36819">
              <w:rPr>
                <w:noProof/>
                <w:webHidden/>
              </w:rPr>
              <w:instrText xml:space="preserve"> PAGEREF _Toc230955128 \h </w:instrText>
            </w:r>
            <w:r w:rsidR="00D36819">
              <w:rPr>
                <w:noProof/>
                <w:webHidden/>
              </w:rPr>
            </w:r>
            <w:r w:rsidR="00D36819">
              <w:rPr>
                <w:noProof/>
                <w:webHidden/>
              </w:rPr>
              <w:fldChar w:fldCharType="separate"/>
            </w:r>
            <w:r w:rsidR="00D36819">
              <w:rPr>
                <w:noProof/>
                <w:webHidden/>
              </w:rPr>
              <w:t>62</w:t>
            </w:r>
            <w:r w:rsidR="00D36819">
              <w:rPr>
                <w:noProof/>
                <w:webHidden/>
              </w:rPr>
              <w:fldChar w:fldCharType="end"/>
            </w:r>
          </w:hyperlink>
        </w:p>
        <w:p w14:paraId="47F57B52" w14:textId="52EFD72B" w:rsidR="00D36819" w:rsidRDefault="008F00BB">
          <w:pPr>
            <w:pStyle w:val="TDC2"/>
            <w:tabs>
              <w:tab w:val="right" w:leader="dot" w:pos="9350"/>
            </w:tabs>
            <w:rPr>
              <w:rFonts w:eastAsiaTheme="minorEastAsia"/>
              <w:noProof/>
              <w:lang w:eastAsia="es-MX"/>
            </w:rPr>
          </w:pPr>
          <w:hyperlink w:anchor="_Toc230955129" w:history="1">
            <w:r w:rsidR="00D36819" w:rsidRPr="00F30C1D">
              <w:rPr>
                <w:rStyle w:val="Hipervnculo"/>
                <w:rFonts w:eastAsia="Arial" w:cstheme="minorHAnsi"/>
                <w:b/>
                <w:noProof/>
              </w:rPr>
              <w:t>8.12 Gobernanza de Productos Analíticos</w:t>
            </w:r>
            <w:r w:rsidR="00D36819">
              <w:rPr>
                <w:noProof/>
                <w:webHidden/>
              </w:rPr>
              <w:tab/>
            </w:r>
            <w:r w:rsidR="00D36819">
              <w:rPr>
                <w:noProof/>
                <w:webHidden/>
              </w:rPr>
              <w:fldChar w:fldCharType="begin"/>
            </w:r>
            <w:r w:rsidR="00D36819">
              <w:rPr>
                <w:noProof/>
                <w:webHidden/>
              </w:rPr>
              <w:instrText xml:space="preserve"> PAGEREF _Toc230955129 \h </w:instrText>
            </w:r>
            <w:r w:rsidR="00D36819">
              <w:rPr>
                <w:noProof/>
                <w:webHidden/>
              </w:rPr>
            </w:r>
            <w:r w:rsidR="00D36819">
              <w:rPr>
                <w:noProof/>
                <w:webHidden/>
              </w:rPr>
              <w:fldChar w:fldCharType="separate"/>
            </w:r>
            <w:r w:rsidR="00D36819">
              <w:rPr>
                <w:noProof/>
                <w:webHidden/>
              </w:rPr>
              <w:t>62</w:t>
            </w:r>
            <w:r w:rsidR="00D36819">
              <w:rPr>
                <w:noProof/>
                <w:webHidden/>
              </w:rPr>
              <w:fldChar w:fldCharType="end"/>
            </w:r>
          </w:hyperlink>
        </w:p>
        <w:p w14:paraId="2F88D002" w14:textId="38A54060" w:rsidR="00D36819" w:rsidRDefault="008F00BB">
          <w:pPr>
            <w:pStyle w:val="TDC2"/>
            <w:tabs>
              <w:tab w:val="right" w:leader="dot" w:pos="9350"/>
            </w:tabs>
            <w:rPr>
              <w:rFonts w:eastAsiaTheme="minorEastAsia"/>
              <w:noProof/>
              <w:lang w:eastAsia="es-MX"/>
            </w:rPr>
          </w:pPr>
          <w:hyperlink w:anchor="_Toc230955130" w:history="1">
            <w:r w:rsidR="00D36819" w:rsidRPr="00F30C1D">
              <w:rPr>
                <w:rStyle w:val="Hipervnculo"/>
                <w:rFonts w:eastAsia="Arial" w:cstheme="minorHAnsi"/>
                <w:b/>
                <w:noProof/>
              </w:rPr>
              <w:t>8.13 Supervisión Estratégica</w:t>
            </w:r>
            <w:r w:rsidR="00D36819">
              <w:rPr>
                <w:noProof/>
                <w:webHidden/>
              </w:rPr>
              <w:tab/>
            </w:r>
            <w:r w:rsidR="00D36819">
              <w:rPr>
                <w:noProof/>
                <w:webHidden/>
              </w:rPr>
              <w:fldChar w:fldCharType="begin"/>
            </w:r>
            <w:r w:rsidR="00D36819">
              <w:rPr>
                <w:noProof/>
                <w:webHidden/>
              </w:rPr>
              <w:instrText xml:space="preserve"> PAGEREF _Toc230955130 \h </w:instrText>
            </w:r>
            <w:r w:rsidR="00D36819">
              <w:rPr>
                <w:noProof/>
                <w:webHidden/>
              </w:rPr>
            </w:r>
            <w:r w:rsidR="00D36819">
              <w:rPr>
                <w:noProof/>
                <w:webHidden/>
              </w:rPr>
              <w:fldChar w:fldCharType="separate"/>
            </w:r>
            <w:r w:rsidR="00D36819">
              <w:rPr>
                <w:noProof/>
                <w:webHidden/>
              </w:rPr>
              <w:t>62</w:t>
            </w:r>
            <w:r w:rsidR="00D36819">
              <w:rPr>
                <w:noProof/>
                <w:webHidden/>
              </w:rPr>
              <w:fldChar w:fldCharType="end"/>
            </w:r>
          </w:hyperlink>
        </w:p>
        <w:p w14:paraId="2EA0A0B0" w14:textId="10D394BB" w:rsidR="00D36819" w:rsidRDefault="008F00BB">
          <w:pPr>
            <w:pStyle w:val="TDC2"/>
            <w:tabs>
              <w:tab w:val="right" w:leader="dot" w:pos="9350"/>
            </w:tabs>
            <w:rPr>
              <w:rFonts w:eastAsiaTheme="minorEastAsia"/>
              <w:noProof/>
              <w:lang w:eastAsia="es-MX"/>
            </w:rPr>
          </w:pPr>
          <w:hyperlink w:anchor="_Toc230955131" w:history="1">
            <w:r w:rsidR="00D36819" w:rsidRPr="00F30C1D">
              <w:rPr>
                <w:rStyle w:val="Hipervnculo"/>
                <w:rFonts w:eastAsia="Arial" w:cstheme="minorHAnsi"/>
                <w:b/>
                <w:noProof/>
              </w:rPr>
              <w:t>8.14 Seguridad Operacional</w:t>
            </w:r>
            <w:r w:rsidR="00D36819">
              <w:rPr>
                <w:noProof/>
                <w:webHidden/>
              </w:rPr>
              <w:tab/>
            </w:r>
            <w:r w:rsidR="00D36819">
              <w:rPr>
                <w:noProof/>
                <w:webHidden/>
              </w:rPr>
              <w:fldChar w:fldCharType="begin"/>
            </w:r>
            <w:r w:rsidR="00D36819">
              <w:rPr>
                <w:noProof/>
                <w:webHidden/>
              </w:rPr>
              <w:instrText xml:space="preserve"> PAGEREF _Toc230955131 \h </w:instrText>
            </w:r>
            <w:r w:rsidR="00D36819">
              <w:rPr>
                <w:noProof/>
                <w:webHidden/>
              </w:rPr>
            </w:r>
            <w:r w:rsidR="00D36819">
              <w:rPr>
                <w:noProof/>
                <w:webHidden/>
              </w:rPr>
              <w:fldChar w:fldCharType="separate"/>
            </w:r>
            <w:r w:rsidR="00D36819">
              <w:rPr>
                <w:noProof/>
                <w:webHidden/>
              </w:rPr>
              <w:t>62</w:t>
            </w:r>
            <w:r w:rsidR="00D36819">
              <w:rPr>
                <w:noProof/>
                <w:webHidden/>
              </w:rPr>
              <w:fldChar w:fldCharType="end"/>
            </w:r>
          </w:hyperlink>
        </w:p>
        <w:p w14:paraId="6341501C" w14:textId="0A193A24" w:rsidR="00D36819" w:rsidRDefault="008F00BB">
          <w:pPr>
            <w:pStyle w:val="TDC2"/>
            <w:tabs>
              <w:tab w:val="right" w:leader="dot" w:pos="9350"/>
            </w:tabs>
            <w:rPr>
              <w:rFonts w:eastAsiaTheme="minorEastAsia"/>
              <w:noProof/>
              <w:lang w:eastAsia="es-MX"/>
            </w:rPr>
          </w:pPr>
          <w:hyperlink w:anchor="_Toc230955132" w:history="1">
            <w:r w:rsidR="00D36819" w:rsidRPr="00F30C1D">
              <w:rPr>
                <w:rStyle w:val="Hipervnculo"/>
                <w:rFonts w:eastAsia="Arial" w:cstheme="minorHAnsi"/>
                <w:b/>
                <w:noProof/>
              </w:rPr>
              <w:t>8.15 Finalidad Estratégica de la Gobernanza Operacional</w:t>
            </w:r>
            <w:r w:rsidR="00D36819">
              <w:rPr>
                <w:noProof/>
                <w:webHidden/>
              </w:rPr>
              <w:tab/>
            </w:r>
            <w:r w:rsidR="00D36819">
              <w:rPr>
                <w:noProof/>
                <w:webHidden/>
              </w:rPr>
              <w:fldChar w:fldCharType="begin"/>
            </w:r>
            <w:r w:rsidR="00D36819">
              <w:rPr>
                <w:noProof/>
                <w:webHidden/>
              </w:rPr>
              <w:instrText xml:space="preserve"> PAGEREF _Toc230955132 \h </w:instrText>
            </w:r>
            <w:r w:rsidR="00D36819">
              <w:rPr>
                <w:noProof/>
                <w:webHidden/>
              </w:rPr>
            </w:r>
            <w:r w:rsidR="00D36819">
              <w:rPr>
                <w:noProof/>
                <w:webHidden/>
              </w:rPr>
              <w:fldChar w:fldCharType="separate"/>
            </w:r>
            <w:r w:rsidR="00D36819">
              <w:rPr>
                <w:noProof/>
                <w:webHidden/>
              </w:rPr>
              <w:t>63</w:t>
            </w:r>
            <w:r w:rsidR="00D36819">
              <w:rPr>
                <w:noProof/>
                <w:webHidden/>
              </w:rPr>
              <w:fldChar w:fldCharType="end"/>
            </w:r>
          </w:hyperlink>
        </w:p>
        <w:p w14:paraId="5BAB29A5" w14:textId="7E2F9360" w:rsidR="00D36819" w:rsidRDefault="008F00BB">
          <w:pPr>
            <w:pStyle w:val="TDC1"/>
            <w:tabs>
              <w:tab w:val="right" w:leader="dot" w:pos="9350"/>
            </w:tabs>
            <w:rPr>
              <w:rFonts w:eastAsiaTheme="minorEastAsia"/>
              <w:noProof/>
              <w:lang w:eastAsia="es-MX"/>
            </w:rPr>
          </w:pPr>
          <w:hyperlink w:anchor="_Toc230955133" w:history="1">
            <w:r w:rsidR="00D36819" w:rsidRPr="00F30C1D">
              <w:rPr>
                <w:rStyle w:val="Hipervnculo"/>
                <w:rFonts w:eastAsia="Arial" w:cstheme="minorHAnsi"/>
                <w:bCs/>
                <w:noProof/>
              </w:rPr>
              <w:t>CAPÍTULO 9</w:t>
            </w:r>
            <w:r w:rsidR="00D36819">
              <w:rPr>
                <w:noProof/>
                <w:webHidden/>
              </w:rPr>
              <w:tab/>
            </w:r>
            <w:r w:rsidR="00D36819">
              <w:rPr>
                <w:noProof/>
                <w:webHidden/>
              </w:rPr>
              <w:fldChar w:fldCharType="begin"/>
            </w:r>
            <w:r w:rsidR="00D36819">
              <w:rPr>
                <w:noProof/>
                <w:webHidden/>
              </w:rPr>
              <w:instrText xml:space="preserve"> PAGEREF _Toc230955133 \h </w:instrText>
            </w:r>
            <w:r w:rsidR="00D36819">
              <w:rPr>
                <w:noProof/>
                <w:webHidden/>
              </w:rPr>
            </w:r>
            <w:r w:rsidR="00D36819">
              <w:rPr>
                <w:noProof/>
                <w:webHidden/>
              </w:rPr>
              <w:fldChar w:fldCharType="separate"/>
            </w:r>
            <w:r w:rsidR="00D36819">
              <w:rPr>
                <w:noProof/>
                <w:webHidden/>
              </w:rPr>
              <w:t>63</w:t>
            </w:r>
            <w:r w:rsidR="00D36819">
              <w:rPr>
                <w:noProof/>
                <w:webHidden/>
              </w:rPr>
              <w:fldChar w:fldCharType="end"/>
            </w:r>
          </w:hyperlink>
        </w:p>
        <w:p w14:paraId="50699939" w14:textId="48463C41" w:rsidR="00D36819" w:rsidRDefault="008F00BB">
          <w:pPr>
            <w:pStyle w:val="TDC1"/>
            <w:tabs>
              <w:tab w:val="right" w:leader="dot" w:pos="9350"/>
            </w:tabs>
            <w:rPr>
              <w:rFonts w:eastAsiaTheme="minorEastAsia"/>
              <w:noProof/>
              <w:lang w:eastAsia="es-MX"/>
            </w:rPr>
          </w:pPr>
          <w:hyperlink w:anchor="_Toc230955134" w:history="1">
            <w:r w:rsidR="00D36819" w:rsidRPr="00F30C1D">
              <w:rPr>
                <w:rStyle w:val="Hipervnculo"/>
                <w:rFonts w:eastAsia="Arial" w:cstheme="minorHAnsi"/>
                <w:bCs/>
                <w:noProof/>
              </w:rPr>
              <w:t>SISTEMA DE ANÁLISIS CRIMINOLÓGICO Y GENERACIÓN DE INTELIGENCIA</w:t>
            </w:r>
            <w:r w:rsidR="00D36819">
              <w:rPr>
                <w:noProof/>
                <w:webHidden/>
              </w:rPr>
              <w:tab/>
            </w:r>
            <w:r w:rsidR="00D36819">
              <w:rPr>
                <w:noProof/>
                <w:webHidden/>
              </w:rPr>
              <w:fldChar w:fldCharType="begin"/>
            </w:r>
            <w:r w:rsidR="00D36819">
              <w:rPr>
                <w:noProof/>
                <w:webHidden/>
              </w:rPr>
              <w:instrText xml:space="preserve"> PAGEREF _Toc230955134 \h </w:instrText>
            </w:r>
            <w:r w:rsidR="00D36819">
              <w:rPr>
                <w:noProof/>
                <w:webHidden/>
              </w:rPr>
            </w:r>
            <w:r w:rsidR="00D36819">
              <w:rPr>
                <w:noProof/>
                <w:webHidden/>
              </w:rPr>
              <w:fldChar w:fldCharType="separate"/>
            </w:r>
            <w:r w:rsidR="00D36819">
              <w:rPr>
                <w:noProof/>
                <w:webHidden/>
              </w:rPr>
              <w:t>63</w:t>
            </w:r>
            <w:r w:rsidR="00D36819">
              <w:rPr>
                <w:noProof/>
                <w:webHidden/>
              </w:rPr>
              <w:fldChar w:fldCharType="end"/>
            </w:r>
          </w:hyperlink>
        </w:p>
        <w:p w14:paraId="7E280A54" w14:textId="5DF2DF67" w:rsidR="00D36819" w:rsidRDefault="008F00BB">
          <w:pPr>
            <w:pStyle w:val="TDC2"/>
            <w:tabs>
              <w:tab w:val="right" w:leader="dot" w:pos="9350"/>
            </w:tabs>
            <w:rPr>
              <w:rFonts w:eastAsiaTheme="minorEastAsia"/>
              <w:noProof/>
              <w:lang w:eastAsia="es-MX"/>
            </w:rPr>
          </w:pPr>
          <w:hyperlink w:anchor="_Toc230955135" w:history="1">
            <w:r w:rsidR="00D36819" w:rsidRPr="00F30C1D">
              <w:rPr>
                <w:rStyle w:val="Hipervnculo"/>
                <w:rFonts w:eastAsia="Arial" w:cstheme="minorHAnsi"/>
                <w:b/>
                <w:noProof/>
              </w:rPr>
              <w:t>9.1 Introducción</w:t>
            </w:r>
            <w:r w:rsidR="00D36819">
              <w:rPr>
                <w:noProof/>
                <w:webHidden/>
              </w:rPr>
              <w:tab/>
            </w:r>
            <w:r w:rsidR="00D36819">
              <w:rPr>
                <w:noProof/>
                <w:webHidden/>
              </w:rPr>
              <w:fldChar w:fldCharType="begin"/>
            </w:r>
            <w:r w:rsidR="00D36819">
              <w:rPr>
                <w:noProof/>
                <w:webHidden/>
              </w:rPr>
              <w:instrText xml:space="preserve"> PAGEREF _Toc230955135 \h </w:instrText>
            </w:r>
            <w:r w:rsidR="00D36819">
              <w:rPr>
                <w:noProof/>
                <w:webHidden/>
              </w:rPr>
            </w:r>
            <w:r w:rsidR="00D36819">
              <w:rPr>
                <w:noProof/>
                <w:webHidden/>
              </w:rPr>
              <w:fldChar w:fldCharType="separate"/>
            </w:r>
            <w:r w:rsidR="00D36819">
              <w:rPr>
                <w:noProof/>
                <w:webHidden/>
              </w:rPr>
              <w:t>63</w:t>
            </w:r>
            <w:r w:rsidR="00D36819">
              <w:rPr>
                <w:noProof/>
                <w:webHidden/>
              </w:rPr>
              <w:fldChar w:fldCharType="end"/>
            </w:r>
          </w:hyperlink>
        </w:p>
        <w:p w14:paraId="6121248F" w14:textId="0961CBEB" w:rsidR="00D36819" w:rsidRDefault="008F00BB">
          <w:pPr>
            <w:pStyle w:val="TDC2"/>
            <w:tabs>
              <w:tab w:val="right" w:leader="dot" w:pos="9350"/>
            </w:tabs>
            <w:rPr>
              <w:rFonts w:eastAsiaTheme="minorEastAsia"/>
              <w:noProof/>
              <w:lang w:eastAsia="es-MX"/>
            </w:rPr>
          </w:pPr>
          <w:hyperlink w:anchor="_Toc230955136" w:history="1">
            <w:r w:rsidR="00D36819" w:rsidRPr="00F30C1D">
              <w:rPr>
                <w:rStyle w:val="Hipervnculo"/>
                <w:rFonts w:eastAsia="Arial" w:cstheme="minorHAnsi"/>
                <w:b/>
                <w:noProof/>
              </w:rPr>
              <w:t>9.2 Objetivo del Sistema Analítico</w:t>
            </w:r>
            <w:r w:rsidR="00D36819">
              <w:rPr>
                <w:noProof/>
                <w:webHidden/>
              </w:rPr>
              <w:tab/>
            </w:r>
            <w:r w:rsidR="00D36819">
              <w:rPr>
                <w:noProof/>
                <w:webHidden/>
              </w:rPr>
              <w:fldChar w:fldCharType="begin"/>
            </w:r>
            <w:r w:rsidR="00D36819">
              <w:rPr>
                <w:noProof/>
                <w:webHidden/>
              </w:rPr>
              <w:instrText xml:space="preserve"> PAGEREF _Toc230955136 \h </w:instrText>
            </w:r>
            <w:r w:rsidR="00D36819">
              <w:rPr>
                <w:noProof/>
                <w:webHidden/>
              </w:rPr>
            </w:r>
            <w:r w:rsidR="00D36819">
              <w:rPr>
                <w:noProof/>
                <w:webHidden/>
              </w:rPr>
              <w:fldChar w:fldCharType="separate"/>
            </w:r>
            <w:r w:rsidR="00D36819">
              <w:rPr>
                <w:noProof/>
                <w:webHidden/>
              </w:rPr>
              <w:t>63</w:t>
            </w:r>
            <w:r w:rsidR="00D36819">
              <w:rPr>
                <w:noProof/>
                <w:webHidden/>
              </w:rPr>
              <w:fldChar w:fldCharType="end"/>
            </w:r>
          </w:hyperlink>
        </w:p>
        <w:p w14:paraId="4F847F74" w14:textId="2EE03A4F" w:rsidR="00D36819" w:rsidRDefault="008F00BB">
          <w:pPr>
            <w:pStyle w:val="TDC2"/>
            <w:tabs>
              <w:tab w:val="right" w:leader="dot" w:pos="9350"/>
            </w:tabs>
            <w:rPr>
              <w:rFonts w:eastAsiaTheme="minorEastAsia"/>
              <w:noProof/>
              <w:lang w:eastAsia="es-MX"/>
            </w:rPr>
          </w:pPr>
          <w:hyperlink w:anchor="_Toc230955137" w:history="1">
            <w:r w:rsidR="00D36819" w:rsidRPr="00F30C1D">
              <w:rPr>
                <w:rStyle w:val="Hipervnculo"/>
                <w:rFonts w:eastAsia="Arial" w:cstheme="minorHAnsi"/>
                <w:b/>
                <w:noProof/>
              </w:rPr>
              <w:t>9.3 Modelo Analítico del Perfilador Remoto</w:t>
            </w:r>
            <w:r w:rsidR="00D36819">
              <w:rPr>
                <w:noProof/>
                <w:webHidden/>
              </w:rPr>
              <w:tab/>
            </w:r>
            <w:r w:rsidR="00D36819">
              <w:rPr>
                <w:noProof/>
                <w:webHidden/>
              </w:rPr>
              <w:fldChar w:fldCharType="begin"/>
            </w:r>
            <w:r w:rsidR="00D36819">
              <w:rPr>
                <w:noProof/>
                <w:webHidden/>
              </w:rPr>
              <w:instrText xml:space="preserve"> PAGEREF _Toc230955137 \h </w:instrText>
            </w:r>
            <w:r w:rsidR="00D36819">
              <w:rPr>
                <w:noProof/>
                <w:webHidden/>
              </w:rPr>
            </w:r>
            <w:r w:rsidR="00D36819">
              <w:rPr>
                <w:noProof/>
                <w:webHidden/>
              </w:rPr>
              <w:fldChar w:fldCharType="separate"/>
            </w:r>
            <w:r w:rsidR="00D36819">
              <w:rPr>
                <w:noProof/>
                <w:webHidden/>
              </w:rPr>
              <w:t>63</w:t>
            </w:r>
            <w:r w:rsidR="00D36819">
              <w:rPr>
                <w:noProof/>
                <w:webHidden/>
              </w:rPr>
              <w:fldChar w:fldCharType="end"/>
            </w:r>
          </w:hyperlink>
        </w:p>
        <w:p w14:paraId="291A687F" w14:textId="1E15118D" w:rsidR="00D36819" w:rsidRDefault="008F00BB">
          <w:pPr>
            <w:pStyle w:val="TDC2"/>
            <w:tabs>
              <w:tab w:val="right" w:leader="dot" w:pos="9350"/>
            </w:tabs>
            <w:rPr>
              <w:rFonts w:eastAsiaTheme="minorEastAsia"/>
              <w:noProof/>
              <w:lang w:eastAsia="es-MX"/>
            </w:rPr>
          </w:pPr>
          <w:hyperlink w:anchor="_Toc230955138" w:history="1">
            <w:r w:rsidR="00D36819" w:rsidRPr="00F30C1D">
              <w:rPr>
                <w:rStyle w:val="Hipervnculo"/>
                <w:rFonts w:eastAsia="Arial" w:cstheme="minorHAnsi"/>
                <w:b/>
                <w:noProof/>
              </w:rPr>
              <w:t>9.4 Análisis de Evidencia</w:t>
            </w:r>
            <w:r w:rsidR="00D36819">
              <w:rPr>
                <w:noProof/>
                <w:webHidden/>
              </w:rPr>
              <w:tab/>
            </w:r>
            <w:r w:rsidR="00D36819">
              <w:rPr>
                <w:noProof/>
                <w:webHidden/>
              </w:rPr>
              <w:fldChar w:fldCharType="begin"/>
            </w:r>
            <w:r w:rsidR="00D36819">
              <w:rPr>
                <w:noProof/>
                <w:webHidden/>
              </w:rPr>
              <w:instrText xml:space="preserve"> PAGEREF _Toc230955138 \h </w:instrText>
            </w:r>
            <w:r w:rsidR="00D36819">
              <w:rPr>
                <w:noProof/>
                <w:webHidden/>
              </w:rPr>
            </w:r>
            <w:r w:rsidR="00D36819">
              <w:rPr>
                <w:noProof/>
                <w:webHidden/>
              </w:rPr>
              <w:fldChar w:fldCharType="separate"/>
            </w:r>
            <w:r w:rsidR="00D36819">
              <w:rPr>
                <w:noProof/>
                <w:webHidden/>
              </w:rPr>
              <w:t>64</w:t>
            </w:r>
            <w:r w:rsidR="00D36819">
              <w:rPr>
                <w:noProof/>
                <w:webHidden/>
              </w:rPr>
              <w:fldChar w:fldCharType="end"/>
            </w:r>
          </w:hyperlink>
        </w:p>
        <w:p w14:paraId="7527A46E" w14:textId="46E570F7" w:rsidR="00D36819" w:rsidRDefault="008F00BB">
          <w:pPr>
            <w:pStyle w:val="TDC2"/>
            <w:tabs>
              <w:tab w:val="right" w:leader="dot" w:pos="9350"/>
            </w:tabs>
            <w:rPr>
              <w:rFonts w:eastAsiaTheme="minorEastAsia"/>
              <w:noProof/>
              <w:lang w:eastAsia="es-MX"/>
            </w:rPr>
          </w:pPr>
          <w:hyperlink w:anchor="_Toc230955139" w:history="1">
            <w:r w:rsidR="00D36819" w:rsidRPr="00F30C1D">
              <w:rPr>
                <w:rStyle w:val="Hipervnculo"/>
                <w:rFonts w:eastAsia="Arial" w:cstheme="minorHAnsi"/>
                <w:b/>
                <w:noProof/>
              </w:rPr>
              <w:t>9.5 Sistema de Hallazgos</w:t>
            </w:r>
            <w:r w:rsidR="00D36819">
              <w:rPr>
                <w:noProof/>
                <w:webHidden/>
              </w:rPr>
              <w:tab/>
            </w:r>
            <w:r w:rsidR="00D36819">
              <w:rPr>
                <w:noProof/>
                <w:webHidden/>
              </w:rPr>
              <w:fldChar w:fldCharType="begin"/>
            </w:r>
            <w:r w:rsidR="00D36819">
              <w:rPr>
                <w:noProof/>
                <w:webHidden/>
              </w:rPr>
              <w:instrText xml:space="preserve"> PAGEREF _Toc230955139 \h </w:instrText>
            </w:r>
            <w:r w:rsidR="00D36819">
              <w:rPr>
                <w:noProof/>
                <w:webHidden/>
              </w:rPr>
            </w:r>
            <w:r w:rsidR="00D36819">
              <w:rPr>
                <w:noProof/>
                <w:webHidden/>
              </w:rPr>
              <w:fldChar w:fldCharType="separate"/>
            </w:r>
            <w:r w:rsidR="00D36819">
              <w:rPr>
                <w:noProof/>
                <w:webHidden/>
              </w:rPr>
              <w:t>64</w:t>
            </w:r>
            <w:r w:rsidR="00D36819">
              <w:rPr>
                <w:noProof/>
                <w:webHidden/>
              </w:rPr>
              <w:fldChar w:fldCharType="end"/>
            </w:r>
          </w:hyperlink>
        </w:p>
        <w:p w14:paraId="0CDBF711" w14:textId="6AFB6759" w:rsidR="00D36819" w:rsidRDefault="008F00BB">
          <w:pPr>
            <w:pStyle w:val="TDC2"/>
            <w:tabs>
              <w:tab w:val="right" w:leader="dot" w:pos="9350"/>
            </w:tabs>
            <w:rPr>
              <w:rFonts w:eastAsiaTheme="minorEastAsia"/>
              <w:noProof/>
              <w:lang w:eastAsia="es-MX"/>
            </w:rPr>
          </w:pPr>
          <w:hyperlink w:anchor="_Toc230955140" w:history="1">
            <w:r w:rsidR="00D36819" w:rsidRPr="00F30C1D">
              <w:rPr>
                <w:rStyle w:val="Hipervnculo"/>
                <w:rFonts w:eastAsia="Arial" w:cstheme="minorHAnsi"/>
                <w:b/>
                <w:noProof/>
              </w:rPr>
              <w:t>9.6 Evaluación de Riesgo</w:t>
            </w:r>
            <w:r w:rsidR="00D36819">
              <w:rPr>
                <w:noProof/>
                <w:webHidden/>
              </w:rPr>
              <w:tab/>
            </w:r>
            <w:r w:rsidR="00D36819">
              <w:rPr>
                <w:noProof/>
                <w:webHidden/>
              </w:rPr>
              <w:fldChar w:fldCharType="begin"/>
            </w:r>
            <w:r w:rsidR="00D36819">
              <w:rPr>
                <w:noProof/>
                <w:webHidden/>
              </w:rPr>
              <w:instrText xml:space="preserve"> PAGEREF _Toc230955140 \h </w:instrText>
            </w:r>
            <w:r w:rsidR="00D36819">
              <w:rPr>
                <w:noProof/>
                <w:webHidden/>
              </w:rPr>
            </w:r>
            <w:r w:rsidR="00D36819">
              <w:rPr>
                <w:noProof/>
                <w:webHidden/>
              </w:rPr>
              <w:fldChar w:fldCharType="separate"/>
            </w:r>
            <w:r w:rsidR="00D36819">
              <w:rPr>
                <w:noProof/>
                <w:webHidden/>
              </w:rPr>
              <w:t>64</w:t>
            </w:r>
            <w:r w:rsidR="00D36819">
              <w:rPr>
                <w:noProof/>
                <w:webHidden/>
              </w:rPr>
              <w:fldChar w:fldCharType="end"/>
            </w:r>
          </w:hyperlink>
        </w:p>
        <w:p w14:paraId="6DA1F840" w14:textId="7DDBCCA4" w:rsidR="00D36819" w:rsidRDefault="008F00BB">
          <w:pPr>
            <w:pStyle w:val="TDC2"/>
            <w:tabs>
              <w:tab w:val="right" w:leader="dot" w:pos="9350"/>
            </w:tabs>
            <w:rPr>
              <w:rFonts w:eastAsiaTheme="minorEastAsia"/>
              <w:noProof/>
              <w:lang w:eastAsia="es-MX"/>
            </w:rPr>
          </w:pPr>
          <w:hyperlink w:anchor="_Toc230955141" w:history="1">
            <w:r w:rsidR="00D36819" w:rsidRPr="00F30C1D">
              <w:rPr>
                <w:rStyle w:val="Hipervnculo"/>
                <w:rFonts w:eastAsia="Arial" w:cstheme="minorHAnsi"/>
                <w:b/>
                <w:noProof/>
              </w:rPr>
              <w:t>9.7 Inteligencia Visual</w:t>
            </w:r>
            <w:r w:rsidR="00D36819">
              <w:rPr>
                <w:noProof/>
                <w:webHidden/>
              </w:rPr>
              <w:tab/>
            </w:r>
            <w:r w:rsidR="00D36819">
              <w:rPr>
                <w:noProof/>
                <w:webHidden/>
              </w:rPr>
              <w:fldChar w:fldCharType="begin"/>
            </w:r>
            <w:r w:rsidR="00D36819">
              <w:rPr>
                <w:noProof/>
                <w:webHidden/>
              </w:rPr>
              <w:instrText xml:space="preserve"> PAGEREF _Toc230955141 \h </w:instrText>
            </w:r>
            <w:r w:rsidR="00D36819">
              <w:rPr>
                <w:noProof/>
                <w:webHidden/>
              </w:rPr>
            </w:r>
            <w:r w:rsidR="00D36819">
              <w:rPr>
                <w:noProof/>
                <w:webHidden/>
              </w:rPr>
              <w:fldChar w:fldCharType="separate"/>
            </w:r>
            <w:r w:rsidR="00D36819">
              <w:rPr>
                <w:noProof/>
                <w:webHidden/>
              </w:rPr>
              <w:t>65</w:t>
            </w:r>
            <w:r w:rsidR="00D36819">
              <w:rPr>
                <w:noProof/>
                <w:webHidden/>
              </w:rPr>
              <w:fldChar w:fldCharType="end"/>
            </w:r>
          </w:hyperlink>
        </w:p>
        <w:p w14:paraId="79BDAE7A" w14:textId="3C2126D9" w:rsidR="00D36819" w:rsidRDefault="008F00BB">
          <w:pPr>
            <w:pStyle w:val="TDC2"/>
            <w:tabs>
              <w:tab w:val="right" w:leader="dot" w:pos="9350"/>
            </w:tabs>
            <w:rPr>
              <w:rFonts w:eastAsiaTheme="minorEastAsia"/>
              <w:noProof/>
              <w:lang w:eastAsia="es-MX"/>
            </w:rPr>
          </w:pPr>
          <w:hyperlink w:anchor="_Toc230955142" w:history="1">
            <w:r w:rsidR="00D36819" w:rsidRPr="00F30C1D">
              <w:rPr>
                <w:rStyle w:val="Hipervnculo"/>
                <w:rFonts w:eastAsia="Arial" w:cstheme="minorHAnsi"/>
                <w:b/>
                <w:noProof/>
              </w:rPr>
              <w:t>9.8 Correlación Territorial</w:t>
            </w:r>
            <w:r w:rsidR="00D36819">
              <w:rPr>
                <w:noProof/>
                <w:webHidden/>
              </w:rPr>
              <w:tab/>
            </w:r>
            <w:r w:rsidR="00D36819">
              <w:rPr>
                <w:noProof/>
                <w:webHidden/>
              </w:rPr>
              <w:fldChar w:fldCharType="begin"/>
            </w:r>
            <w:r w:rsidR="00D36819">
              <w:rPr>
                <w:noProof/>
                <w:webHidden/>
              </w:rPr>
              <w:instrText xml:space="preserve"> PAGEREF _Toc230955142 \h </w:instrText>
            </w:r>
            <w:r w:rsidR="00D36819">
              <w:rPr>
                <w:noProof/>
                <w:webHidden/>
              </w:rPr>
            </w:r>
            <w:r w:rsidR="00D36819">
              <w:rPr>
                <w:noProof/>
                <w:webHidden/>
              </w:rPr>
              <w:fldChar w:fldCharType="separate"/>
            </w:r>
            <w:r w:rsidR="00D36819">
              <w:rPr>
                <w:noProof/>
                <w:webHidden/>
              </w:rPr>
              <w:t>65</w:t>
            </w:r>
            <w:r w:rsidR="00D36819">
              <w:rPr>
                <w:noProof/>
                <w:webHidden/>
              </w:rPr>
              <w:fldChar w:fldCharType="end"/>
            </w:r>
          </w:hyperlink>
        </w:p>
        <w:p w14:paraId="7CDB68A4" w14:textId="049F44B6" w:rsidR="00D36819" w:rsidRDefault="008F00BB">
          <w:pPr>
            <w:pStyle w:val="TDC2"/>
            <w:tabs>
              <w:tab w:val="right" w:leader="dot" w:pos="9350"/>
            </w:tabs>
            <w:rPr>
              <w:rFonts w:eastAsiaTheme="minorEastAsia"/>
              <w:noProof/>
              <w:lang w:eastAsia="es-MX"/>
            </w:rPr>
          </w:pPr>
          <w:hyperlink w:anchor="_Toc230955143" w:history="1">
            <w:r w:rsidR="00D36819" w:rsidRPr="00F30C1D">
              <w:rPr>
                <w:rStyle w:val="Hipervnculo"/>
                <w:rFonts w:eastAsia="Arial" w:cstheme="minorHAnsi"/>
                <w:b/>
                <w:noProof/>
              </w:rPr>
              <w:t>9.9 Inteligencia Social</w:t>
            </w:r>
            <w:r w:rsidR="00D36819">
              <w:rPr>
                <w:noProof/>
                <w:webHidden/>
              </w:rPr>
              <w:tab/>
            </w:r>
            <w:r w:rsidR="00D36819">
              <w:rPr>
                <w:noProof/>
                <w:webHidden/>
              </w:rPr>
              <w:fldChar w:fldCharType="begin"/>
            </w:r>
            <w:r w:rsidR="00D36819">
              <w:rPr>
                <w:noProof/>
                <w:webHidden/>
              </w:rPr>
              <w:instrText xml:space="preserve"> PAGEREF _Toc230955143 \h </w:instrText>
            </w:r>
            <w:r w:rsidR="00D36819">
              <w:rPr>
                <w:noProof/>
                <w:webHidden/>
              </w:rPr>
            </w:r>
            <w:r w:rsidR="00D36819">
              <w:rPr>
                <w:noProof/>
                <w:webHidden/>
              </w:rPr>
              <w:fldChar w:fldCharType="separate"/>
            </w:r>
            <w:r w:rsidR="00D36819">
              <w:rPr>
                <w:noProof/>
                <w:webHidden/>
              </w:rPr>
              <w:t>66</w:t>
            </w:r>
            <w:r w:rsidR="00D36819">
              <w:rPr>
                <w:noProof/>
                <w:webHidden/>
              </w:rPr>
              <w:fldChar w:fldCharType="end"/>
            </w:r>
          </w:hyperlink>
        </w:p>
        <w:p w14:paraId="084A5231" w14:textId="1F099850" w:rsidR="00D36819" w:rsidRDefault="008F00BB">
          <w:pPr>
            <w:pStyle w:val="TDC2"/>
            <w:tabs>
              <w:tab w:val="right" w:leader="dot" w:pos="9350"/>
            </w:tabs>
            <w:rPr>
              <w:rFonts w:eastAsiaTheme="minorEastAsia"/>
              <w:noProof/>
              <w:lang w:eastAsia="es-MX"/>
            </w:rPr>
          </w:pPr>
          <w:hyperlink w:anchor="_Toc230955144" w:history="1">
            <w:r w:rsidR="00D36819" w:rsidRPr="00F30C1D">
              <w:rPr>
                <w:rStyle w:val="Hipervnculo"/>
                <w:rFonts w:eastAsia="Arial" w:cstheme="minorHAnsi"/>
                <w:b/>
                <w:noProof/>
              </w:rPr>
              <w:t>9.10 Threat Intelligence</w:t>
            </w:r>
            <w:r w:rsidR="00D36819">
              <w:rPr>
                <w:noProof/>
                <w:webHidden/>
              </w:rPr>
              <w:tab/>
            </w:r>
            <w:r w:rsidR="00D36819">
              <w:rPr>
                <w:noProof/>
                <w:webHidden/>
              </w:rPr>
              <w:fldChar w:fldCharType="begin"/>
            </w:r>
            <w:r w:rsidR="00D36819">
              <w:rPr>
                <w:noProof/>
                <w:webHidden/>
              </w:rPr>
              <w:instrText xml:space="preserve"> PAGEREF _Toc230955144 \h </w:instrText>
            </w:r>
            <w:r w:rsidR="00D36819">
              <w:rPr>
                <w:noProof/>
                <w:webHidden/>
              </w:rPr>
            </w:r>
            <w:r w:rsidR="00D36819">
              <w:rPr>
                <w:noProof/>
                <w:webHidden/>
              </w:rPr>
              <w:fldChar w:fldCharType="separate"/>
            </w:r>
            <w:r w:rsidR="00D36819">
              <w:rPr>
                <w:noProof/>
                <w:webHidden/>
              </w:rPr>
              <w:t>66</w:t>
            </w:r>
            <w:r w:rsidR="00D36819">
              <w:rPr>
                <w:noProof/>
                <w:webHidden/>
              </w:rPr>
              <w:fldChar w:fldCharType="end"/>
            </w:r>
          </w:hyperlink>
        </w:p>
        <w:p w14:paraId="263FE9F5" w14:textId="6DB0B088" w:rsidR="00D36819" w:rsidRDefault="008F00BB">
          <w:pPr>
            <w:pStyle w:val="TDC2"/>
            <w:tabs>
              <w:tab w:val="right" w:leader="dot" w:pos="9350"/>
            </w:tabs>
            <w:rPr>
              <w:rFonts w:eastAsiaTheme="minorEastAsia"/>
              <w:noProof/>
              <w:lang w:eastAsia="es-MX"/>
            </w:rPr>
          </w:pPr>
          <w:hyperlink w:anchor="_Toc230955145" w:history="1">
            <w:r w:rsidR="00D36819" w:rsidRPr="00F30C1D">
              <w:rPr>
                <w:rStyle w:val="Hipervnculo"/>
                <w:rFonts w:eastAsia="Arial" w:cstheme="minorHAnsi"/>
                <w:b/>
                <w:noProof/>
              </w:rPr>
              <w:t>9.11 Urban Intelligence</w:t>
            </w:r>
            <w:r w:rsidR="00D36819">
              <w:rPr>
                <w:noProof/>
                <w:webHidden/>
              </w:rPr>
              <w:tab/>
            </w:r>
            <w:r w:rsidR="00D36819">
              <w:rPr>
                <w:noProof/>
                <w:webHidden/>
              </w:rPr>
              <w:fldChar w:fldCharType="begin"/>
            </w:r>
            <w:r w:rsidR="00D36819">
              <w:rPr>
                <w:noProof/>
                <w:webHidden/>
              </w:rPr>
              <w:instrText xml:space="preserve"> PAGEREF _Toc230955145 \h </w:instrText>
            </w:r>
            <w:r w:rsidR="00D36819">
              <w:rPr>
                <w:noProof/>
                <w:webHidden/>
              </w:rPr>
            </w:r>
            <w:r w:rsidR="00D36819">
              <w:rPr>
                <w:noProof/>
                <w:webHidden/>
              </w:rPr>
              <w:fldChar w:fldCharType="separate"/>
            </w:r>
            <w:r w:rsidR="00D36819">
              <w:rPr>
                <w:noProof/>
                <w:webHidden/>
              </w:rPr>
              <w:t>66</w:t>
            </w:r>
            <w:r w:rsidR="00D36819">
              <w:rPr>
                <w:noProof/>
                <w:webHidden/>
              </w:rPr>
              <w:fldChar w:fldCharType="end"/>
            </w:r>
          </w:hyperlink>
        </w:p>
        <w:p w14:paraId="7CFF32C4" w14:textId="778B99A8" w:rsidR="00D36819" w:rsidRDefault="008F00BB">
          <w:pPr>
            <w:pStyle w:val="TDC2"/>
            <w:tabs>
              <w:tab w:val="right" w:leader="dot" w:pos="9350"/>
            </w:tabs>
            <w:rPr>
              <w:rFonts w:eastAsiaTheme="minorEastAsia"/>
              <w:noProof/>
              <w:lang w:eastAsia="es-MX"/>
            </w:rPr>
          </w:pPr>
          <w:hyperlink w:anchor="_Toc230955146" w:history="1">
            <w:r w:rsidR="00D36819" w:rsidRPr="00F30C1D">
              <w:rPr>
                <w:rStyle w:val="Hipervnculo"/>
                <w:rFonts w:eastAsia="Arial" w:cstheme="minorHAnsi"/>
                <w:b/>
                <w:noProof/>
              </w:rPr>
              <w:t>9.12 Correlación Criminológica</w:t>
            </w:r>
            <w:r w:rsidR="00D36819">
              <w:rPr>
                <w:noProof/>
                <w:webHidden/>
              </w:rPr>
              <w:tab/>
            </w:r>
            <w:r w:rsidR="00D36819">
              <w:rPr>
                <w:noProof/>
                <w:webHidden/>
              </w:rPr>
              <w:fldChar w:fldCharType="begin"/>
            </w:r>
            <w:r w:rsidR="00D36819">
              <w:rPr>
                <w:noProof/>
                <w:webHidden/>
              </w:rPr>
              <w:instrText xml:space="preserve"> PAGEREF _Toc230955146 \h </w:instrText>
            </w:r>
            <w:r w:rsidR="00D36819">
              <w:rPr>
                <w:noProof/>
                <w:webHidden/>
              </w:rPr>
            </w:r>
            <w:r w:rsidR="00D36819">
              <w:rPr>
                <w:noProof/>
                <w:webHidden/>
              </w:rPr>
              <w:fldChar w:fldCharType="separate"/>
            </w:r>
            <w:r w:rsidR="00D36819">
              <w:rPr>
                <w:noProof/>
                <w:webHidden/>
              </w:rPr>
              <w:t>67</w:t>
            </w:r>
            <w:r w:rsidR="00D36819">
              <w:rPr>
                <w:noProof/>
                <w:webHidden/>
              </w:rPr>
              <w:fldChar w:fldCharType="end"/>
            </w:r>
          </w:hyperlink>
        </w:p>
        <w:p w14:paraId="654B9671" w14:textId="40939001" w:rsidR="00D36819" w:rsidRDefault="008F00BB">
          <w:pPr>
            <w:pStyle w:val="TDC2"/>
            <w:tabs>
              <w:tab w:val="right" w:leader="dot" w:pos="9350"/>
            </w:tabs>
            <w:rPr>
              <w:rFonts w:eastAsiaTheme="minorEastAsia"/>
              <w:noProof/>
              <w:lang w:eastAsia="es-MX"/>
            </w:rPr>
          </w:pPr>
          <w:hyperlink w:anchor="_Toc230955147" w:history="1">
            <w:r w:rsidR="00D36819" w:rsidRPr="00F30C1D">
              <w:rPr>
                <w:rStyle w:val="Hipervnculo"/>
                <w:rFonts w:eastAsia="Arial" w:cstheme="minorHAnsi"/>
                <w:b/>
                <w:noProof/>
              </w:rPr>
              <w:t>9.13 Inteligencia Predictiva</w:t>
            </w:r>
            <w:r w:rsidR="00D36819">
              <w:rPr>
                <w:noProof/>
                <w:webHidden/>
              </w:rPr>
              <w:tab/>
            </w:r>
            <w:r w:rsidR="00D36819">
              <w:rPr>
                <w:noProof/>
                <w:webHidden/>
              </w:rPr>
              <w:fldChar w:fldCharType="begin"/>
            </w:r>
            <w:r w:rsidR="00D36819">
              <w:rPr>
                <w:noProof/>
                <w:webHidden/>
              </w:rPr>
              <w:instrText xml:space="preserve"> PAGEREF _Toc230955147 \h </w:instrText>
            </w:r>
            <w:r w:rsidR="00D36819">
              <w:rPr>
                <w:noProof/>
                <w:webHidden/>
              </w:rPr>
            </w:r>
            <w:r w:rsidR="00D36819">
              <w:rPr>
                <w:noProof/>
                <w:webHidden/>
              </w:rPr>
              <w:fldChar w:fldCharType="separate"/>
            </w:r>
            <w:r w:rsidR="00D36819">
              <w:rPr>
                <w:noProof/>
                <w:webHidden/>
              </w:rPr>
              <w:t>67</w:t>
            </w:r>
            <w:r w:rsidR="00D36819">
              <w:rPr>
                <w:noProof/>
                <w:webHidden/>
              </w:rPr>
              <w:fldChar w:fldCharType="end"/>
            </w:r>
          </w:hyperlink>
        </w:p>
        <w:p w14:paraId="1FD75607" w14:textId="2DF74B9A" w:rsidR="00D36819" w:rsidRDefault="008F00BB">
          <w:pPr>
            <w:pStyle w:val="TDC2"/>
            <w:tabs>
              <w:tab w:val="right" w:leader="dot" w:pos="9350"/>
            </w:tabs>
            <w:rPr>
              <w:rFonts w:eastAsiaTheme="minorEastAsia"/>
              <w:noProof/>
              <w:lang w:eastAsia="es-MX"/>
            </w:rPr>
          </w:pPr>
          <w:hyperlink w:anchor="_Toc230955148" w:history="1">
            <w:r w:rsidR="00D36819" w:rsidRPr="00F30C1D">
              <w:rPr>
                <w:rStyle w:val="Hipervnculo"/>
                <w:rFonts w:eastAsia="Arial" w:cstheme="minorHAnsi"/>
                <w:b/>
                <w:noProof/>
              </w:rPr>
              <w:t>9.14 Narrative Fusion</w:t>
            </w:r>
            <w:r w:rsidR="00D36819">
              <w:rPr>
                <w:noProof/>
                <w:webHidden/>
              </w:rPr>
              <w:tab/>
            </w:r>
            <w:r w:rsidR="00D36819">
              <w:rPr>
                <w:noProof/>
                <w:webHidden/>
              </w:rPr>
              <w:fldChar w:fldCharType="begin"/>
            </w:r>
            <w:r w:rsidR="00D36819">
              <w:rPr>
                <w:noProof/>
                <w:webHidden/>
              </w:rPr>
              <w:instrText xml:space="preserve"> PAGEREF _Toc230955148 \h </w:instrText>
            </w:r>
            <w:r w:rsidR="00D36819">
              <w:rPr>
                <w:noProof/>
                <w:webHidden/>
              </w:rPr>
            </w:r>
            <w:r w:rsidR="00D36819">
              <w:rPr>
                <w:noProof/>
                <w:webHidden/>
              </w:rPr>
              <w:fldChar w:fldCharType="separate"/>
            </w:r>
            <w:r w:rsidR="00D36819">
              <w:rPr>
                <w:noProof/>
                <w:webHidden/>
              </w:rPr>
              <w:t>67</w:t>
            </w:r>
            <w:r w:rsidR="00D36819">
              <w:rPr>
                <w:noProof/>
                <w:webHidden/>
              </w:rPr>
              <w:fldChar w:fldCharType="end"/>
            </w:r>
          </w:hyperlink>
        </w:p>
        <w:p w14:paraId="230C1061" w14:textId="3DC740F1" w:rsidR="00D36819" w:rsidRDefault="008F00BB">
          <w:pPr>
            <w:pStyle w:val="TDC2"/>
            <w:tabs>
              <w:tab w:val="right" w:leader="dot" w:pos="9350"/>
            </w:tabs>
            <w:rPr>
              <w:rFonts w:eastAsiaTheme="minorEastAsia"/>
              <w:noProof/>
              <w:lang w:eastAsia="es-MX"/>
            </w:rPr>
          </w:pPr>
          <w:hyperlink w:anchor="_Toc230955149" w:history="1">
            <w:r w:rsidR="00D36819" w:rsidRPr="00F30C1D">
              <w:rPr>
                <w:rStyle w:val="Hipervnculo"/>
                <w:rFonts w:eastAsia="Arial" w:cstheme="minorHAnsi"/>
                <w:b/>
                <w:noProof/>
              </w:rPr>
              <w:t>9.15 Dashboards Criminológicos</w:t>
            </w:r>
            <w:r w:rsidR="00D36819">
              <w:rPr>
                <w:noProof/>
                <w:webHidden/>
              </w:rPr>
              <w:tab/>
            </w:r>
            <w:r w:rsidR="00D36819">
              <w:rPr>
                <w:noProof/>
                <w:webHidden/>
              </w:rPr>
              <w:fldChar w:fldCharType="begin"/>
            </w:r>
            <w:r w:rsidR="00D36819">
              <w:rPr>
                <w:noProof/>
                <w:webHidden/>
              </w:rPr>
              <w:instrText xml:space="preserve"> PAGEREF _Toc230955149 \h </w:instrText>
            </w:r>
            <w:r w:rsidR="00D36819">
              <w:rPr>
                <w:noProof/>
                <w:webHidden/>
              </w:rPr>
            </w:r>
            <w:r w:rsidR="00D36819">
              <w:rPr>
                <w:noProof/>
                <w:webHidden/>
              </w:rPr>
              <w:fldChar w:fldCharType="separate"/>
            </w:r>
            <w:r w:rsidR="00D36819">
              <w:rPr>
                <w:noProof/>
                <w:webHidden/>
              </w:rPr>
              <w:t>68</w:t>
            </w:r>
            <w:r w:rsidR="00D36819">
              <w:rPr>
                <w:noProof/>
                <w:webHidden/>
              </w:rPr>
              <w:fldChar w:fldCharType="end"/>
            </w:r>
          </w:hyperlink>
        </w:p>
        <w:p w14:paraId="20DD17CE" w14:textId="14377804" w:rsidR="00D36819" w:rsidRDefault="008F00BB">
          <w:pPr>
            <w:pStyle w:val="TDC2"/>
            <w:tabs>
              <w:tab w:val="right" w:leader="dot" w:pos="9350"/>
            </w:tabs>
            <w:rPr>
              <w:rFonts w:eastAsiaTheme="minorEastAsia"/>
              <w:noProof/>
              <w:lang w:eastAsia="es-MX"/>
            </w:rPr>
          </w:pPr>
          <w:hyperlink w:anchor="_Toc230955150" w:history="1">
            <w:r w:rsidR="00D36819" w:rsidRPr="00F30C1D">
              <w:rPr>
                <w:rStyle w:val="Hipervnculo"/>
                <w:rFonts w:eastAsia="Arial" w:cstheme="minorHAnsi"/>
                <w:b/>
                <w:noProof/>
              </w:rPr>
              <w:t>9.16 Generación de Productos Analíticos</w:t>
            </w:r>
            <w:r w:rsidR="00D36819">
              <w:rPr>
                <w:noProof/>
                <w:webHidden/>
              </w:rPr>
              <w:tab/>
            </w:r>
            <w:r w:rsidR="00D36819">
              <w:rPr>
                <w:noProof/>
                <w:webHidden/>
              </w:rPr>
              <w:fldChar w:fldCharType="begin"/>
            </w:r>
            <w:r w:rsidR="00D36819">
              <w:rPr>
                <w:noProof/>
                <w:webHidden/>
              </w:rPr>
              <w:instrText xml:space="preserve"> PAGEREF _Toc230955150 \h </w:instrText>
            </w:r>
            <w:r w:rsidR="00D36819">
              <w:rPr>
                <w:noProof/>
                <w:webHidden/>
              </w:rPr>
            </w:r>
            <w:r w:rsidR="00D36819">
              <w:rPr>
                <w:noProof/>
                <w:webHidden/>
              </w:rPr>
              <w:fldChar w:fldCharType="separate"/>
            </w:r>
            <w:r w:rsidR="00D36819">
              <w:rPr>
                <w:noProof/>
                <w:webHidden/>
              </w:rPr>
              <w:t>68</w:t>
            </w:r>
            <w:r w:rsidR="00D36819">
              <w:rPr>
                <w:noProof/>
                <w:webHidden/>
              </w:rPr>
              <w:fldChar w:fldCharType="end"/>
            </w:r>
          </w:hyperlink>
        </w:p>
        <w:p w14:paraId="5CE70703" w14:textId="52A4ACD1" w:rsidR="00D36819" w:rsidRDefault="008F00BB">
          <w:pPr>
            <w:pStyle w:val="TDC2"/>
            <w:tabs>
              <w:tab w:val="right" w:leader="dot" w:pos="9350"/>
            </w:tabs>
            <w:rPr>
              <w:rFonts w:eastAsiaTheme="minorEastAsia"/>
              <w:noProof/>
              <w:lang w:eastAsia="es-MX"/>
            </w:rPr>
          </w:pPr>
          <w:hyperlink w:anchor="_Toc230955151" w:history="1">
            <w:r w:rsidR="00D36819" w:rsidRPr="00F30C1D">
              <w:rPr>
                <w:rStyle w:val="Hipervnculo"/>
                <w:rFonts w:eastAsia="Arial" w:cstheme="minorHAnsi"/>
                <w:b/>
                <w:noProof/>
              </w:rPr>
              <w:t>9.17 Modelo de Inteligencia Aplicada</w:t>
            </w:r>
            <w:r w:rsidR="00D36819">
              <w:rPr>
                <w:noProof/>
                <w:webHidden/>
              </w:rPr>
              <w:tab/>
            </w:r>
            <w:r w:rsidR="00D36819">
              <w:rPr>
                <w:noProof/>
                <w:webHidden/>
              </w:rPr>
              <w:fldChar w:fldCharType="begin"/>
            </w:r>
            <w:r w:rsidR="00D36819">
              <w:rPr>
                <w:noProof/>
                <w:webHidden/>
              </w:rPr>
              <w:instrText xml:space="preserve"> PAGEREF _Toc230955151 \h </w:instrText>
            </w:r>
            <w:r w:rsidR="00D36819">
              <w:rPr>
                <w:noProof/>
                <w:webHidden/>
              </w:rPr>
            </w:r>
            <w:r w:rsidR="00D36819">
              <w:rPr>
                <w:noProof/>
                <w:webHidden/>
              </w:rPr>
              <w:fldChar w:fldCharType="separate"/>
            </w:r>
            <w:r w:rsidR="00D36819">
              <w:rPr>
                <w:noProof/>
                <w:webHidden/>
              </w:rPr>
              <w:t>69</w:t>
            </w:r>
            <w:r w:rsidR="00D36819">
              <w:rPr>
                <w:noProof/>
                <w:webHidden/>
              </w:rPr>
              <w:fldChar w:fldCharType="end"/>
            </w:r>
          </w:hyperlink>
        </w:p>
        <w:p w14:paraId="2604DB61" w14:textId="4EB1FC1B" w:rsidR="00D36819" w:rsidRDefault="008F00BB">
          <w:pPr>
            <w:pStyle w:val="TDC2"/>
            <w:tabs>
              <w:tab w:val="right" w:leader="dot" w:pos="9350"/>
            </w:tabs>
            <w:rPr>
              <w:rFonts w:eastAsiaTheme="minorEastAsia"/>
              <w:noProof/>
              <w:lang w:eastAsia="es-MX"/>
            </w:rPr>
          </w:pPr>
          <w:hyperlink w:anchor="_Toc230955152" w:history="1">
            <w:r w:rsidR="00D36819" w:rsidRPr="00F30C1D">
              <w:rPr>
                <w:rStyle w:val="Hipervnculo"/>
                <w:rFonts w:eastAsia="Arial" w:cstheme="minorHAnsi"/>
                <w:b/>
                <w:noProof/>
              </w:rPr>
              <w:t>9.18 Finalidad Estratégica del Sistema Analítico</w:t>
            </w:r>
            <w:r w:rsidR="00D36819">
              <w:rPr>
                <w:noProof/>
                <w:webHidden/>
              </w:rPr>
              <w:tab/>
            </w:r>
            <w:r w:rsidR="00D36819">
              <w:rPr>
                <w:noProof/>
                <w:webHidden/>
              </w:rPr>
              <w:fldChar w:fldCharType="begin"/>
            </w:r>
            <w:r w:rsidR="00D36819">
              <w:rPr>
                <w:noProof/>
                <w:webHidden/>
              </w:rPr>
              <w:instrText xml:space="preserve"> PAGEREF _Toc230955152 \h </w:instrText>
            </w:r>
            <w:r w:rsidR="00D36819">
              <w:rPr>
                <w:noProof/>
                <w:webHidden/>
              </w:rPr>
            </w:r>
            <w:r w:rsidR="00D36819">
              <w:rPr>
                <w:noProof/>
                <w:webHidden/>
              </w:rPr>
              <w:fldChar w:fldCharType="separate"/>
            </w:r>
            <w:r w:rsidR="00D36819">
              <w:rPr>
                <w:noProof/>
                <w:webHidden/>
              </w:rPr>
              <w:t>69</w:t>
            </w:r>
            <w:r w:rsidR="00D36819">
              <w:rPr>
                <w:noProof/>
                <w:webHidden/>
              </w:rPr>
              <w:fldChar w:fldCharType="end"/>
            </w:r>
          </w:hyperlink>
        </w:p>
        <w:p w14:paraId="2360D130" w14:textId="4B460CE2" w:rsidR="00D36819" w:rsidRDefault="008F00BB">
          <w:pPr>
            <w:pStyle w:val="TDC1"/>
            <w:tabs>
              <w:tab w:val="right" w:leader="dot" w:pos="9350"/>
            </w:tabs>
            <w:rPr>
              <w:rFonts w:eastAsiaTheme="minorEastAsia"/>
              <w:noProof/>
              <w:lang w:eastAsia="es-MX"/>
            </w:rPr>
          </w:pPr>
          <w:hyperlink w:anchor="_Toc230955153" w:history="1">
            <w:r w:rsidR="00D36819" w:rsidRPr="00F30C1D">
              <w:rPr>
                <w:rStyle w:val="Hipervnculo"/>
                <w:rFonts w:eastAsia="Arial" w:cstheme="minorHAnsi"/>
                <w:bCs/>
                <w:noProof/>
              </w:rPr>
              <w:t>CAPÍTULO 10</w:t>
            </w:r>
            <w:r w:rsidR="00D36819">
              <w:rPr>
                <w:noProof/>
                <w:webHidden/>
              </w:rPr>
              <w:tab/>
            </w:r>
            <w:r w:rsidR="00D36819">
              <w:rPr>
                <w:noProof/>
                <w:webHidden/>
              </w:rPr>
              <w:fldChar w:fldCharType="begin"/>
            </w:r>
            <w:r w:rsidR="00D36819">
              <w:rPr>
                <w:noProof/>
                <w:webHidden/>
              </w:rPr>
              <w:instrText xml:space="preserve"> PAGEREF _Toc230955153 \h </w:instrText>
            </w:r>
            <w:r w:rsidR="00D36819">
              <w:rPr>
                <w:noProof/>
                <w:webHidden/>
              </w:rPr>
            </w:r>
            <w:r w:rsidR="00D36819">
              <w:rPr>
                <w:noProof/>
                <w:webHidden/>
              </w:rPr>
              <w:fldChar w:fldCharType="separate"/>
            </w:r>
            <w:r w:rsidR="00D36819">
              <w:rPr>
                <w:noProof/>
                <w:webHidden/>
              </w:rPr>
              <w:t>69</w:t>
            </w:r>
            <w:r w:rsidR="00D36819">
              <w:rPr>
                <w:noProof/>
                <w:webHidden/>
              </w:rPr>
              <w:fldChar w:fldCharType="end"/>
            </w:r>
          </w:hyperlink>
        </w:p>
        <w:p w14:paraId="5445D3B6" w14:textId="3C5F966B" w:rsidR="00D36819" w:rsidRDefault="008F00BB">
          <w:pPr>
            <w:pStyle w:val="TDC1"/>
            <w:tabs>
              <w:tab w:val="right" w:leader="dot" w:pos="9350"/>
            </w:tabs>
            <w:rPr>
              <w:rFonts w:eastAsiaTheme="minorEastAsia"/>
              <w:noProof/>
              <w:lang w:eastAsia="es-MX"/>
            </w:rPr>
          </w:pPr>
          <w:hyperlink w:anchor="_Toc230955154" w:history="1">
            <w:r w:rsidR="00D36819" w:rsidRPr="00F30C1D">
              <w:rPr>
                <w:rStyle w:val="Hipervnculo"/>
                <w:rFonts w:eastAsia="Arial" w:cstheme="minorHAnsi"/>
                <w:bCs/>
                <w:noProof/>
              </w:rPr>
              <w:t>SISTEMA DE GENERACIÓN DOCUMENTAL Y PRODUCTOS ANALÍTICOS</w:t>
            </w:r>
            <w:r w:rsidR="00D36819">
              <w:rPr>
                <w:noProof/>
                <w:webHidden/>
              </w:rPr>
              <w:tab/>
            </w:r>
            <w:r w:rsidR="00D36819">
              <w:rPr>
                <w:noProof/>
                <w:webHidden/>
              </w:rPr>
              <w:fldChar w:fldCharType="begin"/>
            </w:r>
            <w:r w:rsidR="00D36819">
              <w:rPr>
                <w:noProof/>
                <w:webHidden/>
              </w:rPr>
              <w:instrText xml:space="preserve"> PAGEREF _Toc230955154 \h </w:instrText>
            </w:r>
            <w:r w:rsidR="00D36819">
              <w:rPr>
                <w:noProof/>
                <w:webHidden/>
              </w:rPr>
            </w:r>
            <w:r w:rsidR="00D36819">
              <w:rPr>
                <w:noProof/>
                <w:webHidden/>
              </w:rPr>
              <w:fldChar w:fldCharType="separate"/>
            </w:r>
            <w:r w:rsidR="00D36819">
              <w:rPr>
                <w:noProof/>
                <w:webHidden/>
              </w:rPr>
              <w:t>69</w:t>
            </w:r>
            <w:r w:rsidR="00D36819">
              <w:rPr>
                <w:noProof/>
                <w:webHidden/>
              </w:rPr>
              <w:fldChar w:fldCharType="end"/>
            </w:r>
          </w:hyperlink>
        </w:p>
        <w:p w14:paraId="15D7CC94" w14:textId="74FD7246" w:rsidR="00D36819" w:rsidRDefault="008F00BB">
          <w:pPr>
            <w:pStyle w:val="TDC2"/>
            <w:tabs>
              <w:tab w:val="right" w:leader="dot" w:pos="9350"/>
            </w:tabs>
            <w:rPr>
              <w:rFonts w:eastAsiaTheme="minorEastAsia"/>
              <w:noProof/>
              <w:lang w:eastAsia="es-MX"/>
            </w:rPr>
          </w:pPr>
          <w:hyperlink w:anchor="_Toc230955155" w:history="1">
            <w:r w:rsidR="00D36819" w:rsidRPr="00F30C1D">
              <w:rPr>
                <w:rStyle w:val="Hipervnculo"/>
                <w:rFonts w:eastAsia="Arial" w:cstheme="minorHAnsi"/>
                <w:b/>
                <w:noProof/>
              </w:rPr>
              <w:t>10.1 Introducción</w:t>
            </w:r>
            <w:r w:rsidR="00D36819">
              <w:rPr>
                <w:noProof/>
                <w:webHidden/>
              </w:rPr>
              <w:tab/>
            </w:r>
            <w:r w:rsidR="00D36819">
              <w:rPr>
                <w:noProof/>
                <w:webHidden/>
              </w:rPr>
              <w:fldChar w:fldCharType="begin"/>
            </w:r>
            <w:r w:rsidR="00D36819">
              <w:rPr>
                <w:noProof/>
                <w:webHidden/>
              </w:rPr>
              <w:instrText xml:space="preserve"> PAGEREF _Toc230955155 \h </w:instrText>
            </w:r>
            <w:r w:rsidR="00D36819">
              <w:rPr>
                <w:noProof/>
                <w:webHidden/>
              </w:rPr>
            </w:r>
            <w:r w:rsidR="00D36819">
              <w:rPr>
                <w:noProof/>
                <w:webHidden/>
              </w:rPr>
              <w:fldChar w:fldCharType="separate"/>
            </w:r>
            <w:r w:rsidR="00D36819">
              <w:rPr>
                <w:noProof/>
                <w:webHidden/>
              </w:rPr>
              <w:t>69</w:t>
            </w:r>
            <w:r w:rsidR="00D36819">
              <w:rPr>
                <w:noProof/>
                <w:webHidden/>
              </w:rPr>
              <w:fldChar w:fldCharType="end"/>
            </w:r>
          </w:hyperlink>
        </w:p>
        <w:p w14:paraId="12D00CFB" w14:textId="11111A79" w:rsidR="00D36819" w:rsidRDefault="008F00BB">
          <w:pPr>
            <w:pStyle w:val="TDC2"/>
            <w:tabs>
              <w:tab w:val="right" w:leader="dot" w:pos="9350"/>
            </w:tabs>
            <w:rPr>
              <w:rFonts w:eastAsiaTheme="minorEastAsia"/>
              <w:noProof/>
              <w:lang w:eastAsia="es-MX"/>
            </w:rPr>
          </w:pPr>
          <w:hyperlink w:anchor="_Toc230955156" w:history="1">
            <w:r w:rsidR="00D36819" w:rsidRPr="00F30C1D">
              <w:rPr>
                <w:rStyle w:val="Hipervnculo"/>
                <w:rFonts w:eastAsia="Arial" w:cstheme="minorHAnsi"/>
                <w:b/>
                <w:noProof/>
              </w:rPr>
              <w:t>10.2 Objetivo del Sistema Documental</w:t>
            </w:r>
            <w:r w:rsidR="00D36819">
              <w:rPr>
                <w:noProof/>
                <w:webHidden/>
              </w:rPr>
              <w:tab/>
            </w:r>
            <w:r w:rsidR="00D36819">
              <w:rPr>
                <w:noProof/>
                <w:webHidden/>
              </w:rPr>
              <w:fldChar w:fldCharType="begin"/>
            </w:r>
            <w:r w:rsidR="00D36819">
              <w:rPr>
                <w:noProof/>
                <w:webHidden/>
              </w:rPr>
              <w:instrText xml:space="preserve"> PAGEREF _Toc230955156 \h </w:instrText>
            </w:r>
            <w:r w:rsidR="00D36819">
              <w:rPr>
                <w:noProof/>
                <w:webHidden/>
              </w:rPr>
            </w:r>
            <w:r w:rsidR="00D36819">
              <w:rPr>
                <w:noProof/>
                <w:webHidden/>
              </w:rPr>
              <w:fldChar w:fldCharType="separate"/>
            </w:r>
            <w:r w:rsidR="00D36819">
              <w:rPr>
                <w:noProof/>
                <w:webHidden/>
              </w:rPr>
              <w:t>69</w:t>
            </w:r>
            <w:r w:rsidR="00D36819">
              <w:rPr>
                <w:noProof/>
                <w:webHidden/>
              </w:rPr>
              <w:fldChar w:fldCharType="end"/>
            </w:r>
          </w:hyperlink>
        </w:p>
        <w:p w14:paraId="528EAA09" w14:textId="5CE38CA9" w:rsidR="00D36819" w:rsidRDefault="008F00BB">
          <w:pPr>
            <w:pStyle w:val="TDC2"/>
            <w:tabs>
              <w:tab w:val="right" w:leader="dot" w:pos="9350"/>
            </w:tabs>
            <w:rPr>
              <w:rFonts w:eastAsiaTheme="minorEastAsia"/>
              <w:noProof/>
              <w:lang w:eastAsia="es-MX"/>
            </w:rPr>
          </w:pPr>
          <w:hyperlink w:anchor="_Toc230955157" w:history="1">
            <w:r w:rsidR="00D36819" w:rsidRPr="00F30C1D">
              <w:rPr>
                <w:rStyle w:val="Hipervnculo"/>
                <w:rFonts w:eastAsia="Arial" w:cstheme="minorHAnsi"/>
                <w:b/>
                <w:noProof/>
              </w:rPr>
              <w:t>10.3 Arquitectura del Modelo Documental</w:t>
            </w:r>
            <w:r w:rsidR="00D36819">
              <w:rPr>
                <w:noProof/>
                <w:webHidden/>
              </w:rPr>
              <w:tab/>
            </w:r>
            <w:r w:rsidR="00D36819">
              <w:rPr>
                <w:noProof/>
                <w:webHidden/>
              </w:rPr>
              <w:fldChar w:fldCharType="begin"/>
            </w:r>
            <w:r w:rsidR="00D36819">
              <w:rPr>
                <w:noProof/>
                <w:webHidden/>
              </w:rPr>
              <w:instrText xml:space="preserve"> PAGEREF _Toc230955157 \h </w:instrText>
            </w:r>
            <w:r w:rsidR="00D36819">
              <w:rPr>
                <w:noProof/>
                <w:webHidden/>
              </w:rPr>
            </w:r>
            <w:r w:rsidR="00D36819">
              <w:rPr>
                <w:noProof/>
                <w:webHidden/>
              </w:rPr>
              <w:fldChar w:fldCharType="separate"/>
            </w:r>
            <w:r w:rsidR="00D36819">
              <w:rPr>
                <w:noProof/>
                <w:webHidden/>
              </w:rPr>
              <w:t>69</w:t>
            </w:r>
            <w:r w:rsidR="00D36819">
              <w:rPr>
                <w:noProof/>
                <w:webHidden/>
              </w:rPr>
              <w:fldChar w:fldCharType="end"/>
            </w:r>
          </w:hyperlink>
        </w:p>
        <w:p w14:paraId="461E0598" w14:textId="7AD5A6F3" w:rsidR="00D36819" w:rsidRDefault="008F00BB">
          <w:pPr>
            <w:pStyle w:val="TDC2"/>
            <w:tabs>
              <w:tab w:val="right" w:leader="dot" w:pos="9350"/>
            </w:tabs>
            <w:rPr>
              <w:rFonts w:eastAsiaTheme="minorEastAsia"/>
              <w:noProof/>
              <w:lang w:eastAsia="es-MX"/>
            </w:rPr>
          </w:pPr>
          <w:hyperlink w:anchor="_Toc230955158" w:history="1">
            <w:r w:rsidR="00D36819" w:rsidRPr="00F30C1D">
              <w:rPr>
                <w:rStyle w:val="Hipervnculo"/>
                <w:rFonts w:eastAsia="Arial" w:cstheme="minorHAnsi"/>
                <w:b/>
                <w:noProof/>
              </w:rPr>
              <w:t>10.4 Estructura General de los Productos Analíticos</w:t>
            </w:r>
            <w:r w:rsidR="00D36819">
              <w:rPr>
                <w:noProof/>
                <w:webHidden/>
              </w:rPr>
              <w:tab/>
            </w:r>
            <w:r w:rsidR="00D36819">
              <w:rPr>
                <w:noProof/>
                <w:webHidden/>
              </w:rPr>
              <w:fldChar w:fldCharType="begin"/>
            </w:r>
            <w:r w:rsidR="00D36819">
              <w:rPr>
                <w:noProof/>
                <w:webHidden/>
              </w:rPr>
              <w:instrText xml:space="preserve"> PAGEREF _Toc230955158 \h </w:instrText>
            </w:r>
            <w:r w:rsidR="00D36819">
              <w:rPr>
                <w:noProof/>
                <w:webHidden/>
              </w:rPr>
            </w:r>
            <w:r w:rsidR="00D36819">
              <w:rPr>
                <w:noProof/>
                <w:webHidden/>
              </w:rPr>
              <w:fldChar w:fldCharType="separate"/>
            </w:r>
            <w:r w:rsidR="00D36819">
              <w:rPr>
                <w:noProof/>
                <w:webHidden/>
              </w:rPr>
              <w:t>69</w:t>
            </w:r>
            <w:r w:rsidR="00D36819">
              <w:rPr>
                <w:noProof/>
                <w:webHidden/>
              </w:rPr>
              <w:fldChar w:fldCharType="end"/>
            </w:r>
          </w:hyperlink>
        </w:p>
        <w:p w14:paraId="08C96865" w14:textId="1C819D0E" w:rsidR="00D36819" w:rsidRDefault="008F00BB">
          <w:pPr>
            <w:pStyle w:val="TDC2"/>
            <w:tabs>
              <w:tab w:val="right" w:leader="dot" w:pos="9350"/>
            </w:tabs>
            <w:rPr>
              <w:rFonts w:eastAsiaTheme="minorEastAsia"/>
              <w:noProof/>
              <w:lang w:eastAsia="es-MX"/>
            </w:rPr>
          </w:pPr>
          <w:hyperlink w:anchor="_Toc230955159" w:history="1">
            <w:r w:rsidR="00D36819" w:rsidRPr="00F30C1D">
              <w:rPr>
                <w:rStyle w:val="Hipervnculo"/>
                <w:rFonts w:eastAsia="Arial" w:cstheme="minorHAnsi"/>
                <w:b/>
                <w:noProof/>
              </w:rPr>
              <w:t>10.5 Generación Automatizada de Dictámenes</w:t>
            </w:r>
            <w:r w:rsidR="00D36819">
              <w:rPr>
                <w:noProof/>
                <w:webHidden/>
              </w:rPr>
              <w:tab/>
            </w:r>
            <w:r w:rsidR="00D36819">
              <w:rPr>
                <w:noProof/>
                <w:webHidden/>
              </w:rPr>
              <w:fldChar w:fldCharType="begin"/>
            </w:r>
            <w:r w:rsidR="00D36819">
              <w:rPr>
                <w:noProof/>
                <w:webHidden/>
              </w:rPr>
              <w:instrText xml:space="preserve"> PAGEREF _Toc230955159 \h </w:instrText>
            </w:r>
            <w:r w:rsidR="00D36819">
              <w:rPr>
                <w:noProof/>
                <w:webHidden/>
              </w:rPr>
            </w:r>
            <w:r w:rsidR="00D36819">
              <w:rPr>
                <w:noProof/>
                <w:webHidden/>
              </w:rPr>
              <w:fldChar w:fldCharType="separate"/>
            </w:r>
            <w:r w:rsidR="00D36819">
              <w:rPr>
                <w:noProof/>
                <w:webHidden/>
              </w:rPr>
              <w:t>70</w:t>
            </w:r>
            <w:r w:rsidR="00D36819">
              <w:rPr>
                <w:noProof/>
                <w:webHidden/>
              </w:rPr>
              <w:fldChar w:fldCharType="end"/>
            </w:r>
          </w:hyperlink>
        </w:p>
        <w:p w14:paraId="31B6ABCE" w14:textId="095509BE" w:rsidR="00D36819" w:rsidRDefault="008F00BB">
          <w:pPr>
            <w:pStyle w:val="TDC2"/>
            <w:tabs>
              <w:tab w:val="right" w:leader="dot" w:pos="9350"/>
            </w:tabs>
            <w:rPr>
              <w:rFonts w:eastAsiaTheme="minorEastAsia"/>
              <w:noProof/>
              <w:lang w:eastAsia="es-MX"/>
            </w:rPr>
          </w:pPr>
          <w:hyperlink w:anchor="_Toc230955160" w:history="1">
            <w:r w:rsidR="00D36819" w:rsidRPr="00F30C1D">
              <w:rPr>
                <w:rStyle w:val="Hipervnculo"/>
                <w:rFonts w:eastAsia="Arial" w:cstheme="minorHAnsi"/>
                <w:b/>
                <w:bCs/>
                <w:noProof/>
              </w:rPr>
              <w:t>10.6 Integración de Evidencia en Productos Documentales</w:t>
            </w:r>
            <w:r w:rsidR="00D36819">
              <w:rPr>
                <w:noProof/>
                <w:webHidden/>
              </w:rPr>
              <w:tab/>
            </w:r>
            <w:r w:rsidR="00D36819">
              <w:rPr>
                <w:noProof/>
                <w:webHidden/>
              </w:rPr>
              <w:fldChar w:fldCharType="begin"/>
            </w:r>
            <w:r w:rsidR="00D36819">
              <w:rPr>
                <w:noProof/>
                <w:webHidden/>
              </w:rPr>
              <w:instrText xml:space="preserve"> PAGEREF _Toc230955160 \h </w:instrText>
            </w:r>
            <w:r w:rsidR="00D36819">
              <w:rPr>
                <w:noProof/>
                <w:webHidden/>
              </w:rPr>
            </w:r>
            <w:r w:rsidR="00D36819">
              <w:rPr>
                <w:noProof/>
                <w:webHidden/>
              </w:rPr>
              <w:fldChar w:fldCharType="separate"/>
            </w:r>
            <w:r w:rsidR="00D36819">
              <w:rPr>
                <w:noProof/>
                <w:webHidden/>
              </w:rPr>
              <w:t>70</w:t>
            </w:r>
            <w:r w:rsidR="00D36819">
              <w:rPr>
                <w:noProof/>
                <w:webHidden/>
              </w:rPr>
              <w:fldChar w:fldCharType="end"/>
            </w:r>
          </w:hyperlink>
        </w:p>
        <w:p w14:paraId="47E9D1C1" w14:textId="5AE7BF50" w:rsidR="00D36819" w:rsidRDefault="008F00BB">
          <w:pPr>
            <w:pStyle w:val="TDC2"/>
            <w:tabs>
              <w:tab w:val="right" w:leader="dot" w:pos="9350"/>
            </w:tabs>
            <w:rPr>
              <w:rFonts w:eastAsiaTheme="minorEastAsia"/>
              <w:noProof/>
              <w:lang w:eastAsia="es-MX"/>
            </w:rPr>
          </w:pPr>
          <w:hyperlink w:anchor="_Toc230955161" w:history="1">
            <w:r w:rsidR="00D36819" w:rsidRPr="00F30C1D">
              <w:rPr>
                <w:rStyle w:val="Hipervnculo"/>
                <w:rFonts w:eastAsia="Arial" w:cstheme="minorHAnsi"/>
                <w:b/>
                <w:noProof/>
              </w:rPr>
              <w:t>10.7 Narrativa Criminológica Automatizada</w:t>
            </w:r>
            <w:r w:rsidR="00D36819">
              <w:rPr>
                <w:noProof/>
                <w:webHidden/>
              </w:rPr>
              <w:tab/>
            </w:r>
            <w:r w:rsidR="00D36819">
              <w:rPr>
                <w:noProof/>
                <w:webHidden/>
              </w:rPr>
              <w:fldChar w:fldCharType="begin"/>
            </w:r>
            <w:r w:rsidR="00D36819">
              <w:rPr>
                <w:noProof/>
                <w:webHidden/>
              </w:rPr>
              <w:instrText xml:space="preserve"> PAGEREF _Toc230955161 \h </w:instrText>
            </w:r>
            <w:r w:rsidR="00D36819">
              <w:rPr>
                <w:noProof/>
                <w:webHidden/>
              </w:rPr>
            </w:r>
            <w:r w:rsidR="00D36819">
              <w:rPr>
                <w:noProof/>
                <w:webHidden/>
              </w:rPr>
              <w:fldChar w:fldCharType="separate"/>
            </w:r>
            <w:r w:rsidR="00D36819">
              <w:rPr>
                <w:noProof/>
                <w:webHidden/>
              </w:rPr>
              <w:t>71</w:t>
            </w:r>
            <w:r w:rsidR="00D36819">
              <w:rPr>
                <w:noProof/>
                <w:webHidden/>
              </w:rPr>
              <w:fldChar w:fldCharType="end"/>
            </w:r>
          </w:hyperlink>
        </w:p>
        <w:p w14:paraId="7020C3BC" w14:textId="16F559E3" w:rsidR="00D36819" w:rsidRDefault="008F00BB">
          <w:pPr>
            <w:pStyle w:val="TDC2"/>
            <w:tabs>
              <w:tab w:val="right" w:leader="dot" w:pos="9350"/>
            </w:tabs>
            <w:rPr>
              <w:rFonts w:eastAsiaTheme="minorEastAsia"/>
              <w:noProof/>
              <w:lang w:eastAsia="es-MX"/>
            </w:rPr>
          </w:pPr>
          <w:hyperlink w:anchor="_Toc230955162" w:history="1">
            <w:r w:rsidR="00D36819" w:rsidRPr="00F30C1D">
              <w:rPr>
                <w:rStyle w:val="Hipervnculo"/>
                <w:rFonts w:eastAsia="Arial" w:cstheme="minorHAnsi"/>
                <w:b/>
                <w:noProof/>
              </w:rPr>
              <w:t>10.8 Generación de Hallazgos</w:t>
            </w:r>
            <w:r w:rsidR="00D36819">
              <w:rPr>
                <w:noProof/>
                <w:webHidden/>
              </w:rPr>
              <w:tab/>
            </w:r>
            <w:r w:rsidR="00D36819">
              <w:rPr>
                <w:noProof/>
                <w:webHidden/>
              </w:rPr>
              <w:fldChar w:fldCharType="begin"/>
            </w:r>
            <w:r w:rsidR="00D36819">
              <w:rPr>
                <w:noProof/>
                <w:webHidden/>
              </w:rPr>
              <w:instrText xml:space="preserve"> PAGEREF _Toc230955162 \h </w:instrText>
            </w:r>
            <w:r w:rsidR="00D36819">
              <w:rPr>
                <w:noProof/>
                <w:webHidden/>
              </w:rPr>
            </w:r>
            <w:r w:rsidR="00D36819">
              <w:rPr>
                <w:noProof/>
                <w:webHidden/>
              </w:rPr>
              <w:fldChar w:fldCharType="separate"/>
            </w:r>
            <w:r w:rsidR="00D36819">
              <w:rPr>
                <w:noProof/>
                <w:webHidden/>
              </w:rPr>
              <w:t>71</w:t>
            </w:r>
            <w:r w:rsidR="00D36819">
              <w:rPr>
                <w:noProof/>
                <w:webHidden/>
              </w:rPr>
              <w:fldChar w:fldCharType="end"/>
            </w:r>
          </w:hyperlink>
        </w:p>
        <w:p w14:paraId="3401EF58" w14:textId="12024844" w:rsidR="00D36819" w:rsidRDefault="008F00BB">
          <w:pPr>
            <w:pStyle w:val="TDC2"/>
            <w:tabs>
              <w:tab w:val="right" w:leader="dot" w:pos="9350"/>
            </w:tabs>
            <w:rPr>
              <w:rFonts w:eastAsiaTheme="minorEastAsia"/>
              <w:noProof/>
              <w:lang w:eastAsia="es-MX"/>
            </w:rPr>
          </w:pPr>
          <w:hyperlink w:anchor="_Toc230955163" w:history="1">
            <w:r w:rsidR="00D36819" w:rsidRPr="00F30C1D">
              <w:rPr>
                <w:rStyle w:val="Hipervnculo"/>
                <w:rFonts w:eastAsia="Arial" w:cstheme="minorHAnsi"/>
                <w:b/>
                <w:noProof/>
              </w:rPr>
              <w:t>10.9 Generación de Conclusiones</w:t>
            </w:r>
            <w:r w:rsidR="00D36819">
              <w:rPr>
                <w:noProof/>
                <w:webHidden/>
              </w:rPr>
              <w:tab/>
            </w:r>
            <w:r w:rsidR="00D36819">
              <w:rPr>
                <w:noProof/>
                <w:webHidden/>
              </w:rPr>
              <w:fldChar w:fldCharType="begin"/>
            </w:r>
            <w:r w:rsidR="00D36819">
              <w:rPr>
                <w:noProof/>
                <w:webHidden/>
              </w:rPr>
              <w:instrText xml:space="preserve"> PAGEREF _Toc230955163 \h </w:instrText>
            </w:r>
            <w:r w:rsidR="00D36819">
              <w:rPr>
                <w:noProof/>
                <w:webHidden/>
              </w:rPr>
            </w:r>
            <w:r w:rsidR="00D36819">
              <w:rPr>
                <w:noProof/>
                <w:webHidden/>
              </w:rPr>
              <w:fldChar w:fldCharType="separate"/>
            </w:r>
            <w:r w:rsidR="00D36819">
              <w:rPr>
                <w:noProof/>
                <w:webHidden/>
              </w:rPr>
              <w:t>72</w:t>
            </w:r>
            <w:r w:rsidR="00D36819">
              <w:rPr>
                <w:noProof/>
                <w:webHidden/>
              </w:rPr>
              <w:fldChar w:fldCharType="end"/>
            </w:r>
          </w:hyperlink>
        </w:p>
        <w:p w14:paraId="4947DA1C" w14:textId="0FB109C7" w:rsidR="00D36819" w:rsidRDefault="008F00BB">
          <w:pPr>
            <w:pStyle w:val="TDC2"/>
            <w:tabs>
              <w:tab w:val="right" w:leader="dot" w:pos="9350"/>
            </w:tabs>
            <w:rPr>
              <w:rFonts w:eastAsiaTheme="minorEastAsia"/>
              <w:noProof/>
              <w:lang w:eastAsia="es-MX"/>
            </w:rPr>
          </w:pPr>
          <w:hyperlink w:anchor="_Toc230955164" w:history="1">
            <w:r w:rsidR="00D36819" w:rsidRPr="00F30C1D">
              <w:rPr>
                <w:rStyle w:val="Hipervnculo"/>
                <w:rFonts w:eastAsia="Arial" w:cstheme="minorHAnsi"/>
                <w:b/>
                <w:noProof/>
              </w:rPr>
              <w:t>10.10 Generación de Recomendaciones</w:t>
            </w:r>
            <w:r w:rsidR="00D36819">
              <w:rPr>
                <w:noProof/>
                <w:webHidden/>
              </w:rPr>
              <w:tab/>
            </w:r>
            <w:r w:rsidR="00D36819">
              <w:rPr>
                <w:noProof/>
                <w:webHidden/>
              </w:rPr>
              <w:fldChar w:fldCharType="begin"/>
            </w:r>
            <w:r w:rsidR="00D36819">
              <w:rPr>
                <w:noProof/>
                <w:webHidden/>
              </w:rPr>
              <w:instrText xml:space="preserve"> PAGEREF _Toc230955164 \h </w:instrText>
            </w:r>
            <w:r w:rsidR="00D36819">
              <w:rPr>
                <w:noProof/>
                <w:webHidden/>
              </w:rPr>
            </w:r>
            <w:r w:rsidR="00D36819">
              <w:rPr>
                <w:noProof/>
                <w:webHidden/>
              </w:rPr>
              <w:fldChar w:fldCharType="separate"/>
            </w:r>
            <w:r w:rsidR="00D36819">
              <w:rPr>
                <w:noProof/>
                <w:webHidden/>
              </w:rPr>
              <w:t>72</w:t>
            </w:r>
            <w:r w:rsidR="00D36819">
              <w:rPr>
                <w:noProof/>
                <w:webHidden/>
              </w:rPr>
              <w:fldChar w:fldCharType="end"/>
            </w:r>
          </w:hyperlink>
        </w:p>
        <w:p w14:paraId="64874786" w14:textId="2E61464B" w:rsidR="00D36819" w:rsidRDefault="008F00BB">
          <w:pPr>
            <w:pStyle w:val="TDC2"/>
            <w:tabs>
              <w:tab w:val="right" w:leader="dot" w:pos="9350"/>
            </w:tabs>
            <w:rPr>
              <w:rFonts w:eastAsiaTheme="minorEastAsia"/>
              <w:noProof/>
              <w:lang w:eastAsia="es-MX"/>
            </w:rPr>
          </w:pPr>
          <w:hyperlink w:anchor="_Toc230955165" w:history="1">
            <w:r w:rsidR="00D36819" w:rsidRPr="00F30C1D">
              <w:rPr>
                <w:rStyle w:val="Hipervnculo"/>
                <w:rFonts w:eastAsia="Arial" w:cstheme="minorHAnsi"/>
                <w:b/>
                <w:noProof/>
              </w:rPr>
              <w:t>10.11 Dashboards y Productos Visuales</w:t>
            </w:r>
            <w:r w:rsidR="00D36819">
              <w:rPr>
                <w:noProof/>
                <w:webHidden/>
              </w:rPr>
              <w:tab/>
            </w:r>
            <w:r w:rsidR="00D36819">
              <w:rPr>
                <w:noProof/>
                <w:webHidden/>
              </w:rPr>
              <w:fldChar w:fldCharType="begin"/>
            </w:r>
            <w:r w:rsidR="00D36819">
              <w:rPr>
                <w:noProof/>
                <w:webHidden/>
              </w:rPr>
              <w:instrText xml:space="preserve"> PAGEREF _Toc230955165 \h </w:instrText>
            </w:r>
            <w:r w:rsidR="00D36819">
              <w:rPr>
                <w:noProof/>
                <w:webHidden/>
              </w:rPr>
            </w:r>
            <w:r w:rsidR="00D36819">
              <w:rPr>
                <w:noProof/>
                <w:webHidden/>
              </w:rPr>
              <w:fldChar w:fldCharType="separate"/>
            </w:r>
            <w:r w:rsidR="00D36819">
              <w:rPr>
                <w:noProof/>
                <w:webHidden/>
              </w:rPr>
              <w:t>72</w:t>
            </w:r>
            <w:r w:rsidR="00D36819">
              <w:rPr>
                <w:noProof/>
                <w:webHidden/>
              </w:rPr>
              <w:fldChar w:fldCharType="end"/>
            </w:r>
          </w:hyperlink>
        </w:p>
        <w:p w14:paraId="34CFDA57" w14:textId="762BFEC2" w:rsidR="00D36819" w:rsidRDefault="008F00BB">
          <w:pPr>
            <w:pStyle w:val="TDC2"/>
            <w:tabs>
              <w:tab w:val="right" w:leader="dot" w:pos="9350"/>
            </w:tabs>
            <w:rPr>
              <w:rFonts w:eastAsiaTheme="minorEastAsia"/>
              <w:noProof/>
              <w:lang w:eastAsia="es-MX"/>
            </w:rPr>
          </w:pPr>
          <w:hyperlink w:anchor="_Toc230955166" w:history="1">
            <w:r w:rsidR="00D36819" w:rsidRPr="00F30C1D">
              <w:rPr>
                <w:rStyle w:val="Hipervnculo"/>
                <w:rFonts w:eastAsia="Arial" w:cstheme="minorHAnsi"/>
                <w:b/>
                <w:noProof/>
              </w:rPr>
              <w:t>10.12 Exportación de Productos</w:t>
            </w:r>
            <w:r w:rsidR="00D36819">
              <w:rPr>
                <w:noProof/>
                <w:webHidden/>
              </w:rPr>
              <w:tab/>
            </w:r>
            <w:r w:rsidR="00D36819">
              <w:rPr>
                <w:noProof/>
                <w:webHidden/>
              </w:rPr>
              <w:fldChar w:fldCharType="begin"/>
            </w:r>
            <w:r w:rsidR="00D36819">
              <w:rPr>
                <w:noProof/>
                <w:webHidden/>
              </w:rPr>
              <w:instrText xml:space="preserve"> PAGEREF _Toc230955166 \h </w:instrText>
            </w:r>
            <w:r w:rsidR="00D36819">
              <w:rPr>
                <w:noProof/>
                <w:webHidden/>
              </w:rPr>
            </w:r>
            <w:r w:rsidR="00D36819">
              <w:rPr>
                <w:noProof/>
                <w:webHidden/>
              </w:rPr>
              <w:fldChar w:fldCharType="separate"/>
            </w:r>
            <w:r w:rsidR="00D36819">
              <w:rPr>
                <w:noProof/>
                <w:webHidden/>
              </w:rPr>
              <w:t>72</w:t>
            </w:r>
            <w:r w:rsidR="00D36819">
              <w:rPr>
                <w:noProof/>
                <w:webHidden/>
              </w:rPr>
              <w:fldChar w:fldCharType="end"/>
            </w:r>
          </w:hyperlink>
        </w:p>
        <w:p w14:paraId="24F7FC58" w14:textId="7DD0B450" w:rsidR="00D36819" w:rsidRDefault="008F00BB">
          <w:pPr>
            <w:pStyle w:val="TDC2"/>
            <w:tabs>
              <w:tab w:val="right" w:leader="dot" w:pos="9350"/>
            </w:tabs>
            <w:rPr>
              <w:rFonts w:eastAsiaTheme="minorEastAsia"/>
              <w:noProof/>
              <w:lang w:eastAsia="es-MX"/>
            </w:rPr>
          </w:pPr>
          <w:hyperlink w:anchor="_Toc230955167" w:history="1">
            <w:r w:rsidR="00D36819" w:rsidRPr="00F30C1D">
              <w:rPr>
                <w:rStyle w:val="Hipervnculo"/>
                <w:rFonts w:eastAsia="Arial" w:cstheme="minorHAnsi"/>
                <w:b/>
                <w:noProof/>
              </w:rPr>
              <w:t>10.13 Productos Ejecutivos</w:t>
            </w:r>
            <w:r w:rsidR="00D36819">
              <w:rPr>
                <w:noProof/>
                <w:webHidden/>
              </w:rPr>
              <w:tab/>
            </w:r>
            <w:r w:rsidR="00D36819">
              <w:rPr>
                <w:noProof/>
                <w:webHidden/>
              </w:rPr>
              <w:fldChar w:fldCharType="begin"/>
            </w:r>
            <w:r w:rsidR="00D36819">
              <w:rPr>
                <w:noProof/>
                <w:webHidden/>
              </w:rPr>
              <w:instrText xml:space="preserve"> PAGEREF _Toc230955167 \h </w:instrText>
            </w:r>
            <w:r w:rsidR="00D36819">
              <w:rPr>
                <w:noProof/>
                <w:webHidden/>
              </w:rPr>
            </w:r>
            <w:r w:rsidR="00D36819">
              <w:rPr>
                <w:noProof/>
                <w:webHidden/>
              </w:rPr>
              <w:fldChar w:fldCharType="separate"/>
            </w:r>
            <w:r w:rsidR="00D36819">
              <w:rPr>
                <w:noProof/>
                <w:webHidden/>
              </w:rPr>
              <w:t>73</w:t>
            </w:r>
            <w:r w:rsidR="00D36819">
              <w:rPr>
                <w:noProof/>
                <w:webHidden/>
              </w:rPr>
              <w:fldChar w:fldCharType="end"/>
            </w:r>
          </w:hyperlink>
        </w:p>
        <w:p w14:paraId="58989369" w14:textId="779636F3" w:rsidR="00D36819" w:rsidRDefault="008F00BB">
          <w:pPr>
            <w:pStyle w:val="TDC2"/>
            <w:tabs>
              <w:tab w:val="right" w:leader="dot" w:pos="9350"/>
            </w:tabs>
            <w:rPr>
              <w:rFonts w:eastAsiaTheme="minorEastAsia"/>
              <w:noProof/>
              <w:lang w:eastAsia="es-MX"/>
            </w:rPr>
          </w:pPr>
          <w:hyperlink w:anchor="_Toc230955168" w:history="1">
            <w:r w:rsidR="00D36819" w:rsidRPr="00F30C1D">
              <w:rPr>
                <w:rStyle w:val="Hipervnculo"/>
                <w:rFonts w:eastAsia="Arial" w:cstheme="minorHAnsi"/>
                <w:b/>
                <w:noProof/>
              </w:rPr>
              <w:t>10.14 Integración Multimodal de Productos</w:t>
            </w:r>
            <w:r w:rsidR="00D36819">
              <w:rPr>
                <w:noProof/>
                <w:webHidden/>
              </w:rPr>
              <w:tab/>
            </w:r>
            <w:r w:rsidR="00D36819">
              <w:rPr>
                <w:noProof/>
                <w:webHidden/>
              </w:rPr>
              <w:fldChar w:fldCharType="begin"/>
            </w:r>
            <w:r w:rsidR="00D36819">
              <w:rPr>
                <w:noProof/>
                <w:webHidden/>
              </w:rPr>
              <w:instrText xml:space="preserve"> PAGEREF _Toc230955168 \h </w:instrText>
            </w:r>
            <w:r w:rsidR="00D36819">
              <w:rPr>
                <w:noProof/>
                <w:webHidden/>
              </w:rPr>
            </w:r>
            <w:r w:rsidR="00D36819">
              <w:rPr>
                <w:noProof/>
                <w:webHidden/>
              </w:rPr>
              <w:fldChar w:fldCharType="separate"/>
            </w:r>
            <w:r w:rsidR="00D36819">
              <w:rPr>
                <w:noProof/>
                <w:webHidden/>
              </w:rPr>
              <w:t>73</w:t>
            </w:r>
            <w:r w:rsidR="00D36819">
              <w:rPr>
                <w:noProof/>
                <w:webHidden/>
              </w:rPr>
              <w:fldChar w:fldCharType="end"/>
            </w:r>
          </w:hyperlink>
        </w:p>
        <w:p w14:paraId="705BFC02" w14:textId="77185659" w:rsidR="00D36819" w:rsidRDefault="008F00BB">
          <w:pPr>
            <w:pStyle w:val="TDC2"/>
            <w:tabs>
              <w:tab w:val="right" w:leader="dot" w:pos="9350"/>
            </w:tabs>
            <w:rPr>
              <w:rFonts w:eastAsiaTheme="minorEastAsia"/>
              <w:noProof/>
              <w:lang w:eastAsia="es-MX"/>
            </w:rPr>
          </w:pPr>
          <w:hyperlink w:anchor="_Toc230955169" w:history="1">
            <w:r w:rsidR="00D36819" w:rsidRPr="00F30C1D">
              <w:rPr>
                <w:rStyle w:val="Hipervnculo"/>
                <w:rFonts w:eastAsia="Arial" w:cstheme="minorHAnsi"/>
                <w:b/>
                <w:noProof/>
              </w:rPr>
              <w:t>10.15 Gobernanza de Productos Analíticos</w:t>
            </w:r>
            <w:r w:rsidR="00D36819">
              <w:rPr>
                <w:noProof/>
                <w:webHidden/>
              </w:rPr>
              <w:tab/>
            </w:r>
            <w:r w:rsidR="00D36819">
              <w:rPr>
                <w:noProof/>
                <w:webHidden/>
              </w:rPr>
              <w:fldChar w:fldCharType="begin"/>
            </w:r>
            <w:r w:rsidR="00D36819">
              <w:rPr>
                <w:noProof/>
                <w:webHidden/>
              </w:rPr>
              <w:instrText xml:space="preserve"> PAGEREF _Toc230955169 \h </w:instrText>
            </w:r>
            <w:r w:rsidR="00D36819">
              <w:rPr>
                <w:noProof/>
                <w:webHidden/>
              </w:rPr>
            </w:r>
            <w:r w:rsidR="00D36819">
              <w:rPr>
                <w:noProof/>
                <w:webHidden/>
              </w:rPr>
              <w:fldChar w:fldCharType="separate"/>
            </w:r>
            <w:r w:rsidR="00D36819">
              <w:rPr>
                <w:noProof/>
                <w:webHidden/>
              </w:rPr>
              <w:t>73</w:t>
            </w:r>
            <w:r w:rsidR="00D36819">
              <w:rPr>
                <w:noProof/>
                <w:webHidden/>
              </w:rPr>
              <w:fldChar w:fldCharType="end"/>
            </w:r>
          </w:hyperlink>
        </w:p>
        <w:p w14:paraId="13DFC2E7" w14:textId="54478E81" w:rsidR="00D36819" w:rsidRDefault="008F00BB">
          <w:pPr>
            <w:pStyle w:val="TDC2"/>
            <w:tabs>
              <w:tab w:val="right" w:leader="dot" w:pos="9350"/>
            </w:tabs>
            <w:rPr>
              <w:rFonts w:eastAsiaTheme="minorEastAsia"/>
              <w:noProof/>
              <w:lang w:eastAsia="es-MX"/>
            </w:rPr>
          </w:pPr>
          <w:hyperlink w:anchor="_Toc230955170" w:history="1">
            <w:r w:rsidR="00D36819" w:rsidRPr="00F30C1D">
              <w:rPr>
                <w:rStyle w:val="Hipervnculo"/>
                <w:rFonts w:eastAsia="Arial" w:cstheme="minorHAnsi"/>
                <w:b/>
                <w:noProof/>
              </w:rPr>
              <w:t>10.16 Finalidad Estratégica del Sistema Documental</w:t>
            </w:r>
            <w:r w:rsidR="00D36819">
              <w:rPr>
                <w:noProof/>
                <w:webHidden/>
              </w:rPr>
              <w:tab/>
            </w:r>
            <w:r w:rsidR="00D36819">
              <w:rPr>
                <w:noProof/>
                <w:webHidden/>
              </w:rPr>
              <w:fldChar w:fldCharType="begin"/>
            </w:r>
            <w:r w:rsidR="00D36819">
              <w:rPr>
                <w:noProof/>
                <w:webHidden/>
              </w:rPr>
              <w:instrText xml:space="preserve"> PAGEREF _Toc230955170 \h </w:instrText>
            </w:r>
            <w:r w:rsidR="00D36819">
              <w:rPr>
                <w:noProof/>
                <w:webHidden/>
              </w:rPr>
            </w:r>
            <w:r w:rsidR="00D36819">
              <w:rPr>
                <w:noProof/>
                <w:webHidden/>
              </w:rPr>
              <w:fldChar w:fldCharType="separate"/>
            </w:r>
            <w:r w:rsidR="00D36819">
              <w:rPr>
                <w:noProof/>
                <w:webHidden/>
              </w:rPr>
              <w:t>74</w:t>
            </w:r>
            <w:r w:rsidR="00D36819">
              <w:rPr>
                <w:noProof/>
                <w:webHidden/>
              </w:rPr>
              <w:fldChar w:fldCharType="end"/>
            </w:r>
          </w:hyperlink>
        </w:p>
        <w:p w14:paraId="0A44DA3C" w14:textId="03ED4888" w:rsidR="00D36819" w:rsidRDefault="008F00BB">
          <w:pPr>
            <w:pStyle w:val="TDC1"/>
            <w:tabs>
              <w:tab w:val="right" w:leader="dot" w:pos="9350"/>
            </w:tabs>
            <w:rPr>
              <w:rFonts w:eastAsiaTheme="minorEastAsia"/>
              <w:noProof/>
              <w:lang w:eastAsia="es-MX"/>
            </w:rPr>
          </w:pPr>
          <w:hyperlink w:anchor="_Toc230955171" w:history="1">
            <w:r w:rsidR="00D36819" w:rsidRPr="00F30C1D">
              <w:rPr>
                <w:rStyle w:val="Hipervnculo"/>
                <w:rFonts w:eastAsia="Arial" w:cstheme="minorHAnsi"/>
                <w:bCs/>
                <w:noProof/>
              </w:rPr>
              <w:t>CAPÍTULO 11</w:t>
            </w:r>
            <w:r w:rsidR="00D36819">
              <w:rPr>
                <w:noProof/>
                <w:webHidden/>
              </w:rPr>
              <w:tab/>
            </w:r>
            <w:r w:rsidR="00D36819">
              <w:rPr>
                <w:noProof/>
                <w:webHidden/>
              </w:rPr>
              <w:fldChar w:fldCharType="begin"/>
            </w:r>
            <w:r w:rsidR="00D36819">
              <w:rPr>
                <w:noProof/>
                <w:webHidden/>
              </w:rPr>
              <w:instrText xml:space="preserve"> PAGEREF _Toc230955171 \h </w:instrText>
            </w:r>
            <w:r w:rsidR="00D36819">
              <w:rPr>
                <w:noProof/>
                <w:webHidden/>
              </w:rPr>
            </w:r>
            <w:r w:rsidR="00D36819">
              <w:rPr>
                <w:noProof/>
                <w:webHidden/>
              </w:rPr>
              <w:fldChar w:fldCharType="separate"/>
            </w:r>
            <w:r w:rsidR="00D36819">
              <w:rPr>
                <w:noProof/>
                <w:webHidden/>
              </w:rPr>
              <w:t>74</w:t>
            </w:r>
            <w:r w:rsidR="00D36819">
              <w:rPr>
                <w:noProof/>
                <w:webHidden/>
              </w:rPr>
              <w:fldChar w:fldCharType="end"/>
            </w:r>
          </w:hyperlink>
        </w:p>
        <w:p w14:paraId="0E74D9C3" w14:textId="4E30BED4" w:rsidR="00D36819" w:rsidRDefault="008F00BB">
          <w:pPr>
            <w:pStyle w:val="TDC1"/>
            <w:tabs>
              <w:tab w:val="right" w:leader="dot" w:pos="9350"/>
            </w:tabs>
            <w:rPr>
              <w:rFonts w:eastAsiaTheme="minorEastAsia"/>
              <w:noProof/>
              <w:lang w:eastAsia="es-MX"/>
            </w:rPr>
          </w:pPr>
          <w:hyperlink w:anchor="_Toc230955172" w:history="1">
            <w:r w:rsidR="00D36819" w:rsidRPr="00F30C1D">
              <w:rPr>
                <w:rStyle w:val="Hipervnculo"/>
                <w:rFonts w:eastAsia="Arial" w:cstheme="minorHAnsi"/>
                <w:bCs/>
                <w:noProof/>
              </w:rPr>
              <w:t>SISTEMA DE CAPTURA, VALIDACIÓN Y GESTIÓN DE EVIDENCIA</w:t>
            </w:r>
            <w:r w:rsidR="00D36819">
              <w:rPr>
                <w:noProof/>
                <w:webHidden/>
              </w:rPr>
              <w:tab/>
            </w:r>
            <w:r w:rsidR="00D36819">
              <w:rPr>
                <w:noProof/>
                <w:webHidden/>
              </w:rPr>
              <w:fldChar w:fldCharType="begin"/>
            </w:r>
            <w:r w:rsidR="00D36819">
              <w:rPr>
                <w:noProof/>
                <w:webHidden/>
              </w:rPr>
              <w:instrText xml:space="preserve"> PAGEREF _Toc230955172 \h </w:instrText>
            </w:r>
            <w:r w:rsidR="00D36819">
              <w:rPr>
                <w:noProof/>
                <w:webHidden/>
              </w:rPr>
            </w:r>
            <w:r w:rsidR="00D36819">
              <w:rPr>
                <w:noProof/>
                <w:webHidden/>
              </w:rPr>
              <w:fldChar w:fldCharType="separate"/>
            </w:r>
            <w:r w:rsidR="00D36819">
              <w:rPr>
                <w:noProof/>
                <w:webHidden/>
              </w:rPr>
              <w:t>74</w:t>
            </w:r>
            <w:r w:rsidR="00D36819">
              <w:rPr>
                <w:noProof/>
                <w:webHidden/>
              </w:rPr>
              <w:fldChar w:fldCharType="end"/>
            </w:r>
          </w:hyperlink>
        </w:p>
        <w:p w14:paraId="33D2B687" w14:textId="3A48D35C" w:rsidR="00D36819" w:rsidRDefault="008F00BB">
          <w:pPr>
            <w:pStyle w:val="TDC2"/>
            <w:tabs>
              <w:tab w:val="right" w:leader="dot" w:pos="9350"/>
            </w:tabs>
            <w:rPr>
              <w:rFonts w:eastAsiaTheme="minorEastAsia"/>
              <w:noProof/>
              <w:lang w:eastAsia="es-MX"/>
            </w:rPr>
          </w:pPr>
          <w:hyperlink w:anchor="_Toc230955173" w:history="1">
            <w:r w:rsidR="00D36819" w:rsidRPr="00F30C1D">
              <w:rPr>
                <w:rStyle w:val="Hipervnculo"/>
                <w:rFonts w:eastAsia="Arial" w:cstheme="minorHAnsi"/>
                <w:b/>
                <w:noProof/>
              </w:rPr>
              <w:t>11.1 Introducción</w:t>
            </w:r>
            <w:r w:rsidR="00D36819">
              <w:rPr>
                <w:noProof/>
                <w:webHidden/>
              </w:rPr>
              <w:tab/>
            </w:r>
            <w:r w:rsidR="00D36819">
              <w:rPr>
                <w:noProof/>
                <w:webHidden/>
              </w:rPr>
              <w:fldChar w:fldCharType="begin"/>
            </w:r>
            <w:r w:rsidR="00D36819">
              <w:rPr>
                <w:noProof/>
                <w:webHidden/>
              </w:rPr>
              <w:instrText xml:space="preserve"> PAGEREF _Toc230955173 \h </w:instrText>
            </w:r>
            <w:r w:rsidR="00D36819">
              <w:rPr>
                <w:noProof/>
                <w:webHidden/>
              </w:rPr>
            </w:r>
            <w:r w:rsidR="00D36819">
              <w:rPr>
                <w:noProof/>
                <w:webHidden/>
              </w:rPr>
              <w:fldChar w:fldCharType="separate"/>
            </w:r>
            <w:r w:rsidR="00D36819">
              <w:rPr>
                <w:noProof/>
                <w:webHidden/>
              </w:rPr>
              <w:t>74</w:t>
            </w:r>
            <w:r w:rsidR="00D36819">
              <w:rPr>
                <w:noProof/>
                <w:webHidden/>
              </w:rPr>
              <w:fldChar w:fldCharType="end"/>
            </w:r>
          </w:hyperlink>
        </w:p>
        <w:p w14:paraId="35B124B9" w14:textId="0EDA3317" w:rsidR="00D36819" w:rsidRDefault="008F00BB">
          <w:pPr>
            <w:pStyle w:val="TDC2"/>
            <w:tabs>
              <w:tab w:val="right" w:leader="dot" w:pos="9350"/>
            </w:tabs>
            <w:rPr>
              <w:rFonts w:eastAsiaTheme="minorEastAsia"/>
              <w:noProof/>
              <w:lang w:eastAsia="es-MX"/>
            </w:rPr>
          </w:pPr>
          <w:hyperlink w:anchor="_Toc230955174" w:history="1">
            <w:r w:rsidR="00D36819" w:rsidRPr="00F30C1D">
              <w:rPr>
                <w:rStyle w:val="Hipervnculo"/>
                <w:rFonts w:eastAsia="Arial" w:cstheme="minorHAnsi"/>
                <w:b/>
                <w:noProof/>
              </w:rPr>
              <w:t>11.2 Objetivo del Sistema de Evidencia</w:t>
            </w:r>
            <w:r w:rsidR="00D36819">
              <w:rPr>
                <w:noProof/>
                <w:webHidden/>
              </w:rPr>
              <w:tab/>
            </w:r>
            <w:r w:rsidR="00D36819">
              <w:rPr>
                <w:noProof/>
                <w:webHidden/>
              </w:rPr>
              <w:fldChar w:fldCharType="begin"/>
            </w:r>
            <w:r w:rsidR="00D36819">
              <w:rPr>
                <w:noProof/>
                <w:webHidden/>
              </w:rPr>
              <w:instrText xml:space="preserve"> PAGEREF _Toc230955174 \h </w:instrText>
            </w:r>
            <w:r w:rsidR="00D36819">
              <w:rPr>
                <w:noProof/>
                <w:webHidden/>
              </w:rPr>
            </w:r>
            <w:r w:rsidR="00D36819">
              <w:rPr>
                <w:noProof/>
                <w:webHidden/>
              </w:rPr>
              <w:fldChar w:fldCharType="separate"/>
            </w:r>
            <w:r w:rsidR="00D36819">
              <w:rPr>
                <w:noProof/>
                <w:webHidden/>
              </w:rPr>
              <w:t>74</w:t>
            </w:r>
            <w:r w:rsidR="00D36819">
              <w:rPr>
                <w:noProof/>
                <w:webHidden/>
              </w:rPr>
              <w:fldChar w:fldCharType="end"/>
            </w:r>
          </w:hyperlink>
        </w:p>
        <w:p w14:paraId="67DA9237" w14:textId="0C418F1C" w:rsidR="00D36819" w:rsidRDefault="008F00BB">
          <w:pPr>
            <w:pStyle w:val="TDC2"/>
            <w:tabs>
              <w:tab w:val="right" w:leader="dot" w:pos="9350"/>
            </w:tabs>
            <w:rPr>
              <w:rFonts w:eastAsiaTheme="minorEastAsia"/>
              <w:noProof/>
              <w:lang w:eastAsia="es-MX"/>
            </w:rPr>
          </w:pPr>
          <w:hyperlink w:anchor="_Toc230955175" w:history="1">
            <w:r w:rsidR="00D36819" w:rsidRPr="00F30C1D">
              <w:rPr>
                <w:rStyle w:val="Hipervnculo"/>
                <w:rFonts w:eastAsia="Arial" w:cstheme="minorHAnsi"/>
                <w:b/>
                <w:noProof/>
              </w:rPr>
              <w:t>11.3 Evidencia Soportada por la Plataforma</w:t>
            </w:r>
            <w:r w:rsidR="00D36819">
              <w:rPr>
                <w:noProof/>
                <w:webHidden/>
              </w:rPr>
              <w:tab/>
            </w:r>
            <w:r w:rsidR="00D36819">
              <w:rPr>
                <w:noProof/>
                <w:webHidden/>
              </w:rPr>
              <w:fldChar w:fldCharType="begin"/>
            </w:r>
            <w:r w:rsidR="00D36819">
              <w:rPr>
                <w:noProof/>
                <w:webHidden/>
              </w:rPr>
              <w:instrText xml:space="preserve"> PAGEREF _Toc230955175 \h </w:instrText>
            </w:r>
            <w:r w:rsidR="00D36819">
              <w:rPr>
                <w:noProof/>
                <w:webHidden/>
              </w:rPr>
            </w:r>
            <w:r w:rsidR="00D36819">
              <w:rPr>
                <w:noProof/>
                <w:webHidden/>
              </w:rPr>
              <w:fldChar w:fldCharType="separate"/>
            </w:r>
            <w:r w:rsidR="00D36819">
              <w:rPr>
                <w:noProof/>
                <w:webHidden/>
              </w:rPr>
              <w:t>74</w:t>
            </w:r>
            <w:r w:rsidR="00D36819">
              <w:rPr>
                <w:noProof/>
                <w:webHidden/>
              </w:rPr>
              <w:fldChar w:fldCharType="end"/>
            </w:r>
          </w:hyperlink>
        </w:p>
        <w:p w14:paraId="47282CFC" w14:textId="1B7AEE2D" w:rsidR="00D36819" w:rsidRDefault="008F00BB">
          <w:pPr>
            <w:pStyle w:val="TDC3"/>
            <w:tabs>
              <w:tab w:val="right" w:leader="dot" w:pos="9350"/>
            </w:tabs>
            <w:rPr>
              <w:rFonts w:eastAsiaTheme="minorEastAsia"/>
              <w:noProof/>
              <w:lang w:eastAsia="es-MX"/>
            </w:rPr>
          </w:pPr>
          <w:hyperlink w:anchor="_Toc230955176" w:history="1">
            <w:r w:rsidR="00D36819" w:rsidRPr="00F30C1D">
              <w:rPr>
                <w:rStyle w:val="Hipervnculo"/>
                <w:rFonts w:eastAsia="Arial" w:cstheme="minorHAnsi"/>
                <w:b/>
                <w:noProof/>
              </w:rPr>
              <w:t>11.3.1 Evidencia Fotográfica</w:t>
            </w:r>
            <w:r w:rsidR="00D36819">
              <w:rPr>
                <w:noProof/>
                <w:webHidden/>
              </w:rPr>
              <w:tab/>
            </w:r>
            <w:r w:rsidR="00D36819">
              <w:rPr>
                <w:noProof/>
                <w:webHidden/>
              </w:rPr>
              <w:fldChar w:fldCharType="begin"/>
            </w:r>
            <w:r w:rsidR="00D36819">
              <w:rPr>
                <w:noProof/>
                <w:webHidden/>
              </w:rPr>
              <w:instrText xml:space="preserve"> PAGEREF _Toc230955176 \h </w:instrText>
            </w:r>
            <w:r w:rsidR="00D36819">
              <w:rPr>
                <w:noProof/>
                <w:webHidden/>
              </w:rPr>
            </w:r>
            <w:r w:rsidR="00D36819">
              <w:rPr>
                <w:noProof/>
                <w:webHidden/>
              </w:rPr>
              <w:fldChar w:fldCharType="separate"/>
            </w:r>
            <w:r w:rsidR="00D36819">
              <w:rPr>
                <w:noProof/>
                <w:webHidden/>
              </w:rPr>
              <w:t>74</w:t>
            </w:r>
            <w:r w:rsidR="00D36819">
              <w:rPr>
                <w:noProof/>
                <w:webHidden/>
              </w:rPr>
              <w:fldChar w:fldCharType="end"/>
            </w:r>
          </w:hyperlink>
        </w:p>
        <w:p w14:paraId="6B5293B0" w14:textId="168B4843" w:rsidR="00D36819" w:rsidRDefault="008F00BB">
          <w:pPr>
            <w:pStyle w:val="TDC3"/>
            <w:tabs>
              <w:tab w:val="right" w:leader="dot" w:pos="9350"/>
            </w:tabs>
            <w:rPr>
              <w:rFonts w:eastAsiaTheme="minorEastAsia"/>
              <w:noProof/>
              <w:lang w:eastAsia="es-MX"/>
            </w:rPr>
          </w:pPr>
          <w:hyperlink w:anchor="_Toc230955177" w:history="1">
            <w:r w:rsidR="00D36819" w:rsidRPr="00F30C1D">
              <w:rPr>
                <w:rStyle w:val="Hipervnculo"/>
                <w:rFonts w:eastAsia="Arial" w:cstheme="minorHAnsi"/>
                <w:b/>
                <w:noProof/>
              </w:rPr>
              <w:t>11.3.2 Documentos</w:t>
            </w:r>
            <w:r w:rsidR="00D36819">
              <w:rPr>
                <w:noProof/>
                <w:webHidden/>
              </w:rPr>
              <w:tab/>
            </w:r>
            <w:r w:rsidR="00D36819">
              <w:rPr>
                <w:noProof/>
                <w:webHidden/>
              </w:rPr>
              <w:fldChar w:fldCharType="begin"/>
            </w:r>
            <w:r w:rsidR="00D36819">
              <w:rPr>
                <w:noProof/>
                <w:webHidden/>
              </w:rPr>
              <w:instrText xml:space="preserve"> PAGEREF _Toc230955177 \h </w:instrText>
            </w:r>
            <w:r w:rsidR="00D36819">
              <w:rPr>
                <w:noProof/>
                <w:webHidden/>
              </w:rPr>
            </w:r>
            <w:r w:rsidR="00D36819">
              <w:rPr>
                <w:noProof/>
                <w:webHidden/>
              </w:rPr>
              <w:fldChar w:fldCharType="separate"/>
            </w:r>
            <w:r w:rsidR="00D36819">
              <w:rPr>
                <w:noProof/>
                <w:webHidden/>
              </w:rPr>
              <w:t>75</w:t>
            </w:r>
            <w:r w:rsidR="00D36819">
              <w:rPr>
                <w:noProof/>
                <w:webHidden/>
              </w:rPr>
              <w:fldChar w:fldCharType="end"/>
            </w:r>
          </w:hyperlink>
        </w:p>
        <w:p w14:paraId="59F8C677" w14:textId="3F29A49A" w:rsidR="00D36819" w:rsidRDefault="008F00BB">
          <w:pPr>
            <w:pStyle w:val="TDC3"/>
            <w:tabs>
              <w:tab w:val="right" w:leader="dot" w:pos="9350"/>
            </w:tabs>
            <w:rPr>
              <w:rFonts w:eastAsiaTheme="minorEastAsia"/>
              <w:noProof/>
              <w:lang w:eastAsia="es-MX"/>
            </w:rPr>
          </w:pPr>
          <w:hyperlink w:anchor="_Toc230955178" w:history="1">
            <w:r w:rsidR="00D36819" w:rsidRPr="00F30C1D">
              <w:rPr>
                <w:rStyle w:val="Hipervnculo"/>
                <w:rFonts w:eastAsia="Arial" w:cstheme="minorHAnsi"/>
                <w:b/>
                <w:noProof/>
              </w:rPr>
              <w:t>11.3.3 Notas Operacionales</w:t>
            </w:r>
            <w:r w:rsidR="00D36819">
              <w:rPr>
                <w:noProof/>
                <w:webHidden/>
              </w:rPr>
              <w:tab/>
            </w:r>
            <w:r w:rsidR="00D36819">
              <w:rPr>
                <w:noProof/>
                <w:webHidden/>
              </w:rPr>
              <w:fldChar w:fldCharType="begin"/>
            </w:r>
            <w:r w:rsidR="00D36819">
              <w:rPr>
                <w:noProof/>
                <w:webHidden/>
              </w:rPr>
              <w:instrText xml:space="preserve"> PAGEREF _Toc230955178 \h </w:instrText>
            </w:r>
            <w:r w:rsidR="00D36819">
              <w:rPr>
                <w:noProof/>
                <w:webHidden/>
              </w:rPr>
            </w:r>
            <w:r w:rsidR="00D36819">
              <w:rPr>
                <w:noProof/>
                <w:webHidden/>
              </w:rPr>
              <w:fldChar w:fldCharType="separate"/>
            </w:r>
            <w:r w:rsidR="00D36819">
              <w:rPr>
                <w:noProof/>
                <w:webHidden/>
              </w:rPr>
              <w:t>75</w:t>
            </w:r>
            <w:r w:rsidR="00D36819">
              <w:rPr>
                <w:noProof/>
                <w:webHidden/>
              </w:rPr>
              <w:fldChar w:fldCharType="end"/>
            </w:r>
          </w:hyperlink>
        </w:p>
        <w:p w14:paraId="37E2A311" w14:textId="65F66333" w:rsidR="00D36819" w:rsidRDefault="008F00BB">
          <w:pPr>
            <w:pStyle w:val="TDC3"/>
            <w:tabs>
              <w:tab w:val="right" w:leader="dot" w:pos="9350"/>
            </w:tabs>
            <w:rPr>
              <w:rFonts w:eastAsiaTheme="minorEastAsia"/>
              <w:noProof/>
              <w:lang w:eastAsia="es-MX"/>
            </w:rPr>
          </w:pPr>
          <w:hyperlink w:anchor="_Toc230955179" w:history="1">
            <w:r w:rsidR="00D36819" w:rsidRPr="00F30C1D">
              <w:rPr>
                <w:rStyle w:val="Hipervnculo"/>
                <w:rFonts w:eastAsia="Arial" w:cstheme="minorHAnsi"/>
                <w:b/>
                <w:noProof/>
              </w:rPr>
              <w:t>11.3.4 Notas de Voz</w:t>
            </w:r>
            <w:r w:rsidR="00D36819">
              <w:rPr>
                <w:noProof/>
                <w:webHidden/>
              </w:rPr>
              <w:tab/>
            </w:r>
            <w:r w:rsidR="00D36819">
              <w:rPr>
                <w:noProof/>
                <w:webHidden/>
              </w:rPr>
              <w:fldChar w:fldCharType="begin"/>
            </w:r>
            <w:r w:rsidR="00D36819">
              <w:rPr>
                <w:noProof/>
                <w:webHidden/>
              </w:rPr>
              <w:instrText xml:space="preserve"> PAGEREF _Toc230955179 \h </w:instrText>
            </w:r>
            <w:r w:rsidR="00D36819">
              <w:rPr>
                <w:noProof/>
                <w:webHidden/>
              </w:rPr>
            </w:r>
            <w:r w:rsidR="00D36819">
              <w:rPr>
                <w:noProof/>
                <w:webHidden/>
              </w:rPr>
              <w:fldChar w:fldCharType="separate"/>
            </w:r>
            <w:r w:rsidR="00D36819">
              <w:rPr>
                <w:noProof/>
                <w:webHidden/>
              </w:rPr>
              <w:t>75</w:t>
            </w:r>
            <w:r w:rsidR="00D36819">
              <w:rPr>
                <w:noProof/>
                <w:webHidden/>
              </w:rPr>
              <w:fldChar w:fldCharType="end"/>
            </w:r>
          </w:hyperlink>
        </w:p>
        <w:p w14:paraId="0C9682DE" w14:textId="646914FE" w:rsidR="00D36819" w:rsidRDefault="008F00BB">
          <w:pPr>
            <w:pStyle w:val="TDC2"/>
            <w:tabs>
              <w:tab w:val="right" w:leader="dot" w:pos="9350"/>
            </w:tabs>
            <w:rPr>
              <w:rFonts w:eastAsiaTheme="minorEastAsia"/>
              <w:noProof/>
              <w:lang w:eastAsia="es-MX"/>
            </w:rPr>
          </w:pPr>
          <w:hyperlink w:anchor="_Toc230955180" w:history="1">
            <w:r w:rsidR="00D36819" w:rsidRPr="00F30C1D">
              <w:rPr>
                <w:rStyle w:val="Hipervnculo"/>
                <w:rFonts w:eastAsia="Arial" w:cstheme="minorHAnsi"/>
                <w:b/>
                <w:noProof/>
              </w:rPr>
              <w:t>11.4 Captura Operacional de Evidencia</w:t>
            </w:r>
            <w:r w:rsidR="00D36819">
              <w:rPr>
                <w:noProof/>
                <w:webHidden/>
              </w:rPr>
              <w:tab/>
            </w:r>
            <w:r w:rsidR="00D36819">
              <w:rPr>
                <w:noProof/>
                <w:webHidden/>
              </w:rPr>
              <w:fldChar w:fldCharType="begin"/>
            </w:r>
            <w:r w:rsidR="00D36819">
              <w:rPr>
                <w:noProof/>
                <w:webHidden/>
              </w:rPr>
              <w:instrText xml:space="preserve"> PAGEREF _Toc230955180 \h </w:instrText>
            </w:r>
            <w:r w:rsidR="00D36819">
              <w:rPr>
                <w:noProof/>
                <w:webHidden/>
              </w:rPr>
            </w:r>
            <w:r w:rsidR="00D36819">
              <w:rPr>
                <w:noProof/>
                <w:webHidden/>
              </w:rPr>
              <w:fldChar w:fldCharType="separate"/>
            </w:r>
            <w:r w:rsidR="00D36819">
              <w:rPr>
                <w:noProof/>
                <w:webHidden/>
              </w:rPr>
              <w:t>75</w:t>
            </w:r>
            <w:r w:rsidR="00D36819">
              <w:rPr>
                <w:noProof/>
                <w:webHidden/>
              </w:rPr>
              <w:fldChar w:fldCharType="end"/>
            </w:r>
          </w:hyperlink>
        </w:p>
        <w:p w14:paraId="05274143" w14:textId="20DBF62D" w:rsidR="00D36819" w:rsidRDefault="008F00BB">
          <w:pPr>
            <w:pStyle w:val="TDC2"/>
            <w:tabs>
              <w:tab w:val="right" w:leader="dot" w:pos="9350"/>
            </w:tabs>
            <w:rPr>
              <w:rFonts w:eastAsiaTheme="minorEastAsia"/>
              <w:noProof/>
              <w:lang w:eastAsia="es-MX"/>
            </w:rPr>
          </w:pPr>
          <w:hyperlink w:anchor="_Toc230955181" w:history="1">
            <w:r w:rsidR="00D36819" w:rsidRPr="00F30C1D">
              <w:rPr>
                <w:rStyle w:val="Hipervnculo"/>
                <w:rFonts w:eastAsia="Arial" w:cstheme="minorHAnsi"/>
                <w:b/>
                <w:noProof/>
              </w:rPr>
              <w:t>11.5 Sistema de Georreferenciación de Evidencia</w:t>
            </w:r>
            <w:r w:rsidR="00D36819">
              <w:rPr>
                <w:noProof/>
                <w:webHidden/>
              </w:rPr>
              <w:tab/>
            </w:r>
            <w:r w:rsidR="00D36819">
              <w:rPr>
                <w:noProof/>
                <w:webHidden/>
              </w:rPr>
              <w:fldChar w:fldCharType="begin"/>
            </w:r>
            <w:r w:rsidR="00D36819">
              <w:rPr>
                <w:noProof/>
                <w:webHidden/>
              </w:rPr>
              <w:instrText xml:space="preserve"> PAGEREF _Toc230955181 \h </w:instrText>
            </w:r>
            <w:r w:rsidR="00D36819">
              <w:rPr>
                <w:noProof/>
                <w:webHidden/>
              </w:rPr>
            </w:r>
            <w:r w:rsidR="00D36819">
              <w:rPr>
                <w:noProof/>
                <w:webHidden/>
              </w:rPr>
              <w:fldChar w:fldCharType="separate"/>
            </w:r>
            <w:r w:rsidR="00D36819">
              <w:rPr>
                <w:noProof/>
                <w:webHidden/>
              </w:rPr>
              <w:t>76</w:t>
            </w:r>
            <w:r w:rsidR="00D36819">
              <w:rPr>
                <w:noProof/>
                <w:webHidden/>
              </w:rPr>
              <w:fldChar w:fldCharType="end"/>
            </w:r>
          </w:hyperlink>
        </w:p>
        <w:p w14:paraId="4DFF6D2C" w14:textId="306A0517" w:rsidR="00D36819" w:rsidRDefault="008F00BB">
          <w:pPr>
            <w:pStyle w:val="TDC2"/>
            <w:tabs>
              <w:tab w:val="right" w:leader="dot" w:pos="9350"/>
            </w:tabs>
            <w:rPr>
              <w:rFonts w:eastAsiaTheme="minorEastAsia"/>
              <w:noProof/>
              <w:lang w:eastAsia="es-MX"/>
            </w:rPr>
          </w:pPr>
          <w:hyperlink w:anchor="_Toc230955182" w:history="1">
            <w:r w:rsidR="00D36819" w:rsidRPr="00F30C1D">
              <w:rPr>
                <w:rStyle w:val="Hipervnculo"/>
                <w:rFonts w:eastAsia="Arial" w:cstheme="minorHAnsi"/>
                <w:b/>
                <w:noProof/>
              </w:rPr>
              <w:t>11.6 Validación Automática de Evidencia</w:t>
            </w:r>
            <w:r w:rsidR="00D36819">
              <w:rPr>
                <w:noProof/>
                <w:webHidden/>
              </w:rPr>
              <w:tab/>
            </w:r>
            <w:r w:rsidR="00D36819">
              <w:rPr>
                <w:noProof/>
                <w:webHidden/>
              </w:rPr>
              <w:fldChar w:fldCharType="begin"/>
            </w:r>
            <w:r w:rsidR="00D36819">
              <w:rPr>
                <w:noProof/>
                <w:webHidden/>
              </w:rPr>
              <w:instrText xml:space="preserve"> PAGEREF _Toc230955182 \h </w:instrText>
            </w:r>
            <w:r w:rsidR="00D36819">
              <w:rPr>
                <w:noProof/>
                <w:webHidden/>
              </w:rPr>
            </w:r>
            <w:r w:rsidR="00D36819">
              <w:rPr>
                <w:noProof/>
                <w:webHidden/>
              </w:rPr>
              <w:fldChar w:fldCharType="separate"/>
            </w:r>
            <w:r w:rsidR="00D36819">
              <w:rPr>
                <w:noProof/>
                <w:webHidden/>
              </w:rPr>
              <w:t>76</w:t>
            </w:r>
            <w:r w:rsidR="00D36819">
              <w:rPr>
                <w:noProof/>
                <w:webHidden/>
              </w:rPr>
              <w:fldChar w:fldCharType="end"/>
            </w:r>
          </w:hyperlink>
        </w:p>
        <w:p w14:paraId="5B0C15E9" w14:textId="1F15BCD1" w:rsidR="00D36819" w:rsidRDefault="008F00BB">
          <w:pPr>
            <w:pStyle w:val="TDC3"/>
            <w:tabs>
              <w:tab w:val="right" w:leader="dot" w:pos="9350"/>
            </w:tabs>
            <w:rPr>
              <w:rFonts w:eastAsiaTheme="minorEastAsia"/>
              <w:noProof/>
              <w:lang w:eastAsia="es-MX"/>
            </w:rPr>
          </w:pPr>
          <w:hyperlink w:anchor="_Toc230955183" w:history="1">
            <w:r w:rsidR="00D36819" w:rsidRPr="00F30C1D">
              <w:rPr>
                <w:rStyle w:val="Hipervnculo"/>
                <w:rFonts w:eastAsia="Arial" w:cstheme="minorHAnsi"/>
                <w:b/>
                <w:noProof/>
              </w:rPr>
              <w:t>11.6.1 Validación EXIF</w:t>
            </w:r>
            <w:r w:rsidR="00D36819">
              <w:rPr>
                <w:noProof/>
                <w:webHidden/>
              </w:rPr>
              <w:tab/>
            </w:r>
            <w:r w:rsidR="00D36819">
              <w:rPr>
                <w:noProof/>
                <w:webHidden/>
              </w:rPr>
              <w:fldChar w:fldCharType="begin"/>
            </w:r>
            <w:r w:rsidR="00D36819">
              <w:rPr>
                <w:noProof/>
                <w:webHidden/>
              </w:rPr>
              <w:instrText xml:space="preserve"> PAGEREF _Toc230955183 \h </w:instrText>
            </w:r>
            <w:r w:rsidR="00D36819">
              <w:rPr>
                <w:noProof/>
                <w:webHidden/>
              </w:rPr>
            </w:r>
            <w:r w:rsidR="00D36819">
              <w:rPr>
                <w:noProof/>
                <w:webHidden/>
              </w:rPr>
              <w:fldChar w:fldCharType="separate"/>
            </w:r>
            <w:r w:rsidR="00D36819">
              <w:rPr>
                <w:noProof/>
                <w:webHidden/>
              </w:rPr>
              <w:t>76</w:t>
            </w:r>
            <w:r w:rsidR="00D36819">
              <w:rPr>
                <w:noProof/>
                <w:webHidden/>
              </w:rPr>
              <w:fldChar w:fldCharType="end"/>
            </w:r>
          </w:hyperlink>
        </w:p>
        <w:p w14:paraId="79B17F2E" w14:textId="04EB6496" w:rsidR="00D36819" w:rsidRDefault="008F00BB">
          <w:pPr>
            <w:pStyle w:val="TDC3"/>
            <w:tabs>
              <w:tab w:val="right" w:leader="dot" w:pos="9350"/>
            </w:tabs>
            <w:rPr>
              <w:rFonts w:eastAsiaTheme="minorEastAsia"/>
              <w:noProof/>
              <w:lang w:eastAsia="es-MX"/>
            </w:rPr>
          </w:pPr>
          <w:hyperlink w:anchor="_Toc230955184" w:history="1">
            <w:r w:rsidR="00D36819" w:rsidRPr="00F30C1D">
              <w:rPr>
                <w:rStyle w:val="Hipervnculo"/>
                <w:rFonts w:eastAsia="Arial" w:cstheme="minorHAnsi"/>
                <w:b/>
                <w:noProof/>
              </w:rPr>
              <w:t>11.6.2 Validación Territorial</w:t>
            </w:r>
            <w:r w:rsidR="00D36819">
              <w:rPr>
                <w:noProof/>
                <w:webHidden/>
              </w:rPr>
              <w:tab/>
            </w:r>
            <w:r w:rsidR="00D36819">
              <w:rPr>
                <w:noProof/>
                <w:webHidden/>
              </w:rPr>
              <w:fldChar w:fldCharType="begin"/>
            </w:r>
            <w:r w:rsidR="00D36819">
              <w:rPr>
                <w:noProof/>
                <w:webHidden/>
              </w:rPr>
              <w:instrText xml:space="preserve"> PAGEREF _Toc230955184 \h </w:instrText>
            </w:r>
            <w:r w:rsidR="00D36819">
              <w:rPr>
                <w:noProof/>
                <w:webHidden/>
              </w:rPr>
            </w:r>
            <w:r w:rsidR="00D36819">
              <w:rPr>
                <w:noProof/>
                <w:webHidden/>
              </w:rPr>
              <w:fldChar w:fldCharType="separate"/>
            </w:r>
            <w:r w:rsidR="00D36819">
              <w:rPr>
                <w:noProof/>
                <w:webHidden/>
              </w:rPr>
              <w:t>76</w:t>
            </w:r>
            <w:r w:rsidR="00D36819">
              <w:rPr>
                <w:noProof/>
                <w:webHidden/>
              </w:rPr>
              <w:fldChar w:fldCharType="end"/>
            </w:r>
          </w:hyperlink>
        </w:p>
        <w:p w14:paraId="29690B5D" w14:textId="23CE71B3" w:rsidR="00D36819" w:rsidRDefault="008F00BB">
          <w:pPr>
            <w:pStyle w:val="TDC3"/>
            <w:tabs>
              <w:tab w:val="right" w:leader="dot" w:pos="9350"/>
            </w:tabs>
            <w:rPr>
              <w:rFonts w:eastAsiaTheme="minorEastAsia"/>
              <w:noProof/>
              <w:lang w:eastAsia="es-MX"/>
            </w:rPr>
          </w:pPr>
          <w:hyperlink w:anchor="_Toc230955185" w:history="1">
            <w:r w:rsidR="00D36819" w:rsidRPr="00F30C1D">
              <w:rPr>
                <w:rStyle w:val="Hipervnculo"/>
                <w:rFonts w:eastAsia="Arial" w:cstheme="minorHAnsi"/>
                <w:b/>
                <w:noProof/>
              </w:rPr>
              <w:t>11.6.3 Validación Contextual</w:t>
            </w:r>
            <w:r w:rsidR="00D36819">
              <w:rPr>
                <w:noProof/>
                <w:webHidden/>
              </w:rPr>
              <w:tab/>
            </w:r>
            <w:r w:rsidR="00D36819">
              <w:rPr>
                <w:noProof/>
                <w:webHidden/>
              </w:rPr>
              <w:fldChar w:fldCharType="begin"/>
            </w:r>
            <w:r w:rsidR="00D36819">
              <w:rPr>
                <w:noProof/>
                <w:webHidden/>
              </w:rPr>
              <w:instrText xml:space="preserve"> PAGEREF _Toc230955185 \h </w:instrText>
            </w:r>
            <w:r w:rsidR="00D36819">
              <w:rPr>
                <w:noProof/>
                <w:webHidden/>
              </w:rPr>
            </w:r>
            <w:r w:rsidR="00D36819">
              <w:rPr>
                <w:noProof/>
                <w:webHidden/>
              </w:rPr>
              <w:fldChar w:fldCharType="separate"/>
            </w:r>
            <w:r w:rsidR="00D36819">
              <w:rPr>
                <w:noProof/>
                <w:webHidden/>
              </w:rPr>
              <w:t>76</w:t>
            </w:r>
            <w:r w:rsidR="00D36819">
              <w:rPr>
                <w:noProof/>
                <w:webHidden/>
              </w:rPr>
              <w:fldChar w:fldCharType="end"/>
            </w:r>
          </w:hyperlink>
        </w:p>
        <w:p w14:paraId="3DE5A7CE" w14:textId="3A071C79" w:rsidR="00D36819" w:rsidRDefault="008F00BB">
          <w:pPr>
            <w:pStyle w:val="TDC3"/>
            <w:tabs>
              <w:tab w:val="right" w:leader="dot" w:pos="9350"/>
            </w:tabs>
            <w:rPr>
              <w:rFonts w:eastAsiaTheme="minorEastAsia"/>
              <w:noProof/>
              <w:lang w:eastAsia="es-MX"/>
            </w:rPr>
          </w:pPr>
          <w:hyperlink w:anchor="_Toc230955186" w:history="1">
            <w:r w:rsidR="00D36819" w:rsidRPr="00F30C1D">
              <w:rPr>
                <w:rStyle w:val="Hipervnculo"/>
                <w:rFonts w:eastAsia="Arial" w:cstheme="minorHAnsi"/>
                <w:b/>
                <w:noProof/>
              </w:rPr>
              <w:t>11.6.4 Validación Geométrica</w:t>
            </w:r>
            <w:r w:rsidR="00D36819">
              <w:rPr>
                <w:noProof/>
                <w:webHidden/>
              </w:rPr>
              <w:tab/>
            </w:r>
            <w:r w:rsidR="00D36819">
              <w:rPr>
                <w:noProof/>
                <w:webHidden/>
              </w:rPr>
              <w:fldChar w:fldCharType="begin"/>
            </w:r>
            <w:r w:rsidR="00D36819">
              <w:rPr>
                <w:noProof/>
                <w:webHidden/>
              </w:rPr>
              <w:instrText xml:space="preserve"> PAGEREF _Toc230955186 \h </w:instrText>
            </w:r>
            <w:r w:rsidR="00D36819">
              <w:rPr>
                <w:noProof/>
                <w:webHidden/>
              </w:rPr>
            </w:r>
            <w:r w:rsidR="00D36819">
              <w:rPr>
                <w:noProof/>
                <w:webHidden/>
              </w:rPr>
              <w:fldChar w:fldCharType="separate"/>
            </w:r>
            <w:r w:rsidR="00D36819">
              <w:rPr>
                <w:noProof/>
                <w:webHidden/>
              </w:rPr>
              <w:t>77</w:t>
            </w:r>
            <w:r w:rsidR="00D36819">
              <w:rPr>
                <w:noProof/>
                <w:webHidden/>
              </w:rPr>
              <w:fldChar w:fldCharType="end"/>
            </w:r>
          </w:hyperlink>
        </w:p>
        <w:p w14:paraId="2E636C71" w14:textId="5926D690" w:rsidR="00D36819" w:rsidRDefault="008F00BB">
          <w:pPr>
            <w:pStyle w:val="TDC2"/>
            <w:tabs>
              <w:tab w:val="right" w:leader="dot" w:pos="9350"/>
            </w:tabs>
            <w:rPr>
              <w:rFonts w:eastAsiaTheme="minorEastAsia"/>
              <w:noProof/>
              <w:lang w:eastAsia="es-MX"/>
            </w:rPr>
          </w:pPr>
          <w:hyperlink w:anchor="_Toc230955187" w:history="1">
            <w:r w:rsidR="00D36819" w:rsidRPr="00F30C1D">
              <w:rPr>
                <w:rStyle w:val="Hipervnculo"/>
                <w:rFonts w:eastAsia="Arial" w:cstheme="minorHAnsi"/>
                <w:b/>
                <w:noProof/>
              </w:rPr>
              <w:t>11.7 Organización de Evidencia</w:t>
            </w:r>
            <w:r w:rsidR="00D36819">
              <w:rPr>
                <w:noProof/>
                <w:webHidden/>
              </w:rPr>
              <w:tab/>
            </w:r>
            <w:r w:rsidR="00D36819">
              <w:rPr>
                <w:noProof/>
                <w:webHidden/>
              </w:rPr>
              <w:fldChar w:fldCharType="begin"/>
            </w:r>
            <w:r w:rsidR="00D36819">
              <w:rPr>
                <w:noProof/>
                <w:webHidden/>
              </w:rPr>
              <w:instrText xml:space="preserve"> PAGEREF _Toc230955187 \h </w:instrText>
            </w:r>
            <w:r w:rsidR="00D36819">
              <w:rPr>
                <w:noProof/>
                <w:webHidden/>
              </w:rPr>
            </w:r>
            <w:r w:rsidR="00D36819">
              <w:rPr>
                <w:noProof/>
                <w:webHidden/>
              </w:rPr>
              <w:fldChar w:fldCharType="separate"/>
            </w:r>
            <w:r w:rsidR="00D36819">
              <w:rPr>
                <w:noProof/>
                <w:webHidden/>
              </w:rPr>
              <w:t>77</w:t>
            </w:r>
            <w:r w:rsidR="00D36819">
              <w:rPr>
                <w:noProof/>
                <w:webHidden/>
              </w:rPr>
              <w:fldChar w:fldCharType="end"/>
            </w:r>
          </w:hyperlink>
        </w:p>
        <w:p w14:paraId="37440664" w14:textId="5A000E0A" w:rsidR="00D36819" w:rsidRDefault="008F00BB">
          <w:pPr>
            <w:pStyle w:val="TDC2"/>
            <w:tabs>
              <w:tab w:val="right" w:leader="dot" w:pos="9350"/>
            </w:tabs>
            <w:rPr>
              <w:rFonts w:eastAsiaTheme="minorEastAsia"/>
              <w:noProof/>
              <w:lang w:eastAsia="es-MX"/>
            </w:rPr>
          </w:pPr>
          <w:hyperlink w:anchor="_Toc230955188" w:history="1">
            <w:r w:rsidR="00D36819" w:rsidRPr="00F30C1D">
              <w:rPr>
                <w:rStyle w:val="Hipervnculo"/>
                <w:rFonts w:eastAsia="Arial" w:cstheme="minorHAnsi"/>
                <w:b/>
                <w:noProof/>
              </w:rPr>
              <w:t>11.8 Evidencia Territorial</w:t>
            </w:r>
            <w:r w:rsidR="00D36819">
              <w:rPr>
                <w:noProof/>
                <w:webHidden/>
              </w:rPr>
              <w:tab/>
            </w:r>
            <w:r w:rsidR="00D36819">
              <w:rPr>
                <w:noProof/>
                <w:webHidden/>
              </w:rPr>
              <w:fldChar w:fldCharType="begin"/>
            </w:r>
            <w:r w:rsidR="00D36819">
              <w:rPr>
                <w:noProof/>
                <w:webHidden/>
              </w:rPr>
              <w:instrText xml:space="preserve"> PAGEREF _Toc230955188 \h </w:instrText>
            </w:r>
            <w:r w:rsidR="00D36819">
              <w:rPr>
                <w:noProof/>
                <w:webHidden/>
              </w:rPr>
            </w:r>
            <w:r w:rsidR="00D36819">
              <w:rPr>
                <w:noProof/>
                <w:webHidden/>
              </w:rPr>
              <w:fldChar w:fldCharType="separate"/>
            </w:r>
            <w:r w:rsidR="00D36819">
              <w:rPr>
                <w:noProof/>
                <w:webHidden/>
              </w:rPr>
              <w:t>77</w:t>
            </w:r>
            <w:r w:rsidR="00D36819">
              <w:rPr>
                <w:noProof/>
                <w:webHidden/>
              </w:rPr>
              <w:fldChar w:fldCharType="end"/>
            </w:r>
          </w:hyperlink>
        </w:p>
        <w:p w14:paraId="47B5EDEA" w14:textId="0D609663" w:rsidR="00D36819" w:rsidRDefault="008F00BB">
          <w:pPr>
            <w:pStyle w:val="TDC2"/>
            <w:tabs>
              <w:tab w:val="right" w:leader="dot" w:pos="9350"/>
            </w:tabs>
            <w:rPr>
              <w:rFonts w:eastAsiaTheme="minorEastAsia"/>
              <w:noProof/>
              <w:lang w:eastAsia="es-MX"/>
            </w:rPr>
          </w:pPr>
          <w:hyperlink w:anchor="_Toc230955189" w:history="1">
            <w:r w:rsidR="00D36819" w:rsidRPr="00F30C1D">
              <w:rPr>
                <w:rStyle w:val="Hipervnculo"/>
                <w:rFonts w:eastAsia="Arial" w:cstheme="minorHAnsi"/>
                <w:b/>
                <w:noProof/>
              </w:rPr>
              <w:t>11.9 Contextualización Criminológica</w:t>
            </w:r>
            <w:r w:rsidR="00D36819">
              <w:rPr>
                <w:noProof/>
                <w:webHidden/>
              </w:rPr>
              <w:tab/>
            </w:r>
            <w:r w:rsidR="00D36819">
              <w:rPr>
                <w:noProof/>
                <w:webHidden/>
              </w:rPr>
              <w:fldChar w:fldCharType="begin"/>
            </w:r>
            <w:r w:rsidR="00D36819">
              <w:rPr>
                <w:noProof/>
                <w:webHidden/>
              </w:rPr>
              <w:instrText xml:space="preserve"> PAGEREF _Toc230955189 \h </w:instrText>
            </w:r>
            <w:r w:rsidR="00D36819">
              <w:rPr>
                <w:noProof/>
                <w:webHidden/>
              </w:rPr>
            </w:r>
            <w:r w:rsidR="00D36819">
              <w:rPr>
                <w:noProof/>
                <w:webHidden/>
              </w:rPr>
              <w:fldChar w:fldCharType="separate"/>
            </w:r>
            <w:r w:rsidR="00D36819">
              <w:rPr>
                <w:noProof/>
                <w:webHidden/>
              </w:rPr>
              <w:t>78</w:t>
            </w:r>
            <w:r w:rsidR="00D36819">
              <w:rPr>
                <w:noProof/>
                <w:webHidden/>
              </w:rPr>
              <w:fldChar w:fldCharType="end"/>
            </w:r>
          </w:hyperlink>
        </w:p>
        <w:p w14:paraId="2974FDB4" w14:textId="57E2D50E" w:rsidR="00D36819" w:rsidRDefault="008F00BB">
          <w:pPr>
            <w:pStyle w:val="TDC2"/>
            <w:tabs>
              <w:tab w:val="right" w:leader="dot" w:pos="9350"/>
            </w:tabs>
            <w:rPr>
              <w:rFonts w:eastAsiaTheme="minorEastAsia"/>
              <w:noProof/>
              <w:lang w:eastAsia="es-MX"/>
            </w:rPr>
          </w:pPr>
          <w:hyperlink w:anchor="_Toc230955190" w:history="1">
            <w:r w:rsidR="00D36819" w:rsidRPr="00F30C1D">
              <w:rPr>
                <w:rStyle w:val="Hipervnculo"/>
                <w:rFonts w:eastAsia="Arial" w:cstheme="minorHAnsi"/>
                <w:b/>
                <w:noProof/>
              </w:rPr>
              <w:t>11.10 Evidencia Multimodal</w:t>
            </w:r>
            <w:r w:rsidR="00D36819">
              <w:rPr>
                <w:noProof/>
                <w:webHidden/>
              </w:rPr>
              <w:tab/>
            </w:r>
            <w:r w:rsidR="00D36819">
              <w:rPr>
                <w:noProof/>
                <w:webHidden/>
              </w:rPr>
              <w:fldChar w:fldCharType="begin"/>
            </w:r>
            <w:r w:rsidR="00D36819">
              <w:rPr>
                <w:noProof/>
                <w:webHidden/>
              </w:rPr>
              <w:instrText xml:space="preserve"> PAGEREF _Toc230955190 \h </w:instrText>
            </w:r>
            <w:r w:rsidR="00D36819">
              <w:rPr>
                <w:noProof/>
                <w:webHidden/>
              </w:rPr>
            </w:r>
            <w:r w:rsidR="00D36819">
              <w:rPr>
                <w:noProof/>
                <w:webHidden/>
              </w:rPr>
              <w:fldChar w:fldCharType="separate"/>
            </w:r>
            <w:r w:rsidR="00D36819">
              <w:rPr>
                <w:noProof/>
                <w:webHidden/>
              </w:rPr>
              <w:t>78</w:t>
            </w:r>
            <w:r w:rsidR="00D36819">
              <w:rPr>
                <w:noProof/>
                <w:webHidden/>
              </w:rPr>
              <w:fldChar w:fldCharType="end"/>
            </w:r>
          </w:hyperlink>
        </w:p>
        <w:p w14:paraId="0835B81D" w14:textId="1E06972D" w:rsidR="00D36819" w:rsidRDefault="008F00BB">
          <w:pPr>
            <w:pStyle w:val="TDC2"/>
            <w:tabs>
              <w:tab w:val="right" w:leader="dot" w:pos="9350"/>
            </w:tabs>
            <w:rPr>
              <w:rFonts w:eastAsiaTheme="minorEastAsia"/>
              <w:noProof/>
              <w:lang w:eastAsia="es-MX"/>
            </w:rPr>
          </w:pPr>
          <w:hyperlink w:anchor="_Toc230955191" w:history="1">
            <w:r w:rsidR="00D36819" w:rsidRPr="00F30C1D">
              <w:rPr>
                <w:rStyle w:val="Hipervnculo"/>
                <w:rFonts w:eastAsia="Arial" w:cstheme="minorHAnsi"/>
                <w:b/>
                <w:noProof/>
              </w:rPr>
              <w:t>11.11 Seguridad y Trazabilidad de Evidencia</w:t>
            </w:r>
            <w:r w:rsidR="00D36819">
              <w:rPr>
                <w:noProof/>
                <w:webHidden/>
              </w:rPr>
              <w:tab/>
            </w:r>
            <w:r w:rsidR="00D36819">
              <w:rPr>
                <w:noProof/>
                <w:webHidden/>
              </w:rPr>
              <w:fldChar w:fldCharType="begin"/>
            </w:r>
            <w:r w:rsidR="00D36819">
              <w:rPr>
                <w:noProof/>
                <w:webHidden/>
              </w:rPr>
              <w:instrText xml:space="preserve"> PAGEREF _Toc230955191 \h </w:instrText>
            </w:r>
            <w:r w:rsidR="00D36819">
              <w:rPr>
                <w:noProof/>
                <w:webHidden/>
              </w:rPr>
            </w:r>
            <w:r w:rsidR="00D36819">
              <w:rPr>
                <w:noProof/>
                <w:webHidden/>
              </w:rPr>
              <w:fldChar w:fldCharType="separate"/>
            </w:r>
            <w:r w:rsidR="00D36819">
              <w:rPr>
                <w:noProof/>
                <w:webHidden/>
              </w:rPr>
              <w:t>78</w:t>
            </w:r>
            <w:r w:rsidR="00D36819">
              <w:rPr>
                <w:noProof/>
                <w:webHidden/>
              </w:rPr>
              <w:fldChar w:fldCharType="end"/>
            </w:r>
          </w:hyperlink>
        </w:p>
        <w:p w14:paraId="0FE4DC39" w14:textId="29192DAE" w:rsidR="00D36819" w:rsidRDefault="008F00BB">
          <w:pPr>
            <w:pStyle w:val="TDC2"/>
            <w:tabs>
              <w:tab w:val="right" w:leader="dot" w:pos="9350"/>
            </w:tabs>
            <w:rPr>
              <w:rFonts w:eastAsiaTheme="minorEastAsia"/>
              <w:noProof/>
              <w:lang w:eastAsia="es-MX"/>
            </w:rPr>
          </w:pPr>
          <w:hyperlink w:anchor="_Toc230955192" w:history="1">
            <w:r w:rsidR="00D36819" w:rsidRPr="00F30C1D">
              <w:rPr>
                <w:rStyle w:val="Hipervnculo"/>
                <w:rFonts w:eastAsia="Arial" w:cstheme="minorHAnsi"/>
                <w:b/>
                <w:noProof/>
              </w:rPr>
              <w:t>11.12 Integración Analítica de la Evidencia</w:t>
            </w:r>
            <w:r w:rsidR="00D36819">
              <w:rPr>
                <w:noProof/>
                <w:webHidden/>
              </w:rPr>
              <w:tab/>
            </w:r>
            <w:r w:rsidR="00D36819">
              <w:rPr>
                <w:noProof/>
                <w:webHidden/>
              </w:rPr>
              <w:fldChar w:fldCharType="begin"/>
            </w:r>
            <w:r w:rsidR="00D36819">
              <w:rPr>
                <w:noProof/>
                <w:webHidden/>
              </w:rPr>
              <w:instrText xml:space="preserve"> PAGEREF _Toc230955192 \h </w:instrText>
            </w:r>
            <w:r w:rsidR="00D36819">
              <w:rPr>
                <w:noProof/>
                <w:webHidden/>
              </w:rPr>
            </w:r>
            <w:r w:rsidR="00D36819">
              <w:rPr>
                <w:noProof/>
                <w:webHidden/>
              </w:rPr>
              <w:fldChar w:fldCharType="separate"/>
            </w:r>
            <w:r w:rsidR="00D36819">
              <w:rPr>
                <w:noProof/>
                <w:webHidden/>
              </w:rPr>
              <w:t>79</w:t>
            </w:r>
            <w:r w:rsidR="00D36819">
              <w:rPr>
                <w:noProof/>
                <w:webHidden/>
              </w:rPr>
              <w:fldChar w:fldCharType="end"/>
            </w:r>
          </w:hyperlink>
        </w:p>
        <w:p w14:paraId="59E12636" w14:textId="76E172F8" w:rsidR="00D36819" w:rsidRDefault="008F00BB">
          <w:pPr>
            <w:pStyle w:val="TDC2"/>
            <w:tabs>
              <w:tab w:val="right" w:leader="dot" w:pos="9350"/>
            </w:tabs>
            <w:rPr>
              <w:rFonts w:eastAsiaTheme="minorEastAsia"/>
              <w:noProof/>
              <w:lang w:eastAsia="es-MX"/>
            </w:rPr>
          </w:pPr>
          <w:hyperlink w:anchor="_Toc230955193" w:history="1">
            <w:r w:rsidR="00D36819" w:rsidRPr="00F30C1D">
              <w:rPr>
                <w:rStyle w:val="Hipervnculo"/>
                <w:rFonts w:eastAsia="Arial" w:cstheme="minorHAnsi"/>
                <w:b/>
                <w:noProof/>
              </w:rPr>
              <w:t>11.13 Finalidad Estratégica del Sistema de Evidencia</w:t>
            </w:r>
            <w:r w:rsidR="00D36819">
              <w:rPr>
                <w:noProof/>
                <w:webHidden/>
              </w:rPr>
              <w:tab/>
            </w:r>
            <w:r w:rsidR="00D36819">
              <w:rPr>
                <w:noProof/>
                <w:webHidden/>
              </w:rPr>
              <w:fldChar w:fldCharType="begin"/>
            </w:r>
            <w:r w:rsidR="00D36819">
              <w:rPr>
                <w:noProof/>
                <w:webHidden/>
              </w:rPr>
              <w:instrText xml:space="preserve"> PAGEREF _Toc230955193 \h </w:instrText>
            </w:r>
            <w:r w:rsidR="00D36819">
              <w:rPr>
                <w:noProof/>
                <w:webHidden/>
              </w:rPr>
            </w:r>
            <w:r w:rsidR="00D36819">
              <w:rPr>
                <w:noProof/>
                <w:webHidden/>
              </w:rPr>
              <w:fldChar w:fldCharType="separate"/>
            </w:r>
            <w:r w:rsidR="00D36819">
              <w:rPr>
                <w:noProof/>
                <w:webHidden/>
              </w:rPr>
              <w:t>79</w:t>
            </w:r>
            <w:r w:rsidR="00D36819">
              <w:rPr>
                <w:noProof/>
                <w:webHidden/>
              </w:rPr>
              <w:fldChar w:fldCharType="end"/>
            </w:r>
          </w:hyperlink>
        </w:p>
        <w:p w14:paraId="2D83C59A" w14:textId="15F65BC6" w:rsidR="00D36819" w:rsidRDefault="008F00BB">
          <w:pPr>
            <w:pStyle w:val="TDC1"/>
            <w:tabs>
              <w:tab w:val="right" w:leader="dot" w:pos="9350"/>
            </w:tabs>
            <w:rPr>
              <w:rFonts w:eastAsiaTheme="minorEastAsia"/>
              <w:noProof/>
              <w:lang w:eastAsia="es-MX"/>
            </w:rPr>
          </w:pPr>
          <w:hyperlink w:anchor="_Toc230955194" w:history="1">
            <w:r w:rsidR="00D36819" w:rsidRPr="00F30C1D">
              <w:rPr>
                <w:rStyle w:val="Hipervnculo"/>
                <w:rFonts w:eastAsia="Arial" w:cstheme="minorHAnsi"/>
                <w:b/>
                <w:noProof/>
              </w:rPr>
              <w:t>CAPÍTULO 12</w:t>
            </w:r>
            <w:r w:rsidR="00D36819">
              <w:rPr>
                <w:noProof/>
                <w:webHidden/>
              </w:rPr>
              <w:tab/>
            </w:r>
            <w:r w:rsidR="00D36819">
              <w:rPr>
                <w:noProof/>
                <w:webHidden/>
              </w:rPr>
              <w:fldChar w:fldCharType="begin"/>
            </w:r>
            <w:r w:rsidR="00D36819">
              <w:rPr>
                <w:noProof/>
                <w:webHidden/>
              </w:rPr>
              <w:instrText xml:space="preserve"> PAGEREF _Toc230955194 \h </w:instrText>
            </w:r>
            <w:r w:rsidR="00D36819">
              <w:rPr>
                <w:noProof/>
                <w:webHidden/>
              </w:rPr>
            </w:r>
            <w:r w:rsidR="00D36819">
              <w:rPr>
                <w:noProof/>
                <w:webHidden/>
              </w:rPr>
              <w:fldChar w:fldCharType="separate"/>
            </w:r>
            <w:r w:rsidR="00D36819">
              <w:rPr>
                <w:noProof/>
                <w:webHidden/>
              </w:rPr>
              <w:t>79</w:t>
            </w:r>
            <w:r w:rsidR="00D36819">
              <w:rPr>
                <w:noProof/>
                <w:webHidden/>
              </w:rPr>
              <w:fldChar w:fldCharType="end"/>
            </w:r>
          </w:hyperlink>
        </w:p>
        <w:p w14:paraId="33407292" w14:textId="7E9AC0F2" w:rsidR="00D36819" w:rsidRDefault="008F00BB">
          <w:pPr>
            <w:pStyle w:val="TDC1"/>
            <w:tabs>
              <w:tab w:val="right" w:leader="dot" w:pos="9350"/>
            </w:tabs>
            <w:rPr>
              <w:rFonts w:eastAsiaTheme="minorEastAsia"/>
              <w:noProof/>
              <w:lang w:eastAsia="es-MX"/>
            </w:rPr>
          </w:pPr>
          <w:hyperlink w:anchor="_Toc230955195" w:history="1">
            <w:r w:rsidR="00D36819" w:rsidRPr="00F30C1D">
              <w:rPr>
                <w:rStyle w:val="Hipervnculo"/>
                <w:rFonts w:eastAsia="Arial" w:cstheme="minorHAnsi"/>
                <w:noProof/>
              </w:rPr>
              <w:t>SISTEMA DE ROLES, USUARIOS Y CONTROL OPERACIONAL</w:t>
            </w:r>
            <w:r w:rsidR="00D36819">
              <w:rPr>
                <w:noProof/>
                <w:webHidden/>
              </w:rPr>
              <w:tab/>
            </w:r>
            <w:r w:rsidR="00D36819">
              <w:rPr>
                <w:noProof/>
                <w:webHidden/>
              </w:rPr>
              <w:fldChar w:fldCharType="begin"/>
            </w:r>
            <w:r w:rsidR="00D36819">
              <w:rPr>
                <w:noProof/>
                <w:webHidden/>
              </w:rPr>
              <w:instrText xml:space="preserve"> PAGEREF _Toc230955195 \h </w:instrText>
            </w:r>
            <w:r w:rsidR="00D36819">
              <w:rPr>
                <w:noProof/>
                <w:webHidden/>
              </w:rPr>
            </w:r>
            <w:r w:rsidR="00D36819">
              <w:rPr>
                <w:noProof/>
                <w:webHidden/>
              </w:rPr>
              <w:fldChar w:fldCharType="separate"/>
            </w:r>
            <w:r w:rsidR="00D36819">
              <w:rPr>
                <w:noProof/>
                <w:webHidden/>
              </w:rPr>
              <w:t>79</w:t>
            </w:r>
            <w:r w:rsidR="00D36819">
              <w:rPr>
                <w:noProof/>
                <w:webHidden/>
              </w:rPr>
              <w:fldChar w:fldCharType="end"/>
            </w:r>
          </w:hyperlink>
        </w:p>
        <w:p w14:paraId="4A782BC5" w14:textId="58F5E728" w:rsidR="00D36819" w:rsidRDefault="008F00BB">
          <w:pPr>
            <w:pStyle w:val="TDC2"/>
            <w:tabs>
              <w:tab w:val="right" w:leader="dot" w:pos="9350"/>
            </w:tabs>
            <w:rPr>
              <w:rFonts w:eastAsiaTheme="minorEastAsia"/>
              <w:noProof/>
              <w:lang w:eastAsia="es-MX"/>
            </w:rPr>
          </w:pPr>
          <w:hyperlink w:anchor="_Toc230955196" w:history="1">
            <w:r w:rsidR="00D36819" w:rsidRPr="00F30C1D">
              <w:rPr>
                <w:rStyle w:val="Hipervnculo"/>
                <w:rFonts w:eastAsia="Arial" w:cstheme="minorHAnsi"/>
                <w:b/>
                <w:noProof/>
              </w:rPr>
              <w:t>12.1 Introducción</w:t>
            </w:r>
            <w:r w:rsidR="00D36819">
              <w:rPr>
                <w:noProof/>
                <w:webHidden/>
              </w:rPr>
              <w:tab/>
            </w:r>
            <w:r w:rsidR="00D36819">
              <w:rPr>
                <w:noProof/>
                <w:webHidden/>
              </w:rPr>
              <w:fldChar w:fldCharType="begin"/>
            </w:r>
            <w:r w:rsidR="00D36819">
              <w:rPr>
                <w:noProof/>
                <w:webHidden/>
              </w:rPr>
              <w:instrText xml:space="preserve"> PAGEREF _Toc230955196 \h </w:instrText>
            </w:r>
            <w:r w:rsidR="00D36819">
              <w:rPr>
                <w:noProof/>
                <w:webHidden/>
              </w:rPr>
            </w:r>
            <w:r w:rsidR="00D36819">
              <w:rPr>
                <w:noProof/>
                <w:webHidden/>
              </w:rPr>
              <w:fldChar w:fldCharType="separate"/>
            </w:r>
            <w:r w:rsidR="00D36819">
              <w:rPr>
                <w:noProof/>
                <w:webHidden/>
              </w:rPr>
              <w:t>79</w:t>
            </w:r>
            <w:r w:rsidR="00D36819">
              <w:rPr>
                <w:noProof/>
                <w:webHidden/>
              </w:rPr>
              <w:fldChar w:fldCharType="end"/>
            </w:r>
          </w:hyperlink>
        </w:p>
        <w:p w14:paraId="7F341182" w14:textId="30499562" w:rsidR="00D36819" w:rsidRDefault="008F00BB">
          <w:pPr>
            <w:pStyle w:val="TDC2"/>
            <w:tabs>
              <w:tab w:val="right" w:leader="dot" w:pos="9350"/>
            </w:tabs>
            <w:rPr>
              <w:rFonts w:eastAsiaTheme="minorEastAsia"/>
              <w:noProof/>
              <w:lang w:eastAsia="es-MX"/>
            </w:rPr>
          </w:pPr>
          <w:hyperlink w:anchor="_Toc230955197" w:history="1">
            <w:r w:rsidR="00D36819" w:rsidRPr="00F30C1D">
              <w:rPr>
                <w:rStyle w:val="Hipervnculo"/>
                <w:rFonts w:eastAsia="Arial" w:cstheme="minorHAnsi"/>
                <w:b/>
                <w:noProof/>
              </w:rPr>
              <w:t>12.2 Objetivo del Sistema de Roles</w:t>
            </w:r>
            <w:r w:rsidR="00D36819">
              <w:rPr>
                <w:noProof/>
                <w:webHidden/>
              </w:rPr>
              <w:tab/>
            </w:r>
            <w:r w:rsidR="00D36819">
              <w:rPr>
                <w:noProof/>
                <w:webHidden/>
              </w:rPr>
              <w:fldChar w:fldCharType="begin"/>
            </w:r>
            <w:r w:rsidR="00D36819">
              <w:rPr>
                <w:noProof/>
                <w:webHidden/>
              </w:rPr>
              <w:instrText xml:space="preserve"> PAGEREF _Toc230955197 \h </w:instrText>
            </w:r>
            <w:r w:rsidR="00D36819">
              <w:rPr>
                <w:noProof/>
                <w:webHidden/>
              </w:rPr>
            </w:r>
            <w:r w:rsidR="00D36819">
              <w:rPr>
                <w:noProof/>
                <w:webHidden/>
              </w:rPr>
              <w:fldChar w:fldCharType="separate"/>
            </w:r>
            <w:r w:rsidR="00D36819">
              <w:rPr>
                <w:noProof/>
                <w:webHidden/>
              </w:rPr>
              <w:t>80</w:t>
            </w:r>
            <w:r w:rsidR="00D36819">
              <w:rPr>
                <w:noProof/>
                <w:webHidden/>
              </w:rPr>
              <w:fldChar w:fldCharType="end"/>
            </w:r>
          </w:hyperlink>
        </w:p>
        <w:p w14:paraId="0B90AC7B" w14:textId="351240F9" w:rsidR="00D36819" w:rsidRDefault="008F00BB">
          <w:pPr>
            <w:pStyle w:val="TDC2"/>
            <w:tabs>
              <w:tab w:val="right" w:leader="dot" w:pos="9350"/>
            </w:tabs>
            <w:rPr>
              <w:rFonts w:eastAsiaTheme="minorEastAsia"/>
              <w:noProof/>
              <w:lang w:eastAsia="es-MX"/>
            </w:rPr>
          </w:pPr>
          <w:hyperlink w:anchor="_Toc230955198" w:history="1">
            <w:r w:rsidR="00D36819" w:rsidRPr="00F30C1D">
              <w:rPr>
                <w:rStyle w:val="Hipervnculo"/>
                <w:rFonts w:eastAsia="Arial" w:cstheme="minorHAnsi"/>
                <w:b/>
                <w:noProof/>
              </w:rPr>
              <w:t>12.3 Modelo Jerárquico Institucional</w:t>
            </w:r>
            <w:r w:rsidR="00D36819">
              <w:rPr>
                <w:noProof/>
                <w:webHidden/>
              </w:rPr>
              <w:tab/>
            </w:r>
            <w:r w:rsidR="00D36819">
              <w:rPr>
                <w:noProof/>
                <w:webHidden/>
              </w:rPr>
              <w:fldChar w:fldCharType="begin"/>
            </w:r>
            <w:r w:rsidR="00D36819">
              <w:rPr>
                <w:noProof/>
                <w:webHidden/>
              </w:rPr>
              <w:instrText xml:space="preserve"> PAGEREF _Toc230955198 \h </w:instrText>
            </w:r>
            <w:r w:rsidR="00D36819">
              <w:rPr>
                <w:noProof/>
                <w:webHidden/>
              </w:rPr>
            </w:r>
            <w:r w:rsidR="00D36819">
              <w:rPr>
                <w:noProof/>
                <w:webHidden/>
              </w:rPr>
              <w:fldChar w:fldCharType="separate"/>
            </w:r>
            <w:r w:rsidR="00D36819">
              <w:rPr>
                <w:noProof/>
                <w:webHidden/>
              </w:rPr>
              <w:t>80</w:t>
            </w:r>
            <w:r w:rsidR="00D36819">
              <w:rPr>
                <w:noProof/>
                <w:webHidden/>
              </w:rPr>
              <w:fldChar w:fldCharType="end"/>
            </w:r>
          </w:hyperlink>
        </w:p>
        <w:p w14:paraId="48358EB9" w14:textId="5222B140" w:rsidR="00D36819" w:rsidRDefault="008F00BB">
          <w:pPr>
            <w:pStyle w:val="TDC2"/>
            <w:tabs>
              <w:tab w:val="right" w:leader="dot" w:pos="9350"/>
            </w:tabs>
            <w:rPr>
              <w:rFonts w:eastAsiaTheme="minorEastAsia"/>
              <w:noProof/>
              <w:lang w:eastAsia="es-MX"/>
            </w:rPr>
          </w:pPr>
          <w:hyperlink w:anchor="_Toc230955199" w:history="1">
            <w:r w:rsidR="00D36819" w:rsidRPr="00F30C1D">
              <w:rPr>
                <w:rStyle w:val="Hipervnculo"/>
                <w:rFonts w:eastAsia="Arial" w:cstheme="minorHAnsi"/>
                <w:b/>
                <w:noProof/>
              </w:rPr>
              <w:t>12.4 SUPER_ADMIN</w:t>
            </w:r>
            <w:r w:rsidR="00D36819">
              <w:rPr>
                <w:noProof/>
                <w:webHidden/>
              </w:rPr>
              <w:tab/>
            </w:r>
            <w:r w:rsidR="00D36819">
              <w:rPr>
                <w:noProof/>
                <w:webHidden/>
              </w:rPr>
              <w:fldChar w:fldCharType="begin"/>
            </w:r>
            <w:r w:rsidR="00D36819">
              <w:rPr>
                <w:noProof/>
                <w:webHidden/>
              </w:rPr>
              <w:instrText xml:space="preserve"> PAGEREF _Toc230955199 \h </w:instrText>
            </w:r>
            <w:r w:rsidR="00D36819">
              <w:rPr>
                <w:noProof/>
                <w:webHidden/>
              </w:rPr>
            </w:r>
            <w:r w:rsidR="00D36819">
              <w:rPr>
                <w:noProof/>
                <w:webHidden/>
              </w:rPr>
              <w:fldChar w:fldCharType="separate"/>
            </w:r>
            <w:r w:rsidR="00D36819">
              <w:rPr>
                <w:noProof/>
                <w:webHidden/>
              </w:rPr>
              <w:t>80</w:t>
            </w:r>
            <w:r w:rsidR="00D36819">
              <w:rPr>
                <w:noProof/>
                <w:webHidden/>
              </w:rPr>
              <w:fldChar w:fldCharType="end"/>
            </w:r>
          </w:hyperlink>
        </w:p>
        <w:p w14:paraId="49B13735" w14:textId="12E4A87D" w:rsidR="00D36819" w:rsidRDefault="008F00BB">
          <w:pPr>
            <w:pStyle w:val="TDC2"/>
            <w:tabs>
              <w:tab w:val="right" w:leader="dot" w:pos="9350"/>
            </w:tabs>
            <w:rPr>
              <w:rFonts w:eastAsiaTheme="minorEastAsia"/>
              <w:noProof/>
              <w:lang w:eastAsia="es-MX"/>
            </w:rPr>
          </w:pPr>
          <w:hyperlink w:anchor="_Toc230955200" w:history="1">
            <w:r w:rsidR="00D36819" w:rsidRPr="00F30C1D">
              <w:rPr>
                <w:rStyle w:val="Hipervnculo"/>
                <w:rFonts w:eastAsia="Arial" w:cstheme="minorHAnsi"/>
                <w:b/>
                <w:noProof/>
              </w:rPr>
              <w:t>12.5 ADMIN</w:t>
            </w:r>
            <w:r w:rsidR="00D36819">
              <w:rPr>
                <w:noProof/>
                <w:webHidden/>
              </w:rPr>
              <w:tab/>
            </w:r>
            <w:r w:rsidR="00D36819">
              <w:rPr>
                <w:noProof/>
                <w:webHidden/>
              </w:rPr>
              <w:fldChar w:fldCharType="begin"/>
            </w:r>
            <w:r w:rsidR="00D36819">
              <w:rPr>
                <w:noProof/>
                <w:webHidden/>
              </w:rPr>
              <w:instrText xml:space="preserve"> PAGEREF _Toc230955200 \h </w:instrText>
            </w:r>
            <w:r w:rsidR="00D36819">
              <w:rPr>
                <w:noProof/>
                <w:webHidden/>
              </w:rPr>
            </w:r>
            <w:r w:rsidR="00D36819">
              <w:rPr>
                <w:noProof/>
                <w:webHidden/>
              </w:rPr>
              <w:fldChar w:fldCharType="separate"/>
            </w:r>
            <w:r w:rsidR="00D36819">
              <w:rPr>
                <w:noProof/>
                <w:webHidden/>
              </w:rPr>
              <w:t>80</w:t>
            </w:r>
            <w:r w:rsidR="00D36819">
              <w:rPr>
                <w:noProof/>
                <w:webHidden/>
              </w:rPr>
              <w:fldChar w:fldCharType="end"/>
            </w:r>
          </w:hyperlink>
        </w:p>
        <w:p w14:paraId="2E9FCA97" w14:textId="1426F9CB" w:rsidR="00D36819" w:rsidRDefault="008F00BB">
          <w:pPr>
            <w:pStyle w:val="TDC2"/>
            <w:tabs>
              <w:tab w:val="right" w:leader="dot" w:pos="9350"/>
            </w:tabs>
            <w:rPr>
              <w:rFonts w:eastAsiaTheme="minorEastAsia"/>
              <w:noProof/>
              <w:lang w:eastAsia="es-MX"/>
            </w:rPr>
          </w:pPr>
          <w:hyperlink w:anchor="_Toc230955201" w:history="1">
            <w:r w:rsidR="00D36819" w:rsidRPr="00F30C1D">
              <w:rPr>
                <w:rStyle w:val="Hipervnculo"/>
                <w:rFonts w:eastAsia="Arial" w:cstheme="minorHAnsi"/>
                <w:b/>
                <w:noProof/>
              </w:rPr>
              <w:t>12.6 ANALISTA</w:t>
            </w:r>
            <w:r w:rsidR="00D36819">
              <w:rPr>
                <w:noProof/>
                <w:webHidden/>
              </w:rPr>
              <w:tab/>
            </w:r>
            <w:r w:rsidR="00D36819">
              <w:rPr>
                <w:noProof/>
                <w:webHidden/>
              </w:rPr>
              <w:fldChar w:fldCharType="begin"/>
            </w:r>
            <w:r w:rsidR="00D36819">
              <w:rPr>
                <w:noProof/>
                <w:webHidden/>
              </w:rPr>
              <w:instrText xml:space="preserve"> PAGEREF _Toc230955201 \h </w:instrText>
            </w:r>
            <w:r w:rsidR="00D36819">
              <w:rPr>
                <w:noProof/>
                <w:webHidden/>
              </w:rPr>
            </w:r>
            <w:r w:rsidR="00D36819">
              <w:rPr>
                <w:noProof/>
                <w:webHidden/>
              </w:rPr>
              <w:fldChar w:fldCharType="separate"/>
            </w:r>
            <w:r w:rsidR="00D36819">
              <w:rPr>
                <w:noProof/>
                <w:webHidden/>
              </w:rPr>
              <w:t>81</w:t>
            </w:r>
            <w:r w:rsidR="00D36819">
              <w:rPr>
                <w:noProof/>
                <w:webHidden/>
              </w:rPr>
              <w:fldChar w:fldCharType="end"/>
            </w:r>
          </w:hyperlink>
        </w:p>
        <w:p w14:paraId="432BD0A2" w14:textId="443D2206" w:rsidR="00D36819" w:rsidRDefault="008F00BB">
          <w:pPr>
            <w:pStyle w:val="TDC2"/>
            <w:tabs>
              <w:tab w:val="right" w:leader="dot" w:pos="9350"/>
            </w:tabs>
            <w:rPr>
              <w:rFonts w:eastAsiaTheme="minorEastAsia"/>
              <w:noProof/>
              <w:lang w:eastAsia="es-MX"/>
            </w:rPr>
          </w:pPr>
          <w:hyperlink w:anchor="_Toc230955202" w:history="1">
            <w:r w:rsidR="00D36819" w:rsidRPr="00F30C1D">
              <w:rPr>
                <w:rStyle w:val="Hipervnculo"/>
                <w:rFonts w:eastAsia="Arial" w:cstheme="minorHAnsi"/>
                <w:b/>
                <w:noProof/>
              </w:rPr>
              <w:t>12.7 USER</w:t>
            </w:r>
            <w:r w:rsidR="00D36819">
              <w:rPr>
                <w:noProof/>
                <w:webHidden/>
              </w:rPr>
              <w:tab/>
            </w:r>
            <w:r w:rsidR="00D36819">
              <w:rPr>
                <w:noProof/>
                <w:webHidden/>
              </w:rPr>
              <w:fldChar w:fldCharType="begin"/>
            </w:r>
            <w:r w:rsidR="00D36819">
              <w:rPr>
                <w:noProof/>
                <w:webHidden/>
              </w:rPr>
              <w:instrText xml:space="preserve"> PAGEREF _Toc230955202 \h </w:instrText>
            </w:r>
            <w:r w:rsidR="00D36819">
              <w:rPr>
                <w:noProof/>
                <w:webHidden/>
              </w:rPr>
            </w:r>
            <w:r w:rsidR="00D36819">
              <w:rPr>
                <w:noProof/>
                <w:webHidden/>
              </w:rPr>
              <w:fldChar w:fldCharType="separate"/>
            </w:r>
            <w:r w:rsidR="00D36819">
              <w:rPr>
                <w:noProof/>
                <w:webHidden/>
              </w:rPr>
              <w:t>81</w:t>
            </w:r>
            <w:r w:rsidR="00D36819">
              <w:rPr>
                <w:noProof/>
                <w:webHidden/>
              </w:rPr>
              <w:fldChar w:fldCharType="end"/>
            </w:r>
          </w:hyperlink>
        </w:p>
        <w:p w14:paraId="02EF9F29" w14:textId="4ED163B3" w:rsidR="00D36819" w:rsidRDefault="008F00BB">
          <w:pPr>
            <w:pStyle w:val="TDC2"/>
            <w:tabs>
              <w:tab w:val="right" w:leader="dot" w:pos="9350"/>
            </w:tabs>
            <w:rPr>
              <w:rFonts w:eastAsiaTheme="minorEastAsia"/>
              <w:noProof/>
              <w:lang w:eastAsia="es-MX"/>
            </w:rPr>
          </w:pPr>
          <w:hyperlink w:anchor="_Toc230955203" w:history="1">
            <w:r w:rsidR="00D36819" w:rsidRPr="00F30C1D">
              <w:rPr>
                <w:rStyle w:val="Hipervnculo"/>
                <w:rFonts w:eastAsia="Arial" w:cstheme="minorHAnsi"/>
                <w:b/>
                <w:noProof/>
              </w:rPr>
              <w:t>12.8 Control de Acceso por Roles</w:t>
            </w:r>
            <w:r w:rsidR="00D36819">
              <w:rPr>
                <w:noProof/>
                <w:webHidden/>
              </w:rPr>
              <w:tab/>
            </w:r>
            <w:r w:rsidR="00D36819">
              <w:rPr>
                <w:noProof/>
                <w:webHidden/>
              </w:rPr>
              <w:fldChar w:fldCharType="begin"/>
            </w:r>
            <w:r w:rsidR="00D36819">
              <w:rPr>
                <w:noProof/>
                <w:webHidden/>
              </w:rPr>
              <w:instrText xml:space="preserve"> PAGEREF _Toc230955203 \h </w:instrText>
            </w:r>
            <w:r w:rsidR="00D36819">
              <w:rPr>
                <w:noProof/>
                <w:webHidden/>
              </w:rPr>
            </w:r>
            <w:r w:rsidR="00D36819">
              <w:rPr>
                <w:noProof/>
                <w:webHidden/>
              </w:rPr>
              <w:fldChar w:fldCharType="separate"/>
            </w:r>
            <w:r w:rsidR="00D36819">
              <w:rPr>
                <w:noProof/>
                <w:webHidden/>
              </w:rPr>
              <w:t>82</w:t>
            </w:r>
            <w:r w:rsidR="00D36819">
              <w:rPr>
                <w:noProof/>
                <w:webHidden/>
              </w:rPr>
              <w:fldChar w:fldCharType="end"/>
            </w:r>
          </w:hyperlink>
        </w:p>
        <w:p w14:paraId="3DB9A63C" w14:textId="516526A9" w:rsidR="00D36819" w:rsidRDefault="008F00BB">
          <w:pPr>
            <w:pStyle w:val="TDC2"/>
            <w:tabs>
              <w:tab w:val="right" w:leader="dot" w:pos="9350"/>
            </w:tabs>
            <w:rPr>
              <w:rFonts w:eastAsiaTheme="minorEastAsia"/>
              <w:noProof/>
              <w:lang w:eastAsia="es-MX"/>
            </w:rPr>
          </w:pPr>
          <w:hyperlink w:anchor="_Toc230955204" w:history="1">
            <w:r w:rsidR="00D36819" w:rsidRPr="00F30C1D">
              <w:rPr>
                <w:rStyle w:val="Hipervnculo"/>
                <w:rFonts w:eastAsia="Arial" w:cstheme="minorHAnsi"/>
                <w:b/>
                <w:noProof/>
              </w:rPr>
              <w:t>12.9 Gestión de Usuarios</w:t>
            </w:r>
            <w:r w:rsidR="00D36819">
              <w:rPr>
                <w:noProof/>
                <w:webHidden/>
              </w:rPr>
              <w:tab/>
            </w:r>
            <w:r w:rsidR="00D36819">
              <w:rPr>
                <w:noProof/>
                <w:webHidden/>
              </w:rPr>
              <w:fldChar w:fldCharType="begin"/>
            </w:r>
            <w:r w:rsidR="00D36819">
              <w:rPr>
                <w:noProof/>
                <w:webHidden/>
              </w:rPr>
              <w:instrText xml:space="preserve"> PAGEREF _Toc230955204 \h </w:instrText>
            </w:r>
            <w:r w:rsidR="00D36819">
              <w:rPr>
                <w:noProof/>
                <w:webHidden/>
              </w:rPr>
            </w:r>
            <w:r w:rsidR="00D36819">
              <w:rPr>
                <w:noProof/>
                <w:webHidden/>
              </w:rPr>
              <w:fldChar w:fldCharType="separate"/>
            </w:r>
            <w:r w:rsidR="00D36819">
              <w:rPr>
                <w:noProof/>
                <w:webHidden/>
              </w:rPr>
              <w:t>82</w:t>
            </w:r>
            <w:r w:rsidR="00D36819">
              <w:rPr>
                <w:noProof/>
                <w:webHidden/>
              </w:rPr>
              <w:fldChar w:fldCharType="end"/>
            </w:r>
          </w:hyperlink>
        </w:p>
        <w:p w14:paraId="162B2A70" w14:textId="2A6FFA5E" w:rsidR="00D36819" w:rsidRDefault="008F00BB">
          <w:pPr>
            <w:pStyle w:val="TDC2"/>
            <w:tabs>
              <w:tab w:val="right" w:leader="dot" w:pos="9350"/>
            </w:tabs>
            <w:rPr>
              <w:rFonts w:eastAsiaTheme="minorEastAsia"/>
              <w:noProof/>
              <w:lang w:eastAsia="es-MX"/>
            </w:rPr>
          </w:pPr>
          <w:hyperlink w:anchor="_Toc230955205" w:history="1">
            <w:r w:rsidR="00D36819" w:rsidRPr="00F30C1D">
              <w:rPr>
                <w:rStyle w:val="Hipervnculo"/>
                <w:rFonts w:eastAsia="Arial" w:cstheme="minorHAnsi"/>
                <w:b/>
                <w:noProof/>
              </w:rPr>
              <w:t>12.10 Validación de Perfil</w:t>
            </w:r>
            <w:r w:rsidR="00D36819">
              <w:rPr>
                <w:noProof/>
                <w:webHidden/>
              </w:rPr>
              <w:tab/>
            </w:r>
            <w:r w:rsidR="00D36819">
              <w:rPr>
                <w:noProof/>
                <w:webHidden/>
              </w:rPr>
              <w:fldChar w:fldCharType="begin"/>
            </w:r>
            <w:r w:rsidR="00D36819">
              <w:rPr>
                <w:noProof/>
                <w:webHidden/>
              </w:rPr>
              <w:instrText xml:space="preserve"> PAGEREF _Toc230955205 \h </w:instrText>
            </w:r>
            <w:r w:rsidR="00D36819">
              <w:rPr>
                <w:noProof/>
                <w:webHidden/>
              </w:rPr>
            </w:r>
            <w:r w:rsidR="00D36819">
              <w:rPr>
                <w:noProof/>
                <w:webHidden/>
              </w:rPr>
              <w:fldChar w:fldCharType="separate"/>
            </w:r>
            <w:r w:rsidR="00D36819">
              <w:rPr>
                <w:noProof/>
                <w:webHidden/>
              </w:rPr>
              <w:t>82</w:t>
            </w:r>
            <w:r w:rsidR="00D36819">
              <w:rPr>
                <w:noProof/>
                <w:webHidden/>
              </w:rPr>
              <w:fldChar w:fldCharType="end"/>
            </w:r>
          </w:hyperlink>
        </w:p>
        <w:p w14:paraId="1107BE9E" w14:textId="602C5554" w:rsidR="00D36819" w:rsidRDefault="008F00BB">
          <w:pPr>
            <w:pStyle w:val="TDC2"/>
            <w:tabs>
              <w:tab w:val="right" w:leader="dot" w:pos="9350"/>
            </w:tabs>
            <w:rPr>
              <w:rFonts w:eastAsiaTheme="minorEastAsia"/>
              <w:noProof/>
              <w:lang w:eastAsia="es-MX"/>
            </w:rPr>
          </w:pPr>
          <w:hyperlink w:anchor="_Toc230955206" w:history="1">
            <w:r w:rsidR="00D36819" w:rsidRPr="00F30C1D">
              <w:rPr>
                <w:rStyle w:val="Hipervnculo"/>
                <w:rFonts w:eastAsia="Arial" w:cstheme="minorHAnsi"/>
                <w:b/>
                <w:noProof/>
              </w:rPr>
              <w:t>12.11 Sistema de Sesiones</w:t>
            </w:r>
            <w:r w:rsidR="00D36819">
              <w:rPr>
                <w:noProof/>
                <w:webHidden/>
              </w:rPr>
              <w:tab/>
            </w:r>
            <w:r w:rsidR="00D36819">
              <w:rPr>
                <w:noProof/>
                <w:webHidden/>
              </w:rPr>
              <w:fldChar w:fldCharType="begin"/>
            </w:r>
            <w:r w:rsidR="00D36819">
              <w:rPr>
                <w:noProof/>
                <w:webHidden/>
              </w:rPr>
              <w:instrText xml:space="preserve"> PAGEREF _Toc230955206 \h </w:instrText>
            </w:r>
            <w:r w:rsidR="00D36819">
              <w:rPr>
                <w:noProof/>
                <w:webHidden/>
              </w:rPr>
            </w:r>
            <w:r w:rsidR="00D36819">
              <w:rPr>
                <w:noProof/>
                <w:webHidden/>
              </w:rPr>
              <w:fldChar w:fldCharType="separate"/>
            </w:r>
            <w:r w:rsidR="00D36819">
              <w:rPr>
                <w:noProof/>
                <w:webHidden/>
              </w:rPr>
              <w:t>83</w:t>
            </w:r>
            <w:r w:rsidR="00D36819">
              <w:rPr>
                <w:noProof/>
                <w:webHidden/>
              </w:rPr>
              <w:fldChar w:fldCharType="end"/>
            </w:r>
          </w:hyperlink>
        </w:p>
        <w:p w14:paraId="71286227" w14:textId="77BCAA35" w:rsidR="00D36819" w:rsidRDefault="008F00BB">
          <w:pPr>
            <w:pStyle w:val="TDC2"/>
            <w:tabs>
              <w:tab w:val="right" w:leader="dot" w:pos="9350"/>
            </w:tabs>
            <w:rPr>
              <w:rFonts w:eastAsiaTheme="minorEastAsia"/>
              <w:noProof/>
              <w:lang w:eastAsia="es-MX"/>
            </w:rPr>
          </w:pPr>
          <w:hyperlink w:anchor="_Toc230955207" w:history="1">
            <w:r w:rsidR="00D36819" w:rsidRPr="00F30C1D">
              <w:rPr>
                <w:rStyle w:val="Hipervnculo"/>
                <w:rFonts w:eastAsia="Arial" w:cstheme="minorHAnsi"/>
                <w:b/>
                <w:noProof/>
              </w:rPr>
              <w:t>12.12 Supervisión Operacional</w:t>
            </w:r>
            <w:r w:rsidR="00D36819">
              <w:rPr>
                <w:noProof/>
                <w:webHidden/>
              </w:rPr>
              <w:tab/>
            </w:r>
            <w:r w:rsidR="00D36819">
              <w:rPr>
                <w:noProof/>
                <w:webHidden/>
              </w:rPr>
              <w:fldChar w:fldCharType="begin"/>
            </w:r>
            <w:r w:rsidR="00D36819">
              <w:rPr>
                <w:noProof/>
                <w:webHidden/>
              </w:rPr>
              <w:instrText xml:space="preserve"> PAGEREF _Toc230955207 \h </w:instrText>
            </w:r>
            <w:r w:rsidR="00D36819">
              <w:rPr>
                <w:noProof/>
                <w:webHidden/>
              </w:rPr>
            </w:r>
            <w:r w:rsidR="00D36819">
              <w:rPr>
                <w:noProof/>
                <w:webHidden/>
              </w:rPr>
              <w:fldChar w:fldCharType="separate"/>
            </w:r>
            <w:r w:rsidR="00D36819">
              <w:rPr>
                <w:noProof/>
                <w:webHidden/>
              </w:rPr>
              <w:t>83</w:t>
            </w:r>
            <w:r w:rsidR="00D36819">
              <w:rPr>
                <w:noProof/>
                <w:webHidden/>
              </w:rPr>
              <w:fldChar w:fldCharType="end"/>
            </w:r>
          </w:hyperlink>
        </w:p>
        <w:p w14:paraId="354A5932" w14:textId="6A4BA50F" w:rsidR="00D36819" w:rsidRDefault="008F00BB">
          <w:pPr>
            <w:pStyle w:val="TDC2"/>
            <w:tabs>
              <w:tab w:val="right" w:leader="dot" w:pos="9350"/>
            </w:tabs>
            <w:rPr>
              <w:rFonts w:eastAsiaTheme="minorEastAsia"/>
              <w:noProof/>
              <w:lang w:eastAsia="es-MX"/>
            </w:rPr>
          </w:pPr>
          <w:hyperlink w:anchor="_Toc230955208" w:history="1">
            <w:r w:rsidR="00D36819" w:rsidRPr="00F30C1D">
              <w:rPr>
                <w:rStyle w:val="Hipervnculo"/>
                <w:rFonts w:eastAsia="Arial" w:cstheme="minorHAnsi"/>
                <w:b/>
                <w:noProof/>
              </w:rPr>
              <w:t>12.13 Seguridad Institucional</w:t>
            </w:r>
            <w:r w:rsidR="00D36819">
              <w:rPr>
                <w:noProof/>
                <w:webHidden/>
              </w:rPr>
              <w:tab/>
            </w:r>
            <w:r w:rsidR="00D36819">
              <w:rPr>
                <w:noProof/>
                <w:webHidden/>
              </w:rPr>
              <w:fldChar w:fldCharType="begin"/>
            </w:r>
            <w:r w:rsidR="00D36819">
              <w:rPr>
                <w:noProof/>
                <w:webHidden/>
              </w:rPr>
              <w:instrText xml:space="preserve"> PAGEREF _Toc230955208 \h </w:instrText>
            </w:r>
            <w:r w:rsidR="00D36819">
              <w:rPr>
                <w:noProof/>
                <w:webHidden/>
              </w:rPr>
            </w:r>
            <w:r w:rsidR="00D36819">
              <w:rPr>
                <w:noProof/>
                <w:webHidden/>
              </w:rPr>
              <w:fldChar w:fldCharType="separate"/>
            </w:r>
            <w:r w:rsidR="00D36819">
              <w:rPr>
                <w:noProof/>
                <w:webHidden/>
              </w:rPr>
              <w:t>84</w:t>
            </w:r>
            <w:r w:rsidR="00D36819">
              <w:rPr>
                <w:noProof/>
                <w:webHidden/>
              </w:rPr>
              <w:fldChar w:fldCharType="end"/>
            </w:r>
          </w:hyperlink>
        </w:p>
        <w:p w14:paraId="004CA3B7" w14:textId="64CFC793" w:rsidR="00D36819" w:rsidRDefault="008F00BB">
          <w:pPr>
            <w:pStyle w:val="TDC2"/>
            <w:tabs>
              <w:tab w:val="right" w:leader="dot" w:pos="9350"/>
            </w:tabs>
            <w:rPr>
              <w:rFonts w:eastAsiaTheme="minorEastAsia"/>
              <w:noProof/>
              <w:lang w:eastAsia="es-MX"/>
            </w:rPr>
          </w:pPr>
          <w:hyperlink w:anchor="_Toc230955209" w:history="1">
            <w:r w:rsidR="00D36819" w:rsidRPr="00F30C1D">
              <w:rPr>
                <w:rStyle w:val="Hipervnculo"/>
                <w:rFonts w:eastAsia="Arial" w:cstheme="minorHAnsi"/>
                <w:b/>
                <w:noProof/>
              </w:rPr>
              <w:t>12.14 Gobernanza Analítica</w:t>
            </w:r>
            <w:r w:rsidR="00D36819">
              <w:rPr>
                <w:noProof/>
                <w:webHidden/>
              </w:rPr>
              <w:tab/>
            </w:r>
            <w:r w:rsidR="00D36819">
              <w:rPr>
                <w:noProof/>
                <w:webHidden/>
              </w:rPr>
              <w:fldChar w:fldCharType="begin"/>
            </w:r>
            <w:r w:rsidR="00D36819">
              <w:rPr>
                <w:noProof/>
                <w:webHidden/>
              </w:rPr>
              <w:instrText xml:space="preserve"> PAGEREF _Toc230955209 \h </w:instrText>
            </w:r>
            <w:r w:rsidR="00D36819">
              <w:rPr>
                <w:noProof/>
                <w:webHidden/>
              </w:rPr>
            </w:r>
            <w:r w:rsidR="00D36819">
              <w:rPr>
                <w:noProof/>
                <w:webHidden/>
              </w:rPr>
              <w:fldChar w:fldCharType="separate"/>
            </w:r>
            <w:r w:rsidR="00D36819">
              <w:rPr>
                <w:noProof/>
                <w:webHidden/>
              </w:rPr>
              <w:t>84</w:t>
            </w:r>
            <w:r w:rsidR="00D36819">
              <w:rPr>
                <w:noProof/>
                <w:webHidden/>
              </w:rPr>
              <w:fldChar w:fldCharType="end"/>
            </w:r>
          </w:hyperlink>
        </w:p>
        <w:p w14:paraId="17316113" w14:textId="1123C17E" w:rsidR="00D36819" w:rsidRDefault="008F00BB">
          <w:pPr>
            <w:pStyle w:val="TDC2"/>
            <w:tabs>
              <w:tab w:val="right" w:leader="dot" w:pos="9350"/>
            </w:tabs>
            <w:rPr>
              <w:rFonts w:eastAsiaTheme="minorEastAsia"/>
              <w:noProof/>
              <w:lang w:eastAsia="es-MX"/>
            </w:rPr>
          </w:pPr>
          <w:hyperlink w:anchor="_Toc230955210" w:history="1">
            <w:r w:rsidR="00D36819" w:rsidRPr="00F30C1D">
              <w:rPr>
                <w:rStyle w:val="Hipervnculo"/>
                <w:rFonts w:eastAsia="Arial" w:cstheme="minorHAnsi"/>
                <w:b/>
                <w:noProof/>
              </w:rPr>
              <w:t>12.15 Interacción entre Roles</w:t>
            </w:r>
            <w:r w:rsidR="00D36819">
              <w:rPr>
                <w:noProof/>
                <w:webHidden/>
              </w:rPr>
              <w:tab/>
            </w:r>
            <w:r w:rsidR="00D36819">
              <w:rPr>
                <w:noProof/>
                <w:webHidden/>
              </w:rPr>
              <w:fldChar w:fldCharType="begin"/>
            </w:r>
            <w:r w:rsidR="00D36819">
              <w:rPr>
                <w:noProof/>
                <w:webHidden/>
              </w:rPr>
              <w:instrText xml:space="preserve"> PAGEREF _Toc230955210 \h </w:instrText>
            </w:r>
            <w:r w:rsidR="00D36819">
              <w:rPr>
                <w:noProof/>
                <w:webHidden/>
              </w:rPr>
            </w:r>
            <w:r w:rsidR="00D36819">
              <w:rPr>
                <w:noProof/>
                <w:webHidden/>
              </w:rPr>
              <w:fldChar w:fldCharType="separate"/>
            </w:r>
            <w:r w:rsidR="00D36819">
              <w:rPr>
                <w:noProof/>
                <w:webHidden/>
              </w:rPr>
              <w:t>84</w:t>
            </w:r>
            <w:r w:rsidR="00D36819">
              <w:rPr>
                <w:noProof/>
                <w:webHidden/>
              </w:rPr>
              <w:fldChar w:fldCharType="end"/>
            </w:r>
          </w:hyperlink>
        </w:p>
        <w:p w14:paraId="5C65D538" w14:textId="7629C5B2" w:rsidR="00D36819" w:rsidRDefault="008F00BB">
          <w:pPr>
            <w:pStyle w:val="TDC2"/>
            <w:tabs>
              <w:tab w:val="right" w:leader="dot" w:pos="9350"/>
            </w:tabs>
            <w:rPr>
              <w:rFonts w:eastAsiaTheme="minorEastAsia"/>
              <w:noProof/>
              <w:lang w:eastAsia="es-MX"/>
            </w:rPr>
          </w:pPr>
          <w:hyperlink w:anchor="_Toc230955211" w:history="1">
            <w:r w:rsidR="00D36819" w:rsidRPr="00F30C1D">
              <w:rPr>
                <w:rStyle w:val="Hipervnculo"/>
                <w:rFonts w:eastAsia="Arial" w:cstheme="minorHAnsi"/>
                <w:b/>
                <w:noProof/>
              </w:rPr>
              <w:t>12.16 Finalidad Estratégica del Sistema de Roles</w:t>
            </w:r>
            <w:r w:rsidR="00D36819">
              <w:rPr>
                <w:noProof/>
                <w:webHidden/>
              </w:rPr>
              <w:tab/>
            </w:r>
            <w:r w:rsidR="00D36819">
              <w:rPr>
                <w:noProof/>
                <w:webHidden/>
              </w:rPr>
              <w:fldChar w:fldCharType="begin"/>
            </w:r>
            <w:r w:rsidR="00D36819">
              <w:rPr>
                <w:noProof/>
                <w:webHidden/>
              </w:rPr>
              <w:instrText xml:space="preserve"> PAGEREF _Toc230955211 \h </w:instrText>
            </w:r>
            <w:r w:rsidR="00D36819">
              <w:rPr>
                <w:noProof/>
                <w:webHidden/>
              </w:rPr>
            </w:r>
            <w:r w:rsidR="00D36819">
              <w:rPr>
                <w:noProof/>
                <w:webHidden/>
              </w:rPr>
              <w:fldChar w:fldCharType="separate"/>
            </w:r>
            <w:r w:rsidR="00D36819">
              <w:rPr>
                <w:noProof/>
                <w:webHidden/>
              </w:rPr>
              <w:t>85</w:t>
            </w:r>
            <w:r w:rsidR="00D36819">
              <w:rPr>
                <w:noProof/>
                <w:webHidden/>
              </w:rPr>
              <w:fldChar w:fldCharType="end"/>
            </w:r>
          </w:hyperlink>
        </w:p>
        <w:p w14:paraId="49B199D8" w14:textId="7FE4001B" w:rsidR="00D36819" w:rsidRDefault="008F00BB">
          <w:pPr>
            <w:pStyle w:val="TDC1"/>
            <w:tabs>
              <w:tab w:val="right" w:leader="dot" w:pos="9350"/>
            </w:tabs>
            <w:rPr>
              <w:rFonts w:eastAsiaTheme="minorEastAsia"/>
              <w:noProof/>
              <w:lang w:eastAsia="es-MX"/>
            </w:rPr>
          </w:pPr>
          <w:hyperlink w:anchor="_Toc230955212" w:history="1">
            <w:r w:rsidR="00D36819" w:rsidRPr="00F30C1D">
              <w:rPr>
                <w:rStyle w:val="Hipervnculo"/>
                <w:rFonts w:eastAsia="Arial" w:cstheme="minorHAnsi"/>
                <w:b/>
                <w:noProof/>
              </w:rPr>
              <w:t>CAPÍTULO 13</w:t>
            </w:r>
            <w:r w:rsidR="00D36819">
              <w:rPr>
                <w:noProof/>
                <w:webHidden/>
              </w:rPr>
              <w:tab/>
            </w:r>
            <w:r w:rsidR="00D36819">
              <w:rPr>
                <w:noProof/>
                <w:webHidden/>
              </w:rPr>
              <w:fldChar w:fldCharType="begin"/>
            </w:r>
            <w:r w:rsidR="00D36819">
              <w:rPr>
                <w:noProof/>
                <w:webHidden/>
              </w:rPr>
              <w:instrText xml:space="preserve"> PAGEREF _Toc230955212 \h </w:instrText>
            </w:r>
            <w:r w:rsidR="00D36819">
              <w:rPr>
                <w:noProof/>
                <w:webHidden/>
              </w:rPr>
            </w:r>
            <w:r w:rsidR="00D36819">
              <w:rPr>
                <w:noProof/>
                <w:webHidden/>
              </w:rPr>
              <w:fldChar w:fldCharType="separate"/>
            </w:r>
            <w:r w:rsidR="00D36819">
              <w:rPr>
                <w:noProof/>
                <w:webHidden/>
              </w:rPr>
              <w:t>85</w:t>
            </w:r>
            <w:r w:rsidR="00D36819">
              <w:rPr>
                <w:noProof/>
                <w:webHidden/>
              </w:rPr>
              <w:fldChar w:fldCharType="end"/>
            </w:r>
          </w:hyperlink>
        </w:p>
        <w:p w14:paraId="3D67D0FB" w14:textId="15C8867A" w:rsidR="00D36819" w:rsidRDefault="008F00BB">
          <w:pPr>
            <w:pStyle w:val="TDC1"/>
            <w:tabs>
              <w:tab w:val="right" w:leader="dot" w:pos="9350"/>
            </w:tabs>
            <w:rPr>
              <w:rFonts w:eastAsiaTheme="minorEastAsia"/>
              <w:noProof/>
              <w:lang w:eastAsia="es-MX"/>
            </w:rPr>
          </w:pPr>
          <w:hyperlink w:anchor="_Toc230955213" w:history="1">
            <w:r w:rsidR="00D36819" w:rsidRPr="00F30C1D">
              <w:rPr>
                <w:rStyle w:val="Hipervnculo"/>
                <w:rFonts w:eastAsia="Arial" w:cstheme="minorHAnsi"/>
                <w:b/>
                <w:noProof/>
              </w:rPr>
              <w:t>SISTEMA DE DASHBOARDS, VISUALIZACIÓN Y MONITOREO OPERACIONAL</w:t>
            </w:r>
            <w:r w:rsidR="00D36819">
              <w:rPr>
                <w:noProof/>
                <w:webHidden/>
              </w:rPr>
              <w:tab/>
            </w:r>
            <w:r w:rsidR="00D36819">
              <w:rPr>
                <w:noProof/>
                <w:webHidden/>
              </w:rPr>
              <w:fldChar w:fldCharType="begin"/>
            </w:r>
            <w:r w:rsidR="00D36819">
              <w:rPr>
                <w:noProof/>
                <w:webHidden/>
              </w:rPr>
              <w:instrText xml:space="preserve"> PAGEREF _Toc230955213 \h </w:instrText>
            </w:r>
            <w:r w:rsidR="00D36819">
              <w:rPr>
                <w:noProof/>
                <w:webHidden/>
              </w:rPr>
            </w:r>
            <w:r w:rsidR="00D36819">
              <w:rPr>
                <w:noProof/>
                <w:webHidden/>
              </w:rPr>
              <w:fldChar w:fldCharType="separate"/>
            </w:r>
            <w:r w:rsidR="00D36819">
              <w:rPr>
                <w:noProof/>
                <w:webHidden/>
              </w:rPr>
              <w:t>85</w:t>
            </w:r>
            <w:r w:rsidR="00D36819">
              <w:rPr>
                <w:noProof/>
                <w:webHidden/>
              </w:rPr>
              <w:fldChar w:fldCharType="end"/>
            </w:r>
          </w:hyperlink>
        </w:p>
        <w:p w14:paraId="52C8FB09" w14:textId="51EAAAE4" w:rsidR="00D36819" w:rsidRDefault="008F00BB">
          <w:pPr>
            <w:pStyle w:val="TDC2"/>
            <w:tabs>
              <w:tab w:val="right" w:leader="dot" w:pos="9350"/>
            </w:tabs>
            <w:rPr>
              <w:rFonts w:eastAsiaTheme="minorEastAsia"/>
              <w:noProof/>
              <w:lang w:eastAsia="es-MX"/>
            </w:rPr>
          </w:pPr>
          <w:hyperlink w:anchor="_Toc230955214" w:history="1">
            <w:r w:rsidR="00D36819" w:rsidRPr="00F30C1D">
              <w:rPr>
                <w:rStyle w:val="Hipervnculo"/>
                <w:rFonts w:eastAsia="Arial" w:cstheme="minorHAnsi"/>
                <w:b/>
                <w:noProof/>
              </w:rPr>
              <w:t>13.1 Introducción</w:t>
            </w:r>
            <w:r w:rsidR="00D36819">
              <w:rPr>
                <w:noProof/>
                <w:webHidden/>
              </w:rPr>
              <w:tab/>
            </w:r>
            <w:r w:rsidR="00D36819">
              <w:rPr>
                <w:noProof/>
                <w:webHidden/>
              </w:rPr>
              <w:fldChar w:fldCharType="begin"/>
            </w:r>
            <w:r w:rsidR="00D36819">
              <w:rPr>
                <w:noProof/>
                <w:webHidden/>
              </w:rPr>
              <w:instrText xml:space="preserve"> PAGEREF _Toc230955214 \h </w:instrText>
            </w:r>
            <w:r w:rsidR="00D36819">
              <w:rPr>
                <w:noProof/>
                <w:webHidden/>
              </w:rPr>
            </w:r>
            <w:r w:rsidR="00D36819">
              <w:rPr>
                <w:noProof/>
                <w:webHidden/>
              </w:rPr>
              <w:fldChar w:fldCharType="separate"/>
            </w:r>
            <w:r w:rsidR="00D36819">
              <w:rPr>
                <w:noProof/>
                <w:webHidden/>
              </w:rPr>
              <w:t>85</w:t>
            </w:r>
            <w:r w:rsidR="00D36819">
              <w:rPr>
                <w:noProof/>
                <w:webHidden/>
              </w:rPr>
              <w:fldChar w:fldCharType="end"/>
            </w:r>
          </w:hyperlink>
        </w:p>
        <w:p w14:paraId="0353578C" w14:textId="2ED09F53" w:rsidR="00D36819" w:rsidRDefault="008F00BB">
          <w:pPr>
            <w:pStyle w:val="TDC2"/>
            <w:tabs>
              <w:tab w:val="right" w:leader="dot" w:pos="9350"/>
            </w:tabs>
            <w:rPr>
              <w:rFonts w:eastAsiaTheme="minorEastAsia"/>
              <w:noProof/>
              <w:lang w:eastAsia="es-MX"/>
            </w:rPr>
          </w:pPr>
          <w:hyperlink w:anchor="_Toc230955215" w:history="1">
            <w:r w:rsidR="00D36819" w:rsidRPr="00F30C1D">
              <w:rPr>
                <w:rStyle w:val="Hipervnculo"/>
                <w:rFonts w:eastAsia="Arial" w:cstheme="minorHAnsi"/>
                <w:b/>
                <w:noProof/>
              </w:rPr>
              <w:t>13.2 Objetivo del Sistema de Visualización</w:t>
            </w:r>
            <w:r w:rsidR="00D36819">
              <w:rPr>
                <w:noProof/>
                <w:webHidden/>
              </w:rPr>
              <w:tab/>
            </w:r>
            <w:r w:rsidR="00D36819">
              <w:rPr>
                <w:noProof/>
                <w:webHidden/>
              </w:rPr>
              <w:fldChar w:fldCharType="begin"/>
            </w:r>
            <w:r w:rsidR="00D36819">
              <w:rPr>
                <w:noProof/>
                <w:webHidden/>
              </w:rPr>
              <w:instrText xml:space="preserve"> PAGEREF _Toc230955215 \h </w:instrText>
            </w:r>
            <w:r w:rsidR="00D36819">
              <w:rPr>
                <w:noProof/>
                <w:webHidden/>
              </w:rPr>
            </w:r>
            <w:r w:rsidR="00D36819">
              <w:rPr>
                <w:noProof/>
                <w:webHidden/>
              </w:rPr>
              <w:fldChar w:fldCharType="separate"/>
            </w:r>
            <w:r w:rsidR="00D36819">
              <w:rPr>
                <w:noProof/>
                <w:webHidden/>
              </w:rPr>
              <w:t>85</w:t>
            </w:r>
            <w:r w:rsidR="00D36819">
              <w:rPr>
                <w:noProof/>
                <w:webHidden/>
              </w:rPr>
              <w:fldChar w:fldCharType="end"/>
            </w:r>
          </w:hyperlink>
        </w:p>
        <w:p w14:paraId="2F525014" w14:textId="08643D1A" w:rsidR="00D36819" w:rsidRDefault="008F00BB">
          <w:pPr>
            <w:pStyle w:val="TDC2"/>
            <w:tabs>
              <w:tab w:val="right" w:leader="dot" w:pos="9350"/>
            </w:tabs>
            <w:rPr>
              <w:rFonts w:eastAsiaTheme="minorEastAsia"/>
              <w:noProof/>
              <w:lang w:eastAsia="es-MX"/>
            </w:rPr>
          </w:pPr>
          <w:hyperlink w:anchor="_Toc230955216" w:history="1">
            <w:r w:rsidR="00D36819" w:rsidRPr="00F30C1D">
              <w:rPr>
                <w:rStyle w:val="Hipervnculo"/>
                <w:rFonts w:eastAsia="Arial" w:cstheme="minorHAnsi"/>
                <w:b/>
                <w:noProof/>
              </w:rPr>
              <w:t>13.3 Arquitectura General de Visualización</w:t>
            </w:r>
            <w:r w:rsidR="00D36819">
              <w:rPr>
                <w:noProof/>
                <w:webHidden/>
              </w:rPr>
              <w:tab/>
            </w:r>
            <w:r w:rsidR="00D36819">
              <w:rPr>
                <w:noProof/>
                <w:webHidden/>
              </w:rPr>
              <w:fldChar w:fldCharType="begin"/>
            </w:r>
            <w:r w:rsidR="00D36819">
              <w:rPr>
                <w:noProof/>
                <w:webHidden/>
              </w:rPr>
              <w:instrText xml:space="preserve"> PAGEREF _Toc230955216 \h </w:instrText>
            </w:r>
            <w:r w:rsidR="00D36819">
              <w:rPr>
                <w:noProof/>
                <w:webHidden/>
              </w:rPr>
            </w:r>
            <w:r w:rsidR="00D36819">
              <w:rPr>
                <w:noProof/>
                <w:webHidden/>
              </w:rPr>
              <w:fldChar w:fldCharType="separate"/>
            </w:r>
            <w:r w:rsidR="00D36819">
              <w:rPr>
                <w:noProof/>
                <w:webHidden/>
              </w:rPr>
              <w:t>85</w:t>
            </w:r>
            <w:r w:rsidR="00D36819">
              <w:rPr>
                <w:noProof/>
                <w:webHidden/>
              </w:rPr>
              <w:fldChar w:fldCharType="end"/>
            </w:r>
          </w:hyperlink>
        </w:p>
        <w:p w14:paraId="03D6EE48" w14:textId="7257A832" w:rsidR="00D36819" w:rsidRDefault="008F00BB">
          <w:pPr>
            <w:pStyle w:val="TDC2"/>
            <w:tabs>
              <w:tab w:val="right" w:leader="dot" w:pos="9350"/>
            </w:tabs>
            <w:rPr>
              <w:rFonts w:eastAsiaTheme="minorEastAsia"/>
              <w:noProof/>
              <w:lang w:eastAsia="es-MX"/>
            </w:rPr>
          </w:pPr>
          <w:hyperlink w:anchor="_Toc230955217" w:history="1">
            <w:r w:rsidR="00D36819" w:rsidRPr="00F30C1D">
              <w:rPr>
                <w:rStyle w:val="Hipervnculo"/>
                <w:rFonts w:eastAsia="Arial" w:cstheme="minorHAnsi"/>
                <w:b/>
                <w:noProof/>
              </w:rPr>
              <w:t>13.4 Dashboard Criminológico</w:t>
            </w:r>
            <w:r w:rsidR="00D36819">
              <w:rPr>
                <w:noProof/>
                <w:webHidden/>
              </w:rPr>
              <w:tab/>
            </w:r>
            <w:r w:rsidR="00D36819">
              <w:rPr>
                <w:noProof/>
                <w:webHidden/>
              </w:rPr>
              <w:fldChar w:fldCharType="begin"/>
            </w:r>
            <w:r w:rsidR="00D36819">
              <w:rPr>
                <w:noProof/>
                <w:webHidden/>
              </w:rPr>
              <w:instrText xml:space="preserve"> PAGEREF _Toc230955217 \h </w:instrText>
            </w:r>
            <w:r w:rsidR="00D36819">
              <w:rPr>
                <w:noProof/>
                <w:webHidden/>
              </w:rPr>
            </w:r>
            <w:r w:rsidR="00D36819">
              <w:rPr>
                <w:noProof/>
                <w:webHidden/>
              </w:rPr>
              <w:fldChar w:fldCharType="separate"/>
            </w:r>
            <w:r w:rsidR="00D36819">
              <w:rPr>
                <w:noProof/>
                <w:webHidden/>
              </w:rPr>
              <w:t>86</w:t>
            </w:r>
            <w:r w:rsidR="00D36819">
              <w:rPr>
                <w:noProof/>
                <w:webHidden/>
              </w:rPr>
              <w:fldChar w:fldCharType="end"/>
            </w:r>
          </w:hyperlink>
        </w:p>
        <w:p w14:paraId="677FF08F" w14:textId="5EA6EE91" w:rsidR="00D36819" w:rsidRDefault="008F00BB">
          <w:pPr>
            <w:pStyle w:val="TDC2"/>
            <w:tabs>
              <w:tab w:val="right" w:leader="dot" w:pos="9350"/>
            </w:tabs>
            <w:rPr>
              <w:rFonts w:eastAsiaTheme="minorEastAsia"/>
              <w:noProof/>
              <w:lang w:eastAsia="es-MX"/>
            </w:rPr>
          </w:pPr>
          <w:hyperlink w:anchor="_Toc230955218" w:history="1">
            <w:r w:rsidR="00D36819" w:rsidRPr="00F30C1D">
              <w:rPr>
                <w:rStyle w:val="Hipervnculo"/>
                <w:rFonts w:eastAsia="Arial" w:cstheme="minorHAnsi"/>
                <w:b/>
                <w:noProof/>
              </w:rPr>
              <w:t>13.5 Dashboard Ejecutivo</w:t>
            </w:r>
            <w:r w:rsidR="00D36819">
              <w:rPr>
                <w:noProof/>
                <w:webHidden/>
              </w:rPr>
              <w:tab/>
            </w:r>
            <w:r w:rsidR="00D36819">
              <w:rPr>
                <w:noProof/>
                <w:webHidden/>
              </w:rPr>
              <w:fldChar w:fldCharType="begin"/>
            </w:r>
            <w:r w:rsidR="00D36819">
              <w:rPr>
                <w:noProof/>
                <w:webHidden/>
              </w:rPr>
              <w:instrText xml:space="preserve"> PAGEREF _Toc230955218 \h </w:instrText>
            </w:r>
            <w:r w:rsidR="00D36819">
              <w:rPr>
                <w:noProof/>
                <w:webHidden/>
              </w:rPr>
            </w:r>
            <w:r w:rsidR="00D36819">
              <w:rPr>
                <w:noProof/>
                <w:webHidden/>
              </w:rPr>
              <w:fldChar w:fldCharType="separate"/>
            </w:r>
            <w:r w:rsidR="00D36819">
              <w:rPr>
                <w:noProof/>
                <w:webHidden/>
              </w:rPr>
              <w:t>86</w:t>
            </w:r>
            <w:r w:rsidR="00D36819">
              <w:rPr>
                <w:noProof/>
                <w:webHidden/>
              </w:rPr>
              <w:fldChar w:fldCharType="end"/>
            </w:r>
          </w:hyperlink>
        </w:p>
        <w:p w14:paraId="323C84D4" w14:textId="6D8291A3" w:rsidR="00D36819" w:rsidRDefault="008F00BB">
          <w:pPr>
            <w:pStyle w:val="TDC2"/>
            <w:tabs>
              <w:tab w:val="right" w:leader="dot" w:pos="9350"/>
            </w:tabs>
            <w:rPr>
              <w:rFonts w:eastAsiaTheme="minorEastAsia"/>
              <w:noProof/>
              <w:lang w:eastAsia="es-MX"/>
            </w:rPr>
          </w:pPr>
          <w:hyperlink w:anchor="_Toc230955219" w:history="1">
            <w:r w:rsidR="00D36819" w:rsidRPr="00F30C1D">
              <w:rPr>
                <w:rStyle w:val="Hipervnculo"/>
                <w:rFonts w:eastAsia="Arial" w:cstheme="minorHAnsi"/>
                <w:b/>
                <w:noProof/>
              </w:rPr>
              <w:t>13.6 Visualización Territorial</w:t>
            </w:r>
            <w:r w:rsidR="00D36819">
              <w:rPr>
                <w:noProof/>
                <w:webHidden/>
              </w:rPr>
              <w:tab/>
            </w:r>
            <w:r w:rsidR="00D36819">
              <w:rPr>
                <w:noProof/>
                <w:webHidden/>
              </w:rPr>
              <w:fldChar w:fldCharType="begin"/>
            </w:r>
            <w:r w:rsidR="00D36819">
              <w:rPr>
                <w:noProof/>
                <w:webHidden/>
              </w:rPr>
              <w:instrText xml:space="preserve"> PAGEREF _Toc230955219 \h </w:instrText>
            </w:r>
            <w:r w:rsidR="00D36819">
              <w:rPr>
                <w:noProof/>
                <w:webHidden/>
              </w:rPr>
            </w:r>
            <w:r w:rsidR="00D36819">
              <w:rPr>
                <w:noProof/>
                <w:webHidden/>
              </w:rPr>
              <w:fldChar w:fldCharType="separate"/>
            </w:r>
            <w:r w:rsidR="00D36819">
              <w:rPr>
                <w:noProof/>
                <w:webHidden/>
              </w:rPr>
              <w:t>87</w:t>
            </w:r>
            <w:r w:rsidR="00D36819">
              <w:rPr>
                <w:noProof/>
                <w:webHidden/>
              </w:rPr>
              <w:fldChar w:fldCharType="end"/>
            </w:r>
          </w:hyperlink>
        </w:p>
        <w:p w14:paraId="56C07B8D" w14:textId="2007B876" w:rsidR="00D36819" w:rsidRDefault="008F00BB">
          <w:pPr>
            <w:pStyle w:val="TDC2"/>
            <w:tabs>
              <w:tab w:val="right" w:leader="dot" w:pos="9350"/>
            </w:tabs>
            <w:rPr>
              <w:rFonts w:eastAsiaTheme="minorEastAsia"/>
              <w:noProof/>
              <w:lang w:eastAsia="es-MX"/>
            </w:rPr>
          </w:pPr>
          <w:hyperlink w:anchor="_Toc230955220" w:history="1">
            <w:r w:rsidR="00D36819" w:rsidRPr="00F30C1D">
              <w:rPr>
                <w:rStyle w:val="Hipervnculo"/>
                <w:rFonts w:eastAsia="Arial" w:cstheme="minorHAnsi"/>
                <w:b/>
                <w:noProof/>
              </w:rPr>
              <w:t>13.7 Heatmaps</w:t>
            </w:r>
            <w:r w:rsidR="00D36819">
              <w:rPr>
                <w:noProof/>
                <w:webHidden/>
              </w:rPr>
              <w:tab/>
            </w:r>
            <w:r w:rsidR="00D36819">
              <w:rPr>
                <w:noProof/>
                <w:webHidden/>
              </w:rPr>
              <w:fldChar w:fldCharType="begin"/>
            </w:r>
            <w:r w:rsidR="00D36819">
              <w:rPr>
                <w:noProof/>
                <w:webHidden/>
              </w:rPr>
              <w:instrText xml:space="preserve"> PAGEREF _Toc230955220 \h </w:instrText>
            </w:r>
            <w:r w:rsidR="00D36819">
              <w:rPr>
                <w:noProof/>
                <w:webHidden/>
              </w:rPr>
            </w:r>
            <w:r w:rsidR="00D36819">
              <w:rPr>
                <w:noProof/>
                <w:webHidden/>
              </w:rPr>
              <w:fldChar w:fldCharType="separate"/>
            </w:r>
            <w:r w:rsidR="00D36819">
              <w:rPr>
                <w:noProof/>
                <w:webHidden/>
              </w:rPr>
              <w:t>87</w:t>
            </w:r>
            <w:r w:rsidR="00D36819">
              <w:rPr>
                <w:noProof/>
                <w:webHidden/>
              </w:rPr>
              <w:fldChar w:fldCharType="end"/>
            </w:r>
          </w:hyperlink>
        </w:p>
        <w:p w14:paraId="3150B574" w14:textId="1BB6EFD3" w:rsidR="00D36819" w:rsidRDefault="008F00BB">
          <w:pPr>
            <w:pStyle w:val="TDC2"/>
            <w:tabs>
              <w:tab w:val="right" w:leader="dot" w:pos="9350"/>
            </w:tabs>
            <w:rPr>
              <w:rFonts w:eastAsiaTheme="minorEastAsia"/>
              <w:noProof/>
              <w:lang w:eastAsia="es-MX"/>
            </w:rPr>
          </w:pPr>
          <w:hyperlink w:anchor="_Toc230955221" w:history="1">
            <w:r w:rsidR="00D36819" w:rsidRPr="00F30C1D">
              <w:rPr>
                <w:rStyle w:val="Hipervnculo"/>
                <w:rFonts w:eastAsia="Arial" w:cstheme="minorHAnsi"/>
                <w:b/>
                <w:noProof/>
              </w:rPr>
              <w:t>13.8 Clustering Territorial</w:t>
            </w:r>
            <w:r w:rsidR="00D36819">
              <w:rPr>
                <w:noProof/>
                <w:webHidden/>
              </w:rPr>
              <w:tab/>
            </w:r>
            <w:r w:rsidR="00D36819">
              <w:rPr>
                <w:noProof/>
                <w:webHidden/>
              </w:rPr>
              <w:fldChar w:fldCharType="begin"/>
            </w:r>
            <w:r w:rsidR="00D36819">
              <w:rPr>
                <w:noProof/>
                <w:webHidden/>
              </w:rPr>
              <w:instrText xml:space="preserve"> PAGEREF _Toc230955221 \h </w:instrText>
            </w:r>
            <w:r w:rsidR="00D36819">
              <w:rPr>
                <w:noProof/>
                <w:webHidden/>
              </w:rPr>
            </w:r>
            <w:r w:rsidR="00D36819">
              <w:rPr>
                <w:noProof/>
                <w:webHidden/>
              </w:rPr>
              <w:fldChar w:fldCharType="separate"/>
            </w:r>
            <w:r w:rsidR="00D36819">
              <w:rPr>
                <w:noProof/>
                <w:webHidden/>
              </w:rPr>
              <w:t>87</w:t>
            </w:r>
            <w:r w:rsidR="00D36819">
              <w:rPr>
                <w:noProof/>
                <w:webHidden/>
              </w:rPr>
              <w:fldChar w:fldCharType="end"/>
            </w:r>
          </w:hyperlink>
        </w:p>
        <w:p w14:paraId="004DE5D5" w14:textId="1C376EF8" w:rsidR="00D36819" w:rsidRDefault="008F00BB">
          <w:pPr>
            <w:pStyle w:val="TDC2"/>
            <w:tabs>
              <w:tab w:val="left" w:pos="880"/>
              <w:tab w:val="right" w:leader="dot" w:pos="9350"/>
            </w:tabs>
            <w:rPr>
              <w:rFonts w:eastAsiaTheme="minorEastAsia"/>
              <w:noProof/>
              <w:lang w:eastAsia="es-MX"/>
            </w:rPr>
          </w:pPr>
          <w:hyperlink w:anchor="_Toc230955222" w:history="1">
            <w:r w:rsidR="00D36819" w:rsidRPr="00F30C1D">
              <w:rPr>
                <w:rStyle w:val="Hipervnculo"/>
                <w:rFonts w:cstheme="minorHAnsi"/>
                <w:noProof/>
              </w:rPr>
              <w:t>13.9</w:t>
            </w:r>
            <w:r w:rsidR="00D36819">
              <w:rPr>
                <w:rFonts w:eastAsiaTheme="minorEastAsia"/>
                <w:noProof/>
                <w:lang w:eastAsia="es-MX"/>
              </w:rPr>
              <w:tab/>
            </w:r>
            <w:r w:rsidR="00D36819" w:rsidRPr="00F30C1D">
              <w:rPr>
                <w:rStyle w:val="Hipervnculo"/>
                <w:rFonts w:eastAsia="Arial" w:cstheme="minorHAnsi"/>
                <w:noProof/>
              </w:rPr>
              <w:t>Threat Overlays</w:t>
            </w:r>
            <w:r w:rsidR="00D36819">
              <w:rPr>
                <w:noProof/>
                <w:webHidden/>
              </w:rPr>
              <w:tab/>
            </w:r>
            <w:r w:rsidR="00D36819">
              <w:rPr>
                <w:noProof/>
                <w:webHidden/>
              </w:rPr>
              <w:fldChar w:fldCharType="begin"/>
            </w:r>
            <w:r w:rsidR="00D36819">
              <w:rPr>
                <w:noProof/>
                <w:webHidden/>
              </w:rPr>
              <w:instrText xml:space="preserve"> PAGEREF _Toc230955222 \h </w:instrText>
            </w:r>
            <w:r w:rsidR="00D36819">
              <w:rPr>
                <w:noProof/>
                <w:webHidden/>
              </w:rPr>
            </w:r>
            <w:r w:rsidR="00D36819">
              <w:rPr>
                <w:noProof/>
                <w:webHidden/>
              </w:rPr>
              <w:fldChar w:fldCharType="separate"/>
            </w:r>
            <w:r w:rsidR="00D36819">
              <w:rPr>
                <w:noProof/>
                <w:webHidden/>
              </w:rPr>
              <w:t>88</w:t>
            </w:r>
            <w:r w:rsidR="00D36819">
              <w:rPr>
                <w:noProof/>
                <w:webHidden/>
              </w:rPr>
              <w:fldChar w:fldCharType="end"/>
            </w:r>
          </w:hyperlink>
        </w:p>
        <w:p w14:paraId="4776C2D1" w14:textId="136D9E55" w:rsidR="00D36819" w:rsidRDefault="008F00BB">
          <w:pPr>
            <w:pStyle w:val="TDC2"/>
            <w:tabs>
              <w:tab w:val="right" w:leader="dot" w:pos="9350"/>
            </w:tabs>
            <w:rPr>
              <w:rFonts w:eastAsiaTheme="minorEastAsia"/>
              <w:noProof/>
              <w:lang w:eastAsia="es-MX"/>
            </w:rPr>
          </w:pPr>
          <w:hyperlink w:anchor="_Toc230955223" w:history="1">
            <w:r w:rsidR="00D36819" w:rsidRPr="00F30C1D">
              <w:rPr>
                <w:rStyle w:val="Hipervnculo"/>
                <w:rFonts w:eastAsia="Arial" w:cstheme="minorHAnsi"/>
                <w:b/>
                <w:noProof/>
              </w:rPr>
              <w:t>13.10 Timeline Criminológico</w:t>
            </w:r>
            <w:r w:rsidR="00D36819">
              <w:rPr>
                <w:noProof/>
                <w:webHidden/>
              </w:rPr>
              <w:tab/>
            </w:r>
            <w:r w:rsidR="00D36819">
              <w:rPr>
                <w:noProof/>
                <w:webHidden/>
              </w:rPr>
              <w:fldChar w:fldCharType="begin"/>
            </w:r>
            <w:r w:rsidR="00D36819">
              <w:rPr>
                <w:noProof/>
                <w:webHidden/>
              </w:rPr>
              <w:instrText xml:space="preserve"> PAGEREF _Toc230955223 \h </w:instrText>
            </w:r>
            <w:r w:rsidR="00D36819">
              <w:rPr>
                <w:noProof/>
                <w:webHidden/>
              </w:rPr>
            </w:r>
            <w:r w:rsidR="00D36819">
              <w:rPr>
                <w:noProof/>
                <w:webHidden/>
              </w:rPr>
              <w:fldChar w:fldCharType="separate"/>
            </w:r>
            <w:r w:rsidR="00D36819">
              <w:rPr>
                <w:noProof/>
                <w:webHidden/>
              </w:rPr>
              <w:t>88</w:t>
            </w:r>
            <w:r w:rsidR="00D36819">
              <w:rPr>
                <w:noProof/>
                <w:webHidden/>
              </w:rPr>
              <w:fldChar w:fldCharType="end"/>
            </w:r>
          </w:hyperlink>
        </w:p>
        <w:p w14:paraId="321CACBC" w14:textId="53832D6C" w:rsidR="00D36819" w:rsidRDefault="008F00BB">
          <w:pPr>
            <w:pStyle w:val="TDC2"/>
            <w:tabs>
              <w:tab w:val="right" w:leader="dot" w:pos="9350"/>
            </w:tabs>
            <w:rPr>
              <w:rFonts w:eastAsiaTheme="minorEastAsia"/>
              <w:noProof/>
              <w:lang w:eastAsia="es-MX"/>
            </w:rPr>
          </w:pPr>
          <w:hyperlink w:anchor="_Toc230955224" w:history="1">
            <w:r w:rsidR="00D36819" w:rsidRPr="00F30C1D">
              <w:rPr>
                <w:rStyle w:val="Hipervnculo"/>
                <w:rFonts w:eastAsia="Arial" w:cstheme="minorHAnsi"/>
                <w:b/>
                <w:noProof/>
              </w:rPr>
              <w:t>13.11 Indicadores Visuales de Riesgo</w:t>
            </w:r>
            <w:r w:rsidR="00D36819">
              <w:rPr>
                <w:noProof/>
                <w:webHidden/>
              </w:rPr>
              <w:tab/>
            </w:r>
            <w:r w:rsidR="00D36819">
              <w:rPr>
                <w:noProof/>
                <w:webHidden/>
              </w:rPr>
              <w:fldChar w:fldCharType="begin"/>
            </w:r>
            <w:r w:rsidR="00D36819">
              <w:rPr>
                <w:noProof/>
                <w:webHidden/>
              </w:rPr>
              <w:instrText xml:space="preserve"> PAGEREF _Toc230955224 \h </w:instrText>
            </w:r>
            <w:r w:rsidR="00D36819">
              <w:rPr>
                <w:noProof/>
                <w:webHidden/>
              </w:rPr>
            </w:r>
            <w:r w:rsidR="00D36819">
              <w:rPr>
                <w:noProof/>
                <w:webHidden/>
              </w:rPr>
              <w:fldChar w:fldCharType="separate"/>
            </w:r>
            <w:r w:rsidR="00D36819">
              <w:rPr>
                <w:noProof/>
                <w:webHidden/>
              </w:rPr>
              <w:t>89</w:t>
            </w:r>
            <w:r w:rsidR="00D36819">
              <w:rPr>
                <w:noProof/>
                <w:webHidden/>
              </w:rPr>
              <w:fldChar w:fldCharType="end"/>
            </w:r>
          </w:hyperlink>
        </w:p>
        <w:p w14:paraId="111B843D" w14:textId="02F113A7" w:rsidR="00D36819" w:rsidRDefault="008F00BB">
          <w:pPr>
            <w:pStyle w:val="TDC2"/>
            <w:tabs>
              <w:tab w:val="right" w:leader="dot" w:pos="9350"/>
            </w:tabs>
            <w:rPr>
              <w:rFonts w:eastAsiaTheme="minorEastAsia"/>
              <w:noProof/>
              <w:lang w:eastAsia="es-MX"/>
            </w:rPr>
          </w:pPr>
          <w:hyperlink w:anchor="_Toc230955225" w:history="1">
            <w:r w:rsidR="00D36819" w:rsidRPr="00F30C1D">
              <w:rPr>
                <w:rStyle w:val="Hipervnculo"/>
                <w:rFonts w:eastAsia="Arial" w:cstheme="minorHAnsi"/>
                <w:b/>
                <w:noProof/>
              </w:rPr>
              <w:t>13.12 Dashboards de Inteligencia</w:t>
            </w:r>
            <w:r w:rsidR="00D36819">
              <w:rPr>
                <w:noProof/>
                <w:webHidden/>
              </w:rPr>
              <w:tab/>
            </w:r>
            <w:r w:rsidR="00D36819">
              <w:rPr>
                <w:noProof/>
                <w:webHidden/>
              </w:rPr>
              <w:fldChar w:fldCharType="begin"/>
            </w:r>
            <w:r w:rsidR="00D36819">
              <w:rPr>
                <w:noProof/>
                <w:webHidden/>
              </w:rPr>
              <w:instrText xml:space="preserve"> PAGEREF _Toc230955225 \h </w:instrText>
            </w:r>
            <w:r w:rsidR="00D36819">
              <w:rPr>
                <w:noProof/>
                <w:webHidden/>
              </w:rPr>
            </w:r>
            <w:r w:rsidR="00D36819">
              <w:rPr>
                <w:noProof/>
                <w:webHidden/>
              </w:rPr>
              <w:fldChar w:fldCharType="separate"/>
            </w:r>
            <w:r w:rsidR="00D36819">
              <w:rPr>
                <w:noProof/>
                <w:webHidden/>
              </w:rPr>
              <w:t>89</w:t>
            </w:r>
            <w:r w:rsidR="00D36819">
              <w:rPr>
                <w:noProof/>
                <w:webHidden/>
              </w:rPr>
              <w:fldChar w:fldCharType="end"/>
            </w:r>
          </w:hyperlink>
        </w:p>
        <w:p w14:paraId="67ACC6C3" w14:textId="7CD5A03F" w:rsidR="00D36819" w:rsidRDefault="008F00BB">
          <w:pPr>
            <w:pStyle w:val="TDC2"/>
            <w:tabs>
              <w:tab w:val="right" w:leader="dot" w:pos="9350"/>
            </w:tabs>
            <w:rPr>
              <w:rFonts w:eastAsiaTheme="minorEastAsia"/>
              <w:noProof/>
              <w:lang w:eastAsia="es-MX"/>
            </w:rPr>
          </w:pPr>
          <w:hyperlink w:anchor="_Toc230955226" w:history="1">
            <w:r w:rsidR="00D36819" w:rsidRPr="00F30C1D">
              <w:rPr>
                <w:rStyle w:val="Hipervnculo"/>
                <w:rFonts w:eastAsia="Arial" w:cstheme="minorHAnsi"/>
                <w:b/>
                <w:noProof/>
              </w:rPr>
              <w:t>13.13 Monitoreo Operacional</w:t>
            </w:r>
            <w:r w:rsidR="00D36819">
              <w:rPr>
                <w:noProof/>
                <w:webHidden/>
              </w:rPr>
              <w:tab/>
            </w:r>
            <w:r w:rsidR="00D36819">
              <w:rPr>
                <w:noProof/>
                <w:webHidden/>
              </w:rPr>
              <w:fldChar w:fldCharType="begin"/>
            </w:r>
            <w:r w:rsidR="00D36819">
              <w:rPr>
                <w:noProof/>
                <w:webHidden/>
              </w:rPr>
              <w:instrText xml:space="preserve"> PAGEREF _Toc230955226 \h </w:instrText>
            </w:r>
            <w:r w:rsidR="00D36819">
              <w:rPr>
                <w:noProof/>
                <w:webHidden/>
              </w:rPr>
            </w:r>
            <w:r w:rsidR="00D36819">
              <w:rPr>
                <w:noProof/>
                <w:webHidden/>
              </w:rPr>
              <w:fldChar w:fldCharType="separate"/>
            </w:r>
            <w:r w:rsidR="00D36819">
              <w:rPr>
                <w:noProof/>
                <w:webHidden/>
              </w:rPr>
              <w:t>89</w:t>
            </w:r>
            <w:r w:rsidR="00D36819">
              <w:rPr>
                <w:noProof/>
                <w:webHidden/>
              </w:rPr>
              <w:fldChar w:fldCharType="end"/>
            </w:r>
          </w:hyperlink>
        </w:p>
        <w:p w14:paraId="6A52264A" w14:textId="0AC14334" w:rsidR="00D36819" w:rsidRDefault="008F00BB">
          <w:pPr>
            <w:pStyle w:val="TDC2"/>
            <w:tabs>
              <w:tab w:val="right" w:leader="dot" w:pos="9350"/>
            </w:tabs>
            <w:rPr>
              <w:rFonts w:eastAsiaTheme="minorEastAsia"/>
              <w:noProof/>
              <w:lang w:eastAsia="es-MX"/>
            </w:rPr>
          </w:pPr>
          <w:hyperlink w:anchor="_Toc230955227" w:history="1">
            <w:r w:rsidR="00D36819" w:rsidRPr="00F30C1D">
              <w:rPr>
                <w:rStyle w:val="Hipervnculo"/>
                <w:rFonts w:eastAsia="Arial" w:cstheme="minorHAnsi"/>
                <w:b/>
                <w:noProof/>
              </w:rPr>
              <w:t>13.14 Visualización de Expedientes</w:t>
            </w:r>
            <w:r w:rsidR="00D36819">
              <w:rPr>
                <w:noProof/>
                <w:webHidden/>
              </w:rPr>
              <w:tab/>
            </w:r>
            <w:r w:rsidR="00D36819">
              <w:rPr>
                <w:noProof/>
                <w:webHidden/>
              </w:rPr>
              <w:fldChar w:fldCharType="begin"/>
            </w:r>
            <w:r w:rsidR="00D36819">
              <w:rPr>
                <w:noProof/>
                <w:webHidden/>
              </w:rPr>
              <w:instrText xml:space="preserve"> PAGEREF _Toc230955227 \h </w:instrText>
            </w:r>
            <w:r w:rsidR="00D36819">
              <w:rPr>
                <w:noProof/>
                <w:webHidden/>
              </w:rPr>
            </w:r>
            <w:r w:rsidR="00D36819">
              <w:rPr>
                <w:noProof/>
                <w:webHidden/>
              </w:rPr>
              <w:fldChar w:fldCharType="separate"/>
            </w:r>
            <w:r w:rsidR="00D36819">
              <w:rPr>
                <w:noProof/>
                <w:webHidden/>
              </w:rPr>
              <w:t>90</w:t>
            </w:r>
            <w:r w:rsidR="00D36819">
              <w:rPr>
                <w:noProof/>
                <w:webHidden/>
              </w:rPr>
              <w:fldChar w:fldCharType="end"/>
            </w:r>
          </w:hyperlink>
        </w:p>
        <w:p w14:paraId="6C93E3F5" w14:textId="2F3B6DF9" w:rsidR="00D36819" w:rsidRDefault="008F00BB">
          <w:pPr>
            <w:pStyle w:val="TDC2"/>
            <w:tabs>
              <w:tab w:val="right" w:leader="dot" w:pos="9350"/>
            </w:tabs>
            <w:rPr>
              <w:rFonts w:eastAsiaTheme="minorEastAsia"/>
              <w:noProof/>
              <w:lang w:eastAsia="es-MX"/>
            </w:rPr>
          </w:pPr>
          <w:hyperlink w:anchor="_Toc230955228" w:history="1">
            <w:r w:rsidR="00D36819" w:rsidRPr="00F30C1D">
              <w:rPr>
                <w:rStyle w:val="Hipervnculo"/>
                <w:rFonts w:eastAsia="Arial" w:cstheme="minorHAnsi"/>
                <w:b/>
                <w:noProof/>
              </w:rPr>
              <w:t>13.15 Visualización Multimodal</w:t>
            </w:r>
            <w:r w:rsidR="00D36819">
              <w:rPr>
                <w:noProof/>
                <w:webHidden/>
              </w:rPr>
              <w:tab/>
            </w:r>
            <w:r w:rsidR="00D36819">
              <w:rPr>
                <w:noProof/>
                <w:webHidden/>
              </w:rPr>
              <w:fldChar w:fldCharType="begin"/>
            </w:r>
            <w:r w:rsidR="00D36819">
              <w:rPr>
                <w:noProof/>
                <w:webHidden/>
              </w:rPr>
              <w:instrText xml:space="preserve"> PAGEREF _Toc230955228 \h </w:instrText>
            </w:r>
            <w:r w:rsidR="00D36819">
              <w:rPr>
                <w:noProof/>
                <w:webHidden/>
              </w:rPr>
            </w:r>
            <w:r w:rsidR="00D36819">
              <w:rPr>
                <w:noProof/>
                <w:webHidden/>
              </w:rPr>
              <w:fldChar w:fldCharType="separate"/>
            </w:r>
            <w:r w:rsidR="00D36819">
              <w:rPr>
                <w:noProof/>
                <w:webHidden/>
              </w:rPr>
              <w:t>90</w:t>
            </w:r>
            <w:r w:rsidR="00D36819">
              <w:rPr>
                <w:noProof/>
                <w:webHidden/>
              </w:rPr>
              <w:fldChar w:fldCharType="end"/>
            </w:r>
          </w:hyperlink>
        </w:p>
        <w:p w14:paraId="009D309C" w14:textId="242D4FE6" w:rsidR="00D36819" w:rsidRDefault="008F00BB">
          <w:pPr>
            <w:pStyle w:val="TDC2"/>
            <w:tabs>
              <w:tab w:val="right" w:leader="dot" w:pos="9350"/>
            </w:tabs>
            <w:rPr>
              <w:rFonts w:eastAsiaTheme="minorEastAsia"/>
              <w:noProof/>
              <w:lang w:eastAsia="es-MX"/>
            </w:rPr>
          </w:pPr>
          <w:hyperlink w:anchor="_Toc230955229" w:history="1">
            <w:r w:rsidR="00D36819" w:rsidRPr="00F30C1D">
              <w:rPr>
                <w:rStyle w:val="Hipervnculo"/>
                <w:rFonts w:eastAsia="Arial" w:cstheme="minorHAnsi"/>
                <w:b/>
                <w:noProof/>
              </w:rPr>
              <w:t>13.16 Función Estratégica de los Dashboards</w:t>
            </w:r>
            <w:r w:rsidR="00D36819">
              <w:rPr>
                <w:noProof/>
                <w:webHidden/>
              </w:rPr>
              <w:tab/>
            </w:r>
            <w:r w:rsidR="00D36819">
              <w:rPr>
                <w:noProof/>
                <w:webHidden/>
              </w:rPr>
              <w:fldChar w:fldCharType="begin"/>
            </w:r>
            <w:r w:rsidR="00D36819">
              <w:rPr>
                <w:noProof/>
                <w:webHidden/>
              </w:rPr>
              <w:instrText xml:space="preserve"> PAGEREF _Toc230955229 \h </w:instrText>
            </w:r>
            <w:r w:rsidR="00D36819">
              <w:rPr>
                <w:noProof/>
                <w:webHidden/>
              </w:rPr>
            </w:r>
            <w:r w:rsidR="00D36819">
              <w:rPr>
                <w:noProof/>
                <w:webHidden/>
              </w:rPr>
              <w:fldChar w:fldCharType="separate"/>
            </w:r>
            <w:r w:rsidR="00D36819">
              <w:rPr>
                <w:noProof/>
                <w:webHidden/>
              </w:rPr>
              <w:t>90</w:t>
            </w:r>
            <w:r w:rsidR="00D36819">
              <w:rPr>
                <w:noProof/>
                <w:webHidden/>
              </w:rPr>
              <w:fldChar w:fldCharType="end"/>
            </w:r>
          </w:hyperlink>
        </w:p>
        <w:p w14:paraId="295E74DD" w14:textId="4B9D9610" w:rsidR="00D36819" w:rsidRDefault="008F00BB">
          <w:pPr>
            <w:pStyle w:val="TDC1"/>
            <w:tabs>
              <w:tab w:val="right" w:leader="dot" w:pos="9350"/>
            </w:tabs>
            <w:rPr>
              <w:rFonts w:eastAsiaTheme="minorEastAsia"/>
              <w:noProof/>
              <w:lang w:eastAsia="es-MX"/>
            </w:rPr>
          </w:pPr>
          <w:hyperlink w:anchor="_Toc230955230" w:history="1">
            <w:r w:rsidR="00D36819" w:rsidRPr="00F30C1D">
              <w:rPr>
                <w:rStyle w:val="Hipervnculo"/>
                <w:rFonts w:eastAsia="Arial" w:cstheme="minorHAnsi"/>
                <w:b/>
                <w:noProof/>
              </w:rPr>
              <w:t>CAPÍTULO 14</w:t>
            </w:r>
            <w:r w:rsidR="00D36819">
              <w:rPr>
                <w:noProof/>
                <w:webHidden/>
              </w:rPr>
              <w:tab/>
            </w:r>
            <w:r w:rsidR="00D36819">
              <w:rPr>
                <w:noProof/>
                <w:webHidden/>
              </w:rPr>
              <w:fldChar w:fldCharType="begin"/>
            </w:r>
            <w:r w:rsidR="00D36819">
              <w:rPr>
                <w:noProof/>
                <w:webHidden/>
              </w:rPr>
              <w:instrText xml:space="preserve"> PAGEREF _Toc230955230 \h </w:instrText>
            </w:r>
            <w:r w:rsidR="00D36819">
              <w:rPr>
                <w:noProof/>
                <w:webHidden/>
              </w:rPr>
            </w:r>
            <w:r w:rsidR="00D36819">
              <w:rPr>
                <w:noProof/>
                <w:webHidden/>
              </w:rPr>
              <w:fldChar w:fldCharType="separate"/>
            </w:r>
            <w:r w:rsidR="00D36819">
              <w:rPr>
                <w:noProof/>
                <w:webHidden/>
              </w:rPr>
              <w:t>90</w:t>
            </w:r>
            <w:r w:rsidR="00D36819">
              <w:rPr>
                <w:noProof/>
                <w:webHidden/>
              </w:rPr>
              <w:fldChar w:fldCharType="end"/>
            </w:r>
          </w:hyperlink>
        </w:p>
        <w:p w14:paraId="27B611DD" w14:textId="2394026D" w:rsidR="00D36819" w:rsidRDefault="008F00BB">
          <w:pPr>
            <w:pStyle w:val="TDC1"/>
            <w:tabs>
              <w:tab w:val="right" w:leader="dot" w:pos="9350"/>
            </w:tabs>
            <w:rPr>
              <w:rFonts w:eastAsiaTheme="minorEastAsia"/>
              <w:noProof/>
              <w:lang w:eastAsia="es-MX"/>
            </w:rPr>
          </w:pPr>
          <w:hyperlink w:anchor="_Toc230955231" w:history="1">
            <w:r w:rsidR="00D36819" w:rsidRPr="00F30C1D">
              <w:rPr>
                <w:rStyle w:val="Hipervnculo"/>
                <w:rFonts w:eastAsia="Arial" w:cstheme="minorHAnsi"/>
                <w:noProof/>
              </w:rPr>
              <w:t>SISTEMA DE INTELIGENCIA PREDICTIVA Y EVALUACIÓN PROSPECTIVA</w:t>
            </w:r>
            <w:r w:rsidR="00D36819">
              <w:rPr>
                <w:noProof/>
                <w:webHidden/>
              </w:rPr>
              <w:tab/>
            </w:r>
            <w:r w:rsidR="00D36819">
              <w:rPr>
                <w:noProof/>
                <w:webHidden/>
              </w:rPr>
              <w:fldChar w:fldCharType="begin"/>
            </w:r>
            <w:r w:rsidR="00D36819">
              <w:rPr>
                <w:noProof/>
                <w:webHidden/>
              </w:rPr>
              <w:instrText xml:space="preserve"> PAGEREF _Toc230955231 \h </w:instrText>
            </w:r>
            <w:r w:rsidR="00D36819">
              <w:rPr>
                <w:noProof/>
                <w:webHidden/>
              </w:rPr>
            </w:r>
            <w:r w:rsidR="00D36819">
              <w:rPr>
                <w:noProof/>
                <w:webHidden/>
              </w:rPr>
              <w:fldChar w:fldCharType="separate"/>
            </w:r>
            <w:r w:rsidR="00D36819">
              <w:rPr>
                <w:noProof/>
                <w:webHidden/>
              </w:rPr>
              <w:t>90</w:t>
            </w:r>
            <w:r w:rsidR="00D36819">
              <w:rPr>
                <w:noProof/>
                <w:webHidden/>
              </w:rPr>
              <w:fldChar w:fldCharType="end"/>
            </w:r>
          </w:hyperlink>
        </w:p>
        <w:p w14:paraId="0ED80685" w14:textId="3026F463" w:rsidR="00D36819" w:rsidRDefault="008F00BB">
          <w:pPr>
            <w:pStyle w:val="TDC2"/>
            <w:tabs>
              <w:tab w:val="right" w:leader="dot" w:pos="9350"/>
            </w:tabs>
            <w:rPr>
              <w:rFonts w:eastAsiaTheme="minorEastAsia"/>
              <w:noProof/>
              <w:lang w:eastAsia="es-MX"/>
            </w:rPr>
          </w:pPr>
          <w:hyperlink w:anchor="_Toc230955232" w:history="1">
            <w:r w:rsidR="00D36819" w:rsidRPr="00F30C1D">
              <w:rPr>
                <w:rStyle w:val="Hipervnculo"/>
                <w:rFonts w:eastAsia="Arial" w:cstheme="minorHAnsi"/>
                <w:b/>
                <w:noProof/>
              </w:rPr>
              <w:t>14.1 Introducción</w:t>
            </w:r>
            <w:r w:rsidR="00D36819">
              <w:rPr>
                <w:noProof/>
                <w:webHidden/>
              </w:rPr>
              <w:tab/>
            </w:r>
            <w:r w:rsidR="00D36819">
              <w:rPr>
                <w:noProof/>
                <w:webHidden/>
              </w:rPr>
              <w:fldChar w:fldCharType="begin"/>
            </w:r>
            <w:r w:rsidR="00D36819">
              <w:rPr>
                <w:noProof/>
                <w:webHidden/>
              </w:rPr>
              <w:instrText xml:space="preserve"> PAGEREF _Toc230955232 \h </w:instrText>
            </w:r>
            <w:r w:rsidR="00D36819">
              <w:rPr>
                <w:noProof/>
                <w:webHidden/>
              </w:rPr>
            </w:r>
            <w:r w:rsidR="00D36819">
              <w:rPr>
                <w:noProof/>
                <w:webHidden/>
              </w:rPr>
              <w:fldChar w:fldCharType="separate"/>
            </w:r>
            <w:r w:rsidR="00D36819">
              <w:rPr>
                <w:noProof/>
                <w:webHidden/>
              </w:rPr>
              <w:t>91</w:t>
            </w:r>
            <w:r w:rsidR="00D36819">
              <w:rPr>
                <w:noProof/>
                <w:webHidden/>
              </w:rPr>
              <w:fldChar w:fldCharType="end"/>
            </w:r>
          </w:hyperlink>
        </w:p>
        <w:p w14:paraId="107ED321" w14:textId="084AAE76" w:rsidR="00D36819" w:rsidRDefault="008F00BB">
          <w:pPr>
            <w:pStyle w:val="TDC2"/>
            <w:tabs>
              <w:tab w:val="right" w:leader="dot" w:pos="9350"/>
            </w:tabs>
            <w:rPr>
              <w:rFonts w:eastAsiaTheme="minorEastAsia"/>
              <w:noProof/>
              <w:lang w:eastAsia="es-MX"/>
            </w:rPr>
          </w:pPr>
          <w:hyperlink w:anchor="_Toc230955233" w:history="1">
            <w:r w:rsidR="00D36819" w:rsidRPr="00F30C1D">
              <w:rPr>
                <w:rStyle w:val="Hipervnculo"/>
                <w:rFonts w:eastAsia="Arial" w:cstheme="minorHAnsi"/>
                <w:b/>
                <w:noProof/>
              </w:rPr>
              <w:t>14.2 Objetivo del Sistema Predictivo</w:t>
            </w:r>
            <w:r w:rsidR="00D36819">
              <w:rPr>
                <w:noProof/>
                <w:webHidden/>
              </w:rPr>
              <w:tab/>
            </w:r>
            <w:r w:rsidR="00D36819">
              <w:rPr>
                <w:noProof/>
                <w:webHidden/>
              </w:rPr>
              <w:fldChar w:fldCharType="begin"/>
            </w:r>
            <w:r w:rsidR="00D36819">
              <w:rPr>
                <w:noProof/>
                <w:webHidden/>
              </w:rPr>
              <w:instrText xml:space="preserve"> PAGEREF _Toc230955233 \h </w:instrText>
            </w:r>
            <w:r w:rsidR="00D36819">
              <w:rPr>
                <w:noProof/>
                <w:webHidden/>
              </w:rPr>
            </w:r>
            <w:r w:rsidR="00D36819">
              <w:rPr>
                <w:noProof/>
                <w:webHidden/>
              </w:rPr>
              <w:fldChar w:fldCharType="separate"/>
            </w:r>
            <w:r w:rsidR="00D36819">
              <w:rPr>
                <w:noProof/>
                <w:webHidden/>
              </w:rPr>
              <w:t>91</w:t>
            </w:r>
            <w:r w:rsidR="00D36819">
              <w:rPr>
                <w:noProof/>
                <w:webHidden/>
              </w:rPr>
              <w:fldChar w:fldCharType="end"/>
            </w:r>
          </w:hyperlink>
        </w:p>
        <w:p w14:paraId="6C765AA9" w14:textId="5AC80726" w:rsidR="00D36819" w:rsidRDefault="008F00BB">
          <w:pPr>
            <w:pStyle w:val="TDC2"/>
            <w:tabs>
              <w:tab w:val="right" w:leader="dot" w:pos="9350"/>
            </w:tabs>
            <w:rPr>
              <w:rFonts w:eastAsiaTheme="minorEastAsia"/>
              <w:noProof/>
              <w:lang w:eastAsia="es-MX"/>
            </w:rPr>
          </w:pPr>
          <w:hyperlink w:anchor="_Toc230955234" w:history="1">
            <w:r w:rsidR="00D36819" w:rsidRPr="00F30C1D">
              <w:rPr>
                <w:rStyle w:val="Hipervnculo"/>
                <w:rFonts w:eastAsia="Arial" w:cstheme="minorHAnsi"/>
                <w:b/>
                <w:noProof/>
              </w:rPr>
              <w:t>14.3 Fundamentos del Modelo Predictivo</w:t>
            </w:r>
            <w:r w:rsidR="00D36819">
              <w:rPr>
                <w:noProof/>
                <w:webHidden/>
              </w:rPr>
              <w:tab/>
            </w:r>
            <w:r w:rsidR="00D36819">
              <w:rPr>
                <w:noProof/>
                <w:webHidden/>
              </w:rPr>
              <w:fldChar w:fldCharType="begin"/>
            </w:r>
            <w:r w:rsidR="00D36819">
              <w:rPr>
                <w:noProof/>
                <w:webHidden/>
              </w:rPr>
              <w:instrText xml:space="preserve"> PAGEREF _Toc230955234 \h </w:instrText>
            </w:r>
            <w:r w:rsidR="00D36819">
              <w:rPr>
                <w:noProof/>
                <w:webHidden/>
              </w:rPr>
            </w:r>
            <w:r w:rsidR="00D36819">
              <w:rPr>
                <w:noProof/>
                <w:webHidden/>
              </w:rPr>
              <w:fldChar w:fldCharType="separate"/>
            </w:r>
            <w:r w:rsidR="00D36819">
              <w:rPr>
                <w:noProof/>
                <w:webHidden/>
              </w:rPr>
              <w:t>91</w:t>
            </w:r>
            <w:r w:rsidR="00D36819">
              <w:rPr>
                <w:noProof/>
                <w:webHidden/>
              </w:rPr>
              <w:fldChar w:fldCharType="end"/>
            </w:r>
          </w:hyperlink>
        </w:p>
        <w:p w14:paraId="1380FA66" w14:textId="0DDDF23D" w:rsidR="00D36819" w:rsidRDefault="008F00BB">
          <w:pPr>
            <w:pStyle w:val="TDC2"/>
            <w:tabs>
              <w:tab w:val="right" w:leader="dot" w:pos="9350"/>
            </w:tabs>
            <w:rPr>
              <w:rFonts w:eastAsiaTheme="minorEastAsia"/>
              <w:noProof/>
              <w:lang w:eastAsia="es-MX"/>
            </w:rPr>
          </w:pPr>
          <w:hyperlink w:anchor="_Toc230955235" w:history="1">
            <w:r w:rsidR="00D36819" w:rsidRPr="00F30C1D">
              <w:rPr>
                <w:rStyle w:val="Hipervnculo"/>
                <w:rFonts w:eastAsia="Arial" w:cstheme="minorHAnsi"/>
                <w:b/>
                <w:noProof/>
              </w:rPr>
              <w:t>14.4 Predictive Panel</w:t>
            </w:r>
            <w:r w:rsidR="00D36819">
              <w:rPr>
                <w:noProof/>
                <w:webHidden/>
              </w:rPr>
              <w:tab/>
            </w:r>
            <w:r w:rsidR="00D36819">
              <w:rPr>
                <w:noProof/>
                <w:webHidden/>
              </w:rPr>
              <w:fldChar w:fldCharType="begin"/>
            </w:r>
            <w:r w:rsidR="00D36819">
              <w:rPr>
                <w:noProof/>
                <w:webHidden/>
              </w:rPr>
              <w:instrText xml:space="preserve"> PAGEREF _Toc230955235 \h </w:instrText>
            </w:r>
            <w:r w:rsidR="00D36819">
              <w:rPr>
                <w:noProof/>
                <w:webHidden/>
              </w:rPr>
            </w:r>
            <w:r w:rsidR="00D36819">
              <w:rPr>
                <w:noProof/>
                <w:webHidden/>
              </w:rPr>
              <w:fldChar w:fldCharType="separate"/>
            </w:r>
            <w:r w:rsidR="00D36819">
              <w:rPr>
                <w:noProof/>
                <w:webHidden/>
              </w:rPr>
              <w:t>91</w:t>
            </w:r>
            <w:r w:rsidR="00D36819">
              <w:rPr>
                <w:noProof/>
                <w:webHidden/>
              </w:rPr>
              <w:fldChar w:fldCharType="end"/>
            </w:r>
          </w:hyperlink>
        </w:p>
        <w:p w14:paraId="5612D3A0" w14:textId="6FDF97DF" w:rsidR="00D36819" w:rsidRDefault="008F00BB">
          <w:pPr>
            <w:pStyle w:val="TDC2"/>
            <w:tabs>
              <w:tab w:val="right" w:leader="dot" w:pos="9350"/>
            </w:tabs>
            <w:rPr>
              <w:rFonts w:eastAsiaTheme="minorEastAsia"/>
              <w:noProof/>
              <w:lang w:eastAsia="es-MX"/>
            </w:rPr>
          </w:pPr>
          <w:hyperlink w:anchor="_Toc230955236" w:history="1">
            <w:r w:rsidR="00D36819" w:rsidRPr="00F30C1D">
              <w:rPr>
                <w:rStyle w:val="Hipervnculo"/>
                <w:rFonts w:eastAsia="Arial" w:cstheme="minorHAnsi"/>
                <w:b/>
                <w:noProof/>
              </w:rPr>
              <w:t>14.5 Evaluación de Escalamiento Criminal</w:t>
            </w:r>
            <w:r w:rsidR="00D36819">
              <w:rPr>
                <w:noProof/>
                <w:webHidden/>
              </w:rPr>
              <w:tab/>
            </w:r>
            <w:r w:rsidR="00D36819">
              <w:rPr>
                <w:noProof/>
                <w:webHidden/>
              </w:rPr>
              <w:fldChar w:fldCharType="begin"/>
            </w:r>
            <w:r w:rsidR="00D36819">
              <w:rPr>
                <w:noProof/>
                <w:webHidden/>
              </w:rPr>
              <w:instrText xml:space="preserve"> PAGEREF _Toc230955236 \h </w:instrText>
            </w:r>
            <w:r w:rsidR="00D36819">
              <w:rPr>
                <w:noProof/>
                <w:webHidden/>
              </w:rPr>
            </w:r>
            <w:r w:rsidR="00D36819">
              <w:rPr>
                <w:noProof/>
                <w:webHidden/>
              </w:rPr>
              <w:fldChar w:fldCharType="separate"/>
            </w:r>
            <w:r w:rsidR="00D36819">
              <w:rPr>
                <w:noProof/>
                <w:webHidden/>
              </w:rPr>
              <w:t>92</w:t>
            </w:r>
            <w:r w:rsidR="00D36819">
              <w:rPr>
                <w:noProof/>
                <w:webHidden/>
              </w:rPr>
              <w:fldChar w:fldCharType="end"/>
            </w:r>
          </w:hyperlink>
        </w:p>
        <w:p w14:paraId="2B4D8049" w14:textId="73506ED0" w:rsidR="00D36819" w:rsidRDefault="008F00BB">
          <w:pPr>
            <w:pStyle w:val="TDC2"/>
            <w:tabs>
              <w:tab w:val="right" w:leader="dot" w:pos="9350"/>
            </w:tabs>
            <w:rPr>
              <w:rFonts w:eastAsiaTheme="minorEastAsia"/>
              <w:noProof/>
              <w:lang w:eastAsia="es-MX"/>
            </w:rPr>
          </w:pPr>
          <w:hyperlink w:anchor="_Toc230955237" w:history="1">
            <w:r w:rsidR="00D36819" w:rsidRPr="00F30C1D">
              <w:rPr>
                <w:rStyle w:val="Hipervnculo"/>
                <w:rFonts w:eastAsia="Arial" w:cstheme="minorHAnsi"/>
                <w:b/>
                <w:noProof/>
              </w:rPr>
              <w:t>14.6 Riesgo Prospectivo</w:t>
            </w:r>
            <w:r w:rsidR="00D36819">
              <w:rPr>
                <w:noProof/>
                <w:webHidden/>
              </w:rPr>
              <w:tab/>
            </w:r>
            <w:r w:rsidR="00D36819">
              <w:rPr>
                <w:noProof/>
                <w:webHidden/>
              </w:rPr>
              <w:fldChar w:fldCharType="begin"/>
            </w:r>
            <w:r w:rsidR="00D36819">
              <w:rPr>
                <w:noProof/>
                <w:webHidden/>
              </w:rPr>
              <w:instrText xml:space="preserve"> PAGEREF _Toc230955237 \h </w:instrText>
            </w:r>
            <w:r w:rsidR="00D36819">
              <w:rPr>
                <w:noProof/>
                <w:webHidden/>
              </w:rPr>
            </w:r>
            <w:r w:rsidR="00D36819">
              <w:rPr>
                <w:noProof/>
                <w:webHidden/>
              </w:rPr>
              <w:fldChar w:fldCharType="separate"/>
            </w:r>
            <w:r w:rsidR="00D36819">
              <w:rPr>
                <w:noProof/>
                <w:webHidden/>
              </w:rPr>
              <w:t>92</w:t>
            </w:r>
            <w:r w:rsidR="00D36819">
              <w:rPr>
                <w:noProof/>
                <w:webHidden/>
              </w:rPr>
              <w:fldChar w:fldCharType="end"/>
            </w:r>
          </w:hyperlink>
        </w:p>
        <w:p w14:paraId="573F3E38" w14:textId="1F2D0576" w:rsidR="00D36819" w:rsidRDefault="008F00BB">
          <w:pPr>
            <w:pStyle w:val="TDC2"/>
            <w:tabs>
              <w:tab w:val="right" w:leader="dot" w:pos="9350"/>
            </w:tabs>
            <w:rPr>
              <w:rFonts w:eastAsiaTheme="minorEastAsia"/>
              <w:noProof/>
              <w:lang w:eastAsia="es-MX"/>
            </w:rPr>
          </w:pPr>
          <w:hyperlink w:anchor="_Toc230955238" w:history="1">
            <w:r w:rsidR="00D36819" w:rsidRPr="00F30C1D">
              <w:rPr>
                <w:rStyle w:val="Hipervnculo"/>
                <w:rFonts w:eastAsia="Arial" w:cstheme="minorHAnsi"/>
                <w:b/>
                <w:noProof/>
              </w:rPr>
              <w:t>14.7 Tendencia Territorial</w:t>
            </w:r>
            <w:r w:rsidR="00D36819">
              <w:rPr>
                <w:noProof/>
                <w:webHidden/>
              </w:rPr>
              <w:tab/>
            </w:r>
            <w:r w:rsidR="00D36819">
              <w:rPr>
                <w:noProof/>
                <w:webHidden/>
              </w:rPr>
              <w:fldChar w:fldCharType="begin"/>
            </w:r>
            <w:r w:rsidR="00D36819">
              <w:rPr>
                <w:noProof/>
                <w:webHidden/>
              </w:rPr>
              <w:instrText xml:space="preserve"> PAGEREF _Toc230955238 \h </w:instrText>
            </w:r>
            <w:r w:rsidR="00D36819">
              <w:rPr>
                <w:noProof/>
                <w:webHidden/>
              </w:rPr>
            </w:r>
            <w:r w:rsidR="00D36819">
              <w:rPr>
                <w:noProof/>
                <w:webHidden/>
              </w:rPr>
              <w:fldChar w:fldCharType="separate"/>
            </w:r>
            <w:r w:rsidR="00D36819">
              <w:rPr>
                <w:noProof/>
                <w:webHidden/>
              </w:rPr>
              <w:t>93</w:t>
            </w:r>
            <w:r w:rsidR="00D36819">
              <w:rPr>
                <w:noProof/>
                <w:webHidden/>
              </w:rPr>
              <w:fldChar w:fldCharType="end"/>
            </w:r>
          </w:hyperlink>
        </w:p>
        <w:p w14:paraId="3042D20C" w14:textId="3E602087" w:rsidR="00D36819" w:rsidRDefault="008F00BB">
          <w:pPr>
            <w:pStyle w:val="TDC2"/>
            <w:tabs>
              <w:tab w:val="right" w:leader="dot" w:pos="9350"/>
            </w:tabs>
            <w:rPr>
              <w:rFonts w:eastAsiaTheme="minorEastAsia"/>
              <w:noProof/>
              <w:lang w:eastAsia="es-MX"/>
            </w:rPr>
          </w:pPr>
          <w:hyperlink w:anchor="_Toc230955239" w:history="1">
            <w:r w:rsidR="00D36819" w:rsidRPr="00F30C1D">
              <w:rPr>
                <w:rStyle w:val="Hipervnculo"/>
                <w:rFonts w:eastAsia="Arial" w:cstheme="minorHAnsi"/>
                <w:b/>
                <w:noProof/>
              </w:rPr>
              <w:t>14.8 Cartografía Predictiva</w:t>
            </w:r>
            <w:r w:rsidR="00D36819">
              <w:rPr>
                <w:noProof/>
                <w:webHidden/>
              </w:rPr>
              <w:tab/>
            </w:r>
            <w:r w:rsidR="00D36819">
              <w:rPr>
                <w:noProof/>
                <w:webHidden/>
              </w:rPr>
              <w:fldChar w:fldCharType="begin"/>
            </w:r>
            <w:r w:rsidR="00D36819">
              <w:rPr>
                <w:noProof/>
                <w:webHidden/>
              </w:rPr>
              <w:instrText xml:space="preserve"> PAGEREF _Toc230955239 \h </w:instrText>
            </w:r>
            <w:r w:rsidR="00D36819">
              <w:rPr>
                <w:noProof/>
                <w:webHidden/>
              </w:rPr>
            </w:r>
            <w:r w:rsidR="00D36819">
              <w:rPr>
                <w:noProof/>
                <w:webHidden/>
              </w:rPr>
              <w:fldChar w:fldCharType="separate"/>
            </w:r>
            <w:r w:rsidR="00D36819">
              <w:rPr>
                <w:noProof/>
                <w:webHidden/>
              </w:rPr>
              <w:t>93</w:t>
            </w:r>
            <w:r w:rsidR="00D36819">
              <w:rPr>
                <w:noProof/>
                <w:webHidden/>
              </w:rPr>
              <w:fldChar w:fldCharType="end"/>
            </w:r>
          </w:hyperlink>
        </w:p>
        <w:p w14:paraId="0E80D8D3" w14:textId="46CF7101" w:rsidR="00D36819" w:rsidRDefault="008F00BB">
          <w:pPr>
            <w:pStyle w:val="TDC2"/>
            <w:tabs>
              <w:tab w:val="right" w:leader="dot" w:pos="9350"/>
            </w:tabs>
            <w:rPr>
              <w:rFonts w:eastAsiaTheme="minorEastAsia"/>
              <w:noProof/>
              <w:lang w:eastAsia="es-MX"/>
            </w:rPr>
          </w:pPr>
          <w:hyperlink w:anchor="_Toc230955240" w:history="1">
            <w:r w:rsidR="00D36819" w:rsidRPr="00F30C1D">
              <w:rPr>
                <w:rStyle w:val="Hipervnculo"/>
                <w:rFonts w:eastAsia="Arial" w:cstheme="minorHAnsi"/>
                <w:b/>
                <w:noProof/>
              </w:rPr>
              <w:t>14.9 Correlación Temporal</w:t>
            </w:r>
            <w:r w:rsidR="00D36819">
              <w:rPr>
                <w:noProof/>
                <w:webHidden/>
              </w:rPr>
              <w:tab/>
            </w:r>
            <w:r w:rsidR="00D36819">
              <w:rPr>
                <w:noProof/>
                <w:webHidden/>
              </w:rPr>
              <w:fldChar w:fldCharType="begin"/>
            </w:r>
            <w:r w:rsidR="00D36819">
              <w:rPr>
                <w:noProof/>
                <w:webHidden/>
              </w:rPr>
              <w:instrText xml:space="preserve"> PAGEREF _Toc230955240 \h </w:instrText>
            </w:r>
            <w:r w:rsidR="00D36819">
              <w:rPr>
                <w:noProof/>
                <w:webHidden/>
              </w:rPr>
            </w:r>
            <w:r w:rsidR="00D36819">
              <w:rPr>
                <w:noProof/>
                <w:webHidden/>
              </w:rPr>
              <w:fldChar w:fldCharType="separate"/>
            </w:r>
            <w:r w:rsidR="00D36819">
              <w:rPr>
                <w:noProof/>
                <w:webHidden/>
              </w:rPr>
              <w:t>93</w:t>
            </w:r>
            <w:r w:rsidR="00D36819">
              <w:rPr>
                <w:noProof/>
                <w:webHidden/>
              </w:rPr>
              <w:fldChar w:fldCharType="end"/>
            </w:r>
          </w:hyperlink>
        </w:p>
        <w:p w14:paraId="000ACE8E" w14:textId="5CFB1115" w:rsidR="00D36819" w:rsidRDefault="008F00BB">
          <w:pPr>
            <w:pStyle w:val="TDC2"/>
            <w:tabs>
              <w:tab w:val="right" w:leader="dot" w:pos="9350"/>
            </w:tabs>
            <w:rPr>
              <w:rFonts w:eastAsiaTheme="minorEastAsia"/>
              <w:noProof/>
              <w:lang w:eastAsia="es-MX"/>
            </w:rPr>
          </w:pPr>
          <w:hyperlink w:anchor="_Toc230955241" w:history="1">
            <w:r w:rsidR="00D36819" w:rsidRPr="00F30C1D">
              <w:rPr>
                <w:rStyle w:val="Hipervnculo"/>
                <w:rFonts w:eastAsia="Arial" w:cstheme="minorHAnsi"/>
                <w:b/>
                <w:noProof/>
              </w:rPr>
              <w:t>14.10 Correlación Criminológica Predictiva</w:t>
            </w:r>
            <w:r w:rsidR="00D36819">
              <w:rPr>
                <w:noProof/>
                <w:webHidden/>
              </w:rPr>
              <w:tab/>
            </w:r>
            <w:r w:rsidR="00D36819">
              <w:rPr>
                <w:noProof/>
                <w:webHidden/>
              </w:rPr>
              <w:fldChar w:fldCharType="begin"/>
            </w:r>
            <w:r w:rsidR="00D36819">
              <w:rPr>
                <w:noProof/>
                <w:webHidden/>
              </w:rPr>
              <w:instrText xml:space="preserve"> PAGEREF _Toc230955241 \h </w:instrText>
            </w:r>
            <w:r w:rsidR="00D36819">
              <w:rPr>
                <w:noProof/>
                <w:webHidden/>
              </w:rPr>
            </w:r>
            <w:r w:rsidR="00D36819">
              <w:rPr>
                <w:noProof/>
                <w:webHidden/>
              </w:rPr>
              <w:fldChar w:fldCharType="separate"/>
            </w:r>
            <w:r w:rsidR="00D36819">
              <w:rPr>
                <w:noProof/>
                <w:webHidden/>
              </w:rPr>
              <w:t>94</w:t>
            </w:r>
            <w:r w:rsidR="00D36819">
              <w:rPr>
                <w:noProof/>
                <w:webHidden/>
              </w:rPr>
              <w:fldChar w:fldCharType="end"/>
            </w:r>
          </w:hyperlink>
        </w:p>
        <w:p w14:paraId="39A2BE08" w14:textId="65E11602" w:rsidR="00D36819" w:rsidRDefault="008F00BB">
          <w:pPr>
            <w:pStyle w:val="TDC2"/>
            <w:tabs>
              <w:tab w:val="right" w:leader="dot" w:pos="9350"/>
            </w:tabs>
            <w:rPr>
              <w:rFonts w:eastAsiaTheme="minorEastAsia"/>
              <w:noProof/>
              <w:lang w:eastAsia="es-MX"/>
            </w:rPr>
          </w:pPr>
          <w:hyperlink w:anchor="_Toc230955242" w:history="1">
            <w:r w:rsidR="00D36819" w:rsidRPr="00F30C1D">
              <w:rPr>
                <w:rStyle w:val="Hipervnculo"/>
                <w:rFonts w:eastAsia="Arial" w:cstheme="minorHAnsi"/>
                <w:b/>
                <w:noProof/>
              </w:rPr>
              <w:t>14.11 Inteligencia Social Prospectiva</w:t>
            </w:r>
            <w:r w:rsidR="00D36819">
              <w:rPr>
                <w:noProof/>
                <w:webHidden/>
              </w:rPr>
              <w:tab/>
            </w:r>
            <w:r w:rsidR="00D36819">
              <w:rPr>
                <w:noProof/>
                <w:webHidden/>
              </w:rPr>
              <w:fldChar w:fldCharType="begin"/>
            </w:r>
            <w:r w:rsidR="00D36819">
              <w:rPr>
                <w:noProof/>
                <w:webHidden/>
              </w:rPr>
              <w:instrText xml:space="preserve"> PAGEREF _Toc230955242 \h </w:instrText>
            </w:r>
            <w:r w:rsidR="00D36819">
              <w:rPr>
                <w:noProof/>
                <w:webHidden/>
              </w:rPr>
            </w:r>
            <w:r w:rsidR="00D36819">
              <w:rPr>
                <w:noProof/>
                <w:webHidden/>
              </w:rPr>
              <w:fldChar w:fldCharType="separate"/>
            </w:r>
            <w:r w:rsidR="00D36819">
              <w:rPr>
                <w:noProof/>
                <w:webHidden/>
              </w:rPr>
              <w:t>94</w:t>
            </w:r>
            <w:r w:rsidR="00D36819">
              <w:rPr>
                <w:noProof/>
                <w:webHidden/>
              </w:rPr>
              <w:fldChar w:fldCharType="end"/>
            </w:r>
          </w:hyperlink>
        </w:p>
        <w:p w14:paraId="33610556" w14:textId="67EDC536" w:rsidR="00D36819" w:rsidRDefault="008F00BB">
          <w:pPr>
            <w:pStyle w:val="TDC2"/>
            <w:tabs>
              <w:tab w:val="right" w:leader="dot" w:pos="9350"/>
            </w:tabs>
            <w:rPr>
              <w:rFonts w:eastAsiaTheme="minorEastAsia"/>
              <w:noProof/>
              <w:lang w:eastAsia="es-MX"/>
            </w:rPr>
          </w:pPr>
          <w:hyperlink w:anchor="_Toc230955243" w:history="1">
            <w:r w:rsidR="00D36819" w:rsidRPr="00F30C1D">
              <w:rPr>
                <w:rStyle w:val="Hipervnculo"/>
                <w:rFonts w:eastAsia="Arial" w:cstheme="minorHAnsi"/>
                <w:b/>
                <w:noProof/>
              </w:rPr>
              <w:t>14.12 Inteligencia Urbana Prospectiva</w:t>
            </w:r>
            <w:r w:rsidR="00D36819">
              <w:rPr>
                <w:noProof/>
                <w:webHidden/>
              </w:rPr>
              <w:tab/>
            </w:r>
            <w:r w:rsidR="00D36819">
              <w:rPr>
                <w:noProof/>
                <w:webHidden/>
              </w:rPr>
              <w:fldChar w:fldCharType="begin"/>
            </w:r>
            <w:r w:rsidR="00D36819">
              <w:rPr>
                <w:noProof/>
                <w:webHidden/>
              </w:rPr>
              <w:instrText xml:space="preserve"> PAGEREF _Toc230955243 \h </w:instrText>
            </w:r>
            <w:r w:rsidR="00D36819">
              <w:rPr>
                <w:noProof/>
                <w:webHidden/>
              </w:rPr>
            </w:r>
            <w:r w:rsidR="00D36819">
              <w:rPr>
                <w:noProof/>
                <w:webHidden/>
              </w:rPr>
              <w:fldChar w:fldCharType="separate"/>
            </w:r>
            <w:r w:rsidR="00D36819">
              <w:rPr>
                <w:noProof/>
                <w:webHidden/>
              </w:rPr>
              <w:t>94</w:t>
            </w:r>
            <w:r w:rsidR="00D36819">
              <w:rPr>
                <w:noProof/>
                <w:webHidden/>
              </w:rPr>
              <w:fldChar w:fldCharType="end"/>
            </w:r>
          </w:hyperlink>
        </w:p>
        <w:p w14:paraId="2C167FD9" w14:textId="0F95C21E" w:rsidR="00D36819" w:rsidRDefault="008F00BB">
          <w:pPr>
            <w:pStyle w:val="TDC2"/>
            <w:tabs>
              <w:tab w:val="right" w:leader="dot" w:pos="9350"/>
            </w:tabs>
            <w:rPr>
              <w:rFonts w:eastAsiaTheme="minorEastAsia"/>
              <w:noProof/>
              <w:lang w:eastAsia="es-MX"/>
            </w:rPr>
          </w:pPr>
          <w:hyperlink w:anchor="_Toc230955244" w:history="1">
            <w:r w:rsidR="00D36819" w:rsidRPr="00F30C1D">
              <w:rPr>
                <w:rStyle w:val="Hipervnculo"/>
                <w:rFonts w:eastAsia="Arial" w:cstheme="minorHAnsi"/>
                <w:b/>
                <w:noProof/>
              </w:rPr>
              <w:t>14.13 Narrative Fusion Prospectiva</w:t>
            </w:r>
            <w:r w:rsidR="00D36819">
              <w:rPr>
                <w:noProof/>
                <w:webHidden/>
              </w:rPr>
              <w:tab/>
            </w:r>
            <w:r w:rsidR="00D36819">
              <w:rPr>
                <w:noProof/>
                <w:webHidden/>
              </w:rPr>
              <w:fldChar w:fldCharType="begin"/>
            </w:r>
            <w:r w:rsidR="00D36819">
              <w:rPr>
                <w:noProof/>
                <w:webHidden/>
              </w:rPr>
              <w:instrText xml:space="preserve"> PAGEREF _Toc230955244 \h </w:instrText>
            </w:r>
            <w:r w:rsidR="00D36819">
              <w:rPr>
                <w:noProof/>
                <w:webHidden/>
              </w:rPr>
            </w:r>
            <w:r w:rsidR="00D36819">
              <w:rPr>
                <w:noProof/>
                <w:webHidden/>
              </w:rPr>
              <w:fldChar w:fldCharType="separate"/>
            </w:r>
            <w:r w:rsidR="00D36819">
              <w:rPr>
                <w:noProof/>
                <w:webHidden/>
              </w:rPr>
              <w:t>95</w:t>
            </w:r>
            <w:r w:rsidR="00D36819">
              <w:rPr>
                <w:noProof/>
                <w:webHidden/>
              </w:rPr>
              <w:fldChar w:fldCharType="end"/>
            </w:r>
          </w:hyperlink>
        </w:p>
        <w:p w14:paraId="763365DF" w14:textId="3606A72A" w:rsidR="00D36819" w:rsidRDefault="008F00BB">
          <w:pPr>
            <w:pStyle w:val="TDC2"/>
            <w:tabs>
              <w:tab w:val="right" w:leader="dot" w:pos="9350"/>
            </w:tabs>
            <w:rPr>
              <w:rFonts w:eastAsiaTheme="minorEastAsia"/>
              <w:noProof/>
              <w:lang w:eastAsia="es-MX"/>
            </w:rPr>
          </w:pPr>
          <w:hyperlink w:anchor="_Toc230955245" w:history="1">
            <w:r w:rsidR="00D36819" w:rsidRPr="00F30C1D">
              <w:rPr>
                <w:rStyle w:val="Hipervnculo"/>
                <w:rFonts w:eastAsia="Arial" w:cstheme="minorHAnsi"/>
                <w:b/>
                <w:noProof/>
              </w:rPr>
              <w:t>14.14 Inteligencia Aplicada a la Prevención</w:t>
            </w:r>
            <w:r w:rsidR="00D36819">
              <w:rPr>
                <w:noProof/>
                <w:webHidden/>
              </w:rPr>
              <w:tab/>
            </w:r>
            <w:r w:rsidR="00D36819">
              <w:rPr>
                <w:noProof/>
                <w:webHidden/>
              </w:rPr>
              <w:fldChar w:fldCharType="begin"/>
            </w:r>
            <w:r w:rsidR="00D36819">
              <w:rPr>
                <w:noProof/>
                <w:webHidden/>
              </w:rPr>
              <w:instrText xml:space="preserve"> PAGEREF _Toc230955245 \h </w:instrText>
            </w:r>
            <w:r w:rsidR="00D36819">
              <w:rPr>
                <w:noProof/>
                <w:webHidden/>
              </w:rPr>
            </w:r>
            <w:r w:rsidR="00D36819">
              <w:rPr>
                <w:noProof/>
                <w:webHidden/>
              </w:rPr>
              <w:fldChar w:fldCharType="separate"/>
            </w:r>
            <w:r w:rsidR="00D36819">
              <w:rPr>
                <w:noProof/>
                <w:webHidden/>
              </w:rPr>
              <w:t>95</w:t>
            </w:r>
            <w:r w:rsidR="00D36819">
              <w:rPr>
                <w:noProof/>
                <w:webHidden/>
              </w:rPr>
              <w:fldChar w:fldCharType="end"/>
            </w:r>
          </w:hyperlink>
        </w:p>
        <w:p w14:paraId="2CD80523" w14:textId="44EAD66B" w:rsidR="00D36819" w:rsidRDefault="008F00BB">
          <w:pPr>
            <w:pStyle w:val="TDC2"/>
            <w:tabs>
              <w:tab w:val="right" w:leader="dot" w:pos="9350"/>
            </w:tabs>
            <w:rPr>
              <w:rFonts w:eastAsiaTheme="minorEastAsia"/>
              <w:noProof/>
              <w:lang w:eastAsia="es-MX"/>
            </w:rPr>
          </w:pPr>
          <w:hyperlink w:anchor="_Toc230955246" w:history="1">
            <w:r w:rsidR="00D36819" w:rsidRPr="00F30C1D">
              <w:rPr>
                <w:rStyle w:val="Hipervnculo"/>
                <w:rFonts w:eastAsia="Arial" w:cstheme="minorHAnsi"/>
                <w:b/>
                <w:noProof/>
              </w:rPr>
              <w:t>14.15 Limitaciones Metodológicas</w:t>
            </w:r>
            <w:r w:rsidR="00D36819">
              <w:rPr>
                <w:noProof/>
                <w:webHidden/>
              </w:rPr>
              <w:tab/>
            </w:r>
            <w:r w:rsidR="00D36819">
              <w:rPr>
                <w:noProof/>
                <w:webHidden/>
              </w:rPr>
              <w:fldChar w:fldCharType="begin"/>
            </w:r>
            <w:r w:rsidR="00D36819">
              <w:rPr>
                <w:noProof/>
                <w:webHidden/>
              </w:rPr>
              <w:instrText xml:space="preserve"> PAGEREF _Toc230955246 \h </w:instrText>
            </w:r>
            <w:r w:rsidR="00D36819">
              <w:rPr>
                <w:noProof/>
                <w:webHidden/>
              </w:rPr>
            </w:r>
            <w:r w:rsidR="00D36819">
              <w:rPr>
                <w:noProof/>
                <w:webHidden/>
              </w:rPr>
              <w:fldChar w:fldCharType="separate"/>
            </w:r>
            <w:r w:rsidR="00D36819">
              <w:rPr>
                <w:noProof/>
                <w:webHidden/>
              </w:rPr>
              <w:t>96</w:t>
            </w:r>
            <w:r w:rsidR="00D36819">
              <w:rPr>
                <w:noProof/>
                <w:webHidden/>
              </w:rPr>
              <w:fldChar w:fldCharType="end"/>
            </w:r>
          </w:hyperlink>
        </w:p>
        <w:p w14:paraId="7649E38E" w14:textId="118CC157" w:rsidR="00D36819" w:rsidRDefault="008F00BB">
          <w:pPr>
            <w:pStyle w:val="TDC2"/>
            <w:tabs>
              <w:tab w:val="right" w:leader="dot" w:pos="9350"/>
            </w:tabs>
            <w:rPr>
              <w:rFonts w:eastAsiaTheme="minorEastAsia"/>
              <w:noProof/>
              <w:lang w:eastAsia="es-MX"/>
            </w:rPr>
          </w:pPr>
          <w:hyperlink w:anchor="_Toc230955247" w:history="1">
            <w:r w:rsidR="00D36819" w:rsidRPr="00F30C1D">
              <w:rPr>
                <w:rStyle w:val="Hipervnculo"/>
                <w:rFonts w:eastAsia="Arial" w:cstheme="minorHAnsi"/>
                <w:b/>
                <w:noProof/>
              </w:rPr>
              <w:t>14.16 Finalidad Estratégica del Sistema Predictivo</w:t>
            </w:r>
            <w:r w:rsidR="00D36819">
              <w:rPr>
                <w:noProof/>
                <w:webHidden/>
              </w:rPr>
              <w:tab/>
            </w:r>
            <w:r w:rsidR="00D36819">
              <w:rPr>
                <w:noProof/>
                <w:webHidden/>
              </w:rPr>
              <w:fldChar w:fldCharType="begin"/>
            </w:r>
            <w:r w:rsidR="00D36819">
              <w:rPr>
                <w:noProof/>
                <w:webHidden/>
              </w:rPr>
              <w:instrText xml:space="preserve"> PAGEREF _Toc230955247 \h </w:instrText>
            </w:r>
            <w:r w:rsidR="00D36819">
              <w:rPr>
                <w:noProof/>
                <w:webHidden/>
              </w:rPr>
            </w:r>
            <w:r w:rsidR="00D36819">
              <w:rPr>
                <w:noProof/>
                <w:webHidden/>
              </w:rPr>
              <w:fldChar w:fldCharType="separate"/>
            </w:r>
            <w:r w:rsidR="00D36819">
              <w:rPr>
                <w:noProof/>
                <w:webHidden/>
              </w:rPr>
              <w:t>96</w:t>
            </w:r>
            <w:r w:rsidR="00D36819">
              <w:rPr>
                <w:noProof/>
                <w:webHidden/>
              </w:rPr>
              <w:fldChar w:fldCharType="end"/>
            </w:r>
          </w:hyperlink>
        </w:p>
        <w:p w14:paraId="0BABC89B" w14:textId="0882DC22" w:rsidR="00D36819" w:rsidRDefault="008F00BB">
          <w:pPr>
            <w:pStyle w:val="TDC1"/>
            <w:tabs>
              <w:tab w:val="right" w:leader="dot" w:pos="9350"/>
            </w:tabs>
            <w:rPr>
              <w:rFonts w:eastAsiaTheme="minorEastAsia"/>
              <w:noProof/>
              <w:lang w:eastAsia="es-MX"/>
            </w:rPr>
          </w:pPr>
          <w:hyperlink w:anchor="_Toc230955248" w:history="1">
            <w:r w:rsidR="00D36819" w:rsidRPr="00F30C1D">
              <w:rPr>
                <w:rStyle w:val="Hipervnculo"/>
                <w:rFonts w:eastAsia="Arial" w:cstheme="minorHAnsi"/>
                <w:b/>
                <w:noProof/>
              </w:rPr>
              <w:t>CAPÍTULO 15</w:t>
            </w:r>
            <w:r w:rsidR="00D36819">
              <w:rPr>
                <w:noProof/>
                <w:webHidden/>
              </w:rPr>
              <w:tab/>
            </w:r>
            <w:r w:rsidR="00D36819">
              <w:rPr>
                <w:noProof/>
                <w:webHidden/>
              </w:rPr>
              <w:fldChar w:fldCharType="begin"/>
            </w:r>
            <w:r w:rsidR="00D36819">
              <w:rPr>
                <w:noProof/>
                <w:webHidden/>
              </w:rPr>
              <w:instrText xml:space="preserve"> PAGEREF _Toc230955248 \h </w:instrText>
            </w:r>
            <w:r w:rsidR="00D36819">
              <w:rPr>
                <w:noProof/>
                <w:webHidden/>
              </w:rPr>
            </w:r>
            <w:r w:rsidR="00D36819">
              <w:rPr>
                <w:noProof/>
                <w:webHidden/>
              </w:rPr>
              <w:fldChar w:fldCharType="separate"/>
            </w:r>
            <w:r w:rsidR="00D36819">
              <w:rPr>
                <w:noProof/>
                <w:webHidden/>
              </w:rPr>
              <w:t>96</w:t>
            </w:r>
            <w:r w:rsidR="00D36819">
              <w:rPr>
                <w:noProof/>
                <w:webHidden/>
              </w:rPr>
              <w:fldChar w:fldCharType="end"/>
            </w:r>
          </w:hyperlink>
        </w:p>
        <w:p w14:paraId="583BAC43" w14:textId="0831FFE6" w:rsidR="00D36819" w:rsidRDefault="008F00BB">
          <w:pPr>
            <w:pStyle w:val="TDC1"/>
            <w:tabs>
              <w:tab w:val="right" w:leader="dot" w:pos="9350"/>
            </w:tabs>
            <w:rPr>
              <w:rFonts w:eastAsiaTheme="minorEastAsia"/>
              <w:noProof/>
              <w:lang w:eastAsia="es-MX"/>
            </w:rPr>
          </w:pPr>
          <w:hyperlink w:anchor="_Toc230955249" w:history="1">
            <w:r w:rsidR="00D36819" w:rsidRPr="00F30C1D">
              <w:rPr>
                <w:rStyle w:val="Hipervnculo"/>
                <w:rFonts w:eastAsia="Arial" w:cstheme="minorHAnsi"/>
                <w:b/>
                <w:noProof/>
              </w:rPr>
              <w:t>SISTEMA DE CRIMINOLOGÍA AMBIENTAL APLICADA</w:t>
            </w:r>
            <w:r w:rsidR="00D36819">
              <w:rPr>
                <w:noProof/>
                <w:webHidden/>
              </w:rPr>
              <w:tab/>
            </w:r>
            <w:r w:rsidR="00D36819">
              <w:rPr>
                <w:noProof/>
                <w:webHidden/>
              </w:rPr>
              <w:fldChar w:fldCharType="begin"/>
            </w:r>
            <w:r w:rsidR="00D36819">
              <w:rPr>
                <w:noProof/>
                <w:webHidden/>
              </w:rPr>
              <w:instrText xml:space="preserve"> PAGEREF _Toc230955249 \h </w:instrText>
            </w:r>
            <w:r w:rsidR="00D36819">
              <w:rPr>
                <w:noProof/>
                <w:webHidden/>
              </w:rPr>
            </w:r>
            <w:r w:rsidR="00D36819">
              <w:rPr>
                <w:noProof/>
                <w:webHidden/>
              </w:rPr>
              <w:fldChar w:fldCharType="separate"/>
            </w:r>
            <w:r w:rsidR="00D36819">
              <w:rPr>
                <w:noProof/>
                <w:webHidden/>
              </w:rPr>
              <w:t>96</w:t>
            </w:r>
            <w:r w:rsidR="00D36819">
              <w:rPr>
                <w:noProof/>
                <w:webHidden/>
              </w:rPr>
              <w:fldChar w:fldCharType="end"/>
            </w:r>
          </w:hyperlink>
        </w:p>
        <w:p w14:paraId="044C6AE6" w14:textId="24DF53EC" w:rsidR="00D36819" w:rsidRDefault="008F00BB">
          <w:pPr>
            <w:pStyle w:val="TDC2"/>
            <w:tabs>
              <w:tab w:val="right" w:leader="dot" w:pos="9350"/>
            </w:tabs>
            <w:rPr>
              <w:rFonts w:eastAsiaTheme="minorEastAsia"/>
              <w:noProof/>
              <w:lang w:eastAsia="es-MX"/>
            </w:rPr>
          </w:pPr>
          <w:hyperlink w:anchor="_Toc230955250" w:history="1">
            <w:r w:rsidR="00D36819" w:rsidRPr="00F30C1D">
              <w:rPr>
                <w:rStyle w:val="Hipervnculo"/>
                <w:rFonts w:eastAsia="Arial" w:cstheme="minorHAnsi"/>
                <w:b/>
                <w:noProof/>
              </w:rPr>
              <w:t>15.1 Introducción</w:t>
            </w:r>
            <w:r w:rsidR="00D36819">
              <w:rPr>
                <w:noProof/>
                <w:webHidden/>
              </w:rPr>
              <w:tab/>
            </w:r>
            <w:r w:rsidR="00D36819">
              <w:rPr>
                <w:noProof/>
                <w:webHidden/>
              </w:rPr>
              <w:fldChar w:fldCharType="begin"/>
            </w:r>
            <w:r w:rsidR="00D36819">
              <w:rPr>
                <w:noProof/>
                <w:webHidden/>
              </w:rPr>
              <w:instrText xml:space="preserve"> PAGEREF _Toc230955250 \h </w:instrText>
            </w:r>
            <w:r w:rsidR="00D36819">
              <w:rPr>
                <w:noProof/>
                <w:webHidden/>
              </w:rPr>
            </w:r>
            <w:r w:rsidR="00D36819">
              <w:rPr>
                <w:noProof/>
                <w:webHidden/>
              </w:rPr>
              <w:fldChar w:fldCharType="separate"/>
            </w:r>
            <w:r w:rsidR="00D36819">
              <w:rPr>
                <w:noProof/>
                <w:webHidden/>
              </w:rPr>
              <w:t>96</w:t>
            </w:r>
            <w:r w:rsidR="00D36819">
              <w:rPr>
                <w:noProof/>
                <w:webHidden/>
              </w:rPr>
              <w:fldChar w:fldCharType="end"/>
            </w:r>
          </w:hyperlink>
        </w:p>
        <w:p w14:paraId="02ADA3E5" w14:textId="7E8F3C47" w:rsidR="00D36819" w:rsidRDefault="008F00BB">
          <w:pPr>
            <w:pStyle w:val="TDC2"/>
            <w:tabs>
              <w:tab w:val="right" w:leader="dot" w:pos="9350"/>
            </w:tabs>
            <w:rPr>
              <w:rFonts w:eastAsiaTheme="minorEastAsia"/>
              <w:noProof/>
              <w:lang w:eastAsia="es-MX"/>
            </w:rPr>
          </w:pPr>
          <w:hyperlink w:anchor="_Toc230955251" w:history="1">
            <w:r w:rsidR="00D36819" w:rsidRPr="00F30C1D">
              <w:rPr>
                <w:rStyle w:val="Hipervnculo"/>
                <w:rFonts w:eastAsia="Arial" w:cstheme="minorHAnsi"/>
                <w:b/>
                <w:noProof/>
              </w:rPr>
              <w:t>15.2 Objetivo del Modelo Ambiental</w:t>
            </w:r>
            <w:r w:rsidR="00D36819">
              <w:rPr>
                <w:noProof/>
                <w:webHidden/>
              </w:rPr>
              <w:tab/>
            </w:r>
            <w:r w:rsidR="00D36819">
              <w:rPr>
                <w:noProof/>
                <w:webHidden/>
              </w:rPr>
              <w:fldChar w:fldCharType="begin"/>
            </w:r>
            <w:r w:rsidR="00D36819">
              <w:rPr>
                <w:noProof/>
                <w:webHidden/>
              </w:rPr>
              <w:instrText xml:space="preserve"> PAGEREF _Toc230955251 \h </w:instrText>
            </w:r>
            <w:r w:rsidR="00D36819">
              <w:rPr>
                <w:noProof/>
                <w:webHidden/>
              </w:rPr>
            </w:r>
            <w:r w:rsidR="00D36819">
              <w:rPr>
                <w:noProof/>
                <w:webHidden/>
              </w:rPr>
              <w:fldChar w:fldCharType="separate"/>
            </w:r>
            <w:r w:rsidR="00D36819">
              <w:rPr>
                <w:noProof/>
                <w:webHidden/>
              </w:rPr>
              <w:t>96</w:t>
            </w:r>
            <w:r w:rsidR="00D36819">
              <w:rPr>
                <w:noProof/>
                <w:webHidden/>
              </w:rPr>
              <w:fldChar w:fldCharType="end"/>
            </w:r>
          </w:hyperlink>
        </w:p>
        <w:p w14:paraId="5A752D5B" w14:textId="1B8CE1B3" w:rsidR="00D36819" w:rsidRDefault="008F00BB">
          <w:pPr>
            <w:pStyle w:val="TDC2"/>
            <w:tabs>
              <w:tab w:val="right" w:leader="dot" w:pos="9350"/>
            </w:tabs>
            <w:rPr>
              <w:rFonts w:eastAsiaTheme="minorEastAsia"/>
              <w:noProof/>
              <w:lang w:eastAsia="es-MX"/>
            </w:rPr>
          </w:pPr>
          <w:hyperlink w:anchor="_Toc230955252" w:history="1">
            <w:r w:rsidR="00D36819" w:rsidRPr="00F30C1D">
              <w:rPr>
                <w:rStyle w:val="Hipervnculo"/>
                <w:rFonts w:eastAsia="Arial" w:cstheme="minorHAnsi"/>
                <w:b/>
                <w:noProof/>
              </w:rPr>
              <w:t>15.3 Fundamentos de la Criminología Ambiental</w:t>
            </w:r>
            <w:r w:rsidR="00D36819">
              <w:rPr>
                <w:noProof/>
                <w:webHidden/>
              </w:rPr>
              <w:tab/>
            </w:r>
            <w:r w:rsidR="00D36819">
              <w:rPr>
                <w:noProof/>
                <w:webHidden/>
              </w:rPr>
              <w:fldChar w:fldCharType="begin"/>
            </w:r>
            <w:r w:rsidR="00D36819">
              <w:rPr>
                <w:noProof/>
                <w:webHidden/>
              </w:rPr>
              <w:instrText xml:space="preserve"> PAGEREF _Toc230955252 \h </w:instrText>
            </w:r>
            <w:r w:rsidR="00D36819">
              <w:rPr>
                <w:noProof/>
                <w:webHidden/>
              </w:rPr>
            </w:r>
            <w:r w:rsidR="00D36819">
              <w:rPr>
                <w:noProof/>
                <w:webHidden/>
              </w:rPr>
              <w:fldChar w:fldCharType="separate"/>
            </w:r>
            <w:r w:rsidR="00D36819">
              <w:rPr>
                <w:noProof/>
                <w:webHidden/>
              </w:rPr>
              <w:t>97</w:t>
            </w:r>
            <w:r w:rsidR="00D36819">
              <w:rPr>
                <w:noProof/>
                <w:webHidden/>
              </w:rPr>
              <w:fldChar w:fldCharType="end"/>
            </w:r>
          </w:hyperlink>
        </w:p>
        <w:p w14:paraId="5C59D97F" w14:textId="78E65371" w:rsidR="00D36819" w:rsidRDefault="008F00BB">
          <w:pPr>
            <w:pStyle w:val="TDC2"/>
            <w:tabs>
              <w:tab w:val="right" w:leader="dot" w:pos="9350"/>
            </w:tabs>
            <w:rPr>
              <w:rFonts w:eastAsiaTheme="minorEastAsia"/>
              <w:noProof/>
              <w:lang w:eastAsia="es-MX"/>
            </w:rPr>
          </w:pPr>
          <w:hyperlink w:anchor="_Toc230955253" w:history="1">
            <w:r w:rsidR="00D36819" w:rsidRPr="00F30C1D">
              <w:rPr>
                <w:rStyle w:val="Hipervnculo"/>
                <w:rFonts w:eastAsia="Arial" w:cstheme="minorHAnsi"/>
                <w:b/>
                <w:noProof/>
              </w:rPr>
              <w:t>15.4 Principio de Oportunidad Criminal</w:t>
            </w:r>
            <w:r w:rsidR="00D36819">
              <w:rPr>
                <w:noProof/>
                <w:webHidden/>
              </w:rPr>
              <w:tab/>
            </w:r>
            <w:r w:rsidR="00D36819">
              <w:rPr>
                <w:noProof/>
                <w:webHidden/>
              </w:rPr>
              <w:fldChar w:fldCharType="begin"/>
            </w:r>
            <w:r w:rsidR="00D36819">
              <w:rPr>
                <w:noProof/>
                <w:webHidden/>
              </w:rPr>
              <w:instrText xml:space="preserve"> PAGEREF _Toc230955253 \h </w:instrText>
            </w:r>
            <w:r w:rsidR="00D36819">
              <w:rPr>
                <w:noProof/>
                <w:webHidden/>
              </w:rPr>
            </w:r>
            <w:r w:rsidR="00D36819">
              <w:rPr>
                <w:noProof/>
                <w:webHidden/>
              </w:rPr>
              <w:fldChar w:fldCharType="separate"/>
            </w:r>
            <w:r w:rsidR="00D36819">
              <w:rPr>
                <w:noProof/>
                <w:webHidden/>
              </w:rPr>
              <w:t>97</w:t>
            </w:r>
            <w:r w:rsidR="00D36819">
              <w:rPr>
                <w:noProof/>
                <w:webHidden/>
              </w:rPr>
              <w:fldChar w:fldCharType="end"/>
            </w:r>
          </w:hyperlink>
        </w:p>
        <w:p w14:paraId="7DF9BB05" w14:textId="78258C00" w:rsidR="00D36819" w:rsidRDefault="008F00BB">
          <w:pPr>
            <w:pStyle w:val="TDC2"/>
            <w:tabs>
              <w:tab w:val="right" w:leader="dot" w:pos="9350"/>
            </w:tabs>
            <w:rPr>
              <w:rFonts w:eastAsiaTheme="minorEastAsia"/>
              <w:noProof/>
              <w:lang w:eastAsia="es-MX"/>
            </w:rPr>
          </w:pPr>
          <w:hyperlink w:anchor="_Toc230955254" w:history="1">
            <w:r w:rsidR="00D36819" w:rsidRPr="00F30C1D">
              <w:rPr>
                <w:rStyle w:val="Hipervnculo"/>
                <w:rFonts w:eastAsia="Arial" w:cstheme="minorHAnsi"/>
                <w:b/>
                <w:noProof/>
              </w:rPr>
              <w:t>15.5 Principio de Movilidad Criminal</w:t>
            </w:r>
            <w:r w:rsidR="00D36819">
              <w:rPr>
                <w:noProof/>
                <w:webHidden/>
              </w:rPr>
              <w:tab/>
            </w:r>
            <w:r w:rsidR="00D36819">
              <w:rPr>
                <w:noProof/>
                <w:webHidden/>
              </w:rPr>
              <w:fldChar w:fldCharType="begin"/>
            </w:r>
            <w:r w:rsidR="00D36819">
              <w:rPr>
                <w:noProof/>
                <w:webHidden/>
              </w:rPr>
              <w:instrText xml:space="preserve"> PAGEREF _Toc230955254 \h </w:instrText>
            </w:r>
            <w:r w:rsidR="00D36819">
              <w:rPr>
                <w:noProof/>
                <w:webHidden/>
              </w:rPr>
            </w:r>
            <w:r w:rsidR="00D36819">
              <w:rPr>
                <w:noProof/>
                <w:webHidden/>
              </w:rPr>
              <w:fldChar w:fldCharType="separate"/>
            </w:r>
            <w:r w:rsidR="00D36819">
              <w:rPr>
                <w:noProof/>
                <w:webHidden/>
              </w:rPr>
              <w:t>97</w:t>
            </w:r>
            <w:r w:rsidR="00D36819">
              <w:rPr>
                <w:noProof/>
                <w:webHidden/>
              </w:rPr>
              <w:fldChar w:fldCharType="end"/>
            </w:r>
          </w:hyperlink>
        </w:p>
        <w:p w14:paraId="70889F82" w14:textId="2272975A" w:rsidR="00D36819" w:rsidRDefault="008F00BB">
          <w:pPr>
            <w:pStyle w:val="TDC2"/>
            <w:tabs>
              <w:tab w:val="right" w:leader="dot" w:pos="9350"/>
            </w:tabs>
            <w:rPr>
              <w:rFonts w:eastAsiaTheme="minorEastAsia"/>
              <w:noProof/>
              <w:lang w:eastAsia="es-MX"/>
            </w:rPr>
          </w:pPr>
          <w:hyperlink w:anchor="_Toc230955255" w:history="1">
            <w:r w:rsidR="00D36819" w:rsidRPr="00F30C1D">
              <w:rPr>
                <w:rStyle w:val="Hipervnculo"/>
                <w:rFonts w:eastAsia="Arial" w:cstheme="minorHAnsi"/>
                <w:b/>
                <w:noProof/>
              </w:rPr>
              <w:t>15.6 Principio de Atracción Criminal</w:t>
            </w:r>
            <w:r w:rsidR="00D36819">
              <w:rPr>
                <w:noProof/>
                <w:webHidden/>
              </w:rPr>
              <w:tab/>
            </w:r>
            <w:r w:rsidR="00D36819">
              <w:rPr>
                <w:noProof/>
                <w:webHidden/>
              </w:rPr>
              <w:fldChar w:fldCharType="begin"/>
            </w:r>
            <w:r w:rsidR="00D36819">
              <w:rPr>
                <w:noProof/>
                <w:webHidden/>
              </w:rPr>
              <w:instrText xml:space="preserve"> PAGEREF _Toc230955255 \h </w:instrText>
            </w:r>
            <w:r w:rsidR="00D36819">
              <w:rPr>
                <w:noProof/>
                <w:webHidden/>
              </w:rPr>
            </w:r>
            <w:r w:rsidR="00D36819">
              <w:rPr>
                <w:noProof/>
                <w:webHidden/>
              </w:rPr>
              <w:fldChar w:fldCharType="separate"/>
            </w:r>
            <w:r w:rsidR="00D36819">
              <w:rPr>
                <w:noProof/>
                <w:webHidden/>
              </w:rPr>
              <w:t>98</w:t>
            </w:r>
            <w:r w:rsidR="00D36819">
              <w:rPr>
                <w:noProof/>
                <w:webHidden/>
              </w:rPr>
              <w:fldChar w:fldCharType="end"/>
            </w:r>
          </w:hyperlink>
        </w:p>
        <w:p w14:paraId="445C1F42" w14:textId="2999EA4E" w:rsidR="00D36819" w:rsidRDefault="008F00BB">
          <w:pPr>
            <w:pStyle w:val="TDC2"/>
            <w:tabs>
              <w:tab w:val="right" w:leader="dot" w:pos="9350"/>
            </w:tabs>
            <w:rPr>
              <w:rFonts w:eastAsiaTheme="minorEastAsia"/>
              <w:noProof/>
              <w:lang w:eastAsia="es-MX"/>
            </w:rPr>
          </w:pPr>
          <w:hyperlink w:anchor="_Toc230955256" w:history="1">
            <w:r w:rsidR="00D36819" w:rsidRPr="00F30C1D">
              <w:rPr>
                <w:rStyle w:val="Hipervnculo"/>
                <w:rFonts w:eastAsia="Arial" w:cstheme="minorHAnsi"/>
                <w:b/>
                <w:noProof/>
              </w:rPr>
              <w:t>15.7 Principio de Deterioro Ambiental</w:t>
            </w:r>
            <w:r w:rsidR="00D36819">
              <w:rPr>
                <w:noProof/>
                <w:webHidden/>
              </w:rPr>
              <w:tab/>
            </w:r>
            <w:r w:rsidR="00D36819">
              <w:rPr>
                <w:noProof/>
                <w:webHidden/>
              </w:rPr>
              <w:fldChar w:fldCharType="begin"/>
            </w:r>
            <w:r w:rsidR="00D36819">
              <w:rPr>
                <w:noProof/>
                <w:webHidden/>
              </w:rPr>
              <w:instrText xml:space="preserve"> PAGEREF _Toc230955256 \h </w:instrText>
            </w:r>
            <w:r w:rsidR="00D36819">
              <w:rPr>
                <w:noProof/>
                <w:webHidden/>
              </w:rPr>
            </w:r>
            <w:r w:rsidR="00D36819">
              <w:rPr>
                <w:noProof/>
                <w:webHidden/>
              </w:rPr>
              <w:fldChar w:fldCharType="separate"/>
            </w:r>
            <w:r w:rsidR="00D36819">
              <w:rPr>
                <w:noProof/>
                <w:webHidden/>
              </w:rPr>
              <w:t>98</w:t>
            </w:r>
            <w:r w:rsidR="00D36819">
              <w:rPr>
                <w:noProof/>
                <w:webHidden/>
              </w:rPr>
              <w:fldChar w:fldCharType="end"/>
            </w:r>
          </w:hyperlink>
        </w:p>
        <w:p w14:paraId="1D280982" w14:textId="0E43B387" w:rsidR="00D36819" w:rsidRDefault="008F00BB">
          <w:pPr>
            <w:pStyle w:val="TDC2"/>
            <w:tabs>
              <w:tab w:val="right" w:leader="dot" w:pos="9350"/>
            </w:tabs>
            <w:rPr>
              <w:rFonts w:eastAsiaTheme="minorEastAsia"/>
              <w:noProof/>
              <w:lang w:eastAsia="es-MX"/>
            </w:rPr>
          </w:pPr>
          <w:hyperlink w:anchor="_Toc230955257" w:history="1">
            <w:r w:rsidR="00D36819" w:rsidRPr="00F30C1D">
              <w:rPr>
                <w:rStyle w:val="Hipervnculo"/>
                <w:rFonts w:eastAsia="Arial" w:cstheme="minorHAnsi"/>
                <w:b/>
                <w:noProof/>
              </w:rPr>
              <w:t>15.8 Modelo Territorial del Perfilador Remoto</w:t>
            </w:r>
            <w:r w:rsidR="00D36819">
              <w:rPr>
                <w:noProof/>
                <w:webHidden/>
              </w:rPr>
              <w:tab/>
            </w:r>
            <w:r w:rsidR="00D36819">
              <w:rPr>
                <w:noProof/>
                <w:webHidden/>
              </w:rPr>
              <w:fldChar w:fldCharType="begin"/>
            </w:r>
            <w:r w:rsidR="00D36819">
              <w:rPr>
                <w:noProof/>
                <w:webHidden/>
              </w:rPr>
              <w:instrText xml:space="preserve"> PAGEREF _Toc230955257 \h </w:instrText>
            </w:r>
            <w:r w:rsidR="00D36819">
              <w:rPr>
                <w:noProof/>
                <w:webHidden/>
              </w:rPr>
            </w:r>
            <w:r w:rsidR="00D36819">
              <w:rPr>
                <w:noProof/>
                <w:webHidden/>
              </w:rPr>
              <w:fldChar w:fldCharType="separate"/>
            </w:r>
            <w:r w:rsidR="00D36819">
              <w:rPr>
                <w:noProof/>
                <w:webHidden/>
              </w:rPr>
              <w:t>99</w:t>
            </w:r>
            <w:r w:rsidR="00D36819">
              <w:rPr>
                <w:noProof/>
                <w:webHidden/>
              </w:rPr>
              <w:fldChar w:fldCharType="end"/>
            </w:r>
          </w:hyperlink>
        </w:p>
        <w:p w14:paraId="24019499" w14:textId="1D61E9AE" w:rsidR="00D36819" w:rsidRDefault="008F00BB">
          <w:pPr>
            <w:pStyle w:val="TDC3"/>
            <w:tabs>
              <w:tab w:val="right" w:leader="dot" w:pos="9350"/>
            </w:tabs>
            <w:rPr>
              <w:rFonts w:eastAsiaTheme="minorEastAsia"/>
              <w:noProof/>
              <w:lang w:eastAsia="es-MX"/>
            </w:rPr>
          </w:pPr>
          <w:hyperlink w:anchor="_Toc230955258" w:history="1">
            <w:r w:rsidR="00D36819" w:rsidRPr="00F30C1D">
              <w:rPr>
                <w:rStyle w:val="Hipervnculo"/>
                <w:rFonts w:eastAsia="Arial" w:cstheme="minorHAnsi"/>
                <w:b/>
                <w:noProof/>
              </w:rPr>
              <w:t>15.8.1 Modelo Individual</w:t>
            </w:r>
            <w:r w:rsidR="00D36819">
              <w:rPr>
                <w:noProof/>
                <w:webHidden/>
              </w:rPr>
              <w:tab/>
            </w:r>
            <w:r w:rsidR="00D36819">
              <w:rPr>
                <w:noProof/>
                <w:webHidden/>
              </w:rPr>
              <w:fldChar w:fldCharType="begin"/>
            </w:r>
            <w:r w:rsidR="00D36819">
              <w:rPr>
                <w:noProof/>
                <w:webHidden/>
              </w:rPr>
              <w:instrText xml:space="preserve"> PAGEREF _Toc230955258 \h </w:instrText>
            </w:r>
            <w:r w:rsidR="00D36819">
              <w:rPr>
                <w:noProof/>
                <w:webHidden/>
              </w:rPr>
            </w:r>
            <w:r w:rsidR="00D36819">
              <w:rPr>
                <w:noProof/>
                <w:webHidden/>
              </w:rPr>
              <w:fldChar w:fldCharType="separate"/>
            </w:r>
            <w:r w:rsidR="00D36819">
              <w:rPr>
                <w:noProof/>
                <w:webHidden/>
              </w:rPr>
              <w:t>99</w:t>
            </w:r>
            <w:r w:rsidR="00D36819">
              <w:rPr>
                <w:noProof/>
                <w:webHidden/>
              </w:rPr>
              <w:fldChar w:fldCharType="end"/>
            </w:r>
          </w:hyperlink>
        </w:p>
        <w:p w14:paraId="6BAE7949" w14:textId="559BECE6" w:rsidR="00D36819" w:rsidRDefault="008F00BB">
          <w:pPr>
            <w:pStyle w:val="TDC3"/>
            <w:tabs>
              <w:tab w:val="right" w:leader="dot" w:pos="9350"/>
            </w:tabs>
            <w:rPr>
              <w:rFonts w:eastAsiaTheme="minorEastAsia"/>
              <w:noProof/>
              <w:lang w:eastAsia="es-MX"/>
            </w:rPr>
          </w:pPr>
          <w:hyperlink w:anchor="_Toc230955259" w:history="1">
            <w:r w:rsidR="00D36819" w:rsidRPr="00F30C1D">
              <w:rPr>
                <w:rStyle w:val="Hipervnculo"/>
                <w:rFonts w:eastAsia="Arial" w:cstheme="minorHAnsi"/>
                <w:b/>
                <w:noProof/>
              </w:rPr>
              <w:t>15.8.2 Modelo Lineal</w:t>
            </w:r>
            <w:r w:rsidR="00D36819">
              <w:rPr>
                <w:noProof/>
                <w:webHidden/>
              </w:rPr>
              <w:tab/>
            </w:r>
            <w:r w:rsidR="00D36819">
              <w:rPr>
                <w:noProof/>
                <w:webHidden/>
              </w:rPr>
              <w:fldChar w:fldCharType="begin"/>
            </w:r>
            <w:r w:rsidR="00D36819">
              <w:rPr>
                <w:noProof/>
                <w:webHidden/>
              </w:rPr>
              <w:instrText xml:space="preserve"> PAGEREF _Toc230955259 \h </w:instrText>
            </w:r>
            <w:r w:rsidR="00D36819">
              <w:rPr>
                <w:noProof/>
                <w:webHidden/>
              </w:rPr>
            </w:r>
            <w:r w:rsidR="00D36819">
              <w:rPr>
                <w:noProof/>
                <w:webHidden/>
              </w:rPr>
              <w:fldChar w:fldCharType="separate"/>
            </w:r>
            <w:r w:rsidR="00D36819">
              <w:rPr>
                <w:noProof/>
                <w:webHidden/>
              </w:rPr>
              <w:t>99</w:t>
            </w:r>
            <w:r w:rsidR="00D36819">
              <w:rPr>
                <w:noProof/>
                <w:webHidden/>
              </w:rPr>
              <w:fldChar w:fldCharType="end"/>
            </w:r>
          </w:hyperlink>
        </w:p>
        <w:p w14:paraId="1F6FDF35" w14:textId="25103710" w:rsidR="00D36819" w:rsidRDefault="008F00BB">
          <w:pPr>
            <w:pStyle w:val="TDC3"/>
            <w:tabs>
              <w:tab w:val="right" w:leader="dot" w:pos="9350"/>
            </w:tabs>
            <w:rPr>
              <w:rFonts w:eastAsiaTheme="minorEastAsia"/>
              <w:noProof/>
              <w:lang w:eastAsia="es-MX"/>
            </w:rPr>
          </w:pPr>
          <w:hyperlink w:anchor="_Toc230955260" w:history="1">
            <w:r w:rsidR="00D36819" w:rsidRPr="00F30C1D">
              <w:rPr>
                <w:rStyle w:val="Hipervnculo"/>
                <w:rFonts w:eastAsia="Arial" w:cstheme="minorHAnsi"/>
                <w:b/>
                <w:noProof/>
              </w:rPr>
              <w:t>15.8.3 Modelo Poligonal</w:t>
            </w:r>
            <w:r w:rsidR="00D36819">
              <w:rPr>
                <w:noProof/>
                <w:webHidden/>
              </w:rPr>
              <w:tab/>
            </w:r>
            <w:r w:rsidR="00D36819">
              <w:rPr>
                <w:noProof/>
                <w:webHidden/>
              </w:rPr>
              <w:fldChar w:fldCharType="begin"/>
            </w:r>
            <w:r w:rsidR="00D36819">
              <w:rPr>
                <w:noProof/>
                <w:webHidden/>
              </w:rPr>
              <w:instrText xml:space="preserve"> PAGEREF _Toc230955260 \h </w:instrText>
            </w:r>
            <w:r w:rsidR="00D36819">
              <w:rPr>
                <w:noProof/>
                <w:webHidden/>
              </w:rPr>
            </w:r>
            <w:r w:rsidR="00D36819">
              <w:rPr>
                <w:noProof/>
                <w:webHidden/>
              </w:rPr>
              <w:fldChar w:fldCharType="separate"/>
            </w:r>
            <w:r w:rsidR="00D36819">
              <w:rPr>
                <w:noProof/>
                <w:webHidden/>
              </w:rPr>
              <w:t>99</w:t>
            </w:r>
            <w:r w:rsidR="00D36819">
              <w:rPr>
                <w:noProof/>
                <w:webHidden/>
              </w:rPr>
              <w:fldChar w:fldCharType="end"/>
            </w:r>
          </w:hyperlink>
        </w:p>
        <w:p w14:paraId="21D2A722" w14:textId="78E7C231" w:rsidR="00D36819" w:rsidRDefault="008F00BB">
          <w:pPr>
            <w:pStyle w:val="TDC2"/>
            <w:tabs>
              <w:tab w:val="right" w:leader="dot" w:pos="9350"/>
            </w:tabs>
            <w:rPr>
              <w:rFonts w:eastAsiaTheme="minorEastAsia"/>
              <w:noProof/>
              <w:lang w:eastAsia="es-MX"/>
            </w:rPr>
          </w:pPr>
          <w:hyperlink w:anchor="_Toc230955261" w:history="1">
            <w:r w:rsidR="00D36819" w:rsidRPr="00F30C1D">
              <w:rPr>
                <w:rStyle w:val="Hipervnculo"/>
                <w:rFonts w:eastAsia="Arial" w:cstheme="minorHAnsi"/>
                <w:b/>
                <w:noProof/>
              </w:rPr>
              <w:t>15.9 Inteligencia Urbana</w:t>
            </w:r>
            <w:r w:rsidR="00D36819">
              <w:rPr>
                <w:noProof/>
                <w:webHidden/>
              </w:rPr>
              <w:tab/>
            </w:r>
            <w:r w:rsidR="00D36819">
              <w:rPr>
                <w:noProof/>
                <w:webHidden/>
              </w:rPr>
              <w:fldChar w:fldCharType="begin"/>
            </w:r>
            <w:r w:rsidR="00D36819">
              <w:rPr>
                <w:noProof/>
                <w:webHidden/>
              </w:rPr>
              <w:instrText xml:space="preserve"> PAGEREF _Toc230955261 \h </w:instrText>
            </w:r>
            <w:r w:rsidR="00D36819">
              <w:rPr>
                <w:noProof/>
                <w:webHidden/>
              </w:rPr>
            </w:r>
            <w:r w:rsidR="00D36819">
              <w:rPr>
                <w:noProof/>
                <w:webHidden/>
              </w:rPr>
              <w:fldChar w:fldCharType="separate"/>
            </w:r>
            <w:r w:rsidR="00D36819">
              <w:rPr>
                <w:noProof/>
                <w:webHidden/>
              </w:rPr>
              <w:t>99</w:t>
            </w:r>
            <w:r w:rsidR="00D36819">
              <w:rPr>
                <w:noProof/>
                <w:webHidden/>
              </w:rPr>
              <w:fldChar w:fldCharType="end"/>
            </w:r>
          </w:hyperlink>
        </w:p>
        <w:p w14:paraId="296283A4" w14:textId="62440987" w:rsidR="00D36819" w:rsidRDefault="008F00BB">
          <w:pPr>
            <w:pStyle w:val="TDC2"/>
            <w:tabs>
              <w:tab w:val="right" w:leader="dot" w:pos="9350"/>
            </w:tabs>
            <w:rPr>
              <w:rFonts w:eastAsiaTheme="minorEastAsia"/>
              <w:noProof/>
              <w:lang w:eastAsia="es-MX"/>
            </w:rPr>
          </w:pPr>
          <w:hyperlink w:anchor="_Toc230955262" w:history="1">
            <w:r w:rsidR="00D36819" w:rsidRPr="00F30C1D">
              <w:rPr>
                <w:rStyle w:val="Hipervnculo"/>
                <w:rFonts w:eastAsia="Arial" w:cstheme="minorHAnsi"/>
                <w:b/>
                <w:noProof/>
              </w:rPr>
              <w:t>15.10 GEOINT Ambiental</w:t>
            </w:r>
            <w:r w:rsidR="00D36819">
              <w:rPr>
                <w:noProof/>
                <w:webHidden/>
              </w:rPr>
              <w:tab/>
            </w:r>
            <w:r w:rsidR="00D36819">
              <w:rPr>
                <w:noProof/>
                <w:webHidden/>
              </w:rPr>
              <w:fldChar w:fldCharType="begin"/>
            </w:r>
            <w:r w:rsidR="00D36819">
              <w:rPr>
                <w:noProof/>
                <w:webHidden/>
              </w:rPr>
              <w:instrText xml:space="preserve"> PAGEREF _Toc230955262 \h </w:instrText>
            </w:r>
            <w:r w:rsidR="00D36819">
              <w:rPr>
                <w:noProof/>
                <w:webHidden/>
              </w:rPr>
            </w:r>
            <w:r w:rsidR="00D36819">
              <w:rPr>
                <w:noProof/>
                <w:webHidden/>
              </w:rPr>
              <w:fldChar w:fldCharType="separate"/>
            </w:r>
            <w:r w:rsidR="00D36819">
              <w:rPr>
                <w:noProof/>
                <w:webHidden/>
              </w:rPr>
              <w:t>100</w:t>
            </w:r>
            <w:r w:rsidR="00D36819">
              <w:rPr>
                <w:noProof/>
                <w:webHidden/>
              </w:rPr>
              <w:fldChar w:fldCharType="end"/>
            </w:r>
          </w:hyperlink>
        </w:p>
        <w:p w14:paraId="4360FE93" w14:textId="3E3A9D5F" w:rsidR="00D36819" w:rsidRDefault="008F00BB">
          <w:pPr>
            <w:pStyle w:val="TDC2"/>
            <w:tabs>
              <w:tab w:val="right" w:leader="dot" w:pos="9350"/>
            </w:tabs>
            <w:rPr>
              <w:rFonts w:eastAsiaTheme="minorEastAsia"/>
              <w:noProof/>
              <w:lang w:eastAsia="es-MX"/>
            </w:rPr>
          </w:pPr>
          <w:hyperlink w:anchor="_Toc230955263" w:history="1">
            <w:r w:rsidR="00D36819" w:rsidRPr="00F30C1D">
              <w:rPr>
                <w:rStyle w:val="Hipervnculo"/>
                <w:rFonts w:eastAsia="Arial" w:cstheme="minorHAnsi"/>
                <w:b/>
                <w:noProof/>
              </w:rPr>
              <w:t>15.11 Heatmaps y Concentración Criminológica</w:t>
            </w:r>
            <w:r w:rsidR="00D36819">
              <w:rPr>
                <w:noProof/>
                <w:webHidden/>
              </w:rPr>
              <w:tab/>
            </w:r>
            <w:r w:rsidR="00D36819">
              <w:rPr>
                <w:noProof/>
                <w:webHidden/>
              </w:rPr>
              <w:fldChar w:fldCharType="begin"/>
            </w:r>
            <w:r w:rsidR="00D36819">
              <w:rPr>
                <w:noProof/>
                <w:webHidden/>
              </w:rPr>
              <w:instrText xml:space="preserve"> PAGEREF _Toc230955263 \h </w:instrText>
            </w:r>
            <w:r w:rsidR="00D36819">
              <w:rPr>
                <w:noProof/>
                <w:webHidden/>
              </w:rPr>
            </w:r>
            <w:r w:rsidR="00D36819">
              <w:rPr>
                <w:noProof/>
                <w:webHidden/>
              </w:rPr>
              <w:fldChar w:fldCharType="separate"/>
            </w:r>
            <w:r w:rsidR="00D36819">
              <w:rPr>
                <w:noProof/>
                <w:webHidden/>
              </w:rPr>
              <w:t>100</w:t>
            </w:r>
            <w:r w:rsidR="00D36819">
              <w:rPr>
                <w:noProof/>
                <w:webHidden/>
              </w:rPr>
              <w:fldChar w:fldCharType="end"/>
            </w:r>
          </w:hyperlink>
        </w:p>
        <w:p w14:paraId="7B1318A1" w14:textId="233CEBB8" w:rsidR="00D36819" w:rsidRDefault="008F00BB">
          <w:pPr>
            <w:pStyle w:val="TDC2"/>
            <w:tabs>
              <w:tab w:val="right" w:leader="dot" w:pos="9350"/>
            </w:tabs>
            <w:rPr>
              <w:rFonts w:eastAsiaTheme="minorEastAsia"/>
              <w:noProof/>
              <w:lang w:eastAsia="es-MX"/>
            </w:rPr>
          </w:pPr>
          <w:hyperlink w:anchor="_Toc230955264" w:history="1">
            <w:r w:rsidR="00D36819" w:rsidRPr="00F30C1D">
              <w:rPr>
                <w:rStyle w:val="Hipervnculo"/>
                <w:rFonts w:eastAsia="Arial" w:cstheme="minorHAnsi"/>
                <w:b/>
                <w:noProof/>
              </w:rPr>
              <w:t>15.12 Threat Overlays Ambientales</w:t>
            </w:r>
            <w:r w:rsidR="00D36819">
              <w:rPr>
                <w:noProof/>
                <w:webHidden/>
              </w:rPr>
              <w:tab/>
            </w:r>
            <w:r w:rsidR="00D36819">
              <w:rPr>
                <w:noProof/>
                <w:webHidden/>
              </w:rPr>
              <w:fldChar w:fldCharType="begin"/>
            </w:r>
            <w:r w:rsidR="00D36819">
              <w:rPr>
                <w:noProof/>
                <w:webHidden/>
              </w:rPr>
              <w:instrText xml:space="preserve"> PAGEREF _Toc230955264 \h </w:instrText>
            </w:r>
            <w:r w:rsidR="00D36819">
              <w:rPr>
                <w:noProof/>
                <w:webHidden/>
              </w:rPr>
            </w:r>
            <w:r w:rsidR="00D36819">
              <w:rPr>
                <w:noProof/>
                <w:webHidden/>
              </w:rPr>
              <w:fldChar w:fldCharType="separate"/>
            </w:r>
            <w:r w:rsidR="00D36819">
              <w:rPr>
                <w:noProof/>
                <w:webHidden/>
              </w:rPr>
              <w:t>100</w:t>
            </w:r>
            <w:r w:rsidR="00D36819">
              <w:rPr>
                <w:noProof/>
                <w:webHidden/>
              </w:rPr>
              <w:fldChar w:fldCharType="end"/>
            </w:r>
          </w:hyperlink>
        </w:p>
        <w:p w14:paraId="26A4C06A" w14:textId="349FAB3C" w:rsidR="00D36819" w:rsidRDefault="008F00BB">
          <w:pPr>
            <w:pStyle w:val="TDC2"/>
            <w:tabs>
              <w:tab w:val="right" w:leader="dot" w:pos="9350"/>
            </w:tabs>
            <w:rPr>
              <w:rFonts w:eastAsiaTheme="minorEastAsia"/>
              <w:noProof/>
              <w:lang w:eastAsia="es-MX"/>
            </w:rPr>
          </w:pPr>
          <w:hyperlink w:anchor="_Toc230955265" w:history="1">
            <w:r w:rsidR="00D36819" w:rsidRPr="00F30C1D">
              <w:rPr>
                <w:rStyle w:val="Hipervnculo"/>
                <w:rFonts w:eastAsia="Arial" w:cstheme="minorHAnsi"/>
                <w:b/>
                <w:noProof/>
              </w:rPr>
              <w:t>15.13 Inteligencia Visual Ambiental</w:t>
            </w:r>
            <w:r w:rsidR="00D36819">
              <w:rPr>
                <w:noProof/>
                <w:webHidden/>
              </w:rPr>
              <w:tab/>
            </w:r>
            <w:r w:rsidR="00D36819">
              <w:rPr>
                <w:noProof/>
                <w:webHidden/>
              </w:rPr>
              <w:fldChar w:fldCharType="begin"/>
            </w:r>
            <w:r w:rsidR="00D36819">
              <w:rPr>
                <w:noProof/>
                <w:webHidden/>
              </w:rPr>
              <w:instrText xml:space="preserve"> PAGEREF _Toc230955265 \h </w:instrText>
            </w:r>
            <w:r w:rsidR="00D36819">
              <w:rPr>
                <w:noProof/>
                <w:webHidden/>
              </w:rPr>
            </w:r>
            <w:r w:rsidR="00D36819">
              <w:rPr>
                <w:noProof/>
                <w:webHidden/>
              </w:rPr>
              <w:fldChar w:fldCharType="separate"/>
            </w:r>
            <w:r w:rsidR="00D36819">
              <w:rPr>
                <w:noProof/>
                <w:webHidden/>
              </w:rPr>
              <w:t>101</w:t>
            </w:r>
            <w:r w:rsidR="00D36819">
              <w:rPr>
                <w:noProof/>
                <w:webHidden/>
              </w:rPr>
              <w:fldChar w:fldCharType="end"/>
            </w:r>
          </w:hyperlink>
        </w:p>
        <w:p w14:paraId="197679F4" w14:textId="73B4D920" w:rsidR="00D36819" w:rsidRDefault="008F00BB">
          <w:pPr>
            <w:pStyle w:val="TDC2"/>
            <w:tabs>
              <w:tab w:val="right" w:leader="dot" w:pos="9350"/>
            </w:tabs>
            <w:rPr>
              <w:rFonts w:eastAsiaTheme="minorEastAsia"/>
              <w:noProof/>
              <w:lang w:eastAsia="es-MX"/>
            </w:rPr>
          </w:pPr>
          <w:hyperlink w:anchor="_Toc230955266" w:history="1">
            <w:r w:rsidR="00D36819" w:rsidRPr="00F30C1D">
              <w:rPr>
                <w:rStyle w:val="Hipervnculo"/>
                <w:rFonts w:eastAsia="Arial" w:cstheme="minorHAnsi"/>
                <w:b/>
                <w:noProof/>
              </w:rPr>
              <w:t>15.14 Correlación Territorial y Ambiental</w:t>
            </w:r>
            <w:r w:rsidR="00D36819">
              <w:rPr>
                <w:noProof/>
                <w:webHidden/>
              </w:rPr>
              <w:tab/>
            </w:r>
            <w:r w:rsidR="00D36819">
              <w:rPr>
                <w:noProof/>
                <w:webHidden/>
              </w:rPr>
              <w:fldChar w:fldCharType="begin"/>
            </w:r>
            <w:r w:rsidR="00D36819">
              <w:rPr>
                <w:noProof/>
                <w:webHidden/>
              </w:rPr>
              <w:instrText xml:space="preserve"> PAGEREF _Toc230955266 \h </w:instrText>
            </w:r>
            <w:r w:rsidR="00D36819">
              <w:rPr>
                <w:noProof/>
                <w:webHidden/>
              </w:rPr>
            </w:r>
            <w:r w:rsidR="00D36819">
              <w:rPr>
                <w:noProof/>
                <w:webHidden/>
              </w:rPr>
              <w:fldChar w:fldCharType="separate"/>
            </w:r>
            <w:r w:rsidR="00D36819">
              <w:rPr>
                <w:noProof/>
                <w:webHidden/>
              </w:rPr>
              <w:t>101</w:t>
            </w:r>
            <w:r w:rsidR="00D36819">
              <w:rPr>
                <w:noProof/>
                <w:webHidden/>
              </w:rPr>
              <w:fldChar w:fldCharType="end"/>
            </w:r>
          </w:hyperlink>
        </w:p>
        <w:p w14:paraId="71313824" w14:textId="5C55FF66" w:rsidR="00D36819" w:rsidRDefault="008F00BB">
          <w:pPr>
            <w:pStyle w:val="TDC2"/>
            <w:tabs>
              <w:tab w:val="right" w:leader="dot" w:pos="9350"/>
            </w:tabs>
            <w:rPr>
              <w:rFonts w:eastAsiaTheme="minorEastAsia"/>
              <w:noProof/>
              <w:lang w:eastAsia="es-MX"/>
            </w:rPr>
          </w:pPr>
          <w:hyperlink w:anchor="_Toc230955267" w:history="1">
            <w:r w:rsidR="00D36819" w:rsidRPr="00F30C1D">
              <w:rPr>
                <w:rStyle w:val="Hipervnculo"/>
                <w:rFonts w:eastAsia="Arial" w:cstheme="minorHAnsi"/>
                <w:b/>
                <w:noProof/>
              </w:rPr>
              <w:t>15.15 Criminología Ambiental Predictiva</w:t>
            </w:r>
            <w:r w:rsidR="00D36819">
              <w:rPr>
                <w:noProof/>
                <w:webHidden/>
              </w:rPr>
              <w:tab/>
            </w:r>
            <w:r w:rsidR="00D36819">
              <w:rPr>
                <w:noProof/>
                <w:webHidden/>
              </w:rPr>
              <w:fldChar w:fldCharType="begin"/>
            </w:r>
            <w:r w:rsidR="00D36819">
              <w:rPr>
                <w:noProof/>
                <w:webHidden/>
              </w:rPr>
              <w:instrText xml:space="preserve"> PAGEREF _Toc230955267 \h </w:instrText>
            </w:r>
            <w:r w:rsidR="00D36819">
              <w:rPr>
                <w:noProof/>
                <w:webHidden/>
              </w:rPr>
            </w:r>
            <w:r w:rsidR="00D36819">
              <w:rPr>
                <w:noProof/>
                <w:webHidden/>
              </w:rPr>
              <w:fldChar w:fldCharType="separate"/>
            </w:r>
            <w:r w:rsidR="00D36819">
              <w:rPr>
                <w:noProof/>
                <w:webHidden/>
              </w:rPr>
              <w:t>101</w:t>
            </w:r>
            <w:r w:rsidR="00D36819">
              <w:rPr>
                <w:noProof/>
                <w:webHidden/>
              </w:rPr>
              <w:fldChar w:fldCharType="end"/>
            </w:r>
          </w:hyperlink>
        </w:p>
        <w:p w14:paraId="0843A741" w14:textId="3D46821B" w:rsidR="00D36819" w:rsidRDefault="008F00BB">
          <w:pPr>
            <w:pStyle w:val="TDC2"/>
            <w:tabs>
              <w:tab w:val="right" w:leader="dot" w:pos="9350"/>
            </w:tabs>
            <w:rPr>
              <w:rFonts w:eastAsiaTheme="minorEastAsia"/>
              <w:noProof/>
              <w:lang w:eastAsia="es-MX"/>
            </w:rPr>
          </w:pPr>
          <w:hyperlink w:anchor="_Toc230955268" w:history="1">
            <w:r w:rsidR="00D36819" w:rsidRPr="00F30C1D">
              <w:rPr>
                <w:rStyle w:val="Hipervnculo"/>
                <w:rFonts w:eastAsia="Arial" w:cstheme="minorHAnsi"/>
                <w:b/>
                <w:noProof/>
              </w:rPr>
              <w:t>15.16 Interpretación Territorial Automatizada</w:t>
            </w:r>
            <w:r w:rsidR="00D36819">
              <w:rPr>
                <w:noProof/>
                <w:webHidden/>
              </w:rPr>
              <w:tab/>
            </w:r>
            <w:r w:rsidR="00D36819">
              <w:rPr>
                <w:noProof/>
                <w:webHidden/>
              </w:rPr>
              <w:fldChar w:fldCharType="begin"/>
            </w:r>
            <w:r w:rsidR="00D36819">
              <w:rPr>
                <w:noProof/>
                <w:webHidden/>
              </w:rPr>
              <w:instrText xml:space="preserve"> PAGEREF _Toc230955268 \h </w:instrText>
            </w:r>
            <w:r w:rsidR="00D36819">
              <w:rPr>
                <w:noProof/>
                <w:webHidden/>
              </w:rPr>
            </w:r>
            <w:r w:rsidR="00D36819">
              <w:rPr>
                <w:noProof/>
                <w:webHidden/>
              </w:rPr>
              <w:fldChar w:fldCharType="separate"/>
            </w:r>
            <w:r w:rsidR="00D36819">
              <w:rPr>
                <w:noProof/>
                <w:webHidden/>
              </w:rPr>
              <w:t>102</w:t>
            </w:r>
            <w:r w:rsidR="00D36819">
              <w:rPr>
                <w:noProof/>
                <w:webHidden/>
              </w:rPr>
              <w:fldChar w:fldCharType="end"/>
            </w:r>
          </w:hyperlink>
        </w:p>
        <w:p w14:paraId="26742AED" w14:textId="1455D847" w:rsidR="00D36819" w:rsidRDefault="008F00BB">
          <w:pPr>
            <w:pStyle w:val="TDC2"/>
            <w:tabs>
              <w:tab w:val="right" w:leader="dot" w:pos="9350"/>
            </w:tabs>
            <w:rPr>
              <w:rFonts w:eastAsiaTheme="minorEastAsia"/>
              <w:noProof/>
              <w:lang w:eastAsia="es-MX"/>
            </w:rPr>
          </w:pPr>
          <w:hyperlink w:anchor="_Toc230955269" w:history="1">
            <w:r w:rsidR="00D36819" w:rsidRPr="00F30C1D">
              <w:rPr>
                <w:rStyle w:val="Hipervnculo"/>
                <w:rFonts w:eastAsia="Arial" w:cstheme="minorHAnsi"/>
                <w:b/>
                <w:noProof/>
              </w:rPr>
              <w:t>15.17 Finalidad Estratégica del Modelo Ambiental</w:t>
            </w:r>
            <w:r w:rsidR="00D36819">
              <w:rPr>
                <w:noProof/>
                <w:webHidden/>
              </w:rPr>
              <w:tab/>
            </w:r>
            <w:r w:rsidR="00D36819">
              <w:rPr>
                <w:noProof/>
                <w:webHidden/>
              </w:rPr>
              <w:fldChar w:fldCharType="begin"/>
            </w:r>
            <w:r w:rsidR="00D36819">
              <w:rPr>
                <w:noProof/>
                <w:webHidden/>
              </w:rPr>
              <w:instrText xml:space="preserve"> PAGEREF _Toc230955269 \h </w:instrText>
            </w:r>
            <w:r w:rsidR="00D36819">
              <w:rPr>
                <w:noProof/>
                <w:webHidden/>
              </w:rPr>
            </w:r>
            <w:r w:rsidR="00D36819">
              <w:rPr>
                <w:noProof/>
                <w:webHidden/>
              </w:rPr>
              <w:fldChar w:fldCharType="separate"/>
            </w:r>
            <w:r w:rsidR="00D36819">
              <w:rPr>
                <w:noProof/>
                <w:webHidden/>
              </w:rPr>
              <w:t>102</w:t>
            </w:r>
            <w:r w:rsidR="00D36819">
              <w:rPr>
                <w:noProof/>
                <w:webHidden/>
              </w:rPr>
              <w:fldChar w:fldCharType="end"/>
            </w:r>
          </w:hyperlink>
        </w:p>
        <w:p w14:paraId="519F966C" w14:textId="0F5E9252" w:rsidR="00D36819" w:rsidRDefault="008F00BB">
          <w:pPr>
            <w:pStyle w:val="TDC1"/>
            <w:tabs>
              <w:tab w:val="right" w:leader="dot" w:pos="9350"/>
            </w:tabs>
            <w:rPr>
              <w:rFonts w:eastAsiaTheme="minorEastAsia"/>
              <w:noProof/>
              <w:lang w:eastAsia="es-MX"/>
            </w:rPr>
          </w:pPr>
          <w:hyperlink w:anchor="_Toc230955270" w:history="1">
            <w:r w:rsidR="00D36819" w:rsidRPr="00F30C1D">
              <w:rPr>
                <w:rStyle w:val="Hipervnculo"/>
                <w:rFonts w:eastAsia="Arial" w:cstheme="minorHAnsi"/>
                <w:b/>
                <w:noProof/>
              </w:rPr>
              <w:t>CAPÍTULO 16</w:t>
            </w:r>
            <w:r w:rsidR="00D36819">
              <w:rPr>
                <w:noProof/>
                <w:webHidden/>
              </w:rPr>
              <w:tab/>
            </w:r>
            <w:r w:rsidR="00D36819">
              <w:rPr>
                <w:noProof/>
                <w:webHidden/>
              </w:rPr>
              <w:fldChar w:fldCharType="begin"/>
            </w:r>
            <w:r w:rsidR="00D36819">
              <w:rPr>
                <w:noProof/>
                <w:webHidden/>
              </w:rPr>
              <w:instrText xml:space="preserve"> PAGEREF _Toc230955270 \h </w:instrText>
            </w:r>
            <w:r w:rsidR="00D36819">
              <w:rPr>
                <w:noProof/>
                <w:webHidden/>
              </w:rPr>
            </w:r>
            <w:r w:rsidR="00D36819">
              <w:rPr>
                <w:noProof/>
                <w:webHidden/>
              </w:rPr>
              <w:fldChar w:fldCharType="separate"/>
            </w:r>
            <w:r w:rsidR="00D36819">
              <w:rPr>
                <w:noProof/>
                <w:webHidden/>
              </w:rPr>
              <w:t>102</w:t>
            </w:r>
            <w:r w:rsidR="00D36819">
              <w:rPr>
                <w:noProof/>
                <w:webHidden/>
              </w:rPr>
              <w:fldChar w:fldCharType="end"/>
            </w:r>
          </w:hyperlink>
        </w:p>
        <w:p w14:paraId="725A7C48" w14:textId="71D30C8B" w:rsidR="00D36819" w:rsidRDefault="008F00BB">
          <w:pPr>
            <w:pStyle w:val="TDC1"/>
            <w:tabs>
              <w:tab w:val="right" w:leader="dot" w:pos="9350"/>
            </w:tabs>
            <w:rPr>
              <w:rFonts w:eastAsiaTheme="minorEastAsia"/>
              <w:noProof/>
              <w:lang w:eastAsia="es-MX"/>
            </w:rPr>
          </w:pPr>
          <w:hyperlink w:anchor="_Toc230955271" w:history="1">
            <w:r w:rsidR="00D36819" w:rsidRPr="00F30C1D">
              <w:rPr>
                <w:rStyle w:val="Hipervnculo"/>
                <w:rFonts w:eastAsia="Arial" w:cstheme="minorHAnsi"/>
                <w:b/>
                <w:noProof/>
              </w:rPr>
              <w:t>SISTEMA GEOINT Y ANÁLISIS GEOSPACIAL AVANZADO</w:t>
            </w:r>
            <w:r w:rsidR="00D36819">
              <w:rPr>
                <w:noProof/>
                <w:webHidden/>
              </w:rPr>
              <w:tab/>
            </w:r>
            <w:r w:rsidR="00D36819">
              <w:rPr>
                <w:noProof/>
                <w:webHidden/>
              </w:rPr>
              <w:fldChar w:fldCharType="begin"/>
            </w:r>
            <w:r w:rsidR="00D36819">
              <w:rPr>
                <w:noProof/>
                <w:webHidden/>
              </w:rPr>
              <w:instrText xml:space="preserve"> PAGEREF _Toc230955271 \h </w:instrText>
            </w:r>
            <w:r w:rsidR="00D36819">
              <w:rPr>
                <w:noProof/>
                <w:webHidden/>
              </w:rPr>
            </w:r>
            <w:r w:rsidR="00D36819">
              <w:rPr>
                <w:noProof/>
                <w:webHidden/>
              </w:rPr>
              <w:fldChar w:fldCharType="separate"/>
            </w:r>
            <w:r w:rsidR="00D36819">
              <w:rPr>
                <w:noProof/>
                <w:webHidden/>
              </w:rPr>
              <w:t>102</w:t>
            </w:r>
            <w:r w:rsidR="00D36819">
              <w:rPr>
                <w:noProof/>
                <w:webHidden/>
              </w:rPr>
              <w:fldChar w:fldCharType="end"/>
            </w:r>
          </w:hyperlink>
        </w:p>
        <w:p w14:paraId="145EC833" w14:textId="58DE1186" w:rsidR="00D36819" w:rsidRDefault="008F00BB">
          <w:pPr>
            <w:pStyle w:val="TDC2"/>
            <w:tabs>
              <w:tab w:val="right" w:leader="dot" w:pos="9350"/>
            </w:tabs>
            <w:rPr>
              <w:rFonts w:eastAsiaTheme="minorEastAsia"/>
              <w:noProof/>
              <w:lang w:eastAsia="es-MX"/>
            </w:rPr>
          </w:pPr>
          <w:hyperlink w:anchor="_Toc230955272" w:history="1">
            <w:r w:rsidR="00D36819" w:rsidRPr="00F30C1D">
              <w:rPr>
                <w:rStyle w:val="Hipervnculo"/>
                <w:rFonts w:eastAsia="Arial" w:cstheme="minorHAnsi"/>
                <w:b/>
                <w:noProof/>
              </w:rPr>
              <w:t>16.1 Introducción</w:t>
            </w:r>
            <w:r w:rsidR="00D36819">
              <w:rPr>
                <w:noProof/>
                <w:webHidden/>
              </w:rPr>
              <w:tab/>
            </w:r>
            <w:r w:rsidR="00D36819">
              <w:rPr>
                <w:noProof/>
                <w:webHidden/>
              </w:rPr>
              <w:fldChar w:fldCharType="begin"/>
            </w:r>
            <w:r w:rsidR="00D36819">
              <w:rPr>
                <w:noProof/>
                <w:webHidden/>
              </w:rPr>
              <w:instrText xml:space="preserve"> PAGEREF _Toc230955272 \h </w:instrText>
            </w:r>
            <w:r w:rsidR="00D36819">
              <w:rPr>
                <w:noProof/>
                <w:webHidden/>
              </w:rPr>
            </w:r>
            <w:r w:rsidR="00D36819">
              <w:rPr>
                <w:noProof/>
                <w:webHidden/>
              </w:rPr>
              <w:fldChar w:fldCharType="separate"/>
            </w:r>
            <w:r w:rsidR="00D36819">
              <w:rPr>
                <w:noProof/>
                <w:webHidden/>
              </w:rPr>
              <w:t>102</w:t>
            </w:r>
            <w:r w:rsidR="00D36819">
              <w:rPr>
                <w:noProof/>
                <w:webHidden/>
              </w:rPr>
              <w:fldChar w:fldCharType="end"/>
            </w:r>
          </w:hyperlink>
        </w:p>
        <w:p w14:paraId="133311B0" w14:textId="3918E288" w:rsidR="00D36819" w:rsidRDefault="008F00BB">
          <w:pPr>
            <w:pStyle w:val="TDC2"/>
            <w:tabs>
              <w:tab w:val="right" w:leader="dot" w:pos="9350"/>
            </w:tabs>
            <w:rPr>
              <w:rFonts w:eastAsiaTheme="minorEastAsia"/>
              <w:noProof/>
              <w:lang w:eastAsia="es-MX"/>
            </w:rPr>
          </w:pPr>
          <w:hyperlink w:anchor="_Toc230955273" w:history="1">
            <w:r w:rsidR="00D36819" w:rsidRPr="00F30C1D">
              <w:rPr>
                <w:rStyle w:val="Hipervnculo"/>
                <w:rFonts w:eastAsia="Arial" w:cstheme="minorHAnsi"/>
                <w:b/>
                <w:noProof/>
              </w:rPr>
              <w:t>16.2 Objetivo del Sistema GEOINT</w:t>
            </w:r>
            <w:r w:rsidR="00D36819">
              <w:rPr>
                <w:noProof/>
                <w:webHidden/>
              </w:rPr>
              <w:tab/>
            </w:r>
            <w:r w:rsidR="00D36819">
              <w:rPr>
                <w:noProof/>
                <w:webHidden/>
              </w:rPr>
              <w:fldChar w:fldCharType="begin"/>
            </w:r>
            <w:r w:rsidR="00D36819">
              <w:rPr>
                <w:noProof/>
                <w:webHidden/>
              </w:rPr>
              <w:instrText xml:space="preserve"> PAGEREF _Toc230955273 \h </w:instrText>
            </w:r>
            <w:r w:rsidR="00D36819">
              <w:rPr>
                <w:noProof/>
                <w:webHidden/>
              </w:rPr>
            </w:r>
            <w:r w:rsidR="00D36819">
              <w:rPr>
                <w:noProof/>
                <w:webHidden/>
              </w:rPr>
              <w:fldChar w:fldCharType="separate"/>
            </w:r>
            <w:r w:rsidR="00D36819">
              <w:rPr>
                <w:noProof/>
                <w:webHidden/>
              </w:rPr>
              <w:t>103</w:t>
            </w:r>
            <w:r w:rsidR="00D36819">
              <w:rPr>
                <w:noProof/>
                <w:webHidden/>
              </w:rPr>
              <w:fldChar w:fldCharType="end"/>
            </w:r>
          </w:hyperlink>
        </w:p>
        <w:p w14:paraId="293A5984" w14:textId="6CEF3761" w:rsidR="00D36819" w:rsidRDefault="008F00BB">
          <w:pPr>
            <w:pStyle w:val="TDC2"/>
            <w:tabs>
              <w:tab w:val="right" w:leader="dot" w:pos="9350"/>
            </w:tabs>
            <w:rPr>
              <w:rFonts w:eastAsiaTheme="minorEastAsia"/>
              <w:noProof/>
              <w:lang w:eastAsia="es-MX"/>
            </w:rPr>
          </w:pPr>
          <w:hyperlink w:anchor="_Toc230955274" w:history="1">
            <w:r w:rsidR="00D36819" w:rsidRPr="00F30C1D">
              <w:rPr>
                <w:rStyle w:val="Hipervnculo"/>
                <w:rFonts w:eastAsia="Arial" w:cstheme="minorHAnsi"/>
                <w:b/>
                <w:noProof/>
              </w:rPr>
              <w:t>16.3 Concepto de Inteligencia Geoespacial</w:t>
            </w:r>
            <w:r w:rsidR="00D36819">
              <w:rPr>
                <w:noProof/>
                <w:webHidden/>
              </w:rPr>
              <w:tab/>
            </w:r>
            <w:r w:rsidR="00D36819">
              <w:rPr>
                <w:noProof/>
                <w:webHidden/>
              </w:rPr>
              <w:fldChar w:fldCharType="begin"/>
            </w:r>
            <w:r w:rsidR="00D36819">
              <w:rPr>
                <w:noProof/>
                <w:webHidden/>
              </w:rPr>
              <w:instrText xml:space="preserve"> PAGEREF _Toc230955274 \h </w:instrText>
            </w:r>
            <w:r w:rsidR="00D36819">
              <w:rPr>
                <w:noProof/>
                <w:webHidden/>
              </w:rPr>
            </w:r>
            <w:r w:rsidR="00D36819">
              <w:rPr>
                <w:noProof/>
                <w:webHidden/>
              </w:rPr>
              <w:fldChar w:fldCharType="separate"/>
            </w:r>
            <w:r w:rsidR="00D36819">
              <w:rPr>
                <w:noProof/>
                <w:webHidden/>
              </w:rPr>
              <w:t>103</w:t>
            </w:r>
            <w:r w:rsidR="00D36819">
              <w:rPr>
                <w:noProof/>
                <w:webHidden/>
              </w:rPr>
              <w:fldChar w:fldCharType="end"/>
            </w:r>
          </w:hyperlink>
        </w:p>
        <w:p w14:paraId="3E88E8DB" w14:textId="4B2C9EA6" w:rsidR="00D36819" w:rsidRDefault="008F00BB">
          <w:pPr>
            <w:pStyle w:val="TDC2"/>
            <w:tabs>
              <w:tab w:val="right" w:leader="dot" w:pos="9350"/>
            </w:tabs>
            <w:rPr>
              <w:rFonts w:eastAsiaTheme="minorEastAsia"/>
              <w:noProof/>
              <w:lang w:eastAsia="es-MX"/>
            </w:rPr>
          </w:pPr>
          <w:hyperlink w:anchor="_Toc230955275" w:history="1">
            <w:r w:rsidR="00D36819" w:rsidRPr="00F30C1D">
              <w:rPr>
                <w:rStyle w:val="Hipervnculo"/>
                <w:rFonts w:eastAsia="Arial" w:cstheme="minorHAnsi"/>
                <w:b/>
                <w:noProof/>
              </w:rPr>
              <w:t>16.4 Arquitectura GEOINT del Perfilador Remoto</w:t>
            </w:r>
            <w:r w:rsidR="00D36819">
              <w:rPr>
                <w:noProof/>
                <w:webHidden/>
              </w:rPr>
              <w:tab/>
            </w:r>
            <w:r w:rsidR="00D36819">
              <w:rPr>
                <w:noProof/>
                <w:webHidden/>
              </w:rPr>
              <w:fldChar w:fldCharType="begin"/>
            </w:r>
            <w:r w:rsidR="00D36819">
              <w:rPr>
                <w:noProof/>
                <w:webHidden/>
              </w:rPr>
              <w:instrText xml:space="preserve"> PAGEREF _Toc230955275 \h </w:instrText>
            </w:r>
            <w:r w:rsidR="00D36819">
              <w:rPr>
                <w:noProof/>
                <w:webHidden/>
              </w:rPr>
            </w:r>
            <w:r w:rsidR="00D36819">
              <w:rPr>
                <w:noProof/>
                <w:webHidden/>
              </w:rPr>
              <w:fldChar w:fldCharType="separate"/>
            </w:r>
            <w:r w:rsidR="00D36819">
              <w:rPr>
                <w:noProof/>
                <w:webHidden/>
              </w:rPr>
              <w:t>103</w:t>
            </w:r>
            <w:r w:rsidR="00D36819">
              <w:rPr>
                <w:noProof/>
                <w:webHidden/>
              </w:rPr>
              <w:fldChar w:fldCharType="end"/>
            </w:r>
          </w:hyperlink>
        </w:p>
        <w:p w14:paraId="2559F379" w14:textId="0925B6D6" w:rsidR="00D36819" w:rsidRDefault="008F00BB">
          <w:pPr>
            <w:pStyle w:val="TDC2"/>
            <w:tabs>
              <w:tab w:val="right" w:leader="dot" w:pos="9350"/>
            </w:tabs>
            <w:rPr>
              <w:rFonts w:eastAsiaTheme="minorEastAsia"/>
              <w:noProof/>
              <w:lang w:eastAsia="es-MX"/>
            </w:rPr>
          </w:pPr>
          <w:hyperlink w:anchor="_Toc230955276" w:history="1">
            <w:r w:rsidR="00D36819" w:rsidRPr="00F30C1D">
              <w:rPr>
                <w:rStyle w:val="Hipervnculo"/>
                <w:rFonts w:eastAsia="Arial" w:cstheme="minorHAnsi"/>
                <w:b/>
                <w:bCs/>
                <w:noProof/>
              </w:rPr>
              <w:t>16.5 Google Maps</w:t>
            </w:r>
            <w:r w:rsidR="00D36819">
              <w:rPr>
                <w:noProof/>
                <w:webHidden/>
              </w:rPr>
              <w:tab/>
            </w:r>
            <w:r w:rsidR="00D36819">
              <w:rPr>
                <w:noProof/>
                <w:webHidden/>
              </w:rPr>
              <w:fldChar w:fldCharType="begin"/>
            </w:r>
            <w:r w:rsidR="00D36819">
              <w:rPr>
                <w:noProof/>
                <w:webHidden/>
              </w:rPr>
              <w:instrText xml:space="preserve"> PAGEREF _Toc230955276 \h </w:instrText>
            </w:r>
            <w:r w:rsidR="00D36819">
              <w:rPr>
                <w:noProof/>
                <w:webHidden/>
              </w:rPr>
            </w:r>
            <w:r w:rsidR="00D36819">
              <w:rPr>
                <w:noProof/>
                <w:webHidden/>
              </w:rPr>
              <w:fldChar w:fldCharType="separate"/>
            </w:r>
            <w:r w:rsidR="00D36819">
              <w:rPr>
                <w:noProof/>
                <w:webHidden/>
              </w:rPr>
              <w:t>103</w:t>
            </w:r>
            <w:r w:rsidR="00D36819">
              <w:rPr>
                <w:noProof/>
                <w:webHidden/>
              </w:rPr>
              <w:fldChar w:fldCharType="end"/>
            </w:r>
          </w:hyperlink>
        </w:p>
        <w:p w14:paraId="06DE419A" w14:textId="27B3A43A" w:rsidR="00D36819" w:rsidRDefault="008F00BB">
          <w:pPr>
            <w:pStyle w:val="TDC2"/>
            <w:tabs>
              <w:tab w:val="right" w:leader="dot" w:pos="9350"/>
            </w:tabs>
            <w:rPr>
              <w:rFonts w:eastAsiaTheme="minorEastAsia"/>
              <w:noProof/>
              <w:lang w:eastAsia="es-MX"/>
            </w:rPr>
          </w:pPr>
          <w:hyperlink w:anchor="_Toc230955277" w:history="1">
            <w:r w:rsidR="00D36819" w:rsidRPr="00F30C1D">
              <w:rPr>
                <w:rStyle w:val="Hipervnculo"/>
                <w:rFonts w:eastAsia="Arial" w:cstheme="minorHAnsi"/>
                <w:b/>
                <w:bCs/>
                <w:noProof/>
              </w:rPr>
              <w:t>16.6 Google Places</w:t>
            </w:r>
            <w:r w:rsidR="00D36819">
              <w:rPr>
                <w:noProof/>
                <w:webHidden/>
              </w:rPr>
              <w:tab/>
            </w:r>
            <w:r w:rsidR="00D36819">
              <w:rPr>
                <w:noProof/>
                <w:webHidden/>
              </w:rPr>
              <w:fldChar w:fldCharType="begin"/>
            </w:r>
            <w:r w:rsidR="00D36819">
              <w:rPr>
                <w:noProof/>
                <w:webHidden/>
              </w:rPr>
              <w:instrText xml:space="preserve"> PAGEREF _Toc230955277 \h </w:instrText>
            </w:r>
            <w:r w:rsidR="00D36819">
              <w:rPr>
                <w:noProof/>
                <w:webHidden/>
              </w:rPr>
            </w:r>
            <w:r w:rsidR="00D36819">
              <w:rPr>
                <w:noProof/>
                <w:webHidden/>
              </w:rPr>
              <w:fldChar w:fldCharType="separate"/>
            </w:r>
            <w:r w:rsidR="00D36819">
              <w:rPr>
                <w:noProof/>
                <w:webHidden/>
              </w:rPr>
              <w:t>104</w:t>
            </w:r>
            <w:r w:rsidR="00D36819">
              <w:rPr>
                <w:noProof/>
                <w:webHidden/>
              </w:rPr>
              <w:fldChar w:fldCharType="end"/>
            </w:r>
          </w:hyperlink>
        </w:p>
        <w:p w14:paraId="17875FDA" w14:textId="45D14D88" w:rsidR="00D36819" w:rsidRDefault="008F00BB">
          <w:pPr>
            <w:pStyle w:val="TDC2"/>
            <w:tabs>
              <w:tab w:val="right" w:leader="dot" w:pos="9350"/>
            </w:tabs>
            <w:rPr>
              <w:rFonts w:eastAsiaTheme="minorEastAsia"/>
              <w:noProof/>
              <w:lang w:eastAsia="es-MX"/>
            </w:rPr>
          </w:pPr>
          <w:hyperlink w:anchor="_Toc230955278" w:history="1">
            <w:r w:rsidR="00D36819" w:rsidRPr="00F30C1D">
              <w:rPr>
                <w:rStyle w:val="Hipervnculo"/>
                <w:rFonts w:eastAsia="Arial" w:cstheme="minorHAnsi"/>
                <w:b/>
                <w:bCs/>
                <w:noProof/>
              </w:rPr>
              <w:t>16.7 Street View</w:t>
            </w:r>
            <w:r w:rsidR="00D36819">
              <w:rPr>
                <w:noProof/>
                <w:webHidden/>
              </w:rPr>
              <w:tab/>
            </w:r>
            <w:r w:rsidR="00D36819">
              <w:rPr>
                <w:noProof/>
                <w:webHidden/>
              </w:rPr>
              <w:fldChar w:fldCharType="begin"/>
            </w:r>
            <w:r w:rsidR="00D36819">
              <w:rPr>
                <w:noProof/>
                <w:webHidden/>
              </w:rPr>
              <w:instrText xml:space="preserve"> PAGEREF _Toc230955278 \h </w:instrText>
            </w:r>
            <w:r w:rsidR="00D36819">
              <w:rPr>
                <w:noProof/>
                <w:webHidden/>
              </w:rPr>
            </w:r>
            <w:r w:rsidR="00D36819">
              <w:rPr>
                <w:noProof/>
                <w:webHidden/>
              </w:rPr>
              <w:fldChar w:fldCharType="separate"/>
            </w:r>
            <w:r w:rsidR="00D36819">
              <w:rPr>
                <w:noProof/>
                <w:webHidden/>
              </w:rPr>
              <w:t>104</w:t>
            </w:r>
            <w:r w:rsidR="00D36819">
              <w:rPr>
                <w:noProof/>
                <w:webHidden/>
              </w:rPr>
              <w:fldChar w:fldCharType="end"/>
            </w:r>
          </w:hyperlink>
        </w:p>
        <w:p w14:paraId="3F74FCCC" w14:textId="285411E2" w:rsidR="00D36819" w:rsidRDefault="008F00BB">
          <w:pPr>
            <w:pStyle w:val="TDC2"/>
            <w:tabs>
              <w:tab w:val="right" w:leader="dot" w:pos="9350"/>
            </w:tabs>
            <w:rPr>
              <w:rFonts w:eastAsiaTheme="minorEastAsia"/>
              <w:noProof/>
              <w:lang w:eastAsia="es-MX"/>
            </w:rPr>
          </w:pPr>
          <w:hyperlink w:anchor="_Toc230955279" w:history="1">
            <w:r w:rsidR="00D36819" w:rsidRPr="00F30C1D">
              <w:rPr>
                <w:rStyle w:val="Hipervnculo"/>
                <w:rFonts w:eastAsia="Arial" w:cstheme="minorHAnsi"/>
                <w:b/>
                <w:bCs/>
                <w:noProof/>
              </w:rPr>
              <w:t>16.8 DENUE</w:t>
            </w:r>
            <w:r w:rsidR="00D36819">
              <w:rPr>
                <w:noProof/>
                <w:webHidden/>
              </w:rPr>
              <w:tab/>
            </w:r>
            <w:r w:rsidR="00D36819">
              <w:rPr>
                <w:noProof/>
                <w:webHidden/>
              </w:rPr>
              <w:fldChar w:fldCharType="begin"/>
            </w:r>
            <w:r w:rsidR="00D36819">
              <w:rPr>
                <w:noProof/>
                <w:webHidden/>
              </w:rPr>
              <w:instrText xml:space="preserve"> PAGEREF _Toc230955279 \h </w:instrText>
            </w:r>
            <w:r w:rsidR="00D36819">
              <w:rPr>
                <w:noProof/>
                <w:webHidden/>
              </w:rPr>
            </w:r>
            <w:r w:rsidR="00D36819">
              <w:rPr>
                <w:noProof/>
                <w:webHidden/>
              </w:rPr>
              <w:fldChar w:fldCharType="separate"/>
            </w:r>
            <w:r w:rsidR="00D36819">
              <w:rPr>
                <w:noProof/>
                <w:webHidden/>
              </w:rPr>
              <w:t>105</w:t>
            </w:r>
            <w:r w:rsidR="00D36819">
              <w:rPr>
                <w:noProof/>
                <w:webHidden/>
              </w:rPr>
              <w:fldChar w:fldCharType="end"/>
            </w:r>
          </w:hyperlink>
        </w:p>
        <w:p w14:paraId="0612E658" w14:textId="6A53D4C5" w:rsidR="00D36819" w:rsidRDefault="008F00BB">
          <w:pPr>
            <w:pStyle w:val="TDC2"/>
            <w:tabs>
              <w:tab w:val="right" w:leader="dot" w:pos="9350"/>
            </w:tabs>
            <w:rPr>
              <w:rFonts w:eastAsiaTheme="minorEastAsia"/>
              <w:noProof/>
              <w:lang w:eastAsia="es-MX"/>
            </w:rPr>
          </w:pPr>
          <w:hyperlink w:anchor="_Toc230955280" w:history="1">
            <w:r w:rsidR="00D36819" w:rsidRPr="00F30C1D">
              <w:rPr>
                <w:rStyle w:val="Hipervnculo"/>
                <w:rFonts w:eastAsia="Arial" w:cstheme="minorHAnsi"/>
                <w:b/>
                <w:bCs/>
                <w:noProof/>
              </w:rPr>
              <w:t>16.9 Overpass</w:t>
            </w:r>
            <w:r w:rsidR="00D36819">
              <w:rPr>
                <w:noProof/>
                <w:webHidden/>
              </w:rPr>
              <w:tab/>
            </w:r>
            <w:r w:rsidR="00D36819">
              <w:rPr>
                <w:noProof/>
                <w:webHidden/>
              </w:rPr>
              <w:fldChar w:fldCharType="begin"/>
            </w:r>
            <w:r w:rsidR="00D36819">
              <w:rPr>
                <w:noProof/>
                <w:webHidden/>
              </w:rPr>
              <w:instrText xml:space="preserve"> PAGEREF _Toc230955280 \h </w:instrText>
            </w:r>
            <w:r w:rsidR="00D36819">
              <w:rPr>
                <w:noProof/>
                <w:webHidden/>
              </w:rPr>
            </w:r>
            <w:r w:rsidR="00D36819">
              <w:rPr>
                <w:noProof/>
                <w:webHidden/>
              </w:rPr>
              <w:fldChar w:fldCharType="separate"/>
            </w:r>
            <w:r w:rsidR="00D36819">
              <w:rPr>
                <w:noProof/>
                <w:webHidden/>
              </w:rPr>
              <w:t>105</w:t>
            </w:r>
            <w:r w:rsidR="00D36819">
              <w:rPr>
                <w:noProof/>
                <w:webHidden/>
              </w:rPr>
              <w:fldChar w:fldCharType="end"/>
            </w:r>
          </w:hyperlink>
        </w:p>
        <w:p w14:paraId="1E1B7558" w14:textId="057C64F0" w:rsidR="00D36819" w:rsidRDefault="008F00BB">
          <w:pPr>
            <w:pStyle w:val="TDC2"/>
            <w:tabs>
              <w:tab w:val="right" w:leader="dot" w:pos="9350"/>
            </w:tabs>
            <w:rPr>
              <w:rFonts w:eastAsiaTheme="minorEastAsia"/>
              <w:noProof/>
              <w:lang w:eastAsia="es-MX"/>
            </w:rPr>
          </w:pPr>
          <w:hyperlink w:anchor="_Toc230955281" w:history="1">
            <w:r w:rsidR="00D36819" w:rsidRPr="00F30C1D">
              <w:rPr>
                <w:rStyle w:val="Hipervnculo"/>
                <w:rFonts w:eastAsia="Arial" w:cstheme="minorHAnsi"/>
                <w:b/>
                <w:bCs/>
                <w:noProof/>
              </w:rPr>
              <w:t>16.10 GEOINT Fusion</w:t>
            </w:r>
            <w:r w:rsidR="00D36819">
              <w:rPr>
                <w:noProof/>
                <w:webHidden/>
              </w:rPr>
              <w:tab/>
            </w:r>
            <w:r w:rsidR="00D36819">
              <w:rPr>
                <w:noProof/>
                <w:webHidden/>
              </w:rPr>
              <w:fldChar w:fldCharType="begin"/>
            </w:r>
            <w:r w:rsidR="00D36819">
              <w:rPr>
                <w:noProof/>
                <w:webHidden/>
              </w:rPr>
              <w:instrText xml:space="preserve"> PAGEREF _Toc230955281 \h </w:instrText>
            </w:r>
            <w:r w:rsidR="00D36819">
              <w:rPr>
                <w:noProof/>
                <w:webHidden/>
              </w:rPr>
            </w:r>
            <w:r w:rsidR="00D36819">
              <w:rPr>
                <w:noProof/>
                <w:webHidden/>
              </w:rPr>
              <w:fldChar w:fldCharType="separate"/>
            </w:r>
            <w:r w:rsidR="00D36819">
              <w:rPr>
                <w:noProof/>
                <w:webHidden/>
              </w:rPr>
              <w:t>106</w:t>
            </w:r>
            <w:r w:rsidR="00D36819">
              <w:rPr>
                <w:noProof/>
                <w:webHidden/>
              </w:rPr>
              <w:fldChar w:fldCharType="end"/>
            </w:r>
          </w:hyperlink>
        </w:p>
        <w:p w14:paraId="1E716D5D" w14:textId="59C89E42" w:rsidR="00D36819" w:rsidRDefault="008F00BB">
          <w:pPr>
            <w:pStyle w:val="TDC2"/>
            <w:tabs>
              <w:tab w:val="right" w:leader="dot" w:pos="9350"/>
            </w:tabs>
            <w:rPr>
              <w:rFonts w:eastAsiaTheme="minorEastAsia"/>
              <w:noProof/>
              <w:lang w:eastAsia="es-MX"/>
            </w:rPr>
          </w:pPr>
          <w:hyperlink w:anchor="_Toc230955282" w:history="1">
            <w:r w:rsidR="00D36819" w:rsidRPr="00F30C1D">
              <w:rPr>
                <w:rStyle w:val="Hipervnculo"/>
                <w:rFonts w:eastAsia="Arial" w:cstheme="minorHAnsi"/>
                <w:b/>
                <w:bCs/>
                <w:noProof/>
              </w:rPr>
              <w:t>16.11 Cartografía Criminal</w:t>
            </w:r>
            <w:r w:rsidR="00D36819">
              <w:rPr>
                <w:noProof/>
                <w:webHidden/>
              </w:rPr>
              <w:tab/>
            </w:r>
            <w:r w:rsidR="00D36819">
              <w:rPr>
                <w:noProof/>
                <w:webHidden/>
              </w:rPr>
              <w:fldChar w:fldCharType="begin"/>
            </w:r>
            <w:r w:rsidR="00D36819">
              <w:rPr>
                <w:noProof/>
                <w:webHidden/>
              </w:rPr>
              <w:instrText xml:space="preserve"> PAGEREF _Toc230955282 \h </w:instrText>
            </w:r>
            <w:r w:rsidR="00D36819">
              <w:rPr>
                <w:noProof/>
                <w:webHidden/>
              </w:rPr>
            </w:r>
            <w:r w:rsidR="00D36819">
              <w:rPr>
                <w:noProof/>
                <w:webHidden/>
              </w:rPr>
              <w:fldChar w:fldCharType="separate"/>
            </w:r>
            <w:r w:rsidR="00D36819">
              <w:rPr>
                <w:noProof/>
                <w:webHidden/>
              </w:rPr>
              <w:t>106</w:t>
            </w:r>
            <w:r w:rsidR="00D36819">
              <w:rPr>
                <w:noProof/>
                <w:webHidden/>
              </w:rPr>
              <w:fldChar w:fldCharType="end"/>
            </w:r>
          </w:hyperlink>
        </w:p>
        <w:p w14:paraId="007D4BB3" w14:textId="5A86515B" w:rsidR="00D36819" w:rsidRDefault="008F00BB">
          <w:pPr>
            <w:pStyle w:val="TDC2"/>
            <w:tabs>
              <w:tab w:val="right" w:leader="dot" w:pos="9350"/>
            </w:tabs>
            <w:rPr>
              <w:rFonts w:eastAsiaTheme="minorEastAsia"/>
              <w:noProof/>
              <w:lang w:eastAsia="es-MX"/>
            </w:rPr>
          </w:pPr>
          <w:hyperlink w:anchor="_Toc230955283" w:history="1">
            <w:r w:rsidR="00D36819" w:rsidRPr="00F30C1D">
              <w:rPr>
                <w:rStyle w:val="Hipervnculo"/>
                <w:rFonts w:eastAsia="Arial" w:cstheme="minorHAnsi"/>
                <w:b/>
                <w:bCs/>
                <w:noProof/>
              </w:rPr>
              <w:t>16.13 Clustering Territorial</w:t>
            </w:r>
            <w:r w:rsidR="00D36819">
              <w:rPr>
                <w:noProof/>
                <w:webHidden/>
              </w:rPr>
              <w:tab/>
            </w:r>
            <w:r w:rsidR="00D36819">
              <w:rPr>
                <w:noProof/>
                <w:webHidden/>
              </w:rPr>
              <w:fldChar w:fldCharType="begin"/>
            </w:r>
            <w:r w:rsidR="00D36819">
              <w:rPr>
                <w:noProof/>
                <w:webHidden/>
              </w:rPr>
              <w:instrText xml:space="preserve"> PAGEREF _Toc230955283 \h </w:instrText>
            </w:r>
            <w:r w:rsidR="00D36819">
              <w:rPr>
                <w:noProof/>
                <w:webHidden/>
              </w:rPr>
            </w:r>
            <w:r w:rsidR="00D36819">
              <w:rPr>
                <w:noProof/>
                <w:webHidden/>
              </w:rPr>
              <w:fldChar w:fldCharType="separate"/>
            </w:r>
            <w:r w:rsidR="00D36819">
              <w:rPr>
                <w:noProof/>
                <w:webHidden/>
              </w:rPr>
              <w:t>107</w:t>
            </w:r>
            <w:r w:rsidR="00D36819">
              <w:rPr>
                <w:noProof/>
                <w:webHidden/>
              </w:rPr>
              <w:fldChar w:fldCharType="end"/>
            </w:r>
          </w:hyperlink>
        </w:p>
        <w:p w14:paraId="61CDCD5E" w14:textId="1332568F" w:rsidR="00D36819" w:rsidRDefault="008F00BB">
          <w:pPr>
            <w:pStyle w:val="TDC2"/>
            <w:tabs>
              <w:tab w:val="right" w:leader="dot" w:pos="9350"/>
            </w:tabs>
            <w:rPr>
              <w:rFonts w:eastAsiaTheme="minorEastAsia"/>
              <w:noProof/>
              <w:lang w:eastAsia="es-MX"/>
            </w:rPr>
          </w:pPr>
          <w:hyperlink w:anchor="_Toc230955284" w:history="1">
            <w:r w:rsidR="00D36819" w:rsidRPr="00F30C1D">
              <w:rPr>
                <w:rStyle w:val="Hipervnculo"/>
                <w:rFonts w:eastAsia="Arial" w:cstheme="minorHAnsi"/>
                <w:b/>
                <w:bCs/>
                <w:noProof/>
              </w:rPr>
              <w:t>16.14 Threat Overlays</w:t>
            </w:r>
            <w:r w:rsidR="00D36819">
              <w:rPr>
                <w:noProof/>
                <w:webHidden/>
              </w:rPr>
              <w:tab/>
            </w:r>
            <w:r w:rsidR="00D36819">
              <w:rPr>
                <w:noProof/>
                <w:webHidden/>
              </w:rPr>
              <w:fldChar w:fldCharType="begin"/>
            </w:r>
            <w:r w:rsidR="00D36819">
              <w:rPr>
                <w:noProof/>
                <w:webHidden/>
              </w:rPr>
              <w:instrText xml:space="preserve"> PAGEREF _Toc230955284 \h </w:instrText>
            </w:r>
            <w:r w:rsidR="00D36819">
              <w:rPr>
                <w:noProof/>
                <w:webHidden/>
              </w:rPr>
            </w:r>
            <w:r w:rsidR="00D36819">
              <w:rPr>
                <w:noProof/>
                <w:webHidden/>
              </w:rPr>
              <w:fldChar w:fldCharType="separate"/>
            </w:r>
            <w:r w:rsidR="00D36819">
              <w:rPr>
                <w:noProof/>
                <w:webHidden/>
              </w:rPr>
              <w:t>107</w:t>
            </w:r>
            <w:r w:rsidR="00D36819">
              <w:rPr>
                <w:noProof/>
                <w:webHidden/>
              </w:rPr>
              <w:fldChar w:fldCharType="end"/>
            </w:r>
          </w:hyperlink>
        </w:p>
        <w:p w14:paraId="2F4C89F5" w14:textId="066E83E3" w:rsidR="00D36819" w:rsidRDefault="008F00BB">
          <w:pPr>
            <w:pStyle w:val="TDC2"/>
            <w:tabs>
              <w:tab w:val="right" w:leader="dot" w:pos="9350"/>
            </w:tabs>
            <w:rPr>
              <w:rFonts w:eastAsiaTheme="minorEastAsia"/>
              <w:noProof/>
              <w:lang w:eastAsia="es-MX"/>
            </w:rPr>
          </w:pPr>
          <w:hyperlink w:anchor="_Toc230955285" w:history="1">
            <w:r w:rsidR="00D36819" w:rsidRPr="00F30C1D">
              <w:rPr>
                <w:rStyle w:val="Hipervnculo"/>
                <w:rFonts w:eastAsia="Arial" w:cstheme="minorHAnsi"/>
                <w:b/>
                <w:bCs/>
                <w:noProof/>
              </w:rPr>
              <w:t>16.15 Timeline Geoespacial</w:t>
            </w:r>
            <w:r w:rsidR="00D36819">
              <w:rPr>
                <w:noProof/>
                <w:webHidden/>
              </w:rPr>
              <w:tab/>
            </w:r>
            <w:r w:rsidR="00D36819">
              <w:rPr>
                <w:noProof/>
                <w:webHidden/>
              </w:rPr>
              <w:fldChar w:fldCharType="begin"/>
            </w:r>
            <w:r w:rsidR="00D36819">
              <w:rPr>
                <w:noProof/>
                <w:webHidden/>
              </w:rPr>
              <w:instrText xml:space="preserve"> PAGEREF _Toc230955285 \h </w:instrText>
            </w:r>
            <w:r w:rsidR="00D36819">
              <w:rPr>
                <w:noProof/>
                <w:webHidden/>
              </w:rPr>
            </w:r>
            <w:r w:rsidR="00D36819">
              <w:rPr>
                <w:noProof/>
                <w:webHidden/>
              </w:rPr>
              <w:fldChar w:fldCharType="separate"/>
            </w:r>
            <w:r w:rsidR="00D36819">
              <w:rPr>
                <w:noProof/>
                <w:webHidden/>
              </w:rPr>
              <w:t>108</w:t>
            </w:r>
            <w:r w:rsidR="00D36819">
              <w:rPr>
                <w:noProof/>
                <w:webHidden/>
              </w:rPr>
              <w:fldChar w:fldCharType="end"/>
            </w:r>
          </w:hyperlink>
        </w:p>
        <w:p w14:paraId="26555625" w14:textId="6B516727" w:rsidR="00D36819" w:rsidRDefault="008F00BB">
          <w:pPr>
            <w:pStyle w:val="TDC2"/>
            <w:tabs>
              <w:tab w:val="right" w:leader="dot" w:pos="9350"/>
            </w:tabs>
            <w:rPr>
              <w:rFonts w:eastAsiaTheme="minorEastAsia"/>
              <w:noProof/>
              <w:lang w:eastAsia="es-MX"/>
            </w:rPr>
          </w:pPr>
          <w:hyperlink w:anchor="_Toc230955286" w:history="1">
            <w:r w:rsidR="00D36819" w:rsidRPr="00F30C1D">
              <w:rPr>
                <w:rStyle w:val="Hipervnculo"/>
                <w:rFonts w:eastAsia="Arial" w:cstheme="minorHAnsi"/>
                <w:b/>
                <w:bCs/>
                <w:noProof/>
              </w:rPr>
              <w:t>16.16 Inteligencia Urbana Geoespacial</w:t>
            </w:r>
            <w:r w:rsidR="00D36819">
              <w:rPr>
                <w:noProof/>
                <w:webHidden/>
              </w:rPr>
              <w:tab/>
            </w:r>
            <w:r w:rsidR="00D36819">
              <w:rPr>
                <w:noProof/>
                <w:webHidden/>
              </w:rPr>
              <w:fldChar w:fldCharType="begin"/>
            </w:r>
            <w:r w:rsidR="00D36819">
              <w:rPr>
                <w:noProof/>
                <w:webHidden/>
              </w:rPr>
              <w:instrText xml:space="preserve"> PAGEREF _Toc230955286 \h </w:instrText>
            </w:r>
            <w:r w:rsidR="00D36819">
              <w:rPr>
                <w:noProof/>
                <w:webHidden/>
              </w:rPr>
            </w:r>
            <w:r w:rsidR="00D36819">
              <w:rPr>
                <w:noProof/>
                <w:webHidden/>
              </w:rPr>
              <w:fldChar w:fldCharType="separate"/>
            </w:r>
            <w:r w:rsidR="00D36819">
              <w:rPr>
                <w:noProof/>
                <w:webHidden/>
              </w:rPr>
              <w:t>108</w:t>
            </w:r>
            <w:r w:rsidR="00D36819">
              <w:rPr>
                <w:noProof/>
                <w:webHidden/>
              </w:rPr>
              <w:fldChar w:fldCharType="end"/>
            </w:r>
          </w:hyperlink>
        </w:p>
        <w:p w14:paraId="32D690A0" w14:textId="02F9FABB" w:rsidR="00D36819" w:rsidRDefault="008F00BB">
          <w:pPr>
            <w:pStyle w:val="TDC2"/>
            <w:tabs>
              <w:tab w:val="right" w:leader="dot" w:pos="9350"/>
            </w:tabs>
            <w:rPr>
              <w:rFonts w:eastAsiaTheme="minorEastAsia"/>
              <w:noProof/>
              <w:lang w:eastAsia="es-MX"/>
            </w:rPr>
          </w:pPr>
          <w:hyperlink w:anchor="_Toc230955287" w:history="1">
            <w:r w:rsidR="00D36819" w:rsidRPr="00F30C1D">
              <w:rPr>
                <w:rStyle w:val="Hipervnculo"/>
                <w:rFonts w:eastAsia="Arial" w:cstheme="minorHAnsi"/>
                <w:b/>
                <w:noProof/>
              </w:rPr>
              <w:t>16.17 Inteligencia Ambiental Geoespacial</w:t>
            </w:r>
            <w:r w:rsidR="00D36819">
              <w:rPr>
                <w:noProof/>
                <w:webHidden/>
              </w:rPr>
              <w:tab/>
            </w:r>
            <w:r w:rsidR="00D36819">
              <w:rPr>
                <w:noProof/>
                <w:webHidden/>
              </w:rPr>
              <w:fldChar w:fldCharType="begin"/>
            </w:r>
            <w:r w:rsidR="00D36819">
              <w:rPr>
                <w:noProof/>
                <w:webHidden/>
              </w:rPr>
              <w:instrText xml:space="preserve"> PAGEREF _Toc230955287 \h </w:instrText>
            </w:r>
            <w:r w:rsidR="00D36819">
              <w:rPr>
                <w:noProof/>
                <w:webHidden/>
              </w:rPr>
            </w:r>
            <w:r w:rsidR="00D36819">
              <w:rPr>
                <w:noProof/>
                <w:webHidden/>
              </w:rPr>
              <w:fldChar w:fldCharType="separate"/>
            </w:r>
            <w:r w:rsidR="00D36819">
              <w:rPr>
                <w:noProof/>
                <w:webHidden/>
              </w:rPr>
              <w:t>108</w:t>
            </w:r>
            <w:r w:rsidR="00D36819">
              <w:rPr>
                <w:noProof/>
                <w:webHidden/>
              </w:rPr>
              <w:fldChar w:fldCharType="end"/>
            </w:r>
          </w:hyperlink>
        </w:p>
        <w:p w14:paraId="6C771307" w14:textId="51511760" w:rsidR="00D36819" w:rsidRDefault="008F00BB">
          <w:pPr>
            <w:pStyle w:val="TDC2"/>
            <w:tabs>
              <w:tab w:val="right" w:leader="dot" w:pos="9350"/>
            </w:tabs>
            <w:rPr>
              <w:rFonts w:eastAsiaTheme="minorEastAsia"/>
              <w:noProof/>
              <w:lang w:eastAsia="es-MX"/>
            </w:rPr>
          </w:pPr>
          <w:hyperlink w:anchor="_Toc230955288" w:history="1">
            <w:r w:rsidR="00D36819" w:rsidRPr="00F30C1D">
              <w:rPr>
                <w:rStyle w:val="Hipervnculo"/>
                <w:rFonts w:eastAsia="Arial" w:cstheme="minorHAnsi"/>
                <w:b/>
                <w:bCs/>
                <w:noProof/>
              </w:rPr>
              <w:t>16.18 Integración Multifuente Territorial</w:t>
            </w:r>
            <w:r w:rsidR="00D36819">
              <w:rPr>
                <w:noProof/>
                <w:webHidden/>
              </w:rPr>
              <w:tab/>
            </w:r>
            <w:r w:rsidR="00D36819">
              <w:rPr>
                <w:noProof/>
                <w:webHidden/>
              </w:rPr>
              <w:fldChar w:fldCharType="begin"/>
            </w:r>
            <w:r w:rsidR="00D36819">
              <w:rPr>
                <w:noProof/>
                <w:webHidden/>
              </w:rPr>
              <w:instrText xml:space="preserve"> PAGEREF _Toc230955288 \h </w:instrText>
            </w:r>
            <w:r w:rsidR="00D36819">
              <w:rPr>
                <w:noProof/>
                <w:webHidden/>
              </w:rPr>
            </w:r>
            <w:r w:rsidR="00D36819">
              <w:rPr>
                <w:noProof/>
                <w:webHidden/>
              </w:rPr>
              <w:fldChar w:fldCharType="separate"/>
            </w:r>
            <w:r w:rsidR="00D36819">
              <w:rPr>
                <w:noProof/>
                <w:webHidden/>
              </w:rPr>
              <w:t>109</w:t>
            </w:r>
            <w:r w:rsidR="00D36819">
              <w:rPr>
                <w:noProof/>
                <w:webHidden/>
              </w:rPr>
              <w:fldChar w:fldCharType="end"/>
            </w:r>
          </w:hyperlink>
        </w:p>
        <w:p w14:paraId="2F21E9A2" w14:textId="36538A0F" w:rsidR="00D36819" w:rsidRDefault="008F00BB">
          <w:pPr>
            <w:pStyle w:val="TDC1"/>
            <w:tabs>
              <w:tab w:val="right" w:leader="dot" w:pos="9350"/>
            </w:tabs>
            <w:rPr>
              <w:rFonts w:eastAsiaTheme="minorEastAsia"/>
              <w:noProof/>
              <w:lang w:eastAsia="es-MX"/>
            </w:rPr>
          </w:pPr>
          <w:hyperlink w:anchor="_Toc230955289" w:history="1">
            <w:r w:rsidR="00D36819" w:rsidRPr="00F30C1D">
              <w:rPr>
                <w:rStyle w:val="Hipervnculo"/>
                <w:rFonts w:eastAsia="Arial" w:cstheme="minorHAnsi"/>
                <w:b/>
                <w:noProof/>
              </w:rPr>
              <w:t>CAPÍTULO 17</w:t>
            </w:r>
            <w:r w:rsidR="00D36819">
              <w:rPr>
                <w:noProof/>
                <w:webHidden/>
              </w:rPr>
              <w:tab/>
            </w:r>
            <w:r w:rsidR="00D36819">
              <w:rPr>
                <w:noProof/>
                <w:webHidden/>
              </w:rPr>
              <w:fldChar w:fldCharType="begin"/>
            </w:r>
            <w:r w:rsidR="00D36819">
              <w:rPr>
                <w:noProof/>
                <w:webHidden/>
              </w:rPr>
              <w:instrText xml:space="preserve"> PAGEREF _Toc230955289 \h </w:instrText>
            </w:r>
            <w:r w:rsidR="00D36819">
              <w:rPr>
                <w:noProof/>
                <w:webHidden/>
              </w:rPr>
            </w:r>
            <w:r w:rsidR="00D36819">
              <w:rPr>
                <w:noProof/>
                <w:webHidden/>
              </w:rPr>
              <w:fldChar w:fldCharType="separate"/>
            </w:r>
            <w:r w:rsidR="00D36819">
              <w:rPr>
                <w:noProof/>
                <w:webHidden/>
              </w:rPr>
              <w:t>109</w:t>
            </w:r>
            <w:r w:rsidR="00D36819">
              <w:rPr>
                <w:noProof/>
                <w:webHidden/>
              </w:rPr>
              <w:fldChar w:fldCharType="end"/>
            </w:r>
          </w:hyperlink>
        </w:p>
        <w:p w14:paraId="430CA985" w14:textId="6B5E706A" w:rsidR="00D36819" w:rsidRDefault="008F00BB">
          <w:pPr>
            <w:pStyle w:val="TDC1"/>
            <w:tabs>
              <w:tab w:val="right" w:leader="dot" w:pos="9350"/>
            </w:tabs>
            <w:rPr>
              <w:rFonts w:eastAsiaTheme="minorEastAsia"/>
              <w:noProof/>
              <w:lang w:eastAsia="es-MX"/>
            </w:rPr>
          </w:pPr>
          <w:hyperlink w:anchor="_Toc230955290" w:history="1">
            <w:r w:rsidR="00D36819" w:rsidRPr="00F30C1D">
              <w:rPr>
                <w:rStyle w:val="Hipervnculo"/>
                <w:rFonts w:eastAsia="Arial" w:cstheme="minorHAnsi"/>
                <w:b/>
                <w:bCs/>
                <w:noProof/>
              </w:rPr>
              <w:t>SISTEMA OSINT Y FUENTES ABIERTAS DE INTELIGENCIA</w:t>
            </w:r>
            <w:r w:rsidR="00D36819">
              <w:rPr>
                <w:noProof/>
                <w:webHidden/>
              </w:rPr>
              <w:tab/>
            </w:r>
            <w:r w:rsidR="00D36819">
              <w:rPr>
                <w:noProof/>
                <w:webHidden/>
              </w:rPr>
              <w:fldChar w:fldCharType="begin"/>
            </w:r>
            <w:r w:rsidR="00D36819">
              <w:rPr>
                <w:noProof/>
                <w:webHidden/>
              </w:rPr>
              <w:instrText xml:space="preserve"> PAGEREF _Toc230955290 \h </w:instrText>
            </w:r>
            <w:r w:rsidR="00D36819">
              <w:rPr>
                <w:noProof/>
                <w:webHidden/>
              </w:rPr>
            </w:r>
            <w:r w:rsidR="00D36819">
              <w:rPr>
                <w:noProof/>
                <w:webHidden/>
              </w:rPr>
              <w:fldChar w:fldCharType="separate"/>
            </w:r>
            <w:r w:rsidR="00D36819">
              <w:rPr>
                <w:noProof/>
                <w:webHidden/>
              </w:rPr>
              <w:t>109</w:t>
            </w:r>
            <w:r w:rsidR="00D36819">
              <w:rPr>
                <w:noProof/>
                <w:webHidden/>
              </w:rPr>
              <w:fldChar w:fldCharType="end"/>
            </w:r>
          </w:hyperlink>
        </w:p>
        <w:p w14:paraId="57D01999" w14:textId="223890A3" w:rsidR="00D36819" w:rsidRDefault="008F00BB">
          <w:pPr>
            <w:pStyle w:val="TDC2"/>
            <w:tabs>
              <w:tab w:val="right" w:leader="dot" w:pos="9350"/>
            </w:tabs>
            <w:rPr>
              <w:rFonts w:eastAsiaTheme="minorEastAsia"/>
              <w:noProof/>
              <w:lang w:eastAsia="es-MX"/>
            </w:rPr>
          </w:pPr>
          <w:hyperlink w:anchor="_Toc230955291" w:history="1">
            <w:r w:rsidR="00D36819" w:rsidRPr="00F30C1D">
              <w:rPr>
                <w:rStyle w:val="Hipervnculo"/>
                <w:rFonts w:eastAsia="Arial" w:cstheme="minorHAnsi"/>
                <w:b/>
                <w:bCs/>
                <w:noProof/>
              </w:rPr>
              <w:t>17.1 Introducción</w:t>
            </w:r>
            <w:r w:rsidR="00D36819">
              <w:rPr>
                <w:noProof/>
                <w:webHidden/>
              </w:rPr>
              <w:tab/>
            </w:r>
            <w:r w:rsidR="00D36819">
              <w:rPr>
                <w:noProof/>
                <w:webHidden/>
              </w:rPr>
              <w:fldChar w:fldCharType="begin"/>
            </w:r>
            <w:r w:rsidR="00D36819">
              <w:rPr>
                <w:noProof/>
                <w:webHidden/>
              </w:rPr>
              <w:instrText xml:space="preserve"> PAGEREF _Toc230955291 \h </w:instrText>
            </w:r>
            <w:r w:rsidR="00D36819">
              <w:rPr>
                <w:noProof/>
                <w:webHidden/>
              </w:rPr>
            </w:r>
            <w:r w:rsidR="00D36819">
              <w:rPr>
                <w:noProof/>
                <w:webHidden/>
              </w:rPr>
              <w:fldChar w:fldCharType="separate"/>
            </w:r>
            <w:r w:rsidR="00D36819">
              <w:rPr>
                <w:noProof/>
                <w:webHidden/>
              </w:rPr>
              <w:t>110</w:t>
            </w:r>
            <w:r w:rsidR="00D36819">
              <w:rPr>
                <w:noProof/>
                <w:webHidden/>
              </w:rPr>
              <w:fldChar w:fldCharType="end"/>
            </w:r>
          </w:hyperlink>
        </w:p>
        <w:p w14:paraId="6572EAF5" w14:textId="1C7318D5" w:rsidR="00D36819" w:rsidRDefault="008F00BB">
          <w:pPr>
            <w:pStyle w:val="TDC2"/>
            <w:tabs>
              <w:tab w:val="right" w:leader="dot" w:pos="9350"/>
            </w:tabs>
            <w:rPr>
              <w:rFonts w:eastAsiaTheme="minorEastAsia"/>
              <w:noProof/>
              <w:lang w:eastAsia="es-MX"/>
            </w:rPr>
          </w:pPr>
          <w:hyperlink w:anchor="_Toc230955292" w:history="1">
            <w:r w:rsidR="00D36819" w:rsidRPr="00F30C1D">
              <w:rPr>
                <w:rStyle w:val="Hipervnculo"/>
                <w:rFonts w:eastAsia="Arial" w:cstheme="minorHAnsi"/>
                <w:b/>
                <w:bCs/>
                <w:noProof/>
              </w:rPr>
              <w:t>17.2 Objetivo del Sistema OSINT</w:t>
            </w:r>
            <w:r w:rsidR="00D36819">
              <w:rPr>
                <w:noProof/>
                <w:webHidden/>
              </w:rPr>
              <w:tab/>
            </w:r>
            <w:r w:rsidR="00D36819">
              <w:rPr>
                <w:noProof/>
                <w:webHidden/>
              </w:rPr>
              <w:fldChar w:fldCharType="begin"/>
            </w:r>
            <w:r w:rsidR="00D36819">
              <w:rPr>
                <w:noProof/>
                <w:webHidden/>
              </w:rPr>
              <w:instrText xml:space="preserve"> PAGEREF _Toc230955292 \h </w:instrText>
            </w:r>
            <w:r w:rsidR="00D36819">
              <w:rPr>
                <w:noProof/>
                <w:webHidden/>
              </w:rPr>
            </w:r>
            <w:r w:rsidR="00D36819">
              <w:rPr>
                <w:noProof/>
                <w:webHidden/>
              </w:rPr>
              <w:fldChar w:fldCharType="separate"/>
            </w:r>
            <w:r w:rsidR="00D36819">
              <w:rPr>
                <w:noProof/>
                <w:webHidden/>
              </w:rPr>
              <w:t>110</w:t>
            </w:r>
            <w:r w:rsidR="00D36819">
              <w:rPr>
                <w:noProof/>
                <w:webHidden/>
              </w:rPr>
              <w:fldChar w:fldCharType="end"/>
            </w:r>
          </w:hyperlink>
        </w:p>
        <w:p w14:paraId="04AC93D2" w14:textId="0AC4ECA1" w:rsidR="00D36819" w:rsidRDefault="008F00BB">
          <w:pPr>
            <w:pStyle w:val="TDC2"/>
            <w:tabs>
              <w:tab w:val="right" w:leader="dot" w:pos="9350"/>
            </w:tabs>
            <w:rPr>
              <w:rFonts w:eastAsiaTheme="minorEastAsia"/>
              <w:noProof/>
              <w:lang w:eastAsia="es-MX"/>
            </w:rPr>
          </w:pPr>
          <w:hyperlink w:anchor="_Toc230955293" w:history="1">
            <w:r w:rsidR="00D36819" w:rsidRPr="00F30C1D">
              <w:rPr>
                <w:rStyle w:val="Hipervnculo"/>
                <w:rFonts w:eastAsia="Arial" w:cstheme="minorHAnsi"/>
                <w:b/>
                <w:bCs/>
                <w:noProof/>
              </w:rPr>
              <w:t>17.3 Concepto de Inteligencia de Fuentes Abiertas</w:t>
            </w:r>
            <w:r w:rsidR="00D36819">
              <w:rPr>
                <w:noProof/>
                <w:webHidden/>
              </w:rPr>
              <w:tab/>
            </w:r>
            <w:r w:rsidR="00D36819">
              <w:rPr>
                <w:noProof/>
                <w:webHidden/>
              </w:rPr>
              <w:fldChar w:fldCharType="begin"/>
            </w:r>
            <w:r w:rsidR="00D36819">
              <w:rPr>
                <w:noProof/>
                <w:webHidden/>
              </w:rPr>
              <w:instrText xml:space="preserve"> PAGEREF _Toc230955293 \h </w:instrText>
            </w:r>
            <w:r w:rsidR="00D36819">
              <w:rPr>
                <w:noProof/>
                <w:webHidden/>
              </w:rPr>
            </w:r>
            <w:r w:rsidR="00D36819">
              <w:rPr>
                <w:noProof/>
                <w:webHidden/>
              </w:rPr>
              <w:fldChar w:fldCharType="separate"/>
            </w:r>
            <w:r w:rsidR="00D36819">
              <w:rPr>
                <w:noProof/>
                <w:webHidden/>
              </w:rPr>
              <w:t>110</w:t>
            </w:r>
            <w:r w:rsidR="00D36819">
              <w:rPr>
                <w:noProof/>
                <w:webHidden/>
              </w:rPr>
              <w:fldChar w:fldCharType="end"/>
            </w:r>
          </w:hyperlink>
        </w:p>
        <w:p w14:paraId="6BAF9875" w14:textId="707185BE" w:rsidR="00D36819" w:rsidRDefault="008F00BB">
          <w:pPr>
            <w:pStyle w:val="TDC2"/>
            <w:tabs>
              <w:tab w:val="right" w:leader="dot" w:pos="9350"/>
            </w:tabs>
            <w:rPr>
              <w:rFonts w:eastAsiaTheme="minorEastAsia"/>
              <w:noProof/>
              <w:lang w:eastAsia="es-MX"/>
            </w:rPr>
          </w:pPr>
          <w:hyperlink w:anchor="_Toc230955294" w:history="1">
            <w:r w:rsidR="00D36819" w:rsidRPr="00F30C1D">
              <w:rPr>
                <w:rStyle w:val="Hipervnculo"/>
                <w:rFonts w:eastAsia="Arial" w:cstheme="minorHAnsi"/>
                <w:b/>
                <w:bCs/>
                <w:noProof/>
              </w:rPr>
              <w:t>17.4 Arquitectura del Ecosistema OSINT CEIPOL</w:t>
            </w:r>
            <w:r w:rsidR="00D36819">
              <w:rPr>
                <w:noProof/>
                <w:webHidden/>
              </w:rPr>
              <w:tab/>
            </w:r>
            <w:r w:rsidR="00D36819">
              <w:rPr>
                <w:noProof/>
                <w:webHidden/>
              </w:rPr>
              <w:fldChar w:fldCharType="begin"/>
            </w:r>
            <w:r w:rsidR="00D36819">
              <w:rPr>
                <w:noProof/>
                <w:webHidden/>
              </w:rPr>
              <w:instrText xml:space="preserve"> PAGEREF _Toc230955294 \h </w:instrText>
            </w:r>
            <w:r w:rsidR="00D36819">
              <w:rPr>
                <w:noProof/>
                <w:webHidden/>
              </w:rPr>
            </w:r>
            <w:r w:rsidR="00D36819">
              <w:rPr>
                <w:noProof/>
                <w:webHidden/>
              </w:rPr>
              <w:fldChar w:fldCharType="separate"/>
            </w:r>
            <w:r w:rsidR="00D36819">
              <w:rPr>
                <w:noProof/>
                <w:webHidden/>
              </w:rPr>
              <w:t>110</w:t>
            </w:r>
            <w:r w:rsidR="00D36819">
              <w:rPr>
                <w:noProof/>
                <w:webHidden/>
              </w:rPr>
              <w:fldChar w:fldCharType="end"/>
            </w:r>
          </w:hyperlink>
        </w:p>
        <w:p w14:paraId="4A78B10C" w14:textId="6729F20D" w:rsidR="00D36819" w:rsidRDefault="008F00BB">
          <w:pPr>
            <w:pStyle w:val="TDC2"/>
            <w:tabs>
              <w:tab w:val="right" w:leader="dot" w:pos="9350"/>
            </w:tabs>
            <w:rPr>
              <w:rFonts w:eastAsiaTheme="minorEastAsia"/>
              <w:noProof/>
              <w:lang w:eastAsia="es-MX"/>
            </w:rPr>
          </w:pPr>
          <w:hyperlink w:anchor="_Toc230955295" w:history="1">
            <w:r w:rsidR="00D36819" w:rsidRPr="00F30C1D">
              <w:rPr>
                <w:rStyle w:val="Hipervnculo"/>
                <w:rFonts w:eastAsia="Arial" w:cstheme="minorHAnsi"/>
                <w:b/>
                <w:bCs/>
                <w:noProof/>
              </w:rPr>
              <w:t>17.5 News Intelligence</w:t>
            </w:r>
            <w:r w:rsidR="00D36819">
              <w:rPr>
                <w:noProof/>
                <w:webHidden/>
              </w:rPr>
              <w:tab/>
            </w:r>
            <w:r w:rsidR="00D36819">
              <w:rPr>
                <w:noProof/>
                <w:webHidden/>
              </w:rPr>
              <w:fldChar w:fldCharType="begin"/>
            </w:r>
            <w:r w:rsidR="00D36819">
              <w:rPr>
                <w:noProof/>
                <w:webHidden/>
              </w:rPr>
              <w:instrText xml:space="preserve"> PAGEREF _Toc230955295 \h </w:instrText>
            </w:r>
            <w:r w:rsidR="00D36819">
              <w:rPr>
                <w:noProof/>
                <w:webHidden/>
              </w:rPr>
            </w:r>
            <w:r w:rsidR="00D36819">
              <w:rPr>
                <w:noProof/>
                <w:webHidden/>
              </w:rPr>
              <w:fldChar w:fldCharType="separate"/>
            </w:r>
            <w:r w:rsidR="00D36819">
              <w:rPr>
                <w:noProof/>
                <w:webHidden/>
              </w:rPr>
              <w:t>111</w:t>
            </w:r>
            <w:r w:rsidR="00D36819">
              <w:rPr>
                <w:noProof/>
                <w:webHidden/>
              </w:rPr>
              <w:fldChar w:fldCharType="end"/>
            </w:r>
          </w:hyperlink>
        </w:p>
        <w:p w14:paraId="132CEC9C" w14:textId="05E8ACE3" w:rsidR="00D36819" w:rsidRDefault="008F00BB">
          <w:pPr>
            <w:pStyle w:val="TDC2"/>
            <w:tabs>
              <w:tab w:val="right" w:leader="dot" w:pos="9350"/>
            </w:tabs>
            <w:rPr>
              <w:rFonts w:eastAsiaTheme="minorEastAsia"/>
              <w:noProof/>
              <w:lang w:eastAsia="es-MX"/>
            </w:rPr>
          </w:pPr>
          <w:hyperlink w:anchor="_Toc230955296" w:history="1">
            <w:r w:rsidR="00D36819" w:rsidRPr="00F30C1D">
              <w:rPr>
                <w:rStyle w:val="Hipervnculo"/>
                <w:rFonts w:eastAsia="Arial" w:cstheme="minorHAnsi"/>
                <w:b/>
                <w:bCs/>
                <w:noProof/>
              </w:rPr>
              <w:t>17.6 Social Intelligence</w:t>
            </w:r>
            <w:r w:rsidR="00D36819">
              <w:rPr>
                <w:noProof/>
                <w:webHidden/>
              </w:rPr>
              <w:tab/>
            </w:r>
            <w:r w:rsidR="00D36819">
              <w:rPr>
                <w:noProof/>
                <w:webHidden/>
              </w:rPr>
              <w:fldChar w:fldCharType="begin"/>
            </w:r>
            <w:r w:rsidR="00D36819">
              <w:rPr>
                <w:noProof/>
                <w:webHidden/>
              </w:rPr>
              <w:instrText xml:space="preserve"> PAGEREF _Toc230955296 \h </w:instrText>
            </w:r>
            <w:r w:rsidR="00D36819">
              <w:rPr>
                <w:noProof/>
                <w:webHidden/>
              </w:rPr>
            </w:r>
            <w:r w:rsidR="00D36819">
              <w:rPr>
                <w:noProof/>
                <w:webHidden/>
              </w:rPr>
              <w:fldChar w:fldCharType="separate"/>
            </w:r>
            <w:r w:rsidR="00D36819">
              <w:rPr>
                <w:noProof/>
                <w:webHidden/>
              </w:rPr>
              <w:t>111</w:t>
            </w:r>
            <w:r w:rsidR="00D36819">
              <w:rPr>
                <w:noProof/>
                <w:webHidden/>
              </w:rPr>
              <w:fldChar w:fldCharType="end"/>
            </w:r>
          </w:hyperlink>
        </w:p>
        <w:p w14:paraId="3D7DC895" w14:textId="1553F1C0" w:rsidR="00D36819" w:rsidRDefault="008F00BB">
          <w:pPr>
            <w:pStyle w:val="TDC2"/>
            <w:tabs>
              <w:tab w:val="right" w:leader="dot" w:pos="9350"/>
            </w:tabs>
            <w:rPr>
              <w:rFonts w:eastAsiaTheme="minorEastAsia"/>
              <w:noProof/>
              <w:lang w:eastAsia="es-MX"/>
            </w:rPr>
          </w:pPr>
          <w:hyperlink w:anchor="_Toc230955297" w:history="1">
            <w:r w:rsidR="00D36819" w:rsidRPr="00F30C1D">
              <w:rPr>
                <w:rStyle w:val="Hipervnculo"/>
                <w:rFonts w:eastAsia="Arial" w:cstheme="minorHAnsi"/>
                <w:b/>
                <w:bCs/>
                <w:noProof/>
              </w:rPr>
              <w:t>17.7 Threat Intelligence</w:t>
            </w:r>
            <w:r w:rsidR="00D36819">
              <w:rPr>
                <w:noProof/>
                <w:webHidden/>
              </w:rPr>
              <w:tab/>
            </w:r>
            <w:r w:rsidR="00D36819">
              <w:rPr>
                <w:noProof/>
                <w:webHidden/>
              </w:rPr>
              <w:fldChar w:fldCharType="begin"/>
            </w:r>
            <w:r w:rsidR="00D36819">
              <w:rPr>
                <w:noProof/>
                <w:webHidden/>
              </w:rPr>
              <w:instrText xml:space="preserve"> PAGEREF _Toc230955297 \h </w:instrText>
            </w:r>
            <w:r w:rsidR="00D36819">
              <w:rPr>
                <w:noProof/>
                <w:webHidden/>
              </w:rPr>
            </w:r>
            <w:r w:rsidR="00D36819">
              <w:rPr>
                <w:noProof/>
                <w:webHidden/>
              </w:rPr>
              <w:fldChar w:fldCharType="separate"/>
            </w:r>
            <w:r w:rsidR="00D36819">
              <w:rPr>
                <w:noProof/>
                <w:webHidden/>
              </w:rPr>
              <w:t>111</w:t>
            </w:r>
            <w:r w:rsidR="00D36819">
              <w:rPr>
                <w:noProof/>
                <w:webHidden/>
              </w:rPr>
              <w:fldChar w:fldCharType="end"/>
            </w:r>
          </w:hyperlink>
        </w:p>
        <w:p w14:paraId="1D84C08A" w14:textId="313D0392" w:rsidR="00D36819" w:rsidRDefault="008F00BB">
          <w:pPr>
            <w:pStyle w:val="TDC2"/>
            <w:tabs>
              <w:tab w:val="right" w:leader="dot" w:pos="9350"/>
            </w:tabs>
            <w:rPr>
              <w:rFonts w:eastAsiaTheme="minorEastAsia"/>
              <w:noProof/>
              <w:lang w:eastAsia="es-MX"/>
            </w:rPr>
          </w:pPr>
          <w:hyperlink w:anchor="_Toc230955298" w:history="1">
            <w:r w:rsidR="00D36819" w:rsidRPr="00F30C1D">
              <w:rPr>
                <w:rStyle w:val="Hipervnculo"/>
                <w:rFonts w:eastAsia="Arial" w:cstheme="minorHAnsi"/>
                <w:b/>
                <w:bCs/>
                <w:noProof/>
              </w:rPr>
              <w:t>17.8 Urban Intelligence</w:t>
            </w:r>
            <w:r w:rsidR="00D36819">
              <w:rPr>
                <w:noProof/>
                <w:webHidden/>
              </w:rPr>
              <w:tab/>
            </w:r>
            <w:r w:rsidR="00D36819">
              <w:rPr>
                <w:noProof/>
                <w:webHidden/>
              </w:rPr>
              <w:fldChar w:fldCharType="begin"/>
            </w:r>
            <w:r w:rsidR="00D36819">
              <w:rPr>
                <w:noProof/>
                <w:webHidden/>
              </w:rPr>
              <w:instrText xml:space="preserve"> PAGEREF _Toc230955298 \h </w:instrText>
            </w:r>
            <w:r w:rsidR="00D36819">
              <w:rPr>
                <w:noProof/>
                <w:webHidden/>
              </w:rPr>
            </w:r>
            <w:r w:rsidR="00D36819">
              <w:rPr>
                <w:noProof/>
                <w:webHidden/>
              </w:rPr>
              <w:fldChar w:fldCharType="separate"/>
            </w:r>
            <w:r w:rsidR="00D36819">
              <w:rPr>
                <w:noProof/>
                <w:webHidden/>
              </w:rPr>
              <w:t>112</w:t>
            </w:r>
            <w:r w:rsidR="00D36819">
              <w:rPr>
                <w:noProof/>
                <w:webHidden/>
              </w:rPr>
              <w:fldChar w:fldCharType="end"/>
            </w:r>
          </w:hyperlink>
        </w:p>
        <w:p w14:paraId="08DB41C2" w14:textId="6F991C44" w:rsidR="00D36819" w:rsidRDefault="008F00BB">
          <w:pPr>
            <w:pStyle w:val="TDC2"/>
            <w:tabs>
              <w:tab w:val="right" w:leader="dot" w:pos="9350"/>
            </w:tabs>
            <w:rPr>
              <w:rFonts w:eastAsiaTheme="minorEastAsia"/>
              <w:noProof/>
              <w:lang w:eastAsia="es-MX"/>
            </w:rPr>
          </w:pPr>
          <w:hyperlink w:anchor="_Toc230955299" w:history="1">
            <w:r w:rsidR="00D36819" w:rsidRPr="00F30C1D">
              <w:rPr>
                <w:rStyle w:val="Hipervnculo"/>
                <w:rFonts w:eastAsia="Arial" w:cstheme="minorHAnsi"/>
                <w:b/>
                <w:bCs/>
                <w:noProof/>
              </w:rPr>
              <w:t>17.9 GEOINT Fusion</w:t>
            </w:r>
            <w:r w:rsidR="00D36819">
              <w:rPr>
                <w:noProof/>
                <w:webHidden/>
              </w:rPr>
              <w:tab/>
            </w:r>
            <w:r w:rsidR="00D36819">
              <w:rPr>
                <w:noProof/>
                <w:webHidden/>
              </w:rPr>
              <w:fldChar w:fldCharType="begin"/>
            </w:r>
            <w:r w:rsidR="00D36819">
              <w:rPr>
                <w:noProof/>
                <w:webHidden/>
              </w:rPr>
              <w:instrText xml:space="preserve"> PAGEREF _Toc230955299 \h </w:instrText>
            </w:r>
            <w:r w:rsidR="00D36819">
              <w:rPr>
                <w:noProof/>
                <w:webHidden/>
              </w:rPr>
            </w:r>
            <w:r w:rsidR="00D36819">
              <w:rPr>
                <w:noProof/>
                <w:webHidden/>
              </w:rPr>
              <w:fldChar w:fldCharType="separate"/>
            </w:r>
            <w:r w:rsidR="00D36819">
              <w:rPr>
                <w:noProof/>
                <w:webHidden/>
              </w:rPr>
              <w:t>112</w:t>
            </w:r>
            <w:r w:rsidR="00D36819">
              <w:rPr>
                <w:noProof/>
                <w:webHidden/>
              </w:rPr>
              <w:fldChar w:fldCharType="end"/>
            </w:r>
          </w:hyperlink>
        </w:p>
        <w:p w14:paraId="5E7657DD" w14:textId="0219D585" w:rsidR="00D36819" w:rsidRDefault="008F00BB">
          <w:pPr>
            <w:pStyle w:val="TDC2"/>
            <w:tabs>
              <w:tab w:val="right" w:leader="dot" w:pos="9350"/>
            </w:tabs>
            <w:rPr>
              <w:rFonts w:eastAsiaTheme="minorEastAsia"/>
              <w:noProof/>
              <w:lang w:eastAsia="es-MX"/>
            </w:rPr>
          </w:pPr>
          <w:hyperlink w:anchor="_Toc230955300" w:history="1">
            <w:r w:rsidR="00D36819" w:rsidRPr="00F30C1D">
              <w:rPr>
                <w:rStyle w:val="Hipervnculo"/>
                <w:rFonts w:eastAsia="Arial" w:cstheme="minorHAnsi"/>
                <w:b/>
                <w:bCs/>
                <w:noProof/>
              </w:rPr>
              <w:t>17.10 Narrative Fusion</w:t>
            </w:r>
            <w:r w:rsidR="00D36819">
              <w:rPr>
                <w:noProof/>
                <w:webHidden/>
              </w:rPr>
              <w:tab/>
            </w:r>
            <w:r w:rsidR="00D36819">
              <w:rPr>
                <w:noProof/>
                <w:webHidden/>
              </w:rPr>
              <w:fldChar w:fldCharType="begin"/>
            </w:r>
            <w:r w:rsidR="00D36819">
              <w:rPr>
                <w:noProof/>
                <w:webHidden/>
              </w:rPr>
              <w:instrText xml:space="preserve"> PAGEREF _Toc230955300 \h </w:instrText>
            </w:r>
            <w:r w:rsidR="00D36819">
              <w:rPr>
                <w:noProof/>
                <w:webHidden/>
              </w:rPr>
            </w:r>
            <w:r w:rsidR="00D36819">
              <w:rPr>
                <w:noProof/>
                <w:webHidden/>
              </w:rPr>
              <w:fldChar w:fldCharType="separate"/>
            </w:r>
            <w:r w:rsidR="00D36819">
              <w:rPr>
                <w:noProof/>
                <w:webHidden/>
              </w:rPr>
              <w:t>113</w:t>
            </w:r>
            <w:r w:rsidR="00D36819">
              <w:rPr>
                <w:noProof/>
                <w:webHidden/>
              </w:rPr>
              <w:fldChar w:fldCharType="end"/>
            </w:r>
          </w:hyperlink>
        </w:p>
        <w:p w14:paraId="7D158F73" w14:textId="2B76EC23" w:rsidR="00D36819" w:rsidRDefault="008F00BB">
          <w:pPr>
            <w:pStyle w:val="TDC2"/>
            <w:tabs>
              <w:tab w:val="right" w:leader="dot" w:pos="9350"/>
            </w:tabs>
            <w:rPr>
              <w:rFonts w:eastAsiaTheme="minorEastAsia"/>
              <w:noProof/>
              <w:lang w:eastAsia="es-MX"/>
            </w:rPr>
          </w:pPr>
          <w:hyperlink w:anchor="_Toc230955301" w:history="1">
            <w:r w:rsidR="00D36819" w:rsidRPr="00F30C1D">
              <w:rPr>
                <w:rStyle w:val="Hipervnculo"/>
                <w:rFonts w:eastAsia="Arial" w:cstheme="minorHAnsi"/>
                <w:b/>
                <w:bCs/>
                <w:noProof/>
              </w:rPr>
              <w:t>17.11 Visual Analysis</w:t>
            </w:r>
            <w:r w:rsidR="00D36819">
              <w:rPr>
                <w:noProof/>
                <w:webHidden/>
              </w:rPr>
              <w:tab/>
            </w:r>
            <w:r w:rsidR="00D36819">
              <w:rPr>
                <w:noProof/>
                <w:webHidden/>
              </w:rPr>
              <w:fldChar w:fldCharType="begin"/>
            </w:r>
            <w:r w:rsidR="00D36819">
              <w:rPr>
                <w:noProof/>
                <w:webHidden/>
              </w:rPr>
              <w:instrText xml:space="preserve"> PAGEREF _Toc230955301 \h </w:instrText>
            </w:r>
            <w:r w:rsidR="00D36819">
              <w:rPr>
                <w:noProof/>
                <w:webHidden/>
              </w:rPr>
            </w:r>
            <w:r w:rsidR="00D36819">
              <w:rPr>
                <w:noProof/>
                <w:webHidden/>
              </w:rPr>
              <w:fldChar w:fldCharType="separate"/>
            </w:r>
            <w:r w:rsidR="00D36819">
              <w:rPr>
                <w:noProof/>
                <w:webHidden/>
              </w:rPr>
              <w:t>113</w:t>
            </w:r>
            <w:r w:rsidR="00D36819">
              <w:rPr>
                <w:noProof/>
                <w:webHidden/>
              </w:rPr>
              <w:fldChar w:fldCharType="end"/>
            </w:r>
          </w:hyperlink>
        </w:p>
        <w:p w14:paraId="3F2D2AA2" w14:textId="66B3FBEC" w:rsidR="00D36819" w:rsidRDefault="008F00BB">
          <w:pPr>
            <w:pStyle w:val="TDC2"/>
            <w:tabs>
              <w:tab w:val="right" w:leader="dot" w:pos="9350"/>
            </w:tabs>
            <w:rPr>
              <w:rFonts w:eastAsiaTheme="minorEastAsia"/>
              <w:noProof/>
              <w:lang w:eastAsia="es-MX"/>
            </w:rPr>
          </w:pPr>
          <w:hyperlink w:anchor="_Toc230955302" w:history="1">
            <w:r w:rsidR="00D36819" w:rsidRPr="00F30C1D">
              <w:rPr>
                <w:rStyle w:val="Hipervnculo"/>
                <w:rFonts w:eastAsia="Arial" w:cstheme="minorHAnsi"/>
                <w:b/>
                <w:bCs/>
                <w:noProof/>
              </w:rPr>
              <w:t>17.12 Correlación Multifuente</w:t>
            </w:r>
            <w:r w:rsidR="00D36819">
              <w:rPr>
                <w:noProof/>
                <w:webHidden/>
              </w:rPr>
              <w:tab/>
            </w:r>
            <w:r w:rsidR="00D36819">
              <w:rPr>
                <w:noProof/>
                <w:webHidden/>
              </w:rPr>
              <w:fldChar w:fldCharType="begin"/>
            </w:r>
            <w:r w:rsidR="00D36819">
              <w:rPr>
                <w:noProof/>
                <w:webHidden/>
              </w:rPr>
              <w:instrText xml:space="preserve"> PAGEREF _Toc230955302 \h </w:instrText>
            </w:r>
            <w:r w:rsidR="00D36819">
              <w:rPr>
                <w:noProof/>
                <w:webHidden/>
              </w:rPr>
            </w:r>
            <w:r w:rsidR="00D36819">
              <w:rPr>
                <w:noProof/>
                <w:webHidden/>
              </w:rPr>
              <w:fldChar w:fldCharType="separate"/>
            </w:r>
            <w:r w:rsidR="00D36819">
              <w:rPr>
                <w:noProof/>
                <w:webHidden/>
              </w:rPr>
              <w:t>114</w:t>
            </w:r>
            <w:r w:rsidR="00D36819">
              <w:rPr>
                <w:noProof/>
                <w:webHidden/>
              </w:rPr>
              <w:fldChar w:fldCharType="end"/>
            </w:r>
          </w:hyperlink>
        </w:p>
        <w:p w14:paraId="42C96C6E" w14:textId="5E7D9C11" w:rsidR="00D36819" w:rsidRDefault="008F00BB">
          <w:pPr>
            <w:pStyle w:val="TDC2"/>
            <w:tabs>
              <w:tab w:val="right" w:leader="dot" w:pos="9350"/>
            </w:tabs>
            <w:rPr>
              <w:rFonts w:eastAsiaTheme="minorEastAsia"/>
              <w:noProof/>
              <w:lang w:eastAsia="es-MX"/>
            </w:rPr>
          </w:pPr>
          <w:hyperlink w:anchor="_Toc230955303" w:history="1">
            <w:r w:rsidR="00D36819" w:rsidRPr="00F30C1D">
              <w:rPr>
                <w:rStyle w:val="Hipervnculo"/>
                <w:rFonts w:eastAsia="Arial" w:cstheme="minorHAnsi"/>
                <w:b/>
                <w:bCs/>
                <w:noProof/>
              </w:rPr>
              <w:t>17.13 Inteligencia Social y Narrativa Digital</w:t>
            </w:r>
            <w:r w:rsidR="00D36819">
              <w:rPr>
                <w:noProof/>
                <w:webHidden/>
              </w:rPr>
              <w:tab/>
            </w:r>
            <w:r w:rsidR="00D36819">
              <w:rPr>
                <w:noProof/>
                <w:webHidden/>
              </w:rPr>
              <w:fldChar w:fldCharType="begin"/>
            </w:r>
            <w:r w:rsidR="00D36819">
              <w:rPr>
                <w:noProof/>
                <w:webHidden/>
              </w:rPr>
              <w:instrText xml:space="preserve"> PAGEREF _Toc230955303 \h </w:instrText>
            </w:r>
            <w:r w:rsidR="00D36819">
              <w:rPr>
                <w:noProof/>
                <w:webHidden/>
              </w:rPr>
            </w:r>
            <w:r w:rsidR="00D36819">
              <w:rPr>
                <w:noProof/>
                <w:webHidden/>
              </w:rPr>
              <w:fldChar w:fldCharType="separate"/>
            </w:r>
            <w:r w:rsidR="00D36819">
              <w:rPr>
                <w:noProof/>
                <w:webHidden/>
              </w:rPr>
              <w:t>114</w:t>
            </w:r>
            <w:r w:rsidR="00D36819">
              <w:rPr>
                <w:noProof/>
                <w:webHidden/>
              </w:rPr>
              <w:fldChar w:fldCharType="end"/>
            </w:r>
          </w:hyperlink>
        </w:p>
        <w:p w14:paraId="4451A129" w14:textId="7D40C693" w:rsidR="00D36819" w:rsidRDefault="008F00BB">
          <w:pPr>
            <w:pStyle w:val="TDC2"/>
            <w:tabs>
              <w:tab w:val="right" w:leader="dot" w:pos="9350"/>
            </w:tabs>
            <w:rPr>
              <w:rFonts w:eastAsiaTheme="minorEastAsia"/>
              <w:noProof/>
              <w:lang w:eastAsia="es-MX"/>
            </w:rPr>
          </w:pPr>
          <w:hyperlink w:anchor="_Toc230955304" w:history="1">
            <w:r w:rsidR="00D36819" w:rsidRPr="00F30C1D">
              <w:rPr>
                <w:rStyle w:val="Hipervnculo"/>
                <w:rFonts w:eastAsia="Arial" w:cstheme="minorHAnsi"/>
                <w:b/>
                <w:bCs/>
                <w:noProof/>
              </w:rPr>
              <w:t>17.14 Inteligencia Territorial de Fuentes Abiertas</w:t>
            </w:r>
            <w:r w:rsidR="00D36819">
              <w:rPr>
                <w:noProof/>
                <w:webHidden/>
              </w:rPr>
              <w:tab/>
            </w:r>
            <w:r w:rsidR="00D36819">
              <w:rPr>
                <w:noProof/>
                <w:webHidden/>
              </w:rPr>
              <w:fldChar w:fldCharType="begin"/>
            </w:r>
            <w:r w:rsidR="00D36819">
              <w:rPr>
                <w:noProof/>
                <w:webHidden/>
              </w:rPr>
              <w:instrText xml:space="preserve"> PAGEREF _Toc230955304 \h </w:instrText>
            </w:r>
            <w:r w:rsidR="00D36819">
              <w:rPr>
                <w:noProof/>
                <w:webHidden/>
              </w:rPr>
            </w:r>
            <w:r w:rsidR="00D36819">
              <w:rPr>
                <w:noProof/>
                <w:webHidden/>
              </w:rPr>
              <w:fldChar w:fldCharType="separate"/>
            </w:r>
            <w:r w:rsidR="00D36819">
              <w:rPr>
                <w:noProof/>
                <w:webHidden/>
              </w:rPr>
              <w:t>115</w:t>
            </w:r>
            <w:r w:rsidR="00D36819">
              <w:rPr>
                <w:noProof/>
                <w:webHidden/>
              </w:rPr>
              <w:fldChar w:fldCharType="end"/>
            </w:r>
          </w:hyperlink>
        </w:p>
        <w:p w14:paraId="0AA07CA3" w14:textId="246E5859" w:rsidR="00D36819" w:rsidRDefault="008F00BB">
          <w:pPr>
            <w:pStyle w:val="TDC2"/>
            <w:tabs>
              <w:tab w:val="right" w:leader="dot" w:pos="9350"/>
            </w:tabs>
            <w:rPr>
              <w:rFonts w:eastAsiaTheme="minorEastAsia"/>
              <w:noProof/>
              <w:lang w:eastAsia="es-MX"/>
            </w:rPr>
          </w:pPr>
          <w:hyperlink w:anchor="_Toc230955305" w:history="1">
            <w:r w:rsidR="00D36819" w:rsidRPr="00F30C1D">
              <w:rPr>
                <w:rStyle w:val="Hipervnculo"/>
                <w:rFonts w:eastAsia="Arial" w:cstheme="minorHAnsi"/>
                <w:b/>
                <w:bCs/>
                <w:noProof/>
              </w:rPr>
              <w:t>17.15 Evaluación de Riesgo Multifuente</w:t>
            </w:r>
            <w:r w:rsidR="00D36819">
              <w:rPr>
                <w:noProof/>
                <w:webHidden/>
              </w:rPr>
              <w:tab/>
            </w:r>
            <w:r w:rsidR="00D36819">
              <w:rPr>
                <w:noProof/>
                <w:webHidden/>
              </w:rPr>
              <w:fldChar w:fldCharType="begin"/>
            </w:r>
            <w:r w:rsidR="00D36819">
              <w:rPr>
                <w:noProof/>
                <w:webHidden/>
              </w:rPr>
              <w:instrText xml:space="preserve"> PAGEREF _Toc230955305 \h </w:instrText>
            </w:r>
            <w:r w:rsidR="00D36819">
              <w:rPr>
                <w:noProof/>
                <w:webHidden/>
              </w:rPr>
            </w:r>
            <w:r w:rsidR="00D36819">
              <w:rPr>
                <w:noProof/>
                <w:webHidden/>
              </w:rPr>
              <w:fldChar w:fldCharType="separate"/>
            </w:r>
            <w:r w:rsidR="00D36819">
              <w:rPr>
                <w:noProof/>
                <w:webHidden/>
              </w:rPr>
              <w:t>115</w:t>
            </w:r>
            <w:r w:rsidR="00D36819">
              <w:rPr>
                <w:noProof/>
                <w:webHidden/>
              </w:rPr>
              <w:fldChar w:fldCharType="end"/>
            </w:r>
          </w:hyperlink>
        </w:p>
        <w:p w14:paraId="49DA2B6B" w14:textId="48D38331" w:rsidR="00D36819" w:rsidRDefault="008F00BB">
          <w:pPr>
            <w:pStyle w:val="TDC2"/>
            <w:tabs>
              <w:tab w:val="right" w:leader="dot" w:pos="9350"/>
            </w:tabs>
            <w:rPr>
              <w:rFonts w:eastAsiaTheme="minorEastAsia"/>
              <w:noProof/>
              <w:lang w:eastAsia="es-MX"/>
            </w:rPr>
          </w:pPr>
          <w:hyperlink w:anchor="_Toc230955306" w:history="1">
            <w:r w:rsidR="00D36819" w:rsidRPr="00F30C1D">
              <w:rPr>
                <w:rStyle w:val="Hipervnculo"/>
                <w:rFonts w:eastAsia="Arial" w:cstheme="minorHAnsi"/>
                <w:b/>
                <w:bCs/>
                <w:noProof/>
              </w:rPr>
              <w:t>17.16 Integración Analítica del Ecosistema OSINT</w:t>
            </w:r>
            <w:r w:rsidR="00D36819">
              <w:rPr>
                <w:noProof/>
                <w:webHidden/>
              </w:rPr>
              <w:tab/>
            </w:r>
            <w:r w:rsidR="00D36819">
              <w:rPr>
                <w:noProof/>
                <w:webHidden/>
              </w:rPr>
              <w:fldChar w:fldCharType="begin"/>
            </w:r>
            <w:r w:rsidR="00D36819">
              <w:rPr>
                <w:noProof/>
                <w:webHidden/>
              </w:rPr>
              <w:instrText xml:space="preserve"> PAGEREF _Toc230955306 \h </w:instrText>
            </w:r>
            <w:r w:rsidR="00D36819">
              <w:rPr>
                <w:noProof/>
                <w:webHidden/>
              </w:rPr>
            </w:r>
            <w:r w:rsidR="00D36819">
              <w:rPr>
                <w:noProof/>
                <w:webHidden/>
              </w:rPr>
              <w:fldChar w:fldCharType="separate"/>
            </w:r>
            <w:r w:rsidR="00D36819">
              <w:rPr>
                <w:noProof/>
                <w:webHidden/>
              </w:rPr>
              <w:t>115</w:t>
            </w:r>
            <w:r w:rsidR="00D36819">
              <w:rPr>
                <w:noProof/>
                <w:webHidden/>
              </w:rPr>
              <w:fldChar w:fldCharType="end"/>
            </w:r>
          </w:hyperlink>
        </w:p>
        <w:p w14:paraId="51C0762C" w14:textId="32B31394" w:rsidR="00D36819" w:rsidRDefault="008F00BB">
          <w:pPr>
            <w:pStyle w:val="TDC2"/>
            <w:tabs>
              <w:tab w:val="right" w:leader="dot" w:pos="9350"/>
            </w:tabs>
            <w:rPr>
              <w:rFonts w:eastAsiaTheme="minorEastAsia"/>
              <w:noProof/>
              <w:lang w:eastAsia="es-MX"/>
            </w:rPr>
          </w:pPr>
          <w:hyperlink w:anchor="_Toc230955307" w:history="1">
            <w:r w:rsidR="00D36819" w:rsidRPr="00F30C1D">
              <w:rPr>
                <w:rStyle w:val="Hipervnculo"/>
                <w:rFonts w:eastAsia="Arial" w:cstheme="minorHAnsi"/>
                <w:b/>
                <w:bCs/>
                <w:noProof/>
              </w:rPr>
              <w:t>17.17 Limitaciones Metodológicas</w:t>
            </w:r>
            <w:r w:rsidR="00D36819">
              <w:rPr>
                <w:noProof/>
                <w:webHidden/>
              </w:rPr>
              <w:tab/>
            </w:r>
            <w:r w:rsidR="00D36819">
              <w:rPr>
                <w:noProof/>
                <w:webHidden/>
              </w:rPr>
              <w:fldChar w:fldCharType="begin"/>
            </w:r>
            <w:r w:rsidR="00D36819">
              <w:rPr>
                <w:noProof/>
                <w:webHidden/>
              </w:rPr>
              <w:instrText xml:space="preserve"> PAGEREF _Toc230955307 \h </w:instrText>
            </w:r>
            <w:r w:rsidR="00D36819">
              <w:rPr>
                <w:noProof/>
                <w:webHidden/>
              </w:rPr>
            </w:r>
            <w:r w:rsidR="00D36819">
              <w:rPr>
                <w:noProof/>
                <w:webHidden/>
              </w:rPr>
              <w:fldChar w:fldCharType="separate"/>
            </w:r>
            <w:r w:rsidR="00D36819">
              <w:rPr>
                <w:noProof/>
                <w:webHidden/>
              </w:rPr>
              <w:t>115</w:t>
            </w:r>
            <w:r w:rsidR="00D36819">
              <w:rPr>
                <w:noProof/>
                <w:webHidden/>
              </w:rPr>
              <w:fldChar w:fldCharType="end"/>
            </w:r>
          </w:hyperlink>
        </w:p>
        <w:p w14:paraId="5F8248B4" w14:textId="12B577A7" w:rsidR="00D36819" w:rsidRDefault="008F00BB">
          <w:pPr>
            <w:pStyle w:val="TDC2"/>
            <w:tabs>
              <w:tab w:val="right" w:leader="dot" w:pos="9350"/>
            </w:tabs>
            <w:rPr>
              <w:rFonts w:eastAsiaTheme="minorEastAsia"/>
              <w:noProof/>
              <w:lang w:eastAsia="es-MX"/>
            </w:rPr>
          </w:pPr>
          <w:hyperlink w:anchor="_Toc230955308" w:history="1">
            <w:r w:rsidR="00D36819" w:rsidRPr="00F30C1D">
              <w:rPr>
                <w:rStyle w:val="Hipervnculo"/>
                <w:rFonts w:eastAsia="Arial" w:cstheme="minorHAnsi"/>
                <w:b/>
                <w:bCs/>
                <w:noProof/>
              </w:rPr>
              <w:t>17.18 Finalidad Estratégica del Sistema OSINT</w:t>
            </w:r>
            <w:r w:rsidR="00D36819">
              <w:rPr>
                <w:noProof/>
                <w:webHidden/>
              </w:rPr>
              <w:tab/>
            </w:r>
            <w:r w:rsidR="00D36819">
              <w:rPr>
                <w:noProof/>
                <w:webHidden/>
              </w:rPr>
              <w:fldChar w:fldCharType="begin"/>
            </w:r>
            <w:r w:rsidR="00D36819">
              <w:rPr>
                <w:noProof/>
                <w:webHidden/>
              </w:rPr>
              <w:instrText xml:space="preserve"> PAGEREF _Toc230955308 \h </w:instrText>
            </w:r>
            <w:r w:rsidR="00D36819">
              <w:rPr>
                <w:noProof/>
                <w:webHidden/>
              </w:rPr>
            </w:r>
            <w:r w:rsidR="00D36819">
              <w:rPr>
                <w:noProof/>
                <w:webHidden/>
              </w:rPr>
              <w:fldChar w:fldCharType="separate"/>
            </w:r>
            <w:r w:rsidR="00D36819">
              <w:rPr>
                <w:noProof/>
                <w:webHidden/>
              </w:rPr>
              <w:t>116</w:t>
            </w:r>
            <w:r w:rsidR="00D36819">
              <w:rPr>
                <w:noProof/>
                <w:webHidden/>
              </w:rPr>
              <w:fldChar w:fldCharType="end"/>
            </w:r>
          </w:hyperlink>
        </w:p>
        <w:p w14:paraId="242C0F9D" w14:textId="2F0FB748" w:rsidR="00D36819" w:rsidRDefault="008F00BB">
          <w:pPr>
            <w:pStyle w:val="TDC1"/>
            <w:tabs>
              <w:tab w:val="right" w:leader="dot" w:pos="9350"/>
            </w:tabs>
            <w:rPr>
              <w:rFonts w:eastAsiaTheme="minorEastAsia"/>
              <w:noProof/>
              <w:lang w:eastAsia="es-MX"/>
            </w:rPr>
          </w:pPr>
          <w:hyperlink w:anchor="_Toc230955309" w:history="1">
            <w:r w:rsidR="00D36819" w:rsidRPr="00F30C1D">
              <w:rPr>
                <w:rStyle w:val="Hipervnculo"/>
                <w:rFonts w:eastAsia="Arial" w:cstheme="minorHAnsi"/>
                <w:b/>
                <w:bCs/>
                <w:noProof/>
              </w:rPr>
              <w:t>CAPÍTULO 18</w:t>
            </w:r>
            <w:r w:rsidR="00D36819">
              <w:rPr>
                <w:noProof/>
                <w:webHidden/>
              </w:rPr>
              <w:tab/>
            </w:r>
            <w:r w:rsidR="00D36819">
              <w:rPr>
                <w:noProof/>
                <w:webHidden/>
              </w:rPr>
              <w:fldChar w:fldCharType="begin"/>
            </w:r>
            <w:r w:rsidR="00D36819">
              <w:rPr>
                <w:noProof/>
                <w:webHidden/>
              </w:rPr>
              <w:instrText xml:space="preserve"> PAGEREF _Toc230955309 \h </w:instrText>
            </w:r>
            <w:r w:rsidR="00D36819">
              <w:rPr>
                <w:noProof/>
                <w:webHidden/>
              </w:rPr>
            </w:r>
            <w:r w:rsidR="00D36819">
              <w:rPr>
                <w:noProof/>
                <w:webHidden/>
              </w:rPr>
              <w:fldChar w:fldCharType="separate"/>
            </w:r>
            <w:r w:rsidR="00D36819">
              <w:rPr>
                <w:noProof/>
                <w:webHidden/>
              </w:rPr>
              <w:t>116</w:t>
            </w:r>
            <w:r w:rsidR="00D36819">
              <w:rPr>
                <w:noProof/>
                <w:webHidden/>
              </w:rPr>
              <w:fldChar w:fldCharType="end"/>
            </w:r>
          </w:hyperlink>
        </w:p>
        <w:p w14:paraId="495FB4EE" w14:textId="4E338DBF" w:rsidR="00D36819" w:rsidRDefault="008F00BB">
          <w:pPr>
            <w:pStyle w:val="TDC1"/>
            <w:tabs>
              <w:tab w:val="right" w:leader="dot" w:pos="9350"/>
            </w:tabs>
            <w:rPr>
              <w:rFonts w:eastAsiaTheme="minorEastAsia"/>
              <w:noProof/>
              <w:lang w:eastAsia="es-MX"/>
            </w:rPr>
          </w:pPr>
          <w:hyperlink w:anchor="_Toc230955310" w:history="1">
            <w:r w:rsidR="00D36819" w:rsidRPr="00F30C1D">
              <w:rPr>
                <w:rStyle w:val="Hipervnculo"/>
                <w:rFonts w:eastAsia="Arial" w:cstheme="minorHAnsi"/>
                <w:b/>
                <w:bCs/>
                <w:noProof/>
              </w:rPr>
              <w:t>SISTEMA DE INTELIGENCIA VISUAL Y ANÁLISIS MULTIMODAL</w:t>
            </w:r>
            <w:r w:rsidR="00D36819">
              <w:rPr>
                <w:noProof/>
                <w:webHidden/>
              </w:rPr>
              <w:tab/>
            </w:r>
            <w:r w:rsidR="00D36819">
              <w:rPr>
                <w:noProof/>
                <w:webHidden/>
              </w:rPr>
              <w:fldChar w:fldCharType="begin"/>
            </w:r>
            <w:r w:rsidR="00D36819">
              <w:rPr>
                <w:noProof/>
                <w:webHidden/>
              </w:rPr>
              <w:instrText xml:space="preserve"> PAGEREF _Toc230955310 \h </w:instrText>
            </w:r>
            <w:r w:rsidR="00D36819">
              <w:rPr>
                <w:noProof/>
                <w:webHidden/>
              </w:rPr>
            </w:r>
            <w:r w:rsidR="00D36819">
              <w:rPr>
                <w:noProof/>
                <w:webHidden/>
              </w:rPr>
              <w:fldChar w:fldCharType="separate"/>
            </w:r>
            <w:r w:rsidR="00D36819">
              <w:rPr>
                <w:noProof/>
                <w:webHidden/>
              </w:rPr>
              <w:t>116</w:t>
            </w:r>
            <w:r w:rsidR="00D36819">
              <w:rPr>
                <w:noProof/>
                <w:webHidden/>
              </w:rPr>
              <w:fldChar w:fldCharType="end"/>
            </w:r>
          </w:hyperlink>
        </w:p>
        <w:p w14:paraId="77ACDF75" w14:textId="350757BA" w:rsidR="00D36819" w:rsidRDefault="008F00BB">
          <w:pPr>
            <w:pStyle w:val="TDC2"/>
            <w:tabs>
              <w:tab w:val="right" w:leader="dot" w:pos="9350"/>
            </w:tabs>
            <w:rPr>
              <w:rFonts w:eastAsiaTheme="minorEastAsia"/>
              <w:noProof/>
              <w:lang w:eastAsia="es-MX"/>
            </w:rPr>
          </w:pPr>
          <w:hyperlink w:anchor="_Toc230955311" w:history="1">
            <w:r w:rsidR="00D36819" w:rsidRPr="00F30C1D">
              <w:rPr>
                <w:rStyle w:val="Hipervnculo"/>
                <w:rFonts w:eastAsia="Arial" w:cstheme="minorHAnsi"/>
                <w:b/>
                <w:bCs/>
                <w:noProof/>
              </w:rPr>
              <w:t>18.1 Introducción</w:t>
            </w:r>
            <w:r w:rsidR="00D36819">
              <w:rPr>
                <w:noProof/>
                <w:webHidden/>
              </w:rPr>
              <w:tab/>
            </w:r>
            <w:r w:rsidR="00D36819">
              <w:rPr>
                <w:noProof/>
                <w:webHidden/>
              </w:rPr>
              <w:fldChar w:fldCharType="begin"/>
            </w:r>
            <w:r w:rsidR="00D36819">
              <w:rPr>
                <w:noProof/>
                <w:webHidden/>
              </w:rPr>
              <w:instrText xml:space="preserve"> PAGEREF _Toc230955311 \h </w:instrText>
            </w:r>
            <w:r w:rsidR="00D36819">
              <w:rPr>
                <w:noProof/>
                <w:webHidden/>
              </w:rPr>
            </w:r>
            <w:r w:rsidR="00D36819">
              <w:rPr>
                <w:noProof/>
                <w:webHidden/>
              </w:rPr>
              <w:fldChar w:fldCharType="separate"/>
            </w:r>
            <w:r w:rsidR="00D36819">
              <w:rPr>
                <w:noProof/>
                <w:webHidden/>
              </w:rPr>
              <w:t>116</w:t>
            </w:r>
            <w:r w:rsidR="00D36819">
              <w:rPr>
                <w:noProof/>
                <w:webHidden/>
              </w:rPr>
              <w:fldChar w:fldCharType="end"/>
            </w:r>
          </w:hyperlink>
        </w:p>
        <w:p w14:paraId="3E0572E8" w14:textId="790169E5" w:rsidR="00D36819" w:rsidRDefault="008F00BB">
          <w:pPr>
            <w:pStyle w:val="TDC2"/>
            <w:tabs>
              <w:tab w:val="right" w:leader="dot" w:pos="9350"/>
            </w:tabs>
            <w:rPr>
              <w:rFonts w:eastAsiaTheme="minorEastAsia"/>
              <w:noProof/>
              <w:lang w:eastAsia="es-MX"/>
            </w:rPr>
          </w:pPr>
          <w:hyperlink w:anchor="_Toc230955312" w:history="1">
            <w:r w:rsidR="00D36819" w:rsidRPr="00F30C1D">
              <w:rPr>
                <w:rStyle w:val="Hipervnculo"/>
                <w:rFonts w:eastAsia="Arial" w:cstheme="minorHAnsi"/>
                <w:b/>
                <w:bCs/>
                <w:noProof/>
              </w:rPr>
              <w:t>18.2 Objetivo del Sistema de Inteligencia Visual</w:t>
            </w:r>
            <w:r w:rsidR="00D36819">
              <w:rPr>
                <w:noProof/>
                <w:webHidden/>
              </w:rPr>
              <w:tab/>
            </w:r>
            <w:r w:rsidR="00D36819">
              <w:rPr>
                <w:noProof/>
                <w:webHidden/>
              </w:rPr>
              <w:fldChar w:fldCharType="begin"/>
            </w:r>
            <w:r w:rsidR="00D36819">
              <w:rPr>
                <w:noProof/>
                <w:webHidden/>
              </w:rPr>
              <w:instrText xml:space="preserve"> PAGEREF _Toc230955312 \h </w:instrText>
            </w:r>
            <w:r w:rsidR="00D36819">
              <w:rPr>
                <w:noProof/>
                <w:webHidden/>
              </w:rPr>
            </w:r>
            <w:r w:rsidR="00D36819">
              <w:rPr>
                <w:noProof/>
                <w:webHidden/>
              </w:rPr>
              <w:fldChar w:fldCharType="separate"/>
            </w:r>
            <w:r w:rsidR="00D36819">
              <w:rPr>
                <w:noProof/>
                <w:webHidden/>
              </w:rPr>
              <w:t>116</w:t>
            </w:r>
            <w:r w:rsidR="00D36819">
              <w:rPr>
                <w:noProof/>
                <w:webHidden/>
              </w:rPr>
              <w:fldChar w:fldCharType="end"/>
            </w:r>
          </w:hyperlink>
        </w:p>
        <w:p w14:paraId="7215FB3B" w14:textId="13B19F4B" w:rsidR="00D36819" w:rsidRDefault="008F00BB">
          <w:pPr>
            <w:pStyle w:val="TDC2"/>
            <w:tabs>
              <w:tab w:val="right" w:leader="dot" w:pos="9350"/>
            </w:tabs>
            <w:rPr>
              <w:rFonts w:eastAsiaTheme="minorEastAsia"/>
              <w:noProof/>
              <w:lang w:eastAsia="es-MX"/>
            </w:rPr>
          </w:pPr>
          <w:hyperlink w:anchor="_Toc230955313" w:history="1">
            <w:r w:rsidR="00D36819" w:rsidRPr="00F30C1D">
              <w:rPr>
                <w:rStyle w:val="Hipervnculo"/>
                <w:rFonts w:eastAsia="Arial" w:cstheme="minorHAnsi"/>
                <w:b/>
                <w:bCs/>
                <w:noProof/>
              </w:rPr>
              <w:t>18.3 Concepto de Inteligencia Visual</w:t>
            </w:r>
            <w:r w:rsidR="00D36819">
              <w:rPr>
                <w:noProof/>
                <w:webHidden/>
              </w:rPr>
              <w:tab/>
            </w:r>
            <w:r w:rsidR="00D36819">
              <w:rPr>
                <w:noProof/>
                <w:webHidden/>
              </w:rPr>
              <w:fldChar w:fldCharType="begin"/>
            </w:r>
            <w:r w:rsidR="00D36819">
              <w:rPr>
                <w:noProof/>
                <w:webHidden/>
              </w:rPr>
              <w:instrText xml:space="preserve"> PAGEREF _Toc230955313 \h </w:instrText>
            </w:r>
            <w:r w:rsidR="00D36819">
              <w:rPr>
                <w:noProof/>
                <w:webHidden/>
              </w:rPr>
            </w:r>
            <w:r w:rsidR="00D36819">
              <w:rPr>
                <w:noProof/>
                <w:webHidden/>
              </w:rPr>
              <w:fldChar w:fldCharType="separate"/>
            </w:r>
            <w:r w:rsidR="00D36819">
              <w:rPr>
                <w:noProof/>
                <w:webHidden/>
              </w:rPr>
              <w:t>116</w:t>
            </w:r>
            <w:r w:rsidR="00D36819">
              <w:rPr>
                <w:noProof/>
                <w:webHidden/>
              </w:rPr>
              <w:fldChar w:fldCharType="end"/>
            </w:r>
          </w:hyperlink>
        </w:p>
        <w:p w14:paraId="5053F52D" w14:textId="1CED4E5C" w:rsidR="00D36819" w:rsidRDefault="008F00BB">
          <w:pPr>
            <w:pStyle w:val="TDC2"/>
            <w:tabs>
              <w:tab w:val="right" w:leader="dot" w:pos="9350"/>
            </w:tabs>
            <w:rPr>
              <w:rFonts w:eastAsiaTheme="minorEastAsia"/>
              <w:noProof/>
              <w:lang w:eastAsia="es-MX"/>
            </w:rPr>
          </w:pPr>
          <w:hyperlink w:anchor="_Toc230955314" w:history="1">
            <w:r w:rsidR="00D36819" w:rsidRPr="00F30C1D">
              <w:rPr>
                <w:rStyle w:val="Hipervnculo"/>
                <w:rFonts w:eastAsia="Arial" w:cstheme="minorHAnsi"/>
                <w:b/>
                <w:bCs/>
                <w:noProof/>
              </w:rPr>
              <w:t>18.4 Arquitectura del Sistema Visual</w:t>
            </w:r>
            <w:r w:rsidR="00D36819">
              <w:rPr>
                <w:noProof/>
                <w:webHidden/>
              </w:rPr>
              <w:tab/>
            </w:r>
            <w:r w:rsidR="00D36819">
              <w:rPr>
                <w:noProof/>
                <w:webHidden/>
              </w:rPr>
              <w:fldChar w:fldCharType="begin"/>
            </w:r>
            <w:r w:rsidR="00D36819">
              <w:rPr>
                <w:noProof/>
                <w:webHidden/>
              </w:rPr>
              <w:instrText xml:space="preserve"> PAGEREF _Toc230955314 \h </w:instrText>
            </w:r>
            <w:r w:rsidR="00D36819">
              <w:rPr>
                <w:noProof/>
                <w:webHidden/>
              </w:rPr>
            </w:r>
            <w:r w:rsidR="00D36819">
              <w:rPr>
                <w:noProof/>
                <w:webHidden/>
              </w:rPr>
              <w:fldChar w:fldCharType="separate"/>
            </w:r>
            <w:r w:rsidR="00D36819">
              <w:rPr>
                <w:noProof/>
                <w:webHidden/>
              </w:rPr>
              <w:t>117</w:t>
            </w:r>
            <w:r w:rsidR="00D36819">
              <w:rPr>
                <w:noProof/>
                <w:webHidden/>
              </w:rPr>
              <w:fldChar w:fldCharType="end"/>
            </w:r>
          </w:hyperlink>
        </w:p>
        <w:p w14:paraId="3FF1AB2B" w14:textId="4C0A9582" w:rsidR="00D36819" w:rsidRDefault="008F00BB">
          <w:pPr>
            <w:pStyle w:val="TDC2"/>
            <w:tabs>
              <w:tab w:val="right" w:leader="dot" w:pos="9350"/>
            </w:tabs>
            <w:rPr>
              <w:rFonts w:eastAsiaTheme="minorEastAsia"/>
              <w:noProof/>
              <w:lang w:eastAsia="es-MX"/>
            </w:rPr>
          </w:pPr>
          <w:hyperlink w:anchor="_Toc230955315" w:history="1">
            <w:r w:rsidR="00D36819" w:rsidRPr="00F30C1D">
              <w:rPr>
                <w:rStyle w:val="Hipervnculo"/>
                <w:rFonts w:eastAsia="Arial" w:cstheme="minorHAnsi"/>
                <w:b/>
                <w:bCs/>
                <w:noProof/>
              </w:rPr>
              <w:t>18.5 Evidencia Visual Soportada</w:t>
            </w:r>
            <w:r w:rsidR="00D36819">
              <w:rPr>
                <w:noProof/>
                <w:webHidden/>
              </w:rPr>
              <w:tab/>
            </w:r>
            <w:r w:rsidR="00D36819">
              <w:rPr>
                <w:noProof/>
                <w:webHidden/>
              </w:rPr>
              <w:fldChar w:fldCharType="begin"/>
            </w:r>
            <w:r w:rsidR="00D36819">
              <w:rPr>
                <w:noProof/>
                <w:webHidden/>
              </w:rPr>
              <w:instrText xml:space="preserve"> PAGEREF _Toc230955315 \h </w:instrText>
            </w:r>
            <w:r w:rsidR="00D36819">
              <w:rPr>
                <w:noProof/>
                <w:webHidden/>
              </w:rPr>
            </w:r>
            <w:r w:rsidR="00D36819">
              <w:rPr>
                <w:noProof/>
                <w:webHidden/>
              </w:rPr>
              <w:fldChar w:fldCharType="separate"/>
            </w:r>
            <w:r w:rsidR="00D36819">
              <w:rPr>
                <w:noProof/>
                <w:webHidden/>
              </w:rPr>
              <w:t>117</w:t>
            </w:r>
            <w:r w:rsidR="00D36819">
              <w:rPr>
                <w:noProof/>
                <w:webHidden/>
              </w:rPr>
              <w:fldChar w:fldCharType="end"/>
            </w:r>
          </w:hyperlink>
        </w:p>
        <w:p w14:paraId="35407912" w14:textId="17D4E46C" w:rsidR="00D36819" w:rsidRDefault="008F00BB">
          <w:pPr>
            <w:pStyle w:val="TDC2"/>
            <w:tabs>
              <w:tab w:val="right" w:leader="dot" w:pos="9350"/>
            </w:tabs>
            <w:rPr>
              <w:rFonts w:eastAsiaTheme="minorEastAsia"/>
              <w:noProof/>
              <w:lang w:eastAsia="es-MX"/>
            </w:rPr>
          </w:pPr>
          <w:hyperlink w:anchor="_Toc230955316" w:history="1">
            <w:r w:rsidR="00D36819" w:rsidRPr="00F30C1D">
              <w:rPr>
                <w:rStyle w:val="Hipervnculo"/>
                <w:rFonts w:eastAsia="Arial" w:cstheme="minorHAnsi"/>
                <w:b/>
                <w:bCs/>
                <w:noProof/>
              </w:rPr>
              <w:t>18.6 Clasificación Automatizada de Evidencia</w:t>
            </w:r>
            <w:r w:rsidR="00D36819">
              <w:rPr>
                <w:noProof/>
                <w:webHidden/>
              </w:rPr>
              <w:tab/>
            </w:r>
            <w:r w:rsidR="00D36819">
              <w:rPr>
                <w:noProof/>
                <w:webHidden/>
              </w:rPr>
              <w:fldChar w:fldCharType="begin"/>
            </w:r>
            <w:r w:rsidR="00D36819">
              <w:rPr>
                <w:noProof/>
                <w:webHidden/>
              </w:rPr>
              <w:instrText xml:space="preserve"> PAGEREF _Toc230955316 \h </w:instrText>
            </w:r>
            <w:r w:rsidR="00D36819">
              <w:rPr>
                <w:noProof/>
                <w:webHidden/>
              </w:rPr>
            </w:r>
            <w:r w:rsidR="00D36819">
              <w:rPr>
                <w:noProof/>
                <w:webHidden/>
              </w:rPr>
              <w:fldChar w:fldCharType="separate"/>
            </w:r>
            <w:r w:rsidR="00D36819">
              <w:rPr>
                <w:noProof/>
                <w:webHidden/>
              </w:rPr>
              <w:t>117</w:t>
            </w:r>
            <w:r w:rsidR="00D36819">
              <w:rPr>
                <w:noProof/>
                <w:webHidden/>
              </w:rPr>
              <w:fldChar w:fldCharType="end"/>
            </w:r>
          </w:hyperlink>
        </w:p>
        <w:p w14:paraId="05718953" w14:textId="10869092" w:rsidR="00D36819" w:rsidRDefault="008F00BB">
          <w:pPr>
            <w:pStyle w:val="TDC2"/>
            <w:tabs>
              <w:tab w:val="right" w:leader="dot" w:pos="9350"/>
            </w:tabs>
            <w:rPr>
              <w:rFonts w:eastAsiaTheme="minorEastAsia"/>
              <w:noProof/>
              <w:lang w:eastAsia="es-MX"/>
            </w:rPr>
          </w:pPr>
          <w:hyperlink w:anchor="_Toc230955317" w:history="1">
            <w:r w:rsidR="00D36819" w:rsidRPr="00F30C1D">
              <w:rPr>
                <w:rStyle w:val="Hipervnculo"/>
                <w:rFonts w:eastAsia="Arial" w:cstheme="minorHAnsi"/>
                <w:b/>
                <w:bCs/>
                <w:noProof/>
              </w:rPr>
              <w:t>18.7 Riesgo Visual</w:t>
            </w:r>
            <w:r w:rsidR="00D36819">
              <w:rPr>
                <w:noProof/>
                <w:webHidden/>
              </w:rPr>
              <w:tab/>
            </w:r>
            <w:r w:rsidR="00D36819">
              <w:rPr>
                <w:noProof/>
                <w:webHidden/>
              </w:rPr>
              <w:fldChar w:fldCharType="begin"/>
            </w:r>
            <w:r w:rsidR="00D36819">
              <w:rPr>
                <w:noProof/>
                <w:webHidden/>
              </w:rPr>
              <w:instrText xml:space="preserve"> PAGEREF _Toc230955317 \h </w:instrText>
            </w:r>
            <w:r w:rsidR="00D36819">
              <w:rPr>
                <w:noProof/>
                <w:webHidden/>
              </w:rPr>
            </w:r>
            <w:r w:rsidR="00D36819">
              <w:rPr>
                <w:noProof/>
                <w:webHidden/>
              </w:rPr>
              <w:fldChar w:fldCharType="separate"/>
            </w:r>
            <w:r w:rsidR="00D36819">
              <w:rPr>
                <w:noProof/>
                <w:webHidden/>
              </w:rPr>
              <w:t>118</w:t>
            </w:r>
            <w:r w:rsidR="00D36819">
              <w:rPr>
                <w:noProof/>
                <w:webHidden/>
              </w:rPr>
              <w:fldChar w:fldCharType="end"/>
            </w:r>
          </w:hyperlink>
        </w:p>
        <w:p w14:paraId="6FADEA33" w14:textId="4CF5EB5F" w:rsidR="00D36819" w:rsidRDefault="008F00BB">
          <w:pPr>
            <w:pStyle w:val="TDC2"/>
            <w:tabs>
              <w:tab w:val="right" w:leader="dot" w:pos="9350"/>
            </w:tabs>
            <w:rPr>
              <w:rFonts w:eastAsiaTheme="minorEastAsia"/>
              <w:noProof/>
              <w:lang w:eastAsia="es-MX"/>
            </w:rPr>
          </w:pPr>
          <w:hyperlink w:anchor="_Toc230955318" w:history="1">
            <w:r w:rsidR="00D36819" w:rsidRPr="00F30C1D">
              <w:rPr>
                <w:rStyle w:val="Hipervnculo"/>
                <w:rFonts w:eastAsia="Arial" w:cstheme="minorHAnsi"/>
                <w:b/>
                <w:bCs/>
                <w:noProof/>
              </w:rPr>
              <w:t>18.8 Visual Score</w:t>
            </w:r>
            <w:r w:rsidR="00D36819">
              <w:rPr>
                <w:noProof/>
                <w:webHidden/>
              </w:rPr>
              <w:tab/>
            </w:r>
            <w:r w:rsidR="00D36819">
              <w:rPr>
                <w:noProof/>
                <w:webHidden/>
              </w:rPr>
              <w:fldChar w:fldCharType="begin"/>
            </w:r>
            <w:r w:rsidR="00D36819">
              <w:rPr>
                <w:noProof/>
                <w:webHidden/>
              </w:rPr>
              <w:instrText xml:space="preserve"> PAGEREF _Toc230955318 \h </w:instrText>
            </w:r>
            <w:r w:rsidR="00D36819">
              <w:rPr>
                <w:noProof/>
                <w:webHidden/>
              </w:rPr>
            </w:r>
            <w:r w:rsidR="00D36819">
              <w:rPr>
                <w:noProof/>
                <w:webHidden/>
              </w:rPr>
              <w:fldChar w:fldCharType="separate"/>
            </w:r>
            <w:r w:rsidR="00D36819">
              <w:rPr>
                <w:noProof/>
                <w:webHidden/>
              </w:rPr>
              <w:t>118</w:t>
            </w:r>
            <w:r w:rsidR="00D36819">
              <w:rPr>
                <w:noProof/>
                <w:webHidden/>
              </w:rPr>
              <w:fldChar w:fldCharType="end"/>
            </w:r>
          </w:hyperlink>
        </w:p>
        <w:p w14:paraId="7DFE9771" w14:textId="30F147CA" w:rsidR="00D36819" w:rsidRDefault="008F00BB">
          <w:pPr>
            <w:pStyle w:val="TDC2"/>
            <w:tabs>
              <w:tab w:val="right" w:leader="dot" w:pos="9350"/>
            </w:tabs>
            <w:rPr>
              <w:rFonts w:eastAsiaTheme="minorEastAsia"/>
              <w:noProof/>
              <w:lang w:eastAsia="es-MX"/>
            </w:rPr>
          </w:pPr>
          <w:hyperlink w:anchor="_Toc230955319" w:history="1">
            <w:r w:rsidR="00D36819" w:rsidRPr="00F30C1D">
              <w:rPr>
                <w:rStyle w:val="Hipervnculo"/>
                <w:rFonts w:eastAsia="Arial" w:cstheme="minorHAnsi"/>
                <w:b/>
                <w:bCs/>
                <w:noProof/>
              </w:rPr>
              <w:t>18.9 Inteligencia Ambiental Visual</w:t>
            </w:r>
            <w:r w:rsidR="00D36819">
              <w:rPr>
                <w:noProof/>
                <w:webHidden/>
              </w:rPr>
              <w:tab/>
            </w:r>
            <w:r w:rsidR="00D36819">
              <w:rPr>
                <w:noProof/>
                <w:webHidden/>
              </w:rPr>
              <w:fldChar w:fldCharType="begin"/>
            </w:r>
            <w:r w:rsidR="00D36819">
              <w:rPr>
                <w:noProof/>
                <w:webHidden/>
              </w:rPr>
              <w:instrText xml:space="preserve"> PAGEREF _Toc230955319 \h </w:instrText>
            </w:r>
            <w:r w:rsidR="00D36819">
              <w:rPr>
                <w:noProof/>
                <w:webHidden/>
              </w:rPr>
            </w:r>
            <w:r w:rsidR="00D36819">
              <w:rPr>
                <w:noProof/>
                <w:webHidden/>
              </w:rPr>
              <w:fldChar w:fldCharType="separate"/>
            </w:r>
            <w:r w:rsidR="00D36819">
              <w:rPr>
                <w:noProof/>
                <w:webHidden/>
              </w:rPr>
              <w:t>119</w:t>
            </w:r>
            <w:r w:rsidR="00D36819">
              <w:rPr>
                <w:noProof/>
                <w:webHidden/>
              </w:rPr>
              <w:fldChar w:fldCharType="end"/>
            </w:r>
          </w:hyperlink>
        </w:p>
        <w:p w14:paraId="2B04C010" w14:textId="3BCD25D1" w:rsidR="00D36819" w:rsidRDefault="008F00BB">
          <w:pPr>
            <w:pStyle w:val="TDC2"/>
            <w:tabs>
              <w:tab w:val="right" w:leader="dot" w:pos="9350"/>
            </w:tabs>
            <w:rPr>
              <w:rFonts w:eastAsiaTheme="minorEastAsia"/>
              <w:noProof/>
              <w:lang w:eastAsia="es-MX"/>
            </w:rPr>
          </w:pPr>
          <w:hyperlink w:anchor="_Toc230955320" w:history="1">
            <w:r w:rsidR="00D36819" w:rsidRPr="00F30C1D">
              <w:rPr>
                <w:rStyle w:val="Hipervnculo"/>
                <w:rFonts w:eastAsia="Arial" w:cstheme="minorHAnsi"/>
                <w:b/>
                <w:bCs/>
                <w:noProof/>
              </w:rPr>
              <w:t>18.10 Contextualización Territorial Visual</w:t>
            </w:r>
            <w:r w:rsidR="00D36819">
              <w:rPr>
                <w:noProof/>
                <w:webHidden/>
              </w:rPr>
              <w:tab/>
            </w:r>
            <w:r w:rsidR="00D36819">
              <w:rPr>
                <w:noProof/>
                <w:webHidden/>
              </w:rPr>
              <w:fldChar w:fldCharType="begin"/>
            </w:r>
            <w:r w:rsidR="00D36819">
              <w:rPr>
                <w:noProof/>
                <w:webHidden/>
              </w:rPr>
              <w:instrText xml:space="preserve"> PAGEREF _Toc230955320 \h </w:instrText>
            </w:r>
            <w:r w:rsidR="00D36819">
              <w:rPr>
                <w:noProof/>
                <w:webHidden/>
              </w:rPr>
            </w:r>
            <w:r w:rsidR="00D36819">
              <w:rPr>
                <w:noProof/>
                <w:webHidden/>
              </w:rPr>
              <w:fldChar w:fldCharType="separate"/>
            </w:r>
            <w:r w:rsidR="00D36819">
              <w:rPr>
                <w:noProof/>
                <w:webHidden/>
              </w:rPr>
              <w:t>119</w:t>
            </w:r>
            <w:r w:rsidR="00D36819">
              <w:rPr>
                <w:noProof/>
                <w:webHidden/>
              </w:rPr>
              <w:fldChar w:fldCharType="end"/>
            </w:r>
          </w:hyperlink>
        </w:p>
        <w:p w14:paraId="704902F2" w14:textId="5F6A6BBA" w:rsidR="00D36819" w:rsidRDefault="008F00BB">
          <w:pPr>
            <w:pStyle w:val="TDC2"/>
            <w:tabs>
              <w:tab w:val="right" w:leader="dot" w:pos="9350"/>
            </w:tabs>
            <w:rPr>
              <w:rFonts w:eastAsiaTheme="minorEastAsia"/>
              <w:noProof/>
              <w:lang w:eastAsia="es-MX"/>
            </w:rPr>
          </w:pPr>
          <w:hyperlink w:anchor="_Toc230955321" w:history="1">
            <w:r w:rsidR="00D36819" w:rsidRPr="00F30C1D">
              <w:rPr>
                <w:rStyle w:val="Hipervnculo"/>
                <w:rFonts w:eastAsia="Arial" w:cstheme="minorHAnsi"/>
                <w:b/>
                <w:bCs/>
                <w:noProof/>
              </w:rPr>
              <w:t>18.11 Integración Multimodal</w:t>
            </w:r>
            <w:r w:rsidR="00D36819">
              <w:rPr>
                <w:noProof/>
                <w:webHidden/>
              </w:rPr>
              <w:tab/>
            </w:r>
            <w:r w:rsidR="00D36819">
              <w:rPr>
                <w:noProof/>
                <w:webHidden/>
              </w:rPr>
              <w:fldChar w:fldCharType="begin"/>
            </w:r>
            <w:r w:rsidR="00D36819">
              <w:rPr>
                <w:noProof/>
                <w:webHidden/>
              </w:rPr>
              <w:instrText xml:space="preserve"> PAGEREF _Toc230955321 \h </w:instrText>
            </w:r>
            <w:r w:rsidR="00D36819">
              <w:rPr>
                <w:noProof/>
                <w:webHidden/>
              </w:rPr>
            </w:r>
            <w:r w:rsidR="00D36819">
              <w:rPr>
                <w:noProof/>
                <w:webHidden/>
              </w:rPr>
              <w:fldChar w:fldCharType="separate"/>
            </w:r>
            <w:r w:rsidR="00D36819">
              <w:rPr>
                <w:noProof/>
                <w:webHidden/>
              </w:rPr>
              <w:t>120</w:t>
            </w:r>
            <w:r w:rsidR="00D36819">
              <w:rPr>
                <w:noProof/>
                <w:webHidden/>
              </w:rPr>
              <w:fldChar w:fldCharType="end"/>
            </w:r>
          </w:hyperlink>
        </w:p>
        <w:p w14:paraId="3C02F5A6" w14:textId="05F39822" w:rsidR="00D36819" w:rsidRDefault="008F00BB">
          <w:pPr>
            <w:pStyle w:val="TDC2"/>
            <w:tabs>
              <w:tab w:val="right" w:leader="dot" w:pos="9350"/>
            </w:tabs>
            <w:rPr>
              <w:rFonts w:eastAsiaTheme="minorEastAsia"/>
              <w:noProof/>
              <w:lang w:eastAsia="es-MX"/>
            </w:rPr>
          </w:pPr>
          <w:hyperlink w:anchor="_Toc230955322" w:history="1">
            <w:r w:rsidR="00D36819" w:rsidRPr="00F30C1D">
              <w:rPr>
                <w:rStyle w:val="Hipervnculo"/>
                <w:rFonts w:eastAsia="Arial" w:cstheme="minorHAnsi"/>
                <w:noProof/>
              </w:rPr>
              <w:t>18.12 Hallazgos Automatizados</w:t>
            </w:r>
            <w:r w:rsidR="00D36819">
              <w:rPr>
                <w:noProof/>
                <w:webHidden/>
              </w:rPr>
              <w:tab/>
            </w:r>
            <w:r w:rsidR="00D36819">
              <w:rPr>
                <w:noProof/>
                <w:webHidden/>
              </w:rPr>
              <w:fldChar w:fldCharType="begin"/>
            </w:r>
            <w:r w:rsidR="00D36819">
              <w:rPr>
                <w:noProof/>
                <w:webHidden/>
              </w:rPr>
              <w:instrText xml:space="preserve"> PAGEREF _Toc230955322 \h </w:instrText>
            </w:r>
            <w:r w:rsidR="00D36819">
              <w:rPr>
                <w:noProof/>
                <w:webHidden/>
              </w:rPr>
            </w:r>
            <w:r w:rsidR="00D36819">
              <w:rPr>
                <w:noProof/>
                <w:webHidden/>
              </w:rPr>
              <w:fldChar w:fldCharType="separate"/>
            </w:r>
            <w:r w:rsidR="00D36819">
              <w:rPr>
                <w:noProof/>
                <w:webHidden/>
              </w:rPr>
              <w:t>120</w:t>
            </w:r>
            <w:r w:rsidR="00D36819">
              <w:rPr>
                <w:noProof/>
                <w:webHidden/>
              </w:rPr>
              <w:fldChar w:fldCharType="end"/>
            </w:r>
          </w:hyperlink>
        </w:p>
        <w:p w14:paraId="5896C555" w14:textId="4745206B" w:rsidR="00D36819" w:rsidRDefault="008F00BB">
          <w:pPr>
            <w:pStyle w:val="TDC2"/>
            <w:tabs>
              <w:tab w:val="right" w:leader="dot" w:pos="9350"/>
            </w:tabs>
            <w:rPr>
              <w:rFonts w:eastAsiaTheme="minorEastAsia"/>
              <w:noProof/>
              <w:lang w:eastAsia="es-MX"/>
            </w:rPr>
          </w:pPr>
          <w:hyperlink w:anchor="_Toc230955323" w:history="1">
            <w:r w:rsidR="00D36819" w:rsidRPr="00F30C1D">
              <w:rPr>
                <w:rStyle w:val="Hipervnculo"/>
                <w:rFonts w:eastAsia="Arial" w:cstheme="minorHAnsi"/>
                <w:b/>
                <w:bCs/>
                <w:noProof/>
              </w:rPr>
              <w:t>18.13 Correlación Visual y Territorial</w:t>
            </w:r>
            <w:r w:rsidR="00D36819">
              <w:rPr>
                <w:noProof/>
                <w:webHidden/>
              </w:rPr>
              <w:tab/>
            </w:r>
            <w:r w:rsidR="00D36819">
              <w:rPr>
                <w:noProof/>
                <w:webHidden/>
              </w:rPr>
              <w:fldChar w:fldCharType="begin"/>
            </w:r>
            <w:r w:rsidR="00D36819">
              <w:rPr>
                <w:noProof/>
                <w:webHidden/>
              </w:rPr>
              <w:instrText xml:space="preserve"> PAGEREF _Toc230955323 \h </w:instrText>
            </w:r>
            <w:r w:rsidR="00D36819">
              <w:rPr>
                <w:noProof/>
                <w:webHidden/>
              </w:rPr>
            </w:r>
            <w:r w:rsidR="00D36819">
              <w:rPr>
                <w:noProof/>
                <w:webHidden/>
              </w:rPr>
              <w:fldChar w:fldCharType="separate"/>
            </w:r>
            <w:r w:rsidR="00D36819">
              <w:rPr>
                <w:noProof/>
                <w:webHidden/>
              </w:rPr>
              <w:t>120</w:t>
            </w:r>
            <w:r w:rsidR="00D36819">
              <w:rPr>
                <w:noProof/>
                <w:webHidden/>
              </w:rPr>
              <w:fldChar w:fldCharType="end"/>
            </w:r>
          </w:hyperlink>
        </w:p>
        <w:p w14:paraId="2B1D3A87" w14:textId="61F7A848" w:rsidR="00D36819" w:rsidRDefault="008F00BB">
          <w:pPr>
            <w:pStyle w:val="TDC2"/>
            <w:tabs>
              <w:tab w:val="right" w:leader="dot" w:pos="9350"/>
            </w:tabs>
            <w:rPr>
              <w:rFonts w:eastAsiaTheme="minorEastAsia"/>
              <w:noProof/>
              <w:lang w:eastAsia="es-MX"/>
            </w:rPr>
          </w:pPr>
          <w:hyperlink w:anchor="_Toc230955324" w:history="1">
            <w:r w:rsidR="00D36819" w:rsidRPr="00F30C1D">
              <w:rPr>
                <w:rStyle w:val="Hipervnculo"/>
                <w:rFonts w:eastAsia="Arial" w:cstheme="minorHAnsi"/>
                <w:b/>
                <w:bCs/>
                <w:noProof/>
              </w:rPr>
              <w:t>18.14 Inteligencia Visual Predictiva</w:t>
            </w:r>
            <w:r w:rsidR="00D36819">
              <w:rPr>
                <w:noProof/>
                <w:webHidden/>
              </w:rPr>
              <w:tab/>
            </w:r>
            <w:r w:rsidR="00D36819">
              <w:rPr>
                <w:noProof/>
                <w:webHidden/>
              </w:rPr>
              <w:fldChar w:fldCharType="begin"/>
            </w:r>
            <w:r w:rsidR="00D36819">
              <w:rPr>
                <w:noProof/>
                <w:webHidden/>
              </w:rPr>
              <w:instrText xml:space="preserve"> PAGEREF _Toc230955324 \h </w:instrText>
            </w:r>
            <w:r w:rsidR="00D36819">
              <w:rPr>
                <w:noProof/>
                <w:webHidden/>
              </w:rPr>
            </w:r>
            <w:r w:rsidR="00D36819">
              <w:rPr>
                <w:noProof/>
                <w:webHidden/>
              </w:rPr>
              <w:fldChar w:fldCharType="separate"/>
            </w:r>
            <w:r w:rsidR="00D36819">
              <w:rPr>
                <w:noProof/>
                <w:webHidden/>
              </w:rPr>
              <w:t>121</w:t>
            </w:r>
            <w:r w:rsidR="00D36819">
              <w:rPr>
                <w:noProof/>
                <w:webHidden/>
              </w:rPr>
              <w:fldChar w:fldCharType="end"/>
            </w:r>
          </w:hyperlink>
        </w:p>
        <w:p w14:paraId="1B5B0F0F" w14:textId="40C8D9FE" w:rsidR="00D36819" w:rsidRDefault="008F00BB">
          <w:pPr>
            <w:pStyle w:val="TDC2"/>
            <w:tabs>
              <w:tab w:val="right" w:leader="dot" w:pos="9350"/>
            </w:tabs>
            <w:rPr>
              <w:rFonts w:eastAsiaTheme="minorEastAsia"/>
              <w:noProof/>
              <w:lang w:eastAsia="es-MX"/>
            </w:rPr>
          </w:pPr>
          <w:hyperlink w:anchor="_Toc230955325" w:history="1">
            <w:r w:rsidR="00D36819" w:rsidRPr="00F30C1D">
              <w:rPr>
                <w:rStyle w:val="Hipervnculo"/>
                <w:rFonts w:eastAsia="Arial" w:cstheme="minorHAnsi"/>
                <w:b/>
                <w:bCs/>
                <w:noProof/>
              </w:rPr>
              <w:t>18.15 Visualización Analítica</w:t>
            </w:r>
            <w:r w:rsidR="00D36819">
              <w:rPr>
                <w:noProof/>
                <w:webHidden/>
              </w:rPr>
              <w:tab/>
            </w:r>
            <w:r w:rsidR="00D36819">
              <w:rPr>
                <w:noProof/>
                <w:webHidden/>
              </w:rPr>
              <w:fldChar w:fldCharType="begin"/>
            </w:r>
            <w:r w:rsidR="00D36819">
              <w:rPr>
                <w:noProof/>
                <w:webHidden/>
              </w:rPr>
              <w:instrText xml:space="preserve"> PAGEREF _Toc230955325 \h </w:instrText>
            </w:r>
            <w:r w:rsidR="00D36819">
              <w:rPr>
                <w:noProof/>
                <w:webHidden/>
              </w:rPr>
            </w:r>
            <w:r w:rsidR="00D36819">
              <w:rPr>
                <w:noProof/>
                <w:webHidden/>
              </w:rPr>
              <w:fldChar w:fldCharType="separate"/>
            </w:r>
            <w:r w:rsidR="00D36819">
              <w:rPr>
                <w:noProof/>
                <w:webHidden/>
              </w:rPr>
              <w:t>121</w:t>
            </w:r>
            <w:r w:rsidR="00D36819">
              <w:rPr>
                <w:noProof/>
                <w:webHidden/>
              </w:rPr>
              <w:fldChar w:fldCharType="end"/>
            </w:r>
          </w:hyperlink>
        </w:p>
        <w:p w14:paraId="0F5D66E7" w14:textId="4D9158A5" w:rsidR="00D36819" w:rsidRDefault="008F00BB">
          <w:pPr>
            <w:pStyle w:val="TDC2"/>
            <w:tabs>
              <w:tab w:val="right" w:leader="dot" w:pos="9350"/>
            </w:tabs>
            <w:rPr>
              <w:rFonts w:eastAsiaTheme="minorEastAsia"/>
              <w:noProof/>
              <w:lang w:eastAsia="es-MX"/>
            </w:rPr>
          </w:pPr>
          <w:hyperlink w:anchor="_Toc230955326" w:history="1">
            <w:r w:rsidR="00D36819" w:rsidRPr="00F30C1D">
              <w:rPr>
                <w:rStyle w:val="Hipervnculo"/>
                <w:rFonts w:eastAsia="Arial" w:cstheme="minorHAnsi"/>
                <w:b/>
                <w:bCs/>
                <w:noProof/>
              </w:rPr>
              <w:t>18.16 Integración con Narrative Fusion</w:t>
            </w:r>
            <w:r w:rsidR="00D36819">
              <w:rPr>
                <w:noProof/>
                <w:webHidden/>
              </w:rPr>
              <w:tab/>
            </w:r>
            <w:r w:rsidR="00D36819">
              <w:rPr>
                <w:noProof/>
                <w:webHidden/>
              </w:rPr>
              <w:fldChar w:fldCharType="begin"/>
            </w:r>
            <w:r w:rsidR="00D36819">
              <w:rPr>
                <w:noProof/>
                <w:webHidden/>
              </w:rPr>
              <w:instrText xml:space="preserve"> PAGEREF _Toc230955326 \h </w:instrText>
            </w:r>
            <w:r w:rsidR="00D36819">
              <w:rPr>
                <w:noProof/>
                <w:webHidden/>
              </w:rPr>
            </w:r>
            <w:r w:rsidR="00D36819">
              <w:rPr>
                <w:noProof/>
                <w:webHidden/>
              </w:rPr>
              <w:fldChar w:fldCharType="separate"/>
            </w:r>
            <w:r w:rsidR="00D36819">
              <w:rPr>
                <w:noProof/>
                <w:webHidden/>
              </w:rPr>
              <w:t>122</w:t>
            </w:r>
            <w:r w:rsidR="00D36819">
              <w:rPr>
                <w:noProof/>
                <w:webHidden/>
              </w:rPr>
              <w:fldChar w:fldCharType="end"/>
            </w:r>
          </w:hyperlink>
        </w:p>
        <w:p w14:paraId="0D416517" w14:textId="2983304B" w:rsidR="00D36819" w:rsidRDefault="008F00BB">
          <w:pPr>
            <w:pStyle w:val="TDC2"/>
            <w:tabs>
              <w:tab w:val="right" w:leader="dot" w:pos="9350"/>
            </w:tabs>
            <w:rPr>
              <w:rFonts w:eastAsiaTheme="minorEastAsia"/>
              <w:noProof/>
              <w:lang w:eastAsia="es-MX"/>
            </w:rPr>
          </w:pPr>
          <w:hyperlink w:anchor="_Toc230955327" w:history="1">
            <w:r w:rsidR="00D36819" w:rsidRPr="00F30C1D">
              <w:rPr>
                <w:rStyle w:val="Hipervnculo"/>
                <w:rFonts w:eastAsia="Arial" w:cstheme="minorHAnsi"/>
                <w:b/>
                <w:bCs/>
                <w:noProof/>
              </w:rPr>
              <w:t>18.17 Limitaciones Metodológicas</w:t>
            </w:r>
            <w:r w:rsidR="00D36819">
              <w:rPr>
                <w:noProof/>
                <w:webHidden/>
              </w:rPr>
              <w:tab/>
            </w:r>
            <w:r w:rsidR="00D36819">
              <w:rPr>
                <w:noProof/>
                <w:webHidden/>
              </w:rPr>
              <w:fldChar w:fldCharType="begin"/>
            </w:r>
            <w:r w:rsidR="00D36819">
              <w:rPr>
                <w:noProof/>
                <w:webHidden/>
              </w:rPr>
              <w:instrText xml:space="preserve"> PAGEREF _Toc230955327 \h </w:instrText>
            </w:r>
            <w:r w:rsidR="00D36819">
              <w:rPr>
                <w:noProof/>
                <w:webHidden/>
              </w:rPr>
            </w:r>
            <w:r w:rsidR="00D36819">
              <w:rPr>
                <w:noProof/>
                <w:webHidden/>
              </w:rPr>
              <w:fldChar w:fldCharType="separate"/>
            </w:r>
            <w:r w:rsidR="00D36819">
              <w:rPr>
                <w:noProof/>
                <w:webHidden/>
              </w:rPr>
              <w:t>122</w:t>
            </w:r>
            <w:r w:rsidR="00D36819">
              <w:rPr>
                <w:noProof/>
                <w:webHidden/>
              </w:rPr>
              <w:fldChar w:fldCharType="end"/>
            </w:r>
          </w:hyperlink>
        </w:p>
        <w:p w14:paraId="20CFED89" w14:textId="3CCAAF0A" w:rsidR="00D36819" w:rsidRDefault="008F00BB">
          <w:pPr>
            <w:pStyle w:val="TDC2"/>
            <w:tabs>
              <w:tab w:val="right" w:leader="dot" w:pos="9350"/>
            </w:tabs>
            <w:rPr>
              <w:rFonts w:eastAsiaTheme="minorEastAsia"/>
              <w:noProof/>
              <w:lang w:eastAsia="es-MX"/>
            </w:rPr>
          </w:pPr>
          <w:hyperlink w:anchor="_Toc230955328" w:history="1">
            <w:r w:rsidR="00D36819" w:rsidRPr="00F30C1D">
              <w:rPr>
                <w:rStyle w:val="Hipervnculo"/>
                <w:rFonts w:eastAsia="Arial" w:cstheme="minorHAnsi"/>
                <w:b/>
                <w:bCs/>
                <w:noProof/>
              </w:rPr>
              <w:t>18.18 Finalidad Estratégica del Sistema de Inteligencia Visual</w:t>
            </w:r>
            <w:r w:rsidR="00D36819">
              <w:rPr>
                <w:noProof/>
                <w:webHidden/>
              </w:rPr>
              <w:tab/>
            </w:r>
            <w:r w:rsidR="00D36819">
              <w:rPr>
                <w:noProof/>
                <w:webHidden/>
              </w:rPr>
              <w:fldChar w:fldCharType="begin"/>
            </w:r>
            <w:r w:rsidR="00D36819">
              <w:rPr>
                <w:noProof/>
                <w:webHidden/>
              </w:rPr>
              <w:instrText xml:space="preserve"> PAGEREF _Toc230955328 \h </w:instrText>
            </w:r>
            <w:r w:rsidR="00D36819">
              <w:rPr>
                <w:noProof/>
                <w:webHidden/>
              </w:rPr>
            </w:r>
            <w:r w:rsidR="00D36819">
              <w:rPr>
                <w:noProof/>
                <w:webHidden/>
              </w:rPr>
              <w:fldChar w:fldCharType="separate"/>
            </w:r>
            <w:r w:rsidR="00D36819">
              <w:rPr>
                <w:noProof/>
                <w:webHidden/>
              </w:rPr>
              <w:t>122</w:t>
            </w:r>
            <w:r w:rsidR="00D36819">
              <w:rPr>
                <w:noProof/>
                <w:webHidden/>
              </w:rPr>
              <w:fldChar w:fldCharType="end"/>
            </w:r>
          </w:hyperlink>
        </w:p>
        <w:p w14:paraId="63D873DD" w14:textId="206AB35A" w:rsidR="00D36819" w:rsidRDefault="008F00BB">
          <w:pPr>
            <w:pStyle w:val="TDC1"/>
            <w:tabs>
              <w:tab w:val="right" w:leader="dot" w:pos="9350"/>
            </w:tabs>
            <w:rPr>
              <w:rFonts w:eastAsiaTheme="minorEastAsia"/>
              <w:noProof/>
              <w:lang w:eastAsia="es-MX"/>
            </w:rPr>
          </w:pPr>
          <w:hyperlink w:anchor="_Toc230955329" w:history="1">
            <w:r w:rsidR="00D36819" w:rsidRPr="00F30C1D">
              <w:rPr>
                <w:rStyle w:val="Hipervnculo"/>
                <w:rFonts w:eastAsia="Arial" w:cstheme="minorHAnsi"/>
                <w:b/>
                <w:bCs/>
                <w:noProof/>
              </w:rPr>
              <w:t>CAPÍTULO 19</w:t>
            </w:r>
            <w:r w:rsidR="00D36819">
              <w:rPr>
                <w:noProof/>
                <w:webHidden/>
              </w:rPr>
              <w:tab/>
            </w:r>
            <w:r w:rsidR="00D36819">
              <w:rPr>
                <w:noProof/>
                <w:webHidden/>
              </w:rPr>
              <w:fldChar w:fldCharType="begin"/>
            </w:r>
            <w:r w:rsidR="00D36819">
              <w:rPr>
                <w:noProof/>
                <w:webHidden/>
              </w:rPr>
              <w:instrText xml:space="preserve"> PAGEREF _Toc230955329 \h </w:instrText>
            </w:r>
            <w:r w:rsidR="00D36819">
              <w:rPr>
                <w:noProof/>
                <w:webHidden/>
              </w:rPr>
            </w:r>
            <w:r w:rsidR="00D36819">
              <w:rPr>
                <w:noProof/>
                <w:webHidden/>
              </w:rPr>
              <w:fldChar w:fldCharType="separate"/>
            </w:r>
            <w:r w:rsidR="00D36819">
              <w:rPr>
                <w:noProof/>
                <w:webHidden/>
              </w:rPr>
              <w:t>123</w:t>
            </w:r>
            <w:r w:rsidR="00D36819">
              <w:rPr>
                <w:noProof/>
                <w:webHidden/>
              </w:rPr>
              <w:fldChar w:fldCharType="end"/>
            </w:r>
          </w:hyperlink>
        </w:p>
        <w:p w14:paraId="01E1CFFD" w14:textId="06EF1DD1" w:rsidR="00D36819" w:rsidRDefault="008F00BB">
          <w:pPr>
            <w:pStyle w:val="TDC1"/>
            <w:tabs>
              <w:tab w:val="right" w:leader="dot" w:pos="9350"/>
            </w:tabs>
            <w:rPr>
              <w:rFonts w:eastAsiaTheme="minorEastAsia"/>
              <w:noProof/>
              <w:lang w:eastAsia="es-MX"/>
            </w:rPr>
          </w:pPr>
          <w:hyperlink w:anchor="_Toc230955330" w:history="1">
            <w:r w:rsidR="00D36819" w:rsidRPr="00F30C1D">
              <w:rPr>
                <w:rStyle w:val="Hipervnculo"/>
                <w:rFonts w:eastAsia="Arial" w:cstheme="minorHAnsi"/>
                <w:b/>
                <w:bCs/>
                <w:noProof/>
              </w:rPr>
              <w:t>SISTEMA DE CORRELACIÓN CRIMINOLÓGICA Y ANÁLISIS DE PATRONES</w:t>
            </w:r>
            <w:r w:rsidR="00D36819">
              <w:rPr>
                <w:noProof/>
                <w:webHidden/>
              </w:rPr>
              <w:tab/>
            </w:r>
            <w:r w:rsidR="00D36819">
              <w:rPr>
                <w:noProof/>
                <w:webHidden/>
              </w:rPr>
              <w:fldChar w:fldCharType="begin"/>
            </w:r>
            <w:r w:rsidR="00D36819">
              <w:rPr>
                <w:noProof/>
                <w:webHidden/>
              </w:rPr>
              <w:instrText xml:space="preserve"> PAGEREF _Toc230955330 \h </w:instrText>
            </w:r>
            <w:r w:rsidR="00D36819">
              <w:rPr>
                <w:noProof/>
                <w:webHidden/>
              </w:rPr>
            </w:r>
            <w:r w:rsidR="00D36819">
              <w:rPr>
                <w:noProof/>
                <w:webHidden/>
              </w:rPr>
              <w:fldChar w:fldCharType="separate"/>
            </w:r>
            <w:r w:rsidR="00D36819">
              <w:rPr>
                <w:noProof/>
                <w:webHidden/>
              </w:rPr>
              <w:t>123</w:t>
            </w:r>
            <w:r w:rsidR="00D36819">
              <w:rPr>
                <w:noProof/>
                <w:webHidden/>
              </w:rPr>
              <w:fldChar w:fldCharType="end"/>
            </w:r>
          </w:hyperlink>
        </w:p>
        <w:p w14:paraId="4EF4C333" w14:textId="57B8FA91" w:rsidR="00D36819" w:rsidRDefault="008F00BB">
          <w:pPr>
            <w:pStyle w:val="TDC2"/>
            <w:tabs>
              <w:tab w:val="right" w:leader="dot" w:pos="9350"/>
            </w:tabs>
            <w:rPr>
              <w:rFonts w:eastAsiaTheme="minorEastAsia"/>
              <w:noProof/>
              <w:lang w:eastAsia="es-MX"/>
            </w:rPr>
          </w:pPr>
          <w:hyperlink w:anchor="_Toc230955331" w:history="1">
            <w:r w:rsidR="00D36819" w:rsidRPr="00F30C1D">
              <w:rPr>
                <w:rStyle w:val="Hipervnculo"/>
                <w:rFonts w:eastAsia="Arial" w:cstheme="minorHAnsi"/>
                <w:b/>
                <w:bCs/>
                <w:noProof/>
              </w:rPr>
              <w:t>19.1 Introducción</w:t>
            </w:r>
            <w:r w:rsidR="00D36819">
              <w:rPr>
                <w:noProof/>
                <w:webHidden/>
              </w:rPr>
              <w:tab/>
            </w:r>
            <w:r w:rsidR="00D36819">
              <w:rPr>
                <w:noProof/>
                <w:webHidden/>
              </w:rPr>
              <w:fldChar w:fldCharType="begin"/>
            </w:r>
            <w:r w:rsidR="00D36819">
              <w:rPr>
                <w:noProof/>
                <w:webHidden/>
              </w:rPr>
              <w:instrText xml:space="preserve"> PAGEREF _Toc230955331 \h </w:instrText>
            </w:r>
            <w:r w:rsidR="00D36819">
              <w:rPr>
                <w:noProof/>
                <w:webHidden/>
              </w:rPr>
            </w:r>
            <w:r w:rsidR="00D36819">
              <w:rPr>
                <w:noProof/>
                <w:webHidden/>
              </w:rPr>
              <w:fldChar w:fldCharType="separate"/>
            </w:r>
            <w:r w:rsidR="00D36819">
              <w:rPr>
                <w:noProof/>
                <w:webHidden/>
              </w:rPr>
              <w:t>123</w:t>
            </w:r>
            <w:r w:rsidR="00D36819">
              <w:rPr>
                <w:noProof/>
                <w:webHidden/>
              </w:rPr>
              <w:fldChar w:fldCharType="end"/>
            </w:r>
          </w:hyperlink>
        </w:p>
        <w:p w14:paraId="1EF14E67" w14:textId="18E3D49D" w:rsidR="00D36819" w:rsidRDefault="008F00BB">
          <w:pPr>
            <w:pStyle w:val="TDC2"/>
            <w:tabs>
              <w:tab w:val="right" w:leader="dot" w:pos="9350"/>
            </w:tabs>
            <w:rPr>
              <w:rFonts w:eastAsiaTheme="minorEastAsia"/>
              <w:noProof/>
              <w:lang w:eastAsia="es-MX"/>
            </w:rPr>
          </w:pPr>
          <w:hyperlink w:anchor="_Toc230955332" w:history="1">
            <w:r w:rsidR="00D36819" w:rsidRPr="00F30C1D">
              <w:rPr>
                <w:rStyle w:val="Hipervnculo"/>
                <w:rFonts w:eastAsia="Arial" w:cstheme="minorHAnsi"/>
                <w:b/>
                <w:bCs/>
                <w:noProof/>
              </w:rPr>
              <w:t>19.2 Objetivo del Sistema de Correlación</w:t>
            </w:r>
            <w:r w:rsidR="00D36819">
              <w:rPr>
                <w:noProof/>
                <w:webHidden/>
              </w:rPr>
              <w:tab/>
            </w:r>
            <w:r w:rsidR="00D36819">
              <w:rPr>
                <w:noProof/>
                <w:webHidden/>
              </w:rPr>
              <w:fldChar w:fldCharType="begin"/>
            </w:r>
            <w:r w:rsidR="00D36819">
              <w:rPr>
                <w:noProof/>
                <w:webHidden/>
              </w:rPr>
              <w:instrText xml:space="preserve"> PAGEREF _Toc230955332 \h </w:instrText>
            </w:r>
            <w:r w:rsidR="00D36819">
              <w:rPr>
                <w:noProof/>
                <w:webHidden/>
              </w:rPr>
            </w:r>
            <w:r w:rsidR="00D36819">
              <w:rPr>
                <w:noProof/>
                <w:webHidden/>
              </w:rPr>
              <w:fldChar w:fldCharType="separate"/>
            </w:r>
            <w:r w:rsidR="00D36819">
              <w:rPr>
                <w:noProof/>
                <w:webHidden/>
              </w:rPr>
              <w:t>123</w:t>
            </w:r>
            <w:r w:rsidR="00D36819">
              <w:rPr>
                <w:noProof/>
                <w:webHidden/>
              </w:rPr>
              <w:fldChar w:fldCharType="end"/>
            </w:r>
          </w:hyperlink>
        </w:p>
        <w:p w14:paraId="2A598BDA" w14:textId="5AEAEA3B" w:rsidR="00D36819" w:rsidRDefault="008F00BB">
          <w:pPr>
            <w:pStyle w:val="TDC2"/>
            <w:tabs>
              <w:tab w:val="right" w:leader="dot" w:pos="9350"/>
            </w:tabs>
            <w:rPr>
              <w:rFonts w:eastAsiaTheme="minorEastAsia"/>
              <w:noProof/>
              <w:lang w:eastAsia="es-MX"/>
            </w:rPr>
          </w:pPr>
          <w:hyperlink w:anchor="_Toc230955333" w:history="1">
            <w:r w:rsidR="00D36819" w:rsidRPr="00F30C1D">
              <w:rPr>
                <w:rStyle w:val="Hipervnculo"/>
                <w:rFonts w:eastAsia="Arial" w:cstheme="minorHAnsi"/>
                <w:b/>
                <w:bCs/>
                <w:noProof/>
              </w:rPr>
              <w:t>19.3 Concepto de Correlación Criminológica</w:t>
            </w:r>
            <w:r w:rsidR="00D36819">
              <w:rPr>
                <w:noProof/>
                <w:webHidden/>
              </w:rPr>
              <w:tab/>
            </w:r>
            <w:r w:rsidR="00D36819">
              <w:rPr>
                <w:noProof/>
                <w:webHidden/>
              </w:rPr>
              <w:fldChar w:fldCharType="begin"/>
            </w:r>
            <w:r w:rsidR="00D36819">
              <w:rPr>
                <w:noProof/>
                <w:webHidden/>
              </w:rPr>
              <w:instrText xml:space="preserve"> PAGEREF _Toc230955333 \h </w:instrText>
            </w:r>
            <w:r w:rsidR="00D36819">
              <w:rPr>
                <w:noProof/>
                <w:webHidden/>
              </w:rPr>
            </w:r>
            <w:r w:rsidR="00D36819">
              <w:rPr>
                <w:noProof/>
                <w:webHidden/>
              </w:rPr>
              <w:fldChar w:fldCharType="separate"/>
            </w:r>
            <w:r w:rsidR="00D36819">
              <w:rPr>
                <w:noProof/>
                <w:webHidden/>
              </w:rPr>
              <w:t>123</w:t>
            </w:r>
            <w:r w:rsidR="00D36819">
              <w:rPr>
                <w:noProof/>
                <w:webHidden/>
              </w:rPr>
              <w:fldChar w:fldCharType="end"/>
            </w:r>
          </w:hyperlink>
        </w:p>
        <w:p w14:paraId="4856FA25" w14:textId="58A466BA" w:rsidR="00D36819" w:rsidRDefault="008F00BB">
          <w:pPr>
            <w:pStyle w:val="TDC2"/>
            <w:tabs>
              <w:tab w:val="right" w:leader="dot" w:pos="9350"/>
            </w:tabs>
            <w:rPr>
              <w:rFonts w:eastAsiaTheme="minorEastAsia"/>
              <w:noProof/>
              <w:lang w:eastAsia="es-MX"/>
            </w:rPr>
          </w:pPr>
          <w:hyperlink w:anchor="_Toc230955334" w:history="1">
            <w:r w:rsidR="00D36819" w:rsidRPr="00F30C1D">
              <w:rPr>
                <w:rStyle w:val="Hipervnculo"/>
                <w:rFonts w:eastAsia="Arial" w:cstheme="minorHAnsi"/>
                <w:b/>
                <w:bCs/>
                <w:noProof/>
              </w:rPr>
              <w:t>19.4 Arquitectura del Sistema de Correlación</w:t>
            </w:r>
            <w:r w:rsidR="00D36819">
              <w:rPr>
                <w:noProof/>
                <w:webHidden/>
              </w:rPr>
              <w:tab/>
            </w:r>
            <w:r w:rsidR="00D36819">
              <w:rPr>
                <w:noProof/>
                <w:webHidden/>
              </w:rPr>
              <w:fldChar w:fldCharType="begin"/>
            </w:r>
            <w:r w:rsidR="00D36819">
              <w:rPr>
                <w:noProof/>
                <w:webHidden/>
              </w:rPr>
              <w:instrText xml:space="preserve"> PAGEREF _Toc230955334 \h </w:instrText>
            </w:r>
            <w:r w:rsidR="00D36819">
              <w:rPr>
                <w:noProof/>
                <w:webHidden/>
              </w:rPr>
            </w:r>
            <w:r w:rsidR="00D36819">
              <w:rPr>
                <w:noProof/>
                <w:webHidden/>
              </w:rPr>
              <w:fldChar w:fldCharType="separate"/>
            </w:r>
            <w:r w:rsidR="00D36819">
              <w:rPr>
                <w:noProof/>
                <w:webHidden/>
              </w:rPr>
              <w:t>123</w:t>
            </w:r>
            <w:r w:rsidR="00D36819">
              <w:rPr>
                <w:noProof/>
                <w:webHidden/>
              </w:rPr>
              <w:fldChar w:fldCharType="end"/>
            </w:r>
          </w:hyperlink>
        </w:p>
        <w:p w14:paraId="4BC73003" w14:textId="5AE585DE" w:rsidR="00D36819" w:rsidRDefault="008F00BB">
          <w:pPr>
            <w:pStyle w:val="TDC2"/>
            <w:tabs>
              <w:tab w:val="right" w:leader="dot" w:pos="9350"/>
            </w:tabs>
            <w:rPr>
              <w:rFonts w:eastAsiaTheme="minorEastAsia"/>
              <w:noProof/>
              <w:lang w:eastAsia="es-MX"/>
            </w:rPr>
          </w:pPr>
          <w:hyperlink w:anchor="_Toc230955335" w:history="1">
            <w:r w:rsidR="00D36819" w:rsidRPr="00F30C1D">
              <w:rPr>
                <w:rStyle w:val="Hipervnculo"/>
                <w:rFonts w:eastAsia="Arial" w:cstheme="minorHAnsi"/>
                <w:b/>
                <w:bCs/>
                <w:noProof/>
              </w:rPr>
              <w:t>19.5 CorrelationPanel</w:t>
            </w:r>
            <w:r w:rsidR="00D36819">
              <w:rPr>
                <w:noProof/>
                <w:webHidden/>
              </w:rPr>
              <w:tab/>
            </w:r>
            <w:r w:rsidR="00D36819">
              <w:rPr>
                <w:noProof/>
                <w:webHidden/>
              </w:rPr>
              <w:fldChar w:fldCharType="begin"/>
            </w:r>
            <w:r w:rsidR="00D36819">
              <w:rPr>
                <w:noProof/>
                <w:webHidden/>
              </w:rPr>
              <w:instrText xml:space="preserve"> PAGEREF _Toc230955335 \h </w:instrText>
            </w:r>
            <w:r w:rsidR="00D36819">
              <w:rPr>
                <w:noProof/>
                <w:webHidden/>
              </w:rPr>
            </w:r>
            <w:r w:rsidR="00D36819">
              <w:rPr>
                <w:noProof/>
                <w:webHidden/>
              </w:rPr>
              <w:fldChar w:fldCharType="separate"/>
            </w:r>
            <w:r w:rsidR="00D36819">
              <w:rPr>
                <w:noProof/>
                <w:webHidden/>
              </w:rPr>
              <w:t>124</w:t>
            </w:r>
            <w:r w:rsidR="00D36819">
              <w:rPr>
                <w:noProof/>
                <w:webHidden/>
              </w:rPr>
              <w:fldChar w:fldCharType="end"/>
            </w:r>
          </w:hyperlink>
        </w:p>
        <w:p w14:paraId="3389C360" w14:textId="523B0311" w:rsidR="00D36819" w:rsidRDefault="008F00BB">
          <w:pPr>
            <w:pStyle w:val="TDC2"/>
            <w:tabs>
              <w:tab w:val="right" w:leader="dot" w:pos="9350"/>
            </w:tabs>
            <w:rPr>
              <w:rFonts w:eastAsiaTheme="minorEastAsia"/>
              <w:noProof/>
              <w:lang w:eastAsia="es-MX"/>
            </w:rPr>
          </w:pPr>
          <w:hyperlink w:anchor="_Toc230955336" w:history="1">
            <w:r w:rsidR="00D36819" w:rsidRPr="00F30C1D">
              <w:rPr>
                <w:rStyle w:val="Hipervnculo"/>
                <w:rFonts w:eastAsia="Arial" w:cstheme="minorHAnsi"/>
                <w:b/>
                <w:bCs/>
                <w:noProof/>
              </w:rPr>
              <w:t>19.6 Correlación Territorial</w:t>
            </w:r>
            <w:r w:rsidR="00D36819">
              <w:rPr>
                <w:noProof/>
                <w:webHidden/>
              </w:rPr>
              <w:tab/>
            </w:r>
            <w:r w:rsidR="00D36819">
              <w:rPr>
                <w:noProof/>
                <w:webHidden/>
              </w:rPr>
              <w:fldChar w:fldCharType="begin"/>
            </w:r>
            <w:r w:rsidR="00D36819">
              <w:rPr>
                <w:noProof/>
                <w:webHidden/>
              </w:rPr>
              <w:instrText xml:space="preserve"> PAGEREF _Toc230955336 \h </w:instrText>
            </w:r>
            <w:r w:rsidR="00D36819">
              <w:rPr>
                <w:noProof/>
                <w:webHidden/>
              </w:rPr>
            </w:r>
            <w:r w:rsidR="00D36819">
              <w:rPr>
                <w:noProof/>
                <w:webHidden/>
              </w:rPr>
              <w:fldChar w:fldCharType="separate"/>
            </w:r>
            <w:r w:rsidR="00D36819">
              <w:rPr>
                <w:noProof/>
                <w:webHidden/>
              </w:rPr>
              <w:t>124</w:t>
            </w:r>
            <w:r w:rsidR="00D36819">
              <w:rPr>
                <w:noProof/>
                <w:webHidden/>
              </w:rPr>
              <w:fldChar w:fldCharType="end"/>
            </w:r>
          </w:hyperlink>
        </w:p>
        <w:p w14:paraId="4718FD03" w14:textId="0D3BC038" w:rsidR="00D36819" w:rsidRDefault="008F00BB">
          <w:pPr>
            <w:pStyle w:val="TDC2"/>
            <w:tabs>
              <w:tab w:val="right" w:leader="dot" w:pos="9350"/>
            </w:tabs>
            <w:rPr>
              <w:rFonts w:eastAsiaTheme="minorEastAsia"/>
              <w:noProof/>
              <w:lang w:eastAsia="es-MX"/>
            </w:rPr>
          </w:pPr>
          <w:hyperlink w:anchor="_Toc230955337" w:history="1">
            <w:r w:rsidR="00D36819" w:rsidRPr="00F30C1D">
              <w:rPr>
                <w:rStyle w:val="Hipervnculo"/>
                <w:rFonts w:eastAsia="Arial" w:cstheme="minorHAnsi"/>
                <w:b/>
                <w:bCs/>
                <w:noProof/>
              </w:rPr>
              <w:t>19.8 Correlación Ambiental</w:t>
            </w:r>
            <w:r w:rsidR="00D36819">
              <w:rPr>
                <w:noProof/>
                <w:webHidden/>
              </w:rPr>
              <w:tab/>
            </w:r>
            <w:r w:rsidR="00D36819">
              <w:rPr>
                <w:noProof/>
                <w:webHidden/>
              </w:rPr>
              <w:fldChar w:fldCharType="begin"/>
            </w:r>
            <w:r w:rsidR="00D36819">
              <w:rPr>
                <w:noProof/>
                <w:webHidden/>
              </w:rPr>
              <w:instrText xml:space="preserve"> PAGEREF _Toc230955337 \h </w:instrText>
            </w:r>
            <w:r w:rsidR="00D36819">
              <w:rPr>
                <w:noProof/>
                <w:webHidden/>
              </w:rPr>
            </w:r>
            <w:r w:rsidR="00D36819">
              <w:rPr>
                <w:noProof/>
                <w:webHidden/>
              </w:rPr>
              <w:fldChar w:fldCharType="separate"/>
            </w:r>
            <w:r w:rsidR="00D36819">
              <w:rPr>
                <w:noProof/>
                <w:webHidden/>
              </w:rPr>
              <w:t>125</w:t>
            </w:r>
            <w:r w:rsidR="00D36819">
              <w:rPr>
                <w:noProof/>
                <w:webHidden/>
              </w:rPr>
              <w:fldChar w:fldCharType="end"/>
            </w:r>
          </w:hyperlink>
        </w:p>
        <w:p w14:paraId="24AF2C57" w14:textId="754A09A3" w:rsidR="00D36819" w:rsidRDefault="008F00BB">
          <w:pPr>
            <w:pStyle w:val="TDC2"/>
            <w:tabs>
              <w:tab w:val="right" w:leader="dot" w:pos="9350"/>
            </w:tabs>
            <w:rPr>
              <w:rFonts w:eastAsiaTheme="minorEastAsia"/>
              <w:noProof/>
              <w:lang w:eastAsia="es-MX"/>
            </w:rPr>
          </w:pPr>
          <w:hyperlink w:anchor="_Toc230955338" w:history="1">
            <w:r w:rsidR="00D36819" w:rsidRPr="00F30C1D">
              <w:rPr>
                <w:rStyle w:val="Hipervnculo"/>
                <w:rFonts w:eastAsia="Arial" w:cstheme="minorHAnsi"/>
                <w:b/>
                <w:bCs/>
                <w:noProof/>
              </w:rPr>
              <w:t>19.9 Correlación GEOINT</w:t>
            </w:r>
            <w:r w:rsidR="00D36819">
              <w:rPr>
                <w:noProof/>
                <w:webHidden/>
              </w:rPr>
              <w:tab/>
            </w:r>
            <w:r w:rsidR="00D36819">
              <w:rPr>
                <w:noProof/>
                <w:webHidden/>
              </w:rPr>
              <w:fldChar w:fldCharType="begin"/>
            </w:r>
            <w:r w:rsidR="00D36819">
              <w:rPr>
                <w:noProof/>
                <w:webHidden/>
              </w:rPr>
              <w:instrText xml:space="preserve"> PAGEREF _Toc230955338 \h </w:instrText>
            </w:r>
            <w:r w:rsidR="00D36819">
              <w:rPr>
                <w:noProof/>
                <w:webHidden/>
              </w:rPr>
            </w:r>
            <w:r w:rsidR="00D36819">
              <w:rPr>
                <w:noProof/>
                <w:webHidden/>
              </w:rPr>
              <w:fldChar w:fldCharType="separate"/>
            </w:r>
            <w:r w:rsidR="00D36819">
              <w:rPr>
                <w:noProof/>
                <w:webHidden/>
              </w:rPr>
              <w:t>125</w:t>
            </w:r>
            <w:r w:rsidR="00D36819">
              <w:rPr>
                <w:noProof/>
                <w:webHidden/>
              </w:rPr>
              <w:fldChar w:fldCharType="end"/>
            </w:r>
          </w:hyperlink>
        </w:p>
        <w:p w14:paraId="6F44CDAF" w14:textId="02A9EF2A" w:rsidR="00D36819" w:rsidRDefault="008F00BB">
          <w:pPr>
            <w:pStyle w:val="TDC2"/>
            <w:tabs>
              <w:tab w:val="right" w:leader="dot" w:pos="9350"/>
            </w:tabs>
            <w:rPr>
              <w:rFonts w:eastAsiaTheme="minorEastAsia"/>
              <w:noProof/>
              <w:lang w:eastAsia="es-MX"/>
            </w:rPr>
          </w:pPr>
          <w:hyperlink w:anchor="_Toc230955339" w:history="1">
            <w:r w:rsidR="00D36819" w:rsidRPr="00F30C1D">
              <w:rPr>
                <w:rStyle w:val="Hipervnculo"/>
                <w:rFonts w:eastAsia="Arial" w:cstheme="minorHAnsi"/>
                <w:b/>
                <w:bCs/>
                <w:noProof/>
              </w:rPr>
              <w:t>19.11 Correlación Visual</w:t>
            </w:r>
            <w:r w:rsidR="00D36819">
              <w:rPr>
                <w:noProof/>
                <w:webHidden/>
              </w:rPr>
              <w:tab/>
            </w:r>
            <w:r w:rsidR="00D36819">
              <w:rPr>
                <w:noProof/>
                <w:webHidden/>
              </w:rPr>
              <w:fldChar w:fldCharType="begin"/>
            </w:r>
            <w:r w:rsidR="00D36819">
              <w:rPr>
                <w:noProof/>
                <w:webHidden/>
              </w:rPr>
              <w:instrText xml:space="preserve"> PAGEREF _Toc230955339 \h </w:instrText>
            </w:r>
            <w:r w:rsidR="00D36819">
              <w:rPr>
                <w:noProof/>
                <w:webHidden/>
              </w:rPr>
            </w:r>
            <w:r w:rsidR="00D36819">
              <w:rPr>
                <w:noProof/>
                <w:webHidden/>
              </w:rPr>
              <w:fldChar w:fldCharType="separate"/>
            </w:r>
            <w:r w:rsidR="00D36819">
              <w:rPr>
                <w:noProof/>
                <w:webHidden/>
              </w:rPr>
              <w:t>126</w:t>
            </w:r>
            <w:r w:rsidR="00D36819">
              <w:rPr>
                <w:noProof/>
                <w:webHidden/>
              </w:rPr>
              <w:fldChar w:fldCharType="end"/>
            </w:r>
          </w:hyperlink>
        </w:p>
        <w:p w14:paraId="3D93A8BD" w14:textId="01E82A7C" w:rsidR="00D36819" w:rsidRDefault="008F00BB">
          <w:pPr>
            <w:pStyle w:val="TDC2"/>
            <w:tabs>
              <w:tab w:val="right" w:leader="dot" w:pos="9350"/>
            </w:tabs>
            <w:rPr>
              <w:rFonts w:eastAsiaTheme="minorEastAsia"/>
              <w:noProof/>
              <w:lang w:eastAsia="es-MX"/>
            </w:rPr>
          </w:pPr>
          <w:hyperlink w:anchor="_Toc230955340" w:history="1">
            <w:r w:rsidR="00D36819" w:rsidRPr="00F30C1D">
              <w:rPr>
                <w:rStyle w:val="Hipervnculo"/>
                <w:rFonts w:eastAsia="Arial" w:cstheme="minorHAnsi"/>
                <w:b/>
                <w:bCs/>
                <w:noProof/>
              </w:rPr>
              <w:t>19.12 Correlación Temporal</w:t>
            </w:r>
            <w:r w:rsidR="00D36819">
              <w:rPr>
                <w:noProof/>
                <w:webHidden/>
              </w:rPr>
              <w:tab/>
            </w:r>
            <w:r w:rsidR="00D36819">
              <w:rPr>
                <w:noProof/>
                <w:webHidden/>
              </w:rPr>
              <w:fldChar w:fldCharType="begin"/>
            </w:r>
            <w:r w:rsidR="00D36819">
              <w:rPr>
                <w:noProof/>
                <w:webHidden/>
              </w:rPr>
              <w:instrText xml:space="preserve"> PAGEREF _Toc230955340 \h </w:instrText>
            </w:r>
            <w:r w:rsidR="00D36819">
              <w:rPr>
                <w:noProof/>
                <w:webHidden/>
              </w:rPr>
            </w:r>
            <w:r w:rsidR="00D36819">
              <w:rPr>
                <w:noProof/>
                <w:webHidden/>
              </w:rPr>
              <w:fldChar w:fldCharType="separate"/>
            </w:r>
            <w:r w:rsidR="00D36819">
              <w:rPr>
                <w:noProof/>
                <w:webHidden/>
              </w:rPr>
              <w:t>126</w:t>
            </w:r>
            <w:r w:rsidR="00D36819">
              <w:rPr>
                <w:noProof/>
                <w:webHidden/>
              </w:rPr>
              <w:fldChar w:fldCharType="end"/>
            </w:r>
          </w:hyperlink>
        </w:p>
        <w:p w14:paraId="64BD1F5E" w14:textId="01F70149" w:rsidR="00D36819" w:rsidRDefault="008F00BB">
          <w:pPr>
            <w:pStyle w:val="TDC2"/>
            <w:tabs>
              <w:tab w:val="right" w:leader="dot" w:pos="9350"/>
            </w:tabs>
            <w:rPr>
              <w:rFonts w:eastAsiaTheme="minorEastAsia"/>
              <w:noProof/>
              <w:lang w:eastAsia="es-MX"/>
            </w:rPr>
          </w:pPr>
          <w:hyperlink w:anchor="_Toc230955341" w:history="1">
            <w:r w:rsidR="00D36819" w:rsidRPr="00F30C1D">
              <w:rPr>
                <w:rStyle w:val="Hipervnculo"/>
                <w:rFonts w:eastAsia="Arial" w:cstheme="minorHAnsi"/>
                <w:b/>
                <w:bCs/>
                <w:noProof/>
              </w:rPr>
              <w:t>19.13 Clustering Criminológico</w:t>
            </w:r>
            <w:r w:rsidR="00D36819">
              <w:rPr>
                <w:noProof/>
                <w:webHidden/>
              </w:rPr>
              <w:tab/>
            </w:r>
            <w:r w:rsidR="00D36819">
              <w:rPr>
                <w:noProof/>
                <w:webHidden/>
              </w:rPr>
              <w:fldChar w:fldCharType="begin"/>
            </w:r>
            <w:r w:rsidR="00D36819">
              <w:rPr>
                <w:noProof/>
                <w:webHidden/>
              </w:rPr>
              <w:instrText xml:space="preserve"> PAGEREF _Toc230955341 \h </w:instrText>
            </w:r>
            <w:r w:rsidR="00D36819">
              <w:rPr>
                <w:noProof/>
                <w:webHidden/>
              </w:rPr>
            </w:r>
            <w:r w:rsidR="00D36819">
              <w:rPr>
                <w:noProof/>
                <w:webHidden/>
              </w:rPr>
              <w:fldChar w:fldCharType="separate"/>
            </w:r>
            <w:r w:rsidR="00D36819">
              <w:rPr>
                <w:noProof/>
                <w:webHidden/>
              </w:rPr>
              <w:t>127</w:t>
            </w:r>
            <w:r w:rsidR="00D36819">
              <w:rPr>
                <w:noProof/>
                <w:webHidden/>
              </w:rPr>
              <w:fldChar w:fldCharType="end"/>
            </w:r>
          </w:hyperlink>
        </w:p>
        <w:p w14:paraId="466948A4" w14:textId="671D1A48" w:rsidR="00D36819" w:rsidRDefault="008F00BB">
          <w:pPr>
            <w:pStyle w:val="TDC2"/>
            <w:tabs>
              <w:tab w:val="right" w:leader="dot" w:pos="9350"/>
            </w:tabs>
            <w:rPr>
              <w:rFonts w:eastAsiaTheme="minorEastAsia"/>
              <w:noProof/>
              <w:lang w:eastAsia="es-MX"/>
            </w:rPr>
          </w:pPr>
          <w:hyperlink w:anchor="_Toc230955342" w:history="1">
            <w:r w:rsidR="00D36819" w:rsidRPr="00F30C1D">
              <w:rPr>
                <w:rStyle w:val="Hipervnculo"/>
                <w:rFonts w:eastAsia="Arial" w:cstheme="minorHAnsi"/>
                <w:b/>
                <w:bCs/>
                <w:noProof/>
              </w:rPr>
              <w:t>19.14 Correlación Predictiva</w:t>
            </w:r>
            <w:r w:rsidR="00D36819">
              <w:rPr>
                <w:noProof/>
                <w:webHidden/>
              </w:rPr>
              <w:tab/>
            </w:r>
            <w:r w:rsidR="00D36819">
              <w:rPr>
                <w:noProof/>
                <w:webHidden/>
              </w:rPr>
              <w:fldChar w:fldCharType="begin"/>
            </w:r>
            <w:r w:rsidR="00D36819">
              <w:rPr>
                <w:noProof/>
                <w:webHidden/>
              </w:rPr>
              <w:instrText xml:space="preserve"> PAGEREF _Toc230955342 \h </w:instrText>
            </w:r>
            <w:r w:rsidR="00D36819">
              <w:rPr>
                <w:noProof/>
                <w:webHidden/>
              </w:rPr>
            </w:r>
            <w:r w:rsidR="00D36819">
              <w:rPr>
                <w:noProof/>
                <w:webHidden/>
              </w:rPr>
              <w:fldChar w:fldCharType="separate"/>
            </w:r>
            <w:r w:rsidR="00D36819">
              <w:rPr>
                <w:noProof/>
                <w:webHidden/>
              </w:rPr>
              <w:t>127</w:t>
            </w:r>
            <w:r w:rsidR="00D36819">
              <w:rPr>
                <w:noProof/>
                <w:webHidden/>
              </w:rPr>
              <w:fldChar w:fldCharType="end"/>
            </w:r>
          </w:hyperlink>
        </w:p>
        <w:p w14:paraId="5014A035" w14:textId="40AED2BC" w:rsidR="00D36819" w:rsidRDefault="008F00BB">
          <w:pPr>
            <w:pStyle w:val="TDC2"/>
            <w:tabs>
              <w:tab w:val="right" w:leader="dot" w:pos="9350"/>
            </w:tabs>
            <w:rPr>
              <w:rFonts w:eastAsiaTheme="minorEastAsia"/>
              <w:noProof/>
              <w:lang w:eastAsia="es-MX"/>
            </w:rPr>
          </w:pPr>
          <w:hyperlink w:anchor="_Toc230955343" w:history="1">
            <w:r w:rsidR="00D36819" w:rsidRPr="00F30C1D">
              <w:rPr>
                <w:rStyle w:val="Hipervnculo"/>
                <w:rFonts w:eastAsia="Arial" w:cstheme="minorHAnsi"/>
                <w:b/>
                <w:bCs/>
                <w:noProof/>
              </w:rPr>
              <w:t>19.15 Narrative Fusion y Correlación</w:t>
            </w:r>
            <w:r w:rsidR="00D36819">
              <w:rPr>
                <w:noProof/>
                <w:webHidden/>
              </w:rPr>
              <w:tab/>
            </w:r>
            <w:r w:rsidR="00D36819">
              <w:rPr>
                <w:noProof/>
                <w:webHidden/>
              </w:rPr>
              <w:fldChar w:fldCharType="begin"/>
            </w:r>
            <w:r w:rsidR="00D36819">
              <w:rPr>
                <w:noProof/>
                <w:webHidden/>
              </w:rPr>
              <w:instrText xml:space="preserve"> PAGEREF _Toc230955343 \h </w:instrText>
            </w:r>
            <w:r w:rsidR="00D36819">
              <w:rPr>
                <w:noProof/>
                <w:webHidden/>
              </w:rPr>
            </w:r>
            <w:r w:rsidR="00D36819">
              <w:rPr>
                <w:noProof/>
                <w:webHidden/>
              </w:rPr>
              <w:fldChar w:fldCharType="separate"/>
            </w:r>
            <w:r w:rsidR="00D36819">
              <w:rPr>
                <w:noProof/>
                <w:webHidden/>
              </w:rPr>
              <w:t>127</w:t>
            </w:r>
            <w:r w:rsidR="00D36819">
              <w:rPr>
                <w:noProof/>
                <w:webHidden/>
              </w:rPr>
              <w:fldChar w:fldCharType="end"/>
            </w:r>
          </w:hyperlink>
        </w:p>
        <w:p w14:paraId="4252E8EC" w14:textId="331B1E82" w:rsidR="00D36819" w:rsidRDefault="008F00BB">
          <w:pPr>
            <w:pStyle w:val="TDC2"/>
            <w:tabs>
              <w:tab w:val="right" w:leader="dot" w:pos="9350"/>
            </w:tabs>
            <w:rPr>
              <w:rFonts w:eastAsiaTheme="minorEastAsia"/>
              <w:noProof/>
              <w:lang w:eastAsia="es-MX"/>
            </w:rPr>
          </w:pPr>
          <w:hyperlink w:anchor="_Toc230955344" w:history="1">
            <w:r w:rsidR="00D36819" w:rsidRPr="00F30C1D">
              <w:rPr>
                <w:rStyle w:val="Hipervnculo"/>
                <w:rFonts w:eastAsia="Arial" w:cstheme="minorHAnsi"/>
                <w:b/>
                <w:bCs/>
                <w:noProof/>
              </w:rPr>
              <w:t>19.16 Productos Derivados de la Correlación</w:t>
            </w:r>
            <w:r w:rsidR="00D36819">
              <w:rPr>
                <w:noProof/>
                <w:webHidden/>
              </w:rPr>
              <w:tab/>
            </w:r>
            <w:r w:rsidR="00D36819">
              <w:rPr>
                <w:noProof/>
                <w:webHidden/>
              </w:rPr>
              <w:fldChar w:fldCharType="begin"/>
            </w:r>
            <w:r w:rsidR="00D36819">
              <w:rPr>
                <w:noProof/>
                <w:webHidden/>
              </w:rPr>
              <w:instrText xml:space="preserve"> PAGEREF _Toc230955344 \h </w:instrText>
            </w:r>
            <w:r w:rsidR="00D36819">
              <w:rPr>
                <w:noProof/>
                <w:webHidden/>
              </w:rPr>
            </w:r>
            <w:r w:rsidR="00D36819">
              <w:rPr>
                <w:noProof/>
                <w:webHidden/>
              </w:rPr>
              <w:fldChar w:fldCharType="separate"/>
            </w:r>
            <w:r w:rsidR="00D36819">
              <w:rPr>
                <w:noProof/>
                <w:webHidden/>
              </w:rPr>
              <w:t>128</w:t>
            </w:r>
            <w:r w:rsidR="00D36819">
              <w:rPr>
                <w:noProof/>
                <w:webHidden/>
              </w:rPr>
              <w:fldChar w:fldCharType="end"/>
            </w:r>
          </w:hyperlink>
        </w:p>
        <w:p w14:paraId="01BE6D25" w14:textId="4E9630F3" w:rsidR="00D36819" w:rsidRDefault="008F00BB">
          <w:pPr>
            <w:pStyle w:val="TDC2"/>
            <w:tabs>
              <w:tab w:val="right" w:leader="dot" w:pos="9350"/>
            </w:tabs>
            <w:rPr>
              <w:rFonts w:eastAsiaTheme="minorEastAsia"/>
              <w:noProof/>
              <w:lang w:eastAsia="es-MX"/>
            </w:rPr>
          </w:pPr>
          <w:hyperlink w:anchor="_Toc230955345" w:history="1">
            <w:r w:rsidR="00D36819" w:rsidRPr="00F30C1D">
              <w:rPr>
                <w:rStyle w:val="Hipervnculo"/>
                <w:rFonts w:eastAsia="Arial" w:cstheme="minorHAnsi"/>
                <w:b/>
                <w:bCs/>
                <w:noProof/>
              </w:rPr>
              <w:t>19.17 Limitaciones Metodológicas</w:t>
            </w:r>
            <w:r w:rsidR="00D36819">
              <w:rPr>
                <w:noProof/>
                <w:webHidden/>
              </w:rPr>
              <w:tab/>
            </w:r>
            <w:r w:rsidR="00D36819">
              <w:rPr>
                <w:noProof/>
                <w:webHidden/>
              </w:rPr>
              <w:fldChar w:fldCharType="begin"/>
            </w:r>
            <w:r w:rsidR="00D36819">
              <w:rPr>
                <w:noProof/>
                <w:webHidden/>
              </w:rPr>
              <w:instrText xml:space="preserve"> PAGEREF _Toc230955345 \h </w:instrText>
            </w:r>
            <w:r w:rsidR="00D36819">
              <w:rPr>
                <w:noProof/>
                <w:webHidden/>
              </w:rPr>
            </w:r>
            <w:r w:rsidR="00D36819">
              <w:rPr>
                <w:noProof/>
                <w:webHidden/>
              </w:rPr>
              <w:fldChar w:fldCharType="separate"/>
            </w:r>
            <w:r w:rsidR="00D36819">
              <w:rPr>
                <w:noProof/>
                <w:webHidden/>
              </w:rPr>
              <w:t>128</w:t>
            </w:r>
            <w:r w:rsidR="00D36819">
              <w:rPr>
                <w:noProof/>
                <w:webHidden/>
              </w:rPr>
              <w:fldChar w:fldCharType="end"/>
            </w:r>
          </w:hyperlink>
        </w:p>
        <w:p w14:paraId="016DDBE4" w14:textId="32392335" w:rsidR="00D36819" w:rsidRDefault="008F00BB">
          <w:pPr>
            <w:pStyle w:val="TDC2"/>
            <w:tabs>
              <w:tab w:val="right" w:leader="dot" w:pos="9350"/>
            </w:tabs>
            <w:rPr>
              <w:rFonts w:eastAsiaTheme="minorEastAsia"/>
              <w:noProof/>
              <w:lang w:eastAsia="es-MX"/>
            </w:rPr>
          </w:pPr>
          <w:hyperlink w:anchor="_Toc230955346" w:history="1">
            <w:r w:rsidR="00D36819" w:rsidRPr="00F30C1D">
              <w:rPr>
                <w:rStyle w:val="Hipervnculo"/>
                <w:rFonts w:eastAsia="Arial" w:cstheme="minorHAnsi"/>
                <w:b/>
                <w:bCs/>
                <w:noProof/>
              </w:rPr>
              <w:t>19.18 Finalidad Estratégica del Sistema de Correlación</w:t>
            </w:r>
            <w:r w:rsidR="00D36819">
              <w:rPr>
                <w:noProof/>
                <w:webHidden/>
              </w:rPr>
              <w:tab/>
            </w:r>
            <w:r w:rsidR="00D36819">
              <w:rPr>
                <w:noProof/>
                <w:webHidden/>
              </w:rPr>
              <w:fldChar w:fldCharType="begin"/>
            </w:r>
            <w:r w:rsidR="00D36819">
              <w:rPr>
                <w:noProof/>
                <w:webHidden/>
              </w:rPr>
              <w:instrText xml:space="preserve"> PAGEREF _Toc230955346 \h </w:instrText>
            </w:r>
            <w:r w:rsidR="00D36819">
              <w:rPr>
                <w:noProof/>
                <w:webHidden/>
              </w:rPr>
            </w:r>
            <w:r w:rsidR="00D36819">
              <w:rPr>
                <w:noProof/>
                <w:webHidden/>
              </w:rPr>
              <w:fldChar w:fldCharType="separate"/>
            </w:r>
            <w:r w:rsidR="00D36819">
              <w:rPr>
                <w:noProof/>
                <w:webHidden/>
              </w:rPr>
              <w:t>128</w:t>
            </w:r>
            <w:r w:rsidR="00D36819">
              <w:rPr>
                <w:noProof/>
                <w:webHidden/>
              </w:rPr>
              <w:fldChar w:fldCharType="end"/>
            </w:r>
          </w:hyperlink>
        </w:p>
        <w:p w14:paraId="6E997D30" w14:textId="36308B74" w:rsidR="00D36819" w:rsidRDefault="008F00BB">
          <w:pPr>
            <w:pStyle w:val="TDC1"/>
            <w:tabs>
              <w:tab w:val="right" w:leader="dot" w:pos="9350"/>
            </w:tabs>
            <w:rPr>
              <w:rFonts w:eastAsiaTheme="minorEastAsia"/>
              <w:noProof/>
              <w:lang w:eastAsia="es-MX"/>
            </w:rPr>
          </w:pPr>
          <w:hyperlink w:anchor="_Toc230955347" w:history="1">
            <w:r w:rsidR="00D36819" w:rsidRPr="00F30C1D">
              <w:rPr>
                <w:rStyle w:val="Hipervnculo"/>
                <w:rFonts w:eastAsia="Arial" w:cstheme="minorHAnsi"/>
                <w:b/>
                <w:bCs/>
                <w:noProof/>
              </w:rPr>
              <w:t>CAPÍTULO 20</w:t>
            </w:r>
            <w:r w:rsidR="00D36819">
              <w:rPr>
                <w:noProof/>
                <w:webHidden/>
              </w:rPr>
              <w:tab/>
            </w:r>
            <w:r w:rsidR="00D36819">
              <w:rPr>
                <w:noProof/>
                <w:webHidden/>
              </w:rPr>
              <w:fldChar w:fldCharType="begin"/>
            </w:r>
            <w:r w:rsidR="00D36819">
              <w:rPr>
                <w:noProof/>
                <w:webHidden/>
              </w:rPr>
              <w:instrText xml:space="preserve"> PAGEREF _Toc230955347 \h </w:instrText>
            </w:r>
            <w:r w:rsidR="00D36819">
              <w:rPr>
                <w:noProof/>
                <w:webHidden/>
              </w:rPr>
            </w:r>
            <w:r w:rsidR="00D36819">
              <w:rPr>
                <w:noProof/>
                <w:webHidden/>
              </w:rPr>
              <w:fldChar w:fldCharType="separate"/>
            </w:r>
            <w:r w:rsidR="00D36819">
              <w:rPr>
                <w:noProof/>
                <w:webHidden/>
              </w:rPr>
              <w:t>129</w:t>
            </w:r>
            <w:r w:rsidR="00D36819">
              <w:rPr>
                <w:noProof/>
                <w:webHidden/>
              </w:rPr>
              <w:fldChar w:fldCharType="end"/>
            </w:r>
          </w:hyperlink>
        </w:p>
        <w:p w14:paraId="11649697" w14:textId="61AA36B9" w:rsidR="00D36819" w:rsidRDefault="008F00BB">
          <w:pPr>
            <w:pStyle w:val="TDC1"/>
            <w:tabs>
              <w:tab w:val="right" w:leader="dot" w:pos="9350"/>
            </w:tabs>
            <w:rPr>
              <w:rFonts w:eastAsiaTheme="minorEastAsia"/>
              <w:noProof/>
              <w:lang w:eastAsia="es-MX"/>
            </w:rPr>
          </w:pPr>
          <w:hyperlink w:anchor="_Toc230955348" w:history="1">
            <w:r w:rsidR="00D36819" w:rsidRPr="00F30C1D">
              <w:rPr>
                <w:rStyle w:val="Hipervnculo"/>
                <w:rFonts w:eastAsia="Arial" w:cstheme="minorHAnsi"/>
                <w:b/>
                <w:bCs/>
                <w:noProof/>
              </w:rPr>
              <w:t>SISTEMA DE INTELIGENCIA TERRITORIAL Y GEOANÁLISIS OPERACIONAL</w:t>
            </w:r>
            <w:r w:rsidR="00D36819">
              <w:rPr>
                <w:noProof/>
                <w:webHidden/>
              </w:rPr>
              <w:tab/>
            </w:r>
            <w:r w:rsidR="00D36819">
              <w:rPr>
                <w:noProof/>
                <w:webHidden/>
              </w:rPr>
              <w:fldChar w:fldCharType="begin"/>
            </w:r>
            <w:r w:rsidR="00D36819">
              <w:rPr>
                <w:noProof/>
                <w:webHidden/>
              </w:rPr>
              <w:instrText xml:space="preserve"> PAGEREF _Toc230955348 \h </w:instrText>
            </w:r>
            <w:r w:rsidR="00D36819">
              <w:rPr>
                <w:noProof/>
                <w:webHidden/>
              </w:rPr>
            </w:r>
            <w:r w:rsidR="00D36819">
              <w:rPr>
                <w:noProof/>
                <w:webHidden/>
              </w:rPr>
              <w:fldChar w:fldCharType="separate"/>
            </w:r>
            <w:r w:rsidR="00D36819">
              <w:rPr>
                <w:noProof/>
                <w:webHidden/>
              </w:rPr>
              <w:t>129</w:t>
            </w:r>
            <w:r w:rsidR="00D36819">
              <w:rPr>
                <w:noProof/>
                <w:webHidden/>
              </w:rPr>
              <w:fldChar w:fldCharType="end"/>
            </w:r>
          </w:hyperlink>
        </w:p>
        <w:p w14:paraId="5AF1E4C3" w14:textId="75407809" w:rsidR="00D36819" w:rsidRDefault="008F00BB">
          <w:pPr>
            <w:pStyle w:val="TDC2"/>
            <w:tabs>
              <w:tab w:val="right" w:leader="dot" w:pos="9350"/>
            </w:tabs>
            <w:rPr>
              <w:rFonts w:eastAsiaTheme="minorEastAsia"/>
              <w:noProof/>
              <w:lang w:eastAsia="es-MX"/>
            </w:rPr>
          </w:pPr>
          <w:hyperlink w:anchor="_Toc230955349" w:history="1">
            <w:r w:rsidR="00D36819" w:rsidRPr="00F30C1D">
              <w:rPr>
                <w:rStyle w:val="Hipervnculo"/>
                <w:rFonts w:eastAsia="Arial" w:cstheme="minorHAnsi"/>
                <w:b/>
                <w:bCs/>
                <w:noProof/>
              </w:rPr>
              <w:t>20.1 Introducción</w:t>
            </w:r>
            <w:r w:rsidR="00D36819">
              <w:rPr>
                <w:noProof/>
                <w:webHidden/>
              </w:rPr>
              <w:tab/>
            </w:r>
            <w:r w:rsidR="00D36819">
              <w:rPr>
                <w:noProof/>
                <w:webHidden/>
              </w:rPr>
              <w:fldChar w:fldCharType="begin"/>
            </w:r>
            <w:r w:rsidR="00D36819">
              <w:rPr>
                <w:noProof/>
                <w:webHidden/>
              </w:rPr>
              <w:instrText xml:space="preserve"> PAGEREF _Toc230955349 \h </w:instrText>
            </w:r>
            <w:r w:rsidR="00D36819">
              <w:rPr>
                <w:noProof/>
                <w:webHidden/>
              </w:rPr>
            </w:r>
            <w:r w:rsidR="00D36819">
              <w:rPr>
                <w:noProof/>
                <w:webHidden/>
              </w:rPr>
              <w:fldChar w:fldCharType="separate"/>
            </w:r>
            <w:r w:rsidR="00D36819">
              <w:rPr>
                <w:noProof/>
                <w:webHidden/>
              </w:rPr>
              <w:t>129</w:t>
            </w:r>
            <w:r w:rsidR="00D36819">
              <w:rPr>
                <w:noProof/>
                <w:webHidden/>
              </w:rPr>
              <w:fldChar w:fldCharType="end"/>
            </w:r>
          </w:hyperlink>
        </w:p>
        <w:p w14:paraId="0CE1F8BD" w14:textId="03D96C60" w:rsidR="00D36819" w:rsidRDefault="008F00BB">
          <w:pPr>
            <w:pStyle w:val="TDC2"/>
            <w:tabs>
              <w:tab w:val="right" w:leader="dot" w:pos="9350"/>
            </w:tabs>
            <w:rPr>
              <w:rFonts w:eastAsiaTheme="minorEastAsia"/>
              <w:noProof/>
              <w:lang w:eastAsia="es-MX"/>
            </w:rPr>
          </w:pPr>
          <w:hyperlink w:anchor="_Toc230955350" w:history="1">
            <w:r w:rsidR="00D36819" w:rsidRPr="00F30C1D">
              <w:rPr>
                <w:rStyle w:val="Hipervnculo"/>
                <w:rFonts w:eastAsia="Arial" w:cstheme="minorHAnsi"/>
                <w:b/>
                <w:bCs/>
                <w:noProof/>
              </w:rPr>
              <w:t>20.2 Objetivo del Sistema de Inteligencia Territorial</w:t>
            </w:r>
            <w:r w:rsidR="00D36819">
              <w:rPr>
                <w:noProof/>
                <w:webHidden/>
              </w:rPr>
              <w:tab/>
            </w:r>
            <w:r w:rsidR="00D36819">
              <w:rPr>
                <w:noProof/>
                <w:webHidden/>
              </w:rPr>
              <w:fldChar w:fldCharType="begin"/>
            </w:r>
            <w:r w:rsidR="00D36819">
              <w:rPr>
                <w:noProof/>
                <w:webHidden/>
              </w:rPr>
              <w:instrText xml:space="preserve"> PAGEREF _Toc230955350 \h </w:instrText>
            </w:r>
            <w:r w:rsidR="00D36819">
              <w:rPr>
                <w:noProof/>
                <w:webHidden/>
              </w:rPr>
            </w:r>
            <w:r w:rsidR="00D36819">
              <w:rPr>
                <w:noProof/>
                <w:webHidden/>
              </w:rPr>
              <w:fldChar w:fldCharType="separate"/>
            </w:r>
            <w:r w:rsidR="00D36819">
              <w:rPr>
                <w:noProof/>
                <w:webHidden/>
              </w:rPr>
              <w:t>129</w:t>
            </w:r>
            <w:r w:rsidR="00D36819">
              <w:rPr>
                <w:noProof/>
                <w:webHidden/>
              </w:rPr>
              <w:fldChar w:fldCharType="end"/>
            </w:r>
          </w:hyperlink>
        </w:p>
        <w:p w14:paraId="541033B7" w14:textId="666DEFA3" w:rsidR="00D36819" w:rsidRDefault="008F00BB">
          <w:pPr>
            <w:pStyle w:val="TDC2"/>
            <w:tabs>
              <w:tab w:val="right" w:leader="dot" w:pos="9350"/>
            </w:tabs>
            <w:rPr>
              <w:rFonts w:eastAsiaTheme="minorEastAsia"/>
              <w:noProof/>
              <w:lang w:eastAsia="es-MX"/>
            </w:rPr>
          </w:pPr>
          <w:hyperlink w:anchor="_Toc230955351" w:history="1">
            <w:r w:rsidR="00D36819" w:rsidRPr="00F30C1D">
              <w:rPr>
                <w:rStyle w:val="Hipervnculo"/>
                <w:rFonts w:eastAsia="Arial" w:cstheme="minorHAnsi"/>
                <w:b/>
                <w:bCs/>
                <w:noProof/>
              </w:rPr>
              <w:t>20.3 Concepto de Inteligencia Territorial</w:t>
            </w:r>
            <w:r w:rsidR="00D36819">
              <w:rPr>
                <w:noProof/>
                <w:webHidden/>
              </w:rPr>
              <w:tab/>
            </w:r>
            <w:r w:rsidR="00D36819">
              <w:rPr>
                <w:noProof/>
                <w:webHidden/>
              </w:rPr>
              <w:fldChar w:fldCharType="begin"/>
            </w:r>
            <w:r w:rsidR="00D36819">
              <w:rPr>
                <w:noProof/>
                <w:webHidden/>
              </w:rPr>
              <w:instrText xml:space="preserve"> PAGEREF _Toc230955351 \h </w:instrText>
            </w:r>
            <w:r w:rsidR="00D36819">
              <w:rPr>
                <w:noProof/>
                <w:webHidden/>
              </w:rPr>
            </w:r>
            <w:r w:rsidR="00D36819">
              <w:rPr>
                <w:noProof/>
                <w:webHidden/>
              </w:rPr>
              <w:fldChar w:fldCharType="separate"/>
            </w:r>
            <w:r w:rsidR="00D36819">
              <w:rPr>
                <w:noProof/>
                <w:webHidden/>
              </w:rPr>
              <w:t>129</w:t>
            </w:r>
            <w:r w:rsidR="00D36819">
              <w:rPr>
                <w:noProof/>
                <w:webHidden/>
              </w:rPr>
              <w:fldChar w:fldCharType="end"/>
            </w:r>
          </w:hyperlink>
        </w:p>
        <w:p w14:paraId="0C9CD125" w14:textId="01B4DB4D" w:rsidR="00D36819" w:rsidRDefault="008F00BB">
          <w:pPr>
            <w:pStyle w:val="TDC2"/>
            <w:tabs>
              <w:tab w:val="right" w:leader="dot" w:pos="9350"/>
            </w:tabs>
            <w:rPr>
              <w:rFonts w:eastAsiaTheme="minorEastAsia"/>
              <w:noProof/>
              <w:lang w:eastAsia="es-MX"/>
            </w:rPr>
          </w:pPr>
          <w:hyperlink w:anchor="_Toc230955352" w:history="1">
            <w:r w:rsidR="00D36819" w:rsidRPr="00F30C1D">
              <w:rPr>
                <w:rStyle w:val="Hipervnculo"/>
                <w:rFonts w:eastAsia="Arial" w:cstheme="minorHAnsi"/>
                <w:b/>
                <w:bCs/>
                <w:noProof/>
              </w:rPr>
              <w:t>20.4 Arquitectura Territorial del Perfilador Remoto</w:t>
            </w:r>
            <w:r w:rsidR="00D36819">
              <w:rPr>
                <w:noProof/>
                <w:webHidden/>
              </w:rPr>
              <w:tab/>
            </w:r>
            <w:r w:rsidR="00D36819">
              <w:rPr>
                <w:noProof/>
                <w:webHidden/>
              </w:rPr>
              <w:fldChar w:fldCharType="begin"/>
            </w:r>
            <w:r w:rsidR="00D36819">
              <w:rPr>
                <w:noProof/>
                <w:webHidden/>
              </w:rPr>
              <w:instrText xml:space="preserve"> PAGEREF _Toc230955352 \h </w:instrText>
            </w:r>
            <w:r w:rsidR="00D36819">
              <w:rPr>
                <w:noProof/>
                <w:webHidden/>
              </w:rPr>
            </w:r>
            <w:r w:rsidR="00D36819">
              <w:rPr>
                <w:noProof/>
                <w:webHidden/>
              </w:rPr>
              <w:fldChar w:fldCharType="separate"/>
            </w:r>
            <w:r w:rsidR="00D36819">
              <w:rPr>
                <w:noProof/>
                <w:webHidden/>
              </w:rPr>
              <w:t>129</w:t>
            </w:r>
            <w:r w:rsidR="00D36819">
              <w:rPr>
                <w:noProof/>
                <w:webHidden/>
              </w:rPr>
              <w:fldChar w:fldCharType="end"/>
            </w:r>
          </w:hyperlink>
        </w:p>
        <w:p w14:paraId="77102DDD" w14:textId="6F8EF53B" w:rsidR="00D36819" w:rsidRDefault="008F00BB">
          <w:pPr>
            <w:pStyle w:val="TDC2"/>
            <w:tabs>
              <w:tab w:val="right" w:leader="dot" w:pos="9350"/>
            </w:tabs>
            <w:rPr>
              <w:rFonts w:eastAsiaTheme="minorEastAsia"/>
              <w:noProof/>
              <w:lang w:eastAsia="es-MX"/>
            </w:rPr>
          </w:pPr>
          <w:hyperlink w:anchor="_Toc230955353" w:history="1">
            <w:r w:rsidR="00D36819" w:rsidRPr="00F30C1D">
              <w:rPr>
                <w:rStyle w:val="Hipervnculo"/>
                <w:rFonts w:eastAsia="Arial" w:cstheme="minorHAnsi"/>
                <w:b/>
                <w:bCs/>
                <w:noProof/>
              </w:rPr>
              <w:t>20.5 Georreferenciación Operacional</w:t>
            </w:r>
            <w:r w:rsidR="00D36819">
              <w:rPr>
                <w:noProof/>
                <w:webHidden/>
              </w:rPr>
              <w:tab/>
            </w:r>
            <w:r w:rsidR="00D36819">
              <w:rPr>
                <w:noProof/>
                <w:webHidden/>
              </w:rPr>
              <w:fldChar w:fldCharType="begin"/>
            </w:r>
            <w:r w:rsidR="00D36819">
              <w:rPr>
                <w:noProof/>
                <w:webHidden/>
              </w:rPr>
              <w:instrText xml:space="preserve"> PAGEREF _Toc230955353 \h </w:instrText>
            </w:r>
            <w:r w:rsidR="00D36819">
              <w:rPr>
                <w:noProof/>
                <w:webHidden/>
              </w:rPr>
            </w:r>
            <w:r w:rsidR="00D36819">
              <w:rPr>
                <w:noProof/>
                <w:webHidden/>
              </w:rPr>
              <w:fldChar w:fldCharType="separate"/>
            </w:r>
            <w:r w:rsidR="00D36819">
              <w:rPr>
                <w:noProof/>
                <w:webHidden/>
              </w:rPr>
              <w:t>130</w:t>
            </w:r>
            <w:r w:rsidR="00D36819">
              <w:rPr>
                <w:noProof/>
                <w:webHidden/>
              </w:rPr>
              <w:fldChar w:fldCharType="end"/>
            </w:r>
          </w:hyperlink>
        </w:p>
        <w:p w14:paraId="42BC64AE" w14:textId="3D992639" w:rsidR="00D36819" w:rsidRDefault="008F00BB">
          <w:pPr>
            <w:pStyle w:val="TDC2"/>
            <w:tabs>
              <w:tab w:val="right" w:leader="dot" w:pos="9350"/>
            </w:tabs>
            <w:rPr>
              <w:rFonts w:eastAsiaTheme="minorEastAsia"/>
              <w:noProof/>
              <w:lang w:eastAsia="es-MX"/>
            </w:rPr>
          </w:pPr>
          <w:hyperlink w:anchor="_Toc230955354" w:history="1">
            <w:r w:rsidR="00D36819" w:rsidRPr="00F30C1D">
              <w:rPr>
                <w:rStyle w:val="Hipervnculo"/>
                <w:rFonts w:eastAsia="Arial" w:cstheme="minorHAnsi"/>
                <w:b/>
                <w:bCs/>
                <w:noProof/>
              </w:rPr>
              <w:t>20.6 Modelado Geométrico Territorial</w:t>
            </w:r>
            <w:r w:rsidR="00D36819">
              <w:rPr>
                <w:noProof/>
                <w:webHidden/>
              </w:rPr>
              <w:tab/>
            </w:r>
            <w:r w:rsidR="00D36819">
              <w:rPr>
                <w:noProof/>
                <w:webHidden/>
              </w:rPr>
              <w:fldChar w:fldCharType="begin"/>
            </w:r>
            <w:r w:rsidR="00D36819">
              <w:rPr>
                <w:noProof/>
                <w:webHidden/>
              </w:rPr>
              <w:instrText xml:space="preserve"> PAGEREF _Toc230955354 \h </w:instrText>
            </w:r>
            <w:r w:rsidR="00D36819">
              <w:rPr>
                <w:noProof/>
                <w:webHidden/>
              </w:rPr>
            </w:r>
            <w:r w:rsidR="00D36819">
              <w:rPr>
                <w:noProof/>
                <w:webHidden/>
              </w:rPr>
              <w:fldChar w:fldCharType="separate"/>
            </w:r>
            <w:r w:rsidR="00D36819">
              <w:rPr>
                <w:noProof/>
                <w:webHidden/>
              </w:rPr>
              <w:t>130</w:t>
            </w:r>
            <w:r w:rsidR="00D36819">
              <w:rPr>
                <w:noProof/>
                <w:webHidden/>
              </w:rPr>
              <w:fldChar w:fldCharType="end"/>
            </w:r>
          </w:hyperlink>
        </w:p>
        <w:p w14:paraId="506F488B" w14:textId="2407F842" w:rsidR="00D36819" w:rsidRDefault="008F00BB">
          <w:pPr>
            <w:pStyle w:val="TDC3"/>
            <w:tabs>
              <w:tab w:val="right" w:leader="dot" w:pos="9350"/>
            </w:tabs>
            <w:rPr>
              <w:rFonts w:eastAsiaTheme="minorEastAsia"/>
              <w:noProof/>
              <w:lang w:eastAsia="es-MX"/>
            </w:rPr>
          </w:pPr>
          <w:hyperlink w:anchor="_Toc230955355" w:history="1">
            <w:r w:rsidR="00D36819" w:rsidRPr="00F30C1D">
              <w:rPr>
                <w:rStyle w:val="Hipervnculo"/>
                <w:rFonts w:eastAsia="Arial" w:cstheme="minorHAnsi"/>
                <w:b/>
                <w:bCs/>
                <w:noProof/>
              </w:rPr>
              <w:t>20.6.1 Geometría Individual</w:t>
            </w:r>
            <w:r w:rsidR="00D36819">
              <w:rPr>
                <w:noProof/>
                <w:webHidden/>
              </w:rPr>
              <w:tab/>
            </w:r>
            <w:r w:rsidR="00D36819">
              <w:rPr>
                <w:noProof/>
                <w:webHidden/>
              </w:rPr>
              <w:fldChar w:fldCharType="begin"/>
            </w:r>
            <w:r w:rsidR="00D36819">
              <w:rPr>
                <w:noProof/>
                <w:webHidden/>
              </w:rPr>
              <w:instrText xml:space="preserve"> PAGEREF _Toc230955355 \h </w:instrText>
            </w:r>
            <w:r w:rsidR="00D36819">
              <w:rPr>
                <w:noProof/>
                <w:webHidden/>
              </w:rPr>
            </w:r>
            <w:r w:rsidR="00D36819">
              <w:rPr>
                <w:noProof/>
                <w:webHidden/>
              </w:rPr>
              <w:fldChar w:fldCharType="separate"/>
            </w:r>
            <w:r w:rsidR="00D36819">
              <w:rPr>
                <w:noProof/>
                <w:webHidden/>
              </w:rPr>
              <w:t>130</w:t>
            </w:r>
            <w:r w:rsidR="00D36819">
              <w:rPr>
                <w:noProof/>
                <w:webHidden/>
              </w:rPr>
              <w:fldChar w:fldCharType="end"/>
            </w:r>
          </w:hyperlink>
        </w:p>
        <w:p w14:paraId="583ED476" w14:textId="62E30B44" w:rsidR="00D36819" w:rsidRDefault="008F00BB">
          <w:pPr>
            <w:pStyle w:val="TDC3"/>
            <w:tabs>
              <w:tab w:val="right" w:leader="dot" w:pos="9350"/>
            </w:tabs>
            <w:rPr>
              <w:rFonts w:eastAsiaTheme="minorEastAsia"/>
              <w:noProof/>
              <w:lang w:eastAsia="es-MX"/>
            </w:rPr>
          </w:pPr>
          <w:hyperlink w:anchor="_Toc230955356" w:history="1">
            <w:r w:rsidR="00D36819" w:rsidRPr="00F30C1D">
              <w:rPr>
                <w:rStyle w:val="Hipervnculo"/>
                <w:rFonts w:eastAsia="Arial" w:cstheme="minorHAnsi"/>
                <w:b/>
                <w:bCs/>
                <w:noProof/>
              </w:rPr>
              <w:t>20.6.2 Geometría Lineal</w:t>
            </w:r>
            <w:r w:rsidR="00D36819">
              <w:rPr>
                <w:noProof/>
                <w:webHidden/>
              </w:rPr>
              <w:tab/>
            </w:r>
            <w:r w:rsidR="00D36819">
              <w:rPr>
                <w:noProof/>
                <w:webHidden/>
              </w:rPr>
              <w:fldChar w:fldCharType="begin"/>
            </w:r>
            <w:r w:rsidR="00D36819">
              <w:rPr>
                <w:noProof/>
                <w:webHidden/>
              </w:rPr>
              <w:instrText xml:space="preserve"> PAGEREF _Toc230955356 \h </w:instrText>
            </w:r>
            <w:r w:rsidR="00D36819">
              <w:rPr>
                <w:noProof/>
                <w:webHidden/>
              </w:rPr>
            </w:r>
            <w:r w:rsidR="00D36819">
              <w:rPr>
                <w:noProof/>
                <w:webHidden/>
              </w:rPr>
              <w:fldChar w:fldCharType="separate"/>
            </w:r>
            <w:r w:rsidR="00D36819">
              <w:rPr>
                <w:noProof/>
                <w:webHidden/>
              </w:rPr>
              <w:t>130</w:t>
            </w:r>
            <w:r w:rsidR="00D36819">
              <w:rPr>
                <w:noProof/>
                <w:webHidden/>
              </w:rPr>
              <w:fldChar w:fldCharType="end"/>
            </w:r>
          </w:hyperlink>
        </w:p>
        <w:p w14:paraId="7D699625" w14:textId="1FC0E676" w:rsidR="00D36819" w:rsidRDefault="008F00BB">
          <w:pPr>
            <w:pStyle w:val="TDC2"/>
            <w:tabs>
              <w:tab w:val="right" w:leader="dot" w:pos="9350"/>
            </w:tabs>
            <w:rPr>
              <w:rFonts w:eastAsiaTheme="minorEastAsia"/>
              <w:noProof/>
              <w:lang w:eastAsia="es-MX"/>
            </w:rPr>
          </w:pPr>
          <w:hyperlink w:anchor="_Toc230955357" w:history="1">
            <w:r w:rsidR="00D36819" w:rsidRPr="00F30C1D">
              <w:rPr>
                <w:rStyle w:val="Hipervnculo"/>
                <w:rFonts w:eastAsia="Arial" w:cstheme="minorHAnsi"/>
                <w:b/>
                <w:bCs/>
                <w:noProof/>
              </w:rPr>
              <w:t>20.7 Cartografía Dinámica</w:t>
            </w:r>
            <w:r w:rsidR="00D36819">
              <w:rPr>
                <w:noProof/>
                <w:webHidden/>
              </w:rPr>
              <w:tab/>
            </w:r>
            <w:r w:rsidR="00D36819">
              <w:rPr>
                <w:noProof/>
                <w:webHidden/>
              </w:rPr>
              <w:fldChar w:fldCharType="begin"/>
            </w:r>
            <w:r w:rsidR="00D36819">
              <w:rPr>
                <w:noProof/>
                <w:webHidden/>
              </w:rPr>
              <w:instrText xml:space="preserve"> PAGEREF _Toc230955357 \h </w:instrText>
            </w:r>
            <w:r w:rsidR="00D36819">
              <w:rPr>
                <w:noProof/>
                <w:webHidden/>
              </w:rPr>
            </w:r>
            <w:r w:rsidR="00D36819">
              <w:rPr>
                <w:noProof/>
                <w:webHidden/>
              </w:rPr>
              <w:fldChar w:fldCharType="separate"/>
            </w:r>
            <w:r w:rsidR="00D36819">
              <w:rPr>
                <w:noProof/>
                <w:webHidden/>
              </w:rPr>
              <w:t>131</w:t>
            </w:r>
            <w:r w:rsidR="00D36819">
              <w:rPr>
                <w:noProof/>
                <w:webHidden/>
              </w:rPr>
              <w:fldChar w:fldCharType="end"/>
            </w:r>
          </w:hyperlink>
        </w:p>
        <w:p w14:paraId="56B1FD21" w14:textId="6FAEBB1C" w:rsidR="00D36819" w:rsidRDefault="008F00BB">
          <w:pPr>
            <w:pStyle w:val="TDC2"/>
            <w:tabs>
              <w:tab w:val="right" w:leader="dot" w:pos="9350"/>
            </w:tabs>
            <w:rPr>
              <w:rFonts w:eastAsiaTheme="minorEastAsia"/>
              <w:noProof/>
              <w:lang w:eastAsia="es-MX"/>
            </w:rPr>
          </w:pPr>
          <w:hyperlink w:anchor="_Toc230955358" w:history="1">
            <w:r w:rsidR="00D36819" w:rsidRPr="00F30C1D">
              <w:rPr>
                <w:rStyle w:val="Hipervnculo"/>
                <w:rFonts w:eastAsia="Arial" w:cstheme="minorHAnsi"/>
                <w:b/>
                <w:bCs/>
                <w:noProof/>
              </w:rPr>
              <w:t>20.8 Heatmaps Territoriales</w:t>
            </w:r>
            <w:r w:rsidR="00D36819">
              <w:rPr>
                <w:noProof/>
                <w:webHidden/>
              </w:rPr>
              <w:tab/>
            </w:r>
            <w:r w:rsidR="00D36819">
              <w:rPr>
                <w:noProof/>
                <w:webHidden/>
              </w:rPr>
              <w:fldChar w:fldCharType="begin"/>
            </w:r>
            <w:r w:rsidR="00D36819">
              <w:rPr>
                <w:noProof/>
                <w:webHidden/>
              </w:rPr>
              <w:instrText xml:space="preserve"> PAGEREF _Toc230955358 \h </w:instrText>
            </w:r>
            <w:r w:rsidR="00D36819">
              <w:rPr>
                <w:noProof/>
                <w:webHidden/>
              </w:rPr>
            </w:r>
            <w:r w:rsidR="00D36819">
              <w:rPr>
                <w:noProof/>
                <w:webHidden/>
              </w:rPr>
              <w:fldChar w:fldCharType="separate"/>
            </w:r>
            <w:r w:rsidR="00D36819">
              <w:rPr>
                <w:noProof/>
                <w:webHidden/>
              </w:rPr>
              <w:t>131</w:t>
            </w:r>
            <w:r w:rsidR="00D36819">
              <w:rPr>
                <w:noProof/>
                <w:webHidden/>
              </w:rPr>
              <w:fldChar w:fldCharType="end"/>
            </w:r>
          </w:hyperlink>
        </w:p>
        <w:p w14:paraId="0548C637" w14:textId="1026F58D" w:rsidR="00D36819" w:rsidRDefault="008F00BB">
          <w:pPr>
            <w:pStyle w:val="TDC2"/>
            <w:tabs>
              <w:tab w:val="right" w:leader="dot" w:pos="9350"/>
            </w:tabs>
            <w:rPr>
              <w:rFonts w:eastAsiaTheme="minorEastAsia"/>
              <w:noProof/>
              <w:lang w:eastAsia="es-MX"/>
            </w:rPr>
          </w:pPr>
          <w:hyperlink w:anchor="_Toc230955359" w:history="1">
            <w:r w:rsidR="00D36819" w:rsidRPr="00F30C1D">
              <w:rPr>
                <w:rStyle w:val="Hipervnculo"/>
                <w:rFonts w:eastAsia="Arial" w:cstheme="minorHAnsi"/>
                <w:b/>
                <w:bCs/>
                <w:noProof/>
              </w:rPr>
              <w:t>20.9 Clustering Territorial</w:t>
            </w:r>
            <w:r w:rsidR="00D36819">
              <w:rPr>
                <w:noProof/>
                <w:webHidden/>
              </w:rPr>
              <w:tab/>
            </w:r>
            <w:r w:rsidR="00D36819">
              <w:rPr>
                <w:noProof/>
                <w:webHidden/>
              </w:rPr>
              <w:fldChar w:fldCharType="begin"/>
            </w:r>
            <w:r w:rsidR="00D36819">
              <w:rPr>
                <w:noProof/>
                <w:webHidden/>
              </w:rPr>
              <w:instrText xml:space="preserve"> PAGEREF _Toc230955359 \h </w:instrText>
            </w:r>
            <w:r w:rsidR="00D36819">
              <w:rPr>
                <w:noProof/>
                <w:webHidden/>
              </w:rPr>
            </w:r>
            <w:r w:rsidR="00D36819">
              <w:rPr>
                <w:noProof/>
                <w:webHidden/>
              </w:rPr>
              <w:fldChar w:fldCharType="separate"/>
            </w:r>
            <w:r w:rsidR="00D36819">
              <w:rPr>
                <w:noProof/>
                <w:webHidden/>
              </w:rPr>
              <w:t>132</w:t>
            </w:r>
            <w:r w:rsidR="00D36819">
              <w:rPr>
                <w:noProof/>
                <w:webHidden/>
              </w:rPr>
              <w:fldChar w:fldCharType="end"/>
            </w:r>
          </w:hyperlink>
        </w:p>
        <w:p w14:paraId="53E8DCAF" w14:textId="304B3E93" w:rsidR="00D36819" w:rsidRDefault="008F00BB">
          <w:pPr>
            <w:pStyle w:val="TDC2"/>
            <w:tabs>
              <w:tab w:val="right" w:leader="dot" w:pos="9350"/>
            </w:tabs>
            <w:rPr>
              <w:rFonts w:eastAsiaTheme="minorEastAsia"/>
              <w:noProof/>
              <w:lang w:eastAsia="es-MX"/>
            </w:rPr>
          </w:pPr>
          <w:hyperlink w:anchor="_Toc230955360" w:history="1">
            <w:r w:rsidR="00D36819" w:rsidRPr="00F30C1D">
              <w:rPr>
                <w:rStyle w:val="Hipervnculo"/>
                <w:rFonts w:eastAsia="Arial" w:cstheme="minorHAnsi"/>
                <w:b/>
                <w:bCs/>
                <w:noProof/>
              </w:rPr>
              <w:t>20.11 Timeline Territorial</w:t>
            </w:r>
            <w:r w:rsidR="00D36819">
              <w:rPr>
                <w:noProof/>
                <w:webHidden/>
              </w:rPr>
              <w:tab/>
            </w:r>
            <w:r w:rsidR="00D36819">
              <w:rPr>
                <w:noProof/>
                <w:webHidden/>
              </w:rPr>
              <w:fldChar w:fldCharType="begin"/>
            </w:r>
            <w:r w:rsidR="00D36819">
              <w:rPr>
                <w:noProof/>
                <w:webHidden/>
              </w:rPr>
              <w:instrText xml:space="preserve"> PAGEREF _Toc230955360 \h </w:instrText>
            </w:r>
            <w:r w:rsidR="00D36819">
              <w:rPr>
                <w:noProof/>
                <w:webHidden/>
              </w:rPr>
            </w:r>
            <w:r w:rsidR="00D36819">
              <w:rPr>
                <w:noProof/>
                <w:webHidden/>
              </w:rPr>
              <w:fldChar w:fldCharType="separate"/>
            </w:r>
            <w:r w:rsidR="00D36819">
              <w:rPr>
                <w:noProof/>
                <w:webHidden/>
              </w:rPr>
              <w:t>132</w:t>
            </w:r>
            <w:r w:rsidR="00D36819">
              <w:rPr>
                <w:noProof/>
                <w:webHidden/>
              </w:rPr>
              <w:fldChar w:fldCharType="end"/>
            </w:r>
          </w:hyperlink>
        </w:p>
        <w:p w14:paraId="276701F6" w14:textId="36CC0B4A" w:rsidR="00D36819" w:rsidRDefault="008F00BB">
          <w:pPr>
            <w:pStyle w:val="TDC2"/>
            <w:tabs>
              <w:tab w:val="right" w:leader="dot" w:pos="9350"/>
            </w:tabs>
            <w:rPr>
              <w:rFonts w:eastAsiaTheme="minorEastAsia"/>
              <w:noProof/>
              <w:lang w:eastAsia="es-MX"/>
            </w:rPr>
          </w:pPr>
          <w:hyperlink w:anchor="_Toc230955361" w:history="1">
            <w:r w:rsidR="00D36819" w:rsidRPr="00F30C1D">
              <w:rPr>
                <w:rStyle w:val="Hipervnculo"/>
                <w:rFonts w:eastAsia="Arial" w:cstheme="minorHAnsi"/>
                <w:b/>
                <w:bCs/>
                <w:noProof/>
              </w:rPr>
              <w:t>20.12 Urban Intelligence Territorial</w:t>
            </w:r>
            <w:r w:rsidR="00D36819">
              <w:rPr>
                <w:noProof/>
                <w:webHidden/>
              </w:rPr>
              <w:tab/>
            </w:r>
            <w:r w:rsidR="00D36819">
              <w:rPr>
                <w:noProof/>
                <w:webHidden/>
              </w:rPr>
              <w:fldChar w:fldCharType="begin"/>
            </w:r>
            <w:r w:rsidR="00D36819">
              <w:rPr>
                <w:noProof/>
                <w:webHidden/>
              </w:rPr>
              <w:instrText xml:space="preserve"> PAGEREF _Toc230955361 \h </w:instrText>
            </w:r>
            <w:r w:rsidR="00D36819">
              <w:rPr>
                <w:noProof/>
                <w:webHidden/>
              </w:rPr>
            </w:r>
            <w:r w:rsidR="00D36819">
              <w:rPr>
                <w:noProof/>
                <w:webHidden/>
              </w:rPr>
              <w:fldChar w:fldCharType="separate"/>
            </w:r>
            <w:r w:rsidR="00D36819">
              <w:rPr>
                <w:noProof/>
                <w:webHidden/>
              </w:rPr>
              <w:t>133</w:t>
            </w:r>
            <w:r w:rsidR="00D36819">
              <w:rPr>
                <w:noProof/>
                <w:webHidden/>
              </w:rPr>
              <w:fldChar w:fldCharType="end"/>
            </w:r>
          </w:hyperlink>
        </w:p>
        <w:p w14:paraId="35C312C9" w14:textId="6DF088BD" w:rsidR="00D36819" w:rsidRDefault="008F00BB">
          <w:pPr>
            <w:pStyle w:val="TDC2"/>
            <w:tabs>
              <w:tab w:val="right" w:leader="dot" w:pos="9350"/>
            </w:tabs>
            <w:rPr>
              <w:rFonts w:eastAsiaTheme="minorEastAsia"/>
              <w:noProof/>
              <w:lang w:eastAsia="es-MX"/>
            </w:rPr>
          </w:pPr>
          <w:hyperlink w:anchor="_Toc230955362" w:history="1">
            <w:r w:rsidR="00D36819" w:rsidRPr="00F30C1D">
              <w:rPr>
                <w:rStyle w:val="Hipervnculo"/>
                <w:rFonts w:eastAsia="Arial" w:cstheme="minorHAnsi"/>
                <w:b/>
                <w:bCs/>
                <w:noProof/>
              </w:rPr>
              <w:t>20.13 GEOINT Fusion Territorial</w:t>
            </w:r>
            <w:r w:rsidR="00D36819">
              <w:rPr>
                <w:noProof/>
                <w:webHidden/>
              </w:rPr>
              <w:tab/>
            </w:r>
            <w:r w:rsidR="00D36819">
              <w:rPr>
                <w:noProof/>
                <w:webHidden/>
              </w:rPr>
              <w:fldChar w:fldCharType="begin"/>
            </w:r>
            <w:r w:rsidR="00D36819">
              <w:rPr>
                <w:noProof/>
                <w:webHidden/>
              </w:rPr>
              <w:instrText xml:space="preserve"> PAGEREF _Toc230955362 \h </w:instrText>
            </w:r>
            <w:r w:rsidR="00D36819">
              <w:rPr>
                <w:noProof/>
                <w:webHidden/>
              </w:rPr>
            </w:r>
            <w:r w:rsidR="00D36819">
              <w:rPr>
                <w:noProof/>
                <w:webHidden/>
              </w:rPr>
              <w:fldChar w:fldCharType="separate"/>
            </w:r>
            <w:r w:rsidR="00D36819">
              <w:rPr>
                <w:noProof/>
                <w:webHidden/>
              </w:rPr>
              <w:t>133</w:t>
            </w:r>
            <w:r w:rsidR="00D36819">
              <w:rPr>
                <w:noProof/>
                <w:webHidden/>
              </w:rPr>
              <w:fldChar w:fldCharType="end"/>
            </w:r>
          </w:hyperlink>
        </w:p>
        <w:p w14:paraId="17B46963" w14:textId="480F9178" w:rsidR="00D36819" w:rsidRDefault="008F00BB">
          <w:pPr>
            <w:pStyle w:val="TDC2"/>
            <w:tabs>
              <w:tab w:val="right" w:leader="dot" w:pos="9350"/>
            </w:tabs>
            <w:rPr>
              <w:rFonts w:eastAsiaTheme="minorEastAsia"/>
              <w:noProof/>
              <w:lang w:eastAsia="es-MX"/>
            </w:rPr>
          </w:pPr>
          <w:hyperlink w:anchor="_Toc230955363" w:history="1">
            <w:r w:rsidR="00D36819" w:rsidRPr="00F30C1D">
              <w:rPr>
                <w:rStyle w:val="Hipervnculo"/>
                <w:rFonts w:eastAsia="Arial" w:cstheme="minorHAnsi"/>
                <w:b/>
                <w:bCs/>
                <w:noProof/>
              </w:rPr>
              <w:t>20.14 Correlación Territorial</w:t>
            </w:r>
            <w:r w:rsidR="00D36819">
              <w:rPr>
                <w:noProof/>
                <w:webHidden/>
              </w:rPr>
              <w:tab/>
            </w:r>
            <w:r w:rsidR="00D36819">
              <w:rPr>
                <w:noProof/>
                <w:webHidden/>
              </w:rPr>
              <w:fldChar w:fldCharType="begin"/>
            </w:r>
            <w:r w:rsidR="00D36819">
              <w:rPr>
                <w:noProof/>
                <w:webHidden/>
              </w:rPr>
              <w:instrText xml:space="preserve"> PAGEREF _Toc230955363 \h </w:instrText>
            </w:r>
            <w:r w:rsidR="00D36819">
              <w:rPr>
                <w:noProof/>
                <w:webHidden/>
              </w:rPr>
            </w:r>
            <w:r w:rsidR="00D36819">
              <w:rPr>
                <w:noProof/>
                <w:webHidden/>
              </w:rPr>
              <w:fldChar w:fldCharType="separate"/>
            </w:r>
            <w:r w:rsidR="00D36819">
              <w:rPr>
                <w:noProof/>
                <w:webHidden/>
              </w:rPr>
              <w:t>133</w:t>
            </w:r>
            <w:r w:rsidR="00D36819">
              <w:rPr>
                <w:noProof/>
                <w:webHidden/>
              </w:rPr>
              <w:fldChar w:fldCharType="end"/>
            </w:r>
          </w:hyperlink>
        </w:p>
        <w:p w14:paraId="7F3BAF90" w14:textId="1AA11C2A" w:rsidR="00D36819" w:rsidRDefault="008F00BB">
          <w:pPr>
            <w:pStyle w:val="TDC2"/>
            <w:tabs>
              <w:tab w:val="right" w:leader="dot" w:pos="9350"/>
            </w:tabs>
            <w:rPr>
              <w:rFonts w:eastAsiaTheme="minorEastAsia"/>
              <w:noProof/>
              <w:lang w:eastAsia="es-MX"/>
            </w:rPr>
          </w:pPr>
          <w:hyperlink w:anchor="_Toc230955364" w:history="1">
            <w:r w:rsidR="00D36819" w:rsidRPr="00F30C1D">
              <w:rPr>
                <w:rStyle w:val="Hipervnculo"/>
                <w:rFonts w:eastAsia="Arial" w:cstheme="minorHAnsi"/>
                <w:b/>
                <w:bCs/>
                <w:noProof/>
              </w:rPr>
              <w:t>20.15 Inteligencia Territorial Predictiva</w:t>
            </w:r>
            <w:r w:rsidR="00D36819">
              <w:rPr>
                <w:noProof/>
                <w:webHidden/>
              </w:rPr>
              <w:tab/>
            </w:r>
            <w:r w:rsidR="00D36819">
              <w:rPr>
                <w:noProof/>
                <w:webHidden/>
              </w:rPr>
              <w:fldChar w:fldCharType="begin"/>
            </w:r>
            <w:r w:rsidR="00D36819">
              <w:rPr>
                <w:noProof/>
                <w:webHidden/>
              </w:rPr>
              <w:instrText xml:space="preserve"> PAGEREF _Toc230955364 \h </w:instrText>
            </w:r>
            <w:r w:rsidR="00D36819">
              <w:rPr>
                <w:noProof/>
                <w:webHidden/>
              </w:rPr>
            </w:r>
            <w:r w:rsidR="00D36819">
              <w:rPr>
                <w:noProof/>
                <w:webHidden/>
              </w:rPr>
              <w:fldChar w:fldCharType="separate"/>
            </w:r>
            <w:r w:rsidR="00D36819">
              <w:rPr>
                <w:noProof/>
                <w:webHidden/>
              </w:rPr>
              <w:t>134</w:t>
            </w:r>
            <w:r w:rsidR="00D36819">
              <w:rPr>
                <w:noProof/>
                <w:webHidden/>
              </w:rPr>
              <w:fldChar w:fldCharType="end"/>
            </w:r>
          </w:hyperlink>
        </w:p>
        <w:p w14:paraId="2FCB14C9" w14:textId="0BE13912" w:rsidR="00D36819" w:rsidRDefault="008F00BB">
          <w:pPr>
            <w:pStyle w:val="TDC2"/>
            <w:tabs>
              <w:tab w:val="right" w:leader="dot" w:pos="9350"/>
            </w:tabs>
            <w:rPr>
              <w:rFonts w:eastAsiaTheme="minorEastAsia"/>
              <w:noProof/>
              <w:lang w:eastAsia="es-MX"/>
            </w:rPr>
          </w:pPr>
          <w:hyperlink w:anchor="_Toc230955365" w:history="1">
            <w:r w:rsidR="00D36819" w:rsidRPr="00F30C1D">
              <w:rPr>
                <w:rStyle w:val="Hipervnculo"/>
                <w:rFonts w:eastAsia="Arial" w:cstheme="minorHAnsi"/>
                <w:b/>
                <w:bCs/>
                <w:noProof/>
              </w:rPr>
              <w:t>20.16 Inteligencia Territorial Multifuente</w:t>
            </w:r>
            <w:r w:rsidR="00D36819">
              <w:rPr>
                <w:noProof/>
                <w:webHidden/>
              </w:rPr>
              <w:tab/>
            </w:r>
            <w:r w:rsidR="00D36819">
              <w:rPr>
                <w:noProof/>
                <w:webHidden/>
              </w:rPr>
              <w:fldChar w:fldCharType="begin"/>
            </w:r>
            <w:r w:rsidR="00D36819">
              <w:rPr>
                <w:noProof/>
                <w:webHidden/>
              </w:rPr>
              <w:instrText xml:space="preserve"> PAGEREF _Toc230955365 \h </w:instrText>
            </w:r>
            <w:r w:rsidR="00D36819">
              <w:rPr>
                <w:noProof/>
                <w:webHidden/>
              </w:rPr>
            </w:r>
            <w:r w:rsidR="00D36819">
              <w:rPr>
                <w:noProof/>
                <w:webHidden/>
              </w:rPr>
              <w:fldChar w:fldCharType="separate"/>
            </w:r>
            <w:r w:rsidR="00D36819">
              <w:rPr>
                <w:noProof/>
                <w:webHidden/>
              </w:rPr>
              <w:t>134</w:t>
            </w:r>
            <w:r w:rsidR="00D36819">
              <w:rPr>
                <w:noProof/>
                <w:webHidden/>
              </w:rPr>
              <w:fldChar w:fldCharType="end"/>
            </w:r>
          </w:hyperlink>
        </w:p>
        <w:p w14:paraId="1CE92509" w14:textId="310C8B25" w:rsidR="00D36819" w:rsidRDefault="008F00BB">
          <w:pPr>
            <w:pStyle w:val="TDC2"/>
            <w:tabs>
              <w:tab w:val="right" w:leader="dot" w:pos="9350"/>
            </w:tabs>
            <w:rPr>
              <w:rFonts w:eastAsiaTheme="minorEastAsia"/>
              <w:noProof/>
              <w:lang w:eastAsia="es-MX"/>
            </w:rPr>
          </w:pPr>
          <w:hyperlink w:anchor="_Toc230955366" w:history="1">
            <w:r w:rsidR="00D36819" w:rsidRPr="00F30C1D">
              <w:rPr>
                <w:rStyle w:val="Hipervnculo"/>
                <w:rFonts w:eastAsia="Arial" w:cstheme="minorHAnsi"/>
                <w:b/>
                <w:bCs/>
                <w:noProof/>
              </w:rPr>
              <w:t>20.17 Productos Territoriales Generados</w:t>
            </w:r>
            <w:r w:rsidR="00D36819">
              <w:rPr>
                <w:noProof/>
                <w:webHidden/>
              </w:rPr>
              <w:tab/>
            </w:r>
            <w:r w:rsidR="00D36819">
              <w:rPr>
                <w:noProof/>
                <w:webHidden/>
              </w:rPr>
              <w:fldChar w:fldCharType="begin"/>
            </w:r>
            <w:r w:rsidR="00D36819">
              <w:rPr>
                <w:noProof/>
                <w:webHidden/>
              </w:rPr>
              <w:instrText xml:space="preserve"> PAGEREF _Toc230955366 \h </w:instrText>
            </w:r>
            <w:r w:rsidR="00D36819">
              <w:rPr>
                <w:noProof/>
                <w:webHidden/>
              </w:rPr>
            </w:r>
            <w:r w:rsidR="00D36819">
              <w:rPr>
                <w:noProof/>
                <w:webHidden/>
              </w:rPr>
              <w:fldChar w:fldCharType="separate"/>
            </w:r>
            <w:r w:rsidR="00D36819">
              <w:rPr>
                <w:noProof/>
                <w:webHidden/>
              </w:rPr>
              <w:t>135</w:t>
            </w:r>
            <w:r w:rsidR="00D36819">
              <w:rPr>
                <w:noProof/>
                <w:webHidden/>
              </w:rPr>
              <w:fldChar w:fldCharType="end"/>
            </w:r>
          </w:hyperlink>
        </w:p>
        <w:p w14:paraId="373E7EB8" w14:textId="388E6370" w:rsidR="00D36819" w:rsidRDefault="008F00BB">
          <w:pPr>
            <w:pStyle w:val="TDC2"/>
            <w:tabs>
              <w:tab w:val="right" w:leader="dot" w:pos="9350"/>
            </w:tabs>
            <w:rPr>
              <w:rFonts w:eastAsiaTheme="minorEastAsia"/>
              <w:noProof/>
              <w:lang w:eastAsia="es-MX"/>
            </w:rPr>
          </w:pPr>
          <w:hyperlink w:anchor="_Toc230955367" w:history="1">
            <w:r w:rsidR="00D36819" w:rsidRPr="00F30C1D">
              <w:rPr>
                <w:rStyle w:val="Hipervnculo"/>
                <w:rFonts w:eastAsia="Arial" w:cstheme="minorHAnsi"/>
                <w:b/>
                <w:bCs/>
                <w:noProof/>
              </w:rPr>
              <w:t>20.18 Limitaciones Metodológicas</w:t>
            </w:r>
            <w:r w:rsidR="00D36819">
              <w:rPr>
                <w:noProof/>
                <w:webHidden/>
              </w:rPr>
              <w:tab/>
            </w:r>
            <w:r w:rsidR="00D36819">
              <w:rPr>
                <w:noProof/>
                <w:webHidden/>
              </w:rPr>
              <w:fldChar w:fldCharType="begin"/>
            </w:r>
            <w:r w:rsidR="00D36819">
              <w:rPr>
                <w:noProof/>
                <w:webHidden/>
              </w:rPr>
              <w:instrText xml:space="preserve"> PAGEREF _Toc230955367 \h </w:instrText>
            </w:r>
            <w:r w:rsidR="00D36819">
              <w:rPr>
                <w:noProof/>
                <w:webHidden/>
              </w:rPr>
            </w:r>
            <w:r w:rsidR="00D36819">
              <w:rPr>
                <w:noProof/>
                <w:webHidden/>
              </w:rPr>
              <w:fldChar w:fldCharType="separate"/>
            </w:r>
            <w:r w:rsidR="00D36819">
              <w:rPr>
                <w:noProof/>
                <w:webHidden/>
              </w:rPr>
              <w:t>135</w:t>
            </w:r>
            <w:r w:rsidR="00D36819">
              <w:rPr>
                <w:noProof/>
                <w:webHidden/>
              </w:rPr>
              <w:fldChar w:fldCharType="end"/>
            </w:r>
          </w:hyperlink>
        </w:p>
        <w:p w14:paraId="73903860" w14:textId="580EDFFA" w:rsidR="00D36819" w:rsidRDefault="008F00BB">
          <w:pPr>
            <w:pStyle w:val="TDC2"/>
            <w:tabs>
              <w:tab w:val="right" w:leader="dot" w:pos="9350"/>
            </w:tabs>
            <w:rPr>
              <w:rFonts w:eastAsiaTheme="minorEastAsia"/>
              <w:noProof/>
              <w:lang w:eastAsia="es-MX"/>
            </w:rPr>
          </w:pPr>
          <w:hyperlink w:anchor="_Toc230955368" w:history="1">
            <w:r w:rsidR="00D36819" w:rsidRPr="00F30C1D">
              <w:rPr>
                <w:rStyle w:val="Hipervnculo"/>
                <w:rFonts w:eastAsia="Arial" w:cstheme="minorHAnsi"/>
                <w:b/>
                <w:bCs/>
                <w:noProof/>
              </w:rPr>
              <w:t>20.19 Finalidad Estratégica del Sistema Territorial</w:t>
            </w:r>
            <w:r w:rsidR="00D36819">
              <w:rPr>
                <w:noProof/>
                <w:webHidden/>
              </w:rPr>
              <w:tab/>
            </w:r>
            <w:r w:rsidR="00D36819">
              <w:rPr>
                <w:noProof/>
                <w:webHidden/>
              </w:rPr>
              <w:fldChar w:fldCharType="begin"/>
            </w:r>
            <w:r w:rsidR="00D36819">
              <w:rPr>
                <w:noProof/>
                <w:webHidden/>
              </w:rPr>
              <w:instrText xml:space="preserve"> PAGEREF _Toc230955368 \h </w:instrText>
            </w:r>
            <w:r w:rsidR="00D36819">
              <w:rPr>
                <w:noProof/>
                <w:webHidden/>
              </w:rPr>
            </w:r>
            <w:r w:rsidR="00D36819">
              <w:rPr>
                <w:noProof/>
                <w:webHidden/>
              </w:rPr>
              <w:fldChar w:fldCharType="separate"/>
            </w:r>
            <w:r w:rsidR="00D36819">
              <w:rPr>
                <w:noProof/>
                <w:webHidden/>
              </w:rPr>
              <w:t>135</w:t>
            </w:r>
            <w:r w:rsidR="00D36819">
              <w:rPr>
                <w:noProof/>
                <w:webHidden/>
              </w:rPr>
              <w:fldChar w:fldCharType="end"/>
            </w:r>
          </w:hyperlink>
        </w:p>
        <w:p w14:paraId="7ECFAB6A" w14:textId="3D493E11" w:rsidR="00D36819" w:rsidRDefault="008F00BB">
          <w:pPr>
            <w:pStyle w:val="TDC1"/>
            <w:tabs>
              <w:tab w:val="right" w:leader="dot" w:pos="9350"/>
            </w:tabs>
            <w:rPr>
              <w:rFonts w:eastAsiaTheme="minorEastAsia"/>
              <w:noProof/>
              <w:lang w:eastAsia="es-MX"/>
            </w:rPr>
          </w:pPr>
          <w:hyperlink w:anchor="_Toc230955369" w:history="1">
            <w:r w:rsidR="00D36819" w:rsidRPr="00F30C1D">
              <w:rPr>
                <w:rStyle w:val="Hipervnculo"/>
                <w:rFonts w:eastAsia="Arial" w:cstheme="minorHAnsi"/>
                <w:b/>
                <w:bCs/>
                <w:noProof/>
              </w:rPr>
              <w:t>CAPÍTULO 21</w:t>
            </w:r>
            <w:r w:rsidR="00D36819">
              <w:rPr>
                <w:noProof/>
                <w:webHidden/>
              </w:rPr>
              <w:tab/>
            </w:r>
            <w:r w:rsidR="00D36819">
              <w:rPr>
                <w:noProof/>
                <w:webHidden/>
              </w:rPr>
              <w:fldChar w:fldCharType="begin"/>
            </w:r>
            <w:r w:rsidR="00D36819">
              <w:rPr>
                <w:noProof/>
                <w:webHidden/>
              </w:rPr>
              <w:instrText xml:space="preserve"> PAGEREF _Toc230955369 \h </w:instrText>
            </w:r>
            <w:r w:rsidR="00D36819">
              <w:rPr>
                <w:noProof/>
                <w:webHidden/>
              </w:rPr>
            </w:r>
            <w:r w:rsidR="00D36819">
              <w:rPr>
                <w:noProof/>
                <w:webHidden/>
              </w:rPr>
              <w:fldChar w:fldCharType="separate"/>
            </w:r>
            <w:r w:rsidR="00D36819">
              <w:rPr>
                <w:noProof/>
                <w:webHidden/>
              </w:rPr>
              <w:t>135</w:t>
            </w:r>
            <w:r w:rsidR="00D36819">
              <w:rPr>
                <w:noProof/>
                <w:webHidden/>
              </w:rPr>
              <w:fldChar w:fldCharType="end"/>
            </w:r>
          </w:hyperlink>
        </w:p>
        <w:p w14:paraId="7FEFFB1D" w14:textId="3EBD4B5C" w:rsidR="00D36819" w:rsidRDefault="008F00BB">
          <w:pPr>
            <w:pStyle w:val="TDC1"/>
            <w:tabs>
              <w:tab w:val="right" w:leader="dot" w:pos="9350"/>
            </w:tabs>
            <w:rPr>
              <w:rFonts w:eastAsiaTheme="minorEastAsia"/>
              <w:noProof/>
              <w:lang w:eastAsia="es-MX"/>
            </w:rPr>
          </w:pPr>
          <w:hyperlink w:anchor="_Toc230955370" w:history="1">
            <w:r w:rsidR="00D36819" w:rsidRPr="00F30C1D">
              <w:rPr>
                <w:rStyle w:val="Hipervnculo"/>
                <w:rFonts w:eastAsia="Arial" w:cstheme="minorHAnsi"/>
                <w:b/>
                <w:bCs/>
                <w:noProof/>
              </w:rPr>
              <w:t>SISTEMA DE EVALUACIÓN DE RIESGO Y CLASIFICACIÓN DE AMENAZA</w:t>
            </w:r>
            <w:r w:rsidR="00D36819">
              <w:rPr>
                <w:noProof/>
                <w:webHidden/>
              </w:rPr>
              <w:tab/>
            </w:r>
            <w:r w:rsidR="00D36819">
              <w:rPr>
                <w:noProof/>
                <w:webHidden/>
              </w:rPr>
              <w:fldChar w:fldCharType="begin"/>
            </w:r>
            <w:r w:rsidR="00D36819">
              <w:rPr>
                <w:noProof/>
                <w:webHidden/>
              </w:rPr>
              <w:instrText xml:space="preserve"> PAGEREF _Toc230955370 \h </w:instrText>
            </w:r>
            <w:r w:rsidR="00D36819">
              <w:rPr>
                <w:noProof/>
                <w:webHidden/>
              </w:rPr>
            </w:r>
            <w:r w:rsidR="00D36819">
              <w:rPr>
                <w:noProof/>
                <w:webHidden/>
              </w:rPr>
              <w:fldChar w:fldCharType="separate"/>
            </w:r>
            <w:r w:rsidR="00D36819">
              <w:rPr>
                <w:noProof/>
                <w:webHidden/>
              </w:rPr>
              <w:t>135</w:t>
            </w:r>
            <w:r w:rsidR="00D36819">
              <w:rPr>
                <w:noProof/>
                <w:webHidden/>
              </w:rPr>
              <w:fldChar w:fldCharType="end"/>
            </w:r>
          </w:hyperlink>
        </w:p>
        <w:p w14:paraId="3481803F" w14:textId="7B2CF638" w:rsidR="00D36819" w:rsidRDefault="008F00BB">
          <w:pPr>
            <w:pStyle w:val="TDC2"/>
            <w:tabs>
              <w:tab w:val="right" w:leader="dot" w:pos="9350"/>
            </w:tabs>
            <w:rPr>
              <w:rFonts w:eastAsiaTheme="minorEastAsia"/>
              <w:noProof/>
              <w:lang w:eastAsia="es-MX"/>
            </w:rPr>
          </w:pPr>
          <w:hyperlink w:anchor="_Toc230955371" w:history="1">
            <w:r w:rsidR="00D36819" w:rsidRPr="00F30C1D">
              <w:rPr>
                <w:rStyle w:val="Hipervnculo"/>
                <w:rFonts w:eastAsia="Arial" w:cstheme="minorHAnsi"/>
                <w:b/>
                <w:bCs/>
                <w:noProof/>
              </w:rPr>
              <w:t>21.1 Introducción</w:t>
            </w:r>
            <w:r w:rsidR="00D36819">
              <w:rPr>
                <w:noProof/>
                <w:webHidden/>
              </w:rPr>
              <w:tab/>
            </w:r>
            <w:r w:rsidR="00D36819">
              <w:rPr>
                <w:noProof/>
                <w:webHidden/>
              </w:rPr>
              <w:fldChar w:fldCharType="begin"/>
            </w:r>
            <w:r w:rsidR="00D36819">
              <w:rPr>
                <w:noProof/>
                <w:webHidden/>
              </w:rPr>
              <w:instrText xml:space="preserve"> PAGEREF _Toc230955371 \h </w:instrText>
            </w:r>
            <w:r w:rsidR="00D36819">
              <w:rPr>
                <w:noProof/>
                <w:webHidden/>
              </w:rPr>
            </w:r>
            <w:r w:rsidR="00D36819">
              <w:rPr>
                <w:noProof/>
                <w:webHidden/>
              </w:rPr>
              <w:fldChar w:fldCharType="separate"/>
            </w:r>
            <w:r w:rsidR="00D36819">
              <w:rPr>
                <w:noProof/>
                <w:webHidden/>
              </w:rPr>
              <w:t>136</w:t>
            </w:r>
            <w:r w:rsidR="00D36819">
              <w:rPr>
                <w:noProof/>
                <w:webHidden/>
              </w:rPr>
              <w:fldChar w:fldCharType="end"/>
            </w:r>
          </w:hyperlink>
        </w:p>
        <w:p w14:paraId="6721BC56" w14:textId="0D3E45EF" w:rsidR="00D36819" w:rsidRDefault="008F00BB">
          <w:pPr>
            <w:pStyle w:val="TDC2"/>
            <w:tabs>
              <w:tab w:val="right" w:leader="dot" w:pos="9350"/>
            </w:tabs>
            <w:rPr>
              <w:rFonts w:eastAsiaTheme="minorEastAsia"/>
              <w:noProof/>
              <w:lang w:eastAsia="es-MX"/>
            </w:rPr>
          </w:pPr>
          <w:hyperlink w:anchor="_Toc230955372" w:history="1">
            <w:r w:rsidR="00D36819" w:rsidRPr="00F30C1D">
              <w:rPr>
                <w:rStyle w:val="Hipervnculo"/>
                <w:rFonts w:eastAsia="Arial" w:cstheme="minorHAnsi"/>
                <w:b/>
                <w:bCs/>
                <w:noProof/>
              </w:rPr>
              <w:t>21.2 Objetivo del Sistema de Riesgo</w:t>
            </w:r>
            <w:r w:rsidR="00D36819">
              <w:rPr>
                <w:noProof/>
                <w:webHidden/>
              </w:rPr>
              <w:tab/>
            </w:r>
            <w:r w:rsidR="00D36819">
              <w:rPr>
                <w:noProof/>
                <w:webHidden/>
              </w:rPr>
              <w:fldChar w:fldCharType="begin"/>
            </w:r>
            <w:r w:rsidR="00D36819">
              <w:rPr>
                <w:noProof/>
                <w:webHidden/>
              </w:rPr>
              <w:instrText xml:space="preserve"> PAGEREF _Toc230955372 \h </w:instrText>
            </w:r>
            <w:r w:rsidR="00D36819">
              <w:rPr>
                <w:noProof/>
                <w:webHidden/>
              </w:rPr>
            </w:r>
            <w:r w:rsidR="00D36819">
              <w:rPr>
                <w:noProof/>
                <w:webHidden/>
              </w:rPr>
              <w:fldChar w:fldCharType="separate"/>
            </w:r>
            <w:r w:rsidR="00D36819">
              <w:rPr>
                <w:noProof/>
                <w:webHidden/>
              </w:rPr>
              <w:t>136</w:t>
            </w:r>
            <w:r w:rsidR="00D36819">
              <w:rPr>
                <w:noProof/>
                <w:webHidden/>
              </w:rPr>
              <w:fldChar w:fldCharType="end"/>
            </w:r>
          </w:hyperlink>
        </w:p>
        <w:p w14:paraId="14432C13" w14:textId="688523FC" w:rsidR="00D36819" w:rsidRDefault="008F00BB">
          <w:pPr>
            <w:pStyle w:val="TDC2"/>
            <w:tabs>
              <w:tab w:val="right" w:leader="dot" w:pos="9350"/>
            </w:tabs>
            <w:rPr>
              <w:rFonts w:eastAsiaTheme="minorEastAsia"/>
              <w:noProof/>
              <w:lang w:eastAsia="es-MX"/>
            </w:rPr>
          </w:pPr>
          <w:hyperlink w:anchor="_Toc230955373" w:history="1">
            <w:r w:rsidR="00D36819" w:rsidRPr="00F30C1D">
              <w:rPr>
                <w:rStyle w:val="Hipervnculo"/>
                <w:rFonts w:eastAsia="Arial" w:cstheme="minorHAnsi"/>
                <w:b/>
                <w:bCs/>
                <w:noProof/>
              </w:rPr>
              <w:t>21.3 Concepto de Riesgo Operacional</w:t>
            </w:r>
            <w:r w:rsidR="00D36819">
              <w:rPr>
                <w:noProof/>
                <w:webHidden/>
              </w:rPr>
              <w:tab/>
            </w:r>
            <w:r w:rsidR="00D36819">
              <w:rPr>
                <w:noProof/>
                <w:webHidden/>
              </w:rPr>
              <w:fldChar w:fldCharType="begin"/>
            </w:r>
            <w:r w:rsidR="00D36819">
              <w:rPr>
                <w:noProof/>
                <w:webHidden/>
              </w:rPr>
              <w:instrText xml:space="preserve"> PAGEREF _Toc230955373 \h </w:instrText>
            </w:r>
            <w:r w:rsidR="00D36819">
              <w:rPr>
                <w:noProof/>
                <w:webHidden/>
              </w:rPr>
            </w:r>
            <w:r w:rsidR="00D36819">
              <w:rPr>
                <w:noProof/>
                <w:webHidden/>
              </w:rPr>
              <w:fldChar w:fldCharType="separate"/>
            </w:r>
            <w:r w:rsidR="00D36819">
              <w:rPr>
                <w:noProof/>
                <w:webHidden/>
              </w:rPr>
              <w:t>136</w:t>
            </w:r>
            <w:r w:rsidR="00D36819">
              <w:rPr>
                <w:noProof/>
                <w:webHidden/>
              </w:rPr>
              <w:fldChar w:fldCharType="end"/>
            </w:r>
          </w:hyperlink>
        </w:p>
        <w:p w14:paraId="6FFE9FE7" w14:textId="2D8427DA" w:rsidR="00D36819" w:rsidRDefault="008F00BB">
          <w:pPr>
            <w:pStyle w:val="TDC2"/>
            <w:tabs>
              <w:tab w:val="right" w:leader="dot" w:pos="9350"/>
            </w:tabs>
            <w:rPr>
              <w:rFonts w:eastAsiaTheme="minorEastAsia"/>
              <w:noProof/>
              <w:lang w:eastAsia="es-MX"/>
            </w:rPr>
          </w:pPr>
          <w:hyperlink w:anchor="_Toc230955374" w:history="1">
            <w:r w:rsidR="00D36819" w:rsidRPr="00F30C1D">
              <w:rPr>
                <w:rStyle w:val="Hipervnculo"/>
                <w:rFonts w:eastAsia="Arial" w:cstheme="minorHAnsi"/>
                <w:b/>
                <w:bCs/>
                <w:noProof/>
              </w:rPr>
              <w:t>21.4 Arquitectura del Sistema de Riesgo</w:t>
            </w:r>
            <w:r w:rsidR="00D36819">
              <w:rPr>
                <w:noProof/>
                <w:webHidden/>
              </w:rPr>
              <w:tab/>
            </w:r>
            <w:r w:rsidR="00D36819">
              <w:rPr>
                <w:noProof/>
                <w:webHidden/>
              </w:rPr>
              <w:fldChar w:fldCharType="begin"/>
            </w:r>
            <w:r w:rsidR="00D36819">
              <w:rPr>
                <w:noProof/>
                <w:webHidden/>
              </w:rPr>
              <w:instrText xml:space="preserve"> PAGEREF _Toc230955374 \h </w:instrText>
            </w:r>
            <w:r w:rsidR="00D36819">
              <w:rPr>
                <w:noProof/>
                <w:webHidden/>
              </w:rPr>
            </w:r>
            <w:r w:rsidR="00D36819">
              <w:rPr>
                <w:noProof/>
                <w:webHidden/>
              </w:rPr>
              <w:fldChar w:fldCharType="separate"/>
            </w:r>
            <w:r w:rsidR="00D36819">
              <w:rPr>
                <w:noProof/>
                <w:webHidden/>
              </w:rPr>
              <w:t>136</w:t>
            </w:r>
            <w:r w:rsidR="00D36819">
              <w:rPr>
                <w:noProof/>
                <w:webHidden/>
              </w:rPr>
              <w:fldChar w:fldCharType="end"/>
            </w:r>
          </w:hyperlink>
        </w:p>
        <w:p w14:paraId="16495A4E" w14:textId="5E263F10" w:rsidR="00D36819" w:rsidRDefault="008F00BB">
          <w:pPr>
            <w:pStyle w:val="TDC2"/>
            <w:tabs>
              <w:tab w:val="right" w:leader="dot" w:pos="9350"/>
            </w:tabs>
            <w:rPr>
              <w:rFonts w:eastAsiaTheme="minorEastAsia"/>
              <w:noProof/>
              <w:lang w:eastAsia="es-MX"/>
            </w:rPr>
          </w:pPr>
          <w:hyperlink w:anchor="_Toc230955375" w:history="1">
            <w:r w:rsidR="00D36819" w:rsidRPr="00F30C1D">
              <w:rPr>
                <w:rStyle w:val="Hipervnculo"/>
                <w:rFonts w:eastAsia="Arial" w:cstheme="minorHAnsi"/>
                <w:b/>
                <w:bCs/>
                <w:noProof/>
              </w:rPr>
              <w:t>21.5 Threat Intelligence</w:t>
            </w:r>
            <w:r w:rsidR="00D36819">
              <w:rPr>
                <w:noProof/>
                <w:webHidden/>
              </w:rPr>
              <w:tab/>
            </w:r>
            <w:r w:rsidR="00D36819">
              <w:rPr>
                <w:noProof/>
                <w:webHidden/>
              </w:rPr>
              <w:fldChar w:fldCharType="begin"/>
            </w:r>
            <w:r w:rsidR="00D36819">
              <w:rPr>
                <w:noProof/>
                <w:webHidden/>
              </w:rPr>
              <w:instrText xml:space="preserve"> PAGEREF _Toc230955375 \h </w:instrText>
            </w:r>
            <w:r w:rsidR="00D36819">
              <w:rPr>
                <w:noProof/>
                <w:webHidden/>
              </w:rPr>
            </w:r>
            <w:r w:rsidR="00D36819">
              <w:rPr>
                <w:noProof/>
                <w:webHidden/>
              </w:rPr>
              <w:fldChar w:fldCharType="separate"/>
            </w:r>
            <w:r w:rsidR="00D36819">
              <w:rPr>
                <w:noProof/>
                <w:webHidden/>
              </w:rPr>
              <w:t>136</w:t>
            </w:r>
            <w:r w:rsidR="00D36819">
              <w:rPr>
                <w:noProof/>
                <w:webHidden/>
              </w:rPr>
              <w:fldChar w:fldCharType="end"/>
            </w:r>
          </w:hyperlink>
        </w:p>
        <w:p w14:paraId="171A1FB4" w14:textId="6789E6A6" w:rsidR="00D36819" w:rsidRDefault="008F00BB">
          <w:pPr>
            <w:pStyle w:val="TDC2"/>
            <w:tabs>
              <w:tab w:val="left" w:pos="880"/>
              <w:tab w:val="right" w:leader="dot" w:pos="9350"/>
            </w:tabs>
            <w:rPr>
              <w:rFonts w:eastAsiaTheme="minorEastAsia"/>
              <w:noProof/>
              <w:lang w:eastAsia="es-MX"/>
            </w:rPr>
          </w:pPr>
          <w:hyperlink w:anchor="_Toc230955376" w:history="1">
            <w:r w:rsidR="00D36819" w:rsidRPr="00F30C1D">
              <w:rPr>
                <w:rStyle w:val="Hipervnculo"/>
                <w:rFonts w:cstheme="minorHAnsi"/>
                <w:b/>
                <w:bCs/>
                <w:noProof/>
              </w:rPr>
              <w:t>21.6</w:t>
            </w:r>
            <w:r w:rsidR="00D36819">
              <w:rPr>
                <w:rFonts w:eastAsiaTheme="minorEastAsia"/>
                <w:noProof/>
                <w:lang w:eastAsia="es-MX"/>
              </w:rPr>
              <w:tab/>
            </w:r>
            <w:r w:rsidR="00D36819" w:rsidRPr="00F30C1D">
              <w:rPr>
                <w:rStyle w:val="Hipervnculo"/>
                <w:rFonts w:cstheme="minorHAnsi"/>
                <w:b/>
                <w:bCs/>
                <w:noProof/>
              </w:rPr>
              <w:t>Threat Score</w:t>
            </w:r>
            <w:r w:rsidR="00D36819">
              <w:rPr>
                <w:noProof/>
                <w:webHidden/>
              </w:rPr>
              <w:tab/>
            </w:r>
            <w:r w:rsidR="00D36819">
              <w:rPr>
                <w:noProof/>
                <w:webHidden/>
              </w:rPr>
              <w:fldChar w:fldCharType="begin"/>
            </w:r>
            <w:r w:rsidR="00D36819">
              <w:rPr>
                <w:noProof/>
                <w:webHidden/>
              </w:rPr>
              <w:instrText xml:space="preserve"> PAGEREF _Toc230955376 \h </w:instrText>
            </w:r>
            <w:r w:rsidR="00D36819">
              <w:rPr>
                <w:noProof/>
                <w:webHidden/>
              </w:rPr>
            </w:r>
            <w:r w:rsidR="00D36819">
              <w:rPr>
                <w:noProof/>
                <w:webHidden/>
              </w:rPr>
              <w:fldChar w:fldCharType="separate"/>
            </w:r>
            <w:r w:rsidR="00D36819">
              <w:rPr>
                <w:noProof/>
                <w:webHidden/>
              </w:rPr>
              <w:t>137</w:t>
            </w:r>
            <w:r w:rsidR="00D36819">
              <w:rPr>
                <w:noProof/>
                <w:webHidden/>
              </w:rPr>
              <w:fldChar w:fldCharType="end"/>
            </w:r>
          </w:hyperlink>
        </w:p>
        <w:p w14:paraId="603F0D29" w14:textId="11B51D9D" w:rsidR="00D36819" w:rsidRDefault="008F00BB">
          <w:pPr>
            <w:pStyle w:val="TDC2"/>
            <w:tabs>
              <w:tab w:val="right" w:leader="dot" w:pos="9350"/>
            </w:tabs>
            <w:rPr>
              <w:rFonts w:eastAsiaTheme="minorEastAsia"/>
              <w:noProof/>
              <w:lang w:eastAsia="es-MX"/>
            </w:rPr>
          </w:pPr>
          <w:hyperlink w:anchor="_Toc230955377" w:history="1">
            <w:r w:rsidR="00D36819" w:rsidRPr="00F30C1D">
              <w:rPr>
                <w:rStyle w:val="Hipervnculo"/>
                <w:rFonts w:eastAsia="Arial" w:cstheme="minorHAnsi"/>
                <w:b/>
                <w:bCs/>
                <w:noProof/>
              </w:rPr>
              <w:t>21.7 Threat Level</w:t>
            </w:r>
            <w:r w:rsidR="00D36819">
              <w:rPr>
                <w:noProof/>
                <w:webHidden/>
              </w:rPr>
              <w:tab/>
            </w:r>
            <w:r w:rsidR="00D36819">
              <w:rPr>
                <w:noProof/>
                <w:webHidden/>
              </w:rPr>
              <w:fldChar w:fldCharType="begin"/>
            </w:r>
            <w:r w:rsidR="00D36819">
              <w:rPr>
                <w:noProof/>
                <w:webHidden/>
              </w:rPr>
              <w:instrText xml:space="preserve"> PAGEREF _Toc230955377 \h </w:instrText>
            </w:r>
            <w:r w:rsidR="00D36819">
              <w:rPr>
                <w:noProof/>
                <w:webHidden/>
              </w:rPr>
            </w:r>
            <w:r w:rsidR="00D36819">
              <w:rPr>
                <w:noProof/>
                <w:webHidden/>
              </w:rPr>
              <w:fldChar w:fldCharType="separate"/>
            </w:r>
            <w:r w:rsidR="00D36819">
              <w:rPr>
                <w:noProof/>
                <w:webHidden/>
              </w:rPr>
              <w:t>137</w:t>
            </w:r>
            <w:r w:rsidR="00D36819">
              <w:rPr>
                <w:noProof/>
                <w:webHidden/>
              </w:rPr>
              <w:fldChar w:fldCharType="end"/>
            </w:r>
          </w:hyperlink>
        </w:p>
        <w:p w14:paraId="6DE8D6C0" w14:textId="1C805631" w:rsidR="00D36819" w:rsidRDefault="008F00BB">
          <w:pPr>
            <w:pStyle w:val="TDC2"/>
            <w:tabs>
              <w:tab w:val="right" w:leader="dot" w:pos="9350"/>
            </w:tabs>
            <w:rPr>
              <w:rFonts w:eastAsiaTheme="minorEastAsia"/>
              <w:noProof/>
              <w:lang w:eastAsia="es-MX"/>
            </w:rPr>
          </w:pPr>
          <w:hyperlink w:anchor="_Toc230955378" w:history="1">
            <w:r w:rsidR="00D36819" w:rsidRPr="00F30C1D">
              <w:rPr>
                <w:rStyle w:val="Hipervnculo"/>
                <w:rFonts w:eastAsia="Arial" w:cstheme="minorHAnsi"/>
                <w:b/>
                <w:bCs/>
                <w:noProof/>
              </w:rPr>
              <w:t>21.8 Riesgo Territorial</w:t>
            </w:r>
            <w:r w:rsidR="00D36819">
              <w:rPr>
                <w:noProof/>
                <w:webHidden/>
              </w:rPr>
              <w:tab/>
            </w:r>
            <w:r w:rsidR="00D36819">
              <w:rPr>
                <w:noProof/>
                <w:webHidden/>
              </w:rPr>
              <w:fldChar w:fldCharType="begin"/>
            </w:r>
            <w:r w:rsidR="00D36819">
              <w:rPr>
                <w:noProof/>
                <w:webHidden/>
              </w:rPr>
              <w:instrText xml:space="preserve"> PAGEREF _Toc230955378 \h </w:instrText>
            </w:r>
            <w:r w:rsidR="00D36819">
              <w:rPr>
                <w:noProof/>
                <w:webHidden/>
              </w:rPr>
            </w:r>
            <w:r w:rsidR="00D36819">
              <w:rPr>
                <w:noProof/>
                <w:webHidden/>
              </w:rPr>
              <w:fldChar w:fldCharType="separate"/>
            </w:r>
            <w:r w:rsidR="00D36819">
              <w:rPr>
                <w:noProof/>
                <w:webHidden/>
              </w:rPr>
              <w:t>138</w:t>
            </w:r>
            <w:r w:rsidR="00D36819">
              <w:rPr>
                <w:noProof/>
                <w:webHidden/>
              </w:rPr>
              <w:fldChar w:fldCharType="end"/>
            </w:r>
          </w:hyperlink>
        </w:p>
        <w:p w14:paraId="1883836E" w14:textId="1C64ECCE" w:rsidR="00D36819" w:rsidRDefault="008F00BB">
          <w:pPr>
            <w:pStyle w:val="TDC2"/>
            <w:tabs>
              <w:tab w:val="right" w:leader="dot" w:pos="9350"/>
            </w:tabs>
            <w:rPr>
              <w:rFonts w:eastAsiaTheme="minorEastAsia"/>
              <w:noProof/>
              <w:lang w:eastAsia="es-MX"/>
            </w:rPr>
          </w:pPr>
          <w:hyperlink w:anchor="_Toc230955379" w:history="1">
            <w:r w:rsidR="00D36819" w:rsidRPr="00F30C1D">
              <w:rPr>
                <w:rStyle w:val="Hipervnculo"/>
                <w:rFonts w:eastAsia="Arial" w:cstheme="minorHAnsi"/>
                <w:b/>
                <w:bCs/>
                <w:noProof/>
              </w:rPr>
              <w:t>21.9 Riesgo Ambiental</w:t>
            </w:r>
            <w:r w:rsidR="00D36819">
              <w:rPr>
                <w:noProof/>
                <w:webHidden/>
              </w:rPr>
              <w:tab/>
            </w:r>
            <w:r w:rsidR="00D36819">
              <w:rPr>
                <w:noProof/>
                <w:webHidden/>
              </w:rPr>
              <w:fldChar w:fldCharType="begin"/>
            </w:r>
            <w:r w:rsidR="00D36819">
              <w:rPr>
                <w:noProof/>
                <w:webHidden/>
              </w:rPr>
              <w:instrText xml:space="preserve"> PAGEREF _Toc230955379 \h </w:instrText>
            </w:r>
            <w:r w:rsidR="00D36819">
              <w:rPr>
                <w:noProof/>
                <w:webHidden/>
              </w:rPr>
            </w:r>
            <w:r w:rsidR="00D36819">
              <w:rPr>
                <w:noProof/>
                <w:webHidden/>
              </w:rPr>
              <w:fldChar w:fldCharType="separate"/>
            </w:r>
            <w:r w:rsidR="00D36819">
              <w:rPr>
                <w:noProof/>
                <w:webHidden/>
              </w:rPr>
              <w:t>139</w:t>
            </w:r>
            <w:r w:rsidR="00D36819">
              <w:rPr>
                <w:noProof/>
                <w:webHidden/>
              </w:rPr>
              <w:fldChar w:fldCharType="end"/>
            </w:r>
          </w:hyperlink>
        </w:p>
        <w:p w14:paraId="0855DA39" w14:textId="6C6A85EB" w:rsidR="00D36819" w:rsidRDefault="008F00BB">
          <w:pPr>
            <w:pStyle w:val="TDC2"/>
            <w:tabs>
              <w:tab w:val="right" w:leader="dot" w:pos="9350"/>
            </w:tabs>
            <w:rPr>
              <w:rFonts w:eastAsiaTheme="minorEastAsia"/>
              <w:noProof/>
              <w:lang w:eastAsia="es-MX"/>
            </w:rPr>
          </w:pPr>
          <w:hyperlink w:anchor="_Toc230955380" w:history="1">
            <w:r w:rsidR="00D36819" w:rsidRPr="00F30C1D">
              <w:rPr>
                <w:rStyle w:val="Hipervnculo"/>
                <w:rFonts w:eastAsia="Arial" w:cstheme="minorHAnsi"/>
                <w:b/>
                <w:bCs/>
                <w:noProof/>
              </w:rPr>
              <w:t>21.10 Riesgo Urbano</w:t>
            </w:r>
            <w:r w:rsidR="00D36819">
              <w:rPr>
                <w:noProof/>
                <w:webHidden/>
              </w:rPr>
              <w:tab/>
            </w:r>
            <w:r w:rsidR="00D36819">
              <w:rPr>
                <w:noProof/>
                <w:webHidden/>
              </w:rPr>
              <w:fldChar w:fldCharType="begin"/>
            </w:r>
            <w:r w:rsidR="00D36819">
              <w:rPr>
                <w:noProof/>
                <w:webHidden/>
              </w:rPr>
              <w:instrText xml:space="preserve"> PAGEREF _Toc230955380 \h </w:instrText>
            </w:r>
            <w:r w:rsidR="00D36819">
              <w:rPr>
                <w:noProof/>
                <w:webHidden/>
              </w:rPr>
            </w:r>
            <w:r w:rsidR="00D36819">
              <w:rPr>
                <w:noProof/>
                <w:webHidden/>
              </w:rPr>
              <w:fldChar w:fldCharType="separate"/>
            </w:r>
            <w:r w:rsidR="00D36819">
              <w:rPr>
                <w:noProof/>
                <w:webHidden/>
              </w:rPr>
              <w:t>139</w:t>
            </w:r>
            <w:r w:rsidR="00D36819">
              <w:rPr>
                <w:noProof/>
                <w:webHidden/>
              </w:rPr>
              <w:fldChar w:fldCharType="end"/>
            </w:r>
          </w:hyperlink>
        </w:p>
        <w:p w14:paraId="60A16637" w14:textId="095E2F46" w:rsidR="00D36819" w:rsidRDefault="008F00BB">
          <w:pPr>
            <w:pStyle w:val="TDC2"/>
            <w:tabs>
              <w:tab w:val="right" w:leader="dot" w:pos="9350"/>
            </w:tabs>
            <w:rPr>
              <w:rFonts w:eastAsiaTheme="minorEastAsia"/>
              <w:noProof/>
              <w:lang w:eastAsia="es-MX"/>
            </w:rPr>
          </w:pPr>
          <w:hyperlink w:anchor="_Toc230955381" w:history="1">
            <w:r w:rsidR="00D36819" w:rsidRPr="00F30C1D">
              <w:rPr>
                <w:rStyle w:val="Hipervnculo"/>
                <w:rFonts w:eastAsia="Arial" w:cstheme="minorHAnsi"/>
                <w:b/>
                <w:bCs/>
                <w:noProof/>
              </w:rPr>
              <w:t>21.11 Riesgo Visual</w:t>
            </w:r>
            <w:r w:rsidR="00D36819">
              <w:rPr>
                <w:noProof/>
                <w:webHidden/>
              </w:rPr>
              <w:tab/>
            </w:r>
            <w:r w:rsidR="00D36819">
              <w:rPr>
                <w:noProof/>
                <w:webHidden/>
              </w:rPr>
              <w:fldChar w:fldCharType="begin"/>
            </w:r>
            <w:r w:rsidR="00D36819">
              <w:rPr>
                <w:noProof/>
                <w:webHidden/>
              </w:rPr>
              <w:instrText xml:space="preserve"> PAGEREF _Toc230955381 \h </w:instrText>
            </w:r>
            <w:r w:rsidR="00D36819">
              <w:rPr>
                <w:noProof/>
                <w:webHidden/>
              </w:rPr>
            </w:r>
            <w:r w:rsidR="00D36819">
              <w:rPr>
                <w:noProof/>
                <w:webHidden/>
              </w:rPr>
              <w:fldChar w:fldCharType="separate"/>
            </w:r>
            <w:r w:rsidR="00D36819">
              <w:rPr>
                <w:noProof/>
                <w:webHidden/>
              </w:rPr>
              <w:t>139</w:t>
            </w:r>
            <w:r w:rsidR="00D36819">
              <w:rPr>
                <w:noProof/>
                <w:webHidden/>
              </w:rPr>
              <w:fldChar w:fldCharType="end"/>
            </w:r>
          </w:hyperlink>
        </w:p>
        <w:p w14:paraId="2ADB3DF3" w14:textId="5D0E31A1" w:rsidR="00D36819" w:rsidRDefault="008F00BB">
          <w:pPr>
            <w:pStyle w:val="TDC2"/>
            <w:tabs>
              <w:tab w:val="right" w:leader="dot" w:pos="9350"/>
            </w:tabs>
            <w:rPr>
              <w:rFonts w:eastAsiaTheme="minorEastAsia"/>
              <w:noProof/>
              <w:lang w:eastAsia="es-MX"/>
            </w:rPr>
          </w:pPr>
          <w:hyperlink w:anchor="_Toc230955382" w:history="1">
            <w:r w:rsidR="00D36819" w:rsidRPr="00F30C1D">
              <w:rPr>
                <w:rStyle w:val="Hipervnculo"/>
                <w:rFonts w:eastAsia="Arial" w:cstheme="minorHAnsi"/>
                <w:b/>
                <w:bCs/>
                <w:noProof/>
              </w:rPr>
              <w:t>21.12 Riesgo Social</w:t>
            </w:r>
            <w:r w:rsidR="00D36819">
              <w:rPr>
                <w:noProof/>
                <w:webHidden/>
              </w:rPr>
              <w:tab/>
            </w:r>
            <w:r w:rsidR="00D36819">
              <w:rPr>
                <w:noProof/>
                <w:webHidden/>
              </w:rPr>
              <w:fldChar w:fldCharType="begin"/>
            </w:r>
            <w:r w:rsidR="00D36819">
              <w:rPr>
                <w:noProof/>
                <w:webHidden/>
              </w:rPr>
              <w:instrText xml:space="preserve"> PAGEREF _Toc230955382 \h </w:instrText>
            </w:r>
            <w:r w:rsidR="00D36819">
              <w:rPr>
                <w:noProof/>
                <w:webHidden/>
              </w:rPr>
            </w:r>
            <w:r w:rsidR="00D36819">
              <w:rPr>
                <w:noProof/>
                <w:webHidden/>
              </w:rPr>
              <w:fldChar w:fldCharType="separate"/>
            </w:r>
            <w:r w:rsidR="00D36819">
              <w:rPr>
                <w:noProof/>
                <w:webHidden/>
              </w:rPr>
              <w:t>140</w:t>
            </w:r>
            <w:r w:rsidR="00D36819">
              <w:rPr>
                <w:noProof/>
                <w:webHidden/>
              </w:rPr>
              <w:fldChar w:fldCharType="end"/>
            </w:r>
          </w:hyperlink>
        </w:p>
        <w:p w14:paraId="37E45152" w14:textId="66BC66C0" w:rsidR="00D36819" w:rsidRDefault="008F00BB">
          <w:pPr>
            <w:pStyle w:val="TDC2"/>
            <w:tabs>
              <w:tab w:val="right" w:leader="dot" w:pos="9350"/>
            </w:tabs>
            <w:rPr>
              <w:rFonts w:eastAsiaTheme="minorEastAsia"/>
              <w:noProof/>
              <w:lang w:eastAsia="es-MX"/>
            </w:rPr>
          </w:pPr>
          <w:hyperlink w:anchor="_Toc230955383" w:history="1">
            <w:r w:rsidR="00D36819" w:rsidRPr="00F30C1D">
              <w:rPr>
                <w:rStyle w:val="Hipervnculo"/>
                <w:rFonts w:eastAsia="Arial" w:cstheme="minorHAnsi"/>
                <w:b/>
                <w:bCs/>
                <w:noProof/>
              </w:rPr>
              <w:t>21.13 Riesgo Predictivo</w:t>
            </w:r>
            <w:r w:rsidR="00D36819">
              <w:rPr>
                <w:noProof/>
                <w:webHidden/>
              </w:rPr>
              <w:tab/>
            </w:r>
            <w:r w:rsidR="00D36819">
              <w:rPr>
                <w:noProof/>
                <w:webHidden/>
              </w:rPr>
              <w:fldChar w:fldCharType="begin"/>
            </w:r>
            <w:r w:rsidR="00D36819">
              <w:rPr>
                <w:noProof/>
                <w:webHidden/>
              </w:rPr>
              <w:instrText xml:space="preserve"> PAGEREF _Toc230955383 \h </w:instrText>
            </w:r>
            <w:r w:rsidR="00D36819">
              <w:rPr>
                <w:noProof/>
                <w:webHidden/>
              </w:rPr>
            </w:r>
            <w:r w:rsidR="00D36819">
              <w:rPr>
                <w:noProof/>
                <w:webHidden/>
              </w:rPr>
              <w:fldChar w:fldCharType="separate"/>
            </w:r>
            <w:r w:rsidR="00D36819">
              <w:rPr>
                <w:noProof/>
                <w:webHidden/>
              </w:rPr>
              <w:t>140</w:t>
            </w:r>
            <w:r w:rsidR="00D36819">
              <w:rPr>
                <w:noProof/>
                <w:webHidden/>
              </w:rPr>
              <w:fldChar w:fldCharType="end"/>
            </w:r>
          </w:hyperlink>
        </w:p>
        <w:p w14:paraId="4D10798D" w14:textId="2BDFDF02" w:rsidR="00D36819" w:rsidRDefault="008F00BB">
          <w:pPr>
            <w:pStyle w:val="TDC2"/>
            <w:tabs>
              <w:tab w:val="right" w:leader="dot" w:pos="9350"/>
            </w:tabs>
            <w:rPr>
              <w:rFonts w:eastAsiaTheme="minorEastAsia"/>
              <w:noProof/>
              <w:lang w:eastAsia="es-MX"/>
            </w:rPr>
          </w:pPr>
          <w:hyperlink w:anchor="_Toc230955384" w:history="1">
            <w:r w:rsidR="00D36819" w:rsidRPr="00F30C1D">
              <w:rPr>
                <w:rStyle w:val="Hipervnculo"/>
                <w:rFonts w:eastAsia="Arial" w:cstheme="minorHAnsi"/>
                <w:b/>
                <w:bCs/>
                <w:noProof/>
              </w:rPr>
              <w:t>21.14 GEOINT Fusion y Riesgo Territorial</w:t>
            </w:r>
            <w:r w:rsidR="00D36819">
              <w:rPr>
                <w:noProof/>
                <w:webHidden/>
              </w:rPr>
              <w:tab/>
            </w:r>
            <w:r w:rsidR="00D36819">
              <w:rPr>
                <w:noProof/>
                <w:webHidden/>
              </w:rPr>
              <w:fldChar w:fldCharType="begin"/>
            </w:r>
            <w:r w:rsidR="00D36819">
              <w:rPr>
                <w:noProof/>
                <w:webHidden/>
              </w:rPr>
              <w:instrText xml:space="preserve"> PAGEREF _Toc230955384 \h </w:instrText>
            </w:r>
            <w:r w:rsidR="00D36819">
              <w:rPr>
                <w:noProof/>
                <w:webHidden/>
              </w:rPr>
            </w:r>
            <w:r w:rsidR="00D36819">
              <w:rPr>
                <w:noProof/>
                <w:webHidden/>
              </w:rPr>
              <w:fldChar w:fldCharType="separate"/>
            </w:r>
            <w:r w:rsidR="00D36819">
              <w:rPr>
                <w:noProof/>
                <w:webHidden/>
              </w:rPr>
              <w:t>141</w:t>
            </w:r>
            <w:r w:rsidR="00D36819">
              <w:rPr>
                <w:noProof/>
                <w:webHidden/>
              </w:rPr>
              <w:fldChar w:fldCharType="end"/>
            </w:r>
          </w:hyperlink>
        </w:p>
        <w:p w14:paraId="0C13E9FF" w14:textId="04DB817A" w:rsidR="00D36819" w:rsidRDefault="008F00BB">
          <w:pPr>
            <w:pStyle w:val="TDC2"/>
            <w:tabs>
              <w:tab w:val="right" w:leader="dot" w:pos="9350"/>
            </w:tabs>
            <w:rPr>
              <w:rFonts w:eastAsiaTheme="minorEastAsia"/>
              <w:noProof/>
              <w:lang w:eastAsia="es-MX"/>
            </w:rPr>
          </w:pPr>
          <w:hyperlink w:anchor="_Toc230955385" w:history="1">
            <w:r w:rsidR="00D36819" w:rsidRPr="00F30C1D">
              <w:rPr>
                <w:rStyle w:val="Hipervnculo"/>
                <w:rFonts w:eastAsia="Arial" w:cstheme="minorHAnsi"/>
                <w:b/>
                <w:bCs/>
                <w:noProof/>
              </w:rPr>
              <w:t>21.15 Correlación Criminológica del Riesgo</w:t>
            </w:r>
            <w:r w:rsidR="00D36819">
              <w:rPr>
                <w:noProof/>
                <w:webHidden/>
              </w:rPr>
              <w:tab/>
            </w:r>
            <w:r w:rsidR="00D36819">
              <w:rPr>
                <w:noProof/>
                <w:webHidden/>
              </w:rPr>
              <w:fldChar w:fldCharType="begin"/>
            </w:r>
            <w:r w:rsidR="00D36819">
              <w:rPr>
                <w:noProof/>
                <w:webHidden/>
              </w:rPr>
              <w:instrText xml:space="preserve"> PAGEREF _Toc230955385 \h </w:instrText>
            </w:r>
            <w:r w:rsidR="00D36819">
              <w:rPr>
                <w:noProof/>
                <w:webHidden/>
              </w:rPr>
            </w:r>
            <w:r w:rsidR="00D36819">
              <w:rPr>
                <w:noProof/>
                <w:webHidden/>
              </w:rPr>
              <w:fldChar w:fldCharType="separate"/>
            </w:r>
            <w:r w:rsidR="00D36819">
              <w:rPr>
                <w:noProof/>
                <w:webHidden/>
              </w:rPr>
              <w:t>141</w:t>
            </w:r>
            <w:r w:rsidR="00D36819">
              <w:rPr>
                <w:noProof/>
                <w:webHidden/>
              </w:rPr>
              <w:fldChar w:fldCharType="end"/>
            </w:r>
          </w:hyperlink>
        </w:p>
        <w:p w14:paraId="730491F5" w14:textId="69D28FC1" w:rsidR="00D36819" w:rsidRDefault="008F00BB">
          <w:pPr>
            <w:pStyle w:val="TDC2"/>
            <w:tabs>
              <w:tab w:val="right" w:leader="dot" w:pos="9350"/>
            </w:tabs>
            <w:rPr>
              <w:rFonts w:eastAsiaTheme="minorEastAsia"/>
              <w:noProof/>
              <w:lang w:eastAsia="es-MX"/>
            </w:rPr>
          </w:pPr>
          <w:hyperlink w:anchor="_Toc230955386" w:history="1">
            <w:r w:rsidR="00D36819" w:rsidRPr="00F30C1D">
              <w:rPr>
                <w:rStyle w:val="Hipervnculo"/>
                <w:rFonts w:eastAsia="Arial" w:cstheme="minorHAnsi"/>
                <w:b/>
                <w:bCs/>
                <w:noProof/>
              </w:rPr>
              <w:t>21.16 Dashboards de Riesgo</w:t>
            </w:r>
            <w:r w:rsidR="00D36819">
              <w:rPr>
                <w:noProof/>
                <w:webHidden/>
              </w:rPr>
              <w:tab/>
            </w:r>
            <w:r w:rsidR="00D36819">
              <w:rPr>
                <w:noProof/>
                <w:webHidden/>
              </w:rPr>
              <w:fldChar w:fldCharType="begin"/>
            </w:r>
            <w:r w:rsidR="00D36819">
              <w:rPr>
                <w:noProof/>
                <w:webHidden/>
              </w:rPr>
              <w:instrText xml:space="preserve"> PAGEREF _Toc230955386 \h </w:instrText>
            </w:r>
            <w:r w:rsidR="00D36819">
              <w:rPr>
                <w:noProof/>
                <w:webHidden/>
              </w:rPr>
            </w:r>
            <w:r w:rsidR="00D36819">
              <w:rPr>
                <w:noProof/>
                <w:webHidden/>
              </w:rPr>
              <w:fldChar w:fldCharType="separate"/>
            </w:r>
            <w:r w:rsidR="00D36819">
              <w:rPr>
                <w:noProof/>
                <w:webHidden/>
              </w:rPr>
              <w:t>141</w:t>
            </w:r>
            <w:r w:rsidR="00D36819">
              <w:rPr>
                <w:noProof/>
                <w:webHidden/>
              </w:rPr>
              <w:fldChar w:fldCharType="end"/>
            </w:r>
          </w:hyperlink>
        </w:p>
        <w:p w14:paraId="1160584C" w14:textId="107D6BE3" w:rsidR="00D36819" w:rsidRDefault="008F00BB">
          <w:pPr>
            <w:pStyle w:val="TDC2"/>
            <w:tabs>
              <w:tab w:val="right" w:leader="dot" w:pos="9350"/>
            </w:tabs>
            <w:rPr>
              <w:rFonts w:eastAsiaTheme="minorEastAsia"/>
              <w:noProof/>
              <w:lang w:eastAsia="es-MX"/>
            </w:rPr>
          </w:pPr>
          <w:hyperlink w:anchor="_Toc230955387" w:history="1">
            <w:r w:rsidR="00D36819" w:rsidRPr="00F30C1D">
              <w:rPr>
                <w:rStyle w:val="Hipervnculo"/>
                <w:rFonts w:eastAsia="Arial" w:cstheme="minorHAnsi"/>
                <w:b/>
                <w:bCs/>
                <w:noProof/>
              </w:rPr>
              <w:t>21.17 Narrative Fusion y Evaluación de Riesgo</w:t>
            </w:r>
            <w:r w:rsidR="00D36819">
              <w:rPr>
                <w:noProof/>
                <w:webHidden/>
              </w:rPr>
              <w:tab/>
            </w:r>
            <w:r w:rsidR="00D36819">
              <w:rPr>
                <w:noProof/>
                <w:webHidden/>
              </w:rPr>
              <w:fldChar w:fldCharType="begin"/>
            </w:r>
            <w:r w:rsidR="00D36819">
              <w:rPr>
                <w:noProof/>
                <w:webHidden/>
              </w:rPr>
              <w:instrText xml:space="preserve"> PAGEREF _Toc230955387 \h </w:instrText>
            </w:r>
            <w:r w:rsidR="00D36819">
              <w:rPr>
                <w:noProof/>
                <w:webHidden/>
              </w:rPr>
            </w:r>
            <w:r w:rsidR="00D36819">
              <w:rPr>
                <w:noProof/>
                <w:webHidden/>
              </w:rPr>
              <w:fldChar w:fldCharType="separate"/>
            </w:r>
            <w:r w:rsidR="00D36819">
              <w:rPr>
                <w:noProof/>
                <w:webHidden/>
              </w:rPr>
              <w:t>142</w:t>
            </w:r>
            <w:r w:rsidR="00D36819">
              <w:rPr>
                <w:noProof/>
                <w:webHidden/>
              </w:rPr>
              <w:fldChar w:fldCharType="end"/>
            </w:r>
          </w:hyperlink>
        </w:p>
        <w:p w14:paraId="38280B7D" w14:textId="1E10E12A" w:rsidR="00D36819" w:rsidRDefault="008F00BB">
          <w:pPr>
            <w:pStyle w:val="TDC2"/>
            <w:tabs>
              <w:tab w:val="right" w:leader="dot" w:pos="9350"/>
            </w:tabs>
            <w:rPr>
              <w:rFonts w:eastAsiaTheme="minorEastAsia"/>
              <w:noProof/>
              <w:lang w:eastAsia="es-MX"/>
            </w:rPr>
          </w:pPr>
          <w:hyperlink w:anchor="_Toc230955388" w:history="1">
            <w:r w:rsidR="00D36819" w:rsidRPr="00F30C1D">
              <w:rPr>
                <w:rStyle w:val="Hipervnculo"/>
                <w:rFonts w:eastAsia="Arial" w:cstheme="minorHAnsi"/>
                <w:b/>
                <w:bCs/>
                <w:noProof/>
              </w:rPr>
              <w:t>21.18 Limitaciones Metodológicas</w:t>
            </w:r>
            <w:r w:rsidR="00D36819">
              <w:rPr>
                <w:noProof/>
                <w:webHidden/>
              </w:rPr>
              <w:tab/>
            </w:r>
            <w:r w:rsidR="00D36819">
              <w:rPr>
                <w:noProof/>
                <w:webHidden/>
              </w:rPr>
              <w:fldChar w:fldCharType="begin"/>
            </w:r>
            <w:r w:rsidR="00D36819">
              <w:rPr>
                <w:noProof/>
                <w:webHidden/>
              </w:rPr>
              <w:instrText xml:space="preserve"> PAGEREF _Toc230955388 \h </w:instrText>
            </w:r>
            <w:r w:rsidR="00D36819">
              <w:rPr>
                <w:noProof/>
                <w:webHidden/>
              </w:rPr>
            </w:r>
            <w:r w:rsidR="00D36819">
              <w:rPr>
                <w:noProof/>
                <w:webHidden/>
              </w:rPr>
              <w:fldChar w:fldCharType="separate"/>
            </w:r>
            <w:r w:rsidR="00D36819">
              <w:rPr>
                <w:noProof/>
                <w:webHidden/>
              </w:rPr>
              <w:t>142</w:t>
            </w:r>
            <w:r w:rsidR="00D36819">
              <w:rPr>
                <w:noProof/>
                <w:webHidden/>
              </w:rPr>
              <w:fldChar w:fldCharType="end"/>
            </w:r>
          </w:hyperlink>
        </w:p>
        <w:p w14:paraId="734D96DE" w14:textId="561016C0" w:rsidR="00D36819" w:rsidRDefault="008F00BB">
          <w:pPr>
            <w:pStyle w:val="TDC2"/>
            <w:tabs>
              <w:tab w:val="right" w:leader="dot" w:pos="9350"/>
            </w:tabs>
            <w:rPr>
              <w:rFonts w:eastAsiaTheme="minorEastAsia"/>
              <w:noProof/>
              <w:lang w:eastAsia="es-MX"/>
            </w:rPr>
          </w:pPr>
          <w:hyperlink w:anchor="_Toc230955389" w:history="1">
            <w:r w:rsidR="00D36819" w:rsidRPr="00F30C1D">
              <w:rPr>
                <w:rStyle w:val="Hipervnculo"/>
                <w:rFonts w:eastAsia="Arial" w:cstheme="minorHAnsi"/>
                <w:b/>
                <w:bCs/>
                <w:noProof/>
              </w:rPr>
              <w:t>21.19 Finalidad Estratégica del Sistema de Riesgo</w:t>
            </w:r>
            <w:r w:rsidR="00D36819">
              <w:rPr>
                <w:noProof/>
                <w:webHidden/>
              </w:rPr>
              <w:tab/>
            </w:r>
            <w:r w:rsidR="00D36819">
              <w:rPr>
                <w:noProof/>
                <w:webHidden/>
              </w:rPr>
              <w:fldChar w:fldCharType="begin"/>
            </w:r>
            <w:r w:rsidR="00D36819">
              <w:rPr>
                <w:noProof/>
                <w:webHidden/>
              </w:rPr>
              <w:instrText xml:space="preserve"> PAGEREF _Toc230955389 \h </w:instrText>
            </w:r>
            <w:r w:rsidR="00D36819">
              <w:rPr>
                <w:noProof/>
                <w:webHidden/>
              </w:rPr>
            </w:r>
            <w:r w:rsidR="00D36819">
              <w:rPr>
                <w:noProof/>
                <w:webHidden/>
              </w:rPr>
              <w:fldChar w:fldCharType="separate"/>
            </w:r>
            <w:r w:rsidR="00D36819">
              <w:rPr>
                <w:noProof/>
                <w:webHidden/>
              </w:rPr>
              <w:t>142</w:t>
            </w:r>
            <w:r w:rsidR="00D36819">
              <w:rPr>
                <w:noProof/>
                <w:webHidden/>
              </w:rPr>
              <w:fldChar w:fldCharType="end"/>
            </w:r>
          </w:hyperlink>
        </w:p>
        <w:p w14:paraId="02A1C866" w14:textId="5E3E5AB6" w:rsidR="00D36819" w:rsidRDefault="008F00BB">
          <w:pPr>
            <w:pStyle w:val="TDC1"/>
            <w:tabs>
              <w:tab w:val="right" w:leader="dot" w:pos="9350"/>
            </w:tabs>
            <w:rPr>
              <w:rFonts w:eastAsiaTheme="minorEastAsia"/>
              <w:noProof/>
              <w:lang w:eastAsia="es-MX"/>
            </w:rPr>
          </w:pPr>
          <w:hyperlink w:anchor="_Toc230955390" w:history="1">
            <w:r w:rsidR="00D36819" w:rsidRPr="00F30C1D">
              <w:rPr>
                <w:rStyle w:val="Hipervnculo"/>
                <w:rFonts w:eastAsia="Arial" w:cstheme="minorHAnsi"/>
                <w:b/>
                <w:bCs/>
                <w:noProof/>
              </w:rPr>
              <w:t>CAPÍTULO 22</w:t>
            </w:r>
            <w:r w:rsidR="00D36819">
              <w:rPr>
                <w:noProof/>
                <w:webHidden/>
              </w:rPr>
              <w:tab/>
            </w:r>
            <w:r w:rsidR="00D36819">
              <w:rPr>
                <w:noProof/>
                <w:webHidden/>
              </w:rPr>
              <w:fldChar w:fldCharType="begin"/>
            </w:r>
            <w:r w:rsidR="00D36819">
              <w:rPr>
                <w:noProof/>
                <w:webHidden/>
              </w:rPr>
              <w:instrText xml:space="preserve"> PAGEREF _Toc230955390 \h </w:instrText>
            </w:r>
            <w:r w:rsidR="00D36819">
              <w:rPr>
                <w:noProof/>
                <w:webHidden/>
              </w:rPr>
            </w:r>
            <w:r w:rsidR="00D36819">
              <w:rPr>
                <w:noProof/>
                <w:webHidden/>
              </w:rPr>
              <w:fldChar w:fldCharType="separate"/>
            </w:r>
            <w:r w:rsidR="00D36819">
              <w:rPr>
                <w:noProof/>
                <w:webHidden/>
              </w:rPr>
              <w:t>143</w:t>
            </w:r>
            <w:r w:rsidR="00D36819">
              <w:rPr>
                <w:noProof/>
                <w:webHidden/>
              </w:rPr>
              <w:fldChar w:fldCharType="end"/>
            </w:r>
          </w:hyperlink>
        </w:p>
        <w:p w14:paraId="1391AD60" w14:textId="4F2FE69B" w:rsidR="00D36819" w:rsidRDefault="008F00BB">
          <w:pPr>
            <w:pStyle w:val="TDC1"/>
            <w:tabs>
              <w:tab w:val="right" w:leader="dot" w:pos="9350"/>
            </w:tabs>
            <w:rPr>
              <w:rFonts w:eastAsiaTheme="minorEastAsia"/>
              <w:noProof/>
              <w:lang w:eastAsia="es-MX"/>
            </w:rPr>
          </w:pPr>
          <w:hyperlink w:anchor="_Toc230955391" w:history="1">
            <w:r w:rsidR="00D36819" w:rsidRPr="00F30C1D">
              <w:rPr>
                <w:rStyle w:val="Hipervnculo"/>
                <w:rFonts w:eastAsia="Arial" w:cstheme="minorHAnsi"/>
                <w:b/>
                <w:bCs/>
                <w:noProof/>
              </w:rPr>
              <w:t>SISTEMA DE MONITOREO OPERACIONAL Y</w:t>
            </w:r>
            <w:r w:rsidR="00D36819">
              <w:rPr>
                <w:noProof/>
                <w:webHidden/>
              </w:rPr>
              <w:tab/>
            </w:r>
            <w:r w:rsidR="00D36819">
              <w:rPr>
                <w:noProof/>
                <w:webHidden/>
              </w:rPr>
              <w:fldChar w:fldCharType="begin"/>
            </w:r>
            <w:r w:rsidR="00D36819">
              <w:rPr>
                <w:noProof/>
                <w:webHidden/>
              </w:rPr>
              <w:instrText xml:space="preserve"> PAGEREF _Toc230955391 \h </w:instrText>
            </w:r>
            <w:r w:rsidR="00D36819">
              <w:rPr>
                <w:noProof/>
                <w:webHidden/>
              </w:rPr>
            </w:r>
            <w:r w:rsidR="00D36819">
              <w:rPr>
                <w:noProof/>
                <w:webHidden/>
              </w:rPr>
              <w:fldChar w:fldCharType="separate"/>
            </w:r>
            <w:r w:rsidR="00D36819">
              <w:rPr>
                <w:noProof/>
                <w:webHidden/>
              </w:rPr>
              <w:t>143</w:t>
            </w:r>
            <w:r w:rsidR="00D36819">
              <w:rPr>
                <w:noProof/>
                <w:webHidden/>
              </w:rPr>
              <w:fldChar w:fldCharType="end"/>
            </w:r>
          </w:hyperlink>
        </w:p>
        <w:p w14:paraId="56B4F7D2" w14:textId="10665A9B" w:rsidR="00D36819" w:rsidRDefault="008F00BB">
          <w:pPr>
            <w:pStyle w:val="TDC1"/>
            <w:tabs>
              <w:tab w:val="right" w:leader="dot" w:pos="9350"/>
            </w:tabs>
            <w:rPr>
              <w:rFonts w:eastAsiaTheme="minorEastAsia"/>
              <w:noProof/>
              <w:lang w:eastAsia="es-MX"/>
            </w:rPr>
          </w:pPr>
          <w:hyperlink w:anchor="_Toc230955392" w:history="1">
            <w:r w:rsidR="00D36819" w:rsidRPr="00F30C1D">
              <w:rPr>
                <w:rStyle w:val="Hipervnculo"/>
                <w:rFonts w:eastAsia="Arial" w:cstheme="minorHAnsi"/>
                <w:b/>
                <w:bCs/>
                <w:noProof/>
              </w:rPr>
              <w:t>SEGUIMIENTO INSTITUCIONAL</w:t>
            </w:r>
            <w:r w:rsidR="00D36819">
              <w:rPr>
                <w:noProof/>
                <w:webHidden/>
              </w:rPr>
              <w:tab/>
            </w:r>
            <w:r w:rsidR="00D36819">
              <w:rPr>
                <w:noProof/>
                <w:webHidden/>
              </w:rPr>
              <w:fldChar w:fldCharType="begin"/>
            </w:r>
            <w:r w:rsidR="00D36819">
              <w:rPr>
                <w:noProof/>
                <w:webHidden/>
              </w:rPr>
              <w:instrText xml:space="preserve"> PAGEREF _Toc230955392 \h </w:instrText>
            </w:r>
            <w:r w:rsidR="00D36819">
              <w:rPr>
                <w:noProof/>
                <w:webHidden/>
              </w:rPr>
            </w:r>
            <w:r w:rsidR="00D36819">
              <w:rPr>
                <w:noProof/>
                <w:webHidden/>
              </w:rPr>
              <w:fldChar w:fldCharType="separate"/>
            </w:r>
            <w:r w:rsidR="00D36819">
              <w:rPr>
                <w:noProof/>
                <w:webHidden/>
              </w:rPr>
              <w:t>143</w:t>
            </w:r>
            <w:r w:rsidR="00D36819">
              <w:rPr>
                <w:noProof/>
                <w:webHidden/>
              </w:rPr>
              <w:fldChar w:fldCharType="end"/>
            </w:r>
          </w:hyperlink>
        </w:p>
        <w:p w14:paraId="779409C1" w14:textId="344961F4" w:rsidR="00D36819" w:rsidRDefault="008F00BB">
          <w:pPr>
            <w:pStyle w:val="TDC2"/>
            <w:tabs>
              <w:tab w:val="right" w:leader="dot" w:pos="9350"/>
            </w:tabs>
            <w:rPr>
              <w:rFonts w:eastAsiaTheme="minorEastAsia"/>
              <w:noProof/>
              <w:lang w:eastAsia="es-MX"/>
            </w:rPr>
          </w:pPr>
          <w:hyperlink w:anchor="_Toc230955393" w:history="1">
            <w:r w:rsidR="00D36819" w:rsidRPr="00F30C1D">
              <w:rPr>
                <w:rStyle w:val="Hipervnculo"/>
                <w:rFonts w:eastAsia="Arial" w:cstheme="minorHAnsi"/>
                <w:b/>
                <w:bCs/>
                <w:noProof/>
              </w:rPr>
              <w:t>22.1 Introducción</w:t>
            </w:r>
            <w:r w:rsidR="00D36819">
              <w:rPr>
                <w:noProof/>
                <w:webHidden/>
              </w:rPr>
              <w:tab/>
            </w:r>
            <w:r w:rsidR="00D36819">
              <w:rPr>
                <w:noProof/>
                <w:webHidden/>
              </w:rPr>
              <w:fldChar w:fldCharType="begin"/>
            </w:r>
            <w:r w:rsidR="00D36819">
              <w:rPr>
                <w:noProof/>
                <w:webHidden/>
              </w:rPr>
              <w:instrText xml:space="preserve"> PAGEREF _Toc230955393 \h </w:instrText>
            </w:r>
            <w:r w:rsidR="00D36819">
              <w:rPr>
                <w:noProof/>
                <w:webHidden/>
              </w:rPr>
            </w:r>
            <w:r w:rsidR="00D36819">
              <w:rPr>
                <w:noProof/>
                <w:webHidden/>
              </w:rPr>
              <w:fldChar w:fldCharType="separate"/>
            </w:r>
            <w:r w:rsidR="00D36819">
              <w:rPr>
                <w:noProof/>
                <w:webHidden/>
              </w:rPr>
              <w:t>143</w:t>
            </w:r>
            <w:r w:rsidR="00D36819">
              <w:rPr>
                <w:noProof/>
                <w:webHidden/>
              </w:rPr>
              <w:fldChar w:fldCharType="end"/>
            </w:r>
          </w:hyperlink>
        </w:p>
        <w:p w14:paraId="0547227C" w14:textId="13334EBB" w:rsidR="00D36819" w:rsidRDefault="008F00BB">
          <w:pPr>
            <w:pStyle w:val="TDC2"/>
            <w:tabs>
              <w:tab w:val="right" w:leader="dot" w:pos="9350"/>
            </w:tabs>
            <w:rPr>
              <w:rFonts w:eastAsiaTheme="minorEastAsia"/>
              <w:noProof/>
              <w:lang w:eastAsia="es-MX"/>
            </w:rPr>
          </w:pPr>
          <w:hyperlink w:anchor="_Toc230955394" w:history="1">
            <w:r w:rsidR="00D36819" w:rsidRPr="00F30C1D">
              <w:rPr>
                <w:rStyle w:val="Hipervnculo"/>
                <w:rFonts w:eastAsia="Arial" w:cstheme="minorHAnsi"/>
                <w:b/>
                <w:bCs/>
                <w:noProof/>
              </w:rPr>
              <w:t>22.2 Objetivo del Sistema de Monitoreo</w:t>
            </w:r>
            <w:r w:rsidR="00D36819">
              <w:rPr>
                <w:noProof/>
                <w:webHidden/>
              </w:rPr>
              <w:tab/>
            </w:r>
            <w:r w:rsidR="00D36819">
              <w:rPr>
                <w:noProof/>
                <w:webHidden/>
              </w:rPr>
              <w:fldChar w:fldCharType="begin"/>
            </w:r>
            <w:r w:rsidR="00D36819">
              <w:rPr>
                <w:noProof/>
                <w:webHidden/>
              </w:rPr>
              <w:instrText xml:space="preserve"> PAGEREF _Toc230955394 \h </w:instrText>
            </w:r>
            <w:r w:rsidR="00D36819">
              <w:rPr>
                <w:noProof/>
                <w:webHidden/>
              </w:rPr>
            </w:r>
            <w:r w:rsidR="00D36819">
              <w:rPr>
                <w:noProof/>
                <w:webHidden/>
              </w:rPr>
              <w:fldChar w:fldCharType="separate"/>
            </w:r>
            <w:r w:rsidR="00D36819">
              <w:rPr>
                <w:noProof/>
                <w:webHidden/>
              </w:rPr>
              <w:t>143</w:t>
            </w:r>
            <w:r w:rsidR="00D36819">
              <w:rPr>
                <w:noProof/>
                <w:webHidden/>
              </w:rPr>
              <w:fldChar w:fldCharType="end"/>
            </w:r>
          </w:hyperlink>
        </w:p>
        <w:p w14:paraId="15029BC8" w14:textId="63102FFF" w:rsidR="00D36819" w:rsidRDefault="008F00BB">
          <w:pPr>
            <w:pStyle w:val="TDC2"/>
            <w:tabs>
              <w:tab w:val="right" w:leader="dot" w:pos="9350"/>
            </w:tabs>
            <w:rPr>
              <w:rFonts w:eastAsiaTheme="minorEastAsia"/>
              <w:noProof/>
              <w:lang w:eastAsia="es-MX"/>
            </w:rPr>
          </w:pPr>
          <w:hyperlink w:anchor="_Toc230955395" w:history="1">
            <w:r w:rsidR="00D36819" w:rsidRPr="00F30C1D">
              <w:rPr>
                <w:rStyle w:val="Hipervnculo"/>
                <w:rFonts w:eastAsia="Arial" w:cstheme="minorHAnsi"/>
                <w:b/>
                <w:bCs/>
                <w:noProof/>
              </w:rPr>
              <w:t>22.3 Concepto de Monitoreo Operacional</w:t>
            </w:r>
            <w:r w:rsidR="00D36819">
              <w:rPr>
                <w:noProof/>
                <w:webHidden/>
              </w:rPr>
              <w:tab/>
            </w:r>
            <w:r w:rsidR="00D36819">
              <w:rPr>
                <w:noProof/>
                <w:webHidden/>
              </w:rPr>
              <w:fldChar w:fldCharType="begin"/>
            </w:r>
            <w:r w:rsidR="00D36819">
              <w:rPr>
                <w:noProof/>
                <w:webHidden/>
              </w:rPr>
              <w:instrText xml:space="preserve"> PAGEREF _Toc230955395 \h </w:instrText>
            </w:r>
            <w:r w:rsidR="00D36819">
              <w:rPr>
                <w:noProof/>
                <w:webHidden/>
              </w:rPr>
            </w:r>
            <w:r w:rsidR="00D36819">
              <w:rPr>
                <w:noProof/>
                <w:webHidden/>
              </w:rPr>
              <w:fldChar w:fldCharType="separate"/>
            </w:r>
            <w:r w:rsidR="00D36819">
              <w:rPr>
                <w:noProof/>
                <w:webHidden/>
              </w:rPr>
              <w:t>143</w:t>
            </w:r>
            <w:r w:rsidR="00D36819">
              <w:rPr>
                <w:noProof/>
                <w:webHidden/>
              </w:rPr>
              <w:fldChar w:fldCharType="end"/>
            </w:r>
          </w:hyperlink>
        </w:p>
        <w:p w14:paraId="201F0BFE" w14:textId="5FA30423" w:rsidR="00D36819" w:rsidRDefault="008F00BB">
          <w:pPr>
            <w:pStyle w:val="TDC2"/>
            <w:tabs>
              <w:tab w:val="right" w:leader="dot" w:pos="9350"/>
            </w:tabs>
            <w:rPr>
              <w:rFonts w:eastAsiaTheme="minorEastAsia"/>
              <w:noProof/>
              <w:lang w:eastAsia="es-MX"/>
            </w:rPr>
          </w:pPr>
          <w:hyperlink w:anchor="_Toc230955396" w:history="1">
            <w:r w:rsidR="00D36819" w:rsidRPr="00F30C1D">
              <w:rPr>
                <w:rStyle w:val="Hipervnculo"/>
                <w:rFonts w:eastAsia="Arial" w:cstheme="minorHAnsi"/>
                <w:b/>
                <w:bCs/>
                <w:noProof/>
              </w:rPr>
              <w:t>22.4 Arquitectura del Sistema de Monitoreo</w:t>
            </w:r>
            <w:r w:rsidR="00D36819">
              <w:rPr>
                <w:noProof/>
                <w:webHidden/>
              </w:rPr>
              <w:tab/>
            </w:r>
            <w:r w:rsidR="00D36819">
              <w:rPr>
                <w:noProof/>
                <w:webHidden/>
              </w:rPr>
              <w:fldChar w:fldCharType="begin"/>
            </w:r>
            <w:r w:rsidR="00D36819">
              <w:rPr>
                <w:noProof/>
                <w:webHidden/>
              </w:rPr>
              <w:instrText xml:space="preserve"> PAGEREF _Toc230955396 \h </w:instrText>
            </w:r>
            <w:r w:rsidR="00D36819">
              <w:rPr>
                <w:noProof/>
                <w:webHidden/>
              </w:rPr>
            </w:r>
            <w:r w:rsidR="00D36819">
              <w:rPr>
                <w:noProof/>
                <w:webHidden/>
              </w:rPr>
              <w:fldChar w:fldCharType="separate"/>
            </w:r>
            <w:r w:rsidR="00D36819">
              <w:rPr>
                <w:noProof/>
                <w:webHidden/>
              </w:rPr>
              <w:t>143</w:t>
            </w:r>
            <w:r w:rsidR="00D36819">
              <w:rPr>
                <w:noProof/>
                <w:webHidden/>
              </w:rPr>
              <w:fldChar w:fldCharType="end"/>
            </w:r>
          </w:hyperlink>
        </w:p>
        <w:p w14:paraId="621BDBEC" w14:textId="352A3D1D" w:rsidR="00D36819" w:rsidRDefault="008F00BB">
          <w:pPr>
            <w:pStyle w:val="TDC2"/>
            <w:tabs>
              <w:tab w:val="right" w:leader="dot" w:pos="9350"/>
            </w:tabs>
            <w:rPr>
              <w:rFonts w:eastAsiaTheme="minorEastAsia"/>
              <w:noProof/>
              <w:lang w:eastAsia="es-MX"/>
            </w:rPr>
          </w:pPr>
          <w:hyperlink w:anchor="_Toc230955397" w:history="1">
            <w:r w:rsidR="00D36819" w:rsidRPr="00F30C1D">
              <w:rPr>
                <w:rStyle w:val="Hipervnculo"/>
                <w:rFonts w:eastAsia="Arial" w:cstheme="minorHAnsi"/>
                <w:b/>
                <w:bCs/>
                <w:noProof/>
              </w:rPr>
              <w:t>22.5 Monitoreo de Expedientes</w:t>
            </w:r>
            <w:r w:rsidR="00D36819">
              <w:rPr>
                <w:noProof/>
                <w:webHidden/>
              </w:rPr>
              <w:tab/>
            </w:r>
            <w:r w:rsidR="00D36819">
              <w:rPr>
                <w:noProof/>
                <w:webHidden/>
              </w:rPr>
              <w:fldChar w:fldCharType="begin"/>
            </w:r>
            <w:r w:rsidR="00D36819">
              <w:rPr>
                <w:noProof/>
                <w:webHidden/>
              </w:rPr>
              <w:instrText xml:space="preserve"> PAGEREF _Toc230955397 \h </w:instrText>
            </w:r>
            <w:r w:rsidR="00D36819">
              <w:rPr>
                <w:noProof/>
                <w:webHidden/>
              </w:rPr>
            </w:r>
            <w:r w:rsidR="00D36819">
              <w:rPr>
                <w:noProof/>
                <w:webHidden/>
              </w:rPr>
              <w:fldChar w:fldCharType="separate"/>
            </w:r>
            <w:r w:rsidR="00D36819">
              <w:rPr>
                <w:noProof/>
                <w:webHidden/>
              </w:rPr>
              <w:t>144</w:t>
            </w:r>
            <w:r w:rsidR="00D36819">
              <w:rPr>
                <w:noProof/>
                <w:webHidden/>
              </w:rPr>
              <w:fldChar w:fldCharType="end"/>
            </w:r>
          </w:hyperlink>
        </w:p>
        <w:p w14:paraId="61D0E5F7" w14:textId="5B3C2FE0" w:rsidR="00D36819" w:rsidRDefault="008F00BB">
          <w:pPr>
            <w:pStyle w:val="TDC2"/>
            <w:tabs>
              <w:tab w:val="right" w:leader="dot" w:pos="9350"/>
            </w:tabs>
            <w:rPr>
              <w:rFonts w:eastAsiaTheme="minorEastAsia"/>
              <w:noProof/>
              <w:lang w:eastAsia="es-MX"/>
            </w:rPr>
          </w:pPr>
          <w:hyperlink w:anchor="_Toc230955398" w:history="1">
            <w:r w:rsidR="00D36819" w:rsidRPr="00F30C1D">
              <w:rPr>
                <w:rStyle w:val="Hipervnculo"/>
                <w:rFonts w:eastAsia="Arial" w:cstheme="minorHAnsi"/>
                <w:b/>
                <w:bCs/>
                <w:noProof/>
              </w:rPr>
              <w:t>22.6 Dashboard Operacional</w:t>
            </w:r>
            <w:r w:rsidR="00D36819">
              <w:rPr>
                <w:noProof/>
                <w:webHidden/>
              </w:rPr>
              <w:tab/>
            </w:r>
            <w:r w:rsidR="00D36819">
              <w:rPr>
                <w:noProof/>
                <w:webHidden/>
              </w:rPr>
              <w:fldChar w:fldCharType="begin"/>
            </w:r>
            <w:r w:rsidR="00D36819">
              <w:rPr>
                <w:noProof/>
                <w:webHidden/>
              </w:rPr>
              <w:instrText xml:space="preserve"> PAGEREF _Toc230955398 \h </w:instrText>
            </w:r>
            <w:r w:rsidR="00D36819">
              <w:rPr>
                <w:noProof/>
                <w:webHidden/>
              </w:rPr>
            </w:r>
            <w:r w:rsidR="00D36819">
              <w:rPr>
                <w:noProof/>
                <w:webHidden/>
              </w:rPr>
              <w:fldChar w:fldCharType="separate"/>
            </w:r>
            <w:r w:rsidR="00D36819">
              <w:rPr>
                <w:noProof/>
                <w:webHidden/>
              </w:rPr>
              <w:t>144</w:t>
            </w:r>
            <w:r w:rsidR="00D36819">
              <w:rPr>
                <w:noProof/>
                <w:webHidden/>
              </w:rPr>
              <w:fldChar w:fldCharType="end"/>
            </w:r>
          </w:hyperlink>
        </w:p>
        <w:p w14:paraId="261330E3" w14:textId="3607A50B" w:rsidR="00D36819" w:rsidRDefault="008F00BB">
          <w:pPr>
            <w:pStyle w:val="TDC2"/>
            <w:tabs>
              <w:tab w:val="right" w:leader="dot" w:pos="9350"/>
            </w:tabs>
            <w:rPr>
              <w:rFonts w:eastAsiaTheme="minorEastAsia"/>
              <w:noProof/>
              <w:lang w:eastAsia="es-MX"/>
            </w:rPr>
          </w:pPr>
          <w:hyperlink w:anchor="_Toc230955399" w:history="1">
            <w:r w:rsidR="00D36819" w:rsidRPr="00F30C1D">
              <w:rPr>
                <w:rStyle w:val="Hipervnculo"/>
                <w:rFonts w:eastAsia="Arial" w:cstheme="minorHAnsi"/>
                <w:b/>
                <w:bCs/>
                <w:noProof/>
              </w:rPr>
              <w:t>22.7 Monitoreo de Sesiones</w:t>
            </w:r>
            <w:r w:rsidR="00D36819">
              <w:rPr>
                <w:noProof/>
                <w:webHidden/>
              </w:rPr>
              <w:tab/>
            </w:r>
            <w:r w:rsidR="00D36819">
              <w:rPr>
                <w:noProof/>
                <w:webHidden/>
              </w:rPr>
              <w:fldChar w:fldCharType="begin"/>
            </w:r>
            <w:r w:rsidR="00D36819">
              <w:rPr>
                <w:noProof/>
                <w:webHidden/>
              </w:rPr>
              <w:instrText xml:space="preserve"> PAGEREF _Toc230955399 \h </w:instrText>
            </w:r>
            <w:r w:rsidR="00D36819">
              <w:rPr>
                <w:noProof/>
                <w:webHidden/>
              </w:rPr>
            </w:r>
            <w:r w:rsidR="00D36819">
              <w:rPr>
                <w:noProof/>
                <w:webHidden/>
              </w:rPr>
              <w:fldChar w:fldCharType="separate"/>
            </w:r>
            <w:r w:rsidR="00D36819">
              <w:rPr>
                <w:noProof/>
                <w:webHidden/>
              </w:rPr>
              <w:t>144</w:t>
            </w:r>
            <w:r w:rsidR="00D36819">
              <w:rPr>
                <w:noProof/>
                <w:webHidden/>
              </w:rPr>
              <w:fldChar w:fldCharType="end"/>
            </w:r>
          </w:hyperlink>
        </w:p>
        <w:p w14:paraId="49474D7B" w14:textId="30B7D9AE" w:rsidR="00D36819" w:rsidRDefault="008F00BB">
          <w:pPr>
            <w:pStyle w:val="TDC2"/>
            <w:tabs>
              <w:tab w:val="right" w:leader="dot" w:pos="9350"/>
            </w:tabs>
            <w:rPr>
              <w:rFonts w:eastAsiaTheme="minorEastAsia"/>
              <w:noProof/>
              <w:lang w:eastAsia="es-MX"/>
            </w:rPr>
          </w:pPr>
          <w:hyperlink w:anchor="_Toc230955400" w:history="1">
            <w:r w:rsidR="00D36819" w:rsidRPr="00F30C1D">
              <w:rPr>
                <w:rStyle w:val="Hipervnculo"/>
                <w:rFonts w:eastAsia="Arial" w:cstheme="minorHAnsi"/>
                <w:b/>
                <w:bCs/>
                <w:noProof/>
              </w:rPr>
              <w:t>22.9 Seguimiento Territorial</w:t>
            </w:r>
            <w:r w:rsidR="00D36819">
              <w:rPr>
                <w:noProof/>
                <w:webHidden/>
              </w:rPr>
              <w:tab/>
            </w:r>
            <w:r w:rsidR="00D36819">
              <w:rPr>
                <w:noProof/>
                <w:webHidden/>
              </w:rPr>
              <w:fldChar w:fldCharType="begin"/>
            </w:r>
            <w:r w:rsidR="00D36819">
              <w:rPr>
                <w:noProof/>
                <w:webHidden/>
              </w:rPr>
              <w:instrText xml:space="preserve"> PAGEREF _Toc230955400 \h </w:instrText>
            </w:r>
            <w:r w:rsidR="00D36819">
              <w:rPr>
                <w:noProof/>
                <w:webHidden/>
              </w:rPr>
            </w:r>
            <w:r w:rsidR="00D36819">
              <w:rPr>
                <w:noProof/>
                <w:webHidden/>
              </w:rPr>
              <w:fldChar w:fldCharType="separate"/>
            </w:r>
            <w:r w:rsidR="00D36819">
              <w:rPr>
                <w:noProof/>
                <w:webHidden/>
              </w:rPr>
              <w:t>145</w:t>
            </w:r>
            <w:r w:rsidR="00D36819">
              <w:rPr>
                <w:noProof/>
                <w:webHidden/>
              </w:rPr>
              <w:fldChar w:fldCharType="end"/>
            </w:r>
          </w:hyperlink>
        </w:p>
        <w:p w14:paraId="4F74396E" w14:textId="01ED1706" w:rsidR="00D36819" w:rsidRDefault="008F00BB">
          <w:pPr>
            <w:pStyle w:val="TDC2"/>
            <w:tabs>
              <w:tab w:val="right" w:leader="dot" w:pos="9350"/>
            </w:tabs>
            <w:rPr>
              <w:rFonts w:eastAsiaTheme="minorEastAsia"/>
              <w:noProof/>
              <w:lang w:eastAsia="es-MX"/>
            </w:rPr>
          </w:pPr>
          <w:hyperlink w:anchor="_Toc230955401" w:history="1">
            <w:r w:rsidR="00D36819" w:rsidRPr="00F30C1D">
              <w:rPr>
                <w:rStyle w:val="Hipervnculo"/>
                <w:rFonts w:eastAsia="Arial" w:cstheme="minorHAnsi"/>
                <w:b/>
                <w:bCs/>
                <w:noProof/>
              </w:rPr>
              <w:t>22.10 Monitoreo de Riesgo</w:t>
            </w:r>
            <w:r w:rsidR="00D36819">
              <w:rPr>
                <w:noProof/>
                <w:webHidden/>
              </w:rPr>
              <w:tab/>
            </w:r>
            <w:r w:rsidR="00D36819">
              <w:rPr>
                <w:noProof/>
                <w:webHidden/>
              </w:rPr>
              <w:fldChar w:fldCharType="begin"/>
            </w:r>
            <w:r w:rsidR="00D36819">
              <w:rPr>
                <w:noProof/>
                <w:webHidden/>
              </w:rPr>
              <w:instrText xml:space="preserve"> PAGEREF _Toc230955401 \h </w:instrText>
            </w:r>
            <w:r w:rsidR="00D36819">
              <w:rPr>
                <w:noProof/>
                <w:webHidden/>
              </w:rPr>
            </w:r>
            <w:r w:rsidR="00D36819">
              <w:rPr>
                <w:noProof/>
                <w:webHidden/>
              </w:rPr>
              <w:fldChar w:fldCharType="separate"/>
            </w:r>
            <w:r w:rsidR="00D36819">
              <w:rPr>
                <w:noProof/>
                <w:webHidden/>
              </w:rPr>
              <w:t>146</w:t>
            </w:r>
            <w:r w:rsidR="00D36819">
              <w:rPr>
                <w:noProof/>
                <w:webHidden/>
              </w:rPr>
              <w:fldChar w:fldCharType="end"/>
            </w:r>
          </w:hyperlink>
        </w:p>
        <w:p w14:paraId="38CC1152" w14:textId="4CC48F6C" w:rsidR="00D36819" w:rsidRDefault="008F00BB">
          <w:pPr>
            <w:pStyle w:val="TDC2"/>
            <w:tabs>
              <w:tab w:val="right" w:leader="dot" w:pos="9350"/>
            </w:tabs>
            <w:rPr>
              <w:rFonts w:eastAsiaTheme="minorEastAsia"/>
              <w:noProof/>
              <w:lang w:eastAsia="es-MX"/>
            </w:rPr>
          </w:pPr>
          <w:hyperlink w:anchor="_Toc230955402" w:history="1">
            <w:r w:rsidR="00D36819" w:rsidRPr="00F30C1D">
              <w:rPr>
                <w:rStyle w:val="Hipervnculo"/>
                <w:rFonts w:eastAsia="Arial" w:cstheme="minorHAnsi"/>
                <w:b/>
                <w:bCs/>
                <w:noProof/>
              </w:rPr>
              <w:t>22.11 Seguimiento de Auditorías</w:t>
            </w:r>
            <w:r w:rsidR="00D36819">
              <w:rPr>
                <w:noProof/>
                <w:webHidden/>
              </w:rPr>
              <w:tab/>
            </w:r>
            <w:r w:rsidR="00D36819">
              <w:rPr>
                <w:noProof/>
                <w:webHidden/>
              </w:rPr>
              <w:fldChar w:fldCharType="begin"/>
            </w:r>
            <w:r w:rsidR="00D36819">
              <w:rPr>
                <w:noProof/>
                <w:webHidden/>
              </w:rPr>
              <w:instrText xml:space="preserve"> PAGEREF _Toc230955402 \h </w:instrText>
            </w:r>
            <w:r w:rsidR="00D36819">
              <w:rPr>
                <w:noProof/>
                <w:webHidden/>
              </w:rPr>
            </w:r>
            <w:r w:rsidR="00D36819">
              <w:rPr>
                <w:noProof/>
                <w:webHidden/>
              </w:rPr>
              <w:fldChar w:fldCharType="separate"/>
            </w:r>
            <w:r w:rsidR="00D36819">
              <w:rPr>
                <w:noProof/>
                <w:webHidden/>
              </w:rPr>
              <w:t>146</w:t>
            </w:r>
            <w:r w:rsidR="00D36819">
              <w:rPr>
                <w:noProof/>
                <w:webHidden/>
              </w:rPr>
              <w:fldChar w:fldCharType="end"/>
            </w:r>
          </w:hyperlink>
        </w:p>
        <w:p w14:paraId="07C140E6" w14:textId="7A58172F" w:rsidR="00D36819" w:rsidRDefault="008F00BB">
          <w:pPr>
            <w:pStyle w:val="TDC2"/>
            <w:tabs>
              <w:tab w:val="right" w:leader="dot" w:pos="9350"/>
            </w:tabs>
            <w:rPr>
              <w:rFonts w:eastAsiaTheme="minorEastAsia"/>
              <w:noProof/>
              <w:lang w:eastAsia="es-MX"/>
            </w:rPr>
          </w:pPr>
          <w:hyperlink w:anchor="_Toc230955403" w:history="1">
            <w:r w:rsidR="00D36819" w:rsidRPr="00F30C1D">
              <w:rPr>
                <w:rStyle w:val="Hipervnculo"/>
                <w:rFonts w:eastAsia="Arial" w:cstheme="minorHAnsi"/>
                <w:b/>
                <w:bCs/>
                <w:noProof/>
              </w:rPr>
              <w:t>22.12 Alertas Operacionales</w:t>
            </w:r>
            <w:r w:rsidR="00D36819">
              <w:rPr>
                <w:noProof/>
                <w:webHidden/>
              </w:rPr>
              <w:tab/>
            </w:r>
            <w:r w:rsidR="00D36819">
              <w:rPr>
                <w:noProof/>
                <w:webHidden/>
              </w:rPr>
              <w:fldChar w:fldCharType="begin"/>
            </w:r>
            <w:r w:rsidR="00D36819">
              <w:rPr>
                <w:noProof/>
                <w:webHidden/>
              </w:rPr>
              <w:instrText xml:space="preserve"> PAGEREF _Toc230955403 \h </w:instrText>
            </w:r>
            <w:r w:rsidR="00D36819">
              <w:rPr>
                <w:noProof/>
                <w:webHidden/>
              </w:rPr>
            </w:r>
            <w:r w:rsidR="00D36819">
              <w:rPr>
                <w:noProof/>
                <w:webHidden/>
              </w:rPr>
              <w:fldChar w:fldCharType="separate"/>
            </w:r>
            <w:r w:rsidR="00D36819">
              <w:rPr>
                <w:noProof/>
                <w:webHidden/>
              </w:rPr>
              <w:t>146</w:t>
            </w:r>
            <w:r w:rsidR="00D36819">
              <w:rPr>
                <w:noProof/>
                <w:webHidden/>
              </w:rPr>
              <w:fldChar w:fldCharType="end"/>
            </w:r>
          </w:hyperlink>
        </w:p>
        <w:p w14:paraId="1BE35D52" w14:textId="4E863A67" w:rsidR="00D36819" w:rsidRDefault="008F00BB">
          <w:pPr>
            <w:pStyle w:val="TDC2"/>
            <w:tabs>
              <w:tab w:val="right" w:leader="dot" w:pos="9350"/>
            </w:tabs>
            <w:rPr>
              <w:rFonts w:eastAsiaTheme="minorEastAsia"/>
              <w:noProof/>
              <w:lang w:eastAsia="es-MX"/>
            </w:rPr>
          </w:pPr>
          <w:hyperlink w:anchor="_Toc230955404" w:history="1">
            <w:r w:rsidR="00D36819" w:rsidRPr="00F30C1D">
              <w:rPr>
                <w:rStyle w:val="Hipervnculo"/>
                <w:rFonts w:eastAsia="Arial" w:cstheme="minorHAnsi"/>
                <w:b/>
                <w:bCs/>
                <w:noProof/>
              </w:rPr>
              <w:t>22.13 Monitoreo Jerárquico</w:t>
            </w:r>
            <w:r w:rsidR="00D36819">
              <w:rPr>
                <w:noProof/>
                <w:webHidden/>
              </w:rPr>
              <w:tab/>
            </w:r>
            <w:r w:rsidR="00D36819">
              <w:rPr>
                <w:noProof/>
                <w:webHidden/>
              </w:rPr>
              <w:fldChar w:fldCharType="begin"/>
            </w:r>
            <w:r w:rsidR="00D36819">
              <w:rPr>
                <w:noProof/>
                <w:webHidden/>
              </w:rPr>
              <w:instrText xml:space="preserve"> PAGEREF _Toc230955404 \h </w:instrText>
            </w:r>
            <w:r w:rsidR="00D36819">
              <w:rPr>
                <w:noProof/>
                <w:webHidden/>
              </w:rPr>
            </w:r>
            <w:r w:rsidR="00D36819">
              <w:rPr>
                <w:noProof/>
                <w:webHidden/>
              </w:rPr>
              <w:fldChar w:fldCharType="separate"/>
            </w:r>
            <w:r w:rsidR="00D36819">
              <w:rPr>
                <w:noProof/>
                <w:webHidden/>
              </w:rPr>
              <w:t>147</w:t>
            </w:r>
            <w:r w:rsidR="00D36819">
              <w:rPr>
                <w:noProof/>
                <w:webHidden/>
              </w:rPr>
              <w:fldChar w:fldCharType="end"/>
            </w:r>
          </w:hyperlink>
        </w:p>
        <w:p w14:paraId="7C7FDB3E" w14:textId="5E7FB131" w:rsidR="00D36819" w:rsidRDefault="008F00BB">
          <w:pPr>
            <w:pStyle w:val="TDC2"/>
            <w:tabs>
              <w:tab w:val="right" w:leader="dot" w:pos="9350"/>
            </w:tabs>
            <w:rPr>
              <w:rFonts w:eastAsiaTheme="minorEastAsia"/>
              <w:noProof/>
              <w:lang w:eastAsia="es-MX"/>
            </w:rPr>
          </w:pPr>
          <w:hyperlink w:anchor="_Toc230955405" w:history="1">
            <w:r w:rsidR="00D36819" w:rsidRPr="00F30C1D">
              <w:rPr>
                <w:rStyle w:val="Hipervnculo"/>
                <w:rFonts w:cstheme="minorHAnsi"/>
                <w:b/>
                <w:bCs/>
                <w:noProof/>
              </w:rPr>
              <w:t>22.14 Monitoreo Multifuente</w:t>
            </w:r>
            <w:r w:rsidR="00D36819">
              <w:rPr>
                <w:noProof/>
                <w:webHidden/>
              </w:rPr>
              <w:tab/>
            </w:r>
            <w:r w:rsidR="00D36819">
              <w:rPr>
                <w:noProof/>
                <w:webHidden/>
              </w:rPr>
              <w:fldChar w:fldCharType="begin"/>
            </w:r>
            <w:r w:rsidR="00D36819">
              <w:rPr>
                <w:noProof/>
                <w:webHidden/>
              </w:rPr>
              <w:instrText xml:space="preserve"> PAGEREF _Toc230955405 \h </w:instrText>
            </w:r>
            <w:r w:rsidR="00D36819">
              <w:rPr>
                <w:noProof/>
                <w:webHidden/>
              </w:rPr>
            </w:r>
            <w:r w:rsidR="00D36819">
              <w:rPr>
                <w:noProof/>
                <w:webHidden/>
              </w:rPr>
              <w:fldChar w:fldCharType="separate"/>
            </w:r>
            <w:r w:rsidR="00D36819">
              <w:rPr>
                <w:noProof/>
                <w:webHidden/>
              </w:rPr>
              <w:t>147</w:t>
            </w:r>
            <w:r w:rsidR="00D36819">
              <w:rPr>
                <w:noProof/>
                <w:webHidden/>
              </w:rPr>
              <w:fldChar w:fldCharType="end"/>
            </w:r>
          </w:hyperlink>
        </w:p>
        <w:p w14:paraId="500ACC2A" w14:textId="18A78C1A" w:rsidR="00D36819" w:rsidRDefault="008F00BB">
          <w:pPr>
            <w:pStyle w:val="TDC2"/>
            <w:tabs>
              <w:tab w:val="right" w:leader="dot" w:pos="9350"/>
            </w:tabs>
            <w:rPr>
              <w:rFonts w:eastAsiaTheme="minorEastAsia"/>
              <w:noProof/>
              <w:lang w:eastAsia="es-MX"/>
            </w:rPr>
          </w:pPr>
          <w:hyperlink w:anchor="_Toc230955406" w:history="1">
            <w:r w:rsidR="00D36819" w:rsidRPr="00F30C1D">
              <w:rPr>
                <w:rStyle w:val="Hipervnculo"/>
                <w:rFonts w:eastAsia="Arial" w:cstheme="minorHAnsi"/>
                <w:b/>
                <w:bCs/>
                <w:noProof/>
              </w:rPr>
              <w:t>22.15 Seguimiento Predictivo</w:t>
            </w:r>
            <w:r w:rsidR="00D36819">
              <w:rPr>
                <w:noProof/>
                <w:webHidden/>
              </w:rPr>
              <w:tab/>
            </w:r>
            <w:r w:rsidR="00D36819">
              <w:rPr>
                <w:noProof/>
                <w:webHidden/>
              </w:rPr>
              <w:fldChar w:fldCharType="begin"/>
            </w:r>
            <w:r w:rsidR="00D36819">
              <w:rPr>
                <w:noProof/>
                <w:webHidden/>
              </w:rPr>
              <w:instrText xml:space="preserve"> PAGEREF _Toc230955406 \h </w:instrText>
            </w:r>
            <w:r w:rsidR="00D36819">
              <w:rPr>
                <w:noProof/>
                <w:webHidden/>
              </w:rPr>
            </w:r>
            <w:r w:rsidR="00D36819">
              <w:rPr>
                <w:noProof/>
                <w:webHidden/>
              </w:rPr>
              <w:fldChar w:fldCharType="separate"/>
            </w:r>
            <w:r w:rsidR="00D36819">
              <w:rPr>
                <w:noProof/>
                <w:webHidden/>
              </w:rPr>
              <w:t>148</w:t>
            </w:r>
            <w:r w:rsidR="00D36819">
              <w:rPr>
                <w:noProof/>
                <w:webHidden/>
              </w:rPr>
              <w:fldChar w:fldCharType="end"/>
            </w:r>
          </w:hyperlink>
        </w:p>
        <w:p w14:paraId="49473DCD" w14:textId="2780F356" w:rsidR="00D36819" w:rsidRDefault="008F00BB">
          <w:pPr>
            <w:pStyle w:val="TDC2"/>
            <w:tabs>
              <w:tab w:val="right" w:leader="dot" w:pos="9350"/>
            </w:tabs>
            <w:rPr>
              <w:rFonts w:eastAsiaTheme="minorEastAsia"/>
              <w:noProof/>
              <w:lang w:eastAsia="es-MX"/>
            </w:rPr>
          </w:pPr>
          <w:hyperlink w:anchor="_Toc230955407" w:history="1">
            <w:r w:rsidR="00D36819" w:rsidRPr="00F30C1D">
              <w:rPr>
                <w:rStyle w:val="Hipervnculo"/>
                <w:rFonts w:eastAsia="Arial" w:cstheme="minorHAnsi"/>
                <w:b/>
                <w:bCs/>
                <w:noProof/>
              </w:rPr>
              <w:t>22.16 Visualización del Monitoreo</w:t>
            </w:r>
            <w:r w:rsidR="00D36819">
              <w:rPr>
                <w:noProof/>
                <w:webHidden/>
              </w:rPr>
              <w:tab/>
            </w:r>
            <w:r w:rsidR="00D36819">
              <w:rPr>
                <w:noProof/>
                <w:webHidden/>
              </w:rPr>
              <w:fldChar w:fldCharType="begin"/>
            </w:r>
            <w:r w:rsidR="00D36819">
              <w:rPr>
                <w:noProof/>
                <w:webHidden/>
              </w:rPr>
              <w:instrText xml:space="preserve"> PAGEREF _Toc230955407 \h </w:instrText>
            </w:r>
            <w:r w:rsidR="00D36819">
              <w:rPr>
                <w:noProof/>
                <w:webHidden/>
              </w:rPr>
            </w:r>
            <w:r w:rsidR="00D36819">
              <w:rPr>
                <w:noProof/>
                <w:webHidden/>
              </w:rPr>
              <w:fldChar w:fldCharType="separate"/>
            </w:r>
            <w:r w:rsidR="00D36819">
              <w:rPr>
                <w:noProof/>
                <w:webHidden/>
              </w:rPr>
              <w:t>148</w:t>
            </w:r>
            <w:r w:rsidR="00D36819">
              <w:rPr>
                <w:noProof/>
                <w:webHidden/>
              </w:rPr>
              <w:fldChar w:fldCharType="end"/>
            </w:r>
          </w:hyperlink>
        </w:p>
        <w:p w14:paraId="4D1AB372" w14:textId="333E2FD9" w:rsidR="00D36819" w:rsidRDefault="008F00BB">
          <w:pPr>
            <w:pStyle w:val="TDC2"/>
            <w:tabs>
              <w:tab w:val="right" w:leader="dot" w:pos="9350"/>
            </w:tabs>
            <w:rPr>
              <w:rFonts w:eastAsiaTheme="minorEastAsia"/>
              <w:noProof/>
              <w:lang w:eastAsia="es-MX"/>
            </w:rPr>
          </w:pPr>
          <w:hyperlink w:anchor="_Toc230955408" w:history="1">
            <w:r w:rsidR="00D36819" w:rsidRPr="00F30C1D">
              <w:rPr>
                <w:rStyle w:val="Hipervnculo"/>
                <w:rFonts w:eastAsia="Arial" w:cstheme="minorHAnsi"/>
                <w:b/>
                <w:bCs/>
                <w:noProof/>
              </w:rPr>
              <w:t>22.17 Integración Institucional del Monitoreo</w:t>
            </w:r>
            <w:r w:rsidR="00D36819">
              <w:rPr>
                <w:noProof/>
                <w:webHidden/>
              </w:rPr>
              <w:tab/>
            </w:r>
            <w:r w:rsidR="00D36819">
              <w:rPr>
                <w:noProof/>
                <w:webHidden/>
              </w:rPr>
              <w:fldChar w:fldCharType="begin"/>
            </w:r>
            <w:r w:rsidR="00D36819">
              <w:rPr>
                <w:noProof/>
                <w:webHidden/>
              </w:rPr>
              <w:instrText xml:space="preserve"> PAGEREF _Toc230955408 \h </w:instrText>
            </w:r>
            <w:r w:rsidR="00D36819">
              <w:rPr>
                <w:noProof/>
                <w:webHidden/>
              </w:rPr>
            </w:r>
            <w:r w:rsidR="00D36819">
              <w:rPr>
                <w:noProof/>
                <w:webHidden/>
              </w:rPr>
              <w:fldChar w:fldCharType="separate"/>
            </w:r>
            <w:r w:rsidR="00D36819">
              <w:rPr>
                <w:noProof/>
                <w:webHidden/>
              </w:rPr>
              <w:t>148</w:t>
            </w:r>
            <w:r w:rsidR="00D36819">
              <w:rPr>
                <w:noProof/>
                <w:webHidden/>
              </w:rPr>
              <w:fldChar w:fldCharType="end"/>
            </w:r>
          </w:hyperlink>
        </w:p>
        <w:p w14:paraId="1462EB51" w14:textId="6E2C6F70" w:rsidR="00D36819" w:rsidRDefault="008F00BB">
          <w:pPr>
            <w:pStyle w:val="TDC2"/>
            <w:tabs>
              <w:tab w:val="right" w:leader="dot" w:pos="9350"/>
            </w:tabs>
            <w:rPr>
              <w:rFonts w:eastAsiaTheme="minorEastAsia"/>
              <w:noProof/>
              <w:lang w:eastAsia="es-MX"/>
            </w:rPr>
          </w:pPr>
          <w:hyperlink w:anchor="_Toc230955409" w:history="1">
            <w:r w:rsidR="00D36819" w:rsidRPr="00F30C1D">
              <w:rPr>
                <w:rStyle w:val="Hipervnculo"/>
                <w:rFonts w:eastAsia="Arial" w:cstheme="minorHAnsi"/>
                <w:b/>
                <w:bCs/>
                <w:noProof/>
              </w:rPr>
              <w:t>22.18 Limitaciones Metodológicas</w:t>
            </w:r>
            <w:r w:rsidR="00D36819">
              <w:rPr>
                <w:noProof/>
                <w:webHidden/>
              </w:rPr>
              <w:tab/>
            </w:r>
            <w:r w:rsidR="00D36819">
              <w:rPr>
                <w:noProof/>
                <w:webHidden/>
              </w:rPr>
              <w:fldChar w:fldCharType="begin"/>
            </w:r>
            <w:r w:rsidR="00D36819">
              <w:rPr>
                <w:noProof/>
                <w:webHidden/>
              </w:rPr>
              <w:instrText xml:space="preserve"> PAGEREF _Toc230955409 \h </w:instrText>
            </w:r>
            <w:r w:rsidR="00D36819">
              <w:rPr>
                <w:noProof/>
                <w:webHidden/>
              </w:rPr>
            </w:r>
            <w:r w:rsidR="00D36819">
              <w:rPr>
                <w:noProof/>
                <w:webHidden/>
              </w:rPr>
              <w:fldChar w:fldCharType="separate"/>
            </w:r>
            <w:r w:rsidR="00D36819">
              <w:rPr>
                <w:noProof/>
                <w:webHidden/>
              </w:rPr>
              <w:t>149</w:t>
            </w:r>
            <w:r w:rsidR="00D36819">
              <w:rPr>
                <w:noProof/>
                <w:webHidden/>
              </w:rPr>
              <w:fldChar w:fldCharType="end"/>
            </w:r>
          </w:hyperlink>
        </w:p>
        <w:p w14:paraId="31EA402B" w14:textId="6FACB1AD" w:rsidR="00D36819" w:rsidRDefault="008F00BB">
          <w:pPr>
            <w:pStyle w:val="TDC2"/>
            <w:tabs>
              <w:tab w:val="right" w:leader="dot" w:pos="9350"/>
            </w:tabs>
            <w:rPr>
              <w:rFonts w:eastAsiaTheme="minorEastAsia"/>
              <w:noProof/>
              <w:lang w:eastAsia="es-MX"/>
            </w:rPr>
          </w:pPr>
          <w:hyperlink w:anchor="_Toc230955410" w:history="1">
            <w:r w:rsidR="00D36819" w:rsidRPr="00F30C1D">
              <w:rPr>
                <w:rStyle w:val="Hipervnculo"/>
                <w:rFonts w:eastAsia="Arial" w:cstheme="minorHAnsi"/>
                <w:b/>
                <w:bCs/>
                <w:noProof/>
              </w:rPr>
              <w:t>22.19 Finalidad Estratégica del Sistema de Monitoreo</w:t>
            </w:r>
            <w:r w:rsidR="00D36819">
              <w:rPr>
                <w:noProof/>
                <w:webHidden/>
              </w:rPr>
              <w:tab/>
            </w:r>
            <w:r w:rsidR="00D36819">
              <w:rPr>
                <w:noProof/>
                <w:webHidden/>
              </w:rPr>
              <w:fldChar w:fldCharType="begin"/>
            </w:r>
            <w:r w:rsidR="00D36819">
              <w:rPr>
                <w:noProof/>
                <w:webHidden/>
              </w:rPr>
              <w:instrText xml:space="preserve"> PAGEREF _Toc230955410 \h </w:instrText>
            </w:r>
            <w:r w:rsidR="00D36819">
              <w:rPr>
                <w:noProof/>
                <w:webHidden/>
              </w:rPr>
            </w:r>
            <w:r w:rsidR="00D36819">
              <w:rPr>
                <w:noProof/>
                <w:webHidden/>
              </w:rPr>
              <w:fldChar w:fldCharType="separate"/>
            </w:r>
            <w:r w:rsidR="00D36819">
              <w:rPr>
                <w:noProof/>
                <w:webHidden/>
              </w:rPr>
              <w:t>149</w:t>
            </w:r>
            <w:r w:rsidR="00D36819">
              <w:rPr>
                <w:noProof/>
                <w:webHidden/>
              </w:rPr>
              <w:fldChar w:fldCharType="end"/>
            </w:r>
          </w:hyperlink>
        </w:p>
        <w:p w14:paraId="02AC7EE0" w14:textId="7FBD803F" w:rsidR="00D36819" w:rsidRDefault="008F00BB">
          <w:pPr>
            <w:pStyle w:val="TDC1"/>
            <w:tabs>
              <w:tab w:val="right" w:leader="dot" w:pos="9350"/>
            </w:tabs>
            <w:rPr>
              <w:rFonts w:eastAsiaTheme="minorEastAsia"/>
              <w:noProof/>
              <w:lang w:eastAsia="es-MX"/>
            </w:rPr>
          </w:pPr>
          <w:hyperlink w:anchor="_Toc230955411" w:history="1">
            <w:r w:rsidR="00D36819" w:rsidRPr="00F30C1D">
              <w:rPr>
                <w:rStyle w:val="Hipervnculo"/>
                <w:rFonts w:eastAsia="Arial" w:cstheme="minorHAnsi"/>
                <w:b/>
                <w:bCs/>
                <w:noProof/>
              </w:rPr>
              <w:t>CAPÍTULO 23</w:t>
            </w:r>
            <w:r w:rsidR="00D36819">
              <w:rPr>
                <w:noProof/>
                <w:webHidden/>
              </w:rPr>
              <w:tab/>
            </w:r>
            <w:r w:rsidR="00D36819">
              <w:rPr>
                <w:noProof/>
                <w:webHidden/>
              </w:rPr>
              <w:fldChar w:fldCharType="begin"/>
            </w:r>
            <w:r w:rsidR="00D36819">
              <w:rPr>
                <w:noProof/>
                <w:webHidden/>
              </w:rPr>
              <w:instrText xml:space="preserve"> PAGEREF _Toc230955411 \h </w:instrText>
            </w:r>
            <w:r w:rsidR="00D36819">
              <w:rPr>
                <w:noProof/>
                <w:webHidden/>
              </w:rPr>
            </w:r>
            <w:r w:rsidR="00D36819">
              <w:rPr>
                <w:noProof/>
                <w:webHidden/>
              </w:rPr>
              <w:fldChar w:fldCharType="separate"/>
            </w:r>
            <w:r w:rsidR="00D36819">
              <w:rPr>
                <w:noProof/>
                <w:webHidden/>
              </w:rPr>
              <w:t>149</w:t>
            </w:r>
            <w:r w:rsidR="00D36819">
              <w:rPr>
                <w:noProof/>
                <w:webHidden/>
              </w:rPr>
              <w:fldChar w:fldCharType="end"/>
            </w:r>
          </w:hyperlink>
        </w:p>
        <w:p w14:paraId="2E8C1544" w14:textId="4B025F0C" w:rsidR="00D36819" w:rsidRDefault="008F00BB">
          <w:pPr>
            <w:pStyle w:val="TDC1"/>
            <w:tabs>
              <w:tab w:val="right" w:leader="dot" w:pos="9350"/>
            </w:tabs>
            <w:rPr>
              <w:rFonts w:eastAsiaTheme="minorEastAsia"/>
              <w:noProof/>
              <w:lang w:eastAsia="es-MX"/>
            </w:rPr>
          </w:pPr>
          <w:hyperlink w:anchor="_Toc230955412" w:history="1">
            <w:r w:rsidR="00D36819" w:rsidRPr="00F30C1D">
              <w:rPr>
                <w:rStyle w:val="Hipervnculo"/>
                <w:rFonts w:eastAsia="Arial" w:cstheme="minorHAnsi"/>
                <w:b/>
                <w:bCs/>
                <w:noProof/>
              </w:rPr>
              <w:t>SISTEMA DE INTEROPERABILIDAD Y FUSIÓN MULTIMODAL DE DATOS</w:t>
            </w:r>
            <w:r w:rsidR="00D36819">
              <w:rPr>
                <w:noProof/>
                <w:webHidden/>
              </w:rPr>
              <w:tab/>
            </w:r>
            <w:r w:rsidR="00D36819">
              <w:rPr>
                <w:noProof/>
                <w:webHidden/>
              </w:rPr>
              <w:fldChar w:fldCharType="begin"/>
            </w:r>
            <w:r w:rsidR="00D36819">
              <w:rPr>
                <w:noProof/>
                <w:webHidden/>
              </w:rPr>
              <w:instrText xml:space="preserve"> PAGEREF _Toc230955412 \h </w:instrText>
            </w:r>
            <w:r w:rsidR="00D36819">
              <w:rPr>
                <w:noProof/>
                <w:webHidden/>
              </w:rPr>
            </w:r>
            <w:r w:rsidR="00D36819">
              <w:rPr>
                <w:noProof/>
                <w:webHidden/>
              </w:rPr>
              <w:fldChar w:fldCharType="separate"/>
            </w:r>
            <w:r w:rsidR="00D36819">
              <w:rPr>
                <w:noProof/>
                <w:webHidden/>
              </w:rPr>
              <w:t>149</w:t>
            </w:r>
            <w:r w:rsidR="00D36819">
              <w:rPr>
                <w:noProof/>
                <w:webHidden/>
              </w:rPr>
              <w:fldChar w:fldCharType="end"/>
            </w:r>
          </w:hyperlink>
        </w:p>
        <w:p w14:paraId="4F18ACE5" w14:textId="48C370ED" w:rsidR="00D36819" w:rsidRDefault="008F00BB">
          <w:pPr>
            <w:pStyle w:val="TDC2"/>
            <w:tabs>
              <w:tab w:val="right" w:leader="dot" w:pos="9350"/>
            </w:tabs>
            <w:rPr>
              <w:rFonts w:eastAsiaTheme="minorEastAsia"/>
              <w:noProof/>
              <w:lang w:eastAsia="es-MX"/>
            </w:rPr>
          </w:pPr>
          <w:hyperlink w:anchor="_Toc230955413" w:history="1">
            <w:r w:rsidR="00D36819" w:rsidRPr="00F30C1D">
              <w:rPr>
                <w:rStyle w:val="Hipervnculo"/>
                <w:rFonts w:eastAsia="Arial" w:cstheme="minorHAnsi"/>
                <w:b/>
                <w:bCs/>
                <w:noProof/>
              </w:rPr>
              <w:t>23.1 Introducción</w:t>
            </w:r>
            <w:r w:rsidR="00D36819">
              <w:rPr>
                <w:noProof/>
                <w:webHidden/>
              </w:rPr>
              <w:tab/>
            </w:r>
            <w:r w:rsidR="00D36819">
              <w:rPr>
                <w:noProof/>
                <w:webHidden/>
              </w:rPr>
              <w:fldChar w:fldCharType="begin"/>
            </w:r>
            <w:r w:rsidR="00D36819">
              <w:rPr>
                <w:noProof/>
                <w:webHidden/>
              </w:rPr>
              <w:instrText xml:space="preserve"> PAGEREF _Toc230955413 \h </w:instrText>
            </w:r>
            <w:r w:rsidR="00D36819">
              <w:rPr>
                <w:noProof/>
                <w:webHidden/>
              </w:rPr>
            </w:r>
            <w:r w:rsidR="00D36819">
              <w:rPr>
                <w:noProof/>
                <w:webHidden/>
              </w:rPr>
              <w:fldChar w:fldCharType="separate"/>
            </w:r>
            <w:r w:rsidR="00D36819">
              <w:rPr>
                <w:noProof/>
                <w:webHidden/>
              </w:rPr>
              <w:t>149</w:t>
            </w:r>
            <w:r w:rsidR="00D36819">
              <w:rPr>
                <w:noProof/>
                <w:webHidden/>
              </w:rPr>
              <w:fldChar w:fldCharType="end"/>
            </w:r>
          </w:hyperlink>
        </w:p>
        <w:p w14:paraId="00AD99D9" w14:textId="17517545" w:rsidR="00D36819" w:rsidRDefault="008F00BB">
          <w:pPr>
            <w:pStyle w:val="TDC2"/>
            <w:tabs>
              <w:tab w:val="right" w:leader="dot" w:pos="9350"/>
            </w:tabs>
            <w:rPr>
              <w:rFonts w:eastAsiaTheme="minorEastAsia"/>
              <w:noProof/>
              <w:lang w:eastAsia="es-MX"/>
            </w:rPr>
          </w:pPr>
          <w:hyperlink w:anchor="_Toc230955414" w:history="1">
            <w:r w:rsidR="00D36819" w:rsidRPr="00F30C1D">
              <w:rPr>
                <w:rStyle w:val="Hipervnculo"/>
                <w:rFonts w:eastAsia="Arial" w:cstheme="minorHAnsi"/>
                <w:b/>
                <w:bCs/>
                <w:noProof/>
              </w:rPr>
              <w:t>23.2 Objetivo del Sistema de Interoperabilidad</w:t>
            </w:r>
            <w:r w:rsidR="00D36819">
              <w:rPr>
                <w:noProof/>
                <w:webHidden/>
              </w:rPr>
              <w:tab/>
            </w:r>
            <w:r w:rsidR="00D36819">
              <w:rPr>
                <w:noProof/>
                <w:webHidden/>
              </w:rPr>
              <w:fldChar w:fldCharType="begin"/>
            </w:r>
            <w:r w:rsidR="00D36819">
              <w:rPr>
                <w:noProof/>
                <w:webHidden/>
              </w:rPr>
              <w:instrText xml:space="preserve"> PAGEREF _Toc230955414 \h </w:instrText>
            </w:r>
            <w:r w:rsidR="00D36819">
              <w:rPr>
                <w:noProof/>
                <w:webHidden/>
              </w:rPr>
            </w:r>
            <w:r w:rsidR="00D36819">
              <w:rPr>
                <w:noProof/>
                <w:webHidden/>
              </w:rPr>
              <w:fldChar w:fldCharType="separate"/>
            </w:r>
            <w:r w:rsidR="00D36819">
              <w:rPr>
                <w:noProof/>
                <w:webHidden/>
              </w:rPr>
              <w:t>149</w:t>
            </w:r>
            <w:r w:rsidR="00D36819">
              <w:rPr>
                <w:noProof/>
                <w:webHidden/>
              </w:rPr>
              <w:fldChar w:fldCharType="end"/>
            </w:r>
          </w:hyperlink>
        </w:p>
        <w:p w14:paraId="1EF3C657" w14:textId="7DAD81BD" w:rsidR="00D36819" w:rsidRDefault="008F00BB">
          <w:pPr>
            <w:pStyle w:val="TDC2"/>
            <w:tabs>
              <w:tab w:val="right" w:leader="dot" w:pos="9350"/>
            </w:tabs>
            <w:rPr>
              <w:rFonts w:eastAsiaTheme="minorEastAsia"/>
              <w:noProof/>
              <w:lang w:eastAsia="es-MX"/>
            </w:rPr>
          </w:pPr>
          <w:hyperlink w:anchor="_Toc230955415" w:history="1">
            <w:r w:rsidR="00D36819" w:rsidRPr="00F30C1D">
              <w:rPr>
                <w:rStyle w:val="Hipervnculo"/>
                <w:rFonts w:eastAsia="Arial" w:cstheme="minorHAnsi"/>
                <w:b/>
                <w:bCs/>
                <w:noProof/>
              </w:rPr>
              <w:t>23.3 Concepto de Fusión Multimodal</w:t>
            </w:r>
            <w:r w:rsidR="00D36819">
              <w:rPr>
                <w:noProof/>
                <w:webHidden/>
              </w:rPr>
              <w:tab/>
            </w:r>
            <w:r w:rsidR="00D36819">
              <w:rPr>
                <w:noProof/>
                <w:webHidden/>
              </w:rPr>
              <w:fldChar w:fldCharType="begin"/>
            </w:r>
            <w:r w:rsidR="00D36819">
              <w:rPr>
                <w:noProof/>
                <w:webHidden/>
              </w:rPr>
              <w:instrText xml:space="preserve"> PAGEREF _Toc230955415 \h </w:instrText>
            </w:r>
            <w:r w:rsidR="00D36819">
              <w:rPr>
                <w:noProof/>
                <w:webHidden/>
              </w:rPr>
            </w:r>
            <w:r w:rsidR="00D36819">
              <w:rPr>
                <w:noProof/>
                <w:webHidden/>
              </w:rPr>
              <w:fldChar w:fldCharType="separate"/>
            </w:r>
            <w:r w:rsidR="00D36819">
              <w:rPr>
                <w:noProof/>
                <w:webHidden/>
              </w:rPr>
              <w:t>150</w:t>
            </w:r>
            <w:r w:rsidR="00D36819">
              <w:rPr>
                <w:noProof/>
                <w:webHidden/>
              </w:rPr>
              <w:fldChar w:fldCharType="end"/>
            </w:r>
          </w:hyperlink>
        </w:p>
        <w:p w14:paraId="090CCD67" w14:textId="0DC271B0" w:rsidR="00D36819" w:rsidRDefault="008F00BB">
          <w:pPr>
            <w:pStyle w:val="TDC2"/>
            <w:tabs>
              <w:tab w:val="right" w:leader="dot" w:pos="9350"/>
            </w:tabs>
            <w:rPr>
              <w:rFonts w:eastAsiaTheme="minorEastAsia"/>
              <w:noProof/>
              <w:lang w:eastAsia="es-MX"/>
            </w:rPr>
          </w:pPr>
          <w:hyperlink w:anchor="_Toc230955416" w:history="1">
            <w:r w:rsidR="00D36819" w:rsidRPr="00F30C1D">
              <w:rPr>
                <w:rStyle w:val="Hipervnculo"/>
                <w:rFonts w:eastAsia="Arial" w:cstheme="minorHAnsi"/>
                <w:b/>
                <w:bCs/>
                <w:noProof/>
              </w:rPr>
              <w:t>23.4 Arquitectura Multimodal del Perfilador Remoto</w:t>
            </w:r>
            <w:r w:rsidR="00D36819">
              <w:rPr>
                <w:noProof/>
                <w:webHidden/>
              </w:rPr>
              <w:tab/>
            </w:r>
            <w:r w:rsidR="00D36819">
              <w:rPr>
                <w:noProof/>
                <w:webHidden/>
              </w:rPr>
              <w:fldChar w:fldCharType="begin"/>
            </w:r>
            <w:r w:rsidR="00D36819">
              <w:rPr>
                <w:noProof/>
                <w:webHidden/>
              </w:rPr>
              <w:instrText xml:space="preserve"> PAGEREF _Toc230955416 \h </w:instrText>
            </w:r>
            <w:r w:rsidR="00D36819">
              <w:rPr>
                <w:noProof/>
                <w:webHidden/>
              </w:rPr>
            </w:r>
            <w:r w:rsidR="00D36819">
              <w:rPr>
                <w:noProof/>
                <w:webHidden/>
              </w:rPr>
              <w:fldChar w:fldCharType="separate"/>
            </w:r>
            <w:r w:rsidR="00D36819">
              <w:rPr>
                <w:noProof/>
                <w:webHidden/>
              </w:rPr>
              <w:t>150</w:t>
            </w:r>
            <w:r w:rsidR="00D36819">
              <w:rPr>
                <w:noProof/>
                <w:webHidden/>
              </w:rPr>
              <w:fldChar w:fldCharType="end"/>
            </w:r>
          </w:hyperlink>
        </w:p>
        <w:p w14:paraId="4B30A692" w14:textId="4B42AAD2" w:rsidR="00D36819" w:rsidRDefault="008F00BB">
          <w:pPr>
            <w:pStyle w:val="TDC2"/>
            <w:tabs>
              <w:tab w:val="right" w:leader="dot" w:pos="9350"/>
            </w:tabs>
            <w:rPr>
              <w:rFonts w:eastAsiaTheme="minorEastAsia"/>
              <w:noProof/>
              <w:lang w:eastAsia="es-MX"/>
            </w:rPr>
          </w:pPr>
          <w:hyperlink w:anchor="_Toc230955417" w:history="1">
            <w:r w:rsidR="00D36819" w:rsidRPr="00F30C1D">
              <w:rPr>
                <w:rStyle w:val="Hipervnculo"/>
                <w:rFonts w:eastAsia="Arial" w:cstheme="minorHAnsi"/>
                <w:b/>
                <w:bCs/>
                <w:noProof/>
              </w:rPr>
              <w:t>23.6 Integración Geoespacial</w:t>
            </w:r>
            <w:r w:rsidR="00D36819">
              <w:rPr>
                <w:noProof/>
                <w:webHidden/>
              </w:rPr>
              <w:tab/>
            </w:r>
            <w:r w:rsidR="00D36819">
              <w:rPr>
                <w:noProof/>
                <w:webHidden/>
              </w:rPr>
              <w:fldChar w:fldCharType="begin"/>
            </w:r>
            <w:r w:rsidR="00D36819">
              <w:rPr>
                <w:noProof/>
                <w:webHidden/>
              </w:rPr>
              <w:instrText xml:space="preserve"> PAGEREF _Toc230955417 \h </w:instrText>
            </w:r>
            <w:r w:rsidR="00D36819">
              <w:rPr>
                <w:noProof/>
                <w:webHidden/>
              </w:rPr>
            </w:r>
            <w:r w:rsidR="00D36819">
              <w:rPr>
                <w:noProof/>
                <w:webHidden/>
              </w:rPr>
              <w:fldChar w:fldCharType="separate"/>
            </w:r>
            <w:r w:rsidR="00D36819">
              <w:rPr>
                <w:noProof/>
                <w:webHidden/>
              </w:rPr>
              <w:t>151</w:t>
            </w:r>
            <w:r w:rsidR="00D36819">
              <w:rPr>
                <w:noProof/>
                <w:webHidden/>
              </w:rPr>
              <w:fldChar w:fldCharType="end"/>
            </w:r>
          </w:hyperlink>
        </w:p>
        <w:p w14:paraId="24730F70" w14:textId="41E61039" w:rsidR="00D36819" w:rsidRDefault="008F00BB">
          <w:pPr>
            <w:pStyle w:val="TDC2"/>
            <w:tabs>
              <w:tab w:val="right" w:leader="dot" w:pos="9350"/>
            </w:tabs>
            <w:rPr>
              <w:rFonts w:eastAsiaTheme="minorEastAsia"/>
              <w:noProof/>
              <w:lang w:eastAsia="es-MX"/>
            </w:rPr>
          </w:pPr>
          <w:hyperlink w:anchor="_Toc230955418" w:history="1">
            <w:r w:rsidR="00D36819" w:rsidRPr="00F30C1D">
              <w:rPr>
                <w:rStyle w:val="Hipervnculo"/>
                <w:rFonts w:eastAsia="Arial" w:cstheme="minorHAnsi"/>
                <w:b/>
                <w:bCs/>
                <w:noProof/>
              </w:rPr>
              <w:t>23.7 Integración OSINT</w:t>
            </w:r>
            <w:r w:rsidR="00D36819">
              <w:rPr>
                <w:noProof/>
                <w:webHidden/>
              </w:rPr>
              <w:tab/>
            </w:r>
            <w:r w:rsidR="00D36819">
              <w:rPr>
                <w:noProof/>
                <w:webHidden/>
              </w:rPr>
              <w:fldChar w:fldCharType="begin"/>
            </w:r>
            <w:r w:rsidR="00D36819">
              <w:rPr>
                <w:noProof/>
                <w:webHidden/>
              </w:rPr>
              <w:instrText xml:space="preserve"> PAGEREF _Toc230955418 \h </w:instrText>
            </w:r>
            <w:r w:rsidR="00D36819">
              <w:rPr>
                <w:noProof/>
                <w:webHidden/>
              </w:rPr>
            </w:r>
            <w:r w:rsidR="00D36819">
              <w:rPr>
                <w:noProof/>
                <w:webHidden/>
              </w:rPr>
              <w:fldChar w:fldCharType="separate"/>
            </w:r>
            <w:r w:rsidR="00D36819">
              <w:rPr>
                <w:noProof/>
                <w:webHidden/>
              </w:rPr>
              <w:t>151</w:t>
            </w:r>
            <w:r w:rsidR="00D36819">
              <w:rPr>
                <w:noProof/>
                <w:webHidden/>
              </w:rPr>
              <w:fldChar w:fldCharType="end"/>
            </w:r>
          </w:hyperlink>
        </w:p>
        <w:p w14:paraId="6D23F621" w14:textId="792BC7ED" w:rsidR="00D36819" w:rsidRDefault="008F00BB">
          <w:pPr>
            <w:pStyle w:val="TDC2"/>
            <w:tabs>
              <w:tab w:val="right" w:leader="dot" w:pos="9350"/>
            </w:tabs>
            <w:rPr>
              <w:rFonts w:eastAsiaTheme="minorEastAsia"/>
              <w:noProof/>
              <w:lang w:eastAsia="es-MX"/>
            </w:rPr>
          </w:pPr>
          <w:hyperlink w:anchor="_Toc230955419" w:history="1">
            <w:r w:rsidR="00D36819" w:rsidRPr="00F30C1D">
              <w:rPr>
                <w:rStyle w:val="Hipervnculo"/>
                <w:rFonts w:eastAsia="Arial" w:cstheme="minorHAnsi"/>
                <w:b/>
                <w:bCs/>
                <w:noProof/>
              </w:rPr>
              <w:t>23.8 Integración Urbana</w:t>
            </w:r>
            <w:r w:rsidR="00D36819">
              <w:rPr>
                <w:noProof/>
                <w:webHidden/>
              </w:rPr>
              <w:tab/>
            </w:r>
            <w:r w:rsidR="00D36819">
              <w:rPr>
                <w:noProof/>
                <w:webHidden/>
              </w:rPr>
              <w:fldChar w:fldCharType="begin"/>
            </w:r>
            <w:r w:rsidR="00D36819">
              <w:rPr>
                <w:noProof/>
                <w:webHidden/>
              </w:rPr>
              <w:instrText xml:space="preserve"> PAGEREF _Toc230955419 \h </w:instrText>
            </w:r>
            <w:r w:rsidR="00D36819">
              <w:rPr>
                <w:noProof/>
                <w:webHidden/>
              </w:rPr>
            </w:r>
            <w:r w:rsidR="00D36819">
              <w:rPr>
                <w:noProof/>
                <w:webHidden/>
              </w:rPr>
              <w:fldChar w:fldCharType="separate"/>
            </w:r>
            <w:r w:rsidR="00D36819">
              <w:rPr>
                <w:noProof/>
                <w:webHidden/>
              </w:rPr>
              <w:t>151</w:t>
            </w:r>
            <w:r w:rsidR="00D36819">
              <w:rPr>
                <w:noProof/>
                <w:webHidden/>
              </w:rPr>
              <w:fldChar w:fldCharType="end"/>
            </w:r>
          </w:hyperlink>
        </w:p>
        <w:p w14:paraId="17A643E8" w14:textId="37BB8DDC" w:rsidR="00D36819" w:rsidRDefault="008F00BB">
          <w:pPr>
            <w:pStyle w:val="TDC2"/>
            <w:tabs>
              <w:tab w:val="right" w:leader="dot" w:pos="9350"/>
            </w:tabs>
            <w:rPr>
              <w:rFonts w:eastAsiaTheme="minorEastAsia"/>
              <w:noProof/>
              <w:lang w:eastAsia="es-MX"/>
            </w:rPr>
          </w:pPr>
          <w:hyperlink w:anchor="_Toc230955420" w:history="1">
            <w:r w:rsidR="00D36819" w:rsidRPr="00F30C1D">
              <w:rPr>
                <w:rStyle w:val="Hipervnculo"/>
                <w:rFonts w:cstheme="minorHAnsi"/>
                <w:b/>
                <w:bCs/>
                <w:noProof/>
              </w:rPr>
              <w:t>23.9 Integración Temporal</w:t>
            </w:r>
            <w:r w:rsidR="00D36819">
              <w:rPr>
                <w:noProof/>
                <w:webHidden/>
              </w:rPr>
              <w:tab/>
            </w:r>
            <w:r w:rsidR="00D36819">
              <w:rPr>
                <w:noProof/>
                <w:webHidden/>
              </w:rPr>
              <w:fldChar w:fldCharType="begin"/>
            </w:r>
            <w:r w:rsidR="00D36819">
              <w:rPr>
                <w:noProof/>
                <w:webHidden/>
              </w:rPr>
              <w:instrText xml:space="preserve"> PAGEREF _Toc230955420 \h </w:instrText>
            </w:r>
            <w:r w:rsidR="00D36819">
              <w:rPr>
                <w:noProof/>
                <w:webHidden/>
              </w:rPr>
            </w:r>
            <w:r w:rsidR="00D36819">
              <w:rPr>
                <w:noProof/>
                <w:webHidden/>
              </w:rPr>
              <w:fldChar w:fldCharType="separate"/>
            </w:r>
            <w:r w:rsidR="00D36819">
              <w:rPr>
                <w:noProof/>
                <w:webHidden/>
              </w:rPr>
              <w:t>152</w:t>
            </w:r>
            <w:r w:rsidR="00D36819">
              <w:rPr>
                <w:noProof/>
                <w:webHidden/>
              </w:rPr>
              <w:fldChar w:fldCharType="end"/>
            </w:r>
          </w:hyperlink>
        </w:p>
        <w:p w14:paraId="6087CEC1" w14:textId="41F6B138" w:rsidR="00D36819" w:rsidRDefault="008F00BB">
          <w:pPr>
            <w:pStyle w:val="TDC2"/>
            <w:tabs>
              <w:tab w:val="right" w:leader="dot" w:pos="9350"/>
            </w:tabs>
            <w:rPr>
              <w:rFonts w:eastAsiaTheme="minorEastAsia"/>
              <w:noProof/>
              <w:lang w:eastAsia="es-MX"/>
            </w:rPr>
          </w:pPr>
          <w:hyperlink w:anchor="_Toc230955421" w:history="1">
            <w:r w:rsidR="00D36819" w:rsidRPr="00F30C1D">
              <w:rPr>
                <w:rStyle w:val="Hipervnculo"/>
                <w:rFonts w:eastAsia="Arial" w:cstheme="minorHAnsi"/>
                <w:b/>
                <w:bCs/>
                <w:noProof/>
              </w:rPr>
              <w:t>23.10 Narrative Fusion</w:t>
            </w:r>
            <w:r w:rsidR="00D36819">
              <w:rPr>
                <w:noProof/>
                <w:webHidden/>
              </w:rPr>
              <w:tab/>
            </w:r>
            <w:r w:rsidR="00D36819">
              <w:rPr>
                <w:noProof/>
                <w:webHidden/>
              </w:rPr>
              <w:fldChar w:fldCharType="begin"/>
            </w:r>
            <w:r w:rsidR="00D36819">
              <w:rPr>
                <w:noProof/>
                <w:webHidden/>
              </w:rPr>
              <w:instrText xml:space="preserve"> PAGEREF _Toc230955421 \h </w:instrText>
            </w:r>
            <w:r w:rsidR="00D36819">
              <w:rPr>
                <w:noProof/>
                <w:webHidden/>
              </w:rPr>
            </w:r>
            <w:r w:rsidR="00D36819">
              <w:rPr>
                <w:noProof/>
                <w:webHidden/>
              </w:rPr>
              <w:fldChar w:fldCharType="separate"/>
            </w:r>
            <w:r w:rsidR="00D36819">
              <w:rPr>
                <w:noProof/>
                <w:webHidden/>
              </w:rPr>
              <w:t>152</w:t>
            </w:r>
            <w:r w:rsidR="00D36819">
              <w:rPr>
                <w:noProof/>
                <w:webHidden/>
              </w:rPr>
              <w:fldChar w:fldCharType="end"/>
            </w:r>
          </w:hyperlink>
        </w:p>
        <w:p w14:paraId="5513BA26" w14:textId="775E65FC" w:rsidR="00D36819" w:rsidRDefault="008F00BB">
          <w:pPr>
            <w:pStyle w:val="TDC2"/>
            <w:tabs>
              <w:tab w:val="right" w:leader="dot" w:pos="9350"/>
            </w:tabs>
            <w:rPr>
              <w:rFonts w:eastAsiaTheme="minorEastAsia"/>
              <w:noProof/>
              <w:lang w:eastAsia="es-MX"/>
            </w:rPr>
          </w:pPr>
          <w:hyperlink w:anchor="_Toc230955422" w:history="1">
            <w:r w:rsidR="00D36819" w:rsidRPr="00F30C1D">
              <w:rPr>
                <w:rStyle w:val="Hipervnculo"/>
                <w:rFonts w:eastAsia="Arial" w:cstheme="minorHAnsi"/>
                <w:b/>
                <w:bCs/>
                <w:noProof/>
              </w:rPr>
              <w:t>23.11 GEOINT Fusion</w:t>
            </w:r>
            <w:r w:rsidR="00D36819">
              <w:rPr>
                <w:noProof/>
                <w:webHidden/>
              </w:rPr>
              <w:tab/>
            </w:r>
            <w:r w:rsidR="00D36819">
              <w:rPr>
                <w:noProof/>
                <w:webHidden/>
              </w:rPr>
              <w:fldChar w:fldCharType="begin"/>
            </w:r>
            <w:r w:rsidR="00D36819">
              <w:rPr>
                <w:noProof/>
                <w:webHidden/>
              </w:rPr>
              <w:instrText xml:space="preserve"> PAGEREF _Toc230955422 \h </w:instrText>
            </w:r>
            <w:r w:rsidR="00D36819">
              <w:rPr>
                <w:noProof/>
                <w:webHidden/>
              </w:rPr>
            </w:r>
            <w:r w:rsidR="00D36819">
              <w:rPr>
                <w:noProof/>
                <w:webHidden/>
              </w:rPr>
              <w:fldChar w:fldCharType="separate"/>
            </w:r>
            <w:r w:rsidR="00D36819">
              <w:rPr>
                <w:noProof/>
                <w:webHidden/>
              </w:rPr>
              <w:t>152</w:t>
            </w:r>
            <w:r w:rsidR="00D36819">
              <w:rPr>
                <w:noProof/>
                <w:webHidden/>
              </w:rPr>
              <w:fldChar w:fldCharType="end"/>
            </w:r>
          </w:hyperlink>
        </w:p>
        <w:p w14:paraId="70D91D31" w14:textId="42DA8187" w:rsidR="00D36819" w:rsidRDefault="008F00BB">
          <w:pPr>
            <w:pStyle w:val="TDC2"/>
            <w:tabs>
              <w:tab w:val="right" w:leader="dot" w:pos="9350"/>
            </w:tabs>
            <w:rPr>
              <w:rFonts w:eastAsiaTheme="minorEastAsia"/>
              <w:noProof/>
              <w:lang w:eastAsia="es-MX"/>
            </w:rPr>
          </w:pPr>
          <w:hyperlink w:anchor="_Toc230955423" w:history="1">
            <w:r w:rsidR="00D36819" w:rsidRPr="00F30C1D">
              <w:rPr>
                <w:rStyle w:val="Hipervnculo"/>
                <w:rFonts w:eastAsia="Arial" w:cstheme="minorHAnsi"/>
                <w:b/>
                <w:bCs/>
                <w:noProof/>
              </w:rPr>
              <w:t>23.12 Threat Intelligence Multifuente</w:t>
            </w:r>
            <w:r w:rsidR="00D36819">
              <w:rPr>
                <w:noProof/>
                <w:webHidden/>
              </w:rPr>
              <w:tab/>
            </w:r>
            <w:r w:rsidR="00D36819">
              <w:rPr>
                <w:noProof/>
                <w:webHidden/>
              </w:rPr>
              <w:fldChar w:fldCharType="begin"/>
            </w:r>
            <w:r w:rsidR="00D36819">
              <w:rPr>
                <w:noProof/>
                <w:webHidden/>
              </w:rPr>
              <w:instrText xml:space="preserve"> PAGEREF _Toc230955423 \h </w:instrText>
            </w:r>
            <w:r w:rsidR="00D36819">
              <w:rPr>
                <w:noProof/>
                <w:webHidden/>
              </w:rPr>
            </w:r>
            <w:r w:rsidR="00D36819">
              <w:rPr>
                <w:noProof/>
                <w:webHidden/>
              </w:rPr>
              <w:fldChar w:fldCharType="separate"/>
            </w:r>
            <w:r w:rsidR="00D36819">
              <w:rPr>
                <w:noProof/>
                <w:webHidden/>
              </w:rPr>
              <w:t>153</w:t>
            </w:r>
            <w:r w:rsidR="00D36819">
              <w:rPr>
                <w:noProof/>
                <w:webHidden/>
              </w:rPr>
              <w:fldChar w:fldCharType="end"/>
            </w:r>
          </w:hyperlink>
        </w:p>
        <w:p w14:paraId="5441D563" w14:textId="7F5D95F5" w:rsidR="00D36819" w:rsidRDefault="008F00BB">
          <w:pPr>
            <w:pStyle w:val="TDC2"/>
            <w:tabs>
              <w:tab w:val="right" w:leader="dot" w:pos="9350"/>
            </w:tabs>
            <w:rPr>
              <w:rFonts w:eastAsiaTheme="minorEastAsia"/>
              <w:noProof/>
              <w:lang w:eastAsia="es-MX"/>
            </w:rPr>
          </w:pPr>
          <w:hyperlink w:anchor="_Toc230955424" w:history="1">
            <w:r w:rsidR="00D36819" w:rsidRPr="00F30C1D">
              <w:rPr>
                <w:rStyle w:val="Hipervnculo"/>
                <w:rFonts w:eastAsia="Arial" w:cstheme="minorHAnsi"/>
                <w:b/>
                <w:bCs/>
                <w:noProof/>
              </w:rPr>
              <w:t>23.13 Correlación Criminológica Integral</w:t>
            </w:r>
            <w:r w:rsidR="00D36819">
              <w:rPr>
                <w:noProof/>
                <w:webHidden/>
              </w:rPr>
              <w:tab/>
            </w:r>
            <w:r w:rsidR="00D36819">
              <w:rPr>
                <w:noProof/>
                <w:webHidden/>
              </w:rPr>
              <w:fldChar w:fldCharType="begin"/>
            </w:r>
            <w:r w:rsidR="00D36819">
              <w:rPr>
                <w:noProof/>
                <w:webHidden/>
              </w:rPr>
              <w:instrText xml:space="preserve"> PAGEREF _Toc230955424 \h </w:instrText>
            </w:r>
            <w:r w:rsidR="00D36819">
              <w:rPr>
                <w:noProof/>
                <w:webHidden/>
              </w:rPr>
            </w:r>
            <w:r w:rsidR="00D36819">
              <w:rPr>
                <w:noProof/>
                <w:webHidden/>
              </w:rPr>
              <w:fldChar w:fldCharType="separate"/>
            </w:r>
            <w:r w:rsidR="00D36819">
              <w:rPr>
                <w:noProof/>
                <w:webHidden/>
              </w:rPr>
              <w:t>153</w:t>
            </w:r>
            <w:r w:rsidR="00D36819">
              <w:rPr>
                <w:noProof/>
                <w:webHidden/>
              </w:rPr>
              <w:fldChar w:fldCharType="end"/>
            </w:r>
          </w:hyperlink>
        </w:p>
        <w:p w14:paraId="7CA42914" w14:textId="27375D4D" w:rsidR="00D36819" w:rsidRDefault="008F00BB">
          <w:pPr>
            <w:pStyle w:val="TDC2"/>
            <w:tabs>
              <w:tab w:val="right" w:leader="dot" w:pos="9350"/>
            </w:tabs>
            <w:rPr>
              <w:rFonts w:eastAsiaTheme="minorEastAsia"/>
              <w:noProof/>
              <w:lang w:eastAsia="es-MX"/>
            </w:rPr>
          </w:pPr>
          <w:hyperlink w:anchor="_Toc230955425" w:history="1">
            <w:r w:rsidR="00D36819" w:rsidRPr="00F30C1D">
              <w:rPr>
                <w:rStyle w:val="Hipervnculo"/>
                <w:rFonts w:eastAsia="Arial" w:cstheme="minorHAnsi"/>
                <w:b/>
                <w:bCs/>
                <w:noProof/>
              </w:rPr>
              <w:t>23.15 Dashboards Multifuente</w:t>
            </w:r>
            <w:r w:rsidR="00D36819">
              <w:rPr>
                <w:noProof/>
                <w:webHidden/>
              </w:rPr>
              <w:tab/>
            </w:r>
            <w:r w:rsidR="00D36819">
              <w:rPr>
                <w:noProof/>
                <w:webHidden/>
              </w:rPr>
              <w:fldChar w:fldCharType="begin"/>
            </w:r>
            <w:r w:rsidR="00D36819">
              <w:rPr>
                <w:noProof/>
                <w:webHidden/>
              </w:rPr>
              <w:instrText xml:space="preserve"> PAGEREF _Toc230955425 \h </w:instrText>
            </w:r>
            <w:r w:rsidR="00D36819">
              <w:rPr>
                <w:noProof/>
                <w:webHidden/>
              </w:rPr>
            </w:r>
            <w:r w:rsidR="00D36819">
              <w:rPr>
                <w:noProof/>
                <w:webHidden/>
              </w:rPr>
              <w:fldChar w:fldCharType="separate"/>
            </w:r>
            <w:r w:rsidR="00D36819">
              <w:rPr>
                <w:noProof/>
                <w:webHidden/>
              </w:rPr>
              <w:t>154</w:t>
            </w:r>
            <w:r w:rsidR="00D36819">
              <w:rPr>
                <w:noProof/>
                <w:webHidden/>
              </w:rPr>
              <w:fldChar w:fldCharType="end"/>
            </w:r>
          </w:hyperlink>
        </w:p>
        <w:p w14:paraId="40C8D69B" w14:textId="7587ECD4" w:rsidR="00D36819" w:rsidRDefault="008F00BB">
          <w:pPr>
            <w:pStyle w:val="TDC2"/>
            <w:tabs>
              <w:tab w:val="right" w:leader="dot" w:pos="9350"/>
            </w:tabs>
            <w:rPr>
              <w:rFonts w:eastAsiaTheme="minorEastAsia"/>
              <w:noProof/>
              <w:lang w:eastAsia="es-MX"/>
            </w:rPr>
          </w:pPr>
          <w:hyperlink w:anchor="_Toc230955426" w:history="1">
            <w:r w:rsidR="00D36819" w:rsidRPr="00F30C1D">
              <w:rPr>
                <w:rStyle w:val="Hipervnculo"/>
                <w:rFonts w:eastAsia="Arial" w:cstheme="minorHAnsi"/>
                <w:b/>
                <w:bCs/>
                <w:noProof/>
              </w:rPr>
              <w:t>23.16 Flujo de Interoperabilidad</w:t>
            </w:r>
            <w:r w:rsidR="00D36819">
              <w:rPr>
                <w:noProof/>
                <w:webHidden/>
              </w:rPr>
              <w:tab/>
            </w:r>
            <w:r w:rsidR="00D36819">
              <w:rPr>
                <w:noProof/>
                <w:webHidden/>
              </w:rPr>
              <w:fldChar w:fldCharType="begin"/>
            </w:r>
            <w:r w:rsidR="00D36819">
              <w:rPr>
                <w:noProof/>
                <w:webHidden/>
              </w:rPr>
              <w:instrText xml:space="preserve"> PAGEREF _Toc230955426 \h </w:instrText>
            </w:r>
            <w:r w:rsidR="00D36819">
              <w:rPr>
                <w:noProof/>
                <w:webHidden/>
              </w:rPr>
            </w:r>
            <w:r w:rsidR="00D36819">
              <w:rPr>
                <w:noProof/>
                <w:webHidden/>
              </w:rPr>
              <w:fldChar w:fldCharType="separate"/>
            </w:r>
            <w:r w:rsidR="00D36819">
              <w:rPr>
                <w:noProof/>
                <w:webHidden/>
              </w:rPr>
              <w:t>154</w:t>
            </w:r>
            <w:r w:rsidR="00D36819">
              <w:rPr>
                <w:noProof/>
                <w:webHidden/>
              </w:rPr>
              <w:fldChar w:fldCharType="end"/>
            </w:r>
          </w:hyperlink>
        </w:p>
        <w:p w14:paraId="73DDD957" w14:textId="0BF277E6" w:rsidR="00D36819" w:rsidRDefault="008F00BB">
          <w:pPr>
            <w:pStyle w:val="TDC2"/>
            <w:tabs>
              <w:tab w:val="right" w:leader="dot" w:pos="9350"/>
            </w:tabs>
            <w:rPr>
              <w:rFonts w:eastAsiaTheme="minorEastAsia"/>
              <w:noProof/>
              <w:lang w:eastAsia="es-MX"/>
            </w:rPr>
          </w:pPr>
          <w:hyperlink w:anchor="_Toc230955427" w:history="1">
            <w:r w:rsidR="00D36819" w:rsidRPr="00F30C1D">
              <w:rPr>
                <w:rStyle w:val="Hipervnculo"/>
                <w:rFonts w:eastAsia="Arial" w:cstheme="minorHAnsi"/>
                <w:b/>
                <w:bCs/>
                <w:noProof/>
              </w:rPr>
              <w:t>23.17 Ventajas Operacionales de la Fusión Multimodal</w:t>
            </w:r>
            <w:r w:rsidR="00D36819">
              <w:rPr>
                <w:noProof/>
                <w:webHidden/>
              </w:rPr>
              <w:tab/>
            </w:r>
            <w:r w:rsidR="00D36819">
              <w:rPr>
                <w:noProof/>
                <w:webHidden/>
              </w:rPr>
              <w:fldChar w:fldCharType="begin"/>
            </w:r>
            <w:r w:rsidR="00D36819">
              <w:rPr>
                <w:noProof/>
                <w:webHidden/>
              </w:rPr>
              <w:instrText xml:space="preserve"> PAGEREF _Toc230955427 \h </w:instrText>
            </w:r>
            <w:r w:rsidR="00D36819">
              <w:rPr>
                <w:noProof/>
                <w:webHidden/>
              </w:rPr>
            </w:r>
            <w:r w:rsidR="00D36819">
              <w:rPr>
                <w:noProof/>
                <w:webHidden/>
              </w:rPr>
              <w:fldChar w:fldCharType="separate"/>
            </w:r>
            <w:r w:rsidR="00D36819">
              <w:rPr>
                <w:noProof/>
                <w:webHidden/>
              </w:rPr>
              <w:t>155</w:t>
            </w:r>
            <w:r w:rsidR="00D36819">
              <w:rPr>
                <w:noProof/>
                <w:webHidden/>
              </w:rPr>
              <w:fldChar w:fldCharType="end"/>
            </w:r>
          </w:hyperlink>
        </w:p>
        <w:p w14:paraId="20E7C110" w14:textId="55A44338" w:rsidR="00D36819" w:rsidRDefault="008F00BB">
          <w:pPr>
            <w:pStyle w:val="TDC2"/>
            <w:tabs>
              <w:tab w:val="right" w:leader="dot" w:pos="9350"/>
            </w:tabs>
            <w:rPr>
              <w:rFonts w:eastAsiaTheme="minorEastAsia"/>
              <w:noProof/>
              <w:lang w:eastAsia="es-MX"/>
            </w:rPr>
          </w:pPr>
          <w:hyperlink w:anchor="_Toc230955428" w:history="1">
            <w:r w:rsidR="00D36819" w:rsidRPr="00F30C1D">
              <w:rPr>
                <w:rStyle w:val="Hipervnculo"/>
                <w:rFonts w:eastAsia="Arial" w:cstheme="minorHAnsi"/>
                <w:b/>
                <w:bCs/>
                <w:noProof/>
              </w:rPr>
              <w:t>23.18 Limitaciones Metodológicas</w:t>
            </w:r>
            <w:r w:rsidR="00D36819">
              <w:rPr>
                <w:noProof/>
                <w:webHidden/>
              </w:rPr>
              <w:tab/>
            </w:r>
            <w:r w:rsidR="00D36819">
              <w:rPr>
                <w:noProof/>
                <w:webHidden/>
              </w:rPr>
              <w:fldChar w:fldCharType="begin"/>
            </w:r>
            <w:r w:rsidR="00D36819">
              <w:rPr>
                <w:noProof/>
                <w:webHidden/>
              </w:rPr>
              <w:instrText xml:space="preserve"> PAGEREF _Toc230955428 \h </w:instrText>
            </w:r>
            <w:r w:rsidR="00D36819">
              <w:rPr>
                <w:noProof/>
                <w:webHidden/>
              </w:rPr>
            </w:r>
            <w:r w:rsidR="00D36819">
              <w:rPr>
                <w:noProof/>
                <w:webHidden/>
              </w:rPr>
              <w:fldChar w:fldCharType="separate"/>
            </w:r>
            <w:r w:rsidR="00D36819">
              <w:rPr>
                <w:noProof/>
                <w:webHidden/>
              </w:rPr>
              <w:t>155</w:t>
            </w:r>
            <w:r w:rsidR="00D36819">
              <w:rPr>
                <w:noProof/>
                <w:webHidden/>
              </w:rPr>
              <w:fldChar w:fldCharType="end"/>
            </w:r>
          </w:hyperlink>
        </w:p>
        <w:p w14:paraId="75E6505C" w14:textId="35D46E7E" w:rsidR="00D36819" w:rsidRDefault="008F00BB">
          <w:pPr>
            <w:pStyle w:val="TDC2"/>
            <w:tabs>
              <w:tab w:val="right" w:leader="dot" w:pos="9350"/>
            </w:tabs>
            <w:rPr>
              <w:rFonts w:eastAsiaTheme="minorEastAsia"/>
              <w:noProof/>
              <w:lang w:eastAsia="es-MX"/>
            </w:rPr>
          </w:pPr>
          <w:hyperlink w:anchor="_Toc230955429" w:history="1">
            <w:r w:rsidR="00D36819" w:rsidRPr="00F30C1D">
              <w:rPr>
                <w:rStyle w:val="Hipervnculo"/>
                <w:rFonts w:eastAsia="Arial" w:cstheme="minorHAnsi"/>
                <w:b/>
                <w:bCs/>
                <w:noProof/>
              </w:rPr>
              <w:t>23.19 Finalidad Estratégica del Sistema de Interoperabilidad</w:t>
            </w:r>
            <w:r w:rsidR="00D36819">
              <w:rPr>
                <w:noProof/>
                <w:webHidden/>
              </w:rPr>
              <w:tab/>
            </w:r>
            <w:r w:rsidR="00D36819">
              <w:rPr>
                <w:noProof/>
                <w:webHidden/>
              </w:rPr>
              <w:fldChar w:fldCharType="begin"/>
            </w:r>
            <w:r w:rsidR="00D36819">
              <w:rPr>
                <w:noProof/>
                <w:webHidden/>
              </w:rPr>
              <w:instrText xml:space="preserve"> PAGEREF _Toc230955429 \h </w:instrText>
            </w:r>
            <w:r w:rsidR="00D36819">
              <w:rPr>
                <w:noProof/>
                <w:webHidden/>
              </w:rPr>
            </w:r>
            <w:r w:rsidR="00D36819">
              <w:rPr>
                <w:noProof/>
                <w:webHidden/>
              </w:rPr>
              <w:fldChar w:fldCharType="separate"/>
            </w:r>
            <w:r w:rsidR="00D36819">
              <w:rPr>
                <w:noProof/>
                <w:webHidden/>
              </w:rPr>
              <w:t>155</w:t>
            </w:r>
            <w:r w:rsidR="00D36819">
              <w:rPr>
                <w:noProof/>
                <w:webHidden/>
              </w:rPr>
              <w:fldChar w:fldCharType="end"/>
            </w:r>
          </w:hyperlink>
        </w:p>
        <w:p w14:paraId="1FA5D98D" w14:textId="4F54B49D" w:rsidR="00D36819" w:rsidRDefault="008F00BB">
          <w:pPr>
            <w:pStyle w:val="TDC1"/>
            <w:tabs>
              <w:tab w:val="right" w:leader="dot" w:pos="9350"/>
            </w:tabs>
            <w:rPr>
              <w:rFonts w:eastAsiaTheme="minorEastAsia"/>
              <w:noProof/>
              <w:lang w:eastAsia="es-MX"/>
            </w:rPr>
          </w:pPr>
          <w:hyperlink w:anchor="_Toc230955430" w:history="1">
            <w:r w:rsidR="00D36819" w:rsidRPr="00F30C1D">
              <w:rPr>
                <w:rStyle w:val="Hipervnculo"/>
                <w:rFonts w:eastAsia="Arial" w:cstheme="minorHAnsi"/>
                <w:b/>
                <w:bCs/>
                <w:noProof/>
              </w:rPr>
              <w:t>CAPÍTULO 24</w:t>
            </w:r>
            <w:r w:rsidR="00D36819">
              <w:rPr>
                <w:noProof/>
                <w:webHidden/>
              </w:rPr>
              <w:tab/>
            </w:r>
            <w:r w:rsidR="00D36819">
              <w:rPr>
                <w:noProof/>
                <w:webHidden/>
              </w:rPr>
              <w:fldChar w:fldCharType="begin"/>
            </w:r>
            <w:r w:rsidR="00D36819">
              <w:rPr>
                <w:noProof/>
                <w:webHidden/>
              </w:rPr>
              <w:instrText xml:space="preserve"> PAGEREF _Toc230955430 \h </w:instrText>
            </w:r>
            <w:r w:rsidR="00D36819">
              <w:rPr>
                <w:noProof/>
                <w:webHidden/>
              </w:rPr>
            </w:r>
            <w:r w:rsidR="00D36819">
              <w:rPr>
                <w:noProof/>
                <w:webHidden/>
              </w:rPr>
              <w:fldChar w:fldCharType="separate"/>
            </w:r>
            <w:r w:rsidR="00D36819">
              <w:rPr>
                <w:noProof/>
                <w:webHidden/>
              </w:rPr>
              <w:t>156</w:t>
            </w:r>
            <w:r w:rsidR="00D36819">
              <w:rPr>
                <w:noProof/>
                <w:webHidden/>
              </w:rPr>
              <w:fldChar w:fldCharType="end"/>
            </w:r>
          </w:hyperlink>
        </w:p>
        <w:p w14:paraId="3897C114" w14:textId="1FF0581F" w:rsidR="00D36819" w:rsidRDefault="008F00BB">
          <w:pPr>
            <w:pStyle w:val="TDC1"/>
            <w:tabs>
              <w:tab w:val="right" w:leader="dot" w:pos="9350"/>
            </w:tabs>
            <w:rPr>
              <w:rFonts w:eastAsiaTheme="minorEastAsia"/>
              <w:noProof/>
              <w:lang w:eastAsia="es-MX"/>
            </w:rPr>
          </w:pPr>
          <w:hyperlink w:anchor="_Toc230955431" w:history="1">
            <w:r w:rsidR="00D36819" w:rsidRPr="00F30C1D">
              <w:rPr>
                <w:rStyle w:val="Hipervnculo"/>
                <w:rFonts w:eastAsia="Arial" w:cstheme="minorHAnsi"/>
                <w:b/>
                <w:bCs/>
                <w:noProof/>
              </w:rPr>
              <w:t>SISTEMA DE TOMA DE DECISIONES Y SOPORTE ESTRATÉGICO</w:t>
            </w:r>
            <w:r w:rsidR="00D36819">
              <w:rPr>
                <w:noProof/>
                <w:webHidden/>
              </w:rPr>
              <w:tab/>
            </w:r>
            <w:r w:rsidR="00D36819">
              <w:rPr>
                <w:noProof/>
                <w:webHidden/>
              </w:rPr>
              <w:fldChar w:fldCharType="begin"/>
            </w:r>
            <w:r w:rsidR="00D36819">
              <w:rPr>
                <w:noProof/>
                <w:webHidden/>
              </w:rPr>
              <w:instrText xml:space="preserve"> PAGEREF _Toc230955431 \h </w:instrText>
            </w:r>
            <w:r w:rsidR="00D36819">
              <w:rPr>
                <w:noProof/>
                <w:webHidden/>
              </w:rPr>
            </w:r>
            <w:r w:rsidR="00D36819">
              <w:rPr>
                <w:noProof/>
                <w:webHidden/>
              </w:rPr>
              <w:fldChar w:fldCharType="separate"/>
            </w:r>
            <w:r w:rsidR="00D36819">
              <w:rPr>
                <w:noProof/>
                <w:webHidden/>
              </w:rPr>
              <w:t>156</w:t>
            </w:r>
            <w:r w:rsidR="00D36819">
              <w:rPr>
                <w:noProof/>
                <w:webHidden/>
              </w:rPr>
              <w:fldChar w:fldCharType="end"/>
            </w:r>
          </w:hyperlink>
        </w:p>
        <w:p w14:paraId="30D6E15A" w14:textId="6A923B6C" w:rsidR="00D36819" w:rsidRDefault="008F00BB">
          <w:pPr>
            <w:pStyle w:val="TDC2"/>
            <w:tabs>
              <w:tab w:val="right" w:leader="dot" w:pos="9350"/>
            </w:tabs>
            <w:rPr>
              <w:rFonts w:eastAsiaTheme="minorEastAsia"/>
              <w:noProof/>
              <w:lang w:eastAsia="es-MX"/>
            </w:rPr>
          </w:pPr>
          <w:hyperlink w:anchor="_Toc230955432" w:history="1">
            <w:r w:rsidR="00D36819" w:rsidRPr="00F30C1D">
              <w:rPr>
                <w:rStyle w:val="Hipervnculo"/>
                <w:rFonts w:eastAsia="Arial" w:cstheme="minorHAnsi"/>
                <w:b/>
                <w:bCs/>
                <w:noProof/>
              </w:rPr>
              <w:t>24.1 Introducción</w:t>
            </w:r>
            <w:r w:rsidR="00D36819">
              <w:rPr>
                <w:noProof/>
                <w:webHidden/>
              </w:rPr>
              <w:tab/>
            </w:r>
            <w:r w:rsidR="00D36819">
              <w:rPr>
                <w:noProof/>
                <w:webHidden/>
              </w:rPr>
              <w:fldChar w:fldCharType="begin"/>
            </w:r>
            <w:r w:rsidR="00D36819">
              <w:rPr>
                <w:noProof/>
                <w:webHidden/>
              </w:rPr>
              <w:instrText xml:space="preserve"> PAGEREF _Toc230955432 \h </w:instrText>
            </w:r>
            <w:r w:rsidR="00D36819">
              <w:rPr>
                <w:noProof/>
                <w:webHidden/>
              </w:rPr>
            </w:r>
            <w:r w:rsidR="00D36819">
              <w:rPr>
                <w:noProof/>
                <w:webHidden/>
              </w:rPr>
              <w:fldChar w:fldCharType="separate"/>
            </w:r>
            <w:r w:rsidR="00D36819">
              <w:rPr>
                <w:noProof/>
                <w:webHidden/>
              </w:rPr>
              <w:t>156</w:t>
            </w:r>
            <w:r w:rsidR="00D36819">
              <w:rPr>
                <w:noProof/>
                <w:webHidden/>
              </w:rPr>
              <w:fldChar w:fldCharType="end"/>
            </w:r>
          </w:hyperlink>
        </w:p>
        <w:p w14:paraId="3E8FFF4E" w14:textId="6F674B8B" w:rsidR="00D36819" w:rsidRDefault="008F00BB">
          <w:pPr>
            <w:pStyle w:val="TDC2"/>
            <w:tabs>
              <w:tab w:val="right" w:leader="dot" w:pos="9350"/>
            </w:tabs>
            <w:rPr>
              <w:rFonts w:eastAsiaTheme="minorEastAsia"/>
              <w:noProof/>
              <w:lang w:eastAsia="es-MX"/>
            </w:rPr>
          </w:pPr>
          <w:hyperlink w:anchor="_Toc230955433" w:history="1">
            <w:r w:rsidR="00D36819" w:rsidRPr="00F30C1D">
              <w:rPr>
                <w:rStyle w:val="Hipervnculo"/>
                <w:rFonts w:eastAsia="Arial" w:cstheme="minorHAnsi"/>
                <w:b/>
                <w:bCs/>
                <w:noProof/>
              </w:rPr>
              <w:t>24.2 Objetivo del Sistema de Soporte Estratégico</w:t>
            </w:r>
            <w:r w:rsidR="00D36819">
              <w:rPr>
                <w:noProof/>
                <w:webHidden/>
              </w:rPr>
              <w:tab/>
            </w:r>
            <w:r w:rsidR="00D36819">
              <w:rPr>
                <w:noProof/>
                <w:webHidden/>
              </w:rPr>
              <w:fldChar w:fldCharType="begin"/>
            </w:r>
            <w:r w:rsidR="00D36819">
              <w:rPr>
                <w:noProof/>
                <w:webHidden/>
              </w:rPr>
              <w:instrText xml:space="preserve"> PAGEREF _Toc230955433 \h </w:instrText>
            </w:r>
            <w:r w:rsidR="00D36819">
              <w:rPr>
                <w:noProof/>
                <w:webHidden/>
              </w:rPr>
            </w:r>
            <w:r w:rsidR="00D36819">
              <w:rPr>
                <w:noProof/>
                <w:webHidden/>
              </w:rPr>
              <w:fldChar w:fldCharType="separate"/>
            </w:r>
            <w:r w:rsidR="00D36819">
              <w:rPr>
                <w:noProof/>
                <w:webHidden/>
              </w:rPr>
              <w:t>156</w:t>
            </w:r>
            <w:r w:rsidR="00D36819">
              <w:rPr>
                <w:noProof/>
                <w:webHidden/>
              </w:rPr>
              <w:fldChar w:fldCharType="end"/>
            </w:r>
          </w:hyperlink>
        </w:p>
        <w:p w14:paraId="3542235C" w14:textId="619539E6" w:rsidR="00D36819" w:rsidRDefault="008F00BB">
          <w:pPr>
            <w:pStyle w:val="TDC2"/>
            <w:tabs>
              <w:tab w:val="right" w:leader="dot" w:pos="9350"/>
            </w:tabs>
            <w:rPr>
              <w:rFonts w:eastAsiaTheme="minorEastAsia"/>
              <w:noProof/>
              <w:lang w:eastAsia="es-MX"/>
            </w:rPr>
          </w:pPr>
          <w:hyperlink w:anchor="_Toc230955434" w:history="1">
            <w:r w:rsidR="00D36819" w:rsidRPr="00F30C1D">
              <w:rPr>
                <w:rStyle w:val="Hipervnculo"/>
                <w:rFonts w:eastAsia="Arial" w:cstheme="minorHAnsi"/>
                <w:b/>
                <w:bCs/>
                <w:noProof/>
              </w:rPr>
              <w:t>24.3 Concepto de Inteligencia para la Toma de Decisiones</w:t>
            </w:r>
            <w:r w:rsidR="00D36819">
              <w:rPr>
                <w:noProof/>
                <w:webHidden/>
              </w:rPr>
              <w:tab/>
            </w:r>
            <w:r w:rsidR="00D36819">
              <w:rPr>
                <w:noProof/>
                <w:webHidden/>
              </w:rPr>
              <w:fldChar w:fldCharType="begin"/>
            </w:r>
            <w:r w:rsidR="00D36819">
              <w:rPr>
                <w:noProof/>
                <w:webHidden/>
              </w:rPr>
              <w:instrText xml:space="preserve"> PAGEREF _Toc230955434 \h </w:instrText>
            </w:r>
            <w:r w:rsidR="00D36819">
              <w:rPr>
                <w:noProof/>
                <w:webHidden/>
              </w:rPr>
            </w:r>
            <w:r w:rsidR="00D36819">
              <w:rPr>
                <w:noProof/>
                <w:webHidden/>
              </w:rPr>
              <w:fldChar w:fldCharType="separate"/>
            </w:r>
            <w:r w:rsidR="00D36819">
              <w:rPr>
                <w:noProof/>
                <w:webHidden/>
              </w:rPr>
              <w:t>156</w:t>
            </w:r>
            <w:r w:rsidR="00D36819">
              <w:rPr>
                <w:noProof/>
                <w:webHidden/>
              </w:rPr>
              <w:fldChar w:fldCharType="end"/>
            </w:r>
          </w:hyperlink>
        </w:p>
        <w:p w14:paraId="455359F6" w14:textId="74594F48" w:rsidR="00D36819" w:rsidRDefault="008F00BB">
          <w:pPr>
            <w:pStyle w:val="TDC2"/>
            <w:tabs>
              <w:tab w:val="right" w:leader="dot" w:pos="9350"/>
            </w:tabs>
            <w:rPr>
              <w:rFonts w:eastAsiaTheme="minorEastAsia"/>
              <w:noProof/>
              <w:lang w:eastAsia="es-MX"/>
            </w:rPr>
          </w:pPr>
          <w:hyperlink w:anchor="_Toc230955435" w:history="1">
            <w:r w:rsidR="00D36819" w:rsidRPr="00F30C1D">
              <w:rPr>
                <w:rStyle w:val="Hipervnculo"/>
                <w:rFonts w:eastAsia="Arial" w:cstheme="minorHAnsi"/>
                <w:b/>
                <w:bCs/>
                <w:noProof/>
              </w:rPr>
              <w:t>24.4 Arquitectura Estratégica del Perfilador Remoto</w:t>
            </w:r>
            <w:r w:rsidR="00D36819">
              <w:rPr>
                <w:noProof/>
                <w:webHidden/>
              </w:rPr>
              <w:tab/>
            </w:r>
            <w:r w:rsidR="00D36819">
              <w:rPr>
                <w:noProof/>
                <w:webHidden/>
              </w:rPr>
              <w:fldChar w:fldCharType="begin"/>
            </w:r>
            <w:r w:rsidR="00D36819">
              <w:rPr>
                <w:noProof/>
                <w:webHidden/>
              </w:rPr>
              <w:instrText xml:space="preserve"> PAGEREF _Toc230955435 \h </w:instrText>
            </w:r>
            <w:r w:rsidR="00D36819">
              <w:rPr>
                <w:noProof/>
                <w:webHidden/>
              </w:rPr>
            </w:r>
            <w:r w:rsidR="00D36819">
              <w:rPr>
                <w:noProof/>
                <w:webHidden/>
              </w:rPr>
              <w:fldChar w:fldCharType="separate"/>
            </w:r>
            <w:r w:rsidR="00D36819">
              <w:rPr>
                <w:noProof/>
                <w:webHidden/>
              </w:rPr>
              <w:t>156</w:t>
            </w:r>
            <w:r w:rsidR="00D36819">
              <w:rPr>
                <w:noProof/>
                <w:webHidden/>
              </w:rPr>
              <w:fldChar w:fldCharType="end"/>
            </w:r>
          </w:hyperlink>
        </w:p>
        <w:p w14:paraId="29AF0E88" w14:textId="01754546" w:rsidR="00D36819" w:rsidRDefault="008F00BB">
          <w:pPr>
            <w:pStyle w:val="TDC2"/>
            <w:tabs>
              <w:tab w:val="left" w:pos="880"/>
              <w:tab w:val="right" w:leader="dot" w:pos="9350"/>
            </w:tabs>
            <w:rPr>
              <w:rFonts w:eastAsiaTheme="minorEastAsia"/>
              <w:noProof/>
              <w:lang w:eastAsia="es-MX"/>
            </w:rPr>
          </w:pPr>
          <w:hyperlink w:anchor="_Toc230955436" w:history="1">
            <w:r w:rsidR="00D36819" w:rsidRPr="00F30C1D">
              <w:rPr>
                <w:rStyle w:val="Hipervnculo"/>
                <w:rFonts w:eastAsia="Arial"/>
                <w:b/>
                <w:bCs/>
                <w:noProof/>
              </w:rPr>
              <w:t>24.5</w:t>
            </w:r>
            <w:r w:rsidR="00D36819">
              <w:rPr>
                <w:rFonts w:eastAsiaTheme="minorEastAsia"/>
                <w:noProof/>
                <w:lang w:eastAsia="es-MX"/>
              </w:rPr>
              <w:tab/>
            </w:r>
            <w:r w:rsidR="00D36819" w:rsidRPr="00F30C1D">
              <w:rPr>
                <w:rStyle w:val="Hipervnculo"/>
                <w:rFonts w:eastAsia="Arial" w:cstheme="minorHAnsi"/>
                <w:b/>
                <w:bCs/>
                <w:noProof/>
              </w:rPr>
              <w:t>Dashboards Ejecutivos</w:t>
            </w:r>
            <w:r w:rsidR="00D36819">
              <w:rPr>
                <w:noProof/>
                <w:webHidden/>
              </w:rPr>
              <w:tab/>
            </w:r>
            <w:r w:rsidR="00D36819">
              <w:rPr>
                <w:noProof/>
                <w:webHidden/>
              </w:rPr>
              <w:fldChar w:fldCharType="begin"/>
            </w:r>
            <w:r w:rsidR="00D36819">
              <w:rPr>
                <w:noProof/>
                <w:webHidden/>
              </w:rPr>
              <w:instrText xml:space="preserve"> PAGEREF _Toc230955436 \h </w:instrText>
            </w:r>
            <w:r w:rsidR="00D36819">
              <w:rPr>
                <w:noProof/>
                <w:webHidden/>
              </w:rPr>
            </w:r>
            <w:r w:rsidR="00D36819">
              <w:rPr>
                <w:noProof/>
                <w:webHidden/>
              </w:rPr>
              <w:fldChar w:fldCharType="separate"/>
            </w:r>
            <w:r w:rsidR="00D36819">
              <w:rPr>
                <w:noProof/>
                <w:webHidden/>
              </w:rPr>
              <w:t>157</w:t>
            </w:r>
            <w:r w:rsidR="00D36819">
              <w:rPr>
                <w:noProof/>
                <w:webHidden/>
              </w:rPr>
              <w:fldChar w:fldCharType="end"/>
            </w:r>
          </w:hyperlink>
        </w:p>
        <w:p w14:paraId="3BCD3AEB" w14:textId="297EE7A2" w:rsidR="00D36819" w:rsidRDefault="008F00BB">
          <w:pPr>
            <w:pStyle w:val="TDC2"/>
            <w:tabs>
              <w:tab w:val="right" w:leader="dot" w:pos="9350"/>
            </w:tabs>
            <w:rPr>
              <w:rFonts w:eastAsiaTheme="minorEastAsia"/>
              <w:noProof/>
              <w:lang w:eastAsia="es-MX"/>
            </w:rPr>
          </w:pPr>
          <w:hyperlink w:anchor="_Toc230955437" w:history="1">
            <w:r w:rsidR="00D36819" w:rsidRPr="00F30C1D">
              <w:rPr>
                <w:rStyle w:val="Hipervnculo"/>
                <w:rFonts w:eastAsia="Arial" w:cstheme="minorHAnsi"/>
                <w:b/>
                <w:bCs/>
                <w:noProof/>
              </w:rPr>
              <w:t>24.6 Evaluación Estratégica del Riesgo</w:t>
            </w:r>
            <w:r w:rsidR="00D36819">
              <w:rPr>
                <w:noProof/>
                <w:webHidden/>
              </w:rPr>
              <w:tab/>
            </w:r>
            <w:r w:rsidR="00D36819">
              <w:rPr>
                <w:noProof/>
                <w:webHidden/>
              </w:rPr>
              <w:fldChar w:fldCharType="begin"/>
            </w:r>
            <w:r w:rsidR="00D36819">
              <w:rPr>
                <w:noProof/>
                <w:webHidden/>
              </w:rPr>
              <w:instrText xml:space="preserve"> PAGEREF _Toc230955437 \h </w:instrText>
            </w:r>
            <w:r w:rsidR="00D36819">
              <w:rPr>
                <w:noProof/>
                <w:webHidden/>
              </w:rPr>
            </w:r>
            <w:r w:rsidR="00D36819">
              <w:rPr>
                <w:noProof/>
                <w:webHidden/>
              </w:rPr>
              <w:fldChar w:fldCharType="separate"/>
            </w:r>
            <w:r w:rsidR="00D36819">
              <w:rPr>
                <w:noProof/>
                <w:webHidden/>
              </w:rPr>
              <w:t>157</w:t>
            </w:r>
            <w:r w:rsidR="00D36819">
              <w:rPr>
                <w:noProof/>
                <w:webHidden/>
              </w:rPr>
              <w:fldChar w:fldCharType="end"/>
            </w:r>
          </w:hyperlink>
        </w:p>
        <w:p w14:paraId="4B5A1619" w14:textId="17E800E3" w:rsidR="00D36819" w:rsidRDefault="008F00BB">
          <w:pPr>
            <w:pStyle w:val="TDC2"/>
            <w:tabs>
              <w:tab w:val="right" w:leader="dot" w:pos="9350"/>
            </w:tabs>
            <w:rPr>
              <w:rFonts w:eastAsiaTheme="minorEastAsia"/>
              <w:noProof/>
              <w:lang w:eastAsia="es-MX"/>
            </w:rPr>
          </w:pPr>
          <w:hyperlink w:anchor="_Toc230955438" w:history="1">
            <w:r w:rsidR="00D36819" w:rsidRPr="00F30C1D">
              <w:rPr>
                <w:rStyle w:val="Hipervnculo"/>
                <w:rFonts w:eastAsia="Arial" w:cstheme="minorHAnsi"/>
                <w:b/>
                <w:bCs/>
                <w:noProof/>
              </w:rPr>
              <w:t>24.7 Inteligencia Territorial Estratégica</w:t>
            </w:r>
            <w:r w:rsidR="00D36819">
              <w:rPr>
                <w:noProof/>
                <w:webHidden/>
              </w:rPr>
              <w:tab/>
            </w:r>
            <w:r w:rsidR="00D36819">
              <w:rPr>
                <w:noProof/>
                <w:webHidden/>
              </w:rPr>
              <w:fldChar w:fldCharType="begin"/>
            </w:r>
            <w:r w:rsidR="00D36819">
              <w:rPr>
                <w:noProof/>
                <w:webHidden/>
              </w:rPr>
              <w:instrText xml:space="preserve"> PAGEREF _Toc230955438 \h </w:instrText>
            </w:r>
            <w:r w:rsidR="00D36819">
              <w:rPr>
                <w:noProof/>
                <w:webHidden/>
              </w:rPr>
            </w:r>
            <w:r w:rsidR="00D36819">
              <w:rPr>
                <w:noProof/>
                <w:webHidden/>
              </w:rPr>
              <w:fldChar w:fldCharType="separate"/>
            </w:r>
            <w:r w:rsidR="00D36819">
              <w:rPr>
                <w:noProof/>
                <w:webHidden/>
              </w:rPr>
              <w:t>158</w:t>
            </w:r>
            <w:r w:rsidR="00D36819">
              <w:rPr>
                <w:noProof/>
                <w:webHidden/>
              </w:rPr>
              <w:fldChar w:fldCharType="end"/>
            </w:r>
          </w:hyperlink>
        </w:p>
        <w:p w14:paraId="5A0E96EB" w14:textId="4EC38E35" w:rsidR="00D36819" w:rsidRDefault="008F00BB">
          <w:pPr>
            <w:pStyle w:val="TDC2"/>
            <w:tabs>
              <w:tab w:val="right" w:leader="dot" w:pos="9350"/>
            </w:tabs>
            <w:rPr>
              <w:rFonts w:eastAsiaTheme="minorEastAsia"/>
              <w:noProof/>
              <w:lang w:eastAsia="es-MX"/>
            </w:rPr>
          </w:pPr>
          <w:hyperlink w:anchor="_Toc230955439" w:history="1">
            <w:r w:rsidR="00D36819" w:rsidRPr="00F30C1D">
              <w:rPr>
                <w:rStyle w:val="Hipervnculo"/>
                <w:rFonts w:eastAsia="Arial" w:cstheme="minorHAnsi"/>
                <w:b/>
                <w:bCs/>
                <w:noProof/>
              </w:rPr>
              <w:t>24.8 Planeación Operacional</w:t>
            </w:r>
            <w:r w:rsidR="00D36819">
              <w:rPr>
                <w:noProof/>
                <w:webHidden/>
              </w:rPr>
              <w:tab/>
            </w:r>
            <w:r w:rsidR="00D36819">
              <w:rPr>
                <w:noProof/>
                <w:webHidden/>
              </w:rPr>
              <w:fldChar w:fldCharType="begin"/>
            </w:r>
            <w:r w:rsidR="00D36819">
              <w:rPr>
                <w:noProof/>
                <w:webHidden/>
              </w:rPr>
              <w:instrText xml:space="preserve"> PAGEREF _Toc230955439 \h </w:instrText>
            </w:r>
            <w:r w:rsidR="00D36819">
              <w:rPr>
                <w:noProof/>
                <w:webHidden/>
              </w:rPr>
            </w:r>
            <w:r w:rsidR="00D36819">
              <w:rPr>
                <w:noProof/>
                <w:webHidden/>
              </w:rPr>
              <w:fldChar w:fldCharType="separate"/>
            </w:r>
            <w:r w:rsidR="00D36819">
              <w:rPr>
                <w:noProof/>
                <w:webHidden/>
              </w:rPr>
              <w:t>158</w:t>
            </w:r>
            <w:r w:rsidR="00D36819">
              <w:rPr>
                <w:noProof/>
                <w:webHidden/>
              </w:rPr>
              <w:fldChar w:fldCharType="end"/>
            </w:r>
          </w:hyperlink>
        </w:p>
        <w:p w14:paraId="7CC0AD67" w14:textId="05DC2849" w:rsidR="00D36819" w:rsidRDefault="008F00BB">
          <w:pPr>
            <w:pStyle w:val="TDC2"/>
            <w:tabs>
              <w:tab w:val="right" w:leader="dot" w:pos="9350"/>
            </w:tabs>
            <w:rPr>
              <w:rFonts w:eastAsiaTheme="minorEastAsia"/>
              <w:noProof/>
              <w:lang w:eastAsia="es-MX"/>
            </w:rPr>
          </w:pPr>
          <w:hyperlink w:anchor="_Toc230955440" w:history="1">
            <w:r w:rsidR="00D36819" w:rsidRPr="00F30C1D">
              <w:rPr>
                <w:rStyle w:val="Hipervnculo"/>
                <w:rFonts w:eastAsia="Arial" w:cstheme="minorHAnsi"/>
                <w:noProof/>
              </w:rPr>
              <w:t>24.9 Inteligencia Predictiva Estratégica</w:t>
            </w:r>
            <w:r w:rsidR="00D36819">
              <w:rPr>
                <w:noProof/>
                <w:webHidden/>
              </w:rPr>
              <w:tab/>
            </w:r>
            <w:r w:rsidR="00D36819">
              <w:rPr>
                <w:noProof/>
                <w:webHidden/>
              </w:rPr>
              <w:fldChar w:fldCharType="begin"/>
            </w:r>
            <w:r w:rsidR="00D36819">
              <w:rPr>
                <w:noProof/>
                <w:webHidden/>
              </w:rPr>
              <w:instrText xml:space="preserve"> PAGEREF _Toc230955440 \h </w:instrText>
            </w:r>
            <w:r w:rsidR="00D36819">
              <w:rPr>
                <w:noProof/>
                <w:webHidden/>
              </w:rPr>
            </w:r>
            <w:r w:rsidR="00D36819">
              <w:rPr>
                <w:noProof/>
                <w:webHidden/>
              </w:rPr>
              <w:fldChar w:fldCharType="separate"/>
            </w:r>
            <w:r w:rsidR="00D36819">
              <w:rPr>
                <w:noProof/>
                <w:webHidden/>
              </w:rPr>
              <w:t>158</w:t>
            </w:r>
            <w:r w:rsidR="00D36819">
              <w:rPr>
                <w:noProof/>
                <w:webHidden/>
              </w:rPr>
              <w:fldChar w:fldCharType="end"/>
            </w:r>
          </w:hyperlink>
        </w:p>
        <w:p w14:paraId="06C9482D" w14:textId="532383D9" w:rsidR="00D36819" w:rsidRDefault="008F00BB">
          <w:pPr>
            <w:pStyle w:val="TDC2"/>
            <w:tabs>
              <w:tab w:val="right" w:leader="dot" w:pos="9350"/>
            </w:tabs>
            <w:rPr>
              <w:rFonts w:eastAsiaTheme="minorEastAsia"/>
              <w:noProof/>
              <w:lang w:eastAsia="es-MX"/>
            </w:rPr>
          </w:pPr>
          <w:hyperlink w:anchor="_Toc230955441" w:history="1">
            <w:r w:rsidR="00D36819" w:rsidRPr="00F30C1D">
              <w:rPr>
                <w:rStyle w:val="Hipervnculo"/>
                <w:rFonts w:eastAsia="Arial" w:cstheme="minorHAnsi"/>
                <w:b/>
                <w:bCs/>
                <w:noProof/>
              </w:rPr>
              <w:t>24.10 Correlación Criminológica Estratégica</w:t>
            </w:r>
            <w:r w:rsidR="00D36819">
              <w:rPr>
                <w:noProof/>
                <w:webHidden/>
              </w:rPr>
              <w:tab/>
            </w:r>
            <w:r w:rsidR="00D36819">
              <w:rPr>
                <w:noProof/>
                <w:webHidden/>
              </w:rPr>
              <w:fldChar w:fldCharType="begin"/>
            </w:r>
            <w:r w:rsidR="00D36819">
              <w:rPr>
                <w:noProof/>
                <w:webHidden/>
              </w:rPr>
              <w:instrText xml:space="preserve"> PAGEREF _Toc230955441 \h </w:instrText>
            </w:r>
            <w:r w:rsidR="00D36819">
              <w:rPr>
                <w:noProof/>
                <w:webHidden/>
              </w:rPr>
            </w:r>
            <w:r w:rsidR="00D36819">
              <w:rPr>
                <w:noProof/>
                <w:webHidden/>
              </w:rPr>
              <w:fldChar w:fldCharType="separate"/>
            </w:r>
            <w:r w:rsidR="00D36819">
              <w:rPr>
                <w:noProof/>
                <w:webHidden/>
              </w:rPr>
              <w:t>159</w:t>
            </w:r>
            <w:r w:rsidR="00D36819">
              <w:rPr>
                <w:noProof/>
                <w:webHidden/>
              </w:rPr>
              <w:fldChar w:fldCharType="end"/>
            </w:r>
          </w:hyperlink>
        </w:p>
        <w:p w14:paraId="72E28E48" w14:textId="6E9F7F7D" w:rsidR="00D36819" w:rsidRDefault="008F00BB">
          <w:pPr>
            <w:pStyle w:val="TDC2"/>
            <w:tabs>
              <w:tab w:val="right" w:leader="dot" w:pos="9350"/>
            </w:tabs>
            <w:rPr>
              <w:rFonts w:eastAsiaTheme="minorEastAsia"/>
              <w:noProof/>
              <w:lang w:eastAsia="es-MX"/>
            </w:rPr>
          </w:pPr>
          <w:hyperlink w:anchor="_Toc230955442" w:history="1">
            <w:r w:rsidR="00D36819" w:rsidRPr="00F30C1D">
              <w:rPr>
                <w:rStyle w:val="Hipervnculo"/>
                <w:rFonts w:eastAsia="Arial" w:cstheme="minorHAnsi"/>
                <w:b/>
                <w:bCs/>
                <w:noProof/>
              </w:rPr>
              <w:t>24.11 Inteligencia Urbana para la Decisión Estratégica</w:t>
            </w:r>
            <w:r w:rsidR="00D36819">
              <w:rPr>
                <w:noProof/>
                <w:webHidden/>
              </w:rPr>
              <w:tab/>
            </w:r>
            <w:r w:rsidR="00D36819">
              <w:rPr>
                <w:noProof/>
                <w:webHidden/>
              </w:rPr>
              <w:fldChar w:fldCharType="begin"/>
            </w:r>
            <w:r w:rsidR="00D36819">
              <w:rPr>
                <w:noProof/>
                <w:webHidden/>
              </w:rPr>
              <w:instrText xml:space="preserve"> PAGEREF _Toc230955442 \h </w:instrText>
            </w:r>
            <w:r w:rsidR="00D36819">
              <w:rPr>
                <w:noProof/>
                <w:webHidden/>
              </w:rPr>
            </w:r>
            <w:r w:rsidR="00D36819">
              <w:rPr>
                <w:noProof/>
                <w:webHidden/>
              </w:rPr>
              <w:fldChar w:fldCharType="separate"/>
            </w:r>
            <w:r w:rsidR="00D36819">
              <w:rPr>
                <w:noProof/>
                <w:webHidden/>
              </w:rPr>
              <w:t>159</w:t>
            </w:r>
            <w:r w:rsidR="00D36819">
              <w:rPr>
                <w:noProof/>
                <w:webHidden/>
              </w:rPr>
              <w:fldChar w:fldCharType="end"/>
            </w:r>
          </w:hyperlink>
        </w:p>
        <w:p w14:paraId="7879593D" w14:textId="414738BD" w:rsidR="00D36819" w:rsidRDefault="008F00BB">
          <w:pPr>
            <w:pStyle w:val="TDC2"/>
            <w:tabs>
              <w:tab w:val="right" w:leader="dot" w:pos="9350"/>
            </w:tabs>
            <w:rPr>
              <w:rFonts w:eastAsiaTheme="minorEastAsia"/>
              <w:noProof/>
              <w:lang w:eastAsia="es-MX"/>
            </w:rPr>
          </w:pPr>
          <w:hyperlink w:anchor="_Toc230955443" w:history="1">
            <w:r w:rsidR="00D36819" w:rsidRPr="00F30C1D">
              <w:rPr>
                <w:rStyle w:val="Hipervnculo"/>
                <w:rFonts w:eastAsia="Arial" w:cstheme="minorHAnsi"/>
                <w:b/>
                <w:bCs/>
                <w:noProof/>
              </w:rPr>
              <w:t>24.12 Inteligencia Social Estratégica</w:t>
            </w:r>
            <w:r w:rsidR="00D36819">
              <w:rPr>
                <w:noProof/>
                <w:webHidden/>
              </w:rPr>
              <w:tab/>
            </w:r>
            <w:r w:rsidR="00D36819">
              <w:rPr>
                <w:noProof/>
                <w:webHidden/>
              </w:rPr>
              <w:fldChar w:fldCharType="begin"/>
            </w:r>
            <w:r w:rsidR="00D36819">
              <w:rPr>
                <w:noProof/>
                <w:webHidden/>
              </w:rPr>
              <w:instrText xml:space="preserve"> PAGEREF _Toc230955443 \h </w:instrText>
            </w:r>
            <w:r w:rsidR="00D36819">
              <w:rPr>
                <w:noProof/>
                <w:webHidden/>
              </w:rPr>
            </w:r>
            <w:r w:rsidR="00D36819">
              <w:rPr>
                <w:noProof/>
                <w:webHidden/>
              </w:rPr>
              <w:fldChar w:fldCharType="separate"/>
            </w:r>
            <w:r w:rsidR="00D36819">
              <w:rPr>
                <w:noProof/>
                <w:webHidden/>
              </w:rPr>
              <w:t>159</w:t>
            </w:r>
            <w:r w:rsidR="00D36819">
              <w:rPr>
                <w:noProof/>
                <w:webHidden/>
              </w:rPr>
              <w:fldChar w:fldCharType="end"/>
            </w:r>
          </w:hyperlink>
        </w:p>
        <w:p w14:paraId="62616761" w14:textId="13D2C074" w:rsidR="00D36819" w:rsidRDefault="008F00BB">
          <w:pPr>
            <w:pStyle w:val="TDC2"/>
            <w:tabs>
              <w:tab w:val="right" w:leader="dot" w:pos="9350"/>
            </w:tabs>
            <w:rPr>
              <w:rFonts w:eastAsiaTheme="minorEastAsia"/>
              <w:noProof/>
              <w:lang w:eastAsia="es-MX"/>
            </w:rPr>
          </w:pPr>
          <w:hyperlink w:anchor="_Toc230955444" w:history="1">
            <w:r w:rsidR="00D36819" w:rsidRPr="00F30C1D">
              <w:rPr>
                <w:rStyle w:val="Hipervnculo"/>
                <w:rFonts w:eastAsia="Arial" w:cstheme="minorHAnsi"/>
                <w:b/>
                <w:bCs/>
                <w:noProof/>
              </w:rPr>
              <w:t>24.13 Narrative Fusion y Síntesis Estratégica</w:t>
            </w:r>
            <w:r w:rsidR="00D36819">
              <w:rPr>
                <w:noProof/>
                <w:webHidden/>
              </w:rPr>
              <w:tab/>
            </w:r>
            <w:r w:rsidR="00D36819">
              <w:rPr>
                <w:noProof/>
                <w:webHidden/>
              </w:rPr>
              <w:fldChar w:fldCharType="begin"/>
            </w:r>
            <w:r w:rsidR="00D36819">
              <w:rPr>
                <w:noProof/>
                <w:webHidden/>
              </w:rPr>
              <w:instrText xml:space="preserve"> PAGEREF _Toc230955444 \h </w:instrText>
            </w:r>
            <w:r w:rsidR="00D36819">
              <w:rPr>
                <w:noProof/>
                <w:webHidden/>
              </w:rPr>
            </w:r>
            <w:r w:rsidR="00D36819">
              <w:rPr>
                <w:noProof/>
                <w:webHidden/>
              </w:rPr>
              <w:fldChar w:fldCharType="separate"/>
            </w:r>
            <w:r w:rsidR="00D36819">
              <w:rPr>
                <w:noProof/>
                <w:webHidden/>
              </w:rPr>
              <w:t>160</w:t>
            </w:r>
            <w:r w:rsidR="00D36819">
              <w:rPr>
                <w:noProof/>
                <w:webHidden/>
              </w:rPr>
              <w:fldChar w:fldCharType="end"/>
            </w:r>
          </w:hyperlink>
        </w:p>
        <w:p w14:paraId="4DC7D592" w14:textId="5A74EE45" w:rsidR="00D36819" w:rsidRDefault="008F00BB">
          <w:pPr>
            <w:pStyle w:val="TDC2"/>
            <w:tabs>
              <w:tab w:val="right" w:leader="dot" w:pos="9350"/>
            </w:tabs>
            <w:rPr>
              <w:rFonts w:eastAsiaTheme="minorEastAsia"/>
              <w:noProof/>
              <w:lang w:eastAsia="es-MX"/>
            </w:rPr>
          </w:pPr>
          <w:hyperlink w:anchor="_Toc230955445" w:history="1">
            <w:r w:rsidR="00D36819" w:rsidRPr="00F30C1D">
              <w:rPr>
                <w:rStyle w:val="Hipervnculo"/>
                <w:rFonts w:eastAsia="Arial" w:cstheme="minorHAnsi"/>
                <w:b/>
                <w:bCs/>
                <w:noProof/>
              </w:rPr>
              <w:t>24.14 Productos Estratégicos Generados</w:t>
            </w:r>
            <w:r w:rsidR="00D36819">
              <w:rPr>
                <w:noProof/>
                <w:webHidden/>
              </w:rPr>
              <w:tab/>
            </w:r>
            <w:r w:rsidR="00D36819">
              <w:rPr>
                <w:noProof/>
                <w:webHidden/>
              </w:rPr>
              <w:fldChar w:fldCharType="begin"/>
            </w:r>
            <w:r w:rsidR="00D36819">
              <w:rPr>
                <w:noProof/>
                <w:webHidden/>
              </w:rPr>
              <w:instrText xml:space="preserve"> PAGEREF _Toc230955445 \h </w:instrText>
            </w:r>
            <w:r w:rsidR="00D36819">
              <w:rPr>
                <w:noProof/>
                <w:webHidden/>
              </w:rPr>
            </w:r>
            <w:r w:rsidR="00D36819">
              <w:rPr>
                <w:noProof/>
                <w:webHidden/>
              </w:rPr>
              <w:fldChar w:fldCharType="separate"/>
            </w:r>
            <w:r w:rsidR="00D36819">
              <w:rPr>
                <w:noProof/>
                <w:webHidden/>
              </w:rPr>
              <w:t>160</w:t>
            </w:r>
            <w:r w:rsidR="00D36819">
              <w:rPr>
                <w:noProof/>
                <w:webHidden/>
              </w:rPr>
              <w:fldChar w:fldCharType="end"/>
            </w:r>
          </w:hyperlink>
        </w:p>
        <w:p w14:paraId="06591A02" w14:textId="63E397B4" w:rsidR="00D36819" w:rsidRDefault="008F00BB">
          <w:pPr>
            <w:pStyle w:val="TDC2"/>
            <w:tabs>
              <w:tab w:val="right" w:leader="dot" w:pos="9350"/>
            </w:tabs>
            <w:rPr>
              <w:rFonts w:eastAsiaTheme="minorEastAsia"/>
              <w:noProof/>
              <w:lang w:eastAsia="es-MX"/>
            </w:rPr>
          </w:pPr>
          <w:hyperlink w:anchor="_Toc230955446" w:history="1">
            <w:r w:rsidR="00D36819" w:rsidRPr="00F30C1D">
              <w:rPr>
                <w:rStyle w:val="Hipervnculo"/>
                <w:rFonts w:eastAsia="Arial" w:cstheme="minorHAnsi"/>
                <w:b/>
                <w:bCs/>
                <w:noProof/>
              </w:rPr>
              <w:t>24.15 Monitoreo Estratégico</w:t>
            </w:r>
            <w:r w:rsidR="00D36819">
              <w:rPr>
                <w:noProof/>
                <w:webHidden/>
              </w:rPr>
              <w:tab/>
            </w:r>
            <w:r w:rsidR="00D36819">
              <w:rPr>
                <w:noProof/>
                <w:webHidden/>
              </w:rPr>
              <w:fldChar w:fldCharType="begin"/>
            </w:r>
            <w:r w:rsidR="00D36819">
              <w:rPr>
                <w:noProof/>
                <w:webHidden/>
              </w:rPr>
              <w:instrText xml:space="preserve"> PAGEREF _Toc230955446 \h </w:instrText>
            </w:r>
            <w:r w:rsidR="00D36819">
              <w:rPr>
                <w:noProof/>
                <w:webHidden/>
              </w:rPr>
            </w:r>
            <w:r w:rsidR="00D36819">
              <w:rPr>
                <w:noProof/>
                <w:webHidden/>
              </w:rPr>
              <w:fldChar w:fldCharType="separate"/>
            </w:r>
            <w:r w:rsidR="00D36819">
              <w:rPr>
                <w:noProof/>
                <w:webHidden/>
              </w:rPr>
              <w:t>161</w:t>
            </w:r>
            <w:r w:rsidR="00D36819">
              <w:rPr>
                <w:noProof/>
                <w:webHidden/>
              </w:rPr>
              <w:fldChar w:fldCharType="end"/>
            </w:r>
          </w:hyperlink>
        </w:p>
        <w:p w14:paraId="23477BA5" w14:textId="0EFD5C85" w:rsidR="00D36819" w:rsidRDefault="008F00BB">
          <w:pPr>
            <w:pStyle w:val="TDC2"/>
            <w:tabs>
              <w:tab w:val="right" w:leader="dot" w:pos="9350"/>
            </w:tabs>
            <w:rPr>
              <w:rFonts w:eastAsiaTheme="minorEastAsia"/>
              <w:noProof/>
              <w:lang w:eastAsia="es-MX"/>
            </w:rPr>
          </w:pPr>
          <w:hyperlink w:anchor="_Toc230955447" w:history="1">
            <w:r w:rsidR="00D36819" w:rsidRPr="00F30C1D">
              <w:rPr>
                <w:rStyle w:val="Hipervnculo"/>
                <w:rFonts w:eastAsia="Arial" w:cstheme="minorHAnsi"/>
                <w:b/>
                <w:bCs/>
                <w:noProof/>
              </w:rPr>
              <w:t>24.16 Interoperabilidad Estratégica</w:t>
            </w:r>
            <w:r w:rsidR="00D36819">
              <w:rPr>
                <w:noProof/>
                <w:webHidden/>
              </w:rPr>
              <w:tab/>
            </w:r>
            <w:r w:rsidR="00D36819">
              <w:rPr>
                <w:noProof/>
                <w:webHidden/>
              </w:rPr>
              <w:fldChar w:fldCharType="begin"/>
            </w:r>
            <w:r w:rsidR="00D36819">
              <w:rPr>
                <w:noProof/>
                <w:webHidden/>
              </w:rPr>
              <w:instrText xml:space="preserve"> PAGEREF _Toc230955447 \h </w:instrText>
            </w:r>
            <w:r w:rsidR="00D36819">
              <w:rPr>
                <w:noProof/>
                <w:webHidden/>
              </w:rPr>
            </w:r>
            <w:r w:rsidR="00D36819">
              <w:rPr>
                <w:noProof/>
                <w:webHidden/>
              </w:rPr>
              <w:fldChar w:fldCharType="separate"/>
            </w:r>
            <w:r w:rsidR="00D36819">
              <w:rPr>
                <w:noProof/>
                <w:webHidden/>
              </w:rPr>
              <w:t>161</w:t>
            </w:r>
            <w:r w:rsidR="00D36819">
              <w:rPr>
                <w:noProof/>
                <w:webHidden/>
              </w:rPr>
              <w:fldChar w:fldCharType="end"/>
            </w:r>
          </w:hyperlink>
        </w:p>
        <w:p w14:paraId="085F3645" w14:textId="55FDDCEF" w:rsidR="00D36819" w:rsidRDefault="008F00BB">
          <w:pPr>
            <w:pStyle w:val="TDC2"/>
            <w:tabs>
              <w:tab w:val="right" w:leader="dot" w:pos="9350"/>
            </w:tabs>
            <w:rPr>
              <w:rFonts w:eastAsiaTheme="minorEastAsia"/>
              <w:noProof/>
              <w:lang w:eastAsia="es-MX"/>
            </w:rPr>
          </w:pPr>
          <w:hyperlink w:anchor="_Toc230955448" w:history="1">
            <w:r w:rsidR="00D36819" w:rsidRPr="00F30C1D">
              <w:rPr>
                <w:rStyle w:val="Hipervnculo"/>
                <w:rFonts w:eastAsia="Arial" w:cstheme="minorHAnsi"/>
                <w:b/>
                <w:bCs/>
                <w:noProof/>
              </w:rPr>
              <w:t>24.17 Limitaciones Metodológicas</w:t>
            </w:r>
            <w:r w:rsidR="00D36819">
              <w:rPr>
                <w:noProof/>
                <w:webHidden/>
              </w:rPr>
              <w:tab/>
            </w:r>
            <w:r w:rsidR="00D36819">
              <w:rPr>
                <w:noProof/>
                <w:webHidden/>
              </w:rPr>
              <w:fldChar w:fldCharType="begin"/>
            </w:r>
            <w:r w:rsidR="00D36819">
              <w:rPr>
                <w:noProof/>
                <w:webHidden/>
              </w:rPr>
              <w:instrText xml:space="preserve"> PAGEREF _Toc230955448 \h </w:instrText>
            </w:r>
            <w:r w:rsidR="00D36819">
              <w:rPr>
                <w:noProof/>
                <w:webHidden/>
              </w:rPr>
            </w:r>
            <w:r w:rsidR="00D36819">
              <w:rPr>
                <w:noProof/>
                <w:webHidden/>
              </w:rPr>
              <w:fldChar w:fldCharType="separate"/>
            </w:r>
            <w:r w:rsidR="00D36819">
              <w:rPr>
                <w:noProof/>
                <w:webHidden/>
              </w:rPr>
              <w:t>161</w:t>
            </w:r>
            <w:r w:rsidR="00D36819">
              <w:rPr>
                <w:noProof/>
                <w:webHidden/>
              </w:rPr>
              <w:fldChar w:fldCharType="end"/>
            </w:r>
          </w:hyperlink>
        </w:p>
        <w:p w14:paraId="47B1B9ED" w14:textId="393BA156" w:rsidR="00D36819" w:rsidRDefault="008F00BB">
          <w:pPr>
            <w:pStyle w:val="TDC2"/>
            <w:tabs>
              <w:tab w:val="right" w:leader="dot" w:pos="9350"/>
            </w:tabs>
            <w:rPr>
              <w:rFonts w:eastAsiaTheme="minorEastAsia"/>
              <w:noProof/>
              <w:lang w:eastAsia="es-MX"/>
            </w:rPr>
          </w:pPr>
          <w:hyperlink w:anchor="_Toc230955449" w:history="1">
            <w:r w:rsidR="00D36819" w:rsidRPr="00F30C1D">
              <w:rPr>
                <w:rStyle w:val="Hipervnculo"/>
                <w:rFonts w:eastAsia="Arial" w:cstheme="minorHAnsi"/>
                <w:b/>
                <w:bCs/>
                <w:noProof/>
              </w:rPr>
              <w:t>24.18 Finalidad Estratégica del Sistema de Soporte Institucional</w:t>
            </w:r>
            <w:r w:rsidR="00D36819">
              <w:rPr>
                <w:noProof/>
                <w:webHidden/>
              </w:rPr>
              <w:tab/>
            </w:r>
            <w:r w:rsidR="00D36819">
              <w:rPr>
                <w:noProof/>
                <w:webHidden/>
              </w:rPr>
              <w:fldChar w:fldCharType="begin"/>
            </w:r>
            <w:r w:rsidR="00D36819">
              <w:rPr>
                <w:noProof/>
                <w:webHidden/>
              </w:rPr>
              <w:instrText xml:space="preserve"> PAGEREF _Toc230955449 \h </w:instrText>
            </w:r>
            <w:r w:rsidR="00D36819">
              <w:rPr>
                <w:noProof/>
                <w:webHidden/>
              </w:rPr>
            </w:r>
            <w:r w:rsidR="00D36819">
              <w:rPr>
                <w:noProof/>
                <w:webHidden/>
              </w:rPr>
              <w:fldChar w:fldCharType="separate"/>
            </w:r>
            <w:r w:rsidR="00D36819">
              <w:rPr>
                <w:noProof/>
                <w:webHidden/>
              </w:rPr>
              <w:t>161</w:t>
            </w:r>
            <w:r w:rsidR="00D36819">
              <w:rPr>
                <w:noProof/>
                <w:webHidden/>
              </w:rPr>
              <w:fldChar w:fldCharType="end"/>
            </w:r>
          </w:hyperlink>
        </w:p>
        <w:p w14:paraId="0836902B" w14:textId="593CEE3A" w:rsidR="00D36819" w:rsidRDefault="008F00BB">
          <w:pPr>
            <w:pStyle w:val="TDC1"/>
            <w:tabs>
              <w:tab w:val="right" w:leader="dot" w:pos="9350"/>
            </w:tabs>
            <w:rPr>
              <w:rFonts w:eastAsiaTheme="minorEastAsia"/>
              <w:noProof/>
              <w:lang w:eastAsia="es-MX"/>
            </w:rPr>
          </w:pPr>
          <w:hyperlink w:anchor="_Toc230955450" w:history="1">
            <w:r w:rsidR="00D36819" w:rsidRPr="00F30C1D">
              <w:rPr>
                <w:rStyle w:val="Hipervnculo"/>
                <w:rFonts w:eastAsia="Arial" w:cstheme="minorHAnsi"/>
                <w:b/>
                <w:bCs/>
                <w:noProof/>
              </w:rPr>
              <w:t>CAPÍTULO 25</w:t>
            </w:r>
            <w:r w:rsidR="00D36819">
              <w:rPr>
                <w:noProof/>
                <w:webHidden/>
              </w:rPr>
              <w:tab/>
            </w:r>
            <w:r w:rsidR="00D36819">
              <w:rPr>
                <w:noProof/>
                <w:webHidden/>
              </w:rPr>
              <w:fldChar w:fldCharType="begin"/>
            </w:r>
            <w:r w:rsidR="00D36819">
              <w:rPr>
                <w:noProof/>
                <w:webHidden/>
              </w:rPr>
              <w:instrText xml:space="preserve"> PAGEREF _Toc230955450 \h </w:instrText>
            </w:r>
            <w:r w:rsidR="00D36819">
              <w:rPr>
                <w:noProof/>
                <w:webHidden/>
              </w:rPr>
            </w:r>
            <w:r w:rsidR="00D36819">
              <w:rPr>
                <w:noProof/>
                <w:webHidden/>
              </w:rPr>
              <w:fldChar w:fldCharType="separate"/>
            </w:r>
            <w:r w:rsidR="00D36819">
              <w:rPr>
                <w:noProof/>
                <w:webHidden/>
              </w:rPr>
              <w:t>162</w:t>
            </w:r>
            <w:r w:rsidR="00D36819">
              <w:rPr>
                <w:noProof/>
                <w:webHidden/>
              </w:rPr>
              <w:fldChar w:fldCharType="end"/>
            </w:r>
          </w:hyperlink>
        </w:p>
        <w:p w14:paraId="304577A5" w14:textId="530FE128" w:rsidR="00D36819" w:rsidRDefault="008F00BB">
          <w:pPr>
            <w:pStyle w:val="TDC1"/>
            <w:tabs>
              <w:tab w:val="right" w:leader="dot" w:pos="9350"/>
            </w:tabs>
            <w:rPr>
              <w:rFonts w:eastAsiaTheme="minorEastAsia"/>
              <w:noProof/>
              <w:lang w:eastAsia="es-MX"/>
            </w:rPr>
          </w:pPr>
          <w:hyperlink w:anchor="_Toc230955451" w:history="1">
            <w:r w:rsidR="00D36819" w:rsidRPr="00F30C1D">
              <w:rPr>
                <w:rStyle w:val="Hipervnculo"/>
                <w:rFonts w:eastAsia="Arial" w:cstheme="minorHAnsi"/>
                <w:b/>
                <w:bCs/>
                <w:noProof/>
              </w:rPr>
              <w:t>ARQUITECTURA TECNOLÓGICA Y</w:t>
            </w:r>
            <w:r w:rsidR="00D36819">
              <w:rPr>
                <w:noProof/>
                <w:webHidden/>
              </w:rPr>
              <w:tab/>
            </w:r>
            <w:r w:rsidR="00D36819">
              <w:rPr>
                <w:noProof/>
                <w:webHidden/>
              </w:rPr>
              <w:fldChar w:fldCharType="begin"/>
            </w:r>
            <w:r w:rsidR="00D36819">
              <w:rPr>
                <w:noProof/>
                <w:webHidden/>
              </w:rPr>
              <w:instrText xml:space="preserve"> PAGEREF _Toc230955451 \h </w:instrText>
            </w:r>
            <w:r w:rsidR="00D36819">
              <w:rPr>
                <w:noProof/>
                <w:webHidden/>
              </w:rPr>
            </w:r>
            <w:r w:rsidR="00D36819">
              <w:rPr>
                <w:noProof/>
                <w:webHidden/>
              </w:rPr>
              <w:fldChar w:fldCharType="separate"/>
            </w:r>
            <w:r w:rsidR="00D36819">
              <w:rPr>
                <w:noProof/>
                <w:webHidden/>
              </w:rPr>
              <w:t>162</w:t>
            </w:r>
            <w:r w:rsidR="00D36819">
              <w:rPr>
                <w:noProof/>
                <w:webHidden/>
              </w:rPr>
              <w:fldChar w:fldCharType="end"/>
            </w:r>
          </w:hyperlink>
        </w:p>
        <w:p w14:paraId="740BCD5B" w14:textId="74337C10" w:rsidR="00D36819" w:rsidRDefault="008F00BB">
          <w:pPr>
            <w:pStyle w:val="TDC1"/>
            <w:tabs>
              <w:tab w:val="right" w:leader="dot" w:pos="9350"/>
            </w:tabs>
            <w:rPr>
              <w:rFonts w:eastAsiaTheme="minorEastAsia"/>
              <w:noProof/>
              <w:lang w:eastAsia="es-MX"/>
            </w:rPr>
          </w:pPr>
          <w:hyperlink w:anchor="_Toc230955452" w:history="1">
            <w:r w:rsidR="00D36819" w:rsidRPr="00F30C1D">
              <w:rPr>
                <w:rStyle w:val="Hipervnculo"/>
                <w:rFonts w:eastAsia="Arial" w:cstheme="minorHAnsi"/>
                <w:b/>
                <w:bCs/>
                <w:noProof/>
              </w:rPr>
              <w:t>COMPONENTES DEL PERFILADOR REMOTO</w:t>
            </w:r>
            <w:r w:rsidR="00D36819">
              <w:rPr>
                <w:noProof/>
                <w:webHidden/>
              </w:rPr>
              <w:tab/>
            </w:r>
            <w:r w:rsidR="00D36819">
              <w:rPr>
                <w:noProof/>
                <w:webHidden/>
              </w:rPr>
              <w:fldChar w:fldCharType="begin"/>
            </w:r>
            <w:r w:rsidR="00D36819">
              <w:rPr>
                <w:noProof/>
                <w:webHidden/>
              </w:rPr>
              <w:instrText xml:space="preserve"> PAGEREF _Toc230955452 \h </w:instrText>
            </w:r>
            <w:r w:rsidR="00D36819">
              <w:rPr>
                <w:noProof/>
                <w:webHidden/>
              </w:rPr>
            </w:r>
            <w:r w:rsidR="00D36819">
              <w:rPr>
                <w:noProof/>
                <w:webHidden/>
              </w:rPr>
              <w:fldChar w:fldCharType="separate"/>
            </w:r>
            <w:r w:rsidR="00D36819">
              <w:rPr>
                <w:noProof/>
                <w:webHidden/>
              </w:rPr>
              <w:t>162</w:t>
            </w:r>
            <w:r w:rsidR="00D36819">
              <w:rPr>
                <w:noProof/>
                <w:webHidden/>
              </w:rPr>
              <w:fldChar w:fldCharType="end"/>
            </w:r>
          </w:hyperlink>
        </w:p>
        <w:p w14:paraId="03D202CA" w14:textId="6224AFBF" w:rsidR="00D36819" w:rsidRDefault="008F00BB">
          <w:pPr>
            <w:pStyle w:val="TDC2"/>
            <w:tabs>
              <w:tab w:val="right" w:leader="dot" w:pos="9350"/>
            </w:tabs>
            <w:rPr>
              <w:rFonts w:eastAsiaTheme="minorEastAsia"/>
              <w:noProof/>
              <w:lang w:eastAsia="es-MX"/>
            </w:rPr>
          </w:pPr>
          <w:hyperlink w:anchor="_Toc230955453" w:history="1">
            <w:r w:rsidR="00D36819" w:rsidRPr="00F30C1D">
              <w:rPr>
                <w:rStyle w:val="Hipervnculo"/>
                <w:rFonts w:eastAsia="Arial" w:cstheme="minorHAnsi"/>
                <w:b/>
                <w:bCs/>
                <w:noProof/>
              </w:rPr>
              <w:t>25.1 Introducción</w:t>
            </w:r>
            <w:r w:rsidR="00D36819">
              <w:rPr>
                <w:noProof/>
                <w:webHidden/>
              </w:rPr>
              <w:tab/>
            </w:r>
            <w:r w:rsidR="00D36819">
              <w:rPr>
                <w:noProof/>
                <w:webHidden/>
              </w:rPr>
              <w:fldChar w:fldCharType="begin"/>
            </w:r>
            <w:r w:rsidR="00D36819">
              <w:rPr>
                <w:noProof/>
                <w:webHidden/>
              </w:rPr>
              <w:instrText xml:space="preserve"> PAGEREF _Toc230955453 \h </w:instrText>
            </w:r>
            <w:r w:rsidR="00D36819">
              <w:rPr>
                <w:noProof/>
                <w:webHidden/>
              </w:rPr>
            </w:r>
            <w:r w:rsidR="00D36819">
              <w:rPr>
                <w:noProof/>
                <w:webHidden/>
              </w:rPr>
              <w:fldChar w:fldCharType="separate"/>
            </w:r>
            <w:r w:rsidR="00D36819">
              <w:rPr>
                <w:noProof/>
                <w:webHidden/>
              </w:rPr>
              <w:t>162</w:t>
            </w:r>
            <w:r w:rsidR="00D36819">
              <w:rPr>
                <w:noProof/>
                <w:webHidden/>
              </w:rPr>
              <w:fldChar w:fldCharType="end"/>
            </w:r>
          </w:hyperlink>
        </w:p>
        <w:p w14:paraId="2AC1B40F" w14:textId="59515EBC" w:rsidR="00D36819" w:rsidRDefault="008F00BB">
          <w:pPr>
            <w:pStyle w:val="TDC2"/>
            <w:tabs>
              <w:tab w:val="right" w:leader="dot" w:pos="9350"/>
            </w:tabs>
            <w:rPr>
              <w:rFonts w:eastAsiaTheme="minorEastAsia"/>
              <w:noProof/>
              <w:lang w:eastAsia="es-MX"/>
            </w:rPr>
          </w:pPr>
          <w:hyperlink w:anchor="_Toc230955454" w:history="1">
            <w:r w:rsidR="00D36819" w:rsidRPr="00F30C1D">
              <w:rPr>
                <w:rStyle w:val="Hipervnculo"/>
                <w:rFonts w:eastAsia="Arial" w:cstheme="minorHAnsi"/>
                <w:b/>
                <w:bCs/>
                <w:noProof/>
              </w:rPr>
              <w:t>25.2 Objetivo de la Arquitectura Tecnológica</w:t>
            </w:r>
            <w:r w:rsidR="00D36819">
              <w:rPr>
                <w:noProof/>
                <w:webHidden/>
              </w:rPr>
              <w:tab/>
            </w:r>
            <w:r w:rsidR="00D36819">
              <w:rPr>
                <w:noProof/>
                <w:webHidden/>
              </w:rPr>
              <w:fldChar w:fldCharType="begin"/>
            </w:r>
            <w:r w:rsidR="00D36819">
              <w:rPr>
                <w:noProof/>
                <w:webHidden/>
              </w:rPr>
              <w:instrText xml:space="preserve"> PAGEREF _Toc230955454 \h </w:instrText>
            </w:r>
            <w:r w:rsidR="00D36819">
              <w:rPr>
                <w:noProof/>
                <w:webHidden/>
              </w:rPr>
            </w:r>
            <w:r w:rsidR="00D36819">
              <w:rPr>
                <w:noProof/>
                <w:webHidden/>
              </w:rPr>
              <w:fldChar w:fldCharType="separate"/>
            </w:r>
            <w:r w:rsidR="00D36819">
              <w:rPr>
                <w:noProof/>
                <w:webHidden/>
              </w:rPr>
              <w:t>162</w:t>
            </w:r>
            <w:r w:rsidR="00D36819">
              <w:rPr>
                <w:noProof/>
                <w:webHidden/>
              </w:rPr>
              <w:fldChar w:fldCharType="end"/>
            </w:r>
          </w:hyperlink>
        </w:p>
        <w:p w14:paraId="64257186" w14:textId="01015DE3" w:rsidR="00D36819" w:rsidRDefault="008F00BB">
          <w:pPr>
            <w:pStyle w:val="TDC2"/>
            <w:tabs>
              <w:tab w:val="right" w:leader="dot" w:pos="9350"/>
            </w:tabs>
            <w:rPr>
              <w:rFonts w:eastAsiaTheme="minorEastAsia"/>
              <w:noProof/>
              <w:lang w:eastAsia="es-MX"/>
            </w:rPr>
          </w:pPr>
          <w:hyperlink w:anchor="_Toc230955455" w:history="1">
            <w:r w:rsidR="00D36819" w:rsidRPr="00F30C1D">
              <w:rPr>
                <w:rStyle w:val="Hipervnculo"/>
                <w:rFonts w:eastAsia="Arial" w:cstheme="minorHAnsi"/>
                <w:b/>
                <w:bCs/>
                <w:noProof/>
              </w:rPr>
              <w:t>25.3 Modelo Arquitectónico General</w:t>
            </w:r>
            <w:r w:rsidR="00D36819">
              <w:rPr>
                <w:noProof/>
                <w:webHidden/>
              </w:rPr>
              <w:tab/>
            </w:r>
            <w:r w:rsidR="00D36819">
              <w:rPr>
                <w:noProof/>
                <w:webHidden/>
              </w:rPr>
              <w:fldChar w:fldCharType="begin"/>
            </w:r>
            <w:r w:rsidR="00D36819">
              <w:rPr>
                <w:noProof/>
                <w:webHidden/>
              </w:rPr>
              <w:instrText xml:space="preserve"> PAGEREF _Toc230955455 \h </w:instrText>
            </w:r>
            <w:r w:rsidR="00D36819">
              <w:rPr>
                <w:noProof/>
                <w:webHidden/>
              </w:rPr>
            </w:r>
            <w:r w:rsidR="00D36819">
              <w:rPr>
                <w:noProof/>
                <w:webHidden/>
              </w:rPr>
              <w:fldChar w:fldCharType="separate"/>
            </w:r>
            <w:r w:rsidR="00D36819">
              <w:rPr>
                <w:noProof/>
                <w:webHidden/>
              </w:rPr>
              <w:t>162</w:t>
            </w:r>
            <w:r w:rsidR="00D36819">
              <w:rPr>
                <w:noProof/>
                <w:webHidden/>
              </w:rPr>
              <w:fldChar w:fldCharType="end"/>
            </w:r>
          </w:hyperlink>
        </w:p>
        <w:p w14:paraId="0B8105DD" w14:textId="7528EA21" w:rsidR="00D36819" w:rsidRDefault="008F00BB">
          <w:pPr>
            <w:pStyle w:val="TDC2"/>
            <w:tabs>
              <w:tab w:val="right" w:leader="dot" w:pos="9350"/>
            </w:tabs>
            <w:rPr>
              <w:rFonts w:eastAsiaTheme="minorEastAsia"/>
              <w:noProof/>
              <w:lang w:eastAsia="es-MX"/>
            </w:rPr>
          </w:pPr>
          <w:hyperlink w:anchor="_Toc230955456" w:history="1">
            <w:r w:rsidR="00D36819" w:rsidRPr="00F30C1D">
              <w:rPr>
                <w:rStyle w:val="Hipervnculo"/>
                <w:rFonts w:eastAsia="Arial" w:cstheme="minorHAnsi"/>
                <w:b/>
                <w:bCs/>
                <w:noProof/>
              </w:rPr>
              <w:t>25.4 Arquitectura Frontend</w:t>
            </w:r>
            <w:r w:rsidR="00D36819">
              <w:rPr>
                <w:noProof/>
                <w:webHidden/>
              </w:rPr>
              <w:tab/>
            </w:r>
            <w:r w:rsidR="00D36819">
              <w:rPr>
                <w:noProof/>
                <w:webHidden/>
              </w:rPr>
              <w:fldChar w:fldCharType="begin"/>
            </w:r>
            <w:r w:rsidR="00D36819">
              <w:rPr>
                <w:noProof/>
                <w:webHidden/>
              </w:rPr>
              <w:instrText xml:space="preserve"> PAGEREF _Toc230955456 \h </w:instrText>
            </w:r>
            <w:r w:rsidR="00D36819">
              <w:rPr>
                <w:noProof/>
                <w:webHidden/>
              </w:rPr>
            </w:r>
            <w:r w:rsidR="00D36819">
              <w:rPr>
                <w:noProof/>
                <w:webHidden/>
              </w:rPr>
              <w:fldChar w:fldCharType="separate"/>
            </w:r>
            <w:r w:rsidR="00D36819">
              <w:rPr>
                <w:noProof/>
                <w:webHidden/>
              </w:rPr>
              <w:t>163</w:t>
            </w:r>
            <w:r w:rsidR="00D36819">
              <w:rPr>
                <w:noProof/>
                <w:webHidden/>
              </w:rPr>
              <w:fldChar w:fldCharType="end"/>
            </w:r>
          </w:hyperlink>
        </w:p>
        <w:p w14:paraId="6FCA9D24" w14:textId="0AFEA284" w:rsidR="00D36819" w:rsidRDefault="008F00BB">
          <w:pPr>
            <w:pStyle w:val="TDC2"/>
            <w:tabs>
              <w:tab w:val="right" w:leader="dot" w:pos="9350"/>
            </w:tabs>
            <w:rPr>
              <w:rFonts w:eastAsiaTheme="minorEastAsia"/>
              <w:noProof/>
              <w:lang w:eastAsia="es-MX"/>
            </w:rPr>
          </w:pPr>
          <w:hyperlink w:anchor="_Toc230955457" w:history="1">
            <w:r w:rsidR="00D36819" w:rsidRPr="00F30C1D">
              <w:rPr>
                <w:rStyle w:val="Hipervnculo"/>
                <w:rFonts w:eastAsia="Arial" w:cstheme="minorHAnsi"/>
                <w:b/>
                <w:bCs/>
                <w:noProof/>
                <w:lang w:val="en-US"/>
              </w:rPr>
              <w:t>25.5 Arquitectura Backend</w:t>
            </w:r>
            <w:r w:rsidR="00D36819">
              <w:rPr>
                <w:noProof/>
                <w:webHidden/>
              </w:rPr>
              <w:tab/>
            </w:r>
            <w:r w:rsidR="00D36819">
              <w:rPr>
                <w:noProof/>
                <w:webHidden/>
              </w:rPr>
              <w:fldChar w:fldCharType="begin"/>
            </w:r>
            <w:r w:rsidR="00D36819">
              <w:rPr>
                <w:noProof/>
                <w:webHidden/>
              </w:rPr>
              <w:instrText xml:space="preserve"> PAGEREF _Toc230955457 \h </w:instrText>
            </w:r>
            <w:r w:rsidR="00D36819">
              <w:rPr>
                <w:noProof/>
                <w:webHidden/>
              </w:rPr>
            </w:r>
            <w:r w:rsidR="00D36819">
              <w:rPr>
                <w:noProof/>
                <w:webHidden/>
              </w:rPr>
              <w:fldChar w:fldCharType="separate"/>
            </w:r>
            <w:r w:rsidR="00D36819">
              <w:rPr>
                <w:noProof/>
                <w:webHidden/>
              </w:rPr>
              <w:t>163</w:t>
            </w:r>
            <w:r w:rsidR="00D36819">
              <w:rPr>
                <w:noProof/>
                <w:webHidden/>
              </w:rPr>
              <w:fldChar w:fldCharType="end"/>
            </w:r>
          </w:hyperlink>
        </w:p>
        <w:p w14:paraId="4AFB4E36" w14:textId="48EB2C56" w:rsidR="00D36819" w:rsidRDefault="008F00BB">
          <w:pPr>
            <w:pStyle w:val="TDC2"/>
            <w:tabs>
              <w:tab w:val="right" w:leader="dot" w:pos="9350"/>
            </w:tabs>
            <w:rPr>
              <w:rFonts w:eastAsiaTheme="minorEastAsia"/>
              <w:noProof/>
              <w:lang w:eastAsia="es-MX"/>
            </w:rPr>
          </w:pPr>
          <w:hyperlink w:anchor="_Toc230955458" w:history="1">
            <w:r w:rsidR="00D36819" w:rsidRPr="00F30C1D">
              <w:rPr>
                <w:rStyle w:val="Hipervnculo"/>
                <w:rFonts w:eastAsia="Arial" w:cstheme="minorHAnsi"/>
                <w:b/>
                <w:bCs/>
                <w:noProof/>
              </w:rPr>
              <w:t>25.6 Arquitectura GEOINT</w:t>
            </w:r>
            <w:r w:rsidR="00D36819">
              <w:rPr>
                <w:noProof/>
                <w:webHidden/>
              </w:rPr>
              <w:tab/>
            </w:r>
            <w:r w:rsidR="00D36819">
              <w:rPr>
                <w:noProof/>
                <w:webHidden/>
              </w:rPr>
              <w:fldChar w:fldCharType="begin"/>
            </w:r>
            <w:r w:rsidR="00D36819">
              <w:rPr>
                <w:noProof/>
                <w:webHidden/>
              </w:rPr>
              <w:instrText xml:space="preserve"> PAGEREF _Toc230955458 \h </w:instrText>
            </w:r>
            <w:r w:rsidR="00D36819">
              <w:rPr>
                <w:noProof/>
                <w:webHidden/>
              </w:rPr>
            </w:r>
            <w:r w:rsidR="00D36819">
              <w:rPr>
                <w:noProof/>
                <w:webHidden/>
              </w:rPr>
              <w:fldChar w:fldCharType="separate"/>
            </w:r>
            <w:r w:rsidR="00D36819">
              <w:rPr>
                <w:noProof/>
                <w:webHidden/>
              </w:rPr>
              <w:t>164</w:t>
            </w:r>
            <w:r w:rsidR="00D36819">
              <w:rPr>
                <w:noProof/>
                <w:webHidden/>
              </w:rPr>
              <w:fldChar w:fldCharType="end"/>
            </w:r>
          </w:hyperlink>
        </w:p>
        <w:p w14:paraId="25F44942" w14:textId="0DE6F0CB" w:rsidR="00D36819" w:rsidRDefault="008F00BB">
          <w:pPr>
            <w:pStyle w:val="TDC2"/>
            <w:tabs>
              <w:tab w:val="right" w:leader="dot" w:pos="9350"/>
            </w:tabs>
            <w:rPr>
              <w:rFonts w:eastAsiaTheme="minorEastAsia"/>
              <w:noProof/>
              <w:lang w:eastAsia="es-MX"/>
            </w:rPr>
          </w:pPr>
          <w:hyperlink w:anchor="_Toc230955459" w:history="1">
            <w:r w:rsidR="00D36819" w:rsidRPr="00F30C1D">
              <w:rPr>
                <w:rStyle w:val="Hipervnculo"/>
                <w:rFonts w:eastAsia="Arial" w:cstheme="minorHAnsi"/>
                <w:b/>
                <w:bCs/>
                <w:noProof/>
              </w:rPr>
              <w:t>25.7 Arquitectura OSINT</w:t>
            </w:r>
            <w:r w:rsidR="00D36819">
              <w:rPr>
                <w:noProof/>
                <w:webHidden/>
              </w:rPr>
              <w:tab/>
            </w:r>
            <w:r w:rsidR="00D36819">
              <w:rPr>
                <w:noProof/>
                <w:webHidden/>
              </w:rPr>
              <w:fldChar w:fldCharType="begin"/>
            </w:r>
            <w:r w:rsidR="00D36819">
              <w:rPr>
                <w:noProof/>
                <w:webHidden/>
              </w:rPr>
              <w:instrText xml:space="preserve"> PAGEREF _Toc230955459 \h </w:instrText>
            </w:r>
            <w:r w:rsidR="00D36819">
              <w:rPr>
                <w:noProof/>
                <w:webHidden/>
              </w:rPr>
            </w:r>
            <w:r w:rsidR="00D36819">
              <w:rPr>
                <w:noProof/>
                <w:webHidden/>
              </w:rPr>
              <w:fldChar w:fldCharType="separate"/>
            </w:r>
            <w:r w:rsidR="00D36819">
              <w:rPr>
                <w:noProof/>
                <w:webHidden/>
              </w:rPr>
              <w:t>164</w:t>
            </w:r>
            <w:r w:rsidR="00D36819">
              <w:rPr>
                <w:noProof/>
                <w:webHidden/>
              </w:rPr>
              <w:fldChar w:fldCharType="end"/>
            </w:r>
          </w:hyperlink>
        </w:p>
        <w:p w14:paraId="27AB2213" w14:textId="1F547ADA" w:rsidR="00D36819" w:rsidRDefault="008F00BB">
          <w:pPr>
            <w:pStyle w:val="TDC2"/>
            <w:tabs>
              <w:tab w:val="right" w:leader="dot" w:pos="9350"/>
            </w:tabs>
            <w:rPr>
              <w:rFonts w:eastAsiaTheme="minorEastAsia"/>
              <w:noProof/>
              <w:lang w:eastAsia="es-MX"/>
            </w:rPr>
          </w:pPr>
          <w:hyperlink w:anchor="_Toc230955460" w:history="1">
            <w:r w:rsidR="00D36819" w:rsidRPr="00F30C1D">
              <w:rPr>
                <w:rStyle w:val="Hipervnculo"/>
                <w:rFonts w:eastAsia="Arial" w:cstheme="minorHAnsi"/>
                <w:b/>
                <w:bCs/>
                <w:noProof/>
              </w:rPr>
              <w:t>25.8 Arquitectura de Inteligencia Artificial</w:t>
            </w:r>
            <w:r w:rsidR="00D36819">
              <w:rPr>
                <w:noProof/>
                <w:webHidden/>
              </w:rPr>
              <w:tab/>
            </w:r>
            <w:r w:rsidR="00D36819">
              <w:rPr>
                <w:noProof/>
                <w:webHidden/>
              </w:rPr>
              <w:fldChar w:fldCharType="begin"/>
            </w:r>
            <w:r w:rsidR="00D36819">
              <w:rPr>
                <w:noProof/>
                <w:webHidden/>
              </w:rPr>
              <w:instrText xml:space="preserve"> PAGEREF _Toc230955460 \h </w:instrText>
            </w:r>
            <w:r w:rsidR="00D36819">
              <w:rPr>
                <w:noProof/>
                <w:webHidden/>
              </w:rPr>
            </w:r>
            <w:r w:rsidR="00D36819">
              <w:rPr>
                <w:noProof/>
                <w:webHidden/>
              </w:rPr>
              <w:fldChar w:fldCharType="separate"/>
            </w:r>
            <w:r w:rsidR="00D36819">
              <w:rPr>
                <w:noProof/>
                <w:webHidden/>
              </w:rPr>
              <w:t>165</w:t>
            </w:r>
            <w:r w:rsidR="00D36819">
              <w:rPr>
                <w:noProof/>
                <w:webHidden/>
              </w:rPr>
              <w:fldChar w:fldCharType="end"/>
            </w:r>
          </w:hyperlink>
        </w:p>
        <w:p w14:paraId="6B46F61C" w14:textId="18455CFA" w:rsidR="00D36819" w:rsidRDefault="008F00BB">
          <w:pPr>
            <w:pStyle w:val="TDC2"/>
            <w:tabs>
              <w:tab w:val="right" w:leader="dot" w:pos="9350"/>
            </w:tabs>
            <w:rPr>
              <w:rFonts w:eastAsiaTheme="minorEastAsia"/>
              <w:noProof/>
              <w:lang w:eastAsia="es-MX"/>
            </w:rPr>
          </w:pPr>
          <w:hyperlink w:anchor="_Toc230955461" w:history="1">
            <w:r w:rsidR="00D36819" w:rsidRPr="00F30C1D">
              <w:rPr>
                <w:rStyle w:val="Hipervnculo"/>
                <w:rFonts w:eastAsia="Arial" w:cstheme="minorHAnsi"/>
                <w:b/>
                <w:bCs/>
                <w:noProof/>
              </w:rPr>
              <w:t>25.9 Arquitectura de Inteligencia Visual</w:t>
            </w:r>
            <w:r w:rsidR="00D36819">
              <w:rPr>
                <w:noProof/>
                <w:webHidden/>
              </w:rPr>
              <w:tab/>
            </w:r>
            <w:r w:rsidR="00D36819">
              <w:rPr>
                <w:noProof/>
                <w:webHidden/>
              </w:rPr>
              <w:fldChar w:fldCharType="begin"/>
            </w:r>
            <w:r w:rsidR="00D36819">
              <w:rPr>
                <w:noProof/>
                <w:webHidden/>
              </w:rPr>
              <w:instrText xml:space="preserve"> PAGEREF _Toc230955461 \h </w:instrText>
            </w:r>
            <w:r w:rsidR="00D36819">
              <w:rPr>
                <w:noProof/>
                <w:webHidden/>
              </w:rPr>
            </w:r>
            <w:r w:rsidR="00D36819">
              <w:rPr>
                <w:noProof/>
                <w:webHidden/>
              </w:rPr>
              <w:fldChar w:fldCharType="separate"/>
            </w:r>
            <w:r w:rsidR="00D36819">
              <w:rPr>
                <w:noProof/>
                <w:webHidden/>
              </w:rPr>
              <w:t>165</w:t>
            </w:r>
            <w:r w:rsidR="00D36819">
              <w:rPr>
                <w:noProof/>
                <w:webHidden/>
              </w:rPr>
              <w:fldChar w:fldCharType="end"/>
            </w:r>
          </w:hyperlink>
        </w:p>
        <w:p w14:paraId="1C5C8DC1" w14:textId="471556BD" w:rsidR="00D36819" w:rsidRDefault="008F00BB">
          <w:pPr>
            <w:pStyle w:val="TDC2"/>
            <w:tabs>
              <w:tab w:val="right" w:leader="dot" w:pos="9350"/>
            </w:tabs>
            <w:rPr>
              <w:rFonts w:eastAsiaTheme="minorEastAsia"/>
              <w:noProof/>
              <w:lang w:eastAsia="es-MX"/>
            </w:rPr>
          </w:pPr>
          <w:hyperlink w:anchor="_Toc230955462" w:history="1">
            <w:r w:rsidR="00D36819" w:rsidRPr="00F30C1D">
              <w:rPr>
                <w:rStyle w:val="Hipervnculo"/>
                <w:rFonts w:eastAsia="Arial" w:cstheme="minorHAnsi"/>
                <w:b/>
                <w:bCs/>
                <w:noProof/>
              </w:rPr>
              <w:t>25.10 Arquitectura Predictiva</w:t>
            </w:r>
            <w:r w:rsidR="00D36819">
              <w:rPr>
                <w:noProof/>
                <w:webHidden/>
              </w:rPr>
              <w:tab/>
            </w:r>
            <w:r w:rsidR="00D36819">
              <w:rPr>
                <w:noProof/>
                <w:webHidden/>
              </w:rPr>
              <w:fldChar w:fldCharType="begin"/>
            </w:r>
            <w:r w:rsidR="00D36819">
              <w:rPr>
                <w:noProof/>
                <w:webHidden/>
              </w:rPr>
              <w:instrText xml:space="preserve"> PAGEREF _Toc230955462 \h </w:instrText>
            </w:r>
            <w:r w:rsidR="00D36819">
              <w:rPr>
                <w:noProof/>
                <w:webHidden/>
              </w:rPr>
            </w:r>
            <w:r w:rsidR="00D36819">
              <w:rPr>
                <w:noProof/>
                <w:webHidden/>
              </w:rPr>
              <w:fldChar w:fldCharType="separate"/>
            </w:r>
            <w:r w:rsidR="00D36819">
              <w:rPr>
                <w:noProof/>
                <w:webHidden/>
              </w:rPr>
              <w:t>165</w:t>
            </w:r>
            <w:r w:rsidR="00D36819">
              <w:rPr>
                <w:noProof/>
                <w:webHidden/>
              </w:rPr>
              <w:fldChar w:fldCharType="end"/>
            </w:r>
          </w:hyperlink>
        </w:p>
        <w:p w14:paraId="25B6E913" w14:textId="7E2F2342" w:rsidR="00D36819" w:rsidRDefault="008F00BB">
          <w:pPr>
            <w:pStyle w:val="TDC2"/>
            <w:tabs>
              <w:tab w:val="right" w:leader="dot" w:pos="9350"/>
            </w:tabs>
            <w:rPr>
              <w:rFonts w:eastAsiaTheme="minorEastAsia"/>
              <w:noProof/>
              <w:lang w:eastAsia="es-MX"/>
            </w:rPr>
          </w:pPr>
          <w:hyperlink w:anchor="_Toc230955463" w:history="1">
            <w:r w:rsidR="00D36819" w:rsidRPr="00F30C1D">
              <w:rPr>
                <w:rStyle w:val="Hipervnculo"/>
                <w:rFonts w:cstheme="minorHAnsi"/>
                <w:b/>
                <w:bCs/>
                <w:noProof/>
              </w:rPr>
              <w:t>25.11 Arquitectura de Riesgo</w:t>
            </w:r>
            <w:r w:rsidR="00D36819">
              <w:rPr>
                <w:noProof/>
                <w:webHidden/>
              </w:rPr>
              <w:tab/>
            </w:r>
            <w:r w:rsidR="00D36819">
              <w:rPr>
                <w:noProof/>
                <w:webHidden/>
              </w:rPr>
              <w:fldChar w:fldCharType="begin"/>
            </w:r>
            <w:r w:rsidR="00D36819">
              <w:rPr>
                <w:noProof/>
                <w:webHidden/>
              </w:rPr>
              <w:instrText xml:space="preserve"> PAGEREF _Toc230955463 \h </w:instrText>
            </w:r>
            <w:r w:rsidR="00D36819">
              <w:rPr>
                <w:noProof/>
                <w:webHidden/>
              </w:rPr>
            </w:r>
            <w:r w:rsidR="00D36819">
              <w:rPr>
                <w:noProof/>
                <w:webHidden/>
              </w:rPr>
              <w:fldChar w:fldCharType="separate"/>
            </w:r>
            <w:r w:rsidR="00D36819">
              <w:rPr>
                <w:noProof/>
                <w:webHidden/>
              </w:rPr>
              <w:t>166</w:t>
            </w:r>
            <w:r w:rsidR="00D36819">
              <w:rPr>
                <w:noProof/>
                <w:webHidden/>
              </w:rPr>
              <w:fldChar w:fldCharType="end"/>
            </w:r>
          </w:hyperlink>
        </w:p>
        <w:p w14:paraId="75184E13" w14:textId="08653C56" w:rsidR="00D36819" w:rsidRDefault="008F00BB">
          <w:pPr>
            <w:pStyle w:val="TDC2"/>
            <w:tabs>
              <w:tab w:val="right" w:leader="dot" w:pos="9350"/>
            </w:tabs>
            <w:rPr>
              <w:rFonts w:eastAsiaTheme="minorEastAsia"/>
              <w:noProof/>
              <w:lang w:eastAsia="es-MX"/>
            </w:rPr>
          </w:pPr>
          <w:hyperlink w:anchor="_Toc230955464" w:history="1">
            <w:r w:rsidR="00D36819" w:rsidRPr="00F30C1D">
              <w:rPr>
                <w:rStyle w:val="Hipervnculo"/>
                <w:rFonts w:eastAsia="Arial" w:cstheme="minorHAnsi"/>
                <w:b/>
                <w:bCs/>
                <w:noProof/>
              </w:rPr>
              <w:t>25.12 Arquitectura Documental</w:t>
            </w:r>
            <w:r w:rsidR="00D36819">
              <w:rPr>
                <w:noProof/>
                <w:webHidden/>
              </w:rPr>
              <w:tab/>
            </w:r>
            <w:r w:rsidR="00D36819">
              <w:rPr>
                <w:noProof/>
                <w:webHidden/>
              </w:rPr>
              <w:fldChar w:fldCharType="begin"/>
            </w:r>
            <w:r w:rsidR="00D36819">
              <w:rPr>
                <w:noProof/>
                <w:webHidden/>
              </w:rPr>
              <w:instrText xml:space="preserve"> PAGEREF _Toc230955464 \h </w:instrText>
            </w:r>
            <w:r w:rsidR="00D36819">
              <w:rPr>
                <w:noProof/>
                <w:webHidden/>
              </w:rPr>
            </w:r>
            <w:r w:rsidR="00D36819">
              <w:rPr>
                <w:noProof/>
                <w:webHidden/>
              </w:rPr>
              <w:fldChar w:fldCharType="separate"/>
            </w:r>
            <w:r w:rsidR="00D36819">
              <w:rPr>
                <w:noProof/>
                <w:webHidden/>
              </w:rPr>
              <w:t>166</w:t>
            </w:r>
            <w:r w:rsidR="00D36819">
              <w:rPr>
                <w:noProof/>
                <w:webHidden/>
              </w:rPr>
              <w:fldChar w:fldCharType="end"/>
            </w:r>
          </w:hyperlink>
        </w:p>
        <w:p w14:paraId="40781661" w14:textId="3F4DE62C" w:rsidR="00D36819" w:rsidRDefault="008F00BB">
          <w:pPr>
            <w:pStyle w:val="TDC2"/>
            <w:tabs>
              <w:tab w:val="right" w:leader="dot" w:pos="9350"/>
            </w:tabs>
            <w:rPr>
              <w:rFonts w:eastAsiaTheme="minorEastAsia"/>
              <w:noProof/>
              <w:lang w:eastAsia="es-MX"/>
            </w:rPr>
          </w:pPr>
          <w:hyperlink w:anchor="_Toc230955465" w:history="1">
            <w:r w:rsidR="00D36819" w:rsidRPr="00F30C1D">
              <w:rPr>
                <w:rStyle w:val="Hipervnculo"/>
                <w:rFonts w:eastAsia="Arial" w:cstheme="minorHAnsi"/>
                <w:b/>
                <w:bCs/>
                <w:noProof/>
              </w:rPr>
              <w:t>25.13 Arquitectura de Auditoría</w:t>
            </w:r>
            <w:r w:rsidR="00D36819">
              <w:rPr>
                <w:noProof/>
                <w:webHidden/>
              </w:rPr>
              <w:tab/>
            </w:r>
            <w:r w:rsidR="00D36819">
              <w:rPr>
                <w:noProof/>
                <w:webHidden/>
              </w:rPr>
              <w:fldChar w:fldCharType="begin"/>
            </w:r>
            <w:r w:rsidR="00D36819">
              <w:rPr>
                <w:noProof/>
                <w:webHidden/>
              </w:rPr>
              <w:instrText xml:space="preserve"> PAGEREF _Toc230955465 \h </w:instrText>
            </w:r>
            <w:r w:rsidR="00D36819">
              <w:rPr>
                <w:noProof/>
                <w:webHidden/>
              </w:rPr>
            </w:r>
            <w:r w:rsidR="00D36819">
              <w:rPr>
                <w:noProof/>
                <w:webHidden/>
              </w:rPr>
              <w:fldChar w:fldCharType="separate"/>
            </w:r>
            <w:r w:rsidR="00D36819">
              <w:rPr>
                <w:noProof/>
                <w:webHidden/>
              </w:rPr>
              <w:t>166</w:t>
            </w:r>
            <w:r w:rsidR="00D36819">
              <w:rPr>
                <w:noProof/>
                <w:webHidden/>
              </w:rPr>
              <w:fldChar w:fldCharType="end"/>
            </w:r>
          </w:hyperlink>
        </w:p>
        <w:p w14:paraId="59FF5B3B" w14:textId="5A040DA2" w:rsidR="00D36819" w:rsidRDefault="008F00BB">
          <w:pPr>
            <w:pStyle w:val="TDC2"/>
            <w:tabs>
              <w:tab w:val="right" w:leader="dot" w:pos="9350"/>
            </w:tabs>
            <w:rPr>
              <w:rFonts w:eastAsiaTheme="minorEastAsia"/>
              <w:noProof/>
              <w:lang w:eastAsia="es-MX"/>
            </w:rPr>
          </w:pPr>
          <w:hyperlink w:anchor="_Toc230955466" w:history="1">
            <w:r w:rsidR="00D36819" w:rsidRPr="00F30C1D">
              <w:rPr>
                <w:rStyle w:val="Hipervnculo"/>
                <w:rFonts w:eastAsia="Arial" w:cstheme="minorHAnsi"/>
                <w:b/>
                <w:bCs/>
                <w:noProof/>
              </w:rPr>
              <w:t>25.14 Arquitectura de Usuarios y Roles</w:t>
            </w:r>
            <w:r w:rsidR="00D36819">
              <w:rPr>
                <w:noProof/>
                <w:webHidden/>
              </w:rPr>
              <w:tab/>
            </w:r>
            <w:r w:rsidR="00D36819">
              <w:rPr>
                <w:noProof/>
                <w:webHidden/>
              </w:rPr>
              <w:fldChar w:fldCharType="begin"/>
            </w:r>
            <w:r w:rsidR="00D36819">
              <w:rPr>
                <w:noProof/>
                <w:webHidden/>
              </w:rPr>
              <w:instrText xml:space="preserve"> PAGEREF _Toc230955466 \h </w:instrText>
            </w:r>
            <w:r w:rsidR="00D36819">
              <w:rPr>
                <w:noProof/>
                <w:webHidden/>
              </w:rPr>
            </w:r>
            <w:r w:rsidR="00D36819">
              <w:rPr>
                <w:noProof/>
                <w:webHidden/>
              </w:rPr>
              <w:fldChar w:fldCharType="separate"/>
            </w:r>
            <w:r w:rsidR="00D36819">
              <w:rPr>
                <w:noProof/>
                <w:webHidden/>
              </w:rPr>
              <w:t>167</w:t>
            </w:r>
            <w:r w:rsidR="00D36819">
              <w:rPr>
                <w:noProof/>
                <w:webHidden/>
              </w:rPr>
              <w:fldChar w:fldCharType="end"/>
            </w:r>
          </w:hyperlink>
        </w:p>
        <w:p w14:paraId="345BD807" w14:textId="49DA2248" w:rsidR="00D36819" w:rsidRDefault="008F00BB">
          <w:pPr>
            <w:pStyle w:val="TDC2"/>
            <w:tabs>
              <w:tab w:val="right" w:leader="dot" w:pos="9350"/>
            </w:tabs>
            <w:rPr>
              <w:rFonts w:eastAsiaTheme="minorEastAsia"/>
              <w:noProof/>
              <w:lang w:eastAsia="es-MX"/>
            </w:rPr>
          </w:pPr>
          <w:hyperlink w:anchor="_Toc230955467" w:history="1">
            <w:r w:rsidR="00D36819" w:rsidRPr="00F30C1D">
              <w:rPr>
                <w:rStyle w:val="Hipervnculo"/>
                <w:rFonts w:eastAsia="Arial" w:cstheme="minorHAnsi"/>
                <w:b/>
                <w:bCs/>
                <w:noProof/>
              </w:rPr>
              <w:t>25.15 Arquitectura Multimodal</w:t>
            </w:r>
            <w:r w:rsidR="00D36819">
              <w:rPr>
                <w:noProof/>
                <w:webHidden/>
              </w:rPr>
              <w:tab/>
            </w:r>
            <w:r w:rsidR="00D36819">
              <w:rPr>
                <w:noProof/>
                <w:webHidden/>
              </w:rPr>
              <w:fldChar w:fldCharType="begin"/>
            </w:r>
            <w:r w:rsidR="00D36819">
              <w:rPr>
                <w:noProof/>
                <w:webHidden/>
              </w:rPr>
              <w:instrText xml:space="preserve"> PAGEREF _Toc230955467 \h </w:instrText>
            </w:r>
            <w:r w:rsidR="00D36819">
              <w:rPr>
                <w:noProof/>
                <w:webHidden/>
              </w:rPr>
            </w:r>
            <w:r w:rsidR="00D36819">
              <w:rPr>
                <w:noProof/>
                <w:webHidden/>
              </w:rPr>
              <w:fldChar w:fldCharType="separate"/>
            </w:r>
            <w:r w:rsidR="00D36819">
              <w:rPr>
                <w:noProof/>
                <w:webHidden/>
              </w:rPr>
              <w:t>167</w:t>
            </w:r>
            <w:r w:rsidR="00D36819">
              <w:rPr>
                <w:noProof/>
                <w:webHidden/>
              </w:rPr>
              <w:fldChar w:fldCharType="end"/>
            </w:r>
          </w:hyperlink>
        </w:p>
        <w:p w14:paraId="427B461B" w14:textId="14A2B626" w:rsidR="00D36819" w:rsidRDefault="008F00BB">
          <w:pPr>
            <w:pStyle w:val="TDC2"/>
            <w:tabs>
              <w:tab w:val="right" w:leader="dot" w:pos="9350"/>
            </w:tabs>
            <w:rPr>
              <w:rFonts w:eastAsiaTheme="minorEastAsia"/>
              <w:noProof/>
              <w:lang w:eastAsia="es-MX"/>
            </w:rPr>
          </w:pPr>
          <w:hyperlink w:anchor="_Toc230955468" w:history="1">
            <w:r w:rsidR="00D36819" w:rsidRPr="00F30C1D">
              <w:rPr>
                <w:rStyle w:val="Hipervnculo"/>
                <w:rFonts w:eastAsia="Arial" w:cstheme="minorHAnsi"/>
                <w:b/>
                <w:bCs/>
                <w:noProof/>
              </w:rPr>
              <w:t>25.16 Arquitectura Territorial</w:t>
            </w:r>
            <w:r w:rsidR="00D36819">
              <w:rPr>
                <w:noProof/>
                <w:webHidden/>
              </w:rPr>
              <w:tab/>
            </w:r>
            <w:r w:rsidR="00D36819">
              <w:rPr>
                <w:noProof/>
                <w:webHidden/>
              </w:rPr>
              <w:fldChar w:fldCharType="begin"/>
            </w:r>
            <w:r w:rsidR="00D36819">
              <w:rPr>
                <w:noProof/>
                <w:webHidden/>
              </w:rPr>
              <w:instrText xml:space="preserve"> PAGEREF _Toc230955468 \h </w:instrText>
            </w:r>
            <w:r w:rsidR="00D36819">
              <w:rPr>
                <w:noProof/>
                <w:webHidden/>
              </w:rPr>
            </w:r>
            <w:r w:rsidR="00D36819">
              <w:rPr>
                <w:noProof/>
                <w:webHidden/>
              </w:rPr>
              <w:fldChar w:fldCharType="separate"/>
            </w:r>
            <w:r w:rsidR="00D36819">
              <w:rPr>
                <w:noProof/>
                <w:webHidden/>
              </w:rPr>
              <w:t>168</w:t>
            </w:r>
            <w:r w:rsidR="00D36819">
              <w:rPr>
                <w:noProof/>
                <w:webHidden/>
              </w:rPr>
              <w:fldChar w:fldCharType="end"/>
            </w:r>
          </w:hyperlink>
        </w:p>
        <w:p w14:paraId="0E3D512E" w14:textId="029C98AE" w:rsidR="00D36819" w:rsidRDefault="008F00BB">
          <w:pPr>
            <w:pStyle w:val="TDC2"/>
            <w:tabs>
              <w:tab w:val="right" w:leader="dot" w:pos="9350"/>
            </w:tabs>
            <w:rPr>
              <w:rFonts w:eastAsiaTheme="minorEastAsia"/>
              <w:noProof/>
              <w:lang w:eastAsia="es-MX"/>
            </w:rPr>
          </w:pPr>
          <w:hyperlink w:anchor="_Toc230955469" w:history="1">
            <w:r w:rsidR="00D36819" w:rsidRPr="00F30C1D">
              <w:rPr>
                <w:rStyle w:val="Hipervnculo"/>
                <w:rFonts w:eastAsia="Arial" w:cstheme="minorHAnsi"/>
                <w:b/>
                <w:bCs/>
                <w:noProof/>
              </w:rPr>
              <w:t>25.17 Arquitectura de Monitoreo</w:t>
            </w:r>
            <w:r w:rsidR="00D36819">
              <w:rPr>
                <w:noProof/>
                <w:webHidden/>
              </w:rPr>
              <w:tab/>
            </w:r>
            <w:r w:rsidR="00D36819">
              <w:rPr>
                <w:noProof/>
                <w:webHidden/>
              </w:rPr>
              <w:fldChar w:fldCharType="begin"/>
            </w:r>
            <w:r w:rsidR="00D36819">
              <w:rPr>
                <w:noProof/>
                <w:webHidden/>
              </w:rPr>
              <w:instrText xml:space="preserve"> PAGEREF _Toc230955469 \h </w:instrText>
            </w:r>
            <w:r w:rsidR="00D36819">
              <w:rPr>
                <w:noProof/>
                <w:webHidden/>
              </w:rPr>
            </w:r>
            <w:r w:rsidR="00D36819">
              <w:rPr>
                <w:noProof/>
                <w:webHidden/>
              </w:rPr>
              <w:fldChar w:fldCharType="separate"/>
            </w:r>
            <w:r w:rsidR="00D36819">
              <w:rPr>
                <w:noProof/>
                <w:webHidden/>
              </w:rPr>
              <w:t>168</w:t>
            </w:r>
            <w:r w:rsidR="00D36819">
              <w:rPr>
                <w:noProof/>
                <w:webHidden/>
              </w:rPr>
              <w:fldChar w:fldCharType="end"/>
            </w:r>
          </w:hyperlink>
        </w:p>
        <w:p w14:paraId="615FFD3E" w14:textId="0005B857" w:rsidR="00D36819" w:rsidRDefault="008F00BB">
          <w:pPr>
            <w:pStyle w:val="TDC2"/>
            <w:tabs>
              <w:tab w:val="right" w:leader="dot" w:pos="9350"/>
            </w:tabs>
            <w:rPr>
              <w:rFonts w:eastAsiaTheme="minorEastAsia"/>
              <w:noProof/>
              <w:lang w:eastAsia="es-MX"/>
            </w:rPr>
          </w:pPr>
          <w:hyperlink w:anchor="_Toc230955470" w:history="1">
            <w:r w:rsidR="00D36819" w:rsidRPr="00F30C1D">
              <w:rPr>
                <w:rStyle w:val="Hipervnculo"/>
                <w:rFonts w:eastAsia="Arial" w:cstheme="minorHAnsi"/>
                <w:b/>
                <w:bCs/>
                <w:noProof/>
              </w:rPr>
              <w:t>25.18 Arquitectura de Interoperabilidad</w:t>
            </w:r>
            <w:r w:rsidR="00D36819">
              <w:rPr>
                <w:noProof/>
                <w:webHidden/>
              </w:rPr>
              <w:tab/>
            </w:r>
            <w:r w:rsidR="00D36819">
              <w:rPr>
                <w:noProof/>
                <w:webHidden/>
              </w:rPr>
              <w:fldChar w:fldCharType="begin"/>
            </w:r>
            <w:r w:rsidR="00D36819">
              <w:rPr>
                <w:noProof/>
                <w:webHidden/>
              </w:rPr>
              <w:instrText xml:space="preserve"> PAGEREF _Toc230955470 \h </w:instrText>
            </w:r>
            <w:r w:rsidR="00D36819">
              <w:rPr>
                <w:noProof/>
                <w:webHidden/>
              </w:rPr>
            </w:r>
            <w:r w:rsidR="00D36819">
              <w:rPr>
                <w:noProof/>
                <w:webHidden/>
              </w:rPr>
              <w:fldChar w:fldCharType="separate"/>
            </w:r>
            <w:r w:rsidR="00D36819">
              <w:rPr>
                <w:noProof/>
                <w:webHidden/>
              </w:rPr>
              <w:t>168</w:t>
            </w:r>
            <w:r w:rsidR="00D36819">
              <w:rPr>
                <w:noProof/>
                <w:webHidden/>
              </w:rPr>
              <w:fldChar w:fldCharType="end"/>
            </w:r>
          </w:hyperlink>
        </w:p>
        <w:p w14:paraId="3A8321D2" w14:textId="566C34E6" w:rsidR="00D36819" w:rsidRDefault="008F00BB">
          <w:pPr>
            <w:pStyle w:val="TDC2"/>
            <w:tabs>
              <w:tab w:val="right" w:leader="dot" w:pos="9350"/>
            </w:tabs>
            <w:rPr>
              <w:rFonts w:eastAsiaTheme="minorEastAsia"/>
              <w:noProof/>
              <w:lang w:eastAsia="es-MX"/>
            </w:rPr>
          </w:pPr>
          <w:hyperlink w:anchor="_Toc230955471" w:history="1">
            <w:r w:rsidR="00D36819" w:rsidRPr="00F30C1D">
              <w:rPr>
                <w:rStyle w:val="Hipervnculo"/>
                <w:rFonts w:eastAsia="Arial" w:cstheme="minorHAnsi"/>
                <w:b/>
                <w:bCs/>
                <w:noProof/>
              </w:rPr>
              <w:t>25.19 Arquitectura Escalable y Modular</w:t>
            </w:r>
            <w:r w:rsidR="00D36819">
              <w:rPr>
                <w:noProof/>
                <w:webHidden/>
              </w:rPr>
              <w:tab/>
            </w:r>
            <w:r w:rsidR="00D36819">
              <w:rPr>
                <w:noProof/>
                <w:webHidden/>
              </w:rPr>
              <w:fldChar w:fldCharType="begin"/>
            </w:r>
            <w:r w:rsidR="00D36819">
              <w:rPr>
                <w:noProof/>
                <w:webHidden/>
              </w:rPr>
              <w:instrText xml:space="preserve"> PAGEREF _Toc230955471 \h </w:instrText>
            </w:r>
            <w:r w:rsidR="00D36819">
              <w:rPr>
                <w:noProof/>
                <w:webHidden/>
              </w:rPr>
            </w:r>
            <w:r w:rsidR="00D36819">
              <w:rPr>
                <w:noProof/>
                <w:webHidden/>
              </w:rPr>
              <w:fldChar w:fldCharType="separate"/>
            </w:r>
            <w:r w:rsidR="00D36819">
              <w:rPr>
                <w:noProof/>
                <w:webHidden/>
              </w:rPr>
              <w:t>169</w:t>
            </w:r>
            <w:r w:rsidR="00D36819">
              <w:rPr>
                <w:noProof/>
                <w:webHidden/>
              </w:rPr>
              <w:fldChar w:fldCharType="end"/>
            </w:r>
          </w:hyperlink>
        </w:p>
        <w:p w14:paraId="53B53726" w14:textId="43BDDF20" w:rsidR="00D36819" w:rsidRDefault="008F00BB">
          <w:pPr>
            <w:pStyle w:val="TDC2"/>
            <w:tabs>
              <w:tab w:val="right" w:leader="dot" w:pos="9350"/>
            </w:tabs>
            <w:rPr>
              <w:rFonts w:eastAsiaTheme="minorEastAsia"/>
              <w:noProof/>
              <w:lang w:eastAsia="es-MX"/>
            </w:rPr>
          </w:pPr>
          <w:hyperlink w:anchor="_Toc230955472" w:history="1">
            <w:r w:rsidR="00D36819" w:rsidRPr="00F30C1D">
              <w:rPr>
                <w:rStyle w:val="Hipervnculo"/>
                <w:rFonts w:eastAsia="Arial" w:cstheme="minorHAnsi"/>
                <w:b/>
                <w:bCs/>
                <w:noProof/>
              </w:rPr>
              <w:t>25.20 Finalidad Estratégica de la Arquitectura Tecnológica</w:t>
            </w:r>
            <w:r w:rsidR="00D36819">
              <w:rPr>
                <w:noProof/>
                <w:webHidden/>
              </w:rPr>
              <w:tab/>
            </w:r>
            <w:r w:rsidR="00D36819">
              <w:rPr>
                <w:noProof/>
                <w:webHidden/>
              </w:rPr>
              <w:fldChar w:fldCharType="begin"/>
            </w:r>
            <w:r w:rsidR="00D36819">
              <w:rPr>
                <w:noProof/>
                <w:webHidden/>
              </w:rPr>
              <w:instrText xml:space="preserve"> PAGEREF _Toc230955472 \h </w:instrText>
            </w:r>
            <w:r w:rsidR="00D36819">
              <w:rPr>
                <w:noProof/>
                <w:webHidden/>
              </w:rPr>
            </w:r>
            <w:r w:rsidR="00D36819">
              <w:rPr>
                <w:noProof/>
                <w:webHidden/>
              </w:rPr>
              <w:fldChar w:fldCharType="separate"/>
            </w:r>
            <w:r w:rsidR="00D36819">
              <w:rPr>
                <w:noProof/>
                <w:webHidden/>
              </w:rPr>
              <w:t>169</w:t>
            </w:r>
            <w:r w:rsidR="00D36819">
              <w:rPr>
                <w:noProof/>
                <w:webHidden/>
              </w:rPr>
              <w:fldChar w:fldCharType="end"/>
            </w:r>
          </w:hyperlink>
        </w:p>
        <w:p w14:paraId="6A11A00B" w14:textId="7B9E8108" w:rsidR="00D36819" w:rsidRDefault="008F00BB">
          <w:pPr>
            <w:pStyle w:val="TDC1"/>
            <w:tabs>
              <w:tab w:val="right" w:leader="dot" w:pos="9350"/>
            </w:tabs>
            <w:rPr>
              <w:rFonts w:eastAsiaTheme="minorEastAsia"/>
              <w:noProof/>
              <w:lang w:eastAsia="es-MX"/>
            </w:rPr>
          </w:pPr>
          <w:hyperlink w:anchor="_Toc230955473" w:history="1">
            <w:r w:rsidR="00D36819" w:rsidRPr="00F30C1D">
              <w:rPr>
                <w:rStyle w:val="Hipervnculo"/>
                <w:rFonts w:eastAsia="Arial" w:cstheme="minorHAnsi"/>
                <w:b/>
                <w:bCs/>
                <w:noProof/>
              </w:rPr>
              <w:t>CAPÍTULO 26</w:t>
            </w:r>
            <w:r w:rsidR="00D36819">
              <w:rPr>
                <w:noProof/>
                <w:webHidden/>
              </w:rPr>
              <w:tab/>
            </w:r>
            <w:r w:rsidR="00D36819">
              <w:rPr>
                <w:noProof/>
                <w:webHidden/>
              </w:rPr>
              <w:fldChar w:fldCharType="begin"/>
            </w:r>
            <w:r w:rsidR="00D36819">
              <w:rPr>
                <w:noProof/>
                <w:webHidden/>
              </w:rPr>
              <w:instrText xml:space="preserve"> PAGEREF _Toc230955473 \h </w:instrText>
            </w:r>
            <w:r w:rsidR="00D36819">
              <w:rPr>
                <w:noProof/>
                <w:webHidden/>
              </w:rPr>
            </w:r>
            <w:r w:rsidR="00D36819">
              <w:rPr>
                <w:noProof/>
                <w:webHidden/>
              </w:rPr>
              <w:fldChar w:fldCharType="separate"/>
            </w:r>
            <w:r w:rsidR="00D36819">
              <w:rPr>
                <w:noProof/>
                <w:webHidden/>
              </w:rPr>
              <w:t>169</w:t>
            </w:r>
            <w:r w:rsidR="00D36819">
              <w:rPr>
                <w:noProof/>
                <w:webHidden/>
              </w:rPr>
              <w:fldChar w:fldCharType="end"/>
            </w:r>
          </w:hyperlink>
        </w:p>
        <w:p w14:paraId="4135ADC6" w14:textId="16861426" w:rsidR="00D36819" w:rsidRDefault="008F00BB">
          <w:pPr>
            <w:pStyle w:val="TDC1"/>
            <w:tabs>
              <w:tab w:val="right" w:leader="dot" w:pos="9350"/>
            </w:tabs>
            <w:rPr>
              <w:rFonts w:eastAsiaTheme="minorEastAsia"/>
              <w:noProof/>
              <w:lang w:eastAsia="es-MX"/>
            </w:rPr>
          </w:pPr>
          <w:hyperlink w:anchor="_Toc230955474" w:history="1">
            <w:r w:rsidR="00D36819" w:rsidRPr="00F30C1D">
              <w:rPr>
                <w:rStyle w:val="Hipervnculo"/>
                <w:rFonts w:eastAsia="Arial" w:cstheme="minorHAnsi"/>
                <w:b/>
                <w:bCs/>
                <w:noProof/>
              </w:rPr>
              <w:t>SISTEMA DE SEGURIDAD OPERACIONAL Y</w:t>
            </w:r>
            <w:r w:rsidR="00D36819">
              <w:rPr>
                <w:noProof/>
                <w:webHidden/>
              </w:rPr>
              <w:tab/>
            </w:r>
            <w:r w:rsidR="00D36819">
              <w:rPr>
                <w:noProof/>
                <w:webHidden/>
              </w:rPr>
              <w:fldChar w:fldCharType="begin"/>
            </w:r>
            <w:r w:rsidR="00D36819">
              <w:rPr>
                <w:noProof/>
                <w:webHidden/>
              </w:rPr>
              <w:instrText xml:space="preserve"> PAGEREF _Toc230955474 \h </w:instrText>
            </w:r>
            <w:r w:rsidR="00D36819">
              <w:rPr>
                <w:noProof/>
                <w:webHidden/>
              </w:rPr>
            </w:r>
            <w:r w:rsidR="00D36819">
              <w:rPr>
                <w:noProof/>
                <w:webHidden/>
              </w:rPr>
              <w:fldChar w:fldCharType="separate"/>
            </w:r>
            <w:r w:rsidR="00D36819">
              <w:rPr>
                <w:noProof/>
                <w:webHidden/>
              </w:rPr>
              <w:t>169</w:t>
            </w:r>
            <w:r w:rsidR="00D36819">
              <w:rPr>
                <w:noProof/>
                <w:webHidden/>
              </w:rPr>
              <w:fldChar w:fldCharType="end"/>
            </w:r>
          </w:hyperlink>
        </w:p>
        <w:p w14:paraId="43584E5C" w14:textId="1A0E151F" w:rsidR="00D36819" w:rsidRDefault="008F00BB">
          <w:pPr>
            <w:pStyle w:val="TDC1"/>
            <w:tabs>
              <w:tab w:val="right" w:leader="dot" w:pos="9350"/>
            </w:tabs>
            <w:rPr>
              <w:rFonts w:eastAsiaTheme="minorEastAsia"/>
              <w:noProof/>
              <w:lang w:eastAsia="es-MX"/>
            </w:rPr>
          </w:pPr>
          <w:hyperlink w:anchor="_Toc230955475" w:history="1">
            <w:r w:rsidR="00D36819" w:rsidRPr="00F30C1D">
              <w:rPr>
                <w:rStyle w:val="Hipervnculo"/>
                <w:rFonts w:eastAsia="Arial" w:cstheme="minorHAnsi"/>
                <w:b/>
                <w:bCs/>
                <w:noProof/>
              </w:rPr>
              <w:t>PROTECCIÓN INSTITUCIONAL</w:t>
            </w:r>
            <w:r w:rsidR="00D36819">
              <w:rPr>
                <w:noProof/>
                <w:webHidden/>
              </w:rPr>
              <w:tab/>
            </w:r>
            <w:r w:rsidR="00D36819">
              <w:rPr>
                <w:noProof/>
                <w:webHidden/>
              </w:rPr>
              <w:fldChar w:fldCharType="begin"/>
            </w:r>
            <w:r w:rsidR="00D36819">
              <w:rPr>
                <w:noProof/>
                <w:webHidden/>
              </w:rPr>
              <w:instrText xml:space="preserve"> PAGEREF _Toc230955475 \h </w:instrText>
            </w:r>
            <w:r w:rsidR="00D36819">
              <w:rPr>
                <w:noProof/>
                <w:webHidden/>
              </w:rPr>
            </w:r>
            <w:r w:rsidR="00D36819">
              <w:rPr>
                <w:noProof/>
                <w:webHidden/>
              </w:rPr>
              <w:fldChar w:fldCharType="separate"/>
            </w:r>
            <w:r w:rsidR="00D36819">
              <w:rPr>
                <w:noProof/>
                <w:webHidden/>
              </w:rPr>
              <w:t>169</w:t>
            </w:r>
            <w:r w:rsidR="00D36819">
              <w:rPr>
                <w:noProof/>
                <w:webHidden/>
              </w:rPr>
              <w:fldChar w:fldCharType="end"/>
            </w:r>
          </w:hyperlink>
        </w:p>
        <w:p w14:paraId="2DC2F990" w14:textId="5EE6EFD4" w:rsidR="00D36819" w:rsidRDefault="008F00BB">
          <w:pPr>
            <w:pStyle w:val="TDC2"/>
            <w:tabs>
              <w:tab w:val="right" w:leader="dot" w:pos="9350"/>
            </w:tabs>
            <w:rPr>
              <w:rFonts w:eastAsiaTheme="minorEastAsia"/>
              <w:noProof/>
              <w:lang w:eastAsia="es-MX"/>
            </w:rPr>
          </w:pPr>
          <w:hyperlink w:anchor="_Toc230955476" w:history="1">
            <w:r w:rsidR="00D36819" w:rsidRPr="00F30C1D">
              <w:rPr>
                <w:rStyle w:val="Hipervnculo"/>
                <w:rFonts w:eastAsia="Arial" w:cstheme="minorHAnsi"/>
                <w:b/>
                <w:bCs/>
                <w:noProof/>
              </w:rPr>
              <w:t>26.1 Introducción</w:t>
            </w:r>
            <w:r w:rsidR="00D36819">
              <w:rPr>
                <w:noProof/>
                <w:webHidden/>
              </w:rPr>
              <w:tab/>
            </w:r>
            <w:r w:rsidR="00D36819">
              <w:rPr>
                <w:noProof/>
                <w:webHidden/>
              </w:rPr>
              <w:fldChar w:fldCharType="begin"/>
            </w:r>
            <w:r w:rsidR="00D36819">
              <w:rPr>
                <w:noProof/>
                <w:webHidden/>
              </w:rPr>
              <w:instrText xml:space="preserve"> PAGEREF _Toc230955476 \h </w:instrText>
            </w:r>
            <w:r w:rsidR="00D36819">
              <w:rPr>
                <w:noProof/>
                <w:webHidden/>
              </w:rPr>
            </w:r>
            <w:r w:rsidR="00D36819">
              <w:rPr>
                <w:noProof/>
                <w:webHidden/>
              </w:rPr>
              <w:fldChar w:fldCharType="separate"/>
            </w:r>
            <w:r w:rsidR="00D36819">
              <w:rPr>
                <w:noProof/>
                <w:webHidden/>
              </w:rPr>
              <w:t>170</w:t>
            </w:r>
            <w:r w:rsidR="00D36819">
              <w:rPr>
                <w:noProof/>
                <w:webHidden/>
              </w:rPr>
              <w:fldChar w:fldCharType="end"/>
            </w:r>
          </w:hyperlink>
        </w:p>
        <w:p w14:paraId="2BECD07F" w14:textId="0BE10286" w:rsidR="00D36819" w:rsidRDefault="008F00BB">
          <w:pPr>
            <w:pStyle w:val="TDC2"/>
            <w:tabs>
              <w:tab w:val="right" w:leader="dot" w:pos="9350"/>
            </w:tabs>
            <w:rPr>
              <w:rFonts w:eastAsiaTheme="minorEastAsia"/>
              <w:noProof/>
              <w:lang w:eastAsia="es-MX"/>
            </w:rPr>
          </w:pPr>
          <w:hyperlink w:anchor="_Toc230955477" w:history="1">
            <w:r w:rsidR="00D36819" w:rsidRPr="00F30C1D">
              <w:rPr>
                <w:rStyle w:val="Hipervnculo"/>
                <w:rFonts w:eastAsia="Arial" w:cstheme="minorHAnsi"/>
                <w:b/>
                <w:bCs/>
                <w:noProof/>
              </w:rPr>
              <w:t>26.2 Objetivo del Sistema de Seguridad</w:t>
            </w:r>
            <w:r w:rsidR="00D36819">
              <w:rPr>
                <w:noProof/>
                <w:webHidden/>
              </w:rPr>
              <w:tab/>
            </w:r>
            <w:r w:rsidR="00D36819">
              <w:rPr>
                <w:noProof/>
                <w:webHidden/>
              </w:rPr>
              <w:fldChar w:fldCharType="begin"/>
            </w:r>
            <w:r w:rsidR="00D36819">
              <w:rPr>
                <w:noProof/>
                <w:webHidden/>
              </w:rPr>
              <w:instrText xml:space="preserve"> PAGEREF _Toc230955477 \h </w:instrText>
            </w:r>
            <w:r w:rsidR="00D36819">
              <w:rPr>
                <w:noProof/>
                <w:webHidden/>
              </w:rPr>
            </w:r>
            <w:r w:rsidR="00D36819">
              <w:rPr>
                <w:noProof/>
                <w:webHidden/>
              </w:rPr>
              <w:fldChar w:fldCharType="separate"/>
            </w:r>
            <w:r w:rsidR="00D36819">
              <w:rPr>
                <w:noProof/>
                <w:webHidden/>
              </w:rPr>
              <w:t>170</w:t>
            </w:r>
            <w:r w:rsidR="00D36819">
              <w:rPr>
                <w:noProof/>
                <w:webHidden/>
              </w:rPr>
              <w:fldChar w:fldCharType="end"/>
            </w:r>
          </w:hyperlink>
        </w:p>
        <w:p w14:paraId="3707610B" w14:textId="0FAEEB8F" w:rsidR="00D36819" w:rsidRDefault="008F00BB">
          <w:pPr>
            <w:pStyle w:val="TDC2"/>
            <w:tabs>
              <w:tab w:val="right" w:leader="dot" w:pos="9350"/>
            </w:tabs>
            <w:rPr>
              <w:rFonts w:eastAsiaTheme="minorEastAsia"/>
              <w:noProof/>
              <w:lang w:eastAsia="es-MX"/>
            </w:rPr>
          </w:pPr>
          <w:hyperlink w:anchor="_Toc230955478" w:history="1">
            <w:r w:rsidR="00D36819" w:rsidRPr="00F30C1D">
              <w:rPr>
                <w:rStyle w:val="Hipervnculo"/>
                <w:rFonts w:cstheme="minorHAnsi"/>
                <w:b/>
                <w:bCs/>
                <w:noProof/>
              </w:rPr>
              <w:t>26.3 Concepto de Seguridad Operacional</w:t>
            </w:r>
            <w:r w:rsidR="00D36819">
              <w:rPr>
                <w:noProof/>
                <w:webHidden/>
              </w:rPr>
              <w:tab/>
            </w:r>
            <w:r w:rsidR="00D36819">
              <w:rPr>
                <w:noProof/>
                <w:webHidden/>
              </w:rPr>
              <w:fldChar w:fldCharType="begin"/>
            </w:r>
            <w:r w:rsidR="00D36819">
              <w:rPr>
                <w:noProof/>
                <w:webHidden/>
              </w:rPr>
              <w:instrText xml:space="preserve"> PAGEREF _Toc230955478 \h </w:instrText>
            </w:r>
            <w:r w:rsidR="00D36819">
              <w:rPr>
                <w:noProof/>
                <w:webHidden/>
              </w:rPr>
            </w:r>
            <w:r w:rsidR="00D36819">
              <w:rPr>
                <w:noProof/>
                <w:webHidden/>
              </w:rPr>
              <w:fldChar w:fldCharType="separate"/>
            </w:r>
            <w:r w:rsidR="00D36819">
              <w:rPr>
                <w:noProof/>
                <w:webHidden/>
              </w:rPr>
              <w:t>170</w:t>
            </w:r>
            <w:r w:rsidR="00D36819">
              <w:rPr>
                <w:noProof/>
                <w:webHidden/>
              </w:rPr>
              <w:fldChar w:fldCharType="end"/>
            </w:r>
          </w:hyperlink>
        </w:p>
        <w:p w14:paraId="3122B2B9" w14:textId="165E88D2" w:rsidR="00D36819" w:rsidRDefault="008F00BB">
          <w:pPr>
            <w:pStyle w:val="TDC2"/>
            <w:tabs>
              <w:tab w:val="right" w:leader="dot" w:pos="9350"/>
            </w:tabs>
            <w:rPr>
              <w:rFonts w:eastAsiaTheme="minorEastAsia"/>
              <w:noProof/>
              <w:lang w:eastAsia="es-MX"/>
            </w:rPr>
          </w:pPr>
          <w:hyperlink w:anchor="_Toc230955479" w:history="1">
            <w:r w:rsidR="00D36819" w:rsidRPr="00F30C1D">
              <w:rPr>
                <w:rStyle w:val="Hipervnculo"/>
                <w:rFonts w:eastAsia="Arial" w:cstheme="minorHAnsi"/>
                <w:b/>
                <w:bCs/>
                <w:noProof/>
              </w:rPr>
              <w:t>26.4 Arquitectura de Seguridad Institucional</w:t>
            </w:r>
            <w:r w:rsidR="00D36819">
              <w:rPr>
                <w:noProof/>
                <w:webHidden/>
              </w:rPr>
              <w:tab/>
            </w:r>
            <w:r w:rsidR="00D36819">
              <w:rPr>
                <w:noProof/>
                <w:webHidden/>
              </w:rPr>
              <w:fldChar w:fldCharType="begin"/>
            </w:r>
            <w:r w:rsidR="00D36819">
              <w:rPr>
                <w:noProof/>
                <w:webHidden/>
              </w:rPr>
              <w:instrText xml:space="preserve"> PAGEREF _Toc230955479 \h </w:instrText>
            </w:r>
            <w:r w:rsidR="00D36819">
              <w:rPr>
                <w:noProof/>
                <w:webHidden/>
              </w:rPr>
            </w:r>
            <w:r w:rsidR="00D36819">
              <w:rPr>
                <w:noProof/>
                <w:webHidden/>
              </w:rPr>
              <w:fldChar w:fldCharType="separate"/>
            </w:r>
            <w:r w:rsidR="00D36819">
              <w:rPr>
                <w:noProof/>
                <w:webHidden/>
              </w:rPr>
              <w:t>170</w:t>
            </w:r>
            <w:r w:rsidR="00D36819">
              <w:rPr>
                <w:noProof/>
                <w:webHidden/>
              </w:rPr>
              <w:fldChar w:fldCharType="end"/>
            </w:r>
          </w:hyperlink>
        </w:p>
        <w:p w14:paraId="1B2F20E0" w14:textId="072A8B87" w:rsidR="00D36819" w:rsidRDefault="008F00BB">
          <w:pPr>
            <w:pStyle w:val="TDC2"/>
            <w:tabs>
              <w:tab w:val="right" w:leader="dot" w:pos="9350"/>
            </w:tabs>
            <w:rPr>
              <w:rFonts w:eastAsiaTheme="minorEastAsia"/>
              <w:noProof/>
              <w:lang w:eastAsia="es-MX"/>
            </w:rPr>
          </w:pPr>
          <w:hyperlink w:anchor="_Toc230955480" w:history="1">
            <w:r w:rsidR="00D36819" w:rsidRPr="00F30C1D">
              <w:rPr>
                <w:rStyle w:val="Hipervnculo"/>
                <w:rFonts w:eastAsia="Arial" w:cstheme="minorHAnsi"/>
                <w:b/>
                <w:bCs/>
                <w:noProof/>
              </w:rPr>
              <w:t>26.5 Sistema de Roles y Jerarquías</w:t>
            </w:r>
            <w:r w:rsidR="00D36819">
              <w:rPr>
                <w:noProof/>
                <w:webHidden/>
              </w:rPr>
              <w:tab/>
            </w:r>
            <w:r w:rsidR="00D36819">
              <w:rPr>
                <w:noProof/>
                <w:webHidden/>
              </w:rPr>
              <w:fldChar w:fldCharType="begin"/>
            </w:r>
            <w:r w:rsidR="00D36819">
              <w:rPr>
                <w:noProof/>
                <w:webHidden/>
              </w:rPr>
              <w:instrText xml:space="preserve"> PAGEREF _Toc230955480 \h </w:instrText>
            </w:r>
            <w:r w:rsidR="00D36819">
              <w:rPr>
                <w:noProof/>
                <w:webHidden/>
              </w:rPr>
            </w:r>
            <w:r w:rsidR="00D36819">
              <w:rPr>
                <w:noProof/>
                <w:webHidden/>
              </w:rPr>
              <w:fldChar w:fldCharType="separate"/>
            </w:r>
            <w:r w:rsidR="00D36819">
              <w:rPr>
                <w:noProof/>
                <w:webHidden/>
              </w:rPr>
              <w:t>170</w:t>
            </w:r>
            <w:r w:rsidR="00D36819">
              <w:rPr>
                <w:noProof/>
                <w:webHidden/>
              </w:rPr>
              <w:fldChar w:fldCharType="end"/>
            </w:r>
          </w:hyperlink>
        </w:p>
        <w:p w14:paraId="7A0CF7A8" w14:textId="7E366B00" w:rsidR="00D36819" w:rsidRDefault="008F00BB">
          <w:pPr>
            <w:pStyle w:val="TDC2"/>
            <w:tabs>
              <w:tab w:val="right" w:leader="dot" w:pos="9350"/>
            </w:tabs>
            <w:rPr>
              <w:rFonts w:eastAsiaTheme="minorEastAsia"/>
              <w:noProof/>
              <w:lang w:eastAsia="es-MX"/>
            </w:rPr>
          </w:pPr>
          <w:hyperlink w:anchor="_Toc230955481" w:history="1">
            <w:r w:rsidR="00D36819" w:rsidRPr="00F30C1D">
              <w:rPr>
                <w:rStyle w:val="Hipervnculo"/>
                <w:rFonts w:eastAsia="Arial" w:cstheme="minorHAnsi"/>
                <w:b/>
                <w:bCs/>
                <w:noProof/>
              </w:rPr>
              <w:t>26.6 Control de Acceso</w:t>
            </w:r>
            <w:r w:rsidR="00D36819">
              <w:rPr>
                <w:noProof/>
                <w:webHidden/>
              </w:rPr>
              <w:tab/>
            </w:r>
            <w:r w:rsidR="00D36819">
              <w:rPr>
                <w:noProof/>
                <w:webHidden/>
              </w:rPr>
              <w:fldChar w:fldCharType="begin"/>
            </w:r>
            <w:r w:rsidR="00D36819">
              <w:rPr>
                <w:noProof/>
                <w:webHidden/>
              </w:rPr>
              <w:instrText xml:space="preserve"> PAGEREF _Toc230955481 \h </w:instrText>
            </w:r>
            <w:r w:rsidR="00D36819">
              <w:rPr>
                <w:noProof/>
                <w:webHidden/>
              </w:rPr>
            </w:r>
            <w:r w:rsidR="00D36819">
              <w:rPr>
                <w:noProof/>
                <w:webHidden/>
              </w:rPr>
              <w:fldChar w:fldCharType="separate"/>
            </w:r>
            <w:r w:rsidR="00D36819">
              <w:rPr>
                <w:noProof/>
                <w:webHidden/>
              </w:rPr>
              <w:t>171</w:t>
            </w:r>
            <w:r w:rsidR="00D36819">
              <w:rPr>
                <w:noProof/>
                <w:webHidden/>
              </w:rPr>
              <w:fldChar w:fldCharType="end"/>
            </w:r>
          </w:hyperlink>
        </w:p>
        <w:p w14:paraId="5E85D068" w14:textId="78E66209" w:rsidR="00D36819" w:rsidRDefault="008F00BB">
          <w:pPr>
            <w:pStyle w:val="TDC2"/>
            <w:tabs>
              <w:tab w:val="right" w:leader="dot" w:pos="9350"/>
            </w:tabs>
            <w:rPr>
              <w:rFonts w:eastAsiaTheme="minorEastAsia"/>
              <w:noProof/>
              <w:lang w:eastAsia="es-MX"/>
            </w:rPr>
          </w:pPr>
          <w:hyperlink w:anchor="_Toc230955482" w:history="1">
            <w:r w:rsidR="00D36819" w:rsidRPr="00F30C1D">
              <w:rPr>
                <w:rStyle w:val="Hipervnculo"/>
                <w:rFonts w:eastAsia="Arial" w:cstheme="minorHAnsi"/>
                <w:b/>
                <w:bCs/>
                <w:noProof/>
              </w:rPr>
              <w:t>26.7 Seguridad de Sesiones</w:t>
            </w:r>
            <w:r w:rsidR="00D36819">
              <w:rPr>
                <w:noProof/>
                <w:webHidden/>
              </w:rPr>
              <w:tab/>
            </w:r>
            <w:r w:rsidR="00D36819">
              <w:rPr>
                <w:noProof/>
                <w:webHidden/>
              </w:rPr>
              <w:fldChar w:fldCharType="begin"/>
            </w:r>
            <w:r w:rsidR="00D36819">
              <w:rPr>
                <w:noProof/>
                <w:webHidden/>
              </w:rPr>
              <w:instrText xml:space="preserve"> PAGEREF _Toc230955482 \h </w:instrText>
            </w:r>
            <w:r w:rsidR="00D36819">
              <w:rPr>
                <w:noProof/>
                <w:webHidden/>
              </w:rPr>
            </w:r>
            <w:r w:rsidR="00D36819">
              <w:rPr>
                <w:noProof/>
                <w:webHidden/>
              </w:rPr>
              <w:fldChar w:fldCharType="separate"/>
            </w:r>
            <w:r w:rsidR="00D36819">
              <w:rPr>
                <w:noProof/>
                <w:webHidden/>
              </w:rPr>
              <w:t>171</w:t>
            </w:r>
            <w:r w:rsidR="00D36819">
              <w:rPr>
                <w:noProof/>
                <w:webHidden/>
              </w:rPr>
              <w:fldChar w:fldCharType="end"/>
            </w:r>
          </w:hyperlink>
        </w:p>
        <w:p w14:paraId="4E9900AB" w14:textId="4FCE6E10" w:rsidR="00D36819" w:rsidRDefault="008F00BB">
          <w:pPr>
            <w:pStyle w:val="TDC2"/>
            <w:tabs>
              <w:tab w:val="right" w:leader="dot" w:pos="9350"/>
            </w:tabs>
            <w:rPr>
              <w:rFonts w:eastAsiaTheme="minorEastAsia"/>
              <w:noProof/>
              <w:lang w:eastAsia="es-MX"/>
            </w:rPr>
          </w:pPr>
          <w:hyperlink w:anchor="_Toc230955483" w:history="1">
            <w:r w:rsidR="00D36819" w:rsidRPr="00F30C1D">
              <w:rPr>
                <w:rStyle w:val="Hipervnculo"/>
                <w:rFonts w:eastAsia="Arial" w:cstheme="minorHAnsi"/>
                <w:b/>
                <w:bCs/>
                <w:noProof/>
              </w:rPr>
              <w:t>26.8 Auditoría Institucional</w:t>
            </w:r>
            <w:r w:rsidR="00D36819">
              <w:rPr>
                <w:noProof/>
                <w:webHidden/>
              </w:rPr>
              <w:tab/>
            </w:r>
            <w:r w:rsidR="00D36819">
              <w:rPr>
                <w:noProof/>
                <w:webHidden/>
              </w:rPr>
              <w:fldChar w:fldCharType="begin"/>
            </w:r>
            <w:r w:rsidR="00D36819">
              <w:rPr>
                <w:noProof/>
                <w:webHidden/>
              </w:rPr>
              <w:instrText xml:space="preserve"> PAGEREF _Toc230955483 \h </w:instrText>
            </w:r>
            <w:r w:rsidR="00D36819">
              <w:rPr>
                <w:noProof/>
                <w:webHidden/>
              </w:rPr>
            </w:r>
            <w:r w:rsidR="00D36819">
              <w:rPr>
                <w:noProof/>
                <w:webHidden/>
              </w:rPr>
              <w:fldChar w:fldCharType="separate"/>
            </w:r>
            <w:r w:rsidR="00D36819">
              <w:rPr>
                <w:noProof/>
                <w:webHidden/>
              </w:rPr>
              <w:t>172</w:t>
            </w:r>
            <w:r w:rsidR="00D36819">
              <w:rPr>
                <w:noProof/>
                <w:webHidden/>
              </w:rPr>
              <w:fldChar w:fldCharType="end"/>
            </w:r>
          </w:hyperlink>
        </w:p>
        <w:p w14:paraId="5EBB869F" w14:textId="201DA688" w:rsidR="00D36819" w:rsidRDefault="008F00BB">
          <w:pPr>
            <w:pStyle w:val="TDC2"/>
            <w:tabs>
              <w:tab w:val="right" w:leader="dot" w:pos="9350"/>
            </w:tabs>
            <w:rPr>
              <w:rFonts w:eastAsiaTheme="minorEastAsia"/>
              <w:noProof/>
              <w:lang w:eastAsia="es-MX"/>
            </w:rPr>
          </w:pPr>
          <w:hyperlink w:anchor="_Toc230955484" w:history="1">
            <w:r w:rsidR="00D36819" w:rsidRPr="00F30C1D">
              <w:rPr>
                <w:rStyle w:val="Hipervnculo"/>
                <w:rFonts w:eastAsia="Arial" w:cstheme="minorHAnsi"/>
                <w:b/>
                <w:bCs/>
                <w:noProof/>
              </w:rPr>
              <w:t>26.9 Seguridad de Expedientes</w:t>
            </w:r>
            <w:r w:rsidR="00D36819">
              <w:rPr>
                <w:noProof/>
                <w:webHidden/>
              </w:rPr>
              <w:tab/>
            </w:r>
            <w:r w:rsidR="00D36819">
              <w:rPr>
                <w:noProof/>
                <w:webHidden/>
              </w:rPr>
              <w:fldChar w:fldCharType="begin"/>
            </w:r>
            <w:r w:rsidR="00D36819">
              <w:rPr>
                <w:noProof/>
                <w:webHidden/>
              </w:rPr>
              <w:instrText xml:space="preserve"> PAGEREF _Toc230955484 \h </w:instrText>
            </w:r>
            <w:r w:rsidR="00D36819">
              <w:rPr>
                <w:noProof/>
                <w:webHidden/>
              </w:rPr>
            </w:r>
            <w:r w:rsidR="00D36819">
              <w:rPr>
                <w:noProof/>
                <w:webHidden/>
              </w:rPr>
              <w:fldChar w:fldCharType="separate"/>
            </w:r>
            <w:r w:rsidR="00D36819">
              <w:rPr>
                <w:noProof/>
                <w:webHidden/>
              </w:rPr>
              <w:t>172</w:t>
            </w:r>
            <w:r w:rsidR="00D36819">
              <w:rPr>
                <w:noProof/>
                <w:webHidden/>
              </w:rPr>
              <w:fldChar w:fldCharType="end"/>
            </w:r>
          </w:hyperlink>
        </w:p>
        <w:p w14:paraId="5B286E2E" w14:textId="163C55EF" w:rsidR="00D36819" w:rsidRDefault="008F00BB">
          <w:pPr>
            <w:pStyle w:val="TDC2"/>
            <w:tabs>
              <w:tab w:val="right" w:leader="dot" w:pos="9350"/>
            </w:tabs>
            <w:rPr>
              <w:rFonts w:eastAsiaTheme="minorEastAsia"/>
              <w:noProof/>
              <w:lang w:eastAsia="es-MX"/>
            </w:rPr>
          </w:pPr>
          <w:hyperlink w:anchor="_Toc230955485" w:history="1">
            <w:r w:rsidR="00D36819" w:rsidRPr="00F30C1D">
              <w:rPr>
                <w:rStyle w:val="Hipervnculo"/>
                <w:rFonts w:eastAsia="Arial" w:cstheme="minorHAnsi"/>
                <w:b/>
                <w:bCs/>
                <w:noProof/>
              </w:rPr>
              <w:t>26.10 Protección de Evidencia</w:t>
            </w:r>
            <w:r w:rsidR="00D36819">
              <w:rPr>
                <w:noProof/>
                <w:webHidden/>
              </w:rPr>
              <w:tab/>
            </w:r>
            <w:r w:rsidR="00D36819">
              <w:rPr>
                <w:noProof/>
                <w:webHidden/>
              </w:rPr>
              <w:fldChar w:fldCharType="begin"/>
            </w:r>
            <w:r w:rsidR="00D36819">
              <w:rPr>
                <w:noProof/>
                <w:webHidden/>
              </w:rPr>
              <w:instrText xml:space="preserve"> PAGEREF _Toc230955485 \h </w:instrText>
            </w:r>
            <w:r w:rsidR="00D36819">
              <w:rPr>
                <w:noProof/>
                <w:webHidden/>
              </w:rPr>
            </w:r>
            <w:r w:rsidR="00D36819">
              <w:rPr>
                <w:noProof/>
                <w:webHidden/>
              </w:rPr>
              <w:fldChar w:fldCharType="separate"/>
            </w:r>
            <w:r w:rsidR="00D36819">
              <w:rPr>
                <w:noProof/>
                <w:webHidden/>
              </w:rPr>
              <w:t>172</w:t>
            </w:r>
            <w:r w:rsidR="00D36819">
              <w:rPr>
                <w:noProof/>
                <w:webHidden/>
              </w:rPr>
              <w:fldChar w:fldCharType="end"/>
            </w:r>
          </w:hyperlink>
        </w:p>
        <w:p w14:paraId="3917D48C" w14:textId="2FA64C58" w:rsidR="00D36819" w:rsidRDefault="008F00BB">
          <w:pPr>
            <w:pStyle w:val="TDC2"/>
            <w:tabs>
              <w:tab w:val="right" w:leader="dot" w:pos="9350"/>
            </w:tabs>
            <w:rPr>
              <w:rFonts w:eastAsiaTheme="minorEastAsia"/>
              <w:noProof/>
              <w:lang w:eastAsia="es-MX"/>
            </w:rPr>
          </w:pPr>
          <w:hyperlink w:anchor="_Toc230955486" w:history="1">
            <w:r w:rsidR="00D36819" w:rsidRPr="00F30C1D">
              <w:rPr>
                <w:rStyle w:val="Hipervnculo"/>
                <w:rFonts w:eastAsia="Arial" w:cstheme="minorHAnsi"/>
                <w:b/>
                <w:bCs/>
                <w:noProof/>
              </w:rPr>
              <w:t>26.11 Seguridad Metodológica</w:t>
            </w:r>
            <w:r w:rsidR="00D36819">
              <w:rPr>
                <w:noProof/>
                <w:webHidden/>
              </w:rPr>
              <w:tab/>
            </w:r>
            <w:r w:rsidR="00D36819">
              <w:rPr>
                <w:noProof/>
                <w:webHidden/>
              </w:rPr>
              <w:fldChar w:fldCharType="begin"/>
            </w:r>
            <w:r w:rsidR="00D36819">
              <w:rPr>
                <w:noProof/>
                <w:webHidden/>
              </w:rPr>
              <w:instrText xml:space="preserve"> PAGEREF _Toc230955486 \h </w:instrText>
            </w:r>
            <w:r w:rsidR="00D36819">
              <w:rPr>
                <w:noProof/>
                <w:webHidden/>
              </w:rPr>
            </w:r>
            <w:r w:rsidR="00D36819">
              <w:rPr>
                <w:noProof/>
                <w:webHidden/>
              </w:rPr>
              <w:fldChar w:fldCharType="separate"/>
            </w:r>
            <w:r w:rsidR="00D36819">
              <w:rPr>
                <w:noProof/>
                <w:webHidden/>
              </w:rPr>
              <w:t>173</w:t>
            </w:r>
            <w:r w:rsidR="00D36819">
              <w:rPr>
                <w:noProof/>
                <w:webHidden/>
              </w:rPr>
              <w:fldChar w:fldCharType="end"/>
            </w:r>
          </w:hyperlink>
        </w:p>
        <w:p w14:paraId="6241BFAC" w14:textId="7D8CEB59" w:rsidR="00D36819" w:rsidRDefault="008F00BB">
          <w:pPr>
            <w:pStyle w:val="TDC2"/>
            <w:tabs>
              <w:tab w:val="right" w:leader="dot" w:pos="9350"/>
            </w:tabs>
            <w:rPr>
              <w:rFonts w:eastAsiaTheme="minorEastAsia"/>
              <w:noProof/>
              <w:lang w:eastAsia="es-MX"/>
            </w:rPr>
          </w:pPr>
          <w:hyperlink w:anchor="_Toc230955487" w:history="1">
            <w:r w:rsidR="00D36819" w:rsidRPr="00F30C1D">
              <w:rPr>
                <w:rStyle w:val="Hipervnculo"/>
                <w:rFonts w:eastAsia="Arial" w:cstheme="minorHAnsi"/>
                <w:b/>
                <w:bCs/>
                <w:noProof/>
              </w:rPr>
              <w:t>26.12 Supervisión Jerárquica</w:t>
            </w:r>
            <w:r w:rsidR="00D36819">
              <w:rPr>
                <w:noProof/>
                <w:webHidden/>
              </w:rPr>
              <w:tab/>
            </w:r>
            <w:r w:rsidR="00D36819">
              <w:rPr>
                <w:noProof/>
                <w:webHidden/>
              </w:rPr>
              <w:fldChar w:fldCharType="begin"/>
            </w:r>
            <w:r w:rsidR="00D36819">
              <w:rPr>
                <w:noProof/>
                <w:webHidden/>
              </w:rPr>
              <w:instrText xml:space="preserve"> PAGEREF _Toc230955487 \h </w:instrText>
            </w:r>
            <w:r w:rsidR="00D36819">
              <w:rPr>
                <w:noProof/>
                <w:webHidden/>
              </w:rPr>
            </w:r>
            <w:r w:rsidR="00D36819">
              <w:rPr>
                <w:noProof/>
                <w:webHidden/>
              </w:rPr>
              <w:fldChar w:fldCharType="separate"/>
            </w:r>
            <w:r w:rsidR="00D36819">
              <w:rPr>
                <w:noProof/>
                <w:webHidden/>
              </w:rPr>
              <w:t>173</w:t>
            </w:r>
            <w:r w:rsidR="00D36819">
              <w:rPr>
                <w:noProof/>
                <w:webHidden/>
              </w:rPr>
              <w:fldChar w:fldCharType="end"/>
            </w:r>
          </w:hyperlink>
        </w:p>
        <w:p w14:paraId="0F6307E6" w14:textId="52039106" w:rsidR="00D36819" w:rsidRDefault="008F00BB">
          <w:pPr>
            <w:pStyle w:val="TDC2"/>
            <w:tabs>
              <w:tab w:val="right" w:leader="dot" w:pos="9350"/>
            </w:tabs>
            <w:rPr>
              <w:rFonts w:eastAsiaTheme="minorEastAsia"/>
              <w:noProof/>
              <w:lang w:eastAsia="es-MX"/>
            </w:rPr>
          </w:pPr>
          <w:hyperlink w:anchor="_Toc230955488" w:history="1">
            <w:r w:rsidR="00D36819" w:rsidRPr="00F30C1D">
              <w:rPr>
                <w:rStyle w:val="Hipervnculo"/>
                <w:rFonts w:eastAsia="Arial" w:cstheme="minorHAnsi"/>
                <w:b/>
                <w:bCs/>
                <w:noProof/>
              </w:rPr>
              <w:t>26.13 Seguridad Territorial</w:t>
            </w:r>
            <w:r w:rsidR="00D36819">
              <w:rPr>
                <w:noProof/>
                <w:webHidden/>
              </w:rPr>
              <w:tab/>
            </w:r>
            <w:r w:rsidR="00D36819">
              <w:rPr>
                <w:noProof/>
                <w:webHidden/>
              </w:rPr>
              <w:fldChar w:fldCharType="begin"/>
            </w:r>
            <w:r w:rsidR="00D36819">
              <w:rPr>
                <w:noProof/>
                <w:webHidden/>
              </w:rPr>
              <w:instrText xml:space="preserve"> PAGEREF _Toc230955488 \h </w:instrText>
            </w:r>
            <w:r w:rsidR="00D36819">
              <w:rPr>
                <w:noProof/>
                <w:webHidden/>
              </w:rPr>
            </w:r>
            <w:r w:rsidR="00D36819">
              <w:rPr>
                <w:noProof/>
                <w:webHidden/>
              </w:rPr>
              <w:fldChar w:fldCharType="separate"/>
            </w:r>
            <w:r w:rsidR="00D36819">
              <w:rPr>
                <w:noProof/>
                <w:webHidden/>
              </w:rPr>
              <w:t>174</w:t>
            </w:r>
            <w:r w:rsidR="00D36819">
              <w:rPr>
                <w:noProof/>
                <w:webHidden/>
              </w:rPr>
              <w:fldChar w:fldCharType="end"/>
            </w:r>
          </w:hyperlink>
        </w:p>
        <w:p w14:paraId="6532B0EF" w14:textId="0E96DB87" w:rsidR="00D36819" w:rsidRDefault="008F00BB">
          <w:pPr>
            <w:pStyle w:val="TDC2"/>
            <w:tabs>
              <w:tab w:val="right" w:leader="dot" w:pos="9350"/>
            </w:tabs>
            <w:rPr>
              <w:rFonts w:eastAsiaTheme="minorEastAsia"/>
              <w:noProof/>
              <w:lang w:eastAsia="es-MX"/>
            </w:rPr>
          </w:pPr>
          <w:hyperlink w:anchor="_Toc230955489" w:history="1">
            <w:r w:rsidR="00D36819" w:rsidRPr="00F30C1D">
              <w:rPr>
                <w:rStyle w:val="Hipervnculo"/>
                <w:rFonts w:eastAsia="Arial" w:cstheme="minorHAnsi"/>
                <w:b/>
                <w:bCs/>
                <w:noProof/>
              </w:rPr>
              <w:t>26.14 Seguridad de Productos Analíticos</w:t>
            </w:r>
            <w:r w:rsidR="00D36819">
              <w:rPr>
                <w:noProof/>
                <w:webHidden/>
              </w:rPr>
              <w:tab/>
            </w:r>
            <w:r w:rsidR="00D36819">
              <w:rPr>
                <w:noProof/>
                <w:webHidden/>
              </w:rPr>
              <w:fldChar w:fldCharType="begin"/>
            </w:r>
            <w:r w:rsidR="00D36819">
              <w:rPr>
                <w:noProof/>
                <w:webHidden/>
              </w:rPr>
              <w:instrText xml:space="preserve"> PAGEREF _Toc230955489 \h </w:instrText>
            </w:r>
            <w:r w:rsidR="00D36819">
              <w:rPr>
                <w:noProof/>
                <w:webHidden/>
              </w:rPr>
            </w:r>
            <w:r w:rsidR="00D36819">
              <w:rPr>
                <w:noProof/>
                <w:webHidden/>
              </w:rPr>
              <w:fldChar w:fldCharType="separate"/>
            </w:r>
            <w:r w:rsidR="00D36819">
              <w:rPr>
                <w:noProof/>
                <w:webHidden/>
              </w:rPr>
              <w:t>174</w:t>
            </w:r>
            <w:r w:rsidR="00D36819">
              <w:rPr>
                <w:noProof/>
                <w:webHidden/>
              </w:rPr>
              <w:fldChar w:fldCharType="end"/>
            </w:r>
          </w:hyperlink>
        </w:p>
        <w:p w14:paraId="64BAAB5F" w14:textId="2FAEDCBA" w:rsidR="00D36819" w:rsidRDefault="008F00BB">
          <w:pPr>
            <w:pStyle w:val="TDC2"/>
            <w:tabs>
              <w:tab w:val="right" w:leader="dot" w:pos="9350"/>
            </w:tabs>
            <w:rPr>
              <w:rFonts w:eastAsiaTheme="minorEastAsia"/>
              <w:noProof/>
              <w:lang w:eastAsia="es-MX"/>
            </w:rPr>
          </w:pPr>
          <w:hyperlink w:anchor="_Toc230955490" w:history="1">
            <w:r w:rsidR="00D36819" w:rsidRPr="00F30C1D">
              <w:rPr>
                <w:rStyle w:val="Hipervnculo"/>
                <w:rFonts w:eastAsia="Arial" w:cstheme="minorHAnsi"/>
                <w:b/>
                <w:bCs/>
                <w:noProof/>
              </w:rPr>
              <w:t>26.15 Monitoreo de Actividad Institucional</w:t>
            </w:r>
            <w:r w:rsidR="00D36819">
              <w:rPr>
                <w:noProof/>
                <w:webHidden/>
              </w:rPr>
              <w:tab/>
            </w:r>
            <w:r w:rsidR="00D36819">
              <w:rPr>
                <w:noProof/>
                <w:webHidden/>
              </w:rPr>
              <w:fldChar w:fldCharType="begin"/>
            </w:r>
            <w:r w:rsidR="00D36819">
              <w:rPr>
                <w:noProof/>
                <w:webHidden/>
              </w:rPr>
              <w:instrText xml:space="preserve"> PAGEREF _Toc230955490 \h </w:instrText>
            </w:r>
            <w:r w:rsidR="00D36819">
              <w:rPr>
                <w:noProof/>
                <w:webHidden/>
              </w:rPr>
            </w:r>
            <w:r w:rsidR="00D36819">
              <w:rPr>
                <w:noProof/>
                <w:webHidden/>
              </w:rPr>
              <w:fldChar w:fldCharType="separate"/>
            </w:r>
            <w:r w:rsidR="00D36819">
              <w:rPr>
                <w:noProof/>
                <w:webHidden/>
              </w:rPr>
              <w:t>174</w:t>
            </w:r>
            <w:r w:rsidR="00D36819">
              <w:rPr>
                <w:noProof/>
                <w:webHidden/>
              </w:rPr>
              <w:fldChar w:fldCharType="end"/>
            </w:r>
          </w:hyperlink>
        </w:p>
        <w:p w14:paraId="684D4096" w14:textId="5903E35F" w:rsidR="00D36819" w:rsidRDefault="008F00BB">
          <w:pPr>
            <w:pStyle w:val="TDC2"/>
            <w:tabs>
              <w:tab w:val="right" w:leader="dot" w:pos="9350"/>
            </w:tabs>
            <w:rPr>
              <w:rFonts w:eastAsiaTheme="minorEastAsia"/>
              <w:noProof/>
              <w:lang w:eastAsia="es-MX"/>
            </w:rPr>
          </w:pPr>
          <w:hyperlink w:anchor="_Toc230955491" w:history="1">
            <w:r w:rsidR="00D36819" w:rsidRPr="00F30C1D">
              <w:rPr>
                <w:rStyle w:val="Hipervnculo"/>
                <w:rFonts w:eastAsia="Arial" w:cstheme="minorHAnsi"/>
                <w:b/>
                <w:bCs/>
                <w:noProof/>
              </w:rPr>
              <w:t>26.16 Seguridad Multifuente</w:t>
            </w:r>
            <w:r w:rsidR="00D36819">
              <w:rPr>
                <w:noProof/>
                <w:webHidden/>
              </w:rPr>
              <w:tab/>
            </w:r>
            <w:r w:rsidR="00D36819">
              <w:rPr>
                <w:noProof/>
                <w:webHidden/>
              </w:rPr>
              <w:fldChar w:fldCharType="begin"/>
            </w:r>
            <w:r w:rsidR="00D36819">
              <w:rPr>
                <w:noProof/>
                <w:webHidden/>
              </w:rPr>
              <w:instrText xml:space="preserve"> PAGEREF _Toc230955491 \h </w:instrText>
            </w:r>
            <w:r w:rsidR="00D36819">
              <w:rPr>
                <w:noProof/>
                <w:webHidden/>
              </w:rPr>
            </w:r>
            <w:r w:rsidR="00D36819">
              <w:rPr>
                <w:noProof/>
                <w:webHidden/>
              </w:rPr>
              <w:fldChar w:fldCharType="separate"/>
            </w:r>
            <w:r w:rsidR="00D36819">
              <w:rPr>
                <w:noProof/>
                <w:webHidden/>
              </w:rPr>
              <w:t>175</w:t>
            </w:r>
            <w:r w:rsidR="00D36819">
              <w:rPr>
                <w:noProof/>
                <w:webHidden/>
              </w:rPr>
              <w:fldChar w:fldCharType="end"/>
            </w:r>
          </w:hyperlink>
        </w:p>
        <w:p w14:paraId="76B3BBF7" w14:textId="1AAA27D2" w:rsidR="00D36819" w:rsidRDefault="008F00BB">
          <w:pPr>
            <w:pStyle w:val="TDC2"/>
            <w:tabs>
              <w:tab w:val="right" w:leader="dot" w:pos="9350"/>
            </w:tabs>
            <w:rPr>
              <w:rFonts w:eastAsiaTheme="minorEastAsia"/>
              <w:noProof/>
              <w:lang w:eastAsia="es-MX"/>
            </w:rPr>
          </w:pPr>
          <w:hyperlink w:anchor="_Toc230955492" w:history="1">
            <w:r w:rsidR="00D36819" w:rsidRPr="00F30C1D">
              <w:rPr>
                <w:rStyle w:val="Hipervnculo"/>
                <w:rFonts w:eastAsia="Arial" w:cstheme="minorHAnsi"/>
                <w:b/>
                <w:bCs/>
                <w:noProof/>
              </w:rPr>
              <w:t>26.17 Trazabilidad Institucional</w:t>
            </w:r>
            <w:r w:rsidR="00D36819">
              <w:rPr>
                <w:noProof/>
                <w:webHidden/>
              </w:rPr>
              <w:tab/>
            </w:r>
            <w:r w:rsidR="00D36819">
              <w:rPr>
                <w:noProof/>
                <w:webHidden/>
              </w:rPr>
              <w:fldChar w:fldCharType="begin"/>
            </w:r>
            <w:r w:rsidR="00D36819">
              <w:rPr>
                <w:noProof/>
                <w:webHidden/>
              </w:rPr>
              <w:instrText xml:space="preserve"> PAGEREF _Toc230955492 \h </w:instrText>
            </w:r>
            <w:r w:rsidR="00D36819">
              <w:rPr>
                <w:noProof/>
                <w:webHidden/>
              </w:rPr>
            </w:r>
            <w:r w:rsidR="00D36819">
              <w:rPr>
                <w:noProof/>
                <w:webHidden/>
              </w:rPr>
              <w:fldChar w:fldCharType="separate"/>
            </w:r>
            <w:r w:rsidR="00D36819">
              <w:rPr>
                <w:noProof/>
                <w:webHidden/>
              </w:rPr>
              <w:t>175</w:t>
            </w:r>
            <w:r w:rsidR="00D36819">
              <w:rPr>
                <w:noProof/>
                <w:webHidden/>
              </w:rPr>
              <w:fldChar w:fldCharType="end"/>
            </w:r>
          </w:hyperlink>
        </w:p>
        <w:p w14:paraId="683EEE23" w14:textId="5937CE0F" w:rsidR="00D36819" w:rsidRDefault="008F00BB">
          <w:pPr>
            <w:pStyle w:val="TDC2"/>
            <w:tabs>
              <w:tab w:val="right" w:leader="dot" w:pos="9350"/>
            </w:tabs>
            <w:rPr>
              <w:rFonts w:eastAsiaTheme="minorEastAsia"/>
              <w:noProof/>
              <w:lang w:eastAsia="es-MX"/>
            </w:rPr>
          </w:pPr>
          <w:hyperlink w:anchor="_Toc230955493" w:history="1">
            <w:r w:rsidR="00D36819" w:rsidRPr="00F30C1D">
              <w:rPr>
                <w:rStyle w:val="Hipervnculo"/>
                <w:rFonts w:eastAsia="Arial" w:cstheme="minorHAnsi"/>
                <w:b/>
                <w:bCs/>
                <w:noProof/>
              </w:rPr>
              <w:t>26.18 Limitaciones Metodológicas</w:t>
            </w:r>
            <w:r w:rsidR="00D36819">
              <w:rPr>
                <w:noProof/>
                <w:webHidden/>
              </w:rPr>
              <w:tab/>
            </w:r>
            <w:r w:rsidR="00D36819">
              <w:rPr>
                <w:noProof/>
                <w:webHidden/>
              </w:rPr>
              <w:fldChar w:fldCharType="begin"/>
            </w:r>
            <w:r w:rsidR="00D36819">
              <w:rPr>
                <w:noProof/>
                <w:webHidden/>
              </w:rPr>
              <w:instrText xml:space="preserve"> PAGEREF _Toc230955493 \h </w:instrText>
            </w:r>
            <w:r w:rsidR="00D36819">
              <w:rPr>
                <w:noProof/>
                <w:webHidden/>
              </w:rPr>
            </w:r>
            <w:r w:rsidR="00D36819">
              <w:rPr>
                <w:noProof/>
                <w:webHidden/>
              </w:rPr>
              <w:fldChar w:fldCharType="separate"/>
            </w:r>
            <w:r w:rsidR="00D36819">
              <w:rPr>
                <w:noProof/>
                <w:webHidden/>
              </w:rPr>
              <w:t>175</w:t>
            </w:r>
            <w:r w:rsidR="00D36819">
              <w:rPr>
                <w:noProof/>
                <w:webHidden/>
              </w:rPr>
              <w:fldChar w:fldCharType="end"/>
            </w:r>
          </w:hyperlink>
        </w:p>
        <w:p w14:paraId="514294D9" w14:textId="3352BD57" w:rsidR="00D36819" w:rsidRDefault="008F00BB">
          <w:pPr>
            <w:pStyle w:val="TDC2"/>
            <w:tabs>
              <w:tab w:val="right" w:leader="dot" w:pos="9350"/>
            </w:tabs>
            <w:rPr>
              <w:rFonts w:eastAsiaTheme="minorEastAsia"/>
              <w:noProof/>
              <w:lang w:eastAsia="es-MX"/>
            </w:rPr>
          </w:pPr>
          <w:hyperlink w:anchor="_Toc230955494" w:history="1">
            <w:r w:rsidR="00D36819" w:rsidRPr="00F30C1D">
              <w:rPr>
                <w:rStyle w:val="Hipervnculo"/>
                <w:rFonts w:eastAsia="Arial" w:cstheme="minorHAnsi"/>
                <w:b/>
                <w:bCs/>
                <w:noProof/>
              </w:rPr>
              <w:t>26.19 Finalidad Estratégica del Sistema de Seguridad</w:t>
            </w:r>
            <w:r w:rsidR="00D36819">
              <w:rPr>
                <w:noProof/>
                <w:webHidden/>
              </w:rPr>
              <w:tab/>
            </w:r>
            <w:r w:rsidR="00D36819">
              <w:rPr>
                <w:noProof/>
                <w:webHidden/>
              </w:rPr>
              <w:fldChar w:fldCharType="begin"/>
            </w:r>
            <w:r w:rsidR="00D36819">
              <w:rPr>
                <w:noProof/>
                <w:webHidden/>
              </w:rPr>
              <w:instrText xml:space="preserve"> PAGEREF _Toc230955494 \h </w:instrText>
            </w:r>
            <w:r w:rsidR="00D36819">
              <w:rPr>
                <w:noProof/>
                <w:webHidden/>
              </w:rPr>
            </w:r>
            <w:r w:rsidR="00D36819">
              <w:rPr>
                <w:noProof/>
                <w:webHidden/>
              </w:rPr>
              <w:fldChar w:fldCharType="separate"/>
            </w:r>
            <w:r w:rsidR="00D36819">
              <w:rPr>
                <w:noProof/>
                <w:webHidden/>
              </w:rPr>
              <w:t>176</w:t>
            </w:r>
            <w:r w:rsidR="00D36819">
              <w:rPr>
                <w:noProof/>
                <w:webHidden/>
              </w:rPr>
              <w:fldChar w:fldCharType="end"/>
            </w:r>
          </w:hyperlink>
        </w:p>
        <w:p w14:paraId="02552466" w14:textId="66967A1F" w:rsidR="00D36819" w:rsidRDefault="008F00BB">
          <w:pPr>
            <w:pStyle w:val="TDC1"/>
            <w:tabs>
              <w:tab w:val="right" w:leader="dot" w:pos="9350"/>
            </w:tabs>
            <w:rPr>
              <w:rFonts w:eastAsiaTheme="minorEastAsia"/>
              <w:noProof/>
              <w:lang w:eastAsia="es-MX"/>
            </w:rPr>
          </w:pPr>
          <w:hyperlink w:anchor="_Toc230955495" w:history="1">
            <w:r w:rsidR="00D36819" w:rsidRPr="00F30C1D">
              <w:rPr>
                <w:rStyle w:val="Hipervnculo"/>
                <w:rFonts w:eastAsia="Arial" w:cstheme="minorHAnsi"/>
                <w:b/>
                <w:bCs/>
                <w:noProof/>
              </w:rPr>
              <w:t>CAPÍTULO 27</w:t>
            </w:r>
            <w:r w:rsidR="00D36819">
              <w:rPr>
                <w:noProof/>
                <w:webHidden/>
              </w:rPr>
              <w:tab/>
            </w:r>
            <w:r w:rsidR="00D36819">
              <w:rPr>
                <w:noProof/>
                <w:webHidden/>
              </w:rPr>
              <w:fldChar w:fldCharType="begin"/>
            </w:r>
            <w:r w:rsidR="00D36819">
              <w:rPr>
                <w:noProof/>
                <w:webHidden/>
              </w:rPr>
              <w:instrText xml:space="preserve"> PAGEREF _Toc230955495 \h </w:instrText>
            </w:r>
            <w:r w:rsidR="00D36819">
              <w:rPr>
                <w:noProof/>
                <w:webHidden/>
              </w:rPr>
            </w:r>
            <w:r w:rsidR="00D36819">
              <w:rPr>
                <w:noProof/>
                <w:webHidden/>
              </w:rPr>
              <w:fldChar w:fldCharType="separate"/>
            </w:r>
            <w:r w:rsidR="00D36819">
              <w:rPr>
                <w:noProof/>
                <w:webHidden/>
              </w:rPr>
              <w:t>176</w:t>
            </w:r>
            <w:r w:rsidR="00D36819">
              <w:rPr>
                <w:noProof/>
                <w:webHidden/>
              </w:rPr>
              <w:fldChar w:fldCharType="end"/>
            </w:r>
          </w:hyperlink>
        </w:p>
        <w:p w14:paraId="17620F2F" w14:textId="01D49BFF" w:rsidR="00D36819" w:rsidRDefault="008F00BB">
          <w:pPr>
            <w:pStyle w:val="TDC1"/>
            <w:tabs>
              <w:tab w:val="right" w:leader="dot" w:pos="9350"/>
            </w:tabs>
            <w:rPr>
              <w:rFonts w:eastAsiaTheme="minorEastAsia"/>
              <w:noProof/>
              <w:lang w:eastAsia="es-MX"/>
            </w:rPr>
          </w:pPr>
          <w:hyperlink w:anchor="_Toc230955496" w:history="1">
            <w:r w:rsidR="00D36819" w:rsidRPr="00F30C1D">
              <w:rPr>
                <w:rStyle w:val="Hipervnculo"/>
                <w:rFonts w:eastAsia="Arial" w:cstheme="minorHAnsi"/>
                <w:b/>
                <w:bCs/>
                <w:noProof/>
              </w:rPr>
              <w:t>SISTEMA DE VALIDACIÓN METODOLÓGICA Y</w:t>
            </w:r>
            <w:r w:rsidR="00D36819">
              <w:rPr>
                <w:noProof/>
                <w:webHidden/>
              </w:rPr>
              <w:tab/>
            </w:r>
            <w:r w:rsidR="00D36819">
              <w:rPr>
                <w:noProof/>
                <w:webHidden/>
              </w:rPr>
              <w:fldChar w:fldCharType="begin"/>
            </w:r>
            <w:r w:rsidR="00D36819">
              <w:rPr>
                <w:noProof/>
                <w:webHidden/>
              </w:rPr>
              <w:instrText xml:space="preserve"> PAGEREF _Toc230955496 \h </w:instrText>
            </w:r>
            <w:r w:rsidR="00D36819">
              <w:rPr>
                <w:noProof/>
                <w:webHidden/>
              </w:rPr>
            </w:r>
            <w:r w:rsidR="00D36819">
              <w:rPr>
                <w:noProof/>
                <w:webHidden/>
              </w:rPr>
              <w:fldChar w:fldCharType="separate"/>
            </w:r>
            <w:r w:rsidR="00D36819">
              <w:rPr>
                <w:noProof/>
                <w:webHidden/>
              </w:rPr>
              <w:t>176</w:t>
            </w:r>
            <w:r w:rsidR="00D36819">
              <w:rPr>
                <w:noProof/>
                <w:webHidden/>
              </w:rPr>
              <w:fldChar w:fldCharType="end"/>
            </w:r>
          </w:hyperlink>
        </w:p>
        <w:p w14:paraId="27ED4569" w14:textId="5DC7361D" w:rsidR="00D36819" w:rsidRDefault="008F00BB">
          <w:pPr>
            <w:pStyle w:val="TDC1"/>
            <w:tabs>
              <w:tab w:val="right" w:leader="dot" w:pos="9350"/>
            </w:tabs>
            <w:rPr>
              <w:rFonts w:eastAsiaTheme="minorEastAsia"/>
              <w:noProof/>
              <w:lang w:eastAsia="es-MX"/>
            </w:rPr>
          </w:pPr>
          <w:hyperlink w:anchor="_Toc230955497" w:history="1">
            <w:r w:rsidR="00D36819" w:rsidRPr="00F30C1D">
              <w:rPr>
                <w:rStyle w:val="Hipervnculo"/>
                <w:rFonts w:eastAsia="Arial" w:cstheme="minorHAnsi"/>
                <w:b/>
                <w:bCs/>
                <w:noProof/>
              </w:rPr>
              <w:t>CONTROL DE CALIDAD ANALÍTICA</w:t>
            </w:r>
            <w:r w:rsidR="00D36819">
              <w:rPr>
                <w:noProof/>
                <w:webHidden/>
              </w:rPr>
              <w:tab/>
            </w:r>
            <w:r w:rsidR="00D36819">
              <w:rPr>
                <w:noProof/>
                <w:webHidden/>
              </w:rPr>
              <w:fldChar w:fldCharType="begin"/>
            </w:r>
            <w:r w:rsidR="00D36819">
              <w:rPr>
                <w:noProof/>
                <w:webHidden/>
              </w:rPr>
              <w:instrText xml:space="preserve"> PAGEREF _Toc230955497 \h </w:instrText>
            </w:r>
            <w:r w:rsidR="00D36819">
              <w:rPr>
                <w:noProof/>
                <w:webHidden/>
              </w:rPr>
            </w:r>
            <w:r w:rsidR="00D36819">
              <w:rPr>
                <w:noProof/>
                <w:webHidden/>
              </w:rPr>
              <w:fldChar w:fldCharType="separate"/>
            </w:r>
            <w:r w:rsidR="00D36819">
              <w:rPr>
                <w:noProof/>
                <w:webHidden/>
              </w:rPr>
              <w:t>176</w:t>
            </w:r>
            <w:r w:rsidR="00D36819">
              <w:rPr>
                <w:noProof/>
                <w:webHidden/>
              </w:rPr>
              <w:fldChar w:fldCharType="end"/>
            </w:r>
          </w:hyperlink>
        </w:p>
        <w:p w14:paraId="548C94A0" w14:textId="2F603DC8" w:rsidR="00D36819" w:rsidRDefault="008F00BB">
          <w:pPr>
            <w:pStyle w:val="TDC2"/>
            <w:tabs>
              <w:tab w:val="right" w:leader="dot" w:pos="9350"/>
            </w:tabs>
            <w:rPr>
              <w:rFonts w:eastAsiaTheme="minorEastAsia"/>
              <w:noProof/>
              <w:lang w:eastAsia="es-MX"/>
            </w:rPr>
          </w:pPr>
          <w:hyperlink w:anchor="_Toc230955498" w:history="1">
            <w:r w:rsidR="00D36819" w:rsidRPr="00F30C1D">
              <w:rPr>
                <w:rStyle w:val="Hipervnculo"/>
                <w:rFonts w:eastAsia="Arial" w:cstheme="minorHAnsi"/>
                <w:b/>
                <w:bCs/>
                <w:noProof/>
              </w:rPr>
              <w:t>27.1 Introducción</w:t>
            </w:r>
            <w:r w:rsidR="00D36819">
              <w:rPr>
                <w:noProof/>
                <w:webHidden/>
              </w:rPr>
              <w:tab/>
            </w:r>
            <w:r w:rsidR="00D36819">
              <w:rPr>
                <w:noProof/>
                <w:webHidden/>
              </w:rPr>
              <w:fldChar w:fldCharType="begin"/>
            </w:r>
            <w:r w:rsidR="00D36819">
              <w:rPr>
                <w:noProof/>
                <w:webHidden/>
              </w:rPr>
              <w:instrText xml:space="preserve"> PAGEREF _Toc230955498 \h </w:instrText>
            </w:r>
            <w:r w:rsidR="00D36819">
              <w:rPr>
                <w:noProof/>
                <w:webHidden/>
              </w:rPr>
            </w:r>
            <w:r w:rsidR="00D36819">
              <w:rPr>
                <w:noProof/>
                <w:webHidden/>
              </w:rPr>
              <w:fldChar w:fldCharType="separate"/>
            </w:r>
            <w:r w:rsidR="00D36819">
              <w:rPr>
                <w:noProof/>
                <w:webHidden/>
              </w:rPr>
              <w:t>176</w:t>
            </w:r>
            <w:r w:rsidR="00D36819">
              <w:rPr>
                <w:noProof/>
                <w:webHidden/>
              </w:rPr>
              <w:fldChar w:fldCharType="end"/>
            </w:r>
          </w:hyperlink>
        </w:p>
        <w:p w14:paraId="302EA2E8" w14:textId="35891F15" w:rsidR="00D36819" w:rsidRDefault="008F00BB">
          <w:pPr>
            <w:pStyle w:val="TDC2"/>
            <w:tabs>
              <w:tab w:val="right" w:leader="dot" w:pos="9350"/>
            </w:tabs>
            <w:rPr>
              <w:rFonts w:eastAsiaTheme="minorEastAsia"/>
              <w:noProof/>
              <w:lang w:eastAsia="es-MX"/>
            </w:rPr>
          </w:pPr>
          <w:hyperlink w:anchor="_Toc230955499" w:history="1">
            <w:r w:rsidR="00D36819" w:rsidRPr="00F30C1D">
              <w:rPr>
                <w:rStyle w:val="Hipervnculo"/>
                <w:rFonts w:eastAsia="Arial" w:cstheme="minorHAnsi"/>
                <w:b/>
                <w:bCs/>
                <w:noProof/>
              </w:rPr>
              <w:t>27.2 Objetivo del Sistema de Validación</w:t>
            </w:r>
            <w:r w:rsidR="00D36819">
              <w:rPr>
                <w:noProof/>
                <w:webHidden/>
              </w:rPr>
              <w:tab/>
            </w:r>
            <w:r w:rsidR="00D36819">
              <w:rPr>
                <w:noProof/>
                <w:webHidden/>
              </w:rPr>
              <w:fldChar w:fldCharType="begin"/>
            </w:r>
            <w:r w:rsidR="00D36819">
              <w:rPr>
                <w:noProof/>
                <w:webHidden/>
              </w:rPr>
              <w:instrText xml:space="preserve"> PAGEREF _Toc230955499 \h </w:instrText>
            </w:r>
            <w:r w:rsidR="00D36819">
              <w:rPr>
                <w:noProof/>
                <w:webHidden/>
              </w:rPr>
            </w:r>
            <w:r w:rsidR="00D36819">
              <w:rPr>
                <w:noProof/>
                <w:webHidden/>
              </w:rPr>
              <w:fldChar w:fldCharType="separate"/>
            </w:r>
            <w:r w:rsidR="00D36819">
              <w:rPr>
                <w:noProof/>
                <w:webHidden/>
              </w:rPr>
              <w:t>176</w:t>
            </w:r>
            <w:r w:rsidR="00D36819">
              <w:rPr>
                <w:noProof/>
                <w:webHidden/>
              </w:rPr>
              <w:fldChar w:fldCharType="end"/>
            </w:r>
          </w:hyperlink>
        </w:p>
        <w:p w14:paraId="082C5D86" w14:textId="71638289" w:rsidR="00D36819" w:rsidRDefault="008F00BB">
          <w:pPr>
            <w:pStyle w:val="TDC2"/>
            <w:tabs>
              <w:tab w:val="right" w:leader="dot" w:pos="9350"/>
            </w:tabs>
            <w:rPr>
              <w:rFonts w:eastAsiaTheme="minorEastAsia"/>
              <w:noProof/>
              <w:lang w:eastAsia="es-MX"/>
            </w:rPr>
          </w:pPr>
          <w:hyperlink w:anchor="_Toc230955500" w:history="1">
            <w:r w:rsidR="00D36819" w:rsidRPr="00F30C1D">
              <w:rPr>
                <w:rStyle w:val="Hipervnculo"/>
                <w:rFonts w:eastAsia="Arial" w:cstheme="minorHAnsi"/>
                <w:b/>
                <w:bCs/>
                <w:noProof/>
              </w:rPr>
              <w:t>27.3 Concepto de Validación Metodológica</w:t>
            </w:r>
            <w:r w:rsidR="00D36819">
              <w:rPr>
                <w:noProof/>
                <w:webHidden/>
              </w:rPr>
              <w:tab/>
            </w:r>
            <w:r w:rsidR="00D36819">
              <w:rPr>
                <w:noProof/>
                <w:webHidden/>
              </w:rPr>
              <w:fldChar w:fldCharType="begin"/>
            </w:r>
            <w:r w:rsidR="00D36819">
              <w:rPr>
                <w:noProof/>
                <w:webHidden/>
              </w:rPr>
              <w:instrText xml:space="preserve"> PAGEREF _Toc230955500 \h </w:instrText>
            </w:r>
            <w:r w:rsidR="00D36819">
              <w:rPr>
                <w:noProof/>
                <w:webHidden/>
              </w:rPr>
            </w:r>
            <w:r w:rsidR="00D36819">
              <w:rPr>
                <w:noProof/>
                <w:webHidden/>
              </w:rPr>
              <w:fldChar w:fldCharType="separate"/>
            </w:r>
            <w:r w:rsidR="00D36819">
              <w:rPr>
                <w:noProof/>
                <w:webHidden/>
              </w:rPr>
              <w:t>176</w:t>
            </w:r>
            <w:r w:rsidR="00D36819">
              <w:rPr>
                <w:noProof/>
                <w:webHidden/>
              </w:rPr>
              <w:fldChar w:fldCharType="end"/>
            </w:r>
          </w:hyperlink>
        </w:p>
        <w:p w14:paraId="290C9CD9" w14:textId="08AAE475" w:rsidR="00D36819" w:rsidRDefault="008F00BB">
          <w:pPr>
            <w:pStyle w:val="TDC2"/>
            <w:tabs>
              <w:tab w:val="right" w:leader="dot" w:pos="9350"/>
            </w:tabs>
            <w:rPr>
              <w:rFonts w:eastAsiaTheme="minorEastAsia"/>
              <w:noProof/>
              <w:lang w:eastAsia="es-MX"/>
            </w:rPr>
          </w:pPr>
          <w:hyperlink w:anchor="_Toc230955501" w:history="1">
            <w:r w:rsidR="00D36819" w:rsidRPr="00F30C1D">
              <w:rPr>
                <w:rStyle w:val="Hipervnculo"/>
                <w:rFonts w:eastAsia="Arial" w:cstheme="minorHAnsi"/>
                <w:b/>
                <w:bCs/>
                <w:noProof/>
              </w:rPr>
              <w:t>27.4 Arquitectura del Sistema de Validación</w:t>
            </w:r>
            <w:r w:rsidR="00D36819">
              <w:rPr>
                <w:noProof/>
                <w:webHidden/>
              </w:rPr>
              <w:tab/>
            </w:r>
            <w:r w:rsidR="00D36819">
              <w:rPr>
                <w:noProof/>
                <w:webHidden/>
              </w:rPr>
              <w:fldChar w:fldCharType="begin"/>
            </w:r>
            <w:r w:rsidR="00D36819">
              <w:rPr>
                <w:noProof/>
                <w:webHidden/>
              </w:rPr>
              <w:instrText xml:space="preserve"> PAGEREF _Toc230955501 \h </w:instrText>
            </w:r>
            <w:r w:rsidR="00D36819">
              <w:rPr>
                <w:noProof/>
                <w:webHidden/>
              </w:rPr>
            </w:r>
            <w:r w:rsidR="00D36819">
              <w:rPr>
                <w:noProof/>
                <w:webHidden/>
              </w:rPr>
              <w:fldChar w:fldCharType="separate"/>
            </w:r>
            <w:r w:rsidR="00D36819">
              <w:rPr>
                <w:noProof/>
                <w:webHidden/>
              </w:rPr>
              <w:t>177</w:t>
            </w:r>
            <w:r w:rsidR="00D36819">
              <w:rPr>
                <w:noProof/>
                <w:webHidden/>
              </w:rPr>
              <w:fldChar w:fldCharType="end"/>
            </w:r>
          </w:hyperlink>
        </w:p>
        <w:p w14:paraId="63E9E907" w14:textId="12475A03" w:rsidR="00D36819" w:rsidRDefault="008F00BB">
          <w:pPr>
            <w:pStyle w:val="TDC2"/>
            <w:tabs>
              <w:tab w:val="right" w:leader="dot" w:pos="9350"/>
            </w:tabs>
            <w:rPr>
              <w:rFonts w:eastAsiaTheme="minorEastAsia"/>
              <w:noProof/>
              <w:lang w:eastAsia="es-MX"/>
            </w:rPr>
          </w:pPr>
          <w:hyperlink w:anchor="_Toc230955502" w:history="1">
            <w:r w:rsidR="00D36819" w:rsidRPr="00F30C1D">
              <w:rPr>
                <w:rStyle w:val="Hipervnculo"/>
                <w:rFonts w:eastAsia="Arial" w:cstheme="minorHAnsi"/>
                <w:b/>
                <w:bCs/>
                <w:noProof/>
              </w:rPr>
              <w:t>27.5 Validación de Evidencia</w:t>
            </w:r>
            <w:r w:rsidR="00D36819">
              <w:rPr>
                <w:noProof/>
                <w:webHidden/>
              </w:rPr>
              <w:tab/>
            </w:r>
            <w:r w:rsidR="00D36819">
              <w:rPr>
                <w:noProof/>
                <w:webHidden/>
              </w:rPr>
              <w:fldChar w:fldCharType="begin"/>
            </w:r>
            <w:r w:rsidR="00D36819">
              <w:rPr>
                <w:noProof/>
                <w:webHidden/>
              </w:rPr>
              <w:instrText xml:space="preserve"> PAGEREF _Toc230955502 \h </w:instrText>
            </w:r>
            <w:r w:rsidR="00D36819">
              <w:rPr>
                <w:noProof/>
                <w:webHidden/>
              </w:rPr>
            </w:r>
            <w:r w:rsidR="00D36819">
              <w:rPr>
                <w:noProof/>
                <w:webHidden/>
              </w:rPr>
              <w:fldChar w:fldCharType="separate"/>
            </w:r>
            <w:r w:rsidR="00D36819">
              <w:rPr>
                <w:noProof/>
                <w:webHidden/>
              </w:rPr>
              <w:t>177</w:t>
            </w:r>
            <w:r w:rsidR="00D36819">
              <w:rPr>
                <w:noProof/>
                <w:webHidden/>
              </w:rPr>
              <w:fldChar w:fldCharType="end"/>
            </w:r>
          </w:hyperlink>
        </w:p>
        <w:p w14:paraId="1F9D943A" w14:textId="4D3008FC" w:rsidR="00D36819" w:rsidRDefault="008F00BB">
          <w:pPr>
            <w:pStyle w:val="TDC2"/>
            <w:tabs>
              <w:tab w:val="right" w:leader="dot" w:pos="9350"/>
            </w:tabs>
            <w:rPr>
              <w:rFonts w:eastAsiaTheme="minorEastAsia"/>
              <w:noProof/>
              <w:lang w:eastAsia="es-MX"/>
            </w:rPr>
          </w:pPr>
          <w:hyperlink w:anchor="_Toc230955503" w:history="1">
            <w:r w:rsidR="00D36819" w:rsidRPr="00F30C1D">
              <w:rPr>
                <w:rStyle w:val="Hipervnculo"/>
                <w:rFonts w:eastAsia="Arial" w:cstheme="minorHAnsi"/>
                <w:b/>
                <w:bCs/>
                <w:noProof/>
              </w:rPr>
              <w:t>27.6 Validación Geográfica</w:t>
            </w:r>
            <w:r w:rsidR="00D36819">
              <w:rPr>
                <w:noProof/>
                <w:webHidden/>
              </w:rPr>
              <w:tab/>
            </w:r>
            <w:r w:rsidR="00D36819">
              <w:rPr>
                <w:noProof/>
                <w:webHidden/>
              </w:rPr>
              <w:fldChar w:fldCharType="begin"/>
            </w:r>
            <w:r w:rsidR="00D36819">
              <w:rPr>
                <w:noProof/>
                <w:webHidden/>
              </w:rPr>
              <w:instrText xml:space="preserve"> PAGEREF _Toc230955503 \h </w:instrText>
            </w:r>
            <w:r w:rsidR="00D36819">
              <w:rPr>
                <w:noProof/>
                <w:webHidden/>
              </w:rPr>
            </w:r>
            <w:r w:rsidR="00D36819">
              <w:rPr>
                <w:noProof/>
                <w:webHidden/>
              </w:rPr>
              <w:fldChar w:fldCharType="separate"/>
            </w:r>
            <w:r w:rsidR="00D36819">
              <w:rPr>
                <w:noProof/>
                <w:webHidden/>
              </w:rPr>
              <w:t>177</w:t>
            </w:r>
            <w:r w:rsidR="00D36819">
              <w:rPr>
                <w:noProof/>
                <w:webHidden/>
              </w:rPr>
              <w:fldChar w:fldCharType="end"/>
            </w:r>
          </w:hyperlink>
        </w:p>
        <w:p w14:paraId="7B4C3102" w14:textId="7B5C03E0" w:rsidR="00D36819" w:rsidRDefault="008F00BB">
          <w:pPr>
            <w:pStyle w:val="TDC2"/>
            <w:tabs>
              <w:tab w:val="right" w:leader="dot" w:pos="9350"/>
            </w:tabs>
            <w:rPr>
              <w:rFonts w:eastAsiaTheme="minorEastAsia"/>
              <w:noProof/>
              <w:lang w:eastAsia="es-MX"/>
            </w:rPr>
          </w:pPr>
          <w:hyperlink w:anchor="_Toc230955504" w:history="1">
            <w:r w:rsidR="00D36819" w:rsidRPr="00F30C1D">
              <w:rPr>
                <w:rStyle w:val="Hipervnculo"/>
                <w:rFonts w:eastAsia="Arial" w:cstheme="minorHAnsi"/>
                <w:b/>
                <w:bCs/>
                <w:noProof/>
              </w:rPr>
              <w:t>27.7 Validación Geométrica</w:t>
            </w:r>
            <w:r w:rsidR="00D36819">
              <w:rPr>
                <w:noProof/>
                <w:webHidden/>
              </w:rPr>
              <w:tab/>
            </w:r>
            <w:r w:rsidR="00D36819">
              <w:rPr>
                <w:noProof/>
                <w:webHidden/>
              </w:rPr>
              <w:fldChar w:fldCharType="begin"/>
            </w:r>
            <w:r w:rsidR="00D36819">
              <w:rPr>
                <w:noProof/>
                <w:webHidden/>
              </w:rPr>
              <w:instrText xml:space="preserve"> PAGEREF _Toc230955504 \h </w:instrText>
            </w:r>
            <w:r w:rsidR="00D36819">
              <w:rPr>
                <w:noProof/>
                <w:webHidden/>
              </w:rPr>
            </w:r>
            <w:r w:rsidR="00D36819">
              <w:rPr>
                <w:noProof/>
                <w:webHidden/>
              </w:rPr>
              <w:fldChar w:fldCharType="separate"/>
            </w:r>
            <w:r w:rsidR="00D36819">
              <w:rPr>
                <w:noProof/>
                <w:webHidden/>
              </w:rPr>
              <w:t>178</w:t>
            </w:r>
            <w:r w:rsidR="00D36819">
              <w:rPr>
                <w:noProof/>
                <w:webHidden/>
              </w:rPr>
              <w:fldChar w:fldCharType="end"/>
            </w:r>
          </w:hyperlink>
        </w:p>
        <w:p w14:paraId="350125EB" w14:textId="5C2F9A2E" w:rsidR="00D36819" w:rsidRDefault="008F00BB">
          <w:pPr>
            <w:pStyle w:val="TDC2"/>
            <w:tabs>
              <w:tab w:val="right" w:leader="dot" w:pos="9350"/>
            </w:tabs>
            <w:rPr>
              <w:rFonts w:eastAsiaTheme="minorEastAsia"/>
              <w:noProof/>
              <w:lang w:eastAsia="es-MX"/>
            </w:rPr>
          </w:pPr>
          <w:hyperlink w:anchor="_Toc230955505" w:history="1">
            <w:r w:rsidR="00D36819" w:rsidRPr="00F30C1D">
              <w:rPr>
                <w:rStyle w:val="Hipervnculo"/>
                <w:rFonts w:eastAsia="Arial" w:cstheme="minorHAnsi"/>
                <w:b/>
                <w:bCs/>
                <w:noProof/>
              </w:rPr>
              <w:t>27.8 Validación Contextual</w:t>
            </w:r>
            <w:r w:rsidR="00D36819">
              <w:rPr>
                <w:noProof/>
                <w:webHidden/>
              </w:rPr>
              <w:tab/>
            </w:r>
            <w:r w:rsidR="00D36819">
              <w:rPr>
                <w:noProof/>
                <w:webHidden/>
              </w:rPr>
              <w:fldChar w:fldCharType="begin"/>
            </w:r>
            <w:r w:rsidR="00D36819">
              <w:rPr>
                <w:noProof/>
                <w:webHidden/>
              </w:rPr>
              <w:instrText xml:space="preserve"> PAGEREF _Toc230955505 \h </w:instrText>
            </w:r>
            <w:r w:rsidR="00D36819">
              <w:rPr>
                <w:noProof/>
                <w:webHidden/>
              </w:rPr>
            </w:r>
            <w:r w:rsidR="00D36819">
              <w:rPr>
                <w:noProof/>
                <w:webHidden/>
              </w:rPr>
              <w:fldChar w:fldCharType="separate"/>
            </w:r>
            <w:r w:rsidR="00D36819">
              <w:rPr>
                <w:noProof/>
                <w:webHidden/>
              </w:rPr>
              <w:t>178</w:t>
            </w:r>
            <w:r w:rsidR="00D36819">
              <w:rPr>
                <w:noProof/>
                <w:webHidden/>
              </w:rPr>
              <w:fldChar w:fldCharType="end"/>
            </w:r>
          </w:hyperlink>
        </w:p>
        <w:p w14:paraId="08187C85" w14:textId="5FC2DE26" w:rsidR="00D36819" w:rsidRDefault="008F00BB">
          <w:pPr>
            <w:pStyle w:val="TDC2"/>
            <w:tabs>
              <w:tab w:val="right" w:leader="dot" w:pos="9350"/>
            </w:tabs>
            <w:rPr>
              <w:rFonts w:eastAsiaTheme="minorEastAsia"/>
              <w:noProof/>
              <w:lang w:eastAsia="es-MX"/>
            </w:rPr>
          </w:pPr>
          <w:hyperlink w:anchor="_Toc230955506" w:history="1">
            <w:r w:rsidR="00D36819" w:rsidRPr="00F30C1D">
              <w:rPr>
                <w:rStyle w:val="Hipervnculo"/>
                <w:rFonts w:eastAsia="Arial" w:cstheme="minorHAnsi"/>
                <w:b/>
                <w:bCs/>
                <w:noProof/>
              </w:rPr>
              <w:t>27.9 Validación Analítica</w:t>
            </w:r>
            <w:r w:rsidR="00D36819">
              <w:rPr>
                <w:noProof/>
                <w:webHidden/>
              </w:rPr>
              <w:tab/>
            </w:r>
            <w:r w:rsidR="00D36819">
              <w:rPr>
                <w:noProof/>
                <w:webHidden/>
              </w:rPr>
              <w:fldChar w:fldCharType="begin"/>
            </w:r>
            <w:r w:rsidR="00D36819">
              <w:rPr>
                <w:noProof/>
                <w:webHidden/>
              </w:rPr>
              <w:instrText xml:space="preserve"> PAGEREF _Toc230955506 \h </w:instrText>
            </w:r>
            <w:r w:rsidR="00D36819">
              <w:rPr>
                <w:noProof/>
                <w:webHidden/>
              </w:rPr>
            </w:r>
            <w:r w:rsidR="00D36819">
              <w:rPr>
                <w:noProof/>
                <w:webHidden/>
              </w:rPr>
              <w:fldChar w:fldCharType="separate"/>
            </w:r>
            <w:r w:rsidR="00D36819">
              <w:rPr>
                <w:noProof/>
                <w:webHidden/>
              </w:rPr>
              <w:t>178</w:t>
            </w:r>
            <w:r w:rsidR="00D36819">
              <w:rPr>
                <w:noProof/>
                <w:webHidden/>
              </w:rPr>
              <w:fldChar w:fldCharType="end"/>
            </w:r>
          </w:hyperlink>
        </w:p>
        <w:p w14:paraId="2E6DAD1F" w14:textId="43E97331" w:rsidR="00D36819" w:rsidRDefault="008F00BB">
          <w:pPr>
            <w:pStyle w:val="TDC2"/>
            <w:tabs>
              <w:tab w:val="right" w:leader="dot" w:pos="9350"/>
            </w:tabs>
            <w:rPr>
              <w:rFonts w:eastAsiaTheme="minorEastAsia"/>
              <w:noProof/>
              <w:lang w:eastAsia="es-MX"/>
            </w:rPr>
          </w:pPr>
          <w:hyperlink w:anchor="_Toc230955507" w:history="1">
            <w:r w:rsidR="00D36819" w:rsidRPr="00F30C1D">
              <w:rPr>
                <w:rStyle w:val="Hipervnculo"/>
                <w:rFonts w:eastAsia="Arial" w:cstheme="minorHAnsi"/>
                <w:b/>
                <w:bCs/>
                <w:noProof/>
              </w:rPr>
              <w:t>27.10 Narrative Fusion y Validación</w:t>
            </w:r>
            <w:r w:rsidR="00D36819">
              <w:rPr>
                <w:noProof/>
                <w:webHidden/>
              </w:rPr>
              <w:tab/>
            </w:r>
            <w:r w:rsidR="00D36819">
              <w:rPr>
                <w:noProof/>
                <w:webHidden/>
              </w:rPr>
              <w:fldChar w:fldCharType="begin"/>
            </w:r>
            <w:r w:rsidR="00D36819">
              <w:rPr>
                <w:noProof/>
                <w:webHidden/>
              </w:rPr>
              <w:instrText xml:space="preserve"> PAGEREF _Toc230955507 \h </w:instrText>
            </w:r>
            <w:r w:rsidR="00D36819">
              <w:rPr>
                <w:noProof/>
                <w:webHidden/>
              </w:rPr>
            </w:r>
            <w:r w:rsidR="00D36819">
              <w:rPr>
                <w:noProof/>
                <w:webHidden/>
              </w:rPr>
              <w:fldChar w:fldCharType="separate"/>
            </w:r>
            <w:r w:rsidR="00D36819">
              <w:rPr>
                <w:noProof/>
                <w:webHidden/>
              </w:rPr>
              <w:t>179</w:t>
            </w:r>
            <w:r w:rsidR="00D36819">
              <w:rPr>
                <w:noProof/>
                <w:webHidden/>
              </w:rPr>
              <w:fldChar w:fldCharType="end"/>
            </w:r>
          </w:hyperlink>
        </w:p>
        <w:p w14:paraId="40973795" w14:textId="64D64269" w:rsidR="00D36819" w:rsidRDefault="008F00BB">
          <w:pPr>
            <w:pStyle w:val="TDC2"/>
            <w:tabs>
              <w:tab w:val="right" w:leader="dot" w:pos="9350"/>
            </w:tabs>
            <w:rPr>
              <w:rFonts w:eastAsiaTheme="minorEastAsia"/>
              <w:noProof/>
              <w:lang w:eastAsia="es-MX"/>
            </w:rPr>
          </w:pPr>
          <w:hyperlink w:anchor="_Toc230955508" w:history="1">
            <w:r w:rsidR="00D36819" w:rsidRPr="00F30C1D">
              <w:rPr>
                <w:rStyle w:val="Hipervnculo"/>
                <w:rFonts w:eastAsia="Arial" w:cstheme="minorHAnsi"/>
                <w:b/>
                <w:bCs/>
                <w:noProof/>
              </w:rPr>
              <w:t>27.11 Validación Territorial</w:t>
            </w:r>
            <w:r w:rsidR="00D36819">
              <w:rPr>
                <w:noProof/>
                <w:webHidden/>
              </w:rPr>
              <w:tab/>
            </w:r>
            <w:r w:rsidR="00D36819">
              <w:rPr>
                <w:noProof/>
                <w:webHidden/>
              </w:rPr>
              <w:fldChar w:fldCharType="begin"/>
            </w:r>
            <w:r w:rsidR="00D36819">
              <w:rPr>
                <w:noProof/>
                <w:webHidden/>
              </w:rPr>
              <w:instrText xml:space="preserve"> PAGEREF _Toc230955508 \h </w:instrText>
            </w:r>
            <w:r w:rsidR="00D36819">
              <w:rPr>
                <w:noProof/>
                <w:webHidden/>
              </w:rPr>
            </w:r>
            <w:r w:rsidR="00D36819">
              <w:rPr>
                <w:noProof/>
                <w:webHidden/>
              </w:rPr>
              <w:fldChar w:fldCharType="separate"/>
            </w:r>
            <w:r w:rsidR="00D36819">
              <w:rPr>
                <w:noProof/>
                <w:webHidden/>
              </w:rPr>
              <w:t>179</w:t>
            </w:r>
            <w:r w:rsidR="00D36819">
              <w:rPr>
                <w:noProof/>
                <w:webHidden/>
              </w:rPr>
              <w:fldChar w:fldCharType="end"/>
            </w:r>
          </w:hyperlink>
        </w:p>
        <w:p w14:paraId="043C2740" w14:textId="7750EC9B" w:rsidR="00D36819" w:rsidRDefault="008F00BB">
          <w:pPr>
            <w:pStyle w:val="TDC2"/>
            <w:tabs>
              <w:tab w:val="right" w:leader="dot" w:pos="9350"/>
            </w:tabs>
            <w:rPr>
              <w:rFonts w:eastAsiaTheme="minorEastAsia"/>
              <w:noProof/>
              <w:lang w:eastAsia="es-MX"/>
            </w:rPr>
          </w:pPr>
          <w:hyperlink w:anchor="_Toc230955509" w:history="1">
            <w:r w:rsidR="00D36819" w:rsidRPr="00F30C1D">
              <w:rPr>
                <w:rStyle w:val="Hipervnculo"/>
                <w:rFonts w:eastAsia="Arial" w:cstheme="minorHAnsi"/>
                <w:b/>
                <w:bCs/>
                <w:noProof/>
              </w:rPr>
              <w:t>27.12 Validación de Riesgo</w:t>
            </w:r>
            <w:r w:rsidR="00D36819">
              <w:rPr>
                <w:noProof/>
                <w:webHidden/>
              </w:rPr>
              <w:tab/>
            </w:r>
            <w:r w:rsidR="00D36819">
              <w:rPr>
                <w:noProof/>
                <w:webHidden/>
              </w:rPr>
              <w:fldChar w:fldCharType="begin"/>
            </w:r>
            <w:r w:rsidR="00D36819">
              <w:rPr>
                <w:noProof/>
                <w:webHidden/>
              </w:rPr>
              <w:instrText xml:space="preserve"> PAGEREF _Toc230955509 \h </w:instrText>
            </w:r>
            <w:r w:rsidR="00D36819">
              <w:rPr>
                <w:noProof/>
                <w:webHidden/>
              </w:rPr>
            </w:r>
            <w:r w:rsidR="00D36819">
              <w:rPr>
                <w:noProof/>
                <w:webHidden/>
              </w:rPr>
              <w:fldChar w:fldCharType="separate"/>
            </w:r>
            <w:r w:rsidR="00D36819">
              <w:rPr>
                <w:noProof/>
                <w:webHidden/>
              </w:rPr>
              <w:t>180</w:t>
            </w:r>
            <w:r w:rsidR="00D36819">
              <w:rPr>
                <w:noProof/>
                <w:webHidden/>
              </w:rPr>
              <w:fldChar w:fldCharType="end"/>
            </w:r>
          </w:hyperlink>
        </w:p>
        <w:p w14:paraId="12BA66BE" w14:textId="7EF9D5EB" w:rsidR="00D36819" w:rsidRDefault="008F00BB">
          <w:pPr>
            <w:pStyle w:val="TDC2"/>
            <w:tabs>
              <w:tab w:val="left" w:pos="1100"/>
              <w:tab w:val="right" w:leader="dot" w:pos="9350"/>
            </w:tabs>
            <w:rPr>
              <w:rFonts w:eastAsiaTheme="minorEastAsia"/>
              <w:noProof/>
              <w:lang w:eastAsia="es-MX"/>
            </w:rPr>
          </w:pPr>
          <w:hyperlink w:anchor="_Toc230955510" w:history="1">
            <w:r w:rsidR="00D36819" w:rsidRPr="00F30C1D">
              <w:rPr>
                <w:rStyle w:val="Hipervnculo"/>
                <w:rFonts w:eastAsia="Arial"/>
                <w:b/>
                <w:bCs/>
                <w:noProof/>
              </w:rPr>
              <w:t>27.13</w:t>
            </w:r>
            <w:r w:rsidR="00D36819">
              <w:rPr>
                <w:rFonts w:eastAsiaTheme="minorEastAsia"/>
                <w:noProof/>
                <w:lang w:eastAsia="es-MX"/>
              </w:rPr>
              <w:tab/>
            </w:r>
            <w:r w:rsidR="00D36819" w:rsidRPr="00F30C1D">
              <w:rPr>
                <w:rStyle w:val="Hipervnculo"/>
                <w:rFonts w:eastAsia="Arial" w:cstheme="minorHAnsi"/>
                <w:b/>
                <w:bCs/>
                <w:noProof/>
              </w:rPr>
              <w:t>alidación Documental</w:t>
            </w:r>
            <w:r w:rsidR="00D36819">
              <w:rPr>
                <w:noProof/>
                <w:webHidden/>
              </w:rPr>
              <w:tab/>
            </w:r>
            <w:r w:rsidR="00D36819">
              <w:rPr>
                <w:noProof/>
                <w:webHidden/>
              </w:rPr>
              <w:fldChar w:fldCharType="begin"/>
            </w:r>
            <w:r w:rsidR="00D36819">
              <w:rPr>
                <w:noProof/>
                <w:webHidden/>
              </w:rPr>
              <w:instrText xml:space="preserve"> PAGEREF _Toc230955510 \h </w:instrText>
            </w:r>
            <w:r w:rsidR="00D36819">
              <w:rPr>
                <w:noProof/>
                <w:webHidden/>
              </w:rPr>
            </w:r>
            <w:r w:rsidR="00D36819">
              <w:rPr>
                <w:noProof/>
                <w:webHidden/>
              </w:rPr>
              <w:fldChar w:fldCharType="separate"/>
            </w:r>
            <w:r w:rsidR="00D36819">
              <w:rPr>
                <w:noProof/>
                <w:webHidden/>
              </w:rPr>
              <w:t>180</w:t>
            </w:r>
            <w:r w:rsidR="00D36819">
              <w:rPr>
                <w:noProof/>
                <w:webHidden/>
              </w:rPr>
              <w:fldChar w:fldCharType="end"/>
            </w:r>
          </w:hyperlink>
        </w:p>
        <w:p w14:paraId="14044C1C" w14:textId="1A55BC17" w:rsidR="00D36819" w:rsidRDefault="008F00BB">
          <w:pPr>
            <w:pStyle w:val="TDC2"/>
            <w:tabs>
              <w:tab w:val="right" w:leader="dot" w:pos="9350"/>
            </w:tabs>
            <w:rPr>
              <w:rFonts w:eastAsiaTheme="minorEastAsia"/>
              <w:noProof/>
              <w:lang w:eastAsia="es-MX"/>
            </w:rPr>
          </w:pPr>
          <w:hyperlink w:anchor="_Toc230955511" w:history="1">
            <w:r w:rsidR="00D36819" w:rsidRPr="00F30C1D">
              <w:rPr>
                <w:rStyle w:val="Hipervnculo"/>
                <w:rFonts w:eastAsia="Arial" w:cstheme="minorHAnsi"/>
                <w:b/>
                <w:bCs/>
                <w:noProof/>
              </w:rPr>
              <w:t>27.14 Supervisión Jerárquica</w:t>
            </w:r>
            <w:r w:rsidR="00D36819">
              <w:rPr>
                <w:noProof/>
                <w:webHidden/>
              </w:rPr>
              <w:tab/>
            </w:r>
            <w:r w:rsidR="00D36819">
              <w:rPr>
                <w:noProof/>
                <w:webHidden/>
              </w:rPr>
              <w:fldChar w:fldCharType="begin"/>
            </w:r>
            <w:r w:rsidR="00D36819">
              <w:rPr>
                <w:noProof/>
                <w:webHidden/>
              </w:rPr>
              <w:instrText xml:space="preserve"> PAGEREF _Toc230955511 \h </w:instrText>
            </w:r>
            <w:r w:rsidR="00D36819">
              <w:rPr>
                <w:noProof/>
                <w:webHidden/>
              </w:rPr>
            </w:r>
            <w:r w:rsidR="00D36819">
              <w:rPr>
                <w:noProof/>
                <w:webHidden/>
              </w:rPr>
              <w:fldChar w:fldCharType="separate"/>
            </w:r>
            <w:r w:rsidR="00D36819">
              <w:rPr>
                <w:noProof/>
                <w:webHidden/>
              </w:rPr>
              <w:t>180</w:t>
            </w:r>
            <w:r w:rsidR="00D36819">
              <w:rPr>
                <w:noProof/>
                <w:webHidden/>
              </w:rPr>
              <w:fldChar w:fldCharType="end"/>
            </w:r>
          </w:hyperlink>
        </w:p>
        <w:p w14:paraId="03E893C9" w14:textId="7A5B5A54" w:rsidR="00D36819" w:rsidRDefault="008F00BB">
          <w:pPr>
            <w:pStyle w:val="TDC2"/>
            <w:tabs>
              <w:tab w:val="right" w:leader="dot" w:pos="9350"/>
            </w:tabs>
            <w:rPr>
              <w:rFonts w:eastAsiaTheme="minorEastAsia"/>
              <w:noProof/>
              <w:lang w:eastAsia="es-MX"/>
            </w:rPr>
          </w:pPr>
          <w:hyperlink w:anchor="_Toc230955512" w:history="1">
            <w:r w:rsidR="00D36819" w:rsidRPr="00F30C1D">
              <w:rPr>
                <w:rStyle w:val="Hipervnculo"/>
                <w:rFonts w:eastAsia="Arial" w:cstheme="minorHAnsi"/>
                <w:b/>
                <w:bCs/>
                <w:noProof/>
              </w:rPr>
              <w:t>27.15 Estados de Validación</w:t>
            </w:r>
            <w:r w:rsidR="00D36819">
              <w:rPr>
                <w:noProof/>
                <w:webHidden/>
              </w:rPr>
              <w:tab/>
            </w:r>
            <w:r w:rsidR="00D36819">
              <w:rPr>
                <w:noProof/>
                <w:webHidden/>
              </w:rPr>
              <w:fldChar w:fldCharType="begin"/>
            </w:r>
            <w:r w:rsidR="00D36819">
              <w:rPr>
                <w:noProof/>
                <w:webHidden/>
              </w:rPr>
              <w:instrText xml:space="preserve"> PAGEREF _Toc230955512 \h </w:instrText>
            </w:r>
            <w:r w:rsidR="00D36819">
              <w:rPr>
                <w:noProof/>
                <w:webHidden/>
              </w:rPr>
            </w:r>
            <w:r w:rsidR="00D36819">
              <w:rPr>
                <w:noProof/>
                <w:webHidden/>
              </w:rPr>
              <w:fldChar w:fldCharType="separate"/>
            </w:r>
            <w:r w:rsidR="00D36819">
              <w:rPr>
                <w:noProof/>
                <w:webHidden/>
              </w:rPr>
              <w:t>181</w:t>
            </w:r>
            <w:r w:rsidR="00D36819">
              <w:rPr>
                <w:noProof/>
                <w:webHidden/>
              </w:rPr>
              <w:fldChar w:fldCharType="end"/>
            </w:r>
          </w:hyperlink>
        </w:p>
        <w:p w14:paraId="0C7A2FAF" w14:textId="6935FD1F" w:rsidR="00D36819" w:rsidRDefault="008F00BB">
          <w:pPr>
            <w:pStyle w:val="TDC2"/>
            <w:tabs>
              <w:tab w:val="right" w:leader="dot" w:pos="9350"/>
            </w:tabs>
            <w:rPr>
              <w:rFonts w:eastAsiaTheme="minorEastAsia"/>
              <w:noProof/>
              <w:lang w:eastAsia="es-MX"/>
            </w:rPr>
          </w:pPr>
          <w:hyperlink w:anchor="_Toc230955513" w:history="1">
            <w:r w:rsidR="00D36819" w:rsidRPr="00F30C1D">
              <w:rPr>
                <w:rStyle w:val="Hipervnculo"/>
                <w:rFonts w:eastAsia="Arial" w:cstheme="minorHAnsi"/>
                <w:b/>
                <w:bCs/>
                <w:noProof/>
              </w:rPr>
              <w:t>27.16 Auditoría Metodológica</w:t>
            </w:r>
            <w:r w:rsidR="00D36819">
              <w:rPr>
                <w:noProof/>
                <w:webHidden/>
              </w:rPr>
              <w:tab/>
            </w:r>
            <w:r w:rsidR="00D36819">
              <w:rPr>
                <w:noProof/>
                <w:webHidden/>
              </w:rPr>
              <w:fldChar w:fldCharType="begin"/>
            </w:r>
            <w:r w:rsidR="00D36819">
              <w:rPr>
                <w:noProof/>
                <w:webHidden/>
              </w:rPr>
              <w:instrText xml:space="preserve"> PAGEREF _Toc230955513 \h </w:instrText>
            </w:r>
            <w:r w:rsidR="00D36819">
              <w:rPr>
                <w:noProof/>
                <w:webHidden/>
              </w:rPr>
            </w:r>
            <w:r w:rsidR="00D36819">
              <w:rPr>
                <w:noProof/>
                <w:webHidden/>
              </w:rPr>
              <w:fldChar w:fldCharType="separate"/>
            </w:r>
            <w:r w:rsidR="00D36819">
              <w:rPr>
                <w:noProof/>
                <w:webHidden/>
              </w:rPr>
              <w:t>181</w:t>
            </w:r>
            <w:r w:rsidR="00D36819">
              <w:rPr>
                <w:noProof/>
                <w:webHidden/>
              </w:rPr>
              <w:fldChar w:fldCharType="end"/>
            </w:r>
          </w:hyperlink>
        </w:p>
        <w:p w14:paraId="4683FFC0" w14:textId="392FF686" w:rsidR="00D36819" w:rsidRDefault="008F00BB">
          <w:pPr>
            <w:pStyle w:val="TDC2"/>
            <w:tabs>
              <w:tab w:val="right" w:leader="dot" w:pos="9350"/>
            </w:tabs>
            <w:rPr>
              <w:rFonts w:eastAsiaTheme="minorEastAsia"/>
              <w:noProof/>
              <w:lang w:eastAsia="es-MX"/>
            </w:rPr>
          </w:pPr>
          <w:hyperlink w:anchor="_Toc230955514" w:history="1">
            <w:r w:rsidR="00D36819" w:rsidRPr="00F30C1D">
              <w:rPr>
                <w:rStyle w:val="Hipervnculo"/>
                <w:rFonts w:eastAsia="Arial" w:cstheme="minorHAnsi"/>
                <w:b/>
                <w:bCs/>
                <w:noProof/>
              </w:rPr>
              <w:t>27.17 Validación Multifuente</w:t>
            </w:r>
            <w:r w:rsidR="00D36819">
              <w:rPr>
                <w:noProof/>
                <w:webHidden/>
              </w:rPr>
              <w:tab/>
            </w:r>
            <w:r w:rsidR="00D36819">
              <w:rPr>
                <w:noProof/>
                <w:webHidden/>
              </w:rPr>
              <w:fldChar w:fldCharType="begin"/>
            </w:r>
            <w:r w:rsidR="00D36819">
              <w:rPr>
                <w:noProof/>
                <w:webHidden/>
              </w:rPr>
              <w:instrText xml:space="preserve"> PAGEREF _Toc230955514 \h </w:instrText>
            </w:r>
            <w:r w:rsidR="00D36819">
              <w:rPr>
                <w:noProof/>
                <w:webHidden/>
              </w:rPr>
            </w:r>
            <w:r w:rsidR="00D36819">
              <w:rPr>
                <w:noProof/>
                <w:webHidden/>
              </w:rPr>
              <w:fldChar w:fldCharType="separate"/>
            </w:r>
            <w:r w:rsidR="00D36819">
              <w:rPr>
                <w:noProof/>
                <w:webHidden/>
              </w:rPr>
              <w:t>182</w:t>
            </w:r>
            <w:r w:rsidR="00D36819">
              <w:rPr>
                <w:noProof/>
                <w:webHidden/>
              </w:rPr>
              <w:fldChar w:fldCharType="end"/>
            </w:r>
          </w:hyperlink>
        </w:p>
        <w:p w14:paraId="50F744E9" w14:textId="7A8FFD58" w:rsidR="00D36819" w:rsidRDefault="008F00BB">
          <w:pPr>
            <w:pStyle w:val="TDC2"/>
            <w:tabs>
              <w:tab w:val="right" w:leader="dot" w:pos="9350"/>
            </w:tabs>
            <w:rPr>
              <w:rFonts w:eastAsiaTheme="minorEastAsia"/>
              <w:noProof/>
              <w:lang w:eastAsia="es-MX"/>
            </w:rPr>
          </w:pPr>
          <w:hyperlink w:anchor="_Toc230955515" w:history="1">
            <w:r w:rsidR="00D36819" w:rsidRPr="00F30C1D">
              <w:rPr>
                <w:rStyle w:val="Hipervnculo"/>
                <w:rFonts w:eastAsia="Arial" w:cstheme="minorHAnsi"/>
                <w:b/>
                <w:bCs/>
                <w:noProof/>
              </w:rPr>
              <w:t>27.18 Control de Calidad Analítica</w:t>
            </w:r>
            <w:r w:rsidR="00D36819">
              <w:rPr>
                <w:noProof/>
                <w:webHidden/>
              </w:rPr>
              <w:tab/>
            </w:r>
            <w:r w:rsidR="00D36819">
              <w:rPr>
                <w:noProof/>
                <w:webHidden/>
              </w:rPr>
              <w:fldChar w:fldCharType="begin"/>
            </w:r>
            <w:r w:rsidR="00D36819">
              <w:rPr>
                <w:noProof/>
                <w:webHidden/>
              </w:rPr>
              <w:instrText xml:space="preserve"> PAGEREF _Toc230955515 \h </w:instrText>
            </w:r>
            <w:r w:rsidR="00D36819">
              <w:rPr>
                <w:noProof/>
                <w:webHidden/>
              </w:rPr>
            </w:r>
            <w:r w:rsidR="00D36819">
              <w:rPr>
                <w:noProof/>
                <w:webHidden/>
              </w:rPr>
              <w:fldChar w:fldCharType="separate"/>
            </w:r>
            <w:r w:rsidR="00D36819">
              <w:rPr>
                <w:noProof/>
                <w:webHidden/>
              </w:rPr>
              <w:t>182</w:t>
            </w:r>
            <w:r w:rsidR="00D36819">
              <w:rPr>
                <w:noProof/>
                <w:webHidden/>
              </w:rPr>
              <w:fldChar w:fldCharType="end"/>
            </w:r>
          </w:hyperlink>
        </w:p>
        <w:p w14:paraId="391B8885" w14:textId="71D2AE94" w:rsidR="00D36819" w:rsidRDefault="008F00BB">
          <w:pPr>
            <w:pStyle w:val="TDC2"/>
            <w:tabs>
              <w:tab w:val="right" w:leader="dot" w:pos="9350"/>
            </w:tabs>
            <w:rPr>
              <w:rFonts w:eastAsiaTheme="minorEastAsia"/>
              <w:noProof/>
              <w:lang w:eastAsia="es-MX"/>
            </w:rPr>
          </w:pPr>
          <w:hyperlink w:anchor="_Toc230955516" w:history="1">
            <w:r w:rsidR="00D36819" w:rsidRPr="00F30C1D">
              <w:rPr>
                <w:rStyle w:val="Hipervnculo"/>
                <w:rFonts w:eastAsia="Arial" w:cstheme="minorHAnsi"/>
                <w:b/>
                <w:bCs/>
                <w:noProof/>
              </w:rPr>
              <w:t>27.19 Limitaciones Metodológicas</w:t>
            </w:r>
            <w:r w:rsidR="00D36819">
              <w:rPr>
                <w:noProof/>
                <w:webHidden/>
              </w:rPr>
              <w:tab/>
            </w:r>
            <w:r w:rsidR="00D36819">
              <w:rPr>
                <w:noProof/>
                <w:webHidden/>
              </w:rPr>
              <w:fldChar w:fldCharType="begin"/>
            </w:r>
            <w:r w:rsidR="00D36819">
              <w:rPr>
                <w:noProof/>
                <w:webHidden/>
              </w:rPr>
              <w:instrText xml:space="preserve"> PAGEREF _Toc230955516 \h </w:instrText>
            </w:r>
            <w:r w:rsidR="00D36819">
              <w:rPr>
                <w:noProof/>
                <w:webHidden/>
              </w:rPr>
            </w:r>
            <w:r w:rsidR="00D36819">
              <w:rPr>
                <w:noProof/>
                <w:webHidden/>
              </w:rPr>
              <w:fldChar w:fldCharType="separate"/>
            </w:r>
            <w:r w:rsidR="00D36819">
              <w:rPr>
                <w:noProof/>
                <w:webHidden/>
              </w:rPr>
              <w:t>182</w:t>
            </w:r>
            <w:r w:rsidR="00D36819">
              <w:rPr>
                <w:noProof/>
                <w:webHidden/>
              </w:rPr>
              <w:fldChar w:fldCharType="end"/>
            </w:r>
          </w:hyperlink>
        </w:p>
        <w:p w14:paraId="7051230A" w14:textId="77168EF9" w:rsidR="00D36819" w:rsidRDefault="008F00BB">
          <w:pPr>
            <w:pStyle w:val="TDC2"/>
            <w:tabs>
              <w:tab w:val="right" w:leader="dot" w:pos="9350"/>
            </w:tabs>
            <w:rPr>
              <w:rFonts w:eastAsiaTheme="minorEastAsia"/>
              <w:noProof/>
              <w:lang w:eastAsia="es-MX"/>
            </w:rPr>
          </w:pPr>
          <w:hyperlink w:anchor="_Toc230955517" w:history="1">
            <w:r w:rsidR="00D36819" w:rsidRPr="00F30C1D">
              <w:rPr>
                <w:rStyle w:val="Hipervnculo"/>
                <w:rFonts w:eastAsia="Arial" w:cstheme="minorHAnsi"/>
                <w:b/>
                <w:bCs/>
                <w:noProof/>
              </w:rPr>
              <w:t>27.20 Finalidad Estratégica del Sistema de Validación</w:t>
            </w:r>
            <w:r w:rsidR="00D36819">
              <w:rPr>
                <w:noProof/>
                <w:webHidden/>
              </w:rPr>
              <w:tab/>
            </w:r>
            <w:r w:rsidR="00D36819">
              <w:rPr>
                <w:noProof/>
                <w:webHidden/>
              </w:rPr>
              <w:fldChar w:fldCharType="begin"/>
            </w:r>
            <w:r w:rsidR="00D36819">
              <w:rPr>
                <w:noProof/>
                <w:webHidden/>
              </w:rPr>
              <w:instrText xml:space="preserve"> PAGEREF _Toc230955517 \h </w:instrText>
            </w:r>
            <w:r w:rsidR="00D36819">
              <w:rPr>
                <w:noProof/>
                <w:webHidden/>
              </w:rPr>
            </w:r>
            <w:r w:rsidR="00D36819">
              <w:rPr>
                <w:noProof/>
                <w:webHidden/>
              </w:rPr>
              <w:fldChar w:fldCharType="separate"/>
            </w:r>
            <w:r w:rsidR="00D36819">
              <w:rPr>
                <w:noProof/>
                <w:webHidden/>
              </w:rPr>
              <w:t>183</w:t>
            </w:r>
            <w:r w:rsidR="00D36819">
              <w:rPr>
                <w:noProof/>
                <w:webHidden/>
              </w:rPr>
              <w:fldChar w:fldCharType="end"/>
            </w:r>
          </w:hyperlink>
        </w:p>
        <w:p w14:paraId="73BA36D5" w14:textId="44191255" w:rsidR="00D36819" w:rsidRDefault="008F00BB">
          <w:pPr>
            <w:pStyle w:val="TDC1"/>
            <w:tabs>
              <w:tab w:val="right" w:leader="dot" w:pos="9350"/>
            </w:tabs>
            <w:rPr>
              <w:rFonts w:eastAsiaTheme="minorEastAsia"/>
              <w:noProof/>
              <w:lang w:eastAsia="es-MX"/>
            </w:rPr>
          </w:pPr>
          <w:hyperlink w:anchor="_Toc230955518" w:history="1">
            <w:r w:rsidR="00D36819" w:rsidRPr="00F30C1D">
              <w:rPr>
                <w:rStyle w:val="Hipervnculo"/>
                <w:rFonts w:eastAsia="Arial" w:cstheme="minorHAnsi"/>
                <w:b/>
                <w:bCs/>
                <w:noProof/>
              </w:rPr>
              <w:t>CAPÍTULO 28</w:t>
            </w:r>
            <w:r w:rsidR="00D36819">
              <w:rPr>
                <w:noProof/>
                <w:webHidden/>
              </w:rPr>
              <w:tab/>
            </w:r>
            <w:r w:rsidR="00D36819">
              <w:rPr>
                <w:noProof/>
                <w:webHidden/>
              </w:rPr>
              <w:fldChar w:fldCharType="begin"/>
            </w:r>
            <w:r w:rsidR="00D36819">
              <w:rPr>
                <w:noProof/>
                <w:webHidden/>
              </w:rPr>
              <w:instrText xml:space="preserve"> PAGEREF _Toc230955518 \h </w:instrText>
            </w:r>
            <w:r w:rsidR="00D36819">
              <w:rPr>
                <w:noProof/>
                <w:webHidden/>
              </w:rPr>
            </w:r>
            <w:r w:rsidR="00D36819">
              <w:rPr>
                <w:noProof/>
                <w:webHidden/>
              </w:rPr>
              <w:fldChar w:fldCharType="separate"/>
            </w:r>
            <w:r w:rsidR="00D36819">
              <w:rPr>
                <w:noProof/>
                <w:webHidden/>
              </w:rPr>
              <w:t>183</w:t>
            </w:r>
            <w:r w:rsidR="00D36819">
              <w:rPr>
                <w:noProof/>
                <w:webHidden/>
              </w:rPr>
              <w:fldChar w:fldCharType="end"/>
            </w:r>
          </w:hyperlink>
        </w:p>
        <w:p w14:paraId="49D6817D" w14:textId="4F6A6DD5" w:rsidR="00D36819" w:rsidRDefault="008F00BB">
          <w:pPr>
            <w:pStyle w:val="TDC1"/>
            <w:tabs>
              <w:tab w:val="right" w:leader="dot" w:pos="9350"/>
            </w:tabs>
            <w:rPr>
              <w:rFonts w:eastAsiaTheme="minorEastAsia"/>
              <w:noProof/>
              <w:lang w:eastAsia="es-MX"/>
            </w:rPr>
          </w:pPr>
          <w:hyperlink w:anchor="_Toc230955519" w:history="1">
            <w:r w:rsidR="00D36819" w:rsidRPr="00F30C1D">
              <w:rPr>
                <w:rStyle w:val="Hipervnculo"/>
                <w:rFonts w:eastAsia="Arial" w:cstheme="minorHAnsi"/>
                <w:b/>
                <w:bCs/>
                <w:noProof/>
              </w:rPr>
              <w:t>SISTEMA DE GENERACIÓN DOCUMENTAL Y</w:t>
            </w:r>
            <w:r w:rsidR="00D36819">
              <w:rPr>
                <w:noProof/>
                <w:webHidden/>
              </w:rPr>
              <w:tab/>
            </w:r>
            <w:r w:rsidR="00D36819">
              <w:rPr>
                <w:noProof/>
                <w:webHidden/>
              </w:rPr>
              <w:fldChar w:fldCharType="begin"/>
            </w:r>
            <w:r w:rsidR="00D36819">
              <w:rPr>
                <w:noProof/>
                <w:webHidden/>
              </w:rPr>
              <w:instrText xml:space="preserve"> PAGEREF _Toc230955519 \h </w:instrText>
            </w:r>
            <w:r w:rsidR="00D36819">
              <w:rPr>
                <w:noProof/>
                <w:webHidden/>
              </w:rPr>
            </w:r>
            <w:r w:rsidR="00D36819">
              <w:rPr>
                <w:noProof/>
                <w:webHidden/>
              </w:rPr>
              <w:fldChar w:fldCharType="separate"/>
            </w:r>
            <w:r w:rsidR="00D36819">
              <w:rPr>
                <w:noProof/>
                <w:webHidden/>
              </w:rPr>
              <w:t>183</w:t>
            </w:r>
            <w:r w:rsidR="00D36819">
              <w:rPr>
                <w:noProof/>
                <w:webHidden/>
              </w:rPr>
              <w:fldChar w:fldCharType="end"/>
            </w:r>
          </w:hyperlink>
        </w:p>
        <w:p w14:paraId="453278D8" w14:textId="6D63D44E" w:rsidR="00D36819" w:rsidRDefault="008F00BB">
          <w:pPr>
            <w:pStyle w:val="TDC1"/>
            <w:tabs>
              <w:tab w:val="right" w:leader="dot" w:pos="9350"/>
            </w:tabs>
            <w:rPr>
              <w:rFonts w:eastAsiaTheme="minorEastAsia"/>
              <w:noProof/>
              <w:lang w:eastAsia="es-MX"/>
            </w:rPr>
          </w:pPr>
          <w:hyperlink w:anchor="_Toc230955520" w:history="1">
            <w:r w:rsidR="00D36819" w:rsidRPr="00F30C1D">
              <w:rPr>
                <w:rStyle w:val="Hipervnculo"/>
                <w:rFonts w:eastAsia="Arial" w:cstheme="minorHAnsi"/>
                <w:b/>
                <w:bCs/>
                <w:noProof/>
              </w:rPr>
              <w:t>PRODUCTOS DE INTELIGENCIA</w:t>
            </w:r>
            <w:r w:rsidR="00D36819">
              <w:rPr>
                <w:noProof/>
                <w:webHidden/>
              </w:rPr>
              <w:tab/>
            </w:r>
            <w:r w:rsidR="00D36819">
              <w:rPr>
                <w:noProof/>
                <w:webHidden/>
              </w:rPr>
              <w:fldChar w:fldCharType="begin"/>
            </w:r>
            <w:r w:rsidR="00D36819">
              <w:rPr>
                <w:noProof/>
                <w:webHidden/>
              </w:rPr>
              <w:instrText xml:space="preserve"> PAGEREF _Toc230955520 \h </w:instrText>
            </w:r>
            <w:r w:rsidR="00D36819">
              <w:rPr>
                <w:noProof/>
                <w:webHidden/>
              </w:rPr>
            </w:r>
            <w:r w:rsidR="00D36819">
              <w:rPr>
                <w:noProof/>
                <w:webHidden/>
              </w:rPr>
              <w:fldChar w:fldCharType="separate"/>
            </w:r>
            <w:r w:rsidR="00D36819">
              <w:rPr>
                <w:noProof/>
                <w:webHidden/>
              </w:rPr>
              <w:t>183</w:t>
            </w:r>
            <w:r w:rsidR="00D36819">
              <w:rPr>
                <w:noProof/>
                <w:webHidden/>
              </w:rPr>
              <w:fldChar w:fldCharType="end"/>
            </w:r>
          </w:hyperlink>
        </w:p>
        <w:p w14:paraId="3C52C78B" w14:textId="55ED654D" w:rsidR="00D36819" w:rsidRDefault="008F00BB">
          <w:pPr>
            <w:pStyle w:val="TDC2"/>
            <w:tabs>
              <w:tab w:val="right" w:leader="dot" w:pos="9350"/>
            </w:tabs>
            <w:rPr>
              <w:rFonts w:eastAsiaTheme="minorEastAsia"/>
              <w:noProof/>
              <w:lang w:eastAsia="es-MX"/>
            </w:rPr>
          </w:pPr>
          <w:hyperlink w:anchor="_Toc230955521" w:history="1">
            <w:r w:rsidR="00D36819" w:rsidRPr="00F30C1D">
              <w:rPr>
                <w:rStyle w:val="Hipervnculo"/>
                <w:rFonts w:eastAsia="Arial" w:cstheme="minorHAnsi"/>
                <w:b/>
                <w:bCs/>
                <w:noProof/>
              </w:rPr>
              <w:t>28.1 Introducción</w:t>
            </w:r>
            <w:r w:rsidR="00D36819">
              <w:rPr>
                <w:noProof/>
                <w:webHidden/>
              </w:rPr>
              <w:tab/>
            </w:r>
            <w:r w:rsidR="00D36819">
              <w:rPr>
                <w:noProof/>
                <w:webHidden/>
              </w:rPr>
              <w:fldChar w:fldCharType="begin"/>
            </w:r>
            <w:r w:rsidR="00D36819">
              <w:rPr>
                <w:noProof/>
                <w:webHidden/>
              </w:rPr>
              <w:instrText xml:space="preserve"> PAGEREF _Toc230955521 \h </w:instrText>
            </w:r>
            <w:r w:rsidR="00D36819">
              <w:rPr>
                <w:noProof/>
                <w:webHidden/>
              </w:rPr>
            </w:r>
            <w:r w:rsidR="00D36819">
              <w:rPr>
                <w:noProof/>
                <w:webHidden/>
              </w:rPr>
              <w:fldChar w:fldCharType="separate"/>
            </w:r>
            <w:r w:rsidR="00D36819">
              <w:rPr>
                <w:noProof/>
                <w:webHidden/>
              </w:rPr>
              <w:t>183</w:t>
            </w:r>
            <w:r w:rsidR="00D36819">
              <w:rPr>
                <w:noProof/>
                <w:webHidden/>
              </w:rPr>
              <w:fldChar w:fldCharType="end"/>
            </w:r>
          </w:hyperlink>
        </w:p>
        <w:p w14:paraId="4EBDE780" w14:textId="6818663E" w:rsidR="00D36819" w:rsidRDefault="008F00BB">
          <w:pPr>
            <w:pStyle w:val="TDC2"/>
            <w:tabs>
              <w:tab w:val="right" w:leader="dot" w:pos="9350"/>
            </w:tabs>
            <w:rPr>
              <w:rFonts w:eastAsiaTheme="minorEastAsia"/>
              <w:noProof/>
              <w:lang w:eastAsia="es-MX"/>
            </w:rPr>
          </w:pPr>
          <w:hyperlink w:anchor="_Toc230955522" w:history="1">
            <w:r w:rsidR="00D36819" w:rsidRPr="00F30C1D">
              <w:rPr>
                <w:rStyle w:val="Hipervnculo"/>
                <w:rFonts w:eastAsia="Arial" w:cstheme="minorHAnsi"/>
                <w:b/>
                <w:bCs/>
                <w:noProof/>
              </w:rPr>
              <w:t>28.2 Objetivo del Sistema Documental</w:t>
            </w:r>
            <w:r w:rsidR="00D36819">
              <w:rPr>
                <w:noProof/>
                <w:webHidden/>
              </w:rPr>
              <w:tab/>
            </w:r>
            <w:r w:rsidR="00D36819">
              <w:rPr>
                <w:noProof/>
                <w:webHidden/>
              </w:rPr>
              <w:fldChar w:fldCharType="begin"/>
            </w:r>
            <w:r w:rsidR="00D36819">
              <w:rPr>
                <w:noProof/>
                <w:webHidden/>
              </w:rPr>
              <w:instrText xml:space="preserve"> PAGEREF _Toc230955522 \h </w:instrText>
            </w:r>
            <w:r w:rsidR="00D36819">
              <w:rPr>
                <w:noProof/>
                <w:webHidden/>
              </w:rPr>
            </w:r>
            <w:r w:rsidR="00D36819">
              <w:rPr>
                <w:noProof/>
                <w:webHidden/>
              </w:rPr>
              <w:fldChar w:fldCharType="separate"/>
            </w:r>
            <w:r w:rsidR="00D36819">
              <w:rPr>
                <w:noProof/>
                <w:webHidden/>
              </w:rPr>
              <w:t>183</w:t>
            </w:r>
            <w:r w:rsidR="00D36819">
              <w:rPr>
                <w:noProof/>
                <w:webHidden/>
              </w:rPr>
              <w:fldChar w:fldCharType="end"/>
            </w:r>
          </w:hyperlink>
        </w:p>
        <w:p w14:paraId="666708B1" w14:textId="3E1BEE2D" w:rsidR="00D36819" w:rsidRDefault="008F00BB">
          <w:pPr>
            <w:pStyle w:val="TDC2"/>
            <w:tabs>
              <w:tab w:val="right" w:leader="dot" w:pos="9350"/>
            </w:tabs>
            <w:rPr>
              <w:rFonts w:eastAsiaTheme="minorEastAsia"/>
              <w:noProof/>
              <w:lang w:eastAsia="es-MX"/>
            </w:rPr>
          </w:pPr>
          <w:hyperlink w:anchor="_Toc230955523" w:history="1">
            <w:r w:rsidR="00D36819" w:rsidRPr="00F30C1D">
              <w:rPr>
                <w:rStyle w:val="Hipervnculo"/>
                <w:rFonts w:eastAsia="Arial" w:cstheme="minorHAnsi"/>
                <w:b/>
                <w:bCs/>
                <w:noProof/>
              </w:rPr>
              <w:t>28.3 Concepto de Producto de Inteligencia</w:t>
            </w:r>
            <w:r w:rsidR="00D36819">
              <w:rPr>
                <w:noProof/>
                <w:webHidden/>
              </w:rPr>
              <w:tab/>
            </w:r>
            <w:r w:rsidR="00D36819">
              <w:rPr>
                <w:noProof/>
                <w:webHidden/>
              </w:rPr>
              <w:fldChar w:fldCharType="begin"/>
            </w:r>
            <w:r w:rsidR="00D36819">
              <w:rPr>
                <w:noProof/>
                <w:webHidden/>
              </w:rPr>
              <w:instrText xml:space="preserve"> PAGEREF _Toc230955523 \h </w:instrText>
            </w:r>
            <w:r w:rsidR="00D36819">
              <w:rPr>
                <w:noProof/>
                <w:webHidden/>
              </w:rPr>
            </w:r>
            <w:r w:rsidR="00D36819">
              <w:rPr>
                <w:noProof/>
                <w:webHidden/>
              </w:rPr>
              <w:fldChar w:fldCharType="separate"/>
            </w:r>
            <w:r w:rsidR="00D36819">
              <w:rPr>
                <w:noProof/>
                <w:webHidden/>
              </w:rPr>
              <w:t>183</w:t>
            </w:r>
            <w:r w:rsidR="00D36819">
              <w:rPr>
                <w:noProof/>
                <w:webHidden/>
              </w:rPr>
              <w:fldChar w:fldCharType="end"/>
            </w:r>
          </w:hyperlink>
        </w:p>
        <w:p w14:paraId="19C55D6C" w14:textId="2E68C5D7" w:rsidR="00D36819" w:rsidRDefault="008F00BB">
          <w:pPr>
            <w:pStyle w:val="TDC2"/>
            <w:tabs>
              <w:tab w:val="right" w:leader="dot" w:pos="9350"/>
            </w:tabs>
            <w:rPr>
              <w:rFonts w:eastAsiaTheme="minorEastAsia"/>
              <w:noProof/>
              <w:lang w:eastAsia="es-MX"/>
            </w:rPr>
          </w:pPr>
          <w:hyperlink w:anchor="_Toc230955524" w:history="1">
            <w:r w:rsidR="00D36819" w:rsidRPr="00F30C1D">
              <w:rPr>
                <w:rStyle w:val="Hipervnculo"/>
                <w:rFonts w:eastAsia="Arial" w:cstheme="minorHAnsi"/>
                <w:b/>
                <w:bCs/>
                <w:noProof/>
              </w:rPr>
              <w:t>28.4 Arquitectura del Sistema Documental</w:t>
            </w:r>
            <w:r w:rsidR="00D36819">
              <w:rPr>
                <w:noProof/>
                <w:webHidden/>
              </w:rPr>
              <w:tab/>
            </w:r>
            <w:r w:rsidR="00D36819">
              <w:rPr>
                <w:noProof/>
                <w:webHidden/>
              </w:rPr>
              <w:fldChar w:fldCharType="begin"/>
            </w:r>
            <w:r w:rsidR="00D36819">
              <w:rPr>
                <w:noProof/>
                <w:webHidden/>
              </w:rPr>
              <w:instrText xml:space="preserve"> PAGEREF _Toc230955524 \h </w:instrText>
            </w:r>
            <w:r w:rsidR="00D36819">
              <w:rPr>
                <w:noProof/>
                <w:webHidden/>
              </w:rPr>
            </w:r>
            <w:r w:rsidR="00D36819">
              <w:rPr>
                <w:noProof/>
                <w:webHidden/>
              </w:rPr>
              <w:fldChar w:fldCharType="separate"/>
            </w:r>
            <w:r w:rsidR="00D36819">
              <w:rPr>
                <w:noProof/>
                <w:webHidden/>
              </w:rPr>
              <w:t>183</w:t>
            </w:r>
            <w:r w:rsidR="00D36819">
              <w:rPr>
                <w:noProof/>
                <w:webHidden/>
              </w:rPr>
              <w:fldChar w:fldCharType="end"/>
            </w:r>
          </w:hyperlink>
        </w:p>
        <w:p w14:paraId="439DBA06" w14:textId="2BE00C3A" w:rsidR="00D36819" w:rsidRDefault="008F00BB">
          <w:pPr>
            <w:pStyle w:val="TDC2"/>
            <w:tabs>
              <w:tab w:val="right" w:leader="dot" w:pos="9350"/>
            </w:tabs>
            <w:rPr>
              <w:rFonts w:eastAsiaTheme="minorEastAsia"/>
              <w:noProof/>
              <w:lang w:eastAsia="es-MX"/>
            </w:rPr>
          </w:pPr>
          <w:hyperlink w:anchor="_Toc230955525" w:history="1">
            <w:r w:rsidR="00D36819" w:rsidRPr="00F30C1D">
              <w:rPr>
                <w:rStyle w:val="Hipervnculo"/>
                <w:rFonts w:eastAsia="Arial" w:cstheme="minorHAnsi"/>
                <w:b/>
                <w:bCs/>
                <w:noProof/>
              </w:rPr>
              <w:t>28.5 Narrative Fusion</w:t>
            </w:r>
            <w:r w:rsidR="00D36819">
              <w:rPr>
                <w:noProof/>
                <w:webHidden/>
              </w:rPr>
              <w:tab/>
            </w:r>
            <w:r w:rsidR="00D36819">
              <w:rPr>
                <w:noProof/>
                <w:webHidden/>
              </w:rPr>
              <w:fldChar w:fldCharType="begin"/>
            </w:r>
            <w:r w:rsidR="00D36819">
              <w:rPr>
                <w:noProof/>
                <w:webHidden/>
              </w:rPr>
              <w:instrText xml:space="preserve"> PAGEREF _Toc230955525 \h </w:instrText>
            </w:r>
            <w:r w:rsidR="00D36819">
              <w:rPr>
                <w:noProof/>
                <w:webHidden/>
              </w:rPr>
            </w:r>
            <w:r w:rsidR="00D36819">
              <w:rPr>
                <w:noProof/>
                <w:webHidden/>
              </w:rPr>
              <w:fldChar w:fldCharType="separate"/>
            </w:r>
            <w:r w:rsidR="00D36819">
              <w:rPr>
                <w:noProof/>
                <w:webHidden/>
              </w:rPr>
              <w:t>184</w:t>
            </w:r>
            <w:r w:rsidR="00D36819">
              <w:rPr>
                <w:noProof/>
                <w:webHidden/>
              </w:rPr>
              <w:fldChar w:fldCharType="end"/>
            </w:r>
          </w:hyperlink>
        </w:p>
        <w:p w14:paraId="14F63E17" w14:textId="50135C8E" w:rsidR="00D36819" w:rsidRDefault="008F00BB">
          <w:pPr>
            <w:pStyle w:val="TDC2"/>
            <w:tabs>
              <w:tab w:val="right" w:leader="dot" w:pos="9350"/>
            </w:tabs>
            <w:rPr>
              <w:rFonts w:eastAsiaTheme="minorEastAsia"/>
              <w:noProof/>
              <w:lang w:eastAsia="es-MX"/>
            </w:rPr>
          </w:pPr>
          <w:hyperlink w:anchor="_Toc230955526" w:history="1">
            <w:r w:rsidR="00D36819" w:rsidRPr="00F30C1D">
              <w:rPr>
                <w:rStyle w:val="Hipervnculo"/>
                <w:rFonts w:eastAsia="Arial" w:cstheme="minorHAnsi"/>
                <w:b/>
                <w:bCs/>
                <w:noProof/>
              </w:rPr>
              <w:t>28.6 Productos Documentales Detectados</w:t>
            </w:r>
            <w:r w:rsidR="00D36819">
              <w:rPr>
                <w:noProof/>
                <w:webHidden/>
              </w:rPr>
              <w:tab/>
            </w:r>
            <w:r w:rsidR="00D36819">
              <w:rPr>
                <w:noProof/>
                <w:webHidden/>
              </w:rPr>
              <w:fldChar w:fldCharType="begin"/>
            </w:r>
            <w:r w:rsidR="00D36819">
              <w:rPr>
                <w:noProof/>
                <w:webHidden/>
              </w:rPr>
              <w:instrText xml:space="preserve"> PAGEREF _Toc230955526 \h </w:instrText>
            </w:r>
            <w:r w:rsidR="00D36819">
              <w:rPr>
                <w:noProof/>
                <w:webHidden/>
              </w:rPr>
            </w:r>
            <w:r w:rsidR="00D36819">
              <w:rPr>
                <w:noProof/>
                <w:webHidden/>
              </w:rPr>
              <w:fldChar w:fldCharType="separate"/>
            </w:r>
            <w:r w:rsidR="00D36819">
              <w:rPr>
                <w:noProof/>
                <w:webHidden/>
              </w:rPr>
              <w:t>184</w:t>
            </w:r>
            <w:r w:rsidR="00D36819">
              <w:rPr>
                <w:noProof/>
                <w:webHidden/>
              </w:rPr>
              <w:fldChar w:fldCharType="end"/>
            </w:r>
          </w:hyperlink>
        </w:p>
        <w:p w14:paraId="45B8BDE4" w14:textId="65EF2A0C" w:rsidR="00D36819" w:rsidRDefault="008F00BB">
          <w:pPr>
            <w:pStyle w:val="TDC2"/>
            <w:tabs>
              <w:tab w:val="right" w:leader="dot" w:pos="9350"/>
            </w:tabs>
            <w:rPr>
              <w:rFonts w:eastAsiaTheme="minorEastAsia"/>
              <w:noProof/>
              <w:lang w:eastAsia="es-MX"/>
            </w:rPr>
          </w:pPr>
          <w:hyperlink w:anchor="_Toc230955527" w:history="1">
            <w:r w:rsidR="00D36819" w:rsidRPr="00F30C1D">
              <w:rPr>
                <w:rStyle w:val="Hipervnculo"/>
                <w:rFonts w:eastAsia="Arial" w:cstheme="minorHAnsi"/>
                <w:b/>
                <w:bCs/>
                <w:noProof/>
              </w:rPr>
              <w:t>28.7 Integración Territorial en Documentos</w:t>
            </w:r>
            <w:r w:rsidR="00D36819">
              <w:rPr>
                <w:noProof/>
                <w:webHidden/>
              </w:rPr>
              <w:tab/>
            </w:r>
            <w:r w:rsidR="00D36819">
              <w:rPr>
                <w:noProof/>
                <w:webHidden/>
              </w:rPr>
              <w:fldChar w:fldCharType="begin"/>
            </w:r>
            <w:r w:rsidR="00D36819">
              <w:rPr>
                <w:noProof/>
                <w:webHidden/>
              </w:rPr>
              <w:instrText xml:space="preserve"> PAGEREF _Toc230955527 \h </w:instrText>
            </w:r>
            <w:r w:rsidR="00D36819">
              <w:rPr>
                <w:noProof/>
                <w:webHidden/>
              </w:rPr>
            </w:r>
            <w:r w:rsidR="00D36819">
              <w:rPr>
                <w:noProof/>
                <w:webHidden/>
              </w:rPr>
              <w:fldChar w:fldCharType="separate"/>
            </w:r>
            <w:r w:rsidR="00D36819">
              <w:rPr>
                <w:noProof/>
                <w:webHidden/>
              </w:rPr>
              <w:t>185</w:t>
            </w:r>
            <w:r w:rsidR="00D36819">
              <w:rPr>
                <w:noProof/>
                <w:webHidden/>
              </w:rPr>
              <w:fldChar w:fldCharType="end"/>
            </w:r>
          </w:hyperlink>
        </w:p>
        <w:p w14:paraId="5B599CE2" w14:textId="0304AEDC" w:rsidR="00D36819" w:rsidRDefault="008F00BB">
          <w:pPr>
            <w:pStyle w:val="TDC2"/>
            <w:tabs>
              <w:tab w:val="right" w:leader="dot" w:pos="9350"/>
            </w:tabs>
            <w:rPr>
              <w:rFonts w:eastAsiaTheme="minorEastAsia"/>
              <w:noProof/>
              <w:lang w:eastAsia="es-MX"/>
            </w:rPr>
          </w:pPr>
          <w:hyperlink w:anchor="_Toc230955528" w:history="1">
            <w:r w:rsidR="00D36819" w:rsidRPr="00F30C1D">
              <w:rPr>
                <w:rStyle w:val="Hipervnculo"/>
                <w:rFonts w:eastAsia="Arial" w:cstheme="minorHAnsi"/>
                <w:b/>
                <w:bCs/>
                <w:noProof/>
              </w:rPr>
              <w:t>28.8 Integración Visual</w:t>
            </w:r>
            <w:r w:rsidR="00D36819">
              <w:rPr>
                <w:noProof/>
                <w:webHidden/>
              </w:rPr>
              <w:tab/>
            </w:r>
            <w:r w:rsidR="00D36819">
              <w:rPr>
                <w:noProof/>
                <w:webHidden/>
              </w:rPr>
              <w:fldChar w:fldCharType="begin"/>
            </w:r>
            <w:r w:rsidR="00D36819">
              <w:rPr>
                <w:noProof/>
                <w:webHidden/>
              </w:rPr>
              <w:instrText xml:space="preserve"> PAGEREF _Toc230955528 \h </w:instrText>
            </w:r>
            <w:r w:rsidR="00D36819">
              <w:rPr>
                <w:noProof/>
                <w:webHidden/>
              </w:rPr>
            </w:r>
            <w:r w:rsidR="00D36819">
              <w:rPr>
                <w:noProof/>
                <w:webHidden/>
              </w:rPr>
              <w:fldChar w:fldCharType="separate"/>
            </w:r>
            <w:r w:rsidR="00D36819">
              <w:rPr>
                <w:noProof/>
                <w:webHidden/>
              </w:rPr>
              <w:t>185</w:t>
            </w:r>
            <w:r w:rsidR="00D36819">
              <w:rPr>
                <w:noProof/>
                <w:webHidden/>
              </w:rPr>
              <w:fldChar w:fldCharType="end"/>
            </w:r>
          </w:hyperlink>
        </w:p>
        <w:p w14:paraId="17E467C4" w14:textId="40AA8488" w:rsidR="00D36819" w:rsidRDefault="008F00BB">
          <w:pPr>
            <w:pStyle w:val="TDC2"/>
            <w:tabs>
              <w:tab w:val="right" w:leader="dot" w:pos="9350"/>
            </w:tabs>
            <w:rPr>
              <w:rFonts w:eastAsiaTheme="minorEastAsia"/>
              <w:noProof/>
              <w:lang w:eastAsia="es-MX"/>
            </w:rPr>
          </w:pPr>
          <w:hyperlink w:anchor="_Toc230955529" w:history="1">
            <w:r w:rsidR="00D36819" w:rsidRPr="00F30C1D">
              <w:rPr>
                <w:rStyle w:val="Hipervnculo"/>
                <w:rFonts w:eastAsia="Arial" w:cstheme="minorHAnsi"/>
                <w:b/>
                <w:bCs/>
                <w:noProof/>
              </w:rPr>
              <w:t>28.9 Integración OSINT</w:t>
            </w:r>
            <w:r w:rsidR="00D36819">
              <w:rPr>
                <w:noProof/>
                <w:webHidden/>
              </w:rPr>
              <w:tab/>
            </w:r>
            <w:r w:rsidR="00D36819">
              <w:rPr>
                <w:noProof/>
                <w:webHidden/>
              </w:rPr>
              <w:fldChar w:fldCharType="begin"/>
            </w:r>
            <w:r w:rsidR="00D36819">
              <w:rPr>
                <w:noProof/>
                <w:webHidden/>
              </w:rPr>
              <w:instrText xml:space="preserve"> PAGEREF _Toc230955529 \h </w:instrText>
            </w:r>
            <w:r w:rsidR="00D36819">
              <w:rPr>
                <w:noProof/>
                <w:webHidden/>
              </w:rPr>
            </w:r>
            <w:r w:rsidR="00D36819">
              <w:rPr>
                <w:noProof/>
                <w:webHidden/>
              </w:rPr>
              <w:fldChar w:fldCharType="separate"/>
            </w:r>
            <w:r w:rsidR="00D36819">
              <w:rPr>
                <w:noProof/>
                <w:webHidden/>
              </w:rPr>
              <w:t>185</w:t>
            </w:r>
            <w:r w:rsidR="00D36819">
              <w:rPr>
                <w:noProof/>
                <w:webHidden/>
              </w:rPr>
              <w:fldChar w:fldCharType="end"/>
            </w:r>
          </w:hyperlink>
        </w:p>
        <w:p w14:paraId="306D7FA1" w14:textId="3DEA3656" w:rsidR="00D36819" w:rsidRDefault="008F00BB">
          <w:pPr>
            <w:pStyle w:val="TDC2"/>
            <w:tabs>
              <w:tab w:val="right" w:leader="dot" w:pos="9350"/>
            </w:tabs>
            <w:rPr>
              <w:rFonts w:eastAsiaTheme="minorEastAsia"/>
              <w:noProof/>
              <w:lang w:eastAsia="es-MX"/>
            </w:rPr>
          </w:pPr>
          <w:hyperlink w:anchor="_Toc230955530" w:history="1">
            <w:r w:rsidR="00D36819" w:rsidRPr="00F30C1D">
              <w:rPr>
                <w:rStyle w:val="Hipervnculo"/>
                <w:rFonts w:eastAsia="Arial" w:cstheme="minorHAnsi"/>
                <w:b/>
                <w:bCs/>
                <w:noProof/>
              </w:rPr>
              <w:t>28.10 Integración GEOINT</w:t>
            </w:r>
            <w:r w:rsidR="00D36819">
              <w:rPr>
                <w:noProof/>
                <w:webHidden/>
              </w:rPr>
              <w:tab/>
            </w:r>
            <w:r w:rsidR="00D36819">
              <w:rPr>
                <w:noProof/>
                <w:webHidden/>
              </w:rPr>
              <w:fldChar w:fldCharType="begin"/>
            </w:r>
            <w:r w:rsidR="00D36819">
              <w:rPr>
                <w:noProof/>
                <w:webHidden/>
              </w:rPr>
              <w:instrText xml:space="preserve"> PAGEREF _Toc230955530 \h </w:instrText>
            </w:r>
            <w:r w:rsidR="00D36819">
              <w:rPr>
                <w:noProof/>
                <w:webHidden/>
              </w:rPr>
            </w:r>
            <w:r w:rsidR="00D36819">
              <w:rPr>
                <w:noProof/>
                <w:webHidden/>
              </w:rPr>
              <w:fldChar w:fldCharType="separate"/>
            </w:r>
            <w:r w:rsidR="00D36819">
              <w:rPr>
                <w:noProof/>
                <w:webHidden/>
              </w:rPr>
              <w:t>186</w:t>
            </w:r>
            <w:r w:rsidR="00D36819">
              <w:rPr>
                <w:noProof/>
                <w:webHidden/>
              </w:rPr>
              <w:fldChar w:fldCharType="end"/>
            </w:r>
          </w:hyperlink>
        </w:p>
        <w:p w14:paraId="73C60A84" w14:textId="6339824D" w:rsidR="00D36819" w:rsidRDefault="008F00BB">
          <w:pPr>
            <w:pStyle w:val="TDC2"/>
            <w:tabs>
              <w:tab w:val="right" w:leader="dot" w:pos="9350"/>
            </w:tabs>
            <w:rPr>
              <w:rFonts w:eastAsiaTheme="minorEastAsia"/>
              <w:noProof/>
              <w:lang w:eastAsia="es-MX"/>
            </w:rPr>
          </w:pPr>
          <w:hyperlink w:anchor="_Toc230955531" w:history="1">
            <w:r w:rsidR="00D36819" w:rsidRPr="00F30C1D">
              <w:rPr>
                <w:rStyle w:val="Hipervnculo"/>
                <w:rFonts w:eastAsia="Arial" w:cstheme="minorHAnsi"/>
                <w:b/>
                <w:bCs/>
                <w:noProof/>
              </w:rPr>
              <w:t>28.11 Integración Predictiva</w:t>
            </w:r>
            <w:r w:rsidR="00D36819">
              <w:rPr>
                <w:noProof/>
                <w:webHidden/>
              </w:rPr>
              <w:tab/>
            </w:r>
            <w:r w:rsidR="00D36819">
              <w:rPr>
                <w:noProof/>
                <w:webHidden/>
              </w:rPr>
              <w:fldChar w:fldCharType="begin"/>
            </w:r>
            <w:r w:rsidR="00D36819">
              <w:rPr>
                <w:noProof/>
                <w:webHidden/>
              </w:rPr>
              <w:instrText xml:space="preserve"> PAGEREF _Toc230955531 \h </w:instrText>
            </w:r>
            <w:r w:rsidR="00D36819">
              <w:rPr>
                <w:noProof/>
                <w:webHidden/>
              </w:rPr>
            </w:r>
            <w:r w:rsidR="00D36819">
              <w:rPr>
                <w:noProof/>
                <w:webHidden/>
              </w:rPr>
              <w:fldChar w:fldCharType="separate"/>
            </w:r>
            <w:r w:rsidR="00D36819">
              <w:rPr>
                <w:noProof/>
                <w:webHidden/>
              </w:rPr>
              <w:t>186</w:t>
            </w:r>
            <w:r w:rsidR="00D36819">
              <w:rPr>
                <w:noProof/>
                <w:webHidden/>
              </w:rPr>
              <w:fldChar w:fldCharType="end"/>
            </w:r>
          </w:hyperlink>
        </w:p>
        <w:p w14:paraId="0F8E71A7" w14:textId="1104BCED" w:rsidR="00D36819" w:rsidRDefault="008F00BB">
          <w:pPr>
            <w:pStyle w:val="TDC2"/>
            <w:tabs>
              <w:tab w:val="right" w:leader="dot" w:pos="9350"/>
            </w:tabs>
            <w:rPr>
              <w:rFonts w:eastAsiaTheme="minorEastAsia"/>
              <w:noProof/>
              <w:lang w:eastAsia="es-MX"/>
            </w:rPr>
          </w:pPr>
          <w:hyperlink w:anchor="_Toc230955532" w:history="1">
            <w:r w:rsidR="00D36819" w:rsidRPr="00F30C1D">
              <w:rPr>
                <w:rStyle w:val="Hipervnculo"/>
                <w:rFonts w:eastAsia="Arial" w:cstheme="minorHAnsi"/>
                <w:b/>
                <w:bCs/>
                <w:noProof/>
              </w:rPr>
              <w:t>28.12 Integración de Riesgo</w:t>
            </w:r>
            <w:r w:rsidR="00D36819">
              <w:rPr>
                <w:noProof/>
                <w:webHidden/>
              </w:rPr>
              <w:tab/>
            </w:r>
            <w:r w:rsidR="00D36819">
              <w:rPr>
                <w:noProof/>
                <w:webHidden/>
              </w:rPr>
              <w:fldChar w:fldCharType="begin"/>
            </w:r>
            <w:r w:rsidR="00D36819">
              <w:rPr>
                <w:noProof/>
                <w:webHidden/>
              </w:rPr>
              <w:instrText xml:space="preserve"> PAGEREF _Toc230955532 \h </w:instrText>
            </w:r>
            <w:r w:rsidR="00D36819">
              <w:rPr>
                <w:noProof/>
                <w:webHidden/>
              </w:rPr>
            </w:r>
            <w:r w:rsidR="00D36819">
              <w:rPr>
                <w:noProof/>
                <w:webHidden/>
              </w:rPr>
              <w:fldChar w:fldCharType="separate"/>
            </w:r>
            <w:r w:rsidR="00D36819">
              <w:rPr>
                <w:noProof/>
                <w:webHidden/>
              </w:rPr>
              <w:t>186</w:t>
            </w:r>
            <w:r w:rsidR="00D36819">
              <w:rPr>
                <w:noProof/>
                <w:webHidden/>
              </w:rPr>
              <w:fldChar w:fldCharType="end"/>
            </w:r>
          </w:hyperlink>
        </w:p>
        <w:p w14:paraId="66AAC558" w14:textId="151225E4" w:rsidR="00D36819" w:rsidRDefault="008F00BB">
          <w:pPr>
            <w:pStyle w:val="TDC2"/>
            <w:tabs>
              <w:tab w:val="right" w:leader="dot" w:pos="9350"/>
            </w:tabs>
            <w:rPr>
              <w:rFonts w:eastAsiaTheme="minorEastAsia"/>
              <w:noProof/>
              <w:lang w:eastAsia="es-MX"/>
            </w:rPr>
          </w:pPr>
          <w:hyperlink w:anchor="_Toc230955533" w:history="1">
            <w:r w:rsidR="00D36819" w:rsidRPr="00F30C1D">
              <w:rPr>
                <w:rStyle w:val="Hipervnculo"/>
                <w:rFonts w:eastAsia="Arial" w:cstheme="minorHAnsi"/>
                <w:b/>
                <w:bCs/>
                <w:noProof/>
              </w:rPr>
              <w:t>28.13 Productos Cartográficos</w:t>
            </w:r>
            <w:r w:rsidR="00D36819">
              <w:rPr>
                <w:noProof/>
                <w:webHidden/>
              </w:rPr>
              <w:tab/>
            </w:r>
            <w:r w:rsidR="00D36819">
              <w:rPr>
                <w:noProof/>
                <w:webHidden/>
              </w:rPr>
              <w:fldChar w:fldCharType="begin"/>
            </w:r>
            <w:r w:rsidR="00D36819">
              <w:rPr>
                <w:noProof/>
                <w:webHidden/>
              </w:rPr>
              <w:instrText xml:space="preserve"> PAGEREF _Toc230955533 \h </w:instrText>
            </w:r>
            <w:r w:rsidR="00D36819">
              <w:rPr>
                <w:noProof/>
                <w:webHidden/>
              </w:rPr>
            </w:r>
            <w:r w:rsidR="00D36819">
              <w:rPr>
                <w:noProof/>
                <w:webHidden/>
              </w:rPr>
              <w:fldChar w:fldCharType="separate"/>
            </w:r>
            <w:r w:rsidR="00D36819">
              <w:rPr>
                <w:noProof/>
                <w:webHidden/>
              </w:rPr>
              <w:t>187</w:t>
            </w:r>
            <w:r w:rsidR="00D36819">
              <w:rPr>
                <w:noProof/>
                <w:webHidden/>
              </w:rPr>
              <w:fldChar w:fldCharType="end"/>
            </w:r>
          </w:hyperlink>
        </w:p>
        <w:p w14:paraId="4061AB38" w14:textId="6AA17AFC" w:rsidR="00D36819" w:rsidRDefault="008F00BB">
          <w:pPr>
            <w:pStyle w:val="TDC2"/>
            <w:tabs>
              <w:tab w:val="right" w:leader="dot" w:pos="9350"/>
            </w:tabs>
            <w:rPr>
              <w:rFonts w:eastAsiaTheme="minorEastAsia"/>
              <w:noProof/>
              <w:lang w:eastAsia="es-MX"/>
            </w:rPr>
          </w:pPr>
          <w:hyperlink w:anchor="_Toc230955534" w:history="1">
            <w:r w:rsidR="00D36819" w:rsidRPr="00F30C1D">
              <w:rPr>
                <w:rStyle w:val="Hipervnculo"/>
                <w:rFonts w:eastAsia="Arial" w:cstheme="minorHAnsi"/>
                <w:noProof/>
              </w:rPr>
              <w:t>28.14 Productos Ejecutivos</w:t>
            </w:r>
            <w:r w:rsidR="00D36819">
              <w:rPr>
                <w:noProof/>
                <w:webHidden/>
              </w:rPr>
              <w:tab/>
            </w:r>
            <w:r w:rsidR="00D36819">
              <w:rPr>
                <w:noProof/>
                <w:webHidden/>
              </w:rPr>
              <w:fldChar w:fldCharType="begin"/>
            </w:r>
            <w:r w:rsidR="00D36819">
              <w:rPr>
                <w:noProof/>
                <w:webHidden/>
              </w:rPr>
              <w:instrText xml:space="preserve"> PAGEREF _Toc230955534 \h </w:instrText>
            </w:r>
            <w:r w:rsidR="00D36819">
              <w:rPr>
                <w:noProof/>
                <w:webHidden/>
              </w:rPr>
            </w:r>
            <w:r w:rsidR="00D36819">
              <w:rPr>
                <w:noProof/>
                <w:webHidden/>
              </w:rPr>
              <w:fldChar w:fldCharType="separate"/>
            </w:r>
            <w:r w:rsidR="00D36819">
              <w:rPr>
                <w:noProof/>
                <w:webHidden/>
              </w:rPr>
              <w:t>187</w:t>
            </w:r>
            <w:r w:rsidR="00D36819">
              <w:rPr>
                <w:noProof/>
                <w:webHidden/>
              </w:rPr>
              <w:fldChar w:fldCharType="end"/>
            </w:r>
          </w:hyperlink>
        </w:p>
        <w:p w14:paraId="7DF24C8C" w14:textId="54418844" w:rsidR="00D36819" w:rsidRDefault="008F00BB">
          <w:pPr>
            <w:pStyle w:val="TDC2"/>
            <w:tabs>
              <w:tab w:val="right" w:leader="dot" w:pos="9350"/>
            </w:tabs>
            <w:rPr>
              <w:rFonts w:eastAsiaTheme="minorEastAsia"/>
              <w:noProof/>
              <w:lang w:eastAsia="es-MX"/>
            </w:rPr>
          </w:pPr>
          <w:hyperlink w:anchor="_Toc230955535" w:history="1">
            <w:r w:rsidR="00D36819" w:rsidRPr="00F30C1D">
              <w:rPr>
                <w:rStyle w:val="Hipervnculo"/>
                <w:rFonts w:eastAsia="Arial" w:cstheme="minorHAnsi"/>
                <w:b/>
                <w:bCs/>
                <w:noProof/>
              </w:rPr>
              <w:t>28.15 Productos Predictivos</w:t>
            </w:r>
            <w:r w:rsidR="00D36819">
              <w:rPr>
                <w:noProof/>
                <w:webHidden/>
              </w:rPr>
              <w:tab/>
            </w:r>
            <w:r w:rsidR="00D36819">
              <w:rPr>
                <w:noProof/>
                <w:webHidden/>
              </w:rPr>
              <w:fldChar w:fldCharType="begin"/>
            </w:r>
            <w:r w:rsidR="00D36819">
              <w:rPr>
                <w:noProof/>
                <w:webHidden/>
              </w:rPr>
              <w:instrText xml:space="preserve"> PAGEREF _Toc230955535 \h </w:instrText>
            </w:r>
            <w:r w:rsidR="00D36819">
              <w:rPr>
                <w:noProof/>
                <w:webHidden/>
              </w:rPr>
            </w:r>
            <w:r w:rsidR="00D36819">
              <w:rPr>
                <w:noProof/>
                <w:webHidden/>
              </w:rPr>
              <w:fldChar w:fldCharType="separate"/>
            </w:r>
            <w:r w:rsidR="00D36819">
              <w:rPr>
                <w:noProof/>
                <w:webHidden/>
              </w:rPr>
              <w:t>188</w:t>
            </w:r>
            <w:r w:rsidR="00D36819">
              <w:rPr>
                <w:noProof/>
                <w:webHidden/>
              </w:rPr>
              <w:fldChar w:fldCharType="end"/>
            </w:r>
          </w:hyperlink>
        </w:p>
        <w:p w14:paraId="536F8275" w14:textId="5A8E4E4B" w:rsidR="00D36819" w:rsidRDefault="008F00BB">
          <w:pPr>
            <w:pStyle w:val="TDC2"/>
            <w:tabs>
              <w:tab w:val="right" w:leader="dot" w:pos="9350"/>
            </w:tabs>
            <w:rPr>
              <w:rFonts w:eastAsiaTheme="minorEastAsia"/>
              <w:noProof/>
              <w:lang w:eastAsia="es-MX"/>
            </w:rPr>
          </w:pPr>
          <w:hyperlink w:anchor="_Toc230955536" w:history="1">
            <w:r w:rsidR="00D36819" w:rsidRPr="00F30C1D">
              <w:rPr>
                <w:rStyle w:val="Hipervnculo"/>
                <w:rFonts w:eastAsia="Arial" w:cstheme="minorHAnsi"/>
                <w:b/>
                <w:bCs/>
                <w:noProof/>
              </w:rPr>
              <w:t>28.16 Flujo General de Generación Documental</w:t>
            </w:r>
            <w:r w:rsidR="00D36819">
              <w:rPr>
                <w:noProof/>
                <w:webHidden/>
              </w:rPr>
              <w:tab/>
            </w:r>
            <w:r w:rsidR="00D36819">
              <w:rPr>
                <w:noProof/>
                <w:webHidden/>
              </w:rPr>
              <w:fldChar w:fldCharType="begin"/>
            </w:r>
            <w:r w:rsidR="00D36819">
              <w:rPr>
                <w:noProof/>
                <w:webHidden/>
              </w:rPr>
              <w:instrText xml:space="preserve"> PAGEREF _Toc230955536 \h </w:instrText>
            </w:r>
            <w:r w:rsidR="00D36819">
              <w:rPr>
                <w:noProof/>
                <w:webHidden/>
              </w:rPr>
            </w:r>
            <w:r w:rsidR="00D36819">
              <w:rPr>
                <w:noProof/>
                <w:webHidden/>
              </w:rPr>
              <w:fldChar w:fldCharType="separate"/>
            </w:r>
            <w:r w:rsidR="00D36819">
              <w:rPr>
                <w:noProof/>
                <w:webHidden/>
              </w:rPr>
              <w:t>188</w:t>
            </w:r>
            <w:r w:rsidR="00D36819">
              <w:rPr>
                <w:noProof/>
                <w:webHidden/>
              </w:rPr>
              <w:fldChar w:fldCharType="end"/>
            </w:r>
          </w:hyperlink>
        </w:p>
        <w:p w14:paraId="77EC960C" w14:textId="23DCB365" w:rsidR="00D36819" w:rsidRDefault="008F00BB">
          <w:pPr>
            <w:pStyle w:val="TDC2"/>
            <w:tabs>
              <w:tab w:val="right" w:leader="dot" w:pos="9350"/>
            </w:tabs>
            <w:rPr>
              <w:rFonts w:eastAsiaTheme="minorEastAsia"/>
              <w:noProof/>
              <w:lang w:eastAsia="es-MX"/>
            </w:rPr>
          </w:pPr>
          <w:hyperlink w:anchor="_Toc230955537" w:history="1">
            <w:r w:rsidR="00D36819" w:rsidRPr="00F30C1D">
              <w:rPr>
                <w:rStyle w:val="Hipervnculo"/>
                <w:rFonts w:eastAsia="Arial" w:cstheme="minorHAnsi"/>
                <w:b/>
                <w:bCs/>
                <w:noProof/>
              </w:rPr>
              <w:t>28.17 Validación Documental</w:t>
            </w:r>
            <w:r w:rsidR="00D36819">
              <w:rPr>
                <w:noProof/>
                <w:webHidden/>
              </w:rPr>
              <w:tab/>
            </w:r>
            <w:r w:rsidR="00D36819">
              <w:rPr>
                <w:noProof/>
                <w:webHidden/>
              </w:rPr>
              <w:fldChar w:fldCharType="begin"/>
            </w:r>
            <w:r w:rsidR="00D36819">
              <w:rPr>
                <w:noProof/>
                <w:webHidden/>
              </w:rPr>
              <w:instrText xml:space="preserve"> PAGEREF _Toc230955537 \h </w:instrText>
            </w:r>
            <w:r w:rsidR="00D36819">
              <w:rPr>
                <w:noProof/>
                <w:webHidden/>
              </w:rPr>
            </w:r>
            <w:r w:rsidR="00D36819">
              <w:rPr>
                <w:noProof/>
                <w:webHidden/>
              </w:rPr>
              <w:fldChar w:fldCharType="separate"/>
            </w:r>
            <w:r w:rsidR="00D36819">
              <w:rPr>
                <w:noProof/>
                <w:webHidden/>
              </w:rPr>
              <w:t>188</w:t>
            </w:r>
            <w:r w:rsidR="00D36819">
              <w:rPr>
                <w:noProof/>
                <w:webHidden/>
              </w:rPr>
              <w:fldChar w:fldCharType="end"/>
            </w:r>
          </w:hyperlink>
        </w:p>
        <w:p w14:paraId="4A453881" w14:textId="627690C7" w:rsidR="00D36819" w:rsidRDefault="008F00BB">
          <w:pPr>
            <w:pStyle w:val="TDC2"/>
            <w:tabs>
              <w:tab w:val="right" w:leader="dot" w:pos="9350"/>
            </w:tabs>
            <w:rPr>
              <w:rFonts w:eastAsiaTheme="minorEastAsia"/>
              <w:noProof/>
              <w:lang w:eastAsia="es-MX"/>
            </w:rPr>
          </w:pPr>
          <w:hyperlink w:anchor="_Toc230955538" w:history="1">
            <w:r w:rsidR="00D36819" w:rsidRPr="00F30C1D">
              <w:rPr>
                <w:rStyle w:val="Hipervnculo"/>
                <w:rFonts w:eastAsia="Arial" w:cstheme="minorHAnsi"/>
                <w:noProof/>
              </w:rPr>
              <w:t>28.18 Interoperabilidad Documental</w:t>
            </w:r>
            <w:r w:rsidR="00D36819">
              <w:rPr>
                <w:noProof/>
                <w:webHidden/>
              </w:rPr>
              <w:tab/>
            </w:r>
            <w:r w:rsidR="00D36819">
              <w:rPr>
                <w:noProof/>
                <w:webHidden/>
              </w:rPr>
              <w:fldChar w:fldCharType="begin"/>
            </w:r>
            <w:r w:rsidR="00D36819">
              <w:rPr>
                <w:noProof/>
                <w:webHidden/>
              </w:rPr>
              <w:instrText xml:space="preserve"> PAGEREF _Toc230955538 \h </w:instrText>
            </w:r>
            <w:r w:rsidR="00D36819">
              <w:rPr>
                <w:noProof/>
                <w:webHidden/>
              </w:rPr>
            </w:r>
            <w:r w:rsidR="00D36819">
              <w:rPr>
                <w:noProof/>
                <w:webHidden/>
              </w:rPr>
              <w:fldChar w:fldCharType="separate"/>
            </w:r>
            <w:r w:rsidR="00D36819">
              <w:rPr>
                <w:noProof/>
                <w:webHidden/>
              </w:rPr>
              <w:t>189</w:t>
            </w:r>
            <w:r w:rsidR="00D36819">
              <w:rPr>
                <w:noProof/>
                <w:webHidden/>
              </w:rPr>
              <w:fldChar w:fldCharType="end"/>
            </w:r>
          </w:hyperlink>
        </w:p>
        <w:p w14:paraId="5C95874D" w14:textId="2AC7773A" w:rsidR="00D36819" w:rsidRDefault="008F00BB">
          <w:pPr>
            <w:pStyle w:val="TDC2"/>
            <w:tabs>
              <w:tab w:val="right" w:leader="dot" w:pos="9350"/>
            </w:tabs>
            <w:rPr>
              <w:rFonts w:eastAsiaTheme="minorEastAsia"/>
              <w:noProof/>
              <w:lang w:eastAsia="es-MX"/>
            </w:rPr>
          </w:pPr>
          <w:hyperlink w:anchor="_Toc230955539" w:history="1">
            <w:r w:rsidR="00D36819" w:rsidRPr="00F30C1D">
              <w:rPr>
                <w:rStyle w:val="Hipervnculo"/>
                <w:rFonts w:eastAsia="Arial" w:cstheme="minorHAnsi"/>
                <w:b/>
                <w:bCs/>
                <w:noProof/>
              </w:rPr>
              <w:t>28.19 Limitaciones Metodológicas</w:t>
            </w:r>
            <w:r w:rsidR="00D36819">
              <w:rPr>
                <w:noProof/>
                <w:webHidden/>
              </w:rPr>
              <w:tab/>
            </w:r>
            <w:r w:rsidR="00D36819">
              <w:rPr>
                <w:noProof/>
                <w:webHidden/>
              </w:rPr>
              <w:fldChar w:fldCharType="begin"/>
            </w:r>
            <w:r w:rsidR="00D36819">
              <w:rPr>
                <w:noProof/>
                <w:webHidden/>
              </w:rPr>
              <w:instrText xml:space="preserve"> PAGEREF _Toc230955539 \h </w:instrText>
            </w:r>
            <w:r w:rsidR="00D36819">
              <w:rPr>
                <w:noProof/>
                <w:webHidden/>
              </w:rPr>
            </w:r>
            <w:r w:rsidR="00D36819">
              <w:rPr>
                <w:noProof/>
                <w:webHidden/>
              </w:rPr>
              <w:fldChar w:fldCharType="separate"/>
            </w:r>
            <w:r w:rsidR="00D36819">
              <w:rPr>
                <w:noProof/>
                <w:webHidden/>
              </w:rPr>
              <w:t>189</w:t>
            </w:r>
            <w:r w:rsidR="00D36819">
              <w:rPr>
                <w:noProof/>
                <w:webHidden/>
              </w:rPr>
              <w:fldChar w:fldCharType="end"/>
            </w:r>
          </w:hyperlink>
        </w:p>
        <w:p w14:paraId="6F747806" w14:textId="0804C87C" w:rsidR="00D36819" w:rsidRDefault="008F00BB">
          <w:pPr>
            <w:pStyle w:val="TDC2"/>
            <w:tabs>
              <w:tab w:val="right" w:leader="dot" w:pos="9350"/>
            </w:tabs>
            <w:rPr>
              <w:rFonts w:eastAsiaTheme="minorEastAsia"/>
              <w:noProof/>
              <w:lang w:eastAsia="es-MX"/>
            </w:rPr>
          </w:pPr>
          <w:hyperlink w:anchor="_Toc230955540" w:history="1">
            <w:r w:rsidR="00D36819" w:rsidRPr="00F30C1D">
              <w:rPr>
                <w:rStyle w:val="Hipervnculo"/>
                <w:rFonts w:eastAsia="Arial" w:cstheme="minorHAnsi"/>
                <w:b/>
                <w:bCs/>
                <w:noProof/>
              </w:rPr>
              <w:t>28.20 Finalidad Estratégica del Sistema Documental</w:t>
            </w:r>
            <w:r w:rsidR="00D36819">
              <w:rPr>
                <w:noProof/>
                <w:webHidden/>
              </w:rPr>
              <w:tab/>
            </w:r>
            <w:r w:rsidR="00D36819">
              <w:rPr>
                <w:noProof/>
                <w:webHidden/>
              </w:rPr>
              <w:fldChar w:fldCharType="begin"/>
            </w:r>
            <w:r w:rsidR="00D36819">
              <w:rPr>
                <w:noProof/>
                <w:webHidden/>
              </w:rPr>
              <w:instrText xml:space="preserve"> PAGEREF _Toc230955540 \h </w:instrText>
            </w:r>
            <w:r w:rsidR="00D36819">
              <w:rPr>
                <w:noProof/>
                <w:webHidden/>
              </w:rPr>
            </w:r>
            <w:r w:rsidR="00D36819">
              <w:rPr>
                <w:noProof/>
                <w:webHidden/>
              </w:rPr>
              <w:fldChar w:fldCharType="separate"/>
            </w:r>
            <w:r w:rsidR="00D36819">
              <w:rPr>
                <w:noProof/>
                <w:webHidden/>
              </w:rPr>
              <w:t>189</w:t>
            </w:r>
            <w:r w:rsidR="00D36819">
              <w:rPr>
                <w:noProof/>
                <w:webHidden/>
              </w:rPr>
              <w:fldChar w:fldCharType="end"/>
            </w:r>
          </w:hyperlink>
        </w:p>
        <w:p w14:paraId="622D8353" w14:textId="7359E464" w:rsidR="00D36819" w:rsidRDefault="008F00BB">
          <w:pPr>
            <w:pStyle w:val="TDC1"/>
            <w:tabs>
              <w:tab w:val="right" w:leader="dot" w:pos="9350"/>
            </w:tabs>
            <w:rPr>
              <w:rFonts w:eastAsiaTheme="minorEastAsia"/>
              <w:noProof/>
              <w:lang w:eastAsia="es-MX"/>
            </w:rPr>
          </w:pPr>
          <w:hyperlink w:anchor="_Toc230955541" w:history="1">
            <w:r w:rsidR="00D36819" w:rsidRPr="00F30C1D">
              <w:rPr>
                <w:rStyle w:val="Hipervnculo"/>
                <w:rFonts w:eastAsia="Arial" w:cstheme="minorHAnsi"/>
                <w:b/>
                <w:bCs/>
                <w:noProof/>
              </w:rPr>
              <w:t>CAPÍTULO 29</w:t>
            </w:r>
            <w:r w:rsidR="00D36819">
              <w:rPr>
                <w:noProof/>
                <w:webHidden/>
              </w:rPr>
              <w:tab/>
            </w:r>
            <w:r w:rsidR="00D36819">
              <w:rPr>
                <w:noProof/>
                <w:webHidden/>
              </w:rPr>
              <w:fldChar w:fldCharType="begin"/>
            </w:r>
            <w:r w:rsidR="00D36819">
              <w:rPr>
                <w:noProof/>
                <w:webHidden/>
              </w:rPr>
              <w:instrText xml:space="preserve"> PAGEREF _Toc230955541 \h </w:instrText>
            </w:r>
            <w:r w:rsidR="00D36819">
              <w:rPr>
                <w:noProof/>
                <w:webHidden/>
              </w:rPr>
            </w:r>
            <w:r w:rsidR="00D36819">
              <w:rPr>
                <w:noProof/>
                <w:webHidden/>
              </w:rPr>
              <w:fldChar w:fldCharType="separate"/>
            </w:r>
            <w:r w:rsidR="00D36819">
              <w:rPr>
                <w:noProof/>
                <w:webHidden/>
              </w:rPr>
              <w:t>190</w:t>
            </w:r>
            <w:r w:rsidR="00D36819">
              <w:rPr>
                <w:noProof/>
                <w:webHidden/>
              </w:rPr>
              <w:fldChar w:fldCharType="end"/>
            </w:r>
          </w:hyperlink>
        </w:p>
        <w:p w14:paraId="0713FED1" w14:textId="58442C2B" w:rsidR="00D36819" w:rsidRDefault="008F00BB">
          <w:pPr>
            <w:pStyle w:val="TDC1"/>
            <w:tabs>
              <w:tab w:val="right" w:leader="dot" w:pos="9350"/>
            </w:tabs>
            <w:rPr>
              <w:rFonts w:eastAsiaTheme="minorEastAsia"/>
              <w:noProof/>
              <w:lang w:eastAsia="es-MX"/>
            </w:rPr>
          </w:pPr>
          <w:hyperlink w:anchor="_Toc230955542" w:history="1">
            <w:r w:rsidR="00D36819" w:rsidRPr="00F30C1D">
              <w:rPr>
                <w:rStyle w:val="Hipervnculo"/>
                <w:rFonts w:eastAsia="Arial" w:cstheme="minorHAnsi"/>
                <w:b/>
                <w:bCs/>
                <w:noProof/>
              </w:rPr>
              <w:t>FLUJO OPERACIONAL INTEGRAL DEL PERFILADOR REMOTO</w:t>
            </w:r>
            <w:r w:rsidR="00D36819">
              <w:rPr>
                <w:noProof/>
                <w:webHidden/>
              </w:rPr>
              <w:tab/>
            </w:r>
            <w:r w:rsidR="00D36819">
              <w:rPr>
                <w:noProof/>
                <w:webHidden/>
              </w:rPr>
              <w:fldChar w:fldCharType="begin"/>
            </w:r>
            <w:r w:rsidR="00D36819">
              <w:rPr>
                <w:noProof/>
                <w:webHidden/>
              </w:rPr>
              <w:instrText xml:space="preserve"> PAGEREF _Toc230955542 \h </w:instrText>
            </w:r>
            <w:r w:rsidR="00D36819">
              <w:rPr>
                <w:noProof/>
                <w:webHidden/>
              </w:rPr>
            </w:r>
            <w:r w:rsidR="00D36819">
              <w:rPr>
                <w:noProof/>
                <w:webHidden/>
              </w:rPr>
              <w:fldChar w:fldCharType="separate"/>
            </w:r>
            <w:r w:rsidR="00D36819">
              <w:rPr>
                <w:noProof/>
                <w:webHidden/>
              </w:rPr>
              <w:t>190</w:t>
            </w:r>
            <w:r w:rsidR="00D36819">
              <w:rPr>
                <w:noProof/>
                <w:webHidden/>
              </w:rPr>
              <w:fldChar w:fldCharType="end"/>
            </w:r>
          </w:hyperlink>
        </w:p>
        <w:p w14:paraId="25234E7A" w14:textId="6FFFE00F" w:rsidR="00D36819" w:rsidRDefault="008F00BB">
          <w:pPr>
            <w:pStyle w:val="TDC2"/>
            <w:tabs>
              <w:tab w:val="right" w:leader="dot" w:pos="9350"/>
            </w:tabs>
            <w:rPr>
              <w:rFonts w:eastAsiaTheme="minorEastAsia"/>
              <w:noProof/>
              <w:lang w:eastAsia="es-MX"/>
            </w:rPr>
          </w:pPr>
          <w:hyperlink w:anchor="_Toc230955543" w:history="1">
            <w:r w:rsidR="00D36819" w:rsidRPr="00F30C1D">
              <w:rPr>
                <w:rStyle w:val="Hipervnculo"/>
                <w:rFonts w:eastAsia="Arial" w:cstheme="minorHAnsi"/>
                <w:b/>
                <w:bCs/>
                <w:noProof/>
              </w:rPr>
              <w:t>29.1 Introducción</w:t>
            </w:r>
            <w:r w:rsidR="00D36819">
              <w:rPr>
                <w:noProof/>
                <w:webHidden/>
              </w:rPr>
              <w:tab/>
            </w:r>
            <w:r w:rsidR="00D36819">
              <w:rPr>
                <w:noProof/>
                <w:webHidden/>
              </w:rPr>
              <w:fldChar w:fldCharType="begin"/>
            </w:r>
            <w:r w:rsidR="00D36819">
              <w:rPr>
                <w:noProof/>
                <w:webHidden/>
              </w:rPr>
              <w:instrText xml:space="preserve"> PAGEREF _Toc230955543 \h </w:instrText>
            </w:r>
            <w:r w:rsidR="00D36819">
              <w:rPr>
                <w:noProof/>
                <w:webHidden/>
              </w:rPr>
            </w:r>
            <w:r w:rsidR="00D36819">
              <w:rPr>
                <w:noProof/>
                <w:webHidden/>
              </w:rPr>
              <w:fldChar w:fldCharType="separate"/>
            </w:r>
            <w:r w:rsidR="00D36819">
              <w:rPr>
                <w:noProof/>
                <w:webHidden/>
              </w:rPr>
              <w:t>190</w:t>
            </w:r>
            <w:r w:rsidR="00D36819">
              <w:rPr>
                <w:noProof/>
                <w:webHidden/>
              </w:rPr>
              <w:fldChar w:fldCharType="end"/>
            </w:r>
          </w:hyperlink>
        </w:p>
        <w:p w14:paraId="56865AC9" w14:textId="28F0C459" w:rsidR="00D36819" w:rsidRDefault="008F00BB">
          <w:pPr>
            <w:pStyle w:val="TDC2"/>
            <w:tabs>
              <w:tab w:val="right" w:leader="dot" w:pos="9350"/>
            </w:tabs>
            <w:rPr>
              <w:rFonts w:eastAsiaTheme="minorEastAsia"/>
              <w:noProof/>
              <w:lang w:eastAsia="es-MX"/>
            </w:rPr>
          </w:pPr>
          <w:hyperlink w:anchor="_Toc230955544" w:history="1">
            <w:r w:rsidR="00D36819" w:rsidRPr="00F30C1D">
              <w:rPr>
                <w:rStyle w:val="Hipervnculo"/>
                <w:rFonts w:eastAsia="Arial" w:cstheme="minorHAnsi"/>
                <w:b/>
                <w:bCs/>
                <w:noProof/>
              </w:rPr>
              <w:t>29.2 Objetivo del Flujo Operacional</w:t>
            </w:r>
            <w:r w:rsidR="00D36819">
              <w:rPr>
                <w:noProof/>
                <w:webHidden/>
              </w:rPr>
              <w:tab/>
            </w:r>
            <w:r w:rsidR="00D36819">
              <w:rPr>
                <w:noProof/>
                <w:webHidden/>
              </w:rPr>
              <w:fldChar w:fldCharType="begin"/>
            </w:r>
            <w:r w:rsidR="00D36819">
              <w:rPr>
                <w:noProof/>
                <w:webHidden/>
              </w:rPr>
              <w:instrText xml:space="preserve"> PAGEREF _Toc230955544 \h </w:instrText>
            </w:r>
            <w:r w:rsidR="00D36819">
              <w:rPr>
                <w:noProof/>
                <w:webHidden/>
              </w:rPr>
            </w:r>
            <w:r w:rsidR="00D36819">
              <w:rPr>
                <w:noProof/>
                <w:webHidden/>
              </w:rPr>
              <w:fldChar w:fldCharType="separate"/>
            </w:r>
            <w:r w:rsidR="00D36819">
              <w:rPr>
                <w:noProof/>
                <w:webHidden/>
              </w:rPr>
              <w:t>190</w:t>
            </w:r>
            <w:r w:rsidR="00D36819">
              <w:rPr>
                <w:noProof/>
                <w:webHidden/>
              </w:rPr>
              <w:fldChar w:fldCharType="end"/>
            </w:r>
          </w:hyperlink>
        </w:p>
        <w:p w14:paraId="7B55C142" w14:textId="4F5B2F72" w:rsidR="00D36819" w:rsidRDefault="008F00BB">
          <w:pPr>
            <w:pStyle w:val="TDC2"/>
            <w:tabs>
              <w:tab w:val="right" w:leader="dot" w:pos="9350"/>
            </w:tabs>
            <w:rPr>
              <w:rFonts w:eastAsiaTheme="minorEastAsia"/>
              <w:noProof/>
              <w:lang w:eastAsia="es-MX"/>
            </w:rPr>
          </w:pPr>
          <w:hyperlink w:anchor="_Toc230955545" w:history="1">
            <w:r w:rsidR="00D36819" w:rsidRPr="00F30C1D">
              <w:rPr>
                <w:rStyle w:val="Hipervnculo"/>
                <w:rFonts w:eastAsia="Arial" w:cstheme="minorHAnsi"/>
                <w:b/>
                <w:bCs/>
                <w:noProof/>
              </w:rPr>
              <w:t>29.3 Principios Operacionales del Flujo</w:t>
            </w:r>
            <w:r w:rsidR="00D36819">
              <w:rPr>
                <w:noProof/>
                <w:webHidden/>
              </w:rPr>
              <w:tab/>
            </w:r>
            <w:r w:rsidR="00D36819">
              <w:rPr>
                <w:noProof/>
                <w:webHidden/>
              </w:rPr>
              <w:fldChar w:fldCharType="begin"/>
            </w:r>
            <w:r w:rsidR="00D36819">
              <w:rPr>
                <w:noProof/>
                <w:webHidden/>
              </w:rPr>
              <w:instrText xml:space="preserve"> PAGEREF _Toc230955545 \h </w:instrText>
            </w:r>
            <w:r w:rsidR="00D36819">
              <w:rPr>
                <w:noProof/>
                <w:webHidden/>
              </w:rPr>
            </w:r>
            <w:r w:rsidR="00D36819">
              <w:rPr>
                <w:noProof/>
                <w:webHidden/>
              </w:rPr>
              <w:fldChar w:fldCharType="separate"/>
            </w:r>
            <w:r w:rsidR="00D36819">
              <w:rPr>
                <w:noProof/>
                <w:webHidden/>
              </w:rPr>
              <w:t>190</w:t>
            </w:r>
            <w:r w:rsidR="00D36819">
              <w:rPr>
                <w:noProof/>
                <w:webHidden/>
              </w:rPr>
              <w:fldChar w:fldCharType="end"/>
            </w:r>
          </w:hyperlink>
        </w:p>
        <w:p w14:paraId="23E404ED" w14:textId="5EFBAC12" w:rsidR="00D36819" w:rsidRDefault="008F00BB">
          <w:pPr>
            <w:pStyle w:val="TDC2"/>
            <w:tabs>
              <w:tab w:val="right" w:leader="dot" w:pos="9350"/>
            </w:tabs>
            <w:rPr>
              <w:rFonts w:eastAsiaTheme="minorEastAsia"/>
              <w:noProof/>
              <w:lang w:eastAsia="es-MX"/>
            </w:rPr>
          </w:pPr>
          <w:hyperlink w:anchor="_Toc230955546" w:history="1">
            <w:r w:rsidR="00D36819" w:rsidRPr="00F30C1D">
              <w:rPr>
                <w:rStyle w:val="Hipervnculo"/>
                <w:rFonts w:eastAsia="Arial" w:cstheme="minorHAnsi"/>
                <w:b/>
                <w:bCs/>
                <w:noProof/>
              </w:rPr>
              <w:t>29.4 Fase 1 — Inicio de Expediente</w:t>
            </w:r>
            <w:r w:rsidR="00D36819">
              <w:rPr>
                <w:noProof/>
                <w:webHidden/>
              </w:rPr>
              <w:tab/>
            </w:r>
            <w:r w:rsidR="00D36819">
              <w:rPr>
                <w:noProof/>
                <w:webHidden/>
              </w:rPr>
              <w:fldChar w:fldCharType="begin"/>
            </w:r>
            <w:r w:rsidR="00D36819">
              <w:rPr>
                <w:noProof/>
                <w:webHidden/>
              </w:rPr>
              <w:instrText xml:space="preserve"> PAGEREF _Toc230955546 \h </w:instrText>
            </w:r>
            <w:r w:rsidR="00D36819">
              <w:rPr>
                <w:noProof/>
                <w:webHidden/>
              </w:rPr>
            </w:r>
            <w:r w:rsidR="00D36819">
              <w:rPr>
                <w:noProof/>
                <w:webHidden/>
              </w:rPr>
              <w:fldChar w:fldCharType="separate"/>
            </w:r>
            <w:r w:rsidR="00D36819">
              <w:rPr>
                <w:noProof/>
                <w:webHidden/>
              </w:rPr>
              <w:t>190</w:t>
            </w:r>
            <w:r w:rsidR="00D36819">
              <w:rPr>
                <w:noProof/>
                <w:webHidden/>
              </w:rPr>
              <w:fldChar w:fldCharType="end"/>
            </w:r>
          </w:hyperlink>
        </w:p>
        <w:p w14:paraId="7D9DCCFD" w14:textId="5A7809B8" w:rsidR="00D36819" w:rsidRDefault="008F00BB">
          <w:pPr>
            <w:pStyle w:val="TDC2"/>
            <w:tabs>
              <w:tab w:val="right" w:leader="dot" w:pos="9350"/>
            </w:tabs>
            <w:rPr>
              <w:rFonts w:eastAsiaTheme="minorEastAsia"/>
              <w:noProof/>
              <w:lang w:eastAsia="es-MX"/>
            </w:rPr>
          </w:pPr>
          <w:hyperlink w:anchor="_Toc230955547" w:history="1">
            <w:r w:rsidR="00D36819" w:rsidRPr="00F30C1D">
              <w:rPr>
                <w:rStyle w:val="Hipervnculo"/>
                <w:rFonts w:eastAsia="Arial" w:cstheme="minorHAnsi"/>
                <w:b/>
                <w:bCs/>
                <w:noProof/>
              </w:rPr>
              <w:t>29.5 Fase 2 — Selección de Geometría</w:t>
            </w:r>
            <w:r w:rsidR="00D36819">
              <w:rPr>
                <w:noProof/>
                <w:webHidden/>
              </w:rPr>
              <w:tab/>
            </w:r>
            <w:r w:rsidR="00D36819">
              <w:rPr>
                <w:noProof/>
                <w:webHidden/>
              </w:rPr>
              <w:fldChar w:fldCharType="begin"/>
            </w:r>
            <w:r w:rsidR="00D36819">
              <w:rPr>
                <w:noProof/>
                <w:webHidden/>
              </w:rPr>
              <w:instrText xml:space="preserve"> PAGEREF _Toc230955547 \h </w:instrText>
            </w:r>
            <w:r w:rsidR="00D36819">
              <w:rPr>
                <w:noProof/>
                <w:webHidden/>
              </w:rPr>
            </w:r>
            <w:r w:rsidR="00D36819">
              <w:rPr>
                <w:noProof/>
                <w:webHidden/>
              </w:rPr>
              <w:fldChar w:fldCharType="separate"/>
            </w:r>
            <w:r w:rsidR="00D36819">
              <w:rPr>
                <w:noProof/>
                <w:webHidden/>
              </w:rPr>
              <w:t>191</w:t>
            </w:r>
            <w:r w:rsidR="00D36819">
              <w:rPr>
                <w:noProof/>
                <w:webHidden/>
              </w:rPr>
              <w:fldChar w:fldCharType="end"/>
            </w:r>
          </w:hyperlink>
        </w:p>
        <w:p w14:paraId="29CDFE66" w14:textId="4E9F8103" w:rsidR="00D36819" w:rsidRDefault="008F00BB">
          <w:pPr>
            <w:pStyle w:val="TDC2"/>
            <w:tabs>
              <w:tab w:val="right" w:leader="dot" w:pos="9350"/>
            </w:tabs>
            <w:rPr>
              <w:rFonts w:eastAsiaTheme="minorEastAsia"/>
              <w:noProof/>
              <w:lang w:eastAsia="es-MX"/>
            </w:rPr>
          </w:pPr>
          <w:hyperlink w:anchor="_Toc230955548" w:history="1">
            <w:r w:rsidR="00D36819" w:rsidRPr="00F30C1D">
              <w:rPr>
                <w:rStyle w:val="Hipervnculo"/>
                <w:rFonts w:eastAsia="Arial" w:cstheme="minorHAnsi"/>
                <w:b/>
                <w:bCs/>
                <w:noProof/>
              </w:rPr>
              <w:t>29.6 Fase 3 — Captura de Evidencia</w:t>
            </w:r>
            <w:r w:rsidR="00D36819">
              <w:rPr>
                <w:noProof/>
                <w:webHidden/>
              </w:rPr>
              <w:tab/>
            </w:r>
            <w:r w:rsidR="00D36819">
              <w:rPr>
                <w:noProof/>
                <w:webHidden/>
              </w:rPr>
              <w:fldChar w:fldCharType="begin"/>
            </w:r>
            <w:r w:rsidR="00D36819">
              <w:rPr>
                <w:noProof/>
                <w:webHidden/>
              </w:rPr>
              <w:instrText xml:space="preserve"> PAGEREF _Toc230955548 \h </w:instrText>
            </w:r>
            <w:r w:rsidR="00D36819">
              <w:rPr>
                <w:noProof/>
                <w:webHidden/>
              </w:rPr>
            </w:r>
            <w:r w:rsidR="00D36819">
              <w:rPr>
                <w:noProof/>
                <w:webHidden/>
              </w:rPr>
              <w:fldChar w:fldCharType="separate"/>
            </w:r>
            <w:r w:rsidR="00D36819">
              <w:rPr>
                <w:noProof/>
                <w:webHidden/>
              </w:rPr>
              <w:t>191</w:t>
            </w:r>
            <w:r w:rsidR="00D36819">
              <w:rPr>
                <w:noProof/>
                <w:webHidden/>
              </w:rPr>
              <w:fldChar w:fldCharType="end"/>
            </w:r>
          </w:hyperlink>
        </w:p>
        <w:p w14:paraId="5EA54587" w14:textId="1EF42B49" w:rsidR="00D36819" w:rsidRDefault="008F00BB">
          <w:pPr>
            <w:pStyle w:val="TDC2"/>
            <w:tabs>
              <w:tab w:val="right" w:leader="dot" w:pos="9350"/>
            </w:tabs>
            <w:rPr>
              <w:rFonts w:eastAsiaTheme="minorEastAsia"/>
              <w:noProof/>
              <w:lang w:eastAsia="es-MX"/>
            </w:rPr>
          </w:pPr>
          <w:hyperlink w:anchor="_Toc230955549" w:history="1">
            <w:r w:rsidR="00D36819" w:rsidRPr="00F30C1D">
              <w:rPr>
                <w:rStyle w:val="Hipervnculo"/>
                <w:rFonts w:eastAsia="Arial" w:cstheme="minorHAnsi"/>
                <w:b/>
                <w:bCs/>
                <w:noProof/>
              </w:rPr>
              <w:t>29.7 Fase 4 — Georreferenciación</w:t>
            </w:r>
            <w:r w:rsidR="00D36819">
              <w:rPr>
                <w:noProof/>
                <w:webHidden/>
              </w:rPr>
              <w:tab/>
            </w:r>
            <w:r w:rsidR="00D36819">
              <w:rPr>
                <w:noProof/>
                <w:webHidden/>
              </w:rPr>
              <w:fldChar w:fldCharType="begin"/>
            </w:r>
            <w:r w:rsidR="00D36819">
              <w:rPr>
                <w:noProof/>
                <w:webHidden/>
              </w:rPr>
              <w:instrText xml:space="preserve"> PAGEREF _Toc230955549 \h </w:instrText>
            </w:r>
            <w:r w:rsidR="00D36819">
              <w:rPr>
                <w:noProof/>
                <w:webHidden/>
              </w:rPr>
            </w:r>
            <w:r w:rsidR="00D36819">
              <w:rPr>
                <w:noProof/>
                <w:webHidden/>
              </w:rPr>
              <w:fldChar w:fldCharType="separate"/>
            </w:r>
            <w:r w:rsidR="00D36819">
              <w:rPr>
                <w:noProof/>
                <w:webHidden/>
              </w:rPr>
              <w:t>192</w:t>
            </w:r>
            <w:r w:rsidR="00D36819">
              <w:rPr>
                <w:noProof/>
                <w:webHidden/>
              </w:rPr>
              <w:fldChar w:fldCharType="end"/>
            </w:r>
          </w:hyperlink>
        </w:p>
        <w:p w14:paraId="056927E9" w14:textId="1331CBC9" w:rsidR="00D36819" w:rsidRDefault="008F00BB">
          <w:pPr>
            <w:pStyle w:val="TDC2"/>
            <w:tabs>
              <w:tab w:val="right" w:leader="dot" w:pos="9350"/>
            </w:tabs>
            <w:rPr>
              <w:rFonts w:eastAsiaTheme="minorEastAsia"/>
              <w:noProof/>
              <w:lang w:eastAsia="es-MX"/>
            </w:rPr>
          </w:pPr>
          <w:hyperlink w:anchor="_Toc230955550" w:history="1">
            <w:r w:rsidR="00D36819" w:rsidRPr="00F30C1D">
              <w:rPr>
                <w:rStyle w:val="Hipervnculo"/>
                <w:rFonts w:eastAsia="Arial" w:cstheme="minorHAnsi"/>
                <w:b/>
                <w:bCs/>
                <w:noProof/>
              </w:rPr>
              <w:t>29.8 Fase 5 — Validación Metodológica</w:t>
            </w:r>
            <w:r w:rsidR="00D36819">
              <w:rPr>
                <w:noProof/>
                <w:webHidden/>
              </w:rPr>
              <w:tab/>
            </w:r>
            <w:r w:rsidR="00D36819">
              <w:rPr>
                <w:noProof/>
                <w:webHidden/>
              </w:rPr>
              <w:fldChar w:fldCharType="begin"/>
            </w:r>
            <w:r w:rsidR="00D36819">
              <w:rPr>
                <w:noProof/>
                <w:webHidden/>
              </w:rPr>
              <w:instrText xml:space="preserve"> PAGEREF _Toc230955550 \h </w:instrText>
            </w:r>
            <w:r w:rsidR="00D36819">
              <w:rPr>
                <w:noProof/>
                <w:webHidden/>
              </w:rPr>
            </w:r>
            <w:r w:rsidR="00D36819">
              <w:rPr>
                <w:noProof/>
                <w:webHidden/>
              </w:rPr>
              <w:fldChar w:fldCharType="separate"/>
            </w:r>
            <w:r w:rsidR="00D36819">
              <w:rPr>
                <w:noProof/>
                <w:webHidden/>
              </w:rPr>
              <w:t>192</w:t>
            </w:r>
            <w:r w:rsidR="00D36819">
              <w:rPr>
                <w:noProof/>
                <w:webHidden/>
              </w:rPr>
              <w:fldChar w:fldCharType="end"/>
            </w:r>
          </w:hyperlink>
        </w:p>
        <w:p w14:paraId="2E2CBD48" w14:textId="76459011" w:rsidR="00D36819" w:rsidRDefault="008F00BB">
          <w:pPr>
            <w:pStyle w:val="TDC2"/>
            <w:tabs>
              <w:tab w:val="right" w:leader="dot" w:pos="9350"/>
            </w:tabs>
            <w:rPr>
              <w:rFonts w:eastAsiaTheme="minorEastAsia"/>
              <w:noProof/>
              <w:lang w:eastAsia="es-MX"/>
            </w:rPr>
          </w:pPr>
          <w:hyperlink w:anchor="_Toc230955551" w:history="1">
            <w:r w:rsidR="00D36819" w:rsidRPr="00F30C1D">
              <w:rPr>
                <w:rStyle w:val="Hipervnculo"/>
                <w:rFonts w:eastAsia="Arial" w:cstheme="minorHAnsi"/>
                <w:b/>
                <w:bCs/>
                <w:noProof/>
              </w:rPr>
              <w:t>29.9 Fase 6 — Integración GEOINT</w:t>
            </w:r>
            <w:r w:rsidR="00D36819">
              <w:rPr>
                <w:noProof/>
                <w:webHidden/>
              </w:rPr>
              <w:tab/>
            </w:r>
            <w:r w:rsidR="00D36819">
              <w:rPr>
                <w:noProof/>
                <w:webHidden/>
              </w:rPr>
              <w:fldChar w:fldCharType="begin"/>
            </w:r>
            <w:r w:rsidR="00D36819">
              <w:rPr>
                <w:noProof/>
                <w:webHidden/>
              </w:rPr>
              <w:instrText xml:space="preserve"> PAGEREF _Toc230955551 \h </w:instrText>
            </w:r>
            <w:r w:rsidR="00D36819">
              <w:rPr>
                <w:noProof/>
                <w:webHidden/>
              </w:rPr>
            </w:r>
            <w:r w:rsidR="00D36819">
              <w:rPr>
                <w:noProof/>
                <w:webHidden/>
              </w:rPr>
              <w:fldChar w:fldCharType="separate"/>
            </w:r>
            <w:r w:rsidR="00D36819">
              <w:rPr>
                <w:noProof/>
                <w:webHidden/>
              </w:rPr>
              <w:t>192</w:t>
            </w:r>
            <w:r w:rsidR="00D36819">
              <w:rPr>
                <w:noProof/>
                <w:webHidden/>
              </w:rPr>
              <w:fldChar w:fldCharType="end"/>
            </w:r>
          </w:hyperlink>
        </w:p>
        <w:p w14:paraId="0566505F" w14:textId="6C093D7F" w:rsidR="00D36819" w:rsidRDefault="008F00BB">
          <w:pPr>
            <w:pStyle w:val="TDC2"/>
            <w:tabs>
              <w:tab w:val="right" w:leader="dot" w:pos="9350"/>
            </w:tabs>
            <w:rPr>
              <w:rFonts w:eastAsiaTheme="minorEastAsia"/>
              <w:noProof/>
              <w:lang w:eastAsia="es-MX"/>
            </w:rPr>
          </w:pPr>
          <w:hyperlink w:anchor="_Toc230955552" w:history="1">
            <w:r w:rsidR="00D36819" w:rsidRPr="00F30C1D">
              <w:rPr>
                <w:rStyle w:val="Hipervnculo"/>
                <w:rFonts w:eastAsia="Arial" w:cstheme="minorHAnsi"/>
                <w:b/>
                <w:bCs/>
                <w:noProof/>
              </w:rPr>
              <w:t>29.10 Fase 7 — Integración OSINT</w:t>
            </w:r>
            <w:r w:rsidR="00D36819">
              <w:rPr>
                <w:noProof/>
                <w:webHidden/>
              </w:rPr>
              <w:tab/>
            </w:r>
            <w:r w:rsidR="00D36819">
              <w:rPr>
                <w:noProof/>
                <w:webHidden/>
              </w:rPr>
              <w:fldChar w:fldCharType="begin"/>
            </w:r>
            <w:r w:rsidR="00D36819">
              <w:rPr>
                <w:noProof/>
                <w:webHidden/>
              </w:rPr>
              <w:instrText xml:space="preserve"> PAGEREF _Toc230955552 \h </w:instrText>
            </w:r>
            <w:r w:rsidR="00D36819">
              <w:rPr>
                <w:noProof/>
                <w:webHidden/>
              </w:rPr>
            </w:r>
            <w:r w:rsidR="00D36819">
              <w:rPr>
                <w:noProof/>
                <w:webHidden/>
              </w:rPr>
              <w:fldChar w:fldCharType="separate"/>
            </w:r>
            <w:r w:rsidR="00D36819">
              <w:rPr>
                <w:noProof/>
                <w:webHidden/>
              </w:rPr>
              <w:t>193</w:t>
            </w:r>
            <w:r w:rsidR="00D36819">
              <w:rPr>
                <w:noProof/>
                <w:webHidden/>
              </w:rPr>
              <w:fldChar w:fldCharType="end"/>
            </w:r>
          </w:hyperlink>
        </w:p>
        <w:p w14:paraId="4125FE7D" w14:textId="3E059AB1" w:rsidR="00D36819" w:rsidRDefault="008F00BB">
          <w:pPr>
            <w:pStyle w:val="TDC2"/>
            <w:tabs>
              <w:tab w:val="right" w:leader="dot" w:pos="9350"/>
            </w:tabs>
            <w:rPr>
              <w:rFonts w:eastAsiaTheme="minorEastAsia"/>
              <w:noProof/>
              <w:lang w:eastAsia="es-MX"/>
            </w:rPr>
          </w:pPr>
          <w:hyperlink w:anchor="_Toc230955553" w:history="1">
            <w:r w:rsidR="00D36819" w:rsidRPr="00F30C1D">
              <w:rPr>
                <w:rStyle w:val="Hipervnculo"/>
                <w:rFonts w:eastAsia="Arial" w:cstheme="minorHAnsi"/>
                <w:b/>
                <w:bCs/>
                <w:noProof/>
              </w:rPr>
              <w:t>29.11 Fase 8 — Inteligencia Visual</w:t>
            </w:r>
            <w:r w:rsidR="00D36819">
              <w:rPr>
                <w:noProof/>
                <w:webHidden/>
              </w:rPr>
              <w:tab/>
            </w:r>
            <w:r w:rsidR="00D36819">
              <w:rPr>
                <w:noProof/>
                <w:webHidden/>
              </w:rPr>
              <w:fldChar w:fldCharType="begin"/>
            </w:r>
            <w:r w:rsidR="00D36819">
              <w:rPr>
                <w:noProof/>
                <w:webHidden/>
              </w:rPr>
              <w:instrText xml:space="preserve"> PAGEREF _Toc230955553 \h </w:instrText>
            </w:r>
            <w:r w:rsidR="00D36819">
              <w:rPr>
                <w:noProof/>
                <w:webHidden/>
              </w:rPr>
            </w:r>
            <w:r w:rsidR="00D36819">
              <w:rPr>
                <w:noProof/>
                <w:webHidden/>
              </w:rPr>
              <w:fldChar w:fldCharType="separate"/>
            </w:r>
            <w:r w:rsidR="00D36819">
              <w:rPr>
                <w:noProof/>
                <w:webHidden/>
              </w:rPr>
              <w:t>193</w:t>
            </w:r>
            <w:r w:rsidR="00D36819">
              <w:rPr>
                <w:noProof/>
                <w:webHidden/>
              </w:rPr>
              <w:fldChar w:fldCharType="end"/>
            </w:r>
          </w:hyperlink>
        </w:p>
        <w:p w14:paraId="69A0E12B" w14:textId="2302B68B" w:rsidR="00D36819" w:rsidRDefault="008F00BB">
          <w:pPr>
            <w:pStyle w:val="TDC2"/>
            <w:tabs>
              <w:tab w:val="right" w:leader="dot" w:pos="9350"/>
            </w:tabs>
            <w:rPr>
              <w:rFonts w:eastAsiaTheme="minorEastAsia"/>
              <w:noProof/>
              <w:lang w:eastAsia="es-MX"/>
            </w:rPr>
          </w:pPr>
          <w:hyperlink w:anchor="_Toc230955554" w:history="1">
            <w:r w:rsidR="00D36819" w:rsidRPr="00F30C1D">
              <w:rPr>
                <w:rStyle w:val="Hipervnculo"/>
                <w:rFonts w:eastAsia="Arial" w:cstheme="minorHAnsi"/>
                <w:b/>
                <w:bCs/>
                <w:noProof/>
              </w:rPr>
              <w:t>29.13 Fase 10 — Evaluación de Riesgo</w:t>
            </w:r>
            <w:r w:rsidR="00D36819">
              <w:rPr>
                <w:noProof/>
                <w:webHidden/>
              </w:rPr>
              <w:tab/>
            </w:r>
            <w:r w:rsidR="00D36819">
              <w:rPr>
                <w:noProof/>
                <w:webHidden/>
              </w:rPr>
              <w:fldChar w:fldCharType="begin"/>
            </w:r>
            <w:r w:rsidR="00D36819">
              <w:rPr>
                <w:noProof/>
                <w:webHidden/>
              </w:rPr>
              <w:instrText xml:space="preserve"> PAGEREF _Toc230955554 \h </w:instrText>
            </w:r>
            <w:r w:rsidR="00D36819">
              <w:rPr>
                <w:noProof/>
                <w:webHidden/>
              </w:rPr>
            </w:r>
            <w:r w:rsidR="00D36819">
              <w:rPr>
                <w:noProof/>
                <w:webHidden/>
              </w:rPr>
              <w:fldChar w:fldCharType="separate"/>
            </w:r>
            <w:r w:rsidR="00D36819">
              <w:rPr>
                <w:noProof/>
                <w:webHidden/>
              </w:rPr>
              <w:t>194</w:t>
            </w:r>
            <w:r w:rsidR="00D36819">
              <w:rPr>
                <w:noProof/>
                <w:webHidden/>
              </w:rPr>
              <w:fldChar w:fldCharType="end"/>
            </w:r>
          </w:hyperlink>
        </w:p>
        <w:p w14:paraId="5BEB0DB4" w14:textId="2C1BF941" w:rsidR="00D36819" w:rsidRDefault="008F00BB">
          <w:pPr>
            <w:pStyle w:val="TDC2"/>
            <w:tabs>
              <w:tab w:val="right" w:leader="dot" w:pos="9350"/>
            </w:tabs>
            <w:rPr>
              <w:rFonts w:eastAsiaTheme="minorEastAsia"/>
              <w:noProof/>
              <w:lang w:eastAsia="es-MX"/>
            </w:rPr>
          </w:pPr>
          <w:hyperlink w:anchor="_Toc230955555" w:history="1">
            <w:r w:rsidR="00D36819" w:rsidRPr="00F30C1D">
              <w:rPr>
                <w:rStyle w:val="Hipervnculo"/>
                <w:rFonts w:eastAsia="Arial" w:cstheme="minorHAnsi"/>
                <w:b/>
                <w:bCs/>
                <w:noProof/>
              </w:rPr>
              <w:t>29.14 Fase 11 — Inteligencia Predictiva</w:t>
            </w:r>
            <w:r w:rsidR="00D36819">
              <w:rPr>
                <w:noProof/>
                <w:webHidden/>
              </w:rPr>
              <w:tab/>
            </w:r>
            <w:r w:rsidR="00D36819">
              <w:rPr>
                <w:noProof/>
                <w:webHidden/>
              </w:rPr>
              <w:fldChar w:fldCharType="begin"/>
            </w:r>
            <w:r w:rsidR="00D36819">
              <w:rPr>
                <w:noProof/>
                <w:webHidden/>
              </w:rPr>
              <w:instrText xml:space="preserve"> PAGEREF _Toc230955555 \h </w:instrText>
            </w:r>
            <w:r w:rsidR="00D36819">
              <w:rPr>
                <w:noProof/>
                <w:webHidden/>
              </w:rPr>
            </w:r>
            <w:r w:rsidR="00D36819">
              <w:rPr>
                <w:noProof/>
                <w:webHidden/>
              </w:rPr>
              <w:fldChar w:fldCharType="separate"/>
            </w:r>
            <w:r w:rsidR="00D36819">
              <w:rPr>
                <w:noProof/>
                <w:webHidden/>
              </w:rPr>
              <w:t>194</w:t>
            </w:r>
            <w:r w:rsidR="00D36819">
              <w:rPr>
                <w:noProof/>
                <w:webHidden/>
              </w:rPr>
              <w:fldChar w:fldCharType="end"/>
            </w:r>
          </w:hyperlink>
        </w:p>
        <w:p w14:paraId="63799F7C" w14:textId="50CE1D33" w:rsidR="00D36819" w:rsidRDefault="008F00BB">
          <w:pPr>
            <w:pStyle w:val="TDC2"/>
            <w:tabs>
              <w:tab w:val="right" w:leader="dot" w:pos="9350"/>
            </w:tabs>
            <w:rPr>
              <w:rFonts w:eastAsiaTheme="minorEastAsia"/>
              <w:noProof/>
              <w:lang w:eastAsia="es-MX"/>
            </w:rPr>
          </w:pPr>
          <w:hyperlink w:anchor="_Toc230955556" w:history="1">
            <w:r w:rsidR="00D36819" w:rsidRPr="00F30C1D">
              <w:rPr>
                <w:rStyle w:val="Hipervnculo"/>
                <w:rFonts w:eastAsia="Arial" w:cstheme="minorHAnsi"/>
                <w:b/>
                <w:bCs/>
                <w:noProof/>
              </w:rPr>
              <w:t>29.15 Fase 12 — Narrative Fusion</w:t>
            </w:r>
            <w:r w:rsidR="00D36819">
              <w:rPr>
                <w:noProof/>
                <w:webHidden/>
              </w:rPr>
              <w:tab/>
            </w:r>
            <w:r w:rsidR="00D36819">
              <w:rPr>
                <w:noProof/>
                <w:webHidden/>
              </w:rPr>
              <w:fldChar w:fldCharType="begin"/>
            </w:r>
            <w:r w:rsidR="00D36819">
              <w:rPr>
                <w:noProof/>
                <w:webHidden/>
              </w:rPr>
              <w:instrText xml:space="preserve"> PAGEREF _Toc230955556 \h </w:instrText>
            </w:r>
            <w:r w:rsidR="00D36819">
              <w:rPr>
                <w:noProof/>
                <w:webHidden/>
              </w:rPr>
            </w:r>
            <w:r w:rsidR="00D36819">
              <w:rPr>
                <w:noProof/>
                <w:webHidden/>
              </w:rPr>
              <w:fldChar w:fldCharType="separate"/>
            </w:r>
            <w:r w:rsidR="00D36819">
              <w:rPr>
                <w:noProof/>
                <w:webHidden/>
              </w:rPr>
              <w:t>195</w:t>
            </w:r>
            <w:r w:rsidR="00D36819">
              <w:rPr>
                <w:noProof/>
                <w:webHidden/>
              </w:rPr>
              <w:fldChar w:fldCharType="end"/>
            </w:r>
          </w:hyperlink>
        </w:p>
        <w:p w14:paraId="4BE843DE" w14:textId="403620E3" w:rsidR="00D36819" w:rsidRDefault="008F00BB">
          <w:pPr>
            <w:pStyle w:val="TDC2"/>
            <w:tabs>
              <w:tab w:val="right" w:leader="dot" w:pos="9350"/>
            </w:tabs>
            <w:rPr>
              <w:rFonts w:eastAsiaTheme="minorEastAsia"/>
              <w:noProof/>
              <w:lang w:eastAsia="es-MX"/>
            </w:rPr>
          </w:pPr>
          <w:hyperlink w:anchor="_Toc230955557" w:history="1">
            <w:r w:rsidR="00D36819" w:rsidRPr="00F30C1D">
              <w:rPr>
                <w:rStyle w:val="Hipervnculo"/>
                <w:rFonts w:eastAsia="Arial" w:cstheme="minorHAnsi"/>
                <w:b/>
                <w:bCs/>
                <w:noProof/>
              </w:rPr>
              <w:t>29.16 Fase 13 — Generación Documental</w:t>
            </w:r>
            <w:r w:rsidR="00D36819">
              <w:rPr>
                <w:noProof/>
                <w:webHidden/>
              </w:rPr>
              <w:tab/>
            </w:r>
            <w:r w:rsidR="00D36819">
              <w:rPr>
                <w:noProof/>
                <w:webHidden/>
              </w:rPr>
              <w:fldChar w:fldCharType="begin"/>
            </w:r>
            <w:r w:rsidR="00D36819">
              <w:rPr>
                <w:noProof/>
                <w:webHidden/>
              </w:rPr>
              <w:instrText xml:space="preserve"> PAGEREF _Toc230955557 \h </w:instrText>
            </w:r>
            <w:r w:rsidR="00D36819">
              <w:rPr>
                <w:noProof/>
                <w:webHidden/>
              </w:rPr>
            </w:r>
            <w:r w:rsidR="00D36819">
              <w:rPr>
                <w:noProof/>
                <w:webHidden/>
              </w:rPr>
              <w:fldChar w:fldCharType="separate"/>
            </w:r>
            <w:r w:rsidR="00D36819">
              <w:rPr>
                <w:noProof/>
                <w:webHidden/>
              </w:rPr>
              <w:t>195</w:t>
            </w:r>
            <w:r w:rsidR="00D36819">
              <w:rPr>
                <w:noProof/>
                <w:webHidden/>
              </w:rPr>
              <w:fldChar w:fldCharType="end"/>
            </w:r>
          </w:hyperlink>
        </w:p>
        <w:p w14:paraId="2880841A" w14:textId="41736315" w:rsidR="00D36819" w:rsidRDefault="008F00BB">
          <w:pPr>
            <w:pStyle w:val="TDC2"/>
            <w:tabs>
              <w:tab w:val="right" w:leader="dot" w:pos="9350"/>
            </w:tabs>
            <w:rPr>
              <w:rFonts w:eastAsiaTheme="minorEastAsia"/>
              <w:noProof/>
              <w:lang w:eastAsia="es-MX"/>
            </w:rPr>
          </w:pPr>
          <w:hyperlink w:anchor="_Toc230955558" w:history="1">
            <w:r w:rsidR="00D36819" w:rsidRPr="00F30C1D">
              <w:rPr>
                <w:rStyle w:val="Hipervnculo"/>
                <w:rFonts w:eastAsia="Arial" w:cstheme="minorHAnsi"/>
                <w:b/>
                <w:bCs/>
                <w:noProof/>
              </w:rPr>
              <w:t>29.17 Fase 14 — Supervisión y Auditoría</w:t>
            </w:r>
            <w:r w:rsidR="00D36819">
              <w:rPr>
                <w:noProof/>
                <w:webHidden/>
              </w:rPr>
              <w:tab/>
            </w:r>
            <w:r w:rsidR="00D36819">
              <w:rPr>
                <w:noProof/>
                <w:webHidden/>
              </w:rPr>
              <w:fldChar w:fldCharType="begin"/>
            </w:r>
            <w:r w:rsidR="00D36819">
              <w:rPr>
                <w:noProof/>
                <w:webHidden/>
              </w:rPr>
              <w:instrText xml:space="preserve"> PAGEREF _Toc230955558 \h </w:instrText>
            </w:r>
            <w:r w:rsidR="00D36819">
              <w:rPr>
                <w:noProof/>
                <w:webHidden/>
              </w:rPr>
            </w:r>
            <w:r w:rsidR="00D36819">
              <w:rPr>
                <w:noProof/>
                <w:webHidden/>
              </w:rPr>
              <w:fldChar w:fldCharType="separate"/>
            </w:r>
            <w:r w:rsidR="00D36819">
              <w:rPr>
                <w:noProof/>
                <w:webHidden/>
              </w:rPr>
              <w:t>195</w:t>
            </w:r>
            <w:r w:rsidR="00D36819">
              <w:rPr>
                <w:noProof/>
                <w:webHidden/>
              </w:rPr>
              <w:fldChar w:fldCharType="end"/>
            </w:r>
          </w:hyperlink>
        </w:p>
        <w:p w14:paraId="655894DD" w14:textId="088CBCE5" w:rsidR="00D36819" w:rsidRDefault="008F00BB">
          <w:pPr>
            <w:pStyle w:val="TDC2"/>
            <w:tabs>
              <w:tab w:val="right" w:leader="dot" w:pos="9350"/>
            </w:tabs>
            <w:rPr>
              <w:rFonts w:eastAsiaTheme="minorEastAsia"/>
              <w:noProof/>
              <w:lang w:eastAsia="es-MX"/>
            </w:rPr>
          </w:pPr>
          <w:hyperlink w:anchor="_Toc230955559" w:history="1">
            <w:r w:rsidR="00D36819" w:rsidRPr="00F30C1D">
              <w:rPr>
                <w:rStyle w:val="Hipervnculo"/>
                <w:rFonts w:eastAsia="Arial" w:cstheme="minorHAnsi"/>
                <w:b/>
                <w:bCs/>
                <w:noProof/>
              </w:rPr>
              <w:t>29.18 Fase 15 — Monitoreo Institucional</w:t>
            </w:r>
            <w:r w:rsidR="00D36819">
              <w:rPr>
                <w:noProof/>
                <w:webHidden/>
              </w:rPr>
              <w:tab/>
            </w:r>
            <w:r w:rsidR="00D36819">
              <w:rPr>
                <w:noProof/>
                <w:webHidden/>
              </w:rPr>
              <w:fldChar w:fldCharType="begin"/>
            </w:r>
            <w:r w:rsidR="00D36819">
              <w:rPr>
                <w:noProof/>
                <w:webHidden/>
              </w:rPr>
              <w:instrText xml:space="preserve"> PAGEREF _Toc230955559 \h </w:instrText>
            </w:r>
            <w:r w:rsidR="00D36819">
              <w:rPr>
                <w:noProof/>
                <w:webHidden/>
              </w:rPr>
            </w:r>
            <w:r w:rsidR="00D36819">
              <w:rPr>
                <w:noProof/>
                <w:webHidden/>
              </w:rPr>
              <w:fldChar w:fldCharType="separate"/>
            </w:r>
            <w:r w:rsidR="00D36819">
              <w:rPr>
                <w:noProof/>
                <w:webHidden/>
              </w:rPr>
              <w:t>196</w:t>
            </w:r>
            <w:r w:rsidR="00D36819">
              <w:rPr>
                <w:noProof/>
                <w:webHidden/>
              </w:rPr>
              <w:fldChar w:fldCharType="end"/>
            </w:r>
          </w:hyperlink>
        </w:p>
        <w:p w14:paraId="1253BDB3" w14:textId="1B51647E" w:rsidR="00D36819" w:rsidRDefault="008F00BB">
          <w:pPr>
            <w:pStyle w:val="TDC2"/>
            <w:tabs>
              <w:tab w:val="right" w:leader="dot" w:pos="9350"/>
            </w:tabs>
            <w:rPr>
              <w:rFonts w:eastAsiaTheme="minorEastAsia"/>
              <w:noProof/>
              <w:lang w:eastAsia="es-MX"/>
            </w:rPr>
          </w:pPr>
          <w:hyperlink w:anchor="_Toc230955560" w:history="1">
            <w:r w:rsidR="00D36819" w:rsidRPr="00F30C1D">
              <w:rPr>
                <w:rStyle w:val="Hipervnculo"/>
                <w:rFonts w:eastAsia="Arial" w:cstheme="minorHAnsi"/>
                <w:b/>
                <w:bCs/>
                <w:noProof/>
              </w:rPr>
              <w:t>29.19 Flujo Integral Consolidado</w:t>
            </w:r>
            <w:r w:rsidR="00D36819">
              <w:rPr>
                <w:noProof/>
                <w:webHidden/>
              </w:rPr>
              <w:tab/>
            </w:r>
            <w:r w:rsidR="00D36819">
              <w:rPr>
                <w:noProof/>
                <w:webHidden/>
              </w:rPr>
              <w:fldChar w:fldCharType="begin"/>
            </w:r>
            <w:r w:rsidR="00D36819">
              <w:rPr>
                <w:noProof/>
                <w:webHidden/>
              </w:rPr>
              <w:instrText xml:space="preserve"> PAGEREF _Toc230955560 \h </w:instrText>
            </w:r>
            <w:r w:rsidR="00D36819">
              <w:rPr>
                <w:noProof/>
                <w:webHidden/>
              </w:rPr>
            </w:r>
            <w:r w:rsidR="00D36819">
              <w:rPr>
                <w:noProof/>
                <w:webHidden/>
              </w:rPr>
              <w:fldChar w:fldCharType="separate"/>
            </w:r>
            <w:r w:rsidR="00D36819">
              <w:rPr>
                <w:noProof/>
                <w:webHidden/>
              </w:rPr>
              <w:t>196</w:t>
            </w:r>
            <w:r w:rsidR="00D36819">
              <w:rPr>
                <w:noProof/>
                <w:webHidden/>
              </w:rPr>
              <w:fldChar w:fldCharType="end"/>
            </w:r>
          </w:hyperlink>
        </w:p>
        <w:p w14:paraId="31A14695" w14:textId="0BE5AEE4" w:rsidR="00D36819" w:rsidRDefault="008F00BB">
          <w:pPr>
            <w:pStyle w:val="TDC2"/>
            <w:tabs>
              <w:tab w:val="right" w:leader="dot" w:pos="9350"/>
            </w:tabs>
            <w:rPr>
              <w:rFonts w:eastAsiaTheme="minorEastAsia"/>
              <w:noProof/>
              <w:lang w:eastAsia="es-MX"/>
            </w:rPr>
          </w:pPr>
          <w:hyperlink w:anchor="_Toc230955561" w:history="1">
            <w:r w:rsidR="00D36819" w:rsidRPr="00F30C1D">
              <w:rPr>
                <w:rStyle w:val="Hipervnculo"/>
                <w:rFonts w:eastAsia="Arial" w:cstheme="minorHAnsi"/>
                <w:b/>
                <w:bCs/>
                <w:noProof/>
              </w:rPr>
              <w:t>29.20 Finalidad Estratégica del Flujo Operacional</w:t>
            </w:r>
            <w:r w:rsidR="00D36819">
              <w:rPr>
                <w:noProof/>
                <w:webHidden/>
              </w:rPr>
              <w:tab/>
            </w:r>
            <w:r w:rsidR="00D36819">
              <w:rPr>
                <w:noProof/>
                <w:webHidden/>
              </w:rPr>
              <w:fldChar w:fldCharType="begin"/>
            </w:r>
            <w:r w:rsidR="00D36819">
              <w:rPr>
                <w:noProof/>
                <w:webHidden/>
              </w:rPr>
              <w:instrText xml:space="preserve"> PAGEREF _Toc230955561 \h </w:instrText>
            </w:r>
            <w:r w:rsidR="00D36819">
              <w:rPr>
                <w:noProof/>
                <w:webHidden/>
              </w:rPr>
            </w:r>
            <w:r w:rsidR="00D36819">
              <w:rPr>
                <w:noProof/>
                <w:webHidden/>
              </w:rPr>
              <w:fldChar w:fldCharType="separate"/>
            </w:r>
            <w:r w:rsidR="00D36819">
              <w:rPr>
                <w:noProof/>
                <w:webHidden/>
              </w:rPr>
              <w:t>197</w:t>
            </w:r>
            <w:r w:rsidR="00D36819">
              <w:rPr>
                <w:noProof/>
                <w:webHidden/>
              </w:rPr>
              <w:fldChar w:fldCharType="end"/>
            </w:r>
          </w:hyperlink>
        </w:p>
        <w:p w14:paraId="131D91B5" w14:textId="165658D1" w:rsidR="00D36819" w:rsidRDefault="008F00BB">
          <w:pPr>
            <w:pStyle w:val="TDC1"/>
            <w:tabs>
              <w:tab w:val="right" w:leader="dot" w:pos="9350"/>
            </w:tabs>
            <w:rPr>
              <w:rFonts w:eastAsiaTheme="minorEastAsia"/>
              <w:noProof/>
              <w:lang w:eastAsia="es-MX"/>
            </w:rPr>
          </w:pPr>
          <w:hyperlink w:anchor="_Toc230955562" w:history="1">
            <w:r w:rsidR="00D36819" w:rsidRPr="00F30C1D">
              <w:rPr>
                <w:rStyle w:val="Hipervnculo"/>
                <w:rFonts w:cstheme="minorHAnsi"/>
                <w:b/>
                <w:bCs/>
                <w:noProof/>
              </w:rPr>
              <w:t>CAPÍTULO 30</w:t>
            </w:r>
            <w:r w:rsidR="00D36819">
              <w:rPr>
                <w:noProof/>
                <w:webHidden/>
              </w:rPr>
              <w:tab/>
            </w:r>
            <w:r w:rsidR="00D36819">
              <w:rPr>
                <w:noProof/>
                <w:webHidden/>
              </w:rPr>
              <w:fldChar w:fldCharType="begin"/>
            </w:r>
            <w:r w:rsidR="00D36819">
              <w:rPr>
                <w:noProof/>
                <w:webHidden/>
              </w:rPr>
              <w:instrText xml:space="preserve"> PAGEREF _Toc230955562 \h </w:instrText>
            </w:r>
            <w:r w:rsidR="00D36819">
              <w:rPr>
                <w:noProof/>
                <w:webHidden/>
              </w:rPr>
            </w:r>
            <w:r w:rsidR="00D36819">
              <w:rPr>
                <w:noProof/>
                <w:webHidden/>
              </w:rPr>
              <w:fldChar w:fldCharType="separate"/>
            </w:r>
            <w:r w:rsidR="00D36819">
              <w:rPr>
                <w:noProof/>
                <w:webHidden/>
              </w:rPr>
              <w:t>197</w:t>
            </w:r>
            <w:r w:rsidR="00D36819">
              <w:rPr>
                <w:noProof/>
                <w:webHidden/>
              </w:rPr>
              <w:fldChar w:fldCharType="end"/>
            </w:r>
          </w:hyperlink>
        </w:p>
        <w:p w14:paraId="706B7C7B" w14:textId="2A845837" w:rsidR="00D36819" w:rsidRDefault="008F00BB">
          <w:pPr>
            <w:pStyle w:val="TDC1"/>
            <w:tabs>
              <w:tab w:val="right" w:leader="dot" w:pos="9350"/>
            </w:tabs>
            <w:rPr>
              <w:rFonts w:eastAsiaTheme="minorEastAsia"/>
              <w:noProof/>
              <w:lang w:eastAsia="es-MX"/>
            </w:rPr>
          </w:pPr>
          <w:hyperlink w:anchor="_Toc230955563" w:history="1">
            <w:r w:rsidR="00D36819" w:rsidRPr="00F30C1D">
              <w:rPr>
                <w:rStyle w:val="Hipervnculo"/>
                <w:rFonts w:cstheme="minorHAnsi"/>
                <w:b/>
                <w:bCs/>
                <w:noProof/>
              </w:rPr>
              <w:t>CASOS DE USO OPERACIONAL Y APLICACIONES INSTITUCIONALES</w:t>
            </w:r>
            <w:r w:rsidR="00D36819">
              <w:rPr>
                <w:noProof/>
                <w:webHidden/>
              </w:rPr>
              <w:tab/>
            </w:r>
            <w:r w:rsidR="00D36819">
              <w:rPr>
                <w:noProof/>
                <w:webHidden/>
              </w:rPr>
              <w:fldChar w:fldCharType="begin"/>
            </w:r>
            <w:r w:rsidR="00D36819">
              <w:rPr>
                <w:noProof/>
                <w:webHidden/>
              </w:rPr>
              <w:instrText xml:space="preserve"> PAGEREF _Toc230955563 \h </w:instrText>
            </w:r>
            <w:r w:rsidR="00D36819">
              <w:rPr>
                <w:noProof/>
                <w:webHidden/>
              </w:rPr>
            </w:r>
            <w:r w:rsidR="00D36819">
              <w:rPr>
                <w:noProof/>
                <w:webHidden/>
              </w:rPr>
              <w:fldChar w:fldCharType="separate"/>
            </w:r>
            <w:r w:rsidR="00D36819">
              <w:rPr>
                <w:noProof/>
                <w:webHidden/>
              </w:rPr>
              <w:t>197</w:t>
            </w:r>
            <w:r w:rsidR="00D36819">
              <w:rPr>
                <w:noProof/>
                <w:webHidden/>
              </w:rPr>
              <w:fldChar w:fldCharType="end"/>
            </w:r>
          </w:hyperlink>
        </w:p>
        <w:p w14:paraId="66936F92" w14:textId="1DE343F1" w:rsidR="00D36819" w:rsidRDefault="008F00BB">
          <w:pPr>
            <w:pStyle w:val="TDC2"/>
            <w:tabs>
              <w:tab w:val="right" w:leader="dot" w:pos="9350"/>
            </w:tabs>
            <w:rPr>
              <w:rFonts w:eastAsiaTheme="minorEastAsia"/>
              <w:noProof/>
              <w:lang w:eastAsia="es-MX"/>
            </w:rPr>
          </w:pPr>
          <w:hyperlink w:anchor="_Toc230955564" w:history="1">
            <w:r w:rsidR="00D36819" w:rsidRPr="00F30C1D">
              <w:rPr>
                <w:rStyle w:val="Hipervnculo"/>
                <w:rFonts w:cstheme="minorHAnsi"/>
                <w:b/>
                <w:bCs/>
                <w:noProof/>
              </w:rPr>
              <w:t>30.1 Introducción</w:t>
            </w:r>
            <w:r w:rsidR="00D36819">
              <w:rPr>
                <w:noProof/>
                <w:webHidden/>
              </w:rPr>
              <w:tab/>
            </w:r>
            <w:r w:rsidR="00D36819">
              <w:rPr>
                <w:noProof/>
                <w:webHidden/>
              </w:rPr>
              <w:fldChar w:fldCharType="begin"/>
            </w:r>
            <w:r w:rsidR="00D36819">
              <w:rPr>
                <w:noProof/>
                <w:webHidden/>
              </w:rPr>
              <w:instrText xml:space="preserve"> PAGEREF _Toc230955564 \h </w:instrText>
            </w:r>
            <w:r w:rsidR="00D36819">
              <w:rPr>
                <w:noProof/>
                <w:webHidden/>
              </w:rPr>
            </w:r>
            <w:r w:rsidR="00D36819">
              <w:rPr>
                <w:noProof/>
                <w:webHidden/>
              </w:rPr>
              <w:fldChar w:fldCharType="separate"/>
            </w:r>
            <w:r w:rsidR="00D36819">
              <w:rPr>
                <w:noProof/>
                <w:webHidden/>
              </w:rPr>
              <w:t>197</w:t>
            </w:r>
            <w:r w:rsidR="00D36819">
              <w:rPr>
                <w:noProof/>
                <w:webHidden/>
              </w:rPr>
              <w:fldChar w:fldCharType="end"/>
            </w:r>
          </w:hyperlink>
        </w:p>
        <w:p w14:paraId="412C1BAA" w14:textId="14FBDE48" w:rsidR="00D36819" w:rsidRDefault="008F00BB">
          <w:pPr>
            <w:pStyle w:val="TDC2"/>
            <w:tabs>
              <w:tab w:val="right" w:leader="dot" w:pos="9350"/>
            </w:tabs>
            <w:rPr>
              <w:rFonts w:eastAsiaTheme="minorEastAsia"/>
              <w:noProof/>
              <w:lang w:eastAsia="es-MX"/>
            </w:rPr>
          </w:pPr>
          <w:hyperlink w:anchor="_Toc230955565" w:history="1">
            <w:r w:rsidR="00D36819" w:rsidRPr="00F30C1D">
              <w:rPr>
                <w:rStyle w:val="Hipervnculo"/>
                <w:rFonts w:cstheme="minorHAnsi"/>
                <w:b/>
                <w:bCs/>
                <w:noProof/>
              </w:rPr>
              <w:t>30.2 Objetivo de los Casos de Uso</w:t>
            </w:r>
            <w:r w:rsidR="00D36819">
              <w:rPr>
                <w:noProof/>
                <w:webHidden/>
              </w:rPr>
              <w:tab/>
            </w:r>
            <w:r w:rsidR="00D36819">
              <w:rPr>
                <w:noProof/>
                <w:webHidden/>
              </w:rPr>
              <w:fldChar w:fldCharType="begin"/>
            </w:r>
            <w:r w:rsidR="00D36819">
              <w:rPr>
                <w:noProof/>
                <w:webHidden/>
              </w:rPr>
              <w:instrText xml:space="preserve"> PAGEREF _Toc230955565 \h </w:instrText>
            </w:r>
            <w:r w:rsidR="00D36819">
              <w:rPr>
                <w:noProof/>
                <w:webHidden/>
              </w:rPr>
            </w:r>
            <w:r w:rsidR="00D36819">
              <w:rPr>
                <w:noProof/>
                <w:webHidden/>
              </w:rPr>
              <w:fldChar w:fldCharType="separate"/>
            </w:r>
            <w:r w:rsidR="00D36819">
              <w:rPr>
                <w:noProof/>
                <w:webHidden/>
              </w:rPr>
              <w:t>197</w:t>
            </w:r>
            <w:r w:rsidR="00D36819">
              <w:rPr>
                <w:noProof/>
                <w:webHidden/>
              </w:rPr>
              <w:fldChar w:fldCharType="end"/>
            </w:r>
          </w:hyperlink>
        </w:p>
        <w:p w14:paraId="542E2A9D" w14:textId="755A5441" w:rsidR="00D36819" w:rsidRDefault="008F00BB">
          <w:pPr>
            <w:pStyle w:val="TDC2"/>
            <w:tabs>
              <w:tab w:val="right" w:leader="dot" w:pos="9350"/>
            </w:tabs>
            <w:rPr>
              <w:rFonts w:eastAsiaTheme="minorEastAsia"/>
              <w:noProof/>
              <w:lang w:eastAsia="es-MX"/>
            </w:rPr>
          </w:pPr>
          <w:hyperlink w:anchor="_Toc230955566" w:history="1">
            <w:r w:rsidR="00D36819" w:rsidRPr="00F30C1D">
              <w:rPr>
                <w:rStyle w:val="Hipervnculo"/>
                <w:rFonts w:cstheme="minorHAnsi"/>
                <w:b/>
                <w:bCs/>
                <w:noProof/>
              </w:rPr>
              <w:t>30.3 Principios Operacionales de Aplicación</w:t>
            </w:r>
            <w:r w:rsidR="00D36819">
              <w:rPr>
                <w:noProof/>
                <w:webHidden/>
              </w:rPr>
              <w:tab/>
            </w:r>
            <w:r w:rsidR="00D36819">
              <w:rPr>
                <w:noProof/>
                <w:webHidden/>
              </w:rPr>
              <w:fldChar w:fldCharType="begin"/>
            </w:r>
            <w:r w:rsidR="00D36819">
              <w:rPr>
                <w:noProof/>
                <w:webHidden/>
              </w:rPr>
              <w:instrText xml:space="preserve"> PAGEREF _Toc230955566 \h </w:instrText>
            </w:r>
            <w:r w:rsidR="00D36819">
              <w:rPr>
                <w:noProof/>
                <w:webHidden/>
              </w:rPr>
            </w:r>
            <w:r w:rsidR="00D36819">
              <w:rPr>
                <w:noProof/>
                <w:webHidden/>
              </w:rPr>
              <w:fldChar w:fldCharType="separate"/>
            </w:r>
            <w:r w:rsidR="00D36819">
              <w:rPr>
                <w:noProof/>
                <w:webHidden/>
              </w:rPr>
              <w:t>198</w:t>
            </w:r>
            <w:r w:rsidR="00D36819">
              <w:rPr>
                <w:noProof/>
                <w:webHidden/>
              </w:rPr>
              <w:fldChar w:fldCharType="end"/>
            </w:r>
          </w:hyperlink>
        </w:p>
        <w:p w14:paraId="0A25AB6B" w14:textId="1F4FB3A1" w:rsidR="00D36819" w:rsidRDefault="008F00BB">
          <w:pPr>
            <w:pStyle w:val="TDC2"/>
            <w:tabs>
              <w:tab w:val="right" w:leader="dot" w:pos="9350"/>
            </w:tabs>
            <w:rPr>
              <w:rFonts w:eastAsiaTheme="minorEastAsia"/>
              <w:noProof/>
              <w:lang w:eastAsia="es-MX"/>
            </w:rPr>
          </w:pPr>
          <w:hyperlink w:anchor="_Toc230955567" w:history="1">
            <w:r w:rsidR="00D36819" w:rsidRPr="00F30C1D">
              <w:rPr>
                <w:rStyle w:val="Hipervnculo"/>
                <w:rFonts w:cstheme="minorHAnsi"/>
                <w:b/>
                <w:bCs/>
                <w:noProof/>
              </w:rPr>
              <w:t>30.4 Caso de Uso – Análisis Territorial de Riesgo</w:t>
            </w:r>
            <w:r w:rsidR="00D36819">
              <w:rPr>
                <w:noProof/>
                <w:webHidden/>
              </w:rPr>
              <w:tab/>
            </w:r>
            <w:r w:rsidR="00D36819">
              <w:rPr>
                <w:noProof/>
                <w:webHidden/>
              </w:rPr>
              <w:fldChar w:fldCharType="begin"/>
            </w:r>
            <w:r w:rsidR="00D36819">
              <w:rPr>
                <w:noProof/>
                <w:webHidden/>
              </w:rPr>
              <w:instrText xml:space="preserve"> PAGEREF _Toc230955567 \h </w:instrText>
            </w:r>
            <w:r w:rsidR="00D36819">
              <w:rPr>
                <w:noProof/>
                <w:webHidden/>
              </w:rPr>
            </w:r>
            <w:r w:rsidR="00D36819">
              <w:rPr>
                <w:noProof/>
                <w:webHidden/>
              </w:rPr>
              <w:fldChar w:fldCharType="separate"/>
            </w:r>
            <w:r w:rsidR="00D36819">
              <w:rPr>
                <w:noProof/>
                <w:webHidden/>
              </w:rPr>
              <w:t>198</w:t>
            </w:r>
            <w:r w:rsidR="00D36819">
              <w:rPr>
                <w:noProof/>
                <w:webHidden/>
              </w:rPr>
              <w:fldChar w:fldCharType="end"/>
            </w:r>
          </w:hyperlink>
        </w:p>
        <w:p w14:paraId="622DEE4D" w14:textId="68ED76AF" w:rsidR="00D36819" w:rsidRDefault="008F00BB">
          <w:pPr>
            <w:pStyle w:val="TDC2"/>
            <w:tabs>
              <w:tab w:val="right" w:leader="dot" w:pos="9350"/>
            </w:tabs>
            <w:rPr>
              <w:rFonts w:eastAsiaTheme="minorEastAsia"/>
              <w:noProof/>
              <w:lang w:eastAsia="es-MX"/>
            </w:rPr>
          </w:pPr>
          <w:hyperlink w:anchor="_Toc230955568" w:history="1">
            <w:r w:rsidR="00D36819" w:rsidRPr="00F30C1D">
              <w:rPr>
                <w:rStyle w:val="Hipervnculo"/>
                <w:rFonts w:cstheme="minorHAnsi"/>
                <w:b/>
                <w:bCs/>
                <w:noProof/>
              </w:rPr>
              <w:t>30.5 Caso de Uso – Criminología Ambiental</w:t>
            </w:r>
            <w:r w:rsidR="00D36819">
              <w:rPr>
                <w:noProof/>
                <w:webHidden/>
              </w:rPr>
              <w:tab/>
            </w:r>
            <w:r w:rsidR="00D36819">
              <w:rPr>
                <w:noProof/>
                <w:webHidden/>
              </w:rPr>
              <w:fldChar w:fldCharType="begin"/>
            </w:r>
            <w:r w:rsidR="00D36819">
              <w:rPr>
                <w:noProof/>
                <w:webHidden/>
              </w:rPr>
              <w:instrText xml:space="preserve"> PAGEREF _Toc230955568 \h </w:instrText>
            </w:r>
            <w:r w:rsidR="00D36819">
              <w:rPr>
                <w:noProof/>
                <w:webHidden/>
              </w:rPr>
            </w:r>
            <w:r w:rsidR="00D36819">
              <w:rPr>
                <w:noProof/>
                <w:webHidden/>
              </w:rPr>
              <w:fldChar w:fldCharType="separate"/>
            </w:r>
            <w:r w:rsidR="00D36819">
              <w:rPr>
                <w:noProof/>
                <w:webHidden/>
              </w:rPr>
              <w:t>198</w:t>
            </w:r>
            <w:r w:rsidR="00D36819">
              <w:rPr>
                <w:noProof/>
                <w:webHidden/>
              </w:rPr>
              <w:fldChar w:fldCharType="end"/>
            </w:r>
          </w:hyperlink>
        </w:p>
        <w:p w14:paraId="171BF64A" w14:textId="12276C86" w:rsidR="00D36819" w:rsidRDefault="008F00BB">
          <w:pPr>
            <w:pStyle w:val="TDC2"/>
            <w:tabs>
              <w:tab w:val="right" w:leader="dot" w:pos="9350"/>
            </w:tabs>
            <w:rPr>
              <w:rFonts w:eastAsiaTheme="minorEastAsia"/>
              <w:noProof/>
              <w:lang w:eastAsia="es-MX"/>
            </w:rPr>
          </w:pPr>
          <w:hyperlink w:anchor="_Toc230955569" w:history="1">
            <w:r w:rsidR="00D36819" w:rsidRPr="00F30C1D">
              <w:rPr>
                <w:rStyle w:val="Hipervnculo"/>
                <w:rFonts w:cstheme="minorHAnsi"/>
                <w:b/>
                <w:bCs/>
                <w:noProof/>
              </w:rPr>
              <w:t>30.6 Caso de Uso – Evaluación de Riesgo Operacional</w:t>
            </w:r>
            <w:r w:rsidR="00D36819">
              <w:rPr>
                <w:noProof/>
                <w:webHidden/>
              </w:rPr>
              <w:tab/>
            </w:r>
            <w:r w:rsidR="00D36819">
              <w:rPr>
                <w:noProof/>
                <w:webHidden/>
              </w:rPr>
              <w:fldChar w:fldCharType="begin"/>
            </w:r>
            <w:r w:rsidR="00D36819">
              <w:rPr>
                <w:noProof/>
                <w:webHidden/>
              </w:rPr>
              <w:instrText xml:space="preserve"> PAGEREF _Toc230955569 \h </w:instrText>
            </w:r>
            <w:r w:rsidR="00D36819">
              <w:rPr>
                <w:noProof/>
                <w:webHidden/>
              </w:rPr>
            </w:r>
            <w:r w:rsidR="00D36819">
              <w:rPr>
                <w:noProof/>
                <w:webHidden/>
              </w:rPr>
              <w:fldChar w:fldCharType="separate"/>
            </w:r>
            <w:r w:rsidR="00D36819">
              <w:rPr>
                <w:noProof/>
                <w:webHidden/>
              </w:rPr>
              <w:t>198</w:t>
            </w:r>
            <w:r w:rsidR="00D36819">
              <w:rPr>
                <w:noProof/>
                <w:webHidden/>
              </w:rPr>
              <w:fldChar w:fldCharType="end"/>
            </w:r>
          </w:hyperlink>
        </w:p>
        <w:p w14:paraId="26C42118" w14:textId="28F5E9B5" w:rsidR="00D36819" w:rsidRDefault="008F00BB">
          <w:pPr>
            <w:pStyle w:val="TDC2"/>
            <w:tabs>
              <w:tab w:val="right" w:leader="dot" w:pos="9350"/>
            </w:tabs>
            <w:rPr>
              <w:rFonts w:eastAsiaTheme="minorEastAsia"/>
              <w:noProof/>
              <w:lang w:eastAsia="es-MX"/>
            </w:rPr>
          </w:pPr>
          <w:hyperlink w:anchor="_Toc230955570" w:history="1">
            <w:r w:rsidR="00D36819" w:rsidRPr="00F30C1D">
              <w:rPr>
                <w:rStyle w:val="Hipervnculo"/>
                <w:rFonts w:cstheme="minorHAnsi"/>
                <w:b/>
                <w:bCs/>
                <w:noProof/>
              </w:rPr>
              <w:t>30.7 Caso de Uso – Inteligencia Territorial</w:t>
            </w:r>
            <w:r w:rsidR="00D36819">
              <w:rPr>
                <w:noProof/>
                <w:webHidden/>
              </w:rPr>
              <w:tab/>
            </w:r>
            <w:r w:rsidR="00D36819">
              <w:rPr>
                <w:noProof/>
                <w:webHidden/>
              </w:rPr>
              <w:fldChar w:fldCharType="begin"/>
            </w:r>
            <w:r w:rsidR="00D36819">
              <w:rPr>
                <w:noProof/>
                <w:webHidden/>
              </w:rPr>
              <w:instrText xml:space="preserve"> PAGEREF _Toc230955570 \h </w:instrText>
            </w:r>
            <w:r w:rsidR="00D36819">
              <w:rPr>
                <w:noProof/>
                <w:webHidden/>
              </w:rPr>
            </w:r>
            <w:r w:rsidR="00D36819">
              <w:rPr>
                <w:noProof/>
                <w:webHidden/>
              </w:rPr>
              <w:fldChar w:fldCharType="separate"/>
            </w:r>
            <w:r w:rsidR="00D36819">
              <w:rPr>
                <w:noProof/>
                <w:webHidden/>
              </w:rPr>
              <w:t>198</w:t>
            </w:r>
            <w:r w:rsidR="00D36819">
              <w:rPr>
                <w:noProof/>
                <w:webHidden/>
              </w:rPr>
              <w:fldChar w:fldCharType="end"/>
            </w:r>
          </w:hyperlink>
        </w:p>
        <w:p w14:paraId="4D364FA3" w14:textId="306C3C6D" w:rsidR="00D36819" w:rsidRDefault="008F00BB">
          <w:pPr>
            <w:pStyle w:val="TDC2"/>
            <w:tabs>
              <w:tab w:val="right" w:leader="dot" w:pos="9350"/>
            </w:tabs>
            <w:rPr>
              <w:rFonts w:eastAsiaTheme="minorEastAsia"/>
              <w:noProof/>
              <w:lang w:eastAsia="es-MX"/>
            </w:rPr>
          </w:pPr>
          <w:hyperlink w:anchor="_Toc230955571" w:history="1">
            <w:r w:rsidR="00D36819" w:rsidRPr="00F30C1D">
              <w:rPr>
                <w:rStyle w:val="Hipervnculo"/>
                <w:rFonts w:cstheme="minorHAnsi"/>
                <w:b/>
                <w:bCs/>
                <w:noProof/>
              </w:rPr>
              <w:t>30.8 Caso de Uso – Análisis de Patrones Criminales</w:t>
            </w:r>
            <w:r w:rsidR="00D36819">
              <w:rPr>
                <w:noProof/>
                <w:webHidden/>
              </w:rPr>
              <w:tab/>
            </w:r>
            <w:r w:rsidR="00D36819">
              <w:rPr>
                <w:noProof/>
                <w:webHidden/>
              </w:rPr>
              <w:fldChar w:fldCharType="begin"/>
            </w:r>
            <w:r w:rsidR="00D36819">
              <w:rPr>
                <w:noProof/>
                <w:webHidden/>
              </w:rPr>
              <w:instrText xml:space="preserve"> PAGEREF _Toc230955571 \h </w:instrText>
            </w:r>
            <w:r w:rsidR="00D36819">
              <w:rPr>
                <w:noProof/>
                <w:webHidden/>
              </w:rPr>
            </w:r>
            <w:r w:rsidR="00D36819">
              <w:rPr>
                <w:noProof/>
                <w:webHidden/>
              </w:rPr>
              <w:fldChar w:fldCharType="separate"/>
            </w:r>
            <w:r w:rsidR="00D36819">
              <w:rPr>
                <w:noProof/>
                <w:webHidden/>
              </w:rPr>
              <w:t>199</w:t>
            </w:r>
            <w:r w:rsidR="00D36819">
              <w:rPr>
                <w:noProof/>
                <w:webHidden/>
              </w:rPr>
              <w:fldChar w:fldCharType="end"/>
            </w:r>
          </w:hyperlink>
        </w:p>
        <w:p w14:paraId="379A09B7" w14:textId="646C66A0" w:rsidR="00D36819" w:rsidRDefault="008F00BB">
          <w:pPr>
            <w:pStyle w:val="TDC2"/>
            <w:tabs>
              <w:tab w:val="right" w:leader="dot" w:pos="9350"/>
            </w:tabs>
            <w:rPr>
              <w:rFonts w:eastAsiaTheme="minorEastAsia"/>
              <w:noProof/>
              <w:lang w:eastAsia="es-MX"/>
            </w:rPr>
          </w:pPr>
          <w:hyperlink w:anchor="_Toc230955572" w:history="1">
            <w:r w:rsidR="00D36819" w:rsidRPr="00F30C1D">
              <w:rPr>
                <w:rStyle w:val="Hipervnculo"/>
                <w:rFonts w:cstheme="minorHAnsi"/>
                <w:b/>
                <w:bCs/>
                <w:noProof/>
              </w:rPr>
              <w:t>30.9 Caso de Uso – Inteligencia Social y Narrativa Digital</w:t>
            </w:r>
            <w:r w:rsidR="00D36819">
              <w:rPr>
                <w:noProof/>
                <w:webHidden/>
              </w:rPr>
              <w:tab/>
            </w:r>
            <w:r w:rsidR="00D36819">
              <w:rPr>
                <w:noProof/>
                <w:webHidden/>
              </w:rPr>
              <w:fldChar w:fldCharType="begin"/>
            </w:r>
            <w:r w:rsidR="00D36819">
              <w:rPr>
                <w:noProof/>
                <w:webHidden/>
              </w:rPr>
              <w:instrText xml:space="preserve"> PAGEREF _Toc230955572 \h </w:instrText>
            </w:r>
            <w:r w:rsidR="00D36819">
              <w:rPr>
                <w:noProof/>
                <w:webHidden/>
              </w:rPr>
            </w:r>
            <w:r w:rsidR="00D36819">
              <w:rPr>
                <w:noProof/>
                <w:webHidden/>
              </w:rPr>
              <w:fldChar w:fldCharType="separate"/>
            </w:r>
            <w:r w:rsidR="00D36819">
              <w:rPr>
                <w:noProof/>
                <w:webHidden/>
              </w:rPr>
              <w:t>199</w:t>
            </w:r>
            <w:r w:rsidR="00D36819">
              <w:rPr>
                <w:noProof/>
                <w:webHidden/>
              </w:rPr>
              <w:fldChar w:fldCharType="end"/>
            </w:r>
          </w:hyperlink>
        </w:p>
        <w:p w14:paraId="2B7381BB" w14:textId="1B7D59BA" w:rsidR="00D36819" w:rsidRDefault="008F00BB">
          <w:pPr>
            <w:pStyle w:val="TDC2"/>
            <w:tabs>
              <w:tab w:val="right" w:leader="dot" w:pos="9350"/>
            </w:tabs>
            <w:rPr>
              <w:rFonts w:eastAsiaTheme="minorEastAsia"/>
              <w:noProof/>
              <w:lang w:eastAsia="es-MX"/>
            </w:rPr>
          </w:pPr>
          <w:hyperlink w:anchor="_Toc230955573" w:history="1">
            <w:r w:rsidR="00D36819" w:rsidRPr="00F30C1D">
              <w:rPr>
                <w:rStyle w:val="Hipervnculo"/>
                <w:rFonts w:cstheme="minorHAnsi"/>
                <w:b/>
                <w:bCs/>
                <w:noProof/>
              </w:rPr>
              <w:t>30.10 Caso de Uso – Inteligencia Visual</w:t>
            </w:r>
            <w:r w:rsidR="00D36819">
              <w:rPr>
                <w:noProof/>
                <w:webHidden/>
              </w:rPr>
              <w:tab/>
            </w:r>
            <w:r w:rsidR="00D36819">
              <w:rPr>
                <w:noProof/>
                <w:webHidden/>
              </w:rPr>
              <w:fldChar w:fldCharType="begin"/>
            </w:r>
            <w:r w:rsidR="00D36819">
              <w:rPr>
                <w:noProof/>
                <w:webHidden/>
              </w:rPr>
              <w:instrText xml:space="preserve"> PAGEREF _Toc230955573 \h </w:instrText>
            </w:r>
            <w:r w:rsidR="00D36819">
              <w:rPr>
                <w:noProof/>
                <w:webHidden/>
              </w:rPr>
            </w:r>
            <w:r w:rsidR="00D36819">
              <w:rPr>
                <w:noProof/>
                <w:webHidden/>
              </w:rPr>
              <w:fldChar w:fldCharType="separate"/>
            </w:r>
            <w:r w:rsidR="00D36819">
              <w:rPr>
                <w:noProof/>
                <w:webHidden/>
              </w:rPr>
              <w:t>199</w:t>
            </w:r>
            <w:r w:rsidR="00D36819">
              <w:rPr>
                <w:noProof/>
                <w:webHidden/>
              </w:rPr>
              <w:fldChar w:fldCharType="end"/>
            </w:r>
          </w:hyperlink>
        </w:p>
        <w:p w14:paraId="0944AB05" w14:textId="5AFD79AD" w:rsidR="00D36819" w:rsidRDefault="008F00BB">
          <w:pPr>
            <w:pStyle w:val="TDC2"/>
            <w:tabs>
              <w:tab w:val="right" w:leader="dot" w:pos="9350"/>
            </w:tabs>
            <w:rPr>
              <w:rFonts w:eastAsiaTheme="minorEastAsia"/>
              <w:noProof/>
              <w:lang w:eastAsia="es-MX"/>
            </w:rPr>
          </w:pPr>
          <w:hyperlink w:anchor="_Toc230955574" w:history="1">
            <w:r w:rsidR="00D36819" w:rsidRPr="00F30C1D">
              <w:rPr>
                <w:rStyle w:val="Hipervnculo"/>
                <w:rFonts w:cstheme="minorHAnsi"/>
                <w:b/>
                <w:bCs/>
                <w:noProof/>
              </w:rPr>
              <w:t>30.11 Caso de Uso – Supervisión Institucional</w:t>
            </w:r>
            <w:r w:rsidR="00D36819">
              <w:rPr>
                <w:noProof/>
                <w:webHidden/>
              </w:rPr>
              <w:tab/>
            </w:r>
            <w:r w:rsidR="00D36819">
              <w:rPr>
                <w:noProof/>
                <w:webHidden/>
              </w:rPr>
              <w:fldChar w:fldCharType="begin"/>
            </w:r>
            <w:r w:rsidR="00D36819">
              <w:rPr>
                <w:noProof/>
                <w:webHidden/>
              </w:rPr>
              <w:instrText xml:space="preserve"> PAGEREF _Toc230955574 \h </w:instrText>
            </w:r>
            <w:r w:rsidR="00D36819">
              <w:rPr>
                <w:noProof/>
                <w:webHidden/>
              </w:rPr>
            </w:r>
            <w:r w:rsidR="00D36819">
              <w:rPr>
                <w:noProof/>
                <w:webHidden/>
              </w:rPr>
              <w:fldChar w:fldCharType="separate"/>
            </w:r>
            <w:r w:rsidR="00D36819">
              <w:rPr>
                <w:noProof/>
                <w:webHidden/>
              </w:rPr>
              <w:t>199</w:t>
            </w:r>
            <w:r w:rsidR="00D36819">
              <w:rPr>
                <w:noProof/>
                <w:webHidden/>
              </w:rPr>
              <w:fldChar w:fldCharType="end"/>
            </w:r>
          </w:hyperlink>
        </w:p>
        <w:p w14:paraId="2A618841" w14:textId="0D5651E5" w:rsidR="00D36819" w:rsidRDefault="008F00BB">
          <w:pPr>
            <w:pStyle w:val="TDC2"/>
            <w:tabs>
              <w:tab w:val="right" w:leader="dot" w:pos="9350"/>
            </w:tabs>
            <w:rPr>
              <w:rFonts w:eastAsiaTheme="minorEastAsia"/>
              <w:noProof/>
              <w:lang w:eastAsia="es-MX"/>
            </w:rPr>
          </w:pPr>
          <w:hyperlink w:anchor="_Toc230955575" w:history="1">
            <w:r w:rsidR="00D36819" w:rsidRPr="00F30C1D">
              <w:rPr>
                <w:rStyle w:val="Hipervnculo"/>
                <w:rFonts w:cstheme="minorHAnsi"/>
                <w:b/>
                <w:bCs/>
                <w:noProof/>
              </w:rPr>
              <w:t>30.12 Caso de Uso – Inteligencia Predictiva</w:t>
            </w:r>
            <w:r w:rsidR="00D36819">
              <w:rPr>
                <w:noProof/>
                <w:webHidden/>
              </w:rPr>
              <w:tab/>
            </w:r>
            <w:r w:rsidR="00D36819">
              <w:rPr>
                <w:noProof/>
                <w:webHidden/>
              </w:rPr>
              <w:fldChar w:fldCharType="begin"/>
            </w:r>
            <w:r w:rsidR="00D36819">
              <w:rPr>
                <w:noProof/>
                <w:webHidden/>
              </w:rPr>
              <w:instrText xml:space="preserve"> PAGEREF _Toc230955575 \h </w:instrText>
            </w:r>
            <w:r w:rsidR="00D36819">
              <w:rPr>
                <w:noProof/>
                <w:webHidden/>
              </w:rPr>
            </w:r>
            <w:r w:rsidR="00D36819">
              <w:rPr>
                <w:noProof/>
                <w:webHidden/>
              </w:rPr>
              <w:fldChar w:fldCharType="separate"/>
            </w:r>
            <w:r w:rsidR="00D36819">
              <w:rPr>
                <w:noProof/>
                <w:webHidden/>
              </w:rPr>
              <w:t>199</w:t>
            </w:r>
            <w:r w:rsidR="00D36819">
              <w:rPr>
                <w:noProof/>
                <w:webHidden/>
              </w:rPr>
              <w:fldChar w:fldCharType="end"/>
            </w:r>
          </w:hyperlink>
        </w:p>
        <w:p w14:paraId="7AB4EA3F" w14:textId="3502453E" w:rsidR="00D36819" w:rsidRDefault="008F00BB">
          <w:pPr>
            <w:pStyle w:val="TDC2"/>
            <w:tabs>
              <w:tab w:val="right" w:leader="dot" w:pos="9350"/>
            </w:tabs>
            <w:rPr>
              <w:rFonts w:eastAsiaTheme="minorEastAsia"/>
              <w:noProof/>
              <w:lang w:eastAsia="es-MX"/>
            </w:rPr>
          </w:pPr>
          <w:hyperlink w:anchor="_Toc230955576" w:history="1">
            <w:r w:rsidR="00D36819" w:rsidRPr="00F30C1D">
              <w:rPr>
                <w:rStyle w:val="Hipervnculo"/>
                <w:rFonts w:cstheme="minorHAnsi"/>
                <w:b/>
                <w:bCs/>
                <w:noProof/>
              </w:rPr>
              <w:t>30.13 Caso de Uso – Generación de Productos de Inteligencia</w:t>
            </w:r>
            <w:r w:rsidR="00D36819">
              <w:rPr>
                <w:noProof/>
                <w:webHidden/>
              </w:rPr>
              <w:tab/>
            </w:r>
            <w:r w:rsidR="00D36819">
              <w:rPr>
                <w:noProof/>
                <w:webHidden/>
              </w:rPr>
              <w:fldChar w:fldCharType="begin"/>
            </w:r>
            <w:r w:rsidR="00D36819">
              <w:rPr>
                <w:noProof/>
                <w:webHidden/>
              </w:rPr>
              <w:instrText xml:space="preserve"> PAGEREF _Toc230955576 \h </w:instrText>
            </w:r>
            <w:r w:rsidR="00D36819">
              <w:rPr>
                <w:noProof/>
                <w:webHidden/>
              </w:rPr>
            </w:r>
            <w:r w:rsidR="00D36819">
              <w:rPr>
                <w:noProof/>
                <w:webHidden/>
              </w:rPr>
              <w:fldChar w:fldCharType="separate"/>
            </w:r>
            <w:r w:rsidR="00D36819">
              <w:rPr>
                <w:noProof/>
                <w:webHidden/>
              </w:rPr>
              <w:t>200</w:t>
            </w:r>
            <w:r w:rsidR="00D36819">
              <w:rPr>
                <w:noProof/>
                <w:webHidden/>
              </w:rPr>
              <w:fldChar w:fldCharType="end"/>
            </w:r>
          </w:hyperlink>
        </w:p>
        <w:p w14:paraId="098B5B6A" w14:textId="569DC94F" w:rsidR="00D36819" w:rsidRDefault="008F00BB">
          <w:pPr>
            <w:pStyle w:val="TDC2"/>
            <w:tabs>
              <w:tab w:val="right" w:leader="dot" w:pos="9350"/>
            </w:tabs>
            <w:rPr>
              <w:rFonts w:eastAsiaTheme="minorEastAsia"/>
              <w:noProof/>
              <w:lang w:eastAsia="es-MX"/>
            </w:rPr>
          </w:pPr>
          <w:hyperlink w:anchor="_Toc230955577" w:history="1">
            <w:r w:rsidR="00D36819" w:rsidRPr="00F30C1D">
              <w:rPr>
                <w:rStyle w:val="Hipervnculo"/>
                <w:rFonts w:cstheme="minorHAnsi"/>
                <w:b/>
                <w:bCs/>
                <w:noProof/>
              </w:rPr>
              <w:t>30.14 Caso de Uso – Monitoreo Territorial Continuo</w:t>
            </w:r>
            <w:r w:rsidR="00D36819">
              <w:rPr>
                <w:noProof/>
                <w:webHidden/>
              </w:rPr>
              <w:tab/>
            </w:r>
            <w:r w:rsidR="00D36819">
              <w:rPr>
                <w:noProof/>
                <w:webHidden/>
              </w:rPr>
              <w:fldChar w:fldCharType="begin"/>
            </w:r>
            <w:r w:rsidR="00D36819">
              <w:rPr>
                <w:noProof/>
                <w:webHidden/>
              </w:rPr>
              <w:instrText xml:space="preserve"> PAGEREF _Toc230955577 \h </w:instrText>
            </w:r>
            <w:r w:rsidR="00D36819">
              <w:rPr>
                <w:noProof/>
                <w:webHidden/>
              </w:rPr>
            </w:r>
            <w:r w:rsidR="00D36819">
              <w:rPr>
                <w:noProof/>
                <w:webHidden/>
              </w:rPr>
              <w:fldChar w:fldCharType="separate"/>
            </w:r>
            <w:r w:rsidR="00D36819">
              <w:rPr>
                <w:noProof/>
                <w:webHidden/>
              </w:rPr>
              <w:t>200</w:t>
            </w:r>
            <w:r w:rsidR="00D36819">
              <w:rPr>
                <w:noProof/>
                <w:webHidden/>
              </w:rPr>
              <w:fldChar w:fldCharType="end"/>
            </w:r>
          </w:hyperlink>
        </w:p>
        <w:p w14:paraId="423EB3F8" w14:textId="07739A96" w:rsidR="00D36819" w:rsidRDefault="008F00BB">
          <w:pPr>
            <w:pStyle w:val="TDC2"/>
            <w:tabs>
              <w:tab w:val="right" w:leader="dot" w:pos="9350"/>
            </w:tabs>
            <w:rPr>
              <w:rFonts w:eastAsiaTheme="minorEastAsia"/>
              <w:noProof/>
              <w:lang w:eastAsia="es-MX"/>
            </w:rPr>
          </w:pPr>
          <w:hyperlink w:anchor="_Toc230955578" w:history="1">
            <w:r w:rsidR="00D36819" w:rsidRPr="00F30C1D">
              <w:rPr>
                <w:rStyle w:val="Hipervnculo"/>
                <w:rFonts w:cstheme="minorHAnsi"/>
                <w:b/>
                <w:bCs/>
                <w:noProof/>
              </w:rPr>
              <w:t>30.15 Caso de Uso – Evaluación Multifuente</w:t>
            </w:r>
            <w:r w:rsidR="00D36819">
              <w:rPr>
                <w:noProof/>
                <w:webHidden/>
              </w:rPr>
              <w:tab/>
            </w:r>
            <w:r w:rsidR="00D36819">
              <w:rPr>
                <w:noProof/>
                <w:webHidden/>
              </w:rPr>
              <w:fldChar w:fldCharType="begin"/>
            </w:r>
            <w:r w:rsidR="00D36819">
              <w:rPr>
                <w:noProof/>
                <w:webHidden/>
              </w:rPr>
              <w:instrText xml:space="preserve"> PAGEREF _Toc230955578 \h </w:instrText>
            </w:r>
            <w:r w:rsidR="00D36819">
              <w:rPr>
                <w:noProof/>
                <w:webHidden/>
              </w:rPr>
            </w:r>
            <w:r w:rsidR="00D36819">
              <w:rPr>
                <w:noProof/>
                <w:webHidden/>
              </w:rPr>
              <w:fldChar w:fldCharType="separate"/>
            </w:r>
            <w:r w:rsidR="00D36819">
              <w:rPr>
                <w:noProof/>
                <w:webHidden/>
              </w:rPr>
              <w:t>200</w:t>
            </w:r>
            <w:r w:rsidR="00D36819">
              <w:rPr>
                <w:noProof/>
                <w:webHidden/>
              </w:rPr>
              <w:fldChar w:fldCharType="end"/>
            </w:r>
          </w:hyperlink>
        </w:p>
        <w:p w14:paraId="7A8B0F5A" w14:textId="0D514228" w:rsidR="00D36819" w:rsidRDefault="008F00BB">
          <w:pPr>
            <w:pStyle w:val="TDC2"/>
            <w:tabs>
              <w:tab w:val="right" w:leader="dot" w:pos="9350"/>
            </w:tabs>
            <w:rPr>
              <w:rFonts w:eastAsiaTheme="minorEastAsia"/>
              <w:noProof/>
              <w:lang w:eastAsia="es-MX"/>
            </w:rPr>
          </w:pPr>
          <w:hyperlink w:anchor="_Toc230955579" w:history="1">
            <w:r w:rsidR="00D36819" w:rsidRPr="00F30C1D">
              <w:rPr>
                <w:rStyle w:val="Hipervnculo"/>
                <w:rFonts w:cstheme="minorHAnsi"/>
                <w:b/>
                <w:bCs/>
                <w:noProof/>
              </w:rPr>
              <w:t>30.16 Caso de Uso – Planeación Estratégica</w:t>
            </w:r>
            <w:r w:rsidR="00D36819">
              <w:rPr>
                <w:noProof/>
                <w:webHidden/>
              </w:rPr>
              <w:tab/>
            </w:r>
            <w:r w:rsidR="00D36819">
              <w:rPr>
                <w:noProof/>
                <w:webHidden/>
              </w:rPr>
              <w:fldChar w:fldCharType="begin"/>
            </w:r>
            <w:r w:rsidR="00D36819">
              <w:rPr>
                <w:noProof/>
                <w:webHidden/>
              </w:rPr>
              <w:instrText xml:space="preserve"> PAGEREF _Toc230955579 \h </w:instrText>
            </w:r>
            <w:r w:rsidR="00D36819">
              <w:rPr>
                <w:noProof/>
                <w:webHidden/>
              </w:rPr>
            </w:r>
            <w:r w:rsidR="00D36819">
              <w:rPr>
                <w:noProof/>
                <w:webHidden/>
              </w:rPr>
              <w:fldChar w:fldCharType="separate"/>
            </w:r>
            <w:r w:rsidR="00D36819">
              <w:rPr>
                <w:noProof/>
                <w:webHidden/>
              </w:rPr>
              <w:t>200</w:t>
            </w:r>
            <w:r w:rsidR="00D36819">
              <w:rPr>
                <w:noProof/>
                <w:webHidden/>
              </w:rPr>
              <w:fldChar w:fldCharType="end"/>
            </w:r>
          </w:hyperlink>
        </w:p>
        <w:p w14:paraId="43D8DCDE" w14:textId="372600A7" w:rsidR="00D36819" w:rsidRDefault="008F00BB">
          <w:pPr>
            <w:pStyle w:val="TDC2"/>
            <w:tabs>
              <w:tab w:val="right" w:leader="dot" w:pos="9350"/>
            </w:tabs>
            <w:rPr>
              <w:rFonts w:eastAsiaTheme="minorEastAsia"/>
              <w:noProof/>
              <w:lang w:eastAsia="es-MX"/>
            </w:rPr>
          </w:pPr>
          <w:hyperlink w:anchor="_Toc230955580" w:history="1">
            <w:r w:rsidR="00D36819" w:rsidRPr="00F30C1D">
              <w:rPr>
                <w:rStyle w:val="Hipervnculo"/>
                <w:rFonts w:cstheme="minorHAnsi"/>
                <w:b/>
                <w:bCs/>
                <w:noProof/>
              </w:rPr>
              <w:t>30.17 Caso de Uso – Auditoría y Control Institucional</w:t>
            </w:r>
            <w:r w:rsidR="00D36819">
              <w:rPr>
                <w:noProof/>
                <w:webHidden/>
              </w:rPr>
              <w:tab/>
            </w:r>
            <w:r w:rsidR="00D36819">
              <w:rPr>
                <w:noProof/>
                <w:webHidden/>
              </w:rPr>
              <w:fldChar w:fldCharType="begin"/>
            </w:r>
            <w:r w:rsidR="00D36819">
              <w:rPr>
                <w:noProof/>
                <w:webHidden/>
              </w:rPr>
              <w:instrText xml:space="preserve"> PAGEREF _Toc230955580 \h </w:instrText>
            </w:r>
            <w:r w:rsidR="00D36819">
              <w:rPr>
                <w:noProof/>
                <w:webHidden/>
              </w:rPr>
            </w:r>
            <w:r w:rsidR="00D36819">
              <w:rPr>
                <w:noProof/>
                <w:webHidden/>
              </w:rPr>
              <w:fldChar w:fldCharType="separate"/>
            </w:r>
            <w:r w:rsidR="00D36819">
              <w:rPr>
                <w:noProof/>
                <w:webHidden/>
              </w:rPr>
              <w:t>200</w:t>
            </w:r>
            <w:r w:rsidR="00D36819">
              <w:rPr>
                <w:noProof/>
                <w:webHidden/>
              </w:rPr>
              <w:fldChar w:fldCharType="end"/>
            </w:r>
          </w:hyperlink>
        </w:p>
        <w:p w14:paraId="719DFD26" w14:textId="2990CE2C" w:rsidR="00D36819" w:rsidRDefault="008F00BB">
          <w:pPr>
            <w:pStyle w:val="TDC2"/>
            <w:tabs>
              <w:tab w:val="right" w:leader="dot" w:pos="9350"/>
            </w:tabs>
            <w:rPr>
              <w:rFonts w:eastAsiaTheme="minorEastAsia"/>
              <w:noProof/>
              <w:lang w:eastAsia="es-MX"/>
            </w:rPr>
          </w:pPr>
          <w:hyperlink w:anchor="_Toc230955581" w:history="1">
            <w:r w:rsidR="00D36819" w:rsidRPr="00F30C1D">
              <w:rPr>
                <w:rStyle w:val="Hipervnculo"/>
                <w:rFonts w:cstheme="minorHAnsi"/>
                <w:b/>
                <w:bCs/>
                <w:noProof/>
              </w:rPr>
              <w:t>30.18 Escenarios Institucionales de Aplicación</w:t>
            </w:r>
            <w:r w:rsidR="00D36819">
              <w:rPr>
                <w:noProof/>
                <w:webHidden/>
              </w:rPr>
              <w:tab/>
            </w:r>
            <w:r w:rsidR="00D36819">
              <w:rPr>
                <w:noProof/>
                <w:webHidden/>
              </w:rPr>
              <w:fldChar w:fldCharType="begin"/>
            </w:r>
            <w:r w:rsidR="00D36819">
              <w:rPr>
                <w:noProof/>
                <w:webHidden/>
              </w:rPr>
              <w:instrText xml:space="preserve"> PAGEREF _Toc230955581 \h </w:instrText>
            </w:r>
            <w:r w:rsidR="00D36819">
              <w:rPr>
                <w:noProof/>
                <w:webHidden/>
              </w:rPr>
            </w:r>
            <w:r w:rsidR="00D36819">
              <w:rPr>
                <w:noProof/>
                <w:webHidden/>
              </w:rPr>
              <w:fldChar w:fldCharType="separate"/>
            </w:r>
            <w:r w:rsidR="00D36819">
              <w:rPr>
                <w:noProof/>
                <w:webHidden/>
              </w:rPr>
              <w:t>201</w:t>
            </w:r>
            <w:r w:rsidR="00D36819">
              <w:rPr>
                <w:noProof/>
                <w:webHidden/>
              </w:rPr>
              <w:fldChar w:fldCharType="end"/>
            </w:r>
          </w:hyperlink>
        </w:p>
        <w:p w14:paraId="5505861A" w14:textId="41E731A7" w:rsidR="00D36819" w:rsidRDefault="008F00BB">
          <w:pPr>
            <w:pStyle w:val="TDC2"/>
            <w:tabs>
              <w:tab w:val="right" w:leader="dot" w:pos="9350"/>
            </w:tabs>
            <w:rPr>
              <w:rFonts w:eastAsiaTheme="minorEastAsia"/>
              <w:noProof/>
              <w:lang w:eastAsia="es-MX"/>
            </w:rPr>
          </w:pPr>
          <w:hyperlink w:anchor="_Toc230955582" w:history="1">
            <w:r w:rsidR="00D36819" w:rsidRPr="00F30C1D">
              <w:rPr>
                <w:rStyle w:val="Hipervnculo"/>
                <w:rFonts w:cstheme="minorHAnsi"/>
                <w:b/>
                <w:bCs/>
                <w:noProof/>
              </w:rPr>
              <w:t>30.19 Limitaciones Operacionales</w:t>
            </w:r>
            <w:r w:rsidR="00D36819">
              <w:rPr>
                <w:noProof/>
                <w:webHidden/>
              </w:rPr>
              <w:tab/>
            </w:r>
            <w:r w:rsidR="00D36819">
              <w:rPr>
                <w:noProof/>
                <w:webHidden/>
              </w:rPr>
              <w:fldChar w:fldCharType="begin"/>
            </w:r>
            <w:r w:rsidR="00D36819">
              <w:rPr>
                <w:noProof/>
                <w:webHidden/>
              </w:rPr>
              <w:instrText xml:space="preserve"> PAGEREF _Toc230955582 \h </w:instrText>
            </w:r>
            <w:r w:rsidR="00D36819">
              <w:rPr>
                <w:noProof/>
                <w:webHidden/>
              </w:rPr>
            </w:r>
            <w:r w:rsidR="00D36819">
              <w:rPr>
                <w:noProof/>
                <w:webHidden/>
              </w:rPr>
              <w:fldChar w:fldCharType="separate"/>
            </w:r>
            <w:r w:rsidR="00D36819">
              <w:rPr>
                <w:noProof/>
                <w:webHidden/>
              </w:rPr>
              <w:t>201</w:t>
            </w:r>
            <w:r w:rsidR="00D36819">
              <w:rPr>
                <w:noProof/>
                <w:webHidden/>
              </w:rPr>
              <w:fldChar w:fldCharType="end"/>
            </w:r>
          </w:hyperlink>
        </w:p>
        <w:p w14:paraId="4FF6717B" w14:textId="0CAF2287" w:rsidR="00D36819" w:rsidRDefault="008F00BB">
          <w:pPr>
            <w:pStyle w:val="TDC2"/>
            <w:tabs>
              <w:tab w:val="right" w:leader="dot" w:pos="9350"/>
            </w:tabs>
            <w:rPr>
              <w:rFonts w:eastAsiaTheme="minorEastAsia"/>
              <w:noProof/>
              <w:lang w:eastAsia="es-MX"/>
            </w:rPr>
          </w:pPr>
          <w:hyperlink w:anchor="_Toc230955583" w:history="1">
            <w:r w:rsidR="00D36819" w:rsidRPr="00F30C1D">
              <w:rPr>
                <w:rStyle w:val="Hipervnculo"/>
                <w:rFonts w:cstheme="minorHAnsi"/>
                <w:b/>
                <w:bCs/>
                <w:noProof/>
              </w:rPr>
              <w:t>30.20 Finalidad Estratégica de los Casos de Uso</w:t>
            </w:r>
            <w:r w:rsidR="00D36819">
              <w:rPr>
                <w:noProof/>
                <w:webHidden/>
              </w:rPr>
              <w:tab/>
            </w:r>
            <w:r w:rsidR="00D36819">
              <w:rPr>
                <w:noProof/>
                <w:webHidden/>
              </w:rPr>
              <w:fldChar w:fldCharType="begin"/>
            </w:r>
            <w:r w:rsidR="00D36819">
              <w:rPr>
                <w:noProof/>
                <w:webHidden/>
              </w:rPr>
              <w:instrText xml:space="preserve"> PAGEREF _Toc230955583 \h </w:instrText>
            </w:r>
            <w:r w:rsidR="00D36819">
              <w:rPr>
                <w:noProof/>
                <w:webHidden/>
              </w:rPr>
            </w:r>
            <w:r w:rsidR="00D36819">
              <w:rPr>
                <w:noProof/>
                <w:webHidden/>
              </w:rPr>
              <w:fldChar w:fldCharType="separate"/>
            </w:r>
            <w:r w:rsidR="00D36819">
              <w:rPr>
                <w:noProof/>
                <w:webHidden/>
              </w:rPr>
              <w:t>201</w:t>
            </w:r>
            <w:r w:rsidR="00D36819">
              <w:rPr>
                <w:noProof/>
                <w:webHidden/>
              </w:rPr>
              <w:fldChar w:fldCharType="end"/>
            </w:r>
          </w:hyperlink>
        </w:p>
        <w:p w14:paraId="3C6C53F3" w14:textId="543D7424" w:rsidR="00D36819" w:rsidRDefault="008F00BB">
          <w:pPr>
            <w:pStyle w:val="TDC1"/>
            <w:tabs>
              <w:tab w:val="right" w:leader="dot" w:pos="9350"/>
            </w:tabs>
            <w:rPr>
              <w:rFonts w:eastAsiaTheme="minorEastAsia"/>
              <w:noProof/>
              <w:lang w:eastAsia="es-MX"/>
            </w:rPr>
          </w:pPr>
          <w:hyperlink w:anchor="_Toc230955584" w:history="1">
            <w:r w:rsidR="00D36819" w:rsidRPr="00F30C1D">
              <w:rPr>
                <w:rStyle w:val="Hipervnculo"/>
                <w:rFonts w:cstheme="minorHAnsi"/>
                <w:b/>
                <w:bCs/>
                <w:noProof/>
              </w:rPr>
              <w:t>CAPÍTULO 31</w:t>
            </w:r>
            <w:r w:rsidR="00D36819">
              <w:rPr>
                <w:noProof/>
                <w:webHidden/>
              </w:rPr>
              <w:tab/>
            </w:r>
            <w:r w:rsidR="00D36819">
              <w:rPr>
                <w:noProof/>
                <w:webHidden/>
              </w:rPr>
              <w:fldChar w:fldCharType="begin"/>
            </w:r>
            <w:r w:rsidR="00D36819">
              <w:rPr>
                <w:noProof/>
                <w:webHidden/>
              </w:rPr>
              <w:instrText xml:space="preserve"> PAGEREF _Toc230955584 \h </w:instrText>
            </w:r>
            <w:r w:rsidR="00D36819">
              <w:rPr>
                <w:noProof/>
                <w:webHidden/>
              </w:rPr>
            </w:r>
            <w:r w:rsidR="00D36819">
              <w:rPr>
                <w:noProof/>
                <w:webHidden/>
              </w:rPr>
              <w:fldChar w:fldCharType="separate"/>
            </w:r>
            <w:r w:rsidR="00D36819">
              <w:rPr>
                <w:noProof/>
                <w:webHidden/>
              </w:rPr>
              <w:t>201</w:t>
            </w:r>
            <w:r w:rsidR="00D36819">
              <w:rPr>
                <w:noProof/>
                <w:webHidden/>
              </w:rPr>
              <w:fldChar w:fldCharType="end"/>
            </w:r>
          </w:hyperlink>
        </w:p>
        <w:p w14:paraId="22DD6A12" w14:textId="3A75A872" w:rsidR="00D36819" w:rsidRDefault="008F00BB">
          <w:pPr>
            <w:pStyle w:val="TDC1"/>
            <w:tabs>
              <w:tab w:val="right" w:leader="dot" w:pos="9350"/>
            </w:tabs>
            <w:rPr>
              <w:rFonts w:eastAsiaTheme="minorEastAsia"/>
              <w:noProof/>
              <w:lang w:eastAsia="es-MX"/>
            </w:rPr>
          </w:pPr>
          <w:hyperlink w:anchor="_Toc230955585" w:history="1">
            <w:r w:rsidR="00D36819" w:rsidRPr="00F30C1D">
              <w:rPr>
                <w:rStyle w:val="Hipervnculo"/>
                <w:rFonts w:cstheme="minorHAnsi"/>
                <w:b/>
                <w:bCs/>
                <w:noProof/>
              </w:rPr>
              <w:t>MANUAL OPERATIVO DEL USUARIO</w:t>
            </w:r>
            <w:r w:rsidR="00D36819">
              <w:rPr>
                <w:noProof/>
                <w:webHidden/>
              </w:rPr>
              <w:tab/>
            </w:r>
            <w:r w:rsidR="00D36819">
              <w:rPr>
                <w:noProof/>
                <w:webHidden/>
              </w:rPr>
              <w:fldChar w:fldCharType="begin"/>
            </w:r>
            <w:r w:rsidR="00D36819">
              <w:rPr>
                <w:noProof/>
                <w:webHidden/>
              </w:rPr>
              <w:instrText xml:space="preserve"> PAGEREF _Toc230955585 \h </w:instrText>
            </w:r>
            <w:r w:rsidR="00D36819">
              <w:rPr>
                <w:noProof/>
                <w:webHidden/>
              </w:rPr>
            </w:r>
            <w:r w:rsidR="00D36819">
              <w:rPr>
                <w:noProof/>
                <w:webHidden/>
              </w:rPr>
              <w:fldChar w:fldCharType="separate"/>
            </w:r>
            <w:r w:rsidR="00D36819">
              <w:rPr>
                <w:noProof/>
                <w:webHidden/>
              </w:rPr>
              <w:t>201</w:t>
            </w:r>
            <w:r w:rsidR="00D36819">
              <w:rPr>
                <w:noProof/>
                <w:webHidden/>
              </w:rPr>
              <w:fldChar w:fldCharType="end"/>
            </w:r>
          </w:hyperlink>
        </w:p>
        <w:p w14:paraId="233AF162" w14:textId="29AF112C" w:rsidR="00D36819" w:rsidRDefault="008F00BB">
          <w:pPr>
            <w:pStyle w:val="TDC2"/>
            <w:tabs>
              <w:tab w:val="right" w:leader="dot" w:pos="9350"/>
            </w:tabs>
            <w:rPr>
              <w:rFonts w:eastAsiaTheme="minorEastAsia"/>
              <w:noProof/>
              <w:lang w:eastAsia="es-MX"/>
            </w:rPr>
          </w:pPr>
          <w:hyperlink w:anchor="_Toc230955586" w:history="1">
            <w:r w:rsidR="00D36819" w:rsidRPr="00F30C1D">
              <w:rPr>
                <w:rStyle w:val="Hipervnculo"/>
                <w:rFonts w:cstheme="minorHAnsi"/>
                <w:b/>
                <w:bCs/>
                <w:noProof/>
              </w:rPr>
              <w:t>31.1 Introducción</w:t>
            </w:r>
            <w:r w:rsidR="00D36819">
              <w:rPr>
                <w:noProof/>
                <w:webHidden/>
              </w:rPr>
              <w:tab/>
            </w:r>
            <w:r w:rsidR="00D36819">
              <w:rPr>
                <w:noProof/>
                <w:webHidden/>
              </w:rPr>
              <w:fldChar w:fldCharType="begin"/>
            </w:r>
            <w:r w:rsidR="00D36819">
              <w:rPr>
                <w:noProof/>
                <w:webHidden/>
              </w:rPr>
              <w:instrText xml:space="preserve"> PAGEREF _Toc230955586 \h </w:instrText>
            </w:r>
            <w:r w:rsidR="00D36819">
              <w:rPr>
                <w:noProof/>
                <w:webHidden/>
              </w:rPr>
            </w:r>
            <w:r w:rsidR="00D36819">
              <w:rPr>
                <w:noProof/>
                <w:webHidden/>
              </w:rPr>
              <w:fldChar w:fldCharType="separate"/>
            </w:r>
            <w:r w:rsidR="00D36819">
              <w:rPr>
                <w:noProof/>
                <w:webHidden/>
              </w:rPr>
              <w:t>201</w:t>
            </w:r>
            <w:r w:rsidR="00D36819">
              <w:rPr>
                <w:noProof/>
                <w:webHidden/>
              </w:rPr>
              <w:fldChar w:fldCharType="end"/>
            </w:r>
          </w:hyperlink>
        </w:p>
        <w:p w14:paraId="274B02F6" w14:textId="0985E8EF" w:rsidR="00D36819" w:rsidRDefault="008F00BB">
          <w:pPr>
            <w:pStyle w:val="TDC2"/>
            <w:tabs>
              <w:tab w:val="right" w:leader="dot" w:pos="9350"/>
            </w:tabs>
            <w:rPr>
              <w:rFonts w:eastAsiaTheme="minorEastAsia"/>
              <w:noProof/>
              <w:lang w:eastAsia="es-MX"/>
            </w:rPr>
          </w:pPr>
          <w:hyperlink w:anchor="_Toc230955587" w:history="1">
            <w:r w:rsidR="00D36819" w:rsidRPr="00F30C1D">
              <w:rPr>
                <w:rStyle w:val="Hipervnculo"/>
                <w:rFonts w:cstheme="minorHAnsi"/>
                <w:b/>
                <w:bCs/>
                <w:noProof/>
              </w:rPr>
              <w:t>31.2 Acceso a la Plataforma</w:t>
            </w:r>
            <w:r w:rsidR="00D36819">
              <w:rPr>
                <w:noProof/>
                <w:webHidden/>
              </w:rPr>
              <w:tab/>
            </w:r>
            <w:r w:rsidR="00D36819">
              <w:rPr>
                <w:noProof/>
                <w:webHidden/>
              </w:rPr>
              <w:fldChar w:fldCharType="begin"/>
            </w:r>
            <w:r w:rsidR="00D36819">
              <w:rPr>
                <w:noProof/>
                <w:webHidden/>
              </w:rPr>
              <w:instrText xml:space="preserve"> PAGEREF _Toc230955587 \h </w:instrText>
            </w:r>
            <w:r w:rsidR="00D36819">
              <w:rPr>
                <w:noProof/>
                <w:webHidden/>
              </w:rPr>
            </w:r>
            <w:r w:rsidR="00D36819">
              <w:rPr>
                <w:noProof/>
                <w:webHidden/>
              </w:rPr>
              <w:fldChar w:fldCharType="separate"/>
            </w:r>
            <w:r w:rsidR="00D36819">
              <w:rPr>
                <w:noProof/>
                <w:webHidden/>
              </w:rPr>
              <w:t>202</w:t>
            </w:r>
            <w:r w:rsidR="00D36819">
              <w:rPr>
                <w:noProof/>
                <w:webHidden/>
              </w:rPr>
              <w:fldChar w:fldCharType="end"/>
            </w:r>
          </w:hyperlink>
        </w:p>
        <w:p w14:paraId="03BD605A" w14:textId="30807619" w:rsidR="00D36819" w:rsidRDefault="008F00BB">
          <w:pPr>
            <w:pStyle w:val="TDC2"/>
            <w:tabs>
              <w:tab w:val="right" w:leader="dot" w:pos="9350"/>
            </w:tabs>
            <w:rPr>
              <w:rFonts w:eastAsiaTheme="minorEastAsia"/>
              <w:noProof/>
              <w:lang w:eastAsia="es-MX"/>
            </w:rPr>
          </w:pPr>
          <w:hyperlink w:anchor="_Toc230955588" w:history="1">
            <w:r w:rsidR="00D36819" w:rsidRPr="00F30C1D">
              <w:rPr>
                <w:rStyle w:val="Hipervnculo"/>
                <w:rFonts w:cstheme="minorHAnsi"/>
                <w:b/>
                <w:bCs/>
                <w:noProof/>
              </w:rPr>
              <w:t>31.3 Panel Principal</w:t>
            </w:r>
            <w:r w:rsidR="00D36819">
              <w:rPr>
                <w:noProof/>
                <w:webHidden/>
              </w:rPr>
              <w:tab/>
            </w:r>
            <w:r w:rsidR="00D36819">
              <w:rPr>
                <w:noProof/>
                <w:webHidden/>
              </w:rPr>
              <w:fldChar w:fldCharType="begin"/>
            </w:r>
            <w:r w:rsidR="00D36819">
              <w:rPr>
                <w:noProof/>
                <w:webHidden/>
              </w:rPr>
              <w:instrText xml:space="preserve"> PAGEREF _Toc230955588 \h </w:instrText>
            </w:r>
            <w:r w:rsidR="00D36819">
              <w:rPr>
                <w:noProof/>
                <w:webHidden/>
              </w:rPr>
            </w:r>
            <w:r w:rsidR="00D36819">
              <w:rPr>
                <w:noProof/>
                <w:webHidden/>
              </w:rPr>
              <w:fldChar w:fldCharType="separate"/>
            </w:r>
            <w:r w:rsidR="00D36819">
              <w:rPr>
                <w:noProof/>
                <w:webHidden/>
              </w:rPr>
              <w:t>202</w:t>
            </w:r>
            <w:r w:rsidR="00D36819">
              <w:rPr>
                <w:noProof/>
                <w:webHidden/>
              </w:rPr>
              <w:fldChar w:fldCharType="end"/>
            </w:r>
          </w:hyperlink>
        </w:p>
        <w:p w14:paraId="13260D07" w14:textId="56A8D0E7" w:rsidR="00D36819" w:rsidRDefault="008F00BB">
          <w:pPr>
            <w:pStyle w:val="TDC2"/>
            <w:tabs>
              <w:tab w:val="right" w:leader="dot" w:pos="9350"/>
            </w:tabs>
            <w:rPr>
              <w:rFonts w:eastAsiaTheme="minorEastAsia"/>
              <w:noProof/>
              <w:lang w:eastAsia="es-MX"/>
            </w:rPr>
          </w:pPr>
          <w:hyperlink w:anchor="_Toc230955589" w:history="1">
            <w:r w:rsidR="00D36819" w:rsidRPr="00F30C1D">
              <w:rPr>
                <w:rStyle w:val="Hipervnculo"/>
                <w:rFonts w:cstheme="minorHAnsi"/>
                <w:b/>
                <w:bCs/>
                <w:noProof/>
              </w:rPr>
              <w:t>31.4 Creación de Expedientes</w:t>
            </w:r>
            <w:r w:rsidR="00D36819">
              <w:rPr>
                <w:noProof/>
                <w:webHidden/>
              </w:rPr>
              <w:tab/>
            </w:r>
            <w:r w:rsidR="00D36819">
              <w:rPr>
                <w:noProof/>
                <w:webHidden/>
              </w:rPr>
              <w:fldChar w:fldCharType="begin"/>
            </w:r>
            <w:r w:rsidR="00D36819">
              <w:rPr>
                <w:noProof/>
                <w:webHidden/>
              </w:rPr>
              <w:instrText xml:space="preserve"> PAGEREF _Toc230955589 \h </w:instrText>
            </w:r>
            <w:r w:rsidR="00D36819">
              <w:rPr>
                <w:noProof/>
                <w:webHidden/>
              </w:rPr>
            </w:r>
            <w:r w:rsidR="00D36819">
              <w:rPr>
                <w:noProof/>
                <w:webHidden/>
              </w:rPr>
              <w:fldChar w:fldCharType="separate"/>
            </w:r>
            <w:r w:rsidR="00D36819">
              <w:rPr>
                <w:noProof/>
                <w:webHidden/>
              </w:rPr>
              <w:t>202</w:t>
            </w:r>
            <w:r w:rsidR="00D36819">
              <w:rPr>
                <w:noProof/>
                <w:webHidden/>
              </w:rPr>
              <w:fldChar w:fldCharType="end"/>
            </w:r>
          </w:hyperlink>
        </w:p>
        <w:p w14:paraId="35CE7F17" w14:textId="50DDD4D4" w:rsidR="00D36819" w:rsidRDefault="008F00BB">
          <w:pPr>
            <w:pStyle w:val="TDC2"/>
            <w:tabs>
              <w:tab w:val="right" w:leader="dot" w:pos="9350"/>
            </w:tabs>
            <w:rPr>
              <w:rFonts w:eastAsiaTheme="minorEastAsia"/>
              <w:noProof/>
              <w:lang w:eastAsia="es-MX"/>
            </w:rPr>
          </w:pPr>
          <w:hyperlink w:anchor="_Toc230955590" w:history="1">
            <w:r w:rsidR="00D36819" w:rsidRPr="00F30C1D">
              <w:rPr>
                <w:rStyle w:val="Hipervnculo"/>
                <w:rFonts w:cstheme="minorHAnsi"/>
                <w:b/>
                <w:bCs/>
                <w:noProof/>
              </w:rPr>
              <w:t>31.5 Captura de Evidencia</w:t>
            </w:r>
            <w:r w:rsidR="00D36819">
              <w:rPr>
                <w:noProof/>
                <w:webHidden/>
              </w:rPr>
              <w:tab/>
            </w:r>
            <w:r w:rsidR="00D36819">
              <w:rPr>
                <w:noProof/>
                <w:webHidden/>
              </w:rPr>
              <w:fldChar w:fldCharType="begin"/>
            </w:r>
            <w:r w:rsidR="00D36819">
              <w:rPr>
                <w:noProof/>
                <w:webHidden/>
              </w:rPr>
              <w:instrText xml:space="preserve"> PAGEREF _Toc230955590 \h </w:instrText>
            </w:r>
            <w:r w:rsidR="00D36819">
              <w:rPr>
                <w:noProof/>
                <w:webHidden/>
              </w:rPr>
            </w:r>
            <w:r w:rsidR="00D36819">
              <w:rPr>
                <w:noProof/>
                <w:webHidden/>
              </w:rPr>
              <w:fldChar w:fldCharType="separate"/>
            </w:r>
            <w:r w:rsidR="00D36819">
              <w:rPr>
                <w:noProof/>
                <w:webHidden/>
              </w:rPr>
              <w:t>202</w:t>
            </w:r>
            <w:r w:rsidR="00D36819">
              <w:rPr>
                <w:noProof/>
                <w:webHidden/>
              </w:rPr>
              <w:fldChar w:fldCharType="end"/>
            </w:r>
          </w:hyperlink>
        </w:p>
        <w:p w14:paraId="4DEE5C03" w14:textId="58453DE6" w:rsidR="00D36819" w:rsidRDefault="008F00BB">
          <w:pPr>
            <w:pStyle w:val="TDC2"/>
            <w:tabs>
              <w:tab w:val="right" w:leader="dot" w:pos="9350"/>
            </w:tabs>
            <w:rPr>
              <w:rFonts w:eastAsiaTheme="minorEastAsia"/>
              <w:noProof/>
              <w:lang w:eastAsia="es-MX"/>
            </w:rPr>
          </w:pPr>
          <w:hyperlink w:anchor="_Toc230955591" w:history="1">
            <w:r w:rsidR="00D36819" w:rsidRPr="00F30C1D">
              <w:rPr>
                <w:rStyle w:val="Hipervnculo"/>
                <w:rFonts w:cstheme="minorHAnsi"/>
                <w:b/>
                <w:bCs/>
                <w:noProof/>
              </w:rPr>
              <w:t>31.6 Generación de Productos</w:t>
            </w:r>
            <w:r w:rsidR="00D36819">
              <w:rPr>
                <w:noProof/>
                <w:webHidden/>
              </w:rPr>
              <w:tab/>
            </w:r>
            <w:r w:rsidR="00D36819">
              <w:rPr>
                <w:noProof/>
                <w:webHidden/>
              </w:rPr>
              <w:fldChar w:fldCharType="begin"/>
            </w:r>
            <w:r w:rsidR="00D36819">
              <w:rPr>
                <w:noProof/>
                <w:webHidden/>
              </w:rPr>
              <w:instrText xml:space="preserve"> PAGEREF _Toc230955591 \h </w:instrText>
            </w:r>
            <w:r w:rsidR="00D36819">
              <w:rPr>
                <w:noProof/>
                <w:webHidden/>
              </w:rPr>
            </w:r>
            <w:r w:rsidR="00D36819">
              <w:rPr>
                <w:noProof/>
                <w:webHidden/>
              </w:rPr>
              <w:fldChar w:fldCharType="separate"/>
            </w:r>
            <w:r w:rsidR="00D36819">
              <w:rPr>
                <w:noProof/>
                <w:webHidden/>
              </w:rPr>
              <w:t>202</w:t>
            </w:r>
            <w:r w:rsidR="00D36819">
              <w:rPr>
                <w:noProof/>
                <w:webHidden/>
              </w:rPr>
              <w:fldChar w:fldCharType="end"/>
            </w:r>
          </w:hyperlink>
        </w:p>
        <w:p w14:paraId="4C4CC3F1" w14:textId="44809687" w:rsidR="00D36819" w:rsidRDefault="008F00BB">
          <w:pPr>
            <w:pStyle w:val="TDC2"/>
            <w:tabs>
              <w:tab w:val="right" w:leader="dot" w:pos="9350"/>
            </w:tabs>
            <w:rPr>
              <w:rFonts w:eastAsiaTheme="minorEastAsia"/>
              <w:noProof/>
              <w:lang w:eastAsia="es-MX"/>
            </w:rPr>
          </w:pPr>
          <w:hyperlink w:anchor="_Toc230955592" w:history="1">
            <w:r w:rsidR="00D36819" w:rsidRPr="00F30C1D">
              <w:rPr>
                <w:rStyle w:val="Hipervnculo"/>
                <w:rFonts w:cstheme="minorHAnsi"/>
                <w:b/>
                <w:bCs/>
                <w:noProof/>
              </w:rPr>
              <w:t>31.7 Supervisión y Auditoría</w:t>
            </w:r>
            <w:r w:rsidR="00D36819">
              <w:rPr>
                <w:noProof/>
                <w:webHidden/>
              </w:rPr>
              <w:tab/>
            </w:r>
            <w:r w:rsidR="00D36819">
              <w:rPr>
                <w:noProof/>
                <w:webHidden/>
              </w:rPr>
              <w:fldChar w:fldCharType="begin"/>
            </w:r>
            <w:r w:rsidR="00D36819">
              <w:rPr>
                <w:noProof/>
                <w:webHidden/>
              </w:rPr>
              <w:instrText xml:space="preserve"> PAGEREF _Toc230955592 \h </w:instrText>
            </w:r>
            <w:r w:rsidR="00D36819">
              <w:rPr>
                <w:noProof/>
                <w:webHidden/>
              </w:rPr>
            </w:r>
            <w:r w:rsidR="00D36819">
              <w:rPr>
                <w:noProof/>
                <w:webHidden/>
              </w:rPr>
              <w:fldChar w:fldCharType="separate"/>
            </w:r>
            <w:r w:rsidR="00D36819">
              <w:rPr>
                <w:noProof/>
                <w:webHidden/>
              </w:rPr>
              <w:t>203</w:t>
            </w:r>
            <w:r w:rsidR="00D36819">
              <w:rPr>
                <w:noProof/>
                <w:webHidden/>
              </w:rPr>
              <w:fldChar w:fldCharType="end"/>
            </w:r>
          </w:hyperlink>
        </w:p>
        <w:p w14:paraId="3805E11F" w14:textId="57D853E3" w:rsidR="00D36819" w:rsidRDefault="008F00BB">
          <w:pPr>
            <w:pStyle w:val="TDC2"/>
            <w:tabs>
              <w:tab w:val="right" w:leader="dot" w:pos="9350"/>
            </w:tabs>
            <w:rPr>
              <w:rFonts w:eastAsiaTheme="minorEastAsia"/>
              <w:noProof/>
              <w:lang w:eastAsia="es-MX"/>
            </w:rPr>
          </w:pPr>
          <w:hyperlink w:anchor="_Toc230955593" w:history="1">
            <w:r w:rsidR="00D36819" w:rsidRPr="00F30C1D">
              <w:rPr>
                <w:rStyle w:val="Hipervnculo"/>
                <w:rFonts w:cstheme="minorHAnsi"/>
                <w:b/>
                <w:bCs/>
                <w:noProof/>
              </w:rPr>
              <w:t>31.8 Finalidad Operacional</w:t>
            </w:r>
            <w:r w:rsidR="00D36819">
              <w:rPr>
                <w:noProof/>
                <w:webHidden/>
              </w:rPr>
              <w:tab/>
            </w:r>
            <w:r w:rsidR="00D36819">
              <w:rPr>
                <w:noProof/>
                <w:webHidden/>
              </w:rPr>
              <w:fldChar w:fldCharType="begin"/>
            </w:r>
            <w:r w:rsidR="00D36819">
              <w:rPr>
                <w:noProof/>
                <w:webHidden/>
              </w:rPr>
              <w:instrText xml:space="preserve"> PAGEREF _Toc230955593 \h </w:instrText>
            </w:r>
            <w:r w:rsidR="00D36819">
              <w:rPr>
                <w:noProof/>
                <w:webHidden/>
              </w:rPr>
            </w:r>
            <w:r w:rsidR="00D36819">
              <w:rPr>
                <w:noProof/>
                <w:webHidden/>
              </w:rPr>
              <w:fldChar w:fldCharType="separate"/>
            </w:r>
            <w:r w:rsidR="00D36819">
              <w:rPr>
                <w:noProof/>
                <w:webHidden/>
              </w:rPr>
              <w:t>203</w:t>
            </w:r>
            <w:r w:rsidR="00D36819">
              <w:rPr>
                <w:noProof/>
                <w:webHidden/>
              </w:rPr>
              <w:fldChar w:fldCharType="end"/>
            </w:r>
          </w:hyperlink>
        </w:p>
        <w:p w14:paraId="549A43AB" w14:textId="4A89E02E" w:rsidR="00D36819" w:rsidRDefault="008F00BB">
          <w:pPr>
            <w:pStyle w:val="TDC1"/>
            <w:tabs>
              <w:tab w:val="right" w:leader="dot" w:pos="9350"/>
            </w:tabs>
            <w:rPr>
              <w:rFonts w:eastAsiaTheme="minorEastAsia"/>
              <w:noProof/>
              <w:lang w:eastAsia="es-MX"/>
            </w:rPr>
          </w:pPr>
          <w:hyperlink w:anchor="_Toc230955594" w:history="1">
            <w:r w:rsidR="00D36819" w:rsidRPr="00F30C1D">
              <w:rPr>
                <w:rStyle w:val="Hipervnculo"/>
                <w:rFonts w:cstheme="minorHAnsi"/>
                <w:b/>
                <w:bCs/>
                <w:noProof/>
              </w:rPr>
              <w:t>CAPÍTULO 32</w:t>
            </w:r>
            <w:r w:rsidR="00D36819">
              <w:rPr>
                <w:noProof/>
                <w:webHidden/>
              </w:rPr>
              <w:tab/>
            </w:r>
            <w:r w:rsidR="00D36819">
              <w:rPr>
                <w:noProof/>
                <w:webHidden/>
              </w:rPr>
              <w:fldChar w:fldCharType="begin"/>
            </w:r>
            <w:r w:rsidR="00D36819">
              <w:rPr>
                <w:noProof/>
                <w:webHidden/>
              </w:rPr>
              <w:instrText xml:space="preserve"> PAGEREF _Toc230955594 \h </w:instrText>
            </w:r>
            <w:r w:rsidR="00D36819">
              <w:rPr>
                <w:noProof/>
                <w:webHidden/>
              </w:rPr>
            </w:r>
            <w:r w:rsidR="00D36819">
              <w:rPr>
                <w:noProof/>
                <w:webHidden/>
              </w:rPr>
              <w:fldChar w:fldCharType="separate"/>
            </w:r>
            <w:r w:rsidR="00D36819">
              <w:rPr>
                <w:noProof/>
                <w:webHidden/>
              </w:rPr>
              <w:t>203</w:t>
            </w:r>
            <w:r w:rsidR="00D36819">
              <w:rPr>
                <w:noProof/>
                <w:webHidden/>
              </w:rPr>
              <w:fldChar w:fldCharType="end"/>
            </w:r>
          </w:hyperlink>
        </w:p>
        <w:p w14:paraId="3D22D60E" w14:textId="48AB9827" w:rsidR="00D36819" w:rsidRDefault="008F00BB">
          <w:pPr>
            <w:pStyle w:val="TDC1"/>
            <w:tabs>
              <w:tab w:val="right" w:leader="dot" w:pos="9350"/>
            </w:tabs>
            <w:rPr>
              <w:rFonts w:eastAsiaTheme="minorEastAsia"/>
              <w:noProof/>
              <w:lang w:eastAsia="es-MX"/>
            </w:rPr>
          </w:pPr>
          <w:hyperlink w:anchor="_Toc230955595" w:history="1">
            <w:r w:rsidR="00D36819" w:rsidRPr="00F30C1D">
              <w:rPr>
                <w:rStyle w:val="Hipervnculo"/>
                <w:rFonts w:cstheme="minorHAnsi"/>
                <w:b/>
                <w:bCs/>
                <w:noProof/>
              </w:rPr>
              <w:t>PROCEDIMIENTOS OPERACIONALES ESTÁNDAR (POE)</w:t>
            </w:r>
            <w:r w:rsidR="00D36819">
              <w:rPr>
                <w:noProof/>
                <w:webHidden/>
              </w:rPr>
              <w:tab/>
            </w:r>
            <w:r w:rsidR="00D36819">
              <w:rPr>
                <w:noProof/>
                <w:webHidden/>
              </w:rPr>
              <w:fldChar w:fldCharType="begin"/>
            </w:r>
            <w:r w:rsidR="00D36819">
              <w:rPr>
                <w:noProof/>
                <w:webHidden/>
              </w:rPr>
              <w:instrText xml:space="preserve"> PAGEREF _Toc230955595 \h </w:instrText>
            </w:r>
            <w:r w:rsidR="00D36819">
              <w:rPr>
                <w:noProof/>
                <w:webHidden/>
              </w:rPr>
            </w:r>
            <w:r w:rsidR="00D36819">
              <w:rPr>
                <w:noProof/>
                <w:webHidden/>
              </w:rPr>
              <w:fldChar w:fldCharType="separate"/>
            </w:r>
            <w:r w:rsidR="00D36819">
              <w:rPr>
                <w:noProof/>
                <w:webHidden/>
              </w:rPr>
              <w:t>203</w:t>
            </w:r>
            <w:r w:rsidR="00D36819">
              <w:rPr>
                <w:noProof/>
                <w:webHidden/>
              </w:rPr>
              <w:fldChar w:fldCharType="end"/>
            </w:r>
          </w:hyperlink>
        </w:p>
        <w:p w14:paraId="7C7AB63E" w14:textId="4D5F0149" w:rsidR="00D36819" w:rsidRDefault="008F00BB">
          <w:pPr>
            <w:pStyle w:val="TDC2"/>
            <w:tabs>
              <w:tab w:val="right" w:leader="dot" w:pos="9350"/>
            </w:tabs>
            <w:rPr>
              <w:rFonts w:eastAsiaTheme="minorEastAsia"/>
              <w:noProof/>
              <w:lang w:eastAsia="es-MX"/>
            </w:rPr>
          </w:pPr>
          <w:hyperlink w:anchor="_Toc230955596" w:history="1">
            <w:r w:rsidR="00D36819" w:rsidRPr="00F30C1D">
              <w:rPr>
                <w:rStyle w:val="Hipervnculo"/>
                <w:rFonts w:cstheme="minorHAnsi"/>
                <w:b/>
                <w:bCs/>
                <w:noProof/>
              </w:rPr>
              <w:t>32.1 Introducción</w:t>
            </w:r>
            <w:r w:rsidR="00D36819">
              <w:rPr>
                <w:noProof/>
                <w:webHidden/>
              </w:rPr>
              <w:tab/>
            </w:r>
            <w:r w:rsidR="00D36819">
              <w:rPr>
                <w:noProof/>
                <w:webHidden/>
              </w:rPr>
              <w:fldChar w:fldCharType="begin"/>
            </w:r>
            <w:r w:rsidR="00D36819">
              <w:rPr>
                <w:noProof/>
                <w:webHidden/>
              </w:rPr>
              <w:instrText xml:space="preserve"> PAGEREF _Toc230955596 \h </w:instrText>
            </w:r>
            <w:r w:rsidR="00D36819">
              <w:rPr>
                <w:noProof/>
                <w:webHidden/>
              </w:rPr>
            </w:r>
            <w:r w:rsidR="00D36819">
              <w:rPr>
                <w:noProof/>
                <w:webHidden/>
              </w:rPr>
              <w:fldChar w:fldCharType="separate"/>
            </w:r>
            <w:r w:rsidR="00D36819">
              <w:rPr>
                <w:noProof/>
                <w:webHidden/>
              </w:rPr>
              <w:t>203</w:t>
            </w:r>
            <w:r w:rsidR="00D36819">
              <w:rPr>
                <w:noProof/>
                <w:webHidden/>
              </w:rPr>
              <w:fldChar w:fldCharType="end"/>
            </w:r>
          </w:hyperlink>
        </w:p>
        <w:p w14:paraId="0AAE5C97" w14:textId="499F454A" w:rsidR="00D36819" w:rsidRDefault="008F00BB">
          <w:pPr>
            <w:pStyle w:val="TDC2"/>
            <w:tabs>
              <w:tab w:val="right" w:leader="dot" w:pos="9350"/>
            </w:tabs>
            <w:rPr>
              <w:rFonts w:eastAsiaTheme="minorEastAsia"/>
              <w:noProof/>
              <w:lang w:eastAsia="es-MX"/>
            </w:rPr>
          </w:pPr>
          <w:hyperlink w:anchor="_Toc230955597" w:history="1">
            <w:r w:rsidR="00D36819" w:rsidRPr="00F30C1D">
              <w:rPr>
                <w:rStyle w:val="Hipervnculo"/>
                <w:rFonts w:cstheme="minorHAnsi"/>
                <w:b/>
                <w:bCs/>
                <w:noProof/>
              </w:rPr>
              <w:t>32.2 Objetivo de los Procedimientos Operacionales Estándar</w:t>
            </w:r>
            <w:r w:rsidR="00D36819">
              <w:rPr>
                <w:noProof/>
                <w:webHidden/>
              </w:rPr>
              <w:tab/>
            </w:r>
            <w:r w:rsidR="00D36819">
              <w:rPr>
                <w:noProof/>
                <w:webHidden/>
              </w:rPr>
              <w:fldChar w:fldCharType="begin"/>
            </w:r>
            <w:r w:rsidR="00D36819">
              <w:rPr>
                <w:noProof/>
                <w:webHidden/>
              </w:rPr>
              <w:instrText xml:space="preserve"> PAGEREF _Toc230955597 \h </w:instrText>
            </w:r>
            <w:r w:rsidR="00D36819">
              <w:rPr>
                <w:noProof/>
                <w:webHidden/>
              </w:rPr>
            </w:r>
            <w:r w:rsidR="00D36819">
              <w:rPr>
                <w:noProof/>
                <w:webHidden/>
              </w:rPr>
              <w:fldChar w:fldCharType="separate"/>
            </w:r>
            <w:r w:rsidR="00D36819">
              <w:rPr>
                <w:noProof/>
                <w:webHidden/>
              </w:rPr>
              <w:t>203</w:t>
            </w:r>
            <w:r w:rsidR="00D36819">
              <w:rPr>
                <w:noProof/>
                <w:webHidden/>
              </w:rPr>
              <w:fldChar w:fldCharType="end"/>
            </w:r>
          </w:hyperlink>
        </w:p>
        <w:p w14:paraId="5E22CE44" w14:textId="484A4917" w:rsidR="00D36819" w:rsidRDefault="008F00BB">
          <w:pPr>
            <w:pStyle w:val="TDC2"/>
            <w:tabs>
              <w:tab w:val="right" w:leader="dot" w:pos="9350"/>
            </w:tabs>
            <w:rPr>
              <w:rFonts w:eastAsiaTheme="minorEastAsia"/>
              <w:noProof/>
              <w:lang w:eastAsia="es-MX"/>
            </w:rPr>
          </w:pPr>
          <w:hyperlink w:anchor="_Toc230955598" w:history="1">
            <w:r w:rsidR="00D36819" w:rsidRPr="00F30C1D">
              <w:rPr>
                <w:rStyle w:val="Hipervnculo"/>
                <w:rFonts w:cstheme="minorHAnsi"/>
                <w:b/>
                <w:bCs/>
                <w:noProof/>
              </w:rPr>
              <w:t>32.3 Principios Rectores de Operación</w:t>
            </w:r>
            <w:r w:rsidR="00D36819">
              <w:rPr>
                <w:noProof/>
                <w:webHidden/>
              </w:rPr>
              <w:tab/>
            </w:r>
            <w:r w:rsidR="00D36819">
              <w:rPr>
                <w:noProof/>
                <w:webHidden/>
              </w:rPr>
              <w:fldChar w:fldCharType="begin"/>
            </w:r>
            <w:r w:rsidR="00D36819">
              <w:rPr>
                <w:noProof/>
                <w:webHidden/>
              </w:rPr>
              <w:instrText xml:space="preserve"> PAGEREF _Toc230955598 \h </w:instrText>
            </w:r>
            <w:r w:rsidR="00D36819">
              <w:rPr>
                <w:noProof/>
                <w:webHidden/>
              </w:rPr>
            </w:r>
            <w:r w:rsidR="00D36819">
              <w:rPr>
                <w:noProof/>
                <w:webHidden/>
              </w:rPr>
              <w:fldChar w:fldCharType="separate"/>
            </w:r>
            <w:r w:rsidR="00D36819">
              <w:rPr>
                <w:noProof/>
                <w:webHidden/>
              </w:rPr>
              <w:t>204</w:t>
            </w:r>
            <w:r w:rsidR="00D36819">
              <w:rPr>
                <w:noProof/>
                <w:webHidden/>
              </w:rPr>
              <w:fldChar w:fldCharType="end"/>
            </w:r>
          </w:hyperlink>
        </w:p>
        <w:p w14:paraId="784FF67E" w14:textId="24AE89CC" w:rsidR="00D36819" w:rsidRDefault="008F00BB">
          <w:pPr>
            <w:pStyle w:val="TDC2"/>
            <w:tabs>
              <w:tab w:val="right" w:leader="dot" w:pos="9350"/>
            </w:tabs>
            <w:rPr>
              <w:rFonts w:eastAsiaTheme="minorEastAsia"/>
              <w:noProof/>
              <w:lang w:eastAsia="es-MX"/>
            </w:rPr>
          </w:pPr>
          <w:hyperlink w:anchor="_Toc230955599" w:history="1">
            <w:r w:rsidR="00D36819" w:rsidRPr="00F30C1D">
              <w:rPr>
                <w:rStyle w:val="Hipervnculo"/>
                <w:rFonts w:cstheme="minorHAnsi"/>
                <w:b/>
                <w:bCs/>
                <w:noProof/>
              </w:rPr>
              <w:t>32.4 Procedimiento para la Apertura de Expedientes</w:t>
            </w:r>
            <w:r w:rsidR="00D36819">
              <w:rPr>
                <w:noProof/>
                <w:webHidden/>
              </w:rPr>
              <w:tab/>
            </w:r>
            <w:r w:rsidR="00D36819">
              <w:rPr>
                <w:noProof/>
                <w:webHidden/>
              </w:rPr>
              <w:fldChar w:fldCharType="begin"/>
            </w:r>
            <w:r w:rsidR="00D36819">
              <w:rPr>
                <w:noProof/>
                <w:webHidden/>
              </w:rPr>
              <w:instrText xml:space="preserve"> PAGEREF _Toc230955599 \h </w:instrText>
            </w:r>
            <w:r w:rsidR="00D36819">
              <w:rPr>
                <w:noProof/>
                <w:webHidden/>
              </w:rPr>
            </w:r>
            <w:r w:rsidR="00D36819">
              <w:rPr>
                <w:noProof/>
                <w:webHidden/>
              </w:rPr>
              <w:fldChar w:fldCharType="separate"/>
            </w:r>
            <w:r w:rsidR="00D36819">
              <w:rPr>
                <w:noProof/>
                <w:webHidden/>
              </w:rPr>
              <w:t>204</w:t>
            </w:r>
            <w:r w:rsidR="00D36819">
              <w:rPr>
                <w:noProof/>
                <w:webHidden/>
              </w:rPr>
              <w:fldChar w:fldCharType="end"/>
            </w:r>
          </w:hyperlink>
        </w:p>
        <w:p w14:paraId="2EB04047" w14:textId="4374F2FA" w:rsidR="00D36819" w:rsidRDefault="008F00BB">
          <w:pPr>
            <w:pStyle w:val="TDC2"/>
            <w:tabs>
              <w:tab w:val="right" w:leader="dot" w:pos="9350"/>
            </w:tabs>
            <w:rPr>
              <w:rFonts w:eastAsiaTheme="minorEastAsia"/>
              <w:noProof/>
              <w:lang w:eastAsia="es-MX"/>
            </w:rPr>
          </w:pPr>
          <w:hyperlink w:anchor="_Toc230955600" w:history="1">
            <w:r w:rsidR="00D36819" w:rsidRPr="00F30C1D">
              <w:rPr>
                <w:rStyle w:val="Hipervnculo"/>
                <w:rFonts w:cstheme="minorHAnsi"/>
                <w:b/>
                <w:bCs/>
                <w:noProof/>
              </w:rPr>
              <w:t>32.5 Procedimiento para la Selección de Geometrías</w:t>
            </w:r>
            <w:r w:rsidR="00D36819">
              <w:rPr>
                <w:noProof/>
                <w:webHidden/>
              </w:rPr>
              <w:tab/>
            </w:r>
            <w:r w:rsidR="00D36819">
              <w:rPr>
                <w:noProof/>
                <w:webHidden/>
              </w:rPr>
              <w:fldChar w:fldCharType="begin"/>
            </w:r>
            <w:r w:rsidR="00D36819">
              <w:rPr>
                <w:noProof/>
                <w:webHidden/>
              </w:rPr>
              <w:instrText xml:space="preserve"> PAGEREF _Toc230955600 \h </w:instrText>
            </w:r>
            <w:r w:rsidR="00D36819">
              <w:rPr>
                <w:noProof/>
                <w:webHidden/>
              </w:rPr>
            </w:r>
            <w:r w:rsidR="00D36819">
              <w:rPr>
                <w:noProof/>
                <w:webHidden/>
              </w:rPr>
              <w:fldChar w:fldCharType="separate"/>
            </w:r>
            <w:r w:rsidR="00D36819">
              <w:rPr>
                <w:noProof/>
                <w:webHidden/>
              </w:rPr>
              <w:t>204</w:t>
            </w:r>
            <w:r w:rsidR="00D36819">
              <w:rPr>
                <w:noProof/>
                <w:webHidden/>
              </w:rPr>
              <w:fldChar w:fldCharType="end"/>
            </w:r>
          </w:hyperlink>
        </w:p>
        <w:p w14:paraId="3A9EAB0D" w14:textId="0CFEDD29" w:rsidR="00D36819" w:rsidRDefault="008F00BB">
          <w:pPr>
            <w:pStyle w:val="TDC2"/>
            <w:tabs>
              <w:tab w:val="right" w:leader="dot" w:pos="9350"/>
            </w:tabs>
            <w:rPr>
              <w:rFonts w:eastAsiaTheme="minorEastAsia"/>
              <w:noProof/>
              <w:lang w:eastAsia="es-MX"/>
            </w:rPr>
          </w:pPr>
          <w:hyperlink w:anchor="_Toc230955601" w:history="1">
            <w:r w:rsidR="00D36819" w:rsidRPr="00F30C1D">
              <w:rPr>
                <w:rStyle w:val="Hipervnculo"/>
                <w:rFonts w:cstheme="minorHAnsi"/>
                <w:b/>
                <w:bCs/>
                <w:noProof/>
              </w:rPr>
              <w:t>32.6 Procedimiento para la Captura de Evidencia</w:t>
            </w:r>
            <w:r w:rsidR="00D36819">
              <w:rPr>
                <w:noProof/>
                <w:webHidden/>
              </w:rPr>
              <w:tab/>
            </w:r>
            <w:r w:rsidR="00D36819">
              <w:rPr>
                <w:noProof/>
                <w:webHidden/>
              </w:rPr>
              <w:fldChar w:fldCharType="begin"/>
            </w:r>
            <w:r w:rsidR="00D36819">
              <w:rPr>
                <w:noProof/>
                <w:webHidden/>
              </w:rPr>
              <w:instrText xml:space="preserve"> PAGEREF _Toc230955601 \h </w:instrText>
            </w:r>
            <w:r w:rsidR="00D36819">
              <w:rPr>
                <w:noProof/>
                <w:webHidden/>
              </w:rPr>
            </w:r>
            <w:r w:rsidR="00D36819">
              <w:rPr>
                <w:noProof/>
                <w:webHidden/>
              </w:rPr>
              <w:fldChar w:fldCharType="separate"/>
            </w:r>
            <w:r w:rsidR="00D36819">
              <w:rPr>
                <w:noProof/>
                <w:webHidden/>
              </w:rPr>
              <w:t>204</w:t>
            </w:r>
            <w:r w:rsidR="00D36819">
              <w:rPr>
                <w:noProof/>
                <w:webHidden/>
              </w:rPr>
              <w:fldChar w:fldCharType="end"/>
            </w:r>
          </w:hyperlink>
        </w:p>
        <w:p w14:paraId="7414E198" w14:textId="1132ACD2" w:rsidR="00D36819" w:rsidRDefault="008F00BB">
          <w:pPr>
            <w:pStyle w:val="TDC2"/>
            <w:tabs>
              <w:tab w:val="right" w:leader="dot" w:pos="9350"/>
            </w:tabs>
            <w:rPr>
              <w:rFonts w:eastAsiaTheme="minorEastAsia"/>
              <w:noProof/>
              <w:lang w:eastAsia="es-MX"/>
            </w:rPr>
          </w:pPr>
          <w:hyperlink w:anchor="_Toc230955602" w:history="1">
            <w:r w:rsidR="00D36819" w:rsidRPr="00F30C1D">
              <w:rPr>
                <w:rStyle w:val="Hipervnculo"/>
                <w:rFonts w:cstheme="minorHAnsi"/>
                <w:b/>
                <w:bCs/>
                <w:noProof/>
              </w:rPr>
              <w:t>32.7 Procedimiento para la Validación de Evidencia</w:t>
            </w:r>
            <w:r w:rsidR="00D36819">
              <w:rPr>
                <w:noProof/>
                <w:webHidden/>
              </w:rPr>
              <w:tab/>
            </w:r>
            <w:r w:rsidR="00D36819">
              <w:rPr>
                <w:noProof/>
                <w:webHidden/>
              </w:rPr>
              <w:fldChar w:fldCharType="begin"/>
            </w:r>
            <w:r w:rsidR="00D36819">
              <w:rPr>
                <w:noProof/>
                <w:webHidden/>
              </w:rPr>
              <w:instrText xml:space="preserve"> PAGEREF _Toc230955602 \h </w:instrText>
            </w:r>
            <w:r w:rsidR="00D36819">
              <w:rPr>
                <w:noProof/>
                <w:webHidden/>
              </w:rPr>
            </w:r>
            <w:r w:rsidR="00D36819">
              <w:rPr>
                <w:noProof/>
                <w:webHidden/>
              </w:rPr>
              <w:fldChar w:fldCharType="separate"/>
            </w:r>
            <w:r w:rsidR="00D36819">
              <w:rPr>
                <w:noProof/>
                <w:webHidden/>
              </w:rPr>
              <w:t>204</w:t>
            </w:r>
            <w:r w:rsidR="00D36819">
              <w:rPr>
                <w:noProof/>
                <w:webHidden/>
              </w:rPr>
              <w:fldChar w:fldCharType="end"/>
            </w:r>
          </w:hyperlink>
        </w:p>
        <w:p w14:paraId="601F762F" w14:textId="0F055B84" w:rsidR="00D36819" w:rsidRDefault="008F00BB">
          <w:pPr>
            <w:pStyle w:val="TDC2"/>
            <w:tabs>
              <w:tab w:val="right" w:leader="dot" w:pos="9350"/>
            </w:tabs>
            <w:rPr>
              <w:rFonts w:eastAsiaTheme="minorEastAsia"/>
              <w:noProof/>
              <w:lang w:eastAsia="es-MX"/>
            </w:rPr>
          </w:pPr>
          <w:hyperlink w:anchor="_Toc230955603" w:history="1">
            <w:r w:rsidR="00D36819" w:rsidRPr="00F30C1D">
              <w:rPr>
                <w:rStyle w:val="Hipervnculo"/>
                <w:rFonts w:cstheme="minorHAnsi"/>
                <w:b/>
                <w:bCs/>
                <w:noProof/>
              </w:rPr>
              <w:t>32.8 Procedimiento para el Análisis Territorial</w:t>
            </w:r>
            <w:r w:rsidR="00D36819">
              <w:rPr>
                <w:noProof/>
                <w:webHidden/>
              </w:rPr>
              <w:tab/>
            </w:r>
            <w:r w:rsidR="00D36819">
              <w:rPr>
                <w:noProof/>
                <w:webHidden/>
              </w:rPr>
              <w:fldChar w:fldCharType="begin"/>
            </w:r>
            <w:r w:rsidR="00D36819">
              <w:rPr>
                <w:noProof/>
                <w:webHidden/>
              </w:rPr>
              <w:instrText xml:space="preserve"> PAGEREF _Toc230955603 \h </w:instrText>
            </w:r>
            <w:r w:rsidR="00D36819">
              <w:rPr>
                <w:noProof/>
                <w:webHidden/>
              </w:rPr>
            </w:r>
            <w:r w:rsidR="00D36819">
              <w:rPr>
                <w:noProof/>
                <w:webHidden/>
              </w:rPr>
              <w:fldChar w:fldCharType="separate"/>
            </w:r>
            <w:r w:rsidR="00D36819">
              <w:rPr>
                <w:noProof/>
                <w:webHidden/>
              </w:rPr>
              <w:t>204</w:t>
            </w:r>
            <w:r w:rsidR="00D36819">
              <w:rPr>
                <w:noProof/>
                <w:webHidden/>
              </w:rPr>
              <w:fldChar w:fldCharType="end"/>
            </w:r>
          </w:hyperlink>
        </w:p>
        <w:p w14:paraId="3205CD8E" w14:textId="27EB06F5" w:rsidR="00D36819" w:rsidRDefault="008F00BB">
          <w:pPr>
            <w:pStyle w:val="TDC2"/>
            <w:tabs>
              <w:tab w:val="right" w:leader="dot" w:pos="9350"/>
            </w:tabs>
            <w:rPr>
              <w:rFonts w:eastAsiaTheme="minorEastAsia"/>
              <w:noProof/>
              <w:lang w:eastAsia="es-MX"/>
            </w:rPr>
          </w:pPr>
          <w:hyperlink w:anchor="_Toc230955604" w:history="1">
            <w:r w:rsidR="00D36819" w:rsidRPr="00F30C1D">
              <w:rPr>
                <w:rStyle w:val="Hipervnculo"/>
                <w:rFonts w:cstheme="minorHAnsi"/>
                <w:b/>
                <w:bCs/>
                <w:noProof/>
              </w:rPr>
              <w:t>32.9 Procedimiento para la Interpretación GEOINT</w:t>
            </w:r>
            <w:r w:rsidR="00D36819">
              <w:rPr>
                <w:noProof/>
                <w:webHidden/>
              </w:rPr>
              <w:tab/>
            </w:r>
            <w:r w:rsidR="00D36819">
              <w:rPr>
                <w:noProof/>
                <w:webHidden/>
              </w:rPr>
              <w:fldChar w:fldCharType="begin"/>
            </w:r>
            <w:r w:rsidR="00D36819">
              <w:rPr>
                <w:noProof/>
                <w:webHidden/>
              </w:rPr>
              <w:instrText xml:space="preserve"> PAGEREF _Toc230955604 \h </w:instrText>
            </w:r>
            <w:r w:rsidR="00D36819">
              <w:rPr>
                <w:noProof/>
                <w:webHidden/>
              </w:rPr>
            </w:r>
            <w:r w:rsidR="00D36819">
              <w:rPr>
                <w:noProof/>
                <w:webHidden/>
              </w:rPr>
              <w:fldChar w:fldCharType="separate"/>
            </w:r>
            <w:r w:rsidR="00D36819">
              <w:rPr>
                <w:noProof/>
                <w:webHidden/>
              </w:rPr>
              <w:t>205</w:t>
            </w:r>
            <w:r w:rsidR="00D36819">
              <w:rPr>
                <w:noProof/>
                <w:webHidden/>
              </w:rPr>
              <w:fldChar w:fldCharType="end"/>
            </w:r>
          </w:hyperlink>
        </w:p>
        <w:p w14:paraId="23AB8A51" w14:textId="73801DDA" w:rsidR="00D36819" w:rsidRDefault="008F00BB">
          <w:pPr>
            <w:pStyle w:val="TDC2"/>
            <w:tabs>
              <w:tab w:val="right" w:leader="dot" w:pos="9350"/>
            </w:tabs>
            <w:rPr>
              <w:rFonts w:eastAsiaTheme="minorEastAsia"/>
              <w:noProof/>
              <w:lang w:eastAsia="es-MX"/>
            </w:rPr>
          </w:pPr>
          <w:hyperlink w:anchor="_Toc230955605" w:history="1">
            <w:r w:rsidR="00D36819" w:rsidRPr="00F30C1D">
              <w:rPr>
                <w:rStyle w:val="Hipervnculo"/>
                <w:rFonts w:cstheme="minorHAnsi"/>
                <w:b/>
                <w:bCs/>
                <w:noProof/>
              </w:rPr>
              <w:t>32.10 Procedimiento para el Análisis OSINT</w:t>
            </w:r>
            <w:r w:rsidR="00D36819">
              <w:rPr>
                <w:noProof/>
                <w:webHidden/>
              </w:rPr>
              <w:tab/>
            </w:r>
            <w:r w:rsidR="00D36819">
              <w:rPr>
                <w:noProof/>
                <w:webHidden/>
              </w:rPr>
              <w:fldChar w:fldCharType="begin"/>
            </w:r>
            <w:r w:rsidR="00D36819">
              <w:rPr>
                <w:noProof/>
                <w:webHidden/>
              </w:rPr>
              <w:instrText xml:space="preserve"> PAGEREF _Toc230955605 \h </w:instrText>
            </w:r>
            <w:r w:rsidR="00D36819">
              <w:rPr>
                <w:noProof/>
                <w:webHidden/>
              </w:rPr>
            </w:r>
            <w:r w:rsidR="00D36819">
              <w:rPr>
                <w:noProof/>
                <w:webHidden/>
              </w:rPr>
              <w:fldChar w:fldCharType="separate"/>
            </w:r>
            <w:r w:rsidR="00D36819">
              <w:rPr>
                <w:noProof/>
                <w:webHidden/>
              </w:rPr>
              <w:t>205</w:t>
            </w:r>
            <w:r w:rsidR="00D36819">
              <w:rPr>
                <w:noProof/>
                <w:webHidden/>
              </w:rPr>
              <w:fldChar w:fldCharType="end"/>
            </w:r>
          </w:hyperlink>
        </w:p>
        <w:p w14:paraId="06E61514" w14:textId="41702F90" w:rsidR="00D36819" w:rsidRDefault="008F00BB">
          <w:pPr>
            <w:pStyle w:val="TDC2"/>
            <w:tabs>
              <w:tab w:val="right" w:leader="dot" w:pos="9350"/>
            </w:tabs>
            <w:rPr>
              <w:rFonts w:eastAsiaTheme="minorEastAsia"/>
              <w:noProof/>
              <w:lang w:eastAsia="es-MX"/>
            </w:rPr>
          </w:pPr>
          <w:hyperlink w:anchor="_Toc230955606" w:history="1">
            <w:r w:rsidR="00D36819" w:rsidRPr="00F30C1D">
              <w:rPr>
                <w:rStyle w:val="Hipervnculo"/>
                <w:rFonts w:cstheme="minorHAnsi"/>
                <w:b/>
                <w:bCs/>
                <w:noProof/>
              </w:rPr>
              <w:t>32.11 Procedimiento para la Evaluación de Riesgo</w:t>
            </w:r>
            <w:r w:rsidR="00D36819">
              <w:rPr>
                <w:noProof/>
                <w:webHidden/>
              </w:rPr>
              <w:tab/>
            </w:r>
            <w:r w:rsidR="00D36819">
              <w:rPr>
                <w:noProof/>
                <w:webHidden/>
              </w:rPr>
              <w:fldChar w:fldCharType="begin"/>
            </w:r>
            <w:r w:rsidR="00D36819">
              <w:rPr>
                <w:noProof/>
                <w:webHidden/>
              </w:rPr>
              <w:instrText xml:space="preserve"> PAGEREF _Toc230955606 \h </w:instrText>
            </w:r>
            <w:r w:rsidR="00D36819">
              <w:rPr>
                <w:noProof/>
                <w:webHidden/>
              </w:rPr>
            </w:r>
            <w:r w:rsidR="00D36819">
              <w:rPr>
                <w:noProof/>
                <w:webHidden/>
              </w:rPr>
              <w:fldChar w:fldCharType="separate"/>
            </w:r>
            <w:r w:rsidR="00D36819">
              <w:rPr>
                <w:noProof/>
                <w:webHidden/>
              </w:rPr>
              <w:t>205</w:t>
            </w:r>
            <w:r w:rsidR="00D36819">
              <w:rPr>
                <w:noProof/>
                <w:webHidden/>
              </w:rPr>
              <w:fldChar w:fldCharType="end"/>
            </w:r>
          </w:hyperlink>
        </w:p>
        <w:p w14:paraId="43C356F7" w14:textId="3DF156C7" w:rsidR="00D36819" w:rsidRDefault="008F00BB">
          <w:pPr>
            <w:pStyle w:val="TDC2"/>
            <w:tabs>
              <w:tab w:val="right" w:leader="dot" w:pos="9350"/>
            </w:tabs>
            <w:rPr>
              <w:rFonts w:eastAsiaTheme="minorEastAsia"/>
              <w:noProof/>
              <w:lang w:eastAsia="es-MX"/>
            </w:rPr>
          </w:pPr>
          <w:hyperlink w:anchor="_Toc230955607" w:history="1">
            <w:r w:rsidR="00D36819" w:rsidRPr="00F30C1D">
              <w:rPr>
                <w:rStyle w:val="Hipervnculo"/>
                <w:rFonts w:cstheme="minorHAnsi"/>
                <w:b/>
                <w:bCs/>
                <w:noProof/>
              </w:rPr>
              <w:t>32.12 Procedimiento para la Generación de Productos Analíticos</w:t>
            </w:r>
            <w:r w:rsidR="00D36819">
              <w:rPr>
                <w:noProof/>
                <w:webHidden/>
              </w:rPr>
              <w:tab/>
            </w:r>
            <w:r w:rsidR="00D36819">
              <w:rPr>
                <w:noProof/>
                <w:webHidden/>
              </w:rPr>
              <w:fldChar w:fldCharType="begin"/>
            </w:r>
            <w:r w:rsidR="00D36819">
              <w:rPr>
                <w:noProof/>
                <w:webHidden/>
              </w:rPr>
              <w:instrText xml:space="preserve"> PAGEREF _Toc230955607 \h </w:instrText>
            </w:r>
            <w:r w:rsidR="00D36819">
              <w:rPr>
                <w:noProof/>
                <w:webHidden/>
              </w:rPr>
            </w:r>
            <w:r w:rsidR="00D36819">
              <w:rPr>
                <w:noProof/>
                <w:webHidden/>
              </w:rPr>
              <w:fldChar w:fldCharType="separate"/>
            </w:r>
            <w:r w:rsidR="00D36819">
              <w:rPr>
                <w:noProof/>
                <w:webHidden/>
              </w:rPr>
              <w:t>205</w:t>
            </w:r>
            <w:r w:rsidR="00D36819">
              <w:rPr>
                <w:noProof/>
                <w:webHidden/>
              </w:rPr>
              <w:fldChar w:fldCharType="end"/>
            </w:r>
          </w:hyperlink>
        </w:p>
        <w:p w14:paraId="37EC0C23" w14:textId="03CB52FF" w:rsidR="00D36819" w:rsidRDefault="008F00BB">
          <w:pPr>
            <w:pStyle w:val="TDC2"/>
            <w:tabs>
              <w:tab w:val="right" w:leader="dot" w:pos="9350"/>
            </w:tabs>
            <w:rPr>
              <w:rFonts w:eastAsiaTheme="minorEastAsia"/>
              <w:noProof/>
              <w:lang w:eastAsia="es-MX"/>
            </w:rPr>
          </w:pPr>
          <w:hyperlink w:anchor="_Toc230955608" w:history="1">
            <w:r w:rsidR="00D36819" w:rsidRPr="00F30C1D">
              <w:rPr>
                <w:rStyle w:val="Hipervnculo"/>
                <w:rFonts w:cstheme="minorHAnsi"/>
                <w:b/>
                <w:bCs/>
                <w:noProof/>
              </w:rPr>
              <w:t>32.13 Procedimiento para la Revisión Institucional</w:t>
            </w:r>
            <w:r w:rsidR="00D36819">
              <w:rPr>
                <w:noProof/>
                <w:webHidden/>
              </w:rPr>
              <w:tab/>
            </w:r>
            <w:r w:rsidR="00D36819">
              <w:rPr>
                <w:noProof/>
                <w:webHidden/>
              </w:rPr>
              <w:fldChar w:fldCharType="begin"/>
            </w:r>
            <w:r w:rsidR="00D36819">
              <w:rPr>
                <w:noProof/>
                <w:webHidden/>
              </w:rPr>
              <w:instrText xml:space="preserve"> PAGEREF _Toc230955608 \h </w:instrText>
            </w:r>
            <w:r w:rsidR="00D36819">
              <w:rPr>
                <w:noProof/>
                <w:webHidden/>
              </w:rPr>
            </w:r>
            <w:r w:rsidR="00D36819">
              <w:rPr>
                <w:noProof/>
                <w:webHidden/>
              </w:rPr>
              <w:fldChar w:fldCharType="separate"/>
            </w:r>
            <w:r w:rsidR="00D36819">
              <w:rPr>
                <w:noProof/>
                <w:webHidden/>
              </w:rPr>
              <w:t>205</w:t>
            </w:r>
            <w:r w:rsidR="00D36819">
              <w:rPr>
                <w:noProof/>
                <w:webHidden/>
              </w:rPr>
              <w:fldChar w:fldCharType="end"/>
            </w:r>
          </w:hyperlink>
        </w:p>
        <w:p w14:paraId="759A5C59" w14:textId="0D4A4839" w:rsidR="00D36819" w:rsidRDefault="008F00BB">
          <w:pPr>
            <w:pStyle w:val="TDC2"/>
            <w:tabs>
              <w:tab w:val="right" w:leader="dot" w:pos="9350"/>
            </w:tabs>
            <w:rPr>
              <w:rFonts w:eastAsiaTheme="minorEastAsia"/>
              <w:noProof/>
              <w:lang w:eastAsia="es-MX"/>
            </w:rPr>
          </w:pPr>
          <w:hyperlink w:anchor="_Toc230955609" w:history="1">
            <w:r w:rsidR="00D36819" w:rsidRPr="00F30C1D">
              <w:rPr>
                <w:rStyle w:val="Hipervnculo"/>
                <w:rFonts w:cstheme="minorHAnsi"/>
                <w:b/>
                <w:bCs/>
                <w:noProof/>
              </w:rPr>
              <w:t>32.14 Procedimiento para la Auditoría</w:t>
            </w:r>
            <w:r w:rsidR="00D36819">
              <w:rPr>
                <w:noProof/>
                <w:webHidden/>
              </w:rPr>
              <w:tab/>
            </w:r>
            <w:r w:rsidR="00D36819">
              <w:rPr>
                <w:noProof/>
                <w:webHidden/>
              </w:rPr>
              <w:fldChar w:fldCharType="begin"/>
            </w:r>
            <w:r w:rsidR="00D36819">
              <w:rPr>
                <w:noProof/>
                <w:webHidden/>
              </w:rPr>
              <w:instrText xml:space="preserve"> PAGEREF _Toc230955609 \h </w:instrText>
            </w:r>
            <w:r w:rsidR="00D36819">
              <w:rPr>
                <w:noProof/>
                <w:webHidden/>
              </w:rPr>
            </w:r>
            <w:r w:rsidR="00D36819">
              <w:rPr>
                <w:noProof/>
                <w:webHidden/>
              </w:rPr>
              <w:fldChar w:fldCharType="separate"/>
            </w:r>
            <w:r w:rsidR="00D36819">
              <w:rPr>
                <w:noProof/>
                <w:webHidden/>
              </w:rPr>
              <w:t>206</w:t>
            </w:r>
            <w:r w:rsidR="00D36819">
              <w:rPr>
                <w:noProof/>
                <w:webHidden/>
              </w:rPr>
              <w:fldChar w:fldCharType="end"/>
            </w:r>
          </w:hyperlink>
        </w:p>
        <w:p w14:paraId="3DD5C708" w14:textId="2B3DABA0" w:rsidR="00D36819" w:rsidRDefault="008F00BB">
          <w:pPr>
            <w:pStyle w:val="TDC2"/>
            <w:tabs>
              <w:tab w:val="right" w:leader="dot" w:pos="9350"/>
            </w:tabs>
            <w:rPr>
              <w:rFonts w:eastAsiaTheme="minorEastAsia"/>
              <w:noProof/>
              <w:lang w:eastAsia="es-MX"/>
            </w:rPr>
          </w:pPr>
          <w:hyperlink w:anchor="_Toc230955610" w:history="1">
            <w:r w:rsidR="00D36819" w:rsidRPr="00F30C1D">
              <w:rPr>
                <w:rStyle w:val="Hipervnculo"/>
                <w:rFonts w:cstheme="minorHAnsi"/>
                <w:b/>
                <w:bCs/>
                <w:noProof/>
              </w:rPr>
              <w:t>32.15 Buenas Prácticas Operacionales</w:t>
            </w:r>
            <w:r w:rsidR="00D36819">
              <w:rPr>
                <w:noProof/>
                <w:webHidden/>
              </w:rPr>
              <w:tab/>
            </w:r>
            <w:r w:rsidR="00D36819">
              <w:rPr>
                <w:noProof/>
                <w:webHidden/>
              </w:rPr>
              <w:fldChar w:fldCharType="begin"/>
            </w:r>
            <w:r w:rsidR="00D36819">
              <w:rPr>
                <w:noProof/>
                <w:webHidden/>
              </w:rPr>
              <w:instrText xml:space="preserve"> PAGEREF _Toc230955610 \h </w:instrText>
            </w:r>
            <w:r w:rsidR="00D36819">
              <w:rPr>
                <w:noProof/>
                <w:webHidden/>
              </w:rPr>
            </w:r>
            <w:r w:rsidR="00D36819">
              <w:rPr>
                <w:noProof/>
                <w:webHidden/>
              </w:rPr>
              <w:fldChar w:fldCharType="separate"/>
            </w:r>
            <w:r w:rsidR="00D36819">
              <w:rPr>
                <w:noProof/>
                <w:webHidden/>
              </w:rPr>
              <w:t>206</w:t>
            </w:r>
            <w:r w:rsidR="00D36819">
              <w:rPr>
                <w:noProof/>
                <w:webHidden/>
              </w:rPr>
              <w:fldChar w:fldCharType="end"/>
            </w:r>
          </w:hyperlink>
        </w:p>
        <w:p w14:paraId="4D414BC2" w14:textId="2422BB0D" w:rsidR="00D36819" w:rsidRDefault="008F00BB">
          <w:pPr>
            <w:pStyle w:val="TDC2"/>
            <w:tabs>
              <w:tab w:val="right" w:leader="dot" w:pos="9350"/>
            </w:tabs>
            <w:rPr>
              <w:rFonts w:eastAsiaTheme="minorEastAsia"/>
              <w:noProof/>
              <w:lang w:eastAsia="es-MX"/>
            </w:rPr>
          </w:pPr>
          <w:hyperlink w:anchor="_Toc230955611" w:history="1">
            <w:r w:rsidR="00D36819" w:rsidRPr="00F30C1D">
              <w:rPr>
                <w:rStyle w:val="Hipervnculo"/>
                <w:rFonts w:cstheme="minorHAnsi"/>
                <w:b/>
                <w:bCs/>
                <w:noProof/>
              </w:rPr>
              <w:t>32.16 Errores Operacionales Frecuentes</w:t>
            </w:r>
            <w:r w:rsidR="00D36819">
              <w:rPr>
                <w:noProof/>
                <w:webHidden/>
              </w:rPr>
              <w:tab/>
            </w:r>
            <w:r w:rsidR="00D36819">
              <w:rPr>
                <w:noProof/>
                <w:webHidden/>
              </w:rPr>
              <w:fldChar w:fldCharType="begin"/>
            </w:r>
            <w:r w:rsidR="00D36819">
              <w:rPr>
                <w:noProof/>
                <w:webHidden/>
              </w:rPr>
              <w:instrText xml:space="preserve"> PAGEREF _Toc230955611 \h </w:instrText>
            </w:r>
            <w:r w:rsidR="00D36819">
              <w:rPr>
                <w:noProof/>
                <w:webHidden/>
              </w:rPr>
            </w:r>
            <w:r w:rsidR="00D36819">
              <w:rPr>
                <w:noProof/>
                <w:webHidden/>
              </w:rPr>
              <w:fldChar w:fldCharType="separate"/>
            </w:r>
            <w:r w:rsidR="00D36819">
              <w:rPr>
                <w:noProof/>
                <w:webHidden/>
              </w:rPr>
              <w:t>206</w:t>
            </w:r>
            <w:r w:rsidR="00D36819">
              <w:rPr>
                <w:noProof/>
                <w:webHidden/>
              </w:rPr>
              <w:fldChar w:fldCharType="end"/>
            </w:r>
          </w:hyperlink>
        </w:p>
        <w:p w14:paraId="5D0420C0" w14:textId="08D0F975" w:rsidR="00D36819" w:rsidRDefault="008F00BB">
          <w:pPr>
            <w:pStyle w:val="TDC2"/>
            <w:tabs>
              <w:tab w:val="right" w:leader="dot" w:pos="9350"/>
            </w:tabs>
            <w:rPr>
              <w:rFonts w:eastAsiaTheme="minorEastAsia"/>
              <w:noProof/>
              <w:lang w:eastAsia="es-MX"/>
            </w:rPr>
          </w:pPr>
          <w:hyperlink w:anchor="_Toc230955612" w:history="1">
            <w:r w:rsidR="00D36819" w:rsidRPr="00F30C1D">
              <w:rPr>
                <w:rStyle w:val="Hipervnculo"/>
                <w:rFonts w:cstheme="minorHAnsi"/>
                <w:b/>
                <w:bCs/>
                <w:noProof/>
              </w:rPr>
              <w:t>32.17 Recomendaciones para Personas Perfiladoras</w:t>
            </w:r>
            <w:r w:rsidR="00D36819">
              <w:rPr>
                <w:noProof/>
                <w:webHidden/>
              </w:rPr>
              <w:tab/>
            </w:r>
            <w:r w:rsidR="00D36819">
              <w:rPr>
                <w:noProof/>
                <w:webHidden/>
              </w:rPr>
              <w:fldChar w:fldCharType="begin"/>
            </w:r>
            <w:r w:rsidR="00D36819">
              <w:rPr>
                <w:noProof/>
                <w:webHidden/>
              </w:rPr>
              <w:instrText xml:space="preserve"> PAGEREF _Toc230955612 \h </w:instrText>
            </w:r>
            <w:r w:rsidR="00D36819">
              <w:rPr>
                <w:noProof/>
                <w:webHidden/>
              </w:rPr>
            </w:r>
            <w:r w:rsidR="00D36819">
              <w:rPr>
                <w:noProof/>
                <w:webHidden/>
              </w:rPr>
              <w:fldChar w:fldCharType="separate"/>
            </w:r>
            <w:r w:rsidR="00D36819">
              <w:rPr>
                <w:noProof/>
                <w:webHidden/>
              </w:rPr>
              <w:t>206</w:t>
            </w:r>
            <w:r w:rsidR="00D36819">
              <w:rPr>
                <w:noProof/>
                <w:webHidden/>
              </w:rPr>
              <w:fldChar w:fldCharType="end"/>
            </w:r>
          </w:hyperlink>
        </w:p>
        <w:p w14:paraId="02694656" w14:textId="53120E91" w:rsidR="00D36819" w:rsidRDefault="008F00BB">
          <w:pPr>
            <w:pStyle w:val="TDC2"/>
            <w:tabs>
              <w:tab w:val="right" w:leader="dot" w:pos="9350"/>
            </w:tabs>
            <w:rPr>
              <w:rFonts w:eastAsiaTheme="minorEastAsia"/>
              <w:noProof/>
              <w:lang w:eastAsia="es-MX"/>
            </w:rPr>
          </w:pPr>
          <w:hyperlink w:anchor="_Toc230955613" w:history="1">
            <w:r w:rsidR="00D36819" w:rsidRPr="00F30C1D">
              <w:rPr>
                <w:rStyle w:val="Hipervnculo"/>
                <w:rFonts w:cstheme="minorHAnsi"/>
                <w:b/>
                <w:bCs/>
                <w:noProof/>
              </w:rPr>
              <w:t>32.18 Recomendaciones para Supervisores</w:t>
            </w:r>
            <w:r w:rsidR="00D36819">
              <w:rPr>
                <w:noProof/>
                <w:webHidden/>
              </w:rPr>
              <w:tab/>
            </w:r>
            <w:r w:rsidR="00D36819">
              <w:rPr>
                <w:noProof/>
                <w:webHidden/>
              </w:rPr>
              <w:fldChar w:fldCharType="begin"/>
            </w:r>
            <w:r w:rsidR="00D36819">
              <w:rPr>
                <w:noProof/>
                <w:webHidden/>
              </w:rPr>
              <w:instrText xml:space="preserve"> PAGEREF _Toc230955613 \h </w:instrText>
            </w:r>
            <w:r w:rsidR="00D36819">
              <w:rPr>
                <w:noProof/>
                <w:webHidden/>
              </w:rPr>
            </w:r>
            <w:r w:rsidR="00D36819">
              <w:rPr>
                <w:noProof/>
                <w:webHidden/>
              </w:rPr>
              <w:fldChar w:fldCharType="separate"/>
            </w:r>
            <w:r w:rsidR="00D36819">
              <w:rPr>
                <w:noProof/>
                <w:webHidden/>
              </w:rPr>
              <w:t>206</w:t>
            </w:r>
            <w:r w:rsidR="00D36819">
              <w:rPr>
                <w:noProof/>
                <w:webHidden/>
              </w:rPr>
              <w:fldChar w:fldCharType="end"/>
            </w:r>
          </w:hyperlink>
        </w:p>
        <w:p w14:paraId="1BBC09E4" w14:textId="40CC69AA" w:rsidR="00D36819" w:rsidRDefault="008F00BB">
          <w:pPr>
            <w:pStyle w:val="TDC2"/>
            <w:tabs>
              <w:tab w:val="right" w:leader="dot" w:pos="9350"/>
            </w:tabs>
            <w:rPr>
              <w:rFonts w:eastAsiaTheme="minorEastAsia"/>
              <w:noProof/>
              <w:lang w:eastAsia="es-MX"/>
            </w:rPr>
          </w:pPr>
          <w:hyperlink w:anchor="_Toc230955614" w:history="1">
            <w:r w:rsidR="00D36819" w:rsidRPr="00F30C1D">
              <w:rPr>
                <w:rStyle w:val="Hipervnculo"/>
                <w:rFonts w:cstheme="minorHAnsi"/>
                <w:b/>
                <w:bCs/>
                <w:noProof/>
              </w:rPr>
              <w:t>32.19 Control de Calidad Operacional</w:t>
            </w:r>
            <w:r w:rsidR="00D36819">
              <w:rPr>
                <w:noProof/>
                <w:webHidden/>
              </w:rPr>
              <w:tab/>
            </w:r>
            <w:r w:rsidR="00D36819">
              <w:rPr>
                <w:noProof/>
                <w:webHidden/>
              </w:rPr>
              <w:fldChar w:fldCharType="begin"/>
            </w:r>
            <w:r w:rsidR="00D36819">
              <w:rPr>
                <w:noProof/>
                <w:webHidden/>
              </w:rPr>
              <w:instrText xml:space="preserve"> PAGEREF _Toc230955614 \h </w:instrText>
            </w:r>
            <w:r w:rsidR="00D36819">
              <w:rPr>
                <w:noProof/>
                <w:webHidden/>
              </w:rPr>
            </w:r>
            <w:r w:rsidR="00D36819">
              <w:rPr>
                <w:noProof/>
                <w:webHidden/>
              </w:rPr>
              <w:fldChar w:fldCharType="separate"/>
            </w:r>
            <w:r w:rsidR="00D36819">
              <w:rPr>
                <w:noProof/>
                <w:webHidden/>
              </w:rPr>
              <w:t>206</w:t>
            </w:r>
            <w:r w:rsidR="00D36819">
              <w:rPr>
                <w:noProof/>
                <w:webHidden/>
              </w:rPr>
              <w:fldChar w:fldCharType="end"/>
            </w:r>
          </w:hyperlink>
        </w:p>
        <w:p w14:paraId="17D42F99" w14:textId="5253A7AD" w:rsidR="00D36819" w:rsidRDefault="008F00BB">
          <w:pPr>
            <w:pStyle w:val="TDC2"/>
            <w:tabs>
              <w:tab w:val="right" w:leader="dot" w:pos="9350"/>
            </w:tabs>
            <w:rPr>
              <w:rFonts w:eastAsiaTheme="minorEastAsia"/>
              <w:noProof/>
              <w:lang w:eastAsia="es-MX"/>
            </w:rPr>
          </w:pPr>
          <w:hyperlink w:anchor="_Toc230955615" w:history="1">
            <w:r w:rsidR="00D36819" w:rsidRPr="00F30C1D">
              <w:rPr>
                <w:rStyle w:val="Hipervnculo"/>
                <w:rFonts w:cstheme="minorHAnsi"/>
                <w:b/>
                <w:bCs/>
                <w:noProof/>
              </w:rPr>
              <w:t>32.20 Finalidad Estratégica de los Procedimientos Operacionales Estándar</w:t>
            </w:r>
            <w:r w:rsidR="00D36819">
              <w:rPr>
                <w:noProof/>
                <w:webHidden/>
              </w:rPr>
              <w:tab/>
            </w:r>
            <w:r w:rsidR="00D36819">
              <w:rPr>
                <w:noProof/>
                <w:webHidden/>
              </w:rPr>
              <w:fldChar w:fldCharType="begin"/>
            </w:r>
            <w:r w:rsidR="00D36819">
              <w:rPr>
                <w:noProof/>
                <w:webHidden/>
              </w:rPr>
              <w:instrText xml:space="preserve"> PAGEREF _Toc230955615 \h </w:instrText>
            </w:r>
            <w:r w:rsidR="00D36819">
              <w:rPr>
                <w:noProof/>
                <w:webHidden/>
              </w:rPr>
            </w:r>
            <w:r w:rsidR="00D36819">
              <w:rPr>
                <w:noProof/>
                <w:webHidden/>
              </w:rPr>
              <w:fldChar w:fldCharType="separate"/>
            </w:r>
            <w:r w:rsidR="00D36819">
              <w:rPr>
                <w:noProof/>
                <w:webHidden/>
              </w:rPr>
              <w:t>207</w:t>
            </w:r>
            <w:r w:rsidR="00D36819">
              <w:rPr>
                <w:noProof/>
                <w:webHidden/>
              </w:rPr>
              <w:fldChar w:fldCharType="end"/>
            </w:r>
          </w:hyperlink>
        </w:p>
        <w:p w14:paraId="4232BACD" w14:textId="0E5ABEF8" w:rsidR="00D36819" w:rsidRDefault="008F00BB">
          <w:pPr>
            <w:pStyle w:val="TDC1"/>
            <w:tabs>
              <w:tab w:val="right" w:leader="dot" w:pos="9350"/>
            </w:tabs>
            <w:rPr>
              <w:rFonts w:eastAsiaTheme="minorEastAsia"/>
              <w:noProof/>
              <w:lang w:eastAsia="es-MX"/>
            </w:rPr>
          </w:pPr>
          <w:hyperlink w:anchor="_Toc230955616" w:history="1">
            <w:r w:rsidR="00D36819" w:rsidRPr="00F30C1D">
              <w:rPr>
                <w:rStyle w:val="Hipervnculo"/>
                <w:rFonts w:cstheme="minorHAnsi"/>
                <w:noProof/>
              </w:rPr>
              <w:t>CAPÍTULO 33</w:t>
            </w:r>
            <w:r w:rsidR="00D36819">
              <w:rPr>
                <w:noProof/>
                <w:webHidden/>
              </w:rPr>
              <w:tab/>
            </w:r>
            <w:r w:rsidR="00D36819">
              <w:rPr>
                <w:noProof/>
                <w:webHidden/>
              </w:rPr>
              <w:fldChar w:fldCharType="begin"/>
            </w:r>
            <w:r w:rsidR="00D36819">
              <w:rPr>
                <w:noProof/>
                <w:webHidden/>
              </w:rPr>
              <w:instrText xml:space="preserve"> PAGEREF _Toc230955616 \h </w:instrText>
            </w:r>
            <w:r w:rsidR="00D36819">
              <w:rPr>
                <w:noProof/>
                <w:webHidden/>
              </w:rPr>
            </w:r>
            <w:r w:rsidR="00D36819">
              <w:rPr>
                <w:noProof/>
                <w:webHidden/>
              </w:rPr>
              <w:fldChar w:fldCharType="separate"/>
            </w:r>
            <w:r w:rsidR="00D36819">
              <w:rPr>
                <w:noProof/>
                <w:webHidden/>
              </w:rPr>
              <w:t>207</w:t>
            </w:r>
            <w:r w:rsidR="00D36819">
              <w:rPr>
                <w:noProof/>
                <w:webHidden/>
              </w:rPr>
              <w:fldChar w:fldCharType="end"/>
            </w:r>
          </w:hyperlink>
        </w:p>
        <w:p w14:paraId="2F35297C" w14:textId="3188596F" w:rsidR="00D36819" w:rsidRDefault="008F00BB">
          <w:pPr>
            <w:pStyle w:val="TDC1"/>
            <w:tabs>
              <w:tab w:val="right" w:leader="dot" w:pos="9350"/>
            </w:tabs>
            <w:rPr>
              <w:rFonts w:eastAsiaTheme="minorEastAsia"/>
              <w:noProof/>
              <w:lang w:eastAsia="es-MX"/>
            </w:rPr>
          </w:pPr>
          <w:hyperlink w:anchor="_Toc230955617" w:history="1">
            <w:r w:rsidR="00D36819" w:rsidRPr="00F30C1D">
              <w:rPr>
                <w:rStyle w:val="Hipervnculo"/>
                <w:rFonts w:cstheme="minorHAnsi"/>
                <w:noProof/>
              </w:rPr>
              <w:t>GUÍA INTERPRETATIVA CRIMINOLÓGICA</w:t>
            </w:r>
            <w:r w:rsidR="00D36819">
              <w:rPr>
                <w:noProof/>
                <w:webHidden/>
              </w:rPr>
              <w:tab/>
            </w:r>
            <w:r w:rsidR="00D36819">
              <w:rPr>
                <w:noProof/>
                <w:webHidden/>
              </w:rPr>
              <w:fldChar w:fldCharType="begin"/>
            </w:r>
            <w:r w:rsidR="00D36819">
              <w:rPr>
                <w:noProof/>
                <w:webHidden/>
              </w:rPr>
              <w:instrText xml:space="preserve"> PAGEREF _Toc230955617 \h </w:instrText>
            </w:r>
            <w:r w:rsidR="00D36819">
              <w:rPr>
                <w:noProof/>
                <w:webHidden/>
              </w:rPr>
            </w:r>
            <w:r w:rsidR="00D36819">
              <w:rPr>
                <w:noProof/>
                <w:webHidden/>
              </w:rPr>
              <w:fldChar w:fldCharType="separate"/>
            </w:r>
            <w:r w:rsidR="00D36819">
              <w:rPr>
                <w:noProof/>
                <w:webHidden/>
              </w:rPr>
              <w:t>207</w:t>
            </w:r>
            <w:r w:rsidR="00D36819">
              <w:rPr>
                <w:noProof/>
                <w:webHidden/>
              </w:rPr>
              <w:fldChar w:fldCharType="end"/>
            </w:r>
          </w:hyperlink>
        </w:p>
        <w:p w14:paraId="258539D0" w14:textId="24DD8C68" w:rsidR="00D36819" w:rsidRDefault="008F00BB">
          <w:pPr>
            <w:pStyle w:val="TDC2"/>
            <w:tabs>
              <w:tab w:val="right" w:leader="dot" w:pos="9350"/>
            </w:tabs>
            <w:rPr>
              <w:rFonts w:eastAsiaTheme="minorEastAsia"/>
              <w:noProof/>
              <w:lang w:eastAsia="es-MX"/>
            </w:rPr>
          </w:pPr>
          <w:hyperlink w:anchor="_Toc230955618" w:history="1">
            <w:r w:rsidR="00D36819" w:rsidRPr="00F30C1D">
              <w:rPr>
                <w:rStyle w:val="Hipervnculo"/>
                <w:rFonts w:cstheme="minorHAnsi"/>
                <w:b/>
                <w:bCs/>
                <w:noProof/>
              </w:rPr>
              <w:t>33.1 Introducción</w:t>
            </w:r>
            <w:r w:rsidR="00D36819">
              <w:rPr>
                <w:noProof/>
                <w:webHidden/>
              </w:rPr>
              <w:tab/>
            </w:r>
            <w:r w:rsidR="00D36819">
              <w:rPr>
                <w:noProof/>
                <w:webHidden/>
              </w:rPr>
              <w:fldChar w:fldCharType="begin"/>
            </w:r>
            <w:r w:rsidR="00D36819">
              <w:rPr>
                <w:noProof/>
                <w:webHidden/>
              </w:rPr>
              <w:instrText xml:space="preserve"> PAGEREF _Toc230955618 \h </w:instrText>
            </w:r>
            <w:r w:rsidR="00D36819">
              <w:rPr>
                <w:noProof/>
                <w:webHidden/>
              </w:rPr>
            </w:r>
            <w:r w:rsidR="00D36819">
              <w:rPr>
                <w:noProof/>
                <w:webHidden/>
              </w:rPr>
              <w:fldChar w:fldCharType="separate"/>
            </w:r>
            <w:r w:rsidR="00D36819">
              <w:rPr>
                <w:noProof/>
                <w:webHidden/>
              </w:rPr>
              <w:t>207</w:t>
            </w:r>
            <w:r w:rsidR="00D36819">
              <w:rPr>
                <w:noProof/>
                <w:webHidden/>
              </w:rPr>
              <w:fldChar w:fldCharType="end"/>
            </w:r>
          </w:hyperlink>
        </w:p>
        <w:p w14:paraId="0307AA25" w14:textId="44599477" w:rsidR="00D36819" w:rsidRDefault="008F00BB">
          <w:pPr>
            <w:pStyle w:val="TDC2"/>
            <w:tabs>
              <w:tab w:val="right" w:leader="dot" w:pos="9350"/>
            </w:tabs>
            <w:rPr>
              <w:rFonts w:eastAsiaTheme="minorEastAsia"/>
              <w:noProof/>
              <w:lang w:eastAsia="es-MX"/>
            </w:rPr>
          </w:pPr>
          <w:hyperlink w:anchor="_Toc230955619" w:history="1">
            <w:r w:rsidR="00D36819" w:rsidRPr="00F30C1D">
              <w:rPr>
                <w:rStyle w:val="Hipervnculo"/>
                <w:rFonts w:cstheme="minorHAnsi"/>
                <w:b/>
                <w:bCs/>
                <w:noProof/>
              </w:rPr>
              <w:t>33.2 Objetivo de la Guía Interpretativa</w:t>
            </w:r>
            <w:r w:rsidR="00D36819">
              <w:rPr>
                <w:noProof/>
                <w:webHidden/>
              </w:rPr>
              <w:tab/>
            </w:r>
            <w:r w:rsidR="00D36819">
              <w:rPr>
                <w:noProof/>
                <w:webHidden/>
              </w:rPr>
              <w:fldChar w:fldCharType="begin"/>
            </w:r>
            <w:r w:rsidR="00D36819">
              <w:rPr>
                <w:noProof/>
                <w:webHidden/>
              </w:rPr>
              <w:instrText xml:space="preserve"> PAGEREF _Toc230955619 \h </w:instrText>
            </w:r>
            <w:r w:rsidR="00D36819">
              <w:rPr>
                <w:noProof/>
                <w:webHidden/>
              </w:rPr>
            </w:r>
            <w:r w:rsidR="00D36819">
              <w:rPr>
                <w:noProof/>
                <w:webHidden/>
              </w:rPr>
              <w:fldChar w:fldCharType="separate"/>
            </w:r>
            <w:r w:rsidR="00D36819">
              <w:rPr>
                <w:noProof/>
                <w:webHidden/>
              </w:rPr>
              <w:t>207</w:t>
            </w:r>
            <w:r w:rsidR="00D36819">
              <w:rPr>
                <w:noProof/>
                <w:webHidden/>
              </w:rPr>
              <w:fldChar w:fldCharType="end"/>
            </w:r>
          </w:hyperlink>
        </w:p>
        <w:p w14:paraId="58170F27" w14:textId="58EC8AC9" w:rsidR="00D36819" w:rsidRDefault="008F00BB">
          <w:pPr>
            <w:pStyle w:val="TDC2"/>
            <w:tabs>
              <w:tab w:val="right" w:leader="dot" w:pos="9350"/>
            </w:tabs>
            <w:rPr>
              <w:rFonts w:eastAsiaTheme="minorEastAsia"/>
              <w:noProof/>
              <w:lang w:eastAsia="es-MX"/>
            </w:rPr>
          </w:pPr>
          <w:hyperlink w:anchor="_Toc230955620" w:history="1">
            <w:r w:rsidR="00D36819" w:rsidRPr="00F30C1D">
              <w:rPr>
                <w:rStyle w:val="Hipervnculo"/>
                <w:rFonts w:cstheme="minorHAnsi"/>
                <w:b/>
                <w:bCs/>
                <w:noProof/>
              </w:rPr>
              <w:t>33.3 Principios de Interpretación Criminológica</w:t>
            </w:r>
            <w:r w:rsidR="00D36819">
              <w:rPr>
                <w:noProof/>
                <w:webHidden/>
              </w:rPr>
              <w:tab/>
            </w:r>
            <w:r w:rsidR="00D36819">
              <w:rPr>
                <w:noProof/>
                <w:webHidden/>
              </w:rPr>
              <w:fldChar w:fldCharType="begin"/>
            </w:r>
            <w:r w:rsidR="00D36819">
              <w:rPr>
                <w:noProof/>
                <w:webHidden/>
              </w:rPr>
              <w:instrText xml:space="preserve"> PAGEREF _Toc230955620 \h </w:instrText>
            </w:r>
            <w:r w:rsidR="00D36819">
              <w:rPr>
                <w:noProof/>
                <w:webHidden/>
              </w:rPr>
            </w:r>
            <w:r w:rsidR="00D36819">
              <w:rPr>
                <w:noProof/>
                <w:webHidden/>
              </w:rPr>
              <w:fldChar w:fldCharType="separate"/>
            </w:r>
            <w:r w:rsidR="00D36819">
              <w:rPr>
                <w:noProof/>
                <w:webHidden/>
              </w:rPr>
              <w:t>207</w:t>
            </w:r>
            <w:r w:rsidR="00D36819">
              <w:rPr>
                <w:noProof/>
                <w:webHidden/>
              </w:rPr>
              <w:fldChar w:fldCharType="end"/>
            </w:r>
          </w:hyperlink>
        </w:p>
        <w:p w14:paraId="07AD307A" w14:textId="61CC8078" w:rsidR="00D36819" w:rsidRDefault="008F00BB">
          <w:pPr>
            <w:pStyle w:val="TDC2"/>
            <w:tabs>
              <w:tab w:val="right" w:leader="dot" w:pos="9350"/>
            </w:tabs>
            <w:rPr>
              <w:rFonts w:eastAsiaTheme="minorEastAsia"/>
              <w:noProof/>
              <w:lang w:eastAsia="es-MX"/>
            </w:rPr>
          </w:pPr>
          <w:hyperlink w:anchor="_Toc230955621" w:history="1">
            <w:r w:rsidR="00D36819" w:rsidRPr="00F30C1D">
              <w:rPr>
                <w:rStyle w:val="Hipervnculo"/>
                <w:rFonts w:cstheme="minorHAnsi"/>
                <w:b/>
                <w:bCs/>
                <w:noProof/>
              </w:rPr>
              <w:t>33.4 Interpretación del Riesgo Global</w:t>
            </w:r>
            <w:r w:rsidR="00D36819">
              <w:rPr>
                <w:noProof/>
                <w:webHidden/>
              </w:rPr>
              <w:tab/>
            </w:r>
            <w:r w:rsidR="00D36819">
              <w:rPr>
                <w:noProof/>
                <w:webHidden/>
              </w:rPr>
              <w:fldChar w:fldCharType="begin"/>
            </w:r>
            <w:r w:rsidR="00D36819">
              <w:rPr>
                <w:noProof/>
                <w:webHidden/>
              </w:rPr>
              <w:instrText xml:space="preserve"> PAGEREF _Toc230955621 \h </w:instrText>
            </w:r>
            <w:r w:rsidR="00D36819">
              <w:rPr>
                <w:noProof/>
                <w:webHidden/>
              </w:rPr>
            </w:r>
            <w:r w:rsidR="00D36819">
              <w:rPr>
                <w:noProof/>
                <w:webHidden/>
              </w:rPr>
              <w:fldChar w:fldCharType="separate"/>
            </w:r>
            <w:r w:rsidR="00D36819">
              <w:rPr>
                <w:noProof/>
                <w:webHidden/>
              </w:rPr>
              <w:t>208</w:t>
            </w:r>
            <w:r w:rsidR="00D36819">
              <w:rPr>
                <w:noProof/>
                <w:webHidden/>
              </w:rPr>
              <w:fldChar w:fldCharType="end"/>
            </w:r>
          </w:hyperlink>
        </w:p>
        <w:p w14:paraId="1A29729E" w14:textId="706DAB6D" w:rsidR="00D36819" w:rsidRDefault="008F00BB">
          <w:pPr>
            <w:pStyle w:val="TDC2"/>
            <w:tabs>
              <w:tab w:val="right" w:leader="dot" w:pos="9350"/>
            </w:tabs>
            <w:rPr>
              <w:rFonts w:eastAsiaTheme="minorEastAsia"/>
              <w:noProof/>
              <w:lang w:eastAsia="es-MX"/>
            </w:rPr>
          </w:pPr>
          <w:hyperlink w:anchor="_Toc230955622" w:history="1">
            <w:r w:rsidR="00D36819" w:rsidRPr="00F30C1D">
              <w:rPr>
                <w:rStyle w:val="Hipervnculo"/>
                <w:rFonts w:cstheme="minorHAnsi"/>
                <w:b/>
                <w:bCs/>
                <w:noProof/>
              </w:rPr>
              <w:t>33.5 Interpretación del Threat Score</w:t>
            </w:r>
            <w:r w:rsidR="00D36819">
              <w:rPr>
                <w:noProof/>
                <w:webHidden/>
              </w:rPr>
              <w:tab/>
            </w:r>
            <w:r w:rsidR="00D36819">
              <w:rPr>
                <w:noProof/>
                <w:webHidden/>
              </w:rPr>
              <w:fldChar w:fldCharType="begin"/>
            </w:r>
            <w:r w:rsidR="00D36819">
              <w:rPr>
                <w:noProof/>
                <w:webHidden/>
              </w:rPr>
              <w:instrText xml:space="preserve"> PAGEREF _Toc230955622 \h </w:instrText>
            </w:r>
            <w:r w:rsidR="00D36819">
              <w:rPr>
                <w:noProof/>
                <w:webHidden/>
              </w:rPr>
            </w:r>
            <w:r w:rsidR="00D36819">
              <w:rPr>
                <w:noProof/>
                <w:webHidden/>
              </w:rPr>
              <w:fldChar w:fldCharType="separate"/>
            </w:r>
            <w:r w:rsidR="00D36819">
              <w:rPr>
                <w:noProof/>
                <w:webHidden/>
              </w:rPr>
              <w:t>208</w:t>
            </w:r>
            <w:r w:rsidR="00D36819">
              <w:rPr>
                <w:noProof/>
                <w:webHidden/>
              </w:rPr>
              <w:fldChar w:fldCharType="end"/>
            </w:r>
          </w:hyperlink>
        </w:p>
        <w:p w14:paraId="431ED703" w14:textId="39A2D96E" w:rsidR="00D36819" w:rsidRDefault="008F00BB">
          <w:pPr>
            <w:pStyle w:val="TDC2"/>
            <w:tabs>
              <w:tab w:val="right" w:leader="dot" w:pos="9350"/>
            </w:tabs>
            <w:rPr>
              <w:rFonts w:eastAsiaTheme="minorEastAsia"/>
              <w:noProof/>
              <w:lang w:eastAsia="es-MX"/>
            </w:rPr>
          </w:pPr>
          <w:hyperlink w:anchor="_Toc230955623" w:history="1">
            <w:r w:rsidR="00D36819" w:rsidRPr="00F30C1D">
              <w:rPr>
                <w:rStyle w:val="Hipervnculo"/>
                <w:rFonts w:cstheme="minorHAnsi"/>
                <w:b/>
                <w:bCs/>
                <w:noProof/>
              </w:rPr>
              <w:t>33.6 Interpretación del Riesgo Territorial</w:t>
            </w:r>
            <w:r w:rsidR="00D36819">
              <w:rPr>
                <w:noProof/>
                <w:webHidden/>
              </w:rPr>
              <w:tab/>
            </w:r>
            <w:r w:rsidR="00D36819">
              <w:rPr>
                <w:noProof/>
                <w:webHidden/>
              </w:rPr>
              <w:fldChar w:fldCharType="begin"/>
            </w:r>
            <w:r w:rsidR="00D36819">
              <w:rPr>
                <w:noProof/>
                <w:webHidden/>
              </w:rPr>
              <w:instrText xml:space="preserve"> PAGEREF _Toc230955623 \h </w:instrText>
            </w:r>
            <w:r w:rsidR="00D36819">
              <w:rPr>
                <w:noProof/>
                <w:webHidden/>
              </w:rPr>
            </w:r>
            <w:r w:rsidR="00D36819">
              <w:rPr>
                <w:noProof/>
                <w:webHidden/>
              </w:rPr>
              <w:fldChar w:fldCharType="separate"/>
            </w:r>
            <w:r w:rsidR="00D36819">
              <w:rPr>
                <w:noProof/>
                <w:webHidden/>
              </w:rPr>
              <w:t>208</w:t>
            </w:r>
            <w:r w:rsidR="00D36819">
              <w:rPr>
                <w:noProof/>
                <w:webHidden/>
              </w:rPr>
              <w:fldChar w:fldCharType="end"/>
            </w:r>
          </w:hyperlink>
        </w:p>
        <w:p w14:paraId="112B7019" w14:textId="7269261A" w:rsidR="00D36819" w:rsidRDefault="008F00BB">
          <w:pPr>
            <w:pStyle w:val="TDC2"/>
            <w:tabs>
              <w:tab w:val="right" w:leader="dot" w:pos="9350"/>
            </w:tabs>
            <w:rPr>
              <w:rFonts w:eastAsiaTheme="minorEastAsia"/>
              <w:noProof/>
              <w:lang w:eastAsia="es-MX"/>
            </w:rPr>
          </w:pPr>
          <w:hyperlink w:anchor="_Toc230955624" w:history="1">
            <w:r w:rsidR="00D36819" w:rsidRPr="00F30C1D">
              <w:rPr>
                <w:rStyle w:val="Hipervnculo"/>
                <w:rFonts w:cstheme="minorHAnsi"/>
                <w:b/>
                <w:bCs/>
                <w:noProof/>
              </w:rPr>
              <w:t>33.7 Interpretación del Riesgo Urbano</w:t>
            </w:r>
            <w:r w:rsidR="00D36819">
              <w:rPr>
                <w:noProof/>
                <w:webHidden/>
              </w:rPr>
              <w:tab/>
            </w:r>
            <w:r w:rsidR="00D36819">
              <w:rPr>
                <w:noProof/>
                <w:webHidden/>
              </w:rPr>
              <w:fldChar w:fldCharType="begin"/>
            </w:r>
            <w:r w:rsidR="00D36819">
              <w:rPr>
                <w:noProof/>
                <w:webHidden/>
              </w:rPr>
              <w:instrText xml:space="preserve"> PAGEREF _Toc230955624 \h </w:instrText>
            </w:r>
            <w:r w:rsidR="00D36819">
              <w:rPr>
                <w:noProof/>
                <w:webHidden/>
              </w:rPr>
            </w:r>
            <w:r w:rsidR="00D36819">
              <w:rPr>
                <w:noProof/>
                <w:webHidden/>
              </w:rPr>
              <w:fldChar w:fldCharType="separate"/>
            </w:r>
            <w:r w:rsidR="00D36819">
              <w:rPr>
                <w:noProof/>
                <w:webHidden/>
              </w:rPr>
              <w:t>208</w:t>
            </w:r>
            <w:r w:rsidR="00D36819">
              <w:rPr>
                <w:noProof/>
                <w:webHidden/>
              </w:rPr>
              <w:fldChar w:fldCharType="end"/>
            </w:r>
          </w:hyperlink>
        </w:p>
        <w:p w14:paraId="4A783909" w14:textId="5FFC9550" w:rsidR="00D36819" w:rsidRDefault="008F00BB">
          <w:pPr>
            <w:pStyle w:val="TDC2"/>
            <w:tabs>
              <w:tab w:val="right" w:leader="dot" w:pos="9350"/>
            </w:tabs>
            <w:rPr>
              <w:rFonts w:eastAsiaTheme="minorEastAsia"/>
              <w:noProof/>
              <w:lang w:eastAsia="es-MX"/>
            </w:rPr>
          </w:pPr>
          <w:hyperlink w:anchor="_Toc230955625" w:history="1">
            <w:r w:rsidR="00D36819" w:rsidRPr="00F30C1D">
              <w:rPr>
                <w:rStyle w:val="Hipervnculo"/>
                <w:rFonts w:cstheme="minorHAnsi"/>
                <w:b/>
                <w:bCs/>
                <w:noProof/>
              </w:rPr>
              <w:t>33.8 Interpretación del Riesgo Visual</w:t>
            </w:r>
            <w:r w:rsidR="00D36819">
              <w:rPr>
                <w:noProof/>
                <w:webHidden/>
              </w:rPr>
              <w:tab/>
            </w:r>
            <w:r w:rsidR="00D36819">
              <w:rPr>
                <w:noProof/>
                <w:webHidden/>
              </w:rPr>
              <w:fldChar w:fldCharType="begin"/>
            </w:r>
            <w:r w:rsidR="00D36819">
              <w:rPr>
                <w:noProof/>
                <w:webHidden/>
              </w:rPr>
              <w:instrText xml:space="preserve"> PAGEREF _Toc230955625 \h </w:instrText>
            </w:r>
            <w:r w:rsidR="00D36819">
              <w:rPr>
                <w:noProof/>
                <w:webHidden/>
              </w:rPr>
            </w:r>
            <w:r w:rsidR="00D36819">
              <w:rPr>
                <w:noProof/>
                <w:webHidden/>
              </w:rPr>
              <w:fldChar w:fldCharType="separate"/>
            </w:r>
            <w:r w:rsidR="00D36819">
              <w:rPr>
                <w:noProof/>
                <w:webHidden/>
              </w:rPr>
              <w:t>208</w:t>
            </w:r>
            <w:r w:rsidR="00D36819">
              <w:rPr>
                <w:noProof/>
                <w:webHidden/>
              </w:rPr>
              <w:fldChar w:fldCharType="end"/>
            </w:r>
          </w:hyperlink>
        </w:p>
        <w:p w14:paraId="0130F2D4" w14:textId="4F6F8208" w:rsidR="00D36819" w:rsidRDefault="008F00BB">
          <w:pPr>
            <w:pStyle w:val="TDC2"/>
            <w:tabs>
              <w:tab w:val="right" w:leader="dot" w:pos="9350"/>
            </w:tabs>
            <w:rPr>
              <w:rFonts w:eastAsiaTheme="minorEastAsia"/>
              <w:noProof/>
              <w:lang w:eastAsia="es-MX"/>
            </w:rPr>
          </w:pPr>
          <w:hyperlink w:anchor="_Toc230955626" w:history="1">
            <w:r w:rsidR="00D36819" w:rsidRPr="00F30C1D">
              <w:rPr>
                <w:rStyle w:val="Hipervnculo"/>
                <w:rFonts w:cstheme="minorHAnsi"/>
                <w:b/>
                <w:bCs/>
                <w:noProof/>
              </w:rPr>
              <w:t>33.9 Interpretación de Heatmaps</w:t>
            </w:r>
            <w:r w:rsidR="00D36819">
              <w:rPr>
                <w:noProof/>
                <w:webHidden/>
              </w:rPr>
              <w:tab/>
            </w:r>
            <w:r w:rsidR="00D36819">
              <w:rPr>
                <w:noProof/>
                <w:webHidden/>
              </w:rPr>
              <w:fldChar w:fldCharType="begin"/>
            </w:r>
            <w:r w:rsidR="00D36819">
              <w:rPr>
                <w:noProof/>
                <w:webHidden/>
              </w:rPr>
              <w:instrText xml:space="preserve"> PAGEREF _Toc230955626 \h </w:instrText>
            </w:r>
            <w:r w:rsidR="00D36819">
              <w:rPr>
                <w:noProof/>
                <w:webHidden/>
              </w:rPr>
            </w:r>
            <w:r w:rsidR="00D36819">
              <w:rPr>
                <w:noProof/>
                <w:webHidden/>
              </w:rPr>
              <w:fldChar w:fldCharType="separate"/>
            </w:r>
            <w:r w:rsidR="00D36819">
              <w:rPr>
                <w:noProof/>
                <w:webHidden/>
              </w:rPr>
              <w:t>208</w:t>
            </w:r>
            <w:r w:rsidR="00D36819">
              <w:rPr>
                <w:noProof/>
                <w:webHidden/>
              </w:rPr>
              <w:fldChar w:fldCharType="end"/>
            </w:r>
          </w:hyperlink>
        </w:p>
        <w:p w14:paraId="4DE05959" w14:textId="2ED713B3" w:rsidR="00D36819" w:rsidRDefault="008F00BB">
          <w:pPr>
            <w:pStyle w:val="TDC2"/>
            <w:tabs>
              <w:tab w:val="right" w:leader="dot" w:pos="9350"/>
            </w:tabs>
            <w:rPr>
              <w:rFonts w:eastAsiaTheme="minorEastAsia"/>
              <w:noProof/>
              <w:lang w:eastAsia="es-MX"/>
            </w:rPr>
          </w:pPr>
          <w:hyperlink w:anchor="_Toc230955627" w:history="1">
            <w:r w:rsidR="00D36819" w:rsidRPr="00F30C1D">
              <w:rPr>
                <w:rStyle w:val="Hipervnculo"/>
                <w:rFonts w:cstheme="minorHAnsi"/>
                <w:b/>
                <w:bCs/>
                <w:noProof/>
              </w:rPr>
              <w:t>33.10 Interpretación de Clustering</w:t>
            </w:r>
            <w:r w:rsidR="00D36819">
              <w:rPr>
                <w:noProof/>
                <w:webHidden/>
              </w:rPr>
              <w:tab/>
            </w:r>
            <w:r w:rsidR="00D36819">
              <w:rPr>
                <w:noProof/>
                <w:webHidden/>
              </w:rPr>
              <w:fldChar w:fldCharType="begin"/>
            </w:r>
            <w:r w:rsidR="00D36819">
              <w:rPr>
                <w:noProof/>
                <w:webHidden/>
              </w:rPr>
              <w:instrText xml:space="preserve"> PAGEREF _Toc230955627 \h </w:instrText>
            </w:r>
            <w:r w:rsidR="00D36819">
              <w:rPr>
                <w:noProof/>
                <w:webHidden/>
              </w:rPr>
            </w:r>
            <w:r w:rsidR="00D36819">
              <w:rPr>
                <w:noProof/>
                <w:webHidden/>
              </w:rPr>
              <w:fldChar w:fldCharType="separate"/>
            </w:r>
            <w:r w:rsidR="00D36819">
              <w:rPr>
                <w:noProof/>
                <w:webHidden/>
              </w:rPr>
              <w:t>209</w:t>
            </w:r>
            <w:r w:rsidR="00D36819">
              <w:rPr>
                <w:noProof/>
                <w:webHidden/>
              </w:rPr>
              <w:fldChar w:fldCharType="end"/>
            </w:r>
          </w:hyperlink>
        </w:p>
        <w:p w14:paraId="32D09D3A" w14:textId="7A45466B" w:rsidR="00D36819" w:rsidRDefault="008F00BB">
          <w:pPr>
            <w:pStyle w:val="TDC2"/>
            <w:tabs>
              <w:tab w:val="right" w:leader="dot" w:pos="9350"/>
            </w:tabs>
            <w:rPr>
              <w:rFonts w:eastAsiaTheme="minorEastAsia"/>
              <w:noProof/>
              <w:lang w:eastAsia="es-MX"/>
            </w:rPr>
          </w:pPr>
          <w:hyperlink w:anchor="_Toc230955628" w:history="1">
            <w:r w:rsidR="00D36819" w:rsidRPr="00F30C1D">
              <w:rPr>
                <w:rStyle w:val="Hipervnculo"/>
                <w:rFonts w:cstheme="minorHAnsi"/>
                <w:b/>
                <w:bCs/>
                <w:noProof/>
              </w:rPr>
              <w:t>33.11 Interpretación de Overlays Territoriales</w:t>
            </w:r>
            <w:r w:rsidR="00D36819">
              <w:rPr>
                <w:noProof/>
                <w:webHidden/>
              </w:rPr>
              <w:tab/>
            </w:r>
            <w:r w:rsidR="00D36819">
              <w:rPr>
                <w:noProof/>
                <w:webHidden/>
              </w:rPr>
              <w:fldChar w:fldCharType="begin"/>
            </w:r>
            <w:r w:rsidR="00D36819">
              <w:rPr>
                <w:noProof/>
                <w:webHidden/>
              </w:rPr>
              <w:instrText xml:space="preserve"> PAGEREF _Toc230955628 \h </w:instrText>
            </w:r>
            <w:r w:rsidR="00D36819">
              <w:rPr>
                <w:noProof/>
                <w:webHidden/>
              </w:rPr>
            </w:r>
            <w:r w:rsidR="00D36819">
              <w:rPr>
                <w:noProof/>
                <w:webHidden/>
              </w:rPr>
              <w:fldChar w:fldCharType="separate"/>
            </w:r>
            <w:r w:rsidR="00D36819">
              <w:rPr>
                <w:noProof/>
                <w:webHidden/>
              </w:rPr>
              <w:t>209</w:t>
            </w:r>
            <w:r w:rsidR="00D36819">
              <w:rPr>
                <w:noProof/>
                <w:webHidden/>
              </w:rPr>
              <w:fldChar w:fldCharType="end"/>
            </w:r>
          </w:hyperlink>
        </w:p>
        <w:p w14:paraId="082C7C9C" w14:textId="528027FB" w:rsidR="00D36819" w:rsidRDefault="008F00BB">
          <w:pPr>
            <w:pStyle w:val="TDC2"/>
            <w:tabs>
              <w:tab w:val="right" w:leader="dot" w:pos="9350"/>
            </w:tabs>
            <w:rPr>
              <w:rFonts w:eastAsiaTheme="minorEastAsia"/>
              <w:noProof/>
              <w:lang w:eastAsia="es-MX"/>
            </w:rPr>
          </w:pPr>
          <w:hyperlink w:anchor="_Toc230955629" w:history="1">
            <w:r w:rsidR="00D36819" w:rsidRPr="00F30C1D">
              <w:rPr>
                <w:rStyle w:val="Hipervnculo"/>
                <w:rFonts w:cstheme="minorHAnsi"/>
                <w:b/>
                <w:bCs/>
                <w:noProof/>
              </w:rPr>
              <w:t>33.12 Interpretación GEOINT</w:t>
            </w:r>
            <w:r w:rsidR="00D36819">
              <w:rPr>
                <w:noProof/>
                <w:webHidden/>
              </w:rPr>
              <w:tab/>
            </w:r>
            <w:r w:rsidR="00D36819">
              <w:rPr>
                <w:noProof/>
                <w:webHidden/>
              </w:rPr>
              <w:fldChar w:fldCharType="begin"/>
            </w:r>
            <w:r w:rsidR="00D36819">
              <w:rPr>
                <w:noProof/>
                <w:webHidden/>
              </w:rPr>
              <w:instrText xml:space="preserve"> PAGEREF _Toc230955629 \h </w:instrText>
            </w:r>
            <w:r w:rsidR="00D36819">
              <w:rPr>
                <w:noProof/>
                <w:webHidden/>
              </w:rPr>
            </w:r>
            <w:r w:rsidR="00D36819">
              <w:rPr>
                <w:noProof/>
                <w:webHidden/>
              </w:rPr>
              <w:fldChar w:fldCharType="separate"/>
            </w:r>
            <w:r w:rsidR="00D36819">
              <w:rPr>
                <w:noProof/>
                <w:webHidden/>
              </w:rPr>
              <w:t>209</w:t>
            </w:r>
            <w:r w:rsidR="00D36819">
              <w:rPr>
                <w:noProof/>
                <w:webHidden/>
              </w:rPr>
              <w:fldChar w:fldCharType="end"/>
            </w:r>
          </w:hyperlink>
        </w:p>
        <w:p w14:paraId="2DB52B8A" w14:textId="433CA390" w:rsidR="00D36819" w:rsidRDefault="008F00BB">
          <w:pPr>
            <w:pStyle w:val="TDC2"/>
            <w:tabs>
              <w:tab w:val="right" w:leader="dot" w:pos="9350"/>
            </w:tabs>
            <w:rPr>
              <w:rFonts w:eastAsiaTheme="minorEastAsia"/>
              <w:noProof/>
              <w:lang w:eastAsia="es-MX"/>
            </w:rPr>
          </w:pPr>
          <w:hyperlink w:anchor="_Toc230955630" w:history="1">
            <w:r w:rsidR="00D36819" w:rsidRPr="00F30C1D">
              <w:rPr>
                <w:rStyle w:val="Hipervnculo"/>
                <w:rFonts w:cstheme="minorHAnsi"/>
                <w:b/>
                <w:bCs/>
                <w:noProof/>
              </w:rPr>
              <w:t>33.13 Interpretación OSINT</w:t>
            </w:r>
            <w:r w:rsidR="00D36819">
              <w:rPr>
                <w:noProof/>
                <w:webHidden/>
              </w:rPr>
              <w:tab/>
            </w:r>
            <w:r w:rsidR="00D36819">
              <w:rPr>
                <w:noProof/>
                <w:webHidden/>
              </w:rPr>
              <w:fldChar w:fldCharType="begin"/>
            </w:r>
            <w:r w:rsidR="00D36819">
              <w:rPr>
                <w:noProof/>
                <w:webHidden/>
              </w:rPr>
              <w:instrText xml:space="preserve"> PAGEREF _Toc230955630 \h </w:instrText>
            </w:r>
            <w:r w:rsidR="00D36819">
              <w:rPr>
                <w:noProof/>
                <w:webHidden/>
              </w:rPr>
            </w:r>
            <w:r w:rsidR="00D36819">
              <w:rPr>
                <w:noProof/>
                <w:webHidden/>
              </w:rPr>
              <w:fldChar w:fldCharType="separate"/>
            </w:r>
            <w:r w:rsidR="00D36819">
              <w:rPr>
                <w:noProof/>
                <w:webHidden/>
              </w:rPr>
              <w:t>209</w:t>
            </w:r>
            <w:r w:rsidR="00D36819">
              <w:rPr>
                <w:noProof/>
                <w:webHidden/>
              </w:rPr>
              <w:fldChar w:fldCharType="end"/>
            </w:r>
          </w:hyperlink>
        </w:p>
        <w:p w14:paraId="1A540FD2" w14:textId="351CFA2F" w:rsidR="00D36819" w:rsidRDefault="008F00BB">
          <w:pPr>
            <w:pStyle w:val="TDC2"/>
            <w:tabs>
              <w:tab w:val="right" w:leader="dot" w:pos="9350"/>
            </w:tabs>
            <w:rPr>
              <w:rFonts w:eastAsiaTheme="minorEastAsia"/>
              <w:noProof/>
              <w:lang w:eastAsia="es-MX"/>
            </w:rPr>
          </w:pPr>
          <w:hyperlink w:anchor="_Toc230955631" w:history="1">
            <w:r w:rsidR="00D36819" w:rsidRPr="00F30C1D">
              <w:rPr>
                <w:rStyle w:val="Hipervnculo"/>
                <w:rFonts w:cstheme="minorHAnsi"/>
                <w:b/>
                <w:bCs/>
                <w:noProof/>
              </w:rPr>
              <w:t>33.14 Interpretación de Inteligencia Visual</w:t>
            </w:r>
            <w:r w:rsidR="00D36819">
              <w:rPr>
                <w:noProof/>
                <w:webHidden/>
              </w:rPr>
              <w:tab/>
            </w:r>
            <w:r w:rsidR="00D36819">
              <w:rPr>
                <w:noProof/>
                <w:webHidden/>
              </w:rPr>
              <w:fldChar w:fldCharType="begin"/>
            </w:r>
            <w:r w:rsidR="00D36819">
              <w:rPr>
                <w:noProof/>
                <w:webHidden/>
              </w:rPr>
              <w:instrText xml:space="preserve"> PAGEREF _Toc230955631 \h </w:instrText>
            </w:r>
            <w:r w:rsidR="00D36819">
              <w:rPr>
                <w:noProof/>
                <w:webHidden/>
              </w:rPr>
            </w:r>
            <w:r w:rsidR="00D36819">
              <w:rPr>
                <w:noProof/>
                <w:webHidden/>
              </w:rPr>
              <w:fldChar w:fldCharType="separate"/>
            </w:r>
            <w:r w:rsidR="00D36819">
              <w:rPr>
                <w:noProof/>
                <w:webHidden/>
              </w:rPr>
              <w:t>209</w:t>
            </w:r>
            <w:r w:rsidR="00D36819">
              <w:rPr>
                <w:noProof/>
                <w:webHidden/>
              </w:rPr>
              <w:fldChar w:fldCharType="end"/>
            </w:r>
          </w:hyperlink>
        </w:p>
        <w:p w14:paraId="25EFB818" w14:textId="73C9A0FC" w:rsidR="00D36819" w:rsidRDefault="008F00BB">
          <w:pPr>
            <w:pStyle w:val="TDC2"/>
            <w:tabs>
              <w:tab w:val="right" w:leader="dot" w:pos="9350"/>
            </w:tabs>
            <w:rPr>
              <w:rFonts w:eastAsiaTheme="minorEastAsia"/>
              <w:noProof/>
              <w:lang w:eastAsia="es-MX"/>
            </w:rPr>
          </w:pPr>
          <w:hyperlink w:anchor="_Toc230955632" w:history="1">
            <w:r w:rsidR="00D36819" w:rsidRPr="00F30C1D">
              <w:rPr>
                <w:rStyle w:val="Hipervnculo"/>
                <w:rFonts w:cstheme="minorHAnsi"/>
                <w:b/>
                <w:bCs/>
                <w:noProof/>
              </w:rPr>
              <w:t>33.15 Interpretación de Correlaciones</w:t>
            </w:r>
            <w:r w:rsidR="00D36819">
              <w:rPr>
                <w:noProof/>
                <w:webHidden/>
              </w:rPr>
              <w:tab/>
            </w:r>
            <w:r w:rsidR="00D36819">
              <w:rPr>
                <w:noProof/>
                <w:webHidden/>
              </w:rPr>
              <w:fldChar w:fldCharType="begin"/>
            </w:r>
            <w:r w:rsidR="00D36819">
              <w:rPr>
                <w:noProof/>
                <w:webHidden/>
              </w:rPr>
              <w:instrText xml:space="preserve"> PAGEREF _Toc230955632 \h </w:instrText>
            </w:r>
            <w:r w:rsidR="00D36819">
              <w:rPr>
                <w:noProof/>
                <w:webHidden/>
              </w:rPr>
            </w:r>
            <w:r w:rsidR="00D36819">
              <w:rPr>
                <w:noProof/>
                <w:webHidden/>
              </w:rPr>
              <w:fldChar w:fldCharType="separate"/>
            </w:r>
            <w:r w:rsidR="00D36819">
              <w:rPr>
                <w:noProof/>
                <w:webHidden/>
              </w:rPr>
              <w:t>209</w:t>
            </w:r>
            <w:r w:rsidR="00D36819">
              <w:rPr>
                <w:noProof/>
                <w:webHidden/>
              </w:rPr>
              <w:fldChar w:fldCharType="end"/>
            </w:r>
          </w:hyperlink>
        </w:p>
        <w:p w14:paraId="78762B29" w14:textId="4E62C7D2" w:rsidR="00D36819" w:rsidRDefault="008F00BB">
          <w:pPr>
            <w:pStyle w:val="TDC2"/>
            <w:tabs>
              <w:tab w:val="right" w:leader="dot" w:pos="9350"/>
            </w:tabs>
            <w:rPr>
              <w:rFonts w:eastAsiaTheme="minorEastAsia"/>
              <w:noProof/>
              <w:lang w:eastAsia="es-MX"/>
            </w:rPr>
          </w:pPr>
          <w:hyperlink w:anchor="_Toc230955633" w:history="1">
            <w:r w:rsidR="00D36819" w:rsidRPr="00F30C1D">
              <w:rPr>
                <w:rStyle w:val="Hipervnculo"/>
                <w:rFonts w:cstheme="minorHAnsi"/>
                <w:b/>
                <w:bCs/>
                <w:noProof/>
              </w:rPr>
              <w:t>33.16 Interpretación de Productos Predictivos</w:t>
            </w:r>
            <w:r w:rsidR="00D36819">
              <w:rPr>
                <w:noProof/>
                <w:webHidden/>
              </w:rPr>
              <w:tab/>
            </w:r>
            <w:r w:rsidR="00D36819">
              <w:rPr>
                <w:noProof/>
                <w:webHidden/>
              </w:rPr>
              <w:fldChar w:fldCharType="begin"/>
            </w:r>
            <w:r w:rsidR="00D36819">
              <w:rPr>
                <w:noProof/>
                <w:webHidden/>
              </w:rPr>
              <w:instrText xml:space="preserve"> PAGEREF _Toc230955633 \h </w:instrText>
            </w:r>
            <w:r w:rsidR="00D36819">
              <w:rPr>
                <w:noProof/>
                <w:webHidden/>
              </w:rPr>
            </w:r>
            <w:r w:rsidR="00D36819">
              <w:rPr>
                <w:noProof/>
                <w:webHidden/>
              </w:rPr>
              <w:fldChar w:fldCharType="separate"/>
            </w:r>
            <w:r w:rsidR="00D36819">
              <w:rPr>
                <w:noProof/>
                <w:webHidden/>
              </w:rPr>
              <w:t>210</w:t>
            </w:r>
            <w:r w:rsidR="00D36819">
              <w:rPr>
                <w:noProof/>
                <w:webHidden/>
              </w:rPr>
              <w:fldChar w:fldCharType="end"/>
            </w:r>
          </w:hyperlink>
        </w:p>
        <w:p w14:paraId="6862B7CE" w14:textId="740C3D13" w:rsidR="00D36819" w:rsidRDefault="008F00BB">
          <w:pPr>
            <w:pStyle w:val="TDC2"/>
            <w:tabs>
              <w:tab w:val="right" w:leader="dot" w:pos="9350"/>
            </w:tabs>
            <w:rPr>
              <w:rFonts w:eastAsiaTheme="minorEastAsia"/>
              <w:noProof/>
              <w:lang w:eastAsia="es-MX"/>
            </w:rPr>
          </w:pPr>
          <w:hyperlink w:anchor="_Toc230955634" w:history="1">
            <w:r w:rsidR="00D36819" w:rsidRPr="00F30C1D">
              <w:rPr>
                <w:rStyle w:val="Hipervnculo"/>
                <w:rFonts w:cstheme="minorHAnsi"/>
                <w:b/>
                <w:bCs/>
                <w:noProof/>
              </w:rPr>
              <w:t>33.17 Interpretación de Dashboards Ejecutivos</w:t>
            </w:r>
            <w:r w:rsidR="00D36819">
              <w:rPr>
                <w:noProof/>
                <w:webHidden/>
              </w:rPr>
              <w:tab/>
            </w:r>
            <w:r w:rsidR="00D36819">
              <w:rPr>
                <w:noProof/>
                <w:webHidden/>
              </w:rPr>
              <w:fldChar w:fldCharType="begin"/>
            </w:r>
            <w:r w:rsidR="00D36819">
              <w:rPr>
                <w:noProof/>
                <w:webHidden/>
              </w:rPr>
              <w:instrText xml:space="preserve"> PAGEREF _Toc230955634 \h </w:instrText>
            </w:r>
            <w:r w:rsidR="00D36819">
              <w:rPr>
                <w:noProof/>
                <w:webHidden/>
              </w:rPr>
            </w:r>
            <w:r w:rsidR="00D36819">
              <w:rPr>
                <w:noProof/>
                <w:webHidden/>
              </w:rPr>
              <w:fldChar w:fldCharType="separate"/>
            </w:r>
            <w:r w:rsidR="00D36819">
              <w:rPr>
                <w:noProof/>
                <w:webHidden/>
              </w:rPr>
              <w:t>210</w:t>
            </w:r>
            <w:r w:rsidR="00D36819">
              <w:rPr>
                <w:noProof/>
                <w:webHidden/>
              </w:rPr>
              <w:fldChar w:fldCharType="end"/>
            </w:r>
          </w:hyperlink>
        </w:p>
        <w:p w14:paraId="2E325A0A" w14:textId="18C4CB98" w:rsidR="00D36819" w:rsidRDefault="008F00BB">
          <w:pPr>
            <w:pStyle w:val="TDC2"/>
            <w:tabs>
              <w:tab w:val="right" w:leader="dot" w:pos="9350"/>
            </w:tabs>
            <w:rPr>
              <w:rFonts w:eastAsiaTheme="minorEastAsia"/>
              <w:noProof/>
              <w:lang w:eastAsia="es-MX"/>
            </w:rPr>
          </w:pPr>
          <w:hyperlink w:anchor="_Toc230955635" w:history="1">
            <w:r w:rsidR="00D36819" w:rsidRPr="00F30C1D">
              <w:rPr>
                <w:rStyle w:val="Hipervnculo"/>
                <w:rFonts w:cstheme="minorHAnsi"/>
                <w:b/>
                <w:bCs/>
                <w:noProof/>
              </w:rPr>
              <w:t>33.18 Errores Comunes de Interpretación</w:t>
            </w:r>
            <w:r w:rsidR="00D36819">
              <w:rPr>
                <w:noProof/>
                <w:webHidden/>
              </w:rPr>
              <w:tab/>
            </w:r>
            <w:r w:rsidR="00D36819">
              <w:rPr>
                <w:noProof/>
                <w:webHidden/>
              </w:rPr>
              <w:fldChar w:fldCharType="begin"/>
            </w:r>
            <w:r w:rsidR="00D36819">
              <w:rPr>
                <w:noProof/>
                <w:webHidden/>
              </w:rPr>
              <w:instrText xml:space="preserve"> PAGEREF _Toc230955635 \h </w:instrText>
            </w:r>
            <w:r w:rsidR="00D36819">
              <w:rPr>
                <w:noProof/>
                <w:webHidden/>
              </w:rPr>
            </w:r>
            <w:r w:rsidR="00D36819">
              <w:rPr>
                <w:noProof/>
                <w:webHidden/>
              </w:rPr>
              <w:fldChar w:fldCharType="separate"/>
            </w:r>
            <w:r w:rsidR="00D36819">
              <w:rPr>
                <w:noProof/>
                <w:webHidden/>
              </w:rPr>
              <w:t>210</w:t>
            </w:r>
            <w:r w:rsidR="00D36819">
              <w:rPr>
                <w:noProof/>
                <w:webHidden/>
              </w:rPr>
              <w:fldChar w:fldCharType="end"/>
            </w:r>
          </w:hyperlink>
        </w:p>
        <w:p w14:paraId="5CB5034E" w14:textId="42D1DD33" w:rsidR="00D36819" w:rsidRDefault="008F00BB">
          <w:pPr>
            <w:pStyle w:val="TDC2"/>
            <w:tabs>
              <w:tab w:val="right" w:leader="dot" w:pos="9350"/>
            </w:tabs>
            <w:rPr>
              <w:rFonts w:eastAsiaTheme="minorEastAsia"/>
              <w:noProof/>
              <w:lang w:eastAsia="es-MX"/>
            </w:rPr>
          </w:pPr>
          <w:hyperlink w:anchor="_Toc230955636" w:history="1">
            <w:r w:rsidR="00D36819" w:rsidRPr="00F30C1D">
              <w:rPr>
                <w:rStyle w:val="Hipervnculo"/>
                <w:rFonts w:cstheme="minorHAnsi"/>
                <w:b/>
                <w:bCs/>
                <w:noProof/>
              </w:rPr>
              <w:t>33.19 Recomendaciones Metodológicas</w:t>
            </w:r>
            <w:r w:rsidR="00D36819">
              <w:rPr>
                <w:noProof/>
                <w:webHidden/>
              </w:rPr>
              <w:tab/>
            </w:r>
            <w:r w:rsidR="00D36819">
              <w:rPr>
                <w:noProof/>
                <w:webHidden/>
              </w:rPr>
              <w:fldChar w:fldCharType="begin"/>
            </w:r>
            <w:r w:rsidR="00D36819">
              <w:rPr>
                <w:noProof/>
                <w:webHidden/>
              </w:rPr>
              <w:instrText xml:space="preserve"> PAGEREF _Toc230955636 \h </w:instrText>
            </w:r>
            <w:r w:rsidR="00D36819">
              <w:rPr>
                <w:noProof/>
                <w:webHidden/>
              </w:rPr>
            </w:r>
            <w:r w:rsidR="00D36819">
              <w:rPr>
                <w:noProof/>
                <w:webHidden/>
              </w:rPr>
              <w:fldChar w:fldCharType="separate"/>
            </w:r>
            <w:r w:rsidR="00D36819">
              <w:rPr>
                <w:noProof/>
                <w:webHidden/>
              </w:rPr>
              <w:t>210</w:t>
            </w:r>
            <w:r w:rsidR="00D36819">
              <w:rPr>
                <w:noProof/>
                <w:webHidden/>
              </w:rPr>
              <w:fldChar w:fldCharType="end"/>
            </w:r>
          </w:hyperlink>
        </w:p>
        <w:p w14:paraId="274CA0BA" w14:textId="2C740056" w:rsidR="00D36819" w:rsidRDefault="008F00BB">
          <w:pPr>
            <w:pStyle w:val="TDC2"/>
            <w:tabs>
              <w:tab w:val="right" w:leader="dot" w:pos="9350"/>
            </w:tabs>
            <w:rPr>
              <w:rFonts w:eastAsiaTheme="minorEastAsia"/>
              <w:noProof/>
              <w:lang w:eastAsia="es-MX"/>
            </w:rPr>
          </w:pPr>
          <w:hyperlink w:anchor="_Toc230955637" w:history="1">
            <w:r w:rsidR="00D36819" w:rsidRPr="00F30C1D">
              <w:rPr>
                <w:rStyle w:val="Hipervnculo"/>
                <w:rFonts w:cstheme="minorHAnsi"/>
                <w:b/>
                <w:bCs/>
                <w:noProof/>
              </w:rPr>
              <w:t>33.20 Finalidad Estratégica de la Guía</w:t>
            </w:r>
            <w:r w:rsidR="00D36819">
              <w:rPr>
                <w:noProof/>
                <w:webHidden/>
              </w:rPr>
              <w:tab/>
            </w:r>
            <w:r w:rsidR="00D36819">
              <w:rPr>
                <w:noProof/>
                <w:webHidden/>
              </w:rPr>
              <w:fldChar w:fldCharType="begin"/>
            </w:r>
            <w:r w:rsidR="00D36819">
              <w:rPr>
                <w:noProof/>
                <w:webHidden/>
              </w:rPr>
              <w:instrText xml:space="preserve"> PAGEREF _Toc230955637 \h </w:instrText>
            </w:r>
            <w:r w:rsidR="00D36819">
              <w:rPr>
                <w:noProof/>
                <w:webHidden/>
              </w:rPr>
            </w:r>
            <w:r w:rsidR="00D36819">
              <w:rPr>
                <w:noProof/>
                <w:webHidden/>
              </w:rPr>
              <w:fldChar w:fldCharType="separate"/>
            </w:r>
            <w:r w:rsidR="00D36819">
              <w:rPr>
                <w:noProof/>
                <w:webHidden/>
              </w:rPr>
              <w:t>210</w:t>
            </w:r>
            <w:r w:rsidR="00D36819">
              <w:rPr>
                <w:noProof/>
                <w:webHidden/>
              </w:rPr>
              <w:fldChar w:fldCharType="end"/>
            </w:r>
          </w:hyperlink>
        </w:p>
        <w:p w14:paraId="41BECDCC" w14:textId="66AEFDAA" w:rsidR="00D36819" w:rsidRDefault="008F00BB">
          <w:pPr>
            <w:pStyle w:val="TDC1"/>
            <w:tabs>
              <w:tab w:val="right" w:leader="dot" w:pos="9350"/>
            </w:tabs>
            <w:rPr>
              <w:rFonts w:eastAsiaTheme="minorEastAsia"/>
              <w:noProof/>
              <w:lang w:eastAsia="es-MX"/>
            </w:rPr>
          </w:pPr>
          <w:hyperlink w:anchor="_Toc230955638" w:history="1">
            <w:r w:rsidR="00D36819" w:rsidRPr="00F30C1D">
              <w:rPr>
                <w:rStyle w:val="Hipervnculo"/>
                <w:b/>
                <w:bCs/>
                <w:noProof/>
              </w:rPr>
              <w:t>CAPÍTULO 34</w:t>
            </w:r>
            <w:r w:rsidR="00D36819">
              <w:rPr>
                <w:noProof/>
                <w:webHidden/>
              </w:rPr>
              <w:tab/>
            </w:r>
            <w:r w:rsidR="00D36819">
              <w:rPr>
                <w:noProof/>
                <w:webHidden/>
              </w:rPr>
              <w:fldChar w:fldCharType="begin"/>
            </w:r>
            <w:r w:rsidR="00D36819">
              <w:rPr>
                <w:noProof/>
                <w:webHidden/>
              </w:rPr>
              <w:instrText xml:space="preserve"> PAGEREF _Toc230955638 \h </w:instrText>
            </w:r>
            <w:r w:rsidR="00D36819">
              <w:rPr>
                <w:noProof/>
                <w:webHidden/>
              </w:rPr>
            </w:r>
            <w:r w:rsidR="00D36819">
              <w:rPr>
                <w:noProof/>
                <w:webHidden/>
              </w:rPr>
              <w:fldChar w:fldCharType="separate"/>
            </w:r>
            <w:r w:rsidR="00D36819">
              <w:rPr>
                <w:noProof/>
                <w:webHidden/>
              </w:rPr>
              <w:t>211</w:t>
            </w:r>
            <w:r w:rsidR="00D36819">
              <w:rPr>
                <w:noProof/>
                <w:webHidden/>
              </w:rPr>
              <w:fldChar w:fldCharType="end"/>
            </w:r>
          </w:hyperlink>
        </w:p>
        <w:p w14:paraId="4FE9D6DC" w14:textId="7D0B63F4" w:rsidR="00D36819" w:rsidRDefault="008F00BB">
          <w:pPr>
            <w:pStyle w:val="TDC1"/>
            <w:tabs>
              <w:tab w:val="right" w:leader="dot" w:pos="9350"/>
            </w:tabs>
            <w:rPr>
              <w:rFonts w:eastAsiaTheme="minorEastAsia"/>
              <w:noProof/>
              <w:lang w:eastAsia="es-MX"/>
            </w:rPr>
          </w:pPr>
          <w:hyperlink w:anchor="_Toc230955639" w:history="1">
            <w:r w:rsidR="00D36819" w:rsidRPr="00F30C1D">
              <w:rPr>
                <w:rStyle w:val="Hipervnculo"/>
                <w:b/>
                <w:bCs/>
                <w:noProof/>
              </w:rPr>
              <w:t>GLOSARIO TÉCNICO Y CRIMINOLÓGICO</w:t>
            </w:r>
            <w:r w:rsidR="00D36819">
              <w:rPr>
                <w:noProof/>
                <w:webHidden/>
              </w:rPr>
              <w:tab/>
            </w:r>
            <w:r w:rsidR="00D36819">
              <w:rPr>
                <w:noProof/>
                <w:webHidden/>
              </w:rPr>
              <w:fldChar w:fldCharType="begin"/>
            </w:r>
            <w:r w:rsidR="00D36819">
              <w:rPr>
                <w:noProof/>
                <w:webHidden/>
              </w:rPr>
              <w:instrText xml:space="preserve"> PAGEREF _Toc230955639 \h </w:instrText>
            </w:r>
            <w:r w:rsidR="00D36819">
              <w:rPr>
                <w:noProof/>
                <w:webHidden/>
              </w:rPr>
            </w:r>
            <w:r w:rsidR="00D36819">
              <w:rPr>
                <w:noProof/>
                <w:webHidden/>
              </w:rPr>
              <w:fldChar w:fldCharType="separate"/>
            </w:r>
            <w:r w:rsidR="00D36819">
              <w:rPr>
                <w:noProof/>
                <w:webHidden/>
              </w:rPr>
              <w:t>211</w:t>
            </w:r>
            <w:r w:rsidR="00D36819">
              <w:rPr>
                <w:noProof/>
                <w:webHidden/>
              </w:rPr>
              <w:fldChar w:fldCharType="end"/>
            </w:r>
          </w:hyperlink>
        </w:p>
        <w:p w14:paraId="58E4A843" w14:textId="6CAAF60E" w:rsidR="00D36819" w:rsidRDefault="008F00BB">
          <w:pPr>
            <w:pStyle w:val="TDC2"/>
            <w:tabs>
              <w:tab w:val="right" w:leader="dot" w:pos="9350"/>
            </w:tabs>
            <w:rPr>
              <w:rFonts w:eastAsiaTheme="minorEastAsia"/>
              <w:noProof/>
              <w:lang w:eastAsia="es-MX"/>
            </w:rPr>
          </w:pPr>
          <w:hyperlink w:anchor="_Toc230955640" w:history="1">
            <w:r w:rsidR="00D36819" w:rsidRPr="00F30C1D">
              <w:rPr>
                <w:rStyle w:val="Hipervnculo"/>
                <w:rFonts w:cstheme="minorHAnsi"/>
                <w:b/>
                <w:bCs/>
                <w:noProof/>
              </w:rPr>
              <w:t>34.1 Introducción</w:t>
            </w:r>
            <w:r w:rsidR="00D36819">
              <w:rPr>
                <w:noProof/>
                <w:webHidden/>
              </w:rPr>
              <w:tab/>
            </w:r>
            <w:r w:rsidR="00D36819">
              <w:rPr>
                <w:noProof/>
                <w:webHidden/>
              </w:rPr>
              <w:fldChar w:fldCharType="begin"/>
            </w:r>
            <w:r w:rsidR="00D36819">
              <w:rPr>
                <w:noProof/>
                <w:webHidden/>
              </w:rPr>
              <w:instrText xml:space="preserve"> PAGEREF _Toc230955640 \h </w:instrText>
            </w:r>
            <w:r w:rsidR="00D36819">
              <w:rPr>
                <w:noProof/>
                <w:webHidden/>
              </w:rPr>
            </w:r>
            <w:r w:rsidR="00D36819">
              <w:rPr>
                <w:noProof/>
                <w:webHidden/>
              </w:rPr>
              <w:fldChar w:fldCharType="separate"/>
            </w:r>
            <w:r w:rsidR="00D36819">
              <w:rPr>
                <w:noProof/>
                <w:webHidden/>
              </w:rPr>
              <w:t>211</w:t>
            </w:r>
            <w:r w:rsidR="00D36819">
              <w:rPr>
                <w:noProof/>
                <w:webHidden/>
              </w:rPr>
              <w:fldChar w:fldCharType="end"/>
            </w:r>
          </w:hyperlink>
        </w:p>
        <w:p w14:paraId="5717F339" w14:textId="2399E67C" w:rsidR="00D36819" w:rsidRDefault="008F00BB">
          <w:pPr>
            <w:pStyle w:val="TDC1"/>
            <w:tabs>
              <w:tab w:val="right" w:leader="dot" w:pos="9350"/>
            </w:tabs>
            <w:rPr>
              <w:rFonts w:eastAsiaTheme="minorEastAsia"/>
              <w:noProof/>
              <w:lang w:eastAsia="es-MX"/>
            </w:rPr>
          </w:pPr>
          <w:hyperlink w:anchor="_Toc230955641" w:history="1">
            <w:r w:rsidR="00D36819" w:rsidRPr="00F30C1D">
              <w:rPr>
                <w:rStyle w:val="Hipervnculo"/>
                <w:rFonts w:cstheme="minorHAnsi"/>
                <w:b/>
                <w:bCs/>
                <w:noProof/>
              </w:rPr>
              <w:t>CAPÍTULO 35</w:t>
            </w:r>
            <w:r w:rsidR="00D36819">
              <w:rPr>
                <w:noProof/>
                <w:webHidden/>
              </w:rPr>
              <w:tab/>
            </w:r>
            <w:r w:rsidR="00D36819">
              <w:rPr>
                <w:noProof/>
                <w:webHidden/>
              </w:rPr>
              <w:fldChar w:fldCharType="begin"/>
            </w:r>
            <w:r w:rsidR="00D36819">
              <w:rPr>
                <w:noProof/>
                <w:webHidden/>
              </w:rPr>
              <w:instrText xml:space="preserve"> PAGEREF _Toc230955641 \h </w:instrText>
            </w:r>
            <w:r w:rsidR="00D36819">
              <w:rPr>
                <w:noProof/>
                <w:webHidden/>
              </w:rPr>
            </w:r>
            <w:r w:rsidR="00D36819">
              <w:rPr>
                <w:noProof/>
                <w:webHidden/>
              </w:rPr>
              <w:fldChar w:fldCharType="separate"/>
            </w:r>
            <w:r w:rsidR="00D36819">
              <w:rPr>
                <w:noProof/>
                <w:webHidden/>
              </w:rPr>
              <w:t>212</w:t>
            </w:r>
            <w:r w:rsidR="00D36819">
              <w:rPr>
                <w:noProof/>
                <w:webHidden/>
              </w:rPr>
              <w:fldChar w:fldCharType="end"/>
            </w:r>
          </w:hyperlink>
        </w:p>
        <w:p w14:paraId="4CDAA63A" w14:textId="5FBC35B2" w:rsidR="00D36819" w:rsidRDefault="008F00BB">
          <w:pPr>
            <w:pStyle w:val="TDC1"/>
            <w:tabs>
              <w:tab w:val="right" w:leader="dot" w:pos="9350"/>
            </w:tabs>
            <w:rPr>
              <w:rFonts w:eastAsiaTheme="minorEastAsia"/>
              <w:noProof/>
              <w:lang w:eastAsia="es-MX"/>
            </w:rPr>
          </w:pPr>
          <w:hyperlink w:anchor="_Toc230955642" w:history="1">
            <w:r w:rsidR="00D36819" w:rsidRPr="00F30C1D">
              <w:rPr>
                <w:rStyle w:val="Hipervnculo"/>
                <w:rFonts w:cstheme="minorHAnsi"/>
                <w:b/>
                <w:bCs/>
                <w:noProof/>
              </w:rPr>
              <w:t>RECOMENDACIONES INSTITUCIONALES</w:t>
            </w:r>
            <w:r w:rsidR="00D36819">
              <w:rPr>
                <w:noProof/>
                <w:webHidden/>
              </w:rPr>
              <w:tab/>
            </w:r>
            <w:r w:rsidR="00D36819">
              <w:rPr>
                <w:noProof/>
                <w:webHidden/>
              </w:rPr>
              <w:fldChar w:fldCharType="begin"/>
            </w:r>
            <w:r w:rsidR="00D36819">
              <w:rPr>
                <w:noProof/>
                <w:webHidden/>
              </w:rPr>
              <w:instrText xml:space="preserve"> PAGEREF _Toc230955642 \h </w:instrText>
            </w:r>
            <w:r w:rsidR="00D36819">
              <w:rPr>
                <w:noProof/>
                <w:webHidden/>
              </w:rPr>
            </w:r>
            <w:r w:rsidR="00D36819">
              <w:rPr>
                <w:noProof/>
                <w:webHidden/>
              </w:rPr>
              <w:fldChar w:fldCharType="separate"/>
            </w:r>
            <w:r w:rsidR="00D36819">
              <w:rPr>
                <w:noProof/>
                <w:webHidden/>
              </w:rPr>
              <w:t>212</w:t>
            </w:r>
            <w:r w:rsidR="00D36819">
              <w:rPr>
                <w:noProof/>
                <w:webHidden/>
              </w:rPr>
              <w:fldChar w:fldCharType="end"/>
            </w:r>
          </w:hyperlink>
        </w:p>
        <w:p w14:paraId="7B27D4B6" w14:textId="2482CB2C" w:rsidR="00D36819" w:rsidRDefault="008F00BB">
          <w:pPr>
            <w:pStyle w:val="TDC2"/>
            <w:tabs>
              <w:tab w:val="right" w:leader="dot" w:pos="9350"/>
            </w:tabs>
            <w:rPr>
              <w:rFonts w:eastAsiaTheme="minorEastAsia"/>
              <w:noProof/>
              <w:lang w:eastAsia="es-MX"/>
            </w:rPr>
          </w:pPr>
          <w:hyperlink w:anchor="_Toc230955643" w:history="1">
            <w:r w:rsidR="00D36819" w:rsidRPr="00F30C1D">
              <w:rPr>
                <w:rStyle w:val="Hipervnculo"/>
                <w:rFonts w:cstheme="minorHAnsi"/>
                <w:b/>
                <w:bCs/>
                <w:noProof/>
              </w:rPr>
              <w:t>35.1 Introducción</w:t>
            </w:r>
            <w:r w:rsidR="00D36819">
              <w:rPr>
                <w:noProof/>
                <w:webHidden/>
              </w:rPr>
              <w:tab/>
            </w:r>
            <w:r w:rsidR="00D36819">
              <w:rPr>
                <w:noProof/>
                <w:webHidden/>
              </w:rPr>
              <w:fldChar w:fldCharType="begin"/>
            </w:r>
            <w:r w:rsidR="00D36819">
              <w:rPr>
                <w:noProof/>
                <w:webHidden/>
              </w:rPr>
              <w:instrText xml:space="preserve"> PAGEREF _Toc230955643 \h </w:instrText>
            </w:r>
            <w:r w:rsidR="00D36819">
              <w:rPr>
                <w:noProof/>
                <w:webHidden/>
              </w:rPr>
            </w:r>
            <w:r w:rsidR="00D36819">
              <w:rPr>
                <w:noProof/>
                <w:webHidden/>
              </w:rPr>
              <w:fldChar w:fldCharType="separate"/>
            </w:r>
            <w:r w:rsidR="00D36819">
              <w:rPr>
                <w:noProof/>
                <w:webHidden/>
              </w:rPr>
              <w:t>212</w:t>
            </w:r>
            <w:r w:rsidR="00D36819">
              <w:rPr>
                <w:noProof/>
                <w:webHidden/>
              </w:rPr>
              <w:fldChar w:fldCharType="end"/>
            </w:r>
          </w:hyperlink>
        </w:p>
        <w:p w14:paraId="42183B8F" w14:textId="051F7DCB" w:rsidR="00D36819" w:rsidRDefault="008F00BB">
          <w:pPr>
            <w:pStyle w:val="TDC2"/>
            <w:tabs>
              <w:tab w:val="right" w:leader="dot" w:pos="9350"/>
            </w:tabs>
            <w:rPr>
              <w:rFonts w:eastAsiaTheme="minorEastAsia"/>
              <w:noProof/>
              <w:lang w:eastAsia="es-MX"/>
            </w:rPr>
          </w:pPr>
          <w:hyperlink w:anchor="_Toc230955644" w:history="1">
            <w:r w:rsidR="00D36819" w:rsidRPr="00F30C1D">
              <w:rPr>
                <w:rStyle w:val="Hipervnculo"/>
                <w:rFonts w:cstheme="minorHAnsi"/>
                <w:b/>
                <w:bCs/>
                <w:noProof/>
              </w:rPr>
              <w:t>35.2 Objetivo de las Recomendaciones</w:t>
            </w:r>
            <w:r w:rsidR="00D36819">
              <w:rPr>
                <w:noProof/>
                <w:webHidden/>
              </w:rPr>
              <w:tab/>
            </w:r>
            <w:r w:rsidR="00D36819">
              <w:rPr>
                <w:noProof/>
                <w:webHidden/>
              </w:rPr>
              <w:fldChar w:fldCharType="begin"/>
            </w:r>
            <w:r w:rsidR="00D36819">
              <w:rPr>
                <w:noProof/>
                <w:webHidden/>
              </w:rPr>
              <w:instrText xml:space="preserve"> PAGEREF _Toc230955644 \h </w:instrText>
            </w:r>
            <w:r w:rsidR="00D36819">
              <w:rPr>
                <w:noProof/>
                <w:webHidden/>
              </w:rPr>
            </w:r>
            <w:r w:rsidR="00D36819">
              <w:rPr>
                <w:noProof/>
                <w:webHidden/>
              </w:rPr>
              <w:fldChar w:fldCharType="separate"/>
            </w:r>
            <w:r w:rsidR="00D36819">
              <w:rPr>
                <w:noProof/>
                <w:webHidden/>
              </w:rPr>
              <w:t>213</w:t>
            </w:r>
            <w:r w:rsidR="00D36819">
              <w:rPr>
                <w:noProof/>
                <w:webHidden/>
              </w:rPr>
              <w:fldChar w:fldCharType="end"/>
            </w:r>
          </w:hyperlink>
        </w:p>
        <w:p w14:paraId="36B1B717" w14:textId="2D0DB677" w:rsidR="00D36819" w:rsidRDefault="008F00BB">
          <w:pPr>
            <w:pStyle w:val="TDC2"/>
            <w:tabs>
              <w:tab w:val="right" w:leader="dot" w:pos="9350"/>
            </w:tabs>
            <w:rPr>
              <w:rFonts w:eastAsiaTheme="minorEastAsia"/>
              <w:noProof/>
              <w:lang w:eastAsia="es-MX"/>
            </w:rPr>
          </w:pPr>
          <w:hyperlink w:anchor="_Toc230955645" w:history="1">
            <w:r w:rsidR="00D36819" w:rsidRPr="00F30C1D">
              <w:rPr>
                <w:rStyle w:val="Hipervnculo"/>
                <w:rFonts w:cstheme="minorHAnsi"/>
                <w:b/>
                <w:bCs/>
                <w:noProof/>
              </w:rPr>
              <w:t>35.3 Uso Responsable de la Plataforma</w:t>
            </w:r>
            <w:r w:rsidR="00D36819">
              <w:rPr>
                <w:noProof/>
                <w:webHidden/>
              </w:rPr>
              <w:tab/>
            </w:r>
            <w:r w:rsidR="00D36819">
              <w:rPr>
                <w:noProof/>
                <w:webHidden/>
              </w:rPr>
              <w:fldChar w:fldCharType="begin"/>
            </w:r>
            <w:r w:rsidR="00D36819">
              <w:rPr>
                <w:noProof/>
                <w:webHidden/>
              </w:rPr>
              <w:instrText xml:space="preserve"> PAGEREF _Toc230955645 \h </w:instrText>
            </w:r>
            <w:r w:rsidR="00D36819">
              <w:rPr>
                <w:noProof/>
                <w:webHidden/>
              </w:rPr>
            </w:r>
            <w:r w:rsidR="00D36819">
              <w:rPr>
                <w:noProof/>
                <w:webHidden/>
              </w:rPr>
              <w:fldChar w:fldCharType="separate"/>
            </w:r>
            <w:r w:rsidR="00D36819">
              <w:rPr>
                <w:noProof/>
                <w:webHidden/>
              </w:rPr>
              <w:t>213</w:t>
            </w:r>
            <w:r w:rsidR="00D36819">
              <w:rPr>
                <w:noProof/>
                <w:webHidden/>
              </w:rPr>
              <w:fldChar w:fldCharType="end"/>
            </w:r>
          </w:hyperlink>
        </w:p>
        <w:p w14:paraId="5AC9B489" w14:textId="782AB15B" w:rsidR="00D36819" w:rsidRDefault="008F00BB">
          <w:pPr>
            <w:pStyle w:val="TDC2"/>
            <w:tabs>
              <w:tab w:val="right" w:leader="dot" w:pos="9350"/>
            </w:tabs>
            <w:rPr>
              <w:rFonts w:eastAsiaTheme="minorEastAsia"/>
              <w:noProof/>
              <w:lang w:eastAsia="es-MX"/>
            </w:rPr>
          </w:pPr>
          <w:hyperlink w:anchor="_Toc230955646" w:history="1">
            <w:r w:rsidR="00D36819" w:rsidRPr="00F30C1D">
              <w:rPr>
                <w:rStyle w:val="Hipervnculo"/>
                <w:rFonts w:cstheme="minorHAnsi"/>
                <w:b/>
                <w:bCs/>
                <w:noProof/>
              </w:rPr>
              <w:t>35.4 Protección de la Información</w:t>
            </w:r>
            <w:r w:rsidR="00D36819">
              <w:rPr>
                <w:noProof/>
                <w:webHidden/>
              </w:rPr>
              <w:tab/>
            </w:r>
            <w:r w:rsidR="00D36819">
              <w:rPr>
                <w:noProof/>
                <w:webHidden/>
              </w:rPr>
              <w:fldChar w:fldCharType="begin"/>
            </w:r>
            <w:r w:rsidR="00D36819">
              <w:rPr>
                <w:noProof/>
                <w:webHidden/>
              </w:rPr>
              <w:instrText xml:space="preserve"> PAGEREF _Toc230955646 \h </w:instrText>
            </w:r>
            <w:r w:rsidR="00D36819">
              <w:rPr>
                <w:noProof/>
                <w:webHidden/>
              </w:rPr>
            </w:r>
            <w:r w:rsidR="00D36819">
              <w:rPr>
                <w:noProof/>
                <w:webHidden/>
              </w:rPr>
              <w:fldChar w:fldCharType="separate"/>
            </w:r>
            <w:r w:rsidR="00D36819">
              <w:rPr>
                <w:noProof/>
                <w:webHidden/>
              </w:rPr>
              <w:t>213</w:t>
            </w:r>
            <w:r w:rsidR="00D36819">
              <w:rPr>
                <w:noProof/>
                <w:webHidden/>
              </w:rPr>
              <w:fldChar w:fldCharType="end"/>
            </w:r>
          </w:hyperlink>
        </w:p>
        <w:p w14:paraId="071FDB0B" w14:textId="26690C62" w:rsidR="00D36819" w:rsidRDefault="008F00BB">
          <w:pPr>
            <w:pStyle w:val="TDC2"/>
            <w:tabs>
              <w:tab w:val="right" w:leader="dot" w:pos="9350"/>
            </w:tabs>
            <w:rPr>
              <w:rFonts w:eastAsiaTheme="minorEastAsia"/>
              <w:noProof/>
              <w:lang w:eastAsia="es-MX"/>
            </w:rPr>
          </w:pPr>
          <w:hyperlink w:anchor="_Toc230955647" w:history="1">
            <w:r w:rsidR="00D36819" w:rsidRPr="00F30C1D">
              <w:rPr>
                <w:rStyle w:val="Hipervnculo"/>
                <w:rFonts w:cstheme="minorHAnsi"/>
                <w:b/>
                <w:bCs/>
                <w:noProof/>
              </w:rPr>
              <w:t>35.5 Calidad de la Evidencia</w:t>
            </w:r>
            <w:r w:rsidR="00D36819">
              <w:rPr>
                <w:noProof/>
                <w:webHidden/>
              </w:rPr>
              <w:tab/>
            </w:r>
            <w:r w:rsidR="00D36819">
              <w:rPr>
                <w:noProof/>
                <w:webHidden/>
              </w:rPr>
              <w:fldChar w:fldCharType="begin"/>
            </w:r>
            <w:r w:rsidR="00D36819">
              <w:rPr>
                <w:noProof/>
                <w:webHidden/>
              </w:rPr>
              <w:instrText xml:space="preserve"> PAGEREF _Toc230955647 \h </w:instrText>
            </w:r>
            <w:r w:rsidR="00D36819">
              <w:rPr>
                <w:noProof/>
                <w:webHidden/>
              </w:rPr>
            </w:r>
            <w:r w:rsidR="00D36819">
              <w:rPr>
                <w:noProof/>
                <w:webHidden/>
              </w:rPr>
              <w:fldChar w:fldCharType="separate"/>
            </w:r>
            <w:r w:rsidR="00D36819">
              <w:rPr>
                <w:noProof/>
                <w:webHidden/>
              </w:rPr>
              <w:t>213</w:t>
            </w:r>
            <w:r w:rsidR="00D36819">
              <w:rPr>
                <w:noProof/>
                <w:webHidden/>
              </w:rPr>
              <w:fldChar w:fldCharType="end"/>
            </w:r>
          </w:hyperlink>
        </w:p>
        <w:p w14:paraId="6C22DE5B" w14:textId="3A480F6C" w:rsidR="00D36819" w:rsidRDefault="008F00BB">
          <w:pPr>
            <w:pStyle w:val="TDC2"/>
            <w:tabs>
              <w:tab w:val="right" w:leader="dot" w:pos="9350"/>
            </w:tabs>
            <w:rPr>
              <w:rFonts w:eastAsiaTheme="minorEastAsia"/>
              <w:noProof/>
              <w:lang w:eastAsia="es-MX"/>
            </w:rPr>
          </w:pPr>
          <w:hyperlink w:anchor="_Toc230955648" w:history="1">
            <w:r w:rsidR="00D36819" w:rsidRPr="00F30C1D">
              <w:rPr>
                <w:rStyle w:val="Hipervnculo"/>
                <w:rFonts w:cstheme="minorHAnsi"/>
                <w:b/>
                <w:bCs/>
                <w:noProof/>
              </w:rPr>
              <w:t>35.6 Contextualización Territorial</w:t>
            </w:r>
            <w:r w:rsidR="00D36819">
              <w:rPr>
                <w:noProof/>
                <w:webHidden/>
              </w:rPr>
              <w:tab/>
            </w:r>
            <w:r w:rsidR="00D36819">
              <w:rPr>
                <w:noProof/>
                <w:webHidden/>
              </w:rPr>
              <w:fldChar w:fldCharType="begin"/>
            </w:r>
            <w:r w:rsidR="00D36819">
              <w:rPr>
                <w:noProof/>
                <w:webHidden/>
              </w:rPr>
              <w:instrText xml:space="preserve"> PAGEREF _Toc230955648 \h </w:instrText>
            </w:r>
            <w:r w:rsidR="00D36819">
              <w:rPr>
                <w:noProof/>
                <w:webHidden/>
              </w:rPr>
            </w:r>
            <w:r w:rsidR="00D36819">
              <w:rPr>
                <w:noProof/>
                <w:webHidden/>
              </w:rPr>
              <w:fldChar w:fldCharType="separate"/>
            </w:r>
            <w:r w:rsidR="00D36819">
              <w:rPr>
                <w:noProof/>
                <w:webHidden/>
              </w:rPr>
              <w:t>213</w:t>
            </w:r>
            <w:r w:rsidR="00D36819">
              <w:rPr>
                <w:noProof/>
                <w:webHidden/>
              </w:rPr>
              <w:fldChar w:fldCharType="end"/>
            </w:r>
          </w:hyperlink>
        </w:p>
        <w:p w14:paraId="10B92D17" w14:textId="1341790B" w:rsidR="00D36819" w:rsidRDefault="008F00BB">
          <w:pPr>
            <w:pStyle w:val="TDC2"/>
            <w:tabs>
              <w:tab w:val="right" w:leader="dot" w:pos="9350"/>
            </w:tabs>
            <w:rPr>
              <w:rFonts w:eastAsiaTheme="minorEastAsia"/>
              <w:noProof/>
              <w:lang w:eastAsia="es-MX"/>
            </w:rPr>
          </w:pPr>
          <w:hyperlink w:anchor="_Toc230955649" w:history="1">
            <w:r w:rsidR="00D36819" w:rsidRPr="00F30C1D">
              <w:rPr>
                <w:rStyle w:val="Hipervnculo"/>
                <w:rFonts w:cstheme="minorHAnsi"/>
                <w:b/>
                <w:bCs/>
                <w:noProof/>
              </w:rPr>
              <w:t>35.7 Integración Multifuente</w:t>
            </w:r>
            <w:r w:rsidR="00D36819">
              <w:rPr>
                <w:noProof/>
                <w:webHidden/>
              </w:rPr>
              <w:tab/>
            </w:r>
            <w:r w:rsidR="00D36819">
              <w:rPr>
                <w:noProof/>
                <w:webHidden/>
              </w:rPr>
              <w:fldChar w:fldCharType="begin"/>
            </w:r>
            <w:r w:rsidR="00D36819">
              <w:rPr>
                <w:noProof/>
                <w:webHidden/>
              </w:rPr>
              <w:instrText xml:space="preserve"> PAGEREF _Toc230955649 \h </w:instrText>
            </w:r>
            <w:r w:rsidR="00D36819">
              <w:rPr>
                <w:noProof/>
                <w:webHidden/>
              </w:rPr>
            </w:r>
            <w:r w:rsidR="00D36819">
              <w:rPr>
                <w:noProof/>
                <w:webHidden/>
              </w:rPr>
              <w:fldChar w:fldCharType="separate"/>
            </w:r>
            <w:r w:rsidR="00D36819">
              <w:rPr>
                <w:noProof/>
                <w:webHidden/>
              </w:rPr>
              <w:t>213</w:t>
            </w:r>
            <w:r w:rsidR="00D36819">
              <w:rPr>
                <w:noProof/>
                <w:webHidden/>
              </w:rPr>
              <w:fldChar w:fldCharType="end"/>
            </w:r>
          </w:hyperlink>
        </w:p>
        <w:p w14:paraId="2B0391B7" w14:textId="2798A66A" w:rsidR="00D36819" w:rsidRDefault="008F00BB">
          <w:pPr>
            <w:pStyle w:val="TDC2"/>
            <w:tabs>
              <w:tab w:val="right" w:leader="dot" w:pos="9350"/>
            </w:tabs>
            <w:rPr>
              <w:rFonts w:eastAsiaTheme="minorEastAsia"/>
              <w:noProof/>
              <w:lang w:eastAsia="es-MX"/>
            </w:rPr>
          </w:pPr>
          <w:hyperlink w:anchor="_Toc230955650" w:history="1">
            <w:r w:rsidR="00D36819" w:rsidRPr="00F30C1D">
              <w:rPr>
                <w:rStyle w:val="Hipervnculo"/>
                <w:rFonts w:cstheme="minorHAnsi"/>
                <w:b/>
                <w:bCs/>
                <w:noProof/>
              </w:rPr>
              <w:t>35.8 Validación de Hallazgos</w:t>
            </w:r>
            <w:r w:rsidR="00D36819">
              <w:rPr>
                <w:noProof/>
                <w:webHidden/>
              </w:rPr>
              <w:tab/>
            </w:r>
            <w:r w:rsidR="00D36819">
              <w:rPr>
                <w:noProof/>
                <w:webHidden/>
              </w:rPr>
              <w:fldChar w:fldCharType="begin"/>
            </w:r>
            <w:r w:rsidR="00D36819">
              <w:rPr>
                <w:noProof/>
                <w:webHidden/>
              </w:rPr>
              <w:instrText xml:space="preserve"> PAGEREF _Toc230955650 \h </w:instrText>
            </w:r>
            <w:r w:rsidR="00D36819">
              <w:rPr>
                <w:noProof/>
                <w:webHidden/>
              </w:rPr>
            </w:r>
            <w:r w:rsidR="00D36819">
              <w:rPr>
                <w:noProof/>
                <w:webHidden/>
              </w:rPr>
              <w:fldChar w:fldCharType="separate"/>
            </w:r>
            <w:r w:rsidR="00D36819">
              <w:rPr>
                <w:noProof/>
                <w:webHidden/>
              </w:rPr>
              <w:t>213</w:t>
            </w:r>
            <w:r w:rsidR="00D36819">
              <w:rPr>
                <w:noProof/>
                <w:webHidden/>
              </w:rPr>
              <w:fldChar w:fldCharType="end"/>
            </w:r>
          </w:hyperlink>
        </w:p>
        <w:p w14:paraId="42F9E276" w14:textId="2AD6425C" w:rsidR="00D36819" w:rsidRDefault="008F00BB">
          <w:pPr>
            <w:pStyle w:val="TDC2"/>
            <w:tabs>
              <w:tab w:val="right" w:leader="dot" w:pos="9350"/>
            </w:tabs>
            <w:rPr>
              <w:rFonts w:eastAsiaTheme="minorEastAsia"/>
              <w:noProof/>
              <w:lang w:eastAsia="es-MX"/>
            </w:rPr>
          </w:pPr>
          <w:hyperlink w:anchor="_Toc230955651" w:history="1">
            <w:r w:rsidR="00D36819" w:rsidRPr="00F30C1D">
              <w:rPr>
                <w:rStyle w:val="Hipervnculo"/>
                <w:rFonts w:cstheme="minorHAnsi"/>
                <w:b/>
                <w:bCs/>
                <w:noProof/>
              </w:rPr>
              <w:t>35.9 Supervisión Institucional</w:t>
            </w:r>
            <w:r w:rsidR="00D36819">
              <w:rPr>
                <w:noProof/>
                <w:webHidden/>
              </w:rPr>
              <w:tab/>
            </w:r>
            <w:r w:rsidR="00D36819">
              <w:rPr>
                <w:noProof/>
                <w:webHidden/>
              </w:rPr>
              <w:fldChar w:fldCharType="begin"/>
            </w:r>
            <w:r w:rsidR="00D36819">
              <w:rPr>
                <w:noProof/>
                <w:webHidden/>
              </w:rPr>
              <w:instrText xml:space="preserve"> PAGEREF _Toc230955651 \h </w:instrText>
            </w:r>
            <w:r w:rsidR="00D36819">
              <w:rPr>
                <w:noProof/>
                <w:webHidden/>
              </w:rPr>
            </w:r>
            <w:r w:rsidR="00D36819">
              <w:rPr>
                <w:noProof/>
                <w:webHidden/>
              </w:rPr>
              <w:fldChar w:fldCharType="separate"/>
            </w:r>
            <w:r w:rsidR="00D36819">
              <w:rPr>
                <w:noProof/>
                <w:webHidden/>
              </w:rPr>
              <w:t>214</w:t>
            </w:r>
            <w:r w:rsidR="00D36819">
              <w:rPr>
                <w:noProof/>
                <w:webHidden/>
              </w:rPr>
              <w:fldChar w:fldCharType="end"/>
            </w:r>
          </w:hyperlink>
        </w:p>
        <w:p w14:paraId="07719F90" w14:textId="62CE8B9F" w:rsidR="00D36819" w:rsidRDefault="008F00BB">
          <w:pPr>
            <w:pStyle w:val="TDC2"/>
            <w:tabs>
              <w:tab w:val="right" w:leader="dot" w:pos="9350"/>
            </w:tabs>
            <w:rPr>
              <w:rFonts w:eastAsiaTheme="minorEastAsia"/>
              <w:noProof/>
              <w:lang w:eastAsia="es-MX"/>
            </w:rPr>
          </w:pPr>
          <w:hyperlink w:anchor="_Toc230955652" w:history="1">
            <w:r w:rsidR="00D36819" w:rsidRPr="00F30C1D">
              <w:rPr>
                <w:rStyle w:val="Hipervnculo"/>
                <w:rFonts w:cstheme="minorHAnsi"/>
                <w:b/>
                <w:bCs/>
                <w:noProof/>
              </w:rPr>
              <w:t>35.10 Auditoría y Trazabilidad</w:t>
            </w:r>
            <w:r w:rsidR="00D36819">
              <w:rPr>
                <w:noProof/>
                <w:webHidden/>
              </w:rPr>
              <w:tab/>
            </w:r>
            <w:r w:rsidR="00D36819">
              <w:rPr>
                <w:noProof/>
                <w:webHidden/>
              </w:rPr>
              <w:fldChar w:fldCharType="begin"/>
            </w:r>
            <w:r w:rsidR="00D36819">
              <w:rPr>
                <w:noProof/>
                <w:webHidden/>
              </w:rPr>
              <w:instrText xml:space="preserve"> PAGEREF _Toc230955652 \h </w:instrText>
            </w:r>
            <w:r w:rsidR="00D36819">
              <w:rPr>
                <w:noProof/>
                <w:webHidden/>
              </w:rPr>
            </w:r>
            <w:r w:rsidR="00D36819">
              <w:rPr>
                <w:noProof/>
                <w:webHidden/>
              </w:rPr>
              <w:fldChar w:fldCharType="separate"/>
            </w:r>
            <w:r w:rsidR="00D36819">
              <w:rPr>
                <w:noProof/>
                <w:webHidden/>
              </w:rPr>
              <w:t>214</w:t>
            </w:r>
            <w:r w:rsidR="00D36819">
              <w:rPr>
                <w:noProof/>
                <w:webHidden/>
              </w:rPr>
              <w:fldChar w:fldCharType="end"/>
            </w:r>
          </w:hyperlink>
        </w:p>
        <w:p w14:paraId="2D0310DC" w14:textId="4FBE564E" w:rsidR="00D36819" w:rsidRDefault="008F00BB">
          <w:pPr>
            <w:pStyle w:val="TDC2"/>
            <w:tabs>
              <w:tab w:val="right" w:leader="dot" w:pos="9350"/>
            </w:tabs>
            <w:rPr>
              <w:rFonts w:eastAsiaTheme="minorEastAsia"/>
              <w:noProof/>
              <w:lang w:eastAsia="es-MX"/>
            </w:rPr>
          </w:pPr>
          <w:hyperlink w:anchor="_Toc230955653" w:history="1">
            <w:r w:rsidR="00D36819" w:rsidRPr="00F30C1D">
              <w:rPr>
                <w:rStyle w:val="Hipervnculo"/>
                <w:rFonts w:cstheme="minorHAnsi"/>
                <w:b/>
                <w:bCs/>
                <w:noProof/>
              </w:rPr>
              <w:t>35.11 Uso de Inteligencia Artificial</w:t>
            </w:r>
            <w:r w:rsidR="00D36819">
              <w:rPr>
                <w:noProof/>
                <w:webHidden/>
              </w:rPr>
              <w:tab/>
            </w:r>
            <w:r w:rsidR="00D36819">
              <w:rPr>
                <w:noProof/>
                <w:webHidden/>
              </w:rPr>
              <w:fldChar w:fldCharType="begin"/>
            </w:r>
            <w:r w:rsidR="00D36819">
              <w:rPr>
                <w:noProof/>
                <w:webHidden/>
              </w:rPr>
              <w:instrText xml:space="preserve"> PAGEREF _Toc230955653 \h </w:instrText>
            </w:r>
            <w:r w:rsidR="00D36819">
              <w:rPr>
                <w:noProof/>
                <w:webHidden/>
              </w:rPr>
            </w:r>
            <w:r w:rsidR="00D36819">
              <w:rPr>
                <w:noProof/>
                <w:webHidden/>
              </w:rPr>
              <w:fldChar w:fldCharType="separate"/>
            </w:r>
            <w:r w:rsidR="00D36819">
              <w:rPr>
                <w:noProof/>
                <w:webHidden/>
              </w:rPr>
              <w:t>214</w:t>
            </w:r>
            <w:r w:rsidR="00D36819">
              <w:rPr>
                <w:noProof/>
                <w:webHidden/>
              </w:rPr>
              <w:fldChar w:fldCharType="end"/>
            </w:r>
          </w:hyperlink>
        </w:p>
        <w:p w14:paraId="69AA8E94" w14:textId="5AC210A7" w:rsidR="00D36819" w:rsidRDefault="008F00BB">
          <w:pPr>
            <w:pStyle w:val="TDC2"/>
            <w:tabs>
              <w:tab w:val="right" w:leader="dot" w:pos="9350"/>
            </w:tabs>
            <w:rPr>
              <w:rFonts w:eastAsiaTheme="minorEastAsia"/>
              <w:noProof/>
              <w:lang w:eastAsia="es-MX"/>
            </w:rPr>
          </w:pPr>
          <w:hyperlink w:anchor="_Toc230955654" w:history="1">
            <w:r w:rsidR="00D36819" w:rsidRPr="00F30C1D">
              <w:rPr>
                <w:rStyle w:val="Hipervnculo"/>
                <w:rFonts w:cstheme="minorHAnsi"/>
                <w:b/>
                <w:bCs/>
                <w:noProof/>
              </w:rPr>
              <w:t>35.12 Prevención de Sesgos</w:t>
            </w:r>
            <w:r w:rsidR="00D36819">
              <w:rPr>
                <w:noProof/>
                <w:webHidden/>
              </w:rPr>
              <w:tab/>
            </w:r>
            <w:r w:rsidR="00D36819">
              <w:rPr>
                <w:noProof/>
                <w:webHidden/>
              </w:rPr>
              <w:fldChar w:fldCharType="begin"/>
            </w:r>
            <w:r w:rsidR="00D36819">
              <w:rPr>
                <w:noProof/>
                <w:webHidden/>
              </w:rPr>
              <w:instrText xml:space="preserve"> PAGEREF _Toc230955654 \h </w:instrText>
            </w:r>
            <w:r w:rsidR="00D36819">
              <w:rPr>
                <w:noProof/>
                <w:webHidden/>
              </w:rPr>
            </w:r>
            <w:r w:rsidR="00D36819">
              <w:rPr>
                <w:noProof/>
                <w:webHidden/>
              </w:rPr>
              <w:fldChar w:fldCharType="separate"/>
            </w:r>
            <w:r w:rsidR="00D36819">
              <w:rPr>
                <w:noProof/>
                <w:webHidden/>
              </w:rPr>
              <w:t>214</w:t>
            </w:r>
            <w:r w:rsidR="00D36819">
              <w:rPr>
                <w:noProof/>
                <w:webHidden/>
              </w:rPr>
              <w:fldChar w:fldCharType="end"/>
            </w:r>
          </w:hyperlink>
        </w:p>
        <w:p w14:paraId="4F2CA89E" w14:textId="24772D2D" w:rsidR="00D36819" w:rsidRDefault="008F00BB">
          <w:pPr>
            <w:pStyle w:val="TDC2"/>
            <w:tabs>
              <w:tab w:val="right" w:leader="dot" w:pos="9350"/>
            </w:tabs>
            <w:rPr>
              <w:rFonts w:eastAsiaTheme="minorEastAsia"/>
              <w:noProof/>
              <w:lang w:eastAsia="es-MX"/>
            </w:rPr>
          </w:pPr>
          <w:hyperlink w:anchor="_Toc230955655" w:history="1">
            <w:r w:rsidR="00D36819" w:rsidRPr="00F30C1D">
              <w:rPr>
                <w:rStyle w:val="Hipervnculo"/>
                <w:rFonts w:cstheme="minorHAnsi"/>
                <w:b/>
                <w:bCs/>
                <w:noProof/>
              </w:rPr>
              <w:t>35.13 Calidad Documental</w:t>
            </w:r>
            <w:r w:rsidR="00D36819">
              <w:rPr>
                <w:noProof/>
                <w:webHidden/>
              </w:rPr>
              <w:tab/>
            </w:r>
            <w:r w:rsidR="00D36819">
              <w:rPr>
                <w:noProof/>
                <w:webHidden/>
              </w:rPr>
              <w:fldChar w:fldCharType="begin"/>
            </w:r>
            <w:r w:rsidR="00D36819">
              <w:rPr>
                <w:noProof/>
                <w:webHidden/>
              </w:rPr>
              <w:instrText xml:space="preserve"> PAGEREF _Toc230955655 \h </w:instrText>
            </w:r>
            <w:r w:rsidR="00D36819">
              <w:rPr>
                <w:noProof/>
                <w:webHidden/>
              </w:rPr>
            </w:r>
            <w:r w:rsidR="00D36819">
              <w:rPr>
                <w:noProof/>
                <w:webHidden/>
              </w:rPr>
              <w:fldChar w:fldCharType="separate"/>
            </w:r>
            <w:r w:rsidR="00D36819">
              <w:rPr>
                <w:noProof/>
                <w:webHidden/>
              </w:rPr>
              <w:t>214</w:t>
            </w:r>
            <w:r w:rsidR="00D36819">
              <w:rPr>
                <w:noProof/>
                <w:webHidden/>
              </w:rPr>
              <w:fldChar w:fldCharType="end"/>
            </w:r>
          </w:hyperlink>
        </w:p>
        <w:p w14:paraId="7F4DA1F7" w14:textId="1A123798" w:rsidR="00D36819" w:rsidRDefault="008F00BB">
          <w:pPr>
            <w:pStyle w:val="TDC2"/>
            <w:tabs>
              <w:tab w:val="right" w:leader="dot" w:pos="9350"/>
            </w:tabs>
            <w:rPr>
              <w:rFonts w:eastAsiaTheme="minorEastAsia"/>
              <w:noProof/>
              <w:lang w:eastAsia="es-MX"/>
            </w:rPr>
          </w:pPr>
          <w:hyperlink w:anchor="_Toc230955656" w:history="1">
            <w:r w:rsidR="00D36819" w:rsidRPr="00F30C1D">
              <w:rPr>
                <w:rStyle w:val="Hipervnculo"/>
                <w:rFonts w:cstheme="minorHAnsi"/>
                <w:b/>
                <w:bCs/>
                <w:noProof/>
              </w:rPr>
              <w:t>35.14 Capacitación Continua</w:t>
            </w:r>
            <w:r w:rsidR="00D36819">
              <w:rPr>
                <w:noProof/>
                <w:webHidden/>
              </w:rPr>
              <w:tab/>
            </w:r>
            <w:r w:rsidR="00D36819">
              <w:rPr>
                <w:noProof/>
                <w:webHidden/>
              </w:rPr>
              <w:fldChar w:fldCharType="begin"/>
            </w:r>
            <w:r w:rsidR="00D36819">
              <w:rPr>
                <w:noProof/>
                <w:webHidden/>
              </w:rPr>
              <w:instrText xml:space="preserve"> PAGEREF _Toc230955656 \h </w:instrText>
            </w:r>
            <w:r w:rsidR="00D36819">
              <w:rPr>
                <w:noProof/>
                <w:webHidden/>
              </w:rPr>
            </w:r>
            <w:r w:rsidR="00D36819">
              <w:rPr>
                <w:noProof/>
                <w:webHidden/>
              </w:rPr>
              <w:fldChar w:fldCharType="separate"/>
            </w:r>
            <w:r w:rsidR="00D36819">
              <w:rPr>
                <w:noProof/>
                <w:webHidden/>
              </w:rPr>
              <w:t>214</w:t>
            </w:r>
            <w:r w:rsidR="00D36819">
              <w:rPr>
                <w:noProof/>
                <w:webHidden/>
              </w:rPr>
              <w:fldChar w:fldCharType="end"/>
            </w:r>
          </w:hyperlink>
        </w:p>
        <w:p w14:paraId="604B8880" w14:textId="27EA76D5" w:rsidR="00D36819" w:rsidRDefault="008F00BB">
          <w:pPr>
            <w:pStyle w:val="TDC2"/>
            <w:tabs>
              <w:tab w:val="right" w:leader="dot" w:pos="9350"/>
            </w:tabs>
            <w:rPr>
              <w:rFonts w:eastAsiaTheme="minorEastAsia"/>
              <w:noProof/>
              <w:lang w:eastAsia="es-MX"/>
            </w:rPr>
          </w:pPr>
          <w:hyperlink w:anchor="_Toc230955657" w:history="1">
            <w:r w:rsidR="00D36819" w:rsidRPr="00F30C1D">
              <w:rPr>
                <w:rStyle w:val="Hipervnculo"/>
                <w:rFonts w:cstheme="minorHAnsi"/>
                <w:b/>
                <w:bCs/>
                <w:noProof/>
              </w:rPr>
              <w:t>35.15 Gobernanza de la Plataforma</w:t>
            </w:r>
            <w:r w:rsidR="00D36819">
              <w:rPr>
                <w:noProof/>
                <w:webHidden/>
              </w:rPr>
              <w:tab/>
            </w:r>
            <w:r w:rsidR="00D36819">
              <w:rPr>
                <w:noProof/>
                <w:webHidden/>
              </w:rPr>
              <w:fldChar w:fldCharType="begin"/>
            </w:r>
            <w:r w:rsidR="00D36819">
              <w:rPr>
                <w:noProof/>
                <w:webHidden/>
              </w:rPr>
              <w:instrText xml:space="preserve"> PAGEREF _Toc230955657 \h </w:instrText>
            </w:r>
            <w:r w:rsidR="00D36819">
              <w:rPr>
                <w:noProof/>
                <w:webHidden/>
              </w:rPr>
            </w:r>
            <w:r w:rsidR="00D36819">
              <w:rPr>
                <w:noProof/>
                <w:webHidden/>
              </w:rPr>
              <w:fldChar w:fldCharType="separate"/>
            </w:r>
            <w:r w:rsidR="00D36819">
              <w:rPr>
                <w:noProof/>
                <w:webHidden/>
              </w:rPr>
              <w:t>214</w:t>
            </w:r>
            <w:r w:rsidR="00D36819">
              <w:rPr>
                <w:noProof/>
                <w:webHidden/>
              </w:rPr>
              <w:fldChar w:fldCharType="end"/>
            </w:r>
          </w:hyperlink>
        </w:p>
        <w:p w14:paraId="4CC0756F" w14:textId="65990AB9" w:rsidR="00D36819" w:rsidRDefault="008F00BB">
          <w:pPr>
            <w:pStyle w:val="TDC2"/>
            <w:tabs>
              <w:tab w:val="right" w:leader="dot" w:pos="9350"/>
            </w:tabs>
            <w:rPr>
              <w:rFonts w:eastAsiaTheme="minorEastAsia"/>
              <w:noProof/>
              <w:lang w:eastAsia="es-MX"/>
            </w:rPr>
          </w:pPr>
          <w:hyperlink w:anchor="_Toc230955658" w:history="1">
            <w:r w:rsidR="00D36819" w:rsidRPr="00F30C1D">
              <w:rPr>
                <w:rStyle w:val="Hipervnculo"/>
                <w:rFonts w:cstheme="minorHAnsi"/>
                <w:b/>
                <w:bCs/>
                <w:noProof/>
              </w:rPr>
              <w:t>35.16 Gestión de Riesgos</w:t>
            </w:r>
            <w:r w:rsidR="00D36819">
              <w:rPr>
                <w:noProof/>
                <w:webHidden/>
              </w:rPr>
              <w:tab/>
            </w:r>
            <w:r w:rsidR="00D36819">
              <w:rPr>
                <w:noProof/>
                <w:webHidden/>
              </w:rPr>
              <w:fldChar w:fldCharType="begin"/>
            </w:r>
            <w:r w:rsidR="00D36819">
              <w:rPr>
                <w:noProof/>
                <w:webHidden/>
              </w:rPr>
              <w:instrText xml:space="preserve"> PAGEREF _Toc230955658 \h </w:instrText>
            </w:r>
            <w:r w:rsidR="00D36819">
              <w:rPr>
                <w:noProof/>
                <w:webHidden/>
              </w:rPr>
            </w:r>
            <w:r w:rsidR="00D36819">
              <w:rPr>
                <w:noProof/>
                <w:webHidden/>
              </w:rPr>
              <w:fldChar w:fldCharType="separate"/>
            </w:r>
            <w:r w:rsidR="00D36819">
              <w:rPr>
                <w:noProof/>
                <w:webHidden/>
              </w:rPr>
              <w:t>215</w:t>
            </w:r>
            <w:r w:rsidR="00D36819">
              <w:rPr>
                <w:noProof/>
                <w:webHidden/>
              </w:rPr>
              <w:fldChar w:fldCharType="end"/>
            </w:r>
          </w:hyperlink>
        </w:p>
        <w:p w14:paraId="0E66027D" w14:textId="5A2D44B8" w:rsidR="00D36819" w:rsidRDefault="008F00BB">
          <w:pPr>
            <w:pStyle w:val="TDC2"/>
            <w:tabs>
              <w:tab w:val="right" w:leader="dot" w:pos="9350"/>
            </w:tabs>
            <w:rPr>
              <w:rFonts w:eastAsiaTheme="minorEastAsia"/>
              <w:noProof/>
              <w:lang w:eastAsia="es-MX"/>
            </w:rPr>
          </w:pPr>
          <w:hyperlink w:anchor="_Toc230955659" w:history="1">
            <w:r w:rsidR="00D36819" w:rsidRPr="00F30C1D">
              <w:rPr>
                <w:rStyle w:val="Hipervnculo"/>
                <w:rFonts w:cstheme="minorHAnsi"/>
                <w:b/>
                <w:bCs/>
                <w:noProof/>
              </w:rPr>
              <w:t>35.17 Buenas Prácticas para Personas Perfiladoras</w:t>
            </w:r>
            <w:r w:rsidR="00D36819">
              <w:rPr>
                <w:noProof/>
                <w:webHidden/>
              </w:rPr>
              <w:tab/>
            </w:r>
            <w:r w:rsidR="00D36819">
              <w:rPr>
                <w:noProof/>
                <w:webHidden/>
              </w:rPr>
              <w:fldChar w:fldCharType="begin"/>
            </w:r>
            <w:r w:rsidR="00D36819">
              <w:rPr>
                <w:noProof/>
                <w:webHidden/>
              </w:rPr>
              <w:instrText xml:space="preserve"> PAGEREF _Toc230955659 \h </w:instrText>
            </w:r>
            <w:r w:rsidR="00D36819">
              <w:rPr>
                <w:noProof/>
                <w:webHidden/>
              </w:rPr>
            </w:r>
            <w:r w:rsidR="00D36819">
              <w:rPr>
                <w:noProof/>
                <w:webHidden/>
              </w:rPr>
              <w:fldChar w:fldCharType="separate"/>
            </w:r>
            <w:r w:rsidR="00D36819">
              <w:rPr>
                <w:noProof/>
                <w:webHidden/>
              </w:rPr>
              <w:t>215</w:t>
            </w:r>
            <w:r w:rsidR="00D36819">
              <w:rPr>
                <w:noProof/>
                <w:webHidden/>
              </w:rPr>
              <w:fldChar w:fldCharType="end"/>
            </w:r>
          </w:hyperlink>
        </w:p>
        <w:p w14:paraId="7A7A1CBF" w14:textId="3C4E3742" w:rsidR="00D36819" w:rsidRDefault="008F00BB">
          <w:pPr>
            <w:pStyle w:val="TDC2"/>
            <w:tabs>
              <w:tab w:val="right" w:leader="dot" w:pos="9350"/>
            </w:tabs>
            <w:rPr>
              <w:rFonts w:eastAsiaTheme="minorEastAsia"/>
              <w:noProof/>
              <w:lang w:eastAsia="es-MX"/>
            </w:rPr>
          </w:pPr>
          <w:hyperlink w:anchor="_Toc230955660" w:history="1">
            <w:r w:rsidR="00D36819" w:rsidRPr="00F30C1D">
              <w:rPr>
                <w:rStyle w:val="Hipervnculo"/>
                <w:rFonts w:cstheme="minorHAnsi"/>
                <w:b/>
                <w:bCs/>
                <w:noProof/>
              </w:rPr>
              <w:t>35.18 Buenas Prácticas para Supervisores</w:t>
            </w:r>
            <w:r w:rsidR="00D36819">
              <w:rPr>
                <w:noProof/>
                <w:webHidden/>
              </w:rPr>
              <w:tab/>
            </w:r>
            <w:r w:rsidR="00D36819">
              <w:rPr>
                <w:noProof/>
                <w:webHidden/>
              </w:rPr>
              <w:fldChar w:fldCharType="begin"/>
            </w:r>
            <w:r w:rsidR="00D36819">
              <w:rPr>
                <w:noProof/>
                <w:webHidden/>
              </w:rPr>
              <w:instrText xml:space="preserve"> PAGEREF _Toc230955660 \h </w:instrText>
            </w:r>
            <w:r w:rsidR="00D36819">
              <w:rPr>
                <w:noProof/>
                <w:webHidden/>
              </w:rPr>
            </w:r>
            <w:r w:rsidR="00D36819">
              <w:rPr>
                <w:noProof/>
                <w:webHidden/>
              </w:rPr>
              <w:fldChar w:fldCharType="separate"/>
            </w:r>
            <w:r w:rsidR="00D36819">
              <w:rPr>
                <w:noProof/>
                <w:webHidden/>
              </w:rPr>
              <w:t>215</w:t>
            </w:r>
            <w:r w:rsidR="00D36819">
              <w:rPr>
                <w:noProof/>
                <w:webHidden/>
              </w:rPr>
              <w:fldChar w:fldCharType="end"/>
            </w:r>
          </w:hyperlink>
        </w:p>
        <w:p w14:paraId="39ADB317" w14:textId="440DA6D9" w:rsidR="00D36819" w:rsidRDefault="008F00BB">
          <w:pPr>
            <w:pStyle w:val="TDC2"/>
            <w:tabs>
              <w:tab w:val="right" w:leader="dot" w:pos="9350"/>
            </w:tabs>
            <w:rPr>
              <w:rFonts w:eastAsiaTheme="minorEastAsia"/>
              <w:noProof/>
              <w:lang w:eastAsia="es-MX"/>
            </w:rPr>
          </w:pPr>
          <w:hyperlink w:anchor="_Toc230955661" w:history="1">
            <w:r w:rsidR="00D36819" w:rsidRPr="00F30C1D">
              <w:rPr>
                <w:rStyle w:val="Hipervnculo"/>
                <w:rFonts w:cstheme="minorHAnsi"/>
                <w:b/>
                <w:bCs/>
                <w:noProof/>
              </w:rPr>
              <w:t>35.19 Limitaciones Institucionales</w:t>
            </w:r>
            <w:r w:rsidR="00D36819">
              <w:rPr>
                <w:noProof/>
                <w:webHidden/>
              </w:rPr>
              <w:tab/>
            </w:r>
            <w:r w:rsidR="00D36819">
              <w:rPr>
                <w:noProof/>
                <w:webHidden/>
              </w:rPr>
              <w:fldChar w:fldCharType="begin"/>
            </w:r>
            <w:r w:rsidR="00D36819">
              <w:rPr>
                <w:noProof/>
                <w:webHidden/>
              </w:rPr>
              <w:instrText xml:space="preserve"> PAGEREF _Toc230955661 \h </w:instrText>
            </w:r>
            <w:r w:rsidR="00D36819">
              <w:rPr>
                <w:noProof/>
                <w:webHidden/>
              </w:rPr>
            </w:r>
            <w:r w:rsidR="00D36819">
              <w:rPr>
                <w:noProof/>
                <w:webHidden/>
              </w:rPr>
              <w:fldChar w:fldCharType="separate"/>
            </w:r>
            <w:r w:rsidR="00D36819">
              <w:rPr>
                <w:noProof/>
                <w:webHidden/>
              </w:rPr>
              <w:t>215</w:t>
            </w:r>
            <w:r w:rsidR="00D36819">
              <w:rPr>
                <w:noProof/>
                <w:webHidden/>
              </w:rPr>
              <w:fldChar w:fldCharType="end"/>
            </w:r>
          </w:hyperlink>
        </w:p>
        <w:p w14:paraId="57BC3BD1" w14:textId="6844DD21" w:rsidR="00D36819" w:rsidRDefault="008F00BB">
          <w:pPr>
            <w:pStyle w:val="TDC2"/>
            <w:tabs>
              <w:tab w:val="right" w:leader="dot" w:pos="9350"/>
            </w:tabs>
            <w:rPr>
              <w:rFonts w:eastAsiaTheme="minorEastAsia"/>
              <w:noProof/>
              <w:lang w:eastAsia="es-MX"/>
            </w:rPr>
          </w:pPr>
          <w:hyperlink w:anchor="_Toc230955662" w:history="1">
            <w:r w:rsidR="00D36819" w:rsidRPr="00F30C1D">
              <w:rPr>
                <w:rStyle w:val="Hipervnculo"/>
                <w:rFonts w:cstheme="minorHAnsi"/>
                <w:b/>
                <w:bCs/>
                <w:noProof/>
              </w:rPr>
              <w:t>35.20 Finalidad Estratégica de las Recomendaciones</w:t>
            </w:r>
            <w:r w:rsidR="00D36819">
              <w:rPr>
                <w:noProof/>
                <w:webHidden/>
              </w:rPr>
              <w:tab/>
            </w:r>
            <w:r w:rsidR="00D36819">
              <w:rPr>
                <w:noProof/>
                <w:webHidden/>
              </w:rPr>
              <w:fldChar w:fldCharType="begin"/>
            </w:r>
            <w:r w:rsidR="00D36819">
              <w:rPr>
                <w:noProof/>
                <w:webHidden/>
              </w:rPr>
              <w:instrText xml:space="preserve"> PAGEREF _Toc230955662 \h </w:instrText>
            </w:r>
            <w:r w:rsidR="00D36819">
              <w:rPr>
                <w:noProof/>
                <w:webHidden/>
              </w:rPr>
            </w:r>
            <w:r w:rsidR="00D36819">
              <w:rPr>
                <w:noProof/>
                <w:webHidden/>
              </w:rPr>
              <w:fldChar w:fldCharType="separate"/>
            </w:r>
            <w:r w:rsidR="00D36819">
              <w:rPr>
                <w:noProof/>
                <w:webHidden/>
              </w:rPr>
              <w:t>215</w:t>
            </w:r>
            <w:r w:rsidR="00D36819">
              <w:rPr>
                <w:noProof/>
                <w:webHidden/>
              </w:rPr>
              <w:fldChar w:fldCharType="end"/>
            </w:r>
          </w:hyperlink>
        </w:p>
        <w:p w14:paraId="6B4F9F2F" w14:textId="79816C63" w:rsidR="00D36819" w:rsidRDefault="008F00BB">
          <w:pPr>
            <w:pStyle w:val="TDC1"/>
            <w:tabs>
              <w:tab w:val="right" w:leader="dot" w:pos="9350"/>
            </w:tabs>
            <w:rPr>
              <w:rFonts w:eastAsiaTheme="minorEastAsia"/>
              <w:noProof/>
              <w:lang w:eastAsia="es-MX"/>
            </w:rPr>
          </w:pPr>
          <w:hyperlink w:anchor="_Toc230955663" w:history="1">
            <w:r w:rsidR="00D36819" w:rsidRPr="00F30C1D">
              <w:rPr>
                <w:rStyle w:val="Hipervnculo"/>
                <w:rFonts w:cstheme="minorHAnsi"/>
                <w:b/>
                <w:bCs/>
                <w:noProof/>
              </w:rPr>
              <w:t>CAPÍTULO 36</w:t>
            </w:r>
            <w:r w:rsidR="00D36819">
              <w:rPr>
                <w:noProof/>
                <w:webHidden/>
              </w:rPr>
              <w:tab/>
            </w:r>
            <w:r w:rsidR="00D36819">
              <w:rPr>
                <w:noProof/>
                <w:webHidden/>
              </w:rPr>
              <w:fldChar w:fldCharType="begin"/>
            </w:r>
            <w:r w:rsidR="00D36819">
              <w:rPr>
                <w:noProof/>
                <w:webHidden/>
              </w:rPr>
              <w:instrText xml:space="preserve"> PAGEREF _Toc230955663 \h </w:instrText>
            </w:r>
            <w:r w:rsidR="00D36819">
              <w:rPr>
                <w:noProof/>
                <w:webHidden/>
              </w:rPr>
            </w:r>
            <w:r w:rsidR="00D36819">
              <w:rPr>
                <w:noProof/>
                <w:webHidden/>
              </w:rPr>
              <w:fldChar w:fldCharType="separate"/>
            </w:r>
            <w:r w:rsidR="00D36819">
              <w:rPr>
                <w:noProof/>
                <w:webHidden/>
              </w:rPr>
              <w:t>215</w:t>
            </w:r>
            <w:r w:rsidR="00D36819">
              <w:rPr>
                <w:noProof/>
                <w:webHidden/>
              </w:rPr>
              <w:fldChar w:fldCharType="end"/>
            </w:r>
          </w:hyperlink>
        </w:p>
        <w:p w14:paraId="689ABB3E" w14:textId="0C1737C4" w:rsidR="00D36819" w:rsidRDefault="008F00BB">
          <w:pPr>
            <w:pStyle w:val="TDC1"/>
            <w:tabs>
              <w:tab w:val="right" w:leader="dot" w:pos="9350"/>
            </w:tabs>
            <w:rPr>
              <w:rFonts w:eastAsiaTheme="minorEastAsia"/>
              <w:noProof/>
              <w:lang w:eastAsia="es-MX"/>
            </w:rPr>
          </w:pPr>
          <w:hyperlink w:anchor="_Toc230955664" w:history="1">
            <w:r w:rsidR="00D36819" w:rsidRPr="00F30C1D">
              <w:rPr>
                <w:rStyle w:val="Hipervnculo"/>
                <w:rFonts w:cstheme="minorHAnsi"/>
                <w:b/>
                <w:bCs/>
                <w:noProof/>
              </w:rPr>
              <w:t>CONCLUSIONES DEL TOMO I</w:t>
            </w:r>
            <w:r w:rsidR="00D36819">
              <w:rPr>
                <w:noProof/>
                <w:webHidden/>
              </w:rPr>
              <w:tab/>
            </w:r>
            <w:r w:rsidR="00D36819">
              <w:rPr>
                <w:noProof/>
                <w:webHidden/>
              </w:rPr>
              <w:fldChar w:fldCharType="begin"/>
            </w:r>
            <w:r w:rsidR="00D36819">
              <w:rPr>
                <w:noProof/>
                <w:webHidden/>
              </w:rPr>
              <w:instrText xml:space="preserve"> PAGEREF _Toc230955664 \h </w:instrText>
            </w:r>
            <w:r w:rsidR="00D36819">
              <w:rPr>
                <w:noProof/>
                <w:webHidden/>
              </w:rPr>
            </w:r>
            <w:r w:rsidR="00D36819">
              <w:rPr>
                <w:noProof/>
                <w:webHidden/>
              </w:rPr>
              <w:fldChar w:fldCharType="separate"/>
            </w:r>
            <w:r w:rsidR="00D36819">
              <w:rPr>
                <w:noProof/>
                <w:webHidden/>
              </w:rPr>
              <w:t>215</w:t>
            </w:r>
            <w:r w:rsidR="00D36819">
              <w:rPr>
                <w:noProof/>
                <w:webHidden/>
              </w:rPr>
              <w:fldChar w:fldCharType="end"/>
            </w:r>
          </w:hyperlink>
        </w:p>
        <w:p w14:paraId="130E2C64" w14:textId="33D4D44F" w:rsidR="00D36819" w:rsidRDefault="008F00BB">
          <w:pPr>
            <w:pStyle w:val="TDC2"/>
            <w:tabs>
              <w:tab w:val="right" w:leader="dot" w:pos="9350"/>
            </w:tabs>
            <w:rPr>
              <w:rFonts w:eastAsiaTheme="minorEastAsia"/>
              <w:noProof/>
              <w:lang w:eastAsia="es-MX"/>
            </w:rPr>
          </w:pPr>
          <w:hyperlink w:anchor="_Toc230955665" w:history="1">
            <w:r w:rsidR="00D36819" w:rsidRPr="00F30C1D">
              <w:rPr>
                <w:rStyle w:val="Hipervnculo"/>
                <w:rFonts w:cstheme="minorHAnsi"/>
                <w:b/>
                <w:bCs/>
                <w:noProof/>
              </w:rPr>
              <w:t>36.1 Introducción</w:t>
            </w:r>
            <w:r w:rsidR="00D36819">
              <w:rPr>
                <w:noProof/>
                <w:webHidden/>
              </w:rPr>
              <w:tab/>
            </w:r>
            <w:r w:rsidR="00D36819">
              <w:rPr>
                <w:noProof/>
                <w:webHidden/>
              </w:rPr>
              <w:fldChar w:fldCharType="begin"/>
            </w:r>
            <w:r w:rsidR="00D36819">
              <w:rPr>
                <w:noProof/>
                <w:webHidden/>
              </w:rPr>
              <w:instrText xml:space="preserve"> PAGEREF _Toc230955665 \h </w:instrText>
            </w:r>
            <w:r w:rsidR="00D36819">
              <w:rPr>
                <w:noProof/>
                <w:webHidden/>
              </w:rPr>
            </w:r>
            <w:r w:rsidR="00D36819">
              <w:rPr>
                <w:noProof/>
                <w:webHidden/>
              </w:rPr>
              <w:fldChar w:fldCharType="separate"/>
            </w:r>
            <w:r w:rsidR="00D36819">
              <w:rPr>
                <w:noProof/>
                <w:webHidden/>
              </w:rPr>
              <w:t>215</w:t>
            </w:r>
            <w:r w:rsidR="00D36819">
              <w:rPr>
                <w:noProof/>
                <w:webHidden/>
              </w:rPr>
              <w:fldChar w:fldCharType="end"/>
            </w:r>
          </w:hyperlink>
        </w:p>
        <w:p w14:paraId="21C9BD44" w14:textId="25415CAC" w:rsidR="00D36819" w:rsidRDefault="008F00BB">
          <w:pPr>
            <w:pStyle w:val="TDC2"/>
            <w:tabs>
              <w:tab w:val="right" w:leader="dot" w:pos="9350"/>
            </w:tabs>
            <w:rPr>
              <w:rFonts w:eastAsiaTheme="minorEastAsia"/>
              <w:noProof/>
              <w:lang w:eastAsia="es-MX"/>
            </w:rPr>
          </w:pPr>
          <w:hyperlink w:anchor="_Toc230955666" w:history="1">
            <w:r w:rsidR="00D36819" w:rsidRPr="00F30C1D">
              <w:rPr>
                <w:rStyle w:val="Hipervnculo"/>
                <w:rFonts w:cstheme="minorHAnsi"/>
                <w:b/>
                <w:bCs/>
                <w:noProof/>
              </w:rPr>
              <w:t>36.2 Capacidades Integradas</w:t>
            </w:r>
            <w:r w:rsidR="00D36819">
              <w:rPr>
                <w:noProof/>
                <w:webHidden/>
              </w:rPr>
              <w:tab/>
            </w:r>
            <w:r w:rsidR="00D36819">
              <w:rPr>
                <w:noProof/>
                <w:webHidden/>
              </w:rPr>
              <w:fldChar w:fldCharType="begin"/>
            </w:r>
            <w:r w:rsidR="00D36819">
              <w:rPr>
                <w:noProof/>
                <w:webHidden/>
              </w:rPr>
              <w:instrText xml:space="preserve"> PAGEREF _Toc230955666 \h </w:instrText>
            </w:r>
            <w:r w:rsidR="00D36819">
              <w:rPr>
                <w:noProof/>
                <w:webHidden/>
              </w:rPr>
            </w:r>
            <w:r w:rsidR="00D36819">
              <w:rPr>
                <w:noProof/>
                <w:webHidden/>
              </w:rPr>
              <w:fldChar w:fldCharType="separate"/>
            </w:r>
            <w:r w:rsidR="00D36819">
              <w:rPr>
                <w:noProof/>
                <w:webHidden/>
              </w:rPr>
              <w:t>216</w:t>
            </w:r>
            <w:r w:rsidR="00D36819">
              <w:rPr>
                <w:noProof/>
                <w:webHidden/>
              </w:rPr>
              <w:fldChar w:fldCharType="end"/>
            </w:r>
          </w:hyperlink>
        </w:p>
        <w:p w14:paraId="536E9160" w14:textId="406DD73F" w:rsidR="00D36819" w:rsidRDefault="008F00BB">
          <w:pPr>
            <w:pStyle w:val="TDC2"/>
            <w:tabs>
              <w:tab w:val="right" w:leader="dot" w:pos="9350"/>
            </w:tabs>
            <w:rPr>
              <w:rFonts w:eastAsiaTheme="minorEastAsia"/>
              <w:noProof/>
              <w:lang w:eastAsia="es-MX"/>
            </w:rPr>
          </w:pPr>
          <w:hyperlink w:anchor="_Toc230955667" w:history="1">
            <w:r w:rsidR="00D36819" w:rsidRPr="00F30C1D">
              <w:rPr>
                <w:rStyle w:val="Hipervnculo"/>
                <w:rFonts w:cstheme="minorHAnsi"/>
                <w:b/>
                <w:bCs/>
                <w:noProof/>
              </w:rPr>
              <w:t>36.3 Valor Operacional</w:t>
            </w:r>
            <w:r w:rsidR="00D36819">
              <w:rPr>
                <w:noProof/>
                <w:webHidden/>
              </w:rPr>
              <w:tab/>
            </w:r>
            <w:r w:rsidR="00D36819">
              <w:rPr>
                <w:noProof/>
                <w:webHidden/>
              </w:rPr>
              <w:fldChar w:fldCharType="begin"/>
            </w:r>
            <w:r w:rsidR="00D36819">
              <w:rPr>
                <w:noProof/>
                <w:webHidden/>
              </w:rPr>
              <w:instrText xml:space="preserve"> PAGEREF _Toc230955667 \h </w:instrText>
            </w:r>
            <w:r w:rsidR="00D36819">
              <w:rPr>
                <w:noProof/>
                <w:webHidden/>
              </w:rPr>
            </w:r>
            <w:r w:rsidR="00D36819">
              <w:rPr>
                <w:noProof/>
                <w:webHidden/>
              </w:rPr>
              <w:fldChar w:fldCharType="separate"/>
            </w:r>
            <w:r w:rsidR="00D36819">
              <w:rPr>
                <w:noProof/>
                <w:webHidden/>
              </w:rPr>
              <w:t>216</w:t>
            </w:r>
            <w:r w:rsidR="00D36819">
              <w:rPr>
                <w:noProof/>
                <w:webHidden/>
              </w:rPr>
              <w:fldChar w:fldCharType="end"/>
            </w:r>
          </w:hyperlink>
        </w:p>
        <w:p w14:paraId="53CBE824" w14:textId="49366FF5" w:rsidR="00D36819" w:rsidRDefault="008F00BB">
          <w:pPr>
            <w:pStyle w:val="TDC2"/>
            <w:tabs>
              <w:tab w:val="right" w:leader="dot" w:pos="9350"/>
            </w:tabs>
            <w:rPr>
              <w:rFonts w:eastAsiaTheme="minorEastAsia"/>
              <w:noProof/>
              <w:lang w:eastAsia="es-MX"/>
            </w:rPr>
          </w:pPr>
          <w:hyperlink w:anchor="_Toc230955668" w:history="1">
            <w:r w:rsidR="00D36819" w:rsidRPr="00F30C1D">
              <w:rPr>
                <w:rStyle w:val="Hipervnculo"/>
                <w:rFonts w:cstheme="minorHAnsi"/>
                <w:b/>
                <w:bCs/>
                <w:noProof/>
              </w:rPr>
              <w:t>36.4 Alcance Institucional</w:t>
            </w:r>
            <w:r w:rsidR="00D36819">
              <w:rPr>
                <w:noProof/>
                <w:webHidden/>
              </w:rPr>
              <w:tab/>
            </w:r>
            <w:r w:rsidR="00D36819">
              <w:rPr>
                <w:noProof/>
                <w:webHidden/>
              </w:rPr>
              <w:fldChar w:fldCharType="begin"/>
            </w:r>
            <w:r w:rsidR="00D36819">
              <w:rPr>
                <w:noProof/>
                <w:webHidden/>
              </w:rPr>
              <w:instrText xml:space="preserve"> PAGEREF _Toc230955668 \h </w:instrText>
            </w:r>
            <w:r w:rsidR="00D36819">
              <w:rPr>
                <w:noProof/>
                <w:webHidden/>
              </w:rPr>
            </w:r>
            <w:r w:rsidR="00D36819">
              <w:rPr>
                <w:noProof/>
                <w:webHidden/>
              </w:rPr>
              <w:fldChar w:fldCharType="separate"/>
            </w:r>
            <w:r w:rsidR="00D36819">
              <w:rPr>
                <w:noProof/>
                <w:webHidden/>
              </w:rPr>
              <w:t>216</w:t>
            </w:r>
            <w:r w:rsidR="00D36819">
              <w:rPr>
                <w:noProof/>
                <w:webHidden/>
              </w:rPr>
              <w:fldChar w:fldCharType="end"/>
            </w:r>
          </w:hyperlink>
        </w:p>
        <w:p w14:paraId="509585DE" w14:textId="19EE0EAA" w:rsidR="00D36819" w:rsidRDefault="008F00BB">
          <w:pPr>
            <w:pStyle w:val="TDC2"/>
            <w:tabs>
              <w:tab w:val="right" w:leader="dot" w:pos="9350"/>
            </w:tabs>
            <w:rPr>
              <w:rFonts w:eastAsiaTheme="minorEastAsia"/>
              <w:noProof/>
              <w:lang w:eastAsia="es-MX"/>
            </w:rPr>
          </w:pPr>
          <w:hyperlink w:anchor="_Toc230955669" w:history="1">
            <w:r w:rsidR="00D36819" w:rsidRPr="00F30C1D">
              <w:rPr>
                <w:rStyle w:val="Hipervnculo"/>
                <w:rFonts w:cstheme="minorHAnsi"/>
                <w:b/>
                <w:bCs/>
                <w:noProof/>
              </w:rPr>
              <w:t>36.5 Beneficios Estratégicos</w:t>
            </w:r>
            <w:r w:rsidR="00D36819">
              <w:rPr>
                <w:noProof/>
                <w:webHidden/>
              </w:rPr>
              <w:tab/>
            </w:r>
            <w:r w:rsidR="00D36819">
              <w:rPr>
                <w:noProof/>
                <w:webHidden/>
              </w:rPr>
              <w:fldChar w:fldCharType="begin"/>
            </w:r>
            <w:r w:rsidR="00D36819">
              <w:rPr>
                <w:noProof/>
                <w:webHidden/>
              </w:rPr>
              <w:instrText xml:space="preserve"> PAGEREF _Toc230955669 \h </w:instrText>
            </w:r>
            <w:r w:rsidR="00D36819">
              <w:rPr>
                <w:noProof/>
                <w:webHidden/>
              </w:rPr>
            </w:r>
            <w:r w:rsidR="00D36819">
              <w:rPr>
                <w:noProof/>
                <w:webHidden/>
              </w:rPr>
              <w:fldChar w:fldCharType="separate"/>
            </w:r>
            <w:r w:rsidR="00D36819">
              <w:rPr>
                <w:noProof/>
                <w:webHidden/>
              </w:rPr>
              <w:t>216</w:t>
            </w:r>
            <w:r w:rsidR="00D36819">
              <w:rPr>
                <w:noProof/>
                <w:webHidden/>
              </w:rPr>
              <w:fldChar w:fldCharType="end"/>
            </w:r>
          </w:hyperlink>
        </w:p>
        <w:p w14:paraId="133D78DB" w14:textId="6BA377E1" w:rsidR="00D36819" w:rsidRDefault="008F00BB">
          <w:pPr>
            <w:pStyle w:val="TDC2"/>
            <w:tabs>
              <w:tab w:val="right" w:leader="dot" w:pos="9350"/>
            </w:tabs>
            <w:rPr>
              <w:rFonts w:eastAsiaTheme="minorEastAsia"/>
              <w:noProof/>
              <w:lang w:eastAsia="es-MX"/>
            </w:rPr>
          </w:pPr>
          <w:hyperlink w:anchor="_Toc230955670" w:history="1">
            <w:r w:rsidR="00D36819" w:rsidRPr="00F30C1D">
              <w:rPr>
                <w:rStyle w:val="Hipervnculo"/>
                <w:rFonts w:cstheme="minorHAnsi"/>
                <w:b/>
                <w:bCs/>
                <w:noProof/>
              </w:rPr>
              <w:t>36.6 Limitaciones</w:t>
            </w:r>
            <w:r w:rsidR="00D36819">
              <w:rPr>
                <w:noProof/>
                <w:webHidden/>
              </w:rPr>
              <w:tab/>
            </w:r>
            <w:r w:rsidR="00D36819">
              <w:rPr>
                <w:noProof/>
                <w:webHidden/>
              </w:rPr>
              <w:fldChar w:fldCharType="begin"/>
            </w:r>
            <w:r w:rsidR="00D36819">
              <w:rPr>
                <w:noProof/>
                <w:webHidden/>
              </w:rPr>
              <w:instrText xml:space="preserve"> PAGEREF _Toc230955670 \h </w:instrText>
            </w:r>
            <w:r w:rsidR="00D36819">
              <w:rPr>
                <w:noProof/>
                <w:webHidden/>
              </w:rPr>
            </w:r>
            <w:r w:rsidR="00D36819">
              <w:rPr>
                <w:noProof/>
                <w:webHidden/>
              </w:rPr>
              <w:fldChar w:fldCharType="separate"/>
            </w:r>
            <w:r w:rsidR="00D36819">
              <w:rPr>
                <w:noProof/>
                <w:webHidden/>
              </w:rPr>
              <w:t>216</w:t>
            </w:r>
            <w:r w:rsidR="00D36819">
              <w:rPr>
                <w:noProof/>
                <w:webHidden/>
              </w:rPr>
              <w:fldChar w:fldCharType="end"/>
            </w:r>
          </w:hyperlink>
        </w:p>
        <w:p w14:paraId="38522FEB" w14:textId="526E9470" w:rsidR="00D36819" w:rsidRDefault="008F00BB">
          <w:pPr>
            <w:pStyle w:val="TDC2"/>
            <w:tabs>
              <w:tab w:val="right" w:leader="dot" w:pos="9350"/>
            </w:tabs>
            <w:rPr>
              <w:rFonts w:eastAsiaTheme="minorEastAsia"/>
              <w:noProof/>
              <w:lang w:eastAsia="es-MX"/>
            </w:rPr>
          </w:pPr>
          <w:hyperlink w:anchor="_Toc230955671" w:history="1">
            <w:r w:rsidR="00D36819" w:rsidRPr="00F30C1D">
              <w:rPr>
                <w:rStyle w:val="Hipervnculo"/>
                <w:rFonts w:cstheme="minorHAnsi"/>
                <w:b/>
                <w:bCs/>
                <w:noProof/>
              </w:rPr>
              <w:t>36.7 Recomendaciones de Uso</w:t>
            </w:r>
            <w:r w:rsidR="00D36819">
              <w:rPr>
                <w:noProof/>
                <w:webHidden/>
              </w:rPr>
              <w:tab/>
            </w:r>
            <w:r w:rsidR="00D36819">
              <w:rPr>
                <w:noProof/>
                <w:webHidden/>
              </w:rPr>
              <w:fldChar w:fldCharType="begin"/>
            </w:r>
            <w:r w:rsidR="00D36819">
              <w:rPr>
                <w:noProof/>
                <w:webHidden/>
              </w:rPr>
              <w:instrText xml:space="preserve"> PAGEREF _Toc230955671 \h </w:instrText>
            </w:r>
            <w:r w:rsidR="00D36819">
              <w:rPr>
                <w:noProof/>
                <w:webHidden/>
              </w:rPr>
            </w:r>
            <w:r w:rsidR="00D36819">
              <w:rPr>
                <w:noProof/>
                <w:webHidden/>
              </w:rPr>
              <w:fldChar w:fldCharType="separate"/>
            </w:r>
            <w:r w:rsidR="00D36819">
              <w:rPr>
                <w:noProof/>
                <w:webHidden/>
              </w:rPr>
              <w:t>217</w:t>
            </w:r>
            <w:r w:rsidR="00D36819">
              <w:rPr>
                <w:noProof/>
                <w:webHidden/>
              </w:rPr>
              <w:fldChar w:fldCharType="end"/>
            </w:r>
          </w:hyperlink>
        </w:p>
        <w:p w14:paraId="4405135A" w14:textId="389713C9" w:rsidR="00D36819" w:rsidRDefault="008F00BB">
          <w:pPr>
            <w:pStyle w:val="TDC2"/>
            <w:tabs>
              <w:tab w:val="right" w:leader="dot" w:pos="9350"/>
            </w:tabs>
            <w:rPr>
              <w:rFonts w:eastAsiaTheme="minorEastAsia"/>
              <w:noProof/>
              <w:lang w:eastAsia="es-MX"/>
            </w:rPr>
          </w:pPr>
          <w:hyperlink w:anchor="_Toc230955672" w:history="1">
            <w:r w:rsidR="00D36819" w:rsidRPr="00F30C1D">
              <w:rPr>
                <w:rStyle w:val="Hipervnculo"/>
                <w:rFonts w:cstheme="minorHAnsi"/>
                <w:b/>
                <w:bCs/>
                <w:noProof/>
              </w:rPr>
              <w:t>36.8 Cierre y Finalidad Estratégica</w:t>
            </w:r>
            <w:r w:rsidR="00D36819">
              <w:rPr>
                <w:noProof/>
                <w:webHidden/>
              </w:rPr>
              <w:tab/>
            </w:r>
            <w:r w:rsidR="00D36819">
              <w:rPr>
                <w:noProof/>
                <w:webHidden/>
              </w:rPr>
              <w:fldChar w:fldCharType="begin"/>
            </w:r>
            <w:r w:rsidR="00D36819">
              <w:rPr>
                <w:noProof/>
                <w:webHidden/>
              </w:rPr>
              <w:instrText xml:space="preserve"> PAGEREF _Toc230955672 \h </w:instrText>
            </w:r>
            <w:r w:rsidR="00D36819">
              <w:rPr>
                <w:noProof/>
                <w:webHidden/>
              </w:rPr>
            </w:r>
            <w:r w:rsidR="00D36819">
              <w:rPr>
                <w:noProof/>
                <w:webHidden/>
              </w:rPr>
              <w:fldChar w:fldCharType="separate"/>
            </w:r>
            <w:r w:rsidR="00D36819">
              <w:rPr>
                <w:noProof/>
                <w:webHidden/>
              </w:rPr>
              <w:t>217</w:t>
            </w:r>
            <w:r w:rsidR="00D36819">
              <w:rPr>
                <w:noProof/>
                <w:webHidden/>
              </w:rPr>
              <w:fldChar w:fldCharType="end"/>
            </w:r>
          </w:hyperlink>
        </w:p>
        <w:p w14:paraId="4A5349D8" w14:textId="11C43A64" w:rsidR="00662FFA" w:rsidRPr="00D36819" w:rsidRDefault="00662FFA" w:rsidP="00287EF7">
          <w:pPr>
            <w:rPr>
              <w:rFonts w:cstheme="minorHAnsi"/>
            </w:rPr>
          </w:pPr>
          <w:r w:rsidRPr="00D36819">
            <w:rPr>
              <w:rFonts w:cstheme="minorHAnsi"/>
              <w:b/>
              <w:bCs/>
              <w:lang w:val="es-ES"/>
            </w:rPr>
            <w:fldChar w:fldCharType="end"/>
          </w:r>
        </w:p>
      </w:sdtContent>
    </w:sdt>
    <w:p w14:paraId="7F6FF942" w14:textId="77777777" w:rsidR="00662FFA" w:rsidRPr="00D36819" w:rsidRDefault="00662FFA" w:rsidP="0003728D">
      <w:pPr>
        <w:pStyle w:val="Sinespaciado"/>
        <w:jc w:val="both"/>
        <w:rPr>
          <w:rFonts w:eastAsia="Arial" w:cstheme="minorHAnsi"/>
          <w:bCs/>
          <w:szCs w:val="24"/>
        </w:rPr>
      </w:pPr>
    </w:p>
    <w:p w14:paraId="709011BE" w14:textId="7844B8BC" w:rsidR="00E45A4F" w:rsidRPr="00D36819" w:rsidRDefault="00E45A4F" w:rsidP="0003728D">
      <w:pPr>
        <w:pStyle w:val="Sinespaciado"/>
        <w:jc w:val="both"/>
        <w:rPr>
          <w:rFonts w:cstheme="minorHAnsi"/>
          <w:b/>
          <w:bCs/>
          <w:sz w:val="24"/>
          <w:szCs w:val="24"/>
        </w:rPr>
      </w:pPr>
      <w:r w:rsidRPr="00D36819">
        <w:rPr>
          <w:rFonts w:eastAsia="Arial" w:cstheme="minorHAnsi"/>
          <w:bCs/>
          <w:szCs w:val="24"/>
        </w:rPr>
        <w:t>TOMO I</w:t>
      </w:r>
    </w:p>
    <w:p w14:paraId="0A9395C1" w14:textId="7AF5BA24" w:rsidR="00E45A4F" w:rsidRPr="00D36819" w:rsidRDefault="00D74E34" w:rsidP="0003728D">
      <w:pPr>
        <w:pStyle w:val="Sinespaciado"/>
        <w:jc w:val="both"/>
        <w:rPr>
          <w:rFonts w:cstheme="minorHAnsi"/>
          <w:b/>
          <w:bCs/>
          <w:sz w:val="24"/>
          <w:szCs w:val="24"/>
        </w:rPr>
      </w:pPr>
      <w:r w:rsidRPr="00D36819">
        <w:rPr>
          <w:rFonts w:eastAsia="Arial" w:cstheme="minorHAnsi"/>
          <w:bCs/>
          <w:szCs w:val="24"/>
        </w:rPr>
        <w:t>F</w:t>
      </w:r>
      <w:r w:rsidR="00E45A4F" w:rsidRPr="00D36819">
        <w:rPr>
          <w:rFonts w:eastAsia="Arial" w:cstheme="minorHAnsi"/>
          <w:bCs/>
          <w:szCs w:val="24"/>
        </w:rPr>
        <w:t>UNDAMENTOS INSTITUCIONALES Y OPERACIONALES DEL PERFILADOR REMOTO</w:t>
      </w:r>
    </w:p>
    <w:p w14:paraId="5AE4BF50" w14:textId="77777777" w:rsidR="00E45A4F" w:rsidRPr="00D36819" w:rsidRDefault="00E45A4F" w:rsidP="0003728D">
      <w:pPr>
        <w:pStyle w:val="Sinespaciado"/>
        <w:jc w:val="both"/>
        <w:rPr>
          <w:rFonts w:cstheme="minorHAnsi"/>
          <w:b/>
          <w:bCs/>
          <w:sz w:val="24"/>
          <w:szCs w:val="24"/>
        </w:rPr>
      </w:pPr>
    </w:p>
    <w:p w14:paraId="6B7EA31A" w14:textId="451C6E7F" w:rsidR="00E45A4F" w:rsidRPr="00D36819" w:rsidRDefault="00E45A4F" w:rsidP="001909E0">
      <w:pPr>
        <w:pStyle w:val="Ttulo1"/>
        <w:jc w:val="center"/>
        <w:rPr>
          <w:rFonts w:asciiTheme="minorHAnsi" w:hAnsiTheme="minorHAnsi" w:cstheme="minorHAnsi"/>
          <w:b/>
          <w:bCs/>
        </w:rPr>
      </w:pPr>
      <w:bookmarkStart w:id="0" w:name="_Toc230954944"/>
      <w:r w:rsidRPr="00D36819">
        <w:rPr>
          <w:rFonts w:asciiTheme="minorHAnsi" w:hAnsiTheme="minorHAnsi" w:cstheme="minorHAnsi"/>
          <w:b/>
          <w:bCs/>
        </w:rPr>
        <w:t>CAPÍTULO 1</w:t>
      </w:r>
      <w:bookmarkEnd w:id="0"/>
    </w:p>
    <w:p w14:paraId="6F68B389" w14:textId="04D7B66F" w:rsidR="00E45A4F" w:rsidRPr="00D36819" w:rsidRDefault="00E45A4F" w:rsidP="001909E0">
      <w:pPr>
        <w:pStyle w:val="Ttulo1"/>
        <w:jc w:val="center"/>
        <w:rPr>
          <w:rFonts w:asciiTheme="minorHAnsi" w:hAnsiTheme="minorHAnsi" w:cstheme="minorHAnsi"/>
          <w:b/>
          <w:bCs/>
        </w:rPr>
      </w:pPr>
      <w:bookmarkStart w:id="1" w:name="_Toc230954945"/>
      <w:r w:rsidRPr="00D36819">
        <w:rPr>
          <w:rFonts w:asciiTheme="minorHAnsi" w:hAnsiTheme="minorHAnsi" w:cstheme="minorHAnsi"/>
          <w:b/>
          <w:bCs/>
        </w:rPr>
        <w:t>PRESENTACIÓN INSTITUCIONAL DEL PERFILADOR REMOTO</w:t>
      </w:r>
      <w:bookmarkEnd w:id="1"/>
    </w:p>
    <w:p w14:paraId="4127CAD4" w14:textId="715C99F5" w:rsidR="00E45A4F" w:rsidRPr="00D36819" w:rsidRDefault="00E45A4F" w:rsidP="00D74E34">
      <w:pPr>
        <w:pStyle w:val="Ttulo2"/>
        <w:rPr>
          <w:rFonts w:asciiTheme="minorHAnsi" w:hAnsiTheme="minorHAnsi" w:cstheme="minorHAnsi"/>
        </w:rPr>
      </w:pPr>
      <w:bookmarkStart w:id="2" w:name="_Toc230954946"/>
      <w:r w:rsidRPr="00D36819">
        <w:rPr>
          <w:rFonts w:asciiTheme="minorHAnsi" w:eastAsia="Arial" w:hAnsiTheme="minorHAnsi" w:cstheme="minorHAnsi"/>
          <w:b/>
        </w:rPr>
        <w:t>1.1 Presentación</w:t>
      </w:r>
      <w:bookmarkEnd w:id="2"/>
    </w:p>
    <w:p w14:paraId="2E9CF2FF" w14:textId="77777777" w:rsidR="00E45A4F" w:rsidRPr="00D36819" w:rsidRDefault="00E45A4F" w:rsidP="0003728D">
      <w:pPr>
        <w:pStyle w:val="Sinespaciado"/>
        <w:jc w:val="both"/>
        <w:rPr>
          <w:rFonts w:cstheme="minorHAnsi"/>
          <w:sz w:val="24"/>
          <w:szCs w:val="24"/>
        </w:rPr>
      </w:pPr>
    </w:p>
    <w:p w14:paraId="5622DB28"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lastRenderedPageBreak/>
        <w:t>El Perfilador Remoto constituye una plataforma integral de análisis criminológico, inteligencia territorial y evaluación operacional desarrollada para fortalecer los procesos de investigación, contextualización espacial, interpretación ambiental y generación automatizada de productos analíticos dentro de los entornos institucionales de seguridad pública y política criminal.</w:t>
      </w:r>
    </w:p>
    <w:p w14:paraId="123E620E" w14:textId="77777777" w:rsidR="00E45A4F" w:rsidRPr="00D36819" w:rsidRDefault="00E45A4F" w:rsidP="0003728D">
      <w:pPr>
        <w:pStyle w:val="Sinespaciado"/>
        <w:jc w:val="both"/>
        <w:rPr>
          <w:rFonts w:cstheme="minorHAnsi"/>
          <w:sz w:val="24"/>
          <w:szCs w:val="24"/>
        </w:rPr>
      </w:pPr>
    </w:p>
    <w:p w14:paraId="7E44625D"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fue concebida como una herramienta de apoyo táctico y estratégico orientada a la integración de capacidades de:</w:t>
      </w:r>
    </w:p>
    <w:p w14:paraId="207E7B3B" w14:textId="77777777" w:rsidR="00E45A4F" w:rsidRPr="00D36819" w:rsidRDefault="00E45A4F" w:rsidP="0003728D">
      <w:pPr>
        <w:pStyle w:val="Sinespaciado"/>
        <w:jc w:val="both"/>
        <w:rPr>
          <w:rFonts w:cstheme="minorHAnsi"/>
          <w:sz w:val="24"/>
          <w:szCs w:val="24"/>
        </w:rPr>
      </w:pPr>
    </w:p>
    <w:p w14:paraId="2F4A3A36" w14:textId="07F7E14A" w:rsidR="00E45A4F" w:rsidRPr="00D36819" w:rsidRDefault="00E45A4F">
      <w:pPr>
        <w:pStyle w:val="Sinespaciado"/>
        <w:numPr>
          <w:ilvl w:val="0"/>
          <w:numId w:val="1"/>
        </w:numPr>
        <w:jc w:val="both"/>
        <w:rPr>
          <w:rFonts w:cstheme="minorHAnsi"/>
          <w:sz w:val="24"/>
          <w:szCs w:val="24"/>
        </w:rPr>
      </w:pPr>
      <w:r w:rsidRPr="00D36819">
        <w:rPr>
          <w:rFonts w:eastAsia="Arial" w:cstheme="minorHAnsi"/>
          <w:szCs w:val="24"/>
        </w:rPr>
        <w:t>Criminología Ambiental</w:t>
      </w:r>
    </w:p>
    <w:p w14:paraId="4DA7F0CC" w14:textId="047D5473" w:rsidR="00E45A4F" w:rsidRPr="00D36819" w:rsidRDefault="00E45A4F">
      <w:pPr>
        <w:pStyle w:val="Sinespaciado"/>
        <w:numPr>
          <w:ilvl w:val="0"/>
          <w:numId w:val="1"/>
        </w:numPr>
        <w:jc w:val="both"/>
        <w:rPr>
          <w:rFonts w:cstheme="minorHAnsi"/>
          <w:sz w:val="24"/>
          <w:szCs w:val="24"/>
        </w:rPr>
      </w:pPr>
      <w:r w:rsidRPr="00D36819">
        <w:rPr>
          <w:rFonts w:eastAsia="Arial" w:cstheme="minorHAnsi"/>
          <w:szCs w:val="24"/>
        </w:rPr>
        <w:t>GEOINT (</w:t>
      </w:r>
      <w:proofErr w:type="spellStart"/>
      <w:r w:rsidRPr="00D36819">
        <w:rPr>
          <w:rFonts w:eastAsia="Arial" w:cstheme="minorHAnsi"/>
          <w:szCs w:val="24"/>
        </w:rPr>
        <w:t>Geospatial</w:t>
      </w:r>
      <w:proofErr w:type="spellEnd"/>
      <w:r w:rsidRPr="00D36819">
        <w:rPr>
          <w:rFonts w:eastAsia="Arial" w:cstheme="minorHAnsi"/>
          <w:szCs w:val="24"/>
        </w:rPr>
        <w:t xml:space="preserve"> </w:t>
      </w:r>
      <w:proofErr w:type="spellStart"/>
      <w:r w:rsidRPr="00D36819">
        <w:rPr>
          <w:rFonts w:eastAsia="Arial" w:cstheme="minorHAnsi"/>
          <w:szCs w:val="24"/>
        </w:rPr>
        <w:t>Intelligence</w:t>
      </w:r>
      <w:proofErr w:type="spellEnd"/>
      <w:r w:rsidRPr="00D36819">
        <w:rPr>
          <w:rFonts w:eastAsia="Arial" w:cstheme="minorHAnsi"/>
          <w:szCs w:val="24"/>
        </w:rPr>
        <w:t>)</w:t>
      </w:r>
    </w:p>
    <w:p w14:paraId="3ECDB161" w14:textId="571D7859" w:rsidR="00E45A4F" w:rsidRPr="00D36819" w:rsidRDefault="00E45A4F">
      <w:pPr>
        <w:pStyle w:val="Sinespaciado"/>
        <w:numPr>
          <w:ilvl w:val="0"/>
          <w:numId w:val="1"/>
        </w:numPr>
        <w:jc w:val="both"/>
        <w:rPr>
          <w:rFonts w:cstheme="minorHAnsi"/>
          <w:sz w:val="24"/>
          <w:szCs w:val="24"/>
          <w:lang w:val="en-US"/>
        </w:rPr>
      </w:pPr>
      <w:r w:rsidRPr="00D36819">
        <w:rPr>
          <w:rFonts w:eastAsia="Arial" w:cstheme="minorHAnsi"/>
          <w:szCs w:val="24"/>
          <w:lang w:val="en-US"/>
        </w:rPr>
        <w:t>OSINT (</w:t>
      </w:r>
      <w:proofErr w:type="gramStart"/>
      <w:r w:rsidRPr="00D36819">
        <w:rPr>
          <w:rFonts w:eastAsia="Arial" w:cstheme="minorHAnsi"/>
          <w:szCs w:val="24"/>
          <w:lang w:val="en-US"/>
        </w:rPr>
        <w:t>Open Source</w:t>
      </w:r>
      <w:proofErr w:type="gramEnd"/>
      <w:r w:rsidRPr="00D36819">
        <w:rPr>
          <w:rFonts w:eastAsia="Arial" w:cstheme="minorHAnsi"/>
          <w:szCs w:val="24"/>
          <w:lang w:val="en-US"/>
        </w:rPr>
        <w:t xml:space="preserve"> Intelligence)</w:t>
      </w:r>
    </w:p>
    <w:p w14:paraId="741AA5F6" w14:textId="19079464" w:rsidR="00E45A4F" w:rsidRPr="00D36819" w:rsidRDefault="0003728D">
      <w:pPr>
        <w:pStyle w:val="Sinespaciado"/>
        <w:numPr>
          <w:ilvl w:val="0"/>
          <w:numId w:val="1"/>
        </w:numPr>
        <w:jc w:val="both"/>
        <w:rPr>
          <w:rFonts w:cstheme="minorHAnsi"/>
          <w:sz w:val="24"/>
          <w:szCs w:val="24"/>
          <w:lang w:val="en-US"/>
        </w:rPr>
      </w:pPr>
      <w:proofErr w:type="spellStart"/>
      <w:r w:rsidRPr="00D36819">
        <w:rPr>
          <w:rFonts w:eastAsia="Arial" w:cstheme="minorHAnsi"/>
          <w:szCs w:val="24"/>
          <w:lang w:val="en-US"/>
        </w:rPr>
        <w:t>A</w:t>
      </w:r>
      <w:r w:rsidR="00E45A4F" w:rsidRPr="00D36819">
        <w:rPr>
          <w:rFonts w:eastAsia="Arial" w:cstheme="minorHAnsi"/>
          <w:szCs w:val="24"/>
          <w:lang w:val="en-US"/>
        </w:rPr>
        <w:t>nálisis</w:t>
      </w:r>
      <w:proofErr w:type="spellEnd"/>
      <w:r w:rsidR="00E45A4F" w:rsidRPr="00D36819">
        <w:rPr>
          <w:rFonts w:eastAsia="Arial" w:cstheme="minorHAnsi"/>
          <w:szCs w:val="24"/>
          <w:lang w:val="en-US"/>
        </w:rPr>
        <w:t xml:space="preserve"> territorial</w:t>
      </w:r>
    </w:p>
    <w:p w14:paraId="3D5DB266" w14:textId="3C430DCF" w:rsidR="00E45A4F" w:rsidRPr="00D36819" w:rsidRDefault="0003728D">
      <w:pPr>
        <w:pStyle w:val="Sinespaciado"/>
        <w:numPr>
          <w:ilvl w:val="0"/>
          <w:numId w:val="1"/>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orrelación espacial</w:t>
      </w:r>
    </w:p>
    <w:p w14:paraId="4E91B969" w14:textId="00F1EDD6" w:rsidR="00E45A4F" w:rsidRPr="00D36819" w:rsidRDefault="0003728D">
      <w:pPr>
        <w:pStyle w:val="Sinespaciado"/>
        <w:numPr>
          <w:ilvl w:val="0"/>
          <w:numId w:val="1"/>
        </w:numPr>
        <w:jc w:val="both"/>
        <w:rPr>
          <w:rFonts w:cstheme="minorHAnsi"/>
          <w:sz w:val="24"/>
          <w:szCs w:val="24"/>
        </w:rPr>
      </w:pPr>
      <w:r w:rsidRPr="00D36819">
        <w:rPr>
          <w:rFonts w:eastAsia="Arial" w:cstheme="minorHAnsi"/>
          <w:szCs w:val="24"/>
        </w:rPr>
        <w:t>I</w:t>
      </w:r>
      <w:r w:rsidR="00E45A4F" w:rsidRPr="00D36819">
        <w:rPr>
          <w:rFonts w:eastAsia="Arial" w:cstheme="minorHAnsi"/>
          <w:szCs w:val="24"/>
        </w:rPr>
        <w:t>nteligencia multimodal</w:t>
      </w:r>
    </w:p>
    <w:p w14:paraId="4782E07D" w14:textId="4B12EC92" w:rsidR="00E45A4F" w:rsidRPr="00D36819" w:rsidRDefault="0003728D">
      <w:pPr>
        <w:pStyle w:val="Sinespaciado"/>
        <w:numPr>
          <w:ilvl w:val="0"/>
          <w:numId w:val="1"/>
        </w:numPr>
        <w:jc w:val="both"/>
        <w:rPr>
          <w:rFonts w:cstheme="minorHAnsi"/>
          <w:sz w:val="24"/>
          <w:szCs w:val="24"/>
        </w:rPr>
      </w:pPr>
      <w:r w:rsidRPr="00D36819">
        <w:rPr>
          <w:rFonts w:eastAsia="Arial" w:cstheme="minorHAnsi"/>
          <w:szCs w:val="24"/>
        </w:rPr>
        <w:t>A</w:t>
      </w:r>
      <w:r w:rsidR="00E45A4F" w:rsidRPr="00D36819">
        <w:rPr>
          <w:rFonts w:eastAsia="Arial" w:cstheme="minorHAnsi"/>
          <w:szCs w:val="24"/>
        </w:rPr>
        <w:t>uditoría institucional</w:t>
      </w:r>
    </w:p>
    <w:p w14:paraId="02EAF21B" w14:textId="1CB604F5" w:rsidR="00E45A4F" w:rsidRPr="00D36819" w:rsidRDefault="0003728D">
      <w:pPr>
        <w:pStyle w:val="Sinespaciado"/>
        <w:numPr>
          <w:ilvl w:val="0"/>
          <w:numId w:val="1"/>
        </w:numPr>
        <w:jc w:val="both"/>
        <w:rPr>
          <w:rFonts w:cstheme="minorHAnsi"/>
          <w:sz w:val="24"/>
          <w:szCs w:val="24"/>
        </w:rPr>
      </w:pPr>
      <w:r w:rsidRPr="00D36819">
        <w:rPr>
          <w:rFonts w:eastAsia="Arial" w:cstheme="minorHAnsi"/>
          <w:szCs w:val="24"/>
        </w:rPr>
        <w:lastRenderedPageBreak/>
        <w:t>P</w:t>
      </w:r>
      <w:r w:rsidR="00E45A4F" w:rsidRPr="00D36819">
        <w:rPr>
          <w:rFonts w:eastAsia="Arial" w:cstheme="minorHAnsi"/>
          <w:szCs w:val="24"/>
        </w:rPr>
        <w:t>erfilación criminológica</w:t>
      </w:r>
    </w:p>
    <w:p w14:paraId="0A56AF5B" w14:textId="53DE3687" w:rsidR="00E45A4F" w:rsidRPr="00D36819" w:rsidRDefault="0003728D">
      <w:pPr>
        <w:pStyle w:val="Sinespaciado"/>
        <w:numPr>
          <w:ilvl w:val="0"/>
          <w:numId w:val="1"/>
        </w:numPr>
        <w:jc w:val="both"/>
        <w:rPr>
          <w:rFonts w:cstheme="minorHAnsi"/>
          <w:sz w:val="24"/>
          <w:szCs w:val="24"/>
        </w:rPr>
      </w:pPr>
      <w:r w:rsidRPr="00D36819">
        <w:rPr>
          <w:rFonts w:eastAsia="Arial" w:cstheme="minorHAnsi"/>
          <w:szCs w:val="24"/>
        </w:rPr>
        <w:t>G</w:t>
      </w:r>
      <w:r w:rsidR="00E45A4F" w:rsidRPr="00D36819">
        <w:rPr>
          <w:rFonts w:eastAsia="Arial" w:cstheme="minorHAnsi"/>
          <w:szCs w:val="24"/>
        </w:rPr>
        <w:t>eneración automatizada de dictámenes técnicos.</w:t>
      </w:r>
    </w:p>
    <w:p w14:paraId="3A91FCB8" w14:textId="77777777" w:rsidR="00E45A4F" w:rsidRPr="00D36819" w:rsidRDefault="00E45A4F" w:rsidP="0003728D">
      <w:pPr>
        <w:pStyle w:val="Sinespaciado"/>
        <w:jc w:val="both"/>
        <w:rPr>
          <w:rFonts w:cstheme="minorHAnsi"/>
          <w:sz w:val="24"/>
          <w:szCs w:val="24"/>
        </w:rPr>
      </w:pPr>
    </w:p>
    <w:p w14:paraId="0D98F455"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El sistema permite a las personas investigadoras desarrollar procesos analíticos avanzados a partir de evidencia georreferenciada obtenida en campo, información contextual, fuentes abiertas y modelos automatizados de interpretación criminal.</w:t>
      </w:r>
    </w:p>
    <w:p w14:paraId="3FE20EBC" w14:textId="77777777" w:rsidR="00E45A4F" w:rsidRPr="00D36819" w:rsidRDefault="00E45A4F" w:rsidP="0003728D">
      <w:pPr>
        <w:pStyle w:val="Sinespaciado"/>
        <w:jc w:val="both"/>
        <w:rPr>
          <w:rFonts w:cstheme="minorHAnsi"/>
          <w:sz w:val="24"/>
          <w:szCs w:val="24"/>
        </w:rPr>
      </w:pPr>
    </w:p>
    <w:p w14:paraId="49243A2B" w14:textId="0BACB0CF" w:rsidR="00E45A4F" w:rsidRPr="00D36819" w:rsidRDefault="00E45A4F" w:rsidP="00D74E34">
      <w:pPr>
        <w:pStyle w:val="Ttulo2"/>
        <w:rPr>
          <w:rFonts w:asciiTheme="minorHAnsi" w:hAnsiTheme="minorHAnsi" w:cstheme="minorHAnsi"/>
        </w:rPr>
      </w:pPr>
      <w:bookmarkStart w:id="3" w:name="_Toc230954947"/>
      <w:r w:rsidRPr="00D36819">
        <w:rPr>
          <w:rFonts w:asciiTheme="minorHAnsi" w:eastAsia="Arial" w:hAnsiTheme="minorHAnsi" w:cstheme="minorHAnsi"/>
          <w:b/>
        </w:rPr>
        <w:t>1.2 Objetivo General de la Plataforma</w:t>
      </w:r>
      <w:bookmarkEnd w:id="3"/>
    </w:p>
    <w:p w14:paraId="0DD87152" w14:textId="77777777" w:rsidR="00E45A4F" w:rsidRPr="00D36819" w:rsidRDefault="00E45A4F" w:rsidP="0003728D">
      <w:pPr>
        <w:pStyle w:val="Sinespaciado"/>
        <w:jc w:val="both"/>
        <w:rPr>
          <w:rFonts w:cstheme="minorHAnsi"/>
          <w:sz w:val="24"/>
          <w:szCs w:val="24"/>
        </w:rPr>
      </w:pPr>
    </w:p>
    <w:p w14:paraId="43800745"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tiene como objetivo proporcionar una infraestructura tecnológica especializada para:</w:t>
      </w:r>
    </w:p>
    <w:p w14:paraId="21A3A98D" w14:textId="77777777" w:rsidR="00E45A4F" w:rsidRPr="00D36819" w:rsidRDefault="00E45A4F" w:rsidP="0003728D">
      <w:pPr>
        <w:pStyle w:val="Sinespaciado"/>
        <w:jc w:val="both"/>
        <w:rPr>
          <w:rFonts w:cstheme="minorHAnsi"/>
          <w:sz w:val="24"/>
          <w:szCs w:val="24"/>
        </w:rPr>
      </w:pPr>
    </w:p>
    <w:p w14:paraId="1EAC44A4" w14:textId="3298B699" w:rsidR="00E45A4F" w:rsidRPr="00D36819" w:rsidRDefault="0003728D">
      <w:pPr>
        <w:pStyle w:val="Sinespaciado"/>
        <w:numPr>
          <w:ilvl w:val="0"/>
          <w:numId w:val="1"/>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apturar,</w:t>
      </w:r>
    </w:p>
    <w:p w14:paraId="51D206D1" w14:textId="09B468DB" w:rsidR="00E45A4F" w:rsidRPr="00D36819" w:rsidRDefault="0003728D">
      <w:pPr>
        <w:pStyle w:val="Sinespaciado"/>
        <w:numPr>
          <w:ilvl w:val="0"/>
          <w:numId w:val="1"/>
        </w:numPr>
        <w:jc w:val="both"/>
        <w:rPr>
          <w:rFonts w:cstheme="minorHAnsi"/>
          <w:sz w:val="24"/>
          <w:szCs w:val="24"/>
        </w:rPr>
      </w:pPr>
      <w:r w:rsidRPr="00D36819">
        <w:rPr>
          <w:rFonts w:eastAsia="Arial" w:cstheme="minorHAnsi"/>
          <w:szCs w:val="24"/>
        </w:rPr>
        <w:t>O</w:t>
      </w:r>
      <w:r w:rsidR="00E45A4F" w:rsidRPr="00D36819">
        <w:rPr>
          <w:rFonts w:eastAsia="Arial" w:cstheme="minorHAnsi"/>
          <w:szCs w:val="24"/>
        </w:rPr>
        <w:t>rganizar,</w:t>
      </w:r>
    </w:p>
    <w:p w14:paraId="015C6575" w14:textId="267504E8" w:rsidR="00E45A4F" w:rsidRPr="00D36819" w:rsidRDefault="0003728D">
      <w:pPr>
        <w:pStyle w:val="Sinespaciado"/>
        <w:numPr>
          <w:ilvl w:val="0"/>
          <w:numId w:val="1"/>
        </w:numPr>
        <w:jc w:val="both"/>
        <w:rPr>
          <w:rFonts w:cstheme="minorHAnsi"/>
          <w:sz w:val="24"/>
          <w:szCs w:val="24"/>
        </w:rPr>
      </w:pPr>
      <w:r w:rsidRPr="00D36819">
        <w:rPr>
          <w:rFonts w:eastAsia="Arial" w:cstheme="minorHAnsi"/>
          <w:szCs w:val="24"/>
        </w:rPr>
        <w:lastRenderedPageBreak/>
        <w:t>A</w:t>
      </w:r>
      <w:r w:rsidR="00E45A4F" w:rsidRPr="00D36819">
        <w:rPr>
          <w:rFonts w:eastAsia="Arial" w:cstheme="minorHAnsi"/>
          <w:szCs w:val="24"/>
        </w:rPr>
        <w:t>nalizar,</w:t>
      </w:r>
    </w:p>
    <w:p w14:paraId="50ACF1B3" w14:textId="1A16F571" w:rsidR="00E45A4F" w:rsidRPr="00D36819" w:rsidRDefault="0003728D">
      <w:pPr>
        <w:pStyle w:val="Sinespaciado"/>
        <w:numPr>
          <w:ilvl w:val="0"/>
          <w:numId w:val="1"/>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ontextualizar,</w:t>
      </w:r>
    </w:p>
    <w:p w14:paraId="15C142B6" w14:textId="184D9BE3" w:rsidR="00E45A4F" w:rsidRPr="00D36819" w:rsidRDefault="0003728D">
      <w:pPr>
        <w:pStyle w:val="Sinespaciado"/>
        <w:numPr>
          <w:ilvl w:val="0"/>
          <w:numId w:val="1"/>
        </w:numPr>
        <w:jc w:val="both"/>
        <w:rPr>
          <w:rFonts w:cstheme="minorHAnsi"/>
          <w:sz w:val="24"/>
          <w:szCs w:val="24"/>
        </w:rPr>
      </w:pPr>
      <w:r w:rsidRPr="00D36819">
        <w:rPr>
          <w:rFonts w:eastAsia="Arial" w:cstheme="minorHAnsi"/>
          <w:szCs w:val="24"/>
        </w:rPr>
        <w:t>I</w:t>
      </w:r>
      <w:r w:rsidR="00E45A4F" w:rsidRPr="00D36819">
        <w:rPr>
          <w:rFonts w:eastAsia="Arial" w:cstheme="minorHAnsi"/>
          <w:szCs w:val="24"/>
        </w:rPr>
        <w:t>nterpretar,</w:t>
      </w:r>
    </w:p>
    <w:p w14:paraId="32290786" w14:textId="6F27236D" w:rsidR="00E45A4F" w:rsidRPr="00D36819" w:rsidRDefault="0003728D">
      <w:pPr>
        <w:pStyle w:val="Sinespaciado"/>
        <w:numPr>
          <w:ilvl w:val="0"/>
          <w:numId w:val="1"/>
        </w:numPr>
        <w:jc w:val="both"/>
        <w:rPr>
          <w:rFonts w:cstheme="minorHAnsi"/>
          <w:sz w:val="24"/>
          <w:szCs w:val="24"/>
        </w:rPr>
      </w:pPr>
      <w:r w:rsidRPr="00D36819">
        <w:rPr>
          <w:rFonts w:eastAsia="Arial" w:cstheme="minorHAnsi"/>
          <w:szCs w:val="24"/>
        </w:rPr>
        <w:t>S</w:t>
      </w:r>
      <w:r w:rsidR="00E45A4F" w:rsidRPr="00D36819">
        <w:rPr>
          <w:rFonts w:eastAsia="Arial" w:cstheme="minorHAnsi"/>
          <w:szCs w:val="24"/>
        </w:rPr>
        <w:t>upervisar,</w:t>
      </w:r>
    </w:p>
    <w:p w14:paraId="6B127D7D" w14:textId="63B5DCE7" w:rsidR="00E45A4F" w:rsidRPr="00D36819" w:rsidRDefault="0003728D">
      <w:pPr>
        <w:pStyle w:val="Sinespaciado"/>
        <w:numPr>
          <w:ilvl w:val="0"/>
          <w:numId w:val="1"/>
        </w:numPr>
        <w:jc w:val="both"/>
        <w:rPr>
          <w:rFonts w:cstheme="minorHAnsi"/>
          <w:sz w:val="24"/>
          <w:szCs w:val="24"/>
        </w:rPr>
      </w:pPr>
      <w:r w:rsidRPr="00D36819">
        <w:rPr>
          <w:rFonts w:eastAsia="Arial" w:cstheme="minorHAnsi"/>
          <w:szCs w:val="24"/>
        </w:rPr>
        <w:t>D</w:t>
      </w:r>
      <w:r w:rsidR="00E45A4F" w:rsidRPr="00D36819">
        <w:rPr>
          <w:rFonts w:eastAsia="Arial" w:cstheme="minorHAnsi"/>
          <w:szCs w:val="24"/>
        </w:rPr>
        <w:t>ocumentar</w:t>
      </w:r>
    </w:p>
    <w:p w14:paraId="3F650E22" w14:textId="77777777" w:rsidR="00E45A4F" w:rsidRPr="00D36819" w:rsidRDefault="00E45A4F" w:rsidP="0003728D">
      <w:pPr>
        <w:pStyle w:val="Sinespaciado"/>
        <w:jc w:val="both"/>
        <w:rPr>
          <w:rFonts w:cstheme="minorHAnsi"/>
          <w:sz w:val="24"/>
          <w:szCs w:val="24"/>
        </w:rPr>
      </w:pPr>
    </w:p>
    <w:p w14:paraId="22DC1395"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información criminal, territorial y ambiental mediante procesos estructurados de análisis operacional y criminológico.</w:t>
      </w:r>
    </w:p>
    <w:p w14:paraId="6FE7FDD0" w14:textId="77777777" w:rsidR="00E45A4F" w:rsidRPr="00D36819" w:rsidRDefault="00E45A4F" w:rsidP="0003728D">
      <w:pPr>
        <w:pStyle w:val="Sinespaciado"/>
        <w:jc w:val="both"/>
        <w:rPr>
          <w:rFonts w:cstheme="minorHAnsi"/>
          <w:sz w:val="24"/>
          <w:szCs w:val="24"/>
        </w:rPr>
      </w:pPr>
    </w:p>
    <w:p w14:paraId="320107BA"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busca fortalecer la toma de decisiones institucionales mediante la producción de productos analíticos técnicamente sustentados, espacialmente contextualizados y metodológicamente auditables.</w:t>
      </w:r>
    </w:p>
    <w:p w14:paraId="6C924B73" w14:textId="77777777" w:rsidR="00E45A4F" w:rsidRPr="00D36819" w:rsidRDefault="00E45A4F" w:rsidP="0003728D">
      <w:pPr>
        <w:pStyle w:val="Sinespaciado"/>
        <w:jc w:val="both"/>
        <w:rPr>
          <w:rFonts w:cstheme="minorHAnsi"/>
          <w:sz w:val="24"/>
          <w:szCs w:val="24"/>
        </w:rPr>
      </w:pPr>
    </w:p>
    <w:p w14:paraId="3F0B0CB6" w14:textId="47D5E6B4" w:rsidR="00E45A4F" w:rsidRPr="00D36819" w:rsidRDefault="00E45A4F" w:rsidP="00D74E34">
      <w:pPr>
        <w:pStyle w:val="Ttulo2"/>
        <w:rPr>
          <w:rFonts w:asciiTheme="minorHAnsi" w:hAnsiTheme="minorHAnsi" w:cstheme="minorHAnsi"/>
        </w:rPr>
      </w:pPr>
      <w:bookmarkStart w:id="4" w:name="_Toc230954948"/>
      <w:r w:rsidRPr="00D36819">
        <w:rPr>
          <w:rFonts w:asciiTheme="minorHAnsi" w:eastAsia="Arial" w:hAnsiTheme="minorHAnsi" w:cstheme="minorHAnsi"/>
          <w:b/>
        </w:rPr>
        <w:lastRenderedPageBreak/>
        <w:t>1.3 Naturaleza Operacional del Sistema</w:t>
      </w:r>
      <w:bookmarkEnd w:id="4"/>
    </w:p>
    <w:p w14:paraId="25F37C1C" w14:textId="77777777" w:rsidR="00E45A4F" w:rsidRPr="00D36819" w:rsidRDefault="00E45A4F" w:rsidP="0003728D">
      <w:pPr>
        <w:pStyle w:val="Sinespaciado"/>
        <w:jc w:val="both"/>
        <w:rPr>
          <w:rFonts w:cstheme="minorHAnsi"/>
          <w:sz w:val="24"/>
          <w:szCs w:val="24"/>
        </w:rPr>
      </w:pPr>
    </w:p>
    <w:p w14:paraId="08ECF76C"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no constituye únicamente un sistema de almacenamiento de fotografías o generación documental.</w:t>
      </w:r>
    </w:p>
    <w:p w14:paraId="05DC9506" w14:textId="77777777" w:rsidR="00E45A4F" w:rsidRPr="00D36819" w:rsidRDefault="00E45A4F" w:rsidP="0003728D">
      <w:pPr>
        <w:pStyle w:val="Sinespaciado"/>
        <w:jc w:val="both"/>
        <w:rPr>
          <w:rFonts w:cstheme="minorHAnsi"/>
          <w:sz w:val="24"/>
          <w:szCs w:val="24"/>
        </w:rPr>
      </w:pPr>
    </w:p>
    <w:p w14:paraId="560FB73D" w14:textId="0B1125DF" w:rsidR="00E45A4F" w:rsidRPr="00D36819" w:rsidRDefault="00E45A4F" w:rsidP="0003728D">
      <w:pPr>
        <w:pStyle w:val="Sinespaciado"/>
        <w:jc w:val="both"/>
        <w:rPr>
          <w:rFonts w:cstheme="minorHAnsi"/>
          <w:sz w:val="24"/>
          <w:szCs w:val="24"/>
        </w:rPr>
      </w:pPr>
      <w:r w:rsidRPr="00D36819">
        <w:rPr>
          <w:rFonts w:eastAsia="Arial" w:cstheme="minorHAnsi"/>
          <w:szCs w:val="24"/>
        </w:rPr>
        <w:t>Su arquitectura funcional corresponde a una plataforma integral de inteligencia criminal y análisis operacional que incorpora capacidades simultáneas de:</w:t>
      </w:r>
      <w:r w:rsidR="0003728D" w:rsidRPr="00D36819">
        <w:rPr>
          <w:rFonts w:eastAsia="Arial" w:cstheme="minorHAnsi"/>
          <w:szCs w:val="24"/>
        </w:rPr>
        <w:t xml:space="preserve"> </w:t>
      </w:r>
      <w:r w:rsidRPr="00D36819">
        <w:rPr>
          <w:rFonts w:eastAsia="Arial" w:cstheme="minorHAnsi"/>
          <w:szCs w:val="24"/>
        </w:rPr>
        <w:t>Inteligencia territorial</w:t>
      </w:r>
      <w:r w:rsidR="0003728D" w:rsidRPr="00D36819">
        <w:rPr>
          <w:rFonts w:eastAsia="Arial" w:cstheme="minorHAnsi"/>
          <w:szCs w:val="24"/>
        </w:rPr>
        <w:t xml:space="preserve"> m</w:t>
      </w:r>
      <w:r w:rsidRPr="00D36819">
        <w:rPr>
          <w:rFonts w:eastAsia="Arial" w:cstheme="minorHAnsi"/>
          <w:szCs w:val="24"/>
        </w:rPr>
        <w:t>ediante georreferenciación táctica, análisis espacial, mapas criminológicos y modelado geométrico operacional.</w:t>
      </w:r>
    </w:p>
    <w:p w14:paraId="33F58D4E" w14:textId="77777777" w:rsidR="00E45A4F" w:rsidRPr="00D36819" w:rsidRDefault="00E45A4F" w:rsidP="0003728D">
      <w:pPr>
        <w:pStyle w:val="Sinespaciado"/>
        <w:jc w:val="both"/>
        <w:rPr>
          <w:rFonts w:cstheme="minorHAnsi"/>
          <w:sz w:val="24"/>
          <w:szCs w:val="24"/>
        </w:rPr>
      </w:pPr>
    </w:p>
    <w:p w14:paraId="59497F8C" w14:textId="77A4FB7F" w:rsidR="00E45A4F" w:rsidRPr="00D36819" w:rsidRDefault="00E45A4F" w:rsidP="0003728D">
      <w:pPr>
        <w:pStyle w:val="Sinespaciado"/>
        <w:jc w:val="both"/>
        <w:rPr>
          <w:rFonts w:cstheme="minorHAnsi"/>
          <w:sz w:val="24"/>
          <w:szCs w:val="24"/>
        </w:rPr>
      </w:pPr>
      <w:r w:rsidRPr="00D36819">
        <w:rPr>
          <w:rFonts w:eastAsia="Arial" w:cstheme="minorHAnsi"/>
          <w:szCs w:val="24"/>
        </w:rPr>
        <w:t>Inteligencia ambiental</w:t>
      </w:r>
      <w:r w:rsidR="0003728D" w:rsidRPr="00D36819">
        <w:rPr>
          <w:rFonts w:eastAsia="Arial" w:cstheme="minorHAnsi"/>
          <w:szCs w:val="24"/>
        </w:rPr>
        <w:t xml:space="preserve"> a</w:t>
      </w:r>
      <w:r w:rsidRPr="00D36819">
        <w:rPr>
          <w:rFonts w:eastAsia="Arial" w:cstheme="minorHAnsi"/>
          <w:szCs w:val="24"/>
        </w:rPr>
        <w:t xml:space="preserve"> través de la identificación de atractores del delito, factores urbanos de riesgo, deterioro territorial y patrones ambientales asociados a dinámicas criminales.</w:t>
      </w:r>
    </w:p>
    <w:p w14:paraId="73AF14B1" w14:textId="77777777" w:rsidR="00E45A4F" w:rsidRPr="00D36819" w:rsidRDefault="00E45A4F" w:rsidP="0003728D">
      <w:pPr>
        <w:pStyle w:val="Sinespaciado"/>
        <w:jc w:val="both"/>
        <w:rPr>
          <w:rFonts w:cstheme="minorHAnsi"/>
          <w:sz w:val="24"/>
          <w:szCs w:val="24"/>
        </w:rPr>
      </w:pPr>
    </w:p>
    <w:p w14:paraId="53050870" w14:textId="684BE271" w:rsidR="00E45A4F" w:rsidRPr="00D36819" w:rsidRDefault="00E45A4F" w:rsidP="0003728D">
      <w:pPr>
        <w:pStyle w:val="Sinespaciado"/>
        <w:jc w:val="both"/>
        <w:rPr>
          <w:rFonts w:cstheme="minorHAnsi"/>
          <w:sz w:val="24"/>
          <w:szCs w:val="24"/>
        </w:rPr>
      </w:pPr>
      <w:r w:rsidRPr="00D36819">
        <w:rPr>
          <w:rFonts w:eastAsia="Arial" w:cstheme="minorHAnsi"/>
          <w:szCs w:val="24"/>
        </w:rPr>
        <w:t>Inteligencia de fuentes abiertas (</w:t>
      </w:r>
      <w:proofErr w:type="spellStart"/>
      <w:r w:rsidRPr="00D36819">
        <w:rPr>
          <w:rFonts w:eastAsia="Arial" w:cstheme="minorHAnsi"/>
          <w:szCs w:val="24"/>
        </w:rPr>
        <w:t>OSINT</w:t>
      </w:r>
      <w:proofErr w:type="spellEnd"/>
      <w:r w:rsidRPr="00D36819">
        <w:rPr>
          <w:rFonts w:eastAsia="Arial" w:cstheme="minorHAnsi"/>
          <w:szCs w:val="24"/>
        </w:rPr>
        <w:t>)</w:t>
      </w:r>
      <w:r w:rsidR="0003728D" w:rsidRPr="00D36819">
        <w:rPr>
          <w:rFonts w:eastAsia="Arial" w:cstheme="minorHAnsi"/>
          <w:szCs w:val="24"/>
        </w:rPr>
        <w:t xml:space="preserve"> m</w:t>
      </w:r>
      <w:r w:rsidRPr="00D36819">
        <w:rPr>
          <w:rFonts w:eastAsia="Arial" w:cstheme="minorHAnsi"/>
          <w:szCs w:val="24"/>
        </w:rPr>
        <w:t>ediante correlación de:</w:t>
      </w:r>
    </w:p>
    <w:p w14:paraId="03218A88" w14:textId="77777777" w:rsidR="00E45A4F" w:rsidRPr="00D36819" w:rsidRDefault="00E45A4F" w:rsidP="0003728D">
      <w:pPr>
        <w:pStyle w:val="Sinespaciado"/>
        <w:jc w:val="both"/>
        <w:rPr>
          <w:rFonts w:cstheme="minorHAnsi"/>
          <w:sz w:val="24"/>
          <w:szCs w:val="24"/>
        </w:rPr>
      </w:pPr>
    </w:p>
    <w:p w14:paraId="38CC2EB7" w14:textId="1DD2AB76" w:rsidR="00E45A4F" w:rsidRPr="00D36819" w:rsidRDefault="0003728D">
      <w:pPr>
        <w:pStyle w:val="Sinespaciado"/>
        <w:numPr>
          <w:ilvl w:val="0"/>
          <w:numId w:val="1"/>
        </w:numPr>
        <w:jc w:val="both"/>
        <w:rPr>
          <w:rFonts w:cstheme="minorHAnsi"/>
          <w:sz w:val="24"/>
          <w:szCs w:val="24"/>
        </w:rPr>
      </w:pPr>
      <w:r w:rsidRPr="00D36819">
        <w:rPr>
          <w:rFonts w:eastAsia="Arial" w:cstheme="minorHAnsi"/>
          <w:szCs w:val="24"/>
        </w:rPr>
        <w:t>N</w:t>
      </w:r>
      <w:r w:rsidR="00E45A4F" w:rsidRPr="00D36819">
        <w:rPr>
          <w:rFonts w:eastAsia="Arial" w:cstheme="minorHAnsi"/>
          <w:szCs w:val="24"/>
        </w:rPr>
        <w:t>oticias,</w:t>
      </w:r>
    </w:p>
    <w:p w14:paraId="0C28FBE0" w14:textId="00793195" w:rsidR="00E45A4F" w:rsidRPr="00D36819" w:rsidRDefault="0003728D">
      <w:pPr>
        <w:pStyle w:val="Sinespaciado"/>
        <w:numPr>
          <w:ilvl w:val="0"/>
          <w:numId w:val="1"/>
        </w:numPr>
        <w:jc w:val="both"/>
        <w:rPr>
          <w:rFonts w:cstheme="minorHAnsi"/>
          <w:sz w:val="24"/>
          <w:szCs w:val="24"/>
        </w:rPr>
      </w:pPr>
      <w:r w:rsidRPr="00D36819">
        <w:rPr>
          <w:rFonts w:eastAsia="Arial" w:cstheme="minorHAnsi"/>
          <w:szCs w:val="24"/>
        </w:rPr>
        <w:lastRenderedPageBreak/>
        <w:t>R</w:t>
      </w:r>
      <w:r w:rsidR="00E45A4F" w:rsidRPr="00D36819">
        <w:rPr>
          <w:rFonts w:eastAsia="Arial" w:cstheme="minorHAnsi"/>
          <w:szCs w:val="24"/>
        </w:rPr>
        <w:t>edes sociales,</w:t>
      </w:r>
    </w:p>
    <w:p w14:paraId="1B537F3E" w14:textId="120826CD" w:rsidR="00E45A4F" w:rsidRPr="00D36819" w:rsidRDefault="0003728D">
      <w:pPr>
        <w:pStyle w:val="Sinespaciado"/>
        <w:numPr>
          <w:ilvl w:val="0"/>
          <w:numId w:val="1"/>
        </w:numPr>
        <w:jc w:val="both"/>
        <w:rPr>
          <w:rFonts w:cstheme="minorHAnsi"/>
          <w:sz w:val="24"/>
          <w:szCs w:val="24"/>
        </w:rPr>
      </w:pPr>
      <w:r w:rsidRPr="00D36819">
        <w:rPr>
          <w:rFonts w:eastAsia="Arial" w:cstheme="minorHAnsi"/>
          <w:szCs w:val="24"/>
        </w:rPr>
        <w:t>S</w:t>
      </w:r>
      <w:r w:rsidR="00E45A4F" w:rsidRPr="00D36819">
        <w:rPr>
          <w:rFonts w:eastAsia="Arial" w:cstheme="minorHAnsi"/>
          <w:szCs w:val="24"/>
        </w:rPr>
        <w:t>ervicios geoespaciales,</w:t>
      </w:r>
    </w:p>
    <w:p w14:paraId="6D453035" w14:textId="7618853C" w:rsidR="00E45A4F" w:rsidRPr="00D36819" w:rsidRDefault="0003728D">
      <w:pPr>
        <w:pStyle w:val="Sinespaciado"/>
        <w:numPr>
          <w:ilvl w:val="0"/>
          <w:numId w:val="1"/>
        </w:numPr>
        <w:jc w:val="both"/>
        <w:rPr>
          <w:rFonts w:cstheme="minorHAnsi"/>
          <w:sz w:val="24"/>
          <w:szCs w:val="24"/>
        </w:rPr>
      </w:pPr>
      <w:r w:rsidRPr="00D36819">
        <w:rPr>
          <w:rFonts w:eastAsia="Arial" w:cstheme="minorHAnsi"/>
          <w:szCs w:val="24"/>
        </w:rPr>
        <w:t>B</w:t>
      </w:r>
      <w:r w:rsidR="00E45A4F" w:rsidRPr="00D36819">
        <w:rPr>
          <w:rFonts w:eastAsia="Arial" w:cstheme="minorHAnsi"/>
          <w:szCs w:val="24"/>
        </w:rPr>
        <w:t>ases urbanas,</w:t>
      </w:r>
    </w:p>
    <w:p w14:paraId="1257546C" w14:textId="1EF5CF3D" w:rsidR="00E45A4F" w:rsidRPr="00D36819" w:rsidRDefault="0003728D">
      <w:pPr>
        <w:pStyle w:val="Sinespaciado"/>
        <w:numPr>
          <w:ilvl w:val="0"/>
          <w:numId w:val="1"/>
        </w:numPr>
        <w:jc w:val="both"/>
        <w:rPr>
          <w:rFonts w:cstheme="minorHAnsi"/>
          <w:sz w:val="24"/>
          <w:szCs w:val="24"/>
        </w:rPr>
      </w:pPr>
      <w:r w:rsidRPr="00D36819">
        <w:rPr>
          <w:rFonts w:eastAsia="Arial" w:cstheme="minorHAnsi"/>
          <w:szCs w:val="24"/>
        </w:rPr>
        <w:t>F</w:t>
      </w:r>
      <w:r w:rsidR="00E45A4F" w:rsidRPr="00D36819">
        <w:rPr>
          <w:rFonts w:eastAsia="Arial" w:cstheme="minorHAnsi"/>
          <w:szCs w:val="24"/>
        </w:rPr>
        <w:t>uentes digitales abiertas.</w:t>
      </w:r>
    </w:p>
    <w:p w14:paraId="3B4E6DC1" w14:textId="77777777" w:rsidR="00E45A4F" w:rsidRPr="00D36819" w:rsidRDefault="00E45A4F" w:rsidP="0003728D">
      <w:pPr>
        <w:pStyle w:val="Sinespaciado"/>
        <w:jc w:val="both"/>
        <w:rPr>
          <w:rFonts w:cstheme="minorHAnsi"/>
          <w:sz w:val="24"/>
          <w:szCs w:val="24"/>
        </w:rPr>
      </w:pPr>
    </w:p>
    <w:p w14:paraId="24FAE038" w14:textId="0B71D975" w:rsidR="00E45A4F" w:rsidRPr="00D36819" w:rsidRDefault="00E45A4F" w:rsidP="0003728D">
      <w:pPr>
        <w:pStyle w:val="Sinespaciado"/>
        <w:jc w:val="both"/>
        <w:rPr>
          <w:rFonts w:cstheme="minorHAnsi"/>
          <w:sz w:val="24"/>
          <w:szCs w:val="24"/>
        </w:rPr>
      </w:pPr>
      <w:r w:rsidRPr="00D36819">
        <w:rPr>
          <w:rFonts w:eastAsia="Arial" w:cstheme="minorHAnsi"/>
          <w:szCs w:val="24"/>
        </w:rPr>
        <w:t>Inteligencia visual</w:t>
      </w:r>
      <w:r w:rsidR="0003728D" w:rsidRPr="00D36819">
        <w:rPr>
          <w:rFonts w:eastAsia="Arial" w:cstheme="minorHAnsi"/>
          <w:szCs w:val="24"/>
        </w:rPr>
        <w:t xml:space="preserve"> m</w:t>
      </w:r>
      <w:r w:rsidRPr="00D36819">
        <w:rPr>
          <w:rFonts w:eastAsia="Arial" w:cstheme="minorHAnsi"/>
          <w:szCs w:val="24"/>
        </w:rPr>
        <w:t>ediante clasificación automatizada de indicadores visuales y evaluación criminológica de evidencia fotográfica.</w:t>
      </w:r>
    </w:p>
    <w:p w14:paraId="4778781E" w14:textId="77777777" w:rsidR="00E45A4F" w:rsidRPr="00D36819" w:rsidRDefault="00E45A4F" w:rsidP="0003728D">
      <w:pPr>
        <w:pStyle w:val="Sinespaciado"/>
        <w:jc w:val="both"/>
        <w:rPr>
          <w:rFonts w:cstheme="minorHAnsi"/>
          <w:sz w:val="24"/>
          <w:szCs w:val="24"/>
        </w:rPr>
      </w:pPr>
    </w:p>
    <w:p w14:paraId="006AE398" w14:textId="03D80190" w:rsidR="00E45A4F" w:rsidRPr="00D36819" w:rsidRDefault="00E45A4F" w:rsidP="0003728D">
      <w:pPr>
        <w:pStyle w:val="Sinespaciado"/>
        <w:jc w:val="both"/>
        <w:rPr>
          <w:rFonts w:cstheme="minorHAnsi"/>
          <w:sz w:val="24"/>
          <w:szCs w:val="24"/>
        </w:rPr>
      </w:pPr>
      <w:r w:rsidRPr="00D36819">
        <w:rPr>
          <w:rFonts w:eastAsia="Arial" w:cstheme="minorHAnsi"/>
          <w:szCs w:val="24"/>
        </w:rPr>
        <w:t>Inteligencia predictiva</w:t>
      </w:r>
      <w:r w:rsidR="0003728D" w:rsidRPr="00D36819">
        <w:rPr>
          <w:rFonts w:eastAsia="Arial" w:cstheme="minorHAnsi"/>
          <w:szCs w:val="24"/>
        </w:rPr>
        <w:t xml:space="preserve"> a</w:t>
      </w:r>
      <w:r w:rsidRPr="00D36819">
        <w:rPr>
          <w:rFonts w:eastAsia="Arial" w:cstheme="minorHAnsi"/>
          <w:szCs w:val="24"/>
        </w:rPr>
        <w:t xml:space="preserve"> través de modelos de proyección de riesgo, escalamiento criminal y tendencias territoriales.</w:t>
      </w:r>
    </w:p>
    <w:p w14:paraId="1FD18E8B" w14:textId="77777777" w:rsidR="0003728D" w:rsidRPr="00D36819" w:rsidRDefault="0003728D" w:rsidP="0003728D">
      <w:pPr>
        <w:pStyle w:val="Sinespaciado"/>
        <w:jc w:val="both"/>
        <w:rPr>
          <w:rFonts w:cstheme="minorHAnsi"/>
          <w:sz w:val="24"/>
          <w:szCs w:val="24"/>
        </w:rPr>
      </w:pPr>
    </w:p>
    <w:p w14:paraId="236496CF" w14:textId="1BB80D56" w:rsidR="00E45A4F" w:rsidRPr="00D36819" w:rsidRDefault="00E45A4F" w:rsidP="0003728D">
      <w:pPr>
        <w:pStyle w:val="Sinespaciado"/>
        <w:jc w:val="both"/>
        <w:rPr>
          <w:rFonts w:cstheme="minorHAnsi"/>
          <w:sz w:val="24"/>
          <w:szCs w:val="24"/>
        </w:rPr>
      </w:pPr>
      <w:r w:rsidRPr="00D36819">
        <w:rPr>
          <w:rFonts w:eastAsia="Arial" w:cstheme="minorHAnsi"/>
          <w:szCs w:val="24"/>
        </w:rPr>
        <w:t>Auditoría institucional</w:t>
      </w:r>
      <w:r w:rsidR="0003728D" w:rsidRPr="00D36819">
        <w:rPr>
          <w:rFonts w:eastAsia="Arial" w:cstheme="minorHAnsi"/>
          <w:szCs w:val="24"/>
        </w:rPr>
        <w:t xml:space="preserve"> m</w:t>
      </w:r>
      <w:r w:rsidRPr="00D36819">
        <w:rPr>
          <w:rFonts w:eastAsia="Arial" w:cstheme="minorHAnsi"/>
          <w:szCs w:val="24"/>
        </w:rPr>
        <w:t>ediante trazabilidad de sesiones, control jerárquico, supervisión operativa y validación institucional de expedientes.</w:t>
      </w:r>
    </w:p>
    <w:p w14:paraId="64FA37DF" w14:textId="77777777" w:rsidR="00E45A4F" w:rsidRPr="00D36819" w:rsidRDefault="00E45A4F" w:rsidP="0003728D">
      <w:pPr>
        <w:pStyle w:val="Sinespaciado"/>
        <w:jc w:val="both"/>
        <w:rPr>
          <w:rFonts w:cstheme="minorHAnsi"/>
          <w:sz w:val="24"/>
          <w:szCs w:val="24"/>
        </w:rPr>
      </w:pPr>
    </w:p>
    <w:p w14:paraId="2B23784D" w14:textId="1A8E15DA" w:rsidR="00E45A4F" w:rsidRPr="00D36819" w:rsidRDefault="00E45A4F" w:rsidP="00D74E34">
      <w:pPr>
        <w:pStyle w:val="Ttulo2"/>
        <w:rPr>
          <w:rFonts w:asciiTheme="minorHAnsi" w:hAnsiTheme="minorHAnsi" w:cstheme="minorHAnsi"/>
        </w:rPr>
      </w:pPr>
      <w:bookmarkStart w:id="5" w:name="_Toc230954949"/>
      <w:r w:rsidRPr="00D36819">
        <w:rPr>
          <w:rFonts w:asciiTheme="minorHAnsi" w:eastAsia="Arial" w:hAnsiTheme="minorHAnsi" w:cstheme="minorHAnsi"/>
          <w:b/>
        </w:rPr>
        <w:lastRenderedPageBreak/>
        <w:t>1.4 Principios Rectores del Perfilador Remoto</w:t>
      </w:r>
      <w:bookmarkEnd w:id="5"/>
    </w:p>
    <w:p w14:paraId="0ACAE2B7" w14:textId="77777777" w:rsidR="00E45A4F" w:rsidRPr="00D36819" w:rsidRDefault="00E45A4F" w:rsidP="0003728D">
      <w:pPr>
        <w:pStyle w:val="Sinespaciado"/>
        <w:jc w:val="both"/>
        <w:rPr>
          <w:rFonts w:cstheme="minorHAnsi"/>
          <w:sz w:val="24"/>
          <w:szCs w:val="24"/>
        </w:rPr>
      </w:pPr>
    </w:p>
    <w:p w14:paraId="2468378F"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opera bajo principios de:</w:t>
      </w:r>
    </w:p>
    <w:p w14:paraId="4D2841D0" w14:textId="77777777" w:rsidR="00E45A4F" w:rsidRPr="00D36819" w:rsidRDefault="00E45A4F" w:rsidP="0003728D">
      <w:pPr>
        <w:pStyle w:val="Sinespaciado"/>
        <w:jc w:val="both"/>
        <w:rPr>
          <w:rFonts w:cstheme="minorHAnsi"/>
          <w:sz w:val="24"/>
          <w:szCs w:val="24"/>
        </w:rPr>
      </w:pPr>
    </w:p>
    <w:p w14:paraId="16988BF6" w14:textId="77777777" w:rsidR="0003728D" w:rsidRPr="00D36819" w:rsidRDefault="00E45A4F">
      <w:pPr>
        <w:pStyle w:val="Sinespaciado"/>
        <w:numPr>
          <w:ilvl w:val="0"/>
          <w:numId w:val="2"/>
        </w:numPr>
        <w:jc w:val="both"/>
        <w:rPr>
          <w:rFonts w:cstheme="minorHAnsi"/>
          <w:b/>
          <w:bCs/>
          <w:sz w:val="24"/>
          <w:szCs w:val="24"/>
        </w:rPr>
      </w:pPr>
      <w:r w:rsidRPr="00D36819">
        <w:rPr>
          <w:rFonts w:eastAsia="Arial" w:cstheme="minorHAnsi"/>
          <w:bCs/>
          <w:szCs w:val="24"/>
        </w:rPr>
        <w:t>Objetividad analítica</w:t>
      </w:r>
      <w:r w:rsidR="0003728D" w:rsidRPr="00D36819">
        <w:rPr>
          <w:rFonts w:eastAsia="Arial" w:cstheme="minorHAnsi"/>
          <w:bCs/>
          <w:szCs w:val="24"/>
        </w:rPr>
        <w:t xml:space="preserve">. </w:t>
      </w:r>
      <w:r w:rsidRPr="00D36819">
        <w:rPr>
          <w:rFonts w:eastAsia="Arial" w:cstheme="minorHAnsi"/>
          <w:szCs w:val="24"/>
        </w:rPr>
        <w:t>Toda interpretación debe derivarse de elementos observables, evidencia contextual y correlaciones verificables.</w:t>
      </w:r>
    </w:p>
    <w:p w14:paraId="2B69DBAB" w14:textId="77777777" w:rsidR="0003728D" w:rsidRPr="00D36819" w:rsidRDefault="00E45A4F">
      <w:pPr>
        <w:pStyle w:val="Sinespaciado"/>
        <w:numPr>
          <w:ilvl w:val="0"/>
          <w:numId w:val="2"/>
        </w:numPr>
        <w:jc w:val="both"/>
        <w:rPr>
          <w:rFonts w:cstheme="minorHAnsi"/>
          <w:b/>
          <w:bCs/>
          <w:sz w:val="24"/>
          <w:szCs w:val="24"/>
        </w:rPr>
      </w:pPr>
      <w:r w:rsidRPr="00D36819">
        <w:rPr>
          <w:rFonts w:eastAsia="Arial" w:cstheme="minorHAnsi"/>
          <w:bCs/>
          <w:szCs w:val="24"/>
        </w:rPr>
        <w:t>Trazabilidad institucional</w:t>
      </w:r>
      <w:r w:rsidR="0003728D" w:rsidRPr="00D36819">
        <w:rPr>
          <w:rFonts w:eastAsia="Arial" w:cstheme="minorHAnsi"/>
          <w:bCs/>
          <w:szCs w:val="24"/>
        </w:rPr>
        <w:t xml:space="preserve">. </w:t>
      </w:r>
      <w:r w:rsidRPr="00D36819">
        <w:rPr>
          <w:rFonts w:eastAsia="Arial" w:cstheme="minorHAnsi"/>
          <w:szCs w:val="24"/>
        </w:rPr>
        <w:t>Las acciones realizadas dentro del sistema son susceptibles de auditoría, supervisión y validación institucional.</w:t>
      </w:r>
    </w:p>
    <w:p w14:paraId="67862412" w14:textId="77777777" w:rsidR="0003728D" w:rsidRPr="00D36819" w:rsidRDefault="00E45A4F">
      <w:pPr>
        <w:pStyle w:val="Sinespaciado"/>
        <w:numPr>
          <w:ilvl w:val="0"/>
          <w:numId w:val="2"/>
        </w:numPr>
        <w:jc w:val="both"/>
        <w:rPr>
          <w:rFonts w:cstheme="minorHAnsi"/>
          <w:b/>
          <w:bCs/>
          <w:sz w:val="24"/>
          <w:szCs w:val="24"/>
        </w:rPr>
      </w:pPr>
      <w:r w:rsidRPr="00D36819">
        <w:rPr>
          <w:rFonts w:eastAsia="Arial" w:cstheme="minorHAnsi"/>
          <w:bCs/>
          <w:szCs w:val="24"/>
        </w:rPr>
        <w:t>Georreferenciación operacional</w:t>
      </w:r>
      <w:r w:rsidR="0003728D" w:rsidRPr="00D36819">
        <w:rPr>
          <w:rFonts w:eastAsia="Arial" w:cstheme="minorHAnsi"/>
          <w:bCs/>
          <w:szCs w:val="24"/>
        </w:rPr>
        <w:t xml:space="preserve">. </w:t>
      </w:r>
      <w:r w:rsidRPr="00D36819">
        <w:rPr>
          <w:rFonts w:eastAsia="Arial" w:cstheme="minorHAnsi"/>
          <w:szCs w:val="24"/>
        </w:rPr>
        <w:t>Toda evidencia relevante debe mantener vinculación espacial verificable.</w:t>
      </w:r>
    </w:p>
    <w:p w14:paraId="52B156CC" w14:textId="77777777" w:rsidR="0003728D" w:rsidRPr="00D36819" w:rsidRDefault="00E45A4F">
      <w:pPr>
        <w:pStyle w:val="Sinespaciado"/>
        <w:numPr>
          <w:ilvl w:val="0"/>
          <w:numId w:val="2"/>
        </w:numPr>
        <w:jc w:val="both"/>
        <w:rPr>
          <w:rFonts w:cstheme="minorHAnsi"/>
          <w:b/>
          <w:bCs/>
          <w:sz w:val="24"/>
          <w:szCs w:val="24"/>
        </w:rPr>
      </w:pPr>
      <w:proofErr w:type="spellStart"/>
      <w:r w:rsidRPr="00D36819">
        <w:rPr>
          <w:rFonts w:eastAsia="Arial" w:cstheme="minorHAnsi"/>
          <w:bCs/>
          <w:szCs w:val="24"/>
        </w:rPr>
        <w:t>Multifuente</w:t>
      </w:r>
      <w:proofErr w:type="spellEnd"/>
      <w:r w:rsidR="0003728D" w:rsidRPr="00D36819">
        <w:rPr>
          <w:rFonts w:eastAsia="Arial" w:cstheme="minorHAnsi"/>
          <w:bCs/>
          <w:szCs w:val="24"/>
        </w:rPr>
        <w:t xml:space="preserve">. </w:t>
      </w:r>
      <w:r w:rsidRPr="00D36819">
        <w:rPr>
          <w:rFonts w:eastAsia="Arial" w:cstheme="minorHAnsi"/>
          <w:szCs w:val="24"/>
        </w:rPr>
        <w:t>El análisis debe integrar simultáneamente:</w:t>
      </w:r>
      <w:r w:rsidR="0003728D" w:rsidRPr="00D36819">
        <w:rPr>
          <w:rFonts w:eastAsia="Arial" w:cstheme="minorHAnsi"/>
          <w:bCs/>
          <w:szCs w:val="24"/>
        </w:rPr>
        <w:t xml:space="preserve"> </w:t>
      </w:r>
      <w:r w:rsidRPr="00D36819">
        <w:rPr>
          <w:rFonts w:eastAsia="Arial" w:cstheme="minorHAnsi"/>
          <w:szCs w:val="24"/>
        </w:rPr>
        <w:t>evidencia fotográfica,</w:t>
      </w:r>
      <w:r w:rsidR="0003728D" w:rsidRPr="00D36819">
        <w:rPr>
          <w:rFonts w:eastAsia="Arial" w:cstheme="minorHAnsi"/>
          <w:bCs/>
          <w:szCs w:val="24"/>
        </w:rPr>
        <w:t xml:space="preserve"> </w:t>
      </w:r>
      <w:r w:rsidRPr="00D36819">
        <w:rPr>
          <w:rFonts w:eastAsia="Arial" w:cstheme="minorHAnsi"/>
          <w:szCs w:val="24"/>
        </w:rPr>
        <w:t>contexto urbano,</w:t>
      </w:r>
      <w:r w:rsidR="0003728D" w:rsidRPr="00D36819">
        <w:rPr>
          <w:rFonts w:eastAsia="Arial" w:cstheme="minorHAnsi"/>
          <w:bCs/>
          <w:szCs w:val="24"/>
        </w:rPr>
        <w:t xml:space="preserve"> </w:t>
      </w:r>
      <w:r w:rsidRPr="00D36819">
        <w:rPr>
          <w:rFonts w:eastAsia="Arial" w:cstheme="minorHAnsi"/>
          <w:szCs w:val="24"/>
        </w:rPr>
        <w:t>información territorial</w:t>
      </w:r>
      <w:r w:rsidR="0003728D" w:rsidRPr="00D36819">
        <w:rPr>
          <w:rFonts w:eastAsia="Arial" w:cstheme="minorHAnsi"/>
          <w:szCs w:val="24"/>
        </w:rPr>
        <w:t xml:space="preserve"> </w:t>
      </w:r>
      <w:r w:rsidRPr="00D36819">
        <w:rPr>
          <w:rFonts w:eastAsia="Arial" w:cstheme="minorHAnsi"/>
          <w:szCs w:val="24"/>
        </w:rPr>
        <w:t>y fuentes abiertas.</w:t>
      </w:r>
    </w:p>
    <w:p w14:paraId="14D83C8D" w14:textId="77777777" w:rsidR="001F36F7" w:rsidRPr="00D36819" w:rsidRDefault="00E45A4F">
      <w:pPr>
        <w:pStyle w:val="Sinespaciado"/>
        <w:numPr>
          <w:ilvl w:val="0"/>
          <w:numId w:val="2"/>
        </w:numPr>
        <w:jc w:val="both"/>
        <w:rPr>
          <w:rFonts w:cstheme="minorHAnsi"/>
          <w:b/>
          <w:bCs/>
          <w:sz w:val="24"/>
          <w:szCs w:val="24"/>
        </w:rPr>
      </w:pPr>
      <w:r w:rsidRPr="00D36819">
        <w:rPr>
          <w:rFonts w:eastAsia="Arial" w:cstheme="minorHAnsi"/>
          <w:bCs/>
          <w:szCs w:val="24"/>
        </w:rPr>
        <w:t>Criminología ambiental</w:t>
      </w:r>
      <w:r w:rsidR="0003728D" w:rsidRPr="00D36819">
        <w:rPr>
          <w:rFonts w:eastAsia="Arial" w:cstheme="minorHAnsi"/>
          <w:bCs/>
          <w:szCs w:val="24"/>
        </w:rPr>
        <w:t xml:space="preserve">. </w:t>
      </w:r>
      <w:r w:rsidRPr="00D36819">
        <w:rPr>
          <w:rFonts w:eastAsia="Arial" w:cstheme="minorHAnsi"/>
          <w:szCs w:val="24"/>
        </w:rPr>
        <w:t>El sistema privilegia la interpretación espacial del fenómeno criminal mediante el estudio de:</w:t>
      </w:r>
      <w:r w:rsidR="001F36F7" w:rsidRPr="00D36819">
        <w:rPr>
          <w:rFonts w:eastAsia="Arial" w:cstheme="minorHAnsi"/>
          <w:bCs/>
          <w:szCs w:val="24"/>
        </w:rPr>
        <w:t xml:space="preserve"> </w:t>
      </w:r>
      <w:r w:rsidRPr="00D36819">
        <w:rPr>
          <w:rFonts w:eastAsia="Arial" w:cstheme="minorHAnsi"/>
          <w:szCs w:val="24"/>
        </w:rPr>
        <w:t>dinámicas territoriales,</w:t>
      </w:r>
      <w:r w:rsidR="001F36F7" w:rsidRPr="00D36819">
        <w:rPr>
          <w:rFonts w:eastAsia="Arial" w:cstheme="minorHAnsi"/>
          <w:bCs/>
          <w:szCs w:val="24"/>
        </w:rPr>
        <w:t xml:space="preserve"> </w:t>
      </w:r>
      <w:r w:rsidRPr="00D36819">
        <w:rPr>
          <w:rFonts w:eastAsia="Arial" w:cstheme="minorHAnsi"/>
          <w:szCs w:val="24"/>
        </w:rPr>
        <w:t>movilidad,</w:t>
      </w:r>
      <w:r w:rsidR="001F36F7" w:rsidRPr="00D36819">
        <w:rPr>
          <w:rFonts w:eastAsia="Arial" w:cstheme="minorHAnsi"/>
          <w:bCs/>
          <w:szCs w:val="24"/>
        </w:rPr>
        <w:t xml:space="preserve"> </w:t>
      </w:r>
      <w:r w:rsidRPr="00D36819">
        <w:rPr>
          <w:rFonts w:eastAsia="Arial" w:cstheme="minorHAnsi"/>
          <w:szCs w:val="24"/>
        </w:rPr>
        <w:t>deterioro ambiental,</w:t>
      </w:r>
      <w:r w:rsidR="001F36F7" w:rsidRPr="00D36819">
        <w:rPr>
          <w:rFonts w:eastAsia="Arial" w:cstheme="minorHAnsi"/>
          <w:bCs/>
          <w:szCs w:val="24"/>
        </w:rPr>
        <w:t xml:space="preserve"> </w:t>
      </w:r>
      <w:r w:rsidRPr="00D36819">
        <w:rPr>
          <w:rFonts w:eastAsia="Arial" w:cstheme="minorHAnsi"/>
          <w:szCs w:val="24"/>
        </w:rPr>
        <w:t>nodos criminógenos</w:t>
      </w:r>
      <w:r w:rsidR="001F36F7" w:rsidRPr="00D36819">
        <w:rPr>
          <w:rFonts w:eastAsia="Arial" w:cstheme="minorHAnsi"/>
          <w:szCs w:val="24"/>
        </w:rPr>
        <w:t xml:space="preserve"> </w:t>
      </w:r>
      <w:r w:rsidRPr="00D36819">
        <w:rPr>
          <w:rFonts w:eastAsia="Arial" w:cstheme="minorHAnsi"/>
          <w:szCs w:val="24"/>
        </w:rPr>
        <w:t>y factores de oportunidad delictiva.</w:t>
      </w:r>
    </w:p>
    <w:p w14:paraId="2E845CB2" w14:textId="083AA9CB" w:rsidR="00E45A4F" w:rsidRPr="00D36819" w:rsidRDefault="00E45A4F">
      <w:pPr>
        <w:pStyle w:val="Sinespaciado"/>
        <w:numPr>
          <w:ilvl w:val="0"/>
          <w:numId w:val="2"/>
        </w:numPr>
        <w:jc w:val="both"/>
        <w:rPr>
          <w:rFonts w:cstheme="minorHAnsi"/>
          <w:b/>
          <w:bCs/>
          <w:sz w:val="24"/>
          <w:szCs w:val="24"/>
        </w:rPr>
      </w:pPr>
      <w:r w:rsidRPr="00D36819">
        <w:rPr>
          <w:rFonts w:eastAsia="Arial" w:cstheme="minorHAnsi"/>
          <w:bCs/>
          <w:szCs w:val="24"/>
        </w:rPr>
        <w:lastRenderedPageBreak/>
        <w:t>Gobernanza analítica</w:t>
      </w:r>
      <w:r w:rsidR="001F36F7" w:rsidRPr="00D36819">
        <w:rPr>
          <w:rFonts w:eastAsia="Arial" w:cstheme="minorHAnsi"/>
          <w:bCs/>
          <w:szCs w:val="24"/>
        </w:rPr>
        <w:t>.</w:t>
      </w:r>
      <w:r w:rsidR="001F36F7" w:rsidRPr="00D36819">
        <w:rPr>
          <w:rFonts w:eastAsia="Arial" w:cstheme="minorHAnsi"/>
          <w:szCs w:val="24"/>
        </w:rPr>
        <w:t xml:space="preserve"> </w:t>
      </w:r>
      <w:r w:rsidRPr="00D36819">
        <w:rPr>
          <w:rFonts w:eastAsia="Arial" w:cstheme="minorHAnsi"/>
          <w:szCs w:val="24"/>
        </w:rPr>
        <w:t>Todo expediente puede ser:</w:t>
      </w:r>
      <w:r w:rsidR="001F36F7" w:rsidRPr="00D36819">
        <w:rPr>
          <w:rFonts w:eastAsia="Arial" w:cstheme="minorHAnsi"/>
          <w:bCs/>
          <w:szCs w:val="24"/>
        </w:rPr>
        <w:t xml:space="preserve"> </w:t>
      </w:r>
      <w:r w:rsidRPr="00D36819">
        <w:rPr>
          <w:rFonts w:eastAsia="Arial" w:cstheme="minorHAnsi"/>
          <w:szCs w:val="24"/>
        </w:rPr>
        <w:t>revisado,</w:t>
      </w:r>
      <w:r w:rsidR="001F36F7" w:rsidRPr="00D36819">
        <w:rPr>
          <w:rFonts w:eastAsia="Arial" w:cstheme="minorHAnsi"/>
          <w:bCs/>
          <w:szCs w:val="24"/>
        </w:rPr>
        <w:t xml:space="preserve"> </w:t>
      </w:r>
      <w:r w:rsidRPr="00D36819">
        <w:rPr>
          <w:rFonts w:eastAsia="Arial" w:cstheme="minorHAnsi"/>
          <w:szCs w:val="24"/>
        </w:rPr>
        <w:t>auditado,</w:t>
      </w:r>
      <w:r w:rsidR="001F36F7" w:rsidRPr="00D36819">
        <w:rPr>
          <w:rFonts w:eastAsia="Arial" w:cstheme="minorHAnsi"/>
          <w:bCs/>
          <w:szCs w:val="24"/>
        </w:rPr>
        <w:t xml:space="preserve"> </w:t>
      </w:r>
      <w:r w:rsidRPr="00D36819">
        <w:rPr>
          <w:rFonts w:eastAsia="Arial" w:cstheme="minorHAnsi"/>
          <w:szCs w:val="24"/>
        </w:rPr>
        <w:t>validado</w:t>
      </w:r>
      <w:r w:rsidR="001F36F7" w:rsidRPr="00D36819">
        <w:rPr>
          <w:rFonts w:eastAsia="Arial" w:cstheme="minorHAnsi"/>
          <w:szCs w:val="24"/>
        </w:rPr>
        <w:t xml:space="preserve"> </w:t>
      </w:r>
      <w:r w:rsidRPr="00D36819">
        <w:rPr>
          <w:rFonts w:eastAsia="Arial" w:cstheme="minorHAnsi"/>
          <w:szCs w:val="24"/>
        </w:rPr>
        <w:t>o devuelto</w:t>
      </w:r>
      <w:r w:rsidR="001F36F7" w:rsidRPr="00D36819">
        <w:rPr>
          <w:rFonts w:eastAsia="Arial" w:cstheme="minorHAnsi"/>
          <w:bCs/>
          <w:szCs w:val="24"/>
        </w:rPr>
        <w:t xml:space="preserve"> </w:t>
      </w:r>
      <w:r w:rsidRPr="00D36819">
        <w:rPr>
          <w:rFonts w:eastAsia="Arial" w:cstheme="minorHAnsi"/>
          <w:szCs w:val="24"/>
        </w:rPr>
        <w:t>con base en estándares institucionales de calidad analítica.</w:t>
      </w:r>
    </w:p>
    <w:p w14:paraId="26E4E88A" w14:textId="77777777" w:rsidR="00E45A4F" w:rsidRPr="00D36819" w:rsidRDefault="00E45A4F" w:rsidP="0003728D">
      <w:pPr>
        <w:pStyle w:val="Sinespaciado"/>
        <w:jc w:val="both"/>
        <w:rPr>
          <w:rFonts w:cstheme="minorHAnsi"/>
          <w:sz w:val="24"/>
          <w:szCs w:val="24"/>
        </w:rPr>
      </w:pPr>
    </w:p>
    <w:p w14:paraId="2BC81527" w14:textId="51E7DD3C" w:rsidR="00E45A4F" w:rsidRPr="00D36819" w:rsidRDefault="00E45A4F" w:rsidP="00D74E34">
      <w:pPr>
        <w:pStyle w:val="Ttulo2"/>
        <w:rPr>
          <w:rFonts w:asciiTheme="minorHAnsi" w:hAnsiTheme="minorHAnsi" w:cstheme="minorHAnsi"/>
        </w:rPr>
      </w:pPr>
      <w:bookmarkStart w:id="6" w:name="_Toc230954950"/>
      <w:r w:rsidRPr="00D36819">
        <w:rPr>
          <w:rFonts w:asciiTheme="minorHAnsi" w:eastAsia="Arial" w:hAnsiTheme="minorHAnsi" w:cstheme="minorHAnsi"/>
          <w:b/>
        </w:rPr>
        <w:t>1.5 Capacidades Institucionales Identificadas</w:t>
      </w:r>
      <w:bookmarkEnd w:id="6"/>
    </w:p>
    <w:p w14:paraId="35E04CF0" w14:textId="77777777" w:rsidR="00E45A4F" w:rsidRPr="00D36819" w:rsidRDefault="00E45A4F" w:rsidP="0003728D">
      <w:pPr>
        <w:pStyle w:val="Sinespaciado"/>
        <w:jc w:val="both"/>
        <w:rPr>
          <w:rFonts w:cstheme="minorHAnsi"/>
          <w:sz w:val="24"/>
          <w:szCs w:val="24"/>
        </w:rPr>
      </w:pPr>
    </w:p>
    <w:p w14:paraId="78F46FDF"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La arquitectura funcional del Perfilador Remoto integra capacidades de:</w:t>
      </w:r>
    </w:p>
    <w:p w14:paraId="418B4FF0" w14:textId="77777777" w:rsidR="001F36F7" w:rsidRPr="00D36819" w:rsidRDefault="001F36F7" w:rsidP="0003728D">
      <w:pPr>
        <w:pStyle w:val="Sinespaciado"/>
        <w:jc w:val="both"/>
        <w:rPr>
          <w:rFonts w:cstheme="minorHAnsi"/>
          <w:sz w:val="24"/>
          <w:szCs w:val="24"/>
        </w:rPr>
      </w:pPr>
    </w:p>
    <w:p w14:paraId="113A84D2" w14:textId="768BEBAA" w:rsidR="001F36F7" w:rsidRPr="00D36819" w:rsidRDefault="00E45A4F">
      <w:pPr>
        <w:pStyle w:val="Sinespaciado"/>
        <w:numPr>
          <w:ilvl w:val="0"/>
          <w:numId w:val="3"/>
        </w:numPr>
        <w:jc w:val="both"/>
        <w:rPr>
          <w:rFonts w:cstheme="minorHAnsi"/>
          <w:sz w:val="24"/>
          <w:szCs w:val="24"/>
        </w:rPr>
      </w:pPr>
      <w:r w:rsidRPr="00D36819">
        <w:rPr>
          <w:rFonts w:eastAsia="Arial" w:cstheme="minorHAnsi"/>
          <w:bCs/>
          <w:szCs w:val="24"/>
        </w:rPr>
        <w:t>Captura de evidencia georreferenciada</w:t>
      </w:r>
      <w:r w:rsidR="00D74E34" w:rsidRPr="00D36819">
        <w:rPr>
          <w:rFonts w:eastAsia="Arial" w:cstheme="minorHAnsi"/>
          <w:bCs/>
          <w:szCs w:val="24"/>
        </w:rPr>
        <w:t>:</w:t>
      </w:r>
      <w:r w:rsidR="001F36F7" w:rsidRPr="00D36819">
        <w:rPr>
          <w:rFonts w:eastAsia="Arial" w:cstheme="minorHAnsi"/>
          <w:szCs w:val="24"/>
        </w:rPr>
        <w:t xml:space="preserve"> </w:t>
      </w:r>
      <w:r w:rsidRPr="00D36819">
        <w:rPr>
          <w:rFonts w:eastAsia="Arial" w:cstheme="minorHAnsi"/>
          <w:szCs w:val="24"/>
        </w:rPr>
        <w:t>fotografías GPS,</w:t>
      </w:r>
      <w:r w:rsidR="001F36F7" w:rsidRPr="00D36819">
        <w:rPr>
          <w:rFonts w:eastAsia="Arial" w:cstheme="minorHAnsi"/>
          <w:szCs w:val="24"/>
        </w:rPr>
        <w:t xml:space="preserve"> </w:t>
      </w:r>
      <w:r w:rsidRPr="00D36819">
        <w:rPr>
          <w:rFonts w:eastAsia="Arial" w:cstheme="minorHAnsi"/>
          <w:szCs w:val="24"/>
        </w:rPr>
        <w:t xml:space="preserve">extracción </w:t>
      </w:r>
      <w:proofErr w:type="spellStart"/>
      <w:r w:rsidRPr="00D36819">
        <w:rPr>
          <w:rFonts w:eastAsia="Arial" w:cstheme="minorHAnsi"/>
          <w:szCs w:val="24"/>
        </w:rPr>
        <w:t>EXIF</w:t>
      </w:r>
      <w:proofErr w:type="spellEnd"/>
      <w:r w:rsidRPr="00D36819">
        <w:rPr>
          <w:rFonts w:eastAsia="Arial" w:cstheme="minorHAnsi"/>
          <w:szCs w:val="24"/>
        </w:rPr>
        <w:t>,</w:t>
      </w:r>
      <w:r w:rsidR="001F36F7" w:rsidRPr="00D36819">
        <w:rPr>
          <w:rFonts w:eastAsia="Arial" w:cstheme="minorHAnsi"/>
          <w:szCs w:val="24"/>
        </w:rPr>
        <w:t xml:space="preserve"> </w:t>
      </w:r>
      <w:r w:rsidRPr="00D36819">
        <w:rPr>
          <w:rFonts w:eastAsia="Arial" w:cstheme="minorHAnsi"/>
          <w:szCs w:val="24"/>
        </w:rPr>
        <w:t>contextualización táctica,</w:t>
      </w:r>
      <w:r w:rsidR="001F36F7" w:rsidRPr="00D36819">
        <w:rPr>
          <w:rFonts w:eastAsia="Arial" w:cstheme="minorHAnsi"/>
          <w:szCs w:val="24"/>
        </w:rPr>
        <w:t xml:space="preserve"> </w:t>
      </w:r>
      <w:r w:rsidRPr="00D36819">
        <w:rPr>
          <w:rFonts w:eastAsia="Arial" w:cstheme="minorHAnsi"/>
          <w:szCs w:val="24"/>
        </w:rPr>
        <w:t>validación territorial.</w:t>
      </w:r>
    </w:p>
    <w:p w14:paraId="13BFFD29" w14:textId="77777777" w:rsidR="001F36F7" w:rsidRPr="00D36819" w:rsidRDefault="00E45A4F">
      <w:pPr>
        <w:pStyle w:val="Sinespaciado"/>
        <w:numPr>
          <w:ilvl w:val="0"/>
          <w:numId w:val="3"/>
        </w:numPr>
        <w:jc w:val="both"/>
        <w:rPr>
          <w:rFonts w:cstheme="minorHAnsi"/>
          <w:sz w:val="24"/>
          <w:szCs w:val="24"/>
        </w:rPr>
      </w:pPr>
      <w:r w:rsidRPr="00D36819">
        <w:rPr>
          <w:rFonts w:eastAsia="Arial" w:cstheme="minorHAnsi"/>
          <w:bCs/>
          <w:szCs w:val="24"/>
        </w:rPr>
        <w:t>Modelado geométrico operacional</w:t>
      </w:r>
      <w:r w:rsidR="001F36F7" w:rsidRPr="00D36819">
        <w:rPr>
          <w:rFonts w:eastAsia="Arial" w:cstheme="minorHAnsi"/>
          <w:bCs/>
          <w:szCs w:val="24"/>
        </w:rPr>
        <w:t>:</w:t>
      </w:r>
      <w:r w:rsidR="001F36F7" w:rsidRPr="00D36819">
        <w:rPr>
          <w:rFonts w:eastAsia="Arial" w:cstheme="minorHAnsi"/>
          <w:szCs w:val="24"/>
        </w:rPr>
        <w:t xml:space="preserve"> </w:t>
      </w:r>
      <w:r w:rsidRPr="00D36819">
        <w:rPr>
          <w:rFonts w:eastAsia="Arial" w:cstheme="minorHAnsi"/>
          <w:szCs w:val="24"/>
        </w:rPr>
        <w:t>Individual</w:t>
      </w:r>
      <w:r w:rsidR="001F36F7" w:rsidRPr="00D36819">
        <w:rPr>
          <w:rFonts w:eastAsia="Arial" w:cstheme="minorHAnsi"/>
          <w:szCs w:val="24"/>
        </w:rPr>
        <w:t xml:space="preserve">, </w:t>
      </w:r>
      <w:r w:rsidRPr="00D36819">
        <w:rPr>
          <w:rFonts w:eastAsia="Arial" w:cstheme="minorHAnsi"/>
          <w:szCs w:val="24"/>
        </w:rPr>
        <w:t>Lineal</w:t>
      </w:r>
      <w:r w:rsidR="001F36F7" w:rsidRPr="00D36819">
        <w:rPr>
          <w:rFonts w:eastAsia="Arial" w:cstheme="minorHAnsi"/>
          <w:szCs w:val="24"/>
        </w:rPr>
        <w:t xml:space="preserve"> y </w:t>
      </w:r>
      <w:r w:rsidRPr="00D36819">
        <w:rPr>
          <w:rFonts w:eastAsia="Arial" w:cstheme="minorHAnsi"/>
          <w:szCs w:val="24"/>
        </w:rPr>
        <w:t>Polígono</w:t>
      </w:r>
    </w:p>
    <w:p w14:paraId="7D4C7F3C" w14:textId="5F7155AB" w:rsidR="00D74E34" w:rsidRPr="00D36819" w:rsidRDefault="00E45A4F">
      <w:pPr>
        <w:pStyle w:val="Sinespaciado"/>
        <w:numPr>
          <w:ilvl w:val="0"/>
          <w:numId w:val="3"/>
        </w:numPr>
        <w:jc w:val="both"/>
        <w:rPr>
          <w:rFonts w:cstheme="minorHAnsi"/>
          <w:sz w:val="24"/>
          <w:szCs w:val="24"/>
        </w:rPr>
      </w:pPr>
      <w:r w:rsidRPr="00D36819">
        <w:rPr>
          <w:rFonts w:eastAsia="Arial" w:cstheme="minorHAnsi"/>
          <w:bCs/>
          <w:szCs w:val="24"/>
        </w:rPr>
        <w:t>Análisis cartográfico avanzado</w:t>
      </w:r>
      <w:r w:rsidR="00D74E34" w:rsidRPr="00D36819">
        <w:rPr>
          <w:rFonts w:eastAsia="Arial" w:cstheme="minorHAnsi"/>
          <w:bCs/>
          <w:szCs w:val="24"/>
        </w:rPr>
        <w:t>:</w:t>
      </w:r>
      <w:r w:rsidR="001F36F7" w:rsidRPr="00D36819">
        <w:rPr>
          <w:rFonts w:eastAsia="Arial" w:cstheme="minorHAnsi"/>
          <w:szCs w:val="24"/>
        </w:rPr>
        <w:t xml:space="preserve"> </w:t>
      </w:r>
      <w:proofErr w:type="spellStart"/>
      <w:r w:rsidRPr="00D36819">
        <w:rPr>
          <w:rFonts w:eastAsia="Arial" w:cstheme="minorHAnsi"/>
          <w:szCs w:val="24"/>
        </w:rPr>
        <w:t>Heatmaps</w:t>
      </w:r>
      <w:proofErr w:type="spellEnd"/>
      <w:r w:rsidR="001F36F7" w:rsidRPr="00D36819">
        <w:rPr>
          <w:rFonts w:eastAsia="Arial" w:cstheme="minorHAnsi"/>
          <w:szCs w:val="24"/>
        </w:rPr>
        <w:t xml:space="preserve">, </w:t>
      </w:r>
      <w:proofErr w:type="spellStart"/>
      <w:r w:rsidRPr="00D36819">
        <w:rPr>
          <w:rFonts w:eastAsia="Arial" w:cstheme="minorHAnsi"/>
          <w:szCs w:val="24"/>
        </w:rPr>
        <w:t>Cluster</w:t>
      </w:r>
      <w:r w:rsidR="001F36F7" w:rsidRPr="00D36819">
        <w:rPr>
          <w:rFonts w:eastAsia="Arial" w:cstheme="minorHAnsi"/>
          <w:szCs w:val="24"/>
        </w:rPr>
        <w:t>s</w:t>
      </w:r>
      <w:proofErr w:type="spellEnd"/>
      <w:r w:rsidR="001F36F7" w:rsidRPr="00D36819">
        <w:rPr>
          <w:rFonts w:eastAsia="Arial" w:cstheme="minorHAnsi"/>
          <w:szCs w:val="24"/>
        </w:rPr>
        <w:t xml:space="preserve">, </w:t>
      </w:r>
      <w:proofErr w:type="spellStart"/>
      <w:r w:rsidRPr="00D36819">
        <w:rPr>
          <w:rFonts w:eastAsia="Arial" w:cstheme="minorHAnsi"/>
          <w:szCs w:val="24"/>
        </w:rPr>
        <w:t>overlays</w:t>
      </w:r>
      <w:proofErr w:type="spellEnd"/>
      <w:r w:rsidRPr="00D36819">
        <w:rPr>
          <w:rFonts w:eastAsia="Arial" w:cstheme="minorHAnsi"/>
          <w:szCs w:val="24"/>
        </w:rPr>
        <w:t xml:space="preserve"> de amenaza</w:t>
      </w:r>
      <w:r w:rsidR="00D74E34" w:rsidRPr="00D36819">
        <w:rPr>
          <w:rFonts w:eastAsia="Arial" w:cstheme="minorHAnsi"/>
          <w:szCs w:val="24"/>
        </w:rPr>
        <w:t>, z</w:t>
      </w:r>
      <w:r w:rsidRPr="00D36819">
        <w:rPr>
          <w:rFonts w:eastAsia="Arial" w:cstheme="minorHAnsi"/>
          <w:szCs w:val="24"/>
        </w:rPr>
        <w:t>onas de riesgo</w:t>
      </w:r>
      <w:r w:rsidR="00D74E34" w:rsidRPr="00D36819">
        <w:rPr>
          <w:rFonts w:eastAsia="Arial" w:cstheme="minorHAnsi"/>
          <w:szCs w:val="24"/>
        </w:rPr>
        <w:t xml:space="preserve"> y </w:t>
      </w:r>
      <w:r w:rsidRPr="00D36819">
        <w:rPr>
          <w:rFonts w:eastAsia="Arial" w:cstheme="minorHAnsi"/>
          <w:szCs w:val="24"/>
        </w:rPr>
        <w:t>corredores territoriales</w:t>
      </w:r>
      <w:r w:rsidR="00D74E34" w:rsidRPr="00D36819">
        <w:rPr>
          <w:rFonts w:eastAsia="Arial" w:cstheme="minorHAnsi"/>
          <w:szCs w:val="24"/>
        </w:rPr>
        <w:t>.</w:t>
      </w:r>
    </w:p>
    <w:p w14:paraId="59F9304F" w14:textId="39B8292C" w:rsidR="00D74E34" w:rsidRPr="00D36819" w:rsidRDefault="00E45A4F">
      <w:pPr>
        <w:pStyle w:val="Sinespaciado"/>
        <w:numPr>
          <w:ilvl w:val="0"/>
          <w:numId w:val="3"/>
        </w:numPr>
        <w:jc w:val="both"/>
        <w:rPr>
          <w:rFonts w:cstheme="minorHAnsi"/>
          <w:sz w:val="24"/>
          <w:szCs w:val="24"/>
          <w:lang w:val="en-US"/>
        </w:rPr>
      </w:pPr>
      <w:proofErr w:type="spellStart"/>
      <w:r w:rsidRPr="00D36819">
        <w:rPr>
          <w:rFonts w:eastAsia="Arial" w:cstheme="minorHAnsi"/>
          <w:bCs/>
          <w:szCs w:val="24"/>
          <w:lang w:val="en-US"/>
        </w:rPr>
        <w:t>Integración</w:t>
      </w:r>
      <w:proofErr w:type="spellEnd"/>
      <w:r w:rsidRPr="00D36819">
        <w:rPr>
          <w:rFonts w:eastAsia="Arial" w:cstheme="minorHAnsi"/>
          <w:bCs/>
          <w:szCs w:val="24"/>
          <w:lang w:val="en-US"/>
        </w:rPr>
        <w:t xml:space="preserve"> GEOINT</w:t>
      </w:r>
      <w:r w:rsidR="00D74E34" w:rsidRPr="00D36819">
        <w:rPr>
          <w:rFonts w:eastAsia="Arial" w:cstheme="minorHAnsi"/>
          <w:szCs w:val="24"/>
          <w:lang w:val="en-US"/>
        </w:rPr>
        <w:t xml:space="preserve">: </w:t>
      </w:r>
      <w:r w:rsidRPr="00D36819">
        <w:rPr>
          <w:rFonts w:eastAsia="Arial" w:cstheme="minorHAnsi"/>
          <w:szCs w:val="24"/>
          <w:lang w:val="en-US"/>
        </w:rPr>
        <w:t>Google Maps</w:t>
      </w:r>
      <w:r w:rsidR="00D74E34" w:rsidRPr="00D36819">
        <w:rPr>
          <w:rFonts w:eastAsia="Arial" w:cstheme="minorHAnsi"/>
          <w:szCs w:val="24"/>
          <w:lang w:val="en-US"/>
        </w:rPr>
        <w:t xml:space="preserve">, </w:t>
      </w:r>
      <w:r w:rsidRPr="00D36819">
        <w:rPr>
          <w:rFonts w:eastAsia="Arial" w:cstheme="minorHAnsi"/>
          <w:szCs w:val="24"/>
          <w:lang w:val="en-US"/>
        </w:rPr>
        <w:t>Google Place</w:t>
      </w:r>
      <w:r w:rsidR="00D74E34" w:rsidRPr="00D36819">
        <w:rPr>
          <w:rFonts w:eastAsia="Arial" w:cstheme="minorHAnsi"/>
          <w:szCs w:val="24"/>
          <w:lang w:val="en-US"/>
        </w:rPr>
        <w:t xml:space="preserve">s, </w:t>
      </w:r>
      <w:r w:rsidRPr="00D36819">
        <w:rPr>
          <w:rFonts w:eastAsia="Arial" w:cstheme="minorHAnsi"/>
          <w:szCs w:val="24"/>
          <w:lang w:val="en-US"/>
        </w:rPr>
        <w:t>Street View</w:t>
      </w:r>
      <w:r w:rsidR="00D74E34" w:rsidRPr="00D36819">
        <w:rPr>
          <w:rFonts w:eastAsia="Arial" w:cstheme="minorHAnsi"/>
          <w:szCs w:val="24"/>
          <w:lang w:val="en-US"/>
        </w:rPr>
        <w:t xml:space="preserve">, </w:t>
      </w:r>
      <w:proofErr w:type="spellStart"/>
      <w:r w:rsidRPr="00D36819">
        <w:rPr>
          <w:rFonts w:eastAsia="Arial" w:cstheme="minorHAnsi"/>
          <w:szCs w:val="24"/>
          <w:lang w:val="en-US"/>
        </w:rPr>
        <w:t>DENUE</w:t>
      </w:r>
      <w:proofErr w:type="spellEnd"/>
      <w:r w:rsidR="00D74E34" w:rsidRPr="00D36819">
        <w:rPr>
          <w:rFonts w:eastAsia="Arial" w:cstheme="minorHAnsi"/>
          <w:szCs w:val="24"/>
          <w:lang w:val="en-US"/>
        </w:rPr>
        <w:t xml:space="preserve">, </w:t>
      </w:r>
      <w:r w:rsidRPr="00D36819">
        <w:rPr>
          <w:rFonts w:eastAsia="Arial" w:cstheme="minorHAnsi"/>
          <w:szCs w:val="24"/>
          <w:lang w:val="en-US"/>
        </w:rPr>
        <w:t>Overpass</w:t>
      </w:r>
      <w:r w:rsidR="00D74E34" w:rsidRPr="00D36819">
        <w:rPr>
          <w:rFonts w:eastAsia="Arial" w:cstheme="minorHAnsi"/>
          <w:szCs w:val="24"/>
          <w:lang w:val="en-US"/>
        </w:rPr>
        <w:t xml:space="preserve"> y </w:t>
      </w:r>
      <w:proofErr w:type="spellStart"/>
      <w:r w:rsidRPr="00D36819">
        <w:rPr>
          <w:rFonts w:eastAsia="Arial" w:cstheme="minorHAnsi"/>
          <w:szCs w:val="24"/>
          <w:lang w:val="en-US"/>
        </w:rPr>
        <w:t>análisis</w:t>
      </w:r>
      <w:proofErr w:type="spellEnd"/>
      <w:r w:rsidRPr="00D36819">
        <w:rPr>
          <w:rFonts w:eastAsia="Arial" w:cstheme="minorHAnsi"/>
          <w:szCs w:val="24"/>
          <w:lang w:val="en-US"/>
        </w:rPr>
        <w:t xml:space="preserve"> territorial </w:t>
      </w:r>
      <w:proofErr w:type="spellStart"/>
      <w:r w:rsidRPr="00D36819">
        <w:rPr>
          <w:rFonts w:eastAsia="Arial" w:cstheme="minorHAnsi"/>
          <w:szCs w:val="24"/>
          <w:lang w:val="en-US"/>
        </w:rPr>
        <w:t>automatizado</w:t>
      </w:r>
      <w:proofErr w:type="spellEnd"/>
    </w:p>
    <w:p w14:paraId="53AC6190" w14:textId="30788A00" w:rsidR="00D74E34" w:rsidRPr="00D36819" w:rsidRDefault="00E45A4F">
      <w:pPr>
        <w:pStyle w:val="Sinespaciado"/>
        <w:numPr>
          <w:ilvl w:val="0"/>
          <w:numId w:val="3"/>
        </w:numPr>
        <w:jc w:val="both"/>
        <w:rPr>
          <w:rFonts w:cstheme="minorHAnsi"/>
          <w:sz w:val="24"/>
          <w:szCs w:val="24"/>
        </w:rPr>
      </w:pPr>
      <w:r w:rsidRPr="00D36819">
        <w:rPr>
          <w:rFonts w:eastAsia="Arial" w:cstheme="minorHAnsi"/>
          <w:bCs/>
          <w:szCs w:val="24"/>
        </w:rPr>
        <w:lastRenderedPageBreak/>
        <w:t xml:space="preserve">Inteligencia </w:t>
      </w:r>
      <w:proofErr w:type="spellStart"/>
      <w:r w:rsidRPr="00D36819">
        <w:rPr>
          <w:rFonts w:eastAsia="Arial" w:cstheme="minorHAnsi"/>
          <w:bCs/>
          <w:szCs w:val="24"/>
        </w:rPr>
        <w:t>OSIN</w:t>
      </w:r>
      <w:r w:rsidR="00D74E34" w:rsidRPr="00D36819">
        <w:rPr>
          <w:rFonts w:eastAsia="Arial" w:cstheme="minorHAnsi"/>
          <w:bCs/>
          <w:szCs w:val="24"/>
        </w:rPr>
        <w:t>T</w:t>
      </w:r>
      <w:proofErr w:type="spellEnd"/>
      <w:r w:rsidR="00D74E34" w:rsidRPr="00D36819">
        <w:rPr>
          <w:rFonts w:eastAsia="Arial" w:cstheme="minorHAnsi"/>
          <w:bCs/>
          <w:szCs w:val="24"/>
        </w:rPr>
        <w:t>:</w:t>
      </w:r>
      <w:r w:rsidR="00D74E34" w:rsidRPr="00D36819">
        <w:rPr>
          <w:rFonts w:eastAsia="Arial" w:cstheme="minorHAnsi"/>
          <w:szCs w:val="24"/>
        </w:rPr>
        <w:t xml:space="preserve"> N</w:t>
      </w:r>
      <w:r w:rsidRPr="00D36819">
        <w:rPr>
          <w:rFonts w:eastAsia="Arial" w:cstheme="minorHAnsi"/>
          <w:szCs w:val="24"/>
        </w:rPr>
        <w:t>oticias</w:t>
      </w:r>
      <w:r w:rsidR="00D74E34" w:rsidRPr="00D36819">
        <w:rPr>
          <w:rFonts w:eastAsia="Arial" w:cstheme="minorHAnsi"/>
          <w:szCs w:val="24"/>
        </w:rPr>
        <w:t xml:space="preserve">, </w:t>
      </w:r>
      <w:r w:rsidRPr="00D36819">
        <w:rPr>
          <w:rFonts w:eastAsia="Arial" w:cstheme="minorHAnsi"/>
          <w:szCs w:val="24"/>
        </w:rPr>
        <w:t>redes sociales,</w:t>
      </w:r>
      <w:r w:rsidR="00D74E34" w:rsidRPr="00D36819">
        <w:rPr>
          <w:rFonts w:eastAsia="Arial" w:cstheme="minorHAnsi"/>
          <w:szCs w:val="24"/>
        </w:rPr>
        <w:t xml:space="preserve"> </w:t>
      </w:r>
      <w:r w:rsidRPr="00D36819">
        <w:rPr>
          <w:rFonts w:eastAsia="Arial" w:cstheme="minorHAnsi"/>
          <w:szCs w:val="24"/>
        </w:rPr>
        <w:t>correlación temática,</w:t>
      </w:r>
      <w:r w:rsidR="00D74E34" w:rsidRPr="00D36819">
        <w:rPr>
          <w:rFonts w:eastAsia="Arial" w:cstheme="minorHAnsi"/>
          <w:szCs w:val="24"/>
        </w:rPr>
        <w:t xml:space="preserve"> </w:t>
      </w:r>
      <w:r w:rsidRPr="00D36819">
        <w:rPr>
          <w:rFonts w:eastAsia="Arial" w:cstheme="minorHAnsi"/>
          <w:szCs w:val="24"/>
        </w:rPr>
        <w:t>indicadores de amenaza</w:t>
      </w:r>
      <w:r w:rsidR="00D74E34" w:rsidRPr="00D36819">
        <w:rPr>
          <w:rFonts w:eastAsia="Arial" w:cstheme="minorHAnsi"/>
          <w:szCs w:val="24"/>
        </w:rPr>
        <w:t xml:space="preserve"> y </w:t>
      </w:r>
      <w:r w:rsidRPr="00D36819">
        <w:rPr>
          <w:rFonts w:eastAsia="Arial" w:cstheme="minorHAnsi"/>
          <w:szCs w:val="24"/>
        </w:rPr>
        <w:t>análisis social digital.</w:t>
      </w:r>
    </w:p>
    <w:p w14:paraId="24216180" w14:textId="322D5C5E" w:rsidR="00D74E34" w:rsidRPr="00D36819" w:rsidRDefault="00E45A4F">
      <w:pPr>
        <w:pStyle w:val="Sinespaciado"/>
        <w:numPr>
          <w:ilvl w:val="0"/>
          <w:numId w:val="3"/>
        </w:numPr>
        <w:jc w:val="both"/>
        <w:rPr>
          <w:rFonts w:cstheme="minorHAnsi"/>
          <w:sz w:val="24"/>
          <w:szCs w:val="24"/>
        </w:rPr>
      </w:pPr>
      <w:r w:rsidRPr="00D36819">
        <w:rPr>
          <w:rFonts w:eastAsia="Arial" w:cstheme="minorHAnsi"/>
          <w:bCs/>
          <w:szCs w:val="24"/>
        </w:rPr>
        <w:t>Inteligencia visual automatizada</w:t>
      </w:r>
      <w:r w:rsidR="00D74E34" w:rsidRPr="00D36819">
        <w:rPr>
          <w:rFonts w:eastAsia="Arial" w:cstheme="minorHAnsi"/>
          <w:bCs/>
          <w:szCs w:val="24"/>
        </w:rPr>
        <w:t>:</w:t>
      </w:r>
      <w:r w:rsidR="00D74E34" w:rsidRPr="00D36819">
        <w:rPr>
          <w:rFonts w:eastAsia="Arial" w:cstheme="minorHAnsi"/>
          <w:szCs w:val="24"/>
        </w:rPr>
        <w:t xml:space="preserve"> C</w:t>
      </w:r>
      <w:r w:rsidRPr="00D36819">
        <w:rPr>
          <w:rFonts w:eastAsia="Arial" w:cstheme="minorHAnsi"/>
          <w:szCs w:val="24"/>
        </w:rPr>
        <w:t>lasificación de indicadores,</w:t>
      </w:r>
      <w:r w:rsidR="00D74E34" w:rsidRPr="00D36819">
        <w:rPr>
          <w:rFonts w:eastAsia="Arial" w:cstheme="minorHAnsi"/>
          <w:szCs w:val="24"/>
        </w:rPr>
        <w:t xml:space="preserve"> </w:t>
      </w:r>
      <w:proofErr w:type="spellStart"/>
      <w:r w:rsidRPr="00D36819">
        <w:rPr>
          <w:rFonts w:eastAsia="Arial" w:cstheme="minorHAnsi"/>
          <w:szCs w:val="24"/>
        </w:rPr>
        <w:t>scoring</w:t>
      </w:r>
      <w:proofErr w:type="spellEnd"/>
      <w:r w:rsidRPr="00D36819">
        <w:rPr>
          <w:rFonts w:eastAsia="Arial" w:cstheme="minorHAnsi"/>
          <w:szCs w:val="24"/>
        </w:rPr>
        <w:t xml:space="preserve"> visual</w:t>
      </w:r>
      <w:r w:rsidR="00D74E34" w:rsidRPr="00D36819">
        <w:rPr>
          <w:rFonts w:eastAsia="Arial" w:cstheme="minorHAnsi"/>
          <w:szCs w:val="24"/>
        </w:rPr>
        <w:t xml:space="preserve"> e </w:t>
      </w:r>
      <w:r w:rsidRPr="00D36819">
        <w:rPr>
          <w:rFonts w:eastAsia="Arial" w:cstheme="minorHAnsi"/>
          <w:szCs w:val="24"/>
        </w:rPr>
        <w:t>identificación de riesgo.</w:t>
      </w:r>
    </w:p>
    <w:p w14:paraId="3A8923C3" w14:textId="77777777" w:rsidR="00D74E34" w:rsidRPr="00D36819" w:rsidRDefault="00E45A4F">
      <w:pPr>
        <w:pStyle w:val="Sinespaciado"/>
        <w:numPr>
          <w:ilvl w:val="0"/>
          <w:numId w:val="3"/>
        </w:numPr>
        <w:jc w:val="both"/>
        <w:rPr>
          <w:rFonts w:cstheme="minorHAnsi"/>
          <w:sz w:val="24"/>
          <w:szCs w:val="24"/>
        </w:rPr>
      </w:pPr>
      <w:r w:rsidRPr="00D36819">
        <w:rPr>
          <w:rFonts w:eastAsia="Arial" w:cstheme="minorHAnsi"/>
          <w:bCs/>
          <w:szCs w:val="24"/>
        </w:rPr>
        <w:t>Criminología ambiental predictiva</w:t>
      </w:r>
      <w:r w:rsidR="00D74E34" w:rsidRPr="00D36819">
        <w:rPr>
          <w:rFonts w:eastAsia="Arial" w:cstheme="minorHAnsi"/>
          <w:szCs w:val="24"/>
        </w:rPr>
        <w:t>: P</w:t>
      </w:r>
      <w:r w:rsidRPr="00D36819">
        <w:rPr>
          <w:rFonts w:eastAsia="Arial" w:cstheme="minorHAnsi"/>
          <w:szCs w:val="24"/>
        </w:rPr>
        <w:t>royección de riesgo</w:t>
      </w:r>
      <w:r w:rsidR="00D74E34" w:rsidRPr="00D36819">
        <w:rPr>
          <w:rFonts w:eastAsia="Arial" w:cstheme="minorHAnsi"/>
          <w:szCs w:val="24"/>
        </w:rPr>
        <w:t xml:space="preserve">, </w:t>
      </w:r>
      <w:r w:rsidRPr="00D36819">
        <w:rPr>
          <w:rFonts w:eastAsia="Arial" w:cstheme="minorHAnsi"/>
          <w:szCs w:val="24"/>
        </w:rPr>
        <w:t>escalamiento,</w:t>
      </w:r>
      <w:r w:rsidR="00D74E34" w:rsidRPr="00D36819">
        <w:rPr>
          <w:rFonts w:eastAsia="Arial" w:cstheme="minorHAnsi"/>
          <w:szCs w:val="24"/>
        </w:rPr>
        <w:t xml:space="preserve"> </w:t>
      </w:r>
      <w:r w:rsidRPr="00D36819">
        <w:rPr>
          <w:rFonts w:eastAsia="Arial" w:cstheme="minorHAnsi"/>
          <w:szCs w:val="24"/>
        </w:rPr>
        <w:t>tendencias territoriales</w:t>
      </w:r>
      <w:r w:rsidR="00D74E34" w:rsidRPr="00D36819">
        <w:rPr>
          <w:rFonts w:eastAsia="Arial" w:cstheme="minorHAnsi"/>
          <w:szCs w:val="24"/>
        </w:rPr>
        <w:t xml:space="preserve"> y </w:t>
      </w:r>
      <w:r w:rsidRPr="00D36819">
        <w:rPr>
          <w:rFonts w:eastAsia="Arial" w:cstheme="minorHAnsi"/>
          <w:szCs w:val="24"/>
        </w:rPr>
        <w:t>densidad criminológica.</w:t>
      </w:r>
    </w:p>
    <w:p w14:paraId="58C7F6D0" w14:textId="77777777" w:rsidR="00D74E34" w:rsidRPr="00D36819" w:rsidRDefault="00E45A4F">
      <w:pPr>
        <w:pStyle w:val="Sinespaciado"/>
        <w:numPr>
          <w:ilvl w:val="0"/>
          <w:numId w:val="3"/>
        </w:numPr>
        <w:jc w:val="both"/>
        <w:rPr>
          <w:rFonts w:cstheme="minorHAnsi"/>
          <w:b/>
          <w:bCs/>
          <w:sz w:val="24"/>
          <w:szCs w:val="24"/>
        </w:rPr>
      </w:pPr>
      <w:r w:rsidRPr="00D36819">
        <w:rPr>
          <w:rFonts w:eastAsia="Arial" w:cstheme="minorHAnsi"/>
          <w:bCs/>
          <w:szCs w:val="24"/>
        </w:rPr>
        <w:t>Generación automatizada de dictámenes</w:t>
      </w:r>
      <w:r w:rsidR="00D74E34" w:rsidRPr="00D36819">
        <w:rPr>
          <w:rFonts w:eastAsia="Arial" w:cstheme="minorHAnsi"/>
          <w:bCs/>
          <w:szCs w:val="24"/>
        </w:rPr>
        <w:t xml:space="preserve">: </w:t>
      </w:r>
      <w:r w:rsidR="00D74E34" w:rsidRPr="00D36819">
        <w:rPr>
          <w:rFonts w:eastAsia="Arial" w:cstheme="minorHAnsi"/>
          <w:szCs w:val="24"/>
        </w:rPr>
        <w:t>H</w:t>
      </w:r>
      <w:r w:rsidRPr="00D36819">
        <w:rPr>
          <w:rFonts w:eastAsia="Arial" w:cstheme="minorHAnsi"/>
          <w:szCs w:val="24"/>
        </w:rPr>
        <w:t>allazgos,</w:t>
      </w:r>
      <w:r w:rsidR="00D74E34" w:rsidRPr="00D36819">
        <w:rPr>
          <w:rFonts w:eastAsia="Arial" w:cstheme="minorHAnsi"/>
          <w:bCs/>
          <w:szCs w:val="24"/>
        </w:rPr>
        <w:t xml:space="preserve"> </w:t>
      </w:r>
      <w:r w:rsidRPr="00D36819">
        <w:rPr>
          <w:rFonts w:eastAsia="Arial" w:cstheme="minorHAnsi"/>
          <w:szCs w:val="24"/>
        </w:rPr>
        <w:t>conclusiones,</w:t>
      </w:r>
      <w:r w:rsidR="00D74E34" w:rsidRPr="00D36819">
        <w:rPr>
          <w:rFonts w:eastAsia="Arial" w:cstheme="minorHAnsi"/>
          <w:bCs/>
          <w:szCs w:val="24"/>
        </w:rPr>
        <w:t xml:space="preserve"> </w:t>
      </w:r>
      <w:r w:rsidRPr="00D36819">
        <w:rPr>
          <w:rFonts w:eastAsia="Arial" w:cstheme="minorHAnsi"/>
          <w:szCs w:val="24"/>
        </w:rPr>
        <w:t>recomendaciones,</w:t>
      </w:r>
      <w:r w:rsidR="00D74E34" w:rsidRPr="00D36819">
        <w:rPr>
          <w:rFonts w:eastAsia="Arial" w:cstheme="minorHAnsi"/>
          <w:bCs/>
          <w:szCs w:val="24"/>
        </w:rPr>
        <w:t xml:space="preserve"> </w:t>
      </w:r>
      <w:r w:rsidRPr="00D36819">
        <w:rPr>
          <w:rFonts w:eastAsia="Arial" w:cstheme="minorHAnsi"/>
          <w:szCs w:val="24"/>
        </w:rPr>
        <w:t>interpretación territorial</w:t>
      </w:r>
      <w:r w:rsidR="00D74E34" w:rsidRPr="00D36819">
        <w:rPr>
          <w:rFonts w:eastAsia="Arial" w:cstheme="minorHAnsi"/>
          <w:szCs w:val="24"/>
        </w:rPr>
        <w:t xml:space="preserve"> y </w:t>
      </w:r>
      <w:r w:rsidRPr="00D36819">
        <w:rPr>
          <w:rFonts w:eastAsia="Arial" w:cstheme="minorHAnsi"/>
          <w:szCs w:val="24"/>
        </w:rPr>
        <w:t>evaluación operacional.</w:t>
      </w:r>
    </w:p>
    <w:p w14:paraId="4A147326" w14:textId="6C2FA5BA" w:rsidR="00E45A4F" w:rsidRPr="00D36819" w:rsidRDefault="00E45A4F">
      <w:pPr>
        <w:pStyle w:val="Sinespaciado"/>
        <w:numPr>
          <w:ilvl w:val="0"/>
          <w:numId w:val="3"/>
        </w:numPr>
        <w:jc w:val="both"/>
        <w:rPr>
          <w:rFonts w:cstheme="minorHAnsi"/>
          <w:b/>
          <w:bCs/>
          <w:sz w:val="24"/>
          <w:szCs w:val="24"/>
        </w:rPr>
      </w:pPr>
      <w:r w:rsidRPr="00D36819">
        <w:rPr>
          <w:rFonts w:eastAsia="Arial" w:cstheme="minorHAnsi"/>
          <w:bCs/>
          <w:szCs w:val="24"/>
        </w:rPr>
        <w:t>Auditoría institucional</w:t>
      </w:r>
      <w:r w:rsidR="00D74E34" w:rsidRPr="00D36819">
        <w:rPr>
          <w:rFonts w:eastAsia="Arial" w:cstheme="minorHAnsi"/>
          <w:bCs/>
          <w:szCs w:val="24"/>
        </w:rPr>
        <w:t xml:space="preserve">: </w:t>
      </w:r>
      <w:r w:rsidR="00D74E34" w:rsidRPr="00D36819">
        <w:rPr>
          <w:rFonts w:eastAsia="Arial" w:cstheme="minorHAnsi"/>
          <w:szCs w:val="24"/>
        </w:rPr>
        <w:t>S</w:t>
      </w:r>
      <w:r w:rsidRPr="00D36819">
        <w:rPr>
          <w:rFonts w:eastAsia="Arial" w:cstheme="minorHAnsi"/>
          <w:szCs w:val="24"/>
        </w:rPr>
        <w:t>esiones,</w:t>
      </w:r>
      <w:r w:rsidR="00D74E34" w:rsidRPr="00D36819">
        <w:rPr>
          <w:rFonts w:eastAsia="Arial" w:cstheme="minorHAnsi"/>
          <w:bCs/>
          <w:szCs w:val="24"/>
        </w:rPr>
        <w:t xml:space="preserve"> </w:t>
      </w:r>
      <w:r w:rsidRPr="00D36819">
        <w:rPr>
          <w:rFonts w:eastAsia="Arial" w:cstheme="minorHAnsi"/>
          <w:szCs w:val="24"/>
        </w:rPr>
        <w:t>bitácoras,</w:t>
      </w:r>
      <w:r w:rsidR="00D74E34" w:rsidRPr="00D36819">
        <w:rPr>
          <w:rFonts w:eastAsia="Arial" w:cstheme="minorHAnsi"/>
          <w:bCs/>
          <w:szCs w:val="24"/>
        </w:rPr>
        <w:t xml:space="preserve"> </w:t>
      </w:r>
      <w:r w:rsidRPr="00D36819">
        <w:rPr>
          <w:rFonts w:eastAsia="Arial" w:cstheme="minorHAnsi"/>
          <w:szCs w:val="24"/>
        </w:rPr>
        <w:t>trazabilidad,</w:t>
      </w:r>
      <w:r w:rsidR="00D74E34" w:rsidRPr="00D36819">
        <w:rPr>
          <w:rFonts w:eastAsia="Arial" w:cstheme="minorHAnsi"/>
          <w:bCs/>
          <w:szCs w:val="24"/>
        </w:rPr>
        <w:t xml:space="preserve"> </w:t>
      </w:r>
      <w:r w:rsidRPr="00D36819">
        <w:rPr>
          <w:rFonts w:eastAsia="Arial" w:cstheme="minorHAnsi"/>
          <w:szCs w:val="24"/>
        </w:rPr>
        <w:t>revisión jerárquica</w:t>
      </w:r>
      <w:r w:rsidR="00D74E34" w:rsidRPr="00D36819">
        <w:rPr>
          <w:rFonts w:eastAsia="Arial" w:cstheme="minorHAnsi"/>
          <w:szCs w:val="24"/>
        </w:rPr>
        <w:t xml:space="preserve"> y </w:t>
      </w:r>
      <w:r w:rsidRPr="00D36819">
        <w:rPr>
          <w:rFonts w:eastAsia="Arial" w:cstheme="minorHAnsi"/>
          <w:szCs w:val="24"/>
        </w:rPr>
        <w:t>validación de expedientes.</w:t>
      </w:r>
    </w:p>
    <w:p w14:paraId="4F29C4E9" w14:textId="4AA890C4" w:rsidR="00E45A4F" w:rsidRPr="00D36819" w:rsidRDefault="00E45A4F" w:rsidP="0003728D">
      <w:pPr>
        <w:pStyle w:val="Sinespaciado"/>
        <w:jc w:val="both"/>
        <w:rPr>
          <w:rFonts w:cstheme="minorHAnsi"/>
          <w:sz w:val="24"/>
          <w:szCs w:val="24"/>
        </w:rPr>
      </w:pPr>
    </w:p>
    <w:p w14:paraId="1073F57D" w14:textId="3E2B20AD" w:rsidR="00E45A4F" w:rsidRPr="00D36819" w:rsidRDefault="00E45A4F" w:rsidP="00D74E34">
      <w:pPr>
        <w:pStyle w:val="Ttulo2"/>
        <w:rPr>
          <w:rFonts w:asciiTheme="minorHAnsi" w:hAnsiTheme="minorHAnsi" w:cstheme="minorHAnsi"/>
        </w:rPr>
      </w:pPr>
      <w:bookmarkStart w:id="7" w:name="_Toc230954951"/>
      <w:r w:rsidRPr="00D36819">
        <w:rPr>
          <w:rFonts w:asciiTheme="minorHAnsi" w:eastAsia="Arial" w:hAnsiTheme="minorHAnsi" w:cstheme="minorHAnsi"/>
          <w:b/>
        </w:rPr>
        <w:t>1.6 Modelo Institucional de Operación</w:t>
      </w:r>
      <w:bookmarkEnd w:id="7"/>
    </w:p>
    <w:p w14:paraId="4B9D83E4" w14:textId="77777777" w:rsidR="00E45A4F" w:rsidRPr="00D36819" w:rsidRDefault="00E45A4F" w:rsidP="0003728D">
      <w:pPr>
        <w:pStyle w:val="Sinespaciado"/>
        <w:jc w:val="both"/>
        <w:rPr>
          <w:rFonts w:cstheme="minorHAnsi"/>
          <w:sz w:val="24"/>
          <w:szCs w:val="24"/>
        </w:rPr>
      </w:pPr>
    </w:p>
    <w:p w14:paraId="74D9A69B"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fue diseñado para operar tanto en:</w:t>
      </w:r>
    </w:p>
    <w:p w14:paraId="2B43A0DA" w14:textId="77777777" w:rsidR="00D74E34" w:rsidRPr="00D36819" w:rsidRDefault="00D74E34" w:rsidP="0003728D">
      <w:pPr>
        <w:pStyle w:val="Sinespaciado"/>
        <w:jc w:val="both"/>
        <w:rPr>
          <w:rFonts w:cstheme="minorHAnsi"/>
          <w:sz w:val="24"/>
          <w:szCs w:val="24"/>
        </w:rPr>
      </w:pPr>
    </w:p>
    <w:p w14:paraId="56FC150F" w14:textId="77777777" w:rsidR="00D74E34" w:rsidRPr="00D36819" w:rsidRDefault="00E45A4F" w:rsidP="0003728D">
      <w:pPr>
        <w:pStyle w:val="Sinespaciado"/>
        <w:jc w:val="both"/>
        <w:rPr>
          <w:rFonts w:cstheme="minorHAnsi"/>
          <w:sz w:val="24"/>
          <w:szCs w:val="24"/>
        </w:rPr>
      </w:pPr>
      <w:r w:rsidRPr="00D36819">
        <w:rPr>
          <w:rFonts w:eastAsia="Arial" w:cstheme="minorHAnsi"/>
          <w:bCs/>
          <w:szCs w:val="24"/>
        </w:rPr>
        <w:t>Modo Campo</w:t>
      </w:r>
      <w:r w:rsidR="00D74E34" w:rsidRPr="00D36819">
        <w:rPr>
          <w:rFonts w:eastAsia="Arial" w:cstheme="minorHAnsi"/>
          <w:bCs/>
          <w:szCs w:val="24"/>
        </w:rPr>
        <w:t xml:space="preserve"> o</w:t>
      </w:r>
      <w:r w:rsidRPr="00D36819">
        <w:rPr>
          <w:rFonts w:eastAsia="Arial" w:cstheme="minorHAnsi"/>
          <w:bCs/>
          <w:szCs w:val="24"/>
        </w:rPr>
        <w:t>rientado a:</w:t>
      </w:r>
      <w:r w:rsidR="00D74E34" w:rsidRPr="00D36819">
        <w:rPr>
          <w:rFonts w:eastAsia="Arial" w:cstheme="minorHAnsi"/>
          <w:szCs w:val="24"/>
        </w:rPr>
        <w:t xml:space="preserve"> </w:t>
      </w:r>
      <w:r w:rsidRPr="00D36819">
        <w:rPr>
          <w:rFonts w:eastAsia="Arial" w:cstheme="minorHAnsi"/>
          <w:szCs w:val="24"/>
        </w:rPr>
        <w:t>captura inmediata,</w:t>
      </w:r>
      <w:r w:rsidR="00D74E34" w:rsidRPr="00D36819">
        <w:rPr>
          <w:rFonts w:eastAsia="Arial" w:cstheme="minorHAnsi"/>
          <w:szCs w:val="24"/>
        </w:rPr>
        <w:t xml:space="preserve"> </w:t>
      </w:r>
      <w:r w:rsidRPr="00D36819">
        <w:rPr>
          <w:rFonts w:eastAsia="Arial" w:cstheme="minorHAnsi"/>
          <w:szCs w:val="24"/>
        </w:rPr>
        <w:t>levantamiento territorial,</w:t>
      </w:r>
      <w:r w:rsidR="00D74E34" w:rsidRPr="00D36819">
        <w:rPr>
          <w:rFonts w:eastAsia="Arial" w:cstheme="minorHAnsi"/>
          <w:szCs w:val="24"/>
        </w:rPr>
        <w:t xml:space="preserve"> </w:t>
      </w:r>
      <w:r w:rsidRPr="00D36819">
        <w:rPr>
          <w:rFonts w:eastAsia="Arial" w:cstheme="minorHAnsi"/>
          <w:szCs w:val="24"/>
        </w:rPr>
        <w:t>evidencia georreferenciada</w:t>
      </w:r>
      <w:r w:rsidR="00D74E34" w:rsidRPr="00D36819">
        <w:rPr>
          <w:rFonts w:eastAsia="Arial" w:cstheme="minorHAnsi"/>
          <w:szCs w:val="24"/>
        </w:rPr>
        <w:t xml:space="preserve"> y </w:t>
      </w:r>
      <w:r w:rsidRPr="00D36819">
        <w:rPr>
          <w:rFonts w:eastAsia="Arial" w:cstheme="minorHAnsi"/>
          <w:szCs w:val="24"/>
        </w:rPr>
        <w:t>contextualización in situ.</w:t>
      </w:r>
    </w:p>
    <w:p w14:paraId="249BBD63" w14:textId="34A20CD9" w:rsidR="00E45A4F" w:rsidRPr="00D36819" w:rsidRDefault="00E45A4F" w:rsidP="0003728D">
      <w:pPr>
        <w:pStyle w:val="Sinespaciado"/>
        <w:jc w:val="both"/>
        <w:rPr>
          <w:rFonts w:cstheme="minorHAnsi"/>
          <w:sz w:val="24"/>
          <w:szCs w:val="24"/>
        </w:rPr>
      </w:pPr>
      <w:r w:rsidRPr="00D36819">
        <w:rPr>
          <w:rFonts w:eastAsia="Arial" w:cstheme="minorHAnsi"/>
          <w:bCs/>
          <w:szCs w:val="24"/>
        </w:rPr>
        <w:t>Modo Gabinete</w:t>
      </w:r>
      <w:r w:rsidR="00D74E34" w:rsidRPr="00D36819">
        <w:rPr>
          <w:rFonts w:eastAsia="Arial" w:cstheme="minorHAnsi"/>
          <w:bCs/>
          <w:szCs w:val="24"/>
        </w:rPr>
        <w:t xml:space="preserve"> o</w:t>
      </w:r>
      <w:r w:rsidRPr="00D36819">
        <w:rPr>
          <w:rFonts w:eastAsia="Arial" w:cstheme="minorHAnsi"/>
          <w:bCs/>
          <w:szCs w:val="24"/>
        </w:rPr>
        <w:t>rientado a:</w:t>
      </w:r>
      <w:r w:rsidR="00D74E34" w:rsidRPr="00D36819">
        <w:rPr>
          <w:rFonts w:eastAsia="Arial" w:cstheme="minorHAnsi"/>
          <w:szCs w:val="24"/>
        </w:rPr>
        <w:t xml:space="preserve"> </w:t>
      </w:r>
      <w:r w:rsidRPr="00D36819">
        <w:rPr>
          <w:rFonts w:eastAsia="Arial" w:cstheme="minorHAnsi"/>
          <w:szCs w:val="24"/>
        </w:rPr>
        <w:t>análisis,</w:t>
      </w:r>
      <w:r w:rsidR="00D74E34" w:rsidRPr="00D36819">
        <w:rPr>
          <w:rFonts w:eastAsia="Arial" w:cstheme="minorHAnsi"/>
          <w:szCs w:val="24"/>
        </w:rPr>
        <w:t xml:space="preserve"> </w:t>
      </w:r>
      <w:r w:rsidRPr="00D36819">
        <w:rPr>
          <w:rFonts w:eastAsia="Arial" w:cstheme="minorHAnsi"/>
          <w:szCs w:val="24"/>
        </w:rPr>
        <w:t>auditoría,</w:t>
      </w:r>
      <w:r w:rsidR="00D74E34" w:rsidRPr="00D36819">
        <w:rPr>
          <w:rFonts w:eastAsia="Arial" w:cstheme="minorHAnsi"/>
          <w:szCs w:val="24"/>
        </w:rPr>
        <w:t xml:space="preserve"> </w:t>
      </w:r>
      <w:r w:rsidRPr="00D36819">
        <w:rPr>
          <w:rFonts w:eastAsia="Arial" w:cstheme="minorHAnsi"/>
          <w:szCs w:val="24"/>
        </w:rPr>
        <w:t>correlación,</w:t>
      </w:r>
      <w:r w:rsidR="00D74E34" w:rsidRPr="00D36819">
        <w:rPr>
          <w:rFonts w:eastAsia="Arial" w:cstheme="minorHAnsi"/>
          <w:szCs w:val="24"/>
        </w:rPr>
        <w:t xml:space="preserve"> </w:t>
      </w:r>
      <w:r w:rsidRPr="00D36819">
        <w:rPr>
          <w:rFonts w:eastAsia="Arial" w:cstheme="minorHAnsi"/>
          <w:szCs w:val="24"/>
        </w:rPr>
        <w:t>supervisión,</w:t>
      </w:r>
      <w:r w:rsidR="00D74E34" w:rsidRPr="00D36819">
        <w:rPr>
          <w:rFonts w:eastAsia="Arial" w:cstheme="minorHAnsi"/>
          <w:szCs w:val="24"/>
        </w:rPr>
        <w:t xml:space="preserve"> </w:t>
      </w:r>
      <w:r w:rsidRPr="00D36819">
        <w:rPr>
          <w:rFonts w:eastAsia="Arial" w:cstheme="minorHAnsi"/>
          <w:szCs w:val="24"/>
        </w:rPr>
        <w:t>generación de productos</w:t>
      </w:r>
      <w:r w:rsidR="00D74E34" w:rsidRPr="00D36819">
        <w:rPr>
          <w:rFonts w:eastAsia="Arial" w:cstheme="minorHAnsi"/>
          <w:szCs w:val="24"/>
        </w:rPr>
        <w:t xml:space="preserve"> </w:t>
      </w:r>
      <w:r w:rsidRPr="00D36819">
        <w:rPr>
          <w:rFonts w:eastAsia="Arial" w:cstheme="minorHAnsi"/>
          <w:szCs w:val="24"/>
        </w:rPr>
        <w:t>analíticos</w:t>
      </w:r>
      <w:r w:rsidR="00D74E34" w:rsidRPr="00D36819">
        <w:rPr>
          <w:rFonts w:eastAsia="Arial" w:cstheme="minorHAnsi"/>
          <w:szCs w:val="24"/>
        </w:rPr>
        <w:t xml:space="preserve"> y </w:t>
      </w:r>
      <w:r w:rsidRPr="00D36819">
        <w:rPr>
          <w:rFonts w:eastAsia="Arial" w:cstheme="minorHAnsi"/>
          <w:szCs w:val="24"/>
        </w:rPr>
        <w:t>validación institucional.</w:t>
      </w:r>
    </w:p>
    <w:p w14:paraId="05BD3764" w14:textId="77777777" w:rsidR="00E45A4F" w:rsidRPr="00D36819" w:rsidRDefault="00E45A4F" w:rsidP="0003728D">
      <w:pPr>
        <w:pStyle w:val="Sinespaciado"/>
        <w:jc w:val="both"/>
        <w:rPr>
          <w:rFonts w:cstheme="minorHAnsi"/>
          <w:sz w:val="24"/>
          <w:szCs w:val="24"/>
        </w:rPr>
      </w:pPr>
    </w:p>
    <w:p w14:paraId="7B172D30" w14:textId="6B1E21A1" w:rsidR="00E45A4F" w:rsidRPr="00D36819" w:rsidRDefault="00E45A4F" w:rsidP="00D74E34">
      <w:pPr>
        <w:pStyle w:val="Ttulo2"/>
        <w:rPr>
          <w:rFonts w:asciiTheme="minorHAnsi" w:hAnsiTheme="minorHAnsi" w:cstheme="minorHAnsi"/>
        </w:rPr>
      </w:pPr>
      <w:bookmarkStart w:id="8" w:name="_Toc230954952"/>
      <w:r w:rsidRPr="00D36819">
        <w:rPr>
          <w:rFonts w:asciiTheme="minorHAnsi" w:eastAsia="Arial" w:hAnsiTheme="minorHAnsi" w:cstheme="minorHAnsi"/>
          <w:b/>
        </w:rPr>
        <w:t>1.7 Usuarios Institucionales</w:t>
      </w:r>
      <w:bookmarkEnd w:id="8"/>
    </w:p>
    <w:p w14:paraId="432D7A4E" w14:textId="77777777" w:rsidR="00E45A4F" w:rsidRPr="00D36819" w:rsidRDefault="00E45A4F" w:rsidP="0003728D">
      <w:pPr>
        <w:pStyle w:val="Sinespaciado"/>
        <w:jc w:val="both"/>
        <w:rPr>
          <w:rFonts w:cstheme="minorHAnsi"/>
          <w:sz w:val="24"/>
          <w:szCs w:val="24"/>
        </w:rPr>
      </w:pPr>
    </w:p>
    <w:p w14:paraId="42B9E385"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contempla una estructura jerárquica de operación conformada por:</w:t>
      </w:r>
    </w:p>
    <w:p w14:paraId="705A2F58" w14:textId="77777777" w:rsidR="00E45A4F" w:rsidRPr="00D36819" w:rsidRDefault="00E45A4F" w:rsidP="0003728D">
      <w:pPr>
        <w:pStyle w:val="Sinespaciado"/>
        <w:jc w:val="both"/>
        <w:rPr>
          <w:rFonts w:cstheme="minorHAnsi"/>
          <w:sz w:val="24"/>
          <w:szCs w:val="24"/>
        </w:rPr>
      </w:pPr>
    </w:p>
    <w:p w14:paraId="6F819564" w14:textId="5A827AF7" w:rsidR="00E45A4F" w:rsidRPr="00D36819" w:rsidRDefault="00E45A4F" w:rsidP="0003728D">
      <w:pPr>
        <w:pStyle w:val="Sinespaciado"/>
        <w:jc w:val="both"/>
        <w:rPr>
          <w:rFonts w:cstheme="minorHAnsi"/>
          <w:b/>
          <w:bCs/>
          <w:sz w:val="24"/>
          <w:szCs w:val="24"/>
        </w:rPr>
      </w:pPr>
      <w:r w:rsidRPr="00D36819">
        <w:rPr>
          <w:rFonts w:eastAsia="Arial" w:cstheme="minorHAnsi"/>
          <w:bCs/>
          <w:szCs w:val="24"/>
        </w:rPr>
        <w:t>Super Administrador</w:t>
      </w:r>
      <w:r w:rsidR="00D74E34" w:rsidRPr="00D36819">
        <w:rPr>
          <w:rFonts w:eastAsia="Arial" w:cstheme="minorHAnsi"/>
          <w:bCs/>
          <w:szCs w:val="24"/>
        </w:rPr>
        <w:t xml:space="preserve"> </w:t>
      </w:r>
      <w:r w:rsidR="00D74E34" w:rsidRPr="00D36819">
        <w:rPr>
          <w:rFonts w:eastAsia="Arial" w:cstheme="minorHAnsi"/>
          <w:szCs w:val="24"/>
        </w:rPr>
        <w:t>r</w:t>
      </w:r>
      <w:r w:rsidRPr="00D36819">
        <w:rPr>
          <w:rFonts w:eastAsia="Arial" w:cstheme="minorHAnsi"/>
          <w:szCs w:val="24"/>
        </w:rPr>
        <w:t>esponsable de:</w:t>
      </w:r>
      <w:r w:rsidR="00D74E34" w:rsidRPr="00D36819">
        <w:rPr>
          <w:rFonts w:eastAsia="Arial" w:cstheme="minorHAnsi"/>
          <w:bCs/>
          <w:szCs w:val="24"/>
        </w:rPr>
        <w:t xml:space="preserve"> </w:t>
      </w:r>
      <w:r w:rsidRPr="00D36819">
        <w:rPr>
          <w:rFonts w:eastAsia="Arial" w:cstheme="minorHAnsi"/>
          <w:szCs w:val="24"/>
        </w:rPr>
        <w:t>administración global,</w:t>
      </w:r>
      <w:r w:rsidR="00D74E34" w:rsidRPr="00D36819">
        <w:rPr>
          <w:rFonts w:eastAsia="Arial" w:cstheme="minorHAnsi"/>
          <w:bCs/>
          <w:szCs w:val="24"/>
        </w:rPr>
        <w:t xml:space="preserve"> </w:t>
      </w:r>
      <w:r w:rsidRPr="00D36819">
        <w:rPr>
          <w:rFonts w:eastAsia="Arial" w:cstheme="minorHAnsi"/>
          <w:szCs w:val="24"/>
        </w:rPr>
        <w:t>supervisión institucional,</w:t>
      </w:r>
      <w:r w:rsidR="00D74E34" w:rsidRPr="00D36819">
        <w:rPr>
          <w:rFonts w:eastAsia="Arial" w:cstheme="minorHAnsi"/>
          <w:bCs/>
          <w:szCs w:val="24"/>
        </w:rPr>
        <w:t xml:space="preserve"> </w:t>
      </w:r>
      <w:r w:rsidRPr="00D36819">
        <w:rPr>
          <w:rFonts w:eastAsia="Arial" w:cstheme="minorHAnsi"/>
          <w:szCs w:val="24"/>
        </w:rPr>
        <w:t>gobernanza operativa</w:t>
      </w:r>
      <w:r w:rsidR="00D74E34" w:rsidRPr="00D36819">
        <w:rPr>
          <w:rFonts w:eastAsia="Arial" w:cstheme="minorHAnsi"/>
          <w:szCs w:val="24"/>
        </w:rPr>
        <w:t xml:space="preserve"> y </w:t>
      </w:r>
      <w:r w:rsidRPr="00D36819">
        <w:rPr>
          <w:rFonts w:eastAsia="Arial" w:cstheme="minorHAnsi"/>
          <w:szCs w:val="24"/>
        </w:rPr>
        <w:t>configuración estratégica.</w:t>
      </w:r>
    </w:p>
    <w:p w14:paraId="594D0FD1" w14:textId="77777777" w:rsidR="00E45A4F" w:rsidRPr="00D36819" w:rsidRDefault="00E45A4F" w:rsidP="0003728D">
      <w:pPr>
        <w:pStyle w:val="Sinespaciado"/>
        <w:jc w:val="both"/>
        <w:rPr>
          <w:rFonts w:cstheme="minorHAnsi"/>
          <w:sz w:val="24"/>
          <w:szCs w:val="24"/>
        </w:rPr>
      </w:pPr>
    </w:p>
    <w:p w14:paraId="0B2157C5" w14:textId="401E6BCB" w:rsidR="00E45A4F" w:rsidRPr="00D36819" w:rsidRDefault="00E45A4F" w:rsidP="0003728D">
      <w:pPr>
        <w:pStyle w:val="Sinespaciado"/>
        <w:jc w:val="both"/>
        <w:rPr>
          <w:rFonts w:cstheme="minorHAnsi"/>
          <w:sz w:val="24"/>
          <w:szCs w:val="24"/>
        </w:rPr>
      </w:pPr>
      <w:r w:rsidRPr="00D36819">
        <w:rPr>
          <w:rFonts w:eastAsia="Arial" w:cstheme="minorHAnsi"/>
          <w:bCs/>
          <w:szCs w:val="24"/>
        </w:rPr>
        <w:t>Administrador</w:t>
      </w:r>
      <w:r w:rsidR="00D74E34" w:rsidRPr="00D36819">
        <w:rPr>
          <w:rFonts w:eastAsia="Arial" w:cstheme="minorHAnsi"/>
          <w:szCs w:val="24"/>
        </w:rPr>
        <w:t xml:space="preserve"> r</w:t>
      </w:r>
      <w:r w:rsidRPr="00D36819">
        <w:rPr>
          <w:rFonts w:eastAsia="Arial" w:cstheme="minorHAnsi"/>
          <w:szCs w:val="24"/>
        </w:rPr>
        <w:t>esponsable de:</w:t>
      </w:r>
      <w:r w:rsidR="00D74E34" w:rsidRPr="00D36819">
        <w:rPr>
          <w:rFonts w:eastAsia="Arial" w:cstheme="minorHAnsi"/>
          <w:szCs w:val="24"/>
        </w:rPr>
        <w:t xml:space="preserve"> </w:t>
      </w:r>
      <w:r w:rsidRPr="00D36819">
        <w:rPr>
          <w:rFonts w:eastAsia="Arial" w:cstheme="minorHAnsi"/>
          <w:szCs w:val="24"/>
        </w:rPr>
        <w:t>auditoría,</w:t>
      </w:r>
      <w:r w:rsidR="00D74E34" w:rsidRPr="00D36819">
        <w:rPr>
          <w:rFonts w:eastAsia="Arial" w:cstheme="minorHAnsi"/>
          <w:szCs w:val="24"/>
        </w:rPr>
        <w:t xml:space="preserve"> </w:t>
      </w:r>
      <w:r w:rsidRPr="00D36819">
        <w:rPr>
          <w:rFonts w:eastAsia="Arial" w:cstheme="minorHAnsi"/>
          <w:szCs w:val="24"/>
        </w:rPr>
        <w:t>validación,</w:t>
      </w:r>
      <w:r w:rsidR="00D74E34" w:rsidRPr="00D36819">
        <w:rPr>
          <w:rFonts w:eastAsia="Arial" w:cstheme="minorHAnsi"/>
          <w:szCs w:val="24"/>
        </w:rPr>
        <w:t xml:space="preserve"> </w:t>
      </w:r>
      <w:r w:rsidRPr="00D36819">
        <w:rPr>
          <w:rFonts w:eastAsia="Arial" w:cstheme="minorHAnsi"/>
          <w:szCs w:val="24"/>
        </w:rPr>
        <w:t>supervisión analítica</w:t>
      </w:r>
      <w:r w:rsidR="00D74E34" w:rsidRPr="00D36819">
        <w:rPr>
          <w:rFonts w:eastAsia="Arial" w:cstheme="minorHAnsi"/>
          <w:szCs w:val="24"/>
        </w:rPr>
        <w:t xml:space="preserve"> y </w:t>
      </w:r>
      <w:r w:rsidRPr="00D36819">
        <w:rPr>
          <w:rFonts w:eastAsia="Arial" w:cstheme="minorHAnsi"/>
          <w:szCs w:val="24"/>
        </w:rPr>
        <w:t>revisión de expedientes.</w:t>
      </w:r>
    </w:p>
    <w:p w14:paraId="1930D565" w14:textId="77777777" w:rsidR="00E45A4F" w:rsidRPr="00D36819" w:rsidRDefault="00E45A4F" w:rsidP="0003728D">
      <w:pPr>
        <w:pStyle w:val="Sinespaciado"/>
        <w:jc w:val="both"/>
        <w:rPr>
          <w:rFonts w:cstheme="minorHAnsi"/>
          <w:sz w:val="24"/>
          <w:szCs w:val="24"/>
        </w:rPr>
      </w:pPr>
    </w:p>
    <w:p w14:paraId="38BDE791" w14:textId="492D86F1" w:rsidR="00E45A4F" w:rsidRPr="00D36819" w:rsidRDefault="00E45A4F" w:rsidP="0003728D">
      <w:pPr>
        <w:pStyle w:val="Sinespaciado"/>
        <w:jc w:val="both"/>
        <w:rPr>
          <w:rFonts w:cstheme="minorHAnsi"/>
          <w:sz w:val="24"/>
          <w:szCs w:val="24"/>
        </w:rPr>
      </w:pPr>
      <w:r w:rsidRPr="00D36819">
        <w:rPr>
          <w:rFonts w:eastAsia="Arial" w:cstheme="minorHAnsi"/>
          <w:bCs/>
          <w:szCs w:val="24"/>
        </w:rPr>
        <w:lastRenderedPageBreak/>
        <w:t>Analista</w:t>
      </w:r>
      <w:r w:rsidR="00D74E34" w:rsidRPr="00D36819">
        <w:rPr>
          <w:rFonts w:eastAsia="Arial" w:cstheme="minorHAnsi"/>
          <w:szCs w:val="24"/>
        </w:rPr>
        <w:t xml:space="preserve"> r</w:t>
      </w:r>
      <w:r w:rsidRPr="00D36819">
        <w:rPr>
          <w:rFonts w:eastAsia="Arial" w:cstheme="minorHAnsi"/>
          <w:szCs w:val="24"/>
        </w:rPr>
        <w:t>esponsable de:</w:t>
      </w:r>
      <w:r w:rsidR="00D74E34" w:rsidRPr="00D36819">
        <w:rPr>
          <w:rFonts w:eastAsia="Arial" w:cstheme="minorHAnsi"/>
          <w:szCs w:val="24"/>
        </w:rPr>
        <w:t xml:space="preserve"> </w:t>
      </w:r>
      <w:r w:rsidRPr="00D36819">
        <w:rPr>
          <w:rFonts w:eastAsia="Arial" w:cstheme="minorHAnsi"/>
          <w:szCs w:val="24"/>
        </w:rPr>
        <w:t>interpretación criminológica,</w:t>
      </w:r>
      <w:r w:rsidR="00D74E34" w:rsidRPr="00D36819">
        <w:rPr>
          <w:rFonts w:eastAsia="Arial" w:cstheme="minorHAnsi"/>
          <w:szCs w:val="24"/>
        </w:rPr>
        <w:t xml:space="preserve"> </w:t>
      </w:r>
      <w:r w:rsidRPr="00D36819">
        <w:rPr>
          <w:rFonts w:eastAsia="Arial" w:cstheme="minorHAnsi"/>
          <w:szCs w:val="24"/>
        </w:rPr>
        <w:t>análisis operacional,</w:t>
      </w:r>
      <w:r w:rsidR="00D74E34" w:rsidRPr="00D36819">
        <w:rPr>
          <w:rFonts w:eastAsia="Arial" w:cstheme="minorHAnsi"/>
          <w:szCs w:val="24"/>
        </w:rPr>
        <w:t xml:space="preserve"> </w:t>
      </w:r>
      <w:r w:rsidRPr="00D36819">
        <w:rPr>
          <w:rFonts w:eastAsia="Arial" w:cstheme="minorHAnsi"/>
          <w:szCs w:val="24"/>
        </w:rPr>
        <w:t>integración territorial</w:t>
      </w:r>
      <w:r w:rsidR="00D74E34" w:rsidRPr="00D36819">
        <w:rPr>
          <w:rFonts w:eastAsia="Arial" w:cstheme="minorHAnsi"/>
          <w:szCs w:val="24"/>
        </w:rPr>
        <w:t xml:space="preserve"> y </w:t>
      </w:r>
      <w:r w:rsidRPr="00D36819">
        <w:rPr>
          <w:rFonts w:eastAsia="Arial" w:cstheme="minorHAnsi"/>
          <w:szCs w:val="24"/>
        </w:rPr>
        <w:t>generación de dictámenes.</w:t>
      </w:r>
    </w:p>
    <w:p w14:paraId="68697207" w14:textId="77777777" w:rsidR="00E45A4F" w:rsidRPr="00D36819" w:rsidRDefault="00E45A4F" w:rsidP="0003728D">
      <w:pPr>
        <w:pStyle w:val="Sinespaciado"/>
        <w:jc w:val="both"/>
        <w:rPr>
          <w:rFonts w:cstheme="minorHAnsi"/>
          <w:sz w:val="24"/>
          <w:szCs w:val="24"/>
        </w:rPr>
      </w:pPr>
    </w:p>
    <w:p w14:paraId="17EBC914" w14:textId="63C9F29E" w:rsidR="00E45A4F" w:rsidRPr="00D36819" w:rsidRDefault="00E45A4F" w:rsidP="0003728D">
      <w:pPr>
        <w:pStyle w:val="Sinespaciado"/>
        <w:jc w:val="both"/>
        <w:rPr>
          <w:rFonts w:cstheme="minorHAnsi"/>
          <w:sz w:val="24"/>
          <w:szCs w:val="24"/>
        </w:rPr>
      </w:pPr>
      <w:r w:rsidRPr="00D36819">
        <w:rPr>
          <w:rFonts w:eastAsia="Arial" w:cstheme="minorHAnsi"/>
          <w:bCs/>
          <w:szCs w:val="24"/>
        </w:rPr>
        <w:t>Usuario</w:t>
      </w:r>
      <w:r w:rsidR="00D74E34" w:rsidRPr="00D36819">
        <w:rPr>
          <w:rFonts w:eastAsia="Arial" w:cstheme="minorHAnsi"/>
          <w:szCs w:val="24"/>
        </w:rPr>
        <w:t xml:space="preserve"> r</w:t>
      </w:r>
      <w:r w:rsidRPr="00D36819">
        <w:rPr>
          <w:rFonts w:eastAsia="Arial" w:cstheme="minorHAnsi"/>
          <w:szCs w:val="24"/>
        </w:rPr>
        <w:t>esponsable de:</w:t>
      </w:r>
      <w:r w:rsidR="00D74E34" w:rsidRPr="00D36819">
        <w:rPr>
          <w:rFonts w:eastAsia="Arial" w:cstheme="minorHAnsi"/>
          <w:szCs w:val="24"/>
        </w:rPr>
        <w:t xml:space="preserve"> </w:t>
      </w:r>
      <w:r w:rsidRPr="00D36819">
        <w:rPr>
          <w:rFonts w:eastAsia="Arial" w:cstheme="minorHAnsi"/>
          <w:szCs w:val="24"/>
        </w:rPr>
        <w:t>captura,</w:t>
      </w:r>
      <w:r w:rsidR="00D74E34" w:rsidRPr="00D36819">
        <w:rPr>
          <w:rFonts w:eastAsia="Arial" w:cstheme="minorHAnsi"/>
          <w:szCs w:val="24"/>
        </w:rPr>
        <w:t xml:space="preserve"> </w:t>
      </w:r>
      <w:r w:rsidRPr="00D36819">
        <w:rPr>
          <w:rFonts w:eastAsia="Arial" w:cstheme="minorHAnsi"/>
          <w:szCs w:val="24"/>
        </w:rPr>
        <w:t>documentación</w:t>
      </w:r>
      <w:r w:rsidR="00D74E34" w:rsidRPr="00D36819">
        <w:rPr>
          <w:rFonts w:eastAsia="Arial" w:cstheme="minorHAnsi"/>
          <w:szCs w:val="24"/>
        </w:rPr>
        <w:t xml:space="preserve"> e </w:t>
      </w:r>
      <w:r w:rsidRPr="00D36819">
        <w:rPr>
          <w:rFonts w:eastAsia="Arial" w:cstheme="minorHAnsi"/>
          <w:szCs w:val="24"/>
        </w:rPr>
        <w:t>integración inicial de evidencia.</w:t>
      </w:r>
    </w:p>
    <w:p w14:paraId="4B8DC2D5" w14:textId="77777777" w:rsidR="00E45A4F" w:rsidRPr="00D36819" w:rsidRDefault="00E45A4F" w:rsidP="0003728D">
      <w:pPr>
        <w:pStyle w:val="Sinespaciado"/>
        <w:jc w:val="both"/>
        <w:rPr>
          <w:rFonts w:cstheme="minorHAnsi"/>
          <w:sz w:val="24"/>
          <w:szCs w:val="24"/>
        </w:rPr>
      </w:pPr>
    </w:p>
    <w:p w14:paraId="4936A052" w14:textId="646D5908" w:rsidR="00E45A4F" w:rsidRPr="00D36819" w:rsidRDefault="00E45A4F" w:rsidP="00D74E34">
      <w:pPr>
        <w:pStyle w:val="Ttulo2"/>
        <w:rPr>
          <w:rFonts w:asciiTheme="minorHAnsi" w:hAnsiTheme="minorHAnsi" w:cstheme="minorHAnsi"/>
        </w:rPr>
      </w:pPr>
      <w:bookmarkStart w:id="9" w:name="_Toc230954953"/>
      <w:r w:rsidRPr="00D36819">
        <w:rPr>
          <w:rFonts w:asciiTheme="minorHAnsi" w:eastAsia="Arial" w:hAnsiTheme="minorHAnsi" w:cstheme="minorHAnsi"/>
          <w:b/>
        </w:rPr>
        <w:t>1.8 Alcance Estratégico</w:t>
      </w:r>
      <w:bookmarkEnd w:id="9"/>
    </w:p>
    <w:p w14:paraId="4FB1456D" w14:textId="77777777" w:rsidR="00E45A4F" w:rsidRPr="00D36819" w:rsidRDefault="00E45A4F" w:rsidP="0003728D">
      <w:pPr>
        <w:pStyle w:val="Sinespaciado"/>
        <w:jc w:val="both"/>
        <w:rPr>
          <w:rFonts w:cstheme="minorHAnsi"/>
          <w:sz w:val="24"/>
          <w:szCs w:val="24"/>
        </w:rPr>
      </w:pPr>
    </w:p>
    <w:p w14:paraId="59DA49DD" w14:textId="5302709F"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constituye una plataforma diseñada para fortalecer:</w:t>
      </w:r>
      <w:r w:rsidR="00D74E34" w:rsidRPr="00D36819">
        <w:rPr>
          <w:rFonts w:eastAsia="Arial" w:cstheme="minorHAnsi"/>
          <w:szCs w:val="24"/>
        </w:rPr>
        <w:t xml:space="preserve"> </w:t>
      </w:r>
      <w:r w:rsidRPr="00D36819">
        <w:rPr>
          <w:rFonts w:eastAsia="Arial" w:cstheme="minorHAnsi"/>
          <w:szCs w:val="24"/>
        </w:rPr>
        <w:t>investigación criminal,</w:t>
      </w:r>
      <w:r w:rsidR="00D74E34" w:rsidRPr="00D36819">
        <w:rPr>
          <w:rFonts w:eastAsia="Arial" w:cstheme="minorHAnsi"/>
          <w:szCs w:val="24"/>
        </w:rPr>
        <w:t xml:space="preserve"> </w:t>
      </w:r>
      <w:r w:rsidRPr="00D36819">
        <w:rPr>
          <w:rFonts w:eastAsia="Arial" w:cstheme="minorHAnsi"/>
          <w:szCs w:val="24"/>
        </w:rPr>
        <w:t>análisis territorial,</w:t>
      </w:r>
      <w:r w:rsidR="00D74E34" w:rsidRPr="00D36819">
        <w:rPr>
          <w:rFonts w:eastAsia="Arial" w:cstheme="minorHAnsi"/>
          <w:szCs w:val="24"/>
        </w:rPr>
        <w:t xml:space="preserve"> </w:t>
      </w:r>
      <w:r w:rsidRPr="00D36819">
        <w:rPr>
          <w:rFonts w:eastAsia="Arial" w:cstheme="minorHAnsi"/>
          <w:szCs w:val="24"/>
        </w:rPr>
        <w:t>inteligencia policial,</w:t>
      </w:r>
      <w:r w:rsidR="00D74E34" w:rsidRPr="00D36819">
        <w:rPr>
          <w:rFonts w:eastAsia="Arial" w:cstheme="minorHAnsi"/>
          <w:szCs w:val="24"/>
        </w:rPr>
        <w:t xml:space="preserve"> </w:t>
      </w:r>
      <w:r w:rsidRPr="00D36819">
        <w:rPr>
          <w:rFonts w:eastAsia="Arial" w:cstheme="minorHAnsi"/>
          <w:szCs w:val="24"/>
        </w:rPr>
        <w:t>evaluación operacional,</w:t>
      </w:r>
      <w:r w:rsidR="00D74E34" w:rsidRPr="00D36819">
        <w:rPr>
          <w:rFonts w:eastAsia="Arial" w:cstheme="minorHAnsi"/>
          <w:szCs w:val="24"/>
        </w:rPr>
        <w:t xml:space="preserve"> </w:t>
      </w:r>
      <w:r w:rsidRPr="00D36819">
        <w:rPr>
          <w:rFonts w:eastAsia="Arial" w:cstheme="minorHAnsi"/>
          <w:szCs w:val="24"/>
        </w:rPr>
        <w:t>supervisión institucional,</w:t>
      </w:r>
      <w:r w:rsidR="00D74E34" w:rsidRPr="00D36819">
        <w:rPr>
          <w:rFonts w:eastAsia="Arial" w:cstheme="minorHAnsi"/>
          <w:szCs w:val="24"/>
        </w:rPr>
        <w:t xml:space="preserve"> </w:t>
      </w:r>
      <w:r w:rsidRPr="00D36819">
        <w:rPr>
          <w:rFonts w:eastAsia="Arial" w:cstheme="minorHAnsi"/>
          <w:szCs w:val="24"/>
        </w:rPr>
        <w:t>y generación de conocimiento criminológico aplicado.</w:t>
      </w:r>
    </w:p>
    <w:p w14:paraId="26508F09" w14:textId="77777777" w:rsidR="00E45A4F" w:rsidRPr="00D36819" w:rsidRDefault="00E45A4F" w:rsidP="0003728D">
      <w:pPr>
        <w:pStyle w:val="Sinespaciado"/>
        <w:jc w:val="both"/>
        <w:rPr>
          <w:rFonts w:cstheme="minorHAnsi"/>
          <w:sz w:val="24"/>
          <w:szCs w:val="24"/>
        </w:rPr>
      </w:pPr>
    </w:p>
    <w:p w14:paraId="2E3B18E7" w14:textId="7B8C0762" w:rsidR="00CD0196" w:rsidRPr="00D36819" w:rsidRDefault="00E45A4F" w:rsidP="0003728D">
      <w:pPr>
        <w:pStyle w:val="Sinespaciado"/>
        <w:jc w:val="both"/>
        <w:rPr>
          <w:rFonts w:cstheme="minorHAnsi"/>
          <w:sz w:val="24"/>
          <w:szCs w:val="24"/>
        </w:rPr>
      </w:pPr>
      <w:r w:rsidRPr="00D36819">
        <w:rPr>
          <w:rFonts w:eastAsia="Arial" w:cstheme="minorHAnsi"/>
          <w:szCs w:val="24"/>
        </w:rPr>
        <w:t>Su integración metodológica permite transformar evidencia dispersa en productos analíticos estructurados, auditables y espacialmente contextualizados para apoyar procesos de toma de decisiones en materia de seguridad pública y política criminal.</w:t>
      </w:r>
    </w:p>
    <w:p w14:paraId="004A52EE" w14:textId="77777777" w:rsidR="00E45A4F" w:rsidRPr="00D36819" w:rsidRDefault="00E45A4F" w:rsidP="0003728D">
      <w:pPr>
        <w:pStyle w:val="Sinespaciado"/>
        <w:jc w:val="both"/>
        <w:rPr>
          <w:rFonts w:cstheme="minorHAnsi"/>
          <w:sz w:val="24"/>
          <w:szCs w:val="24"/>
        </w:rPr>
      </w:pPr>
    </w:p>
    <w:p w14:paraId="08814AAB" w14:textId="760328FB" w:rsidR="00E45A4F" w:rsidRPr="00D36819" w:rsidRDefault="00E45A4F" w:rsidP="001909E0">
      <w:pPr>
        <w:pStyle w:val="Ttulo1"/>
        <w:jc w:val="center"/>
        <w:rPr>
          <w:rFonts w:asciiTheme="minorHAnsi" w:hAnsiTheme="minorHAnsi" w:cstheme="minorHAnsi"/>
          <w:bCs/>
        </w:rPr>
      </w:pPr>
      <w:bookmarkStart w:id="10" w:name="_Toc230954954"/>
      <w:r w:rsidRPr="00D36819">
        <w:rPr>
          <w:rFonts w:asciiTheme="minorHAnsi" w:eastAsia="Arial" w:hAnsiTheme="minorHAnsi" w:cstheme="minorHAnsi"/>
          <w:bCs/>
          <w:sz w:val="36"/>
        </w:rPr>
        <w:lastRenderedPageBreak/>
        <w:t>CAPÍTULO 2</w:t>
      </w:r>
      <w:bookmarkEnd w:id="10"/>
    </w:p>
    <w:p w14:paraId="7F11258D" w14:textId="533F8A9D" w:rsidR="00E45A4F" w:rsidRPr="00D36819" w:rsidRDefault="00E45A4F" w:rsidP="001909E0">
      <w:pPr>
        <w:pStyle w:val="Ttulo1"/>
        <w:jc w:val="center"/>
        <w:rPr>
          <w:rFonts w:asciiTheme="minorHAnsi" w:hAnsiTheme="minorHAnsi" w:cstheme="minorHAnsi"/>
          <w:bCs/>
        </w:rPr>
      </w:pPr>
      <w:bookmarkStart w:id="11" w:name="_Toc230954955"/>
      <w:r w:rsidRPr="00D36819">
        <w:rPr>
          <w:rFonts w:asciiTheme="minorHAnsi" w:eastAsia="Arial" w:hAnsiTheme="minorHAnsi" w:cstheme="minorHAnsi"/>
          <w:bCs/>
          <w:sz w:val="22"/>
        </w:rPr>
        <w:t>ARQUITECTURA OPERACIONAL DEL PERFILADOR REMOTO</w:t>
      </w:r>
      <w:bookmarkEnd w:id="11"/>
    </w:p>
    <w:p w14:paraId="4FDAA17C" w14:textId="77777777" w:rsidR="00E45A4F" w:rsidRPr="00D36819" w:rsidRDefault="00E45A4F" w:rsidP="0003728D">
      <w:pPr>
        <w:pStyle w:val="Sinespaciado"/>
        <w:jc w:val="both"/>
        <w:rPr>
          <w:rFonts w:cstheme="minorHAnsi"/>
          <w:sz w:val="24"/>
          <w:szCs w:val="24"/>
        </w:rPr>
      </w:pPr>
    </w:p>
    <w:p w14:paraId="0A99387D" w14:textId="4B2D21B6" w:rsidR="00E45A4F" w:rsidRPr="00D36819" w:rsidRDefault="00E45A4F" w:rsidP="00D74E34">
      <w:pPr>
        <w:pStyle w:val="Ttulo2"/>
        <w:rPr>
          <w:rFonts w:asciiTheme="minorHAnsi" w:hAnsiTheme="minorHAnsi" w:cstheme="minorHAnsi"/>
        </w:rPr>
      </w:pPr>
      <w:bookmarkStart w:id="12" w:name="_Toc230954956"/>
      <w:r w:rsidRPr="00D36819">
        <w:rPr>
          <w:rFonts w:asciiTheme="minorHAnsi" w:eastAsia="Arial" w:hAnsiTheme="minorHAnsi" w:cstheme="minorHAnsi"/>
          <w:b/>
        </w:rPr>
        <w:t>2.1 Introducción</w:t>
      </w:r>
      <w:bookmarkEnd w:id="12"/>
    </w:p>
    <w:p w14:paraId="3318CDDB" w14:textId="77777777" w:rsidR="00E45A4F" w:rsidRPr="00D36819" w:rsidRDefault="00E45A4F" w:rsidP="0003728D">
      <w:pPr>
        <w:pStyle w:val="Sinespaciado"/>
        <w:jc w:val="both"/>
        <w:rPr>
          <w:rFonts w:cstheme="minorHAnsi"/>
          <w:sz w:val="24"/>
          <w:szCs w:val="24"/>
        </w:rPr>
      </w:pPr>
    </w:p>
    <w:p w14:paraId="7BB55582" w14:textId="7347F8FD"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fue diseñado bajo una arquitectura operacional orientada a la integración simultánea de capacidades:</w:t>
      </w:r>
      <w:r w:rsidR="00D74E34" w:rsidRPr="00D36819">
        <w:rPr>
          <w:rFonts w:eastAsia="Arial" w:cstheme="minorHAnsi"/>
          <w:szCs w:val="24"/>
        </w:rPr>
        <w:t xml:space="preserve"> </w:t>
      </w:r>
      <w:r w:rsidRPr="00D36819">
        <w:rPr>
          <w:rFonts w:eastAsia="Arial" w:cstheme="minorHAnsi"/>
          <w:szCs w:val="24"/>
        </w:rPr>
        <w:t>territoriales,</w:t>
      </w:r>
      <w:r w:rsidR="00D74E34" w:rsidRPr="00D36819">
        <w:rPr>
          <w:rFonts w:eastAsia="Arial" w:cstheme="minorHAnsi"/>
          <w:szCs w:val="24"/>
        </w:rPr>
        <w:t xml:space="preserve"> </w:t>
      </w:r>
      <w:r w:rsidRPr="00D36819">
        <w:rPr>
          <w:rFonts w:eastAsia="Arial" w:cstheme="minorHAnsi"/>
          <w:szCs w:val="24"/>
        </w:rPr>
        <w:t>criminológicas,</w:t>
      </w:r>
      <w:r w:rsidR="00D74E34" w:rsidRPr="00D36819">
        <w:rPr>
          <w:rFonts w:eastAsia="Arial" w:cstheme="minorHAnsi"/>
          <w:szCs w:val="24"/>
        </w:rPr>
        <w:t xml:space="preserve"> </w:t>
      </w:r>
      <w:r w:rsidRPr="00D36819">
        <w:rPr>
          <w:rFonts w:eastAsia="Arial" w:cstheme="minorHAnsi"/>
          <w:szCs w:val="24"/>
        </w:rPr>
        <w:t>geoespaciales,</w:t>
      </w:r>
      <w:r w:rsidR="00D74E34" w:rsidRPr="00D36819">
        <w:rPr>
          <w:rFonts w:eastAsia="Arial" w:cstheme="minorHAnsi"/>
          <w:szCs w:val="24"/>
        </w:rPr>
        <w:t xml:space="preserve"> </w:t>
      </w:r>
      <w:r w:rsidRPr="00D36819">
        <w:rPr>
          <w:rFonts w:eastAsia="Arial" w:cstheme="minorHAnsi"/>
          <w:szCs w:val="24"/>
        </w:rPr>
        <w:t>documentales,</w:t>
      </w:r>
      <w:r w:rsidR="00D74E34" w:rsidRPr="00D36819">
        <w:rPr>
          <w:rFonts w:eastAsia="Arial" w:cstheme="minorHAnsi"/>
          <w:szCs w:val="24"/>
        </w:rPr>
        <w:t xml:space="preserve"> </w:t>
      </w:r>
      <w:r w:rsidRPr="00D36819">
        <w:rPr>
          <w:rFonts w:eastAsia="Arial" w:cstheme="minorHAnsi"/>
          <w:szCs w:val="24"/>
        </w:rPr>
        <w:t>analíticas,</w:t>
      </w:r>
      <w:r w:rsidR="00D74E34" w:rsidRPr="00D36819">
        <w:rPr>
          <w:rFonts w:eastAsia="Arial" w:cstheme="minorHAnsi"/>
          <w:szCs w:val="24"/>
        </w:rPr>
        <w:t xml:space="preserve"> </w:t>
      </w:r>
      <w:r w:rsidRPr="00D36819">
        <w:rPr>
          <w:rFonts w:eastAsia="Arial" w:cstheme="minorHAnsi"/>
          <w:szCs w:val="24"/>
        </w:rPr>
        <w:t>predictivas</w:t>
      </w:r>
      <w:r w:rsidR="00D74E34" w:rsidRPr="00D36819">
        <w:rPr>
          <w:rFonts w:eastAsia="Arial" w:cstheme="minorHAnsi"/>
          <w:szCs w:val="24"/>
        </w:rPr>
        <w:t xml:space="preserve"> </w:t>
      </w:r>
      <w:r w:rsidRPr="00D36819">
        <w:rPr>
          <w:rFonts w:eastAsia="Arial" w:cstheme="minorHAnsi"/>
          <w:szCs w:val="24"/>
        </w:rPr>
        <w:t>y de supervisión institucional.</w:t>
      </w:r>
    </w:p>
    <w:p w14:paraId="769E4CFE" w14:textId="77777777" w:rsidR="00E45A4F" w:rsidRPr="00D36819" w:rsidRDefault="00E45A4F" w:rsidP="0003728D">
      <w:pPr>
        <w:pStyle w:val="Sinespaciado"/>
        <w:jc w:val="both"/>
        <w:rPr>
          <w:rFonts w:cstheme="minorHAnsi"/>
          <w:sz w:val="24"/>
          <w:szCs w:val="24"/>
        </w:rPr>
      </w:pPr>
    </w:p>
    <w:p w14:paraId="1397FB3A" w14:textId="1A6209D6"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articula múltiples módulos interdependientes que permiten desarrollar procesos completos de:</w:t>
      </w:r>
      <w:r w:rsidR="00D74E34" w:rsidRPr="00D36819">
        <w:rPr>
          <w:rFonts w:eastAsia="Arial" w:cstheme="minorHAnsi"/>
          <w:szCs w:val="24"/>
        </w:rPr>
        <w:t xml:space="preserve"> </w:t>
      </w:r>
      <w:r w:rsidRPr="00D36819">
        <w:rPr>
          <w:rFonts w:eastAsia="Arial" w:cstheme="minorHAnsi"/>
          <w:szCs w:val="24"/>
        </w:rPr>
        <w:t>captura,</w:t>
      </w:r>
      <w:r w:rsidR="00D74E34" w:rsidRPr="00D36819">
        <w:rPr>
          <w:rFonts w:eastAsia="Arial" w:cstheme="minorHAnsi"/>
          <w:szCs w:val="24"/>
        </w:rPr>
        <w:t xml:space="preserve"> </w:t>
      </w:r>
      <w:r w:rsidRPr="00D36819">
        <w:rPr>
          <w:rFonts w:eastAsia="Arial" w:cstheme="minorHAnsi"/>
          <w:szCs w:val="24"/>
        </w:rPr>
        <w:t>análisis,</w:t>
      </w:r>
      <w:r w:rsidR="00D74E34" w:rsidRPr="00D36819">
        <w:rPr>
          <w:rFonts w:eastAsia="Arial" w:cstheme="minorHAnsi"/>
          <w:szCs w:val="24"/>
        </w:rPr>
        <w:t xml:space="preserve"> </w:t>
      </w:r>
      <w:r w:rsidRPr="00D36819">
        <w:rPr>
          <w:rFonts w:eastAsia="Arial" w:cstheme="minorHAnsi"/>
          <w:szCs w:val="24"/>
        </w:rPr>
        <w:t>interpretación,</w:t>
      </w:r>
      <w:r w:rsidR="00D74E34" w:rsidRPr="00D36819">
        <w:rPr>
          <w:rFonts w:eastAsia="Arial" w:cstheme="minorHAnsi"/>
          <w:szCs w:val="24"/>
        </w:rPr>
        <w:t xml:space="preserve"> </w:t>
      </w:r>
      <w:r w:rsidRPr="00D36819">
        <w:rPr>
          <w:rFonts w:eastAsia="Arial" w:cstheme="minorHAnsi"/>
          <w:szCs w:val="24"/>
        </w:rPr>
        <w:t>auditoría</w:t>
      </w:r>
      <w:r w:rsidR="00D74E34" w:rsidRPr="00D36819">
        <w:rPr>
          <w:rFonts w:eastAsia="Arial" w:cstheme="minorHAnsi"/>
          <w:szCs w:val="24"/>
        </w:rPr>
        <w:t xml:space="preserve"> </w:t>
      </w:r>
      <w:r w:rsidRPr="00D36819">
        <w:rPr>
          <w:rFonts w:eastAsia="Arial" w:cstheme="minorHAnsi"/>
          <w:szCs w:val="24"/>
        </w:rPr>
        <w:t>y validación operacional.</w:t>
      </w:r>
    </w:p>
    <w:p w14:paraId="488D9F89" w14:textId="77777777" w:rsidR="00E45A4F" w:rsidRPr="00D36819" w:rsidRDefault="00E45A4F" w:rsidP="0003728D">
      <w:pPr>
        <w:pStyle w:val="Sinespaciado"/>
        <w:jc w:val="both"/>
        <w:rPr>
          <w:rFonts w:cstheme="minorHAnsi"/>
          <w:sz w:val="24"/>
          <w:szCs w:val="24"/>
        </w:rPr>
      </w:pPr>
    </w:p>
    <w:p w14:paraId="7C2E1ED6"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lastRenderedPageBreak/>
        <w:t>Su estructura funcional se encuentra organizada bajo un modelo de inteligencia aplicada que permite transformar evidencia georreferenciada y fuentes abiertas en productos analíticos institucionales.</w:t>
      </w:r>
    </w:p>
    <w:p w14:paraId="1061F04E" w14:textId="77777777" w:rsidR="00E45A4F" w:rsidRPr="00D36819" w:rsidRDefault="00E45A4F" w:rsidP="0003728D">
      <w:pPr>
        <w:pStyle w:val="Sinespaciado"/>
        <w:jc w:val="both"/>
        <w:rPr>
          <w:rFonts w:cstheme="minorHAnsi"/>
          <w:sz w:val="24"/>
          <w:szCs w:val="24"/>
        </w:rPr>
      </w:pPr>
    </w:p>
    <w:p w14:paraId="0420988A" w14:textId="7EF8BEF2" w:rsidR="00E45A4F" w:rsidRPr="00D36819" w:rsidRDefault="00E45A4F" w:rsidP="00D74E34">
      <w:pPr>
        <w:pStyle w:val="Ttulo2"/>
        <w:rPr>
          <w:rFonts w:asciiTheme="minorHAnsi" w:hAnsiTheme="minorHAnsi" w:cstheme="minorHAnsi"/>
        </w:rPr>
      </w:pPr>
      <w:bookmarkStart w:id="13" w:name="_Toc230954957"/>
      <w:r w:rsidRPr="00D36819">
        <w:rPr>
          <w:rFonts w:asciiTheme="minorHAnsi" w:eastAsia="Arial" w:hAnsiTheme="minorHAnsi" w:cstheme="minorHAnsi"/>
          <w:b/>
        </w:rPr>
        <w:t>2.2 Modelo General de Operación</w:t>
      </w:r>
      <w:bookmarkEnd w:id="13"/>
    </w:p>
    <w:p w14:paraId="718899D5" w14:textId="77777777" w:rsidR="00E45A4F" w:rsidRPr="00D36819" w:rsidRDefault="00E45A4F" w:rsidP="0003728D">
      <w:pPr>
        <w:pStyle w:val="Sinespaciado"/>
        <w:jc w:val="both"/>
        <w:rPr>
          <w:rFonts w:cstheme="minorHAnsi"/>
          <w:sz w:val="24"/>
          <w:szCs w:val="24"/>
        </w:rPr>
      </w:pPr>
    </w:p>
    <w:p w14:paraId="208266F5"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opera mediante un flujo secuencial compuesto por:</w:t>
      </w:r>
    </w:p>
    <w:p w14:paraId="45B4921B" w14:textId="77777777" w:rsidR="00E45A4F" w:rsidRPr="00D36819" w:rsidRDefault="00E45A4F" w:rsidP="0003728D">
      <w:pPr>
        <w:pStyle w:val="Sinespaciado"/>
        <w:jc w:val="both"/>
        <w:rPr>
          <w:rFonts w:cstheme="minorHAnsi"/>
          <w:sz w:val="24"/>
          <w:szCs w:val="24"/>
        </w:rPr>
      </w:pPr>
    </w:p>
    <w:p w14:paraId="3B55EC20" w14:textId="780871A8" w:rsidR="00E45A4F" w:rsidRPr="00D36819" w:rsidRDefault="00E45A4F" w:rsidP="00D74E34">
      <w:pPr>
        <w:pStyle w:val="Ttulo3"/>
        <w:jc w:val="both"/>
        <w:rPr>
          <w:rFonts w:asciiTheme="minorHAnsi" w:hAnsiTheme="minorHAnsi" w:cstheme="minorHAnsi"/>
        </w:rPr>
      </w:pPr>
      <w:bookmarkStart w:id="14" w:name="_Toc230954958"/>
      <w:r w:rsidRPr="00D36819">
        <w:rPr>
          <w:rFonts w:asciiTheme="minorHAnsi" w:eastAsia="Arial" w:hAnsiTheme="minorHAnsi" w:cstheme="minorHAnsi"/>
          <w:sz w:val="22"/>
        </w:rPr>
        <w:t>1. Apertura de expediente</w:t>
      </w:r>
      <w:bookmarkEnd w:id="14"/>
    </w:p>
    <w:p w14:paraId="6A506B0D" w14:textId="77777777" w:rsidR="00E45A4F" w:rsidRPr="00D36819" w:rsidRDefault="00E45A4F" w:rsidP="0003728D">
      <w:pPr>
        <w:pStyle w:val="Sinespaciado"/>
        <w:jc w:val="both"/>
        <w:rPr>
          <w:rFonts w:cstheme="minorHAnsi"/>
          <w:sz w:val="24"/>
          <w:szCs w:val="24"/>
        </w:rPr>
      </w:pPr>
    </w:p>
    <w:p w14:paraId="7A5D0832" w14:textId="5BD996BD" w:rsidR="00E45A4F" w:rsidRPr="00D36819" w:rsidRDefault="00E45A4F" w:rsidP="0003728D">
      <w:pPr>
        <w:pStyle w:val="Sinespaciado"/>
        <w:jc w:val="both"/>
        <w:rPr>
          <w:rFonts w:cstheme="minorHAnsi"/>
          <w:sz w:val="24"/>
          <w:szCs w:val="24"/>
        </w:rPr>
      </w:pPr>
      <w:r w:rsidRPr="00D36819">
        <w:rPr>
          <w:rFonts w:eastAsia="Arial" w:cstheme="minorHAnsi"/>
          <w:szCs w:val="24"/>
        </w:rPr>
        <w:t>La persona investigadora crea un expediente operacional dentro del sistema, definiendo:</w:t>
      </w:r>
      <w:r w:rsidR="00D74E34" w:rsidRPr="00D36819">
        <w:rPr>
          <w:rFonts w:eastAsia="Arial" w:cstheme="minorHAnsi"/>
          <w:szCs w:val="24"/>
        </w:rPr>
        <w:t xml:space="preserve"> </w:t>
      </w:r>
      <w:r w:rsidRPr="00D36819">
        <w:rPr>
          <w:rFonts w:eastAsia="Arial" w:cstheme="minorHAnsi"/>
          <w:szCs w:val="24"/>
        </w:rPr>
        <w:t>nombre del proyecto,</w:t>
      </w:r>
      <w:r w:rsidR="00D74E34" w:rsidRPr="00D36819">
        <w:rPr>
          <w:rFonts w:eastAsia="Arial" w:cstheme="minorHAnsi"/>
          <w:szCs w:val="24"/>
        </w:rPr>
        <w:t xml:space="preserve"> </w:t>
      </w:r>
      <w:r w:rsidRPr="00D36819">
        <w:rPr>
          <w:rFonts w:eastAsia="Arial" w:cstheme="minorHAnsi"/>
          <w:szCs w:val="24"/>
        </w:rPr>
        <w:t>tipo de geometría operacional</w:t>
      </w:r>
      <w:r w:rsidR="00D74E34" w:rsidRPr="00D36819">
        <w:rPr>
          <w:rFonts w:eastAsia="Arial" w:cstheme="minorHAnsi"/>
          <w:szCs w:val="24"/>
        </w:rPr>
        <w:t xml:space="preserve"> </w:t>
      </w:r>
      <w:r w:rsidRPr="00D36819">
        <w:rPr>
          <w:rFonts w:eastAsia="Arial" w:cstheme="minorHAnsi"/>
          <w:szCs w:val="24"/>
        </w:rPr>
        <w:t>y contexto preliminar.</w:t>
      </w:r>
    </w:p>
    <w:p w14:paraId="5E1050A3" w14:textId="77777777" w:rsidR="00E45A4F" w:rsidRPr="00D36819" w:rsidRDefault="00E45A4F" w:rsidP="0003728D">
      <w:pPr>
        <w:pStyle w:val="Sinespaciado"/>
        <w:jc w:val="both"/>
        <w:rPr>
          <w:rFonts w:cstheme="minorHAnsi"/>
          <w:sz w:val="24"/>
          <w:szCs w:val="24"/>
        </w:rPr>
      </w:pPr>
    </w:p>
    <w:p w14:paraId="75C63A86" w14:textId="32C6C9EE" w:rsidR="00E45A4F" w:rsidRPr="00D36819" w:rsidRDefault="00E45A4F" w:rsidP="00D74E34">
      <w:pPr>
        <w:pStyle w:val="Ttulo3"/>
        <w:jc w:val="both"/>
        <w:rPr>
          <w:rFonts w:asciiTheme="minorHAnsi" w:hAnsiTheme="minorHAnsi" w:cstheme="minorHAnsi"/>
        </w:rPr>
      </w:pPr>
      <w:bookmarkStart w:id="15" w:name="_Toc230954959"/>
      <w:r w:rsidRPr="00D36819">
        <w:rPr>
          <w:rFonts w:asciiTheme="minorHAnsi" w:eastAsia="Arial" w:hAnsiTheme="minorHAnsi" w:cstheme="minorHAnsi"/>
          <w:sz w:val="22"/>
        </w:rPr>
        <w:t>2. Captura de evidencia</w:t>
      </w:r>
      <w:bookmarkEnd w:id="15"/>
    </w:p>
    <w:p w14:paraId="50C00AA2" w14:textId="77777777" w:rsidR="00E45A4F" w:rsidRPr="00D36819" w:rsidRDefault="00E45A4F" w:rsidP="0003728D">
      <w:pPr>
        <w:pStyle w:val="Sinespaciado"/>
        <w:jc w:val="both"/>
        <w:rPr>
          <w:rFonts w:cstheme="minorHAnsi"/>
          <w:sz w:val="24"/>
          <w:szCs w:val="24"/>
        </w:rPr>
      </w:pPr>
    </w:p>
    <w:p w14:paraId="6208A2FB" w14:textId="72720775" w:rsidR="00E45A4F" w:rsidRPr="00D36819" w:rsidRDefault="00E45A4F" w:rsidP="0003728D">
      <w:pPr>
        <w:pStyle w:val="Sinespaciado"/>
        <w:jc w:val="both"/>
        <w:rPr>
          <w:rFonts w:cstheme="minorHAnsi"/>
          <w:sz w:val="24"/>
          <w:szCs w:val="24"/>
        </w:rPr>
      </w:pPr>
      <w:r w:rsidRPr="00D36819">
        <w:rPr>
          <w:rFonts w:eastAsia="Arial" w:cstheme="minorHAnsi"/>
          <w:szCs w:val="24"/>
        </w:rPr>
        <w:lastRenderedPageBreak/>
        <w:t>Se incorporan:</w:t>
      </w:r>
      <w:r w:rsidR="00D74E34" w:rsidRPr="00D36819">
        <w:rPr>
          <w:rFonts w:eastAsia="Arial" w:cstheme="minorHAnsi"/>
          <w:szCs w:val="24"/>
        </w:rPr>
        <w:t xml:space="preserve"> </w:t>
      </w:r>
      <w:r w:rsidRPr="00D36819">
        <w:rPr>
          <w:rFonts w:eastAsia="Arial" w:cstheme="minorHAnsi"/>
          <w:szCs w:val="24"/>
        </w:rPr>
        <w:t>fotografías,</w:t>
      </w:r>
      <w:r w:rsidR="00D74E34" w:rsidRPr="00D36819">
        <w:rPr>
          <w:rFonts w:eastAsia="Arial" w:cstheme="minorHAnsi"/>
          <w:szCs w:val="24"/>
        </w:rPr>
        <w:t xml:space="preserve"> </w:t>
      </w:r>
      <w:r w:rsidRPr="00D36819">
        <w:rPr>
          <w:rFonts w:eastAsia="Arial" w:cstheme="minorHAnsi"/>
          <w:szCs w:val="24"/>
        </w:rPr>
        <w:t>documentos,</w:t>
      </w:r>
      <w:r w:rsidR="00D74E34" w:rsidRPr="00D36819">
        <w:rPr>
          <w:rFonts w:eastAsia="Arial" w:cstheme="minorHAnsi"/>
          <w:szCs w:val="24"/>
        </w:rPr>
        <w:t xml:space="preserve"> </w:t>
      </w:r>
      <w:r w:rsidRPr="00D36819">
        <w:rPr>
          <w:rFonts w:eastAsia="Arial" w:cstheme="minorHAnsi"/>
          <w:szCs w:val="24"/>
        </w:rPr>
        <w:t>observaciones,</w:t>
      </w:r>
      <w:r w:rsidR="00D74E34" w:rsidRPr="00D36819">
        <w:rPr>
          <w:rFonts w:eastAsia="Arial" w:cstheme="minorHAnsi"/>
          <w:szCs w:val="24"/>
        </w:rPr>
        <w:t xml:space="preserve"> </w:t>
      </w:r>
      <w:r w:rsidRPr="00D36819">
        <w:rPr>
          <w:rFonts w:eastAsia="Arial" w:cstheme="minorHAnsi"/>
          <w:szCs w:val="24"/>
        </w:rPr>
        <w:t>notas de voz</w:t>
      </w:r>
      <w:r w:rsidR="00D74E34" w:rsidRPr="00D36819">
        <w:rPr>
          <w:rFonts w:eastAsia="Arial" w:cstheme="minorHAnsi"/>
          <w:szCs w:val="24"/>
        </w:rPr>
        <w:t xml:space="preserve"> </w:t>
      </w:r>
      <w:r w:rsidRPr="00D36819">
        <w:rPr>
          <w:rFonts w:eastAsia="Arial" w:cstheme="minorHAnsi"/>
          <w:szCs w:val="24"/>
        </w:rPr>
        <w:t>y contextualizaciones tácticas.</w:t>
      </w:r>
    </w:p>
    <w:p w14:paraId="00615E70" w14:textId="77777777" w:rsidR="00E45A4F" w:rsidRPr="00D36819" w:rsidRDefault="00E45A4F" w:rsidP="0003728D">
      <w:pPr>
        <w:pStyle w:val="Sinespaciado"/>
        <w:jc w:val="both"/>
        <w:rPr>
          <w:rFonts w:cstheme="minorHAnsi"/>
          <w:sz w:val="24"/>
          <w:szCs w:val="24"/>
        </w:rPr>
      </w:pPr>
    </w:p>
    <w:p w14:paraId="1B5892D2" w14:textId="3D23F7BA"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valida:</w:t>
      </w:r>
      <w:r w:rsidR="00D74E34" w:rsidRPr="00D36819">
        <w:rPr>
          <w:rFonts w:eastAsia="Arial" w:cstheme="minorHAnsi"/>
          <w:szCs w:val="24"/>
        </w:rPr>
        <w:t xml:space="preserve"> </w:t>
      </w:r>
      <w:r w:rsidRPr="00D36819">
        <w:rPr>
          <w:rFonts w:eastAsia="Arial" w:cstheme="minorHAnsi"/>
          <w:szCs w:val="24"/>
        </w:rPr>
        <w:t>coordenadas GPS</w:t>
      </w:r>
      <w:r w:rsidR="00D74E34" w:rsidRPr="00D36819">
        <w:rPr>
          <w:rFonts w:eastAsia="Arial" w:cstheme="minorHAnsi"/>
          <w:szCs w:val="24"/>
        </w:rPr>
        <w:t xml:space="preserve">, </w:t>
      </w:r>
      <w:r w:rsidRPr="00D36819">
        <w:rPr>
          <w:rFonts w:eastAsia="Arial" w:cstheme="minorHAnsi"/>
          <w:szCs w:val="24"/>
        </w:rPr>
        <w:t>consistencia geográfica</w:t>
      </w:r>
      <w:r w:rsidR="00D74E34" w:rsidRPr="00D36819">
        <w:rPr>
          <w:rFonts w:eastAsia="Arial" w:cstheme="minorHAnsi"/>
          <w:szCs w:val="24"/>
        </w:rPr>
        <w:t xml:space="preserve"> </w:t>
      </w:r>
      <w:r w:rsidRPr="00D36819">
        <w:rPr>
          <w:rFonts w:eastAsia="Arial" w:cstheme="minorHAnsi"/>
          <w:szCs w:val="24"/>
        </w:rPr>
        <w:t>y requisitos mínimos por geometría.</w:t>
      </w:r>
    </w:p>
    <w:p w14:paraId="3005547D" w14:textId="77777777" w:rsidR="00E45A4F" w:rsidRPr="00D36819" w:rsidRDefault="00E45A4F" w:rsidP="0003728D">
      <w:pPr>
        <w:pStyle w:val="Sinespaciado"/>
        <w:jc w:val="both"/>
        <w:rPr>
          <w:rFonts w:cstheme="minorHAnsi"/>
          <w:sz w:val="24"/>
          <w:szCs w:val="24"/>
        </w:rPr>
      </w:pPr>
    </w:p>
    <w:p w14:paraId="210CDB91" w14:textId="1A6249F7" w:rsidR="00E45A4F" w:rsidRPr="00D36819" w:rsidRDefault="00E45A4F" w:rsidP="00D74E34">
      <w:pPr>
        <w:pStyle w:val="Ttulo3"/>
        <w:jc w:val="both"/>
        <w:rPr>
          <w:rFonts w:asciiTheme="minorHAnsi" w:hAnsiTheme="minorHAnsi" w:cstheme="minorHAnsi"/>
        </w:rPr>
      </w:pPr>
      <w:bookmarkStart w:id="16" w:name="_Toc230954960"/>
      <w:r w:rsidRPr="00D36819">
        <w:rPr>
          <w:rFonts w:asciiTheme="minorHAnsi" w:eastAsia="Arial" w:hAnsiTheme="minorHAnsi" w:cstheme="minorHAnsi"/>
          <w:sz w:val="22"/>
        </w:rPr>
        <w:t>3. Georreferenciación táctica</w:t>
      </w:r>
      <w:bookmarkEnd w:id="16"/>
    </w:p>
    <w:p w14:paraId="054FFD28" w14:textId="77777777" w:rsidR="00E45A4F" w:rsidRPr="00D36819" w:rsidRDefault="00E45A4F" w:rsidP="0003728D">
      <w:pPr>
        <w:pStyle w:val="Sinespaciado"/>
        <w:jc w:val="both"/>
        <w:rPr>
          <w:rFonts w:cstheme="minorHAnsi"/>
          <w:sz w:val="24"/>
          <w:szCs w:val="24"/>
        </w:rPr>
      </w:pPr>
    </w:p>
    <w:p w14:paraId="4795710E" w14:textId="4252CECC" w:rsidR="00E45A4F" w:rsidRPr="00D36819" w:rsidRDefault="00E45A4F" w:rsidP="0003728D">
      <w:pPr>
        <w:pStyle w:val="Sinespaciado"/>
        <w:jc w:val="both"/>
        <w:rPr>
          <w:rFonts w:cstheme="minorHAnsi"/>
          <w:sz w:val="24"/>
          <w:szCs w:val="24"/>
        </w:rPr>
      </w:pPr>
      <w:r w:rsidRPr="00D36819">
        <w:rPr>
          <w:rFonts w:eastAsia="Arial" w:cstheme="minorHAnsi"/>
          <w:szCs w:val="24"/>
        </w:rPr>
        <w:t>La evidencia es representada espacialmente mediante:</w:t>
      </w:r>
      <w:r w:rsidR="00D74E34" w:rsidRPr="00D36819">
        <w:rPr>
          <w:rFonts w:eastAsia="Arial" w:cstheme="minorHAnsi"/>
          <w:szCs w:val="24"/>
        </w:rPr>
        <w:t xml:space="preserve"> </w:t>
      </w:r>
      <w:r w:rsidRPr="00D36819">
        <w:rPr>
          <w:rFonts w:eastAsia="Arial" w:cstheme="minorHAnsi"/>
          <w:szCs w:val="24"/>
        </w:rPr>
        <w:t>nodos,</w:t>
      </w:r>
      <w:r w:rsidR="00D74E34" w:rsidRPr="00D36819">
        <w:rPr>
          <w:rFonts w:eastAsia="Arial" w:cstheme="minorHAnsi"/>
          <w:szCs w:val="24"/>
        </w:rPr>
        <w:t xml:space="preserve"> </w:t>
      </w:r>
      <w:r w:rsidRPr="00D36819">
        <w:rPr>
          <w:rFonts w:eastAsia="Arial" w:cstheme="minorHAnsi"/>
          <w:szCs w:val="24"/>
        </w:rPr>
        <w:t>corredores,</w:t>
      </w:r>
      <w:r w:rsidR="00D74E34" w:rsidRPr="00D36819">
        <w:rPr>
          <w:rFonts w:eastAsia="Arial" w:cstheme="minorHAnsi"/>
          <w:szCs w:val="24"/>
        </w:rPr>
        <w:t xml:space="preserve"> </w:t>
      </w:r>
      <w:r w:rsidRPr="00D36819">
        <w:rPr>
          <w:rFonts w:eastAsia="Arial" w:cstheme="minorHAnsi"/>
          <w:szCs w:val="24"/>
        </w:rPr>
        <w:t>polígonos</w:t>
      </w:r>
      <w:r w:rsidR="00D74E34" w:rsidRPr="00D36819">
        <w:rPr>
          <w:rFonts w:eastAsia="Arial" w:cstheme="minorHAnsi"/>
          <w:szCs w:val="24"/>
        </w:rPr>
        <w:t xml:space="preserve"> </w:t>
      </w:r>
      <w:r w:rsidRPr="00D36819">
        <w:rPr>
          <w:rFonts w:eastAsia="Arial" w:cstheme="minorHAnsi"/>
          <w:szCs w:val="24"/>
        </w:rPr>
        <w:t>y capas territoriales.</w:t>
      </w:r>
    </w:p>
    <w:p w14:paraId="4B1EFAAE" w14:textId="77777777" w:rsidR="00E45A4F" w:rsidRPr="00D36819" w:rsidRDefault="00E45A4F" w:rsidP="0003728D">
      <w:pPr>
        <w:pStyle w:val="Sinespaciado"/>
        <w:jc w:val="both"/>
        <w:rPr>
          <w:rFonts w:cstheme="minorHAnsi"/>
          <w:sz w:val="24"/>
          <w:szCs w:val="24"/>
        </w:rPr>
      </w:pPr>
    </w:p>
    <w:p w14:paraId="2B32751D" w14:textId="64696A41" w:rsidR="00E45A4F" w:rsidRPr="00D36819" w:rsidRDefault="00E45A4F" w:rsidP="00D74E34">
      <w:pPr>
        <w:pStyle w:val="Ttulo3"/>
        <w:jc w:val="both"/>
        <w:rPr>
          <w:rFonts w:asciiTheme="minorHAnsi" w:hAnsiTheme="minorHAnsi" w:cstheme="minorHAnsi"/>
        </w:rPr>
      </w:pPr>
      <w:bookmarkStart w:id="17" w:name="_Toc230954961"/>
      <w:r w:rsidRPr="00D36819">
        <w:rPr>
          <w:rFonts w:asciiTheme="minorHAnsi" w:eastAsia="Arial" w:hAnsiTheme="minorHAnsi" w:cstheme="minorHAnsi"/>
          <w:sz w:val="22"/>
        </w:rPr>
        <w:t xml:space="preserve">4. Integración </w:t>
      </w:r>
      <w:proofErr w:type="spellStart"/>
      <w:r w:rsidRPr="00D36819">
        <w:rPr>
          <w:rFonts w:asciiTheme="minorHAnsi" w:eastAsia="Arial" w:hAnsiTheme="minorHAnsi" w:cstheme="minorHAnsi"/>
          <w:sz w:val="22"/>
        </w:rPr>
        <w:t>OSINT</w:t>
      </w:r>
      <w:proofErr w:type="spellEnd"/>
      <w:r w:rsidRPr="00D36819">
        <w:rPr>
          <w:rFonts w:asciiTheme="minorHAnsi" w:eastAsia="Arial" w:hAnsiTheme="minorHAnsi" w:cstheme="minorHAnsi"/>
          <w:sz w:val="22"/>
        </w:rPr>
        <w:t>/GEOINT</w:t>
      </w:r>
      <w:bookmarkEnd w:id="17"/>
    </w:p>
    <w:p w14:paraId="49C3963A" w14:textId="77777777" w:rsidR="00E45A4F" w:rsidRPr="00D36819" w:rsidRDefault="00E45A4F" w:rsidP="0003728D">
      <w:pPr>
        <w:pStyle w:val="Sinespaciado"/>
        <w:jc w:val="both"/>
        <w:rPr>
          <w:rFonts w:cstheme="minorHAnsi"/>
          <w:sz w:val="24"/>
          <w:szCs w:val="24"/>
        </w:rPr>
      </w:pPr>
    </w:p>
    <w:p w14:paraId="1D7DCF74" w14:textId="5994D07A" w:rsidR="00E45A4F" w:rsidRPr="00D36819" w:rsidRDefault="00E45A4F" w:rsidP="0003728D">
      <w:pPr>
        <w:pStyle w:val="Sinespaciado"/>
        <w:jc w:val="both"/>
        <w:rPr>
          <w:rFonts w:cstheme="minorHAnsi"/>
          <w:sz w:val="24"/>
          <w:szCs w:val="24"/>
        </w:rPr>
      </w:pPr>
      <w:r w:rsidRPr="00D36819">
        <w:rPr>
          <w:rFonts w:eastAsia="Arial" w:cstheme="minorHAnsi"/>
          <w:szCs w:val="24"/>
        </w:rPr>
        <w:t>El sistema ejecuta correlaciones automatizadas con:</w:t>
      </w:r>
      <w:r w:rsidR="00D74E34" w:rsidRPr="00D36819">
        <w:rPr>
          <w:rFonts w:eastAsia="Arial" w:cstheme="minorHAnsi"/>
          <w:szCs w:val="24"/>
        </w:rPr>
        <w:t xml:space="preserve"> </w:t>
      </w:r>
      <w:r w:rsidRPr="00D36819">
        <w:rPr>
          <w:rFonts w:eastAsia="Arial" w:cstheme="minorHAnsi"/>
          <w:szCs w:val="24"/>
        </w:rPr>
        <w:t>fuentes abiertas,</w:t>
      </w:r>
      <w:r w:rsidR="00D74E34" w:rsidRPr="00D36819">
        <w:rPr>
          <w:rFonts w:eastAsia="Arial" w:cstheme="minorHAnsi"/>
          <w:szCs w:val="24"/>
        </w:rPr>
        <w:t xml:space="preserve"> </w:t>
      </w:r>
      <w:r w:rsidRPr="00D36819">
        <w:rPr>
          <w:rFonts w:eastAsia="Arial" w:cstheme="minorHAnsi"/>
          <w:szCs w:val="24"/>
        </w:rPr>
        <w:t>noticias,</w:t>
      </w:r>
      <w:r w:rsidR="00D74E34" w:rsidRPr="00D36819">
        <w:rPr>
          <w:rFonts w:eastAsia="Arial" w:cstheme="minorHAnsi"/>
          <w:szCs w:val="24"/>
        </w:rPr>
        <w:t xml:space="preserve"> </w:t>
      </w:r>
      <w:r w:rsidRPr="00D36819">
        <w:rPr>
          <w:rFonts w:eastAsia="Arial" w:cstheme="minorHAnsi"/>
          <w:szCs w:val="24"/>
        </w:rPr>
        <w:t>redes sociales,</w:t>
      </w:r>
      <w:r w:rsidR="00D74E34" w:rsidRPr="00D36819">
        <w:rPr>
          <w:rFonts w:eastAsia="Arial" w:cstheme="minorHAnsi"/>
          <w:szCs w:val="24"/>
        </w:rPr>
        <w:t xml:space="preserve"> </w:t>
      </w:r>
      <w:r w:rsidRPr="00D36819">
        <w:rPr>
          <w:rFonts w:eastAsia="Arial" w:cstheme="minorHAnsi"/>
          <w:szCs w:val="24"/>
        </w:rPr>
        <w:t>servicios geoespaciales,</w:t>
      </w:r>
      <w:r w:rsidR="00D74E34" w:rsidRPr="00D36819">
        <w:rPr>
          <w:rFonts w:eastAsia="Arial" w:cstheme="minorHAnsi"/>
          <w:szCs w:val="24"/>
        </w:rPr>
        <w:t xml:space="preserve"> </w:t>
      </w:r>
      <w:r w:rsidRPr="00D36819">
        <w:rPr>
          <w:rFonts w:eastAsia="Arial" w:cstheme="minorHAnsi"/>
          <w:szCs w:val="24"/>
        </w:rPr>
        <w:t>infraestructura urbana</w:t>
      </w:r>
      <w:r w:rsidR="00D74E34" w:rsidRPr="00D36819">
        <w:rPr>
          <w:rFonts w:eastAsia="Arial" w:cstheme="minorHAnsi"/>
          <w:szCs w:val="24"/>
        </w:rPr>
        <w:t xml:space="preserve"> </w:t>
      </w:r>
      <w:r w:rsidRPr="00D36819">
        <w:rPr>
          <w:rFonts w:eastAsia="Arial" w:cstheme="minorHAnsi"/>
          <w:szCs w:val="24"/>
        </w:rPr>
        <w:t>y contexto ambiental.</w:t>
      </w:r>
    </w:p>
    <w:p w14:paraId="7E8C5C8B" w14:textId="77777777" w:rsidR="00E45A4F" w:rsidRPr="00D36819" w:rsidRDefault="00E45A4F" w:rsidP="0003728D">
      <w:pPr>
        <w:pStyle w:val="Sinespaciado"/>
        <w:jc w:val="both"/>
        <w:rPr>
          <w:rFonts w:cstheme="minorHAnsi"/>
          <w:sz w:val="24"/>
          <w:szCs w:val="24"/>
        </w:rPr>
      </w:pPr>
    </w:p>
    <w:p w14:paraId="172B6CA0" w14:textId="47ED42FE" w:rsidR="00E45A4F" w:rsidRPr="00D36819" w:rsidRDefault="00E45A4F" w:rsidP="00D74E34">
      <w:pPr>
        <w:pStyle w:val="Ttulo3"/>
        <w:jc w:val="both"/>
        <w:rPr>
          <w:rFonts w:asciiTheme="minorHAnsi" w:hAnsiTheme="minorHAnsi" w:cstheme="minorHAnsi"/>
        </w:rPr>
      </w:pPr>
      <w:bookmarkStart w:id="18" w:name="_Toc230954962"/>
      <w:r w:rsidRPr="00D36819">
        <w:rPr>
          <w:rFonts w:asciiTheme="minorHAnsi" w:eastAsia="Arial" w:hAnsiTheme="minorHAnsi" w:cstheme="minorHAnsi"/>
          <w:sz w:val="22"/>
        </w:rPr>
        <w:lastRenderedPageBreak/>
        <w:t>5. Procesamiento criminológico</w:t>
      </w:r>
      <w:bookmarkEnd w:id="18"/>
    </w:p>
    <w:p w14:paraId="77F2F1D7" w14:textId="77777777" w:rsidR="00E45A4F" w:rsidRPr="00D36819" w:rsidRDefault="00E45A4F" w:rsidP="0003728D">
      <w:pPr>
        <w:pStyle w:val="Sinespaciado"/>
        <w:jc w:val="both"/>
        <w:rPr>
          <w:rFonts w:cstheme="minorHAnsi"/>
          <w:sz w:val="24"/>
          <w:szCs w:val="24"/>
        </w:rPr>
      </w:pPr>
    </w:p>
    <w:p w14:paraId="38458947" w14:textId="6D319B0B"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genera:</w:t>
      </w:r>
      <w:r w:rsidR="00D74E34" w:rsidRPr="00D36819">
        <w:rPr>
          <w:rFonts w:eastAsia="Arial" w:cstheme="minorHAnsi"/>
          <w:szCs w:val="24"/>
        </w:rPr>
        <w:t xml:space="preserve"> </w:t>
      </w:r>
      <w:r w:rsidRPr="00D36819">
        <w:rPr>
          <w:rFonts w:eastAsia="Arial" w:cstheme="minorHAnsi"/>
          <w:szCs w:val="24"/>
        </w:rPr>
        <w:t>interpretaciones territoriales,</w:t>
      </w:r>
      <w:r w:rsidR="00D74E34" w:rsidRPr="00D36819">
        <w:rPr>
          <w:rFonts w:eastAsia="Arial" w:cstheme="minorHAnsi"/>
          <w:szCs w:val="24"/>
        </w:rPr>
        <w:t xml:space="preserve"> </w:t>
      </w:r>
      <w:r w:rsidRPr="00D36819">
        <w:rPr>
          <w:rFonts w:eastAsia="Arial" w:cstheme="minorHAnsi"/>
          <w:szCs w:val="24"/>
        </w:rPr>
        <w:t>evaluación de riesgo,</w:t>
      </w:r>
      <w:r w:rsidR="00D74E34" w:rsidRPr="00D36819">
        <w:rPr>
          <w:rFonts w:eastAsia="Arial" w:cstheme="minorHAnsi"/>
          <w:szCs w:val="24"/>
        </w:rPr>
        <w:t xml:space="preserve"> </w:t>
      </w:r>
      <w:r w:rsidRPr="00D36819">
        <w:rPr>
          <w:rFonts w:eastAsia="Arial" w:cstheme="minorHAnsi"/>
          <w:szCs w:val="24"/>
        </w:rPr>
        <w:t>correlaciones ambientales</w:t>
      </w:r>
      <w:r w:rsidR="00D74E34" w:rsidRPr="00D36819">
        <w:rPr>
          <w:rFonts w:eastAsia="Arial" w:cstheme="minorHAnsi"/>
          <w:szCs w:val="24"/>
        </w:rPr>
        <w:t xml:space="preserve"> </w:t>
      </w:r>
      <w:r w:rsidRPr="00D36819">
        <w:rPr>
          <w:rFonts w:eastAsia="Arial" w:cstheme="minorHAnsi"/>
          <w:szCs w:val="24"/>
        </w:rPr>
        <w:t>y análisis predictivos.</w:t>
      </w:r>
    </w:p>
    <w:p w14:paraId="5EB02A94" w14:textId="77777777" w:rsidR="00E45A4F" w:rsidRPr="00D36819" w:rsidRDefault="00E45A4F" w:rsidP="0003728D">
      <w:pPr>
        <w:pStyle w:val="Sinespaciado"/>
        <w:jc w:val="both"/>
        <w:rPr>
          <w:rFonts w:cstheme="minorHAnsi"/>
          <w:sz w:val="24"/>
          <w:szCs w:val="24"/>
        </w:rPr>
      </w:pPr>
    </w:p>
    <w:p w14:paraId="448287AD" w14:textId="2002071C" w:rsidR="00E45A4F" w:rsidRPr="00D36819" w:rsidRDefault="00E45A4F" w:rsidP="00D74E34">
      <w:pPr>
        <w:pStyle w:val="Ttulo3"/>
        <w:jc w:val="both"/>
        <w:rPr>
          <w:rFonts w:asciiTheme="minorHAnsi" w:hAnsiTheme="minorHAnsi" w:cstheme="minorHAnsi"/>
        </w:rPr>
      </w:pPr>
      <w:bookmarkStart w:id="19" w:name="_Toc230954963"/>
      <w:r w:rsidRPr="00D36819">
        <w:rPr>
          <w:rFonts w:asciiTheme="minorHAnsi" w:eastAsia="Arial" w:hAnsiTheme="minorHAnsi" w:cstheme="minorHAnsi"/>
          <w:sz w:val="22"/>
        </w:rPr>
        <w:t>6. Generación de productos analíticos</w:t>
      </w:r>
      <w:bookmarkEnd w:id="19"/>
    </w:p>
    <w:p w14:paraId="5E9BD582" w14:textId="77777777" w:rsidR="00E45A4F" w:rsidRPr="00D36819" w:rsidRDefault="00E45A4F" w:rsidP="0003728D">
      <w:pPr>
        <w:pStyle w:val="Sinespaciado"/>
        <w:jc w:val="both"/>
        <w:rPr>
          <w:rFonts w:cstheme="minorHAnsi"/>
          <w:sz w:val="24"/>
          <w:szCs w:val="24"/>
        </w:rPr>
      </w:pPr>
    </w:p>
    <w:p w14:paraId="6CFE205A" w14:textId="341772B8" w:rsidR="00E45A4F" w:rsidRPr="00D36819" w:rsidRDefault="00E45A4F" w:rsidP="0003728D">
      <w:pPr>
        <w:pStyle w:val="Sinespaciado"/>
        <w:jc w:val="both"/>
        <w:rPr>
          <w:rFonts w:cstheme="minorHAnsi"/>
          <w:sz w:val="24"/>
          <w:szCs w:val="24"/>
        </w:rPr>
      </w:pPr>
      <w:r w:rsidRPr="00D36819">
        <w:rPr>
          <w:rFonts w:eastAsia="Arial" w:cstheme="minorHAnsi"/>
          <w:szCs w:val="24"/>
        </w:rPr>
        <w:t>El sistema produce:</w:t>
      </w:r>
      <w:r w:rsidR="00D74E34" w:rsidRPr="00D36819">
        <w:rPr>
          <w:rFonts w:eastAsia="Arial" w:cstheme="minorHAnsi"/>
          <w:szCs w:val="24"/>
        </w:rPr>
        <w:t xml:space="preserve"> </w:t>
      </w:r>
      <w:r w:rsidRPr="00D36819">
        <w:rPr>
          <w:rFonts w:eastAsia="Arial" w:cstheme="minorHAnsi"/>
          <w:szCs w:val="24"/>
        </w:rPr>
        <w:t>dictámenes,</w:t>
      </w:r>
      <w:r w:rsidR="0013371B" w:rsidRPr="00D36819">
        <w:rPr>
          <w:rFonts w:eastAsia="Arial" w:cstheme="minorHAnsi"/>
          <w:szCs w:val="24"/>
        </w:rPr>
        <w:t xml:space="preserve"> </w:t>
      </w:r>
      <w:r w:rsidRPr="00D36819">
        <w:rPr>
          <w:rFonts w:eastAsia="Arial" w:cstheme="minorHAnsi"/>
          <w:szCs w:val="24"/>
        </w:rPr>
        <w:t>reportes,</w:t>
      </w:r>
      <w:r w:rsidR="0013371B" w:rsidRPr="00D36819">
        <w:rPr>
          <w:rFonts w:eastAsia="Arial" w:cstheme="minorHAnsi"/>
          <w:szCs w:val="24"/>
        </w:rPr>
        <w:t xml:space="preserve"> </w:t>
      </w:r>
      <w:proofErr w:type="spellStart"/>
      <w:r w:rsidRPr="00D36819">
        <w:rPr>
          <w:rFonts w:eastAsia="Arial" w:cstheme="minorHAnsi"/>
          <w:szCs w:val="24"/>
        </w:rPr>
        <w:t>dashboards</w:t>
      </w:r>
      <w:proofErr w:type="spellEnd"/>
      <w:r w:rsidRPr="00D36819">
        <w:rPr>
          <w:rFonts w:eastAsia="Arial" w:cstheme="minorHAnsi"/>
          <w:szCs w:val="24"/>
        </w:rPr>
        <w:t>,</w:t>
      </w:r>
      <w:r w:rsidR="0013371B" w:rsidRPr="00D36819">
        <w:rPr>
          <w:rFonts w:eastAsia="Arial" w:cstheme="minorHAnsi"/>
          <w:szCs w:val="24"/>
        </w:rPr>
        <w:t xml:space="preserve"> </w:t>
      </w:r>
      <w:r w:rsidRPr="00D36819">
        <w:rPr>
          <w:rFonts w:eastAsia="Arial" w:cstheme="minorHAnsi"/>
          <w:szCs w:val="24"/>
        </w:rPr>
        <w:t>mapas</w:t>
      </w:r>
      <w:r w:rsidR="0013371B" w:rsidRPr="00D36819">
        <w:rPr>
          <w:rFonts w:eastAsia="Arial" w:cstheme="minorHAnsi"/>
          <w:szCs w:val="24"/>
        </w:rPr>
        <w:t xml:space="preserve"> </w:t>
      </w:r>
      <w:r w:rsidRPr="00D36819">
        <w:rPr>
          <w:rFonts w:eastAsia="Arial" w:cstheme="minorHAnsi"/>
          <w:szCs w:val="24"/>
        </w:rPr>
        <w:t>y productos tácticos exportables.</w:t>
      </w:r>
    </w:p>
    <w:p w14:paraId="6C2C1A0C" w14:textId="77777777" w:rsidR="00E45A4F" w:rsidRPr="00D36819" w:rsidRDefault="00E45A4F" w:rsidP="0003728D">
      <w:pPr>
        <w:pStyle w:val="Sinespaciado"/>
        <w:jc w:val="both"/>
        <w:rPr>
          <w:rFonts w:cstheme="minorHAnsi"/>
          <w:sz w:val="24"/>
          <w:szCs w:val="24"/>
        </w:rPr>
      </w:pPr>
    </w:p>
    <w:p w14:paraId="7424DE38" w14:textId="5E8CCB61" w:rsidR="00E45A4F" w:rsidRPr="00D36819" w:rsidRDefault="00E45A4F" w:rsidP="0013371B">
      <w:pPr>
        <w:pStyle w:val="Ttulo3"/>
        <w:jc w:val="both"/>
        <w:rPr>
          <w:rFonts w:asciiTheme="minorHAnsi" w:hAnsiTheme="minorHAnsi" w:cstheme="minorHAnsi"/>
        </w:rPr>
      </w:pPr>
      <w:bookmarkStart w:id="20" w:name="_Toc230954964"/>
      <w:r w:rsidRPr="00D36819">
        <w:rPr>
          <w:rFonts w:asciiTheme="minorHAnsi" w:eastAsia="Arial" w:hAnsiTheme="minorHAnsi" w:cstheme="minorHAnsi"/>
          <w:sz w:val="22"/>
        </w:rPr>
        <w:t>7. Auditoría institucional</w:t>
      </w:r>
      <w:bookmarkEnd w:id="20"/>
    </w:p>
    <w:p w14:paraId="456E126A" w14:textId="77777777" w:rsidR="00E45A4F" w:rsidRPr="00D36819" w:rsidRDefault="00E45A4F" w:rsidP="0003728D">
      <w:pPr>
        <w:pStyle w:val="Sinespaciado"/>
        <w:jc w:val="both"/>
        <w:rPr>
          <w:rFonts w:cstheme="minorHAnsi"/>
          <w:sz w:val="24"/>
          <w:szCs w:val="24"/>
        </w:rPr>
      </w:pPr>
    </w:p>
    <w:p w14:paraId="148C9E9D" w14:textId="338405EB" w:rsidR="00E45A4F" w:rsidRPr="00D36819" w:rsidRDefault="00E45A4F" w:rsidP="0003728D">
      <w:pPr>
        <w:pStyle w:val="Sinespaciado"/>
        <w:jc w:val="both"/>
        <w:rPr>
          <w:rFonts w:cstheme="minorHAnsi"/>
          <w:sz w:val="24"/>
          <w:szCs w:val="24"/>
        </w:rPr>
      </w:pPr>
      <w:r w:rsidRPr="00D36819">
        <w:rPr>
          <w:rFonts w:eastAsia="Arial" w:cstheme="minorHAnsi"/>
          <w:szCs w:val="24"/>
        </w:rPr>
        <w:t>Los expedientes pueden:</w:t>
      </w:r>
      <w:r w:rsidR="0013371B" w:rsidRPr="00D36819">
        <w:rPr>
          <w:rFonts w:eastAsia="Arial" w:cstheme="minorHAnsi"/>
          <w:szCs w:val="24"/>
        </w:rPr>
        <w:t xml:space="preserve"> </w:t>
      </w:r>
      <w:r w:rsidRPr="00D36819">
        <w:rPr>
          <w:rFonts w:eastAsia="Arial" w:cstheme="minorHAnsi"/>
          <w:szCs w:val="24"/>
        </w:rPr>
        <w:t>revisarse,</w:t>
      </w:r>
      <w:r w:rsidR="0013371B" w:rsidRPr="00D36819">
        <w:rPr>
          <w:rFonts w:eastAsia="Arial" w:cstheme="minorHAnsi"/>
          <w:szCs w:val="24"/>
        </w:rPr>
        <w:t xml:space="preserve"> </w:t>
      </w:r>
      <w:r w:rsidRPr="00D36819">
        <w:rPr>
          <w:rFonts w:eastAsia="Arial" w:cstheme="minorHAnsi"/>
          <w:szCs w:val="24"/>
        </w:rPr>
        <w:t>devolverse,</w:t>
      </w:r>
      <w:r w:rsidR="0013371B" w:rsidRPr="00D36819">
        <w:rPr>
          <w:rFonts w:eastAsia="Arial" w:cstheme="minorHAnsi"/>
          <w:szCs w:val="24"/>
        </w:rPr>
        <w:t xml:space="preserve"> </w:t>
      </w:r>
      <w:r w:rsidRPr="00D36819">
        <w:rPr>
          <w:rFonts w:eastAsia="Arial" w:cstheme="minorHAnsi"/>
          <w:szCs w:val="24"/>
        </w:rPr>
        <w:t>auditarse</w:t>
      </w:r>
      <w:r w:rsidR="0013371B" w:rsidRPr="00D36819">
        <w:rPr>
          <w:rFonts w:eastAsia="Arial" w:cstheme="minorHAnsi"/>
          <w:szCs w:val="24"/>
        </w:rPr>
        <w:t xml:space="preserve"> </w:t>
      </w:r>
      <w:r w:rsidRPr="00D36819">
        <w:rPr>
          <w:rFonts w:eastAsia="Arial" w:cstheme="minorHAnsi"/>
          <w:szCs w:val="24"/>
        </w:rPr>
        <w:t>o validarse</w:t>
      </w:r>
      <w:r w:rsidR="0013371B" w:rsidRPr="00D36819">
        <w:rPr>
          <w:rFonts w:eastAsia="Arial" w:cstheme="minorHAnsi"/>
          <w:szCs w:val="24"/>
        </w:rPr>
        <w:t xml:space="preserve"> </w:t>
      </w:r>
      <w:r w:rsidRPr="00D36819">
        <w:rPr>
          <w:rFonts w:eastAsia="Arial" w:cstheme="minorHAnsi"/>
          <w:szCs w:val="24"/>
        </w:rPr>
        <w:t>mediante flujos jerárquicos institucionales.</w:t>
      </w:r>
    </w:p>
    <w:p w14:paraId="71ADBBEF" w14:textId="77777777" w:rsidR="00E45A4F" w:rsidRPr="00D36819" w:rsidRDefault="00E45A4F" w:rsidP="0003728D">
      <w:pPr>
        <w:pStyle w:val="Sinespaciado"/>
        <w:jc w:val="both"/>
        <w:rPr>
          <w:rFonts w:cstheme="minorHAnsi"/>
          <w:sz w:val="24"/>
          <w:szCs w:val="24"/>
        </w:rPr>
      </w:pPr>
    </w:p>
    <w:p w14:paraId="5B0B605F" w14:textId="336D1E21" w:rsidR="00E45A4F" w:rsidRPr="00D36819" w:rsidRDefault="00E45A4F" w:rsidP="00C50598">
      <w:pPr>
        <w:pStyle w:val="Ttulo2"/>
        <w:rPr>
          <w:rFonts w:asciiTheme="minorHAnsi" w:hAnsiTheme="minorHAnsi" w:cstheme="minorHAnsi"/>
        </w:rPr>
      </w:pPr>
      <w:bookmarkStart w:id="21" w:name="_Toc230954965"/>
      <w:r w:rsidRPr="00D36819">
        <w:rPr>
          <w:rFonts w:asciiTheme="minorHAnsi" w:eastAsia="Arial" w:hAnsiTheme="minorHAnsi" w:cstheme="minorHAnsi"/>
          <w:b/>
        </w:rPr>
        <w:lastRenderedPageBreak/>
        <w:t>2.3 Componentes Centrales de la Plataforma</w:t>
      </w:r>
      <w:bookmarkEnd w:id="21"/>
    </w:p>
    <w:p w14:paraId="5E7CF7B3" w14:textId="77777777" w:rsidR="00E45A4F" w:rsidRPr="00D36819" w:rsidRDefault="00E45A4F" w:rsidP="0003728D">
      <w:pPr>
        <w:pStyle w:val="Sinespaciado"/>
        <w:jc w:val="both"/>
        <w:rPr>
          <w:rFonts w:cstheme="minorHAnsi"/>
          <w:sz w:val="24"/>
          <w:szCs w:val="24"/>
        </w:rPr>
      </w:pPr>
    </w:p>
    <w:p w14:paraId="7B376A09"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La arquitectura del Perfilador Remoto se integra por diversos subsistemas especializados.</w:t>
      </w:r>
    </w:p>
    <w:p w14:paraId="17EBDD93" w14:textId="77777777" w:rsidR="00E45A4F" w:rsidRPr="00D36819" w:rsidRDefault="00E45A4F" w:rsidP="0003728D">
      <w:pPr>
        <w:pStyle w:val="Sinespaciado"/>
        <w:jc w:val="both"/>
        <w:rPr>
          <w:rFonts w:cstheme="minorHAnsi"/>
          <w:sz w:val="24"/>
          <w:szCs w:val="24"/>
        </w:rPr>
      </w:pPr>
    </w:p>
    <w:p w14:paraId="6C993C87" w14:textId="3E55B946" w:rsidR="00E45A4F" w:rsidRPr="00D36819" w:rsidRDefault="00E45A4F" w:rsidP="00C50598">
      <w:pPr>
        <w:pStyle w:val="Ttulo3"/>
        <w:rPr>
          <w:rFonts w:asciiTheme="minorHAnsi" w:hAnsiTheme="minorHAnsi" w:cstheme="minorHAnsi"/>
        </w:rPr>
      </w:pPr>
      <w:bookmarkStart w:id="22" w:name="_Toc230954966"/>
      <w:r w:rsidRPr="00D36819">
        <w:rPr>
          <w:rFonts w:asciiTheme="minorHAnsi" w:eastAsia="Arial" w:hAnsiTheme="minorHAnsi" w:cstheme="minorHAnsi"/>
          <w:b/>
          <w:sz w:val="26"/>
        </w:rPr>
        <w:t>2.3.1 Gestor de Expedientes</w:t>
      </w:r>
      <w:bookmarkEnd w:id="22"/>
    </w:p>
    <w:p w14:paraId="4DB40A18" w14:textId="77777777" w:rsidR="00E45A4F" w:rsidRPr="00D36819" w:rsidRDefault="00E45A4F" w:rsidP="0003728D">
      <w:pPr>
        <w:pStyle w:val="Sinespaciado"/>
        <w:jc w:val="both"/>
        <w:rPr>
          <w:rFonts w:cstheme="minorHAnsi"/>
          <w:sz w:val="24"/>
          <w:szCs w:val="24"/>
        </w:rPr>
      </w:pPr>
    </w:p>
    <w:p w14:paraId="3791D681" w14:textId="6E50EC93" w:rsidR="00E45A4F" w:rsidRPr="00D36819" w:rsidRDefault="00E45A4F" w:rsidP="0003728D">
      <w:pPr>
        <w:pStyle w:val="Sinespaciado"/>
        <w:jc w:val="both"/>
        <w:rPr>
          <w:rFonts w:cstheme="minorHAnsi"/>
          <w:sz w:val="24"/>
          <w:szCs w:val="24"/>
        </w:rPr>
      </w:pPr>
      <w:r w:rsidRPr="00D36819">
        <w:rPr>
          <w:rFonts w:eastAsia="Arial" w:cstheme="minorHAnsi"/>
          <w:szCs w:val="24"/>
        </w:rPr>
        <w:t>El Gestor de Expedientes constituye el núcleo administrativo-operacional de la plataforma.</w:t>
      </w:r>
      <w:r w:rsidR="0013371B" w:rsidRPr="00D36819">
        <w:rPr>
          <w:rFonts w:eastAsia="Arial" w:cstheme="minorHAnsi"/>
          <w:szCs w:val="24"/>
        </w:rPr>
        <w:t xml:space="preserve"> </w:t>
      </w:r>
      <w:r w:rsidRPr="00D36819">
        <w:rPr>
          <w:rFonts w:eastAsia="Arial" w:cstheme="minorHAnsi"/>
          <w:szCs w:val="24"/>
        </w:rPr>
        <w:t>Sus funciones incluyen:</w:t>
      </w:r>
      <w:r w:rsidR="0013371B" w:rsidRPr="00D36819">
        <w:rPr>
          <w:rFonts w:eastAsia="Arial" w:cstheme="minorHAnsi"/>
          <w:szCs w:val="24"/>
        </w:rPr>
        <w:t xml:space="preserve"> </w:t>
      </w:r>
      <w:r w:rsidRPr="00D36819">
        <w:rPr>
          <w:rFonts w:eastAsia="Arial" w:cstheme="minorHAnsi"/>
          <w:szCs w:val="24"/>
        </w:rPr>
        <w:t>apertura de proyectos,</w:t>
      </w:r>
      <w:r w:rsidR="0013371B" w:rsidRPr="00D36819">
        <w:rPr>
          <w:rFonts w:eastAsia="Arial" w:cstheme="minorHAnsi"/>
          <w:szCs w:val="24"/>
        </w:rPr>
        <w:t xml:space="preserve"> </w:t>
      </w:r>
      <w:r w:rsidRPr="00D36819">
        <w:rPr>
          <w:rFonts w:eastAsia="Arial" w:cstheme="minorHAnsi"/>
          <w:szCs w:val="24"/>
        </w:rPr>
        <w:t>control de estados,</w:t>
      </w:r>
      <w:r w:rsidR="0013371B" w:rsidRPr="00D36819">
        <w:rPr>
          <w:rFonts w:eastAsia="Arial" w:cstheme="minorHAnsi"/>
          <w:szCs w:val="24"/>
        </w:rPr>
        <w:t xml:space="preserve"> </w:t>
      </w:r>
      <w:r w:rsidRPr="00D36819">
        <w:rPr>
          <w:rFonts w:eastAsia="Arial" w:cstheme="minorHAnsi"/>
          <w:szCs w:val="24"/>
        </w:rPr>
        <w:t>organización de evidencia,</w:t>
      </w:r>
      <w:r w:rsidR="0013371B" w:rsidRPr="00D36819">
        <w:rPr>
          <w:rFonts w:eastAsia="Arial" w:cstheme="minorHAnsi"/>
          <w:szCs w:val="24"/>
        </w:rPr>
        <w:t xml:space="preserve"> </w:t>
      </w:r>
      <w:r w:rsidRPr="00D36819">
        <w:rPr>
          <w:rFonts w:eastAsia="Arial" w:cstheme="minorHAnsi"/>
          <w:szCs w:val="24"/>
        </w:rPr>
        <w:t>supervisión de avance</w:t>
      </w:r>
      <w:r w:rsidR="0013371B" w:rsidRPr="00D36819">
        <w:rPr>
          <w:rFonts w:eastAsia="Arial" w:cstheme="minorHAnsi"/>
          <w:szCs w:val="24"/>
        </w:rPr>
        <w:t xml:space="preserve"> </w:t>
      </w:r>
      <w:r w:rsidRPr="00D36819">
        <w:rPr>
          <w:rFonts w:eastAsia="Arial" w:cstheme="minorHAnsi"/>
          <w:szCs w:val="24"/>
        </w:rPr>
        <w:t xml:space="preserve">y trazabilidad institucional. </w:t>
      </w:r>
    </w:p>
    <w:p w14:paraId="70DEEAC0" w14:textId="77777777" w:rsidR="00E45A4F" w:rsidRPr="00D36819" w:rsidRDefault="00E45A4F" w:rsidP="0003728D">
      <w:pPr>
        <w:pStyle w:val="Sinespaciado"/>
        <w:jc w:val="both"/>
        <w:rPr>
          <w:rFonts w:cstheme="minorHAnsi"/>
          <w:sz w:val="24"/>
          <w:szCs w:val="24"/>
        </w:rPr>
      </w:pPr>
    </w:p>
    <w:p w14:paraId="32E0CA6D"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Los expedientes pueden encontrarse en estados:</w:t>
      </w:r>
    </w:p>
    <w:p w14:paraId="74C2890B" w14:textId="77777777" w:rsidR="00E45A4F" w:rsidRPr="00D36819" w:rsidRDefault="00E45A4F" w:rsidP="0003728D">
      <w:pPr>
        <w:pStyle w:val="Sinespaciado"/>
        <w:jc w:val="both"/>
        <w:rPr>
          <w:rFonts w:cstheme="minorHAnsi"/>
          <w:sz w:val="24"/>
          <w:szCs w:val="24"/>
        </w:rPr>
      </w:pPr>
    </w:p>
    <w:p w14:paraId="661055D8" w14:textId="254347A7" w:rsidR="00E45A4F" w:rsidRPr="00D36819" w:rsidRDefault="00E45A4F">
      <w:pPr>
        <w:pStyle w:val="Sinespaciado"/>
        <w:numPr>
          <w:ilvl w:val="0"/>
          <w:numId w:val="3"/>
        </w:numPr>
        <w:jc w:val="both"/>
        <w:rPr>
          <w:rFonts w:cstheme="minorHAnsi"/>
          <w:sz w:val="24"/>
          <w:szCs w:val="24"/>
        </w:rPr>
      </w:pPr>
      <w:r w:rsidRPr="00D36819">
        <w:rPr>
          <w:rFonts w:eastAsia="Arial" w:cstheme="minorHAnsi"/>
          <w:szCs w:val="24"/>
        </w:rPr>
        <w:t>ABIERTO</w:t>
      </w:r>
    </w:p>
    <w:p w14:paraId="1BBA1A36" w14:textId="212097E1" w:rsidR="00E45A4F" w:rsidRPr="00D36819" w:rsidRDefault="00E45A4F">
      <w:pPr>
        <w:pStyle w:val="Sinespaciado"/>
        <w:numPr>
          <w:ilvl w:val="0"/>
          <w:numId w:val="3"/>
        </w:numPr>
        <w:jc w:val="both"/>
        <w:rPr>
          <w:rFonts w:cstheme="minorHAnsi"/>
          <w:sz w:val="24"/>
          <w:szCs w:val="24"/>
        </w:rPr>
      </w:pPr>
      <w:r w:rsidRPr="00D36819">
        <w:rPr>
          <w:rFonts w:eastAsia="Arial" w:cstheme="minorHAnsi"/>
          <w:szCs w:val="24"/>
        </w:rPr>
        <w:t>EN REVISIÓN</w:t>
      </w:r>
    </w:p>
    <w:p w14:paraId="4D8C3BD2" w14:textId="7A6F4DC7" w:rsidR="00E45A4F" w:rsidRPr="00D36819" w:rsidRDefault="00E45A4F">
      <w:pPr>
        <w:pStyle w:val="Sinespaciado"/>
        <w:numPr>
          <w:ilvl w:val="0"/>
          <w:numId w:val="3"/>
        </w:numPr>
        <w:jc w:val="both"/>
        <w:rPr>
          <w:rFonts w:cstheme="minorHAnsi"/>
          <w:sz w:val="24"/>
          <w:szCs w:val="24"/>
        </w:rPr>
      </w:pPr>
      <w:r w:rsidRPr="00D36819">
        <w:rPr>
          <w:rFonts w:eastAsia="Arial" w:cstheme="minorHAnsi"/>
          <w:szCs w:val="24"/>
        </w:rPr>
        <w:lastRenderedPageBreak/>
        <w:t>EN AUDITORÍA</w:t>
      </w:r>
    </w:p>
    <w:p w14:paraId="17DFB598" w14:textId="1B07D098" w:rsidR="00E45A4F" w:rsidRPr="00D36819" w:rsidRDefault="00E45A4F">
      <w:pPr>
        <w:pStyle w:val="Sinespaciado"/>
        <w:numPr>
          <w:ilvl w:val="0"/>
          <w:numId w:val="3"/>
        </w:numPr>
        <w:jc w:val="both"/>
        <w:rPr>
          <w:rFonts w:cstheme="minorHAnsi"/>
          <w:sz w:val="24"/>
          <w:szCs w:val="24"/>
        </w:rPr>
      </w:pPr>
      <w:r w:rsidRPr="00D36819">
        <w:rPr>
          <w:rFonts w:eastAsia="Arial" w:cstheme="minorHAnsi"/>
          <w:szCs w:val="24"/>
        </w:rPr>
        <w:t>DEVUELTO</w:t>
      </w:r>
    </w:p>
    <w:p w14:paraId="7C463493" w14:textId="15DA1018" w:rsidR="00E45A4F" w:rsidRPr="00D36819" w:rsidRDefault="00E45A4F">
      <w:pPr>
        <w:pStyle w:val="Sinespaciado"/>
        <w:numPr>
          <w:ilvl w:val="0"/>
          <w:numId w:val="3"/>
        </w:numPr>
        <w:jc w:val="both"/>
        <w:rPr>
          <w:rFonts w:cstheme="minorHAnsi"/>
          <w:sz w:val="24"/>
          <w:szCs w:val="24"/>
        </w:rPr>
      </w:pPr>
      <w:r w:rsidRPr="00D36819">
        <w:rPr>
          <w:rFonts w:eastAsia="Arial" w:cstheme="minorHAnsi"/>
          <w:szCs w:val="24"/>
        </w:rPr>
        <w:t>VALIDADO</w:t>
      </w:r>
    </w:p>
    <w:p w14:paraId="2C5BD9A0" w14:textId="77777777" w:rsidR="00E45A4F" w:rsidRPr="00D36819" w:rsidRDefault="00E45A4F" w:rsidP="0003728D">
      <w:pPr>
        <w:pStyle w:val="Sinespaciado"/>
        <w:jc w:val="both"/>
        <w:rPr>
          <w:rFonts w:cstheme="minorHAnsi"/>
          <w:sz w:val="24"/>
          <w:szCs w:val="24"/>
        </w:rPr>
      </w:pPr>
    </w:p>
    <w:p w14:paraId="4F8626DB" w14:textId="7B1EBEE5" w:rsidR="00E45A4F" w:rsidRPr="00D36819" w:rsidRDefault="00E45A4F" w:rsidP="00C50598">
      <w:pPr>
        <w:pStyle w:val="Ttulo3"/>
        <w:rPr>
          <w:rFonts w:asciiTheme="minorHAnsi" w:hAnsiTheme="minorHAnsi" w:cstheme="minorHAnsi"/>
        </w:rPr>
      </w:pPr>
      <w:bookmarkStart w:id="23" w:name="_Toc230954967"/>
      <w:r w:rsidRPr="00D36819">
        <w:rPr>
          <w:rFonts w:asciiTheme="minorHAnsi" w:eastAsia="Arial" w:hAnsiTheme="minorHAnsi" w:cstheme="minorHAnsi"/>
          <w:b/>
          <w:sz w:val="26"/>
        </w:rPr>
        <w:t>2.3.2 Motor Cartográfico</w:t>
      </w:r>
      <w:bookmarkEnd w:id="23"/>
    </w:p>
    <w:p w14:paraId="688D6CF5" w14:textId="77777777" w:rsidR="00E45A4F" w:rsidRPr="00D36819" w:rsidRDefault="00E45A4F" w:rsidP="0003728D">
      <w:pPr>
        <w:pStyle w:val="Sinespaciado"/>
        <w:jc w:val="both"/>
        <w:rPr>
          <w:rFonts w:cstheme="minorHAnsi"/>
          <w:sz w:val="24"/>
          <w:szCs w:val="24"/>
        </w:rPr>
      </w:pPr>
    </w:p>
    <w:p w14:paraId="1499E533"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El sistema incorpora un motor geoespacial avanzado basado en servicios cartográficos y análisis territorial. </w:t>
      </w:r>
    </w:p>
    <w:p w14:paraId="6EFA821B" w14:textId="77777777" w:rsidR="00E45A4F" w:rsidRPr="00D36819" w:rsidRDefault="00E45A4F" w:rsidP="0003728D">
      <w:pPr>
        <w:pStyle w:val="Sinespaciado"/>
        <w:jc w:val="both"/>
        <w:rPr>
          <w:rFonts w:cstheme="minorHAnsi"/>
          <w:sz w:val="24"/>
          <w:szCs w:val="24"/>
        </w:rPr>
      </w:pPr>
    </w:p>
    <w:p w14:paraId="1DFF1A2A" w14:textId="23B0C7C4" w:rsidR="00E45A4F" w:rsidRPr="00D36819" w:rsidRDefault="00E45A4F" w:rsidP="0003728D">
      <w:pPr>
        <w:pStyle w:val="Sinespaciado"/>
        <w:jc w:val="both"/>
        <w:rPr>
          <w:rFonts w:cstheme="minorHAnsi"/>
          <w:sz w:val="24"/>
          <w:szCs w:val="24"/>
        </w:rPr>
      </w:pPr>
      <w:r w:rsidRPr="00D36819">
        <w:rPr>
          <w:rFonts w:eastAsia="Arial" w:cstheme="minorHAnsi"/>
          <w:szCs w:val="24"/>
        </w:rPr>
        <w:t>Este componente permite:</w:t>
      </w:r>
      <w:r w:rsidR="0013371B" w:rsidRPr="00D36819">
        <w:rPr>
          <w:rFonts w:eastAsia="Arial" w:cstheme="minorHAnsi"/>
          <w:szCs w:val="24"/>
        </w:rPr>
        <w:t xml:space="preserve"> </w:t>
      </w:r>
      <w:r w:rsidRPr="00D36819">
        <w:rPr>
          <w:rFonts w:eastAsia="Arial" w:cstheme="minorHAnsi"/>
          <w:szCs w:val="24"/>
        </w:rPr>
        <w:t>representación táctica,</w:t>
      </w:r>
      <w:r w:rsidR="0013371B" w:rsidRPr="00D36819">
        <w:rPr>
          <w:rFonts w:eastAsia="Arial" w:cstheme="minorHAnsi"/>
          <w:szCs w:val="24"/>
        </w:rPr>
        <w:t xml:space="preserve"> </w:t>
      </w:r>
      <w:r w:rsidRPr="00D36819">
        <w:rPr>
          <w:rFonts w:eastAsia="Arial" w:cstheme="minorHAnsi"/>
          <w:szCs w:val="24"/>
        </w:rPr>
        <w:t>georreferenciación,</w:t>
      </w:r>
      <w:r w:rsidR="0013371B" w:rsidRPr="00D36819">
        <w:rPr>
          <w:rFonts w:eastAsia="Arial" w:cstheme="minorHAnsi"/>
          <w:szCs w:val="24"/>
        </w:rPr>
        <w:t xml:space="preserve"> </w:t>
      </w:r>
      <w:proofErr w:type="spellStart"/>
      <w:r w:rsidRPr="00D36819">
        <w:rPr>
          <w:rFonts w:eastAsia="Arial" w:cstheme="minorHAnsi"/>
          <w:szCs w:val="24"/>
        </w:rPr>
        <w:t>heatmaps</w:t>
      </w:r>
      <w:proofErr w:type="spellEnd"/>
      <w:r w:rsidRPr="00D36819">
        <w:rPr>
          <w:rFonts w:eastAsia="Arial" w:cstheme="minorHAnsi"/>
          <w:szCs w:val="24"/>
        </w:rPr>
        <w:t>,</w:t>
      </w:r>
      <w:r w:rsidR="0013371B" w:rsidRPr="00D36819">
        <w:rPr>
          <w:rFonts w:eastAsia="Arial" w:cstheme="minorHAnsi"/>
          <w:szCs w:val="24"/>
        </w:rPr>
        <w:t xml:space="preserve"> </w:t>
      </w:r>
      <w:proofErr w:type="spellStart"/>
      <w:r w:rsidRPr="00D36819">
        <w:rPr>
          <w:rFonts w:eastAsia="Arial" w:cstheme="minorHAnsi"/>
          <w:szCs w:val="24"/>
        </w:rPr>
        <w:t>clustering</w:t>
      </w:r>
      <w:proofErr w:type="spellEnd"/>
      <w:r w:rsidRPr="00D36819">
        <w:rPr>
          <w:rFonts w:eastAsia="Arial" w:cstheme="minorHAnsi"/>
          <w:szCs w:val="24"/>
        </w:rPr>
        <w:t>,</w:t>
      </w:r>
      <w:r w:rsidR="0013371B" w:rsidRPr="00D36819">
        <w:rPr>
          <w:rFonts w:eastAsia="Arial" w:cstheme="minorHAnsi"/>
          <w:szCs w:val="24"/>
        </w:rPr>
        <w:t xml:space="preserve"> </w:t>
      </w:r>
      <w:proofErr w:type="spellStart"/>
      <w:r w:rsidRPr="00D36819">
        <w:rPr>
          <w:rFonts w:eastAsia="Arial" w:cstheme="minorHAnsi"/>
          <w:szCs w:val="24"/>
        </w:rPr>
        <w:t>overlays</w:t>
      </w:r>
      <w:proofErr w:type="spellEnd"/>
      <w:r w:rsidRPr="00D36819">
        <w:rPr>
          <w:rFonts w:eastAsia="Arial" w:cstheme="minorHAnsi"/>
          <w:szCs w:val="24"/>
        </w:rPr>
        <w:t>,</w:t>
      </w:r>
      <w:r w:rsidR="0013371B" w:rsidRPr="00D36819">
        <w:rPr>
          <w:rFonts w:eastAsia="Arial" w:cstheme="minorHAnsi"/>
          <w:szCs w:val="24"/>
        </w:rPr>
        <w:t xml:space="preserve"> </w:t>
      </w:r>
      <w:r w:rsidRPr="00D36819">
        <w:rPr>
          <w:rFonts w:eastAsia="Arial" w:cstheme="minorHAnsi"/>
          <w:szCs w:val="24"/>
        </w:rPr>
        <w:t>análisis de rutas</w:t>
      </w:r>
      <w:r w:rsidR="0013371B" w:rsidRPr="00D36819">
        <w:rPr>
          <w:rFonts w:eastAsia="Arial" w:cstheme="minorHAnsi"/>
          <w:szCs w:val="24"/>
        </w:rPr>
        <w:t xml:space="preserve"> </w:t>
      </w:r>
      <w:r w:rsidRPr="00D36819">
        <w:rPr>
          <w:rFonts w:eastAsia="Arial" w:cstheme="minorHAnsi"/>
          <w:szCs w:val="24"/>
        </w:rPr>
        <w:t>y delimitación espacial.</w:t>
      </w:r>
    </w:p>
    <w:p w14:paraId="5E9B8E7B" w14:textId="77777777" w:rsidR="00E45A4F" w:rsidRPr="00D36819" w:rsidRDefault="00E45A4F" w:rsidP="0003728D">
      <w:pPr>
        <w:pStyle w:val="Sinespaciado"/>
        <w:jc w:val="both"/>
        <w:rPr>
          <w:rFonts w:cstheme="minorHAnsi"/>
          <w:sz w:val="24"/>
          <w:szCs w:val="24"/>
        </w:rPr>
      </w:pPr>
    </w:p>
    <w:p w14:paraId="7795AFC4" w14:textId="72CB35DD" w:rsidR="00E45A4F" w:rsidRPr="00D36819" w:rsidRDefault="00E45A4F" w:rsidP="00C50598">
      <w:pPr>
        <w:pStyle w:val="Ttulo3"/>
        <w:rPr>
          <w:rFonts w:asciiTheme="minorHAnsi" w:hAnsiTheme="minorHAnsi" w:cstheme="minorHAnsi"/>
        </w:rPr>
      </w:pPr>
      <w:bookmarkStart w:id="24" w:name="_Toc230954968"/>
      <w:r w:rsidRPr="00D36819">
        <w:rPr>
          <w:rFonts w:asciiTheme="minorHAnsi" w:eastAsia="Arial" w:hAnsiTheme="minorHAnsi" w:cstheme="minorHAnsi"/>
          <w:b/>
          <w:sz w:val="26"/>
        </w:rPr>
        <w:t>2.3.3 Motor de Geometrías Operacionales</w:t>
      </w:r>
      <w:bookmarkEnd w:id="24"/>
    </w:p>
    <w:p w14:paraId="4484F9AC" w14:textId="77777777" w:rsidR="00E45A4F" w:rsidRPr="00D36819" w:rsidRDefault="00E45A4F" w:rsidP="0003728D">
      <w:pPr>
        <w:pStyle w:val="Sinespaciado"/>
        <w:jc w:val="both"/>
        <w:rPr>
          <w:rFonts w:cstheme="minorHAnsi"/>
          <w:sz w:val="24"/>
          <w:szCs w:val="24"/>
        </w:rPr>
      </w:pPr>
    </w:p>
    <w:p w14:paraId="3C6B24E9"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lastRenderedPageBreak/>
        <w:t>El Perfilador Remoto opera bajo tres estructuras geométricas principales:</w:t>
      </w:r>
    </w:p>
    <w:p w14:paraId="7573C7EC" w14:textId="77777777" w:rsidR="00E45A4F" w:rsidRPr="00D36819" w:rsidRDefault="00E45A4F" w:rsidP="0003728D">
      <w:pPr>
        <w:pStyle w:val="Sinespaciado"/>
        <w:jc w:val="both"/>
        <w:rPr>
          <w:rFonts w:cstheme="minorHAnsi"/>
          <w:sz w:val="24"/>
          <w:szCs w:val="24"/>
        </w:rPr>
      </w:pPr>
    </w:p>
    <w:p w14:paraId="75C99B4C" w14:textId="3FE59F90" w:rsidR="00E45A4F" w:rsidRPr="00D36819" w:rsidRDefault="00E45A4F" w:rsidP="0003728D">
      <w:pPr>
        <w:pStyle w:val="Sinespaciado"/>
        <w:jc w:val="both"/>
        <w:rPr>
          <w:rFonts w:cstheme="minorHAnsi"/>
          <w:b/>
          <w:bCs/>
          <w:sz w:val="24"/>
          <w:szCs w:val="24"/>
        </w:rPr>
      </w:pPr>
      <w:r w:rsidRPr="00D36819">
        <w:rPr>
          <w:rFonts w:eastAsia="Arial" w:cstheme="minorHAnsi"/>
          <w:bCs/>
          <w:szCs w:val="24"/>
        </w:rPr>
        <w:t>Individual</w:t>
      </w:r>
    </w:p>
    <w:p w14:paraId="42F14D25" w14:textId="076EA52B" w:rsidR="00E45A4F" w:rsidRPr="00D36819" w:rsidRDefault="00E45A4F" w:rsidP="0003728D">
      <w:pPr>
        <w:pStyle w:val="Sinespaciado"/>
        <w:jc w:val="both"/>
        <w:rPr>
          <w:rFonts w:cstheme="minorHAnsi"/>
          <w:sz w:val="24"/>
          <w:szCs w:val="24"/>
        </w:rPr>
      </w:pPr>
      <w:r w:rsidRPr="00D36819">
        <w:rPr>
          <w:rFonts w:eastAsia="Arial" w:cstheme="minorHAnsi"/>
          <w:szCs w:val="24"/>
        </w:rPr>
        <w:t>Representa:</w:t>
      </w:r>
    </w:p>
    <w:p w14:paraId="3E296792" w14:textId="40867F61" w:rsidR="00E45A4F" w:rsidRPr="00D36819" w:rsidRDefault="0013371B">
      <w:pPr>
        <w:pStyle w:val="Sinespaciado"/>
        <w:numPr>
          <w:ilvl w:val="0"/>
          <w:numId w:val="3"/>
        </w:numPr>
        <w:jc w:val="both"/>
        <w:rPr>
          <w:rFonts w:cstheme="minorHAnsi"/>
          <w:sz w:val="24"/>
          <w:szCs w:val="24"/>
        </w:rPr>
      </w:pPr>
      <w:r w:rsidRPr="00D36819">
        <w:rPr>
          <w:rFonts w:eastAsia="Arial" w:cstheme="minorHAnsi"/>
          <w:szCs w:val="24"/>
        </w:rPr>
        <w:t>N</w:t>
      </w:r>
      <w:r w:rsidR="00E45A4F" w:rsidRPr="00D36819">
        <w:rPr>
          <w:rFonts w:eastAsia="Arial" w:cstheme="minorHAnsi"/>
          <w:szCs w:val="24"/>
        </w:rPr>
        <w:t>odos únicos,</w:t>
      </w:r>
    </w:p>
    <w:p w14:paraId="557731CA" w14:textId="3D2DE6A0" w:rsidR="00E45A4F" w:rsidRPr="00D36819" w:rsidRDefault="0013371B">
      <w:pPr>
        <w:pStyle w:val="Sinespaciado"/>
        <w:numPr>
          <w:ilvl w:val="0"/>
          <w:numId w:val="3"/>
        </w:numPr>
        <w:jc w:val="both"/>
        <w:rPr>
          <w:rFonts w:cstheme="minorHAnsi"/>
          <w:sz w:val="24"/>
          <w:szCs w:val="24"/>
        </w:rPr>
      </w:pPr>
      <w:r w:rsidRPr="00D36819">
        <w:rPr>
          <w:rFonts w:eastAsia="Arial" w:cstheme="minorHAnsi"/>
          <w:szCs w:val="24"/>
        </w:rPr>
        <w:t>E</w:t>
      </w:r>
      <w:r w:rsidR="00E45A4F" w:rsidRPr="00D36819">
        <w:rPr>
          <w:rFonts w:eastAsia="Arial" w:cstheme="minorHAnsi"/>
          <w:szCs w:val="24"/>
        </w:rPr>
        <w:t>ventos focalizados,</w:t>
      </w:r>
    </w:p>
    <w:p w14:paraId="58BE05D9" w14:textId="738B771C" w:rsidR="00E45A4F" w:rsidRPr="00D36819" w:rsidRDefault="0013371B">
      <w:pPr>
        <w:pStyle w:val="Sinespaciado"/>
        <w:numPr>
          <w:ilvl w:val="0"/>
          <w:numId w:val="3"/>
        </w:numPr>
        <w:jc w:val="both"/>
        <w:rPr>
          <w:rFonts w:cstheme="minorHAnsi"/>
          <w:sz w:val="24"/>
          <w:szCs w:val="24"/>
        </w:rPr>
      </w:pPr>
      <w:r w:rsidRPr="00D36819">
        <w:rPr>
          <w:rFonts w:eastAsia="Arial" w:cstheme="minorHAnsi"/>
          <w:szCs w:val="24"/>
        </w:rPr>
        <w:t>P</w:t>
      </w:r>
      <w:r w:rsidR="00E45A4F" w:rsidRPr="00D36819">
        <w:rPr>
          <w:rFonts w:eastAsia="Arial" w:cstheme="minorHAnsi"/>
          <w:szCs w:val="24"/>
        </w:rPr>
        <w:t>untos específicos de interés.</w:t>
      </w:r>
    </w:p>
    <w:p w14:paraId="0CF32C27" w14:textId="77777777" w:rsidR="00E45A4F" w:rsidRPr="00D36819" w:rsidRDefault="00E45A4F" w:rsidP="0003728D">
      <w:pPr>
        <w:pStyle w:val="Sinespaciado"/>
        <w:jc w:val="both"/>
        <w:rPr>
          <w:rFonts w:cstheme="minorHAnsi"/>
          <w:sz w:val="24"/>
          <w:szCs w:val="24"/>
        </w:rPr>
      </w:pPr>
    </w:p>
    <w:p w14:paraId="395D860F" w14:textId="687B9707" w:rsidR="00E45A4F" w:rsidRPr="00D36819" w:rsidRDefault="00E45A4F" w:rsidP="0003728D">
      <w:pPr>
        <w:pStyle w:val="Sinespaciado"/>
        <w:jc w:val="both"/>
        <w:rPr>
          <w:rFonts w:cstheme="minorHAnsi"/>
          <w:sz w:val="24"/>
          <w:szCs w:val="24"/>
        </w:rPr>
      </w:pPr>
      <w:r w:rsidRPr="00D36819">
        <w:rPr>
          <w:rFonts w:eastAsia="Arial" w:cstheme="minorHAnsi"/>
          <w:szCs w:val="24"/>
        </w:rPr>
        <w:t>Requiere</w:t>
      </w:r>
    </w:p>
    <w:p w14:paraId="53ECD06E" w14:textId="5B4139E4" w:rsidR="00E45A4F" w:rsidRPr="00D36819" w:rsidRDefault="0013371B">
      <w:pPr>
        <w:pStyle w:val="Sinespaciado"/>
        <w:numPr>
          <w:ilvl w:val="0"/>
          <w:numId w:val="3"/>
        </w:numPr>
        <w:jc w:val="both"/>
        <w:rPr>
          <w:rFonts w:cstheme="minorHAnsi"/>
          <w:sz w:val="24"/>
          <w:szCs w:val="24"/>
        </w:rPr>
      </w:pPr>
      <w:r w:rsidRPr="00D36819">
        <w:rPr>
          <w:rFonts w:eastAsia="Arial" w:cstheme="minorHAnsi"/>
          <w:szCs w:val="24"/>
        </w:rPr>
        <w:t>M</w:t>
      </w:r>
      <w:r w:rsidR="00E45A4F" w:rsidRPr="00D36819">
        <w:rPr>
          <w:rFonts w:eastAsia="Arial" w:cstheme="minorHAnsi"/>
          <w:szCs w:val="24"/>
        </w:rPr>
        <w:t>ínimo una fotografía georreferenciada.</w:t>
      </w:r>
    </w:p>
    <w:p w14:paraId="3F04E3C7" w14:textId="77777777" w:rsidR="00E45A4F" w:rsidRPr="00D36819" w:rsidRDefault="00E45A4F" w:rsidP="0003728D">
      <w:pPr>
        <w:pStyle w:val="Sinespaciado"/>
        <w:jc w:val="both"/>
        <w:rPr>
          <w:rFonts w:cstheme="minorHAnsi"/>
          <w:sz w:val="24"/>
          <w:szCs w:val="24"/>
        </w:rPr>
      </w:pPr>
    </w:p>
    <w:p w14:paraId="30F2AF19" w14:textId="06A1853C" w:rsidR="00E45A4F" w:rsidRPr="00D36819" w:rsidRDefault="00E45A4F" w:rsidP="0003728D">
      <w:pPr>
        <w:pStyle w:val="Sinespaciado"/>
        <w:jc w:val="both"/>
        <w:rPr>
          <w:rFonts w:cstheme="minorHAnsi"/>
          <w:b/>
          <w:bCs/>
          <w:sz w:val="24"/>
          <w:szCs w:val="24"/>
        </w:rPr>
      </w:pPr>
      <w:r w:rsidRPr="00D36819">
        <w:rPr>
          <w:rFonts w:eastAsia="Arial" w:cstheme="minorHAnsi"/>
          <w:bCs/>
          <w:szCs w:val="24"/>
        </w:rPr>
        <w:t>Lineal</w:t>
      </w:r>
    </w:p>
    <w:p w14:paraId="1254C519" w14:textId="685DE280" w:rsidR="00E45A4F" w:rsidRPr="00D36819" w:rsidRDefault="00E45A4F" w:rsidP="0003728D">
      <w:pPr>
        <w:pStyle w:val="Sinespaciado"/>
        <w:jc w:val="both"/>
        <w:rPr>
          <w:rFonts w:cstheme="minorHAnsi"/>
          <w:sz w:val="24"/>
          <w:szCs w:val="24"/>
        </w:rPr>
      </w:pPr>
      <w:r w:rsidRPr="00D36819">
        <w:rPr>
          <w:rFonts w:eastAsia="Arial" w:cstheme="minorHAnsi"/>
          <w:szCs w:val="24"/>
        </w:rPr>
        <w:t>Representa:</w:t>
      </w:r>
    </w:p>
    <w:p w14:paraId="591A0D4C" w14:textId="764305E4" w:rsidR="00E45A4F" w:rsidRPr="00D36819" w:rsidRDefault="0013371B">
      <w:pPr>
        <w:pStyle w:val="Sinespaciado"/>
        <w:numPr>
          <w:ilvl w:val="0"/>
          <w:numId w:val="3"/>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orredores,</w:t>
      </w:r>
    </w:p>
    <w:p w14:paraId="577D05CF" w14:textId="08D793A1" w:rsidR="00E45A4F" w:rsidRPr="00D36819" w:rsidRDefault="0013371B">
      <w:pPr>
        <w:pStyle w:val="Sinespaciado"/>
        <w:numPr>
          <w:ilvl w:val="0"/>
          <w:numId w:val="3"/>
        </w:numPr>
        <w:jc w:val="both"/>
        <w:rPr>
          <w:rFonts w:cstheme="minorHAnsi"/>
          <w:sz w:val="24"/>
          <w:szCs w:val="24"/>
        </w:rPr>
      </w:pPr>
      <w:r w:rsidRPr="00D36819">
        <w:rPr>
          <w:rFonts w:eastAsia="Arial" w:cstheme="minorHAnsi"/>
          <w:szCs w:val="24"/>
        </w:rPr>
        <w:t>T</w:t>
      </w:r>
      <w:r w:rsidR="00E45A4F" w:rsidRPr="00D36819">
        <w:rPr>
          <w:rFonts w:eastAsia="Arial" w:cstheme="minorHAnsi"/>
          <w:szCs w:val="24"/>
        </w:rPr>
        <w:t>rayectorias,</w:t>
      </w:r>
    </w:p>
    <w:p w14:paraId="7254B0EF" w14:textId="354080CF" w:rsidR="00E45A4F" w:rsidRPr="00D36819" w:rsidRDefault="0013371B">
      <w:pPr>
        <w:pStyle w:val="Sinespaciado"/>
        <w:numPr>
          <w:ilvl w:val="0"/>
          <w:numId w:val="3"/>
        </w:numPr>
        <w:jc w:val="both"/>
        <w:rPr>
          <w:rFonts w:cstheme="minorHAnsi"/>
          <w:sz w:val="24"/>
          <w:szCs w:val="24"/>
        </w:rPr>
      </w:pPr>
      <w:r w:rsidRPr="00D36819">
        <w:rPr>
          <w:rFonts w:eastAsia="Arial" w:cstheme="minorHAnsi"/>
          <w:szCs w:val="24"/>
        </w:rPr>
        <w:lastRenderedPageBreak/>
        <w:t>M</w:t>
      </w:r>
      <w:r w:rsidR="00E45A4F" w:rsidRPr="00D36819">
        <w:rPr>
          <w:rFonts w:eastAsia="Arial" w:cstheme="minorHAnsi"/>
          <w:szCs w:val="24"/>
        </w:rPr>
        <w:t>ovilidad criminal,</w:t>
      </w:r>
    </w:p>
    <w:p w14:paraId="550D1D90" w14:textId="1F249F4A" w:rsidR="00E45A4F" w:rsidRPr="00D36819" w:rsidRDefault="0013371B">
      <w:pPr>
        <w:pStyle w:val="Sinespaciado"/>
        <w:numPr>
          <w:ilvl w:val="0"/>
          <w:numId w:val="3"/>
        </w:numPr>
        <w:jc w:val="both"/>
        <w:rPr>
          <w:rFonts w:cstheme="minorHAnsi"/>
          <w:sz w:val="24"/>
          <w:szCs w:val="24"/>
        </w:rPr>
      </w:pPr>
      <w:r w:rsidRPr="00D36819">
        <w:rPr>
          <w:rFonts w:eastAsia="Arial" w:cstheme="minorHAnsi"/>
          <w:szCs w:val="24"/>
        </w:rPr>
        <w:t>R</w:t>
      </w:r>
      <w:r w:rsidR="00E45A4F" w:rsidRPr="00D36819">
        <w:rPr>
          <w:rFonts w:eastAsia="Arial" w:cstheme="minorHAnsi"/>
          <w:szCs w:val="24"/>
        </w:rPr>
        <w:t>utas operativas.</w:t>
      </w:r>
    </w:p>
    <w:p w14:paraId="2CA2F913" w14:textId="5AFFAFD3" w:rsidR="00E45A4F" w:rsidRPr="00D36819" w:rsidRDefault="00E45A4F" w:rsidP="0003728D">
      <w:pPr>
        <w:pStyle w:val="Sinespaciado"/>
        <w:jc w:val="both"/>
        <w:rPr>
          <w:rFonts w:cstheme="minorHAnsi"/>
          <w:sz w:val="24"/>
          <w:szCs w:val="24"/>
        </w:rPr>
      </w:pPr>
      <w:r w:rsidRPr="00D36819">
        <w:rPr>
          <w:rFonts w:eastAsia="Arial" w:cstheme="minorHAnsi"/>
          <w:szCs w:val="24"/>
        </w:rPr>
        <w:t>Requiere:</w:t>
      </w:r>
    </w:p>
    <w:p w14:paraId="033A09A0" w14:textId="528F564B" w:rsidR="00E45A4F" w:rsidRPr="00D36819" w:rsidRDefault="0013371B">
      <w:pPr>
        <w:pStyle w:val="Sinespaciado"/>
        <w:numPr>
          <w:ilvl w:val="0"/>
          <w:numId w:val="3"/>
        </w:numPr>
        <w:jc w:val="both"/>
        <w:rPr>
          <w:rFonts w:cstheme="minorHAnsi"/>
          <w:sz w:val="24"/>
          <w:szCs w:val="24"/>
        </w:rPr>
      </w:pPr>
      <w:r w:rsidRPr="00D36819">
        <w:rPr>
          <w:rFonts w:eastAsia="Arial" w:cstheme="minorHAnsi"/>
          <w:szCs w:val="24"/>
        </w:rPr>
        <w:t>M</w:t>
      </w:r>
      <w:r w:rsidR="00E45A4F" w:rsidRPr="00D36819">
        <w:rPr>
          <w:rFonts w:eastAsia="Arial" w:cstheme="minorHAnsi"/>
          <w:szCs w:val="24"/>
        </w:rPr>
        <w:t>ínimo dos fotografías georreferenciadas.</w:t>
      </w:r>
    </w:p>
    <w:p w14:paraId="648FE9AF" w14:textId="77777777" w:rsidR="00E45A4F" w:rsidRPr="00D36819" w:rsidRDefault="00E45A4F" w:rsidP="0003728D">
      <w:pPr>
        <w:pStyle w:val="Sinespaciado"/>
        <w:jc w:val="both"/>
        <w:rPr>
          <w:rFonts w:cstheme="minorHAnsi"/>
          <w:sz w:val="24"/>
          <w:szCs w:val="24"/>
        </w:rPr>
      </w:pPr>
    </w:p>
    <w:p w14:paraId="5E6241CF" w14:textId="1E09189B" w:rsidR="00E45A4F" w:rsidRPr="00D36819" w:rsidRDefault="00E45A4F" w:rsidP="0003728D">
      <w:pPr>
        <w:pStyle w:val="Sinespaciado"/>
        <w:jc w:val="both"/>
        <w:rPr>
          <w:rFonts w:cstheme="minorHAnsi"/>
          <w:b/>
          <w:bCs/>
          <w:sz w:val="24"/>
          <w:szCs w:val="24"/>
        </w:rPr>
      </w:pPr>
      <w:r w:rsidRPr="00D36819">
        <w:rPr>
          <w:rFonts w:eastAsia="Arial" w:cstheme="minorHAnsi"/>
          <w:bCs/>
          <w:szCs w:val="24"/>
        </w:rPr>
        <w:t>Polígono</w:t>
      </w:r>
    </w:p>
    <w:p w14:paraId="222052F6" w14:textId="5E01BBD0" w:rsidR="00E45A4F" w:rsidRPr="00D36819" w:rsidRDefault="00E45A4F" w:rsidP="0003728D">
      <w:pPr>
        <w:pStyle w:val="Sinespaciado"/>
        <w:jc w:val="both"/>
        <w:rPr>
          <w:rFonts w:cstheme="minorHAnsi"/>
          <w:sz w:val="24"/>
          <w:szCs w:val="24"/>
        </w:rPr>
      </w:pPr>
      <w:r w:rsidRPr="00D36819">
        <w:rPr>
          <w:rFonts w:eastAsia="Arial" w:cstheme="minorHAnsi"/>
          <w:szCs w:val="24"/>
        </w:rPr>
        <w:t>Representa:</w:t>
      </w:r>
    </w:p>
    <w:p w14:paraId="4D1B6A21" w14:textId="556BE2D7" w:rsidR="00E45A4F" w:rsidRPr="00D36819" w:rsidRDefault="0013371B">
      <w:pPr>
        <w:pStyle w:val="Sinespaciado"/>
        <w:numPr>
          <w:ilvl w:val="0"/>
          <w:numId w:val="3"/>
        </w:numPr>
        <w:jc w:val="both"/>
        <w:rPr>
          <w:rFonts w:cstheme="minorHAnsi"/>
          <w:sz w:val="24"/>
          <w:szCs w:val="24"/>
        </w:rPr>
      </w:pPr>
      <w:r w:rsidRPr="00D36819">
        <w:rPr>
          <w:rFonts w:eastAsia="Arial" w:cstheme="minorHAnsi"/>
          <w:szCs w:val="24"/>
        </w:rPr>
        <w:t>Á</w:t>
      </w:r>
      <w:r w:rsidR="00E45A4F" w:rsidRPr="00D36819">
        <w:rPr>
          <w:rFonts w:eastAsia="Arial" w:cstheme="minorHAnsi"/>
          <w:szCs w:val="24"/>
        </w:rPr>
        <w:t>reas de influencia,</w:t>
      </w:r>
    </w:p>
    <w:p w14:paraId="2FC347C2" w14:textId="02E39ABA" w:rsidR="00E45A4F" w:rsidRPr="00D36819" w:rsidRDefault="0013371B">
      <w:pPr>
        <w:pStyle w:val="Sinespaciado"/>
        <w:numPr>
          <w:ilvl w:val="0"/>
          <w:numId w:val="3"/>
        </w:numPr>
        <w:jc w:val="both"/>
        <w:rPr>
          <w:rFonts w:cstheme="minorHAnsi"/>
          <w:sz w:val="24"/>
          <w:szCs w:val="24"/>
        </w:rPr>
      </w:pPr>
      <w:r w:rsidRPr="00D36819">
        <w:rPr>
          <w:rFonts w:eastAsia="Arial" w:cstheme="minorHAnsi"/>
          <w:szCs w:val="24"/>
        </w:rPr>
        <w:t>Z</w:t>
      </w:r>
      <w:r w:rsidR="00E45A4F" w:rsidRPr="00D36819">
        <w:rPr>
          <w:rFonts w:eastAsia="Arial" w:cstheme="minorHAnsi"/>
          <w:szCs w:val="24"/>
        </w:rPr>
        <w:t>onas criminógenas,</w:t>
      </w:r>
    </w:p>
    <w:p w14:paraId="71A4BA29" w14:textId="2F29CFE2" w:rsidR="00E45A4F" w:rsidRPr="00D36819" w:rsidRDefault="0013371B">
      <w:pPr>
        <w:pStyle w:val="Sinespaciado"/>
        <w:numPr>
          <w:ilvl w:val="0"/>
          <w:numId w:val="3"/>
        </w:numPr>
        <w:jc w:val="both"/>
        <w:rPr>
          <w:rFonts w:cstheme="minorHAnsi"/>
          <w:sz w:val="24"/>
          <w:szCs w:val="24"/>
        </w:rPr>
      </w:pPr>
      <w:r w:rsidRPr="00D36819">
        <w:rPr>
          <w:rFonts w:eastAsia="Arial" w:cstheme="minorHAnsi"/>
          <w:szCs w:val="24"/>
        </w:rPr>
        <w:t>P</w:t>
      </w:r>
      <w:r w:rsidR="00E45A4F" w:rsidRPr="00D36819">
        <w:rPr>
          <w:rFonts w:eastAsia="Arial" w:cstheme="minorHAnsi"/>
          <w:szCs w:val="24"/>
        </w:rPr>
        <w:t>erímetros territoriales,</w:t>
      </w:r>
    </w:p>
    <w:p w14:paraId="64620051" w14:textId="44DD1CE9" w:rsidR="00E45A4F" w:rsidRPr="00D36819" w:rsidRDefault="0013371B">
      <w:pPr>
        <w:pStyle w:val="Sinespaciado"/>
        <w:numPr>
          <w:ilvl w:val="0"/>
          <w:numId w:val="3"/>
        </w:numPr>
        <w:jc w:val="both"/>
        <w:rPr>
          <w:rFonts w:cstheme="minorHAnsi"/>
          <w:sz w:val="24"/>
          <w:szCs w:val="24"/>
        </w:rPr>
      </w:pPr>
      <w:r w:rsidRPr="00D36819">
        <w:rPr>
          <w:rFonts w:eastAsia="Arial" w:cstheme="minorHAnsi"/>
          <w:szCs w:val="24"/>
        </w:rPr>
        <w:t>S</w:t>
      </w:r>
      <w:r w:rsidR="00E45A4F" w:rsidRPr="00D36819">
        <w:rPr>
          <w:rFonts w:eastAsia="Arial" w:cstheme="minorHAnsi"/>
          <w:szCs w:val="24"/>
        </w:rPr>
        <w:t>ectores operacionales.</w:t>
      </w:r>
    </w:p>
    <w:p w14:paraId="540F86D9" w14:textId="71AAEB63" w:rsidR="00E45A4F" w:rsidRPr="00D36819" w:rsidRDefault="00E45A4F" w:rsidP="0003728D">
      <w:pPr>
        <w:pStyle w:val="Sinespaciado"/>
        <w:jc w:val="both"/>
        <w:rPr>
          <w:rFonts w:cstheme="minorHAnsi"/>
          <w:sz w:val="24"/>
          <w:szCs w:val="24"/>
        </w:rPr>
      </w:pPr>
      <w:r w:rsidRPr="00D36819">
        <w:rPr>
          <w:rFonts w:eastAsia="Arial" w:cstheme="minorHAnsi"/>
          <w:szCs w:val="24"/>
        </w:rPr>
        <w:t>Requiere:</w:t>
      </w:r>
    </w:p>
    <w:p w14:paraId="72B5156F" w14:textId="3F18AABB" w:rsidR="00E45A4F" w:rsidRPr="00D36819" w:rsidRDefault="0013371B">
      <w:pPr>
        <w:pStyle w:val="Sinespaciado"/>
        <w:numPr>
          <w:ilvl w:val="0"/>
          <w:numId w:val="3"/>
        </w:numPr>
        <w:jc w:val="both"/>
        <w:rPr>
          <w:rFonts w:cstheme="minorHAnsi"/>
          <w:sz w:val="24"/>
          <w:szCs w:val="24"/>
        </w:rPr>
      </w:pPr>
      <w:r w:rsidRPr="00D36819">
        <w:rPr>
          <w:rFonts w:eastAsia="Arial" w:cstheme="minorHAnsi"/>
          <w:szCs w:val="24"/>
        </w:rPr>
        <w:t>M</w:t>
      </w:r>
      <w:r w:rsidR="00E45A4F" w:rsidRPr="00D36819">
        <w:rPr>
          <w:rFonts w:eastAsia="Arial" w:cstheme="minorHAnsi"/>
          <w:szCs w:val="24"/>
        </w:rPr>
        <w:t>ínimo tres fotografías georreferenciadas.</w:t>
      </w:r>
    </w:p>
    <w:p w14:paraId="28044507" w14:textId="77777777" w:rsidR="00E45A4F" w:rsidRPr="00D36819" w:rsidRDefault="00E45A4F" w:rsidP="0003728D">
      <w:pPr>
        <w:pStyle w:val="Sinespaciado"/>
        <w:jc w:val="both"/>
        <w:rPr>
          <w:rFonts w:cstheme="minorHAnsi"/>
          <w:sz w:val="24"/>
          <w:szCs w:val="24"/>
        </w:rPr>
      </w:pPr>
    </w:p>
    <w:p w14:paraId="1F85B32F" w14:textId="7DFE0AC1" w:rsidR="00E45A4F" w:rsidRPr="00D36819" w:rsidRDefault="00E45A4F" w:rsidP="00C50598">
      <w:pPr>
        <w:pStyle w:val="Ttulo3"/>
        <w:rPr>
          <w:rFonts w:asciiTheme="minorHAnsi" w:hAnsiTheme="minorHAnsi" w:cstheme="minorHAnsi"/>
        </w:rPr>
      </w:pPr>
      <w:bookmarkStart w:id="25" w:name="_Toc230954969"/>
      <w:r w:rsidRPr="00D36819">
        <w:rPr>
          <w:rFonts w:asciiTheme="minorHAnsi" w:eastAsia="Arial" w:hAnsiTheme="minorHAnsi" w:cstheme="minorHAnsi"/>
          <w:b/>
          <w:sz w:val="26"/>
        </w:rPr>
        <w:lastRenderedPageBreak/>
        <w:t>2.3.4 Sistema de Evidencia Georreferenciada</w:t>
      </w:r>
      <w:bookmarkEnd w:id="25"/>
    </w:p>
    <w:p w14:paraId="6737E47E" w14:textId="77777777" w:rsidR="00E45A4F" w:rsidRPr="00D36819" w:rsidRDefault="00E45A4F" w:rsidP="0003728D">
      <w:pPr>
        <w:pStyle w:val="Sinespaciado"/>
        <w:jc w:val="both"/>
        <w:rPr>
          <w:rFonts w:cstheme="minorHAnsi"/>
          <w:sz w:val="24"/>
          <w:szCs w:val="24"/>
        </w:rPr>
      </w:pPr>
    </w:p>
    <w:p w14:paraId="75B0B49A" w14:textId="573473BA"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permite integrar evidencia multimodal consistente en:</w:t>
      </w:r>
      <w:r w:rsidR="0013371B" w:rsidRPr="00D36819">
        <w:rPr>
          <w:rFonts w:eastAsia="Arial" w:cstheme="minorHAnsi"/>
          <w:szCs w:val="24"/>
        </w:rPr>
        <w:t xml:space="preserve"> </w:t>
      </w:r>
      <w:r w:rsidRPr="00D36819">
        <w:rPr>
          <w:rFonts w:eastAsia="Arial" w:cstheme="minorHAnsi"/>
          <w:szCs w:val="24"/>
        </w:rPr>
        <w:t>fotografías,</w:t>
      </w:r>
      <w:r w:rsidR="0013371B" w:rsidRPr="00D36819">
        <w:rPr>
          <w:rFonts w:eastAsia="Arial" w:cstheme="minorHAnsi"/>
          <w:szCs w:val="24"/>
        </w:rPr>
        <w:t xml:space="preserve"> </w:t>
      </w:r>
      <w:r w:rsidRPr="00D36819">
        <w:rPr>
          <w:rFonts w:eastAsia="Arial" w:cstheme="minorHAnsi"/>
          <w:szCs w:val="24"/>
        </w:rPr>
        <w:t>documentos,</w:t>
      </w:r>
      <w:r w:rsidR="0013371B" w:rsidRPr="00D36819">
        <w:rPr>
          <w:rFonts w:eastAsia="Arial" w:cstheme="minorHAnsi"/>
          <w:szCs w:val="24"/>
        </w:rPr>
        <w:t xml:space="preserve"> </w:t>
      </w:r>
      <w:r w:rsidRPr="00D36819">
        <w:rPr>
          <w:rFonts w:eastAsia="Arial" w:cstheme="minorHAnsi"/>
          <w:szCs w:val="24"/>
        </w:rPr>
        <w:t>archivos,</w:t>
      </w:r>
      <w:r w:rsidR="0013371B" w:rsidRPr="00D36819">
        <w:rPr>
          <w:rFonts w:eastAsia="Arial" w:cstheme="minorHAnsi"/>
          <w:szCs w:val="24"/>
        </w:rPr>
        <w:t xml:space="preserve"> </w:t>
      </w:r>
      <w:r w:rsidRPr="00D36819">
        <w:rPr>
          <w:rFonts w:eastAsia="Arial" w:cstheme="minorHAnsi"/>
          <w:szCs w:val="24"/>
        </w:rPr>
        <w:t>notas de voz,</w:t>
      </w:r>
      <w:r w:rsidR="0013371B" w:rsidRPr="00D36819">
        <w:rPr>
          <w:rFonts w:eastAsia="Arial" w:cstheme="minorHAnsi"/>
          <w:szCs w:val="24"/>
        </w:rPr>
        <w:t xml:space="preserve"> </w:t>
      </w:r>
      <w:r w:rsidRPr="00D36819">
        <w:rPr>
          <w:rFonts w:eastAsia="Arial" w:cstheme="minorHAnsi"/>
          <w:szCs w:val="24"/>
        </w:rPr>
        <w:t>contextualización táctica</w:t>
      </w:r>
      <w:r w:rsidR="0013371B" w:rsidRPr="00D36819">
        <w:rPr>
          <w:rFonts w:eastAsia="Arial" w:cstheme="minorHAnsi"/>
          <w:szCs w:val="24"/>
        </w:rPr>
        <w:t xml:space="preserve"> y </w:t>
      </w:r>
      <w:r w:rsidRPr="00D36819">
        <w:rPr>
          <w:rFonts w:eastAsia="Arial" w:cstheme="minorHAnsi"/>
          <w:szCs w:val="24"/>
        </w:rPr>
        <w:t>observaciones operacionales.</w:t>
      </w:r>
    </w:p>
    <w:p w14:paraId="170D62DF" w14:textId="77777777" w:rsidR="00E45A4F" w:rsidRPr="00D36819" w:rsidRDefault="00E45A4F" w:rsidP="0003728D">
      <w:pPr>
        <w:pStyle w:val="Sinespaciado"/>
        <w:jc w:val="both"/>
        <w:rPr>
          <w:rFonts w:cstheme="minorHAnsi"/>
          <w:sz w:val="24"/>
          <w:szCs w:val="24"/>
        </w:rPr>
      </w:pPr>
    </w:p>
    <w:p w14:paraId="43C0C54B" w14:textId="7BBECEF2" w:rsidR="00E45A4F" w:rsidRPr="00D36819" w:rsidRDefault="00E45A4F" w:rsidP="0003728D">
      <w:pPr>
        <w:pStyle w:val="Sinespaciado"/>
        <w:jc w:val="both"/>
        <w:rPr>
          <w:rFonts w:cstheme="minorHAnsi"/>
          <w:sz w:val="24"/>
          <w:szCs w:val="24"/>
        </w:rPr>
      </w:pPr>
      <w:r w:rsidRPr="00D36819">
        <w:rPr>
          <w:rFonts w:eastAsia="Arial" w:cstheme="minorHAnsi"/>
          <w:szCs w:val="24"/>
        </w:rPr>
        <w:t>El sistema valida:</w:t>
      </w:r>
      <w:r w:rsidR="0013371B" w:rsidRPr="00D36819">
        <w:rPr>
          <w:rFonts w:eastAsia="Arial" w:cstheme="minorHAnsi"/>
          <w:szCs w:val="24"/>
        </w:rPr>
        <w:t xml:space="preserve"> </w:t>
      </w:r>
      <w:r w:rsidRPr="00D36819">
        <w:rPr>
          <w:rFonts w:eastAsia="Arial" w:cstheme="minorHAnsi"/>
          <w:szCs w:val="24"/>
        </w:rPr>
        <w:t>coordenadas GPS,</w:t>
      </w:r>
      <w:r w:rsidR="0013371B" w:rsidRPr="00D36819">
        <w:rPr>
          <w:rFonts w:eastAsia="Arial" w:cstheme="minorHAnsi"/>
          <w:szCs w:val="24"/>
        </w:rPr>
        <w:t xml:space="preserve"> </w:t>
      </w:r>
      <w:r w:rsidRPr="00D36819">
        <w:rPr>
          <w:rFonts w:eastAsia="Arial" w:cstheme="minorHAnsi"/>
          <w:szCs w:val="24"/>
        </w:rPr>
        <w:t>integridad mínima,</w:t>
      </w:r>
      <w:r w:rsidR="0013371B" w:rsidRPr="00D36819">
        <w:rPr>
          <w:rFonts w:eastAsia="Arial" w:cstheme="minorHAnsi"/>
          <w:szCs w:val="24"/>
        </w:rPr>
        <w:t xml:space="preserve"> </w:t>
      </w:r>
      <w:r w:rsidRPr="00D36819">
        <w:rPr>
          <w:rFonts w:eastAsia="Arial" w:cstheme="minorHAnsi"/>
          <w:szCs w:val="24"/>
        </w:rPr>
        <w:t>contextualización obligatoria,</w:t>
      </w:r>
      <w:r w:rsidR="0013371B" w:rsidRPr="00D36819">
        <w:rPr>
          <w:rFonts w:eastAsia="Arial" w:cstheme="minorHAnsi"/>
          <w:szCs w:val="24"/>
        </w:rPr>
        <w:t xml:space="preserve"> </w:t>
      </w:r>
      <w:r w:rsidRPr="00D36819">
        <w:rPr>
          <w:rFonts w:eastAsia="Arial" w:cstheme="minorHAnsi"/>
          <w:szCs w:val="24"/>
        </w:rPr>
        <w:t xml:space="preserve">y consistencia espacial. </w:t>
      </w:r>
    </w:p>
    <w:p w14:paraId="555DAB88" w14:textId="77777777" w:rsidR="00E45A4F" w:rsidRPr="00D36819" w:rsidRDefault="00E45A4F" w:rsidP="0003728D">
      <w:pPr>
        <w:pStyle w:val="Sinespaciado"/>
        <w:jc w:val="both"/>
        <w:rPr>
          <w:rFonts w:cstheme="minorHAnsi"/>
          <w:sz w:val="24"/>
          <w:szCs w:val="24"/>
        </w:rPr>
      </w:pPr>
    </w:p>
    <w:p w14:paraId="562B1D5B" w14:textId="159B47E8" w:rsidR="00E45A4F" w:rsidRPr="00D36819" w:rsidRDefault="00E45A4F" w:rsidP="00C50598">
      <w:pPr>
        <w:pStyle w:val="Ttulo3"/>
        <w:rPr>
          <w:rFonts w:asciiTheme="minorHAnsi" w:hAnsiTheme="minorHAnsi" w:cstheme="minorHAnsi"/>
        </w:rPr>
      </w:pPr>
      <w:bookmarkStart w:id="26" w:name="_Toc230954970"/>
      <w:r w:rsidRPr="00D36819">
        <w:rPr>
          <w:rFonts w:asciiTheme="minorHAnsi" w:eastAsia="Arial" w:hAnsiTheme="minorHAnsi" w:cstheme="minorHAnsi"/>
          <w:b/>
          <w:sz w:val="26"/>
        </w:rPr>
        <w:t xml:space="preserve">2.3.5 Motor de Inteligencia </w:t>
      </w:r>
      <w:proofErr w:type="spellStart"/>
      <w:r w:rsidRPr="00D36819">
        <w:rPr>
          <w:rFonts w:asciiTheme="minorHAnsi" w:eastAsia="Arial" w:hAnsiTheme="minorHAnsi" w:cstheme="minorHAnsi"/>
          <w:b/>
          <w:sz w:val="26"/>
        </w:rPr>
        <w:t>OSINT</w:t>
      </w:r>
      <w:bookmarkEnd w:id="26"/>
      <w:proofErr w:type="spellEnd"/>
    </w:p>
    <w:p w14:paraId="4F1215A2" w14:textId="77777777" w:rsidR="00E45A4F" w:rsidRPr="00D36819" w:rsidRDefault="00E45A4F" w:rsidP="0003728D">
      <w:pPr>
        <w:pStyle w:val="Sinespaciado"/>
        <w:jc w:val="both"/>
        <w:rPr>
          <w:rFonts w:cstheme="minorHAnsi"/>
          <w:sz w:val="24"/>
          <w:szCs w:val="24"/>
        </w:rPr>
      </w:pPr>
    </w:p>
    <w:p w14:paraId="4B1B81D1" w14:textId="233C2C48"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El módulo </w:t>
      </w:r>
      <w:proofErr w:type="spellStart"/>
      <w:r w:rsidRPr="00D36819">
        <w:rPr>
          <w:rFonts w:eastAsia="Arial" w:cstheme="minorHAnsi"/>
          <w:szCs w:val="24"/>
        </w:rPr>
        <w:t>OSINT</w:t>
      </w:r>
      <w:proofErr w:type="spellEnd"/>
      <w:r w:rsidRPr="00D36819">
        <w:rPr>
          <w:rFonts w:eastAsia="Arial" w:cstheme="minorHAnsi"/>
          <w:szCs w:val="24"/>
        </w:rPr>
        <w:t xml:space="preserve"> CEIPOL ejecuta procesos automatizados de correlación de fuentes abiertas. </w:t>
      </w:r>
      <w:r w:rsidR="0013371B" w:rsidRPr="00D36819">
        <w:rPr>
          <w:rFonts w:eastAsia="Arial" w:cstheme="minorHAnsi"/>
          <w:szCs w:val="24"/>
        </w:rPr>
        <w:t xml:space="preserve"> </w:t>
      </w:r>
      <w:r w:rsidRPr="00D36819">
        <w:rPr>
          <w:rFonts w:eastAsia="Arial" w:cstheme="minorHAnsi"/>
          <w:szCs w:val="24"/>
        </w:rPr>
        <w:t>Integra:</w:t>
      </w:r>
      <w:r w:rsidR="0013371B" w:rsidRPr="00D36819">
        <w:rPr>
          <w:rFonts w:eastAsia="Arial" w:cstheme="minorHAnsi"/>
          <w:szCs w:val="24"/>
        </w:rPr>
        <w:t xml:space="preserve"> </w:t>
      </w:r>
      <w:r w:rsidRPr="00D36819">
        <w:rPr>
          <w:rFonts w:eastAsia="Arial" w:cstheme="minorHAnsi"/>
          <w:szCs w:val="24"/>
        </w:rPr>
        <w:t>noticias</w:t>
      </w:r>
      <w:r w:rsidR="0013371B" w:rsidRPr="00D36819">
        <w:rPr>
          <w:rFonts w:eastAsia="Arial" w:cstheme="minorHAnsi"/>
          <w:szCs w:val="24"/>
        </w:rPr>
        <w:t xml:space="preserve">, </w:t>
      </w:r>
      <w:r w:rsidRPr="00D36819">
        <w:rPr>
          <w:rFonts w:eastAsia="Arial" w:cstheme="minorHAnsi"/>
          <w:szCs w:val="24"/>
        </w:rPr>
        <w:t>redes sociales,</w:t>
      </w:r>
      <w:r w:rsidR="0013371B" w:rsidRPr="00D36819">
        <w:rPr>
          <w:rFonts w:eastAsia="Arial" w:cstheme="minorHAnsi"/>
          <w:szCs w:val="24"/>
        </w:rPr>
        <w:t xml:space="preserve"> </w:t>
      </w:r>
      <w:r w:rsidRPr="00D36819">
        <w:rPr>
          <w:rFonts w:eastAsia="Arial" w:cstheme="minorHAnsi"/>
          <w:szCs w:val="24"/>
        </w:rPr>
        <w:t>indicadores urbanos,</w:t>
      </w:r>
      <w:r w:rsidR="0013371B" w:rsidRPr="00D36819">
        <w:rPr>
          <w:rFonts w:eastAsia="Arial" w:cstheme="minorHAnsi"/>
          <w:szCs w:val="24"/>
        </w:rPr>
        <w:t xml:space="preserve"> </w:t>
      </w:r>
      <w:r w:rsidRPr="00D36819">
        <w:rPr>
          <w:rFonts w:eastAsia="Arial" w:cstheme="minorHAnsi"/>
          <w:szCs w:val="24"/>
        </w:rPr>
        <w:t>contenido territorial,</w:t>
      </w:r>
      <w:r w:rsidR="0013371B" w:rsidRPr="00D36819">
        <w:rPr>
          <w:rFonts w:eastAsia="Arial" w:cstheme="minorHAnsi"/>
          <w:szCs w:val="24"/>
        </w:rPr>
        <w:t xml:space="preserve"> </w:t>
      </w:r>
      <w:r w:rsidRPr="00D36819">
        <w:rPr>
          <w:rFonts w:eastAsia="Arial" w:cstheme="minorHAnsi"/>
          <w:szCs w:val="24"/>
        </w:rPr>
        <w:t>y fuentes digitales abiertas.</w:t>
      </w:r>
    </w:p>
    <w:p w14:paraId="79500B76" w14:textId="77777777" w:rsidR="00E45A4F" w:rsidRPr="00D36819" w:rsidRDefault="00E45A4F" w:rsidP="0003728D">
      <w:pPr>
        <w:pStyle w:val="Sinespaciado"/>
        <w:jc w:val="both"/>
        <w:rPr>
          <w:rFonts w:cstheme="minorHAnsi"/>
          <w:sz w:val="24"/>
          <w:szCs w:val="24"/>
        </w:rPr>
      </w:pPr>
    </w:p>
    <w:p w14:paraId="0C4706FB" w14:textId="23DC729C" w:rsidR="00E45A4F" w:rsidRPr="00D36819" w:rsidRDefault="00E45A4F" w:rsidP="0003728D">
      <w:pPr>
        <w:pStyle w:val="Sinespaciado"/>
        <w:jc w:val="both"/>
        <w:rPr>
          <w:rFonts w:cstheme="minorHAnsi"/>
          <w:sz w:val="24"/>
          <w:szCs w:val="24"/>
        </w:rPr>
      </w:pPr>
      <w:r w:rsidRPr="00D36819">
        <w:rPr>
          <w:rFonts w:eastAsia="Arial" w:cstheme="minorHAnsi"/>
          <w:szCs w:val="24"/>
        </w:rPr>
        <w:t>Sus componentes incluyen:</w:t>
      </w:r>
    </w:p>
    <w:p w14:paraId="1BE38E79" w14:textId="695DDBBE" w:rsidR="00E45A4F" w:rsidRPr="00D36819" w:rsidRDefault="00E45A4F">
      <w:pPr>
        <w:pStyle w:val="Sinespaciado"/>
        <w:numPr>
          <w:ilvl w:val="0"/>
          <w:numId w:val="3"/>
        </w:numPr>
        <w:jc w:val="both"/>
        <w:rPr>
          <w:rFonts w:cstheme="minorHAnsi"/>
          <w:sz w:val="24"/>
          <w:szCs w:val="24"/>
        </w:rPr>
      </w:pPr>
      <w:r w:rsidRPr="00D36819">
        <w:rPr>
          <w:rFonts w:eastAsia="Arial" w:cstheme="minorHAnsi"/>
          <w:szCs w:val="24"/>
        </w:rPr>
        <w:lastRenderedPageBreak/>
        <w:t xml:space="preserve">News </w:t>
      </w:r>
      <w:proofErr w:type="spellStart"/>
      <w:r w:rsidRPr="00D36819">
        <w:rPr>
          <w:rFonts w:eastAsia="Arial" w:cstheme="minorHAnsi"/>
          <w:szCs w:val="24"/>
        </w:rPr>
        <w:t>Intelligence</w:t>
      </w:r>
      <w:proofErr w:type="spellEnd"/>
    </w:p>
    <w:p w14:paraId="03DD6FC8" w14:textId="50C3FC29" w:rsidR="00E45A4F" w:rsidRPr="00D36819" w:rsidRDefault="00E45A4F">
      <w:pPr>
        <w:pStyle w:val="Sinespaciado"/>
        <w:numPr>
          <w:ilvl w:val="0"/>
          <w:numId w:val="3"/>
        </w:numPr>
        <w:jc w:val="both"/>
        <w:rPr>
          <w:rFonts w:cstheme="minorHAnsi"/>
          <w:sz w:val="24"/>
          <w:szCs w:val="24"/>
        </w:rPr>
      </w:pPr>
      <w:r w:rsidRPr="00D36819">
        <w:rPr>
          <w:rFonts w:eastAsia="Arial" w:cstheme="minorHAnsi"/>
          <w:szCs w:val="24"/>
        </w:rPr>
        <w:t xml:space="preserve">Social </w:t>
      </w:r>
      <w:proofErr w:type="spellStart"/>
      <w:r w:rsidRPr="00D36819">
        <w:rPr>
          <w:rFonts w:eastAsia="Arial" w:cstheme="minorHAnsi"/>
          <w:szCs w:val="24"/>
        </w:rPr>
        <w:t>Intelligence</w:t>
      </w:r>
      <w:proofErr w:type="spellEnd"/>
    </w:p>
    <w:p w14:paraId="61160B7E" w14:textId="09AD9F91" w:rsidR="00E45A4F" w:rsidRPr="00D36819" w:rsidRDefault="00E45A4F">
      <w:pPr>
        <w:pStyle w:val="Sinespaciado"/>
        <w:numPr>
          <w:ilvl w:val="0"/>
          <w:numId w:val="3"/>
        </w:numPr>
        <w:jc w:val="both"/>
        <w:rPr>
          <w:rFonts w:cstheme="minorHAnsi"/>
          <w:sz w:val="24"/>
          <w:szCs w:val="24"/>
          <w:lang w:val="en-US"/>
        </w:rPr>
      </w:pPr>
      <w:r w:rsidRPr="00D36819">
        <w:rPr>
          <w:rFonts w:eastAsia="Arial" w:cstheme="minorHAnsi"/>
          <w:szCs w:val="24"/>
          <w:lang w:val="en-US"/>
        </w:rPr>
        <w:t>Threat Intelligence</w:t>
      </w:r>
    </w:p>
    <w:p w14:paraId="25C3D7B0" w14:textId="64CF3C04" w:rsidR="00E45A4F" w:rsidRPr="00D36819" w:rsidRDefault="00E45A4F">
      <w:pPr>
        <w:pStyle w:val="Sinespaciado"/>
        <w:numPr>
          <w:ilvl w:val="0"/>
          <w:numId w:val="3"/>
        </w:numPr>
        <w:jc w:val="both"/>
        <w:rPr>
          <w:rFonts w:cstheme="minorHAnsi"/>
          <w:sz w:val="24"/>
          <w:szCs w:val="24"/>
          <w:lang w:val="en-US"/>
        </w:rPr>
      </w:pPr>
      <w:r w:rsidRPr="00D36819">
        <w:rPr>
          <w:rFonts w:eastAsia="Arial" w:cstheme="minorHAnsi"/>
          <w:szCs w:val="24"/>
          <w:lang w:val="en-US"/>
        </w:rPr>
        <w:t>Urban Intelligence</w:t>
      </w:r>
    </w:p>
    <w:p w14:paraId="65363887" w14:textId="7D3E4416" w:rsidR="00E45A4F" w:rsidRPr="00D36819" w:rsidRDefault="00E45A4F">
      <w:pPr>
        <w:pStyle w:val="Sinespaciado"/>
        <w:numPr>
          <w:ilvl w:val="0"/>
          <w:numId w:val="3"/>
        </w:numPr>
        <w:jc w:val="both"/>
        <w:rPr>
          <w:rFonts w:cstheme="minorHAnsi"/>
          <w:sz w:val="24"/>
          <w:szCs w:val="24"/>
          <w:lang w:val="en-US"/>
        </w:rPr>
      </w:pPr>
      <w:r w:rsidRPr="00D36819">
        <w:rPr>
          <w:rFonts w:eastAsia="Arial" w:cstheme="minorHAnsi"/>
          <w:szCs w:val="24"/>
          <w:lang w:val="en-US"/>
        </w:rPr>
        <w:t>Narrative Fusion</w:t>
      </w:r>
    </w:p>
    <w:p w14:paraId="6C2378B8" w14:textId="58C6E9A4" w:rsidR="00E45A4F" w:rsidRPr="00D36819" w:rsidRDefault="00E45A4F">
      <w:pPr>
        <w:pStyle w:val="Sinespaciado"/>
        <w:numPr>
          <w:ilvl w:val="0"/>
          <w:numId w:val="3"/>
        </w:numPr>
        <w:jc w:val="both"/>
        <w:rPr>
          <w:rFonts w:cstheme="minorHAnsi"/>
          <w:sz w:val="24"/>
          <w:szCs w:val="24"/>
          <w:lang w:val="en-US"/>
        </w:rPr>
      </w:pPr>
      <w:r w:rsidRPr="00D36819">
        <w:rPr>
          <w:rFonts w:eastAsia="Arial" w:cstheme="minorHAnsi"/>
          <w:szCs w:val="24"/>
          <w:lang w:val="en-US"/>
        </w:rPr>
        <w:t>GEOINT Fusion</w:t>
      </w:r>
    </w:p>
    <w:p w14:paraId="27DB1757" w14:textId="61FE16E9" w:rsidR="00E45A4F" w:rsidRPr="00D36819" w:rsidRDefault="00E45A4F">
      <w:pPr>
        <w:pStyle w:val="Sinespaciado"/>
        <w:numPr>
          <w:ilvl w:val="0"/>
          <w:numId w:val="3"/>
        </w:numPr>
        <w:jc w:val="both"/>
        <w:rPr>
          <w:rFonts w:cstheme="minorHAnsi"/>
          <w:sz w:val="24"/>
          <w:szCs w:val="24"/>
          <w:lang w:val="en-US"/>
        </w:rPr>
      </w:pPr>
      <w:r w:rsidRPr="00D36819">
        <w:rPr>
          <w:rFonts w:eastAsia="Arial" w:cstheme="minorHAnsi"/>
          <w:szCs w:val="24"/>
          <w:lang w:val="en-US"/>
        </w:rPr>
        <w:t>Visual Analysis</w:t>
      </w:r>
    </w:p>
    <w:p w14:paraId="5AF041FD" w14:textId="77777777" w:rsidR="0013371B" w:rsidRPr="00D36819" w:rsidRDefault="0013371B" w:rsidP="0003728D">
      <w:pPr>
        <w:pStyle w:val="Sinespaciado"/>
        <w:jc w:val="both"/>
        <w:rPr>
          <w:rFonts w:cstheme="minorHAnsi"/>
          <w:sz w:val="24"/>
          <w:szCs w:val="24"/>
          <w:lang w:val="en-US"/>
        </w:rPr>
      </w:pPr>
    </w:p>
    <w:p w14:paraId="10D70587" w14:textId="604F3D51" w:rsidR="00E45A4F" w:rsidRPr="00D36819" w:rsidRDefault="00E45A4F" w:rsidP="00C50598">
      <w:pPr>
        <w:pStyle w:val="Ttulo3"/>
        <w:rPr>
          <w:rFonts w:asciiTheme="minorHAnsi" w:hAnsiTheme="minorHAnsi" w:cstheme="minorHAnsi"/>
          <w:lang w:val="en-US"/>
        </w:rPr>
      </w:pPr>
      <w:r w:rsidRPr="00D36819">
        <w:rPr>
          <w:rFonts w:asciiTheme="minorHAnsi" w:eastAsia="Arial" w:hAnsiTheme="minorHAnsi" w:cstheme="minorHAnsi"/>
          <w:b/>
          <w:sz w:val="26"/>
          <w:lang w:val="en-US"/>
        </w:rPr>
        <w:t xml:space="preserve"> </w:t>
      </w:r>
      <w:bookmarkStart w:id="27" w:name="_Toc230954971"/>
      <w:r w:rsidRPr="00D36819">
        <w:rPr>
          <w:rFonts w:asciiTheme="minorHAnsi" w:eastAsia="Arial" w:hAnsiTheme="minorHAnsi" w:cstheme="minorHAnsi"/>
          <w:b/>
          <w:sz w:val="26"/>
          <w:lang w:val="en-US"/>
        </w:rPr>
        <w:t>2.3.6 Motor GEOINT</w:t>
      </w:r>
      <w:bookmarkEnd w:id="27"/>
    </w:p>
    <w:p w14:paraId="23FBC2AB" w14:textId="77777777" w:rsidR="00E45A4F" w:rsidRPr="00D36819" w:rsidRDefault="00E45A4F" w:rsidP="0003728D">
      <w:pPr>
        <w:pStyle w:val="Sinespaciado"/>
        <w:jc w:val="both"/>
        <w:rPr>
          <w:rFonts w:cstheme="minorHAnsi"/>
          <w:sz w:val="24"/>
          <w:szCs w:val="24"/>
          <w:lang w:val="en-US"/>
        </w:rPr>
      </w:pPr>
    </w:p>
    <w:p w14:paraId="07AB7CB6" w14:textId="7ACCAA81" w:rsidR="00E45A4F" w:rsidRPr="00D36819" w:rsidRDefault="00E45A4F" w:rsidP="0003728D">
      <w:pPr>
        <w:pStyle w:val="Sinespaciado"/>
        <w:jc w:val="both"/>
        <w:rPr>
          <w:rFonts w:cstheme="minorHAnsi"/>
          <w:sz w:val="24"/>
          <w:szCs w:val="24"/>
        </w:rPr>
      </w:pPr>
      <w:r w:rsidRPr="00D36819">
        <w:rPr>
          <w:rFonts w:eastAsia="Arial" w:cstheme="minorHAnsi"/>
          <w:szCs w:val="24"/>
        </w:rPr>
        <w:t>El sistema incorpora capacidades avanzadas de inteligencia geoespacial mediante integración con:</w:t>
      </w:r>
    </w:p>
    <w:p w14:paraId="58DC09B6" w14:textId="53998C15" w:rsidR="00E45A4F" w:rsidRPr="00D36819" w:rsidRDefault="00E45A4F">
      <w:pPr>
        <w:pStyle w:val="Sinespaciado"/>
        <w:numPr>
          <w:ilvl w:val="0"/>
          <w:numId w:val="3"/>
        </w:numPr>
        <w:jc w:val="both"/>
        <w:rPr>
          <w:rFonts w:cstheme="minorHAnsi"/>
          <w:sz w:val="24"/>
          <w:szCs w:val="24"/>
          <w:lang w:val="en-US"/>
        </w:rPr>
      </w:pPr>
      <w:r w:rsidRPr="00D36819">
        <w:rPr>
          <w:rFonts w:eastAsia="Arial" w:cstheme="minorHAnsi"/>
          <w:szCs w:val="24"/>
          <w:lang w:val="en-US"/>
        </w:rPr>
        <w:t>Google Maps</w:t>
      </w:r>
    </w:p>
    <w:p w14:paraId="0C6D82C8" w14:textId="449FDAF2" w:rsidR="00E45A4F" w:rsidRPr="00D36819" w:rsidRDefault="00E45A4F">
      <w:pPr>
        <w:pStyle w:val="Sinespaciado"/>
        <w:numPr>
          <w:ilvl w:val="0"/>
          <w:numId w:val="3"/>
        </w:numPr>
        <w:jc w:val="both"/>
        <w:rPr>
          <w:rFonts w:cstheme="minorHAnsi"/>
          <w:sz w:val="24"/>
          <w:szCs w:val="24"/>
          <w:lang w:val="en-US"/>
        </w:rPr>
      </w:pPr>
      <w:r w:rsidRPr="00D36819">
        <w:rPr>
          <w:rFonts w:eastAsia="Arial" w:cstheme="minorHAnsi"/>
          <w:szCs w:val="24"/>
          <w:lang w:val="en-US"/>
        </w:rPr>
        <w:t>Google Places</w:t>
      </w:r>
    </w:p>
    <w:p w14:paraId="603EE934" w14:textId="439F3D2C" w:rsidR="00E45A4F" w:rsidRPr="00D36819" w:rsidRDefault="00E45A4F">
      <w:pPr>
        <w:pStyle w:val="Sinespaciado"/>
        <w:numPr>
          <w:ilvl w:val="0"/>
          <w:numId w:val="3"/>
        </w:numPr>
        <w:jc w:val="both"/>
        <w:rPr>
          <w:rFonts w:cstheme="minorHAnsi"/>
          <w:sz w:val="24"/>
          <w:szCs w:val="24"/>
          <w:lang w:val="en-US"/>
        </w:rPr>
      </w:pPr>
      <w:r w:rsidRPr="00D36819">
        <w:rPr>
          <w:rFonts w:eastAsia="Arial" w:cstheme="minorHAnsi"/>
          <w:szCs w:val="24"/>
          <w:lang w:val="en-US"/>
        </w:rPr>
        <w:t>Street View</w:t>
      </w:r>
    </w:p>
    <w:p w14:paraId="688552B8" w14:textId="4EFA90DB" w:rsidR="00E45A4F" w:rsidRPr="00D36819" w:rsidRDefault="00E45A4F">
      <w:pPr>
        <w:pStyle w:val="Sinespaciado"/>
        <w:numPr>
          <w:ilvl w:val="0"/>
          <w:numId w:val="3"/>
        </w:numPr>
        <w:jc w:val="both"/>
        <w:rPr>
          <w:rFonts w:cstheme="minorHAnsi"/>
          <w:sz w:val="24"/>
          <w:szCs w:val="24"/>
        </w:rPr>
      </w:pPr>
      <w:proofErr w:type="spellStart"/>
      <w:r w:rsidRPr="00D36819">
        <w:rPr>
          <w:rFonts w:eastAsia="Arial" w:cstheme="minorHAnsi"/>
          <w:szCs w:val="24"/>
        </w:rPr>
        <w:lastRenderedPageBreak/>
        <w:t>DENUE</w:t>
      </w:r>
      <w:proofErr w:type="spellEnd"/>
    </w:p>
    <w:p w14:paraId="5DC34D16" w14:textId="7D941385" w:rsidR="00E45A4F" w:rsidRPr="00D36819" w:rsidRDefault="00E45A4F">
      <w:pPr>
        <w:pStyle w:val="Sinespaciado"/>
        <w:numPr>
          <w:ilvl w:val="0"/>
          <w:numId w:val="3"/>
        </w:numPr>
        <w:jc w:val="both"/>
        <w:rPr>
          <w:rFonts w:cstheme="minorHAnsi"/>
          <w:sz w:val="24"/>
          <w:szCs w:val="24"/>
        </w:rPr>
      </w:pPr>
      <w:proofErr w:type="spellStart"/>
      <w:r w:rsidRPr="00D36819">
        <w:rPr>
          <w:rFonts w:eastAsia="Arial" w:cstheme="minorHAnsi"/>
          <w:szCs w:val="24"/>
        </w:rPr>
        <w:t>Overpass</w:t>
      </w:r>
      <w:proofErr w:type="spellEnd"/>
    </w:p>
    <w:p w14:paraId="28712294" w14:textId="0987B5E3" w:rsidR="00E45A4F" w:rsidRPr="00D36819" w:rsidRDefault="0013371B">
      <w:pPr>
        <w:pStyle w:val="Sinespaciado"/>
        <w:numPr>
          <w:ilvl w:val="0"/>
          <w:numId w:val="3"/>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apas territoriales dinámicas.</w:t>
      </w:r>
    </w:p>
    <w:p w14:paraId="17485C96" w14:textId="77777777" w:rsidR="00E45A4F" w:rsidRPr="00D36819" w:rsidRDefault="00E45A4F" w:rsidP="0003728D">
      <w:pPr>
        <w:pStyle w:val="Sinespaciado"/>
        <w:jc w:val="both"/>
        <w:rPr>
          <w:rFonts w:cstheme="minorHAnsi"/>
          <w:sz w:val="24"/>
          <w:szCs w:val="24"/>
        </w:rPr>
      </w:pPr>
    </w:p>
    <w:p w14:paraId="444B3609" w14:textId="2558CF9C" w:rsidR="00E45A4F" w:rsidRPr="00D36819" w:rsidRDefault="00E45A4F" w:rsidP="0003728D">
      <w:pPr>
        <w:pStyle w:val="Sinespaciado"/>
        <w:jc w:val="both"/>
        <w:rPr>
          <w:rFonts w:cstheme="minorHAnsi"/>
          <w:sz w:val="24"/>
          <w:szCs w:val="24"/>
        </w:rPr>
      </w:pPr>
      <w:r w:rsidRPr="00D36819">
        <w:rPr>
          <w:rFonts w:eastAsia="Arial" w:cstheme="minorHAnsi"/>
          <w:szCs w:val="24"/>
        </w:rPr>
        <w:t>Estas capacidades permiten:</w:t>
      </w:r>
      <w:r w:rsidR="0013371B" w:rsidRPr="00D36819">
        <w:rPr>
          <w:rFonts w:eastAsia="Arial" w:cstheme="minorHAnsi"/>
          <w:szCs w:val="24"/>
        </w:rPr>
        <w:t xml:space="preserve"> </w:t>
      </w:r>
      <w:r w:rsidRPr="00D36819">
        <w:rPr>
          <w:rFonts w:eastAsia="Arial" w:cstheme="minorHAnsi"/>
          <w:szCs w:val="24"/>
        </w:rPr>
        <w:t>análisis urbano,</w:t>
      </w:r>
      <w:r w:rsidR="0013371B" w:rsidRPr="00D36819">
        <w:rPr>
          <w:rFonts w:eastAsia="Arial" w:cstheme="minorHAnsi"/>
          <w:szCs w:val="24"/>
        </w:rPr>
        <w:t xml:space="preserve"> </w:t>
      </w:r>
      <w:r w:rsidRPr="00D36819">
        <w:rPr>
          <w:rFonts w:eastAsia="Arial" w:cstheme="minorHAnsi"/>
          <w:szCs w:val="24"/>
        </w:rPr>
        <w:t>identificación de atractores,</w:t>
      </w:r>
      <w:r w:rsidR="0013371B" w:rsidRPr="00D36819">
        <w:rPr>
          <w:rFonts w:eastAsia="Arial" w:cstheme="minorHAnsi"/>
          <w:szCs w:val="24"/>
        </w:rPr>
        <w:t xml:space="preserve"> </w:t>
      </w:r>
      <w:r w:rsidRPr="00D36819">
        <w:rPr>
          <w:rFonts w:eastAsia="Arial" w:cstheme="minorHAnsi"/>
          <w:szCs w:val="24"/>
        </w:rPr>
        <w:t>interpretación ambiental</w:t>
      </w:r>
      <w:r w:rsidR="0013371B" w:rsidRPr="00D36819">
        <w:rPr>
          <w:rFonts w:eastAsia="Arial" w:cstheme="minorHAnsi"/>
          <w:szCs w:val="24"/>
        </w:rPr>
        <w:t xml:space="preserve"> </w:t>
      </w:r>
      <w:r w:rsidRPr="00D36819">
        <w:rPr>
          <w:rFonts w:eastAsia="Arial" w:cstheme="minorHAnsi"/>
          <w:szCs w:val="24"/>
        </w:rPr>
        <w:t>y evaluación espacial automatizada.</w:t>
      </w:r>
    </w:p>
    <w:p w14:paraId="1464C247" w14:textId="77777777" w:rsidR="00E45A4F" w:rsidRPr="00D36819" w:rsidRDefault="00E45A4F" w:rsidP="0003728D">
      <w:pPr>
        <w:pStyle w:val="Sinespaciado"/>
        <w:jc w:val="both"/>
        <w:rPr>
          <w:rFonts w:cstheme="minorHAnsi"/>
          <w:sz w:val="24"/>
          <w:szCs w:val="24"/>
        </w:rPr>
      </w:pPr>
    </w:p>
    <w:p w14:paraId="1C912914" w14:textId="7DF51206" w:rsidR="00E45A4F" w:rsidRPr="00D36819" w:rsidRDefault="00E45A4F" w:rsidP="00C50598">
      <w:pPr>
        <w:pStyle w:val="Ttulo3"/>
        <w:rPr>
          <w:rFonts w:asciiTheme="minorHAnsi" w:hAnsiTheme="minorHAnsi" w:cstheme="minorHAnsi"/>
        </w:rPr>
      </w:pPr>
      <w:bookmarkStart w:id="28" w:name="_Toc230954972"/>
      <w:r w:rsidRPr="00D36819">
        <w:rPr>
          <w:rFonts w:asciiTheme="minorHAnsi" w:eastAsia="Arial" w:hAnsiTheme="minorHAnsi" w:cstheme="minorHAnsi"/>
          <w:b/>
          <w:sz w:val="26"/>
        </w:rPr>
        <w:t>2.3.7 Sistema de Criminología Ambiental</w:t>
      </w:r>
      <w:bookmarkEnd w:id="28"/>
    </w:p>
    <w:p w14:paraId="07E1975F" w14:textId="77777777" w:rsidR="00E45A4F" w:rsidRPr="00D36819" w:rsidRDefault="00E45A4F" w:rsidP="0003728D">
      <w:pPr>
        <w:pStyle w:val="Sinespaciado"/>
        <w:jc w:val="both"/>
        <w:rPr>
          <w:rFonts w:cstheme="minorHAnsi"/>
          <w:sz w:val="24"/>
          <w:szCs w:val="24"/>
        </w:rPr>
      </w:pPr>
    </w:p>
    <w:p w14:paraId="043105EE" w14:textId="2C1D82D6"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implementa modelos de criminología ambiental orientados a identificar:</w:t>
      </w:r>
      <w:r w:rsidR="0013371B" w:rsidRPr="00D36819">
        <w:rPr>
          <w:rFonts w:eastAsia="Arial" w:cstheme="minorHAnsi"/>
          <w:szCs w:val="24"/>
        </w:rPr>
        <w:t xml:space="preserve"> </w:t>
      </w:r>
      <w:r w:rsidRPr="00D36819">
        <w:rPr>
          <w:rFonts w:eastAsia="Arial" w:cstheme="minorHAnsi"/>
          <w:szCs w:val="24"/>
        </w:rPr>
        <w:t>patrones espaciales,</w:t>
      </w:r>
      <w:r w:rsidR="0013371B" w:rsidRPr="00D36819">
        <w:rPr>
          <w:rFonts w:eastAsia="Arial" w:cstheme="minorHAnsi"/>
          <w:szCs w:val="24"/>
        </w:rPr>
        <w:t xml:space="preserve"> </w:t>
      </w:r>
      <w:r w:rsidRPr="00D36819">
        <w:rPr>
          <w:rFonts w:eastAsia="Arial" w:cstheme="minorHAnsi"/>
          <w:szCs w:val="24"/>
        </w:rPr>
        <w:t>dinámicas territoriales,</w:t>
      </w:r>
      <w:r w:rsidR="0013371B" w:rsidRPr="00D36819">
        <w:rPr>
          <w:rFonts w:eastAsia="Arial" w:cstheme="minorHAnsi"/>
          <w:szCs w:val="24"/>
        </w:rPr>
        <w:t xml:space="preserve"> </w:t>
      </w:r>
      <w:r w:rsidRPr="00D36819">
        <w:rPr>
          <w:rFonts w:eastAsia="Arial" w:cstheme="minorHAnsi"/>
          <w:szCs w:val="24"/>
        </w:rPr>
        <w:t>movilidad,</w:t>
      </w:r>
      <w:r w:rsidR="0013371B" w:rsidRPr="00D36819">
        <w:rPr>
          <w:rFonts w:eastAsia="Arial" w:cstheme="minorHAnsi"/>
          <w:szCs w:val="24"/>
        </w:rPr>
        <w:t xml:space="preserve"> </w:t>
      </w:r>
      <w:r w:rsidRPr="00D36819">
        <w:rPr>
          <w:rFonts w:eastAsia="Arial" w:cstheme="minorHAnsi"/>
          <w:szCs w:val="24"/>
        </w:rPr>
        <w:t>deterioro ambiental,</w:t>
      </w:r>
      <w:r w:rsidR="0013371B" w:rsidRPr="00D36819">
        <w:rPr>
          <w:rFonts w:eastAsia="Arial" w:cstheme="minorHAnsi"/>
          <w:szCs w:val="24"/>
        </w:rPr>
        <w:t xml:space="preserve"> </w:t>
      </w:r>
      <w:r w:rsidRPr="00D36819">
        <w:rPr>
          <w:rFonts w:eastAsia="Arial" w:cstheme="minorHAnsi"/>
          <w:szCs w:val="24"/>
        </w:rPr>
        <w:t>zonas de oportunidad criminal</w:t>
      </w:r>
      <w:r w:rsidR="0013371B" w:rsidRPr="00D36819">
        <w:rPr>
          <w:rFonts w:eastAsia="Arial" w:cstheme="minorHAnsi"/>
          <w:szCs w:val="24"/>
        </w:rPr>
        <w:t xml:space="preserve"> </w:t>
      </w:r>
      <w:r w:rsidRPr="00D36819">
        <w:rPr>
          <w:rFonts w:eastAsia="Arial" w:cstheme="minorHAnsi"/>
          <w:szCs w:val="24"/>
        </w:rPr>
        <w:t>y factores criminógenos.</w:t>
      </w:r>
    </w:p>
    <w:p w14:paraId="67BD3E38" w14:textId="77777777" w:rsidR="00E45A4F" w:rsidRPr="00D36819" w:rsidRDefault="00E45A4F" w:rsidP="0003728D">
      <w:pPr>
        <w:pStyle w:val="Sinespaciado"/>
        <w:jc w:val="both"/>
        <w:rPr>
          <w:rFonts w:cstheme="minorHAnsi"/>
          <w:sz w:val="24"/>
          <w:szCs w:val="24"/>
        </w:rPr>
      </w:pPr>
    </w:p>
    <w:p w14:paraId="3AA8BD31" w14:textId="568DE425" w:rsidR="00E45A4F" w:rsidRPr="00D36819" w:rsidRDefault="00E45A4F" w:rsidP="0003728D">
      <w:pPr>
        <w:pStyle w:val="Sinespaciado"/>
        <w:jc w:val="both"/>
        <w:rPr>
          <w:rFonts w:cstheme="minorHAnsi"/>
          <w:sz w:val="24"/>
          <w:szCs w:val="24"/>
        </w:rPr>
      </w:pPr>
      <w:r w:rsidRPr="00D36819">
        <w:rPr>
          <w:rFonts w:eastAsia="Arial" w:cstheme="minorHAnsi"/>
          <w:szCs w:val="24"/>
        </w:rPr>
        <w:t>El sistema genera:</w:t>
      </w:r>
      <w:r w:rsidR="0013371B" w:rsidRPr="00D36819">
        <w:rPr>
          <w:rFonts w:eastAsia="Arial" w:cstheme="minorHAnsi"/>
          <w:szCs w:val="24"/>
        </w:rPr>
        <w:t xml:space="preserve"> </w:t>
      </w:r>
      <w:r w:rsidRPr="00D36819">
        <w:rPr>
          <w:rFonts w:eastAsia="Arial" w:cstheme="minorHAnsi"/>
          <w:szCs w:val="24"/>
        </w:rPr>
        <w:t>scores territoriales,</w:t>
      </w:r>
      <w:r w:rsidR="0013371B" w:rsidRPr="00D36819">
        <w:rPr>
          <w:rFonts w:eastAsia="Arial" w:cstheme="minorHAnsi"/>
          <w:szCs w:val="24"/>
        </w:rPr>
        <w:t xml:space="preserve"> </w:t>
      </w:r>
      <w:r w:rsidRPr="00D36819">
        <w:rPr>
          <w:rFonts w:eastAsia="Arial" w:cstheme="minorHAnsi"/>
          <w:szCs w:val="24"/>
        </w:rPr>
        <w:t>evaluación ambiental,</w:t>
      </w:r>
      <w:r w:rsidR="0013371B" w:rsidRPr="00D36819">
        <w:rPr>
          <w:rFonts w:eastAsia="Arial" w:cstheme="minorHAnsi"/>
          <w:szCs w:val="24"/>
        </w:rPr>
        <w:t xml:space="preserve"> </w:t>
      </w:r>
      <w:r w:rsidRPr="00D36819">
        <w:rPr>
          <w:rFonts w:eastAsia="Arial" w:cstheme="minorHAnsi"/>
          <w:szCs w:val="24"/>
        </w:rPr>
        <w:t>tendencias de riesgo</w:t>
      </w:r>
      <w:r w:rsidR="0013371B" w:rsidRPr="00D36819">
        <w:rPr>
          <w:rFonts w:eastAsia="Arial" w:cstheme="minorHAnsi"/>
          <w:szCs w:val="24"/>
        </w:rPr>
        <w:t xml:space="preserve"> </w:t>
      </w:r>
      <w:r w:rsidRPr="00D36819">
        <w:rPr>
          <w:rFonts w:eastAsia="Arial" w:cstheme="minorHAnsi"/>
          <w:szCs w:val="24"/>
        </w:rPr>
        <w:t xml:space="preserve">y análisis predictivos. </w:t>
      </w:r>
    </w:p>
    <w:p w14:paraId="766EE367" w14:textId="77777777" w:rsidR="00E45A4F" w:rsidRPr="00D36819" w:rsidRDefault="00E45A4F" w:rsidP="0003728D">
      <w:pPr>
        <w:pStyle w:val="Sinespaciado"/>
        <w:jc w:val="both"/>
        <w:rPr>
          <w:rFonts w:cstheme="minorHAnsi"/>
          <w:sz w:val="24"/>
          <w:szCs w:val="24"/>
        </w:rPr>
      </w:pPr>
    </w:p>
    <w:p w14:paraId="28372866" w14:textId="38B07F95" w:rsidR="00E45A4F" w:rsidRPr="00D36819" w:rsidRDefault="00E45A4F" w:rsidP="00C50598">
      <w:pPr>
        <w:pStyle w:val="Ttulo3"/>
        <w:rPr>
          <w:rFonts w:asciiTheme="minorHAnsi" w:hAnsiTheme="minorHAnsi" w:cstheme="minorHAnsi"/>
        </w:rPr>
      </w:pPr>
      <w:bookmarkStart w:id="29" w:name="_Toc230954973"/>
      <w:r w:rsidRPr="00D36819">
        <w:rPr>
          <w:rFonts w:asciiTheme="minorHAnsi" w:eastAsia="Arial" w:hAnsiTheme="minorHAnsi" w:cstheme="minorHAnsi"/>
          <w:b/>
          <w:sz w:val="26"/>
        </w:rPr>
        <w:t>2.3.8 Sistema de Inteligencia Visual</w:t>
      </w:r>
      <w:bookmarkEnd w:id="29"/>
    </w:p>
    <w:p w14:paraId="6715A2A6" w14:textId="77777777" w:rsidR="00E45A4F" w:rsidRPr="00D36819" w:rsidRDefault="00E45A4F" w:rsidP="0003728D">
      <w:pPr>
        <w:pStyle w:val="Sinespaciado"/>
        <w:jc w:val="both"/>
        <w:rPr>
          <w:rFonts w:cstheme="minorHAnsi"/>
          <w:sz w:val="24"/>
          <w:szCs w:val="24"/>
        </w:rPr>
      </w:pPr>
    </w:p>
    <w:p w14:paraId="440DB317"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La plataforma incorpora clasificación automatizada de evidencia visual mediante procesos de análisis IA. </w:t>
      </w:r>
    </w:p>
    <w:p w14:paraId="5C9C4BB3" w14:textId="77777777" w:rsidR="00E45A4F" w:rsidRPr="00D36819" w:rsidRDefault="00E45A4F" w:rsidP="0003728D">
      <w:pPr>
        <w:pStyle w:val="Sinespaciado"/>
        <w:jc w:val="both"/>
        <w:rPr>
          <w:rFonts w:cstheme="minorHAnsi"/>
          <w:sz w:val="24"/>
          <w:szCs w:val="24"/>
        </w:rPr>
      </w:pPr>
    </w:p>
    <w:p w14:paraId="292172C7" w14:textId="096F86EF" w:rsidR="00E45A4F" w:rsidRPr="00D36819" w:rsidRDefault="00E45A4F" w:rsidP="0003728D">
      <w:pPr>
        <w:pStyle w:val="Sinespaciado"/>
        <w:jc w:val="both"/>
        <w:rPr>
          <w:rFonts w:cstheme="minorHAnsi"/>
          <w:sz w:val="24"/>
          <w:szCs w:val="24"/>
        </w:rPr>
      </w:pPr>
      <w:r w:rsidRPr="00D36819">
        <w:rPr>
          <w:rFonts w:eastAsia="Arial" w:cstheme="minorHAnsi"/>
          <w:szCs w:val="24"/>
        </w:rPr>
        <w:t>El sistema evalúa:</w:t>
      </w:r>
      <w:r w:rsidR="0013371B" w:rsidRPr="00D36819">
        <w:rPr>
          <w:rFonts w:eastAsia="Arial" w:cstheme="minorHAnsi"/>
          <w:szCs w:val="24"/>
        </w:rPr>
        <w:t xml:space="preserve"> </w:t>
      </w:r>
      <w:r w:rsidRPr="00D36819">
        <w:rPr>
          <w:rFonts w:eastAsia="Arial" w:cstheme="minorHAnsi"/>
          <w:szCs w:val="24"/>
        </w:rPr>
        <w:t>indicadores visuales,</w:t>
      </w:r>
      <w:r w:rsidR="0013371B" w:rsidRPr="00D36819">
        <w:rPr>
          <w:rFonts w:eastAsia="Arial" w:cstheme="minorHAnsi"/>
          <w:szCs w:val="24"/>
        </w:rPr>
        <w:t xml:space="preserve"> </w:t>
      </w:r>
      <w:proofErr w:type="spellStart"/>
      <w:r w:rsidRPr="00D36819">
        <w:rPr>
          <w:rFonts w:eastAsia="Arial" w:cstheme="minorHAnsi"/>
          <w:szCs w:val="24"/>
        </w:rPr>
        <w:t>scoring</w:t>
      </w:r>
      <w:proofErr w:type="spellEnd"/>
      <w:r w:rsidRPr="00D36819">
        <w:rPr>
          <w:rFonts w:eastAsia="Arial" w:cstheme="minorHAnsi"/>
          <w:szCs w:val="24"/>
        </w:rPr>
        <w:t xml:space="preserve"> criminológico,</w:t>
      </w:r>
      <w:r w:rsidR="0013371B" w:rsidRPr="00D36819">
        <w:rPr>
          <w:rFonts w:eastAsia="Arial" w:cstheme="minorHAnsi"/>
          <w:szCs w:val="24"/>
        </w:rPr>
        <w:t xml:space="preserve"> </w:t>
      </w:r>
      <w:r w:rsidRPr="00D36819">
        <w:rPr>
          <w:rFonts w:eastAsia="Arial" w:cstheme="minorHAnsi"/>
          <w:szCs w:val="24"/>
        </w:rPr>
        <w:t>niveles de riesgo</w:t>
      </w:r>
      <w:r w:rsidR="0013371B" w:rsidRPr="00D36819">
        <w:rPr>
          <w:rFonts w:eastAsia="Arial" w:cstheme="minorHAnsi"/>
          <w:szCs w:val="24"/>
        </w:rPr>
        <w:t xml:space="preserve"> </w:t>
      </w:r>
      <w:r w:rsidRPr="00D36819">
        <w:rPr>
          <w:rFonts w:eastAsia="Arial" w:cstheme="minorHAnsi"/>
          <w:szCs w:val="24"/>
        </w:rPr>
        <w:t>y hallazgos contextuales.</w:t>
      </w:r>
    </w:p>
    <w:p w14:paraId="033D09C6" w14:textId="77777777" w:rsidR="00E45A4F" w:rsidRPr="00D36819" w:rsidRDefault="00E45A4F" w:rsidP="0003728D">
      <w:pPr>
        <w:pStyle w:val="Sinespaciado"/>
        <w:jc w:val="both"/>
        <w:rPr>
          <w:rFonts w:cstheme="minorHAnsi"/>
          <w:sz w:val="24"/>
          <w:szCs w:val="24"/>
        </w:rPr>
      </w:pPr>
    </w:p>
    <w:p w14:paraId="557F9FCF" w14:textId="75A234B3" w:rsidR="00E45A4F" w:rsidRPr="00D36819" w:rsidRDefault="00E45A4F" w:rsidP="00C50598">
      <w:pPr>
        <w:pStyle w:val="Ttulo3"/>
        <w:rPr>
          <w:rFonts w:asciiTheme="minorHAnsi" w:hAnsiTheme="minorHAnsi" w:cstheme="minorHAnsi"/>
        </w:rPr>
      </w:pPr>
      <w:bookmarkStart w:id="30" w:name="_Toc230954974"/>
      <w:r w:rsidRPr="00D36819">
        <w:rPr>
          <w:rFonts w:asciiTheme="minorHAnsi" w:eastAsia="Arial" w:hAnsiTheme="minorHAnsi" w:cstheme="minorHAnsi"/>
          <w:b/>
          <w:sz w:val="26"/>
        </w:rPr>
        <w:t>2.3.9 Sistema de Auditoría Institucional</w:t>
      </w:r>
      <w:bookmarkEnd w:id="30"/>
    </w:p>
    <w:p w14:paraId="1C22B6DF" w14:textId="77777777" w:rsidR="00E45A4F" w:rsidRPr="00D36819" w:rsidRDefault="00E45A4F" w:rsidP="0003728D">
      <w:pPr>
        <w:pStyle w:val="Sinespaciado"/>
        <w:jc w:val="both"/>
        <w:rPr>
          <w:rFonts w:cstheme="minorHAnsi"/>
          <w:sz w:val="24"/>
          <w:szCs w:val="24"/>
        </w:rPr>
      </w:pPr>
    </w:p>
    <w:p w14:paraId="61E3F670" w14:textId="2AFE9790"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incorpora mecanismos de</w:t>
      </w:r>
      <w:r w:rsidR="0013371B" w:rsidRPr="00D36819">
        <w:rPr>
          <w:rFonts w:eastAsia="Arial" w:cstheme="minorHAnsi"/>
          <w:szCs w:val="24"/>
        </w:rPr>
        <w:t xml:space="preserve"> </w:t>
      </w:r>
      <w:r w:rsidRPr="00D36819">
        <w:rPr>
          <w:rFonts w:eastAsia="Arial" w:cstheme="minorHAnsi"/>
          <w:szCs w:val="24"/>
        </w:rPr>
        <w:t>trazabilidad,</w:t>
      </w:r>
      <w:r w:rsidR="0013371B" w:rsidRPr="00D36819">
        <w:rPr>
          <w:rFonts w:eastAsia="Arial" w:cstheme="minorHAnsi"/>
          <w:szCs w:val="24"/>
        </w:rPr>
        <w:t xml:space="preserve"> </w:t>
      </w:r>
      <w:r w:rsidRPr="00D36819">
        <w:rPr>
          <w:rFonts w:eastAsia="Arial" w:cstheme="minorHAnsi"/>
          <w:szCs w:val="24"/>
        </w:rPr>
        <w:t>supervisión,</w:t>
      </w:r>
      <w:r w:rsidR="0013371B" w:rsidRPr="00D36819">
        <w:rPr>
          <w:rFonts w:eastAsia="Arial" w:cstheme="minorHAnsi"/>
          <w:szCs w:val="24"/>
        </w:rPr>
        <w:t xml:space="preserve"> </w:t>
      </w:r>
      <w:r w:rsidRPr="00D36819">
        <w:rPr>
          <w:rFonts w:eastAsia="Arial" w:cstheme="minorHAnsi"/>
          <w:szCs w:val="24"/>
        </w:rPr>
        <w:t>auditoría</w:t>
      </w:r>
      <w:r w:rsidR="0013371B" w:rsidRPr="00D36819">
        <w:rPr>
          <w:rFonts w:eastAsia="Arial" w:cstheme="minorHAnsi"/>
          <w:szCs w:val="24"/>
        </w:rPr>
        <w:t xml:space="preserve"> </w:t>
      </w:r>
      <w:r w:rsidRPr="00D36819">
        <w:rPr>
          <w:rFonts w:eastAsia="Arial" w:cstheme="minorHAnsi"/>
          <w:szCs w:val="24"/>
        </w:rPr>
        <w:t>y validación institucional.</w:t>
      </w:r>
    </w:p>
    <w:p w14:paraId="01720E18" w14:textId="77777777" w:rsidR="00E45A4F" w:rsidRPr="00D36819" w:rsidRDefault="00E45A4F" w:rsidP="0003728D">
      <w:pPr>
        <w:pStyle w:val="Sinespaciado"/>
        <w:jc w:val="both"/>
        <w:rPr>
          <w:rFonts w:cstheme="minorHAnsi"/>
          <w:sz w:val="24"/>
          <w:szCs w:val="24"/>
        </w:rPr>
      </w:pPr>
    </w:p>
    <w:p w14:paraId="6940CDD1" w14:textId="47C594EE"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registra:</w:t>
      </w:r>
      <w:r w:rsidR="0013371B" w:rsidRPr="00D36819">
        <w:rPr>
          <w:rFonts w:eastAsia="Arial" w:cstheme="minorHAnsi"/>
          <w:szCs w:val="24"/>
        </w:rPr>
        <w:t xml:space="preserve"> </w:t>
      </w:r>
      <w:r w:rsidRPr="00D36819">
        <w:rPr>
          <w:rFonts w:eastAsia="Arial" w:cstheme="minorHAnsi"/>
          <w:szCs w:val="24"/>
        </w:rPr>
        <w:t>acciones,</w:t>
      </w:r>
      <w:r w:rsidR="0013371B" w:rsidRPr="00D36819">
        <w:rPr>
          <w:rFonts w:eastAsia="Arial" w:cstheme="minorHAnsi"/>
          <w:szCs w:val="24"/>
        </w:rPr>
        <w:t xml:space="preserve"> </w:t>
      </w:r>
      <w:r w:rsidRPr="00D36819">
        <w:rPr>
          <w:rFonts w:eastAsia="Arial" w:cstheme="minorHAnsi"/>
          <w:szCs w:val="24"/>
        </w:rPr>
        <w:t>sesiones,</w:t>
      </w:r>
      <w:r w:rsidR="0013371B" w:rsidRPr="00D36819">
        <w:rPr>
          <w:rFonts w:eastAsia="Arial" w:cstheme="minorHAnsi"/>
          <w:szCs w:val="24"/>
        </w:rPr>
        <w:t xml:space="preserve"> </w:t>
      </w:r>
      <w:r w:rsidRPr="00D36819">
        <w:rPr>
          <w:rFonts w:eastAsia="Arial" w:cstheme="minorHAnsi"/>
          <w:szCs w:val="24"/>
        </w:rPr>
        <w:t>roles,</w:t>
      </w:r>
      <w:r w:rsidR="0013371B" w:rsidRPr="00D36819">
        <w:rPr>
          <w:rFonts w:eastAsia="Arial" w:cstheme="minorHAnsi"/>
          <w:szCs w:val="24"/>
        </w:rPr>
        <w:t xml:space="preserve"> </w:t>
      </w:r>
      <w:r w:rsidRPr="00D36819">
        <w:rPr>
          <w:rFonts w:eastAsia="Arial" w:cstheme="minorHAnsi"/>
          <w:szCs w:val="24"/>
        </w:rPr>
        <w:t>módulos activos,</w:t>
      </w:r>
      <w:r w:rsidR="0013371B" w:rsidRPr="00D36819">
        <w:rPr>
          <w:rFonts w:eastAsia="Arial" w:cstheme="minorHAnsi"/>
          <w:szCs w:val="24"/>
        </w:rPr>
        <w:t xml:space="preserve"> </w:t>
      </w:r>
      <w:r w:rsidRPr="00D36819">
        <w:rPr>
          <w:rFonts w:eastAsia="Arial" w:cstheme="minorHAnsi"/>
          <w:szCs w:val="24"/>
        </w:rPr>
        <w:t>historial operativo</w:t>
      </w:r>
      <w:r w:rsidR="0013371B" w:rsidRPr="00D36819">
        <w:rPr>
          <w:rFonts w:eastAsia="Arial" w:cstheme="minorHAnsi"/>
          <w:szCs w:val="24"/>
        </w:rPr>
        <w:t xml:space="preserve"> </w:t>
      </w:r>
      <w:r w:rsidRPr="00D36819">
        <w:rPr>
          <w:rFonts w:eastAsia="Arial" w:cstheme="minorHAnsi"/>
          <w:szCs w:val="24"/>
        </w:rPr>
        <w:t xml:space="preserve">y actividad de usuarios.  </w:t>
      </w:r>
    </w:p>
    <w:p w14:paraId="7624B073" w14:textId="77777777" w:rsidR="00E45A4F" w:rsidRPr="00D36819" w:rsidRDefault="00E45A4F" w:rsidP="0003728D">
      <w:pPr>
        <w:pStyle w:val="Sinespaciado"/>
        <w:jc w:val="both"/>
        <w:rPr>
          <w:rFonts w:cstheme="minorHAnsi"/>
          <w:sz w:val="24"/>
          <w:szCs w:val="24"/>
        </w:rPr>
      </w:pPr>
    </w:p>
    <w:p w14:paraId="45B032E0" w14:textId="33E86C7E" w:rsidR="00E45A4F" w:rsidRPr="00D36819" w:rsidRDefault="00E45A4F" w:rsidP="00C50598">
      <w:pPr>
        <w:pStyle w:val="Ttulo3"/>
        <w:rPr>
          <w:rFonts w:asciiTheme="minorHAnsi" w:hAnsiTheme="minorHAnsi" w:cstheme="minorHAnsi"/>
        </w:rPr>
      </w:pPr>
      <w:bookmarkStart w:id="31" w:name="_Toc230954975"/>
      <w:r w:rsidRPr="00D36819">
        <w:rPr>
          <w:rFonts w:asciiTheme="minorHAnsi" w:eastAsia="Arial" w:hAnsiTheme="minorHAnsi" w:cstheme="minorHAnsi"/>
          <w:b/>
          <w:sz w:val="26"/>
        </w:rPr>
        <w:t>2.3.10 Sistema de Roles y Jerarquías</w:t>
      </w:r>
      <w:bookmarkEnd w:id="31"/>
    </w:p>
    <w:p w14:paraId="139C9FEF" w14:textId="77777777" w:rsidR="00E45A4F" w:rsidRPr="00D36819" w:rsidRDefault="00E45A4F" w:rsidP="0003728D">
      <w:pPr>
        <w:pStyle w:val="Sinespaciado"/>
        <w:jc w:val="both"/>
        <w:rPr>
          <w:rFonts w:cstheme="minorHAnsi"/>
          <w:sz w:val="24"/>
          <w:szCs w:val="24"/>
        </w:rPr>
      </w:pPr>
    </w:p>
    <w:p w14:paraId="7AB03E28"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El sistema opera mediante niveles jerárquicos institucionales definidos formalmente. </w:t>
      </w:r>
    </w:p>
    <w:p w14:paraId="564D766C" w14:textId="77777777" w:rsidR="00E45A4F" w:rsidRPr="00D36819" w:rsidRDefault="00E45A4F" w:rsidP="0003728D">
      <w:pPr>
        <w:pStyle w:val="Sinespaciado"/>
        <w:jc w:val="both"/>
        <w:rPr>
          <w:rFonts w:cstheme="minorHAnsi"/>
          <w:sz w:val="24"/>
          <w:szCs w:val="24"/>
        </w:rPr>
      </w:pPr>
    </w:p>
    <w:p w14:paraId="416B8F5E" w14:textId="327A954D" w:rsidR="00E45A4F" w:rsidRPr="00D36819" w:rsidRDefault="00E45A4F" w:rsidP="0003728D">
      <w:pPr>
        <w:pStyle w:val="Sinespaciado"/>
        <w:jc w:val="both"/>
        <w:rPr>
          <w:rFonts w:cstheme="minorHAnsi"/>
          <w:sz w:val="24"/>
          <w:szCs w:val="24"/>
        </w:rPr>
      </w:pPr>
      <w:r w:rsidRPr="00D36819">
        <w:rPr>
          <w:rFonts w:eastAsia="Arial" w:cstheme="minorHAnsi"/>
          <w:szCs w:val="24"/>
        </w:rPr>
        <w:t>Roles detectados:</w:t>
      </w:r>
    </w:p>
    <w:p w14:paraId="5667DCB1" w14:textId="5BC412A4" w:rsidR="00E45A4F" w:rsidRPr="00D36819" w:rsidRDefault="00E45A4F">
      <w:pPr>
        <w:pStyle w:val="Sinespaciado"/>
        <w:numPr>
          <w:ilvl w:val="0"/>
          <w:numId w:val="3"/>
        </w:numPr>
        <w:jc w:val="both"/>
        <w:rPr>
          <w:rFonts w:cstheme="minorHAnsi"/>
          <w:sz w:val="24"/>
          <w:szCs w:val="24"/>
        </w:rPr>
      </w:pPr>
      <w:proofErr w:type="spellStart"/>
      <w:r w:rsidRPr="00D36819">
        <w:rPr>
          <w:rFonts w:eastAsia="Arial" w:cstheme="minorHAnsi"/>
          <w:szCs w:val="24"/>
        </w:rPr>
        <w:t>SUPER_ADMIN</w:t>
      </w:r>
      <w:proofErr w:type="spellEnd"/>
    </w:p>
    <w:p w14:paraId="698A6071" w14:textId="0C0C07E8" w:rsidR="00E45A4F" w:rsidRPr="00D36819" w:rsidRDefault="00E45A4F">
      <w:pPr>
        <w:pStyle w:val="Sinespaciado"/>
        <w:numPr>
          <w:ilvl w:val="0"/>
          <w:numId w:val="3"/>
        </w:numPr>
        <w:jc w:val="both"/>
        <w:rPr>
          <w:rFonts w:cstheme="minorHAnsi"/>
          <w:sz w:val="24"/>
          <w:szCs w:val="24"/>
        </w:rPr>
      </w:pPr>
      <w:proofErr w:type="spellStart"/>
      <w:r w:rsidRPr="00D36819">
        <w:rPr>
          <w:rFonts w:eastAsia="Arial" w:cstheme="minorHAnsi"/>
          <w:szCs w:val="24"/>
        </w:rPr>
        <w:t>ADMIN</w:t>
      </w:r>
      <w:proofErr w:type="spellEnd"/>
    </w:p>
    <w:p w14:paraId="7CA2CFB3" w14:textId="4497F917" w:rsidR="00E45A4F" w:rsidRPr="00D36819" w:rsidRDefault="00E45A4F">
      <w:pPr>
        <w:pStyle w:val="Sinespaciado"/>
        <w:numPr>
          <w:ilvl w:val="0"/>
          <w:numId w:val="3"/>
        </w:numPr>
        <w:jc w:val="both"/>
        <w:rPr>
          <w:rFonts w:cstheme="minorHAnsi"/>
          <w:sz w:val="24"/>
          <w:szCs w:val="24"/>
        </w:rPr>
      </w:pPr>
      <w:r w:rsidRPr="00D36819">
        <w:rPr>
          <w:rFonts w:eastAsia="Arial" w:cstheme="minorHAnsi"/>
          <w:szCs w:val="24"/>
        </w:rPr>
        <w:t>ANALISTA</w:t>
      </w:r>
    </w:p>
    <w:p w14:paraId="0D070183" w14:textId="153BCED6" w:rsidR="00E45A4F" w:rsidRPr="00D36819" w:rsidRDefault="00E45A4F">
      <w:pPr>
        <w:pStyle w:val="Sinespaciado"/>
        <w:numPr>
          <w:ilvl w:val="0"/>
          <w:numId w:val="3"/>
        </w:numPr>
        <w:jc w:val="both"/>
        <w:rPr>
          <w:rFonts w:cstheme="minorHAnsi"/>
          <w:sz w:val="24"/>
          <w:szCs w:val="24"/>
        </w:rPr>
      </w:pPr>
      <w:proofErr w:type="spellStart"/>
      <w:r w:rsidRPr="00D36819">
        <w:rPr>
          <w:rFonts w:eastAsia="Arial" w:cstheme="minorHAnsi"/>
          <w:szCs w:val="24"/>
        </w:rPr>
        <w:t>USER</w:t>
      </w:r>
      <w:proofErr w:type="spellEnd"/>
    </w:p>
    <w:p w14:paraId="60D1BF40" w14:textId="77777777" w:rsidR="00E45A4F" w:rsidRPr="00D36819" w:rsidRDefault="00E45A4F" w:rsidP="0003728D">
      <w:pPr>
        <w:pStyle w:val="Sinespaciado"/>
        <w:jc w:val="both"/>
        <w:rPr>
          <w:rFonts w:cstheme="minorHAnsi"/>
          <w:sz w:val="24"/>
          <w:szCs w:val="24"/>
        </w:rPr>
      </w:pPr>
    </w:p>
    <w:p w14:paraId="5D63AA02" w14:textId="667E866B" w:rsidR="00E45A4F" w:rsidRPr="00D36819" w:rsidRDefault="00E45A4F" w:rsidP="0003728D">
      <w:pPr>
        <w:pStyle w:val="Sinespaciado"/>
        <w:jc w:val="both"/>
        <w:rPr>
          <w:rFonts w:cstheme="minorHAnsi"/>
          <w:sz w:val="24"/>
          <w:szCs w:val="24"/>
        </w:rPr>
      </w:pPr>
      <w:r w:rsidRPr="00D36819">
        <w:rPr>
          <w:rFonts w:eastAsia="Arial" w:cstheme="minorHAnsi"/>
          <w:szCs w:val="24"/>
        </w:rPr>
        <w:t>Cada nivel posee capacidades diferenciadas de:</w:t>
      </w:r>
      <w:r w:rsidR="0013371B" w:rsidRPr="00D36819">
        <w:rPr>
          <w:rFonts w:eastAsia="Arial" w:cstheme="minorHAnsi"/>
          <w:szCs w:val="24"/>
        </w:rPr>
        <w:t xml:space="preserve"> </w:t>
      </w:r>
      <w:r w:rsidRPr="00D36819">
        <w:rPr>
          <w:rFonts w:eastAsia="Arial" w:cstheme="minorHAnsi"/>
          <w:szCs w:val="24"/>
        </w:rPr>
        <w:t>supervisión,</w:t>
      </w:r>
      <w:r w:rsidR="0013371B" w:rsidRPr="00D36819">
        <w:rPr>
          <w:rFonts w:eastAsia="Arial" w:cstheme="minorHAnsi"/>
          <w:szCs w:val="24"/>
        </w:rPr>
        <w:t xml:space="preserve"> </w:t>
      </w:r>
      <w:r w:rsidRPr="00D36819">
        <w:rPr>
          <w:rFonts w:eastAsia="Arial" w:cstheme="minorHAnsi"/>
          <w:szCs w:val="24"/>
        </w:rPr>
        <w:t>análisis,</w:t>
      </w:r>
      <w:r w:rsidR="0013371B" w:rsidRPr="00D36819">
        <w:rPr>
          <w:rFonts w:eastAsia="Arial" w:cstheme="minorHAnsi"/>
          <w:szCs w:val="24"/>
        </w:rPr>
        <w:t xml:space="preserve"> </w:t>
      </w:r>
      <w:r w:rsidRPr="00D36819">
        <w:rPr>
          <w:rFonts w:eastAsia="Arial" w:cstheme="minorHAnsi"/>
          <w:szCs w:val="24"/>
        </w:rPr>
        <w:t>validación,</w:t>
      </w:r>
      <w:r w:rsidR="0013371B" w:rsidRPr="00D36819">
        <w:rPr>
          <w:rFonts w:eastAsia="Arial" w:cstheme="minorHAnsi"/>
          <w:szCs w:val="24"/>
        </w:rPr>
        <w:t xml:space="preserve"> </w:t>
      </w:r>
      <w:r w:rsidRPr="00D36819">
        <w:rPr>
          <w:rFonts w:eastAsia="Arial" w:cstheme="minorHAnsi"/>
          <w:szCs w:val="24"/>
        </w:rPr>
        <w:t>administración</w:t>
      </w:r>
      <w:r w:rsidR="0013371B" w:rsidRPr="00D36819">
        <w:rPr>
          <w:rFonts w:eastAsia="Arial" w:cstheme="minorHAnsi"/>
          <w:szCs w:val="24"/>
        </w:rPr>
        <w:t xml:space="preserve"> </w:t>
      </w:r>
      <w:r w:rsidRPr="00D36819">
        <w:rPr>
          <w:rFonts w:eastAsia="Arial" w:cstheme="minorHAnsi"/>
          <w:szCs w:val="24"/>
        </w:rPr>
        <w:t>y auditoría.</w:t>
      </w:r>
    </w:p>
    <w:p w14:paraId="537DE950" w14:textId="77777777" w:rsidR="00E45A4F" w:rsidRPr="00D36819" w:rsidRDefault="00E45A4F" w:rsidP="0003728D">
      <w:pPr>
        <w:pStyle w:val="Sinespaciado"/>
        <w:jc w:val="both"/>
        <w:rPr>
          <w:rFonts w:cstheme="minorHAnsi"/>
          <w:sz w:val="24"/>
          <w:szCs w:val="24"/>
        </w:rPr>
      </w:pPr>
    </w:p>
    <w:p w14:paraId="71D23075" w14:textId="6A461CFD" w:rsidR="00E45A4F" w:rsidRPr="00D36819" w:rsidRDefault="00E45A4F" w:rsidP="00C50598">
      <w:pPr>
        <w:pStyle w:val="Ttulo2"/>
        <w:rPr>
          <w:rFonts w:asciiTheme="minorHAnsi" w:hAnsiTheme="minorHAnsi" w:cstheme="minorHAnsi"/>
        </w:rPr>
      </w:pPr>
      <w:bookmarkStart w:id="32" w:name="_Toc230954976"/>
      <w:r w:rsidRPr="00D36819">
        <w:rPr>
          <w:rFonts w:asciiTheme="minorHAnsi" w:eastAsia="Arial" w:hAnsiTheme="minorHAnsi" w:cstheme="minorHAnsi"/>
          <w:b/>
        </w:rPr>
        <w:lastRenderedPageBreak/>
        <w:t>2.4 Modelo Multimodal</w:t>
      </w:r>
      <w:bookmarkEnd w:id="32"/>
    </w:p>
    <w:p w14:paraId="2799EDC5" w14:textId="77777777" w:rsidR="00E45A4F" w:rsidRPr="00D36819" w:rsidRDefault="00E45A4F" w:rsidP="0003728D">
      <w:pPr>
        <w:pStyle w:val="Sinespaciado"/>
        <w:jc w:val="both"/>
        <w:rPr>
          <w:rFonts w:cstheme="minorHAnsi"/>
          <w:sz w:val="24"/>
          <w:szCs w:val="24"/>
        </w:rPr>
      </w:pPr>
    </w:p>
    <w:p w14:paraId="135C4A4A" w14:textId="7ABC0576"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opera bajo un modelo multimodal de integración de evidencia.</w:t>
      </w:r>
      <w:r w:rsidR="00C50598" w:rsidRPr="00D36819">
        <w:rPr>
          <w:rFonts w:eastAsia="Arial" w:cstheme="minorHAnsi"/>
          <w:szCs w:val="24"/>
        </w:rPr>
        <w:t xml:space="preserve"> </w:t>
      </w:r>
      <w:r w:rsidRPr="00D36819">
        <w:rPr>
          <w:rFonts w:eastAsia="Arial" w:cstheme="minorHAnsi"/>
          <w:szCs w:val="24"/>
        </w:rPr>
        <w:t>Esto significa que el sistema puede correlacionar simultáneamente:</w:t>
      </w:r>
      <w:r w:rsidR="00C50598" w:rsidRPr="00D36819">
        <w:rPr>
          <w:rFonts w:eastAsia="Arial" w:cstheme="minorHAnsi"/>
          <w:szCs w:val="24"/>
        </w:rPr>
        <w:t xml:space="preserve"> </w:t>
      </w:r>
      <w:r w:rsidRPr="00D36819">
        <w:rPr>
          <w:rFonts w:eastAsia="Arial" w:cstheme="minorHAnsi"/>
          <w:szCs w:val="24"/>
        </w:rPr>
        <w:t>fotografías,</w:t>
      </w:r>
      <w:r w:rsidR="00C50598" w:rsidRPr="00D36819">
        <w:rPr>
          <w:rFonts w:eastAsia="Arial" w:cstheme="minorHAnsi"/>
          <w:szCs w:val="24"/>
        </w:rPr>
        <w:t xml:space="preserve"> </w:t>
      </w:r>
      <w:r w:rsidRPr="00D36819">
        <w:rPr>
          <w:rFonts w:eastAsia="Arial" w:cstheme="minorHAnsi"/>
          <w:szCs w:val="24"/>
        </w:rPr>
        <w:t>documentos,</w:t>
      </w:r>
      <w:r w:rsidR="00C50598" w:rsidRPr="00D36819">
        <w:rPr>
          <w:rFonts w:eastAsia="Arial" w:cstheme="minorHAnsi"/>
          <w:szCs w:val="24"/>
        </w:rPr>
        <w:t xml:space="preserve"> </w:t>
      </w:r>
      <w:r w:rsidRPr="00D36819">
        <w:rPr>
          <w:rFonts w:eastAsia="Arial" w:cstheme="minorHAnsi"/>
          <w:szCs w:val="24"/>
        </w:rPr>
        <w:t>notas,</w:t>
      </w:r>
      <w:r w:rsidR="00C50598" w:rsidRPr="00D36819">
        <w:rPr>
          <w:rFonts w:eastAsia="Arial" w:cstheme="minorHAnsi"/>
          <w:szCs w:val="24"/>
        </w:rPr>
        <w:t xml:space="preserve"> </w:t>
      </w:r>
      <w:r w:rsidRPr="00D36819">
        <w:rPr>
          <w:rFonts w:eastAsia="Arial" w:cstheme="minorHAnsi"/>
          <w:szCs w:val="24"/>
        </w:rPr>
        <w:t>audio,</w:t>
      </w:r>
      <w:r w:rsidR="00C50598" w:rsidRPr="00D36819">
        <w:rPr>
          <w:rFonts w:eastAsia="Arial" w:cstheme="minorHAnsi"/>
          <w:szCs w:val="24"/>
        </w:rPr>
        <w:t xml:space="preserve"> </w:t>
      </w:r>
      <w:r w:rsidRPr="00D36819">
        <w:rPr>
          <w:rFonts w:eastAsia="Arial" w:cstheme="minorHAnsi"/>
          <w:szCs w:val="24"/>
        </w:rPr>
        <w:t>coordenadas,</w:t>
      </w:r>
      <w:r w:rsidR="00C50598" w:rsidRPr="00D36819">
        <w:rPr>
          <w:rFonts w:eastAsia="Arial" w:cstheme="minorHAnsi"/>
          <w:szCs w:val="24"/>
        </w:rPr>
        <w:t xml:space="preserve"> </w:t>
      </w:r>
      <w:r w:rsidRPr="00D36819">
        <w:rPr>
          <w:rFonts w:eastAsia="Arial" w:cstheme="minorHAnsi"/>
          <w:szCs w:val="24"/>
        </w:rPr>
        <w:t>información urbana,</w:t>
      </w:r>
      <w:r w:rsidR="00C50598" w:rsidRPr="00D36819">
        <w:rPr>
          <w:rFonts w:eastAsia="Arial" w:cstheme="minorHAnsi"/>
          <w:szCs w:val="24"/>
        </w:rPr>
        <w:t xml:space="preserve"> </w:t>
      </w:r>
      <w:r w:rsidRPr="00D36819">
        <w:rPr>
          <w:rFonts w:eastAsia="Arial" w:cstheme="minorHAnsi"/>
          <w:szCs w:val="24"/>
        </w:rPr>
        <w:t xml:space="preserve">información </w:t>
      </w:r>
      <w:proofErr w:type="gramStart"/>
      <w:r w:rsidRPr="00D36819">
        <w:rPr>
          <w:rFonts w:eastAsia="Arial" w:cstheme="minorHAnsi"/>
          <w:szCs w:val="24"/>
        </w:rPr>
        <w:t>social</w:t>
      </w:r>
      <w:r w:rsidR="00C50598" w:rsidRPr="00D36819">
        <w:rPr>
          <w:rFonts w:eastAsia="Arial" w:cstheme="minorHAnsi"/>
          <w:szCs w:val="24"/>
        </w:rPr>
        <w:t xml:space="preserve"> </w:t>
      </w:r>
      <w:r w:rsidRPr="00D36819">
        <w:rPr>
          <w:rFonts w:eastAsia="Arial" w:cstheme="minorHAnsi"/>
          <w:szCs w:val="24"/>
        </w:rPr>
        <w:t xml:space="preserve"> y</w:t>
      </w:r>
      <w:proofErr w:type="gramEnd"/>
      <w:r w:rsidRPr="00D36819">
        <w:rPr>
          <w:rFonts w:eastAsia="Arial" w:cstheme="minorHAnsi"/>
          <w:szCs w:val="24"/>
        </w:rPr>
        <w:t xml:space="preserve"> contexto territorial.</w:t>
      </w:r>
    </w:p>
    <w:p w14:paraId="569AB26D" w14:textId="77777777" w:rsidR="00E45A4F" w:rsidRPr="00D36819" w:rsidRDefault="00E45A4F" w:rsidP="0003728D">
      <w:pPr>
        <w:pStyle w:val="Sinespaciado"/>
        <w:jc w:val="both"/>
        <w:rPr>
          <w:rFonts w:cstheme="minorHAnsi"/>
          <w:sz w:val="24"/>
          <w:szCs w:val="24"/>
        </w:rPr>
      </w:pPr>
    </w:p>
    <w:p w14:paraId="07BBEC9F"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El objetivo es generar interpretaciones criminológicas más robustas y contextualizadas.</w:t>
      </w:r>
    </w:p>
    <w:p w14:paraId="4F714E40" w14:textId="77777777" w:rsidR="00E45A4F" w:rsidRPr="00D36819" w:rsidRDefault="00E45A4F" w:rsidP="0003728D">
      <w:pPr>
        <w:pStyle w:val="Sinespaciado"/>
        <w:jc w:val="both"/>
        <w:rPr>
          <w:rFonts w:cstheme="minorHAnsi"/>
          <w:sz w:val="24"/>
          <w:szCs w:val="24"/>
        </w:rPr>
      </w:pPr>
    </w:p>
    <w:p w14:paraId="0C04419A" w14:textId="6F3E8F57" w:rsidR="00E45A4F" w:rsidRPr="00D36819" w:rsidRDefault="00E45A4F" w:rsidP="00C50598">
      <w:pPr>
        <w:pStyle w:val="Ttulo2"/>
        <w:rPr>
          <w:rFonts w:asciiTheme="minorHAnsi" w:hAnsiTheme="minorHAnsi" w:cstheme="minorHAnsi"/>
        </w:rPr>
      </w:pPr>
      <w:bookmarkStart w:id="33" w:name="_Toc230954977"/>
      <w:r w:rsidRPr="00D36819">
        <w:rPr>
          <w:rFonts w:asciiTheme="minorHAnsi" w:eastAsia="Arial" w:hAnsiTheme="minorHAnsi" w:cstheme="minorHAnsi"/>
          <w:b/>
        </w:rPr>
        <w:t>2.5 Modelo de Inteligencia Aplicada</w:t>
      </w:r>
      <w:bookmarkEnd w:id="33"/>
    </w:p>
    <w:p w14:paraId="1A5569BF" w14:textId="77777777" w:rsidR="00E45A4F" w:rsidRPr="00D36819" w:rsidRDefault="00E45A4F" w:rsidP="0003728D">
      <w:pPr>
        <w:pStyle w:val="Sinespaciado"/>
        <w:jc w:val="both"/>
        <w:rPr>
          <w:rFonts w:cstheme="minorHAnsi"/>
          <w:sz w:val="24"/>
          <w:szCs w:val="24"/>
        </w:rPr>
      </w:pPr>
    </w:p>
    <w:p w14:paraId="476256E1" w14:textId="36AB8480"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implementa un enfoque de inteligencia aplicada orientado a transformar información dispersa en:</w:t>
      </w:r>
      <w:r w:rsidR="00C50598" w:rsidRPr="00D36819">
        <w:rPr>
          <w:rFonts w:eastAsia="Arial" w:cstheme="minorHAnsi"/>
          <w:szCs w:val="24"/>
        </w:rPr>
        <w:t xml:space="preserve"> </w:t>
      </w:r>
      <w:r w:rsidRPr="00D36819">
        <w:rPr>
          <w:rFonts w:eastAsia="Arial" w:cstheme="minorHAnsi"/>
          <w:szCs w:val="24"/>
        </w:rPr>
        <w:t>productos tácticos,</w:t>
      </w:r>
      <w:r w:rsidR="00C50598" w:rsidRPr="00D36819">
        <w:rPr>
          <w:rFonts w:eastAsia="Arial" w:cstheme="minorHAnsi"/>
          <w:szCs w:val="24"/>
        </w:rPr>
        <w:t xml:space="preserve"> </w:t>
      </w:r>
      <w:r w:rsidRPr="00D36819">
        <w:rPr>
          <w:rFonts w:eastAsia="Arial" w:cstheme="minorHAnsi"/>
          <w:szCs w:val="24"/>
        </w:rPr>
        <w:t>productos estratégicos,</w:t>
      </w:r>
      <w:r w:rsidR="00C50598" w:rsidRPr="00D36819">
        <w:rPr>
          <w:rFonts w:eastAsia="Arial" w:cstheme="minorHAnsi"/>
          <w:szCs w:val="24"/>
        </w:rPr>
        <w:t xml:space="preserve"> </w:t>
      </w:r>
      <w:r w:rsidRPr="00D36819">
        <w:rPr>
          <w:rFonts w:eastAsia="Arial" w:cstheme="minorHAnsi"/>
          <w:szCs w:val="24"/>
        </w:rPr>
        <w:t>productos predictivos</w:t>
      </w:r>
      <w:r w:rsidR="00C50598" w:rsidRPr="00D36819">
        <w:rPr>
          <w:rFonts w:eastAsia="Arial" w:cstheme="minorHAnsi"/>
          <w:szCs w:val="24"/>
        </w:rPr>
        <w:t xml:space="preserve"> </w:t>
      </w:r>
      <w:r w:rsidRPr="00D36819">
        <w:rPr>
          <w:rFonts w:eastAsia="Arial" w:cstheme="minorHAnsi"/>
          <w:szCs w:val="24"/>
        </w:rPr>
        <w:t>y dictámenes operacionales.</w:t>
      </w:r>
    </w:p>
    <w:p w14:paraId="22ABCF0E" w14:textId="77777777" w:rsidR="00E45A4F" w:rsidRPr="00D36819" w:rsidRDefault="00E45A4F" w:rsidP="0003728D">
      <w:pPr>
        <w:pStyle w:val="Sinespaciado"/>
        <w:jc w:val="both"/>
        <w:rPr>
          <w:rFonts w:cstheme="minorHAnsi"/>
          <w:sz w:val="24"/>
          <w:szCs w:val="24"/>
        </w:rPr>
      </w:pPr>
    </w:p>
    <w:p w14:paraId="11954CB2" w14:textId="6AAC2A61" w:rsidR="00E45A4F" w:rsidRPr="00D36819" w:rsidRDefault="00E45A4F" w:rsidP="0003728D">
      <w:pPr>
        <w:pStyle w:val="Sinespaciado"/>
        <w:jc w:val="both"/>
        <w:rPr>
          <w:rFonts w:cstheme="minorHAnsi"/>
          <w:sz w:val="24"/>
          <w:szCs w:val="24"/>
        </w:rPr>
      </w:pPr>
      <w:r w:rsidRPr="00D36819">
        <w:rPr>
          <w:rFonts w:eastAsia="Arial" w:cstheme="minorHAnsi"/>
          <w:szCs w:val="24"/>
        </w:rPr>
        <w:lastRenderedPageBreak/>
        <w:t>La plataforma no sustituye el criterio analítico de la persona investigadora; por el contrario, funciona como un sistema de apoyo especializado para fortalecer:</w:t>
      </w:r>
      <w:r w:rsidR="00C50598" w:rsidRPr="00D36819">
        <w:rPr>
          <w:rFonts w:eastAsia="Arial" w:cstheme="minorHAnsi"/>
          <w:szCs w:val="24"/>
        </w:rPr>
        <w:t xml:space="preserve"> </w:t>
      </w:r>
      <w:r w:rsidRPr="00D36819">
        <w:rPr>
          <w:rFonts w:eastAsia="Arial" w:cstheme="minorHAnsi"/>
          <w:szCs w:val="24"/>
        </w:rPr>
        <w:t>interpretación,</w:t>
      </w:r>
      <w:r w:rsidR="00C50598" w:rsidRPr="00D36819">
        <w:rPr>
          <w:rFonts w:eastAsia="Arial" w:cstheme="minorHAnsi"/>
          <w:szCs w:val="24"/>
        </w:rPr>
        <w:t xml:space="preserve"> </w:t>
      </w:r>
      <w:r w:rsidRPr="00D36819">
        <w:rPr>
          <w:rFonts w:eastAsia="Arial" w:cstheme="minorHAnsi"/>
          <w:szCs w:val="24"/>
        </w:rPr>
        <w:t>correlación,</w:t>
      </w:r>
      <w:r w:rsidR="00C50598" w:rsidRPr="00D36819">
        <w:rPr>
          <w:rFonts w:eastAsia="Arial" w:cstheme="minorHAnsi"/>
          <w:szCs w:val="24"/>
        </w:rPr>
        <w:t xml:space="preserve"> </w:t>
      </w:r>
      <w:r w:rsidRPr="00D36819">
        <w:rPr>
          <w:rFonts w:eastAsia="Arial" w:cstheme="minorHAnsi"/>
          <w:szCs w:val="24"/>
        </w:rPr>
        <w:t>contextualización</w:t>
      </w:r>
      <w:r w:rsidR="00C50598" w:rsidRPr="00D36819">
        <w:rPr>
          <w:rFonts w:eastAsia="Arial" w:cstheme="minorHAnsi"/>
          <w:szCs w:val="24"/>
        </w:rPr>
        <w:t xml:space="preserve"> </w:t>
      </w:r>
      <w:r w:rsidRPr="00D36819">
        <w:rPr>
          <w:rFonts w:eastAsia="Arial" w:cstheme="minorHAnsi"/>
          <w:szCs w:val="24"/>
        </w:rPr>
        <w:t>y toma de decisiones.</w:t>
      </w:r>
    </w:p>
    <w:p w14:paraId="27AC05F5" w14:textId="77777777" w:rsidR="00E45A4F" w:rsidRPr="00D36819" w:rsidRDefault="00E45A4F" w:rsidP="0003728D">
      <w:pPr>
        <w:pStyle w:val="Sinespaciado"/>
        <w:jc w:val="both"/>
        <w:rPr>
          <w:rFonts w:cstheme="minorHAnsi"/>
          <w:sz w:val="24"/>
          <w:szCs w:val="24"/>
        </w:rPr>
      </w:pPr>
    </w:p>
    <w:p w14:paraId="2B3E52DE" w14:textId="26553171" w:rsidR="00E45A4F" w:rsidRPr="00D36819" w:rsidRDefault="00E45A4F" w:rsidP="00C50598">
      <w:pPr>
        <w:pStyle w:val="Ttulo2"/>
        <w:rPr>
          <w:rFonts w:asciiTheme="minorHAnsi" w:hAnsiTheme="minorHAnsi" w:cstheme="minorHAnsi"/>
        </w:rPr>
      </w:pPr>
      <w:bookmarkStart w:id="34" w:name="_Toc230954978"/>
      <w:r w:rsidRPr="00D36819">
        <w:rPr>
          <w:rFonts w:asciiTheme="minorHAnsi" w:eastAsia="Arial" w:hAnsiTheme="minorHAnsi" w:cstheme="minorHAnsi"/>
          <w:b/>
        </w:rPr>
        <w:t>2.6 Arquitectura de Gobernanza Operacional</w:t>
      </w:r>
      <w:bookmarkEnd w:id="34"/>
    </w:p>
    <w:p w14:paraId="10FDD96E" w14:textId="77777777" w:rsidR="00E45A4F" w:rsidRPr="00D36819" w:rsidRDefault="00E45A4F" w:rsidP="0003728D">
      <w:pPr>
        <w:pStyle w:val="Sinespaciado"/>
        <w:jc w:val="both"/>
        <w:rPr>
          <w:rFonts w:cstheme="minorHAnsi"/>
          <w:sz w:val="24"/>
          <w:szCs w:val="24"/>
        </w:rPr>
      </w:pPr>
    </w:p>
    <w:p w14:paraId="54201DC0" w14:textId="77777777" w:rsidR="00C50598" w:rsidRPr="00D36819" w:rsidRDefault="00E45A4F" w:rsidP="0003728D">
      <w:pPr>
        <w:pStyle w:val="Sinespaciado"/>
        <w:jc w:val="both"/>
        <w:rPr>
          <w:rFonts w:cstheme="minorHAnsi"/>
          <w:sz w:val="24"/>
          <w:szCs w:val="24"/>
        </w:rPr>
      </w:pPr>
      <w:r w:rsidRPr="00D36819">
        <w:rPr>
          <w:rFonts w:eastAsia="Arial" w:cstheme="minorHAnsi"/>
          <w:szCs w:val="24"/>
        </w:rPr>
        <w:t>El sistema incorpora un modelo de gobernanza basado en</w:t>
      </w:r>
      <w:r w:rsidR="00C50598" w:rsidRPr="00D36819">
        <w:rPr>
          <w:rFonts w:eastAsia="Arial" w:cstheme="minorHAnsi"/>
          <w:szCs w:val="24"/>
        </w:rPr>
        <w:t>:</w:t>
      </w:r>
    </w:p>
    <w:p w14:paraId="6B442B18" w14:textId="77777777" w:rsidR="00C50598" w:rsidRPr="00D36819" w:rsidRDefault="00C50598" w:rsidP="0003728D">
      <w:pPr>
        <w:pStyle w:val="Sinespaciado"/>
        <w:jc w:val="both"/>
        <w:rPr>
          <w:rFonts w:cstheme="minorHAnsi"/>
          <w:sz w:val="24"/>
          <w:szCs w:val="24"/>
        </w:rPr>
      </w:pPr>
    </w:p>
    <w:p w14:paraId="43C59581" w14:textId="699243B0" w:rsidR="00E45A4F" w:rsidRPr="00D36819" w:rsidRDefault="00C50598" w:rsidP="0003728D">
      <w:pPr>
        <w:pStyle w:val="Sinespaciado"/>
        <w:jc w:val="both"/>
        <w:rPr>
          <w:rFonts w:cstheme="minorHAnsi"/>
          <w:sz w:val="24"/>
          <w:szCs w:val="24"/>
        </w:rPr>
      </w:pPr>
      <w:r w:rsidRPr="00D36819">
        <w:rPr>
          <w:rFonts w:eastAsia="Arial" w:cstheme="minorHAnsi"/>
          <w:bCs/>
          <w:szCs w:val="24"/>
        </w:rPr>
        <w:t>S</w:t>
      </w:r>
      <w:r w:rsidR="00E45A4F" w:rsidRPr="00D36819">
        <w:rPr>
          <w:rFonts w:eastAsia="Arial" w:cstheme="minorHAnsi"/>
          <w:bCs/>
          <w:szCs w:val="24"/>
        </w:rPr>
        <w:t>upervisión jerárquica</w:t>
      </w:r>
      <w:r w:rsidRPr="00D36819">
        <w:rPr>
          <w:rFonts w:eastAsia="Arial" w:cstheme="minorHAnsi"/>
          <w:bCs/>
          <w:szCs w:val="24"/>
        </w:rPr>
        <w:t>.</w:t>
      </w:r>
      <w:r w:rsidRPr="00D36819">
        <w:rPr>
          <w:rFonts w:eastAsia="Arial" w:cstheme="minorHAnsi"/>
          <w:szCs w:val="24"/>
        </w:rPr>
        <w:t xml:space="preserve"> </w:t>
      </w:r>
      <w:r w:rsidR="00E45A4F" w:rsidRPr="00D36819">
        <w:rPr>
          <w:rFonts w:eastAsia="Arial" w:cstheme="minorHAnsi"/>
          <w:szCs w:val="24"/>
        </w:rPr>
        <w:t>Los expedientes pueden:</w:t>
      </w:r>
      <w:r w:rsidRPr="00D36819">
        <w:rPr>
          <w:rFonts w:eastAsia="Arial" w:cstheme="minorHAnsi"/>
          <w:szCs w:val="24"/>
        </w:rPr>
        <w:t xml:space="preserve"> </w:t>
      </w:r>
      <w:r w:rsidR="00E45A4F" w:rsidRPr="00D36819">
        <w:rPr>
          <w:rFonts w:eastAsia="Arial" w:cstheme="minorHAnsi"/>
          <w:szCs w:val="24"/>
        </w:rPr>
        <w:t>revisarse</w:t>
      </w:r>
      <w:r w:rsidRPr="00D36819">
        <w:rPr>
          <w:rFonts w:eastAsia="Arial" w:cstheme="minorHAnsi"/>
          <w:szCs w:val="24"/>
        </w:rPr>
        <w:t xml:space="preserve">, </w:t>
      </w:r>
      <w:r w:rsidR="00E45A4F" w:rsidRPr="00D36819">
        <w:rPr>
          <w:rFonts w:eastAsia="Arial" w:cstheme="minorHAnsi"/>
          <w:szCs w:val="24"/>
        </w:rPr>
        <w:t>devolverse,</w:t>
      </w:r>
      <w:r w:rsidRPr="00D36819">
        <w:rPr>
          <w:rFonts w:eastAsia="Arial" w:cstheme="minorHAnsi"/>
          <w:szCs w:val="24"/>
        </w:rPr>
        <w:t xml:space="preserve"> </w:t>
      </w:r>
      <w:r w:rsidR="00E45A4F" w:rsidRPr="00D36819">
        <w:rPr>
          <w:rFonts w:eastAsia="Arial" w:cstheme="minorHAnsi"/>
          <w:szCs w:val="24"/>
        </w:rPr>
        <w:t>validarse</w:t>
      </w:r>
      <w:r w:rsidRPr="00D36819">
        <w:rPr>
          <w:rFonts w:eastAsia="Arial" w:cstheme="minorHAnsi"/>
          <w:szCs w:val="24"/>
        </w:rPr>
        <w:t xml:space="preserve"> </w:t>
      </w:r>
      <w:r w:rsidR="00E45A4F" w:rsidRPr="00D36819">
        <w:rPr>
          <w:rFonts w:eastAsia="Arial" w:cstheme="minorHAnsi"/>
          <w:szCs w:val="24"/>
        </w:rPr>
        <w:t>y auditarse.</w:t>
      </w:r>
    </w:p>
    <w:p w14:paraId="0E055301" w14:textId="77777777" w:rsidR="00E45A4F" w:rsidRPr="00D36819" w:rsidRDefault="00E45A4F" w:rsidP="0003728D">
      <w:pPr>
        <w:pStyle w:val="Sinespaciado"/>
        <w:jc w:val="both"/>
        <w:rPr>
          <w:rFonts w:cstheme="minorHAnsi"/>
          <w:sz w:val="24"/>
          <w:szCs w:val="24"/>
        </w:rPr>
      </w:pPr>
    </w:p>
    <w:p w14:paraId="7F00D86A" w14:textId="4A0F44C5" w:rsidR="00E45A4F" w:rsidRPr="00D36819" w:rsidRDefault="00C50598" w:rsidP="0003728D">
      <w:pPr>
        <w:pStyle w:val="Sinespaciado"/>
        <w:jc w:val="both"/>
        <w:rPr>
          <w:rFonts w:cstheme="minorHAnsi"/>
          <w:sz w:val="24"/>
          <w:szCs w:val="24"/>
        </w:rPr>
      </w:pPr>
      <w:r w:rsidRPr="00D36819">
        <w:rPr>
          <w:rFonts w:eastAsia="Arial" w:cstheme="minorHAnsi"/>
          <w:bCs/>
          <w:szCs w:val="24"/>
        </w:rPr>
        <w:t>T</w:t>
      </w:r>
      <w:r w:rsidR="00E45A4F" w:rsidRPr="00D36819">
        <w:rPr>
          <w:rFonts w:eastAsia="Arial" w:cstheme="minorHAnsi"/>
          <w:bCs/>
          <w:szCs w:val="24"/>
        </w:rPr>
        <w:t>razabilidad institucional</w:t>
      </w:r>
      <w:r w:rsidRPr="00D36819">
        <w:rPr>
          <w:rFonts w:eastAsia="Arial" w:cstheme="minorHAnsi"/>
          <w:bCs/>
          <w:szCs w:val="24"/>
        </w:rPr>
        <w:t>:</w:t>
      </w:r>
      <w:r w:rsidRPr="00D36819">
        <w:rPr>
          <w:rFonts w:eastAsia="Arial" w:cstheme="minorHAnsi"/>
          <w:szCs w:val="24"/>
        </w:rPr>
        <w:t xml:space="preserve"> </w:t>
      </w:r>
      <w:r w:rsidR="00E45A4F" w:rsidRPr="00D36819">
        <w:rPr>
          <w:rFonts w:eastAsia="Arial" w:cstheme="minorHAnsi"/>
          <w:szCs w:val="24"/>
        </w:rPr>
        <w:t>Toda acción queda registrada.</w:t>
      </w:r>
    </w:p>
    <w:p w14:paraId="5E7B67D2" w14:textId="77777777" w:rsidR="00E45A4F" w:rsidRPr="00D36819" w:rsidRDefault="00E45A4F" w:rsidP="0003728D">
      <w:pPr>
        <w:pStyle w:val="Sinespaciado"/>
        <w:jc w:val="both"/>
        <w:rPr>
          <w:rFonts w:cstheme="minorHAnsi"/>
          <w:sz w:val="24"/>
          <w:szCs w:val="24"/>
        </w:rPr>
      </w:pPr>
    </w:p>
    <w:p w14:paraId="550A02DC" w14:textId="40A70613" w:rsidR="00E45A4F" w:rsidRPr="00D36819" w:rsidRDefault="00E45A4F" w:rsidP="0003728D">
      <w:pPr>
        <w:pStyle w:val="Sinespaciado"/>
        <w:jc w:val="both"/>
        <w:rPr>
          <w:rFonts w:cstheme="minorHAnsi"/>
          <w:sz w:val="24"/>
          <w:szCs w:val="24"/>
        </w:rPr>
      </w:pPr>
      <w:r w:rsidRPr="00D36819">
        <w:rPr>
          <w:rFonts w:eastAsia="Arial" w:cstheme="minorHAnsi"/>
          <w:bCs/>
          <w:szCs w:val="24"/>
        </w:rPr>
        <w:t>Validación analítica</w:t>
      </w:r>
      <w:r w:rsidR="00C50598" w:rsidRPr="00D36819">
        <w:rPr>
          <w:rFonts w:eastAsia="Arial" w:cstheme="minorHAnsi"/>
          <w:bCs/>
          <w:szCs w:val="24"/>
        </w:rPr>
        <w:t>:</w:t>
      </w:r>
      <w:r w:rsidR="00C50598" w:rsidRPr="00D36819">
        <w:rPr>
          <w:rFonts w:eastAsia="Arial" w:cstheme="minorHAnsi"/>
          <w:szCs w:val="24"/>
        </w:rPr>
        <w:t xml:space="preserve"> </w:t>
      </w:r>
      <w:r w:rsidRPr="00D36819">
        <w:rPr>
          <w:rFonts w:eastAsia="Arial" w:cstheme="minorHAnsi"/>
          <w:szCs w:val="24"/>
        </w:rPr>
        <w:t>Los productos pueden ser evaluados institucionalmente.</w:t>
      </w:r>
    </w:p>
    <w:p w14:paraId="7C1CA4DC" w14:textId="77777777" w:rsidR="00E45A4F" w:rsidRPr="00D36819" w:rsidRDefault="00E45A4F" w:rsidP="0003728D">
      <w:pPr>
        <w:pStyle w:val="Sinespaciado"/>
        <w:jc w:val="both"/>
        <w:rPr>
          <w:rFonts w:cstheme="minorHAnsi"/>
          <w:sz w:val="24"/>
          <w:szCs w:val="24"/>
        </w:rPr>
      </w:pPr>
    </w:p>
    <w:p w14:paraId="740722D0" w14:textId="3C03DD22" w:rsidR="00E45A4F" w:rsidRPr="00D36819" w:rsidRDefault="00E45A4F" w:rsidP="0003728D">
      <w:pPr>
        <w:pStyle w:val="Sinespaciado"/>
        <w:jc w:val="both"/>
        <w:rPr>
          <w:rFonts w:cstheme="minorHAnsi"/>
          <w:sz w:val="24"/>
          <w:szCs w:val="24"/>
        </w:rPr>
      </w:pPr>
      <w:r w:rsidRPr="00D36819">
        <w:rPr>
          <w:rFonts w:eastAsia="Arial" w:cstheme="minorHAnsi"/>
          <w:bCs/>
          <w:szCs w:val="24"/>
        </w:rPr>
        <w:t>Control operativo</w:t>
      </w:r>
      <w:r w:rsidR="00C50598" w:rsidRPr="00D36819">
        <w:rPr>
          <w:rFonts w:eastAsia="Arial" w:cstheme="minorHAnsi"/>
          <w:bCs/>
          <w:szCs w:val="24"/>
        </w:rPr>
        <w:t>:</w:t>
      </w:r>
      <w:r w:rsidR="00C50598" w:rsidRPr="00D36819">
        <w:rPr>
          <w:rFonts w:eastAsia="Arial" w:cstheme="minorHAnsi"/>
          <w:szCs w:val="24"/>
        </w:rPr>
        <w:t xml:space="preserve"> </w:t>
      </w:r>
      <w:r w:rsidRPr="00D36819">
        <w:rPr>
          <w:rFonts w:eastAsia="Arial" w:cstheme="minorHAnsi"/>
          <w:szCs w:val="24"/>
        </w:rPr>
        <w:t>El sistema permite monitorear:</w:t>
      </w:r>
      <w:r w:rsidR="00C50598" w:rsidRPr="00D36819">
        <w:rPr>
          <w:rFonts w:eastAsia="Arial" w:cstheme="minorHAnsi"/>
          <w:szCs w:val="24"/>
        </w:rPr>
        <w:t xml:space="preserve"> </w:t>
      </w:r>
      <w:r w:rsidRPr="00D36819">
        <w:rPr>
          <w:rFonts w:eastAsia="Arial" w:cstheme="minorHAnsi"/>
          <w:szCs w:val="24"/>
        </w:rPr>
        <w:t>actividad,</w:t>
      </w:r>
      <w:r w:rsidR="00C50598" w:rsidRPr="00D36819">
        <w:rPr>
          <w:rFonts w:eastAsia="Arial" w:cstheme="minorHAnsi"/>
          <w:szCs w:val="24"/>
        </w:rPr>
        <w:t xml:space="preserve"> </w:t>
      </w:r>
      <w:r w:rsidRPr="00D36819">
        <w:rPr>
          <w:rFonts w:eastAsia="Arial" w:cstheme="minorHAnsi"/>
          <w:szCs w:val="24"/>
        </w:rPr>
        <w:t>módulos,</w:t>
      </w:r>
      <w:r w:rsidR="00C50598" w:rsidRPr="00D36819">
        <w:rPr>
          <w:rFonts w:eastAsia="Arial" w:cstheme="minorHAnsi"/>
          <w:szCs w:val="24"/>
        </w:rPr>
        <w:t xml:space="preserve"> </w:t>
      </w:r>
      <w:r w:rsidRPr="00D36819">
        <w:rPr>
          <w:rFonts w:eastAsia="Arial" w:cstheme="minorHAnsi"/>
          <w:szCs w:val="24"/>
        </w:rPr>
        <w:t>usuarios</w:t>
      </w:r>
      <w:r w:rsidR="00C50598" w:rsidRPr="00D36819">
        <w:rPr>
          <w:rFonts w:eastAsia="Arial" w:cstheme="minorHAnsi"/>
          <w:szCs w:val="24"/>
        </w:rPr>
        <w:t xml:space="preserve"> </w:t>
      </w:r>
      <w:r w:rsidRPr="00D36819">
        <w:rPr>
          <w:rFonts w:eastAsia="Arial" w:cstheme="minorHAnsi"/>
          <w:szCs w:val="24"/>
        </w:rPr>
        <w:t>y estados operacionales.</w:t>
      </w:r>
    </w:p>
    <w:p w14:paraId="50CF8D7B" w14:textId="77777777" w:rsidR="00E45A4F" w:rsidRPr="00D36819" w:rsidRDefault="00E45A4F" w:rsidP="0003728D">
      <w:pPr>
        <w:pStyle w:val="Sinespaciado"/>
        <w:jc w:val="both"/>
        <w:rPr>
          <w:rFonts w:cstheme="minorHAnsi"/>
          <w:sz w:val="24"/>
          <w:szCs w:val="24"/>
        </w:rPr>
      </w:pPr>
    </w:p>
    <w:p w14:paraId="2B891119" w14:textId="6DB4BE5F" w:rsidR="00E45A4F" w:rsidRPr="00D36819" w:rsidRDefault="00E45A4F" w:rsidP="00304278">
      <w:pPr>
        <w:pStyle w:val="Ttulo2"/>
        <w:rPr>
          <w:rFonts w:asciiTheme="minorHAnsi" w:hAnsiTheme="minorHAnsi" w:cstheme="minorHAnsi"/>
        </w:rPr>
      </w:pPr>
      <w:bookmarkStart w:id="35" w:name="_Toc230954979"/>
      <w:r w:rsidRPr="00D36819">
        <w:rPr>
          <w:rFonts w:asciiTheme="minorHAnsi" w:eastAsia="Arial" w:hAnsiTheme="minorHAnsi" w:cstheme="minorHAnsi"/>
          <w:b/>
        </w:rPr>
        <w:t>2.7 Finalidad Estratégica de la Arquitectura</w:t>
      </w:r>
      <w:bookmarkEnd w:id="35"/>
    </w:p>
    <w:p w14:paraId="4461A733" w14:textId="77777777" w:rsidR="00E45A4F" w:rsidRPr="00D36819" w:rsidRDefault="00E45A4F" w:rsidP="0003728D">
      <w:pPr>
        <w:pStyle w:val="Sinespaciado"/>
        <w:jc w:val="both"/>
        <w:rPr>
          <w:rFonts w:cstheme="minorHAnsi"/>
          <w:sz w:val="24"/>
          <w:szCs w:val="24"/>
        </w:rPr>
      </w:pPr>
    </w:p>
    <w:p w14:paraId="101C01E9" w14:textId="1E247698" w:rsidR="00E45A4F" w:rsidRPr="00D36819" w:rsidRDefault="00E45A4F" w:rsidP="0003728D">
      <w:pPr>
        <w:pStyle w:val="Sinespaciado"/>
        <w:jc w:val="both"/>
        <w:rPr>
          <w:rFonts w:cstheme="minorHAnsi"/>
          <w:sz w:val="24"/>
          <w:szCs w:val="24"/>
        </w:rPr>
      </w:pPr>
      <w:r w:rsidRPr="00D36819">
        <w:rPr>
          <w:rFonts w:eastAsia="Arial" w:cstheme="minorHAnsi"/>
          <w:szCs w:val="24"/>
        </w:rPr>
        <w:t>La arquitectura operacional del Perfilador Remoto fue diseñada para permitir:</w:t>
      </w:r>
      <w:r w:rsidR="00304278" w:rsidRPr="00D36819">
        <w:rPr>
          <w:rFonts w:eastAsia="Arial" w:cstheme="minorHAnsi"/>
          <w:szCs w:val="24"/>
        </w:rPr>
        <w:t xml:space="preserve"> </w:t>
      </w:r>
      <w:r w:rsidRPr="00D36819">
        <w:rPr>
          <w:rFonts w:eastAsia="Arial" w:cstheme="minorHAnsi"/>
          <w:szCs w:val="24"/>
        </w:rPr>
        <w:t>integración</w:t>
      </w:r>
      <w:r w:rsidR="00304278" w:rsidRPr="00D36819">
        <w:rPr>
          <w:rFonts w:eastAsia="Arial" w:cstheme="minorHAnsi"/>
          <w:szCs w:val="24"/>
        </w:rPr>
        <w:t xml:space="preserve"> </w:t>
      </w:r>
      <w:r w:rsidRPr="00D36819">
        <w:rPr>
          <w:rFonts w:eastAsia="Arial" w:cstheme="minorHAnsi"/>
          <w:szCs w:val="24"/>
        </w:rPr>
        <w:t>territorial,</w:t>
      </w:r>
      <w:r w:rsidR="00304278" w:rsidRPr="00D36819">
        <w:rPr>
          <w:rFonts w:eastAsia="Arial" w:cstheme="minorHAnsi"/>
          <w:szCs w:val="24"/>
        </w:rPr>
        <w:t xml:space="preserve"> </w:t>
      </w:r>
      <w:r w:rsidRPr="00D36819">
        <w:rPr>
          <w:rFonts w:eastAsia="Arial" w:cstheme="minorHAnsi"/>
          <w:szCs w:val="24"/>
        </w:rPr>
        <w:t>análisis criminal,</w:t>
      </w:r>
      <w:r w:rsidR="00304278" w:rsidRPr="00D36819">
        <w:rPr>
          <w:rFonts w:eastAsia="Arial" w:cstheme="minorHAnsi"/>
          <w:szCs w:val="24"/>
        </w:rPr>
        <w:t xml:space="preserve"> </w:t>
      </w:r>
      <w:r w:rsidRPr="00D36819">
        <w:rPr>
          <w:rFonts w:eastAsia="Arial" w:cstheme="minorHAnsi"/>
          <w:szCs w:val="24"/>
        </w:rPr>
        <w:t>supervisión institucional,</w:t>
      </w:r>
      <w:r w:rsidR="00304278" w:rsidRPr="00D36819">
        <w:rPr>
          <w:rFonts w:eastAsia="Arial" w:cstheme="minorHAnsi"/>
          <w:szCs w:val="24"/>
        </w:rPr>
        <w:t xml:space="preserve"> </w:t>
      </w:r>
      <w:r w:rsidRPr="00D36819">
        <w:rPr>
          <w:rFonts w:eastAsia="Arial" w:cstheme="minorHAnsi"/>
          <w:szCs w:val="24"/>
        </w:rPr>
        <w:t>generación automatizada de inteligencia</w:t>
      </w:r>
      <w:r w:rsidR="00304278" w:rsidRPr="00D36819">
        <w:rPr>
          <w:rFonts w:eastAsia="Arial" w:cstheme="minorHAnsi"/>
          <w:szCs w:val="24"/>
        </w:rPr>
        <w:t xml:space="preserve"> </w:t>
      </w:r>
      <w:r w:rsidRPr="00D36819">
        <w:rPr>
          <w:rFonts w:eastAsia="Arial" w:cstheme="minorHAnsi"/>
          <w:szCs w:val="24"/>
        </w:rPr>
        <w:t>y fortalecimiento de procesos analíticos en materia de seguridad pública y política criminal.</w:t>
      </w:r>
    </w:p>
    <w:p w14:paraId="1D820444" w14:textId="77777777" w:rsidR="00E45A4F" w:rsidRPr="00D36819" w:rsidRDefault="00E45A4F" w:rsidP="0003728D">
      <w:pPr>
        <w:pStyle w:val="Sinespaciado"/>
        <w:jc w:val="both"/>
        <w:rPr>
          <w:rFonts w:cstheme="minorHAnsi"/>
          <w:sz w:val="24"/>
          <w:szCs w:val="24"/>
        </w:rPr>
      </w:pPr>
    </w:p>
    <w:p w14:paraId="6DAEF3CD" w14:textId="65BEF1F1" w:rsidR="00E45A4F" w:rsidRPr="00D36819" w:rsidRDefault="00E45A4F" w:rsidP="0003728D">
      <w:pPr>
        <w:pStyle w:val="Sinespaciado"/>
        <w:jc w:val="both"/>
        <w:rPr>
          <w:rFonts w:cstheme="minorHAnsi"/>
          <w:sz w:val="24"/>
          <w:szCs w:val="24"/>
        </w:rPr>
      </w:pPr>
      <w:r w:rsidRPr="00D36819">
        <w:rPr>
          <w:rFonts w:eastAsia="Arial" w:cstheme="minorHAnsi"/>
          <w:szCs w:val="24"/>
        </w:rPr>
        <w:t>La convergencia entre:</w:t>
      </w:r>
      <w:r w:rsidR="00304278" w:rsidRPr="00D36819">
        <w:rPr>
          <w:rFonts w:eastAsia="Arial" w:cstheme="minorHAnsi"/>
          <w:szCs w:val="24"/>
        </w:rPr>
        <w:t xml:space="preserve"> </w:t>
      </w:r>
      <w:r w:rsidRPr="00D36819">
        <w:rPr>
          <w:rFonts w:eastAsia="Arial" w:cstheme="minorHAnsi"/>
          <w:szCs w:val="24"/>
        </w:rPr>
        <w:t>evidencia georreferenciada,</w:t>
      </w:r>
      <w:r w:rsidR="00304278" w:rsidRPr="00D36819">
        <w:rPr>
          <w:rFonts w:eastAsia="Arial" w:cstheme="minorHAnsi"/>
          <w:szCs w:val="24"/>
        </w:rPr>
        <w:t xml:space="preserve"> </w:t>
      </w:r>
      <w:r w:rsidRPr="00D36819">
        <w:rPr>
          <w:rFonts w:eastAsia="Arial" w:cstheme="minorHAnsi"/>
          <w:szCs w:val="24"/>
        </w:rPr>
        <w:t>inteligencia territorial,</w:t>
      </w:r>
      <w:r w:rsidR="00304278" w:rsidRPr="00D36819">
        <w:rPr>
          <w:rFonts w:eastAsia="Arial" w:cstheme="minorHAnsi"/>
          <w:szCs w:val="24"/>
        </w:rPr>
        <w:t xml:space="preserve"> </w:t>
      </w:r>
      <w:r w:rsidRPr="00D36819">
        <w:rPr>
          <w:rFonts w:eastAsia="Arial" w:cstheme="minorHAnsi"/>
          <w:szCs w:val="24"/>
        </w:rPr>
        <w:t>criminología ambiental,</w:t>
      </w:r>
      <w:r w:rsidR="00304278" w:rsidRPr="00D36819">
        <w:rPr>
          <w:rFonts w:eastAsia="Arial" w:cstheme="minorHAnsi"/>
          <w:szCs w:val="24"/>
        </w:rPr>
        <w:t xml:space="preserve"> </w:t>
      </w:r>
      <w:proofErr w:type="spellStart"/>
      <w:r w:rsidRPr="00D36819">
        <w:rPr>
          <w:rFonts w:eastAsia="Arial" w:cstheme="minorHAnsi"/>
          <w:szCs w:val="24"/>
        </w:rPr>
        <w:t>OSINT</w:t>
      </w:r>
      <w:proofErr w:type="spellEnd"/>
      <w:r w:rsidRPr="00D36819">
        <w:rPr>
          <w:rFonts w:eastAsia="Arial" w:cstheme="minorHAnsi"/>
          <w:szCs w:val="24"/>
        </w:rPr>
        <w:t>,</w:t>
      </w:r>
      <w:r w:rsidR="00304278" w:rsidRPr="00D36819">
        <w:rPr>
          <w:rFonts w:eastAsia="Arial" w:cstheme="minorHAnsi"/>
          <w:szCs w:val="24"/>
        </w:rPr>
        <w:t xml:space="preserve"> </w:t>
      </w:r>
      <w:r w:rsidRPr="00D36819">
        <w:rPr>
          <w:rFonts w:eastAsia="Arial" w:cstheme="minorHAnsi"/>
          <w:szCs w:val="24"/>
        </w:rPr>
        <w:t>GEOINT</w:t>
      </w:r>
      <w:r w:rsidR="00304278" w:rsidRPr="00D36819">
        <w:rPr>
          <w:rFonts w:eastAsia="Arial" w:cstheme="minorHAnsi"/>
          <w:szCs w:val="24"/>
        </w:rPr>
        <w:t xml:space="preserve"> </w:t>
      </w:r>
      <w:r w:rsidRPr="00D36819">
        <w:rPr>
          <w:rFonts w:eastAsia="Arial" w:cstheme="minorHAnsi"/>
          <w:szCs w:val="24"/>
        </w:rPr>
        <w:t>y auditoría institucional</w:t>
      </w:r>
      <w:r w:rsidR="00304278" w:rsidRPr="00D36819">
        <w:rPr>
          <w:rFonts w:eastAsia="Arial" w:cstheme="minorHAnsi"/>
          <w:szCs w:val="24"/>
        </w:rPr>
        <w:t xml:space="preserve"> </w:t>
      </w:r>
      <w:r w:rsidRPr="00D36819">
        <w:rPr>
          <w:rFonts w:eastAsia="Arial" w:cstheme="minorHAnsi"/>
          <w:szCs w:val="24"/>
        </w:rPr>
        <w:t>convierte al Perfilador Remoto en una plataforma especializada de inteligencia criminal aplicada.</w:t>
      </w:r>
    </w:p>
    <w:p w14:paraId="2FCF00B2" w14:textId="77777777" w:rsidR="00E45A4F" w:rsidRPr="00D36819" w:rsidRDefault="00E45A4F" w:rsidP="0003728D">
      <w:pPr>
        <w:pStyle w:val="Sinespaciado"/>
        <w:jc w:val="both"/>
        <w:rPr>
          <w:rFonts w:cstheme="minorHAnsi"/>
          <w:sz w:val="24"/>
          <w:szCs w:val="24"/>
        </w:rPr>
      </w:pPr>
    </w:p>
    <w:p w14:paraId="57A2D5A7" w14:textId="6DDD1A2A" w:rsidR="00E45A4F" w:rsidRPr="00D36819" w:rsidRDefault="00E45A4F" w:rsidP="001909E0">
      <w:pPr>
        <w:pStyle w:val="Ttulo1"/>
        <w:jc w:val="center"/>
        <w:rPr>
          <w:rFonts w:asciiTheme="minorHAnsi" w:hAnsiTheme="minorHAnsi" w:cstheme="minorHAnsi"/>
          <w:bCs/>
        </w:rPr>
      </w:pPr>
      <w:bookmarkStart w:id="36" w:name="_Toc230954980"/>
      <w:r w:rsidRPr="00D36819">
        <w:rPr>
          <w:rFonts w:asciiTheme="minorHAnsi" w:eastAsia="Arial" w:hAnsiTheme="minorHAnsi" w:cstheme="minorHAnsi"/>
          <w:bCs/>
          <w:sz w:val="36"/>
        </w:rPr>
        <w:lastRenderedPageBreak/>
        <w:t>CAPÍTULO 3</w:t>
      </w:r>
      <w:bookmarkEnd w:id="36"/>
    </w:p>
    <w:p w14:paraId="088D6648" w14:textId="327E7015" w:rsidR="00E45A4F" w:rsidRPr="00D36819" w:rsidRDefault="00E45A4F" w:rsidP="001909E0">
      <w:pPr>
        <w:pStyle w:val="Ttulo1"/>
        <w:jc w:val="center"/>
        <w:rPr>
          <w:rFonts w:asciiTheme="minorHAnsi" w:hAnsiTheme="minorHAnsi" w:cstheme="minorHAnsi"/>
          <w:bCs/>
        </w:rPr>
      </w:pPr>
      <w:bookmarkStart w:id="37" w:name="_Toc230954981"/>
      <w:r w:rsidRPr="00D36819">
        <w:rPr>
          <w:rFonts w:asciiTheme="minorHAnsi" w:eastAsia="Arial" w:hAnsiTheme="minorHAnsi" w:cstheme="minorHAnsi"/>
          <w:bCs/>
          <w:sz w:val="22"/>
        </w:rPr>
        <w:t>MODELO DE CRIMINOLOGÍA AMBIENTAL Y ANÁLISIS TERRITORIAL</w:t>
      </w:r>
      <w:bookmarkEnd w:id="37"/>
    </w:p>
    <w:p w14:paraId="33998AE2" w14:textId="77777777" w:rsidR="00E45A4F" w:rsidRPr="00D36819" w:rsidRDefault="00E45A4F" w:rsidP="0003728D">
      <w:pPr>
        <w:pStyle w:val="Sinespaciado"/>
        <w:jc w:val="both"/>
        <w:rPr>
          <w:rFonts w:cstheme="minorHAnsi"/>
          <w:sz w:val="24"/>
          <w:szCs w:val="24"/>
        </w:rPr>
      </w:pPr>
    </w:p>
    <w:p w14:paraId="5ACE63BC" w14:textId="0C79D115" w:rsidR="00E45A4F" w:rsidRPr="00D36819" w:rsidRDefault="00E45A4F" w:rsidP="00304278">
      <w:pPr>
        <w:pStyle w:val="Ttulo2"/>
        <w:rPr>
          <w:rFonts w:asciiTheme="minorHAnsi" w:hAnsiTheme="minorHAnsi" w:cstheme="minorHAnsi"/>
        </w:rPr>
      </w:pPr>
      <w:bookmarkStart w:id="38" w:name="_Toc230954982"/>
      <w:r w:rsidRPr="00D36819">
        <w:rPr>
          <w:rFonts w:asciiTheme="minorHAnsi" w:eastAsia="Arial" w:hAnsiTheme="minorHAnsi" w:cstheme="minorHAnsi"/>
          <w:b/>
        </w:rPr>
        <w:t>3.1 Introducción</w:t>
      </w:r>
      <w:bookmarkEnd w:id="38"/>
    </w:p>
    <w:p w14:paraId="3AD51244" w14:textId="77777777" w:rsidR="00E45A4F" w:rsidRPr="00D36819" w:rsidRDefault="00E45A4F" w:rsidP="0003728D">
      <w:pPr>
        <w:pStyle w:val="Sinespaciado"/>
        <w:jc w:val="both"/>
        <w:rPr>
          <w:rFonts w:cstheme="minorHAnsi"/>
          <w:sz w:val="24"/>
          <w:szCs w:val="24"/>
        </w:rPr>
      </w:pPr>
    </w:p>
    <w:p w14:paraId="434B3AAB" w14:textId="62C8FB96"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se encuentra estructurado sobre principios de criminología ambiental orientados a comprender la relación existente entre espacio,</w:t>
      </w:r>
      <w:r w:rsidR="00304278" w:rsidRPr="00D36819">
        <w:rPr>
          <w:rFonts w:eastAsia="Arial" w:cstheme="minorHAnsi"/>
          <w:szCs w:val="24"/>
        </w:rPr>
        <w:t xml:space="preserve"> </w:t>
      </w:r>
      <w:r w:rsidRPr="00D36819">
        <w:rPr>
          <w:rFonts w:eastAsia="Arial" w:cstheme="minorHAnsi"/>
          <w:szCs w:val="24"/>
        </w:rPr>
        <w:t>oportunidad,</w:t>
      </w:r>
      <w:r w:rsidR="00304278" w:rsidRPr="00D36819">
        <w:rPr>
          <w:rFonts w:eastAsia="Arial" w:cstheme="minorHAnsi"/>
          <w:szCs w:val="24"/>
        </w:rPr>
        <w:t xml:space="preserve"> </w:t>
      </w:r>
      <w:r w:rsidRPr="00D36819">
        <w:rPr>
          <w:rFonts w:eastAsia="Arial" w:cstheme="minorHAnsi"/>
          <w:szCs w:val="24"/>
        </w:rPr>
        <w:t>movilidad,</w:t>
      </w:r>
      <w:r w:rsidR="00304278" w:rsidRPr="00D36819">
        <w:rPr>
          <w:rFonts w:eastAsia="Arial" w:cstheme="minorHAnsi"/>
          <w:szCs w:val="24"/>
        </w:rPr>
        <w:t xml:space="preserve"> </w:t>
      </w:r>
      <w:r w:rsidRPr="00D36819">
        <w:rPr>
          <w:rFonts w:eastAsia="Arial" w:cstheme="minorHAnsi"/>
          <w:szCs w:val="24"/>
        </w:rPr>
        <w:t>contexto urbano</w:t>
      </w:r>
      <w:r w:rsidR="00304278" w:rsidRPr="00D36819">
        <w:rPr>
          <w:rFonts w:eastAsia="Arial" w:cstheme="minorHAnsi"/>
          <w:szCs w:val="24"/>
        </w:rPr>
        <w:t xml:space="preserve"> </w:t>
      </w:r>
      <w:r w:rsidRPr="00D36819">
        <w:rPr>
          <w:rFonts w:eastAsia="Arial" w:cstheme="minorHAnsi"/>
          <w:szCs w:val="24"/>
        </w:rPr>
        <w:t>y dinámica criminal.</w:t>
      </w:r>
    </w:p>
    <w:p w14:paraId="3816825F" w14:textId="77777777" w:rsidR="00E45A4F" w:rsidRPr="00D36819" w:rsidRDefault="00E45A4F" w:rsidP="0003728D">
      <w:pPr>
        <w:pStyle w:val="Sinespaciado"/>
        <w:jc w:val="both"/>
        <w:rPr>
          <w:rFonts w:cstheme="minorHAnsi"/>
          <w:sz w:val="24"/>
          <w:szCs w:val="24"/>
        </w:rPr>
      </w:pPr>
    </w:p>
    <w:p w14:paraId="42241C6E" w14:textId="6C8C5915"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parte del supuesto metodológico de que los fenómenos delictivos no ocurren de manera aislada, sino dentro de entornos territoriales específicos que condicionan:</w:t>
      </w:r>
      <w:r w:rsidR="00304278" w:rsidRPr="00D36819">
        <w:rPr>
          <w:rFonts w:eastAsia="Arial" w:cstheme="minorHAnsi"/>
          <w:szCs w:val="24"/>
        </w:rPr>
        <w:t xml:space="preserve"> </w:t>
      </w:r>
      <w:r w:rsidRPr="00D36819">
        <w:rPr>
          <w:rFonts w:eastAsia="Arial" w:cstheme="minorHAnsi"/>
          <w:szCs w:val="24"/>
        </w:rPr>
        <w:t>comportamiento,</w:t>
      </w:r>
      <w:r w:rsidR="00304278" w:rsidRPr="00D36819">
        <w:rPr>
          <w:rFonts w:eastAsia="Arial" w:cstheme="minorHAnsi"/>
          <w:szCs w:val="24"/>
        </w:rPr>
        <w:t xml:space="preserve"> </w:t>
      </w:r>
      <w:r w:rsidRPr="00D36819">
        <w:rPr>
          <w:rFonts w:eastAsia="Arial" w:cstheme="minorHAnsi"/>
          <w:szCs w:val="24"/>
        </w:rPr>
        <w:t>desplazamiento,</w:t>
      </w:r>
      <w:r w:rsidR="00304278" w:rsidRPr="00D36819">
        <w:rPr>
          <w:rFonts w:eastAsia="Arial" w:cstheme="minorHAnsi"/>
          <w:szCs w:val="24"/>
        </w:rPr>
        <w:t xml:space="preserve"> </w:t>
      </w:r>
      <w:r w:rsidRPr="00D36819">
        <w:rPr>
          <w:rFonts w:eastAsia="Arial" w:cstheme="minorHAnsi"/>
          <w:szCs w:val="24"/>
        </w:rPr>
        <w:t>ocultamiento,</w:t>
      </w:r>
      <w:r w:rsidR="00304278" w:rsidRPr="00D36819">
        <w:rPr>
          <w:rFonts w:eastAsia="Arial" w:cstheme="minorHAnsi"/>
          <w:szCs w:val="24"/>
        </w:rPr>
        <w:t xml:space="preserve"> </w:t>
      </w:r>
      <w:r w:rsidRPr="00D36819">
        <w:rPr>
          <w:rFonts w:eastAsia="Arial" w:cstheme="minorHAnsi"/>
          <w:szCs w:val="24"/>
        </w:rPr>
        <w:t>selección de objetivos</w:t>
      </w:r>
      <w:r w:rsidR="00304278" w:rsidRPr="00D36819">
        <w:rPr>
          <w:rFonts w:eastAsia="Arial" w:cstheme="minorHAnsi"/>
          <w:szCs w:val="24"/>
        </w:rPr>
        <w:t xml:space="preserve"> </w:t>
      </w:r>
      <w:r w:rsidRPr="00D36819">
        <w:rPr>
          <w:rFonts w:eastAsia="Arial" w:cstheme="minorHAnsi"/>
          <w:szCs w:val="24"/>
        </w:rPr>
        <w:t>y operación criminal.</w:t>
      </w:r>
    </w:p>
    <w:p w14:paraId="7E637402" w14:textId="77777777" w:rsidR="00E45A4F" w:rsidRPr="00D36819" w:rsidRDefault="00E45A4F" w:rsidP="0003728D">
      <w:pPr>
        <w:pStyle w:val="Sinespaciado"/>
        <w:jc w:val="both"/>
        <w:rPr>
          <w:rFonts w:cstheme="minorHAnsi"/>
          <w:sz w:val="24"/>
          <w:szCs w:val="24"/>
        </w:rPr>
      </w:pPr>
    </w:p>
    <w:p w14:paraId="48667EF1"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lastRenderedPageBreak/>
        <w:t>Por ello, el sistema integra capacidades de análisis geoespacial, inteligencia urbana y correlación ambiental para interpretar patrones criminológicos desde una perspectiva territorial.</w:t>
      </w:r>
    </w:p>
    <w:p w14:paraId="1F20B41A" w14:textId="77777777" w:rsidR="00E45A4F" w:rsidRPr="00D36819" w:rsidRDefault="00E45A4F" w:rsidP="0003728D">
      <w:pPr>
        <w:pStyle w:val="Sinespaciado"/>
        <w:jc w:val="both"/>
        <w:rPr>
          <w:rFonts w:cstheme="minorHAnsi"/>
          <w:sz w:val="24"/>
          <w:szCs w:val="24"/>
        </w:rPr>
      </w:pPr>
    </w:p>
    <w:p w14:paraId="363C3569" w14:textId="787AB5FA" w:rsidR="00E45A4F" w:rsidRPr="00D36819" w:rsidRDefault="00E45A4F" w:rsidP="00304278">
      <w:pPr>
        <w:pStyle w:val="Ttulo2"/>
        <w:rPr>
          <w:rFonts w:asciiTheme="minorHAnsi" w:hAnsiTheme="minorHAnsi" w:cstheme="minorHAnsi"/>
        </w:rPr>
      </w:pPr>
      <w:bookmarkStart w:id="39" w:name="_Toc230954983"/>
      <w:r w:rsidRPr="00D36819">
        <w:rPr>
          <w:rFonts w:asciiTheme="minorHAnsi" w:eastAsia="Arial" w:hAnsiTheme="minorHAnsi" w:cstheme="minorHAnsi"/>
          <w:b/>
        </w:rPr>
        <w:t>3.2 Concepto de Criminología Ambiental</w:t>
      </w:r>
      <w:bookmarkEnd w:id="39"/>
    </w:p>
    <w:p w14:paraId="3ED9D795" w14:textId="77777777" w:rsidR="00E45A4F" w:rsidRPr="00D36819" w:rsidRDefault="00E45A4F" w:rsidP="0003728D">
      <w:pPr>
        <w:pStyle w:val="Sinespaciado"/>
        <w:jc w:val="both"/>
        <w:rPr>
          <w:rFonts w:cstheme="minorHAnsi"/>
          <w:sz w:val="24"/>
          <w:szCs w:val="24"/>
        </w:rPr>
      </w:pPr>
    </w:p>
    <w:p w14:paraId="46F2C74B" w14:textId="7C0D0335" w:rsidR="00E45A4F" w:rsidRPr="00D36819" w:rsidRDefault="00E45A4F" w:rsidP="0003728D">
      <w:pPr>
        <w:pStyle w:val="Sinespaciado"/>
        <w:jc w:val="both"/>
        <w:rPr>
          <w:rFonts w:cstheme="minorHAnsi"/>
          <w:sz w:val="24"/>
          <w:szCs w:val="24"/>
        </w:rPr>
      </w:pPr>
      <w:r w:rsidRPr="00D36819">
        <w:rPr>
          <w:rFonts w:eastAsia="Arial" w:cstheme="minorHAnsi"/>
          <w:szCs w:val="24"/>
        </w:rPr>
        <w:t>La criminología ambiental constituye una disciplina orientada al estudio de:</w:t>
      </w:r>
      <w:r w:rsidR="00304278" w:rsidRPr="00D36819">
        <w:rPr>
          <w:rFonts w:eastAsia="Arial" w:cstheme="minorHAnsi"/>
          <w:szCs w:val="24"/>
        </w:rPr>
        <w:t xml:space="preserve"> </w:t>
      </w:r>
      <w:r w:rsidRPr="00D36819">
        <w:rPr>
          <w:rFonts w:eastAsia="Arial" w:cstheme="minorHAnsi"/>
          <w:szCs w:val="24"/>
        </w:rPr>
        <w:t>las condiciones espaciales,</w:t>
      </w:r>
      <w:r w:rsidR="00304278" w:rsidRPr="00D36819">
        <w:rPr>
          <w:rFonts w:eastAsia="Arial" w:cstheme="minorHAnsi"/>
          <w:szCs w:val="24"/>
        </w:rPr>
        <w:t xml:space="preserve"> </w:t>
      </w:r>
      <w:r w:rsidRPr="00D36819">
        <w:rPr>
          <w:rFonts w:eastAsia="Arial" w:cstheme="minorHAnsi"/>
          <w:szCs w:val="24"/>
        </w:rPr>
        <w:t>urbanas,</w:t>
      </w:r>
      <w:r w:rsidR="00304278" w:rsidRPr="00D36819">
        <w:rPr>
          <w:rFonts w:eastAsia="Arial" w:cstheme="minorHAnsi"/>
          <w:szCs w:val="24"/>
        </w:rPr>
        <w:t xml:space="preserve"> </w:t>
      </w:r>
      <w:r w:rsidRPr="00D36819">
        <w:rPr>
          <w:rFonts w:eastAsia="Arial" w:cstheme="minorHAnsi"/>
          <w:szCs w:val="24"/>
        </w:rPr>
        <w:t>sociales</w:t>
      </w:r>
      <w:r w:rsidR="00304278" w:rsidRPr="00D36819">
        <w:rPr>
          <w:rFonts w:eastAsia="Arial" w:cstheme="minorHAnsi"/>
          <w:szCs w:val="24"/>
        </w:rPr>
        <w:t xml:space="preserve"> </w:t>
      </w:r>
      <w:r w:rsidRPr="00D36819">
        <w:rPr>
          <w:rFonts w:eastAsia="Arial" w:cstheme="minorHAnsi"/>
          <w:szCs w:val="24"/>
        </w:rPr>
        <w:t>y ambientales</w:t>
      </w:r>
      <w:r w:rsidR="00304278" w:rsidRPr="00D36819">
        <w:rPr>
          <w:rFonts w:eastAsia="Arial" w:cstheme="minorHAnsi"/>
          <w:szCs w:val="24"/>
        </w:rPr>
        <w:t xml:space="preserve"> </w:t>
      </w:r>
      <w:r w:rsidRPr="00D36819">
        <w:rPr>
          <w:rFonts w:eastAsia="Arial" w:cstheme="minorHAnsi"/>
          <w:szCs w:val="24"/>
        </w:rPr>
        <w:t>que facilitan o inhiben la ocurrencia del delito.</w:t>
      </w:r>
    </w:p>
    <w:p w14:paraId="6AD45199" w14:textId="77777777" w:rsidR="00E45A4F" w:rsidRPr="00D36819" w:rsidRDefault="00E45A4F" w:rsidP="0003728D">
      <w:pPr>
        <w:pStyle w:val="Sinespaciado"/>
        <w:jc w:val="both"/>
        <w:rPr>
          <w:rFonts w:cstheme="minorHAnsi"/>
          <w:sz w:val="24"/>
          <w:szCs w:val="24"/>
        </w:rPr>
      </w:pPr>
    </w:p>
    <w:p w14:paraId="7269595A" w14:textId="1E056CC5" w:rsidR="00E45A4F" w:rsidRPr="00D36819" w:rsidRDefault="00E45A4F" w:rsidP="0003728D">
      <w:pPr>
        <w:pStyle w:val="Sinespaciado"/>
        <w:jc w:val="both"/>
        <w:rPr>
          <w:rFonts w:cstheme="minorHAnsi"/>
          <w:sz w:val="24"/>
          <w:szCs w:val="24"/>
        </w:rPr>
      </w:pPr>
      <w:r w:rsidRPr="00D36819">
        <w:rPr>
          <w:rFonts w:eastAsia="Arial" w:cstheme="minorHAnsi"/>
          <w:szCs w:val="24"/>
        </w:rPr>
        <w:t>Su enfoque privilegia</w:t>
      </w:r>
      <w:r w:rsidR="00304278" w:rsidRPr="00D36819">
        <w:rPr>
          <w:rFonts w:eastAsia="Arial" w:cstheme="minorHAnsi"/>
          <w:szCs w:val="24"/>
        </w:rPr>
        <w:t xml:space="preserve"> </w:t>
      </w:r>
      <w:r w:rsidRPr="00D36819">
        <w:rPr>
          <w:rFonts w:eastAsia="Arial" w:cstheme="minorHAnsi"/>
          <w:szCs w:val="24"/>
        </w:rPr>
        <w:t>el análisis del lugar,</w:t>
      </w:r>
      <w:r w:rsidR="00304278" w:rsidRPr="00D36819">
        <w:rPr>
          <w:rFonts w:eastAsia="Arial" w:cstheme="minorHAnsi"/>
          <w:szCs w:val="24"/>
        </w:rPr>
        <w:t xml:space="preserve"> </w:t>
      </w:r>
      <w:r w:rsidRPr="00D36819">
        <w:rPr>
          <w:rFonts w:eastAsia="Arial" w:cstheme="minorHAnsi"/>
          <w:szCs w:val="24"/>
        </w:rPr>
        <w:t>las dinámicas de movilidad,</w:t>
      </w:r>
      <w:r w:rsidR="00304278" w:rsidRPr="00D36819">
        <w:rPr>
          <w:rFonts w:eastAsia="Arial" w:cstheme="minorHAnsi"/>
          <w:szCs w:val="24"/>
        </w:rPr>
        <w:t xml:space="preserve"> </w:t>
      </w:r>
      <w:r w:rsidRPr="00D36819">
        <w:rPr>
          <w:rFonts w:eastAsia="Arial" w:cstheme="minorHAnsi"/>
          <w:szCs w:val="24"/>
        </w:rPr>
        <w:t>la distribución espacial</w:t>
      </w:r>
      <w:r w:rsidR="00304278" w:rsidRPr="00D36819">
        <w:rPr>
          <w:rFonts w:eastAsia="Arial" w:cstheme="minorHAnsi"/>
          <w:szCs w:val="24"/>
        </w:rPr>
        <w:t xml:space="preserve"> </w:t>
      </w:r>
      <w:r w:rsidRPr="00D36819">
        <w:rPr>
          <w:rFonts w:eastAsia="Arial" w:cstheme="minorHAnsi"/>
          <w:szCs w:val="24"/>
        </w:rPr>
        <w:t>y la interacción entre entorno y conducta criminal.</w:t>
      </w:r>
    </w:p>
    <w:p w14:paraId="4E95C54F" w14:textId="77777777" w:rsidR="00E45A4F" w:rsidRPr="00D36819" w:rsidRDefault="00E45A4F" w:rsidP="0003728D">
      <w:pPr>
        <w:pStyle w:val="Sinespaciado"/>
        <w:jc w:val="both"/>
        <w:rPr>
          <w:rFonts w:cstheme="minorHAnsi"/>
          <w:sz w:val="24"/>
          <w:szCs w:val="24"/>
        </w:rPr>
      </w:pPr>
    </w:p>
    <w:p w14:paraId="09CE8438" w14:textId="159FB244" w:rsidR="00E45A4F" w:rsidRPr="00D36819" w:rsidRDefault="00E45A4F" w:rsidP="0003728D">
      <w:pPr>
        <w:pStyle w:val="Sinespaciado"/>
        <w:jc w:val="both"/>
        <w:rPr>
          <w:rFonts w:cstheme="minorHAnsi"/>
          <w:sz w:val="24"/>
          <w:szCs w:val="24"/>
        </w:rPr>
      </w:pPr>
      <w:r w:rsidRPr="00D36819">
        <w:rPr>
          <w:rFonts w:eastAsia="Arial" w:cstheme="minorHAnsi"/>
          <w:szCs w:val="24"/>
        </w:rPr>
        <w:t>Dentro del Perfilador Remoto, este enfoque se materializa mediante</w:t>
      </w:r>
      <w:r w:rsidR="00304278" w:rsidRPr="00D36819">
        <w:rPr>
          <w:rFonts w:eastAsia="Arial" w:cstheme="minorHAnsi"/>
          <w:szCs w:val="24"/>
        </w:rPr>
        <w:t xml:space="preserve"> </w:t>
      </w:r>
      <w:r w:rsidRPr="00D36819">
        <w:rPr>
          <w:rFonts w:eastAsia="Arial" w:cstheme="minorHAnsi"/>
          <w:szCs w:val="24"/>
        </w:rPr>
        <w:t>georreferenciación,</w:t>
      </w:r>
      <w:r w:rsidR="00304278" w:rsidRPr="00D36819">
        <w:rPr>
          <w:rFonts w:eastAsia="Arial" w:cstheme="minorHAnsi"/>
          <w:szCs w:val="24"/>
        </w:rPr>
        <w:t xml:space="preserve"> </w:t>
      </w:r>
      <w:r w:rsidRPr="00D36819">
        <w:rPr>
          <w:rFonts w:eastAsia="Arial" w:cstheme="minorHAnsi"/>
          <w:szCs w:val="24"/>
        </w:rPr>
        <w:t>análisis cartográfico,</w:t>
      </w:r>
      <w:r w:rsidR="00304278" w:rsidRPr="00D36819">
        <w:rPr>
          <w:rFonts w:eastAsia="Arial" w:cstheme="minorHAnsi"/>
          <w:szCs w:val="24"/>
        </w:rPr>
        <w:t xml:space="preserve"> </w:t>
      </w:r>
      <w:r w:rsidRPr="00D36819">
        <w:rPr>
          <w:rFonts w:eastAsia="Arial" w:cstheme="minorHAnsi"/>
          <w:szCs w:val="24"/>
        </w:rPr>
        <w:t>inteligencia territorial,</w:t>
      </w:r>
      <w:r w:rsidR="00304278" w:rsidRPr="00D36819">
        <w:rPr>
          <w:rFonts w:eastAsia="Arial" w:cstheme="minorHAnsi"/>
          <w:szCs w:val="24"/>
        </w:rPr>
        <w:t xml:space="preserve"> </w:t>
      </w:r>
      <w:r w:rsidRPr="00D36819">
        <w:rPr>
          <w:rFonts w:eastAsia="Arial" w:cstheme="minorHAnsi"/>
          <w:szCs w:val="24"/>
        </w:rPr>
        <w:t>identificación de atractores</w:t>
      </w:r>
      <w:r w:rsidR="00304278" w:rsidRPr="00D36819">
        <w:rPr>
          <w:rFonts w:eastAsia="Arial" w:cstheme="minorHAnsi"/>
          <w:szCs w:val="24"/>
        </w:rPr>
        <w:t xml:space="preserve"> </w:t>
      </w:r>
      <w:r w:rsidRPr="00D36819">
        <w:rPr>
          <w:rFonts w:eastAsia="Arial" w:cstheme="minorHAnsi"/>
          <w:szCs w:val="24"/>
        </w:rPr>
        <w:t>y evaluación espacial automatizada.</w:t>
      </w:r>
    </w:p>
    <w:p w14:paraId="52B31EDA" w14:textId="77777777" w:rsidR="00E45A4F" w:rsidRPr="00D36819" w:rsidRDefault="00E45A4F" w:rsidP="0003728D">
      <w:pPr>
        <w:pStyle w:val="Sinespaciado"/>
        <w:jc w:val="both"/>
        <w:rPr>
          <w:rFonts w:cstheme="minorHAnsi"/>
          <w:sz w:val="24"/>
          <w:szCs w:val="24"/>
        </w:rPr>
      </w:pPr>
    </w:p>
    <w:p w14:paraId="30B61A35" w14:textId="2F81B749" w:rsidR="00E45A4F" w:rsidRPr="00D36819" w:rsidRDefault="00E45A4F" w:rsidP="00304278">
      <w:pPr>
        <w:pStyle w:val="Ttulo2"/>
        <w:rPr>
          <w:rFonts w:asciiTheme="minorHAnsi" w:hAnsiTheme="minorHAnsi" w:cstheme="minorHAnsi"/>
        </w:rPr>
      </w:pPr>
      <w:bookmarkStart w:id="40" w:name="_Toc230954984"/>
      <w:r w:rsidRPr="00D36819">
        <w:rPr>
          <w:rFonts w:asciiTheme="minorHAnsi" w:eastAsia="Arial" w:hAnsiTheme="minorHAnsi" w:cstheme="minorHAnsi"/>
          <w:b/>
        </w:rPr>
        <w:lastRenderedPageBreak/>
        <w:t>3.3 Principios Ambientales Integrados en la Plataforma</w:t>
      </w:r>
      <w:bookmarkEnd w:id="40"/>
    </w:p>
    <w:p w14:paraId="551822DE" w14:textId="77777777" w:rsidR="00E45A4F" w:rsidRPr="00D36819" w:rsidRDefault="00E45A4F" w:rsidP="0003728D">
      <w:pPr>
        <w:pStyle w:val="Sinespaciado"/>
        <w:jc w:val="both"/>
        <w:rPr>
          <w:rFonts w:cstheme="minorHAnsi"/>
          <w:sz w:val="24"/>
          <w:szCs w:val="24"/>
        </w:rPr>
      </w:pPr>
    </w:p>
    <w:p w14:paraId="67D38619" w14:textId="1EB43BB4" w:rsidR="00E45A4F" w:rsidRPr="00D36819" w:rsidRDefault="00E45A4F" w:rsidP="00304278">
      <w:pPr>
        <w:pStyle w:val="Ttulo3"/>
        <w:rPr>
          <w:rFonts w:asciiTheme="minorHAnsi" w:hAnsiTheme="minorHAnsi" w:cstheme="minorHAnsi"/>
        </w:rPr>
      </w:pPr>
      <w:bookmarkStart w:id="41" w:name="_Toc230954985"/>
      <w:r w:rsidRPr="00D36819">
        <w:rPr>
          <w:rFonts w:asciiTheme="minorHAnsi" w:eastAsia="Arial" w:hAnsiTheme="minorHAnsi" w:cstheme="minorHAnsi"/>
          <w:b/>
          <w:sz w:val="26"/>
        </w:rPr>
        <w:t>3.3.1 Principio de Oportunidad</w:t>
      </w:r>
      <w:bookmarkEnd w:id="41"/>
    </w:p>
    <w:p w14:paraId="38CC6425" w14:textId="77777777" w:rsidR="00E45A4F" w:rsidRPr="00D36819" w:rsidRDefault="00E45A4F" w:rsidP="0003728D">
      <w:pPr>
        <w:pStyle w:val="Sinespaciado"/>
        <w:jc w:val="both"/>
        <w:rPr>
          <w:rFonts w:cstheme="minorHAnsi"/>
          <w:sz w:val="24"/>
          <w:szCs w:val="24"/>
        </w:rPr>
      </w:pPr>
    </w:p>
    <w:p w14:paraId="68133EB1" w14:textId="3F590A85" w:rsidR="00E45A4F" w:rsidRPr="00D36819" w:rsidRDefault="00E45A4F" w:rsidP="0003728D">
      <w:pPr>
        <w:pStyle w:val="Sinespaciado"/>
        <w:jc w:val="both"/>
        <w:rPr>
          <w:rFonts w:cstheme="minorHAnsi"/>
          <w:sz w:val="24"/>
          <w:szCs w:val="24"/>
        </w:rPr>
      </w:pPr>
      <w:r w:rsidRPr="00D36819">
        <w:rPr>
          <w:rFonts w:eastAsia="Arial" w:cstheme="minorHAnsi"/>
          <w:szCs w:val="24"/>
        </w:rPr>
        <w:t>El sistema analiza elementos territoriales que pueden favorecer</w:t>
      </w:r>
      <w:r w:rsidR="00304278" w:rsidRPr="00D36819">
        <w:rPr>
          <w:rFonts w:eastAsia="Arial" w:cstheme="minorHAnsi"/>
          <w:szCs w:val="24"/>
        </w:rPr>
        <w:t xml:space="preserve"> </w:t>
      </w:r>
      <w:r w:rsidRPr="00D36819">
        <w:rPr>
          <w:rFonts w:eastAsia="Arial" w:cstheme="minorHAnsi"/>
          <w:szCs w:val="24"/>
        </w:rPr>
        <w:t>anonimato,</w:t>
      </w:r>
      <w:r w:rsidR="00304278" w:rsidRPr="00D36819">
        <w:rPr>
          <w:rFonts w:eastAsia="Arial" w:cstheme="minorHAnsi"/>
          <w:szCs w:val="24"/>
        </w:rPr>
        <w:t xml:space="preserve"> </w:t>
      </w:r>
      <w:r w:rsidRPr="00D36819">
        <w:rPr>
          <w:rFonts w:eastAsia="Arial" w:cstheme="minorHAnsi"/>
          <w:szCs w:val="24"/>
        </w:rPr>
        <w:t>ocultamiento,</w:t>
      </w:r>
      <w:r w:rsidR="00304278" w:rsidRPr="00D36819">
        <w:rPr>
          <w:rFonts w:eastAsia="Arial" w:cstheme="minorHAnsi"/>
          <w:szCs w:val="24"/>
        </w:rPr>
        <w:t xml:space="preserve"> </w:t>
      </w:r>
      <w:r w:rsidRPr="00D36819">
        <w:rPr>
          <w:rFonts w:eastAsia="Arial" w:cstheme="minorHAnsi"/>
          <w:szCs w:val="24"/>
        </w:rPr>
        <w:t>vigilancia reducida,</w:t>
      </w:r>
      <w:r w:rsidR="00304278" w:rsidRPr="00D36819">
        <w:rPr>
          <w:rFonts w:eastAsia="Arial" w:cstheme="minorHAnsi"/>
          <w:szCs w:val="24"/>
        </w:rPr>
        <w:t xml:space="preserve"> </w:t>
      </w:r>
      <w:r w:rsidRPr="00D36819">
        <w:rPr>
          <w:rFonts w:eastAsia="Arial" w:cstheme="minorHAnsi"/>
          <w:szCs w:val="24"/>
        </w:rPr>
        <w:t>movilidad rápida</w:t>
      </w:r>
      <w:r w:rsidR="00304278" w:rsidRPr="00D36819">
        <w:rPr>
          <w:rFonts w:eastAsia="Arial" w:cstheme="minorHAnsi"/>
          <w:szCs w:val="24"/>
        </w:rPr>
        <w:t xml:space="preserve"> </w:t>
      </w:r>
      <w:r w:rsidRPr="00D36819">
        <w:rPr>
          <w:rFonts w:eastAsia="Arial" w:cstheme="minorHAnsi"/>
          <w:szCs w:val="24"/>
        </w:rPr>
        <w:t>o selección de víctimas.</w:t>
      </w:r>
      <w:r w:rsidR="00304278" w:rsidRPr="00D36819">
        <w:rPr>
          <w:rFonts w:eastAsia="Arial" w:cstheme="minorHAnsi"/>
          <w:szCs w:val="24"/>
        </w:rPr>
        <w:t xml:space="preserve"> </w:t>
      </w:r>
      <w:r w:rsidRPr="00D36819">
        <w:rPr>
          <w:rFonts w:eastAsia="Arial" w:cstheme="minorHAnsi"/>
          <w:szCs w:val="24"/>
        </w:rPr>
        <w:t>Entre ellos:</w:t>
      </w:r>
      <w:r w:rsidR="00304278" w:rsidRPr="00D36819">
        <w:rPr>
          <w:rFonts w:eastAsia="Arial" w:cstheme="minorHAnsi"/>
          <w:szCs w:val="24"/>
        </w:rPr>
        <w:t xml:space="preserve"> </w:t>
      </w:r>
      <w:r w:rsidRPr="00D36819">
        <w:rPr>
          <w:rFonts w:eastAsia="Arial" w:cstheme="minorHAnsi"/>
          <w:szCs w:val="24"/>
        </w:rPr>
        <w:t>calles con baja visibilidad,</w:t>
      </w:r>
      <w:r w:rsidR="00304278" w:rsidRPr="00D36819">
        <w:rPr>
          <w:rFonts w:eastAsia="Arial" w:cstheme="minorHAnsi"/>
          <w:szCs w:val="24"/>
        </w:rPr>
        <w:t xml:space="preserve"> </w:t>
      </w:r>
      <w:r w:rsidRPr="00D36819">
        <w:rPr>
          <w:rFonts w:eastAsia="Arial" w:cstheme="minorHAnsi"/>
          <w:szCs w:val="24"/>
        </w:rPr>
        <w:t>corredores de escape,</w:t>
      </w:r>
      <w:r w:rsidR="00304278" w:rsidRPr="00D36819">
        <w:rPr>
          <w:rFonts w:eastAsia="Arial" w:cstheme="minorHAnsi"/>
          <w:szCs w:val="24"/>
        </w:rPr>
        <w:t xml:space="preserve"> </w:t>
      </w:r>
      <w:r w:rsidRPr="00D36819">
        <w:rPr>
          <w:rFonts w:eastAsia="Arial" w:cstheme="minorHAnsi"/>
          <w:szCs w:val="24"/>
        </w:rPr>
        <w:t>abandono urbano,</w:t>
      </w:r>
      <w:r w:rsidR="00304278" w:rsidRPr="00D36819">
        <w:rPr>
          <w:rFonts w:eastAsia="Arial" w:cstheme="minorHAnsi"/>
          <w:szCs w:val="24"/>
        </w:rPr>
        <w:t xml:space="preserve"> </w:t>
      </w:r>
      <w:r w:rsidRPr="00D36819">
        <w:rPr>
          <w:rFonts w:eastAsia="Arial" w:cstheme="minorHAnsi"/>
          <w:szCs w:val="24"/>
        </w:rPr>
        <w:t>infraestructura deteriorada</w:t>
      </w:r>
      <w:r w:rsidR="00304278" w:rsidRPr="00D36819">
        <w:rPr>
          <w:rFonts w:eastAsia="Arial" w:cstheme="minorHAnsi"/>
          <w:szCs w:val="24"/>
        </w:rPr>
        <w:t xml:space="preserve"> </w:t>
      </w:r>
      <w:r w:rsidRPr="00D36819">
        <w:rPr>
          <w:rFonts w:eastAsia="Arial" w:cstheme="minorHAnsi"/>
          <w:szCs w:val="24"/>
        </w:rPr>
        <w:t>y zonas con baja supervisión natural.</w:t>
      </w:r>
    </w:p>
    <w:p w14:paraId="45590503" w14:textId="77777777" w:rsidR="00E45A4F" w:rsidRPr="00D36819" w:rsidRDefault="00E45A4F" w:rsidP="0003728D">
      <w:pPr>
        <w:pStyle w:val="Sinespaciado"/>
        <w:jc w:val="both"/>
        <w:rPr>
          <w:rFonts w:cstheme="minorHAnsi"/>
          <w:sz w:val="24"/>
          <w:szCs w:val="24"/>
        </w:rPr>
      </w:pPr>
    </w:p>
    <w:p w14:paraId="5332EDD8" w14:textId="7A6CD9B6" w:rsidR="00E45A4F" w:rsidRPr="00D36819" w:rsidRDefault="00E45A4F" w:rsidP="00304278">
      <w:pPr>
        <w:pStyle w:val="Ttulo3"/>
        <w:rPr>
          <w:rFonts w:asciiTheme="minorHAnsi" w:hAnsiTheme="minorHAnsi" w:cstheme="minorHAnsi"/>
        </w:rPr>
      </w:pPr>
      <w:bookmarkStart w:id="42" w:name="_Toc230954986"/>
      <w:r w:rsidRPr="00D36819">
        <w:rPr>
          <w:rFonts w:asciiTheme="minorHAnsi" w:eastAsia="Arial" w:hAnsiTheme="minorHAnsi" w:cstheme="minorHAnsi"/>
          <w:b/>
          <w:sz w:val="26"/>
        </w:rPr>
        <w:t>3.3.2 Principio de Movilidad Criminal</w:t>
      </w:r>
      <w:bookmarkEnd w:id="42"/>
    </w:p>
    <w:p w14:paraId="63DB611E" w14:textId="77777777" w:rsidR="00E45A4F" w:rsidRPr="00D36819" w:rsidRDefault="00E45A4F" w:rsidP="0003728D">
      <w:pPr>
        <w:pStyle w:val="Sinespaciado"/>
        <w:jc w:val="both"/>
        <w:rPr>
          <w:rFonts w:cstheme="minorHAnsi"/>
          <w:sz w:val="24"/>
          <w:szCs w:val="24"/>
        </w:rPr>
      </w:pPr>
    </w:p>
    <w:p w14:paraId="4273898D" w14:textId="22C27301"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interpreta patrones de desplazamiento mediante:</w:t>
      </w:r>
      <w:r w:rsidR="00304278" w:rsidRPr="00D36819">
        <w:rPr>
          <w:rFonts w:eastAsia="Arial" w:cstheme="minorHAnsi"/>
          <w:szCs w:val="24"/>
        </w:rPr>
        <w:t xml:space="preserve"> </w:t>
      </w:r>
      <w:r w:rsidRPr="00D36819">
        <w:rPr>
          <w:rFonts w:eastAsia="Arial" w:cstheme="minorHAnsi"/>
          <w:szCs w:val="24"/>
        </w:rPr>
        <w:t>geometrías lineales,</w:t>
      </w:r>
      <w:r w:rsidR="00304278" w:rsidRPr="00D36819">
        <w:rPr>
          <w:rFonts w:eastAsia="Arial" w:cstheme="minorHAnsi"/>
          <w:szCs w:val="24"/>
        </w:rPr>
        <w:t xml:space="preserve"> </w:t>
      </w:r>
      <w:r w:rsidRPr="00D36819">
        <w:rPr>
          <w:rFonts w:eastAsia="Arial" w:cstheme="minorHAnsi"/>
          <w:szCs w:val="24"/>
        </w:rPr>
        <w:t>análisis de corredores,</w:t>
      </w:r>
      <w:r w:rsidR="00304278" w:rsidRPr="00D36819">
        <w:rPr>
          <w:rFonts w:eastAsia="Arial" w:cstheme="minorHAnsi"/>
          <w:szCs w:val="24"/>
        </w:rPr>
        <w:t xml:space="preserve"> </w:t>
      </w:r>
      <w:r w:rsidRPr="00D36819">
        <w:rPr>
          <w:rFonts w:eastAsia="Arial" w:cstheme="minorHAnsi"/>
          <w:szCs w:val="24"/>
        </w:rPr>
        <w:t>rutas operativas</w:t>
      </w:r>
      <w:r w:rsidR="00304278" w:rsidRPr="00D36819">
        <w:rPr>
          <w:rFonts w:eastAsia="Arial" w:cstheme="minorHAnsi"/>
          <w:szCs w:val="24"/>
        </w:rPr>
        <w:t xml:space="preserve"> </w:t>
      </w:r>
      <w:r w:rsidRPr="00D36819">
        <w:rPr>
          <w:rFonts w:eastAsia="Arial" w:cstheme="minorHAnsi"/>
          <w:szCs w:val="24"/>
        </w:rPr>
        <w:t>y conectividad territorial.</w:t>
      </w:r>
    </w:p>
    <w:p w14:paraId="6570C0A9" w14:textId="77777777" w:rsidR="00E45A4F" w:rsidRPr="00D36819" w:rsidRDefault="00E45A4F" w:rsidP="0003728D">
      <w:pPr>
        <w:pStyle w:val="Sinespaciado"/>
        <w:jc w:val="both"/>
        <w:rPr>
          <w:rFonts w:cstheme="minorHAnsi"/>
          <w:sz w:val="24"/>
          <w:szCs w:val="24"/>
        </w:rPr>
      </w:pPr>
    </w:p>
    <w:p w14:paraId="10D8CB0C" w14:textId="7694A974" w:rsidR="00E45A4F" w:rsidRPr="00D36819" w:rsidRDefault="00E45A4F" w:rsidP="0003728D">
      <w:pPr>
        <w:pStyle w:val="Sinespaciado"/>
        <w:jc w:val="both"/>
        <w:rPr>
          <w:rFonts w:cstheme="minorHAnsi"/>
          <w:sz w:val="24"/>
          <w:szCs w:val="24"/>
        </w:rPr>
      </w:pPr>
      <w:r w:rsidRPr="00D36819">
        <w:rPr>
          <w:rFonts w:eastAsia="Arial" w:cstheme="minorHAnsi"/>
          <w:szCs w:val="24"/>
        </w:rPr>
        <w:lastRenderedPageBreak/>
        <w:t>Esto permite identificar:</w:t>
      </w:r>
      <w:r w:rsidR="00304278" w:rsidRPr="00D36819">
        <w:rPr>
          <w:rFonts w:eastAsia="Arial" w:cstheme="minorHAnsi"/>
          <w:szCs w:val="24"/>
        </w:rPr>
        <w:t xml:space="preserve"> </w:t>
      </w:r>
      <w:r w:rsidRPr="00D36819">
        <w:rPr>
          <w:rFonts w:eastAsia="Arial" w:cstheme="minorHAnsi"/>
          <w:szCs w:val="24"/>
        </w:rPr>
        <w:t>trayectorias potenciales,</w:t>
      </w:r>
      <w:r w:rsidR="00304278" w:rsidRPr="00D36819">
        <w:rPr>
          <w:rFonts w:eastAsia="Arial" w:cstheme="minorHAnsi"/>
          <w:szCs w:val="24"/>
        </w:rPr>
        <w:t xml:space="preserve"> </w:t>
      </w:r>
      <w:r w:rsidRPr="00D36819">
        <w:rPr>
          <w:rFonts w:eastAsia="Arial" w:cstheme="minorHAnsi"/>
          <w:szCs w:val="24"/>
        </w:rPr>
        <w:t>rutas de tránsito,</w:t>
      </w:r>
      <w:r w:rsidR="00304278" w:rsidRPr="00D36819">
        <w:rPr>
          <w:rFonts w:eastAsia="Arial" w:cstheme="minorHAnsi"/>
          <w:szCs w:val="24"/>
        </w:rPr>
        <w:t xml:space="preserve"> </w:t>
      </w:r>
      <w:r w:rsidRPr="00D36819">
        <w:rPr>
          <w:rFonts w:eastAsia="Arial" w:cstheme="minorHAnsi"/>
          <w:szCs w:val="24"/>
        </w:rPr>
        <w:t>zonas de aproximación</w:t>
      </w:r>
      <w:r w:rsidR="00304278" w:rsidRPr="00D36819">
        <w:rPr>
          <w:rFonts w:eastAsia="Arial" w:cstheme="minorHAnsi"/>
          <w:szCs w:val="24"/>
        </w:rPr>
        <w:t xml:space="preserve"> </w:t>
      </w:r>
      <w:r w:rsidRPr="00D36819">
        <w:rPr>
          <w:rFonts w:eastAsia="Arial" w:cstheme="minorHAnsi"/>
          <w:szCs w:val="24"/>
        </w:rPr>
        <w:t>y áreas de dispersión.</w:t>
      </w:r>
    </w:p>
    <w:p w14:paraId="67F2462D" w14:textId="77777777" w:rsidR="00E45A4F" w:rsidRPr="00D36819" w:rsidRDefault="00E45A4F" w:rsidP="0003728D">
      <w:pPr>
        <w:pStyle w:val="Sinespaciado"/>
        <w:jc w:val="both"/>
        <w:rPr>
          <w:rFonts w:cstheme="minorHAnsi"/>
          <w:sz w:val="24"/>
          <w:szCs w:val="24"/>
        </w:rPr>
      </w:pPr>
    </w:p>
    <w:p w14:paraId="349859A7" w14:textId="64BA2978" w:rsidR="00E45A4F" w:rsidRPr="00D36819" w:rsidRDefault="00E45A4F" w:rsidP="00304278">
      <w:pPr>
        <w:pStyle w:val="Ttulo3"/>
        <w:rPr>
          <w:rFonts w:asciiTheme="minorHAnsi" w:hAnsiTheme="minorHAnsi" w:cstheme="minorHAnsi"/>
        </w:rPr>
      </w:pPr>
      <w:bookmarkStart w:id="43" w:name="_Toc230954987"/>
      <w:r w:rsidRPr="00D36819">
        <w:rPr>
          <w:rFonts w:asciiTheme="minorHAnsi" w:eastAsia="Arial" w:hAnsiTheme="minorHAnsi" w:cstheme="minorHAnsi"/>
          <w:b/>
          <w:sz w:val="26"/>
        </w:rPr>
        <w:t>3.3.3 Principio de Atracción Criminal</w:t>
      </w:r>
      <w:bookmarkEnd w:id="43"/>
    </w:p>
    <w:p w14:paraId="53B42792" w14:textId="77777777" w:rsidR="00E45A4F" w:rsidRPr="00D36819" w:rsidRDefault="00E45A4F" w:rsidP="0003728D">
      <w:pPr>
        <w:pStyle w:val="Sinespaciado"/>
        <w:jc w:val="both"/>
        <w:rPr>
          <w:rFonts w:cstheme="minorHAnsi"/>
          <w:sz w:val="24"/>
          <w:szCs w:val="24"/>
        </w:rPr>
      </w:pPr>
    </w:p>
    <w:p w14:paraId="6470ABDA" w14:textId="3AC7970E" w:rsidR="00E45A4F" w:rsidRPr="00D36819" w:rsidRDefault="00E45A4F" w:rsidP="0003728D">
      <w:pPr>
        <w:pStyle w:val="Sinespaciado"/>
        <w:jc w:val="both"/>
        <w:rPr>
          <w:rFonts w:cstheme="minorHAnsi"/>
          <w:sz w:val="24"/>
          <w:szCs w:val="24"/>
        </w:rPr>
      </w:pPr>
      <w:r w:rsidRPr="00D36819">
        <w:rPr>
          <w:rFonts w:eastAsia="Arial" w:cstheme="minorHAnsi"/>
          <w:szCs w:val="24"/>
        </w:rPr>
        <w:t>El sistema identifica espacios que concentran dinámicas criminógenas mediante correlación de:</w:t>
      </w:r>
      <w:r w:rsidR="00304278" w:rsidRPr="00D36819">
        <w:rPr>
          <w:rFonts w:eastAsia="Arial" w:cstheme="minorHAnsi"/>
          <w:szCs w:val="24"/>
        </w:rPr>
        <w:t xml:space="preserve"> </w:t>
      </w:r>
      <w:r w:rsidRPr="00D36819">
        <w:rPr>
          <w:rFonts w:eastAsia="Arial" w:cstheme="minorHAnsi"/>
          <w:szCs w:val="24"/>
        </w:rPr>
        <w:t>comercios,</w:t>
      </w:r>
      <w:r w:rsidR="00304278" w:rsidRPr="00D36819">
        <w:rPr>
          <w:rFonts w:eastAsia="Arial" w:cstheme="minorHAnsi"/>
          <w:szCs w:val="24"/>
        </w:rPr>
        <w:t xml:space="preserve"> </w:t>
      </w:r>
      <w:r w:rsidRPr="00D36819">
        <w:rPr>
          <w:rFonts w:eastAsia="Arial" w:cstheme="minorHAnsi"/>
          <w:szCs w:val="24"/>
        </w:rPr>
        <w:t>infraestructura,</w:t>
      </w:r>
      <w:r w:rsidR="00304278" w:rsidRPr="00D36819">
        <w:rPr>
          <w:rFonts w:eastAsia="Arial" w:cstheme="minorHAnsi"/>
          <w:szCs w:val="24"/>
        </w:rPr>
        <w:t xml:space="preserve"> </w:t>
      </w:r>
      <w:r w:rsidRPr="00D36819">
        <w:rPr>
          <w:rFonts w:eastAsia="Arial" w:cstheme="minorHAnsi"/>
          <w:szCs w:val="24"/>
        </w:rPr>
        <w:t>servicios,</w:t>
      </w:r>
      <w:r w:rsidR="00304278" w:rsidRPr="00D36819">
        <w:rPr>
          <w:rFonts w:eastAsia="Arial" w:cstheme="minorHAnsi"/>
          <w:szCs w:val="24"/>
        </w:rPr>
        <w:t xml:space="preserve"> </w:t>
      </w:r>
      <w:r w:rsidRPr="00D36819">
        <w:rPr>
          <w:rFonts w:eastAsia="Arial" w:cstheme="minorHAnsi"/>
          <w:szCs w:val="24"/>
        </w:rPr>
        <w:t>nodos urbanos</w:t>
      </w:r>
      <w:r w:rsidR="00304278" w:rsidRPr="00D36819">
        <w:rPr>
          <w:rFonts w:eastAsia="Arial" w:cstheme="minorHAnsi"/>
          <w:szCs w:val="24"/>
        </w:rPr>
        <w:t xml:space="preserve"> </w:t>
      </w:r>
      <w:r w:rsidRPr="00D36819">
        <w:rPr>
          <w:rFonts w:eastAsia="Arial" w:cstheme="minorHAnsi"/>
          <w:szCs w:val="24"/>
        </w:rPr>
        <w:t>y actividad territorial.</w:t>
      </w:r>
    </w:p>
    <w:p w14:paraId="517DB365" w14:textId="77777777" w:rsidR="00E45A4F" w:rsidRPr="00D36819" w:rsidRDefault="00E45A4F" w:rsidP="0003728D">
      <w:pPr>
        <w:pStyle w:val="Sinespaciado"/>
        <w:jc w:val="both"/>
        <w:rPr>
          <w:rFonts w:cstheme="minorHAnsi"/>
          <w:sz w:val="24"/>
          <w:szCs w:val="24"/>
        </w:rPr>
      </w:pPr>
    </w:p>
    <w:p w14:paraId="0C4EAE9E" w14:textId="71BDB214" w:rsidR="00E45A4F" w:rsidRPr="00D36819" w:rsidRDefault="00E45A4F" w:rsidP="0003728D">
      <w:pPr>
        <w:pStyle w:val="Sinespaciado"/>
        <w:jc w:val="both"/>
        <w:rPr>
          <w:rFonts w:cstheme="minorHAnsi"/>
          <w:sz w:val="24"/>
          <w:szCs w:val="24"/>
        </w:rPr>
      </w:pPr>
      <w:r w:rsidRPr="00D36819">
        <w:rPr>
          <w:rFonts w:eastAsia="Arial" w:cstheme="minorHAnsi"/>
          <w:szCs w:val="24"/>
        </w:rPr>
        <w:t>La integración con:</w:t>
      </w:r>
      <w:r w:rsidR="000F7EFF" w:rsidRPr="00D36819">
        <w:rPr>
          <w:rFonts w:eastAsia="Arial" w:cstheme="minorHAnsi"/>
          <w:szCs w:val="24"/>
        </w:rPr>
        <w:t xml:space="preserve"> </w:t>
      </w:r>
      <w:r w:rsidRPr="00D36819">
        <w:rPr>
          <w:rFonts w:eastAsia="Arial" w:cstheme="minorHAnsi"/>
          <w:szCs w:val="24"/>
        </w:rPr>
        <w:t>Google Places,</w:t>
      </w:r>
      <w:r w:rsidR="000F7EFF" w:rsidRPr="00D36819">
        <w:rPr>
          <w:rFonts w:eastAsia="Arial" w:cstheme="minorHAnsi"/>
          <w:szCs w:val="24"/>
        </w:rPr>
        <w:t xml:space="preserve"> </w:t>
      </w:r>
      <w:proofErr w:type="spellStart"/>
      <w:r w:rsidRPr="00D36819">
        <w:rPr>
          <w:rFonts w:eastAsia="Arial" w:cstheme="minorHAnsi"/>
          <w:szCs w:val="24"/>
        </w:rPr>
        <w:t>DENUE</w:t>
      </w:r>
      <w:proofErr w:type="spellEnd"/>
      <w:r w:rsidR="000F7EFF" w:rsidRPr="00D36819">
        <w:rPr>
          <w:rFonts w:eastAsia="Arial" w:cstheme="minorHAnsi"/>
          <w:szCs w:val="24"/>
        </w:rPr>
        <w:t xml:space="preserve"> </w:t>
      </w:r>
      <w:r w:rsidRPr="00D36819">
        <w:rPr>
          <w:rFonts w:eastAsia="Arial" w:cstheme="minorHAnsi"/>
          <w:szCs w:val="24"/>
        </w:rPr>
        <w:t xml:space="preserve">y </w:t>
      </w:r>
      <w:proofErr w:type="spellStart"/>
      <w:r w:rsidRPr="00D36819">
        <w:rPr>
          <w:rFonts w:eastAsia="Arial" w:cstheme="minorHAnsi"/>
          <w:szCs w:val="24"/>
        </w:rPr>
        <w:t>Overpass</w:t>
      </w:r>
      <w:proofErr w:type="spellEnd"/>
      <w:r w:rsidR="000F7EFF" w:rsidRPr="00D36819">
        <w:rPr>
          <w:rFonts w:eastAsia="Arial" w:cstheme="minorHAnsi"/>
          <w:szCs w:val="24"/>
        </w:rPr>
        <w:t xml:space="preserve"> </w:t>
      </w:r>
      <w:r w:rsidRPr="00D36819">
        <w:rPr>
          <w:rFonts w:eastAsia="Arial" w:cstheme="minorHAnsi"/>
          <w:szCs w:val="24"/>
        </w:rPr>
        <w:t>permite detectar:</w:t>
      </w:r>
      <w:r w:rsidR="000F7EFF" w:rsidRPr="00D36819">
        <w:rPr>
          <w:rFonts w:eastAsia="Arial" w:cstheme="minorHAnsi"/>
          <w:szCs w:val="24"/>
        </w:rPr>
        <w:t xml:space="preserve"> </w:t>
      </w:r>
      <w:r w:rsidRPr="00D36819">
        <w:rPr>
          <w:rFonts w:eastAsia="Arial" w:cstheme="minorHAnsi"/>
          <w:szCs w:val="24"/>
        </w:rPr>
        <w:t>atractores del delito,</w:t>
      </w:r>
      <w:r w:rsidR="000F7EFF" w:rsidRPr="00D36819">
        <w:rPr>
          <w:rFonts w:eastAsia="Arial" w:cstheme="minorHAnsi"/>
          <w:szCs w:val="24"/>
        </w:rPr>
        <w:t xml:space="preserve"> </w:t>
      </w:r>
      <w:r w:rsidRPr="00D36819">
        <w:rPr>
          <w:rFonts w:eastAsia="Arial" w:cstheme="minorHAnsi"/>
          <w:szCs w:val="24"/>
        </w:rPr>
        <w:t>zonas de concentración</w:t>
      </w:r>
      <w:r w:rsidR="000F7EFF" w:rsidRPr="00D36819">
        <w:rPr>
          <w:rFonts w:eastAsia="Arial" w:cstheme="minorHAnsi"/>
          <w:szCs w:val="24"/>
        </w:rPr>
        <w:t xml:space="preserve"> </w:t>
      </w:r>
      <w:r w:rsidRPr="00D36819">
        <w:rPr>
          <w:rFonts w:eastAsia="Arial" w:cstheme="minorHAnsi"/>
          <w:szCs w:val="24"/>
        </w:rPr>
        <w:t xml:space="preserve">y factores urbanos de riesgo. </w:t>
      </w:r>
    </w:p>
    <w:p w14:paraId="418DA39D" w14:textId="77777777" w:rsidR="00E45A4F" w:rsidRPr="00D36819" w:rsidRDefault="00E45A4F" w:rsidP="0003728D">
      <w:pPr>
        <w:pStyle w:val="Sinespaciado"/>
        <w:jc w:val="both"/>
        <w:rPr>
          <w:rFonts w:cstheme="minorHAnsi"/>
          <w:sz w:val="24"/>
          <w:szCs w:val="24"/>
        </w:rPr>
      </w:pPr>
    </w:p>
    <w:p w14:paraId="471D7085" w14:textId="7BFEBF60" w:rsidR="00E45A4F" w:rsidRPr="00D36819" w:rsidRDefault="00E45A4F" w:rsidP="000F7EFF">
      <w:pPr>
        <w:pStyle w:val="Ttulo3"/>
        <w:rPr>
          <w:rFonts w:asciiTheme="minorHAnsi" w:hAnsiTheme="minorHAnsi" w:cstheme="minorHAnsi"/>
        </w:rPr>
      </w:pPr>
      <w:bookmarkStart w:id="44" w:name="_Toc230954988"/>
      <w:r w:rsidRPr="00D36819">
        <w:rPr>
          <w:rFonts w:asciiTheme="minorHAnsi" w:eastAsia="Arial" w:hAnsiTheme="minorHAnsi" w:cstheme="minorHAnsi"/>
          <w:b/>
          <w:sz w:val="26"/>
        </w:rPr>
        <w:t>3.3.4 Principio de Deterioro Ambiental</w:t>
      </w:r>
      <w:bookmarkEnd w:id="44"/>
    </w:p>
    <w:p w14:paraId="4F72802D" w14:textId="77777777" w:rsidR="00E45A4F" w:rsidRPr="00D36819" w:rsidRDefault="00E45A4F" w:rsidP="0003728D">
      <w:pPr>
        <w:pStyle w:val="Sinespaciado"/>
        <w:jc w:val="both"/>
        <w:rPr>
          <w:rFonts w:cstheme="minorHAnsi"/>
          <w:sz w:val="24"/>
          <w:szCs w:val="24"/>
        </w:rPr>
      </w:pPr>
    </w:p>
    <w:p w14:paraId="0404212A" w14:textId="52676247" w:rsidR="00E45A4F" w:rsidRPr="00D36819" w:rsidRDefault="00E45A4F" w:rsidP="0003728D">
      <w:pPr>
        <w:pStyle w:val="Sinespaciado"/>
        <w:jc w:val="both"/>
        <w:rPr>
          <w:rFonts w:cstheme="minorHAnsi"/>
          <w:sz w:val="24"/>
          <w:szCs w:val="24"/>
        </w:rPr>
      </w:pPr>
      <w:r w:rsidRPr="00D36819">
        <w:rPr>
          <w:rFonts w:eastAsia="Arial" w:cstheme="minorHAnsi"/>
          <w:szCs w:val="24"/>
        </w:rPr>
        <w:lastRenderedPageBreak/>
        <w:t>El Perfilador Remoto incorpora evaluación contextual relacionada con</w:t>
      </w:r>
      <w:r w:rsidR="000F7EFF" w:rsidRPr="00D36819">
        <w:rPr>
          <w:rFonts w:eastAsia="Arial" w:cstheme="minorHAnsi"/>
          <w:szCs w:val="24"/>
        </w:rPr>
        <w:t xml:space="preserve"> </w:t>
      </w:r>
      <w:r w:rsidRPr="00D36819">
        <w:rPr>
          <w:rFonts w:eastAsia="Arial" w:cstheme="minorHAnsi"/>
          <w:szCs w:val="24"/>
        </w:rPr>
        <w:t>abandono,</w:t>
      </w:r>
      <w:r w:rsidR="000F7EFF" w:rsidRPr="00D36819">
        <w:rPr>
          <w:rFonts w:eastAsia="Arial" w:cstheme="minorHAnsi"/>
          <w:szCs w:val="24"/>
        </w:rPr>
        <w:t xml:space="preserve"> </w:t>
      </w:r>
      <w:r w:rsidRPr="00D36819">
        <w:rPr>
          <w:rFonts w:eastAsia="Arial" w:cstheme="minorHAnsi"/>
          <w:szCs w:val="24"/>
        </w:rPr>
        <w:t>deterioro físico,</w:t>
      </w:r>
      <w:r w:rsidR="000F7EFF" w:rsidRPr="00D36819">
        <w:rPr>
          <w:rFonts w:eastAsia="Arial" w:cstheme="minorHAnsi"/>
          <w:szCs w:val="24"/>
        </w:rPr>
        <w:t xml:space="preserve"> </w:t>
      </w:r>
      <w:r w:rsidRPr="00D36819">
        <w:rPr>
          <w:rFonts w:eastAsia="Arial" w:cstheme="minorHAnsi"/>
          <w:szCs w:val="24"/>
        </w:rPr>
        <w:t>desorden urbano</w:t>
      </w:r>
      <w:r w:rsidR="000F7EFF" w:rsidRPr="00D36819">
        <w:rPr>
          <w:rFonts w:eastAsia="Arial" w:cstheme="minorHAnsi"/>
          <w:szCs w:val="24"/>
        </w:rPr>
        <w:t xml:space="preserve"> </w:t>
      </w:r>
      <w:r w:rsidRPr="00D36819">
        <w:rPr>
          <w:rFonts w:eastAsia="Arial" w:cstheme="minorHAnsi"/>
          <w:szCs w:val="24"/>
        </w:rPr>
        <w:t>y degradación territorial.</w:t>
      </w:r>
    </w:p>
    <w:p w14:paraId="2D78EE3F" w14:textId="77777777" w:rsidR="00E45A4F" w:rsidRPr="00D36819" w:rsidRDefault="00E45A4F" w:rsidP="0003728D">
      <w:pPr>
        <w:pStyle w:val="Sinespaciado"/>
        <w:jc w:val="both"/>
        <w:rPr>
          <w:rFonts w:cstheme="minorHAnsi"/>
          <w:sz w:val="24"/>
          <w:szCs w:val="24"/>
        </w:rPr>
      </w:pPr>
    </w:p>
    <w:p w14:paraId="3D1C06E5" w14:textId="4360BFAB" w:rsidR="00E45A4F" w:rsidRPr="00D36819" w:rsidRDefault="00E45A4F" w:rsidP="0003728D">
      <w:pPr>
        <w:pStyle w:val="Sinespaciado"/>
        <w:jc w:val="both"/>
        <w:rPr>
          <w:rFonts w:cstheme="minorHAnsi"/>
          <w:sz w:val="24"/>
          <w:szCs w:val="24"/>
        </w:rPr>
      </w:pPr>
      <w:r w:rsidRPr="00D36819">
        <w:rPr>
          <w:rFonts w:eastAsia="Arial" w:cstheme="minorHAnsi"/>
          <w:szCs w:val="24"/>
        </w:rPr>
        <w:t>Estos elementos son utilizados como indicadores criminológicos vinculados a:</w:t>
      </w:r>
      <w:r w:rsidR="000F7EFF" w:rsidRPr="00D36819">
        <w:rPr>
          <w:rFonts w:eastAsia="Arial" w:cstheme="minorHAnsi"/>
          <w:szCs w:val="24"/>
        </w:rPr>
        <w:t xml:space="preserve"> </w:t>
      </w:r>
      <w:r w:rsidRPr="00D36819">
        <w:rPr>
          <w:rFonts w:eastAsia="Arial" w:cstheme="minorHAnsi"/>
          <w:szCs w:val="24"/>
        </w:rPr>
        <w:t>percepción de impunidad,</w:t>
      </w:r>
      <w:r w:rsidR="000F7EFF" w:rsidRPr="00D36819">
        <w:rPr>
          <w:rFonts w:eastAsia="Arial" w:cstheme="minorHAnsi"/>
          <w:szCs w:val="24"/>
        </w:rPr>
        <w:t xml:space="preserve"> </w:t>
      </w:r>
      <w:r w:rsidRPr="00D36819">
        <w:rPr>
          <w:rFonts w:eastAsia="Arial" w:cstheme="minorHAnsi"/>
          <w:szCs w:val="24"/>
        </w:rPr>
        <w:t>debilitamiento del control social</w:t>
      </w:r>
      <w:r w:rsidR="000F7EFF" w:rsidRPr="00D36819">
        <w:rPr>
          <w:rFonts w:eastAsia="Arial" w:cstheme="minorHAnsi"/>
          <w:szCs w:val="24"/>
        </w:rPr>
        <w:t xml:space="preserve"> </w:t>
      </w:r>
      <w:r w:rsidRPr="00D36819">
        <w:rPr>
          <w:rFonts w:eastAsia="Arial" w:cstheme="minorHAnsi"/>
          <w:szCs w:val="24"/>
        </w:rPr>
        <w:t>y aumento de oportunidades delictivas.</w:t>
      </w:r>
    </w:p>
    <w:p w14:paraId="774141CD" w14:textId="77777777" w:rsidR="00E45A4F" w:rsidRPr="00D36819" w:rsidRDefault="00E45A4F" w:rsidP="0003728D">
      <w:pPr>
        <w:pStyle w:val="Sinespaciado"/>
        <w:jc w:val="both"/>
        <w:rPr>
          <w:rFonts w:cstheme="minorHAnsi"/>
          <w:sz w:val="24"/>
          <w:szCs w:val="24"/>
        </w:rPr>
      </w:pPr>
    </w:p>
    <w:p w14:paraId="7B3119E5" w14:textId="1CEB0CCE" w:rsidR="00E45A4F" w:rsidRPr="00D36819" w:rsidRDefault="00E45A4F" w:rsidP="000F7EFF">
      <w:pPr>
        <w:pStyle w:val="Ttulo2"/>
        <w:rPr>
          <w:rFonts w:asciiTheme="minorHAnsi" w:hAnsiTheme="minorHAnsi" w:cstheme="minorHAnsi"/>
        </w:rPr>
      </w:pPr>
      <w:bookmarkStart w:id="45" w:name="_Toc230954989"/>
      <w:r w:rsidRPr="00D36819">
        <w:rPr>
          <w:rFonts w:asciiTheme="minorHAnsi" w:eastAsia="Arial" w:hAnsiTheme="minorHAnsi" w:cstheme="minorHAnsi"/>
          <w:b/>
        </w:rPr>
        <w:t>3.4 Modelo Territorial del Perfilador Remoto</w:t>
      </w:r>
      <w:bookmarkEnd w:id="45"/>
    </w:p>
    <w:p w14:paraId="25BB69D8" w14:textId="77777777" w:rsidR="00E45A4F" w:rsidRPr="00D36819" w:rsidRDefault="00E45A4F" w:rsidP="0003728D">
      <w:pPr>
        <w:pStyle w:val="Sinespaciado"/>
        <w:jc w:val="both"/>
        <w:rPr>
          <w:rFonts w:cstheme="minorHAnsi"/>
          <w:sz w:val="24"/>
          <w:szCs w:val="24"/>
        </w:rPr>
      </w:pPr>
    </w:p>
    <w:p w14:paraId="21D83C7E"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opera mediante un modelo de representación espacial compuesto por geometrías operacionales.</w:t>
      </w:r>
    </w:p>
    <w:p w14:paraId="7F956A03" w14:textId="77777777" w:rsidR="00E45A4F" w:rsidRPr="00D36819" w:rsidRDefault="00E45A4F" w:rsidP="0003728D">
      <w:pPr>
        <w:pStyle w:val="Sinespaciado"/>
        <w:jc w:val="both"/>
        <w:rPr>
          <w:rFonts w:cstheme="minorHAnsi"/>
          <w:sz w:val="24"/>
          <w:szCs w:val="24"/>
        </w:rPr>
      </w:pPr>
    </w:p>
    <w:p w14:paraId="31B5A972" w14:textId="0A2D3251" w:rsidR="00E45A4F" w:rsidRPr="00D36819" w:rsidRDefault="00E45A4F" w:rsidP="000F7EFF">
      <w:pPr>
        <w:pStyle w:val="Ttulo3"/>
        <w:rPr>
          <w:rFonts w:asciiTheme="minorHAnsi" w:hAnsiTheme="minorHAnsi" w:cstheme="minorHAnsi"/>
        </w:rPr>
      </w:pPr>
      <w:bookmarkStart w:id="46" w:name="_Toc230954990"/>
      <w:r w:rsidRPr="00D36819">
        <w:rPr>
          <w:rFonts w:asciiTheme="minorHAnsi" w:eastAsia="Arial" w:hAnsiTheme="minorHAnsi" w:cstheme="minorHAnsi"/>
          <w:b/>
          <w:sz w:val="26"/>
        </w:rPr>
        <w:t>3.4.1 Geometría Individual</w:t>
      </w:r>
      <w:bookmarkEnd w:id="46"/>
    </w:p>
    <w:p w14:paraId="21324C2A" w14:textId="77777777" w:rsidR="00E45A4F" w:rsidRPr="00D36819" w:rsidRDefault="00E45A4F" w:rsidP="0003728D">
      <w:pPr>
        <w:pStyle w:val="Sinespaciado"/>
        <w:jc w:val="both"/>
        <w:rPr>
          <w:rFonts w:cstheme="minorHAnsi"/>
          <w:sz w:val="24"/>
          <w:szCs w:val="24"/>
        </w:rPr>
      </w:pPr>
    </w:p>
    <w:p w14:paraId="2A5704B8" w14:textId="08A2A91B" w:rsidR="00E45A4F" w:rsidRPr="00D36819" w:rsidRDefault="00E45A4F" w:rsidP="0003728D">
      <w:pPr>
        <w:pStyle w:val="Sinespaciado"/>
        <w:jc w:val="both"/>
        <w:rPr>
          <w:rFonts w:cstheme="minorHAnsi"/>
          <w:sz w:val="24"/>
          <w:szCs w:val="24"/>
        </w:rPr>
      </w:pPr>
      <w:r w:rsidRPr="00D36819">
        <w:rPr>
          <w:rFonts w:eastAsia="Arial" w:cstheme="minorHAnsi"/>
          <w:szCs w:val="24"/>
        </w:rPr>
        <w:t>Representa:</w:t>
      </w:r>
    </w:p>
    <w:p w14:paraId="675CD2F8" w14:textId="614ADE77"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lastRenderedPageBreak/>
        <w:t>N</w:t>
      </w:r>
      <w:r w:rsidR="00E45A4F" w:rsidRPr="00D36819">
        <w:rPr>
          <w:rFonts w:eastAsia="Arial" w:cstheme="minorHAnsi"/>
          <w:szCs w:val="24"/>
        </w:rPr>
        <w:t>odos específicos,</w:t>
      </w:r>
    </w:p>
    <w:p w14:paraId="6F1662E9" w14:textId="53D3EC0C"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E</w:t>
      </w:r>
      <w:r w:rsidR="00E45A4F" w:rsidRPr="00D36819">
        <w:rPr>
          <w:rFonts w:eastAsia="Arial" w:cstheme="minorHAnsi"/>
          <w:szCs w:val="24"/>
        </w:rPr>
        <w:t>ventos focalizados,</w:t>
      </w:r>
    </w:p>
    <w:p w14:paraId="48DD7749" w14:textId="79966E92"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L</w:t>
      </w:r>
      <w:r w:rsidR="00E45A4F" w:rsidRPr="00D36819">
        <w:rPr>
          <w:rFonts w:eastAsia="Arial" w:cstheme="minorHAnsi"/>
          <w:szCs w:val="24"/>
        </w:rPr>
        <w:t>ugares únicos de interés criminológico.</w:t>
      </w:r>
    </w:p>
    <w:p w14:paraId="7336020F" w14:textId="77777777" w:rsidR="00E45A4F" w:rsidRPr="00D36819" w:rsidRDefault="00E45A4F" w:rsidP="0003728D">
      <w:pPr>
        <w:pStyle w:val="Sinespaciado"/>
        <w:jc w:val="both"/>
        <w:rPr>
          <w:rFonts w:cstheme="minorHAnsi"/>
          <w:sz w:val="24"/>
          <w:szCs w:val="24"/>
        </w:rPr>
      </w:pPr>
    </w:p>
    <w:p w14:paraId="04BD7B13" w14:textId="5CE97A87" w:rsidR="00E45A4F" w:rsidRPr="00D36819" w:rsidRDefault="00E45A4F" w:rsidP="0003728D">
      <w:pPr>
        <w:pStyle w:val="Sinespaciado"/>
        <w:jc w:val="both"/>
        <w:rPr>
          <w:rFonts w:cstheme="minorHAnsi"/>
          <w:sz w:val="24"/>
          <w:szCs w:val="24"/>
        </w:rPr>
      </w:pPr>
      <w:r w:rsidRPr="00D36819">
        <w:rPr>
          <w:rFonts w:eastAsia="Arial" w:cstheme="minorHAnsi"/>
          <w:szCs w:val="24"/>
        </w:rPr>
        <w:t>Su finalidad principal es:</w:t>
      </w:r>
    </w:p>
    <w:p w14:paraId="74272D4A" w14:textId="386B13D1"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I</w:t>
      </w:r>
      <w:r w:rsidR="00E45A4F" w:rsidRPr="00D36819">
        <w:rPr>
          <w:rFonts w:eastAsia="Arial" w:cstheme="minorHAnsi"/>
          <w:szCs w:val="24"/>
        </w:rPr>
        <w:t>dentificar puntos críticos,</w:t>
      </w:r>
    </w:p>
    <w:p w14:paraId="1E01623A" w14:textId="0D0FEDA1"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ontextualizar evidencia puntual,</w:t>
      </w:r>
    </w:p>
    <w:p w14:paraId="362205BD" w14:textId="5AE1AF3A"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D</w:t>
      </w:r>
      <w:r w:rsidR="00E45A4F" w:rsidRPr="00D36819">
        <w:rPr>
          <w:rFonts w:eastAsia="Arial" w:cstheme="minorHAnsi"/>
          <w:szCs w:val="24"/>
        </w:rPr>
        <w:t>esarrollar interpretación localizada.</w:t>
      </w:r>
    </w:p>
    <w:p w14:paraId="5243061D" w14:textId="77777777" w:rsidR="00E45A4F" w:rsidRPr="00D36819" w:rsidRDefault="00E45A4F" w:rsidP="0003728D">
      <w:pPr>
        <w:pStyle w:val="Sinespaciado"/>
        <w:jc w:val="both"/>
        <w:rPr>
          <w:rFonts w:cstheme="minorHAnsi"/>
          <w:sz w:val="24"/>
          <w:szCs w:val="24"/>
        </w:rPr>
      </w:pPr>
    </w:p>
    <w:p w14:paraId="0DB6A7CE" w14:textId="1F0C1E5C" w:rsidR="00E45A4F" w:rsidRPr="00D36819" w:rsidRDefault="00E45A4F" w:rsidP="0003728D">
      <w:pPr>
        <w:pStyle w:val="Sinespaciado"/>
        <w:jc w:val="both"/>
        <w:rPr>
          <w:rFonts w:cstheme="minorHAnsi"/>
          <w:sz w:val="24"/>
          <w:szCs w:val="24"/>
        </w:rPr>
      </w:pPr>
      <w:r w:rsidRPr="00D36819">
        <w:rPr>
          <w:rFonts w:eastAsia="Arial" w:cstheme="minorHAnsi"/>
          <w:szCs w:val="24"/>
        </w:rPr>
        <w:t>Requiere:</w:t>
      </w:r>
    </w:p>
    <w:p w14:paraId="3350366B" w14:textId="4F7D76B4"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M</w:t>
      </w:r>
      <w:r w:rsidR="00E45A4F" w:rsidRPr="00D36819">
        <w:rPr>
          <w:rFonts w:eastAsia="Arial" w:cstheme="minorHAnsi"/>
          <w:szCs w:val="24"/>
        </w:rPr>
        <w:t>ínimo una fotografía georreferenciada.</w:t>
      </w:r>
    </w:p>
    <w:p w14:paraId="274483A2" w14:textId="77777777" w:rsidR="00E45A4F" w:rsidRPr="00D36819" w:rsidRDefault="00E45A4F" w:rsidP="0003728D">
      <w:pPr>
        <w:pStyle w:val="Sinespaciado"/>
        <w:jc w:val="both"/>
        <w:rPr>
          <w:rFonts w:cstheme="minorHAnsi"/>
          <w:sz w:val="24"/>
          <w:szCs w:val="24"/>
        </w:rPr>
      </w:pPr>
    </w:p>
    <w:p w14:paraId="3DB42710" w14:textId="279AC768" w:rsidR="00E45A4F" w:rsidRPr="00D36819" w:rsidRDefault="00E45A4F" w:rsidP="000F7EFF">
      <w:pPr>
        <w:pStyle w:val="Ttulo3"/>
        <w:rPr>
          <w:rFonts w:asciiTheme="minorHAnsi" w:hAnsiTheme="minorHAnsi" w:cstheme="minorHAnsi"/>
        </w:rPr>
      </w:pPr>
      <w:bookmarkStart w:id="47" w:name="_Toc230954991"/>
      <w:r w:rsidRPr="00D36819">
        <w:rPr>
          <w:rFonts w:asciiTheme="minorHAnsi" w:eastAsia="Arial" w:hAnsiTheme="minorHAnsi" w:cstheme="minorHAnsi"/>
          <w:b/>
          <w:sz w:val="26"/>
        </w:rPr>
        <w:t>3.4.2 Geometría Lineal</w:t>
      </w:r>
      <w:bookmarkEnd w:id="47"/>
    </w:p>
    <w:p w14:paraId="434B6CAD" w14:textId="77777777" w:rsidR="00E45A4F" w:rsidRPr="00D36819" w:rsidRDefault="00E45A4F" w:rsidP="0003728D">
      <w:pPr>
        <w:pStyle w:val="Sinespaciado"/>
        <w:jc w:val="both"/>
        <w:rPr>
          <w:rFonts w:cstheme="minorHAnsi"/>
          <w:sz w:val="24"/>
          <w:szCs w:val="24"/>
        </w:rPr>
      </w:pPr>
    </w:p>
    <w:p w14:paraId="50CEC00B" w14:textId="1F761FD1" w:rsidR="00E45A4F" w:rsidRPr="00D36819" w:rsidRDefault="00E45A4F" w:rsidP="0003728D">
      <w:pPr>
        <w:pStyle w:val="Sinespaciado"/>
        <w:jc w:val="both"/>
        <w:rPr>
          <w:rFonts w:cstheme="minorHAnsi"/>
          <w:sz w:val="24"/>
          <w:szCs w:val="24"/>
        </w:rPr>
      </w:pPr>
      <w:r w:rsidRPr="00D36819">
        <w:rPr>
          <w:rFonts w:eastAsia="Arial" w:cstheme="minorHAnsi"/>
          <w:szCs w:val="24"/>
        </w:rPr>
        <w:lastRenderedPageBreak/>
        <w:t>Representa:</w:t>
      </w:r>
    </w:p>
    <w:p w14:paraId="26AA3E57" w14:textId="0F22AA71"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orredores,</w:t>
      </w:r>
    </w:p>
    <w:p w14:paraId="6C264900" w14:textId="2DB55DAB"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T</w:t>
      </w:r>
      <w:r w:rsidR="00E45A4F" w:rsidRPr="00D36819">
        <w:rPr>
          <w:rFonts w:eastAsia="Arial" w:cstheme="minorHAnsi"/>
          <w:szCs w:val="24"/>
        </w:rPr>
        <w:t>rayectorias,</w:t>
      </w:r>
    </w:p>
    <w:p w14:paraId="13CB6416" w14:textId="597B912F"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R</w:t>
      </w:r>
      <w:r w:rsidR="00E45A4F" w:rsidRPr="00D36819">
        <w:rPr>
          <w:rFonts w:eastAsia="Arial" w:cstheme="minorHAnsi"/>
          <w:szCs w:val="24"/>
        </w:rPr>
        <w:t>utas de movilidad,</w:t>
      </w:r>
    </w:p>
    <w:p w14:paraId="7CCB66CC" w14:textId="6EDE0382"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D</w:t>
      </w:r>
      <w:r w:rsidR="00E45A4F" w:rsidRPr="00D36819">
        <w:rPr>
          <w:rFonts w:eastAsia="Arial" w:cstheme="minorHAnsi"/>
          <w:szCs w:val="24"/>
        </w:rPr>
        <w:t>inámicas de desplazamiento criminal.</w:t>
      </w:r>
    </w:p>
    <w:p w14:paraId="223392E7" w14:textId="77777777" w:rsidR="00E45A4F" w:rsidRPr="00D36819" w:rsidRDefault="00E45A4F" w:rsidP="0003728D">
      <w:pPr>
        <w:pStyle w:val="Sinespaciado"/>
        <w:jc w:val="both"/>
        <w:rPr>
          <w:rFonts w:cstheme="minorHAnsi"/>
          <w:sz w:val="24"/>
          <w:szCs w:val="24"/>
        </w:rPr>
      </w:pPr>
    </w:p>
    <w:p w14:paraId="5E2C7142" w14:textId="5E410CEC" w:rsidR="00E45A4F" w:rsidRPr="00D36819" w:rsidRDefault="00E45A4F" w:rsidP="0003728D">
      <w:pPr>
        <w:pStyle w:val="Sinespaciado"/>
        <w:jc w:val="both"/>
        <w:rPr>
          <w:rFonts w:cstheme="minorHAnsi"/>
          <w:sz w:val="24"/>
          <w:szCs w:val="24"/>
        </w:rPr>
      </w:pPr>
      <w:r w:rsidRPr="00D36819">
        <w:rPr>
          <w:rFonts w:eastAsia="Arial" w:cstheme="minorHAnsi"/>
          <w:szCs w:val="24"/>
        </w:rPr>
        <w:t>Permite:</w:t>
      </w:r>
    </w:p>
    <w:p w14:paraId="6A01C8DD" w14:textId="2148E2D9"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A</w:t>
      </w:r>
      <w:r w:rsidR="00E45A4F" w:rsidRPr="00D36819">
        <w:rPr>
          <w:rFonts w:eastAsia="Arial" w:cstheme="minorHAnsi"/>
          <w:szCs w:val="24"/>
        </w:rPr>
        <w:t>nalizar conectividad,</w:t>
      </w:r>
    </w:p>
    <w:p w14:paraId="6183C8F5" w14:textId="43FFCECC"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I</w:t>
      </w:r>
      <w:r w:rsidR="00E45A4F" w:rsidRPr="00D36819">
        <w:rPr>
          <w:rFonts w:eastAsia="Arial" w:cstheme="minorHAnsi"/>
          <w:szCs w:val="24"/>
        </w:rPr>
        <w:t>dentificar rutas de escape,</w:t>
      </w:r>
    </w:p>
    <w:p w14:paraId="17C156D1" w14:textId="5E531734"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E</w:t>
      </w:r>
      <w:r w:rsidR="00E45A4F" w:rsidRPr="00D36819">
        <w:rPr>
          <w:rFonts w:eastAsia="Arial" w:cstheme="minorHAnsi"/>
          <w:szCs w:val="24"/>
        </w:rPr>
        <w:t>valuar continuidad territorial,</w:t>
      </w:r>
    </w:p>
    <w:p w14:paraId="6F2C5468" w14:textId="6197D24A"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omprender patrones de tránsito.</w:t>
      </w:r>
    </w:p>
    <w:p w14:paraId="12AF1ABC" w14:textId="77777777" w:rsidR="00E45A4F" w:rsidRPr="00D36819" w:rsidRDefault="00E45A4F" w:rsidP="0003728D">
      <w:pPr>
        <w:pStyle w:val="Sinespaciado"/>
        <w:jc w:val="both"/>
        <w:rPr>
          <w:rFonts w:cstheme="minorHAnsi"/>
          <w:sz w:val="24"/>
          <w:szCs w:val="24"/>
        </w:rPr>
      </w:pPr>
    </w:p>
    <w:p w14:paraId="65460282" w14:textId="5D8DF8CA" w:rsidR="00E45A4F" w:rsidRPr="00D36819" w:rsidRDefault="00E45A4F" w:rsidP="0003728D">
      <w:pPr>
        <w:pStyle w:val="Sinespaciado"/>
        <w:jc w:val="both"/>
        <w:rPr>
          <w:rFonts w:cstheme="minorHAnsi"/>
          <w:sz w:val="24"/>
          <w:szCs w:val="24"/>
        </w:rPr>
      </w:pPr>
      <w:r w:rsidRPr="00D36819">
        <w:rPr>
          <w:rFonts w:eastAsia="Arial" w:cstheme="minorHAnsi"/>
          <w:szCs w:val="24"/>
        </w:rPr>
        <w:t>Requiere:</w:t>
      </w:r>
    </w:p>
    <w:p w14:paraId="49DB2971" w14:textId="2D877044"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M</w:t>
      </w:r>
      <w:r w:rsidR="00E45A4F" w:rsidRPr="00D36819">
        <w:rPr>
          <w:rFonts w:eastAsia="Arial" w:cstheme="minorHAnsi"/>
          <w:szCs w:val="24"/>
        </w:rPr>
        <w:t>ínimo dos fotografías georreferenciadas.</w:t>
      </w:r>
    </w:p>
    <w:p w14:paraId="77D1A352" w14:textId="77777777" w:rsidR="00E45A4F" w:rsidRPr="00D36819" w:rsidRDefault="00E45A4F" w:rsidP="0003728D">
      <w:pPr>
        <w:pStyle w:val="Sinespaciado"/>
        <w:jc w:val="both"/>
        <w:rPr>
          <w:rFonts w:cstheme="minorHAnsi"/>
          <w:sz w:val="24"/>
          <w:szCs w:val="24"/>
        </w:rPr>
      </w:pPr>
    </w:p>
    <w:p w14:paraId="2F067456" w14:textId="188372DB" w:rsidR="00E45A4F" w:rsidRPr="00D36819" w:rsidRDefault="00E45A4F" w:rsidP="000F7EFF">
      <w:pPr>
        <w:pStyle w:val="Ttulo3"/>
        <w:rPr>
          <w:rFonts w:asciiTheme="minorHAnsi" w:hAnsiTheme="minorHAnsi" w:cstheme="minorHAnsi"/>
        </w:rPr>
      </w:pPr>
      <w:bookmarkStart w:id="48" w:name="_Toc230954992"/>
      <w:r w:rsidRPr="00D36819">
        <w:rPr>
          <w:rFonts w:asciiTheme="minorHAnsi" w:eastAsia="Arial" w:hAnsiTheme="minorHAnsi" w:cstheme="minorHAnsi"/>
          <w:b/>
          <w:sz w:val="26"/>
        </w:rPr>
        <w:t>3.4.3 Geometría Poligonal</w:t>
      </w:r>
      <w:bookmarkEnd w:id="48"/>
    </w:p>
    <w:p w14:paraId="25A9CCB4" w14:textId="77777777" w:rsidR="00E45A4F" w:rsidRPr="00D36819" w:rsidRDefault="00E45A4F" w:rsidP="0003728D">
      <w:pPr>
        <w:pStyle w:val="Sinespaciado"/>
        <w:jc w:val="both"/>
        <w:rPr>
          <w:rFonts w:cstheme="minorHAnsi"/>
          <w:sz w:val="24"/>
          <w:szCs w:val="24"/>
        </w:rPr>
      </w:pPr>
    </w:p>
    <w:p w14:paraId="003D451B" w14:textId="52255690" w:rsidR="00E45A4F" w:rsidRPr="00D36819" w:rsidRDefault="00E45A4F" w:rsidP="0003728D">
      <w:pPr>
        <w:pStyle w:val="Sinespaciado"/>
        <w:jc w:val="both"/>
        <w:rPr>
          <w:rFonts w:cstheme="minorHAnsi"/>
          <w:sz w:val="24"/>
          <w:szCs w:val="24"/>
        </w:rPr>
      </w:pPr>
      <w:r w:rsidRPr="00D36819">
        <w:rPr>
          <w:rFonts w:eastAsia="Arial" w:cstheme="minorHAnsi"/>
          <w:szCs w:val="24"/>
        </w:rPr>
        <w:t>Representa:</w:t>
      </w:r>
    </w:p>
    <w:p w14:paraId="4990D1EF" w14:textId="4AFC79C1"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Á</w:t>
      </w:r>
      <w:r w:rsidR="00E45A4F" w:rsidRPr="00D36819">
        <w:rPr>
          <w:rFonts w:eastAsia="Arial" w:cstheme="minorHAnsi"/>
          <w:szCs w:val="24"/>
        </w:rPr>
        <w:t>reas de influencia,</w:t>
      </w:r>
    </w:p>
    <w:p w14:paraId="53D28F59" w14:textId="3C39D123"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S</w:t>
      </w:r>
      <w:r w:rsidR="00E45A4F" w:rsidRPr="00D36819">
        <w:rPr>
          <w:rFonts w:eastAsia="Arial" w:cstheme="minorHAnsi"/>
          <w:szCs w:val="24"/>
        </w:rPr>
        <w:t>ectores operacionales,</w:t>
      </w:r>
    </w:p>
    <w:p w14:paraId="4FD2232C" w14:textId="06A3B986"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P</w:t>
      </w:r>
      <w:r w:rsidR="00E45A4F" w:rsidRPr="00D36819">
        <w:rPr>
          <w:rFonts w:eastAsia="Arial" w:cstheme="minorHAnsi"/>
          <w:szCs w:val="24"/>
        </w:rPr>
        <w:t>olígonos criminógenos,</w:t>
      </w:r>
    </w:p>
    <w:p w14:paraId="4B9C20A8" w14:textId="06FB8A96"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Z</w:t>
      </w:r>
      <w:r w:rsidR="00E45A4F" w:rsidRPr="00D36819">
        <w:rPr>
          <w:rFonts w:eastAsia="Arial" w:cstheme="minorHAnsi"/>
          <w:szCs w:val="24"/>
        </w:rPr>
        <w:t>onas de concentración territorial.</w:t>
      </w:r>
    </w:p>
    <w:p w14:paraId="3F9DA66C" w14:textId="77777777" w:rsidR="00E45A4F" w:rsidRPr="00D36819" w:rsidRDefault="00E45A4F" w:rsidP="0003728D">
      <w:pPr>
        <w:pStyle w:val="Sinespaciado"/>
        <w:jc w:val="both"/>
        <w:rPr>
          <w:rFonts w:cstheme="minorHAnsi"/>
          <w:sz w:val="24"/>
          <w:szCs w:val="24"/>
        </w:rPr>
      </w:pPr>
    </w:p>
    <w:p w14:paraId="7289B99E" w14:textId="00490C51" w:rsidR="00E45A4F" w:rsidRPr="00D36819" w:rsidRDefault="00E45A4F" w:rsidP="0003728D">
      <w:pPr>
        <w:pStyle w:val="Sinespaciado"/>
        <w:jc w:val="both"/>
        <w:rPr>
          <w:rFonts w:cstheme="minorHAnsi"/>
          <w:sz w:val="24"/>
          <w:szCs w:val="24"/>
        </w:rPr>
      </w:pPr>
      <w:r w:rsidRPr="00D36819">
        <w:rPr>
          <w:rFonts w:eastAsia="Arial" w:cstheme="minorHAnsi"/>
          <w:szCs w:val="24"/>
        </w:rPr>
        <w:t>Permite:</w:t>
      </w:r>
    </w:p>
    <w:p w14:paraId="28A2D4BE" w14:textId="3D04A70B"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A</w:t>
      </w:r>
      <w:r w:rsidR="00E45A4F" w:rsidRPr="00D36819">
        <w:rPr>
          <w:rFonts w:eastAsia="Arial" w:cstheme="minorHAnsi"/>
          <w:szCs w:val="24"/>
        </w:rPr>
        <w:t>nálisis espacial amplio,</w:t>
      </w:r>
    </w:p>
    <w:p w14:paraId="09C837B2" w14:textId="04904C40"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E</w:t>
      </w:r>
      <w:r w:rsidR="00E45A4F" w:rsidRPr="00D36819">
        <w:rPr>
          <w:rFonts w:eastAsia="Arial" w:cstheme="minorHAnsi"/>
          <w:szCs w:val="24"/>
        </w:rPr>
        <w:t>valuación ecológica,</w:t>
      </w:r>
    </w:p>
    <w:p w14:paraId="610D63C1" w14:textId="108317D1"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D</w:t>
      </w:r>
      <w:r w:rsidR="00E45A4F" w:rsidRPr="00D36819">
        <w:rPr>
          <w:rFonts w:eastAsia="Arial" w:cstheme="minorHAnsi"/>
          <w:szCs w:val="24"/>
        </w:rPr>
        <w:t>elimitación táctica,</w:t>
      </w:r>
    </w:p>
    <w:p w14:paraId="59B8D6E0" w14:textId="443D7F0D"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ontextualización urbana integral.</w:t>
      </w:r>
    </w:p>
    <w:p w14:paraId="23184191" w14:textId="77777777" w:rsidR="00E45A4F" w:rsidRPr="00D36819" w:rsidRDefault="00E45A4F" w:rsidP="0003728D">
      <w:pPr>
        <w:pStyle w:val="Sinespaciado"/>
        <w:jc w:val="both"/>
        <w:rPr>
          <w:rFonts w:cstheme="minorHAnsi"/>
          <w:sz w:val="24"/>
          <w:szCs w:val="24"/>
        </w:rPr>
      </w:pPr>
    </w:p>
    <w:p w14:paraId="0CA7F287" w14:textId="5D205676" w:rsidR="00E45A4F" w:rsidRPr="00D36819" w:rsidRDefault="00E45A4F" w:rsidP="0003728D">
      <w:pPr>
        <w:pStyle w:val="Sinespaciado"/>
        <w:jc w:val="both"/>
        <w:rPr>
          <w:rFonts w:cstheme="minorHAnsi"/>
          <w:sz w:val="24"/>
          <w:szCs w:val="24"/>
        </w:rPr>
      </w:pPr>
      <w:r w:rsidRPr="00D36819">
        <w:rPr>
          <w:rFonts w:eastAsia="Arial" w:cstheme="minorHAnsi"/>
          <w:szCs w:val="24"/>
        </w:rPr>
        <w:t>Requiere:</w:t>
      </w:r>
    </w:p>
    <w:p w14:paraId="220FD3BA" w14:textId="2767875F" w:rsidR="00E45A4F" w:rsidRPr="00D36819" w:rsidRDefault="000F7EFF">
      <w:pPr>
        <w:pStyle w:val="Sinespaciado"/>
        <w:numPr>
          <w:ilvl w:val="0"/>
          <w:numId w:val="3"/>
        </w:numPr>
        <w:jc w:val="both"/>
        <w:rPr>
          <w:rFonts w:cstheme="minorHAnsi"/>
          <w:sz w:val="24"/>
          <w:szCs w:val="24"/>
        </w:rPr>
      </w:pPr>
      <w:r w:rsidRPr="00D36819">
        <w:rPr>
          <w:rFonts w:eastAsia="Arial" w:cstheme="minorHAnsi"/>
          <w:szCs w:val="24"/>
        </w:rPr>
        <w:t>M</w:t>
      </w:r>
      <w:r w:rsidR="00E45A4F" w:rsidRPr="00D36819">
        <w:rPr>
          <w:rFonts w:eastAsia="Arial" w:cstheme="minorHAnsi"/>
          <w:szCs w:val="24"/>
        </w:rPr>
        <w:t>ínimo tres fotografías georreferenciadas.</w:t>
      </w:r>
    </w:p>
    <w:p w14:paraId="543A4044" w14:textId="77777777" w:rsidR="00E45A4F" w:rsidRPr="00D36819" w:rsidRDefault="00E45A4F" w:rsidP="0003728D">
      <w:pPr>
        <w:pStyle w:val="Sinespaciado"/>
        <w:jc w:val="both"/>
        <w:rPr>
          <w:rFonts w:cstheme="minorHAnsi"/>
          <w:sz w:val="24"/>
          <w:szCs w:val="24"/>
        </w:rPr>
      </w:pPr>
    </w:p>
    <w:p w14:paraId="724BBEA9" w14:textId="206AF907" w:rsidR="00E45A4F" w:rsidRPr="00D36819" w:rsidRDefault="00E45A4F" w:rsidP="000F7EFF">
      <w:pPr>
        <w:pStyle w:val="Ttulo2"/>
        <w:rPr>
          <w:rFonts w:asciiTheme="minorHAnsi" w:hAnsiTheme="minorHAnsi" w:cstheme="minorHAnsi"/>
        </w:rPr>
      </w:pPr>
      <w:bookmarkStart w:id="49" w:name="_Toc230954993"/>
      <w:r w:rsidRPr="00D36819">
        <w:rPr>
          <w:rFonts w:asciiTheme="minorHAnsi" w:eastAsia="Arial" w:hAnsiTheme="minorHAnsi" w:cstheme="minorHAnsi"/>
          <w:b/>
        </w:rPr>
        <w:t>3.5 Capas de Inteligencia Territorial</w:t>
      </w:r>
      <w:bookmarkEnd w:id="49"/>
    </w:p>
    <w:p w14:paraId="5EDE5A1F" w14:textId="77777777" w:rsidR="00E45A4F" w:rsidRPr="00D36819" w:rsidRDefault="00E45A4F" w:rsidP="0003728D">
      <w:pPr>
        <w:pStyle w:val="Sinespaciado"/>
        <w:jc w:val="both"/>
        <w:rPr>
          <w:rFonts w:cstheme="minorHAnsi"/>
          <w:sz w:val="24"/>
          <w:szCs w:val="24"/>
        </w:rPr>
      </w:pPr>
    </w:p>
    <w:p w14:paraId="13343380"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integra múltiples capas territoriales simultáneas.</w:t>
      </w:r>
    </w:p>
    <w:p w14:paraId="5F4288CA" w14:textId="6A989BF7" w:rsidR="00E45A4F" w:rsidRPr="00D36819" w:rsidRDefault="00E45A4F" w:rsidP="0003728D">
      <w:pPr>
        <w:pStyle w:val="Sinespaciado"/>
        <w:jc w:val="both"/>
        <w:rPr>
          <w:rFonts w:cstheme="minorHAnsi"/>
          <w:sz w:val="24"/>
          <w:szCs w:val="24"/>
        </w:rPr>
      </w:pPr>
    </w:p>
    <w:p w14:paraId="420CC6BC" w14:textId="6A19EBFA" w:rsidR="00E45A4F" w:rsidRPr="00D36819" w:rsidRDefault="00E45A4F" w:rsidP="000F7EFF">
      <w:pPr>
        <w:pStyle w:val="Ttulo3"/>
        <w:rPr>
          <w:rFonts w:asciiTheme="minorHAnsi" w:hAnsiTheme="minorHAnsi" w:cstheme="minorHAnsi"/>
        </w:rPr>
      </w:pPr>
      <w:bookmarkStart w:id="50" w:name="_Toc230954994"/>
      <w:r w:rsidRPr="00D36819">
        <w:rPr>
          <w:rFonts w:asciiTheme="minorHAnsi" w:eastAsia="Arial" w:hAnsiTheme="minorHAnsi" w:cstheme="minorHAnsi"/>
          <w:b/>
          <w:sz w:val="26"/>
        </w:rPr>
        <w:t xml:space="preserve">3.5.1 </w:t>
      </w:r>
      <w:proofErr w:type="spellStart"/>
      <w:r w:rsidRPr="00D36819">
        <w:rPr>
          <w:rFonts w:asciiTheme="minorHAnsi" w:eastAsia="Arial" w:hAnsiTheme="minorHAnsi" w:cstheme="minorHAnsi"/>
          <w:b/>
          <w:sz w:val="26"/>
        </w:rPr>
        <w:t>Heatmaps</w:t>
      </w:r>
      <w:bookmarkEnd w:id="50"/>
      <w:proofErr w:type="spellEnd"/>
    </w:p>
    <w:p w14:paraId="7F30DF14" w14:textId="77777777" w:rsidR="00E45A4F" w:rsidRPr="00D36819" w:rsidRDefault="00E45A4F" w:rsidP="0003728D">
      <w:pPr>
        <w:pStyle w:val="Sinespaciado"/>
        <w:jc w:val="both"/>
        <w:rPr>
          <w:rFonts w:cstheme="minorHAnsi"/>
          <w:sz w:val="24"/>
          <w:szCs w:val="24"/>
        </w:rPr>
      </w:pPr>
    </w:p>
    <w:p w14:paraId="6ECE8CE6" w14:textId="19974B08"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genera mapas de calor para representar:</w:t>
      </w:r>
      <w:r w:rsidR="000F7EFF" w:rsidRPr="00D36819">
        <w:rPr>
          <w:rFonts w:eastAsia="Arial" w:cstheme="minorHAnsi"/>
          <w:szCs w:val="24"/>
        </w:rPr>
        <w:t xml:space="preserve"> </w:t>
      </w:r>
      <w:r w:rsidRPr="00D36819">
        <w:rPr>
          <w:rFonts w:eastAsia="Arial" w:cstheme="minorHAnsi"/>
          <w:szCs w:val="24"/>
        </w:rPr>
        <w:t>concentración de riesgo,</w:t>
      </w:r>
      <w:r w:rsidR="000F7EFF" w:rsidRPr="00D36819">
        <w:rPr>
          <w:rFonts w:eastAsia="Arial" w:cstheme="minorHAnsi"/>
          <w:szCs w:val="24"/>
        </w:rPr>
        <w:t xml:space="preserve"> </w:t>
      </w:r>
      <w:r w:rsidRPr="00D36819">
        <w:rPr>
          <w:rFonts w:eastAsia="Arial" w:cstheme="minorHAnsi"/>
          <w:szCs w:val="24"/>
        </w:rPr>
        <w:t>densidad criminológica</w:t>
      </w:r>
      <w:r w:rsidR="000F7EFF" w:rsidRPr="00D36819">
        <w:rPr>
          <w:rFonts w:eastAsia="Arial" w:cstheme="minorHAnsi"/>
          <w:szCs w:val="24"/>
        </w:rPr>
        <w:t xml:space="preserve"> </w:t>
      </w:r>
      <w:r w:rsidRPr="00D36819">
        <w:rPr>
          <w:rFonts w:eastAsia="Arial" w:cstheme="minorHAnsi"/>
          <w:szCs w:val="24"/>
        </w:rPr>
        <w:t xml:space="preserve">y distribución espacial de hallazgos. </w:t>
      </w:r>
    </w:p>
    <w:p w14:paraId="05003BA2" w14:textId="77777777" w:rsidR="00E45A4F" w:rsidRPr="00D36819" w:rsidRDefault="00E45A4F" w:rsidP="0003728D">
      <w:pPr>
        <w:pStyle w:val="Sinespaciado"/>
        <w:jc w:val="both"/>
        <w:rPr>
          <w:rFonts w:cstheme="minorHAnsi"/>
          <w:sz w:val="24"/>
          <w:szCs w:val="24"/>
        </w:rPr>
      </w:pPr>
    </w:p>
    <w:p w14:paraId="19CDF6FE" w14:textId="51D70E14" w:rsidR="00E45A4F" w:rsidRPr="00D36819" w:rsidRDefault="00E45A4F" w:rsidP="000F7EFF">
      <w:pPr>
        <w:pStyle w:val="Ttulo3"/>
        <w:rPr>
          <w:rFonts w:asciiTheme="minorHAnsi" w:hAnsiTheme="minorHAnsi" w:cstheme="minorHAnsi"/>
        </w:rPr>
      </w:pPr>
      <w:bookmarkStart w:id="51" w:name="_Toc230954995"/>
      <w:r w:rsidRPr="00D36819">
        <w:rPr>
          <w:rFonts w:asciiTheme="minorHAnsi" w:eastAsia="Arial" w:hAnsiTheme="minorHAnsi" w:cstheme="minorHAnsi"/>
          <w:b/>
          <w:sz w:val="26"/>
        </w:rPr>
        <w:lastRenderedPageBreak/>
        <w:t xml:space="preserve">3.5.2 </w:t>
      </w:r>
      <w:proofErr w:type="spellStart"/>
      <w:r w:rsidRPr="00D36819">
        <w:rPr>
          <w:rFonts w:asciiTheme="minorHAnsi" w:eastAsia="Arial" w:hAnsiTheme="minorHAnsi" w:cstheme="minorHAnsi"/>
          <w:b/>
          <w:sz w:val="26"/>
        </w:rPr>
        <w:t>Clustering</w:t>
      </w:r>
      <w:proofErr w:type="spellEnd"/>
      <w:r w:rsidRPr="00D36819">
        <w:rPr>
          <w:rFonts w:asciiTheme="minorHAnsi" w:eastAsia="Arial" w:hAnsiTheme="minorHAnsi" w:cstheme="minorHAnsi"/>
          <w:b/>
          <w:sz w:val="26"/>
        </w:rPr>
        <w:t xml:space="preserve"> Territorial</w:t>
      </w:r>
      <w:bookmarkEnd w:id="51"/>
    </w:p>
    <w:p w14:paraId="0D892978" w14:textId="77777777" w:rsidR="00E45A4F" w:rsidRPr="00D36819" w:rsidRDefault="00E45A4F" w:rsidP="0003728D">
      <w:pPr>
        <w:pStyle w:val="Sinespaciado"/>
        <w:jc w:val="both"/>
        <w:rPr>
          <w:rFonts w:cstheme="minorHAnsi"/>
          <w:sz w:val="24"/>
          <w:szCs w:val="24"/>
        </w:rPr>
      </w:pPr>
    </w:p>
    <w:p w14:paraId="6BBE2A94" w14:textId="39243C01" w:rsidR="00E45A4F" w:rsidRPr="00D36819" w:rsidRDefault="00E45A4F" w:rsidP="0003728D">
      <w:pPr>
        <w:pStyle w:val="Sinespaciado"/>
        <w:jc w:val="both"/>
        <w:rPr>
          <w:rFonts w:cstheme="minorHAnsi"/>
          <w:sz w:val="24"/>
          <w:szCs w:val="24"/>
        </w:rPr>
      </w:pPr>
      <w:r w:rsidRPr="00D36819">
        <w:rPr>
          <w:rFonts w:eastAsia="Arial" w:cstheme="minorHAnsi"/>
          <w:szCs w:val="24"/>
        </w:rPr>
        <w:t>El sistema agrupa hallazgos espaciales para:</w:t>
      </w:r>
      <w:r w:rsidR="00901931" w:rsidRPr="00D36819">
        <w:rPr>
          <w:rFonts w:eastAsia="Arial" w:cstheme="minorHAnsi"/>
          <w:szCs w:val="24"/>
        </w:rPr>
        <w:t xml:space="preserve"> </w:t>
      </w:r>
      <w:r w:rsidRPr="00D36819">
        <w:rPr>
          <w:rFonts w:eastAsia="Arial" w:cstheme="minorHAnsi"/>
          <w:szCs w:val="24"/>
        </w:rPr>
        <w:t>identificar patrones,</w:t>
      </w:r>
      <w:r w:rsidR="00901931" w:rsidRPr="00D36819">
        <w:rPr>
          <w:rFonts w:eastAsia="Arial" w:cstheme="minorHAnsi"/>
          <w:szCs w:val="24"/>
        </w:rPr>
        <w:t xml:space="preserve"> </w:t>
      </w:r>
      <w:r w:rsidRPr="00D36819">
        <w:rPr>
          <w:rFonts w:eastAsia="Arial" w:cstheme="minorHAnsi"/>
          <w:szCs w:val="24"/>
        </w:rPr>
        <w:t>detectar concentraciones</w:t>
      </w:r>
      <w:r w:rsidR="00901931" w:rsidRPr="00D36819">
        <w:rPr>
          <w:rFonts w:eastAsia="Arial" w:cstheme="minorHAnsi"/>
          <w:szCs w:val="24"/>
        </w:rPr>
        <w:t xml:space="preserve"> </w:t>
      </w:r>
      <w:r w:rsidRPr="00D36819">
        <w:rPr>
          <w:rFonts w:eastAsia="Arial" w:cstheme="minorHAnsi"/>
          <w:szCs w:val="24"/>
        </w:rPr>
        <w:t>y visualizar núcleos de riesgo.</w:t>
      </w:r>
    </w:p>
    <w:p w14:paraId="7974701D" w14:textId="77777777" w:rsidR="00E45A4F" w:rsidRPr="00D36819" w:rsidRDefault="00E45A4F" w:rsidP="0003728D">
      <w:pPr>
        <w:pStyle w:val="Sinespaciado"/>
        <w:jc w:val="both"/>
        <w:rPr>
          <w:rFonts w:cstheme="minorHAnsi"/>
          <w:sz w:val="24"/>
          <w:szCs w:val="24"/>
        </w:rPr>
      </w:pPr>
    </w:p>
    <w:p w14:paraId="0B37159E" w14:textId="08516B0B" w:rsidR="00E45A4F" w:rsidRPr="00D36819" w:rsidRDefault="00E45A4F" w:rsidP="00901931">
      <w:pPr>
        <w:pStyle w:val="Ttulo3"/>
        <w:rPr>
          <w:rFonts w:asciiTheme="minorHAnsi" w:hAnsiTheme="minorHAnsi" w:cstheme="minorHAnsi"/>
        </w:rPr>
      </w:pPr>
      <w:bookmarkStart w:id="52" w:name="_Toc230954996"/>
      <w:r w:rsidRPr="00D36819">
        <w:rPr>
          <w:rFonts w:asciiTheme="minorHAnsi" w:eastAsia="Arial" w:hAnsiTheme="minorHAnsi" w:cstheme="minorHAnsi"/>
          <w:b/>
          <w:sz w:val="26"/>
        </w:rPr>
        <w:t xml:space="preserve">3.5.3 </w:t>
      </w:r>
      <w:proofErr w:type="spellStart"/>
      <w:r w:rsidRPr="00D36819">
        <w:rPr>
          <w:rFonts w:asciiTheme="minorHAnsi" w:eastAsia="Arial" w:hAnsiTheme="minorHAnsi" w:cstheme="minorHAnsi"/>
          <w:b/>
          <w:sz w:val="26"/>
        </w:rPr>
        <w:t>Threat</w:t>
      </w:r>
      <w:proofErr w:type="spellEnd"/>
      <w:r w:rsidRPr="00D36819">
        <w:rPr>
          <w:rFonts w:asciiTheme="minorHAnsi" w:eastAsia="Arial" w:hAnsiTheme="minorHAnsi" w:cstheme="minorHAnsi"/>
          <w:b/>
          <w:sz w:val="26"/>
        </w:rPr>
        <w:t xml:space="preserve"> </w:t>
      </w:r>
      <w:proofErr w:type="spellStart"/>
      <w:r w:rsidRPr="00D36819">
        <w:rPr>
          <w:rFonts w:asciiTheme="minorHAnsi" w:eastAsia="Arial" w:hAnsiTheme="minorHAnsi" w:cstheme="minorHAnsi"/>
          <w:b/>
          <w:sz w:val="26"/>
        </w:rPr>
        <w:t>Overlays</w:t>
      </w:r>
      <w:bookmarkEnd w:id="52"/>
      <w:proofErr w:type="spellEnd"/>
    </w:p>
    <w:p w14:paraId="5B450000" w14:textId="77777777" w:rsidR="00E45A4F" w:rsidRPr="00D36819" w:rsidRDefault="00E45A4F" w:rsidP="0003728D">
      <w:pPr>
        <w:pStyle w:val="Sinespaciado"/>
        <w:jc w:val="both"/>
        <w:rPr>
          <w:rFonts w:cstheme="minorHAnsi"/>
          <w:sz w:val="24"/>
          <w:szCs w:val="24"/>
        </w:rPr>
      </w:pPr>
    </w:p>
    <w:p w14:paraId="6011904F" w14:textId="5E637FC2"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La plataforma incorpora </w:t>
      </w:r>
      <w:proofErr w:type="spellStart"/>
      <w:r w:rsidRPr="00D36819">
        <w:rPr>
          <w:rFonts w:eastAsia="Arial" w:cstheme="minorHAnsi"/>
          <w:szCs w:val="24"/>
        </w:rPr>
        <w:t>overlays</w:t>
      </w:r>
      <w:proofErr w:type="spellEnd"/>
      <w:r w:rsidRPr="00D36819">
        <w:rPr>
          <w:rFonts w:eastAsia="Arial" w:cstheme="minorHAnsi"/>
          <w:szCs w:val="24"/>
        </w:rPr>
        <w:t xml:space="preserve"> de amenaza que permiten representar:</w:t>
      </w:r>
      <w:r w:rsidR="00901931" w:rsidRPr="00D36819">
        <w:rPr>
          <w:rFonts w:eastAsia="Arial" w:cstheme="minorHAnsi"/>
          <w:szCs w:val="24"/>
        </w:rPr>
        <w:t xml:space="preserve"> </w:t>
      </w:r>
      <w:r w:rsidRPr="00D36819">
        <w:rPr>
          <w:rFonts w:eastAsia="Arial" w:cstheme="minorHAnsi"/>
          <w:szCs w:val="24"/>
        </w:rPr>
        <w:t>radios operacionales,</w:t>
      </w:r>
      <w:r w:rsidR="00901931" w:rsidRPr="00D36819">
        <w:rPr>
          <w:rFonts w:eastAsia="Arial" w:cstheme="minorHAnsi"/>
          <w:szCs w:val="24"/>
        </w:rPr>
        <w:t xml:space="preserve"> </w:t>
      </w:r>
      <w:r w:rsidRPr="00D36819">
        <w:rPr>
          <w:rFonts w:eastAsia="Arial" w:cstheme="minorHAnsi"/>
          <w:szCs w:val="24"/>
        </w:rPr>
        <w:t>zonas de influencia,</w:t>
      </w:r>
      <w:r w:rsidR="00901931" w:rsidRPr="00D36819">
        <w:rPr>
          <w:rFonts w:eastAsia="Arial" w:cstheme="minorHAnsi"/>
          <w:szCs w:val="24"/>
        </w:rPr>
        <w:t xml:space="preserve"> </w:t>
      </w:r>
      <w:r w:rsidRPr="00D36819">
        <w:rPr>
          <w:rFonts w:eastAsia="Arial" w:cstheme="minorHAnsi"/>
          <w:szCs w:val="24"/>
        </w:rPr>
        <w:t>áreas de riesgo</w:t>
      </w:r>
      <w:r w:rsidR="00901931" w:rsidRPr="00D36819">
        <w:rPr>
          <w:rFonts w:eastAsia="Arial" w:cstheme="minorHAnsi"/>
          <w:szCs w:val="24"/>
        </w:rPr>
        <w:t xml:space="preserve"> </w:t>
      </w:r>
      <w:r w:rsidRPr="00D36819">
        <w:rPr>
          <w:rFonts w:eastAsia="Arial" w:cstheme="minorHAnsi"/>
          <w:szCs w:val="24"/>
        </w:rPr>
        <w:t xml:space="preserve">y niveles de amenaza territorial. </w:t>
      </w:r>
    </w:p>
    <w:p w14:paraId="1CDA2122" w14:textId="77777777" w:rsidR="00E45A4F" w:rsidRPr="00D36819" w:rsidRDefault="00E45A4F" w:rsidP="0003728D">
      <w:pPr>
        <w:pStyle w:val="Sinespaciado"/>
        <w:jc w:val="both"/>
        <w:rPr>
          <w:rFonts w:cstheme="minorHAnsi"/>
          <w:sz w:val="24"/>
          <w:szCs w:val="24"/>
        </w:rPr>
      </w:pPr>
    </w:p>
    <w:p w14:paraId="3B455680" w14:textId="47C672DF" w:rsidR="00E45A4F" w:rsidRPr="00D36819" w:rsidRDefault="00E45A4F" w:rsidP="00901931">
      <w:pPr>
        <w:pStyle w:val="Ttulo3"/>
        <w:rPr>
          <w:rFonts w:asciiTheme="minorHAnsi" w:hAnsiTheme="minorHAnsi" w:cstheme="minorHAnsi"/>
        </w:rPr>
      </w:pPr>
      <w:bookmarkStart w:id="53" w:name="_Toc230954997"/>
      <w:r w:rsidRPr="00D36819">
        <w:rPr>
          <w:rFonts w:asciiTheme="minorHAnsi" w:eastAsia="Arial" w:hAnsiTheme="minorHAnsi" w:cstheme="minorHAnsi"/>
          <w:b/>
          <w:sz w:val="26"/>
        </w:rPr>
        <w:t>3.5.4 Cartografía Predictiva</w:t>
      </w:r>
      <w:bookmarkEnd w:id="53"/>
    </w:p>
    <w:p w14:paraId="6E143ADF" w14:textId="77777777" w:rsidR="00E45A4F" w:rsidRPr="00D36819" w:rsidRDefault="00E45A4F" w:rsidP="0003728D">
      <w:pPr>
        <w:pStyle w:val="Sinespaciado"/>
        <w:jc w:val="both"/>
        <w:rPr>
          <w:rFonts w:cstheme="minorHAnsi"/>
          <w:sz w:val="24"/>
          <w:szCs w:val="24"/>
        </w:rPr>
      </w:pPr>
    </w:p>
    <w:p w14:paraId="3D1962B1" w14:textId="3B1EF2FD" w:rsidR="00E45A4F" w:rsidRPr="00D36819" w:rsidRDefault="00E45A4F" w:rsidP="0003728D">
      <w:pPr>
        <w:pStyle w:val="Sinespaciado"/>
        <w:jc w:val="both"/>
        <w:rPr>
          <w:rFonts w:cstheme="minorHAnsi"/>
          <w:sz w:val="24"/>
          <w:szCs w:val="24"/>
        </w:rPr>
      </w:pPr>
      <w:r w:rsidRPr="00D36819">
        <w:rPr>
          <w:rFonts w:eastAsia="Arial" w:cstheme="minorHAnsi"/>
          <w:szCs w:val="24"/>
        </w:rPr>
        <w:t>El sistema genera interpretaciones relacionadas con:</w:t>
      </w:r>
      <w:r w:rsidR="00901931" w:rsidRPr="00D36819">
        <w:rPr>
          <w:rFonts w:eastAsia="Arial" w:cstheme="minorHAnsi"/>
          <w:szCs w:val="24"/>
        </w:rPr>
        <w:t xml:space="preserve"> </w:t>
      </w:r>
      <w:r w:rsidRPr="00D36819">
        <w:rPr>
          <w:rFonts w:eastAsia="Arial" w:cstheme="minorHAnsi"/>
          <w:szCs w:val="24"/>
        </w:rPr>
        <w:t>riesgo proyectado,</w:t>
      </w:r>
      <w:r w:rsidR="00901931" w:rsidRPr="00D36819">
        <w:rPr>
          <w:rFonts w:eastAsia="Arial" w:cstheme="minorHAnsi"/>
          <w:szCs w:val="24"/>
        </w:rPr>
        <w:t xml:space="preserve"> </w:t>
      </w:r>
      <w:r w:rsidRPr="00D36819">
        <w:rPr>
          <w:rFonts w:eastAsia="Arial" w:cstheme="minorHAnsi"/>
          <w:szCs w:val="24"/>
        </w:rPr>
        <w:t>escalamiento,</w:t>
      </w:r>
      <w:r w:rsidR="00901931" w:rsidRPr="00D36819">
        <w:rPr>
          <w:rFonts w:eastAsia="Arial" w:cstheme="minorHAnsi"/>
          <w:szCs w:val="24"/>
        </w:rPr>
        <w:t xml:space="preserve"> </w:t>
      </w:r>
      <w:r w:rsidRPr="00D36819">
        <w:rPr>
          <w:rFonts w:eastAsia="Arial" w:cstheme="minorHAnsi"/>
          <w:szCs w:val="24"/>
        </w:rPr>
        <w:t>tendencia territorial</w:t>
      </w:r>
      <w:r w:rsidR="00901931" w:rsidRPr="00D36819">
        <w:rPr>
          <w:rFonts w:eastAsia="Arial" w:cstheme="minorHAnsi"/>
          <w:szCs w:val="24"/>
        </w:rPr>
        <w:t xml:space="preserve"> </w:t>
      </w:r>
      <w:r w:rsidRPr="00D36819">
        <w:rPr>
          <w:rFonts w:eastAsia="Arial" w:cstheme="minorHAnsi"/>
          <w:szCs w:val="24"/>
        </w:rPr>
        <w:t xml:space="preserve">y evolución criminológica. </w:t>
      </w:r>
    </w:p>
    <w:p w14:paraId="11EBFE7D" w14:textId="77777777" w:rsidR="00E45A4F" w:rsidRPr="00D36819" w:rsidRDefault="00E45A4F" w:rsidP="0003728D">
      <w:pPr>
        <w:pStyle w:val="Sinespaciado"/>
        <w:jc w:val="both"/>
        <w:rPr>
          <w:rFonts w:cstheme="minorHAnsi"/>
          <w:sz w:val="24"/>
          <w:szCs w:val="24"/>
        </w:rPr>
      </w:pPr>
    </w:p>
    <w:p w14:paraId="262B6A11" w14:textId="39D97872" w:rsidR="00E45A4F" w:rsidRPr="00D36819" w:rsidRDefault="00E45A4F" w:rsidP="00901931">
      <w:pPr>
        <w:pStyle w:val="Ttulo2"/>
        <w:rPr>
          <w:rFonts w:asciiTheme="minorHAnsi" w:hAnsiTheme="minorHAnsi" w:cstheme="minorHAnsi"/>
        </w:rPr>
      </w:pPr>
      <w:bookmarkStart w:id="54" w:name="_Toc230954998"/>
      <w:r w:rsidRPr="00D36819">
        <w:rPr>
          <w:rFonts w:asciiTheme="minorHAnsi" w:eastAsia="Arial" w:hAnsiTheme="minorHAnsi" w:cstheme="minorHAnsi"/>
          <w:b/>
        </w:rPr>
        <w:t>3.6 Inteligencia Urbana Integrada</w:t>
      </w:r>
      <w:bookmarkEnd w:id="54"/>
    </w:p>
    <w:p w14:paraId="6A90CDA3" w14:textId="77777777" w:rsidR="00E45A4F" w:rsidRPr="00D36819" w:rsidRDefault="00E45A4F" w:rsidP="0003728D">
      <w:pPr>
        <w:pStyle w:val="Sinespaciado"/>
        <w:jc w:val="both"/>
        <w:rPr>
          <w:rFonts w:cstheme="minorHAnsi"/>
          <w:sz w:val="24"/>
          <w:szCs w:val="24"/>
        </w:rPr>
      </w:pPr>
    </w:p>
    <w:p w14:paraId="1B09128A" w14:textId="5ADDA12F"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incorpora procesos de inteligencia urbana mediante correlación automatizada de:</w:t>
      </w:r>
      <w:r w:rsidR="00901931" w:rsidRPr="00D36819">
        <w:rPr>
          <w:rFonts w:eastAsia="Arial" w:cstheme="minorHAnsi"/>
          <w:szCs w:val="24"/>
        </w:rPr>
        <w:t xml:space="preserve"> </w:t>
      </w:r>
      <w:r w:rsidRPr="00D36819">
        <w:rPr>
          <w:rFonts w:eastAsia="Arial" w:cstheme="minorHAnsi"/>
          <w:szCs w:val="24"/>
        </w:rPr>
        <w:t>infraestructura,</w:t>
      </w:r>
      <w:r w:rsidR="00901931" w:rsidRPr="00D36819">
        <w:rPr>
          <w:rFonts w:eastAsia="Arial" w:cstheme="minorHAnsi"/>
          <w:szCs w:val="24"/>
        </w:rPr>
        <w:t xml:space="preserve"> </w:t>
      </w:r>
      <w:r w:rsidRPr="00D36819">
        <w:rPr>
          <w:rFonts w:eastAsia="Arial" w:cstheme="minorHAnsi"/>
          <w:szCs w:val="24"/>
        </w:rPr>
        <w:t>comercios,</w:t>
      </w:r>
      <w:r w:rsidR="00901931" w:rsidRPr="00D36819">
        <w:rPr>
          <w:rFonts w:eastAsia="Arial" w:cstheme="minorHAnsi"/>
          <w:szCs w:val="24"/>
        </w:rPr>
        <w:t xml:space="preserve"> </w:t>
      </w:r>
      <w:r w:rsidRPr="00D36819">
        <w:rPr>
          <w:rFonts w:eastAsia="Arial" w:cstheme="minorHAnsi"/>
          <w:szCs w:val="24"/>
        </w:rPr>
        <w:t>equipamiento urbano,</w:t>
      </w:r>
      <w:r w:rsidR="00901931" w:rsidRPr="00D36819">
        <w:rPr>
          <w:rFonts w:eastAsia="Arial" w:cstheme="minorHAnsi"/>
          <w:szCs w:val="24"/>
        </w:rPr>
        <w:t xml:space="preserve"> </w:t>
      </w:r>
      <w:r w:rsidRPr="00D36819">
        <w:rPr>
          <w:rFonts w:eastAsia="Arial" w:cstheme="minorHAnsi"/>
          <w:szCs w:val="24"/>
        </w:rPr>
        <w:t>movilidad,</w:t>
      </w:r>
      <w:r w:rsidR="00901931" w:rsidRPr="00D36819">
        <w:rPr>
          <w:rFonts w:eastAsia="Arial" w:cstheme="minorHAnsi"/>
          <w:szCs w:val="24"/>
        </w:rPr>
        <w:t xml:space="preserve"> </w:t>
      </w:r>
      <w:r w:rsidRPr="00D36819">
        <w:rPr>
          <w:rFonts w:eastAsia="Arial" w:cstheme="minorHAnsi"/>
          <w:szCs w:val="24"/>
        </w:rPr>
        <w:t>servicios y nodos territoriales.</w:t>
      </w:r>
    </w:p>
    <w:p w14:paraId="46190589" w14:textId="77777777" w:rsidR="00E45A4F" w:rsidRPr="00D36819" w:rsidRDefault="00E45A4F" w:rsidP="0003728D">
      <w:pPr>
        <w:pStyle w:val="Sinespaciado"/>
        <w:jc w:val="both"/>
        <w:rPr>
          <w:rFonts w:cstheme="minorHAnsi"/>
          <w:sz w:val="24"/>
          <w:szCs w:val="24"/>
        </w:rPr>
      </w:pPr>
    </w:p>
    <w:p w14:paraId="55C87FEC" w14:textId="0DABA73E"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El módulo Urban </w:t>
      </w:r>
      <w:proofErr w:type="spellStart"/>
      <w:r w:rsidRPr="00D36819">
        <w:rPr>
          <w:rFonts w:eastAsia="Arial" w:cstheme="minorHAnsi"/>
          <w:szCs w:val="24"/>
        </w:rPr>
        <w:t>Intelligence</w:t>
      </w:r>
      <w:proofErr w:type="spellEnd"/>
      <w:r w:rsidRPr="00D36819">
        <w:rPr>
          <w:rFonts w:eastAsia="Arial" w:cstheme="minorHAnsi"/>
          <w:szCs w:val="24"/>
        </w:rPr>
        <w:t xml:space="preserve"> permite:</w:t>
      </w:r>
      <w:r w:rsidR="00901931" w:rsidRPr="00D36819">
        <w:rPr>
          <w:rFonts w:eastAsia="Arial" w:cstheme="minorHAnsi"/>
          <w:szCs w:val="24"/>
        </w:rPr>
        <w:t xml:space="preserve"> </w:t>
      </w:r>
      <w:r w:rsidRPr="00D36819">
        <w:rPr>
          <w:rFonts w:eastAsia="Arial" w:cstheme="minorHAnsi"/>
          <w:szCs w:val="24"/>
        </w:rPr>
        <w:t xml:space="preserve">calcular </w:t>
      </w:r>
      <w:proofErr w:type="spellStart"/>
      <w:r w:rsidRPr="00D36819">
        <w:rPr>
          <w:rFonts w:eastAsia="Arial" w:cstheme="minorHAnsi"/>
          <w:szCs w:val="24"/>
        </w:rPr>
        <w:t>urban</w:t>
      </w:r>
      <w:proofErr w:type="spellEnd"/>
      <w:r w:rsidRPr="00D36819">
        <w:rPr>
          <w:rFonts w:eastAsia="Arial" w:cstheme="minorHAnsi"/>
          <w:szCs w:val="24"/>
        </w:rPr>
        <w:t xml:space="preserve"> score,</w:t>
      </w:r>
      <w:r w:rsidR="00901931" w:rsidRPr="00D36819">
        <w:rPr>
          <w:rFonts w:eastAsia="Arial" w:cstheme="minorHAnsi"/>
          <w:szCs w:val="24"/>
        </w:rPr>
        <w:t xml:space="preserve"> </w:t>
      </w:r>
      <w:r w:rsidRPr="00D36819">
        <w:rPr>
          <w:rFonts w:eastAsia="Arial" w:cstheme="minorHAnsi"/>
          <w:szCs w:val="24"/>
        </w:rPr>
        <w:t>detectar lugares riesgosos,</w:t>
      </w:r>
      <w:r w:rsidR="00901931" w:rsidRPr="00D36819">
        <w:rPr>
          <w:rFonts w:eastAsia="Arial" w:cstheme="minorHAnsi"/>
          <w:szCs w:val="24"/>
        </w:rPr>
        <w:t xml:space="preserve"> </w:t>
      </w:r>
      <w:r w:rsidRPr="00D36819">
        <w:rPr>
          <w:rFonts w:eastAsia="Arial" w:cstheme="minorHAnsi"/>
          <w:szCs w:val="24"/>
        </w:rPr>
        <w:t>evaluar indicadores urbanos</w:t>
      </w:r>
      <w:r w:rsidR="00901931" w:rsidRPr="00D36819">
        <w:rPr>
          <w:rFonts w:eastAsia="Arial" w:cstheme="minorHAnsi"/>
          <w:szCs w:val="24"/>
        </w:rPr>
        <w:t xml:space="preserve"> </w:t>
      </w:r>
      <w:r w:rsidRPr="00D36819">
        <w:rPr>
          <w:rFonts w:eastAsia="Arial" w:cstheme="minorHAnsi"/>
          <w:szCs w:val="24"/>
        </w:rPr>
        <w:t xml:space="preserve">y clasificar niveles de riesgo territorial. </w:t>
      </w:r>
    </w:p>
    <w:p w14:paraId="07E05C9A" w14:textId="77777777" w:rsidR="00E45A4F" w:rsidRPr="00D36819" w:rsidRDefault="00E45A4F" w:rsidP="0003728D">
      <w:pPr>
        <w:pStyle w:val="Sinespaciado"/>
        <w:jc w:val="both"/>
        <w:rPr>
          <w:rFonts w:cstheme="minorHAnsi"/>
          <w:sz w:val="24"/>
          <w:szCs w:val="24"/>
        </w:rPr>
      </w:pPr>
    </w:p>
    <w:p w14:paraId="28874DF3" w14:textId="499B26A2" w:rsidR="00E45A4F" w:rsidRPr="00D36819" w:rsidRDefault="00E45A4F" w:rsidP="00901931">
      <w:pPr>
        <w:pStyle w:val="Ttulo2"/>
        <w:rPr>
          <w:rFonts w:asciiTheme="minorHAnsi" w:hAnsiTheme="minorHAnsi" w:cstheme="minorHAnsi"/>
        </w:rPr>
      </w:pPr>
      <w:bookmarkStart w:id="55" w:name="_Toc230954999"/>
      <w:r w:rsidRPr="00D36819">
        <w:rPr>
          <w:rFonts w:asciiTheme="minorHAnsi" w:eastAsia="Arial" w:hAnsiTheme="minorHAnsi" w:cstheme="minorHAnsi"/>
          <w:b/>
        </w:rPr>
        <w:t>3.7 GEOINT Aplicado</w:t>
      </w:r>
      <w:bookmarkEnd w:id="55"/>
    </w:p>
    <w:p w14:paraId="69C61CAC" w14:textId="77777777" w:rsidR="00E45A4F" w:rsidRPr="00D36819" w:rsidRDefault="00E45A4F" w:rsidP="0003728D">
      <w:pPr>
        <w:pStyle w:val="Sinespaciado"/>
        <w:jc w:val="both"/>
        <w:rPr>
          <w:rFonts w:cstheme="minorHAnsi"/>
          <w:sz w:val="24"/>
          <w:szCs w:val="24"/>
        </w:rPr>
      </w:pPr>
    </w:p>
    <w:p w14:paraId="7046D191"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incorpora capacidades GEOINT mediante integración con servicios especializados de análisis geoespacial.</w:t>
      </w:r>
    </w:p>
    <w:p w14:paraId="67E294C5" w14:textId="77777777" w:rsidR="00E45A4F" w:rsidRPr="00D36819" w:rsidRDefault="00E45A4F" w:rsidP="0003728D">
      <w:pPr>
        <w:pStyle w:val="Sinespaciado"/>
        <w:jc w:val="both"/>
        <w:rPr>
          <w:rFonts w:cstheme="minorHAnsi"/>
          <w:sz w:val="24"/>
          <w:szCs w:val="24"/>
        </w:rPr>
      </w:pPr>
    </w:p>
    <w:p w14:paraId="12316771" w14:textId="44A8F556" w:rsidR="00E45A4F" w:rsidRPr="00D36819" w:rsidRDefault="00E45A4F" w:rsidP="00901931">
      <w:pPr>
        <w:pStyle w:val="Ttulo3"/>
        <w:rPr>
          <w:rFonts w:asciiTheme="minorHAnsi" w:hAnsiTheme="minorHAnsi" w:cstheme="minorHAnsi"/>
        </w:rPr>
      </w:pPr>
      <w:bookmarkStart w:id="56" w:name="_Toc230955000"/>
      <w:r w:rsidRPr="00D36819">
        <w:rPr>
          <w:rFonts w:asciiTheme="minorHAnsi" w:eastAsia="Arial" w:hAnsiTheme="minorHAnsi" w:cstheme="minorHAnsi"/>
          <w:b/>
          <w:sz w:val="26"/>
        </w:rPr>
        <w:lastRenderedPageBreak/>
        <w:t xml:space="preserve">3.7.1 Google </w:t>
      </w:r>
      <w:proofErr w:type="spellStart"/>
      <w:r w:rsidRPr="00D36819">
        <w:rPr>
          <w:rFonts w:asciiTheme="minorHAnsi" w:eastAsia="Arial" w:hAnsiTheme="minorHAnsi" w:cstheme="minorHAnsi"/>
          <w:b/>
          <w:sz w:val="26"/>
        </w:rPr>
        <w:t>Maps</w:t>
      </w:r>
      <w:bookmarkEnd w:id="56"/>
      <w:proofErr w:type="spellEnd"/>
    </w:p>
    <w:p w14:paraId="0C5A1D0A" w14:textId="77777777" w:rsidR="00E45A4F" w:rsidRPr="00D36819" w:rsidRDefault="00E45A4F" w:rsidP="0003728D">
      <w:pPr>
        <w:pStyle w:val="Sinespaciado"/>
        <w:jc w:val="both"/>
        <w:rPr>
          <w:rFonts w:cstheme="minorHAnsi"/>
          <w:sz w:val="24"/>
          <w:szCs w:val="24"/>
        </w:rPr>
      </w:pPr>
    </w:p>
    <w:p w14:paraId="2C866A67" w14:textId="17DE2909" w:rsidR="00E45A4F" w:rsidRPr="00D36819" w:rsidRDefault="00E45A4F" w:rsidP="0003728D">
      <w:pPr>
        <w:pStyle w:val="Sinespaciado"/>
        <w:jc w:val="both"/>
        <w:rPr>
          <w:rFonts w:cstheme="minorHAnsi"/>
          <w:sz w:val="24"/>
          <w:szCs w:val="24"/>
        </w:rPr>
      </w:pPr>
      <w:r w:rsidRPr="00D36819">
        <w:rPr>
          <w:rFonts w:eastAsia="Arial" w:cstheme="minorHAnsi"/>
          <w:szCs w:val="24"/>
        </w:rPr>
        <w:t>Permite:</w:t>
      </w:r>
      <w:r w:rsidR="00901931" w:rsidRPr="00D36819">
        <w:rPr>
          <w:rFonts w:eastAsia="Arial" w:cstheme="minorHAnsi"/>
          <w:szCs w:val="24"/>
        </w:rPr>
        <w:t xml:space="preserve"> </w:t>
      </w:r>
      <w:r w:rsidRPr="00D36819">
        <w:rPr>
          <w:rFonts w:eastAsia="Arial" w:cstheme="minorHAnsi"/>
          <w:szCs w:val="24"/>
        </w:rPr>
        <w:t>representación cartográfica,</w:t>
      </w:r>
      <w:r w:rsidR="00901931" w:rsidRPr="00D36819">
        <w:rPr>
          <w:rFonts w:eastAsia="Arial" w:cstheme="minorHAnsi"/>
          <w:szCs w:val="24"/>
        </w:rPr>
        <w:t xml:space="preserve"> </w:t>
      </w:r>
      <w:r w:rsidRPr="00D36819">
        <w:rPr>
          <w:rFonts w:eastAsia="Arial" w:cstheme="minorHAnsi"/>
          <w:szCs w:val="24"/>
        </w:rPr>
        <w:t>navegación territorial,</w:t>
      </w:r>
      <w:r w:rsidR="00901931" w:rsidRPr="00D36819">
        <w:rPr>
          <w:rFonts w:eastAsia="Arial" w:cstheme="minorHAnsi"/>
          <w:szCs w:val="24"/>
        </w:rPr>
        <w:t xml:space="preserve"> </w:t>
      </w:r>
      <w:r w:rsidRPr="00D36819">
        <w:rPr>
          <w:rFonts w:eastAsia="Arial" w:cstheme="minorHAnsi"/>
          <w:szCs w:val="24"/>
        </w:rPr>
        <w:t>delimitación espacial</w:t>
      </w:r>
      <w:r w:rsidR="00901931" w:rsidRPr="00D36819">
        <w:rPr>
          <w:rFonts w:eastAsia="Arial" w:cstheme="minorHAnsi"/>
          <w:szCs w:val="24"/>
        </w:rPr>
        <w:t xml:space="preserve"> </w:t>
      </w:r>
      <w:r w:rsidRPr="00D36819">
        <w:rPr>
          <w:rFonts w:eastAsia="Arial" w:cstheme="minorHAnsi"/>
          <w:szCs w:val="24"/>
        </w:rPr>
        <w:t>y análisis geográfico.</w:t>
      </w:r>
    </w:p>
    <w:p w14:paraId="2416F48E" w14:textId="4283C1F3" w:rsidR="00E45A4F" w:rsidRPr="00D36819" w:rsidRDefault="00E45A4F" w:rsidP="00901931">
      <w:pPr>
        <w:pStyle w:val="Ttulo3"/>
        <w:rPr>
          <w:rFonts w:asciiTheme="minorHAnsi" w:hAnsiTheme="minorHAnsi" w:cstheme="minorHAnsi"/>
        </w:rPr>
      </w:pPr>
      <w:bookmarkStart w:id="57" w:name="_Toc230955001"/>
      <w:r w:rsidRPr="00D36819">
        <w:rPr>
          <w:rFonts w:asciiTheme="minorHAnsi" w:eastAsia="Arial" w:hAnsiTheme="minorHAnsi" w:cstheme="minorHAnsi"/>
          <w:b/>
          <w:sz w:val="26"/>
        </w:rPr>
        <w:t>3.7.2 Google Places</w:t>
      </w:r>
      <w:bookmarkEnd w:id="57"/>
    </w:p>
    <w:p w14:paraId="1FB0BD7C" w14:textId="77777777" w:rsidR="00E45A4F" w:rsidRPr="00D36819" w:rsidRDefault="00E45A4F" w:rsidP="0003728D">
      <w:pPr>
        <w:pStyle w:val="Sinespaciado"/>
        <w:jc w:val="both"/>
        <w:rPr>
          <w:rFonts w:cstheme="minorHAnsi"/>
          <w:sz w:val="24"/>
          <w:szCs w:val="24"/>
        </w:rPr>
      </w:pPr>
    </w:p>
    <w:p w14:paraId="38152373" w14:textId="6937BA26" w:rsidR="00E45A4F" w:rsidRPr="00D36819" w:rsidRDefault="00E45A4F" w:rsidP="0003728D">
      <w:pPr>
        <w:pStyle w:val="Sinespaciado"/>
        <w:jc w:val="both"/>
        <w:rPr>
          <w:rFonts w:cstheme="minorHAnsi"/>
          <w:sz w:val="24"/>
          <w:szCs w:val="24"/>
        </w:rPr>
      </w:pPr>
      <w:r w:rsidRPr="00D36819">
        <w:rPr>
          <w:rFonts w:eastAsia="Arial" w:cstheme="minorHAnsi"/>
          <w:szCs w:val="24"/>
        </w:rPr>
        <w:t>Permite:</w:t>
      </w:r>
      <w:r w:rsidR="00901931" w:rsidRPr="00D36819">
        <w:rPr>
          <w:rFonts w:eastAsia="Arial" w:cstheme="minorHAnsi"/>
          <w:szCs w:val="24"/>
        </w:rPr>
        <w:t xml:space="preserve"> </w:t>
      </w:r>
      <w:r w:rsidRPr="00D36819">
        <w:rPr>
          <w:rFonts w:eastAsia="Arial" w:cstheme="minorHAnsi"/>
          <w:szCs w:val="24"/>
        </w:rPr>
        <w:t>identificación de establecimientos,</w:t>
      </w:r>
      <w:r w:rsidR="00901931" w:rsidRPr="00D36819">
        <w:rPr>
          <w:rFonts w:eastAsia="Arial" w:cstheme="minorHAnsi"/>
          <w:szCs w:val="24"/>
        </w:rPr>
        <w:t xml:space="preserve"> </w:t>
      </w:r>
      <w:r w:rsidRPr="00D36819">
        <w:rPr>
          <w:rFonts w:eastAsia="Arial" w:cstheme="minorHAnsi"/>
          <w:szCs w:val="24"/>
        </w:rPr>
        <w:t>análisis de atractores,</w:t>
      </w:r>
      <w:r w:rsidR="00901931" w:rsidRPr="00D36819">
        <w:rPr>
          <w:rFonts w:eastAsia="Arial" w:cstheme="minorHAnsi"/>
          <w:szCs w:val="24"/>
        </w:rPr>
        <w:t xml:space="preserve"> </w:t>
      </w:r>
      <w:r w:rsidRPr="00D36819">
        <w:rPr>
          <w:rFonts w:eastAsia="Arial" w:cstheme="minorHAnsi"/>
          <w:szCs w:val="24"/>
        </w:rPr>
        <w:t>clasificación contextual</w:t>
      </w:r>
      <w:r w:rsidR="00901931" w:rsidRPr="00D36819">
        <w:rPr>
          <w:rFonts w:eastAsia="Arial" w:cstheme="minorHAnsi"/>
          <w:szCs w:val="24"/>
        </w:rPr>
        <w:t xml:space="preserve"> </w:t>
      </w:r>
      <w:r w:rsidRPr="00D36819">
        <w:rPr>
          <w:rFonts w:eastAsia="Arial" w:cstheme="minorHAnsi"/>
          <w:szCs w:val="24"/>
        </w:rPr>
        <w:t>y evaluación ambiental.</w:t>
      </w:r>
    </w:p>
    <w:p w14:paraId="1DFDC8A6" w14:textId="77777777" w:rsidR="00E45A4F" w:rsidRPr="00D36819" w:rsidRDefault="00E45A4F" w:rsidP="0003728D">
      <w:pPr>
        <w:pStyle w:val="Sinespaciado"/>
        <w:jc w:val="both"/>
        <w:rPr>
          <w:rFonts w:cstheme="minorHAnsi"/>
          <w:sz w:val="24"/>
          <w:szCs w:val="24"/>
        </w:rPr>
      </w:pPr>
    </w:p>
    <w:p w14:paraId="136B0FF1" w14:textId="388C7D31" w:rsidR="00E45A4F" w:rsidRPr="00D36819" w:rsidRDefault="00E45A4F" w:rsidP="00901931">
      <w:pPr>
        <w:pStyle w:val="Ttulo3"/>
        <w:rPr>
          <w:rFonts w:asciiTheme="minorHAnsi" w:hAnsiTheme="minorHAnsi" w:cstheme="minorHAnsi"/>
        </w:rPr>
      </w:pPr>
      <w:bookmarkStart w:id="58" w:name="_Toc230955002"/>
      <w:r w:rsidRPr="00D36819">
        <w:rPr>
          <w:rFonts w:asciiTheme="minorHAnsi" w:eastAsia="Arial" w:hAnsiTheme="minorHAnsi" w:cstheme="minorHAnsi"/>
          <w:b/>
          <w:sz w:val="26"/>
        </w:rPr>
        <w:t>3.7.3 Street View</w:t>
      </w:r>
      <w:bookmarkEnd w:id="58"/>
    </w:p>
    <w:p w14:paraId="0D4F5723" w14:textId="77777777" w:rsidR="00E45A4F" w:rsidRPr="00D36819" w:rsidRDefault="00E45A4F" w:rsidP="0003728D">
      <w:pPr>
        <w:pStyle w:val="Sinespaciado"/>
        <w:jc w:val="both"/>
        <w:rPr>
          <w:rFonts w:cstheme="minorHAnsi"/>
          <w:sz w:val="24"/>
          <w:szCs w:val="24"/>
        </w:rPr>
      </w:pPr>
    </w:p>
    <w:p w14:paraId="6524C450" w14:textId="6342C38E" w:rsidR="00E45A4F" w:rsidRPr="00D36819" w:rsidRDefault="00E45A4F" w:rsidP="0003728D">
      <w:pPr>
        <w:pStyle w:val="Sinespaciado"/>
        <w:jc w:val="both"/>
        <w:rPr>
          <w:rFonts w:cstheme="minorHAnsi"/>
          <w:sz w:val="24"/>
          <w:szCs w:val="24"/>
        </w:rPr>
      </w:pPr>
      <w:r w:rsidRPr="00D36819">
        <w:rPr>
          <w:rFonts w:eastAsia="Arial" w:cstheme="minorHAnsi"/>
          <w:szCs w:val="24"/>
        </w:rPr>
        <w:t>Permite:</w:t>
      </w:r>
      <w:r w:rsidR="00901931" w:rsidRPr="00D36819">
        <w:rPr>
          <w:rFonts w:eastAsia="Arial" w:cstheme="minorHAnsi"/>
          <w:szCs w:val="24"/>
        </w:rPr>
        <w:t xml:space="preserve"> </w:t>
      </w:r>
      <w:r w:rsidRPr="00D36819">
        <w:rPr>
          <w:rFonts w:eastAsia="Arial" w:cstheme="minorHAnsi"/>
          <w:szCs w:val="24"/>
        </w:rPr>
        <w:t>observación contextual</w:t>
      </w:r>
      <w:r w:rsidR="00901931" w:rsidRPr="00D36819">
        <w:rPr>
          <w:rFonts w:eastAsia="Arial" w:cstheme="minorHAnsi"/>
          <w:szCs w:val="24"/>
        </w:rPr>
        <w:t xml:space="preserve">, </w:t>
      </w:r>
      <w:r w:rsidRPr="00D36819">
        <w:rPr>
          <w:rFonts w:eastAsia="Arial" w:cstheme="minorHAnsi"/>
          <w:szCs w:val="24"/>
        </w:rPr>
        <w:t>análisis visual urbano,</w:t>
      </w:r>
      <w:r w:rsidR="00901931" w:rsidRPr="00D36819">
        <w:rPr>
          <w:rFonts w:eastAsia="Arial" w:cstheme="minorHAnsi"/>
          <w:szCs w:val="24"/>
        </w:rPr>
        <w:t xml:space="preserve"> </w:t>
      </w:r>
      <w:r w:rsidRPr="00D36819">
        <w:rPr>
          <w:rFonts w:eastAsia="Arial" w:cstheme="minorHAnsi"/>
          <w:szCs w:val="24"/>
        </w:rPr>
        <w:t>interpretación ambiental</w:t>
      </w:r>
      <w:r w:rsidR="00901931" w:rsidRPr="00D36819">
        <w:rPr>
          <w:rFonts w:eastAsia="Arial" w:cstheme="minorHAnsi"/>
          <w:szCs w:val="24"/>
        </w:rPr>
        <w:t xml:space="preserve"> </w:t>
      </w:r>
      <w:r w:rsidRPr="00D36819">
        <w:rPr>
          <w:rFonts w:eastAsia="Arial" w:cstheme="minorHAnsi"/>
          <w:szCs w:val="24"/>
        </w:rPr>
        <w:t>y validación territorial.</w:t>
      </w:r>
    </w:p>
    <w:p w14:paraId="4E8C2A5F" w14:textId="77777777" w:rsidR="00E45A4F" w:rsidRPr="00D36819" w:rsidRDefault="00E45A4F" w:rsidP="0003728D">
      <w:pPr>
        <w:pStyle w:val="Sinespaciado"/>
        <w:jc w:val="both"/>
        <w:rPr>
          <w:rFonts w:cstheme="minorHAnsi"/>
          <w:sz w:val="24"/>
          <w:szCs w:val="24"/>
        </w:rPr>
      </w:pPr>
    </w:p>
    <w:p w14:paraId="01067F5A" w14:textId="05BD7DB4" w:rsidR="00E45A4F" w:rsidRPr="00D36819" w:rsidRDefault="00E45A4F" w:rsidP="00901931">
      <w:pPr>
        <w:pStyle w:val="Ttulo3"/>
        <w:rPr>
          <w:rFonts w:asciiTheme="minorHAnsi" w:hAnsiTheme="minorHAnsi" w:cstheme="minorHAnsi"/>
        </w:rPr>
      </w:pPr>
      <w:bookmarkStart w:id="59" w:name="_Toc230955003"/>
      <w:r w:rsidRPr="00D36819">
        <w:rPr>
          <w:rFonts w:asciiTheme="minorHAnsi" w:eastAsia="Arial" w:hAnsiTheme="minorHAnsi" w:cstheme="minorHAnsi"/>
          <w:b/>
          <w:sz w:val="26"/>
        </w:rPr>
        <w:lastRenderedPageBreak/>
        <w:t xml:space="preserve">3.7.4 </w:t>
      </w:r>
      <w:proofErr w:type="spellStart"/>
      <w:r w:rsidRPr="00D36819">
        <w:rPr>
          <w:rFonts w:asciiTheme="minorHAnsi" w:eastAsia="Arial" w:hAnsiTheme="minorHAnsi" w:cstheme="minorHAnsi"/>
          <w:b/>
          <w:sz w:val="26"/>
        </w:rPr>
        <w:t>DENUE</w:t>
      </w:r>
      <w:bookmarkEnd w:id="59"/>
      <w:proofErr w:type="spellEnd"/>
    </w:p>
    <w:p w14:paraId="71505D35" w14:textId="77777777" w:rsidR="00E45A4F" w:rsidRPr="00D36819" w:rsidRDefault="00E45A4F" w:rsidP="0003728D">
      <w:pPr>
        <w:pStyle w:val="Sinespaciado"/>
        <w:jc w:val="both"/>
        <w:rPr>
          <w:rFonts w:cstheme="minorHAnsi"/>
          <w:sz w:val="24"/>
          <w:szCs w:val="24"/>
        </w:rPr>
      </w:pPr>
    </w:p>
    <w:p w14:paraId="2FB90B11" w14:textId="673DB4BA" w:rsidR="00E45A4F" w:rsidRPr="00D36819" w:rsidRDefault="00E45A4F" w:rsidP="0003728D">
      <w:pPr>
        <w:pStyle w:val="Sinespaciado"/>
        <w:jc w:val="both"/>
        <w:rPr>
          <w:rFonts w:cstheme="minorHAnsi"/>
          <w:sz w:val="24"/>
          <w:szCs w:val="24"/>
        </w:rPr>
      </w:pPr>
      <w:r w:rsidRPr="00D36819">
        <w:rPr>
          <w:rFonts w:eastAsia="Arial" w:cstheme="minorHAnsi"/>
          <w:szCs w:val="24"/>
        </w:rPr>
        <w:t>Permite:</w:t>
      </w:r>
      <w:r w:rsidR="00901931" w:rsidRPr="00D36819">
        <w:rPr>
          <w:rFonts w:eastAsia="Arial" w:cstheme="minorHAnsi"/>
          <w:szCs w:val="24"/>
        </w:rPr>
        <w:t xml:space="preserve"> </w:t>
      </w:r>
      <w:r w:rsidRPr="00D36819">
        <w:rPr>
          <w:rFonts w:eastAsia="Arial" w:cstheme="minorHAnsi"/>
          <w:szCs w:val="24"/>
        </w:rPr>
        <w:t>análisis económico-territorial</w:t>
      </w:r>
      <w:r w:rsidR="00901931" w:rsidRPr="00D36819">
        <w:rPr>
          <w:rFonts w:eastAsia="Arial" w:cstheme="minorHAnsi"/>
          <w:szCs w:val="24"/>
        </w:rPr>
        <w:t xml:space="preserve">, </w:t>
      </w:r>
      <w:r w:rsidRPr="00D36819">
        <w:rPr>
          <w:rFonts w:eastAsia="Arial" w:cstheme="minorHAnsi"/>
          <w:szCs w:val="24"/>
        </w:rPr>
        <w:t>clasificación comercial,</w:t>
      </w:r>
      <w:r w:rsidR="00901931" w:rsidRPr="00D36819">
        <w:rPr>
          <w:rFonts w:eastAsia="Arial" w:cstheme="minorHAnsi"/>
          <w:szCs w:val="24"/>
        </w:rPr>
        <w:t xml:space="preserve"> </w:t>
      </w:r>
      <w:r w:rsidRPr="00D36819">
        <w:rPr>
          <w:rFonts w:eastAsia="Arial" w:cstheme="minorHAnsi"/>
          <w:szCs w:val="24"/>
        </w:rPr>
        <w:t>identificación de giros</w:t>
      </w:r>
      <w:r w:rsidR="00901931" w:rsidRPr="00D36819">
        <w:rPr>
          <w:rFonts w:eastAsia="Arial" w:cstheme="minorHAnsi"/>
          <w:szCs w:val="24"/>
        </w:rPr>
        <w:t xml:space="preserve"> </w:t>
      </w:r>
      <w:r w:rsidRPr="00D36819">
        <w:rPr>
          <w:rFonts w:eastAsia="Arial" w:cstheme="minorHAnsi"/>
          <w:szCs w:val="24"/>
        </w:rPr>
        <w:t>y correlación urbana.</w:t>
      </w:r>
    </w:p>
    <w:p w14:paraId="68EA574D" w14:textId="77777777" w:rsidR="00E45A4F" w:rsidRPr="00D36819" w:rsidRDefault="00E45A4F" w:rsidP="0003728D">
      <w:pPr>
        <w:pStyle w:val="Sinespaciado"/>
        <w:jc w:val="both"/>
        <w:rPr>
          <w:rFonts w:cstheme="minorHAnsi"/>
          <w:sz w:val="24"/>
          <w:szCs w:val="24"/>
        </w:rPr>
      </w:pPr>
    </w:p>
    <w:p w14:paraId="186AFF93" w14:textId="7E095D79" w:rsidR="00E45A4F" w:rsidRPr="00D36819" w:rsidRDefault="00E45A4F" w:rsidP="00901931">
      <w:pPr>
        <w:pStyle w:val="Ttulo3"/>
        <w:rPr>
          <w:rFonts w:asciiTheme="minorHAnsi" w:hAnsiTheme="minorHAnsi" w:cstheme="minorHAnsi"/>
        </w:rPr>
      </w:pPr>
      <w:bookmarkStart w:id="60" w:name="_Toc230955004"/>
      <w:r w:rsidRPr="00D36819">
        <w:rPr>
          <w:rFonts w:asciiTheme="minorHAnsi" w:eastAsia="Arial" w:hAnsiTheme="minorHAnsi" w:cstheme="minorHAnsi"/>
          <w:b/>
          <w:sz w:val="26"/>
        </w:rPr>
        <w:t xml:space="preserve">3.7.5 </w:t>
      </w:r>
      <w:proofErr w:type="spellStart"/>
      <w:r w:rsidRPr="00D36819">
        <w:rPr>
          <w:rFonts w:asciiTheme="minorHAnsi" w:eastAsia="Arial" w:hAnsiTheme="minorHAnsi" w:cstheme="minorHAnsi"/>
          <w:b/>
          <w:sz w:val="26"/>
        </w:rPr>
        <w:t>Overpass</w:t>
      </w:r>
      <w:bookmarkEnd w:id="60"/>
      <w:proofErr w:type="spellEnd"/>
    </w:p>
    <w:p w14:paraId="5BDB79E6" w14:textId="77777777" w:rsidR="00E45A4F" w:rsidRPr="00D36819" w:rsidRDefault="00E45A4F" w:rsidP="0003728D">
      <w:pPr>
        <w:pStyle w:val="Sinespaciado"/>
        <w:jc w:val="both"/>
        <w:rPr>
          <w:rFonts w:cstheme="minorHAnsi"/>
          <w:sz w:val="24"/>
          <w:szCs w:val="24"/>
        </w:rPr>
      </w:pPr>
    </w:p>
    <w:p w14:paraId="35BC990E" w14:textId="4BF4BA20" w:rsidR="00E45A4F" w:rsidRPr="00D36819" w:rsidRDefault="00E45A4F" w:rsidP="0003728D">
      <w:pPr>
        <w:pStyle w:val="Sinespaciado"/>
        <w:jc w:val="both"/>
        <w:rPr>
          <w:rFonts w:cstheme="minorHAnsi"/>
          <w:sz w:val="24"/>
          <w:szCs w:val="24"/>
        </w:rPr>
      </w:pPr>
      <w:r w:rsidRPr="00D36819">
        <w:rPr>
          <w:rFonts w:eastAsia="Arial" w:cstheme="minorHAnsi"/>
          <w:szCs w:val="24"/>
        </w:rPr>
        <w:t>Permite:</w:t>
      </w:r>
      <w:r w:rsidR="00901931" w:rsidRPr="00D36819">
        <w:rPr>
          <w:rFonts w:eastAsia="Arial" w:cstheme="minorHAnsi"/>
          <w:szCs w:val="24"/>
        </w:rPr>
        <w:t xml:space="preserve"> </w:t>
      </w:r>
      <w:r w:rsidRPr="00D36819">
        <w:rPr>
          <w:rFonts w:eastAsia="Arial" w:cstheme="minorHAnsi"/>
          <w:szCs w:val="24"/>
        </w:rPr>
        <w:t>consulta de infraestructura urbana</w:t>
      </w:r>
      <w:r w:rsidR="00901931" w:rsidRPr="00D36819">
        <w:rPr>
          <w:rFonts w:eastAsia="Arial" w:cstheme="minorHAnsi"/>
          <w:szCs w:val="24"/>
        </w:rPr>
        <w:t xml:space="preserve"> </w:t>
      </w:r>
      <w:r w:rsidRPr="00D36819">
        <w:rPr>
          <w:rFonts w:eastAsia="Arial" w:cstheme="minorHAnsi"/>
          <w:szCs w:val="24"/>
        </w:rPr>
        <w:t>análisis espacial complementario</w:t>
      </w:r>
      <w:r w:rsidR="00901931" w:rsidRPr="00D36819">
        <w:rPr>
          <w:rFonts w:eastAsia="Arial" w:cstheme="minorHAnsi"/>
          <w:szCs w:val="24"/>
        </w:rPr>
        <w:t xml:space="preserve"> </w:t>
      </w:r>
      <w:r w:rsidRPr="00D36819">
        <w:rPr>
          <w:rFonts w:eastAsia="Arial" w:cstheme="minorHAnsi"/>
          <w:szCs w:val="24"/>
        </w:rPr>
        <w:t>y enriquecimiento territorial.</w:t>
      </w:r>
    </w:p>
    <w:p w14:paraId="1F4890C5" w14:textId="77777777" w:rsidR="00E45A4F" w:rsidRPr="00D36819" w:rsidRDefault="00E45A4F" w:rsidP="0003728D">
      <w:pPr>
        <w:pStyle w:val="Sinespaciado"/>
        <w:jc w:val="both"/>
        <w:rPr>
          <w:rFonts w:cstheme="minorHAnsi"/>
          <w:sz w:val="24"/>
          <w:szCs w:val="24"/>
        </w:rPr>
      </w:pPr>
    </w:p>
    <w:p w14:paraId="464D0328" w14:textId="7DCA26E5" w:rsidR="00E45A4F" w:rsidRPr="00D36819" w:rsidRDefault="00E45A4F" w:rsidP="00901931">
      <w:pPr>
        <w:pStyle w:val="Ttulo2"/>
        <w:rPr>
          <w:rFonts w:asciiTheme="minorHAnsi" w:hAnsiTheme="minorHAnsi" w:cstheme="minorHAnsi"/>
        </w:rPr>
      </w:pPr>
      <w:bookmarkStart w:id="61" w:name="_Toc230955005"/>
      <w:r w:rsidRPr="00D36819">
        <w:rPr>
          <w:rFonts w:asciiTheme="minorHAnsi" w:eastAsia="Arial" w:hAnsiTheme="minorHAnsi" w:cstheme="minorHAnsi"/>
          <w:b/>
        </w:rPr>
        <w:t>3.8 Modelo Predictivo</w:t>
      </w:r>
      <w:bookmarkEnd w:id="61"/>
    </w:p>
    <w:p w14:paraId="137EE7BB" w14:textId="77777777" w:rsidR="00E45A4F" w:rsidRPr="00D36819" w:rsidRDefault="00E45A4F" w:rsidP="0003728D">
      <w:pPr>
        <w:pStyle w:val="Sinespaciado"/>
        <w:jc w:val="both"/>
        <w:rPr>
          <w:rFonts w:cstheme="minorHAnsi"/>
          <w:sz w:val="24"/>
          <w:szCs w:val="24"/>
        </w:rPr>
      </w:pPr>
    </w:p>
    <w:p w14:paraId="3BCC08C5" w14:textId="1E065D7D"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incorpora procesos de criminología predictiva orientados a:</w:t>
      </w:r>
      <w:r w:rsidR="00901931" w:rsidRPr="00D36819">
        <w:rPr>
          <w:rFonts w:eastAsia="Arial" w:cstheme="minorHAnsi"/>
          <w:szCs w:val="24"/>
        </w:rPr>
        <w:t xml:space="preserve"> </w:t>
      </w:r>
      <w:r w:rsidRPr="00D36819">
        <w:rPr>
          <w:rFonts w:eastAsia="Arial" w:cstheme="minorHAnsi"/>
          <w:szCs w:val="24"/>
        </w:rPr>
        <w:t>anticipar escalamiento,</w:t>
      </w:r>
      <w:r w:rsidR="00901931" w:rsidRPr="00D36819">
        <w:rPr>
          <w:rFonts w:eastAsia="Arial" w:cstheme="minorHAnsi"/>
          <w:szCs w:val="24"/>
        </w:rPr>
        <w:t xml:space="preserve"> </w:t>
      </w:r>
      <w:r w:rsidRPr="00D36819">
        <w:rPr>
          <w:rFonts w:eastAsia="Arial" w:cstheme="minorHAnsi"/>
          <w:szCs w:val="24"/>
        </w:rPr>
        <w:t>identificar tendencias</w:t>
      </w:r>
      <w:r w:rsidR="00901931" w:rsidRPr="00D36819">
        <w:rPr>
          <w:rFonts w:eastAsia="Arial" w:cstheme="minorHAnsi"/>
          <w:szCs w:val="24"/>
        </w:rPr>
        <w:t xml:space="preserve">, </w:t>
      </w:r>
      <w:r w:rsidRPr="00D36819">
        <w:rPr>
          <w:rFonts w:eastAsia="Arial" w:cstheme="minorHAnsi"/>
          <w:szCs w:val="24"/>
        </w:rPr>
        <w:t>proyectar riesgo</w:t>
      </w:r>
      <w:r w:rsidR="00901931" w:rsidRPr="00D36819">
        <w:rPr>
          <w:rFonts w:eastAsia="Arial" w:cstheme="minorHAnsi"/>
          <w:szCs w:val="24"/>
        </w:rPr>
        <w:t xml:space="preserve"> </w:t>
      </w:r>
      <w:r w:rsidRPr="00D36819">
        <w:rPr>
          <w:rFonts w:eastAsia="Arial" w:cstheme="minorHAnsi"/>
          <w:szCs w:val="24"/>
        </w:rPr>
        <w:t>y detectar continuidad operacional.</w:t>
      </w:r>
    </w:p>
    <w:p w14:paraId="1D793B0B" w14:textId="77777777" w:rsidR="00E45A4F" w:rsidRPr="00D36819" w:rsidRDefault="00E45A4F" w:rsidP="0003728D">
      <w:pPr>
        <w:pStyle w:val="Sinespaciado"/>
        <w:jc w:val="both"/>
        <w:rPr>
          <w:rFonts w:cstheme="minorHAnsi"/>
          <w:sz w:val="24"/>
          <w:szCs w:val="24"/>
        </w:rPr>
      </w:pPr>
    </w:p>
    <w:p w14:paraId="3B57A7EB" w14:textId="4594FF92" w:rsidR="00E45A4F" w:rsidRPr="00D36819" w:rsidRDefault="00E45A4F" w:rsidP="0003728D">
      <w:pPr>
        <w:pStyle w:val="Sinespaciado"/>
        <w:jc w:val="both"/>
        <w:rPr>
          <w:rFonts w:cstheme="minorHAnsi"/>
          <w:sz w:val="24"/>
          <w:szCs w:val="24"/>
        </w:rPr>
      </w:pPr>
      <w:r w:rsidRPr="00D36819">
        <w:rPr>
          <w:rFonts w:eastAsia="Arial" w:cstheme="minorHAnsi"/>
          <w:szCs w:val="24"/>
        </w:rPr>
        <w:t>El sistema genera:</w:t>
      </w:r>
      <w:r w:rsidR="00901931" w:rsidRPr="00D36819">
        <w:rPr>
          <w:rFonts w:eastAsia="Arial" w:cstheme="minorHAnsi"/>
          <w:szCs w:val="24"/>
        </w:rPr>
        <w:t xml:space="preserve"> </w:t>
      </w:r>
      <w:r w:rsidRPr="00D36819">
        <w:rPr>
          <w:rFonts w:eastAsia="Arial" w:cstheme="minorHAnsi"/>
          <w:szCs w:val="24"/>
        </w:rPr>
        <w:t>niveles de riesgo,</w:t>
      </w:r>
      <w:r w:rsidR="00901931" w:rsidRPr="00D36819">
        <w:rPr>
          <w:rFonts w:eastAsia="Arial" w:cstheme="minorHAnsi"/>
          <w:szCs w:val="24"/>
        </w:rPr>
        <w:t xml:space="preserve"> </w:t>
      </w:r>
      <w:r w:rsidRPr="00D36819">
        <w:rPr>
          <w:rFonts w:eastAsia="Arial" w:cstheme="minorHAnsi"/>
          <w:szCs w:val="24"/>
        </w:rPr>
        <w:t>probabilidades de escalamiento,</w:t>
      </w:r>
      <w:r w:rsidR="00901931" w:rsidRPr="00D36819">
        <w:rPr>
          <w:rFonts w:eastAsia="Arial" w:cstheme="minorHAnsi"/>
          <w:szCs w:val="24"/>
        </w:rPr>
        <w:t xml:space="preserve"> </w:t>
      </w:r>
      <w:r w:rsidRPr="00D36819">
        <w:rPr>
          <w:rFonts w:eastAsia="Arial" w:cstheme="minorHAnsi"/>
          <w:szCs w:val="24"/>
        </w:rPr>
        <w:t>tendencias territoriales</w:t>
      </w:r>
      <w:r w:rsidR="00901931" w:rsidRPr="00D36819">
        <w:rPr>
          <w:rFonts w:eastAsia="Arial" w:cstheme="minorHAnsi"/>
          <w:szCs w:val="24"/>
        </w:rPr>
        <w:t xml:space="preserve"> </w:t>
      </w:r>
      <w:r w:rsidRPr="00D36819">
        <w:rPr>
          <w:rFonts w:eastAsia="Arial" w:cstheme="minorHAnsi"/>
          <w:szCs w:val="24"/>
        </w:rPr>
        <w:t xml:space="preserve">e interpretación predictiva automatizada. </w:t>
      </w:r>
    </w:p>
    <w:p w14:paraId="2CD1ACA0" w14:textId="77777777" w:rsidR="00E45A4F" w:rsidRPr="00D36819" w:rsidRDefault="00E45A4F" w:rsidP="0003728D">
      <w:pPr>
        <w:pStyle w:val="Sinespaciado"/>
        <w:jc w:val="both"/>
        <w:rPr>
          <w:rFonts w:cstheme="minorHAnsi"/>
          <w:sz w:val="24"/>
          <w:szCs w:val="24"/>
        </w:rPr>
      </w:pPr>
    </w:p>
    <w:p w14:paraId="0BD0EE7C" w14:textId="2223AE65" w:rsidR="00E45A4F" w:rsidRPr="00D36819" w:rsidRDefault="00E45A4F" w:rsidP="00901931">
      <w:pPr>
        <w:pStyle w:val="Ttulo2"/>
        <w:rPr>
          <w:rFonts w:asciiTheme="minorHAnsi" w:hAnsiTheme="minorHAnsi" w:cstheme="minorHAnsi"/>
        </w:rPr>
      </w:pPr>
      <w:bookmarkStart w:id="62" w:name="_Toc230955006"/>
      <w:r w:rsidRPr="00D36819">
        <w:rPr>
          <w:rFonts w:asciiTheme="minorHAnsi" w:eastAsia="Arial" w:hAnsiTheme="minorHAnsi" w:cstheme="minorHAnsi"/>
          <w:b/>
        </w:rPr>
        <w:t>3.9 Inteligencia Visual Ambiental</w:t>
      </w:r>
      <w:bookmarkEnd w:id="62"/>
    </w:p>
    <w:p w14:paraId="6959CB09" w14:textId="77777777" w:rsidR="00E45A4F" w:rsidRPr="00D36819" w:rsidRDefault="00E45A4F" w:rsidP="0003728D">
      <w:pPr>
        <w:pStyle w:val="Sinespaciado"/>
        <w:jc w:val="both"/>
        <w:rPr>
          <w:rFonts w:cstheme="minorHAnsi"/>
          <w:sz w:val="24"/>
          <w:szCs w:val="24"/>
        </w:rPr>
      </w:pPr>
    </w:p>
    <w:p w14:paraId="7200354A" w14:textId="2FE6E6E4"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incorpora análisis visual automatizado orientado a detectar:</w:t>
      </w:r>
      <w:r w:rsidR="00901931" w:rsidRPr="00D36819">
        <w:rPr>
          <w:rFonts w:eastAsia="Arial" w:cstheme="minorHAnsi"/>
          <w:szCs w:val="24"/>
        </w:rPr>
        <w:t xml:space="preserve"> </w:t>
      </w:r>
      <w:r w:rsidRPr="00D36819">
        <w:rPr>
          <w:rFonts w:eastAsia="Arial" w:cstheme="minorHAnsi"/>
          <w:szCs w:val="24"/>
        </w:rPr>
        <w:t>indicadores criminológicos,</w:t>
      </w:r>
      <w:r w:rsidR="00901931" w:rsidRPr="00D36819">
        <w:rPr>
          <w:rFonts w:eastAsia="Arial" w:cstheme="minorHAnsi"/>
          <w:szCs w:val="24"/>
        </w:rPr>
        <w:t xml:space="preserve"> </w:t>
      </w:r>
      <w:r w:rsidRPr="00D36819">
        <w:rPr>
          <w:rFonts w:eastAsia="Arial" w:cstheme="minorHAnsi"/>
          <w:szCs w:val="24"/>
        </w:rPr>
        <w:t>elementos ambientales,</w:t>
      </w:r>
      <w:r w:rsidR="00901931" w:rsidRPr="00D36819">
        <w:rPr>
          <w:rFonts w:eastAsia="Arial" w:cstheme="minorHAnsi"/>
          <w:szCs w:val="24"/>
        </w:rPr>
        <w:t xml:space="preserve"> </w:t>
      </w:r>
      <w:r w:rsidRPr="00D36819">
        <w:rPr>
          <w:rFonts w:eastAsia="Arial" w:cstheme="minorHAnsi"/>
          <w:szCs w:val="24"/>
        </w:rPr>
        <w:t>señales de deterioro</w:t>
      </w:r>
      <w:r w:rsidR="00901931" w:rsidRPr="00D36819">
        <w:rPr>
          <w:rFonts w:eastAsia="Arial" w:cstheme="minorHAnsi"/>
          <w:szCs w:val="24"/>
        </w:rPr>
        <w:t xml:space="preserve"> </w:t>
      </w:r>
      <w:r w:rsidRPr="00D36819">
        <w:rPr>
          <w:rFonts w:eastAsia="Arial" w:cstheme="minorHAnsi"/>
          <w:szCs w:val="24"/>
        </w:rPr>
        <w:t>y factores contextuales de riesgo.</w:t>
      </w:r>
    </w:p>
    <w:p w14:paraId="0D095CE2" w14:textId="77777777" w:rsidR="00E45A4F" w:rsidRPr="00D36819" w:rsidRDefault="00E45A4F" w:rsidP="0003728D">
      <w:pPr>
        <w:pStyle w:val="Sinespaciado"/>
        <w:jc w:val="both"/>
        <w:rPr>
          <w:rFonts w:cstheme="minorHAnsi"/>
          <w:sz w:val="24"/>
          <w:szCs w:val="24"/>
        </w:rPr>
      </w:pPr>
    </w:p>
    <w:p w14:paraId="6252CF2F" w14:textId="437EF3E1"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El módulo </w:t>
      </w:r>
      <w:proofErr w:type="spellStart"/>
      <w:r w:rsidRPr="00D36819">
        <w:rPr>
          <w:rFonts w:eastAsia="Arial" w:cstheme="minorHAnsi"/>
          <w:szCs w:val="24"/>
        </w:rPr>
        <w:t>AI</w:t>
      </w:r>
      <w:proofErr w:type="spellEnd"/>
      <w:r w:rsidRPr="00D36819">
        <w:rPr>
          <w:rFonts w:eastAsia="Arial" w:cstheme="minorHAnsi"/>
          <w:szCs w:val="24"/>
        </w:rPr>
        <w:t xml:space="preserve"> Visual </w:t>
      </w:r>
      <w:proofErr w:type="spellStart"/>
      <w:r w:rsidRPr="00D36819">
        <w:rPr>
          <w:rFonts w:eastAsia="Arial" w:cstheme="minorHAnsi"/>
          <w:szCs w:val="24"/>
        </w:rPr>
        <w:t>Analysis</w:t>
      </w:r>
      <w:proofErr w:type="spellEnd"/>
      <w:r w:rsidRPr="00D36819">
        <w:rPr>
          <w:rFonts w:eastAsia="Arial" w:cstheme="minorHAnsi"/>
          <w:szCs w:val="24"/>
        </w:rPr>
        <w:t xml:space="preserve"> clasifica:</w:t>
      </w:r>
      <w:r w:rsidR="00901931" w:rsidRPr="00D36819">
        <w:rPr>
          <w:rFonts w:eastAsia="Arial" w:cstheme="minorHAnsi"/>
          <w:szCs w:val="24"/>
        </w:rPr>
        <w:t xml:space="preserve"> </w:t>
      </w:r>
      <w:r w:rsidRPr="00D36819">
        <w:rPr>
          <w:rFonts w:eastAsia="Arial" w:cstheme="minorHAnsi"/>
          <w:szCs w:val="24"/>
        </w:rPr>
        <w:t>hallazgos,</w:t>
      </w:r>
      <w:r w:rsidR="00901931" w:rsidRPr="00D36819">
        <w:rPr>
          <w:rFonts w:eastAsia="Arial" w:cstheme="minorHAnsi"/>
          <w:szCs w:val="24"/>
        </w:rPr>
        <w:t xml:space="preserve"> </w:t>
      </w:r>
      <w:proofErr w:type="spellStart"/>
      <w:r w:rsidRPr="00D36819">
        <w:rPr>
          <w:rFonts w:eastAsia="Arial" w:cstheme="minorHAnsi"/>
          <w:szCs w:val="24"/>
        </w:rPr>
        <w:t>scoring</w:t>
      </w:r>
      <w:proofErr w:type="spellEnd"/>
      <w:r w:rsidRPr="00D36819">
        <w:rPr>
          <w:rFonts w:eastAsia="Arial" w:cstheme="minorHAnsi"/>
          <w:szCs w:val="24"/>
        </w:rPr>
        <w:t xml:space="preserve"> visual,</w:t>
      </w:r>
      <w:r w:rsidR="00901931" w:rsidRPr="00D36819">
        <w:rPr>
          <w:rFonts w:eastAsia="Arial" w:cstheme="minorHAnsi"/>
          <w:szCs w:val="24"/>
        </w:rPr>
        <w:t xml:space="preserve"> </w:t>
      </w:r>
      <w:r w:rsidRPr="00D36819">
        <w:rPr>
          <w:rFonts w:eastAsia="Arial" w:cstheme="minorHAnsi"/>
          <w:szCs w:val="24"/>
        </w:rPr>
        <w:t>niveles de riesgo</w:t>
      </w:r>
      <w:r w:rsidR="00901931" w:rsidRPr="00D36819">
        <w:rPr>
          <w:rFonts w:eastAsia="Arial" w:cstheme="minorHAnsi"/>
          <w:szCs w:val="24"/>
        </w:rPr>
        <w:t xml:space="preserve"> </w:t>
      </w:r>
      <w:r w:rsidRPr="00D36819">
        <w:rPr>
          <w:rFonts w:eastAsia="Arial" w:cstheme="minorHAnsi"/>
          <w:szCs w:val="24"/>
        </w:rPr>
        <w:t xml:space="preserve">e indicadores detectados. </w:t>
      </w:r>
    </w:p>
    <w:p w14:paraId="1DE32C72" w14:textId="77777777" w:rsidR="00E45A4F" w:rsidRPr="00D36819" w:rsidRDefault="00E45A4F" w:rsidP="0003728D">
      <w:pPr>
        <w:pStyle w:val="Sinespaciado"/>
        <w:jc w:val="both"/>
        <w:rPr>
          <w:rFonts w:cstheme="minorHAnsi"/>
          <w:sz w:val="24"/>
          <w:szCs w:val="24"/>
        </w:rPr>
      </w:pPr>
    </w:p>
    <w:p w14:paraId="0BD75ABB" w14:textId="6D909459" w:rsidR="00E45A4F" w:rsidRPr="00D36819" w:rsidRDefault="00E45A4F" w:rsidP="00901931">
      <w:pPr>
        <w:pStyle w:val="Ttulo2"/>
        <w:rPr>
          <w:rFonts w:asciiTheme="minorHAnsi" w:hAnsiTheme="minorHAnsi" w:cstheme="minorHAnsi"/>
        </w:rPr>
      </w:pPr>
      <w:bookmarkStart w:id="63" w:name="_Toc230955007"/>
      <w:r w:rsidRPr="00D36819">
        <w:rPr>
          <w:rFonts w:asciiTheme="minorHAnsi" w:eastAsia="Arial" w:hAnsiTheme="minorHAnsi" w:cstheme="minorHAnsi"/>
          <w:b/>
        </w:rPr>
        <w:t>3.10 Interpretación Territorial Automatizada</w:t>
      </w:r>
      <w:bookmarkEnd w:id="63"/>
    </w:p>
    <w:p w14:paraId="5FC07DD7" w14:textId="77777777" w:rsidR="00E45A4F" w:rsidRPr="00D36819" w:rsidRDefault="00E45A4F" w:rsidP="0003728D">
      <w:pPr>
        <w:pStyle w:val="Sinespaciado"/>
        <w:jc w:val="both"/>
        <w:rPr>
          <w:rFonts w:cstheme="minorHAnsi"/>
          <w:sz w:val="24"/>
          <w:szCs w:val="24"/>
        </w:rPr>
      </w:pPr>
    </w:p>
    <w:p w14:paraId="1FACCBB3" w14:textId="4BBC0C30" w:rsidR="00E45A4F" w:rsidRPr="00D36819" w:rsidRDefault="00E45A4F" w:rsidP="0003728D">
      <w:pPr>
        <w:pStyle w:val="Sinespaciado"/>
        <w:jc w:val="both"/>
        <w:rPr>
          <w:rFonts w:cstheme="minorHAnsi"/>
          <w:sz w:val="24"/>
          <w:szCs w:val="24"/>
        </w:rPr>
      </w:pPr>
      <w:r w:rsidRPr="00D36819">
        <w:rPr>
          <w:rFonts w:eastAsia="Arial" w:cstheme="minorHAnsi"/>
          <w:szCs w:val="24"/>
        </w:rPr>
        <w:lastRenderedPageBreak/>
        <w:t>El sistema integra motores de correlación narrativa capaces de generar:</w:t>
      </w:r>
      <w:r w:rsidR="00901931" w:rsidRPr="00D36819">
        <w:rPr>
          <w:rFonts w:eastAsia="Arial" w:cstheme="minorHAnsi"/>
          <w:szCs w:val="24"/>
        </w:rPr>
        <w:t xml:space="preserve"> </w:t>
      </w:r>
      <w:r w:rsidRPr="00D36819">
        <w:rPr>
          <w:rFonts w:eastAsia="Arial" w:cstheme="minorHAnsi"/>
          <w:szCs w:val="24"/>
        </w:rPr>
        <w:t>interpretación territorial,</w:t>
      </w:r>
      <w:r w:rsidR="00901931" w:rsidRPr="00D36819">
        <w:rPr>
          <w:rFonts w:eastAsia="Arial" w:cstheme="minorHAnsi"/>
          <w:szCs w:val="24"/>
        </w:rPr>
        <w:t xml:space="preserve"> </w:t>
      </w:r>
      <w:r w:rsidRPr="00D36819">
        <w:rPr>
          <w:rFonts w:eastAsia="Arial" w:cstheme="minorHAnsi"/>
          <w:szCs w:val="24"/>
        </w:rPr>
        <w:t>contextualización criminológica,</w:t>
      </w:r>
      <w:r w:rsidR="00901931" w:rsidRPr="00D36819">
        <w:rPr>
          <w:rFonts w:eastAsia="Arial" w:cstheme="minorHAnsi"/>
          <w:szCs w:val="24"/>
        </w:rPr>
        <w:t xml:space="preserve"> </w:t>
      </w:r>
      <w:r w:rsidRPr="00D36819">
        <w:rPr>
          <w:rFonts w:eastAsia="Arial" w:cstheme="minorHAnsi"/>
          <w:szCs w:val="24"/>
        </w:rPr>
        <w:t>evaluación operacional,</w:t>
      </w:r>
      <w:r w:rsidR="00901931" w:rsidRPr="00D36819">
        <w:rPr>
          <w:rFonts w:eastAsia="Arial" w:cstheme="minorHAnsi"/>
          <w:szCs w:val="24"/>
        </w:rPr>
        <w:t xml:space="preserve"> </w:t>
      </w:r>
      <w:r w:rsidRPr="00D36819">
        <w:rPr>
          <w:rFonts w:eastAsia="Arial" w:cstheme="minorHAnsi"/>
          <w:szCs w:val="24"/>
        </w:rPr>
        <w:t xml:space="preserve">y síntesis ambiental automatizada. </w:t>
      </w:r>
    </w:p>
    <w:p w14:paraId="430F6679" w14:textId="77777777" w:rsidR="00E45A4F" w:rsidRPr="00D36819" w:rsidRDefault="00E45A4F" w:rsidP="0003728D">
      <w:pPr>
        <w:pStyle w:val="Sinespaciado"/>
        <w:jc w:val="both"/>
        <w:rPr>
          <w:rFonts w:cstheme="minorHAnsi"/>
          <w:sz w:val="24"/>
          <w:szCs w:val="24"/>
        </w:rPr>
      </w:pPr>
    </w:p>
    <w:p w14:paraId="17FB0844" w14:textId="6DCC7B79" w:rsidR="00E45A4F" w:rsidRPr="00D36819" w:rsidRDefault="00E45A4F" w:rsidP="0003728D">
      <w:pPr>
        <w:pStyle w:val="Sinespaciado"/>
        <w:jc w:val="both"/>
        <w:rPr>
          <w:rFonts w:cstheme="minorHAnsi"/>
          <w:sz w:val="24"/>
          <w:szCs w:val="24"/>
        </w:rPr>
      </w:pPr>
      <w:r w:rsidRPr="00D36819">
        <w:rPr>
          <w:rFonts w:eastAsia="Arial" w:cstheme="minorHAnsi"/>
          <w:szCs w:val="24"/>
        </w:rPr>
        <w:t>Estas interpretaciones funcionan como herramientas de apoyo analítico para fortalecer:</w:t>
      </w:r>
      <w:r w:rsidR="00901931" w:rsidRPr="00D36819">
        <w:rPr>
          <w:rFonts w:eastAsia="Arial" w:cstheme="minorHAnsi"/>
          <w:szCs w:val="24"/>
        </w:rPr>
        <w:t xml:space="preserve"> </w:t>
      </w:r>
      <w:r w:rsidRPr="00D36819">
        <w:rPr>
          <w:rFonts w:eastAsia="Arial" w:cstheme="minorHAnsi"/>
          <w:szCs w:val="24"/>
        </w:rPr>
        <w:t>contextualización,</w:t>
      </w:r>
      <w:r w:rsidR="00901931" w:rsidRPr="00D36819">
        <w:rPr>
          <w:rFonts w:eastAsia="Arial" w:cstheme="minorHAnsi"/>
          <w:szCs w:val="24"/>
        </w:rPr>
        <w:t xml:space="preserve"> </w:t>
      </w:r>
      <w:r w:rsidRPr="00D36819">
        <w:rPr>
          <w:rFonts w:eastAsia="Arial" w:cstheme="minorHAnsi"/>
          <w:szCs w:val="24"/>
        </w:rPr>
        <w:t>observación territorial</w:t>
      </w:r>
      <w:r w:rsidR="00901931" w:rsidRPr="00D36819">
        <w:rPr>
          <w:rFonts w:eastAsia="Arial" w:cstheme="minorHAnsi"/>
          <w:szCs w:val="24"/>
        </w:rPr>
        <w:t xml:space="preserve"> </w:t>
      </w:r>
      <w:r w:rsidRPr="00D36819">
        <w:rPr>
          <w:rFonts w:eastAsia="Arial" w:cstheme="minorHAnsi"/>
          <w:szCs w:val="24"/>
        </w:rPr>
        <w:t>y producción de inteligencia criminal.</w:t>
      </w:r>
    </w:p>
    <w:p w14:paraId="1478E5F5" w14:textId="77777777" w:rsidR="00E45A4F" w:rsidRPr="00D36819" w:rsidRDefault="00E45A4F" w:rsidP="0003728D">
      <w:pPr>
        <w:pStyle w:val="Sinespaciado"/>
        <w:jc w:val="both"/>
        <w:rPr>
          <w:rFonts w:cstheme="minorHAnsi"/>
          <w:sz w:val="24"/>
          <w:szCs w:val="24"/>
        </w:rPr>
      </w:pPr>
    </w:p>
    <w:p w14:paraId="7C82EE52" w14:textId="6A91145E" w:rsidR="00E45A4F" w:rsidRPr="00D36819" w:rsidRDefault="00E45A4F" w:rsidP="00901931">
      <w:pPr>
        <w:pStyle w:val="Ttulo2"/>
        <w:rPr>
          <w:rFonts w:asciiTheme="minorHAnsi" w:hAnsiTheme="minorHAnsi" w:cstheme="minorHAnsi"/>
        </w:rPr>
      </w:pPr>
      <w:bookmarkStart w:id="64" w:name="_Toc230955008"/>
      <w:r w:rsidRPr="00D36819">
        <w:rPr>
          <w:rFonts w:asciiTheme="minorHAnsi" w:eastAsia="Arial" w:hAnsiTheme="minorHAnsi" w:cstheme="minorHAnsi"/>
          <w:b/>
        </w:rPr>
        <w:t>3.11 Finalidad Estratégica del Modelo Ambiental</w:t>
      </w:r>
      <w:bookmarkEnd w:id="64"/>
    </w:p>
    <w:p w14:paraId="45FDC90F" w14:textId="77777777" w:rsidR="00E45A4F" w:rsidRPr="00D36819" w:rsidRDefault="00E45A4F" w:rsidP="0003728D">
      <w:pPr>
        <w:pStyle w:val="Sinespaciado"/>
        <w:jc w:val="both"/>
        <w:rPr>
          <w:rFonts w:cstheme="minorHAnsi"/>
          <w:sz w:val="24"/>
          <w:szCs w:val="24"/>
        </w:rPr>
      </w:pPr>
    </w:p>
    <w:p w14:paraId="34172C60"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El modelo de criminología ambiental del Perfilador Remoto tiene como finalidad:</w:t>
      </w:r>
    </w:p>
    <w:p w14:paraId="780E363D" w14:textId="77777777" w:rsidR="00E45A4F" w:rsidRPr="00D36819" w:rsidRDefault="00E45A4F" w:rsidP="0003728D">
      <w:pPr>
        <w:pStyle w:val="Sinespaciado"/>
        <w:jc w:val="both"/>
        <w:rPr>
          <w:rFonts w:cstheme="minorHAnsi"/>
          <w:sz w:val="24"/>
          <w:szCs w:val="24"/>
        </w:rPr>
      </w:pPr>
    </w:p>
    <w:p w14:paraId="5443BA6B" w14:textId="77777777" w:rsidR="00E45A4F" w:rsidRPr="00D36819" w:rsidRDefault="00E45A4F" w:rsidP="0003728D">
      <w:pPr>
        <w:pStyle w:val="Sinespaciado"/>
        <w:ind w:left="360"/>
        <w:jc w:val="both"/>
        <w:rPr>
          <w:rFonts w:cstheme="minorHAnsi"/>
          <w:sz w:val="24"/>
          <w:szCs w:val="24"/>
        </w:rPr>
      </w:pPr>
      <w:r w:rsidRPr="00D36819">
        <w:rPr>
          <w:rFonts w:eastAsia="Arial" w:cstheme="minorHAnsi"/>
          <w:szCs w:val="24"/>
        </w:rPr>
        <w:t>* fortalecer la comprensión territorial del delito,</w:t>
      </w:r>
    </w:p>
    <w:p w14:paraId="4553893E" w14:textId="77777777" w:rsidR="00E45A4F" w:rsidRPr="00D36819" w:rsidRDefault="00E45A4F" w:rsidP="0003728D">
      <w:pPr>
        <w:pStyle w:val="Sinespaciado"/>
        <w:ind w:left="360"/>
        <w:jc w:val="both"/>
        <w:rPr>
          <w:rFonts w:cstheme="minorHAnsi"/>
          <w:sz w:val="24"/>
          <w:szCs w:val="24"/>
        </w:rPr>
      </w:pPr>
      <w:r w:rsidRPr="00D36819">
        <w:rPr>
          <w:rFonts w:eastAsia="Arial" w:cstheme="minorHAnsi"/>
          <w:szCs w:val="24"/>
        </w:rPr>
        <w:t>* integrar múltiples capas de información espacial,</w:t>
      </w:r>
    </w:p>
    <w:p w14:paraId="30C4D85B" w14:textId="77777777" w:rsidR="00E45A4F" w:rsidRPr="00D36819" w:rsidRDefault="00E45A4F" w:rsidP="0003728D">
      <w:pPr>
        <w:pStyle w:val="Sinespaciado"/>
        <w:ind w:left="360"/>
        <w:jc w:val="both"/>
        <w:rPr>
          <w:rFonts w:cstheme="minorHAnsi"/>
          <w:sz w:val="24"/>
          <w:szCs w:val="24"/>
        </w:rPr>
      </w:pPr>
      <w:r w:rsidRPr="00D36819">
        <w:rPr>
          <w:rFonts w:eastAsia="Arial" w:cstheme="minorHAnsi"/>
          <w:szCs w:val="24"/>
        </w:rPr>
        <w:t>* mejorar procesos de contextualización,</w:t>
      </w:r>
    </w:p>
    <w:p w14:paraId="0AACE3D1" w14:textId="77777777" w:rsidR="00E45A4F" w:rsidRPr="00D36819" w:rsidRDefault="00E45A4F" w:rsidP="0003728D">
      <w:pPr>
        <w:pStyle w:val="Sinespaciado"/>
        <w:ind w:left="360"/>
        <w:jc w:val="both"/>
        <w:rPr>
          <w:rFonts w:cstheme="minorHAnsi"/>
          <w:sz w:val="24"/>
          <w:szCs w:val="24"/>
        </w:rPr>
      </w:pPr>
      <w:r w:rsidRPr="00D36819">
        <w:rPr>
          <w:rFonts w:eastAsia="Arial" w:cstheme="minorHAnsi"/>
          <w:szCs w:val="24"/>
        </w:rPr>
        <w:t>* y apoyar la toma de decisiones operacionales.</w:t>
      </w:r>
    </w:p>
    <w:p w14:paraId="25AC8AB7" w14:textId="77777777" w:rsidR="00E45A4F" w:rsidRPr="00D36819" w:rsidRDefault="00E45A4F" w:rsidP="0003728D">
      <w:pPr>
        <w:pStyle w:val="Sinespaciado"/>
        <w:jc w:val="both"/>
        <w:rPr>
          <w:rFonts w:cstheme="minorHAnsi"/>
          <w:sz w:val="24"/>
          <w:szCs w:val="24"/>
        </w:rPr>
      </w:pPr>
    </w:p>
    <w:p w14:paraId="2F773C1C" w14:textId="5559089E" w:rsidR="00E45A4F" w:rsidRPr="00D36819" w:rsidRDefault="00E45A4F" w:rsidP="0003728D">
      <w:pPr>
        <w:pStyle w:val="Sinespaciado"/>
        <w:jc w:val="both"/>
        <w:rPr>
          <w:rFonts w:cstheme="minorHAnsi"/>
          <w:sz w:val="24"/>
          <w:szCs w:val="24"/>
        </w:rPr>
      </w:pPr>
      <w:r w:rsidRPr="00D36819">
        <w:rPr>
          <w:rFonts w:eastAsia="Arial" w:cstheme="minorHAnsi"/>
          <w:szCs w:val="24"/>
        </w:rPr>
        <w:lastRenderedPageBreak/>
        <w:t>La convergencia entre:</w:t>
      </w:r>
      <w:r w:rsidR="00901931" w:rsidRPr="00D36819">
        <w:rPr>
          <w:rFonts w:eastAsia="Arial" w:cstheme="minorHAnsi"/>
          <w:szCs w:val="24"/>
        </w:rPr>
        <w:t xml:space="preserve"> </w:t>
      </w:r>
      <w:r w:rsidRPr="00D36819">
        <w:rPr>
          <w:rFonts w:eastAsia="Arial" w:cstheme="minorHAnsi"/>
          <w:szCs w:val="24"/>
        </w:rPr>
        <w:t>evidencia georreferenciada,</w:t>
      </w:r>
      <w:r w:rsidR="00901931" w:rsidRPr="00D36819">
        <w:rPr>
          <w:rFonts w:eastAsia="Arial" w:cstheme="minorHAnsi"/>
          <w:szCs w:val="24"/>
        </w:rPr>
        <w:t xml:space="preserve"> </w:t>
      </w:r>
      <w:r w:rsidRPr="00D36819">
        <w:rPr>
          <w:rFonts w:eastAsia="Arial" w:cstheme="minorHAnsi"/>
          <w:szCs w:val="24"/>
        </w:rPr>
        <w:t>inteligencia urbana,</w:t>
      </w:r>
      <w:r w:rsidR="00901931" w:rsidRPr="00D36819">
        <w:rPr>
          <w:rFonts w:eastAsia="Arial" w:cstheme="minorHAnsi"/>
          <w:szCs w:val="24"/>
        </w:rPr>
        <w:t xml:space="preserve"> </w:t>
      </w:r>
      <w:r w:rsidRPr="00D36819">
        <w:rPr>
          <w:rFonts w:eastAsia="Arial" w:cstheme="minorHAnsi"/>
          <w:szCs w:val="24"/>
        </w:rPr>
        <w:t>análisis espacial,</w:t>
      </w:r>
      <w:r w:rsidR="00901931" w:rsidRPr="00D36819">
        <w:rPr>
          <w:rFonts w:eastAsia="Arial" w:cstheme="minorHAnsi"/>
          <w:szCs w:val="24"/>
        </w:rPr>
        <w:t xml:space="preserve"> </w:t>
      </w:r>
      <w:r w:rsidRPr="00D36819">
        <w:rPr>
          <w:rFonts w:eastAsia="Arial" w:cstheme="minorHAnsi"/>
          <w:szCs w:val="24"/>
        </w:rPr>
        <w:t>criminología ambiental</w:t>
      </w:r>
      <w:r w:rsidR="00901931" w:rsidRPr="00D36819">
        <w:rPr>
          <w:rFonts w:eastAsia="Arial" w:cstheme="minorHAnsi"/>
          <w:szCs w:val="24"/>
        </w:rPr>
        <w:t xml:space="preserve"> </w:t>
      </w:r>
      <w:r w:rsidRPr="00D36819">
        <w:rPr>
          <w:rFonts w:eastAsia="Arial" w:cstheme="minorHAnsi"/>
          <w:szCs w:val="24"/>
        </w:rPr>
        <w:t>GEOINT,</w:t>
      </w:r>
      <w:r w:rsidR="00901931" w:rsidRPr="00D36819">
        <w:rPr>
          <w:rFonts w:eastAsia="Arial" w:cstheme="minorHAnsi"/>
          <w:szCs w:val="24"/>
        </w:rPr>
        <w:t xml:space="preserve"> </w:t>
      </w:r>
      <w:r w:rsidRPr="00D36819">
        <w:rPr>
          <w:rFonts w:eastAsia="Arial" w:cstheme="minorHAnsi"/>
          <w:szCs w:val="24"/>
        </w:rPr>
        <w:t>y modelos predictivos</w:t>
      </w:r>
      <w:r w:rsidR="00901931" w:rsidRPr="00D36819">
        <w:rPr>
          <w:rFonts w:eastAsia="Arial" w:cstheme="minorHAnsi"/>
          <w:szCs w:val="24"/>
        </w:rPr>
        <w:t xml:space="preserve"> </w:t>
      </w:r>
      <w:r w:rsidRPr="00D36819">
        <w:rPr>
          <w:rFonts w:eastAsia="Arial" w:cstheme="minorHAnsi"/>
          <w:szCs w:val="24"/>
        </w:rPr>
        <w:t>permite generar interpretaciones más robustas, contextualizadas y operacionalmente útiles para las instituciones de seguridad pública y política criminal.</w:t>
      </w:r>
    </w:p>
    <w:p w14:paraId="1C67DED0" w14:textId="77777777" w:rsidR="00E45A4F" w:rsidRPr="00D36819" w:rsidRDefault="00E45A4F" w:rsidP="0003728D">
      <w:pPr>
        <w:pStyle w:val="Sinespaciado"/>
        <w:jc w:val="both"/>
        <w:rPr>
          <w:rFonts w:cstheme="minorHAnsi"/>
          <w:sz w:val="24"/>
          <w:szCs w:val="24"/>
        </w:rPr>
      </w:pPr>
    </w:p>
    <w:p w14:paraId="771911EE" w14:textId="181A9582" w:rsidR="00E45A4F" w:rsidRPr="00D36819" w:rsidRDefault="00E45A4F" w:rsidP="001909E0">
      <w:pPr>
        <w:pStyle w:val="Ttulo1"/>
        <w:jc w:val="center"/>
        <w:rPr>
          <w:rFonts w:asciiTheme="minorHAnsi" w:hAnsiTheme="minorHAnsi" w:cstheme="minorHAnsi"/>
          <w:bCs/>
        </w:rPr>
      </w:pPr>
      <w:bookmarkStart w:id="65" w:name="_Toc230955009"/>
      <w:r w:rsidRPr="00D36819">
        <w:rPr>
          <w:rFonts w:asciiTheme="minorHAnsi" w:eastAsia="Arial" w:hAnsiTheme="minorHAnsi" w:cstheme="minorHAnsi"/>
          <w:bCs/>
          <w:sz w:val="36"/>
        </w:rPr>
        <w:t>CAPÍTULO 4</w:t>
      </w:r>
      <w:bookmarkEnd w:id="65"/>
    </w:p>
    <w:p w14:paraId="6879646F" w14:textId="77835BEB" w:rsidR="00E45A4F" w:rsidRPr="00D36819" w:rsidRDefault="00E45A4F" w:rsidP="001909E0">
      <w:pPr>
        <w:pStyle w:val="Ttulo1"/>
        <w:jc w:val="center"/>
        <w:rPr>
          <w:rFonts w:asciiTheme="minorHAnsi" w:hAnsiTheme="minorHAnsi" w:cstheme="minorHAnsi"/>
          <w:bCs/>
        </w:rPr>
      </w:pPr>
      <w:bookmarkStart w:id="66" w:name="_Toc230955010"/>
      <w:r w:rsidRPr="00D36819">
        <w:rPr>
          <w:rFonts w:asciiTheme="minorHAnsi" w:eastAsia="Arial" w:hAnsiTheme="minorHAnsi" w:cstheme="minorHAnsi"/>
          <w:bCs/>
          <w:sz w:val="22"/>
        </w:rPr>
        <w:t>FLUJO OPERACIONAL DEL PERFILADOR REMOTO</w:t>
      </w:r>
      <w:bookmarkEnd w:id="66"/>
    </w:p>
    <w:p w14:paraId="140EE17A" w14:textId="77777777" w:rsidR="00E45A4F" w:rsidRPr="00D36819" w:rsidRDefault="00E45A4F" w:rsidP="0003728D">
      <w:pPr>
        <w:pStyle w:val="Sinespaciado"/>
        <w:jc w:val="both"/>
        <w:rPr>
          <w:rFonts w:cstheme="minorHAnsi"/>
          <w:sz w:val="24"/>
          <w:szCs w:val="24"/>
        </w:rPr>
      </w:pPr>
    </w:p>
    <w:p w14:paraId="51927B42" w14:textId="3E476DAA" w:rsidR="00E45A4F" w:rsidRPr="00D36819" w:rsidRDefault="00E45A4F" w:rsidP="00901931">
      <w:pPr>
        <w:pStyle w:val="Ttulo2"/>
        <w:rPr>
          <w:rFonts w:asciiTheme="minorHAnsi" w:hAnsiTheme="minorHAnsi" w:cstheme="minorHAnsi"/>
        </w:rPr>
      </w:pPr>
      <w:bookmarkStart w:id="67" w:name="_Toc230955011"/>
      <w:r w:rsidRPr="00D36819">
        <w:rPr>
          <w:rFonts w:asciiTheme="minorHAnsi" w:eastAsia="Arial" w:hAnsiTheme="minorHAnsi" w:cstheme="minorHAnsi"/>
          <w:b/>
        </w:rPr>
        <w:t>4.1 Introducción</w:t>
      </w:r>
      <w:bookmarkEnd w:id="67"/>
    </w:p>
    <w:p w14:paraId="7B8F7D39" w14:textId="77777777" w:rsidR="00E45A4F" w:rsidRPr="00D36819" w:rsidRDefault="00E45A4F" w:rsidP="0003728D">
      <w:pPr>
        <w:pStyle w:val="Sinespaciado"/>
        <w:jc w:val="both"/>
        <w:rPr>
          <w:rFonts w:cstheme="minorHAnsi"/>
          <w:sz w:val="24"/>
          <w:szCs w:val="24"/>
        </w:rPr>
      </w:pPr>
    </w:p>
    <w:p w14:paraId="1F97CA9E" w14:textId="5B88FDA8"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fue diseñado para operar bajo un flujo estructurado de investigación, análisis y supervisión institucional orientado a garantizar:</w:t>
      </w:r>
      <w:r w:rsidR="00901931" w:rsidRPr="00D36819">
        <w:rPr>
          <w:rFonts w:eastAsia="Arial" w:cstheme="minorHAnsi"/>
          <w:szCs w:val="24"/>
        </w:rPr>
        <w:t xml:space="preserve"> </w:t>
      </w:r>
      <w:r w:rsidRPr="00D36819">
        <w:rPr>
          <w:rFonts w:eastAsia="Arial" w:cstheme="minorHAnsi"/>
          <w:szCs w:val="24"/>
        </w:rPr>
        <w:t>trazabilidad,</w:t>
      </w:r>
      <w:r w:rsidR="00901931" w:rsidRPr="00D36819">
        <w:rPr>
          <w:rFonts w:eastAsia="Arial" w:cstheme="minorHAnsi"/>
          <w:szCs w:val="24"/>
        </w:rPr>
        <w:t xml:space="preserve"> </w:t>
      </w:r>
      <w:r w:rsidRPr="00D36819">
        <w:rPr>
          <w:rFonts w:eastAsia="Arial" w:cstheme="minorHAnsi"/>
          <w:szCs w:val="24"/>
        </w:rPr>
        <w:t>consistencia metodológica,</w:t>
      </w:r>
      <w:r w:rsidR="00901931" w:rsidRPr="00D36819">
        <w:rPr>
          <w:rFonts w:eastAsia="Arial" w:cstheme="minorHAnsi"/>
          <w:szCs w:val="24"/>
        </w:rPr>
        <w:t xml:space="preserve"> </w:t>
      </w:r>
      <w:r w:rsidRPr="00D36819">
        <w:rPr>
          <w:rFonts w:eastAsia="Arial" w:cstheme="minorHAnsi"/>
          <w:szCs w:val="24"/>
        </w:rPr>
        <w:t>contextualización territorial,</w:t>
      </w:r>
      <w:r w:rsidR="00901931" w:rsidRPr="00D36819">
        <w:rPr>
          <w:rFonts w:eastAsia="Arial" w:cstheme="minorHAnsi"/>
          <w:szCs w:val="24"/>
        </w:rPr>
        <w:t xml:space="preserve"> </w:t>
      </w:r>
      <w:r w:rsidRPr="00D36819">
        <w:rPr>
          <w:rFonts w:eastAsia="Arial" w:cstheme="minorHAnsi"/>
          <w:szCs w:val="24"/>
        </w:rPr>
        <w:t>calidad analítica</w:t>
      </w:r>
      <w:r w:rsidR="00901931" w:rsidRPr="00D36819">
        <w:rPr>
          <w:rFonts w:eastAsia="Arial" w:cstheme="minorHAnsi"/>
          <w:szCs w:val="24"/>
        </w:rPr>
        <w:t xml:space="preserve"> </w:t>
      </w:r>
      <w:r w:rsidRPr="00D36819">
        <w:rPr>
          <w:rFonts w:eastAsia="Arial" w:cstheme="minorHAnsi"/>
          <w:szCs w:val="24"/>
        </w:rPr>
        <w:t>y gobernanza operacional.</w:t>
      </w:r>
    </w:p>
    <w:p w14:paraId="1D44E1BF" w14:textId="77777777" w:rsidR="00E45A4F" w:rsidRPr="00D36819" w:rsidRDefault="00E45A4F" w:rsidP="0003728D">
      <w:pPr>
        <w:pStyle w:val="Sinespaciado"/>
        <w:jc w:val="both"/>
        <w:rPr>
          <w:rFonts w:cstheme="minorHAnsi"/>
          <w:sz w:val="24"/>
          <w:szCs w:val="24"/>
        </w:rPr>
      </w:pPr>
    </w:p>
    <w:p w14:paraId="769527C3"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organiza el trabajo de las personas investigadoras mediante una secuencia lógica de etapas que permiten transformar evidencia georreferenciada en productos de inteligencia criminal y evaluación operacional.</w:t>
      </w:r>
    </w:p>
    <w:p w14:paraId="532359B4" w14:textId="77777777" w:rsidR="00E45A4F" w:rsidRPr="00D36819" w:rsidRDefault="00E45A4F" w:rsidP="0003728D">
      <w:pPr>
        <w:pStyle w:val="Sinespaciado"/>
        <w:jc w:val="both"/>
        <w:rPr>
          <w:rFonts w:cstheme="minorHAnsi"/>
          <w:sz w:val="24"/>
          <w:szCs w:val="24"/>
        </w:rPr>
      </w:pPr>
    </w:p>
    <w:p w14:paraId="3C3AF5B9" w14:textId="5525E6B3" w:rsidR="00E45A4F" w:rsidRPr="00D36819" w:rsidRDefault="00E45A4F" w:rsidP="00901931">
      <w:pPr>
        <w:pStyle w:val="Ttulo2"/>
        <w:rPr>
          <w:rFonts w:asciiTheme="minorHAnsi" w:hAnsiTheme="minorHAnsi" w:cstheme="minorHAnsi"/>
        </w:rPr>
      </w:pPr>
      <w:bookmarkStart w:id="68" w:name="_Toc230955012"/>
      <w:r w:rsidRPr="00D36819">
        <w:rPr>
          <w:rFonts w:asciiTheme="minorHAnsi" w:eastAsia="Arial" w:hAnsiTheme="minorHAnsi" w:cstheme="minorHAnsi"/>
          <w:b/>
        </w:rPr>
        <w:t>4.2 Modelo General del Flujo Operacional</w:t>
      </w:r>
      <w:bookmarkEnd w:id="68"/>
    </w:p>
    <w:p w14:paraId="3CF19FF6" w14:textId="77777777" w:rsidR="00E45A4F" w:rsidRPr="00D36819" w:rsidRDefault="00E45A4F" w:rsidP="0003728D">
      <w:pPr>
        <w:pStyle w:val="Sinespaciado"/>
        <w:jc w:val="both"/>
        <w:rPr>
          <w:rFonts w:cstheme="minorHAnsi"/>
          <w:sz w:val="24"/>
          <w:szCs w:val="24"/>
        </w:rPr>
      </w:pPr>
    </w:p>
    <w:p w14:paraId="1C926D79"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El flujo operacional del Perfilador Remoto se integra por siete grandes etapas:</w:t>
      </w:r>
    </w:p>
    <w:p w14:paraId="64D85013" w14:textId="1E006C57" w:rsidR="00E45A4F" w:rsidRPr="00D36819" w:rsidRDefault="00E45A4F" w:rsidP="0003728D">
      <w:pPr>
        <w:pStyle w:val="Sinespaciado"/>
        <w:jc w:val="both"/>
        <w:rPr>
          <w:rFonts w:cstheme="minorHAnsi"/>
          <w:sz w:val="24"/>
          <w:szCs w:val="24"/>
        </w:rPr>
      </w:pPr>
    </w:p>
    <w:p w14:paraId="5566623D" w14:textId="3C1497ED" w:rsidR="00E45A4F" w:rsidRPr="00D36819" w:rsidRDefault="00E45A4F" w:rsidP="00717B57">
      <w:pPr>
        <w:pStyle w:val="Ttulo3"/>
        <w:jc w:val="both"/>
        <w:rPr>
          <w:rFonts w:asciiTheme="minorHAnsi" w:hAnsiTheme="minorHAnsi" w:cstheme="minorHAnsi"/>
        </w:rPr>
      </w:pPr>
      <w:bookmarkStart w:id="69" w:name="_Toc230955013"/>
      <w:r w:rsidRPr="00D36819">
        <w:rPr>
          <w:rFonts w:asciiTheme="minorHAnsi" w:eastAsia="Arial" w:hAnsiTheme="minorHAnsi" w:cstheme="minorHAnsi"/>
          <w:sz w:val="22"/>
        </w:rPr>
        <w:t>ETAPA 1</w:t>
      </w:r>
      <w:bookmarkEnd w:id="69"/>
    </w:p>
    <w:p w14:paraId="772D6D29" w14:textId="2F3C6322" w:rsidR="00E45A4F" w:rsidRPr="00D36819" w:rsidRDefault="00E45A4F" w:rsidP="00717B57">
      <w:pPr>
        <w:pStyle w:val="Ttulo3"/>
        <w:jc w:val="both"/>
        <w:rPr>
          <w:rFonts w:asciiTheme="minorHAnsi" w:hAnsiTheme="minorHAnsi" w:cstheme="minorHAnsi"/>
        </w:rPr>
      </w:pPr>
      <w:bookmarkStart w:id="70" w:name="_Toc230955014"/>
      <w:r w:rsidRPr="00D36819">
        <w:rPr>
          <w:rFonts w:asciiTheme="minorHAnsi" w:eastAsia="Arial" w:hAnsiTheme="minorHAnsi" w:cstheme="minorHAnsi"/>
          <w:sz w:val="22"/>
        </w:rPr>
        <w:t>APERTURA DEL EXPEDIENTE</w:t>
      </w:r>
      <w:bookmarkEnd w:id="70"/>
    </w:p>
    <w:p w14:paraId="24C1B9D4" w14:textId="77777777" w:rsidR="00E45A4F" w:rsidRPr="00D36819" w:rsidRDefault="00E45A4F" w:rsidP="0003728D">
      <w:pPr>
        <w:pStyle w:val="Sinespaciado"/>
        <w:jc w:val="both"/>
        <w:rPr>
          <w:rFonts w:cstheme="minorHAnsi"/>
          <w:sz w:val="24"/>
          <w:szCs w:val="24"/>
        </w:rPr>
      </w:pPr>
    </w:p>
    <w:p w14:paraId="77F6CC59" w14:textId="20334D13" w:rsidR="00E45A4F" w:rsidRPr="00D36819" w:rsidRDefault="00E45A4F" w:rsidP="0003728D">
      <w:pPr>
        <w:pStyle w:val="Sinespaciado"/>
        <w:jc w:val="both"/>
        <w:rPr>
          <w:rFonts w:cstheme="minorHAnsi"/>
          <w:sz w:val="24"/>
          <w:szCs w:val="24"/>
        </w:rPr>
      </w:pPr>
      <w:r w:rsidRPr="00D36819">
        <w:rPr>
          <w:rFonts w:eastAsia="Arial" w:cstheme="minorHAnsi"/>
          <w:szCs w:val="24"/>
        </w:rPr>
        <w:t>La operación inicia con la creación de un expediente dentro del sistema.</w:t>
      </w:r>
      <w:r w:rsidR="00717B57" w:rsidRPr="00D36819">
        <w:rPr>
          <w:rFonts w:eastAsia="Arial" w:cstheme="minorHAnsi"/>
          <w:szCs w:val="24"/>
        </w:rPr>
        <w:t xml:space="preserve"> </w:t>
      </w:r>
      <w:r w:rsidRPr="00D36819">
        <w:rPr>
          <w:rFonts w:eastAsia="Arial" w:cstheme="minorHAnsi"/>
          <w:szCs w:val="24"/>
        </w:rPr>
        <w:t>La persona usuaria debe definir:</w:t>
      </w:r>
      <w:r w:rsidR="00717B57" w:rsidRPr="00D36819">
        <w:rPr>
          <w:rFonts w:eastAsia="Arial" w:cstheme="minorHAnsi"/>
          <w:szCs w:val="24"/>
        </w:rPr>
        <w:t xml:space="preserve"> </w:t>
      </w:r>
      <w:r w:rsidRPr="00D36819">
        <w:rPr>
          <w:rFonts w:eastAsia="Arial" w:cstheme="minorHAnsi"/>
          <w:szCs w:val="24"/>
        </w:rPr>
        <w:t>nombre del proyecto,</w:t>
      </w:r>
      <w:r w:rsidR="00717B57" w:rsidRPr="00D36819">
        <w:rPr>
          <w:rFonts w:eastAsia="Arial" w:cstheme="minorHAnsi"/>
          <w:szCs w:val="24"/>
        </w:rPr>
        <w:t xml:space="preserve"> </w:t>
      </w:r>
      <w:r w:rsidRPr="00D36819">
        <w:rPr>
          <w:rFonts w:eastAsia="Arial" w:cstheme="minorHAnsi"/>
          <w:szCs w:val="24"/>
        </w:rPr>
        <w:t>tipo de geometría operacional</w:t>
      </w:r>
      <w:r w:rsidR="00717B57" w:rsidRPr="00D36819">
        <w:rPr>
          <w:rFonts w:eastAsia="Arial" w:cstheme="minorHAnsi"/>
          <w:szCs w:val="24"/>
        </w:rPr>
        <w:t xml:space="preserve"> </w:t>
      </w:r>
      <w:r w:rsidRPr="00D36819">
        <w:rPr>
          <w:rFonts w:eastAsia="Arial" w:cstheme="minorHAnsi"/>
          <w:szCs w:val="24"/>
        </w:rPr>
        <w:t xml:space="preserve">y contexto inicial de análisis. </w:t>
      </w:r>
    </w:p>
    <w:p w14:paraId="5E415704" w14:textId="77777777" w:rsidR="00717B57" w:rsidRPr="00D36819" w:rsidRDefault="00717B57" w:rsidP="0003728D">
      <w:pPr>
        <w:pStyle w:val="Sinespaciado"/>
        <w:jc w:val="both"/>
        <w:rPr>
          <w:rFonts w:cstheme="minorHAnsi"/>
          <w:b/>
          <w:bCs/>
          <w:sz w:val="24"/>
          <w:szCs w:val="24"/>
        </w:rPr>
      </w:pPr>
    </w:p>
    <w:p w14:paraId="1917A644" w14:textId="6B20A405" w:rsidR="00E45A4F" w:rsidRPr="00D36819" w:rsidRDefault="00E45A4F" w:rsidP="00717B57">
      <w:pPr>
        <w:pStyle w:val="Ttulo4"/>
        <w:jc w:val="both"/>
        <w:rPr>
          <w:rFonts w:asciiTheme="minorHAnsi" w:hAnsiTheme="minorHAnsi" w:cstheme="minorHAnsi"/>
        </w:rPr>
      </w:pPr>
      <w:r w:rsidRPr="00D36819">
        <w:rPr>
          <w:rFonts w:asciiTheme="minorHAnsi" w:eastAsia="Arial" w:hAnsiTheme="minorHAnsi" w:cstheme="minorHAnsi"/>
        </w:rPr>
        <w:t>Objetivo operacional</w:t>
      </w:r>
    </w:p>
    <w:p w14:paraId="5A75EABA"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Establecer la estructura territorial y documental sobre la cual se desarrollará el análisis criminológico.</w:t>
      </w:r>
    </w:p>
    <w:p w14:paraId="78BAD1BC" w14:textId="77777777" w:rsidR="00E45A4F" w:rsidRPr="00D36819" w:rsidRDefault="00E45A4F" w:rsidP="0003728D">
      <w:pPr>
        <w:pStyle w:val="Sinespaciado"/>
        <w:jc w:val="both"/>
        <w:rPr>
          <w:rFonts w:cstheme="minorHAnsi"/>
          <w:sz w:val="24"/>
          <w:szCs w:val="24"/>
        </w:rPr>
      </w:pPr>
    </w:p>
    <w:p w14:paraId="4E9D4913" w14:textId="414AA093" w:rsidR="00E45A4F" w:rsidRPr="00D36819" w:rsidRDefault="00E45A4F" w:rsidP="0003728D">
      <w:pPr>
        <w:pStyle w:val="Sinespaciado"/>
        <w:jc w:val="both"/>
        <w:rPr>
          <w:rFonts w:cstheme="minorHAnsi"/>
          <w:sz w:val="24"/>
          <w:szCs w:val="24"/>
        </w:rPr>
      </w:pPr>
      <w:r w:rsidRPr="00D36819">
        <w:rPr>
          <w:rFonts w:eastAsia="Arial" w:cstheme="minorHAnsi"/>
          <w:szCs w:val="24"/>
        </w:rPr>
        <w:t>Información inicial requerida</w:t>
      </w:r>
    </w:p>
    <w:p w14:paraId="15447355" w14:textId="298271DC" w:rsidR="00E45A4F" w:rsidRPr="00D36819" w:rsidRDefault="00E45A4F">
      <w:pPr>
        <w:pStyle w:val="Sinespaciado"/>
        <w:numPr>
          <w:ilvl w:val="0"/>
          <w:numId w:val="3"/>
        </w:numPr>
        <w:jc w:val="both"/>
        <w:rPr>
          <w:rFonts w:cstheme="minorHAnsi"/>
          <w:sz w:val="24"/>
          <w:szCs w:val="24"/>
        </w:rPr>
      </w:pPr>
      <w:r w:rsidRPr="00D36819">
        <w:rPr>
          <w:rFonts w:eastAsia="Arial" w:cstheme="minorHAnsi"/>
          <w:szCs w:val="24"/>
        </w:rPr>
        <w:t>Nombre del expediente</w:t>
      </w:r>
    </w:p>
    <w:p w14:paraId="7E095387" w14:textId="77777777" w:rsidR="00E45A4F" w:rsidRPr="00D36819" w:rsidRDefault="00E45A4F" w:rsidP="0003728D">
      <w:pPr>
        <w:pStyle w:val="Sinespaciado"/>
        <w:jc w:val="both"/>
        <w:rPr>
          <w:rFonts w:cstheme="minorHAnsi"/>
          <w:sz w:val="24"/>
          <w:szCs w:val="24"/>
        </w:rPr>
      </w:pPr>
    </w:p>
    <w:p w14:paraId="27B23196" w14:textId="76EBD99D" w:rsidR="00E45A4F" w:rsidRPr="00D36819" w:rsidRDefault="00E45A4F" w:rsidP="0003728D">
      <w:pPr>
        <w:pStyle w:val="Sinespaciado"/>
        <w:jc w:val="both"/>
        <w:rPr>
          <w:rFonts w:cstheme="minorHAnsi"/>
          <w:sz w:val="24"/>
          <w:szCs w:val="24"/>
        </w:rPr>
      </w:pPr>
      <w:r w:rsidRPr="00D36819">
        <w:rPr>
          <w:rFonts w:eastAsia="Arial" w:cstheme="minorHAnsi"/>
          <w:szCs w:val="24"/>
        </w:rPr>
        <w:t>Debe identificar:</w:t>
      </w:r>
    </w:p>
    <w:p w14:paraId="7A2510EB" w14:textId="4754A998" w:rsidR="00E45A4F" w:rsidRPr="00D36819" w:rsidRDefault="00717B57">
      <w:pPr>
        <w:pStyle w:val="Sinespaciado"/>
        <w:numPr>
          <w:ilvl w:val="0"/>
          <w:numId w:val="3"/>
        </w:numPr>
        <w:jc w:val="both"/>
        <w:rPr>
          <w:rFonts w:cstheme="minorHAnsi"/>
          <w:sz w:val="24"/>
          <w:szCs w:val="24"/>
        </w:rPr>
      </w:pPr>
      <w:r w:rsidRPr="00D36819">
        <w:rPr>
          <w:rFonts w:eastAsia="Arial" w:cstheme="minorHAnsi"/>
          <w:szCs w:val="24"/>
        </w:rPr>
        <w:t>E</w:t>
      </w:r>
      <w:r w:rsidR="00E45A4F" w:rsidRPr="00D36819">
        <w:rPr>
          <w:rFonts w:eastAsia="Arial" w:cstheme="minorHAnsi"/>
          <w:szCs w:val="24"/>
        </w:rPr>
        <w:t>vento,</w:t>
      </w:r>
    </w:p>
    <w:p w14:paraId="7B0707DF" w14:textId="58F0ACF5" w:rsidR="00E45A4F" w:rsidRPr="00D36819" w:rsidRDefault="00717B57">
      <w:pPr>
        <w:pStyle w:val="Sinespaciado"/>
        <w:numPr>
          <w:ilvl w:val="0"/>
          <w:numId w:val="3"/>
        </w:numPr>
        <w:jc w:val="both"/>
        <w:rPr>
          <w:rFonts w:cstheme="minorHAnsi"/>
          <w:sz w:val="24"/>
          <w:szCs w:val="24"/>
        </w:rPr>
      </w:pPr>
      <w:r w:rsidRPr="00D36819">
        <w:rPr>
          <w:rFonts w:eastAsia="Arial" w:cstheme="minorHAnsi"/>
          <w:szCs w:val="24"/>
        </w:rPr>
        <w:t>T</w:t>
      </w:r>
      <w:r w:rsidR="00E45A4F" w:rsidRPr="00D36819">
        <w:rPr>
          <w:rFonts w:eastAsia="Arial" w:cstheme="minorHAnsi"/>
          <w:szCs w:val="24"/>
        </w:rPr>
        <w:t>erritorio,</w:t>
      </w:r>
    </w:p>
    <w:p w14:paraId="57C5E3A1" w14:textId="32478C33" w:rsidR="00E45A4F" w:rsidRPr="00D36819" w:rsidRDefault="00717B57">
      <w:pPr>
        <w:pStyle w:val="Sinespaciado"/>
        <w:numPr>
          <w:ilvl w:val="0"/>
          <w:numId w:val="3"/>
        </w:numPr>
        <w:jc w:val="both"/>
        <w:rPr>
          <w:rFonts w:cstheme="minorHAnsi"/>
          <w:sz w:val="24"/>
          <w:szCs w:val="24"/>
        </w:rPr>
      </w:pPr>
      <w:r w:rsidRPr="00D36819">
        <w:rPr>
          <w:rFonts w:eastAsia="Arial" w:cstheme="minorHAnsi"/>
          <w:szCs w:val="24"/>
        </w:rPr>
        <w:t>O</w:t>
      </w:r>
      <w:r w:rsidR="00E45A4F" w:rsidRPr="00D36819">
        <w:rPr>
          <w:rFonts w:eastAsia="Arial" w:cstheme="minorHAnsi"/>
          <w:szCs w:val="24"/>
        </w:rPr>
        <w:t>bjetivo operacional,</w:t>
      </w:r>
    </w:p>
    <w:p w14:paraId="5DBA8DCC" w14:textId="20A1CB14" w:rsidR="00E45A4F" w:rsidRPr="00D36819" w:rsidRDefault="00717B57">
      <w:pPr>
        <w:pStyle w:val="Sinespaciado"/>
        <w:numPr>
          <w:ilvl w:val="0"/>
          <w:numId w:val="3"/>
        </w:numPr>
        <w:jc w:val="both"/>
        <w:rPr>
          <w:rFonts w:cstheme="minorHAnsi"/>
          <w:sz w:val="24"/>
          <w:szCs w:val="24"/>
        </w:rPr>
      </w:pPr>
      <w:r w:rsidRPr="00D36819">
        <w:rPr>
          <w:rFonts w:eastAsia="Arial" w:cstheme="minorHAnsi"/>
          <w:szCs w:val="24"/>
        </w:rPr>
        <w:t>Lí</w:t>
      </w:r>
      <w:r w:rsidR="00E45A4F" w:rsidRPr="00D36819">
        <w:rPr>
          <w:rFonts w:eastAsia="Arial" w:cstheme="minorHAnsi"/>
          <w:szCs w:val="24"/>
        </w:rPr>
        <w:t>nea de análisis.</w:t>
      </w:r>
    </w:p>
    <w:p w14:paraId="58DEC40B" w14:textId="77777777" w:rsidR="00E45A4F" w:rsidRPr="00D36819" w:rsidRDefault="00E45A4F" w:rsidP="0003728D">
      <w:pPr>
        <w:pStyle w:val="Sinespaciado"/>
        <w:jc w:val="both"/>
        <w:rPr>
          <w:rFonts w:cstheme="minorHAnsi"/>
          <w:sz w:val="24"/>
          <w:szCs w:val="24"/>
        </w:rPr>
      </w:pPr>
    </w:p>
    <w:p w14:paraId="3463507F" w14:textId="71C017E1" w:rsidR="00E45A4F" w:rsidRPr="00D36819" w:rsidRDefault="00E45A4F" w:rsidP="0003728D">
      <w:pPr>
        <w:pStyle w:val="Sinespaciado"/>
        <w:jc w:val="both"/>
        <w:rPr>
          <w:rFonts w:cstheme="minorHAnsi"/>
          <w:sz w:val="24"/>
          <w:szCs w:val="24"/>
        </w:rPr>
      </w:pPr>
      <w:r w:rsidRPr="00D36819">
        <w:rPr>
          <w:rFonts w:eastAsia="Arial" w:cstheme="minorHAnsi"/>
          <w:szCs w:val="24"/>
        </w:rPr>
        <w:t>Tipo de geometría operacional</w:t>
      </w:r>
    </w:p>
    <w:p w14:paraId="528D9424"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lastRenderedPageBreak/>
        <w:t>La plataforma permite seleccionar:</w:t>
      </w:r>
    </w:p>
    <w:p w14:paraId="15E5A14D" w14:textId="77777777" w:rsidR="00717B57" w:rsidRPr="00D36819" w:rsidRDefault="00717B57" w:rsidP="0003728D">
      <w:pPr>
        <w:pStyle w:val="Sinespaciado"/>
        <w:jc w:val="both"/>
        <w:rPr>
          <w:rFonts w:cstheme="minorHAnsi"/>
          <w:sz w:val="24"/>
          <w:szCs w:val="24"/>
        </w:rPr>
      </w:pPr>
    </w:p>
    <w:p w14:paraId="5812A4DE" w14:textId="0BB41065" w:rsidR="00E45A4F" w:rsidRPr="00D36819" w:rsidRDefault="00E45A4F" w:rsidP="0003728D">
      <w:pPr>
        <w:pStyle w:val="Sinespaciado"/>
        <w:jc w:val="both"/>
        <w:rPr>
          <w:rFonts w:cstheme="minorHAnsi"/>
          <w:b/>
          <w:bCs/>
          <w:sz w:val="24"/>
          <w:szCs w:val="24"/>
        </w:rPr>
      </w:pPr>
      <w:r w:rsidRPr="00D36819">
        <w:rPr>
          <w:rFonts w:eastAsia="Arial" w:cstheme="minorHAnsi"/>
          <w:bCs/>
          <w:szCs w:val="24"/>
        </w:rPr>
        <w:t>Individual</w:t>
      </w:r>
      <w:r w:rsidR="00717B57" w:rsidRPr="00D36819">
        <w:rPr>
          <w:rFonts w:eastAsia="Arial" w:cstheme="minorHAnsi"/>
          <w:bCs/>
          <w:szCs w:val="24"/>
        </w:rPr>
        <w:t xml:space="preserve"> p</w:t>
      </w:r>
      <w:r w:rsidRPr="00D36819">
        <w:rPr>
          <w:rFonts w:eastAsia="Arial" w:cstheme="minorHAnsi"/>
          <w:bCs/>
          <w:szCs w:val="24"/>
        </w:rPr>
        <w:t>ara:</w:t>
      </w:r>
    </w:p>
    <w:p w14:paraId="5E4BC9CA" w14:textId="19E8AD32" w:rsidR="00E45A4F" w:rsidRPr="00D36819" w:rsidRDefault="00717B57">
      <w:pPr>
        <w:pStyle w:val="Sinespaciado"/>
        <w:numPr>
          <w:ilvl w:val="0"/>
          <w:numId w:val="3"/>
        </w:numPr>
        <w:jc w:val="both"/>
        <w:rPr>
          <w:rFonts w:cstheme="minorHAnsi"/>
          <w:sz w:val="24"/>
          <w:szCs w:val="24"/>
        </w:rPr>
      </w:pPr>
      <w:r w:rsidRPr="00D36819">
        <w:rPr>
          <w:rFonts w:eastAsia="Arial" w:cstheme="minorHAnsi"/>
          <w:szCs w:val="24"/>
        </w:rPr>
        <w:t>E</w:t>
      </w:r>
      <w:r w:rsidR="00E45A4F" w:rsidRPr="00D36819">
        <w:rPr>
          <w:rFonts w:eastAsia="Arial" w:cstheme="minorHAnsi"/>
          <w:szCs w:val="24"/>
        </w:rPr>
        <w:t>ventos focalizados,</w:t>
      </w:r>
    </w:p>
    <w:p w14:paraId="1C892EDD" w14:textId="24749861" w:rsidR="00E45A4F" w:rsidRPr="00D36819" w:rsidRDefault="00717B57">
      <w:pPr>
        <w:pStyle w:val="Sinespaciado"/>
        <w:numPr>
          <w:ilvl w:val="0"/>
          <w:numId w:val="3"/>
        </w:numPr>
        <w:jc w:val="both"/>
        <w:rPr>
          <w:rFonts w:cstheme="minorHAnsi"/>
          <w:sz w:val="24"/>
          <w:szCs w:val="24"/>
        </w:rPr>
      </w:pPr>
      <w:r w:rsidRPr="00D36819">
        <w:rPr>
          <w:rFonts w:eastAsia="Arial" w:cstheme="minorHAnsi"/>
          <w:szCs w:val="24"/>
        </w:rPr>
        <w:t>N</w:t>
      </w:r>
      <w:r w:rsidR="00E45A4F" w:rsidRPr="00D36819">
        <w:rPr>
          <w:rFonts w:eastAsia="Arial" w:cstheme="minorHAnsi"/>
          <w:szCs w:val="24"/>
        </w:rPr>
        <w:t>odos específicos,</w:t>
      </w:r>
    </w:p>
    <w:p w14:paraId="55D79E03" w14:textId="1E5E9820" w:rsidR="00E45A4F" w:rsidRPr="00D36819" w:rsidRDefault="00717B57">
      <w:pPr>
        <w:pStyle w:val="Sinespaciado"/>
        <w:numPr>
          <w:ilvl w:val="0"/>
          <w:numId w:val="3"/>
        </w:numPr>
        <w:jc w:val="both"/>
        <w:rPr>
          <w:rFonts w:cstheme="minorHAnsi"/>
          <w:sz w:val="24"/>
          <w:szCs w:val="24"/>
        </w:rPr>
      </w:pPr>
      <w:r w:rsidRPr="00D36819">
        <w:rPr>
          <w:rFonts w:eastAsia="Arial" w:cstheme="minorHAnsi"/>
          <w:szCs w:val="24"/>
        </w:rPr>
        <w:t>P</w:t>
      </w:r>
      <w:r w:rsidR="00E45A4F" w:rsidRPr="00D36819">
        <w:rPr>
          <w:rFonts w:eastAsia="Arial" w:cstheme="minorHAnsi"/>
          <w:szCs w:val="24"/>
        </w:rPr>
        <w:t>untos únicos de interés.</w:t>
      </w:r>
    </w:p>
    <w:p w14:paraId="4BD5CF1A" w14:textId="77777777" w:rsidR="00E45A4F" w:rsidRPr="00D36819" w:rsidRDefault="00E45A4F" w:rsidP="0003728D">
      <w:pPr>
        <w:pStyle w:val="Sinespaciado"/>
        <w:jc w:val="both"/>
        <w:rPr>
          <w:rFonts w:cstheme="minorHAnsi"/>
          <w:sz w:val="24"/>
          <w:szCs w:val="24"/>
        </w:rPr>
      </w:pPr>
    </w:p>
    <w:p w14:paraId="19331B91" w14:textId="6E15B0FE" w:rsidR="00E45A4F" w:rsidRPr="00D36819" w:rsidRDefault="00E45A4F" w:rsidP="0003728D">
      <w:pPr>
        <w:pStyle w:val="Sinespaciado"/>
        <w:jc w:val="both"/>
        <w:rPr>
          <w:rFonts w:cstheme="minorHAnsi"/>
          <w:b/>
          <w:bCs/>
          <w:sz w:val="24"/>
          <w:szCs w:val="24"/>
        </w:rPr>
      </w:pPr>
      <w:r w:rsidRPr="00D36819">
        <w:rPr>
          <w:rFonts w:eastAsia="Arial" w:cstheme="minorHAnsi"/>
          <w:bCs/>
          <w:szCs w:val="24"/>
        </w:rPr>
        <w:t>Lineal</w:t>
      </w:r>
      <w:r w:rsidR="00717B57" w:rsidRPr="00D36819">
        <w:rPr>
          <w:rFonts w:eastAsia="Arial" w:cstheme="minorHAnsi"/>
          <w:bCs/>
          <w:szCs w:val="24"/>
        </w:rPr>
        <w:t xml:space="preserve"> p</w:t>
      </w:r>
      <w:r w:rsidRPr="00D36819">
        <w:rPr>
          <w:rFonts w:eastAsia="Arial" w:cstheme="minorHAnsi"/>
          <w:bCs/>
          <w:szCs w:val="24"/>
        </w:rPr>
        <w:t>ara:</w:t>
      </w:r>
    </w:p>
    <w:p w14:paraId="58B54804" w14:textId="526DA0CB" w:rsidR="00E45A4F" w:rsidRPr="00D36819" w:rsidRDefault="00717B57">
      <w:pPr>
        <w:pStyle w:val="Sinespaciado"/>
        <w:numPr>
          <w:ilvl w:val="0"/>
          <w:numId w:val="3"/>
        </w:numPr>
        <w:jc w:val="both"/>
        <w:rPr>
          <w:rFonts w:cstheme="minorHAnsi"/>
          <w:sz w:val="24"/>
          <w:szCs w:val="24"/>
        </w:rPr>
      </w:pPr>
      <w:r w:rsidRPr="00D36819">
        <w:rPr>
          <w:rFonts w:eastAsia="Arial" w:cstheme="minorHAnsi"/>
          <w:szCs w:val="24"/>
        </w:rPr>
        <w:t>T</w:t>
      </w:r>
      <w:r w:rsidR="00E45A4F" w:rsidRPr="00D36819">
        <w:rPr>
          <w:rFonts w:eastAsia="Arial" w:cstheme="minorHAnsi"/>
          <w:szCs w:val="24"/>
        </w:rPr>
        <w:t>rayectorias,</w:t>
      </w:r>
    </w:p>
    <w:p w14:paraId="3D98A017" w14:textId="6BE4AD54" w:rsidR="00E45A4F" w:rsidRPr="00D36819" w:rsidRDefault="00717B57">
      <w:pPr>
        <w:pStyle w:val="Sinespaciado"/>
        <w:numPr>
          <w:ilvl w:val="0"/>
          <w:numId w:val="3"/>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orredores,</w:t>
      </w:r>
    </w:p>
    <w:p w14:paraId="234255A5" w14:textId="59A13E2F" w:rsidR="00E45A4F" w:rsidRPr="00D36819" w:rsidRDefault="00717B57">
      <w:pPr>
        <w:pStyle w:val="Sinespaciado"/>
        <w:numPr>
          <w:ilvl w:val="0"/>
          <w:numId w:val="3"/>
        </w:numPr>
        <w:jc w:val="both"/>
        <w:rPr>
          <w:rFonts w:cstheme="minorHAnsi"/>
          <w:sz w:val="24"/>
          <w:szCs w:val="24"/>
        </w:rPr>
      </w:pPr>
      <w:r w:rsidRPr="00D36819">
        <w:rPr>
          <w:rFonts w:eastAsia="Arial" w:cstheme="minorHAnsi"/>
          <w:szCs w:val="24"/>
        </w:rPr>
        <w:t>R</w:t>
      </w:r>
      <w:r w:rsidR="00E45A4F" w:rsidRPr="00D36819">
        <w:rPr>
          <w:rFonts w:eastAsia="Arial" w:cstheme="minorHAnsi"/>
          <w:szCs w:val="24"/>
        </w:rPr>
        <w:t>utas,</w:t>
      </w:r>
    </w:p>
    <w:p w14:paraId="42DC52C3" w14:textId="123F7D92" w:rsidR="00E45A4F" w:rsidRPr="00D36819" w:rsidRDefault="00717B57">
      <w:pPr>
        <w:pStyle w:val="Sinespaciado"/>
        <w:numPr>
          <w:ilvl w:val="0"/>
          <w:numId w:val="3"/>
        </w:numPr>
        <w:jc w:val="both"/>
        <w:rPr>
          <w:rFonts w:cstheme="minorHAnsi"/>
          <w:sz w:val="24"/>
          <w:szCs w:val="24"/>
        </w:rPr>
      </w:pPr>
      <w:r w:rsidRPr="00D36819">
        <w:rPr>
          <w:rFonts w:eastAsia="Arial" w:cstheme="minorHAnsi"/>
          <w:szCs w:val="24"/>
        </w:rPr>
        <w:t>D</w:t>
      </w:r>
      <w:r w:rsidR="00E45A4F" w:rsidRPr="00D36819">
        <w:rPr>
          <w:rFonts w:eastAsia="Arial" w:cstheme="minorHAnsi"/>
          <w:szCs w:val="24"/>
        </w:rPr>
        <w:t>esplazamientos.</w:t>
      </w:r>
    </w:p>
    <w:p w14:paraId="195FE90B" w14:textId="77777777" w:rsidR="00E45A4F" w:rsidRPr="00D36819" w:rsidRDefault="00E45A4F" w:rsidP="0003728D">
      <w:pPr>
        <w:pStyle w:val="Sinespaciado"/>
        <w:jc w:val="both"/>
        <w:rPr>
          <w:rFonts w:cstheme="minorHAnsi"/>
          <w:sz w:val="24"/>
          <w:szCs w:val="24"/>
        </w:rPr>
      </w:pPr>
    </w:p>
    <w:p w14:paraId="2C42CECD" w14:textId="25EDCDF3" w:rsidR="00E45A4F" w:rsidRPr="00D36819" w:rsidRDefault="00E45A4F" w:rsidP="0003728D">
      <w:pPr>
        <w:pStyle w:val="Sinespaciado"/>
        <w:jc w:val="both"/>
        <w:rPr>
          <w:rFonts w:cstheme="minorHAnsi"/>
          <w:sz w:val="24"/>
          <w:szCs w:val="24"/>
        </w:rPr>
      </w:pPr>
      <w:r w:rsidRPr="00D36819">
        <w:rPr>
          <w:rFonts w:eastAsia="Arial" w:cstheme="minorHAnsi"/>
          <w:szCs w:val="24"/>
        </w:rPr>
        <w:t>Polígono</w:t>
      </w:r>
      <w:r w:rsidR="00717B57" w:rsidRPr="00D36819">
        <w:rPr>
          <w:rFonts w:eastAsia="Arial" w:cstheme="minorHAnsi"/>
          <w:szCs w:val="24"/>
        </w:rPr>
        <w:t xml:space="preserve"> p</w:t>
      </w:r>
      <w:r w:rsidRPr="00D36819">
        <w:rPr>
          <w:rFonts w:eastAsia="Arial" w:cstheme="minorHAnsi"/>
          <w:szCs w:val="24"/>
        </w:rPr>
        <w:t>ara:</w:t>
      </w:r>
    </w:p>
    <w:p w14:paraId="1A044DDD" w14:textId="15FE8681" w:rsidR="00E45A4F" w:rsidRPr="00D36819" w:rsidRDefault="00717B57">
      <w:pPr>
        <w:pStyle w:val="Sinespaciado"/>
        <w:numPr>
          <w:ilvl w:val="0"/>
          <w:numId w:val="3"/>
        </w:numPr>
        <w:jc w:val="both"/>
        <w:rPr>
          <w:rFonts w:cstheme="minorHAnsi"/>
          <w:sz w:val="24"/>
          <w:szCs w:val="24"/>
        </w:rPr>
      </w:pPr>
      <w:r w:rsidRPr="00D36819">
        <w:rPr>
          <w:rFonts w:eastAsia="Arial" w:cstheme="minorHAnsi"/>
          <w:szCs w:val="24"/>
        </w:rPr>
        <w:lastRenderedPageBreak/>
        <w:t>Z</w:t>
      </w:r>
      <w:r w:rsidR="00E45A4F" w:rsidRPr="00D36819">
        <w:rPr>
          <w:rFonts w:eastAsia="Arial" w:cstheme="minorHAnsi"/>
          <w:szCs w:val="24"/>
        </w:rPr>
        <w:t>onas,</w:t>
      </w:r>
    </w:p>
    <w:p w14:paraId="322BE463" w14:textId="62E508E8" w:rsidR="00E45A4F" w:rsidRPr="00D36819" w:rsidRDefault="00717B57">
      <w:pPr>
        <w:pStyle w:val="Sinespaciado"/>
        <w:numPr>
          <w:ilvl w:val="0"/>
          <w:numId w:val="3"/>
        </w:numPr>
        <w:jc w:val="both"/>
        <w:rPr>
          <w:rFonts w:cstheme="minorHAnsi"/>
          <w:sz w:val="24"/>
          <w:szCs w:val="24"/>
        </w:rPr>
      </w:pPr>
      <w:r w:rsidRPr="00D36819">
        <w:rPr>
          <w:rFonts w:eastAsia="Arial" w:cstheme="minorHAnsi"/>
          <w:szCs w:val="24"/>
        </w:rPr>
        <w:t>S</w:t>
      </w:r>
      <w:r w:rsidR="00E45A4F" w:rsidRPr="00D36819">
        <w:rPr>
          <w:rFonts w:eastAsia="Arial" w:cstheme="minorHAnsi"/>
          <w:szCs w:val="24"/>
        </w:rPr>
        <w:t>ectores,</w:t>
      </w:r>
    </w:p>
    <w:p w14:paraId="58E58048" w14:textId="4638EF22" w:rsidR="00E45A4F" w:rsidRPr="00D36819" w:rsidRDefault="00717B57">
      <w:pPr>
        <w:pStyle w:val="Sinespaciado"/>
        <w:numPr>
          <w:ilvl w:val="0"/>
          <w:numId w:val="3"/>
        </w:numPr>
        <w:jc w:val="both"/>
        <w:rPr>
          <w:rFonts w:cstheme="minorHAnsi"/>
          <w:sz w:val="24"/>
          <w:szCs w:val="24"/>
        </w:rPr>
      </w:pPr>
      <w:r w:rsidRPr="00D36819">
        <w:rPr>
          <w:rFonts w:eastAsia="Arial" w:cstheme="minorHAnsi"/>
          <w:szCs w:val="24"/>
        </w:rPr>
        <w:t>P</w:t>
      </w:r>
      <w:r w:rsidR="00E45A4F" w:rsidRPr="00D36819">
        <w:rPr>
          <w:rFonts w:eastAsia="Arial" w:cstheme="minorHAnsi"/>
          <w:szCs w:val="24"/>
        </w:rPr>
        <w:t>erímetros,</w:t>
      </w:r>
    </w:p>
    <w:p w14:paraId="77772D95" w14:textId="1866668F" w:rsidR="00E45A4F" w:rsidRPr="00D36819" w:rsidRDefault="00717B57">
      <w:pPr>
        <w:pStyle w:val="Sinespaciado"/>
        <w:numPr>
          <w:ilvl w:val="0"/>
          <w:numId w:val="3"/>
        </w:numPr>
        <w:jc w:val="both"/>
        <w:rPr>
          <w:rFonts w:cstheme="minorHAnsi"/>
          <w:sz w:val="24"/>
          <w:szCs w:val="24"/>
        </w:rPr>
      </w:pPr>
      <w:r w:rsidRPr="00D36819">
        <w:rPr>
          <w:rFonts w:eastAsia="Arial" w:cstheme="minorHAnsi"/>
          <w:szCs w:val="24"/>
        </w:rPr>
        <w:t>Á</w:t>
      </w:r>
      <w:r w:rsidR="00E45A4F" w:rsidRPr="00D36819">
        <w:rPr>
          <w:rFonts w:eastAsia="Arial" w:cstheme="minorHAnsi"/>
          <w:szCs w:val="24"/>
        </w:rPr>
        <w:t>reas de influencia.</w:t>
      </w:r>
    </w:p>
    <w:p w14:paraId="321CAEC2" w14:textId="77777777" w:rsidR="00E45A4F" w:rsidRPr="00D36819" w:rsidRDefault="00E45A4F" w:rsidP="0003728D">
      <w:pPr>
        <w:pStyle w:val="Sinespaciado"/>
        <w:jc w:val="both"/>
        <w:rPr>
          <w:rFonts w:cstheme="minorHAnsi"/>
          <w:sz w:val="24"/>
          <w:szCs w:val="24"/>
        </w:rPr>
      </w:pPr>
    </w:p>
    <w:p w14:paraId="2C6CCDE5" w14:textId="7F8A7FA8" w:rsidR="00E45A4F" w:rsidRPr="00D36819" w:rsidRDefault="00E45A4F" w:rsidP="00717B57">
      <w:pPr>
        <w:pStyle w:val="Ttulo4"/>
        <w:jc w:val="both"/>
        <w:rPr>
          <w:rFonts w:asciiTheme="minorHAnsi" w:hAnsiTheme="minorHAnsi" w:cstheme="minorHAnsi"/>
        </w:rPr>
      </w:pPr>
      <w:r w:rsidRPr="00D36819">
        <w:rPr>
          <w:rFonts w:asciiTheme="minorHAnsi" w:eastAsia="Arial" w:hAnsiTheme="minorHAnsi" w:cstheme="minorHAnsi"/>
        </w:rPr>
        <w:t>Validaciones institucionales</w:t>
      </w:r>
    </w:p>
    <w:p w14:paraId="6523A082" w14:textId="77777777" w:rsidR="00E45A4F" w:rsidRPr="00D36819" w:rsidRDefault="00E45A4F" w:rsidP="0003728D">
      <w:pPr>
        <w:pStyle w:val="Sinespaciado"/>
        <w:jc w:val="both"/>
        <w:rPr>
          <w:rFonts w:cstheme="minorHAnsi"/>
          <w:sz w:val="24"/>
          <w:szCs w:val="24"/>
        </w:rPr>
      </w:pPr>
    </w:p>
    <w:p w14:paraId="667A67CE" w14:textId="28241E15"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valida:</w:t>
      </w:r>
      <w:r w:rsidR="00717B57" w:rsidRPr="00D36819">
        <w:rPr>
          <w:rFonts w:eastAsia="Arial" w:cstheme="minorHAnsi"/>
          <w:szCs w:val="24"/>
        </w:rPr>
        <w:t xml:space="preserve"> </w:t>
      </w:r>
      <w:r w:rsidRPr="00D36819">
        <w:rPr>
          <w:rFonts w:eastAsia="Arial" w:cstheme="minorHAnsi"/>
          <w:szCs w:val="24"/>
        </w:rPr>
        <w:t>estructura geométrica,</w:t>
      </w:r>
      <w:r w:rsidR="00717B57" w:rsidRPr="00D36819">
        <w:rPr>
          <w:rFonts w:eastAsia="Arial" w:cstheme="minorHAnsi"/>
          <w:szCs w:val="24"/>
        </w:rPr>
        <w:t xml:space="preserve"> </w:t>
      </w:r>
      <w:r w:rsidRPr="00D36819">
        <w:rPr>
          <w:rFonts w:eastAsia="Arial" w:cstheme="minorHAnsi"/>
          <w:szCs w:val="24"/>
        </w:rPr>
        <w:t>integridad mínima</w:t>
      </w:r>
      <w:r w:rsidR="00717B57" w:rsidRPr="00D36819">
        <w:rPr>
          <w:rFonts w:eastAsia="Arial" w:cstheme="minorHAnsi"/>
          <w:szCs w:val="24"/>
        </w:rPr>
        <w:t xml:space="preserve"> </w:t>
      </w:r>
      <w:r w:rsidRPr="00D36819">
        <w:rPr>
          <w:rFonts w:eastAsia="Arial" w:cstheme="minorHAnsi"/>
          <w:szCs w:val="24"/>
        </w:rPr>
        <w:t>y consistencia operacional.</w:t>
      </w:r>
    </w:p>
    <w:p w14:paraId="299A5AAE" w14:textId="6EB5984D" w:rsidR="00E45A4F" w:rsidRPr="00D36819" w:rsidRDefault="00E45A4F" w:rsidP="0003728D">
      <w:pPr>
        <w:pStyle w:val="Sinespaciado"/>
        <w:jc w:val="both"/>
        <w:rPr>
          <w:rFonts w:cstheme="minorHAnsi"/>
          <w:sz w:val="24"/>
          <w:szCs w:val="24"/>
        </w:rPr>
      </w:pPr>
    </w:p>
    <w:p w14:paraId="21957CF6" w14:textId="77777777" w:rsidR="00E45A4F" w:rsidRPr="00D36819" w:rsidRDefault="00E45A4F" w:rsidP="0003728D">
      <w:pPr>
        <w:pStyle w:val="Sinespaciado"/>
        <w:jc w:val="both"/>
        <w:rPr>
          <w:rFonts w:cstheme="minorHAnsi"/>
          <w:sz w:val="24"/>
          <w:szCs w:val="24"/>
        </w:rPr>
      </w:pPr>
    </w:p>
    <w:p w14:paraId="7D013FB8" w14:textId="16A38BB9" w:rsidR="00717B57" w:rsidRPr="00D36819" w:rsidRDefault="00E45A4F" w:rsidP="00717B57">
      <w:pPr>
        <w:pStyle w:val="Ttulo2"/>
        <w:rPr>
          <w:rFonts w:asciiTheme="minorHAnsi" w:hAnsiTheme="minorHAnsi" w:cstheme="minorHAnsi"/>
        </w:rPr>
      </w:pPr>
      <w:bookmarkStart w:id="71" w:name="_Toc230955015"/>
      <w:r w:rsidRPr="00D36819">
        <w:rPr>
          <w:rFonts w:asciiTheme="minorHAnsi" w:eastAsia="Arial" w:hAnsiTheme="minorHAnsi" w:cstheme="minorHAnsi"/>
          <w:b/>
        </w:rPr>
        <w:t>4.3 ETAPA 2</w:t>
      </w:r>
      <w:bookmarkEnd w:id="71"/>
    </w:p>
    <w:p w14:paraId="58A870D9" w14:textId="7CEF223C" w:rsidR="00E45A4F" w:rsidRPr="00D36819" w:rsidRDefault="00E45A4F" w:rsidP="00717B57">
      <w:pPr>
        <w:pStyle w:val="Ttulo3"/>
        <w:jc w:val="both"/>
        <w:rPr>
          <w:rFonts w:asciiTheme="minorHAnsi" w:hAnsiTheme="minorHAnsi" w:cstheme="minorHAnsi"/>
        </w:rPr>
      </w:pPr>
      <w:bookmarkStart w:id="72" w:name="_Toc230955016"/>
      <w:r w:rsidRPr="00D36819">
        <w:rPr>
          <w:rFonts w:asciiTheme="minorHAnsi" w:eastAsia="Arial" w:hAnsiTheme="minorHAnsi" w:cstheme="minorHAnsi"/>
          <w:sz w:val="22"/>
        </w:rPr>
        <w:t>CAPTURA DE EVIDENCIA</w:t>
      </w:r>
      <w:bookmarkEnd w:id="72"/>
    </w:p>
    <w:p w14:paraId="50FE217A" w14:textId="77777777" w:rsidR="00E45A4F" w:rsidRPr="00D36819" w:rsidRDefault="00E45A4F" w:rsidP="0003728D">
      <w:pPr>
        <w:pStyle w:val="Sinespaciado"/>
        <w:jc w:val="both"/>
        <w:rPr>
          <w:rFonts w:cstheme="minorHAnsi"/>
          <w:sz w:val="24"/>
          <w:szCs w:val="24"/>
        </w:rPr>
      </w:pPr>
    </w:p>
    <w:p w14:paraId="40572DB2"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Una vez abierto el expediente, inicia la incorporación de evidencia multimodal.</w:t>
      </w:r>
    </w:p>
    <w:p w14:paraId="6B80E07A" w14:textId="77777777" w:rsidR="00E45A4F" w:rsidRPr="00D36819" w:rsidRDefault="00E45A4F" w:rsidP="0003728D">
      <w:pPr>
        <w:pStyle w:val="Sinespaciado"/>
        <w:jc w:val="both"/>
        <w:rPr>
          <w:rFonts w:cstheme="minorHAnsi"/>
          <w:sz w:val="24"/>
          <w:szCs w:val="24"/>
        </w:rPr>
      </w:pPr>
    </w:p>
    <w:p w14:paraId="0C8453A1" w14:textId="2C2E028C" w:rsidR="00E45A4F" w:rsidRPr="00D36819" w:rsidRDefault="00E45A4F" w:rsidP="00717B57">
      <w:pPr>
        <w:pStyle w:val="Ttulo4"/>
        <w:jc w:val="both"/>
        <w:rPr>
          <w:rFonts w:asciiTheme="minorHAnsi" w:hAnsiTheme="minorHAnsi" w:cstheme="minorHAnsi"/>
        </w:rPr>
      </w:pPr>
      <w:r w:rsidRPr="00D36819">
        <w:rPr>
          <w:rFonts w:asciiTheme="minorHAnsi" w:eastAsia="Arial" w:hAnsiTheme="minorHAnsi" w:cstheme="minorHAnsi"/>
        </w:rPr>
        <w:t>Evidencia soportada</w:t>
      </w:r>
    </w:p>
    <w:p w14:paraId="4B8907B4" w14:textId="77777777" w:rsidR="00E45A4F" w:rsidRPr="00D36819" w:rsidRDefault="00E45A4F" w:rsidP="0003728D">
      <w:pPr>
        <w:pStyle w:val="Sinespaciado"/>
        <w:jc w:val="both"/>
        <w:rPr>
          <w:rFonts w:cstheme="minorHAnsi"/>
          <w:sz w:val="24"/>
          <w:szCs w:val="24"/>
        </w:rPr>
      </w:pPr>
    </w:p>
    <w:p w14:paraId="62F9516A"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permite integrar:</w:t>
      </w:r>
    </w:p>
    <w:p w14:paraId="76F1E9FB" w14:textId="77777777" w:rsidR="00717B57" w:rsidRPr="00D36819" w:rsidRDefault="00717B57" w:rsidP="0003728D">
      <w:pPr>
        <w:pStyle w:val="Sinespaciado"/>
        <w:jc w:val="both"/>
        <w:rPr>
          <w:rFonts w:cstheme="minorHAnsi"/>
          <w:sz w:val="24"/>
          <w:szCs w:val="24"/>
        </w:rPr>
      </w:pPr>
    </w:p>
    <w:p w14:paraId="22CE3B7D" w14:textId="0AA453B3" w:rsidR="00E45A4F" w:rsidRPr="00D36819" w:rsidRDefault="00E45A4F" w:rsidP="0003728D">
      <w:pPr>
        <w:pStyle w:val="Sinespaciado"/>
        <w:jc w:val="both"/>
        <w:rPr>
          <w:rFonts w:cstheme="minorHAnsi"/>
          <w:sz w:val="24"/>
          <w:szCs w:val="24"/>
        </w:rPr>
      </w:pPr>
      <w:r w:rsidRPr="00D36819">
        <w:rPr>
          <w:rFonts w:eastAsia="Arial" w:cstheme="minorHAnsi"/>
          <w:bCs/>
          <w:szCs w:val="24"/>
        </w:rPr>
        <w:t>Evidencia fotográfica</w:t>
      </w:r>
      <w:r w:rsidR="00717B57" w:rsidRPr="00D36819">
        <w:rPr>
          <w:rFonts w:eastAsia="Arial" w:cstheme="minorHAnsi"/>
          <w:bCs/>
          <w:szCs w:val="24"/>
        </w:rPr>
        <w:t>:</w:t>
      </w:r>
      <w:r w:rsidR="00717B57" w:rsidRPr="00D36819">
        <w:rPr>
          <w:rFonts w:eastAsia="Arial" w:cstheme="minorHAnsi"/>
          <w:szCs w:val="24"/>
        </w:rPr>
        <w:t xml:space="preserve">  </w:t>
      </w:r>
      <w:r w:rsidRPr="00D36819">
        <w:rPr>
          <w:rFonts w:eastAsia="Arial" w:cstheme="minorHAnsi"/>
          <w:szCs w:val="24"/>
        </w:rPr>
        <w:t>fotografías de campo,</w:t>
      </w:r>
      <w:r w:rsidR="00717B57" w:rsidRPr="00D36819">
        <w:rPr>
          <w:rFonts w:eastAsia="Arial" w:cstheme="minorHAnsi"/>
          <w:szCs w:val="24"/>
        </w:rPr>
        <w:t xml:space="preserve"> </w:t>
      </w:r>
      <w:r w:rsidRPr="00D36819">
        <w:rPr>
          <w:rFonts w:eastAsia="Arial" w:cstheme="minorHAnsi"/>
          <w:szCs w:val="24"/>
        </w:rPr>
        <w:t>imágenes de gabinete</w:t>
      </w:r>
      <w:r w:rsidR="00717B57" w:rsidRPr="00D36819">
        <w:rPr>
          <w:rFonts w:eastAsia="Arial" w:cstheme="minorHAnsi"/>
          <w:szCs w:val="24"/>
        </w:rPr>
        <w:t xml:space="preserve"> y </w:t>
      </w:r>
      <w:r w:rsidRPr="00D36819">
        <w:rPr>
          <w:rFonts w:eastAsia="Arial" w:cstheme="minorHAnsi"/>
          <w:szCs w:val="24"/>
        </w:rPr>
        <w:t>evidencia contextual.</w:t>
      </w:r>
    </w:p>
    <w:p w14:paraId="5CCCEB99" w14:textId="77777777" w:rsidR="00E45A4F" w:rsidRPr="00D36819" w:rsidRDefault="00E45A4F" w:rsidP="0003728D">
      <w:pPr>
        <w:pStyle w:val="Sinespaciado"/>
        <w:jc w:val="both"/>
        <w:rPr>
          <w:rFonts w:cstheme="minorHAnsi"/>
          <w:sz w:val="24"/>
          <w:szCs w:val="24"/>
        </w:rPr>
      </w:pPr>
    </w:p>
    <w:p w14:paraId="316D1D31" w14:textId="05279724" w:rsidR="00E45A4F" w:rsidRPr="00D36819" w:rsidRDefault="00E45A4F" w:rsidP="0003728D">
      <w:pPr>
        <w:pStyle w:val="Sinespaciado"/>
        <w:jc w:val="both"/>
        <w:rPr>
          <w:rFonts w:cstheme="minorHAnsi"/>
          <w:sz w:val="24"/>
          <w:szCs w:val="24"/>
        </w:rPr>
      </w:pPr>
      <w:r w:rsidRPr="00D36819">
        <w:rPr>
          <w:rFonts w:eastAsia="Arial" w:cstheme="minorHAnsi"/>
          <w:bCs/>
          <w:szCs w:val="24"/>
        </w:rPr>
        <w:t>Documentos</w:t>
      </w:r>
      <w:r w:rsidR="00717B57" w:rsidRPr="00D36819">
        <w:rPr>
          <w:rFonts w:eastAsia="Arial" w:cstheme="minorHAnsi"/>
          <w:bCs/>
          <w:szCs w:val="24"/>
        </w:rPr>
        <w:t>:</w:t>
      </w:r>
      <w:r w:rsidR="00717B57" w:rsidRPr="00D36819">
        <w:rPr>
          <w:rFonts w:eastAsia="Arial" w:cstheme="minorHAnsi"/>
          <w:szCs w:val="24"/>
        </w:rPr>
        <w:t xml:space="preserve"> </w:t>
      </w:r>
      <w:r w:rsidRPr="00D36819">
        <w:rPr>
          <w:rFonts w:eastAsia="Arial" w:cstheme="minorHAnsi"/>
          <w:szCs w:val="24"/>
        </w:rPr>
        <w:t>archivos,</w:t>
      </w:r>
      <w:r w:rsidR="00717B57" w:rsidRPr="00D36819">
        <w:rPr>
          <w:rFonts w:eastAsia="Arial" w:cstheme="minorHAnsi"/>
          <w:szCs w:val="24"/>
        </w:rPr>
        <w:t xml:space="preserve"> </w:t>
      </w:r>
      <w:r w:rsidRPr="00D36819">
        <w:rPr>
          <w:rFonts w:eastAsia="Arial" w:cstheme="minorHAnsi"/>
          <w:szCs w:val="24"/>
        </w:rPr>
        <w:t>informes,</w:t>
      </w:r>
      <w:r w:rsidR="00717B57" w:rsidRPr="00D36819">
        <w:rPr>
          <w:rFonts w:eastAsia="Arial" w:cstheme="minorHAnsi"/>
          <w:szCs w:val="24"/>
        </w:rPr>
        <w:t xml:space="preserve"> </w:t>
      </w:r>
      <w:r w:rsidRPr="00D36819">
        <w:rPr>
          <w:rFonts w:eastAsia="Arial" w:cstheme="minorHAnsi"/>
          <w:szCs w:val="24"/>
        </w:rPr>
        <w:t>anexos,</w:t>
      </w:r>
      <w:r w:rsidR="00717B57" w:rsidRPr="00D36819">
        <w:rPr>
          <w:rFonts w:eastAsia="Arial" w:cstheme="minorHAnsi"/>
          <w:szCs w:val="24"/>
        </w:rPr>
        <w:t xml:space="preserve"> </w:t>
      </w:r>
      <w:r w:rsidRPr="00D36819">
        <w:rPr>
          <w:rFonts w:eastAsia="Arial" w:cstheme="minorHAnsi"/>
          <w:szCs w:val="24"/>
        </w:rPr>
        <w:t>referencias documentales.</w:t>
      </w:r>
    </w:p>
    <w:p w14:paraId="42059F84" w14:textId="77777777" w:rsidR="00E45A4F" w:rsidRPr="00D36819" w:rsidRDefault="00E45A4F" w:rsidP="0003728D">
      <w:pPr>
        <w:pStyle w:val="Sinespaciado"/>
        <w:jc w:val="both"/>
        <w:rPr>
          <w:rFonts w:cstheme="minorHAnsi"/>
          <w:sz w:val="24"/>
          <w:szCs w:val="24"/>
        </w:rPr>
      </w:pPr>
    </w:p>
    <w:p w14:paraId="730D0407" w14:textId="7549EA18" w:rsidR="00E45A4F" w:rsidRPr="00D36819" w:rsidRDefault="00E45A4F" w:rsidP="0003728D">
      <w:pPr>
        <w:pStyle w:val="Sinespaciado"/>
        <w:jc w:val="both"/>
        <w:rPr>
          <w:rFonts w:cstheme="minorHAnsi"/>
          <w:sz w:val="24"/>
          <w:szCs w:val="24"/>
        </w:rPr>
      </w:pPr>
      <w:r w:rsidRPr="00D36819">
        <w:rPr>
          <w:rFonts w:eastAsia="Arial" w:cstheme="minorHAnsi"/>
          <w:bCs/>
          <w:szCs w:val="24"/>
        </w:rPr>
        <w:t>Notas operacionales</w:t>
      </w:r>
      <w:r w:rsidR="00717B57" w:rsidRPr="00D36819">
        <w:rPr>
          <w:rFonts w:eastAsia="Arial" w:cstheme="minorHAnsi"/>
          <w:bCs/>
          <w:szCs w:val="24"/>
        </w:rPr>
        <w:t>:</w:t>
      </w:r>
      <w:r w:rsidR="00717B57" w:rsidRPr="00D36819">
        <w:rPr>
          <w:rFonts w:eastAsia="Arial" w:cstheme="minorHAnsi"/>
          <w:szCs w:val="24"/>
        </w:rPr>
        <w:t xml:space="preserve"> </w:t>
      </w:r>
      <w:r w:rsidRPr="00D36819">
        <w:rPr>
          <w:rFonts w:eastAsia="Arial" w:cstheme="minorHAnsi"/>
          <w:szCs w:val="24"/>
        </w:rPr>
        <w:t>observaciones,</w:t>
      </w:r>
      <w:r w:rsidR="00717B57" w:rsidRPr="00D36819">
        <w:rPr>
          <w:rFonts w:eastAsia="Arial" w:cstheme="minorHAnsi"/>
          <w:szCs w:val="24"/>
        </w:rPr>
        <w:t xml:space="preserve"> </w:t>
      </w:r>
      <w:r w:rsidRPr="00D36819">
        <w:rPr>
          <w:rFonts w:eastAsia="Arial" w:cstheme="minorHAnsi"/>
          <w:szCs w:val="24"/>
        </w:rPr>
        <w:t>contextualización,</w:t>
      </w:r>
      <w:r w:rsidR="00717B57" w:rsidRPr="00D36819">
        <w:rPr>
          <w:rFonts w:eastAsia="Arial" w:cstheme="minorHAnsi"/>
          <w:szCs w:val="24"/>
        </w:rPr>
        <w:t xml:space="preserve"> </w:t>
      </w:r>
      <w:r w:rsidRPr="00D36819">
        <w:rPr>
          <w:rFonts w:eastAsia="Arial" w:cstheme="minorHAnsi"/>
          <w:szCs w:val="24"/>
        </w:rPr>
        <w:t>descripción táctica.</w:t>
      </w:r>
    </w:p>
    <w:p w14:paraId="5560671E" w14:textId="77777777" w:rsidR="00E45A4F" w:rsidRPr="00D36819" w:rsidRDefault="00E45A4F" w:rsidP="0003728D">
      <w:pPr>
        <w:pStyle w:val="Sinespaciado"/>
        <w:jc w:val="both"/>
        <w:rPr>
          <w:rFonts w:cstheme="minorHAnsi"/>
          <w:sz w:val="24"/>
          <w:szCs w:val="24"/>
        </w:rPr>
      </w:pPr>
    </w:p>
    <w:p w14:paraId="1514DF59" w14:textId="69E85DBB" w:rsidR="00E45A4F" w:rsidRPr="00D36819" w:rsidRDefault="00E45A4F" w:rsidP="0003728D">
      <w:pPr>
        <w:pStyle w:val="Sinespaciado"/>
        <w:jc w:val="both"/>
        <w:rPr>
          <w:rFonts w:cstheme="minorHAnsi"/>
          <w:sz w:val="24"/>
          <w:szCs w:val="24"/>
        </w:rPr>
      </w:pPr>
      <w:r w:rsidRPr="00D36819">
        <w:rPr>
          <w:rFonts w:eastAsia="Arial" w:cstheme="minorHAnsi"/>
          <w:bCs/>
          <w:szCs w:val="24"/>
        </w:rPr>
        <w:t>Notas de voz</w:t>
      </w:r>
      <w:r w:rsidR="00717B57" w:rsidRPr="00D36819">
        <w:rPr>
          <w:rFonts w:eastAsia="Arial" w:cstheme="minorHAnsi"/>
          <w:bCs/>
          <w:szCs w:val="24"/>
        </w:rPr>
        <w:t>:</w:t>
      </w:r>
      <w:r w:rsidR="00717B57" w:rsidRPr="00D36819">
        <w:rPr>
          <w:rFonts w:eastAsia="Arial" w:cstheme="minorHAnsi"/>
          <w:szCs w:val="24"/>
        </w:rPr>
        <w:t xml:space="preserve"> </w:t>
      </w:r>
      <w:r w:rsidRPr="00D36819">
        <w:rPr>
          <w:rFonts w:eastAsia="Arial" w:cstheme="minorHAnsi"/>
          <w:szCs w:val="24"/>
        </w:rPr>
        <w:t xml:space="preserve">El sistema incorpora capacidades de dictado y captura por voz. </w:t>
      </w:r>
    </w:p>
    <w:p w14:paraId="5CC918B8" w14:textId="77777777" w:rsidR="00E45A4F" w:rsidRPr="00D36819" w:rsidRDefault="00E45A4F" w:rsidP="0003728D">
      <w:pPr>
        <w:pStyle w:val="Sinespaciado"/>
        <w:jc w:val="both"/>
        <w:rPr>
          <w:rFonts w:cstheme="minorHAnsi"/>
          <w:sz w:val="24"/>
          <w:szCs w:val="24"/>
        </w:rPr>
      </w:pPr>
    </w:p>
    <w:p w14:paraId="071F03E3" w14:textId="0EDF1609" w:rsidR="00E45A4F" w:rsidRPr="00D36819" w:rsidRDefault="00E45A4F" w:rsidP="00717B57">
      <w:pPr>
        <w:pStyle w:val="Ttulo4"/>
        <w:jc w:val="both"/>
        <w:rPr>
          <w:rFonts w:asciiTheme="minorHAnsi" w:hAnsiTheme="minorHAnsi" w:cstheme="minorHAnsi"/>
        </w:rPr>
      </w:pPr>
      <w:r w:rsidRPr="00D36819">
        <w:rPr>
          <w:rFonts w:asciiTheme="minorHAnsi" w:eastAsia="Arial" w:hAnsiTheme="minorHAnsi" w:cstheme="minorHAnsi"/>
        </w:rPr>
        <w:lastRenderedPageBreak/>
        <w:t>Captura en campo</w:t>
      </w:r>
    </w:p>
    <w:p w14:paraId="4BE4D05D" w14:textId="77777777" w:rsidR="00E45A4F" w:rsidRPr="00D36819" w:rsidRDefault="00E45A4F" w:rsidP="0003728D">
      <w:pPr>
        <w:pStyle w:val="Sinespaciado"/>
        <w:jc w:val="both"/>
        <w:rPr>
          <w:rFonts w:cstheme="minorHAnsi"/>
          <w:sz w:val="24"/>
          <w:szCs w:val="24"/>
        </w:rPr>
      </w:pPr>
    </w:p>
    <w:p w14:paraId="2F0E50B7" w14:textId="5E51A5E1"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permite:</w:t>
      </w:r>
      <w:r w:rsidR="00717B57" w:rsidRPr="00D36819">
        <w:rPr>
          <w:rFonts w:eastAsia="Arial" w:cstheme="minorHAnsi"/>
          <w:szCs w:val="24"/>
        </w:rPr>
        <w:t xml:space="preserve"> </w:t>
      </w:r>
      <w:r w:rsidRPr="00D36819">
        <w:rPr>
          <w:rFonts w:eastAsia="Arial" w:cstheme="minorHAnsi"/>
          <w:szCs w:val="24"/>
        </w:rPr>
        <w:t>uso de cámara,</w:t>
      </w:r>
      <w:r w:rsidR="00717B57" w:rsidRPr="00D36819">
        <w:rPr>
          <w:rFonts w:eastAsia="Arial" w:cstheme="minorHAnsi"/>
          <w:szCs w:val="24"/>
        </w:rPr>
        <w:t xml:space="preserve"> </w:t>
      </w:r>
      <w:r w:rsidRPr="00D36819">
        <w:rPr>
          <w:rFonts w:eastAsia="Arial" w:cstheme="minorHAnsi"/>
          <w:szCs w:val="24"/>
        </w:rPr>
        <w:t>integración desde galería</w:t>
      </w:r>
      <w:r w:rsidR="00717B57" w:rsidRPr="00D36819">
        <w:rPr>
          <w:rFonts w:eastAsia="Arial" w:cstheme="minorHAnsi"/>
          <w:szCs w:val="24"/>
        </w:rPr>
        <w:t>,</w:t>
      </w:r>
      <w:r w:rsidRPr="00D36819">
        <w:rPr>
          <w:rFonts w:eastAsia="Arial" w:cstheme="minorHAnsi"/>
          <w:szCs w:val="24"/>
        </w:rPr>
        <w:t xml:space="preserve"> carga múltiple</w:t>
      </w:r>
      <w:r w:rsidR="00717B57" w:rsidRPr="00D36819">
        <w:rPr>
          <w:rFonts w:eastAsia="Arial" w:cstheme="minorHAnsi"/>
          <w:szCs w:val="24"/>
        </w:rPr>
        <w:t xml:space="preserve"> </w:t>
      </w:r>
      <w:r w:rsidRPr="00D36819">
        <w:rPr>
          <w:rFonts w:eastAsia="Arial" w:cstheme="minorHAnsi"/>
          <w:szCs w:val="24"/>
        </w:rPr>
        <w:t xml:space="preserve">y procesamiento móvil. </w:t>
      </w:r>
    </w:p>
    <w:p w14:paraId="533B5BB7" w14:textId="77777777" w:rsidR="00E45A4F" w:rsidRPr="00D36819" w:rsidRDefault="00E45A4F" w:rsidP="0003728D">
      <w:pPr>
        <w:pStyle w:val="Sinespaciado"/>
        <w:jc w:val="both"/>
        <w:rPr>
          <w:rFonts w:cstheme="minorHAnsi"/>
          <w:sz w:val="24"/>
          <w:szCs w:val="24"/>
        </w:rPr>
      </w:pPr>
    </w:p>
    <w:p w14:paraId="3CD289CD" w14:textId="40440D22" w:rsidR="00E45A4F" w:rsidRPr="00D36819" w:rsidRDefault="00E45A4F" w:rsidP="00717B57">
      <w:pPr>
        <w:pStyle w:val="Ttulo2"/>
        <w:rPr>
          <w:rFonts w:asciiTheme="minorHAnsi" w:hAnsiTheme="minorHAnsi" w:cstheme="minorHAnsi"/>
        </w:rPr>
      </w:pPr>
      <w:bookmarkStart w:id="73" w:name="_Toc230955017"/>
      <w:r w:rsidRPr="00D36819">
        <w:rPr>
          <w:rFonts w:asciiTheme="minorHAnsi" w:eastAsia="Arial" w:hAnsiTheme="minorHAnsi" w:cstheme="minorHAnsi"/>
          <w:b/>
        </w:rPr>
        <w:t>4.4 ETAPA 3</w:t>
      </w:r>
      <w:bookmarkEnd w:id="73"/>
    </w:p>
    <w:p w14:paraId="592DFF2F" w14:textId="531829E5" w:rsidR="00E45A4F" w:rsidRPr="00D36819" w:rsidRDefault="00E45A4F" w:rsidP="00717B57">
      <w:pPr>
        <w:pStyle w:val="Ttulo3"/>
        <w:jc w:val="both"/>
        <w:rPr>
          <w:rFonts w:asciiTheme="minorHAnsi" w:hAnsiTheme="minorHAnsi" w:cstheme="minorHAnsi"/>
        </w:rPr>
      </w:pPr>
      <w:bookmarkStart w:id="74" w:name="_Toc230955018"/>
      <w:r w:rsidRPr="00D36819">
        <w:rPr>
          <w:rFonts w:asciiTheme="minorHAnsi" w:eastAsia="Arial" w:hAnsiTheme="minorHAnsi" w:cstheme="minorHAnsi"/>
          <w:sz w:val="22"/>
        </w:rPr>
        <w:t>VALIDACIÓN DE EVIDENCIA</w:t>
      </w:r>
      <w:bookmarkEnd w:id="74"/>
    </w:p>
    <w:p w14:paraId="54A399BF" w14:textId="77777777" w:rsidR="00E45A4F" w:rsidRPr="00D36819" w:rsidRDefault="00E45A4F" w:rsidP="0003728D">
      <w:pPr>
        <w:pStyle w:val="Sinespaciado"/>
        <w:jc w:val="both"/>
        <w:rPr>
          <w:rFonts w:cstheme="minorHAnsi"/>
          <w:sz w:val="24"/>
          <w:szCs w:val="24"/>
        </w:rPr>
      </w:pPr>
    </w:p>
    <w:p w14:paraId="234E0EE7"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implementa mecanismos automáticos de validación operacional.</w:t>
      </w:r>
    </w:p>
    <w:p w14:paraId="049E7795" w14:textId="77777777" w:rsidR="00E45A4F" w:rsidRPr="00D36819" w:rsidRDefault="00E45A4F" w:rsidP="0003728D">
      <w:pPr>
        <w:pStyle w:val="Sinespaciado"/>
        <w:jc w:val="both"/>
        <w:rPr>
          <w:rFonts w:cstheme="minorHAnsi"/>
          <w:sz w:val="24"/>
          <w:szCs w:val="24"/>
        </w:rPr>
      </w:pPr>
    </w:p>
    <w:p w14:paraId="501612DB" w14:textId="674ED8FA" w:rsidR="00E45A4F" w:rsidRPr="00D36819" w:rsidRDefault="00E45A4F" w:rsidP="0054021B">
      <w:pPr>
        <w:pStyle w:val="Ttulo4"/>
        <w:jc w:val="both"/>
        <w:rPr>
          <w:rFonts w:asciiTheme="minorHAnsi" w:hAnsiTheme="minorHAnsi" w:cstheme="minorHAnsi"/>
        </w:rPr>
      </w:pPr>
      <w:r w:rsidRPr="00D36819">
        <w:rPr>
          <w:rFonts w:asciiTheme="minorHAnsi" w:eastAsia="Arial" w:hAnsiTheme="minorHAnsi" w:cstheme="minorHAnsi"/>
        </w:rPr>
        <w:t>Validaciones geográficas</w:t>
      </w:r>
    </w:p>
    <w:p w14:paraId="4B57FBCB" w14:textId="491BB837" w:rsidR="00E45A4F" w:rsidRPr="00D36819" w:rsidRDefault="00E45A4F" w:rsidP="0003728D">
      <w:pPr>
        <w:pStyle w:val="Sinespaciado"/>
        <w:jc w:val="both"/>
        <w:rPr>
          <w:rFonts w:cstheme="minorHAnsi"/>
          <w:sz w:val="24"/>
          <w:szCs w:val="24"/>
        </w:rPr>
      </w:pPr>
      <w:r w:rsidRPr="00D36819">
        <w:rPr>
          <w:rFonts w:eastAsia="Arial" w:cstheme="minorHAnsi"/>
          <w:szCs w:val="24"/>
        </w:rPr>
        <w:t>El sistema verifica:</w:t>
      </w:r>
      <w:r w:rsidR="00717B57" w:rsidRPr="00D36819">
        <w:rPr>
          <w:rFonts w:eastAsia="Arial" w:cstheme="minorHAnsi"/>
          <w:szCs w:val="24"/>
        </w:rPr>
        <w:t xml:space="preserve"> </w:t>
      </w:r>
      <w:r w:rsidRPr="00D36819">
        <w:rPr>
          <w:rFonts w:eastAsia="Arial" w:cstheme="minorHAnsi"/>
          <w:szCs w:val="24"/>
        </w:rPr>
        <w:t>coordenadas GPS,</w:t>
      </w:r>
      <w:r w:rsidR="00717B57" w:rsidRPr="00D36819">
        <w:rPr>
          <w:rFonts w:eastAsia="Arial" w:cstheme="minorHAnsi"/>
          <w:szCs w:val="24"/>
        </w:rPr>
        <w:t xml:space="preserve"> </w:t>
      </w:r>
      <w:r w:rsidRPr="00D36819">
        <w:rPr>
          <w:rFonts w:eastAsia="Arial" w:cstheme="minorHAnsi"/>
          <w:szCs w:val="24"/>
        </w:rPr>
        <w:t xml:space="preserve">integridad </w:t>
      </w:r>
      <w:proofErr w:type="spellStart"/>
      <w:r w:rsidRPr="00D36819">
        <w:rPr>
          <w:rFonts w:eastAsia="Arial" w:cstheme="minorHAnsi"/>
          <w:szCs w:val="24"/>
        </w:rPr>
        <w:t>EXIF</w:t>
      </w:r>
      <w:proofErr w:type="spellEnd"/>
      <w:r w:rsidRPr="00D36819">
        <w:rPr>
          <w:rFonts w:eastAsia="Arial" w:cstheme="minorHAnsi"/>
          <w:szCs w:val="24"/>
        </w:rPr>
        <w:t>,</w:t>
      </w:r>
      <w:r w:rsidR="00717B57" w:rsidRPr="00D36819">
        <w:rPr>
          <w:rFonts w:eastAsia="Arial" w:cstheme="minorHAnsi"/>
          <w:szCs w:val="24"/>
        </w:rPr>
        <w:t xml:space="preserve"> </w:t>
      </w:r>
      <w:r w:rsidRPr="00D36819">
        <w:rPr>
          <w:rFonts w:eastAsia="Arial" w:cstheme="minorHAnsi"/>
          <w:szCs w:val="24"/>
        </w:rPr>
        <w:t>consistencia espacial</w:t>
      </w:r>
      <w:r w:rsidR="00717B57" w:rsidRPr="00D36819">
        <w:rPr>
          <w:rFonts w:eastAsia="Arial" w:cstheme="minorHAnsi"/>
          <w:szCs w:val="24"/>
        </w:rPr>
        <w:t xml:space="preserve"> </w:t>
      </w:r>
      <w:r w:rsidRPr="00D36819">
        <w:rPr>
          <w:rFonts w:eastAsia="Arial" w:cstheme="minorHAnsi"/>
          <w:szCs w:val="24"/>
        </w:rPr>
        <w:t>y ubicación georreferenciada.</w:t>
      </w:r>
    </w:p>
    <w:p w14:paraId="096367DA" w14:textId="77777777" w:rsidR="00E45A4F" w:rsidRPr="00D36819" w:rsidRDefault="00E45A4F" w:rsidP="0003728D">
      <w:pPr>
        <w:pStyle w:val="Sinespaciado"/>
        <w:jc w:val="both"/>
        <w:rPr>
          <w:rFonts w:cstheme="minorHAnsi"/>
          <w:sz w:val="24"/>
          <w:szCs w:val="24"/>
        </w:rPr>
      </w:pPr>
    </w:p>
    <w:p w14:paraId="27287010" w14:textId="1CC94620" w:rsidR="00E45A4F" w:rsidRPr="00D36819" w:rsidRDefault="00E45A4F" w:rsidP="00717B57">
      <w:pPr>
        <w:pStyle w:val="Ttulo4"/>
        <w:jc w:val="both"/>
        <w:rPr>
          <w:rFonts w:asciiTheme="minorHAnsi" w:hAnsiTheme="minorHAnsi" w:cstheme="minorHAnsi"/>
        </w:rPr>
      </w:pPr>
      <w:r w:rsidRPr="00D36819">
        <w:rPr>
          <w:rFonts w:asciiTheme="minorHAnsi" w:eastAsia="Arial" w:hAnsiTheme="minorHAnsi" w:cstheme="minorHAnsi"/>
        </w:rPr>
        <w:t>Validaciones por geometría</w:t>
      </w:r>
    </w:p>
    <w:p w14:paraId="4369B0A3" w14:textId="2CE72607" w:rsidR="00E45A4F" w:rsidRPr="00D36819" w:rsidRDefault="00E45A4F" w:rsidP="0003728D">
      <w:pPr>
        <w:pStyle w:val="Sinespaciado"/>
        <w:jc w:val="both"/>
        <w:rPr>
          <w:rFonts w:cstheme="minorHAnsi"/>
          <w:b/>
          <w:bCs/>
          <w:sz w:val="24"/>
          <w:szCs w:val="24"/>
        </w:rPr>
      </w:pPr>
      <w:r w:rsidRPr="00D36819">
        <w:rPr>
          <w:rFonts w:eastAsia="Arial" w:cstheme="minorHAnsi"/>
          <w:bCs/>
          <w:szCs w:val="24"/>
        </w:rPr>
        <w:t>Individual</w:t>
      </w:r>
    </w:p>
    <w:p w14:paraId="2A401FC6" w14:textId="77777777" w:rsidR="0054021B" w:rsidRPr="00D36819" w:rsidRDefault="00E45A4F" w:rsidP="0003728D">
      <w:pPr>
        <w:pStyle w:val="Sinespaciado"/>
        <w:jc w:val="both"/>
        <w:rPr>
          <w:rFonts w:cstheme="minorHAnsi"/>
          <w:sz w:val="24"/>
          <w:szCs w:val="24"/>
        </w:rPr>
      </w:pPr>
      <w:r w:rsidRPr="00D36819">
        <w:rPr>
          <w:rFonts w:eastAsia="Arial" w:cstheme="minorHAnsi"/>
          <w:szCs w:val="24"/>
        </w:rPr>
        <w:lastRenderedPageBreak/>
        <w:t>Requiere:</w:t>
      </w:r>
    </w:p>
    <w:p w14:paraId="59E38919" w14:textId="053296F7" w:rsidR="00E45A4F" w:rsidRPr="00D36819" w:rsidRDefault="0054021B">
      <w:pPr>
        <w:pStyle w:val="Sinespaciado"/>
        <w:numPr>
          <w:ilvl w:val="0"/>
          <w:numId w:val="4"/>
        </w:numPr>
        <w:jc w:val="both"/>
        <w:rPr>
          <w:rFonts w:cstheme="minorHAnsi"/>
          <w:sz w:val="24"/>
          <w:szCs w:val="24"/>
        </w:rPr>
      </w:pPr>
      <w:r w:rsidRPr="00D36819">
        <w:rPr>
          <w:rFonts w:eastAsia="Arial" w:cstheme="minorHAnsi"/>
          <w:szCs w:val="24"/>
        </w:rPr>
        <w:t>M</w:t>
      </w:r>
      <w:r w:rsidR="00E45A4F" w:rsidRPr="00D36819">
        <w:rPr>
          <w:rFonts w:eastAsia="Arial" w:cstheme="minorHAnsi"/>
          <w:szCs w:val="24"/>
        </w:rPr>
        <w:t>ínimo una fotografía.</w:t>
      </w:r>
    </w:p>
    <w:p w14:paraId="090F6352" w14:textId="77777777" w:rsidR="00E45A4F" w:rsidRPr="00D36819" w:rsidRDefault="00E45A4F" w:rsidP="0003728D">
      <w:pPr>
        <w:pStyle w:val="Sinespaciado"/>
        <w:jc w:val="both"/>
        <w:rPr>
          <w:rFonts w:cstheme="minorHAnsi"/>
          <w:sz w:val="24"/>
          <w:szCs w:val="24"/>
        </w:rPr>
      </w:pPr>
    </w:p>
    <w:p w14:paraId="656682EF" w14:textId="3AAAB1FC" w:rsidR="00E45A4F" w:rsidRPr="00D36819" w:rsidRDefault="00E45A4F" w:rsidP="0003728D">
      <w:pPr>
        <w:pStyle w:val="Sinespaciado"/>
        <w:jc w:val="both"/>
        <w:rPr>
          <w:rFonts w:cstheme="minorHAnsi"/>
          <w:b/>
          <w:bCs/>
          <w:sz w:val="24"/>
          <w:szCs w:val="24"/>
        </w:rPr>
      </w:pPr>
      <w:r w:rsidRPr="00D36819">
        <w:rPr>
          <w:rFonts w:eastAsia="Arial" w:cstheme="minorHAnsi"/>
          <w:bCs/>
          <w:szCs w:val="24"/>
        </w:rPr>
        <w:t>Lineal</w:t>
      </w:r>
    </w:p>
    <w:p w14:paraId="0417DF4A" w14:textId="417AE969" w:rsidR="00E45A4F" w:rsidRPr="00D36819" w:rsidRDefault="00E45A4F" w:rsidP="0003728D">
      <w:pPr>
        <w:pStyle w:val="Sinespaciado"/>
        <w:jc w:val="both"/>
        <w:rPr>
          <w:rFonts w:cstheme="minorHAnsi"/>
          <w:sz w:val="24"/>
          <w:szCs w:val="24"/>
        </w:rPr>
      </w:pPr>
      <w:r w:rsidRPr="00D36819">
        <w:rPr>
          <w:rFonts w:eastAsia="Arial" w:cstheme="minorHAnsi"/>
          <w:szCs w:val="24"/>
        </w:rPr>
        <w:t>Requiere:</w:t>
      </w:r>
    </w:p>
    <w:p w14:paraId="22DDC21F" w14:textId="688C0613" w:rsidR="00E45A4F" w:rsidRPr="00D36819" w:rsidRDefault="0054021B">
      <w:pPr>
        <w:pStyle w:val="Sinespaciado"/>
        <w:numPr>
          <w:ilvl w:val="0"/>
          <w:numId w:val="4"/>
        </w:numPr>
        <w:jc w:val="both"/>
        <w:rPr>
          <w:rFonts w:cstheme="minorHAnsi"/>
          <w:sz w:val="24"/>
          <w:szCs w:val="24"/>
        </w:rPr>
      </w:pPr>
      <w:r w:rsidRPr="00D36819">
        <w:rPr>
          <w:rFonts w:eastAsia="Arial" w:cstheme="minorHAnsi"/>
          <w:szCs w:val="24"/>
        </w:rPr>
        <w:t>M</w:t>
      </w:r>
      <w:r w:rsidR="00E45A4F" w:rsidRPr="00D36819">
        <w:rPr>
          <w:rFonts w:eastAsia="Arial" w:cstheme="minorHAnsi"/>
          <w:szCs w:val="24"/>
        </w:rPr>
        <w:t>ínimo dos fotografías.</w:t>
      </w:r>
    </w:p>
    <w:p w14:paraId="306CE77E" w14:textId="77777777" w:rsidR="00E45A4F" w:rsidRPr="00D36819" w:rsidRDefault="00E45A4F" w:rsidP="0003728D">
      <w:pPr>
        <w:pStyle w:val="Sinespaciado"/>
        <w:jc w:val="both"/>
        <w:rPr>
          <w:rFonts w:cstheme="minorHAnsi"/>
          <w:sz w:val="24"/>
          <w:szCs w:val="24"/>
        </w:rPr>
      </w:pPr>
    </w:p>
    <w:p w14:paraId="6C4AC975" w14:textId="69BDA487" w:rsidR="00E45A4F" w:rsidRPr="00D36819" w:rsidRDefault="00E45A4F" w:rsidP="0003728D">
      <w:pPr>
        <w:pStyle w:val="Sinespaciado"/>
        <w:jc w:val="both"/>
        <w:rPr>
          <w:rFonts w:cstheme="minorHAnsi"/>
          <w:b/>
          <w:bCs/>
          <w:sz w:val="24"/>
          <w:szCs w:val="24"/>
        </w:rPr>
      </w:pPr>
      <w:r w:rsidRPr="00D36819">
        <w:rPr>
          <w:rFonts w:eastAsia="Arial" w:cstheme="minorHAnsi"/>
          <w:bCs/>
          <w:szCs w:val="24"/>
        </w:rPr>
        <w:t>Polígono</w:t>
      </w:r>
    </w:p>
    <w:p w14:paraId="2CFD1F02"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Requiere:</w:t>
      </w:r>
    </w:p>
    <w:p w14:paraId="34EE9FB4" w14:textId="44E0B5F5" w:rsidR="00E45A4F" w:rsidRPr="00D36819" w:rsidRDefault="0054021B">
      <w:pPr>
        <w:pStyle w:val="Sinespaciado"/>
        <w:numPr>
          <w:ilvl w:val="0"/>
          <w:numId w:val="4"/>
        </w:numPr>
        <w:jc w:val="both"/>
        <w:rPr>
          <w:rFonts w:cstheme="minorHAnsi"/>
          <w:sz w:val="24"/>
          <w:szCs w:val="24"/>
        </w:rPr>
      </w:pPr>
      <w:r w:rsidRPr="00D36819">
        <w:rPr>
          <w:rFonts w:eastAsia="Arial" w:cstheme="minorHAnsi"/>
          <w:szCs w:val="24"/>
        </w:rPr>
        <w:t>M</w:t>
      </w:r>
      <w:r w:rsidR="00E45A4F" w:rsidRPr="00D36819">
        <w:rPr>
          <w:rFonts w:eastAsia="Arial" w:cstheme="minorHAnsi"/>
          <w:szCs w:val="24"/>
        </w:rPr>
        <w:t xml:space="preserve">ínimo tres fotografías. </w:t>
      </w:r>
    </w:p>
    <w:p w14:paraId="417192DC" w14:textId="77777777" w:rsidR="00E45A4F" w:rsidRPr="00D36819" w:rsidRDefault="00E45A4F" w:rsidP="0003728D">
      <w:pPr>
        <w:pStyle w:val="Sinespaciado"/>
        <w:jc w:val="both"/>
        <w:rPr>
          <w:rFonts w:cstheme="minorHAnsi"/>
          <w:sz w:val="24"/>
          <w:szCs w:val="24"/>
        </w:rPr>
      </w:pPr>
    </w:p>
    <w:p w14:paraId="3D1BCCED"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w:t>
      </w:r>
    </w:p>
    <w:p w14:paraId="041BD657" w14:textId="56E6DD30" w:rsidR="00E45A4F" w:rsidRPr="00D36819" w:rsidRDefault="00E45A4F" w:rsidP="0054021B">
      <w:pPr>
        <w:pStyle w:val="Ttulo4"/>
        <w:jc w:val="both"/>
        <w:rPr>
          <w:rFonts w:asciiTheme="minorHAnsi" w:hAnsiTheme="minorHAnsi" w:cstheme="minorHAnsi"/>
        </w:rPr>
      </w:pPr>
      <w:r w:rsidRPr="00D36819">
        <w:rPr>
          <w:rFonts w:asciiTheme="minorHAnsi" w:eastAsia="Arial" w:hAnsiTheme="minorHAnsi" w:cstheme="minorHAnsi"/>
        </w:rPr>
        <w:t>Validación contextual</w:t>
      </w:r>
    </w:p>
    <w:p w14:paraId="525408FF" w14:textId="2C1CDEE1" w:rsidR="00E45A4F" w:rsidRPr="00D36819" w:rsidRDefault="00E45A4F" w:rsidP="0003728D">
      <w:pPr>
        <w:pStyle w:val="Sinespaciado"/>
        <w:jc w:val="both"/>
        <w:rPr>
          <w:rFonts w:cstheme="minorHAnsi"/>
          <w:sz w:val="24"/>
          <w:szCs w:val="24"/>
        </w:rPr>
      </w:pPr>
      <w:r w:rsidRPr="00D36819">
        <w:rPr>
          <w:rFonts w:eastAsia="Arial" w:cstheme="minorHAnsi"/>
          <w:szCs w:val="24"/>
        </w:rPr>
        <w:t>Las fotografías deben contener:</w:t>
      </w:r>
      <w:r w:rsidR="0054021B" w:rsidRPr="00D36819">
        <w:rPr>
          <w:rFonts w:eastAsia="Arial" w:cstheme="minorHAnsi"/>
          <w:szCs w:val="24"/>
        </w:rPr>
        <w:t xml:space="preserve"> </w:t>
      </w:r>
      <w:r w:rsidRPr="00D36819">
        <w:rPr>
          <w:rFonts w:eastAsia="Arial" w:cstheme="minorHAnsi"/>
          <w:szCs w:val="24"/>
        </w:rPr>
        <w:t>tipo de evidencia,</w:t>
      </w:r>
      <w:r w:rsidR="0054021B" w:rsidRPr="00D36819">
        <w:rPr>
          <w:rFonts w:eastAsia="Arial" w:cstheme="minorHAnsi"/>
          <w:szCs w:val="24"/>
        </w:rPr>
        <w:t xml:space="preserve"> </w:t>
      </w:r>
      <w:r w:rsidRPr="00D36819">
        <w:rPr>
          <w:rFonts w:eastAsia="Arial" w:cstheme="minorHAnsi"/>
          <w:szCs w:val="24"/>
        </w:rPr>
        <w:t>comentario contextual,</w:t>
      </w:r>
      <w:r w:rsidR="0054021B" w:rsidRPr="00D36819">
        <w:rPr>
          <w:rFonts w:eastAsia="Arial" w:cstheme="minorHAnsi"/>
          <w:szCs w:val="24"/>
        </w:rPr>
        <w:t xml:space="preserve"> </w:t>
      </w:r>
      <w:r w:rsidRPr="00D36819">
        <w:rPr>
          <w:rFonts w:eastAsia="Arial" w:cstheme="minorHAnsi"/>
          <w:szCs w:val="24"/>
        </w:rPr>
        <w:t>descripción operacional.</w:t>
      </w:r>
    </w:p>
    <w:p w14:paraId="7CEA04E9" w14:textId="77777777" w:rsidR="00E45A4F" w:rsidRPr="00D36819" w:rsidRDefault="00E45A4F" w:rsidP="0003728D">
      <w:pPr>
        <w:pStyle w:val="Sinespaciado"/>
        <w:jc w:val="both"/>
        <w:rPr>
          <w:rFonts w:cstheme="minorHAnsi"/>
          <w:sz w:val="24"/>
          <w:szCs w:val="24"/>
        </w:rPr>
      </w:pPr>
    </w:p>
    <w:p w14:paraId="38CB5C86"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lastRenderedPageBreak/>
        <w:t xml:space="preserve">La plataforma rechaza evidencia insuficientemente contextualizada. </w:t>
      </w:r>
    </w:p>
    <w:p w14:paraId="6CA96083" w14:textId="77777777" w:rsidR="00E45A4F" w:rsidRPr="00D36819" w:rsidRDefault="00E45A4F" w:rsidP="0003728D">
      <w:pPr>
        <w:pStyle w:val="Sinespaciado"/>
        <w:jc w:val="both"/>
        <w:rPr>
          <w:rFonts w:cstheme="minorHAnsi"/>
          <w:sz w:val="24"/>
          <w:szCs w:val="24"/>
        </w:rPr>
      </w:pPr>
    </w:p>
    <w:p w14:paraId="73F2D994" w14:textId="71C069A1" w:rsidR="00E45A4F" w:rsidRPr="00D36819" w:rsidRDefault="00E45A4F" w:rsidP="0054021B">
      <w:pPr>
        <w:pStyle w:val="Ttulo4"/>
        <w:jc w:val="both"/>
        <w:rPr>
          <w:rFonts w:asciiTheme="minorHAnsi" w:hAnsiTheme="minorHAnsi" w:cstheme="minorHAnsi"/>
        </w:rPr>
      </w:pPr>
      <w:r w:rsidRPr="00D36819">
        <w:rPr>
          <w:rFonts w:asciiTheme="minorHAnsi" w:eastAsia="Arial" w:hAnsiTheme="minorHAnsi" w:cstheme="minorHAnsi"/>
        </w:rPr>
        <w:t>Validación analítica</w:t>
      </w:r>
    </w:p>
    <w:p w14:paraId="79D4BF7E" w14:textId="7330BBAB" w:rsidR="00E45A4F" w:rsidRPr="00D36819" w:rsidRDefault="00E45A4F" w:rsidP="0003728D">
      <w:pPr>
        <w:pStyle w:val="Sinespaciado"/>
        <w:jc w:val="both"/>
        <w:rPr>
          <w:rFonts w:cstheme="minorHAnsi"/>
          <w:sz w:val="24"/>
          <w:szCs w:val="24"/>
        </w:rPr>
      </w:pPr>
      <w:r w:rsidRPr="00D36819">
        <w:rPr>
          <w:rFonts w:eastAsia="Arial" w:cstheme="minorHAnsi"/>
          <w:szCs w:val="24"/>
        </w:rPr>
        <w:t>El sistema ejecuta procesos automáticos de:</w:t>
      </w:r>
      <w:r w:rsidR="0054021B" w:rsidRPr="00D36819">
        <w:rPr>
          <w:rFonts w:eastAsia="Arial" w:cstheme="minorHAnsi"/>
          <w:szCs w:val="24"/>
        </w:rPr>
        <w:t xml:space="preserve"> </w:t>
      </w:r>
      <w:r w:rsidRPr="00D36819">
        <w:rPr>
          <w:rFonts w:eastAsia="Arial" w:cstheme="minorHAnsi"/>
          <w:szCs w:val="24"/>
        </w:rPr>
        <w:t>revisión contextual,</w:t>
      </w:r>
      <w:r w:rsidR="0054021B" w:rsidRPr="00D36819">
        <w:rPr>
          <w:rFonts w:eastAsia="Arial" w:cstheme="minorHAnsi"/>
          <w:szCs w:val="24"/>
        </w:rPr>
        <w:t xml:space="preserve"> </w:t>
      </w:r>
      <w:r w:rsidRPr="00D36819">
        <w:rPr>
          <w:rFonts w:eastAsia="Arial" w:cstheme="minorHAnsi"/>
          <w:szCs w:val="24"/>
        </w:rPr>
        <w:t>auditoría lógica</w:t>
      </w:r>
      <w:r w:rsidR="0054021B" w:rsidRPr="00D36819">
        <w:rPr>
          <w:rFonts w:eastAsia="Arial" w:cstheme="minorHAnsi"/>
          <w:szCs w:val="24"/>
        </w:rPr>
        <w:t xml:space="preserve"> </w:t>
      </w:r>
      <w:r w:rsidRPr="00D36819">
        <w:rPr>
          <w:rFonts w:eastAsia="Arial" w:cstheme="minorHAnsi"/>
          <w:szCs w:val="24"/>
        </w:rPr>
        <w:t>y evaluación mínima de consistencia operacional.</w:t>
      </w:r>
    </w:p>
    <w:p w14:paraId="71C34679" w14:textId="77777777" w:rsidR="00E45A4F" w:rsidRPr="00D36819" w:rsidRDefault="00E45A4F" w:rsidP="0003728D">
      <w:pPr>
        <w:pStyle w:val="Sinespaciado"/>
        <w:jc w:val="both"/>
        <w:rPr>
          <w:rFonts w:cstheme="minorHAnsi"/>
          <w:sz w:val="24"/>
          <w:szCs w:val="24"/>
        </w:rPr>
      </w:pPr>
    </w:p>
    <w:p w14:paraId="5F2E725F" w14:textId="0F759942" w:rsidR="00E45A4F" w:rsidRPr="00D36819" w:rsidRDefault="00E45A4F" w:rsidP="0054021B">
      <w:pPr>
        <w:pStyle w:val="Ttulo2"/>
        <w:rPr>
          <w:rFonts w:asciiTheme="minorHAnsi" w:hAnsiTheme="minorHAnsi" w:cstheme="minorHAnsi"/>
        </w:rPr>
      </w:pPr>
      <w:bookmarkStart w:id="75" w:name="_Toc230955019"/>
      <w:r w:rsidRPr="00D36819">
        <w:rPr>
          <w:rFonts w:asciiTheme="minorHAnsi" w:eastAsia="Arial" w:hAnsiTheme="minorHAnsi" w:cstheme="minorHAnsi"/>
          <w:b/>
        </w:rPr>
        <w:t>4.5 ETAPA 4</w:t>
      </w:r>
      <w:bookmarkEnd w:id="75"/>
    </w:p>
    <w:p w14:paraId="11E7340B" w14:textId="6BD00FBD" w:rsidR="00E45A4F" w:rsidRPr="00D36819" w:rsidRDefault="00E45A4F" w:rsidP="0054021B">
      <w:pPr>
        <w:pStyle w:val="Ttulo3"/>
        <w:jc w:val="both"/>
        <w:rPr>
          <w:rFonts w:asciiTheme="minorHAnsi" w:hAnsiTheme="minorHAnsi" w:cstheme="minorHAnsi"/>
        </w:rPr>
      </w:pPr>
      <w:bookmarkStart w:id="76" w:name="_Toc230955020"/>
      <w:r w:rsidRPr="00D36819">
        <w:rPr>
          <w:rFonts w:asciiTheme="minorHAnsi" w:eastAsia="Arial" w:hAnsiTheme="minorHAnsi" w:cstheme="minorHAnsi"/>
          <w:sz w:val="22"/>
        </w:rPr>
        <w:t>GEORREFERENCIACIÓN TÁCTICA</w:t>
      </w:r>
      <w:bookmarkEnd w:id="76"/>
    </w:p>
    <w:p w14:paraId="6DC45239" w14:textId="77777777" w:rsidR="00E45A4F" w:rsidRPr="00D36819" w:rsidRDefault="00E45A4F" w:rsidP="0003728D">
      <w:pPr>
        <w:pStyle w:val="Sinespaciado"/>
        <w:jc w:val="both"/>
        <w:rPr>
          <w:rFonts w:cstheme="minorHAnsi"/>
          <w:sz w:val="24"/>
          <w:szCs w:val="24"/>
        </w:rPr>
      </w:pPr>
    </w:p>
    <w:p w14:paraId="72C2B9AA" w14:textId="760C390D" w:rsidR="00E45A4F" w:rsidRPr="00D36819" w:rsidRDefault="00E45A4F" w:rsidP="0003728D">
      <w:pPr>
        <w:pStyle w:val="Sinespaciado"/>
        <w:jc w:val="both"/>
        <w:rPr>
          <w:rFonts w:cstheme="minorHAnsi"/>
          <w:sz w:val="24"/>
          <w:szCs w:val="24"/>
        </w:rPr>
      </w:pPr>
      <w:r w:rsidRPr="00D36819">
        <w:rPr>
          <w:rFonts w:eastAsia="Arial" w:cstheme="minorHAnsi"/>
          <w:szCs w:val="24"/>
        </w:rPr>
        <w:t>Una vez validada la evidencia, la plataforma construye la representación espacial del expediente.</w:t>
      </w:r>
    </w:p>
    <w:p w14:paraId="74642F0D" w14:textId="172BF2B6" w:rsidR="00E45A4F" w:rsidRPr="00D36819" w:rsidRDefault="00E45A4F" w:rsidP="0054021B">
      <w:pPr>
        <w:pStyle w:val="Ttulo4"/>
        <w:jc w:val="both"/>
        <w:rPr>
          <w:rFonts w:asciiTheme="minorHAnsi" w:hAnsiTheme="minorHAnsi" w:cstheme="minorHAnsi"/>
        </w:rPr>
      </w:pPr>
      <w:r w:rsidRPr="00D36819">
        <w:rPr>
          <w:rFonts w:asciiTheme="minorHAnsi" w:eastAsia="Arial" w:hAnsiTheme="minorHAnsi" w:cstheme="minorHAnsi"/>
        </w:rPr>
        <w:t>Funciones territoriales</w:t>
      </w:r>
    </w:p>
    <w:p w14:paraId="426DEEFF" w14:textId="77777777" w:rsidR="00E45A4F" w:rsidRPr="00D36819" w:rsidRDefault="00E45A4F" w:rsidP="0003728D">
      <w:pPr>
        <w:pStyle w:val="Sinespaciado"/>
        <w:jc w:val="both"/>
        <w:rPr>
          <w:rFonts w:cstheme="minorHAnsi"/>
          <w:sz w:val="24"/>
          <w:szCs w:val="24"/>
        </w:rPr>
      </w:pPr>
    </w:p>
    <w:p w14:paraId="6D53B0B3" w14:textId="31F2F95C" w:rsidR="00E45A4F" w:rsidRPr="00D36819" w:rsidRDefault="00E45A4F" w:rsidP="0003728D">
      <w:pPr>
        <w:pStyle w:val="Sinespaciado"/>
        <w:jc w:val="both"/>
        <w:rPr>
          <w:rFonts w:cstheme="minorHAnsi"/>
          <w:sz w:val="24"/>
          <w:szCs w:val="24"/>
        </w:rPr>
      </w:pPr>
      <w:r w:rsidRPr="00D36819">
        <w:rPr>
          <w:rFonts w:eastAsia="Arial" w:cstheme="minorHAnsi"/>
          <w:szCs w:val="24"/>
        </w:rPr>
        <w:t>El sistema genera:</w:t>
      </w:r>
      <w:r w:rsidR="0054021B" w:rsidRPr="00D36819">
        <w:rPr>
          <w:rFonts w:eastAsia="Arial" w:cstheme="minorHAnsi"/>
          <w:szCs w:val="24"/>
        </w:rPr>
        <w:t xml:space="preserve"> </w:t>
      </w:r>
      <w:r w:rsidRPr="00D36819">
        <w:rPr>
          <w:rFonts w:eastAsia="Arial" w:cstheme="minorHAnsi"/>
          <w:szCs w:val="24"/>
        </w:rPr>
        <w:t>nodos,</w:t>
      </w:r>
      <w:r w:rsidR="0054021B" w:rsidRPr="00D36819">
        <w:rPr>
          <w:rFonts w:eastAsia="Arial" w:cstheme="minorHAnsi"/>
          <w:szCs w:val="24"/>
        </w:rPr>
        <w:t xml:space="preserve"> </w:t>
      </w:r>
      <w:r w:rsidRPr="00D36819">
        <w:rPr>
          <w:rFonts w:eastAsia="Arial" w:cstheme="minorHAnsi"/>
          <w:szCs w:val="24"/>
        </w:rPr>
        <w:t>líneas,</w:t>
      </w:r>
      <w:r w:rsidR="0054021B" w:rsidRPr="00D36819">
        <w:rPr>
          <w:rFonts w:eastAsia="Arial" w:cstheme="minorHAnsi"/>
          <w:szCs w:val="24"/>
        </w:rPr>
        <w:t xml:space="preserve"> </w:t>
      </w:r>
      <w:r w:rsidRPr="00D36819">
        <w:rPr>
          <w:rFonts w:eastAsia="Arial" w:cstheme="minorHAnsi"/>
          <w:szCs w:val="24"/>
        </w:rPr>
        <w:t>polígonos,</w:t>
      </w:r>
      <w:r w:rsidR="0054021B" w:rsidRPr="00D36819">
        <w:rPr>
          <w:rFonts w:eastAsia="Arial" w:cstheme="minorHAnsi"/>
          <w:szCs w:val="24"/>
        </w:rPr>
        <w:t xml:space="preserve"> </w:t>
      </w:r>
      <w:proofErr w:type="spellStart"/>
      <w:r w:rsidRPr="00D36819">
        <w:rPr>
          <w:rFonts w:eastAsia="Arial" w:cstheme="minorHAnsi"/>
          <w:szCs w:val="24"/>
        </w:rPr>
        <w:t>heatmaps</w:t>
      </w:r>
      <w:proofErr w:type="spellEnd"/>
      <w:r w:rsidRPr="00D36819">
        <w:rPr>
          <w:rFonts w:eastAsia="Arial" w:cstheme="minorHAnsi"/>
          <w:szCs w:val="24"/>
        </w:rPr>
        <w:t>,</w:t>
      </w:r>
      <w:r w:rsidR="0054021B" w:rsidRPr="00D36819">
        <w:rPr>
          <w:rFonts w:eastAsia="Arial" w:cstheme="minorHAnsi"/>
          <w:szCs w:val="24"/>
        </w:rPr>
        <w:t xml:space="preserve"> </w:t>
      </w:r>
      <w:proofErr w:type="spellStart"/>
      <w:r w:rsidRPr="00D36819">
        <w:rPr>
          <w:rFonts w:eastAsia="Arial" w:cstheme="minorHAnsi"/>
          <w:szCs w:val="24"/>
        </w:rPr>
        <w:t>clusters</w:t>
      </w:r>
      <w:proofErr w:type="spellEnd"/>
      <w:r w:rsidRPr="00D36819">
        <w:rPr>
          <w:rFonts w:eastAsia="Arial" w:cstheme="minorHAnsi"/>
          <w:szCs w:val="24"/>
        </w:rPr>
        <w:t>,</w:t>
      </w:r>
      <w:r w:rsidR="0054021B" w:rsidRPr="00D36819">
        <w:rPr>
          <w:rFonts w:eastAsia="Arial" w:cstheme="minorHAnsi"/>
          <w:szCs w:val="24"/>
        </w:rPr>
        <w:t xml:space="preserve"> </w:t>
      </w:r>
      <w:proofErr w:type="spellStart"/>
      <w:r w:rsidRPr="00D36819">
        <w:rPr>
          <w:rFonts w:eastAsia="Arial" w:cstheme="minorHAnsi"/>
          <w:szCs w:val="24"/>
        </w:rPr>
        <w:t>overlays</w:t>
      </w:r>
      <w:proofErr w:type="spellEnd"/>
      <w:r w:rsidRPr="00D36819">
        <w:rPr>
          <w:rFonts w:eastAsia="Arial" w:cstheme="minorHAnsi"/>
          <w:szCs w:val="24"/>
        </w:rPr>
        <w:t xml:space="preserve"> de amenaza</w:t>
      </w:r>
      <w:r w:rsidR="0054021B" w:rsidRPr="00D36819">
        <w:rPr>
          <w:rFonts w:eastAsia="Arial" w:cstheme="minorHAnsi"/>
          <w:szCs w:val="24"/>
        </w:rPr>
        <w:t xml:space="preserve"> </w:t>
      </w:r>
      <w:r w:rsidRPr="00D36819">
        <w:rPr>
          <w:rFonts w:eastAsia="Arial" w:cstheme="minorHAnsi"/>
          <w:szCs w:val="24"/>
        </w:rPr>
        <w:t xml:space="preserve">y capas criminológicas. </w:t>
      </w:r>
    </w:p>
    <w:p w14:paraId="3EAEB8BD" w14:textId="77777777" w:rsidR="00E45A4F" w:rsidRPr="00D36819" w:rsidRDefault="00E45A4F" w:rsidP="0003728D">
      <w:pPr>
        <w:pStyle w:val="Sinespaciado"/>
        <w:jc w:val="both"/>
        <w:rPr>
          <w:rFonts w:cstheme="minorHAnsi"/>
          <w:sz w:val="24"/>
          <w:szCs w:val="24"/>
        </w:rPr>
      </w:pPr>
    </w:p>
    <w:p w14:paraId="0DC4F76A" w14:textId="4DF59AAA" w:rsidR="00E45A4F" w:rsidRPr="00D36819" w:rsidRDefault="00E45A4F" w:rsidP="0054021B">
      <w:pPr>
        <w:pStyle w:val="Ttulo4"/>
        <w:jc w:val="both"/>
        <w:rPr>
          <w:rFonts w:asciiTheme="minorHAnsi" w:hAnsiTheme="minorHAnsi" w:cstheme="minorHAnsi"/>
        </w:rPr>
      </w:pPr>
      <w:r w:rsidRPr="00D36819">
        <w:rPr>
          <w:rFonts w:asciiTheme="minorHAnsi" w:eastAsia="Arial" w:hAnsiTheme="minorHAnsi" w:cstheme="minorHAnsi"/>
        </w:rPr>
        <w:t>Objetivos operacionales</w:t>
      </w:r>
    </w:p>
    <w:p w14:paraId="3A149C9E" w14:textId="1D0468EF" w:rsidR="00E45A4F" w:rsidRPr="00D36819" w:rsidRDefault="00E45A4F" w:rsidP="0003728D">
      <w:pPr>
        <w:pStyle w:val="Sinespaciado"/>
        <w:jc w:val="both"/>
        <w:rPr>
          <w:rFonts w:cstheme="minorHAnsi"/>
          <w:sz w:val="24"/>
          <w:szCs w:val="24"/>
        </w:rPr>
      </w:pPr>
      <w:r w:rsidRPr="00D36819">
        <w:rPr>
          <w:rFonts w:eastAsia="Arial" w:cstheme="minorHAnsi"/>
          <w:szCs w:val="24"/>
        </w:rPr>
        <w:t>La representación espacial permite:</w:t>
      </w:r>
      <w:r w:rsidR="0054021B" w:rsidRPr="00D36819">
        <w:rPr>
          <w:rFonts w:eastAsia="Arial" w:cstheme="minorHAnsi"/>
          <w:szCs w:val="24"/>
        </w:rPr>
        <w:t xml:space="preserve"> </w:t>
      </w:r>
      <w:r w:rsidRPr="00D36819">
        <w:rPr>
          <w:rFonts w:eastAsia="Arial" w:cstheme="minorHAnsi"/>
          <w:szCs w:val="24"/>
        </w:rPr>
        <w:t>contextualizar eventos,</w:t>
      </w:r>
      <w:r w:rsidR="0054021B" w:rsidRPr="00D36819">
        <w:rPr>
          <w:rFonts w:eastAsia="Arial" w:cstheme="minorHAnsi"/>
          <w:szCs w:val="24"/>
        </w:rPr>
        <w:t xml:space="preserve"> </w:t>
      </w:r>
      <w:r w:rsidRPr="00D36819">
        <w:rPr>
          <w:rFonts w:eastAsia="Arial" w:cstheme="minorHAnsi"/>
          <w:szCs w:val="24"/>
        </w:rPr>
        <w:t>identificar patrones,</w:t>
      </w:r>
      <w:r w:rsidR="0054021B" w:rsidRPr="00D36819">
        <w:rPr>
          <w:rFonts w:eastAsia="Arial" w:cstheme="minorHAnsi"/>
          <w:szCs w:val="24"/>
        </w:rPr>
        <w:t xml:space="preserve"> </w:t>
      </w:r>
      <w:r w:rsidRPr="00D36819">
        <w:rPr>
          <w:rFonts w:eastAsia="Arial" w:cstheme="minorHAnsi"/>
          <w:szCs w:val="24"/>
        </w:rPr>
        <w:t>evaluar movilidad,</w:t>
      </w:r>
      <w:r w:rsidR="0054021B" w:rsidRPr="00D36819">
        <w:rPr>
          <w:rFonts w:eastAsia="Arial" w:cstheme="minorHAnsi"/>
          <w:szCs w:val="24"/>
        </w:rPr>
        <w:t xml:space="preserve"> </w:t>
      </w:r>
      <w:r w:rsidRPr="00D36819">
        <w:rPr>
          <w:rFonts w:eastAsia="Arial" w:cstheme="minorHAnsi"/>
          <w:szCs w:val="24"/>
        </w:rPr>
        <w:t>detectar concentraciones</w:t>
      </w:r>
      <w:r w:rsidR="0054021B" w:rsidRPr="00D36819">
        <w:rPr>
          <w:rFonts w:eastAsia="Arial" w:cstheme="minorHAnsi"/>
          <w:szCs w:val="24"/>
        </w:rPr>
        <w:t xml:space="preserve"> </w:t>
      </w:r>
      <w:r w:rsidRPr="00D36819">
        <w:rPr>
          <w:rFonts w:eastAsia="Arial" w:cstheme="minorHAnsi"/>
          <w:szCs w:val="24"/>
        </w:rPr>
        <w:t>y visualizar dinámicas territoriales.</w:t>
      </w:r>
    </w:p>
    <w:p w14:paraId="43C92BF8" w14:textId="77777777" w:rsidR="00E45A4F" w:rsidRPr="00D36819" w:rsidRDefault="00E45A4F" w:rsidP="0003728D">
      <w:pPr>
        <w:pStyle w:val="Sinespaciado"/>
        <w:jc w:val="both"/>
        <w:rPr>
          <w:rFonts w:cstheme="minorHAnsi"/>
          <w:sz w:val="24"/>
          <w:szCs w:val="24"/>
        </w:rPr>
      </w:pPr>
    </w:p>
    <w:p w14:paraId="307F8020" w14:textId="28DFAFCE" w:rsidR="00E45A4F" w:rsidRPr="00D36819" w:rsidRDefault="00E45A4F" w:rsidP="0054021B">
      <w:pPr>
        <w:pStyle w:val="Ttulo4"/>
        <w:jc w:val="both"/>
        <w:rPr>
          <w:rFonts w:asciiTheme="minorHAnsi" w:hAnsiTheme="minorHAnsi" w:cstheme="minorHAnsi"/>
        </w:rPr>
      </w:pPr>
      <w:r w:rsidRPr="00D36819">
        <w:rPr>
          <w:rFonts w:asciiTheme="minorHAnsi" w:eastAsia="Arial" w:hAnsiTheme="minorHAnsi" w:cstheme="minorHAnsi"/>
        </w:rPr>
        <w:t>Capas integradas</w:t>
      </w:r>
    </w:p>
    <w:p w14:paraId="41F7D68E" w14:textId="059049C9" w:rsidR="00E45A4F" w:rsidRPr="00D36819" w:rsidRDefault="00E45A4F" w:rsidP="0003728D">
      <w:pPr>
        <w:pStyle w:val="Sinespaciado"/>
        <w:jc w:val="both"/>
        <w:rPr>
          <w:rFonts w:cstheme="minorHAnsi"/>
          <w:b/>
          <w:bCs/>
          <w:sz w:val="24"/>
          <w:szCs w:val="24"/>
        </w:rPr>
      </w:pPr>
      <w:proofErr w:type="spellStart"/>
      <w:r w:rsidRPr="00D36819">
        <w:rPr>
          <w:rFonts w:eastAsia="Arial" w:cstheme="minorHAnsi"/>
          <w:bCs/>
          <w:szCs w:val="24"/>
        </w:rPr>
        <w:t>Heatmap</w:t>
      </w:r>
      <w:proofErr w:type="spellEnd"/>
    </w:p>
    <w:p w14:paraId="4AD16366" w14:textId="0B6B485D" w:rsidR="00E45A4F" w:rsidRPr="00D36819" w:rsidRDefault="00E45A4F" w:rsidP="0003728D">
      <w:pPr>
        <w:pStyle w:val="Sinespaciado"/>
        <w:jc w:val="both"/>
        <w:rPr>
          <w:rFonts w:cstheme="minorHAnsi"/>
          <w:sz w:val="24"/>
          <w:szCs w:val="24"/>
        </w:rPr>
      </w:pPr>
      <w:r w:rsidRPr="00D36819">
        <w:rPr>
          <w:rFonts w:eastAsia="Arial" w:cstheme="minorHAnsi"/>
          <w:szCs w:val="24"/>
        </w:rPr>
        <w:t>Representa:</w:t>
      </w:r>
    </w:p>
    <w:p w14:paraId="5DDF177F" w14:textId="18DB6475" w:rsidR="00E45A4F" w:rsidRPr="00D36819" w:rsidRDefault="0054021B">
      <w:pPr>
        <w:pStyle w:val="Sinespaciado"/>
        <w:numPr>
          <w:ilvl w:val="0"/>
          <w:numId w:val="4"/>
        </w:numPr>
        <w:jc w:val="both"/>
        <w:rPr>
          <w:rFonts w:cstheme="minorHAnsi"/>
          <w:sz w:val="24"/>
          <w:szCs w:val="24"/>
        </w:rPr>
      </w:pPr>
      <w:r w:rsidRPr="00D36819">
        <w:rPr>
          <w:rFonts w:eastAsia="Arial" w:cstheme="minorHAnsi"/>
          <w:szCs w:val="24"/>
        </w:rPr>
        <w:t>D</w:t>
      </w:r>
      <w:r w:rsidR="00E45A4F" w:rsidRPr="00D36819">
        <w:rPr>
          <w:rFonts w:eastAsia="Arial" w:cstheme="minorHAnsi"/>
          <w:szCs w:val="24"/>
        </w:rPr>
        <w:t>ensidad,</w:t>
      </w:r>
    </w:p>
    <w:p w14:paraId="52953C00" w14:textId="0C24D4ED" w:rsidR="00E45A4F" w:rsidRPr="00D36819" w:rsidRDefault="0054021B">
      <w:pPr>
        <w:pStyle w:val="Sinespaciado"/>
        <w:numPr>
          <w:ilvl w:val="0"/>
          <w:numId w:val="4"/>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oncentración,</w:t>
      </w:r>
    </w:p>
    <w:p w14:paraId="422BB62C" w14:textId="169EB706" w:rsidR="00E45A4F" w:rsidRPr="00D36819" w:rsidRDefault="0054021B">
      <w:pPr>
        <w:pStyle w:val="Sinespaciado"/>
        <w:numPr>
          <w:ilvl w:val="0"/>
          <w:numId w:val="4"/>
        </w:numPr>
        <w:jc w:val="both"/>
        <w:rPr>
          <w:rFonts w:cstheme="minorHAnsi"/>
          <w:sz w:val="24"/>
          <w:szCs w:val="24"/>
        </w:rPr>
      </w:pPr>
      <w:r w:rsidRPr="00D36819">
        <w:rPr>
          <w:rFonts w:eastAsia="Arial" w:cstheme="minorHAnsi"/>
          <w:szCs w:val="24"/>
        </w:rPr>
        <w:t>R</w:t>
      </w:r>
      <w:r w:rsidR="00E45A4F" w:rsidRPr="00D36819">
        <w:rPr>
          <w:rFonts w:eastAsia="Arial" w:cstheme="minorHAnsi"/>
          <w:szCs w:val="24"/>
        </w:rPr>
        <w:t>iesgo.</w:t>
      </w:r>
    </w:p>
    <w:p w14:paraId="21F89E96" w14:textId="77777777" w:rsidR="00E45A4F" w:rsidRPr="00D36819" w:rsidRDefault="00E45A4F" w:rsidP="0003728D">
      <w:pPr>
        <w:pStyle w:val="Sinespaciado"/>
        <w:jc w:val="both"/>
        <w:rPr>
          <w:rFonts w:cstheme="minorHAnsi"/>
          <w:sz w:val="24"/>
          <w:szCs w:val="24"/>
        </w:rPr>
      </w:pPr>
    </w:p>
    <w:p w14:paraId="29079AAB" w14:textId="3119CBFF" w:rsidR="00E45A4F" w:rsidRPr="00D36819" w:rsidRDefault="00E45A4F" w:rsidP="0003728D">
      <w:pPr>
        <w:pStyle w:val="Sinespaciado"/>
        <w:jc w:val="both"/>
        <w:rPr>
          <w:rFonts w:cstheme="minorHAnsi"/>
          <w:b/>
          <w:bCs/>
          <w:sz w:val="24"/>
          <w:szCs w:val="24"/>
        </w:rPr>
      </w:pPr>
      <w:proofErr w:type="spellStart"/>
      <w:r w:rsidRPr="00D36819">
        <w:rPr>
          <w:rFonts w:eastAsia="Arial" w:cstheme="minorHAnsi"/>
          <w:bCs/>
          <w:szCs w:val="24"/>
        </w:rPr>
        <w:t>Clusterización</w:t>
      </w:r>
      <w:proofErr w:type="spellEnd"/>
    </w:p>
    <w:p w14:paraId="058B6248" w14:textId="45B3D625" w:rsidR="00E45A4F" w:rsidRPr="00D36819" w:rsidRDefault="00E45A4F" w:rsidP="0003728D">
      <w:pPr>
        <w:pStyle w:val="Sinespaciado"/>
        <w:jc w:val="both"/>
        <w:rPr>
          <w:rFonts w:cstheme="minorHAnsi"/>
          <w:sz w:val="24"/>
          <w:szCs w:val="24"/>
        </w:rPr>
      </w:pPr>
      <w:r w:rsidRPr="00D36819">
        <w:rPr>
          <w:rFonts w:eastAsia="Arial" w:cstheme="minorHAnsi"/>
          <w:szCs w:val="24"/>
        </w:rPr>
        <w:t>Agrupa:</w:t>
      </w:r>
    </w:p>
    <w:p w14:paraId="4F462891" w14:textId="60799A50" w:rsidR="00E45A4F" w:rsidRPr="00D36819" w:rsidRDefault="0054021B">
      <w:pPr>
        <w:pStyle w:val="Sinespaciado"/>
        <w:numPr>
          <w:ilvl w:val="0"/>
          <w:numId w:val="4"/>
        </w:numPr>
        <w:jc w:val="both"/>
        <w:rPr>
          <w:rFonts w:cstheme="minorHAnsi"/>
          <w:sz w:val="24"/>
          <w:szCs w:val="24"/>
        </w:rPr>
      </w:pPr>
      <w:r w:rsidRPr="00D36819">
        <w:rPr>
          <w:rFonts w:eastAsia="Arial" w:cstheme="minorHAnsi"/>
          <w:szCs w:val="24"/>
        </w:rPr>
        <w:lastRenderedPageBreak/>
        <w:t>H</w:t>
      </w:r>
      <w:r w:rsidR="00E45A4F" w:rsidRPr="00D36819">
        <w:rPr>
          <w:rFonts w:eastAsia="Arial" w:cstheme="minorHAnsi"/>
          <w:szCs w:val="24"/>
        </w:rPr>
        <w:t>allazgos,</w:t>
      </w:r>
    </w:p>
    <w:p w14:paraId="518F164C" w14:textId="0F0E18A1" w:rsidR="00E45A4F" w:rsidRPr="00D36819" w:rsidRDefault="0054021B">
      <w:pPr>
        <w:pStyle w:val="Sinespaciado"/>
        <w:numPr>
          <w:ilvl w:val="0"/>
          <w:numId w:val="4"/>
        </w:numPr>
        <w:jc w:val="both"/>
        <w:rPr>
          <w:rFonts w:cstheme="minorHAnsi"/>
          <w:sz w:val="24"/>
          <w:szCs w:val="24"/>
        </w:rPr>
      </w:pPr>
      <w:r w:rsidRPr="00D36819">
        <w:rPr>
          <w:rFonts w:eastAsia="Arial" w:cstheme="minorHAnsi"/>
          <w:szCs w:val="24"/>
        </w:rPr>
        <w:t>N</w:t>
      </w:r>
      <w:r w:rsidR="00E45A4F" w:rsidRPr="00D36819">
        <w:rPr>
          <w:rFonts w:eastAsia="Arial" w:cstheme="minorHAnsi"/>
          <w:szCs w:val="24"/>
        </w:rPr>
        <w:t>odos,</w:t>
      </w:r>
    </w:p>
    <w:p w14:paraId="7957305B" w14:textId="0FCD1E7E" w:rsidR="00E45A4F" w:rsidRPr="00D36819" w:rsidRDefault="0054021B">
      <w:pPr>
        <w:pStyle w:val="Sinespaciado"/>
        <w:numPr>
          <w:ilvl w:val="0"/>
          <w:numId w:val="4"/>
        </w:numPr>
        <w:jc w:val="both"/>
        <w:rPr>
          <w:rFonts w:cstheme="minorHAnsi"/>
          <w:sz w:val="24"/>
          <w:szCs w:val="24"/>
        </w:rPr>
      </w:pPr>
      <w:r w:rsidRPr="00D36819">
        <w:rPr>
          <w:rFonts w:eastAsia="Arial" w:cstheme="minorHAnsi"/>
          <w:szCs w:val="24"/>
        </w:rPr>
        <w:t>P</w:t>
      </w:r>
      <w:r w:rsidR="00E45A4F" w:rsidRPr="00D36819">
        <w:rPr>
          <w:rFonts w:eastAsia="Arial" w:cstheme="minorHAnsi"/>
          <w:szCs w:val="24"/>
        </w:rPr>
        <w:t>atrones espaciales.</w:t>
      </w:r>
    </w:p>
    <w:p w14:paraId="20E70F97" w14:textId="77777777" w:rsidR="00E45A4F" w:rsidRPr="00D36819" w:rsidRDefault="00E45A4F" w:rsidP="0003728D">
      <w:pPr>
        <w:pStyle w:val="Sinespaciado"/>
        <w:jc w:val="both"/>
        <w:rPr>
          <w:rFonts w:cstheme="minorHAnsi"/>
          <w:sz w:val="24"/>
          <w:szCs w:val="24"/>
        </w:rPr>
      </w:pPr>
    </w:p>
    <w:p w14:paraId="096A64BA" w14:textId="41690733" w:rsidR="00E45A4F" w:rsidRPr="00D36819" w:rsidRDefault="00E45A4F" w:rsidP="0003728D">
      <w:pPr>
        <w:pStyle w:val="Sinespaciado"/>
        <w:jc w:val="both"/>
        <w:rPr>
          <w:rFonts w:cstheme="minorHAnsi"/>
          <w:b/>
          <w:bCs/>
          <w:sz w:val="24"/>
          <w:szCs w:val="24"/>
        </w:rPr>
      </w:pPr>
      <w:proofErr w:type="spellStart"/>
      <w:r w:rsidRPr="00D36819">
        <w:rPr>
          <w:rFonts w:eastAsia="Arial" w:cstheme="minorHAnsi"/>
          <w:bCs/>
          <w:szCs w:val="24"/>
        </w:rPr>
        <w:t>Threat</w:t>
      </w:r>
      <w:proofErr w:type="spellEnd"/>
      <w:r w:rsidRPr="00D36819">
        <w:rPr>
          <w:rFonts w:eastAsia="Arial" w:cstheme="minorHAnsi"/>
          <w:bCs/>
          <w:szCs w:val="24"/>
        </w:rPr>
        <w:t xml:space="preserve"> </w:t>
      </w:r>
      <w:proofErr w:type="spellStart"/>
      <w:r w:rsidRPr="00D36819">
        <w:rPr>
          <w:rFonts w:eastAsia="Arial" w:cstheme="minorHAnsi"/>
          <w:bCs/>
          <w:szCs w:val="24"/>
        </w:rPr>
        <w:t>Overlay</w:t>
      </w:r>
      <w:proofErr w:type="spellEnd"/>
    </w:p>
    <w:p w14:paraId="09AD1809" w14:textId="2CAFC188" w:rsidR="00E45A4F" w:rsidRPr="00D36819" w:rsidRDefault="00E45A4F" w:rsidP="0003728D">
      <w:pPr>
        <w:pStyle w:val="Sinespaciado"/>
        <w:jc w:val="both"/>
        <w:rPr>
          <w:rFonts w:cstheme="minorHAnsi"/>
          <w:sz w:val="24"/>
          <w:szCs w:val="24"/>
        </w:rPr>
      </w:pPr>
      <w:r w:rsidRPr="00D36819">
        <w:rPr>
          <w:rFonts w:eastAsia="Arial" w:cstheme="minorHAnsi"/>
          <w:szCs w:val="24"/>
        </w:rPr>
        <w:t>Representa:</w:t>
      </w:r>
    </w:p>
    <w:p w14:paraId="507FD5FA" w14:textId="10FEBB48" w:rsidR="00E45A4F" w:rsidRPr="00D36819" w:rsidRDefault="0054021B">
      <w:pPr>
        <w:pStyle w:val="Sinespaciado"/>
        <w:numPr>
          <w:ilvl w:val="0"/>
          <w:numId w:val="4"/>
        </w:numPr>
        <w:jc w:val="both"/>
        <w:rPr>
          <w:rFonts w:cstheme="minorHAnsi"/>
          <w:sz w:val="24"/>
          <w:szCs w:val="24"/>
        </w:rPr>
      </w:pPr>
      <w:r w:rsidRPr="00D36819">
        <w:rPr>
          <w:rFonts w:eastAsia="Arial" w:cstheme="minorHAnsi"/>
          <w:szCs w:val="24"/>
        </w:rPr>
        <w:t>R</w:t>
      </w:r>
      <w:r w:rsidR="00E45A4F" w:rsidRPr="00D36819">
        <w:rPr>
          <w:rFonts w:eastAsia="Arial" w:cstheme="minorHAnsi"/>
          <w:szCs w:val="24"/>
        </w:rPr>
        <w:t>adios de amenaza,</w:t>
      </w:r>
    </w:p>
    <w:p w14:paraId="5340C750" w14:textId="5A8AE8B2" w:rsidR="00E45A4F" w:rsidRPr="00D36819" w:rsidRDefault="0054021B">
      <w:pPr>
        <w:pStyle w:val="Sinespaciado"/>
        <w:numPr>
          <w:ilvl w:val="0"/>
          <w:numId w:val="4"/>
        </w:numPr>
        <w:jc w:val="both"/>
        <w:rPr>
          <w:rFonts w:cstheme="minorHAnsi"/>
          <w:sz w:val="24"/>
          <w:szCs w:val="24"/>
        </w:rPr>
      </w:pPr>
      <w:r w:rsidRPr="00D36819">
        <w:rPr>
          <w:rFonts w:eastAsia="Arial" w:cstheme="minorHAnsi"/>
          <w:szCs w:val="24"/>
        </w:rPr>
        <w:t>Z</w:t>
      </w:r>
      <w:r w:rsidR="00E45A4F" w:rsidRPr="00D36819">
        <w:rPr>
          <w:rFonts w:eastAsia="Arial" w:cstheme="minorHAnsi"/>
          <w:szCs w:val="24"/>
        </w:rPr>
        <w:t>onas críticas,</w:t>
      </w:r>
    </w:p>
    <w:p w14:paraId="772B2CB0" w14:textId="17020B23" w:rsidR="00E45A4F" w:rsidRPr="00D36819" w:rsidRDefault="0054021B">
      <w:pPr>
        <w:pStyle w:val="Sinespaciado"/>
        <w:numPr>
          <w:ilvl w:val="0"/>
          <w:numId w:val="4"/>
        </w:numPr>
        <w:jc w:val="both"/>
        <w:rPr>
          <w:rFonts w:cstheme="minorHAnsi"/>
          <w:sz w:val="24"/>
          <w:szCs w:val="24"/>
        </w:rPr>
      </w:pPr>
      <w:r w:rsidRPr="00D36819">
        <w:rPr>
          <w:rFonts w:eastAsia="Arial" w:cstheme="minorHAnsi"/>
          <w:szCs w:val="24"/>
        </w:rPr>
        <w:t>Á</w:t>
      </w:r>
      <w:r w:rsidR="00E45A4F" w:rsidRPr="00D36819">
        <w:rPr>
          <w:rFonts w:eastAsia="Arial" w:cstheme="minorHAnsi"/>
          <w:szCs w:val="24"/>
        </w:rPr>
        <w:t xml:space="preserve">reas de influencia. </w:t>
      </w:r>
    </w:p>
    <w:p w14:paraId="4E5E59F7" w14:textId="77777777" w:rsidR="00E45A4F" w:rsidRPr="00D36819" w:rsidRDefault="00E45A4F" w:rsidP="0003728D">
      <w:pPr>
        <w:pStyle w:val="Sinespaciado"/>
        <w:jc w:val="both"/>
        <w:rPr>
          <w:rFonts w:cstheme="minorHAnsi"/>
          <w:sz w:val="24"/>
          <w:szCs w:val="24"/>
        </w:rPr>
      </w:pPr>
    </w:p>
    <w:p w14:paraId="3494E635" w14:textId="7705494F" w:rsidR="00E45A4F" w:rsidRPr="00D36819" w:rsidRDefault="00E45A4F" w:rsidP="0054021B">
      <w:pPr>
        <w:pStyle w:val="Ttulo2"/>
        <w:rPr>
          <w:rFonts w:asciiTheme="minorHAnsi" w:hAnsiTheme="minorHAnsi" w:cstheme="minorHAnsi"/>
        </w:rPr>
      </w:pPr>
      <w:bookmarkStart w:id="77" w:name="_Toc230955021"/>
      <w:r w:rsidRPr="00D36819">
        <w:rPr>
          <w:rFonts w:asciiTheme="minorHAnsi" w:eastAsia="Arial" w:hAnsiTheme="minorHAnsi" w:cstheme="minorHAnsi"/>
          <w:b/>
        </w:rPr>
        <w:t>4.6 ETAPA 5</w:t>
      </w:r>
      <w:bookmarkEnd w:id="77"/>
    </w:p>
    <w:p w14:paraId="5488ACA7" w14:textId="7263B17D" w:rsidR="00E45A4F" w:rsidRPr="00D36819" w:rsidRDefault="00E45A4F" w:rsidP="0054021B">
      <w:pPr>
        <w:pStyle w:val="Ttulo3"/>
        <w:jc w:val="both"/>
        <w:rPr>
          <w:rFonts w:asciiTheme="minorHAnsi" w:hAnsiTheme="minorHAnsi" w:cstheme="minorHAnsi"/>
        </w:rPr>
      </w:pPr>
      <w:bookmarkStart w:id="78" w:name="_Toc230955022"/>
      <w:r w:rsidRPr="00D36819">
        <w:rPr>
          <w:rFonts w:asciiTheme="minorHAnsi" w:eastAsia="Arial" w:hAnsiTheme="minorHAnsi" w:cstheme="minorHAnsi"/>
          <w:sz w:val="22"/>
        </w:rPr>
        <w:t xml:space="preserve">EJECUCIÓN DE INTELIGENCIA </w:t>
      </w:r>
      <w:proofErr w:type="spellStart"/>
      <w:r w:rsidRPr="00D36819">
        <w:rPr>
          <w:rFonts w:asciiTheme="minorHAnsi" w:eastAsia="Arial" w:hAnsiTheme="minorHAnsi" w:cstheme="minorHAnsi"/>
          <w:sz w:val="22"/>
        </w:rPr>
        <w:t>MULTIFUENTE</w:t>
      </w:r>
      <w:bookmarkEnd w:id="78"/>
      <w:proofErr w:type="spellEnd"/>
    </w:p>
    <w:p w14:paraId="1A5472FD" w14:textId="77777777" w:rsidR="00E45A4F" w:rsidRPr="00D36819" w:rsidRDefault="00E45A4F" w:rsidP="0003728D">
      <w:pPr>
        <w:pStyle w:val="Sinespaciado"/>
        <w:jc w:val="both"/>
        <w:rPr>
          <w:rFonts w:cstheme="minorHAnsi"/>
          <w:sz w:val="24"/>
          <w:szCs w:val="24"/>
        </w:rPr>
      </w:pPr>
    </w:p>
    <w:p w14:paraId="34CC121A"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Posteriormente, el sistema ejecuta procesos automatizados de integración </w:t>
      </w:r>
      <w:proofErr w:type="spellStart"/>
      <w:r w:rsidRPr="00D36819">
        <w:rPr>
          <w:rFonts w:eastAsia="Arial" w:cstheme="minorHAnsi"/>
          <w:szCs w:val="24"/>
        </w:rPr>
        <w:t>OSINT</w:t>
      </w:r>
      <w:proofErr w:type="spellEnd"/>
      <w:r w:rsidRPr="00D36819">
        <w:rPr>
          <w:rFonts w:eastAsia="Arial" w:cstheme="minorHAnsi"/>
          <w:szCs w:val="24"/>
        </w:rPr>
        <w:t>/GEOINT.</w:t>
      </w:r>
    </w:p>
    <w:p w14:paraId="13DF4025" w14:textId="77777777" w:rsidR="00E45A4F" w:rsidRPr="00D36819" w:rsidRDefault="00E45A4F" w:rsidP="0003728D">
      <w:pPr>
        <w:pStyle w:val="Sinespaciado"/>
        <w:jc w:val="both"/>
        <w:rPr>
          <w:rFonts w:cstheme="minorHAnsi"/>
          <w:sz w:val="24"/>
          <w:szCs w:val="24"/>
        </w:rPr>
      </w:pPr>
    </w:p>
    <w:p w14:paraId="6B97795C" w14:textId="3B4D8A30" w:rsidR="00E45A4F" w:rsidRPr="00D36819" w:rsidRDefault="00E45A4F" w:rsidP="0054021B">
      <w:pPr>
        <w:pStyle w:val="Ttulo4"/>
        <w:jc w:val="both"/>
        <w:rPr>
          <w:rFonts w:asciiTheme="minorHAnsi" w:hAnsiTheme="minorHAnsi" w:cstheme="minorHAnsi"/>
        </w:rPr>
      </w:pPr>
      <w:proofErr w:type="spellStart"/>
      <w:r w:rsidRPr="00D36819">
        <w:rPr>
          <w:rFonts w:asciiTheme="minorHAnsi" w:eastAsia="Arial" w:hAnsiTheme="minorHAnsi" w:cstheme="minorHAnsi"/>
        </w:rPr>
        <w:t>OSINT</w:t>
      </w:r>
      <w:proofErr w:type="spellEnd"/>
      <w:r w:rsidRPr="00D36819">
        <w:rPr>
          <w:rFonts w:asciiTheme="minorHAnsi" w:eastAsia="Arial" w:hAnsiTheme="minorHAnsi" w:cstheme="minorHAnsi"/>
        </w:rPr>
        <w:t xml:space="preserve"> CEIPOL</w:t>
      </w:r>
    </w:p>
    <w:p w14:paraId="13F56934" w14:textId="1FAE821F"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El Motor </w:t>
      </w:r>
      <w:proofErr w:type="spellStart"/>
      <w:r w:rsidRPr="00D36819">
        <w:rPr>
          <w:rFonts w:eastAsia="Arial" w:cstheme="minorHAnsi"/>
          <w:szCs w:val="24"/>
        </w:rPr>
        <w:t>OSINT</w:t>
      </w:r>
      <w:proofErr w:type="spellEnd"/>
      <w:r w:rsidRPr="00D36819">
        <w:rPr>
          <w:rFonts w:eastAsia="Arial" w:cstheme="minorHAnsi"/>
          <w:szCs w:val="24"/>
        </w:rPr>
        <w:t xml:space="preserve"> CEIPOL integra</w:t>
      </w:r>
      <w:r w:rsidR="0054021B" w:rsidRPr="00D36819">
        <w:rPr>
          <w:rFonts w:eastAsia="Arial" w:cstheme="minorHAnsi"/>
          <w:szCs w:val="24"/>
        </w:rPr>
        <w:t xml:space="preserve"> por: </w:t>
      </w:r>
      <w:r w:rsidRPr="00D36819">
        <w:rPr>
          <w:rFonts w:eastAsia="Arial" w:cstheme="minorHAnsi"/>
          <w:szCs w:val="24"/>
        </w:rPr>
        <w:t>noticias,</w:t>
      </w:r>
      <w:r w:rsidR="0054021B" w:rsidRPr="00D36819">
        <w:rPr>
          <w:rFonts w:eastAsia="Arial" w:cstheme="minorHAnsi"/>
          <w:szCs w:val="24"/>
        </w:rPr>
        <w:t xml:space="preserve"> </w:t>
      </w:r>
      <w:r w:rsidRPr="00D36819">
        <w:rPr>
          <w:rFonts w:eastAsia="Arial" w:cstheme="minorHAnsi"/>
          <w:szCs w:val="24"/>
        </w:rPr>
        <w:t>redes sociales,</w:t>
      </w:r>
      <w:r w:rsidR="0054021B" w:rsidRPr="00D36819">
        <w:rPr>
          <w:rFonts w:eastAsia="Arial" w:cstheme="minorHAnsi"/>
          <w:szCs w:val="24"/>
        </w:rPr>
        <w:t xml:space="preserve"> </w:t>
      </w:r>
      <w:r w:rsidRPr="00D36819">
        <w:rPr>
          <w:rFonts w:eastAsia="Arial" w:cstheme="minorHAnsi"/>
          <w:szCs w:val="24"/>
        </w:rPr>
        <w:t>información territorial,</w:t>
      </w:r>
      <w:r w:rsidR="0054021B" w:rsidRPr="00D36819">
        <w:rPr>
          <w:rFonts w:eastAsia="Arial" w:cstheme="minorHAnsi"/>
          <w:szCs w:val="24"/>
        </w:rPr>
        <w:t xml:space="preserve"> </w:t>
      </w:r>
      <w:r w:rsidRPr="00D36819">
        <w:rPr>
          <w:rFonts w:eastAsia="Arial" w:cstheme="minorHAnsi"/>
          <w:szCs w:val="24"/>
        </w:rPr>
        <w:t xml:space="preserve">y fuentes digitales abiertas. </w:t>
      </w:r>
    </w:p>
    <w:p w14:paraId="48D1998D" w14:textId="77777777" w:rsidR="00E45A4F" w:rsidRPr="00D36819" w:rsidRDefault="00E45A4F" w:rsidP="0003728D">
      <w:pPr>
        <w:pStyle w:val="Sinespaciado"/>
        <w:jc w:val="both"/>
        <w:rPr>
          <w:rFonts w:cstheme="minorHAnsi"/>
          <w:sz w:val="24"/>
          <w:szCs w:val="24"/>
        </w:rPr>
      </w:pPr>
    </w:p>
    <w:p w14:paraId="6853D1DF" w14:textId="56660B39" w:rsidR="00E45A4F" w:rsidRPr="00D36819" w:rsidRDefault="00E45A4F" w:rsidP="0054021B">
      <w:pPr>
        <w:pStyle w:val="Ttulo5"/>
        <w:jc w:val="both"/>
        <w:rPr>
          <w:rFonts w:asciiTheme="minorHAnsi" w:hAnsiTheme="minorHAnsi" w:cstheme="minorHAnsi"/>
        </w:rPr>
      </w:pPr>
      <w:r w:rsidRPr="00D36819">
        <w:rPr>
          <w:rFonts w:asciiTheme="minorHAnsi" w:eastAsia="Arial" w:hAnsiTheme="minorHAnsi" w:cstheme="minorHAnsi"/>
        </w:rPr>
        <w:t>Submódulos detectados</w:t>
      </w:r>
    </w:p>
    <w:p w14:paraId="16F8FE4A" w14:textId="0FE29163" w:rsidR="00E45A4F" w:rsidRPr="00D36819" w:rsidRDefault="00E45A4F" w:rsidP="0003728D">
      <w:pPr>
        <w:pStyle w:val="Sinespaciado"/>
        <w:jc w:val="both"/>
        <w:rPr>
          <w:rFonts w:cstheme="minorHAnsi"/>
          <w:b/>
          <w:bCs/>
          <w:sz w:val="24"/>
          <w:szCs w:val="24"/>
        </w:rPr>
      </w:pPr>
      <w:r w:rsidRPr="00D36819">
        <w:rPr>
          <w:rFonts w:eastAsia="Arial" w:cstheme="minorHAnsi"/>
          <w:bCs/>
          <w:szCs w:val="24"/>
        </w:rPr>
        <w:t xml:space="preserve">News </w:t>
      </w:r>
      <w:proofErr w:type="spellStart"/>
      <w:r w:rsidRPr="00D36819">
        <w:rPr>
          <w:rFonts w:eastAsia="Arial" w:cstheme="minorHAnsi"/>
          <w:bCs/>
          <w:szCs w:val="24"/>
        </w:rPr>
        <w:t>Intelligence</w:t>
      </w:r>
      <w:proofErr w:type="spellEnd"/>
    </w:p>
    <w:p w14:paraId="5889F90F"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Correlación noticiosa y análisis de amenaza mediática.</w:t>
      </w:r>
    </w:p>
    <w:p w14:paraId="4024A4EB" w14:textId="77777777" w:rsidR="00E45A4F" w:rsidRPr="00D36819" w:rsidRDefault="00E45A4F" w:rsidP="0003728D">
      <w:pPr>
        <w:pStyle w:val="Sinespaciado"/>
        <w:jc w:val="both"/>
        <w:rPr>
          <w:rFonts w:cstheme="minorHAnsi"/>
          <w:sz w:val="24"/>
          <w:szCs w:val="24"/>
        </w:rPr>
      </w:pPr>
    </w:p>
    <w:p w14:paraId="49127048" w14:textId="708B06CB" w:rsidR="00E45A4F" w:rsidRPr="00D36819" w:rsidRDefault="00E45A4F" w:rsidP="0003728D">
      <w:pPr>
        <w:pStyle w:val="Sinespaciado"/>
        <w:jc w:val="both"/>
        <w:rPr>
          <w:rFonts w:cstheme="minorHAnsi"/>
          <w:b/>
          <w:bCs/>
          <w:sz w:val="24"/>
          <w:szCs w:val="24"/>
        </w:rPr>
      </w:pPr>
      <w:r w:rsidRPr="00D36819">
        <w:rPr>
          <w:rFonts w:eastAsia="Arial" w:cstheme="minorHAnsi"/>
          <w:bCs/>
          <w:szCs w:val="24"/>
        </w:rPr>
        <w:t xml:space="preserve">Social </w:t>
      </w:r>
      <w:proofErr w:type="spellStart"/>
      <w:r w:rsidRPr="00D36819">
        <w:rPr>
          <w:rFonts w:eastAsia="Arial" w:cstheme="minorHAnsi"/>
          <w:bCs/>
          <w:szCs w:val="24"/>
        </w:rPr>
        <w:t>Intelligence</w:t>
      </w:r>
      <w:proofErr w:type="spellEnd"/>
    </w:p>
    <w:p w14:paraId="674FEE0E" w14:textId="1F685D3F" w:rsidR="00E45A4F" w:rsidRPr="00D36819" w:rsidRDefault="00E45A4F" w:rsidP="0003728D">
      <w:pPr>
        <w:pStyle w:val="Sinespaciado"/>
        <w:jc w:val="both"/>
        <w:rPr>
          <w:rFonts w:cstheme="minorHAnsi"/>
          <w:sz w:val="24"/>
          <w:szCs w:val="24"/>
        </w:rPr>
      </w:pPr>
      <w:r w:rsidRPr="00D36819">
        <w:rPr>
          <w:rFonts w:eastAsia="Arial" w:cstheme="minorHAnsi"/>
          <w:szCs w:val="24"/>
        </w:rPr>
        <w:t>Correlación de:</w:t>
      </w:r>
      <w:r w:rsidR="0054021B" w:rsidRPr="00D36819">
        <w:rPr>
          <w:rFonts w:eastAsia="Arial" w:cstheme="minorHAnsi"/>
          <w:szCs w:val="24"/>
        </w:rPr>
        <w:t xml:space="preserve"> </w:t>
      </w:r>
      <w:r w:rsidRPr="00D36819">
        <w:rPr>
          <w:rFonts w:eastAsia="Arial" w:cstheme="minorHAnsi"/>
          <w:szCs w:val="24"/>
        </w:rPr>
        <w:t>Reddit,</w:t>
      </w:r>
      <w:r w:rsidR="0054021B" w:rsidRPr="00D36819">
        <w:rPr>
          <w:rFonts w:eastAsia="Arial" w:cstheme="minorHAnsi"/>
          <w:szCs w:val="24"/>
        </w:rPr>
        <w:t xml:space="preserve"> </w:t>
      </w:r>
      <w:r w:rsidRPr="00D36819">
        <w:rPr>
          <w:rFonts w:eastAsia="Arial" w:cstheme="minorHAnsi"/>
          <w:szCs w:val="24"/>
        </w:rPr>
        <w:t>X/Twitter,</w:t>
      </w:r>
      <w:r w:rsidR="0054021B" w:rsidRPr="00D36819">
        <w:rPr>
          <w:rFonts w:eastAsia="Arial" w:cstheme="minorHAnsi"/>
          <w:szCs w:val="24"/>
        </w:rPr>
        <w:t xml:space="preserve"> </w:t>
      </w:r>
      <w:proofErr w:type="spellStart"/>
      <w:r w:rsidRPr="00D36819">
        <w:rPr>
          <w:rFonts w:eastAsia="Arial" w:cstheme="minorHAnsi"/>
          <w:szCs w:val="24"/>
        </w:rPr>
        <w:t>keywords</w:t>
      </w:r>
      <w:proofErr w:type="spellEnd"/>
      <w:r w:rsidRPr="00D36819">
        <w:rPr>
          <w:rFonts w:eastAsia="Arial" w:cstheme="minorHAnsi"/>
          <w:szCs w:val="24"/>
        </w:rPr>
        <w:t>,</w:t>
      </w:r>
      <w:r w:rsidR="0054021B" w:rsidRPr="00D36819">
        <w:rPr>
          <w:rFonts w:eastAsia="Arial" w:cstheme="minorHAnsi"/>
          <w:szCs w:val="24"/>
        </w:rPr>
        <w:t xml:space="preserve"> </w:t>
      </w:r>
      <w:r w:rsidRPr="00D36819">
        <w:rPr>
          <w:rFonts w:eastAsia="Arial" w:cstheme="minorHAnsi"/>
          <w:szCs w:val="24"/>
        </w:rPr>
        <w:t xml:space="preserve">patrones sociales. </w:t>
      </w:r>
    </w:p>
    <w:p w14:paraId="006C72AB" w14:textId="77777777" w:rsidR="00E45A4F" w:rsidRPr="00D36819" w:rsidRDefault="00E45A4F" w:rsidP="0003728D">
      <w:pPr>
        <w:pStyle w:val="Sinespaciado"/>
        <w:jc w:val="both"/>
        <w:rPr>
          <w:rFonts w:cstheme="minorHAnsi"/>
          <w:sz w:val="24"/>
          <w:szCs w:val="24"/>
        </w:rPr>
      </w:pPr>
    </w:p>
    <w:p w14:paraId="4E5C360D" w14:textId="2044982E" w:rsidR="00E45A4F" w:rsidRPr="00D36819" w:rsidRDefault="00E45A4F" w:rsidP="0003728D">
      <w:pPr>
        <w:pStyle w:val="Sinespaciado"/>
        <w:jc w:val="both"/>
        <w:rPr>
          <w:rFonts w:cstheme="minorHAnsi"/>
          <w:b/>
          <w:bCs/>
          <w:sz w:val="24"/>
          <w:szCs w:val="24"/>
        </w:rPr>
      </w:pPr>
      <w:r w:rsidRPr="00D36819">
        <w:rPr>
          <w:rFonts w:eastAsia="Arial" w:cstheme="minorHAnsi"/>
          <w:bCs/>
          <w:szCs w:val="24"/>
        </w:rPr>
        <w:t xml:space="preserve">Urban </w:t>
      </w:r>
      <w:proofErr w:type="spellStart"/>
      <w:r w:rsidRPr="00D36819">
        <w:rPr>
          <w:rFonts w:eastAsia="Arial" w:cstheme="minorHAnsi"/>
          <w:bCs/>
          <w:szCs w:val="24"/>
        </w:rPr>
        <w:t>Intelligence</w:t>
      </w:r>
      <w:proofErr w:type="spellEnd"/>
    </w:p>
    <w:p w14:paraId="6CDCD726" w14:textId="3B9529F2" w:rsidR="00E45A4F" w:rsidRPr="00D36819" w:rsidRDefault="00E45A4F" w:rsidP="0003728D">
      <w:pPr>
        <w:pStyle w:val="Sinespaciado"/>
        <w:jc w:val="both"/>
        <w:rPr>
          <w:rFonts w:cstheme="minorHAnsi"/>
          <w:sz w:val="24"/>
          <w:szCs w:val="24"/>
        </w:rPr>
      </w:pPr>
      <w:r w:rsidRPr="00D36819">
        <w:rPr>
          <w:rFonts w:eastAsia="Arial" w:cstheme="minorHAnsi"/>
          <w:szCs w:val="24"/>
        </w:rPr>
        <w:t>Correlación de:</w:t>
      </w:r>
      <w:r w:rsidR="0054021B" w:rsidRPr="00D36819">
        <w:rPr>
          <w:rFonts w:eastAsia="Arial" w:cstheme="minorHAnsi"/>
          <w:szCs w:val="24"/>
        </w:rPr>
        <w:t xml:space="preserve"> </w:t>
      </w:r>
      <w:proofErr w:type="spellStart"/>
      <w:r w:rsidRPr="00D36819">
        <w:rPr>
          <w:rFonts w:eastAsia="Arial" w:cstheme="minorHAnsi"/>
          <w:szCs w:val="24"/>
        </w:rPr>
        <w:t>DENUE</w:t>
      </w:r>
      <w:proofErr w:type="spellEnd"/>
      <w:r w:rsidRPr="00D36819">
        <w:rPr>
          <w:rFonts w:eastAsia="Arial" w:cstheme="minorHAnsi"/>
          <w:szCs w:val="24"/>
        </w:rPr>
        <w:t>,</w:t>
      </w:r>
      <w:r w:rsidR="0054021B" w:rsidRPr="00D36819">
        <w:rPr>
          <w:rFonts w:eastAsia="Arial" w:cstheme="minorHAnsi"/>
          <w:szCs w:val="24"/>
        </w:rPr>
        <w:t xml:space="preserve"> </w:t>
      </w:r>
      <w:proofErr w:type="spellStart"/>
      <w:r w:rsidRPr="00D36819">
        <w:rPr>
          <w:rFonts w:eastAsia="Arial" w:cstheme="minorHAnsi"/>
          <w:szCs w:val="24"/>
        </w:rPr>
        <w:t>Overpass</w:t>
      </w:r>
      <w:proofErr w:type="spellEnd"/>
      <w:r w:rsidRPr="00D36819">
        <w:rPr>
          <w:rFonts w:eastAsia="Arial" w:cstheme="minorHAnsi"/>
          <w:szCs w:val="24"/>
        </w:rPr>
        <w:t>,</w:t>
      </w:r>
      <w:r w:rsidR="0054021B" w:rsidRPr="00D36819">
        <w:rPr>
          <w:rFonts w:eastAsia="Arial" w:cstheme="minorHAnsi"/>
          <w:szCs w:val="24"/>
        </w:rPr>
        <w:t xml:space="preserve"> </w:t>
      </w:r>
      <w:r w:rsidRPr="00D36819">
        <w:rPr>
          <w:rFonts w:eastAsia="Arial" w:cstheme="minorHAnsi"/>
          <w:szCs w:val="24"/>
        </w:rPr>
        <w:t>Google Places</w:t>
      </w:r>
      <w:r w:rsidR="0054021B" w:rsidRPr="00D36819">
        <w:rPr>
          <w:rFonts w:eastAsia="Arial" w:cstheme="minorHAnsi"/>
          <w:szCs w:val="24"/>
        </w:rPr>
        <w:t xml:space="preserve">, </w:t>
      </w:r>
      <w:r w:rsidRPr="00D36819">
        <w:rPr>
          <w:rFonts w:eastAsia="Arial" w:cstheme="minorHAnsi"/>
          <w:szCs w:val="24"/>
        </w:rPr>
        <w:t xml:space="preserve">infraestructura urbana. </w:t>
      </w:r>
    </w:p>
    <w:p w14:paraId="6F36C6DC" w14:textId="77777777" w:rsidR="00E45A4F" w:rsidRPr="00D36819" w:rsidRDefault="00E45A4F" w:rsidP="0003728D">
      <w:pPr>
        <w:pStyle w:val="Sinespaciado"/>
        <w:jc w:val="both"/>
        <w:rPr>
          <w:rFonts w:cstheme="minorHAnsi"/>
          <w:sz w:val="24"/>
          <w:szCs w:val="24"/>
        </w:rPr>
      </w:pPr>
    </w:p>
    <w:p w14:paraId="42E665C6" w14:textId="2910F33A" w:rsidR="00E45A4F" w:rsidRPr="00D36819" w:rsidRDefault="00E45A4F" w:rsidP="0003728D">
      <w:pPr>
        <w:pStyle w:val="Sinespaciado"/>
        <w:jc w:val="both"/>
        <w:rPr>
          <w:rFonts w:cstheme="minorHAnsi"/>
          <w:b/>
          <w:bCs/>
          <w:sz w:val="24"/>
          <w:szCs w:val="24"/>
        </w:rPr>
      </w:pPr>
      <w:proofErr w:type="spellStart"/>
      <w:r w:rsidRPr="00D36819">
        <w:rPr>
          <w:rFonts w:eastAsia="Arial" w:cstheme="minorHAnsi"/>
          <w:bCs/>
          <w:szCs w:val="24"/>
        </w:rPr>
        <w:lastRenderedPageBreak/>
        <w:t>Threat</w:t>
      </w:r>
      <w:proofErr w:type="spellEnd"/>
      <w:r w:rsidRPr="00D36819">
        <w:rPr>
          <w:rFonts w:eastAsia="Arial" w:cstheme="minorHAnsi"/>
          <w:bCs/>
          <w:szCs w:val="24"/>
        </w:rPr>
        <w:t xml:space="preserve"> </w:t>
      </w:r>
      <w:proofErr w:type="spellStart"/>
      <w:r w:rsidRPr="00D36819">
        <w:rPr>
          <w:rFonts w:eastAsia="Arial" w:cstheme="minorHAnsi"/>
          <w:bCs/>
          <w:szCs w:val="24"/>
        </w:rPr>
        <w:t>Intelligence</w:t>
      </w:r>
      <w:proofErr w:type="spellEnd"/>
    </w:p>
    <w:p w14:paraId="53AF564C" w14:textId="1A57308F" w:rsidR="00E45A4F" w:rsidRPr="00D36819" w:rsidRDefault="00E45A4F" w:rsidP="0003728D">
      <w:pPr>
        <w:pStyle w:val="Sinespaciado"/>
        <w:jc w:val="both"/>
        <w:rPr>
          <w:rFonts w:cstheme="minorHAnsi"/>
          <w:sz w:val="24"/>
          <w:szCs w:val="24"/>
        </w:rPr>
      </w:pPr>
      <w:r w:rsidRPr="00D36819">
        <w:rPr>
          <w:rFonts w:eastAsia="Arial" w:cstheme="minorHAnsi"/>
          <w:szCs w:val="24"/>
        </w:rPr>
        <w:t>Generación de:</w:t>
      </w:r>
      <w:r w:rsidR="0054021B" w:rsidRPr="00D36819">
        <w:rPr>
          <w:rFonts w:eastAsia="Arial" w:cstheme="minorHAnsi"/>
          <w:szCs w:val="24"/>
        </w:rPr>
        <w:t xml:space="preserve"> </w:t>
      </w:r>
      <w:proofErr w:type="spellStart"/>
      <w:r w:rsidRPr="00D36819">
        <w:rPr>
          <w:rFonts w:eastAsia="Arial" w:cstheme="minorHAnsi"/>
          <w:szCs w:val="24"/>
        </w:rPr>
        <w:t>threat</w:t>
      </w:r>
      <w:proofErr w:type="spellEnd"/>
      <w:r w:rsidRPr="00D36819">
        <w:rPr>
          <w:rFonts w:eastAsia="Arial" w:cstheme="minorHAnsi"/>
          <w:szCs w:val="24"/>
        </w:rPr>
        <w:t xml:space="preserve"> score,</w:t>
      </w:r>
      <w:r w:rsidR="0054021B" w:rsidRPr="00D36819">
        <w:rPr>
          <w:rFonts w:eastAsia="Arial" w:cstheme="minorHAnsi"/>
          <w:szCs w:val="24"/>
        </w:rPr>
        <w:t xml:space="preserve"> </w:t>
      </w:r>
      <w:r w:rsidRPr="00D36819">
        <w:rPr>
          <w:rFonts w:eastAsia="Arial" w:cstheme="minorHAnsi"/>
          <w:szCs w:val="24"/>
        </w:rPr>
        <w:t>escalamiento,</w:t>
      </w:r>
      <w:r w:rsidR="0054021B" w:rsidRPr="00D36819">
        <w:rPr>
          <w:rFonts w:eastAsia="Arial" w:cstheme="minorHAnsi"/>
          <w:szCs w:val="24"/>
        </w:rPr>
        <w:t xml:space="preserve"> </w:t>
      </w:r>
      <w:r w:rsidRPr="00D36819">
        <w:rPr>
          <w:rFonts w:eastAsia="Arial" w:cstheme="minorHAnsi"/>
          <w:szCs w:val="24"/>
        </w:rPr>
        <w:t>interpretación estratégica,</w:t>
      </w:r>
      <w:r w:rsidR="0054021B" w:rsidRPr="00D36819">
        <w:rPr>
          <w:rFonts w:eastAsia="Arial" w:cstheme="minorHAnsi"/>
          <w:szCs w:val="24"/>
        </w:rPr>
        <w:t xml:space="preserve"> </w:t>
      </w:r>
      <w:r w:rsidRPr="00D36819">
        <w:rPr>
          <w:rFonts w:eastAsia="Arial" w:cstheme="minorHAnsi"/>
          <w:szCs w:val="24"/>
        </w:rPr>
        <w:t xml:space="preserve">e indicadores críticos. </w:t>
      </w:r>
    </w:p>
    <w:p w14:paraId="088E7E26" w14:textId="77777777" w:rsidR="00E45A4F" w:rsidRPr="00D36819" w:rsidRDefault="00E45A4F" w:rsidP="0003728D">
      <w:pPr>
        <w:pStyle w:val="Sinespaciado"/>
        <w:jc w:val="both"/>
        <w:rPr>
          <w:rFonts w:cstheme="minorHAnsi"/>
          <w:sz w:val="24"/>
          <w:szCs w:val="24"/>
        </w:rPr>
      </w:pPr>
    </w:p>
    <w:p w14:paraId="5F8948EA" w14:textId="77777777" w:rsidR="0054021B" w:rsidRPr="00D36819" w:rsidRDefault="00E45A4F" w:rsidP="0003728D">
      <w:pPr>
        <w:pStyle w:val="Sinespaciado"/>
        <w:jc w:val="both"/>
        <w:rPr>
          <w:rFonts w:cstheme="minorHAnsi"/>
          <w:b/>
          <w:bCs/>
          <w:sz w:val="24"/>
          <w:szCs w:val="24"/>
        </w:rPr>
      </w:pPr>
      <w:r w:rsidRPr="00D36819">
        <w:rPr>
          <w:rFonts w:eastAsia="Arial" w:cstheme="minorHAnsi"/>
          <w:bCs/>
          <w:szCs w:val="24"/>
        </w:rPr>
        <w:t xml:space="preserve">Visual </w:t>
      </w:r>
      <w:proofErr w:type="spellStart"/>
      <w:r w:rsidRPr="00D36819">
        <w:rPr>
          <w:rFonts w:eastAsia="Arial" w:cstheme="minorHAnsi"/>
          <w:bCs/>
          <w:szCs w:val="24"/>
        </w:rPr>
        <w:t>Analysis</w:t>
      </w:r>
      <w:proofErr w:type="spellEnd"/>
      <w:r w:rsidR="0054021B" w:rsidRPr="00D36819">
        <w:rPr>
          <w:rFonts w:eastAsia="Arial" w:cstheme="minorHAnsi"/>
          <w:bCs/>
          <w:szCs w:val="24"/>
        </w:rPr>
        <w:t xml:space="preserve"> </w:t>
      </w:r>
    </w:p>
    <w:p w14:paraId="05B77C51" w14:textId="08F62803" w:rsidR="00E45A4F" w:rsidRPr="00D36819" w:rsidRDefault="00E45A4F" w:rsidP="0003728D">
      <w:pPr>
        <w:pStyle w:val="Sinespaciado"/>
        <w:jc w:val="both"/>
        <w:rPr>
          <w:rFonts w:cstheme="minorHAnsi"/>
          <w:sz w:val="24"/>
          <w:szCs w:val="24"/>
        </w:rPr>
      </w:pPr>
      <w:r w:rsidRPr="00D36819">
        <w:rPr>
          <w:rFonts w:eastAsia="Arial" w:cstheme="minorHAnsi"/>
          <w:szCs w:val="24"/>
        </w:rPr>
        <w:t>Clasificación automatizada de:</w:t>
      </w:r>
      <w:r w:rsidR="0054021B" w:rsidRPr="00D36819">
        <w:rPr>
          <w:rFonts w:eastAsia="Arial" w:cstheme="minorHAnsi"/>
          <w:szCs w:val="24"/>
        </w:rPr>
        <w:t xml:space="preserve"> </w:t>
      </w:r>
      <w:r w:rsidRPr="00D36819">
        <w:rPr>
          <w:rFonts w:eastAsia="Arial" w:cstheme="minorHAnsi"/>
          <w:szCs w:val="24"/>
        </w:rPr>
        <w:t>indicadores visuales,</w:t>
      </w:r>
      <w:r w:rsidR="0054021B" w:rsidRPr="00D36819">
        <w:rPr>
          <w:rFonts w:eastAsia="Arial" w:cstheme="minorHAnsi"/>
          <w:szCs w:val="24"/>
        </w:rPr>
        <w:t xml:space="preserve"> </w:t>
      </w:r>
      <w:proofErr w:type="spellStart"/>
      <w:r w:rsidRPr="00D36819">
        <w:rPr>
          <w:rFonts w:eastAsia="Arial" w:cstheme="minorHAnsi"/>
          <w:szCs w:val="24"/>
        </w:rPr>
        <w:t>scoring</w:t>
      </w:r>
      <w:proofErr w:type="spellEnd"/>
      <w:r w:rsidRPr="00D36819">
        <w:rPr>
          <w:rFonts w:eastAsia="Arial" w:cstheme="minorHAnsi"/>
          <w:szCs w:val="24"/>
        </w:rPr>
        <w:t xml:space="preserve"> criminológico</w:t>
      </w:r>
      <w:r w:rsidR="0054021B" w:rsidRPr="00D36819">
        <w:rPr>
          <w:rFonts w:eastAsia="Arial" w:cstheme="minorHAnsi"/>
          <w:szCs w:val="24"/>
        </w:rPr>
        <w:t xml:space="preserve"> </w:t>
      </w:r>
      <w:r w:rsidRPr="00D36819">
        <w:rPr>
          <w:rFonts w:eastAsia="Arial" w:cstheme="minorHAnsi"/>
          <w:szCs w:val="24"/>
        </w:rPr>
        <w:t xml:space="preserve">y riesgo ambiental. </w:t>
      </w:r>
    </w:p>
    <w:p w14:paraId="6B28DD21" w14:textId="77777777" w:rsidR="00E45A4F" w:rsidRPr="00D36819" w:rsidRDefault="00E45A4F" w:rsidP="0003728D">
      <w:pPr>
        <w:pStyle w:val="Sinespaciado"/>
        <w:jc w:val="both"/>
        <w:rPr>
          <w:rFonts w:cstheme="minorHAnsi"/>
          <w:sz w:val="24"/>
          <w:szCs w:val="24"/>
        </w:rPr>
      </w:pPr>
    </w:p>
    <w:p w14:paraId="39B1E25F" w14:textId="22516CD1" w:rsidR="00E45A4F" w:rsidRPr="00D36819" w:rsidRDefault="00E45A4F" w:rsidP="0003728D">
      <w:pPr>
        <w:pStyle w:val="Sinespaciado"/>
        <w:jc w:val="both"/>
        <w:rPr>
          <w:rFonts w:cstheme="minorHAnsi"/>
          <w:b/>
          <w:bCs/>
          <w:sz w:val="24"/>
          <w:szCs w:val="24"/>
        </w:rPr>
      </w:pPr>
      <w:r w:rsidRPr="00D36819">
        <w:rPr>
          <w:rFonts w:eastAsia="Arial" w:cstheme="minorHAnsi"/>
          <w:bCs/>
          <w:szCs w:val="24"/>
        </w:rPr>
        <w:t xml:space="preserve">Narrative </w:t>
      </w:r>
      <w:proofErr w:type="spellStart"/>
      <w:r w:rsidRPr="00D36819">
        <w:rPr>
          <w:rFonts w:eastAsia="Arial" w:cstheme="minorHAnsi"/>
          <w:bCs/>
          <w:szCs w:val="24"/>
        </w:rPr>
        <w:t>Fusion</w:t>
      </w:r>
      <w:proofErr w:type="spellEnd"/>
    </w:p>
    <w:p w14:paraId="2C871431" w14:textId="744D7A22" w:rsidR="00E45A4F" w:rsidRPr="00D36819" w:rsidRDefault="00E45A4F" w:rsidP="0003728D">
      <w:pPr>
        <w:pStyle w:val="Sinespaciado"/>
        <w:jc w:val="both"/>
        <w:rPr>
          <w:rFonts w:cstheme="minorHAnsi"/>
          <w:sz w:val="24"/>
          <w:szCs w:val="24"/>
        </w:rPr>
      </w:pPr>
      <w:r w:rsidRPr="00D36819">
        <w:rPr>
          <w:rFonts w:eastAsia="Arial" w:cstheme="minorHAnsi"/>
          <w:szCs w:val="24"/>
        </w:rPr>
        <w:t>Construcción automatizada de:</w:t>
      </w:r>
      <w:r w:rsidR="0054021B" w:rsidRPr="00D36819">
        <w:rPr>
          <w:rFonts w:eastAsia="Arial" w:cstheme="minorHAnsi"/>
          <w:szCs w:val="24"/>
        </w:rPr>
        <w:t xml:space="preserve"> </w:t>
      </w:r>
      <w:r w:rsidRPr="00D36819">
        <w:rPr>
          <w:rFonts w:eastAsia="Arial" w:cstheme="minorHAnsi"/>
          <w:szCs w:val="24"/>
        </w:rPr>
        <w:t>narrativa criminológica,</w:t>
      </w:r>
      <w:r w:rsidR="0054021B" w:rsidRPr="00D36819">
        <w:rPr>
          <w:rFonts w:eastAsia="Arial" w:cstheme="minorHAnsi"/>
          <w:szCs w:val="24"/>
        </w:rPr>
        <w:t xml:space="preserve"> </w:t>
      </w:r>
      <w:r w:rsidRPr="00D36819">
        <w:rPr>
          <w:rFonts w:eastAsia="Arial" w:cstheme="minorHAnsi"/>
          <w:szCs w:val="24"/>
        </w:rPr>
        <w:t>interpretación territorial,</w:t>
      </w:r>
      <w:r w:rsidR="0054021B" w:rsidRPr="00D36819">
        <w:rPr>
          <w:rFonts w:eastAsia="Arial" w:cstheme="minorHAnsi"/>
          <w:szCs w:val="24"/>
        </w:rPr>
        <w:t xml:space="preserve"> </w:t>
      </w:r>
      <w:r w:rsidRPr="00D36819">
        <w:rPr>
          <w:rFonts w:eastAsia="Arial" w:cstheme="minorHAnsi"/>
          <w:szCs w:val="24"/>
        </w:rPr>
        <w:t xml:space="preserve">evaluación operacional. </w:t>
      </w:r>
    </w:p>
    <w:p w14:paraId="551E6FA5" w14:textId="77777777" w:rsidR="00E45A4F" w:rsidRPr="00D36819" w:rsidRDefault="00E45A4F" w:rsidP="0003728D">
      <w:pPr>
        <w:pStyle w:val="Sinespaciado"/>
        <w:jc w:val="both"/>
        <w:rPr>
          <w:rFonts w:cstheme="minorHAnsi"/>
          <w:sz w:val="24"/>
          <w:szCs w:val="24"/>
        </w:rPr>
      </w:pPr>
    </w:p>
    <w:p w14:paraId="6A009794" w14:textId="7F07B182" w:rsidR="00E45A4F" w:rsidRPr="00D36819" w:rsidRDefault="00E45A4F" w:rsidP="0054021B">
      <w:pPr>
        <w:pStyle w:val="Ttulo2"/>
        <w:rPr>
          <w:rFonts w:asciiTheme="minorHAnsi" w:hAnsiTheme="minorHAnsi" w:cstheme="minorHAnsi"/>
        </w:rPr>
      </w:pPr>
      <w:bookmarkStart w:id="79" w:name="_Toc230955023"/>
      <w:r w:rsidRPr="00D36819">
        <w:rPr>
          <w:rFonts w:asciiTheme="minorHAnsi" w:eastAsia="Arial" w:hAnsiTheme="minorHAnsi" w:cstheme="minorHAnsi"/>
          <w:b/>
        </w:rPr>
        <w:t>4.7 ETAPA 6</w:t>
      </w:r>
      <w:bookmarkEnd w:id="79"/>
    </w:p>
    <w:p w14:paraId="02766552" w14:textId="40592780" w:rsidR="00E45A4F" w:rsidRPr="00D36819" w:rsidRDefault="00E45A4F" w:rsidP="0054021B">
      <w:pPr>
        <w:pStyle w:val="Ttulo3"/>
        <w:jc w:val="both"/>
        <w:rPr>
          <w:rFonts w:asciiTheme="minorHAnsi" w:hAnsiTheme="minorHAnsi" w:cstheme="minorHAnsi"/>
        </w:rPr>
      </w:pPr>
      <w:bookmarkStart w:id="80" w:name="_Toc230955024"/>
      <w:r w:rsidRPr="00D36819">
        <w:rPr>
          <w:rFonts w:asciiTheme="minorHAnsi" w:eastAsia="Arial" w:hAnsiTheme="minorHAnsi" w:cstheme="minorHAnsi"/>
          <w:sz w:val="22"/>
        </w:rPr>
        <w:t>GENERACIÓN DEL PERFIL CRIMINOLÓGICO</w:t>
      </w:r>
      <w:bookmarkEnd w:id="80"/>
    </w:p>
    <w:p w14:paraId="1319B8E8" w14:textId="77777777" w:rsidR="00E45A4F" w:rsidRPr="00D36819" w:rsidRDefault="00E45A4F" w:rsidP="0003728D">
      <w:pPr>
        <w:pStyle w:val="Sinespaciado"/>
        <w:jc w:val="both"/>
        <w:rPr>
          <w:rFonts w:cstheme="minorHAnsi"/>
          <w:sz w:val="24"/>
          <w:szCs w:val="24"/>
        </w:rPr>
      </w:pPr>
    </w:p>
    <w:p w14:paraId="5CD76603"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consolida toda la información analítica y genera productos interpretativos automatizados.</w:t>
      </w:r>
    </w:p>
    <w:p w14:paraId="4E7167BE" w14:textId="77777777" w:rsidR="00E45A4F" w:rsidRPr="00D36819" w:rsidRDefault="00E45A4F" w:rsidP="0003728D">
      <w:pPr>
        <w:pStyle w:val="Sinespaciado"/>
        <w:jc w:val="both"/>
        <w:rPr>
          <w:rFonts w:cstheme="minorHAnsi"/>
          <w:sz w:val="24"/>
          <w:szCs w:val="24"/>
        </w:rPr>
      </w:pPr>
    </w:p>
    <w:p w14:paraId="3B9184EC" w14:textId="6AF0D5D7" w:rsidR="00E45A4F" w:rsidRPr="00D36819" w:rsidRDefault="00E45A4F" w:rsidP="0003728D">
      <w:pPr>
        <w:pStyle w:val="Sinespaciado"/>
        <w:jc w:val="both"/>
        <w:rPr>
          <w:rFonts w:cstheme="minorHAnsi"/>
          <w:sz w:val="24"/>
          <w:szCs w:val="24"/>
        </w:rPr>
      </w:pPr>
      <w:r w:rsidRPr="00D36819">
        <w:rPr>
          <w:rFonts w:eastAsia="Arial" w:cstheme="minorHAnsi"/>
          <w:szCs w:val="24"/>
        </w:rPr>
        <w:t>Productos generados</w:t>
      </w:r>
    </w:p>
    <w:p w14:paraId="53269C57" w14:textId="74FFE88F" w:rsidR="00E45A4F" w:rsidRPr="00D36819" w:rsidRDefault="00E45A4F">
      <w:pPr>
        <w:pStyle w:val="Sinespaciado"/>
        <w:numPr>
          <w:ilvl w:val="0"/>
          <w:numId w:val="5"/>
        </w:numPr>
        <w:jc w:val="both"/>
        <w:rPr>
          <w:rFonts w:cstheme="minorHAnsi"/>
          <w:sz w:val="24"/>
          <w:szCs w:val="24"/>
        </w:rPr>
      </w:pPr>
      <w:r w:rsidRPr="00D36819">
        <w:rPr>
          <w:rFonts w:eastAsia="Arial" w:cstheme="minorHAnsi"/>
          <w:szCs w:val="24"/>
        </w:rPr>
        <w:t>Interpretación territorial</w:t>
      </w:r>
    </w:p>
    <w:p w14:paraId="0B48A3E7" w14:textId="77777777" w:rsidR="00E45A4F" w:rsidRPr="00D36819" w:rsidRDefault="00E45A4F" w:rsidP="0003728D">
      <w:pPr>
        <w:pStyle w:val="Sinespaciado"/>
        <w:jc w:val="both"/>
        <w:rPr>
          <w:rFonts w:cstheme="minorHAnsi"/>
          <w:sz w:val="24"/>
          <w:szCs w:val="24"/>
        </w:rPr>
      </w:pPr>
    </w:p>
    <w:p w14:paraId="7CC496C7"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Análisis contextual del entorno operacional.</w:t>
      </w:r>
    </w:p>
    <w:p w14:paraId="1BF6A6C9" w14:textId="7C843B4B" w:rsidR="00E45A4F" w:rsidRPr="00D36819" w:rsidRDefault="00E45A4F" w:rsidP="0003728D">
      <w:pPr>
        <w:pStyle w:val="Sinespaciado"/>
        <w:jc w:val="both"/>
        <w:rPr>
          <w:rFonts w:cstheme="minorHAnsi"/>
          <w:b/>
          <w:bCs/>
          <w:sz w:val="24"/>
          <w:szCs w:val="24"/>
        </w:rPr>
      </w:pPr>
      <w:r w:rsidRPr="00D36819">
        <w:rPr>
          <w:rFonts w:eastAsia="Arial" w:cstheme="minorHAnsi"/>
          <w:bCs/>
          <w:szCs w:val="24"/>
        </w:rPr>
        <w:t>Evaluación operacional</w:t>
      </w:r>
    </w:p>
    <w:p w14:paraId="20DE1DC2" w14:textId="5C9045D8" w:rsidR="00E45A4F" w:rsidRPr="00D36819" w:rsidRDefault="00E45A4F" w:rsidP="0003728D">
      <w:pPr>
        <w:pStyle w:val="Sinespaciado"/>
        <w:jc w:val="both"/>
        <w:rPr>
          <w:rFonts w:cstheme="minorHAnsi"/>
          <w:sz w:val="24"/>
          <w:szCs w:val="24"/>
        </w:rPr>
      </w:pPr>
      <w:r w:rsidRPr="00D36819">
        <w:rPr>
          <w:rFonts w:eastAsia="Arial" w:cstheme="minorHAnsi"/>
          <w:szCs w:val="24"/>
        </w:rPr>
        <w:t>Identificación de:</w:t>
      </w:r>
      <w:r w:rsidR="0054021B" w:rsidRPr="00D36819">
        <w:rPr>
          <w:rFonts w:eastAsia="Arial" w:cstheme="minorHAnsi"/>
          <w:szCs w:val="24"/>
        </w:rPr>
        <w:t xml:space="preserve"> </w:t>
      </w:r>
      <w:r w:rsidRPr="00D36819">
        <w:rPr>
          <w:rFonts w:eastAsia="Arial" w:cstheme="minorHAnsi"/>
          <w:szCs w:val="24"/>
        </w:rPr>
        <w:t>riesgo,</w:t>
      </w:r>
      <w:r w:rsidR="0054021B" w:rsidRPr="00D36819">
        <w:rPr>
          <w:rFonts w:eastAsia="Arial" w:cstheme="minorHAnsi"/>
          <w:szCs w:val="24"/>
        </w:rPr>
        <w:t xml:space="preserve"> </w:t>
      </w:r>
      <w:r w:rsidRPr="00D36819">
        <w:rPr>
          <w:rFonts w:eastAsia="Arial" w:cstheme="minorHAnsi"/>
          <w:szCs w:val="24"/>
        </w:rPr>
        <w:t>amenaza,</w:t>
      </w:r>
      <w:r w:rsidR="0054021B" w:rsidRPr="00D36819">
        <w:rPr>
          <w:rFonts w:eastAsia="Arial" w:cstheme="minorHAnsi"/>
          <w:szCs w:val="24"/>
        </w:rPr>
        <w:t xml:space="preserve"> </w:t>
      </w:r>
      <w:r w:rsidRPr="00D36819">
        <w:rPr>
          <w:rFonts w:eastAsia="Arial" w:cstheme="minorHAnsi"/>
          <w:szCs w:val="24"/>
        </w:rPr>
        <w:t>continuidad,</w:t>
      </w:r>
      <w:r w:rsidR="0054021B" w:rsidRPr="00D36819">
        <w:rPr>
          <w:rFonts w:eastAsia="Arial" w:cstheme="minorHAnsi"/>
          <w:szCs w:val="24"/>
        </w:rPr>
        <w:t xml:space="preserve"> </w:t>
      </w:r>
      <w:r w:rsidRPr="00D36819">
        <w:rPr>
          <w:rFonts w:eastAsia="Arial" w:cstheme="minorHAnsi"/>
          <w:szCs w:val="24"/>
        </w:rPr>
        <w:t>escalamiento</w:t>
      </w:r>
      <w:r w:rsidR="0054021B" w:rsidRPr="00D36819">
        <w:rPr>
          <w:rFonts w:eastAsia="Arial" w:cstheme="minorHAnsi"/>
          <w:szCs w:val="24"/>
        </w:rPr>
        <w:t xml:space="preserve"> </w:t>
      </w:r>
      <w:r w:rsidRPr="00D36819">
        <w:rPr>
          <w:rFonts w:eastAsia="Arial" w:cstheme="minorHAnsi"/>
          <w:szCs w:val="24"/>
        </w:rPr>
        <w:t>y dinámica criminal.</w:t>
      </w:r>
    </w:p>
    <w:p w14:paraId="042850E8" w14:textId="77777777" w:rsidR="00E45A4F" w:rsidRPr="00D36819" w:rsidRDefault="00E45A4F" w:rsidP="0003728D">
      <w:pPr>
        <w:pStyle w:val="Sinespaciado"/>
        <w:jc w:val="both"/>
        <w:rPr>
          <w:rFonts w:cstheme="minorHAnsi"/>
          <w:sz w:val="24"/>
          <w:szCs w:val="24"/>
        </w:rPr>
      </w:pPr>
    </w:p>
    <w:p w14:paraId="41818BA3" w14:textId="5989E94D" w:rsidR="00E45A4F" w:rsidRPr="00D36819" w:rsidRDefault="00E45A4F" w:rsidP="0003728D">
      <w:pPr>
        <w:pStyle w:val="Sinespaciado"/>
        <w:jc w:val="both"/>
        <w:rPr>
          <w:rFonts w:cstheme="minorHAnsi"/>
          <w:b/>
          <w:bCs/>
          <w:sz w:val="24"/>
          <w:szCs w:val="24"/>
        </w:rPr>
      </w:pPr>
      <w:r w:rsidRPr="00D36819">
        <w:rPr>
          <w:rFonts w:eastAsia="Arial" w:cstheme="minorHAnsi"/>
          <w:bCs/>
          <w:szCs w:val="24"/>
        </w:rPr>
        <w:t>Hallazgos</w:t>
      </w:r>
    </w:p>
    <w:p w14:paraId="1C345314" w14:textId="2F3A9EDB" w:rsidR="00E45A4F" w:rsidRPr="00D36819" w:rsidRDefault="00E45A4F" w:rsidP="0003728D">
      <w:pPr>
        <w:pStyle w:val="Sinespaciado"/>
        <w:jc w:val="both"/>
        <w:rPr>
          <w:rFonts w:cstheme="minorHAnsi"/>
          <w:sz w:val="24"/>
          <w:szCs w:val="24"/>
        </w:rPr>
      </w:pPr>
      <w:r w:rsidRPr="00D36819">
        <w:rPr>
          <w:rFonts w:eastAsia="Arial" w:cstheme="minorHAnsi"/>
          <w:szCs w:val="24"/>
        </w:rPr>
        <w:t>Detección de:</w:t>
      </w:r>
      <w:r w:rsidR="0054021B" w:rsidRPr="00D36819">
        <w:rPr>
          <w:rFonts w:eastAsia="Arial" w:cstheme="minorHAnsi"/>
          <w:szCs w:val="24"/>
        </w:rPr>
        <w:t xml:space="preserve"> </w:t>
      </w:r>
      <w:r w:rsidRPr="00D36819">
        <w:rPr>
          <w:rFonts w:eastAsia="Arial" w:cstheme="minorHAnsi"/>
          <w:szCs w:val="24"/>
        </w:rPr>
        <w:t>indicadores,</w:t>
      </w:r>
      <w:r w:rsidR="0054021B" w:rsidRPr="00D36819">
        <w:rPr>
          <w:rFonts w:eastAsia="Arial" w:cstheme="minorHAnsi"/>
          <w:szCs w:val="24"/>
        </w:rPr>
        <w:t xml:space="preserve"> </w:t>
      </w:r>
      <w:r w:rsidRPr="00D36819">
        <w:rPr>
          <w:rFonts w:eastAsia="Arial" w:cstheme="minorHAnsi"/>
          <w:szCs w:val="24"/>
        </w:rPr>
        <w:t>patrones,</w:t>
      </w:r>
      <w:r w:rsidR="0054021B" w:rsidRPr="00D36819">
        <w:rPr>
          <w:rFonts w:eastAsia="Arial" w:cstheme="minorHAnsi"/>
          <w:szCs w:val="24"/>
        </w:rPr>
        <w:t xml:space="preserve"> </w:t>
      </w:r>
      <w:r w:rsidRPr="00D36819">
        <w:rPr>
          <w:rFonts w:eastAsia="Arial" w:cstheme="minorHAnsi"/>
          <w:szCs w:val="24"/>
        </w:rPr>
        <w:t>correlaciones</w:t>
      </w:r>
      <w:r w:rsidR="0054021B" w:rsidRPr="00D36819">
        <w:rPr>
          <w:rFonts w:eastAsia="Arial" w:cstheme="minorHAnsi"/>
          <w:szCs w:val="24"/>
        </w:rPr>
        <w:t xml:space="preserve"> </w:t>
      </w:r>
      <w:r w:rsidRPr="00D36819">
        <w:rPr>
          <w:rFonts w:eastAsia="Arial" w:cstheme="minorHAnsi"/>
          <w:szCs w:val="24"/>
        </w:rPr>
        <w:t>y factores criminológicos.</w:t>
      </w:r>
    </w:p>
    <w:p w14:paraId="1E63DADE" w14:textId="77777777" w:rsidR="00E45A4F" w:rsidRPr="00D36819" w:rsidRDefault="00E45A4F" w:rsidP="0003728D">
      <w:pPr>
        <w:pStyle w:val="Sinespaciado"/>
        <w:jc w:val="both"/>
        <w:rPr>
          <w:rFonts w:cstheme="minorHAnsi"/>
          <w:sz w:val="24"/>
          <w:szCs w:val="24"/>
        </w:rPr>
      </w:pPr>
    </w:p>
    <w:p w14:paraId="014F9F5B" w14:textId="16DB5F75" w:rsidR="00E45A4F" w:rsidRPr="00D36819" w:rsidRDefault="00E45A4F" w:rsidP="0003728D">
      <w:pPr>
        <w:pStyle w:val="Sinespaciado"/>
        <w:jc w:val="both"/>
        <w:rPr>
          <w:rFonts w:cstheme="minorHAnsi"/>
          <w:b/>
          <w:bCs/>
          <w:sz w:val="24"/>
          <w:szCs w:val="24"/>
        </w:rPr>
      </w:pPr>
      <w:r w:rsidRPr="00D36819">
        <w:rPr>
          <w:rFonts w:eastAsia="Arial" w:cstheme="minorHAnsi"/>
          <w:bCs/>
          <w:szCs w:val="24"/>
        </w:rPr>
        <w:t>Conclusiones</w:t>
      </w:r>
    </w:p>
    <w:p w14:paraId="4ED5FD80"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Síntesis analítica institucional.</w:t>
      </w:r>
    </w:p>
    <w:p w14:paraId="026AF996" w14:textId="77777777" w:rsidR="00E45A4F" w:rsidRPr="00D36819" w:rsidRDefault="00E45A4F" w:rsidP="0003728D">
      <w:pPr>
        <w:pStyle w:val="Sinespaciado"/>
        <w:jc w:val="both"/>
        <w:rPr>
          <w:rFonts w:cstheme="minorHAnsi"/>
          <w:sz w:val="24"/>
          <w:szCs w:val="24"/>
        </w:rPr>
      </w:pPr>
    </w:p>
    <w:p w14:paraId="584F779B" w14:textId="78473BC9" w:rsidR="00E45A4F" w:rsidRPr="00D36819" w:rsidRDefault="00E45A4F" w:rsidP="0003728D">
      <w:pPr>
        <w:pStyle w:val="Sinespaciado"/>
        <w:jc w:val="both"/>
        <w:rPr>
          <w:rFonts w:cstheme="minorHAnsi"/>
          <w:b/>
          <w:bCs/>
          <w:sz w:val="24"/>
          <w:szCs w:val="24"/>
        </w:rPr>
      </w:pPr>
      <w:r w:rsidRPr="00D36819">
        <w:rPr>
          <w:rFonts w:eastAsia="Arial" w:cstheme="minorHAnsi"/>
          <w:bCs/>
          <w:szCs w:val="24"/>
        </w:rPr>
        <w:t>Recomendaciones</w:t>
      </w:r>
    </w:p>
    <w:p w14:paraId="1E1D02B1"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lastRenderedPageBreak/>
        <w:t>Orientaciones tácticas y estratégicas derivadas del análisis.</w:t>
      </w:r>
    </w:p>
    <w:p w14:paraId="59FD090E" w14:textId="77777777" w:rsidR="00E45A4F" w:rsidRPr="00D36819" w:rsidRDefault="00E45A4F" w:rsidP="0003728D">
      <w:pPr>
        <w:pStyle w:val="Sinespaciado"/>
        <w:jc w:val="both"/>
        <w:rPr>
          <w:rFonts w:cstheme="minorHAnsi"/>
          <w:sz w:val="24"/>
          <w:szCs w:val="24"/>
        </w:rPr>
      </w:pPr>
    </w:p>
    <w:p w14:paraId="203F7013" w14:textId="4644AC4F" w:rsidR="00E45A4F" w:rsidRPr="00D36819" w:rsidRDefault="00E45A4F" w:rsidP="0003728D">
      <w:pPr>
        <w:pStyle w:val="Sinespaciado"/>
        <w:jc w:val="both"/>
        <w:rPr>
          <w:rFonts w:cstheme="minorHAnsi"/>
          <w:b/>
          <w:bCs/>
          <w:sz w:val="24"/>
          <w:szCs w:val="24"/>
        </w:rPr>
      </w:pPr>
      <w:r w:rsidRPr="00D36819">
        <w:rPr>
          <w:rFonts w:eastAsia="Arial" w:cstheme="minorHAnsi"/>
          <w:bCs/>
          <w:szCs w:val="24"/>
        </w:rPr>
        <w:t>Criminología predictiva</w:t>
      </w:r>
    </w:p>
    <w:p w14:paraId="60343A67" w14:textId="54C6E5B3" w:rsidR="00E45A4F" w:rsidRPr="00D36819" w:rsidRDefault="00E45A4F" w:rsidP="0003728D">
      <w:pPr>
        <w:pStyle w:val="Sinespaciado"/>
        <w:jc w:val="both"/>
        <w:rPr>
          <w:rFonts w:cstheme="minorHAnsi"/>
          <w:sz w:val="24"/>
          <w:szCs w:val="24"/>
        </w:rPr>
      </w:pPr>
      <w:r w:rsidRPr="00D36819">
        <w:rPr>
          <w:rFonts w:eastAsia="Arial" w:cstheme="minorHAnsi"/>
          <w:szCs w:val="24"/>
        </w:rPr>
        <w:t>El sistema puede generar:</w:t>
      </w:r>
      <w:r w:rsidR="009B5C92" w:rsidRPr="00D36819">
        <w:rPr>
          <w:rFonts w:eastAsia="Arial" w:cstheme="minorHAnsi"/>
          <w:szCs w:val="24"/>
        </w:rPr>
        <w:t xml:space="preserve"> </w:t>
      </w:r>
      <w:r w:rsidRPr="00D36819">
        <w:rPr>
          <w:rFonts w:eastAsia="Arial" w:cstheme="minorHAnsi"/>
          <w:szCs w:val="24"/>
        </w:rPr>
        <w:t>proyección de riesgo,</w:t>
      </w:r>
      <w:r w:rsidR="009B5C92" w:rsidRPr="00D36819">
        <w:rPr>
          <w:rFonts w:eastAsia="Arial" w:cstheme="minorHAnsi"/>
          <w:szCs w:val="24"/>
        </w:rPr>
        <w:t xml:space="preserve"> </w:t>
      </w:r>
      <w:r w:rsidRPr="00D36819">
        <w:rPr>
          <w:rFonts w:eastAsia="Arial" w:cstheme="minorHAnsi"/>
          <w:szCs w:val="24"/>
        </w:rPr>
        <w:t>escalamiento,</w:t>
      </w:r>
      <w:r w:rsidR="009B5C92" w:rsidRPr="00D36819">
        <w:rPr>
          <w:rFonts w:eastAsia="Arial" w:cstheme="minorHAnsi"/>
          <w:szCs w:val="24"/>
        </w:rPr>
        <w:t xml:space="preserve"> </w:t>
      </w:r>
      <w:r w:rsidRPr="00D36819">
        <w:rPr>
          <w:rFonts w:eastAsia="Arial" w:cstheme="minorHAnsi"/>
          <w:szCs w:val="24"/>
        </w:rPr>
        <w:t>tendencias territoriales</w:t>
      </w:r>
      <w:r w:rsidR="009B5C92" w:rsidRPr="00D36819">
        <w:rPr>
          <w:rFonts w:eastAsia="Arial" w:cstheme="minorHAnsi"/>
          <w:szCs w:val="24"/>
        </w:rPr>
        <w:t xml:space="preserve"> </w:t>
      </w:r>
      <w:r w:rsidRPr="00D36819">
        <w:rPr>
          <w:rFonts w:eastAsia="Arial" w:cstheme="minorHAnsi"/>
          <w:szCs w:val="24"/>
        </w:rPr>
        <w:t xml:space="preserve">y evaluación prospectiva. </w:t>
      </w:r>
    </w:p>
    <w:p w14:paraId="6AEDAC90" w14:textId="77777777" w:rsidR="009B5C92" w:rsidRPr="00D36819" w:rsidRDefault="009B5C92" w:rsidP="0003728D">
      <w:pPr>
        <w:pStyle w:val="Sinespaciado"/>
        <w:jc w:val="both"/>
        <w:rPr>
          <w:rFonts w:cstheme="minorHAnsi"/>
          <w:sz w:val="24"/>
          <w:szCs w:val="24"/>
        </w:rPr>
      </w:pPr>
    </w:p>
    <w:p w14:paraId="152AF051" w14:textId="4DB9C5FF" w:rsidR="00E45A4F" w:rsidRPr="00D36819" w:rsidRDefault="00E45A4F" w:rsidP="009B5C92">
      <w:pPr>
        <w:pStyle w:val="Ttulo2"/>
        <w:rPr>
          <w:rFonts w:asciiTheme="minorHAnsi" w:hAnsiTheme="minorHAnsi" w:cstheme="minorHAnsi"/>
        </w:rPr>
      </w:pPr>
      <w:bookmarkStart w:id="81" w:name="_Toc230955025"/>
      <w:r w:rsidRPr="00D36819">
        <w:rPr>
          <w:rFonts w:asciiTheme="minorHAnsi" w:eastAsia="Arial" w:hAnsiTheme="minorHAnsi" w:cstheme="minorHAnsi"/>
          <w:b/>
        </w:rPr>
        <w:t>4.8 ETAPA 7</w:t>
      </w:r>
      <w:bookmarkEnd w:id="81"/>
    </w:p>
    <w:p w14:paraId="0677CB3B" w14:textId="575A9FA1" w:rsidR="00E45A4F" w:rsidRPr="00D36819" w:rsidRDefault="00E45A4F" w:rsidP="009B5C92">
      <w:pPr>
        <w:pStyle w:val="Ttulo3"/>
        <w:jc w:val="both"/>
        <w:rPr>
          <w:rFonts w:asciiTheme="minorHAnsi" w:hAnsiTheme="minorHAnsi" w:cstheme="minorHAnsi"/>
        </w:rPr>
      </w:pPr>
      <w:bookmarkStart w:id="82" w:name="_Toc230955026"/>
      <w:r w:rsidRPr="00D36819">
        <w:rPr>
          <w:rFonts w:asciiTheme="minorHAnsi" w:eastAsia="Arial" w:hAnsiTheme="minorHAnsi" w:cstheme="minorHAnsi"/>
          <w:sz w:val="22"/>
        </w:rPr>
        <w:t>AUDITORÍA Y VALIDACIÓN INSTITUCIONAL</w:t>
      </w:r>
      <w:bookmarkEnd w:id="82"/>
    </w:p>
    <w:p w14:paraId="3CBC3FB8" w14:textId="77777777" w:rsidR="00E45A4F" w:rsidRPr="00D36819" w:rsidRDefault="00E45A4F" w:rsidP="0003728D">
      <w:pPr>
        <w:pStyle w:val="Sinespaciado"/>
        <w:jc w:val="both"/>
        <w:rPr>
          <w:rFonts w:cstheme="minorHAnsi"/>
          <w:sz w:val="24"/>
          <w:szCs w:val="24"/>
        </w:rPr>
      </w:pPr>
    </w:p>
    <w:p w14:paraId="1CE552E8"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Una vez concluido el expediente, inicia el proceso de supervisión institucional.</w:t>
      </w:r>
    </w:p>
    <w:p w14:paraId="24AA58B0" w14:textId="77777777" w:rsidR="00E45A4F" w:rsidRPr="00D36819" w:rsidRDefault="00E45A4F" w:rsidP="0003728D">
      <w:pPr>
        <w:pStyle w:val="Sinespaciado"/>
        <w:jc w:val="both"/>
        <w:rPr>
          <w:rFonts w:cstheme="minorHAnsi"/>
          <w:sz w:val="24"/>
          <w:szCs w:val="24"/>
        </w:rPr>
      </w:pPr>
    </w:p>
    <w:p w14:paraId="4CFDF26F" w14:textId="568D4C9D" w:rsidR="00E45A4F" w:rsidRPr="00D36819" w:rsidRDefault="00E45A4F" w:rsidP="009B5C92">
      <w:pPr>
        <w:pStyle w:val="Ttulo4"/>
        <w:jc w:val="both"/>
        <w:rPr>
          <w:rFonts w:asciiTheme="minorHAnsi" w:hAnsiTheme="minorHAnsi" w:cstheme="minorHAnsi"/>
        </w:rPr>
      </w:pPr>
      <w:r w:rsidRPr="00D36819">
        <w:rPr>
          <w:rFonts w:asciiTheme="minorHAnsi" w:eastAsia="Arial" w:hAnsiTheme="minorHAnsi" w:cstheme="minorHAnsi"/>
        </w:rPr>
        <w:t>Estados operacionales</w:t>
      </w:r>
    </w:p>
    <w:p w14:paraId="5305973C" w14:textId="4817E614" w:rsidR="00E45A4F" w:rsidRPr="00D36819" w:rsidRDefault="00E45A4F" w:rsidP="0003728D">
      <w:pPr>
        <w:pStyle w:val="Sinespaciado"/>
        <w:jc w:val="both"/>
        <w:rPr>
          <w:rFonts w:cstheme="minorHAnsi"/>
          <w:sz w:val="24"/>
          <w:szCs w:val="24"/>
        </w:rPr>
      </w:pPr>
      <w:r w:rsidRPr="00D36819">
        <w:rPr>
          <w:rFonts w:eastAsia="Arial" w:cstheme="minorHAnsi"/>
          <w:szCs w:val="24"/>
        </w:rPr>
        <w:t>Los expedientes pueden encontrarse en:</w:t>
      </w:r>
    </w:p>
    <w:p w14:paraId="1887C333" w14:textId="7986810C" w:rsidR="00E45A4F" w:rsidRPr="00D36819" w:rsidRDefault="00E45A4F">
      <w:pPr>
        <w:pStyle w:val="Sinespaciado"/>
        <w:numPr>
          <w:ilvl w:val="0"/>
          <w:numId w:val="5"/>
        </w:numPr>
        <w:jc w:val="both"/>
        <w:rPr>
          <w:rFonts w:cstheme="minorHAnsi"/>
          <w:sz w:val="24"/>
          <w:szCs w:val="24"/>
        </w:rPr>
      </w:pPr>
      <w:r w:rsidRPr="00D36819">
        <w:rPr>
          <w:rFonts w:eastAsia="Arial" w:cstheme="minorHAnsi"/>
          <w:szCs w:val="24"/>
        </w:rPr>
        <w:t>ABIERTO</w:t>
      </w:r>
    </w:p>
    <w:p w14:paraId="2B582C4F" w14:textId="3811B002" w:rsidR="00E45A4F" w:rsidRPr="00D36819" w:rsidRDefault="00E45A4F">
      <w:pPr>
        <w:pStyle w:val="Sinespaciado"/>
        <w:numPr>
          <w:ilvl w:val="0"/>
          <w:numId w:val="5"/>
        </w:numPr>
        <w:jc w:val="both"/>
        <w:rPr>
          <w:rFonts w:cstheme="minorHAnsi"/>
          <w:sz w:val="24"/>
          <w:szCs w:val="24"/>
        </w:rPr>
      </w:pPr>
      <w:r w:rsidRPr="00D36819">
        <w:rPr>
          <w:rFonts w:eastAsia="Arial" w:cstheme="minorHAnsi"/>
          <w:szCs w:val="24"/>
        </w:rPr>
        <w:lastRenderedPageBreak/>
        <w:t>EN REVISIÓN</w:t>
      </w:r>
    </w:p>
    <w:p w14:paraId="70A88FB0" w14:textId="1999FFF1" w:rsidR="00E45A4F" w:rsidRPr="00D36819" w:rsidRDefault="00E45A4F">
      <w:pPr>
        <w:pStyle w:val="Sinespaciado"/>
        <w:numPr>
          <w:ilvl w:val="0"/>
          <w:numId w:val="5"/>
        </w:numPr>
        <w:jc w:val="both"/>
        <w:rPr>
          <w:rFonts w:cstheme="minorHAnsi"/>
          <w:sz w:val="24"/>
          <w:szCs w:val="24"/>
        </w:rPr>
      </w:pPr>
      <w:r w:rsidRPr="00D36819">
        <w:rPr>
          <w:rFonts w:eastAsia="Arial" w:cstheme="minorHAnsi"/>
          <w:szCs w:val="24"/>
        </w:rPr>
        <w:t>EN AUDITORÍA</w:t>
      </w:r>
    </w:p>
    <w:p w14:paraId="0D9D4D99" w14:textId="43FC7167" w:rsidR="00E45A4F" w:rsidRPr="00D36819" w:rsidRDefault="00E45A4F">
      <w:pPr>
        <w:pStyle w:val="Sinespaciado"/>
        <w:numPr>
          <w:ilvl w:val="0"/>
          <w:numId w:val="5"/>
        </w:numPr>
        <w:jc w:val="both"/>
        <w:rPr>
          <w:rFonts w:cstheme="minorHAnsi"/>
          <w:sz w:val="24"/>
          <w:szCs w:val="24"/>
        </w:rPr>
      </w:pPr>
      <w:r w:rsidRPr="00D36819">
        <w:rPr>
          <w:rFonts w:eastAsia="Arial" w:cstheme="minorHAnsi"/>
          <w:szCs w:val="24"/>
        </w:rPr>
        <w:t>DEVUELTO</w:t>
      </w:r>
    </w:p>
    <w:p w14:paraId="66B6A765" w14:textId="469766BE" w:rsidR="00E45A4F" w:rsidRPr="00D36819" w:rsidRDefault="00E45A4F">
      <w:pPr>
        <w:pStyle w:val="Sinespaciado"/>
        <w:numPr>
          <w:ilvl w:val="0"/>
          <w:numId w:val="5"/>
        </w:numPr>
        <w:jc w:val="both"/>
        <w:rPr>
          <w:rFonts w:cstheme="minorHAnsi"/>
          <w:sz w:val="24"/>
          <w:szCs w:val="24"/>
        </w:rPr>
      </w:pPr>
      <w:r w:rsidRPr="00D36819">
        <w:rPr>
          <w:rFonts w:eastAsia="Arial" w:cstheme="minorHAnsi"/>
          <w:szCs w:val="24"/>
        </w:rPr>
        <w:t xml:space="preserve">VALIDADO </w:t>
      </w:r>
    </w:p>
    <w:p w14:paraId="0840AC1B" w14:textId="77777777" w:rsidR="00E45A4F" w:rsidRPr="00D36819" w:rsidRDefault="00E45A4F" w:rsidP="0003728D">
      <w:pPr>
        <w:pStyle w:val="Sinespaciado"/>
        <w:jc w:val="both"/>
        <w:rPr>
          <w:rFonts w:cstheme="minorHAnsi"/>
          <w:sz w:val="24"/>
          <w:szCs w:val="24"/>
        </w:rPr>
      </w:pPr>
    </w:p>
    <w:p w14:paraId="4099DDA0" w14:textId="38AF75DF" w:rsidR="00E45A4F" w:rsidRPr="00D36819" w:rsidRDefault="00E45A4F" w:rsidP="009B5C92">
      <w:pPr>
        <w:pStyle w:val="Ttulo4"/>
        <w:jc w:val="both"/>
        <w:rPr>
          <w:rFonts w:asciiTheme="minorHAnsi" w:hAnsiTheme="minorHAnsi" w:cstheme="minorHAnsi"/>
        </w:rPr>
      </w:pPr>
      <w:r w:rsidRPr="00D36819">
        <w:rPr>
          <w:rFonts w:asciiTheme="minorHAnsi" w:eastAsia="Arial" w:hAnsiTheme="minorHAnsi" w:cstheme="minorHAnsi"/>
        </w:rPr>
        <w:t>Supervisión jerárquica</w:t>
      </w:r>
    </w:p>
    <w:p w14:paraId="2141EF05" w14:textId="3C5AD676" w:rsidR="00E45A4F" w:rsidRPr="00D36819" w:rsidRDefault="00E45A4F" w:rsidP="0003728D">
      <w:pPr>
        <w:pStyle w:val="Sinespaciado"/>
        <w:jc w:val="both"/>
        <w:rPr>
          <w:rFonts w:cstheme="minorHAnsi"/>
          <w:sz w:val="24"/>
          <w:szCs w:val="24"/>
        </w:rPr>
      </w:pPr>
      <w:r w:rsidRPr="00D36819">
        <w:rPr>
          <w:rFonts w:eastAsia="Arial" w:cstheme="minorHAnsi"/>
          <w:szCs w:val="24"/>
        </w:rPr>
        <w:t>Los administradores pueden:</w:t>
      </w:r>
      <w:r w:rsidR="009B5C92" w:rsidRPr="00D36819">
        <w:rPr>
          <w:rFonts w:eastAsia="Arial" w:cstheme="minorHAnsi"/>
          <w:szCs w:val="24"/>
        </w:rPr>
        <w:t xml:space="preserve"> </w:t>
      </w:r>
      <w:r w:rsidRPr="00D36819">
        <w:rPr>
          <w:rFonts w:eastAsia="Arial" w:cstheme="minorHAnsi"/>
          <w:szCs w:val="24"/>
        </w:rPr>
        <w:t>revisar,</w:t>
      </w:r>
      <w:r w:rsidR="009B5C92" w:rsidRPr="00D36819">
        <w:rPr>
          <w:rFonts w:eastAsia="Arial" w:cstheme="minorHAnsi"/>
          <w:szCs w:val="24"/>
        </w:rPr>
        <w:t xml:space="preserve"> </w:t>
      </w:r>
      <w:r w:rsidRPr="00D36819">
        <w:rPr>
          <w:rFonts w:eastAsia="Arial" w:cstheme="minorHAnsi"/>
          <w:szCs w:val="24"/>
        </w:rPr>
        <w:t>auditar,</w:t>
      </w:r>
      <w:r w:rsidR="009B5C92" w:rsidRPr="00D36819">
        <w:rPr>
          <w:rFonts w:eastAsia="Arial" w:cstheme="minorHAnsi"/>
          <w:szCs w:val="24"/>
        </w:rPr>
        <w:t xml:space="preserve"> </w:t>
      </w:r>
      <w:r w:rsidRPr="00D36819">
        <w:rPr>
          <w:rFonts w:eastAsia="Arial" w:cstheme="minorHAnsi"/>
          <w:szCs w:val="24"/>
        </w:rPr>
        <w:t>validar</w:t>
      </w:r>
      <w:r w:rsidR="009B5C92" w:rsidRPr="00D36819">
        <w:rPr>
          <w:rFonts w:eastAsia="Arial" w:cstheme="minorHAnsi"/>
          <w:szCs w:val="24"/>
        </w:rPr>
        <w:t xml:space="preserve"> </w:t>
      </w:r>
      <w:r w:rsidRPr="00D36819">
        <w:rPr>
          <w:rFonts w:eastAsia="Arial" w:cstheme="minorHAnsi"/>
          <w:szCs w:val="24"/>
        </w:rPr>
        <w:t>o devolver expedientes.</w:t>
      </w:r>
    </w:p>
    <w:p w14:paraId="797B592C" w14:textId="77777777" w:rsidR="00E45A4F" w:rsidRPr="00D36819" w:rsidRDefault="00E45A4F" w:rsidP="0003728D">
      <w:pPr>
        <w:pStyle w:val="Sinespaciado"/>
        <w:jc w:val="both"/>
        <w:rPr>
          <w:rFonts w:cstheme="minorHAnsi"/>
          <w:sz w:val="24"/>
          <w:szCs w:val="24"/>
        </w:rPr>
      </w:pPr>
    </w:p>
    <w:p w14:paraId="4101B3B2" w14:textId="7CC27BD0" w:rsidR="00E45A4F" w:rsidRPr="00D36819" w:rsidRDefault="00E45A4F" w:rsidP="009B5C92">
      <w:pPr>
        <w:pStyle w:val="Ttulo4"/>
        <w:jc w:val="both"/>
        <w:rPr>
          <w:rFonts w:asciiTheme="minorHAnsi" w:hAnsiTheme="minorHAnsi" w:cstheme="minorHAnsi"/>
        </w:rPr>
      </w:pPr>
      <w:r w:rsidRPr="00D36819">
        <w:rPr>
          <w:rFonts w:asciiTheme="minorHAnsi" w:eastAsia="Arial" w:hAnsiTheme="minorHAnsi" w:cstheme="minorHAnsi"/>
        </w:rPr>
        <w:t>Auditoría operacional</w:t>
      </w:r>
    </w:p>
    <w:p w14:paraId="57452D64" w14:textId="012C2D75" w:rsidR="00E45A4F" w:rsidRPr="00D36819" w:rsidRDefault="00E45A4F" w:rsidP="0003728D">
      <w:pPr>
        <w:pStyle w:val="Sinespaciado"/>
        <w:jc w:val="both"/>
        <w:rPr>
          <w:rFonts w:cstheme="minorHAnsi"/>
          <w:sz w:val="24"/>
          <w:szCs w:val="24"/>
        </w:rPr>
      </w:pPr>
      <w:r w:rsidRPr="00D36819">
        <w:rPr>
          <w:rFonts w:eastAsia="Arial" w:cstheme="minorHAnsi"/>
          <w:szCs w:val="24"/>
        </w:rPr>
        <w:t>El sistema registra:</w:t>
      </w:r>
      <w:r w:rsidR="009B5C92" w:rsidRPr="00D36819">
        <w:rPr>
          <w:rFonts w:eastAsia="Arial" w:cstheme="minorHAnsi"/>
          <w:szCs w:val="24"/>
        </w:rPr>
        <w:t xml:space="preserve"> </w:t>
      </w:r>
      <w:r w:rsidRPr="00D36819">
        <w:rPr>
          <w:rFonts w:eastAsia="Arial" w:cstheme="minorHAnsi"/>
          <w:szCs w:val="24"/>
        </w:rPr>
        <w:t>acciones,</w:t>
      </w:r>
      <w:r w:rsidR="009B5C92" w:rsidRPr="00D36819">
        <w:rPr>
          <w:rFonts w:eastAsia="Arial" w:cstheme="minorHAnsi"/>
          <w:szCs w:val="24"/>
        </w:rPr>
        <w:t xml:space="preserve"> </w:t>
      </w:r>
      <w:r w:rsidRPr="00D36819">
        <w:rPr>
          <w:rFonts w:eastAsia="Arial" w:cstheme="minorHAnsi"/>
          <w:szCs w:val="24"/>
        </w:rPr>
        <w:t>sesiones,</w:t>
      </w:r>
      <w:r w:rsidR="009B5C92" w:rsidRPr="00D36819">
        <w:rPr>
          <w:rFonts w:eastAsia="Arial" w:cstheme="minorHAnsi"/>
          <w:szCs w:val="24"/>
        </w:rPr>
        <w:t xml:space="preserve"> </w:t>
      </w:r>
      <w:r w:rsidRPr="00D36819">
        <w:rPr>
          <w:rFonts w:eastAsia="Arial" w:cstheme="minorHAnsi"/>
          <w:szCs w:val="24"/>
        </w:rPr>
        <w:t>módulos activos,</w:t>
      </w:r>
      <w:r w:rsidR="009B5C92" w:rsidRPr="00D36819">
        <w:rPr>
          <w:rFonts w:eastAsia="Arial" w:cstheme="minorHAnsi"/>
          <w:szCs w:val="24"/>
        </w:rPr>
        <w:t xml:space="preserve"> </w:t>
      </w:r>
      <w:r w:rsidRPr="00D36819">
        <w:rPr>
          <w:rFonts w:eastAsia="Arial" w:cstheme="minorHAnsi"/>
          <w:szCs w:val="24"/>
        </w:rPr>
        <w:t>historial operativo,</w:t>
      </w:r>
      <w:r w:rsidR="009B5C92" w:rsidRPr="00D36819">
        <w:rPr>
          <w:rFonts w:eastAsia="Arial" w:cstheme="minorHAnsi"/>
          <w:szCs w:val="24"/>
        </w:rPr>
        <w:t xml:space="preserve"> </w:t>
      </w:r>
      <w:r w:rsidRPr="00D36819">
        <w:rPr>
          <w:rFonts w:eastAsia="Arial" w:cstheme="minorHAnsi"/>
          <w:szCs w:val="24"/>
        </w:rPr>
        <w:t xml:space="preserve">usuarios responsables.  </w:t>
      </w:r>
    </w:p>
    <w:p w14:paraId="13EB47F9" w14:textId="77777777" w:rsidR="00E45A4F" w:rsidRPr="00D36819" w:rsidRDefault="00E45A4F" w:rsidP="0003728D">
      <w:pPr>
        <w:pStyle w:val="Sinespaciado"/>
        <w:jc w:val="both"/>
        <w:rPr>
          <w:rFonts w:cstheme="minorHAnsi"/>
          <w:sz w:val="24"/>
          <w:szCs w:val="24"/>
        </w:rPr>
      </w:pPr>
    </w:p>
    <w:p w14:paraId="1EBB728F" w14:textId="02602CB5" w:rsidR="00E45A4F" w:rsidRPr="00D36819" w:rsidRDefault="00E45A4F" w:rsidP="009B5C92">
      <w:pPr>
        <w:pStyle w:val="Ttulo4"/>
        <w:jc w:val="both"/>
        <w:rPr>
          <w:rFonts w:asciiTheme="minorHAnsi" w:hAnsiTheme="minorHAnsi" w:cstheme="minorHAnsi"/>
        </w:rPr>
      </w:pPr>
      <w:r w:rsidRPr="00D36819">
        <w:rPr>
          <w:rFonts w:asciiTheme="minorHAnsi" w:eastAsia="Arial" w:hAnsiTheme="minorHAnsi" w:cstheme="minorHAnsi"/>
        </w:rPr>
        <w:t>Devolución institucional</w:t>
      </w:r>
    </w:p>
    <w:p w14:paraId="33CB8995" w14:textId="37857E3A" w:rsidR="00E45A4F" w:rsidRPr="00D36819" w:rsidRDefault="00E45A4F" w:rsidP="0003728D">
      <w:pPr>
        <w:pStyle w:val="Sinespaciado"/>
        <w:jc w:val="both"/>
        <w:rPr>
          <w:rFonts w:cstheme="minorHAnsi"/>
          <w:sz w:val="24"/>
          <w:szCs w:val="24"/>
        </w:rPr>
      </w:pPr>
      <w:r w:rsidRPr="00D36819">
        <w:rPr>
          <w:rFonts w:eastAsia="Arial" w:cstheme="minorHAnsi"/>
          <w:szCs w:val="24"/>
        </w:rPr>
        <w:t>Los expedientes pueden devolverse con:</w:t>
      </w:r>
      <w:r w:rsidR="009B5C92" w:rsidRPr="00D36819">
        <w:rPr>
          <w:rFonts w:eastAsia="Arial" w:cstheme="minorHAnsi"/>
          <w:szCs w:val="24"/>
        </w:rPr>
        <w:t xml:space="preserve"> </w:t>
      </w:r>
      <w:r w:rsidRPr="00D36819">
        <w:rPr>
          <w:rFonts w:eastAsia="Arial" w:cstheme="minorHAnsi"/>
          <w:szCs w:val="24"/>
        </w:rPr>
        <w:t>observaciones,</w:t>
      </w:r>
      <w:r w:rsidR="009B5C92" w:rsidRPr="00D36819">
        <w:rPr>
          <w:rFonts w:eastAsia="Arial" w:cstheme="minorHAnsi"/>
          <w:szCs w:val="24"/>
        </w:rPr>
        <w:t xml:space="preserve"> </w:t>
      </w:r>
      <w:r w:rsidRPr="00D36819">
        <w:rPr>
          <w:rFonts w:eastAsia="Arial" w:cstheme="minorHAnsi"/>
          <w:szCs w:val="24"/>
        </w:rPr>
        <w:t>comentarios,</w:t>
      </w:r>
      <w:r w:rsidR="009B5C92" w:rsidRPr="00D36819">
        <w:rPr>
          <w:rFonts w:eastAsia="Arial" w:cstheme="minorHAnsi"/>
          <w:szCs w:val="24"/>
        </w:rPr>
        <w:t xml:space="preserve"> </w:t>
      </w:r>
      <w:r w:rsidRPr="00D36819">
        <w:rPr>
          <w:rFonts w:eastAsia="Arial" w:cstheme="minorHAnsi"/>
          <w:szCs w:val="24"/>
        </w:rPr>
        <w:t>requerimientos de mejora</w:t>
      </w:r>
      <w:r w:rsidR="009B5C92" w:rsidRPr="00D36819">
        <w:rPr>
          <w:rFonts w:eastAsia="Arial" w:cstheme="minorHAnsi"/>
          <w:szCs w:val="24"/>
        </w:rPr>
        <w:t xml:space="preserve"> </w:t>
      </w:r>
      <w:r w:rsidRPr="00D36819">
        <w:rPr>
          <w:rFonts w:eastAsia="Arial" w:cstheme="minorHAnsi"/>
          <w:szCs w:val="24"/>
        </w:rPr>
        <w:t xml:space="preserve">o inconsistencias detectadas. </w:t>
      </w:r>
    </w:p>
    <w:p w14:paraId="2269E974" w14:textId="77777777" w:rsidR="00E45A4F" w:rsidRPr="00D36819" w:rsidRDefault="00E45A4F" w:rsidP="0003728D">
      <w:pPr>
        <w:pStyle w:val="Sinespaciado"/>
        <w:jc w:val="both"/>
        <w:rPr>
          <w:rFonts w:cstheme="minorHAnsi"/>
          <w:sz w:val="24"/>
          <w:szCs w:val="24"/>
        </w:rPr>
      </w:pPr>
    </w:p>
    <w:p w14:paraId="079CF0B2" w14:textId="4AF0F8F2" w:rsidR="00E45A4F" w:rsidRPr="00D36819" w:rsidRDefault="00E45A4F" w:rsidP="009B5C92">
      <w:pPr>
        <w:pStyle w:val="Ttulo4"/>
        <w:jc w:val="both"/>
        <w:rPr>
          <w:rFonts w:asciiTheme="minorHAnsi" w:hAnsiTheme="minorHAnsi" w:cstheme="minorHAnsi"/>
        </w:rPr>
      </w:pPr>
      <w:r w:rsidRPr="00D36819">
        <w:rPr>
          <w:rFonts w:asciiTheme="minorHAnsi" w:eastAsia="Arial" w:hAnsiTheme="minorHAnsi" w:cstheme="minorHAnsi"/>
        </w:rPr>
        <w:t>Validación final</w:t>
      </w:r>
    </w:p>
    <w:p w14:paraId="45210A4D" w14:textId="7E357678" w:rsidR="00E45A4F" w:rsidRPr="00D36819" w:rsidRDefault="00E45A4F" w:rsidP="0003728D">
      <w:pPr>
        <w:pStyle w:val="Sinespaciado"/>
        <w:jc w:val="both"/>
        <w:rPr>
          <w:rFonts w:cstheme="minorHAnsi"/>
          <w:sz w:val="24"/>
          <w:szCs w:val="24"/>
        </w:rPr>
      </w:pPr>
      <w:r w:rsidRPr="00D36819">
        <w:rPr>
          <w:rFonts w:eastAsia="Arial" w:cstheme="minorHAnsi"/>
          <w:szCs w:val="24"/>
        </w:rPr>
        <w:t>Una vez aprobado, el expediente:</w:t>
      </w:r>
      <w:r w:rsidR="009B5C92" w:rsidRPr="00D36819">
        <w:rPr>
          <w:rFonts w:eastAsia="Arial" w:cstheme="minorHAnsi"/>
          <w:szCs w:val="24"/>
        </w:rPr>
        <w:t xml:space="preserve"> </w:t>
      </w:r>
      <w:r w:rsidRPr="00D36819">
        <w:rPr>
          <w:rFonts w:eastAsia="Arial" w:cstheme="minorHAnsi"/>
          <w:szCs w:val="24"/>
        </w:rPr>
        <w:t>queda validado institucionalmente,</w:t>
      </w:r>
      <w:r w:rsidR="009B5C92" w:rsidRPr="00D36819">
        <w:rPr>
          <w:rFonts w:eastAsia="Arial" w:cstheme="minorHAnsi"/>
          <w:szCs w:val="24"/>
        </w:rPr>
        <w:t xml:space="preserve"> </w:t>
      </w:r>
      <w:r w:rsidRPr="00D36819">
        <w:rPr>
          <w:rFonts w:eastAsia="Arial" w:cstheme="minorHAnsi"/>
          <w:szCs w:val="24"/>
        </w:rPr>
        <w:t>registra responsable de validación</w:t>
      </w:r>
      <w:r w:rsidR="009B5C92" w:rsidRPr="00D36819">
        <w:rPr>
          <w:rFonts w:eastAsia="Arial" w:cstheme="minorHAnsi"/>
          <w:szCs w:val="24"/>
        </w:rPr>
        <w:t xml:space="preserve"> </w:t>
      </w:r>
      <w:r w:rsidRPr="00D36819">
        <w:rPr>
          <w:rFonts w:eastAsia="Arial" w:cstheme="minorHAnsi"/>
          <w:szCs w:val="24"/>
        </w:rPr>
        <w:t>y se integra al histórico operativo.</w:t>
      </w:r>
    </w:p>
    <w:p w14:paraId="1F94F2EF" w14:textId="77777777" w:rsidR="00E45A4F" w:rsidRPr="00D36819" w:rsidRDefault="00E45A4F" w:rsidP="0003728D">
      <w:pPr>
        <w:pStyle w:val="Sinespaciado"/>
        <w:jc w:val="both"/>
        <w:rPr>
          <w:rFonts w:cstheme="minorHAnsi"/>
          <w:sz w:val="24"/>
          <w:szCs w:val="24"/>
        </w:rPr>
      </w:pPr>
    </w:p>
    <w:p w14:paraId="2BF1E591" w14:textId="199D2185" w:rsidR="00E45A4F" w:rsidRPr="00D36819" w:rsidRDefault="00E45A4F" w:rsidP="009B5C92">
      <w:pPr>
        <w:pStyle w:val="Ttulo2"/>
        <w:rPr>
          <w:rFonts w:asciiTheme="minorHAnsi" w:hAnsiTheme="minorHAnsi" w:cstheme="minorHAnsi"/>
        </w:rPr>
      </w:pPr>
      <w:bookmarkStart w:id="83" w:name="_Toc230955027"/>
      <w:r w:rsidRPr="00D36819">
        <w:rPr>
          <w:rFonts w:asciiTheme="minorHAnsi" w:eastAsia="Arial" w:hAnsiTheme="minorHAnsi" w:cstheme="minorHAnsi"/>
          <w:b/>
        </w:rPr>
        <w:t>4.9 Exportación y Productos Finales</w:t>
      </w:r>
      <w:bookmarkEnd w:id="83"/>
    </w:p>
    <w:p w14:paraId="7A00BC86" w14:textId="77777777" w:rsidR="00E45A4F" w:rsidRPr="00D36819" w:rsidRDefault="00E45A4F" w:rsidP="0003728D">
      <w:pPr>
        <w:pStyle w:val="Sinespaciado"/>
        <w:jc w:val="both"/>
        <w:rPr>
          <w:rFonts w:cstheme="minorHAnsi"/>
          <w:sz w:val="24"/>
          <w:szCs w:val="24"/>
        </w:rPr>
      </w:pPr>
    </w:p>
    <w:p w14:paraId="094D47EF"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permite generar productos institucionales exportables.</w:t>
      </w:r>
    </w:p>
    <w:p w14:paraId="74CD5AFC" w14:textId="77777777" w:rsidR="00E45A4F" w:rsidRPr="00D36819" w:rsidRDefault="00E45A4F" w:rsidP="0003728D">
      <w:pPr>
        <w:pStyle w:val="Sinespaciado"/>
        <w:jc w:val="both"/>
        <w:rPr>
          <w:rFonts w:cstheme="minorHAnsi"/>
          <w:sz w:val="24"/>
          <w:szCs w:val="24"/>
        </w:rPr>
      </w:pPr>
    </w:p>
    <w:p w14:paraId="458A190E" w14:textId="6B4F801C" w:rsidR="00E45A4F" w:rsidRPr="00D36819" w:rsidRDefault="00E45A4F" w:rsidP="009B5C92">
      <w:pPr>
        <w:pStyle w:val="Ttulo3"/>
        <w:jc w:val="both"/>
        <w:rPr>
          <w:rFonts w:asciiTheme="minorHAnsi" w:hAnsiTheme="minorHAnsi" w:cstheme="minorHAnsi"/>
        </w:rPr>
      </w:pPr>
      <w:bookmarkStart w:id="84" w:name="_Toc230955028"/>
      <w:r w:rsidRPr="00D36819">
        <w:rPr>
          <w:rFonts w:asciiTheme="minorHAnsi" w:eastAsia="Arial" w:hAnsiTheme="minorHAnsi" w:cstheme="minorHAnsi"/>
          <w:sz w:val="22"/>
        </w:rPr>
        <w:t>Productos detectados</w:t>
      </w:r>
      <w:bookmarkEnd w:id="84"/>
    </w:p>
    <w:p w14:paraId="5DC5D140" w14:textId="1613FE7B" w:rsidR="00E45A4F" w:rsidRPr="00D36819" w:rsidRDefault="00E45A4F">
      <w:pPr>
        <w:pStyle w:val="Sinespaciado"/>
        <w:numPr>
          <w:ilvl w:val="0"/>
          <w:numId w:val="6"/>
        </w:numPr>
        <w:jc w:val="both"/>
        <w:rPr>
          <w:rFonts w:cstheme="minorHAnsi"/>
          <w:sz w:val="24"/>
          <w:szCs w:val="24"/>
        </w:rPr>
      </w:pPr>
      <w:r w:rsidRPr="00D36819">
        <w:rPr>
          <w:rFonts w:eastAsia="Arial" w:cstheme="minorHAnsi"/>
          <w:szCs w:val="24"/>
        </w:rPr>
        <w:t>Dictámenes Word</w:t>
      </w:r>
    </w:p>
    <w:p w14:paraId="622B238F" w14:textId="457E1F1B" w:rsidR="00E45A4F" w:rsidRPr="00D36819" w:rsidRDefault="00E45A4F">
      <w:pPr>
        <w:pStyle w:val="Sinespaciado"/>
        <w:numPr>
          <w:ilvl w:val="0"/>
          <w:numId w:val="6"/>
        </w:numPr>
        <w:jc w:val="both"/>
        <w:rPr>
          <w:rFonts w:cstheme="minorHAnsi"/>
          <w:sz w:val="24"/>
          <w:szCs w:val="24"/>
        </w:rPr>
      </w:pPr>
      <w:r w:rsidRPr="00D36819">
        <w:rPr>
          <w:rFonts w:eastAsia="Arial" w:cstheme="minorHAnsi"/>
          <w:szCs w:val="24"/>
        </w:rPr>
        <w:t>Mapas tácticos</w:t>
      </w:r>
    </w:p>
    <w:p w14:paraId="1A6AB431" w14:textId="0CDB03B3" w:rsidR="00E45A4F" w:rsidRPr="00D36819" w:rsidRDefault="00E45A4F">
      <w:pPr>
        <w:pStyle w:val="Sinespaciado"/>
        <w:numPr>
          <w:ilvl w:val="0"/>
          <w:numId w:val="6"/>
        </w:numPr>
        <w:jc w:val="both"/>
        <w:rPr>
          <w:rFonts w:cstheme="minorHAnsi"/>
          <w:sz w:val="24"/>
          <w:szCs w:val="24"/>
        </w:rPr>
      </w:pPr>
      <w:proofErr w:type="spellStart"/>
      <w:r w:rsidRPr="00D36819">
        <w:rPr>
          <w:rFonts w:eastAsia="Arial" w:cstheme="minorHAnsi"/>
          <w:szCs w:val="24"/>
        </w:rPr>
        <w:t>Dashboards</w:t>
      </w:r>
      <w:proofErr w:type="spellEnd"/>
      <w:r w:rsidRPr="00D36819">
        <w:rPr>
          <w:rFonts w:eastAsia="Arial" w:cstheme="minorHAnsi"/>
          <w:szCs w:val="24"/>
        </w:rPr>
        <w:t xml:space="preserve"> criminológicos</w:t>
      </w:r>
    </w:p>
    <w:p w14:paraId="3BEC059F" w14:textId="5316122B" w:rsidR="00E45A4F" w:rsidRPr="00D36819" w:rsidRDefault="00E45A4F">
      <w:pPr>
        <w:pStyle w:val="Sinespaciado"/>
        <w:numPr>
          <w:ilvl w:val="0"/>
          <w:numId w:val="6"/>
        </w:numPr>
        <w:jc w:val="both"/>
        <w:rPr>
          <w:rFonts w:cstheme="minorHAnsi"/>
          <w:sz w:val="24"/>
          <w:szCs w:val="24"/>
        </w:rPr>
      </w:pPr>
      <w:r w:rsidRPr="00D36819">
        <w:rPr>
          <w:rFonts w:eastAsia="Arial" w:cstheme="minorHAnsi"/>
          <w:szCs w:val="24"/>
        </w:rPr>
        <w:t>Gráficas estadísticas</w:t>
      </w:r>
    </w:p>
    <w:p w14:paraId="6DFDC472" w14:textId="6AB85DA8" w:rsidR="00E45A4F" w:rsidRPr="00D36819" w:rsidRDefault="00E45A4F">
      <w:pPr>
        <w:pStyle w:val="Sinespaciado"/>
        <w:numPr>
          <w:ilvl w:val="0"/>
          <w:numId w:val="6"/>
        </w:numPr>
        <w:jc w:val="both"/>
        <w:rPr>
          <w:rFonts w:cstheme="minorHAnsi"/>
          <w:sz w:val="24"/>
          <w:szCs w:val="24"/>
        </w:rPr>
      </w:pPr>
      <w:proofErr w:type="spellStart"/>
      <w:r w:rsidRPr="00D36819">
        <w:rPr>
          <w:rFonts w:eastAsia="Arial" w:cstheme="minorHAnsi"/>
          <w:szCs w:val="24"/>
        </w:rPr>
        <w:lastRenderedPageBreak/>
        <w:t>Snapshots</w:t>
      </w:r>
      <w:proofErr w:type="spellEnd"/>
      <w:r w:rsidRPr="00D36819">
        <w:rPr>
          <w:rFonts w:eastAsia="Arial" w:cstheme="minorHAnsi"/>
          <w:szCs w:val="24"/>
        </w:rPr>
        <w:t xml:space="preserve"> territoriales</w:t>
      </w:r>
    </w:p>
    <w:p w14:paraId="3B663AC8" w14:textId="0D291FDE" w:rsidR="00E45A4F" w:rsidRPr="00D36819" w:rsidRDefault="00E45A4F">
      <w:pPr>
        <w:pStyle w:val="Sinespaciado"/>
        <w:numPr>
          <w:ilvl w:val="0"/>
          <w:numId w:val="6"/>
        </w:numPr>
        <w:jc w:val="both"/>
        <w:rPr>
          <w:rFonts w:cstheme="minorHAnsi"/>
          <w:sz w:val="24"/>
          <w:szCs w:val="24"/>
        </w:rPr>
      </w:pPr>
      <w:r w:rsidRPr="00D36819">
        <w:rPr>
          <w:rFonts w:eastAsia="Arial" w:cstheme="minorHAnsi"/>
          <w:szCs w:val="24"/>
        </w:rPr>
        <w:t>Reportes analíticos</w:t>
      </w:r>
    </w:p>
    <w:p w14:paraId="5BE9DDC0" w14:textId="77777777" w:rsidR="00E45A4F" w:rsidRPr="00D36819" w:rsidRDefault="00E45A4F" w:rsidP="0003728D">
      <w:pPr>
        <w:pStyle w:val="Sinespaciado"/>
        <w:jc w:val="both"/>
        <w:rPr>
          <w:rFonts w:cstheme="minorHAnsi"/>
          <w:sz w:val="24"/>
          <w:szCs w:val="24"/>
        </w:rPr>
      </w:pPr>
    </w:p>
    <w:p w14:paraId="280B3C2C" w14:textId="59F5D5B7" w:rsidR="00E45A4F" w:rsidRPr="00D36819" w:rsidRDefault="00E45A4F" w:rsidP="009B5C92">
      <w:pPr>
        <w:pStyle w:val="Ttulo3"/>
        <w:jc w:val="both"/>
        <w:rPr>
          <w:rFonts w:asciiTheme="minorHAnsi" w:hAnsiTheme="minorHAnsi" w:cstheme="minorHAnsi"/>
        </w:rPr>
      </w:pPr>
      <w:bookmarkStart w:id="85" w:name="_Toc230955029"/>
      <w:r w:rsidRPr="00D36819">
        <w:rPr>
          <w:rFonts w:asciiTheme="minorHAnsi" w:eastAsia="Arial" w:hAnsiTheme="minorHAnsi" w:cstheme="minorHAnsi"/>
          <w:sz w:val="22"/>
        </w:rPr>
        <w:t>Finalidad institucional</w:t>
      </w:r>
      <w:bookmarkEnd w:id="85"/>
    </w:p>
    <w:p w14:paraId="08378849" w14:textId="66C1C1FE" w:rsidR="00E45A4F" w:rsidRPr="00D36819" w:rsidRDefault="00E45A4F" w:rsidP="0003728D">
      <w:pPr>
        <w:pStyle w:val="Sinespaciado"/>
        <w:jc w:val="both"/>
        <w:rPr>
          <w:rFonts w:cstheme="minorHAnsi"/>
          <w:sz w:val="24"/>
          <w:szCs w:val="24"/>
        </w:rPr>
      </w:pPr>
      <w:r w:rsidRPr="00D36819">
        <w:rPr>
          <w:rFonts w:eastAsia="Arial" w:cstheme="minorHAnsi"/>
          <w:szCs w:val="24"/>
        </w:rPr>
        <w:t>Los productos generados buscan</w:t>
      </w:r>
      <w:r w:rsidR="009B5C92" w:rsidRPr="00D36819">
        <w:rPr>
          <w:rFonts w:eastAsia="Arial" w:cstheme="minorHAnsi"/>
          <w:szCs w:val="24"/>
        </w:rPr>
        <w:t xml:space="preserve">, </w:t>
      </w:r>
      <w:r w:rsidRPr="00D36819">
        <w:rPr>
          <w:rFonts w:eastAsia="Arial" w:cstheme="minorHAnsi"/>
          <w:szCs w:val="24"/>
        </w:rPr>
        <w:t>apoyar investigaciones,</w:t>
      </w:r>
      <w:r w:rsidR="009B5C92" w:rsidRPr="00D36819">
        <w:rPr>
          <w:rFonts w:eastAsia="Arial" w:cstheme="minorHAnsi"/>
          <w:szCs w:val="24"/>
        </w:rPr>
        <w:t xml:space="preserve"> </w:t>
      </w:r>
      <w:r w:rsidRPr="00D36819">
        <w:rPr>
          <w:rFonts w:eastAsia="Arial" w:cstheme="minorHAnsi"/>
          <w:szCs w:val="24"/>
        </w:rPr>
        <w:t>fortalecer análisis criminal,</w:t>
      </w:r>
      <w:r w:rsidR="009B5C92" w:rsidRPr="00D36819">
        <w:rPr>
          <w:rFonts w:eastAsia="Arial" w:cstheme="minorHAnsi"/>
          <w:szCs w:val="24"/>
        </w:rPr>
        <w:t xml:space="preserve"> </w:t>
      </w:r>
      <w:r w:rsidRPr="00D36819">
        <w:rPr>
          <w:rFonts w:eastAsia="Arial" w:cstheme="minorHAnsi"/>
          <w:szCs w:val="24"/>
        </w:rPr>
        <w:t>documentar hallazgos</w:t>
      </w:r>
      <w:r w:rsidR="009B5C92" w:rsidRPr="00D36819">
        <w:rPr>
          <w:rFonts w:eastAsia="Arial" w:cstheme="minorHAnsi"/>
          <w:szCs w:val="24"/>
        </w:rPr>
        <w:t xml:space="preserve"> </w:t>
      </w:r>
      <w:r w:rsidRPr="00D36819">
        <w:rPr>
          <w:rFonts w:eastAsia="Arial" w:cstheme="minorHAnsi"/>
          <w:szCs w:val="24"/>
        </w:rPr>
        <w:t>y respaldar procesos de toma de decisiones.</w:t>
      </w:r>
    </w:p>
    <w:p w14:paraId="5574004E" w14:textId="77777777" w:rsidR="00E45A4F" w:rsidRPr="00D36819" w:rsidRDefault="00E45A4F" w:rsidP="0003728D">
      <w:pPr>
        <w:pStyle w:val="Sinespaciado"/>
        <w:jc w:val="both"/>
        <w:rPr>
          <w:rFonts w:cstheme="minorHAnsi"/>
          <w:sz w:val="24"/>
          <w:szCs w:val="24"/>
        </w:rPr>
      </w:pPr>
    </w:p>
    <w:p w14:paraId="7F7CCFF2" w14:textId="38AE0193" w:rsidR="00E45A4F" w:rsidRPr="00D36819" w:rsidRDefault="00E45A4F" w:rsidP="009B5C92">
      <w:pPr>
        <w:pStyle w:val="Ttulo2"/>
        <w:rPr>
          <w:rFonts w:asciiTheme="minorHAnsi" w:hAnsiTheme="minorHAnsi" w:cstheme="minorHAnsi"/>
        </w:rPr>
      </w:pPr>
      <w:bookmarkStart w:id="86" w:name="_Toc230955030"/>
      <w:r w:rsidRPr="00D36819">
        <w:rPr>
          <w:rFonts w:asciiTheme="minorHAnsi" w:eastAsia="Arial" w:hAnsiTheme="minorHAnsi" w:cstheme="minorHAnsi"/>
          <w:b/>
        </w:rPr>
        <w:t>4.10 Finalidad Estratégica del Flujo Operacional</w:t>
      </w:r>
      <w:bookmarkEnd w:id="86"/>
    </w:p>
    <w:p w14:paraId="72427551" w14:textId="77777777" w:rsidR="00E45A4F" w:rsidRPr="00D36819" w:rsidRDefault="00E45A4F" w:rsidP="0003728D">
      <w:pPr>
        <w:pStyle w:val="Sinespaciado"/>
        <w:jc w:val="both"/>
        <w:rPr>
          <w:rFonts w:cstheme="minorHAnsi"/>
          <w:sz w:val="24"/>
          <w:szCs w:val="24"/>
        </w:rPr>
      </w:pPr>
    </w:p>
    <w:p w14:paraId="59C9D924" w14:textId="20A5398E" w:rsidR="00E45A4F" w:rsidRPr="00D36819" w:rsidRDefault="00E45A4F" w:rsidP="0003728D">
      <w:pPr>
        <w:pStyle w:val="Sinespaciado"/>
        <w:jc w:val="both"/>
        <w:rPr>
          <w:rFonts w:cstheme="minorHAnsi"/>
          <w:sz w:val="24"/>
          <w:szCs w:val="24"/>
        </w:rPr>
      </w:pPr>
      <w:r w:rsidRPr="00D36819">
        <w:rPr>
          <w:rFonts w:eastAsia="Arial" w:cstheme="minorHAnsi"/>
          <w:szCs w:val="24"/>
        </w:rPr>
        <w:t>El flujo operacional del Perfilador Remoto fue diseñado para garantizar:</w:t>
      </w:r>
      <w:r w:rsidR="009B5C92" w:rsidRPr="00D36819">
        <w:rPr>
          <w:rFonts w:eastAsia="Arial" w:cstheme="minorHAnsi"/>
          <w:szCs w:val="24"/>
        </w:rPr>
        <w:t xml:space="preserve"> </w:t>
      </w:r>
      <w:r w:rsidRPr="00D36819">
        <w:rPr>
          <w:rFonts w:eastAsia="Arial" w:cstheme="minorHAnsi"/>
          <w:szCs w:val="24"/>
        </w:rPr>
        <w:t>consistencia metodológica</w:t>
      </w:r>
      <w:r w:rsidR="009B5C92" w:rsidRPr="00D36819">
        <w:rPr>
          <w:rFonts w:eastAsia="Arial" w:cstheme="minorHAnsi"/>
          <w:szCs w:val="24"/>
        </w:rPr>
        <w:t xml:space="preserve">, </w:t>
      </w:r>
      <w:r w:rsidRPr="00D36819">
        <w:rPr>
          <w:rFonts w:eastAsia="Arial" w:cstheme="minorHAnsi"/>
          <w:szCs w:val="24"/>
        </w:rPr>
        <w:t>trazabilidad institucional,</w:t>
      </w:r>
      <w:r w:rsidR="009B5C92" w:rsidRPr="00D36819">
        <w:rPr>
          <w:rFonts w:eastAsia="Arial" w:cstheme="minorHAnsi"/>
          <w:szCs w:val="24"/>
        </w:rPr>
        <w:t xml:space="preserve"> </w:t>
      </w:r>
      <w:r w:rsidRPr="00D36819">
        <w:rPr>
          <w:rFonts w:eastAsia="Arial" w:cstheme="minorHAnsi"/>
          <w:szCs w:val="24"/>
        </w:rPr>
        <w:t>análisis territorial robusto</w:t>
      </w:r>
      <w:r w:rsidR="009B5C92" w:rsidRPr="00D36819">
        <w:rPr>
          <w:rFonts w:eastAsia="Arial" w:cstheme="minorHAnsi"/>
          <w:szCs w:val="24"/>
        </w:rPr>
        <w:t xml:space="preserve"> </w:t>
      </w:r>
      <w:r w:rsidRPr="00D36819">
        <w:rPr>
          <w:rFonts w:eastAsia="Arial" w:cstheme="minorHAnsi"/>
          <w:szCs w:val="24"/>
        </w:rPr>
        <w:t xml:space="preserve">integración </w:t>
      </w:r>
      <w:proofErr w:type="spellStart"/>
      <w:r w:rsidRPr="00D36819">
        <w:rPr>
          <w:rFonts w:eastAsia="Arial" w:cstheme="minorHAnsi"/>
          <w:szCs w:val="24"/>
        </w:rPr>
        <w:t>multifuente</w:t>
      </w:r>
      <w:proofErr w:type="spellEnd"/>
      <w:r w:rsidR="009B5C92" w:rsidRPr="00D36819">
        <w:rPr>
          <w:rFonts w:eastAsia="Arial" w:cstheme="minorHAnsi"/>
          <w:szCs w:val="24"/>
        </w:rPr>
        <w:t xml:space="preserve"> </w:t>
      </w:r>
      <w:r w:rsidRPr="00D36819">
        <w:rPr>
          <w:rFonts w:eastAsia="Arial" w:cstheme="minorHAnsi"/>
          <w:szCs w:val="24"/>
        </w:rPr>
        <w:t>y generación estructurada de inteligencia criminal.</w:t>
      </w:r>
    </w:p>
    <w:p w14:paraId="2F9C2321" w14:textId="77777777" w:rsidR="00E45A4F" w:rsidRPr="00D36819" w:rsidRDefault="00E45A4F" w:rsidP="0003728D">
      <w:pPr>
        <w:pStyle w:val="Sinespaciado"/>
        <w:jc w:val="both"/>
        <w:rPr>
          <w:rFonts w:cstheme="minorHAnsi"/>
          <w:sz w:val="24"/>
          <w:szCs w:val="24"/>
        </w:rPr>
      </w:pPr>
    </w:p>
    <w:p w14:paraId="1BED5DE9" w14:textId="148D6C93" w:rsidR="00E45A4F" w:rsidRPr="00D36819" w:rsidRDefault="00E45A4F" w:rsidP="0003728D">
      <w:pPr>
        <w:pStyle w:val="Sinespaciado"/>
        <w:jc w:val="both"/>
        <w:rPr>
          <w:rFonts w:cstheme="minorHAnsi"/>
          <w:sz w:val="24"/>
          <w:szCs w:val="24"/>
        </w:rPr>
      </w:pPr>
      <w:r w:rsidRPr="00D36819">
        <w:rPr>
          <w:rFonts w:eastAsia="Arial" w:cstheme="minorHAnsi"/>
          <w:szCs w:val="24"/>
        </w:rPr>
        <w:lastRenderedPageBreak/>
        <w:t>La plataforma transforma evidencia dispersa en:</w:t>
      </w:r>
      <w:r w:rsidR="009B5C92" w:rsidRPr="00D36819">
        <w:rPr>
          <w:rFonts w:eastAsia="Arial" w:cstheme="minorHAnsi"/>
          <w:szCs w:val="24"/>
        </w:rPr>
        <w:t xml:space="preserve"> </w:t>
      </w:r>
      <w:r w:rsidRPr="00D36819">
        <w:rPr>
          <w:rFonts w:eastAsia="Arial" w:cstheme="minorHAnsi"/>
          <w:szCs w:val="24"/>
        </w:rPr>
        <w:t>productos analíticos,</w:t>
      </w:r>
      <w:r w:rsidR="009B5C92" w:rsidRPr="00D36819">
        <w:rPr>
          <w:rFonts w:eastAsia="Arial" w:cstheme="minorHAnsi"/>
          <w:szCs w:val="24"/>
        </w:rPr>
        <w:t xml:space="preserve"> </w:t>
      </w:r>
      <w:r w:rsidRPr="00D36819">
        <w:rPr>
          <w:rFonts w:eastAsia="Arial" w:cstheme="minorHAnsi"/>
          <w:szCs w:val="24"/>
        </w:rPr>
        <w:t>interpretaciones criminológicas,</w:t>
      </w:r>
      <w:r w:rsidR="009B5C92" w:rsidRPr="00D36819">
        <w:rPr>
          <w:rFonts w:eastAsia="Arial" w:cstheme="minorHAnsi"/>
          <w:szCs w:val="24"/>
        </w:rPr>
        <w:t xml:space="preserve"> </w:t>
      </w:r>
      <w:r w:rsidRPr="00D36819">
        <w:rPr>
          <w:rFonts w:eastAsia="Arial" w:cstheme="minorHAnsi"/>
          <w:szCs w:val="24"/>
        </w:rPr>
        <w:t>evaluaciones territoriales</w:t>
      </w:r>
      <w:r w:rsidR="009B5C92" w:rsidRPr="00D36819">
        <w:rPr>
          <w:rFonts w:eastAsia="Arial" w:cstheme="minorHAnsi"/>
          <w:szCs w:val="24"/>
        </w:rPr>
        <w:t xml:space="preserve"> </w:t>
      </w:r>
      <w:r w:rsidRPr="00D36819">
        <w:rPr>
          <w:rFonts w:eastAsia="Arial" w:cstheme="minorHAnsi"/>
          <w:szCs w:val="24"/>
        </w:rPr>
        <w:t>y dictámenes institucionales</w:t>
      </w:r>
      <w:r w:rsidR="009B5C92" w:rsidRPr="00D36819">
        <w:rPr>
          <w:rFonts w:eastAsia="Arial" w:cstheme="minorHAnsi"/>
          <w:szCs w:val="24"/>
        </w:rPr>
        <w:t xml:space="preserve"> </w:t>
      </w:r>
      <w:r w:rsidRPr="00D36819">
        <w:rPr>
          <w:rFonts w:eastAsia="Arial" w:cstheme="minorHAnsi"/>
          <w:szCs w:val="24"/>
        </w:rPr>
        <w:t>mediante procesos supervisados y metodológicamente auditables.</w:t>
      </w:r>
    </w:p>
    <w:p w14:paraId="70CF1B78" w14:textId="77777777" w:rsidR="00E45A4F" w:rsidRPr="00D36819" w:rsidRDefault="00E45A4F" w:rsidP="0003728D">
      <w:pPr>
        <w:pStyle w:val="Sinespaciado"/>
        <w:jc w:val="both"/>
        <w:rPr>
          <w:rFonts w:cstheme="minorHAnsi"/>
          <w:sz w:val="24"/>
          <w:szCs w:val="24"/>
        </w:rPr>
      </w:pPr>
    </w:p>
    <w:p w14:paraId="468F0696" w14:textId="77777777" w:rsidR="009B5C92" w:rsidRPr="00D36819" w:rsidRDefault="009B5C92" w:rsidP="0003728D">
      <w:pPr>
        <w:pStyle w:val="Sinespaciado"/>
        <w:jc w:val="both"/>
        <w:rPr>
          <w:rFonts w:cstheme="minorHAnsi"/>
          <w:sz w:val="24"/>
          <w:szCs w:val="24"/>
        </w:rPr>
      </w:pPr>
    </w:p>
    <w:p w14:paraId="56E37F07" w14:textId="452C10D8" w:rsidR="00E45A4F" w:rsidRPr="00D36819" w:rsidRDefault="00E45A4F" w:rsidP="001909E0">
      <w:pPr>
        <w:pStyle w:val="Ttulo1"/>
        <w:jc w:val="center"/>
        <w:rPr>
          <w:rFonts w:asciiTheme="minorHAnsi" w:hAnsiTheme="minorHAnsi" w:cstheme="minorHAnsi"/>
          <w:bCs/>
        </w:rPr>
      </w:pPr>
      <w:bookmarkStart w:id="87" w:name="_Toc230955031"/>
      <w:r w:rsidRPr="00D36819">
        <w:rPr>
          <w:rFonts w:asciiTheme="minorHAnsi" w:eastAsia="Arial" w:hAnsiTheme="minorHAnsi" w:cstheme="minorHAnsi"/>
          <w:bCs/>
          <w:sz w:val="36"/>
        </w:rPr>
        <w:t>CAPÍTULO 5</w:t>
      </w:r>
      <w:bookmarkEnd w:id="87"/>
    </w:p>
    <w:p w14:paraId="6F1AD5D9" w14:textId="2AE1E26B" w:rsidR="00E45A4F" w:rsidRPr="00D36819" w:rsidRDefault="00E45A4F" w:rsidP="001909E0">
      <w:pPr>
        <w:pStyle w:val="Ttulo1"/>
        <w:jc w:val="center"/>
        <w:rPr>
          <w:rFonts w:asciiTheme="minorHAnsi" w:hAnsiTheme="minorHAnsi" w:cstheme="minorHAnsi"/>
          <w:bCs/>
        </w:rPr>
      </w:pPr>
      <w:bookmarkStart w:id="88" w:name="_Toc230955032"/>
      <w:r w:rsidRPr="00D36819">
        <w:rPr>
          <w:rFonts w:asciiTheme="minorHAnsi" w:eastAsia="Arial" w:hAnsiTheme="minorHAnsi" w:cstheme="minorHAnsi"/>
          <w:bCs/>
          <w:sz w:val="22"/>
        </w:rPr>
        <w:t>ESTRUCTURA FUNCIONAL DE LOS EXPEDIENTES OPERACIONALES</w:t>
      </w:r>
      <w:bookmarkEnd w:id="88"/>
    </w:p>
    <w:p w14:paraId="738ACD01" w14:textId="77777777" w:rsidR="00E45A4F" w:rsidRPr="00D36819" w:rsidRDefault="00E45A4F" w:rsidP="0003728D">
      <w:pPr>
        <w:pStyle w:val="Sinespaciado"/>
        <w:jc w:val="both"/>
        <w:rPr>
          <w:rFonts w:cstheme="minorHAnsi"/>
          <w:sz w:val="24"/>
          <w:szCs w:val="24"/>
        </w:rPr>
      </w:pPr>
    </w:p>
    <w:p w14:paraId="41BE67D0" w14:textId="77B5DBB1" w:rsidR="00E45A4F" w:rsidRPr="00D36819" w:rsidRDefault="00E45A4F" w:rsidP="009B5C92">
      <w:pPr>
        <w:pStyle w:val="Ttulo2"/>
        <w:rPr>
          <w:rFonts w:asciiTheme="minorHAnsi" w:hAnsiTheme="minorHAnsi" w:cstheme="minorHAnsi"/>
        </w:rPr>
      </w:pPr>
      <w:bookmarkStart w:id="89" w:name="_Toc230955033"/>
      <w:r w:rsidRPr="00D36819">
        <w:rPr>
          <w:rFonts w:asciiTheme="minorHAnsi" w:eastAsia="Arial" w:hAnsiTheme="minorHAnsi" w:cstheme="minorHAnsi"/>
          <w:b/>
        </w:rPr>
        <w:t>5.1 Introducción</w:t>
      </w:r>
      <w:bookmarkEnd w:id="89"/>
    </w:p>
    <w:p w14:paraId="40A177E5" w14:textId="77777777" w:rsidR="00E45A4F" w:rsidRPr="00D36819" w:rsidRDefault="00E45A4F" w:rsidP="0003728D">
      <w:pPr>
        <w:pStyle w:val="Sinespaciado"/>
        <w:jc w:val="both"/>
        <w:rPr>
          <w:rFonts w:cstheme="minorHAnsi"/>
          <w:sz w:val="24"/>
          <w:szCs w:val="24"/>
        </w:rPr>
      </w:pPr>
    </w:p>
    <w:p w14:paraId="525D267F" w14:textId="0A7234B2" w:rsidR="00E45A4F" w:rsidRPr="00D36819" w:rsidRDefault="00E45A4F" w:rsidP="0003728D">
      <w:pPr>
        <w:pStyle w:val="Sinespaciado"/>
        <w:jc w:val="both"/>
        <w:rPr>
          <w:rFonts w:cstheme="minorHAnsi"/>
          <w:sz w:val="24"/>
          <w:szCs w:val="24"/>
        </w:rPr>
      </w:pPr>
      <w:r w:rsidRPr="00D36819">
        <w:rPr>
          <w:rFonts w:eastAsia="Arial" w:cstheme="minorHAnsi"/>
          <w:szCs w:val="24"/>
        </w:rPr>
        <w:t>El expediente operacional constituye la unidad central de trabajo dentro del Perfilador Remoto.</w:t>
      </w:r>
      <w:r w:rsidR="009B5C92" w:rsidRPr="00D36819">
        <w:rPr>
          <w:rFonts w:eastAsia="Arial" w:cstheme="minorHAnsi"/>
          <w:szCs w:val="24"/>
        </w:rPr>
        <w:t xml:space="preserve"> </w:t>
      </w:r>
      <w:r w:rsidRPr="00D36819">
        <w:rPr>
          <w:rFonts w:eastAsia="Arial" w:cstheme="minorHAnsi"/>
          <w:szCs w:val="24"/>
        </w:rPr>
        <w:t>Toda actividad desarrollada por la plataforma:</w:t>
      </w:r>
      <w:r w:rsidR="009B5C92" w:rsidRPr="00D36819">
        <w:rPr>
          <w:rFonts w:eastAsia="Arial" w:cstheme="minorHAnsi"/>
          <w:szCs w:val="24"/>
        </w:rPr>
        <w:t xml:space="preserve"> </w:t>
      </w:r>
      <w:r w:rsidRPr="00D36819">
        <w:rPr>
          <w:rFonts w:eastAsia="Arial" w:cstheme="minorHAnsi"/>
          <w:szCs w:val="24"/>
        </w:rPr>
        <w:t>captura,</w:t>
      </w:r>
      <w:r w:rsidR="009B5C92" w:rsidRPr="00D36819">
        <w:rPr>
          <w:rFonts w:eastAsia="Arial" w:cstheme="minorHAnsi"/>
          <w:szCs w:val="24"/>
        </w:rPr>
        <w:t xml:space="preserve"> </w:t>
      </w:r>
      <w:r w:rsidRPr="00D36819">
        <w:rPr>
          <w:rFonts w:eastAsia="Arial" w:cstheme="minorHAnsi"/>
          <w:szCs w:val="24"/>
        </w:rPr>
        <w:t>análisis,</w:t>
      </w:r>
      <w:r w:rsidR="009B5C92" w:rsidRPr="00D36819">
        <w:rPr>
          <w:rFonts w:eastAsia="Arial" w:cstheme="minorHAnsi"/>
          <w:szCs w:val="24"/>
        </w:rPr>
        <w:t xml:space="preserve"> </w:t>
      </w:r>
      <w:r w:rsidRPr="00D36819">
        <w:rPr>
          <w:rFonts w:eastAsia="Arial" w:cstheme="minorHAnsi"/>
          <w:szCs w:val="24"/>
        </w:rPr>
        <w:t>georreferenciación,</w:t>
      </w:r>
      <w:r w:rsidR="009B5C92" w:rsidRPr="00D36819">
        <w:rPr>
          <w:rFonts w:eastAsia="Arial" w:cstheme="minorHAnsi"/>
          <w:szCs w:val="24"/>
        </w:rPr>
        <w:t xml:space="preserve"> </w:t>
      </w:r>
      <w:r w:rsidRPr="00D36819">
        <w:rPr>
          <w:rFonts w:eastAsia="Arial" w:cstheme="minorHAnsi"/>
          <w:szCs w:val="24"/>
        </w:rPr>
        <w:t>correlación,</w:t>
      </w:r>
      <w:r w:rsidR="009B5C92" w:rsidRPr="00D36819">
        <w:rPr>
          <w:rFonts w:eastAsia="Arial" w:cstheme="minorHAnsi"/>
          <w:szCs w:val="24"/>
        </w:rPr>
        <w:t xml:space="preserve"> </w:t>
      </w:r>
      <w:r w:rsidRPr="00D36819">
        <w:rPr>
          <w:rFonts w:eastAsia="Arial" w:cstheme="minorHAnsi"/>
          <w:szCs w:val="24"/>
        </w:rPr>
        <w:t>auditoría</w:t>
      </w:r>
      <w:r w:rsidR="009B5C92" w:rsidRPr="00D36819">
        <w:rPr>
          <w:rFonts w:eastAsia="Arial" w:cstheme="minorHAnsi"/>
          <w:szCs w:val="24"/>
        </w:rPr>
        <w:t xml:space="preserve"> </w:t>
      </w:r>
      <w:r w:rsidRPr="00D36819">
        <w:rPr>
          <w:rFonts w:eastAsia="Arial" w:cstheme="minorHAnsi"/>
          <w:szCs w:val="24"/>
        </w:rPr>
        <w:t xml:space="preserve">y </w:t>
      </w:r>
      <w:r w:rsidRPr="00D36819">
        <w:rPr>
          <w:rFonts w:eastAsia="Arial" w:cstheme="minorHAnsi"/>
          <w:szCs w:val="24"/>
        </w:rPr>
        <w:lastRenderedPageBreak/>
        <w:t>generación documenta</w:t>
      </w:r>
      <w:r w:rsidR="009B5C92" w:rsidRPr="00D36819">
        <w:rPr>
          <w:rFonts w:eastAsia="Arial" w:cstheme="minorHAnsi"/>
          <w:szCs w:val="24"/>
        </w:rPr>
        <w:t xml:space="preserve"> </w:t>
      </w:r>
      <w:r w:rsidRPr="00D36819">
        <w:rPr>
          <w:rFonts w:eastAsia="Arial" w:cstheme="minorHAnsi"/>
          <w:szCs w:val="24"/>
        </w:rPr>
        <w:t>se organiza alrededor de expedientes estructurados y trazables institucionalmente.</w:t>
      </w:r>
    </w:p>
    <w:p w14:paraId="5A9AC5DA" w14:textId="77777777" w:rsidR="00E45A4F" w:rsidRPr="00D36819" w:rsidRDefault="00E45A4F" w:rsidP="0003728D">
      <w:pPr>
        <w:pStyle w:val="Sinespaciado"/>
        <w:jc w:val="both"/>
        <w:rPr>
          <w:rFonts w:cstheme="minorHAnsi"/>
          <w:sz w:val="24"/>
          <w:szCs w:val="24"/>
        </w:rPr>
      </w:pPr>
    </w:p>
    <w:p w14:paraId="3070D7FB" w14:textId="510FF610" w:rsidR="00E45A4F" w:rsidRPr="00D36819" w:rsidRDefault="00E45A4F" w:rsidP="0003728D">
      <w:pPr>
        <w:pStyle w:val="Sinespaciado"/>
        <w:jc w:val="both"/>
        <w:rPr>
          <w:rFonts w:cstheme="minorHAnsi"/>
          <w:sz w:val="24"/>
          <w:szCs w:val="24"/>
        </w:rPr>
      </w:pPr>
      <w:r w:rsidRPr="00D36819">
        <w:rPr>
          <w:rFonts w:eastAsia="Arial" w:cstheme="minorHAnsi"/>
          <w:szCs w:val="24"/>
        </w:rPr>
        <w:t>El expediente funciona simultáneamente como:</w:t>
      </w:r>
      <w:r w:rsidR="00934625" w:rsidRPr="00D36819">
        <w:rPr>
          <w:rFonts w:eastAsia="Arial" w:cstheme="minorHAnsi"/>
          <w:szCs w:val="24"/>
        </w:rPr>
        <w:t xml:space="preserve"> </w:t>
      </w:r>
      <w:r w:rsidRPr="00D36819">
        <w:rPr>
          <w:rFonts w:eastAsia="Arial" w:cstheme="minorHAnsi"/>
          <w:szCs w:val="24"/>
        </w:rPr>
        <w:t>contenedor de evidencia,</w:t>
      </w:r>
      <w:r w:rsidR="00934625" w:rsidRPr="00D36819">
        <w:rPr>
          <w:rFonts w:eastAsia="Arial" w:cstheme="minorHAnsi"/>
          <w:szCs w:val="24"/>
        </w:rPr>
        <w:t xml:space="preserve"> </w:t>
      </w:r>
      <w:r w:rsidRPr="00D36819">
        <w:rPr>
          <w:rFonts w:eastAsia="Arial" w:cstheme="minorHAnsi"/>
          <w:szCs w:val="24"/>
        </w:rPr>
        <w:t>espacio analítico,</w:t>
      </w:r>
      <w:r w:rsidR="00934625" w:rsidRPr="00D36819">
        <w:rPr>
          <w:rFonts w:eastAsia="Arial" w:cstheme="minorHAnsi"/>
          <w:szCs w:val="24"/>
        </w:rPr>
        <w:t xml:space="preserve"> </w:t>
      </w:r>
      <w:r w:rsidRPr="00D36819">
        <w:rPr>
          <w:rFonts w:eastAsia="Arial" w:cstheme="minorHAnsi"/>
          <w:szCs w:val="24"/>
        </w:rPr>
        <w:t>núcleo territorial,</w:t>
      </w:r>
      <w:r w:rsidR="00934625" w:rsidRPr="00D36819">
        <w:rPr>
          <w:rFonts w:eastAsia="Arial" w:cstheme="minorHAnsi"/>
          <w:szCs w:val="24"/>
        </w:rPr>
        <w:t xml:space="preserve"> </w:t>
      </w:r>
      <w:r w:rsidRPr="00D36819">
        <w:rPr>
          <w:rFonts w:eastAsia="Arial" w:cstheme="minorHAnsi"/>
          <w:szCs w:val="24"/>
        </w:rPr>
        <w:t>unidad de auditoría</w:t>
      </w:r>
      <w:r w:rsidR="00934625" w:rsidRPr="00D36819">
        <w:rPr>
          <w:rFonts w:eastAsia="Arial" w:cstheme="minorHAnsi"/>
          <w:szCs w:val="24"/>
        </w:rPr>
        <w:t xml:space="preserve"> </w:t>
      </w:r>
      <w:r w:rsidRPr="00D36819">
        <w:rPr>
          <w:rFonts w:eastAsia="Arial" w:cstheme="minorHAnsi"/>
          <w:szCs w:val="24"/>
        </w:rPr>
        <w:t>y producto institucional de inteligencia criminal.</w:t>
      </w:r>
    </w:p>
    <w:p w14:paraId="741A8043" w14:textId="77777777" w:rsidR="00E45A4F" w:rsidRPr="00D36819" w:rsidRDefault="00E45A4F" w:rsidP="0003728D">
      <w:pPr>
        <w:pStyle w:val="Sinespaciado"/>
        <w:jc w:val="both"/>
        <w:rPr>
          <w:rFonts w:cstheme="minorHAnsi"/>
          <w:sz w:val="24"/>
          <w:szCs w:val="24"/>
        </w:rPr>
      </w:pPr>
    </w:p>
    <w:p w14:paraId="72156588" w14:textId="007DAA9C" w:rsidR="00E45A4F" w:rsidRPr="00D36819" w:rsidRDefault="00E45A4F" w:rsidP="00934625">
      <w:pPr>
        <w:pStyle w:val="Ttulo2"/>
        <w:rPr>
          <w:rFonts w:asciiTheme="minorHAnsi" w:hAnsiTheme="minorHAnsi" w:cstheme="minorHAnsi"/>
        </w:rPr>
      </w:pPr>
      <w:bookmarkStart w:id="90" w:name="_Toc230955034"/>
      <w:r w:rsidRPr="00D36819">
        <w:rPr>
          <w:rFonts w:asciiTheme="minorHAnsi" w:eastAsia="Arial" w:hAnsiTheme="minorHAnsi" w:cstheme="minorHAnsi"/>
          <w:b/>
        </w:rPr>
        <w:t>5.2 Concepto de Expediente Operacional</w:t>
      </w:r>
      <w:bookmarkEnd w:id="90"/>
    </w:p>
    <w:p w14:paraId="39E4F709" w14:textId="77777777" w:rsidR="00E45A4F" w:rsidRPr="00D36819" w:rsidRDefault="00E45A4F" w:rsidP="0003728D">
      <w:pPr>
        <w:pStyle w:val="Sinespaciado"/>
        <w:jc w:val="both"/>
        <w:rPr>
          <w:rFonts w:cstheme="minorHAnsi"/>
          <w:sz w:val="24"/>
          <w:szCs w:val="24"/>
        </w:rPr>
      </w:pPr>
    </w:p>
    <w:p w14:paraId="40906FDB" w14:textId="16D046F8" w:rsidR="00E45A4F" w:rsidRPr="00D36819" w:rsidRDefault="00E45A4F" w:rsidP="0003728D">
      <w:pPr>
        <w:pStyle w:val="Sinespaciado"/>
        <w:jc w:val="both"/>
        <w:rPr>
          <w:rFonts w:cstheme="minorHAnsi"/>
          <w:sz w:val="24"/>
          <w:szCs w:val="24"/>
        </w:rPr>
      </w:pPr>
      <w:r w:rsidRPr="00D36819">
        <w:rPr>
          <w:rFonts w:eastAsia="Arial" w:cstheme="minorHAnsi"/>
          <w:szCs w:val="24"/>
        </w:rPr>
        <w:t>El expediente operacional es una entidad digital integrada que concentra:</w:t>
      </w:r>
      <w:r w:rsidR="00934625" w:rsidRPr="00D36819">
        <w:rPr>
          <w:rFonts w:eastAsia="Arial" w:cstheme="minorHAnsi"/>
          <w:szCs w:val="24"/>
        </w:rPr>
        <w:t xml:space="preserve"> </w:t>
      </w:r>
      <w:r w:rsidRPr="00D36819">
        <w:rPr>
          <w:rFonts w:eastAsia="Arial" w:cstheme="minorHAnsi"/>
          <w:szCs w:val="24"/>
        </w:rPr>
        <w:t>evidencia,</w:t>
      </w:r>
      <w:r w:rsidR="00934625" w:rsidRPr="00D36819">
        <w:rPr>
          <w:rFonts w:eastAsia="Arial" w:cstheme="minorHAnsi"/>
          <w:szCs w:val="24"/>
        </w:rPr>
        <w:t xml:space="preserve"> </w:t>
      </w:r>
      <w:r w:rsidRPr="00D36819">
        <w:rPr>
          <w:rFonts w:eastAsia="Arial" w:cstheme="minorHAnsi"/>
          <w:szCs w:val="24"/>
        </w:rPr>
        <w:t>análisis,</w:t>
      </w:r>
      <w:r w:rsidR="00934625" w:rsidRPr="00D36819">
        <w:rPr>
          <w:rFonts w:eastAsia="Arial" w:cstheme="minorHAnsi"/>
          <w:szCs w:val="24"/>
        </w:rPr>
        <w:t xml:space="preserve"> </w:t>
      </w:r>
      <w:r w:rsidRPr="00D36819">
        <w:rPr>
          <w:rFonts w:eastAsia="Arial" w:cstheme="minorHAnsi"/>
          <w:szCs w:val="24"/>
        </w:rPr>
        <w:t>información territorial,</w:t>
      </w:r>
      <w:r w:rsidR="00934625" w:rsidRPr="00D36819">
        <w:rPr>
          <w:rFonts w:eastAsia="Arial" w:cstheme="minorHAnsi"/>
          <w:szCs w:val="24"/>
        </w:rPr>
        <w:t xml:space="preserve"> </w:t>
      </w:r>
      <w:r w:rsidRPr="00D36819">
        <w:rPr>
          <w:rFonts w:eastAsia="Arial" w:cstheme="minorHAnsi"/>
          <w:szCs w:val="24"/>
        </w:rPr>
        <w:t>contexto criminológico,</w:t>
      </w:r>
      <w:r w:rsidR="00934625" w:rsidRPr="00D36819">
        <w:rPr>
          <w:rFonts w:eastAsia="Arial" w:cstheme="minorHAnsi"/>
          <w:szCs w:val="24"/>
        </w:rPr>
        <w:t xml:space="preserve"> </w:t>
      </w:r>
      <w:r w:rsidRPr="00D36819">
        <w:rPr>
          <w:rFonts w:eastAsia="Arial" w:cstheme="minorHAnsi"/>
          <w:szCs w:val="24"/>
        </w:rPr>
        <w:t>productos analíticos</w:t>
      </w:r>
      <w:r w:rsidR="00934625" w:rsidRPr="00D36819">
        <w:rPr>
          <w:rFonts w:eastAsia="Arial" w:cstheme="minorHAnsi"/>
          <w:szCs w:val="24"/>
        </w:rPr>
        <w:t xml:space="preserve"> </w:t>
      </w:r>
      <w:r w:rsidRPr="00D36819">
        <w:rPr>
          <w:rFonts w:eastAsia="Arial" w:cstheme="minorHAnsi"/>
          <w:szCs w:val="24"/>
        </w:rPr>
        <w:t>y trazabilidad institucional.</w:t>
      </w:r>
    </w:p>
    <w:p w14:paraId="002001B3" w14:textId="77777777" w:rsidR="00E45A4F" w:rsidRPr="00D36819" w:rsidRDefault="00E45A4F" w:rsidP="0003728D">
      <w:pPr>
        <w:pStyle w:val="Sinespaciado"/>
        <w:jc w:val="both"/>
        <w:rPr>
          <w:rFonts w:cstheme="minorHAnsi"/>
          <w:sz w:val="24"/>
          <w:szCs w:val="24"/>
        </w:rPr>
      </w:pPr>
    </w:p>
    <w:p w14:paraId="2464C550" w14:textId="67A04C7C" w:rsidR="00E45A4F" w:rsidRPr="00D36819" w:rsidRDefault="00E45A4F" w:rsidP="0003728D">
      <w:pPr>
        <w:pStyle w:val="Sinespaciado"/>
        <w:jc w:val="both"/>
        <w:rPr>
          <w:rFonts w:cstheme="minorHAnsi"/>
          <w:sz w:val="24"/>
          <w:szCs w:val="24"/>
        </w:rPr>
      </w:pPr>
      <w:r w:rsidRPr="00D36819">
        <w:rPr>
          <w:rFonts w:eastAsia="Arial" w:cstheme="minorHAnsi"/>
          <w:szCs w:val="24"/>
        </w:rPr>
        <w:t>Cada expediente representa:</w:t>
      </w:r>
      <w:r w:rsidR="00934625" w:rsidRPr="00D36819">
        <w:rPr>
          <w:rFonts w:eastAsia="Arial" w:cstheme="minorHAnsi"/>
          <w:szCs w:val="24"/>
        </w:rPr>
        <w:t xml:space="preserve"> </w:t>
      </w:r>
      <w:r w:rsidRPr="00D36819">
        <w:rPr>
          <w:rFonts w:eastAsia="Arial" w:cstheme="minorHAnsi"/>
          <w:szCs w:val="24"/>
        </w:rPr>
        <w:t>un evento,</w:t>
      </w:r>
      <w:r w:rsidR="00934625" w:rsidRPr="00D36819">
        <w:rPr>
          <w:rFonts w:eastAsia="Arial" w:cstheme="minorHAnsi"/>
          <w:szCs w:val="24"/>
        </w:rPr>
        <w:t xml:space="preserve"> </w:t>
      </w:r>
      <w:r w:rsidRPr="00D36819">
        <w:rPr>
          <w:rFonts w:eastAsia="Arial" w:cstheme="minorHAnsi"/>
          <w:szCs w:val="24"/>
        </w:rPr>
        <w:t>un territorio,</w:t>
      </w:r>
      <w:r w:rsidR="00934625" w:rsidRPr="00D36819">
        <w:rPr>
          <w:rFonts w:eastAsia="Arial" w:cstheme="minorHAnsi"/>
          <w:szCs w:val="24"/>
        </w:rPr>
        <w:t xml:space="preserve"> </w:t>
      </w:r>
      <w:r w:rsidRPr="00D36819">
        <w:rPr>
          <w:rFonts w:eastAsia="Arial" w:cstheme="minorHAnsi"/>
          <w:szCs w:val="24"/>
        </w:rPr>
        <w:t>una línea de investigación,</w:t>
      </w:r>
      <w:r w:rsidR="00934625" w:rsidRPr="00D36819">
        <w:rPr>
          <w:rFonts w:eastAsia="Arial" w:cstheme="minorHAnsi"/>
          <w:szCs w:val="24"/>
        </w:rPr>
        <w:t xml:space="preserve"> </w:t>
      </w:r>
      <w:r w:rsidRPr="00D36819">
        <w:rPr>
          <w:rFonts w:eastAsia="Arial" w:cstheme="minorHAnsi"/>
          <w:szCs w:val="24"/>
        </w:rPr>
        <w:t>un fenómeno criminal</w:t>
      </w:r>
      <w:r w:rsidR="00934625" w:rsidRPr="00D36819">
        <w:rPr>
          <w:rFonts w:eastAsia="Arial" w:cstheme="minorHAnsi"/>
          <w:szCs w:val="24"/>
        </w:rPr>
        <w:t xml:space="preserve"> </w:t>
      </w:r>
      <w:r w:rsidRPr="00D36819">
        <w:rPr>
          <w:rFonts w:eastAsia="Arial" w:cstheme="minorHAnsi"/>
          <w:szCs w:val="24"/>
        </w:rPr>
        <w:t>o una necesidad específica de análisis operacional.</w:t>
      </w:r>
    </w:p>
    <w:p w14:paraId="48F25F96" w14:textId="77777777" w:rsidR="00E45A4F" w:rsidRPr="00D36819" w:rsidRDefault="00E45A4F" w:rsidP="0003728D">
      <w:pPr>
        <w:pStyle w:val="Sinespaciado"/>
        <w:jc w:val="both"/>
        <w:rPr>
          <w:rFonts w:cstheme="minorHAnsi"/>
          <w:sz w:val="24"/>
          <w:szCs w:val="24"/>
        </w:rPr>
      </w:pPr>
    </w:p>
    <w:p w14:paraId="2D63F49B" w14:textId="7C578D0D" w:rsidR="00E45A4F" w:rsidRPr="00D36819" w:rsidRDefault="00E45A4F" w:rsidP="00934625">
      <w:pPr>
        <w:pStyle w:val="Ttulo2"/>
        <w:rPr>
          <w:rFonts w:asciiTheme="minorHAnsi" w:hAnsiTheme="minorHAnsi" w:cstheme="minorHAnsi"/>
        </w:rPr>
      </w:pPr>
      <w:bookmarkStart w:id="91" w:name="_Toc230955035"/>
      <w:r w:rsidRPr="00D36819">
        <w:rPr>
          <w:rFonts w:asciiTheme="minorHAnsi" w:eastAsia="Arial" w:hAnsiTheme="minorHAnsi" w:cstheme="minorHAnsi"/>
          <w:b/>
        </w:rPr>
        <w:lastRenderedPageBreak/>
        <w:t>5.3 Componentes Estructurales del Expediente</w:t>
      </w:r>
      <w:bookmarkEnd w:id="91"/>
    </w:p>
    <w:p w14:paraId="6EABB154" w14:textId="77777777" w:rsidR="00E45A4F" w:rsidRPr="00D36819" w:rsidRDefault="00E45A4F" w:rsidP="0003728D">
      <w:pPr>
        <w:pStyle w:val="Sinespaciado"/>
        <w:jc w:val="both"/>
        <w:rPr>
          <w:rFonts w:cstheme="minorHAnsi"/>
          <w:sz w:val="24"/>
          <w:szCs w:val="24"/>
        </w:rPr>
      </w:pPr>
    </w:p>
    <w:p w14:paraId="4BBEC73F"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organiza cada expediente mediante múltiples componentes funcionales interrelacionados.</w:t>
      </w:r>
    </w:p>
    <w:p w14:paraId="70EE8CBB" w14:textId="77777777" w:rsidR="00E45A4F" w:rsidRPr="00D36819" w:rsidRDefault="00E45A4F" w:rsidP="0003728D">
      <w:pPr>
        <w:pStyle w:val="Sinespaciado"/>
        <w:jc w:val="both"/>
        <w:rPr>
          <w:rFonts w:cstheme="minorHAnsi"/>
          <w:sz w:val="24"/>
          <w:szCs w:val="24"/>
        </w:rPr>
      </w:pPr>
    </w:p>
    <w:p w14:paraId="045D9FA5" w14:textId="6490EDF0" w:rsidR="00E45A4F" w:rsidRPr="00D36819" w:rsidRDefault="00E45A4F" w:rsidP="00934625">
      <w:pPr>
        <w:pStyle w:val="Ttulo3"/>
        <w:rPr>
          <w:rFonts w:asciiTheme="minorHAnsi" w:hAnsiTheme="minorHAnsi" w:cstheme="minorHAnsi"/>
        </w:rPr>
      </w:pPr>
      <w:bookmarkStart w:id="92" w:name="_Toc230955036"/>
      <w:r w:rsidRPr="00D36819">
        <w:rPr>
          <w:rFonts w:asciiTheme="minorHAnsi" w:eastAsia="Arial" w:hAnsiTheme="minorHAnsi" w:cstheme="minorHAnsi"/>
          <w:b/>
          <w:sz w:val="26"/>
        </w:rPr>
        <w:t>5.3.1 Identificación del Expediente</w:t>
      </w:r>
      <w:bookmarkEnd w:id="92"/>
    </w:p>
    <w:p w14:paraId="16C2410E" w14:textId="77777777" w:rsidR="00E45A4F" w:rsidRPr="00D36819" w:rsidRDefault="00E45A4F" w:rsidP="0003728D">
      <w:pPr>
        <w:pStyle w:val="Sinespaciado"/>
        <w:jc w:val="both"/>
        <w:rPr>
          <w:rFonts w:cstheme="minorHAnsi"/>
          <w:sz w:val="24"/>
          <w:szCs w:val="24"/>
        </w:rPr>
      </w:pPr>
    </w:p>
    <w:p w14:paraId="35466DD5"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Cada expediente incorpora:</w:t>
      </w:r>
    </w:p>
    <w:p w14:paraId="6CC8522E" w14:textId="77777777" w:rsidR="00934625" w:rsidRPr="00D36819" w:rsidRDefault="00934625" w:rsidP="0003728D">
      <w:pPr>
        <w:pStyle w:val="Sinespaciado"/>
        <w:jc w:val="both"/>
        <w:rPr>
          <w:rFonts w:cstheme="minorHAnsi"/>
          <w:b/>
          <w:bCs/>
          <w:sz w:val="24"/>
          <w:szCs w:val="24"/>
        </w:rPr>
      </w:pPr>
    </w:p>
    <w:p w14:paraId="6719614A" w14:textId="0F2DD81C" w:rsidR="00E45A4F" w:rsidRPr="00D36819" w:rsidRDefault="00E45A4F" w:rsidP="0003728D">
      <w:pPr>
        <w:pStyle w:val="Sinespaciado"/>
        <w:jc w:val="both"/>
        <w:rPr>
          <w:rFonts w:cstheme="minorHAnsi"/>
          <w:b/>
          <w:bCs/>
          <w:sz w:val="24"/>
          <w:szCs w:val="24"/>
        </w:rPr>
      </w:pPr>
      <w:r w:rsidRPr="00D36819">
        <w:rPr>
          <w:rFonts w:eastAsia="Arial" w:cstheme="minorHAnsi"/>
          <w:bCs/>
          <w:szCs w:val="24"/>
        </w:rPr>
        <w:t>Nombre operacional</w:t>
      </w:r>
      <w:r w:rsidR="00934625" w:rsidRPr="00D36819">
        <w:rPr>
          <w:rFonts w:eastAsia="Arial" w:cstheme="minorHAnsi"/>
          <w:bCs/>
          <w:szCs w:val="24"/>
        </w:rPr>
        <w:t xml:space="preserve">: </w:t>
      </w:r>
      <w:r w:rsidRPr="00D36819">
        <w:rPr>
          <w:rFonts w:eastAsia="Arial" w:cstheme="minorHAnsi"/>
          <w:szCs w:val="24"/>
        </w:rPr>
        <w:t>Identificador principal del proyecto.</w:t>
      </w:r>
    </w:p>
    <w:p w14:paraId="01C7C6D7" w14:textId="75216D2C" w:rsidR="00E45A4F" w:rsidRPr="00D36819" w:rsidRDefault="00E45A4F" w:rsidP="0003728D">
      <w:pPr>
        <w:pStyle w:val="Sinespaciado"/>
        <w:jc w:val="both"/>
        <w:rPr>
          <w:rFonts w:cstheme="minorHAnsi"/>
          <w:sz w:val="24"/>
          <w:szCs w:val="24"/>
        </w:rPr>
      </w:pPr>
      <w:r w:rsidRPr="00D36819">
        <w:rPr>
          <w:rFonts w:eastAsia="Arial" w:cstheme="minorHAnsi"/>
          <w:szCs w:val="24"/>
        </w:rPr>
        <w:t>Debe permitir reconocer:</w:t>
      </w:r>
    </w:p>
    <w:p w14:paraId="6823D276" w14:textId="24320ADC" w:rsidR="00E45A4F" w:rsidRPr="00D36819" w:rsidRDefault="00934625">
      <w:pPr>
        <w:pStyle w:val="Sinespaciado"/>
        <w:numPr>
          <w:ilvl w:val="0"/>
          <w:numId w:val="6"/>
        </w:numPr>
        <w:jc w:val="both"/>
        <w:rPr>
          <w:rFonts w:cstheme="minorHAnsi"/>
          <w:sz w:val="24"/>
          <w:szCs w:val="24"/>
        </w:rPr>
      </w:pPr>
      <w:r w:rsidRPr="00D36819">
        <w:rPr>
          <w:rFonts w:eastAsia="Arial" w:cstheme="minorHAnsi"/>
          <w:szCs w:val="24"/>
        </w:rPr>
        <w:t>E</w:t>
      </w:r>
      <w:r w:rsidR="00E45A4F" w:rsidRPr="00D36819">
        <w:rPr>
          <w:rFonts w:eastAsia="Arial" w:cstheme="minorHAnsi"/>
          <w:szCs w:val="24"/>
        </w:rPr>
        <w:t>vento,</w:t>
      </w:r>
    </w:p>
    <w:p w14:paraId="414DE717" w14:textId="189B075F" w:rsidR="00E45A4F" w:rsidRPr="00D36819" w:rsidRDefault="00934625">
      <w:pPr>
        <w:pStyle w:val="Sinespaciado"/>
        <w:numPr>
          <w:ilvl w:val="0"/>
          <w:numId w:val="6"/>
        </w:numPr>
        <w:jc w:val="both"/>
        <w:rPr>
          <w:rFonts w:cstheme="minorHAnsi"/>
          <w:sz w:val="24"/>
          <w:szCs w:val="24"/>
        </w:rPr>
      </w:pPr>
      <w:r w:rsidRPr="00D36819">
        <w:rPr>
          <w:rFonts w:eastAsia="Arial" w:cstheme="minorHAnsi"/>
          <w:szCs w:val="24"/>
        </w:rPr>
        <w:t>U</w:t>
      </w:r>
      <w:r w:rsidR="00E45A4F" w:rsidRPr="00D36819">
        <w:rPr>
          <w:rFonts w:eastAsia="Arial" w:cstheme="minorHAnsi"/>
          <w:szCs w:val="24"/>
        </w:rPr>
        <w:t>bicación,</w:t>
      </w:r>
    </w:p>
    <w:p w14:paraId="64A72F40" w14:textId="732AE423" w:rsidR="00E45A4F" w:rsidRPr="00D36819" w:rsidRDefault="00934625">
      <w:pPr>
        <w:pStyle w:val="Sinespaciado"/>
        <w:numPr>
          <w:ilvl w:val="0"/>
          <w:numId w:val="6"/>
        </w:numPr>
        <w:jc w:val="both"/>
        <w:rPr>
          <w:rFonts w:cstheme="minorHAnsi"/>
          <w:sz w:val="24"/>
          <w:szCs w:val="24"/>
        </w:rPr>
      </w:pPr>
      <w:r w:rsidRPr="00D36819">
        <w:rPr>
          <w:rFonts w:eastAsia="Arial" w:cstheme="minorHAnsi"/>
          <w:szCs w:val="24"/>
        </w:rPr>
        <w:t>O</w:t>
      </w:r>
      <w:r w:rsidR="00E45A4F" w:rsidRPr="00D36819">
        <w:rPr>
          <w:rFonts w:eastAsia="Arial" w:cstheme="minorHAnsi"/>
          <w:szCs w:val="24"/>
        </w:rPr>
        <w:t>bjetivo,</w:t>
      </w:r>
    </w:p>
    <w:p w14:paraId="7CCC988B" w14:textId="1A09852E" w:rsidR="00E45A4F" w:rsidRPr="00D36819" w:rsidRDefault="00934625">
      <w:pPr>
        <w:pStyle w:val="Sinespaciado"/>
        <w:numPr>
          <w:ilvl w:val="0"/>
          <w:numId w:val="6"/>
        </w:numPr>
        <w:jc w:val="both"/>
        <w:rPr>
          <w:rFonts w:cstheme="minorHAnsi"/>
          <w:sz w:val="24"/>
          <w:szCs w:val="24"/>
        </w:rPr>
      </w:pPr>
      <w:r w:rsidRPr="00D36819">
        <w:rPr>
          <w:rFonts w:eastAsia="Arial" w:cstheme="minorHAnsi"/>
          <w:szCs w:val="24"/>
        </w:rPr>
        <w:lastRenderedPageBreak/>
        <w:t>L</w:t>
      </w:r>
      <w:r w:rsidR="00E45A4F" w:rsidRPr="00D36819">
        <w:rPr>
          <w:rFonts w:eastAsia="Arial" w:cstheme="minorHAnsi"/>
          <w:szCs w:val="24"/>
        </w:rPr>
        <w:t>ínea analítica.</w:t>
      </w:r>
    </w:p>
    <w:p w14:paraId="5004F4B8" w14:textId="77777777" w:rsidR="00E45A4F" w:rsidRPr="00D36819" w:rsidRDefault="00E45A4F" w:rsidP="0003728D">
      <w:pPr>
        <w:pStyle w:val="Sinespaciado"/>
        <w:jc w:val="both"/>
        <w:rPr>
          <w:rFonts w:cstheme="minorHAnsi"/>
          <w:sz w:val="24"/>
          <w:szCs w:val="24"/>
        </w:rPr>
      </w:pPr>
    </w:p>
    <w:p w14:paraId="42D36008" w14:textId="7E79B0B0" w:rsidR="00E45A4F" w:rsidRPr="00D36819" w:rsidRDefault="00E45A4F" w:rsidP="0003728D">
      <w:pPr>
        <w:pStyle w:val="Sinespaciado"/>
        <w:jc w:val="both"/>
        <w:rPr>
          <w:rFonts w:cstheme="minorHAnsi"/>
          <w:b/>
          <w:bCs/>
          <w:sz w:val="24"/>
          <w:szCs w:val="24"/>
        </w:rPr>
      </w:pPr>
      <w:r w:rsidRPr="00D36819">
        <w:rPr>
          <w:rFonts w:eastAsia="Arial" w:cstheme="minorHAnsi"/>
          <w:bCs/>
          <w:szCs w:val="24"/>
        </w:rPr>
        <w:t>Fecha de creación</w:t>
      </w:r>
      <w:r w:rsidR="00934625" w:rsidRPr="00D36819">
        <w:rPr>
          <w:rFonts w:eastAsia="Arial" w:cstheme="minorHAnsi"/>
          <w:bCs/>
          <w:szCs w:val="24"/>
        </w:rPr>
        <w:t xml:space="preserve">: </w:t>
      </w:r>
      <w:r w:rsidRPr="00D36819">
        <w:rPr>
          <w:rFonts w:eastAsia="Arial" w:cstheme="minorHAnsi"/>
          <w:szCs w:val="24"/>
        </w:rPr>
        <w:t>Registro cronológico institucional.</w:t>
      </w:r>
    </w:p>
    <w:p w14:paraId="4217DE36" w14:textId="77777777" w:rsidR="00E45A4F" w:rsidRPr="00D36819" w:rsidRDefault="00E45A4F" w:rsidP="0003728D">
      <w:pPr>
        <w:pStyle w:val="Sinespaciado"/>
        <w:jc w:val="both"/>
        <w:rPr>
          <w:rFonts w:cstheme="minorHAnsi"/>
          <w:sz w:val="24"/>
          <w:szCs w:val="24"/>
        </w:rPr>
      </w:pPr>
    </w:p>
    <w:p w14:paraId="2AB1B1FB" w14:textId="03D24672" w:rsidR="00E45A4F" w:rsidRPr="00D36819" w:rsidRDefault="00E45A4F" w:rsidP="0003728D">
      <w:pPr>
        <w:pStyle w:val="Sinespaciado"/>
        <w:jc w:val="both"/>
        <w:rPr>
          <w:rFonts w:cstheme="minorHAnsi"/>
          <w:sz w:val="24"/>
          <w:szCs w:val="24"/>
        </w:rPr>
      </w:pPr>
      <w:r w:rsidRPr="00D36819">
        <w:rPr>
          <w:rFonts w:eastAsia="Arial" w:cstheme="minorHAnsi"/>
          <w:bCs/>
          <w:szCs w:val="24"/>
        </w:rPr>
        <w:t>Usuario responsable</w:t>
      </w:r>
      <w:r w:rsidR="00934625" w:rsidRPr="00D36819">
        <w:rPr>
          <w:rFonts w:eastAsia="Arial" w:cstheme="minorHAnsi"/>
          <w:bCs/>
          <w:szCs w:val="24"/>
        </w:rPr>
        <w:t>:</w:t>
      </w:r>
      <w:r w:rsidR="00934625" w:rsidRPr="00D36819">
        <w:rPr>
          <w:rFonts w:eastAsia="Arial" w:cstheme="minorHAnsi"/>
          <w:szCs w:val="24"/>
        </w:rPr>
        <w:t xml:space="preserve"> </w:t>
      </w:r>
      <w:r w:rsidRPr="00D36819">
        <w:rPr>
          <w:rFonts w:eastAsia="Arial" w:cstheme="minorHAnsi"/>
          <w:szCs w:val="24"/>
        </w:rPr>
        <w:t>Persona investigadora asociada al expediente.</w:t>
      </w:r>
    </w:p>
    <w:p w14:paraId="7E05B8EE" w14:textId="77777777" w:rsidR="00E45A4F" w:rsidRPr="00D36819" w:rsidRDefault="00E45A4F" w:rsidP="0003728D">
      <w:pPr>
        <w:pStyle w:val="Sinespaciado"/>
        <w:jc w:val="both"/>
        <w:rPr>
          <w:rFonts w:cstheme="minorHAnsi"/>
          <w:sz w:val="24"/>
          <w:szCs w:val="24"/>
        </w:rPr>
      </w:pPr>
    </w:p>
    <w:p w14:paraId="3234C8D0" w14:textId="32F48E56" w:rsidR="00E45A4F" w:rsidRPr="00D36819" w:rsidRDefault="00E45A4F" w:rsidP="0003728D">
      <w:pPr>
        <w:pStyle w:val="Sinespaciado"/>
        <w:jc w:val="both"/>
        <w:rPr>
          <w:rFonts w:cstheme="minorHAnsi"/>
          <w:b/>
          <w:bCs/>
          <w:sz w:val="24"/>
          <w:szCs w:val="24"/>
        </w:rPr>
      </w:pPr>
      <w:r w:rsidRPr="00D36819">
        <w:rPr>
          <w:rFonts w:eastAsia="Arial" w:cstheme="minorHAnsi"/>
          <w:bCs/>
          <w:szCs w:val="24"/>
        </w:rPr>
        <w:t>Estado operaciona</w:t>
      </w:r>
      <w:r w:rsidR="00934625" w:rsidRPr="00D36819">
        <w:rPr>
          <w:rFonts w:eastAsia="Arial" w:cstheme="minorHAnsi"/>
          <w:bCs/>
          <w:szCs w:val="24"/>
        </w:rPr>
        <w:t xml:space="preserve">l: </w:t>
      </w:r>
      <w:r w:rsidRPr="00D36819">
        <w:rPr>
          <w:rFonts w:eastAsia="Arial" w:cstheme="minorHAnsi"/>
          <w:szCs w:val="24"/>
        </w:rPr>
        <w:t>Condición actual del expediente dentro del flujo institucional.</w:t>
      </w:r>
    </w:p>
    <w:p w14:paraId="2E08A4B6" w14:textId="77777777" w:rsidR="00E45A4F" w:rsidRPr="00D36819" w:rsidRDefault="00E45A4F" w:rsidP="0003728D">
      <w:pPr>
        <w:pStyle w:val="Sinespaciado"/>
        <w:jc w:val="both"/>
        <w:rPr>
          <w:rFonts w:cstheme="minorHAnsi"/>
          <w:sz w:val="24"/>
          <w:szCs w:val="24"/>
        </w:rPr>
      </w:pPr>
    </w:p>
    <w:p w14:paraId="4521BF17" w14:textId="0051F3E8" w:rsidR="00E45A4F" w:rsidRPr="00D36819" w:rsidRDefault="00E45A4F" w:rsidP="00934625">
      <w:pPr>
        <w:pStyle w:val="Ttulo3"/>
        <w:rPr>
          <w:rFonts w:asciiTheme="minorHAnsi" w:hAnsiTheme="minorHAnsi" w:cstheme="minorHAnsi"/>
        </w:rPr>
      </w:pPr>
      <w:bookmarkStart w:id="93" w:name="_Toc230955037"/>
      <w:r w:rsidRPr="00D36819">
        <w:rPr>
          <w:rFonts w:asciiTheme="minorHAnsi" w:eastAsia="Arial" w:hAnsiTheme="minorHAnsi" w:cstheme="minorHAnsi"/>
          <w:b/>
          <w:sz w:val="26"/>
        </w:rPr>
        <w:t>5.3.2 Contexto Operacional</w:t>
      </w:r>
      <w:bookmarkEnd w:id="93"/>
    </w:p>
    <w:p w14:paraId="3AACB9FC" w14:textId="77777777" w:rsidR="00E45A4F" w:rsidRPr="00D36819" w:rsidRDefault="00E45A4F" w:rsidP="0003728D">
      <w:pPr>
        <w:pStyle w:val="Sinespaciado"/>
        <w:jc w:val="both"/>
        <w:rPr>
          <w:rFonts w:cstheme="minorHAnsi"/>
          <w:sz w:val="24"/>
          <w:szCs w:val="24"/>
        </w:rPr>
      </w:pPr>
    </w:p>
    <w:p w14:paraId="36458945" w14:textId="342DB3BC" w:rsidR="00E45A4F" w:rsidRPr="00D36819" w:rsidRDefault="00E45A4F" w:rsidP="0003728D">
      <w:pPr>
        <w:pStyle w:val="Sinespaciado"/>
        <w:jc w:val="both"/>
        <w:rPr>
          <w:rFonts w:cstheme="minorHAnsi"/>
          <w:sz w:val="24"/>
          <w:szCs w:val="24"/>
        </w:rPr>
      </w:pPr>
      <w:r w:rsidRPr="00D36819">
        <w:rPr>
          <w:rFonts w:eastAsia="Arial" w:cstheme="minorHAnsi"/>
          <w:szCs w:val="24"/>
        </w:rPr>
        <w:t>El expediente incorpora un apartado de contextualización destinado a describir:</w:t>
      </w:r>
      <w:r w:rsidR="00934625" w:rsidRPr="00D36819">
        <w:rPr>
          <w:rFonts w:eastAsia="Arial" w:cstheme="minorHAnsi"/>
          <w:szCs w:val="24"/>
        </w:rPr>
        <w:t xml:space="preserve"> </w:t>
      </w:r>
      <w:r w:rsidRPr="00D36819">
        <w:rPr>
          <w:rFonts w:eastAsia="Arial" w:cstheme="minorHAnsi"/>
          <w:szCs w:val="24"/>
        </w:rPr>
        <w:t>objetivos,</w:t>
      </w:r>
      <w:r w:rsidR="00934625" w:rsidRPr="00D36819">
        <w:rPr>
          <w:rFonts w:eastAsia="Arial" w:cstheme="minorHAnsi"/>
          <w:szCs w:val="24"/>
        </w:rPr>
        <w:t xml:space="preserve"> </w:t>
      </w:r>
      <w:r w:rsidRPr="00D36819">
        <w:rPr>
          <w:rFonts w:eastAsia="Arial" w:cstheme="minorHAnsi"/>
          <w:szCs w:val="24"/>
        </w:rPr>
        <w:t>hipótesis,</w:t>
      </w:r>
      <w:r w:rsidR="00934625" w:rsidRPr="00D36819">
        <w:rPr>
          <w:rFonts w:eastAsia="Arial" w:cstheme="minorHAnsi"/>
          <w:szCs w:val="24"/>
        </w:rPr>
        <w:t xml:space="preserve"> </w:t>
      </w:r>
      <w:r w:rsidRPr="00D36819">
        <w:rPr>
          <w:rFonts w:eastAsia="Arial" w:cstheme="minorHAnsi"/>
          <w:szCs w:val="24"/>
        </w:rPr>
        <w:t>situación observada,</w:t>
      </w:r>
      <w:r w:rsidR="00934625" w:rsidRPr="00D36819">
        <w:rPr>
          <w:rFonts w:eastAsia="Arial" w:cstheme="minorHAnsi"/>
          <w:szCs w:val="24"/>
        </w:rPr>
        <w:t xml:space="preserve"> </w:t>
      </w:r>
      <w:r w:rsidRPr="00D36819">
        <w:rPr>
          <w:rFonts w:eastAsia="Arial" w:cstheme="minorHAnsi"/>
          <w:szCs w:val="24"/>
        </w:rPr>
        <w:t>dinámica territorial</w:t>
      </w:r>
      <w:r w:rsidR="00934625" w:rsidRPr="00D36819">
        <w:rPr>
          <w:rFonts w:eastAsia="Arial" w:cstheme="minorHAnsi"/>
          <w:szCs w:val="24"/>
        </w:rPr>
        <w:t xml:space="preserve"> </w:t>
      </w:r>
      <w:r w:rsidRPr="00D36819">
        <w:rPr>
          <w:rFonts w:eastAsia="Arial" w:cstheme="minorHAnsi"/>
          <w:szCs w:val="24"/>
        </w:rPr>
        <w:t>y enfoque de análisis.</w:t>
      </w:r>
    </w:p>
    <w:p w14:paraId="24AFFFB9" w14:textId="77777777" w:rsidR="00E45A4F" w:rsidRPr="00D36819" w:rsidRDefault="00E45A4F" w:rsidP="0003728D">
      <w:pPr>
        <w:pStyle w:val="Sinespaciado"/>
        <w:jc w:val="both"/>
        <w:rPr>
          <w:rFonts w:cstheme="minorHAnsi"/>
          <w:sz w:val="24"/>
          <w:szCs w:val="24"/>
        </w:rPr>
      </w:pPr>
    </w:p>
    <w:p w14:paraId="0EF22604"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Este contexto funciona como base interpretativa del proceso criminológico posterior. </w:t>
      </w:r>
    </w:p>
    <w:p w14:paraId="7AA917B4" w14:textId="77777777" w:rsidR="00E45A4F" w:rsidRPr="00D36819" w:rsidRDefault="00E45A4F" w:rsidP="0003728D">
      <w:pPr>
        <w:pStyle w:val="Sinespaciado"/>
        <w:jc w:val="both"/>
        <w:rPr>
          <w:rFonts w:cstheme="minorHAnsi"/>
          <w:sz w:val="24"/>
          <w:szCs w:val="24"/>
        </w:rPr>
      </w:pPr>
    </w:p>
    <w:p w14:paraId="24E01967" w14:textId="4057F086" w:rsidR="00E45A4F" w:rsidRPr="00D36819" w:rsidRDefault="00E45A4F" w:rsidP="00934625">
      <w:pPr>
        <w:pStyle w:val="Ttulo3"/>
        <w:rPr>
          <w:rFonts w:asciiTheme="minorHAnsi" w:hAnsiTheme="minorHAnsi" w:cstheme="minorHAnsi"/>
        </w:rPr>
      </w:pPr>
      <w:bookmarkStart w:id="94" w:name="_Toc230955038"/>
      <w:r w:rsidRPr="00D36819">
        <w:rPr>
          <w:rFonts w:asciiTheme="minorHAnsi" w:eastAsia="Arial" w:hAnsiTheme="minorHAnsi" w:cstheme="minorHAnsi"/>
          <w:b/>
          <w:sz w:val="26"/>
        </w:rPr>
        <w:t>5.3.3 Geometría Operacional</w:t>
      </w:r>
      <w:bookmarkEnd w:id="94"/>
    </w:p>
    <w:p w14:paraId="443B4A07" w14:textId="77777777" w:rsidR="00E45A4F" w:rsidRPr="00D36819" w:rsidRDefault="00E45A4F" w:rsidP="0003728D">
      <w:pPr>
        <w:pStyle w:val="Sinespaciado"/>
        <w:jc w:val="both"/>
        <w:rPr>
          <w:rFonts w:cstheme="minorHAnsi"/>
          <w:sz w:val="24"/>
          <w:szCs w:val="24"/>
        </w:rPr>
      </w:pPr>
    </w:p>
    <w:p w14:paraId="3193BE91"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Todo expediente debe definirse mediante un modelo geométrico específico.</w:t>
      </w:r>
    </w:p>
    <w:p w14:paraId="5AE30C24" w14:textId="504AB10B" w:rsidR="00E45A4F" w:rsidRPr="00D36819" w:rsidRDefault="00E45A4F" w:rsidP="0003728D">
      <w:pPr>
        <w:pStyle w:val="Sinespaciado"/>
        <w:jc w:val="both"/>
        <w:rPr>
          <w:rFonts w:cstheme="minorHAnsi"/>
          <w:sz w:val="24"/>
          <w:szCs w:val="24"/>
        </w:rPr>
      </w:pPr>
    </w:p>
    <w:p w14:paraId="5355AAF3" w14:textId="77777777" w:rsidR="00E45A4F" w:rsidRPr="00D36819" w:rsidRDefault="00E45A4F" w:rsidP="0003728D">
      <w:pPr>
        <w:pStyle w:val="Sinespaciado"/>
        <w:jc w:val="both"/>
        <w:rPr>
          <w:rFonts w:cstheme="minorHAnsi"/>
          <w:sz w:val="24"/>
          <w:szCs w:val="24"/>
        </w:rPr>
      </w:pPr>
    </w:p>
    <w:p w14:paraId="188C1F5F" w14:textId="7E803055" w:rsidR="00E45A4F" w:rsidRPr="00D36819" w:rsidRDefault="00E45A4F" w:rsidP="0003728D">
      <w:pPr>
        <w:pStyle w:val="Sinespaciado"/>
        <w:jc w:val="both"/>
        <w:rPr>
          <w:rFonts w:cstheme="minorHAnsi"/>
          <w:b/>
          <w:bCs/>
          <w:sz w:val="24"/>
          <w:szCs w:val="24"/>
        </w:rPr>
      </w:pPr>
      <w:r w:rsidRPr="00D36819">
        <w:rPr>
          <w:rFonts w:eastAsia="Arial" w:cstheme="minorHAnsi"/>
          <w:bCs/>
          <w:szCs w:val="24"/>
        </w:rPr>
        <w:t>Individual</w:t>
      </w:r>
    </w:p>
    <w:p w14:paraId="4D5CE595"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Representación nodal o puntual.</w:t>
      </w:r>
    </w:p>
    <w:p w14:paraId="007DBA41" w14:textId="16CB37F3" w:rsidR="00E45A4F" w:rsidRPr="00D36819" w:rsidRDefault="00E45A4F" w:rsidP="0003728D">
      <w:pPr>
        <w:pStyle w:val="Sinespaciado"/>
        <w:jc w:val="both"/>
        <w:rPr>
          <w:rFonts w:cstheme="minorHAnsi"/>
          <w:sz w:val="24"/>
          <w:szCs w:val="24"/>
        </w:rPr>
      </w:pPr>
      <w:r w:rsidRPr="00D36819">
        <w:rPr>
          <w:rFonts w:eastAsia="Arial" w:cstheme="minorHAnsi"/>
          <w:szCs w:val="24"/>
        </w:rPr>
        <w:t>Aplicable a:</w:t>
      </w:r>
    </w:p>
    <w:p w14:paraId="725EF539" w14:textId="34E789DF" w:rsidR="00E45A4F" w:rsidRPr="00D36819" w:rsidRDefault="00934625">
      <w:pPr>
        <w:pStyle w:val="Sinespaciado"/>
        <w:numPr>
          <w:ilvl w:val="0"/>
          <w:numId w:val="6"/>
        </w:numPr>
        <w:jc w:val="both"/>
        <w:rPr>
          <w:rFonts w:cstheme="minorHAnsi"/>
          <w:sz w:val="24"/>
          <w:szCs w:val="24"/>
        </w:rPr>
      </w:pPr>
      <w:r w:rsidRPr="00D36819">
        <w:rPr>
          <w:rFonts w:eastAsia="Arial" w:cstheme="minorHAnsi"/>
          <w:szCs w:val="24"/>
        </w:rPr>
        <w:t>E</w:t>
      </w:r>
      <w:r w:rsidR="00E45A4F" w:rsidRPr="00D36819">
        <w:rPr>
          <w:rFonts w:eastAsia="Arial" w:cstheme="minorHAnsi"/>
          <w:szCs w:val="24"/>
        </w:rPr>
        <w:t>ventos focalizados,</w:t>
      </w:r>
    </w:p>
    <w:p w14:paraId="3FF292F4" w14:textId="0671AAFF" w:rsidR="00E45A4F" w:rsidRPr="00D36819" w:rsidRDefault="00934625">
      <w:pPr>
        <w:pStyle w:val="Sinespaciado"/>
        <w:numPr>
          <w:ilvl w:val="0"/>
          <w:numId w:val="6"/>
        </w:numPr>
        <w:jc w:val="both"/>
        <w:rPr>
          <w:rFonts w:cstheme="minorHAnsi"/>
          <w:sz w:val="24"/>
          <w:szCs w:val="24"/>
        </w:rPr>
      </w:pPr>
      <w:r w:rsidRPr="00D36819">
        <w:rPr>
          <w:rFonts w:eastAsia="Arial" w:cstheme="minorHAnsi"/>
          <w:szCs w:val="24"/>
        </w:rPr>
        <w:t>L</w:t>
      </w:r>
      <w:r w:rsidR="00E45A4F" w:rsidRPr="00D36819">
        <w:rPr>
          <w:rFonts w:eastAsia="Arial" w:cstheme="minorHAnsi"/>
          <w:szCs w:val="24"/>
        </w:rPr>
        <w:t>ugares únicos,</w:t>
      </w:r>
    </w:p>
    <w:p w14:paraId="57FC7AC6" w14:textId="5BE71C60" w:rsidR="00E45A4F" w:rsidRPr="00D36819" w:rsidRDefault="00934625">
      <w:pPr>
        <w:pStyle w:val="Sinespaciado"/>
        <w:numPr>
          <w:ilvl w:val="0"/>
          <w:numId w:val="6"/>
        </w:numPr>
        <w:jc w:val="both"/>
        <w:rPr>
          <w:rFonts w:cstheme="minorHAnsi"/>
          <w:sz w:val="24"/>
          <w:szCs w:val="24"/>
        </w:rPr>
      </w:pPr>
      <w:r w:rsidRPr="00D36819">
        <w:rPr>
          <w:rFonts w:eastAsia="Arial" w:cstheme="minorHAnsi"/>
          <w:szCs w:val="24"/>
        </w:rPr>
        <w:t>H</w:t>
      </w:r>
      <w:r w:rsidR="00E45A4F" w:rsidRPr="00D36819">
        <w:rPr>
          <w:rFonts w:eastAsia="Arial" w:cstheme="minorHAnsi"/>
          <w:szCs w:val="24"/>
        </w:rPr>
        <w:t>allazgos específicos.</w:t>
      </w:r>
    </w:p>
    <w:p w14:paraId="0BFED97F" w14:textId="77777777" w:rsidR="00E45A4F" w:rsidRPr="00D36819" w:rsidRDefault="00E45A4F" w:rsidP="0003728D">
      <w:pPr>
        <w:pStyle w:val="Sinespaciado"/>
        <w:jc w:val="both"/>
        <w:rPr>
          <w:rFonts w:cstheme="minorHAnsi"/>
          <w:sz w:val="24"/>
          <w:szCs w:val="24"/>
        </w:rPr>
      </w:pPr>
    </w:p>
    <w:p w14:paraId="5FC61304" w14:textId="69384AF7" w:rsidR="00E45A4F" w:rsidRPr="00D36819" w:rsidRDefault="00E45A4F" w:rsidP="0003728D">
      <w:pPr>
        <w:pStyle w:val="Sinespaciado"/>
        <w:jc w:val="both"/>
        <w:rPr>
          <w:rFonts w:cstheme="minorHAnsi"/>
          <w:b/>
          <w:bCs/>
          <w:sz w:val="24"/>
          <w:szCs w:val="24"/>
        </w:rPr>
      </w:pPr>
      <w:r w:rsidRPr="00D36819">
        <w:rPr>
          <w:rFonts w:eastAsia="Arial" w:cstheme="minorHAnsi"/>
          <w:bCs/>
          <w:szCs w:val="24"/>
        </w:rPr>
        <w:t>Lineal</w:t>
      </w:r>
    </w:p>
    <w:p w14:paraId="0B3C6E0A" w14:textId="2FA0D633" w:rsidR="00E45A4F" w:rsidRPr="00D36819" w:rsidRDefault="00E45A4F" w:rsidP="0003728D">
      <w:pPr>
        <w:pStyle w:val="Sinespaciado"/>
        <w:jc w:val="both"/>
        <w:rPr>
          <w:rFonts w:cstheme="minorHAnsi"/>
          <w:sz w:val="24"/>
          <w:szCs w:val="24"/>
        </w:rPr>
      </w:pPr>
      <w:r w:rsidRPr="00D36819">
        <w:rPr>
          <w:rFonts w:eastAsia="Arial" w:cstheme="minorHAnsi"/>
          <w:szCs w:val="24"/>
        </w:rPr>
        <w:lastRenderedPageBreak/>
        <w:t>Representación de movilidad o trayectoria.</w:t>
      </w:r>
    </w:p>
    <w:p w14:paraId="0E3454AC" w14:textId="48462EA8" w:rsidR="00E45A4F" w:rsidRPr="00D36819" w:rsidRDefault="00E45A4F" w:rsidP="0003728D">
      <w:pPr>
        <w:pStyle w:val="Sinespaciado"/>
        <w:jc w:val="both"/>
        <w:rPr>
          <w:rFonts w:cstheme="minorHAnsi"/>
          <w:sz w:val="24"/>
          <w:szCs w:val="24"/>
        </w:rPr>
      </w:pPr>
      <w:r w:rsidRPr="00D36819">
        <w:rPr>
          <w:rFonts w:eastAsia="Arial" w:cstheme="minorHAnsi"/>
          <w:szCs w:val="24"/>
        </w:rPr>
        <w:t>Aplicable a:</w:t>
      </w:r>
    </w:p>
    <w:p w14:paraId="08A106CE" w14:textId="2CCF870A" w:rsidR="00E45A4F" w:rsidRPr="00D36819" w:rsidRDefault="00934625">
      <w:pPr>
        <w:pStyle w:val="Sinespaciado"/>
        <w:numPr>
          <w:ilvl w:val="0"/>
          <w:numId w:val="6"/>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orredores,</w:t>
      </w:r>
    </w:p>
    <w:p w14:paraId="248EC8C8" w14:textId="2B55F39A" w:rsidR="00E45A4F" w:rsidRPr="00D36819" w:rsidRDefault="00934625">
      <w:pPr>
        <w:pStyle w:val="Sinespaciado"/>
        <w:numPr>
          <w:ilvl w:val="0"/>
          <w:numId w:val="6"/>
        </w:numPr>
        <w:jc w:val="both"/>
        <w:rPr>
          <w:rFonts w:cstheme="minorHAnsi"/>
          <w:sz w:val="24"/>
          <w:szCs w:val="24"/>
        </w:rPr>
      </w:pPr>
      <w:r w:rsidRPr="00D36819">
        <w:rPr>
          <w:rFonts w:eastAsia="Arial" w:cstheme="minorHAnsi"/>
          <w:szCs w:val="24"/>
        </w:rPr>
        <w:t>D</w:t>
      </w:r>
      <w:r w:rsidR="00E45A4F" w:rsidRPr="00D36819">
        <w:rPr>
          <w:rFonts w:eastAsia="Arial" w:cstheme="minorHAnsi"/>
          <w:szCs w:val="24"/>
        </w:rPr>
        <w:t>esplazamientos,</w:t>
      </w:r>
    </w:p>
    <w:p w14:paraId="14B96020" w14:textId="117A3507" w:rsidR="00E45A4F" w:rsidRPr="00D36819" w:rsidRDefault="00934625">
      <w:pPr>
        <w:pStyle w:val="Sinespaciado"/>
        <w:numPr>
          <w:ilvl w:val="0"/>
          <w:numId w:val="6"/>
        </w:numPr>
        <w:jc w:val="both"/>
        <w:rPr>
          <w:rFonts w:cstheme="minorHAnsi"/>
          <w:sz w:val="24"/>
          <w:szCs w:val="24"/>
        </w:rPr>
      </w:pPr>
      <w:r w:rsidRPr="00D36819">
        <w:rPr>
          <w:rFonts w:eastAsia="Arial" w:cstheme="minorHAnsi"/>
          <w:szCs w:val="24"/>
        </w:rPr>
        <w:t>R</w:t>
      </w:r>
      <w:r w:rsidR="00E45A4F" w:rsidRPr="00D36819">
        <w:rPr>
          <w:rFonts w:eastAsia="Arial" w:cstheme="minorHAnsi"/>
          <w:szCs w:val="24"/>
        </w:rPr>
        <w:t>utas,</w:t>
      </w:r>
    </w:p>
    <w:p w14:paraId="26A95955" w14:textId="75BAF8D5" w:rsidR="00E45A4F" w:rsidRPr="00D36819" w:rsidRDefault="00934625">
      <w:pPr>
        <w:pStyle w:val="Sinespaciado"/>
        <w:numPr>
          <w:ilvl w:val="0"/>
          <w:numId w:val="6"/>
        </w:numPr>
        <w:jc w:val="both"/>
        <w:rPr>
          <w:rFonts w:cstheme="minorHAnsi"/>
          <w:sz w:val="24"/>
          <w:szCs w:val="24"/>
        </w:rPr>
      </w:pPr>
      <w:r w:rsidRPr="00D36819">
        <w:rPr>
          <w:rFonts w:eastAsia="Arial" w:cstheme="minorHAnsi"/>
          <w:szCs w:val="24"/>
        </w:rPr>
        <w:t>S</w:t>
      </w:r>
      <w:r w:rsidR="00E45A4F" w:rsidRPr="00D36819">
        <w:rPr>
          <w:rFonts w:eastAsia="Arial" w:cstheme="minorHAnsi"/>
          <w:szCs w:val="24"/>
        </w:rPr>
        <w:t>eguimiento territorial.</w:t>
      </w:r>
    </w:p>
    <w:p w14:paraId="49D4E413" w14:textId="77777777" w:rsidR="00E45A4F" w:rsidRPr="00D36819" w:rsidRDefault="00E45A4F" w:rsidP="0003728D">
      <w:pPr>
        <w:pStyle w:val="Sinespaciado"/>
        <w:jc w:val="both"/>
        <w:rPr>
          <w:rFonts w:cstheme="minorHAnsi"/>
          <w:sz w:val="24"/>
          <w:szCs w:val="24"/>
        </w:rPr>
      </w:pPr>
    </w:p>
    <w:p w14:paraId="00E9F848" w14:textId="58A5861C" w:rsidR="00E45A4F" w:rsidRPr="00D36819" w:rsidRDefault="00E45A4F" w:rsidP="0003728D">
      <w:pPr>
        <w:pStyle w:val="Sinespaciado"/>
        <w:jc w:val="both"/>
        <w:rPr>
          <w:rFonts w:cstheme="minorHAnsi"/>
          <w:b/>
          <w:bCs/>
          <w:sz w:val="24"/>
          <w:szCs w:val="24"/>
        </w:rPr>
      </w:pPr>
      <w:r w:rsidRPr="00D36819">
        <w:rPr>
          <w:rFonts w:eastAsia="Arial" w:cstheme="minorHAnsi"/>
          <w:bCs/>
          <w:szCs w:val="24"/>
        </w:rPr>
        <w:t>Polígono</w:t>
      </w:r>
    </w:p>
    <w:p w14:paraId="6D76FD75" w14:textId="6116BB35" w:rsidR="00E45A4F" w:rsidRPr="00D36819" w:rsidRDefault="00E45A4F" w:rsidP="0003728D">
      <w:pPr>
        <w:pStyle w:val="Sinespaciado"/>
        <w:jc w:val="both"/>
        <w:rPr>
          <w:rFonts w:cstheme="minorHAnsi"/>
          <w:sz w:val="24"/>
          <w:szCs w:val="24"/>
        </w:rPr>
      </w:pPr>
      <w:r w:rsidRPr="00D36819">
        <w:rPr>
          <w:rFonts w:eastAsia="Arial" w:cstheme="minorHAnsi"/>
          <w:szCs w:val="24"/>
        </w:rPr>
        <w:t>Representación de área o zona operacional.</w:t>
      </w:r>
    </w:p>
    <w:p w14:paraId="0B83EFF4" w14:textId="7CA6D60C" w:rsidR="00E45A4F" w:rsidRPr="00D36819" w:rsidRDefault="00E45A4F" w:rsidP="0003728D">
      <w:pPr>
        <w:pStyle w:val="Sinespaciado"/>
        <w:jc w:val="both"/>
        <w:rPr>
          <w:rFonts w:cstheme="minorHAnsi"/>
          <w:sz w:val="24"/>
          <w:szCs w:val="24"/>
        </w:rPr>
      </w:pPr>
      <w:r w:rsidRPr="00D36819">
        <w:rPr>
          <w:rFonts w:eastAsia="Arial" w:cstheme="minorHAnsi"/>
          <w:szCs w:val="24"/>
        </w:rPr>
        <w:t>Aplicable a:</w:t>
      </w:r>
    </w:p>
    <w:p w14:paraId="5F99232E" w14:textId="76529A9C" w:rsidR="00E45A4F" w:rsidRPr="00D36819" w:rsidRDefault="00934625">
      <w:pPr>
        <w:pStyle w:val="Sinespaciado"/>
        <w:numPr>
          <w:ilvl w:val="0"/>
          <w:numId w:val="6"/>
        </w:numPr>
        <w:jc w:val="both"/>
        <w:rPr>
          <w:rFonts w:cstheme="minorHAnsi"/>
          <w:sz w:val="24"/>
          <w:szCs w:val="24"/>
        </w:rPr>
      </w:pPr>
      <w:r w:rsidRPr="00D36819">
        <w:rPr>
          <w:rFonts w:eastAsia="Arial" w:cstheme="minorHAnsi"/>
          <w:szCs w:val="24"/>
        </w:rPr>
        <w:t>S</w:t>
      </w:r>
      <w:r w:rsidR="00E45A4F" w:rsidRPr="00D36819">
        <w:rPr>
          <w:rFonts w:eastAsia="Arial" w:cstheme="minorHAnsi"/>
          <w:szCs w:val="24"/>
        </w:rPr>
        <w:t>ectores,</w:t>
      </w:r>
    </w:p>
    <w:p w14:paraId="10E776C1" w14:textId="240A45F4" w:rsidR="00E45A4F" w:rsidRPr="00D36819" w:rsidRDefault="00934625">
      <w:pPr>
        <w:pStyle w:val="Sinespaciado"/>
        <w:numPr>
          <w:ilvl w:val="0"/>
          <w:numId w:val="6"/>
        </w:numPr>
        <w:jc w:val="both"/>
        <w:rPr>
          <w:rFonts w:cstheme="minorHAnsi"/>
          <w:sz w:val="24"/>
          <w:szCs w:val="24"/>
        </w:rPr>
      </w:pPr>
      <w:r w:rsidRPr="00D36819">
        <w:rPr>
          <w:rFonts w:eastAsia="Arial" w:cstheme="minorHAnsi"/>
          <w:szCs w:val="24"/>
        </w:rPr>
        <w:t>P</w:t>
      </w:r>
      <w:r w:rsidR="00E45A4F" w:rsidRPr="00D36819">
        <w:rPr>
          <w:rFonts w:eastAsia="Arial" w:cstheme="minorHAnsi"/>
          <w:szCs w:val="24"/>
        </w:rPr>
        <w:t>olígonos criminógenos,</w:t>
      </w:r>
    </w:p>
    <w:p w14:paraId="1AC371D4" w14:textId="2CA21CF0" w:rsidR="00E45A4F" w:rsidRPr="00D36819" w:rsidRDefault="00934625">
      <w:pPr>
        <w:pStyle w:val="Sinespaciado"/>
        <w:numPr>
          <w:ilvl w:val="0"/>
          <w:numId w:val="6"/>
        </w:numPr>
        <w:jc w:val="both"/>
        <w:rPr>
          <w:rFonts w:cstheme="minorHAnsi"/>
          <w:sz w:val="24"/>
          <w:szCs w:val="24"/>
        </w:rPr>
      </w:pPr>
      <w:r w:rsidRPr="00D36819">
        <w:rPr>
          <w:rFonts w:eastAsia="Arial" w:cstheme="minorHAnsi"/>
          <w:szCs w:val="24"/>
        </w:rPr>
        <w:t>Á</w:t>
      </w:r>
      <w:r w:rsidR="00E45A4F" w:rsidRPr="00D36819">
        <w:rPr>
          <w:rFonts w:eastAsia="Arial" w:cstheme="minorHAnsi"/>
          <w:szCs w:val="24"/>
        </w:rPr>
        <w:t>reas de influencia,</w:t>
      </w:r>
    </w:p>
    <w:p w14:paraId="56F28FD5" w14:textId="548DD7B6" w:rsidR="00E45A4F" w:rsidRPr="00D36819" w:rsidRDefault="00934625">
      <w:pPr>
        <w:pStyle w:val="Sinespaciado"/>
        <w:numPr>
          <w:ilvl w:val="0"/>
          <w:numId w:val="6"/>
        </w:numPr>
        <w:jc w:val="both"/>
        <w:rPr>
          <w:rFonts w:cstheme="minorHAnsi"/>
          <w:sz w:val="24"/>
          <w:szCs w:val="24"/>
        </w:rPr>
      </w:pPr>
      <w:r w:rsidRPr="00D36819">
        <w:rPr>
          <w:rFonts w:eastAsia="Arial" w:cstheme="minorHAnsi"/>
          <w:szCs w:val="24"/>
        </w:rPr>
        <w:t>R</w:t>
      </w:r>
      <w:r w:rsidR="00E45A4F" w:rsidRPr="00D36819">
        <w:rPr>
          <w:rFonts w:eastAsia="Arial" w:cstheme="minorHAnsi"/>
          <w:szCs w:val="24"/>
        </w:rPr>
        <w:t>egiones de análisis.</w:t>
      </w:r>
    </w:p>
    <w:p w14:paraId="3284B299" w14:textId="77777777" w:rsidR="00E45A4F" w:rsidRPr="00D36819" w:rsidRDefault="00E45A4F" w:rsidP="0003728D">
      <w:pPr>
        <w:pStyle w:val="Sinespaciado"/>
        <w:jc w:val="both"/>
        <w:rPr>
          <w:rFonts w:cstheme="minorHAnsi"/>
          <w:sz w:val="24"/>
          <w:szCs w:val="24"/>
        </w:rPr>
      </w:pPr>
    </w:p>
    <w:p w14:paraId="017D157E" w14:textId="6992A9AF" w:rsidR="00E45A4F" w:rsidRPr="00D36819" w:rsidRDefault="00E45A4F" w:rsidP="00934625">
      <w:pPr>
        <w:pStyle w:val="Ttulo3"/>
        <w:rPr>
          <w:rFonts w:asciiTheme="minorHAnsi" w:hAnsiTheme="minorHAnsi" w:cstheme="minorHAnsi"/>
        </w:rPr>
      </w:pPr>
      <w:bookmarkStart w:id="95" w:name="_Toc230955039"/>
      <w:r w:rsidRPr="00D36819">
        <w:rPr>
          <w:rFonts w:asciiTheme="minorHAnsi" w:eastAsia="Arial" w:hAnsiTheme="minorHAnsi" w:cstheme="minorHAnsi"/>
          <w:b/>
          <w:sz w:val="26"/>
        </w:rPr>
        <w:lastRenderedPageBreak/>
        <w:t>5.3.4 Evidencia Georreferenciada</w:t>
      </w:r>
      <w:bookmarkEnd w:id="95"/>
    </w:p>
    <w:p w14:paraId="36AE23BE" w14:textId="77777777" w:rsidR="00E45A4F" w:rsidRPr="00D36819" w:rsidRDefault="00E45A4F" w:rsidP="0003728D">
      <w:pPr>
        <w:pStyle w:val="Sinespaciado"/>
        <w:jc w:val="both"/>
        <w:rPr>
          <w:rFonts w:cstheme="minorHAnsi"/>
          <w:sz w:val="24"/>
          <w:szCs w:val="24"/>
        </w:rPr>
      </w:pPr>
    </w:p>
    <w:p w14:paraId="519E06DE"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La evidencia constituye el núcleo operativo del expediente.</w:t>
      </w:r>
    </w:p>
    <w:p w14:paraId="0BCCB4FC"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permite integrar:</w:t>
      </w:r>
    </w:p>
    <w:p w14:paraId="4747D614" w14:textId="77777777" w:rsidR="00E45A4F" w:rsidRPr="00D36819" w:rsidRDefault="00E45A4F" w:rsidP="0003728D">
      <w:pPr>
        <w:pStyle w:val="Sinespaciado"/>
        <w:jc w:val="both"/>
        <w:rPr>
          <w:rFonts w:cstheme="minorHAnsi"/>
          <w:sz w:val="24"/>
          <w:szCs w:val="24"/>
        </w:rPr>
      </w:pPr>
    </w:p>
    <w:p w14:paraId="5976A179" w14:textId="709B0561" w:rsidR="00E45A4F" w:rsidRPr="00D36819" w:rsidRDefault="00E45A4F" w:rsidP="0003728D">
      <w:pPr>
        <w:pStyle w:val="Sinespaciado"/>
        <w:jc w:val="both"/>
        <w:rPr>
          <w:rFonts w:cstheme="minorHAnsi"/>
          <w:sz w:val="24"/>
          <w:szCs w:val="24"/>
        </w:rPr>
      </w:pPr>
      <w:r w:rsidRPr="00D36819">
        <w:rPr>
          <w:rFonts w:eastAsia="Arial" w:cstheme="minorHAnsi"/>
          <w:bCs/>
          <w:szCs w:val="24"/>
        </w:rPr>
        <w:t>Fotografías</w:t>
      </w:r>
      <w:r w:rsidR="00632EF7" w:rsidRPr="00D36819">
        <w:rPr>
          <w:rFonts w:eastAsia="Arial" w:cstheme="minorHAnsi"/>
          <w:bCs/>
          <w:szCs w:val="24"/>
        </w:rPr>
        <w:t>:</w:t>
      </w:r>
      <w:r w:rsidR="00632EF7" w:rsidRPr="00D36819">
        <w:rPr>
          <w:rFonts w:eastAsia="Arial" w:cstheme="minorHAnsi"/>
          <w:szCs w:val="24"/>
        </w:rPr>
        <w:t xml:space="preserve"> </w:t>
      </w:r>
      <w:r w:rsidRPr="00D36819">
        <w:rPr>
          <w:rFonts w:eastAsia="Arial" w:cstheme="minorHAnsi"/>
          <w:szCs w:val="24"/>
        </w:rPr>
        <w:t>evidencia de campo,</w:t>
      </w:r>
      <w:r w:rsidR="00632EF7" w:rsidRPr="00D36819">
        <w:rPr>
          <w:rFonts w:eastAsia="Arial" w:cstheme="minorHAnsi"/>
          <w:szCs w:val="24"/>
        </w:rPr>
        <w:t xml:space="preserve"> </w:t>
      </w:r>
      <w:r w:rsidRPr="00D36819">
        <w:rPr>
          <w:rFonts w:eastAsia="Arial" w:cstheme="minorHAnsi"/>
          <w:szCs w:val="24"/>
        </w:rPr>
        <w:t>evidencia contextual,</w:t>
      </w:r>
      <w:r w:rsidR="00632EF7" w:rsidRPr="00D36819">
        <w:rPr>
          <w:rFonts w:eastAsia="Arial" w:cstheme="minorHAnsi"/>
          <w:szCs w:val="24"/>
        </w:rPr>
        <w:t xml:space="preserve"> </w:t>
      </w:r>
      <w:r w:rsidRPr="00D36819">
        <w:rPr>
          <w:rFonts w:eastAsia="Arial" w:cstheme="minorHAnsi"/>
          <w:szCs w:val="24"/>
        </w:rPr>
        <w:t>documentación territorial.</w:t>
      </w:r>
    </w:p>
    <w:p w14:paraId="371D9592" w14:textId="77777777" w:rsidR="00E45A4F" w:rsidRPr="00D36819" w:rsidRDefault="00E45A4F" w:rsidP="0003728D">
      <w:pPr>
        <w:pStyle w:val="Sinespaciado"/>
        <w:jc w:val="both"/>
        <w:rPr>
          <w:rFonts w:cstheme="minorHAnsi"/>
          <w:sz w:val="24"/>
          <w:szCs w:val="24"/>
        </w:rPr>
      </w:pPr>
    </w:p>
    <w:p w14:paraId="646CBE4B" w14:textId="21B1876A" w:rsidR="00E45A4F" w:rsidRPr="00D36819" w:rsidRDefault="00E45A4F" w:rsidP="0003728D">
      <w:pPr>
        <w:pStyle w:val="Sinespaciado"/>
        <w:jc w:val="both"/>
        <w:rPr>
          <w:rFonts w:cstheme="minorHAnsi"/>
          <w:b/>
          <w:bCs/>
          <w:sz w:val="24"/>
          <w:szCs w:val="24"/>
        </w:rPr>
      </w:pPr>
      <w:r w:rsidRPr="00D36819">
        <w:rPr>
          <w:rFonts w:eastAsia="Arial" w:cstheme="minorHAnsi"/>
          <w:bCs/>
          <w:szCs w:val="24"/>
        </w:rPr>
        <w:t>Documentos</w:t>
      </w:r>
      <w:r w:rsidR="00632EF7" w:rsidRPr="00D36819">
        <w:rPr>
          <w:rFonts w:eastAsia="Arial" w:cstheme="minorHAnsi"/>
          <w:bCs/>
          <w:szCs w:val="24"/>
        </w:rPr>
        <w:t xml:space="preserve">: </w:t>
      </w:r>
      <w:r w:rsidRPr="00D36819">
        <w:rPr>
          <w:rFonts w:eastAsia="Arial" w:cstheme="minorHAnsi"/>
          <w:szCs w:val="24"/>
        </w:rPr>
        <w:t>archivos complementarios,</w:t>
      </w:r>
      <w:r w:rsidR="00632EF7" w:rsidRPr="00D36819">
        <w:rPr>
          <w:rFonts w:eastAsia="Arial" w:cstheme="minorHAnsi"/>
          <w:bCs/>
          <w:szCs w:val="24"/>
        </w:rPr>
        <w:t xml:space="preserve"> </w:t>
      </w:r>
      <w:r w:rsidRPr="00D36819">
        <w:rPr>
          <w:rFonts w:eastAsia="Arial" w:cstheme="minorHAnsi"/>
          <w:szCs w:val="24"/>
        </w:rPr>
        <w:t>anexos,</w:t>
      </w:r>
      <w:r w:rsidR="00632EF7" w:rsidRPr="00D36819">
        <w:rPr>
          <w:rFonts w:eastAsia="Arial" w:cstheme="minorHAnsi"/>
          <w:bCs/>
          <w:szCs w:val="24"/>
        </w:rPr>
        <w:t xml:space="preserve"> </w:t>
      </w:r>
      <w:r w:rsidRPr="00D36819">
        <w:rPr>
          <w:rFonts w:eastAsia="Arial" w:cstheme="minorHAnsi"/>
          <w:szCs w:val="24"/>
        </w:rPr>
        <w:t>reportes,</w:t>
      </w:r>
      <w:r w:rsidR="00632EF7" w:rsidRPr="00D36819">
        <w:rPr>
          <w:rFonts w:eastAsia="Arial" w:cstheme="minorHAnsi"/>
          <w:bCs/>
          <w:szCs w:val="24"/>
        </w:rPr>
        <w:t xml:space="preserve"> </w:t>
      </w:r>
      <w:r w:rsidRPr="00D36819">
        <w:rPr>
          <w:rFonts w:eastAsia="Arial" w:cstheme="minorHAnsi"/>
          <w:szCs w:val="24"/>
        </w:rPr>
        <w:t>documentos tácticos.</w:t>
      </w:r>
    </w:p>
    <w:p w14:paraId="3ACD270D" w14:textId="77777777" w:rsidR="00E45A4F" w:rsidRPr="00D36819" w:rsidRDefault="00E45A4F" w:rsidP="0003728D">
      <w:pPr>
        <w:pStyle w:val="Sinespaciado"/>
        <w:jc w:val="both"/>
        <w:rPr>
          <w:rFonts w:cstheme="minorHAnsi"/>
          <w:sz w:val="24"/>
          <w:szCs w:val="24"/>
        </w:rPr>
      </w:pPr>
    </w:p>
    <w:p w14:paraId="72B0B380" w14:textId="6B124BF1" w:rsidR="00E45A4F" w:rsidRPr="00D36819" w:rsidRDefault="00E45A4F" w:rsidP="0003728D">
      <w:pPr>
        <w:pStyle w:val="Sinespaciado"/>
        <w:jc w:val="both"/>
        <w:rPr>
          <w:rFonts w:cstheme="minorHAnsi"/>
          <w:b/>
          <w:bCs/>
          <w:sz w:val="24"/>
          <w:szCs w:val="24"/>
        </w:rPr>
      </w:pPr>
      <w:r w:rsidRPr="00D36819">
        <w:rPr>
          <w:rFonts w:eastAsia="Arial" w:cstheme="minorHAnsi"/>
          <w:bCs/>
          <w:szCs w:val="24"/>
        </w:rPr>
        <w:t>Notas operacionales</w:t>
      </w:r>
      <w:r w:rsidR="00632EF7" w:rsidRPr="00D36819">
        <w:rPr>
          <w:rFonts w:eastAsia="Arial" w:cstheme="minorHAnsi"/>
          <w:bCs/>
          <w:szCs w:val="24"/>
        </w:rPr>
        <w:t xml:space="preserve">: </w:t>
      </w:r>
      <w:r w:rsidRPr="00D36819">
        <w:rPr>
          <w:rFonts w:eastAsia="Arial" w:cstheme="minorHAnsi"/>
          <w:szCs w:val="24"/>
        </w:rPr>
        <w:t>observaciones,</w:t>
      </w:r>
      <w:r w:rsidR="00632EF7" w:rsidRPr="00D36819">
        <w:rPr>
          <w:rFonts w:eastAsia="Arial" w:cstheme="minorHAnsi"/>
          <w:bCs/>
          <w:szCs w:val="24"/>
        </w:rPr>
        <w:t xml:space="preserve"> </w:t>
      </w:r>
      <w:r w:rsidRPr="00D36819">
        <w:rPr>
          <w:rFonts w:eastAsia="Arial" w:cstheme="minorHAnsi"/>
          <w:szCs w:val="24"/>
        </w:rPr>
        <w:t>contextualización,</w:t>
      </w:r>
      <w:r w:rsidR="00632EF7" w:rsidRPr="00D36819">
        <w:rPr>
          <w:rFonts w:eastAsia="Arial" w:cstheme="minorHAnsi"/>
          <w:bCs/>
          <w:szCs w:val="24"/>
        </w:rPr>
        <w:t xml:space="preserve"> </w:t>
      </w:r>
      <w:r w:rsidRPr="00D36819">
        <w:rPr>
          <w:rFonts w:eastAsia="Arial" w:cstheme="minorHAnsi"/>
          <w:szCs w:val="24"/>
        </w:rPr>
        <w:t>interpretación preliminar.</w:t>
      </w:r>
    </w:p>
    <w:p w14:paraId="7FE32896" w14:textId="77777777" w:rsidR="00E45A4F" w:rsidRPr="00D36819" w:rsidRDefault="00E45A4F" w:rsidP="0003728D">
      <w:pPr>
        <w:pStyle w:val="Sinespaciado"/>
        <w:jc w:val="both"/>
        <w:rPr>
          <w:rFonts w:cstheme="minorHAnsi"/>
          <w:sz w:val="24"/>
          <w:szCs w:val="24"/>
        </w:rPr>
      </w:pPr>
    </w:p>
    <w:p w14:paraId="57E17038" w14:textId="618AE347" w:rsidR="00E45A4F" w:rsidRPr="00D36819" w:rsidRDefault="00E45A4F" w:rsidP="0003728D">
      <w:pPr>
        <w:pStyle w:val="Sinespaciado"/>
        <w:jc w:val="both"/>
        <w:rPr>
          <w:rFonts w:cstheme="minorHAnsi"/>
          <w:sz w:val="24"/>
          <w:szCs w:val="24"/>
        </w:rPr>
      </w:pPr>
      <w:r w:rsidRPr="00D36819">
        <w:rPr>
          <w:rFonts w:eastAsia="Arial" w:cstheme="minorHAnsi"/>
          <w:bCs/>
          <w:szCs w:val="24"/>
        </w:rPr>
        <w:t>Notas de voz</w:t>
      </w:r>
      <w:r w:rsidR="00632EF7" w:rsidRPr="00D36819">
        <w:rPr>
          <w:rFonts w:eastAsia="Arial" w:cstheme="minorHAnsi"/>
          <w:bCs/>
          <w:szCs w:val="24"/>
        </w:rPr>
        <w:t>:</w:t>
      </w:r>
      <w:r w:rsidR="00632EF7" w:rsidRPr="00D36819">
        <w:rPr>
          <w:rFonts w:eastAsia="Arial" w:cstheme="minorHAnsi"/>
          <w:szCs w:val="24"/>
        </w:rPr>
        <w:t xml:space="preserve"> </w:t>
      </w:r>
      <w:r w:rsidRPr="00D36819">
        <w:rPr>
          <w:rFonts w:eastAsia="Arial" w:cstheme="minorHAnsi"/>
          <w:szCs w:val="24"/>
        </w:rPr>
        <w:t xml:space="preserve">El sistema permite captura mediante dictado institucional. </w:t>
      </w:r>
    </w:p>
    <w:p w14:paraId="7E9B0329" w14:textId="77777777" w:rsidR="00E45A4F" w:rsidRPr="00D36819" w:rsidRDefault="00E45A4F" w:rsidP="0003728D">
      <w:pPr>
        <w:pStyle w:val="Sinespaciado"/>
        <w:jc w:val="both"/>
        <w:rPr>
          <w:rFonts w:cstheme="minorHAnsi"/>
          <w:sz w:val="24"/>
          <w:szCs w:val="24"/>
        </w:rPr>
      </w:pPr>
    </w:p>
    <w:p w14:paraId="79831308" w14:textId="0A3FC7D8" w:rsidR="00E45A4F" w:rsidRPr="00D36819" w:rsidRDefault="00E45A4F" w:rsidP="00632EF7">
      <w:pPr>
        <w:pStyle w:val="Ttulo2"/>
        <w:rPr>
          <w:rFonts w:asciiTheme="minorHAnsi" w:hAnsiTheme="minorHAnsi" w:cstheme="minorHAnsi"/>
        </w:rPr>
      </w:pPr>
      <w:bookmarkStart w:id="96" w:name="_Toc230955040"/>
      <w:r w:rsidRPr="00D36819">
        <w:rPr>
          <w:rFonts w:asciiTheme="minorHAnsi" w:eastAsia="Arial" w:hAnsiTheme="minorHAnsi" w:cstheme="minorHAnsi"/>
          <w:b/>
        </w:rPr>
        <w:lastRenderedPageBreak/>
        <w:t>5.4 Validación Institucional de Evidencia</w:t>
      </w:r>
      <w:bookmarkEnd w:id="96"/>
    </w:p>
    <w:p w14:paraId="347E0F2C" w14:textId="77777777" w:rsidR="00E45A4F" w:rsidRPr="00D36819" w:rsidRDefault="00E45A4F" w:rsidP="0003728D">
      <w:pPr>
        <w:pStyle w:val="Sinespaciado"/>
        <w:jc w:val="both"/>
        <w:rPr>
          <w:rFonts w:cstheme="minorHAnsi"/>
          <w:sz w:val="24"/>
          <w:szCs w:val="24"/>
        </w:rPr>
      </w:pPr>
    </w:p>
    <w:p w14:paraId="6318C8CC"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implementa controles mínimos de integridad operacional.</w:t>
      </w:r>
    </w:p>
    <w:p w14:paraId="48DC34B1" w14:textId="77777777" w:rsidR="00E45A4F" w:rsidRPr="00D36819" w:rsidRDefault="00E45A4F" w:rsidP="0003728D">
      <w:pPr>
        <w:pStyle w:val="Sinespaciado"/>
        <w:jc w:val="both"/>
        <w:rPr>
          <w:rFonts w:cstheme="minorHAnsi"/>
          <w:sz w:val="24"/>
          <w:szCs w:val="24"/>
        </w:rPr>
      </w:pPr>
    </w:p>
    <w:p w14:paraId="289D5FF5" w14:textId="4114A542" w:rsidR="00E45A4F" w:rsidRPr="00D36819" w:rsidRDefault="00E45A4F" w:rsidP="00632EF7">
      <w:pPr>
        <w:pStyle w:val="Ttulo3"/>
        <w:rPr>
          <w:rFonts w:asciiTheme="minorHAnsi" w:hAnsiTheme="minorHAnsi" w:cstheme="minorHAnsi"/>
        </w:rPr>
      </w:pPr>
      <w:bookmarkStart w:id="97" w:name="_Toc230955041"/>
      <w:r w:rsidRPr="00D36819">
        <w:rPr>
          <w:rFonts w:asciiTheme="minorHAnsi" w:eastAsia="Arial" w:hAnsiTheme="minorHAnsi" w:cstheme="minorHAnsi"/>
          <w:b/>
          <w:sz w:val="26"/>
        </w:rPr>
        <w:t>5.4.1 Validación GPS</w:t>
      </w:r>
      <w:bookmarkEnd w:id="97"/>
    </w:p>
    <w:p w14:paraId="38770156" w14:textId="77777777" w:rsidR="00E45A4F" w:rsidRPr="00D36819" w:rsidRDefault="00E45A4F" w:rsidP="0003728D">
      <w:pPr>
        <w:pStyle w:val="Sinespaciado"/>
        <w:jc w:val="both"/>
        <w:rPr>
          <w:rFonts w:cstheme="minorHAnsi"/>
          <w:sz w:val="24"/>
          <w:szCs w:val="24"/>
        </w:rPr>
      </w:pPr>
    </w:p>
    <w:p w14:paraId="1DC61231" w14:textId="59A7C311"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verifica:</w:t>
      </w:r>
      <w:r w:rsidR="00632EF7" w:rsidRPr="00D36819">
        <w:rPr>
          <w:rFonts w:eastAsia="Arial" w:cstheme="minorHAnsi"/>
          <w:szCs w:val="24"/>
        </w:rPr>
        <w:t xml:space="preserve"> </w:t>
      </w:r>
      <w:r w:rsidRPr="00D36819">
        <w:rPr>
          <w:rFonts w:eastAsia="Arial" w:cstheme="minorHAnsi"/>
          <w:szCs w:val="24"/>
        </w:rPr>
        <w:t>coordenadas,</w:t>
      </w:r>
      <w:r w:rsidR="00632EF7" w:rsidRPr="00D36819">
        <w:rPr>
          <w:rFonts w:eastAsia="Arial" w:cstheme="minorHAnsi"/>
          <w:szCs w:val="24"/>
        </w:rPr>
        <w:t xml:space="preserve"> </w:t>
      </w:r>
      <w:r w:rsidRPr="00D36819">
        <w:rPr>
          <w:rFonts w:eastAsia="Arial" w:cstheme="minorHAnsi"/>
          <w:szCs w:val="24"/>
        </w:rPr>
        <w:t>integridad espacial,</w:t>
      </w:r>
      <w:r w:rsidR="00632EF7" w:rsidRPr="00D36819">
        <w:rPr>
          <w:rFonts w:eastAsia="Arial" w:cstheme="minorHAnsi"/>
          <w:szCs w:val="24"/>
        </w:rPr>
        <w:t xml:space="preserve"> </w:t>
      </w:r>
      <w:r w:rsidRPr="00D36819">
        <w:rPr>
          <w:rFonts w:eastAsia="Arial" w:cstheme="minorHAnsi"/>
          <w:szCs w:val="24"/>
        </w:rPr>
        <w:t>consistencia geográfica</w:t>
      </w:r>
      <w:r w:rsidR="00632EF7" w:rsidRPr="00D36819">
        <w:rPr>
          <w:rFonts w:eastAsia="Arial" w:cstheme="minorHAnsi"/>
          <w:szCs w:val="24"/>
        </w:rPr>
        <w:t xml:space="preserve"> </w:t>
      </w:r>
      <w:r w:rsidRPr="00D36819">
        <w:rPr>
          <w:rFonts w:eastAsia="Arial" w:cstheme="minorHAnsi"/>
          <w:szCs w:val="24"/>
        </w:rPr>
        <w:t>y ubicación válida.</w:t>
      </w:r>
    </w:p>
    <w:p w14:paraId="52B49E1E" w14:textId="77777777" w:rsidR="00E45A4F" w:rsidRPr="00D36819" w:rsidRDefault="00E45A4F" w:rsidP="0003728D">
      <w:pPr>
        <w:pStyle w:val="Sinespaciado"/>
        <w:jc w:val="both"/>
        <w:rPr>
          <w:rFonts w:cstheme="minorHAnsi"/>
          <w:sz w:val="24"/>
          <w:szCs w:val="24"/>
        </w:rPr>
      </w:pPr>
    </w:p>
    <w:p w14:paraId="6B0595FC" w14:textId="3126E1EB" w:rsidR="00E45A4F" w:rsidRPr="00D36819" w:rsidRDefault="00E45A4F" w:rsidP="00632EF7">
      <w:pPr>
        <w:pStyle w:val="Ttulo3"/>
        <w:rPr>
          <w:rFonts w:asciiTheme="minorHAnsi" w:hAnsiTheme="minorHAnsi" w:cstheme="minorHAnsi"/>
        </w:rPr>
      </w:pPr>
      <w:bookmarkStart w:id="98" w:name="_Toc230955042"/>
      <w:r w:rsidRPr="00D36819">
        <w:rPr>
          <w:rFonts w:asciiTheme="minorHAnsi" w:eastAsia="Arial" w:hAnsiTheme="minorHAnsi" w:cstheme="minorHAnsi"/>
          <w:b/>
          <w:sz w:val="26"/>
        </w:rPr>
        <w:t>5.4.2 Validación Geométrica</w:t>
      </w:r>
      <w:bookmarkEnd w:id="98"/>
    </w:p>
    <w:p w14:paraId="5057E413" w14:textId="77777777" w:rsidR="00E45A4F" w:rsidRPr="00D36819" w:rsidRDefault="00E45A4F" w:rsidP="0003728D">
      <w:pPr>
        <w:pStyle w:val="Sinespaciado"/>
        <w:jc w:val="both"/>
        <w:rPr>
          <w:rFonts w:cstheme="minorHAnsi"/>
          <w:sz w:val="24"/>
          <w:szCs w:val="24"/>
        </w:rPr>
      </w:pPr>
    </w:p>
    <w:p w14:paraId="56D58CBC"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exige:</w:t>
      </w:r>
    </w:p>
    <w:p w14:paraId="5984EE59" w14:textId="77777777" w:rsidR="00E45A4F" w:rsidRPr="00D36819" w:rsidRDefault="00E45A4F" w:rsidP="0003728D">
      <w:pPr>
        <w:pStyle w:val="Sinespaciado"/>
        <w:jc w:val="both"/>
        <w:rPr>
          <w:rFonts w:cstheme="minorHAnsi"/>
          <w:sz w:val="24"/>
          <w:szCs w:val="24"/>
        </w:rPr>
      </w:pPr>
    </w:p>
    <w:p w14:paraId="5BB8B54E" w14:textId="2B41AF6B" w:rsidR="00E45A4F" w:rsidRPr="00D36819" w:rsidRDefault="00E45A4F" w:rsidP="0003728D">
      <w:pPr>
        <w:pStyle w:val="Sinespaciado"/>
        <w:jc w:val="both"/>
        <w:rPr>
          <w:rFonts w:cstheme="minorHAnsi"/>
          <w:b/>
          <w:bCs/>
          <w:sz w:val="24"/>
          <w:szCs w:val="24"/>
        </w:rPr>
      </w:pPr>
      <w:r w:rsidRPr="00D36819">
        <w:rPr>
          <w:rFonts w:eastAsia="Arial" w:cstheme="minorHAnsi"/>
          <w:bCs/>
          <w:szCs w:val="24"/>
        </w:rPr>
        <w:t>Individual</w:t>
      </w:r>
    </w:p>
    <w:p w14:paraId="06E10F57" w14:textId="3382347B" w:rsidR="00E45A4F" w:rsidRPr="00D36819" w:rsidRDefault="00632EF7">
      <w:pPr>
        <w:pStyle w:val="Sinespaciado"/>
        <w:numPr>
          <w:ilvl w:val="0"/>
          <w:numId w:val="7"/>
        </w:numPr>
        <w:jc w:val="both"/>
        <w:rPr>
          <w:rFonts w:cstheme="minorHAnsi"/>
          <w:sz w:val="24"/>
          <w:szCs w:val="24"/>
        </w:rPr>
      </w:pPr>
      <w:r w:rsidRPr="00D36819">
        <w:rPr>
          <w:rFonts w:eastAsia="Arial" w:cstheme="minorHAnsi"/>
          <w:szCs w:val="24"/>
        </w:rPr>
        <w:t>M</w:t>
      </w:r>
      <w:r w:rsidR="00E45A4F" w:rsidRPr="00D36819">
        <w:rPr>
          <w:rFonts w:eastAsia="Arial" w:cstheme="minorHAnsi"/>
          <w:szCs w:val="24"/>
        </w:rPr>
        <w:t>ínimo una fotografía.</w:t>
      </w:r>
    </w:p>
    <w:p w14:paraId="0316236C" w14:textId="77777777" w:rsidR="00E45A4F" w:rsidRPr="00D36819" w:rsidRDefault="00E45A4F" w:rsidP="0003728D">
      <w:pPr>
        <w:pStyle w:val="Sinespaciado"/>
        <w:jc w:val="both"/>
        <w:rPr>
          <w:rFonts w:cstheme="minorHAnsi"/>
          <w:sz w:val="24"/>
          <w:szCs w:val="24"/>
        </w:rPr>
      </w:pPr>
    </w:p>
    <w:p w14:paraId="03599D29" w14:textId="0B571F33" w:rsidR="00E45A4F" w:rsidRPr="00D36819" w:rsidRDefault="00E45A4F" w:rsidP="0003728D">
      <w:pPr>
        <w:pStyle w:val="Sinespaciado"/>
        <w:jc w:val="both"/>
        <w:rPr>
          <w:rFonts w:cstheme="minorHAnsi"/>
          <w:b/>
          <w:bCs/>
          <w:sz w:val="24"/>
          <w:szCs w:val="24"/>
        </w:rPr>
      </w:pPr>
      <w:r w:rsidRPr="00D36819">
        <w:rPr>
          <w:rFonts w:eastAsia="Arial" w:cstheme="minorHAnsi"/>
          <w:bCs/>
          <w:szCs w:val="24"/>
        </w:rPr>
        <w:t>Lineal</w:t>
      </w:r>
    </w:p>
    <w:p w14:paraId="2B1AB8BD" w14:textId="631DC47B" w:rsidR="00E45A4F" w:rsidRPr="00D36819" w:rsidRDefault="00632EF7">
      <w:pPr>
        <w:pStyle w:val="Sinespaciado"/>
        <w:numPr>
          <w:ilvl w:val="0"/>
          <w:numId w:val="7"/>
        </w:numPr>
        <w:jc w:val="both"/>
        <w:rPr>
          <w:rFonts w:cstheme="minorHAnsi"/>
          <w:sz w:val="24"/>
          <w:szCs w:val="24"/>
        </w:rPr>
      </w:pPr>
      <w:r w:rsidRPr="00D36819">
        <w:rPr>
          <w:rFonts w:eastAsia="Arial" w:cstheme="minorHAnsi"/>
          <w:szCs w:val="24"/>
        </w:rPr>
        <w:t>M</w:t>
      </w:r>
      <w:r w:rsidR="00E45A4F" w:rsidRPr="00D36819">
        <w:rPr>
          <w:rFonts w:eastAsia="Arial" w:cstheme="minorHAnsi"/>
          <w:szCs w:val="24"/>
        </w:rPr>
        <w:t>ínimo dos fotografías.</w:t>
      </w:r>
    </w:p>
    <w:p w14:paraId="3B2DF1CE" w14:textId="77777777" w:rsidR="00E45A4F" w:rsidRPr="00D36819" w:rsidRDefault="00E45A4F" w:rsidP="0003728D">
      <w:pPr>
        <w:pStyle w:val="Sinespaciado"/>
        <w:jc w:val="both"/>
        <w:rPr>
          <w:rFonts w:cstheme="minorHAnsi"/>
          <w:sz w:val="24"/>
          <w:szCs w:val="24"/>
        </w:rPr>
      </w:pPr>
    </w:p>
    <w:p w14:paraId="6CA24470" w14:textId="290C8DEB" w:rsidR="00E45A4F" w:rsidRPr="00D36819" w:rsidRDefault="00E45A4F" w:rsidP="0003728D">
      <w:pPr>
        <w:pStyle w:val="Sinespaciado"/>
        <w:jc w:val="both"/>
        <w:rPr>
          <w:rFonts w:cstheme="minorHAnsi"/>
          <w:b/>
          <w:bCs/>
          <w:sz w:val="24"/>
          <w:szCs w:val="24"/>
        </w:rPr>
      </w:pPr>
      <w:r w:rsidRPr="00D36819">
        <w:rPr>
          <w:rFonts w:eastAsia="Arial" w:cstheme="minorHAnsi"/>
          <w:bCs/>
          <w:szCs w:val="24"/>
        </w:rPr>
        <w:t>Polígono</w:t>
      </w:r>
    </w:p>
    <w:p w14:paraId="282861B1" w14:textId="77777777" w:rsidR="00E45A4F" w:rsidRPr="00D36819" w:rsidRDefault="00E45A4F" w:rsidP="0003728D">
      <w:pPr>
        <w:pStyle w:val="Sinespaciado"/>
        <w:jc w:val="both"/>
        <w:rPr>
          <w:rFonts w:cstheme="minorHAnsi"/>
          <w:sz w:val="24"/>
          <w:szCs w:val="24"/>
        </w:rPr>
      </w:pPr>
    </w:p>
    <w:p w14:paraId="30389772" w14:textId="554BD389" w:rsidR="00E45A4F" w:rsidRPr="00D36819" w:rsidRDefault="00632EF7">
      <w:pPr>
        <w:pStyle w:val="Sinespaciado"/>
        <w:numPr>
          <w:ilvl w:val="0"/>
          <w:numId w:val="7"/>
        </w:numPr>
        <w:jc w:val="both"/>
        <w:rPr>
          <w:rFonts w:cstheme="minorHAnsi"/>
          <w:sz w:val="24"/>
          <w:szCs w:val="24"/>
        </w:rPr>
      </w:pPr>
      <w:r w:rsidRPr="00D36819">
        <w:rPr>
          <w:rFonts w:eastAsia="Arial" w:cstheme="minorHAnsi"/>
          <w:szCs w:val="24"/>
        </w:rPr>
        <w:t>M</w:t>
      </w:r>
      <w:r w:rsidR="00E45A4F" w:rsidRPr="00D36819">
        <w:rPr>
          <w:rFonts w:eastAsia="Arial" w:cstheme="minorHAnsi"/>
          <w:szCs w:val="24"/>
        </w:rPr>
        <w:t xml:space="preserve">ínimo tres fotografías. </w:t>
      </w:r>
    </w:p>
    <w:p w14:paraId="0616C995" w14:textId="77777777" w:rsidR="00E45A4F" w:rsidRPr="00D36819" w:rsidRDefault="00E45A4F" w:rsidP="0003728D">
      <w:pPr>
        <w:pStyle w:val="Sinespaciado"/>
        <w:jc w:val="both"/>
        <w:rPr>
          <w:rFonts w:cstheme="minorHAnsi"/>
          <w:sz w:val="24"/>
          <w:szCs w:val="24"/>
        </w:rPr>
      </w:pPr>
    </w:p>
    <w:p w14:paraId="6486250B" w14:textId="68D0480F" w:rsidR="00E45A4F" w:rsidRPr="00D36819" w:rsidRDefault="00E45A4F" w:rsidP="00632EF7">
      <w:pPr>
        <w:pStyle w:val="Ttulo3"/>
        <w:rPr>
          <w:rFonts w:asciiTheme="minorHAnsi" w:hAnsiTheme="minorHAnsi" w:cstheme="minorHAnsi"/>
        </w:rPr>
      </w:pPr>
      <w:bookmarkStart w:id="99" w:name="_Toc230955043"/>
      <w:r w:rsidRPr="00D36819">
        <w:rPr>
          <w:rFonts w:asciiTheme="minorHAnsi" w:eastAsia="Arial" w:hAnsiTheme="minorHAnsi" w:cstheme="minorHAnsi"/>
          <w:b/>
          <w:sz w:val="26"/>
        </w:rPr>
        <w:t>5.4.3 Validación Contextual</w:t>
      </w:r>
      <w:bookmarkEnd w:id="99"/>
    </w:p>
    <w:p w14:paraId="09480272" w14:textId="77777777" w:rsidR="00E45A4F" w:rsidRPr="00D36819" w:rsidRDefault="00E45A4F" w:rsidP="0003728D">
      <w:pPr>
        <w:pStyle w:val="Sinespaciado"/>
        <w:jc w:val="both"/>
        <w:rPr>
          <w:rFonts w:cstheme="minorHAnsi"/>
          <w:sz w:val="24"/>
          <w:szCs w:val="24"/>
        </w:rPr>
      </w:pPr>
    </w:p>
    <w:p w14:paraId="47267E23" w14:textId="4787DDA9" w:rsidR="00E45A4F" w:rsidRPr="00D36819" w:rsidRDefault="00E45A4F" w:rsidP="0003728D">
      <w:pPr>
        <w:pStyle w:val="Sinespaciado"/>
        <w:jc w:val="both"/>
        <w:rPr>
          <w:rFonts w:cstheme="minorHAnsi"/>
          <w:sz w:val="24"/>
          <w:szCs w:val="24"/>
        </w:rPr>
      </w:pPr>
      <w:r w:rsidRPr="00D36819">
        <w:rPr>
          <w:rFonts w:eastAsia="Arial" w:cstheme="minorHAnsi"/>
          <w:szCs w:val="24"/>
        </w:rPr>
        <w:t>Toda evidencia debe incorporar:</w:t>
      </w:r>
      <w:r w:rsidR="00632EF7" w:rsidRPr="00D36819">
        <w:rPr>
          <w:rFonts w:eastAsia="Arial" w:cstheme="minorHAnsi"/>
          <w:szCs w:val="24"/>
        </w:rPr>
        <w:t xml:space="preserve"> </w:t>
      </w:r>
      <w:r w:rsidRPr="00D36819">
        <w:rPr>
          <w:rFonts w:eastAsia="Arial" w:cstheme="minorHAnsi"/>
          <w:szCs w:val="24"/>
        </w:rPr>
        <w:t>tipo,</w:t>
      </w:r>
      <w:r w:rsidR="00632EF7" w:rsidRPr="00D36819">
        <w:rPr>
          <w:rFonts w:eastAsia="Arial" w:cstheme="minorHAnsi"/>
          <w:szCs w:val="24"/>
        </w:rPr>
        <w:t xml:space="preserve"> </w:t>
      </w:r>
      <w:r w:rsidRPr="00D36819">
        <w:rPr>
          <w:rFonts w:eastAsia="Arial" w:cstheme="minorHAnsi"/>
          <w:szCs w:val="24"/>
        </w:rPr>
        <w:t>descripción</w:t>
      </w:r>
      <w:r w:rsidR="00632EF7" w:rsidRPr="00D36819">
        <w:rPr>
          <w:rFonts w:eastAsia="Arial" w:cstheme="minorHAnsi"/>
          <w:szCs w:val="24"/>
        </w:rPr>
        <w:t xml:space="preserve"> </w:t>
      </w:r>
      <w:r w:rsidRPr="00D36819">
        <w:rPr>
          <w:rFonts w:eastAsia="Arial" w:cstheme="minorHAnsi"/>
          <w:szCs w:val="24"/>
        </w:rPr>
        <w:t>y contextualización táctica.</w:t>
      </w:r>
    </w:p>
    <w:p w14:paraId="2AC1D171" w14:textId="77777777" w:rsidR="00E45A4F" w:rsidRPr="00D36819" w:rsidRDefault="00E45A4F" w:rsidP="0003728D">
      <w:pPr>
        <w:pStyle w:val="Sinespaciado"/>
        <w:jc w:val="both"/>
        <w:rPr>
          <w:rFonts w:cstheme="minorHAnsi"/>
          <w:sz w:val="24"/>
          <w:szCs w:val="24"/>
        </w:rPr>
      </w:pPr>
    </w:p>
    <w:p w14:paraId="688CB5E3"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Las fotografías insuficientemente contextualizadas pueden ser rechazadas por el sistema. </w:t>
      </w:r>
    </w:p>
    <w:p w14:paraId="792ABD7F" w14:textId="77777777" w:rsidR="00E45A4F" w:rsidRPr="00D36819" w:rsidRDefault="00E45A4F" w:rsidP="0003728D">
      <w:pPr>
        <w:pStyle w:val="Sinespaciado"/>
        <w:jc w:val="both"/>
        <w:rPr>
          <w:rFonts w:cstheme="minorHAnsi"/>
          <w:sz w:val="24"/>
          <w:szCs w:val="24"/>
        </w:rPr>
      </w:pPr>
    </w:p>
    <w:p w14:paraId="26E669C9" w14:textId="5435A0BE" w:rsidR="00E45A4F" w:rsidRPr="00D36819" w:rsidRDefault="00E45A4F" w:rsidP="00632EF7">
      <w:pPr>
        <w:pStyle w:val="Ttulo3"/>
        <w:rPr>
          <w:rFonts w:asciiTheme="minorHAnsi" w:hAnsiTheme="minorHAnsi" w:cstheme="minorHAnsi"/>
        </w:rPr>
      </w:pPr>
      <w:bookmarkStart w:id="100" w:name="_Toc230955044"/>
      <w:r w:rsidRPr="00D36819">
        <w:rPr>
          <w:rFonts w:asciiTheme="minorHAnsi" w:eastAsia="Arial" w:hAnsiTheme="minorHAnsi" w:cstheme="minorHAnsi"/>
          <w:b/>
          <w:sz w:val="26"/>
        </w:rPr>
        <w:lastRenderedPageBreak/>
        <w:t>5.4.4 Validación Analítica</w:t>
      </w:r>
      <w:bookmarkEnd w:id="100"/>
    </w:p>
    <w:p w14:paraId="707512D7" w14:textId="77777777" w:rsidR="00E45A4F" w:rsidRPr="00D36819" w:rsidRDefault="00E45A4F" w:rsidP="0003728D">
      <w:pPr>
        <w:pStyle w:val="Sinespaciado"/>
        <w:jc w:val="both"/>
        <w:rPr>
          <w:rFonts w:cstheme="minorHAnsi"/>
          <w:sz w:val="24"/>
          <w:szCs w:val="24"/>
        </w:rPr>
      </w:pPr>
    </w:p>
    <w:p w14:paraId="7C883364" w14:textId="7480F73C"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ejecuta revisiones automáticas orientadas a evaluar:</w:t>
      </w:r>
      <w:r w:rsidR="00632EF7" w:rsidRPr="00D36819">
        <w:rPr>
          <w:rFonts w:eastAsia="Arial" w:cstheme="minorHAnsi"/>
          <w:szCs w:val="24"/>
        </w:rPr>
        <w:t xml:space="preserve"> </w:t>
      </w:r>
      <w:r w:rsidRPr="00D36819">
        <w:rPr>
          <w:rFonts w:eastAsia="Arial" w:cstheme="minorHAnsi"/>
          <w:szCs w:val="24"/>
        </w:rPr>
        <w:t>coherencia,</w:t>
      </w:r>
      <w:r w:rsidR="00632EF7" w:rsidRPr="00D36819">
        <w:rPr>
          <w:rFonts w:eastAsia="Arial" w:cstheme="minorHAnsi"/>
          <w:szCs w:val="24"/>
        </w:rPr>
        <w:t xml:space="preserve"> </w:t>
      </w:r>
      <w:r w:rsidRPr="00D36819">
        <w:rPr>
          <w:rFonts w:eastAsia="Arial" w:cstheme="minorHAnsi"/>
          <w:szCs w:val="24"/>
        </w:rPr>
        <w:t>calidad contextual</w:t>
      </w:r>
      <w:r w:rsidR="00632EF7" w:rsidRPr="00D36819">
        <w:rPr>
          <w:rFonts w:eastAsia="Arial" w:cstheme="minorHAnsi"/>
          <w:szCs w:val="24"/>
        </w:rPr>
        <w:t xml:space="preserve"> </w:t>
      </w:r>
      <w:r w:rsidRPr="00D36819">
        <w:rPr>
          <w:rFonts w:eastAsia="Arial" w:cstheme="minorHAnsi"/>
          <w:szCs w:val="24"/>
        </w:rPr>
        <w:t>consistencia lógica</w:t>
      </w:r>
      <w:r w:rsidR="00632EF7" w:rsidRPr="00D36819">
        <w:rPr>
          <w:rFonts w:eastAsia="Arial" w:cstheme="minorHAnsi"/>
          <w:szCs w:val="24"/>
        </w:rPr>
        <w:t xml:space="preserve"> </w:t>
      </w:r>
      <w:r w:rsidRPr="00D36819">
        <w:rPr>
          <w:rFonts w:eastAsia="Arial" w:cstheme="minorHAnsi"/>
          <w:szCs w:val="24"/>
        </w:rPr>
        <w:t>y suficiencia mínima del análisis.</w:t>
      </w:r>
    </w:p>
    <w:p w14:paraId="10287BAB" w14:textId="77777777" w:rsidR="00E45A4F" w:rsidRPr="00D36819" w:rsidRDefault="00E45A4F" w:rsidP="0003728D">
      <w:pPr>
        <w:pStyle w:val="Sinespaciado"/>
        <w:jc w:val="both"/>
        <w:rPr>
          <w:rFonts w:cstheme="minorHAnsi"/>
          <w:sz w:val="24"/>
          <w:szCs w:val="24"/>
        </w:rPr>
      </w:pPr>
    </w:p>
    <w:p w14:paraId="1911FBE6" w14:textId="7947BD8D" w:rsidR="00E45A4F" w:rsidRPr="00D36819" w:rsidRDefault="00E45A4F" w:rsidP="00632EF7">
      <w:pPr>
        <w:pStyle w:val="Ttulo2"/>
        <w:rPr>
          <w:rFonts w:asciiTheme="minorHAnsi" w:hAnsiTheme="minorHAnsi" w:cstheme="minorHAnsi"/>
        </w:rPr>
      </w:pPr>
      <w:bookmarkStart w:id="101" w:name="_Toc230955045"/>
      <w:r w:rsidRPr="00D36819">
        <w:rPr>
          <w:rFonts w:asciiTheme="minorHAnsi" w:eastAsia="Arial" w:hAnsiTheme="minorHAnsi" w:cstheme="minorHAnsi"/>
          <w:b/>
        </w:rPr>
        <w:t>5.5 Estados Operacionales del Expediente</w:t>
      </w:r>
      <w:bookmarkEnd w:id="101"/>
    </w:p>
    <w:p w14:paraId="61F97334" w14:textId="77777777" w:rsidR="00E45A4F" w:rsidRPr="00D36819" w:rsidRDefault="00E45A4F" w:rsidP="0003728D">
      <w:pPr>
        <w:pStyle w:val="Sinespaciado"/>
        <w:jc w:val="both"/>
        <w:rPr>
          <w:rFonts w:cstheme="minorHAnsi"/>
          <w:sz w:val="24"/>
          <w:szCs w:val="24"/>
        </w:rPr>
      </w:pPr>
    </w:p>
    <w:p w14:paraId="39C58B20"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Los expedientes evolucionan mediante estados institucionales claramente definidos.</w:t>
      </w:r>
    </w:p>
    <w:p w14:paraId="6A77206A" w14:textId="77777777" w:rsidR="00E45A4F" w:rsidRPr="00D36819" w:rsidRDefault="00E45A4F" w:rsidP="0003728D">
      <w:pPr>
        <w:pStyle w:val="Sinespaciado"/>
        <w:jc w:val="both"/>
        <w:rPr>
          <w:rFonts w:cstheme="minorHAnsi"/>
          <w:sz w:val="24"/>
          <w:szCs w:val="24"/>
        </w:rPr>
      </w:pPr>
    </w:p>
    <w:p w14:paraId="6EF9FF0C" w14:textId="5272A0B7" w:rsidR="00E45A4F" w:rsidRPr="00D36819" w:rsidRDefault="00E45A4F" w:rsidP="00632EF7">
      <w:pPr>
        <w:pStyle w:val="Ttulo3"/>
        <w:rPr>
          <w:rFonts w:asciiTheme="minorHAnsi" w:hAnsiTheme="minorHAnsi" w:cstheme="minorHAnsi"/>
        </w:rPr>
      </w:pPr>
      <w:bookmarkStart w:id="102" w:name="_Toc230955046"/>
      <w:r w:rsidRPr="00D36819">
        <w:rPr>
          <w:rFonts w:asciiTheme="minorHAnsi" w:eastAsia="Arial" w:hAnsiTheme="minorHAnsi" w:cstheme="minorHAnsi"/>
          <w:b/>
          <w:sz w:val="26"/>
        </w:rPr>
        <w:t>5.5.1 ABIERTO</w:t>
      </w:r>
      <w:bookmarkEnd w:id="102"/>
    </w:p>
    <w:p w14:paraId="15066845" w14:textId="77777777" w:rsidR="00E45A4F" w:rsidRPr="00D36819" w:rsidRDefault="00E45A4F" w:rsidP="0003728D">
      <w:pPr>
        <w:pStyle w:val="Sinespaciado"/>
        <w:jc w:val="both"/>
        <w:rPr>
          <w:rFonts w:cstheme="minorHAnsi"/>
          <w:b/>
          <w:bCs/>
          <w:sz w:val="24"/>
          <w:szCs w:val="24"/>
        </w:rPr>
      </w:pPr>
      <w:r w:rsidRPr="00D36819">
        <w:rPr>
          <w:rFonts w:eastAsia="Arial" w:cstheme="minorHAnsi"/>
          <w:bCs/>
          <w:szCs w:val="24"/>
        </w:rPr>
        <w:t>Estado inicial del expediente.</w:t>
      </w:r>
    </w:p>
    <w:p w14:paraId="32561579" w14:textId="667CF9CE" w:rsidR="00E45A4F" w:rsidRPr="00D36819" w:rsidRDefault="00E45A4F" w:rsidP="0003728D">
      <w:pPr>
        <w:pStyle w:val="Sinespaciado"/>
        <w:jc w:val="both"/>
        <w:rPr>
          <w:rFonts w:cstheme="minorHAnsi"/>
          <w:sz w:val="24"/>
          <w:szCs w:val="24"/>
        </w:rPr>
      </w:pPr>
      <w:r w:rsidRPr="00D36819">
        <w:rPr>
          <w:rFonts w:eastAsia="Arial" w:cstheme="minorHAnsi"/>
          <w:szCs w:val="24"/>
        </w:rPr>
        <w:t>Permite:</w:t>
      </w:r>
    </w:p>
    <w:p w14:paraId="49481800" w14:textId="53C475DD"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aptura,</w:t>
      </w:r>
    </w:p>
    <w:p w14:paraId="6DCDA10C" w14:textId="6A211C2E"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E</w:t>
      </w:r>
      <w:r w:rsidR="00E45A4F" w:rsidRPr="00D36819">
        <w:rPr>
          <w:rFonts w:eastAsia="Arial" w:cstheme="minorHAnsi"/>
          <w:szCs w:val="24"/>
        </w:rPr>
        <w:t>dición,</w:t>
      </w:r>
    </w:p>
    <w:p w14:paraId="04A83C87" w14:textId="0CBC2BE7"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lastRenderedPageBreak/>
        <w:t>C</w:t>
      </w:r>
      <w:r w:rsidR="00E45A4F" w:rsidRPr="00D36819">
        <w:rPr>
          <w:rFonts w:eastAsia="Arial" w:cstheme="minorHAnsi"/>
          <w:szCs w:val="24"/>
        </w:rPr>
        <w:t>ontextualización,</w:t>
      </w:r>
    </w:p>
    <w:p w14:paraId="4526C190" w14:textId="36057EE2"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A</w:t>
      </w:r>
      <w:r w:rsidR="00E45A4F" w:rsidRPr="00D36819">
        <w:rPr>
          <w:rFonts w:eastAsia="Arial" w:cstheme="minorHAnsi"/>
          <w:szCs w:val="24"/>
        </w:rPr>
        <w:t>nálisis.</w:t>
      </w:r>
    </w:p>
    <w:p w14:paraId="7ADC85D4" w14:textId="77777777" w:rsidR="00E45A4F" w:rsidRPr="00D36819" w:rsidRDefault="00E45A4F" w:rsidP="0003728D">
      <w:pPr>
        <w:pStyle w:val="Sinespaciado"/>
        <w:jc w:val="both"/>
        <w:rPr>
          <w:rFonts w:cstheme="minorHAnsi"/>
          <w:sz w:val="24"/>
          <w:szCs w:val="24"/>
        </w:rPr>
      </w:pPr>
    </w:p>
    <w:p w14:paraId="1D935EB7" w14:textId="77777777" w:rsidR="001A4393" w:rsidRPr="00D36819" w:rsidRDefault="001A4393" w:rsidP="0003728D">
      <w:pPr>
        <w:pStyle w:val="Sinespaciado"/>
        <w:jc w:val="both"/>
        <w:rPr>
          <w:rFonts w:cstheme="minorHAnsi"/>
          <w:sz w:val="24"/>
          <w:szCs w:val="24"/>
        </w:rPr>
      </w:pPr>
    </w:p>
    <w:p w14:paraId="626C2919" w14:textId="77051C30" w:rsidR="00E45A4F" w:rsidRPr="00D36819" w:rsidRDefault="00E45A4F" w:rsidP="001A4393">
      <w:pPr>
        <w:pStyle w:val="Ttulo3"/>
        <w:rPr>
          <w:rFonts w:asciiTheme="minorHAnsi" w:hAnsiTheme="minorHAnsi" w:cstheme="minorHAnsi"/>
        </w:rPr>
      </w:pPr>
      <w:bookmarkStart w:id="103" w:name="_Toc230955047"/>
      <w:r w:rsidRPr="00D36819">
        <w:rPr>
          <w:rFonts w:asciiTheme="minorHAnsi" w:eastAsia="Arial" w:hAnsiTheme="minorHAnsi" w:cstheme="minorHAnsi"/>
          <w:b/>
          <w:sz w:val="26"/>
        </w:rPr>
        <w:t>5.5.2 EN REVISIÓN</w:t>
      </w:r>
      <w:bookmarkEnd w:id="103"/>
    </w:p>
    <w:p w14:paraId="22DB2BA9" w14:textId="1A17428E" w:rsidR="00E45A4F" w:rsidRPr="00D36819" w:rsidRDefault="00E45A4F" w:rsidP="0003728D">
      <w:pPr>
        <w:pStyle w:val="Sinespaciado"/>
        <w:jc w:val="both"/>
        <w:rPr>
          <w:rFonts w:cstheme="minorHAnsi"/>
          <w:b/>
          <w:bCs/>
          <w:sz w:val="24"/>
          <w:szCs w:val="24"/>
        </w:rPr>
      </w:pPr>
      <w:r w:rsidRPr="00D36819">
        <w:rPr>
          <w:rFonts w:eastAsia="Arial" w:cstheme="minorHAnsi"/>
          <w:bCs/>
          <w:szCs w:val="24"/>
        </w:rPr>
        <w:t>Estado posterior al envío institucional.</w:t>
      </w:r>
    </w:p>
    <w:p w14:paraId="636D775D" w14:textId="09610D0B" w:rsidR="00E45A4F" w:rsidRPr="00D36819" w:rsidRDefault="00E45A4F" w:rsidP="0003728D">
      <w:pPr>
        <w:pStyle w:val="Sinespaciado"/>
        <w:jc w:val="both"/>
        <w:rPr>
          <w:rFonts w:cstheme="minorHAnsi"/>
          <w:sz w:val="24"/>
          <w:szCs w:val="24"/>
        </w:rPr>
      </w:pPr>
      <w:r w:rsidRPr="00D36819">
        <w:rPr>
          <w:rFonts w:eastAsia="Arial" w:cstheme="minorHAnsi"/>
          <w:szCs w:val="24"/>
        </w:rPr>
        <w:t>Implica:</w:t>
      </w:r>
    </w:p>
    <w:p w14:paraId="7989260A" w14:textId="0C97D243"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B</w:t>
      </w:r>
      <w:r w:rsidR="00E45A4F" w:rsidRPr="00D36819">
        <w:rPr>
          <w:rFonts w:eastAsia="Arial" w:cstheme="minorHAnsi"/>
          <w:szCs w:val="24"/>
        </w:rPr>
        <w:t>loqueo parcial de edición,</w:t>
      </w:r>
    </w:p>
    <w:p w14:paraId="1D85461F" w14:textId="7857AE91"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R</w:t>
      </w:r>
      <w:r w:rsidR="00E45A4F" w:rsidRPr="00D36819">
        <w:rPr>
          <w:rFonts w:eastAsia="Arial" w:cstheme="minorHAnsi"/>
          <w:szCs w:val="24"/>
        </w:rPr>
        <w:t>evisión administrativa,</w:t>
      </w:r>
    </w:p>
    <w:p w14:paraId="1CDFC9BD" w14:textId="1A2E626F"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S</w:t>
      </w:r>
      <w:r w:rsidR="00E45A4F" w:rsidRPr="00D36819">
        <w:rPr>
          <w:rFonts w:eastAsia="Arial" w:cstheme="minorHAnsi"/>
          <w:szCs w:val="24"/>
        </w:rPr>
        <w:t xml:space="preserve">upervisión jerárquica. </w:t>
      </w:r>
    </w:p>
    <w:p w14:paraId="504B0D29" w14:textId="77777777" w:rsidR="00E45A4F" w:rsidRPr="00D36819" w:rsidRDefault="00E45A4F" w:rsidP="0003728D">
      <w:pPr>
        <w:pStyle w:val="Sinespaciado"/>
        <w:jc w:val="both"/>
        <w:rPr>
          <w:rFonts w:cstheme="minorHAnsi"/>
          <w:sz w:val="24"/>
          <w:szCs w:val="24"/>
        </w:rPr>
      </w:pPr>
    </w:p>
    <w:p w14:paraId="4FEA323C" w14:textId="6478FBD3" w:rsidR="00E45A4F" w:rsidRPr="00D36819" w:rsidRDefault="00E45A4F" w:rsidP="001A4393">
      <w:pPr>
        <w:pStyle w:val="Ttulo3"/>
        <w:rPr>
          <w:rFonts w:asciiTheme="minorHAnsi" w:hAnsiTheme="minorHAnsi" w:cstheme="minorHAnsi"/>
        </w:rPr>
      </w:pPr>
      <w:bookmarkStart w:id="104" w:name="_Toc230955048"/>
      <w:r w:rsidRPr="00D36819">
        <w:rPr>
          <w:rFonts w:asciiTheme="minorHAnsi" w:eastAsia="Arial" w:hAnsiTheme="minorHAnsi" w:cstheme="minorHAnsi"/>
          <w:b/>
          <w:sz w:val="26"/>
        </w:rPr>
        <w:t>5.5.3 EN AUDITORÍA</w:t>
      </w:r>
      <w:bookmarkEnd w:id="104"/>
    </w:p>
    <w:p w14:paraId="2492D2D6" w14:textId="1061C3D1" w:rsidR="00E45A4F" w:rsidRPr="00D36819" w:rsidRDefault="00E45A4F" w:rsidP="0003728D">
      <w:pPr>
        <w:pStyle w:val="Sinespaciado"/>
        <w:jc w:val="both"/>
        <w:rPr>
          <w:rFonts w:cstheme="minorHAnsi"/>
          <w:b/>
          <w:bCs/>
          <w:sz w:val="24"/>
          <w:szCs w:val="24"/>
        </w:rPr>
      </w:pPr>
      <w:r w:rsidRPr="00D36819">
        <w:rPr>
          <w:rFonts w:eastAsia="Arial" w:cstheme="minorHAnsi"/>
          <w:bCs/>
          <w:szCs w:val="24"/>
        </w:rPr>
        <w:t>Estado de evaluación técnica institucional.</w:t>
      </w:r>
    </w:p>
    <w:p w14:paraId="6C9989FA" w14:textId="11A1ED90" w:rsidR="00E45A4F" w:rsidRPr="00D36819" w:rsidRDefault="00E45A4F" w:rsidP="0003728D">
      <w:pPr>
        <w:pStyle w:val="Sinespaciado"/>
        <w:jc w:val="both"/>
        <w:rPr>
          <w:rFonts w:cstheme="minorHAnsi"/>
          <w:sz w:val="24"/>
          <w:szCs w:val="24"/>
        </w:rPr>
      </w:pPr>
      <w:r w:rsidRPr="00D36819">
        <w:rPr>
          <w:rFonts w:eastAsia="Arial" w:cstheme="minorHAnsi"/>
          <w:szCs w:val="24"/>
        </w:rPr>
        <w:t>El expediente puede:</w:t>
      </w:r>
    </w:p>
    <w:p w14:paraId="594F1D9A" w14:textId="20E991A9"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lastRenderedPageBreak/>
        <w:t>S</w:t>
      </w:r>
      <w:r w:rsidR="00E45A4F" w:rsidRPr="00D36819">
        <w:rPr>
          <w:rFonts w:eastAsia="Arial" w:cstheme="minorHAnsi"/>
          <w:szCs w:val="24"/>
        </w:rPr>
        <w:t>er analizado,</w:t>
      </w:r>
    </w:p>
    <w:p w14:paraId="4B2F786F" w14:textId="15B3A845"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A</w:t>
      </w:r>
      <w:r w:rsidR="00E45A4F" w:rsidRPr="00D36819">
        <w:rPr>
          <w:rFonts w:eastAsia="Arial" w:cstheme="minorHAnsi"/>
          <w:szCs w:val="24"/>
        </w:rPr>
        <w:t>uditado,</w:t>
      </w:r>
    </w:p>
    <w:p w14:paraId="772C0BD8" w14:textId="644F61F1"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V</w:t>
      </w:r>
      <w:r w:rsidR="00E45A4F" w:rsidRPr="00D36819">
        <w:rPr>
          <w:rFonts w:eastAsia="Arial" w:cstheme="minorHAnsi"/>
          <w:szCs w:val="24"/>
        </w:rPr>
        <w:t>alidado,</w:t>
      </w:r>
    </w:p>
    <w:p w14:paraId="6FCF4F48" w14:textId="4DE4F379"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D</w:t>
      </w:r>
      <w:r w:rsidR="00E45A4F" w:rsidRPr="00D36819">
        <w:rPr>
          <w:rFonts w:eastAsia="Arial" w:cstheme="minorHAnsi"/>
          <w:szCs w:val="24"/>
        </w:rPr>
        <w:t>evuelto.</w:t>
      </w:r>
    </w:p>
    <w:p w14:paraId="7F217A0F" w14:textId="77777777" w:rsidR="00E45A4F" w:rsidRPr="00D36819" w:rsidRDefault="00E45A4F" w:rsidP="0003728D">
      <w:pPr>
        <w:pStyle w:val="Sinespaciado"/>
        <w:jc w:val="both"/>
        <w:rPr>
          <w:rFonts w:cstheme="minorHAnsi"/>
          <w:sz w:val="24"/>
          <w:szCs w:val="24"/>
        </w:rPr>
      </w:pPr>
    </w:p>
    <w:p w14:paraId="7BC40F3C" w14:textId="5C7B537E" w:rsidR="00E45A4F" w:rsidRPr="00D36819" w:rsidRDefault="00E45A4F" w:rsidP="001A4393">
      <w:pPr>
        <w:pStyle w:val="Ttulo3"/>
        <w:rPr>
          <w:rFonts w:asciiTheme="minorHAnsi" w:hAnsiTheme="minorHAnsi" w:cstheme="minorHAnsi"/>
        </w:rPr>
      </w:pPr>
      <w:bookmarkStart w:id="105" w:name="_Toc230955049"/>
      <w:r w:rsidRPr="00D36819">
        <w:rPr>
          <w:rFonts w:asciiTheme="minorHAnsi" w:eastAsia="Arial" w:hAnsiTheme="minorHAnsi" w:cstheme="minorHAnsi"/>
          <w:b/>
          <w:sz w:val="26"/>
        </w:rPr>
        <w:t>5.5.4 DEVUELTO</w:t>
      </w:r>
      <w:bookmarkEnd w:id="105"/>
    </w:p>
    <w:p w14:paraId="6437F994" w14:textId="036372AA" w:rsidR="00E45A4F" w:rsidRPr="00D36819" w:rsidRDefault="00E45A4F" w:rsidP="0003728D">
      <w:pPr>
        <w:pStyle w:val="Sinespaciado"/>
        <w:jc w:val="both"/>
        <w:rPr>
          <w:rFonts w:cstheme="minorHAnsi"/>
          <w:b/>
          <w:bCs/>
          <w:sz w:val="24"/>
          <w:szCs w:val="24"/>
        </w:rPr>
      </w:pPr>
      <w:r w:rsidRPr="00D36819">
        <w:rPr>
          <w:rFonts w:eastAsia="Arial" w:cstheme="minorHAnsi"/>
          <w:bCs/>
          <w:szCs w:val="24"/>
        </w:rPr>
        <w:t>Estado aplicado cuando:</w:t>
      </w:r>
    </w:p>
    <w:p w14:paraId="526E8E49" w14:textId="337F02A6"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E</w:t>
      </w:r>
      <w:r w:rsidR="00E45A4F" w:rsidRPr="00D36819">
        <w:rPr>
          <w:rFonts w:eastAsia="Arial" w:cstheme="minorHAnsi"/>
          <w:szCs w:val="24"/>
        </w:rPr>
        <w:t>xisten inconsistencias,</w:t>
      </w:r>
    </w:p>
    <w:p w14:paraId="76557975" w14:textId="4302BC33"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F</w:t>
      </w:r>
      <w:r w:rsidR="00E45A4F" w:rsidRPr="00D36819">
        <w:rPr>
          <w:rFonts w:eastAsia="Arial" w:cstheme="minorHAnsi"/>
          <w:szCs w:val="24"/>
        </w:rPr>
        <w:t>alta información,</w:t>
      </w:r>
    </w:p>
    <w:p w14:paraId="48216FC5" w14:textId="61A85007"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S</w:t>
      </w:r>
      <w:r w:rsidR="00E45A4F" w:rsidRPr="00D36819">
        <w:rPr>
          <w:rFonts w:eastAsia="Arial" w:cstheme="minorHAnsi"/>
          <w:szCs w:val="24"/>
        </w:rPr>
        <w:t>e requieren correcciones,</w:t>
      </w:r>
    </w:p>
    <w:p w14:paraId="45C9B28E" w14:textId="1ADDCA86"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E</w:t>
      </w:r>
      <w:r w:rsidR="00E45A4F" w:rsidRPr="00D36819">
        <w:rPr>
          <w:rFonts w:eastAsia="Arial" w:cstheme="minorHAnsi"/>
          <w:szCs w:val="24"/>
        </w:rPr>
        <w:t>l análisis es insuficiente.</w:t>
      </w:r>
    </w:p>
    <w:p w14:paraId="65D3D131" w14:textId="77777777" w:rsidR="00E45A4F" w:rsidRPr="00D36819" w:rsidRDefault="00E45A4F" w:rsidP="0003728D">
      <w:pPr>
        <w:pStyle w:val="Sinespaciado"/>
        <w:jc w:val="both"/>
        <w:rPr>
          <w:rFonts w:cstheme="minorHAnsi"/>
          <w:sz w:val="24"/>
          <w:szCs w:val="24"/>
        </w:rPr>
      </w:pPr>
    </w:p>
    <w:p w14:paraId="0A0D3C51"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El sistema incorpora comentarios institucionales de devolución. </w:t>
      </w:r>
    </w:p>
    <w:p w14:paraId="38CF980A" w14:textId="77777777" w:rsidR="00E45A4F" w:rsidRPr="00D36819" w:rsidRDefault="00E45A4F" w:rsidP="0003728D">
      <w:pPr>
        <w:pStyle w:val="Sinespaciado"/>
        <w:jc w:val="both"/>
        <w:rPr>
          <w:rFonts w:cstheme="minorHAnsi"/>
          <w:sz w:val="24"/>
          <w:szCs w:val="24"/>
        </w:rPr>
      </w:pPr>
    </w:p>
    <w:p w14:paraId="63AB74B5" w14:textId="55EFAD73" w:rsidR="00E45A4F" w:rsidRPr="00D36819" w:rsidRDefault="00E45A4F" w:rsidP="001A4393">
      <w:pPr>
        <w:pStyle w:val="Ttulo3"/>
        <w:rPr>
          <w:rFonts w:asciiTheme="minorHAnsi" w:hAnsiTheme="minorHAnsi" w:cstheme="minorHAnsi"/>
        </w:rPr>
      </w:pPr>
      <w:bookmarkStart w:id="106" w:name="_Toc230955050"/>
      <w:r w:rsidRPr="00D36819">
        <w:rPr>
          <w:rFonts w:asciiTheme="minorHAnsi" w:eastAsia="Arial" w:hAnsiTheme="minorHAnsi" w:cstheme="minorHAnsi"/>
          <w:b/>
          <w:sz w:val="26"/>
        </w:rPr>
        <w:lastRenderedPageBreak/>
        <w:t>5.5.5 VALIDADO</w:t>
      </w:r>
      <w:bookmarkEnd w:id="106"/>
    </w:p>
    <w:p w14:paraId="6BB7CA68" w14:textId="77A1701C" w:rsidR="00E45A4F" w:rsidRPr="00D36819" w:rsidRDefault="00E45A4F" w:rsidP="0003728D">
      <w:pPr>
        <w:pStyle w:val="Sinespaciado"/>
        <w:jc w:val="both"/>
        <w:rPr>
          <w:rFonts w:cstheme="minorHAnsi"/>
          <w:b/>
          <w:bCs/>
          <w:sz w:val="24"/>
          <w:szCs w:val="24"/>
        </w:rPr>
      </w:pPr>
      <w:r w:rsidRPr="00D36819">
        <w:rPr>
          <w:rFonts w:eastAsia="Arial" w:cstheme="minorHAnsi"/>
          <w:bCs/>
          <w:szCs w:val="24"/>
        </w:rPr>
        <w:t>Estado final institucional.</w:t>
      </w:r>
    </w:p>
    <w:p w14:paraId="28C3F718" w14:textId="0756D783" w:rsidR="00E45A4F" w:rsidRPr="00D36819" w:rsidRDefault="00E45A4F" w:rsidP="0003728D">
      <w:pPr>
        <w:pStyle w:val="Sinespaciado"/>
        <w:jc w:val="both"/>
        <w:rPr>
          <w:rFonts w:cstheme="minorHAnsi"/>
          <w:sz w:val="24"/>
          <w:szCs w:val="24"/>
        </w:rPr>
      </w:pPr>
      <w:r w:rsidRPr="00D36819">
        <w:rPr>
          <w:rFonts w:eastAsia="Arial" w:cstheme="minorHAnsi"/>
          <w:szCs w:val="24"/>
        </w:rPr>
        <w:t>Indica:</w:t>
      </w:r>
    </w:p>
    <w:p w14:paraId="00EB1669" w14:textId="5752A227"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A</w:t>
      </w:r>
      <w:r w:rsidR="00E45A4F" w:rsidRPr="00D36819">
        <w:rPr>
          <w:rFonts w:eastAsia="Arial" w:cstheme="minorHAnsi"/>
          <w:szCs w:val="24"/>
        </w:rPr>
        <w:t>probación,</w:t>
      </w:r>
    </w:p>
    <w:p w14:paraId="55C76095" w14:textId="2B2B9E73"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ierre,</w:t>
      </w:r>
    </w:p>
    <w:p w14:paraId="5CD114F0" w14:textId="63CAF3F6"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I</w:t>
      </w:r>
      <w:r w:rsidR="00E45A4F" w:rsidRPr="00D36819">
        <w:rPr>
          <w:rFonts w:eastAsia="Arial" w:cstheme="minorHAnsi"/>
          <w:szCs w:val="24"/>
        </w:rPr>
        <w:t>ncorporación al histórico,</w:t>
      </w:r>
    </w:p>
    <w:p w14:paraId="5C1D1433" w14:textId="4014BA90"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onsolidación institucional.</w:t>
      </w:r>
    </w:p>
    <w:p w14:paraId="629CE0A3" w14:textId="77777777" w:rsidR="00E45A4F" w:rsidRPr="00D36819" w:rsidRDefault="00E45A4F" w:rsidP="0003728D">
      <w:pPr>
        <w:pStyle w:val="Sinespaciado"/>
        <w:jc w:val="both"/>
        <w:rPr>
          <w:rFonts w:cstheme="minorHAnsi"/>
          <w:sz w:val="24"/>
          <w:szCs w:val="24"/>
        </w:rPr>
      </w:pPr>
    </w:p>
    <w:p w14:paraId="7516B083" w14:textId="55F19600" w:rsidR="00E45A4F" w:rsidRPr="00D36819" w:rsidRDefault="00E45A4F" w:rsidP="001A4393">
      <w:pPr>
        <w:pStyle w:val="Ttulo2"/>
        <w:rPr>
          <w:rFonts w:asciiTheme="minorHAnsi" w:hAnsiTheme="minorHAnsi" w:cstheme="minorHAnsi"/>
        </w:rPr>
      </w:pPr>
      <w:bookmarkStart w:id="107" w:name="_Toc230955051"/>
      <w:r w:rsidRPr="00D36819">
        <w:rPr>
          <w:rFonts w:asciiTheme="minorHAnsi" w:eastAsia="Arial" w:hAnsiTheme="minorHAnsi" w:cstheme="minorHAnsi"/>
          <w:b/>
        </w:rPr>
        <w:t>5.6 Componentes Analíticos del Expediente</w:t>
      </w:r>
      <w:bookmarkEnd w:id="107"/>
    </w:p>
    <w:p w14:paraId="027E843C"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Cada expediente puede incorporar múltiples productos de inteligencia.</w:t>
      </w:r>
    </w:p>
    <w:p w14:paraId="4AA3A1FA" w14:textId="77777777" w:rsidR="00E45A4F" w:rsidRPr="00D36819" w:rsidRDefault="00E45A4F" w:rsidP="0003728D">
      <w:pPr>
        <w:pStyle w:val="Sinespaciado"/>
        <w:jc w:val="both"/>
        <w:rPr>
          <w:rFonts w:cstheme="minorHAnsi"/>
          <w:sz w:val="24"/>
          <w:szCs w:val="24"/>
        </w:rPr>
      </w:pPr>
    </w:p>
    <w:p w14:paraId="5DF9760C" w14:textId="183DDE83" w:rsidR="00E45A4F" w:rsidRPr="00D36819" w:rsidRDefault="00E45A4F" w:rsidP="001A4393">
      <w:pPr>
        <w:pStyle w:val="Ttulo3"/>
        <w:rPr>
          <w:rFonts w:asciiTheme="minorHAnsi" w:hAnsiTheme="minorHAnsi" w:cstheme="minorHAnsi"/>
        </w:rPr>
      </w:pPr>
      <w:bookmarkStart w:id="108" w:name="_Toc230955052"/>
      <w:r w:rsidRPr="00D36819">
        <w:rPr>
          <w:rFonts w:asciiTheme="minorHAnsi" w:eastAsia="Arial" w:hAnsiTheme="minorHAnsi" w:cstheme="minorHAnsi"/>
          <w:b/>
          <w:sz w:val="26"/>
        </w:rPr>
        <w:t>5.6.1 Hallazgos</w:t>
      </w:r>
      <w:bookmarkEnd w:id="108"/>
    </w:p>
    <w:p w14:paraId="1B374801" w14:textId="188E12BF" w:rsidR="00E45A4F" w:rsidRPr="00D36819" w:rsidRDefault="00E45A4F" w:rsidP="0003728D">
      <w:pPr>
        <w:pStyle w:val="Sinespaciado"/>
        <w:jc w:val="both"/>
        <w:rPr>
          <w:rFonts w:cstheme="minorHAnsi"/>
          <w:b/>
          <w:bCs/>
          <w:sz w:val="24"/>
          <w:szCs w:val="24"/>
        </w:rPr>
      </w:pPr>
      <w:r w:rsidRPr="00D36819">
        <w:rPr>
          <w:rFonts w:eastAsia="Arial" w:cstheme="minorHAnsi"/>
          <w:bCs/>
          <w:szCs w:val="24"/>
        </w:rPr>
        <w:t>Elementos relevantes detectados durante el análisis.</w:t>
      </w:r>
    </w:p>
    <w:p w14:paraId="3E8BFC0B" w14:textId="1D71E3FC" w:rsidR="00E45A4F" w:rsidRPr="00D36819" w:rsidRDefault="00E45A4F" w:rsidP="0003728D">
      <w:pPr>
        <w:pStyle w:val="Sinespaciado"/>
        <w:jc w:val="both"/>
        <w:rPr>
          <w:rFonts w:cstheme="minorHAnsi"/>
          <w:sz w:val="24"/>
          <w:szCs w:val="24"/>
        </w:rPr>
      </w:pPr>
      <w:r w:rsidRPr="00D36819">
        <w:rPr>
          <w:rFonts w:eastAsia="Arial" w:cstheme="minorHAnsi"/>
          <w:szCs w:val="24"/>
        </w:rPr>
        <w:t>Pueden incluir:</w:t>
      </w:r>
    </w:p>
    <w:p w14:paraId="1B510E9C" w14:textId="28A7CF76"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lastRenderedPageBreak/>
        <w:t>I</w:t>
      </w:r>
      <w:r w:rsidR="00E45A4F" w:rsidRPr="00D36819">
        <w:rPr>
          <w:rFonts w:eastAsia="Arial" w:cstheme="minorHAnsi"/>
          <w:szCs w:val="24"/>
        </w:rPr>
        <w:t>ndicadores,</w:t>
      </w:r>
    </w:p>
    <w:p w14:paraId="0FAA3DA2" w14:textId="38BFBD15"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orrelaciones,</w:t>
      </w:r>
    </w:p>
    <w:p w14:paraId="110B23DB" w14:textId="6C3C5F09"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P</w:t>
      </w:r>
      <w:r w:rsidR="00E45A4F" w:rsidRPr="00D36819">
        <w:rPr>
          <w:rFonts w:eastAsia="Arial" w:cstheme="minorHAnsi"/>
          <w:szCs w:val="24"/>
        </w:rPr>
        <w:t>atrones,</w:t>
      </w:r>
    </w:p>
    <w:p w14:paraId="0136750D" w14:textId="77777777" w:rsidR="001A4393" w:rsidRPr="00D36819" w:rsidRDefault="001A4393">
      <w:pPr>
        <w:pStyle w:val="Sinespaciado"/>
        <w:numPr>
          <w:ilvl w:val="0"/>
          <w:numId w:val="7"/>
        </w:numPr>
        <w:jc w:val="both"/>
        <w:rPr>
          <w:rFonts w:cstheme="minorHAnsi"/>
          <w:sz w:val="24"/>
          <w:szCs w:val="24"/>
        </w:rPr>
      </w:pPr>
      <w:r w:rsidRPr="00D36819">
        <w:rPr>
          <w:rFonts w:eastAsia="Arial" w:cstheme="minorHAnsi"/>
          <w:szCs w:val="24"/>
        </w:rPr>
        <w:t>F</w:t>
      </w:r>
      <w:r w:rsidR="00E45A4F" w:rsidRPr="00D36819">
        <w:rPr>
          <w:rFonts w:eastAsia="Arial" w:cstheme="minorHAnsi"/>
          <w:szCs w:val="24"/>
        </w:rPr>
        <w:t>actores criminológicos.</w:t>
      </w:r>
    </w:p>
    <w:p w14:paraId="7919666B" w14:textId="018509A3" w:rsidR="00E45A4F" w:rsidRPr="00D36819" w:rsidRDefault="00E45A4F" w:rsidP="001A4393">
      <w:pPr>
        <w:pStyle w:val="Ttulo3"/>
        <w:rPr>
          <w:rFonts w:asciiTheme="minorHAnsi" w:hAnsiTheme="minorHAnsi" w:cstheme="minorHAnsi"/>
        </w:rPr>
      </w:pPr>
      <w:bookmarkStart w:id="109" w:name="_Toc230955053"/>
      <w:r w:rsidRPr="00D36819">
        <w:rPr>
          <w:rFonts w:asciiTheme="minorHAnsi" w:eastAsia="Arial" w:hAnsiTheme="minorHAnsi" w:cstheme="minorHAnsi"/>
          <w:b/>
          <w:sz w:val="26"/>
        </w:rPr>
        <w:t>5.6.2 Evaluación de Riesgo</w:t>
      </w:r>
      <w:bookmarkEnd w:id="109"/>
    </w:p>
    <w:p w14:paraId="3139FC35" w14:textId="67CF7187" w:rsidR="00E45A4F" w:rsidRPr="00D36819" w:rsidRDefault="00E45A4F" w:rsidP="0003728D">
      <w:pPr>
        <w:pStyle w:val="Sinespaciado"/>
        <w:jc w:val="both"/>
        <w:rPr>
          <w:rFonts w:cstheme="minorHAnsi"/>
          <w:b/>
          <w:bCs/>
          <w:sz w:val="24"/>
          <w:szCs w:val="24"/>
        </w:rPr>
      </w:pPr>
      <w:r w:rsidRPr="00D36819">
        <w:rPr>
          <w:rFonts w:eastAsia="Arial" w:cstheme="minorHAnsi"/>
          <w:bCs/>
          <w:szCs w:val="24"/>
        </w:rPr>
        <w:t>La plataforma clasifica riesgo:</w:t>
      </w:r>
    </w:p>
    <w:p w14:paraId="188D4EEE" w14:textId="7BA7B88E"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B</w:t>
      </w:r>
      <w:r w:rsidR="00E45A4F" w:rsidRPr="00D36819">
        <w:rPr>
          <w:rFonts w:eastAsia="Arial" w:cstheme="minorHAnsi"/>
          <w:szCs w:val="24"/>
        </w:rPr>
        <w:t>ajo,</w:t>
      </w:r>
    </w:p>
    <w:p w14:paraId="0019B37E" w14:textId="3DECE2ED"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M</w:t>
      </w:r>
      <w:r w:rsidR="00E45A4F" w:rsidRPr="00D36819">
        <w:rPr>
          <w:rFonts w:eastAsia="Arial" w:cstheme="minorHAnsi"/>
          <w:szCs w:val="24"/>
        </w:rPr>
        <w:t>edio,</w:t>
      </w:r>
    </w:p>
    <w:p w14:paraId="750790A2" w14:textId="4665A685"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A</w:t>
      </w:r>
      <w:r w:rsidR="00E45A4F" w:rsidRPr="00D36819">
        <w:rPr>
          <w:rFonts w:eastAsia="Arial" w:cstheme="minorHAnsi"/>
          <w:szCs w:val="24"/>
        </w:rPr>
        <w:t>lto,</w:t>
      </w:r>
    </w:p>
    <w:p w14:paraId="3E4488F8" w14:textId="7DC11CF1"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rítico.</w:t>
      </w:r>
    </w:p>
    <w:p w14:paraId="66476BC8" w14:textId="77777777" w:rsidR="00E45A4F" w:rsidRPr="00D36819" w:rsidRDefault="00E45A4F" w:rsidP="0003728D">
      <w:pPr>
        <w:pStyle w:val="Sinespaciado"/>
        <w:jc w:val="both"/>
        <w:rPr>
          <w:rFonts w:cstheme="minorHAnsi"/>
          <w:sz w:val="24"/>
          <w:szCs w:val="24"/>
        </w:rPr>
      </w:pPr>
    </w:p>
    <w:p w14:paraId="45496EDD" w14:textId="789AFDEA" w:rsidR="00E45A4F" w:rsidRPr="00D36819" w:rsidRDefault="00E45A4F" w:rsidP="001A4393">
      <w:pPr>
        <w:pStyle w:val="Ttulo3"/>
        <w:rPr>
          <w:rFonts w:asciiTheme="minorHAnsi" w:hAnsiTheme="minorHAnsi" w:cstheme="minorHAnsi"/>
        </w:rPr>
      </w:pPr>
      <w:bookmarkStart w:id="110" w:name="_Toc230955054"/>
      <w:r w:rsidRPr="00D36819">
        <w:rPr>
          <w:rFonts w:asciiTheme="minorHAnsi" w:eastAsia="Arial" w:hAnsiTheme="minorHAnsi" w:cstheme="minorHAnsi"/>
          <w:b/>
          <w:sz w:val="26"/>
        </w:rPr>
        <w:t>5.6.3 Interpretación Territorial</w:t>
      </w:r>
      <w:bookmarkEnd w:id="110"/>
    </w:p>
    <w:p w14:paraId="7B63DF73" w14:textId="77777777" w:rsidR="00E45A4F" w:rsidRPr="00D36819" w:rsidRDefault="00E45A4F" w:rsidP="0003728D">
      <w:pPr>
        <w:pStyle w:val="Sinespaciado"/>
        <w:jc w:val="both"/>
        <w:rPr>
          <w:rFonts w:cstheme="minorHAnsi"/>
          <w:b/>
          <w:bCs/>
          <w:sz w:val="24"/>
          <w:szCs w:val="24"/>
        </w:rPr>
      </w:pPr>
      <w:r w:rsidRPr="00D36819">
        <w:rPr>
          <w:rFonts w:eastAsia="Arial" w:cstheme="minorHAnsi"/>
          <w:bCs/>
          <w:szCs w:val="24"/>
        </w:rPr>
        <w:t>Descripción criminológica del entorno espacial.</w:t>
      </w:r>
    </w:p>
    <w:p w14:paraId="41804247" w14:textId="77777777" w:rsidR="00E45A4F" w:rsidRPr="00D36819" w:rsidRDefault="00E45A4F" w:rsidP="0003728D">
      <w:pPr>
        <w:pStyle w:val="Sinespaciado"/>
        <w:jc w:val="both"/>
        <w:rPr>
          <w:rFonts w:cstheme="minorHAnsi"/>
          <w:sz w:val="24"/>
          <w:szCs w:val="24"/>
        </w:rPr>
      </w:pPr>
    </w:p>
    <w:p w14:paraId="3F35CACC" w14:textId="0FB70A3E" w:rsidR="00E45A4F" w:rsidRPr="00D36819" w:rsidRDefault="00E45A4F" w:rsidP="001A4393">
      <w:pPr>
        <w:pStyle w:val="Ttulo3"/>
        <w:rPr>
          <w:rFonts w:asciiTheme="minorHAnsi" w:hAnsiTheme="minorHAnsi" w:cstheme="minorHAnsi"/>
        </w:rPr>
      </w:pPr>
      <w:bookmarkStart w:id="111" w:name="_Toc230955055"/>
      <w:r w:rsidRPr="00D36819">
        <w:rPr>
          <w:rFonts w:asciiTheme="minorHAnsi" w:eastAsia="Arial" w:hAnsiTheme="minorHAnsi" w:cstheme="minorHAnsi"/>
          <w:b/>
          <w:sz w:val="26"/>
        </w:rPr>
        <w:lastRenderedPageBreak/>
        <w:t>5.6.4 Conclusiones</w:t>
      </w:r>
      <w:bookmarkEnd w:id="111"/>
    </w:p>
    <w:p w14:paraId="0DB1C290" w14:textId="77777777" w:rsidR="00E45A4F" w:rsidRPr="00D36819" w:rsidRDefault="00E45A4F" w:rsidP="0003728D">
      <w:pPr>
        <w:pStyle w:val="Sinespaciado"/>
        <w:jc w:val="both"/>
        <w:rPr>
          <w:rFonts w:cstheme="minorHAnsi"/>
          <w:b/>
          <w:bCs/>
          <w:sz w:val="24"/>
          <w:szCs w:val="24"/>
        </w:rPr>
      </w:pPr>
      <w:r w:rsidRPr="00D36819">
        <w:rPr>
          <w:rFonts w:eastAsia="Arial" w:cstheme="minorHAnsi"/>
          <w:bCs/>
          <w:szCs w:val="24"/>
        </w:rPr>
        <w:t>Síntesis institucional derivada del análisis.</w:t>
      </w:r>
    </w:p>
    <w:p w14:paraId="7781C89B" w14:textId="77777777" w:rsidR="00E45A4F" w:rsidRPr="00D36819" w:rsidRDefault="00E45A4F" w:rsidP="0003728D">
      <w:pPr>
        <w:pStyle w:val="Sinespaciado"/>
        <w:jc w:val="both"/>
        <w:rPr>
          <w:rFonts w:cstheme="minorHAnsi"/>
          <w:sz w:val="24"/>
          <w:szCs w:val="24"/>
        </w:rPr>
      </w:pPr>
    </w:p>
    <w:p w14:paraId="68BD36DE" w14:textId="0E077427" w:rsidR="00E45A4F" w:rsidRPr="00D36819" w:rsidRDefault="00E45A4F" w:rsidP="001A4393">
      <w:pPr>
        <w:pStyle w:val="Ttulo3"/>
        <w:rPr>
          <w:rFonts w:asciiTheme="minorHAnsi" w:hAnsiTheme="minorHAnsi" w:cstheme="minorHAnsi"/>
        </w:rPr>
      </w:pPr>
      <w:bookmarkStart w:id="112" w:name="_Toc230955056"/>
      <w:r w:rsidRPr="00D36819">
        <w:rPr>
          <w:rFonts w:asciiTheme="minorHAnsi" w:eastAsia="Arial" w:hAnsiTheme="minorHAnsi" w:cstheme="minorHAnsi"/>
          <w:b/>
          <w:sz w:val="26"/>
        </w:rPr>
        <w:t>5.6.5 Recomendaciones</w:t>
      </w:r>
      <w:bookmarkEnd w:id="112"/>
    </w:p>
    <w:p w14:paraId="31E63A66" w14:textId="2E41560D" w:rsidR="00E45A4F" w:rsidRPr="00D36819" w:rsidRDefault="00E45A4F" w:rsidP="0003728D">
      <w:pPr>
        <w:pStyle w:val="Sinespaciado"/>
        <w:jc w:val="both"/>
        <w:rPr>
          <w:rFonts w:cstheme="minorHAnsi"/>
          <w:b/>
          <w:bCs/>
          <w:sz w:val="24"/>
          <w:szCs w:val="24"/>
        </w:rPr>
      </w:pPr>
      <w:r w:rsidRPr="00D36819">
        <w:rPr>
          <w:rFonts w:eastAsia="Arial" w:cstheme="minorHAnsi"/>
          <w:bCs/>
          <w:szCs w:val="24"/>
        </w:rPr>
        <w:t>Orientaciones:</w:t>
      </w:r>
    </w:p>
    <w:p w14:paraId="685B23E2" w14:textId="5B10F1C5"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T</w:t>
      </w:r>
      <w:r w:rsidR="00E45A4F" w:rsidRPr="00D36819">
        <w:rPr>
          <w:rFonts w:eastAsia="Arial" w:cstheme="minorHAnsi"/>
          <w:szCs w:val="24"/>
        </w:rPr>
        <w:t>ácticas,</w:t>
      </w:r>
    </w:p>
    <w:p w14:paraId="0B7C8439" w14:textId="14A72586"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E</w:t>
      </w:r>
      <w:r w:rsidR="00E45A4F" w:rsidRPr="00D36819">
        <w:rPr>
          <w:rFonts w:eastAsia="Arial" w:cstheme="minorHAnsi"/>
          <w:szCs w:val="24"/>
        </w:rPr>
        <w:t>stratégicas,</w:t>
      </w:r>
    </w:p>
    <w:p w14:paraId="42E9407F" w14:textId="10491664"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P</w:t>
      </w:r>
      <w:r w:rsidR="00E45A4F" w:rsidRPr="00D36819">
        <w:rPr>
          <w:rFonts w:eastAsia="Arial" w:cstheme="minorHAnsi"/>
          <w:szCs w:val="24"/>
        </w:rPr>
        <w:t>reventivas,</w:t>
      </w:r>
    </w:p>
    <w:p w14:paraId="095C0E0C" w14:textId="2CDFDB2B" w:rsidR="00E45A4F" w:rsidRPr="00D36819" w:rsidRDefault="001A4393">
      <w:pPr>
        <w:pStyle w:val="Sinespaciado"/>
        <w:numPr>
          <w:ilvl w:val="0"/>
          <w:numId w:val="7"/>
        </w:numPr>
        <w:jc w:val="both"/>
        <w:rPr>
          <w:rFonts w:cstheme="minorHAnsi"/>
          <w:sz w:val="24"/>
          <w:szCs w:val="24"/>
        </w:rPr>
      </w:pPr>
      <w:r w:rsidRPr="00D36819">
        <w:rPr>
          <w:rFonts w:eastAsia="Arial" w:cstheme="minorHAnsi"/>
          <w:szCs w:val="24"/>
        </w:rPr>
        <w:t>D</w:t>
      </w:r>
      <w:r w:rsidR="00E45A4F" w:rsidRPr="00D36819">
        <w:rPr>
          <w:rFonts w:eastAsia="Arial" w:cstheme="minorHAnsi"/>
          <w:szCs w:val="24"/>
        </w:rPr>
        <w:t>e intervención.</w:t>
      </w:r>
    </w:p>
    <w:p w14:paraId="2B93A7E5" w14:textId="77777777" w:rsidR="00E45A4F" w:rsidRPr="00D36819" w:rsidRDefault="00E45A4F" w:rsidP="0003728D">
      <w:pPr>
        <w:pStyle w:val="Sinespaciado"/>
        <w:jc w:val="both"/>
        <w:rPr>
          <w:rFonts w:cstheme="minorHAnsi"/>
          <w:sz w:val="24"/>
          <w:szCs w:val="24"/>
        </w:rPr>
      </w:pPr>
    </w:p>
    <w:p w14:paraId="08457C57" w14:textId="70720D22" w:rsidR="00E45A4F" w:rsidRPr="00D36819" w:rsidRDefault="00E45A4F" w:rsidP="001A4393">
      <w:pPr>
        <w:pStyle w:val="Ttulo2"/>
        <w:rPr>
          <w:rFonts w:asciiTheme="minorHAnsi" w:hAnsiTheme="minorHAnsi" w:cstheme="minorHAnsi"/>
        </w:rPr>
      </w:pPr>
      <w:bookmarkStart w:id="113" w:name="_Toc230955057"/>
      <w:r w:rsidRPr="00D36819">
        <w:rPr>
          <w:rFonts w:asciiTheme="minorHAnsi" w:eastAsia="Arial" w:hAnsiTheme="minorHAnsi" w:cstheme="minorHAnsi"/>
          <w:b/>
        </w:rPr>
        <w:t>5.7 Productos Derivados del Expediente</w:t>
      </w:r>
      <w:bookmarkEnd w:id="113"/>
    </w:p>
    <w:p w14:paraId="4D28A507" w14:textId="1A33B18D" w:rsidR="00E45A4F" w:rsidRPr="00D36819" w:rsidRDefault="00E45A4F" w:rsidP="0003728D">
      <w:pPr>
        <w:pStyle w:val="Sinespaciado"/>
        <w:jc w:val="both"/>
        <w:rPr>
          <w:rFonts w:cstheme="minorHAnsi"/>
          <w:sz w:val="24"/>
          <w:szCs w:val="24"/>
        </w:rPr>
      </w:pPr>
      <w:r w:rsidRPr="00D36819">
        <w:rPr>
          <w:rFonts w:eastAsia="Arial" w:cstheme="minorHAnsi"/>
          <w:szCs w:val="24"/>
        </w:rPr>
        <w:t>Los expedientes pueden generar múltiples productos institucionales.</w:t>
      </w:r>
    </w:p>
    <w:p w14:paraId="32654C7F" w14:textId="3646BF66" w:rsidR="00E45A4F" w:rsidRPr="00D36819" w:rsidRDefault="00E45A4F">
      <w:pPr>
        <w:pStyle w:val="Sinespaciado"/>
        <w:numPr>
          <w:ilvl w:val="0"/>
          <w:numId w:val="8"/>
        </w:numPr>
        <w:jc w:val="both"/>
        <w:rPr>
          <w:rFonts w:cstheme="minorHAnsi"/>
          <w:sz w:val="24"/>
          <w:szCs w:val="24"/>
        </w:rPr>
      </w:pPr>
      <w:r w:rsidRPr="00D36819">
        <w:rPr>
          <w:rFonts w:eastAsia="Arial" w:cstheme="minorHAnsi"/>
          <w:szCs w:val="24"/>
        </w:rPr>
        <w:t>Productos detectados</w:t>
      </w:r>
    </w:p>
    <w:p w14:paraId="3F253941" w14:textId="4652B35A" w:rsidR="00E45A4F" w:rsidRPr="00D36819" w:rsidRDefault="00E45A4F">
      <w:pPr>
        <w:pStyle w:val="Sinespaciado"/>
        <w:numPr>
          <w:ilvl w:val="0"/>
          <w:numId w:val="8"/>
        </w:numPr>
        <w:jc w:val="both"/>
        <w:rPr>
          <w:rFonts w:cstheme="minorHAnsi"/>
          <w:sz w:val="24"/>
          <w:szCs w:val="24"/>
        </w:rPr>
      </w:pPr>
      <w:r w:rsidRPr="00D36819">
        <w:rPr>
          <w:rFonts w:eastAsia="Arial" w:cstheme="minorHAnsi"/>
          <w:szCs w:val="24"/>
        </w:rPr>
        <w:lastRenderedPageBreak/>
        <w:t>Dictámenes Word</w:t>
      </w:r>
    </w:p>
    <w:p w14:paraId="5FCFF50F" w14:textId="74AC4425" w:rsidR="00E45A4F" w:rsidRPr="00D36819" w:rsidRDefault="00E45A4F">
      <w:pPr>
        <w:pStyle w:val="Sinespaciado"/>
        <w:numPr>
          <w:ilvl w:val="0"/>
          <w:numId w:val="8"/>
        </w:numPr>
        <w:jc w:val="both"/>
        <w:rPr>
          <w:rFonts w:cstheme="minorHAnsi"/>
          <w:sz w:val="24"/>
          <w:szCs w:val="24"/>
        </w:rPr>
      </w:pPr>
      <w:r w:rsidRPr="00D36819">
        <w:rPr>
          <w:rFonts w:eastAsia="Arial" w:cstheme="minorHAnsi"/>
          <w:szCs w:val="24"/>
        </w:rPr>
        <w:t>Mapas tácticos</w:t>
      </w:r>
    </w:p>
    <w:p w14:paraId="3A051F78" w14:textId="5DDD777B" w:rsidR="00E45A4F" w:rsidRPr="00D36819" w:rsidRDefault="00E45A4F">
      <w:pPr>
        <w:pStyle w:val="Sinespaciado"/>
        <w:numPr>
          <w:ilvl w:val="0"/>
          <w:numId w:val="8"/>
        </w:numPr>
        <w:jc w:val="both"/>
        <w:rPr>
          <w:rFonts w:cstheme="minorHAnsi"/>
          <w:sz w:val="24"/>
          <w:szCs w:val="24"/>
        </w:rPr>
      </w:pPr>
      <w:proofErr w:type="spellStart"/>
      <w:r w:rsidRPr="00D36819">
        <w:rPr>
          <w:rFonts w:eastAsia="Arial" w:cstheme="minorHAnsi"/>
          <w:szCs w:val="24"/>
        </w:rPr>
        <w:t>Dashboards</w:t>
      </w:r>
      <w:proofErr w:type="spellEnd"/>
      <w:r w:rsidRPr="00D36819">
        <w:rPr>
          <w:rFonts w:eastAsia="Arial" w:cstheme="minorHAnsi"/>
          <w:szCs w:val="24"/>
        </w:rPr>
        <w:t xml:space="preserve"> criminológicos</w:t>
      </w:r>
    </w:p>
    <w:p w14:paraId="003EA758" w14:textId="4C47F4D3" w:rsidR="00E45A4F" w:rsidRPr="00D36819" w:rsidRDefault="00E45A4F">
      <w:pPr>
        <w:pStyle w:val="Sinespaciado"/>
        <w:numPr>
          <w:ilvl w:val="0"/>
          <w:numId w:val="8"/>
        </w:numPr>
        <w:jc w:val="both"/>
        <w:rPr>
          <w:rFonts w:cstheme="minorHAnsi"/>
          <w:sz w:val="24"/>
          <w:szCs w:val="24"/>
        </w:rPr>
      </w:pPr>
      <w:r w:rsidRPr="00D36819">
        <w:rPr>
          <w:rFonts w:eastAsia="Arial" w:cstheme="minorHAnsi"/>
          <w:szCs w:val="24"/>
        </w:rPr>
        <w:t>Gráficas estadísticas</w:t>
      </w:r>
    </w:p>
    <w:p w14:paraId="576B74CF" w14:textId="3D7F8C70" w:rsidR="00E45A4F" w:rsidRPr="00D36819" w:rsidRDefault="00E45A4F">
      <w:pPr>
        <w:pStyle w:val="Sinespaciado"/>
        <w:numPr>
          <w:ilvl w:val="0"/>
          <w:numId w:val="8"/>
        </w:numPr>
        <w:jc w:val="both"/>
        <w:rPr>
          <w:rFonts w:cstheme="minorHAnsi"/>
          <w:sz w:val="24"/>
          <w:szCs w:val="24"/>
        </w:rPr>
      </w:pPr>
      <w:proofErr w:type="spellStart"/>
      <w:r w:rsidRPr="00D36819">
        <w:rPr>
          <w:rFonts w:eastAsia="Arial" w:cstheme="minorHAnsi"/>
          <w:szCs w:val="24"/>
        </w:rPr>
        <w:t>Heatmaps</w:t>
      </w:r>
      <w:proofErr w:type="spellEnd"/>
    </w:p>
    <w:p w14:paraId="03E907FA" w14:textId="22F49C19" w:rsidR="00E45A4F" w:rsidRPr="00D36819" w:rsidRDefault="00E45A4F">
      <w:pPr>
        <w:pStyle w:val="Sinespaciado"/>
        <w:numPr>
          <w:ilvl w:val="0"/>
          <w:numId w:val="8"/>
        </w:numPr>
        <w:jc w:val="both"/>
        <w:rPr>
          <w:rFonts w:cstheme="minorHAnsi"/>
          <w:sz w:val="24"/>
          <w:szCs w:val="24"/>
        </w:rPr>
      </w:pPr>
      <w:r w:rsidRPr="00D36819">
        <w:rPr>
          <w:rFonts w:eastAsia="Arial" w:cstheme="minorHAnsi"/>
          <w:szCs w:val="24"/>
        </w:rPr>
        <w:t>Reportes ejecutivos</w:t>
      </w:r>
    </w:p>
    <w:p w14:paraId="1DE3BA65" w14:textId="0FB7C360" w:rsidR="00E45A4F" w:rsidRPr="00D36819" w:rsidRDefault="00E45A4F">
      <w:pPr>
        <w:pStyle w:val="Sinespaciado"/>
        <w:numPr>
          <w:ilvl w:val="0"/>
          <w:numId w:val="8"/>
        </w:numPr>
        <w:jc w:val="both"/>
        <w:rPr>
          <w:rFonts w:cstheme="minorHAnsi"/>
          <w:sz w:val="24"/>
          <w:szCs w:val="24"/>
        </w:rPr>
      </w:pPr>
      <w:proofErr w:type="spellStart"/>
      <w:r w:rsidRPr="00D36819">
        <w:rPr>
          <w:rFonts w:eastAsia="Arial" w:cstheme="minorHAnsi"/>
          <w:szCs w:val="24"/>
        </w:rPr>
        <w:t>Snapshots</w:t>
      </w:r>
      <w:proofErr w:type="spellEnd"/>
      <w:r w:rsidRPr="00D36819">
        <w:rPr>
          <w:rFonts w:eastAsia="Arial" w:cstheme="minorHAnsi"/>
          <w:szCs w:val="24"/>
        </w:rPr>
        <w:t xml:space="preserve"> territoriales</w:t>
      </w:r>
    </w:p>
    <w:p w14:paraId="44726D7D" w14:textId="77777777" w:rsidR="00E45A4F" w:rsidRPr="00D36819" w:rsidRDefault="00E45A4F" w:rsidP="0003728D">
      <w:pPr>
        <w:pStyle w:val="Sinespaciado"/>
        <w:jc w:val="both"/>
        <w:rPr>
          <w:rFonts w:cstheme="minorHAnsi"/>
          <w:sz w:val="24"/>
          <w:szCs w:val="24"/>
        </w:rPr>
      </w:pPr>
    </w:p>
    <w:p w14:paraId="03206202" w14:textId="7D0F814A" w:rsidR="00E45A4F" w:rsidRPr="00D36819" w:rsidRDefault="00E45A4F" w:rsidP="002A4407">
      <w:pPr>
        <w:pStyle w:val="Ttulo2"/>
        <w:rPr>
          <w:rFonts w:asciiTheme="minorHAnsi" w:hAnsiTheme="minorHAnsi" w:cstheme="minorHAnsi"/>
        </w:rPr>
      </w:pPr>
      <w:bookmarkStart w:id="114" w:name="_Toc230955058"/>
      <w:r w:rsidRPr="00D36819">
        <w:rPr>
          <w:rFonts w:asciiTheme="minorHAnsi" w:eastAsia="Arial" w:hAnsiTheme="minorHAnsi" w:cstheme="minorHAnsi"/>
          <w:b/>
        </w:rPr>
        <w:t>5.8 Integración Multimodal</w:t>
      </w:r>
      <w:bookmarkEnd w:id="114"/>
    </w:p>
    <w:p w14:paraId="0CA93FE2" w14:textId="6A0C8B4B" w:rsidR="00E45A4F" w:rsidRPr="00D36819" w:rsidRDefault="00E45A4F" w:rsidP="0003728D">
      <w:pPr>
        <w:pStyle w:val="Sinespaciado"/>
        <w:jc w:val="both"/>
        <w:rPr>
          <w:rFonts w:cstheme="minorHAnsi"/>
          <w:sz w:val="24"/>
          <w:szCs w:val="24"/>
        </w:rPr>
      </w:pPr>
      <w:r w:rsidRPr="00D36819">
        <w:rPr>
          <w:rFonts w:eastAsia="Arial" w:cstheme="minorHAnsi"/>
          <w:szCs w:val="24"/>
        </w:rPr>
        <w:t>El expediente operacional funciona bajo lógica multimodal.</w:t>
      </w:r>
      <w:r w:rsidR="002A4407" w:rsidRPr="00D36819">
        <w:rPr>
          <w:rFonts w:eastAsia="Arial" w:cstheme="minorHAnsi"/>
          <w:szCs w:val="24"/>
        </w:rPr>
        <w:t xml:space="preserve"> </w:t>
      </w:r>
      <w:r w:rsidRPr="00D36819">
        <w:rPr>
          <w:rFonts w:eastAsia="Arial" w:cstheme="minorHAnsi"/>
          <w:szCs w:val="24"/>
        </w:rPr>
        <w:t>Esto significa que puede integrar simultáneamente:</w:t>
      </w:r>
      <w:r w:rsidR="002A4407" w:rsidRPr="00D36819">
        <w:rPr>
          <w:rFonts w:eastAsia="Arial" w:cstheme="minorHAnsi"/>
          <w:szCs w:val="24"/>
        </w:rPr>
        <w:t xml:space="preserve"> </w:t>
      </w:r>
      <w:r w:rsidRPr="00D36819">
        <w:rPr>
          <w:rFonts w:eastAsia="Arial" w:cstheme="minorHAnsi"/>
          <w:szCs w:val="24"/>
        </w:rPr>
        <w:t>fotografías,</w:t>
      </w:r>
      <w:r w:rsidR="002A4407" w:rsidRPr="00D36819">
        <w:rPr>
          <w:rFonts w:eastAsia="Arial" w:cstheme="minorHAnsi"/>
          <w:szCs w:val="24"/>
        </w:rPr>
        <w:t xml:space="preserve"> </w:t>
      </w:r>
      <w:r w:rsidRPr="00D36819">
        <w:rPr>
          <w:rFonts w:eastAsia="Arial" w:cstheme="minorHAnsi"/>
          <w:szCs w:val="24"/>
        </w:rPr>
        <w:t>documentos,</w:t>
      </w:r>
      <w:r w:rsidR="002A4407" w:rsidRPr="00D36819">
        <w:rPr>
          <w:rFonts w:eastAsia="Arial" w:cstheme="minorHAnsi"/>
          <w:szCs w:val="24"/>
        </w:rPr>
        <w:t xml:space="preserve"> </w:t>
      </w:r>
      <w:r w:rsidRPr="00D36819">
        <w:rPr>
          <w:rFonts w:eastAsia="Arial" w:cstheme="minorHAnsi"/>
          <w:szCs w:val="24"/>
        </w:rPr>
        <w:t>coordenadas,</w:t>
      </w:r>
      <w:r w:rsidR="002A4407" w:rsidRPr="00D36819">
        <w:rPr>
          <w:rFonts w:eastAsia="Arial" w:cstheme="minorHAnsi"/>
          <w:szCs w:val="24"/>
        </w:rPr>
        <w:t xml:space="preserve"> </w:t>
      </w:r>
      <w:r w:rsidRPr="00D36819">
        <w:rPr>
          <w:rFonts w:eastAsia="Arial" w:cstheme="minorHAnsi"/>
          <w:szCs w:val="24"/>
        </w:rPr>
        <w:t>mapas,</w:t>
      </w:r>
      <w:r w:rsidR="002A4407" w:rsidRPr="00D36819">
        <w:rPr>
          <w:rFonts w:eastAsia="Arial" w:cstheme="minorHAnsi"/>
          <w:szCs w:val="24"/>
        </w:rPr>
        <w:t xml:space="preserve"> </w:t>
      </w:r>
      <w:r w:rsidRPr="00D36819">
        <w:rPr>
          <w:rFonts w:eastAsia="Arial" w:cstheme="minorHAnsi"/>
          <w:szCs w:val="24"/>
        </w:rPr>
        <w:t>información urbana,</w:t>
      </w:r>
      <w:r w:rsidR="002A4407" w:rsidRPr="00D36819">
        <w:rPr>
          <w:rFonts w:eastAsia="Arial" w:cstheme="minorHAnsi"/>
          <w:szCs w:val="24"/>
        </w:rPr>
        <w:t xml:space="preserve"> </w:t>
      </w:r>
      <w:proofErr w:type="spellStart"/>
      <w:r w:rsidRPr="00D36819">
        <w:rPr>
          <w:rFonts w:eastAsia="Arial" w:cstheme="minorHAnsi"/>
          <w:szCs w:val="24"/>
        </w:rPr>
        <w:t>OSINT</w:t>
      </w:r>
      <w:proofErr w:type="spellEnd"/>
      <w:r w:rsidRPr="00D36819">
        <w:rPr>
          <w:rFonts w:eastAsia="Arial" w:cstheme="minorHAnsi"/>
          <w:szCs w:val="24"/>
        </w:rPr>
        <w:t>,</w:t>
      </w:r>
      <w:r w:rsidR="002A4407" w:rsidRPr="00D36819">
        <w:rPr>
          <w:rFonts w:eastAsia="Arial" w:cstheme="minorHAnsi"/>
          <w:szCs w:val="24"/>
        </w:rPr>
        <w:t xml:space="preserve"> </w:t>
      </w:r>
      <w:r w:rsidRPr="00D36819">
        <w:rPr>
          <w:rFonts w:eastAsia="Arial" w:cstheme="minorHAnsi"/>
          <w:szCs w:val="24"/>
        </w:rPr>
        <w:t>GEOINT,</w:t>
      </w:r>
      <w:r w:rsidR="002A4407" w:rsidRPr="00D36819">
        <w:rPr>
          <w:rFonts w:eastAsia="Arial" w:cstheme="minorHAnsi"/>
          <w:szCs w:val="24"/>
        </w:rPr>
        <w:t xml:space="preserve"> </w:t>
      </w:r>
      <w:r w:rsidRPr="00D36819">
        <w:rPr>
          <w:rFonts w:eastAsia="Arial" w:cstheme="minorHAnsi"/>
          <w:szCs w:val="24"/>
        </w:rPr>
        <w:t>notas,</w:t>
      </w:r>
      <w:r w:rsidR="002A4407" w:rsidRPr="00D36819">
        <w:rPr>
          <w:rFonts w:eastAsia="Arial" w:cstheme="minorHAnsi"/>
          <w:szCs w:val="24"/>
        </w:rPr>
        <w:t xml:space="preserve"> </w:t>
      </w:r>
      <w:r w:rsidRPr="00D36819">
        <w:rPr>
          <w:rFonts w:eastAsia="Arial" w:cstheme="minorHAnsi"/>
          <w:szCs w:val="24"/>
        </w:rPr>
        <w:t>audio,</w:t>
      </w:r>
      <w:r w:rsidR="002A4407" w:rsidRPr="00D36819">
        <w:rPr>
          <w:rFonts w:eastAsia="Arial" w:cstheme="minorHAnsi"/>
          <w:szCs w:val="24"/>
        </w:rPr>
        <w:t xml:space="preserve"> </w:t>
      </w:r>
      <w:r w:rsidRPr="00D36819">
        <w:rPr>
          <w:rFonts w:eastAsia="Arial" w:cstheme="minorHAnsi"/>
          <w:szCs w:val="24"/>
        </w:rPr>
        <w:t>y análisis automatizado.</w:t>
      </w:r>
    </w:p>
    <w:p w14:paraId="540469A3" w14:textId="77777777" w:rsidR="00E45A4F" w:rsidRPr="00D36819" w:rsidRDefault="00E45A4F" w:rsidP="0003728D">
      <w:pPr>
        <w:pStyle w:val="Sinespaciado"/>
        <w:jc w:val="both"/>
        <w:rPr>
          <w:rFonts w:cstheme="minorHAnsi"/>
          <w:sz w:val="24"/>
          <w:szCs w:val="24"/>
        </w:rPr>
      </w:pPr>
    </w:p>
    <w:p w14:paraId="4E091426" w14:textId="6ACF0FFC" w:rsidR="00E45A4F" w:rsidRPr="00D36819" w:rsidRDefault="00E45A4F" w:rsidP="0003728D">
      <w:pPr>
        <w:pStyle w:val="Sinespaciado"/>
        <w:jc w:val="both"/>
        <w:rPr>
          <w:rFonts w:cstheme="minorHAnsi"/>
          <w:sz w:val="24"/>
          <w:szCs w:val="24"/>
        </w:rPr>
      </w:pPr>
      <w:r w:rsidRPr="00D36819">
        <w:rPr>
          <w:rFonts w:eastAsia="Arial" w:cstheme="minorHAnsi"/>
          <w:szCs w:val="24"/>
        </w:rPr>
        <w:lastRenderedPageBreak/>
        <w:t>El objetivo es fortalecer:</w:t>
      </w:r>
      <w:r w:rsidR="002A4407" w:rsidRPr="00D36819">
        <w:rPr>
          <w:rFonts w:eastAsia="Arial" w:cstheme="minorHAnsi"/>
          <w:szCs w:val="24"/>
        </w:rPr>
        <w:t xml:space="preserve"> </w:t>
      </w:r>
      <w:r w:rsidRPr="00D36819">
        <w:rPr>
          <w:rFonts w:eastAsia="Arial" w:cstheme="minorHAnsi"/>
          <w:szCs w:val="24"/>
        </w:rPr>
        <w:t>contextualización,</w:t>
      </w:r>
      <w:r w:rsidR="002A4407" w:rsidRPr="00D36819">
        <w:rPr>
          <w:rFonts w:eastAsia="Arial" w:cstheme="minorHAnsi"/>
          <w:szCs w:val="24"/>
        </w:rPr>
        <w:t xml:space="preserve"> </w:t>
      </w:r>
      <w:r w:rsidRPr="00D36819">
        <w:rPr>
          <w:rFonts w:eastAsia="Arial" w:cstheme="minorHAnsi"/>
          <w:szCs w:val="24"/>
        </w:rPr>
        <w:t>correlación,</w:t>
      </w:r>
      <w:r w:rsidR="002A4407" w:rsidRPr="00D36819">
        <w:rPr>
          <w:rFonts w:eastAsia="Arial" w:cstheme="minorHAnsi"/>
          <w:szCs w:val="24"/>
        </w:rPr>
        <w:t xml:space="preserve"> </w:t>
      </w:r>
      <w:r w:rsidRPr="00D36819">
        <w:rPr>
          <w:rFonts w:eastAsia="Arial" w:cstheme="minorHAnsi"/>
          <w:szCs w:val="24"/>
        </w:rPr>
        <w:t>interpretación,</w:t>
      </w:r>
      <w:r w:rsidR="002A4407" w:rsidRPr="00D36819">
        <w:rPr>
          <w:rFonts w:eastAsia="Arial" w:cstheme="minorHAnsi"/>
          <w:szCs w:val="24"/>
        </w:rPr>
        <w:t xml:space="preserve"> </w:t>
      </w:r>
      <w:r w:rsidRPr="00D36819">
        <w:rPr>
          <w:rFonts w:eastAsia="Arial" w:cstheme="minorHAnsi"/>
          <w:szCs w:val="24"/>
        </w:rPr>
        <w:t>y producción de inteligencia criminal.</w:t>
      </w:r>
    </w:p>
    <w:p w14:paraId="4D56CAD9" w14:textId="77777777" w:rsidR="00E45A4F" w:rsidRPr="00D36819" w:rsidRDefault="00E45A4F" w:rsidP="0003728D">
      <w:pPr>
        <w:pStyle w:val="Sinespaciado"/>
        <w:jc w:val="both"/>
        <w:rPr>
          <w:rFonts w:cstheme="minorHAnsi"/>
          <w:sz w:val="24"/>
          <w:szCs w:val="24"/>
        </w:rPr>
      </w:pPr>
    </w:p>
    <w:p w14:paraId="390324D9" w14:textId="544FCFBA" w:rsidR="00E45A4F" w:rsidRPr="00D36819" w:rsidRDefault="00E45A4F" w:rsidP="002A4407">
      <w:pPr>
        <w:pStyle w:val="Ttulo2"/>
        <w:rPr>
          <w:rFonts w:asciiTheme="minorHAnsi" w:hAnsiTheme="minorHAnsi" w:cstheme="minorHAnsi"/>
        </w:rPr>
      </w:pPr>
      <w:bookmarkStart w:id="115" w:name="_Toc230955059"/>
      <w:r w:rsidRPr="00D36819">
        <w:rPr>
          <w:rFonts w:asciiTheme="minorHAnsi" w:eastAsia="Arial" w:hAnsiTheme="minorHAnsi" w:cstheme="minorHAnsi"/>
          <w:b/>
        </w:rPr>
        <w:t>5.9 Trazabilidad del Expediente</w:t>
      </w:r>
      <w:bookmarkEnd w:id="115"/>
    </w:p>
    <w:p w14:paraId="48A95FCA" w14:textId="77777777" w:rsidR="00E45A4F" w:rsidRPr="00D36819" w:rsidRDefault="00E45A4F" w:rsidP="0003728D">
      <w:pPr>
        <w:pStyle w:val="Sinespaciado"/>
        <w:jc w:val="both"/>
        <w:rPr>
          <w:rFonts w:cstheme="minorHAnsi"/>
          <w:sz w:val="24"/>
          <w:szCs w:val="24"/>
        </w:rPr>
      </w:pPr>
    </w:p>
    <w:p w14:paraId="24CCA2C0"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Toda actividad relacionada con un expediente puede ser registrada institucionalmente.</w:t>
      </w:r>
    </w:p>
    <w:p w14:paraId="598C5579" w14:textId="77777777" w:rsidR="00E45A4F" w:rsidRPr="00D36819" w:rsidRDefault="00E45A4F" w:rsidP="0003728D">
      <w:pPr>
        <w:pStyle w:val="Sinespaciado"/>
        <w:jc w:val="both"/>
        <w:rPr>
          <w:rFonts w:cstheme="minorHAnsi"/>
          <w:sz w:val="24"/>
          <w:szCs w:val="24"/>
        </w:rPr>
      </w:pPr>
    </w:p>
    <w:p w14:paraId="2C3DA6A2" w14:textId="58CF1109"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puede almacenar:</w:t>
      </w:r>
      <w:r w:rsidR="002A4407" w:rsidRPr="00D36819">
        <w:rPr>
          <w:rFonts w:eastAsia="Arial" w:cstheme="minorHAnsi"/>
          <w:szCs w:val="24"/>
        </w:rPr>
        <w:t xml:space="preserve"> </w:t>
      </w:r>
      <w:r w:rsidRPr="00D36819">
        <w:rPr>
          <w:rFonts w:eastAsia="Arial" w:cstheme="minorHAnsi"/>
          <w:szCs w:val="24"/>
        </w:rPr>
        <w:t>sesiones,</w:t>
      </w:r>
      <w:r w:rsidR="002A4407" w:rsidRPr="00D36819">
        <w:rPr>
          <w:rFonts w:eastAsia="Arial" w:cstheme="minorHAnsi"/>
          <w:szCs w:val="24"/>
        </w:rPr>
        <w:t xml:space="preserve"> </w:t>
      </w:r>
      <w:r w:rsidRPr="00D36819">
        <w:rPr>
          <w:rFonts w:eastAsia="Arial" w:cstheme="minorHAnsi"/>
          <w:szCs w:val="24"/>
        </w:rPr>
        <w:t>acciones,</w:t>
      </w:r>
      <w:r w:rsidR="002A4407" w:rsidRPr="00D36819">
        <w:rPr>
          <w:rFonts w:eastAsia="Arial" w:cstheme="minorHAnsi"/>
          <w:szCs w:val="24"/>
        </w:rPr>
        <w:t xml:space="preserve"> </w:t>
      </w:r>
      <w:r w:rsidRPr="00D36819">
        <w:rPr>
          <w:rFonts w:eastAsia="Arial" w:cstheme="minorHAnsi"/>
          <w:szCs w:val="24"/>
        </w:rPr>
        <w:t>módulos utilizados,</w:t>
      </w:r>
      <w:r w:rsidR="002A4407" w:rsidRPr="00D36819">
        <w:rPr>
          <w:rFonts w:eastAsia="Arial" w:cstheme="minorHAnsi"/>
          <w:szCs w:val="24"/>
        </w:rPr>
        <w:t xml:space="preserve"> </w:t>
      </w:r>
      <w:r w:rsidRPr="00D36819">
        <w:rPr>
          <w:rFonts w:eastAsia="Arial" w:cstheme="minorHAnsi"/>
          <w:szCs w:val="24"/>
        </w:rPr>
        <w:t>historial operativo,</w:t>
      </w:r>
      <w:r w:rsidR="002A4407" w:rsidRPr="00D36819">
        <w:rPr>
          <w:rFonts w:eastAsia="Arial" w:cstheme="minorHAnsi"/>
          <w:szCs w:val="24"/>
        </w:rPr>
        <w:t xml:space="preserve"> </w:t>
      </w:r>
      <w:r w:rsidRPr="00D36819">
        <w:rPr>
          <w:rFonts w:eastAsia="Arial" w:cstheme="minorHAnsi"/>
          <w:szCs w:val="24"/>
        </w:rPr>
        <w:t>usuarios responsables</w:t>
      </w:r>
      <w:r w:rsidR="002A4407" w:rsidRPr="00D36819">
        <w:rPr>
          <w:rFonts w:eastAsia="Arial" w:cstheme="minorHAnsi"/>
          <w:szCs w:val="24"/>
        </w:rPr>
        <w:t xml:space="preserve"> </w:t>
      </w:r>
      <w:r w:rsidRPr="00D36819">
        <w:rPr>
          <w:rFonts w:eastAsia="Arial" w:cstheme="minorHAnsi"/>
          <w:szCs w:val="24"/>
        </w:rPr>
        <w:t xml:space="preserve">y eventos de auditoría.  </w:t>
      </w:r>
    </w:p>
    <w:p w14:paraId="542E6E9D" w14:textId="77777777" w:rsidR="00E45A4F" w:rsidRPr="00D36819" w:rsidRDefault="00E45A4F" w:rsidP="0003728D">
      <w:pPr>
        <w:pStyle w:val="Sinespaciado"/>
        <w:jc w:val="both"/>
        <w:rPr>
          <w:rFonts w:cstheme="minorHAnsi"/>
          <w:sz w:val="24"/>
          <w:szCs w:val="24"/>
        </w:rPr>
      </w:pPr>
    </w:p>
    <w:p w14:paraId="46265CDB" w14:textId="3CB4ED7D" w:rsidR="00E45A4F" w:rsidRPr="00D36819" w:rsidRDefault="00E45A4F" w:rsidP="002A4407">
      <w:pPr>
        <w:pStyle w:val="Ttulo2"/>
        <w:rPr>
          <w:rFonts w:asciiTheme="minorHAnsi" w:hAnsiTheme="minorHAnsi" w:cstheme="minorHAnsi"/>
        </w:rPr>
      </w:pPr>
      <w:bookmarkStart w:id="116" w:name="_Toc230955060"/>
      <w:r w:rsidRPr="00D36819">
        <w:rPr>
          <w:rFonts w:asciiTheme="minorHAnsi" w:eastAsia="Arial" w:hAnsiTheme="minorHAnsi" w:cstheme="minorHAnsi"/>
          <w:b/>
        </w:rPr>
        <w:t>5.10 Finalidad Estratégica del Expediente Operacional</w:t>
      </w:r>
      <w:bookmarkEnd w:id="116"/>
    </w:p>
    <w:p w14:paraId="4D53612F" w14:textId="0791A472" w:rsidR="00E45A4F" w:rsidRPr="00D36819" w:rsidRDefault="00E45A4F" w:rsidP="0003728D">
      <w:pPr>
        <w:pStyle w:val="Sinespaciado"/>
        <w:jc w:val="both"/>
        <w:rPr>
          <w:rFonts w:cstheme="minorHAnsi"/>
          <w:sz w:val="24"/>
          <w:szCs w:val="24"/>
        </w:rPr>
      </w:pPr>
      <w:r w:rsidRPr="00D36819">
        <w:rPr>
          <w:rFonts w:eastAsia="Arial" w:cstheme="minorHAnsi"/>
          <w:szCs w:val="24"/>
        </w:rPr>
        <w:t>El expediente operacional constituye el núcleo metodológico del Perfilador Remoto.</w:t>
      </w:r>
      <w:r w:rsidR="002A4407" w:rsidRPr="00D36819">
        <w:rPr>
          <w:rFonts w:eastAsia="Arial" w:cstheme="minorHAnsi"/>
          <w:szCs w:val="24"/>
        </w:rPr>
        <w:t xml:space="preserve"> </w:t>
      </w:r>
      <w:r w:rsidRPr="00D36819">
        <w:rPr>
          <w:rFonts w:eastAsia="Arial" w:cstheme="minorHAnsi"/>
          <w:szCs w:val="24"/>
        </w:rPr>
        <w:t>Su finalidad es:</w:t>
      </w:r>
      <w:r w:rsidR="002A4407" w:rsidRPr="00D36819">
        <w:rPr>
          <w:rFonts w:eastAsia="Arial" w:cstheme="minorHAnsi"/>
          <w:szCs w:val="24"/>
        </w:rPr>
        <w:t xml:space="preserve"> </w:t>
      </w:r>
      <w:r w:rsidRPr="00D36819">
        <w:rPr>
          <w:rFonts w:eastAsia="Arial" w:cstheme="minorHAnsi"/>
          <w:szCs w:val="24"/>
        </w:rPr>
        <w:t>organizar evidencia,</w:t>
      </w:r>
      <w:r w:rsidR="002A4407" w:rsidRPr="00D36819">
        <w:rPr>
          <w:rFonts w:eastAsia="Arial" w:cstheme="minorHAnsi"/>
          <w:szCs w:val="24"/>
        </w:rPr>
        <w:t xml:space="preserve"> </w:t>
      </w:r>
      <w:r w:rsidRPr="00D36819">
        <w:rPr>
          <w:rFonts w:eastAsia="Arial" w:cstheme="minorHAnsi"/>
          <w:szCs w:val="24"/>
        </w:rPr>
        <w:t>estructurar análisis,</w:t>
      </w:r>
      <w:r w:rsidR="002A4407" w:rsidRPr="00D36819">
        <w:rPr>
          <w:rFonts w:eastAsia="Arial" w:cstheme="minorHAnsi"/>
          <w:szCs w:val="24"/>
        </w:rPr>
        <w:t xml:space="preserve"> </w:t>
      </w:r>
      <w:r w:rsidRPr="00D36819">
        <w:rPr>
          <w:rFonts w:eastAsia="Arial" w:cstheme="minorHAnsi"/>
          <w:szCs w:val="24"/>
        </w:rPr>
        <w:t xml:space="preserve">integrar inteligencia </w:t>
      </w:r>
      <w:r w:rsidR="002A4407" w:rsidRPr="00D36819">
        <w:rPr>
          <w:rFonts w:eastAsia="Arial" w:cstheme="minorHAnsi"/>
          <w:szCs w:val="24"/>
        </w:rPr>
        <w:t>territorial garantizar</w:t>
      </w:r>
      <w:r w:rsidRPr="00D36819">
        <w:rPr>
          <w:rFonts w:eastAsia="Arial" w:cstheme="minorHAnsi"/>
          <w:szCs w:val="24"/>
        </w:rPr>
        <w:t xml:space="preserve"> trazabilidad</w:t>
      </w:r>
      <w:r w:rsidR="002A4407" w:rsidRPr="00D36819">
        <w:rPr>
          <w:rFonts w:eastAsia="Arial" w:cstheme="minorHAnsi"/>
          <w:szCs w:val="24"/>
        </w:rPr>
        <w:t xml:space="preserve"> </w:t>
      </w:r>
      <w:r w:rsidRPr="00D36819">
        <w:rPr>
          <w:rFonts w:eastAsia="Arial" w:cstheme="minorHAnsi"/>
          <w:szCs w:val="24"/>
        </w:rPr>
        <w:t>y consolidar productos institucionales de inteligencia criminal.</w:t>
      </w:r>
    </w:p>
    <w:p w14:paraId="12C4359F" w14:textId="77777777" w:rsidR="00E45A4F" w:rsidRPr="00D36819" w:rsidRDefault="00E45A4F" w:rsidP="0003728D">
      <w:pPr>
        <w:pStyle w:val="Sinespaciado"/>
        <w:jc w:val="both"/>
        <w:rPr>
          <w:rFonts w:cstheme="minorHAnsi"/>
          <w:sz w:val="24"/>
          <w:szCs w:val="24"/>
        </w:rPr>
      </w:pPr>
    </w:p>
    <w:p w14:paraId="295172DD" w14:textId="1C745638" w:rsidR="00E45A4F" w:rsidRPr="00D36819" w:rsidRDefault="00E45A4F" w:rsidP="0003728D">
      <w:pPr>
        <w:pStyle w:val="Sinespaciado"/>
        <w:jc w:val="both"/>
        <w:rPr>
          <w:rFonts w:cstheme="minorHAnsi"/>
          <w:sz w:val="24"/>
          <w:szCs w:val="24"/>
        </w:rPr>
      </w:pPr>
      <w:r w:rsidRPr="00D36819">
        <w:rPr>
          <w:rFonts w:eastAsia="Arial" w:cstheme="minorHAnsi"/>
          <w:szCs w:val="24"/>
        </w:rPr>
        <w:t>El expediente permite transformar información fragmentada en:</w:t>
      </w:r>
      <w:r w:rsidR="002A4407" w:rsidRPr="00D36819">
        <w:rPr>
          <w:rFonts w:eastAsia="Arial" w:cstheme="minorHAnsi"/>
          <w:szCs w:val="24"/>
        </w:rPr>
        <w:t xml:space="preserve"> </w:t>
      </w:r>
      <w:r w:rsidRPr="00D36819">
        <w:rPr>
          <w:rFonts w:eastAsia="Arial" w:cstheme="minorHAnsi"/>
          <w:szCs w:val="24"/>
        </w:rPr>
        <w:t>conocimiento contextualizado,</w:t>
      </w:r>
      <w:r w:rsidR="002A4407" w:rsidRPr="00D36819">
        <w:rPr>
          <w:rFonts w:eastAsia="Arial" w:cstheme="minorHAnsi"/>
          <w:szCs w:val="24"/>
        </w:rPr>
        <w:t xml:space="preserve"> </w:t>
      </w:r>
      <w:r w:rsidRPr="00D36819">
        <w:rPr>
          <w:rFonts w:eastAsia="Arial" w:cstheme="minorHAnsi"/>
          <w:szCs w:val="24"/>
        </w:rPr>
        <w:t>interpretación territorial,</w:t>
      </w:r>
      <w:r w:rsidR="002A4407" w:rsidRPr="00D36819">
        <w:rPr>
          <w:rFonts w:eastAsia="Arial" w:cstheme="minorHAnsi"/>
          <w:szCs w:val="24"/>
        </w:rPr>
        <w:t xml:space="preserve"> </w:t>
      </w:r>
      <w:r w:rsidRPr="00D36819">
        <w:rPr>
          <w:rFonts w:eastAsia="Arial" w:cstheme="minorHAnsi"/>
          <w:szCs w:val="24"/>
        </w:rPr>
        <w:t>evaluación operacional</w:t>
      </w:r>
      <w:r w:rsidR="002A4407" w:rsidRPr="00D36819">
        <w:rPr>
          <w:rFonts w:eastAsia="Arial" w:cstheme="minorHAnsi"/>
          <w:szCs w:val="24"/>
        </w:rPr>
        <w:t xml:space="preserve"> </w:t>
      </w:r>
      <w:r w:rsidRPr="00D36819">
        <w:rPr>
          <w:rFonts w:eastAsia="Arial" w:cstheme="minorHAnsi"/>
          <w:szCs w:val="24"/>
        </w:rPr>
        <w:t>y productos analíticos auditables institucionalmente.</w:t>
      </w:r>
    </w:p>
    <w:p w14:paraId="5FCB9D6A" w14:textId="77777777" w:rsidR="00E45A4F" w:rsidRPr="00D36819" w:rsidRDefault="00E45A4F" w:rsidP="0003728D">
      <w:pPr>
        <w:pStyle w:val="Sinespaciado"/>
        <w:jc w:val="both"/>
        <w:rPr>
          <w:rFonts w:cstheme="minorHAnsi"/>
          <w:sz w:val="24"/>
          <w:szCs w:val="24"/>
        </w:rPr>
      </w:pPr>
    </w:p>
    <w:p w14:paraId="4566480D" w14:textId="57FBE733" w:rsidR="00E45A4F" w:rsidRPr="00D36819" w:rsidRDefault="00E45A4F" w:rsidP="001909E0">
      <w:pPr>
        <w:pStyle w:val="Ttulo1"/>
        <w:jc w:val="center"/>
        <w:rPr>
          <w:rFonts w:asciiTheme="minorHAnsi" w:hAnsiTheme="minorHAnsi" w:cstheme="minorHAnsi"/>
          <w:b/>
        </w:rPr>
      </w:pPr>
      <w:bookmarkStart w:id="117" w:name="_Toc230955061"/>
      <w:r w:rsidRPr="00D36819">
        <w:rPr>
          <w:rFonts w:asciiTheme="minorHAnsi" w:eastAsia="Arial" w:hAnsiTheme="minorHAnsi" w:cstheme="minorHAnsi"/>
          <w:b/>
          <w:sz w:val="36"/>
        </w:rPr>
        <w:t>CAPÍTULO 6</w:t>
      </w:r>
      <w:bookmarkEnd w:id="117"/>
    </w:p>
    <w:p w14:paraId="59C28FAC" w14:textId="78EFA121" w:rsidR="00E45A4F" w:rsidRPr="00D36819" w:rsidRDefault="00E45A4F" w:rsidP="001909E0">
      <w:pPr>
        <w:pStyle w:val="Ttulo1"/>
        <w:jc w:val="center"/>
        <w:rPr>
          <w:rFonts w:asciiTheme="minorHAnsi" w:hAnsiTheme="minorHAnsi" w:cstheme="minorHAnsi"/>
          <w:b/>
        </w:rPr>
      </w:pPr>
      <w:bookmarkStart w:id="118" w:name="_Toc230955062"/>
      <w:r w:rsidRPr="00D36819">
        <w:rPr>
          <w:rFonts w:asciiTheme="minorHAnsi" w:eastAsia="Arial" w:hAnsiTheme="minorHAnsi" w:cstheme="minorHAnsi"/>
          <w:b/>
          <w:sz w:val="22"/>
        </w:rPr>
        <w:t>SISTEMA DE GEORREFERENCIACIÓN Y MODELADO ESPACIAL</w:t>
      </w:r>
      <w:bookmarkEnd w:id="118"/>
    </w:p>
    <w:p w14:paraId="04969241" w14:textId="46A9EBE4" w:rsidR="00E45A4F" w:rsidRPr="00D36819" w:rsidRDefault="00E45A4F" w:rsidP="002A4407">
      <w:pPr>
        <w:pStyle w:val="Ttulo2"/>
        <w:rPr>
          <w:rFonts w:asciiTheme="minorHAnsi" w:hAnsiTheme="minorHAnsi" w:cstheme="minorHAnsi"/>
        </w:rPr>
      </w:pPr>
      <w:bookmarkStart w:id="119" w:name="_Toc230955063"/>
      <w:r w:rsidRPr="00D36819">
        <w:rPr>
          <w:rFonts w:asciiTheme="minorHAnsi" w:eastAsia="Arial" w:hAnsiTheme="minorHAnsi" w:cstheme="minorHAnsi"/>
          <w:b/>
        </w:rPr>
        <w:t>6.1 Introducción</w:t>
      </w:r>
      <w:bookmarkEnd w:id="119"/>
    </w:p>
    <w:p w14:paraId="1F757A6B"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La georreferenciación constituye uno de los componentes fundamentales del Perfilador Remoto.</w:t>
      </w:r>
    </w:p>
    <w:p w14:paraId="78E61430" w14:textId="77777777" w:rsidR="00E45A4F" w:rsidRPr="00D36819" w:rsidRDefault="00E45A4F" w:rsidP="0003728D">
      <w:pPr>
        <w:pStyle w:val="Sinespaciado"/>
        <w:jc w:val="both"/>
        <w:rPr>
          <w:rFonts w:cstheme="minorHAnsi"/>
          <w:sz w:val="24"/>
          <w:szCs w:val="24"/>
        </w:rPr>
      </w:pPr>
    </w:p>
    <w:p w14:paraId="46852ADB" w14:textId="32B68080"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fue diseñada para operar bajo un modelo de inteligencia territorial en el que toda evidencia relevante puede:</w:t>
      </w:r>
      <w:r w:rsidR="002A4407" w:rsidRPr="00D36819">
        <w:rPr>
          <w:rFonts w:eastAsia="Arial" w:cstheme="minorHAnsi"/>
          <w:szCs w:val="24"/>
        </w:rPr>
        <w:t xml:space="preserve"> </w:t>
      </w:r>
      <w:r w:rsidRPr="00D36819">
        <w:rPr>
          <w:rFonts w:eastAsia="Arial" w:cstheme="minorHAnsi"/>
          <w:szCs w:val="24"/>
        </w:rPr>
        <w:t>ubicarse espacialmente,</w:t>
      </w:r>
      <w:r w:rsidR="002A4407" w:rsidRPr="00D36819">
        <w:rPr>
          <w:rFonts w:eastAsia="Arial" w:cstheme="minorHAnsi"/>
          <w:szCs w:val="24"/>
        </w:rPr>
        <w:t xml:space="preserve"> </w:t>
      </w:r>
      <w:r w:rsidRPr="00D36819">
        <w:rPr>
          <w:rFonts w:eastAsia="Arial" w:cstheme="minorHAnsi"/>
          <w:szCs w:val="24"/>
        </w:rPr>
        <w:t>contextualizarse territorialmente,</w:t>
      </w:r>
      <w:r w:rsidR="002A4407" w:rsidRPr="00D36819">
        <w:rPr>
          <w:rFonts w:eastAsia="Arial" w:cstheme="minorHAnsi"/>
          <w:szCs w:val="24"/>
        </w:rPr>
        <w:t xml:space="preserve"> </w:t>
      </w:r>
      <w:r w:rsidRPr="00D36819">
        <w:rPr>
          <w:rFonts w:eastAsia="Arial" w:cstheme="minorHAnsi"/>
          <w:szCs w:val="24"/>
        </w:rPr>
        <w:t>correlacionarse ambientalmente</w:t>
      </w:r>
      <w:r w:rsidR="002A4407" w:rsidRPr="00D36819">
        <w:rPr>
          <w:rFonts w:eastAsia="Arial" w:cstheme="minorHAnsi"/>
          <w:szCs w:val="24"/>
        </w:rPr>
        <w:t xml:space="preserve"> </w:t>
      </w:r>
      <w:r w:rsidRPr="00D36819">
        <w:rPr>
          <w:rFonts w:eastAsia="Arial" w:cstheme="minorHAnsi"/>
          <w:szCs w:val="24"/>
        </w:rPr>
        <w:t>y analizarse mediante representación cartográfica avanzada.</w:t>
      </w:r>
    </w:p>
    <w:p w14:paraId="7DC9EB99" w14:textId="77777777" w:rsidR="00E45A4F" w:rsidRPr="00D36819" w:rsidRDefault="00E45A4F" w:rsidP="0003728D">
      <w:pPr>
        <w:pStyle w:val="Sinespaciado"/>
        <w:jc w:val="both"/>
        <w:rPr>
          <w:rFonts w:cstheme="minorHAnsi"/>
          <w:sz w:val="24"/>
          <w:szCs w:val="24"/>
        </w:rPr>
      </w:pPr>
    </w:p>
    <w:p w14:paraId="466036D5"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El sistema no se limita a mostrar coordenadas sobre un mapa; su finalidad es construir modelos espaciales de interpretación criminológica y análisis operacional.</w:t>
      </w:r>
    </w:p>
    <w:p w14:paraId="742452BB" w14:textId="77777777" w:rsidR="00E45A4F" w:rsidRPr="00D36819" w:rsidRDefault="00E45A4F" w:rsidP="0003728D">
      <w:pPr>
        <w:pStyle w:val="Sinespaciado"/>
        <w:jc w:val="both"/>
        <w:rPr>
          <w:rFonts w:cstheme="minorHAnsi"/>
          <w:sz w:val="24"/>
          <w:szCs w:val="24"/>
        </w:rPr>
      </w:pPr>
    </w:p>
    <w:p w14:paraId="19FFBED4" w14:textId="427A2BA6" w:rsidR="00E45A4F" w:rsidRPr="00D36819" w:rsidRDefault="00E45A4F" w:rsidP="002A4407">
      <w:pPr>
        <w:pStyle w:val="Ttulo2"/>
        <w:rPr>
          <w:rFonts w:asciiTheme="minorHAnsi" w:hAnsiTheme="minorHAnsi" w:cstheme="minorHAnsi"/>
        </w:rPr>
      </w:pPr>
      <w:bookmarkStart w:id="120" w:name="_Toc230955064"/>
      <w:r w:rsidRPr="00D36819">
        <w:rPr>
          <w:rFonts w:asciiTheme="minorHAnsi" w:eastAsia="Arial" w:hAnsiTheme="minorHAnsi" w:cstheme="minorHAnsi"/>
          <w:b/>
        </w:rPr>
        <w:t>6.2 Objetivos del Sistema Geoespacial</w:t>
      </w:r>
      <w:bookmarkEnd w:id="120"/>
    </w:p>
    <w:p w14:paraId="08052482" w14:textId="609061F0" w:rsidR="00E45A4F" w:rsidRPr="00D36819" w:rsidRDefault="00E45A4F" w:rsidP="0003728D">
      <w:pPr>
        <w:pStyle w:val="Sinespaciado"/>
        <w:jc w:val="both"/>
        <w:rPr>
          <w:rFonts w:cstheme="minorHAnsi"/>
          <w:sz w:val="24"/>
          <w:szCs w:val="24"/>
        </w:rPr>
      </w:pPr>
      <w:r w:rsidRPr="00D36819">
        <w:rPr>
          <w:rFonts w:eastAsia="Arial" w:cstheme="minorHAnsi"/>
          <w:szCs w:val="24"/>
        </w:rPr>
        <w:t>El sistema de georreferenciación del Perfilador Remoto tiene como objetivos:</w:t>
      </w:r>
      <w:r w:rsidR="002A4407" w:rsidRPr="00D36819">
        <w:rPr>
          <w:rFonts w:eastAsia="Arial" w:cstheme="minorHAnsi"/>
          <w:szCs w:val="24"/>
        </w:rPr>
        <w:t xml:space="preserve"> </w:t>
      </w:r>
      <w:r w:rsidRPr="00D36819">
        <w:rPr>
          <w:rFonts w:eastAsia="Arial" w:cstheme="minorHAnsi"/>
          <w:szCs w:val="24"/>
        </w:rPr>
        <w:t>contextualizar territorialmente la evidencia,</w:t>
      </w:r>
      <w:r w:rsidR="002A4407" w:rsidRPr="00D36819">
        <w:rPr>
          <w:rFonts w:eastAsia="Arial" w:cstheme="minorHAnsi"/>
          <w:szCs w:val="24"/>
        </w:rPr>
        <w:t xml:space="preserve"> </w:t>
      </w:r>
      <w:r w:rsidRPr="00D36819">
        <w:rPr>
          <w:rFonts w:eastAsia="Arial" w:cstheme="minorHAnsi"/>
          <w:szCs w:val="24"/>
        </w:rPr>
        <w:t>representar dinámicas criminales,</w:t>
      </w:r>
      <w:r w:rsidR="002A4407" w:rsidRPr="00D36819">
        <w:rPr>
          <w:rFonts w:eastAsia="Arial" w:cstheme="minorHAnsi"/>
          <w:szCs w:val="24"/>
        </w:rPr>
        <w:t xml:space="preserve"> </w:t>
      </w:r>
      <w:r w:rsidRPr="00D36819">
        <w:rPr>
          <w:rFonts w:eastAsia="Arial" w:cstheme="minorHAnsi"/>
          <w:szCs w:val="24"/>
        </w:rPr>
        <w:t>identificar patrones espaciales,</w:t>
      </w:r>
      <w:r w:rsidR="002A4407" w:rsidRPr="00D36819">
        <w:rPr>
          <w:rFonts w:eastAsia="Arial" w:cstheme="minorHAnsi"/>
          <w:szCs w:val="24"/>
        </w:rPr>
        <w:t xml:space="preserve"> </w:t>
      </w:r>
      <w:r w:rsidRPr="00D36819">
        <w:rPr>
          <w:rFonts w:eastAsia="Arial" w:cstheme="minorHAnsi"/>
          <w:szCs w:val="24"/>
        </w:rPr>
        <w:t>analizar movilidad,</w:t>
      </w:r>
      <w:r w:rsidR="002A4407" w:rsidRPr="00D36819">
        <w:rPr>
          <w:rFonts w:eastAsia="Arial" w:cstheme="minorHAnsi"/>
          <w:szCs w:val="24"/>
        </w:rPr>
        <w:t xml:space="preserve"> </w:t>
      </w:r>
      <w:r w:rsidRPr="00D36819">
        <w:rPr>
          <w:rFonts w:eastAsia="Arial" w:cstheme="minorHAnsi"/>
          <w:szCs w:val="24"/>
        </w:rPr>
        <w:t>detectar zonas de riesgo</w:t>
      </w:r>
      <w:r w:rsidR="002A4407" w:rsidRPr="00D36819">
        <w:rPr>
          <w:rFonts w:eastAsia="Arial" w:cstheme="minorHAnsi"/>
          <w:szCs w:val="24"/>
        </w:rPr>
        <w:t xml:space="preserve"> </w:t>
      </w:r>
      <w:r w:rsidRPr="00D36819">
        <w:rPr>
          <w:rFonts w:eastAsia="Arial" w:cstheme="minorHAnsi"/>
          <w:szCs w:val="24"/>
        </w:rPr>
        <w:t>y fortalecer procesos de inteligencia territorial.</w:t>
      </w:r>
    </w:p>
    <w:p w14:paraId="485634EA" w14:textId="77777777" w:rsidR="00E45A4F" w:rsidRPr="00D36819" w:rsidRDefault="00E45A4F" w:rsidP="0003728D">
      <w:pPr>
        <w:pStyle w:val="Sinespaciado"/>
        <w:jc w:val="both"/>
        <w:rPr>
          <w:rFonts w:cstheme="minorHAnsi"/>
          <w:sz w:val="24"/>
          <w:szCs w:val="24"/>
        </w:rPr>
      </w:pPr>
    </w:p>
    <w:p w14:paraId="2F7B83CF" w14:textId="70161FF1" w:rsidR="00E45A4F" w:rsidRPr="00D36819" w:rsidRDefault="00E45A4F" w:rsidP="002A4407">
      <w:pPr>
        <w:pStyle w:val="Ttulo2"/>
        <w:rPr>
          <w:rFonts w:asciiTheme="minorHAnsi" w:hAnsiTheme="minorHAnsi" w:cstheme="minorHAnsi"/>
        </w:rPr>
      </w:pPr>
      <w:bookmarkStart w:id="121" w:name="_Toc230955065"/>
      <w:r w:rsidRPr="00D36819">
        <w:rPr>
          <w:rFonts w:asciiTheme="minorHAnsi" w:eastAsia="Arial" w:hAnsiTheme="minorHAnsi" w:cstheme="minorHAnsi"/>
          <w:b/>
        </w:rPr>
        <w:t>6.3 Fundamentos del Modelo Espacial</w:t>
      </w:r>
      <w:bookmarkEnd w:id="121"/>
    </w:p>
    <w:p w14:paraId="2F0BCEDD"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La arquitectura territorial del sistema se basa en principios de:</w:t>
      </w:r>
    </w:p>
    <w:p w14:paraId="730BAF67" w14:textId="77777777" w:rsidR="00E45A4F" w:rsidRPr="00D36819" w:rsidRDefault="00E45A4F" w:rsidP="0003728D">
      <w:pPr>
        <w:pStyle w:val="Sinespaciado"/>
        <w:jc w:val="both"/>
        <w:rPr>
          <w:rFonts w:cstheme="minorHAnsi"/>
          <w:sz w:val="24"/>
          <w:szCs w:val="24"/>
        </w:rPr>
      </w:pPr>
    </w:p>
    <w:p w14:paraId="2254E853" w14:textId="7CBA3884" w:rsidR="00E45A4F" w:rsidRPr="00D36819" w:rsidRDefault="00E45A4F" w:rsidP="002A4407">
      <w:pPr>
        <w:pStyle w:val="Ttulo3"/>
        <w:jc w:val="both"/>
        <w:rPr>
          <w:rFonts w:asciiTheme="minorHAnsi" w:hAnsiTheme="minorHAnsi" w:cstheme="minorHAnsi"/>
        </w:rPr>
      </w:pPr>
      <w:bookmarkStart w:id="122" w:name="_Toc230955066"/>
      <w:r w:rsidRPr="00D36819">
        <w:rPr>
          <w:rFonts w:asciiTheme="minorHAnsi" w:eastAsia="Arial" w:hAnsiTheme="minorHAnsi" w:cstheme="minorHAnsi"/>
          <w:sz w:val="22"/>
        </w:rPr>
        <w:t>Criminología ambiental</w:t>
      </w:r>
      <w:bookmarkEnd w:id="122"/>
    </w:p>
    <w:p w14:paraId="6A98CF17"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Interpretación del espacio como factor criminológico.</w:t>
      </w:r>
    </w:p>
    <w:p w14:paraId="034D898A" w14:textId="77777777" w:rsidR="00E45A4F" w:rsidRPr="00D36819" w:rsidRDefault="00E45A4F" w:rsidP="0003728D">
      <w:pPr>
        <w:pStyle w:val="Sinespaciado"/>
        <w:jc w:val="both"/>
        <w:rPr>
          <w:rFonts w:cstheme="minorHAnsi"/>
          <w:sz w:val="24"/>
          <w:szCs w:val="24"/>
        </w:rPr>
      </w:pPr>
    </w:p>
    <w:p w14:paraId="67691A8F" w14:textId="79E28F72" w:rsidR="00E45A4F" w:rsidRPr="00D36819" w:rsidRDefault="00E45A4F" w:rsidP="002A4407">
      <w:pPr>
        <w:pStyle w:val="Ttulo3"/>
        <w:jc w:val="both"/>
        <w:rPr>
          <w:rFonts w:asciiTheme="minorHAnsi" w:hAnsiTheme="minorHAnsi" w:cstheme="minorHAnsi"/>
        </w:rPr>
      </w:pPr>
      <w:bookmarkStart w:id="123" w:name="_Toc230955067"/>
      <w:r w:rsidRPr="00D36819">
        <w:rPr>
          <w:rFonts w:asciiTheme="minorHAnsi" w:eastAsia="Arial" w:hAnsiTheme="minorHAnsi" w:cstheme="minorHAnsi"/>
          <w:sz w:val="22"/>
        </w:rPr>
        <w:t>Inteligencia geoespacial (GEOINT)</w:t>
      </w:r>
      <w:bookmarkEnd w:id="123"/>
    </w:p>
    <w:p w14:paraId="41135BB0"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Análisis territorial mediante representación cartográfica y correlación espacial.</w:t>
      </w:r>
    </w:p>
    <w:p w14:paraId="2B6806BE" w14:textId="72A2D64D" w:rsidR="00E45A4F" w:rsidRPr="00D36819" w:rsidRDefault="00E45A4F" w:rsidP="002A4407">
      <w:pPr>
        <w:pStyle w:val="Ttulo3"/>
        <w:jc w:val="both"/>
        <w:rPr>
          <w:rFonts w:asciiTheme="minorHAnsi" w:hAnsiTheme="minorHAnsi" w:cstheme="minorHAnsi"/>
        </w:rPr>
      </w:pPr>
      <w:bookmarkStart w:id="124" w:name="_Toc230955068"/>
      <w:r w:rsidRPr="00D36819">
        <w:rPr>
          <w:rFonts w:asciiTheme="minorHAnsi" w:eastAsia="Arial" w:hAnsiTheme="minorHAnsi" w:cstheme="minorHAnsi"/>
          <w:sz w:val="22"/>
        </w:rPr>
        <w:t>Topología criminal</w:t>
      </w:r>
      <w:bookmarkEnd w:id="124"/>
    </w:p>
    <w:p w14:paraId="50D76237"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Interpretación de relaciones espaciales entre:</w:t>
      </w:r>
    </w:p>
    <w:p w14:paraId="308FB61D" w14:textId="14199166" w:rsidR="00E45A4F" w:rsidRPr="00D36819" w:rsidRDefault="002A4407">
      <w:pPr>
        <w:pStyle w:val="Sinespaciado"/>
        <w:numPr>
          <w:ilvl w:val="0"/>
          <w:numId w:val="9"/>
        </w:numPr>
        <w:jc w:val="both"/>
        <w:rPr>
          <w:rFonts w:cstheme="minorHAnsi"/>
          <w:sz w:val="24"/>
          <w:szCs w:val="24"/>
        </w:rPr>
      </w:pPr>
      <w:r w:rsidRPr="00D36819">
        <w:rPr>
          <w:rFonts w:eastAsia="Arial" w:cstheme="minorHAnsi"/>
          <w:szCs w:val="24"/>
        </w:rPr>
        <w:t>E</w:t>
      </w:r>
      <w:r w:rsidR="00E45A4F" w:rsidRPr="00D36819">
        <w:rPr>
          <w:rFonts w:eastAsia="Arial" w:cstheme="minorHAnsi"/>
          <w:szCs w:val="24"/>
        </w:rPr>
        <w:t>ventos,</w:t>
      </w:r>
    </w:p>
    <w:p w14:paraId="144A44FD" w14:textId="74438786" w:rsidR="00E45A4F" w:rsidRPr="00D36819" w:rsidRDefault="002A4407">
      <w:pPr>
        <w:pStyle w:val="Sinespaciado"/>
        <w:numPr>
          <w:ilvl w:val="0"/>
          <w:numId w:val="9"/>
        </w:numPr>
        <w:jc w:val="both"/>
        <w:rPr>
          <w:rFonts w:cstheme="minorHAnsi"/>
          <w:sz w:val="24"/>
          <w:szCs w:val="24"/>
        </w:rPr>
      </w:pPr>
      <w:r w:rsidRPr="00D36819">
        <w:rPr>
          <w:rFonts w:eastAsia="Arial" w:cstheme="minorHAnsi"/>
          <w:szCs w:val="24"/>
        </w:rPr>
        <w:t>T</w:t>
      </w:r>
      <w:r w:rsidR="00E45A4F" w:rsidRPr="00D36819">
        <w:rPr>
          <w:rFonts w:eastAsia="Arial" w:cstheme="minorHAnsi"/>
          <w:szCs w:val="24"/>
        </w:rPr>
        <w:t>rayectorias,</w:t>
      </w:r>
    </w:p>
    <w:p w14:paraId="00455835" w14:textId="3779E549" w:rsidR="00E45A4F" w:rsidRPr="00D36819" w:rsidRDefault="002A4407">
      <w:pPr>
        <w:pStyle w:val="Sinespaciado"/>
        <w:numPr>
          <w:ilvl w:val="0"/>
          <w:numId w:val="9"/>
        </w:numPr>
        <w:jc w:val="both"/>
        <w:rPr>
          <w:rFonts w:cstheme="minorHAnsi"/>
          <w:sz w:val="24"/>
          <w:szCs w:val="24"/>
        </w:rPr>
      </w:pPr>
      <w:r w:rsidRPr="00D36819">
        <w:rPr>
          <w:rFonts w:eastAsia="Arial" w:cstheme="minorHAnsi"/>
          <w:szCs w:val="24"/>
        </w:rPr>
        <w:t>N</w:t>
      </w:r>
      <w:r w:rsidR="00E45A4F" w:rsidRPr="00D36819">
        <w:rPr>
          <w:rFonts w:eastAsia="Arial" w:cstheme="minorHAnsi"/>
          <w:szCs w:val="24"/>
        </w:rPr>
        <w:t>odos,</w:t>
      </w:r>
    </w:p>
    <w:p w14:paraId="7F55A8DD" w14:textId="38A7DCC6" w:rsidR="00E45A4F" w:rsidRPr="00D36819" w:rsidRDefault="002A4407">
      <w:pPr>
        <w:pStyle w:val="Sinespaciado"/>
        <w:numPr>
          <w:ilvl w:val="0"/>
          <w:numId w:val="9"/>
        </w:numPr>
        <w:jc w:val="both"/>
        <w:rPr>
          <w:rFonts w:cstheme="minorHAnsi"/>
          <w:sz w:val="24"/>
          <w:szCs w:val="24"/>
        </w:rPr>
      </w:pPr>
      <w:r w:rsidRPr="00D36819">
        <w:rPr>
          <w:rFonts w:eastAsia="Arial" w:cstheme="minorHAnsi"/>
          <w:szCs w:val="24"/>
        </w:rPr>
        <w:t>Áreas</w:t>
      </w:r>
      <w:r w:rsidR="00E45A4F" w:rsidRPr="00D36819">
        <w:rPr>
          <w:rFonts w:eastAsia="Arial" w:cstheme="minorHAnsi"/>
          <w:szCs w:val="24"/>
        </w:rPr>
        <w:t xml:space="preserve"> de influencia.</w:t>
      </w:r>
    </w:p>
    <w:p w14:paraId="143C2EA9" w14:textId="77777777" w:rsidR="00E45A4F" w:rsidRPr="00D36819" w:rsidRDefault="00E45A4F" w:rsidP="0003728D">
      <w:pPr>
        <w:pStyle w:val="Sinespaciado"/>
        <w:jc w:val="both"/>
        <w:rPr>
          <w:rFonts w:cstheme="minorHAnsi"/>
          <w:sz w:val="24"/>
          <w:szCs w:val="24"/>
        </w:rPr>
      </w:pPr>
    </w:p>
    <w:p w14:paraId="6AC3DFE6" w14:textId="3434A070" w:rsidR="00E45A4F" w:rsidRPr="00D36819" w:rsidRDefault="00E45A4F" w:rsidP="002A4407">
      <w:pPr>
        <w:pStyle w:val="Ttulo3"/>
        <w:jc w:val="both"/>
        <w:rPr>
          <w:rFonts w:asciiTheme="minorHAnsi" w:hAnsiTheme="minorHAnsi" w:cstheme="minorHAnsi"/>
        </w:rPr>
      </w:pPr>
      <w:bookmarkStart w:id="125" w:name="_Toc230955069"/>
      <w:r w:rsidRPr="00D36819">
        <w:rPr>
          <w:rFonts w:asciiTheme="minorHAnsi" w:eastAsia="Arial" w:hAnsiTheme="minorHAnsi" w:cstheme="minorHAnsi"/>
          <w:sz w:val="22"/>
        </w:rPr>
        <w:t>Movilidad operacional</w:t>
      </w:r>
      <w:bookmarkEnd w:id="125"/>
    </w:p>
    <w:p w14:paraId="77716660"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Análisis de desplazamientos y continuidad territorial.</w:t>
      </w:r>
    </w:p>
    <w:p w14:paraId="54715953" w14:textId="77777777" w:rsidR="00E45A4F" w:rsidRPr="00D36819" w:rsidRDefault="00E45A4F" w:rsidP="0003728D">
      <w:pPr>
        <w:pStyle w:val="Sinespaciado"/>
        <w:jc w:val="both"/>
        <w:rPr>
          <w:rFonts w:cstheme="minorHAnsi"/>
          <w:sz w:val="24"/>
          <w:szCs w:val="24"/>
        </w:rPr>
      </w:pPr>
    </w:p>
    <w:p w14:paraId="07459480" w14:textId="003069F6" w:rsidR="00E45A4F" w:rsidRPr="00D36819" w:rsidRDefault="00E45A4F" w:rsidP="002A4407">
      <w:pPr>
        <w:pStyle w:val="Ttulo2"/>
        <w:rPr>
          <w:rFonts w:asciiTheme="minorHAnsi" w:hAnsiTheme="minorHAnsi" w:cstheme="minorHAnsi"/>
        </w:rPr>
      </w:pPr>
      <w:bookmarkStart w:id="126" w:name="_Toc230955070"/>
      <w:r w:rsidRPr="00D36819">
        <w:rPr>
          <w:rFonts w:asciiTheme="minorHAnsi" w:eastAsia="Arial" w:hAnsiTheme="minorHAnsi" w:cstheme="minorHAnsi"/>
          <w:b/>
        </w:rPr>
        <w:lastRenderedPageBreak/>
        <w:t>6.4 Evidencia Georreferenciada</w:t>
      </w:r>
      <w:bookmarkEnd w:id="126"/>
    </w:p>
    <w:p w14:paraId="2FA529EB"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Toda evidencia incorporada al Perfilador Remoto puede asociarse a coordenadas espaciales.</w:t>
      </w:r>
    </w:p>
    <w:p w14:paraId="2D12E434" w14:textId="032464D6" w:rsidR="00E45A4F" w:rsidRPr="00D36819" w:rsidRDefault="00E45A4F" w:rsidP="002A4407">
      <w:pPr>
        <w:pStyle w:val="Ttulo3"/>
        <w:jc w:val="both"/>
        <w:rPr>
          <w:rFonts w:asciiTheme="minorHAnsi" w:hAnsiTheme="minorHAnsi" w:cstheme="minorHAnsi"/>
        </w:rPr>
      </w:pPr>
      <w:bookmarkStart w:id="127" w:name="_Toc230955071"/>
      <w:r w:rsidRPr="00D36819">
        <w:rPr>
          <w:rFonts w:asciiTheme="minorHAnsi" w:eastAsia="Arial" w:hAnsiTheme="minorHAnsi" w:cstheme="minorHAnsi"/>
          <w:sz w:val="22"/>
        </w:rPr>
        <w:t>Evidencia soportada</w:t>
      </w:r>
      <w:bookmarkEnd w:id="127"/>
    </w:p>
    <w:p w14:paraId="737177E1" w14:textId="7F443BE9" w:rsidR="00E45A4F" w:rsidRPr="00D36819" w:rsidRDefault="00E45A4F" w:rsidP="0003728D">
      <w:pPr>
        <w:pStyle w:val="Sinespaciado"/>
        <w:jc w:val="both"/>
        <w:rPr>
          <w:rFonts w:cstheme="minorHAnsi"/>
          <w:b/>
          <w:bCs/>
          <w:sz w:val="24"/>
          <w:szCs w:val="24"/>
        </w:rPr>
      </w:pPr>
      <w:r w:rsidRPr="00D36819">
        <w:rPr>
          <w:rFonts w:eastAsia="Arial" w:cstheme="minorHAnsi"/>
          <w:bCs/>
          <w:szCs w:val="24"/>
        </w:rPr>
        <w:t>Fotografías GPS</w:t>
      </w:r>
    </w:p>
    <w:p w14:paraId="1B7BA25A"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Imágenes con coordenadas </w:t>
      </w:r>
      <w:proofErr w:type="spellStart"/>
      <w:r w:rsidRPr="00D36819">
        <w:rPr>
          <w:rFonts w:eastAsia="Arial" w:cstheme="minorHAnsi"/>
          <w:szCs w:val="24"/>
        </w:rPr>
        <w:t>EXIF</w:t>
      </w:r>
      <w:proofErr w:type="spellEnd"/>
      <w:r w:rsidRPr="00D36819">
        <w:rPr>
          <w:rFonts w:eastAsia="Arial" w:cstheme="minorHAnsi"/>
          <w:szCs w:val="24"/>
        </w:rPr>
        <w:t xml:space="preserve"> integradas.</w:t>
      </w:r>
    </w:p>
    <w:p w14:paraId="11F145E9" w14:textId="123DAC0D" w:rsidR="00E45A4F" w:rsidRPr="00D36819" w:rsidRDefault="00E45A4F" w:rsidP="0003728D">
      <w:pPr>
        <w:pStyle w:val="Sinespaciado"/>
        <w:jc w:val="both"/>
        <w:rPr>
          <w:rFonts w:cstheme="minorHAnsi"/>
          <w:b/>
          <w:bCs/>
          <w:sz w:val="24"/>
          <w:szCs w:val="24"/>
        </w:rPr>
      </w:pPr>
      <w:r w:rsidRPr="00D36819">
        <w:rPr>
          <w:rFonts w:eastAsia="Arial" w:cstheme="minorHAnsi"/>
          <w:bCs/>
          <w:szCs w:val="24"/>
        </w:rPr>
        <w:t>Evidencia contextual</w:t>
      </w:r>
    </w:p>
    <w:p w14:paraId="3EEA01A8"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Fotografías cargadas manualmente y posteriormente georreferenciadas.</w:t>
      </w:r>
    </w:p>
    <w:p w14:paraId="1A6B3320" w14:textId="22549013" w:rsidR="00E45A4F" w:rsidRPr="00D36819" w:rsidRDefault="00E45A4F" w:rsidP="0003728D">
      <w:pPr>
        <w:pStyle w:val="Sinespaciado"/>
        <w:jc w:val="both"/>
        <w:rPr>
          <w:rFonts w:cstheme="minorHAnsi"/>
          <w:b/>
          <w:bCs/>
          <w:sz w:val="24"/>
          <w:szCs w:val="24"/>
        </w:rPr>
      </w:pPr>
      <w:r w:rsidRPr="00D36819">
        <w:rPr>
          <w:rFonts w:eastAsia="Arial" w:cstheme="minorHAnsi"/>
          <w:bCs/>
          <w:szCs w:val="24"/>
        </w:rPr>
        <w:t>Puntos tácticos</w:t>
      </w:r>
    </w:p>
    <w:p w14:paraId="79CFDCD6"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Ubicaciones relevantes definidas directamente sobre el mapa.</w:t>
      </w:r>
    </w:p>
    <w:p w14:paraId="50541ADF" w14:textId="652DC5C8" w:rsidR="00E45A4F" w:rsidRPr="00D36819" w:rsidRDefault="00E45A4F" w:rsidP="0003728D">
      <w:pPr>
        <w:pStyle w:val="Sinespaciado"/>
        <w:jc w:val="both"/>
        <w:rPr>
          <w:rFonts w:cstheme="minorHAnsi"/>
          <w:b/>
          <w:bCs/>
          <w:sz w:val="24"/>
          <w:szCs w:val="24"/>
        </w:rPr>
      </w:pPr>
      <w:r w:rsidRPr="00D36819">
        <w:rPr>
          <w:rFonts w:eastAsia="Arial" w:cstheme="minorHAnsi"/>
          <w:bCs/>
          <w:szCs w:val="24"/>
        </w:rPr>
        <w:t>Capas territoriales</w:t>
      </w:r>
    </w:p>
    <w:p w14:paraId="4597C623"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Información urbana y contextual integrada al entorno geográfico.</w:t>
      </w:r>
    </w:p>
    <w:p w14:paraId="75C52F35" w14:textId="77777777" w:rsidR="002A4407" w:rsidRPr="00D36819" w:rsidRDefault="002A4407" w:rsidP="0003728D">
      <w:pPr>
        <w:pStyle w:val="Sinespaciado"/>
        <w:jc w:val="both"/>
        <w:rPr>
          <w:rFonts w:cstheme="minorHAnsi"/>
          <w:sz w:val="24"/>
          <w:szCs w:val="24"/>
        </w:rPr>
      </w:pPr>
    </w:p>
    <w:p w14:paraId="7C2DEBF2" w14:textId="73A400F2" w:rsidR="00E45A4F" w:rsidRPr="00D36819" w:rsidRDefault="00E45A4F" w:rsidP="002A4407">
      <w:pPr>
        <w:pStyle w:val="Ttulo2"/>
        <w:rPr>
          <w:rFonts w:asciiTheme="minorHAnsi" w:hAnsiTheme="minorHAnsi" w:cstheme="minorHAnsi"/>
        </w:rPr>
      </w:pPr>
      <w:bookmarkStart w:id="128" w:name="_Toc230955072"/>
      <w:r w:rsidRPr="00D36819">
        <w:rPr>
          <w:rFonts w:asciiTheme="minorHAnsi" w:eastAsia="Arial" w:hAnsiTheme="minorHAnsi" w:cstheme="minorHAnsi"/>
          <w:b/>
        </w:rPr>
        <w:t>6.5 Validación Espacial</w:t>
      </w:r>
      <w:bookmarkEnd w:id="128"/>
    </w:p>
    <w:p w14:paraId="08002333"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implementa mecanismos automáticos de validación geográfica.</w:t>
      </w:r>
    </w:p>
    <w:p w14:paraId="60619E82" w14:textId="010AA064" w:rsidR="00E45A4F" w:rsidRPr="00D36819" w:rsidRDefault="00E45A4F" w:rsidP="0003728D">
      <w:pPr>
        <w:pStyle w:val="Sinespaciado"/>
        <w:jc w:val="both"/>
        <w:rPr>
          <w:rFonts w:cstheme="minorHAnsi"/>
          <w:sz w:val="24"/>
          <w:szCs w:val="24"/>
        </w:rPr>
      </w:pPr>
    </w:p>
    <w:p w14:paraId="1C0AD43E" w14:textId="1A38BD2D" w:rsidR="00E45A4F" w:rsidRPr="00D36819" w:rsidRDefault="00E45A4F" w:rsidP="002A4407">
      <w:pPr>
        <w:pStyle w:val="Ttulo2"/>
        <w:rPr>
          <w:rFonts w:asciiTheme="minorHAnsi" w:hAnsiTheme="minorHAnsi" w:cstheme="minorHAnsi"/>
        </w:rPr>
      </w:pPr>
      <w:bookmarkStart w:id="129" w:name="_Toc230955073"/>
      <w:r w:rsidRPr="00D36819">
        <w:rPr>
          <w:rFonts w:asciiTheme="minorHAnsi" w:eastAsia="Arial" w:hAnsiTheme="minorHAnsi" w:cstheme="minorHAnsi"/>
          <w:b/>
        </w:rPr>
        <w:t>6.5.1 Validación GPS</w:t>
      </w:r>
      <w:bookmarkEnd w:id="129"/>
    </w:p>
    <w:p w14:paraId="3C9EBAF7" w14:textId="1471B39C" w:rsidR="00E45A4F" w:rsidRPr="00D36819" w:rsidRDefault="00E45A4F" w:rsidP="0003728D">
      <w:pPr>
        <w:pStyle w:val="Sinespaciado"/>
        <w:jc w:val="both"/>
        <w:rPr>
          <w:rFonts w:cstheme="minorHAnsi"/>
          <w:b/>
          <w:bCs/>
          <w:sz w:val="24"/>
          <w:szCs w:val="24"/>
        </w:rPr>
      </w:pPr>
      <w:r w:rsidRPr="00D36819">
        <w:rPr>
          <w:rFonts w:eastAsia="Arial" w:cstheme="minorHAnsi"/>
          <w:bCs/>
          <w:szCs w:val="24"/>
        </w:rPr>
        <w:t>El sistema verifica:</w:t>
      </w:r>
      <w:r w:rsidR="002A4407" w:rsidRPr="00D36819">
        <w:rPr>
          <w:rFonts w:eastAsia="Arial" w:cstheme="minorHAnsi"/>
          <w:bCs/>
          <w:szCs w:val="24"/>
        </w:rPr>
        <w:t xml:space="preserve"> </w:t>
      </w:r>
      <w:r w:rsidRPr="00D36819">
        <w:rPr>
          <w:rFonts w:eastAsia="Arial" w:cstheme="minorHAnsi"/>
          <w:szCs w:val="24"/>
        </w:rPr>
        <w:t>existencia de coordenadas</w:t>
      </w:r>
      <w:r w:rsidR="002A4407" w:rsidRPr="00D36819">
        <w:rPr>
          <w:rFonts w:eastAsia="Arial" w:cstheme="minorHAnsi"/>
          <w:szCs w:val="24"/>
        </w:rPr>
        <w:t xml:space="preserve">, </w:t>
      </w:r>
      <w:r w:rsidRPr="00D36819">
        <w:rPr>
          <w:rFonts w:eastAsia="Arial" w:cstheme="minorHAnsi"/>
          <w:szCs w:val="24"/>
        </w:rPr>
        <w:t>integridad espacial</w:t>
      </w:r>
      <w:r w:rsidR="002A4407" w:rsidRPr="00D36819">
        <w:rPr>
          <w:rFonts w:eastAsia="Arial" w:cstheme="minorHAnsi"/>
          <w:szCs w:val="24"/>
        </w:rPr>
        <w:t xml:space="preserve">, </w:t>
      </w:r>
      <w:r w:rsidRPr="00D36819">
        <w:rPr>
          <w:rFonts w:eastAsia="Arial" w:cstheme="minorHAnsi"/>
          <w:szCs w:val="24"/>
        </w:rPr>
        <w:t>consistencia geográfica,</w:t>
      </w:r>
      <w:r w:rsidR="002A4407" w:rsidRPr="00D36819">
        <w:rPr>
          <w:rFonts w:eastAsia="Arial" w:cstheme="minorHAnsi"/>
          <w:bCs/>
          <w:szCs w:val="24"/>
        </w:rPr>
        <w:t xml:space="preserve"> </w:t>
      </w:r>
      <w:r w:rsidRPr="00D36819">
        <w:rPr>
          <w:rFonts w:eastAsia="Arial" w:cstheme="minorHAnsi"/>
          <w:szCs w:val="24"/>
        </w:rPr>
        <w:t xml:space="preserve">y validez territorial. </w:t>
      </w:r>
    </w:p>
    <w:p w14:paraId="30775E30" w14:textId="77777777" w:rsidR="00E45A4F" w:rsidRPr="00D36819" w:rsidRDefault="00E45A4F" w:rsidP="0003728D">
      <w:pPr>
        <w:pStyle w:val="Sinespaciado"/>
        <w:jc w:val="both"/>
        <w:rPr>
          <w:rFonts w:cstheme="minorHAnsi"/>
          <w:sz w:val="24"/>
          <w:szCs w:val="24"/>
        </w:rPr>
      </w:pPr>
    </w:p>
    <w:p w14:paraId="67D9CA7C" w14:textId="76E8B59E" w:rsidR="00E45A4F" w:rsidRPr="00D36819" w:rsidRDefault="00E45A4F" w:rsidP="002A4407">
      <w:pPr>
        <w:pStyle w:val="Ttulo2"/>
        <w:rPr>
          <w:rFonts w:asciiTheme="minorHAnsi" w:hAnsiTheme="minorHAnsi" w:cstheme="minorHAnsi"/>
        </w:rPr>
      </w:pPr>
      <w:bookmarkStart w:id="130" w:name="_Toc230955074"/>
      <w:r w:rsidRPr="00D36819">
        <w:rPr>
          <w:rFonts w:asciiTheme="minorHAnsi" w:eastAsia="Arial" w:hAnsiTheme="minorHAnsi" w:cstheme="minorHAnsi"/>
          <w:b/>
        </w:rPr>
        <w:t xml:space="preserve">6.5.2 Extracción </w:t>
      </w:r>
      <w:proofErr w:type="spellStart"/>
      <w:r w:rsidRPr="00D36819">
        <w:rPr>
          <w:rFonts w:asciiTheme="minorHAnsi" w:eastAsia="Arial" w:hAnsiTheme="minorHAnsi" w:cstheme="minorHAnsi"/>
          <w:b/>
        </w:rPr>
        <w:t>EXIF</w:t>
      </w:r>
      <w:bookmarkEnd w:id="130"/>
      <w:proofErr w:type="spellEnd"/>
    </w:p>
    <w:p w14:paraId="1621DDA6" w14:textId="6C606C54" w:rsidR="00E45A4F" w:rsidRPr="00D36819" w:rsidRDefault="00E45A4F" w:rsidP="0003728D">
      <w:pPr>
        <w:pStyle w:val="Sinespaciado"/>
        <w:jc w:val="both"/>
        <w:rPr>
          <w:rFonts w:cstheme="minorHAnsi"/>
          <w:b/>
          <w:bCs/>
          <w:sz w:val="24"/>
          <w:szCs w:val="24"/>
        </w:rPr>
      </w:pPr>
      <w:r w:rsidRPr="00D36819">
        <w:rPr>
          <w:rFonts w:eastAsia="Arial" w:cstheme="minorHAnsi"/>
          <w:bCs/>
          <w:szCs w:val="24"/>
        </w:rPr>
        <w:t>La plataforma extrae automáticamente:</w:t>
      </w:r>
      <w:r w:rsidR="002A4407" w:rsidRPr="00D36819">
        <w:rPr>
          <w:rFonts w:eastAsia="Arial" w:cstheme="minorHAnsi"/>
          <w:bCs/>
          <w:szCs w:val="24"/>
        </w:rPr>
        <w:t xml:space="preserve"> </w:t>
      </w:r>
      <w:r w:rsidRPr="00D36819">
        <w:rPr>
          <w:rFonts w:eastAsia="Arial" w:cstheme="minorHAnsi"/>
          <w:szCs w:val="24"/>
        </w:rPr>
        <w:t>latitud</w:t>
      </w:r>
      <w:r w:rsidR="002A4407" w:rsidRPr="00D36819">
        <w:rPr>
          <w:rFonts w:eastAsia="Arial" w:cstheme="minorHAnsi"/>
          <w:szCs w:val="24"/>
        </w:rPr>
        <w:t xml:space="preserve">, </w:t>
      </w:r>
      <w:r w:rsidRPr="00D36819">
        <w:rPr>
          <w:rFonts w:eastAsia="Arial" w:cstheme="minorHAnsi"/>
          <w:szCs w:val="24"/>
        </w:rPr>
        <w:t>longitud</w:t>
      </w:r>
      <w:r w:rsidR="002A4407" w:rsidRPr="00D36819">
        <w:rPr>
          <w:rFonts w:eastAsia="Arial" w:cstheme="minorHAnsi"/>
          <w:szCs w:val="24"/>
        </w:rPr>
        <w:t xml:space="preserve"> </w:t>
      </w:r>
      <w:r w:rsidRPr="00D36819">
        <w:rPr>
          <w:rFonts w:eastAsia="Arial" w:cstheme="minorHAnsi"/>
          <w:szCs w:val="24"/>
        </w:rPr>
        <w:t>y metadatos espaciales</w:t>
      </w:r>
      <w:r w:rsidR="002A4407" w:rsidRPr="00D36819">
        <w:rPr>
          <w:rFonts w:eastAsia="Arial" w:cstheme="minorHAnsi"/>
          <w:bCs/>
          <w:szCs w:val="24"/>
        </w:rPr>
        <w:t xml:space="preserve"> </w:t>
      </w:r>
      <w:r w:rsidRPr="00D36819">
        <w:rPr>
          <w:rFonts w:eastAsia="Arial" w:cstheme="minorHAnsi"/>
          <w:szCs w:val="24"/>
        </w:rPr>
        <w:t xml:space="preserve">desde fotografías compatibles. </w:t>
      </w:r>
    </w:p>
    <w:p w14:paraId="2C40D5BD" w14:textId="77777777" w:rsidR="00E45A4F" w:rsidRPr="00D36819" w:rsidRDefault="00E45A4F" w:rsidP="0003728D">
      <w:pPr>
        <w:pStyle w:val="Sinespaciado"/>
        <w:jc w:val="both"/>
        <w:rPr>
          <w:rFonts w:cstheme="minorHAnsi"/>
          <w:sz w:val="24"/>
          <w:szCs w:val="24"/>
        </w:rPr>
      </w:pPr>
    </w:p>
    <w:p w14:paraId="02C05873" w14:textId="17EFBE92" w:rsidR="00E45A4F" w:rsidRPr="00D36819" w:rsidRDefault="00E45A4F" w:rsidP="002A4407">
      <w:pPr>
        <w:pStyle w:val="Ttulo3"/>
        <w:rPr>
          <w:rFonts w:asciiTheme="minorHAnsi" w:hAnsiTheme="minorHAnsi" w:cstheme="minorHAnsi"/>
        </w:rPr>
      </w:pPr>
      <w:bookmarkStart w:id="131" w:name="_Toc230955075"/>
      <w:r w:rsidRPr="00D36819">
        <w:rPr>
          <w:rFonts w:asciiTheme="minorHAnsi" w:eastAsia="Arial" w:hAnsiTheme="minorHAnsi" w:cstheme="minorHAnsi"/>
          <w:b/>
          <w:sz w:val="26"/>
        </w:rPr>
        <w:t xml:space="preserve">6.5.3 </w:t>
      </w:r>
      <w:proofErr w:type="spellStart"/>
      <w:r w:rsidRPr="00D36819">
        <w:rPr>
          <w:rFonts w:asciiTheme="minorHAnsi" w:eastAsia="Arial" w:hAnsiTheme="minorHAnsi" w:cstheme="minorHAnsi"/>
          <w:b/>
          <w:sz w:val="26"/>
        </w:rPr>
        <w:t>Fallback</w:t>
      </w:r>
      <w:proofErr w:type="spellEnd"/>
      <w:r w:rsidRPr="00D36819">
        <w:rPr>
          <w:rFonts w:asciiTheme="minorHAnsi" w:eastAsia="Arial" w:hAnsiTheme="minorHAnsi" w:cstheme="minorHAnsi"/>
          <w:b/>
          <w:sz w:val="26"/>
        </w:rPr>
        <w:t xml:space="preserve"> Geográfico</w:t>
      </w:r>
      <w:bookmarkEnd w:id="131"/>
    </w:p>
    <w:p w14:paraId="3147FBE5" w14:textId="4761BA7B" w:rsidR="00E45A4F" w:rsidRPr="00D36819" w:rsidRDefault="00E45A4F" w:rsidP="0003728D">
      <w:pPr>
        <w:pStyle w:val="Sinespaciado"/>
        <w:jc w:val="both"/>
        <w:rPr>
          <w:rFonts w:cstheme="minorHAnsi"/>
          <w:sz w:val="24"/>
          <w:szCs w:val="24"/>
        </w:rPr>
      </w:pPr>
      <w:r w:rsidRPr="00D36819">
        <w:rPr>
          <w:rFonts w:eastAsia="Arial" w:cstheme="minorHAnsi"/>
          <w:szCs w:val="24"/>
        </w:rPr>
        <w:t>Cuando una imagen no contiene coordenadas:</w:t>
      </w:r>
      <w:r w:rsidR="002A4407" w:rsidRPr="00D36819">
        <w:rPr>
          <w:rFonts w:eastAsia="Arial" w:cstheme="minorHAnsi"/>
          <w:szCs w:val="24"/>
        </w:rPr>
        <w:t xml:space="preserve"> </w:t>
      </w:r>
      <w:r w:rsidRPr="00D36819">
        <w:rPr>
          <w:rFonts w:eastAsia="Arial" w:cstheme="minorHAnsi"/>
          <w:szCs w:val="24"/>
        </w:rPr>
        <w:t>el sistema permite asignación manual,</w:t>
      </w:r>
      <w:r w:rsidR="002A4407" w:rsidRPr="00D36819">
        <w:rPr>
          <w:rFonts w:eastAsia="Arial" w:cstheme="minorHAnsi"/>
          <w:szCs w:val="24"/>
        </w:rPr>
        <w:t xml:space="preserve"> </w:t>
      </w:r>
      <w:r w:rsidRPr="00D36819">
        <w:rPr>
          <w:rFonts w:eastAsia="Arial" w:cstheme="minorHAnsi"/>
          <w:szCs w:val="24"/>
        </w:rPr>
        <w:t>contextualización territorial</w:t>
      </w:r>
      <w:r w:rsidR="002A4407" w:rsidRPr="00D36819">
        <w:rPr>
          <w:rFonts w:eastAsia="Arial" w:cstheme="minorHAnsi"/>
          <w:szCs w:val="24"/>
        </w:rPr>
        <w:t xml:space="preserve"> </w:t>
      </w:r>
      <w:r w:rsidRPr="00D36819">
        <w:rPr>
          <w:rFonts w:eastAsia="Arial" w:cstheme="minorHAnsi"/>
          <w:szCs w:val="24"/>
        </w:rPr>
        <w:t>o georreferenciación alternativa.</w:t>
      </w:r>
    </w:p>
    <w:p w14:paraId="31974893" w14:textId="77777777" w:rsidR="00E45A4F" w:rsidRPr="00D36819" w:rsidRDefault="00E45A4F" w:rsidP="0003728D">
      <w:pPr>
        <w:pStyle w:val="Sinespaciado"/>
        <w:jc w:val="both"/>
        <w:rPr>
          <w:rFonts w:cstheme="minorHAnsi"/>
          <w:sz w:val="24"/>
          <w:szCs w:val="24"/>
        </w:rPr>
      </w:pPr>
    </w:p>
    <w:p w14:paraId="209B3E84" w14:textId="0C7C50CF" w:rsidR="00E45A4F" w:rsidRPr="00D36819" w:rsidRDefault="00E45A4F" w:rsidP="002A4407">
      <w:pPr>
        <w:pStyle w:val="Ttulo2"/>
        <w:rPr>
          <w:rFonts w:asciiTheme="minorHAnsi" w:hAnsiTheme="minorHAnsi" w:cstheme="minorHAnsi"/>
        </w:rPr>
      </w:pPr>
      <w:bookmarkStart w:id="132" w:name="_Toc230955076"/>
      <w:r w:rsidRPr="00D36819">
        <w:rPr>
          <w:rFonts w:asciiTheme="minorHAnsi" w:eastAsia="Arial" w:hAnsiTheme="minorHAnsi" w:cstheme="minorHAnsi"/>
          <w:b/>
        </w:rPr>
        <w:lastRenderedPageBreak/>
        <w:t>6.6 Geometrías Operacionales</w:t>
      </w:r>
      <w:bookmarkEnd w:id="132"/>
    </w:p>
    <w:p w14:paraId="40F82915"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utiliza modelos geométricos para representar fenómenos criminales.</w:t>
      </w:r>
    </w:p>
    <w:p w14:paraId="0B4CD915" w14:textId="77777777" w:rsidR="00E45A4F" w:rsidRPr="00D36819" w:rsidRDefault="00E45A4F" w:rsidP="0003728D">
      <w:pPr>
        <w:pStyle w:val="Sinespaciado"/>
        <w:jc w:val="both"/>
        <w:rPr>
          <w:rFonts w:cstheme="minorHAnsi"/>
          <w:sz w:val="24"/>
          <w:szCs w:val="24"/>
        </w:rPr>
      </w:pPr>
    </w:p>
    <w:p w14:paraId="65873C94" w14:textId="0205251C" w:rsidR="00E45A4F" w:rsidRPr="00D36819" w:rsidRDefault="00E45A4F" w:rsidP="002A4407">
      <w:pPr>
        <w:pStyle w:val="Ttulo3"/>
        <w:rPr>
          <w:rFonts w:asciiTheme="minorHAnsi" w:hAnsiTheme="minorHAnsi" w:cstheme="minorHAnsi"/>
        </w:rPr>
      </w:pPr>
      <w:bookmarkStart w:id="133" w:name="_Toc230955077"/>
      <w:r w:rsidRPr="00D36819">
        <w:rPr>
          <w:rFonts w:asciiTheme="minorHAnsi" w:eastAsia="Arial" w:hAnsiTheme="minorHAnsi" w:cstheme="minorHAnsi"/>
          <w:b/>
          <w:sz w:val="26"/>
        </w:rPr>
        <w:t>6.6.1 Modelo Individual</w:t>
      </w:r>
      <w:bookmarkEnd w:id="133"/>
    </w:p>
    <w:p w14:paraId="7DFCC07C" w14:textId="1A6D6496" w:rsidR="00E45A4F" w:rsidRPr="00D36819" w:rsidRDefault="00E45A4F" w:rsidP="0003728D">
      <w:pPr>
        <w:pStyle w:val="Sinespaciado"/>
        <w:jc w:val="both"/>
        <w:rPr>
          <w:rFonts w:cstheme="minorHAnsi"/>
          <w:b/>
          <w:bCs/>
          <w:sz w:val="24"/>
          <w:szCs w:val="24"/>
        </w:rPr>
      </w:pPr>
      <w:r w:rsidRPr="00D36819">
        <w:rPr>
          <w:rFonts w:eastAsia="Arial" w:cstheme="minorHAnsi"/>
          <w:bCs/>
          <w:szCs w:val="24"/>
        </w:rPr>
        <w:t>Representa:</w:t>
      </w:r>
    </w:p>
    <w:p w14:paraId="647146F0" w14:textId="6D278131" w:rsidR="00E45A4F" w:rsidRPr="00D36819" w:rsidRDefault="002A4407">
      <w:pPr>
        <w:pStyle w:val="Sinespaciado"/>
        <w:numPr>
          <w:ilvl w:val="0"/>
          <w:numId w:val="9"/>
        </w:numPr>
        <w:jc w:val="both"/>
        <w:rPr>
          <w:rFonts w:cstheme="minorHAnsi"/>
          <w:sz w:val="24"/>
          <w:szCs w:val="24"/>
        </w:rPr>
      </w:pPr>
      <w:r w:rsidRPr="00D36819">
        <w:rPr>
          <w:rFonts w:eastAsia="Arial" w:cstheme="minorHAnsi"/>
          <w:szCs w:val="24"/>
        </w:rPr>
        <w:t>N</w:t>
      </w:r>
      <w:r w:rsidR="00E45A4F" w:rsidRPr="00D36819">
        <w:rPr>
          <w:rFonts w:eastAsia="Arial" w:cstheme="minorHAnsi"/>
          <w:szCs w:val="24"/>
        </w:rPr>
        <w:t>odos,</w:t>
      </w:r>
    </w:p>
    <w:p w14:paraId="68BB429F" w14:textId="106C7F99" w:rsidR="00E45A4F" w:rsidRPr="00D36819" w:rsidRDefault="002A4407">
      <w:pPr>
        <w:pStyle w:val="Sinespaciado"/>
        <w:numPr>
          <w:ilvl w:val="0"/>
          <w:numId w:val="9"/>
        </w:numPr>
        <w:jc w:val="both"/>
        <w:rPr>
          <w:rFonts w:cstheme="minorHAnsi"/>
          <w:sz w:val="24"/>
          <w:szCs w:val="24"/>
        </w:rPr>
      </w:pPr>
      <w:r w:rsidRPr="00D36819">
        <w:rPr>
          <w:rFonts w:eastAsia="Arial" w:cstheme="minorHAnsi"/>
          <w:szCs w:val="24"/>
        </w:rPr>
        <w:t>E</w:t>
      </w:r>
      <w:r w:rsidR="00E45A4F" w:rsidRPr="00D36819">
        <w:rPr>
          <w:rFonts w:eastAsia="Arial" w:cstheme="minorHAnsi"/>
          <w:szCs w:val="24"/>
        </w:rPr>
        <w:t>ventos únicos,</w:t>
      </w:r>
    </w:p>
    <w:p w14:paraId="72F7BB01" w14:textId="0251D42F" w:rsidR="00E45A4F" w:rsidRPr="00D36819" w:rsidRDefault="002A4407">
      <w:pPr>
        <w:pStyle w:val="Sinespaciado"/>
        <w:numPr>
          <w:ilvl w:val="0"/>
          <w:numId w:val="9"/>
        </w:numPr>
        <w:jc w:val="both"/>
        <w:rPr>
          <w:rFonts w:cstheme="minorHAnsi"/>
          <w:sz w:val="24"/>
          <w:szCs w:val="24"/>
        </w:rPr>
      </w:pPr>
      <w:r w:rsidRPr="00D36819">
        <w:rPr>
          <w:rFonts w:eastAsia="Arial" w:cstheme="minorHAnsi"/>
          <w:szCs w:val="24"/>
        </w:rPr>
        <w:t>P</w:t>
      </w:r>
      <w:r w:rsidR="00E45A4F" w:rsidRPr="00D36819">
        <w:rPr>
          <w:rFonts w:eastAsia="Arial" w:cstheme="minorHAnsi"/>
          <w:szCs w:val="24"/>
        </w:rPr>
        <w:t>untos específicos,</w:t>
      </w:r>
    </w:p>
    <w:p w14:paraId="24CE0F20" w14:textId="46C9D275" w:rsidR="00E45A4F" w:rsidRPr="00D36819" w:rsidRDefault="002A4407">
      <w:pPr>
        <w:pStyle w:val="Sinespaciado"/>
        <w:numPr>
          <w:ilvl w:val="0"/>
          <w:numId w:val="9"/>
        </w:numPr>
        <w:jc w:val="both"/>
        <w:rPr>
          <w:rFonts w:cstheme="minorHAnsi"/>
          <w:sz w:val="24"/>
          <w:szCs w:val="24"/>
        </w:rPr>
      </w:pPr>
      <w:r w:rsidRPr="00D36819">
        <w:rPr>
          <w:rFonts w:eastAsia="Arial" w:cstheme="minorHAnsi"/>
          <w:szCs w:val="24"/>
        </w:rPr>
        <w:t>U</w:t>
      </w:r>
      <w:r w:rsidR="00E45A4F" w:rsidRPr="00D36819">
        <w:rPr>
          <w:rFonts w:eastAsia="Arial" w:cstheme="minorHAnsi"/>
          <w:szCs w:val="24"/>
        </w:rPr>
        <w:t>bicaciones focalizadas.</w:t>
      </w:r>
    </w:p>
    <w:p w14:paraId="1026F88C" w14:textId="77777777" w:rsidR="00E45A4F" w:rsidRPr="00D36819" w:rsidRDefault="00E45A4F" w:rsidP="0003728D">
      <w:pPr>
        <w:pStyle w:val="Sinespaciado"/>
        <w:jc w:val="both"/>
        <w:rPr>
          <w:rFonts w:cstheme="minorHAnsi"/>
          <w:sz w:val="24"/>
          <w:szCs w:val="24"/>
        </w:rPr>
      </w:pPr>
    </w:p>
    <w:p w14:paraId="7325378B" w14:textId="7138964B" w:rsidR="00E45A4F" w:rsidRPr="00D36819" w:rsidRDefault="00E45A4F" w:rsidP="0003728D">
      <w:pPr>
        <w:pStyle w:val="Sinespaciado"/>
        <w:jc w:val="both"/>
        <w:rPr>
          <w:rFonts w:cstheme="minorHAnsi"/>
          <w:b/>
          <w:bCs/>
          <w:sz w:val="24"/>
          <w:szCs w:val="24"/>
        </w:rPr>
      </w:pPr>
      <w:r w:rsidRPr="00D36819">
        <w:rPr>
          <w:rFonts w:eastAsia="Arial" w:cstheme="minorHAnsi"/>
          <w:bCs/>
          <w:szCs w:val="24"/>
        </w:rPr>
        <w:t>Aplicaciones operacionales</w:t>
      </w:r>
    </w:p>
    <w:p w14:paraId="19600DCC" w14:textId="33EBF626" w:rsidR="00E45A4F" w:rsidRPr="00D36819" w:rsidRDefault="00E45A4F" w:rsidP="0003728D">
      <w:pPr>
        <w:pStyle w:val="Sinespaciado"/>
        <w:jc w:val="both"/>
        <w:rPr>
          <w:rFonts w:cstheme="minorHAnsi"/>
          <w:sz w:val="24"/>
          <w:szCs w:val="24"/>
        </w:rPr>
      </w:pPr>
      <w:r w:rsidRPr="00D36819">
        <w:rPr>
          <w:rFonts w:eastAsia="Arial" w:cstheme="minorHAnsi"/>
          <w:szCs w:val="24"/>
        </w:rPr>
        <w:t>Ejemplos:</w:t>
      </w:r>
    </w:p>
    <w:p w14:paraId="14FE1118" w14:textId="522F6F2E" w:rsidR="00E45A4F" w:rsidRPr="00D36819" w:rsidRDefault="002A4407">
      <w:pPr>
        <w:pStyle w:val="Sinespaciado"/>
        <w:numPr>
          <w:ilvl w:val="0"/>
          <w:numId w:val="9"/>
        </w:numPr>
        <w:jc w:val="both"/>
        <w:rPr>
          <w:rFonts w:cstheme="minorHAnsi"/>
          <w:sz w:val="24"/>
          <w:szCs w:val="24"/>
        </w:rPr>
      </w:pPr>
      <w:r w:rsidRPr="00D36819">
        <w:rPr>
          <w:rFonts w:eastAsia="Arial" w:cstheme="minorHAnsi"/>
          <w:szCs w:val="24"/>
        </w:rPr>
        <w:t>P</w:t>
      </w:r>
      <w:r w:rsidR="00E45A4F" w:rsidRPr="00D36819">
        <w:rPr>
          <w:rFonts w:eastAsia="Arial" w:cstheme="minorHAnsi"/>
          <w:szCs w:val="24"/>
        </w:rPr>
        <w:t>unto de hallazgo,</w:t>
      </w:r>
    </w:p>
    <w:p w14:paraId="71E29238" w14:textId="3C54442A" w:rsidR="00E45A4F" w:rsidRPr="00D36819" w:rsidRDefault="002A4407">
      <w:pPr>
        <w:pStyle w:val="Sinespaciado"/>
        <w:numPr>
          <w:ilvl w:val="0"/>
          <w:numId w:val="9"/>
        </w:numPr>
        <w:jc w:val="both"/>
        <w:rPr>
          <w:rFonts w:cstheme="minorHAnsi"/>
          <w:sz w:val="24"/>
          <w:szCs w:val="24"/>
        </w:rPr>
      </w:pPr>
      <w:r w:rsidRPr="00D36819">
        <w:rPr>
          <w:rFonts w:eastAsia="Arial" w:cstheme="minorHAnsi"/>
          <w:szCs w:val="24"/>
        </w:rPr>
        <w:t>L</w:t>
      </w:r>
      <w:r w:rsidR="00E45A4F" w:rsidRPr="00D36819">
        <w:rPr>
          <w:rFonts w:eastAsia="Arial" w:cstheme="minorHAnsi"/>
          <w:szCs w:val="24"/>
        </w:rPr>
        <w:t>ugar de intervención,</w:t>
      </w:r>
    </w:p>
    <w:p w14:paraId="1C1059A5" w14:textId="16317021" w:rsidR="00E45A4F" w:rsidRPr="00D36819" w:rsidRDefault="002A4407">
      <w:pPr>
        <w:pStyle w:val="Sinespaciado"/>
        <w:numPr>
          <w:ilvl w:val="0"/>
          <w:numId w:val="9"/>
        </w:numPr>
        <w:jc w:val="both"/>
        <w:rPr>
          <w:rFonts w:cstheme="minorHAnsi"/>
          <w:sz w:val="24"/>
          <w:szCs w:val="24"/>
        </w:rPr>
      </w:pPr>
      <w:r w:rsidRPr="00D36819">
        <w:rPr>
          <w:rFonts w:eastAsia="Arial" w:cstheme="minorHAnsi"/>
          <w:szCs w:val="24"/>
        </w:rPr>
        <w:lastRenderedPageBreak/>
        <w:t>I</w:t>
      </w:r>
      <w:r w:rsidR="00E45A4F" w:rsidRPr="00D36819">
        <w:rPr>
          <w:rFonts w:eastAsia="Arial" w:cstheme="minorHAnsi"/>
          <w:szCs w:val="24"/>
        </w:rPr>
        <w:t>nmueble específico,</w:t>
      </w:r>
    </w:p>
    <w:p w14:paraId="3A4BC69D" w14:textId="0E2169E7" w:rsidR="00E45A4F" w:rsidRPr="00D36819" w:rsidRDefault="002A4407">
      <w:pPr>
        <w:pStyle w:val="Sinespaciado"/>
        <w:numPr>
          <w:ilvl w:val="0"/>
          <w:numId w:val="9"/>
        </w:numPr>
        <w:jc w:val="both"/>
        <w:rPr>
          <w:rFonts w:cstheme="minorHAnsi"/>
          <w:sz w:val="24"/>
          <w:szCs w:val="24"/>
        </w:rPr>
      </w:pPr>
      <w:r w:rsidRPr="00D36819">
        <w:rPr>
          <w:rFonts w:eastAsia="Arial" w:cstheme="minorHAnsi"/>
          <w:szCs w:val="24"/>
        </w:rPr>
        <w:t>E</w:t>
      </w:r>
      <w:r w:rsidR="00E45A4F" w:rsidRPr="00D36819">
        <w:rPr>
          <w:rFonts w:eastAsia="Arial" w:cstheme="minorHAnsi"/>
          <w:szCs w:val="24"/>
        </w:rPr>
        <w:t>videncia localizada.</w:t>
      </w:r>
    </w:p>
    <w:p w14:paraId="080F4D4E" w14:textId="77777777" w:rsidR="00E45A4F" w:rsidRPr="00D36819" w:rsidRDefault="00E45A4F" w:rsidP="0003728D">
      <w:pPr>
        <w:pStyle w:val="Sinespaciado"/>
        <w:jc w:val="both"/>
        <w:rPr>
          <w:rFonts w:cstheme="minorHAnsi"/>
          <w:sz w:val="24"/>
          <w:szCs w:val="24"/>
        </w:rPr>
      </w:pPr>
    </w:p>
    <w:p w14:paraId="1E5E28D4" w14:textId="0E21168F" w:rsidR="00E45A4F" w:rsidRPr="00D36819" w:rsidRDefault="00E45A4F" w:rsidP="0003728D">
      <w:pPr>
        <w:pStyle w:val="Sinespaciado"/>
        <w:jc w:val="both"/>
        <w:rPr>
          <w:rFonts w:cstheme="minorHAnsi"/>
          <w:b/>
          <w:bCs/>
          <w:sz w:val="24"/>
          <w:szCs w:val="24"/>
        </w:rPr>
      </w:pPr>
      <w:r w:rsidRPr="00D36819">
        <w:rPr>
          <w:rFonts w:eastAsia="Arial" w:cstheme="minorHAnsi"/>
          <w:bCs/>
          <w:szCs w:val="24"/>
        </w:rPr>
        <w:t>Requisito mínimo</w:t>
      </w:r>
    </w:p>
    <w:p w14:paraId="1D50FD59" w14:textId="77777777" w:rsidR="00E45A4F" w:rsidRPr="00D36819" w:rsidRDefault="00E45A4F">
      <w:pPr>
        <w:pStyle w:val="Sinespaciado"/>
        <w:numPr>
          <w:ilvl w:val="0"/>
          <w:numId w:val="10"/>
        </w:numPr>
        <w:jc w:val="both"/>
        <w:rPr>
          <w:rFonts w:cstheme="minorHAnsi"/>
          <w:sz w:val="24"/>
          <w:szCs w:val="24"/>
        </w:rPr>
      </w:pPr>
      <w:r w:rsidRPr="00D36819">
        <w:rPr>
          <w:rFonts w:eastAsia="Arial" w:cstheme="minorHAnsi"/>
          <w:szCs w:val="24"/>
        </w:rPr>
        <w:t>Una fotografía georreferenciada.</w:t>
      </w:r>
    </w:p>
    <w:p w14:paraId="4713F8E0" w14:textId="77777777" w:rsidR="00E45A4F" w:rsidRPr="00D36819" w:rsidRDefault="00E45A4F" w:rsidP="0003728D">
      <w:pPr>
        <w:pStyle w:val="Sinespaciado"/>
        <w:jc w:val="both"/>
        <w:rPr>
          <w:rFonts w:cstheme="minorHAnsi"/>
          <w:sz w:val="24"/>
          <w:szCs w:val="24"/>
        </w:rPr>
      </w:pPr>
    </w:p>
    <w:p w14:paraId="2F051212" w14:textId="52FC046B" w:rsidR="00E45A4F" w:rsidRPr="00D36819" w:rsidRDefault="00E45A4F" w:rsidP="002A4407">
      <w:pPr>
        <w:pStyle w:val="Ttulo3"/>
        <w:rPr>
          <w:rFonts w:asciiTheme="minorHAnsi" w:hAnsiTheme="minorHAnsi" w:cstheme="minorHAnsi"/>
        </w:rPr>
      </w:pPr>
      <w:bookmarkStart w:id="134" w:name="_Toc230955078"/>
      <w:r w:rsidRPr="00D36819">
        <w:rPr>
          <w:rFonts w:asciiTheme="minorHAnsi" w:eastAsia="Arial" w:hAnsiTheme="minorHAnsi" w:cstheme="minorHAnsi"/>
          <w:b/>
          <w:sz w:val="26"/>
        </w:rPr>
        <w:t>6.6.2 Modelo Lineal</w:t>
      </w:r>
      <w:bookmarkEnd w:id="134"/>
    </w:p>
    <w:p w14:paraId="4B7024DD" w14:textId="2608B94D" w:rsidR="00E45A4F" w:rsidRPr="00D36819" w:rsidRDefault="00E45A4F" w:rsidP="0003728D">
      <w:pPr>
        <w:pStyle w:val="Sinespaciado"/>
        <w:jc w:val="both"/>
        <w:rPr>
          <w:rFonts w:cstheme="minorHAnsi"/>
          <w:b/>
          <w:bCs/>
          <w:sz w:val="24"/>
          <w:szCs w:val="24"/>
        </w:rPr>
      </w:pPr>
      <w:r w:rsidRPr="00D36819">
        <w:rPr>
          <w:rFonts w:eastAsia="Arial" w:cstheme="minorHAnsi"/>
          <w:bCs/>
          <w:szCs w:val="24"/>
        </w:rPr>
        <w:t>Representa:</w:t>
      </w:r>
    </w:p>
    <w:p w14:paraId="2843005D" w14:textId="69BAF67B" w:rsidR="00E45A4F" w:rsidRPr="00D36819" w:rsidRDefault="002A4407">
      <w:pPr>
        <w:pStyle w:val="Sinespaciado"/>
        <w:numPr>
          <w:ilvl w:val="0"/>
          <w:numId w:val="10"/>
        </w:numPr>
        <w:jc w:val="both"/>
        <w:rPr>
          <w:rFonts w:cstheme="minorHAnsi"/>
          <w:sz w:val="24"/>
          <w:szCs w:val="24"/>
        </w:rPr>
      </w:pPr>
      <w:r w:rsidRPr="00D36819">
        <w:rPr>
          <w:rFonts w:eastAsia="Arial" w:cstheme="minorHAnsi"/>
          <w:szCs w:val="24"/>
        </w:rPr>
        <w:t>R</w:t>
      </w:r>
      <w:r w:rsidR="00E45A4F" w:rsidRPr="00D36819">
        <w:rPr>
          <w:rFonts w:eastAsia="Arial" w:cstheme="minorHAnsi"/>
          <w:szCs w:val="24"/>
        </w:rPr>
        <w:t>utas,</w:t>
      </w:r>
    </w:p>
    <w:p w14:paraId="2D71AD9A" w14:textId="3393A671" w:rsidR="00E45A4F" w:rsidRPr="00D36819" w:rsidRDefault="002A4407">
      <w:pPr>
        <w:pStyle w:val="Sinespaciado"/>
        <w:numPr>
          <w:ilvl w:val="0"/>
          <w:numId w:val="10"/>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orredores,</w:t>
      </w:r>
    </w:p>
    <w:p w14:paraId="7D1DC129" w14:textId="3A546433" w:rsidR="00E45A4F" w:rsidRPr="00D36819" w:rsidRDefault="002A4407">
      <w:pPr>
        <w:pStyle w:val="Sinespaciado"/>
        <w:numPr>
          <w:ilvl w:val="0"/>
          <w:numId w:val="10"/>
        </w:numPr>
        <w:jc w:val="both"/>
        <w:rPr>
          <w:rFonts w:cstheme="minorHAnsi"/>
          <w:sz w:val="24"/>
          <w:szCs w:val="24"/>
        </w:rPr>
      </w:pPr>
      <w:r w:rsidRPr="00D36819">
        <w:rPr>
          <w:rFonts w:eastAsia="Arial" w:cstheme="minorHAnsi"/>
          <w:szCs w:val="24"/>
        </w:rPr>
        <w:t>T</w:t>
      </w:r>
      <w:r w:rsidR="00E45A4F" w:rsidRPr="00D36819">
        <w:rPr>
          <w:rFonts w:eastAsia="Arial" w:cstheme="minorHAnsi"/>
          <w:szCs w:val="24"/>
        </w:rPr>
        <w:t>rayectorias,</w:t>
      </w:r>
    </w:p>
    <w:p w14:paraId="79884863" w14:textId="32994ED9" w:rsidR="00E45A4F" w:rsidRPr="00D36819" w:rsidRDefault="002A4407">
      <w:pPr>
        <w:pStyle w:val="Sinespaciado"/>
        <w:numPr>
          <w:ilvl w:val="0"/>
          <w:numId w:val="10"/>
        </w:numPr>
        <w:jc w:val="both"/>
        <w:rPr>
          <w:rFonts w:cstheme="minorHAnsi"/>
          <w:sz w:val="24"/>
          <w:szCs w:val="24"/>
        </w:rPr>
      </w:pPr>
      <w:r w:rsidRPr="00D36819">
        <w:rPr>
          <w:rFonts w:eastAsia="Arial" w:cstheme="minorHAnsi"/>
          <w:szCs w:val="24"/>
        </w:rPr>
        <w:t>M</w:t>
      </w:r>
      <w:r w:rsidR="00E45A4F" w:rsidRPr="00D36819">
        <w:rPr>
          <w:rFonts w:eastAsia="Arial" w:cstheme="minorHAnsi"/>
          <w:szCs w:val="24"/>
        </w:rPr>
        <w:t>ovilidad criminal.</w:t>
      </w:r>
    </w:p>
    <w:p w14:paraId="7C4DFFF6" w14:textId="77777777" w:rsidR="00E45A4F" w:rsidRPr="00D36819" w:rsidRDefault="00E45A4F" w:rsidP="0003728D">
      <w:pPr>
        <w:pStyle w:val="Sinespaciado"/>
        <w:jc w:val="both"/>
        <w:rPr>
          <w:rFonts w:cstheme="minorHAnsi"/>
          <w:sz w:val="24"/>
          <w:szCs w:val="24"/>
        </w:rPr>
      </w:pPr>
    </w:p>
    <w:p w14:paraId="71269911" w14:textId="0878FA5A" w:rsidR="00E45A4F" w:rsidRPr="00D36819" w:rsidRDefault="00E45A4F" w:rsidP="0003728D">
      <w:pPr>
        <w:pStyle w:val="Sinespaciado"/>
        <w:jc w:val="both"/>
        <w:rPr>
          <w:rFonts w:cstheme="minorHAnsi"/>
          <w:b/>
          <w:bCs/>
          <w:sz w:val="24"/>
          <w:szCs w:val="24"/>
        </w:rPr>
      </w:pPr>
      <w:r w:rsidRPr="00D36819">
        <w:rPr>
          <w:rFonts w:eastAsia="Arial" w:cstheme="minorHAnsi"/>
          <w:bCs/>
          <w:szCs w:val="24"/>
        </w:rPr>
        <w:t>Aplicaciones operacionales</w:t>
      </w:r>
    </w:p>
    <w:p w14:paraId="5746C85F" w14:textId="3EB8633C" w:rsidR="00E45A4F" w:rsidRPr="00D36819" w:rsidRDefault="00E45A4F" w:rsidP="0003728D">
      <w:pPr>
        <w:pStyle w:val="Sinespaciado"/>
        <w:jc w:val="both"/>
        <w:rPr>
          <w:rFonts w:cstheme="minorHAnsi"/>
          <w:sz w:val="24"/>
          <w:szCs w:val="24"/>
        </w:rPr>
      </w:pPr>
      <w:r w:rsidRPr="00D36819">
        <w:rPr>
          <w:rFonts w:eastAsia="Arial" w:cstheme="minorHAnsi"/>
          <w:szCs w:val="24"/>
        </w:rPr>
        <w:lastRenderedPageBreak/>
        <w:t>Ejemplos:</w:t>
      </w:r>
    </w:p>
    <w:p w14:paraId="5181CEE9" w14:textId="56972A55" w:rsidR="00E45A4F" w:rsidRPr="00D36819" w:rsidRDefault="002A4407">
      <w:pPr>
        <w:pStyle w:val="Sinespaciado"/>
        <w:numPr>
          <w:ilvl w:val="0"/>
          <w:numId w:val="10"/>
        </w:numPr>
        <w:jc w:val="both"/>
        <w:rPr>
          <w:rFonts w:cstheme="minorHAnsi"/>
          <w:sz w:val="24"/>
          <w:szCs w:val="24"/>
        </w:rPr>
      </w:pPr>
      <w:r w:rsidRPr="00D36819">
        <w:rPr>
          <w:rFonts w:eastAsia="Arial" w:cstheme="minorHAnsi"/>
          <w:szCs w:val="24"/>
        </w:rPr>
        <w:t>R</w:t>
      </w:r>
      <w:r w:rsidR="00E45A4F" w:rsidRPr="00D36819">
        <w:rPr>
          <w:rFonts w:eastAsia="Arial" w:cstheme="minorHAnsi"/>
          <w:szCs w:val="24"/>
        </w:rPr>
        <w:t>utas de escape,</w:t>
      </w:r>
    </w:p>
    <w:p w14:paraId="7BEB97C8" w14:textId="2DCE4C7B" w:rsidR="00E45A4F" w:rsidRPr="00D36819" w:rsidRDefault="002A4407">
      <w:pPr>
        <w:pStyle w:val="Sinespaciado"/>
        <w:numPr>
          <w:ilvl w:val="0"/>
          <w:numId w:val="10"/>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orredores de distribución,</w:t>
      </w:r>
    </w:p>
    <w:p w14:paraId="182ADD61" w14:textId="115B1EBA" w:rsidR="00E45A4F" w:rsidRPr="00D36819" w:rsidRDefault="002A4407">
      <w:pPr>
        <w:pStyle w:val="Sinespaciado"/>
        <w:numPr>
          <w:ilvl w:val="0"/>
          <w:numId w:val="10"/>
        </w:numPr>
        <w:jc w:val="both"/>
        <w:rPr>
          <w:rFonts w:cstheme="minorHAnsi"/>
          <w:sz w:val="24"/>
          <w:szCs w:val="24"/>
        </w:rPr>
      </w:pPr>
      <w:r w:rsidRPr="00D36819">
        <w:rPr>
          <w:rFonts w:eastAsia="Arial" w:cstheme="minorHAnsi"/>
          <w:szCs w:val="24"/>
        </w:rPr>
        <w:t>T</w:t>
      </w:r>
      <w:r w:rsidR="00E45A4F" w:rsidRPr="00D36819">
        <w:rPr>
          <w:rFonts w:eastAsia="Arial" w:cstheme="minorHAnsi"/>
          <w:szCs w:val="24"/>
        </w:rPr>
        <w:t>rayectorias de vigilancia,</w:t>
      </w:r>
    </w:p>
    <w:p w14:paraId="3F7B8052" w14:textId="47068AC1" w:rsidR="00E45A4F" w:rsidRPr="00D36819" w:rsidRDefault="002A4407">
      <w:pPr>
        <w:pStyle w:val="Sinespaciado"/>
        <w:numPr>
          <w:ilvl w:val="0"/>
          <w:numId w:val="10"/>
        </w:numPr>
        <w:jc w:val="both"/>
        <w:rPr>
          <w:rFonts w:cstheme="minorHAnsi"/>
          <w:sz w:val="24"/>
          <w:szCs w:val="24"/>
        </w:rPr>
      </w:pPr>
      <w:r w:rsidRPr="00D36819">
        <w:rPr>
          <w:rFonts w:eastAsia="Arial" w:cstheme="minorHAnsi"/>
          <w:szCs w:val="24"/>
        </w:rPr>
        <w:t>D</w:t>
      </w:r>
      <w:r w:rsidR="00E45A4F" w:rsidRPr="00D36819">
        <w:rPr>
          <w:rFonts w:eastAsia="Arial" w:cstheme="minorHAnsi"/>
          <w:szCs w:val="24"/>
        </w:rPr>
        <w:t>esplazamiento criminal.</w:t>
      </w:r>
    </w:p>
    <w:p w14:paraId="7FF69876" w14:textId="77777777" w:rsidR="00E45A4F" w:rsidRPr="00D36819" w:rsidRDefault="00E45A4F" w:rsidP="0003728D">
      <w:pPr>
        <w:pStyle w:val="Sinespaciado"/>
        <w:jc w:val="both"/>
        <w:rPr>
          <w:rFonts w:cstheme="minorHAnsi"/>
          <w:sz w:val="24"/>
          <w:szCs w:val="24"/>
        </w:rPr>
      </w:pPr>
    </w:p>
    <w:p w14:paraId="43CEBC0D" w14:textId="3C7DF857" w:rsidR="00E45A4F" w:rsidRPr="00D36819" w:rsidRDefault="00E45A4F" w:rsidP="0003728D">
      <w:pPr>
        <w:pStyle w:val="Sinespaciado"/>
        <w:jc w:val="both"/>
        <w:rPr>
          <w:rFonts w:cstheme="minorHAnsi"/>
          <w:b/>
          <w:bCs/>
          <w:sz w:val="24"/>
          <w:szCs w:val="24"/>
        </w:rPr>
      </w:pPr>
      <w:r w:rsidRPr="00D36819">
        <w:rPr>
          <w:rFonts w:eastAsia="Arial" w:cstheme="minorHAnsi"/>
          <w:bCs/>
          <w:szCs w:val="24"/>
        </w:rPr>
        <w:t>Requisito mínimo</w:t>
      </w:r>
    </w:p>
    <w:p w14:paraId="6D110C32" w14:textId="77777777" w:rsidR="00E45A4F" w:rsidRPr="00D36819" w:rsidRDefault="00E45A4F">
      <w:pPr>
        <w:pStyle w:val="Sinespaciado"/>
        <w:numPr>
          <w:ilvl w:val="0"/>
          <w:numId w:val="11"/>
        </w:numPr>
        <w:jc w:val="both"/>
        <w:rPr>
          <w:rFonts w:cstheme="minorHAnsi"/>
          <w:sz w:val="24"/>
          <w:szCs w:val="24"/>
        </w:rPr>
      </w:pPr>
      <w:r w:rsidRPr="00D36819">
        <w:rPr>
          <w:rFonts w:eastAsia="Arial" w:cstheme="minorHAnsi"/>
          <w:szCs w:val="24"/>
        </w:rPr>
        <w:t>Dos fotografías georreferenciadas.</w:t>
      </w:r>
    </w:p>
    <w:p w14:paraId="420DD353" w14:textId="77777777" w:rsidR="00E45A4F" w:rsidRPr="00D36819" w:rsidRDefault="00E45A4F" w:rsidP="0003728D">
      <w:pPr>
        <w:pStyle w:val="Sinespaciado"/>
        <w:jc w:val="both"/>
        <w:rPr>
          <w:rFonts w:cstheme="minorHAnsi"/>
          <w:sz w:val="24"/>
          <w:szCs w:val="24"/>
        </w:rPr>
      </w:pPr>
    </w:p>
    <w:p w14:paraId="7F7CA2F4" w14:textId="7EBCD0D5" w:rsidR="00E45A4F" w:rsidRPr="00D36819" w:rsidRDefault="00E45A4F" w:rsidP="002A4407">
      <w:pPr>
        <w:pStyle w:val="Ttulo3"/>
        <w:rPr>
          <w:rFonts w:asciiTheme="minorHAnsi" w:hAnsiTheme="minorHAnsi" w:cstheme="minorHAnsi"/>
        </w:rPr>
      </w:pPr>
      <w:bookmarkStart w:id="135" w:name="_Toc230955079"/>
      <w:r w:rsidRPr="00D36819">
        <w:rPr>
          <w:rFonts w:asciiTheme="minorHAnsi" w:eastAsia="Arial" w:hAnsiTheme="minorHAnsi" w:cstheme="minorHAnsi"/>
          <w:b/>
          <w:sz w:val="26"/>
        </w:rPr>
        <w:t>6.6.3 Modelo Poligonal</w:t>
      </w:r>
      <w:bookmarkEnd w:id="135"/>
    </w:p>
    <w:p w14:paraId="52376FE3" w14:textId="2CA470B8" w:rsidR="00E45A4F" w:rsidRPr="00D36819" w:rsidRDefault="00E45A4F" w:rsidP="0003728D">
      <w:pPr>
        <w:pStyle w:val="Sinespaciado"/>
        <w:jc w:val="both"/>
        <w:rPr>
          <w:rFonts w:cstheme="minorHAnsi"/>
          <w:b/>
          <w:bCs/>
          <w:sz w:val="24"/>
          <w:szCs w:val="24"/>
        </w:rPr>
      </w:pPr>
      <w:r w:rsidRPr="00D36819">
        <w:rPr>
          <w:rFonts w:eastAsia="Arial" w:cstheme="minorHAnsi"/>
          <w:bCs/>
          <w:szCs w:val="24"/>
        </w:rPr>
        <w:t>Representa:</w:t>
      </w:r>
    </w:p>
    <w:p w14:paraId="33CC3A72" w14:textId="47B19687" w:rsidR="00E45A4F" w:rsidRPr="00D36819" w:rsidRDefault="002A4407">
      <w:pPr>
        <w:pStyle w:val="Sinespaciado"/>
        <w:numPr>
          <w:ilvl w:val="0"/>
          <w:numId w:val="11"/>
        </w:numPr>
        <w:jc w:val="both"/>
        <w:rPr>
          <w:rFonts w:cstheme="minorHAnsi"/>
          <w:sz w:val="24"/>
          <w:szCs w:val="24"/>
        </w:rPr>
      </w:pPr>
      <w:r w:rsidRPr="00D36819">
        <w:rPr>
          <w:rFonts w:eastAsia="Arial" w:cstheme="minorHAnsi"/>
          <w:szCs w:val="24"/>
        </w:rPr>
        <w:t>Z</w:t>
      </w:r>
      <w:r w:rsidR="00E45A4F" w:rsidRPr="00D36819">
        <w:rPr>
          <w:rFonts w:eastAsia="Arial" w:cstheme="minorHAnsi"/>
          <w:szCs w:val="24"/>
        </w:rPr>
        <w:t>onas,</w:t>
      </w:r>
    </w:p>
    <w:p w14:paraId="3CEAFF3B" w14:textId="008FDB55" w:rsidR="00E45A4F" w:rsidRPr="00D36819" w:rsidRDefault="002A4407">
      <w:pPr>
        <w:pStyle w:val="Sinespaciado"/>
        <w:numPr>
          <w:ilvl w:val="0"/>
          <w:numId w:val="11"/>
        </w:numPr>
        <w:jc w:val="both"/>
        <w:rPr>
          <w:rFonts w:cstheme="minorHAnsi"/>
          <w:sz w:val="24"/>
          <w:szCs w:val="24"/>
        </w:rPr>
      </w:pPr>
      <w:r w:rsidRPr="00D36819">
        <w:rPr>
          <w:rFonts w:eastAsia="Arial" w:cstheme="minorHAnsi"/>
          <w:szCs w:val="24"/>
        </w:rPr>
        <w:t>S</w:t>
      </w:r>
      <w:r w:rsidR="00E45A4F" w:rsidRPr="00D36819">
        <w:rPr>
          <w:rFonts w:eastAsia="Arial" w:cstheme="minorHAnsi"/>
          <w:szCs w:val="24"/>
        </w:rPr>
        <w:t>ectores,</w:t>
      </w:r>
    </w:p>
    <w:p w14:paraId="1E4E4FC8" w14:textId="42D3EC2A" w:rsidR="00E45A4F" w:rsidRPr="00D36819" w:rsidRDefault="002A4407">
      <w:pPr>
        <w:pStyle w:val="Sinespaciado"/>
        <w:numPr>
          <w:ilvl w:val="0"/>
          <w:numId w:val="11"/>
        </w:numPr>
        <w:jc w:val="both"/>
        <w:rPr>
          <w:rFonts w:cstheme="minorHAnsi"/>
          <w:sz w:val="24"/>
          <w:szCs w:val="24"/>
        </w:rPr>
      </w:pPr>
      <w:r w:rsidRPr="00D36819">
        <w:rPr>
          <w:rFonts w:eastAsia="Arial" w:cstheme="minorHAnsi"/>
          <w:szCs w:val="24"/>
        </w:rPr>
        <w:t>Á</w:t>
      </w:r>
      <w:r w:rsidR="00E45A4F" w:rsidRPr="00D36819">
        <w:rPr>
          <w:rFonts w:eastAsia="Arial" w:cstheme="minorHAnsi"/>
          <w:szCs w:val="24"/>
        </w:rPr>
        <w:t>reas de influencia,</w:t>
      </w:r>
    </w:p>
    <w:p w14:paraId="3D575ADD" w14:textId="4BA30C87" w:rsidR="00E45A4F" w:rsidRPr="00D36819" w:rsidRDefault="002A4407">
      <w:pPr>
        <w:pStyle w:val="Sinespaciado"/>
        <w:numPr>
          <w:ilvl w:val="0"/>
          <w:numId w:val="11"/>
        </w:numPr>
        <w:jc w:val="both"/>
        <w:rPr>
          <w:rFonts w:cstheme="minorHAnsi"/>
          <w:sz w:val="24"/>
          <w:szCs w:val="24"/>
        </w:rPr>
      </w:pPr>
      <w:r w:rsidRPr="00D36819">
        <w:rPr>
          <w:rFonts w:eastAsia="Arial" w:cstheme="minorHAnsi"/>
          <w:szCs w:val="24"/>
        </w:rPr>
        <w:lastRenderedPageBreak/>
        <w:t>P</w:t>
      </w:r>
      <w:r w:rsidR="00E45A4F" w:rsidRPr="00D36819">
        <w:rPr>
          <w:rFonts w:eastAsia="Arial" w:cstheme="minorHAnsi"/>
          <w:szCs w:val="24"/>
        </w:rPr>
        <w:t>olígonos criminológicos.</w:t>
      </w:r>
    </w:p>
    <w:p w14:paraId="5B459465" w14:textId="77777777" w:rsidR="00E45A4F" w:rsidRPr="00D36819" w:rsidRDefault="00E45A4F" w:rsidP="0003728D">
      <w:pPr>
        <w:pStyle w:val="Sinespaciado"/>
        <w:jc w:val="both"/>
        <w:rPr>
          <w:rFonts w:cstheme="minorHAnsi"/>
          <w:sz w:val="24"/>
          <w:szCs w:val="24"/>
        </w:rPr>
      </w:pPr>
    </w:p>
    <w:p w14:paraId="5A822364" w14:textId="77777777" w:rsidR="002A4407" w:rsidRPr="00D36819" w:rsidRDefault="00E45A4F" w:rsidP="0003728D">
      <w:pPr>
        <w:pStyle w:val="Sinespaciado"/>
        <w:jc w:val="both"/>
        <w:rPr>
          <w:rFonts w:cstheme="minorHAnsi"/>
          <w:b/>
          <w:bCs/>
          <w:sz w:val="24"/>
          <w:szCs w:val="24"/>
        </w:rPr>
      </w:pPr>
      <w:r w:rsidRPr="00D36819">
        <w:rPr>
          <w:rFonts w:eastAsia="Arial" w:cstheme="minorHAnsi"/>
          <w:bCs/>
          <w:szCs w:val="24"/>
        </w:rPr>
        <w:t>Aplicaciones operacionales</w:t>
      </w:r>
    </w:p>
    <w:p w14:paraId="24F8F894" w14:textId="4D949530" w:rsidR="00E45A4F" w:rsidRPr="00D36819" w:rsidRDefault="00E45A4F" w:rsidP="0003728D">
      <w:pPr>
        <w:pStyle w:val="Sinespaciado"/>
        <w:jc w:val="both"/>
        <w:rPr>
          <w:rFonts w:cstheme="minorHAnsi"/>
          <w:b/>
          <w:bCs/>
          <w:sz w:val="24"/>
          <w:szCs w:val="24"/>
        </w:rPr>
      </w:pPr>
      <w:r w:rsidRPr="00D36819">
        <w:rPr>
          <w:rFonts w:eastAsia="Arial" w:cstheme="minorHAnsi"/>
          <w:szCs w:val="24"/>
        </w:rPr>
        <w:t>Ejemplos:</w:t>
      </w:r>
    </w:p>
    <w:p w14:paraId="7E651E54" w14:textId="7C8E0967" w:rsidR="00E45A4F" w:rsidRPr="00D36819" w:rsidRDefault="002A4407">
      <w:pPr>
        <w:pStyle w:val="Sinespaciado"/>
        <w:numPr>
          <w:ilvl w:val="0"/>
          <w:numId w:val="11"/>
        </w:numPr>
        <w:jc w:val="both"/>
        <w:rPr>
          <w:rFonts w:cstheme="minorHAnsi"/>
          <w:sz w:val="24"/>
          <w:szCs w:val="24"/>
        </w:rPr>
      </w:pPr>
      <w:r w:rsidRPr="00D36819">
        <w:rPr>
          <w:rFonts w:eastAsia="Arial" w:cstheme="minorHAnsi"/>
          <w:szCs w:val="24"/>
        </w:rPr>
        <w:t>Z</w:t>
      </w:r>
      <w:r w:rsidR="00E45A4F" w:rsidRPr="00D36819">
        <w:rPr>
          <w:rFonts w:eastAsia="Arial" w:cstheme="minorHAnsi"/>
          <w:szCs w:val="24"/>
        </w:rPr>
        <w:t>onas de operación,</w:t>
      </w:r>
    </w:p>
    <w:p w14:paraId="0849712F" w14:textId="0D9598A5" w:rsidR="00E45A4F" w:rsidRPr="00D36819" w:rsidRDefault="002A4407">
      <w:pPr>
        <w:pStyle w:val="Sinespaciado"/>
        <w:numPr>
          <w:ilvl w:val="0"/>
          <w:numId w:val="11"/>
        </w:numPr>
        <w:jc w:val="both"/>
        <w:rPr>
          <w:rFonts w:cstheme="minorHAnsi"/>
          <w:sz w:val="24"/>
          <w:szCs w:val="24"/>
        </w:rPr>
      </w:pPr>
      <w:r w:rsidRPr="00D36819">
        <w:rPr>
          <w:rFonts w:eastAsia="Arial" w:cstheme="minorHAnsi"/>
          <w:szCs w:val="24"/>
        </w:rPr>
        <w:t>S</w:t>
      </w:r>
      <w:r w:rsidR="00E45A4F" w:rsidRPr="00D36819">
        <w:rPr>
          <w:rFonts w:eastAsia="Arial" w:cstheme="minorHAnsi"/>
          <w:szCs w:val="24"/>
        </w:rPr>
        <w:t>ectores de riesgo,</w:t>
      </w:r>
    </w:p>
    <w:p w14:paraId="0487C483" w14:textId="0B2DB8EC" w:rsidR="00E45A4F" w:rsidRPr="00D36819" w:rsidRDefault="002A4407">
      <w:pPr>
        <w:pStyle w:val="Sinespaciado"/>
        <w:numPr>
          <w:ilvl w:val="0"/>
          <w:numId w:val="11"/>
        </w:numPr>
        <w:jc w:val="both"/>
        <w:rPr>
          <w:rFonts w:cstheme="minorHAnsi"/>
          <w:sz w:val="24"/>
          <w:szCs w:val="24"/>
        </w:rPr>
      </w:pPr>
      <w:r w:rsidRPr="00D36819">
        <w:rPr>
          <w:rFonts w:eastAsia="Arial" w:cstheme="minorHAnsi"/>
          <w:szCs w:val="24"/>
        </w:rPr>
        <w:t>P</w:t>
      </w:r>
      <w:r w:rsidR="00E45A4F" w:rsidRPr="00D36819">
        <w:rPr>
          <w:rFonts w:eastAsia="Arial" w:cstheme="minorHAnsi"/>
          <w:szCs w:val="24"/>
        </w:rPr>
        <w:t>olígonos de incidencia,</w:t>
      </w:r>
    </w:p>
    <w:p w14:paraId="678A7E0D" w14:textId="70CB2BE3" w:rsidR="00E45A4F" w:rsidRPr="00D36819" w:rsidRDefault="002A4407">
      <w:pPr>
        <w:pStyle w:val="Sinespaciado"/>
        <w:numPr>
          <w:ilvl w:val="0"/>
          <w:numId w:val="11"/>
        </w:numPr>
        <w:jc w:val="both"/>
        <w:rPr>
          <w:rFonts w:cstheme="minorHAnsi"/>
          <w:sz w:val="24"/>
          <w:szCs w:val="24"/>
        </w:rPr>
      </w:pPr>
      <w:r w:rsidRPr="00D36819">
        <w:rPr>
          <w:rFonts w:eastAsia="Arial" w:cstheme="minorHAnsi"/>
          <w:szCs w:val="24"/>
        </w:rPr>
        <w:t>Á</w:t>
      </w:r>
      <w:r w:rsidR="00E45A4F" w:rsidRPr="00D36819">
        <w:rPr>
          <w:rFonts w:eastAsia="Arial" w:cstheme="minorHAnsi"/>
          <w:szCs w:val="24"/>
        </w:rPr>
        <w:t>reas de control territorial.</w:t>
      </w:r>
    </w:p>
    <w:p w14:paraId="471295DC" w14:textId="77777777" w:rsidR="00E45A4F" w:rsidRPr="00D36819" w:rsidRDefault="00E45A4F" w:rsidP="0003728D">
      <w:pPr>
        <w:pStyle w:val="Sinespaciado"/>
        <w:jc w:val="both"/>
        <w:rPr>
          <w:rFonts w:cstheme="minorHAnsi"/>
          <w:sz w:val="24"/>
          <w:szCs w:val="24"/>
        </w:rPr>
      </w:pPr>
    </w:p>
    <w:p w14:paraId="5D1AEA7F" w14:textId="37110884" w:rsidR="00E45A4F" w:rsidRPr="00D36819" w:rsidRDefault="00E45A4F" w:rsidP="0003728D">
      <w:pPr>
        <w:pStyle w:val="Sinespaciado"/>
        <w:jc w:val="both"/>
        <w:rPr>
          <w:rFonts w:cstheme="minorHAnsi"/>
          <w:b/>
          <w:bCs/>
          <w:sz w:val="24"/>
          <w:szCs w:val="24"/>
        </w:rPr>
      </w:pPr>
      <w:r w:rsidRPr="00D36819">
        <w:rPr>
          <w:rFonts w:eastAsia="Arial" w:cstheme="minorHAnsi"/>
          <w:bCs/>
          <w:szCs w:val="24"/>
        </w:rPr>
        <w:t>Requisito mínimo</w:t>
      </w:r>
    </w:p>
    <w:p w14:paraId="6CA2E433" w14:textId="77777777" w:rsidR="00E45A4F" w:rsidRPr="00D36819" w:rsidRDefault="00E45A4F">
      <w:pPr>
        <w:pStyle w:val="Sinespaciado"/>
        <w:numPr>
          <w:ilvl w:val="0"/>
          <w:numId w:val="12"/>
        </w:numPr>
        <w:jc w:val="both"/>
        <w:rPr>
          <w:rFonts w:cstheme="minorHAnsi"/>
          <w:sz w:val="24"/>
          <w:szCs w:val="24"/>
        </w:rPr>
      </w:pPr>
      <w:r w:rsidRPr="00D36819">
        <w:rPr>
          <w:rFonts w:eastAsia="Arial" w:cstheme="minorHAnsi"/>
          <w:szCs w:val="24"/>
        </w:rPr>
        <w:t>Tres fotografías georreferenciadas.</w:t>
      </w:r>
    </w:p>
    <w:p w14:paraId="40195F1B" w14:textId="77777777" w:rsidR="00E45A4F" w:rsidRPr="00D36819" w:rsidRDefault="00E45A4F" w:rsidP="0003728D">
      <w:pPr>
        <w:pStyle w:val="Sinespaciado"/>
        <w:jc w:val="both"/>
        <w:rPr>
          <w:rFonts w:cstheme="minorHAnsi"/>
          <w:sz w:val="24"/>
          <w:szCs w:val="24"/>
        </w:rPr>
      </w:pPr>
    </w:p>
    <w:p w14:paraId="4972F3CC" w14:textId="51CA8342" w:rsidR="00E45A4F" w:rsidRPr="00D36819" w:rsidRDefault="00E45A4F" w:rsidP="00754A2C">
      <w:pPr>
        <w:pStyle w:val="Ttulo2"/>
        <w:rPr>
          <w:rFonts w:asciiTheme="minorHAnsi" w:hAnsiTheme="minorHAnsi" w:cstheme="minorHAnsi"/>
        </w:rPr>
      </w:pPr>
      <w:bookmarkStart w:id="136" w:name="_Toc230955080"/>
      <w:r w:rsidRPr="00D36819">
        <w:rPr>
          <w:rFonts w:asciiTheme="minorHAnsi" w:eastAsia="Arial" w:hAnsiTheme="minorHAnsi" w:cstheme="minorHAnsi"/>
          <w:b/>
        </w:rPr>
        <w:t>6.7 Capas Territoriales</w:t>
      </w:r>
      <w:bookmarkEnd w:id="136"/>
    </w:p>
    <w:p w14:paraId="41B7837E"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permite integrar múltiples capas espaciales simultáneamente.</w:t>
      </w:r>
    </w:p>
    <w:p w14:paraId="383C5097" w14:textId="77777777" w:rsidR="00E45A4F" w:rsidRPr="00D36819" w:rsidRDefault="00E45A4F" w:rsidP="0003728D">
      <w:pPr>
        <w:pStyle w:val="Sinespaciado"/>
        <w:jc w:val="both"/>
        <w:rPr>
          <w:rFonts w:cstheme="minorHAnsi"/>
          <w:sz w:val="24"/>
          <w:szCs w:val="24"/>
        </w:rPr>
      </w:pPr>
    </w:p>
    <w:p w14:paraId="2A400B58" w14:textId="2B04AEA8" w:rsidR="00E45A4F" w:rsidRPr="00D36819" w:rsidRDefault="00E45A4F" w:rsidP="00754A2C">
      <w:pPr>
        <w:pStyle w:val="Ttulo3"/>
        <w:rPr>
          <w:rFonts w:asciiTheme="minorHAnsi" w:hAnsiTheme="minorHAnsi" w:cstheme="minorHAnsi"/>
        </w:rPr>
      </w:pPr>
      <w:bookmarkStart w:id="137" w:name="_Toc230955081"/>
      <w:r w:rsidRPr="00D36819">
        <w:rPr>
          <w:rFonts w:asciiTheme="minorHAnsi" w:eastAsia="Arial" w:hAnsiTheme="minorHAnsi" w:cstheme="minorHAnsi"/>
          <w:b/>
          <w:sz w:val="26"/>
        </w:rPr>
        <w:t xml:space="preserve">6.7.1 </w:t>
      </w:r>
      <w:proofErr w:type="spellStart"/>
      <w:r w:rsidRPr="00D36819">
        <w:rPr>
          <w:rFonts w:asciiTheme="minorHAnsi" w:eastAsia="Arial" w:hAnsiTheme="minorHAnsi" w:cstheme="minorHAnsi"/>
          <w:b/>
          <w:sz w:val="26"/>
        </w:rPr>
        <w:t>Heatmaps</w:t>
      </w:r>
      <w:bookmarkEnd w:id="137"/>
      <w:proofErr w:type="spellEnd"/>
    </w:p>
    <w:p w14:paraId="75A6527B" w14:textId="1EE8DD82" w:rsidR="00E45A4F" w:rsidRPr="00D36819" w:rsidRDefault="00E45A4F" w:rsidP="0003728D">
      <w:pPr>
        <w:pStyle w:val="Sinespaciado"/>
        <w:jc w:val="both"/>
        <w:rPr>
          <w:rFonts w:cstheme="minorHAnsi"/>
          <w:sz w:val="24"/>
          <w:szCs w:val="24"/>
        </w:rPr>
      </w:pPr>
      <w:r w:rsidRPr="00D36819">
        <w:rPr>
          <w:rFonts w:eastAsia="Arial" w:cstheme="minorHAnsi"/>
          <w:szCs w:val="24"/>
        </w:rPr>
        <w:t>Los mapas de calor representan:</w:t>
      </w:r>
      <w:r w:rsidR="00754A2C" w:rsidRPr="00D36819">
        <w:rPr>
          <w:rFonts w:eastAsia="Arial" w:cstheme="minorHAnsi"/>
          <w:szCs w:val="24"/>
        </w:rPr>
        <w:t xml:space="preserve"> </w:t>
      </w:r>
      <w:r w:rsidRPr="00D36819">
        <w:rPr>
          <w:rFonts w:eastAsia="Arial" w:cstheme="minorHAnsi"/>
          <w:szCs w:val="24"/>
        </w:rPr>
        <w:t>concentración,</w:t>
      </w:r>
      <w:r w:rsidR="00754A2C" w:rsidRPr="00D36819">
        <w:rPr>
          <w:rFonts w:eastAsia="Arial" w:cstheme="minorHAnsi"/>
          <w:szCs w:val="24"/>
        </w:rPr>
        <w:t xml:space="preserve"> </w:t>
      </w:r>
      <w:r w:rsidRPr="00D36819">
        <w:rPr>
          <w:rFonts w:eastAsia="Arial" w:cstheme="minorHAnsi"/>
          <w:szCs w:val="24"/>
        </w:rPr>
        <w:t>densidad,</w:t>
      </w:r>
      <w:r w:rsidR="00754A2C" w:rsidRPr="00D36819">
        <w:rPr>
          <w:rFonts w:eastAsia="Arial" w:cstheme="minorHAnsi"/>
          <w:szCs w:val="24"/>
        </w:rPr>
        <w:t xml:space="preserve"> </w:t>
      </w:r>
      <w:r w:rsidRPr="00D36819">
        <w:rPr>
          <w:rFonts w:eastAsia="Arial" w:cstheme="minorHAnsi"/>
          <w:szCs w:val="24"/>
        </w:rPr>
        <w:t>frecuencia</w:t>
      </w:r>
      <w:r w:rsidR="00754A2C" w:rsidRPr="00D36819">
        <w:rPr>
          <w:rFonts w:eastAsia="Arial" w:cstheme="minorHAnsi"/>
          <w:szCs w:val="24"/>
        </w:rPr>
        <w:t xml:space="preserve"> </w:t>
      </w:r>
      <w:r w:rsidRPr="00D36819">
        <w:rPr>
          <w:rFonts w:eastAsia="Arial" w:cstheme="minorHAnsi"/>
          <w:szCs w:val="24"/>
        </w:rPr>
        <w:t xml:space="preserve">y riesgo territorial. </w:t>
      </w:r>
    </w:p>
    <w:p w14:paraId="08B72D5A" w14:textId="77777777" w:rsidR="00E45A4F" w:rsidRPr="00D36819" w:rsidRDefault="00E45A4F" w:rsidP="0003728D">
      <w:pPr>
        <w:pStyle w:val="Sinespaciado"/>
        <w:jc w:val="both"/>
        <w:rPr>
          <w:rFonts w:cstheme="minorHAnsi"/>
          <w:sz w:val="24"/>
          <w:szCs w:val="24"/>
        </w:rPr>
      </w:pPr>
    </w:p>
    <w:p w14:paraId="1FA9DAB3" w14:textId="47F22473" w:rsidR="00E45A4F" w:rsidRPr="00D36819" w:rsidRDefault="00E45A4F" w:rsidP="00754A2C">
      <w:pPr>
        <w:pStyle w:val="Ttulo3"/>
        <w:rPr>
          <w:rFonts w:asciiTheme="minorHAnsi" w:hAnsiTheme="minorHAnsi" w:cstheme="minorHAnsi"/>
        </w:rPr>
      </w:pPr>
      <w:bookmarkStart w:id="138" w:name="_Toc230955082"/>
      <w:r w:rsidRPr="00D36819">
        <w:rPr>
          <w:rFonts w:asciiTheme="minorHAnsi" w:eastAsia="Arial" w:hAnsiTheme="minorHAnsi" w:cstheme="minorHAnsi"/>
          <w:b/>
          <w:sz w:val="26"/>
        </w:rPr>
        <w:t xml:space="preserve">6.7.2 </w:t>
      </w:r>
      <w:proofErr w:type="spellStart"/>
      <w:r w:rsidRPr="00D36819">
        <w:rPr>
          <w:rFonts w:asciiTheme="minorHAnsi" w:eastAsia="Arial" w:hAnsiTheme="minorHAnsi" w:cstheme="minorHAnsi"/>
          <w:b/>
          <w:sz w:val="26"/>
        </w:rPr>
        <w:t>Clustering</w:t>
      </w:r>
      <w:bookmarkEnd w:id="138"/>
      <w:proofErr w:type="spellEnd"/>
    </w:p>
    <w:p w14:paraId="072DEC47" w14:textId="0CD05DC1" w:rsidR="00E45A4F" w:rsidRPr="00D36819" w:rsidRDefault="00E45A4F" w:rsidP="0003728D">
      <w:pPr>
        <w:pStyle w:val="Sinespaciado"/>
        <w:jc w:val="both"/>
        <w:rPr>
          <w:rFonts w:cstheme="minorHAnsi"/>
          <w:sz w:val="24"/>
          <w:szCs w:val="24"/>
        </w:rPr>
      </w:pPr>
      <w:r w:rsidRPr="00D36819">
        <w:rPr>
          <w:rFonts w:eastAsia="Arial" w:cstheme="minorHAnsi"/>
          <w:szCs w:val="24"/>
        </w:rPr>
        <w:t>El sistema agrupa espacialmente:</w:t>
      </w:r>
      <w:r w:rsidR="00754A2C" w:rsidRPr="00D36819">
        <w:rPr>
          <w:rFonts w:eastAsia="Arial" w:cstheme="minorHAnsi"/>
          <w:szCs w:val="24"/>
        </w:rPr>
        <w:t xml:space="preserve"> </w:t>
      </w:r>
      <w:r w:rsidRPr="00D36819">
        <w:rPr>
          <w:rFonts w:eastAsia="Arial" w:cstheme="minorHAnsi"/>
          <w:szCs w:val="24"/>
        </w:rPr>
        <w:t>hallazgos,</w:t>
      </w:r>
      <w:r w:rsidR="00754A2C" w:rsidRPr="00D36819">
        <w:rPr>
          <w:rFonts w:eastAsia="Arial" w:cstheme="minorHAnsi"/>
          <w:szCs w:val="24"/>
        </w:rPr>
        <w:t xml:space="preserve"> </w:t>
      </w:r>
      <w:r w:rsidRPr="00D36819">
        <w:rPr>
          <w:rFonts w:eastAsia="Arial" w:cstheme="minorHAnsi"/>
          <w:szCs w:val="24"/>
        </w:rPr>
        <w:t>eventos,</w:t>
      </w:r>
      <w:r w:rsidR="00754A2C" w:rsidRPr="00D36819">
        <w:rPr>
          <w:rFonts w:eastAsia="Arial" w:cstheme="minorHAnsi"/>
          <w:szCs w:val="24"/>
        </w:rPr>
        <w:t xml:space="preserve"> </w:t>
      </w:r>
      <w:r w:rsidRPr="00D36819">
        <w:rPr>
          <w:rFonts w:eastAsia="Arial" w:cstheme="minorHAnsi"/>
          <w:szCs w:val="24"/>
        </w:rPr>
        <w:t>indicadores</w:t>
      </w:r>
      <w:r w:rsidR="00754A2C" w:rsidRPr="00D36819">
        <w:rPr>
          <w:rFonts w:eastAsia="Arial" w:cstheme="minorHAnsi"/>
          <w:szCs w:val="24"/>
        </w:rPr>
        <w:t xml:space="preserve"> </w:t>
      </w:r>
      <w:r w:rsidRPr="00D36819">
        <w:rPr>
          <w:rFonts w:eastAsia="Arial" w:cstheme="minorHAnsi"/>
          <w:szCs w:val="24"/>
        </w:rPr>
        <w:t>y patrones.</w:t>
      </w:r>
      <w:r w:rsidR="00754A2C" w:rsidRPr="00D36819">
        <w:rPr>
          <w:rFonts w:eastAsia="Arial" w:cstheme="minorHAnsi"/>
          <w:szCs w:val="24"/>
        </w:rPr>
        <w:t xml:space="preserve"> </w:t>
      </w:r>
      <w:r w:rsidRPr="00D36819">
        <w:rPr>
          <w:rFonts w:eastAsia="Arial" w:cstheme="minorHAnsi"/>
          <w:szCs w:val="24"/>
        </w:rPr>
        <w:t>Esto facilita:</w:t>
      </w:r>
      <w:r w:rsidR="00754A2C" w:rsidRPr="00D36819">
        <w:rPr>
          <w:rFonts w:eastAsia="Arial" w:cstheme="minorHAnsi"/>
          <w:szCs w:val="24"/>
        </w:rPr>
        <w:t xml:space="preserve"> </w:t>
      </w:r>
      <w:r w:rsidRPr="00D36819">
        <w:rPr>
          <w:rFonts w:eastAsia="Arial" w:cstheme="minorHAnsi"/>
          <w:szCs w:val="24"/>
        </w:rPr>
        <w:t>identificación de nodos críticos,</w:t>
      </w:r>
      <w:r w:rsidR="00754A2C" w:rsidRPr="00D36819">
        <w:rPr>
          <w:rFonts w:eastAsia="Arial" w:cstheme="minorHAnsi"/>
          <w:szCs w:val="24"/>
        </w:rPr>
        <w:t xml:space="preserve"> </w:t>
      </w:r>
      <w:r w:rsidRPr="00D36819">
        <w:rPr>
          <w:rFonts w:eastAsia="Arial" w:cstheme="minorHAnsi"/>
          <w:szCs w:val="24"/>
        </w:rPr>
        <w:t>análisis de concentración</w:t>
      </w:r>
      <w:r w:rsidR="00754A2C" w:rsidRPr="00D36819">
        <w:rPr>
          <w:rFonts w:eastAsia="Arial" w:cstheme="minorHAnsi"/>
          <w:szCs w:val="24"/>
        </w:rPr>
        <w:t xml:space="preserve"> </w:t>
      </w:r>
      <w:r w:rsidRPr="00D36819">
        <w:rPr>
          <w:rFonts w:eastAsia="Arial" w:cstheme="minorHAnsi"/>
          <w:szCs w:val="24"/>
        </w:rPr>
        <w:t>y evaluación territorial.</w:t>
      </w:r>
    </w:p>
    <w:p w14:paraId="07CE0D47" w14:textId="77777777" w:rsidR="00E45A4F" w:rsidRPr="00D36819" w:rsidRDefault="00E45A4F" w:rsidP="0003728D">
      <w:pPr>
        <w:pStyle w:val="Sinespaciado"/>
        <w:jc w:val="both"/>
        <w:rPr>
          <w:rFonts w:cstheme="minorHAnsi"/>
          <w:sz w:val="24"/>
          <w:szCs w:val="24"/>
        </w:rPr>
      </w:pPr>
    </w:p>
    <w:p w14:paraId="124773BB" w14:textId="47BDEE1D" w:rsidR="00E45A4F" w:rsidRPr="00D36819" w:rsidRDefault="00E45A4F" w:rsidP="00754A2C">
      <w:pPr>
        <w:pStyle w:val="Ttulo3"/>
        <w:rPr>
          <w:rFonts w:asciiTheme="minorHAnsi" w:hAnsiTheme="minorHAnsi" w:cstheme="minorHAnsi"/>
        </w:rPr>
      </w:pPr>
      <w:bookmarkStart w:id="139" w:name="_Toc230955083"/>
      <w:r w:rsidRPr="00D36819">
        <w:rPr>
          <w:rFonts w:asciiTheme="minorHAnsi" w:eastAsia="Arial" w:hAnsiTheme="minorHAnsi" w:cstheme="minorHAnsi"/>
          <w:b/>
          <w:sz w:val="26"/>
        </w:rPr>
        <w:t xml:space="preserve">6.7.3 </w:t>
      </w:r>
      <w:proofErr w:type="spellStart"/>
      <w:r w:rsidRPr="00D36819">
        <w:rPr>
          <w:rFonts w:asciiTheme="minorHAnsi" w:eastAsia="Arial" w:hAnsiTheme="minorHAnsi" w:cstheme="minorHAnsi"/>
          <w:b/>
          <w:sz w:val="26"/>
        </w:rPr>
        <w:t>Threat</w:t>
      </w:r>
      <w:proofErr w:type="spellEnd"/>
      <w:r w:rsidRPr="00D36819">
        <w:rPr>
          <w:rFonts w:asciiTheme="minorHAnsi" w:eastAsia="Arial" w:hAnsiTheme="minorHAnsi" w:cstheme="minorHAnsi"/>
          <w:b/>
          <w:sz w:val="26"/>
        </w:rPr>
        <w:t xml:space="preserve"> </w:t>
      </w:r>
      <w:proofErr w:type="spellStart"/>
      <w:r w:rsidRPr="00D36819">
        <w:rPr>
          <w:rFonts w:asciiTheme="minorHAnsi" w:eastAsia="Arial" w:hAnsiTheme="minorHAnsi" w:cstheme="minorHAnsi"/>
          <w:b/>
          <w:sz w:val="26"/>
        </w:rPr>
        <w:t>Overlays</w:t>
      </w:r>
      <w:bookmarkEnd w:id="139"/>
      <w:proofErr w:type="spellEnd"/>
    </w:p>
    <w:p w14:paraId="33AC30DA" w14:textId="72940E69"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La plataforma incorpora </w:t>
      </w:r>
      <w:proofErr w:type="spellStart"/>
      <w:r w:rsidRPr="00D36819">
        <w:rPr>
          <w:rFonts w:eastAsia="Arial" w:cstheme="minorHAnsi"/>
          <w:szCs w:val="24"/>
        </w:rPr>
        <w:t>overlays</w:t>
      </w:r>
      <w:proofErr w:type="spellEnd"/>
      <w:r w:rsidRPr="00D36819">
        <w:rPr>
          <w:rFonts w:eastAsia="Arial" w:cstheme="minorHAnsi"/>
          <w:szCs w:val="24"/>
        </w:rPr>
        <w:t xml:space="preserve"> de amenaza que permiten representar:</w:t>
      </w:r>
      <w:r w:rsidR="00754A2C" w:rsidRPr="00D36819">
        <w:rPr>
          <w:rFonts w:eastAsia="Arial" w:cstheme="minorHAnsi"/>
          <w:szCs w:val="24"/>
        </w:rPr>
        <w:t xml:space="preserve"> </w:t>
      </w:r>
      <w:r w:rsidRPr="00D36819">
        <w:rPr>
          <w:rFonts w:eastAsia="Arial" w:cstheme="minorHAnsi"/>
          <w:szCs w:val="24"/>
        </w:rPr>
        <w:t>radios de influencia,</w:t>
      </w:r>
      <w:r w:rsidR="00754A2C" w:rsidRPr="00D36819">
        <w:rPr>
          <w:rFonts w:eastAsia="Arial" w:cstheme="minorHAnsi"/>
          <w:szCs w:val="24"/>
        </w:rPr>
        <w:t xml:space="preserve"> </w:t>
      </w:r>
      <w:r w:rsidRPr="00D36819">
        <w:rPr>
          <w:rFonts w:eastAsia="Arial" w:cstheme="minorHAnsi"/>
          <w:szCs w:val="24"/>
        </w:rPr>
        <w:t>zonas críticas,</w:t>
      </w:r>
      <w:r w:rsidR="00754A2C" w:rsidRPr="00D36819">
        <w:rPr>
          <w:rFonts w:eastAsia="Arial" w:cstheme="minorHAnsi"/>
          <w:szCs w:val="24"/>
        </w:rPr>
        <w:t xml:space="preserve"> </w:t>
      </w:r>
      <w:r w:rsidRPr="00D36819">
        <w:rPr>
          <w:rFonts w:eastAsia="Arial" w:cstheme="minorHAnsi"/>
          <w:szCs w:val="24"/>
        </w:rPr>
        <w:t>áreas de riesgo</w:t>
      </w:r>
      <w:r w:rsidR="00754A2C" w:rsidRPr="00D36819">
        <w:rPr>
          <w:rFonts w:eastAsia="Arial" w:cstheme="minorHAnsi"/>
          <w:szCs w:val="24"/>
        </w:rPr>
        <w:t xml:space="preserve"> </w:t>
      </w:r>
      <w:r w:rsidRPr="00D36819">
        <w:rPr>
          <w:rFonts w:eastAsia="Arial" w:cstheme="minorHAnsi"/>
          <w:szCs w:val="24"/>
        </w:rPr>
        <w:t xml:space="preserve">y alcance operacional. </w:t>
      </w:r>
    </w:p>
    <w:p w14:paraId="6FDAD94F" w14:textId="77777777" w:rsidR="00E45A4F" w:rsidRPr="00D36819" w:rsidRDefault="00E45A4F" w:rsidP="0003728D">
      <w:pPr>
        <w:pStyle w:val="Sinespaciado"/>
        <w:jc w:val="both"/>
        <w:rPr>
          <w:rFonts w:cstheme="minorHAnsi"/>
          <w:sz w:val="24"/>
          <w:szCs w:val="24"/>
        </w:rPr>
      </w:pPr>
    </w:p>
    <w:p w14:paraId="330221C1" w14:textId="18679285" w:rsidR="00E45A4F" w:rsidRPr="00D36819" w:rsidRDefault="00E45A4F" w:rsidP="00754A2C">
      <w:pPr>
        <w:pStyle w:val="Ttulo3"/>
        <w:rPr>
          <w:rFonts w:asciiTheme="minorHAnsi" w:hAnsiTheme="minorHAnsi" w:cstheme="minorHAnsi"/>
        </w:rPr>
      </w:pPr>
      <w:bookmarkStart w:id="140" w:name="_Toc230955084"/>
      <w:r w:rsidRPr="00D36819">
        <w:rPr>
          <w:rFonts w:asciiTheme="minorHAnsi" w:eastAsia="Arial" w:hAnsiTheme="minorHAnsi" w:cstheme="minorHAnsi"/>
          <w:b/>
          <w:sz w:val="26"/>
        </w:rPr>
        <w:lastRenderedPageBreak/>
        <w:t>6.7.4 Timeline Territorial</w:t>
      </w:r>
      <w:bookmarkEnd w:id="140"/>
    </w:p>
    <w:p w14:paraId="685A76B1"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El sistema puede representar evolución temporal de eventos mediante líneas cronológicas geoespaciales. </w:t>
      </w:r>
    </w:p>
    <w:p w14:paraId="718860E7" w14:textId="77777777" w:rsidR="00E45A4F" w:rsidRPr="00D36819" w:rsidRDefault="00E45A4F" w:rsidP="0003728D">
      <w:pPr>
        <w:pStyle w:val="Sinespaciado"/>
        <w:jc w:val="both"/>
        <w:rPr>
          <w:rFonts w:cstheme="minorHAnsi"/>
          <w:sz w:val="24"/>
          <w:szCs w:val="24"/>
        </w:rPr>
      </w:pPr>
    </w:p>
    <w:p w14:paraId="3822B516" w14:textId="4A84FCA3" w:rsidR="00E45A4F" w:rsidRPr="00D36819" w:rsidRDefault="00E45A4F" w:rsidP="00754A2C">
      <w:pPr>
        <w:pStyle w:val="Ttulo2"/>
        <w:rPr>
          <w:rFonts w:asciiTheme="minorHAnsi" w:hAnsiTheme="minorHAnsi" w:cstheme="minorHAnsi"/>
        </w:rPr>
      </w:pPr>
      <w:bookmarkStart w:id="141" w:name="_Toc230955085"/>
      <w:r w:rsidRPr="00D36819">
        <w:rPr>
          <w:rFonts w:asciiTheme="minorHAnsi" w:eastAsia="Arial" w:hAnsiTheme="minorHAnsi" w:cstheme="minorHAnsi"/>
          <w:b/>
        </w:rPr>
        <w:t>6.8 Integración GEOINT</w:t>
      </w:r>
      <w:bookmarkEnd w:id="141"/>
    </w:p>
    <w:p w14:paraId="2689DFB7"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incorpora capacidades avanzadas de inteligencia geoespacial.</w:t>
      </w:r>
    </w:p>
    <w:p w14:paraId="12583757" w14:textId="77777777" w:rsidR="00E45A4F" w:rsidRPr="00D36819" w:rsidRDefault="00E45A4F" w:rsidP="0003728D">
      <w:pPr>
        <w:pStyle w:val="Sinespaciado"/>
        <w:jc w:val="both"/>
        <w:rPr>
          <w:rFonts w:cstheme="minorHAnsi"/>
          <w:sz w:val="24"/>
          <w:szCs w:val="24"/>
        </w:rPr>
      </w:pPr>
    </w:p>
    <w:p w14:paraId="5A398989" w14:textId="466FCFD5" w:rsidR="00E45A4F" w:rsidRPr="00D36819" w:rsidRDefault="00E45A4F" w:rsidP="00754A2C">
      <w:pPr>
        <w:pStyle w:val="Ttulo3"/>
        <w:rPr>
          <w:rFonts w:asciiTheme="minorHAnsi" w:hAnsiTheme="minorHAnsi" w:cstheme="minorHAnsi"/>
        </w:rPr>
      </w:pPr>
      <w:bookmarkStart w:id="142" w:name="_Toc230955086"/>
      <w:r w:rsidRPr="00D36819">
        <w:rPr>
          <w:rFonts w:asciiTheme="minorHAnsi" w:eastAsia="Arial" w:hAnsiTheme="minorHAnsi" w:cstheme="minorHAnsi"/>
          <w:b/>
          <w:sz w:val="26"/>
        </w:rPr>
        <w:t xml:space="preserve">6.8.1 Google </w:t>
      </w:r>
      <w:proofErr w:type="spellStart"/>
      <w:r w:rsidRPr="00D36819">
        <w:rPr>
          <w:rFonts w:asciiTheme="minorHAnsi" w:eastAsia="Arial" w:hAnsiTheme="minorHAnsi" w:cstheme="minorHAnsi"/>
          <w:b/>
          <w:sz w:val="26"/>
        </w:rPr>
        <w:t>Maps</w:t>
      </w:r>
      <w:bookmarkEnd w:id="142"/>
      <w:proofErr w:type="spellEnd"/>
    </w:p>
    <w:p w14:paraId="3E2AAC55" w14:textId="08C7FA81" w:rsidR="00E45A4F" w:rsidRPr="00D36819" w:rsidRDefault="00E45A4F" w:rsidP="0003728D">
      <w:pPr>
        <w:pStyle w:val="Sinespaciado"/>
        <w:jc w:val="both"/>
        <w:rPr>
          <w:rFonts w:cstheme="minorHAnsi"/>
          <w:b/>
          <w:bCs/>
          <w:sz w:val="24"/>
          <w:szCs w:val="24"/>
        </w:rPr>
      </w:pPr>
      <w:r w:rsidRPr="00D36819">
        <w:rPr>
          <w:rFonts w:eastAsia="Arial" w:cstheme="minorHAnsi"/>
          <w:bCs/>
          <w:szCs w:val="24"/>
        </w:rPr>
        <w:t>Permite:</w:t>
      </w:r>
    </w:p>
    <w:p w14:paraId="06222168" w14:textId="480BB00D" w:rsidR="00E45A4F" w:rsidRPr="00D36819" w:rsidRDefault="00754A2C">
      <w:pPr>
        <w:pStyle w:val="Sinespaciado"/>
        <w:numPr>
          <w:ilvl w:val="0"/>
          <w:numId w:val="12"/>
        </w:numPr>
        <w:jc w:val="both"/>
        <w:rPr>
          <w:rFonts w:cstheme="minorHAnsi"/>
          <w:sz w:val="24"/>
          <w:szCs w:val="24"/>
        </w:rPr>
      </w:pPr>
      <w:r w:rsidRPr="00D36819">
        <w:rPr>
          <w:rFonts w:eastAsia="Arial" w:cstheme="minorHAnsi"/>
          <w:szCs w:val="24"/>
        </w:rPr>
        <w:t>R</w:t>
      </w:r>
      <w:r w:rsidR="00E45A4F" w:rsidRPr="00D36819">
        <w:rPr>
          <w:rFonts w:eastAsia="Arial" w:cstheme="minorHAnsi"/>
          <w:szCs w:val="24"/>
        </w:rPr>
        <w:t>epresentación cartográfica,</w:t>
      </w:r>
    </w:p>
    <w:p w14:paraId="6668552A" w14:textId="223E4520" w:rsidR="00E45A4F" w:rsidRPr="00D36819" w:rsidRDefault="00754A2C">
      <w:pPr>
        <w:pStyle w:val="Sinespaciado"/>
        <w:numPr>
          <w:ilvl w:val="0"/>
          <w:numId w:val="12"/>
        </w:numPr>
        <w:jc w:val="both"/>
        <w:rPr>
          <w:rFonts w:cstheme="minorHAnsi"/>
          <w:sz w:val="24"/>
          <w:szCs w:val="24"/>
        </w:rPr>
      </w:pPr>
      <w:r w:rsidRPr="00D36819">
        <w:rPr>
          <w:rFonts w:eastAsia="Arial" w:cstheme="minorHAnsi"/>
          <w:szCs w:val="24"/>
        </w:rPr>
        <w:t>N</w:t>
      </w:r>
      <w:r w:rsidR="00E45A4F" w:rsidRPr="00D36819">
        <w:rPr>
          <w:rFonts w:eastAsia="Arial" w:cstheme="minorHAnsi"/>
          <w:szCs w:val="24"/>
        </w:rPr>
        <w:t>avegación territorial,</w:t>
      </w:r>
    </w:p>
    <w:p w14:paraId="4B9829EA" w14:textId="65340C67" w:rsidR="00E45A4F" w:rsidRPr="00D36819" w:rsidRDefault="00754A2C">
      <w:pPr>
        <w:pStyle w:val="Sinespaciado"/>
        <w:numPr>
          <w:ilvl w:val="0"/>
          <w:numId w:val="12"/>
        </w:numPr>
        <w:jc w:val="both"/>
        <w:rPr>
          <w:rFonts w:cstheme="minorHAnsi"/>
          <w:sz w:val="24"/>
          <w:szCs w:val="24"/>
        </w:rPr>
      </w:pPr>
      <w:r w:rsidRPr="00D36819">
        <w:rPr>
          <w:rFonts w:eastAsia="Arial" w:cstheme="minorHAnsi"/>
          <w:szCs w:val="24"/>
        </w:rPr>
        <w:t>D</w:t>
      </w:r>
      <w:r w:rsidR="00E45A4F" w:rsidRPr="00D36819">
        <w:rPr>
          <w:rFonts w:eastAsia="Arial" w:cstheme="minorHAnsi"/>
          <w:szCs w:val="24"/>
        </w:rPr>
        <w:t>elimitación geográfica,</w:t>
      </w:r>
    </w:p>
    <w:p w14:paraId="278CC0F0" w14:textId="72111CAC" w:rsidR="00E45A4F" w:rsidRPr="00D36819" w:rsidRDefault="00754A2C">
      <w:pPr>
        <w:pStyle w:val="Sinespaciado"/>
        <w:numPr>
          <w:ilvl w:val="0"/>
          <w:numId w:val="12"/>
        </w:numPr>
        <w:jc w:val="both"/>
        <w:rPr>
          <w:rFonts w:cstheme="minorHAnsi"/>
          <w:sz w:val="24"/>
          <w:szCs w:val="24"/>
        </w:rPr>
      </w:pPr>
      <w:r w:rsidRPr="00D36819">
        <w:rPr>
          <w:rFonts w:eastAsia="Arial" w:cstheme="minorHAnsi"/>
          <w:szCs w:val="24"/>
        </w:rPr>
        <w:t>V</w:t>
      </w:r>
      <w:r w:rsidR="00E45A4F" w:rsidRPr="00D36819">
        <w:rPr>
          <w:rFonts w:eastAsia="Arial" w:cstheme="minorHAnsi"/>
          <w:szCs w:val="24"/>
        </w:rPr>
        <w:t>isualización táctica.</w:t>
      </w:r>
    </w:p>
    <w:p w14:paraId="5DD2833D" w14:textId="77777777" w:rsidR="00E45A4F" w:rsidRPr="00D36819" w:rsidRDefault="00E45A4F" w:rsidP="0003728D">
      <w:pPr>
        <w:pStyle w:val="Sinespaciado"/>
        <w:jc w:val="both"/>
        <w:rPr>
          <w:rFonts w:cstheme="minorHAnsi"/>
          <w:sz w:val="24"/>
          <w:szCs w:val="24"/>
        </w:rPr>
      </w:pPr>
    </w:p>
    <w:p w14:paraId="2A82E381" w14:textId="34BE6B4E" w:rsidR="00E45A4F" w:rsidRPr="00D36819" w:rsidRDefault="00E45A4F" w:rsidP="00754A2C">
      <w:pPr>
        <w:pStyle w:val="Ttulo3"/>
        <w:rPr>
          <w:rFonts w:asciiTheme="minorHAnsi" w:hAnsiTheme="minorHAnsi" w:cstheme="minorHAnsi"/>
        </w:rPr>
      </w:pPr>
      <w:bookmarkStart w:id="143" w:name="_Toc230955087"/>
      <w:r w:rsidRPr="00D36819">
        <w:rPr>
          <w:rFonts w:asciiTheme="minorHAnsi" w:eastAsia="Arial" w:hAnsiTheme="minorHAnsi" w:cstheme="minorHAnsi"/>
          <w:b/>
          <w:sz w:val="26"/>
        </w:rPr>
        <w:lastRenderedPageBreak/>
        <w:t>6.8.2 Google Places</w:t>
      </w:r>
      <w:bookmarkEnd w:id="143"/>
    </w:p>
    <w:p w14:paraId="643E15C9" w14:textId="136F4DA6" w:rsidR="00E45A4F" w:rsidRPr="00D36819" w:rsidRDefault="00E45A4F" w:rsidP="0003728D">
      <w:pPr>
        <w:pStyle w:val="Sinespaciado"/>
        <w:jc w:val="both"/>
        <w:rPr>
          <w:rFonts w:cstheme="minorHAnsi"/>
          <w:b/>
          <w:bCs/>
          <w:sz w:val="24"/>
          <w:szCs w:val="24"/>
        </w:rPr>
      </w:pPr>
      <w:r w:rsidRPr="00D36819">
        <w:rPr>
          <w:rFonts w:eastAsia="Arial" w:cstheme="minorHAnsi"/>
          <w:bCs/>
          <w:szCs w:val="24"/>
        </w:rPr>
        <w:t>Permite:</w:t>
      </w:r>
    </w:p>
    <w:p w14:paraId="3CD6A95F" w14:textId="6F43F648" w:rsidR="00E45A4F" w:rsidRPr="00D36819" w:rsidRDefault="00754A2C">
      <w:pPr>
        <w:pStyle w:val="Sinespaciado"/>
        <w:numPr>
          <w:ilvl w:val="0"/>
          <w:numId w:val="12"/>
        </w:numPr>
        <w:jc w:val="both"/>
        <w:rPr>
          <w:rFonts w:cstheme="minorHAnsi"/>
          <w:sz w:val="24"/>
          <w:szCs w:val="24"/>
        </w:rPr>
      </w:pPr>
      <w:r w:rsidRPr="00D36819">
        <w:rPr>
          <w:rFonts w:eastAsia="Arial" w:cstheme="minorHAnsi"/>
          <w:szCs w:val="24"/>
        </w:rPr>
        <w:t>I</w:t>
      </w:r>
      <w:r w:rsidR="00E45A4F" w:rsidRPr="00D36819">
        <w:rPr>
          <w:rFonts w:eastAsia="Arial" w:cstheme="minorHAnsi"/>
          <w:szCs w:val="24"/>
        </w:rPr>
        <w:t>dentificación de establecimientos,</w:t>
      </w:r>
    </w:p>
    <w:p w14:paraId="122C63D4" w14:textId="0AC574F4" w:rsidR="00E45A4F" w:rsidRPr="00D36819" w:rsidRDefault="00754A2C">
      <w:pPr>
        <w:pStyle w:val="Sinespaciado"/>
        <w:numPr>
          <w:ilvl w:val="0"/>
          <w:numId w:val="12"/>
        </w:numPr>
        <w:jc w:val="both"/>
        <w:rPr>
          <w:rFonts w:cstheme="minorHAnsi"/>
          <w:sz w:val="24"/>
          <w:szCs w:val="24"/>
        </w:rPr>
      </w:pPr>
      <w:r w:rsidRPr="00D36819">
        <w:rPr>
          <w:rFonts w:eastAsia="Arial" w:cstheme="minorHAnsi"/>
          <w:szCs w:val="24"/>
        </w:rPr>
        <w:t>A</w:t>
      </w:r>
      <w:r w:rsidR="00E45A4F" w:rsidRPr="00D36819">
        <w:rPr>
          <w:rFonts w:eastAsia="Arial" w:cstheme="minorHAnsi"/>
          <w:szCs w:val="24"/>
        </w:rPr>
        <w:t>nálisis contextual,</w:t>
      </w:r>
    </w:p>
    <w:p w14:paraId="4BFE65FA" w14:textId="14B52D52" w:rsidR="00E45A4F" w:rsidRPr="00D36819" w:rsidRDefault="00754A2C">
      <w:pPr>
        <w:pStyle w:val="Sinespaciado"/>
        <w:numPr>
          <w:ilvl w:val="0"/>
          <w:numId w:val="12"/>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lasificación urbana,</w:t>
      </w:r>
    </w:p>
    <w:p w14:paraId="799AF6DE" w14:textId="7CAB1DA3" w:rsidR="00E45A4F" w:rsidRPr="00D36819" w:rsidRDefault="00754A2C">
      <w:pPr>
        <w:pStyle w:val="Sinespaciado"/>
        <w:numPr>
          <w:ilvl w:val="0"/>
          <w:numId w:val="12"/>
        </w:numPr>
        <w:jc w:val="both"/>
        <w:rPr>
          <w:rFonts w:cstheme="minorHAnsi"/>
          <w:sz w:val="24"/>
          <w:szCs w:val="24"/>
        </w:rPr>
      </w:pPr>
      <w:r w:rsidRPr="00D36819">
        <w:rPr>
          <w:rFonts w:eastAsia="Arial" w:cstheme="minorHAnsi"/>
          <w:szCs w:val="24"/>
        </w:rPr>
        <w:t>D</w:t>
      </w:r>
      <w:r w:rsidR="00E45A4F" w:rsidRPr="00D36819">
        <w:rPr>
          <w:rFonts w:eastAsia="Arial" w:cstheme="minorHAnsi"/>
          <w:szCs w:val="24"/>
        </w:rPr>
        <w:t>etección de atractores criminológicos.</w:t>
      </w:r>
    </w:p>
    <w:p w14:paraId="48FD94B0" w14:textId="77777777" w:rsidR="00E45A4F" w:rsidRPr="00D36819" w:rsidRDefault="00E45A4F" w:rsidP="0003728D">
      <w:pPr>
        <w:pStyle w:val="Sinespaciado"/>
        <w:jc w:val="both"/>
        <w:rPr>
          <w:rFonts w:cstheme="minorHAnsi"/>
          <w:sz w:val="24"/>
          <w:szCs w:val="24"/>
        </w:rPr>
      </w:pPr>
    </w:p>
    <w:p w14:paraId="493F5751" w14:textId="7E1E9C49" w:rsidR="00E45A4F" w:rsidRPr="00D36819" w:rsidRDefault="00E45A4F" w:rsidP="00754A2C">
      <w:pPr>
        <w:pStyle w:val="Ttulo3"/>
        <w:rPr>
          <w:rFonts w:asciiTheme="minorHAnsi" w:hAnsiTheme="minorHAnsi" w:cstheme="minorHAnsi"/>
        </w:rPr>
      </w:pPr>
      <w:bookmarkStart w:id="144" w:name="_Toc230955088"/>
      <w:r w:rsidRPr="00D36819">
        <w:rPr>
          <w:rFonts w:asciiTheme="minorHAnsi" w:eastAsia="Arial" w:hAnsiTheme="minorHAnsi" w:cstheme="minorHAnsi"/>
          <w:b/>
          <w:sz w:val="26"/>
        </w:rPr>
        <w:t>6.8.3 Street View</w:t>
      </w:r>
      <w:bookmarkEnd w:id="144"/>
    </w:p>
    <w:p w14:paraId="66A5B827" w14:textId="0996BB6B" w:rsidR="00E45A4F" w:rsidRPr="00D36819" w:rsidRDefault="00E45A4F" w:rsidP="0003728D">
      <w:pPr>
        <w:pStyle w:val="Sinespaciado"/>
        <w:jc w:val="both"/>
        <w:rPr>
          <w:rFonts w:cstheme="minorHAnsi"/>
          <w:b/>
          <w:bCs/>
          <w:sz w:val="24"/>
          <w:szCs w:val="24"/>
        </w:rPr>
      </w:pPr>
      <w:r w:rsidRPr="00D36819">
        <w:rPr>
          <w:rFonts w:eastAsia="Arial" w:cstheme="minorHAnsi"/>
          <w:bCs/>
          <w:szCs w:val="24"/>
        </w:rPr>
        <w:t>Permite:</w:t>
      </w:r>
    </w:p>
    <w:p w14:paraId="7E96A521" w14:textId="2878AC1C" w:rsidR="00E45A4F" w:rsidRPr="00D36819" w:rsidRDefault="00754A2C">
      <w:pPr>
        <w:pStyle w:val="Sinespaciado"/>
        <w:numPr>
          <w:ilvl w:val="0"/>
          <w:numId w:val="12"/>
        </w:numPr>
        <w:jc w:val="both"/>
        <w:rPr>
          <w:rFonts w:cstheme="minorHAnsi"/>
          <w:sz w:val="24"/>
          <w:szCs w:val="24"/>
        </w:rPr>
      </w:pPr>
      <w:r w:rsidRPr="00D36819">
        <w:rPr>
          <w:rFonts w:eastAsia="Arial" w:cstheme="minorHAnsi"/>
          <w:szCs w:val="24"/>
        </w:rPr>
        <w:t>O</w:t>
      </w:r>
      <w:r w:rsidR="00E45A4F" w:rsidRPr="00D36819">
        <w:rPr>
          <w:rFonts w:eastAsia="Arial" w:cstheme="minorHAnsi"/>
          <w:szCs w:val="24"/>
        </w:rPr>
        <w:t>bservación contextual,</w:t>
      </w:r>
    </w:p>
    <w:p w14:paraId="7449D194" w14:textId="25078336" w:rsidR="00E45A4F" w:rsidRPr="00D36819" w:rsidRDefault="00754A2C">
      <w:pPr>
        <w:pStyle w:val="Sinespaciado"/>
        <w:numPr>
          <w:ilvl w:val="0"/>
          <w:numId w:val="12"/>
        </w:numPr>
        <w:jc w:val="both"/>
        <w:rPr>
          <w:rFonts w:cstheme="minorHAnsi"/>
          <w:sz w:val="24"/>
          <w:szCs w:val="24"/>
        </w:rPr>
      </w:pPr>
      <w:r w:rsidRPr="00D36819">
        <w:rPr>
          <w:rFonts w:eastAsia="Arial" w:cstheme="minorHAnsi"/>
          <w:szCs w:val="24"/>
        </w:rPr>
        <w:t>R</w:t>
      </w:r>
      <w:r w:rsidR="00E45A4F" w:rsidRPr="00D36819">
        <w:rPr>
          <w:rFonts w:eastAsia="Arial" w:cstheme="minorHAnsi"/>
          <w:szCs w:val="24"/>
        </w:rPr>
        <w:t>econocimiento ambiental,</w:t>
      </w:r>
    </w:p>
    <w:p w14:paraId="4EFA1EDD" w14:textId="6496564B" w:rsidR="00E45A4F" w:rsidRPr="00D36819" w:rsidRDefault="00754A2C">
      <w:pPr>
        <w:pStyle w:val="Sinespaciado"/>
        <w:numPr>
          <w:ilvl w:val="0"/>
          <w:numId w:val="12"/>
        </w:numPr>
        <w:jc w:val="both"/>
        <w:rPr>
          <w:rFonts w:cstheme="minorHAnsi"/>
          <w:sz w:val="24"/>
          <w:szCs w:val="24"/>
        </w:rPr>
      </w:pPr>
      <w:r w:rsidRPr="00D36819">
        <w:rPr>
          <w:rFonts w:eastAsia="Arial" w:cstheme="minorHAnsi"/>
          <w:szCs w:val="24"/>
        </w:rPr>
        <w:t>I</w:t>
      </w:r>
      <w:r w:rsidR="00E45A4F" w:rsidRPr="00D36819">
        <w:rPr>
          <w:rFonts w:eastAsia="Arial" w:cstheme="minorHAnsi"/>
          <w:szCs w:val="24"/>
        </w:rPr>
        <w:t>nterpretación visual territorial,</w:t>
      </w:r>
    </w:p>
    <w:p w14:paraId="6C7EE71D" w14:textId="71CAC1E5" w:rsidR="00E45A4F" w:rsidRPr="00D36819" w:rsidRDefault="00754A2C">
      <w:pPr>
        <w:pStyle w:val="Sinespaciado"/>
        <w:numPr>
          <w:ilvl w:val="0"/>
          <w:numId w:val="12"/>
        </w:numPr>
        <w:jc w:val="both"/>
        <w:rPr>
          <w:rFonts w:cstheme="minorHAnsi"/>
          <w:sz w:val="24"/>
          <w:szCs w:val="24"/>
        </w:rPr>
      </w:pPr>
      <w:r w:rsidRPr="00D36819">
        <w:rPr>
          <w:rFonts w:eastAsia="Arial" w:cstheme="minorHAnsi"/>
          <w:szCs w:val="24"/>
        </w:rPr>
        <w:t>V</w:t>
      </w:r>
      <w:r w:rsidR="00E45A4F" w:rsidRPr="00D36819">
        <w:rPr>
          <w:rFonts w:eastAsia="Arial" w:cstheme="minorHAnsi"/>
          <w:szCs w:val="24"/>
        </w:rPr>
        <w:t>alidación espacial.</w:t>
      </w:r>
    </w:p>
    <w:p w14:paraId="5B7533C7" w14:textId="77777777" w:rsidR="00E45A4F" w:rsidRPr="00D36819" w:rsidRDefault="00E45A4F" w:rsidP="0003728D">
      <w:pPr>
        <w:pStyle w:val="Sinespaciado"/>
        <w:jc w:val="both"/>
        <w:rPr>
          <w:rFonts w:cstheme="minorHAnsi"/>
          <w:sz w:val="24"/>
          <w:szCs w:val="24"/>
        </w:rPr>
      </w:pPr>
    </w:p>
    <w:p w14:paraId="0B384EE3" w14:textId="49CBACB2" w:rsidR="00E45A4F" w:rsidRPr="00D36819" w:rsidRDefault="00E45A4F" w:rsidP="00754A2C">
      <w:pPr>
        <w:pStyle w:val="Ttulo3"/>
        <w:rPr>
          <w:rFonts w:asciiTheme="minorHAnsi" w:hAnsiTheme="minorHAnsi" w:cstheme="minorHAnsi"/>
        </w:rPr>
      </w:pPr>
      <w:bookmarkStart w:id="145" w:name="_Toc230955089"/>
      <w:r w:rsidRPr="00D36819">
        <w:rPr>
          <w:rFonts w:asciiTheme="minorHAnsi" w:eastAsia="Arial" w:hAnsiTheme="minorHAnsi" w:cstheme="minorHAnsi"/>
          <w:b/>
          <w:sz w:val="26"/>
        </w:rPr>
        <w:lastRenderedPageBreak/>
        <w:t xml:space="preserve">6.8.4 </w:t>
      </w:r>
      <w:proofErr w:type="spellStart"/>
      <w:r w:rsidRPr="00D36819">
        <w:rPr>
          <w:rFonts w:asciiTheme="minorHAnsi" w:eastAsia="Arial" w:hAnsiTheme="minorHAnsi" w:cstheme="minorHAnsi"/>
          <w:b/>
          <w:sz w:val="26"/>
        </w:rPr>
        <w:t>DENUE</w:t>
      </w:r>
      <w:bookmarkEnd w:id="145"/>
      <w:proofErr w:type="spellEnd"/>
    </w:p>
    <w:p w14:paraId="5709DA9D" w14:textId="463AA05B" w:rsidR="00E45A4F" w:rsidRPr="00D36819" w:rsidRDefault="00E45A4F" w:rsidP="0003728D">
      <w:pPr>
        <w:pStyle w:val="Sinespaciado"/>
        <w:jc w:val="both"/>
        <w:rPr>
          <w:rFonts w:cstheme="minorHAnsi"/>
          <w:b/>
          <w:bCs/>
          <w:sz w:val="24"/>
          <w:szCs w:val="24"/>
        </w:rPr>
      </w:pPr>
      <w:r w:rsidRPr="00D36819">
        <w:rPr>
          <w:rFonts w:eastAsia="Arial" w:cstheme="minorHAnsi"/>
          <w:bCs/>
          <w:szCs w:val="24"/>
        </w:rPr>
        <w:t>Permite:</w:t>
      </w:r>
    </w:p>
    <w:p w14:paraId="3014AEC0" w14:textId="05CC6A5A" w:rsidR="00E45A4F" w:rsidRPr="00D36819" w:rsidRDefault="00754A2C">
      <w:pPr>
        <w:pStyle w:val="Sinespaciado"/>
        <w:numPr>
          <w:ilvl w:val="0"/>
          <w:numId w:val="12"/>
        </w:numPr>
        <w:jc w:val="both"/>
        <w:rPr>
          <w:rFonts w:cstheme="minorHAnsi"/>
          <w:sz w:val="24"/>
          <w:szCs w:val="24"/>
        </w:rPr>
      </w:pPr>
      <w:r w:rsidRPr="00D36819">
        <w:rPr>
          <w:rFonts w:eastAsia="Arial" w:cstheme="minorHAnsi"/>
          <w:szCs w:val="24"/>
        </w:rPr>
        <w:t>A</w:t>
      </w:r>
      <w:r w:rsidR="00E45A4F" w:rsidRPr="00D36819">
        <w:rPr>
          <w:rFonts w:eastAsia="Arial" w:cstheme="minorHAnsi"/>
          <w:szCs w:val="24"/>
        </w:rPr>
        <w:t>nálisis económico territorial,</w:t>
      </w:r>
    </w:p>
    <w:p w14:paraId="2480BCF1" w14:textId="659786B9" w:rsidR="00E45A4F" w:rsidRPr="00D36819" w:rsidRDefault="00754A2C">
      <w:pPr>
        <w:pStyle w:val="Sinespaciado"/>
        <w:numPr>
          <w:ilvl w:val="0"/>
          <w:numId w:val="12"/>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lasificación de giros comerciales,</w:t>
      </w:r>
    </w:p>
    <w:p w14:paraId="79DD1E13" w14:textId="1BEE6ABD" w:rsidR="00E45A4F" w:rsidRPr="00D36819" w:rsidRDefault="00754A2C">
      <w:pPr>
        <w:pStyle w:val="Sinespaciado"/>
        <w:numPr>
          <w:ilvl w:val="0"/>
          <w:numId w:val="12"/>
        </w:numPr>
        <w:jc w:val="both"/>
        <w:rPr>
          <w:rFonts w:cstheme="minorHAnsi"/>
          <w:sz w:val="24"/>
          <w:szCs w:val="24"/>
        </w:rPr>
      </w:pPr>
      <w:r w:rsidRPr="00D36819">
        <w:rPr>
          <w:rFonts w:eastAsia="Arial" w:cstheme="minorHAnsi"/>
          <w:szCs w:val="24"/>
        </w:rPr>
        <w:t>I</w:t>
      </w:r>
      <w:r w:rsidR="00E45A4F" w:rsidRPr="00D36819">
        <w:rPr>
          <w:rFonts w:eastAsia="Arial" w:cstheme="minorHAnsi"/>
          <w:szCs w:val="24"/>
        </w:rPr>
        <w:t>dentificación de actividad económica,</w:t>
      </w:r>
    </w:p>
    <w:p w14:paraId="32D7A568" w14:textId="344A698B" w:rsidR="00E45A4F" w:rsidRPr="00D36819" w:rsidRDefault="00754A2C">
      <w:pPr>
        <w:pStyle w:val="Sinespaciado"/>
        <w:numPr>
          <w:ilvl w:val="0"/>
          <w:numId w:val="12"/>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ontextualización urbana.</w:t>
      </w:r>
    </w:p>
    <w:p w14:paraId="15F14CD8" w14:textId="77777777" w:rsidR="00E45A4F" w:rsidRPr="00D36819" w:rsidRDefault="00E45A4F" w:rsidP="0003728D">
      <w:pPr>
        <w:pStyle w:val="Sinespaciado"/>
        <w:jc w:val="both"/>
        <w:rPr>
          <w:rFonts w:cstheme="minorHAnsi"/>
          <w:sz w:val="24"/>
          <w:szCs w:val="24"/>
        </w:rPr>
      </w:pPr>
    </w:p>
    <w:p w14:paraId="07BAA12E" w14:textId="1FA58C94" w:rsidR="00E45A4F" w:rsidRPr="00D36819" w:rsidRDefault="00E45A4F" w:rsidP="00754A2C">
      <w:pPr>
        <w:pStyle w:val="Ttulo3"/>
        <w:rPr>
          <w:rFonts w:asciiTheme="minorHAnsi" w:hAnsiTheme="minorHAnsi" w:cstheme="minorHAnsi"/>
        </w:rPr>
      </w:pPr>
      <w:bookmarkStart w:id="146" w:name="_Toc230955090"/>
      <w:r w:rsidRPr="00D36819">
        <w:rPr>
          <w:rFonts w:asciiTheme="minorHAnsi" w:eastAsia="Arial" w:hAnsiTheme="minorHAnsi" w:cstheme="minorHAnsi"/>
          <w:b/>
          <w:sz w:val="26"/>
        </w:rPr>
        <w:t xml:space="preserve">6.8.5 </w:t>
      </w:r>
      <w:proofErr w:type="spellStart"/>
      <w:r w:rsidRPr="00D36819">
        <w:rPr>
          <w:rFonts w:asciiTheme="minorHAnsi" w:eastAsia="Arial" w:hAnsiTheme="minorHAnsi" w:cstheme="minorHAnsi"/>
          <w:b/>
          <w:sz w:val="26"/>
        </w:rPr>
        <w:t>Overpass</w:t>
      </w:r>
      <w:bookmarkEnd w:id="146"/>
      <w:proofErr w:type="spellEnd"/>
    </w:p>
    <w:p w14:paraId="681B7EFE" w14:textId="74DE6E5C" w:rsidR="00E45A4F" w:rsidRPr="00D36819" w:rsidRDefault="00E45A4F" w:rsidP="0003728D">
      <w:pPr>
        <w:pStyle w:val="Sinespaciado"/>
        <w:jc w:val="both"/>
        <w:rPr>
          <w:rFonts w:cstheme="minorHAnsi"/>
          <w:b/>
          <w:bCs/>
          <w:sz w:val="24"/>
          <w:szCs w:val="24"/>
        </w:rPr>
      </w:pPr>
      <w:r w:rsidRPr="00D36819">
        <w:rPr>
          <w:rFonts w:eastAsia="Arial" w:cstheme="minorHAnsi"/>
          <w:bCs/>
          <w:szCs w:val="24"/>
        </w:rPr>
        <w:t>Permite:</w:t>
      </w:r>
    </w:p>
    <w:p w14:paraId="01E3D7C1" w14:textId="0F715536" w:rsidR="00E45A4F" w:rsidRPr="00D36819" w:rsidRDefault="00754A2C">
      <w:pPr>
        <w:pStyle w:val="Sinespaciado"/>
        <w:numPr>
          <w:ilvl w:val="0"/>
          <w:numId w:val="12"/>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onsulta de infraestructura urbana,</w:t>
      </w:r>
    </w:p>
    <w:p w14:paraId="1CD8B5CC" w14:textId="3C88BCE5" w:rsidR="00E45A4F" w:rsidRPr="00D36819" w:rsidRDefault="00754A2C">
      <w:pPr>
        <w:pStyle w:val="Sinespaciado"/>
        <w:numPr>
          <w:ilvl w:val="0"/>
          <w:numId w:val="12"/>
        </w:numPr>
        <w:jc w:val="both"/>
        <w:rPr>
          <w:rFonts w:cstheme="minorHAnsi"/>
          <w:sz w:val="24"/>
          <w:szCs w:val="24"/>
        </w:rPr>
      </w:pPr>
      <w:r w:rsidRPr="00D36819">
        <w:rPr>
          <w:rFonts w:eastAsia="Arial" w:cstheme="minorHAnsi"/>
          <w:szCs w:val="24"/>
        </w:rPr>
        <w:t>A</w:t>
      </w:r>
      <w:r w:rsidR="00E45A4F" w:rsidRPr="00D36819">
        <w:rPr>
          <w:rFonts w:eastAsia="Arial" w:cstheme="minorHAnsi"/>
          <w:szCs w:val="24"/>
        </w:rPr>
        <w:t>nálisis espacial complementario,</w:t>
      </w:r>
    </w:p>
    <w:p w14:paraId="40C30CCF" w14:textId="61B16D80" w:rsidR="00E45A4F" w:rsidRPr="00D36819" w:rsidRDefault="00754A2C">
      <w:pPr>
        <w:pStyle w:val="Sinespaciado"/>
        <w:numPr>
          <w:ilvl w:val="0"/>
          <w:numId w:val="12"/>
        </w:numPr>
        <w:jc w:val="both"/>
        <w:rPr>
          <w:rFonts w:cstheme="minorHAnsi"/>
          <w:sz w:val="24"/>
          <w:szCs w:val="24"/>
        </w:rPr>
      </w:pPr>
      <w:r w:rsidRPr="00D36819">
        <w:rPr>
          <w:rFonts w:eastAsia="Arial" w:cstheme="minorHAnsi"/>
          <w:szCs w:val="24"/>
        </w:rPr>
        <w:t>E</w:t>
      </w:r>
      <w:r w:rsidR="00E45A4F" w:rsidRPr="00D36819">
        <w:rPr>
          <w:rFonts w:eastAsia="Arial" w:cstheme="minorHAnsi"/>
          <w:szCs w:val="24"/>
        </w:rPr>
        <w:t>nriquecimiento territorial.</w:t>
      </w:r>
    </w:p>
    <w:p w14:paraId="15CF2670" w14:textId="77777777" w:rsidR="00E45A4F" w:rsidRPr="00D36819" w:rsidRDefault="00E45A4F" w:rsidP="0003728D">
      <w:pPr>
        <w:pStyle w:val="Sinespaciado"/>
        <w:jc w:val="both"/>
        <w:rPr>
          <w:rFonts w:cstheme="minorHAnsi"/>
          <w:sz w:val="24"/>
          <w:szCs w:val="24"/>
        </w:rPr>
      </w:pPr>
    </w:p>
    <w:p w14:paraId="3F9D0B09" w14:textId="295DD606" w:rsidR="00E45A4F" w:rsidRPr="00D36819" w:rsidRDefault="00E45A4F" w:rsidP="00754A2C">
      <w:pPr>
        <w:pStyle w:val="Ttulo2"/>
        <w:rPr>
          <w:rFonts w:asciiTheme="minorHAnsi" w:hAnsiTheme="minorHAnsi" w:cstheme="minorHAnsi"/>
        </w:rPr>
      </w:pPr>
      <w:bookmarkStart w:id="147" w:name="_Toc230955091"/>
      <w:r w:rsidRPr="00D36819">
        <w:rPr>
          <w:rFonts w:asciiTheme="minorHAnsi" w:eastAsia="Arial" w:hAnsiTheme="minorHAnsi" w:cstheme="minorHAnsi"/>
          <w:b/>
        </w:rPr>
        <w:lastRenderedPageBreak/>
        <w:t>6.9 Inteligencia Urbana Integrada</w:t>
      </w:r>
      <w:bookmarkEnd w:id="147"/>
    </w:p>
    <w:p w14:paraId="228315FE"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La plataforma ejecuta procesos de correlación urbana mediante el módulo Urban </w:t>
      </w:r>
      <w:proofErr w:type="spellStart"/>
      <w:r w:rsidRPr="00D36819">
        <w:rPr>
          <w:rFonts w:eastAsia="Arial" w:cstheme="minorHAnsi"/>
          <w:szCs w:val="24"/>
        </w:rPr>
        <w:t>Intelligence</w:t>
      </w:r>
      <w:proofErr w:type="spellEnd"/>
      <w:r w:rsidRPr="00D36819">
        <w:rPr>
          <w:rFonts w:eastAsia="Arial" w:cstheme="minorHAnsi"/>
          <w:szCs w:val="24"/>
        </w:rPr>
        <w:t xml:space="preserve">. </w:t>
      </w:r>
    </w:p>
    <w:p w14:paraId="1E2E5AC6" w14:textId="2687CBFA" w:rsidR="00E45A4F" w:rsidRPr="00D36819" w:rsidRDefault="00E45A4F" w:rsidP="0003728D">
      <w:pPr>
        <w:pStyle w:val="Sinespaciado"/>
        <w:jc w:val="both"/>
        <w:rPr>
          <w:rFonts w:cstheme="minorHAnsi"/>
          <w:sz w:val="24"/>
          <w:szCs w:val="24"/>
        </w:rPr>
      </w:pPr>
      <w:r w:rsidRPr="00D36819">
        <w:rPr>
          <w:rFonts w:eastAsia="Arial" w:cstheme="minorHAnsi"/>
          <w:szCs w:val="24"/>
        </w:rPr>
        <w:t>Este componente permite:</w:t>
      </w:r>
      <w:r w:rsidR="00754A2C" w:rsidRPr="00D36819">
        <w:rPr>
          <w:rFonts w:eastAsia="Arial" w:cstheme="minorHAnsi"/>
          <w:szCs w:val="24"/>
        </w:rPr>
        <w:t xml:space="preserve"> </w:t>
      </w:r>
      <w:r w:rsidRPr="00D36819">
        <w:rPr>
          <w:rFonts w:eastAsia="Arial" w:cstheme="minorHAnsi"/>
          <w:szCs w:val="24"/>
        </w:rPr>
        <w:t>detectar lugares riesgosos,</w:t>
      </w:r>
      <w:r w:rsidR="00754A2C" w:rsidRPr="00D36819">
        <w:rPr>
          <w:rFonts w:eastAsia="Arial" w:cstheme="minorHAnsi"/>
          <w:szCs w:val="24"/>
        </w:rPr>
        <w:t xml:space="preserve"> </w:t>
      </w:r>
      <w:r w:rsidRPr="00D36819">
        <w:rPr>
          <w:rFonts w:eastAsia="Arial" w:cstheme="minorHAnsi"/>
          <w:szCs w:val="24"/>
        </w:rPr>
        <w:t xml:space="preserve">evaluar </w:t>
      </w:r>
      <w:proofErr w:type="spellStart"/>
      <w:r w:rsidRPr="00D36819">
        <w:rPr>
          <w:rFonts w:eastAsia="Arial" w:cstheme="minorHAnsi"/>
          <w:szCs w:val="24"/>
        </w:rPr>
        <w:t>urban</w:t>
      </w:r>
      <w:proofErr w:type="spellEnd"/>
      <w:r w:rsidRPr="00D36819">
        <w:rPr>
          <w:rFonts w:eastAsia="Arial" w:cstheme="minorHAnsi"/>
          <w:szCs w:val="24"/>
        </w:rPr>
        <w:t xml:space="preserve"> score,</w:t>
      </w:r>
      <w:r w:rsidR="00754A2C" w:rsidRPr="00D36819">
        <w:rPr>
          <w:rFonts w:eastAsia="Arial" w:cstheme="minorHAnsi"/>
          <w:szCs w:val="24"/>
        </w:rPr>
        <w:t xml:space="preserve"> </w:t>
      </w:r>
      <w:r w:rsidRPr="00D36819">
        <w:rPr>
          <w:rFonts w:eastAsia="Arial" w:cstheme="minorHAnsi"/>
          <w:szCs w:val="24"/>
        </w:rPr>
        <w:t>identificar indicadores territoriales</w:t>
      </w:r>
      <w:r w:rsidR="00754A2C" w:rsidRPr="00D36819">
        <w:rPr>
          <w:rFonts w:eastAsia="Arial" w:cstheme="minorHAnsi"/>
          <w:szCs w:val="24"/>
        </w:rPr>
        <w:t xml:space="preserve"> </w:t>
      </w:r>
      <w:r w:rsidRPr="00D36819">
        <w:rPr>
          <w:rFonts w:eastAsia="Arial" w:cstheme="minorHAnsi"/>
          <w:szCs w:val="24"/>
        </w:rPr>
        <w:t>y clasificar riesgo urbano.</w:t>
      </w:r>
    </w:p>
    <w:p w14:paraId="735D1A65" w14:textId="77777777" w:rsidR="00E45A4F" w:rsidRPr="00D36819" w:rsidRDefault="00E45A4F" w:rsidP="0003728D">
      <w:pPr>
        <w:pStyle w:val="Sinespaciado"/>
        <w:jc w:val="both"/>
        <w:rPr>
          <w:rFonts w:cstheme="minorHAnsi"/>
          <w:sz w:val="24"/>
          <w:szCs w:val="24"/>
        </w:rPr>
      </w:pPr>
    </w:p>
    <w:p w14:paraId="5A4224AA" w14:textId="675F866B" w:rsidR="00E45A4F" w:rsidRPr="00D36819" w:rsidRDefault="00E45A4F" w:rsidP="00754A2C">
      <w:pPr>
        <w:pStyle w:val="Ttulo2"/>
        <w:rPr>
          <w:rFonts w:asciiTheme="minorHAnsi" w:hAnsiTheme="minorHAnsi" w:cstheme="minorHAnsi"/>
        </w:rPr>
      </w:pPr>
      <w:bookmarkStart w:id="148" w:name="_Toc230955092"/>
      <w:r w:rsidRPr="00D36819">
        <w:rPr>
          <w:rFonts w:asciiTheme="minorHAnsi" w:eastAsia="Arial" w:hAnsiTheme="minorHAnsi" w:cstheme="minorHAnsi"/>
          <w:b/>
        </w:rPr>
        <w:t>6.10 Cartografía Criminológica</w:t>
      </w:r>
      <w:bookmarkEnd w:id="148"/>
    </w:p>
    <w:p w14:paraId="36856F77"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El sistema transforma evidencia dispersa en modelos visuales de interpretación criminal.</w:t>
      </w:r>
    </w:p>
    <w:p w14:paraId="43E0AAD3" w14:textId="5203BB49" w:rsidR="00E45A4F" w:rsidRPr="00D36819" w:rsidRDefault="00E45A4F" w:rsidP="0003728D">
      <w:pPr>
        <w:pStyle w:val="Sinespaciado"/>
        <w:jc w:val="both"/>
        <w:rPr>
          <w:rFonts w:cstheme="minorHAnsi"/>
          <w:b/>
          <w:bCs/>
          <w:sz w:val="24"/>
          <w:szCs w:val="24"/>
        </w:rPr>
      </w:pPr>
      <w:r w:rsidRPr="00D36819">
        <w:rPr>
          <w:rFonts w:eastAsia="Arial" w:cstheme="minorHAnsi"/>
          <w:bCs/>
          <w:szCs w:val="24"/>
        </w:rPr>
        <w:t>Capacidades detectadas</w:t>
      </w:r>
    </w:p>
    <w:p w14:paraId="14C7D0E3" w14:textId="55354031" w:rsidR="00E45A4F" w:rsidRPr="00D36819" w:rsidRDefault="00E45A4F">
      <w:pPr>
        <w:pStyle w:val="Sinespaciado"/>
        <w:numPr>
          <w:ilvl w:val="0"/>
          <w:numId w:val="13"/>
        </w:numPr>
        <w:jc w:val="both"/>
        <w:rPr>
          <w:rFonts w:cstheme="minorHAnsi"/>
          <w:sz w:val="24"/>
          <w:szCs w:val="24"/>
        </w:rPr>
      </w:pPr>
      <w:r w:rsidRPr="00D36819">
        <w:rPr>
          <w:rFonts w:eastAsia="Arial" w:cstheme="minorHAnsi"/>
          <w:szCs w:val="24"/>
        </w:rPr>
        <w:t>Representación nodal</w:t>
      </w:r>
    </w:p>
    <w:p w14:paraId="6F3EA04C" w14:textId="270D108E" w:rsidR="00E45A4F" w:rsidRPr="00D36819" w:rsidRDefault="00E45A4F">
      <w:pPr>
        <w:pStyle w:val="Sinespaciado"/>
        <w:numPr>
          <w:ilvl w:val="0"/>
          <w:numId w:val="13"/>
        </w:numPr>
        <w:jc w:val="both"/>
        <w:rPr>
          <w:rFonts w:cstheme="minorHAnsi"/>
          <w:sz w:val="24"/>
          <w:szCs w:val="24"/>
        </w:rPr>
      </w:pPr>
      <w:r w:rsidRPr="00D36819">
        <w:rPr>
          <w:rFonts w:eastAsia="Arial" w:cstheme="minorHAnsi"/>
          <w:szCs w:val="24"/>
        </w:rPr>
        <w:t>Corredores criminales</w:t>
      </w:r>
    </w:p>
    <w:p w14:paraId="063C31EE" w14:textId="46A4626D" w:rsidR="00E45A4F" w:rsidRPr="00D36819" w:rsidRDefault="00E45A4F">
      <w:pPr>
        <w:pStyle w:val="Sinespaciado"/>
        <w:numPr>
          <w:ilvl w:val="0"/>
          <w:numId w:val="13"/>
        </w:numPr>
        <w:jc w:val="both"/>
        <w:rPr>
          <w:rFonts w:cstheme="minorHAnsi"/>
          <w:sz w:val="24"/>
          <w:szCs w:val="24"/>
        </w:rPr>
      </w:pPr>
      <w:r w:rsidRPr="00D36819">
        <w:rPr>
          <w:rFonts w:eastAsia="Arial" w:cstheme="minorHAnsi"/>
          <w:szCs w:val="24"/>
        </w:rPr>
        <w:t>Delimitación poligonal</w:t>
      </w:r>
    </w:p>
    <w:p w14:paraId="0FC9164D" w14:textId="6DB7D350" w:rsidR="00E45A4F" w:rsidRPr="00D36819" w:rsidRDefault="00E45A4F">
      <w:pPr>
        <w:pStyle w:val="Sinespaciado"/>
        <w:numPr>
          <w:ilvl w:val="0"/>
          <w:numId w:val="13"/>
        </w:numPr>
        <w:jc w:val="both"/>
        <w:rPr>
          <w:rFonts w:cstheme="minorHAnsi"/>
          <w:sz w:val="24"/>
          <w:szCs w:val="24"/>
        </w:rPr>
      </w:pPr>
      <w:r w:rsidRPr="00D36819">
        <w:rPr>
          <w:rFonts w:eastAsia="Arial" w:cstheme="minorHAnsi"/>
          <w:szCs w:val="24"/>
        </w:rPr>
        <w:t>Concentración de riesgo</w:t>
      </w:r>
    </w:p>
    <w:p w14:paraId="4F936287" w14:textId="7FFE35F2" w:rsidR="00E45A4F" w:rsidRPr="00D36819" w:rsidRDefault="00E45A4F">
      <w:pPr>
        <w:pStyle w:val="Sinespaciado"/>
        <w:numPr>
          <w:ilvl w:val="0"/>
          <w:numId w:val="13"/>
        </w:numPr>
        <w:jc w:val="both"/>
        <w:rPr>
          <w:rFonts w:cstheme="minorHAnsi"/>
          <w:sz w:val="24"/>
          <w:szCs w:val="24"/>
        </w:rPr>
      </w:pPr>
      <w:r w:rsidRPr="00D36819">
        <w:rPr>
          <w:rFonts w:eastAsia="Arial" w:cstheme="minorHAnsi"/>
          <w:szCs w:val="24"/>
        </w:rPr>
        <w:t>Modelos de movilidad</w:t>
      </w:r>
    </w:p>
    <w:p w14:paraId="47738351" w14:textId="7D089B97" w:rsidR="00E45A4F" w:rsidRPr="00D36819" w:rsidRDefault="00E45A4F">
      <w:pPr>
        <w:pStyle w:val="Sinespaciado"/>
        <w:numPr>
          <w:ilvl w:val="0"/>
          <w:numId w:val="13"/>
        </w:numPr>
        <w:jc w:val="both"/>
        <w:rPr>
          <w:rFonts w:cstheme="minorHAnsi"/>
          <w:sz w:val="24"/>
          <w:szCs w:val="24"/>
        </w:rPr>
      </w:pPr>
      <w:r w:rsidRPr="00D36819">
        <w:rPr>
          <w:rFonts w:eastAsia="Arial" w:cstheme="minorHAnsi"/>
          <w:szCs w:val="24"/>
        </w:rPr>
        <w:t>Patrones espaciales</w:t>
      </w:r>
    </w:p>
    <w:p w14:paraId="5456FF37" w14:textId="7C6878FC" w:rsidR="00E45A4F" w:rsidRPr="00D36819" w:rsidRDefault="00E45A4F">
      <w:pPr>
        <w:pStyle w:val="Sinespaciado"/>
        <w:numPr>
          <w:ilvl w:val="0"/>
          <w:numId w:val="13"/>
        </w:numPr>
        <w:jc w:val="both"/>
        <w:rPr>
          <w:rFonts w:cstheme="minorHAnsi"/>
          <w:sz w:val="24"/>
          <w:szCs w:val="24"/>
        </w:rPr>
      </w:pPr>
      <w:r w:rsidRPr="00D36819">
        <w:rPr>
          <w:rFonts w:eastAsia="Arial" w:cstheme="minorHAnsi"/>
          <w:szCs w:val="24"/>
        </w:rPr>
        <w:lastRenderedPageBreak/>
        <w:t>Cartografía predictiva</w:t>
      </w:r>
    </w:p>
    <w:p w14:paraId="2889CB75" w14:textId="77777777" w:rsidR="00E45A4F" w:rsidRPr="00D36819" w:rsidRDefault="00E45A4F" w:rsidP="0003728D">
      <w:pPr>
        <w:pStyle w:val="Sinespaciado"/>
        <w:jc w:val="both"/>
        <w:rPr>
          <w:rFonts w:cstheme="minorHAnsi"/>
          <w:sz w:val="24"/>
          <w:szCs w:val="24"/>
        </w:rPr>
      </w:pPr>
    </w:p>
    <w:p w14:paraId="76A3197B" w14:textId="2553B0D0" w:rsidR="00E45A4F" w:rsidRPr="00D36819" w:rsidRDefault="00E45A4F" w:rsidP="00754A2C">
      <w:pPr>
        <w:pStyle w:val="Ttulo2"/>
        <w:rPr>
          <w:rFonts w:asciiTheme="minorHAnsi" w:hAnsiTheme="minorHAnsi" w:cstheme="minorHAnsi"/>
        </w:rPr>
      </w:pPr>
      <w:bookmarkStart w:id="149" w:name="_Toc230955093"/>
      <w:r w:rsidRPr="00D36819">
        <w:rPr>
          <w:rFonts w:asciiTheme="minorHAnsi" w:eastAsia="Arial" w:hAnsiTheme="minorHAnsi" w:cstheme="minorHAnsi"/>
          <w:b/>
        </w:rPr>
        <w:t>6.11 Modelado Predictivo Territorial</w:t>
      </w:r>
      <w:bookmarkEnd w:id="149"/>
    </w:p>
    <w:p w14:paraId="38D6F0A4" w14:textId="2D1E6BEE"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incorpora capacidades predictivas asociadas al territorio.</w:t>
      </w:r>
      <w:r w:rsidR="00754A2C" w:rsidRPr="00D36819">
        <w:rPr>
          <w:rFonts w:eastAsia="Arial" w:cstheme="minorHAnsi"/>
          <w:szCs w:val="24"/>
        </w:rPr>
        <w:t xml:space="preserve"> </w:t>
      </w:r>
      <w:r w:rsidRPr="00D36819">
        <w:rPr>
          <w:rFonts w:eastAsia="Arial" w:cstheme="minorHAnsi"/>
          <w:szCs w:val="24"/>
        </w:rPr>
        <w:t>El sistema puede:</w:t>
      </w:r>
      <w:r w:rsidR="00754A2C" w:rsidRPr="00D36819">
        <w:rPr>
          <w:rFonts w:eastAsia="Arial" w:cstheme="minorHAnsi"/>
          <w:szCs w:val="24"/>
        </w:rPr>
        <w:t xml:space="preserve"> </w:t>
      </w:r>
      <w:r w:rsidRPr="00D36819">
        <w:rPr>
          <w:rFonts w:eastAsia="Arial" w:cstheme="minorHAnsi"/>
          <w:szCs w:val="24"/>
        </w:rPr>
        <w:t>identificar escalamiento,</w:t>
      </w:r>
      <w:r w:rsidR="00754A2C" w:rsidRPr="00D36819">
        <w:rPr>
          <w:rFonts w:eastAsia="Arial" w:cstheme="minorHAnsi"/>
          <w:szCs w:val="24"/>
        </w:rPr>
        <w:t xml:space="preserve"> </w:t>
      </w:r>
      <w:r w:rsidRPr="00D36819">
        <w:rPr>
          <w:rFonts w:eastAsia="Arial" w:cstheme="minorHAnsi"/>
          <w:szCs w:val="24"/>
        </w:rPr>
        <w:t>detectar continuidad criminal,</w:t>
      </w:r>
      <w:r w:rsidR="00754A2C" w:rsidRPr="00D36819">
        <w:rPr>
          <w:rFonts w:eastAsia="Arial" w:cstheme="minorHAnsi"/>
          <w:szCs w:val="24"/>
        </w:rPr>
        <w:t xml:space="preserve"> </w:t>
      </w:r>
      <w:r w:rsidRPr="00D36819">
        <w:rPr>
          <w:rFonts w:eastAsia="Arial" w:cstheme="minorHAnsi"/>
          <w:szCs w:val="24"/>
        </w:rPr>
        <w:t>proyectar riesgo</w:t>
      </w:r>
      <w:r w:rsidR="00754A2C" w:rsidRPr="00D36819">
        <w:rPr>
          <w:rFonts w:eastAsia="Arial" w:cstheme="minorHAnsi"/>
          <w:szCs w:val="24"/>
        </w:rPr>
        <w:t xml:space="preserve"> </w:t>
      </w:r>
      <w:r w:rsidRPr="00D36819">
        <w:rPr>
          <w:rFonts w:eastAsia="Arial" w:cstheme="minorHAnsi"/>
          <w:szCs w:val="24"/>
        </w:rPr>
        <w:t xml:space="preserve">y generar interpretación prospectiva. </w:t>
      </w:r>
    </w:p>
    <w:p w14:paraId="28DAA7FC" w14:textId="77777777" w:rsidR="00E45A4F" w:rsidRPr="00D36819" w:rsidRDefault="00E45A4F" w:rsidP="0003728D">
      <w:pPr>
        <w:pStyle w:val="Sinespaciado"/>
        <w:jc w:val="both"/>
        <w:rPr>
          <w:rFonts w:cstheme="minorHAnsi"/>
          <w:sz w:val="24"/>
          <w:szCs w:val="24"/>
        </w:rPr>
      </w:pPr>
    </w:p>
    <w:p w14:paraId="01A71349" w14:textId="2B0334E9" w:rsidR="00E45A4F" w:rsidRPr="00D36819" w:rsidRDefault="00E45A4F" w:rsidP="00754A2C">
      <w:pPr>
        <w:pStyle w:val="Ttulo2"/>
        <w:rPr>
          <w:rFonts w:asciiTheme="minorHAnsi" w:hAnsiTheme="minorHAnsi" w:cstheme="minorHAnsi"/>
        </w:rPr>
      </w:pPr>
      <w:bookmarkStart w:id="150" w:name="_Toc230955094"/>
      <w:r w:rsidRPr="00D36819">
        <w:rPr>
          <w:rFonts w:asciiTheme="minorHAnsi" w:eastAsia="Arial" w:hAnsiTheme="minorHAnsi" w:cstheme="minorHAnsi"/>
          <w:b/>
        </w:rPr>
        <w:t>6.12 Función Operacional del Sistema Espacial</w:t>
      </w:r>
      <w:bookmarkEnd w:id="150"/>
    </w:p>
    <w:p w14:paraId="2D1A2218" w14:textId="2C78DDE6" w:rsidR="00E45A4F" w:rsidRPr="00D36819" w:rsidRDefault="00E45A4F" w:rsidP="0003728D">
      <w:pPr>
        <w:pStyle w:val="Sinespaciado"/>
        <w:jc w:val="both"/>
        <w:rPr>
          <w:rFonts w:cstheme="minorHAnsi"/>
          <w:sz w:val="24"/>
          <w:szCs w:val="24"/>
        </w:rPr>
      </w:pPr>
      <w:r w:rsidRPr="00D36819">
        <w:rPr>
          <w:rFonts w:eastAsia="Arial" w:cstheme="minorHAnsi"/>
          <w:szCs w:val="24"/>
        </w:rPr>
        <w:t>El sistema de georreferenciación tiene como finalidad:</w:t>
      </w:r>
      <w:r w:rsidR="00754A2C" w:rsidRPr="00D36819">
        <w:rPr>
          <w:rFonts w:eastAsia="Arial" w:cstheme="minorHAnsi"/>
          <w:szCs w:val="24"/>
        </w:rPr>
        <w:t xml:space="preserve"> </w:t>
      </w:r>
      <w:r w:rsidRPr="00D36819">
        <w:rPr>
          <w:rFonts w:eastAsia="Arial" w:cstheme="minorHAnsi"/>
          <w:szCs w:val="24"/>
        </w:rPr>
        <w:t>fortalecer análisis criminal,</w:t>
      </w:r>
      <w:r w:rsidR="00754A2C" w:rsidRPr="00D36819">
        <w:rPr>
          <w:rFonts w:eastAsia="Arial" w:cstheme="minorHAnsi"/>
          <w:szCs w:val="24"/>
        </w:rPr>
        <w:t xml:space="preserve"> </w:t>
      </w:r>
      <w:r w:rsidRPr="00D36819">
        <w:rPr>
          <w:rFonts w:eastAsia="Arial" w:cstheme="minorHAnsi"/>
          <w:szCs w:val="24"/>
        </w:rPr>
        <w:t>contextualizar evidencia,</w:t>
      </w:r>
      <w:r w:rsidR="00754A2C" w:rsidRPr="00D36819">
        <w:rPr>
          <w:rFonts w:eastAsia="Arial" w:cstheme="minorHAnsi"/>
          <w:szCs w:val="24"/>
        </w:rPr>
        <w:t xml:space="preserve"> </w:t>
      </w:r>
      <w:r w:rsidRPr="00D36819">
        <w:rPr>
          <w:rFonts w:eastAsia="Arial" w:cstheme="minorHAnsi"/>
          <w:szCs w:val="24"/>
        </w:rPr>
        <w:t>interpretar dinámicas territoriales,</w:t>
      </w:r>
      <w:r w:rsidR="00754A2C" w:rsidRPr="00D36819">
        <w:rPr>
          <w:rFonts w:eastAsia="Arial" w:cstheme="minorHAnsi"/>
          <w:szCs w:val="24"/>
        </w:rPr>
        <w:t xml:space="preserve"> </w:t>
      </w:r>
      <w:r w:rsidRPr="00D36819">
        <w:rPr>
          <w:rFonts w:eastAsia="Arial" w:cstheme="minorHAnsi"/>
          <w:szCs w:val="24"/>
        </w:rPr>
        <w:t xml:space="preserve">detectar </w:t>
      </w:r>
      <w:r w:rsidR="00754A2C" w:rsidRPr="00D36819">
        <w:rPr>
          <w:rFonts w:eastAsia="Arial" w:cstheme="minorHAnsi"/>
          <w:szCs w:val="24"/>
        </w:rPr>
        <w:t>patrones y</w:t>
      </w:r>
      <w:r w:rsidRPr="00D36819">
        <w:rPr>
          <w:rFonts w:eastAsia="Arial" w:cstheme="minorHAnsi"/>
          <w:szCs w:val="24"/>
        </w:rPr>
        <w:t xml:space="preserve"> apoyar procesos de toma de decisiones.</w:t>
      </w:r>
    </w:p>
    <w:p w14:paraId="5E9AB9F9" w14:textId="77777777" w:rsidR="00E45A4F" w:rsidRPr="00D36819" w:rsidRDefault="00E45A4F" w:rsidP="0003728D">
      <w:pPr>
        <w:pStyle w:val="Sinespaciado"/>
        <w:jc w:val="both"/>
        <w:rPr>
          <w:rFonts w:cstheme="minorHAnsi"/>
          <w:sz w:val="24"/>
          <w:szCs w:val="24"/>
        </w:rPr>
      </w:pPr>
    </w:p>
    <w:p w14:paraId="2DBD8EC6" w14:textId="49730E4A" w:rsidR="00E45A4F" w:rsidRPr="00D36819" w:rsidRDefault="00E45A4F" w:rsidP="0003728D">
      <w:pPr>
        <w:pStyle w:val="Sinespaciado"/>
        <w:jc w:val="both"/>
        <w:rPr>
          <w:rFonts w:cstheme="minorHAnsi"/>
          <w:sz w:val="24"/>
          <w:szCs w:val="24"/>
        </w:rPr>
      </w:pPr>
      <w:r w:rsidRPr="00D36819">
        <w:rPr>
          <w:rFonts w:eastAsia="Arial" w:cstheme="minorHAnsi"/>
          <w:szCs w:val="24"/>
        </w:rPr>
        <w:t>La convergencia entre:</w:t>
      </w:r>
      <w:r w:rsidR="00754A2C" w:rsidRPr="00D36819">
        <w:rPr>
          <w:rFonts w:eastAsia="Arial" w:cstheme="minorHAnsi"/>
          <w:szCs w:val="24"/>
        </w:rPr>
        <w:t xml:space="preserve"> </w:t>
      </w:r>
      <w:r w:rsidRPr="00D36819">
        <w:rPr>
          <w:rFonts w:eastAsia="Arial" w:cstheme="minorHAnsi"/>
          <w:szCs w:val="24"/>
        </w:rPr>
        <w:t>georreferenciación,</w:t>
      </w:r>
      <w:r w:rsidR="00754A2C" w:rsidRPr="00D36819">
        <w:rPr>
          <w:rFonts w:eastAsia="Arial" w:cstheme="minorHAnsi"/>
          <w:szCs w:val="24"/>
        </w:rPr>
        <w:t xml:space="preserve"> </w:t>
      </w:r>
      <w:r w:rsidRPr="00D36819">
        <w:rPr>
          <w:rFonts w:eastAsia="Arial" w:cstheme="minorHAnsi"/>
          <w:szCs w:val="24"/>
        </w:rPr>
        <w:t>criminología ambiental,</w:t>
      </w:r>
      <w:r w:rsidR="00754A2C" w:rsidRPr="00D36819">
        <w:rPr>
          <w:rFonts w:eastAsia="Arial" w:cstheme="minorHAnsi"/>
          <w:szCs w:val="24"/>
        </w:rPr>
        <w:t xml:space="preserve"> </w:t>
      </w:r>
      <w:r w:rsidRPr="00D36819">
        <w:rPr>
          <w:rFonts w:eastAsia="Arial" w:cstheme="minorHAnsi"/>
          <w:szCs w:val="24"/>
        </w:rPr>
        <w:t>inteligencia urbana,</w:t>
      </w:r>
      <w:r w:rsidR="00754A2C" w:rsidRPr="00D36819">
        <w:rPr>
          <w:rFonts w:eastAsia="Arial" w:cstheme="minorHAnsi"/>
          <w:szCs w:val="24"/>
        </w:rPr>
        <w:t xml:space="preserve"> </w:t>
      </w:r>
      <w:r w:rsidRPr="00D36819">
        <w:rPr>
          <w:rFonts w:eastAsia="Arial" w:cstheme="minorHAnsi"/>
          <w:szCs w:val="24"/>
        </w:rPr>
        <w:t>y análisis espacial</w:t>
      </w:r>
      <w:r w:rsidR="00754A2C" w:rsidRPr="00D36819">
        <w:rPr>
          <w:rFonts w:eastAsia="Arial" w:cstheme="minorHAnsi"/>
          <w:szCs w:val="24"/>
        </w:rPr>
        <w:t xml:space="preserve"> </w:t>
      </w:r>
      <w:r w:rsidRPr="00D36819">
        <w:rPr>
          <w:rFonts w:eastAsia="Arial" w:cstheme="minorHAnsi"/>
          <w:szCs w:val="24"/>
        </w:rPr>
        <w:t>permite construir productos analíticos territorialmente contextualizados y operacionalmente útiles.</w:t>
      </w:r>
    </w:p>
    <w:p w14:paraId="5C1B0BA8" w14:textId="77777777" w:rsidR="00E45A4F" w:rsidRPr="00D36819" w:rsidRDefault="00E45A4F" w:rsidP="0003728D">
      <w:pPr>
        <w:pStyle w:val="Sinespaciado"/>
        <w:jc w:val="both"/>
        <w:rPr>
          <w:rFonts w:cstheme="minorHAnsi"/>
          <w:sz w:val="24"/>
          <w:szCs w:val="24"/>
        </w:rPr>
      </w:pPr>
    </w:p>
    <w:p w14:paraId="2AAE52DB" w14:textId="3E307A35" w:rsidR="00E45A4F" w:rsidRPr="00D36819" w:rsidRDefault="00E45A4F" w:rsidP="00754A2C">
      <w:pPr>
        <w:pStyle w:val="Ttulo2"/>
        <w:rPr>
          <w:rFonts w:asciiTheme="minorHAnsi" w:hAnsiTheme="minorHAnsi" w:cstheme="minorHAnsi"/>
        </w:rPr>
      </w:pPr>
      <w:bookmarkStart w:id="151" w:name="_Toc230955095"/>
      <w:r w:rsidRPr="00D36819">
        <w:rPr>
          <w:rFonts w:asciiTheme="minorHAnsi" w:eastAsia="Arial" w:hAnsiTheme="minorHAnsi" w:cstheme="minorHAnsi"/>
          <w:b/>
        </w:rPr>
        <w:t>6.13 Finalidad Estratégica del Modelado Espacial</w:t>
      </w:r>
      <w:bookmarkEnd w:id="151"/>
    </w:p>
    <w:p w14:paraId="6723E6D8" w14:textId="3226ED85" w:rsidR="00E45A4F" w:rsidRPr="00D36819" w:rsidRDefault="00E45A4F" w:rsidP="0003728D">
      <w:pPr>
        <w:pStyle w:val="Sinespaciado"/>
        <w:jc w:val="both"/>
        <w:rPr>
          <w:rFonts w:cstheme="minorHAnsi"/>
          <w:sz w:val="24"/>
          <w:szCs w:val="24"/>
        </w:rPr>
      </w:pPr>
      <w:r w:rsidRPr="00D36819">
        <w:rPr>
          <w:rFonts w:eastAsia="Arial" w:cstheme="minorHAnsi"/>
          <w:szCs w:val="24"/>
        </w:rPr>
        <w:t>El modelado espacial del Perfilador Remoto transforma coordenadas geográficas en inteligencia territorial</w:t>
      </w:r>
      <w:r w:rsidR="00754A2C" w:rsidRPr="00D36819">
        <w:rPr>
          <w:rFonts w:eastAsia="Arial" w:cstheme="minorHAnsi"/>
          <w:szCs w:val="24"/>
        </w:rPr>
        <w:t xml:space="preserve">. </w:t>
      </w:r>
      <w:r w:rsidRPr="00D36819">
        <w:rPr>
          <w:rFonts w:eastAsia="Arial" w:cstheme="minorHAnsi"/>
          <w:szCs w:val="24"/>
        </w:rPr>
        <w:t>La plataforma permite:</w:t>
      </w:r>
      <w:r w:rsidR="00754A2C" w:rsidRPr="00D36819">
        <w:rPr>
          <w:rFonts w:eastAsia="Arial" w:cstheme="minorHAnsi"/>
          <w:szCs w:val="24"/>
        </w:rPr>
        <w:t xml:space="preserve"> </w:t>
      </w:r>
      <w:r w:rsidRPr="00D36819">
        <w:rPr>
          <w:rFonts w:eastAsia="Arial" w:cstheme="minorHAnsi"/>
          <w:szCs w:val="24"/>
        </w:rPr>
        <w:t>visualizar dinámicas criminales,</w:t>
      </w:r>
      <w:r w:rsidR="00754A2C" w:rsidRPr="00D36819">
        <w:rPr>
          <w:rFonts w:eastAsia="Arial" w:cstheme="minorHAnsi"/>
          <w:szCs w:val="24"/>
        </w:rPr>
        <w:t xml:space="preserve"> </w:t>
      </w:r>
      <w:r w:rsidRPr="00D36819">
        <w:rPr>
          <w:rFonts w:eastAsia="Arial" w:cstheme="minorHAnsi"/>
          <w:szCs w:val="24"/>
        </w:rPr>
        <w:t>comprender comportamiento espacial,</w:t>
      </w:r>
      <w:r w:rsidR="00754A2C" w:rsidRPr="00D36819">
        <w:rPr>
          <w:rFonts w:eastAsia="Arial" w:cstheme="minorHAnsi"/>
          <w:szCs w:val="24"/>
        </w:rPr>
        <w:t xml:space="preserve"> </w:t>
      </w:r>
      <w:r w:rsidRPr="00D36819">
        <w:rPr>
          <w:rFonts w:eastAsia="Arial" w:cstheme="minorHAnsi"/>
          <w:szCs w:val="24"/>
        </w:rPr>
        <w:t>interpretar movilidad,</w:t>
      </w:r>
      <w:r w:rsidR="00754A2C" w:rsidRPr="00D36819">
        <w:rPr>
          <w:rFonts w:eastAsia="Arial" w:cstheme="minorHAnsi"/>
          <w:szCs w:val="24"/>
        </w:rPr>
        <w:t xml:space="preserve"> </w:t>
      </w:r>
      <w:r w:rsidRPr="00D36819">
        <w:rPr>
          <w:rFonts w:eastAsia="Arial" w:cstheme="minorHAnsi"/>
          <w:szCs w:val="24"/>
        </w:rPr>
        <w:t>correlacionar fenómenos urbanos</w:t>
      </w:r>
      <w:r w:rsidR="00754A2C" w:rsidRPr="00D36819">
        <w:rPr>
          <w:rFonts w:eastAsia="Arial" w:cstheme="minorHAnsi"/>
          <w:szCs w:val="24"/>
        </w:rPr>
        <w:t xml:space="preserve"> </w:t>
      </w:r>
      <w:r w:rsidRPr="00D36819">
        <w:rPr>
          <w:rFonts w:eastAsia="Arial" w:cstheme="minorHAnsi"/>
          <w:szCs w:val="24"/>
        </w:rPr>
        <w:t>y generar productos cartográficos especializados.</w:t>
      </w:r>
    </w:p>
    <w:p w14:paraId="675BDC7C" w14:textId="77777777" w:rsidR="00E45A4F" w:rsidRPr="00D36819" w:rsidRDefault="00E45A4F" w:rsidP="0003728D">
      <w:pPr>
        <w:pStyle w:val="Sinespaciado"/>
        <w:jc w:val="both"/>
        <w:rPr>
          <w:rFonts w:cstheme="minorHAnsi"/>
          <w:sz w:val="24"/>
          <w:szCs w:val="24"/>
        </w:rPr>
      </w:pPr>
    </w:p>
    <w:p w14:paraId="69FC822B" w14:textId="415D0B10" w:rsidR="00E45A4F" w:rsidRPr="00D36819" w:rsidRDefault="00E45A4F" w:rsidP="0003728D">
      <w:pPr>
        <w:pStyle w:val="Sinespaciado"/>
        <w:jc w:val="both"/>
        <w:rPr>
          <w:rFonts w:cstheme="minorHAnsi"/>
          <w:sz w:val="24"/>
          <w:szCs w:val="24"/>
        </w:rPr>
      </w:pPr>
      <w:r w:rsidRPr="00D36819">
        <w:rPr>
          <w:rFonts w:eastAsia="Arial" w:cstheme="minorHAnsi"/>
          <w:szCs w:val="24"/>
        </w:rPr>
        <w:t>El resultado es una infraestructura de análisis geoespacial diseñada para fortalecer:</w:t>
      </w:r>
      <w:r w:rsidR="00754A2C" w:rsidRPr="00D36819">
        <w:rPr>
          <w:rFonts w:eastAsia="Arial" w:cstheme="minorHAnsi"/>
          <w:szCs w:val="24"/>
        </w:rPr>
        <w:t xml:space="preserve"> </w:t>
      </w:r>
      <w:r w:rsidRPr="00D36819">
        <w:rPr>
          <w:rFonts w:eastAsia="Arial" w:cstheme="minorHAnsi"/>
          <w:szCs w:val="24"/>
        </w:rPr>
        <w:t>investigación criminal,</w:t>
      </w:r>
      <w:r w:rsidR="00754A2C" w:rsidRPr="00D36819">
        <w:rPr>
          <w:rFonts w:eastAsia="Arial" w:cstheme="minorHAnsi"/>
          <w:szCs w:val="24"/>
        </w:rPr>
        <w:t xml:space="preserve"> </w:t>
      </w:r>
      <w:r w:rsidRPr="00D36819">
        <w:rPr>
          <w:rFonts w:eastAsia="Arial" w:cstheme="minorHAnsi"/>
          <w:szCs w:val="24"/>
        </w:rPr>
        <w:t>inteligencia policial,</w:t>
      </w:r>
      <w:r w:rsidR="00754A2C" w:rsidRPr="00D36819">
        <w:rPr>
          <w:rFonts w:eastAsia="Arial" w:cstheme="minorHAnsi"/>
          <w:szCs w:val="24"/>
        </w:rPr>
        <w:t xml:space="preserve"> </w:t>
      </w:r>
      <w:r w:rsidRPr="00D36819">
        <w:rPr>
          <w:rFonts w:eastAsia="Arial" w:cstheme="minorHAnsi"/>
          <w:szCs w:val="24"/>
        </w:rPr>
        <w:t>análisis territorial</w:t>
      </w:r>
      <w:r w:rsidR="00754A2C" w:rsidRPr="00D36819">
        <w:rPr>
          <w:rFonts w:eastAsia="Arial" w:cstheme="minorHAnsi"/>
          <w:szCs w:val="24"/>
        </w:rPr>
        <w:t xml:space="preserve"> </w:t>
      </w:r>
      <w:r w:rsidRPr="00D36819">
        <w:rPr>
          <w:rFonts w:eastAsia="Arial" w:cstheme="minorHAnsi"/>
          <w:szCs w:val="24"/>
        </w:rPr>
        <w:t>y gobernanza operacional institucional.</w:t>
      </w:r>
    </w:p>
    <w:p w14:paraId="6882C30C" w14:textId="77777777" w:rsidR="00E45A4F" w:rsidRPr="00D36819" w:rsidRDefault="00E45A4F" w:rsidP="0003728D">
      <w:pPr>
        <w:pStyle w:val="Sinespaciado"/>
        <w:jc w:val="both"/>
        <w:rPr>
          <w:rFonts w:cstheme="minorHAnsi"/>
          <w:sz w:val="24"/>
          <w:szCs w:val="24"/>
        </w:rPr>
      </w:pPr>
    </w:p>
    <w:p w14:paraId="383375D7" w14:textId="3FD0C468" w:rsidR="00E45A4F" w:rsidRPr="00D36819" w:rsidRDefault="00E45A4F" w:rsidP="001909E0">
      <w:pPr>
        <w:pStyle w:val="Ttulo1"/>
        <w:jc w:val="center"/>
        <w:rPr>
          <w:rFonts w:asciiTheme="minorHAnsi" w:hAnsiTheme="minorHAnsi" w:cstheme="minorHAnsi"/>
          <w:bCs/>
        </w:rPr>
      </w:pPr>
      <w:bookmarkStart w:id="152" w:name="_Toc230955096"/>
      <w:r w:rsidRPr="00D36819">
        <w:rPr>
          <w:rFonts w:asciiTheme="minorHAnsi" w:eastAsia="Arial" w:hAnsiTheme="minorHAnsi" w:cstheme="minorHAnsi"/>
          <w:bCs/>
          <w:sz w:val="36"/>
        </w:rPr>
        <w:lastRenderedPageBreak/>
        <w:t>CAPÍTULO 7</w:t>
      </w:r>
      <w:bookmarkEnd w:id="152"/>
    </w:p>
    <w:p w14:paraId="293C835C" w14:textId="24F857C8" w:rsidR="00E45A4F" w:rsidRPr="00D36819" w:rsidRDefault="00E45A4F" w:rsidP="001909E0">
      <w:pPr>
        <w:pStyle w:val="Ttulo1"/>
        <w:jc w:val="center"/>
        <w:rPr>
          <w:rFonts w:asciiTheme="minorHAnsi" w:hAnsiTheme="minorHAnsi" w:cstheme="minorHAnsi"/>
          <w:bCs/>
        </w:rPr>
      </w:pPr>
      <w:bookmarkStart w:id="153" w:name="_Toc230955097"/>
      <w:r w:rsidRPr="00D36819">
        <w:rPr>
          <w:rFonts w:asciiTheme="minorHAnsi" w:eastAsia="Arial" w:hAnsiTheme="minorHAnsi" w:cstheme="minorHAnsi"/>
          <w:bCs/>
          <w:sz w:val="22"/>
        </w:rPr>
        <w:t xml:space="preserve">SISTEMA DE INTELIGENCIA </w:t>
      </w:r>
      <w:proofErr w:type="spellStart"/>
      <w:r w:rsidRPr="00D36819">
        <w:rPr>
          <w:rFonts w:asciiTheme="minorHAnsi" w:eastAsia="Arial" w:hAnsiTheme="minorHAnsi" w:cstheme="minorHAnsi"/>
          <w:bCs/>
          <w:sz w:val="22"/>
        </w:rPr>
        <w:t>MULTIFUENTE</w:t>
      </w:r>
      <w:proofErr w:type="spellEnd"/>
      <w:r w:rsidRPr="00D36819">
        <w:rPr>
          <w:rFonts w:asciiTheme="minorHAnsi" w:eastAsia="Arial" w:hAnsiTheme="minorHAnsi" w:cstheme="minorHAnsi"/>
          <w:bCs/>
          <w:sz w:val="22"/>
        </w:rPr>
        <w:t xml:space="preserve"> (</w:t>
      </w:r>
      <w:proofErr w:type="spellStart"/>
      <w:r w:rsidRPr="00D36819">
        <w:rPr>
          <w:rFonts w:asciiTheme="minorHAnsi" w:eastAsia="Arial" w:hAnsiTheme="minorHAnsi" w:cstheme="minorHAnsi"/>
          <w:bCs/>
          <w:sz w:val="22"/>
        </w:rPr>
        <w:t>OSINT</w:t>
      </w:r>
      <w:proofErr w:type="spellEnd"/>
      <w:r w:rsidRPr="00D36819">
        <w:rPr>
          <w:rFonts w:asciiTheme="minorHAnsi" w:eastAsia="Arial" w:hAnsiTheme="minorHAnsi" w:cstheme="minorHAnsi"/>
          <w:bCs/>
          <w:sz w:val="22"/>
        </w:rPr>
        <w:t xml:space="preserve"> – GEOINT – VISUAL – SOCIAL)</w:t>
      </w:r>
      <w:bookmarkEnd w:id="153"/>
    </w:p>
    <w:p w14:paraId="11883A7D" w14:textId="77777777" w:rsidR="00E45A4F" w:rsidRPr="00D36819" w:rsidRDefault="00E45A4F" w:rsidP="0003728D">
      <w:pPr>
        <w:pStyle w:val="Sinespaciado"/>
        <w:jc w:val="both"/>
        <w:rPr>
          <w:rFonts w:cstheme="minorHAnsi"/>
          <w:sz w:val="24"/>
          <w:szCs w:val="24"/>
        </w:rPr>
      </w:pPr>
    </w:p>
    <w:p w14:paraId="4E78A784" w14:textId="0A3CB045" w:rsidR="00E45A4F" w:rsidRPr="00D36819" w:rsidRDefault="00E45A4F" w:rsidP="00754A2C">
      <w:pPr>
        <w:pStyle w:val="Ttulo2"/>
        <w:rPr>
          <w:rFonts w:asciiTheme="minorHAnsi" w:hAnsiTheme="minorHAnsi" w:cstheme="minorHAnsi"/>
        </w:rPr>
      </w:pPr>
      <w:bookmarkStart w:id="154" w:name="_Toc230955098"/>
      <w:r w:rsidRPr="00D36819">
        <w:rPr>
          <w:rFonts w:asciiTheme="minorHAnsi" w:eastAsia="Arial" w:hAnsiTheme="minorHAnsi" w:cstheme="minorHAnsi"/>
          <w:b/>
        </w:rPr>
        <w:t>7.1 Introducción</w:t>
      </w:r>
      <w:bookmarkEnd w:id="154"/>
    </w:p>
    <w:p w14:paraId="26209D19" w14:textId="047C5B26"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El Perfilador Remoto incorpora un ecosistema integral de inteligencia </w:t>
      </w:r>
      <w:proofErr w:type="spellStart"/>
      <w:r w:rsidRPr="00D36819">
        <w:rPr>
          <w:rFonts w:eastAsia="Arial" w:cstheme="minorHAnsi"/>
          <w:szCs w:val="24"/>
        </w:rPr>
        <w:t>multifuente</w:t>
      </w:r>
      <w:proofErr w:type="spellEnd"/>
      <w:r w:rsidRPr="00D36819">
        <w:rPr>
          <w:rFonts w:eastAsia="Arial" w:cstheme="minorHAnsi"/>
          <w:szCs w:val="24"/>
        </w:rPr>
        <w:t xml:space="preserve"> orientado a enriquecer los procesos de análisis criminal mediante la correlación simultánea de:</w:t>
      </w:r>
      <w:r w:rsidR="00754A2C" w:rsidRPr="00D36819">
        <w:rPr>
          <w:rFonts w:eastAsia="Arial" w:cstheme="minorHAnsi"/>
          <w:szCs w:val="24"/>
        </w:rPr>
        <w:t xml:space="preserve"> </w:t>
      </w:r>
      <w:r w:rsidRPr="00D36819">
        <w:rPr>
          <w:rFonts w:eastAsia="Arial" w:cstheme="minorHAnsi"/>
          <w:szCs w:val="24"/>
        </w:rPr>
        <w:t>información territorial,</w:t>
      </w:r>
      <w:r w:rsidR="00754A2C" w:rsidRPr="00D36819">
        <w:rPr>
          <w:rFonts w:eastAsia="Arial" w:cstheme="minorHAnsi"/>
          <w:szCs w:val="24"/>
        </w:rPr>
        <w:t xml:space="preserve"> </w:t>
      </w:r>
      <w:r w:rsidRPr="00D36819">
        <w:rPr>
          <w:rFonts w:eastAsia="Arial" w:cstheme="minorHAnsi"/>
          <w:szCs w:val="24"/>
        </w:rPr>
        <w:t>evidencia visual,</w:t>
      </w:r>
      <w:r w:rsidR="00754A2C" w:rsidRPr="00D36819">
        <w:rPr>
          <w:rFonts w:eastAsia="Arial" w:cstheme="minorHAnsi"/>
          <w:szCs w:val="24"/>
        </w:rPr>
        <w:t xml:space="preserve"> </w:t>
      </w:r>
      <w:r w:rsidRPr="00D36819">
        <w:rPr>
          <w:rFonts w:eastAsia="Arial" w:cstheme="minorHAnsi"/>
          <w:szCs w:val="24"/>
        </w:rPr>
        <w:t>fuentes abiertas,</w:t>
      </w:r>
      <w:r w:rsidR="00754A2C" w:rsidRPr="00D36819">
        <w:rPr>
          <w:rFonts w:eastAsia="Arial" w:cstheme="minorHAnsi"/>
          <w:szCs w:val="24"/>
        </w:rPr>
        <w:t xml:space="preserve"> </w:t>
      </w:r>
      <w:r w:rsidRPr="00D36819">
        <w:rPr>
          <w:rFonts w:eastAsia="Arial" w:cstheme="minorHAnsi"/>
          <w:szCs w:val="24"/>
        </w:rPr>
        <w:t>redes sociales,</w:t>
      </w:r>
      <w:r w:rsidR="00754A2C" w:rsidRPr="00D36819">
        <w:rPr>
          <w:rFonts w:eastAsia="Arial" w:cstheme="minorHAnsi"/>
          <w:szCs w:val="24"/>
        </w:rPr>
        <w:t xml:space="preserve"> </w:t>
      </w:r>
      <w:r w:rsidRPr="00D36819">
        <w:rPr>
          <w:rFonts w:eastAsia="Arial" w:cstheme="minorHAnsi"/>
          <w:szCs w:val="24"/>
        </w:rPr>
        <w:t>contexto urbano</w:t>
      </w:r>
      <w:r w:rsidR="00754A2C" w:rsidRPr="00D36819">
        <w:rPr>
          <w:rFonts w:eastAsia="Arial" w:cstheme="minorHAnsi"/>
          <w:szCs w:val="24"/>
        </w:rPr>
        <w:t xml:space="preserve"> </w:t>
      </w:r>
      <w:r w:rsidRPr="00D36819">
        <w:rPr>
          <w:rFonts w:eastAsia="Arial" w:cstheme="minorHAnsi"/>
          <w:szCs w:val="24"/>
        </w:rPr>
        <w:t>y servicios geoespaciales.</w:t>
      </w:r>
    </w:p>
    <w:p w14:paraId="4C3786F2" w14:textId="77777777" w:rsidR="00E45A4F" w:rsidRPr="00D36819" w:rsidRDefault="00E45A4F" w:rsidP="0003728D">
      <w:pPr>
        <w:pStyle w:val="Sinespaciado"/>
        <w:jc w:val="both"/>
        <w:rPr>
          <w:rFonts w:cstheme="minorHAnsi"/>
          <w:sz w:val="24"/>
          <w:szCs w:val="24"/>
        </w:rPr>
      </w:pPr>
    </w:p>
    <w:p w14:paraId="0940DAF8"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Este modelo permite que la plataforma no dependa exclusivamente de evidencia fotográfica aislada, sino que construya interpretaciones criminológicas robustas mediante integración contextual automatizada.</w:t>
      </w:r>
    </w:p>
    <w:p w14:paraId="181D0289" w14:textId="77777777" w:rsidR="00E45A4F" w:rsidRPr="00D36819" w:rsidRDefault="00E45A4F" w:rsidP="0003728D">
      <w:pPr>
        <w:pStyle w:val="Sinespaciado"/>
        <w:jc w:val="both"/>
        <w:rPr>
          <w:rFonts w:cstheme="minorHAnsi"/>
          <w:sz w:val="24"/>
          <w:szCs w:val="24"/>
        </w:rPr>
      </w:pPr>
    </w:p>
    <w:p w14:paraId="7260162B" w14:textId="5526ADBB" w:rsidR="00E45A4F" w:rsidRPr="00D36819" w:rsidRDefault="00E45A4F" w:rsidP="00F77B55">
      <w:pPr>
        <w:pStyle w:val="Ttulo2"/>
        <w:rPr>
          <w:rFonts w:asciiTheme="minorHAnsi" w:hAnsiTheme="minorHAnsi" w:cstheme="minorHAnsi"/>
        </w:rPr>
      </w:pPr>
      <w:bookmarkStart w:id="155" w:name="_Toc230955099"/>
      <w:r w:rsidRPr="00D36819">
        <w:rPr>
          <w:rFonts w:asciiTheme="minorHAnsi" w:eastAsia="Arial" w:hAnsiTheme="minorHAnsi" w:cstheme="minorHAnsi"/>
          <w:b/>
        </w:rPr>
        <w:lastRenderedPageBreak/>
        <w:t xml:space="preserve">7.2 Concepto de Inteligencia </w:t>
      </w:r>
      <w:proofErr w:type="spellStart"/>
      <w:r w:rsidRPr="00D36819">
        <w:rPr>
          <w:rFonts w:asciiTheme="minorHAnsi" w:eastAsia="Arial" w:hAnsiTheme="minorHAnsi" w:cstheme="minorHAnsi"/>
          <w:b/>
        </w:rPr>
        <w:t>Multifuente</w:t>
      </w:r>
      <w:bookmarkEnd w:id="155"/>
      <w:proofErr w:type="spellEnd"/>
    </w:p>
    <w:p w14:paraId="7DE3DEAD" w14:textId="13DA92DE"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La inteligencia </w:t>
      </w:r>
      <w:proofErr w:type="spellStart"/>
      <w:r w:rsidRPr="00D36819">
        <w:rPr>
          <w:rFonts w:eastAsia="Arial" w:cstheme="minorHAnsi"/>
          <w:szCs w:val="24"/>
        </w:rPr>
        <w:t>multifuente</w:t>
      </w:r>
      <w:proofErr w:type="spellEnd"/>
      <w:r w:rsidRPr="00D36819">
        <w:rPr>
          <w:rFonts w:eastAsia="Arial" w:cstheme="minorHAnsi"/>
          <w:szCs w:val="24"/>
        </w:rPr>
        <w:t xml:space="preserve"> consiste en la integración analítica de múltiples orígenes de información con la finalidad de:</w:t>
      </w:r>
      <w:r w:rsidR="00F77B55" w:rsidRPr="00D36819">
        <w:rPr>
          <w:rFonts w:eastAsia="Arial" w:cstheme="minorHAnsi"/>
          <w:szCs w:val="24"/>
        </w:rPr>
        <w:t xml:space="preserve"> </w:t>
      </w:r>
      <w:r w:rsidRPr="00D36819">
        <w:rPr>
          <w:rFonts w:eastAsia="Arial" w:cstheme="minorHAnsi"/>
          <w:szCs w:val="24"/>
        </w:rPr>
        <w:t>fortalecer interpretación,</w:t>
      </w:r>
      <w:r w:rsidR="00F77B55" w:rsidRPr="00D36819">
        <w:rPr>
          <w:rFonts w:eastAsia="Arial" w:cstheme="minorHAnsi"/>
          <w:szCs w:val="24"/>
        </w:rPr>
        <w:t xml:space="preserve"> </w:t>
      </w:r>
      <w:r w:rsidRPr="00D36819">
        <w:rPr>
          <w:rFonts w:eastAsia="Arial" w:cstheme="minorHAnsi"/>
          <w:szCs w:val="24"/>
        </w:rPr>
        <w:t>reducir sesgos,</w:t>
      </w:r>
      <w:r w:rsidR="00F77B55" w:rsidRPr="00D36819">
        <w:rPr>
          <w:rFonts w:eastAsia="Arial" w:cstheme="minorHAnsi"/>
          <w:szCs w:val="24"/>
        </w:rPr>
        <w:t xml:space="preserve"> </w:t>
      </w:r>
      <w:r w:rsidRPr="00D36819">
        <w:rPr>
          <w:rFonts w:eastAsia="Arial" w:cstheme="minorHAnsi"/>
          <w:szCs w:val="24"/>
        </w:rPr>
        <w:t>contextualizar evidencia,</w:t>
      </w:r>
      <w:r w:rsidR="00F77B55" w:rsidRPr="00D36819">
        <w:rPr>
          <w:rFonts w:eastAsia="Arial" w:cstheme="minorHAnsi"/>
          <w:szCs w:val="24"/>
        </w:rPr>
        <w:t xml:space="preserve"> </w:t>
      </w:r>
      <w:r w:rsidRPr="00D36819">
        <w:rPr>
          <w:rFonts w:eastAsia="Arial" w:cstheme="minorHAnsi"/>
          <w:szCs w:val="24"/>
        </w:rPr>
        <w:t>detectar correlaciones</w:t>
      </w:r>
      <w:r w:rsidR="00F77B55" w:rsidRPr="00D36819">
        <w:rPr>
          <w:rFonts w:eastAsia="Arial" w:cstheme="minorHAnsi"/>
          <w:szCs w:val="24"/>
        </w:rPr>
        <w:t xml:space="preserve"> </w:t>
      </w:r>
      <w:r w:rsidRPr="00D36819">
        <w:rPr>
          <w:rFonts w:eastAsia="Arial" w:cstheme="minorHAnsi"/>
          <w:szCs w:val="24"/>
        </w:rPr>
        <w:t>y generar conocimiento operacional.</w:t>
      </w:r>
    </w:p>
    <w:p w14:paraId="29E27CF3" w14:textId="77777777" w:rsidR="00E45A4F" w:rsidRPr="00D36819" w:rsidRDefault="00E45A4F" w:rsidP="0003728D">
      <w:pPr>
        <w:pStyle w:val="Sinespaciado"/>
        <w:jc w:val="both"/>
        <w:rPr>
          <w:rFonts w:cstheme="minorHAnsi"/>
          <w:sz w:val="24"/>
          <w:szCs w:val="24"/>
        </w:rPr>
      </w:pPr>
    </w:p>
    <w:p w14:paraId="70E0318B"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Dentro del Perfilador Remoto, este modelo integra simultáneamente:</w:t>
      </w:r>
    </w:p>
    <w:p w14:paraId="2D42D730" w14:textId="68046CEF" w:rsidR="00E45A4F" w:rsidRPr="00D36819" w:rsidRDefault="00E45A4F">
      <w:pPr>
        <w:pStyle w:val="Sinespaciado"/>
        <w:numPr>
          <w:ilvl w:val="0"/>
          <w:numId w:val="14"/>
        </w:numPr>
        <w:jc w:val="both"/>
        <w:rPr>
          <w:rFonts w:cstheme="minorHAnsi"/>
          <w:b/>
          <w:bCs/>
          <w:sz w:val="24"/>
          <w:szCs w:val="24"/>
        </w:rPr>
      </w:pPr>
      <w:r w:rsidRPr="00D36819">
        <w:rPr>
          <w:rFonts w:eastAsia="Arial" w:cstheme="minorHAnsi"/>
          <w:bCs/>
          <w:szCs w:val="24"/>
        </w:rPr>
        <w:t>GEOINT</w:t>
      </w:r>
    </w:p>
    <w:p w14:paraId="36A75E6C" w14:textId="77777777" w:rsidR="00E45A4F" w:rsidRPr="00D36819" w:rsidRDefault="00E45A4F" w:rsidP="00F77B55">
      <w:pPr>
        <w:pStyle w:val="Sinespaciado"/>
        <w:ind w:left="720"/>
        <w:jc w:val="both"/>
        <w:rPr>
          <w:rFonts w:cstheme="minorHAnsi"/>
          <w:sz w:val="24"/>
          <w:szCs w:val="24"/>
        </w:rPr>
      </w:pPr>
      <w:r w:rsidRPr="00D36819">
        <w:rPr>
          <w:rFonts w:eastAsia="Arial" w:cstheme="minorHAnsi"/>
          <w:szCs w:val="24"/>
        </w:rPr>
        <w:t>Inteligencia geoespacial.</w:t>
      </w:r>
    </w:p>
    <w:p w14:paraId="102758F3" w14:textId="1FCB41B3" w:rsidR="00E45A4F" w:rsidRPr="00D36819" w:rsidRDefault="00E45A4F">
      <w:pPr>
        <w:pStyle w:val="Sinespaciado"/>
        <w:numPr>
          <w:ilvl w:val="0"/>
          <w:numId w:val="14"/>
        </w:numPr>
        <w:jc w:val="both"/>
        <w:rPr>
          <w:rFonts w:cstheme="minorHAnsi"/>
          <w:b/>
          <w:bCs/>
          <w:sz w:val="24"/>
          <w:szCs w:val="24"/>
        </w:rPr>
      </w:pPr>
      <w:proofErr w:type="spellStart"/>
      <w:r w:rsidRPr="00D36819">
        <w:rPr>
          <w:rFonts w:eastAsia="Arial" w:cstheme="minorHAnsi"/>
          <w:bCs/>
          <w:szCs w:val="24"/>
        </w:rPr>
        <w:t>OSINT</w:t>
      </w:r>
      <w:proofErr w:type="spellEnd"/>
    </w:p>
    <w:p w14:paraId="0DEE410B" w14:textId="77777777" w:rsidR="00F77B55" w:rsidRPr="00D36819" w:rsidRDefault="00E45A4F" w:rsidP="00F77B55">
      <w:pPr>
        <w:pStyle w:val="Sinespaciado"/>
        <w:ind w:left="720"/>
        <w:jc w:val="both"/>
        <w:rPr>
          <w:rFonts w:cstheme="minorHAnsi"/>
          <w:sz w:val="24"/>
          <w:szCs w:val="24"/>
        </w:rPr>
      </w:pPr>
      <w:r w:rsidRPr="00D36819">
        <w:rPr>
          <w:rFonts w:eastAsia="Arial" w:cstheme="minorHAnsi"/>
          <w:szCs w:val="24"/>
        </w:rPr>
        <w:t>Inteligencia de fuentes abiertas.</w:t>
      </w:r>
    </w:p>
    <w:p w14:paraId="5B5F8158" w14:textId="76E36D8A" w:rsidR="00E45A4F" w:rsidRPr="00D36819" w:rsidRDefault="00E45A4F">
      <w:pPr>
        <w:pStyle w:val="Sinespaciado"/>
        <w:numPr>
          <w:ilvl w:val="0"/>
          <w:numId w:val="14"/>
        </w:numPr>
        <w:jc w:val="both"/>
        <w:rPr>
          <w:rFonts w:cstheme="minorHAnsi"/>
          <w:b/>
          <w:bCs/>
          <w:sz w:val="24"/>
          <w:szCs w:val="24"/>
        </w:rPr>
      </w:pPr>
      <w:r w:rsidRPr="00D36819">
        <w:rPr>
          <w:rFonts w:eastAsia="Arial" w:cstheme="minorHAnsi"/>
          <w:bCs/>
          <w:szCs w:val="24"/>
        </w:rPr>
        <w:t>Inteligencia visual</w:t>
      </w:r>
    </w:p>
    <w:p w14:paraId="5415D7FE" w14:textId="08420ADB" w:rsidR="00E45A4F" w:rsidRPr="00D36819" w:rsidRDefault="00E45A4F" w:rsidP="00F77B55">
      <w:pPr>
        <w:pStyle w:val="Sinespaciado"/>
        <w:ind w:left="720"/>
        <w:jc w:val="both"/>
        <w:rPr>
          <w:rFonts w:cstheme="minorHAnsi"/>
          <w:sz w:val="24"/>
          <w:szCs w:val="24"/>
        </w:rPr>
      </w:pPr>
      <w:r w:rsidRPr="00D36819">
        <w:rPr>
          <w:rFonts w:eastAsia="Arial" w:cstheme="minorHAnsi"/>
          <w:szCs w:val="24"/>
        </w:rPr>
        <w:t>Clasificación automatizada de evidencia.</w:t>
      </w:r>
    </w:p>
    <w:p w14:paraId="1D490BE0" w14:textId="56DE0AD9" w:rsidR="00E45A4F" w:rsidRPr="00D36819" w:rsidRDefault="00E45A4F">
      <w:pPr>
        <w:pStyle w:val="Sinespaciado"/>
        <w:numPr>
          <w:ilvl w:val="0"/>
          <w:numId w:val="14"/>
        </w:numPr>
        <w:jc w:val="both"/>
        <w:rPr>
          <w:rFonts w:cstheme="minorHAnsi"/>
          <w:b/>
          <w:bCs/>
          <w:sz w:val="24"/>
          <w:szCs w:val="24"/>
        </w:rPr>
      </w:pPr>
      <w:r w:rsidRPr="00D36819">
        <w:rPr>
          <w:rFonts w:eastAsia="Arial" w:cstheme="minorHAnsi"/>
          <w:bCs/>
          <w:szCs w:val="24"/>
        </w:rPr>
        <w:t>Inteligencia urbana</w:t>
      </w:r>
    </w:p>
    <w:p w14:paraId="7D69A760" w14:textId="1F531594" w:rsidR="00E45A4F" w:rsidRPr="00D36819" w:rsidRDefault="00E45A4F" w:rsidP="00F77B55">
      <w:pPr>
        <w:pStyle w:val="Sinespaciado"/>
        <w:ind w:left="720"/>
        <w:jc w:val="both"/>
        <w:rPr>
          <w:rFonts w:cstheme="minorHAnsi"/>
          <w:sz w:val="24"/>
          <w:szCs w:val="24"/>
        </w:rPr>
      </w:pPr>
      <w:r w:rsidRPr="00D36819">
        <w:rPr>
          <w:rFonts w:eastAsia="Arial" w:cstheme="minorHAnsi"/>
          <w:szCs w:val="24"/>
        </w:rPr>
        <w:t>Correlación territorial y ambiental.</w:t>
      </w:r>
    </w:p>
    <w:p w14:paraId="1627A4B0" w14:textId="5D27C711" w:rsidR="00E45A4F" w:rsidRPr="00D36819" w:rsidRDefault="00E45A4F">
      <w:pPr>
        <w:pStyle w:val="Sinespaciado"/>
        <w:numPr>
          <w:ilvl w:val="0"/>
          <w:numId w:val="14"/>
        </w:numPr>
        <w:jc w:val="both"/>
        <w:rPr>
          <w:rFonts w:cstheme="minorHAnsi"/>
          <w:b/>
          <w:bCs/>
          <w:sz w:val="24"/>
          <w:szCs w:val="24"/>
        </w:rPr>
      </w:pPr>
      <w:r w:rsidRPr="00D36819">
        <w:rPr>
          <w:rFonts w:eastAsia="Arial" w:cstheme="minorHAnsi"/>
          <w:bCs/>
          <w:szCs w:val="24"/>
        </w:rPr>
        <w:t>Inteligencia social</w:t>
      </w:r>
    </w:p>
    <w:p w14:paraId="4BB02F88" w14:textId="5A0CCF23" w:rsidR="00E45A4F" w:rsidRPr="00D36819" w:rsidRDefault="00E45A4F" w:rsidP="00F77B55">
      <w:pPr>
        <w:pStyle w:val="Sinespaciado"/>
        <w:ind w:left="720"/>
        <w:jc w:val="both"/>
        <w:rPr>
          <w:rFonts w:cstheme="minorHAnsi"/>
          <w:sz w:val="24"/>
          <w:szCs w:val="24"/>
        </w:rPr>
      </w:pPr>
      <w:r w:rsidRPr="00D36819">
        <w:rPr>
          <w:rFonts w:eastAsia="Arial" w:cstheme="minorHAnsi"/>
          <w:szCs w:val="24"/>
        </w:rPr>
        <w:lastRenderedPageBreak/>
        <w:t>Análisis de redes sociales y discurso digital.</w:t>
      </w:r>
    </w:p>
    <w:p w14:paraId="75E43934" w14:textId="23979053" w:rsidR="00E45A4F" w:rsidRPr="00D36819" w:rsidRDefault="00E45A4F">
      <w:pPr>
        <w:pStyle w:val="Sinespaciado"/>
        <w:numPr>
          <w:ilvl w:val="0"/>
          <w:numId w:val="14"/>
        </w:numPr>
        <w:jc w:val="both"/>
        <w:rPr>
          <w:rFonts w:cstheme="minorHAnsi"/>
          <w:b/>
          <w:bCs/>
          <w:sz w:val="24"/>
          <w:szCs w:val="24"/>
        </w:rPr>
      </w:pPr>
      <w:r w:rsidRPr="00D36819">
        <w:rPr>
          <w:rFonts w:eastAsia="Arial" w:cstheme="minorHAnsi"/>
          <w:bCs/>
          <w:szCs w:val="24"/>
        </w:rPr>
        <w:t>Inteligencia predictiva</w:t>
      </w:r>
    </w:p>
    <w:p w14:paraId="4F736DE2" w14:textId="77777777" w:rsidR="00E45A4F" w:rsidRPr="00D36819" w:rsidRDefault="00E45A4F" w:rsidP="00F77B55">
      <w:pPr>
        <w:pStyle w:val="Sinespaciado"/>
        <w:ind w:left="720"/>
        <w:jc w:val="both"/>
        <w:rPr>
          <w:rFonts w:cstheme="minorHAnsi"/>
          <w:sz w:val="24"/>
          <w:szCs w:val="24"/>
        </w:rPr>
      </w:pPr>
      <w:r w:rsidRPr="00D36819">
        <w:rPr>
          <w:rFonts w:eastAsia="Arial" w:cstheme="minorHAnsi"/>
          <w:szCs w:val="24"/>
        </w:rPr>
        <w:t>Modelado prospectivo de riesgo y escalamiento.</w:t>
      </w:r>
    </w:p>
    <w:p w14:paraId="1A4B69D2" w14:textId="77777777" w:rsidR="00E45A4F" w:rsidRPr="00D36819" w:rsidRDefault="00E45A4F" w:rsidP="0003728D">
      <w:pPr>
        <w:pStyle w:val="Sinespaciado"/>
        <w:jc w:val="both"/>
        <w:rPr>
          <w:rFonts w:cstheme="minorHAnsi"/>
          <w:sz w:val="24"/>
          <w:szCs w:val="24"/>
        </w:rPr>
      </w:pPr>
    </w:p>
    <w:p w14:paraId="2C99A8F6" w14:textId="58759B4C" w:rsidR="00E45A4F" w:rsidRPr="00D36819" w:rsidRDefault="00E45A4F" w:rsidP="00F77B55">
      <w:pPr>
        <w:pStyle w:val="Ttulo2"/>
        <w:rPr>
          <w:rFonts w:asciiTheme="minorHAnsi" w:hAnsiTheme="minorHAnsi" w:cstheme="minorHAnsi"/>
        </w:rPr>
      </w:pPr>
      <w:bookmarkStart w:id="156" w:name="_Toc230955100"/>
      <w:r w:rsidRPr="00D36819">
        <w:rPr>
          <w:rFonts w:asciiTheme="minorHAnsi" w:eastAsia="Arial" w:hAnsiTheme="minorHAnsi" w:cstheme="minorHAnsi"/>
          <w:b/>
        </w:rPr>
        <w:t xml:space="preserve">7.3 Arquitectura del Ecosistema </w:t>
      </w:r>
      <w:proofErr w:type="spellStart"/>
      <w:r w:rsidRPr="00D36819">
        <w:rPr>
          <w:rFonts w:asciiTheme="minorHAnsi" w:eastAsia="Arial" w:hAnsiTheme="minorHAnsi" w:cstheme="minorHAnsi"/>
          <w:b/>
        </w:rPr>
        <w:t>OSINT</w:t>
      </w:r>
      <w:proofErr w:type="spellEnd"/>
      <w:r w:rsidRPr="00D36819">
        <w:rPr>
          <w:rFonts w:asciiTheme="minorHAnsi" w:eastAsia="Arial" w:hAnsiTheme="minorHAnsi" w:cstheme="minorHAnsi"/>
          <w:b/>
        </w:rPr>
        <w:t xml:space="preserve"> CEIPOL</w:t>
      </w:r>
      <w:bookmarkEnd w:id="156"/>
    </w:p>
    <w:p w14:paraId="3B880B7B" w14:textId="2373E1F5" w:rsidR="00E45A4F" w:rsidRPr="00D36819" w:rsidRDefault="00E45A4F" w:rsidP="0003728D">
      <w:pPr>
        <w:pStyle w:val="Sinespaciado"/>
        <w:jc w:val="both"/>
        <w:rPr>
          <w:rFonts w:cstheme="minorHAnsi"/>
          <w:sz w:val="24"/>
          <w:szCs w:val="24"/>
        </w:rPr>
      </w:pPr>
      <w:r w:rsidRPr="00D36819">
        <w:rPr>
          <w:rFonts w:eastAsia="Arial" w:cstheme="minorHAnsi"/>
          <w:szCs w:val="24"/>
        </w:rPr>
        <w:t>El sistema incorpora un motor especializado denominado:</w:t>
      </w:r>
      <w:r w:rsidR="00F77B55" w:rsidRPr="00D36819">
        <w:rPr>
          <w:rFonts w:eastAsia="Arial" w:cstheme="minorHAnsi"/>
          <w:szCs w:val="24"/>
        </w:rPr>
        <w:t xml:space="preserve"> </w:t>
      </w:r>
      <w:proofErr w:type="spellStart"/>
      <w:r w:rsidRPr="00D36819">
        <w:rPr>
          <w:rFonts w:eastAsia="Arial" w:cstheme="minorHAnsi"/>
          <w:szCs w:val="24"/>
        </w:rPr>
        <w:t>OSINT</w:t>
      </w:r>
      <w:proofErr w:type="spellEnd"/>
      <w:r w:rsidRPr="00D36819">
        <w:rPr>
          <w:rFonts w:eastAsia="Arial" w:cstheme="minorHAnsi"/>
          <w:szCs w:val="24"/>
        </w:rPr>
        <w:t xml:space="preserve"> CEIPOL</w:t>
      </w:r>
      <w:r w:rsidR="00F77B55" w:rsidRPr="00D36819">
        <w:rPr>
          <w:rFonts w:eastAsia="Arial" w:cstheme="minorHAnsi"/>
          <w:szCs w:val="24"/>
        </w:rPr>
        <w:t xml:space="preserve"> </w:t>
      </w:r>
      <w:r w:rsidRPr="00D36819">
        <w:rPr>
          <w:rFonts w:eastAsia="Arial" w:cstheme="minorHAnsi"/>
          <w:szCs w:val="24"/>
        </w:rPr>
        <w:t>orientado a ejecutar procesos automatizados de:</w:t>
      </w:r>
      <w:r w:rsidR="00F77B55" w:rsidRPr="00D36819">
        <w:rPr>
          <w:rFonts w:eastAsia="Arial" w:cstheme="minorHAnsi"/>
          <w:szCs w:val="24"/>
        </w:rPr>
        <w:t xml:space="preserve"> </w:t>
      </w:r>
      <w:r w:rsidRPr="00D36819">
        <w:rPr>
          <w:rFonts w:eastAsia="Arial" w:cstheme="minorHAnsi"/>
          <w:szCs w:val="24"/>
        </w:rPr>
        <w:t>recopilación,</w:t>
      </w:r>
      <w:r w:rsidR="00F77B55" w:rsidRPr="00D36819">
        <w:rPr>
          <w:rFonts w:eastAsia="Arial" w:cstheme="minorHAnsi"/>
          <w:szCs w:val="24"/>
        </w:rPr>
        <w:t xml:space="preserve"> </w:t>
      </w:r>
      <w:r w:rsidRPr="00D36819">
        <w:rPr>
          <w:rFonts w:eastAsia="Arial" w:cstheme="minorHAnsi"/>
          <w:szCs w:val="24"/>
        </w:rPr>
        <w:t>correlación,</w:t>
      </w:r>
      <w:r w:rsidR="00F77B55" w:rsidRPr="00D36819">
        <w:rPr>
          <w:rFonts w:eastAsia="Arial" w:cstheme="minorHAnsi"/>
          <w:szCs w:val="24"/>
        </w:rPr>
        <w:t xml:space="preserve"> </w:t>
      </w:r>
      <w:r w:rsidRPr="00D36819">
        <w:rPr>
          <w:rFonts w:eastAsia="Arial" w:cstheme="minorHAnsi"/>
          <w:szCs w:val="24"/>
        </w:rPr>
        <w:t>clasificación</w:t>
      </w:r>
      <w:r w:rsidR="00F77B55" w:rsidRPr="00D36819">
        <w:rPr>
          <w:rFonts w:eastAsia="Arial" w:cstheme="minorHAnsi"/>
          <w:szCs w:val="24"/>
        </w:rPr>
        <w:t xml:space="preserve"> </w:t>
      </w:r>
      <w:r w:rsidRPr="00D36819">
        <w:rPr>
          <w:rFonts w:eastAsia="Arial" w:cstheme="minorHAnsi"/>
          <w:szCs w:val="24"/>
        </w:rPr>
        <w:t xml:space="preserve">e interpretación de información abierta. </w:t>
      </w:r>
    </w:p>
    <w:p w14:paraId="6D2D4B57" w14:textId="77777777" w:rsidR="00E45A4F" w:rsidRPr="00D36819" w:rsidRDefault="00E45A4F" w:rsidP="0003728D">
      <w:pPr>
        <w:pStyle w:val="Sinespaciado"/>
        <w:jc w:val="both"/>
        <w:rPr>
          <w:rFonts w:cstheme="minorHAnsi"/>
          <w:sz w:val="24"/>
          <w:szCs w:val="24"/>
        </w:rPr>
      </w:pPr>
    </w:p>
    <w:p w14:paraId="7E26CEBF" w14:textId="7F9EE286" w:rsidR="00E45A4F" w:rsidRPr="00D36819" w:rsidRDefault="00E45A4F" w:rsidP="00F77B55">
      <w:pPr>
        <w:pStyle w:val="Ttulo3"/>
        <w:jc w:val="both"/>
        <w:rPr>
          <w:rFonts w:asciiTheme="minorHAnsi" w:hAnsiTheme="minorHAnsi" w:cstheme="minorHAnsi"/>
        </w:rPr>
      </w:pPr>
      <w:bookmarkStart w:id="157" w:name="_Toc230955101"/>
      <w:r w:rsidRPr="00D36819">
        <w:rPr>
          <w:rFonts w:asciiTheme="minorHAnsi" w:eastAsia="Arial" w:hAnsiTheme="minorHAnsi" w:cstheme="minorHAnsi"/>
          <w:sz w:val="22"/>
        </w:rPr>
        <w:t>Submódulos detectados</w:t>
      </w:r>
      <w:bookmarkEnd w:id="157"/>
    </w:p>
    <w:p w14:paraId="0D4FBDAD" w14:textId="5998D8C1" w:rsidR="00E45A4F" w:rsidRPr="00D36819" w:rsidRDefault="00E45A4F">
      <w:pPr>
        <w:pStyle w:val="Sinespaciado"/>
        <w:numPr>
          <w:ilvl w:val="0"/>
          <w:numId w:val="14"/>
        </w:numPr>
        <w:jc w:val="both"/>
        <w:rPr>
          <w:rFonts w:cstheme="minorHAnsi"/>
          <w:sz w:val="24"/>
          <w:szCs w:val="24"/>
        </w:rPr>
      </w:pPr>
      <w:r w:rsidRPr="00D36819">
        <w:rPr>
          <w:rFonts w:eastAsia="Arial" w:cstheme="minorHAnsi"/>
          <w:szCs w:val="24"/>
        </w:rPr>
        <w:t xml:space="preserve">News </w:t>
      </w:r>
      <w:proofErr w:type="spellStart"/>
      <w:r w:rsidRPr="00D36819">
        <w:rPr>
          <w:rFonts w:eastAsia="Arial" w:cstheme="minorHAnsi"/>
          <w:szCs w:val="24"/>
        </w:rPr>
        <w:t>Intelligence</w:t>
      </w:r>
      <w:proofErr w:type="spellEnd"/>
    </w:p>
    <w:p w14:paraId="081171D2" w14:textId="4D2331CF" w:rsidR="00E45A4F" w:rsidRPr="00D36819" w:rsidRDefault="00E45A4F">
      <w:pPr>
        <w:pStyle w:val="Sinespaciado"/>
        <w:numPr>
          <w:ilvl w:val="0"/>
          <w:numId w:val="14"/>
        </w:numPr>
        <w:jc w:val="both"/>
        <w:rPr>
          <w:rFonts w:cstheme="minorHAnsi"/>
          <w:sz w:val="24"/>
          <w:szCs w:val="24"/>
        </w:rPr>
      </w:pPr>
      <w:r w:rsidRPr="00D36819">
        <w:rPr>
          <w:rFonts w:eastAsia="Arial" w:cstheme="minorHAnsi"/>
          <w:szCs w:val="24"/>
        </w:rPr>
        <w:t xml:space="preserve">Social </w:t>
      </w:r>
      <w:proofErr w:type="spellStart"/>
      <w:r w:rsidRPr="00D36819">
        <w:rPr>
          <w:rFonts w:eastAsia="Arial" w:cstheme="minorHAnsi"/>
          <w:szCs w:val="24"/>
        </w:rPr>
        <w:t>Intelligence</w:t>
      </w:r>
      <w:proofErr w:type="spellEnd"/>
    </w:p>
    <w:p w14:paraId="0E65E0FD" w14:textId="579FA21E" w:rsidR="00E45A4F" w:rsidRPr="00D36819" w:rsidRDefault="00E45A4F">
      <w:pPr>
        <w:pStyle w:val="Sinespaciado"/>
        <w:numPr>
          <w:ilvl w:val="0"/>
          <w:numId w:val="14"/>
        </w:numPr>
        <w:jc w:val="both"/>
        <w:rPr>
          <w:rFonts w:cstheme="minorHAnsi"/>
          <w:sz w:val="24"/>
          <w:szCs w:val="24"/>
          <w:lang w:val="en-US"/>
        </w:rPr>
      </w:pPr>
      <w:r w:rsidRPr="00D36819">
        <w:rPr>
          <w:rFonts w:eastAsia="Arial" w:cstheme="minorHAnsi"/>
          <w:szCs w:val="24"/>
          <w:lang w:val="en-US"/>
        </w:rPr>
        <w:t>Threat Intelligence</w:t>
      </w:r>
    </w:p>
    <w:p w14:paraId="26AA93CD" w14:textId="45207661" w:rsidR="00E45A4F" w:rsidRPr="00D36819" w:rsidRDefault="00E45A4F">
      <w:pPr>
        <w:pStyle w:val="Sinespaciado"/>
        <w:numPr>
          <w:ilvl w:val="0"/>
          <w:numId w:val="14"/>
        </w:numPr>
        <w:jc w:val="both"/>
        <w:rPr>
          <w:rFonts w:cstheme="minorHAnsi"/>
          <w:sz w:val="24"/>
          <w:szCs w:val="24"/>
          <w:lang w:val="en-US"/>
        </w:rPr>
      </w:pPr>
      <w:r w:rsidRPr="00D36819">
        <w:rPr>
          <w:rFonts w:eastAsia="Arial" w:cstheme="minorHAnsi"/>
          <w:szCs w:val="24"/>
          <w:lang w:val="en-US"/>
        </w:rPr>
        <w:t>Urban Intelligence</w:t>
      </w:r>
    </w:p>
    <w:p w14:paraId="6381439F" w14:textId="2CB1E9EA" w:rsidR="00E45A4F" w:rsidRPr="00D36819" w:rsidRDefault="00E45A4F">
      <w:pPr>
        <w:pStyle w:val="Sinespaciado"/>
        <w:numPr>
          <w:ilvl w:val="0"/>
          <w:numId w:val="14"/>
        </w:numPr>
        <w:jc w:val="both"/>
        <w:rPr>
          <w:rFonts w:cstheme="minorHAnsi"/>
          <w:sz w:val="24"/>
          <w:szCs w:val="24"/>
          <w:lang w:val="en-US"/>
        </w:rPr>
      </w:pPr>
      <w:r w:rsidRPr="00D36819">
        <w:rPr>
          <w:rFonts w:eastAsia="Arial" w:cstheme="minorHAnsi"/>
          <w:szCs w:val="24"/>
          <w:lang w:val="en-US"/>
        </w:rPr>
        <w:t>GEOINT Fusion</w:t>
      </w:r>
    </w:p>
    <w:p w14:paraId="7569D5FE" w14:textId="0E6E68AB" w:rsidR="00E45A4F" w:rsidRPr="00D36819" w:rsidRDefault="00E45A4F">
      <w:pPr>
        <w:pStyle w:val="Sinespaciado"/>
        <w:numPr>
          <w:ilvl w:val="0"/>
          <w:numId w:val="14"/>
        </w:numPr>
        <w:jc w:val="both"/>
        <w:rPr>
          <w:rFonts w:cstheme="minorHAnsi"/>
          <w:sz w:val="24"/>
          <w:szCs w:val="24"/>
          <w:lang w:val="en-US"/>
        </w:rPr>
      </w:pPr>
      <w:r w:rsidRPr="00D36819">
        <w:rPr>
          <w:rFonts w:eastAsia="Arial" w:cstheme="minorHAnsi"/>
          <w:szCs w:val="24"/>
          <w:lang w:val="en-US"/>
        </w:rPr>
        <w:lastRenderedPageBreak/>
        <w:t>Narrative Fusion</w:t>
      </w:r>
    </w:p>
    <w:p w14:paraId="784370E0" w14:textId="41B1444F" w:rsidR="00E45A4F" w:rsidRPr="00D36819" w:rsidRDefault="00E45A4F">
      <w:pPr>
        <w:pStyle w:val="Sinespaciado"/>
        <w:numPr>
          <w:ilvl w:val="0"/>
          <w:numId w:val="14"/>
        </w:numPr>
        <w:jc w:val="both"/>
        <w:rPr>
          <w:rFonts w:cstheme="minorHAnsi"/>
          <w:sz w:val="24"/>
          <w:szCs w:val="24"/>
          <w:lang w:val="en-US"/>
        </w:rPr>
      </w:pPr>
      <w:r w:rsidRPr="00D36819">
        <w:rPr>
          <w:rFonts w:eastAsia="Arial" w:cstheme="minorHAnsi"/>
          <w:szCs w:val="24"/>
          <w:lang w:val="en-US"/>
        </w:rPr>
        <w:t>Visual Analysis</w:t>
      </w:r>
    </w:p>
    <w:p w14:paraId="4E4E281A" w14:textId="77777777" w:rsidR="00E45A4F" w:rsidRPr="00D36819" w:rsidRDefault="00E45A4F" w:rsidP="0003728D">
      <w:pPr>
        <w:pStyle w:val="Sinespaciado"/>
        <w:jc w:val="both"/>
        <w:rPr>
          <w:rFonts w:cstheme="minorHAnsi"/>
          <w:sz w:val="24"/>
          <w:szCs w:val="24"/>
          <w:lang w:val="en-US"/>
        </w:rPr>
      </w:pPr>
    </w:p>
    <w:p w14:paraId="1CC8AB59" w14:textId="5BC24319" w:rsidR="00E45A4F" w:rsidRPr="00D36819" w:rsidRDefault="00E45A4F" w:rsidP="00F77B55">
      <w:pPr>
        <w:pStyle w:val="Ttulo2"/>
        <w:rPr>
          <w:rFonts w:asciiTheme="minorHAnsi" w:hAnsiTheme="minorHAnsi" w:cstheme="minorHAnsi"/>
          <w:lang w:val="en-US"/>
        </w:rPr>
      </w:pPr>
      <w:bookmarkStart w:id="158" w:name="_Toc230955102"/>
      <w:r w:rsidRPr="00D36819">
        <w:rPr>
          <w:rFonts w:asciiTheme="minorHAnsi" w:eastAsia="Arial" w:hAnsiTheme="minorHAnsi" w:cstheme="minorHAnsi"/>
          <w:b/>
          <w:lang w:val="en-US"/>
        </w:rPr>
        <w:t>7.4 News Intelligence</w:t>
      </w:r>
      <w:bookmarkEnd w:id="158"/>
    </w:p>
    <w:p w14:paraId="0D9A0316" w14:textId="05594A68"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El módulo News </w:t>
      </w:r>
      <w:proofErr w:type="spellStart"/>
      <w:r w:rsidRPr="00D36819">
        <w:rPr>
          <w:rFonts w:eastAsia="Arial" w:cstheme="minorHAnsi"/>
          <w:szCs w:val="24"/>
        </w:rPr>
        <w:t>Intelligence</w:t>
      </w:r>
      <w:proofErr w:type="spellEnd"/>
      <w:r w:rsidRPr="00D36819">
        <w:rPr>
          <w:rFonts w:eastAsia="Arial" w:cstheme="minorHAnsi"/>
          <w:szCs w:val="24"/>
        </w:rPr>
        <w:t xml:space="preserve"> permite correlacionar:</w:t>
      </w:r>
      <w:r w:rsidR="00F77B55" w:rsidRPr="00D36819">
        <w:rPr>
          <w:rFonts w:eastAsia="Arial" w:cstheme="minorHAnsi"/>
          <w:szCs w:val="24"/>
        </w:rPr>
        <w:t xml:space="preserve"> </w:t>
      </w:r>
      <w:r w:rsidRPr="00D36819">
        <w:rPr>
          <w:rFonts w:eastAsia="Arial" w:cstheme="minorHAnsi"/>
          <w:szCs w:val="24"/>
        </w:rPr>
        <w:t>noticias,</w:t>
      </w:r>
      <w:r w:rsidR="00F77B55" w:rsidRPr="00D36819">
        <w:rPr>
          <w:rFonts w:eastAsia="Arial" w:cstheme="minorHAnsi"/>
          <w:szCs w:val="24"/>
        </w:rPr>
        <w:t xml:space="preserve"> </w:t>
      </w:r>
      <w:r w:rsidRPr="00D36819">
        <w:rPr>
          <w:rFonts w:eastAsia="Arial" w:cstheme="minorHAnsi"/>
          <w:szCs w:val="24"/>
        </w:rPr>
        <w:t>publicaciones,</w:t>
      </w:r>
      <w:r w:rsidR="00F77B55" w:rsidRPr="00D36819">
        <w:rPr>
          <w:rFonts w:eastAsia="Arial" w:cstheme="minorHAnsi"/>
          <w:szCs w:val="24"/>
        </w:rPr>
        <w:t xml:space="preserve"> </w:t>
      </w:r>
      <w:r w:rsidRPr="00D36819">
        <w:rPr>
          <w:rFonts w:eastAsia="Arial" w:cstheme="minorHAnsi"/>
          <w:szCs w:val="24"/>
        </w:rPr>
        <w:t>referencias territoriales</w:t>
      </w:r>
      <w:r w:rsidR="00F77B55" w:rsidRPr="00D36819">
        <w:rPr>
          <w:rFonts w:eastAsia="Arial" w:cstheme="minorHAnsi"/>
          <w:szCs w:val="24"/>
        </w:rPr>
        <w:t xml:space="preserve"> </w:t>
      </w:r>
      <w:r w:rsidRPr="00D36819">
        <w:rPr>
          <w:rFonts w:eastAsia="Arial" w:cstheme="minorHAnsi"/>
          <w:szCs w:val="24"/>
        </w:rPr>
        <w:t>y eventos de interés.</w:t>
      </w:r>
    </w:p>
    <w:p w14:paraId="596489E5" w14:textId="1E79E2C4" w:rsidR="00E45A4F" w:rsidRPr="00D36819" w:rsidRDefault="00E45A4F" w:rsidP="0003728D">
      <w:pPr>
        <w:pStyle w:val="Sinespaciado"/>
        <w:jc w:val="both"/>
        <w:rPr>
          <w:rFonts w:cstheme="minorHAnsi"/>
          <w:sz w:val="24"/>
          <w:szCs w:val="24"/>
        </w:rPr>
      </w:pPr>
      <w:r w:rsidRPr="00D36819">
        <w:rPr>
          <w:rFonts w:eastAsia="Arial" w:cstheme="minorHAnsi"/>
          <w:szCs w:val="24"/>
        </w:rPr>
        <w:t>Funciones detectadas</w:t>
      </w:r>
    </w:p>
    <w:p w14:paraId="20449F6D" w14:textId="4574EA0C" w:rsidR="00E45A4F" w:rsidRPr="00D36819" w:rsidRDefault="00E45A4F" w:rsidP="0003728D">
      <w:pPr>
        <w:pStyle w:val="Sinespaciado"/>
        <w:jc w:val="both"/>
        <w:rPr>
          <w:rFonts w:cstheme="minorHAnsi"/>
          <w:b/>
          <w:bCs/>
          <w:sz w:val="24"/>
          <w:szCs w:val="24"/>
        </w:rPr>
      </w:pPr>
      <w:r w:rsidRPr="00D36819">
        <w:rPr>
          <w:rFonts w:eastAsia="Arial" w:cstheme="minorHAnsi"/>
          <w:bCs/>
          <w:szCs w:val="24"/>
        </w:rPr>
        <w:t>Identificación temática</w:t>
      </w:r>
    </w:p>
    <w:p w14:paraId="6906FA98"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Clasificación de contenido relevante.</w:t>
      </w:r>
    </w:p>
    <w:p w14:paraId="000A5E68" w14:textId="5291CC90" w:rsidR="00E45A4F" w:rsidRPr="00D36819" w:rsidRDefault="00E45A4F" w:rsidP="0003728D">
      <w:pPr>
        <w:pStyle w:val="Sinespaciado"/>
        <w:jc w:val="both"/>
        <w:rPr>
          <w:rFonts w:cstheme="minorHAnsi"/>
          <w:b/>
          <w:bCs/>
          <w:sz w:val="24"/>
          <w:szCs w:val="24"/>
        </w:rPr>
      </w:pPr>
      <w:r w:rsidRPr="00D36819">
        <w:rPr>
          <w:rFonts w:eastAsia="Arial" w:cstheme="minorHAnsi"/>
          <w:bCs/>
          <w:szCs w:val="24"/>
        </w:rPr>
        <w:t>Correlación territorial</w:t>
      </w:r>
    </w:p>
    <w:p w14:paraId="28D45C01"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Vinculación entre eventos y ubicaciones.</w:t>
      </w:r>
    </w:p>
    <w:p w14:paraId="12BC1AD7" w14:textId="3D6B1C38" w:rsidR="00E45A4F" w:rsidRPr="00D36819" w:rsidRDefault="00E45A4F" w:rsidP="0003728D">
      <w:pPr>
        <w:pStyle w:val="Sinespaciado"/>
        <w:jc w:val="both"/>
        <w:rPr>
          <w:rFonts w:cstheme="minorHAnsi"/>
          <w:b/>
          <w:bCs/>
          <w:sz w:val="24"/>
          <w:szCs w:val="24"/>
        </w:rPr>
      </w:pPr>
      <w:r w:rsidRPr="00D36819">
        <w:rPr>
          <w:rFonts w:eastAsia="Arial" w:cstheme="minorHAnsi"/>
          <w:bCs/>
          <w:szCs w:val="24"/>
        </w:rPr>
        <w:t>Detección de patrones mediáticos</w:t>
      </w:r>
    </w:p>
    <w:p w14:paraId="555E5B8F"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Análisis de recurrencia informativa.</w:t>
      </w:r>
    </w:p>
    <w:p w14:paraId="7FEEF578" w14:textId="075083A5" w:rsidR="00E45A4F" w:rsidRPr="00D36819" w:rsidRDefault="00E45A4F" w:rsidP="0003728D">
      <w:pPr>
        <w:pStyle w:val="Sinespaciado"/>
        <w:jc w:val="both"/>
        <w:rPr>
          <w:rFonts w:cstheme="minorHAnsi"/>
          <w:b/>
          <w:bCs/>
          <w:sz w:val="24"/>
          <w:szCs w:val="24"/>
        </w:rPr>
      </w:pPr>
      <w:r w:rsidRPr="00D36819">
        <w:rPr>
          <w:rFonts w:eastAsia="Arial" w:cstheme="minorHAnsi"/>
          <w:bCs/>
          <w:szCs w:val="24"/>
        </w:rPr>
        <w:t>Contextualización criminal</w:t>
      </w:r>
    </w:p>
    <w:p w14:paraId="0D4BF7A1"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Asociación entre narrativa pública y dinámica territorial.</w:t>
      </w:r>
    </w:p>
    <w:p w14:paraId="22B4740F" w14:textId="27605F7D" w:rsidR="00E45A4F" w:rsidRPr="00D36819" w:rsidRDefault="00E45A4F" w:rsidP="0003728D">
      <w:pPr>
        <w:pStyle w:val="Sinespaciado"/>
        <w:jc w:val="both"/>
        <w:rPr>
          <w:rFonts w:cstheme="minorHAnsi"/>
          <w:sz w:val="24"/>
          <w:szCs w:val="24"/>
        </w:rPr>
      </w:pPr>
      <w:r w:rsidRPr="00D36819">
        <w:rPr>
          <w:rFonts w:eastAsia="Arial" w:cstheme="minorHAnsi"/>
          <w:szCs w:val="24"/>
        </w:rPr>
        <w:lastRenderedPageBreak/>
        <w:t>Finalidad operacional</w:t>
      </w:r>
    </w:p>
    <w:p w14:paraId="78F1E555" w14:textId="61C32BD6" w:rsidR="00E45A4F" w:rsidRPr="00D36819" w:rsidRDefault="00E45A4F" w:rsidP="0003728D">
      <w:pPr>
        <w:pStyle w:val="Sinespaciado"/>
        <w:jc w:val="both"/>
        <w:rPr>
          <w:rFonts w:cstheme="minorHAnsi"/>
          <w:sz w:val="24"/>
          <w:szCs w:val="24"/>
        </w:rPr>
      </w:pPr>
      <w:r w:rsidRPr="00D36819">
        <w:rPr>
          <w:rFonts w:eastAsia="Arial" w:cstheme="minorHAnsi"/>
          <w:szCs w:val="24"/>
        </w:rPr>
        <w:t>Fortalecer:</w:t>
      </w:r>
      <w:r w:rsidR="00F77B55" w:rsidRPr="00D36819">
        <w:rPr>
          <w:rFonts w:eastAsia="Arial" w:cstheme="minorHAnsi"/>
          <w:szCs w:val="24"/>
        </w:rPr>
        <w:t xml:space="preserve"> </w:t>
      </w:r>
      <w:r w:rsidRPr="00D36819">
        <w:rPr>
          <w:rFonts w:eastAsia="Arial" w:cstheme="minorHAnsi"/>
          <w:szCs w:val="24"/>
        </w:rPr>
        <w:t>contextualización</w:t>
      </w:r>
      <w:r w:rsidR="00F77B55" w:rsidRPr="00D36819">
        <w:rPr>
          <w:rFonts w:eastAsia="Arial" w:cstheme="minorHAnsi"/>
          <w:szCs w:val="24"/>
        </w:rPr>
        <w:t xml:space="preserve">, </w:t>
      </w:r>
      <w:r w:rsidRPr="00D36819">
        <w:rPr>
          <w:rFonts w:eastAsia="Arial" w:cstheme="minorHAnsi"/>
          <w:szCs w:val="24"/>
        </w:rPr>
        <w:t>análisis de entorno</w:t>
      </w:r>
      <w:r w:rsidR="00F77B55" w:rsidRPr="00D36819">
        <w:rPr>
          <w:rFonts w:eastAsia="Arial" w:cstheme="minorHAnsi"/>
          <w:szCs w:val="24"/>
        </w:rPr>
        <w:t xml:space="preserve"> </w:t>
      </w:r>
      <w:r w:rsidRPr="00D36819">
        <w:rPr>
          <w:rFonts w:eastAsia="Arial" w:cstheme="minorHAnsi"/>
          <w:szCs w:val="24"/>
        </w:rPr>
        <w:t>y evaluación de percepción pública.</w:t>
      </w:r>
    </w:p>
    <w:p w14:paraId="72F7EB02" w14:textId="77777777" w:rsidR="00E45A4F" w:rsidRPr="00D36819" w:rsidRDefault="00E45A4F" w:rsidP="0003728D">
      <w:pPr>
        <w:pStyle w:val="Sinespaciado"/>
        <w:jc w:val="both"/>
        <w:rPr>
          <w:rFonts w:cstheme="minorHAnsi"/>
          <w:sz w:val="24"/>
          <w:szCs w:val="24"/>
        </w:rPr>
      </w:pPr>
    </w:p>
    <w:p w14:paraId="53AB2559" w14:textId="5607F8A1" w:rsidR="00E45A4F" w:rsidRPr="00D36819" w:rsidRDefault="00E45A4F" w:rsidP="00F77B55">
      <w:pPr>
        <w:pStyle w:val="Ttulo2"/>
        <w:rPr>
          <w:rFonts w:asciiTheme="minorHAnsi" w:hAnsiTheme="minorHAnsi" w:cstheme="minorHAnsi"/>
        </w:rPr>
      </w:pPr>
      <w:bookmarkStart w:id="159" w:name="_Toc230955103"/>
      <w:r w:rsidRPr="00D36819">
        <w:rPr>
          <w:rFonts w:asciiTheme="minorHAnsi" w:eastAsia="Arial" w:hAnsiTheme="minorHAnsi" w:cstheme="minorHAnsi"/>
          <w:b/>
        </w:rPr>
        <w:t xml:space="preserve">7.5 Social </w:t>
      </w:r>
      <w:proofErr w:type="spellStart"/>
      <w:r w:rsidRPr="00D36819">
        <w:rPr>
          <w:rFonts w:asciiTheme="minorHAnsi" w:eastAsia="Arial" w:hAnsiTheme="minorHAnsi" w:cstheme="minorHAnsi"/>
          <w:b/>
        </w:rPr>
        <w:t>Intelligence</w:t>
      </w:r>
      <w:bookmarkEnd w:id="159"/>
      <w:proofErr w:type="spellEnd"/>
    </w:p>
    <w:p w14:paraId="2A0D3000" w14:textId="17FE9C8B"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El módulo Social </w:t>
      </w:r>
      <w:proofErr w:type="spellStart"/>
      <w:r w:rsidRPr="00D36819">
        <w:rPr>
          <w:rFonts w:eastAsia="Arial" w:cstheme="minorHAnsi"/>
          <w:szCs w:val="24"/>
        </w:rPr>
        <w:t>Intelligence</w:t>
      </w:r>
      <w:proofErr w:type="spellEnd"/>
      <w:r w:rsidRPr="00D36819">
        <w:rPr>
          <w:rFonts w:eastAsia="Arial" w:cstheme="minorHAnsi"/>
          <w:szCs w:val="24"/>
        </w:rPr>
        <w:t xml:space="preserve"> ejecuta procesos de correlación digital mediante integración con:</w:t>
      </w:r>
      <w:r w:rsidR="00F77B55" w:rsidRPr="00D36819">
        <w:rPr>
          <w:rFonts w:eastAsia="Arial" w:cstheme="minorHAnsi"/>
          <w:szCs w:val="24"/>
        </w:rPr>
        <w:t xml:space="preserve"> </w:t>
      </w:r>
      <w:r w:rsidRPr="00D36819">
        <w:rPr>
          <w:rFonts w:eastAsia="Arial" w:cstheme="minorHAnsi"/>
          <w:szCs w:val="24"/>
        </w:rPr>
        <w:t>Reddit,</w:t>
      </w:r>
      <w:r w:rsidR="00F77B55" w:rsidRPr="00D36819">
        <w:rPr>
          <w:rFonts w:eastAsia="Arial" w:cstheme="minorHAnsi"/>
          <w:szCs w:val="24"/>
        </w:rPr>
        <w:t xml:space="preserve"> </w:t>
      </w:r>
      <w:r w:rsidRPr="00D36819">
        <w:rPr>
          <w:rFonts w:eastAsia="Arial" w:cstheme="minorHAnsi"/>
          <w:szCs w:val="24"/>
        </w:rPr>
        <w:t>X/Twitter</w:t>
      </w:r>
      <w:r w:rsidR="00F77B55" w:rsidRPr="00D36819">
        <w:rPr>
          <w:rFonts w:eastAsia="Arial" w:cstheme="minorHAnsi"/>
          <w:szCs w:val="24"/>
        </w:rPr>
        <w:t xml:space="preserve"> </w:t>
      </w:r>
      <w:r w:rsidRPr="00D36819">
        <w:rPr>
          <w:rFonts w:eastAsia="Arial" w:cstheme="minorHAnsi"/>
          <w:szCs w:val="24"/>
        </w:rPr>
        <w:t xml:space="preserve">y contenido social abierto. </w:t>
      </w:r>
    </w:p>
    <w:p w14:paraId="56F72DE4" w14:textId="77777777" w:rsidR="00E45A4F" w:rsidRPr="00D36819" w:rsidRDefault="00E45A4F" w:rsidP="0003728D">
      <w:pPr>
        <w:pStyle w:val="Sinespaciado"/>
        <w:jc w:val="both"/>
        <w:rPr>
          <w:rFonts w:cstheme="minorHAnsi"/>
          <w:sz w:val="24"/>
          <w:szCs w:val="24"/>
        </w:rPr>
      </w:pPr>
    </w:p>
    <w:p w14:paraId="5CB5C92B" w14:textId="192144E7" w:rsidR="00E45A4F" w:rsidRPr="00D36819" w:rsidRDefault="00E45A4F" w:rsidP="0003728D">
      <w:pPr>
        <w:pStyle w:val="Sinespaciado"/>
        <w:jc w:val="both"/>
        <w:rPr>
          <w:rFonts w:cstheme="minorHAnsi"/>
          <w:b/>
          <w:bCs/>
          <w:sz w:val="24"/>
          <w:szCs w:val="24"/>
        </w:rPr>
      </w:pPr>
      <w:r w:rsidRPr="00D36819">
        <w:rPr>
          <w:rFonts w:eastAsia="Arial" w:cstheme="minorHAnsi"/>
          <w:bCs/>
          <w:szCs w:val="24"/>
        </w:rPr>
        <w:t>Capacidades detectadas</w:t>
      </w:r>
    </w:p>
    <w:p w14:paraId="44F34B97" w14:textId="77777777" w:rsidR="00E45A4F" w:rsidRPr="00D36819" w:rsidRDefault="00E45A4F" w:rsidP="0003728D">
      <w:pPr>
        <w:pStyle w:val="Sinespaciado"/>
        <w:jc w:val="both"/>
        <w:rPr>
          <w:rFonts w:cstheme="minorHAnsi"/>
          <w:sz w:val="24"/>
          <w:szCs w:val="24"/>
        </w:rPr>
      </w:pPr>
    </w:p>
    <w:p w14:paraId="44A7B8F2" w14:textId="7805F3AF" w:rsidR="00E45A4F" w:rsidRPr="00D36819" w:rsidRDefault="00E45A4F" w:rsidP="0003728D">
      <w:pPr>
        <w:pStyle w:val="Sinespaciado"/>
        <w:jc w:val="both"/>
        <w:rPr>
          <w:rFonts w:cstheme="minorHAnsi"/>
          <w:b/>
          <w:bCs/>
          <w:sz w:val="24"/>
          <w:szCs w:val="24"/>
        </w:rPr>
      </w:pPr>
      <w:r w:rsidRPr="00D36819">
        <w:rPr>
          <w:rFonts w:eastAsia="Arial" w:cstheme="minorHAnsi"/>
          <w:bCs/>
          <w:szCs w:val="24"/>
        </w:rPr>
        <w:t>Total de publicaciones</w:t>
      </w:r>
    </w:p>
    <w:p w14:paraId="2D115908" w14:textId="7A83B616" w:rsidR="00E45A4F" w:rsidRPr="00D36819" w:rsidRDefault="00E45A4F" w:rsidP="0003728D">
      <w:pPr>
        <w:pStyle w:val="Sinespaciado"/>
        <w:jc w:val="both"/>
        <w:rPr>
          <w:rFonts w:cstheme="minorHAnsi"/>
          <w:sz w:val="24"/>
          <w:szCs w:val="24"/>
        </w:rPr>
      </w:pPr>
      <w:r w:rsidRPr="00D36819">
        <w:rPr>
          <w:rFonts w:eastAsia="Arial" w:cstheme="minorHAnsi"/>
          <w:szCs w:val="24"/>
        </w:rPr>
        <w:t>El sistema contabiliza:</w:t>
      </w:r>
      <w:r w:rsidR="00F77B55" w:rsidRPr="00D36819">
        <w:rPr>
          <w:rFonts w:eastAsia="Arial" w:cstheme="minorHAnsi"/>
          <w:szCs w:val="24"/>
        </w:rPr>
        <w:t xml:space="preserve"> </w:t>
      </w:r>
      <w:r w:rsidRPr="00D36819">
        <w:rPr>
          <w:rFonts w:eastAsia="Arial" w:cstheme="minorHAnsi"/>
          <w:szCs w:val="24"/>
        </w:rPr>
        <w:t>volumen,</w:t>
      </w:r>
      <w:r w:rsidR="00F77B55" w:rsidRPr="00D36819">
        <w:rPr>
          <w:rFonts w:eastAsia="Arial" w:cstheme="minorHAnsi"/>
          <w:szCs w:val="24"/>
        </w:rPr>
        <w:t xml:space="preserve"> </w:t>
      </w:r>
      <w:r w:rsidRPr="00D36819">
        <w:rPr>
          <w:rFonts w:eastAsia="Arial" w:cstheme="minorHAnsi"/>
          <w:szCs w:val="24"/>
        </w:rPr>
        <w:t>actividad</w:t>
      </w:r>
      <w:r w:rsidR="00F77B55" w:rsidRPr="00D36819">
        <w:rPr>
          <w:rFonts w:eastAsia="Arial" w:cstheme="minorHAnsi"/>
          <w:szCs w:val="24"/>
        </w:rPr>
        <w:t xml:space="preserve"> </w:t>
      </w:r>
      <w:r w:rsidRPr="00D36819">
        <w:rPr>
          <w:rFonts w:eastAsia="Arial" w:cstheme="minorHAnsi"/>
          <w:szCs w:val="24"/>
        </w:rPr>
        <w:t>y densidad temática.</w:t>
      </w:r>
    </w:p>
    <w:p w14:paraId="0D9140EE" w14:textId="77777777" w:rsidR="00E45A4F" w:rsidRPr="00D36819" w:rsidRDefault="00E45A4F" w:rsidP="0003728D">
      <w:pPr>
        <w:pStyle w:val="Sinespaciado"/>
        <w:jc w:val="both"/>
        <w:rPr>
          <w:rFonts w:cstheme="minorHAnsi"/>
          <w:sz w:val="24"/>
          <w:szCs w:val="24"/>
        </w:rPr>
      </w:pPr>
    </w:p>
    <w:p w14:paraId="0E3D2386" w14:textId="45964F98" w:rsidR="00E45A4F" w:rsidRPr="00D36819" w:rsidRDefault="00E45A4F" w:rsidP="0003728D">
      <w:pPr>
        <w:pStyle w:val="Sinespaciado"/>
        <w:jc w:val="both"/>
        <w:rPr>
          <w:rFonts w:cstheme="minorHAnsi"/>
          <w:b/>
          <w:bCs/>
          <w:sz w:val="24"/>
          <w:szCs w:val="24"/>
        </w:rPr>
      </w:pPr>
      <w:r w:rsidRPr="00D36819">
        <w:rPr>
          <w:rFonts w:eastAsia="Arial" w:cstheme="minorHAnsi"/>
          <w:bCs/>
          <w:szCs w:val="24"/>
        </w:rPr>
        <w:t>Publicaciones relevantes</w:t>
      </w:r>
    </w:p>
    <w:p w14:paraId="40973DCF"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Clasificación de contenido asociado al análisis.</w:t>
      </w:r>
    </w:p>
    <w:p w14:paraId="052B0040" w14:textId="77777777" w:rsidR="00E45A4F" w:rsidRPr="00D36819" w:rsidRDefault="00E45A4F" w:rsidP="0003728D">
      <w:pPr>
        <w:pStyle w:val="Sinespaciado"/>
        <w:jc w:val="both"/>
        <w:rPr>
          <w:rFonts w:cstheme="minorHAnsi"/>
          <w:sz w:val="24"/>
          <w:szCs w:val="24"/>
        </w:rPr>
      </w:pPr>
    </w:p>
    <w:p w14:paraId="4F899EB5" w14:textId="2FB70C4B" w:rsidR="00E45A4F" w:rsidRPr="00D36819" w:rsidRDefault="00E45A4F" w:rsidP="0003728D">
      <w:pPr>
        <w:pStyle w:val="Sinespaciado"/>
        <w:jc w:val="both"/>
        <w:rPr>
          <w:rFonts w:cstheme="minorHAnsi"/>
          <w:b/>
          <w:bCs/>
          <w:sz w:val="24"/>
          <w:szCs w:val="24"/>
        </w:rPr>
      </w:pPr>
      <w:r w:rsidRPr="00D36819">
        <w:rPr>
          <w:rFonts w:eastAsia="Arial" w:cstheme="minorHAnsi"/>
          <w:bCs/>
          <w:szCs w:val="24"/>
        </w:rPr>
        <w:lastRenderedPageBreak/>
        <w:t>Social Score</w:t>
      </w:r>
    </w:p>
    <w:p w14:paraId="575A8FFE"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Puntaje automatizado de relevancia y riesgo social.</w:t>
      </w:r>
    </w:p>
    <w:p w14:paraId="4852E14F" w14:textId="77777777" w:rsidR="00E45A4F" w:rsidRPr="00D36819" w:rsidRDefault="00E45A4F" w:rsidP="0003728D">
      <w:pPr>
        <w:pStyle w:val="Sinespaciado"/>
        <w:jc w:val="both"/>
        <w:rPr>
          <w:rFonts w:cstheme="minorHAnsi"/>
          <w:sz w:val="24"/>
          <w:szCs w:val="24"/>
        </w:rPr>
      </w:pPr>
    </w:p>
    <w:p w14:paraId="60409B09" w14:textId="130D63ED" w:rsidR="00E45A4F" w:rsidRPr="00D36819" w:rsidRDefault="00E45A4F" w:rsidP="0003728D">
      <w:pPr>
        <w:pStyle w:val="Sinespaciado"/>
        <w:jc w:val="both"/>
        <w:rPr>
          <w:rFonts w:cstheme="minorHAnsi"/>
          <w:b/>
          <w:bCs/>
          <w:sz w:val="24"/>
          <w:szCs w:val="24"/>
        </w:rPr>
      </w:pPr>
      <w:proofErr w:type="spellStart"/>
      <w:r w:rsidRPr="00D36819">
        <w:rPr>
          <w:rFonts w:eastAsia="Arial" w:cstheme="minorHAnsi"/>
          <w:bCs/>
          <w:szCs w:val="24"/>
        </w:rPr>
        <w:t>Threat</w:t>
      </w:r>
      <w:proofErr w:type="spellEnd"/>
      <w:r w:rsidRPr="00D36819">
        <w:rPr>
          <w:rFonts w:eastAsia="Arial" w:cstheme="minorHAnsi"/>
          <w:bCs/>
          <w:szCs w:val="24"/>
        </w:rPr>
        <w:t xml:space="preserve"> </w:t>
      </w:r>
      <w:proofErr w:type="spellStart"/>
      <w:r w:rsidRPr="00D36819">
        <w:rPr>
          <w:rFonts w:eastAsia="Arial" w:cstheme="minorHAnsi"/>
          <w:bCs/>
          <w:szCs w:val="24"/>
        </w:rPr>
        <w:t>Level</w:t>
      </w:r>
      <w:proofErr w:type="spellEnd"/>
      <w:r w:rsidRPr="00D36819">
        <w:rPr>
          <w:rFonts w:eastAsia="Arial" w:cstheme="minorHAnsi"/>
          <w:bCs/>
          <w:szCs w:val="24"/>
        </w:rPr>
        <w:t xml:space="preserve"> Social</w:t>
      </w:r>
    </w:p>
    <w:p w14:paraId="782D38B9" w14:textId="03BF2C2E" w:rsidR="00E45A4F" w:rsidRPr="00D36819" w:rsidRDefault="00E45A4F" w:rsidP="0003728D">
      <w:pPr>
        <w:pStyle w:val="Sinespaciado"/>
        <w:jc w:val="both"/>
        <w:rPr>
          <w:rFonts w:cstheme="minorHAnsi"/>
          <w:sz w:val="24"/>
          <w:szCs w:val="24"/>
        </w:rPr>
      </w:pPr>
      <w:r w:rsidRPr="00D36819">
        <w:rPr>
          <w:rFonts w:eastAsia="Arial" w:cstheme="minorHAnsi"/>
          <w:szCs w:val="24"/>
        </w:rPr>
        <w:t>Clasificación:</w:t>
      </w:r>
    </w:p>
    <w:p w14:paraId="79E6177A" w14:textId="7B9482FA" w:rsidR="00E45A4F" w:rsidRPr="00D36819" w:rsidRDefault="00F77B55">
      <w:pPr>
        <w:pStyle w:val="Sinespaciado"/>
        <w:numPr>
          <w:ilvl w:val="0"/>
          <w:numId w:val="14"/>
        </w:numPr>
        <w:jc w:val="both"/>
        <w:rPr>
          <w:rFonts w:cstheme="minorHAnsi"/>
          <w:sz w:val="24"/>
          <w:szCs w:val="24"/>
        </w:rPr>
      </w:pPr>
      <w:r w:rsidRPr="00D36819">
        <w:rPr>
          <w:rFonts w:eastAsia="Arial" w:cstheme="minorHAnsi"/>
          <w:szCs w:val="24"/>
        </w:rPr>
        <w:t>B</w:t>
      </w:r>
      <w:r w:rsidR="00E45A4F" w:rsidRPr="00D36819">
        <w:rPr>
          <w:rFonts w:eastAsia="Arial" w:cstheme="minorHAnsi"/>
          <w:szCs w:val="24"/>
        </w:rPr>
        <w:t>ajo,</w:t>
      </w:r>
    </w:p>
    <w:p w14:paraId="0B1F9058" w14:textId="2153BF84" w:rsidR="00E45A4F" w:rsidRPr="00D36819" w:rsidRDefault="00F77B55">
      <w:pPr>
        <w:pStyle w:val="Sinespaciado"/>
        <w:numPr>
          <w:ilvl w:val="0"/>
          <w:numId w:val="14"/>
        </w:numPr>
        <w:jc w:val="both"/>
        <w:rPr>
          <w:rFonts w:cstheme="minorHAnsi"/>
          <w:sz w:val="24"/>
          <w:szCs w:val="24"/>
        </w:rPr>
      </w:pPr>
      <w:r w:rsidRPr="00D36819">
        <w:rPr>
          <w:rFonts w:eastAsia="Arial" w:cstheme="minorHAnsi"/>
          <w:szCs w:val="24"/>
        </w:rPr>
        <w:t>M</w:t>
      </w:r>
      <w:r w:rsidR="00E45A4F" w:rsidRPr="00D36819">
        <w:rPr>
          <w:rFonts w:eastAsia="Arial" w:cstheme="minorHAnsi"/>
          <w:szCs w:val="24"/>
        </w:rPr>
        <w:t>edio,</w:t>
      </w:r>
    </w:p>
    <w:p w14:paraId="54F13E88" w14:textId="4A14FAEE" w:rsidR="00E45A4F" w:rsidRPr="00D36819" w:rsidRDefault="00F77B55">
      <w:pPr>
        <w:pStyle w:val="Sinespaciado"/>
        <w:numPr>
          <w:ilvl w:val="0"/>
          <w:numId w:val="14"/>
        </w:numPr>
        <w:jc w:val="both"/>
        <w:rPr>
          <w:rFonts w:cstheme="minorHAnsi"/>
          <w:sz w:val="24"/>
          <w:szCs w:val="24"/>
        </w:rPr>
      </w:pPr>
      <w:r w:rsidRPr="00D36819">
        <w:rPr>
          <w:rFonts w:eastAsia="Arial" w:cstheme="minorHAnsi"/>
          <w:szCs w:val="24"/>
        </w:rPr>
        <w:t>A</w:t>
      </w:r>
      <w:r w:rsidR="00E45A4F" w:rsidRPr="00D36819">
        <w:rPr>
          <w:rFonts w:eastAsia="Arial" w:cstheme="minorHAnsi"/>
          <w:szCs w:val="24"/>
        </w:rPr>
        <w:t>lto.</w:t>
      </w:r>
    </w:p>
    <w:p w14:paraId="45F8DAF2" w14:textId="77777777" w:rsidR="00E45A4F" w:rsidRPr="00D36819" w:rsidRDefault="00E45A4F" w:rsidP="0003728D">
      <w:pPr>
        <w:pStyle w:val="Sinespaciado"/>
        <w:jc w:val="both"/>
        <w:rPr>
          <w:rFonts w:cstheme="minorHAnsi"/>
          <w:sz w:val="24"/>
          <w:szCs w:val="24"/>
        </w:rPr>
      </w:pPr>
    </w:p>
    <w:p w14:paraId="670AFBB2" w14:textId="6A6E1F77" w:rsidR="00E45A4F" w:rsidRPr="00D36819" w:rsidRDefault="00E45A4F" w:rsidP="0003728D">
      <w:pPr>
        <w:pStyle w:val="Sinespaciado"/>
        <w:jc w:val="both"/>
        <w:rPr>
          <w:rFonts w:cstheme="minorHAnsi"/>
          <w:b/>
          <w:bCs/>
          <w:sz w:val="24"/>
          <w:szCs w:val="24"/>
        </w:rPr>
      </w:pPr>
      <w:proofErr w:type="spellStart"/>
      <w:r w:rsidRPr="00D36819">
        <w:rPr>
          <w:rFonts w:eastAsia="Arial" w:cstheme="minorHAnsi"/>
          <w:bCs/>
          <w:szCs w:val="24"/>
        </w:rPr>
        <w:t>Keywords</w:t>
      </w:r>
      <w:proofErr w:type="spellEnd"/>
      <w:r w:rsidRPr="00D36819">
        <w:rPr>
          <w:rFonts w:eastAsia="Arial" w:cstheme="minorHAnsi"/>
          <w:bCs/>
          <w:szCs w:val="24"/>
        </w:rPr>
        <w:t xml:space="preserve"> sociales</w:t>
      </w:r>
    </w:p>
    <w:p w14:paraId="20A98C61" w14:textId="1DBA0F5E" w:rsidR="00E45A4F" w:rsidRPr="00D36819" w:rsidRDefault="00E45A4F" w:rsidP="0003728D">
      <w:pPr>
        <w:pStyle w:val="Sinespaciado"/>
        <w:jc w:val="both"/>
        <w:rPr>
          <w:rFonts w:cstheme="minorHAnsi"/>
          <w:sz w:val="24"/>
          <w:szCs w:val="24"/>
        </w:rPr>
      </w:pPr>
      <w:r w:rsidRPr="00D36819">
        <w:rPr>
          <w:rFonts w:eastAsia="Arial" w:cstheme="minorHAnsi"/>
          <w:szCs w:val="24"/>
        </w:rPr>
        <w:t>Detección automática de:</w:t>
      </w:r>
    </w:p>
    <w:p w14:paraId="237B2933" w14:textId="39F77D3E" w:rsidR="00E45A4F" w:rsidRPr="00D36819" w:rsidRDefault="00F77B55">
      <w:pPr>
        <w:pStyle w:val="Sinespaciado"/>
        <w:numPr>
          <w:ilvl w:val="0"/>
          <w:numId w:val="14"/>
        </w:numPr>
        <w:jc w:val="both"/>
        <w:rPr>
          <w:rFonts w:cstheme="minorHAnsi"/>
          <w:sz w:val="24"/>
          <w:szCs w:val="24"/>
        </w:rPr>
      </w:pPr>
      <w:r w:rsidRPr="00D36819">
        <w:rPr>
          <w:rFonts w:eastAsia="Arial" w:cstheme="minorHAnsi"/>
          <w:szCs w:val="24"/>
        </w:rPr>
        <w:t>T</w:t>
      </w:r>
      <w:r w:rsidR="00E45A4F" w:rsidRPr="00D36819">
        <w:rPr>
          <w:rFonts w:eastAsia="Arial" w:cstheme="minorHAnsi"/>
          <w:szCs w:val="24"/>
        </w:rPr>
        <w:t>érminos,</w:t>
      </w:r>
    </w:p>
    <w:p w14:paraId="46E859B3" w14:textId="360A1DA2" w:rsidR="00E45A4F" w:rsidRPr="00D36819" w:rsidRDefault="00F77B55">
      <w:pPr>
        <w:pStyle w:val="Sinespaciado"/>
        <w:numPr>
          <w:ilvl w:val="0"/>
          <w:numId w:val="14"/>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onceptos,</w:t>
      </w:r>
    </w:p>
    <w:p w14:paraId="5AC60F81" w14:textId="03EE6F45" w:rsidR="00E45A4F" w:rsidRPr="00D36819" w:rsidRDefault="00F77B55">
      <w:pPr>
        <w:pStyle w:val="Sinespaciado"/>
        <w:numPr>
          <w:ilvl w:val="0"/>
          <w:numId w:val="14"/>
        </w:numPr>
        <w:jc w:val="both"/>
        <w:rPr>
          <w:rFonts w:cstheme="minorHAnsi"/>
          <w:sz w:val="24"/>
          <w:szCs w:val="24"/>
        </w:rPr>
      </w:pPr>
      <w:r w:rsidRPr="00D36819">
        <w:rPr>
          <w:rFonts w:eastAsia="Arial" w:cstheme="minorHAnsi"/>
          <w:szCs w:val="24"/>
        </w:rPr>
        <w:t>R</w:t>
      </w:r>
      <w:r w:rsidR="00E45A4F" w:rsidRPr="00D36819">
        <w:rPr>
          <w:rFonts w:eastAsia="Arial" w:cstheme="minorHAnsi"/>
          <w:szCs w:val="24"/>
        </w:rPr>
        <w:t>eferencias,</w:t>
      </w:r>
    </w:p>
    <w:p w14:paraId="7B4D9BC8" w14:textId="75F57DB0" w:rsidR="00E45A4F" w:rsidRPr="00D36819" w:rsidRDefault="00F77B55">
      <w:pPr>
        <w:pStyle w:val="Sinespaciado"/>
        <w:numPr>
          <w:ilvl w:val="0"/>
          <w:numId w:val="14"/>
        </w:numPr>
        <w:jc w:val="both"/>
        <w:rPr>
          <w:rFonts w:cstheme="minorHAnsi"/>
          <w:sz w:val="24"/>
          <w:szCs w:val="24"/>
        </w:rPr>
      </w:pPr>
      <w:r w:rsidRPr="00D36819">
        <w:rPr>
          <w:rFonts w:eastAsia="Arial" w:cstheme="minorHAnsi"/>
          <w:szCs w:val="24"/>
        </w:rPr>
        <w:t>P</w:t>
      </w:r>
      <w:r w:rsidR="00E45A4F" w:rsidRPr="00D36819">
        <w:rPr>
          <w:rFonts w:eastAsia="Arial" w:cstheme="minorHAnsi"/>
          <w:szCs w:val="24"/>
        </w:rPr>
        <w:t>atrones discursivos.</w:t>
      </w:r>
    </w:p>
    <w:p w14:paraId="6B5E3247" w14:textId="77777777" w:rsidR="00E45A4F" w:rsidRPr="00D36819" w:rsidRDefault="00E45A4F" w:rsidP="0003728D">
      <w:pPr>
        <w:pStyle w:val="Sinespaciado"/>
        <w:jc w:val="both"/>
        <w:rPr>
          <w:rFonts w:cstheme="minorHAnsi"/>
          <w:sz w:val="24"/>
          <w:szCs w:val="24"/>
        </w:rPr>
      </w:pPr>
    </w:p>
    <w:p w14:paraId="3D56ED21" w14:textId="3E98BB2C" w:rsidR="00E45A4F" w:rsidRPr="00D36819" w:rsidRDefault="00E45A4F" w:rsidP="0003728D">
      <w:pPr>
        <w:pStyle w:val="Sinespaciado"/>
        <w:jc w:val="both"/>
        <w:rPr>
          <w:rFonts w:cstheme="minorHAnsi"/>
          <w:b/>
          <w:bCs/>
          <w:sz w:val="24"/>
          <w:szCs w:val="24"/>
        </w:rPr>
      </w:pPr>
      <w:r w:rsidRPr="00D36819">
        <w:rPr>
          <w:rFonts w:eastAsia="Arial" w:cstheme="minorHAnsi"/>
          <w:bCs/>
          <w:szCs w:val="24"/>
        </w:rPr>
        <w:t>Finalidad operacional</w:t>
      </w:r>
    </w:p>
    <w:p w14:paraId="3F65BA86" w14:textId="045165B3" w:rsidR="00E45A4F" w:rsidRPr="00D36819" w:rsidRDefault="00E45A4F" w:rsidP="0003728D">
      <w:pPr>
        <w:pStyle w:val="Sinespaciado"/>
        <w:jc w:val="both"/>
        <w:rPr>
          <w:rFonts w:cstheme="minorHAnsi"/>
          <w:sz w:val="24"/>
          <w:szCs w:val="24"/>
        </w:rPr>
      </w:pPr>
      <w:r w:rsidRPr="00D36819">
        <w:rPr>
          <w:rFonts w:eastAsia="Arial" w:cstheme="minorHAnsi"/>
          <w:szCs w:val="24"/>
        </w:rPr>
        <w:t>Permitir:</w:t>
      </w:r>
    </w:p>
    <w:p w14:paraId="3CB16FA9" w14:textId="4FB844A0" w:rsidR="00E45A4F" w:rsidRPr="00D36819" w:rsidRDefault="00E45A4F">
      <w:pPr>
        <w:pStyle w:val="Sinespaciado"/>
        <w:numPr>
          <w:ilvl w:val="0"/>
          <w:numId w:val="14"/>
        </w:numPr>
        <w:jc w:val="both"/>
        <w:rPr>
          <w:rFonts w:cstheme="minorHAnsi"/>
          <w:sz w:val="24"/>
          <w:szCs w:val="24"/>
        </w:rPr>
      </w:pPr>
      <w:r w:rsidRPr="00D36819">
        <w:rPr>
          <w:rFonts w:eastAsia="Arial" w:cstheme="minorHAnsi"/>
          <w:szCs w:val="24"/>
        </w:rPr>
        <w:t>contextualización social,</w:t>
      </w:r>
    </w:p>
    <w:p w14:paraId="7E157D15" w14:textId="6B2D874A" w:rsidR="00E45A4F" w:rsidRPr="00D36819" w:rsidRDefault="00E45A4F">
      <w:pPr>
        <w:pStyle w:val="Sinespaciado"/>
        <w:numPr>
          <w:ilvl w:val="0"/>
          <w:numId w:val="14"/>
        </w:numPr>
        <w:jc w:val="both"/>
        <w:rPr>
          <w:rFonts w:cstheme="minorHAnsi"/>
          <w:sz w:val="24"/>
          <w:szCs w:val="24"/>
        </w:rPr>
      </w:pPr>
      <w:r w:rsidRPr="00D36819">
        <w:rPr>
          <w:rFonts w:eastAsia="Arial" w:cstheme="minorHAnsi"/>
          <w:szCs w:val="24"/>
        </w:rPr>
        <w:t>identificación narrativa,</w:t>
      </w:r>
    </w:p>
    <w:p w14:paraId="196C94E7" w14:textId="4CAC0191" w:rsidR="00E45A4F" w:rsidRPr="00D36819" w:rsidRDefault="00E45A4F">
      <w:pPr>
        <w:pStyle w:val="Sinespaciado"/>
        <w:numPr>
          <w:ilvl w:val="0"/>
          <w:numId w:val="14"/>
        </w:numPr>
        <w:jc w:val="both"/>
        <w:rPr>
          <w:rFonts w:cstheme="minorHAnsi"/>
          <w:sz w:val="24"/>
          <w:szCs w:val="24"/>
        </w:rPr>
      </w:pPr>
      <w:r w:rsidRPr="00D36819">
        <w:rPr>
          <w:rFonts w:eastAsia="Arial" w:cstheme="minorHAnsi"/>
          <w:szCs w:val="24"/>
        </w:rPr>
        <w:t>detección de discurso de riesgo,</w:t>
      </w:r>
    </w:p>
    <w:p w14:paraId="75992893" w14:textId="7DC4EFDD" w:rsidR="00E45A4F" w:rsidRPr="00D36819" w:rsidRDefault="00E45A4F">
      <w:pPr>
        <w:pStyle w:val="Sinespaciado"/>
        <w:numPr>
          <w:ilvl w:val="0"/>
          <w:numId w:val="14"/>
        </w:numPr>
        <w:jc w:val="both"/>
        <w:rPr>
          <w:rFonts w:cstheme="minorHAnsi"/>
          <w:sz w:val="24"/>
          <w:szCs w:val="24"/>
        </w:rPr>
      </w:pPr>
      <w:r w:rsidRPr="00D36819">
        <w:rPr>
          <w:rFonts w:eastAsia="Arial" w:cstheme="minorHAnsi"/>
          <w:szCs w:val="24"/>
        </w:rPr>
        <w:t>y análisis digital complementario.</w:t>
      </w:r>
    </w:p>
    <w:p w14:paraId="0FB67442" w14:textId="77777777" w:rsidR="00E45A4F" w:rsidRPr="00D36819" w:rsidRDefault="00E45A4F" w:rsidP="0003728D">
      <w:pPr>
        <w:pStyle w:val="Sinespaciado"/>
        <w:jc w:val="both"/>
        <w:rPr>
          <w:rFonts w:cstheme="minorHAnsi"/>
          <w:sz w:val="24"/>
          <w:szCs w:val="24"/>
        </w:rPr>
      </w:pPr>
    </w:p>
    <w:p w14:paraId="0E6E9B67" w14:textId="0E155ABE" w:rsidR="00E45A4F" w:rsidRPr="00D36819" w:rsidRDefault="00E45A4F" w:rsidP="00F77B55">
      <w:pPr>
        <w:pStyle w:val="Ttulo2"/>
        <w:rPr>
          <w:rFonts w:asciiTheme="minorHAnsi" w:hAnsiTheme="minorHAnsi" w:cstheme="minorHAnsi"/>
        </w:rPr>
      </w:pPr>
      <w:bookmarkStart w:id="160" w:name="_Toc230955104"/>
      <w:r w:rsidRPr="00D36819">
        <w:rPr>
          <w:rFonts w:asciiTheme="minorHAnsi" w:eastAsia="Arial" w:hAnsiTheme="minorHAnsi" w:cstheme="minorHAnsi"/>
          <w:b/>
        </w:rPr>
        <w:t xml:space="preserve">7.6 </w:t>
      </w:r>
      <w:proofErr w:type="spellStart"/>
      <w:r w:rsidRPr="00D36819">
        <w:rPr>
          <w:rFonts w:asciiTheme="minorHAnsi" w:eastAsia="Arial" w:hAnsiTheme="minorHAnsi" w:cstheme="minorHAnsi"/>
          <w:b/>
        </w:rPr>
        <w:t>Threat</w:t>
      </w:r>
      <w:proofErr w:type="spellEnd"/>
      <w:r w:rsidRPr="00D36819">
        <w:rPr>
          <w:rFonts w:asciiTheme="minorHAnsi" w:eastAsia="Arial" w:hAnsiTheme="minorHAnsi" w:cstheme="minorHAnsi"/>
          <w:b/>
        </w:rPr>
        <w:t xml:space="preserve"> </w:t>
      </w:r>
      <w:proofErr w:type="spellStart"/>
      <w:r w:rsidRPr="00D36819">
        <w:rPr>
          <w:rFonts w:asciiTheme="minorHAnsi" w:eastAsia="Arial" w:hAnsiTheme="minorHAnsi" w:cstheme="minorHAnsi"/>
          <w:b/>
        </w:rPr>
        <w:t>Intelligence</w:t>
      </w:r>
      <w:bookmarkEnd w:id="160"/>
      <w:proofErr w:type="spellEnd"/>
    </w:p>
    <w:p w14:paraId="44A30563"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El módulo </w:t>
      </w:r>
      <w:proofErr w:type="spellStart"/>
      <w:r w:rsidRPr="00D36819">
        <w:rPr>
          <w:rFonts w:eastAsia="Arial" w:cstheme="minorHAnsi"/>
          <w:szCs w:val="24"/>
        </w:rPr>
        <w:t>Threat</w:t>
      </w:r>
      <w:proofErr w:type="spellEnd"/>
      <w:r w:rsidRPr="00D36819">
        <w:rPr>
          <w:rFonts w:eastAsia="Arial" w:cstheme="minorHAnsi"/>
          <w:szCs w:val="24"/>
        </w:rPr>
        <w:t xml:space="preserve"> </w:t>
      </w:r>
      <w:proofErr w:type="spellStart"/>
      <w:r w:rsidRPr="00D36819">
        <w:rPr>
          <w:rFonts w:eastAsia="Arial" w:cstheme="minorHAnsi"/>
          <w:szCs w:val="24"/>
        </w:rPr>
        <w:t>Intelligence</w:t>
      </w:r>
      <w:proofErr w:type="spellEnd"/>
      <w:r w:rsidRPr="00D36819">
        <w:rPr>
          <w:rFonts w:eastAsia="Arial" w:cstheme="minorHAnsi"/>
          <w:szCs w:val="24"/>
        </w:rPr>
        <w:t xml:space="preserve"> ejecuta procesos especializados de evaluación de amenaza. </w:t>
      </w:r>
    </w:p>
    <w:p w14:paraId="32C6BD6E" w14:textId="3DF900DA" w:rsidR="00E45A4F" w:rsidRPr="00D36819" w:rsidRDefault="00E45A4F" w:rsidP="0003728D">
      <w:pPr>
        <w:pStyle w:val="Sinespaciado"/>
        <w:jc w:val="both"/>
        <w:rPr>
          <w:rFonts w:cstheme="minorHAnsi"/>
          <w:b/>
          <w:bCs/>
          <w:sz w:val="24"/>
          <w:szCs w:val="24"/>
        </w:rPr>
      </w:pPr>
      <w:r w:rsidRPr="00D36819">
        <w:rPr>
          <w:rFonts w:eastAsia="Arial" w:cstheme="minorHAnsi"/>
          <w:bCs/>
          <w:szCs w:val="24"/>
        </w:rPr>
        <w:t>Capacidades detectadas</w:t>
      </w:r>
    </w:p>
    <w:p w14:paraId="6AD0E6F6" w14:textId="6CC215AF" w:rsidR="00E45A4F" w:rsidRPr="00D36819" w:rsidRDefault="00E45A4F">
      <w:pPr>
        <w:pStyle w:val="Sinespaciado"/>
        <w:numPr>
          <w:ilvl w:val="0"/>
          <w:numId w:val="15"/>
        </w:numPr>
        <w:jc w:val="both"/>
        <w:rPr>
          <w:rFonts w:cstheme="minorHAnsi"/>
          <w:b/>
          <w:bCs/>
          <w:sz w:val="24"/>
          <w:szCs w:val="24"/>
        </w:rPr>
      </w:pPr>
      <w:proofErr w:type="spellStart"/>
      <w:r w:rsidRPr="00D36819">
        <w:rPr>
          <w:rFonts w:eastAsia="Arial" w:cstheme="minorHAnsi"/>
          <w:bCs/>
          <w:szCs w:val="24"/>
        </w:rPr>
        <w:t>Threat</w:t>
      </w:r>
      <w:proofErr w:type="spellEnd"/>
      <w:r w:rsidRPr="00D36819">
        <w:rPr>
          <w:rFonts w:eastAsia="Arial" w:cstheme="minorHAnsi"/>
          <w:bCs/>
          <w:szCs w:val="24"/>
        </w:rPr>
        <w:t xml:space="preserve"> Score</w:t>
      </w:r>
    </w:p>
    <w:p w14:paraId="11349C01" w14:textId="77777777" w:rsidR="00E45A4F" w:rsidRPr="00D36819" w:rsidRDefault="00E45A4F" w:rsidP="00F77B55">
      <w:pPr>
        <w:pStyle w:val="Sinespaciado"/>
        <w:ind w:left="720"/>
        <w:jc w:val="both"/>
        <w:rPr>
          <w:rFonts w:cstheme="minorHAnsi"/>
          <w:sz w:val="24"/>
          <w:szCs w:val="24"/>
        </w:rPr>
      </w:pPr>
      <w:r w:rsidRPr="00D36819">
        <w:rPr>
          <w:rFonts w:eastAsia="Arial" w:cstheme="minorHAnsi"/>
          <w:szCs w:val="24"/>
        </w:rPr>
        <w:t>Puntaje integral de amenaza.</w:t>
      </w:r>
    </w:p>
    <w:p w14:paraId="046C9CF8" w14:textId="1A9774FC" w:rsidR="00E45A4F" w:rsidRPr="00D36819" w:rsidRDefault="00E45A4F">
      <w:pPr>
        <w:pStyle w:val="Sinespaciado"/>
        <w:numPr>
          <w:ilvl w:val="0"/>
          <w:numId w:val="15"/>
        </w:numPr>
        <w:jc w:val="both"/>
        <w:rPr>
          <w:rFonts w:cstheme="minorHAnsi"/>
          <w:b/>
          <w:bCs/>
          <w:sz w:val="24"/>
          <w:szCs w:val="24"/>
        </w:rPr>
      </w:pPr>
      <w:proofErr w:type="spellStart"/>
      <w:r w:rsidRPr="00D36819">
        <w:rPr>
          <w:rFonts w:eastAsia="Arial" w:cstheme="minorHAnsi"/>
          <w:bCs/>
          <w:szCs w:val="24"/>
        </w:rPr>
        <w:t>Threat</w:t>
      </w:r>
      <w:proofErr w:type="spellEnd"/>
      <w:r w:rsidRPr="00D36819">
        <w:rPr>
          <w:rFonts w:eastAsia="Arial" w:cstheme="minorHAnsi"/>
          <w:bCs/>
          <w:szCs w:val="24"/>
        </w:rPr>
        <w:t xml:space="preserve"> </w:t>
      </w:r>
      <w:proofErr w:type="spellStart"/>
      <w:r w:rsidRPr="00D36819">
        <w:rPr>
          <w:rFonts w:eastAsia="Arial" w:cstheme="minorHAnsi"/>
          <w:bCs/>
          <w:szCs w:val="24"/>
        </w:rPr>
        <w:t>Level</w:t>
      </w:r>
      <w:proofErr w:type="spellEnd"/>
    </w:p>
    <w:p w14:paraId="4017D382" w14:textId="3F6F988D" w:rsidR="00E45A4F" w:rsidRPr="00D36819" w:rsidRDefault="00E45A4F">
      <w:pPr>
        <w:pStyle w:val="Sinespaciado"/>
        <w:numPr>
          <w:ilvl w:val="0"/>
          <w:numId w:val="15"/>
        </w:numPr>
        <w:jc w:val="both"/>
        <w:rPr>
          <w:rFonts w:cstheme="minorHAnsi"/>
          <w:sz w:val="24"/>
          <w:szCs w:val="24"/>
        </w:rPr>
      </w:pPr>
      <w:r w:rsidRPr="00D36819">
        <w:rPr>
          <w:rFonts w:eastAsia="Arial" w:cstheme="minorHAnsi"/>
          <w:szCs w:val="24"/>
        </w:rPr>
        <w:lastRenderedPageBreak/>
        <w:t>Clasificación:</w:t>
      </w:r>
    </w:p>
    <w:p w14:paraId="6D1A0880" w14:textId="4ECD8536" w:rsidR="00E45A4F" w:rsidRPr="00D36819" w:rsidRDefault="00F77B55">
      <w:pPr>
        <w:pStyle w:val="Sinespaciado"/>
        <w:numPr>
          <w:ilvl w:val="1"/>
          <w:numId w:val="15"/>
        </w:numPr>
        <w:jc w:val="both"/>
        <w:rPr>
          <w:rFonts w:cstheme="minorHAnsi"/>
          <w:sz w:val="24"/>
          <w:szCs w:val="24"/>
        </w:rPr>
      </w:pPr>
      <w:r w:rsidRPr="00D36819">
        <w:rPr>
          <w:rFonts w:eastAsia="Arial" w:cstheme="minorHAnsi"/>
          <w:szCs w:val="24"/>
        </w:rPr>
        <w:t>B</w:t>
      </w:r>
      <w:r w:rsidR="00E45A4F" w:rsidRPr="00D36819">
        <w:rPr>
          <w:rFonts w:eastAsia="Arial" w:cstheme="minorHAnsi"/>
          <w:szCs w:val="24"/>
        </w:rPr>
        <w:t>ajo,</w:t>
      </w:r>
    </w:p>
    <w:p w14:paraId="1AC51462" w14:textId="663EAF72" w:rsidR="00E45A4F" w:rsidRPr="00D36819" w:rsidRDefault="00F77B55">
      <w:pPr>
        <w:pStyle w:val="Sinespaciado"/>
        <w:numPr>
          <w:ilvl w:val="1"/>
          <w:numId w:val="15"/>
        </w:numPr>
        <w:jc w:val="both"/>
        <w:rPr>
          <w:rFonts w:cstheme="minorHAnsi"/>
          <w:sz w:val="24"/>
          <w:szCs w:val="24"/>
        </w:rPr>
      </w:pPr>
      <w:r w:rsidRPr="00D36819">
        <w:rPr>
          <w:rFonts w:eastAsia="Arial" w:cstheme="minorHAnsi"/>
          <w:szCs w:val="24"/>
        </w:rPr>
        <w:t>M</w:t>
      </w:r>
      <w:r w:rsidR="00E45A4F" w:rsidRPr="00D36819">
        <w:rPr>
          <w:rFonts w:eastAsia="Arial" w:cstheme="minorHAnsi"/>
          <w:szCs w:val="24"/>
        </w:rPr>
        <w:t>edio,</w:t>
      </w:r>
    </w:p>
    <w:p w14:paraId="15ABAD13" w14:textId="089DE97A" w:rsidR="00E45A4F" w:rsidRPr="00D36819" w:rsidRDefault="00F77B55">
      <w:pPr>
        <w:pStyle w:val="Sinespaciado"/>
        <w:numPr>
          <w:ilvl w:val="1"/>
          <w:numId w:val="15"/>
        </w:numPr>
        <w:jc w:val="both"/>
        <w:rPr>
          <w:rFonts w:cstheme="minorHAnsi"/>
          <w:sz w:val="24"/>
          <w:szCs w:val="24"/>
        </w:rPr>
      </w:pPr>
      <w:r w:rsidRPr="00D36819">
        <w:rPr>
          <w:rFonts w:eastAsia="Arial" w:cstheme="minorHAnsi"/>
          <w:szCs w:val="24"/>
        </w:rPr>
        <w:t>A</w:t>
      </w:r>
      <w:r w:rsidR="00E45A4F" w:rsidRPr="00D36819">
        <w:rPr>
          <w:rFonts w:eastAsia="Arial" w:cstheme="minorHAnsi"/>
          <w:szCs w:val="24"/>
        </w:rPr>
        <w:t>lto,</w:t>
      </w:r>
    </w:p>
    <w:p w14:paraId="761B7197" w14:textId="3C2BA0C0" w:rsidR="00E45A4F" w:rsidRPr="00D36819" w:rsidRDefault="00F77B55">
      <w:pPr>
        <w:pStyle w:val="Sinespaciado"/>
        <w:numPr>
          <w:ilvl w:val="1"/>
          <w:numId w:val="15"/>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rítico.</w:t>
      </w:r>
    </w:p>
    <w:p w14:paraId="7882F5C1" w14:textId="57345D75" w:rsidR="00E45A4F" w:rsidRPr="00D36819" w:rsidRDefault="00E45A4F">
      <w:pPr>
        <w:pStyle w:val="Sinespaciado"/>
        <w:numPr>
          <w:ilvl w:val="0"/>
          <w:numId w:val="15"/>
        </w:numPr>
        <w:jc w:val="both"/>
        <w:rPr>
          <w:rFonts w:cstheme="minorHAnsi"/>
          <w:b/>
          <w:bCs/>
          <w:sz w:val="24"/>
          <w:szCs w:val="24"/>
        </w:rPr>
      </w:pPr>
      <w:r w:rsidRPr="00D36819">
        <w:rPr>
          <w:rFonts w:eastAsia="Arial" w:cstheme="minorHAnsi"/>
          <w:bCs/>
          <w:szCs w:val="24"/>
        </w:rPr>
        <w:t>Riesgo de escalamiento</w:t>
      </w:r>
    </w:p>
    <w:p w14:paraId="531AEF43" w14:textId="77777777" w:rsidR="00E45A4F" w:rsidRPr="00D36819" w:rsidRDefault="00E45A4F" w:rsidP="00F77B55">
      <w:pPr>
        <w:pStyle w:val="Sinespaciado"/>
        <w:ind w:left="720"/>
        <w:jc w:val="both"/>
        <w:rPr>
          <w:rFonts w:cstheme="minorHAnsi"/>
          <w:sz w:val="24"/>
          <w:szCs w:val="24"/>
        </w:rPr>
      </w:pPr>
      <w:r w:rsidRPr="00D36819">
        <w:rPr>
          <w:rFonts w:eastAsia="Arial" w:cstheme="minorHAnsi"/>
          <w:szCs w:val="24"/>
        </w:rPr>
        <w:t>Evaluación prospectiva de evolución criminal.</w:t>
      </w:r>
    </w:p>
    <w:p w14:paraId="690DD49F" w14:textId="2190BF9A" w:rsidR="00E45A4F" w:rsidRPr="00D36819" w:rsidRDefault="00E45A4F">
      <w:pPr>
        <w:pStyle w:val="Sinespaciado"/>
        <w:numPr>
          <w:ilvl w:val="0"/>
          <w:numId w:val="15"/>
        </w:numPr>
        <w:jc w:val="both"/>
        <w:rPr>
          <w:rFonts w:cstheme="minorHAnsi"/>
          <w:b/>
          <w:bCs/>
          <w:sz w:val="24"/>
          <w:szCs w:val="24"/>
        </w:rPr>
      </w:pPr>
      <w:r w:rsidRPr="00D36819">
        <w:rPr>
          <w:rFonts w:eastAsia="Arial" w:cstheme="minorHAnsi"/>
          <w:bCs/>
          <w:szCs w:val="24"/>
        </w:rPr>
        <w:t>Indicadores críticos</w:t>
      </w:r>
    </w:p>
    <w:p w14:paraId="49DCCC14" w14:textId="77777777" w:rsidR="00E45A4F" w:rsidRPr="00D36819" w:rsidRDefault="00E45A4F" w:rsidP="00F77B55">
      <w:pPr>
        <w:pStyle w:val="Sinespaciado"/>
        <w:ind w:left="720"/>
        <w:jc w:val="both"/>
        <w:rPr>
          <w:rFonts w:cstheme="minorHAnsi"/>
          <w:sz w:val="24"/>
          <w:szCs w:val="24"/>
        </w:rPr>
      </w:pPr>
      <w:r w:rsidRPr="00D36819">
        <w:rPr>
          <w:rFonts w:eastAsia="Arial" w:cstheme="minorHAnsi"/>
          <w:szCs w:val="24"/>
        </w:rPr>
        <w:t>Detección automatizada de señales de riesgo.</w:t>
      </w:r>
    </w:p>
    <w:p w14:paraId="701D5AC4" w14:textId="3FFA334F" w:rsidR="00E45A4F" w:rsidRPr="00D36819" w:rsidRDefault="00E45A4F">
      <w:pPr>
        <w:pStyle w:val="Sinespaciado"/>
        <w:numPr>
          <w:ilvl w:val="0"/>
          <w:numId w:val="15"/>
        </w:numPr>
        <w:jc w:val="both"/>
        <w:rPr>
          <w:rFonts w:cstheme="minorHAnsi"/>
          <w:b/>
          <w:bCs/>
          <w:sz w:val="24"/>
          <w:szCs w:val="24"/>
        </w:rPr>
      </w:pPr>
      <w:r w:rsidRPr="00D36819">
        <w:rPr>
          <w:rFonts w:eastAsia="Arial" w:cstheme="minorHAnsi"/>
          <w:bCs/>
          <w:szCs w:val="24"/>
        </w:rPr>
        <w:t>Interpretación estratégica</w:t>
      </w:r>
    </w:p>
    <w:p w14:paraId="1B9CFA04" w14:textId="77777777" w:rsidR="00E45A4F" w:rsidRPr="00D36819" w:rsidRDefault="00E45A4F" w:rsidP="00F77B55">
      <w:pPr>
        <w:pStyle w:val="Sinespaciado"/>
        <w:ind w:left="720"/>
        <w:jc w:val="both"/>
        <w:rPr>
          <w:rFonts w:cstheme="minorHAnsi"/>
          <w:sz w:val="24"/>
          <w:szCs w:val="24"/>
        </w:rPr>
      </w:pPr>
      <w:r w:rsidRPr="00D36819">
        <w:rPr>
          <w:rFonts w:eastAsia="Arial" w:cstheme="minorHAnsi"/>
          <w:szCs w:val="24"/>
        </w:rPr>
        <w:t>Generación narrativa de amenaza operacional.</w:t>
      </w:r>
    </w:p>
    <w:p w14:paraId="347B5EA7" w14:textId="4227225C" w:rsidR="00E45A4F" w:rsidRPr="00D36819" w:rsidRDefault="00E45A4F">
      <w:pPr>
        <w:pStyle w:val="Sinespaciado"/>
        <w:numPr>
          <w:ilvl w:val="0"/>
          <w:numId w:val="15"/>
        </w:numPr>
        <w:jc w:val="both"/>
        <w:rPr>
          <w:rFonts w:cstheme="minorHAnsi"/>
          <w:b/>
          <w:bCs/>
          <w:sz w:val="24"/>
          <w:szCs w:val="24"/>
        </w:rPr>
      </w:pPr>
      <w:r w:rsidRPr="00D36819">
        <w:rPr>
          <w:rFonts w:eastAsia="Arial" w:cstheme="minorHAnsi"/>
          <w:bCs/>
          <w:szCs w:val="24"/>
        </w:rPr>
        <w:t>Finalidad operacional</w:t>
      </w:r>
    </w:p>
    <w:p w14:paraId="0023B4E6" w14:textId="725E0679" w:rsidR="00E45A4F" w:rsidRPr="00D36819" w:rsidRDefault="00E45A4F" w:rsidP="00F77B55">
      <w:pPr>
        <w:pStyle w:val="Sinespaciado"/>
        <w:ind w:left="720"/>
        <w:jc w:val="both"/>
        <w:rPr>
          <w:rFonts w:cstheme="minorHAnsi"/>
          <w:sz w:val="24"/>
          <w:szCs w:val="24"/>
        </w:rPr>
      </w:pPr>
      <w:r w:rsidRPr="00D36819">
        <w:rPr>
          <w:rFonts w:eastAsia="Arial" w:cstheme="minorHAnsi"/>
          <w:szCs w:val="24"/>
        </w:rPr>
        <w:t>Apoyar:</w:t>
      </w:r>
    </w:p>
    <w:p w14:paraId="74DF7EFE" w14:textId="41DBA2BA" w:rsidR="00E45A4F" w:rsidRPr="00D36819" w:rsidRDefault="00F77B55">
      <w:pPr>
        <w:pStyle w:val="Sinespaciado"/>
        <w:numPr>
          <w:ilvl w:val="1"/>
          <w:numId w:val="15"/>
        </w:numPr>
        <w:jc w:val="both"/>
        <w:rPr>
          <w:rFonts w:cstheme="minorHAnsi"/>
          <w:sz w:val="24"/>
          <w:szCs w:val="24"/>
        </w:rPr>
      </w:pPr>
      <w:r w:rsidRPr="00D36819">
        <w:rPr>
          <w:rFonts w:eastAsia="Arial" w:cstheme="minorHAnsi"/>
          <w:szCs w:val="24"/>
        </w:rPr>
        <w:t>E</w:t>
      </w:r>
      <w:r w:rsidR="00E45A4F" w:rsidRPr="00D36819">
        <w:rPr>
          <w:rFonts w:eastAsia="Arial" w:cstheme="minorHAnsi"/>
          <w:szCs w:val="24"/>
        </w:rPr>
        <w:t>valuación táctica,</w:t>
      </w:r>
    </w:p>
    <w:p w14:paraId="3D17D341" w14:textId="40ABBAD2" w:rsidR="00E45A4F" w:rsidRPr="00D36819" w:rsidRDefault="00F77B55">
      <w:pPr>
        <w:pStyle w:val="Sinespaciado"/>
        <w:numPr>
          <w:ilvl w:val="1"/>
          <w:numId w:val="15"/>
        </w:numPr>
        <w:jc w:val="both"/>
        <w:rPr>
          <w:rFonts w:cstheme="minorHAnsi"/>
          <w:sz w:val="24"/>
          <w:szCs w:val="24"/>
        </w:rPr>
      </w:pPr>
      <w:r w:rsidRPr="00D36819">
        <w:rPr>
          <w:rFonts w:eastAsia="Arial" w:cstheme="minorHAnsi"/>
          <w:szCs w:val="24"/>
        </w:rPr>
        <w:t>I</w:t>
      </w:r>
      <w:r w:rsidR="00E45A4F" w:rsidRPr="00D36819">
        <w:rPr>
          <w:rFonts w:eastAsia="Arial" w:cstheme="minorHAnsi"/>
          <w:szCs w:val="24"/>
        </w:rPr>
        <w:t>dentificación de riesgo,</w:t>
      </w:r>
    </w:p>
    <w:p w14:paraId="56104BF0" w14:textId="7CF41167" w:rsidR="00E45A4F" w:rsidRPr="00D36819" w:rsidRDefault="00F77B55">
      <w:pPr>
        <w:pStyle w:val="Sinespaciado"/>
        <w:numPr>
          <w:ilvl w:val="1"/>
          <w:numId w:val="15"/>
        </w:numPr>
        <w:jc w:val="both"/>
        <w:rPr>
          <w:rFonts w:cstheme="minorHAnsi"/>
          <w:sz w:val="24"/>
          <w:szCs w:val="24"/>
        </w:rPr>
      </w:pPr>
      <w:r w:rsidRPr="00D36819">
        <w:rPr>
          <w:rFonts w:eastAsia="Arial" w:cstheme="minorHAnsi"/>
          <w:szCs w:val="24"/>
        </w:rPr>
        <w:lastRenderedPageBreak/>
        <w:t>T</w:t>
      </w:r>
      <w:r w:rsidR="00E45A4F" w:rsidRPr="00D36819">
        <w:rPr>
          <w:rFonts w:eastAsia="Arial" w:cstheme="minorHAnsi"/>
          <w:szCs w:val="24"/>
        </w:rPr>
        <w:t>oma de decisiones estratégicas.</w:t>
      </w:r>
    </w:p>
    <w:p w14:paraId="4A3E2289" w14:textId="77777777" w:rsidR="00E45A4F" w:rsidRPr="00D36819" w:rsidRDefault="00E45A4F" w:rsidP="0003728D">
      <w:pPr>
        <w:pStyle w:val="Sinespaciado"/>
        <w:jc w:val="both"/>
        <w:rPr>
          <w:rFonts w:cstheme="minorHAnsi"/>
          <w:sz w:val="24"/>
          <w:szCs w:val="24"/>
        </w:rPr>
      </w:pPr>
    </w:p>
    <w:p w14:paraId="470201A1" w14:textId="14E8603A" w:rsidR="00E45A4F" w:rsidRPr="00D36819" w:rsidRDefault="00E45A4F" w:rsidP="00F77B55">
      <w:pPr>
        <w:pStyle w:val="Ttulo2"/>
        <w:rPr>
          <w:rFonts w:asciiTheme="minorHAnsi" w:hAnsiTheme="minorHAnsi" w:cstheme="minorHAnsi"/>
        </w:rPr>
      </w:pPr>
      <w:bookmarkStart w:id="161" w:name="_Toc230955105"/>
      <w:r w:rsidRPr="00D36819">
        <w:rPr>
          <w:rFonts w:asciiTheme="minorHAnsi" w:eastAsia="Arial" w:hAnsiTheme="minorHAnsi" w:cstheme="minorHAnsi"/>
          <w:b/>
        </w:rPr>
        <w:t xml:space="preserve">7.7 Urban </w:t>
      </w:r>
      <w:proofErr w:type="spellStart"/>
      <w:r w:rsidRPr="00D36819">
        <w:rPr>
          <w:rFonts w:asciiTheme="minorHAnsi" w:eastAsia="Arial" w:hAnsiTheme="minorHAnsi" w:cstheme="minorHAnsi"/>
          <w:b/>
        </w:rPr>
        <w:t>Intelligence</w:t>
      </w:r>
      <w:bookmarkEnd w:id="161"/>
      <w:proofErr w:type="spellEnd"/>
    </w:p>
    <w:p w14:paraId="46B92C15" w14:textId="2B0E78C7"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El módulo Urban </w:t>
      </w:r>
      <w:proofErr w:type="spellStart"/>
      <w:r w:rsidRPr="00D36819">
        <w:rPr>
          <w:rFonts w:eastAsia="Arial" w:cstheme="minorHAnsi"/>
          <w:szCs w:val="24"/>
        </w:rPr>
        <w:t>Intelligence</w:t>
      </w:r>
      <w:proofErr w:type="spellEnd"/>
      <w:r w:rsidRPr="00D36819">
        <w:rPr>
          <w:rFonts w:eastAsia="Arial" w:cstheme="minorHAnsi"/>
          <w:szCs w:val="24"/>
        </w:rPr>
        <w:t xml:space="preserve"> integra información territorial y urbana mediante correlación automatizada de:</w:t>
      </w:r>
      <w:r w:rsidR="00F77B55" w:rsidRPr="00D36819">
        <w:rPr>
          <w:rFonts w:eastAsia="Arial" w:cstheme="minorHAnsi"/>
          <w:szCs w:val="24"/>
        </w:rPr>
        <w:t xml:space="preserve"> </w:t>
      </w:r>
      <w:proofErr w:type="spellStart"/>
      <w:r w:rsidRPr="00D36819">
        <w:rPr>
          <w:rFonts w:eastAsia="Arial" w:cstheme="minorHAnsi"/>
          <w:szCs w:val="24"/>
        </w:rPr>
        <w:t>DENUE</w:t>
      </w:r>
      <w:proofErr w:type="spellEnd"/>
      <w:r w:rsidRPr="00D36819">
        <w:rPr>
          <w:rFonts w:eastAsia="Arial" w:cstheme="minorHAnsi"/>
          <w:szCs w:val="24"/>
        </w:rPr>
        <w:t>,</w:t>
      </w:r>
      <w:r w:rsidR="00F77B55" w:rsidRPr="00D36819">
        <w:rPr>
          <w:rFonts w:eastAsia="Arial" w:cstheme="minorHAnsi"/>
          <w:szCs w:val="24"/>
        </w:rPr>
        <w:t xml:space="preserve"> </w:t>
      </w:r>
      <w:proofErr w:type="spellStart"/>
      <w:r w:rsidRPr="00D36819">
        <w:rPr>
          <w:rFonts w:eastAsia="Arial" w:cstheme="minorHAnsi"/>
          <w:szCs w:val="24"/>
        </w:rPr>
        <w:t>Overpass</w:t>
      </w:r>
      <w:proofErr w:type="spellEnd"/>
      <w:r w:rsidRPr="00D36819">
        <w:rPr>
          <w:rFonts w:eastAsia="Arial" w:cstheme="minorHAnsi"/>
          <w:szCs w:val="24"/>
        </w:rPr>
        <w:t>,</w:t>
      </w:r>
      <w:r w:rsidR="00F77B55" w:rsidRPr="00D36819">
        <w:rPr>
          <w:rFonts w:eastAsia="Arial" w:cstheme="minorHAnsi"/>
          <w:szCs w:val="24"/>
        </w:rPr>
        <w:t xml:space="preserve"> </w:t>
      </w:r>
      <w:r w:rsidRPr="00D36819">
        <w:rPr>
          <w:rFonts w:eastAsia="Arial" w:cstheme="minorHAnsi"/>
          <w:szCs w:val="24"/>
        </w:rPr>
        <w:t>Google Places,</w:t>
      </w:r>
      <w:r w:rsidR="00F77B55" w:rsidRPr="00D36819">
        <w:rPr>
          <w:rFonts w:eastAsia="Arial" w:cstheme="minorHAnsi"/>
          <w:szCs w:val="24"/>
        </w:rPr>
        <w:t xml:space="preserve"> </w:t>
      </w:r>
      <w:r w:rsidRPr="00D36819">
        <w:rPr>
          <w:rFonts w:eastAsia="Arial" w:cstheme="minorHAnsi"/>
          <w:szCs w:val="24"/>
        </w:rPr>
        <w:t>infraestructura urbana</w:t>
      </w:r>
      <w:r w:rsidR="00F77B55" w:rsidRPr="00D36819">
        <w:rPr>
          <w:rFonts w:eastAsia="Arial" w:cstheme="minorHAnsi"/>
          <w:szCs w:val="24"/>
        </w:rPr>
        <w:t xml:space="preserve"> </w:t>
      </w:r>
      <w:r w:rsidRPr="00D36819">
        <w:rPr>
          <w:rFonts w:eastAsia="Arial" w:cstheme="minorHAnsi"/>
          <w:szCs w:val="24"/>
        </w:rPr>
        <w:t xml:space="preserve">y contexto espacial. </w:t>
      </w:r>
    </w:p>
    <w:p w14:paraId="6A40CF14" w14:textId="3965017B" w:rsidR="00E45A4F" w:rsidRPr="00D36819" w:rsidRDefault="00E45A4F" w:rsidP="0003728D">
      <w:pPr>
        <w:pStyle w:val="Sinespaciado"/>
        <w:jc w:val="both"/>
        <w:rPr>
          <w:rFonts w:cstheme="minorHAnsi"/>
          <w:sz w:val="24"/>
          <w:szCs w:val="24"/>
        </w:rPr>
      </w:pPr>
    </w:p>
    <w:p w14:paraId="53552D12" w14:textId="7BB191EB" w:rsidR="00E45A4F" w:rsidRPr="00D36819" w:rsidRDefault="00E45A4F" w:rsidP="0003728D">
      <w:pPr>
        <w:pStyle w:val="Sinespaciado"/>
        <w:jc w:val="both"/>
        <w:rPr>
          <w:rFonts w:cstheme="minorHAnsi"/>
          <w:b/>
          <w:bCs/>
          <w:sz w:val="24"/>
          <w:szCs w:val="24"/>
        </w:rPr>
      </w:pPr>
      <w:r w:rsidRPr="00D36819">
        <w:rPr>
          <w:rFonts w:eastAsia="Arial" w:cstheme="minorHAnsi"/>
          <w:bCs/>
          <w:szCs w:val="24"/>
        </w:rPr>
        <w:t>Capacidades detectadas</w:t>
      </w:r>
    </w:p>
    <w:p w14:paraId="25B5FCF7" w14:textId="47B7E905" w:rsidR="00E45A4F" w:rsidRPr="00D36819" w:rsidRDefault="00E45A4F" w:rsidP="0003728D">
      <w:pPr>
        <w:pStyle w:val="Sinespaciado"/>
        <w:jc w:val="both"/>
        <w:rPr>
          <w:rFonts w:cstheme="minorHAnsi"/>
          <w:b/>
          <w:bCs/>
          <w:sz w:val="24"/>
          <w:szCs w:val="24"/>
        </w:rPr>
      </w:pPr>
      <w:r w:rsidRPr="00D36819">
        <w:rPr>
          <w:rFonts w:eastAsia="Arial" w:cstheme="minorHAnsi"/>
          <w:bCs/>
          <w:szCs w:val="24"/>
        </w:rPr>
        <w:t>Lugares detectados</w:t>
      </w:r>
    </w:p>
    <w:p w14:paraId="5217B6DC" w14:textId="68DF3E9E" w:rsidR="00E45A4F" w:rsidRPr="00D36819" w:rsidRDefault="00E45A4F" w:rsidP="00F77B55">
      <w:pPr>
        <w:pStyle w:val="Sinespaciado"/>
        <w:jc w:val="both"/>
        <w:rPr>
          <w:rFonts w:cstheme="minorHAnsi"/>
          <w:sz w:val="24"/>
          <w:szCs w:val="24"/>
        </w:rPr>
      </w:pPr>
      <w:r w:rsidRPr="00D36819">
        <w:rPr>
          <w:rFonts w:eastAsia="Arial" w:cstheme="minorHAnsi"/>
          <w:szCs w:val="24"/>
        </w:rPr>
        <w:t>Identificación automática de establecimientos y nodos urbanos.</w:t>
      </w:r>
    </w:p>
    <w:p w14:paraId="0A4C20EF" w14:textId="1BF6B82F" w:rsidR="00E45A4F" w:rsidRPr="00D36819" w:rsidRDefault="00E45A4F">
      <w:pPr>
        <w:pStyle w:val="Sinespaciado"/>
        <w:numPr>
          <w:ilvl w:val="0"/>
          <w:numId w:val="15"/>
        </w:numPr>
        <w:jc w:val="both"/>
        <w:rPr>
          <w:rFonts w:cstheme="minorHAnsi"/>
          <w:b/>
          <w:bCs/>
          <w:sz w:val="24"/>
          <w:szCs w:val="24"/>
        </w:rPr>
      </w:pPr>
      <w:r w:rsidRPr="00D36819">
        <w:rPr>
          <w:rFonts w:eastAsia="Arial" w:cstheme="minorHAnsi"/>
          <w:bCs/>
          <w:szCs w:val="24"/>
        </w:rPr>
        <w:t>Lugares riesgosos</w:t>
      </w:r>
    </w:p>
    <w:p w14:paraId="1C213310" w14:textId="2CEE81B9" w:rsidR="00E45A4F" w:rsidRPr="00D36819" w:rsidRDefault="00E45A4F" w:rsidP="00F77B55">
      <w:pPr>
        <w:pStyle w:val="Sinespaciado"/>
        <w:ind w:left="720"/>
        <w:jc w:val="both"/>
        <w:rPr>
          <w:rFonts w:cstheme="minorHAnsi"/>
          <w:sz w:val="24"/>
          <w:szCs w:val="24"/>
        </w:rPr>
      </w:pPr>
      <w:r w:rsidRPr="00D36819">
        <w:rPr>
          <w:rFonts w:eastAsia="Arial" w:cstheme="minorHAnsi"/>
          <w:szCs w:val="24"/>
        </w:rPr>
        <w:t>Clasificación de espacios asociados a riesgo operacional.</w:t>
      </w:r>
    </w:p>
    <w:p w14:paraId="52559050" w14:textId="7E70A7CF" w:rsidR="00E45A4F" w:rsidRPr="00D36819" w:rsidRDefault="00E45A4F">
      <w:pPr>
        <w:pStyle w:val="Sinespaciado"/>
        <w:numPr>
          <w:ilvl w:val="0"/>
          <w:numId w:val="15"/>
        </w:numPr>
        <w:jc w:val="both"/>
        <w:rPr>
          <w:rFonts w:cstheme="minorHAnsi"/>
          <w:b/>
          <w:bCs/>
          <w:sz w:val="24"/>
          <w:szCs w:val="24"/>
        </w:rPr>
      </w:pPr>
      <w:r w:rsidRPr="00D36819">
        <w:rPr>
          <w:rFonts w:eastAsia="Arial" w:cstheme="minorHAnsi"/>
          <w:bCs/>
          <w:szCs w:val="24"/>
        </w:rPr>
        <w:t>Urban Score</w:t>
      </w:r>
    </w:p>
    <w:p w14:paraId="3AEB0320" w14:textId="01CEFB53" w:rsidR="00E45A4F" w:rsidRPr="00D36819" w:rsidRDefault="00E45A4F" w:rsidP="00F77B55">
      <w:pPr>
        <w:pStyle w:val="Sinespaciado"/>
        <w:ind w:left="720"/>
        <w:jc w:val="both"/>
        <w:rPr>
          <w:rFonts w:cstheme="minorHAnsi"/>
          <w:sz w:val="24"/>
          <w:szCs w:val="24"/>
        </w:rPr>
      </w:pPr>
      <w:r w:rsidRPr="00D36819">
        <w:rPr>
          <w:rFonts w:eastAsia="Arial" w:cstheme="minorHAnsi"/>
          <w:szCs w:val="24"/>
        </w:rPr>
        <w:t>Evaluación cuantitativa territorial.</w:t>
      </w:r>
    </w:p>
    <w:p w14:paraId="1137A218" w14:textId="54E46567" w:rsidR="00E45A4F" w:rsidRPr="00D36819" w:rsidRDefault="00E45A4F">
      <w:pPr>
        <w:pStyle w:val="Sinespaciado"/>
        <w:numPr>
          <w:ilvl w:val="0"/>
          <w:numId w:val="15"/>
        </w:numPr>
        <w:jc w:val="both"/>
        <w:rPr>
          <w:rFonts w:cstheme="minorHAnsi"/>
          <w:b/>
          <w:bCs/>
          <w:sz w:val="24"/>
          <w:szCs w:val="24"/>
        </w:rPr>
      </w:pPr>
      <w:r w:rsidRPr="00D36819">
        <w:rPr>
          <w:rFonts w:eastAsia="Arial" w:cstheme="minorHAnsi"/>
          <w:bCs/>
          <w:szCs w:val="24"/>
        </w:rPr>
        <w:t>Riesgo urbano</w:t>
      </w:r>
    </w:p>
    <w:p w14:paraId="1668CD03" w14:textId="71933621" w:rsidR="00E45A4F" w:rsidRPr="00D36819" w:rsidRDefault="00E45A4F" w:rsidP="00F77B55">
      <w:pPr>
        <w:pStyle w:val="Sinespaciado"/>
        <w:ind w:left="720"/>
        <w:jc w:val="both"/>
        <w:rPr>
          <w:rFonts w:cstheme="minorHAnsi"/>
          <w:sz w:val="24"/>
          <w:szCs w:val="24"/>
        </w:rPr>
      </w:pPr>
      <w:r w:rsidRPr="00D36819">
        <w:rPr>
          <w:rFonts w:eastAsia="Arial" w:cstheme="minorHAnsi"/>
          <w:szCs w:val="24"/>
        </w:rPr>
        <w:t>Clasificación criminológica del entorno.</w:t>
      </w:r>
    </w:p>
    <w:p w14:paraId="503D2C2C" w14:textId="71B01CA8" w:rsidR="00E45A4F" w:rsidRPr="00D36819" w:rsidRDefault="00E45A4F">
      <w:pPr>
        <w:pStyle w:val="Sinespaciado"/>
        <w:numPr>
          <w:ilvl w:val="0"/>
          <w:numId w:val="15"/>
        </w:numPr>
        <w:jc w:val="both"/>
        <w:rPr>
          <w:rFonts w:cstheme="minorHAnsi"/>
          <w:b/>
          <w:bCs/>
          <w:sz w:val="24"/>
          <w:szCs w:val="24"/>
        </w:rPr>
      </w:pPr>
      <w:r w:rsidRPr="00D36819">
        <w:rPr>
          <w:rFonts w:eastAsia="Arial" w:cstheme="minorHAnsi"/>
          <w:bCs/>
          <w:szCs w:val="24"/>
        </w:rPr>
        <w:lastRenderedPageBreak/>
        <w:t>Indicadores urbanos</w:t>
      </w:r>
    </w:p>
    <w:p w14:paraId="5032D895" w14:textId="44D2A485" w:rsidR="00E45A4F" w:rsidRPr="00D36819" w:rsidRDefault="00E45A4F">
      <w:pPr>
        <w:pStyle w:val="Sinespaciado"/>
        <w:numPr>
          <w:ilvl w:val="0"/>
          <w:numId w:val="15"/>
        </w:numPr>
        <w:jc w:val="both"/>
        <w:rPr>
          <w:rFonts w:cstheme="minorHAnsi"/>
          <w:sz w:val="24"/>
          <w:szCs w:val="24"/>
        </w:rPr>
      </w:pPr>
      <w:r w:rsidRPr="00D36819">
        <w:rPr>
          <w:rFonts w:eastAsia="Arial" w:cstheme="minorHAnsi"/>
          <w:szCs w:val="24"/>
        </w:rPr>
        <w:t>Detección de:</w:t>
      </w:r>
    </w:p>
    <w:p w14:paraId="49ABBF71" w14:textId="3BA0E206" w:rsidR="00E45A4F" w:rsidRPr="00D36819" w:rsidRDefault="00F77B55">
      <w:pPr>
        <w:pStyle w:val="Sinespaciado"/>
        <w:numPr>
          <w:ilvl w:val="1"/>
          <w:numId w:val="15"/>
        </w:numPr>
        <w:jc w:val="both"/>
        <w:rPr>
          <w:rFonts w:cstheme="minorHAnsi"/>
          <w:sz w:val="24"/>
          <w:szCs w:val="24"/>
        </w:rPr>
      </w:pPr>
      <w:r w:rsidRPr="00D36819">
        <w:rPr>
          <w:rFonts w:eastAsia="Arial" w:cstheme="minorHAnsi"/>
          <w:szCs w:val="24"/>
        </w:rPr>
        <w:t>F</w:t>
      </w:r>
      <w:r w:rsidR="00E45A4F" w:rsidRPr="00D36819">
        <w:rPr>
          <w:rFonts w:eastAsia="Arial" w:cstheme="minorHAnsi"/>
          <w:szCs w:val="24"/>
        </w:rPr>
        <w:t>actores ambientales,</w:t>
      </w:r>
    </w:p>
    <w:p w14:paraId="5CDC40CB" w14:textId="2EB22F42" w:rsidR="00E45A4F" w:rsidRPr="00D36819" w:rsidRDefault="00F77B55">
      <w:pPr>
        <w:pStyle w:val="Sinespaciado"/>
        <w:numPr>
          <w:ilvl w:val="1"/>
          <w:numId w:val="15"/>
        </w:numPr>
        <w:jc w:val="both"/>
        <w:rPr>
          <w:rFonts w:cstheme="minorHAnsi"/>
          <w:sz w:val="24"/>
          <w:szCs w:val="24"/>
        </w:rPr>
      </w:pPr>
      <w:r w:rsidRPr="00D36819">
        <w:rPr>
          <w:rFonts w:eastAsia="Arial" w:cstheme="minorHAnsi"/>
          <w:szCs w:val="24"/>
        </w:rPr>
        <w:t>I</w:t>
      </w:r>
      <w:r w:rsidR="00E45A4F" w:rsidRPr="00D36819">
        <w:rPr>
          <w:rFonts w:eastAsia="Arial" w:cstheme="minorHAnsi"/>
          <w:szCs w:val="24"/>
        </w:rPr>
        <w:t>nfraestructura crítica,</w:t>
      </w:r>
    </w:p>
    <w:p w14:paraId="0D8797CB" w14:textId="1FB2BDA0" w:rsidR="00E45A4F" w:rsidRPr="00D36819" w:rsidRDefault="00F77B55">
      <w:pPr>
        <w:pStyle w:val="Sinespaciado"/>
        <w:numPr>
          <w:ilvl w:val="1"/>
          <w:numId w:val="15"/>
        </w:numPr>
        <w:jc w:val="both"/>
        <w:rPr>
          <w:rFonts w:cstheme="minorHAnsi"/>
          <w:sz w:val="24"/>
          <w:szCs w:val="24"/>
        </w:rPr>
      </w:pPr>
      <w:r w:rsidRPr="00D36819">
        <w:rPr>
          <w:rFonts w:eastAsia="Arial" w:cstheme="minorHAnsi"/>
          <w:szCs w:val="24"/>
        </w:rPr>
        <w:t>A</w:t>
      </w:r>
      <w:r w:rsidR="00E45A4F" w:rsidRPr="00D36819">
        <w:rPr>
          <w:rFonts w:eastAsia="Arial" w:cstheme="minorHAnsi"/>
          <w:szCs w:val="24"/>
        </w:rPr>
        <w:t>tractores del delito.</w:t>
      </w:r>
    </w:p>
    <w:p w14:paraId="420DFC9B" w14:textId="5E9FDF03" w:rsidR="00E45A4F" w:rsidRPr="00D36819" w:rsidRDefault="00E45A4F">
      <w:pPr>
        <w:pStyle w:val="Sinespaciado"/>
        <w:numPr>
          <w:ilvl w:val="0"/>
          <w:numId w:val="15"/>
        </w:numPr>
        <w:jc w:val="both"/>
        <w:rPr>
          <w:rFonts w:cstheme="minorHAnsi"/>
          <w:b/>
          <w:bCs/>
          <w:sz w:val="24"/>
          <w:szCs w:val="24"/>
        </w:rPr>
      </w:pPr>
      <w:r w:rsidRPr="00D36819">
        <w:rPr>
          <w:rFonts w:eastAsia="Arial" w:cstheme="minorHAnsi"/>
          <w:bCs/>
          <w:szCs w:val="24"/>
        </w:rPr>
        <w:t>Finalidad operacional</w:t>
      </w:r>
    </w:p>
    <w:p w14:paraId="050D306A" w14:textId="363B4FC8" w:rsidR="00E45A4F" w:rsidRPr="00D36819" w:rsidRDefault="00E45A4F" w:rsidP="00F77B55">
      <w:pPr>
        <w:pStyle w:val="Sinespaciado"/>
        <w:ind w:left="720"/>
        <w:jc w:val="both"/>
        <w:rPr>
          <w:rFonts w:cstheme="minorHAnsi"/>
          <w:sz w:val="24"/>
          <w:szCs w:val="24"/>
        </w:rPr>
      </w:pPr>
      <w:r w:rsidRPr="00D36819">
        <w:rPr>
          <w:rFonts w:eastAsia="Arial" w:cstheme="minorHAnsi"/>
          <w:szCs w:val="24"/>
        </w:rPr>
        <w:t>Fortalecer:</w:t>
      </w:r>
    </w:p>
    <w:p w14:paraId="6606FBA4" w14:textId="206E30F6" w:rsidR="00E45A4F" w:rsidRPr="00D36819" w:rsidRDefault="00F77B55">
      <w:pPr>
        <w:pStyle w:val="Sinespaciado"/>
        <w:numPr>
          <w:ilvl w:val="1"/>
          <w:numId w:val="15"/>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riminología ambiental,</w:t>
      </w:r>
    </w:p>
    <w:p w14:paraId="34F0B811" w14:textId="7B67A343" w:rsidR="00E45A4F" w:rsidRPr="00D36819" w:rsidRDefault="00F77B55">
      <w:pPr>
        <w:pStyle w:val="Sinespaciado"/>
        <w:numPr>
          <w:ilvl w:val="1"/>
          <w:numId w:val="15"/>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ontextualización urbana,</w:t>
      </w:r>
    </w:p>
    <w:p w14:paraId="11D236D3" w14:textId="7FCD0D81" w:rsidR="00E45A4F" w:rsidRPr="00D36819" w:rsidRDefault="00F77B55">
      <w:pPr>
        <w:pStyle w:val="Sinespaciado"/>
        <w:numPr>
          <w:ilvl w:val="1"/>
          <w:numId w:val="15"/>
        </w:numPr>
        <w:jc w:val="both"/>
        <w:rPr>
          <w:rFonts w:cstheme="minorHAnsi"/>
          <w:sz w:val="24"/>
          <w:szCs w:val="24"/>
        </w:rPr>
      </w:pPr>
      <w:r w:rsidRPr="00D36819">
        <w:rPr>
          <w:rFonts w:eastAsia="Arial" w:cstheme="minorHAnsi"/>
          <w:szCs w:val="24"/>
        </w:rPr>
        <w:t>A</w:t>
      </w:r>
      <w:r w:rsidR="00E45A4F" w:rsidRPr="00D36819">
        <w:rPr>
          <w:rFonts w:eastAsia="Arial" w:cstheme="minorHAnsi"/>
          <w:szCs w:val="24"/>
        </w:rPr>
        <w:t>nálisis territorial.</w:t>
      </w:r>
    </w:p>
    <w:p w14:paraId="488DFD8A" w14:textId="77777777" w:rsidR="00E45A4F" w:rsidRPr="00D36819" w:rsidRDefault="00E45A4F" w:rsidP="0003728D">
      <w:pPr>
        <w:pStyle w:val="Sinespaciado"/>
        <w:jc w:val="both"/>
        <w:rPr>
          <w:rFonts w:cstheme="minorHAnsi"/>
          <w:sz w:val="24"/>
          <w:szCs w:val="24"/>
        </w:rPr>
      </w:pPr>
    </w:p>
    <w:p w14:paraId="6A1BC88A" w14:textId="0934E2CE" w:rsidR="00E45A4F" w:rsidRPr="00D36819" w:rsidRDefault="00E45A4F" w:rsidP="00F77B55">
      <w:pPr>
        <w:pStyle w:val="Ttulo2"/>
        <w:rPr>
          <w:rFonts w:asciiTheme="minorHAnsi" w:hAnsiTheme="minorHAnsi" w:cstheme="minorHAnsi"/>
        </w:rPr>
      </w:pPr>
      <w:bookmarkStart w:id="162" w:name="_Toc230955106"/>
      <w:r w:rsidRPr="00D36819">
        <w:rPr>
          <w:rFonts w:asciiTheme="minorHAnsi" w:eastAsia="Arial" w:hAnsiTheme="minorHAnsi" w:cstheme="minorHAnsi"/>
          <w:b/>
        </w:rPr>
        <w:t xml:space="preserve">7.8 GEOINT </w:t>
      </w:r>
      <w:proofErr w:type="spellStart"/>
      <w:r w:rsidRPr="00D36819">
        <w:rPr>
          <w:rFonts w:asciiTheme="minorHAnsi" w:eastAsia="Arial" w:hAnsiTheme="minorHAnsi" w:cstheme="minorHAnsi"/>
          <w:b/>
        </w:rPr>
        <w:t>Fusion</w:t>
      </w:r>
      <w:bookmarkEnd w:id="162"/>
      <w:proofErr w:type="spellEnd"/>
    </w:p>
    <w:p w14:paraId="013DA492" w14:textId="145E3F91"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incorpora procesos de fusión geoespacial avanzada mediante integración de:</w:t>
      </w:r>
      <w:r w:rsidR="00F77B55" w:rsidRPr="00D36819">
        <w:rPr>
          <w:rFonts w:eastAsia="Arial" w:cstheme="minorHAnsi"/>
          <w:szCs w:val="24"/>
        </w:rPr>
        <w:t xml:space="preserve"> </w:t>
      </w:r>
      <w:r w:rsidRPr="00D36819">
        <w:rPr>
          <w:rFonts w:eastAsia="Arial" w:cstheme="minorHAnsi"/>
          <w:szCs w:val="24"/>
        </w:rPr>
        <w:t>mapas,</w:t>
      </w:r>
      <w:r w:rsidR="00F77B55" w:rsidRPr="00D36819">
        <w:rPr>
          <w:rFonts w:eastAsia="Arial" w:cstheme="minorHAnsi"/>
          <w:szCs w:val="24"/>
        </w:rPr>
        <w:t xml:space="preserve"> </w:t>
      </w:r>
      <w:r w:rsidRPr="00D36819">
        <w:rPr>
          <w:rFonts w:eastAsia="Arial" w:cstheme="minorHAnsi"/>
          <w:szCs w:val="24"/>
        </w:rPr>
        <w:t>coordenadas,</w:t>
      </w:r>
      <w:r w:rsidR="00F77B55" w:rsidRPr="00D36819">
        <w:rPr>
          <w:rFonts w:eastAsia="Arial" w:cstheme="minorHAnsi"/>
          <w:szCs w:val="24"/>
        </w:rPr>
        <w:t xml:space="preserve"> </w:t>
      </w:r>
      <w:r w:rsidRPr="00D36819">
        <w:rPr>
          <w:rFonts w:eastAsia="Arial" w:cstheme="minorHAnsi"/>
          <w:szCs w:val="24"/>
        </w:rPr>
        <w:t>capas territoriales,</w:t>
      </w:r>
      <w:r w:rsidR="00F77B55" w:rsidRPr="00D36819">
        <w:rPr>
          <w:rFonts w:eastAsia="Arial" w:cstheme="minorHAnsi"/>
          <w:szCs w:val="24"/>
        </w:rPr>
        <w:t xml:space="preserve"> </w:t>
      </w:r>
      <w:r w:rsidRPr="00D36819">
        <w:rPr>
          <w:rFonts w:eastAsia="Arial" w:cstheme="minorHAnsi"/>
          <w:szCs w:val="24"/>
        </w:rPr>
        <w:t>densidad espacial</w:t>
      </w:r>
      <w:r w:rsidR="00F77B55" w:rsidRPr="00D36819">
        <w:rPr>
          <w:rFonts w:eastAsia="Arial" w:cstheme="minorHAnsi"/>
          <w:szCs w:val="24"/>
        </w:rPr>
        <w:t xml:space="preserve"> </w:t>
      </w:r>
      <w:r w:rsidRPr="00D36819">
        <w:rPr>
          <w:rFonts w:eastAsia="Arial" w:cstheme="minorHAnsi"/>
          <w:szCs w:val="24"/>
        </w:rPr>
        <w:t>y riesgo ambiental.</w:t>
      </w:r>
    </w:p>
    <w:p w14:paraId="18337B3E" w14:textId="77777777" w:rsidR="00D32FE1" w:rsidRPr="00D36819" w:rsidRDefault="00D32FE1" w:rsidP="0003728D">
      <w:pPr>
        <w:pStyle w:val="Sinespaciado"/>
        <w:jc w:val="both"/>
        <w:rPr>
          <w:rFonts w:cstheme="minorHAnsi"/>
          <w:sz w:val="24"/>
          <w:szCs w:val="24"/>
        </w:rPr>
      </w:pPr>
    </w:p>
    <w:p w14:paraId="712DE2D7" w14:textId="5F2A0567" w:rsidR="00E45A4F" w:rsidRPr="00D36819" w:rsidRDefault="00E45A4F" w:rsidP="0003728D">
      <w:pPr>
        <w:pStyle w:val="Sinespaciado"/>
        <w:jc w:val="both"/>
        <w:rPr>
          <w:rFonts w:cstheme="minorHAnsi"/>
          <w:b/>
          <w:bCs/>
          <w:sz w:val="24"/>
          <w:szCs w:val="24"/>
        </w:rPr>
      </w:pPr>
      <w:r w:rsidRPr="00D36819">
        <w:rPr>
          <w:rFonts w:eastAsia="Arial" w:cstheme="minorHAnsi"/>
          <w:bCs/>
          <w:szCs w:val="24"/>
        </w:rPr>
        <w:lastRenderedPageBreak/>
        <w:t>Capacidades detectadas</w:t>
      </w:r>
    </w:p>
    <w:p w14:paraId="07E23EA0" w14:textId="73B3AA51" w:rsidR="00E45A4F" w:rsidRPr="00D36819" w:rsidRDefault="00E45A4F">
      <w:pPr>
        <w:pStyle w:val="Sinespaciado"/>
        <w:numPr>
          <w:ilvl w:val="0"/>
          <w:numId w:val="16"/>
        </w:numPr>
        <w:jc w:val="both"/>
        <w:rPr>
          <w:rFonts w:cstheme="minorHAnsi"/>
          <w:b/>
          <w:bCs/>
          <w:sz w:val="24"/>
          <w:szCs w:val="24"/>
        </w:rPr>
      </w:pPr>
      <w:r w:rsidRPr="00D36819">
        <w:rPr>
          <w:rFonts w:eastAsia="Arial" w:cstheme="minorHAnsi"/>
          <w:bCs/>
          <w:szCs w:val="24"/>
        </w:rPr>
        <w:t>Territorial Score</w:t>
      </w:r>
    </w:p>
    <w:p w14:paraId="6C6ABBC8" w14:textId="7B53A783" w:rsidR="00E45A4F" w:rsidRPr="00D36819" w:rsidRDefault="00E45A4F" w:rsidP="00D32FE1">
      <w:pPr>
        <w:pStyle w:val="Sinespaciado"/>
        <w:ind w:left="720"/>
        <w:jc w:val="both"/>
        <w:rPr>
          <w:rFonts w:cstheme="minorHAnsi"/>
          <w:sz w:val="24"/>
          <w:szCs w:val="24"/>
        </w:rPr>
      </w:pPr>
      <w:r w:rsidRPr="00D36819">
        <w:rPr>
          <w:rFonts w:eastAsia="Arial" w:cstheme="minorHAnsi"/>
          <w:szCs w:val="24"/>
        </w:rPr>
        <w:t>Evaluación territorial automatizada.</w:t>
      </w:r>
    </w:p>
    <w:p w14:paraId="48597891" w14:textId="7241B25E" w:rsidR="00E45A4F" w:rsidRPr="00D36819" w:rsidRDefault="00E45A4F">
      <w:pPr>
        <w:pStyle w:val="Sinespaciado"/>
        <w:numPr>
          <w:ilvl w:val="0"/>
          <w:numId w:val="16"/>
        </w:numPr>
        <w:jc w:val="both"/>
        <w:rPr>
          <w:rFonts w:cstheme="minorHAnsi"/>
          <w:b/>
          <w:bCs/>
          <w:sz w:val="24"/>
          <w:szCs w:val="24"/>
        </w:rPr>
      </w:pPr>
      <w:proofErr w:type="spellStart"/>
      <w:r w:rsidRPr="00D36819">
        <w:rPr>
          <w:rFonts w:eastAsia="Arial" w:cstheme="minorHAnsi"/>
          <w:bCs/>
          <w:szCs w:val="24"/>
        </w:rPr>
        <w:t>Hotspot</w:t>
      </w:r>
      <w:proofErr w:type="spellEnd"/>
      <w:r w:rsidRPr="00D36819">
        <w:rPr>
          <w:rFonts w:eastAsia="Arial" w:cstheme="minorHAnsi"/>
          <w:bCs/>
          <w:szCs w:val="24"/>
        </w:rPr>
        <w:t xml:space="preserve"> </w:t>
      </w:r>
      <w:proofErr w:type="spellStart"/>
      <w:r w:rsidRPr="00D36819">
        <w:rPr>
          <w:rFonts w:eastAsia="Arial" w:cstheme="minorHAnsi"/>
          <w:bCs/>
          <w:szCs w:val="24"/>
        </w:rPr>
        <w:t>Density</w:t>
      </w:r>
      <w:proofErr w:type="spellEnd"/>
    </w:p>
    <w:p w14:paraId="40657555" w14:textId="1A7E8517" w:rsidR="00E45A4F" w:rsidRPr="00D36819" w:rsidRDefault="00E45A4F" w:rsidP="00D32FE1">
      <w:pPr>
        <w:pStyle w:val="Sinespaciado"/>
        <w:ind w:left="720"/>
        <w:jc w:val="both"/>
        <w:rPr>
          <w:rFonts w:cstheme="minorHAnsi"/>
          <w:sz w:val="24"/>
          <w:szCs w:val="24"/>
        </w:rPr>
      </w:pPr>
      <w:r w:rsidRPr="00D36819">
        <w:rPr>
          <w:rFonts w:eastAsia="Arial" w:cstheme="minorHAnsi"/>
          <w:szCs w:val="24"/>
        </w:rPr>
        <w:t>Detección de concentración criminológica.</w:t>
      </w:r>
    </w:p>
    <w:p w14:paraId="7F605AEE" w14:textId="5E1079BA" w:rsidR="00E45A4F" w:rsidRPr="00D36819" w:rsidRDefault="00E45A4F">
      <w:pPr>
        <w:pStyle w:val="Sinespaciado"/>
        <w:numPr>
          <w:ilvl w:val="0"/>
          <w:numId w:val="16"/>
        </w:numPr>
        <w:jc w:val="both"/>
        <w:rPr>
          <w:rFonts w:cstheme="minorHAnsi"/>
          <w:b/>
          <w:bCs/>
          <w:sz w:val="24"/>
          <w:szCs w:val="24"/>
        </w:rPr>
      </w:pPr>
      <w:proofErr w:type="spellStart"/>
      <w:r w:rsidRPr="00D36819">
        <w:rPr>
          <w:rFonts w:eastAsia="Arial" w:cstheme="minorHAnsi"/>
          <w:bCs/>
          <w:szCs w:val="24"/>
        </w:rPr>
        <w:t>Environmental</w:t>
      </w:r>
      <w:proofErr w:type="spellEnd"/>
      <w:r w:rsidRPr="00D36819">
        <w:rPr>
          <w:rFonts w:eastAsia="Arial" w:cstheme="minorHAnsi"/>
          <w:bCs/>
          <w:szCs w:val="24"/>
        </w:rPr>
        <w:t xml:space="preserve"> </w:t>
      </w:r>
      <w:proofErr w:type="spellStart"/>
      <w:r w:rsidRPr="00D36819">
        <w:rPr>
          <w:rFonts w:eastAsia="Arial" w:cstheme="minorHAnsi"/>
          <w:bCs/>
          <w:szCs w:val="24"/>
        </w:rPr>
        <w:t>Risk</w:t>
      </w:r>
      <w:proofErr w:type="spellEnd"/>
    </w:p>
    <w:p w14:paraId="635B0C12" w14:textId="6F3AE740" w:rsidR="00E45A4F" w:rsidRPr="00D36819" w:rsidRDefault="00E45A4F" w:rsidP="00D32FE1">
      <w:pPr>
        <w:pStyle w:val="Sinespaciado"/>
        <w:ind w:left="720"/>
        <w:jc w:val="both"/>
        <w:rPr>
          <w:rFonts w:cstheme="minorHAnsi"/>
          <w:sz w:val="24"/>
          <w:szCs w:val="24"/>
        </w:rPr>
      </w:pPr>
      <w:r w:rsidRPr="00D36819">
        <w:rPr>
          <w:rFonts w:eastAsia="Arial" w:cstheme="minorHAnsi"/>
          <w:szCs w:val="24"/>
        </w:rPr>
        <w:t>Clasificación de riesgo ambiental.</w:t>
      </w:r>
    </w:p>
    <w:p w14:paraId="71B88B2B" w14:textId="15F2F130" w:rsidR="00E45A4F" w:rsidRPr="00D36819" w:rsidRDefault="00E45A4F">
      <w:pPr>
        <w:pStyle w:val="Sinespaciado"/>
        <w:numPr>
          <w:ilvl w:val="0"/>
          <w:numId w:val="16"/>
        </w:numPr>
        <w:jc w:val="both"/>
        <w:rPr>
          <w:rFonts w:cstheme="minorHAnsi"/>
          <w:b/>
          <w:bCs/>
          <w:sz w:val="24"/>
          <w:szCs w:val="24"/>
        </w:rPr>
      </w:pPr>
      <w:r w:rsidRPr="00D36819">
        <w:rPr>
          <w:rFonts w:eastAsia="Arial" w:cstheme="minorHAnsi"/>
          <w:bCs/>
          <w:szCs w:val="24"/>
        </w:rPr>
        <w:t>Patrones espaciales</w:t>
      </w:r>
    </w:p>
    <w:p w14:paraId="2E94F77C" w14:textId="29E128FD" w:rsidR="00E45A4F" w:rsidRPr="00D36819" w:rsidRDefault="00E45A4F" w:rsidP="00D32FE1">
      <w:pPr>
        <w:pStyle w:val="Sinespaciado"/>
        <w:ind w:left="720"/>
        <w:jc w:val="both"/>
        <w:rPr>
          <w:rFonts w:cstheme="minorHAnsi"/>
          <w:sz w:val="24"/>
          <w:szCs w:val="24"/>
        </w:rPr>
      </w:pPr>
      <w:r w:rsidRPr="00D36819">
        <w:rPr>
          <w:rFonts w:eastAsia="Arial" w:cstheme="minorHAnsi"/>
          <w:szCs w:val="24"/>
        </w:rPr>
        <w:t xml:space="preserve">Interpretación de comportamiento territorial. </w:t>
      </w:r>
    </w:p>
    <w:p w14:paraId="71D22E17" w14:textId="105DBCC1" w:rsidR="00E45A4F" w:rsidRPr="00D36819" w:rsidRDefault="00E45A4F">
      <w:pPr>
        <w:pStyle w:val="Sinespaciado"/>
        <w:numPr>
          <w:ilvl w:val="0"/>
          <w:numId w:val="16"/>
        </w:numPr>
        <w:jc w:val="both"/>
        <w:rPr>
          <w:rFonts w:cstheme="minorHAnsi"/>
          <w:b/>
          <w:bCs/>
          <w:sz w:val="24"/>
          <w:szCs w:val="24"/>
        </w:rPr>
      </w:pPr>
      <w:r w:rsidRPr="00D36819">
        <w:rPr>
          <w:rFonts w:eastAsia="Arial" w:cstheme="minorHAnsi"/>
          <w:bCs/>
          <w:szCs w:val="24"/>
        </w:rPr>
        <w:t>Finalidad operacional</w:t>
      </w:r>
    </w:p>
    <w:p w14:paraId="273F0E2F" w14:textId="77777777" w:rsidR="00E45A4F" w:rsidRPr="00D36819" w:rsidRDefault="00E45A4F" w:rsidP="00D32FE1">
      <w:pPr>
        <w:pStyle w:val="Sinespaciado"/>
        <w:ind w:left="720"/>
        <w:jc w:val="both"/>
        <w:rPr>
          <w:rFonts w:cstheme="minorHAnsi"/>
          <w:sz w:val="24"/>
          <w:szCs w:val="24"/>
        </w:rPr>
      </w:pPr>
      <w:r w:rsidRPr="00D36819">
        <w:rPr>
          <w:rFonts w:eastAsia="Arial" w:cstheme="minorHAnsi"/>
          <w:szCs w:val="24"/>
        </w:rPr>
        <w:t>Generar inteligencia geoespacial contextualizada y operacionalmente útil.</w:t>
      </w:r>
    </w:p>
    <w:p w14:paraId="794DE0E8" w14:textId="4D8A552D" w:rsidR="00E45A4F" w:rsidRPr="00D36819" w:rsidRDefault="00E45A4F" w:rsidP="0003728D">
      <w:pPr>
        <w:pStyle w:val="Sinespaciado"/>
        <w:jc w:val="both"/>
        <w:rPr>
          <w:rFonts w:cstheme="minorHAnsi"/>
          <w:sz w:val="24"/>
          <w:szCs w:val="24"/>
        </w:rPr>
      </w:pPr>
    </w:p>
    <w:p w14:paraId="6ED45DB1" w14:textId="5D0E2556" w:rsidR="00E45A4F" w:rsidRPr="00D36819" w:rsidRDefault="00E45A4F" w:rsidP="00D32FE1">
      <w:pPr>
        <w:pStyle w:val="Ttulo2"/>
        <w:rPr>
          <w:rFonts w:asciiTheme="minorHAnsi" w:hAnsiTheme="minorHAnsi" w:cstheme="minorHAnsi"/>
        </w:rPr>
      </w:pPr>
      <w:bookmarkStart w:id="163" w:name="_Toc230955107"/>
      <w:r w:rsidRPr="00D36819">
        <w:rPr>
          <w:rFonts w:asciiTheme="minorHAnsi" w:eastAsia="Arial" w:hAnsiTheme="minorHAnsi" w:cstheme="minorHAnsi"/>
          <w:b/>
        </w:rPr>
        <w:lastRenderedPageBreak/>
        <w:t xml:space="preserve">7.9 Visual </w:t>
      </w:r>
      <w:proofErr w:type="spellStart"/>
      <w:r w:rsidRPr="00D36819">
        <w:rPr>
          <w:rFonts w:asciiTheme="minorHAnsi" w:eastAsia="Arial" w:hAnsiTheme="minorHAnsi" w:cstheme="minorHAnsi"/>
          <w:b/>
        </w:rPr>
        <w:t>Analysis</w:t>
      </w:r>
      <w:bookmarkEnd w:id="163"/>
      <w:proofErr w:type="spellEnd"/>
    </w:p>
    <w:p w14:paraId="641B3ABF"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El módulo </w:t>
      </w:r>
      <w:proofErr w:type="spellStart"/>
      <w:r w:rsidRPr="00D36819">
        <w:rPr>
          <w:rFonts w:eastAsia="Arial" w:cstheme="minorHAnsi"/>
          <w:szCs w:val="24"/>
        </w:rPr>
        <w:t>AI</w:t>
      </w:r>
      <w:proofErr w:type="spellEnd"/>
      <w:r w:rsidRPr="00D36819">
        <w:rPr>
          <w:rFonts w:eastAsia="Arial" w:cstheme="minorHAnsi"/>
          <w:szCs w:val="24"/>
        </w:rPr>
        <w:t xml:space="preserve"> Visual </w:t>
      </w:r>
      <w:proofErr w:type="spellStart"/>
      <w:r w:rsidRPr="00D36819">
        <w:rPr>
          <w:rFonts w:eastAsia="Arial" w:cstheme="minorHAnsi"/>
          <w:szCs w:val="24"/>
        </w:rPr>
        <w:t>Analysis</w:t>
      </w:r>
      <w:proofErr w:type="spellEnd"/>
      <w:r w:rsidRPr="00D36819">
        <w:rPr>
          <w:rFonts w:eastAsia="Arial" w:cstheme="minorHAnsi"/>
          <w:szCs w:val="24"/>
        </w:rPr>
        <w:t xml:space="preserve"> ejecuta procesos automatizados de clasificación criminológica de evidencia visual. </w:t>
      </w:r>
    </w:p>
    <w:p w14:paraId="03A99D83" w14:textId="77777777" w:rsidR="00E45A4F" w:rsidRPr="00D36819" w:rsidRDefault="00E45A4F" w:rsidP="0003728D">
      <w:pPr>
        <w:pStyle w:val="Sinespaciado"/>
        <w:jc w:val="both"/>
        <w:rPr>
          <w:rFonts w:cstheme="minorHAnsi"/>
          <w:sz w:val="24"/>
          <w:szCs w:val="24"/>
        </w:rPr>
      </w:pPr>
    </w:p>
    <w:p w14:paraId="1A509516" w14:textId="6990AD51" w:rsidR="00E45A4F" w:rsidRPr="00D36819" w:rsidRDefault="00E45A4F" w:rsidP="0003728D">
      <w:pPr>
        <w:pStyle w:val="Sinespaciado"/>
        <w:jc w:val="both"/>
        <w:rPr>
          <w:rFonts w:cstheme="minorHAnsi"/>
          <w:b/>
          <w:bCs/>
          <w:sz w:val="24"/>
          <w:szCs w:val="24"/>
        </w:rPr>
      </w:pPr>
      <w:r w:rsidRPr="00D36819">
        <w:rPr>
          <w:rFonts w:eastAsia="Arial" w:cstheme="minorHAnsi"/>
          <w:bCs/>
          <w:szCs w:val="24"/>
        </w:rPr>
        <w:t>Capacidades detectadas</w:t>
      </w:r>
    </w:p>
    <w:p w14:paraId="256CC678" w14:textId="2044C953" w:rsidR="00E45A4F" w:rsidRPr="00D36819" w:rsidRDefault="00E45A4F">
      <w:pPr>
        <w:pStyle w:val="Sinespaciado"/>
        <w:numPr>
          <w:ilvl w:val="0"/>
          <w:numId w:val="16"/>
        </w:numPr>
        <w:jc w:val="both"/>
        <w:rPr>
          <w:rFonts w:cstheme="minorHAnsi"/>
          <w:b/>
          <w:bCs/>
          <w:sz w:val="24"/>
          <w:szCs w:val="24"/>
        </w:rPr>
      </w:pPr>
      <w:r w:rsidRPr="00D36819">
        <w:rPr>
          <w:rFonts w:eastAsia="Arial" w:cstheme="minorHAnsi"/>
          <w:bCs/>
          <w:szCs w:val="24"/>
        </w:rPr>
        <w:t>Indicadores visuales</w:t>
      </w:r>
    </w:p>
    <w:p w14:paraId="121C8C1C" w14:textId="5D0A91C8" w:rsidR="00E45A4F" w:rsidRPr="00D36819" w:rsidRDefault="00E45A4F" w:rsidP="00D32FE1">
      <w:pPr>
        <w:pStyle w:val="Sinespaciado"/>
        <w:ind w:left="720"/>
        <w:jc w:val="both"/>
        <w:rPr>
          <w:rFonts w:cstheme="minorHAnsi"/>
          <w:sz w:val="24"/>
          <w:szCs w:val="24"/>
        </w:rPr>
      </w:pPr>
      <w:r w:rsidRPr="00D36819">
        <w:rPr>
          <w:rFonts w:eastAsia="Arial" w:cstheme="minorHAnsi"/>
          <w:szCs w:val="24"/>
        </w:rPr>
        <w:t>Detección automatizada de elementos relevantes.</w:t>
      </w:r>
    </w:p>
    <w:p w14:paraId="3220EE13" w14:textId="73A77184" w:rsidR="00E45A4F" w:rsidRPr="00D36819" w:rsidRDefault="00E45A4F">
      <w:pPr>
        <w:pStyle w:val="Sinespaciado"/>
        <w:numPr>
          <w:ilvl w:val="0"/>
          <w:numId w:val="16"/>
        </w:numPr>
        <w:jc w:val="both"/>
        <w:rPr>
          <w:rFonts w:cstheme="minorHAnsi"/>
          <w:b/>
          <w:bCs/>
          <w:sz w:val="24"/>
          <w:szCs w:val="24"/>
        </w:rPr>
      </w:pPr>
      <w:r w:rsidRPr="00D36819">
        <w:rPr>
          <w:rFonts w:eastAsia="Arial" w:cstheme="minorHAnsi"/>
          <w:bCs/>
          <w:szCs w:val="24"/>
        </w:rPr>
        <w:t>Visual Score</w:t>
      </w:r>
    </w:p>
    <w:p w14:paraId="421C484F" w14:textId="2E957BF2" w:rsidR="00E45A4F" w:rsidRPr="00D36819" w:rsidRDefault="00E45A4F" w:rsidP="00D32FE1">
      <w:pPr>
        <w:pStyle w:val="Sinespaciado"/>
        <w:ind w:left="720"/>
        <w:jc w:val="both"/>
        <w:rPr>
          <w:rFonts w:cstheme="minorHAnsi"/>
          <w:sz w:val="24"/>
          <w:szCs w:val="24"/>
        </w:rPr>
      </w:pPr>
      <w:r w:rsidRPr="00D36819">
        <w:rPr>
          <w:rFonts w:eastAsia="Arial" w:cstheme="minorHAnsi"/>
          <w:szCs w:val="24"/>
        </w:rPr>
        <w:t>Evaluación cuantitativa de riesgo visual.</w:t>
      </w:r>
    </w:p>
    <w:p w14:paraId="1C5FB149" w14:textId="20CA7C15" w:rsidR="00E45A4F" w:rsidRPr="00D36819" w:rsidRDefault="00E45A4F">
      <w:pPr>
        <w:pStyle w:val="Sinespaciado"/>
        <w:numPr>
          <w:ilvl w:val="0"/>
          <w:numId w:val="16"/>
        </w:numPr>
        <w:jc w:val="both"/>
        <w:rPr>
          <w:rFonts w:cstheme="minorHAnsi"/>
          <w:b/>
          <w:bCs/>
          <w:sz w:val="24"/>
          <w:szCs w:val="24"/>
        </w:rPr>
      </w:pPr>
      <w:r w:rsidRPr="00D36819">
        <w:rPr>
          <w:rFonts w:eastAsia="Arial" w:cstheme="minorHAnsi"/>
          <w:bCs/>
          <w:szCs w:val="24"/>
        </w:rPr>
        <w:t>Riesgo visual</w:t>
      </w:r>
    </w:p>
    <w:p w14:paraId="71A78E59" w14:textId="1306FA50" w:rsidR="00E45A4F" w:rsidRPr="00D36819" w:rsidRDefault="00E45A4F" w:rsidP="00D32FE1">
      <w:pPr>
        <w:pStyle w:val="Sinespaciado"/>
        <w:ind w:left="720"/>
        <w:jc w:val="both"/>
        <w:rPr>
          <w:rFonts w:cstheme="minorHAnsi"/>
          <w:sz w:val="24"/>
          <w:szCs w:val="24"/>
        </w:rPr>
      </w:pPr>
      <w:r w:rsidRPr="00D36819">
        <w:rPr>
          <w:rFonts w:eastAsia="Arial" w:cstheme="minorHAnsi"/>
          <w:szCs w:val="24"/>
        </w:rPr>
        <w:t>Clasificación:</w:t>
      </w:r>
    </w:p>
    <w:p w14:paraId="440CE1AB" w14:textId="3B5F6D22" w:rsidR="00E45A4F" w:rsidRPr="00D36819" w:rsidRDefault="00D32FE1">
      <w:pPr>
        <w:pStyle w:val="Sinespaciado"/>
        <w:numPr>
          <w:ilvl w:val="1"/>
          <w:numId w:val="16"/>
        </w:numPr>
        <w:jc w:val="both"/>
        <w:rPr>
          <w:rFonts w:cstheme="minorHAnsi"/>
          <w:sz w:val="24"/>
          <w:szCs w:val="24"/>
        </w:rPr>
      </w:pPr>
      <w:r w:rsidRPr="00D36819">
        <w:rPr>
          <w:rFonts w:eastAsia="Arial" w:cstheme="minorHAnsi"/>
          <w:szCs w:val="24"/>
        </w:rPr>
        <w:t>B</w:t>
      </w:r>
      <w:r w:rsidR="00E45A4F" w:rsidRPr="00D36819">
        <w:rPr>
          <w:rFonts w:eastAsia="Arial" w:cstheme="minorHAnsi"/>
          <w:szCs w:val="24"/>
        </w:rPr>
        <w:t>ajo,</w:t>
      </w:r>
    </w:p>
    <w:p w14:paraId="3D3A4858" w14:textId="7BD14C2A" w:rsidR="00E45A4F" w:rsidRPr="00D36819" w:rsidRDefault="00D32FE1">
      <w:pPr>
        <w:pStyle w:val="Sinespaciado"/>
        <w:numPr>
          <w:ilvl w:val="1"/>
          <w:numId w:val="16"/>
        </w:numPr>
        <w:jc w:val="both"/>
        <w:rPr>
          <w:rFonts w:cstheme="minorHAnsi"/>
          <w:sz w:val="24"/>
          <w:szCs w:val="24"/>
        </w:rPr>
      </w:pPr>
      <w:r w:rsidRPr="00D36819">
        <w:rPr>
          <w:rFonts w:eastAsia="Arial" w:cstheme="minorHAnsi"/>
          <w:szCs w:val="24"/>
        </w:rPr>
        <w:t>M</w:t>
      </w:r>
      <w:r w:rsidR="00E45A4F" w:rsidRPr="00D36819">
        <w:rPr>
          <w:rFonts w:eastAsia="Arial" w:cstheme="minorHAnsi"/>
          <w:szCs w:val="24"/>
        </w:rPr>
        <w:t>edio,</w:t>
      </w:r>
    </w:p>
    <w:p w14:paraId="747E3502" w14:textId="0A830303" w:rsidR="00E45A4F" w:rsidRPr="00D36819" w:rsidRDefault="00D32FE1">
      <w:pPr>
        <w:pStyle w:val="Sinespaciado"/>
        <w:numPr>
          <w:ilvl w:val="1"/>
          <w:numId w:val="16"/>
        </w:numPr>
        <w:jc w:val="both"/>
        <w:rPr>
          <w:rFonts w:cstheme="minorHAnsi"/>
          <w:sz w:val="24"/>
          <w:szCs w:val="24"/>
        </w:rPr>
      </w:pPr>
      <w:r w:rsidRPr="00D36819">
        <w:rPr>
          <w:rFonts w:eastAsia="Arial" w:cstheme="minorHAnsi"/>
          <w:szCs w:val="24"/>
        </w:rPr>
        <w:t>A</w:t>
      </w:r>
      <w:r w:rsidR="00E45A4F" w:rsidRPr="00D36819">
        <w:rPr>
          <w:rFonts w:eastAsia="Arial" w:cstheme="minorHAnsi"/>
          <w:szCs w:val="24"/>
        </w:rPr>
        <w:t>lto.</w:t>
      </w:r>
    </w:p>
    <w:p w14:paraId="1712BA62" w14:textId="29A90F0B" w:rsidR="00E45A4F" w:rsidRPr="00D36819" w:rsidRDefault="00E45A4F">
      <w:pPr>
        <w:pStyle w:val="Sinespaciado"/>
        <w:numPr>
          <w:ilvl w:val="0"/>
          <w:numId w:val="16"/>
        </w:numPr>
        <w:jc w:val="both"/>
        <w:rPr>
          <w:rFonts w:cstheme="minorHAnsi"/>
          <w:b/>
          <w:bCs/>
          <w:sz w:val="24"/>
          <w:szCs w:val="24"/>
        </w:rPr>
      </w:pPr>
      <w:r w:rsidRPr="00D36819">
        <w:rPr>
          <w:rFonts w:eastAsia="Arial" w:cstheme="minorHAnsi"/>
          <w:bCs/>
          <w:szCs w:val="24"/>
        </w:rPr>
        <w:t>Hallazgos IA</w:t>
      </w:r>
    </w:p>
    <w:p w14:paraId="0FF88575" w14:textId="78B9F294" w:rsidR="00E45A4F" w:rsidRPr="00D36819" w:rsidRDefault="00E45A4F" w:rsidP="00D32FE1">
      <w:pPr>
        <w:pStyle w:val="Sinespaciado"/>
        <w:ind w:left="720"/>
        <w:jc w:val="both"/>
        <w:rPr>
          <w:rFonts w:cstheme="minorHAnsi"/>
          <w:sz w:val="24"/>
          <w:szCs w:val="24"/>
        </w:rPr>
      </w:pPr>
      <w:r w:rsidRPr="00D36819">
        <w:rPr>
          <w:rFonts w:eastAsia="Arial" w:cstheme="minorHAnsi"/>
          <w:szCs w:val="24"/>
        </w:rPr>
        <w:lastRenderedPageBreak/>
        <w:t>Interpretación automatizada de patrones visuales.</w:t>
      </w:r>
    </w:p>
    <w:p w14:paraId="2F80DF08" w14:textId="4599DE13" w:rsidR="00E45A4F" w:rsidRPr="00D36819" w:rsidRDefault="00E45A4F">
      <w:pPr>
        <w:pStyle w:val="Sinespaciado"/>
        <w:numPr>
          <w:ilvl w:val="0"/>
          <w:numId w:val="16"/>
        </w:numPr>
        <w:jc w:val="both"/>
        <w:rPr>
          <w:rFonts w:cstheme="minorHAnsi"/>
          <w:b/>
          <w:bCs/>
          <w:sz w:val="24"/>
          <w:szCs w:val="24"/>
        </w:rPr>
      </w:pPr>
      <w:r w:rsidRPr="00D36819">
        <w:rPr>
          <w:rFonts w:eastAsia="Arial" w:cstheme="minorHAnsi"/>
          <w:bCs/>
          <w:szCs w:val="24"/>
        </w:rPr>
        <w:t>Finalidad operacional</w:t>
      </w:r>
    </w:p>
    <w:p w14:paraId="556834DF" w14:textId="3AE960FC" w:rsidR="00E45A4F" w:rsidRPr="00D36819" w:rsidRDefault="00E45A4F" w:rsidP="00D32FE1">
      <w:pPr>
        <w:pStyle w:val="Sinespaciado"/>
        <w:ind w:left="720"/>
        <w:jc w:val="both"/>
        <w:rPr>
          <w:rFonts w:cstheme="minorHAnsi"/>
          <w:sz w:val="24"/>
          <w:szCs w:val="24"/>
        </w:rPr>
      </w:pPr>
      <w:r w:rsidRPr="00D36819">
        <w:rPr>
          <w:rFonts w:eastAsia="Arial" w:cstheme="minorHAnsi"/>
          <w:szCs w:val="24"/>
        </w:rPr>
        <w:t>Fortalecer:</w:t>
      </w:r>
    </w:p>
    <w:p w14:paraId="19C1270E" w14:textId="2B930007" w:rsidR="00E45A4F" w:rsidRPr="00D36819" w:rsidRDefault="00D32FE1">
      <w:pPr>
        <w:pStyle w:val="Sinespaciado"/>
        <w:numPr>
          <w:ilvl w:val="1"/>
          <w:numId w:val="16"/>
        </w:numPr>
        <w:jc w:val="both"/>
        <w:rPr>
          <w:rFonts w:cstheme="minorHAnsi"/>
          <w:sz w:val="24"/>
          <w:szCs w:val="24"/>
        </w:rPr>
      </w:pPr>
      <w:r w:rsidRPr="00D36819">
        <w:rPr>
          <w:rFonts w:eastAsia="Arial" w:cstheme="minorHAnsi"/>
          <w:szCs w:val="24"/>
        </w:rPr>
        <w:t>I</w:t>
      </w:r>
      <w:r w:rsidR="00E45A4F" w:rsidRPr="00D36819">
        <w:rPr>
          <w:rFonts w:eastAsia="Arial" w:cstheme="minorHAnsi"/>
          <w:szCs w:val="24"/>
        </w:rPr>
        <w:t>nterpretación contextual,</w:t>
      </w:r>
    </w:p>
    <w:p w14:paraId="220407F9" w14:textId="3B66BE68" w:rsidR="00E45A4F" w:rsidRPr="00D36819" w:rsidRDefault="00D32FE1">
      <w:pPr>
        <w:pStyle w:val="Sinespaciado"/>
        <w:numPr>
          <w:ilvl w:val="1"/>
          <w:numId w:val="16"/>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riminología ambiental,</w:t>
      </w:r>
    </w:p>
    <w:p w14:paraId="63C49912" w14:textId="60511899" w:rsidR="00E45A4F" w:rsidRPr="00D36819" w:rsidRDefault="00D32FE1">
      <w:pPr>
        <w:pStyle w:val="Sinespaciado"/>
        <w:numPr>
          <w:ilvl w:val="1"/>
          <w:numId w:val="16"/>
        </w:numPr>
        <w:jc w:val="both"/>
        <w:rPr>
          <w:rFonts w:cstheme="minorHAnsi"/>
          <w:sz w:val="24"/>
          <w:szCs w:val="24"/>
        </w:rPr>
      </w:pPr>
      <w:r w:rsidRPr="00D36819">
        <w:rPr>
          <w:rFonts w:eastAsia="Arial" w:cstheme="minorHAnsi"/>
          <w:szCs w:val="24"/>
        </w:rPr>
        <w:t>E</w:t>
      </w:r>
      <w:r w:rsidR="00E45A4F" w:rsidRPr="00D36819">
        <w:rPr>
          <w:rFonts w:eastAsia="Arial" w:cstheme="minorHAnsi"/>
          <w:szCs w:val="24"/>
        </w:rPr>
        <w:t>valuación de evidencia visual.</w:t>
      </w:r>
    </w:p>
    <w:p w14:paraId="2F600902" w14:textId="77777777" w:rsidR="00D32FE1" w:rsidRPr="00D36819" w:rsidRDefault="00D32FE1" w:rsidP="00D32FE1">
      <w:pPr>
        <w:pStyle w:val="Sinespaciado"/>
        <w:jc w:val="both"/>
        <w:rPr>
          <w:rFonts w:cstheme="minorHAnsi"/>
          <w:sz w:val="24"/>
          <w:szCs w:val="24"/>
        </w:rPr>
      </w:pPr>
    </w:p>
    <w:p w14:paraId="308E42E3" w14:textId="77777777" w:rsidR="00D32FE1" w:rsidRPr="00D36819" w:rsidRDefault="00D32FE1" w:rsidP="00D32FE1">
      <w:pPr>
        <w:pStyle w:val="Sinespaciado"/>
        <w:jc w:val="both"/>
        <w:rPr>
          <w:rFonts w:cstheme="minorHAnsi"/>
          <w:sz w:val="24"/>
          <w:szCs w:val="24"/>
        </w:rPr>
      </w:pPr>
    </w:p>
    <w:p w14:paraId="5FEB9722" w14:textId="6E16AB00" w:rsidR="00E45A4F" w:rsidRPr="00D36819" w:rsidRDefault="00E45A4F" w:rsidP="00D32FE1">
      <w:pPr>
        <w:pStyle w:val="Ttulo2"/>
        <w:rPr>
          <w:rFonts w:asciiTheme="minorHAnsi" w:hAnsiTheme="minorHAnsi" w:cstheme="minorHAnsi"/>
        </w:rPr>
      </w:pPr>
      <w:bookmarkStart w:id="164" w:name="_Toc230955108"/>
      <w:r w:rsidRPr="00D36819">
        <w:rPr>
          <w:rFonts w:asciiTheme="minorHAnsi" w:eastAsia="Arial" w:hAnsiTheme="minorHAnsi" w:cstheme="minorHAnsi"/>
          <w:b/>
        </w:rPr>
        <w:t xml:space="preserve">7.10 Narrative </w:t>
      </w:r>
      <w:proofErr w:type="spellStart"/>
      <w:r w:rsidRPr="00D36819">
        <w:rPr>
          <w:rFonts w:asciiTheme="minorHAnsi" w:eastAsia="Arial" w:hAnsiTheme="minorHAnsi" w:cstheme="minorHAnsi"/>
          <w:b/>
        </w:rPr>
        <w:t>Fusion</w:t>
      </w:r>
      <w:bookmarkEnd w:id="164"/>
      <w:proofErr w:type="spellEnd"/>
    </w:p>
    <w:p w14:paraId="0242ABF5" w14:textId="5EA11603" w:rsidR="00E45A4F" w:rsidRPr="00D36819" w:rsidRDefault="00E45A4F" w:rsidP="0003728D">
      <w:pPr>
        <w:pStyle w:val="Sinespaciado"/>
        <w:jc w:val="both"/>
        <w:rPr>
          <w:rFonts w:cstheme="minorHAnsi"/>
          <w:sz w:val="24"/>
          <w:szCs w:val="24"/>
        </w:rPr>
      </w:pPr>
      <w:r w:rsidRPr="00D36819">
        <w:rPr>
          <w:rFonts w:eastAsia="Arial" w:cstheme="minorHAnsi"/>
          <w:szCs w:val="24"/>
        </w:rPr>
        <w:t>El sistema incorpora capacidades de correlación narrativa automatizada orientadas a integrar:</w:t>
      </w:r>
      <w:r w:rsidR="00D32FE1" w:rsidRPr="00D36819">
        <w:rPr>
          <w:rFonts w:eastAsia="Arial" w:cstheme="minorHAnsi"/>
          <w:szCs w:val="24"/>
        </w:rPr>
        <w:t xml:space="preserve"> </w:t>
      </w:r>
      <w:r w:rsidRPr="00D36819">
        <w:rPr>
          <w:rFonts w:eastAsia="Arial" w:cstheme="minorHAnsi"/>
          <w:szCs w:val="24"/>
        </w:rPr>
        <w:t>hallazgos,</w:t>
      </w:r>
      <w:r w:rsidR="00D32FE1" w:rsidRPr="00D36819">
        <w:rPr>
          <w:rFonts w:eastAsia="Arial" w:cstheme="minorHAnsi"/>
          <w:szCs w:val="24"/>
        </w:rPr>
        <w:t xml:space="preserve"> </w:t>
      </w:r>
      <w:r w:rsidRPr="00D36819">
        <w:rPr>
          <w:rFonts w:eastAsia="Arial" w:cstheme="minorHAnsi"/>
          <w:szCs w:val="24"/>
        </w:rPr>
        <w:t>información territorial,</w:t>
      </w:r>
      <w:r w:rsidR="00D32FE1" w:rsidRPr="00D36819">
        <w:rPr>
          <w:rFonts w:eastAsia="Arial" w:cstheme="minorHAnsi"/>
          <w:szCs w:val="24"/>
        </w:rPr>
        <w:t xml:space="preserve"> </w:t>
      </w:r>
      <w:r w:rsidRPr="00D36819">
        <w:rPr>
          <w:rFonts w:eastAsia="Arial" w:cstheme="minorHAnsi"/>
          <w:szCs w:val="24"/>
        </w:rPr>
        <w:t>indicadores sociales,</w:t>
      </w:r>
      <w:r w:rsidR="00D32FE1" w:rsidRPr="00D36819">
        <w:rPr>
          <w:rFonts w:eastAsia="Arial" w:cstheme="minorHAnsi"/>
          <w:szCs w:val="24"/>
        </w:rPr>
        <w:t xml:space="preserve"> </w:t>
      </w:r>
      <w:r w:rsidRPr="00D36819">
        <w:rPr>
          <w:rFonts w:eastAsia="Arial" w:cstheme="minorHAnsi"/>
          <w:szCs w:val="24"/>
        </w:rPr>
        <w:t>contexto urbano</w:t>
      </w:r>
      <w:r w:rsidR="00D32FE1" w:rsidRPr="00D36819">
        <w:rPr>
          <w:rFonts w:eastAsia="Arial" w:cstheme="minorHAnsi"/>
          <w:szCs w:val="24"/>
        </w:rPr>
        <w:t xml:space="preserve"> </w:t>
      </w:r>
      <w:r w:rsidRPr="00D36819">
        <w:rPr>
          <w:rFonts w:eastAsia="Arial" w:cstheme="minorHAnsi"/>
          <w:szCs w:val="24"/>
        </w:rPr>
        <w:t xml:space="preserve">y evaluación criminológica. </w:t>
      </w:r>
    </w:p>
    <w:p w14:paraId="64038BA8" w14:textId="7854C2D5" w:rsidR="00E45A4F" w:rsidRPr="00D36819" w:rsidRDefault="00E45A4F" w:rsidP="0003728D">
      <w:pPr>
        <w:pStyle w:val="Sinespaciado"/>
        <w:jc w:val="both"/>
        <w:rPr>
          <w:rFonts w:cstheme="minorHAnsi"/>
          <w:b/>
          <w:bCs/>
          <w:sz w:val="24"/>
          <w:szCs w:val="24"/>
        </w:rPr>
      </w:pPr>
      <w:r w:rsidRPr="00D36819">
        <w:rPr>
          <w:rFonts w:eastAsia="Arial" w:cstheme="minorHAnsi"/>
          <w:bCs/>
          <w:szCs w:val="24"/>
        </w:rPr>
        <w:t>Funciones detectadas</w:t>
      </w:r>
    </w:p>
    <w:p w14:paraId="766EEC00" w14:textId="6B9DCF30" w:rsidR="00E45A4F" w:rsidRPr="00D36819" w:rsidRDefault="00E45A4F">
      <w:pPr>
        <w:pStyle w:val="Sinespaciado"/>
        <w:numPr>
          <w:ilvl w:val="0"/>
          <w:numId w:val="16"/>
        </w:numPr>
        <w:jc w:val="both"/>
        <w:rPr>
          <w:rFonts w:cstheme="minorHAnsi"/>
          <w:sz w:val="24"/>
          <w:szCs w:val="24"/>
        </w:rPr>
      </w:pPr>
      <w:r w:rsidRPr="00D36819">
        <w:rPr>
          <w:rFonts w:eastAsia="Arial" w:cstheme="minorHAnsi"/>
          <w:szCs w:val="24"/>
        </w:rPr>
        <w:t>Construcción de narrativa criminológica</w:t>
      </w:r>
    </w:p>
    <w:p w14:paraId="4FCB0389" w14:textId="4A7C4534" w:rsidR="00E45A4F" w:rsidRPr="00D36819" w:rsidRDefault="00E45A4F">
      <w:pPr>
        <w:pStyle w:val="Sinespaciado"/>
        <w:numPr>
          <w:ilvl w:val="0"/>
          <w:numId w:val="16"/>
        </w:numPr>
        <w:jc w:val="both"/>
        <w:rPr>
          <w:rFonts w:cstheme="minorHAnsi"/>
          <w:sz w:val="24"/>
          <w:szCs w:val="24"/>
        </w:rPr>
      </w:pPr>
      <w:r w:rsidRPr="00D36819">
        <w:rPr>
          <w:rFonts w:eastAsia="Arial" w:cstheme="minorHAnsi"/>
          <w:szCs w:val="24"/>
        </w:rPr>
        <w:t>Integración contextual</w:t>
      </w:r>
    </w:p>
    <w:p w14:paraId="323AC855" w14:textId="6524BAB2" w:rsidR="00E45A4F" w:rsidRPr="00D36819" w:rsidRDefault="00E45A4F">
      <w:pPr>
        <w:pStyle w:val="Sinespaciado"/>
        <w:numPr>
          <w:ilvl w:val="0"/>
          <w:numId w:val="16"/>
        </w:numPr>
        <w:jc w:val="both"/>
        <w:rPr>
          <w:rFonts w:cstheme="minorHAnsi"/>
          <w:sz w:val="24"/>
          <w:szCs w:val="24"/>
        </w:rPr>
      </w:pPr>
      <w:r w:rsidRPr="00D36819">
        <w:rPr>
          <w:rFonts w:eastAsia="Arial" w:cstheme="minorHAnsi"/>
          <w:szCs w:val="24"/>
        </w:rPr>
        <w:t>Síntesis interpretativa</w:t>
      </w:r>
    </w:p>
    <w:p w14:paraId="4C02DBF9" w14:textId="78F39B63" w:rsidR="00E45A4F" w:rsidRPr="00D36819" w:rsidRDefault="00E45A4F">
      <w:pPr>
        <w:pStyle w:val="Sinespaciado"/>
        <w:numPr>
          <w:ilvl w:val="0"/>
          <w:numId w:val="16"/>
        </w:numPr>
        <w:jc w:val="both"/>
        <w:rPr>
          <w:rFonts w:cstheme="minorHAnsi"/>
          <w:sz w:val="24"/>
          <w:szCs w:val="24"/>
        </w:rPr>
      </w:pPr>
      <w:r w:rsidRPr="00D36819">
        <w:rPr>
          <w:rFonts w:eastAsia="Arial" w:cstheme="minorHAnsi"/>
          <w:szCs w:val="24"/>
        </w:rPr>
        <w:lastRenderedPageBreak/>
        <w:t>Evaluación operacional</w:t>
      </w:r>
    </w:p>
    <w:p w14:paraId="24BDCC1B" w14:textId="18AC657B" w:rsidR="00E45A4F" w:rsidRPr="00D36819" w:rsidRDefault="00E45A4F">
      <w:pPr>
        <w:pStyle w:val="Sinespaciado"/>
        <w:numPr>
          <w:ilvl w:val="0"/>
          <w:numId w:val="16"/>
        </w:numPr>
        <w:jc w:val="both"/>
        <w:rPr>
          <w:rFonts w:cstheme="minorHAnsi"/>
          <w:sz w:val="24"/>
          <w:szCs w:val="24"/>
        </w:rPr>
      </w:pPr>
      <w:r w:rsidRPr="00D36819">
        <w:rPr>
          <w:rFonts w:eastAsia="Arial" w:cstheme="minorHAnsi"/>
          <w:szCs w:val="24"/>
        </w:rPr>
        <w:t xml:space="preserve">Correlación </w:t>
      </w:r>
      <w:proofErr w:type="spellStart"/>
      <w:r w:rsidRPr="00D36819">
        <w:rPr>
          <w:rFonts w:eastAsia="Arial" w:cstheme="minorHAnsi"/>
          <w:szCs w:val="24"/>
        </w:rPr>
        <w:t>multifuente</w:t>
      </w:r>
      <w:proofErr w:type="spellEnd"/>
    </w:p>
    <w:p w14:paraId="4C1BDCFA" w14:textId="77777777" w:rsidR="00E45A4F" w:rsidRPr="00D36819" w:rsidRDefault="00E45A4F" w:rsidP="0003728D">
      <w:pPr>
        <w:pStyle w:val="Sinespaciado"/>
        <w:jc w:val="both"/>
        <w:rPr>
          <w:rFonts w:cstheme="minorHAnsi"/>
          <w:sz w:val="24"/>
          <w:szCs w:val="24"/>
        </w:rPr>
      </w:pPr>
    </w:p>
    <w:p w14:paraId="63F9535C" w14:textId="0124A116" w:rsidR="00E45A4F" w:rsidRPr="00D36819" w:rsidRDefault="00E45A4F" w:rsidP="0003728D">
      <w:pPr>
        <w:pStyle w:val="Sinespaciado"/>
        <w:jc w:val="both"/>
        <w:rPr>
          <w:rFonts w:cstheme="minorHAnsi"/>
          <w:b/>
          <w:bCs/>
          <w:sz w:val="24"/>
          <w:szCs w:val="24"/>
        </w:rPr>
      </w:pPr>
      <w:r w:rsidRPr="00D36819">
        <w:rPr>
          <w:rFonts w:eastAsia="Arial" w:cstheme="minorHAnsi"/>
          <w:bCs/>
          <w:szCs w:val="24"/>
        </w:rPr>
        <w:t>Finalidad operacional</w:t>
      </w:r>
    </w:p>
    <w:p w14:paraId="4DCFB38D" w14:textId="4B341383" w:rsidR="00E45A4F" w:rsidRPr="00D36819" w:rsidRDefault="00E45A4F" w:rsidP="0003728D">
      <w:pPr>
        <w:pStyle w:val="Sinespaciado"/>
        <w:jc w:val="both"/>
        <w:rPr>
          <w:rFonts w:cstheme="minorHAnsi"/>
          <w:sz w:val="24"/>
          <w:szCs w:val="24"/>
        </w:rPr>
      </w:pPr>
      <w:r w:rsidRPr="00D36819">
        <w:rPr>
          <w:rFonts w:eastAsia="Arial" w:cstheme="minorHAnsi"/>
          <w:szCs w:val="24"/>
        </w:rPr>
        <w:t>Generar interpretaciones más:</w:t>
      </w:r>
      <w:r w:rsidR="00D32FE1" w:rsidRPr="00D36819">
        <w:rPr>
          <w:rFonts w:eastAsia="Arial" w:cstheme="minorHAnsi"/>
          <w:szCs w:val="24"/>
        </w:rPr>
        <w:t xml:space="preserve"> </w:t>
      </w:r>
      <w:r w:rsidRPr="00D36819">
        <w:rPr>
          <w:rFonts w:eastAsia="Arial" w:cstheme="minorHAnsi"/>
          <w:szCs w:val="24"/>
        </w:rPr>
        <w:t>robustas,</w:t>
      </w:r>
      <w:r w:rsidR="00D32FE1" w:rsidRPr="00D36819">
        <w:rPr>
          <w:rFonts w:eastAsia="Arial" w:cstheme="minorHAnsi"/>
          <w:szCs w:val="24"/>
        </w:rPr>
        <w:t xml:space="preserve"> </w:t>
      </w:r>
      <w:r w:rsidRPr="00D36819">
        <w:rPr>
          <w:rFonts w:eastAsia="Arial" w:cstheme="minorHAnsi"/>
          <w:szCs w:val="24"/>
        </w:rPr>
        <w:t>contextualizadas</w:t>
      </w:r>
      <w:r w:rsidR="00D32FE1" w:rsidRPr="00D36819">
        <w:rPr>
          <w:rFonts w:eastAsia="Arial" w:cstheme="minorHAnsi"/>
          <w:szCs w:val="24"/>
        </w:rPr>
        <w:t xml:space="preserve"> </w:t>
      </w:r>
      <w:r w:rsidRPr="00D36819">
        <w:rPr>
          <w:rFonts w:eastAsia="Arial" w:cstheme="minorHAnsi"/>
          <w:szCs w:val="24"/>
        </w:rPr>
        <w:t>y metodológicamente estructuradas.</w:t>
      </w:r>
    </w:p>
    <w:p w14:paraId="3427F9F8" w14:textId="77777777" w:rsidR="00E45A4F" w:rsidRPr="00D36819" w:rsidRDefault="00E45A4F" w:rsidP="0003728D">
      <w:pPr>
        <w:pStyle w:val="Sinespaciado"/>
        <w:jc w:val="both"/>
        <w:rPr>
          <w:rFonts w:cstheme="minorHAnsi"/>
          <w:sz w:val="24"/>
          <w:szCs w:val="24"/>
        </w:rPr>
      </w:pPr>
    </w:p>
    <w:p w14:paraId="2B8FF017" w14:textId="734447A6" w:rsidR="00E45A4F" w:rsidRPr="00D36819" w:rsidRDefault="00E45A4F" w:rsidP="00A54BEC">
      <w:pPr>
        <w:pStyle w:val="Ttulo2"/>
        <w:rPr>
          <w:rFonts w:asciiTheme="minorHAnsi" w:hAnsiTheme="minorHAnsi" w:cstheme="minorHAnsi"/>
        </w:rPr>
      </w:pPr>
      <w:bookmarkStart w:id="165" w:name="_Toc230955109"/>
      <w:r w:rsidRPr="00D36819">
        <w:rPr>
          <w:rFonts w:asciiTheme="minorHAnsi" w:eastAsia="Arial" w:hAnsiTheme="minorHAnsi" w:cstheme="minorHAnsi"/>
          <w:b/>
        </w:rPr>
        <w:t>7.11 Inteligencia Predictiva</w:t>
      </w:r>
      <w:bookmarkEnd w:id="165"/>
    </w:p>
    <w:p w14:paraId="25E773A9" w14:textId="74F3DE0A"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incorpora modelos prospectivos de análisis criminal orientados a:</w:t>
      </w:r>
      <w:r w:rsidR="00A54BEC" w:rsidRPr="00D36819">
        <w:rPr>
          <w:rFonts w:eastAsia="Arial" w:cstheme="minorHAnsi"/>
          <w:szCs w:val="24"/>
        </w:rPr>
        <w:t xml:space="preserve"> </w:t>
      </w:r>
      <w:r w:rsidRPr="00D36819">
        <w:rPr>
          <w:rFonts w:eastAsia="Arial" w:cstheme="minorHAnsi"/>
          <w:szCs w:val="24"/>
        </w:rPr>
        <w:t>anticipar escalamiento,</w:t>
      </w:r>
      <w:r w:rsidR="00A54BEC" w:rsidRPr="00D36819">
        <w:rPr>
          <w:rFonts w:eastAsia="Arial" w:cstheme="minorHAnsi"/>
          <w:szCs w:val="24"/>
        </w:rPr>
        <w:t xml:space="preserve"> det</w:t>
      </w:r>
      <w:r w:rsidRPr="00D36819">
        <w:rPr>
          <w:rFonts w:eastAsia="Arial" w:cstheme="minorHAnsi"/>
          <w:szCs w:val="24"/>
        </w:rPr>
        <w:t>ectar continuidad,</w:t>
      </w:r>
      <w:r w:rsidR="00A54BEC" w:rsidRPr="00D36819">
        <w:rPr>
          <w:rFonts w:eastAsia="Arial" w:cstheme="minorHAnsi"/>
          <w:szCs w:val="24"/>
        </w:rPr>
        <w:t xml:space="preserve"> </w:t>
      </w:r>
      <w:r w:rsidRPr="00D36819">
        <w:rPr>
          <w:rFonts w:eastAsia="Arial" w:cstheme="minorHAnsi"/>
          <w:szCs w:val="24"/>
        </w:rPr>
        <w:t>identificar tendencia territorial</w:t>
      </w:r>
      <w:r w:rsidR="00A54BEC" w:rsidRPr="00D36819">
        <w:rPr>
          <w:rFonts w:eastAsia="Arial" w:cstheme="minorHAnsi"/>
          <w:szCs w:val="24"/>
        </w:rPr>
        <w:t xml:space="preserve"> </w:t>
      </w:r>
      <w:r w:rsidRPr="00D36819">
        <w:rPr>
          <w:rFonts w:eastAsia="Arial" w:cstheme="minorHAnsi"/>
          <w:szCs w:val="24"/>
        </w:rPr>
        <w:t xml:space="preserve">y evaluar evolución de riesgo. </w:t>
      </w:r>
    </w:p>
    <w:p w14:paraId="3B4CE759" w14:textId="77777777" w:rsidR="00E45A4F" w:rsidRPr="00D36819" w:rsidRDefault="00E45A4F" w:rsidP="0003728D">
      <w:pPr>
        <w:pStyle w:val="Sinespaciado"/>
        <w:jc w:val="both"/>
        <w:rPr>
          <w:rFonts w:cstheme="minorHAnsi"/>
          <w:sz w:val="24"/>
          <w:szCs w:val="24"/>
        </w:rPr>
      </w:pPr>
    </w:p>
    <w:p w14:paraId="51DB2437" w14:textId="1E9A442F" w:rsidR="00E45A4F" w:rsidRPr="00D36819" w:rsidRDefault="00E45A4F" w:rsidP="0003728D">
      <w:pPr>
        <w:pStyle w:val="Sinespaciado"/>
        <w:jc w:val="both"/>
        <w:rPr>
          <w:rFonts w:cstheme="minorHAnsi"/>
          <w:b/>
          <w:bCs/>
          <w:sz w:val="24"/>
          <w:szCs w:val="24"/>
        </w:rPr>
      </w:pPr>
      <w:r w:rsidRPr="00D36819">
        <w:rPr>
          <w:rFonts w:eastAsia="Arial" w:cstheme="minorHAnsi"/>
          <w:bCs/>
          <w:szCs w:val="24"/>
        </w:rPr>
        <w:t>Capacidades detectadas</w:t>
      </w:r>
    </w:p>
    <w:p w14:paraId="0174A3D4" w14:textId="10FD5504" w:rsidR="00E45A4F" w:rsidRPr="00D36819" w:rsidRDefault="00E45A4F">
      <w:pPr>
        <w:pStyle w:val="Sinespaciado"/>
        <w:numPr>
          <w:ilvl w:val="0"/>
          <w:numId w:val="17"/>
        </w:numPr>
        <w:jc w:val="both"/>
        <w:rPr>
          <w:rFonts w:cstheme="minorHAnsi"/>
          <w:sz w:val="24"/>
          <w:szCs w:val="24"/>
        </w:rPr>
      </w:pPr>
      <w:r w:rsidRPr="00D36819">
        <w:rPr>
          <w:rFonts w:eastAsia="Arial" w:cstheme="minorHAnsi"/>
          <w:szCs w:val="24"/>
        </w:rPr>
        <w:t>Escalamiento criminal</w:t>
      </w:r>
    </w:p>
    <w:p w14:paraId="70B4D572" w14:textId="39AD0E4C" w:rsidR="00E45A4F" w:rsidRPr="00D36819" w:rsidRDefault="00E45A4F">
      <w:pPr>
        <w:pStyle w:val="Sinespaciado"/>
        <w:numPr>
          <w:ilvl w:val="0"/>
          <w:numId w:val="17"/>
        </w:numPr>
        <w:jc w:val="both"/>
        <w:rPr>
          <w:rFonts w:cstheme="minorHAnsi"/>
          <w:sz w:val="24"/>
          <w:szCs w:val="24"/>
        </w:rPr>
      </w:pPr>
      <w:r w:rsidRPr="00D36819">
        <w:rPr>
          <w:rFonts w:eastAsia="Arial" w:cstheme="minorHAnsi"/>
          <w:szCs w:val="24"/>
        </w:rPr>
        <w:t>Riesgo prospectivo</w:t>
      </w:r>
    </w:p>
    <w:p w14:paraId="54FC6DB3" w14:textId="5CB6835F" w:rsidR="00E45A4F" w:rsidRPr="00D36819" w:rsidRDefault="00E45A4F">
      <w:pPr>
        <w:pStyle w:val="Sinespaciado"/>
        <w:numPr>
          <w:ilvl w:val="0"/>
          <w:numId w:val="17"/>
        </w:numPr>
        <w:jc w:val="both"/>
        <w:rPr>
          <w:rFonts w:cstheme="minorHAnsi"/>
          <w:sz w:val="24"/>
          <w:szCs w:val="24"/>
        </w:rPr>
      </w:pPr>
      <w:r w:rsidRPr="00D36819">
        <w:rPr>
          <w:rFonts w:eastAsia="Arial" w:cstheme="minorHAnsi"/>
          <w:szCs w:val="24"/>
        </w:rPr>
        <w:t>Tendencia territorial</w:t>
      </w:r>
    </w:p>
    <w:p w14:paraId="4AB5107E" w14:textId="44082036" w:rsidR="00E45A4F" w:rsidRPr="00D36819" w:rsidRDefault="00E45A4F">
      <w:pPr>
        <w:pStyle w:val="Sinespaciado"/>
        <w:numPr>
          <w:ilvl w:val="0"/>
          <w:numId w:val="17"/>
        </w:numPr>
        <w:jc w:val="both"/>
        <w:rPr>
          <w:rFonts w:cstheme="minorHAnsi"/>
          <w:sz w:val="24"/>
          <w:szCs w:val="24"/>
        </w:rPr>
      </w:pPr>
      <w:r w:rsidRPr="00D36819">
        <w:rPr>
          <w:rFonts w:eastAsia="Arial" w:cstheme="minorHAnsi"/>
          <w:szCs w:val="24"/>
        </w:rPr>
        <w:lastRenderedPageBreak/>
        <w:t>Proyección criminológica</w:t>
      </w:r>
    </w:p>
    <w:p w14:paraId="309304A8" w14:textId="77777777" w:rsidR="00A54BEC" w:rsidRPr="00D36819" w:rsidRDefault="00A54BEC" w:rsidP="00A54BEC">
      <w:pPr>
        <w:pStyle w:val="Sinespaciado"/>
        <w:jc w:val="both"/>
        <w:rPr>
          <w:rFonts w:cstheme="minorHAnsi"/>
          <w:sz w:val="24"/>
          <w:szCs w:val="24"/>
        </w:rPr>
      </w:pPr>
    </w:p>
    <w:p w14:paraId="1F4696B4" w14:textId="48A65837" w:rsidR="00E45A4F" w:rsidRPr="00D36819" w:rsidRDefault="00E45A4F" w:rsidP="00A54BEC">
      <w:pPr>
        <w:pStyle w:val="Sinespaciado"/>
        <w:jc w:val="both"/>
        <w:rPr>
          <w:rFonts w:cstheme="minorHAnsi"/>
          <w:b/>
          <w:bCs/>
          <w:sz w:val="24"/>
          <w:szCs w:val="24"/>
        </w:rPr>
      </w:pPr>
      <w:r w:rsidRPr="00D36819">
        <w:rPr>
          <w:rFonts w:eastAsia="Arial" w:cstheme="minorHAnsi"/>
          <w:bCs/>
          <w:szCs w:val="24"/>
        </w:rPr>
        <w:t>Finalidad operacional</w:t>
      </w:r>
    </w:p>
    <w:p w14:paraId="49490B88" w14:textId="25E9BB61" w:rsidR="00E45A4F" w:rsidRPr="00D36819" w:rsidRDefault="00E45A4F" w:rsidP="00A54BEC">
      <w:pPr>
        <w:pStyle w:val="Sinespaciado"/>
        <w:jc w:val="both"/>
        <w:rPr>
          <w:rFonts w:cstheme="minorHAnsi"/>
          <w:sz w:val="24"/>
          <w:szCs w:val="24"/>
        </w:rPr>
      </w:pPr>
      <w:r w:rsidRPr="00D36819">
        <w:rPr>
          <w:rFonts w:eastAsia="Arial" w:cstheme="minorHAnsi"/>
          <w:szCs w:val="24"/>
        </w:rPr>
        <w:t>Apoyar:</w:t>
      </w:r>
      <w:r w:rsidR="00A54BEC" w:rsidRPr="00D36819">
        <w:rPr>
          <w:rFonts w:eastAsia="Arial" w:cstheme="minorHAnsi"/>
          <w:szCs w:val="24"/>
        </w:rPr>
        <w:t xml:space="preserve"> </w:t>
      </w:r>
      <w:r w:rsidRPr="00D36819">
        <w:rPr>
          <w:rFonts w:eastAsia="Arial" w:cstheme="minorHAnsi"/>
          <w:szCs w:val="24"/>
        </w:rPr>
        <w:t>prevención,</w:t>
      </w:r>
      <w:r w:rsidR="00A54BEC" w:rsidRPr="00D36819">
        <w:rPr>
          <w:rFonts w:eastAsia="Arial" w:cstheme="minorHAnsi"/>
          <w:szCs w:val="24"/>
        </w:rPr>
        <w:t xml:space="preserve"> </w:t>
      </w:r>
      <w:r w:rsidRPr="00D36819">
        <w:rPr>
          <w:rFonts w:eastAsia="Arial" w:cstheme="minorHAnsi"/>
          <w:szCs w:val="24"/>
        </w:rPr>
        <w:t>planeación</w:t>
      </w:r>
      <w:r w:rsidR="00A54BEC" w:rsidRPr="00D36819">
        <w:rPr>
          <w:rFonts w:eastAsia="Arial" w:cstheme="minorHAnsi"/>
          <w:szCs w:val="24"/>
        </w:rPr>
        <w:t xml:space="preserve"> </w:t>
      </w:r>
      <w:r w:rsidRPr="00D36819">
        <w:rPr>
          <w:rFonts w:eastAsia="Arial" w:cstheme="minorHAnsi"/>
          <w:szCs w:val="24"/>
        </w:rPr>
        <w:t>y evaluación estratégica.</w:t>
      </w:r>
    </w:p>
    <w:p w14:paraId="124C347B" w14:textId="77777777" w:rsidR="00E45A4F" w:rsidRPr="00D36819" w:rsidRDefault="00E45A4F" w:rsidP="0003728D">
      <w:pPr>
        <w:pStyle w:val="Sinespaciado"/>
        <w:jc w:val="both"/>
        <w:rPr>
          <w:rFonts w:cstheme="minorHAnsi"/>
          <w:sz w:val="24"/>
          <w:szCs w:val="24"/>
        </w:rPr>
      </w:pPr>
    </w:p>
    <w:p w14:paraId="37247738" w14:textId="1E0E72EB" w:rsidR="00E45A4F" w:rsidRPr="00D36819" w:rsidRDefault="00E45A4F" w:rsidP="00A54BEC">
      <w:pPr>
        <w:pStyle w:val="Ttulo2"/>
        <w:rPr>
          <w:rFonts w:asciiTheme="minorHAnsi" w:hAnsiTheme="minorHAnsi" w:cstheme="minorHAnsi"/>
        </w:rPr>
      </w:pPr>
      <w:bookmarkStart w:id="166" w:name="_Toc230955110"/>
      <w:r w:rsidRPr="00D36819">
        <w:rPr>
          <w:rFonts w:asciiTheme="minorHAnsi" w:eastAsia="Arial" w:hAnsiTheme="minorHAnsi" w:cstheme="minorHAnsi"/>
          <w:b/>
        </w:rPr>
        <w:t>7.12 Modelo de Correlación Multimodal</w:t>
      </w:r>
      <w:bookmarkEnd w:id="166"/>
    </w:p>
    <w:p w14:paraId="522FB91B" w14:textId="6DB90606"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opera bajo un modelo multimodal de integración analítica.</w:t>
      </w:r>
      <w:r w:rsidR="00A54BEC" w:rsidRPr="00D36819">
        <w:rPr>
          <w:rFonts w:eastAsia="Arial" w:cstheme="minorHAnsi"/>
          <w:szCs w:val="24"/>
        </w:rPr>
        <w:t xml:space="preserve"> </w:t>
      </w:r>
      <w:r w:rsidRPr="00D36819">
        <w:rPr>
          <w:rFonts w:eastAsia="Arial" w:cstheme="minorHAnsi"/>
          <w:szCs w:val="24"/>
        </w:rPr>
        <w:t>Esto significa que la plataforma puede correlacionar simultáneamente:</w:t>
      </w:r>
      <w:r w:rsidR="00A54BEC" w:rsidRPr="00D36819">
        <w:rPr>
          <w:rFonts w:eastAsia="Arial" w:cstheme="minorHAnsi"/>
          <w:szCs w:val="24"/>
        </w:rPr>
        <w:t xml:space="preserve"> </w:t>
      </w:r>
      <w:r w:rsidRPr="00D36819">
        <w:rPr>
          <w:rFonts w:eastAsia="Arial" w:cstheme="minorHAnsi"/>
          <w:szCs w:val="24"/>
        </w:rPr>
        <w:t>fotografías,</w:t>
      </w:r>
      <w:r w:rsidR="00A54BEC" w:rsidRPr="00D36819">
        <w:rPr>
          <w:rFonts w:eastAsia="Arial" w:cstheme="minorHAnsi"/>
          <w:szCs w:val="24"/>
        </w:rPr>
        <w:t xml:space="preserve"> </w:t>
      </w:r>
      <w:r w:rsidRPr="00D36819">
        <w:rPr>
          <w:rFonts w:eastAsia="Arial" w:cstheme="minorHAnsi"/>
          <w:szCs w:val="24"/>
        </w:rPr>
        <w:t>coordenadas,</w:t>
      </w:r>
      <w:r w:rsidR="00A54BEC" w:rsidRPr="00D36819">
        <w:rPr>
          <w:rFonts w:eastAsia="Arial" w:cstheme="minorHAnsi"/>
          <w:szCs w:val="24"/>
        </w:rPr>
        <w:t xml:space="preserve"> </w:t>
      </w:r>
      <w:r w:rsidRPr="00D36819">
        <w:rPr>
          <w:rFonts w:eastAsia="Arial" w:cstheme="minorHAnsi"/>
          <w:szCs w:val="24"/>
        </w:rPr>
        <w:t>infraestructura urbana,</w:t>
      </w:r>
      <w:r w:rsidR="00A54BEC" w:rsidRPr="00D36819">
        <w:rPr>
          <w:rFonts w:eastAsia="Arial" w:cstheme="minorHAnsi"/>
          <w:szCs w:val="24"/>
        </w:rPr>
        <w:t xml:space="preserve"> </w:t>
      </w:r>
      <w:r w:rsidRPr="00D36819">
        <w:rPr>
          <w:rFonts w:eastAsia="Arial" w:cstheme="minorHAnsi"/>
          <w:szCs w:val="24"/>
        </w:rPr>
        <w:t>redes sociales,</w:t>
      </w:r>
      <w:r w:rsidR="00A54BEC" w:rsidRPr="00D36819">
        <w:rPr>
          <w:rFonts w:eastAsia="Arial" w:cstheme="minorHAnsi"/>
          <w:szCs w:val="24"/>
        </w:rPr>
        <w:t xml:space="preserve"> </w:t>
      </w:r>
      <w:r w:rsidRPr="00D36819">
        <w:rPr>
          <w:rFonts w:eastAsia="Arial" w:cstheme="minorHAnsi"/>
          <w:szCs w:val="24"/>
        </w:rPr>
        <w:t>mapas,</w:t>
      </w:r>
      <w:r w:rsidR="00A54BEC" w:rsidRPr="00D36819">
        <w:rPr>
          <w:rFonts w:eastAsia="Arial" w:cstheme="minorHAnsi"/>
          <w:szCs w:val="24"/>
        </w:rPr>
        <w:t xml:space="preserve"> </w:t>
      </w:r>
      <w:r w:rsidRPr="00D36819">
        <w:rPr>
          <w:rFonts w:eastAsia="Arial" w:cstheme="minorHAnsi"/>
          <w:szCs w:val="24"/>
        </w:rPr>
        <w:t>contexto ambiental,</w:t>
      </w:r>
      <w:r w:rsidR="00A54BEC" w:rsidRPr="00D36819">
        <w:rPr>
          <w:rFonts w:eastAsia="Arial" w:cstheme="minorHAnsi"/>
          <w:szCs w:val="24"/>
        </w:rPr>
        <w:t xml:space="preserve"> </w:t>
      </w:r>
      <w:r w:rsidRPr="00D36819">
        <w:rPr>
          <w:rFonts w:eastAsia="Arial" w:cstheme="minorHAnsi"/>
          <w:szCs w:val="24"/>
        </w:rPr>
        <w:t>noticias</w:t>
      </w:r>
      <w:r w:rsidR="00A54BEC" w:rsidRPr="00D36819">
        <w:rPr>
          <w:rFonts w:eastAsia="Arial" w:cstheme="minorHAnsi"/>
          <w:szCs w:val="24"/>
        </w:rPr>
        <w:t xml:space="preserve"> </w:t>
      </w:r>
      <w:r w:rsidRPr="00D36819">
        <w:rPr>
          <w:rFonts w:eastAsia="Arial" w:cstheme="minorHAnsi"/>
          <w:szCs w:val="24"/>
        </w:rPr>
        <w:t>y análisis automatizados.</w:t>
      </w:r>
    </w:p>
    <w:p w14:paraId="0BDD11A9" w14:textId="77777777" w:rsidR="00E45A4F" w:rsidRPr="00D36819" w:rsidRDefault="00E45A4F" w:rsidP="0003728D">
      <w:pPr>
        <w:pStyle w:val="Sinespaciado"/>
        <w:jc w:val="both"/>
        <w:rPr>
          <w:rFonts w:cstheme="minorHAnsi"/>
          <w:sz w:val="24"/>
          <w:szCs w:val="24"/>
        </w:rPr>
      </w:pPr>
    </w:p>
    <w:p w14:paraId="0B842BEB" w14:textId="4259A82D" w:rsidR="00E45A4F" w:rsidRPr="00D36819" w:rsidRDefault="00E45A4F" w:rsidP="0003728D">
      <w:pPr>
        <w:pStyle w:val="Sinespaciado"/>
        <w:jc w:val="both"/>
        <w:rPr>
          <w:rFonts w:cstheme="minorHAnsi"/>
          <w:sz w:val="24"/>
          <w:szCs w:val="24"/>
        </w:rPr>
      </w:pPr>
      <w:r w:rsidRPr="00D36819">
        <w:rPr>
          <w:rFonts w:eastAsia="Arial" w:cstheme="minorHAnsi"/>
          <w:szCs w:val="24"/>
        </w:rPr>
        <w:t>El objetivo es construir productos analíticos:</w:t>
      </w:r>
      <w:r w:rsidR="00A54BEC" w:rsidRPr="00D36819">
        <w:rPr>
          <w:rFonts w:eastAsia="Arial" w:cstheme="minorHAnsi"/>
          <w:szCs w:val="24"/>
        </w:rPr>
        <w:t xml:space="preserve"> </w:t>
      </w:r>
      <w:r w:rsidRPr="00D36819">
        <w:rPr>
          <w:rFonts w:eastAsia="Arial" w:cstheme="minorHAnsi"/>
          <w:szCs w:val="24"/>
        </w:rPr>
        <w:t>territorialmente contextualizados,</w:t>
      </w:r>
      <w:r w:rsidR="00A54BEC" w:rsidRPr="00D36819">
        <w:rPr>
          <w:rFonts w:eastAsia="Arial" w:cstheme="minorHAnsi"/>
          <w:szCs w:val="24"/>
        </w:rPr>
        <w:t xml:space="preserve"> </w:t>
      </w:r>
      <w:r w:rsidRPr="00D36819">
        <w:rPr>
          <w:rFonts w:eastAsia="Arial" w:cstheme="minorHAnsi"/>
          <w:szCs w:val="24"/>
        </w:rPr>
        <w:t>criminológicamente interpretados</w:t>
      </w:r>
      <w:r w:rsidR="00A54BEC" w:rsidRPr="00D36819">
        <w:rPr>
          <w:rFonts w:eastAsia="Arial" w:cstheme="minorHAnsi"/>
          <w:szCs w:val="24"/>
        </w:rPr>
        <w:t xml:space="preserve"> </w:t>
      </w:r>
      <w:r w:rsidRPr="00D36819">
        <w:rPr>
          <w:rFonts w:eastAsia="Arial" w:cstheme="minorHAnsi"/>
          <w:szCs w:val="24"/>
        </w:rPr>
        <w:t>y operacionalmente útiles.</w:t>
      </w:r>
    </w:p>
    <w:p w14:paraId="49AB5477" w14:textId="4E5DD8A5" w:rsidR="00E45A4F" w:rsidRPr="00D36819" w:rsidRDefault="00E45A4F" w:rsidP="0003728D">
      <w:pPr>
        <w:pStyle w:val="Sinespaciado"/>
        <w:jc w:val="both"/>
        <w:rPr>
          <w:rFonts w:cstheme="minorHAnsi"/>
          <w:sz w:val="24"/>
          <w:szCs w:val="24"/>
        </w:rPr>
      </w:pPr>
    </w:p>
    <w:p w14:paraId="2D3DC9A5" w14:textId="421561C7" w:rsidR="00E45A4F" w:rsidRPr="00D36819" w:rsidRDefault="00E45A4F" w:rsidP="00A54BEC">
      <w:pPr>
        <w:pStyle w:val="Ttulo2"/>
        <w:rPr>
          <w:rFonts w:asciiTheme="minorHAnsi" w:hAnsiTheme="minorHAnsi" w:cstheme="minorHAnsi"/>
        </w:rPr>
      </w:pPr>
      <w:bookmarkStart w:id="167" w:name="_Toc230955111"/>
      <w:r w:rsidRPr="00D36819">
        <w:rPr>
          <w:rFonts w:asciiTheme="minorHAnsi" w:eastAsia="Arial" w:hAnsiTheme="minorHAnsi" w:cstheme="minorHAnsi"/>
          <w:b/>
        </w:rPr>
        <w:lastRenderedPageBreak/>
        <w:t>7.13 Finalidad Estratégica del Ecosistema de Inteligencia</w:t>
      </w:r>
      <w:bookmarkEnd w:id="167"/>
    </w:p>
    <w:p w14:paraId="7C2EF8C1" w14:textId="58EFB59A"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El sistema de inteligencia </w:t>
      </w:r>
      <w:proofErr w:type="spellStart"/>
      <w:r w:rsidRPr="00D36819">
        <w:rPr>
          <w:rFonts w:eastAsia="Arial" w:cstheme="minorHAnsi"/>
          <w:szCs w:val="24"/>
        </w:rPr>
        <w:t>multifuente</w:t>
      </w:r>
      <w:proofErr w:type="spellEnd"/>
      <w:r w:rsidRPr="00D36819">
        <w:rPr>
          <w:rFonts w:eastAsia="Arial" w:cstheme="minorHAnsi"/>
          <w:szCs w:val="24"/>
        </w:rPr>
        <w:t xml:space="preserve"> del Perfilador Remoto fue diseñado para:</w:t>
      </w:r>
      <w:r w:rsidR="00A54BEC" w:rsidRPr="00D36819">
        <w:rPr>
          <w:rFonts w:eastAsia="Arial" w:cstheme="minorHAnsi"/>
          <w:szCs w:val="24"/>
        </w:rPr>
        <w:t xml:space="preserve"> </w:t>
      </w:r>
      <w:r w:rsidRPr="00D36819">
        <w:rPr>
          <w:rFonts w:eastAsia="Arial" w:cstheme="minorHAnsi"/>
          <w:szCs w:val="24"/>
        </w:rPr>
        <w:t>fortalecer análisis criminal,</w:t>
      </w:r>
      <w:r w:rsidR="00A54BEC" w:rsidRPr="00D36819">
        <w:rPr>
          <w:rFonts w:eastAsia="Arial" w:cstheme="minorHAnsi"/>
          <w:szCs w:val="24"/>
        </w:rPr>
        <w:t xml:space="preserve"> </w:t>
      </w:r>
      <w:r w:rsidRPr="00D36819">
        <w:rPr>
          <w:rFonts w:eastAsia="Arial" w:cstheme="minorHAnsi"/>
          <w:szCs w:val="24"/>
        </w:rPr>
        <w:t>enriquecer interpretación territorial,</w:t>
      </w:r>
      <w:r w:rsidR="00A54BEC" w:rsidRPr="00D36819">
        <w:rPr>
          <w:rFonts w:eastAsia="Arial" w:cstheme="minorHAnsi"/>
          <w:szCs w:val="24"/>
        </w:rPr>
        <w:t xml:space="preserve"> </w:t>
      </w:r>
      <w:r w:rsidRPr="00D36819">
        <w:rPr>
          <w:rFonts w:eastAsia="Arial" w:cstheme="minorHAnsi"/>
          <w:szCs w:val="24"/>
        </w:rPr>
        <w:t>contextualizar evidencia,</w:t>
      </w:r>
      <w:r w:rsidR="00A54BEC" w:rsidRPr="00D36819">
        <w:rPr>
          <w:rFonts w:eastAsia="Arial" w:cstheme="minorHAnsi"/>
          <w:szCs w:val="24"/>
        </w:rPr>
        <w:t xml:space="preserve"> </w:t>
      </w:r>
      <w:r w:rsidRPr="00D36819">
        <w:rPr>
          <w:rFonts w:eastAsia="Arial" w:cstheme="minorHAnsi"/>
          <w:szCs w:val="24"/>
        </w:rPr>
        <w:t>detectar correlaciones complejas</w:t>
      </w:r>
      <w:r w:rsidR="00A54BEC" w:rsidRPr="00D36819">
        <w:rPr>
          <w:rFonts w:eastAsia="Arial" w:cstheme="minorHAnsi"/>
          <w:szCs w:val="24"/>
        </w:rPr>
        <w:t xml:space="preserve"> </w:t>
      </w:r>
      <w:r w:rsidRPr="00D36819">
        <w:rPr>
          <w:rFonts w:eastAsia="Arial" w:cstheme="minorHAnsi"/>
          <w:szCs w:val="24"/>
        </w:rPr>
        <w:t>y apoyar procesos de inteligencia aplicada.</w:t>
      </w:r>
    </w:p>
    <w:p w14:paraId="310A0AC3" w14:textId="77777777" w:rsidR="00E45A4F" w:rsidRPr="00D36819" w:rsidRDefault="00E45A4F" w:rsidP="0003728D">
      <w:pPr>
        <w:pStyle w:val="Sinespaciado"/>
        <w:jc w:val="both"/>
        <w:rPr>
          <w:rFonts w:cstheme="minorHAnsi"/>
          <w:sz w:val="24"/>
          <w:szCs w:val="24"/>
        </w:rPr>
      </w:pPr>
    </w:p>
    <w:p w14:paraId="7ACDEF4E" w14:textId="01864B69" w:rsidR="00E45A4F" w:rsidRPr="00D36819" w:rsidRDefault="00E45A4F" w:rsidP="0003728D">
      <w:pPr>
        <w:pStyle w:val="Sinespaciado"/>
        <w:jc w:val="both"/>
        <w:rPr>
          <w:rFonts w:cstheme="minorHAnsi"/>
          <w:sz w:val="24"/>
          <w:szCs w:val="24"/>
        </w:rPr>
      </w:pPr>
      <w:r w:rsidRPr="00D36819">
        <w:rPr>
          <w:rFonts w:eastAsia="Arial" w:cstheme="minorHAnsi"/>
          <w:szCs w:val="24"/>
        </w:rPr>
        <w:t>La convergencia entre:</w:t>
      </w:r>
      <w:r w:rsidR="00A54BEC" w:rsidRPr="00D36819">
        <w:rPr>
          <w:rFonts w:eastAsia="Arial" w:cstheme="minorHAnsi"/>
          <w:szCs w:val="24"/>
        </w:rPr>
        <w:t xml:space="preserve"> </w:t>
      </w:r>
      <w:proofErr w:type="spellStart"/>
      <w:r w:rsidRPr="00D36819">
        <w:rPr>
          <w:rFonts w:eastAsia="Arial" w:cstheme="minorHAnsi"/>
          <w:szCs w:val="24"/>
        </w:rPr>
        <w:t>OSINT</w:t>
      </w:r>
      <w:proofErr w:type="spellEnd"/>
      <w:r w:rsidRPr="00D36819">
        <w:rPr>
          <w:rFonts w:eastAsia="Arial" w:cstheme="minorHAnsi"/>
          <w:szCs w:val="24"/>
        </w:rPr>
        <w:t>,</w:t>
      </w:r>
      <w:r w:rsidR="00A54BEC" w:rsidRPr="00D36819">
        <w:rPr>
          <w:rFonts w:eastAsia="Arial" w:cstheme="minorHAnsi"/>
          <w:szCs w:val="24"/>
        </w:rPr>
        <w:t xml:space="preserve"> </w:t>
      </w:r>
      <w:r w:rsidRPr="00D36819">
        <w:rPr>
          <w:rFonts w:eastAsia="Arial" w:cstheme="minorHAnsi"/>
          <w:szCs w:val="24"/>
        </w:rPr>
        <w:t>GEOINT,</w:t>
      </w:r>
      <w:r w:rsidR="00A54BEC" w:rsidRPr="00D36819">
        <w:rPr>
          <w:rFonts w:eastAsia="Arial" w:cstheme="minorHAnsi"/>
          <w:szCs w:val="24"/>
        </w:rPr>
        <w:t xml:space="preserve"> </w:t>
      </w:r>
      <w:r w:rsidRPr="00D36819">
        <w:rPr>
          <w:rFonts w:eastAsia="Arial" w:cstheme="minorHAnsi"/>
          <w:szCs w:val="24"/>
        </w:rPr>
        <w:t>criminología ambiental,</w:t>
      </w:r>
      <w:r w:rsidR="00A54BEC" w:rsidRPr="00D36819">
        <w:rPr>
          <w:rFonts w:eastAsia="Arial" w:cstheme="minorHAnsi"/>
          <w:szCs w:val="24"/>
        </w:rPr>
        <w:t xml:space="preserve"> </w:t>
      </w:r>
      <w:r w:rsidRPr="00D36819">
        <w:rPr>
          <w:rFonts w:eastAsia="Arial" w:cstheme="minorHAnsi"/>
          <w:szCs w:val="24"/>
        </w:rPr>
        <w:t>inteligencia visual,</w:t>
      </w:r>
      <w:r w:rsidR="00A54BEC" w:rsidRPr="00D36819">
        <w:rPr>
          <w:rFonts w:eastAsia="Arial" w:cstheme="minorHAnsi"/>
          <w:szCs w:val="24"/>
        </w:rPr>
        <w:t xml:space="preserve"> </w:t>
      </w:r>
      <w:r w:rsidRPr="00D36819">
        <w:rPr>
          <w:rFonts w:eastAsia="Arial" w:cstheme="minorHAnsi"/>
          <w:szCs w:val="24"/>
        </w:rPr>
        <w:t>análisis social y evaluación predictiva</w:t>
      </w:r>
      <w:r w:rsidR="00A54BEC" w:rsidRPr="00D36819">
        <w:rPr>
          <w:rFonts w:eastAsia="Arial" w:cstheme="minorHAnsi"/>
          <w:szCs w:val="24"/>
        </w:rPr>
        <w:t xml:space="preserve"> </w:t>
      </w:r>
      <w:r w:rsidRPr="00D36819">
        <w:rPr>
          <w:rFonts w:eastAsia="Arial" w:cstheme="minorHAnsi"/>
          <w:szCs w:val="24"/>
        </w:rPr>
        <w:t>permite transformar información dispersa en productos integrales de inteligencia criminal institucional.</w:t>
      </w:r>
    </w:p>
    <w:p w14:paraId="059704FC" w14:textId="77777777" w:rsidR="00E45A4F" w:rsidRPr="00D36819" w:rsidRDefault="00E45A4F" w:rsidP="0003728D">
      <w:pPr>
        <w:pStyle w:val="Sinespaciado"/>
        <w:jc w:val="both"/>
        <w:rPr>
          <w:rFonts w:cstheme="minorHAnsi"/>
          <w:sz w:val="24"/>
          <w:szCs w:val="24"/>
        </w:rPr>
      </w:pPr>
    </w:p>
    <w:p w14:paraId="164B323D" w14:textId="776456B8" w:rsidR="00E45A4F" w:rsidRPr="00D36819" w:rsidRDefault="00E45A4F" w:rsidP="001909E0">
      <w:pPr>
        <w:pStyle w:val="Ttulo1"/>
        <w:jc w:val="center"/>
        <w:rPr>
          <w:rFonts w:asciiTheme="minorHAnsi" w:hAnsiTheme="minorHAnsi" w:cstheme="minorHAnsi"/>
          <w:bCs/>
        </w:rPr>
      </w:pPr>
      <w:bookmarkStart w:id="168" w:name="_Toc230955112"/>
      <w:r w:rsidRPr="00D36819">
        <w:rPr>
          <w:rFonts w:asciiTheme="minorHAnsi" w:eastAsia="Arial" w:hAnsiTheme="minorHAnsi" w:cstheme="minorHAnsi"/>
          <w:bCs/>
          <w:sz w:val="36"/>
        </w:rPr>
        <w:t>CAPÍTULO 8</w:t>
      </w:r>
      <w:bookmarkEnd w:id="168"/>
    </w:p>
    <w:p w14:paraId="03ECB0A4" w14:textId="799FFE1B" w:rsidR="00E45A4F" w:rsidRPr="00D36819" w:rsidRDefault="00E45A4F" w:rsidP="001909E0">
      <w:pPr>
        <w:pStyle w:val="Ttulo1"/>
        <w:jc w:val="center"/>
        <w:rPr>
          <w:rFonts w:asciiTheme="minorHAnsi" w:hAnsiTheme="minorHAnsi" w:cstheme="minorHAnsi"/>
          <w:bCs/>
        </w:rPr>
      </w:pPr>
      <w:bookmarkStart w:id="169" w:name="_Toc230955113"/>
      <w:r w:rsidRPr="00D36819">
        <w:rPr>
          <w:rFonts w:asciiTheme="minorHAnsi" w:eastAsia="Arial" w:hAnsiTheme="minorHAnsi" w:cstheme="minorHAnsi"/>
          <w:bCs/>
          <w:sz w:val="22"/>
        </w:rPr>
        <w:t>SISTEMA DE AUDITORÍA, SUPERVISIÓN Y GOBERNANZA OPERACIONAL</w:t>
      </w:r>
      <w:bookmarkEnd w:id="169"/>
    </w:p>
    <w:p w14:paraId="2A412958" w14:textId="77777777" w:rsidR="00E45A4F" w:rsidRPr="00D36819" w:rsidRDefault="00E45A4F" w:rsidP="0003728D">
      <w:pPr>
        <w:pStyle w:val="Sinespaciado"/>
        <w:jc w:val="both"/>
        <w:rPr>
          <w:rFonts w:cstheme="minorHAnsi"/>
          <w:sz w:val="24"/>
          <w:szCs w:val="24"/>
        </w:rPr>
      </w:pPr>
    </w:p>
    <w:p w14:paraId="4972E9C4" w14:textId="5E56C9F0" w:rsidR="00E45A4F" w:rsidRPr="00D36819" w:rsidRDefault="00E45A4F" w:rsidP="00A54BEC">
      <w:pPr>
        <w:pStyle w:val="Ttulo2"/>
        <w:rPr>
          <w:rFonts w:asciiTheme="minorHAnsi" w:hAnsiTheme="minorHAnsi" w:cstheme="minorHAnsi"/>
        </w:rPr>
      </w:pPr>
      <w:bookmarkStart w:id="170" w:name="_Toc230955114"/>
      <w:r w:rsidRPr="00D36819">
        <w:rPr>
          <w:rFonts w:asciiTheme="minorHAnsi" w:eastAsia="Arial" w:hAnsiTheme="minorHAnsi" w:cstheme="minorHAnsi"/>
          <w:b/>
        </w:rPr>
        <w:lastRenderedPageBreak/>
        <w:t>8.1 Introducción</w:t>
      </w:r>
      <w:bookmarkEnd w:id="170"/>
    </w:p>
    <w:p w14:paraId="57E8F12F" w14:textId="4ED8405B" w:rsidR="00E45A4F" w:rsidRPr="00D36819" w:rsidRDefault="00A54BEC" w:rsidP="0003728D">
      <w:pPr>
        <w:pStyle w:val="Sinespaciado"/>
        <w:jc w:val="both"/>
        <w:rPr>
          <w:rFonts w:cstheme="minorHAnsi"/>
          <w:sz w:val="24"/>
          <w:szCs w:val="24"/>
        </w:rPr>
      </w:pPr>
      <w:r w:rsidRPr="00D36819">
        <w:rPr>
          <w:rFonts w:eastAsia="Arial" w:cstheme="minorHAnsi"/>
          <w:szCs w:val="24"/>
        </w:rPr>
        <w:t>}</w:t>
      </w:r>
      <w:r w:rsidR="00E45A4F" w:rsidRPr="00D36819">
        <w:rPr>
          <w:rFonts w:eastAsia="Arial" w:cstheme="minorHAnsi"/>
          <w:szCs w:val="24"/>
        </w:rPr>
        <w:t>El Perfilador Remoto incorpora un sistema integral de auditoría y supervisión institucional diseñado para garantizar:</w:t>
      </w:r>
      <w:r w:rsidRPr="00D36819">
        <w:rPr>
          <w:rFonts w:eastAsia="Arial" w:cstheme="minorHAnsi"/>
          <w:szCs w:val="24"/>
        </w:rPr>
        <w:t xml:space="preserve"> </w:t>
      </w:r>
      <w:r w:rsidR="00E45A4F" w:rsidRPr="00D36819">
        <w:rPr>
          <w:rFonts w:eastAsia="Arial" w:cstheme="minorHAnsi"/>
          <w:szCs w:val="24"/>
        </w:rPr>
        <w:t>trazabilidad,</w:t>
      </w:r>
      <w:r w:rsidRPr="00D36819">
        <w:rPr>
          <w:rFonts w:eastAsia="Arial" w:cstheme="minorHAnsi"/>
          <w:szCs w:val="24"/>
        </w:rPr>
        <w:t xml:space="preserve"> </w:t>
      </w:r>
      <w:r w:rsidR="00E45A4F" w:rsidRPr="00D36819">
        <w:rPr>
          <w:rFonts w:eastAsia="Arial" w:cstheme="minorHAnsi"/>
          <w:szCs w:val="24"/>
        </w:rPr>
        <w:t>control operativo,</w:t>
      </w:r>
      <w:r w:rsidRPr="00D36819">
        <w:rPr>
          <w:rFonts w:eastAsia="Arial" w:cstheme="minorHAnsi"/>
          <w:szCs w:val="24"/>
        </w:rPr>
        <w:t xml:space="preserve"> </w:t>
      </w:r>
      <w:r w:rsidR="00E45A4F" w:rsidRPr="00D36819">
        <w:rPr>
          <w:rFonts w:eastAsia="Arial" w:cstheme="minorHAnsi"/>
          <w:szCs w:val="24"/>
        </w:rPr>
        <w:t>supervisión jerárquica,</w:t>
      </w:r>
      <w:r w:rsidRPr="00D36819">
        <w:rPr>
          <w:rFonts w:eastAsia="Arial" w:cstheme="minorHAnsi"/>
          <w:szCs w:val="24"/>
        </w:rPr>
        <w:t xml:space="preserve"> </w:t>
      </w:r>
      <w:r w:rsidR="00E45A4F" w:rsidRPr="00D36819">
        <w:rPr>
          <w:rFonts w:eastAsia="Arial" w:cstheme="minorHAnsi"/>
          <w:szCs w:val="24"/>
        </w:rPr>
        <w:t>validación metodológica</w:t>
      </w:r>
      <w:r w:rsidRPr="00D36819">
        <w:rPr>
          <w:rFonts w:eastAsia="Arial" w:cstheme="minorHAnsi"/>
          <w:szCs w:val="24"/>
        </w:rPr>
        <w:t xml:space="preserve"> </w:t>
      </w:r>
      <w:r w:rsidR="00E45A4F" w:rsidRPr="00D36819">
        <w:rPr>
          <w:rFonts w:eastAsia="Arial" w:cstheme="minorHAnsi"/>
          <w:szCs w:val="24"/>
        </w:rPr>
        <w:t>y gobernanza analítica.</w:t>
      </w:r>
    </w:p>
    <w:p w14:paraId="1E797C8E" w14:textId="77777777" w:rsidR="00E45A4F" w:rsidRPr="00D36819" w:rsidRDefault="00E45A4F" w:rsidP="0003728D">
      <w:pPr>
        <w:pStyle w:val="Sinespaciado"/>
        <w:jc w:val="both"/>
        <w:rPr>
          <w:rFonts w:cstheme="minorHAnsi"/>
          <w:sz w:val="24"/>
          <w:szCs w:val="24"/>
        </w:rPr>
      </w:pPr>
    </w:p>
    <w:p w14:paraId="042826D1" w14:textId="68483F20"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fue concebida bajo un modelo institucional donde toda actividad desarrollada dentro del sistema puede:</w:t>
      </w:r>
      <w:r w:rsidR="00A54BEC" w:rsidRPr="00D36819">
        <w:rPr>
          <w:rFonts w:eastAsia="Arial" w:cstheme="minorHAnsi"/>
          <w:szCs w:val="24"/>
        </w:rPr>
        <w:t xml:space="preserve"> </w:t>
      </w:r>
      <w:r w:rsidRPr="00D36819">
        <w:rPr>
          <w:rFonts w:eastAsia="Arial" w:cstheme="minorHAnsi"/>
          <w:szCs w:val="24"/>
        </w:rPr>
        <w:t>registrarse,</w:t>
      </w:r>
      <w:r w:rsidR="00A54BEC" w:rsidRPr="00D36819">
        <w:rPr>
          <w:rFonts w:eastAsia="Arial" w:cstheme="minorHAnsi"/>
          <w:szCs w:val="24"/>
        </w:rPr>
        <w:t xml:space="preserve"> </w:t>
      </w:r>
      <w:r w:rsidRPr="00D36819">
        <w:rPr>
          <w:rFonts w:eastAsia="Arial" w:cstheme="minorHAnsi"/>
          <w:szCs w:val="24"/>
        </w:rPr>
        <w:t>supervisarse,</w:t>
      </w:r>
      <w:r w:rsidR="00A54BEC" w:rsidRPr="00D36819">
        <w:rPr>
          <w:rFonts w:eastAsia="Arial" w:cstheme="minorHAnsi"/>
          <w:szCs w:val="24"/>
        </w:rPr>
        <w:t xml:space="preserve"> </w:t>
      </w:r>
      <w:r w:rsidRPr="00D36819">
        <w:rPr>
          <w:rFonts w:eastAsia="Arial" w:cstheme="minorHAnsi"/>
          <w:szCs w:val="24"/>
        </w:rPr>
        <w:t>auditarse,</w:t>
      </w:r>
      <w:r w:rsidR="00A54BEC" w:rsidRPr="00D36819">
        <w:rPr>
          <w:rFonts w:eastAsia="Arial" w:cstheme="minorHAnsi"/>
          <w:szCs w:val="24"/>
        </w:rPr>
        <w:t xml:space="preserve"> </w:t>
      </w:r>
      <w:r w:rsidRPr="00D36819">
        <w:rPr>
          <w:rFonts w:eastAsia="Arial" w:cstheme="minorHAnsi"/>
          <w:szCs w:val="24"/>
        </w:rPr>
        <w:t>validarse,</w:t>
      </w:r>
      <w:r w:rsidR="00A54BEC" w:rsidRPr="00D36819">
        <w:rPr>
          <w:rFonts w:eastAsia="Arial" w:cstheme="minorHAnsi"/>
          <w:szCs w:val="24"/>
        </w:rPr>
        <w:t xml:space="preserve"> </w:t>
      </w:r>
      <w:r w:rsidRPr="00D36819">
        <w:rPr>
          <w:rFonts w:eastAsia="Arial" w:cstheme="minorHAnsi"/>
          <w:szCs w:val="24"/>
        </w:rPr>
        <w:t>o devolverse</w:t>
      </w:r>
      <w:r w:rsidR="00A54BEC" w:rsidRPr="00D36819">
        <w:rPr>
          <w:rFonts w:eastAsia="Arial" w:cstheme="minorHAnsi"/>
          <w:szCs w:val="24"/>
        </w:rPr>
        <w:t xml:space="preserve"> </w:t>
      </w:r>
      <w:r w:rsidRPr="00D36819">
        <w:rPr>
          <w:rFonts w:eastAsia="Arial" w:cstheme="minorHAnsi"/>
          <w:szCs w:val="24"/>
        </w:rPr>
        <w:t>con base en criterios técnicos y estándares institucionales de calidad analítica.</w:t>
      </w:r>
    </w:p>
    <w:p w14:paraId="1365C398" w14:textId="77777777" w:rsidR="00E45A4F" w:rsidRPr="00D36819" w:rsidRDefault="00E45A4F" w:rsidP="0003728D">
      <w:pPr>
        <w:pStyle w:val="Sinespaciado"/>
        <w:jc w:val="both"/>
        <w:rPr>
          <w:rFonts w:cstheme="minorHAnsi"/>
          <w:sz w:val="24"/>
          <w:szCs w:val="24"/>
        </w:rPr>
      </w:pPr>
    </w:p>
    <w:p w14:paraId="1E51B9D5" w14:textId="47A80B83" w:rsidR="00E45A4F" w:rsidRPr="00D36819" w:rsidRDefault="00E45A4F" w:rsidP="00A54BEC">
      <w:pPr>
        <w:pStyle w:val="Ttulo2"/>
        <w:rPr>
          <w:rFonts w:asciiTheme="minorHAnsi" w:hAnsiTheme="minorHAnsi" w:cstheme="minorHAnsi"/>
        </w:rPr>
      </w:pPr>
      <w:bookmarkStart w:id="171" w:name="_Toc230955115"/>
      <w:r w:rsidRPr="00D36819">
        <w:rPr>
          <w:rFonts w:asciiTheme="minorHAnsi" w:eastAsia="Arial" w:hAnsiTheme="minorHAnsi" w:cstheme="minorHAnsi"/>
          <w:b/>
        </w:rPr>
        <w:t>8.2 Finalidad del Sistema de Auditoría</w:t>
      </w:r>
      <w:bookmarkEnd w:id="171"/>
    </w:p>
    <w:p w14:paraId="7BAEB029" w14:textId="4B5BDD02" w:rsidR="00E45A4F" w:rsidRPr="00D36819" w:rsidRDefault="00E45A4F" w:rsidP="0003728D">
      <w:pPr>
        <w:pStyle w:val="Sinespaciado"/>
        <w:jc w:val="both"/>
        <w:rPr>
          <w:rFonts w:cstheme="minorHAnsi"/>
          <w:sz w:val="24"/>
          <w:szCs w:val="24"/>
        </w:rPr>
      </w:pPr>
      <w:r w:rsidRPr="00D36819">
        <w:rPr>
          <w:rFonts w:eastAsia="Arial" w:cstheme="minorHAnsi"/>
          <w:szCs w:val="24"/>
        </w:rPr>
        <w:t>El sistema de auditoría tiene como objetivos principales:</w:t>
      </w:r>
      <w:r w:rsidR="00A54BEC" w:rsidRPr="00D36819">
        <w:rPr>
          <w:rFonts w:eastAsia="Arial" w:cstheme="minorHAnsi"/>
          <w:szCs w:val="24"/>
        </w:rPr>
        <w:t xml:space="preserve"> </w:t>
      </w:r>
      <w:r w:rsidRPr="00D36819">
        <w:rPr>
          <w:rFonts w:eastAsia="Arial" w:cstheme="minorHAnsi"/>
          <w:szCs w:val="24"/>
        </w:rPr>
        <w:t>garantizar integridad metodológica,</w:t>
      </w:r>
      <w:r w:rsidR="00A54BEC" w:rsidRPr="00D36819">
        <w:rPr>
          <w:rFonts w:eastAsia="Arial" w:cstheme="minorHAnsi"/>
          <w:szCs w:val="24"/>
        </w:rPr>
        <w:t xml:space="preserve"> </w:t>
      </w:r>
      <w:r w:rsidRPr="00D36819">
        <w:rPr>
          <w:rFonts w:eastAsia="Arial" w:cstheme="minorHAnsi"/>
          <w:szCs w:val="24"/>
        </w:rPr>
        <w:t>fortalecer calidad analítica,</w:t>
      </w:r>
      <w:r w:rsidR="00A54BEC" w:rsidRPr="00D36819">
        <w:rPr>
          <w:rFonts w:eastAsia="Arial" w:cstheme="minorHAnsi"/>
          <w:szCs w:val="24"/>
        </w:rPr>
        <w:t xml:space="preserve"> </w:t>
      </w:r>
      <w:r w:rsidRPr="00D36819">
        <w:rPr>
          <w:rFonts w:eastAsia="Arial" w:cstheme="minorHAnsi"/>
          <w:szCs w:val="24"/>
        </w:rPr>
        <w:t>supervisar actividad operacional,</w:t>
      </w:r>
      <w:r w:rsidR="00A54BEC" w:rsidRPr="00D36819">
        <w:rPr>
          <w:rFonts w:eastAsia="Arial" w:cstheme="minorHAnsi"/>
          <w:szCs w:val="24"/>
        </w:rPr>
        <w:t xml:space="preserve"> </w:t>
      </w:r>
      <w:r w:rsidRPr="00D36819">
        <w:rPr>
          <w:rFonts w:eastAsia="Arial" w:cstheme="minorHAnsi"/>
          <w:szCs w:val="24"/>
        </w:rPr>
        <w:t>documentar acciones institucionales</w:t>
      </w:r>
      <w:r w:rsidR="00A54BEC" w:rsidRPr="00D36819">
        <w:rPr>
          <w:rFonts w:eastAsia="Arial" w:cstheme="minorHAnsi"/>
          <w:szCs w:val="24"/>
        </w:rPr>
        <w:t xml:space="preserve"> </w:t>
      </w:r>
      <w:r w:rsidRPr="00D36819">
        <w:rPr>
          <w:rFonts w:eastAsia="Arial" w:cstheme="minorHAnsi"/>
          <w:szCs w:val="24"/>
        </w:rPr>
        <w:t>y asegurar trazabilidad completa de expedientes y usuarios.</w:t>
      </w:r>
    </w:p>
    <w:p w14:paraId="77A918D7" w14:textId="77777777" w:rsidR="00E45A4F" w:rsidRPr="00D36819" w:rsidRDefault="00E45A4F" w:rsidP="0003728D">
      <w:pPr>
        <w:pStyle w:val="Sinespaciado"/>
        <w:jc w:val="both"/>
        <w:rPr>
          <w:rFonts w:cstheme="minorHAnsi"/>
          <w:sz w:val="24"/>
          <w:szCs w:val="24"/>
        </w:rPr>
      </w:pPr>
    </w:p>
    <w:p w14:paraId="67C220FC" w14:textId="5943C41E" w:rsidR="00E45A4F" w:rsidRPr="00D36819" w:rsidRDefault="00E45A4F" w:rsidP="00A54BEC">
      <w:pPr>
        <w:pStyle w:val="Ttulo2"/>
        <w:rPr>
          <w:rFonts w:asciiTheme="minorHAnsi" w:hAnsiTheme="minorHAnsi" w:cstheme="minorHAnsi"/>
        </w:rPr>
      </w:pPr>
      <w:bookmarkStart w:id="172" w:name="_Toc230955116"/>
      <w:r w:rsidRPr="00D36819">
        <w:rPr>
          <w:rFonts w:asciiTheme="minorHAnsi" w:eastAsia="Arial" w:hAnsiTheme="minorHAnsi" w:cstheme="minorHAnsi"/>
          <w:b/>
        </w:rPr>
        <w:lastRenderedPageBreak/>
        <w:t>8.3 Principios de Gobernanza Operacional</w:t>
      </w:r>
      <w:bookmarkEnd w:id="172"/>
    </w:p>
    <w:p w14:paraId="2E47120B"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La arquitectura de supervisión del Perfilador Remoto se basa en principios de:</w:t>
      </w:r>
    </w:p>
    <w:p w14:paraId="778C09AF" w14:textId="77777777" w:rsidR="00E45A4F" w:rsidRPr="00D36819" w:rsidRDefault="00E45A4F" w:rsidP="0003728D">
      <w:pPr>
        <w:pStyle w:val="Sinespaciado"/>
        <w:jc w:val="both"/>
        <w:rPr>
          <w:rFonts w:cstheme="minorHAnsi"/>
          <w:sz w:val="24"/>
          <w:szCs w:val="24"/>
        </w:rPr>
      </w:pPr>
    </w:p>
    <w:p w14:paraId="3061FC60" w14:textId="2D72F491" w:rsidR="00E45A4F" w:rsidRPr="00D36819" w:rsidRDefault="00E45A4F" w:rsidP="00A54BEC">
      <w:pPr>
        <w:pStyle w:val="Ttulo3"/>
        <w:rPr>
          <w:rFonts w:asciiTheme="minorHAnsi" w:hAnsiTheme="minorHAnsi" w:cstheme="minorHAnsi"/>
        </w:rPr>
      </w:pPr>
      <w:bookmarkStart w:id="173" w:name="_Toc230955117"/>
      <w:r w:rsidRPr="00D36819">
        <w:rPr>
          <w:rFonts w:asciiTheme="minorHAnsi" w:eastAsia="Arial" w:hAnsiTheme="minorHAnsi" w:cstheme="minorHAnsi"/>
          <w:b/>
          <w:sz w:val="26"/>
        </w:rPr>
        <w:t>8.3.1 Trazabilidad Institucional</w:t>
      </w:r>
      <w:bookmarkEnd w:id="173"/>
    </w:p>
    <w:p w14:paraId="72C1E74C" w14:textId="41BE3C82" w:rsidR="00E45A4F" w:rsidRPr="00D36819" w:rsidRDefault="00E45A4F" w:rsidP="0003728D">
      <w:pPr>
        <w:pStyle w:val="Sinespaciado"/>
        <w:jc w:val="both"/>
        <w:rPr>
          <w:rFonts w:cstheme="minorHAnsi"/>
          <w:sz w:val="24"/>
          <w:szCs w:val="24"/>
        </w:rPr>
      </w:pPr>
      <w:r w:rsidRPr="00D36819">
        <w:rPr>
          <w:rFonts w:eastAsia="Arial" w:cstheme="minorHAnsi"/>
          <w:szCs w:val="24"/>
        </w:rPr>
        <w:t>Toda acción ejecutada dentro de la plataforma puede registrarse institucionalmente.</w:t>
      </w:r>
      <w:r w:rsidR="00A54BEC" w:rsidRPr="00D36819">
        <w:rPr>
          <w:rFonts w:eastAsia="Arial" w:cstheme="minorHAnsi"/>
          <w:szCs w:val="24"/>
        </w:rPr>
        <w:t xml:space="preserve"> </w:t>
      </w:r>
      <w:r w:rsidRPr="00D36819">
        <w:rPr>
          <w:rFonts w:eastAsia="Arial" w:cstheme="minorHAnsi"/>
          <w:szCs w:val="24"/>
        </w:rPr>
        <w:t>Esto incluye:</w:t>
      </w:r>
      <w:r w:rsidR="00A54BEC" w:rsidRPr="00D36819">
        <w:rPr>
          <w:rFonts w:eastAsia="Arial" w:cstheme="minorHAnsi"/>
          <w:szCs w:val="24"/>
        </w:rPr>
        <w:t xml:space="preserve"> </w:t>
      </w:r>
      <w:r w:rsidRPr="00D36819">
        <w:rPr>
          <w:rFonts w:eastAsia="Arial" w:cstheme="minorHAnsi"/>
          <w:szCs w:val="24"/>
        </w:rPr>
        <w:t>sesiones,</w:t>
      </w:r>
      <w:r w:rsidR="00A54BEC" w:rsidRPr="00D36819">
        <w:rPr>
          <w:rFonts w:eastAsia="Arial" w:cstheme="minorHAnsi"/>
          <w:szCs w:val="24"/>
        </w:rPr>
        <w:t xml:space="preserve"> </w:t>
      </w:r>
      <w:r w:rsidRPr="00D36819">
        <w:rPr>
          <w:rFonts w:eastAsia="Arial" w:cstheme="minorHAnsi"/>
          <w:szCs w:val="24"/>
        </w:rPr>
        <w:t>modificaciones,</w:t>
      </w:r>
      <w:r w:rsidR="00A54BEC" w:rsidRPr="00D36819">
        <w:rPr>
          <w:rFonts w:eastAsia="Arial" w:cstheme="minorHAnsi"/>
          <w:szCs w:val="24"/>
        </w:rPr>
        <w:t xml:space="preserve"> </w:t>
      </w:r>
      <w:r w:rsidRPr="00D36819">
        <w:rPr>
          <w:rFonts w:eastAsia="Arial" w:cstheme="minorHAnsi"/>
          <w:szCs w:val="24"/>
        </w:rPr>
        <w:t>validaciones,</w:t>
      </w:r>
      <w:r w:rsidR="00A54BEC" w:rsidRPr="00D36819">
        <w:rPr>
          <w:rFonts w:eastAsia="Arial" w:cstheme="minorHAnsi"/>
          <w:szCs w:val="24"/>
        </w:rPr>
        <w:t xml:space="preserve"> </w:t>
      </w:r>
      <w:r w:rsidRPr="00D36819">
        <w:rPr>
          <w:rFonts w:eastAsia="Arial" w:cstheme="minorHAnsi"/>
          <w:szCs w:val="24"/>
        </w:rPr>
        <w:t>auditorías,</w:t>
      </w:r>
      <w:r w:rsidR="00A54BEC" w:rsidRPr="00D36819">
        <w:rPr>
          <w:rFonts w:eastAsia="Arial" w:cstheme="minorHAnsi"/>
          <w:szCs w:val="24"/>
        </w:rPr>
        <w:t xml:space="preserve"> </w:t>
      </w:r>
      <w:r w:rsidRPr="00D36819">
        <w:rPr>
          <w:rFonts w:eastAsia="Arial" w:cstheme="minorHAnsi"/>
          <w:szCs w:val="24"/>
        </w:rPr>
        <w:t>devoluciones</w:t>
      </w:r>
      <w:r w:rsidR="00A54BEC" w:rsidRPr="00D36819">
        <w:rPr>
          <w:rFonts w:eastAsia="Arial" w:cstheme="minorHAnsi"/>
          <w:szCs w:val="24"/>
        </w:rPr>
        <w:t xml:space="preserve"> </w:t>
      </w:r>
      <w:r w:rsidRPr="00D36819">
        <w:rPr>
          <w:rFonts w:eastAsia="Arial" w:cstheme="minorHAnsi"/>
          <w:szCs w:val="24"/>
        </w:rPr>
        <w:t>y actividad operativa.</w:t>
      </w:r>
    </w:p>
    <w:p w14:paraId="13D33F01" w14:textId="77777777" w:rsidR="00E45A4F" w:rsidRPr="00D36819" w:rsidRDefault="00E45A4F" w:rsidP="0003728D">
      <w:pPr>
        <w:pStyle w:val="Sinespaciado"/>
        <w:jc w:val="both"/>
        <w:rPr>
          <w:rFonts w:cstheme="minorHAnsi"/>
          <w:sz w:val="24"/>
          <w:szCs w:val="24"/>
        </w:rPr>
      </w:pPr>
    </w:p>
    <w:p w14:paraId="4C6A2AE1" w14:textId="2EBE3028" w:rsidR="00E45A4F" w:rsidRPr="00D36819" w:rsidRDefault="00E45A4F" w:rsidP="00A54BEC">
      <w:pPr>
        <w:pStyle w:val="Ttulo3"/>
        <w:rPr>
          <w:rFonts w:asciiTheme="minorHAnsi" w:hAnsiTheme="minorHAnsi" w:cstheme="minorHAnsi"/>
        </w:rPr>
      </w:pPr>
      <w:bookmarkStart w:id="174" w:name="_Toc230955118"/>
      <w:r w:rsidRPr="00D36819">
        <w:rPr>
          <w:rFonts w:asciiTheme="minorHAnsi" w:eastAsia="Arial" w:hAnsiTheme="minorHAnsi" w:cstheme="minorHAnsi"/>
          <w:b/>
          <w:sz w:val="26"/>
        </w:rPr>
        <w:t>8.3.2 Supervisión Jerárquica</w:t>
      </w:r>
      <w:bookmarkEnd w:id="174"/>
    </w:p>
    <w:p w14:paraId="18C09A4E" w14:textId="60E4037C" w:rsidR="00E45A4F" w:rsidRPr="00D36819" w:rsidRDefault="00E45A4F" w:rsidP="0003728D">
      <w:pPr>
        <w:pStyle w:val="Sinespaciado"/>
        <w:jc w:val="both"/>
        <w:rPr>
          <w:rFonts w:cstheme="minorHAnsi"/>
          <w:sz w:val="24"/>
          <w:szCs w:val="24"/>
        </w:rPr>
      </w:pPr>
      <w:r w:rsidRPr="00D36819">
        <w:rPr>
          <w:rFonts w:eastAsia="Arial" w:cstheme="minorHAnsi"/>
          <w:szCs w:val="24"/>
        </w:rPr>
        <w:t>Los expedientes pueden ser:</w:t>
      </w:r>
      <w:r w:rsidR="00A54BEC" w:rsidRPr="00D36819">
        <w:rPr>
          <w:rFonts w:eastAsia="Arial" w:cstheme="minorHAnsi"/>
          <w:szCs w:val="24"/>
        </w:rPr>
        <w:t xml:space="preserve"> </w:t>
      </w:r>
      <w:r w:rsidRPr="00D36819">
        <w:rPr>
          <w:rFonts w:eastAsia="Arial" w:cstheme="minorHAnsi"/>
          <w:szCs w:val="24"/>
        </w:rPr>
        <w:t>revisados,</w:t>
      </w:r>
      <w:r w:rsidR="00A54BEC" w:rsidRPr="00D36819">
        <w:rPr>
          <w:rFonts w:eastAsia="Arial" w:cstheme="minorHAnsi"/>
          <w:szCs w:val="24"/>
        </w:rPr>
        <w:t xml:space="preserve"> </w:t>
      </w:r>
      <w:r w:rsidRPr="00D36819">
        <w:rPr>
          <w:rFonts w:eastAsia="Arial" w:cstheme="minorHAnsi"/>
          <w:szCs w:val="24"/>
        </w:rPr>
        <w:t>auditados,</w:t>
      </w:r>
      <w:r w:rsidR="00A54BEC" w:rsidRPr="00D36819">
        <w:rPr>
          <w:rFonts w:eastAsia="Arial" w:cstheme="minorHAnsi"/>
          <w:szCs w:val="24"/>
        </w:rPr>
        <w:t xml:space="preserve"> </w:t>
      </w:r>
      <w:r w:rsidRPr="00D36819">
        <w:rPr>
          <w:rFonts w:eastAsia="Arial" w:cstheme="minorHAnsi"/>
          <w:szCs w:val="24"/>
        </w:rPr>
        <w:t>devueltos</w:t>
      </w:r>
      <w:r w:rsidR="00A54BEC" w:rsidRPr="00D36819">
        <w:rPr>
          <w:rFonts w:eastAsia="Arial" w:cstheme="minorHAnsi"/>
          <w:szCs w:val="24"/>
        </w:rPr>
        <w:t xml:space="preserve"> </w:t>
      </w:r>
      <w:r w:rsidRPr="00D36819">
        <w:rPr>
          <w:rFonts w:eastAsia="Arial" w:cstheme="minorHAnsi"/>
          <w:szCs w:val="24"/>
        </w:rPr>
        <w:t>o validados</w:t>
      </w:r>
      <w:r w:rsidR="00A54BEC" w:rsidRPr="00D36819">
        <w:rPr>
          <w:rFonts w:eastAsia="Arial" w:cstheme="minorHAnsi"/>
          <w:szCs w:val="24"/>
        </w:rPr>
        <w:t xml:space="preserve"> </w:t>
      </w:r>
      <w:r w:rsidRPr="00D36819">
        <w:rPr>
          <w:rFonts w:eastAsia="Arial" w:cstheme="minorHAnsi"/>
          <w:szCs w:val="24"/>
        </w:rPr>
        <w:t>por perfiles jerárquicos autorizados.</w:t>
      </w:r>
    </w:p>
    <w:p w14:paraId="2FEC506B" w14:textId="77777777" w:rsidR="00E45A4F" w:rsidRPr="00D36819" w:rsidRDefault="00E45A4F" w:rsidP="0003728D">
      <w:pPr>
        <w:pStyle w:val="Sinespaciado"/>
        <w:jc w:val="both"/>
        <w:rPr>
          <w:rFonts w:cstheme="minorHAnsi"/>
          <w:sz w:val="24"/>
          <w:szCs w:val="24"/>
        </w:rPr>
      </w:pPr>
    </w:p>
    <w:p w14:paraId="75CEDA0F" w14:textId="1CD43AE8" w:rsidR="00E45A4F" w:rsidRPr="00D36819" w:rsidRDefault="00E45A4F" w:rsidP="00A54BEC">
      <w:pPr>
        <w:pStyle w:val="Ttulo3"/>
        <w:rPr>
          <w:rFonts w:asciiTheme="minorHAnsi" w:hAnsiTheme="minorHAnsi" w:cstheme="minorHAnsi"/>
        </w:rPr>
      </w:pPr>
      <w:bookmarkStart w:id="175" w:name="_Toc230955119"/>
      <w:r w:rsidRPr="00D36819">
        <w:rPr>
          <w:rFonts w:asciiTheme="minorHAnsi" w:eastAsia="Arial" w:hAnsiTheme="minorHAnsi" w:cstheme="minorHAnsi"/>
          <w:b/>
          <w:sz w:val="26"/>
        </w:rPr>
        <w:t>8.3.3 Responsabilidad Analítica</w:t>
      </w:r>
      <w:bookmarkEnd w:id="175"/>
    </w:p>
    <w:p w14:paraId="3F7C279D" w14:textId="6C0AF6B5" w:rsidR="00E45A4F" w:rsidRPr="00D36819" w:rsidRDefault="00E45A4F" w:rsidP="0003728D">
      <w:pPr>
        <w:pStyle w:val="Sinespaciado"/>
        <w:jc w:val="both"/>
        <w:rPr>
          <w:rFonts w:cstheme="minorHAnsi"/>
          <w:sz w:val="24"/>
          <w:szCs w:val="24"/>
        </w:rPr>
      </w:pPr>
      <w:r w:rsidRPr="00D36819">
        <w:rPr>
          <w:rFonts w:eastAsia="Arial" w:cstheme="minorHAnsi"/>
          <w:szCs w:val="24"/>
        </w:rPr>
        <w:t>Todo producto generado dentro del sistema puede asociarse a:</w:t>
      </w:r>
      <w:r w:rsidR="00A54BEC" w:rsidRPr="00D36819">
        <w:rPr>
          <w:rFonts w:eastAsia="Arial" w:cstheme="minorHAnsi"/>
          <w:szCs w:val="24"/>
        </w:rPr>
        <w:t xml:space="preserve"> </w:t>
      </w:r>
      <w:r w:rsidRPr="00D36819">
        <w:rPr>
          <w:rFonts w:eastAsia="Arial" w:cstheme="minorHAnsi"/>
          <w:szCs w:val="24"/>
        </w:rPr>
        <w:t>usuario,</w:t>
      </w:r>
      <w:r w:rsidR="00A54BEC" w:rsidRPr="00D36819">
        <w:rPr>
          <w:rFonts w:eastAsia="Arial" w:cstheme="minorHAnsi"/>
          <w:szCs w:val="24"/>
        </w:rPr>
        <w:t xml:space="preserve"> </w:t>
      </w:r>
      <w:r w:rsidRPr="00D36819">
        <w:rPr>
          <w:rFonts w:eastAsia="Arial" w:cstheme="minorHAnsi"/>
          <w:szCs w:val="24"/>
        </w:rPr>
        <w:t>rol,</w:t>
      </w:r>
      <w:r w:rsidR="00A54BEC" w:rsidRPr="00D36819">
        <w:rPr>
          <w:rFonts w:eastAsia="Arial" w:cstheme="minorHAnsi"/>
          <w:szCs w:val="24"/>
        </w:rPr>
        <w:t xml:space="preserve"> </w:t>
      </w:r>
      <w:r w:rsidRPr="00D36819">
        <w:rPr>
          <w:rFonts w:eastAsia="Arial" w:cstheme="minorHAnsi"/>
          <w:szCs w:val="24"/>
        </w:rPr>
        <w:t>sesión</w:t>
      </w:r>
      <w:r w:rsidR="00A54BEC" w:rsidRPr="00D36819">
        <w:rPr>
          <w:rFonts w:eastAsia="Arial" w:cstheme="minorHAnsi"/>
          <w:szCs w:val="24"/>
        </w:rPr>
        <w:t xml:space="preserve"> </w:t>
      </w:r>
      <w:r w:rsidRPr="00D36819">
        <w:rPr>
          <w:rFonts w:eastAsia="Arial" w:cstheme="minorHAnsi"/>
          <w:szCs w:val="24"/>
        </w:rPr>
        <w:t>y temporalidad específica.</w:t>
      </w:r>
    </w:p>
    <w:p w14:paraId="19088BBA" w14:textId="77777777" w:rsidR="00E45A4F" w:rsidRPr="00D36819" w:rsidRDefault="00E45A4F" w:rsidP="0003728D">
      <w:pPr>
        <w:pStyle w:val="Sinespaciado"/>
        <w:jc w:val="both"/>
        <w:rPr>
          <w:rFonts w:cstheme="minorHAnsi"/>
          <w:sz w:val="24"/>
          <w:szCs w:val="24"/>
        </w:rPr>
      </w:pPr>
    </w:p>
    <w:p w14:paraId="43A656A5" w14:textId="4B4021D6" w:rsidR="00E45A4F" w:rsidRPr="00D36819" w:rsidRDefault="00E45A4F" w:rsidP="00A54BEC">
      <w:pPr>
        <w:pStyle w:val="Ttulo3"/>
        <w:rPr>
          <w:rFonts w:asciiTheme="minorHAnsi" w:hAnsiTheme="minorHAnsi" w:cstheme="minorHAnsi"/>
        </w:rPr>
      </w:pPr>
      <w:bookmarkStart w:id="176" w:name="_Toc230955120"/>
      <w:r w:rsidRPr="00D36819">
        <w:rPr>
          <w:rFonts w:asciiTheme="minorHAnsi" w:eastAsia="Arial" w:hAnsiTheme="minorHAnsi" w:cstheme="minorHAnsi"/>
          <w:b/>
          <w:sz w:val="26"/>
        </w:rPr>
        <w:t>8.3.4 Gobernanza Metodológica</w:t>
      </w:r>
      <w:bookmarkEnd w:id="176"/>
    </w:p>
    <w:p w14:paraId="6793449F" w14:textId="4AA47521"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incorpora validaciones destinadas a garantizar:</w:t>
      </w:r>
      <w:r w:rsidR="00A54BEC" w:rsidRPr="00D36819">
        <w:rPr>
          <w:rFonts w:eastAsia="Arial" w:cstheme="minorHAnsi"/>
          <w:szCs w:val="24"/>
        </w:rPr>
        <w:t xml:space="preserve"> </w:t>
      </w:r>
      <w:r w:rsidRPr="00D36819">
        <w:rPr>
          <w:rFonts w:eastAsia="Arial" w:cstheme="minorHAnsi"/>
          <w:szCs w:val="24"/>
        </w:rPr>
        <w:t>consistencia,</w:t>
      </w:r>
      <w:r w:rsidR="00A54BEC" w:rsidRPr="00D36819">
        <w:rPr>
          <w:rFonts w:eastAsia="Arial" w:cstheme="minorHAnsi"/>
          <w:szCs w:val="24"/>
        </w:rPr>
        <w:t xml:space="preserve"> </w:t>
      </w:r>
      <w:r w:rsidRPr="00D36819">
        <w:rPr>
          <w:rFonts w:eastAsia="Arial" w:cstheme="minorHAnsi"/>
          <w:szCs w:val="24"/>
        </w:rPr>
        <w:t>suficiencia analítica,</w:t>
      </w:r>
      <w:r w:rsidR="00A54BEC" w:rsidRPr="00D36819">
        <w:rPr>
          <w:rFonts w:eastAsia="Arial" w:cstheme="minorHAnsi"/>
          <w:szCs w:val="24"/>
        </w:rPr>
        <w:t xml:space="preserve"> </w:t>
      </w:r>
      <w:r w:rsidRPr="00D36819">
        <w:rPr>
          <w:rFonts w:eastAsia="Arial" w:cstheme="minorHAnsi"/>
          <w:szCs w:val="24"/>
        </w:rPr>
        <w:t>contextualización</w:t>
      </w:r>
      <w:r w:rsidR="00A54BEC" w:rsidRPr="00D36819">
        <w:rPr>
          <w:rFonts w:eastAsia="Arial" w:cstheme="minorHAnsi"/>
          <w:szCs w:val="24"/>
        </w:rPr>
        <w:t xml:space="preserve"> </w:t>
      </w:r>
      <w:r w:rsidRPr="00D36819">
        <w:rPr>
          <w:rFonts w:eastAsia="Arial" w:cstheme="minorHAnsi"/>
          <w:szCs w:val="24"/>
        </w:rPr>
        <w:t>y calidad metodológica.</w:t>
      </w:r>
    </w:p>
    <w:p w14:paraId="17BC6DE4" w14:textId="77777777" w:rsidR="00E45A4F" w:rsidRPr="00D36819" w:rsidRDefault="00E45A4F" w:rsidP="0003728D">
      <w:pPr>
        <w:pStyle w:val="Sinespaciado"/>
        <w:jc w:val="both"/>
        <w:rPr>
          <w:rFonts w:cstheme="minorHAnsi"/>
          <w:sz w:val="24"/>
          <w:szCs w:val="24"/>
        </w:rPr>
      </w:pPr>
    </w:p>
    <w:p w14:paraId="3FECD4DD" w14:textId="11648D4B" w:rsidR="00E45A4F" w:rsidRPr="00D36819" w:rsidRDefault="00E45A4F" w:rsidP="00A54BEC">
      <w:pPr>
        <w:pStyle w:val="Ttulo2"/>
        <w:rPr>
          <w:rFonts w:asciiTheme="minorHAnsi" w:hAnsiTheme="minorHAnsi" w:cstheme="minorHAnsi"/>
        </w:rPr>
      </w:pPr>
      <w:bookmarkStart w:id="177" w:name="_Toc230955121"/>
      <w:r w:rsidRPr="00D36819">
        <w:rPr>
          <w:rFonts w:asciiTheme="minorHAnsi" w:eastAsia="Arial" w:hAnsiTheme="minorHAnsi" w:cstheme="minorHAnsi"/>
          <w:b/>
        </w:rPr>
        <w:t>8.4 Sistema Jerárquico de Roles</w:t>
      </w:r>
      <w:bookmarkEnd w:id="177"/>
    </w:p>
    <w:p w14:paraId="009E453C"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El Perfilador Remoto implementa un modelo institucional de control jerárquico. </w:t>
      </w:r>
    </w:p>
    <w:p w14:paraId="053E3DC3" w14:textId="2DB69ECC" w:rsidR="00E45A4F" w:rsidRPr="00D36819" w:rsidRDefault="00E45A4F" w:rsidP="0003728D">
      <w:pPr>
        <w:pStyle w:val="Sinespaciado"/>
        <w:jc w:val="both"/>
        <w:rPr>
          <w:rFonts w:cstheme="minorHAnsi"/>
          <w:b/>
          <w:bCs/>
          <w:sz w:val="24"/>
          <w:szCs w:val="24"/>
        </w:rPr>
      </w:pPr>
      <w:r w:rsidRPr="00D36819">
        <w:rPr>
          <w:rFonts w:eastAsia="Arial" w:cstheme="minorHAnsi"/>
          <w:bCs/>
          <w:szCs w:val="24"/>
        </w:rPr>
        <w:t>Roles detectados</w:t>
      </w:r>
    </w:p>
    <w:p w14:paraId="47734864" w14:textId="22D58CBE" w:rsidR="00E45A4F" w:rsidRPr="00D36819" w:rsidRDefault="00E45A4F">
      <w:pPr>
        <w:pStyle w:val="Sinespaciado"/>
        <w:numPr>
          <w:ilvl w:val="0"/>
          <w:numId w:val="18"/>
        </w:numPr>
        <w:jc w:val="both"/>
        <w:rPr>
          <w:rFonts w:cstheme="minorHAnsi"/>
          <w:b/>
          <w:bCs/>
          <w:sz w:val="24"/>
          <w:szCs w:val="24"/>
        </w:rPr>
      </w:pPr>
      <w:proofErr w:type="spellStart"/>
      <w:r w:rsidRPr="00D36819">
        <w:rPr>
          <w:rFonts w:eastAsia="Arial" w:cstheme="minorHAnsi"/>
          <w:bCs/>
          <w:szCs w:val="24"/>
        </w:rPr>
        <w:t>SUPER_ADMIN</w:t>
      </w:r>
      <w:proofErr w:type="spellEnd"/>
    </w:p>
    <w:p w14:paraId="3CC0E114" w14:textId="3804DDF1" w:rsidR="00E45A4F" w:rsidRPr="00D36819" w:rsidRDefault="00E45A4F" w:rsidP="00A54BEC">
      <w:pPr>
        <w:pStyle w:val="Sinespaciado"/>
        <w:ind w:left="720"/>
        <w:jc w:val="both"/>
        <w:rPr>
          <w:rFonts w:cstheme="minorHAnsi"/>
          <w:sz w:val="24"/>
          <w:szCs w:val="24"/>
        </w:rPr>
      </w:pPr>
      <w:r w:rsidRPr="00D36819">
        <w:rPr>
          <w:rFonts w:eastAsia="Arial" w:cstheme="minorHAnsi"/>
          <w:szCs w:val="24"/>
        </w:rPr>
        <w:t>Super Administrador institucional.</w:t>
      </w:r>
    </w:p>
    <w:p w14:paraId="409F521D" w14:textId="1A529ADB" w:rsidR="00E45A4F" w:rsidRPr="00D36819" w:rsidRDefault="00E45A4F">
      <w:pPr>
        <w:pStyle w:val="Sinespaciado"/>
        <w:numPr>
          <w:ilvl w:val="0"/>
          <w:numId w:val="18"/>
        </w:numPr>
        <w:jc w:val="both"/>
        <w:rPr>
          <w:rFonts w:cstheme="minorHAnsi"/>
          <w:b/>
          <w:bCs/>
          <w:sz w:val="24"/>
          <w:szCs w:val="24"/>
        </w:rPr>
      </w:pPr>
      <w:proofErr w:type="spellStart"/>
      <w:r w:rsidRPr="00D36819">
        <w:rPr>
          <w:rFonts w:eastAsia="Arial" w:cstheme="minorHAnsi"/>
          <w:bCs/>
          <w:szCs w:val="24"/>
        </w:rPr>
        <w:t>ADMIN</w:t>
      </w:r>
      <w:proofErr w:type="spellEnd"/>
    </w:p>
    <w:p w14:paraId="06900361" w14:textId="328C17F1" w:rsidR="00E45A4F" w:rsidRPr="00D36819" w:rsidRDefault="00E45A4F" w:rsidP="00A54BEC">
      <w:pPr>
        <w:pStyle w:val="Sinespaciado"/>
        <w:ind w:left="720"/>
        <w:jc w:val="both"/>
        <w:rPr>
          <w:rFonts w:cstheme="minorHAnsi"/>
          <w:sz w:val="24"/>
          <w:szCs w:val="24"/>
        </w:rPr>
      </w:pPr>
      <w:r w:rsidRPr="00D36819">
        <w:rPr>
          <w:rFonts w:eastAsia="Arial" w:cstheme="minorHAnsi"/>
          <w:szCs w:val="24"/>
        </w:rPr>
        <w:t>Administrador operativo y supervisor analítico.</w:t>
      </w:r>
    </w:p>
    <w:p w14:paraId="332A9D14" w14:textId="01B04CC0" w:rsidR="00E45A4F" w:rsidRPr="00D36819" w:rsidRDefault="00E45A4F">
      <w:pPr>
        <w:pStyle w:val="Sinespaciado"/>
        <w:numPr>
          <w:ilvl w:val="0"/>
          <w:numId w:val="18"/>
        </w:numPr>
        <w:jc w:val="both"/>
        <w:rPr>
          <w:rFonts w:cstheme="minorHAnsi"/>
          <w:b/>
          <w:bCs/>
          <w:sz w:val="24"/>
          <w:szCs w:val="24"/>
        </w:rPr>
      </w:pPr>
      <w:r w:rsidRPr="00D36819">
        <w:rPr>
          <w:rFonts w:eastAsia="Arial" w:cstheme="minorHAnsi"/>
          <w:bCs/>
          <w:szCs w:val="24"/>
        </w:rPr>
        <w:t>ANALISTA</w:t>
      </w:r>
    </w:p>
    <w:p w14:paraId="0E9AE0AA" w14:textId="637D00B2" w:rsidR="00E45A4F" w:rsidRPr="00D36819" w:rsidRDefault="00E45A4F" w:rsidP="00A54BEC">
      <w:pPr>
        <w:pStyle w:val="Sinespaciado"/>
        <w:ind w:left="720"/>
        <w:jc w:val="both"/>
        <w:rPr>
          <w:rFonts w:cstheme="minorHAnsi"/>
          <w:sz w:val="24"/>
          <w:szCs w:val="24"/>
        </w:rPr>
      </w:pPr>
      <w:r w:rsidRPr="00D36819">
        <w:rPr>
          <w:rFonts w:eastAsia="Arial" w:cstheme="minorHAnsi"/>
          <w:szCs w:val="24"/>
        </w:rPr>
        <w:t>Responsable de:</w:t>
      </w:r>
    </w:p>
    <w:p w14:paraId="66A9A4D5" w14:textId="55576040" w:rsidR="00E45A4F" w:rsidRPr="00D36819" w:rsidRDefault="00A54BEC">
      <w:pPr>
        <w:pStyle w:val="Sinespaciado"/>
        <w:numPr>
          <w:ilvl w:val="1"/>
          <w:numId w:val="18"/>
        </w:numPr>
        <w:jc w:val="both"/>
        <w:rPr>
          <w:rFonts w:cstheme="minorHAnsi"/>
          <w:sz w:val="24"/>
          <w:szCs w:val="24"/>
        </w:rPr>
      </w:pPr>
      <w:r w:rsidRPr="00D36819">
        <w:rPr>
          <w:rFonts w:eastAsia="Arial" w:cstheme="minorHAnsi"/>
          <w:szCs w:val="24"/>
        </w:rPr>
        <w:lastRenderedPageBreak/>
        <w:t>I</w:t>
      </w:r>
      <w:r w:rsidR="00E45A4F" w:rsidRPr="00D36819">
        <w:rPr>
          <w:rFonts w:eastAsia="Arial" w:cstheme="minorHAnsi"/>
          <w:szCs w:val="24"/>
        </w:rPr>
        <w:t>nterpretación,</w:t>
      </w:r>
    </w:p>
    <w:p w14:paraId="15257FBC" w14:textId="2C8AC2B6" w:rsidR="00E45A4F" w:rsidRPr="00D36819" w:rsidRDefault="00A54BEC">
      <w:pPr>
        <w:pStyle w:val="Sinespaciado"/>
        <w:numPr>
          <w:ilvl w:val="1"/>
          <w:numId w:val="18"/>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ontextualización,</w:t>
      </w:r>
    </w:p>
    <w:p w14:paraId="3CA81915" w14:textId="4B259AD3" w:rsidR="00E45A4F" w:rsidRPr="00D36819" w:rsidRDefault="00A54BEC">
      <w:pPr>
        <w:pStyle w:val="Sinespaciado"/>
        <w:numPr>
          <w:ilvl w:val="1"/>
          <w:numId w:val="18"/>
        </w:numPr>
        <w:jc w:val="both"/>
        <w:rPr>
          <w:rFonts w:cstheme="minorHAnsi"/>
          <w:sz w:val="24"/>
          <w:szCs w:val="24"/>
        </w:rPr>
      </w:pPr>
      <w:r w:rsidRPr="00D36819">
        <w:rPr>
          <w:rFonts w:eastAsia="Arial" w:cstheme="minorHAnsi"/>
          <w:szCs w:val="24"/>
        </w:rPr>
        <w:t>G</w:t>
      </w:r>
      <w:r w:rsidR="00E45A4F" w:rsidRPr="00D36819">
        <w:rPr>
          <w:rFonts w:eastAsia="Arial" w:cstheme="minorHAnsi"/>
          <w:szCs w:val="24"/>
        </w:rPr>
        <w:t>eneración analítica.</w:t>
      </w:r>
    </w:p>
    <w:p w14:paraId="2EB80E1B" w14:textId="7CD8A73A" w:rsidR="00E45A4F" w:rsidRPr="00D36819" w:rsidRDefault="00E45A4F">
      <w:pPr>
        <w:pStyle w:val="Sinespaciado"/>
        <w:numPr>
          <w:ilvl w:val="0"/>
          <w:numId w:val="18"/>
        </w:numPr>
        <w:jc w:val="both"/>
        <w:rPr>
          <w:rFonts w:cstheme="minorHAnsi"/>
          <w:b/>
          <w:bCs/>
          <w:sz w:val="24"/>
          <w:szCs w:val="24"/>
        </w:rPr>
      </w:pPr>
      <w:proofErr w:type="spellStart"/>
      <w:r w:rsidRPr="00D36819">
        <w:rPr>
          <w:rFonts w:eastAsia="Arial" w:cstheme="minorHAnsi"/>
          <w:bCs/>
          <w:szCs w:val="24"/>
        </w:rPr>
        <w:t>USER</w:t>
      </w:r>
      <w:proofErr w:type="spellEnd"/>
    </w:p>
    <w:p w14:paraId="6601F979" w14:textId="77777777" w:rsidR="00E45A4F" w:rsidRPr="00D36819" w:rsidRDefault="00E45A4F" w:rsidP="00A54BEC">
      <w:pPr>
        <w:pStyle w:val="Sinespaciado"/>
        <w:ind w:left="720"/>
        <w:jc w:val="both"/>
        <w:rPr>
          <w:rFonts w:cstheme="minorHAnsi"/>
          <w:sz w:val="24"/>
          <w:szCs w:val="24"/>
        </w:rPr>
      </w:pPr>
      <w:r w:rsidRPr="00D36819">
        <w:rPr>
          <w:rFonts w:eastAsia="Arial" w:cstheme="minorHAnsi"/>
          <w:szCs w:val="24"/>
        </w:rPr>
        <w:t>Usuario operativo de captura e integración inicial.</w:t>
      </w:r>
    </w:p>
    <w:p w14:paraId="32FDBFF7" w14:textId="2BF6B899" w:rsidR="00E45A4F" w:rsidRPr="00D36819" w:rsidRDefault="00E45A4F" w:rsidP="00A54BEC">
      <w:pPr>
        <w:pStyle w:val="Sinespaciado"/>
        <w:jc w:val="both"/>
        <w:rPr>
          <w:rFonts w:cstheme="minorHAnsi"/>
          <w:sz w:val="24"/>
          <w:szCs w:val="24"/>
        </w:rPr>
      </w:pPr>
    </w:p>
    <w:p w14:paraId="4BBA2585" w14:textId="0FD42B2E" w:rsidR="00E45A4F" w:rsidRPr="00D36819" w:rsidRDefault="00E45A4F" w:rsidP="00A54BEC">
      <w:pPr>
        <w:pStyle w:val="Ttulo2"/>
        <w:rPr>
          <w:rFonts w:asciiTheme="minorHAnsi" w:hAnsiTheme="minorHAnsi" w:cstheme="minorHAnsi"/>
        </w:rPr>
      </w:pPr>
      <w:bookmarkStart w:id="178" w:name="_Toc230955122"/>
      <w:r w:rsidRPr="00D36819">
        <w:rPr>
          <w:rFonts w:asciiTheme="minorHAnsi" w:eastAsia="Arial" w:hAnsiTheme="minorHAnsi" w:cstheme="minorHAnsi"/>
          <w:b/>
        </w:rPr>
        <w:t>8.5 Control de Acceso</w:t>
      </w:r>
      <w:bookmarkEnd w:id="178"/>
    </w:p>
    <w:p w14:paraId="63393457" w14:textId="443F51C2"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implementa mecanismos de control de acceso mediante validación de:</w:t>
      </w:r>
      <w:r w:rsidR="00A54BEC" w:rsidRPr="00D36819">
        <w:rPr>
          <w:rFonts w:eastAsia="Arial" w:cstheme="minorHAnsi"/>
          <w:szCs w:val="24"/>
        </w:rPr>
        <w:t xml:space="preserve"> </w:t>
      </w:r>
      <w:r w:rsidRPr="00D36819">
        <w:rPr>
          <w:rFonts w:eastAsia="Arial" w:cstheme="minorHAnsi"/>
          <w:szCs w:val="24"/>
        </w:rPr>
        <w:t>credenciales,</w:t>
      </w:r>
      <w:r w:rsidR="00A54BEC" w:rsidRPr="00D36819">
        <w:rPr>
          <w:rFonts w:eastAsia="Arial" w:cstheme="minorHAnsi"/>
          <w:szCs w:val="24"/>
        </w:rPr>
        <w:t xml:space="preserve"> </w:t>
      </w:r>
      <w:r w:rsidRPr="00D36819">
        <w:rPr>
          <w:rFonts w:eastAsia="Arial" w:cstheme="minorHAnsi"/>
          <w:szCs w:val="24"/>
        </w:rPr>
        <w:t>perfil,</w:t>
      </w:r>
      <w:r w:rsidR="00A54BEC" w:rsidRPr="00D36819">
        <w:rPr>
          <w:rFonts w:eastAsia="Arial" w:cstheme="minorHAnsi"/>
          <w:szCs w:val="24"/>
        </w:rPr>
        <w:t xml:space="preserve"> </w:t>
      </w:r>
      <w:r w:rsidRPr="00D36819">
        <w:rPr>
          <w:rFonts w:eastAsia="Arial" w:cstheme="minorHAnsi"/>
          <w:szCs w:val="24"/>
        </w:rPr>
        <w:t>permisos</w:t>
      </w:r>
      <w:r w:rsidR="00A54BEC" w:rsidRPr="00D36819">
        <w:rPr>
          <w:rFonts w:eastAsia="Arial" w:cstheme="minorHAnsi"/>
          <w:szCs w:val="24"/>
        </w:rPr>
        <w:t xml:space="preserve"> </w:t>
      </w:r>
      <w:r w:rsidRPr="00D36819">
        <w:rPr>
          <w:rFonts w:eastAsia="Arial" w:cstheme="minorHAnsi"/>
          <w:szCs w:val="24"/>
        </w:rPr>
        <w:t>y rol institucional.</w:t>
      </w:r>
      <w:r w:rsidR="00A54BEC" w:rsidRPr="00D36819">
        <w:rPr>
          <w:rFonts w:eastAsia="Arial" w:cstheme="minorHAnsi"/>
          <w:szCs w:val="24"/>
        </w:rPr>
        <w:t xml:space="preserve"> </w:t>
      </w:r>
      <w:r w:rsidRPr="00D36819">
        <w:rPr>
          <w:rFonts w:eastAsia="Arial" w:cstheme="minorHAnsi"/>
          <w:szCs w:val="24"/>
        </w:rPr>
        <w:t xml:space="preserve">El sistema restringe módulos y funcionalidades con base en privilegios jerárquicos. </w:t>
      </w:r>
    </w:p>
    <w:p w14:paraId="2499D994" w14:textId="77777777" w:rsidR="00E45A4F" w:rsidRPr="00D36819" w:rsidRDefault="00E45A4F" w:rsidP="0003728D">
      <w:pPr>
        <w:pStyle w:val="Sinespaciado"/>
        <w:jc w:val="both"/>
        <w:rPr>
          <w:rFonts w:cstheme="minorHAnsi"/>
          <w:sz w:val="24"/>
          <w:szCs w:val="24"/>
        </w:rPr>
      </w:pPr>
    </w:p>
    <w:p w14:paraId="0A1901E6" w14:textId="333B3F33" w:rsidR="00E45A4F" w:rsidRPr="00D36819" w:rsidRDefault="00E45A4F" w:rsidP="00A54BEC">
      <w:pPr>
        <w:pStyle w:val="Ttulo2"/>
        <w:rPr>
          <w:rFonts w:asciiTheme="minorHAnsi" w:hAnsiTheme="minorHAnsi" w:cstheme="minorHAnsi"/>
        </w:rPr>
      </w:pPr>
      <w:bookmarkStart w:id="179" w:name="_Toc230955123"/>
      <w:r w:rsidRPr="00D36819">
        <w:rPr>
          <w:rFonts w:asciiTheme="minorHAnsi" w:eastAsia="Arial" w:hAnsiTheme="minorHAnsi" w:cstheme="minorHAnsi"/>
          <w:b/>
        </w:rPr>
        <w:t>8.6 Sistema de Sesiones Operacionales</w:t>
      </w:r>
      <w:bookmarkEnd w:id="179"/>
    </w:p>
    <w:p w14:paraId="205890E8" w14:textId="77777777"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El Perfilador Remoto incorpora monitoreo estructurado de sesiones institucionales. </w:t>
      </w:r>
    </w:p>
    <w:p w14:paraId="51F93E4B" w14:textId="06A11149" w:rsidR="00E45A4F" w:rsidRPr="00D36819" w:rsidRDefault="00E45A4F" w:rsidP="0003728D">
      <w:pPr>
        <w:pStyle w:val="Sinespaciado"/>
        <w:jc w:val="both"/>
        <w:rPr>
          <w:rFonts w:cstheme="minorHAnsi"/>
          <w:b/>
          <w:bCs/>
          <w:sz w:val="24"/>
          <w:szCs w:val="24"/>
        </w:rPr>
      </w:pPr>
      <w:r w:rsidRPr="00D36819">
        <w:rPr>
          <w:rFonts w:eastAsia="Arial" w:cstheme="minorHAnsi"/>
          <w:bCs/>
          <w:szCs w:val="24"/>
        </w:rPr>
        <w:t>Información registrada por sesión</w:t>
      </w:r>
    </w:p>
    <w:p w14:paraId="28DD1937" w14:textId="3DCA3E77" w:rsidR="00E45A4F" w:rsidRPr="00D36819" w:rsidRDefault="00E45A4F">
      <w:pPr>
        <w:pStyle w:val="Sinespaciado"/>
        <w:numPr>
          <w:ilvl w:val="0"/>
          <w:numId w:val="19"/>
        </w:numPr>
        <w:jc w:val="both"/>
        <w:rPr>
          <w:rFonts w:cstheme="minorHAnsi"/>
          <w:b/>
          <w:bCs/>
          <w:sz w:val="24"/>
          <w:szCs w:val="24"/>
        </w:rPr>
      </w:pPr>
      <w:r w:rsidRPr="00D36819">
        <w:rPr>
          <w:rFonts w:eastAsia="Arial" w:cstheme="minorHAnsi"/>
          <w:bCs/>
          <w:szCs w:val="24"/>
        </w:rPr>
        <w:lastRenderedPageBreak/>
        <w:t>Identificador de sesión</w:t>
      </w:r>
    </w:p>
    <w:p w14:paraId="0DD3B8A5" w14:textId="034D9160" w:rsidR="00E45A4F" w:rsidRPr="00D36819" w:rsidRDefault="00E45A4F" w:rsidP="00B14B63">
      <w:pPr>
        <w:pStyle w:val="Sinespaciado"/>
        <w:ind w:left="720"/>
        <w:jc w:val="both"/>
        <w:rPr>
          <w:rFonts w:cstheme="minorHAnsi"/>
          <w:sz w:val="24"/>
          <w:szCs w:val="24"/>
        </w:rPr>
      </w:pPr>
      <w:r w:rsidRPr="00D36819">
        <w:rPr>
          <w:rFonts w:eastAsia="Arial" w:cstheme="minorHAnsi"/>
          <w:szCs w:val="24"/>
        </w:rPr>
        <w:t>ID único institucional.</w:t>
      </w:r>
    </w:p>
    <w:p w14:paraId="79781A36" w14:textId="173877C4" w:rsidR="00E45A4F" w:rsidRPr="00D36819" w:rsidRDefault="00E45A4F">
      <w:pPr>
        <w:pStyle w:val="Sinespaciado"/>
        <w:numPr>
          <w:ilvl w:val="0"/>
          <w:numId w:val="19"/>
        </w:numPr>
        <w:jc w:val="both"/>
        <w:rPr>
          <w:rFonts w:cstheme="minorHAnsi"/>
          <w:b/>
          <w:bCs/>
          <w:sz w:val="24"/>
          <w:szCs w:val="24"/>
        </w:rPr>
      </w:pPr>
      <w:r w:rsidRPr="00D36819">
        <w:rPr>
          <w:rFonts w:eastAsia="Arial" w:cstheme="minorHAnsi"/>
          <w:bCs/>
          <w:szCs w:val="24"/>
        </w:rPr>
        <w:t>Usuario</w:t>
      </w:r>
    </w:p>
    <w:p w14:paraId="50113C6B" w14:textId="4A609D67" w:rsidR="00E45A4F" w:rsidRPr="00D36819" w:rsidRDefault="00E45A4F" w:rsidP="00B14B63">
      <w:pPr>
        <w:pStyle w:val="Sinespaciado"/>
        <w:ind w:left="720"/>
        <w:jc w:val="both"/>
        <w:rPr>
          <w:rFonts w:cstheme="minorHAnsi"/>
          <w:sz w:val="24"/>
          <w:szCs w:val="24"/>
        </w:rPr>
      </w:pPr>
      <w:r w:rsidRPr="00D36819">
        <w:rPr>
          <w:rFonts w:eastAsia="Arial" w:cstheme="minorHAnsi"/>
          <w:szCs w:val="24"/>
        </w:rPr>
        <w:t>Persona responsable de la actividad.</w:t>
      </w:r>
    </w:p>
    <w:p w14:paraId="193B7B5D" w14:textId="19C54C41" w:rsidR="00E45A4F" w:rsidRPr="00D36819" w:rsidRDefault="00E45A4F">
      <w:pPr>
        <w:pStyle w:val="Sinespaciado"/>
        <w:numPr>
          <w:ilvl w:val="0"/>
          <w:numId w:val="19"/>
        </w:numPr>
        <w:jc w:val="both"/>
        <w:rPr>
          <w:rFonts w:cstheme="minorHAnsi"/>
          <w:b/>
          <w:bCs/>
          <w:sz w:val="24"/>
          <w:szCs w:val="24"/>
        </w:rPr>
      </w:pPr>
      <w:r w:rsidRPr="00D36819">
        <w:rPr>
          <w:rFonts w:eastAsia="Arial" w:cstheme="minorHAnsi"/>
          <w:bCs/>
          <w:szCs w:val="24"/>
        </w:rPr>
        <w:t>Rol institucional</w:t>
      </w:r>
    </w:p>
    <w:p w14:paraId="31CDC595" w14:textId="166FFA2F" w:rsidR="00E45A4F" w:rsidRPr="00D36819" w:rsidRDefault="00E45A4F" w:rsidP="00B14B63">
      <w:pPr>
        <w:pStyle w:val="Sinespaciado"/>
        <w:ind w:left="720"/>
        <w:jc w:val="both"/>
        <w:rPr>
          <w:rFonts w:cstheme="minorHAnsi"/>
          <w:sz w:val="24"/>
          <w:szCs w:val="24"/>
        </w:rPr>
      </w:pPr>
      <w:r w:rsidRPr="00D36819">
        <w:rPr>
          <w:rFonts w:eastAsia="Arial" w:cstheme="minorHAnsi"/>
          <w:szCs w:val="24"/>
        </w:rPr>
        <w:t>Jerarquía operativa asociada.</w:t>
      </w:r>
    </w:p>
    <w:p w14:paraId="2ED90B14" w14:textId="1CE573B3" w:rsidR="00E45A4F" w:rsidRPr="00D36819" w:rsidRDefault="00E45A4F">
      <w:pPr>
        <w:pStyle w:val="Sinespaciado"/>
        <w:numPr>
          <w:ilvl w:val="0"/>
          <w:numId w:val="19"/>
        </w:numPr>
        <w:jc w:val="both"/>
        <w:rPr>
          <w:rFonts w:cstheme="minorHAnsi"/>
          <w:b/>
          <w:bCs/>
          <w:sz w:val="24"/>
          <w:szCs w:val="24"/>
        </w:rPr>
      </w:pPr>
      <w:r w:rsidRPr="00D36819">
        <w:rPr>
          <w:rFonts w:eastAsia="Arial" w:cstheme="minorHAnsi"/>
          <w:bCs/>
          <w:szCs w:val="24"/>
        </w:rPr>
        <w:t>Inicio de sesión</w:t>
      </w:r>
    </w:p>
    <w:p w14:paraId="12A50F57" w14:textId="25363C31" w:rsidR="00E45A4F" w:rsidRPr="00D36819" w:rsidRDefault="00E45A4F" w:rsidP="00B14B63">
      <w:pPr>
        <w:pStyle w:val="Sinespaciado"/>
        <w:ind w:left="720"/>
        <w:jc w:val="both"/>
        <w:rPr>
          <w:rFonts w:cstheme="minorHAnsi"/>
          <w:sz w:val="24"/>
          <w:szCs w:val="24"/>
        </w:rPr>
      </w:pPr>
      <w:r w:rsidRPr="00D36819">
        <w:rPr>
          <w:rFonts w:eastAsia="Arial" w:cstheme="minorHAnsi"/>
          <w:szCs w:val="24"/>
        </w:rPr>
        <w:t>Momento exacto de ingreso.</w:t>
      </w:r>
    </w:p>
    <w:p w14:paraId="77AD3594" w14:textId="415C5514" w:rsidR="00E45A4F" w:rsidRPr="00D36819" w:rsidRDefault="00E45A4F">
      <w:pPr>
        <w:pStyle w:val="Sinespaciado"/>
        <w:numPr>
          <w:ilvl w:val="0"/>
          <w:numId w:val="19"/>
        </w:numPr>
        <w:jc w:val="both"/>
        <w:rPr>
          <w:rFonts w:cstheme="minorHAnsi"/>
          <w:b/>
          <w:bCs/>
          <w:sz w:val="24"/>
          <w:szCs w:val="24"/>
        </w:rPr>
      </w:pPr>
      <w:r w:rsidRPr="00D36819">
        <w:rPr>
          <w:rFonts w:eastAsia="Arial" w:cstheme="minorHAnsi"/>
          <w:bCs/>
          <w:szCs w:val="24"/>
        </w:rPr>
        <w:t>Última actividad</w:t>
      </w:r>
    </w:p>
    <w:p w14:paraId="08E6866A" w14:textId="502548A6" w:rsidR="00E45A4F" w:rsidRPr="00D36819" w:rsidRDefault="00E45A4F" w:rsidP="00B14B63">
      <w:pPr>
        <w:pStyle w:val="Sinespaciado"/>
        <w:ind w:left="720"/>
        <w:jc w:val="both"/>
        <w:rPr>
          <w:rFonts w:cstheme="minorHAnsi"/>
          <w:sz w:val="24"/>
          <w:szCs w:val="24"/>
        </w:rPr>
      </w:pPr>
      <w:r w:rsidRPr="00D36819">
        <w:rPr>
          <w:rFonts w:eastAsia="Arial" w:cstheme="minorHAnsi"/>
          <w:szCs w:val="24"/>
        </w:rPr>
        <w:t>Última interacción registrada.</w:t>
      </w:r>
    </w:p>
    <w:p w14:paraId="5A04B333" w14:textId="47574E0E" w:rsidR="00E45A4F" w:rsidRPr="00D36819" w:rsidRDefault="00E45A4F">
      <w:pPr>
        <w:pStyle w:val="Sinespaciado"/>
        <w:numPr>
          <w:ilvl w:val="0"/>
          <w:numId w:val="19"/>
        </w:numPr>
        <w:jc w:val="both"/>
        <w:rPr>
          <w:rFonts w:cstheme="minorHAnsi"/>
          <w:b/>
          <w:bCs/>
          <w:sz w:val="24"/>
          <w:szCs w:val="24"/>
        </w:rPr>
      </w:pPr>
      <w:r w:rsidRPr="00D36819">
        <w:rPr>
          <w:rFonts w:eastAsia="Arial" w:cstheme="minorHAnsi"/>
          <w:bCs/>
          <w:szCs w:val="24"/>
        </w:rPr>
        <w:t>Módulo activo</w:t>
      </w:r>
    </w:p>
    <w:p w14:paraId="6610E3DA" w14:textId="1642152F" w:rsidR="00E45A4F" w:rsidRPr="00D36819" w:rsidRDefault="00E45A4F" w:rsidP="00B14B63">
      <w:pPr>
        <w:pStyle w:val="Sinespaciado"/>
        <w:ind w:left="720"/>
        <w:jc w:val="both"/>
        <w:rPr>
          <w:rFonts w:cstheme="minorHAnsi"/>
          <w:sz w:val="24"/>
          <w:szCs w:val="24"/>
        </w:rPr>
      </w:pPr>
      <w:r w:rsidRPr="00D36819">
        <w:rPr>
          <w:rFonts w:eastAsia="Arial" w:cstheme="minorHAnsi"/>
          <w:szCs w:val="24"/>
        </w:rPr>
        <w:t>Componente utilizado por el usuario.</w:t>
      </w:r>
    </w:p>
    <w:p w14:paraId="39841983" w14:textId="68A221E6" w:rsidR="00E45A4F" w:rsidRPr="00D36819" w:rsidRDefault="00E45A4F">
      <w:pPr>
        <w:pStyle w:val="Sinespaciado"/>
        <w:numPr>
          <w:ilvl w:val="0"/>
          <w:numId w:val="19"/>
        </w:numPr>
        <w:jc w:val="both"/>
        <w:rPr>
          <w:rFonts w:cstheme="minorHAnsi"/>
          <w:b/>
          <w:bCs/>
          <w:sz w:val="24"/>
          <w:szCs w:val="24"/>
        </w:rPr>
      </w:pPr>
      <w:r w:rsidRPr="00D36819">
        <w:rPr>
          <w:rFonts w:eastAsia="Arial" w:cstheme="minorHAnsi"/>
          <w:bCs/>
          <w:szCs w:val="24"/>
        </w:rPr>
        <w:t>Acciones ejecutadas</w:t>
      </w:r>
    </w:p>
    <w:p w14:paraId="1E2509E6" w14:textId="65324B42" w:rsidR="00E45A4F" w:rsidRPr="00D36819" w:rsidRDefault="00E45A4F" w:rsidP="00B14B63">
      <w:pPr>
        <w:pStyle w:val="Sinespaciado"/>
        <w:ind w:left="720"/>
        <w:jc w:val="both"/>
        <w:rPr>
          <w:rFonts w:cstheme="minorHAnsi"/>
          <w:sz w:val="24"/>
          <w:szCs w:val="24"/>
        </w:rPr>
      </w:pPr>
      <w:r w:rsidRPr="00D36819">
        <w:rPr>
          <w:rFonts w:eastAsia="Arial" w:cstheme="minorHAnsi"/>
          <w:szCs w:val="24"/>
        </w:rPr>
        <w:t>Historial operativo asociado a la sesión.</w:t>
      </w:r>
    </w:p>
    <w:p w14:paraId="37767B9E" w14:textId="72F91A88" w:rsidR="00E45A4F" w:rsidRPr="00D36819" w:rsidRDefault="00E45A4F">
      <w:pPr>
        <w:pStyle w:val="Sinespaciado"/>
        <w:numPr>
          <w:ilvl w:val="0"/>
          <w:numId w:val="19"/>
        </w:numPr>
        <w:jc w:val="both"/>
        <w:rPr>
          <w:rFonts w:cstheme="minorHAnsi"/>
          <w:b/>
          <w:bCs/>
          <w:sz w:val="24"/>
          <w:szCs w:val="24"/>
        </w:rPr>
      </w:pPr>
      <w:r w:rsidRPr="00D36819">
        <w:rPr>
          <w:rFonts w:eastAsia="Arial" w:cstheme="minorHAnsi"/>
          <w:bCs/>
          <w:szCs w:val="24"/>
        </w:rPr>
        <w:t>Finalidad operacional</w:t>
      </w:r>
    </w:p>
    <w:p w14:paraId="2EB322E4" w14:textId="597BC885" w:rsidR="00E45A4F" w:rsidRPr="00D36819" w:rsidRDefault="00E45A4F" w:rsidP="00B14B63">
      <w:pPr>
        <w:pStyle w:val="Sinespaciado"/>
        <w:ind w:left="720"/>
        <w:jc w:val="both"/>
        <w:rPr>
          <w:rFonts w:cstheme="minorHAnsi"/>
          <w:sz w:val="24"/>
          <w:szCs w:val="24"/>
        </w:rPr>
      </w:pPr>
      <w:r w:rsidRPr="00D36819">
        <w:rPr>
          <w:rFonts w:eastAsia="Arial" w:cstheme="minorHAnsi"/>
          <w:szCs w:val="24"/>
        </w:rPr>
        <w:lastRenderedPageBreak/>
        <w:t>El monitoreo de sesiones permite:</w:t>
      </w:r>
    </w:p>
    <w:p w14:paraId="294E5B72" w14:textId="2FF98669" w:rsidR="00E45A4F" w:rsidRPr="00D36819" w:rsidRDefault="00B14B63">
      <w:pPr>
        <w:pStyle w:val="Sinespaciado"/>
        <w:numPr>
          <w:ilvl w:val="1"/>
          <w:numId w:val="19"/>
        </w:numPr>
        <w:jc w:val="both"/>
        <w:rPr>
          <w:rFonts w:cstheme="minorHAnsi"/>
          <w:sz w:val="24"/>
          <w:szCs w:val="24"/>
        </w:rPr>
      </w:pPr>
      <w:r w:rsidRPr="00D36819">
        <w:rPr>
          <w:rFonts w:eastAsia="Arial" w:cstheme="minorHAnsi"/>
          <w:szCs w:val="24"/>
        </w:rPr>
        <w:t>S</w:t>
      </w:r>
      <w:r w:rsidR="00E45A4F" w:rsidRPr="00D36819">
        <w:rPr>
          <w:rFonts w:eastAsia="Arial" w:cstheme="minorHAnsi"/>
          <w:szCs w:val="24"/>
        </w:rPr>
        <w:t>upervisar actividad,</w:t>
      </w:r>
    </w:p>
    <w:p w14:paraId="3E16FD5B" w14:textId="10656265" w:rsidR="00E45A4F" w:rsidRPr="00D36819" w:rsidRDefault="00B14B63">
      <w:pPr>
        <w:pStyle w:val="Sinespaciado"/>
        <w:numPr>
          <w:ilvl w:val="1"/>
          <w:numId w:val="19"/>
        </w:numPr>
        <w:jc w:val="both"/>
        <w:rPr>
          <w:rFonts w:cstheme="minorHAnsi"/>
          <w:sz w:val="24"/>
          <w:szCs w:val="24"/>
        </w:rPr>
      </w:pPr>
      <w:r w:rsidRPr="00D36819">
        <w:rPr>
          <w:rFonts w:eastAsia="Arial" w:cstheme="minorHAnsi"/>
          <w:szCs w:val="24"/>
        </w:rPr>
        <w:t>D</w:t>
      </w:r>
      <w:r w:rsidR="00E45A4F" w:rsidRPr="00D36819">
        <w:rPr>
          <w:rFonts w:eastAsia="Arial" w:cstheme="minorHAnsi"/>
          <w:szCs w:val="24"/>
        </w:rPr>
        <w:t>etectar comportamiento operativo,</w:t>
      </w:r>
    </w:p>
    <w:p w14:paraId="130256D7" w14:textId="6BE53EEE" w:rsidR="00E45A4F" w:rsidRPr="00D36819" w:rsidRDefault="00B14B63">
      <w:pPr>
        <w:pStyle w:val="Sinespaciado"/>
        <w:numPr>
          <w:ilvl w:val="1"/>
          <w:numId w:val="19"/>
        </w:numPr>
        <w:jc w:val="both"/>
        <w:rPr>
          <w:rFonts w:cstheme="minorHAnsi"/>
          <w:sz w:val="24"/>
          <w:szCs w:val="24"/>
        </w:rPr>
      </w:pPr>
      <w:r w:rsidRPr="00D36819">
        <w:rPr>
          <w:rFonts w:eastAsia="Arial" w:cstheme="minorHAnsi"/>
          <w:szCs w:val="24"/>
        </w:rPr>
        <w:t>F</w:t>
      </w:r>
      <w:r w:rsidR="00E45A4F" w:rsidRPr="00D36819">
        <w:rPr>
          <w:rFonts w:eastAsia="Arial" w:cstheme="minorHAnsi"/>
          <w:szCs w:val="24"/>
        </w:rPr>
        <w:t>ortalecer trazabilidad,</w:t>
      </w:r>
    </w:p>
    <w:p w14:paraId="5BCA3438" w14:textId="417C4546" w:rsidR="00E45A4F" w:rsidRPr="00D36819" w:rsidRDefault="00B14B63">
      <w:pPr>
        <w:pStyle w:val="Sinespaciado"/>
        <w:numPr>
          <w:ilvl w:val="1"/>
          <w:numId w:val="19"/>
        </w:numPr>
        <w:jc w:val="both"/>
        <w:rPr>
          <w:rFonts w:cstheme="minorHAnsi"/>
          <w:sz w:val="24"/>
          <w:szCs w:val="24"/>
        </w:rPr>
      </w:pPr>
      <w:r w:rsidRPr="00D36819">
        <w:rPr>
          <w:rFonts w:eastAsia="Arial" w:cstheme="minorHAnsi"/>
          <w:szCs w:val="24"/>
        </w:rPr>
        <w:t>A</w:t>
      </w:r>
      <w:r w:rsidR="00E45A4F" w:rsidRPr="00D36819">
        <w:rPr>
          <w:rFonts w:eastAsia="Arial" w:cstheme="minorHAnsi"/>
          <w:szCs w:val="24"/>
        </w:rPr>
        <w:t>uditar uso institucional.</w:t>
      </w:r>
    </w:p>
    <w:p w14:paraId="7742386F" w14:textId="77777777" w:rsidR="00E45A4F" w:rsidRPr="00D36819" w:rsidRDefault="00E45A4F" w:rsidP="0003728D">
      <w:pPr>
        <w:pStyle w:val="Sinespaciado"/>
        <w:jc w:val="both"/>
        <w:rPr>
          <w:rFonts w:cstheme="minorHAnsi"/>
          <w:sz w:val="24"/>
          <w:szCs w:val="24"/>
        </w:rPr>
      </w:pPr>
    </w:p>
    <w:p w14:paraId="7D53668C" w14:textId="6B07B6AB" w:rsidR="00E45A4F" w:rsidRPr="00D36819" w:rsidRDefault="00E45A4F" w:rsidP="00B14B63">
      <w:pPr>
        <w:pStyle w:val="Ttulo2"/>
        <w:rPr>
          <w:rFonts w:asciiTheme="minorHAnsi" w:hAnsiTheme="minorHAnsi" w:cstheme="minorHAnsi"/>
        </w:rPr>
      </w:pPr>
      <w:bookmarkStart w:id="180" w:name="_Toc230955124"/>
      <w:r w:rsidRPr="00D36819">
        <w:rPr>
          <w:rFonts w:asciiTheme="minorHAnsi" w:eastAsia="Arial" w:hAnsiTheme="minorHAnsi" w:cstheme="minorHAnsi"/>
          <w:b/>
        </w:rPr>
        <w:t>8.7 Sistema de Auditoría Operacional</w:t>
      </w:r>
      <w:bookmarkEnd w:id="180"/>
    </w:p>
    <w:p w14:paraId="0DAC4619" w14:textId="10CEB36B" w:rsidR="00E45A4F" w:rsidRPr="00D36819" w:rsidRDefault="00E45A4F" w:rsidP="0003728D">
      <w:pPr>
        <w:pStyle w:val="Sinespaciado"/>
        <w:jc w:val="both"/>
        <w:rPr>
          <w:rFonts w:cstheme="minorHAnsi"/>
          <w:sz w:val="24"/>
          <w:szCs w:val="24"/>
        </w:rPr>
      </w:pPr>
      <w:r w:rsidRPr="00D36819">
        <w:rPr>
          <w:rFonts w:eastAsia="Arial" w:cstheme="minorHAnsi"/>
          <w:szCs w:val="24"/>
        </w:rPr>
        <w:t xml:space="preserve">La plataforma incorpora estructuras formales de bitácora institucional. </w:t>
      </w:r>
    </w:p>
    <w:p w14:paraId="050D15BD" w14:textId="3D30891B" w:rsidR="00E45A4F" w:rsidRPr="00D36819" w:rsidRDefault="00E45A4F" w:rsidP="0003728D">
      <w:pPr>
        <w:pStyle w:val="Sinespaciado"/>
        <w:jc w:val="both"/>
        <w:rPr>
          <w:rFonts w:cstheme="minorHAnsi"/>
          <w:b/>
          <w:bCs/>
          <w:sz w:val="24"/>
          <w:szCs w:val="24"/>
        </w:rPr>
      </w:pPr>
      <w:r w:rsidRPr="00D36819">
        <w:rPr>
          <w:rFonts w:eastAsia="Arial" w:cstheme="minorHAnsi"/>
          <w:bCs/>
          <w:szCs w:val="24"/>
        </w:rPr>
        <w:t>Información auditada</w:t>
      </w:r>
    </w:p>
    <w:p w14:paraId="5CB1C3B8" w14:textId="7E9A7F08" w:rsidR="00E45A4F" w:rsidRPr="00D36819" w:rsidRDefault="00E45A4F">
      <w:pPr>
        <w:pStyle w:val="Sinespaciado"/>
        <w:numPr>
          <w:ilvl w:val="0"/>
          <w:numId w:val="19"/>
        </w:numPr>
        <w:jc w:val="both"/>
        <w:rPr>
          <w:rFonts w:cstheme="minorHAnsi"/>
          <w:b/>
          <w:bCs/>
          <w:sz w:val="24"/>
          <w:szCs w:val="24"/>
        </w:rPr>
      </w:pPr>
      <w:r w:rsidRPr="00D36819">
        <w:rPr>
          <w:rFonts w:eastAsia="Arial" w:cstheme="minorHAnsi"/>
          <w:bCs/>
          <w:szCs w:val="24"/>
        </w:rPr>
        <w:t>Acción ejecutada</w:t>
      </w:r>
    </w:p>
    <w:p w14:paraId="7B13386F" w14:textId="3FA9CA2F" w:rsidR="00E45A4F" w:rsidRPr="00D36819" w:rsidRDefault="00E45A4F" w:rsidP="00B14B63">
      <w:pPr>
        <w:pStyle w:val="Sinespaciado"/>
        <w:ind w:left="720"/>
        <w:jc w:val="both"/>
        <w:rPr>
          <w:rFonts w:cstheme="minorHAnsi"/>
          <w:sz w:val="24"/>
          <w:szCs w:val="24"/>
        </w:rPr>
      </w:pPr>
      <w:r w:rsidRPr="00D36819">
        <w:rPr>
          <w:rFonts w:eastAsia="Arial" w:cstheme="minorHAnsi"/>
          <w:szCs w:val="24"/>
        </w:rPr>
        <w:t>Actividad realizada dentro del sistema.</w:t>
      </w:r>
    </w:p>
    <w:p w14:paraId="72662122" w14:textId="1EC6366D" w:rsidR="00E45A4F" w:rsidRPr="00D36819" w:rsidRDefault="00E45A4F">
      <w:pPr>
        <w:pStyle w:val="Sinespaciado"/>
        <w:numPr>
          <w:ilvl w:val="0"/>
          <w:numId w:val="19"/>
        </w:numPr>
        <w:jc w:val="both"/>
        <w:rPr>
          <w:rFonts w:cstheme="minorHAnsi"/>
          <w:b/>
          <w:bCs/>
          <w:sz w:val="24"/>
          <w:szCs w:val="24"/>
        </w:rPr>
      </w:pPr>
      <w:r w:rsidRPr="00D36819">
        <w:rPr>
          <w:rFonts w:eastAsia="Arial" w:cstheme="minorHAnsi"/>
          <w:bCs/>
          <w:szCs w:val="24"/>
        </w:rPr>
        <w:t>Usuario responsable</w:t>
      </w:r>
    </w:p>
    <w:p w14:paraId="2C3C4873" w14:textId="34FE94C6" w:rsidR="00E45A4F" w:rsidRPr="00D36819" w:rsidRDefault="00E45A4F" w:rsidP="00B14B63">
      <w:pPr>
        <w:pStyle w:val="Sinespaciado"/>
        <w:ind w:left="720"/>
        <w:jc w:val="both"/>
        <w:rPr>
          <w:rFonts w:cstheme="minorHAnsi"/>
          <w:sz w:val="24"/>
          <w:szCs w:val="24"/>
        </w:rPr>
      </w:pPr>
      <w:r w:rsidRPr="00D36819">
        <w:rPr>
          <w:rFonts w:eastAsia="Arial" w:cstheme="minorHAnsi"/>
          <w:szCs w:val="24"/>
        </w:rPr>
        <w:t>Persona asociada a la acción.</w:t>
      </w:r>
    </w:p>
    <w:p w14:paraId="5E1A65AF" w14:textId="31F56E82" w:rsidR="00E45A4F" w:rsidRPr="00D36819" w:rsidRDefault="00E45A4F">
      <w:pPr>
        <w:pStyle w:val="Sinespaciado"/>
        <w:numPr>
          <w:ilvl w:val="0"/>
          <w:numId w:val="19"/>
        </w:numPr>
        <w:jc w:val="both"/>
        <w:rPr>
          <w:rFonts w:cstheme="minorHAnsi"/>
          <w:b/>
          <w:bCs/>
          <w:sz w:val="24"/>
          <w:szCs w:val="24"/>
        </w:rPr>
      </w:pPr>
      <w:r w:rsidRPr="00D36819">
        <w:rPr>
          <w:rFonts w:eastAsia="Arial" w:cstheme="minorHAnsi"/>
          <w:bCs/>
          <w:szCs w:val="24"/>
        </w:rPr>
        <w:t>Rol institucional</w:t>
      </w:r>
    </w:p>
    <w:p w14:paraId="50632EB4" w14:textId="2E50B084" w:rsidR="00E45A4F" w:rsidRPr="00D36819" w:rsidRDefault="00E45A4F" w:rsidP="00B14B63">
      <w:pPr>
        <w:pStyle w:val="Sinespaciado"/>
        <w:ind w:left="720"/>
        <w:jc w:val="both"/>
        <w:rPr>
          <w:rFonts w:cstheme="minorHAnsi"/>
          <w:sz w:val="24"/>
          <w:szCs w:val="24"/>
        </w:rPr>
      </w:pPr>
      <w:r w:rsidRPr="00D36819">
        <w:rPr>
          <w:rFonts w:eastAsia="Arial" w:cstheme="minorHAnsi"/>
          <w:szCs w:val="24"/>
        </w:rPr>
        <w:t>Nivel jerárquico asociado.</w:t>
      </w:r>
    </w:p>
    <w:p w14:paraId="0E29C647" w14:textId="1F079450" w:rsidR="00E45A4F" w:rsidRPr="00D36819" w:rsidRDefault="00E45A4F">
      <w:pPr>
        <w:pStyle w:val="Sinespaciado"/>
        <w:numPr>
          <w:ilvl w:val="0"/>
          <w:numId w:val="19"/>
        </w:numPr>
        <w:jc w:val="both"/>
        <w:rPr>
          <w:rFonts w:cstheme="minorHAnsi"/>
          <w:b/>
          <w:bCs/>
          <w:sz w:val="24"/>
          <w:szCs w:val="24"/>
        </w:rPr>
      </w:pPr>
      <w:proofErr w:type="spellStart"/>
      <w:r w:rsidRPr="00D36819">
        <w:rPr>
          <w:rFonts w:eastAsia="Arial" w:cstheme="minorHAnsi"/>
          <w:bCs/>
          <w:szCs w:val="24"/>
        </w:rPr>
        <w:lastRenderedPageBreak/>
        <w:t>Timestamp</w:t>
      </w:r>
      <w:proofErr w:type="spellEnd"/>
    </w:p>
    <w:p w14:paraId="3D8BD3CF" w14:textId="2E2DA401" w:rsidR="00E45A4F" w:rsidRPr="00D36819" w:rsidRDefault="00E45A4F" w:rsidP="00B14B63">
      <w:pPr>
        <w:pStyle w:val="Sinespaciado"/>
        <w:ind w:left="720"/>
        <w:jc w:val="both"/>
        <w:rPr>
          <w:rFonts w:cstheme="minorHAnsi"/>
          <w:sz w:val="24"/>
          <w:szCs w:val="24"/>
        </w:rPr>
      </w:pPr>
      <w:r w:rsidRPr="00D36819">
        <w:rPr>
          <w:rFonts w:eastAsia="Arial" w:cstheme="minorHAnsi"/>
          <w:szCs w:val="24"/>
        </w:rPr>
        <w:t>Fecha y hora del evento.</w:t>
      </w:r>
    </w:p>
    <w:p w14:paraId="78EFB08F" w14:textId="281AE4A7" w:rsidR="00E45A4F" w:rsidRPr="00D36819" w:rsidRDefault="00E45A4F">
      <w:pPr>
        <w:pStyle w:val="Sinespaciado"/>
        <w:numPr>
          <w:ilvl w:val="0"/>
          <w:numId w:val="19"/>
        </w:numPr>
        <w:jc w:val="both"/>
        <w:rPr>
          <w:rFonts w:cstheme="minorHAnsi"/>
          <w:b/>
          <w:bCs/>
          <w:sz w:val="24"/>
          <w:szCs w:val="24"/>
        </w:rPr>
      </w:pPr>
      <w:r w:rsidRPr="00D36819">
        <w:rPr>
          <w:rFonts w:eastAsia="Arial" w:cstheme="minorHAnsi"/>
          <w:bCs/>
          <w:szCs w:val="24"/>
        </w:rPr>
        <w:t>Detalles operacionales</w:t>
      </w:r>
    </w:p>
    <w:p w14:paraId="4878997D" w14:textId="696A0AC9" w:rsidR="00E45A4F" w:rsidRPr="00D36819" w:rsidRDefault="00E45A4F" w:rsidP="00B14B63">
      <w:pPr>
        <w:pStyle w:val="Sinespaciado"/>
        <w:ind w:left="720"/>
        <w:jc w:val="both"/>
        <w:rPr>
          <w:rFonts w:cstheme="minorHAnsi"/>
          <w:sz w:val="24"/>
          <w:szCs w:val="24"/>
        </w:rPr>
      </w:pPr>
      <w:r w:rsidRPr="00D36819">
        <w:rPr>
          <w:rFonts w:eastAsia="Arial" w:cstheme="minorHAnsi"/>
          <w:szCs w:val="24"/>
        </w:rPr>
        <w:t>Información contextual del evento auditado.</w:t>
      </w:r>
    </w:p>
    <w:p w14:paraId="3AF11AD4" w14:textId="071145D3" w:rsidR="00E45A4F" w:rsidRPr="00D36819" w:rsidRDefault="00E45A4F">
      <w:pPr>
        <w:pStyle w:val="Sinespaciado"/>
        <w:numPr>
          <w:ilvl w:val="0"/>
          <w:numId w:val="19"/>
        </w:numPr>
        <w:jc w:val="both"/>
        <w:rPr>
          <w:rFonts w:cstheme="minorHAnsi"/>
          <w:b/>
          <w:bCs/>
          <w:sz w:val="24"/>
          <w:szCs w:val="24"/>
        </w:rPr>
      </w:pPr>
      <w:r w:rsidRPr="00D36819">
        <w:rPr>
          <w:rFonts w:eastAsia="Arial" w:cstheme="minorHAnsi"/>
          <w:bCs/>
          <w:szCs w:val="24"/>
        </w:rPr>
        <w:t>Finalidad operacional</w:t>
      </w:r>
    </w:p>
    <w:p w14:paraId="487E85E9" w14:textId="3CB05784" w:rsidR="00E45A4F" w:rsidRPr="00D36819" w:rsidRDefault="00E45A4F" w:rsidP="00B14B63">
      <w:pPr>
        <w:pStyle w:val="Sinespaciado"/>
        <w:ind w:left="720"/>
        <w:jc w:val="both"/>
        <w:rPr>
          <w:rFonts w:cstheme="minorHAnsi"/>
          <w:sz w:val="24"/>
          <w:szCs w:val="24"/>
        </w:rPr>
      </w:pPr>
      <w:r w:rsidRPr="00D36819">
        <w:rPr>
          <w:rFonts w:eastAsia="Arial" w:cstheme="minorHAnsi"/>
          <w:szCs w:val="24"/>
        </w:rPr>
        <w:t>El sistema de auditoría permite:</w:t>
      </w:r>
    </w:p>
    <w:p w14:paraId="38E41290" w14:textId="0B7EA1BC" w:rsidR="00E45A4F" w:rsidRPr="00D36819" w:rsidRDefault="00B14B63">
      <w:pPr>
        <w:pStyle w:val="Sinespaciado"/>
        <w:numPr>
          <w:ilvl w:val="1"/>
          <w:numId w:val="19"/>
        </w:numPr>
        <w:jc w:val="both"/>
        <w:rPr>
          <w:rFonts w:cstheme="minorHAnsi"/>
          <w:sz w:val="24"/>
          <w:szCs w:val="24"/>
        </w:rPr>
      </w:pPr>
      <w:r w:rsidRPr="00D36819">
        <w:rPr>
          <w:rFonts w:eastAsia="Arial" w:cstheme="minorHAnsi"/>
          <w:szCs w:val="24"/>
        </w:rPr>
        <w:t>R</w:t>
      </w:r>
      <w:r w:rsidR="00E45A4F" w:rsidRPr="00D36819">
        <w:rPr>
          <w:rFonts w:eastAsia="Arial" w:cstheme="minorHAnsi"/>
          <w:szCs w:val="24"/>
        </w:rPr>
        <w:t>econstruir actividad,</w:t>
      </w:r>
    </w:p>
    <w:p w14:paraId="20A8ECC4" w14:textId="2D751D72" w:rsidR="00E45A4F" w:rsidRPr="00D36819" w:rsidRDefault="00B14B63">
      <w:pPr>
        <w:pStyle w:val="Sinespaciado"/>
        <w:numPr>
          <w:ilvl w:val="1"/>
          <w:numId w:val="19"/>
        </w:numPr>
        <w:jc w:val="both"/>
        <w:rPr>
          <w:rFonts w:cstheme="minorHAnsi"/>
          <w:sz w:val="24"/>
          <w:szCs w:val="24"/>
        </w:rPr>
      </w:pPr>
      <w:r w:rsidRPr="00D36819">
        <w:rPr>
          <w:rFonts w:eastAsia="Arial" w:cstheme="minorHAnsi"/>
          <w:szCs w:val="24"/>
        </w:rPr>
        <w:t>S</w:t>
      </w:r>
      <w:r w:rsidR="00E45A4F" w:rsidRPr="00D36819">
        <w:rPr>
          <w:rFonts w:eastAsia="Arial" w:cstheme="minorHAnsi"/>
          <w:szCs w:val="24"/>
        </w:rPr>
        <w:t>upervisar procesos,</w:t>
      </w:r>
    </w:p>
    <w:p w14:paraId="0B8FD580" w14:textId="302C2E87" w:rsidR="00E45A4F" w:rsidRPr="00D36819" w:rsidRDefault="00B14B63">
      <w:pPr>
        <w:pStyle w:val="Sinespaciado"/>
        <w:numPr>
          <w:ilvl w:val="1"/>
          <w:numId w:val="19"/>
        </w:numPr>
        <w:jc w:val="both"/>
        <w:rPr>
          <w:rFonts w:cstheme="minorHAnsi"/>
          <w:sz w:val="24"/>
          <w:szCs w:val="24"/>
        </w:rPr>
      </w:pPr>
      <w:r w:rsidRPr="00D36819">
        <w:rPr>
          <w:rFonts w:eastAsia="Arial" w:cstheme="minorHAnsi"/>
          <w:szCs w:val="24"/>
        </w:rPr>
        <w:t>D</w:t>
      </w:r>
      <w:r w:rsidR="00E45A4F" w:rsidRPr="00D36819">
        <w:rPr>
          <w:rFonts w:eastAsia="Arial" w:cstheme="minorHAnsi"/>
          <w:szCs w:val="24"/>
        </w:rPr>
        <w:t>ocumentar decisiones,</w:t>
      </w:r>
    </w:p>
    <w:p w14:paraId="27FE4F1E" w14:textId="04CDE0A4" w:rsidR="00E45A4F" w:rsidRPr="00D36819" w:rsidRDefault="00B14B63">
      <w:pPr>
        <w:pStyle w:val="Sinespaciado"/>
        <w:numPr>
          <w:ilvl w:val="1"/>
          <w:numId w:val="19"/>
        </w:numPr>
        <w:jc w:val="both"/>
        <w:rPr>
          <w:rFonts w:cstheme="minorHAnsi"/>
          <w:sz w:val="24"/>
          <w:szCs w:val="24"/>
        </w:rPr>
      </w:pPr>
      <w:r w:rsidRPr="00D36819">
        <w:rPr>
          <w:rFonts w:eastAsia="Arial" w:cstheme="minorHAnsi"/>
          <w:szCs w:val="24"/>
        </w:rPr>
        <w:t>F</w:t>
      </w:r>
      <w:r w:rsidR="00E45A4F" w:rsidRPr="00D36819">
        <w:rPr>
          <w:rFonts w:eastAsia="Arial" w:cstheme="minorHAnsi"/>
          <w:szCs w:val="24"/>
        </w:rPr>
        <w:t>ortalecer control institucional.</w:t>
      </w:r>
    </w:p>
    <w:p w14:paraId="324117D0" w14:textId="77777777" w:rsidR="00B14B63" w:rsidRPr="00D36819" w:rsidRDefault="00B14B63" w:rsidP="0003728D">
      <w:pPr>
        <w:pStyle w:val="Sinespaciado"/>
        <w:jc w:val="both"/>
        <w:rPr>
          <w:rFonts w:cstheme="minorHAnsi"/>
          <w:sz w:val="24"/>
          <w:szCs w:val="24"/>
        </w:rPr>
      </w:pPr>
    </w:p>
    <w:p w14:paraId="11E3DC94" w14:textId="32B3AEAE" w:rsidR="00E45A4F" w:rsidRPr="00D36819" w:rsidRDefault="00E45A4F" w:rsidP="00B14B63">
      <w:pPr>
        <w:pStyle w:val="Ttulo2"/>
        <w:rPr>
          <w:rFonts w:asciiTheme="minorHAnsi" w:hAnsiTheme="minorHAnsi" w:cstheme="minorHAnsi"/>
        </w:rPr>
      </w:pPr>
      <w:bookmarkStart w:id="181" w:name="_Toc230955125"/>
      <w:r w:rsidRPr="00D36819">
        <w:rPr>
          <w:rFonts w:asciiTheme="minorHAnsi" w:eastAsia="Arial" w:hAnsiTheme="minorHAnsi" w:cstheme="minorHAnsi"/>
          <w:b/>
        </w:rPr>
        <w:t>8.8 Supervisión de Expedientes</w:t>
      </w:r>
      <w:bookmarkEnd w:id="181"/>
    </w:p>
    <w:p w14:paraId="11164BAF" w14:textId="6E11427D"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incorpora procesos de revisión institucional de expedientes.</w:t>
      </w:r>
    </w:p>
    <w:p w14:paraId="3AAE3C40" w14:textId="0471F2B3" w:rsidR="00E45A4F" w:rsidRPr="00D36819" w:rsidRDefault="00E45A4F" w:rsidP="0003728D">
      <w:pPr>
        <w:pStyle w:val="Sinespaciado"/>
        <w:jc w:val="both"/>
        <w:rPr>
          <w:rFonts w:cstheme="minorHAnsi"/>
          <w:b/>
          <w:bCs/>
          <w:sz w:val="24"/>
          <w:szCs w:val="24"/>
        </w:rPr>
      </w:pPr>
      <w:r w:rsidRPr="00D36819">
        <w:rPr>
          <w:rFonts w:eastAsia="Arial" w:cstheme="minorHAnsi"/>
          <w:bCs/>
          <w:szCs w:val="24"/>
        </w:rPr>
        <w:t>Estados supervisados</w:t>
      </w:r>
    </w:p>
    <w:p w14:paraId="40080DAD" w14:textId="128F73A5" w:rsidR="00E45A4F" w:rsidRPr="00D36819" w:rsidRDefault="00E45A4F">
      <w:pPr>
        <w:pStyle w:val="Sinespaciado"/>
        <w:numPr>
          <w:ilvl w:val="0"/>
          <w:numId w:val="19"/>
        </w:numPr>
        <w:jc w:val="both"/>
        <w:rPr>
          <w:rFonts w:cstheme="minorHAnsi"/>
          <w:b/>
          <w:bCs/>
          <w:sz w:val="24"/>
          <w:szCs w:val="24"/>
        </w:rPr>
      </w:pPr>
      <w:r w:rsidRPr="00D36819">
        <w:rPr>
          <w:rFonts w:eastAsia="Arial" w:cstheme="minorHAnsi"/>
          <w:bCs/>
          <w:szCs w:val="24"/>
        </w:rPr>
        <w:t>ABIERTO</w:t>
      </w:r>
    </w:p>
    <w:p w14:paraId="2E9618C4" w14:textId="52396DF3" w:rsidR="00E45A4F" w:rsidRPr="00D36819" w:rsidRDefault="00E45A4F" w:rsidP="00B14B63">
      <w:pPr>
        <w:pStyle w:val="Sinespaciado"/>
        <w:ind w:left="720"/>
        <w:jc w:val="both"/>
        <w:rPr>
          <w:rFonts w:cstheme="minorHAnsi"/>
          <w:sz w:val="24"/>
          <w:szCs w:val="24"/>
        </w:rPr>
      </w:pPr>
      <w:r w:rsidRPr="00D36819">
        <w:rPr>
          <w:rFonts w:eastAsia="Arial" w:cstheme="minorHAnsi"/>
          <w:szCs w:val="24"/>
        </w:rPr>
        <w:lastRenderedPageBreak/>
        <w:t>Expediente en construcción.</w:t>
      </w:r>
    </w:p>
    <w:p w14:paraId="0912E8AE" w14:textId="7897E457" w:rsidR="00E45A4F" w:rsidRPr="00D36819" w:rsidRDefault="00E45A4F">
      <w:pPr>
        <w:pStyle w:val="Sinespaciado"/>
        <w:numPr>
          <w:ilvl w:val="0"/>
          <w:numId w:val="19"/>
        </w:numPr>
        <w:jc w:val="both"/>
        <w:rPr>
          <w:rFonts w:cstheme="minorHAnsi"/>
          <w:b/>
          <w:bCs/>
          <w:sz w:val="24"/>
          <w:szCs w:val="24"/>
        </w:rPr>
      </w:pPr>
      <w:r w:rsidRPr="00D36819">
        <w:rPr>
          <w:rFonts w:eastAsia="Arial" w:cstheme="minorHAnsi"/>
          <w:bCs/>
          <w:szCs w:val="24"/>
        </w:rPr>
        <w:t>EN REVISIÓN</w:t>
      </w:r>
    </w:p>
    <w:p w14:paraId="49971617" w14:textId="258E02DA" w:rsidR="00E45A4F" w:rsidRPr="00D36819" w:rsidRDefault="00E45A4F" w:rsidP="00B14B63">
      <w:pPr>
        <w:pStyle w:val="Sinespaciado"/>
        <w:ind w:left="720"/>
        <w:jc w:val="both"/>
        <w:rPr>
          <w:rFonts w:cstheme="minorHAnsi"/>
          <w:sz w:val="24"/>
          <w:szCs w:val="24"/>
        </w:rPr>
      </w:pPr>
      <w:r w:rsidRPr="00D36819">
        <w:rPr>
          <w:rFonts w:eastAsia="Arial" w:cstheme="minorHAnsi"/>
          <w:szCs w:val="24"/>
        </w:rPr>
        <w:t>Expediente sometido a evaluación institucional.</w:t>
      </w:r>
    </w:p>
    <w:p w14:paraId="164067B2" w14:textId="7D4BC9B8" w:rsidR="00E45A4F" w:rsidRPr="00D36819" w:rsidRDefault="00E45A4F">
      <w:pPr>
        <w:pStyle w:val="Sinespaciado"/>
        <w:numPr>
          <w:ilvl w:val="0"/>
          <w:numId w:val="19"/>
        </w:numPr>
        <w:jc w:val="both"/>
        <w:rPr>
          <w:rFonts w:cstheme="minorHAnsi"/>
          <w:b/>
          <w:bCs/>
          <w:sz w:val="24"/>
          <w:szCs w:val="24"/>
        </w:rPr>
      </w:pPr>
      <w:r w:rsidRPr="00D36819">
        <w:rPr>
          <w:rFonts w:eastAsia="Arial" w:cstheme="minorHAnsi"/>
          <w:bCs/>
          <w:szCs w:val="24"/>
        </w:rPr>
        <w:t>EN AUDITORÍA</w:t>
      </w:r>
    </w:p>
    <w:p w14:paraId="7382321A" w14:textId="655A5B0A" w:rsidR="00E45A4F" w:rsidRPr="00D36819" w:rsidRDefault="00E45A4F" w:rsidP="00B14B63">
      <w:pPr>
        <w:pStyle w:val="Sinespaciado"/>
        <w:ind w:left="720"/>
        <w:jc w:val="both"/>
        <w:rPr>
          <w:rFonts w:cstheme="minorHAnsi"/>
          <w:sz w:val="24"/>
          <w:szCs w:val="24"/>
        </w:rPr>
      </w:pPr>
      <w:r w:rsidRPr="00D36819">
        <w:rPr>
          <w:rFonts w:eastAsia="Arial" w:cstheme="minorHAnsi"/>
          <w:szCs w:val="24"/>
        </w:rPr>
        <w:t>Proceso formal de supervisión técnica.</w:t>
      </w:r>
    </w:p>
    <w:p w14:paraId="10058982" w14:textId="68E2FE88" w:rsidR="00E45A4F" w:rsidRPr="00D36819" w:rsidRDefault="00E45A4F">
      <w:pPr>
        <w:pStyle w:val="Sinespaciado"/>
        <w:numPr>
          <w:ilvl w:val="0"/>
          <w:numId w:val="19"/>
        </w:numPr>
        <w:jc w:val="both"/>
        <w:rPr>
          <w:rFonts w:cstheme="minorHAnsi"/>
          <w:b/>
          <w:bCs/>
          <w:sz w:val="24"/>
          <w:szCs w:val="24"/>
        </w:rPr>
      </w:pPr>
      <w:r w:rsidRPr="00D36819">
        <w:rPr>
          <w:rFonts w:eastAsia="Arial" w:cstheme="minorHAnsi"/>
          <w:bCs/>
          <w:szCs w:val="24"/>
        </w:rPr>
        <w:t>DEVUELTO</w:t>
      </w:r>
    </w:p>
    <w:p w14:paraId="35D633F6" w14:textId="22AFA201" w:rsidR="00E45A4F" w:rsidRPr="00D36819" w:rsidRDefault="00E45A4F" w:rsidP="00B14B63">
      <w:pPr>
        <w:pStyle w:val="Sinespaciado"/>
        <w:ind w:left="720"/>
        <w:jc w:val="both"/>
        <w:rPr>
          <w:rFonts w:cstheme="minorHAnsi"/>
          <w:sz w:val="24"/>
          <w:szCs w:val="24"/>
        </w:rPr>
      </w:pPr>
      <w:r w:rsidRPr="00D36819">
        <w:rPr>
          <w:rFonts w:eastAsia="Arial" w:cstheme="minorHAnsi"/>
          <w:szCs w:val="24"/>
        </w:rPr>
        <w:t>Expediente con observaciones o inconsistencias.</w:t>
      </w:r>
    </w:p>
    <w:p w14:paraId="501E0BB7" w14:textId="5800E90E" w:rsidR="00E45A4F" w:rsidRPr="00D36819" w:rsidRDefault="00E45A4F">
      <w:pPr>
        <w:pStyle w:val="Sinespaciado"/>
        <w:numPr>
          <w:ilvl w:val="0"/>
          <w:numId w:val="19"/>
        </w:numPr>
        <w:jc w:val="both"/>
        <w:rPr>
          <w:rFonts w:cstheme="minorHAnsi"/>
          <w:b/>
          <w:bCs/>
          <w:sz w:val="24"/>
          <w:szCs w:val="24"/>
        </w:rPr>
      </w:pPr>
      <w:r w:rsidRPr="00D36819">
        <w:rPr>
          <w:rFonts w:eastAsia="Arial" w:cstheme="minorHAnsi"/>
          <w:bCs/>
          <w:szCs w:val="24"/>
        </w:rPr>
        <w:t>VALIDADO</w:t>
      </w:r>
    </w:p>
    <w:p w14:paraId="2BB440FA" w14:textId="77777777" w:rsidR="00E45A4F" w:rsidRPr="00D36819" w:rsidRDefault="00E45A4F" w:rsidP="00B14B63">
      <w:pPr>
        <w:pStyle w:val="Sinespaciado"/>
        <w:ind w:left="720"/>
        <w:jc w:val="both"/>
        <w:rPr>
          <w:rFonts w:cstheme="minorHAnsi"/>
          <w:sz w:val="24"/>
          <w:szCs w:val="24"/>
        </w:rPr>
      </w:pPr>
      <w:r w:rsidRPr="00D36819">
        <w:rPr>
          <w:rFonts w:eastAsia="Arial" w:cstheme="minorHAnsi"/>
          <w:szCs w:val="24"/>
        </w:rPr>
        <w:t xml:space="preserve">Expediente aprobado institucionalmente. </w:t>
      </w:r>
    </w:p>
    <w:p w14:paraId="42267A71" w14:textId="43C93AA4" w:rsidR="00E45A4F" w:rsidRPr="00D36819" w:rsidRDefault="00E45A4F" w:rsidP="00B14B63">
      <w:pPr>
        <w:pStyle w:val="Sinespaciado"/>
        <w:jc w:val="both"/>
        <w:rPr>
          <w:rFonts w:cstheme="minorHAnsi"/>
          <w:sz w:val="24"/>
          <w:szCs w:val="24"/>
        </w:rPr>
      </w:pPr>
    </w:p>
    <w:p w14:paraId="5934193D" w14:textId="149A1EB6" w:rsidR="00E45A4F" w:rsidRPr="00D36819" w:rsidRDefault="00E45A4F" w:rsidP="00B14B63">
      <w:pPr>
        <w:pStyle w:val="Ttulo2"/>
        <w:rPr>
          <w:rFonts w:asciiTheme="minorHAnsi" w:hAnsiTheme="minorHAnsi" w:cstheme="minorHAnsi"/>
        </w:rPr>
      </w:pPr>
      <w:bookmarkStart w:id="182" w:name="_Toc230955126"/>
      <w:r w:rsidRPr="00D36819">
        <w:rPr>
          <w:rFonts w:asciiTheme="minorHAnsi" w:eastAsia="Arial" w:hAnsiTheme="minorHAnsi" w:cstheme="minorHAnsi"/>
          <w:b/>
        </w:rPr>
        <w:t>8.9 Auditoría Analítica</w:t>
      </w:r>
      <w:bookmarkEnd w:id="182"/>
    </w:p>
    <w:p w14:paraId="5BC84E43" w14:textId="3247FF7F" w:rsidR="00E45A4F" w:rsidRPr="00D36819" w:rsidRDefault="00E45A4F" w:rsidP="0003728D">
      <w:pPr>
        <w:pStyle w:val="Sinespaciado"/>
        <w:jc w:val="both"/>
        <w:rPr>
          <w:rFonts w:cstheme="minorHAnsi"/>
          <w:sz w:val="24"/>
          <w:szCs w:val="24"/>
        </w:rPr>
      </w:pPr>
      <w:r w:rsidRPr="00D36819">
        <w:rPr>
          <w:rFonts w:eastAsia="Arial" w:cstheme="minorHAnsi"/>
          <w:szCs w:val="24"/>
        </w:rPr>
        <w:t>Los administradores y supervisores pueden evaluar:</w:t>
      </w:r>
      <w:r w:rsidR="00B14B63" w:rsidRPr="00D36819">
        <w:rPr>
          <w:rFonts w:eastAsia="Arial" w:cstheme="minorHAnsi"/>
          <w:szCs w:val="24"/>
        </w:rPr>
        <w:t xml:space="preserve"> </w:t>
      </w:r>
      <w:r w:rsidRPr="00D36819">
        <w:rPr>
          <w:rFonts w:eastAsia="Arial" w:cstheme="minorHAnsi"/>
          <w:szCs w:val="24"/>
        </w:rPr>
        <w:t>consistencia narrativa,</w:t>
      </w:r>
      <w:r w:rsidR="00B14B63" w:rsidRPr="00D36819">
        <w:rPr>
          <w:rFonts w:eastAsia="Arial" w:cstheme="minorHAnsi"/>
          <w:szCs w:val="24"/>
        </w:rPr>
        <w:t xml:space="preserve"> </w:t>
      </w:r>
      <w:r w:rsidRPr="00D36819">
        <w:rPr>
          <w:rFonts w:eastAsia="Arial" w:cstheme="minorHAnsi"/>
          <w:szCs w:val="24"/>
        </w:rPr>
        <w:t>suficiencia contextual</w:t>
      </w:r>
      <w:r w:rsidR="00B14B63" w:rsidRPr="00D36819">
        <w:rPr>
          <w:rFonts w:eastAsia="Arial" w:cstheme="minorHAnsi"/>
          <w:szCs w:val="24"/>
        </w:rPr>
        <w:t xml:space="preserve"> </w:t>
      </w:r>
      <w:r w:rsidRPr="00D36819">
        <w:rPr>
          <w:rFonts w:eastAsia="Arial" w:cstheme="minorHAnsi"/>
          <w:szCs w:val="24"/>
        </w:rPr>
        <w:t>calidad territorial,</w:t>
      </w:r>
      <w:r w:rsidR="00B14B63" w:rsidRPr="00D36819">
        <w:rPr>
          <w:rFonts w:eastAsia="Arial" w:cstheme="minorHAnsi"/>
          <w:szCs w:val="24"/>
        </w:rPr>
        <w:t xml:space="preserve"> c</w:t>
      </w:r>
      <w:r w:rsidRPr="00D36819">
        <w:rPr>
          <w:rFonts w:eastAsia="Arial" w:cstheme="minorHAnsi"/>
          <w:szCs w:val="24"/>
        </w:rPr>
        <w:t>orrelación criminológica</w:t>
      </w:r>
      <w:r w:rsidR="00B14B63" w:rsidRPr="00D36819">
        <w:rPr>
          <w:rFonts w:eastAsia="Arial" w:cstheme="minorHAnsi"/>
          <w:szCs w:val="24"/>
        </w:rPr>
        <w:t xml:space="preserve"> </w:t>
      </w:r>
      <w:r w:rsidRPr="00D36819">
        <w:rPr>
          <w:rFonts w:eastAsia="Arial" w:cstheme="minorHAnsi"/>
          <w:szCs w:val="24"/>
        </w:rPr>
        <w:t>y robustez metodológica.</w:t>
      </w:r>
    </w:p>
    <w:p w14:paraId="32DA391F" w14:textId="574BF82D" w:rsidR="00E45A4F" w:rsidRPr="00D36819" w:rsidRDefault="00E45A4F" w:rsidP="0003728D">
      <w:pPr>
        <w:pStyle w:val="Sinespaciado"/>
        <w:jc w:val="both"/>
        <w:rPr>
          <w:rFonts w:cstheme="minorHAnsi"/>
          <w:b/>
          <w:bCs/>
          <w:sz w:val="24"/>
          <w:szCs w:val="24"/>
        </w:rPr>
      </w:pPr>
      <w:r w:rsidRPr="00D36819">
        <w:rPr>
          <w:rFonts w:eastAsia="Arial" w:cstheme="minorHAnsi"/>
          <w:bCs/>
          <w:szCs w:val="24"/>
        </w:rPr>
        <w:t>Elementos susceptibles de revisión</w:t>
      </w:r>
    </w:p>
    <w:p w14:paraId="15958A74" w14:textId="578585C8" w:rsidR="00E45A4F" w:rsidRPr="00D36819" w:rsidRDefault="00E45A4F">
      <w:pPr>
        <w:pStyle w:val="Sinespaciado"/>
        <w:numPr>
          <w:ilvl w:val="0"/>
          <w:numId w:val="19"/>
        </w:numPr>
        <w:jc w:val="both"/>
        <w:rPr>
          <w:rFonts w:cstheme="minorHAnsi"/>
          <w:sz w:val="24"/>
          <w:szCs w:val="24"/>
        </w:rPr>
      </w:pPr>
      <w:r w:rsidRPr="00D36819">
        <w:rPr>
          <w:rFonts w:eastAsia="Arial" w:cstheme="minorHAnsi"/>
          <w:szCs w:val="24"/>
        </w:rPr>
        <w:lastRenderedPageBreak/>
        <w:t>Evidencia georreferenciada</w:t>
      </w:r>
    </w:p>
    <w:p w14:paraId="3D3BE5E5" w14:textId="2916E288" w:rsidR="00E45A4F" w:rsidRPr="00D36819" w:rsidRDefault="00E45A4F">
      <w:pPr>
        <w:pStyle w:val="Sinespaciado"/>
        <w:numPr>
          <w:ilvl w:val="0"/>
          <w:numId w:val="19"/>
        </w:numPr>
        <w:jc w:val="both"/>
        <w:rPr>
          <w:rFonts w:cstheme="minorHAnsi"/>
          <w:sz w:val="24"/>
          <w:szCs w:val="24"/>
        </w:rPr>
      </w:pPr>
      <w:r w:rsidRPr="00D36819">
        <w:rPr>
          <w:rFonts w:eastAsia="Arial" w:cstheme="minorHAnsi"/>
          <w:szCs w:val="24"/>
        </w:rPr>
        <w:t>Contextualización criminológica</w:t>
      </w:r>
    </w:p>
    <w:p w14:paraId="23FDA152" w14:textId="6B348952" w:rsidR="00E45A4F" w:rsidRPr="00D36819" w:rsidRDefault="00E45A4F">
      <w:pPr>
        <w:pStyle w:val="Sinespaciado"/>
        <w:numPr>
          <w:ilvl w:val="0"/>
          <w:numId w:val="19"/>
        </w:numPr>
        <w:jc w:val="both"/>
        <w:rPr>
          <w:rFonts w:cstheme="minorHAnsi"/>
          <w:sz w:val="24"/>
          <w:szCs w:val="24"/>
        </w:rPr>
      </w:pPr>
      <w:r w:rsidRPr="00D36819">
        <w:rPr>
          <w:rFonts w:eastAsia="Arial" w:cstheme="minorHAnsi"/>
          <w:szCs w:val="24"/>
        </w:rPr>
        <w:t>Interpretación territorial</w:t>
      </w:r>
    </w:p>
    <w:p w14:paraId="4B853FAF" w14:textId="4CCB6CEF" w:rsidR="00E45A4F" w:rsidRPr="00D36819" w:rsidRDefault="00E45A4F">
      <w:pPr>
        <w:pStyle w:val="Sinespaciado"/>
        <w:numPr>
          <w:ilvl w:val="0"/>
          <w:numId w:val="19"/>
        </w:numPr>
        <w:jc w:val="both"/>
        <w:rPr>
          <w:rFonts w:cstheme="minorHAnsi"/>
          <w:sz w:val="24"/>
          <w:szCs w:val="24"/>
        </w:rPr>
      </w:pPr>
      <w:r w:rsidRPr="00D36819">
        <w:rPr>
          <w:rFonts w:eastAsia="Arial" w:cstheme="minorHAnsi"/>
          <w:szCs w:val="24"/>
        </w:rPr>
        <w:t>Hallazgos</w:t>
      </w:r>
    </w:p>
    <w:p w14:paraId="701CDF5E" w14:textId="1201EBB2" w:rsidR="00E45A4F" w:rsidRPr="00D36819" w:rsidRDefault="00E45A4F">
      <w:pPr>
        <w:pStyle w:val="Sinespaciado"/>
        <w:numPr>
          <w:ilvl w:val="0"/>
          <w:numId w:val="19"/>
        </w:numPr>
        <w:jc w:val="both"/>
        <w:rPr>
          <w:rFonts w:cstheme="minorHAnsi"/>
          <w:sz w:val="24"/>
          <w:szCs w:val="24"/>
        </w:rPr>
      </w:pPr>
      <w:r w:rsidRPr="00D36819">
        <w:rPr>
          <w:rFonts w:eastAsia="Arial" w:cstheme="minorHAnsi"/>
          <w:szCs w:val="24"/>
        </w:rPr>
        <w:t>Conclusiones</w:t>
      </w:r>
    </w:p>
    <w:p w14:paraId="3132E710" w14:textId="4760E2C6" w:rsidR="00E45A4F" w:rsidRPr="00D36819" w:rsidRDefault="00E45A4F">
      <w:pPr>
        <w:pStyle w:val="Sinespaciado"/>
        <w:numPr>
          <w:ilvl w:val="0"/>
          <w:numId w:val="19"/>
        </w:numPr>
        <w:jc w:val="both"/>
        <w:rPr>
          <w:rFonts w:cstheme="minorHAnsi"/>
          <w:sz w:val="24"/>
          <w:szCs w:val="24"/>
        </w:rPr>
      </w:pPr>
      <w:r w:rsidRPr="00D36819">
        <w:rPr>
          <w:rFonts w:eastAsia="Arial" w:cstheme="minorHAnsi"/>
          <w:szCs w:val="24"/>
        </w:rPr>
        <w:t>Recomendaciones</w:t>
      </w:r>
    </w:p>
    <w:p w14:paraId="08D73179" w14:textId="6FFC4493" w:rsidR="00E45A4F" w:rsidRPr="00D36819" w:rsidRDefault="00E45A4F">
      <w:pPr>
        <w:pStyle w:val="Sinespaciado"/>
        <w:numPr>
          <w:ilvl w:val="0"/>
          <w:numId w:val="19"/>
        </w:numPr>
        <w:jc w:val="both"/>
        <w:rPr>
          <w:rFonts w:cstheme="minorHAnsi"/>
          <w:sz w:val="24"/>
          <w:szCs w:val="24"/>
        </w:rPr>
      </w:pPr>
      <w:r w:rsidRPr="00D36819">
        <w:rPr>
          <w:rFonts w:eastAsia="Arial" w:cstheme="minorHAnsi"/>
          <w:szCs w:val="24"/>
        </w:rPr>
        <w:t xml:space="preserve">Integración </w:t>
      </w:r>
      <w:proofErr w:type="spellStart"/>
      <w:r w:rsidRPr="00D36819">
        <w:rPr>
          <w:rFonts w:eastAsia="Arial" w:cstheme="minorHAnsi"/>
          <w:szCs w:val="24"/>
        </w:rPr>
        <w:t>multifuente</w:t>
      </w:r>
      <w:proofErr w:type="spellEnd"/>
    </w:p>
    <w:p w14:paraId="43790B50" w14:textId="18B6FFC7" w:rsidR="00E45A4F" w:rsidRPr="00D36819" w:rsidRDefault="00E45A4F" w:rsidP="0003728D">
      <w:pPr>
        <w:pStyle w:val="Sinespaciado"/>
        <w:jc w:val="both"/>
        <w:rPr>
          <w:rFonts w:cstheme="minorHAnsi"/>
          <w:sz w:val="24"/>
          <w:szCs w:val="24"/>
        </w:rPr>
      </w:pPr>
    </w:p>
    <w:p w14:paraId="15B3E09F" w14:textId="0FF21536" w:rsidR="00E45A4F" w:rsidRPr="00D36819" w:rsidRDefault="00E45A4F" w:rsidP="00B14B63">
      <w:pPr>
        <w:pStyle w:val="Ttulo2"/>
        <w:rPr>
          <w:rFonts w:asciiTheme="minorHAnsi" w:hAnsiTheme="minorHAnsi" w:cstheme="minorHAnsi"/>
        </w:rPr>
      </w:pPr>
      <w:bookmarkStart w:id="183" w:name="_Toc230955127"/>
      <w:r w:rsidRPr="00D36819">
        <w:rPr>
          <w:rFonts w:asciiTheme="minorHAnsi" w:eastAsia="Arial" w:hAnsiTheme="minorHAnsi" w:cstheme="minorHAnsi"/>
          <w:b/>
        </w:rPr>
        <w:t>8.10 Sistema de Devolución Institucional</w:t>
      </w:r>
      <w:bookmarkEnd w:id="183"/>
    </w:p>
    <w:p w14:paraId="00F49A5D" w14:textId="71A91AE0"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permite devolver expedientes para:</w:t>
      </w:r>
      <w:r w:rsidR="00B14B63" w:rsidRPr="00D36819">
        <w:rPr>
          <w:rFonts w:eastAsia="Arial" w:cstheme="minorHAnsi"/>
          <w:szCs w:val="24"/>
        </w:rPr>
        <w:t xml:space="preserve"> </w:t>
      </w:r>
      <w:r w:rsidRPr="00D36819">
        <w:rPr>
          <w:rFonts w:eastAsia="Arial" w:cstheme="minorHAnsi"/>
          <w:szCs w:val="24"/>
        </w:rPr>
        <w:t>corrección,</w:t>
      </w:r>
      <w:r w:rsidR="00B14B63" w:rsidRPr="00D36819">
        <w:rPr>
          <w:rFonts w:eastAsia="Arial" w:cstheme="minorHAnsi"/>
          <w:szCs w:val="24"/>
        </w:rPr>
        <w:t xml:space="preserve"> </w:t>
      </w:r>
      <w:r w:rsidRPr="00D36819">
        <w:rPr>
          <w:rFonts w:eastAsia="Arial" w:cstheme="minorHAnsi"/>
          <w:szCs w:val="24"/>
        </w:rPr>
        <w:t>ampliación,</w:t>
      </w:r>
      <w:r w:rsidR="00B14B63" w:rsidRPr="00D36819">
        <w:rPr>
          <w:rFonts w:eastAsia="Arial" w:cstheme="minorHAnsi"/>
          <w:szCs w:val="24"/>
        </w:rPr>
        <w:t xml:space="preserve"> </w:t>
      </w:r>
      <w:r w:rsidRPr="00D36819">
        <w:rPr>
          <w:rFonts w:eastAsia="Arial" w:cstheme="minorHAnsi"/>
          <w:szCs w:val="24"/>
        </w:rPr>
        <w:t>contextualización adicional</w:t>
      </w:r>
      <w:r w:rsidR="00B14B63" w:rsidRPr="00D36819">
        <w:rPr>
          <w:rFonts w:eastAsia="Arial" w:cstheme="minorHAnsi"/>
          <w:szCs w:val="24"/>
        </w:rPr>
        <w:t xml:space="preserve"> </w:t>
      </w:r>
      <w:r w:rsidRPr="00D36819">
        <w:rPr>
          <w:rFonts w:eastAsia="Arial" w:cstheme="minorHAnsi"/>
          <w:szCs w:val="24"/>
        </w:rPr>
        <w:t xml:space="preserve">o mejora metodológica. </w:t>
      </w:r>
    </w:p>
    <w:p w14:paraId="7486B62F" w14:textId="588AAD7D" w:rsidR="00E45A4F" w:rsidRPr="00D36819" w:rsidRDefault="00E45A4F" w:rsidP="0003728D">
      <w:pPr>
        <w:pStyle w:val="Sinespaciado"/>
        <w:jc w:val="both"/>
        <w:rPr>
          <w:rFonts w:cstheme="minorHAnsi"/>
          <w:b/>
          <w:bCs/>
          <w:sz w:val="24"/>
          <w:szCs w:val="24"/>
        </w:rPr>
      </w:pPr>
      <w:r w:rsidRPr="00D36819">
        <w:rPr>
          <w:rFonts w:eastAsia="Arial" w:cstheme="minorHAnsi"/>
          <w:bCs/>
          <w:szCs w:val="24"/>
        </w:rPr>
        <w:t>Elementos detectados</w:t>
      </w:r>
    </w:p>
    <w:p w14:paraId="2815CFAE" w14:textId="4B30756B" w:rsidR="00E45A4F" w:rsidRPr="00D36819" w:rsidRDefault="00E45A4F">
      <w:pPr>
        <w:pStyle w:val="Sinespaciado"/>
        <w:numPr>
          <w:ilvl w:val="0"/>
          <w:numId w:val="20"/>
        </w:numPr>
        <w:jc w:val="both"/>
        <w:rPr>
          <w:rFonts w:cstheme="minorHAnsi"/>
          <w:sz w:val="24"/>
          <w:szCs w:val="24"/>
        </w:rPr>
      </w:pPr>
      <w:r w:rsidRPr="00D36819">
        <w:rPr>
          <w:rFonts w:eastAsia="Arial" w:cstheme="minorHAnsi"/>
          <w:szCs w:val="24"/>
        </w:rPr>
        <w:t>Comentarios institucionales</w:t>
      </w:r>
    </w:p>
    <w:p w14:paraId="3E6E1CC8" w14:textId="0F601054" w:rsidR="00E45A4F" w:rsidRPr="00D36819" w:rsidRDefault="00E45A4F">
      <w:pPr>
        <w:pStyle w:val="Sinespaciado"/>
        <w:numPr>
          <w:ilvl w:val="0"/>
          <w:numId w:val="20"/>
        </w:numPr>
        <w:jc w:val="both"/>
        <w:rPr>
          <w:rFonts w:cstheme="minorHAnsi"/>
          <w:sz w:val="24"/>
          <w:szCs w:val="24"/>
        </w:rPr>
      </w:pPr>
      <w:r w:rsidRPr="00D36819">
        <w:rPr>
          <w:rFonts w:eastAsia="Arial" w:cstheme="minorHAnsi"/>
          <w:szCs w:val="24"/>
        </w:rPr>
        <w:t>Observaciones técnicas</w:t>
      </w:r>
    </w:p>
    <w:p w14:paraId="06F76B74" w14:textId="04D3750C" w:rsidR="00E45A4F" w:rsidRPr="00D36819" w:rsidRDefault="00E45A4F">
      <w:pPr>
        <w:pStyle w:val="Sinespaciado"/>
        <w:numPr>
          <w:ilvl w:val="0"/>
          <w:numId w:val="20"/>
        </w:numPr>
        <w:jc w:val="both"/>
        <w:rPr>
          <w:rFonts w:cstheme="minorHAnsi"/>
          <w:sz w:val="24"/>
          <w:szCs w:val="24"/>
        </w:rPr>
      </w:pPr>
      <w:r w:rsidRPr="00D36819">
        <w:rPr>
          <w:rFonts w:eastAsia="Arial" w:cstheme="minorHAnsi"/>
          <w:szCs w:val="24"/>
        </w:rPr>
        <w:lastRenderedPageBreak/>
        <w:t>Requerimientos de mejora</w:t>
      </w:r>
    </w:p>
    <w:p w14:paraId="5CE1E76D" w14:textId="7F5CA8BD" w:rsidR="00E45A4F" w:rsidRPr="00D36819" w:rsidRDefault="00B14B63">
      <w:pPr>
        <w:pStyle w:val="Sinespaciado"/>
        <w:numPr>
          <w:ilvl w:val="0"/>
          <w:numId w:val="20"/>
        </w:numPr>
        <w:jc w:val="both"/>
        <w:rPr>
          <w:rFonts w:cstheme="minorHAnsi"/>
          <w:sz w:val="24"/>
          <w:szCs w:val="24"/>
        </w:rPr>
      </w:pPr>
      <w:r w:rsidRPr="00D36819">
        <w:rPr>
          <w:rFonts w:eastAsia="Arial" w:cstheme="minorHAnsi"/>
          <w:szCs w:val="24"/>
        </w:rPr>
        <w:t>R</w:t>
      </w:r>
      <w:r w:rsidR="00E45A4F" w:rsidRPr="00D36819">
        <w:rPr>
          <w:rFonts w:eastAsia="Arial" w:cstheme="minorHAnsi"/>
          <w:szCs w:val="24"/>
        </w:rPr>
        <w:t>etroalimentación analítica</w:t>
      </w:r>
    </w:p>
    <w:p w14:paraId="617839D4" w14:textId="77777777" w:rsidR="00E45A4F" w:rsidRPr="00D36819" w:rsidRDefault="00E45A4F" w:rsidP="0003728D">
      <w:pPr>
        <w:pStyle w:val="Sinespaciado"/>
        <w:jc w:val="both"/>
        <w:rPr>
          <w:rFonts w:cstheme="minorHAnsi"/>
          <w:sz w:val="24"/>
          <w:szCs w:val="24"/>
        </w:rPr>
      </w:pPr>
    </w:p>
    <w:p w14:paraId="654573D1" w14:textId="5854C717" w:rsidR="00E45A4F" w:rsidRPr="00D36819" w:rsidRDefault="00E45A4F" w:rsidP="0003728D">
      <w:pPr>
        <w:pStyle w:val="Sinespaciado"/>
        <w:jc w:val="both"/>
        <w:rPr>
          <w:rFonts w:cstheme="minorHAnsi"/>
          <w:b/>
          <w:bCs/>
          <w:sz w:val="24"/>
          <w:szCs w:val="24"/>
        </w:rPr>
      </w:pPr>
      <w:r w:rsidRPr="00D36819">
        <w:rPr>
          <w:rFonts w:eastAsia="Arial" w:cstheme="minorHAnsi"/>
          <w:bCs/>
          <w:szCs w:val="24"/>
        </w:rPr>
        <w:t>Finalidad operacional</w:t>
      </w:r>
    </w:p>
    <w:p w14:paraId="69EFD9DD" w14:textId="3A413E3A" w:rsidR="00E45A4F" w:rsidRPr="00D36819" w:rsidRDefault="00E45A4F" w:rsidP="0003728D">
      <w:pPr>
        <w:pStyle w:val="Sinespaciado"/>
        <w:jc w:val="both"/>
        <w:rPr>
          <w:rFonts w:cstheme="minorHAnsi"/>
          <w:sz w:val="24"/>
          <w:szCs w:val="24"/>
        </w:rPr>
      </w:pPr>
      <w:r w:rsidRPr="00D36819">
        <w:rPr>
          <w:rFonts w:eastAsia="Arial" w:cstheme="minorHAnsi"/>
          <w:szCs w:val="24"/>
        </w:rPr>
        <w:t>Garantizar:</w:t>
      </w:r>
      <w:r w:rsidR="00B14B63" w:rsidRPr="00D36819">
        <w:rPr>
          <w:rFonts w:eastAsia="Arial" w:cstheme="minorHAnsi"/>
          <w:szCs w:val="24"/>
        </w:rPr>
        <w:t xml:space="preserve"> </w:t>
      </w:r>
      <w:r w:rsidRPr="00D36819">
        <w:rPr>
          <w:rFonts w:eastAsia="Arial" w:cstheme="minorHAnsi"/>
          <w:szCs w:val="24"/>
        </w:rPr>
        <w:t>calidad institucional,</w:t>
      </w:r>
      <w:r w:rsidR="00B14B63" w:rsidRPr="00D36819">
        <w:rPr>
          <w:rFonts w:eastAsia="Arial" w:cstheme="minorHAnsi"/>
          <w:szCs w:val="24"/>
        </w:rPr>
        <w:t xml:space="preserve"> </w:t>
      </w:r>
      <w:r w:rsidRPr="00D36819">
        <w:rPr>
          <w:rFonts w:eastAsia="Arial" w:cstheme="minorHAnsi"/>
          <w:szCs w:val="24"/>
        </w:rPr>
        <w:t>consistencia metodológica</w:t>
      </w:r>
      <w:r w:rsidR="00B14B63" w:rsidRPr="00D36819">
        <w:rPr>
          <w:rFonts w:eastAsia="Arial" w:cstheme="minorHAnsi"/>
          <w:szCs w:val="24"/>
        </w:rPr>
        <w:t xml:space="preserve"> </w:t>
      </w:r>
      <w:r w:rsidRPr="00D36819">
        <w:rPr>
          <w:rFonts w:eastAsia="Arial" w:cstheme="minorHAnsi"/>
          <w:szCs w:val="24"/>
        </w:rPr>
        <w:t>y fortalecimiento analítico.</w:t>
      </w:r>
    </w:p>
    <w:p w14:paraId="3185E69A" w14:textId="77777777" w:rsidR="00E45A4F" w:rsidRPr="00D36819" w:rsidRDefault="00E45A4F" w:rsidP="0003728D">
      <w:pPr>
        <w:pStyle w:val="Sinespaciado"/>
        <w:jc w:val="both"/>
        <w:rPr>
          <w:rFonts w:cstheme="minorHAnsi"/>
          <w:sz w:val="24"/>
          <w:szCs w:val="24"/>
        </w:rPr>
      </w:pPr>
    </w:p>
    <w:p w14:paraId="48C5C23E" w14:textId="3B5FA436" w:rsidR="00E45A4F" w:rsidRPr="00D36819" w:rsidRDefault="00E45A4F" w:rsidP="00B14B63">
      <w:pPr>
        <w:pStyle w:val="Ttulo2"/>
        <w:rPr>
          <w:rFonts w:asciiTheme="minorHAnsi" w:hAnsiTheme="minorHAnsi" w:cstheme="minorHAnsi"/>
        </w:rPr>
      </w:pPr>
      <w:bookmarkStart w:id="184" w:name="_Toc230955128"/>
      <w:r w:rsidRPr="00D36819">
        <w:rPr>
          <w:rFonts w:asciiTheme="minorHAnsi" w:eastAsia="Arial" w:hAnsiTheme="minorHAnsi" w:cstheme="minorHAnsi"/>
          <w:b/>
        </w:rPr>
        <w:t>8.11 Trazabilidad Analítica</w:t>
      </w:r>
      <w:bookmarkEnd w:id="184"/>
    </w:p>
    <w:p w14:paraId="347BAFF9" w14:textId="5E2BC15E" w:rsidR="00E45A4F" w:rsidRPr="00D36819" w:rsidRDefault="00E45A4F" w:rsidP="0003728D">
      <w:pPr>
        <w:pStyle w:val="Sinespaciado"/>
        <w:jc w:val="both"/>
        <w:rPr>
          <w:rFonts w:cstheme="minorHAnsi"/>
          <w:sz w:val="24"/>
          <w:szCs w:val="24"/>
        </w:rPr>
      </w:pPr>
      <w:r w:rsidRPr="00D36819">
        <w:rPr>
          <w:rFonts w:eastAsia="Arial" w:cstheme="minorHAnsi"/>
          <w:szCs w:val="24"/>
        </w:rPr>
        <w:t>El Perfilador Remoto puede asociar productos analíticos con:</w:t>
      </w:r>
      <w:r w:rsidR="00B14B63" w:rsidRPr="00D36819">
        <w:rPr>
          <w:rFonts w:eastAsia="Arial" w:cstheme="minorHAnsi"/>
          <w:szCs w:val="24"/>
        </w:rPr>
        <w:t xml:space="preserve"> </w:t>
      </w:r>
      <w:r w:rsidRPr="00D36819">
        <w:rPr>
          <w:rFonts w:eastAsia="Arial" w:cstheme="minorHAnsi"/>
          <w:szCs w:val="24"/>
        </w:rPr>
        <w:t>usuario,</w:t>
      </w:r>
      <w:r w:rsidR="00B14B63" w:rsidRPr="00D36819">
        <w:rPr>
          <w:rFonts w:eastAsia="Arial" w:cstheme="minorHAnsi"/>
          <w:szCs w:val="24"/>
        </w:rPr>
        <w:t xml:space="preserve"> </w:t>
      </w:r>
      <w:r w:rsidRPr="00D36819">
        <w:rPr>
          <w:rFonts w:eastAsia="Arial" w:cstheme="minorHAnsi"/>
          <w:szCs w:val="24"/>
        </w:rPr>
        <w:t>sesión,</w:t>
      </w:r>
      <w:r w:rsidR="00B14B63" w:rsidRPr="00D36819">
        <w:rPr>
          <w:rFonts w:eastAsia="Arial" w:cstheme="minorHAnsi"/>
          <w:szCs w:val="24"/>
        </w:rPr>
        <w:t xml:space="preserve"> </w:t>
      </w:r>
      <w:r w:rsidRPr="00D36819">
        <w:rPr>
          <w:rFonts w:eastAsia="Arial" w:cstheme="minorHAnsi"/>
          <w:szCs w:val="24"/>
        </w:rPr>
        <w:t>temporalidad,</w:t>
      </w:r>
      <w:r w:rsidR="00B14B63" w:rsidRPr="00D36819">
        <w:rPr>
          <w:rFonts w:eastAsia="Arial" w:cstheme="minorHAnsi"/>
          <w:szCs w:val="24"/>
        </w:rPr>
        <w:t xml:space="preserve"> </w:t>
      </w:r>
      <w:r w:rsidRPr="00D36819">
        <w:rPr>
          <w:rFonts w:eastAsia="Arial" w:cstheme="minorHAnsi"/>
          <w:szCs w:val="24"/>
        </w:rPr>
        <w:t>y actividad específica.</w:t>
      </w:r>
    </w:p>
    <w:p w14:paraId="081ABEA6" w14:textId="77777777" w:rsidR="00E45A4F" w:rsidRPr="00D36819" w:rsidRDefault="00E45A4F" w:rsidP="0003728D">
      <w:pPr>
        <w:pStyle w:val="Sinespaciado"/>
        <w:jc w:val="both"/>
        <w:rPr>
          <w:rFonts w:cstheme="minorHAnsi"/>
          <w:sz w:val="24"/>
          <w:szCs w:val="24"/>
        </w:rPr>
      </w:pPr>
    </w:p>
    <w:p w14:paraId="50881995" w14:textId="7D35F3F6" w:rsidR="00E45A4F" w:rsidRPr="00D36819" w:rsidRDefault="00E45A4F" w:rsidP="0003728D">
      <w:pPr>
        <w:pStyle w:val="Sinespaciado"/>
        <w:jc w:val="both"/>
        <w:rPr>
          <w:rFonts w:cstheme="minorHAnsi"/>
          <w:sz w:val="24"/>
          <w:szCs w:val="24"/>
        </w:rPr>
      </w:pPr>
      <w:r w:rsidRPr="00D36819">
        <w:rPr>
          <w:rFonts w:eastAsia="Arial" w:cstheme="minorHAnsi"/>
          <w:szCs w:val="24"/>
        </w:rPr>
        <w:t>Los reportes pueden incorporar:</w:t>
      </w:r>
      <w:r w:rsidR="00B14B63" w:rsidRPr="00D36819">
        <w:rPr>
          <w:rFonts w:eastAsia="Arial" w:cstheme="minorHAnsi"/>
          <w:szCs w:val="24"/>
        </w:rPr>
        <w:t xml:space="preserve"> </w:t>
      </w:r>
      <w:r w:rsidRPr="00D36819">
        <w:rPr>
          <w:rFonts w:eastAsia="Arial" w:cstheme="minorHAnsi"/>
          <w:szCs w:val="24"/>
        </w:rPr>
        <w:t>analista responsable,</w:t>
      </w:r>
      <w:r w:rsidR="00B14B63" w:rsidRPr="00D36819">
        <w:rPr>
          <w:rFonts w:eastAsia="Arial" w:cstheme="minorHAnsi"/>
          <w:szCs w:val="24"/>
        </w:rPr>
        <w:t xml:space="preserve"> </w:t>
      </w:r>
      <w:r w:rsidRPr="00D36819">
        <w:rPr>
          <w:rFonts w:eastAsia="Arial" w:cstheme="minorHAnsi"/>
          <w:szCs w:val="24"/>
        </w:rPr>
        <w:t>objetivos,</w:t>
      </w:r>
      <w:r w:rsidR="00B14B63" w:rsidRPr="00D36819">
        <w:rPr>
          <w:rFonts w:eastAsia="Arial" w:cstheme="minorHAnsi"/>
          <w:szCs w:val="24"/>
        </w:rPr>
        <w:t xml:space="preserve"> </w:t>
      </w:r>
      <w:r w:rsidRPr="00D36819">
        <w:rPr>
          <w:rFonts w:eastAsia="Arial" w:cstheme="minorHAnsi"/>
          <w:szCs w:val="24"/>
        </w:rPr>
        <w:t>hallazgos,</w:t>
      </w:r>
      <w:r w:rsidR="00B14B63" w:rsidRPr="00D36819">
        <w:rPr>
          <w:rFonts w:eastAsia="Arial" w:cstheme="minorHAnsi"/>
          <w:szCs w:val="24"/>
        </w:rPr>
        <w:t xml:space="preserve"> </w:t>
      </w:r>
      <w:r w:rsidRPr="00D36819">
        <w:rPr>
          <w:rFonts w:eastAsia="Arial" w:cstheme="minorHAnsi"/>
          <w:szCs w:val="24"/>
        </w:rPr>
        <w:t>conclusiones,</w:t>
      </w:r>
      <w:r w:rsidR="00B14B63" w:rsidRPr="00D36819">
        <w:rPr>
          <w:rFonts w:eastAsia="Arial" w:cstheme="minorHAnsi"/>
          <w:szCs w:val="24"/>
        </w:rPr>
        <w:t xml:space="preserve"> </w:t>
      </w:r>
      <w:r w:rsidRPr="00D36819">
        <w:rPr>
          <w:rFonts w:eastAsia="Arial" w:cstheme="minorHAnsi"/>
          <w:szCs w:val="24"/>
        </w:rPr>
        <w:t>recomendaciones</w:t>
      </w:r>
      <w:r w:rsidR="00B14B63" w:rsidRPr="00D36819">
        <w:rPr>
          <w:rFonts w:eastAsia="Arial" w:cstheme="minorHAnsi"/>
          <w:szCs w:val="24"/>
        </w:rPr>
        <w:t xml:space="preserve"> </w:t>
      </w:r>
      <w:r w:rsidRPr="00D36819">
        <w:rPr>
          <w:rFonts w:eastAsia="Arial" w:cstheme="minorHAnsi"/>
          <w:szCs w:val="24"/>
        </w:rPr>
        <w:t xml:space="preserve">y notas operacionales. </w:t>
      </w:r>
    </w:p>
    <w:p w14:paraId="104A4359" w14:textId="77777777" w:rsidR="00E45A4F" w:rsidRPr="00D36819" w:rsidRDefault="00E45A4F" w:rsidP="0003728D">
      <w:pPr>
        <w:pStyle w:val="Sinespaciado"/>
        <w:jc w:val="both"/>
        <w:rPr>
          <w:rFonts w:cstheme="minorHAnsi"/>
          <w:sz w:val="24"/>
          <w:szCs w:val="24"/>
        </w:rPr>
      </w:pPr>
    </w:p>
    <w:p w14:paraId="0ED7DB76" w14:textId="69F027F6" w:rsidR="00E45A4F" w:rsidRPr="00D36819" w:rsidRDefault="00E45A4F" w:rsidP="00B14B63">
      <w:pPr>
        <w:pStyle w:val="Ttulo2"/>
        <w:rPr>
          <w:rFonts w:asciiTheme="minorHAnsi" w:hAnsiTheme="minorHAnsi" w:cstheme="minorHAnsi"/>
        </w:rPr>
      </w:pPr>
      <w:bookmarkStart w:id="185" w:name="_Toc230955129"/>
      <w:r w:rsidRPr="00D36819">
        <w:rPr>
          <w:rFonts w:asciiTheme="minorHAnsi" w:eastAsia="Arial" w:hAnsiTheme="minorHAnsi" w:cstheme="minorHAnsi"/>
          <w:b/>
        </w:rPr>
        <w:lastRenderedPageBreak/>
        <w:t>8.12 Gobernanza de Productos Analíticos</w:t>
      </w:r>
      <w:bookmarkEnd w:id="185"/>
    </w:p>
    <w:p w14:paraId="6D0F8FFB" w14:textId="4C128C06" w:rsidR="00E45A4F" w:rsidRPr="00D36819" w:rsidRDefault="00E45A4F" w:rsidP="0003728D">
      <w:pPr>
        <w:pStyle w:val="Sinespaciado"/>
        <w:jc w:val="both"/>
        <w:rPr>
          <w:rFonts w:cstheme="minorHAnsi"/>
          <w:sz w:val="24"/>
          <w:szCs w:val="24"/>
        </w:rPr>
      </w:pPr>
      <w:r w:rsidRPr="00D36819">
        <w:rPr>
          <w:rFonts w:eastAsia="Arial" w:cstheme="minorHAnsi"/>
          <w:szCs w:val="24"/>
        </w:rPr>
        <w:t>La plataforma implementa mecanismos de control institucional sobre:</w:t>
      </w:r>
      <w:r w:rsidR="00B14B63" w:rsidRPr="00D36819">
        <w:rPr>
          <w:rFonts w:eastAsia="Arial" w:cstheme="minorHAnsi"/>
          <w:szCs w:val="24"/>
        </w:rPr>
        <w:t xml:space="preserve"> </w:t>
      </w:r>
      <w:r w:rsidRPr="00D36819">
        <w:rPr>
          <w:rFonts w:eastAsia="Arial" w:cstheme="minorHAnsi"/>
          <w:szCs w:val="24"/>
        </w:rPr>
        <w:t>dictámenes,</w:t>
      </w:r>
      <w:r w:rsidR="00B14B63" w:rsidRPr="00D36819">
        <w:rPr>
          <w:rFonts w:eastAsia="Arial" w:cstheme="minorHAnsi"/>
          <w:szCs w:val="24"/>
        </w:rPr>
        <w:t xml:space="preserve"> </w:t>
      </w:r>
      <w:r w:rsidRPr="00D36819">
        <w:rPr>
          <w:rFonts w:eastAsia="Arial" w:cstheme="minorHAnsi"/>
          <w:szCs w:val="24"/>
        </w:rPr>
        <w:t>reportes,</w:t>
      </w:r>
      <w:r w:rsidR="00B14B63" w:rsidRPr="00D36819">
        <w:rPr>
          <w:rFonts w:eastAsia="Arial" w:cstheme="minorHAnsi"/>
          <w:szCs w:val="24"/>
        </w:rPr>
        <w:t xml:space="preserve"> </w:t>
      </w:r>
      <w:proofErr w:type="spellStart"/>
      <w:r w:rsidRPr="00D36819">
        <w:rPr>
          <w:rFonts w:eastAsia="Arial" w:cstheme="minorHAnsi"/>
          <w:szCs w:val="24"/>
        </w:rPr>
        <w:t>dashboards</w:t>
      </w:r>
      <w:proofErr w:type="spellEnd"/>
      <w:r w:rsidRPr="00D36819">
        <w:rPr>
          <w:rFonts w:eastAsia="Arial" w:cstheme="minorHAnsi"/>
          <w:szCs w:val="24"/>
        </w:rPr>
        <w:t>,</w:t>
      </w:r>
      <w:r w:rsidR="00B14B63" w:rsidRPr="00D36819">
        <w:rPr>
          <w:rFonts w:eastAsia="Arial" w:cstheme="minorHAnsi"/>
          <w:szCs w:val="24"/>
        </w:rPr>
        <w:t xml:space="preserve"> </w:t>
      </w:r>
      <w:r w:rsidRPr="00D36819">
        <w:rPr>
          <w:rFonts w:eastAsia="Arial" w:cstheme="minorHAnsi"/>
          <w:szCs w:val="24"/>
        </w:rPr>
        <w:t>mapa</w:t>
      </w:r>
      <w:r w:rsidR="00B14B63" w:rsidRPr="00D36819">
        <w:rPr>
          <w:rFonts w:eastAsia="Arial" w:cstheme="minorHAnsi"/>
          <w:szCs w:val="24"/>
        </w:rPr>
        <w:t>s</w:t>
      </w:r>
      <w:r w:rsidRPr="00D36819">
        <w:rPr>
          <w:rFonts w:eastAsia="Arial" w:cstheme="minorHAnsi"/>
          <w:szCs w:val="24"/>
        </w:rPr>
        <w:t xml:space="preserve"> y productos exportables.</w:t>
      </w:r>
    </w:p>
    <w:p w14:paraId="09138826" w14:textId="77777777" w:rsidR="00E45A4F" w:rsidRPr="00D36819" w:rsidRDefault="00E45A4F" w:rsidP="0003728D">
      <w:pPr>
        <w:pStyle w:val="Sinespaciado"/>
        <w:jc w:val="both"/>
        <w:rPr>
          <w:rFonts w:cstheme="minorHAnsi"/>
          <w:sz w:val="24"/>
          <w:szCs w:val="24"/>
        </w:rPr>
      </w:pPr>
    </w:p>
    <w:p w14:paraId="40FD0392" w14:textId="76717C52" w:rsidR="00E45A4F" w:rsidRPr="00D36819" w:rsidRDefault="00E45A4F" w:rsidP="0003728D">
      <w:pPr>
        <w:pStyle w:val="Sinespaciado"/>
        <w:jc w:val="both"/>
        <w:rPr>
          <w:rFonts w:cstheme="minorHAnsi"/>
          <w:sz w:val="24"/>
          <w:szCs w:val="24"/>
        </w:rPr>
      </w:pPr>
      <w:r w:rsidRPr="00D36819">
        <w:rPr>
          <w:rFonts w:eastAsia="Arial" w:cstheme="minorHAnsi"/>
          <w:szCs w:val="24"/>
        </w:rPr>
        <w:t>Esto permite:</w:t>
      </w:r>
      <w:r w:rsidR="00B14B63" w:rsidRPr="00D36819">
        <w:rPr>
          <w:rFonts w:eastAsia="Arial" w:cstheme="minorHAnsi"/>
          <w:szCs w:val="24"/>
        </w:rPr>
        <w:t xml:space="preserve"> </w:t>
      </w:r>
      <w:r w:rsidRPr="00D36819">
        <w:rPr>
          <w:rFonts w:eastAsia="Arial" w:cstheme="minorHAnsi"/>
          <w:szCs w:val="24"/>
        </w:rPr>
        <w:t>validación,</w:t>
      </w:r>
      <w:r w:rsidR="00B14B63" w:rsidRPr="00D36819">
        <w:rPr>
          <w:rFonts w:eastAsia="Arial" w:cstheme="minorHAnsi"/>
          <w:szCs w:val="24"/>
        </w:rPr>
        <w:t xml:space="preserve"> </w:t>
      </w:r>
      <w:r w:rsidRPr="00D36819">
        <w:rPr>
          <w:rFonts w:eastAsia="Arial" w:cstheme="minorHAnsi"/>
          <w:szCs w:val="24"/>
        </w:rPr>
        <w:t>revisión,</w:t>
      </w:r>
      <w:r w:rsidR="00B14B63" w:rsidRPr="00D36819">
        <w:rPr>
          <w:rFonts w:eastAsia="Arial" w:cstheme="minorHAnsi"/>
          <w:szCs w:val="24"/>
        </w:rPr>
        <w:t xml:space="preserve"> </w:t>
      </w:r>
      <w:r w:rsidRPr="00D36819">
        <w:rPr>
          <w:rFonts w:eastAsia="Arial" w:cstheme="minorHAnsi"/>
          <w:szCs w:val="24"/>
        </w:rPr>
        <w:t>trazabilidad</w:t>
      </w:r>
      <w:r w:rsidR="00B14B63" w:rsidRPr="00D36819">
        <w:rPr>
          <w:rFonts w:eastAsia="Arial" w:cstheme="minorHAnsi"/>
          <w:szCs w:val="24"/>
        </w:rPr>
        <w:t xml:space="preserve"> </w:t>
      </w:r>
      <w:r w:rsidRPr="00D36819">
        <w:rPr>
          <w:rFonts w:eastAsia="Arial" w:cstheme="minorHAnsi"/>
          <w:szCs w:val="24"/>
        </w:rPr>
        <w:t>y supervisión documental.</w:t>
      </w:r>
    </w:p>
    <w:p w14:paraId="457ED8EC" w14:textId="77777777" w:rsidR="00E45A4F" w:rsidRPr="00D36819" w:rsidRDefault="00E45A4F" w:rsidP="0003728D">
      <w:pPr>
        <w:pStyle w:val="Sinespaciado"/>
        <w:jc w:val="both"/>
        <w:rPr>
          <w:rFonts w:cstheme="minorHAnsi"/>
          <w:sz w:val="24"/>
          <w:szCs w:val="24"/>
        </w:rPr>
      </w:pPr>
    </w:p>
    <w:p w14:paraId="16FE4314" w14:textId="35C83B00" w:rsidR="00E45A4F" w:rsidRPr="00D36819" w:rsidRDefault="00E45A4F" w:rsidP="00B14B63">
      <w:pPr>
        <w:pStyle w:val="Ttulo2"/>
        <w:rPr>
          <w:rFonts w:asciiTheme="minorHAnsi" w:hAnsiTheme="minorHAnsi" w:cstheme="minorHAnsi"/>
        </w:rPr>
      </w:pPr>
      <w:bookmarkStart w:id="186" w:name="_Toc230955130"/>
      <w:r w:rsidRPr="00D36819">
        <w:rPr>
          <w:rFonts w:asciiTheme="minorHAnsi" w:eastAsia="Arial" w:hAnsiTheme="minorHAnsi" w:cstheme="minorHAnsi"/>
          <w:b/>
        </w:rPr>
        <w:t>8.13 Supervisión Estratégica</w:t>
      </w:r>
      <w:bookmarkEnd w:id="186"/>
    </w:p>
    <w:p w14:paraId="252A6CA0" w14:textId="58F69C64" w:rsidR="00E45A4F" w:rsidRPr="00D36819" w:rsidRDefault="00E45A4F" w:rsidP="0003728D">
      <w:pPr>
        <w:pStyle w:val="Sinespaciado"/>
        <w:jc w:val="both"/>
        <w:rPr>
          <w:rFonts w:cstheme="minorHAnsi"/>
          <w:sz w:val="24"/>
          <w:szCs w:val="24"/>
        </w:rPr>
      </w:pPr>
      <w:r w:rsidRPr="00D36819">
        <w:rPr>
          <w:rFonts w:eastAsia="Arial" w:cstheme="minorHAnsi"/>
          <w:szCs w:val="24"/>
        </w:rPr>
        <w:t>La arquitectura de gobernanza permite:</w:t>
      </w:r>
      <w:r w:rsidR="00B14B63" w:rsidRPr="00D36819">
        <w:rPr>
          <w:rFonts w:eastAsia="Arial" w:cstheme="minorHAnsi"/>
          <w:szCs w:val="24"/>
        </w:rPr>
        <w:t xml:space="preserve"> </w:t>
      </w:r>
      <w:r w:rsidRPr="00D36819">
        <w:rPr>
          <w:rFonts w:eastAsia="Arial" w:cstheme="minorHAnsi"/>
          <w:szCs w:val="24"/>
        </w:rPr>
        <w:t>monitorear productividad,</w:t>
      </w:r>
      <w:r w:rsidR="00B14B63" w:rsidRPr="00D36819">
        <w:rPr>
          <w:rFonts w:eastAsia="Arial" w:cstheme="minorHAnsi"/>
          <w:szCs w:val="24"/>
        </w:rPr>
        <w:t xml:space="preserve"> </w:t>
      </w:r>
      <w:r w:rsidRPr="00D36819">
        <w:rPr>
          <w:rFonts w:eastAsia="Arial" w:cstheme="minorHAnsi"/>
          <w:szCs w:val="24"/>
        </w:rPr>
        <w:t>supervisar flujo operacional,</w:t>
      </w:r>
    </w:p>
    <w:p w14:paraId="7E5A7D2A" w14:textId="044766A8" w:rsidR="00E45A4F" w:rsidRPr="00D36819" w:rsidRDefault="00B14B63" w:rsidP="0003728D">
      <w:pPr>
        <w:pStyle w:val="Sinespaciado"/>
        <w:jc w:val="both"/>
        <w:rPr>
          <w:rFonts w:cstheme="minorHAnsi"/>
          <w:sz w:val="24"/>
          <w:szCs w:val="24"/>
        </w:rPr>
      </w:pPr>
      <w:r w:rsidRPr="00D36819">
        <w:rPr>
          <w:rFonts w:eastAsia="Arial" w:cstheme="minorHAnsi"/>
          <w:szCs w:val="24"/>
        </w:rPr>
        <w:t xml:space="preserve"> </w:t>
      </w:r>
      <w:r w:rsidR="00E45A4F" w:rsidRPr="00D36819">
        <w:rPr>
          <w:rFonts w:eastAsia="Arial" w:cstheme="minorHAnsi"/>
          <w:szCs w:val="24"/>
        </w:rPr>
        <w:t>identificar expedientes pendientes</w:t>
      </w:r>
      <w:r w:rsidRPr="00D36819">
        <w:rPr>
          <w:rFonts w:eastAsia="Arial" w:cstheme="minorHAnsi"/>
          <w:szCs w:val="24"/>
        </w:rPr>
        <w:t xml:space="preserve"> </w:t>
      </w:r>
      <w:r w:rsidR="00E45A4F" w:rsidRPr="00D36819">
        <w:rPr>
          <w:rFonts w:eastAsia="Arial" w:cstheme="minorHAnsi"/>
          <w:szCs w:val="24"/>
        </w:rPr>
        <w:t>y controlar procesos institucionales.</w:t>
      </w:r>
    </w:p>
    <w:p w14:paraId="1E46C272" w14:textId="78C72912" w:rsidR="00E45A4F" w:rsidRPr="00D36819" w:rsidRDefault="00E45A4F" w:rsidP="0003728D">
      <w:pPr>
        <w:pStyle w:val="Sinespaciado"/>
        <w:jc w:val="both"/>
        <w:rPr>
          <w:rFonts w:cstheme="minorHAnsi"/>
          <w:b/>
          <w:bCs/>
          <w:sz w:val="24"/>
          <w:szCs w:val="24"/>
        </w:rPr>
      </w:pPr>
      <w:r w:rsidRPr="00D36819">
        <w:rPr>
          <w:rFonts w:eastAsia="Arial" w:cstheme="minorHAnsi"/>
          <w:bCs/>
          <w:szCs w:val="24"/>
        </w:rPr>
        <w:t>Capacidades detectadas</w:t>
      </w:r>
    </w:p>
    <w:p w14:paraId="21BB1387" w14:textId="03DA4985" w:rsidR="00E45A4F" w:rsidRPr="00D36819" w:rsidRDefault="00E45A4F">
      <w:pPr>
        <w:pStyle w:val="Sinespaciado"/>
        <w:numPr>
          <w:ilvl w:val="0"/>
          <w:numId w:val="21"/>
        </w:numPr>
        <w:jc w:val="both"/>
        <w:rPr>
          <w:rFonts w:cstheme="minorHAnsi"/>
          <w:sz w:val="24"/>
          <w:szCs w:val="24"/>
        </w:rPr>
      </w:pPr>
      <w:r w:rsidRPr="00D36819">
        <w:rPr>
          <w:rFonts w:eastAsia="Arial" w:cstheme="minorHAnsi"/>
          <w:szCs w:val="24"/>
        </w:rPr>
        <w:t>Distribución de expedientes</w:t>
      </w:r>
    </w:p>
    <w:p w14:paraId="224DDEB8" w14:textId="5C693810" w:rsidR="00E45A4F" w:rsidRPr="00D36819" w:rsidRDefault="00E45A4F">
      <w:pPr>
        <w:pStyle w:val="Sinespaciado"/>
        <w:numPr>
          <w:ilvl w:val="0"/>
          <w:numId w:val="21"/>
        </w:numPr>
        <w:jc w:val="both"/>
        <w:rPr>
          <w:rFonts w:cstheme="minorHAnsi"/>
          <w:sz w:val="24"/>
          <w:szCs w:val="24"/>
        </w:rPr>
      </w:pPr>
      <w:r w:rsidRPr="00D36819">
        <w:rPr>
          <w:rFonts w:eastAsia="Arial" w:cstheme="minorHAnsi"/>
          <w:szCs w:val="24"/>
        </w:rPr>
        <w:t>Estados operacionales</w:t>
      </w:r>
    </w:p>
    <w:p w14:paraId="042754EF" w14:textId="1BFEFAB7" w:rsidR="00E45A4F" w:rsidRPr="00D36819" w:rsidRDefault="00E45A4F">
      <w:pPr>
        <w:pStyle w:val="Sinespaciado"/>
        <w:numPr>
          <w:ilvl w:val="0"/>
          <w:numId w:val="21"/>
        </w:numPr>
        <w:jc w:val="both"/>
        <w:rPr>
          <w:rFonts w:cstheme="minorHAnsi"/>
          <w:sz w:val="24"/>
          <w:szCs w:val="24"/>
        </w:rPr>
      </w:pPr>
      <w:r w:rsidRPr="00D36819">
        <w:rPr>
          <w:rFonts w:eastAsia="Arial" w:cstheme="minorHAnsi"/>
          <w:szCs w:val="24"/>
        </w:rPr>
        <w:t>Alertas de revisión</w:t>
      </w:r>
    </w:p>
    <w:p w14:paraId="28F88F58" w14:textId="4831852B" w:rsidR="00E45A4F" w:rsidRPr="00D36819" w:rsidRDefault="00E45A4F">
      <w:pPr>
        <w:pStyle w:val="Sinespaciado"/>
        <w:numPr>
          <w:ilvl w:val="0"/>
          <w:numId w:val="21"/>
        </w:numPr>
        <w:jc w:val="both"/>
        <w:rPr>
          <w:rFonts w:cstheme="minorHAnsi"/>
          <w:sz w:val="24"/>
          <w:szCs w:val="24"/>
        </w:rPr>
      </w:pPr>
      <w:r w:rsidRPr="00D36819">
        <w:rPr>
          <w:rFonts w:eastAsia="Arial" w:cstheme="minorHAnsi"/>
          <w:szCs w:val="24"/>
        </w:rPr>
        <w:t>Alertas de auditoría</w:t>
      </w:r>
    </w:p>
    <w:p w14:paraId="29AA9CD0" w14:textId="26A422DA" w:rsidR="00E45A4F" w:rsidRPr="00D36819" w:rsidRDefault="00E45A4F">
      <w:pPr>
        <w:pStyle w:val="Sinespaciado"/>
        <w:numPr>
          <w:ilvl w:val="0"/>
          <w:numId w:val="21"/>
        </w:numPr>
        <w:jc w:val="both"/>
        <w:rPr>
          <w:rFonts w:cstheme="minorHAnsi"/>
          <w:sz w:val="24"/>
          <w:szCs w:val="24"/>
        </w:rPr>
      </w:pPr>
      <w:r w:rsidRPr="00D36819">
        <w:rPr>
          <w:rFonts w:eastAsia="Arial" w:cstheme="minorHAnsi"/>
          <w:szCs w:val="24"/>
        </w:rPr>
        <w:lastRenderedPageBreak/>
        <w:t>Seguimiento institucional</w:t>
      </w:r>
    </w:p>
    <w:p w14:paraId="114E8F63" w14:textId="38C1C45F" w:rsidR="00E45A4F" w:rsidRPr="00D36819" w:rsidRDefault="00E45A4F">
      <w:pPr>
        <w:pStyle w:val="Sinespaciado"/>
        <w:numPr>
          <w:ilvl w:val="0"/>
          <w:numId w:val="21"/>
        </w:numPr>
        <w:jc w:val="both"/>
        <w:rPr>
          <w:rFonts w:cstheme="minorHAnsi"/>
          <w:sz w:val="24"/>
          <w:szCs w:val="24"/>
        </w:rPr>
      </w:pPr>
      <w:r w:rsidRPr="00D36819">
        <w:rPr>
          <w:rFonts w:eastAsia="Arial" w:cstheme="minorHAnsi"/>
          <w:szCs w:val="24"/>
        </w:rPr>
        <w:t>Validación jerárquica</w:t>
      </w:r>
    </w:p>
    <w:p w14:paraId="59DDEE8E" w14:textId="5E74E5F4" w:rsidR="00E45A4F" w:rsidRPr="00D36819" w:rsidRDefault="00E45A4F" w:rsidP="0003728D">
      <w:pPr>
        <w:pStyle w:val="Sinespaciado"/>
        <w:jc w:val="both"/>
        <w:rPr>
          <w:rFonts w:cstheme="minorHAnsi"/>
          <w:sz w:val="24"/>
          <w:szCs w:val="24"/>
        </w:rPr>
      </w:pPr>
    </w:p>
    <w:p w14:paraId="3215A344" w14:textId="28421A55" w:rsidR="00E45A4F" w:rsidRPr="00D36819" w:rsidRDefault="00E45A4F" w:rsidP="006E0389">
      <w:pPr>
        <w:pStyle w:val="Ttulo2"/>
        <w:rPr>
          <w:rFonts w:asciiTheme="minorHAnsi" w:hAnsiTheme="minorHAnsi" w:cstheme="minorHAnsi"/>
        </w:rPr>
      </w:pPr>
      <w:bookmarkStart w:id="187" w:name="_Toc230955131"/>
      <w:r w:rsidRPr="00D36819">
        <w:rPr>
          <w:rFonts w:asciiTheme="minorHAnsi" w:eastAsia="Arial" w:hAnsiTheme="minorHAnsi" w:cstheme="minorHAnsi"/>
          <w:b/>
        </w:rPr>
        <w:t>8.14 Seguridad Operacional</w:t>
      </w:r>
      <w:bookmarkEnd w:id="187"/>
    </w:p>
    <w:p w14:paraId="13212473" w14:textId="3A5A9C72" w:rsidR="00E45A4F" w:rsidRPr="00D36819" w:rsidRDefault="00E45A4F" w:rsidP="0003728D">
      <w:pPr>
        <w:pStyle w:val="Sinespaciado"/>
        <w:jc w:val="both"/>
        <w:rPr>
          <w:rFonts w:cstheme="minorHAnsi"/>
          <w:sz w:val="24"/>
          <w:szCs w:val="24"/>
        </w:rPr>
      </w:pPr>
      <w:r w:rsidRPr="00D36819">
        <w:rPr>
          <w:rFonts w:eastAsia="Arial" w:cstheme="minorHAnsi"/>
          <w:szCs w:val="24"/>
        </w:rPr>
        <w:t>El sistema incorpora controles destinados a:</w:t>
      </w:r>
      <w:r w:rsidR="006E0389" w:rsidRPr="00D36819">
        <w:rPr>
          <w:rFonts w:eastAsia="Arial" w:cstheme="minorHAnsi"/>
          <w:szCs w:val="24"/>
        </w:rPr>
        <w:t xml:space="preserve"> </w:t>
      </w:r>
      <w:r w:rsidRPr="00D36819">
        <w:rPr>
          <w:rFonts w:eastAsia="Arial" w:cstheme="minorHAnsi"/>
          <w:szCs w:val="24"/>
        </w:rPr>
        <w:t>proteger integridad documental,</w:t>
      </w:r>
      <w:r w:rsidR="006E0389" w:rsidRPr="00D36819">
        <w:rPr>
          <w:rFonts w:eastAsia="Arial" w:cstheme="minorHAnsi"/>
          <w:szCs w:val="24"/>
        </w:rPr>
        <w:t xml:space="preserve"> </w:t>
      </w:r>
      <w:r w:rsidRPr="00D36819">
        <w:rPr>
          <w:rFonts w:eastAsia="Arial" w:cstheme="minorHAnsi"/>
          <w:szCs w:val="24"/>
        </w:rPr>
        <w:t>restringir acceso,</w:t>
      </w:r>
      <w:r w:rsidR="006E0389" w:rsidRPr="00D36819">
        <w:rPr>
          <w:rFonts w:eastAsia="Arial" w:cstheme="minorHAnsi"/>
          <w:szCs w:val="24"/>
        </w:rPr>
        <w:t xml:space="preserve"> </w:t>
      </w:r>
      <w:r w:rsidRPr="00D36819">
        <w:rPr>
          <w:rFonts w:eastAsia="Arial" w:cstheme="minorHAnsi"/>
          <w:szCs w:val="24"/>
        </w:rPr>
        <w:t>validar identidad institucional y fortalecer seguridad analítica.</w:t>
      </w:r>
    </w:p>
    <w:p w14:paraId="1655A0D3" w14:textId="1DF68C5F" w:rsidR="00E45A4F" w:rsidRPr="00D36819" w:rsidRDefault="00E45A4F" w:rsidP="0003728D">
      <w:pPr>
        <w:pStyle w:val="Sinespaciado"/>
        <w:jc w:val="both"/>
        <w:rPr>
          <w:rFonts w:cstheme="minorHAnsi"/>
          <w:b/>
          <w:bCs/>
          <w:sz w:val="24"/>
          <w:szCs w:val="24"/>
        </w:rPr>
      </w:pPr>
      <w:r w:rsidRPr="00D36819">
        <w:rPr>
          <w:rFonts w:eastAsia="Arial" w:cstheme="minorHAnsi"/>
          <w:bCs/>
          <w:szCs w:val="24"/>
        </w:rPr>
        <w:t>Elementos detectados</w:t>
      </w:r>
    </w:p>
    <w:p w14:paraId="32A8E002" w14:textId="07FEBF93" w:rsidR="00E45A4F" w:rsidRPr="00D36819" w:rsidRDefault="00E45A4F">
      <w:pPr>
        <w:pStyle w:val="Sinespaciado"/>
        <w:numPr>
          <w:ilvl w:val="0"/>
          <w:numId w:val="22"/>
        </w:numPr>
        <w:jc w:val="both"/>
        <w:rPr>
          <w:rFonts w:cstheme="minorHAnsi"/>
          <w:sz w:val="24"/>
          <w:szCs w:val="24"/>
        </w:rPr>
      </w:pPr>
      <w:r w:rsidRPr="00D36819">
        <w:rPr>
          <w:rFonts w:eastAsia="Arial" w:cstheme="minorHAnsi"/>
          <w:szCs w:val="24"/>
        </w:rPr>
        <w:t>Validación de perfil</w:t>
      </w:r>
    </w:p>
    <w:p w14:paraId="76ECB5B0" w14:textId="6E0C0D7E" w:rsidR="00E45A4F" w:rsidRPr="00D36819" w:rsidRDefault="006E0389">
      <w:pPr>
        <w:pStyle w:val="Sinespaciado"/>
        <w:numPr>
          <w:ilvl w:val="0"/>
          <w:numId w:val="22"/>
        </w:numPr>
        <w:jc w:val="both"/>
        <w:rPr>
          <w:rFonts w:cstheme="minorHAnsi"/>
          <w:sz w:val="24"/>
          <w:szCs w:val="24"/>
        </w:rPr>
      </w:pPr>
      <w:r w:rsidRPr="00D36819">
        <w:rPr>
          <w:rFonts w:eastAsia="Arial" w:cstheme="minorHAnsi"/>
          <w:szCs w:val="24"/>
        </w:rPr>
        <w:t>C</w:t>
      </w:r>
      <w:r w:rsidR="00E45A4F" w:rsidRPr="00D36819">
        <w:rPr>
          <w:rFonts w:eastAsia="Arial" w:cstheme="minorHAnsi"/>
          <w:szCs w:val="24"/>
        </w:rPr>
        <w:t>ontrol de permisos</w:t>
      </w:r>
    </w:p>
    <w:p w14:paraId="7DCD6BCE" w14:textId="179794EA" w:rsidR="00E45A4F" w:rsidRPr="00D36819" w:rsidRDefault="00E45A4F">
      <w:pPr>
        <w:pStyle w:val="Sinespaciado"/>
        <w:numPr>
          <w:ilvl w:val="0"/>
          <w:numId w:val="22"/>
        </w:numPr>
        <w:jc w:val="both"/>
        <w:rPr>
          <w:rFonts w:cstheme="minorHAnsi"/>
          <w:sz w:val="24"/>
          <w:szCs w:val="24"/>
        </w:rPr>
      </w:pPr>
      <w:r w:rsidRPr="00D36819">
        <w:rPr>
          <w:rFonts w:eastAsia="Arial" w:cstheme="minorHAnsi"/>
          <w:szCs w:val="24"/>
        </w:rPr>
        <w:t>Restricción por roles</w:t>
      </w:r>
    </w:p>
    <w:p w14:paraId="3D91B7B6" w14:textId="21B86589" w:rsidR="00E45A4F" w:rsidRPr="00D36819" w:rsidRDefault="00E45A4F">
      <w:pPr>
        <w:pStyle w:val="Sinespaciado"/>
        <w:numPr>
          <w:ilvl w:val="0"/>
          <w:numId w:val="22"/>
        </w:numPr>
        <w:jc w:val="both"/>
        <w:rPr>
          <w:rFonts w:cstheme="minorHAnsi"/>
          <w:sz w:val="24"/>
          <w:szCs w:val="24"/>
        </w:rPr>
      </w:pPr>
      <w:r w:rsidRPr="00D36819">
        <w:rPr>
          <w:rFonts w:eastAsia="Arial" w:cstheme="minorHAnsi"/>
          <w:szCs w:val="24"/>
        </w:rPr>
        <w:t>Supervisión de actividad</w:t>
      </w:r>
    </w:p>
    <w:p w14:paraId="1A419BEF" w14:textId="51A38AF1" w:rsidR="00E45A4F" w:rsidRPr="00D36819" w:rsidRDefault="00E45A4F">
      <w:pPr>
        <w:pStyle w:val="Sinespaciado"/>
        <w:numPr>
          <w:ilvl w:val="0"/>
          <w:numId w:val="22"/>
        </w:numPr>
        <w:jc w:val="both"/>
        <w:rPr>
          <w:rFonts w:cstheme="minorHAnsi"/>
          <w:sz w:val="24"/>
          <w:szCs w:val="24"/>
        </w:rPr>
      </w:pPr>
      <w:r w:rsidRPr="00D36819">
        <w:rPr>
          <w:rFonts w:eastAsia="Arial" w:cstheme="minorHAnsi"/>
          <w:szCs w:val="24"/>
        </w:rPr>
        <w:t>Monitoreo de sesiones</w:t>
      </w:r>
    </w:p>
    <w:p w14:paraId="7953BD05" w14:textId="21C3F557" w:rsidR="00E45A4F" w:rsidRPr="00D36819" w:rsidRDefault="00E45A4F" w:rsidP="0003728D">
      <w:pPr>
        <w:pStyle w:val="Sinespaciado"/>
        <w:jc w:val="both"/>
        <w:rPr>
          <w:rFonts w:cstheme="minorHAnsi"/>
          <w:sz w:val="24"/>
          <w:szCs w:val="24"/>
        </w:rPr>
      </w:pPr>
    </w:p>
    <w:p w14:paraId="1C875384" w14:textId="40B80BD8" w:rsidR="00E45A4F" w:rsidRPr="00D36819" w:rsidRDefault="00E45A4F" w:rsidP="006E0389">
      <w:pPr>
        <w:pStyle w:val="Ttulo2"/>
        <w:rPr>
          <w:rFonts w:asciiTheme="minorHAnsi" w:hAnsiTheme="minorHAnsi" w:cstheme="minorHAnsi"/>
        </w:rPr>
      </w:pPr>
      <w:bookmarkStart w:id="188" w:name="_Toc230955132"/>
      <w:r w:rsidRPr="00D36819">
        <w:rPr>
          <w:rFonts w:asciiTheme="minorHAnsi" w:eastAsia="Arial" w:hAnsiTheme="minorHAnsi" w:cstheme="minorHAnsi"/>
          <w:b/>
        </w:rPr>
        <w:lastRenderedPageBreak/>
        <w:t>8.15 Finalidad Estratégica de la Gobernanza Operacional</w:t>
      </w:r>
      <w:bookmarkEnd w:id="188"/>
    </w:p>
    <w:p w14:paraId="062099C9" w14:textId="081EDF45" w:rsidR="00E45A4F" w:rsidRPr="00D36819" w:rsidRDefault="00E45A4F" w:rsidP="0003728D">
      <w:pPr>
        <w:pStyle w:val="Sinespaciado"/>
        <w:jc w:val="both"/>
        <w:rPr>
          <w:rFonts w:cstheme="minorHAnsi"/>
          <w:sz w:val="24"/>
          <w:szCs w:val="24"/>
        </w:rPr>
      </w:pPr>
      <w:r w:rsidRPr="00D36819">
        <w:rPr>
          <w:rFonts w:eastAsia="Arial" w:cstheme="minorHAnsi"/>
          <w:szCs w:val="24"/>
        </w:rPr>
        <w:t>El sistema de auditoría y gobernanza del Perfilador Remoto fue diseñado para garantizar que los procesos de:</w:t>
      </w:r>
      <w:r w:rsidR="006E0389" w:rsidRPr="00D36819">
        <w:rPr>
          <w:rFonts w:eastAsia="Arial" w:cstheme="minorHAnsi"/>
          <w:szCs w:val="24"/>
        </w:rPr>
        <w:t xml:space="preserve"> </w:t>
      </w:r>
      <w:r w:rsidRPr="00D36819">
        <w:rPr>
          <w:rFonts w:eastAsia="Arial" w:cstheme="minorHAnsi"/>
          <w:szCs w:val="24"/>
        </w:rPr>
        <w:t>captura,</w:t>
      </w:r>
      <w:r w:rsidR="006E0389" w:rsidRPr="00D36819">
        <w:rPr>
          <w:rFonts w:eastAsia="Arial" w:cstheme="minorHAnsi"/>
          <w:szCs w:val="24"/>
        </w:rPr>
        <w:t xml:space="preserve"> </w:t>
      </w:r>
      <w:r w:rsidRPr="00D36819">
        <w:rPr>
          <w:rFonts w:eastAsia="Arial" w:cstheme="minorHAnsi"/>
          <w:szCs w:val="24"/>
        </w:rPr>
        <w:t>análisis,</w:t>
      </w:r>
      <w:r w:rsidR="006E0389" w:rsidRPr="00D36819">
        <w:rPr>
          <w:rFonts w:eastAsia="Arial" w:cstheme="minorHAnsi"/>
          <w:szCs w:val="24"/>
        </w:rPr>
        <w:t xml:space="preserve"> </w:t>
      </w:r>
      <w:r w:rsidRPr="00D36819">
        <w:rPr>
          <w:rFonts w:eastAsia="Arial" w:cstheme="minorHAnsi"/>
          <w:szCs w:val="24"/>
        </w:rPr>
        <w:t>contextualización,</w:t>
      </w:r>
      <w:r w:rsidR="006E0389" w:rsidRPr="00D36819">
        <w:rPr>
          <w:rFonts w:eastAsia="Arial" w:cstheme="minorHAnsi"/>
          <w:szCs w:val="24"/>
        </w:rPr>
        <w:t xml:space="preserve"> </w:t>
      </w:r>
      <w:r w:rsidRPr="00D36819">
        <w:rPr>
          <w:rFonts w:eastAsia="Arial" w:cstheme="minorHAnsi"/>
          <w:szCs w:val="24"/>
        </w:rPr>
        <w:t>interpretación</w:t>
      </w:r>
      <w:r w:rsidR="006E0389" w:rsidRPr="00D36819">
        <w:rPr>
          <w:rFonts w:eastAsia="Arial" w:cstheme="minorHAnsi"/>
          <w:szCs w:val="24"/>
        </w:rPr>
        <w:t xml:space="preserve"> </w:t>
      </w:r>
      <w:r w:rsidRPr="00D36819">
        <w:rPr>
          <w:rFonts w:eastAsia="Arial" w:cstheme="minorHAnsi"/>
          <w:szCs w:val="24"/>
        </w:rPr>
        <w:t>y generación documenta</w:t>
      </w:r>
      <w:r w:rsidR="006E0389" w:rsidRPr="00D36819">
        <w:rPr>
          <w:rFonts w:eastAsia="Arial" w:cstheme="minorHAnsi"/>
          <w:szCs w:val="24"/>
        </w:rPr>
        <w:t xml:space="preserve"> </w:t>
      </w:r>
      <w:r w:rsidRPr="00D36819">
        <w:rPr>
          <w:rFonts w:eastAsia="Arial" w:cstheme="minorHAnsi"/>
          <w:szCs w:val="24"/>
        </w:rPr>
        <w:t>se desarrollen bajo estándares institucionales de:</w:t>
      </w:r>
      <w:r w:rsidR="006E0389" w:rsidRPr="00D36819">
        <w:rPr>
          <w:rFonts w:eastAsia="Arial" w:cstheme="minorHAnsi"/>
          <w:szCs w:val="24"/>
        </w:rPr>
        <w:t xml:space="preserve"> </w:t>
      </w:r>
      <w:r w:rsidRPr="00D36819">
        <w:rPr>
          <w:rFonts w:eastAsia="Arial" w:cstheme="minorHAnsi"/>
          <w:szCs w:val="24"/>
        </w:rPr>
        <w:t>trazabilidad,</w:t>
      </w:r>
      <w:r w:rsidR="006E0389" w:rsidRPr="00D36819">
        <w:rPr>
          <w:rFonts w:eastAsia="Arial" w:cstheme="minorHAnsi"/>
          <w:szCs w:val="24"/>
        </w:rPr>
        <w:t xml:space="preserve"> </w:t>
      </w:r>
      <w:r w:rsidRPr="00D36819">
        <w:rPr>
          <w:rFonts w:eastAsia="Arial" w:cstheme="minorHAnsi"/>
          <w:szCs w:val="24"/>
        </w:rPr>
        <w:t>supervisión,</w:t>
      </w:r>
      <w:r w:rsidR="006E0389" w:rsidRPr="00D36819">
        <w:rPr>
          <w:rFonts w:eastAsia="Arial" w:cstheme="minorHAnsi"/>
          <w:szCs w:val="24"/>
        </w:rPr>
        <w:t xml:space="preserve"> </w:t>
      </w:r>
      <w:r w:rsidRPr="00D36819">
        <w:rPr>
          <w:rFonts w:eastAsia="Arial" w:cstheme="minorHAnsi"/>
          <w:szCs w:val="24"/>
        </w:rPr>
        <w:t>calidad analítica</w:t>
      </w:r>
      <w:r w:rsidR="006E0389" w:rsidRPr="00D36819">
        <w:rPr>
          <w:rFonts w:eastAsia="Arial" w:cstheme="minorHAnsi"/>
          <w:szCs w:val="24"/>
        </w:rPr>
        <w:t xml:space="preserve"> </w:t>
      </w:r>
      <w:r w:rsidRPr="00D36819">
        <w:rPr>
          <w:rFonts w:eastAsia="Arial" w:cstheme="minorHAnsi"/>
          <w:szCs w:val="24"/>
        </w:rPr>
        <w:t>y control operacional.</w:t>
      </w:r>
    </w:p>
    <w:p w14:paraId="2BB876A2" w14:textId="77777777" w:rsidR="00E45A4F" w:rsidRPr="00D36819" w:rsidRDefault="00E45A4F" w:rsidP="0003728D">
      <w:pPr>
        <w:pStyle w:val="Sinespaciado"/>
        <w:jc w:val="both"/>
        <w:rPr>
          <w:rFonts w:cstheme="minorHAnsi"/>
          <w:sz w:val="24"/>
          <w:szCs w:val="24"/>
        </w:rPr>
      </w:pPr>
    </w:p>
    <w:p w14:paraId="5864ED69" w14:textId="023EDC83" w:rsidR="00E45A4F" w:rsidRPr="00D36819" w:rsidRDefault="00E45A4F" w:rsidP="0003728D">
      <w:pPr>
        <w:pStyle w:val="Sinespaciado"/>
        <w:jc w:val="both"/>
        <w:rPr>
          <w:rFonts w:cstheme="minorHAnsi"/>
          <w:sz w:val="24"/>
          <w:szCs w:val="24"/>
        </w:rPr>
      </w:pPr>
      <w:r w:rsidRPr="00D36819">
        <w:rPr>
          <w:rFonts w:eastAsia="Arial" w:cstheme="minorHAnsi"/>
          <w:szCs w:val="24"/>
        </w:rPr>
        <w:t>La convergencia entre:</w:t>
      </w:r>
      <w:r w:rsidR="006E0389" w:rsidRPr="00D36819">
        <w:rPr>
          <w:rFonts w:eastAsia="Arial" w:cstheme="minorHAnsi"/>
          <w:szCs w:val="24"/>
        </w:rPr>
        <w:t xml:space="preserve"> </w:t>
      </w:r>
      <w:r w:rsidRPr="00D36819">
        <w:rPr>
          <w:rFonts w:eastAsia="Arial" w:cstheme="minorHAnsi"/>
          <w:szCs w:val="24"/>
        </w:rPr>
        <w:t>supervisión jerárquica,</w:t>
      </w:r>
      <w:r w:rsidR="006E0389" w:rsidRPr="00D36819">
        <w:rPr>
          <w:rFonts w:eastAsia="Arial" w:cstheme="minorHAnsi"/>
          <w:szCs w:val="24"/>
        </w:rPr>
        <w:t xml:space="preserve"> </w:t>
      </w:r>
      <w:r w:rsidRPr="00D36819">
        <w:rPr>
          <w:rFonts w:eastAsia="Arial" w:cstheme="minorHAnsi"/>
          <w:szCs w:val="24"/>
        </w:rPr>
        <w:t>trazabilidad,</w:t>
      </w:r>
      <w:r w:rsidR="006E0389" w:rsidRPr="00D36819">
        <w:rPr>
          <w:rFonts w:eastAsia="Arial" w:cstheme="minorHAnsi"/>
          <w:szCs w:val="24"/>
        </w:rPr>
        <w:t xml:space="preserve"> </w:t>
      </w:r>
      <w:r w:rsidRPr="00D36819">
        <w:rPr>
          <w:rFonts w:eastAsia="Arial" w:cstheme="minorHAnsi"/>
          <w:szCs w:val="24"/>
        </w:rPr>
        <w:t>auditoría,</w:t>
      </w:r>
      <w:r w:rsidR="006E0389" w:rsidRPr="00D36819">
        <w:rPr>
          <w:rFonts w:eastAsia="Arial" w:cstheme="minorHAnsi"/>
          <w:szCs w:val="24"/>
        </w:rPr>
        <w:t xml:space="preserve"> </w:t>
      </w:r>
      <w:r w:rsidRPr="00D36819">
        <w:rPr>
          <w:rFonts w:eastAsia="Arial" w:cstheme="minorHAnsi"/>
          <w:szCs w:val="24"/>
        </w:rPr>
        <w:t>validación institucional,</w:t>
      </w:r>
      <w:r w:rsidR="006E0389" w:rsidRPr="00D36819">
        <w:rPr>
          <w:rFonts w:eastAsia="Arial" w:cstheme="minorHAnsi"/>
          <w:szCs w:val="24"/>
        </w:rPr>
        <w:t xml:space="preserve"> </w:t>
      </w:r>
      <w:r w:rsidRPr="00D36819">
        <w:rPr>
          <w:rFonts w:eastAsia="Arial" w:cstheme="minorHAnsi"/>
          <w:szCs w:val="24"/>
        </w:rPr>
        <w:t>y gobernanza metodológica</w:t>
      </w:r>
      <w:r w:rsidR="006E0389" w:rsidRPr="00D36819">
        <w:rPr>
          <w:rFonts w:eastAsia="Arial" w:cstheme="minorHAnsi"/>
          <w:szCs w:val="24"/>
        </w:rPr>
        <w:t xml:space="preserve"> </w:t>
      </w:r>
      <w:r w:rsidRPr="00D36819">
        <w:rPr>
          <w:rFonts w:eastAsia="Arial" w:cstheme="minorHAnsi"/>
          <w:szCs w:val="24"/>
        </w:rPr>
        <w:t>convierte al Perfilador Remoto en una plataforma analítica institucionalmente controlada y metodológicamente auditada.</w:t>
      </w:r>
    </w:p>
    <w:p w14:paraId="581BC72A" w14:textId="77777777" w:rsidR="00E45A4F" w:rsidRPr="00D36819" w:rsidRDefault="00E45A4F" w:rsidP="0003728D">
      <w:pPr>
        <w:pStyle w:val="Sinespaciado"/>
        <w:jc w:val="both"/>
        <w:rPr>
          <w:rFonts w:cstheme="minorHAnsi"/>
          <w:sz w:val="24"/>
          <w:szCs w:val="24"/>
        </w:rPr>
      </w:pPr>
    </w:p>
    <w:p w14:paraId="66A9B93E" w14:textId="100553F1" w:rsidR="00A53982" w:rsidRPr="00D36819" w:rsidRDefault="00A53982" w:rsidP="001909E0">
      <w:pPr>
        <w:pStyle w:val="Ttulo1"/>
        <w:jc w:val="center"/>
        <w:rPr>
          <w:rFonts w:asciiTheme="minorHAnsi" w:hAnsiTheme="minorHAnsi" w:cstheme="minorHAnsi"/>
          <w:bCs/>
        </w:rPr>
      </w:pPr>
      <w:bookmarkStart w:id="189" w:name="_Toc230955133"/>
      <w:r w:rsidRPr="00D36819">
        <w:rPr>
          <w:rFonts w:asciiTheme="minorHAnsi" w:eastAsia="Arial" w:hAnsiTheme="minorHAnsi" w:cstheme="minorHAnsi"/>
          <w:bCs/>
          <w:sz w:val="36"/>
        </w:rPr>
        <w:t>CAPÍTULO 9</w:t>
      </w:r>
      <w:bookmarkEnd w:id="189"/>
    </w:p>
    <w:p w14:paraId="2CC7E5C7" w14:textId="2CBA79E5" w:rsidR="00A53982" w:rsidRPr="00D36819" w:rsidRDefault="00A53982" w:rsidP="001909E0">
      <w:pPr>
        <w:pStyle w:val="Ttulo1"/>
        <w:jc w:val="center"/>
        <w:rPr>
          <w:rFonts w:asciiTheme="minorHAnsi" w:hAnsiTheme="minorHAnsi" w:cstheme="minorHAnsi"/>
          <w:bCs/>
        </w:rPr>
      </w:pPr>
      <w:bookmarkStart w:id="190" w:name="_Toc230955134"/>
      <w:r w:rsidRPr="00D36819">
        <w:rPr>
          <w:rFonts w:asciiTheme="minorHAnsi" w:eastAsia="Arial" w:hAnsiTheme="minorHAnsi" w:cstheme="minorHAnsi"/>
          <w:bCs/>
          <w:sz w:val="22"/>
        </w:rPr>
        <w:t>SISTEMA DE ANÁLISIS CRIMINOLÓGICO Y GENERACIÓN DE INTELIGENCIA</w:t>
      </w:r>
      <w:bookmarkEnd w:id="190"/>
    </w:p>
    <w:p w14:paraId="0BC6BBCB" w14:textId="77777777" w:rsidR="00A53982" w:rsidRPr="00D36819" w:rsidRDefault="00A53982" w:rsidP="0003728D">
      <w:pPr>
        <w:pStyle w:val="Sinespaciado"/>
        <w:jc w:val="both"/>
        <w:rPr>
          <w:rFonts w:cstheme="minorHAnsi"/>
          <w:sz w:val="24"/>
          <w:szCs w:val="24"/>
        </w:rPr>
      </w:pPr>
    </w:p>
    <w:p w14:paraId="0D30B309" w14:textId="606324E7" w:rsidR="00A53982" w:rsidRPr="00D36819" w:rsidRDefault="00A53982" w:rsidP="006E0389">
      <w:pPr>
        <w:pStyle w:val="Ttulo2"/>
        <w:rPr>
          <w:rFonts w:asciiTheme="minorHAnsi" w:hAnsiTheme="minorHAnsi" w:cstheme="minorHAnsi"/>
        </w:rPr>
      </w:pPr>
      <w:bookmarkStart w:id="191" w:name="_Toc230955135"/>
      <w:r w:rsidRPr="00D36819">
        <w:rPr>
          <w:rFonts w:asciiTheme="minorHAnsi" w:eastAsia="Arial" w:hAnsiTheme="minorHAnsi" w:cstheme="minorHAnsi"/>
          <w:b/>
        </w:rPr>
        <w:lastRenderedPageBreak/>
        <w:t>9.1 Introducción</w:t>
      </w:r>
      <w:bookmarkEnd w:id="191"/>
    </w:p>
    <w:p w14:paraId="6435581D"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incorpora un sistema integral de análisis criminológico diseñado para transformar evidencia territorial, visual y contextual en productos estructurados de inteligencia criminal.</w:t>
      </w:r>
    </w:p>
    <w:p w14:paraId="6D823BD4" w14:textId="77777777" w:rsidR="00A53982" w:rsidRPr="00D36819" w:rsidRDefault="00A53982" w:rsidP="0003728D">
      <w:pPr>
        <w:pStyle w:val="Sinespaciado"/>
        <w:jc w:val="both"/>
        <w:rPr>
          <w:rFonts w:cstheme="minorHAnsi"/>
          <w:sz w:val="24"/>
          <w:szCs w:val="24"/>
        </w:rPr>
      </w:pPr>
    </w:p>
    <w:p w14:paraId="46593723" w14:textId="60D416B4"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no se limita a almacenar información; su arquitectura funcional fue concebida para:</w:t>
      </w:r>
      <w:r w:rsidR="006E0389" w:rsidRPr="00D36819">
        <w:rPr>
          <w:rFonts w:eastAsia="Arial" w:cstheme="minorHAnsi"/>
          <w:szCs w:val="24"/>
        </w:rPr>
        <w:t xml:space="preserve"> </w:t>
      </w:r>
      <w:r w:rsidRPr="00D36819">
        <w:rPr>
          <w:rFonts w:eastAsia="Arial" w:cstheme="minorHAnsi"/>
          <w:szCs w:val="24"/>
        </w:rPr>
        <w:t>correlacionar,</w:t>
      </w:r>
      <w:r w:rsidR="006E0389" w:rsidRPr="00D36819">
        <w:rPr>
          <w:rFonts w:eastAsia="Arial" w:cstheme="minorHAnsi"/>
          <w:szCs w:val="24"/>
        </w:rPr>
        <w:t xml:space="preserve"> </w:t>
      </w:r>
      <w:r w:rsidRPr="00D36819">
        <w:rPr>
          <w:rFonts w:eastAsia="Arial" w:cstheme="minorHAnsi"/>
          <w:szCs w:val="24"/>
        </w:rPr>
        <w:t>interpretar,</w:t>
      </w:r>
      <w:r w:rsidR="006E0389" w:rsidRPr="00D36819">
        <w:rPr>
          <w:rFonts w:eastAsia="Arial" w:cstheme="minorHAnsi"/>
          <w:szCs w:val="24"/>
        </w:rPr>
        <w:t xml:space="preserve"> </w:t>
      </w:r>
      <w:r w:rsidRPr="00D36819">
        <w:rPr>
          <w:rFonts w:eastAsia="Arial" w:cstheme="minorHAnsi"/>
          <w:szCs w:val="24"/>
        </w:rPr>
        <w:t>contextualizar,</w:t>
      </w:r>
      <w:r w:rsidR="006E0389" w:rsidRPr="00D36819">
        <w:rPr>
          <w:rFonts w:eastAsia="Arial" w:cstheme="minorHAnsi"/>
          <w:szCs w:val="24"/>
        </w:rPr>
        <w:t xml:space="preserve"> </w:t>
      </w:r>
      <w:r w:rsidRPr="00D36819">
        <w:rPr>
          <w:rFonts w:eastAsia="Arial" w:cstheme="minorHAnsi"/>
          <w:szCs w:val="24"/>
        </w:rPr>
        <w:t>clasificar,</w:t>
      </w:r>
      <w:r w:rsidR="006E0389" w:rsidRPr="00D36819">
        <w:rPr>
          <w:rFonts w:eastAsia="Arial" w:cstheme="minorHAnsi"/>
          <w:szCs w:val="24"/>
        </w:rPr>
        <w:t xml:space="preserve"> </w:t>
      </w:r>
      <w:r w:rsidRPr="00D36819">
        <w:rPr>
          <w:rFonts w:eastAsia="Arial" w:cstheme="minorHAnsi"/>
          <w:szCs w:val="24"/>
        </w:rPr>
        <w:t>y proyectar</w:t>
      </w:r>
      <w:r w:rsidR="006E0389" w:rsidRPr="00D36819">
        <w:rPr>
          <w:rFonts w:eastAsia="Arial" w:cstheme="minorHAnsi"/>
          <w:szCs w:val="24"/>
        </w:rPr>
        <w:t xml:space="preserve"> </w:t>
      </w:r>
      <w:r w:rsidRPr="00D36819">
        <w:rPr>
          <w:rFonts w:eastAsia="Arial" w:cstheme="minorHAnsi"/>
          <w:szCs w:val="24"/>
        </w:rPr>
        <w:t xml:space="preserve">dinámicas criminales mediante procesos automatizados de análisis </w:t>
      </w:r>
      <w:proofErr w:type="spellStart"/>
      <w:r w:rsidRPr="00D36819">
        <w:rPr>
          <w:rFonts w:eastAsia="Arial" w:cstheme="minorHAnsi"/>
          <w:szCs w:val="24"/>
        </w:rPr>
        <w:t>multifuente</w:t>
      </w:r>
      <w:proofErr w:type="spellEnd"/>
      <w:r w:rsidRPr="00D36819">
        <w:rPr>
          <w:rFonts w:eastAsia="Arial" w:cstheme="minorHAnsi"/>
          <w:szCs w:val="24"/>
        </w:rPr>
        <w:t>.</w:t>
      </w:r>
    </w:p>
    <w:p w14:paraId="67A504A4" w14:textId="77777777" w:rsidR="00A53982" w:rsidRPr="00D36819" w:rsidRDefault="00A53982" w:rsidP="0003728D">
      <w:pPr>
        <w:pStyle w:val="Sinespaciado"/>
        <w:jc w:val="both"/>
        <w:rPr>
          <w:rFonts w:cstheme="minorHAnsi"/>
          <w:sz w:val="24"/>
          <w:szCs w:val="24"/>
        </w:rPr>
      </w:pPr>
    </w:p>
    <w:p w14:paraId="09653507" w14:textId="62AA587F" w:rsidR="00A53982" w:rsidRPr="00D36819" w:rsidRDefault="00A53982" w:rsidP="006E0389">
      <w:pPr>
        <w:pStyle w:val="Ttulo2"/>
        <w:rPr>
          <w:rFonts w:asciiTheme="minorHAnsi" w:hAnsiTheme="minorHAnsi" w:cstheme="minorHAnsi"/>
        </w:rPr>
      </w:pPr>
      <w:bookmarkStart w:id="192" w:name="_Toc230955136"/>
      <w:r w:rsidRPr="00D36819">
        <w:rPr>
          <w:rFonts w:asciiTheme="minorHAnsi" w:eastAsia="Arial" w:hAnsiTheme="minorHAnsi" w:cstheme="minorHAnsi"/>
          <w:b/>
        </w:rPr>
        <w:t>9.2 Objetivo del Sistema Analítico</w:t>
      </w:r>
      <w:bookmarkEnd w:id="192"/>
    </w:p>
    <w:p w14:paraId="311942C5" w14:textId="20ED1484" w:rsidR="00A53982" w:rsidRPr="00D36819" w:rsidRDefault="00A53982" w:rsidP="0003728D">
      <w:pPr>
        <w:pStyle w:val="Sinespaciado"/>
        <w:jc w:val="both"/>
        <w:rPr>
          <w:rFonts w:cstheme="minorHAnsi"/>
          <w:sz w:val="24"/>
          <w:szCs w:val="24"/>
        </w:rPr>
      </w:pPr>
      <w:r w:rsidRPr="00D36819">
        <w:rPr>
          <w:rFonts w:eastAsia="Arial" w:cstheme="minorHAnsi"/>
          <w:szCs w:val="24"/>
        </w:rPr>
        <w:t>El sistema de análisis criminológico tiene como finalidad:</w:t>
      </w:r>
      <w:r w:rsidR="006E0389" w:rsidRPr="00D36819">
        <w:rPr>
          <w:rFonts w:eastAsia="Arial" w:cstheme="minorHAnsi"/>
          <w:szCs w:val="24"/>
        </w:rPr>
        <w:t xml:space="preserve"> </w:t>
      </w:r>
      <w:r w:rsidRPr="00D36819">
        <w:rPr>
          <w:rFonts w:eastAsia="Arial" w:cstheme="minorHAnsi"/>
          <w:szCs w:val="24"/>
        </w:rPr>
        <w:t>fortalecer interpretación territorial,</w:t>
      </w:r>
      <w:r w:rsidR="006E0389" w:rsidRPr="00D36819">
        <w:rPr>
          <w:rFonts w:eastAsia="Arial" w:cstheme="minorHAnsi"/>
          <w:szCs w:val="24"/>
        </w:rPr>
        <w:t xml:space="preserve"> </w:t>
      </w:r>
      <w:r w:rsidRPr="00D36819">
        <w:rPr>
          <w:rFonts w:eastAsia="Arial" w:cstheme="minorHAnsi"/>
          <w:szCs w:val="24"/>
        </w:rPr>
        <w:t>contextualizar evidencia,</w:t>
      </w:r>
      <w:r w:rsidR="006E0389" w:rsidRPr="00D36819">
        <w:rPr>
          <w:rFonts w:eastAsia="Arial" w:cstheme="minorHAnsi"/>
          <w:szCs w:val="24"/>
        </w:rPr>
        <w:t xml:space="preserve"> </w:t>
      </w:r>
      <w:r w:rsidRPr="00D36819">
        <w:rPr>
          <w:rFonts w:eastAsia="Arial" w:cstheme="minorHAnsi"/>
          <w:szCs w:val="24"/>
        </w:rPr>
        <w:t>detectar patrones,</w:t>
      </w:r>
      <w:r w:rsidR="006E0389" w:rsidRPr="00D36819">
        <w:rPr>
          <w:rFonts w:eastAsia="Arial" w:cstheme="minorHAnsi"/>
          <w:szCs w:val="24"/>
        </w:rPr>
        <w:t xml:space="preserve"> </w:t>
      </w:r>
      <w:r w:rsidRPr="00D36819">
        <w:rPr>
          <w:rFonts w:eastAsia="Arial" w:cstheme="minorHAnsi"/>
          <w:szCs w:val="24"/>
        </w:rPr>
        <w:t>identificar factores de riesgo,</w:t>
      </w:r>
      <w:r w:rsidR="006E0389" w:rsidRPr="00D36819">
        <w:rPr>
          <w:rFonts w:eastAsia="Arial" w:cstheme="minorHAnsi"/>
          <w:szCs w:val="24"/>
        </w:rPr>
        <w:t xml:space="preserve"> </w:t>
      </w:r>
      <w:r w:rsidRPr="00D36819">
        <w:rPr>
          <w:rFonts w:eastAsia="Arial" w:cstheme="minorHAnsi"/>
          <w:szCs w:val="24"/>
        </w:rPr>
        <w:t>generar productos de inteligencia</w:t>
      </w:r>
      <w:r w:rsidR="006E0389" w:rsidRPr="00D36819">
        <w:rPr>
          <w:rFonts w:eastAsia="Arial" w:cstheme="minorHAnsi"/>
          <w:szCs w:val="24"/>
        </w:rPr>
        <w:t xml:space="preserve"> </w:t>
      </w:r>
      <w:r w:rsidRPr="00D36819">
        <w:rPr>
          <w:rFonts w:eastAsia="Arial" w:cstheme="minorHAnsi"/>
          <w:szCs w:val="24"/>
        </w:rPr>
        <w:t>y apoyar procesos de toma de decisiones institucionales.</w:t>
      </w:r>
    </w:p>
    <w:p w14:paraId="31236013" w14:textId="77777777" w:rsidR="00A53982" w:rsidRPr="00D36819" w:rsidRDefault="00A53982" w:rsidP="0003728D">
      <w:pPr>
        <w:pStyle w:val="Sinespaciado"/>
        <w:jc w:val="both"/>
        <w:rPr>
          <w:rFonts w:cstheme="minorHAnsi"/>
          <w:sz w:val="24"/>
          <w:szCs w:val="24"/>
        </w:rPr>
      </w:pPr>
    </w:p>
    <w:p w14:paraId="1FF71CAE" w14:textId="03EEC0F2" w:rsidR="00A53982" w:rsidRPr="00D36819" w:rsidRDefault="00A53982" w:rsidP="006E0389">
      <w:pPr>
        <w:pStyle w:val="Ttulo2"/>
        <w:rPr>
          <w:rFonts w:asciiTheme="minorHAnsi" w:hAnsiTheme="minorHAnsi" w:cstheme="minorHAnsi"/>
        </w:rPr>
      </w:pPr>
      <w:bookmarkStart w:id="193" w:name="_Toc230955137"/>
      <w:r w:rsidRPr="00D36819">
        <w:rPr>
          <w:rFonts w:asciiTheme="minorHAnsi" w:eastAsia="Arial" w:hAnsiTheme="minorHAnsi" w:cstheme="minorHAnsi"/>
          <w:b/>
        </w:rPr>
        <w:lastRenderedPageBreak/>
        <w:t>9.3 Modelo Analítico del Perfilador Remoto</w:t>
      </w:r>
      <w:bookmarkEnd w:id="193"/>
    </w:p>
    <w:p w14:paraId="4E2A1126" w14:textId="19F2E7F6"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opera mediante un modelo híbrido de análisis compuesto por:</w:t>
      </w:r>
    </w:p>
    <w:p w14:paraId="4E29A2D6" w14:textId="0D3719E5" w:rsidR="00A53982" w:rsidRPr="00D36819" w:rsidRDefault="00A53982">
      <w:pPr>
        <w:pStyle w:val="Sinespaciado"/>
        <w:numPr>
          <w:ilvl w:val="0"/>
          <w:numId w:val="23"/>
        </w:numPr>
        <w:jc w:val="both"/>
        <w:rPr>
          <w:rFonts w:cstheme="minorHAnsi"/>
          <w:b/>
          <w:bCs/>
          <w:sz w:val="24"/>
          <w:szCs w:val="24"/>
        </w:rPr>
      </w:pPr>
      <w:r w:rsidRPr="00D36819">
        <w:rPr>
          <w:rFonts w:eastAsia="Arial" w:cstheme="minorHAnsi"/>
          <w:bCs/>
          <w:szCs w:val="24"/>
        </w:rPr>
        <w:t>Criminología ambiental</w:t>
      </w:r>
    </w:p>
    <w:p w14:paraId="328BA333" w14:textId="363D5D0F" w:rsidR="00A53982" w:rsidRPr="00D36819" w:rsidRDefault="00A53982" w:rsidP="006E0389">
      <w:pPr>
        <w:pStyle w:val="Sinespaciado"/>
        <w:ind w:left="720"/>
        <w:jc w:val="both"/>
        <w:rPr>
          <w:rFonts w:cstheme="minorHAnsi"/>
          <w:sz w:val="24"/>
          <w:szCs w:val="24"/>
        </w:rPr>
      </w:pPr>
      <w:r w:rsidRPr="00D36819">
        <w:rPr>
          <w:rFonts w:eastAsia="Arial" w:cstheme="minorHAnsi"/>
          <w:szCs w:val="24"/>
        </w:rPr>
        <w:t>Interpretación espacial y contextual del entorno.</w:t>
      </w:r>
    </w:p>
    <w:p w14:paraId="5D384B7A" w14:textId="61B39FF9" w:rsidR="00A53982" w:rsidRPr="00D36819" w:rsidRDefault="00A53982">
      <w:pPr>
        <w:pStyle w:val="Sinespaciado"/>
        <w:numPr>
          <w:ilvl w:val="0"/>
          <w:numId w:val="23"/>
        </w:numPr>
        <w:jc w:val="both"/>
        <w:rPr>
          <w:rFonts w:cstheme="minorHAnsi"/>
          <w:b/>
          <w:bCs/>
          <w:sz w:val="24"/>
          <w:szCs w:val="24"/>
        </w:rPr>
      </w:pPr>
      <w:r w:rsidRPr="00D36819">
        <w:rPr>
          <w:rFonts w:eastAsia="Arial" w:cstheme="minorHAnsi"/>
          <w:bCs/>
          <w:szCs w:val="24"/>
        </w:rPr>
        <w:t>Inteligencia territorial</w:t>
      </w:r>
    </w:p>
    <w:p w14:paraId="060ADA1B" w14:textId="26472A2D" w:rsidR="00A53982" w:rsidRPr="00D36819" w:rsidRDefault="00A53982" w:rsidP="006E0389">
      <w:pPr>
        <w:pStyle w:val="Sinespaciado"/>
        <w:ind w:left="720"/>
        <w:jc w:val="both"/>
        <w:rPr>
          <w:rFonts w:cstheme="minorHAnsi"/>
          <w:sz w:val="24"/>
          <w:szCs w:val="24"/>
        </w:rPr>
      </w:pPr>
      <w:r w:rsidRPr="00D36819">
        <w:rPr>
          <w:rFonts w:eastAsia="Arial" w:cstheme="minorHAnsi"/>
          <w:szCs w:val="24"/>
        </w:rPr>
        <w:t>Correlación geoespacial y análisis de movilidad.</w:t>
      </w:r>
    </w:p>
    <w:p w14:paraId="5493C877" w14:textId="66CBE471" w:rsidR="00A53982" w:rsidRPr="00D36819" w:rsidRDefault="00A53982">
      <w:pPr>
        <w:pStyle w:val="Sinespaciado"/>
        <w:numPr>
          <w:ilvl w:val="0"/>
          <w:numId w:val="23"/>
        </w:numPr>
        <w:jc w:val="both"/>
        <w:rPr>
          <w:rFonts w:cstheme="minorHAnsi"/>
          <w:b/>
          <w:bCs/>
          <w:sz w:val="24"/>
          <w:szCs w:val="24"/>
        </w:rPr>
      </w:pPr>
      <w:r w:rsidRPr="00D36819">
        <w:rPr>
          <w:rFonts w:eastAsia="Arial" w:cstheme="minorHAnsi"/>
          <w:bCs/>
          <w:szCs w:val="24"/>
        </w:rPr>
        <w:t xml:space="preserve">Inteligencia </w:t>
      </w:r>
      <w:proofErr w:type="spellStart"/>
      <w:r w:rsidRPr="00D36819">
        <w:rPr>
          <w:rFonts w:eastAsia="Arial" w:cstheme="minorHAnsi"/>
          <w:bCs/>
          <w:szCs w:val="24"/>
        </w:rPr>
        <w:t>multifuente</w:t>
      </w:r>
      <w:proofErr w:type="spellEnd"/>
    </w:p>
    <w:p w14:paraId="23E988B9" w14:textId="50AB1350" w:rsidR="00A53982" w:rsidRPr="00D36819" w:rsidRDefault="00A53982" w:rsidP="006E0389">
      <w:pPr>
        <w:pStyle w:val="Sinespaciado"/>
        <w:ind w:left="720"/>
        <w:jc w:val="both"/>
        <w:rPr>
          <w:rFonts w:cstheme="minorHAnsi"/>
          <w:sz w:val="24"/>
          <w:szCs w:val="24"/>
        </w:rPr>
      </w:pPr>
      <w:r w:rsidRPr="00D36819">
        <w:rPr>
          <w:rFonts w:eastAsia="Arial" w:cstheme="minorHAnsi"/>
          <w:szCs w:val="24"/>
        </w:rPr>
        <w:t xml:space="preserve">Integración </w:t>
      </w:r>
      <w:proofErr w:type="spellStart"/>
      <w:r w:rsidRPr="00D36819">
        <w:rPr>
          <w:rFonts w:eastAsia="Arial" w:cstheme="minorHAnsi"/>
          <w:szCs w:val="24"/>
        </w:rPr>
        <w:t>OSINT</w:t>
      </w:r>
      <w:proofErr w:type="spellEnd"/>
      <w:r w:rsidRPr="00D36819">
        <w:rPr>
          <w:rFonts w:eastAsia="Arial" w:cstheme="minorHAnsi"/>
          <w:szCs w:val="24"/>
        </w:rPr>
        <w:t>/GEOINT/social/visual.</w:t>
      </w:r>
    </w:p>
    <w:p w14:paraId="10CF5F24" w14:textId="0DFFC6BA" w:rsidR="00A53982" w:rsidRPr="00D36819" w:rsidRDefault="00A53982">
      <w:pPr>
        <w:pStyle w:val="Sinespaciado"/>
        <w:numPr>
          <w:ilvl w:val="0"/>
          <w:numId w:val="23"/>
        </w:numPr>
        <w:jc w:val="both"/>
        <w:rPr>
          <w:rFonts w:cstheme="minorHAnsi"/>
          <w:b/>
          <w:bCs/>
          <w:sz w:val="24"/>
          <w:szCs w:val="24"/>
        </w:rPr>
      </w:pPr>
      <w:r w:rsidRPr="00D36819">
        <w:rPr>
          <w:rFonts w:eastAsia="Arial" w:cstheme="minorHAnsi"/>
          <w:bCs/>
          <w:szCs w:val="24"/>
        </w:rPr>
        <w:t>Clasificación automatizada</w:t>
      </w:r>
    </w:p>
    <w:p w14:paraId="1C729837" w14:textId="5FA385B4" w:rsidR="00A53982" w:rsidRPr="00D36819" w:rsidRDefault="00A53982" w:rsidP="006E0389">
      <w:pPr>
        <w:pStyle w:val="Sinespaciado"/>
        <w:ind w:left="720"/>
        <w:jc w:val="both"/>
        <w:rPr>
          <w:rFonts w:cstheme="minorHAnsi"/>
          <w:sz w:val="24"/>
          <w:szCs w:val="24"/>
        </w:rPr>
      </w:pPr>
      <w:r w:rsidRPr="00D36819">
        <w:rPr>
          <w:rFonts w:eastAsia="Arial" w:cstheme="minorHAnsi"/>
          <w:szCs w:val="24"/>
        </w:rPr>
        <w:t>Procesamiento IA de evidencia e indicadores.</w:t>
      </w:r>
    </w:p>
    <w:p w14:paraId="67B0E827" w14:textId="02BF2397" w:rsidR="00A53982" w:rsidRPr="00D36819" w:rsidRDefault="00A53982">
      <w:pPr>
        <w:pStyle w:val="Sinespaciado"/>
        <w:numPr>
          <w:ilvl w:val="0"/>
          <w:numId w:val="23"/>
        </w:numPr>
        <w:jc w:val="both"/>
        <w:rPr>
          <w:rFonts w:cstheme="minorHAnsi"/>
          <w:b/>
          <w:bCs/>
          <w:sz w:val="24"/>
          <w:szCs w:val="24"/>
        </w:rPr>
      </w:pPr>
      <w:r w:rsidRPr="00D36819">
        <w:rPr>
          <w:rFonts w:eastAsia="Arial" w:cstheme="minorHAnsi"/>
          <w:bCs/>
          <w:szCs w:val="24"/>
        </w:rPr>
        <w:t>Evaluación predictiva</w:t>
      </w:r>
    </w:p>
    <w:p w14:paraId="5562C7AB" w14:textId="2CD37D92" w:rsidR="00A53982" w:rsidRPr="00D36819" w:rsidRDefault="00A53982" w:rsidP="006E0389">
      <w:pPr>
        <w:pStyle w:val="Sinespaciado"/>
        <w:ind w:left="720"/>
        <w:jc w:val="both"/>
        <w:rPr>
          <w:rFonts w:cstheme="minorHAnsi"/>
          <w:sz w:val="24"/>
          <w:szCs w:val="24"/>
        </w:rPr>
      </w:pPr>
      <w:r w:rsidRPr="00D36819">
        <w:rPr>
          <w:rFonts w:eastAsia="Arial" w:cstheme="minorHAnsi"/>
          <w:szCs w:val="24"/>
        </w:rPr>
        <w:t>Proyección de riesgo y escalamiento criminal.</w:t>
      </w:r>
    </w:p>
    <w:p w14:paraId="1DE2EB51" w14:textId="7FE85E21" w:rsidR="00A53982" w:rsidRPr="00D36819" w:rsidRDefault="00A53982">
      <w:pPr>
        <w:pStyle w:val="Sinespaciado"/>
        <w:numPr>
          <w:ilvl w:val="0"/>
          <w:numId w:val="23"/>
        </w:numPr>
        <w:jc w:val="both"/>
        <w:rPr>
          <w:rFonts w:cstheme="minorHAnsi"/>
          <w:b/>
          <w:bCs/>
          <w:sz w:val="24"/>
          <w:szCs w:val="24"/>
        </w:rPr>
      </w:pPr>
      <w:r w:rsidRPr="00D36819">
        <w:rPr>
          <w:rFonts w:eastAsia="Arial" w:cstheme="minorHAnsi"/>
          <w:bCs/>
          <w:szCs w:val="24"/>
        </w:rPr>
        <w:t>Correlación narrativa</w:t>
      </w:r>
    </w:p>
    <w:p w14:paraId="256A5706" w14:textId="77777777" w:rsidR="00A53982" w:rsidRPr="00D36819" w:rsidRDefault="00A53982" w:rsidP="006E0389">
      <w:pPr>
        <w:pStyle w:val="Sinespaciado"/>
        <w:ind w:left="720"/>
        <w:jc w:val="both"/>
        <w:rPr>
          <w:rFonts w:cstheme="minorHAnsi"/>
          <w:sz w:val="24"/>
          <w:szCs w:val="24"/>
        </w:rPr>
      </w:pPr>
      <w:r w:rsidRPr="00D36819">
        <w:rPr>
          <w:rFonts w:eastAsia="Arial" w:cstheme="minorHAnsi"/>
          <w:szCs w:val="24"/>
        </w:rPr>
        <w:t>Construcción automatizada de interpretación criminológica.</w:t>
      </w:r>
    </w:p>
    <w:p w14:paraId="7E843ACE" w14:textId="4206434B" w:rsidR="00A53982" w:rsidRPr="00D36819" w:rsidRDefault="00A53982" w:rsidP="006E0389">
      <w:pPr>
        <w:pStyle w:val="Sinespaciado"/>
        <w:jc w:val="both"/>
        <w:rPr>
          <w:rFonts w:cstheme="minorHAnsi"/>
          <w:sz w:val="24"/>
          <w:szCs w:val="24"/>
        </w:rPr>
      </w:pPr>
    </w:p>
    <w:p w14:paraId="31D0FA41" w14:textId="7682B75B" w:rsidR="00A53982" w:rsidRPr="00D36819" w:rsidRDefault="00A53982" w:rsidP="006E0389">
      <w:pPr>
        <w:pStyle w:val="Ttulo2"/>
        <w:rPr>
          <w:rFonts w:asciiTheme="minorHAnsi" w:hAnsiTheme="minorHAnsi" w:cstheme="minorHAnsi"/>
        </w:rPr>
      </w:pPr>
      <w:bookmarkStart w:id="194" w:name="_Toc230955138"/>
      <w:r w:rsidRPr="00D36819">
        <w:rPr>
          <w:rFonts w:asciiTheme="minorHAnsi" w:eastAsia="Arial" w:hAnsiTheme="minorHAnsi" w:cstheme="minorHAnsi"/>
          <w:b/>
        </w:rPr>
        <w:lastRenderedPageBreak/>
        <w:t>9.4 Análisis de Evidencia</w:t>
      </w:r>
      <w:bookmarkEnd w:id="194"/>
    </w:p>
    <w:p w14:paraId="3926D005"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sistema permite procesar evidencia multimodal integrada.</w:t>
      </w:r>
    </w:p>
    <w:p w14:paraId="10279F14" w14:textId="23D2444C" w:rsidR="00A53982" w:rsidRPr="00D36819" w:rsidRDefault="00A53982" w:rsidP="0003728D">
      <w:pPr>
        <w:pStyle w:val="Sinespaciado"/>
        <w:jc w:val="both"/>
        <w:rPr>
          <w:rFonts w:cstheme="minorHAnsi"/>
          <w:b/>
          <w:bCs/>
          <w:sz w:val="24"/>
          <w:szCs w:val="24"/>
        </w:rPr>
      </w:pPr>
      <w:r w:rsidRPr="00D36819">
        <w:rPr>
          <w:rFonts w:eastAsia="Arial" w:cstheme="minorHAnsi"/>
          <w:bCs/>
          <w:szCs w:val="24"/>
        </w:rPr>
        <w:t>Tipos de evidencia detectados</w:t>
      </w:r>
    </w:p>
    <w:p w14:paraId="588500A1" w14:textId="7E0C5AE7" w:rsidR="00A53982" w:rsidRPr="00D36819" w:rsidRDefault="00A53982">
      <w:pPr>
        <w:pStyle w:val="Sinespaciado"/>
        <w:numPr>
          <w:ilvl w:val="0"/>
          <w:numId w:val="23"/>
        </w:numPr>
        <w:jc w:val="both"/>
        <w:rPr>
          <w:rFonts w:cstheme="minorHAnsi"/>
          <w:sz w:val="24"/>
          <w:szCs w:val="24"/>
        </w:rPr>
      </w:pPr>
      <w:r w:rsidRPr="00D36819">
        <w:rPr>
          <w:rFonts w:eastAsia="Arial" w:cstheme="minorHAnsi"/>
          <w:szCs w:val="24"/>
        </w:rPr>
        <w:t>Fotografías</w:t>
      </w:r>
    </w:p>
    <w:p w14:paraId="27504BD6" w14:textId="501241D6" w:rsidR="00A53982" w:rsidRPr="00D36819" w:rsidRDefault="00A53982">
      <w:pPr>
        <w:pStyle w:val="Sinespaciado"/>
        <w:numPr>
          <w:ilvl w:val="0"/>
          <w:numId w:val="23"/>
        </w:numPr>
        <w:jc w:val="both"/>
        <w:rPr>
          <w:rFonts w:cstheme="minorHAnsi"/>
          <w:sz w:val="24"/>
          <w:szCs w:val="24"/>
        </w:rPr>
      </w:pPr>
      <w:r w:rsidRPr="00D36819">
        <w:rPr>
          <w:rFonts w:eastAsia="Arial" w:cstheme="minorHAnsi"/>
          <w:szCs w:val="24"/>
        </w:rPr>
        <w:t>Documentos</w:t>
      </w:r>
    </w:p>
    <w:p w14:paraId="3A5F9140" w14:textId="09BED75D" w:rsidR="00A53982" w:rsidRPr="00D36819" w:rsidRDefault="00A53982">
      <w:pPr>
        <w:pStyle w:val="Sinespaciado"/>
        <w:numPr>
          <w:ilvl w:val="0"/>
          <w:numId w:val="23"/>
        </w:numPr>
        <w:jc w:val="both"/>
        <w:rPr>
          <w:rFonts w:cstheme="minorHAnsi"/>
          <w:sz w:val="24"/>
          <w:szCs w:val="24"/>
        </w:rPr>
      </w:pPr>
      <w:r w:rsidRPr="00D36819">
        <w:rPr>
          <w:rFonts w:eastAsia="Arial" w:cstheme="minorHAnsi"/>
          <w:szCs w:val="24"/>
        </w:rPr>
        <w:t>Notas operacionales</w:t>
      </w:r>
    </w:p>
    <w:p w14:paraId="58135589" w14:textId="17B58849" w:rsidR="00A53982" w:rsidRPr="00D36819" w:rsidRDefault="00A53982">
      <w:pPr>
        <w:pStyle w:val="Sinespaciado"/>
        <w:numPr>
          <w:ilvl w:val="0"/>
          <w:numId w:val="23"/>
        </w:numPr>
        <w:jc w:val="both"/>
        <w:rPr>
          <w:rFonts w:cstheme="minorHAnsi"/>
          <w:sz w:val="24"/>
          <w:szCs w:val="24"/>
        </w:rPr>
      </w:pPr>
      <w:r w:rsidRPr="00D36819">
        <w:rPr>
          <w:rFonts w:eastAsia="Arial" w:cstheme="minorHAnsi"/>
          <w:szCs w:val="24"/>
        </w:rPr>
        <w:t>Notas de voz</w:t>
      </w:r>
    </w:p>
    <w:p w14:paraId="45C3C7E0" w14:textId="0920EB91" w:rsidR="00A53982" w:rsidRPr="00D36819" w:rsidRDefault="00A53982">
      <w:pPr>
        <w:pStyle w:val="Sinespaciado"/>
        <w:numPr>
          <w:ilvl w:val="0"/>
          <w:numId w:val="23"/>
        </w:numPr>
        <w:jc w:val="both"/>
        <w:rPr>
          <w:rFonts w:cstheme="minorHAnsi"/>
          <w:sz w:val="24"/>
          <w:szCs w:val="24"/>
        </w:rPr>
      </w:pPr>
      <w:r w:rsidRPr="00D36819">
        <w:rPr>
          <w:rFonts w:eastAsia="Arial" w:cstheme="minorHAnsi"/>
          <w:szCs w:val="24"/>
        </w:rPr>
        <w:t>Coordenadas GPS</w:t>
      </w:r>
    </w:p>
    <w:p w14:paraId="26B5C1D4" w14:textId="5C096F2C" w:rsidR="00A53982" w:rsidRPr="00D36819" w:rsidRDefault="00A53982">
      <w:pPr>
        <w:pStyle w:val="Sinespaciado"/>
        <w:numPr>
          <w:ilvl w:val="0"/>
          <w:numId w:val="23"/>
        </w:numPr>
        <w:jc w:val="both"/>
        <w:rPr>
          <w:rFonts w:cstheme="minorHAnsi"/>
          <w:sz w:val="24"/>
          <w:szCs w:val="24"/>
        </w:rPr>
      </w:pPr>
      <w:r w:rsidRPr="00D36819">
        <w:rPr>
          <w:rFonts w:eastAsia="Arial" w:cstheme="minorHAnsi"/>
          <w:szCs w:val="24"/>
        </w:rPr>
        <w:t>Contextualización territorial</w:t>
      </w:r>
    </w:p>
    <w:p w14:paraId="2B92FA0C" w14:textId="6E486FDA" w:rsidR="00A53982" w:rsidRPr="00D36819" w:rsidRDefault="00A53982">
      <w:pPr>
        <w:pStyle w:val="Sinespaciado"/>
        <w:numPr>
          <w:ilvl w:val="0"/>
          <w:numId w:val="23"/>
        </w:numPr>
        <w:jc w:val="both"/>
        <w:rPr>
          <w:rFonts w:cstheme="minorHAnsi"/>
          <w:sz w:val="24"/>
          <w:szCs w:val="24"/>
        </w:rPr>
      </w:pPr>
      <w:r w:rsidRPr="00D36819">
        <w:rPr>
          <w:rFonts w:eastAsia="Arial" w:cstheme="minorHAnsi"/>
          <w:szCs w:val="24"/>
        </w:rPr>
        <w:t>Información urbana</w:t>
      </w:r>
    </w:p>
    <w:p w14:paraId="408F6D56" w14:textId="5B9EFE59" w:rsidR="00A53982" w:rsidRPr="00D36819" w:rsidRDefault="00A53982">
      <w:pPr>
        <w:pStyle w:val="Sinespaciado"/>
        <w:numPr>
          <w:ilvl w:val="0"/>
          <w:numId w:val="23"/>
        </w:numPr>
        <w:jc w:val="both"/>
        <w:rPr>
          <w:rFonts w:cstheme="minorHAnsi"/>
          <w:sz w:val="24"/>
          <w:szCs w:val="24"/>
        </w:rPr>
      </w:pPr>
      <w:r w:rsidRPr="00D36819">
        <w:rPr>
          <w:rFonts w:eastAsia="Arial" w:cstheme="minorHAnsi"/>
          <w:szCs w:val="24"/>
        </w:rPr>
        <w:t>Fuentes abiertas</w:t>
      </w:r>
    </w:p>
    <w:p w14:paraId="6D5F5064" w14:textId="77777777" w:rsidR="006E0389" w:rsidRPr="00D36819" w:rsidRDefault="006E0389" w:rsidP="0003728D">
      <w:pPr>
        <w:pStyle w:val="Sinespaciado"/>
        <w:jc w:val="both"/>
        <w:rPr>
          <w:rFonts w:cstheme="minorHAnsi"/>
          <w:sz w:val="24"/>
          <w:szCs w:val="24"/>
        </w:rPr>
      </w:pPr>
    </w:p>
    <w:p w14:paraId="2231CACA" w14:textId="7C9BFD3E"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51E2CCEB" w14:textId="19DCF5EF" w:rsidR="00A53982" w:rsidRPr="00D36819" w:rsidRDefault="00A53982" w:rsidP="0003728D">
      <w:pPr>
        <w:pStyle w:val="Sinespaciado"/>
        <w:jc w:val="both"/>
        <w:rPr>
          <w:rFonts w:cstheme="minorHAnsi"/>
          <w:sz w:val="24"/>
          <w:szCs w:val="24"/>
        </w:rPr>
      </w:pPr>
      <w:r w:rsidRPr="00D36819">
        <w:rPr>
          <w:rFonts w:eastAsia="Arial" w:cstheme="minorHAnsi"/>
          <w:szCs w:val="24"/>
        </w:rPr>
        <w:t>La evidencia es utilizada para:</w:t>
      </w:r>
      <w:r w:rsidR="006E0389" w:rsidRPr="00D36819">
        <w:rPr>
          <w:rFonts w:eastAsia="Arial" w:cstheme="minorHAnsi"/>
          <w:szCs w:val="24"/>
        </w:rPr>
        <w:t xml:space="preserve"> </w:t>
      </w:r>
      <w:r w:rsidRPr="00D36819">
        <w:rPr>
          <w:rFonts w:eastAsia="Arial" w:cstheme="minorHAnsi"/>
          <w:szCs w:val="24"/>
        </w:rPr>
        <w:t>contextualizar,</w:t>
      </w:r>
      <w:r w:rsidR="006E0389" w:rsidRPr="00D36819">
        <w:rPr>
          <w:rFonts w:eastAsia="Arial" w:cstheme="minorHAnsi"/>
          <w:szCs w:val="24"/>
        </w:rPr>
        <w:t xml:space="preserve"> </w:t>
      </w:r>
      <w:r w:rsidRPr="00D36819">
        <w:rPr>
          <w:rFonts w:eastAsia="Arial" w:cstheme="minorHAnsi"/>
          <w:szCs w:val="24"/>
        </w:rPr>
        <w:t>interpretar,</w:t>
      </w:r>
      <w:r w:rsidR="006E0389" w:rsidRPr="00D36819">
        <w:rPr>
          <w:rFonts w:eastAsia="Arial" w:cstheme="minorHAnsi"/>
          <w:szCs w:val="24"/>
        </w:rPr>
        <w:t xml:space="preserve"> </w:t>
      </w:r>
      <w:r w:rsidRPr="00D36819">
        <w:rPr>
          <w:rFonts w:eastAsia="Arial" w:cstheme="minorHAnsi"/>
          <w:szCs w:val="24"/>
        </w:rPr>
        <w:t>correlacionar</w:t>
      </w:r>
      <w:r w:rsidR="006E0389" w:rsidRPr="00D36819">
        <w:rPr>
          <w:rFonts w:eastAsia="Arial" w:cstheme="minorHAnsi"/>
          <w:szCs w:val="24"/>
        </w:rPr>
        <w:t xml:space="preserve"> </w:t>
      </w:r>
      <w:r w:rsidRPr="00D36819">
        <w:rPr>
          <w:rFonts w:eastAsia="Arial" w:cstheme="minorHAnsi"/>
          <w:szCs w:val="24"/>
        </w:rPr>
        <w:t>y generar productos analíticos.</w:t>
      </w:r>
    </w:p>
    <w:p w14:paraId="04DC474A" w14:textId="77777777" w:rsidR="00A53982" w:rsidRPr="00D36819" w:rsidRDefault="00A53982" w:rsidP="0003728D">
      <w:pPr>
        <w:pStyle w:val="Sinespaciado"/>
        <w:jc w:val="both"/>
        <w:rPr>
          <w:rFonts w:cstheme="minorHAnsi"/>
          <w:sz w:val="24"/>
          <w:szCs w:val="24"/>
        </w:rPr>
      </w:pPr>
    </w:p>
    <w:p w14:paraId="02AAB633" w14:textId="690FCC78" w:rsidR="00A53982" w:rsidRPr="00D36819" w:rsidRDefault="00A53982" w:rsidP="006E0389">
      <w:pPr>
        <w:pStyle w:val="Ttulo2"/>
        <w:rPr>
          <w:rFonts w:asciiTheme="minorHAnsi" w:hAnsiTheme="minorHAnsi" w:cstheme="minorHAnsi"/>
        </w:rPr>
      </w:pPr>
      <w:bookmarkStart w:id="195" w:name="_Toc230955139"/>
      <w:r w:rsidRPr="00D36819">
        <w:rPr>
          <w:rFonts w:asciiTheme="minorHAnsi" w:eastAsia="Arial" w:hAnsiTheme="minorHAnsi" w:cstheme="minorHAnsi"/>
          <w:b/>
        </w:rPr>
        <w:t>9.5 Sistema de Hallazgos</w:t>
      </w:r>
      <w:bookmarkEnd w:id="195"/>
    </w:p>
    <w:p w14:paraId="26299D54" w14:textId="19D765D1"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incorpora mecanismos de generación de hallazgos criminológicos.</w:t>
      </w:r>
    </w:p>
    <w:p w14:paraId="0A43041E" w14:textId="118ACC5C" w:rsidR="00A53982" w:rsidRPr="00D36819" w:rsidRDefault="00A53982" w:rsidP="0003728D">
      <w:pPr>
        <w:pStyle w:val="Sinespaciado"/>
        <w:jc w:val="both"/>
        <w:rPr>
          <w:rFonts w:cstheme="minorHAnsi"/>
          <w:b/>
          <w:bCs/>
          <w:sz w:val="24"/>
          <w:szCs w:val="24"/>
        </w:rPr>
      </w:pPr>
      <w:r w:rsidRPr="00D36819">
        <w:rPr>
          <w:rFonts w:eastAsia="Arial" w:cstheme="minorHAnsi"/>
          <w:bCs/>
          <w:szCs w:val="24"/>
        </w:rPr>
        <w:t>Hallazgos detectados</w:t>
      </w:r>
    </w:p>
    <w:p w14:paraId="01C8C904" w14:textId="194A970C" w:rsidR="00A53982" w:rsidRPr="00D36819" w:rsidRDefault="00A53982">
      <w:pPr>
        <w:pStyle w:val="Sinespaciado"/>
        <w:numPr>
          <w:ilvl w:val="0"/>
          <w:numId w:val="24"/>
        </w:numPr>
        <w:jc w:val="both"/>
        <w:rPr>
          <w:rFonts w:cstheme="minorHAnsi"/>
          <w:sz w:val="24"/>
          <w:szCs w:val="24"/>
        </w:rPr>
      </w:pPr>
      <w:r w:rsidRPr="00D36819">
        <w:rPr>
          <w:rFonts w:eastAsia="Arial" w:cstheme="minorHAnsi"/>
          <w:szCs w:val="24"/>
        </w:rPr>
        <w:t>Indicadores territoriales</w:t>
      </w:r>
    </w:p>
    <w:p w14:paraId="0468D158" w14:textId="6E2A5F09" w:rsidR="00A53982" w:rsidRPr="00D36819" w:rsidRDefault="00A53982">
      <w:pPr>
        <w:pStyle w:val="Sinespaciado"/>
        <w:numPr>
          <w:ilvl w:val="0"/>
          <w:numId w:val="24"/>
        </w:numPr>
        <w:jc w:val="both"/>
        <w:rPr>
          <w:rFonts w:cstheme="minorHAnsi"/>
          <w:sz w:val="24"/>
          <w:szCs w:val="24"/>
        </w:rPr>
      </w:pPr>
      <w:r w:rsidRPr="00D36819">
        <w:rPr>
          <w:rFonts w:eastAsia="Arial" w:cstheme="minorHAnsi"/>
          <w:szCs w:val="24"/>
        </w:rPr>
        <w:t>Factores de riesgo</w:t>
      </w:r>
    </w:p>
    <w:p w14:paraId="11CAE2DC" w14:textId="20A34F8E" w:rsidR="00A53982" w:rsidRPr="00D36819" w:rsidRDefault="00A53982">
      <w:pPr>
        <w:pStyle w:val="Sinespaciado"/>
        <w:numPr>
          <w:ilvl w:val="0"/>
          <w:numId w:val="24"/>
        </w:numPr>
        <w:jc w:val="both"/>
        <w:rPr>
          <w:rFonts w:cstheme="minorHAnsi"/>
          <w:sz w:val="24"/>
          <w:szCs w:val="24"/>
        </w:rPr>
      </w:pPr>
      <w:r w:rsidRPr="00D36819">
        <w:rPr>
          <w:rFonts w:eastAsia="Arial" w:cstheme="minorHAnsi"/>
          <w:szCs w:val="24"/>
        </w:rPr>
        <w:t>Patrones ambientales</w:t>
      </w:r>
    </w:p>
    <w:p w14:paraId="1FDEDB61" w14:textId="5572A947" w:rsidR="00A53982" w:rsidRPr="00D36819" w:rsidRDefault="00A53982">
      <w:pPr>
        <w:pStyle w:val="Sinespaciado"/>
        <w:numPr>
          <w:ilvl w:val="0"/>
          <w:numId w:val="24"/>
        </w:numPr>
        <w:jc w:val="both"/>
        <w:rPr>
          <w:rFonts w:cstheme="minorHAnsi"/>
          <w:sz w:val="24"/>
          <w:szCs w:val="24"/>
        </w:rPr>
      </w:pPr>
      <w:r w:rsidRPr="00D36819">
        <w:rPr>
          <w:rFonts w:eastAsia="Arial" w:cstheme="minorHAnsi"/>
          <w:szCs w:val="24"/>
        </w:rPr>
        <w:t>Correlaciones urbanas</w:t>
      </w:r>
    </w:p>
    <w:p w14:paraId="7189DE0E" w14:textId="25050098" w:rsidR="00A53982" w:rsidRPr="00D36819" w:rsidRDefault="00A53982">
      <w:pPr>
        <w:pStyle w:val="Sinespaciado"/>
        <w:numPr>
          <w:ilvl w:val="0"/>
          <w:numId w:val="24"/>
        </w:numPr>
        <w:jc w:val="both"/>
        <w:rPr>
          <w:rFonts w:cstheme="minorHAnsi"/>
          <w:sz w:val="24"/>
          <w:szCs w:val="24"/>
        </w:rPr>
      </w:pPr>
      <w:r w:rsidRPr="00D36819">
        <w:rPr>
          <w:rFonts w:eastAsia="Arial" w:cstheme="minorHAnsi"/>
          <w:szCs w:val="24"/>
        </w:rPr>
        <w:t>Riesgo operacional</w:t>
      </w:r>
    </w:p>
    <w:p w14:paraId="3BF0FCE8" w14:textId="5611BEEA" w:rsidR="00A53982" w:rsidRPr="00D36819" w:rsidRDefault="00A53982">
      <w:pPr>
        <w:pStyle w:val="Sinespaciado"/>
        <w:numPr>
          <w:ilvl w:val="0"/>
          <w:numId w:val="24"/>
        </w:numPr>
        <w:jc w:val="both"/>
        <w:rPr>
          <w:rFonts w:cstheme="minorHAnsi"/>
          <w:sz w:val="24"/>
          <w:szCs w:val="24"/>
        </w:rPr>
      </w:pPr>
      <w:r w:rsidRPr="00D36819">
        <w:rPr>
          <w:rFonts w:eastAsia="Arial" w:cstheme="minorHAnsi"/>
          <w:szCs w:val="24"/>
        </w:rPr>
        <w:t>Continuidad criminal</w:t>
      </w:r>
    </w:p>
    <w:p w14:paraId="27231C43" w14:textId="164FD1B9" w:rsidR="00A53982" w:rsidRPr="00D36819" w:rsidRDefault="00A53982">
      <w:pPr>
        <w:pStyle w:val="Sinespaciado"/>
        <w:numPr>
          <w:ilvl w:val="0"/>
          <w:numId w:val="24"/>
        </w:numPr>
        <w:jc w:val="both"/>
        <w:rPr>
          <w:rFonts w:cstheme="minorHAnsi"/>
          <w:sz w:val="24"/>
          <w:szCs w:val="24"/>
        </w:rPr>
      </w:pPr>
      <w:r w:rsidRPr="00D36819">
        <w:rPr>
          <w:rFonts w:eastAsia="Arial" w:cstheme="minorHAnsi"/>
          <w:szCs w:val="24"/>
        </w:rPr>
        <w:t>Dinámicas espaciales</w:t>
      </w:r>
    </w:p>
    <w:p w14:paraId="2BE8DB55" w14:textId="77777777" w:rsidR="006E0389" w:rsidRPr="00D36819" w:rsidRDefault="006E0389" w:rsidP="0003728D">
      <w:pPr>
        <w:pStyle w:val="Sinespaciado"/>
        <w:jc w:val="both"/>
        <w:rPr>
          <w:rFonts w:cstheme="minorHAnsi"/>
          <w:sz w:val="24"/>
          <w:szCs w:val="24"/>
        </w:rPr>
      </w:pPr>
    </w:p>
    <w:p w14:paraId="1A045E04" w14:textId="1F33128A"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Clasificación de hallazgos</w:t>
      </w:r>
    </w:p>
    <w:p w14:paraId="31FE3C2D" w14:textId="51FC8449" w:rsidR="00A53982" w:rsidRPr="00D36819" w:rsidRDefault="00A53982" w:rsidP="0003728D">
      <w:pPr>
        <w:pStyle w:val="Sinespaciado"/>
        <w:jc w:val="both"/>
        <w:rPr>
          <w:rFonts w:cstheme="minorHAnsi"/>
          <w:sz w:val="24"/>
          <w:szCs w:val="24"/>
        </w:rPr>
      </w:pPr>
      <w:r w:rsidRPr="00D36819">
        <w:rPr>
          <w:rFonts w:eastAsia="Arial" w:cstheme="minorHAnsi"/>
          <w:szCs w:val="24"/>
        </w:rPr>
        <w:t>Los hallazgos pueden asociarse a niveles de riesgo:</w:t>
      </w:r>
    </w:p>
    <w:p w14:paraId="01575954" w14:textId="51F633AC" w:rsidR="00A53982" w:rsidRPr="00D36819" w:rsidRDefault="006E0389">
      <w:pPr>
        <w:pStyle w:val="Sinespaciado"/>
        <w:numPr>
          <w:ilvl w:val="0"/>
          <w:numId w:val="24"/>
        </w:numPr>
        <w:jc w:val="both"/>
        <w:rPr>
          <w:rFonts w:cstheme="minorHAnsi"/>
          <w:sz w:val="24"/>
          <w:szCs w:val="24"/>
        </w:rPr>
      </w:pPr>
      <w:r w:rsidRPr="00D36819">
        <w:rPr>
          <w:rFonts w:eastAsia="Arial" w:cstheme="minorHAnsi"/>
          <w:szCs w:val="24"/>
        </w:rPr>
        <w:lastRenderedPageBreak/>
        <w:t>B</w:t>
      </w:r>
      <w:r w:rsidR="00A53982" w:rsidRPr="00D36819">
        <w:rPr>
          <w:rFonts w:eastAsia="Arial" w:cstheme="minorHAnsi"/>
          <w:szCs w:val="24"/>
        </w:rPr>
        <w:t>ajo,</w:t>
      </w:r>
    </w:p>
    <w:p w14:paraId="0F0A89DD" w14:textId="5EDF0C6F" w:rsidR="00A53982" w:rsidRPr="00D36819" w:rsidRDefault="006E0389">
      <w:pPr>
        <w:pStyle w:val="Sinespaciado"/>
        <w:numPr>
          <w:ilvl w:val="0"/>
          <w:numId w:val="24"/>
        </w:numPr>
        <w:jc w:val="both"/>
        <w:rPr>
          <w:rFonts w:cstheme="minorHAnsi"/>
          <w:sz w:val="24"/>
          <w:szCs w:val="24"/>
        </w:rPr>
      </w:pPr>
      <w:r w:rsidRPr="00D36819">
        <w:rPr>
          <w:rFonts w:eastAsia="Arial" w:cstheme="minorHAnsi"/>
          <w:szCs w:val="24"/>
        </w:rPr>
        <w:t>M</w:t>
      </w:r>
      <w:r w:rsidR="00A53982" w:rsidRPr="00D36819">
        <w:rPr>
          <w:rFonts w:eastAsia="Arial" w:cstheme="minorHAnsi"/>
          <w:szCs w:val="24"/>
        </w:rPr>
        <w:t>edio,</w:t>
      </w:r>
    </w:p>
    <w:p w14:paraId="2257AC6B" w14:textId="7604A8B2" w:rsidR="00A53982" w:rsidRPr="00D36819" w:rsidRDefault="006E0389">
      <w:pPr>
        <w:pStyle w:val="Sinespaciado"/>
        <w:numPr>
          <w:ilvl w:val="0"/>
          <w:numId w:val="24"/>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lto,</w:t>
      </w:r>
    </w:p>
    <w:p w14:paraId="187E4EA4" w14:textId="4F3F69D7" w:rsidR="00A53982" w:rsidRPr="00D36819" w:rsidRDefault="006E0389">
      <w:pPr>
        <w:pStyle w:val="Sinespaciado"/>
        <w:numPr>
          <w:ilvl w:val="0"/>
          <w:numId w:val="24"/>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 xml:space="preserve">rítico. </w:t>
      </w:r>
    </w:p>
    <w:p w14:paraId="409BA988" w14:textId="77777777" w:rsidR="00A53982" w:rsidRPr="00D36819" w:rsidRDefault="00A53982" w:rsidP="0003728D">
      <w:pPr>
        <w:pStyle w:val="Sinespaciado"/>
        <w:jc w:val="both"/>
        <w:rPr>
          <w:rFonts w:cstheme="minorHAnsi"/>
          <w:sz w:val="24"/>
          <w:szCs w:val="24"/>
        </w:rPr>
      </w:pPr>
    </w:p>
    <w:p w14:paraId="2B97D692" w14:textId="6122BBED" w:rsidR="00A53982" w:rsidRPr="00D36819" w:rsidRDefault="00A53982" w:rsidP="006E0389">
      <w:pPr>
        <w:pStyle w:val="Ttulo2"/>
        <w:rPr>
          <w:rFonts w:asciiTheme="minorHAnsi" w:hAnsiTheme="minorHAnsi" w:cstheme="minorHAnsi"/>
        </w:rPr>
      </w:pPr>
      <w:bookmarkStart w:id="196" w:name="_Toc230955140"/>
      <w:r w:rsidRPr="00D36819">
        <w:rPr>
          <w:rFonts w:asciiTheme="minorHAnsi" w:eastAsia="Arial" w:hAnsiTheme="minorHAnsi" w:cstheme="minorHAnsi"/>
          <w:b/>
        </w:rPr>
        <w:t>9.6 Evaluación de Riesgo</w:t>
      </w:r>
      <w:bookmarkEnd w:id="196"/>
    </w:p>
    <w:p w14:paraId="1A6F4EFE"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ejecuta procesos automatizados de clasificación criminológica.</w:t>
      </w:r>
    </w:p>
    <w:p w14:paraId="668FAD5E" w14:textId="0F6599D6" w:rsidR="00A53982" w:rsidRPr="00D36819" w:rsidRDefault="00A53982" w:rsidP="0003728D">
      <w:pPr>
        <w:pStyle w:val="Sinespaciado"/>
        <w:jc w:val="both"/>
        <w:rPr>
          <w:rFonts w:cstheme="minorHAnsi"/>
          <w:b/>
          <w:bCs/>
          <w:sz w:val="24"/>
          <w:szCs w:val="24"/>
        </w:rPr>
      </w:pPr>
      <w:r w:rsidRPr="00D36819">
        <w:rPr>
          <w:rFonts w:eastAsia="Arial" w:cstheme="minorHAnsi"/>
          <w:bCs/>
          <w:szCs w:val="24"/>
        </w:rPr>
        <w:t>Variables detectadas</w:t>
      </w:r>
    </w:p>
    <w:p w14:paraId="22F72150" w14:textId="70FAC7FD" w:rsidR="00A53982" w:rsidRPr="00D36819" w:rsidRDefault="00A53982">
      <w:pPr>
        <w:pStyle w:val="Sinespaciado"/>
        <w:numPr>
          <w:ilvl w:val="0"/>
          <w:numId w:val="25"/>
        </w:numPr>
        <w:jc w:val="both"/>
        <w:rPr>
          <w:rFonts w:cstheme="minorHAnsi"/>
          <w:sz w:val="24"/>
          <w:szCs w:val="24"/>
        </w:rPr>
      </w:pPr>
      <w:r w:rsidRPr="00D36819">
        <w:rPr>
          <w:rFonts w:eastAsia="Arial" w:cstheme="minorHAnsi"/>
          <w:szCs w:val="24"/>
        </w:rPr>
        <w:t>Riesgo visual</w:t>
      </w:r>
    </w:p>
    <w:p w14:paraId="269ED647" w14:textId="1961C5CC" w:rsidR="00A53982" w:rsidRPr="00D36819" w:rsidRDefault="00A53982">
      <w:pPr>
        <w:pStyle w:val="Sinespaciado"/>
        <w:numPr>
          <w:ilvl w:val="0"/>
          <w:numId w:val="25"/>
        </w:numPr>
        <w:jc w:val="both"/>
        <w:rPr>
          <w:rFonts w:cstheme="minorHAnsi"/>
          <w:sz w:val="24"/>
          <w:szCs w:val="24"/>
        </w:rPr>
      </w:pPr>
      <w:r w:rsidRPr="00D36819">
        <w:rPr>
          <w:rFonts w:eastAsia="Arial" w:cstheme="minorHAnsi"/>
          <w:szCs w:val="24"/>
        </w:rPr>
        <w:t>Riesgo urbano</w:t>
      </w:r>
    </w:p>
    <w:p w14:paraId="2BF5F54E" w14:textId="1443BA67" w:rsidR="00A53982" w:rsidRPr="00D36819" w:rsidRDefault="00A53982">
      <w:pPr>
        <w:pStyle w:val="Sinespaciado"/>
        <w:numPr>
          <w:ilvl w:val="0"/>
          <w:numId w:val="25"/>
        </w:numPr>
        <w:jc w:val="both"/>
        <w:rPr>
          <w:rFonts w:cstheme="minorHAnsi"/>
          <w:sz w:val="24"/>
          <w:szCs w:val="24"/>
        </w:rPr>
      </w:pPr>
      <w:r w:rsidRPr="00D36819">
        <w:rPr>
          <w:rFonts w:eastAsia="Arial" w:cstheme="minorHAnsi"/>
          <w:szCs w:val="24"/>
        </w:rPr>
        <w:t>Riesgo territorial</w:t>
      </w:r>
    </w:p>
    <w:p w14:paraId="7C8F0DFB" w14:textId="165100E5" w:rsidR="00A53982" w:rsidRPr="00D36819" w:rsidRDefault="00A53982">
      <w:pPr>
        <w:pStyle w:val="Sinespaciado"/>
        <w:numPr>
          <w:ilvl w:val="0"/>
          <w:numId w:val="25"/>
        </w:numPr>
        <w:jc w:val="both"/>
        <w:rPr>
          <w:rFonts w:cstheme="minorHAnsi"/>
          <w:sz w:val="24"/>
          <w:szCs w:val="24"/>
        </w:rPr>
      </w:pPr>
      <w:proofErr w:type="spellStart"/>
      <w:r w:rsidRPr="00D36819">
        <w:rPr>
          <w:rFonts w:eastAsia="Arial" w:cstheme="minorHAnsi"/>
          <w:szCs w:val="24"/>
        </w:rPr>
        <w:t>Threat</w:t>
      </w:r>
      <w:proofErr w:type="spellEnd"/>
      <w:r w:rsidRPr="00D36819">
        <w:rPr>
          <w:rFonts w:eastAsia="Arial" w:cstheme="minorHAnsi"/>
          <w:szCs w:val="24"/>
        </w:rPr>
        <w:t xml:space="preserve"> score</w:t>
      </w:r>
    </w:p>
    <w:p w14:paraId="1C749D2E" w14:textId="0246167F" w:rsidR="00A53982" w:rsidRPr="00D36819" w:rsidRDefault="00A53982">
      <w:pPr>
        <w:pStyle w:val="Sinespaciado"/>
        <w:numPr>
          <w:ilvl w:val="0"/>
          <w:numId w:val="25"/>
        </w:numPr>
        <w:jc w:val="both"/>
        <w:rPr>
          <w:rFonts w:cstheme="minorHAnsi"/>
          <w:sz w:val="24"/>
          <w:szCs w:val="24"/>
        </w:rPr>
      </w:pPr>
      <w:r w:rsidRPr="00D36819">
        <w:rPr>
          <w:rFonts w:eastAsia="Arial" w:cstheme="minorHAnsi"/>
          <w:szCs w:val="24"/>
        </w:rPr>
        <w:t>Riesgo ambiental</w:t>
      </w:r>
    </w:p>
    <w:p w14:paraId="40BEA442" w14:textId="2C091E0C" w:rsidR="00A53982" w:rsidRPr="00D36819" w:rsidRDefault="00A53982">
      <w:pPr>
        <w:pStyle w:val="Sinespaciado"/>
        <w:numPr>
          <w:ilvl w:val="0"/>
          <w:numId w:val="25"/>
        </w:numPr>
        <w:jc w:val="both"/>
        <w:rPr>
          <w:rFonts w:cstheme="minorHAnsi"/>
          <w:sz w:val="24"/>
          <w:szCs w:val="24"/>
        </w:rPr>
      </w:pPr>
      <w:r w:rsidRPr="00D36819">
        <w:rPr>
          <w:rFonts w:eastAsia="Arial" w:cstheme="minorHAnsi"/>
          <w:szCs w:val="24"/>
        </w:rPr>
        <w:t>Riesgo de escalamiento</w:t>
      </w:r>
    </w:p>
    <w:p w14:paraId="6CB05ACE" w14:textId="77777777" w:rsidR="00A53982" w:rsidRPr="00D36819" w:rsidRDefault="00A53982" w:rsidP="0003728D">
      <w:pPr>
        <w:pStyle w:val="Sinespaciado"/>
        <w:jc w:val="both"/>
        <w:rPr>
          <w:rFonts w:cstheme="minorHAnsi"/>
          <w:sz w:val="24"/>
          <w:szCs w:val="24"/>
        </w:rPr>
      </w:pPr>
    </w:p>
    <w:p w14:paraId="7FC3F962" w14:textId="755DE392" w:rsidR="00A53982" w:rsidRPr="00D36819" w:rsidRDefault="00A53982" w:rsidP="0003728D">
      <w:pPr>
        <w:pStyle w:val="Sinespaciado"/>
        <w:jc w:val="both"/>
        <w:rPr>
          <w:rFonts w:cstheme="minorHAnsi"/>
          <w:b/>
          <w:bCs/>
          <w:sz w:val="24"/>
          <w:szCs w:val="24"/>
        </w:rPr>
      </w:pPr>
      <w:r w:rsidRPr="00D36819">
        <w:rPr>
          <w:rFonts w:eastAsia="Arial" w:cstheme="minorHAnsi"/>
          <w:bCs/>
          <w:szCs w:val="24"/>
        </w:rPr>
        <w:t>Niveles detectados</w:t>
      </w:r>
    </w:p>
    <w:p w14:paraId="581876DF" w14:textId="0832F476" w:rsidR="00A53982" w:rsidRPr="00D36819" w:rsidRDefault="00A53982">
      <w:pPr>
        <w:pStyle w:val="Sinespaciado"/>
        <w:numPr>
          <w:ilvl w:val="0"/>
          <w:numId w:val="26"/>
        </w:numPr>
        <w:jc w:val="both"/>
        <w:rPr>
          <w:rFonts w:cstheme="minorHAnsi"/>
          <w:sz w:val="24"/>
          <w:szCs w:val="24"/>
        </w:rPr>
      </w:pPr>
      <w:r w:rsidRPr="00D36819">
        <w:rPr>
          <w:rFonts w:eastAsia="Arial" w:cstheme="minorHAnsi"/>
          <w:szCs w:val="24"/>
        </w:rPr>
        <w:t>Bajo</w:t>
      </w:r>
    </w:p>
    <w:p w14:paraId="21E78302" w14:textId="3F722668" w:rsidR="00A53982" w:rsidRPr="00D36819" w:rsidRDefault="00A53982">
      <w:pPr>
        <w:pStyle w:val="Sinespaciado"/>
        <w:numPr>
          <w:ilvl w:val="0"/>
          <w:numId w:val="26"/>
        </w:numPr>
        <w:jc w:val="both"/>
        <w:rPr>
          <w:rFonts w:cstheme="minorHAnsi"/>
          <w:sz w:val="24"/>
          <w:szCs w:val="24"/>
        </w:rPr>
      </w:pPr>
      <w:r w:rsidRPr="00D36819">
        <w:rPr>
          <w:rFonts w:eastAsia="Arial" w:cstheme="minorHAnsi"/>
          <w:szCs w:val="24"/>
        </w:rPr>
        <w:t>Medio</w:t>
      </w:r>
    </w:p>
    <w:p w14:paraId="2988DB2B" w14:textId="4A8A6701" w:rsidR="00A53982" w:rsidRPr="00D36819" w:rsidRDefault="00A53982">
      <w:pPr>
        <w:pStyle w:val="Sinespaciado"/>
        <w:numPr>
          <w:ilvl w:val="0"/>
          <w:numId w:val="26"/>
        </w:numPr>
        <w:jc w:val="both"/>
        <w:rPr>
          <w:rFonts w:cstheme="minorHAnsi"/>
          <w:sz w:val="24"/>
          <w:szCs w:val="24"/>
        </w:rPr>
      </w:pPr>
      <w:r w:rsidRPr="00D36819">
        <w:rPr>
          <w:rFonts w:eastAsia="Arial" w:cstheme="minorHAnsi"/>
          <w:szCs w:val="24"/>
        </w:rPr>
        <w:t>Alto</w:t>
      </w:r>
    </w:p>
    <w:p w14:paraId="024CD3A5" w14:textId="6E6A284D" w:rsidR="00A53982" w:rsidRPr="00D36819" w:rsidRDefault="00A53982">
      <w:pPr>
        <w:pStyle w:val="Sinespaciado"/>
        <w:numPr>
          <w:ilvl w:val="0"/>
          <w:numId w:val="26"/>
        </w:numPr>
        <w:jc w:val="both"/>
        <w:rPr>
          <w:rFonts w:cstheme="minorHAnsi"/>
          <w:sz w:val="24"/>
          <w:szCs w:val="24"/>
        </w:rPr>
      </w:pPr>
      <w:r w:rsidRPr="00D36819">
        <w:rPr>
          <w:rFonts w:eastAsia="Arial" w:cstheme="minorHAnsi"/>
          <w:szCs w:val="24"/>
        </w:rPr>
        <w:t>Crítico</w:t>
      </w:r>
    </w:p>
    <w:p w14:paraId="58601E4E" w14:textId="77777777" w:rsidR="00A53982" w:rsidRPr="00D36819" w:rsidRDefault="00A53982" w:rsidP="0003728D">
      <w:pPr>
        <w:pStyle w:val="Sinespaciado"/>
        <w:jc w:val="both"/>
        <w:rPr>
          <w:rFonts w:cstheme="minorHAnsi"/>
          <w:sz w:val="24"/>
          <w:szCs w:val="24"/>
        </w:rPr>
      </w:pPr>
    </w:p>
    <w:p w14:paraId="633C1031" w14:textId="14CB1322"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26F8515E" w14:textId="4DA9B440" w:rsidR="00A53982" w:rsidRPr="00D36819" w:rsidRDefault="00A53982" w:rsidP="0003728D">
      <w:pPr>
        <w:pStyle w:val="Sinespaciado"/>
        <w:jc w:val="both"/>
        <w:rPr>
          <w:rFonts w:cstheme="minorHAnsi"/>
          <w:sz w:val="24"/>
          <w:szCs w:val="24"/>
        </w:rPr>
      </w:pPr>
      <w:r w:rsidRPr="00D36819">
        <w:rPr>
          <w:rFonts w:eastAsia="Arial" w:cstheme="minorHAnsi"/>
          <w:szCs w:val="24"/>
        </w:rPr>
        <w:t>Permitir:</w:t>
      </w:r>
    </w:p>
    <w:p w14:paraId="1F564550" w14:textId="7B3DEFB4" w:rsidR="00A53982" w:rsidRPr="00D36819" w:rsidRDefault="006E0389">
      <w:pPr>
        <w:pStyle w:val="Sinespaciado"/>
        <w:numPr>
          <w:ilvl w:val="0"/>
          <w:numId w:val="26"/>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riorización,</w:t>
      </w:r>
    </w:p>
    <w:p w14:paraId="4BADD073" w14:textId="32DB75C3" w:rsidR="00A53982" w:rsidRPr="00D36819" w:rsidRDefault="006E0389">
      <w:pPr>
        <w:pStyle w:val="Sinespaciado"/>
        <w:numPr>
          <w:ilvl w:val="0"/>
          <w:numId w:val="26"/>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valuación táctica,</w:t>
      </w:r>
    </w:p>
    <w:p w14:paraId="6622A311" w14:textId="74168B0C" w:rsidR="00A53982" w:rsidRPr="00D36819" w:rsidRDefault="006E0389">
      <w:pPr>
        <w:pStyle w:val="Sinespaciado"/>
        <w:numPr>
          <w:ilvl w:val="0"/>
          <w:numId w:val="26"/>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lasificación de amenaza,</w:t>
      </w:r>
    </w:p>
    <w:p w14:paraId="59D6B477" w14:textId="308478A4" w:rsidR="00A53982" w:rsidRPr="00D36819" w:rsidRDefault="006E0389">
      <w:pPr>
        <w:pStyle w:val="Sinespaciado"/>
        <w:numPr>
          <w:ilvl w:val="0"/>
          <w:numId w:val="26"/>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poyo estratégico.</w:t>
      </w:r>
    </w:p>
    <w:p w14:paraId="1CD62BA6" w14:textId="77777777" w:rsidR="00A53982" w:rsidRPr="00D36819" w:rsidRDefault="00A53982" w:rsidP="0003728D">
      <w:pPr>
        <w:pStyle w:val="Sinespaciado"/>
        <w:jc w:val="both"/>
        <w:rPr>
          <w:rFonts w:cstheme="minorHAnsi"/>
          <w:sz w:val="24"/>
          <w:szCs w:val="24"/>
        </w:rPr>
      </w:pPr>
    </w:p>
    <w:p w14:paraId="6EDE6D75" w14:textId="08A33BD3" w:rsidR="00A53982" w:rsidRPr="00D36819" w:rsidRDefault="00A53982" w:rsidP="006E0389">
      <w:pPr>
        <w:pStyle w:val="Ttulo2"/>
        <w:rPr>
          <w:rFonts w:asciiTheme="minorHAnsi" w:hAnsiTheme="minorHAnsi" w:cstheme="minorHAnsi"/>
        </w:rPr>
      </w:pPr>
      <w:bookmarkStart w:id="197" w:name="_Toc230955141"/>
      <w:r w:rsidRPr="00D36819">
        <w:rPr>
          <w:rFonts w:asciiTheme="minorHAnsi" w:eastAsia="Arial" w:hAnsiTheme="minorHAnsi" w:cstheme="minorHAnsi"/>
          <w:b/>
        </w:rPr>
        <w:lastRenderedPageBreak/>
        <w:t>9.7 Inteligencia Visual</w:t>
      </w:r>
      <w:bookmarkEnd w:id="197"/>
    </w:p>
    <w:p w14:paraId="10CE8E0F"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El módulo </w:t>
      </w:r>
      <w:proofErr w:type="spellStart"/>
      <w:r w:rsidRPr="00D36819">
        <w:rPr>
          <w:rFonts w:eastAsia="Arial" w:cstheme="minorHAnsi"/>
          <w:szCs w:val="24"/>
        </w:rPr>
        <w:t>AI</w:t>
      </w:r>
      <w:proofErr w:type="spellEnd"/>
      <w:r w:rsidRPr="00D36819">
        <w:rPr>
          <w:rFonts w:eastAsia="Arial" w:cstheme="minorHAnsi"/>
          <w:szCs w:val="24"/>
        </w:rPr>
        <w:t xml:space="preserve"> Visual </w:t>
      </w:r>
      <w:proofErr w:type="spellStart"/>
      <w:r w:rsidRPr="00D36819">
        <w:rPr>
          <w:rFonts w:eastAsia="Arial" w:cstheme="minorHAnsi"/>
          <w:szCs w:val="24"/>
        </w:rPr>
        <w:t>Analysis</w:t>
      </w:r>
      <w:proofErr w:type="spellEnd"/>
      <w:r w:rsidRPr="00D36819">
        <w:rPr>
          <w:rFonts w:eastAsia="Arial" w:cstheme="minorHAnsi"/>
          <w:szCs w:val="24"/>
        </w:rPr>
        <w:t xml:space="preserve"> procesa evidencia fotográfica mediante clasificación automatizada. </w:t>
      </w:r>
    </w:p>
    <w:p w14:paraId="176B8025" w14:textId="5B282A5A" w:rsidR="00A53982" w:rsidRPr="00D36819" w:rsidRDefault="006E0389" w:rsidP="0003728D">
      <w:pPr>
        <w:pStyle w:val="Sinespaciado"/>
        <w:jc w:val="both"/>
        <w:rPr>
          <w:rFonts w:cstheme="minorHAnsi"/>
          <w:b/>
          <w:bCs/>
          <w:sz w:val="24"/>
          <w:szCs w:val="24"/>
        </w:rPr>
      </w:pPr>
      <w:r w:rsidRPr="00D36819">
        <w:rPr>
          <w:rFonts w:eastAsia="Arial" w:cstheme="minorHAnsi"/>
          <w:bCs/>
          <w:szCs w:val="24"/>
        </w:rPr>
        <w:t>Capa</w:t>
      </w:r>
      <w:r w:rsidR="00A53982" w:rsidRPr="00D36819">
        <w:rPr>
          <w:rFonts w:eastAsia="Arial" w:cstheme="minorHAnsi"/>
          <w:bCs/>
          <w:szCs w:val="24"/>
        </w:rPr>
        <w:t>cidades detectadas</w:t>
      </w:r>
    </w:p>
    <w:p w14:paraId="66621540" w14:textId="126AF0E2" w:rsidR="00A53982" w:rsidRPr="00D36819" w:rsidRDefault="00A53982">
      <w:pPr>
        <w:pStyle w:val="Sinespaciado"/>
        <w:numPr>
          <w:ilvl w:val="0"/>
          <w:numId w:val="27"/>
        </w:numPr>
        <w:jc w:val="both"/>
        <w:rPr>
          <w:rFonts w:cstheme="minorHAnsi"/>
          <w:sz w:val="24"/>
          <w:szCs w:val="24"/>
        </w:rPr>
      </w:pPr>
      <w:r w:rsidRPr="00D36819">
        <w:rPr>
          <w:rFonts w:eastAsia="Arial" w:cstheme="minorHAnsi"/>
          <w:szCs w:val="24"/>
        </w:rPr>
        <w:t>Identificación de indicadores visuales</w:t>
      </w:r>
    </w:p>
    <w:p w14:paraId="3F558475" w14:textId="1898F03C" w:rsidR="00A53982" w:rsidRPr="00D36819" w:rsidRDefault="00A53982">
      <w:pPr>
        <w:pStyle w:val="Sinespaciado"/>
        <w:numPr>
          <w:ilvl w:val="0"/>
          <w:numId w:val="27"/>
        </w:numPr>
        <w:jc w:val="both"/>
        <w:rPr>
          <w:rFonts w:cstheme="minorHAnsi"/>
          <w:sz w:val="24"/>
          <w:szCs w:val="24"/>
        </w:rPr>
      </w:pPr>
      <w:r w:rsidRPr="00D36819">
        <w:rPr>
          <w:rFonts w:eastAsia="Arial" w:cstheme="minorHAnsi"/>
          <w:szCs w:val="24"/>
        </w:rPr>
        <w:t>Clasificación criminológica</w:t>
      </w:r>
    </w:p>
    <w:p w14:paraId="5081BD0E" w14:textId="43EC5E6F" w:rsidR="00A53982" w:rsidRPr="00D36819" w:rsidRDefault="00A53982">
      <w:pPr>
        <w:pStyle w:val="Sinespaciado"/>
        <w:numPr>
          <w:ilvl w:val="0"/>
          <w:numId w:val="27"/>
        </w:numPr>
        <w:jc w:val="both"/>
        <w:rPr>
          <w:rFonts w:cstheme="minorHAnsi"/>
          <w:sz w:val="24"/>
          <w:szCs w:val="24"/>
        </w:rPr>
      </w:pPr>
      <w:r w:rsidRPr="00D36819">
        <w:rPr>
          <w:rFonts w:eastAsia="Arial" w:cstheme="minorHAnsi"/>
          <w:szCs w:val="24"/>
        </w:rPr>
        <w:t>Visual score</w:t>
      </w:r>
    </w:p>
    <w:p w14:paraId="2804EF60" w14:textId="65E1A26F" w:rsidR="00A53982" w:rsidRPr="00D36819" w:rsidRDefault="00A53982">
      <w:pPr>
        <w:pStyle w:val="Sinespaciado"/>
        <w:numPr>
          <w:ilvl w:val="0"/>
          <w:numId w:val="27"/>
        </w:numPr>
        <w:jc w:val="both"/>
        <w:rPr>
          <w:rFonts w:cstheme="minorHAnsi"/>
          <w:sz w:val="24"/>
          <w:szCs w:val="24"/>
        </w:rPr>
      </w:pPr>
      <w:r w:rsidRPr="00D36819">
        <w:rPr>
          <w:rFonts w:eastAsia="Arial" w:cstheme="minorHAnsi"/>
          <w:szCs w:val="24"/>
        </w:rPr>
        <w:t>Riesgo visual</w:t>
      </w:r>
    </w:p>
    <w:p w14:paraId="606007EB" w14:textId="7FC65AFD" w:rsidR="00A53982" w:rsidRPr="00D36819" w:rsidRDefault="00A53982">
      <w:pPr>
        <w:pStyle w:val="Sinespaciado"/>
        <w:numPr>
          <w:ilvl w:val="0"/>
          <w:numId w:val="27"/>
        </w:numPr>
        <w:jc w:val="both"/>
        <w:rPr>
          <w:rFonts w:cstheme="minorHAnsi"/>
          <w:sz w:val="24"/>
          <w:szCs w:val="24"/>
        </w:rPr>
      </w:pPr>
      <w:r w:rsidRPr="00D36819">
        <w:rPr>
          <w:rFonts w:eastAsia="Arial" w:cstheme="minorHAnsi"/>
          <w:szCs w:val="24"/>
        </w:rPr>
        <w:t>Hallazgos automatizados</w:t>
      </w:r>
    </w:p>
    <w:p w14:paraId="5F1CBE9A" w14:textId="77777777" w:rsidR="00A53982" w:rsidRPr="00D36819" w:rsidRDefault="00A53982" w:rsidP="0003728D">
      <w:pPr>
        <w:pStyle w:val="Sinespaciado"/>
        <w:jc w:val="both"/>
        <w:rPr>
          <w:rFonts w:cstheme="minorHAnsi"/>
          <w:sz w:val="24"/>
          <w:szCs w:val="24"/>
        </w:rPr>
      </w:pPr>
    </w:p>
    <w:p w14:paraId="3E1C45BA" w14:textId="12FD34F4" w:rsidR="00A53982" w:rsidRPr="00D36819" w:rsidRDefault="00A53982" w:rsidP="0003728D">
      <w:pPr>
        <w:pStyle w:val="Sinespaciado"/>
        <w:jc w:val="both"/>
        <w:rPr>
          <w:rFonts w:cstheme="minorHAnsi"/>
          <w:b/>
          <w:bCs/>
          <w:sz w:val="24"/>
          <w:szCs w:val="24"/>
        </w:rPr>
      </w:pPr>
      <w:r w:rsidRPr="00D36819">
        <w:rPr>
          <w:rFonts w:eastAsia="Arial" w:cstheme="minorHAnsi"/>
          <w:bCs/>
          <w:szCs w:val="24"/>
        </w:rPr>
        <w:t>Objetivo operacional</w:t>
      </w:r>
    </w:p>
    <w:p w14:paraId="01131A4F" w14:textId="16E52439"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54E503BE" w14:textId="6FAED7E1" w:rsidR="00A53982" w:rsidRPr="00D36819" w:rsidRDefault="006E0389">
      <w:pPr>
        <w:pStyle w:val="Sinespaciado"/>
        <w:numPr>
          <w:ilvl w:val="0"/>
          <w:numId w:val="27"/>
        </w:numPr>
        <w:jc w:val="both"/>
        <w:rPr>
          <w:rFonts w:cstheme="minorHAnsi"/>
          <w:sz w:val="24"/>
          <w:szCs w:val="24"/>
        </w:rPr>
      </w:pPr>
      <w:r w:rsidRPr="00D36819">
        <w:rPr>
          <w:rFonts w:eastAsia="Arial" w:cstheme="minorHAnsi"/>
          <w:szCs w:val="24"/>
        </w:rPr>
        <w:t>O</w:t>
      </w:r>
      <w:r w:rsidR="00A53982" w:rsidRPr="00D36819">
        <w:rPr>
          <w:rFonts w:eastAsia="Arial" w:cstheme="minorHAnsi"/>
          <w:szCs w:val="24"/>
        </w:rPr>
        <w:t>bservación contextual,</w:t>
      </w:r>
    </w:p>
    <w:p w14:paraId="70CD6EF5" w14:textId="139DEF9E" w:rsidR="00A53982" w:rsidRPr="00D36819" w:rsidRDefault="006E0389">
      <w:pPr>
        <w:pStyle w:val="Sinespaciado"/>
        <w:numPr>
          <w:ilvl w:val="0"/>
          <w:numId w:val="27"/>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nálisis ambiental,</w:t>
      </w:r>
    </w:p>
    <w:p w14:paraId="142697A1" w14:textId="761D4CC7" w:rsidR="00A53982" w:rsidRPr="00D36819" w:rsidRDefault="006E0389">
      <w:pPr>
        <w:pStyle w:val="Sinespaciado"/>
        <w:numPr>
          <w:ilvl w:val="0"/>
          <w:numId w:val="27"/>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valuación criminológica visual.</w:t>
      </w:r>
    </w:p>
    <w:p w14:paraId="2793C140" w14:textId="77777777" w:rsidR="00A53982" w:rsidRPr="00D36819" w:rsidRDefault="00A53982" w:rsidP="0003728D">
      <w:pPr>
        <w:pStyle w:val="Sinespaciado"/>
        <w:jc w:val="both"/>
        <w:rPr>
          <w:rFonts w:cstheme="minorHAnsi"/>
          <w:sz w:val="24"/>
          <w:szCs w:val="24"/>
        </w:rPr>
      </w:pPr>
    </w:p>
    <w:p w14:paraId="6B120FE6" w14:textId="3C22C1AD" w:rsidR="00A53982" w:rsidRPr="00D36819" w:rsidRDefault="00A53982" w:rsidP="006E0389">
      <w:pPr>
        <w:pStyle w:val="Ttulo2"/>
        <w:rPr>
          <w:rFonts w:asciiTheme="minorHAnsi" w:hAnsiTheme="minorHAnsi" w:cstheme="minorHAnsi"/>
        </w:rPr>
      </w:pPr>
      <w:bookmarkStart w:id="198" w:name="_Toc230955142"/>
      <w:r w:rsidRPr="00D36819">
        <w:rPr>
          <w:rFonts w:asciiTheme="minorHAnsi" w:eastAsia="Arial" w:hAnsiTheme="minorHAnsi" w:cstheme="minorHAnsi"/>
          <w:b/>
        </w:rPr>
        <w:t>9.8 Correlación Territorial</w:t>
      </w:r>
      <w:bookmarkEnd w:id="198"/>
    </w:p>
    <w:p w14:paraId="02E1439F" w14:textId="22C99BC9"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integra modelos de correlación espacial destinados a detectar:</w:t>
      </w:r>
      <w:r w:rsidR="006E0389" w:rsidRPr="00D36819">
        <w:rPr>
          <w:rFonts w:eastAsia="Arial" w:cstheme="minorHAnsi"/>
          <w:szCs w:val="24"/>
        </w:rPr>
        <w:t xml:space="preserve"> </w:t>
      </w:r>
      <w:r w:rsidRPr="00D36819">
        <w:rPr>
          <w:rFonts w:eastAsia="Arial" w:cstheme="minorHAnsi"/>
          <w:szCs w:val="24"/>
        </w:rPr>
        <w:t>patrones,</w:t>
      </w:r>
      <w:r w:rsidR="006E0389" w:rsidRPr="00D36819">
        <w:rPr>
          <w:rFonts w:eastAsia="Arial" w:cstheme="minorHAnsi"/>
          <w:szCs w:val="24"/>
        </w:rPr>
        <w:t xml:space="preserve"> </w:t>
      </w:r>
      <w:r w:rsidRPr="00D36819">
        <w:rPr>
          <w:rFonts w:eastAsia="Arial" w:cstheme="minorHAnsi"/>
          <w:szCs w:val="24"/>
        </w:rPr>
        <w:t>nodos,</w:t>
      </w:r>
      <w:r w:rsidR="006E0389" w:rsidRPr="00D36819">
        <w:rPr>
          <w:rFonts w:eastAsia="Arial" w:cstheme="minorHAnsi"/>
          <w:szCs w:val="24"/>
        </w:rPr>
        <w:t xml:space="preserve"> </w:t>
      </w:r>
      <w:r w:rsidRPr="00D36819">
        <w:rPr>
          <w:rFonts w:eastAsia="Arial" w:cstheme="minorHAnsi"/>
          <w:szCs w:val="24"/>
        </w:rPr>
        <w:t>corredores,</w:t>
      </w:r>
      <w:r w:rsidR="006E0389" w:rsidRPr="00D36819">
        <w:rPr>
          <w:rFonts w:eastAsia="Arial" w:cstheme="minorHAnsi"/>
          <w:szCs w:val="24"/>
        </w:rPr>
        <w:t xml:space="preserve"> </w:t>
      </w:r>
      <w:r w:rsidRPr="00D36819">
        <w:rPr>
          <w:rFonts w:eastAsia="Arial" w:cstheme="minorHAnsi"/>
          <w:szCs w:val="24"/>
        </w:rPr>
        <w:t>zonas de concentración</w:t>
      </w:r>
      <w:r w:rsidR="006E0389" w:rsidRPr="00D36819">
        <w:rPr>
          <w:rFonts w:eastAsia="Arial" w:cstheme="minorHAnsi"/>
          <w:szCs w:val="24"/>
        </w:rPr>
        <w:t xml:space="preserve"> </w:t>
      </w:r>
      <w:r w:rsidRPr="00D36819">
        <w:rPr>
          <w:rFonts w:eastAsia="Arial" w:cstheme="minorHAnsi"/>
          <w:szCs w:val="24"/>
        </w:rPr>
        <w:t>y continuidad territorial.</w:t>
      </w:r>
    </w:p>
    <w:p w14:paraId="4D4AA82B" w14:textId="0AC15BE3" w:rsidR="00A53982" w:rsidRPr="00D36819" w:rsidRDefault="00A53982" w:rsidP="0003728D">
      <w:pPr>
        <w:pStyle w:val="Sinespaciado"/>
        <w:jc w:val="both"/>
        <w:rPr>
          <w:rFonts w:cstheme="minorHAnsi"/>
          <w:b/>
          <w:bCs/>
          <w:sz w:val="24"/>
          <w:szCs w:val="24"/>
        </w:rPr>
      </w:pPr>
      <w:r w:rsidRPr="00D36819">
        <w:rPr>
          <w:rFonts w:eastAsia="Arial" w:cstheme="minorHAnsi"/>
          <w:bCs/>
          <w:szCs w:val="24"/>
        </w:rPr>
        <w:t>Herramientas detectadas</w:t>
      </w:r>
    </w:p>
    <w:p w14:paraId="7330AFD0" w14:textId="5818AB95" w:rsidR="00A53982" w:rsidRPr="00D36819" w:rsidRDefault="00A53982">
      <w:pPr>
        <w:pStyle w:val="Sinespaciado"/>
        <w:numPr>
          <w:ilvl w:val="0"/>
          <w:numId w:val="28"/>
        </w:numPr>
        <w:jc w:val="both"/>
        <w:rPr>
          <w:rFonts w:cstheme="minorHAnsi"/>
          <w:sz w:val="24"/>
          <w:szCs w:val="24"/>
        </w:rPr>
      </w:pPr>
      <w:proofErr w:type="spellStart"/>
      <w:r w:rsidRPr="00D36819">
        <w:rPr>
          <w:rFonts w:eastAsia="Arial" w:cstheme="minorHAnsi"/>
          <w:szCs w:val="24"/>
        </w:rPr>
        <w:t>Heatmaps</w:t>
      </w:r>
      <w:proofErr w:type="spellEnd"/>
    </w:p>
    <w:p w14:paraId="7B3B0000" w14:textId="0B7724C9" w:rsidR="00A53982" w:rsidRPr="00D36819" w:rsidRDefault="00A53982">
      <w:pPr>
        <w:pStyle w:val="Sinespaciado"/>
        <w:numPr>
          <w:ilvl w:val="0"/>
          <w:numId w:val="28"/>
        </w:numPr>
        <w:jc w:val="both"/>
        <w:rPr>
          <w:rFonts w:cstheme="minorHAnsi"/>
          <w:sz w:val="24"/>
          <w:szCs w:val="24"/>
          <w:lang w:val="en-US"/>
        </w:rPr>
      </w:pPr>
      <w:r w:rsidRPr="00D36819">
        <w:rPr>
          <w:rFonts w:eastAsia="Arial" w:cstheme="minorHAnsi"/>
          <w:szCs w:val="24"/>
          <w:lang w:val="en-US"/>
        </w:rPr>
        <w:t>Clustering</w:t>
      </w:r>
    </w:p>
    <w:p w14:paraId="2B579120" w14:textId="797DC5FA" w:rsidR="00A53982" w:rsidRPr="00D36819" w:rsidRDefault="00A53982">
      <w:pPr>
        <w:pStyle w:val="Sinespaciado"/>
        <w:numPr>
          <w:ilvl w:val="0"/>
          <w:numId w:val="28"/>
        </w:numPr>
        <w:jc w:val="both"/>
        <w:rPr>
          <w:rFonts w:cstheme="minorHAnsi"/>
          <w:sz w:val="24"/>
          <w:szCs w:val="24"/>
          <w:lang w:val="en-US"/>
        </w:rPr>
      </w:pPr>
      <w:r w:rsidRPr="00D36819">
        <w:rPr>
          <w:rFonts w:eastAsia="Arial" w:cstheme="minorHAnsi"/>
          <w:szCs w:val="24"/>
          <w:lang w:val="en-US"/>
        </w:rPr>
        <w:t>Threat overlays</w:t>
      </w:r>
    </w:p>
    <w:p w14:paraId="6C380C60" w14:textId="0F142576" w:rsidR="00A53982" w:rsidRPr="00D36819" w:rsidRDefault="00A53982">
      <w:pPr>
        <w:pStyle w:val="Sinespaciado"/>
        <w:numPr>
          <w:ilvl w:val="0"/>
          <w:numId w:val="28"/>
        </w:numPr>
        <w:jc w:val="both"/>
        <w:rPr>
          <w:rFonts w:cstheme="minorHAnsi"/>
          <w:sz w:val="24"/>
          <w:szCs w:val="24"/>
          <w:lang w:val="en-US"/>
        </w:rPr>
      </w:pPr>
      <w:r w:rsidRPr="00D36819">
        <w:rPr>
          <w:rFonts w:eastAsia="Arial" w:cstheme="minorHAnsi"/>
          <w:szCs w:val="24"/>
          <w:lang w:val="en-US"/>
        </w:rPr>
        <w:t>GEOINT Fusion</w:t>
      </w:r>
    </w:p>
    <w:p w14:paraId="3D3FA17B" w14:textId="2F82CF94" w:rsidR="00A53982" w:rsidRPr="00D36819" w:rsidRDefault="00A53982">
      <w:pPr>
        <w:pStyle w:val="Sinespaciado"/>
        <w:numPr>
          <w:ilvl w:val="0"/>
          <w:numId w:val="28"/>
        </w:numPr>
        <w:jc w:val="both"/>
        <w:rPr>
          <w:rFonts w:cstheme="minorHAnsi"/>
          <w:sz w:val="24"/>
          <w:szCs w:val="24"/>
          <w:lang w:val="en-US"/>
        </w:rPr>
      </w:pPr>
      <w:r w:rsidRPr="00D36819">
        <w:rPr>
          <w:rFonts w:eastAsia="Arial" w:cstheme="minorHAnsi"/>
          <w:szCs w:val="24"/>
          <w:lang w:val="en-US"/>
        </w:rPr>
        <w:t>Timeline territorial</w:t>
      </w:r>
    </w:p>
    <w:p w14:paraId="008DA0FE" w14:textId="77777777" w:rsidR="006E0389" w:rsidRPr="00D36819" w:rsidRDefault="006E0389" w:rsidP="0003728D">
      <w:pPr>
        <w:pStyle w:val="Sinespaciado"/>
        <w:jc w:val="both"/>
        <w:rPr>
          <w:rFonts w:cstheme="minorHAnsi"/>
          <w:sz w:val="24"/>
          <w:szCs w:val="24"/>
          <w:lang w:val="en-US"/>
        </w:rPr>
      </w:pPr>
    </w:p>
    <w:p w14:paraId="1F814E7A" w14:textId="5465E758"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78F2356B" w14:textId="64690837" w:rsidR="00A53982" w:rsidRPr="00D36819" w:rsidRDefault="00A53982" w:rsidP="0003728D">
      <w:pPr>
        <w:pStyle w:val="Sinespaciado"/>
        <w:jc w:val="both"/>
        <w:rPr>
          <w:rFonts w:cstheme="minorHAnsi"/>
          <w:sz w:val="24"/>
          <w:szCs w:val="24"/>
        </w:rPr>
      </w:pPr>
      <w:r w:rsidRPr="00D36819">
        <w:rPr>
          <w:rFonts w:eastAsia="Arial" w:cstheme="minorHAnsi"/>
          <w:szCs w:val="24"/>
        </w:rPr>
        <w:t>Comprender:</w:t>
      </w:r>
    </w:p>
    <w:p w14:paraId="7EF83DDB" w14:textId="5105575E" w:rsidR="00A53982" w:rsidRPr="00D36819" w:rsidRDefault="006E0389">
      <w:pPr>
        <w:pStyle w:val="Sinespaciado"/>
        <w:numPr>
          <w:ilvl w:val="0"/>
          <w:numId w:val="28"/>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omportamiento espacial,</w:t>
      </w:r>
    </w:p>
    <w:p w14:paraId="146A01A8" w14:textId="6A29E5DB" w:rsidR="00A53982" w:rsidRPr="00D36819" w:rsidRDefault="006E0389">
      <w:pPr>
        <w:pStyle w:val="Sinespaciado"/>
        <w:numPr>
          <w:ilvl w:val="0"/>
          <w:numId w:val="28"/>
        </w:numPr>
        <w:jc w:val="both"/>
        <w:rPr>
          <w:rFonts w:cstheme="minorHAnsi"/>
          <w:sz w:val="24"/>
          <w:szCs w:val="24"/>
        </w:rPr>
      </w:pPr>
      <w:r w:rsidRPr="00D36819">
        <w:rPr>
          <w:rFonts w:eastAsia="Arial" w:cstheme="minorHAnsi"/>
          <w:szCs w:val="24"/>
        </w:rPr>
        <w:lastRenderedPageBreak/>
        <w:t>M</w:t>
      </w:r>
      <w:r w:rsidR="00A53982" w:rsidRPr="00D36819">
        <w:rPr>
          <w:rFonts w:eastAsia="Arial" w:cstheme="minorHAnsi"/>
          <w:szCs w:val="24"/>
        </w:rPr>
        <w:t>ovilidad criminal,</w:t>
      </w:r>
    </w:p>
    <w:p w14:paraId="41CE50B0" w14:textId="7224B34A" w:rsidR="00A53982" w:rsidRPr="00D36819" w:rsidRDefault="006E0389">
      <w:pPr>
        <w:pStyle w:val="Sinespaciado"/>
        <w:numPr>
          <w:ilvl w:val="0"/>
          <w:numId w:val="28"/>
        </w:numPr>
        <w:jc w:val="both"/>
        <w:rPr>
          <w:rFonts w:cstheme="minorHAnsi"/>
          <w:sz w:val="24"/>
          <w:szCs w:val="24"/>
        </w:rPr>
      </w:pPr>
      <w:r w:rsidRPr="00D36819">
        <w:rPr>
          <w:rFonts w:eastAsia="Arial" w:cstheme="minorHAnsi"/>
          <w:szCs w:val="24"/>
        </w:rPr>
        <w:t>D</w:t>
      </w:r>
      <w:r w:rsidR="00A53982" w:rsidRPr="00D36819">
        <w:rPr>
          <w:rFonts w:eastAsia="Arial" w:cstheme="minorHAnsi"/>
          <w:szCs w:val="24"/>
        </w:rPr>
        <w:t>inámica territorial.</w:t>
      </w:r>
    </w:p>
    <w:p w14:paraId="55B8330C" w14:textId="6C62F6EF" w:rsidR="00A53982" w:rsidRPr="00D36819" w:rsidRDefault="00A53982" w:rsidP="0003728D">
      <w:pPr>
        <w:pStyle w:val="Sinespaciado"/>
        <w:jc w:val="both"/>
        <w:rPr>
          <w:rFonts w:cstheme="minorHAnsi"/>
          <w:sz w:val="24"/>
          <w:szCs w:val="24"/>
        </w:rPr>
      </w:pPr>
    </w:p>
    <w:p w14:paraId="168B324C" w14:textId="5DE01240" w:rsidR="00A53982" w:rsidRPr="00D36819" w:rsidRDefault="00A53982" w:rsidP="006E0389">
      <w:pPr>
        <w:pStyle w:val="Ttulo2"/>
        <w:rPr>
          <w:rFonts w:asciiTheme="minorHAnsi" w:hAnsiTheme="minorHAnsi" w:cstheme="minorHAnsi"/>
        </w:rPr>
      </w:pPr>
      <w:bookmarkStart w:id="199" w:name="_Toc230955143"/>
      <w:r w:rsidRPr="00D36819">
        <w:rPr>
          <w:rFonts w:asciiTheme="minorHAnsi" w:eastAsia="Arial" w:hAnsiTheme="minorHAnsi" w:cstheme="minorHAnsi"/>
          <w:b/>
        </w:rPr>
        <w:t>9.9 Inteligencia Social</w:t>
      </w:r>
      <w:bookmarkEnd w:id="199"/>
    </w:p>
    <w:p w14:paraId="619865BA" w14:textId="61DCA0B0"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El módulo Social </w:t>
      </w:r>
      <w:proofErr w:type="spellStart"/>
      <w:r w:rsidRPr="00D36819">
        <w:rPr>
          <w:rFonts w:eastAsia="Arial" w:cstheme="minorHAnsi"/>
          <w:szCs w:val="24"/>
        </w:rPr>
        <w:t>Intelligence</w:t>
      </w:r>
      <w:proofErr w:type="spellEnd"/>
      <w:r w:rsidRPr="00D36819">
        <w:rPr>
          <w:rFonts w:eastAsia="Arial" w:cstheme="minorHAnsi"/>
          <w:szCs w:val="24"/>
        </w:rPr>
        <w:t xml:space="preserve"> ejecuta análisis de:</w:t>
      </w:r>
      <w:r w:rsidR="006E0389" w:rsidRPr="00D36819">
        <w:rPr>
          <w:rFonts w:eastAsia="Arial" w:cstheme="minorHAnsi"/>
          <w:szCs w:val="24"/>
        </w:rPr>
        <w:t xml:space="preserve"> </w:t>
      </w:r>
      <w:r w:rsidRPr="00D36819">
        <w:rPr>
          <w:rFonts w:eastAsia="Arial" w:cstheme="minorHAnsi"/>
          <w:szCs w:val="24"/>
        </w:rPr>
        <w:t>redes sociales,</w:t>
      </w:r>
      <w:r w:rsidR="006E0389" w:rsidRPr="00D36819">
        <w:rPr>
          <w:rFonts w:eastAsia="Arial" w:cstheme="minorHAnsi"/>
          <w:szCs w:val="24"/>
        </w:rPr>
        <w:t xml:space="preserve"> </w:t>
      </w:r>
      <w:r w:rsidRPr="00D36819">
        <w:rPr>
          <w:rFonts w:eastAsia="Arial" w:cstheme="minorHAnsi"/>
          <w:szCs w:val="24"/>
        </w:rPr>
        <w:t>discurso digital,</w:t>
      </w:r>
      <w:r w:rsidR="006E0389" w:rsidRPr="00D36819">
        <w:rPr>
          <w:rFonts w:eastAsia="Arial" w:cstheme="minorHAnsi"/>
          <w:szCs w:val="24"/>
        </w:rPr>
        <w:t xml:space="preserve"> </w:t>
      </w:r>
      <w:proofErr w:type="spellStart"/>
      <w:r w:rsidRPr="00D36819">
        <w:rPr>
          <w:rFonts w:eastAsia="Arial" w:cstheme="minorHAnsi"/>
          <w:szCs w:val="24"/>
        </w:rPr>
        <w:t>keywords</w:t>
      </w:r>
      <w:proofErr w:type="spellEnd"/>
      <w:r w:rsidRPr="00D36819">
        <w:rPr>
          <w:rFonts w:eastAsia="Arial" w:cstheme="minorHAnsi"/>
          <w:szCs w:val="24"/>
        </w:rPr>
        <w:t>,</w:t>
      </w:r>
      <w:r w:rsidR="006E0389" w:rsidRPr="00D36819">
        <w:rPr>
          <w:rFonts w:eastAsia="Arial" w:cstheme="minorHAnsi"/>
          <w:szCs w:val="24"/>
        </w:rPr>
        <w:t xml:space="preserve"> </w:t>
      </w:r>
      <w:r w:rsidRPr="00D36819">
        <w:rPr>
          <w:rFonts w:eastAsia="Arial" w:cstheme="minorHAnsi"/>
          <w:szCs w:val="24"/>
        </w:rPr>
        <w:t xml:space="preserve">y contenido abierto. </w:t>
      </w:r>
    </w:p>
    <w:p w14:paraId="15EB9789" w14:textId="6D9E93D3" w:rsidR="00A53982" w:rsidRPr="00D36819" w:rsidRDefault="00A53982" w:rsidP="0003728D">
      <w:pPr>
        <w:pStyle w:val="Sinespaciado"/>
        <w:jc w:val="both"/>
        <w:rPr>
          <w:rFonts w:cstheme="minorHAnsi"/>
          <w:b/>
          <w:bCs/>
          <w:sz w:val="24"/>
          <w:szCs w:val="24"/>
        </w:rPr>
      </w:pPr>
      <w:r w:rsidRPr="00D36819">
        <w:rPr>
          <w:rFonts w:eastAsia="Arial" w:cstheme="minorHAnsi"/>
          <w:bCs/>
          <w:szCs w:val="24"/>
        </w:rPr>
        <w:t>Variables detectadas</w:t>
      </w:r>
    </w:p>
    <w:p w14:paraId="3339B6BB" w14:textId="5B06E095" w:rsidR="00A53982" w:rsidRPr="00D36819" w:rsidRDefault="00A53982">
      <w:pPr>
        <w:pStyle w:val="Sinespaciado"/>
        <w:numPr>
          <w:ilvl w:val="0"/>
          <w:numId w:val="29"/>
        </w:numPr>
        <w:jc w:val="both"/>
        <w:rPr>
          <w:rFonts w:cstheme="minorHAnsi"/>
          <w:sz w:val="24"/>
          <w:szCs w:val="24"/>
        </w:rPr>
      </w:pPr>
      <w:r w:rsidRPr="00D36819">
        <w:rPr>
          <w:rFonts w:eastAsia="Arial" w:cstheme="minorHAnsi"/>
          <w:szCs w:val="24"/>
        </w:rPr>
        <w:t>Publicaciones relevantes</w:t>
      </w:r>
    </w:p>
    <w:p w14:paraId="26C8B23E" w14:textId="0540D470" w:rsidR="00A53982" w:rsidRPr="00D36819" w:rsidRDefault="00A53982">
      <w:pPr>
        <w:pStyle w:val="Sinespaciado"/>
        <w:numPr>
          <w:ilvl w:val="0"/>
          <w:numId w:val="29"/>
        </w:numPr>
        <w:jc w:val="both"/>
        <w:rPr>
          <w:rFonts w:cstheme="minorHAnsi"/>
          <w:sz w:val="24"/>
          <w:szCs w:val="24"/>
        </w:rPr>
      </w:pPr>
      <w:r w:rsidRPr="00D36819">
        <w:rPr>
          <w:rFonts w:eastAsia="Arial" w:cstheme="minorHAnsi"/>
          <w:szCs w:val="24"/>
        </w:rPr>
        <w:t>Social score</w:t>
      </w:r>
    </w:p>
    <w:p w14:paraId="2681AE38" w14:textId="539C6A9F" w:rsidR="00A53982" w:rsidRPr="00D36819" w:rsidRDefault="00A53982">
      <w:pPr>
        <w:pStyle w:val="Sinespaciado"/>
        <w:numPr>
          <w:ilvl w:val="0"/>
          <w:numId w:val="29"/>
        </w:numPr>
        <w:jc w:val="both"/>
        <w:rPr>
          <w:rFonts w:cstheme="minorHAnsi"/>
          <w:sz w:val="24"/>
          <w:szCs w:val="24"/>
        </w:rPr>
      </w:pPr>
      <w:r w:rsidRPr="00D36819">
        <w:rPr>
          <w:rFonts w:eastAsia="Arial" w:cstheme="minorHAnsi"/>
          <w:szCs w:val="24"/>
        </w:rPr>
        <w:t>Nivel de amenaza</w:t>
      </w:r>
    </w:p>
    <w:p w14:paraId="58057049" w14:textId="5C85CAF3" w:rsidR="00A53982" w:rsidRPr="00D36819" w:rsidRDefault="00A53982">
      <w:pPr>
        <w:pStyle w:val="Sinespaciado"/>
        <w:numPr>
          <w:ilvl w:val="0"/>
          <w:numId w:val="29"/>
        </w:numPr>
        <w:jc w:val="both"/>
        <w:rPr>
          <w:rFonts w:cstheme="minorHAnsi"/>
          <w:sz w:val="24"/>
          <w:szCs w:val="24"/>
        </w:rPr>
      </w:pPr>
      <w:proofErr w:type="spellStart"/>
      <w:r w:rsidRPr="00D36819">
        <w:rPr>
          <w:rFonts w:eastAsia="Arial" w:cstheme="minorHAnsi"/>
          <w:szCs w:val="24"/>
        </w:rPr>
        <w:t>Keywords</w:t>
      </w:r>
      <w:proofErr w:type="spellEnd"/>
      <w:r w:rsidRPr="00D36819">
        <w:rPr>
          <w:rFonts w:eastAsia="Arial" w:cstheme="minorHAnsi"/>
          <w:szCs w:val="24"/>
        </w:rPr>
        <w:t xml:space="preserve"> criminológicas</w:t>
      </w:r>
    </w:p>
    <w:p w14:paraId="1C49EDFA" w14:textId="78AD6FF4" w:rsidR="00A53982" w:rsidRPr="00D36819" w:rsidRDefault="00A53982" w:rsidP="0003728D">
      <w:pPr>
        <w:pStyle w:val="Sinespaciado"/>
        <w:jc w:val="both"/>
        <w:rPr>
          <w:rFonts w:cstheme="minorHAnsi"/>
          <w:sz w:val="24"/>
          <w:szCs w:val="24"/>
        </w:rPr>
      </w:pPr>
    </w:p>
    <w:p w14:paraId="5B3B52E1" w14:textId="728E3425" w:rsidR="00A53982" w:rsidRPr="00D36819" w:rsidRDefault="00A53982" w:rsidP="0003728D">
      <w:pPr>
        <w:pStyle w:val="Sinespaciado"/>
        <w:jc w:val="both"/>
        <w:rPr>
          <w:rFonts w:cstheme="minorHAnsi"/>
          <w:b/>
          <w:bCs/>
          <w:sz w:val="24"/>
          <w:szCs w:val="24"/>
        </w:rPr>
      </w:pPr>
      <w:r w:rsidRPr="00D36819">
        <w:rPr>
          <w:rFonts w:eastAsia="Arial" w:cstheme="minorHAnsi"/>
          <w:bCs/>
          <w:szCs w:val="24"/>
        </w:rPr>
        <w:t>Objetivo operacional</w:t>
      </w:r>
    </w:p>
    <w:p w14:paraId="208E1643" w14:textId="54736C45"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05F8D081" w14:textId="55B9D496" w:rsidR="00A53982" w:rsidRPr="00D36819" w:rsidRDefault="006E0389">
      <w:pPr>
        <w:pStyle w:val="Sinespaciado"/>
        <w:numPr>
          <w:ilvl w:val="0"/>
          <w:numId w:val="29"/>
        </w:numPr>
        <w:jc w:val="both"/>
        <w:rPr>
          <w:rFonts w:cstheme="minorHAnsi"/>
          <w:sz w:val="24"/>
          <w:szCs w:val="24"/>
        </w:rPr>
      </w:pPr>
      <w:r w:rsidRPr="00D36819">
        <w:rPr>
          <w:rFonts w:eastAsia="Arial" w:cstheme="minorHAnsi"/>
          <w:szCs w:val="24"/>
        </w:rPr>
        <w:lastRenderedPageBreak/>
        <w:t>C</w:t>
      </w:r>
      <w:r w:rsidR="00A53982" w:rsidRPr="00D36819">
        <w:rPr>
          <w:rFonts w:eastAsia="Arial" w:cstheme="minorHAnsi"/>
          <w:szCs w:val="24"/>
        </w:rPr>
        <w:t>ontextualización social,</w:t>
      </w:r>
    </w:p>
    <w:p w14:paraId="356385E8" w14:textId="6575DCA6" w:rsidR="00A53982" w:rsidRPr="00D36819" w:rsidRDefault="006E0389">
      <w:pPr>
        <w:pStyle w:val="Sinespaciado"/>
        <w:numPr>
          <w:ilvl w:val="0"/>
          <w:numId w:val="29"/>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valuación narrativa,</w:t>
      </w:r>
    </w:p>
    <w:p w14:paraId="4614F317" w14:textId="7697D561" w:rsidR="00A53982" w:rsidRPr="00D36819" w:rsidRDefault="006E0389">
      <w:pPr>
        <w:pStyle w:val="Sinespaciado"/>
        <w:numPr>
          <w:ilvl w:val="0"/>
          <w:numId w:val="29"/>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nálisis digital complementario.</w:t>
      </w:r>
    </w:p>
    <w:p w14:paraId="2CBEA315" w14:textId="77777777" w:rsidR="00A53982" w:rsidRPr="00D36819" w:rsidRDefault="00A53982" w:rsidP="0003728D">
      <w:pPr>
        <w:pStyle w:val="Sinespaciado"/>
        <w:jc w:val="both"/>
        <w:rPr>
          <w:rFonts w:cstheme="minorHAnsi"/>
          <w:sz w:val="24"/>
          <w:szCs w:val="24"/>
        </w:rPr>
      </w:pPr>
    </w:p>
    <w:p w14:paraId="7E4D968F" w14:textId="0DB4DE9E" w:rsidR="00A53982" w:rsidRPr="00D36819" w:rsidRDefault="00A53982" w:rsidP="006E0389">
      <w:pPr>
        <w:pStyle w:val="Ttulo2"/>
        <w:rPr>
          <w:rFonts w:asciiTheme="minorHAnsi" w:hAnsiTheme="minorHAnsi" w:cstheme="minorHAnsi"/>
        </w:rPr>
      </w:pPr>
      <w:bookmarkStart w:id="200" w:name="_Toc230955144"/>
      <w:r w:rsidRPr="00D36819">
        <w:rPr>
          <w:rFonts w:asciiTheme="minorHAnsi" w:eastAsia="Arial" w:hAnsiTheme="minorHAnsi" w:cstheme="minorHAnsi"/>
          <w:b/>
        </w:rPr>
        <w:t xml:space="preserve">9.10 </w:t>
      </w:r>
      <w:proofErr w:type="spellStart"/>
      <w:r w:rsidRPr="00D36819">
        <w:rPr>
          <w:rFonts w:asciiTheme="minorHAnsi" w:eastAsia="Arial" w:hAnsiTheme="minorHAnsi" w:cstheme="minorHAnsi"/>
          <w:b/>
        </w:rPr>
        <w:t>Threat</w:t>
      </w:r>
      <w:proofErr w:type="spellEnd"/>
      <w:r w:rsidRPr="00D36819">
        <w:rPr>
          <w:rFonts w:asciiTheme="minorHAnsi" w:eastAsia="Arial" w:hAnsiTheme="minorHAnsi" w:cstheme="minorHAnsi"/>
          <w:b/>
        </w:rPr>
        <w:t xml:space="preserve"> </w:t>
      </w:r>
      <w:proofErr w:type="spellStart"/>
      <w:r w:rsidRPr="00D36819">
        <w:rPr>
          <w:rFonts w:asciiTheme="minorHAnsi" w:eastAsia="Arial" w:hAnsiTheme="minorHAnsi" w:cstheme="minorHAnsi"/>
          <w:b/>
        </w:rPr>
        <w:t>Intelligence</w:t>
      </w:r>
      <w:bookmarkEnd w:id="200"/>
      <w:proofErr w:type="spellEnd"/>
    </w:p>
    <w:p w14:paraId="708E5A88"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La plataforma incorpora evaluación automatizada de amenaza operacional. </w:t>
      </w:r>
    </w:p>
    <w:p w14:paraId="7B0A57C7" w14:textId="47465790" w:rsidR="00A53982" w:rsidRPr="00D36819" w:rsidRDefault="00A53982" w:rsidP="0003728D">
      <w:pPr>
        <w:pStyle w:val="Sinespaciado"/>
        <w:jc w:val="both"/>
        <w:rPr>
          <w:rFonts w:cstheme="minorHAnsi"/>
          <w:b/>
          <w:bCs/>
          <w:sz w:val="24"/>
          <w:szCs w:val="24"/>
          <w:lang w:val="en-US"/>
        </w:rPr>
      </w:pPr>
      <w:proofErr w:type="spellStart"/>
      <w:r w:rsidRPr="00D36819">
        <w:rPr>
          <w:rFonts w:eastAsia="Arial" w:cstheme="minorHAnsi"/>
          <w:bCs/>
          <w:szCs w:val="24"/>
          <w:lang w:val="en-US"/>
        </w:rPr>
        <w:t>Capacidades</w:t>
      </w:r>
      <w:proofErr w:type="spellEnd"/>
      <w:r w:rsidRPr="00D36819">
        <w:rPr>
          <w:rFonts w:eastAsia="Arial" w:cstheme="minorHAnsi"/>
          <w:bCs/>
          <w:szCs w:val="24"/>
          <w:lang w:val="en-US"/>
        </w:rPr>
        <w:t xml:space="preserve"> </w:t>
      </w:r>
      <w:proofErr w:type="spellStart"/>
      <w:r w:rsidRPr="00D36819">
        <w:rPr>
          <w:rFonts w:eastAsia="Arial" w:cstheme="minorHAnsi"/>
          <w:bCs/>
          <w:szCs w:val="24"/>
          <w:lang w:val="en-US"/>
        </w:rPr>
        <w:t>detectadas</w:t>
      </w:r>
      <w:proofErr w:type="spellEnd"/>
    </w:p>
    <w:p w14:paraId="77A71BBF" w14:textId="0668EC8F" w:rsidR="00A53982" w:rsidRPr="00D36819" w:rsidRDefault="00A53982">
      <w:pPr>
        <w:pStyle w:val="Sinespaciado"/>
        <w:numPr>
          <w:ilvl w:val="0"/>
          <w:numId w:val="30"/>
        </w:numPr>
        <w:jc w:val="both"/>
        <w:rPr>
          <w:rFonts w:cstheme="minorHAnsi"/>
          <w:sz w:val="24"/>
          <w:szCs w:val="24"/>
          <w:lang w:val="en-US"/>
        </w:rPr>
      </w:pPr>
      <w:r w:rsidRPr="00D36819">
        <w:rPr>
          <w:rFonts w:eastAsia="Arial" w:cstheme="minorHAnsi"/>
          <w:szCs w:val="24"/>
          <w:lang w:val="en-US"/>
        </w:rPr>
        <w:t>Threat score</w:t>
      </w:r>
    </w:p>
    <w:p w14:paraId="1DA9010D" w14:textId="1CB23AB6" w:rsidR="00A53982" w:rsidRPr="00D36819" w:rsidRDefault="00A53982">
      <w:pPr>
        <w:pStyle w:val="Sinespaciado"/>
        <w:numPr>
          <w:ilvl w:val="0"/>
          <w:numId w:val="30"/>
        </w:numPr>
        <w:jc w:val="both"/>
        <w:rPr>
          <w:rFonts w:cstheme="minorHAnsi"/>
          <w:sz w:val="24"/>
          <w:szCs w:val="24"/>
          <w:lang w:val="en-US"/>
        </w:rPr>
      </w:pPr>
      <w:r w:rsidRPr="00D36819">
        <w:rPr>
          <w:rFonts w:eastAsia="Arial" w:cstheme="minorHAnsi"/>
          <w:szCs w:val="24"/>
          <w:lang w:val="en-US"/>
        </w:rPr>
        <w:t>Threat level</w:t>
      </w:r>
    </w:p>
    <w:p w14:paraId="6A8DAC4B" w14:textId="13675E06" w:rsidR="00A53982" w:rsidRPr="00D36819" w:rsidRDefault="00A53982">
      <w:pPr>
        <w:pStyle w:val="Sinespaciado"/>
        <w:numPr>
          <w:ilvl w:val="0"/>
          <w:numId w:val="30"/>
        </w:numPr>
        <w:jc w:val="both"/>
        <w:rPr>
          <w:rFonts w:cstheme="minorHAnsi"/>
          <w:sz w:val="24"/>
          <w:szCs w:val="24"/>
        </w:rPr>
      </w:pPr>
      <w:r w:rsidRPr="00D36819">
        <w:rPr>
          <w:rFonts w:eastAsia="Arial" w:cstheme="minorHAnsi"/>
          <w:szCs w:val="24"/>
        </w:rPr>
        <w:t>Riesgo de escalamiento</w:t>
      </w:r>
    </w:p>
    <w:p w14:paraId="1CD134E4" w14:textId="6E3C838D" w:rsidR="00A53982" w:rsidRPr="00D36819" w:rsidRDefault="00A53982">
      <w:pPr>
        <w:pStyle w:val="Sinespaciado"/>
        <w:numPr>
          <w:ilvl w:val="0"/>
          <w:numId w:val="30"/>
        </w:numPr>
        <w:jc w:val="both"/>
        <w:rPr>
          <w:rFonts w:cstheme="minorHAnsi"/>
          <w:sz w:val="24"/>
          <w:szCs w:val="24"/>
        </w:rPr>
      </w:pPr>
      <w:r w:rsidRPr="00D36819">
        <w:rPr>
          <w:rFonts w:eastAsia="Arial" w:cstheme="minorHAnsi"/>
          <w:szCs w:val="24"/>
        </w:rPr>
        <w:t>Indicadores críticos</w:t>
      </w:r>
    </w:p>
    <w:p w14:paraId="20E6BDCF" w14:textId="68C9BC55" w:rsidR="00A53982" w:rsidRPr="00D36819" w:rsidRDefault="00A53982">
      <w:pPr>
        <w:pStyle w:val="Sinespaciado"/>
        <w:numPr>
          <w:ilvl w:val="0"/>
          <w:numId w:val="30"/>
        </w:numPr>
        <w:jc w:val="both"/>
        <w:rPr>
          <w:rFonts w:cstheme="minorHAnsi"/>
          <w:sz w:val="24"/>
          <w:szCs w:val="24"/>
        </w:rPr>
      </w:pPr>
      <w:r w:rsidRPr="00D36819">
        <w:rPr>
          <w:rFonts w:eastAsia="Arial" w:cstheme="minorHAnsi"/>
          <w:szCs w:val="24"/>
        </w:rPr>
        <w:t>Interpretación estratégica</w:t>
      </w:r>
    </w:p>
    <w:p w14:paraId="4F0C83C4" w14:textId="77777777" w:rsidR="00A53982" w:rsidRPr="00D36819" w:rsidRDefault="00A53982" w:rsidP="0003728D">
      <w:pPr>
        <w:pStyle w:val="Sinespaciado"/>
        <w:jc w:val="both"/>
        <w:rPr>
          <w:rFonts w:cstheme="minorHAnsi"/>
          <w:sz w:val="24"/>
          <w:szCs w:val="24"/>
        </w:rPr>
      </w:pPr>
    </w:p>
    <w:p w14:paraId="30BB70D5" w14:textId="08AACEF8" w:rsidR="00A53982" w:rsidRPr="00D36819" w:rsidRDefault="00A53982" w:rsidP="0003728D">
      <w:pPr>
        <w:pStyle w:val="Sinespaciado"/>
        <w:jc w:val="both"/>
        <w:rPr>
          <w:rFonts w:cstheme="minorHAnsi"/>
          <w:b/>
          <w:bCs/>
          <w:sz w:val="24"/>
          <w:szCs w:val="24"/>
        </w:rPr>
      </w:pPr>
      <w:r w:rsidRPr="00D36819">
        <w:rPr>
          <w:rFonts w:eastAsia="Arial" w:cstheme="minorHAnsi"/>
          <w:bCs/>
          <w:szCs w:val="24"/>
        </w:rPr>
        <w:t>Objetivo operacional</w:t>
      </w:r>
    </w:p>
    <w:p w14:paraId="5027A86B" w14:textId="1BD2C328" w:rsidR="00A53982" w:rsidRPr="00D36819" w:rsidRDefault="00A53982" w:rsidP="0003728D">
      <w:pPr>
        <w:pStyle w:val="Sinespaciado"/>
        <w:jc w:val="both"/>
        <w:rPr>
          <w:rFonts w:cstheme="minorHAnsi"/>
          <w:sz w:val="24"/>
          <w:szCs w:val="24"/>
        </w:rPr>
      </w:pPr>
      <w:r w:rsidRPr="00D36819">
        <w:rPr>
          <w:rFonts w:eastAsia="Arial" w:cstheme="minorHAnsi"/>
          <w:szCs w:val="24"/>
        </w:rPr>
        <w:lastRenderedPageBreak/>
        <w:t>Apoyar:</w:t>
      </w:r>
    </w:p>
    <w:p w14:paraId="1C74EB9D" w14:textId="48D3F109" w:rsidR="00A53982" w:rsidRPr="00D36819" w:rsidRDefault="006E0389">
      <w:pPr>
        <w:pStyle w:val="Sinespaciado"/>
        <w:numPr>
          <w:ilvl w:val="0"/>
          <w:numId w:val="30"/>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valuación de riesgo,</w:t>
      </w:r>
    </w:p>
    <w:p w14:paraId="4C7F983D" w14:textId="0206B980" w:rsidR="00A53982" w:rsidRPr="00D36819" w:rsidRDefault="006E0389">
      <w:pPr>
        <w:pStyle w:val="Sinespaciado"/>
        <w:numPr>
          <w:ilvl w:val="0"/>
          <w:numId w:val="30"/>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lasificación de amenaza,</w:t>
      </w:r>
    </w:p>
    <w:p w14:paraId="56002A76" w14:textId="58FBBFBD" w:rsidR="00A53982" w:rsidRPr="00D36819" w:rsidRDefault="006E0389">
      <w:pPr>
        <w:pStyle w:val="Sinespaciado"/>
        <w:numPr>
          <w:ilvl w:val="0"/>
          <w:numId w:val="30"/>
        </w:numPr>
        <w:jc w:val="both"/>
        <w:rPr>
          <w:rFonts w:cstheme="minorHAnsi"/>
          <w:sz w:val="24"/>
          <w:szCs w:val="24"/>
        </w:rPr>
      </w:pPr>
      <w:r w:rsidRPr="00D36819">
        <w:rPr>
          <w:rFonts w:eastAsia="Arial" w:cstheme="minorHAnsi"/>
          <w:szCs w:val="24"/>
        </w:rPr>
        <w:t>T</w:t>
      </w:r>
      <w:r w:rsidR="00A53982" w:rsidRPr="00D36819">
        <w:rPr>
          <w:rFonts w:eastAsia="Arial" w:cstheme="minorHAnsi"/>
          <w:szCs w:val="24"/>
        </w:rPr>
        <w:t>oma de decisiones tácticas.</w:t>
      </w:r>
    </w:p>
    <w:p w14:paraId="5F69C396" w14:textId="77777777" w:rsidR="00A53982" w:rsidRPr="00D36819" w:rsidRDefault="00A53982" w:rsidP="0003728D">
      <w:pPr>
        <w:pStyle w:val="Sinespaciado"/>
        <w:jc w:val="both"/>
        <w:rPr>
          <w:rFonts w:cstheme="minorHAnsi"/>
          <w:sz w:val="24"/>
          <w:szCs w:val="24"/>
        </w:rPr>
      </w:pPr>
    </w:p>
    <w:p w14:paraId="2F78D606" w14:textId="5C18F714" w:rsidR="00A53982" w:rsidRPr="00D36819" w:rsidRDefault="00A53982" w:rsidP="006E0389">
      <w:pPr>
        <w:pStyle w:val="Ttulo2"/>
        <w:rPr>
          <w:rFonts w:asciiTheme="minorHAnsi" w:hAnsiTheme="minorHAnsi" w:cstheme="minorHAnsi"/>
        </w:rPr>
      </w:pPr>
      <w:bookmarkStart w:id="201" w:name="_Toc230955145"/>
      <w:r w:rsidRPr="00D36819">
        <w:rPr>
          <w:rFonts w:asciiTheme="minorHAnsi" w:eastAsia="Arial" w:hAnsiTheme="minorHAnsi" w:cstheme="minorHAnsi"/>
          <w:b/>
        </w:rPr>
        <w:t xml:space="preserve">9.11 Urban </w:t>
      </w:r>
      <w:proofErr w:type="spellStart"/>
      <w:r w:rsidRPr="00D36819">
        <w:rPr>
          <w:rFonts w:asciiTheme="minorHAnsi" w:eastAsia="Arial" w:hAnsiTheme="minorHAnsi" w:cstheme="minorHAnsi"/>
          <w:b/>
        </w:rPr>
        <w:t>Intelligence</w:t>
      </w:r>
      <w:bookmarkEnd w:id="201"/>
      <w:proofErr w:type="spellEnd"/>
    </w:p>
    <w:p w14:paraId="32FA9057" w14:textId="0F4FC680" w:rsidR="00A53982" w:rsidRPr="00D36819" w:rsidRDefault="00A53982" w:rsidP="0003728D">
      <w:pPr>
        <w:pStyle w:val="Sinespaciado"/>
        <w:jc w:val="both"/>
        <w:rPr>
          <w:rFonts w:cstheme="minorHAnsi"/>
          <w:sz w:val="24"/>
          <w:szCs w:val="24"/>
        </w:rPr>
      </w:pPr>
      <w:r w:rsidRPr="00D36819">
        <w:rPr>
          <w:rFonts w:eastAsia="Arial" w:cstheme="minorHAnsi"/>
          <w:szCs w:val="24"/>
        </w:rPr>
        <w:t>El sistema ejecuta correlaciones urbanas automatizadas mediante:</w:t>
      </w:r>
      <w:r w:rsidR="006E0389" w:rsidRPr="00D36819">
        <w:rPr>
          <w:rFonts w:eastAsia="Arial" w:cstheme="minorHAnsi"/>
          <w:szCs w:val="24"/>
        </w:rPr>
        <w:t xml:space="preserve"> </w:t>
      </w:r>
      <w:proofErr w:type="spellStart"/>
      <w:r w:rsidRPr="00D36819">
        <w:rPr>
          <w:rFonts w:eastAsia="Arial" w:cstheme="minorHAnsi"/>
          <w:szCs w:val="24"/>
        </w:rPr>
        <w:t>DENUE</w:t>
      </w:r>
      <w:proofErr w:type="spellEnd"/>
      <w:r w:rsidRPr="00D36819">
        <w:rPr>
          <w:rFonts w:eastAsia="Arial" w:cstheme="minorHAnsi"/>
          <w:szCs w:val="24"/>
        </w:rPr>
        <w:t>,</w:t>
      </w:r>
      <w:r w:rsidR="006E0389" w:rsidRPr="00D36819">
        <w:rPr>
          <w:rFonts w:eastAsia="Arial" w:cstheme="minorHAnsi"/>
          <w:szCs w:val="24"/>
        </w:rPr>
        <w:t xml:space="preserve"> </w:t>
      </w:r>
      <w:r w:rsidRPr="00D36819">
        <w:rPr>
          <w:rFonts w:eastAsia="Arial" w:cstheme="minorHAnsi"/>
          <w:szCs w:val="24"/>
        </w:rPr>
        <w:t>Google Places,</w:t>
      </w:r>
      <w:r w:rsidR="006E0389" w:rsidRPr="00D36819">
        <w:rPr>
          <w:rFonts w:eastAsia="Arial" w:cstheme="minorHAnsi"/>
          <w:szCs w:val="24"/>
        </w:rPr>
        <w:t xml:space="preserve"> </w:t>
      </w:r>
      <w:proofErr w:type="spellStart"/>
      <w:r w:rsidRPr="00D36819">
        <w:rPr>
          <w:rFonts w:eastAsia="Arial" w:cstheme="minorHAnsi"/>
          <w:szCs w:val="24"/>
        </w:rPr>
        <w:t>Overpass</w:t>
      </w:r>
      <w:proofErr w:type="spellEnd"/>
      <w:r w:rsidR="006E0389" w:rsidRPr="00D36819">
        <w:rPr>
          <w:rFonts w:eastAsia="Arial" w:cstheme="minorHAnsi"/>
          <w:szCs w:val="24"/>
        </w:rPr>
        <w:t xml:space="preserve"> y </w:t>
      </w:r>
      <w:r w:rsidRPr="00D36819">
        <w:rPr>
          <w:rFonts w:eastAsia="Arial" w:cstheme="minorHAnsi"/>
          <w:szCs w:val="24"/>
        </w:rPr>
        <w:t xml:space="preserve">capas territoriales. </w:t>
      </w:r>
    </w:p>
    <w:p w14:paraId="5174CA12" w14:textId="75192E68" w:rsidR="00A53982" w:rsidRPr="00D36819" w:rsidRDefault="00A53982" w:rsidP="0003728D">
      <w:pPr>
        <w:pStyle w:val="Sinespaciado"/>
        <w:jc w:val="both"/>
        <w:rPr>
          <w:rFonts w:cstheme="minorHAnsi"/>
          <w:b/>
          <w:bCs/>
          <w:sz w:val="24"/>
          <w:szCs w:val="24"/>
        </w:rPr>
      </w:pPr>
      <w:r w:rsidRPr="00D36819">
        <w:rPr>
          <w:rFonts w:eastAsia="Arial" w:cstheme="minorHAnsi"/>
          <w:bCs/>
          <w:szCs w:val="24"/>
        </w:rPr>
        <w:t>Variables detectadas</w:t>
      </w:r>
    </w:p>
    <w:p w14:paraId="21105FEA" w14:textId="7031086E" w:rsidR="00A53982" w:rsidRPr="00D36819" w:rsidRDefault="00A53982">
      <w:pPr>
        <w:pStyle w:val="Sinespaciado"/>
        <w:numPr>
          <w:ilvl w:val="0"/>
          <w:numId w:val="31"/>
        </w:numPr>
        <w:jc w:val="both"/>
        <w:rPr>
          <w:rFonts w:cstheme="minorHAnsi"/>
          <w:sz w:val="24"/>
          <w:szCs w:val="24"/>
        </w:rPr>
      </w:pPr>
      <w:r w:rsidRPr="00D36819">
        <w:rPr>
          <w:rFonts w:eastAsia="Arial" w:cstheme="minorHAnsi"/>
          <w:szCs w:val="24"/>
        </w:rPr>
        <w:t>Lugares riesgosos</w:t>
      </w:r>
    </w:p>
    <w:p w14:paraId="022453FA" w14:textId="6EF04DE4" w:rsidR="00A53982" w:rsidRPr="00D36819" w:rsidRDefault="00A53982">
      <w:pPr>
        <w:pStyle w:val="Sinespaciado"/>
        <w:numPr>
          <w:ilvl w:val="0"/>
          <w:numId w:val="31"/>
        </w:numPr>
        <w:jc w:val="both"/>
        <w:rPr>
          <w:rFonts w:cstheme="minorHAnsi"/>
          <w:sz w:val="24"/>
          <w:szCs w:val="24"/>
        </w:rPr>
      </w:pPr>
      <w:r w:rsidRPr="00D36819">
        <w:rPr>
          <w:rFonts w:eastAsia="Arial" w:cstheme="minorHAnsi"/>
          <w:szCs w:val="24"/>
        </w:rPr>
        <w:t>Urban score</w:t>
      </w:r>
    </w:p>
    <w:p w14:paraId="5CF78FA9" w14:textId="787E9C79" w:rsidR="00A53982" w:rsidRPr="00D36819" w:rsidRDefault="00A53982">
      <w:pPr>
        <w:pStyle w:val="Sinespaciado"/>
        <w:numPr>
          <w:ilvl w:val="0"/>
          <w:numId w:val="31"/>
        </w:numPr>
        <w:jc w:val="both"/>
        <w:rPr>
          <w:rFonts w:cstheme="minorHAnsi"/>
          <w:sz w:val="24"/>
          <w:szCs w:val="24"/>
        </w:rPr>
      </w:pPr>
      <w:r w:rsidRPr="00D36819">
        <w:rPr>
          <w:rFonts w:eastAsia="Arial" w:cstheme="minorHAnsi"/>
          <w:szCs w:val="24"/>
        </w:rPr>
        <w:t>Factores ambientales</w:t>
      </w:r>
    </w:p>
    <w:p w14:paraId="1743C795" w14:textId="3102ECED" w:rsidR="00A53982" w:rsidRPr="00D36819" w:rsidRDefault="00A53982">
      <w:pPr>
        <w:pStyle w:val="Sinespaciado"/>
        <w:numPr>
          <w:ilvl w:val="0"/>
          <w:numId w:val="31"/>
        </w:numPr>
        <w:jc w:val="both"/>
        <w:rPr>
          <w:rFonts w:cstheme="minorHAnsi"/>
          <w:sz w:val="24"/>
          <w:szCs w:val="24"/>
        </w:rPr>
      </w:pPr>
      <w:r w:rsidRPr="00D36819">
        <w:rPr>
          <w:rFonts w:eastAsia="Arial" w:cstheme="minorHAnsi"/>
          <w:szCs w:val="24"/>
        </w:rPr>
        <w:t>Infraestructura crítica</w:t>
      </w:r>
    </w:p>
    <w:p w14:paraId="1E4C6351" w14:textId="134565FB" w:rsidR="00A53982" w:rsidRPr="00D36819" w:rsidRDefault="00A53982">
      <w:pPr>
        <w:pStyle w:val="Sinespaciado"/>
        <w:numPr>
          <w:ilvl w:val="0"/>
          <w:numId w:val="31"/>
        </w:numPr>
        <w:jc w:val="both"/>
        <w:rPr>
          <w:rFonts w:cstheme="minorHAnsi"/>
          <w:sz w:val="24"/>
          <w:szCs w:val="24"/>
        </w:rPr>
      </w:pPr>
      <w:r w:rsidRPr="00D36819">
        <w:rPr>
          <w:rFonts w:eastAsia="Arial" w:cstheme="minorHAnsi"/>
          <w:szCs w:val="24"/>
        </w:rPr>
        <w:t>Atractores criminológicos</w:t>
      </w:r>
    </w:p>
    <w:p w14:paraId="56FB84C4" w14:textId="77777777" w:rsidR="006E0389" w:rsidRPr="00D36819" w:rsidRDefault="006E0389" w:rsidP="0003728D">
      <w:pPr>
        <w:pStyle w:val="Sinespaciado"/>
        <w:jc w:val="both"/>
        <w:rPr>
          <w:rFonts w:cstheme="minorHAnsi"/>
          <w:sz w:val="24"/>
          <w:szCs w:val="24"/>
        </w:rPr>
      </w:pPr>
    </w:p>
    <w:p w14:paraId="081C8AA4" w14:textId="0A213C68" w:rsidR="00A53982" w:rsidRPr="00D36819" w:rsidRDefault="00A53982" w:rsidP="0003728D">
      <w:pPr>
        <w:pStyle w:val="Sinespaciado"/>
        <w:jc w:val="both"/>
        <w:rPr>
          <w:rFonts w:cstheme="minorHAnsi"/>
          <w:b/>
          <w:bCs/>
          <w:sz w:val="24"/>
          <w:szCs w:val="24"/>
        </w:rPr>
      </w:pPr>
      <w:r w:rsidRPr="00D36819">
        <w:rPr>
          <w:rFonts w:eastAsia="Arial" w:cstheme="minorHAnsi"/>
          <w:bCs/>
          <w:szCs w:val="24"/>
        </w:rPr>
        <w:t>Objetivo operacional</w:t>
      </w:r>
    </w:p>
    <w:p w14:paraId="66D87679" w14:textId="38171628"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1945E902" w14:textId="3CD992F7" w:rsidR="00A53982" w:rsidRPr="00D36819" w:rsidRDefault="006E0389">
      <w:pPr>
        <w:pStyle w:val="Sinespaciado"/>
        <w:numPr>
          <w:ilvl w:val="0"/>
          <w:numId w:val="31"/>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riminología ambiental,</w:t>
      </w:r>
    </w:p>
    <w:p w14:paraId="2A08BE88" w14:textId="366F9773" w:rsidR="00A53982" w:rsidRPr="00D36819" w:rsidRDefault="006E0389">
      <w:pPr>
        <w:pStyle w:val="Sinespaciado"/>
        <w:numPr>
          <w:ilvl w:val="0"/>
          <w:numId w:val="31"/>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ontextualización territorial,</w:t>
      </w:r>
    </w:p>
    <w:p w14:paraId="2C8221DA" w14:textId="5D4B8938" w:rsidR="00A53982" w:rsidRPr="00D36819" w:rsidRDefault="006E0389">
      <w:pPr>
        <w:pStyle w:val="Sinespaciado"/>
        <w:numPr>
          <w:ilvl w:val="0"/>
          <w:numId w:val="31"/>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nálisis urbano.</w:t>
      </w:r>
    </w:p>
    <w:p w14:paraId="175975C0" w14:textId="77777777" w:rsidR="00A53982" w:rsidRPr="00D36819" w:rsidRDefault="00A53982" w:rsidP="0003728D">
      <w:pPr>
        <w:pStyle w:val="Sinespaciado"/>
        <w:jc w:val="both"/>
        <w:rPr>
          <w:rFonts w:cstheme="minorHAnsi"/>
          <w:sz w:val="24"/>
          <w:szCs w:val="24"/>
        </w:rPr>
      </w:pPr>
    </w:p>
    <w:p w14:paraId="350B6C86" w14:textId="34659F40" w:rsidR="00A53982" w:rsidRPr="00D36819" w:rsidRDefault="00A53982" w:rsidP="006E0389">
      <w:pPr>
        <w:pStyle w:val="Ttulo2"/>
        <w:rPr>
          <w:rFonts w:asciiTheme="minorHAnsi" w:hAnsiTheme="minorHAnsi" w:cstheme="minorHAnsi"/>
        </w:rPr>
      </w:pPr>
      <w:bookmarkStart w:id="202" w:name="_Toc230955146"/>
      <w:r w:rsidRPr="00D36819">
        <w:rPr>
          <w:rFonts w:asciiTheme="minorHAnsi" w:eastAsia="Arial" w:hAnsiTheme="minorHAnsi" w:cstheme="minorHAnsi"/>
          <w:b/>
        </w:rPr>
        <w:t>9.12 Correlación Criminológica</w:t>
      </w:r>
      <w:bookmarkEnd w:id="202"/>
    </w:p>
    <w:p w14:paraId="0779AF07" w14:textId="2C71B746"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incorpora procesos de correlación destinados a comparar:</w:t>
      </w:r>
      <w:r w:rsidR="006E0389" w:rsidRPr="00D36819">
        <w:rPr>
          <w:rFonts w:eastAsia="Arial" w:cstheme="minorHAnsi"/>
          <w:szCs w:val="24"/>
        </w:rPr>
        <w:t xml:space="preserve"> </w:t>
      </w:r>
      <w:r w:rsidRPr="00D36819">
        <w:rPr>
          <w:rFonts w:eastAsia="Arial" w:cstheme="minorHAnsi"/>
          <w:szCs w:val="24"/>
        </w:rPr>
        <w:t>expedientes,</w:t>
      </w:r>
      <w:r w:rsidR="006E0389" w:rsidRPr="00D36819">
        <w:rPr>
          <w:rFonts w:eastAsia="Arial" w:cstheme="minorHAnsi"/>
          <w:szCs w:val="24"/>
        </w:rPr>
        <w:t xml:space="preserve"> </w:t>
      </w:r>
      <w:r w:rsidRPr="00D36819">
        <w:rPr>
          <w:rFonts w:eastAsia="Arial" w:cstheme="minorHAnsi"/>
          <w:szCs w:val="24"/>
        </w:rPr>
        <w:t>patrones,</w:t>
      </w:r>
      <w:r w:rsidR="006E0389" w:rsidRPr="00D36819">
        <w:rPr>
          <w:rFonts w:eastAsia="Arial" w:cstheme="minorHAnsi"/>
          <w:szCs w:val="24"/>
        </w:rPr>
        <w:t xml:space="preserve"> </w:t>
      </w:r>
      <w:r w:rsidRPr="00D36819">
        <w:rPr>
          <w:rFonts w:eastAsia="Arial" w:cstheme="minorHAnsi"/>
          <w:szCs w:val="24"/>
        </w:rPr>
        <w:t>comportamientos</w:t>
      </w:r>
      <w:r w:rsidR="006E0389" w:rsidRPr="00D36819">
        <w:rPr>
          <w:rFonts w:eastAsia="Arial" w:cstheme="minorHAnsi"/>
          <w:szCs w:val="24"/>
        </w:rPr>
        <w:t xml:space="preserve"> </w:t>
      </w:r>
      <w:r w:rsidRPr="00D36819">
        <w:rPr>
          <w:rFonts w:eastAsia="Arial" w:cstheme="minorHAnsi"/>
          <w:szCs w:val="24"/>
        </w:rPr>
        <w:t xml:space="preserve">y estructuras territoriales. </w:t>
      </w:r>
    </w:p>
    <w:p w14:paraId="0E2DAADC" w14:textId="605BF93C"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Capacidades detectadas</w:t>
      </w:r>
    </w:p>
    <w:p w14:paraId="6E63AB64" w14:textId="608E3317" w:rsidR="00A53982" w:rsidRPr="00D36819" w:rsidRDefault="00A53982">
      <w:pPr>
        <w:pStyle w:val="Sinespaciado"/>
        <w:numPr>
          <w:ilvl w:val="0"/>
          <w:numId w:val="32"/>
        </w:numPr>
        <w:jc w:val="both"/>
        <w:rPr>
          <w:rFonts w:cstheme="minorHAnsi"/>
          <w:sz w:val="24"/>
          <w:szCs w:val="24"/>
        </w:rPr>
      </w:pPr>
      <w:r w:rsidRPr="00D36819">
        <w:rPr>
          <w:rFonts w:eastAsia="Arial" w:cstheme="minorHAnsi"/>
          <w:szCs w:val="24"/>
        </w:rPr>
        <w:t>Similitud territorial</w:t>
      </w:r>
    </w:p>
    <w:p w14:paraId="702BB9A2" w14:textId="35EF3E19" w:rsidR="00A53982" w:rsidRPr="00D36819" w:rsidRDefault="00A53982">
      <w:pPr>
        <w:pStyle w:val="Sinespaciado"/>
        <w:numPr>
          <w:ilvl w:val="0"/>
          <w:numId w:val="32"/>
        </w:numPr>
        <w:jc w:val="both"/>
        <w:rPr>
          <w:rFonts w:cstheme="minorHAnsi"/>
          <w:sz w:val="24"/>
          <w:szCs w:val="24"/>
        </w:rPr>
      </w:pPr>
      <w:r w:rsidRPr="00D36819">
        <w:rPr>
          <w:rFonts w:eastAsia="Arial" w:cstheme="minorHAnsi"/>
          <w:szCs w:val="24"/>
        </w:rPr>
        <w:t>Coincidencia criminológica</w:t>
      </w:r>
    </w:p>
    <w:p w14:paraId="5FDF2FE0" w14:textId="4CD7CEC3" w:rsidR="00A53982" w:rsidRPr="00D36819" w:rsidRDefault="00A53982">
      <w:pPr>
        <w:pStyle w:val="Sinespaciado"/>
        <w:numPr>
          <w:ilvl w:val="0"/>
          <w:numId w:val="32"/>
        </w:numPr>
        <w:jc w:val="both"/>
        <w:rPr>
          <w:rFonts w:cstheme="minorHAnsi"/>
          <w:sz w:val="24"/>
          <w:szCs w:val="24"/>
        </w:rPr>
      </w:pPr>
      <w:r w:rsidRPr="00D36819">
        <w:rPr>
          <w:rFonts w:eastAsia="Arial" w:cstheme="minorHAnsi"/>
          <w:szCs w:val="24"/>
        </w:rPr>
        <w:t>Comparación contextual</w:t>
      </w:r>
    </w:p>
    <w:p w14:paraId="103C876F" w14:textId="456CD8BD" w:rsidR="00A53982" w:rsidRPr="00D36819" w:rsidRDefault="00A53982">
      <w:pPr>
        <w:pStyle w:val="Sinespaciado"/>
        <w:numPr>
          <w:ilvl w:val="0"/>
          <w:numId w:val="32"/>
        </w:numPr>
        <w:jc w:val="both"/>
        <w:rPr>
          <w:rFonts w:cstheme="minorHAnsi"/>
          <w:sz w:val="24"/>
          <w:szCs w:val="24"/>
        </w:rPr>
      </w:pPr>
      <w:r w:rsidRPr="00D36819">
        <w:rPr>
          <w:rFonts w:eastAsia="Arial" w:cstheme="minorHAnsi"/>
          <w:szCs w:val="24"/>
        </w:rPr>
        <w:lastRenderedPageBreak/>
        <w:t>Relación espacial</w:t>
      </w:r>
    </w:p>
    <w:p w14:paraId="1AF6339E" w14:textId="30E6F9B2" w:rsidR="00A53982" w:rsidRPr="00D36819" w:rsidRDefault="00A53982" w:rsidP="0003728D">
      <w:pPr>
        <w:pStyle w:val="Sinespaciado"/>
        <w:jc w:val="both"/>
        <w:rPr>
          <w:rFonts w:cstheme="minorHAnsi"/>
          <w:sz w:val="24"/>
          <w:szCs w:val="24"/>
        </w:rPr>
      </w:pPr>
    </w:p>
    <w:p w14:paraId="5B943749" w14:textId="7532C22F"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5833A667" w14:textId="375076D1" w:rsidR="00A53982" w:rsidRPr="00D36819" w:rsidRDefault="00A53982" w:rsidP="0003728D">
      <w:pPr>
        <w:pStyle w:val="Sinespaciado"/>
        <w:jc w:val="both"/>
        <w:rPr>
          <w:rFonts w:cstheme="minorHAnsi"/>
          <w:sz w:val="24"/>
          <w:szCs w:val="24"/>
        </w:rPr>
      </w:pPr>
      <w:r w:rsidRPr="00D36819">
        <w:rPr>
          <w:rFonts w:eastAsia="Arial" w:cstheme="minorHAnsi"/>
          <w:szCs w:val="24"/>
        </w:rPr>
        <w:t>Detectar:</w:t>
      </w:r>
    </w:p>
    <w:p w14:paraId="5083A14C" w14:textId="08609B13" w:rsidR="00A53982" w:rsidRPr="00D36819" w:rsidRDefault="006E0389">
      <w:pPr>
        <w:pStyle w:val="Sinespaciado"/>
        <w:numPr>
          <w:ilvl w:val="0"/>
          <w:numId w:val="32"/>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ontinuidad,</w:t>
      </w:r>
    </w:p>
    <w:p w14:paraId="64CFBF51" w14:textId="494ACFFD" w:rsidR="00A53982" w:rsidRPr="00D36819" w:rsidRDefault="006E0389">
      <w:pPr>
        <w:pStyle w:val="Sinespaciado"/>
        <w:numPr>
          <w:ilvl w:val="0"/>
          <w:numId w:val="32"/>
        </w:numPr>
        <w:jc w:val="both"/>
        <w:rPr>
          <w:rFonts w:cstheme="minorHAnsi"/>
          <w:sz w:val="24"/>
          <w:szCs w:val="24"/>
        </w:rPr>
      </w:pPr>
      <w:r w:rsidRPr="00D36819">
        <w:rPr>
          <w:rFonts w:eastAsia="Arial" w:cstheme="minorHAnsi"/>
          <w:szCs w:val="24"/>
        </w:rPr>
        <w:t>R</w:t>
      </w:r>
      <w:r w:rsidR="00A53982" w:rsidRPr="00D36819">
        <w:rPr>
          <w:rFonts w:eastAsia="Arial" w:cstheme="minorHAnsi"/>
          <w:szCs w:val="24"/>
        </w:rPr>
        <w:t>ecurrencia,</w:t>
      </w:r>
    </w:p>
    <w:p w14:paraId="10EB770C" w14:textId="6FAB5167" w:rsidR="00A53982" w:rsidRPr="00D36819" w:rsidRDefault="006E0389">
      <w:pPr>
        <w:pStyle w:val="Sinespaciado"/>
        <w:numPr>
          <w:ilvl w:val="0"/>
          <w:numId w:val="32"/>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osibles vínculos operacionales.</w:t>
      </w:r>
    </w:p>
    <w:p w14:paraId="0DB90264" w14:textId="615D812C" w:rsidR="00A53982" w:rsidRPr="00D36819" w:rsidRDefault="00A53982" w:rsidP="006E0389">
      <w:pPr>
        <w:pStyle w:val="Ttulo2"/>
        <w:rPr>
          <w:rFonts w:asciiTheme="minorHAnsi" w:hAnsiTheme="minorHAnsi" w:cstheme="minorHAnsi"/>
        </w:rPr>
      </w:pPr>
      <w:bookmarkStart w:id="203" w:name="_Toc230955147"/>
      <w:r w:rsidRPr="00D36819">
        <w:rPr>
          <w:rFonts w:asciiTheme="minorHAnsi" w:eastAsia="Arial" w:hAnsiTheme="minorHAnsi" w:cstheme="minorHAnsi"/>
          <w:b/>
        </w:rPr>
        <w:t>9.13 Inteligencia Predictiva</w:t>
      </w:r>
      <w:bookmarkEnd w:id="203"/>
    </w:p>
    <w:p w14:paraId="6CFEE957"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La plataforma incorpora modelos prospectivos de criminología predictiva. </w:t>
      </w:r>
    </w:p>
    <w:p w14:paraId="2CFC5FF2" w14:textId="6C8C2A82"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Capacidades detectadas</w:t>
      </w:r>
    </w:p>
    <w:p w14:paraId="48B61F06" w14:textId="4C2B7327" w:rsidR="00A53982" w:rsidRPr="00D36819" w:rsidRDefault="00A53982">
      <w:pPr>
        <w:pStyle w:val="Sinespaciado"/>
        <w:numPr>
          <w:ilvl w:val="0"/>
          <w:numId w:val="33"/>
        </w:numPr>
        <w:jc w:val="both"/>
        <w:rPr>
          <w:rFonts w:cstheme="minorHAnsi"/>
          <w:sz w:val="24"/>
          <w:szCs w:val="24"/>
        </w:rPr>
      </w:pPr>
      <w:r w:rsidRPr="00D36819">
        <w:rPr>
          <w:rFonts w:eastAsia="Arial" w:cstheme="minorHAnsi"/>
          <w:szCs w:val="24"/>
        </w:rPr>
        <w:t>Escalamiento criminal</w:t>
      </w:r>
    </w:p>
    <w:p w14:paraId="241AA343" w14:textId="58B6568A" w:rsidR="00A53982" w:rsidRPr="00D36819" w:rsidRDefault="00A53982">
      <w:pPr>
        <w:pStyle w:val="Sinespaciado"/>
        <w:numPr>
          <w:ilvl w:val="0"/>
          <w:numId w:val="33"/>
        </w:numPr>
        <w:jc w:val="both"/>
        <w:rPr>
          <w:rFonts w:cstheme="minorHAnsi"/>
          <w:sz w:val="24"/>
          <w:szCs w:val="24"/>
        </w:rPr>
      </w:pPr>
      <w:r w:rsidRPr="00D36819">
        <w:rPr>
          <w:rFonts w:eastAsia="Arial" w:cstheme="minorHAnsi"/>
          <w:szCs w:val="24"/>
        </w:rPr>
        <w:t>Tendencia territorial</w:t>
      </w:r>
    </w:p>
    <w:p w14:paraId="740858B9" w14:textId="406E6AB7" w:rsidR="00A53982" w:rsidRPr="00D36819" w:rsidRDefault="00A53982">
      <w:pPr>
        <w:pStyle w:val="Sinespaciado"/>
        <w:numPr>
          <w:ilvl w:val="0"/>
          <w:numId w:val="33"/>
        </w:numPr>
        <w:jc w:val="both"/>
        <w:rPr>
          <w:rFonts w:cstheme="minorHAnsi"/>
          <w:sz w:val="24"/>
          <w:szCs w:val="24"/>
        </w:rPr>
      </w:pPr>
      <w:r w:rsidRPr="00D36819">
        <w:rPr>
          <w:rFonts w:eastAsia="Arial" w:cstheme="minorHAnsi"/>
          <w:szCs w:val="24"/>
        </w:rPr>
        <w:t>Riesgo proyectado</w:t>
      </w:r>
    </w:p>
    <w:p w14:paraId="19DA04AF" w14:textId="69A265FE" w:rsidR="00A53982" w:rsidRPr="00D36819" w:rsidRDefault="00A53982">
      <w:pPr>
        <w:pStyle w:val="Sinespaciado"/>
        <w:numPr>
          <w:ilvl w:val="0"/>
          <w:numId w:val="33"/>
        </w:numPr>
        <w:jc w:val="both"/>
        <w:rPr>
          <w:rFonts w:cstheme="minorHAnsi"/>
          <w:sz w:val="24"/>
          <w:szCs w:val="24"/>
        </w:rPr>
      </w:pPr>
      <w:r w:rsidRPr="00D36819">
        <w:rPr>
          <w:rFonts w:eastAsia="Arial" w:cstheme="minorHAnsi"/>
          <w:szCs w:val="24"/>
        </w:rPr>
        <w:t>Continuidad operacional</w:t>
      </w:r>
    </w:p>
    <w:p w14:paraId="3F5AEB4C" w14:textId="77777777" w:rsidR="006E0389" w:rsidRPr="00D36819" w:rsidRDefault="006E0389" w:rsidP="006E0389">
      <w:pPr>
        <w:pStyle w:val="Sinespaciado"/>
        <w:ind w:left="720"/>
        <w:jc w:val="both"/>
        <w:rPr>
          <w:rFonts w:cstheme="minorHAnsi"/>
          <w:sz w:val="24"/>
          <w:szCs w:val="24"/>
        </w:rPr>
      </w:pPr>
    </w:p>
    <w:p w14:paraId="7BC729CC" w14:textId="3FC5445E" w:rsidR="00A53982" w:rsidRPr="00D36819" w:rsidRDefault="00A53982" w:rsidP="0003728D">
      <w:pPr>
        <w:pStyle w:val="Sinespaciado"/>
        <w:jc w:val="both"/>
        <w:rPr>
          <w:rFonts w:cstheme="minorHAnsi"/>
          <w:b/>
          <w:bCs/>
          <w:sz w:val="24"/>
          <w:szCs w:val="24"/>
        </w:rPr>
      </w:pPr>
      <w:r w:rsidRPr="00D36819">
        <w:rPr>
          <w:rFonts w:eastAsia="Arial" w:cstheme="minorHAnsi"/>
          <w:bCs/>
          <w:szCs w:val="24"/>
        </w:rPr>
        <w:t>Objetivo operacional</w:t>
      </w:r>
    </w:p>
    <w:p w14:paraId="4111EBAD" w14:textId="0DDCA2A4" w:rsidR="00A53982" w:rsidRPr="00D36819" w:rsidRDefault="00A53982" w:rsidP="0003728D">
      <w:pPr>
        <w:pStyle w:val="Sinespaciado"/>
        <w:jc w:val="both"/>
        <w:rPr>
          <w:rFonts w:cstheme="minorHAnsi"/>
          <w:sz w:val="24"/>
          <w:szCs w:val="24"/>
        </w:rPr>
      </w:pPr>
      <w:r w:rsidRPr="00D36819">
        <w:rPr>
          <w:rFonts w:eastAsia="Arial" w:cstheme="minorHAnsi"/>
          <w:szCs w:val="24"/>
        </w:rPr>
        <w:t>Apoyar:</w:t>
      </w:r>
    </w:p>
    <w:p w14:paraId="678B1653" w14:textId="0249B632" w:rsidR="00A53982" w:rsidRPr="00D36819" w:rsidRDefault="006E0389">
      <w:pPr>
        <w:pStyle w:val="Sinespaciado"/>
        <w:numPr>
          <w:ilvl w:val="0"/>
          <w:numId w:val="33"/>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revención,</w:t>
      </w:r>
    </w:p>
    <w:p w14:paraId="5DE45D1F" w14:textId="6F75757A" w:rsidR="00A53982" w:rsidRPr="00D36819" w:rsidRDefault="006E0389">
      <w:pPr>
        <w:pStyle w:val="Sinespaciado"/>
        <w:numPr>
          <w:ilvl w:val="0"/>
          <w:numId w:val="33"/>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laneación,</w:t>
      </w:r>
    </w:p>
    <w:p w14:paraId="1CD5487A" w14:textId="36D71102" w:rsidR="00A53982" w:rsidRPr="00D36819" w:rsidRDefault="006E0389">
      <w:pPr>
        <w:pStyle w:val="Sinespaciado"/>
        <w:numPr>
          <w:ilvl w:val="0"/>
          <w:numId w:val="33"/>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valuación estratégica.</w:t>
      </w:r>
    </w:p>
    <w:p w14:paraId="3D4A3E79" w14:textId="77777777" w:rsidR="00A53982" w:rsidRPr="00D36819" w:rsidRDefault="00A53982" w:rsidP="0003728D">
      <w:pPr>
        <w:pStyle w:val="Sinespaciado"/>
        <w:jc w:val="both"/>
        <w:rPr>
          <w:rFonts w:cstheme="minorHAnsi"/>
          <w:sz w:val="24"/>
          <w:szCs w:val="24"/>
        </w:rPr>
      </w:pPr>
    </w:p>
    <w:p w14:paraId="1BDAD6C6" w14:textId="0EC009D8" w:rsidR="00A53982" w:rsidRPr="00D36819" w:rsidRDefault="00A53982" w:rsidP="006E0389">
      <w:pPr>
        <w:pStyle w:val="Ttulo2"/>
        <w:rPr>
          <w:rFonts w:asciiTheme="minorHAnsi" w:hAnsiTheme="minorHAnsi" w:cstheme="minorHAnsi"/>
        </w:rPr>
      </w:pPr>
      <w:bookmarkStart w:id="204" w:name="_Toc230955148"/>
      <w:r w:rsidRPr="00D36819">
        <w:rPr>
          <w:rFonts w:asciiTheme="minorHAnsi" w:eastAsia="Arial" w:hAnsiTheme="minorHAnsi" w:cstheme="minorHAnsi"/>
          <w:b/>
        </w:rPr>
        <w:t xml:space="preserve">9.14 Narrative </w:t>
      </w:r>
      <w:proofErr w:type="spellStart"/>
      <w:r w:rsidRPr="00D36819">
        <w:rPr>
          <w:rFonts w:asciiTheme="minorHAnsi" w:eastAsia="Arial" w:hAnsiTheme="minorHAnsi" w:cstheme="minorHAnsi"/>
          <w:b/>
        </w:rPr>
        <w:t>Fusion</w:t>
      </w:r>
      <w:bookmarkEnd w:id="204"/>
      <w:proofErr w:type="spellEnd"/>
    </w:p>
    <w:p w14:paraId="788E63B1" w14:textId="1E2BB7D8" w:rsidR="00A53982" w:rsidRPr="00D36819" w:rsidRDefault="00A53982" w:rsidP="0003728D">
      <w:pPr>
        <w:pStyle w:val="Sinespaciado"/>
        <w:jc w:val="both"/>
        <w:rPr>
          <w:rFonts w:cstheme="minorHAnsi"/>
          <w:sz w:val="24"/>
          <w:szCs w:val="24"/>
        </w:rPr>
      </w:pPr>
      <w:r w:rsidRPr="00D36819">
        <w:rPr>
          <w:rFonts w:eastAsia="Arial" w:cstheme="minorHAnsi"/>
          <w:szCs w:val="24"/>
        </w:rPr>
        <w:t>El sistema integra motores automatizados de correlación narrativa orientados a generar:</w:t>
      </w:r>
      <w:r w:rsidR="006E0389" w:rsidRPr="00D36819">
        <w:rPr>
          <w:rFonts w:eastAsia="Arial" w:cstheme="minorHAnsi"/>
          <w:szCs w:val="24"/>
        </w:rPr>
        <w:t xml:space="preserve"> </w:t>
      </w:r>
      <w:r w:rsidRPr="00D36819">
        <w:rPr>
          <w:rFonts w:eastAsia="Arial" w:cstheme="minorHAnsi"/>
          <w:szCs w:val="24"/>
        </w:rPr>
        <w:t>interpretación criminológica,</w:t>
      </w:r>
      <w:r w:rsidR="006E0389" w:rsidRPr="00D36819">
        <w:rPr>
          <w:rFonts w:eastAsia="Arial" w:cstheme="minorHAnsi"/>
          <w:szCs w:val="24"/>
        </w:rPr>
        <w:t xml:space="preserve"> </w:t>
      </w:r>
      <w:r w:rsidRPr="00D36819">
        <w:rPr>
          <w:rFonts w:eastAsia="Arial" w:cstheme="minorHAnsi"/>
          <w:szCs w:val="24"/>
        </w:rPr>
        <w:t>contextualización territorial,</w:t>
      </w:r>
      <w:r w:rsidR="00655C4F" w:rsidRPr="00D36819">
        <w:rPr>
          <w:rFonts w:eastAsia="Arial" w:cstheme="minorHAnsi"/>
          <w:szCs w:val="24"/>
        </w:rPr>
        <w:t xml:space="preserve"> </w:t>
      </w:r>
      <w:r w:rsidRPr="00D36819">
        <w:rPr>
          <w:rFonts w:eastAsia="Arial" w:cstheme="minorHAnsi"/>
          <w:szCs w:val="24"/>
        </w:rPr>
        <w:t>síntesis analítica</w:t>
      </w:r>
      <w:r w:rsidR="00655C4F" w:rsidRPr="00D36819">
        <w:rPr>
          <w:rFonts w:eastAsia="Arial" w:cstheme="minorHAnsi"/>
          <w:szCs w:val="24"/>
        </w:rPr>
        <w:t xml:space="preserve"> </w:t>
      </w:r>
      <w:r w:rsidRPr="00D36819">
        <w:rPr>
          <w:rFonts w:eastAsia="Arial" w:cstheme="minorHAnsi"/>
          <w:szCs w:val="24"/>
        </w:rPr>
        <w:t xml:space="preserve">y evaluación operacional. </w:t>
      </w:r>
    </w:p>
    <w:p w14:paraId="304D6B83" w14:textId="374624ED"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Funciones detectadas</w:t>
      </w:r>
    </w:p>
    <w:p w14:paraId="2DBB3043" w14:textId="3EEB5F19" w:rsidR="00A53982" w:rsidRPr="00D36819" w:rsidRDefault="00A53982">
      <w:pPr>
        <w:pStyle w:val="Sinespaciado"/>
        <w:numPr>
          <w:ilvl w:val="0"/>
          <w:numId w:val="34"/>
        </w:numPr>
        <w:jc w:val="both"/>
        <w:rPr>
          <w:rFonts w:cstheme="minorHAnsi"/>
          <w:sz w:val="24"/>
          <w:szCs w:val="24"/>
        </w:rPr>
      </w:pPr>
      <w:r w:rsidRPr="00D36819">
        <w:rPr>
          <w:rFonts w:eastAsia="Arial" w:cstheme="minorHAnsi"/>
          <w:szCs w:val="24"/>
        </w:rPr>
        <w:t xml:space="preserve">Integración </w:t>
      </w:r>
      <w:proofErr w:type="spellStart"/>
      <w:r w:rsidRPr="00D36819">
        <w:rPr>
          <w:rFonts w:eastAsia="Arial" w:cstheme="minorHAnsi"/>
          <w:szCs w:val="24"/>
        </w:rPr>
        <w:t>multifuente</w:t>
      </w:r>
      <w:proofErr w:type="spellEnd"/>
    </w:p>
    <w:p w14:paraId="3F132382" w14:textId="34D56E7E" w:rsidR="00A53982" w:rsidRPr="00D36819" w:rsidRDefault="00A53982">
      <w:pPr>
        <w:pStyle w:val="Sinespaciado"/>
        <w:numPr>
          <w:ilvl w:val="0"/>
          <w:numId w:val="34"/>
        </w:numPr>
        <w:jc w:val="both"/>
        <w:rPr>
          <w:rFonts w:cstheme="minorHAnsi"/>
          <w:sz w:val="24"/>
          <w:szCs w:val="24"/>
        </w:rPr>
      </w:pPr>
      <w:r w:rsidRPr="00D36819">
        <w:rPr>
          <w:rFonts w:eastAsia="Arial" w:cstheme="minorHAnsi"/>
          <w:szCs w:val="24"/>
        </w:rPr>
        <w:t>Construcción narrativa</w:t>
      </w:r>
    </w:p>
    <w:p w14:paraId="07243B7D" w14:textId="5B912B40" w:rsidR="00A53982" w:rsidRPr="00D36819" w:rsidRDefault="00A53982">
      <w:pPr>
        <w:pStyle w:val="Sinespaciado"/>
        <w:numPr>
          <w:ilvl w:val="0"/>
          <w:numId w:val="34"/>
        </w:numPr>
        <w:jc w:val="both"/>
        <w:rPr>
          <w:rFonts w:cstheme="minorHAnsi"/>
          <w:sz w:val="24"/>
          <w:szCs w:val="24"/>
        </w:rPr>
      </w:pPr>
      <w:r w:rsidRPr="00D36819">
        <w:rPr>
          <w:rFonts w:eastAsia="Arial" w:cstheme="minorHAnsi"/>
          <w:szCs w:val="24"/>
        </w:rPr>
        <w:t>Síntesis contextual</w:t>
      </w:r>
    </w:p>
    <w:p w14:paraId="140ACF21" w14:textId="65C6EE91" w:rsidR="00A53982" w:rsidRPr="00D36819" w:rsidRDefault="00A53982">
      <w:pPr>
        <w:pStyle w:val="Sinespaciado"/>
        <w:numPr>
          <w:ilvl w:val="0"/>
          <w:numId w:val="34"/>
        </w:numPr>
        <w:jc w:val="both"/>
        <w:rPr>
          <w:rFonts w:cstheme="minorHAnsi"/>
          <w:sz w:val="24"/>
          <w:szCs w:val="24"/>
        </w:rPr>
      </w:pPr>
      <w:r w:rsidRPr="00D36819">
        <w:rPr>
          <w:rFonts w:eastAsia="Arial" w:cstheme="minorHAnsi"/>
          <w:szCs w:val="24"/>
        </w:rPr>
        <w:lastRenderedPageBreak/>
        <w:t>Evaluación criminológica</w:t>
      </w:r>
    </w:p>
    <w:p w14:paraId="7DB8D89C" w14:textId="77777777" w:rsidR="00A53982" w:rsidRPr="00D36819" w:rsidRDefault="00A53982" w:rsidP="0003728D">
      <w:pPr>
        <w:pStyle w:val="Sinespaciado"/>
        <w:jc w:val="both"/>
        <w:rPr>
          <w:rFonts w:cstheme="minorHAnsi"/>
          <w:sz w:val="24"/>
          <w:szCs w:val="24"/>
        </w:rPr>
      </w:pPr>
    </w:p>
    <w:p w14:paraId="22F69797" w14:textId="37F0B742"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62BD5C2C" w14:textId="28B338E4"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15860204" w14:textId="23D632E2" w:rsidR="00A53982" w:rsidRPr="00D36819" w:rsidRDefault="00655C4F">
      <w:pPr>
        <w:pStyle w:val="Sinespaciado"/>
        <w:numPr>
          <w:ilvl w:val="0"/>
          <w:numId w:val="34"/>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nterpretación,</w:t>
      </w:r>
    </w:p>
    <w:p w14:paraId="51081ADC" w14:textId="7893EF78" w:rsidR="00A53982" w:rsidRPr="00D36819" w:rsidRDefault="00655C4F">
      <w:pPr>
        <w:pStyle w:val="Sinespaciado"/>
        <w:numPr>
          <w:ilvl w:val="0"/>
          <w:numId w:val="34"/>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onsistencia analítica,</w:t>
      </w:r>
    </w:p>
    <w:p w14:paraId="3EFB47BC" w14:textId="75314010" w:rsidR="00A53982" w:rsidRPr="00D36819" w:rsidRDefault="00655C4F">
      <w:pPr>
        <w:pStyle w:val="Sinespaciado"/>
        <w:numPr>
          <w:ilvl w:val="0"/>
          <w:numId w:val="34"/>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roducción institucional de inteligencia.</w:t>
      </w:r>
    </w:p>
    <w:p w14:paraId="48FBBAA8" w14:textId="77777777" w:rsidR="00A53982" w:rsidRPr="00D36819" w:rsidRDefault="00A53982" w:rsidP="0003728D">
      <w:pPr>
        <w:pStyle w:val="Sinespaciado"/>
        <w:jc w:val="both"/>
        <w:rPr>
          <w:rFonts w:cstheme="minorHAnsi"/>
          <w:sz w:val="24"/>
          <w:szCs w:val="24"/>
        </w:rPr>
      </w:pPr>
    </w:p>
    <w:p w14:paraId="24E6AC88" w14:textId="2776F028" w:rsidR="00A53982" w:rsidRPr="00D36819" w:rsidRDefault="00A53982" w:rsidP="00655C4F">
      <w:pPr>
        <w:pStyle w:val="Ttulo2"/>
        <w:rPr>
          <w:rFonts w:asciiTheme="minorHAnsi" w:hAnsiTheme="minorHAnsi" w:cstheme="minorHAnsi"/>
        </w:rPr>
      </w:pPr>
      <w:bookmarkStart w:id="205" w:name="_Toc230955149"/>
      <w:r w:rsidRPr="00D36819">
        <w:rPr>
          <w:rFonts w:asciiTheme="minorHAnsi" w:eastAsia="Arial" w:hAnsiTheme="minorHAnsi" w:cstheme="minorHAnsi"/>
          <w:b/>
        </w:rPr>
        <w:t xml:space="preserve">9.15 </w:t>
      </w:r>
      <w:proofErr w:type="spellStart"/>
      <w:r w:rsidRPr="00D36819">
        <w:rPr>
          <w:rFonts w:asciiTheme="minorHAnsi" w:eastAsia="Arial" w:hAnsiTheme="minorHAnsi" w:cstheme="minorHAnsi"/>
          <w:b/>
        </w:rPr>
        <w:t>Dashboards</w:t>
      </w:r>
      <w:proofErr w:type="spellEnd"/>
      <w:r w:rsidRPr="00D36819">
        <w:rPr>
          <w:rFonts w:asciiTheme="minorHAnsi" w:eastAsia="Arial" w:hAnsiTheme="minorHAnsi" w:cstheme="minorHAnsi"/>
          <w:b/>
        </w:rPr>
        <w:t xml:space="preserve"> Criminológicos</w:t>
      </w:r>
      <w:bookmarkEnd w:id="205"/>
    </w:p>
    <w:p w14:paraId="66B44AC0" w14:textId="16E2F651"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incorpora paneles visuales destinados a representar:</w:t>
      </w:r>
      <w:r w:rsidR="00655C4F" w:rsidRPr="00D36819">
        <w:rPr>
          <w:rFonts w:eastAsia="Arial" w:cstheme="minorHAnsi"/>
          <w:szCs w:val="24"/>
        </w:rPr>
        <w:t xml:space="preserve"> </w:t>
      </w:r>
      <w:r w:rsidRPr="00D36819">
        <w:rPr>
          <w:rFonts w:eastAsia="Arial" w:cstheme="minorHAnsi"/>
          <w:szCs w:val="24"/>
        </w:rPr>
        <w:t>métricas,</w:t>
      </w:r>
      <w:r w:rsidR="00655C4F" w:rsidRPr="00D36819">
        <w:rPr>
          <w:rFonts w:eastAsia="Arial" w:cstheme="minorHAnsi"/>
          <w:szCs w:val="24"/>
        </w:rPr>
        <w:t xml:space="preserve"> </w:t>
      </w:r>
      <w:r w:rsidRPr="00D36819">
        <w:rPr>
          <w:rFonts w:eastAsia="Arial" w:cstheme="minorHAnsi"/>
          <w:szCs w:val="24"/>
        </w:rPr>
        <w:t>riesgo,</w:t>
      </w:r>
      <w:r w:rsidR="00655C4F" w:rsidRPr="00D36819">
        <w:rPr>
          <w:rFonts w:eastAsia="Arial" w:cstheme="minorHAnsi"/>
          <w:szCs w:val="24"/>
        </w:rPr>
        <w:t xml:space="preserve"> </w:t>
      </w:r>
      <w:r w:rsidRPr="00D36819">
        <w:rPr>
          <w:rFonts w:eastAsia="Arial" w:cstheme="minorHAnsi"/>
          <w:szCs w:val="24"/>
        </w:rPr>
        <w:t>distribución,</w:t>
      </w:r>
      <w:r w:rsidR="00655C4F" w:rsidRPr="00D36819">
        <w:rPr>
          <w:rFonts w:eastAsia="Arial" w:cstheme="minorHAnsi"/>
          <w:szCs w:val="24"/>
        </w:rPr>
        <w:t xml:space="preserve"> </w:t>
      </w:r>
      <w:r w:rsidRPr="00D36819">
        <w:rPr>
          <w:rFonts w:eastAsia="Arial" w:cstheme="minorHAnsi"/>
          <w:szCs w:val="24"/>
        </w:rPr>
        <w:t xml:space="preserve">y comportamiento operacional. </w:t>
      </w:r>
    </w:p>
    <w:p w14:paraId="1C173705" w14:textId="329ABBD9" w:rsidR="00A53982" w:rsidRPr="00D36819" w:rsidRDefault="00A53982" w:rsidP="0003728D">
      <w:pPr>
        <w:pStyle w:val="Sinespaciado"/>
        <w:jc w:val="both"/>
        <w:rPr>
          <w:rFonts w:cstheme="minorHAnsi"/>
          <w:b/>
          <w:bCs/>
          <w:sz w:val="24"/>
          <w:szCs w:val="24"/>
        </w:rPr>
      </w:pPr>
      <w:r w:rsidRPr="00D36819">
        <w:rPr>
          <w:rFonts w:eastAsia="Arial" w:cstheme="minorHAnsi"/>
          <w:bCs/>
          <w:szCs w:val="24"/>
        </w:rPr>
        <w:t>Elementos detectados</w:t>
      </w:r>
    </w:p>
    <w:p w14:paraId="2B68C7D2" w14:textId="58FA52EE" w:rsidR="00A53982" w:rsidRPr="00D36819" w:rsidRDefault="00A53982">
      <w:pPr>
        <w:pStyle w:val="Sinespaciado"/>
        <w:numPr>
          <w:ilvl w:val="0"/>
          <w:numId w:val="35"/>
        </w:numPr>
        <w:jc w:val="both"/>
        <w:rPr>
          <w:rFonts w:cstheme="minorHAnsi"/>
          <w:sz w:val="24"/>
          <w:szCs w:val="24"/>
        </w:rPr>
      </w:pPr>
      <w:r w:rsidRPr="00D36819">
        <w:rPr>
          <w:rFonts w:eastAsia="Arial" w:cstheme="minorHAnsi"/>
          <w:szCs w:val="24"/>
        </w:rPr>
        <w:t>Distribución de riesgo</w:t>
      </w:r>
    </w:p>
    <w:p w14:paraId="767B78AF" w14:textId="7278EAD5" w:rsidR="00A53982" w:rsidRPr="00D36819" w:rsidRDefault="00A53982">
      <w:pPr>
        <w:pStyle w:val="Sinespaciado"/>
        <w:numPr>
          <w:ilvl w:val="0"/>
          <w:numId w:val="35"/>
        </w:numPr>
        <w:jc w:val="both"/>
        <w:rPr>
          <w:rFonts w:cstheme="minorHAnsi"/>
          <w:sz w:val="24"/>
          <w:szCs w:val="24"/>
        </w:rPr>
      </w:pPr>
      <w:r w:rsidRPr="00D36819">
        <w:rPr>
          <w:rFonts w:eastAsia="Arial" w:cstheme="minorHAnsi"/>
          <w:szCs w:val="24"/>
        </w:rPr>
        <w:t>Comparativas criminológicas</w:t>
      </w:r>
    </w:p>
    <w:p w14:paraId="014CD256" w14:textId="35619930" w:rsidR="00A53982" w:rsidRPr="00D36819" w:rsidRDefault="00A53982">
      <w:pPr>
        <w:pStyle w:val="Sinespaciado"/>
        <w:numPr>
          <w:ilvl w:val="0"/>
          <w:numId w:val="35"/>
        </w:numPr>
        <w:jc w:val="both"/>
        <w:rPr>
          <w:rFonts w:cstheme="minorHAnsi"/>
          <w:sz w:val="24"/>
          <w:szCs w:val="24"/>
        </w:rPr>
      </w:pPr>
      <w:r w:rsidRPr="00D36819">
        <w:rPr>
          <w:rFonts w:eastAsia="Arial" w:cstheme="minorHAnsi"/>
          <w:szCs w:val="24"/>
        </w:rPr>
        <w:lastRenderedPageBreak/>
        <w:t>Estadísticas territoriales</w:t>
      </w:r>
    </w:p>
    <w:p w14:paraId="2B7CF439" w14:textId="2F373F4B" w:rsidR="00A53982" w:rsidRPr="00D36819" w:rsidRDefault="00A53982">
      <w:pPr>
        <w:pStyle w:val="Sinespaciado"/>
        <w:numPr>
          <w:ilvl w:val="0"/>
          <w:numId w:val="35"/>
        </w:numPr>
        <w:jc w:val="both"/>
        <w:rPr>
          <w:rFonts w:cstheme="minorHAnsi"/>
          <w:sz w:val="24"/>
          <w:szCs w:val="24"/>
        </w:rPr>
      </w:pPr>
      <w:r w:rsidRPr="00D36819">
        <w:rPr>
          <w:rFonts w:eastAsia="Arial" w:cstheme="minorHAnsi"/>
          <w:szCs w:val="24"/>
        </w:rPr>
        <w:t>Hallazgos</w:t>
      </w:r>
    </w:p>
    <w:p w14:paraId="73B1FF1A" w14:textId="0C7A250E" w:rsidR="00A53982" w:rsidRPr="00D36819" w:rsidRDefault="00A53982">
      <w:pPr>
        <w:pStyle w:val="Sinespaciado"/>
        <w:numPr>
          <w:ilvl w:val="0"/>
          <w:numId w:val="35"/>
        </w:numPr>
        <w:jc w:val="both"/>
        <w:rPr>
          <w:rFonts w:cstheme="minorHAnsi"/>
          <w:sz w:val="24"/>
          <w:szCs w:val="24"/>
        </w:rPr>
      </w:pPr>
      <w:r w:rsidRPr="00D36819">
        <w:rPr>
          <w:rFonts w:eastAsia="Arial" w:cstheme="minorHAnsi"/>
          <w:szCs w:val="24"/>
        </w:rPr>
        <w:t>Gráficas analíticas</w:t>
      </w:r>
    </w:p>
    <w:p w14:paraId="2B294CCA" w14:textId="77777777" w:rsidR="00A53982" w:rsidRPr="00D36819" w:rsidRDefault="00A53982" w:rsidP="0003728D">
      <w:pPr>
        <w:pStyle w:val="Sinespaciado"/>
        <w:jc w:val="both"/>
        <w:rPr>
          <w:rFonts w:cstheme="minorHAnsi"/>
          <w:sz w:val="24"/>
          <w:szCs w:val="24"/>
        </w:rPr>
      </w:pPr>
    </w:p>
    <w:p w14:paraId="704D8024" w14:textId="7C745820"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0F0F9910" w14:textId="0A4E648E" w:rsidR="00A53982" w:rsidRPr="00D36819" w:rsidRDefault="00A53982" w:rsidP="0003728D">
      <w:pPr>
        <w:pStyle w:val="Sinespaciado"/>
        <w:jc w:val="both"/>
        <w:rPr>
          <w:rFonts w:cstheme="minorHAnsi"/>
          <w:sz w:val="24"/>
          <w:szCs w:val="24"/>
        </w:rPr>
      </w:pPr>
      <w:r w:rsidRPr="00D36819">
        <w:rPr>
          <w:rFonts w:eastAsia="Arial" w:cstheme="minorHAnsi"/>
          <w:szCs w:val="24"/>
        </w:rPr>
        <w:t>Facilitar:</w:t>
      </w:r>
    </w:p>
    <w:p w14:paraId="646FB88D" w14:textId="5F2A2E65" w:rsidR="00A53982" w:rsidRPr="00D36819" w:rsidRDefault="00655C4F">
      <w:pPr>
        <w:pStyle w:val="Sinespaciado"/>
        <w:numPr>
          <w:ilvl w:val="0"/>
          <w:numId w:val="35"/>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nterpretación rápida,</w:t>
      </w:r>
    </w:p>
    <w:p w14:paraId="2D07ECD7" w14:textId="4E6DE789" w:rsidR="00A53982" w:rsidRPr="00D36819" w:rsidRDefault="00655C4F">
      <w:pPr>
        <w:pStyle w:val="Sinespaciado"/>
        <w:numPr>
          <w:ilvl w:val="0"/>
          <w:numId w:val="35"/>
        </w:numPr>
        <w:jc w:val="both"/>
        <w:rPr>
          <w:rFonts w:cstheme="minorHAnsi"/>
          <w:sz w:val="24"/>
          <w:szCs w:val="24"/>
        </w:rPr>
      </w:pPr>
      <w:r w:rsidRPr="00D36819">
        <w:rPr>
          <w:rFonts w:eastAsia="Arial" w:cstheme="minorHAnsi"/>
          <w:szCs w:val="24"/>
        </w:rPr>
        <w:t>S</w:t>
      </w:r>
      <w:r w:rsidR="00A53982" w:rsidRPr="00D36819">
        <w:rPr>
          <w:rFonts w:eastAsia="Arial" w:cstheme="minorHAnsi"/>
          <w:szCs w:val="24"/>
        </w:rPr>
        <w:t>upervisión,</w:t>
      </w:r>
    </w:p>
    <w:p w14:paraId="2415B200" w14:textId="3C075041" w:rsidR="00A53982" w:rsidRPr="00D36819" w:rsidRDefault="00655C4F">
      <w:pPr>
        <w:pStyle w:val="Sinespaciado"/>
        <w:numPr>
          <w:ilvl w:val="0"/>
          <w:numId w:val="35"/>
        </w:numPr>
        <w:jc w:val="both"/>
        <w:rPr>
          <w:rFonts w:cstheme="minorHAnsi"/>
          <w:sz w:val="24"/>
          <w:szCs w:val="24"/>
        </w:rPr>
      </w:pPr>
      <w:r w:rsidRPr="00D36819">
        <w:rPr>
          <w:rFonts w:eastAsia="Arial" w:cstheme="minorHAnsi"/>
          <w:szCs w:val="24"/>
        </w:rPr>
        <w:t>V</w:t>
      </w:r>
      <w:r w:rsidR="00A53982" w:rsidRPr="00D36819">
        <w:rPr>
          <w:rFonts w:eastAsia="Arial" w:cstheme="minorHAnsi"/>
          <w:szCs w:val="24"/>
        </w:rPr>
        <w:t>isualización ejecutiva.</w:t>
      </w:r>
    </w:p>
    <w:p w14:paraId="6F5A5ED2" w14:textId="77777777" w:rsidR="00A53982" w:rsidRPr="00D36819" w:rsidRDefault="00A53982" w:rsidP="0003728D">
      <w:pPr>
        <w:pStyle w:val="Sinespaciado"/>
        <w:jc w:val="both"/>
        <w:rPr>
          <w:rFonts w:cstheme="minorHAnsi"/>
          <w:sz w:val="24"/>
          <w:szCs w:val="24"/>
        </w:rPr>
      </w:pPr>
    </w:p>
    <w:p w14:paraId="1AE402B6" w14:textId="03EAC304" w:rsidR="00A53982" w:rsidRPr="00D36819" w:rsidRDefault="00A53982" w:rsidP="00655C4F">
      <w:pPr>
        <w:pStyle w:val="Ttulo2"/>
        <w:rPr>
          <w:rFonts w:asciiTheme="minorHAnsi" w:hAnsiTheme="minorHAnsi" w:cstheme="minorHAnsi"/>
        </w:rPr>
      </w:pPr>
      <w:bookmarkStart w:id="206" w:name="_Toc230955150"/>
      <w:r w:rsidRPr="00D36819">
        <w:rPr>
          <w:rFonts w:asciiTheme="minorHAnsi" w:eastAsia="Arial" w:hAnsiTheme="minorHAnsi" w:cstheme="minorHAnsi"/>
          <w:b/>
        </w:rPr>
        <w:t>9.16 Generación de Productos Analíticos</w:t>
      </w:r>
      <w:bookmarkEnd w:id="206"/>
    </w:p>
    <w:p w14:paraId="590D3528"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El Perfilador Remoto puede generar productos institucionales estructurados. </w:t>
      </w:r>
    </w:p>
    <w:p w14:paraId="12901EBB" w14:textId="449536EC"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Componentes detectados</w:t>
      </w:r>
    </w:p>
    <w:p w14:paraId="5E246267" w14:textId="43518B32" w:rsidR="00A53982" w:rsidRPr="00D36819" w:rsidRDefault="00A53982">
      <w:pPr>
        <w:pStyle w:val="Sinespaciado"/>
        <w:numPr>
          <w:ilvl w:val="0"/>
          <w:numId w:val="36"/>
        </w:numPr>
        <w:jc w:val="both"/>
        <w:rPr>
          <w:rFonts w:cstheme="minorHAnsi"/>
          <w:sz w:val="24"/>
          <w:szCs w:val="24"/>
        </w:rPr>
      </w:pPr>
      <w:r w:rsidRPr="00D36819">
        <w:rPr>
          <w:rFonts w:eastAsia="Arial" w:cstheme="minorHAnsi"/>
          <w:szCs w:val="24"/>
        </w:rPr>
        <w:t>Hallazgos</w:t>
      </w:r>
    </w:p>
    <w:p w14:paraId="0F8DC514" w14:textId="0FA1565C" w:rsidR="00A53982" w:rsidRPr="00D36819" w:rsidRDefault="00A53982">
      <w:pPr>
        <w:pStyle w:val="Sinespaciado"/>
        <w:numPr>
          <w:ilvl w:val="0"/>
          <w:numId w:val="36"/>
        </w:numPr>
        <w:jc w:val="both"/>
        <w:rPr>
          <w:rFonts w:cstheme="minorHAnsi"/>
          <w:sz w:val="24"/>
          <w:szCs w:val="24"/>
        </w:rPr>
      </w:pPr>
      <w:r w:rsidRPr="00D36819">
        <w:rPr>
          <w:rFonts w:eastAsia="Arial" w:cstheme="minorHAnsi"/>
          <w:szCs w:val="24"/>
        </w:rPr>
        <w:lastRenderedPageBreak/>
        <w:t>Objetivos</w:t>
      </w:r>
    </w:p>
    <w:p w14:paraId="20B619F0" w14:textId="079B97BB" w:rsidR="00A53982" w:rsidRPr="00D36819" w:rsidRDefault="00A53982">
      <w:pPr>
        <w:pStyle w:val="Sinespaciado"/>
        <w:numPr>
          <w:ilvl w:val="0"/>
          <w:numId w:val="36"/>
        </w:numPr>
        <w:jc w:val="both"/>
        <w:rPr>
          <w:rFonts w:cstheme="minorHAnsi"/>
          <w:sz w:val="24"/>
          <w:szCs w:val="24"/>
        </w:rPr>
      </w:pPr>
      <w:r w:rsidRPr="00D36819">
        <w:rPr>
          <w:rFonts w:eastAsia="Arial" w:cstheme="minorHAnsi"/>
          <w:szCs w:val="24"/>
        </w:rPr>
        <w:t>Conclusiones</w:t>
      </w:r>
    </w:p>
    <w:p w14:paraId="7E9DCA79" w14:textId="62FFEC72" w:rsidR="00A53982" w:rsidRPr="00D36819" w:rsidRDefault="00A53982">
      <w:pPr>
        <w:pStyle w:val="Sinespaciado"/>
        <w:numPr>
          <w:ilvl w:val="0"/>
          <w:numId w:val="36"/>
        </w:numPr>
        <w:jc w:val="both"/>
        <w:rPr>
          <w:rFonts w:cstheme="minorHAnsi"/>
          <w:sz w:val="24"/>
          <w:szCs w:val="24"/>
        </w:rPr>
      </w:pPr>
      <w:r w:rsidRPr="00D36819">
        <w:rPr>
          <w:rFonts w:eastAsia="Arial" w:cstheme="minorHAnsi"/>
          <w:szCs w:val="24"/>
        </w:rPr>
        <w:t>Recomendaciones</w:t>
      </w:r>
    </w:p>
    <w:p w14:paraId="332BE25E" w14:textId="4DB4DF99" w:rsidR="00A53982" w:rsidRPr="00D36819" w:rsidRDefault="00A53982">
      <w:pPr>
        <w:pStyle w:val="Sinespaciado"/>
        <w:numPr>
          <w:ilvl w:val="0"/>
          <w:numId w:val="36"/>
        </w:numPr>
        <w:jc w:val="both"/>
        <w:rPr>
          <w:rFonts w:cstheme="minorHAnsi"/>
          <w:sz w:val="24"/>
          <w:szCs w:val="24"/>
        </w:rPr>
      </w:pPr>
      <w:r w:rsidRPr="00D36819">
        <w:rPr>
          <w:rFonts w:eastAsia="Arial" w:cstheme="minorHAnsi"/>
          <w:szCs w:val="24"/>
        </w:rPr>
        <w:t>Notas textuales</w:t>
      </w:r>
    </w:p>
    <w:p w14:paraId="20B64F45" w14:textId="7DE52A07" w:rsidR="00A53982" w:rsidRPr="00D36819" w:rsidRDefault="00A53982">
      <w:pPr>
        <w:pStyle w:val="Sinespaciado"/>
        <w:numPr>
          <w:ilvl w:val="0"/>
          <w:numId w:val="36"/>
        </w:numPr>
        <w:jc w:val="both"/>
        <w:rPr>
          <w:rFonts w:cstheme="minorHAnsi"/>
          <w:sz w:val="24"/>
          <w:szCs w:val="24"/>
        </w:rPr>
      </w:pPr>
      <w:r w:rsidRPr="00D36819">
        <w:rPr>
          <w:rFonts w:eastAsia="Arial" w:cstheme="minorHAnsi"/>
          <w:szCs w:val="24"/>
        </w:rPr>
        <w:t>Notas de voz</w:t>
      </w:r>
    </w:p>
    <w:p w14:paraId="1ADCFC58" w14:textId="61DC6CDC" w:rsidR="00A53982" w:rsidRPr="00D36819" w:rsidRDefault="00A53982">
      <w:pPr>
        <w:pStyle w:val="Sinespaciado"/>
        <w:numPr>
          <w:ilvl w:val="0"/>
          <w:numId w:val="36"/>
        </w:numPr>
        <w:jc w:val="both"/>
        <w:rPr>
          <w:rFonts w:cstheme="minorHAnsi"/>
          <w:sz w:val="24"/>
          <w:szCs w:val="24"/>
        </w:rPr>
      </w:pPr>
      <w:r w:rsidRPr="00D36819">
        <w:rPr>
          <w:rFonts w:eastAsia="Arial" w:cstheme="minorHAnsi"/>
          <w:szCs w:val="24"/>
        </w:rPr>
        <w:t>Coordenadas</w:t>
      </w:r>
    </w:p>
    <w:p w14:paraId="2AC98D0B" w14:textId="6B28BCEE" w:rsidR="00A53982" w:rsidRPr="00D36819" w:rsidRDefault="00A53982">
      <w:pPr>
        <w:pStyle w:val="Sinespaciado"/>
        <w:numPr>
          <w:ilvl w:val="0"/>
          <w:numId w:val="36"/>
        </w:numPr>
        <w:jc w:val="both"/>
        <w:rPr>
          <w:rFonts w:cstheme="minorHAnsi"/>
          <w:sz w:val="24"/>
          <w:szCs w:val="24"/>
        </w:rPr>
      </w:pPr>
      <w:r w:rsidRPr="00D36819">
        <w:rPr>
          <w:rFonts w:eastAsia="Arial" w:cstheme="minorHAnsi"/>
          <w:szCs w:val="24"/>
        </w:rPr>
        <w:t>Analista responsable</w:t>
      </w:r>
    </w:p>
    <w:p w14:paraId="11CC6E86" w14:textId="77777777" w:rsidR="00655C4F" w:rsidRPr="00D36819" w:rsidRDefault="00655C4F" w:rsidP="0003728D">
      <w:pPr>
        <w:pStyle w:val="Sinespaciado"/>
        <w:jc w:val="both"/>
        <w:rPr>
          <w:rFonts w:cstheme="minorHAnsi"/>
          <w:sz w:val="24"/>
          <w:szCs w:val="24"/>
        </w:rPr>
      </w:pPr>
    </w:p>
    <w:p w14:paraId="4EF51596" w14:textId="10AAD8AD" w:rsidR="00A53982" w:rsidRPr="00D36819" w:rsidRDefault="00A53982" w:rsidP="0003728D">
      <w:pPr>
        <w:pStyle w:val="Sinespaciado"/>
        <w:jc w:val="both"/>
        <w:rPr>
          <w:rFonts w:cstheme="minorHAnsi"/>
          <w:b/>
          <w:bCs/>
          <w:sz w:val="24"/>
          <w:szCs w:val="24"/>
        </w:rPr>
      </w:pPr>
      <w:r w:rsidRPr="00D36819">
        <w:rPr>
          <w:rFonts w:eastAsia="Arial" w:cstheme="minorHAnsi"/>
          <w:bCs/>
          <w:szCs w:val="24"/>
        </w:rPr>
        <w:t>Productos identificados</w:t>
      </w:r>
    </w:p>
    <w:p w14:paraId="520A5062" w14:textId="03502CA2" w:rsidR="00A53982" w:rsidRPr="00D36819" w:rsidRDefault="00A53982">
      <w:pPr>
        <w:pStyle w:val="Sinespaciado"/>
        <w:numPr>
          <w:ilvl w:val="0"/>
          <w:numId w:val="37"/>
        </w:numPr>
        <w:jc w:val="both"/>
        <w:rPr>
          <w:rFonts w:cstheme="minorHAnsi"/>
          <w:sz w:val="24"/>
          <w:szCs w:val="24"/>
        </w:rPr>
      </w:pPr>
      <w:r w:rsidRPr="00D36819">
        <w:rPr>
          <w:rFonts w:eastAsia="Arial" w:cstheme="minorHAnsi"/>
          <w:szCs w:val="24"/>
        </w:rPr>
        <w:t>Dictámenes</w:t>
      </w:r>
    </w:p>
    <w:p w14:paraId="422FEF21" w14:textId="64712295" w:rsidR="00A53982" w:rsidRPr="00D36819" w:rsidRDefault="00A53982">
      <w:pPr>
        <w:pStyle w:val="Sinespaciado"/>
        <w:numPr>
          <w:ilvl w:val="0"/>
          <w:numId w:val="37"/>
        </w:numPr>
        <w:jc w:val="both"/>
        <w:rPr>
          <w:rFonts w:cstheme="minorHAnsi"/>
          <w:sz w:val="24"/>
          <w:szCs w:val="24"/>
        </w:rPr>
      </w:pPr>
      <w:r w:rsidRPr="00D36819">
        <w:rPr>
          <w:rFonts w:eastAsia="Arial" w:cstheme="minorHAnsi"/>
          <w:szCs w:val="24"/>
        </w:rPr>
        <w:t>Reportes tácticos</w:t>
      </w:r>
    </w:p>
    <w:p w14:paraId="3E0C5D05" w14:textId="42F9ADB1" w:rsidR="00A53982" w:rsidRPr="00D36819" w:rsidRDefault="00A53982">
      <w:pPr>
        <w:pStyle w:val="Sinespaciado"/>
        <w:numPr>
          <w:ilvl w:val="0"/>
          <w:numId w:val="37"/>
        </w:numPr>
        <w:jc w:val="both"/>
        <w:rPr>
          <w:rFonts w:cstheme="minorHAnsi"/>
          <w:sz w:val="24"/>
          <w:szCs w:val="24"/>
        </w:rPr>
      </w:pPr>
      <w:r w:rsidRPr="00D36819">
        <w:rPr>
          <w:rFonts w:eastAsia="Arial" w:cstheme="minorHAnsi"/>
          <w:szCs w:val="24"/>
        </w:rPr>
        <w:t>Reportes ejecutivos</w:t>
      </w:r>
    </w:p>
    <w:p w14:paraId="2E44A30D" w14:textId="084BE519" w:rsidR="00A53982" w:rsidRPr="00D36819" w:rsidRDefault="00A53982">
      <w:pPr>
        <w:pStyle w:val="Sinespaciado"/>
        <w:numPr>
          <w:ilvl w:val="0"/>
          <w:numId w:val="37"/>
        </w:numPr>
        <w:jc w:val="both"/>
        <w:rPr>
          <w:rFonts w:cstheme="minorHAnsi"/>
          <w:sz w:val="24"/>
          <w:szCs w:val="24"/>
        </w:rPr>
      </w:pPr>
      <w:proofErr w:type="spellStart"/>
      <w:r w:rsidRPr="00D36819">
        <w:rPr>
          <w:rFonts w:eastAsia="Arial" w:cstheme="minorHAnsi"/>
          <w:szCs w:val="24"/>
        </w:rPr>
        <w:t>Dashboards</w:t>
      </w:r>
      <w:proofErr w:type="spellEnd"/>
    </w:p>
    <w:p w14:paraId="1A2FF3AE" w14:textId="73E389EC" w:rsidR="00A53982" w:rsidRPr="00D36819" w:rsidRDefault="00A53982">
      <w:pPr>
        <w:pStyle w:val="Sinespaciado"/>
        <w:numPr>
          <w:ilvl w:val="0"/>
          <w:numId w:val="37"/>
        </w:numPr>
        <w:jc w:val="both"/>
        <w:rPr>
          <w:rFonts w:cstheme="minorHAnsi"/>
          <w:sz w:val="24"/>
          <w:szCs w:val="24"/>
        </w:rPr>
      </w:pPr>
      <w:r w:rsidRPr="00D36819">
        <w:rPr>
          <w:rFonts w:eastAsia="Arial" w:cstheme="minorHAnsi"/>
          <w:szCs w:val="24"/>
        </w:rPr>
        <w:t>Productos territoriales</w:t>
      </w:r>
    </w:p>
    <w:p w14:paraId="3CA41867" w14:textId="77777777" w:rsidR="00A53982" w:rsidRPr="00D36819" w:rsidRDefault="00A53982" w:rsidP="0003728D">
      <w:pPr>
        <w:pStyle w:val="Sinespaciado"/>
        <w:jc w:val="both"/>
        <w:rPr>
          <w:rFonts w:cstheme="minorHAnsi"/>
          <w:sz w:val="24"/>
          <w:szCs w:val="24"/>
        </w:rPr>
      </w:pPr>
    </w:p>
    <w:p w14:paraId="0FC3CD09" w14:textId="6911F496" w:rsidR="00A53982" w:rsidRPr="00D36819" w:rsidRDefault="00A53982" w:rsidP="00655C4F">
      <w:pPr>
        <w:pStyle w:val="Ttulo2"/>
        <w:rPr>
          <w:rFonts w:asciiTheme="minorHAnsi" w:hAnsiTheme="minorHAnsi" w:cstheme="minorHAnsi"/>
        </w:rPr>
      </w:pPr>
      <w:bookmarkStart w:id="207" w:name="_Toc230955151"/>
      <w:r w:rsidRPr="00D36819">
        <w:rPr>
          <w:rFonts w:asciiTheme="minorHAnsi" w:eastAsia="Arial" w:hAnsiTheme="minorHAnsi" w:cstheme="minorHAnsi"/>
          <w:b/>
        </w:rPr>
        <w:t>9.17 Modelo de Inteligencia Aplicada</w:t>
      </w:r>
      <w:bookmarkEnd w:id="207"/>
    </w:p>
    <w:p w14:paraId="0425EA53" w14:textId="7D7F634E"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opera bajo un modelo de inteligencia aplicada en el que:</w:t>
      </w:r>
      <w:r w:rsidR="00655C4F" w:rsidRPr="00D36819">
        <w:rPr>
          <w:rFonts w:eastAsia="Arial" w:cstheme="minorHAnsi"/>
          <w:szCs w:val="24"/>
        </w:rPr>
        <w:t xml:space="preserve"> </w:t>
      </w:r>
      <w:r w:rsidRPr="00D36819">
        <w:rPr>
          <w:rFonts w:eastAsia="Arial" w:cstheme="minorHAnsi"/>
          <w:szCs w:val="24"/>
        </w:rPr>
        <w:t>evidencia,</w:t>
      </w:r>
      <w:r w:rsidR="00655C4F" w:rsidRPr="00D36819">
        <w:rPr>
          <w:rFonts w:eastAsia="Arial" w:cstheme="minorHAnsi"/>
          <w:szCs w:val="24"/>
        </w:rPr>
        <w:t xml:space="preserve"> </w:t>
      </w:r>
      <w:r w:rsidRPr="00D36819">
        <w:rPr>
          <w:rFonts w:eastAsia="Arial" w:cstheme="minorHAnsi"/>
          <w:szCs w:val="24"/>
        </w:rPr>
        <w:t>contexto,</w:t>
      </w:r>
      <w:r w:rsidR="00655C4F" w:rsidRPr="00D36819">
        <w:rPr>
          <w:rFonts w:eastAsia="Arial" w:cstheme="minorHAnsi"/>
          <w:szCs w:val="24"/>
        </w:rPr>
        <w:t xml:space="preserve"> </w:t>
      </w:r>
      <w:r w:rsidRPr="00D36819">
        <w:rPr>
          <w:rFonts w:eastAsia="Arial" w:cstheme="minorHAnsi"/>
          <w:szCs w:val="24"/>
        </w:rPr>
        <w:t>análisis territorial,</w:t>
      </w:r>
      <w:r w:rsidR="00655C4F" w:rsidRPr="00D36819">
        <w:rPr>
          <w:rFonts w:eastAsia="Arial" w:cstheme="minorHAnsi"/>
          <w:szCs w:val="24"/>
        </w:rPr>
        <w:t xml:space="preserve"> </w:t>
      </w:r>
      <w:r w:rsidRPr="00D36819">
        <w:rPr>
          <w:rFonts w:eastAsia="Arial" w:cstheme="minorHAnsi"/>
          <w:szCs w:val="24"/>
        </w:rPr>
        <w:t xml:space="preserve">inteligencia </w:t>
      </w:r>
      <w:proofErr w:type="spellStart"/>
      <w:r w:rsidRPr="00D36819">
        <w:rPr>
          <w:rFonts w:eastAsia="Arial" w:cstheme="minorHAnsi"/>
          <w:szCs w:val="24"/>
        </w:rPr>
        <w:t>multifuente</w:t>
      </w:r>
      <w:proofErr w:type="spellEnd"/>
      <w:r w:rsidR="00655C4F" w:rsidRPr="00D36819">
        <w:rPr>
          <w:rFonts w:eastAsia="Arial" w:cstheme="minorHAnsi"/>
          <w:szCs w:val="24"/>
        </w:rPr>
        <w:t xml:space="preserve"> </w:t>
      </w:r>
      <w:r w:rsidRPr="00D36819">
        <w:rPr>
          <w:rFonts w:eastAsia="Arial" w:cstheme="minorHAnsi"/>
          <w:szCs w:val="24"/>
        </w:rPr>
        <w:t>y correlación criminológica</w:t>
      </w:r>
      <w:r w:rsidR="00655C4F" w:rsidRPr="00D36819">
        <w:rPr>
          <w:rFonts w:eastAsia="Arial" w:cstheme="minorHAnsi"/>
          <w:szCs w:val="24"/>
        </w:rPr>
        <w:t xml:space="preserve"> </w:t>
      </w:r>
      <w:r w:rsidRPr="00D36819">
        <w:rPr>
          <w:rFonts w:eastAsia="Arial" w:cstheme="minorHAnsi"/>
          <w:szCs w:val="24"/>
        </w:rPr>
        <w:t>son integrados para generar:</w:t>
      </w:r>
      <w:r w:rsidR="00655C4F" w:rsidRPr="00D36819">
        <w:rPr>
          <w:rFonts w:eastAsia="Arial" w:cstheme="minorHAnsi"/>
          <w:szCs w:val="24"/>
        </w:rPr>
        <w:t xml:space="preserve"> </w:t>
      </w:r>
      <w:r w:rsidRPr="00D36819">
        <w:rPr>
          <w:rFonts w:eastAsia="Arial" w:cstheme="minorHAnsi"/>
          <w:szCs w:val="24"/>
        </w:rPr>
        <w:t>conocimiento operacional,</w:t>
      </w:r>
      <w:r w:rsidR="00655C4F" w:rsidRPr="00D36819">
        <w:rPr>
          <w:rFonts w:eastAsia="Arial" w:cstheme="minorHAnsi"/>
          <w:szCs w:val="24"/>
        </w:rPr>
        <w:t xml:space="preserve"> </w:t>
      </w:r>
      <w:r w:rsidRPr="00D36819">
        <w:rPr>
          <w:rFonts w:eastAsia="Arial" w:cstheme="minorHAnsi"/>
          <w:szCs w:val="24"/>
        </w:rPr>
        <w:t>evaluación estratégica</w:t>
      </w:r>
      <w:r w:rsidR="00655C4F" w:rsidRPr="00D36819">
        <w:rPr>
          <w:rFonts w:eastAsia="Arial" w:cstheme="minorHAnsi"/>
          <w:szCs w:val="24"/>
        </w:rPr>
        <w:t xml:space="preserve"> </w:t>
      </w:r>
      <w:r w:rsidRPr="00D36819">
        <w:rPr>
          <w:rFonts w:eastAsia="Arial" w:cstheme="minorHAnsi"/>
          <w:szCs w:val="24"/>
        </w:rPr>
        <w:t>y productos institucionales de inteligencia criminal.</w:t>
      </w:r>
    </w:p>
    <w:p w14:paraId="3D9B2F38" w14:textId="77777777" w:rsidR="00A53982" w:rsidRPr="00D36819" w:rsidRDefault="00A53982" w:rsidP="0003728D">
      <w:pPr>
        <w:pStyle w:val="Sinespaciado"/>
        <w:jc w:val="both"/>
        <w:rPr>
          <w:rFonts w:cstheme="minorHAnsi"/>
          <w:sz w:val="24"/>
          <w:szCs w:val="24"/>
        </w:rPr>
      </w:pPr>
    </w:p>
    <w:p w14:paraId="7575D9B2" w14:textId="5AC8C4E6" w:rsidR="00A53982" w:rsidRPr="00D36819" w:rsidRDefault="00A53982" w:rsidP="00655C4F">
      <w:pPr>
        <w:pStyle w:val="Ttulo2"/>
        <w:rPr>
          <w:rFonts w:asciiTheme="minorHAnsi" w:hAnsiTheme="minorHAnsi" w:cstheme="minorHAnsi"/>
        </w:rPr>
      </w:pPr>
      <w:bookmarkStart w:id="208" w:name="_Toc230955152"/>
      <w:r w:rsidRPr="00D36819">
        <w:rPr>
          <w:rFonts w:asciiTheme="minorHAnsi" w:eastAsia="Arial" w:hAnsiTheme="minorHAnsi" w:cstheme="minorHAnsi"/>
          <w:b/>
        </w:rPr>
        <w:t>9.18 Finalidad Estratégica del Sistema Analítico</w:t>
      </w:r>
      <w:bookmarkEnd w:id="208"/>
    </w:p>
    <w:p w14:paraId="7F693E1F" w14:textId="10F699A1" w:rsidR="00A53982" w:rsidRPr="00D36819" w:rsidRDefault="00A53982" w:rsidP="0003728D">
      <w:pPr>
        <w:pStyle w:val="Sinespaciado"/>
        <w:jc w:val="both"/>
        <w:rPr>
          <w:rFonts w:cstheme="minorHAnsi"/>
          <w:sz w:val="24"/>
          <w:szCs w:val="24"/>
        </w:rPr>
      </w:pPr>
      <w:r w:rsidRPr="00D36819">
        <w:rPr>
          <w:rFonts w:eastAsia="Arial" w:cstheme="minorHAnsi"/>
          <w:szCs w:val="24"/>
        </w:rPr>
        <w:t>El sistema de análisis criminológico del Perfilador Remoto fue diseñado para:</w:t>
      </w:r>
      <w:r w:rsidR="00655C4F" w:rsidRPr="00D36819">
        <w:rPr>
          <w:rFonts w:eastAsia="Arial" w:cstheme="minorHAnsi"/>
          <w:szCs w:val="24"/>
        </w:rPr>
        <w:t xml:space="preserve"> </w:t>
      </w:r>
      <w:r w:rsidRPr="00D36819">
        <w:rPr>
          <w:rFonts w:eastAsia="Arial" w:cstheme="minorHAnsi"/>
          <w:szCs w:val="24"/>
        </w:rPr>
        <w:t>fortalecer procesos de investigación,</w:t>
      </w:r>
      <w:r w:rsidR="00655C4F" w:rsidRPr="00D36819">
        <w:rPr>
          <w:rFonts w:eastAsia="Arial" w:cstheme="minorHAnsi"/>
          <w:szCs w:val="24"/>
        </w:rPr>
        <w:t xml:space="preserve"> </w:t>
      </w:r>
      <w:r w:rsidRPr="00D36819">
        <w:rPr>
          <w:rFonts w:eastAsia="Arial" w:cstheme="minorHAnsi"/>
          <w:szCs w:val="24"/>
        </w:rPr>
        <w:t>contextualizar evidencia,</w:t>
      </w:r>
      <w:r w:rsidR="00655C4F" w:rsidRPr="00D36819">
        <w:rPr>
          <w:rFonts w:eastAsia="Arial" w:cstheme="minorHAnsi"/>
          <w:szCs w:val="24"/>
        </w:rPr>
        <w:t xml:space="preserve"> </w:t>
      </w:r>
      <w:r w:rsidRPr="00D36819">
        <w:rPr>
          <w:rFonts w:eastAsia="Arial" w:cstheme="minorHAnsi"/>
          <w:szCs w:val="24"/>
        </w:rPr>
        <w:t>integrar inteligencia territorial,</w:t>
      </w:r>
      <w:r w:rsidR="00655C4F" w:rsidRPr="00D36819">
        <w:rPr>
          <w:rFonts w:eastAsia="Arial" w:cstheme="minorHAnsi"/>
          <w:szCs w:val="24"/>
        </w:rPr>
        <w:t xml:space="preserve"> </w:t>
      </w:r>
      <w:r w:rsidRPr="00D36819">
        <w:rPr>
          <w:rFonts w:eastAsia="Arial" w:cstheme="minorHAnsi"/>
          <w:szCs w:val="24"/>
        </w:rPr>
        <w:t>detectar patrones complejos</w:t>
      </w:r>
      <w:r w:rsidR="00655C4F" w:rsidRPr="00D36819">
        <w:rPr>
          <w:rFonts w:eastAsia="Arial" w:cstheme="minorHAnsi"/>
          <w:szCs w:val="24"/>
        </w:rPr>
        <w:t xml:space="preserve"> </w:t>
      </w:r>
      <w:r w:rsidRPr="00D36819">
        <w:rPr>
          <w:rFonts w:eastAsia="Arial" w:cstheme="minorHAnsi"/>
          <w:szCs w:val="24"/>
        </w:rPr>
        <w:t>y generar productos analíticos auditables.</w:t>
      </w:r>
    </w:p>
    <w:p w14:paraId="038117E9" w14:textId="77777777" w:rsidR="00A53982" w:rsidRPr="00D36819" w:rsidRDefault="00A53982" w:rsidP="0003728D">
      <w:pPr>
        <w:pStyle w:val="Sinespaciado"/>
        <w:jc w:val="both"/>
        <w:rPr>
          <w:rFonts w:cstheme="minorHAnsi"/>
          <w:sz w:val="24"/>
          <w:szCs w:val="24"/>
        </w:rPr>
      </w:pPr>
    </w:p>
    <w:p w14:paraId="7031ECC7" w14:textId="7476210F" w:rsidR="00E45A4F" w:rsidRPr="00D36819" w:rsidRDefault="00A53982" w:rsidP="0003728D">
      <w:pPr>
        <w:pStyle w:val="Sinespaciado"/>
        <w:jc w:val="both"/>
        <w:rPr>
          <w:rFonts w:cstheme="minorHAnsi"/>
          <w:sz w:val="24"/>
          <w:szCs w:val="24"/>
        </w:rPr>
      </w:pPr>
      <w:r w:rsidRPr="00D36819">
        <w:rPr>
          <w:rFonts w:eastAsia="Arial" w:cstheme="minorHAnsi"/>
          <w:szCs w:val="24"/>
        </w:rPr>
        <w:t>La convergencia entre:</w:t>
      </w:r>
      <w:r w:rsidR="00655C4F" w:rsidRPr="00D36819">
        <w:rPr>
          <w:rFonts w:eastAsia="Arial" w:cstheme="minorHAnsi"/>
          <w:szCs w:val="24"/>
        </w:rPr>
        <w:t xml:space="preserve"> </w:t>
      </w:r>
      <w:r w:rsidRPr="00D36819">
        <w:rPr>
          <w:rFonts w:eastAsia="Arial" w:cstheme="minorHAnsi"/>
          <w:szCs w:val="24"/>
        </w:rPr>
        <w:t>criminología ambiental,</w:t>
      </w:r>
      <w:r w:rsidR="00655C4F" w:rsidRPr="00D36819">
        <w:rPr>
          <w:rFonts w:eastAsia="Arial" w:cstheme="minorHAnsi"/>
          <w:szCs w:val="24"/>
        </w:rPr>
        <w:t xml:space="preserve"> </w:t>
      </w:r>
      <w:r w:rsidRPr="00D36819">
        <w:rPr>
          <w:rFonts w:eastAsia="Arial" w:cstheme="minorHAnsi"/>
          <w:szCs w:val="24"/>
        </w:rPr>
        <w:t>GEOINT,</w:t>
      </w:r>
      <w:r w:rsidR="00655C4F" w:rsidRPr="00D36819">
        <w:rPr>
          <w:rFonts w:eastAsia="Arial" w:cstheme="minorHAnsi"/>
          <w:szCs w:val="24"/>
        </w:rPr>
        <w:t xml:space="preserve"> </w:t>
      </w:r>
      <w:proofErr w:type="spellStart"/>
      <w:r w:rsidRPr="00D36819">
        <w:rPr>
          <w:rFonts w:eastAsia="Arial" w:cstheme="minorHAnsi"/>
          <w:szCs w:val="24"/>
        </w:rPr>
        <w:t>OSINT</w:t>
      </w:r>
      <w:proofErr w:type="spellEnd"/>
      <w:r w:rsidRPr="00D36819">
        <w:rPr>
          <w:rFonts w:eastAsia="Arial" w:cstheme="minorHAnsi"/>
          <w:szCs w:val="24"/>
        </w:rPr>
        <w:t>,</w:t>
      </w:r>
      <w:r w:rsidR="00655C4F" w:rsidRPr="00D36819">
        <w:rPr>
          <w:rFonts w:eastAsia="Arial" w:cstheme="minorHAnsi"/>
          <w:szCs w:val="24"/>
        </w:rPr>
        <w:t xml:space="preserve"> </w:t>
      </w:r>
      <w:r w:rsidRPr="00D36819">
        <w:rPr>
          <w:rFonts w:eastAsia="Arial" w:cstheme="minorHAnsi"/>
          <w:szCs w:val="24"/>
        </w:rPr>
        <w:t>inteligencia visual,</w:t>
      </w:r>
      <w:r w:rsidR="00655C4F" w:rsidRPr="00D36819">
        <w:rPr>
          <w:rFonts w:eastAsia="Arial" w:cstheme="minorHAnsi"/>
          <w:szCs w:val="24"/>
        </w:rPr>
        <w:t xml:space="preserve"> </w:t>
      </w:r>
      <w:r w:rsidRPr="00D36819">
        <w:rPr>
          <w:rFonts w:eastAsia="Arial" w:cstheme="minorHAnsi"/>
          <w:szCs w:val="24"/>
        </w:rPr>
        <w:t>análisis social,</w:t>
      </w:r>
      <w:r w:rsidR="00655C4F" w:rsidRPr="00D36819">
        <w:rPr>
          <w:rFonts w:eastAsia="Arial" w:cstheme="minorHAnsi"/>
          <w:szCs w:val="24"/>
        </w:rPr>
        <w:t xml:space="preserve"> </w:t>
      </w:r>
      <w:r w:rsidRPr="00D36819">
        <w:rPr>
          <w:rFonts w:eastAsia="Arial" w:cstheme="minorHAnsi"/>
          <w:szCs w:val="24"/>
        </w:rPr>
        <w:t>correlación territorial</w:t>
      </w:r>
      <w:r w:rsidR="00655C4F" w:rsidRPr="00D36819">
        <w:rPr>
          <w:rFonts w:eastAsia="Arial" w:cstheme="minorHAnsi"/>
          <w:szCs w:val="24"/>
        </w:rPr>
        <w:t xml:space="preserve"> </w:t>
      </w:r>
      <w:r w:rsidRPr="00D36819">
        <w:rPr>
          <w:rFonts w:eastAsia="Arial" w:cstheme="minorHAnsi"/>
          <w:szCs w:val="24"/>
        </w:rPr>
        <w:t>y modelos predictivos</w:t>
      </w:r>
      <w:r w:rsidR="00655C4F" w:rsidRPr="00D36819">
        <w:rPr>
          <w:rFonts w:eastAsia="Arial" w:cstheme="minorHAnsi"/>
          <w:szCs w:val="24"/>
        </w:rPr>
        <w:t xml:space="preserve"> </w:t>
      </w:r>
      <w:r w:rsidRPr="00D36819">
        <w:rPr>
          <w:rFonts w:eastAsia="Arial" w:cstheme="minorHAnsi"/>
          <w:szCs w:val="24"/>
        </w:rPr>
        <w:t>permite transformar información dispersa en inteligencia criminal estructurada y operacionalmente útil.</w:t>
      </w:r>
    </w:p>
    <w:p w14:paraId="278C5BB5" w14:textId="77777777" w:rsidR="00A53982" w:rsidRPr="00D36819" w:rsidRDefault="00A53982" w:rsidP="0003728D">
      <w:pPr>
        <w:pStyle w:val="Sinespaciado"/>
        <w:jc w:val="both"/>
        <w:rPr>
          <w:rFonts w:cstheme="minorHAnsi"/>
          <w:sz w:val="24"/>
          <w:szCs w:val="24"/>
        </w:rPr>
      </w:pPr>
    </w:p>
    <w:p w14:paraId="1A20F7A2" w14:textId="768602AD" w:rsidR="00A53982" w:rsidRPr="00D36819" w:rsidRDefault="00A53982" w:rsidP="001909E0">
      <w:pPr>
        <w:pStyle w:val="Ttulo1"/>
        <w:jc w:val="center"/>
        <w:rPr>
          <w:rFonts w:asciiTheme="minorHAnsi" w:hAnsiTheme="minorHAnsi" w:cstheme="minorHAnsi"/>
          <w:bCs/>
        </w:rPr>
      </w:pPr>
      <w:bookmarkStart w:id="209" w:name="_Toc230955153"/>
      <w:r w:rsidRPr="00D36819">
        <w:rPr>
          <w:rFonts w:asciiTheme="minorHAnsi" w:eastAsia="Arial" w:hAnsiTheme="minorHAnsi" w:cstheme="minorHAnsi"/>
          <w:bCs/>
          <w:sz w:val="36"/>
        </w:rPr>
        <w:t>CAPÍTULO 10</w:t>
      </w:r>
      <w:bookmarkEnd w:id="209"/>
    </w:p>
    <w:p w14:paraId="1AAA091E" w14:textId="3818DD40" w:rsidR="00A53982" w:rsidRPr="00D36819" w:rsidRDefault="00A53982" w:rsidP="001909E0">
      <w:pPr>
        <w:pStyle w:val="Ttulo1"/>
        <w:jc w:val="center"/>
        <w:rPr>
          <w:rFonts w:asciiTheme="minorHAnsi" w:hAnsiTheme="minorHAnsi" w:cstheme="minorHAnsi"/>
          <w:bCs/>
        </w:rPr>
      </w:pPr>
      <w:bookmarkStart w:id="210" w:name="_Toc230955154"/>
      <w:r w:rsidRPr="00D36819">
        <w:rPr>
          <w:rFonts w:asciiTheme="minorHAnsi" w:eastAsia="Arial" w:hAnsiTheme="minorHAnsi" w:cstheme="minorHAnsi"/>
          <w:bCs/>
          <w:sz w:val="22"/>
        </w:rPr>
        <w:t>SISTEMA DE GENERACIÓN DOCUMENTAL Y PRODUCTOS ANALÍTICOS</w:t>
      </w:r>
      <w:bookmarkEnd w:id="210"/>
    </w:p>
    <w:p w14:paraId="082C84DD" w14:textId="77777777" w:rsidR="00A53982" w:rsidRPr="00D36819" w:rsidRDefault="00A53982" w:rsidP="0003728D">
      <w:pPr>
        <w:pStyle w:val="Sinespaciado"/>
        <w:jc w:val="both"/>
        <w:rPr>
          <w:rFonts w:cstheme="minorHAnsi"/>
          <w:sz w:val="24"/>
          <w:szCs w:val="24"/>
        </w:rPr>
      </w:pPr>
    </w:p>
    <w:p w14:paraId="7216F4F8" w14:textId="48DCFAB2" w:rsidR="00A53982" w:rsidRPr="00D36819" w:rsidRDefault="00A53982" w:rsidP="00655C4F">
      <w:pPr>
        <w:pStyle w:val="Ttulo2"/>
        <w:rPr>
          <w:rFonts w:asciiTheme="minorHAnsi" w:hAnsiTheme="minorHAnsi" w:cstheme="minorHAnsi"/>
        </w:rPr>
      </w:pPr>
      <w:bookmarkStart w:id="211" w:name="_Toc230955155"/>
      <w:r w:rsidRPr="00D36819">
        <w:rPr>
          <w:rFonts w:asciiTheme="minorHAnsi" w:eastAsia="Arial" w:hAnsiTheme="minorHAnsi" w:cstheme="minorHAnsi"/>
          <w:b/>
        </w:rPr>
        <w:t>10.1 Introducción</w:t>
      </w:r>
      <w:bookmarkEnd w:id="211"/>
    </w:p>
    <w:p w14:paraId="75C0D27D" w14:textId="77777777" w:rsidR="00A53982" w:rsidRPr="00D36819" w:rsidRDefault="00A53982" w:rsidP="0003728D">
      <w:pPr>
        <w:pStyle w:val="Sinespaciado"/>
        <w:jc w:val="both"/>
        <w:rPr>
          <w:rFonts w:cstheme="minorHAnsi"/>
          <w:sz w:val="24"/>
          <w:szCs w:val="24"/>
        </w:rPr>
      </w:pPr>
    </w:p>
    <w:p w14:paraId="0158041E"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incorpora un sistema integral de generación documental orientado a transformar los procesos de análisis criminológico y territorial en productos institucionales estructurados.</w:t>
      </w:r>
    </w:p>
    <w:p w14:paraId="28A2AC5F" w14:textId="77777777" w:rsidR="00A53982" w:rsidRPr="00D36819" w:rsidRDefault="00A53982" w:rsidP="0003728D">
      <w:pPr>
        <w:pStyle w:val="Sinespaciado"/>
        <w:jc w:val="both"/>
        <w:rPr>
          <w:rFonts w:cstheme="minorHAnsi"/>
          <w:sz w:val="24"/>
          <w:szCs w:val="24"/>
        </w:rPr>
      </w:pPr>
    </w:p>
    <w:p w14:paraId="5F35BB49" w14:textId="59A62ECF"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permite consolidar:</w:t>
      </w:r>
      <w:r w:rsidR="00655C4F" w:rsidRPr="00D36819">
        <w:rPr>
          <w:rFonts w:eastAsia="Arial" w:cstheme="minorHAnsi"/>
          <w:szCs w:val="24"/>
        </w:rPr>
        <w:t xml:space="preserve"> </w:t>
      </w:r>
      <w:r w:rsidRPr="00D36819">
        <w:rPr>
          <w:rFonts w:eastAsia="Arial" w:cstheme="minorHAnsi"/>
          <w:szCs w:val="24"/>
        </w:rPr>
        <w:t>evidencia,</w:t>
      </w:r>
      <w:r w:rsidR="00655C4F" w:rsidRPr="00D36819">
        <w:rPr>
          <w:rFonts w:eastAsia="Arial" w:cstheme="minorHAnsi"/>
          <w:szCs w:val="24"/>
        </w:rPr>
        <w:t xml:space="preserve"> </w:t>
      </w:r>
      <w:r w:rsidRPr="00D36819">
        <w:rPr>
          <w:rFonts w:eastAsia="Arial" w:cstheme="minorHAnsi"/>
          <w:szCs w:val="24"/>
        </w:rPr>
        <w:t>contextualización,</w:t>
      </w:r>
      <w:r w:rsidR="00655C4F" w:rsidRPr="00D36819">
        <w:rPr>
          <w:rFonts w:eastAsia="Arial" w:cstheme="minorHAnsi"/>
          <w:szCs w:val="24"/>
        </w:rPr>
        <w:t xml:space="preserve"> </w:t>
      </w:r>
      <w:r w:rsidRPr="00D36819">
        <w:rPr>
          <w:rFonts w:eastAsia="Arial" w:cstheme="minorHAnsi"/>
          <w:szCs w:val="24"/>
        </w:rPr>
        <w:t>hallazgos,</w:t>
      </w:r>
      <w:r w:rsidR="00655C4F" w:rsidRPr="00D36819">
        <w:rPr>
          <w:rFonts w:eastAsia="Arial" w:cstheme="minorHAnsi"/>
          <w:szCs w:val="24"/>
        </w:rPr>
        <w:t xml:space="preserve"> </w:t>
      </w:r>
      <w:r w:rsidRPr="00D36819">
        <w:rPr>
          <w:rFonts w:eastAsia="Arial" w:cstheme="minorHAnsi"/>
          <w:szCs w:val="24"/>
        </w:rPr>
        <w:t>correlaciones,</w:t>
      </w:r>
      <w:r w:rsidR="00655C4F" w:rsidRPr="00D36819">
        <w:rPr>
          <w:rFonts w:eastAsia="Arial" w:cstheme="minorHAnsi"/>
          <w:szCs w:val="24"/>
        </w:rPr>
        <w:t xml:space="preserve"> </w:t>
      </w:r>
      <w:r w:rsidRPr="00D36819">
        <w:rPr>
          <w:rFonts w:eastAsia="Arial" w:cstheme="minorHAnsi"/>
          <w:szCs w:val="24"/>
        </w:rPr>
        <w:t>y análisis automatizados</w:t>
      </w:r>
      <w:r w:rsidR="00655C4F" w:rsidRPr="00D36819">
        <w:rPr>
          <w:rFonts w:eastAsia="Arial" w:cstheme="minorHAnsi"/>
          <w:szCs w:val="24"/>
        </w:rPr>
        <w:t xml:space="preserve"> </w:t>
      </w:r>
      <w:r w:rsidRPr="00D36819">
        <w:rPr>
          <w:rFonts w:eastAsia="Arial" w:cstheme="minorHAnsi"/>
          <w:szCs w:val="24"/>
        </w:rPr>
        <w:t>en productos analíticos listos para:</w:t>
      </w:r>
      <w:r w:rsidR="00655C4F" w:rsidRPr="00D36819">
        <w:rPr>
          <w:rFonts w:eastAsia="Arial" w:cstheme="minorHAnsi"/>
          <w:szCs w:val="24"/>
        </w:rPr>
        <w:t xml:space="preserve"> </w:t>
      </w:r>
      <w:r w:rsidRPr="00D36819">
        <w:rPr>
          <w:rFonts w:eastAsia="Arial" w:cstheme="minorHAnsi"/>
          <w:szCs w:val="24"/>
        </w:rPr>
        <w:t>revisión,</w:t>
      </w:r>
      <w:r w:rsidR="00655C4F" w:rsidRPr="00D36819">
        <w:rPr>
          <w:rFonts w:eastAsia="Arial" w:cstheme="minorHAnsi"/>
          <w:szCs w:val="24"/>
        </w:rPr>
        <w:t xml:space="preserve"> </w:t>
      </w:r>
      <w:r w:rsidRPr="00D36819">
        <w:rPr>
          <w:rFonts w:eastAsia="Arial" w:cstheme="minorHAnsi"/>
          <w:szCs w:val="24"/>
        </w:rPr>
        <w:t>auditoría,</w:t>
      </w:r>
      <w:r w:rsidR="00655C4F" w:rsidRPr="00D36819">
        <w:rPr>
          <w:rFonts w:eastAsia="Arial" w:cstheme="minorHAnsi"/>
          <w:szCs w:val="24"/>
        </w:rPr>
        <w:t xml:space="preserve"> </w:t>
      </w:r>
      <w:r w:rsidRPr="00D36819">
        <w:rPr>
          <w:rFonts w:eastAsia="Arial" w:cstheme="minorHAnsi"/>
          <w:szCs w:val="24"/>
        </w:rPr>
        <w:t>presentación institucional</w:t>
      </w:r>
      <w:r w:rsidR="00655C4F" w:rsidRPr="00D36819">
        <w:rPr>
          <w:rFonts w:eastAsia="Arial" w:cstheme="minorHAnsi"/>
          <w:szCs w:val="24"/>
        </w:rPr>
        <w:t xml:space="preserve"> </w:t>
      </w:r>
      <w:r w:rsidRPr="00D36819">
        <w:rPr>
          <w:rFonts w:eastAsia="Arial" w:cstheme="minorHAnsi"/>
          <w:szCs w:val="24"/>
        </w:rPr>
        <w:t>y toma de decisiones.</w:t>
      </w:r>
    </w:p>
    <w:p w14:paraId="2B5EBAB5" w14:textId="77777777" w:rsidR="00A53982" w:rsidRPr="00D36819" w:rsidRDefault="00A53982" w:rsidP="0003728D">
      <w:pPr>
        <w:pStyle w:val="Sinespaciado"/>
        <w:jc w:val="both"/>
        <w:rPr>
          <w:rFonts w:cstheme="minorHAnsi"/>
          <w:sz w:val="24"/>
          <w:szCs w:val="24"/>
        </w:rPr>
      </w:pPr>
    </w:p>
    <w:p w14:paraId="02085E20" w14:textId="68EE1886" w:rsidR="00A53982" w:rsidRPr="00D36819" w:rsidRDefault="00A53982" w:rsidP="00655C4F">
      <w:pPr>
        <w:pStyle w:val="Ttulo2"/>
        <w:rPr>
          <w:rFonts w:asciiTheme="minorHAnsi" w:hAnsiTheme="minorHAnsi" w:cstheme="minorHAnsi"/>
        </w:rPr>
      </w:pPr>
      <w:bookmarkStart w:id="212" w:name="_Toc230955156"/>
      <w:r w:rsidRPr="00D36819">
        <w:rPr>
          <w:rFonts w:asciiTheme="minorHAnsi" w:eastAsia="Arial" w:hAnsiTheme="minorHAnsi" w:cstheme="minorHAnsi"/>
          <w:b/>
        </w:rPr>
        <w:t>10.2 Objetivo del Sistema Documental</w:t>
      </w:r>
      <w:bookmarkEnd w:id="212"/>
    </w:p>
    <w:p w14:paraId="6386C2BF" w14:textId="1D4F6FA1" w:rsidR="00A53982" w:rsidRPr="00D36819" w:rsidRDefault="00A53982" w:rsidP="0003728D">
      <w:pPr>
        <w:pStyle w:val="Sinespaciado"/>
        <w:jc w:val="both"/>
        <w:rPr>
          <w:rFonts w:cstheme="minorHAnsi"/>
          <w:sz w:val="24"/>
          <w:szCs w:val="24"/>
        </w:rPr>
      </w:pPr>
      <w:r w:rsidRPr="00D36819">
        <w:rPr>
          <w:rFonts w:eastAsia="Arial" w:cstheme="minorHAnsi"/>
          <w:szCs w:val="24"/>
        </w:rPr>
        <w:t>El sistema documental tiene como finalidad:</w:t>
      </w:r>
      <w:r w:rsidR="00655C4F" w:rsidRPr="00D36819">
        <w:rPr>
          <w:rFonts w:eastAsia="Arial" w:cstheme="minorHAnsi"/>
          <w:szCs w:val="24"/>
        </w:rPr>
        <w:t xml:space="preserve"> </w:t>
      </w:r>
      <w:r w:rsidRPr="00D36819">
        <w:rPr>
          <w:rFonts w:eastAsia="Arial" w:cstheme="minorHAnsi"/>
          <w:szCs w:val="24"/>
        </w:rPr>
        <w:t>consolidar información operacional,</w:t>
      </w:r>
      <w:r w:rsidR="00655C4F" w:rsidRPr="00D36819">
        <w:rPr>
          <w:rFonts w:eastAsia="Arial" w:cstheme="minorHAnsi"/>
          <w:szCs w:val="24"/>
        </w:rPr>
        <w:t xml:space="preserve"> </w:t>
      </w:r>
      <w:r w:rsidRPr="00D36819">
        <w:rPr>
          <w:rFonts w:eastAsia="Arial" w:cstheme="minorHAnsi"/>
          <w:szCs w:val="24"/>
        </w:rPr>
        <w:t>estructurar análisis criminológico,</w:t>
      </w:r>
      <w:r w:rsidR="00655C4F" w:rsidRPr="00D36819">
        <w:rPr>
          <w:rFonts w:eastAsia="Arial" w:cstheme="minorHAnsi"/>
          <w:szCs w:val="24"/>
        </w:rPr>
        <w:t xml:space="preserve"> </w:t>
      </w:r>
      <w:r w:rsidRPr="00D36819">
        <w:rPr>
          <w:rFonts w:eastAsia="Arial" w:cstheme="minorHAnsi"/>
          <w:szCs w:val="24"/>
        </w:rPr>
        <w:t>generar productos institucionales,</w:t>
      </w:r>
      <w:r w:rsidR="00655C4F" w:rsidRPr="00D36819">
        <w:rPr>
          <w:rFonts w:eastAsia="Arial" w:cstheme="minorHAnsi"/>
          <w:szCs w:val="24"/>
        </w:rPr>
        <w:t xml:space="preserve"> </w:t>
      </w:r>
      <w:r w:rsidRPr="00D36819">
        <w:rPr>
          <w:rFonts w:eastAsia="Arial" w:cstheme="minorHAnsi"/>
          <w:szCs w:val="24"/>
        </w:rPr>
        <w:t>fortalecer trazabilidad</w:t>
      </w:r>
      <w:r w:rsidR="00655C4F" w:rsidRPr="00D36819">
        <w:rPr>
          <w:rFonts w:eastAsia="Arial" w:cstheme="minorHAnsi"/>
          <w:szCs w:val="24"/>
        </w:rPr>
        <w:t xml:space="preserve"> </w:t>
      </w:r>
      <w:r w:rsidRPr="00D36819">
        <w:rPr>
          <w:rFonts w:eastAsia="Arial" w:cstheme="minorHAnsi"/>
          <w:szCs w:val="24"/>
        </w:rPr>
        <w:t>y facilitar procesos de supervisión y difusión analítica.</w:t>
      </w:r>
    </w:p>
    <w:p w14:paraId="43EA0715" w14:textId="77777777" w:rsidR="00A53982" w:rsidRPr="00D36819" w:rsidRDefault="00A53982" w:rsidP="0003728D">
      <w:pPr>
        <w:pStyle w:val="Sinespaciado"/>
        <w:jc w:val="both"/>
        <w:rPr>
          <w:rFonts w:cstheme="minorHAnsi"/>
          <w:sz w:val="24"/>
          <w:szCs w:val="24"/>
        </w:rPr>
      </w:pPr>
    </w:p>
    <w:p w14:paraId="0A915178" w14:textId="63D7FD6F" w:rsidR="00A53982" w:rsidRPr="00D36819" w:rsidRDefault="00A53982" w:rsidP="00655C4F">
      <w:pPr>
        <w:pStyle w:val="Ttulo2"/>
        <w:rPr>
          <w:rFonts w:asciiTheme="minorHAnsi" w:hAnsiTheme="minorHAnsi" w:cstheme="minorHAnsi"/>
        </w:rPr>
      </w:pPr>
      <w:bookmarkStart w:id="213" w:name="_Toc230955157"/>
      <w:r w:rsidRPr="00D36819">
        <w:rPr>
          <w:rFonts w:asciiTheme="minorHAnsi" w:eastAsia="Arial" w:hAnsiTheme="minorHAnsi" w:cstheme="minorHAnsi"/>
          <w:b/>
        </w:rPr>
        <w:t>10.3 Arquitectura del Modelo Documental</w:t>
      </w:r>
      <w:bookmarkEnd w:id="213"/>
    </w:p>
    <w:p w14:paraId="08558A02" w14:textId="77B9D0FD"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organiza los productos analíticos mediante estructuras estandarizadas que integran:</w:t>
      </w:r>
      <w:r w:rsidR="00655C4F" w:rsidRPr="00D36819">
        <w:rPr>
          <w:rFonts w:eastAsia="Arial" w:cstheme="minorHAnsi"/>
          <w:szCs w:val="24"/>
        </w:rPr>
        <w:t xml:space="preserve"> </w:t>
      </w:r>
      <w:r w:rsidRPr="00D36819">
        <w:rPr>
          <w:rFonts w:eastAsia="Arial" w:cstheme="minorHAnsi"/>
          <w:szCs w:val="24"/>
        </w:rPr>
        <w:t>información territorial,</w:t>
      </w:r>
      <w:r w:rsidR="00655C4F" w:rsidRPr="00D36819">
        <w:rPr>
          <w:rFonts w:eastAsia="Arial" w:cstheme="minorHAnsi"/>
          <w:szCs w:val="24"/>
        </w:rPr>
        <w:t xml:space="preserve"> </w:t>
      </w:r>
      <w:r w:rsidRPr="00D36819">
        <w:rPr>
          <w:rFonts w:eastAsia="Arial" w:cstheme="minorHAnsi"/>
          <w:szCs w:val="24"/>
        </w:rPr>
        <w:t>evidencia georreferenciada,</w:t>
      </w:r>
      <w:r w:rsidR="00655C4F" w:rsidRPr="00D36819">
        <w:rPr>
          <w:rFonts w:eastAsia="Arial" w:cstheme="minorHAnsi"/>
          <w:szCs w:val="24"/>
        </w:rPr>
        <w:t xml:space="preserve"> </w:t>
      </w:r>
      <w:r w:rsidRPr="00D36819">
        <w:rPr>
          <w:rFonts w:eastAsia="Arial" w:cstheme="minorHAnsi"/>
          <w:szCs w:val="24"/>
        </w:rPr>
        <w:t>hallazgos,</w:t>
      </w:r>
      <w:r w:rsidR="00655C4F" w:rsidRPr="00D36819">
        <w:rPr>
          <w:rFonts w:eastAsia="Arial" w:cstheme="minorHAnsi"/>
          <w:szCs w:val="24"/>
        </w:rPr>
        <w:t xml:space="preserve"> </w:t>
      </w:r>
      <w:r w:rsidRPr="00D36819">
        <w:rPr>
          <w:rFonts w:eastAsia="Arial" w:cstheme="minorHAnsi"/>
          <w:szCs w:val="24"/>
        </w:rPr>
        <w:t>interpretación criminológica,</w:t>
      </w:r>
      <w:r w:rsidR="00655C4F" w:rsidRPr="00D36819">
        <w:rPr>
          <w:rFonts w:eastAsia="Arial" w:cstheme="minorHAnsi"/>
          <w:szCs w:val="24"/>
        </w:rPr>
        <w:t xml:space="preserve"> </w:t>
      </w:r>
      <w:r w:rsidRPr="00D36819">
        <w:rPr>
          <w:rFonts w:eastAsia="Arial" w:cstheme="minorHAnsi"/>
          <w:szCs w:val="24"/>
        </w:rPr>
        <w:t>evaluación de riesgo</w:t>
      </w:r>
      <w:r w:rsidR="00655C4F" w:rsidRPr="00D36819">
        <w:rPr>
          <w:rFonts w:eastAsia="Arial" w:cstheme="minorHAnsi"/>
          <w:szCs w:val="24"/>
        </w:rPr>
        <w:t xml:space="preserve"> </w:t>
      </w:r>
      <w:r w:rsidRPr="00D36819">
        <w:rPr>
          <w:rFonts w:eastAsia="Arial" w:cstheme="minorHAnsi"/>
          <w:szCs w:val="24"/>
        </w:rPr>
        <w:t>y recomendaciones operacionales.</w:t>
      </w:r>
    </w:p>
    <w:p w14:paraId="549C201A" w14:textId="77777777" w:rsidR="00A53982" w:rsidRPr="00D36819" w:rsidRDefault="00A53982" w:rsidP="0003728D">
      <w:pPr>
        <w:pStyle w:val="Sinespaciado"/>
        <w:jc w:val="both"/>
        <w:rPr>
          <w:rFonts w:cstheme="minorHAnsi"/>
          <w:sz w:val="24"/>
          <w:szCs w:val="24"/>
        </w:rPr>
      </w:pPr>
    </w:p>
    <w:p w14:paraId="3C75C0F0" w14:textId="6DBA36C6" w:rsidR="00A53982" w:rsidRPr="00D36819" w:rsidRDefault="00A53982" w:rsidP="00655C4F">
      <w:pPr>
        <w:pStyle w:val="Ttulo2"/>
        <w:rPr>
          <w:rFonts w:asciiTheme="minorHAnsi" w:hAnsiTheme="minorHAnsi" w:cstheme="minorHAnsi"/>
        </w:rPr>
      </w:pPr>
      <w:bookmarkStart w:id="214" w:name="_Toc230955158"/>
      <w:r w:rsidRPr="00D36819">
        <w:rPr>
          <w:rFonts w:asciiTheme="minorHAnsi" w:eastAsia="Arial" w:hAnsiTheme="minorHAnsi" w:cstheme="minorHAnsi"/>
          <w:b/>
        </w:rPr>
        <w:t>10.4 Estructura General de los Productos Analíticos</w:t>
      </w:r>
      <w:bookmarkEnd w:id="214"/>
    </w:p>
    <w:p w14:paraId="632E94C4"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La arquitectura documental identificada incorpora los siguientes componentes: </w:t>
      </w:r>
    </w:p>
    <w:p w14:paraId="490EEE03" w14:textId="57D0FB58"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Componentes detectados</w:t>
      </w:r>
    </w:p>
    <w:p w14:paraId="5C31FC57" w14:textId="026A3E40" w:rsidR="00A53982" w:rsidRPr="00D36819" w:rsidRDefault="00A53982">
      <w:pPr>
        <w:pStyle w:val="Sinespaciado"/>
        <w:numPr>
          <w:ilvl w:val="0"/>
          <w:numId w:val="38"/>
        </w:numPr>
        <w:jc w:val="both"/>
        <w:rPr>
          <w:rFonts w:cstheme="minorHAnsi"/>
          <w:b/>
          <w:bCs/>
          <w:sz w:val="24"/>
          <w:szCs w:val="24"/>
        </w:rPr>
      </w:pPr>
      <w:r w:rsidRPr="00D36819">
        <w:rPr>
          <w:rFonts w:eastAsia="Arial" w:cstheme="minorHAnsi"/>
          <w:bCs/>
          <w:szCs w:val="24"/>
        </w:rPr>
        <w:lastRenderedPageBreak/>
        <w:t>Project ID</w:t>
      </w:r>
    </w:p>
    <w:p w14:paraId="3B97A7D5" w14:textId="0FB1CAD8" w:rsidR="00A53982" w:rsidRPr="00D36819" w:rsidRDefault="00A53982" w:rsidP="00655C4F">
      <w:pPr>
        <w:pStyle w:val="Sinespaciado"/>
        <w:ind w:left="720"/>
        <w:jc w:val="both"/>
        <w:rPr>
          <w:rFonts w:cstheme="minorHAnsi"/>
          <w:sz w:val="24"/>
          <w:szCs w:val="24"/>
        </w:rPr>
      </w:pPr>
      <w:r w:rsidRPr="00D36819">
        <w:rPr>
          <w:rFonts w:eastAsia="Arial" w:cstheme="minorHAnsi"/>
          <w:szCs w:val="24"/>
        </w:rPr>
        <w:t>Identificador institucional del expediente.</w:t>
      </w:r>
    </w:p>
    <w:p w14:paraId="7808309E" w14:textId="29845D3D" w:rsidR="00A53982" w:rsidRPr="00D36819" w:rsidRDefault="00A53982">
      <w:pPr>
        <w:pStyle w:val="Sinespaciado"/>
        <w:numPr>
          <w:ilvl w:val="0"/>
          <w:numId w:val="38"/>
        </w:numPr>
        <w:jc w:val="both"/>
        <w:rPr>
          <w:rFonts w:cstheme="minorHAnsi"/>
          <w:b/>
          <w:bCs/>
          <w:sz w:val="24"/>
          <w:szCs w:val="24"/>
        </w:rPr>
      </w:pPr>
      <w:r w:rsidRPr="00D36819">
        <w:rPr>
          <w:rFonts w:eastAsia="Arial" w:cstheme="minorHAnsi"/>
          <w:bCs/>
          <w:szCs w:val="24"/>
        </w:rPr>
        <w:t>Nombre del proyecto</w:t>
      </w:r>
    </w:p>
    <w:p w14:paraId="34BAD449" w14:textId="5397FC84" w:rsidR="00A53982" w:rsidRPr="00D36819" w:rsidRDefault="00A53982" w:rsidP="00655C4F">
      <w:pPr>
        <w:pStyle w:val="Sinespaciado"/>
        <w:ind w:left="720"/>
        <w:jc w:val="both"/>
        <w:rPr>
          <w:rFonts w:cstheme="minorHAnsi"/>
          <w:sz w:val="24"/>
          <w:szCs w:val="24"/>
        </w:rPr>
      </w:pPr>
      <w:r w:rsidRPr="00D36819">
        <w:rPr>
          <w:rFonts w:eastAsia="Arial" w:cstheme="minorHAnsi"/>
          <w:szCs w:val="24"/>
        </w:rPr>
        <w:t>Denominación operacional del análisis.</w:t>
      </w:r>
    </w:p>
    <w:p w14:paraId="7A1AE62C" w14:textId="615F7321" w:rsidR="00A53982" w:rsidRPr="00D36819" w:rsidRDefault="00A53982">
      <w:pPr>
        <w:pStyle w:val="Sinespaciado"/>
        <w:numPr>
          <w:ilvl w:val="0"/>
          <w:numId w:val="38"/>
        </w:numPr>
        <w:jc w:val="both"/>
        <w:rPr>
          <w:rFonts w:cstheme="minorHAnsi"/>
          <w:b/>
          <w:bCs/>
          <w:sz w:val="24"/>
          <w:szCs w:val="24"/>
        </w:rPr>
      </w:pPr>
      <w:r w:rsidRPr="00D36819">
        <w:rPr>
          <w:rFonts w:eastAsia="Arial" w:cstheme="minorHAnsi"/>
          <w:bCs/>
          <w:szCs w:val="24"/>
        </w:rPr>
        <w:t>Fecha de creación</w:t>
      </w:r>
    </w:p>
    <w:p w14:paraId="407D9064" w14:textId="414D00F7" w:rsidR="00A53982" w:rsidRPr="00D36819" w:rsidRDefault="00A53982" w:rsidP="00655C4F">
      <w:pPr>
        <w:pStyle w:val="Sinespaciado"/>
        <w:ind w:left="720"/>
        <w:jc w:val="both"/>
        <w:rPr>
          <w:rFonts w:cstheme="minorHAnsi"/>
          <w:sz w:val="24"/>
          <w:szCs w:val="24"/>
        </w:rPr>
      </w:pPr>
      <w:r w:rsidRPr="00D36819">
        <w:rPr>
          <w:rFonts w:eastAsia="Arial" w:cstheme="minorHAnsi"/>
          <w:szCs w:val="24"/>
        </w:rPr>
        <w:t>Temporalidad institucional del producto.</w:t>
      </w:r>
    </w:p>
    <w:p w14:paraId="5C0DCEF7" w14:textId="3474B6D2" w:rsidR="00A53982" w:rsidRPr="00D36819" w:rsidRDefault="00A53982">
      <w:pPr>
        <w:pStyle w:val="Sinespaciado"/>
        <w:numPr>
          <w:ilvl w:val="0"/>
          <w:numId w:val="38"/>
        </w:numPr>
        <w:jc w:val="both"/>
        <w:rPr>
          <w:rFonts w:cstheme="minorHAnsi"/>
          <w:b/>
          <w:bCs/>
          <w:sz w:val="24"/>
          <w:szCs w:val="24"/>
        </w:rPr>
      </w:pPr>
      <w:r w:rsidRPr="00D36819">
        <w:rPr>
          <w:rFonts w:eastAsia="Arial" w:cstheme="minorHAnsi"/>
          <w:bCs/>
          <w:szCs w:val="24"/>
        </w:rPr>
        <w:t>Tipo de geometría</w:t>
      </w:r>
    </w:p>
    <w:p w14:paraId="0D4B3618" w14:textId="7C965693" w:rsidR="00A53982" w:rsidRPr="00D36819" w:rsidRDefault="00A53982" w:rsidP="00655C4F">
      <w:pPr>
        <w:pStyle w:val="Sinespaciado"/>
        <w:ind w:left="720"/>
        <w:jc w:val="both"/>
        <w:rPr>
          <w:rFonts w:cstheme="minorHAnsi"/>
          <w:sz w:val="24"/>
          <w:szCs w:val="24"/>
        </w:rPr>
      </w:pPr>
      <w:r w:rsidRPr="00D36819">
        <w:rPr>
          <w:rFonts w:eastAsia="Arial" w:cstheme="minorHAnsi"/>
          <w:szCs w:val="24"/>
        </w:rPr>
        <w:t>Modelo espacial asociado:</w:t>
      </w:r>
    </w:p>
    <w:p w14:paraId="1966E973" w14:textId="38AFDD31" w:rsidR="00A53982" w:rsidRPr="00D36819" w:rsidRDefault="00655C4F">
      <w:pPr>
        <w:pStyle w:val="Sinespaciado"/>
        <w:numPr>
          <w:ilvl w:val="1"/>
          <w:numId w:val="38"/>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ndividual,</w:t>
      </w:r>
    </w:p>
    <w:p w14:paraId="1C169322" w14:textId="2C100D7B" w:rsidR="00A53982" w:rsidRPr="00D36819" w:rsidRDefault="00655C4F">
      <w:pPr>
        <w:pStyle w:val="Sinespaciado"/>
        <w:numPr>
          <w:ilvl w:val="1"/>
          <w:numId w:val="38"/>
        </w:numPr>
        <w:jc w:val="both"/>
        <w:rPr>
          <w:rFonts w:cstheme="minorHAnsi"/>
          <w:sz w:val="24"/>
          <w:szCs w:val="24"/>
        </w:rPr>
      </w:pPr>
      <w:r w:rsidRPr="00D36819">
        <w:rPr>
          <w:rFonts w:eastAsia="Arial" w:cstheme="minorHAnsi"/>
          <w:szCs w:val="24"/>
        </w:rPr>
        <w:t>L</w:t>
      </w:r>
      <w:r w:rsidR="00A53982" w:rsidRPr="00D36819">
        <w:rPr>
          <w:rFonts w:eastAsia="Arial" w:cstheme="minorHAnsi"/>
          <w:szCs w:val="24"/>
        </w:rPr>
        <w:t>ineal,</w:t>
      </w:r>
    </w:p>
    <w:p w14:paraId="019CE04F" w14:textId="0801A66D" w:rsidR="00A53982" w:rsidRPr="00D36819" w:rsidRDefault="00655C4F">
      <w:pPr>
        <w:pStyle w:val="Sinespaciado"/>
        <w:numPr>
          <w:ilvl w:val="1"/>
          <w:numId w:val="38"/>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oligonal.</w:t>
      </w:r>
    </w:p>
    <w:p w14:paraId="7A55E574" w14:textId="77D21E46" w:rsidR="00A53982" w:rsidRPr="00D36819" w:rsidRDefault="00A53982">
      <w:pPr>
        <w:pStyle w:val="Sinespaciado"/>
        <w:numPr>
          <w:ilvl w:val="0"/>
          <w:numId w:val="38"/>
        </w:numPr>
        <w:jc w:val="both"/>
        <w:rPr>
          <w:rFonts w:cstheme="minorHAnsi"/>
          <w:b/>
          <w:bCs/>
          <w:sz w:val="24"/>
          <w:szCs w:val="24"/>
        </w:rPr>
      </w:pPr>
      <w:r w:rsidRPr="00D36819">
        <w:rPr>
          <w:rFonts w:eastAsia="Arial" w:cstheme="minorHAnsi"/>
          <w:bCs/>
          <w:szCs w:val="24"/>
        </w:rPr>
        <w:t>Objetivos</w:t>
      </w:r>
    </w:p>
    <w:p w14:paraId="4C507A2B" w14:textId="77777777" w:rsidR="00A53982" w:rsidRPr="00D36819" w:rsidRDefault="00A53982" w:rsidP="0003728D">
      <w:pPr>
        <w:pStyle w:val="Sinespaciado"/>
        <w:jc w:val="both"/>
        <w:rPr>
          <w:rFonts w:cstheme="minorHAnsi"/>
          <w:sz w:val="24"/>
          <w:szCs w:val="24"/>
        </w:rPr>
      </w:pPr>
    </w:p>
    <w:p w14:paraId="7C7EE4FC" w14:textId="3565E9DF" w:rsidR="00A53982" w:rsidRPr="00D36819" w:rsidRDefault="00A53982" w:rsidP="00655C4F">
      <w:pPr>
        <w:pStyle w:val="Sinespaciado"/>
        <w:ind w:left="720"/>
        <w:jc w:val="both"/>
        <w:rPr>
          <w:rFonts w:cstheme="minorHAnsi"/>
          <w:sz w:val="24"/>
          <w:szCs w:val="24"/>
        </w:rPr>
      </w:pPr>
      <w:r w:rsidRPr="00D36819">
        <w:rPr>
          <w:rFonts w:eastAsia="Arial" w:cstheme="minorHAnsi"/>
          <w:szCs w:val="24"/>
        </w:rPr>
        <w:t>Finalidades operacionales del expediente.</w:t>
      </w:r>
    </w:p>
    <w:p w14:paraId="0ECF3A85" w14:textId="62DCB258" w:rsidR="00A53982" w:rsidRPr="00D36819" w:rsidRDefault="00A53982">
      <w:pPr>
        <w:pStyle w:val="Sinespaciado"/>
        <w:numPr>
          <w:ilvl w:val="0"/>
          <w:numId w:val="38"/>
        </w:numPr>
        <w:jc w:val="both"/>
        <w:rPr>
          <w:rFonts w:cstheme="minorHAnsi"/>
          <w:b/>
          <w:bCs/>
          <w:sz w:val="24"/>
          <w:szCs w:val="24"/>
        </w:rPr>
      </w:pPr>
      <w:r w:rsidRPr="00D36819">
        <w:rPr>
          <w:rFonts w:eastAsia="Arial" w:cstheme="minorHAnsi"/>
          <w:bCs/>
          <w:szCs w:val="24"/>
        </w:rPr>
        <w:t>Notas textuales</w:t>
      </w:r>
    </w:p>
    <w:p w14:paraId="531D14EC" w14:textId="76588A6B" w:rsidR="00A53982" w:rsidRPr="00D36819" w:rsidRDefault="00A53982" w:rsidP="00655C4F">
      <w:pPr>
        <w:pStyle w:val="Sinespaciado"/>
        <w:ind w:left="720"/>
        <w:jc w:val="both"/>
        <w:rPr>
          <w:rFonts w:cstheme="minorHAnsi"/>
          <w:sz w:val="24"/>
          <w:szCs w:val="24"/>
        </w:rPr>
      </w:pPr>
      <w:r w:rsidRPr="00D36819">
        <w:rPr>
          <w:rFonts w:eastAsia="Arial" w:cstheme="minorHAnsi"/>
          <w:szCs w:val="24"/>
        </w:rPr>
        <w:lastRenderedPageBreak/>
        <w:t>Observaciones analíticas y contextualización.</w:t>
      </w:r>
    </w:p>
    <w:p w14:paraId="4CFB9EF3" w14:textId="13B72E58" w:rsidR="00A53982" w:rsidRPr="00D36819" w:rsidRDefault="00A53982">
      <w:pPr>
        <w:pStyle w:val="Sinespaciado"/>
        <w:numPr>
          <w:ilvl w:val="0"/>
          <w:numId w:val="38"/>
        </w:numPr>
        <w:jc w:val="both"/>
        <w:rPr>
          <w:rFonts w:cstheme="minorHAnsi"/>
          <w:b/>
          <w:bCs/>
          <w:sz w:val="24"/>
          <w:szCs w:val="24"/>
        </w:rPr>
      </w:pPr>
      <w:r w:rsidRPr="00D36819">
        <w:rPr>
          <w:rFonts w:eastAsia="Arial" w:cstheme="minorHAnsi"/>
          <w:bCs/>
          <w:szCs w:val="24"/>
        </w:rPr>
        <w:t>Notas de voz</w:t>
      </w:r>
    </w:p>
    <w:p w14:paraId="1BDD2C16" w14:textId="09B05E3F" w:rsidR="00A53982" w:rsidRPr="00D36819" w:rsidRDefault="00A53982" w:rsidP="00655C4F">
      <w:pPr>
        <w:pStyle w:val="Sinespaciado"/>
        <w:ind w:left="720"/>
        <w:jc w:val="both"/>
        <w:rPr>
          <w:rFonts w:cstheme="minorHAnsi"/>
          <w:sz w:val="24"/>
          <w:szCs w:val="24"/>
        </w:rPr>
      </w:pPr>
      <w:r w:rsidRPr="00D36819">
        <w:rPr>
          <w:rFonts w:eastAsia="Arial" w:cstheme="minorHAnsi"/>
          <w:szCs w:val="24"/>
        </w:rPr>
        <w:t>Integración multimodal de interpretación operativa.</w:t>
      </w:r>
    </w:p>
    <w:p w14:paraId="50C61B6B" w14:textId="0F96BC19" w:rsidR="00A53982" w:rsidRPr="00D36819" w:rsidRDefault="00A53982">
      <w:pPr>
        <w:pStyle w:val="Sinespaciado"/>
        <w:numPr>
          <w:ilvl w:val="0"/>
          <w:numId w:val="38"/>
        </w:numPr>
        <w:jc w:val="both"/>
        <w:rPr>
          <w:rFonts w:cstheme="minorHAnsi"/>
          <w:b/>
          <w:bCs/>
          <w:sz w:val="24"/>
          <w:szCs w:val="24"/>
        </w:rPr>
      </w:pPr>
      <w:r w:rsidRPr="00D36819">
        <w:rPr>
          <w:rFonts w:eastAsia="Arial" w:cstheme="minorHAnsi"/>
          <w:bCs/>
          <w:szCs w:val="24"/>
        </w:rPr>
        <w:t>Hallazgos</w:t>
      </w:r>
    </w:p>
    <w:p w14:paraId="64274555" w14:textId="545EF9BE" w:rsidR="00A53982" w:rsidRPr="00D36819" w:rsidRDefault="00A53982" w:rsidP="00655C4F">
      <w:pPr>
        <w:pStyle w:val="Sinespaciado"/>
        <w:ind w:left="720"/>
        <w:jc w:val="both"/>
        <w:rPr>
          <w:rFonts w:cstheme="minorHAnsi"/>
          <w:sz w:val="24"/>
          <w:szCs w:val="24"/>
        </w:rPr>
      </w:pPr>
      <w:r w:rsidRPr="00D36819">
        <w:rPr>
          <w:rFonts w:eastAsia="Arial" w:cstheme="minorHAnsi"/>
          <w:szCs w:val="24"/>
        </w:rPr>
        <w:t>Indicadores y elementos relevantes detectados.</w:t>
      </w:r>
    </w:p>
    <w:p w14:paraId="5EDC68B7" w14:textId="6F972268" w:rsidR="00A53982" w:rsidRPr="00D36819" w:rsidRDefault="00A53982">
      <w:pPr>
        <w:pStyle w:val="Sinespaciado"/>
        <w:numPr>
          <w:ilvl w:val="0"/>
          <w:numId w:val="38"/>
        </w:numPr>
        <w:jc w:val="both"/>
        <w:rPr>
          <w:rFonts w:cstheme="minorHAnsi"/>
          <w:b/>
          <w:bCs/>
          <w:sz w:val="24"/>
          <w:szCs w:val="24"/>
        </w:rPr>
      </w:pPr>
      <w:r w:rsidRPr="00D36819">
        <w:rPr>
          <w:rFonts w:eastAsia="Arial" w:cstheme="minorHAnsi"/>
          <w:bCs/>
          <w:szCs w:val="24"/>
        </w:rPr>
        <w:t>Conclusiones</w:t>
      </w:r>
    </w:p>
    <w:p w14:paraId="4887C248" w14:textId="7450F2F9" w:rsidR="00A53982" w:rsidRPr="00D36819" w:rsidRDefault="00A53982" w:rsidP="00655C4F">
      <w:pPr>
        <w:pStyle w:val="Sinespaciado"/>
        <w:ind w:left="720"/>
        <w:jc w:val="both"/>
        <w:rPr>
          <w:rFonts w:cstheme="minorHAnsi"/>
          <w:sz w:val="24"/>
          <w:szCs w:val="24"/>
        </w:rPr>
      </w:pPr>
      <w:r w:rsidRPr="00D36819">
        <w:rPr>
          <w:rFonts w:eastAsia="Arial" w:cstheme="minorHAnsi"/>
          <w:szCs w:val="24"/>
        </w:rPr>
        <w:t>Síntesis institucional del análisis.</w:t>
      </w:r>
    </w:p>
    <w:p w14:paraId="5ED55C6E" w14:textId="6583E258" w:rsidR="00A53982" w:rsidRPr="00D36819" w:rsidRDefault="00A53982">
      <w:pPr>
        <w:pStyle w:val="Sinespaciado"/>
        <w:numPr>
          <w:ilvl w:val="0"/>
          <w:numId w:val="38"/>
        </w:numPr>
        <w:jc w:val="both"/>
        <w:rPr>
          <w:rFonts w:cstheme="minorHAnsi"/>
          <w:b/>
          <w:bCs/>
          <w:sz w:val="24"/>
          <w:szCs w:val="24"/>
        </w:rPr>
      </w:pPr>
      <w:r w:rsidRPr="00D36819">
        <w:rPr>
          <w:rFonts w:eastAsia="Arial" w:cstheme="minorHAnsi"/>
          <w:bCs/>
          <w:szCs w:val="24"/>
        </w:rPr>
        <w:t>Recomendaciones</w:t>
      </w:r>
    </w:p>
    <w:p w14:paraId="5F878433" w14:textId="4E8507FA" w:rsidR="00A53982" w:rsidRPr="00D36819" w:rsidRDefault="00A53982" w:rsidP="00655C4F">
      <w:pPr>
        <w:pStyle w:val="Sinespaciado"/>
        <w:ind w:left="720"/>
        <w:jc w:val="both"/>
        <w:rPr>
          <w:rFonts w:cstheme="minorHAnsi"/>
          <w:sz w:val="24"/>
          <w:szCs w:val="24"/>
        </w:rPr>
      </w:pPr>
      <w:r w:rsidRPr="00D36819">
        <w:rPr>
          <w:rFonts w:eastAsia="Arial" w:cstheme="minorHAnsi"/>
          <w:szCs w:val="24"/>
        </w:rPr>
        <w:t>Orientaciones tácticas o estratégicas derivadas del proceso analítico.</w:t>
      </w:r>
    </w:p>
    <w:p w14:paraId="070FA6D5" w14:textId="72097650" w:rsidR="00A53982" w:rsidRPr="00D36819" w:rsidRDefault="00A53982">
      <w:pPr>
        <w:pStyle w:val="Sinespaciado"/>
        <w:numPr>
          <w:ilvl w:val="0"/>
          <w:numId w:val="38"/>
        </w:numPr>
        <w:jc w:val="both"/>
        <w:rPr>
          <w:rFonts w:cstheme="minorHAnsi"/>
          <w:b/>
          <w:bCs/>
          <w:sz w:val="24"/>
          <w:szCs w:val="24"/>
        </w:rPr>
      </w:pPr>
      <w:r w:rsidRPr="00D36819">
        <w:rPr>
          <w:rFonts w:eastAsia="Arial" w:cstheme="minorHAnsi"/>
          <w:bCs/>
          <w:szCs w:val="24"/>
        </w:rPr>
        <w:t>Analista responsable</w:t>
      </w:r>
    </w:p>
    <w:p w14:paraId="7E7FE775" w14:textId="77777777" w:rsidR="00A53982" w:rsidRPr="00D36819" w:rsidRDefault="00A53982" w:rsidP="00655C4F">
      <w:pPr>
        <w:pStyle w:val="Sinespaciado"/>
        <w:ind w:left="720"/>
        <w:jc w:val="both"/>
        <w:rPr>
          <w:rFonts w:cstheme="minorHAnsi"/>
          <w:sz w:val="24"/>
          <w:szCs w:val="24"/>
        </w:rPr>
      </w:pPr>
      <w:r w:rsidRPr="00D36819">
        <w:rPr>
          <w:rFonts w:eastAsia="Arial" w:cstheme="minorHAnsi"/>
          <w:szCs w:val="24"/>
        </w:rPr>
        <w:t>Persona investigadora asociada al producto.</w:t>
      </w:r>
    </w:p>
    <w:p w14:paraId="0BDF688C" w14:textId="77777777" w:rsidR="00A53982" w:rsidRPr="00D36819" w:rsidRDefault="00A53982" w:rsidP="0003728D">
      <w:pPr>
        <w:pStyle w:val="Sinespaciado"/>
        <w:jc w:val="both"/>
        <w:rPr>
          <w:rFonts w:cstheme="minorHAnsi"/>
          <w:sz w:val="24"/>
          <w:szCs w:val="24"/>
        </w:rPr>
      </w:pPr>
    </w:p>
    <w:p w14:paraId="2D6ADEE5" w14:textId="17DF60D1" w:rsidR="00A53982" w:rsidRPr="00D36819" w:rsidRDefault="00A53982" w:rsidP="00655C4F">
      <w:pPr>
        <w:pStyle w:val="Ttulo2"/>
        <w:rPr>
          <w:rFonts w:asciiTheme="minorHAnsi" w:hAnsiTheme="minorHAnsi" w:cstheme="minorHAnsi"/>
        </w:rPr>
      </w:pPr>
      <w:bookmarkStart w:id="215" w:name="_Toc230955159"/>
      <w:r w:rsidRPr="00D36819">
        <w:rPr>
          <w:rFonts w:asciiTheme="minorHAnsi" w:eastAsia="Arial" w:hAnsiTheme="minorHAnsi" w:cstheme="minorHAnsi"/>
          <w:b/>
        </w:rPr>
        <w:t>10.5 Generación Automatizada de Dictámenes</w:t>
      </w:r>
      <w:bookmarkEnd w:id="215"/>
    </w:p>
    <w:p w14:paraId="77F5BD3F"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incorpora capacidades de generación automatizada de documentos institucionales.</w:t>
      </w:r>
    </w:p>
    <w:p w14:paraId="6A03FA97" w14:textId="4E111696" w:rsidR="00A53982" w:rsidRPr="00D36819" w:rsidRDefault="00A53982" w:rsidP="0003728D">
      <w:pPr>
        <w:pStyle w:val="Sinespaciado"/>
        <w:jc w:val="both"/>
        <w:rPr>
          <w:rFonts w:cstheme="minorHAnsi"/>
          <w:b/>
          <w:bCs/>
          <w:sz w:val="24"/>
          <w:szCs w:val="24"/>
        </w:rPr>
      </w:pPr>
      <w:r w:rsidRPr="00D36819">
        <w:rPr>
          <w:rFonts w:eastAsia="Arial" w:cstheme="minorHAnsi"/>
          <w:bCs/>
          <w:szCs w:val="24"/>
        </w:rPr>
        <w:lastRenderedPageBreak/>
        <w:t>Productos identificados</w:t>
      </w:r>
    </w:p>
    <w:p w14:paraId="6F846710" w14:textId="6D8DC7BB" w:rsidR="00A53982" w:rsidRPr="00D36819" w:rsidRDefault="00A53982">
      <w:pPr>
        <w:pStyle w:val="Sinespaciado"/>
        <w:numPr>
          <w:ilvl w:val="0"/>
          <w:numId w:val="38"/>
        </w:numPr>
        <w:jc w:val="both"/>
        <w:rPr>
          <w:rFonts w:cstheme="minorHAnsi"/>
          <w:sz w:val="24"/>
          <w:szCs w:val="24"/>
        </w:rPr>
      </w:pPr>
      <w:r w:rsidRPr="00D36819">
        <w:rPr>
          <w:rFonts w:eastAsia="Arial" w:cstheme="minorHAnsi"/>
          <w:szCs w:val="24"/>
        </w:rPr>
        <w:t>Dictámenes criminológicos</w:t>
      </w:r>
    </w:p>
    <w:p w14:paraId="60AF7970" w14:textId="36665730" w:rsidR="00A53982" w:rsidRPr="00D36819" w:rsidRDefault="00A53982">
      <w:pPr>
        <w:pStyle w:val="Sinespaciado"/>
        <w:numPr>
          <w:ilvl w:val="0"/>
          <w:numId w:val="38"/>
        </w:numPr>
        <w:jc w:val="both"/>
        <w:rPr>
          <w:rFonts w:cstheme="minorHAnsi"/>
          <w:sz w:val="24"/>
          <w:szCs w:val="24"/>
        </w:rPr>
      </w:pPr>
      <w:r w:rsidRPr="00D36819">
        <w:rPr>
          <w:rFonts w:eastAsia="Arial" w:cstheme="minorHAnsi"/>
          <w:szCs w:val="24"/>
        </w:rPr>
        <w:t>Reportes territoriales</w:t>
      </w:r>
    </w:p>
    <w:p w14:paraId="19E072A3" w14:textId="21309756" w:rsidR="00A53982" w:rsidRPr="00D36819" w:rsidRDefault="00A53982">
      <w:pPr>
        <w:pStyle w:val="Sinespaciado"/>
        <w:numPr>
          <w:ilvl w:val="0"/>
          <w:numId w:val="38"/>
        </w:numPr>
        <w:jc w:val="both"/>
        <w:rPr>
          <w:rFonts w:cstheme="minorHAnsi"/>
          <w:sz w:val="24"/>
          <w:szCs w:val="24"/>
        </w:rPr>
      </w:pPr>
      <w:r w:rsidRPr="00D36819">
        <w:rPr>
          <w:rFonts w:eastAsia="Arial" w:cstheme="minorHAnsi"/>
          <w:szCs w:val="24"/>
        </w:rPr>
        <w:t>Informes ejecutivos</w:t>
      </w:r>
    </w:p>
    <w:p w14:paraId="1087BA4A" w14:textId="0D4C1F85" w:rsidR="00A53982" w:rsidRPr="00D36819" w:rsidRDefault="00A53982">
      <w:pPr>
        <w:pStyle w:val="Sinespaciado"/>
        <w:numPr>
          <w:ilvl w:val="0"/>
          <w:numId w:val="38"/>
        </w:numPr>
        <w:jc w:val="both"/>
        <w:rPr>
          <w:rFonts w:cstheme="minorHAnsi"/>
          <w:sz w:val="24"/>
          <w:szCs w:val="24"/>
        </w:rPr>
      </w:pPr>
      <w:r w:rsidRPr="00D36819">
        <w:rPr>
          <w:rFonts w:eastAsia="Arial" w:cstheme="minorHAnsi"/>
          <w:szCs w:val="24"/>
        </w:rPr>
        <w:t>Productos tácticos</w:t>
      </w:r>
    </w:p>
    <w:p w14:paraId="7377FABB" w14:textId="31A50664" w:rsidR="00A53982" w:rsidRPr="00D36819" w:rsidRDefault="00A53982">
      <w:pPr>
        <w:pStyle w:val="Sinespaciado"/>
        <w:numPr>
          <w:ilvl w:val="0"/>
          <w:numId w:val="38"/>
        </w:numPr>
        <w:jc w:val="both"/>
        <w:rPr>
          <w:rFonts w:cstheme="minorHAnsi"/>
          <w:sz w:val="24"/>
          <w:szCs w:val="24"/>
        </w:rPr>
      </w:pPr>
      <w:r w:rsidRPr="00D36819">
        <w:rPr>
          <w:rFonts w:eastAsia="Arial" w:cstheme="minorHAnsi"/>
          <w:szCs w:val="24"/>
        </w:rPr>
        <w:t>Productos predictivos</w:t>
      </w:r>
    </w:p>
    <w:p w14:paraId="5CDADD9B" w14:textId="2E46EED0" w:rsidR="00A53982" w:rsidRPr="00D36819" w:rsidRDefault="00A53982">
      <w:pPr>
        <w:pStyle w:val="Sinespaciado"/>
        <w:numPr>
          <w:ilvl w:val="0"/>
          <w:numId w:val="38"/>
        </w:numPr>
        <w:jc w:val="both"/>
        <w:rPr>
          <w:rFonts w:cstheme="minorHAnsi"/>
          <w:sz w:val="24"/>
          <w:szCs w:val="24"/>
        </w:rPr>
      </w:pPr>
      <w:r w:rsidRPr="00D36819">
        <w:rPr>
          <w:rFonts w:eastAsia="Arial" w:cstheme="minorHAnsi"/>
          <w:szCs w:val="24"/>
        </w:rPr>
        <w:t>Reportes de inteligencia</w:t>
      </w:r>
    </w:p>
    <w:p w14:paraId="58EAAB16" w14:textId="7FBC0BCC" w:rsidR="00A53982" w:rsidRPr="00D36819" w:rsidRDefault="00A53982" w:rsidP="0003728D">
      <w:pPr>
        <w:pStyle w:val="Sinespaciado"/>
        <w:jc w:val="both"/>
        <w:rPr>
          <w:rFonts w:cstheme="minorHAnsi"/>
          <w:sz w:val="24"/>
          <w:szCs w:val="24"/>
        </w:rPr>
      </w:pPr>
    </w:p>
    <w:p w14:paraId="7AA2D593" w14:textId="51120B59"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Función operacional</w:t>
      </w:r>
    </w:p>
    <w:p w14:paraId="148F04D1" w14:textId="3C4A280E" w:rsidR="00A53982" w:rsidRPr="00D36819" w:rsidRDefault="00A53982" w:rsidP="0003728D">
      <w:pPr>
        <w:pStyle w:val="Sinespaciado"/>
        <w:jc w:val="both"/>
        <w:rPr>
          <w:rFonts w:cstheme="minorHAnsi"/>
          <w:sz w:val="24"/>
          <w:szCs w:val="24"/>
        </w:rPr>
      </w:pPr>
      <w:r w:rsidRPr="00D36819">
        <w:rPr>
          <w:rFonts w:eastAsia="Arial" w:cstheme="minorHAnsi"/>
          <w:szCs w:val="24"/>
        </w:rPr>
        <w:t>Automatizar:</w:t>
      </w:r>
    </w:p>
    <w:p w14:paraId="4DB8816B" w14:textId="63F96291" w:rsidR="00A53982" w:rsidRPr="00D36819" w:rsidRDefault="00432FE2">
      <w:pPr>
        <w:pStyle w:val="Sinespaciado"/>
        <w:numPr>
          <w:ilvl w:val="0"/>
          <w:numId w:val="38"/>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ntegración documental,</w:t>
      </w:r>
    </w:p>
    <w:p w14:paraId="3A49C841" w14:textId="572E7D51" w:rsidR="00A53982" w:rsidRPr="00D36819" w:rsidRDefault="00432FE2">
      <w:pPr>
        <w:pStyle w:val="Sinespaciado"/>
        <w:numPr>
          <w:ilvl w:val="0"/>
          <w:numId w:val="38"/>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onsolidación narrativa,</w:t>
      </w:r>
    </w:p>
    <w:p w14:paraId="3B942C0C" w14:textId="32AD02ED" w:rsidR="00A53982" w:rsidRPr="00D36819" w:rsidRDefault="00432FE2">
      <w:pPr>
        <w:pStyle w:val="Sinespaciado"/>
        <w:numPr>
          <w:ilvl w:val="0"/>
          <w:numId w:val="38"/>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structuración analítica,</w:t>
      </w:r>
    </w:p>
    <w:p w14:paraId="3E6A984F" w14:textId="5959C03A" w:rsidR="00A53982" w:rsidRPr="00D36819" w:rsidRDefault="00432FE2">
      <w:pPr>
        <w:pStyle w:val="Sinespaciado"/>
        <w:numPr>
          <w:ilvl w:val="0"/>
          <w:numId w:val="38"/>
        </w:numPr>
        <w:jc w:val="both"/>
        <w:rPr>
          <w:rFonts w:cstheme="minorHAnsi"/>
          <w:sz w:val="24"/>
          <w:szCs w:val="24"/>
        </w:rPr>
      </w:pPr>
      <w:r w:rsidRPr="00D36819">
        <w:rPr>
          <w:rFonts w:eastAsia="Arial" w:cstheme="minorHAnsi"/>
          <w:szCs w:val="24"/>
        </w:rPr>
        <w:t>G</w:t>
      </w:r>
      <w:r w:rsidR="00A53982" w:rsidRPr="00D36819">
        <w:rPr>
          <w:rFonts w:eastAsia="Arial" w:cstheme="minorHAnsi"/>
          <w:szCs w:val="24"/>
        </w:rPr>
        <w:t>eneración institucional de productos.</w:t>
      </w:r>
    </w:p>
    <w:p w14:paraId="1A61E146" w14:textId="77777777" w:rsidR="00A53982" w:rsidRPr="00D36819" w:rsidRDefault="00A53982" w:rsidP="0003728D">
      <w:pPr>
        <w:pStyle w:val="Sinespaciado"/>
        <w:jc w:val="both"/>
        <w:rPr>
          <w:rFonts w:cstheme="minorHAnsi"/>
          <w:sz w:val="24"/>
          <w:szCs w:val="24"/>
        </w:rPr>
      </w:pPr>
    </w:p>
    <w:p w14:paraId="399632A1" w14:textId="31C5F610" w:rsidR="00A53982" w:rsidRPr="00D36819" w:rsidRDefault="00A53982" w:rsidP="001909E0">
      <w:pPr>
        <w:pStyle w:val="Ttulo2"/>
        <w:rPr>
          <w:rFonts w:asciiTheme="minorHAnsi" w:hAnsiTheme="minorHAnsi" w:cstheme="minorHAnsi"/>
          <w:b/>
          <w:bCs/>
          <w:sz w:val="24"/>
        </w:rPr>
      </w:pPr>
      <w:bookmarkStart w:id="216" w:name="_Toc230955160"/>
      <w:r w:rsidRPr="00D36819">
        <w:rPr>
          <w:rFonts w:asciiTheme="minorHAnsi" w:eastAsia="Arial" w:hAnsiTheme="minorHAnsi" w:cstheme="minorHAnsi"/>
          <w:b/>
          <w:bCs/>
        </w:rPr>
        <w:t>10.6 Integración de Evidencia en Productos Documentales</w:t>
      </w:r>
      <w:bookmarkEnd w:id="216"/>
    </w:p>
    <w:p w14:paraId="71280EBD" w14:textId="6993D6E9" w:rsidR="00A53982" w:rsidRPr="00D36819" w:rsidRDefault="00A53982" w:rsidP="0003728D">
      <w:pPr>
        <w:pStyle w:val="Sinespaciado"/>
        <w:jc w:val="both"/>
        <w:rPr>
          <w:rFonts w:cstheme="minorHAnsi"/>
          <w:b/>
          <w:bCs/>
          <w:sz w:val="24"/>
          <w:szCs w:val="24"/>
        </w:rPr>
      </w:pPr>
      <w:r w:rsidRPr="00D36819">
        <w:rPr>
          <w:rFonts w:eastAsia="Arial" w:cstheme="minorHAnsi"/>
          <w:bCs/>
          <w:szCs w:val="24"/>
        </w:rPr>
        <w:t>El sistema permite incorporar:</w:t>
      </w:r>
    </w:p>
    <w:p w14:paraId="749960E5" w14:textId="354862FE" w:rsidR="00A53982" w:rsidRPr="00D36819" w:rsidRDefault="00A53982">
      <w:pPr>
        <w:pStyle w:val="Sinespaciado"/>
        <w:numPr>
          <w:ilvl w:val="0"/>
          <w:numId w:val="39"/>
        </w:numPr>
        <w:jc w:val="both"/>
        <w:rPr>
          <w:rFonts w:cstheme="minorHAnsi"/>
          <w:sz w:val="24"/>
          <w:szCs w:val="24"/>
        </w:rPr>
      </w:pPr>
      <w:r w:rsidRPr="00D36819">
        <w:rPr>
          <w:rFonts w:eastAsia="Arial" w:cstheme="minorHAnsi"/>
          <w:szCs w:val="24"/>
        </w:rPr>
        <w:t>Fotografías</w:t>
      </w:r>
    </w:p>
    <w:p w14:paraId="6A4859E1" w14:textId="3922E1B8" w:rsidR="00A53982" w:rsidRPr="00D36819" w:rsidRDefault="00A53982">
      <w:pPr>
        <w:pStyle w:val="Sinespaciado"/>
        <w:numPr>
          <w:ilvl w:val="0"/>
          <w:numId w:val="39"/>
        </w:numPr>
        <w:jc w:val="both"/>
        <w:rPr>
          <w:rFonts w:cstheme="minorHAnsi"/>
          <w:sz w:val="24"/>
          <w:szCs w:val="24"/>
        </w:rPr>
      </w:pPr>
      <w:r w:rsidRPr="00D36819">
        <w:rPr>
          <w:rFonts w:eastAsia="Arial" w:cstheme="minorHAnsi"/>
          <w:szCs w:val="24"/>
        </w:rPr>
        <w:t>Coordenadas geográficas</w:t>
      </w:r>
    </w:p>
    <w:p w14:paraId="2DEA6A52" w14:textId="1C4F7CEF" w:rsidR="00A53982" w:rsidRPr="00D36819" w:rsidRDefault="00A53982">
      <w:pPr>
        <w:pStyle w:val="Sinespaciado"/>
        <w:numPr>
          <w:ilvl w:val="0"/>
          <w:numId w:val="39"/>
        </w:numPr>
        <w:jc w:val="both"/>
        <w:rPr>
          <w:rFonts w:cstheme="minorHAnsi"/>
          <w:sz w:val="24"/>
          <w:szCs w:val="24"/>
        </w:rPr>
      </w:pPr>
      <w:r w:rsidRPr="00D36819">
        <w:rPr>
          <w:rFonts w:eastAsia="Arial" w:cstheme="minorHAnsi"/>
          <w:szCs w:val="24"/>
        </w:rPr>
        <w:t>Hallazgos territoriales</w:t>
      </w:r>
    </w:p>
    <w:p w14:paraId="5D66D599" w14:textId="463F679F" w:rsidR="00A53982" w:rsidRPr="00D36819" w:rsidRDefault="00A53982">
      <w:pPr>
        <w:pStyle w:val="Sinespaciado"/>
        <w:numPr>
          <w:ilvl w:val="0"/>
          <w:numId w:val="39"/>
        </w:numPr>
        <w:jc w:val="both"/>
        <w:rPr>
          <w:rFonts w:cstheme="minorHAnsi"/>
          <w:sz w:val="24"/>
          <w:szCs w:val="24"/>
        </w:rPr>
      </w:pPr>
      <w:r w:rsidRPr="00D36819">
        <w:rPr>
          <w:rFonts w:eastAsia="Arial" w:cstheme="minorHAnsi"/>
          <w:szCs w:val="24"/>
        </w:rPr>
        <w:t>Gráficas</w:t>
      </w:r>
    </w:p>
    <w:p w14:paraId="71F810AA" w14:textId="20A1F17B" w:rsidR="00A53982" w:rsidRPr="00D36819" w:rsidRDefault="00A53982">
      <w:pPr>
        <w:pStyle w:val="Sinespaciado"/>
        <w:numPr>
          <w:ilvl w:val="0"/>
          <w:numId w:val="39"/>
        </w:numPr>
        <w:jc w:val="both"/>
        <w:rPr>
          <w:rFonts w:cstheme="minorHAnsi"/>
          <w:sz w:val="24"/>
          <w:szCs w:val="24"/>
        </w:rPr>
      </w:pPr>
      <w:proofErr w:type="spellStart"/>
      <w:r w:rsidRPr="00D36819">
        <w:rPr>
          <w:rFonts w:eastAsia="Arial" w:cstheme="minorHAnsi"/>
          <w:szCs w:val="24"/>
        </w:rPr>
        <w:t>Heatmaps</w:t>
      </w:r>
      <w:proofErr w:type="spellEnd"/>
    </w:p>
    <w:p w14:paraId="3A74999E" w14:textId="0EBF9090" w:rsidR="00A53982" w:rsidRPr="00D36819" w:rsidRDefault="00A53982">
      <w:pPr>
        <w:pStyle w:val="Sinespaciado"/>
        <w:numPr>
          <w:ilvl w:val="0"/>
          <w:numId w:val="39"/>
        </w:numPr>
        <w:jc w:val="both"/>
        <w:rPr>
          <w:rFonts w:cstheme="minorHAnsi"/>
          <w:sz w:val="24"/>
          <w:szCs w:val="24"/>
        </w:rPr>
      </w:pPr>
      <w:proofErr w:type="spellStart"/>
      <w:r w:rsidRPr="00D36819">
        <w:rPr>
          <w:rFonts w:eastAsia="Arial" w:cstheme="minorHAnsi"/>
          <w:szCs w:val="24"/>
        </w:rPr>
        <w:t>Dashboards</w:t>
      </w:r>
      <w:proofErr w:type="spellEnd"/>
    </w:p>
    <w:p w14:paraId="06C06C7F" w14:textId="7623E97C" w:rsidR="00A53982" w:rsidRPr="00D36819" w:rsidRDefault="00A53982">
      <w:pPr>
        <w:pStyle w:val="Sinespaciado"/>
        <w:numPr>
          <w:ilvl w:val="0"/>
          <w:numId w:val="39"/>
        </w:numPr>
        <w:jc w:val="both"/>
        <w:rPr>
          <w:rFonts w:cstheme="minorHAnsi"/>
          <w:sz w:val="24"/>
          <w:szCs w:val="24"/>
        </w:rPr>
      </w:pPr>
      <w:proofErr w:type="spellStart"/>
      <w:r w:rsidRPr="00D36819">
        <w:rPr>
          <w:rFonts w:eastAsia="Arial" w:cstheme="minorHAnsi"/>
          <w:szCs w:val="24"/>
        </w:rPr>
        <w:t>Overlays</w:t>
      </w:r>
      <w:proofErr w:type="spellEnd"/>
      <w:r w:rsidRPr="00D36819">
        <w:rPr>
          <w:rFonts w:eastAsia="Arial" w:cstheme="minorHAnsi"/>
          <w:szCs w:val="24"/>
        </w:rPr>
        <w:t xml:space="preserve"> de amenaza</w:t>
      </w:r>
    </w:p>
    <w:p w14:paraId="4B6D46A6" w14:textId="77777777" w:rsidR="00432FE2" w:rsidRPr="00D36819" w:rsidRDefault="00A53982">
      <w:pPr>
        <w:pStyle w:val="Sinespaciado"/>
        <w:numPr>
          <w:ilvl w:val="0"/>
          <w:numId w:val="39"/>
        </w:numPr>
        <w:jc w:val="both"/>
        <w:rPr>
          <w:rFonts w:cstheme="minorHAnsi"/>
          <w:sz w:val="24"/>
          <w:szCs w:val="24"/>
        </w:rPr>
      </w:pPr>
      <w:r w:rsidRPr="00D36819">
        <w:rPr>
          <w:rFonts w:eastAsia="Arial" w:cstheme="minorHAnsi"/>
          <w:szCs w:val="24"/>
        </w:rPr>
        <w:t>Contextualización criminológica</w:t>
      </w:r>
    </w:p>
    <w:p w14:paraId="73B1C5B8" w14:textId="3A3C1CE8"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0D5B00DA" w14:textId="2F2DB883" w:rsidR="00A53982" w:rsidRPr="00D36819" w:rsidRDefault="00A53982" w:rsidP="0003728D">
      <w:pPr>
        <w:pStyle w:val="Sinespaciado"/>
        <w:jc w:val="both"/>
        <w:rPr>
          <w:rFonts w:cstheme="minorHAnsi"/>
          <w:sz w:val="24"/>
          <w:szCs w:val="24"/>
        </w:rPr>
      </w:pPr>
      <w:r w:rsidRPr="00D36819">
        <w:rPr>
          <w:rFonts w:eastAsia="Arial" w:cstheme="minorHAnsi"/>
          <w:szCs w:val="24"/>
        </w:rPr>
        <w:t>Construir productos:</w:t>
      </w:r>
    </w:p>
    <w:p w14:paraId="773C6EA1" w14:textId="492D38FD" w:rsidR="00A53982" w:rsidRPr="00D36819" w:rsidRDefault="00432FE2">
      <w:pPr>
        <w:pStyle w:val="Sinespaciado"/>
        <w:numPr>
          <w:ilvl w:val="0"/>
          <w:numId w:val="39"/>
        </w:numPr>
        <w:jc w:val="both"/>
        <w:rPr>
          <w:rFonts w:cstheme="minorHAnsi"/>
          <w:sz w:val="24"/>
          <w:szCs w:val="24"/>
        </w:rPr>
      </w:pPr>
      <w:r w:rsidRPr="00D36819">
        <w:rPr>
          <w:rFonts w:eastAsia="Arial" w:cstheme="minorHAnsi"/>
          <w:szCs w:val="24"/>
        </w:rPr>
        <w:t>V</w:t>
      </w:r>
      <w:r w:rsidR="00A53982" w:rsidRPr="00D36819">
        <w:rPr>
          <w:rFonts w:eastAsia="Arial" w:cstheme="minorHAnsi"/>
          <w:szCs w:val="24"/>
        </w:rPr>
        <w:t>isualmente contextualizados,</w:t>
      </w:r>
    </w:p>
    <w:p w14:paraId="646D029C" w14:textId="266DAF04" w:rsidR="00A53982" w:rsidRPr="00D36819" w:rsidRDefault="00432FE2">
      <w:pPr>
        <w:pStyle w:val="Sinespaciado"/>
        <w:numPr>
          <w:ilvl w:val="0"/>
          <w:numId w:val="39"/>
        </w:numPr>
        <w:jc w:val="both"/>
        <w:rPr>
          <w:rFonts w:cstheme="minorHAnsi"/>
          <w:sz w:val="24"/>
          <w:szCs w:val="24"/>
        </w:rPr>
      </w:pPr>
      <w:r w:rsidRPr="00D36819">
        <w:rPr>
          <w:rFonts w:eastAsia="Arial" w:cstheme="minorHAnsi"/>
          <w:szCs w:val="24"/>
        </w:rPr>
        <w:lastRenderedPageBreak/>
        <w:t>T</w:t>
      </w:r>
      <w:r w:rsidR="00A53982" w:rsidRPr="00D36819">
        <w:rPr>
          <w:rFonts w:eastAsia="Arial" w:cstheme="minorHAnsi"/>
          <w:szCs w:val="24"/>
        </w:rPr>
        <w:t>erritorialmente interpretados,</w:t>
      </w:r>
    </w:p>
    <w:p w14:paraId="4509F8B5" w14:textId="4AD3F3D2" w:rsidR="00A53982" w:rsidRPr="00D36819" w:rsidRDefault="00432FE2">
      <w:pPr>
        <w:pStyle w:val="Sinespaciado"/>
        <w:numPr>
          <w:ilvl w:val="0"/>
          <w:numId w:val="39"/>
        </w:numPr>
        <w:jc w:val="both"/>
        <w:rPr>
          <w:rFonts w:cstheme="minorHAnsi"/>
          <w:sz w:val="24"/>
          <w:szCs w:val="24"/>
        </w:rPr>
      </w:pPr>
      <w:r w:rsidRPr="00D36819">
        <w:rPr>
          <w:rFonts w:eastAsia="Arial" w:cstheme="minorHAnsi"/>
          <w:szCs w:val="24"/>
        </w:rPr>
        <w:t>M</w:t>
      </w:r>
      <w:r w:rsidR="00A53982" w:rsidRPr="00D36819">
        <w:rPr>
          <w:rFonts w:eastAsia="Arial" w:cstheme="minorHAnsi"/>
          <w:szCs w:val="24"/>
        </w:rPr>
        <w:t>etodológicamente estructurados.</w:t>
      </w:r>
    </w:p>
    <w:p w14:paraId="2A971005" w14:textId="77777777" w:rsidR="00A53982" w:rsidRPr="00D36819" w:rsidRDefault="00A53982" w:rsidP="0003728D">
      <w:pPr>
        <w:pStyle w:val="Sinespaciado"/>
        <w:jc w:val="both"/>
        <w:rPr>
          <w:rFonts w:cstheme="minorHAnsi"/>
          <w:sz w:val="24"/>
          <w:szCs w:val="24"/>
        </w:rPr>
      </w:pPr>
    </w:p>
    <w:p w14:paraId="0BE4BF51" w14:textId="24A9D487" w:rsidR="00A53982" w:rsidRPr="00D36819" w:rsidRDefault="00A53982" w:rsidP="00432FE2">
      <w:pPr>
        <w:pStyle w:val="Ttulo2"/>
        <w:rPr>
          <w:rFonts w:asciiTheme="minorHAnsi" w:hAnsiTheme="minorHAnsi" w:cstheme="minorHAnsi"/>
        </w:rPr>
      </w:pPr>
      <w:bookmarkStart w:id="217" w:name="_Toc230955161"/>
      <w:r w:rsidRPr="00D36819">
        <w:rPr>
          <w:rFonts w:asciiTheme="minorHAnsi" w:eastAsia="Arial" w:hAnsiTheme="minorHAnsi" w:cstheme="minorHAnsi"/>
          <w:b/>
        </w:rPr>
        <w:t>10.7 Narrativa Criminológica Automatizada</w:t>
      </w:r>
      <w:bookmarkEnd w:id="217"/>
    </w:p>
    <w:p w14:paraId="538973E4" w14:textId="6CDFFB29"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incorpora motores de:</w:t>
      </w:r>
      <w:r w:rsidR="00432FE2" w:rsidRPr="00D36819">
        <w:rPr>
          <w:rFonts w:eastAsia="Arial" w:cstheme="minorHAnsi"/>
          <w:szCs w:val="24"/>
        </w:rPr>
        <w:t xml:space="preserve"> </w:t>
      </w:r>
      <w:r w:rsidRPr="00D36819">
        <w:rPr>
          <w:rFonts w:eastAsia="Arial" w:cstheme="minorHAnsi"/>
          <w:szCs w:val="24"/>
        </w:rPr>
        <w:t>correlación narrativa,</w:t>
      </w:r>
      <w:r w:rsidR="00432FE2" w:rsidRPr="00D36819">
        <w:rPr>
          <w:rFonts w:eastAsia="Arial" w:cstheme="minorHAnsi"/>
          <w:szCs w:val="24"/>
        </w:rPr>
        <w:t xml:space="preserve"> </w:t>
      </w:r>
      <w:r w:rsidRPr="00D36819">
        <w:rPr>
          <w:rFonts w:eastAsia="Arial" w:cstheme="minorHAnsi"/>
          <w:szCs w:val="24"/>
        </w:rPr>
        <w:t>síntesis contextual,</w:t>
      </w:r>
      <w:r w:rsidR="00432FE2" w:rsidRPr="00D36819">
        <w:rPr>
          <w:rFonts w:eastAsia="Arial" w:cstheme="minorHAnsi"/>
          <w:szCs w:val="24"/>
        </w:rPr>
        <w:t xml:space="preserve"> </w:t>
      </w:r>
      <w:r w:rsidRPr="00D36819">
        <w:rPr>
          <w:rFonts w:eastAsia="Arial" w:cstheme="minorHAnsi"/>
          <w:szCs w:val="24"/>
        </w:rPr>
        <w:t xml:space="preserve">y generación interpretativa automatizada. </w:t>
      </w:r>
    </w:p>
    <w:p w14:paraId="3221D971" w14:textId="09C76795"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Capacidades detectadas</w:t>
      </w:r>
    </w:p>
    <w:p w14:paraId="20A44F13" w14:textId="58382C22" w:rsidR="00A53982" w:rsidRPr="00D36819" w:rsidRDefault="00A53982">
      <w:pPr>
        <w:pStyle w:val="Sinespaciado"/>
        <w:numPr>
          <w:ilvl w:val="0"/>
          <w:numId w:val="40"/>
        </w:numPr>
        <w:jc w:val="both"/>
        <w:rPr>
          <w:rFonts w:cstheme="minorHAnsi"/>
          <w:sz w:val="24"/>
          <w:szCs w:val="24"/>
        </w:rPr>
      </w:pPr>
      <w:r w:rsidRPr="00D36819">
        <w:rPr>
          <w:rFonts w:eastAsia="Arial" w:cstheme="minorHAnsi"/>
          <w:szCs w:val="24"/>
        </w:rPr>
        <w:t xml:space="preserve">Integración </w:t>
      </w:r>
      <w:proofErr w:type="spellStart"/>
      <w:r w:rsidRPr="00D36819">
        <w:rPr>
          <w:rFonts w:eastAsia="Arial" w:cstheme="minorHAnsi"/>
          <w:szCs w:val="24"/>
        </w:rPr>
        <w:t>multifuente</w:t>
      </w:r>
      <w:proofErr w:type="spellEnd"/>
    </w:p>
    <w:p w14:paraId="1E82420D" w14:textId="22C18995" w:rsidR="00A53982" w:rsidRPr="00D36819" w:rsidRDefault="00A53982">
      <w:pPr>
        <w:pStyle w:val="Sinespaciado"/>
        <w:numPr>
          <w:ilvl w:val="0"/>
          <w:numId w:val="40"/>
        </w:numPr>
        <w:jc w:val="both"/>
        <w:rPr>
          <w:rFonts w:cstheme="minorHAnsi"/>
          <w:sz w:val="24"/>
          <w:szCs w:val="24"/>
        </w:rPr>
      </w:pPr>
      <w:r w:rsidRPr="00D36819">
        <w:rPr>
          <w:rFonts w:eastAsia="Arial" w:cstheme="minorHAnsi"/>
          <w:szCs w:val="24"/>
        </w:rPr>
        <w:t>Construcción narrativa</w:t>
      </w:r>
    </w:p>
    <w:p w14:paraId="7B7D3A01" w14:textId="259F0FE8" w:rsidR="00A53982" w:rsidRPr="00D36819" w:rsidRDefault="00A53982">
      <w:pPr>
        <w:pStyle w:val="Sinespaciado"/>
        <w:numPr>
          <w:ilvl w:val="0"/>
          <w:numId w:val="40"/>
        </w:numPr>
        <w:jc w:val="both"/>
        <w:rPr>
          <w:rFonts w:cstheme="minorHAnsi"/>
          <w:sz w:val="24"/>
          <w:szCs w:val="24"/>
        </w:rPr>
      </w:pPr>
      <w:r w:rsidRPr="00D36819">
        <w:rPr>
          <w:rFonts w:eastAsia="Arial" w:cstheme="minorHAnsi"/>
          <w:szCs w:val="24"/>
        </w:rPr>
        <w:t>Síntesis criminológica</w:t>
      </w:r>
    </w:p>
    <w:p w14:paraId="0F3980E1" w14:textId="3DA8835B" w:rsidR="00A53982" w:rsidRPr="00D36819" w:rsidRDefault="00A53982">
      <w:pPr>
        <w:pStyle w:val="Sinespaciado"/>
        <w:numPr>
          <w:ilvl w:val="0"/>
          <w:numId w:val="40"/>
        </w:numPr>
        <w:jc w:val="both"/>
        <w:rPr>
          <w:rFonts w:cstheme="minorHAnsi"/>
          <w:sz w:val="24"/>
          <w:szCs w:val="24"/>
        </w:rPr>
      </w:pPr>
      <w:r w:rsidRPr="00D36819">
        <w:rPr>
          <w:rFonts w:eastAsia="Arial" w:cstheme="minorHAnsi"/>
          <w:szCs w:val="24"/>
        </w:rPr>
        <w:t>Evaluación contextual</w:t>
      </w:r>
    </w:p>
    <w:p w14:paraId="2C11E3A6" w14:textId="7FA0E57E" w:rsidR="00A53982" w:rsidRPr="00D36819" w:rsidRDefault="00A53982">
      <w:pPr>
        <w:pStyle w:val="Sinespaciado"/>
        <w:numPr>
          <w:ilvl w:val="0"/>
          <w:numId w:val="40"/>
        </w:numPr>
        <w:jc w:val="both"/>
        <w:rPr>
          <w:rFonts w:cstheme="minorHAnsi"/>
          <w:sz w:val="24"/>
          <w:szCs w:val="24"/>
        </w:rPr>
      </w:pPr>
      <w:r w:rsidRPr="00D36819">
        <w:rPr>
          <w:rFonts w:eastAsia="Arial" w:cstheme="minorHAnsi"/>
          <w:szCs w:val="24"/>
        </w:rPr>
        <w:t>Interpretación territorial</w:t>
      </w:r>
    </w:p>
    <w:p w14:paraId="57832732" w14:textId="6FDA2076" w:rsidR="00A53982" w:rsidRPr="00D36819" w:rsidRDefault="00A53982" w:rsidP="0003728D">
      <w:pPr>
        <w:pStyle w:val="Sinespaciado"/>
        <w:jc w:val="both"/>
        <w:rPr>
          <w:rFonts w:cstheme="minorHAnsi"/>
          <w:sz w:val="24"/>
          <w:szCs w:val="24"/>
        </w:rPr>
      </w:pPr>
    </w:p>
    <w:p w14:paraId="18B8B560" w14:textId="2AF11E07"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4C4F38AF" w14:textId="7F19B5C0" w:rsidR="00A53982" w:rsidRPr="00D36819" w:rsidRDefault="00A53982" w:rsidP="0003728D">
      <w:pPr>
        <w:pStyle w:val="Sinespaciado"/>
        <w:jc w:val="both"/>
        <w:rPr>
          <w:rFonts w:cstheme="minorHAnsi"/>
          <w:sz w:val="24"/>
          <w:szCs w:val="24"/>
        </w:rPr>
      </w:pPr>
      <w:r w:rsidRPr="00D36819">
        <w:rPr>
          <w:rFonts w:eastAsia="Arial" w:cstheme="minorHAnsi"/>
          <w:szCs w:val="24"/>
        </w:rPr>
        <w:lastRenderedPageBreak/>
        <w:t>Fortalecer:</w:t>
      </w:r>
    </w:p>
    <w:p w14:paraId="163E7070" w14:textId="39FF9E55" w:rsidR="00A53982" w:rsidRPr="00D36819" w:rsidRDefault="00432FE2">
      <w:pPr>
        <w:pStyle w:val="Sinespaciado"/>
        <w:numPr>
          <w:ilvl w:val="0"/>
          <w:numId w:val="40"/>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onsistencia analítica,</w:t>
      </w:r>
    </w:p>
    <w:p w14:paraId="746C35FA" w14:textId="6108A7EC" w:rsidR="00A53982" w:rsidRPr="00D36819" w:rsidRDefault="00432FE2">
      <w:pPr>
        <w:pStyle w:val="Sinespaciado"/>
        <w:numPr>
          <w:ilvl w:val="0"/>
          <w:numId w:val="40"/>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laridad metodológica,</w:t>
      </w:r>
    </w:p>
    <w:p w14:paraId="765FA7FC" w14:textId="27D4BD49" w:rsidR="00A53982" w:rsidRPr="00D36819" w:rsidRDefault="00432FE2">
      <w:pPr>
        <w:pStyle w:val="Sinespaciado"/>
        <w:numPr>
          <w:ilvl w:val="0"/>
          <w:numId w:val="40"/>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structuración institucional de dictámenes.</w:t>
      </w:r>
    </w:p>
    <w:p w14:paraId="4EBC6B9A" w14:textId="77777777" w:rsidR="00A53982" w:rsidRPr="00D36819" w:rsidRDefault="00A53982" w:rsidP="0003728D">
      <w:pPr>
        <w:pStyle w:val="Sinespaciado"/>
        <w:jc w:val="both"/>
        <w:rPr>
          <w:rFonts w:cstheme="minorHAnsi"/>
          <w:sz w:val="24"/>
          <w:szCs w:val="24"/>
        </w:rPr>
      </w:pPr>
    </w:p>
    <w:p w14:paraId="5DA2F427" w14:textId="514A78B6" w:rsidR="00A53982" w:rsidRPr="00D36819" w:rsidRDefault="00A53982" w:rsidP="00432FE2">
      <w:pPr>
        <w:pStyle w:val="Ttulo2"/>
        <w:rPr>
          <w:rFonts w:asciiTheme="minorHAnsi" w:hAnsiTheme="minorHAnsi" w:cstheme="minorHAnsi"/>
        </w:rPr>
      </w:pPr>
      <w:bookmarkStart w:id="218" w:name="_Toc230955162"/>
      <w:r w:rsidRPr="00D36819">
        <w:rPr>
          <w:rFonts w:asciiTheme="minorHAnsi" w:eastAsia="Arial" w:hAnsiTheme="minorHAnsi" w:cstheme="minorHAnsi"/>
          <w:b/>
        </w:rPr>
        <w:t>10.8 Generación de Hallazgos</w:t>
      </w:r>
      <w:bookmarkEnd w:id="218"/>
    </w:p>
    <w:p w14:paraId="025F76A8" w14:textId="51067408" w:rsidR="00A53982" w:rsidRPr="00D36819" w:rsidRDefault="00A53982" w:rsidP="0003728D">
      <w:pPr>
        <w:pStyle w:val="Sinespaciado"/>
        <w:jc w:val="both"/>
        <w:rPr>
          <w:rFonts w:cstheme="minorHAnsi"/>
          <w:sz w:val="24"/>
          <w:szCs w:val="24"/>
        </w:rPr>
      </w:pPr>
      <w:r w:rsidRPr="00D36819">
        <w:rPr>
          <w:rFonts w:eastAsia="Arial" w:cstheme="minorHAnsi"/>
          <w:szCs w:val="24"/>
        </w:rPr>
        <w:t>Los productos documentales incorporan hallazgos derivados de:</w:t>
      </w:r>
      <w:r w:rsidR="00432FE2" w:rsidRPr="00D36819">
        <w:rPr>
          <w:rFonts w:eastAsia="Arial" w:cstheme="minorHAnsi"/>
          <w:szCs w:val="24"/>
        </w:rPr>
        <w:t xml:space="preserve"> </w:t>
      </w:r>
      <w:r w:rsidRPr="00D36819">
        <w:rPr>
          <w:rFonts w:eastAsia="Arial" w:cstheme="minorHAnsi"/>
          <w:szCs w:val="24"/>
        </w:rPr>
        <w:t>análisis territorial,</w:t>
      </w:r>
      <w:r w:rsidR="00432FE2" w:rsidRPr="00D36819">
        <w:rPr>
          <w:rFonts w:eastAsia="Arial" w:cstheme="minorHAnsi"/>
          <w:szCs w:val="24"/>
        </w:rPr>
        <w:t xml:space="preserve"> </w:t>
      </w:r>
      <w:r w:rsidRPr="00D36819">
        <w:rPr>
          <w:rFonts w:eastAsia="Arial" w:cstheme="minorHAnsi"/>
          <w:szCs w:val="24"/>
        </w:rPr>
        <w:t>criminología ambiental,</w:t>
      </w:r>
      <w:r w:rsidR="00432FE2" w:rsidRPr="00D36819">
        <w:rPr>
          <w:rFonts w:eastAsia="Arial" w:cstheme="minorHAnsi"/>
          <w:szCs w:val="24"/>
        </w:rPr>
        <w:t xml:space="preserve"> </w:t>
      </w:r>
      <w:r w:rsidRPr="00D36819">
        <w:rPr>
          <w:rFonts w:eastAsia="Arial" w:cstheme="minorHAnsi"/>
          <w:szCs w:val="24"/>
        </w:rPr>
        <w:t>inteligencia urbana,</w:t>
      </w:r>
      <w:r w:rsidR="00432FE2" w:rsidRPr="00D36819">
        <w:rPr>
          <w:rFonts w:eastAsia="Arial" w:cstheme="minorHAnsi"/>
          <w:szCs w:val="24"/>
        </w:rPr>
        <w:t xml:space="preserve"> </w:t>
      </w:r>
      <w:r w:rsidRPr="00D36819">
        <w:rPr>
          <w:rFonts w:eastAsia="Arial" w:cstheme="minorHAnsi"/>
          <w:szCs w:val="24"/>
        </w:rPr>
        <w:t>correlación visual</w:t>
      </w:r>
      <w:r w:rsidR="00432FE2" w:rsidRPr="00D36819">
        <w:rPr>
          <w:rFonts w:eastAsia="Arial" w:cstheme="minorHAnsi"/>
          <w:szCs w:val="24"/>
        </w:rPr>
        <w:t xml:space="preserve"> </w:t>
      </w:r>
      <w:r w:rsidRPr="00D36819">
        <w:rPr>
          <w:rFonts w:eastAsia="Arial" w:cstheme="minorHAnsi"/>
          <w:szCs w:val="24"/>
        </w:rPr>
        <w:t>y evaluación predictiva.</w:t>
      </w:r>
    </w:p>
    <w:p w14:paraId="5E40AB5C" w14:textId="055FF2DF" w:rsidR="00A53982" w:rsidRPr="00D36819" w:rsidRDefault="00A53982" w:rsidP="0003728D">
      <w:pPr>
        <w:pStyle w:val="Sinespaciado"/>
        <w:jc w:val="both"/>
        <w:rPr>
          <w:rFonts w:cstheme="minorHAnsi"/>
          <w:b/>
          <w:bCs/>
          <w:sz w:val="24"/>
          <w:szCs w:val="24"/>
        </w:rPr>
      </w:pPr>
      <w:r w:rsidRPr="00D36819">
        <w:rPr>
          <w:rFonts w:eastAsia="Arial" w:cstheme="minorHAnsi"/>
          <w:bCs/>
          <w:szCs w:val="24"/>
        </w:rPr>
        <w:t>Elementos detectados</w:t>
      </w:r>
    </w:p>
    <w:p w14:paraId="3D54467E" w14:textId="7DBCA89E" w:rsidR="00A53982" w:rsidRPr="00D36819" w:rsidRDefault="00A53982">
      <w:pPr>
        <w:pStyle w:val="Sinespaciado"/>
        <w:numPr>
          <w:ilvl w:val="0"/>
          <w:numId w:val="41"/>
        </w:numPr>
        <w:jc w:val="both"/>
        <w:rPr>
          <w:rFonts w:cstheme="minorHAnsi"/>
          <w:sz w:val="24"/>
          <w:szCs w:val="24"/>
        </w:rPr>
      </w:pPr>
      <w:r w:rsidRPr="00D36819">
        <w:rPr>
          <w:rFonts w:eastAsia="Arial" w:cstheme="minorHAnsi"/>
          <w:szCs w:val="24"/>
        </w:rPr>
        <w:t>Factores criminológicos</w:t>
      </w:r>
    </w:p>
    <w:p w14:paraId="44DBB6FB" w14:textId="50ABB2F1" w:rsidR="00A53982" w:rsidRPr="00D36819" w:rsidRDefault="00A53982">
      <w:pPr>
        <w:pStyle w:val="Sinespaciado"/>
        <w:numPr>
          <w:ilvl w:val="0"/>
          <w:numId w:val="41"/>
        </w:numPr>
        <w:jc w:val="both"/>
        <w:rPr>
          <w:rFonts w:cstheme="minorHAnsi"/>
          <w:sz w:val="24"/>
          <w:szCs w:val="24"/>
        </w:rPr>
      </w:pPr>
      <w:r w:rsidRPr="00D36819">
        <w:rPr>
          <w:rFonts w:eastAsia="Arial" w:cstheme="minorHAnsi"/>
          <w:szCs w:val="24"/>
        </w:rPr>
        <w:t>Riesgo territorial</w:t>
      </w:r>
    </w:p>
    <w:p w14:paraId="0C3CFE37" w14:textId="56899A89" w:rsidR="00A53982" w:rsidRPr="00D36819" w:rsidRDefault="00A53982">
      <w:pPr>
        <w:pStyle w:val="Sinespaciado"/>
        <w:numPr>
          <w:ilvl w:val="0"/>
          <w:numId w:val="41"/>
        </w:numPr>
        <w:jc w:val="both"/>
        <w:rPr>
          <w:rFonts w:cstheme="minorHAnsi"/>
          <w:sz w:val="24"/>
          <w:szCs w:val="24"/>
        </w:rPr>
      </w:pPr>
      <w:r w:rsidRPr="00D36819">
        <w:rPr>
          <w:rFonts w:eastAsia="Arial" w:cstheme="minorHAnsi"/>
          <w:szCs w:val="24"/>
        </w:rPr>
        <w:t>Indicadores visuales</w:t>
      </w:r>
    </w:p>
    <w:p w14:paraId="321A5E7D" w14:textId="23173EE1" w:rsidR="00A53982" w:rsidRPr="00D36819" w:rsidRDefault="00A53982">
      <w:pPr>
        <w:pStyle w:val="Sinespaciado"/>
        <w:numPr>
          <w:ilvl w:val="0"/>
          <w:numId w:val="41"/>
        </w:numPr>
        <w:jc w:val="both"/>
        <w:rPr>
          <w:rFonts w:cstheme="minorHAnsi"/>
          <w:sz w:val="24"/>
          <w:szCs w:val="24"/>
        </w:rPr>
      </w:pPr>
      <w:r w:rsidRPr="00D36819">
        <w:rPr>
          <w:rFonts w:eastAsia="Arial" w:cstheme="minorHAnsi"/>
          <w:szCs w:val="24"/>
        </w:rPr>
        <w:t>Amenazas detectadas</w:t>
      </w:r>
    </w:p>
    <w:p w14:paraId="142F2A4A" w14:textId="607BF6A2" w:rsidR="00A53982" w:rsidRPr="00D36819" w:rsidRDefault="00A53982">
      <w:pPr>
        <w:pStyle w:val="Sinespaciado"/>
        <w:numPr>
          <w:ilvl w:val="0"/>
          <w:numId w:val="41"/>
        </w:numPr>
        <w:jc w:val="both"/>
        <w:rPr>
          <w:rFonts w:cstheme="minorHAnsi"/>
          <w:sz w:val="24"/>
          <w:szCs w:val="24"/>
        </w:rPr>
      </w:pPr>
      <w:r w:rsidRPr="00D36819">
        <w:rPr>
          <w:rFonts w:eastAsia="Arial" w:cstheme="minorHAnsi"/>
          <w:szCs w:val="24"/>
        </w:rPr>
        <w:t>Patrones espaciales</w:t>
      </w:r>
    </w:p>
    <w:p w14:paraId="707615A6" w14:textId="58A4ABD2" w:rsidR="00A53982" w:rsidRPr="00D36819" w:rsidRDefault="00A53982">
      <w:pPr>
        <w:pStyle w:val="Sinespaciado"/>
        <w:numPr>
          <w:ilvl w:val="0"/>
          <w:numId w:val="41"/>
        </w:numPr>
        <w:jc w:val="both"/>
        <w:rPr>
          <w:rFonts w:cstheme="minorHAnsi"/>
          <w:sz w:val="24"/>
          <w:szCs w:val="24"/>
        </w:rPr>
      </w:pPr>
      <w:r w:rsidRPr="00D36819">
        <w:rPr>
          <w:rFonts w:eastAsia="Arial" w:cstheme="minorHAnsi"/>
          <w:szCs w:val="24"/>
        </w:rPr>
        <w:lastRenderedPageBreak/>
        <w:t>Continuidad operacional</w:t>
      </w:r>
    </w:p>
    <w:p w14:paraId="5AF3F25B" w14:textId="5827D268" w:rsidR="00A53982" w:rsidRPr="00D36819" w:rsidRDefault="00A53982" w:rsidP="0003728D">
      <w:pPr>
        <w:pStyle w:val="Sinespaciado"/>
        <w:jc w:val="both"/>
        <w:rPr>
          <w:rFonts w:cstheme="minorHAnsi"/>
          <w:sz w:val="24"/>
          <w:szCs w:val="24"/>
        </w:rPr>
      </w:pPr>
    </w:p>
    <w:p w14:paraId="74A868DE" w14:textId="7CC243D2"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5E74B499" w14:textId="43B0C381" w:rsidR="00A53982" w:rsidRPr="00D36819" w:rsidRDefault="00A53982" w:rsidP="0003728D">
      <w:pPr>
        <w:pStyle w:val="Sinespaciado"/>
        <w:jc w:val="both"/>
        <w:rPr>
          <w:rFonts w:cstheme="minorHAnsi"/>
          <w:sz w:val="24"/>
          <w:szCs w:val="24"/>
        </w:rPr>
      </w:pPr>
      <w:r w:rsidRPr="00D36819">
        <w:rPr>
          <w:rFonts w:eastAsia="Arial" w:cstheme="minorHAnsi"/>
          <w:szCs w:val="24"/>
        </w:rPr>
        <w:t>Permitir:</w:t>
      </w:r>
    </w:p>
    <w:p w14:paraId="3E413C81" w14:textId="702C4990" w:rsidR="00A53982" w:rsidRPr="00D36819" w:rsidRDefault="00432FE2">
      <w:pPr>
        <w:pStyle w:val="Sinespaciado"/>
        <w:numPr>
          <w:ilvl w:val="0"/>
          <w:numId w:val="41"/>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valuación estructurada,</w:t>
      </w:r>
    </w:p>
    <w:p w14:paraId="67BB026B" w14:textId="53D7142F" w:rsidR="00A53982" w:rsidRPr="00D36819" w:rsidRDefault="00432FE2">
      <w:pPr>
        <w:pStyle w:val="Sinespaciado"/>
        <w:numPr>
          <w:ilvl w:val="0"/>
          <w:numId w:val="41"/>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riorización,</w:t>
      </w:r>
    </w:p>
    <w:p w14:paraId="0C58AFBF" w14:textId="0DF05741" w:rsidR="00A53982" w:rsidRPr="00D36819" w:rsidRDefault="00432FE2">
      <w:pPr>
        <w:pStyle w:val="Sinespaciado"/>
        <w:numPr>
          <w:ilvl w:val="0"/>
          <w:numId w:val="41"/>
        </w:numPr>
        <w:jc w:val="both"/>
        <w:rPr>
          <w:rFonts w:cstheme="minorHAnsi"/>
          <w:sz w:val="24"/>
          <w:szCs w:val="24"/>
        </w:rPr>
      </w:pPr>
      <w:r w:rsidRPr="00D36819">
        <w:rPr>
          <w:rFonts w:eastAsia="Arial" w:cstheme="minorHAnsi"/>
          <w:szCs w:val="24"/>
        </w:rPr>
        <w:t>T</w:t>
      </w:r>
      <w:r w:rsidR="00A53982" w:rsidRPr="00D36819">
        <w:rPr>
          <w:rFonts w:eastAsia="Arial" w:cstheme="minorHAnsi"/>
          <w:szCs w:val="24"/>
        </w:rPr>
        <w:t>oma de decisiones.</w:t>
      </w:r>
    </w:p>
    <w:p w14:paraId="415AE2F1" w14:textId="77777777" w:rsidR="00A53982" w:rsidRPr="00D36819" w:rsidRDefault="00A53982" w:rsidP="0003728D">
      <w:pPr>
        <w:pStyle w:val="Sinespaciado"/>
        <w:jc w:val="both"/>
        <w:rPr>
          <w:rFonts w:cstheme="minorHAnsi"/>
          <w:sz w:val="24"/>
          <w:szCs w:val="24"/>
        </w:rPr>
      </w:pPr>
    </w:p>
    <w:p w14:paraId="6DA513BB" w14:textId="5F0D24E7" w:rsidR="00A53982" w:rsidRPr="00D36819" w:rsidRDefault="00A53982" w:rsidP="00432FE2">
      <w:pPr>
        <w:pStyle w:val="Ttulo2"/>
        <w:rPr>
          <w:rFonts w:asciiTheme="minorHAnsi" w:hAnsiTheme="minorHAnsi" w:cstheme="minorHAnsi"/>
        </w:rPr>
      </w:pPr>
      <w:bookmarkStart w:id="219" w:name="_Toc230955163"/>
      <w:r w:rsidRPr="00D36819">
        <w:rPr>
          <w:rFonts w:asciiTheme="minorHAnsi" w:eastAsia="Arial" w:hAnsiTheme="minorHAnsi" w:cstheme="minorHAnsi"/>
          <w:b/>
        </w:rPr>
        <w:t>10.9 Generación de Conclusiones</w:t>
      </w:r>
      <w:bookmarkEnd w:id="219"/>
    </w:p>
    <w:p w14:paraId="5C0B3DB7" w14:textId="18A2F5D6"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consolida:</w:t>
      </w:r>
      <w:r w:rsidR="00432FE2" w:rsidRPr="00D36819">
        <w:rPr>
          <w:rFonts w:eastAsia="Arial" w:cstheme="minorHAnsi"/>
          <w:szCs w:val="24"/>
        </w:rPr>
        <w:t xml:space="preserve"> </w:t>
      </w:r>
      <w:r w:rsidRPr="00D36819">
        <w:rPr>
          <w:rFonts w:eastAsia="Arial" w:cstheme="minorHAnsi"/>
          <w:szCs w:val="24"/>
        </w:rPr>
        <w:t>hallazgos,</w:t>
      </w:r>
      <w:r w:rsidR="00432FE2" w:rsidRPr="00D36819">
        <w:rPr>
          <w:rFonts w:eastAsia="Arial" w:cstheme="minorHAnsi"/>
          <w:szCs w:val="24"/>
        </w:rPr>
        <w:t xml:space="preserve"> </w:t>
      </w:r>
      <w:r w:rsidRPr="00D36819">
        <w:rPr>
          <w:rFonts w:eastAsia="Arial" w:cstheme="minorHAnsi"/>
          <w:szCs w:val="24"/>
        </w:rPr>
        <w:t>interpretación,</w:t>
      </w:r>
      <w:r w:rsidR="00432FE2" w:rsidRPr="00D36819">
        <w:rPr>
          <w:rFonts w:eastAsia="Arial" w:cstheme="minorHAnsi"/>
          <w:szCs w:val="24"/>
        </w:rPr>
        <w:t xml:space="preserve"> </w:t>
      </w:r>
      <w:r w:rsidRPr="00D36819">
        <w:rPr>
          <w:rFonts w:eastAsia="Arial" w:cstheme="minorHAnsi"/>
          <w:szCs w:val="24"/>
        </w:rPr>
        <w:t>contexto</w:t>
      </w:r>
      <w:r w:rsidR="00432FE2" w:rsidRPr="00D36819">
        <w:rPr>
          <w:rFonts w:eastAsia="Arial" w:cstheme="minorHAnsi"/>
          <w:szCs w:val="24"/>
        </w:rPr>
        <w:t xml:space="preserve"> </w:t>
      </w:r>
      <w:r w:rsidRPr="00D36819">
        <w:rPr>
          <w:rFonts w:eastAsia="Arial" w:cstheme="minorHAnsi"/>
          <w:szCs w:val="24"/>
        </w:rPr>
        <w:t>y correlaciones</w:t>
      </w:r>
      <w:r w:rsidR="00432FE2" w:rsidRPr="00D36819">
        <w:rPr>
          <w:rFonts w:eastAsia="Arial" w:cstheme="minorHAnsi"/>
          <w:szCs w:val="24"/>
        </w:rPr>
        <w:t xml:space="preserve"> </w:t>
      </w:r>
      <w:r w:rsidRPr="00D36819">
        <w:rPr>
          <w:rFonts w:eastAsia="Arial" w:cstheme="minorHAnsi"/>
          <w:szCs w:val="24"/>
        </w:rPr>
        <w:t>para generar conclusiones institucionales automatizadas o semiautomatizadas.</w:t>
      </w:r>
    </w:p>
    <w:p w14:paraId="0A535747" w14:textId="0670A093"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7628C719" w14:textId="29CCDBB4" w:rsidR="00A53982" w:rsidRPr="00D36819" w:rsidRDefault="00A53982" w:rsidP="0003728D">
      <w:pPr>
        <w:pStyle w:val="Sinespaciado"/>
        <w:jc w:val="both"/>
        <w:rPr>
          <w:rFonts w:cstheme="minorHAnsi"/>
          <w:sz w:val="24"/>
          <w:szCs w:val="24"/>
        </w:rPr>
      </w:pPr>
      <w:r w:rsidRPr="00D36819">
        <w:rPr>
          <w:rFonts w:eastAsia="Arial" w:cstheme="minorHAnsi"/>
          <w:szCs w:val="24"/>
        </w:rPr>
        <w:t>Facilitar:</w:t>
      </w:r>
    </w:p>
    <w:p w14:paraId="156AF036" w14:textId="0CA68826" w:rsidR="00A53982" w:rsidRPr="00D36819" w:rsidRDefault="00432FE2">
      <w:pPr>
        <w:pStyle w:val="Sinespaciado"/>
        <w:numPr>
          <w:ilvl w:val="0"/>
          <w:numId w:val="41"/>
        </w:numPr>
        <w:jc w:val="both"/>
        <w:rPr>
          <w:rFonts w:cstheme="minorHAnsi"/>
          <w:sz w:val="24"/>
          <w:szCs w:val="24"/>
        </w:rPr>
      </w:pPr>
      <w:r w:rsidRPr="00D36819">
        <w:rPr>
          <w:rFonts w:eastAsia="Arial" w:cstheme="minorHAnsi"/>
          <w:szCs w:val="24"/>
        </w:rPr>
        <w:t>S</w:t>
      </w:r>
      <w:r w:rsidR="00A53982" w:rsidRPr="00D36819">
        <w:rPr>
          <w:rFonts w:eastAsia="Arial" w:cstheme="minorHAnsi"/>
          <w:szCs w:val="24"/>
        </w:rPr>
        <w:t>íntesis ejecutiva,</w:t>
      </w:r>
    </w:p>
    <w:p w14:paraId="428E1146" w14:textId="06B62045" w:rsidR="00A53982" w:rsidRPr="00D36819" w:rsidRDefault="00432FE2">
      <w:pPr>
        <w:pStyle w:val="Sinespaciado"/>
        <w:numPr>
          <w:ilvl w:val="0"/>
          <w:numId w:val="41"/>
        </w:numPr>
        <w:jc w:val="both"/>
        <w:rPr>
          <w:rFonts w:cstheme="minorHAnsi"/>
          <w:sz w:val="24"/>
          <w:szCs w:val="24"/>
        </w:rPr>
      </w:pPr>
      <w:r w:rsidRPr="00D36819">
        <w:rPr>
          <w:rFonts w:eastAsia="Arial" w:cstheme="minorHAnsi"/>
          <w:szCs w:val="24"/>
        </w:rPr>
        <w:lastRenderedPageBreak/>
        <w:t>I</w:t>
      </w:r>
      <w:r w:rsidR="00A53982" w:rsidRPr="00D36819">
        <w:rPr>
          <w:rFonts w:eastAsia="Arial" w:cstheme="minorHAnsi"/>
          <w:szCs w:val="24"/>
        </w:rPr>
        <w:t>nterpretación integral,</w:t>
      </w:r>
    </w:p>
    <w:p w14:paraId="5F39731C" w14:textId="3C47BF10" w:rsidR="00A53982" w:rsidRPr="00D36819" w:rsidRDefault="00432FE2">
      <w:pPr>
        <w:pStyle w:val="Sinespaciado"/>
        <w:numPr>
          <w:ilvl w:val="0"/>
          <w:numId w:val="41"/>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valuación final del expediente.</w:t>
      </w:r>
    </w:p>
    <w:p w14:paraId="3A01DA5B" w14:textId="77777777" w:rsidR="00A53982" w:rsidRPr="00D36819" w:rsidRDefault="00A53982" w:rsidP="0003728D">
      <w:pPr>
        <w:pStyle w:val="Sinespaciado"/>
        <w:jc w:val="both"/>
        <w:rPr>
          <w:rFonts w:cstheme="minorHAnsi"/>
          <w:sz w:val="24"/>
          <w:szCs w:val="24"/>
        </w:rPr>
      </w:pPr>
    </w:p>
    <w:p w14:paraId="37C0669B" w14:textId="1240B0CA" w:rsidR="00A53982" w:rsidRPr="00D36819" w:rsidRDefault="00A53982" w:rsidP="00432FE2">
      <w:pPr>
        <w:pStyle w:val="Ttulo2"/>
        <w:rPr>
          <w:rFonts w:asciiTheme="minorHAnsi" w:hAnsiTheme="minorHAnsi" w:cstheme="minorHAnsi"/>
        </w:rPr>
      </w:pPr>
      <w:bookmarkStart w:id="220" w:name="_Toc230955164"/>
      <w:r w:rsidRPr="00D36819">
        <w:rPr>
          <w:rFonts w:asciiTheme="minorHAnsi" w:eastAsia="Arial" w:hAnsiTheme="minorHAnsi" w:cstheme="minorHAnsi"/>
          <w:b/>
        </w:rPr>
        <w:t>10.10 Generación de Recomendaciones</w:t>
      </w:r>
      <w:bookmarkEnd w:id="220"/>
    </w:p>
    <w:p w14:paraId="2687BE5B" w14:textId="2DD26E05" w:rsidR="00A53982" w:rsidRPr="00D36819" w:rsidRDefault="00A53982" w:rsidP="0003728D">
      <w:pPr>
        <w:pStyle w:val="Sinespaciado"/>
        <w:jc w:val="both"/>
        <w:rPr>
          <w:rFonts w:cstheme="minorHAnsi"/>
          <w:sz w:val="24"/>
          <w:szCs w:val="24"/>
        </w:rPr>
      </w:pPr>
      <w:r w:rsidRPr="00D36819">
        <w:rPr>
          <w:rFonts w:eastAsia="Arial" w:cstheme="minorHAnsi"/>
          <w:szCs w:val="24"/>
        </w:rPr>
        <w:t>El sistema puede integrar recomendaciones:</w:t>
      </w:r>
      <w:r w:rsidR="00432FE2" w:rsidRPr="00D36819">
        <w:rPr>
          <w:rFonts w:eastAsia="Arial" w:cstheme="minorHAnsi"/>
          <w:szCs w:val="24"/>
        </w:rPr>
        <w:t xml:space="preserve"> </w:t>
      </w:r>
      <w:r w:rsidRPr="00D36819">
        <w:rPr>
          <w:rFonts w:eastAsia="Arial" w:cstheme="minorHAnsi"/>
          <w:szCs w:val="24"/>
        </w:rPr>
        <w:t>tácticas,</w:t>
      </w:r>
      <w:r w:rsidR="00432FE2" w:rsidRPr="00D36819">
        <w:rPr>
          <w:rFonts w:eastAsia="Arial" w:cstheme="minorHAnsi"/>
          <w:szCs w:val="24"/>
        </w:rPr>
        <w:t xml:space="preserve"> </w:t>
      </w:r>
      <w:r w:rsidRPr="00D36819">
        <w:rPr>
          <w:rFonts w:eastAsia="Arial" w:cstheme="minorHAnsi"/>
          <w:szCs w:val="24"/>
        </w:rPr>
        <w:t>preventivas,</w:t>
      </w:r>
      <w:r w:rsidR="00432FE2" w:rsidRPr="00D36819">
        <w:rPr>
          <w:rFonts w:eastAsia="Arial" w:cstheme="minorHAnsi"/>
          <w:szCs w:val="24"/>
        </w:rPr>
        <w:t xml:space="preserve"> </w:t>
      </w:r>
      <w:r w:rsidRPr="00D36819">
        <w:rPr>
          <w:rFonts w:eastAsia="Arial" w:cstheme="minorHAnsi"/>
          <w:szCs w:val="24"/>
        </w:rPr>
        <w:t>operacionales</w:t>
      </w:r>
      <w:r w:rsidR="00432FE2" w:rsidRPr="00D36819">
        <w:rPr>
          <w:rFonts w:eastAsia="Arial" w:cstheme="minorHAnsi"/>
          <w:szCs w:val="24"/>
        </w:rPr>
        <w:t xml:space="preserve"> </w:t>
      </w:r>
      <w:r w:rsidRPr="00D36819">
        <w:rPr>
          <w:rFonts w:eastAsia="Arial" w:cstheme="minorHAnsi"/>
          <w:szCs w:val="24"/>
        </w:rPr>
        <w:t>o estratégicas.</w:t>
      </w:r>
    </w:p>
    <w:p w14:paraId="409E7F4D" w14:textId="77777777" w:rsidR="00A53982" w:rsidRPr="00D36819" w:rsidRDefault="00A53982" w:rsidP="0003728D">
      <w:pPr>
        <w:pStyle w:val="Sinespaciado"/>
        <w:jc w:val="both"/>
        <w:rPr>
          <w:rFonts w:cstheme="minorHAnsi"/>
          <w:sz w:val="24"/>
          <w:szCs w:val="24"/>
        </w:rPr>
      </w:pPr>
    </w:p>
    <w:p w14:paraId="7CCC705B" w14:textId="3B7272A5"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7B458929" w14:textId="30A504D3" w:rsidR="00A53982" w:rsidRPr="00D36819" w:rsidRDefault="00A53982" w:rsidP="0003728D">
      <w:pPr>
        <w:pStyle w:val="Sinespaciado"/>
        <w:jc w:val="both"/>
        <w:rPr>
          <w:rFonts w:cstheme="minorHAnsi"/>
          <w:sz w:val="24"/>
          <w:szCs w:val="24"/>
        </w:rPr>
      </w:pPr>
      <w:r w:rsidRPr="00D36819">
        <w:rPr>
          <w:rFonts w:eastAsia="Arial" w:cstheme="minorHAnsi"/>
          <w:szCs w:val="24"/>
        </w:rPr>
        <w:t>Apoyar:</w:t>
      </w:r>
    </w:p>
    <w:p w14:paraId="35ABE1DB" w14:textId="41288A5A" w:rsidR="00A53982" w:rsidRPr="00D36819" w:rsidRDefault="00432FE2">
      <w:pPr>
        <w:pStyle w:val="Sinespaciado"/>
        <w:numPr>
          <w:ilvl w:val="0"/>
          <w:numId w:val="41"/>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laneación,</w:t>
      </w:r>
    </w:p>
    <w:p w14:paraId="1E04610F" w14:textId="66641183" w:rsidR="00A53982" w:rsidRPr="00D36819" w:rsidRDefault="00432FE2">
      <w:pPr>
        <w:pStyle w:val="Sinespaciado"/>
        <w:numPr>
          <w:ilvl w:val="0"/>
          <w:numId w:val="41"/>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revención,</w:t>
      </w:r>
    </w:p>
    <w:p w14:paraId="290C2F67" w14:textId="3FE7EBFD" w:rsidR="00A53982" w:rsidRPr="00D36819" w:rsidRDefault="00432FE2">
      <w:pPr>
        <w:pStyle w:val="Sinespaciado"/>
        <w:numPr>
          <w:ilvl w:val="0"/>
          <w:numId w:val="41"/>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ntervención,</w:t>
      </w:r>
    </w:p>
    <w:p w14:paraId="538349AD" w14:textId="5B0CD2B7" w:rsidR="00A53982" w:rsidRPr="00D36819" w:rsidRDefault="00432FE2">
      <w:pPr>
        <w:pStyle w:val="Sinespaciado"/>
        <w:numPr>
          <w:ilvl w:val="0"/>
          <w:numId w:val="41"/>
        </w:numPr>
        <w:jc w:val="both"/>
        <w:rPr>
          <w:rFonts w:cstheme="minorHAnsi"/>
          <w:sz w:val="24"/>
          <w:szCs w:val="24"/>
        </w:rPr>
      </w:pPr>
      <w:r w:rsidRPr="00D36819">
        <w:rPr>
          <w:rFonts w:eastAsia="Arial" w:cstheme="minorHAnsi"/>
          <w:szCs w:val="24"/>
        </w:rPr>
        <w:t>S</w:t>
      </w:r>
      <w:r w:rsidR="00A53982" w:rsidRPr="00D36819">
        <w:rPr>
          <w:rFonts w:eastAsia="Arial" w:cstheme="minorHAnsi"/>
          <w:szCs w:val="24"/>
        </w:rPr>
        <w:t>eguimiento institucional.</w:t>
      </w:r>
    </w:p>
    <w:p w14:paraId="6EAE41B8" w14:textId="77777777" w:rsidR="00A53982" w:rsidRPr="00D36819" w:rsidRDefault="00A53982" w:rsidP="0003728D">
      <w:pPr>
        <w:pStyle w:val="Sinespaciado"/>
        <w:jc w:val="both"/>
        <w:rPr>
          <w:rFonts w:cstheme="minorHAnsi"/>
          <w:sz w:val="24"/>
          <w:szCs w:val="24"/>
        </w:rPr>
      </w:pPr>
    </w:p>
    <w:p w14:paraId="16236AF1" w14:textId="08B93D6A" w:rsidR="00A53982" w:rsidRPr="00D36819" w:rsidRDefault="00A53982" w:rsidP="00432FE2">
      <w:pPr>
        <w:pStyle w:val="Ttulo2"/>
        <w:rPr>
          <w:rFonts w:asciiTheme="minorHAnsi" w:hAnsiTheme="minorHAnsi" w:cstheme="minorHAnsi"/>
        </w:rPr>
      </w:pPr>
      <w:bookmarkStart w:id="221" w:name="_Toc230955165"/>
      <w:r w:rsidRPr="00D36819">
        <w:rPr>
          <w:rFonts w:asciiTheme="minorHAnsi" w:eastAsia="Arial" w:hAnsiTheme="minorHAnsi" w:cstheme="minorHAnsi"/>
          <w:b/>
        </w:rPr>
        <w:lastRenderedPageBreak/>
        <w:t xml:space="preserve">10.11 </w:t>
      </w:r>
      <w:proofErr w:type="spellStart"/>
      <w:r w:rsidRPr="00D36819">
        <w:rPr>
          <w:rFonts w:asciiTheme="minorHAnsi" w:eastAsia="Arial" w:hAnsiTheme="minorHAnsi" w:cstheme="minorHAnsi"/>
          <w:b/>
        </w:rPr>
        <w:t>Dashboards</w:t>
      </w:r>
      <w:proofErr w:type="spellEnd"/>
      <w:r w:rsidRPr="00D36819">
        <w:rPr>
          <w:rFonts w:asciiTheme="minorHAnsi" w:eastAsia="Arial" w:hAnsiTheme="minorHAnsi" w:cstheme="minorHAnsi"/>
          <w:b/>
        </w:rPr>
        <w:t xml:space="preserve"> y Productos Visuales</w:t>
      </w:r>
      <w:bookmarkEnd w:id="221"/>
    </w:p>
    <w:p w14:paraId="5C18D496"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El Perfilador Remoto incorpora productos visuales complementarios destinados a fortalecer interpretación analítica. </w:t>
      </w:r>
    </w:p>
    <w:p w14:paraId="2F280E02" w14:textId="74A97DC3" w:rsidR="00A53982" w:rsidRPr="00D36819" w:rsidRDefault="00A53982" w:rsidP="0003728D">
      <w:pPr>
        <w:pStyle w:val="Sinespaciado"/>
        <w:jc w:val="both"/>
        <w:rPr>
          <w:rFonts w:cstheme="minorHAnsi"/>
          <w:b/>
          <w:bCs/>
          <w:sz w:val="24"/>
          <w:szCs w:val="24"/>
        </w:rPr>
      </w:pPr>
      <w:r w:rsidRPr="00D36819">
        <w:rPr>
          <w:rFonts w:eastAsia="Arial" w:cstheme="minorHAnsi"/>
          <w:bCs/>
          <w:szCs w:val="24"/>
        </w:rPr>
        <w:t>Productos detectados</w:t>
      </w:r>
    </w:p>
    <w:p w14:paraId="693767CF" w14:textId="6FBF0ACD" w:rsidR="00A53982" w:rsidRPr="00D36819" w:rsidRDefault="00A53982">
      <w:pPr>
        <w:pStyle w:val="Sinespaciado"/>
        <w:numPr>
          <w:ilvl w:val="0"/>
          <w:numId w:val="42"/>
        </w:numPr>
        <w:jc w:val="both"/>
        <w:rPr>
          <w:rFonts w:cstheme="minorHAnsi"/>
          <w:sz w:val="24"/>
          <w:szCs w:val="24"/>
        </w:rPr>
      </w:pPr>
      <w:proofErr w:type="spellStart"/>
      <w:r w:rsidRPr="00D36819">
        <w:rPr>
          <w:rFonts w:eastAsia="Arial" w:cstheme="minorHAnsi"/>
          <w:szCs w:val="24"/>
        </w:rPr>
        <w:t>Dashboard</w:t>
      </w:r>
      <w:proofErr w:type="spellEnd"/>
      <w:r w:rsidRPr="00D36819">
        <w:rPr>
          <w:rFonts w:eastAsia="Arial" w:cstheme="minorHAnsi"/>
          <w:szCs w:val="24"/>
        </w:rPr>
        <w:t xml:space="preserve"> criminológico</w:t>
      </w:r>
    </w:p>
    <w:p w14:paraId="5C01B804" w14:textId="33E3BB65" w:rsidR="00A53982" w:rsidRPr="00D36819" w:rsidRDefault="00A53982">
      <w:pPr>
        <w:pStyle w:val="Sinespaciado"/>
        <w:numPr>
          <w:ilvl w:val="0"/>
          <w:numId w:val="42"/>
        </w:numPr>
        <w:jc w:val="both"/>
        <w:rPr>
          <w:rFonts w:cstheme="minorHAnsi"/>
          <w:sz w:val="24"/>
          <w:szCs w:val="24"/>
        </w:rPr>
      </w:pPr>
      <w:r w:rsidRPr="00D36819">
        <w:rPr>
          <w:rFonts w:eastAsia="Arial" w:cstheme="minorHAnsi"/>
          <w:szCs w:val="24"/>
        </w:rPr>
        <w:t>Distribución de riesgo</w:t>
      </w:r>
    </w:p>
    <w:p w14:paraId="3A189894" w14:textId="6F68D19D" w:rsidR="00A53982" w:rsidRPr="00D36819" w:rsidRDefault="00A53982">
      <w:pPr>
        <w:pStyle w:val="Sinespaciado"/>
        <w:numPr>
          <w:ilvl w:val="0"/>
          <w:numId w:val="42"/>
        </w:numPr>
        <w:jc w:val="both"/>
        <w:rPr>
          <w:rFonts w:cstheme="minorHAnsi"/>
          <w:sz w:val="24"/>
          <w:szCs w:val="24"/>
        </w:rPr>
      </w:pPr>
      <w:r w:rsidRPr="00D36819">
        <w:rPr>
          <w:rFonts w:eastAsia="Arial" w:cstheme="minorHAnsi"/>
          <w:szCs w:val="24"/>
        </w:rPr>
        <w:t>Gráficas comparativas</w:t>
      </w:r>
    </w:p>
    <w:p w14:paraId="58F2FD85" w14:textId="7926E810" w:rsidR="00A53982" w:rsidRPr="00D36819" w:rsidRDefault="00A53982">
      <w:pPr>
        <w:pStyle w:val="Sinespaciado"/>
        <w:numPr>
          <w:ilvl w:val="0"/>
          <w:numId w:val="42"/>
        </w:numPr>
        <w:jc w:val="both"/>
        <w:rPr>
          <w:rFonts w:cstheme="minorHAnsi"/>
          <w:sz w:val="24"/>
          <w:szCs w:val="24"/>
        </w:rPr>
      </w:pPr>
      <w:r w:rsidRPr="00D36819">
        <w:rPr>
          <w:rFonts w:eastAsia="Arial" w:cstheme="minorHAnsi"/>
          <w:szCs w:val="24"/>
        </w:rPr>
        <w:t>Estadísticas territoriales</w:t>
      </w:r>
    </w:p>
    <w:p w14:paraId="5508DD00" w14:textId="205AE4D4" w:rsidR="00A53982" w:rsidRPr="00D36819" w:rsidRDefault="00A53982">
      <w:pPr>
        <w:pStyle w:val="Sinespaciado"/>
        <w:numPr>
          <w:ilvl w:val="0"/>
          <w:numId w:val="42"/>
        </w:numPr>
        <w:jc w:val="both"/>
        <w:rPr>
          <w:rFonts w:cstheme="minorHAnsi"/>
          <w:sz w:val="24"/>
          <w:szCs w:val="24"/>
        </w:rPr>
      </w:pPr>
      <w:r w:rsidRPr="00D36819">
        <w:rPr>
          <w:rFonts w:eastAsia="Arial" w:cstheme="minorHAnsi"/>
          <w:szCs w:val="24"/>
        </w:rPr>
        <w:t>Timeline criminológico</w:t>
      </w:r>
    </w:p>
    <w:p w14:paraId="50132C21" w14:textId="32A92E7E" w:rsidR="00A53982" w:rsidRPr="00D36819" w:rsidRDefault="00A53982">
      <w:pPr>
        <w:pStyle w:val="Sinespaciado"/>
        <w:numPr>
          <w:ilvl w:val="0"/>
          <w:numId w:val="42"/>
        </w:numPr>
        <w:jc w:val="both"/>
        <w:rPr>
          <w:rFonts w:cstheme="minorHAnsi"/>
          <w:sz w:val="24"/>
          <w:szCs w:val="24"/>
        </w:rPr>
      </w:pPr>
      <w:proofErr w:type="spellStart"/>
      <w:r w:rsidRPr="00D36819">
        <w:rPr>
          <w:rFonts w:eastAsia="Arial" w:cstheme="minorHAnsi"/>
          <w:szCs w:val="24"/>
        </w:rPr>
        <w:t>Heatmaps</w:t>
      </w:r>
      <w:proofErr w:type="spellEnd"/>
    </w:p>
    <w:p w14:paraId="0A90D3BF" w14:textId="77777777" w:rsidR="00A53982" w:rsidRPr="00D36819" w:rsidRDefault="00A53982" w:rsidP="0003728D">
      <w:pPr>
        <w:pStyle w:val="Sinespaciado"/>
        <w:jc w:val="both"/>
        <w:rPr>
          <w:rFonts w:cstheme="minorHAnsi"/>
          <w:sz w:val="24"/>
          <w:szCs w:val="24"/>
        </w:rPr>
      </w:pPr>
    </w:p>
    <w:p w14:paraId="63538272" w14:textId="0C39987C"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095A2483" w14:textId="189B7C2E" w:rsidR="00A53982" w:rsidRPr="00D36819" w:rsidRDefault="00A53982" w:rsidP="0003728D">
      <w:pPr>
        <w:pStyle w:val="Sinespaciado"/>
        <w:jc w:val="both"/>
        <w:rPr>
          <w:rFonts w:cstheme="minorHAnsi"/>
          <w:sz w:val="24"/>
          <w:szCs w:val="24"/>
        </w:rPr>
      </w:pPr>
      <w:r w:rsidRPr="00D36819">
        <w:rPr>
          <w:rFonts w:eastAsia="Arial" w:cstheme="minorHAnsi"/>
          <w:szCs w:val="24"/>
        </w:rPr>
        <w:t>Facilitar:</w:t>
      </w:r>
    </w:p>
    <w:p w14:paraId="62376491" w14:textId="03D83A34" w:rsidR="00A53982" w:rsidRPr="00D36819" w:rsidRDefault="00432FE2">
      <w:pPr>
        <w:pStyle w:val="Sinespaciado"/>
        <w:numPr>
          <w:ilvl w:val="0"/>
          <w:numId w:val="42"/>
        </w:numPr>
        <w:jc w:val="both"/>
        <w:rPr>
          <w:rFonts w:cstheme="minorHAnsi"/>
          <w:sz w:val="24"/>
          <w:szCs w:val="24"/>
        </w:rPr>
      </w:pPr>
      <w:r w:rsidRPr="00D36819">
        <w:rPr>
          <w:rFonts w:eastAsia="Arial" w:cstheme="minorHAnsi"/>
          <w:szCs w:val="24"/>
        </w:rPr>
        <w:t>V</w:t>
      </w:r>
      <w:r w:rsidR="00A53982" w:rsidRPr="00D36819">
        <w:rPr>
          <w:rFonts w:eastAsia="Arial" w:cstheme="minorHAnsi"/>
          <w:szCs w:val="24"/>
        </w:rPr>
        <w:t>isualización ejecutiva,</w:t>
      </w:r>
    </w:p>
    <w:p w14:paraId="021A0A9C" w14:textId="68823E34" w:rsidR="00A53982" w:rsidRPr="00D36819" w:rsidRDefault="00432FE2">
      <w:pPr>
        <w:pStyle w:val="Sinespaciado"/>
        <w:numPr>
          <w:ilvl w:val="0"/>
          <w:numId w:val="42"/>
        </w:numPr>
        <w:jc w:val="both"/>
        <w:rPr>
          <w:rFonts w:cstheme="minorHAnsi"/>
          <w:sz w:val="24"/>
          <w:szCs w:val="24"/>
        </w:rPr>
      </w:pPr>
      <w:r w:rsidRPr="00D36819">
        <w:rPr>
          <w:rFonts w:eastAsia="Arial" w:cstheme="minorHAnsi"/>
          <w:szCs w:val="24"/>
        </w:rPr>
        <w:lastRenderedPageBreak/>
        <w:t>S</w:t>
      </w:r>
      <w:r w:rsidR="00A53982" w:rsidRPr="00D36819">
        <w:rPr>
          <w:rFonts w:eastAsia="Arial" w:cstheme="minorHAnsi"/>
          <w:szCs w:val="24"/>
        </w:rPr>
        <w:t>upervisión,</w:t>
      </w:r>
    </w:p>
    <w:p w14:paraId="3C15C6C8" w14:textId="730F0AAD" w:rsidR="00A53982" w:rsidRPr="00D36819" w:rsidRDefault="00432FE2">
      <w:pPr>
        <w:pStyle w:val="Sinespaciado"/>
        <w:numPr>
          <w:ilvl w:val="0"/>
          <w:numId w:val="42"/>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omprensión rápida de información crítica.</w:t>
      </w:r>
    </w:p>
    <w:p w14:paraId="2A77C4C5" w14:textId="77777777" w:rsidR="00A53982" w:rsidRPr="00D36819" w:rsidRDefault="00A53982" w:rsidP="0003728D">
      <w:pPr>
        <w:pStyle w:val="Sinespaciado"/>
        <w:jc w:val="both"/>
        <w:rPr>
          <w:rFonts w:cstheme="minorHAnsi"/>
          <w:sz w:val="24"/>
          <w:szCs w:val="24"/>
        </w:rPr>
      </w:pPr>
    </w:p>
    <w:p w14:paraId="50030E12" w14:textId="497E56C2" w:rsidR="00A53982" w:rsidRPr="00D36819" w:rsidRDefault="00A53982" w:rsidP="00432FE2">
      <w:pPr>
        <w:pStyle w:val="Ttulo2"/>
        <w:rPr>
          <w:rFonts w:asciiTheme="minorHAnsi" w:hAnsiTheme="minorHAnsi" w:cstheme="minorHAnsi"/>
        </w:rPr>
      </w:pPr>
      <w:bookmarkStart w:id="222" w:name="_Toc230955166"/>
      <w:r w:rsidRPr="00D36819">
        <w:rPr>
          <w:rFonts w:asciiTheme="minorHAnsi" w:eastAsia="Arial" w:hAnsiTheme="minorHAnsi" w:cstheme="minorHAnsi"/>
          <w:b/>
        </w:rPr>
        <w:t>10.12 Exportación de Productos</w:t>
      </w:r>
      <w:bookmarkEnd w:id="222"/>
    </w:p>
    <w:p w14:paraId="468F9A87"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incorpora mecanismos de exportación documental.</w:t>
      </w:r>
    </w:p>
    <w:p w14:paraId="42E6D361" w14:textId="4A56953D" w:rsidR="00A53982" w:rsidRPr="00D36819" w:rsidRDefault="00A53982" w:rsidP="0003728D">
      <w:pPr>
        <w:pStyle w:val="Sinespaciado"/>
        <w:jc w:val="both"/>
        <w:rPr>
          <w:rFonts w:cstheme="minorHAnsi"/>
          <w:b/>
          <w:bCs/>
          <w:sz w:val="24"/>
          <w:szCs w:val="24"/>
        </w:rPr>
      </w:pPr>
      <w:r w:rsidRPr="00D36819">
        <w:rPr>
          <w:rFonts w:eastAsia="Arial" w:cstheme="minorHAnsi"/>
          <w:bCs/>
          <w:szCs w:val="24"/>
        </w:rPr>
        <w:t>Exportaciones detectadas</w:t>
      </w:r>
    </w:p>
    <w:p w14:paraId="605EADF7" w14:textId="6CC961AE" w:rsidR="00A53982" w:rsidRPr="00D36819" w:rsidRDefault="00A53982">
      <w:pPr>
        <w:pStyle w:val="Sinespaciado"/>
        <w:numPr>
          <w:ilvl w:val="0"/>
          <w:numId w:val="43"/>
        </w:numPr>
        <w:jc w:val="both"/>
        <w:rPr>
          <w:rFonts w:cstheme="minorHAnsi"/>
          <w:sz w:val="24"/>
          <w:szCs w:val="24"/>
        </w:rPr>
      </w:pPr>
      <w:r w:rsidRPr="00D36819">
        <w:rPr>
          <w:rFonts w:eastAsia="Arial" w:cstheme="minorHAnsi"/>
          <w:szCs w:val="24"/>
        </w:rPr>
        <w:t>Word</w:t>
      </w:r>
    </w:p>
    <w:p w14:paraId="08A3939E" w14:textId="1E701A98" w:rsidR="00A53982" w:rsidRPr="00D36819" w:rsidRDefault="00A53982">
      <w:pPr>
        <w:pStyle w:val="Sinespaciado"/>
        <w:numPr>
          <w:ilvl w:val="0"/>
          <w:numId w:val="43"/>
        </w:numPr>
        <w:jc w:val="both"/>
        <w:rPr>
          <w:rFonts w:cstheme="minorHAnsi"/>
          <w:sz w:val="24"/>
          <w:szCs w:val="24"/>
        </w:rPr>
      </w:pPr>
      <w:r w:rsidRPr="00D36819">
        <w:rPr>
          <w:rFonts w:eastAsia="Arial" w:cstheme="minorHAnsi"/>
          <w:szCs w:val="24"/>
        </w:rPr>
        <w:t>Reportes territoriales</w:t>
      </w:r>
    </w:p>
    <w:p w14:paraId="158F5A14" w14:textId="5C3C1572" w:rsidR="00A53982" w:rsidRPr="00D36819" w:rsidRDefault="00A53982">
      <w:pPr>
        <w:pStyle w:val="Sinespaciado"/>
        <w:numPr>
          <w:ilvl w:val="0"/>
          <w:numId w:val="43"/>
        </w:numPr>
        <w:jc w:val="both"/>
        <w:rPr>
          <w:rFonts w:cstheme="minorHAnsi"/>
          <w:sz w:val="24"/>
          <w:szCs w:val="24"/>
        </w:rPr>
      </w:pPr>
      <w:r w:rsidRPr="00D36819">
        <w:rPr>
          <w:rFonts w:eastAsia="Arial" w:cstheme="minorHAnsi"/>
          <w:szCs w:val="24"/>
        </w:rPr>
        <w:t>Productos gráficos</w:t>
      </w:r>
    </w:p>
    <w:p w14:paraId="2D29001F" w14:textId="3EBEEE9C" w:rsidR="00A53982" w:rsidRPr="00D36819" w:rsidRDefault="00A53982">
      <w:pPr>
        <w:pStyle w:val="Sinespaciado"/>
        <w:numPr>
          <w:ilvl w:val="0"/>
          <w:numId w:val="43"/>
        </w:numPr>
        <w:jc w:val="both"/>
        <w:rPr>
          <w:rFonts w:cstheme="minorHAnsi"/>
          <w:sz w:val="24"/>
          <w:szCs w:val="24"/>
        </w:rPr>
      </w:pPr>
      <w:r w:rsidRPr="00D36819">
        <w:rPr>
          <w:rFonts w:eastAsia="Arial" w:cstheme="minorHAnsi"/>
          <w:szCs w:val="24"/>
        </w:rPr>
        <w:t>Evidencia visual</w:t>
      </w:r>
    </w:p>
    <w:p w14:paraId="18F65F42" w14:textId="0161AC2C" w:rsidR="00A53982" w:rsidRPr="00D36819" w:rsidRDefault="00A53982">
      <w:pPr>
        <w:pStyle w:val="Sinespaciado"/>
        <w:numPr>
          <w:ilvl w:val="0"/>
          <w:numId w:val="43"/>
        </w:numPr>
        <w:jc w:val="both"/>
        <w:rPr>
          <w:rFonts w:cstheme="minorHAnsi"/>
          <w:sz w:val="24"/>
          <w:szCs w:val="24"/>
        </w:rPr>
      </w:pPr>
      <w:proofErr w:type="spellStart"/>
      <w:r w:rsidRPr="00D36819">
        <w:rPr>
          <w:rFonts w:eastAsia="Arial" w:cstheme="minorHAnsi"/>
          <w:szCs w:val="24"/>
        </w:rPr>
        <w:t>Snapshots</w:t>
      </w:r>
      <w:proofErr w:type="spellEnd"/>
      <w:r w:rsidRPr="00D36819">
        <w:rPr>
          <w:rFonts w:eastAsia="Arial" w:cstheme="minorHAnsi"/>
          <w:szCs w:val="24"/>
        </w:rPr>
        <w:t xml:space="preserve"> tácticos</w:t>
      </w:r>
    </w:p>
    <w:p w14:paraId="3EB13115" w14:textId="77777777" w:rsidR="00A53982" w:rsidRPr="00D36819" w:rsidRDefault="00A53982" w:rsidP="0003728D">
      <w:pPr>
        <w:pStyle w:val="Sinespaciado"/>
        <w:jc w:val="both"/>
        <w:rPr>
          <w:rFonts w:cstheme="minorHAnsi"/>
          <w:sz w:val="24"/>
          <w:szCs w:val="24"/>
        </w:rPr>
      </w:pPr>
    </w:p>
    <w:p w14:paraId="4ACDA4D6" w14:textId="6BB3C029"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115B8C39" w14:textId="69DFCC71" w:rsidR="00A53982" w:rsidRPr="00D36819" w:rsidRDefault="00A53982" w:rsidP="0003728D">
      <w:pPr>
        <w:pStyle w:val="Sinespaciado"/>
        <w:jc w:val="both"/>
        <w:rPr>
          <w:rFonts w:cstheme="minorHAnsi"/>
          <w:sz w:val="24"/>
          <w:szCs w:val="24"/>
        </w:rPr>
      </w:pPr>
      <w:r w:rsidRPr="00D36819">
        <w:rPr>
          <w:rFonts w:eastAsia="Arial" w:cstheme="minorHAnsi"/>
          <w:szCs w:val="24"/>
        </w:rPr>
        <w:t>Permitir:</w:t>
      </w:r>
    </w:p>
    <w:p w14:paraId="001F23B4" w14:textId="4AE59176" w:rsidR="00A53982" w:rsidRPr="00D36819" w:rsidRDefault="00432FE2">
      <w:pPr>
        <w:pStyle w:val="Sinespaciado"/>
        <w:numPr>
          <w:ilvl w:val="0"/>
          <w:numId w:val="43"/>
        </w:numPr>
        <w:jc w:val="both"/>
        <w:rPr>
          <w:rFonts w:cstheme="minorHAnsi"/>
          <w:sz w:val="24"/>
          <w:szCs w:val="24"/>
        </w:rPr>
      </w:pPr>
      <w:r w:rsidRPr="00D36819">
        <w:rPr>
          <w:rFonts w:eastAsia="Arial" w:cstheme="minorHAnsi"/>
          <w:szCs w:val="24"/>
        </w:rPr>
        <w:lastRenderedPageBreak/>
        <w:t>D</w:t>
      </w:r>
      <w:r w:rsidR="00A53982" w:rsidRPr="00D36819">
        <w:rPr>
          <w:rFonts w:eastAsia="Arial" w:cstheme="minorHAnsi"/>
          <w:szCs w:val="24"/>
        </w:rPr>
        <w:t>istribución institucional,</w:t>
      </w:r>
    </w:p>
    <w:p w14:paraId="45A95E52" w14:textId="64354F61" w:rsidR="00A53982" w:rsidRPr="00D36819" w:rsidRDefault="00432FE2">
      <w:pPr>
        <w:pStyle w:val="Sinespaciado"/>
        <w:numPr>
          <w:ilvl w:val="0"/>
          <w:numId w:val="43"/>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ntegración documental,</w:t>
      </w:r>
    </w:p>
    <w:p w14:paraId="0D9456E5" w14:textId="7EFCADC5" w:rsidR="00A53982" w:rsidRPr="00D36819" w:rsidRDefault="00432FE2">
      <w:pPr>
        <w:pStyle w:val="Sinespaciado"/>
        <w:numPr>
          <w:ilvl w:val="0"/>
          <w:numId w:val="43"/>
        </w:numPr>
        <w:jc w:val="both"/>
        <w:rPr>
          <w:rFonts w:cstheme="minorHAnsi"/>
          <w:sz w:val="24"/>
          <w:szCs w:val="24"/>
        </w:rPr>
      </w:pPr>
      <w:r w:rsidRPr="00D36819">
        <w:rPr>
          <w:rFonts w:eastAsia="Arial" w:cstheme="minorHAnsi"/>
          <w:szCs w:val="24"/>
        </w:rPr>
        <w:t>R</w:t>
      </w:r>
      <w:r w:rsidR="00A53982" w:rsidRPr="00D36819">
        <w:rPr>
          <w:rFonts w:eastAsia="Arial" w:cstheme="minorHAnsi"/>
          <w:szCs w:val="24"/>
        </w:rPr>
        <w:t>espaldo analítico,</w:t>
      </w:r>
    </w:p>
    <w:p w14:paraId="0ED64EA9" w14:textId="1FA129C6" w:rsidR="00A53982" w:rsidRPr="00D36819" w:rsidRDefault="00432FE2">
      <w:pPr>
        <w:pStyle w:val="Sinespaciado"/>
        <w:numPr>
          <w:ilvl w:val="0"/>
          <w:numId w:val="43"/>
        </w:numPr>
        <w:jc w:val="both"/>
        <w:rPr>
          <w:rFonts w:cstheme="minorHAnsi"/>
          <w:sz w:val="24"/>
          <w:szCs w:val="24"/>
        </w:rPr>
      </w:pPr>
      <w:r w:rsidRPr="00D36819">
        <w:rPr>
          <w:rFonts w:eastAsia="Arial" w:cstheme="minorHAnsi"/>
          <w:szCs w:val="24"/>
        </w:rPr>
        <w:t>D</w:t>
      </w:r>
      <w:r w:rsidR="00A53982" w:rsidRPr="00D36819">
        <w:rPr>
          <w:rFonts w:eastAsia="Arial" w:cstheme="minorHAnsi"/>
          <w:szCs w:val="24"/>
        </w:rPr>
        <w:t>ifusión operativa.</w:t>
      </w:r>
    </w:p>
    <w:p w14:paraId="4E94571A" w14:textId="77777777" w:rsidR="00A53982" w:rsidRPr="00D36819" w:rsidRDefault="00A53982" w:rsidP="0003728D">
      <w:pPr>
        <w:pStyle w:val="Sinespaciado"/>
        <w:jc w:val="both"/>
        <w:rPr>
          <w:rFonts w:cstheme="minorHAnsi"/>
          <w:sz w:val="24"/>
          <w:szCs w:val="24"/>
        </w:rPr>
      </w:pPr>
    </w:p>
    <w:p w14:paraId="497A2458" w14:textId="0E0A0E60" w:rsidR="00A53982" w:rsidRPr="00D36819" w:rsidRDefault="00A53982" w:rsidP="00432FE2">
      <w:pPr>
        <w:pStyle w:val="Ttulo2"/>
        <w:rPr>
          <w:rFonts w:asciiTheme="minorHAnsi" w:hAnsiTheme="minorHAnsi" w:cstheme="minorHAnsi"/>
        </w:rPr>
      </w:pPr>
      <w:bookmarkStart w:id="223" w:name="_Toc230955167"/>
      <w:r w:rsidRPr="00D36819">
        <w:rPr>
          <w:rFonts w:asciiTheme="minorHAnsi" w:eastAsia="Arial" w:hAnsiTheme="minorHAnsi" w:cstheme="minorHAnsi"/>
          <w:b/>
        </w:rPr>
        <w:t>10.13 Productos Ejecutivos</w:t>
      </w:r>
      <w:bookmarkEnd w:id="223"/>
    </w:p>
    <w:p w14:paraId="353C2159" w14:textId="6BCE0211"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puede generar productos orientados a:</w:t>
      </w:r>
      <w:r w:rsidR="00432FE2" w:rsidRPr="00D36819">
        <w:rPr>
          <w:rFonts w:eastAsia="Arial" w:cstheme="minorHAnsi"/>
          <w:szCs w:val="24"/>
        </w:rPr>
        <w:t xml:space="preserve"> </w:t>
      </w:r>
      <w:r w:rsidRPr="00D36819">
        <w:rPr>
          <w:rFonts w:eastAsia="Arial" w:cstheme="minorHAnsi"/>
          <w:szCs w:val="24"/>
        </w:rPr>
        <w:t>mandos,</w:t>
      </w:r>
      <w:r w:rsidR="00432FE2" w:rsidRPr="00D36819">
        <w:rPr>
          <w:rFonts w:eastAsia="Arial" w:cstheme="minorHAnsi"/>
          <w:szCs w:val="24"/>
        </w:rPr>
        <w:t xml:space="preserve"> </w:t>
      </w:r>
      <w:r w:rsidRPr="00D36819">
        <w:rPr>
          <w:rFonts w:eastAsia="Arial" w:cstheme="minorHAnsi"/>
          <w:szCs w:val="24"/>
        </w:rPr>
        <w:t>supervisores,</w:t>
      </w:r>
      <w:r w:rsidR="00432FE2" w:rsidRPr="00D36819">
        <w:rPr>
          <w:rFonts w:eastAsia="Arial" w:cstheme="minorHAnsi"/>
          <w:szCs w:val="24"/>
        </w:rPr>
        <w:t xml:space="preserve"> </w:t>
      </w:r>
      <w:r w:rsidRPr="00D36819">
        <w:rPr>
          <w:rFonts w:eastAsia="Arial" w:cstheme="minorHAnsi"/>
          <w:szCs w:val="24"/>
        </w:rPr>
        <w:t>áreas estratégicas</w:t>
      </w:r>
      <w:r w:rsidR="00432FE2" w:rsidRPr="00D36819">
        <w:rPr>
          <w:rFonts w:eastAsia="Arial" w:cstheme="minorHAnsi"/>
          <w:szCs w:val="24"/>
        </w:rPr>
        <w:t xml:space="preserve"> </w:t>
      </w:r>
      <w:r w:rsidRPr="00D36819">
        <w:rPr>
          <w:rFonts w:eastAsia="Arial" w:cstheme="minorHAnsi"/>
          <w:szCs w:val="24"/>
        </w:rPr>
        <w:t>y tomadores de decisiones.</w:t>
      </w:r>
    </w:p>
    <w:p w14:paraId="3A380804" w14:textId="622A494F"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Características detectadas</w:t>
      </w:r>
    </w:p>
    <w:p w14:paraId="78D96A97" w14:textId="0F1A61F7" w:rsidR="00A53982" w:rsidRPr="00D36819" w:rsidRDefault="00A53982">
      <w:pPr>
        <w:pStyle w:val="Sinespaciado"/>
        <w:numPr>
          <w:ilvl w:val="0"/>
          <w:numId w:val="44"/>
        </w:numPr>
        <w:jc w:val="both"/>
        <w:rPr>
          <w:rFonts w:cstheme="minorHAnsi"/>
          <w:sz w:val="24"/>
          <w:szCs w:val="24"/>
        </w:rPr>
      </w:pPr>
      <w:r w:rsidRPr="00D36819">
        <w:rPr>
          <w:rFonts w:eastAsia="Arial" w:cstheme="minorHAnsi"/>
          <w:szCs w:val="24"/>
        </w:rPr>
        <w:t>Síntesis visual</w:t>
      </w:r>
    </w:p>
    <w:p w14:paraId="3A13E845" w14:textId="7B12F79C" w:rsidR="00A53982" w:rsidRPr="00D36819" w:rsidRDefault="00A53982">
      <w:pPr>
        <w:pStyle w:val="Sinespaciado"/>
        <w:numPr>
          <w:ilvl w:val="0"/>
          <w:numId w:val="44"/>
        </w:numPr>
        <w:jc w:val="both"/>
        <w:rPr>
          <w:rFonts w:cstheme="minorHAnsi"/>
          <w:sz w:val="24"/>
          <w:szCs w:val="24"/>
        </w:rPr>
      </w:pPr>
      <w:r w:rsidRPr="00D36819">
        <w:rPr>
          <w:rFonts w:eastAsia="Arial" w:cstheme="minorHAnsi"/>
          <w:szCs w:val="24"/>
        </w:rPr>
        <w:t>Indicadores de riesgo</w:t>
      </w:r>
    </w:p>
    <w:p w14:paraId="468E5A7F" w14:textId="268FD4DB" w:rsidR="00A53982" w:rsidRPr="00D36819" w:rsidRDefault="00A53982">
      <w:pPr>
        <w:pStyle w:val="Sinespaciado"/>
        <w:numPr>
          <w:ilvl w:val="0"/>
          <w:numId w:val="44"/>
        </w:numPr>
        <w:jc w:val="both"/>
        <w:rPr>
          <w:rFonts w:cstheme="minorHAnsi"/>
          <w:sz w:val="24"/>
          <w:szCs w:val="24"/>
        </w:rPr>
      </w:pPr>
      <w:r w:rsidRPr="00D36819">
        <w:rPr>
          <w:rFonts w:eastAsia="Arial" w:cstheme="minorHAnsi"/>
          <w:szCs w:val="24"/>
        </w:rPr>
        <w:t>Métricas institucionales</w:t>
      </w:r>
    </w:p>
    <w:p w14:paraId="57BC7476" w14:textId="770D665D" w:rsidR="00A53982" w:rsidRPr="00D36819" w:rsidRDefault="00A53982">
      <w:pPr>
        <w:pStyle w:val="Sinespaciado"/>
        <w:numPr>
          <w:ilvl w:val="0"/>
          <w:numId w:val="44"/>
        </w:numPr>
        <w:jc w:val="both"/>
        <w:rPr>
          <w:rFonts w:cstheme="minorHAnsi"/>
          <w:sz w:val="24"/>
          <w:szCs w:val="24"/>
        </w:rPr>
      </w:pPr>
      <w:r w:rsidRPr="00D36819">
        <w:rPr>
          <w:rFonts w:eastAsia="Arial" w:cstheme="minorHAnsi"/>
          <w:szCs w:val="24"/>
        </w:rPr>
        <w:t>Hallazgos prioritarios</w:t>
      </w:r>
    </w:p>
    <w:p w14:paraId="73CCC14F" w14:textId="2D88A85C" w:rsidR="00A53982" w:rsidRPr="00D36819" w:rsidRDefault="00A53982">
      <w:pPr>
        <w:pStyle w:val="Sinespaciado"/>
        <w:numPr>
          <w:ilvl w:val="0"/>
          <w:numId w:val="44"/>
        </w:numPr>
        <w:jc w:val="both"/>
        <w:rPr>
          <w:rFonts w:cstheme="minorHAnsi"/>
          <w:sz w:val="24"/>
          <w:szCs w:val="24"/>
        </w:rPr>
      </w:pPr>
      <w:r w:rsidRPr="00D36819">
        <w:rPr>
          <w:rFonts w:eastAsia="Arial" w:cstheme="minorHAnsi"/>
          <w:szCs w:val="24"/>
        </w:rPr>
        <w:t>Evaluación territorial</w:t>
      </w:r>
    </w:p>
    <w:p w14:paraId="1120E9DD" w14:textId="77777777" w:rsidR="00A53982" w:rsidRPr="00D36819" w:rsidRDefault="00A53982" w:rsidP="0003728D">
      <w:pPr>
        <w:pStyle w:val="Sinespaciado"/>
        <w:jc w:val="both"/>
        <w:rPr>
          <w:rFonts w:cstheme="minorHAnsi"/>
          <w:sz w:val="24"/>
          <w:szCs w:val="24"/>
        </w:rPr>
      </w:pPr>
    </w:p>
    <w:p w14:paraId="01D8F40D" w14:textId="3ED0E39E"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44C8F7C2" w14:textId="6EB8EF40"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6CD59FAC" w14:textId="5EAB2AF3" w:rsidR="00A53982" w:rsidRPr="00D36819" w:rsidRDefault="00432FE2">
      <w:pPr>
        <w:pStyle w:val="Sinespaciado"/>
        <w:numPr>
          <w:ilvl w:val="0"/>
          <w:numId w:val="44"/>
        </w:numPr>
        <w:jc w:val="both"/>
        <w:rPr>
          <w:rFonts w:cstheme="minorHAnsi"/>
          <w:sz w:val="24"/>
          <w:szCs w:val="24"/>
        </w:rPr>
      </w:pPr>
      <w:r w:rsidRPr="00D36819">
        <w:rPr>
          <w:rFonts w:eastAsia="Arial" w:cstheme="minorHAnsi"/>
          <w:szCs w:val="24"/>
        </w:rPr>
        <w:t>S</w:t>
      </w:r>
      <w:r w:rsidR="00A53982" w:rsidRPr="00D36819">
        <w:rPr>
          <w:rFonts w:eastAsia="Arial" w:cstheme="minorHAnsi"/>
          <w:szCs w:val="24"/>
        </w:rPr>
        <w:t>upervisión,</w:t>
      </w:r>
    </w:p>
    <w:p w14:paraId="5A5B6D4A" w14:textId="5674A78D" w:rsidR="00A53982" w:rsidRPr="00D36819" w:rsidRDefault="00432FE2">
      <w:pPr>
        <w:pStyle w:val="Sinespaciado"/>
        <w:numPr>
          <w:ilvl w:val="0"/>
          <w:numId w:val="44"/>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valuación estratégica,</w:t>
      </w:r>
    </w:p>
    <w:p w14:paraId="007C87A1" w14:textId="1C53AC21" w:rsidR="00A53982" w:rsidRPr="00D36819" w:rsidRDefault="00432FE2">
      <w:pPr>
        <w:pStyle w:val="Sinespaciado"/>
        <w:numPr>
          <w:ilvl w:val="0"/>
          <w:numId w:val="44"/>
        </w:numPr>
        <w:jc w:val="both"/>
        <w:rPr>
          <w:rFonts w:cstheme="minorHAnsi"/>
          <w:sz w:val="24"/>
          <w:szCs w:val="24"/>
        </w:rPr>
      </w:pPr>
      <w:r w:rsidRPr="00D36819">
        <w:rPr>
          <w:rFonts w:eastAsia="Arial" w:cstheme="minorHAnsi"/>
          <w:szCs w:val="24"/>
        </w:rPr>
        <w:t>T</w:t>
      </w:r>
      <w:r w:rsidR="00A53982" w:rsidRPr="00D36819">
        <w:rPr>
          <w:rFonts w:eastAsia="Arial" w:cstheme="minorHAnsi"/>
          <w:szCs w:val="24"/>
        </w:rPr>
        <w:t>oma de decisiones institucionales.</w:t>
      </w:r>
    </w:p>
    <w:p w14:paraId="446BD380" w14:textId="77777777" w:rsidR="00A53982" w:rsidRPr="00D36819" w:rsidRDefault="00A53982" w:rsidP="0003728D">
      <w:pPr>
        <w:pStyle w:val="Sinespaciado"/>
        <w:jc w:val="both"/>
        <w:rPr>
          <w:rFonts w:cstheme="minorHAnsi"/>
          <w:sz w:val="24"/>
          <w:szCs w:val="24"/>
        </w:rPr>
      </w:pPr>
    </w:p>
    <w:p w14:paraId="552A6BB0" w14:textId="1272B12B" w:rsidR="00A53982" w:rsidRPr="00D36819" w:rsidRDefault="00A53982" w:rsidP="00432FE2">
      <w:pPr>
        <w:pStyle w:val="Ttulo2"/>
        <w:rPr>
          <w:rFonts w:asciiTheme="minorHAnsi" w:hAnsiTheme="minorHAnsi" w:cstheme="minorHAnsi"/>
        </w:rPr>
      </w:pPr>
      <w:bookmarkStart w:id="224" w:name="_Toc230955168"/>
      <w:r w:rsidRPr="00D36819">
        <w:rPr>
          <w:rFonts w:asciiTheme="minorHAnsi" w:eastAsia="Arial" w:hAnsiTheme="minorHAnsi" w:cstheme="minorHAnsi"/>
          <w:b/>
        </w:rPr>
        <w:t>10.14 Integración Multimodal de Productos</w:t>
      </w:r>
      <w:bookmarkEnd w:id="224"/>
    </w:p>
    <w:p w14:paraId="33786113" w14:textId="56302D49" w:rsidR="00A53982" w:rsidRPr="00D36819" w:rsidRDefault="00A53982" w:rsidP="0003728D">
      <w:pPr>
        <w:pStyle w:val="Sinespaciado"/>
        <w:jc w:val="both"/>
        <w:rPr>
          <w:rFonts w:cstheme="minorHAnsi"/>
          <w:sz w:val="24"/>
          <w:szCs w:val="24"/>
        </w:rPr>
      </w:pPr>
      <w:r w:rsidRPr="00D36819">
        <w:rPr>
          <w:rFonts w:eastAsia="Arial" w:cstheme="minorHAnsi"/>
          <w:szCs w:val="24"/>
        </w:rPr>
        <w:t>Los productos documentales pueden integrar simultáneamente:</w:t>
      </w:r>
      <w:r w:rsidR="00432FE2" w:rsidRPr="00D36819">
        <w:rPr>
          <w:rFonts w:eastAsia="Arial" w:cstheme="minorHAnsi"/>
          <w:szCs w:val="24"/>
        </w:rPr>
        <w:t xml:space="preserve"> </w:t>
      </w:r>
      <w:r w:rsidRPr="00D36819">
        <w:rPr>
          <w:rFonts w:eastAsia="Arial" w:cstheme="minorHAnsi"/>
          <w:szCs w:val="24"/>
        </w:rPr>
        <w:t>fotografías,</w:t>
      </w:r>
      <w:r w:rsidR="00432FE2" w:rsidRPr="00D36819">
        <w:rPr>
          <w:rFonts w:eastAsia="Arial" w:cstheme="minorHAnsi"/>
          <w:szCs w:val="24"/>
        </w:rPr>
        <w:t xml:space="preserve"> </w:t>
      </w:r>
      <w:r w:rsidRPr="00D36819">
        <w:rPr>
          <w:rFonts w:eastAsia="Arial" w:cstheme="minorHAnsi"/>
          <w:szCs w:val="24"/>
        </w:rPr>
        <w:t>coordenadas,</w:t>
      </w:r>
      <w:r w:rsidR="00432FE2" w:rsidRPr="00D36819">
        <w:rPr>
          <w:rFonts w:eastAsia="Arial" w:cstheme="minorHAnsi"/>
          <w:szCs w:val="24"/>
        </w:rPr>
        <w:t xml:space="preserve"> </w:t>
      </w:r>
      <w:r w:rsidRPr="00D36819">
        <w:rPr>
          <w:rFonts w:eastAsia="Arial" w:cstheme="minorHAnsi"/>
          <w:szCs w:val="24"/>
        </w:rPr>
        <w:t>mapas,</w:t>
      </w:r>
      <w:r w:rsidR="00432FE2" w:rsidRPr="00D36819">
        <w:rPr>
          <w:rFonts w:eastAsia="Arial" w:cstheme="minorHAnsi"/>
          <w:szCs w:val="24"/>
        </w:rPr>
        <w:t xml:space="preserve"> </w:t>
      </w:r>
      <w:proofErr w:type="spellStart"/>
      <w:r w:rsidRPr="00D36819">
        <w:rPr>
          <w:rFonts w:eastAsia="Arial" w:cstheme="minorHAnsi"/>
          <w:szCs w:val="24"/>
        </w:rPr>
        <w:t>overlays</w:t>
      </w:r>
      <w:proofErr w:type="spellEnd"/>
      <w:r w:rsidRPr="00D36819">
        <w:rPr>
          <w:rFonts w:eastAsia="Arial" w:cstheme="minorHAnsi"/>
          <w:szCs w:val="24"/>
        </w:rPr>
        <w:t>,</w:t>
      </w:r>
      <w:r w:rsidR="00432FE2" w:rsidRPr="00D36819">
        <w:rPr>
          <w:rFonts w:eastAsia="Arial" w:cstheme="minorHAnsi"/>
          <w:szCs w:val="24"/>
        </w:rPr>
        <w:t xml:space="preserve"> </w:t>
      </w:r>
      <w:r w:rsidRPr="00D36819">
        <w:rPr>
          <w:rFonts w:eastAsia="Arial" w:cstheme="minorHAnsi"/>
          <w:szCs w:val="24"/>
        </w:rPr>
        <w:t>análisis visual,</w:t>
      </w:r>
      <w:r w:rsidR="00432FE2" w:rsidRPr="00D36819">
        <w:rPr>
          <w:rFonts w:eastAsia="Arial" w:cstheme="minorHAnsi"/>
          <w:szCs w:val="24"/>
        </w:rPr>
        <w:t xml:space="preserve"> </w:t>
      </w:r>
      <w:r w:rsidRPr="00D36819">
        <w:rPr>
          <w:rFonts w:eastAsia="Arial" w:cstheme="minorHAnsi"/>
          <w:szCs w:val="24"/>
        </w:rPr>
        <w:t>hallazgos,</w:t>
      </w:r>
      <w:r w:rsidR="00432FE2" w:rsidRPr="00D36819">
        <w:rPr>
          <w:rFonts w:eastAsia="Arial" w:cstheme="minorHAnsi"/>
          <w:szCs w:val="24"/>
        </w:rPr>
        <w:t xml:space="preserve"> </w:t>
      </w:r>
      <w:r w:rsidRPr="00D36819">
        <w:rPr>
          <w:rFonts w:eastAsia="Arial" w:cstheme="minorHAnsi"/>
          <w:szCs w:val="24"/>
        </w:rPr>
        <w:t>contexto urbano</w:t>
      </w:r>
      <w:r w:rsidR="00432FE2" w:rsidRPr="00D36819">
        <w:rPr>
          <w:rFonts w:eastAsia="Arial" w:cstheme="minorHAnsi"/>
          <w:szCs w:val="24"/>
        </w:rPr>
        <w:t xml:space="preserve"> </w:t>
      </w:r>
      <w:r w:rsidRPr="00D36819">
        <w:rPr>
          <w:rFonts w:eastAsia="Arial" w:cstheme="minorHAnsi"/>
          <w:szCs w:val="24"/>
        </w:rPr>
        <w:t>y narrativa criminológica.</w:t>
      </w:r>
    </w:p>
    <w:p w14:paraId="2C30EBB2" w14:textId="77777777" w:rsidR="00A53982" w:rsidRPr="00D36819" w:rsidRDefault="00A53982" w:rsidP="0003728D">
      <w:pPr>
        <w:pStyle w:val="Sinespaciado"/>
        <w:jc w:val="both"/>
        <w:rPr>
          <w:rFonts w:cstheme="minorHAnsi"/>
          <w:sz w:val="24"/>
          <w:szCs w:val="24"/>
        </w:rPr>
      </w:pPr>
    </w:p>
    <w:p w14:paraId="304D038E" w14:textId="7DB487D0" w:rsidR="00A53982" w:rsidRPr="00D36819" w:rsidRDefault="00A53982" w:rsidP="0003728D">
      <w:pPr>
        <w:pStyle w:val="Sinespaciado"/>
        <w:jc w:val="both"/>
        <w:rPr>
          <w:rFonts w:cstheme="minorHAnsi"/>
          <w:sz w:val="24"/>
          <w:szCs w:val="24"/>
        </w:rPr>
      </w:pPr>
      <w:r w:rsidRPr="00D36819">
        <w:rPr>
          <w:rFonts w:eastAsia="Arial" w:cstheme="minorHAnsi"/>
          <w:szCs w:val="24"/>
        </w:rPr>
        <w:t>Esto permite generar productos:</w:t>
      </w:r>
      <w:r w:rsidR="00432FE2" w:rsidRPr="00D36819">
        <w:rPr>
          <w:rFonts w:eastAsia="Arial" w:cstheme="minorHAnsi"/>
          <w:szCs w:val="24"/>
        </w:rPr>
        <w:t xml:space="preserve"> </w:t>
      </w:r>
      <w:r w:rsidRPr="00D36819">
        <w:rPr>
          <w:rFonts w:eastAsia="Arial" w:cstheme="minorHAnsi"/>
          <w:szCs w:val="24"/>
        </w:rPr>
        <w:t>contextualizados,</w:t>
      </w:r>
      <w:r w:rsidR="00432FE2" w:rsidRPr="00D36819">
        <w:rPr>
          <w:rFonts w:eastAsia="Arial" w:cstheme="minorHAnsi"/>
          <w:szCs w:val="24"/>
        </w:rPr>
        <w:t xml:space="preserve"> </w:t>
      </w:r>
      <w:r w:rsidRPr="00D36819">
        <w:rPr>
          <w:rFonts w:eastAsia="Arial" w:cstheme="minorHAnsi"/>
          <w:szCs w:val="24"/>
        </w:rPr>
        <w:t>visuales,</w:t>
      </w:r>
      <w:r w:rsidR="00432FE2" w:rsidRPr="00D36819">
        <w:rPr>
          <w:rFonts w:eastAsia="Arial" w:cstheme="minorHAnsi"/>
          <w:szCs w:val="24"/>
        </w:rPr>
        <w:t xml:space="preserve"> </w:t>
      </w:r>
      <w:r w:rsidRPr="00D36819">
        <w:rPr>
          <w:rFonts w:eastAsia="Arial" w:cstheme="minorHAnsi"/>
          <w:szCs w:val="24"/>
        </w:rPr>
        <w:t>interpretativos</w:t>
      </w:r>
      <w:r w:rsidR="00432FE2" w:rsidRPr="00D36819">
        <w:rPr>
          <w:rFonts w:eastAsia="Arial" w:cstheme="minorHAnsi"/>
          <w:szCs w:val="24"/>
        </w:rPr>
        <w:t xml:space="preserve"> </w:t>
      </w:r>
      <w:r w:rsidRPr="00D36819">
        <w:rPr>
          <w:rFonts w:eastAsia="Arial" w:cstheme="minorHAnsi"/>
          <w:szCs w:val="24"/>
        </w:rPr>
        <w:t>y operacionalmente robustos.</w:t>
      </w:r>
    </w:p>
    <w:p w14:paraId="158E27B8" w14:textId="77777777" w:rsidR="00A53982" w:rsidRPr="00D36819" w:rsidRDefault="00A53982" w:rsidP="0003728D">
      <w:pPr>
        <w:pStyle w:val="Sinespaciado"/>
        <w:jc w:val="both"/>
        <w:rPr>
          <w:rFonts w:cstheme="minorHAnsi"/>
          <w:sz w:val="24"/>
          <w:szCs w:val="24"/>
        </w:rPr>
      </w:pPr>
    </w:p>
    <w:p w14:paraId="1C66A084" w14:textId="7319C9B1" w:rsidR="00A53982" w:rsidRPr="00D36819" w:rsidRDefault="00A53982" w:rsidP="00432FE2">
      <w:pPr>
        <w:pStyle w:val="Ttulo2"/>
        <w:rPr>
          <w:rFonts w:asciiTheme="minorHAnsi" w:hAnsiTheme="minorHAnsi" w:cstheme="minorHAnsi"/>
        </w:rPr>
      </w:pPr>
      <w:bookmarkStart w:id="225" w:name="_Toc230955169"/>
      <w:r w:rsidRPr="00D36819">
        <w:rPr>
          <w:rFonts w:asciiTheme="minorHAnsi" w:eastAsia="Arial" w:hAnsiTheme="minorHAnsi" w:cstheme="minorHAnsi"/>
          <w:b/>
        </w:rPr>
        <w:lastRenderedPageBreak/>
        <w:t>10.15 Gobernanza de Productos Analíticos</w:t>
      </w:r>
      <w:bookmarkEnd w:id="225"/>
    </w:p>
    <w:p w14:paraId="718FCDD5" w14:textId="347D12F2" w:rsidR="00A53982" w:rsidRPr="00D36819" w:rsidRDefault="00A53982" w:rsidP="0003728D">
      <w:pPr>
        <w:pStyle w:val="Sinespaciado"/>
        <w:jc w:val="both"/>
        <w:rPr>
          <w:rFonts w:cstheme="minorHAnsi"/>
          <w:sz w:val="24"/>
          <w:szCs w:val="24"/>
        </w:rPr>
      </w:pPr>
      <w:r w:rsidRPr="00D36819">
        <w:rPr>
          <w:rFonts w:eastAsia="Arial" w:cstheme="minorHAnsi"/>
          <w:szCs w:val="24"/>
        </w:rPr>
        <w:t>Los productos generados por la plataforma pueden:</w:t>
      </w:r>
      <w:r w:rsidR="00432FE2" w:rsidRPr="00D36819">
        <w:rPr>
          <w:rFonts w:eastAsia="Arial" w:cstheme="minorHAnsi"/>
          <w:szCs w:val="24"/>
        </w:rPr>
        <w:t xml:space="preserve"> </w:t>
      </w:r>
      <w:r w:rsidRPr="00D36819">
        <w:rPr>
          <w:rFonts w:eastAsia="Arial" w:cstheme="minorHAnsi"/>
          <w:szCs w:val="24"/>
        </w:rPr>
        <w:t>revisarse,</w:t>
      </w:r>
      <w:r w:rsidR="00432FE2" w:rsidRPr="00D36819">
        <w:rPr>
          <w:rFonts w:eastAsia="Arial" w:cstheme="minorHAnsi"/>
          <w:szCs w:val="24"/>
        </w:rPr>
        <w:t xml:space="preserve"> </w:t>
      </w:r>
      <w:r w:rsidRPr="00D36819">
        <w:rPr>
          <w:rFonts w:eastAsia="Arial" w:cstheme="minorHAnsi"/>
          <w:szCs w:val="24"/>
        </w:rPr>
        <w:t>auditarse,</w:t>
      </w:r>
      <w:r w:rsidR="00432FE2" w:rsidRPr="00D36819">
        <w:rPr>
          <w:rFonts w:eastAsia="Arial" w:cstheme="minorHAnsi"/>
          <w:szCs w:val="24"/>
        </w:rPr>
        <w:t xml:space="preserve"> </w:t>
      </w:r>
      <w:r w:rsidRPr="00D36819">
        <w:rPr>
          <w:rFonts w:eastAsia="Arial" w:cstheme="minorHAnsi"/>
          <w:szCs w:val="24"/>
        </w:rPr>
        <w:t>validarse</w:t>
      </w:r>
      <w:r w:rsidR="00432FE2" w:rsidRPr="00D36819">
        <w:rPr>
          <w:rFonts w:eastAsia="Arial" w:cstheme="minorHAnsi"/>
          <w:szCs w:val="24"/>
        </w:rPr>
        <w:t xml:space="preserve"> </w:t>
      </w:r>
      <w:r w:rsidRPr="00D36819">
        <w:rPr>
          <w:rFonts w:eastAsia="Arial" w:cstheme="minorHAnsi"/>
          <w:szCs w:val="24"/>
        </w:rPr>
        <w:t>o devolverse</w:t>
      </w:r>
      <w:r w:rsidR="00432FE2" w:rsidRPr="00D36819">
        <w:rPr>
          <w:rFonts w:eastAsia="Arial" w:cstheme="minorHAnsi"/>
          <w:szCs w:val="24"/>
        </w:rPr>
        <w:t xml:space="preserve"> </w:t>
      </w:r>
      <w:r w:rsidRPr="00D36819">
        <w:rPr>
          <w:rFonts w:eastAsia="Arial" w:cstheme="minorHAnsi"/>
          <w:szCs w:val="24"/>
        </w:rPr>
        <w:t>mediante flujos institucionales de supervisión.</w:t>
      </w:r>
    </w:p>
    <w:p w14:paraId="575A931D" w14:textId="074409D0" w:rsidR="00A53982" w:rsidRPr="00D36819" w:rsidRDefault="00A53982" w:rsidP="0003728D">
      <w:pPr>
        <w:pStyle w:val="Sinespaciado"/>
        <w:jc w:val="both"/>
        <w:rPr>
          <w:rFonts w:cstheme="minorHAnsi"/>
          <w:b/>
          <w:bCs/>
          <w:sz w:val="24"/>
          <w:szCs w:val="24"/>
        </w:rPr>
      </w:pPr>
      <w:r w:rsidRPr="00D36819">
        <w:rPr>
          <w:rFonts w:eastAsia="Arial" w:cstheme="minorHAnsi"/>
          <w:bCs/>
          <w:szCs w:val="24"/>
        </w:rPr>
        <w:t>Elementos detectados</w:t>
      </w:r>
    </w:p>
    <w:p w14:paraId="23365DD6" w14:textId="62C16B89" w:rsidR="00A53982" w:rsidRPr="00D36819" w:rsidRDefault="00A53982">
      <w:pPr>
        <w:pStyle w:val="Sinespaciado"/>
        <w:numPr>
          <w:ilvl w:val="0"/>
          <w:numId w:val="45"/>
        </w:numPr>
        <w:jc w:val="both"/>
        <w:rPr>
          <w:rFonts w:cstheme="minorHAnsi"/>
          <w:sz w:val="24"/>
          <w:szCs w:val="24"/>
        </w:rPr>
      </w:pPr>
      <w:r w:rsidRPr="00D36819">
        <w:rPr>
          <w:rFonts w:eastAsia="Arial" w:cstheme="minorHAnsi"/>
          <w:szCs w:val="24"/>
        </w:rPr>
        <w:t>Validación institucional</w:t>
      </w:r>
    </w:p>
    <w:p w14:paraId="4ED71F02" w14:textId="12271DEA" w:rsidR="00A53982" w:rsidRPr="00D36819" w:rsidRDefault="00A53982">
      <w:pPr>
        <w:pStyle w:val="Sinespaciado"/>
        <w:numPr>
          <w:ilvl w:val="0"/>
          <w:numId w:val="45"/>
        </w:numPr>
        <w:jc w:val="both"/>
        <w:rPr>
          <w:rFonts w:cstheme="minorHAnsi"/>
          <w:sz w:val="24"/>
          <w:szCs w:val="24"/>
        </w:rPr>
      </w:pPr>
      <w:r w:rsidRPr="00D36819">
        <w:rPr>
          <w:rFonts w:eastAsia="Arial" w:cstheme="minorHAnsi"/>
          <w:szCs w:val="24"/>
        </w:rPr>
        <w:t>Comentarios de auditoría</w:t>
      </w:r>
    </w:p>
    <w:p w14:paraId="3FD88900" w14:textId="1C6980CB" w:rsidR="00A53982" w:rsidRPr="00D36819" w:rsidRDefault="00A53982">
      <w:pPr>
        <w:pStyle w:val="Sinespaciado"/>
        <w:numPr>
          <w:ilvl w:val="0"/>
          <w:numId w:val="45"/>
        </w:numPr>
        <w:jc w:val="both"/>
        <w:rPr>
          <w:rFonts w:cstheme="minorHAnsi"/>
          <w:sz w:val="24"/>
          <w:szCs w:val="24"/>
        </w:rPr>
      </w:pPr>
      <w:r w:rsidRPr="00D36819">
        <w:rPr>
          <w:rFonts w:eastAsia="Arial" w:cstheme="minorHAnsi"/>
          <w:szCs w:val="24"/>
        </w:rPr>
        <w:t>Trazabilidad documental</w:t>
      </w:r>
    </w:p>
    <w:p w14:paraId="09DD666D" w14:textId="77777777" w:rsidR="00432FE2" w:rsidRPr="00D36819" w:rsidRDefault="00A53982">
      <w:pPr>
        <w:pStyle w:val="Sinespaciado"/>
        <w:numPr>
          <w:ilvl w:val="0"/>
          <w:numId w:val="45"/>
        </w:numPr>
        <w:jc w:val="both"/>
        <w:rPr>
          <w:rFonts w:cstheme="minorHAnsi"/>
          <w:sz w:val="24"/>
          <w:szCs w:val="24"/>
        </w:rPr>
      </w:pPr>
      <w:r w:rsidRPr="00D36819">
        <w:rPr>
          <w:rFonts w:eastAsia="Arial" w:cstheme="minorHAnsi"/>
          <w:szCs w:val="24"/>
        </w:rPr>
        <w:t>Control jerárquico</w:t>
      </w:r>
    </w:p>
    <w:p w14:paraId="70475798" w14:textId="53CAC779" w:rsidR="00A53982" w:rsidRPr="00D36819" w:rsidRDefault="00A53982">
      <w:pPr>
        <w:pStyle w:val="Sinespaciado"/>
        <w:numPr>
          <w:ilvl w:val="0"/>
          <w:numId w:val="45"/>
        </w:numPr>
        <w:jc w:val="both"/>
        <w:rPr>
          <w:rFonts w:cstheme="minorHAnsi"/>
          <w:sz w:val="24"/>
          <w:szCs w:val="24"/>
        </w:rPr>
      </w:pPr>
      <w:r w:rsidRPr="00D36819">
        <w:rPr>
          <w:rFonts w:eastAsia="Arial" w:cstheme="minorHAnsi"/>
          <w:szCs w:val="24"/>
        </w:rPr>
        <w:t>Historial operativo</w:t>
      </w:r>
    </w:p>
    <w:p w14:paraId="0BACA611" w14:textId="77777777" w:rsidR="00432FE2" w:rsidRPr="00D36819" w:rsidRDefault="00432FE2" w:rsidP="0003728D">
      <w:pPr>
        <w:pStyle w:val="Sinespaciado"/>
        <w:jc w:val="both"/>
        <w:rPr>
          <w:rFonts w:cstheme="minorHAnsi"/>
          <w:sz w:val="24"/>
          <w:szCs w:val="24"/>
        </w:rPr>
      </w:pPr>
    </w:p>
    <w:p w14:paraId="00F0717D" w14:textId="75C7C3BA" w:rsidR="00A53982" w:rsidRPr="00D36819" w:rsidRDefault="00A53982" w:rsidP="00432FE2">
      <w:pPr>
        <w:pStyle w:val="Ttulo2"/>
        <w:rPr>
          <w:rFonts w:asciiTheme="minorHAnsi" w:hAnsiTheme="minorHAnsi" w:cstheme="minorHAnsi"/>
        </w:rPr>
      </w:pPr>
      <w:bookmarkStart w:id="226" w:name="_Toc230955170"/>
      <w:r w:rsidRPr="00D36819">
        <w:rPr>
          <w:rFonts w:asciiTheme="minorHAnsi" w:eastAsia="Arial" w:hAnsiTheme="minorHAnsi" w:cstheme="minorHAnsi"/>
          <w:b/>
        </w:rPr>
        <w:t>10.16 Finalidad Estratégica del Sistema Documental</w:t>
      </w:r>
      <w:bookmarkEnd w:id="226"/>
    </w:p>
    <w:p w14:paraId="330E09AB" w14:textId="686B9D56" w:rsidR="00A53982" w:rsidRPr="00D36819" w:rsidRDefault="00A53982" w:rsidP="0003728D">
      <w:pPr>
        <w:pStyle w:val="Sinespaciado"/>
        <w:jc w:val="both"/>
        <w:rPr>
          <w:rFonts w:cstheme="minorHAnsi"/>
          <w:sz w:val="24"/>
          <w:szCs w:val="24"/>
        </w:rPr>
      </w:pPr>
      <w:r w:rsidRPr="00D36819">
        <w:rPr>
          <w:rFonts w:eastAsia="Arial" w:cstheme="minorHAnsi"/>
          <w:szCs w:val="24"/>
        </w:rPr>
        <w:t>El sistema documental del Perfilador Remoto fue diseñado para convertir procesos de:</w:t>
      </w:r>
      <w:r w:rsidR="00432FE2" w:rsidRPr="00D36819">
        <w:rPr>
          <w:rFonts w:eastAsia="Arial" w:cstheme="minorHAnsi"/>
          <w:szCs w:val="24"/>
        </w:rPr>
        <w:t xml:space="preserve"> </w:t>
      </w:r>
      <w:r w:rsidRPr="00D36819">
        <w:rPr>
          <w:rFonts w:eastAsia="Arial" w:cstheme="minorHAnsi"/>
          <w:szCs w:val="24"/>
        </w:rPr>
        <w:t>análisis territorial,</w:t>
      </w:r>
      <w:r w:rsidR="00432FE2" w:rsidRPr="00D36819">
        <w:rPr>
          <w:rFonts w:eastAsia="Arial" w:cstheme="minorHAnsi"/>
          <w:szCs w:val="24"/>
        </w:rPr>
        <w:t xml:space="preserve"> </w:t>
      </w:r>
      <w:r w:rsidRPr="00D36819">
        <w:rPr>
          <w:rFonts w:eastAsia="Arial" w:cstheme="minorHAnsi"/>
          <w:szCs w:val="24"/>
        </w:rPr>
        <w:t>criminología ambiental,</w:t>
      </w:r>
      <w:r w:rsidR="00432FE2" w:rsidRPr="00D36819">
        <w:rPr>
          <w:rFonts w:eastAsia="Arial" w:cstheme="minorHAnsi"/>
          <w:szCs w:val="24"/>
        </w:rPr>
        <w:t xml:space="preserve"> </w:t>
      </w:r>
      <w:r w:rsidRPr="00D36819">
        <w:rPr>
          <w:rFonts w:eastAsia="Arial" w:cstheme="minorHAnsi"/>
          <w:szCs w:val="24"/>
        </w:rPr>
        <w:t xml:space="preserve">inteligencia </w:t>
      </w:r>
      <w:proofErr w:type="spellStart"/>
      <w:r w:rsidRPr="00D36819">
        <w:rPr>
          <w:rFonts w:eastAsia="Arial" w:cstheme="minorHAnsi"/>
          <w:szCs w:val="24"/>
        </w:rPr>
        <w:t>multifuente</w:t>
      </w:r>
      <w:proofErr w:type="spellEnd"/>
      <w:r w:rsidR="00432FE2" w:rsidRPr="00D36819">
        <w:rPr>
          <w:rFonts w:eastAsia="Arial" w:cstheme="minorHAnsi"/>
          <w:szCs w:val="24"/>
        </w:rPr>
        <w:t xml:space="preserve"> </w:t>
      </w:r>
      <w:r w:rsidRPr="00D36819">
        <w:rPr>
          <w:rFonts w:eastAsia="Arial" w:cstheme="minorHAnsi"/>
          <w:szCs w:val="24"/>
        </w:rPr>
        <w:t>y evaluación operacional</w:t>
      </w:r>
      <w:r w:rsidR="00432FE2" w:rsidRPr="00D36819">
        <w:rPr>
          <w:rFonts w:eastAsia="Arial" w:cstheme="minorHAnsi"/>
          <w:szCs w:val="24"/>
        </w:rPr>
        <w:t xml:space="preserve"> </w:t>
      </w:r>
      <w:r w:rsidRPr="00D36819">
        <w:rPr>
          <w:rFonts w:eastAsia="Arial" w:cstheme="minorHAnsi"/>
          <w:szCs w:val="24"/>
        </w:rPr>
        <w:t>en productos institucionales:</w:t>
      </w:r>
      <w:r w:rsidR="00432FE2" w:rsidRPr="00D36819">
        <w:rPr>
          <w:rFonts w:eastAsia="Arial" w:cstheme="minorHAnsi"/>
          <w:szCs w:val="24"/>
        </w:rPr>
        <w:t xml:space="preserve"> </w:t>
      </w:r>
      <w:r w:rsidRPr="00D36819">
        <w:rPr>
          <w:rFonts w:eastAsia="Arial" w:cstheme="minorHAnsi"/>
          <w:szCs w:val="24"/>
        </w:rPr>
        <w:t>estructurados,</w:t>
      </w:r>
      <w:r w:rsidR="00432FE2" w:rsidRPr="00D36819">
        <w:rPr>
          <w:rFonts w:eastAsia="Arial" w:cstheme="minorHAnsi"/>
          <w:szCs w:val="24"/>
        </w:rPr>
        <w:t xml:space="preserve"> </w:t>
      </w:r>
      <w:r w:rsidRPr="00D36819">
        <w:rPr>
          <w:rFonts w:eastAsia="Arial" w:cstheme="minorHAnsi"/>
          <w:szCs w:val="24"/>
        </w:rPr>
        <w:t>auditables,</w:t>
      </w:r>
      <w:r w:rsidR="00432FE2" w:rsidRPr="00D36819">
        <w:rPr>
          <w:rFonts w:eastAsia="Arial" w:cstheme="minorHAnsi"/>
          <w:szCs w:val="24"/>
        </w:rPr>
        <w:t xml:space="preserve"> </w:t>
      </w:r>
      <w:r w:rsidRPr="00D36819">
        <w:rPr>
          <w:rFonts w:eastAsia="Arial" w:cstheme="minorHAnsi"/>
          <w:szCs w:val="24"/>
        </w:rPr>
        <w:t>visualmente contextualizados</w:t>
      </w:r>
      <w:r w:rsidR="00432FE2" w:rsidRPr="00D36819">
        <w:rPr>
          <w:rFonts w:eastAsia="Arial" w:cstheme="minorHAnsi"/>
          <w:szCs w:val="24"/>
        </w:rPr>
        <w:t xml:space="preserve"> </w:t>
      </w:r>
      <w:r w:rsidRPr="00D36819">
        <w:rPr>
          <w:rFonts w:eastAsia="Arial" w:cstheme="minorHAnsi"/>
          <w:szCs w:val="24"/>
        </w:rPr>
        <w:t>y metodológicamente sólidos.</w:t>
      </w:r>
    </w:p>
    <w:p w14:paraId="3C95BEF6" w14:textId="77777777" w:rsidR="00A53982" w:rsidRPr="00D36819" w:rsidRDefault="00A53982" w:rsidP="0003728D">
      <w:pPr>
        <w:pStyle w:val="Sinespaciado"/>
        <w:jc w:val="both"/>
        <w:rPr>
          <w:rFonts w:cstheme="minorHAnsi"/>
          <w:sz w:val="24"/>
          <w:szCs w:val="24"/>
        </w:rPr>
      </w:pPr>
    </w:p>
    <w:p w14:paraId="77FECC87" w14:textId="09A663BC" w:rsidR="00A53982" w:rsidRPr="00D36819" w:rsidRDefault="00A53982" w:rsidP="0003728D">
      <w:pPr>
        <w:pStyle w:val="Sinespaciado"/>
        <w:jc w:val="both"/>
        <w:rPr>
          <w:rFonts w:cstheme="minorHAnsi"/>
          <w:sz w:val="24"/>
          <w:szCs w:val="24"/>
        </w:rPr>
      </w:pPr>
      <w:r w:rsidRPr="00D36819">
        <w:rPr>
          <w:rFonts w:eastAsia="Arial" w:cstheme="minorHAnsi"/>
          <w:szCs w:val="24"/>
        </w:rPr>
        <w:t>La convergencia entre:</w:t>
      </w:r>
      <w:r w:rsidR="00432FE2" w:rsidRPr="00D36819">
        <w:rPr>
          <w:rFonts w:eastAsia="Arial" w:cstheme="minorHAnsi"/>
          <w:szCs w:val="24"/>
        </w:rPr>
        <w:t xml:space="preserve"> </w:t>
      </w:r>
      <w:r w:rsidRPr="00D36819">
        <w:rPr>
          <w:rFonts w:eastAsia="Arial" w:cstheme="minorHAnsi"/>
          <w:szCs w:val="24"/>
        </w:rPr>
        <w:t>evidencia,</w:t>
      </w:r>
      <w:r w:rsidR="00270B56" w:rsidRPr="00D36819">
        <w:rPr>
          <w:rFonts w:eastAsia="Arial" w:cstheme="minorHAnsi"/>
          <w:szCs w:val="24"/>
        </w:rPr>
        <w:t xml:space="preserve"> </w:t>
      </w:r>
      <w:r w:rsidRPr="00D36819">
        <w:rPr>
          <w:rFonts w:eastAsia="Arial" w:cstheme="minorHAnsi"/>
          <w:szCs w:val="24"/>
        </w:rPr>
        <w:t>narrativa criminológica,</w:t>
      </w:r>
      <w:r w:rsidR="00270B56" w:rsidRPr="00D36819">
        <w:rPr>
          <w:rFonts w:eastAsia="Arial" w:cstheme="minorHAnsi"/>
          <w:szCs w:val="24"/>
        </w:rPr>
        <w:t xml:space="preserve"> </w:t>
      </w:r>
      <w:r w:rsidRPr="00D36819">
        <w:rPr>
          <w:rFonts w:eastAsia="Arial" w:cstheme="minorHAnsi"/>
          <w:szCs w:val="24"/>
        </w:rPr>
        <w:t>análisis espacial,</w:t>
      </w:r>
      <w:r w:rsidR="00270B56" w:rsidRPr="00D36819">
        <w:rPr>
          <w:rFonts w:eastAsia="Arial" w:cstheme="minorHAnsi"/>
          <w:szCs w:val="24"/>
        </w:rPr>
        <w:t xml:space="preserve"> </w:t>
      </w:r>
      <w:r w:rsidRPr="00D36819">
        <w:rPr>
          <w:rFonts w:eastAsia="Arial" w:cstheme="minorHAnsi"/>
          <w:szCs w:val="24"/>
        </w:rPr>
        <w:t>inteligencia territorial,</w:t>
      </w:r>
      <w:r w:rsidR="00270B56" w:rsidRPr="00D36819">
        <w:rPr>
          <w:rFonts w:eastAsia="Arial" w:cstheme="minorHAnsi"/>
          <w:szCs w:val="24"/>
        </w:rPr>
        <w:t xml:space="preserve"> </w:t>
      </w:r>
      <w:r w:rsidRPr="00D36819">
        <w:rPr>
          <w:rFonts w:eastAsia="Arial" w:cstheme="minorHAnsi"/>
          <w:szCs w:val="24"/>
        </w:rPr>
        <w:t>y automatización documental</w:t>
      </w:r>
      <w:r w:rsidR="00270B56" w:rsidRPr="00D36819">
        <w:rPr>
          <w:rFonts w:eastAsia="Arial" w:cstheme="minorHAnsi"/>
          <w:szCs w:val="24"/>
        </w:rPr>
        <w:t xml:space="preserve"> </w:t>
      </w:r>
      <w:r w:rsidRPr="00D36819">
        <w:rPr>
          <w:rFonts w:eastAsia="Arial" w:cstheme="minorHAnsi"/>
          <w:szCs w:val="24"/>
        </w:rPr>
        <w:t>permite generar productos avanzados de inteligencia criminal</w:t>
      </w:r>
      <w:r w:rsidR="00270B56" w:rsidRPr="00D36819">
        <w:rPr>
          <w:rFonts w:eastAsia="Arial" w:cstheme="minorHAnsi"/>
          <w:szCs w:val="24"/>
        </w:rPr>
        <w:t xml:space="preserve"> </w:t>
      </w:r>
      <w:r w:rsidRPr="00D36819">
        <w:rPr>
          <w:rFonts w:eastAsia="Arial" w:cstheme="minorHAnsi"/>
          <w:szCs w:val="24"/>
        </w:rPr>
        <w:t>aplicados a seguridad pública y política criminal.</w:t>
      </w:r>
    </w:p>
    <w:p w14:paraId="4BC95F43" w14:textId="77777777" w:rsidR="00A53982" w:rsidRPr="00D36819" w:rsidRDefault="00A53982" w:rsidP="0003728D">
      <w:pPr>
        <w:pStyle w:val="Sinespaciado"/>
        <w:jc w:val="both"/>
        <w:rPr>
          <w:rFonts w:cstheme="minorHAnsi"/>
          <w:sz w:val="24"/>
          <w:szCs w:val="24"/>
        </w:rPr>
      </w:pPr>
    </w:p>
    <w:p w14:paraId="490BA6D1" w14:textId="0A492B34" w:rsidR="00A53982" w:rsidRPr="00D36819" w:rsidRDefault="00A53982" w:rsidP="001909E0">
      <w:pPr>
        <w:pStyle w:val="Ttulo1"/>
        <w:jc w:val="center"/>
        <w:rPr>
          <w:rFonts w:asciiTheme="minorHAnsi" w:hAnsiTheme="minorHAnsi" w:cstheme="minorHAnsi"/>
          <w:bCs/>
        </w:rPr>
      </w:pPr>
      <w:bookmarkStart w:id="227" w:name="_Toc230955171"/>
      <w:r w:rsidRPr="00D36819">
        <w:rPr>
          <w:rFonts w:asciiTheme="minorHAnsi" w:eastAsia="Arial" w:hAnsiTheme="minorHAnsi" w:cstheme="minorHAnsi"/>
          <w:bCs/>
          <w:sz w:val="36"/>
        </w:rPr>
        <w:t>CAPÍTULO 11</w:t>
      </w:r>
      <w:bookmarkEnd w:id="227"/>
    </w:p>
    <w:p w14:paraId="58DD6842" w14:textId="2A4A071F" w:rsidR="00A53982" w:rsidRPr="00D36819" w:rsidRDefault="00A53982" w:rsidP="001909E0">
      <w:pPr>
        <w:pStyle w:val="Ttulo1"/>
        <w:jc w:val="center"/>
        <w:rPr>
          <w:rFonts w:asciiTheme="minorHAnsi" w:hAnsiTheme="minorHAnsi" w:cstheme="minorHAnsi"/>
          <w:bCs/>
        </w:rPr>
      </w:pPr>
      <w:bookmarkStart w:id="228" w:name="_Toc230955172"/>
      <w:r w:rsidRPr="00D36819">
        <w:rPr>
          <w:rFonts w:asciiTheme="minorHAnsi" w:eastAsia="Arial" w:hAnsiTheme="minorHAnsi" w:cstheme="minorHAnsi"/>
          <w:bCs/>
          <w:sz w:val="22"/>
        </w:rPr>
        <w:t>SISTEMA DE CAPTURA, VALIDACIÓN Y GESTIÓN DE EVIDENCIA</w:t>
      </w:r>
      <w:bookmarkEnd w:id="228"/>
    </w:p>
    <w:p w14:paraId="40F594BA" w14:textId="77777777" w:rsidR="00A53982" w:rsidRPr="00D36819" w:rsidRDefault="00A53982" w:rsidP="0003728D">
      <w:pPr>
        <w:pStyle w:val="Sinespaciado"/>
        <w:jc w:val="both"/>
        <w:rPr>
          <w:rFonts w:cstheme="minorHAnsi"/>
          <w:sz w:val="24"/>
          <w:szCs w:val="24"/>
        </w:rPr>
      </w:pPr>
    </w:p>
    <w:p w14:paraId="13197909" w14:textId="3A96C42E" w:rsidR="00A53982" w:rsidRPr="00D36819" w:rsidRDefault="00A53982" w:rsidP="00270B56">
      <w:pPr>
        <w:pStyle w:val="Ttulo2"/>
        <w:rPr>
          <w:rFonts w:asciiTheme="minorHAnsi" w:hAnsiTheme="minorHAnsi" w:cstheme="minorHAnsi"/>
        </w:rPr>
      </w:pPr>
      <w:bookmarkStart w:id="229" w:name="_Toc230955173"/>
      <w:r w:rsidRPr="00D36819">
        <w:rPr>
          <w:rFonts w:asciiTheme="minorHAnsi" w:eastAsia="Arial" w:hAnsiTheme="minorHAnsi" w:cstheme="minorHAnsi"/>
          <w:b/>
        </w:rPr>
        <w:t>11.1 Introducción</w:t>
      </w:r>
      <w:bookmarkEnd w:id="229"/>
    </w:p>
    <w:p w14:paraId="635EC0C8" w14:textId="2ABAF444"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incorpora un sistema especializado de captura y gestión de evidencia diseñado para garantizar:</w:t>
      </w:r>
      <w:r w:rsidR="00270B56" w:rsidRPr="00D36819">
        <w:rPr>
          <w:rFonts w:eastAsia="Arial" w:cstheme="minorHAnsi"/>
          <w:szCs w:val="24"/>
        </w:rPr>
        <w:t xml:space="preserve"> </w:t>
      </w:r>
      <w:r w:rsidRPr="00D36819">
        <w:rPr>
          <w:rFonts w:eastAsia="Arial" w:cstheme="minorHAnsi"/>
          <w:szCs w:val="24"/>
        </w:rPr>
        <w:t>integridad operacional,</w:t>
      </w:r>
      <w:r w:rsidR="00270B56" w:rsidRPr="00D36819">
        <w:rPr>
          <w:rFonts w:eastAsia="Arial" w:cstheme="minorHAnsi"/>
          <w:szCs w:val="24"/>
        </w:rPr>
        <w:t xml:space="preserve"> </w:t>
      </w:r>
      <w:r w:rsidRPr="00D36819">
        <w:rPr>
          <w:rFonts w:eastAsia="Arial" w:cstheme="minorHAnsi"/>
          <w:szCs w:val="24"/>
        </w:rPr>
        <w:t>contextualización criminológica,</w:t>
      </w:r>
      <w:r w:rsidR="00270B56" w:rsidRPr="00D36819">
        <w:rPr>
          <w:rFonts w:eastAsia="Arial" w:cstheme="minorHAnsi"/>
          <w:szCs w:val="24"/>
        </w:rPr>
        <w:t xml:space="preserve"> </w:t>
      </w:r>
      <w:r w:rsidRPr="00D36819">
        <w:rPr>
          <w:rFonts w:eastAsia="Arial" w:cstheme="minorHAnsi"/>
          <w:szCs w:val="24"/>
        </w:rPr>
        <w:t>consistencia territorial</w:t>
      </w:r>
      <w:r w:rsidR="00270B56" w:rsidRPr="00D36819">
        <w:rPr>
          <w:rFonts w:eastAsia="Arial" w:cstheme="minorHAnsi"/>
          <w:szCs w:val="24"/>
        </w:rPr>
        <w:t xml:space="preserve"> </w:t>
      </w:r>
      <w:r w:rsidRPr="00D36819">
        <w:rPr>
          <w:rFonts w:eastAsia="Arial" w:cstheme="minorHAnsi"/>
          <w:szCs w:val="24"/>
        </w:rPr>
        <w:t>y trazabilidad institucional.</w:t>
      </w:r>
    </w:p>
    <w:p w14:paraId="451693B2" w14:textId="77777777" w:rsidR="00A53982" w:rsidRPr="00D36819" w:rsidRDefault="00A53982" w:rsidP="0003728D">
      <w:pPr>
        <w:pStyle w:val="Sinespaciado"/>
        <w:jc w:val="both"/>
        <w:rPr>
          <w:rFonts w:cstheme="minorHAnsi"/>
          <w:sz w:val="24"/>
          <w:szCs w:val="24"/>
        </w:rPr>
      </w:pPr>
    </w:p>
    <w:p w14:paraId="3E8D0715" w14:textId="22992D49"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fue concebida para operar tanto en:</w:t>
      </w:r>
      <w:r w:rsidR="00270B56" w:rsidRPr="00D36819">
        <w:rPr>
          <w:rFonts w:eastAsia="Arial" w:cstheme="minorHAnsi"/>
          <w:szCs w:val="24"/>
        </w:rPr>
        <w:t xml:space="preserve"> </w:t>
      </w:r>
      <w:r w:rsidRPr="00D36819">
        <w:rPr>
          <w:rFonts w:eastAsia="Arial" w:cstheme="minorHAnsi"/>
          <w:szCs w:val="24"/>
        </w:rPr>
        <w:t>trabajo de campo,</w:t>
      </w:r>
      <w:r w:rsidR="00270B56" w:rsidRPr="00D36819">
        <w:rPr>
          <w:rFonts w:eastAsia="Arial" w:cstheme="minorHAnsi"/>
          <w:szCs w:val="24"/>
        </w:rPr>
        <w:t xml:space="preserve"> </w:t>
      </w:r>
      <w:r w:rsidRPr="00D36819">
        <w:rPr>
          <w:rFonts w:eastAsia="Arial" w:cstheme="minorHAnsi"/>
          <w:szCs w:val="24"/>
        </w:rPr>
        <w:t>levantamiento territorial,</w:t>
      </w:r>
      <w:r w:rsidR="00270B56" w:rsidRPr="00D36819">
        <w:rPr>
          <w:rFonts w:eastAsia="Arial" w:cstheme="minorHAnsi"/>
          <w:szCs w:val="24"/>
        </w:rPr>
        <w:t xml:space="preserve"> </w:t>
      </w:r>
      <w:r w:rsidRPr="00D36819">
        <w:rPr>
          <w:rFonts w:eastAsia="Arial" w:cstheme="minorHAnsi"/>
          <w:szCs w:val="24"/>
        </w:rPr>
        <w:t>como en procesos de gabinete y análisis institucional.</w:t>
      </w:r>
    </w:p>
    <w:p w14:paraId="43558945" w14:textId="77777777" w:rsidR="00A53982" w:rsidRPr="00D36819" w:rsidRDefault="00A53982" w:rsidP="0003728D">
      <w:pPr>
        <w:pStyle w:val="Sinespaciado"/>
        <w:jc w:val="both"/>
        <w:rPr>
          <w:rFonts w:cstheme="minorHAnsi"/>
          <w:sz w:val="24"/>
          <w:szCs w:val="24"/>
        </w:rPr>
      </w:pPr>
    </w:p>
    <w:p w14:paraId="08B4C27C" w14:textId="1FE3FDF2" w:rsidR="00A53982" w:rsidRPr="00D36819" w:rsidRDefault="00A53982" w:rsidP="0003728D">
      <w:pPr>
        <w:pStyle w:val="Sinespaciado"/>
        <w:jc w:val="both"/>
        <w:rPr>
          <w:rFonts w:cstheme="minorHAnsi"/>
          <w:sz w:val="24"/>
          <w:szCs w:val="24"/>
        </w:rPr>
      </w:pPr>
      <w:r w:rsidRPr="00D36819">
        <w:rPr>
          <w:rFonts w:eastAsia="Arial" w:cstheme="minorHAnsi"/>
          <w:szCs w:val="24"/>
        </w:rPr>
        <w:t>Por ello, integra mecanismos de:</w:t>
      </w:r>
      <w:r w:rsidR="00270B56" w:rsidRPr="00D36819">
        <w:rPr>
          <w:rFonts w:eastAsia="Arial" w:cstheme="minorHAnsi"/>
          <w:szCs w:val="24"/>
        </w:rPr>
        <w:t xml:space="preserve"> </w:t>
      </w:r>
      <w:r w:rsidRPr="00D36819">
        <w:rPr>
          <w:rFonts w:eastAsia="Arial" w:cstheme="minorHAnsi"/>
          <w:szCs w:val="24"/>
        </w:rPr>
        <w:t>captura multimodal,</w:t>
      </w:r>
      <w:r w:rsidR="00270B56" w:rsidRPr="00D36819">
        <w:rPr>
          <w:rFonts w:eastAsia="Arial" w:cstheme="minorHAnsi"/>
          <w:szCs w:val="24"/>
        </w:rPr>
        <w:t xml:space="preserve"> </w:t>
      </w:r>
      <w:r w:rsidRPr="00D36819">
        <w:rPr>
          <w:rFonts w:eastAsia="Arial" w:cstheme="minorHAnsi"/>
          <w:szCs w:val="24"/>
        </w:rPr>
        <w:t>validación automática,</w:t>
      </w:r>
      <w:r w:rsidR="00270B56" w:rsidRPr="00D36819">
        <w:rPr>
          <w:rFonts w:eastAsia="Arial" w:cstheme="minorHAnsi"/>
          <w:szCs w:val="24"/>
        </w:rPr>
        <w:t xml:space="preserve"> </w:t>
      </w:r>
      <w:r w:rsidRPr="00D36819">
        <w:rPr>
          <w:rFonts w:eastAsia="Arial" w:cstheme="minorHAnsi"/>
          <w:szCs w:val="24"/>
        </w:rPr>
        <w:t>georreferenciación,</w:t>
      </w:r>
      <w:r w:rsidR="00270B56" w:rsidRPr="00D36819">
        <w:rPr>
          <w:rFonts w:eastAsia="Arial" w:cstheme="minorHAnsi"/>
          <w:szCs w:val="24"/>
        </w:rPr>
        <w:t xml:space="preserve"> </w:t>
      </w:r>
      <w:r w:rsidRPr="00D36819">
        <w:rPr>
          <w:rFonts w:eastAsia="Arial" w:cstheme="minorHAnsi"/>
          <w:szCs w:val="24"/>
        </w:rPr>
        <w:t>clasificación contextual</w:t>
      </w:r>
      <w:r w:rsidR="00270B56" w:rsidRPr="00D36819">
        <w:rPr>
          <w:rFonts w:eastAsia="Arial" w:cstheme="minorHAnsi"/>
          <w:szCs w:val="24"/>
        </w:rPr>
        <w:t xml:space="preserve"> </w:t>
      </w:r>
      <w:r w:rsidRPr="00D36819">
        <w:rPr>
          <w:rFonts w:eastAsia="Arial" w:cstheme="minorHAnsi"/>
          <w:szCs w:val="24"/>
        </w:rPr>
        <w:t>y supervisión de evidencia.</w:t>
      </w:r>
    </w:p>
    <w:p w14:paraId="1995BD21" w14:textId="77777777" w:rsidR="00A53982" w:rsidRPr="00D36819" w:rsidRDefault="00A53982" w:rsidP="0003728D">
      <w:pPr>
        <w:pStyle w:val="Sinespaciado"/>
        <w:jc w:val="both"/>
        <w:rPr>
          <w:rFonts w:cstheme="minorHAnsi"/>
          <w:sz w:val="24"/>
          <w:szCs w:val="24"/>
        </w:rPr>
      </w:pPr>
    </w:p>
    <w:p w14:paraId="050E299F" w14:textId="097B9875" w:rsidR="00A53982" w:rsidRPr="00D36819" w:rsidRDefault="00A53982" w:rsidP="00270B56">
      <w:pPr>
        <w:pStyle w:val="Ttulo2"/>
        <w:rPr>
          <w:rFonts w:asciiTheme="minorHAnsi" w:hAnsiTheme="minorHAnsi" w:cstheme="minorHAnsi"/>
        </w:rPr>
      </w:pPr>
      <w:bookmarkStart w:id="230" w:name="_Toc230955174"/>
      <w:r w:rsidRPr="00D36819">
        <w:rPr>
          <w:rFonts w:asciiTheme="minorHAnsi" w:eastAsia="Arial" w:hAnsiTheme="minorHAnsi" w:cstheme="minorHAnsi"/>
          <w:b/>
        </w:rPr>
        <w:t>11.2 Objetivo del Sistema de Evidencia</w:t>
      </w:r>
      <w:bookmarkEnd w:id="230"/>
    </w:p>
    <w:p w14:paraId="7A42A3DF" w14:textId="37882995" w:rsidR="00A53982" w:rsidRPr="00D36819" w:rsidRDefault="00A53982" w:rsidP="0003728D">
      <w:pPr>
        <w:pStyle w:val="Sinespaciado"/>
        <w:jc w:val="both"/>
        <w:rPr>
          <w:rFonts w:cstheme="minorHAnsi"/>
          <w:sz w:val="24"/>
          <w:szCs w:val="24"/>
        </w:rPr>
      </w:pPr>
      <w:r w:rsidRPr="00D36819">
        <w:rPr>
          <w:rFonts w:eastAsia="Arial" w:cstheme="minorHAnsi"/>
          <w:szCs w:val="24"/>
        </w:rPr>
        <w:t>El sistema de gestión de evidencia tiene como finalidad:</w:t>
      </w:r>
      <w:r w:rsidR="00270B56" w:rsidRPr="00D36819">
        <w:rPr>
          <w:rFonts w:eastAsia="Arial" w:cstheme="minorHAnsi"/>
          <w:szCs w:val="24"/>
        </w:rPr>
        <w:t xml:space="preserve"> </w:t>
      </w:r>
      <w:r w:rsidRPr="00D36819">
        <w:rPr>
          <w:rFonts w:eastAsia="Arial" w:cstheme="minorHAnsi"/>
          <w:szCs w:val="24"/>
        </w:rPr>
        <w:t>documentar información operacional,</w:t>
      </w:r>
      <w:r w:rsidR="00270B56" w:rsidRPr="00D36819">
        <w:rPr>
          <w:rFonts w:eastAsia="Arial" w:cstheme="minorHAnsi"/>
          <w:szCs w:val="24"/>
        </w:rPr>
        <w:t xml:space="preserve"> </w:t>
      </w:r>
      <w:r w:rsidRPr="00D36819">
        <w:rPr>
          <w:rFonts w:eastAsia="Arial" w:cstheme="minorHAnsi"/>
          <w:szCs w:val="24"/>
        </w:rPr>
        <w:t>organizar evidencia territorial,</w:t>
      </w:r>
      <w:r w:rsidR="00270B56" w:rsidRPr="00D36819">
        <w:rPr>
          <w:rFonts w:eastAsia="Arial" w:cstheme="minorHAnsi"/>
          <w:szCs w:val="24"/>
        </w:rPr>
        <w:t xml:space="preserve"> </w:t>
      </w:r>
      <w:r w:rsidRPr="00D36819">
        <w:rPr>
          <w:rFonts w:eastAsia="Arial" w:cstheme="minorHAnsi"/>
          <w:szCs w:val="24"/>
        </w:rPr>
        <w:t>fortalecer contextualización criminológica,</w:t>
      </w:r>
      <w:r w:rsidR="00270B56" w:rsidRPr="00D36819">
        <w:rPr>
          <w:rFonts w:eastAsia="Arial" w:cstheme="minorHAnsi"/>
          <w:szCs w:val="24"/>
        </w:rPr>
        <w:t xml:space="preserve"> </w:t>
      </w:r>
      <w:r w:rsidRPr="00D36819">
        <w:rPr>
          <w:rFonts w:eastAsia="Arial" w:cstheme="minorHAnsi"/>
          <w:szCs w:val="24"/>
        </w:rPr>
        <w:t>garantizar consistencia espacial</w:t>
      </w:r>
      <w:r w:rsidR="00270B56" w:rsidRPr="00D36819">
        <w:rPr>
          <w:rFonts w:eastAsia="Arial" w:cstheme="minorHAnsi"/>
          <w:szCs w:val="24"/>
        </w:rPr>
        <w:t xml:space="preserve"> </w:t>
      </w:r>
      <w:r w:rsidRPr="00D36819">
        <w:rPr>
          <w:rFonts w:eastAsia="Arial" w:cstheme="minorHAnsi"/>
          <w:szCs w:val="24"/>
        </w:rPr>
        <w:t>y proporcionar insumos analíticos estructurados.</w:t>
      </w:r>
    </w:p>
    <w:p w14:paraId="69959DB7" w14:textId="77777777" w:rsidR="00A53982" w:rsidRPr="00D36819" w:rsidRDefault="00A53982" w:rsidP="0003728D">
      <w:pPr>
        <w:pStyle w:val="Sinespaciado"/>
        <w:jc w:val="both"/>
        <w:rPr>
          <w:rFonts w:cstheme="minorHAnsi"/>
          <w:sz w:val="24"/>
          <w:szCs w:val="24"/>
        </w:rPr>
      </w:pPr>
    </w:p>
    <w:p w14:paraId="3C8CFC66" w14:textId="06193869" w:rsidR="00A53982" w:rsidRPr="00D36819" w:rsidRDefault="00A53982" w:rsidP="00270B56">
      <w:pPr>
        <w:pStyle w:val="Ttulo2"/>
        <w:rPr>
          <w:rFonts w:asciiTheme="minorHAnsi" w:hAnsiTheme="minorHAnsi" w:cstheme="minorHAnsi"/>
        </w:rPr>
      </w:pPr>
      <w:bookmarkStart w:id="231" w:name="_Toc230955175"/>
      <w:r w:rsidRPr="00D36819">
        <w:rPr>
          <w:rFonts w:asciiTheme="minorHAnsi" w:eastAsia="Arial" w:hAnsiTheme="minorHAnsi" w:cstheme="minorHAnsi"/>
          <w:b/>
        </w:rPr>
        <w:t>11.3 Evidencia Soportada por la Plataforma</w:t>
      </w:r>
      <w:bookmarkEnd w:id="231"/>
    </w:p>
    <w:p w14:paraId="47118EC7"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permite integrar múltiples tipos de evidencia.</w:t>
      </w:r>
    </w:p>
    <w:p w14:paraId="079F3326" w14:textId="77777777" w:rsidR="00A53982" w:rsidRPr="00D36819" w:rsidRDefault="00A53982" w:rsidP="0003728D">
      <w:pPr>
        <w:pStyle w:val="Sinespaciado"/>
        <w:jc w:val="both"/>
        <w:rPr>
          <w:rFonts w:cstheme="minorHAnsi"/>
          <w:sz w:val="24"/>
          <w:szCs w:val="24"/>
        </w:rPr>
      </w:pPr>
    </w:p>
    <w:p w14:paraId="6E5B6DB6" w14:textId="1FECE266" w:rsidR="00A53982" w:rsidRPr="00D36819" w:rsidRDefault="00A53982" w:rsidP="00270B56">
      <w:pPr>
        <w:pStyle w:val="Ttulo3"/>
        <w:rPr>
          <w:rFonts w:asciiTheme="minorHAnsi" w:hAnsiTheme="minorHAnsi" w:cstheme="minorHAnsi"/>
        </w:rPr>
      </w:pPr>
      <w:bookmarkStart w:id="232" w:name="_Toc230955176"/>
      <w:r w:rsidRPr="00D36819">
        <w:rPr>
          <w:rFonts w:asciiTheme="minorHAnsi" w:eastAsia="Arial" w:hAnsiTheme="minorHAnsi" w:cstheme="minorHAnsi"/>
          <w:b/>
          <w:sz w:val="26"/>
        </w:rPr>
        <w:t>11.3.1 Evidencia Fotográfica</w:t>
      </w:r>
      <w:bookmarkEnd w:id="232"/>
    </w:p>
    <w:p w14:paraId="674CAD67"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La evidencia fotográfica constituye el núcleo principal del sistema operacional.</w:t>
      </w:r>
    </w:p>
    <w:p w14:paraId="2A34FF30" w14:textId="23C27BE2" w:rsidR="00A53982" w:rsidRPr="00D36819" w:rsidRDefault="00A53982" w:rsidP="0003728D">
      <w:pPr>
        <w:pStyle w:val="Sinespaciado"/>
        <w:jc w:val="both"/>
        <w:rPr>
          <w:rFonts w:cstheme="minorHAnsi"/>
          <w:b/>
          <w:bCs/>
          <w:sz w:val="24"/>
          <w:szCs w:val="24"/>
        </w:rPr>
      </w:pPr>
      <w:r w:rsidRPr="00D36819">
        <w:rPr>
          <w:rFonts w:eastAsia="Arial" w:cstheme="minorHAnsi"/>
          <w:bCs/>
          <w:szCs w:val="24"/>
        </w:rPr>
        <w:t>Tipos detectados</w:t>
      </w:r>
    </w:p>
    <w:p w14:paraId="6CD88E61" w14:textId="0AE894AB" w:rsidR="00A53982" w:rsidRPr="00D36819" w:rsidRDefault="00A53982">
      <w:pPr>
        <w:pStyle w:val="Sinespaciado"/>
        <w:numPr>
          <w:ilvl w:val="0"/>
          <w:numId w:val="46"/>
        </w:numPr>
        <w:jc w:val="both"/>
        <w:rPr>
          <w:rFonts w:cstheme="minorHAnsi"/>
          <w:b/>
          <w:bCs/>
          <w:sz w:val="24"/>
          <w:szCs w:val="24"/>
        </w:rPr>
      </w:pPr>
      <w:r w:rsidRPr="00D36819">
        <w:rPr>
          <w:rFonts w:eastAsia="Arial" w:cstheme="minorHAnsi"/>
          <w:bCs/>
          <w:szCs w:val="24"/>
        </w:rPr>
        <w:t>Fotografías de campo</w:t>
      </w:r>
    </w:p>
    <w:p w14:paraId="143D49E4" w14:textId="439EBDBE" w:rsidR="00A53982" w:rsidRPr="00D36819" w:rsidRDefault="00A53982" w:rsidP="00270B56">
      <w:pPr>
        <w:pStyle w:val="Sinespaciado"/>
        <w:ind w:left="720"/>
        <w:jc w:val="both"/>
        <w:rPr>
          <w:rFonts w:cstheme="minorHAnsi"/>
          <w:sz w:val="24"/>
          <w:szCs w:val="24"/>
        </w:rPr>
      </w:pPr>
      <w:r w:rsidRPr="00D36819">
        <w:rPr>
          <w:rFonts w:eastAsia="Arial" w:cstheme="minorHAnsi"/>
          <w:szCs w:val="24"/>
        </w:rPr>
        <w:t>Captura directa desde dispositivos móviles o cámara.</w:t>
      </w:r>
    </w:p>
    <w:p w14:paraId="0A24D85D" w14:textId="7B1B8AA6" w:rsidR="00A53982" w:rsidRPr="00D36819" w:rsidRDefault="00A53982">
      <w:pPr>
        <w:pStyle w:val="Sinespaciado"/>
        <w:numPr>
          <w:ilvl w:val="0"/>
          <w:numId w:val="46"/>
        </w:numPr>
        <w:jc w:val="both"/>
        <w:rPr>
          <w:rFonts w:cstheme="minorHAnsi"/>
          <w:b/>
          <w:bCs/>
          <w:sz w:val="24"/>
          <w:szCs w:val="24"/>
        </w:rPr>
      </w:pPr>
      <w:r w:rsidRPr="00D36819">
        <w:rPr>
          <w:rFonts w:eastAsia="Arial" w:cstheme="minorHAnsi"/>
          <w:bCs/>
          <w:szCs w:val="24"/>
        </w:rPr>
        <w:t>Fotografías de gabinete</w:t>
      </w:r>
    </w:p>
    <w:p w14:paraId="428D2C92" w14:textId="77777777" w:rsidR="00A53982" w:rsidRPr="00D36819" w:rsidRDefault="00A53982" w:rsidP="00270B56">
      <w:pPr>
        <w:pStyle w:val="Sinespaciado"/>
        <w:ind w:left="720"/>
        <w:jc w:val="both"/>
        <w:rPr>
          <w:rFonts w:cstheme="minorHAnsi"/>
          <w:sz w:val="24"/>
          <w:szCs w:val="24"/>
        </w:rPr>
      </w:pPr>
      <w:r w:rsidRPr="00D36819">
        <w:rPr>
          <w:rFonts w:eastAsia="Arial" w:cstheme="minorHAnsi"/>
          <w:szCs w:val="24"/>
        </w:rPr>
        <w:t>Carga manual de imágenes previamente obtenidas.</w:t>
      </w:r>
    </w:p>
    <w:p w14:paraId="76507ABF" w14:textId="0EFCD897" w:rsidR="00A53982" w:rsidRPr="00D36819" w:rsidRDefault="00A53982" w:rsidP="00270B56">
      <w:pPr>
        <w:pStyle w:val="Sinespaciado"/>
        <w:jc w:val="both"/>
        <w:rPr>
          <w:rFonts w:cstheme="minorHAnsi"/>
          <w:sz w:val="24"/>
          <w:szCs w:val="24"/>
        </w:rPr>
      </w:pPr>
    </w:p>
    <w:p w14:paraId="78D6A55D" w14:textId="46C3BDDA" w:rsidR="00A53982" w:rsidRPr="00D36819" w:rsidRDefault="00A53982">
      <w:pPr>
        <w:pStyle w:val="Sinespaciado"/>
        <w:numPr>
          <w:ilvl w:val="0"/>
          <w:numId w:val="46"/>
        </w:numPr>
        <w:jc w:val="both"/>
        <w:rPr>
          <w:rFonts w:cstheme="minorHAnsi"/>
          <w:b/>
          <w:bCs/>
          <w:sz w:val="24"/>
          <w:szCs w:val="24"/>
        </w:rPr>
      </w:pPr>
      <w:r w:rsidRPr="00D36819">
        <w:rPr>
          <w:rFonts w:eastAsia="Arial" w:cstheme="minorHAnsi"/>
          <w:bCs/>
          <w:szCs w:val="24"/>
        </w:rPr>
        <w:t>Evidencia contextual</w:t>
      </w:r>
    </w:p>
    <w:p w14:paraId="6424DA61" w14:textId="5E5735AD" w:rsidR="00A53982" w:rsidRPr="00D36819" w:rsidRDefault="00A53982" w:rsidP="00270B56">
      <w:pPr>
        <w:pStyle w:val="Sinespaciado"/>
        <w:ind w:left="720"/>
        <w:jc w:val="both"/>
        <w:rPr>
          <w:rFonts w:cstheme="minorHAnsi"/>
          <w:sz w:val="24"/>
          <w:szCs w:val="24"/>
        </w:rPr>
      </w:pPr>
      <w:r w:rsidRPr="00D36819">
        <w:rPr>
          <w:rFonts w:eastAsia="Arial" w:cstheme="minorHAnsi"/>
          <w:szCs w:val="24"/>
        </w:rPr>
        <w:t>Imágenes complementarias relacionadas con:</w:t>
      </w:r>
    </w:p>
    <w:p w14:paraId="74DAB42B" w14:textId="3B0987CA" w:rsidR="00A53982" w:rsidRPr="00D36819" w:rsidRDefault="00270B56">
      <w:pPr>
        <w:pStyle w:val="Sinespaciado"/>
        <w:numPr>
          <w:ilvl w:val="1"/>
          <w:numId w:val="46"/>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ntorno,</w:t>
      </w:r>
    </w:p>
    <w:p w14:paraId="053EDC45" w14:textId="7ABC52AE" w:rsidR="00A53982" w:rsidRPr="00D36819" w:rsidRDefault="00270B56">
      <w:pPr>
        <w:pStyle w:val="Sinespaciado"/>
        <w:numPr>
          <w:ilvl w:val="1"/>
          <w:numId w:val="46"/>
        </w:numPr>
        <w:jc w:val="both"/>
        <w:rPr>
          <w:rFonts w:cstheme="minorHAnsi"/>
          <w:sz w:val="24"/>
          <w:szCs w:val="24"/>
        </w:rPr>
      </w:pPr>
      <w:r w:rsidRPr="00D36819">
        <w:rPr>
          <w:rFonts w:eastAsia="Arial" w:cstheme="minorHAnsi"/>
          <w:szCs w:val="24"/>
        </w:rPr>
        <w:t>M</w:t>
      </w:r>
      <w:r w:rsidR="00A53982" w:rsidRPr="00D36819">
        <w:rPr>
          <w:rFonts w:eastAsia="Arial" w:cstheme="minorHAnsi"/>
          <w:szCs w:val="24"/>
        </w:rPr>
        <w:t>ovilidad,</w:t>
      </w:r>
    </w:p>
    <w:p w14:paraId="57950647" w14:textId="58B246D3" w:rsidR="00A53982" w:rsidRPr="00D36819" w:rsidRDefault="00270B56">
      <w:pPr>
        <w:pStyle w:val="Sinespaciado"/>
        <w:numPr>
          <w:ilvl w:val="1"/>
          <w:numId w:val="46"/>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nfraestructura,</w:t>
      </w:r>
    </w:p>
    <w:p w14:paraId="1EF42EAB" w14:textId="472DFC24" w:rsidR="00A53982" w:rsidRPr="00D36819" w:rsidRDefault="00270B56">
      <w:pPr>
        <w:pStyle w:val="Sinespaciado"/>
        <w:numPr>
          <w:ilvl w:val="1"/>
          <w:numId w:val="46"/>
        </w:numPr>
        <w:jc w:val="both"/>
        <w:rPr>
          <w:rFonts w:cstheme="minorHAnsi"/>
          <w:sz w:val="24"/>
          <w:szCs w:val="24"/>
        </w:rPr>
      </w:pPr>
      <w:r w:rsidRPr="00D36819">
        <w:rPr>
          <w:rFonts w:eastAsia="Arial" w:cstheme="minorHAnsi"/>
          <w:szCs w:val="24"/>
        </w:rPr>
        <w:t>D</w:t>
      </w:r>
      <w:r w:rsidR="00A53982" w:rsidRPr="00D36819">
        <w:rPr>
          <w:rFonts w:eastAsia="Arial" w:cstheme="minorHAnsi"/>
          <w:szCs w:val="24"/>
        </w:rPr>
        <w:t>inámica territorial.</w:t>
      </w:r>
    </w:p>
    <w:p w14:paraId="12ECAC42" w14:textId="311C0AA0" w:rsidR="00A53982" w:rsidRPr="00D36819" w:rsidRDefault="00A53982">
      <w:pPr>
        <w:pStyle w:val="Sinespaciado"/>
        <w:numPr>
          <w:ilvl w:val="0"/>
          <w:numId w:val="46"/>
        </w:numPr>
        <w:jc w:val="both"/>
        <w:rPr>
          <w:rFonts w:cstheme="minorHAnsi"/>
          <w:b/>
          <w:bCs/>
          <w:sz w:val="24"/>
          <w:szCs w:val="24"/>
        </w:rPr>
      </w:pPr>
      <w:r w:rsidRPr="00D36819">
        <w:rPr>
          <w:rFonts w:eastAsia="Arial" w:cstheme="minorHAnsi"/>
          <w:bCs/>
          <w:szCs w:val="24"/>
        </w:rPr>
        <w:lastRenderedPageBreak/>
        <w:t>Finalidad operacional</w:t>
      </w:r>
    </w:p>
    <w:p w14:paraId="3A469B63" w14:textId="1BD0785D" w:rsidR="00A53982" w:rsidRPr="00D36819" w:rsidRDefault="00A53982" w:rsidP="00270B56">
      <w:pPr>
        <w:pStyle w:val="Sinespaciado"/>
        <w:ind w:left="720"/>
        <w:jc w:val="both"/>
        <w:rPr>
          <w:rFonts w:cstheme="minorHAnsi"/>
          <w:sz w:val="24"/>
          <w:szCs w:val="24"/>
        </w:rPr>
      </w:pPr>
      <w:r w:rsidRPr="00D36819">
        <w:rPr>
          <w:rFonts w:eastAsia="Arial" w:cstheme="minorHAnsi"/>
          <w:szCs w:val="24"/>
        </w:rPr>
        <w:t>Fortalecer:</w:t>
      </w:r>
    </w:p>
    <w:p w14:paraId="41C3FA62" w14:textId="32AEC34F" w:rsidR="00A53982" w:rsidRPr="00D36819" w:rsidRDefault="00270B56">
      <w:pPr>
        <w:pStyle w:val="Sinespaciado"/>
        <w:numPr>
          <w:ilvl w:val="1"/>
          <w:numId w:val="46"/>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ontextualización,</w:t>
      </w:r>
    </w:p>
    <w:p w14:paraId="16695E24" w14:textId="6B75EA28" w:rsidR="00A53982" w:rsidRPr="00D36819" w:rsidRDefault="00270B56">
      <w:pPr>
        <w:pStyle w:val="Sinespaciado"/>
        <w:numPr>
          <w:ilvl w:val="1"/>
          <w:numId w:val="46"/>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nterpretación ambiental,</w:t>
      </w:r>
    </w:p>
    <w:p w14:paraId="634D4B11" w14:textId="38BBD064" w:rsidR="00A53982" w:rsidRPr="00D36819" w:rsidRDefault="00270B56">
      <w:pPr>
        <w:pStyle w:val="Sinespaciado"/>
        <w:numPr>
          <w:ilvl w:val="1"/>
          <w:numId w:val="46"/>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nálisis criminológico.</w:t>
      </w:r>
    </w:p>
    <w:p w14:paraId="2745A9AA" w14:textId="77777777" w:rsidR="00A53982" w:rsidRPr="00D36819" w:rsidRDefault="00A53982" w:rsidP="0003728D">
      <w:pPr>
        <w:pStyle w:val="Sinespaciado"/>
        <w:jc w:val="both"/>
        <w:rPr>
          <w:rFonts w:cstheme="minorHAnsi"/>
          <w:sz w:val="24"/>
          <w:szCs w:val="24"/>
        </w:rPr>
      </w:pPr>
    </w:p>
    <w:p w14:paraId="5308CBFD" w14:textId="04AD1CEC" w:rsidR="00A53982" w:rsidRPr="00D36819" w:rsidRDefault="00A53982" w:rsidP="00270B56">
      <w:pPr>
        <w:pStyle w:val="Ttulo3"/>
        <w:rPr>
          <w:rFonts w:asciiTheme="minorHAnsi" w:hAnsiTheme="minorHAnsi" w:cstheme="minorHAnsi"/>
        </w:rPr>
      </w:pPr>
      <w:bookmarkStart w:id="233" w:name="_Toc230955177"/>
      <w:r w:rsidRPr="00D36819">
        <w:rPr>
          <w:rFonts w:asciiTheme="minorHAnsi" w:eastAsia="Arial" w:hAnsiTheme="minorHAnsi" w:cstheme="minorHAnsi"/>
          <w:b/>
          <w:sz w:val="26"/>
        </w:rPr>
        <w:t>11.3.2 Documentos</w:t>
      </w:r>
      <w:bookmarkEnd w:id="233"/>
    </w:p>
    <w:p w14:paraId="153D3461" w14:textId="6729D852"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permite integrar:</w:t>
      </w:r>
      <w:r w:rsidR="00270B56" w:rsidRPr="00D36819">
        <w:rPr>
          <w:rFonts w:eastAsia="Arial" w:cstheme="minorHAnsi"/>
          <w:szCs w:val="24"/>
        </w:rPr>
        <w:t xml:space="preserve"> </w:t>
      </w:r>
      <w:r w:rsidRPr="00D36819">
        <w:rPr>
          <w:rFonts w:eastAsia="Arial" w:cstheme="minorHAnsi"/>
          <w:szCs w:val="24"/>
        </w:rPr>
        <w:t>anexos,</w:t>
      </w:r>
      <w:r w:rsidR="00270B56" w:rsidRPr="00D36819">
        <w:rPr>
          <w:rFonts w:eastAsia="Arial" w:cstheme="minorHAnsi"/>
          <w:szCs w:val="24"/>
        </w:rPr>
        <w:t xml:space="preserve"> </w:t>
      </w:r>
      <w:r w:rsidRPr="00D36819">
        <w:rPr>
          <w:rFonts w:eastAsia="Arial" w:cstheme="minorHAnsi"/>
          <w:szCs w:val="24"/>
        </w:rPr>
        <w:t>archivos,</w:t>
      </w:r>
      <w:r w:rsidR="00270B56" w:rsidRPr="00D36819">
        <w:rPr>
          <w:rFonts w:eastAsia="Arial" w:cstheme="minorHAnsi"/>
          <w:szCs w:val="24"/>
        </w:rPr>
        <w:t xml:space="preserve"> </w:t>
      </w:r>
      <w:r w:rsidRPr="00D36819">
        <w:rPr>
          <w:rFonts w:eastAsia="Arial" w:cstheme="minorHAnsi"/>
          <w:szCs w:val="24"/>
        </w:rPr>
        <w:t>documentos operacionales,</w:t>
      </w:r>
      <w:r w:rsidR="00270B56" w:rsidRPr="00D36819">
        <w:rPr>
          <w:rFonts w:eastAsia="Arial" w:cstheme="minorHAnsi"/>
          <w:szCs w:val="24"/>
        </w:rPr>
        <w:t xml:space="preserve"> </w:t>
      </w:r>
      <w:r w:rsidRPr="00D36819">
        <w:rPr>
          <w:rFonts w:eastAsia="Arial" w:cstheme="minorHAnsi"/>
          <w:szCs w:val="24"/>
        </w:rPr>
        <w:t>referencias,</w:t>
      </w:r>
      <w:r w:rsidR="00270B56" w:rsidRPr="00D36819">
        <w:rPr>
          <w:rFonts w:eastAsia="Arial" w:cstheme="minorHAnsi"/>
          <w:szCs w:val="24"/>
        </w:rPr>
        <w:t xml:space="preserve"> </w:t>
      </w:r>
      <w:r w:rsidRPr="00D36819">
        <w:rPr>
          <w:rFonts w:eastAsia="Arial" w:cstheme="minorHAnsi"/>
          <w:szCs w:val="24"/>
        </w:rPr>
        <w:t>y evidencia documental complementaria.</w:t>
      </w:r>
    </w:p>
    <w:p w14:paraId="680F2043" w14:textId="77777777" w:rsidR="00A53982" w:rsidRPr="00D36819" w:rsidRDefault="00A53982" w:rsidP="0003728D">
      <w:pPr>
        <w:pStyle w:val="Sinespaciado"/>
        <w:jc w:val="both"/>
        <w:rPr>
          <w:rFonts w:cstheme="minorHAnsi"/>
          <w:sz w:val="24"/>
          <w:szCs w:val="24"/>
        </w:rPr>
      </w:pPr>
    </w:p>
    <w:p w14:paraId="1D7298E3" w14:textId="4155E474"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10786931" w14:textId="172A1514" w:rsidR="00A53982" w:rsidRPr="00D36819" w:rsidRDefault="00A53982" w:rsidP="0003728D">
      <w:pPr>
        <w:pStyle w:val="Sinespaciado"/>
        <w:jc w:val="both"/>
        <w:rPr>
          <w:rFonts w:cstheme="minorHAnsi"/>
          <w:sz w:val="24"/>
          <w:szCs w:val="24"/>
        </w:rPr>
      </w:pPr>
      <w:r w:rsidRPr="00D36819">
        <w:rPr>
          <w:rFonts w:eastAsia="Arial" w:cstheme="minorHAnsi"/>
          <w:szCs w:val="24"/>
        </w:rPr>
        <w:t>Complementar:</w:t>
      </w:r>
    </w:p>
    <w:p w14:paraId="766847E0" w14:textId="03732631" w:rsidR="00A53982" w:rsidRPr="00D36819" w:rsidRDefault="00270B56">
      <w:pPr>
        <w:pStyle w:val="Sinespaciado"/>
        <w:numPr>
          <w:ilvl w:val="0"/>
          <w:numId w:val="46"/>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nterpretación,</w:t>
      </w:r>
    </w:p>
    <w:p w14:paraId="199A5CBB" w14:textId="7B8FA072" w:rsidR="00A53982" w:rsidRPr="00D36819" w:rsidRDefault="00270B56">
      <w:pPr>
        <w:pStyle w:val="Sinespaciado"/>
        <w:numPr>
          <w:ilvl w:val="0"/>
          <w:numId w:val="46"/>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orrelación,</w:t>
      </w:r>
    </w:p>
    <w:p w14:paraId="51E42B41" w14:textId="55F13B88" w:rsidR="00A53982" w:rsidRPr="00D36819" w:rsidRDefault="00270B56">
      <w:pPr>
        <w:pStyle w:val="Sinespaciado"/>
        <w:numPr>
          <w:ilvl w:val="0"/>
          <w:numId w:val="46"/>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ontextualización institucional.</w:t>
      </w:r>
    </w:p>
    <w:p w14:paraId="395C34BB" w14:textId="77777777" w:rsidR="00A53982" w:rsidRPr="00D36819" w:rsidRDefault="00A53982" w:rsidP="0003728D">
      <w:pPr>
        <w:pStyle w:val="Sinespaciado"/>
        <w:jc w:val="both"/>
        <w:rPr>
          <w:rFonts w:cstheme="minorHAnsi"/>
          <w:sz w:val="24"/>
          <w:szCs w:val="24"/>
        </w:rPr>
      </w:pPr>
    </w:p>
    <w:p w14:paraId="5E9215FD" w14:textId="710BA860" w:rsidR="00A53982" w:rsidRPr="00D36819" w:rsidRDefault="00A53982" w:rsidP="00270B56">
      <w:pPr>
        <w:pStyle w:val="Ttulo3"/>
        <w:rPr>
          <w:rFonts w:asciiTheme="minorHAnsi" w:hAnsiTheme="minorHAnsi" w:cstheme="minorHAnsi"/>
        </w:rPr>
      </w:pPr>
      <w:bookmarkStart w:id="234" w:name="_Toc230955178"/>
      <w:r w:rsidRPr="00D36819">
        <w:rPr>
          <w:rFonts w:asciiTheme="minorHAnsi" w:eastAsia="Arial" w:hAnsiTheme="minorHAnsi" w:cstheme="minorHAnsi"/>
          <w:b/>
          <w:sz w:val="26"/>
        </w:rPr>
        <w:t>11.3.3 Notas Operacionales</w:t>
      </w:r>
      <w:bookmarkEnd w:id="234"/>
    </w:p>
    <w:p w14:paraId="217D7D6E" w14:textId="2885976E" w:rsidR="00A53982" w:rsidRPr="00D36819" w:rsidRDefault="00A53982" w:rsidP="0003728D">
      <w:pPr>
        <w:pStyle w:val="Sinespaciado"/>
        <w:jc w:val="both"/>
        <w:rPr>
          <w:rFonts w:cstheme="minorHAnsi"/>
          <w:sz w:val="24"/>
          <w:szCs w:val="24"/>
        </w:rPr>
      </w:pPr>
      <w:r w:rsidRPr="00D36819">
        <w:rPr>
          <w:rFonts w:eastAsia="Arial" w:cstheme="minorHAnsi"/>
          <w:szCs w:val="24"/>
        </w:rPr>
        <w:t>El sistema incorpora campos destinados a:</w:t>
      </w:r>
      <w:r w:rsidR="00270B56" w:rsidRPr="00D36819">
        <w:rPr>
          <w:rFonts w:eastAsia="Arial" w:cstheme="minorHAnsi"/>
          <w:szCs w:val="24"/>
        </w:rPr>
        <w:t xml:space="preserve"> </w:t>
      </w:r>
      <w:r w:rsidRPr="00D36819">
        <w:rPr>
          <w:rFonts w:eastAsia="Arial" w:cstheme="minorHAnsi"/>
          <w:szCs w:val="24"/>
        </w:rPr>
        <w:t>observaciones,</w:t>
      </w:r>
      <w:r w:rsidR="00270B56" w:rsidRPr="00D36819">
        <w:rPr>
          <w:rFonts w:eastAsia="Arial" w:cstheme="minorHAnsi"/>
          <w:szCs w:val="24"/>
        </w:rPr>
        <w:t xml:space="preserve"> </w:t>
      </w:r>
      <w:r w:rsidRPr="00D36819">
        <w:rPr>
          <w:rFonts w:eastAsia="Arial" w:cstheme="minorHAnsi"/>
          <w:szCs w:val="24"/>
        </w:rPr>
        <w:t>contextualización,</w:t>
      </w:r>
      <w:r w:rsidR="00270B56" w:rsidRPr="00D36819">
        <w:rPr>
          <w:rFonts w:eastAsia="Arial" w:cstheme="minorHAnsi"/>
          <w:szCs w:val="24"/>
        </w:rPr>
        <w:t xml:space="preserve"> </w:t>
      </w:r>
      <w:r w:rsidRPr="00D36819">
        <w:rPr>
          <w:rFonts w:eastAsia="Arial" w:cstheme="minorHAnsi"/>
          <w:szCs w:val="24"/>
        </w:rPr>
        <w:t>interpretación</w:t>
      </w:r>
      <w:r w:rsidR="00270B56" w:rsidRPr="00D36819">
        <w:rPr>
          <w:rFonts w:eastAsia="Arial" w:cstheme="minorHAnsi"/>
          <w:szCs w:val="24"/>
        </w:rPr>
        <w:t xml:space="preserve"> </w:t>
      </w:r>
      <w:r w:rsidRPr="00D36819">
        <w:rPr>
          <w:rFonts w:eastAsia="Arial" w:cstheme="minorHAnsi"/>
          <w:szCs w:val="24"/>
        </w:rPr>
        <w:t>preliminar</w:t>
      </w:r>
      <w:r w:rsidR="00270B56" w:rsidRPr="00D36819">
        <w:rPr>
          <w:rFonts w:eastAsia="Arial" w:cstheme="minorHAnsi"/>
          <w:szCs w:val="24"/>
        </w:rPr>
        <w:t xml:space="preserve"> </w:t>
      </w:r>
      <w:r w:rsidRPr="00D36819">
        <w:rPr>
          <w:rFonts w:eastAsia="Arial" w:cstheme="minorHAnsi"/>
          <w:szCs w:val="24"/>
        </w:rPr>
        <w:t>y narrativa operacional.</w:t>
      </w:r>
    </w:p>
    <w:p w14:paraId="62A8E271" w14:textId="77777777" w:rsidR="00270B56" w:rsidRPr="00D36819" w:rsidRDefault="00270B56" w:rsidP="0003728D">
      <w:pPr>
        <w:pStyle w:val="Sinespaciado"/>
        <w:jc w:val="both"/>
        <w:rPr>
          <w:rFonts w:cstheme="minorHAnsi"/>
          <w:sz w:val="24"/>
          <w:szCs w:val="24"/>
        </w:rPr>
      </w:pPr>
    </w:p>
    <w:p w14:paraId="3EFF08D9" w14:textId="0403FFAB"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6BF4DA96" w14:textId="2873E4D7"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2B72AB33" w14:textId="35B2CFAA" w:rsidR="00A53982" w:rsidRPr="00D36819" w:rsidRDefault="00270B56">
      <w:pPr>
        <w:pStyle w:val="Sinespaciado"/>
        <w:numPr>
          <w:ilvl w:val="0"/>
          <w:numId w:val="46"/>
        </w:numPr>
        <w:jc w:val="both"/>
        <w:rPr>
          <w:rFonts w:cstheme="minorHAnsi"/>
          <w:sz w:val="24"/>
          <w:szCs w:val="24"/>
        </w:rPr>
      </w:pPr>
      <w:r w:rsidRPr="00D36819">
        <w:rPr>
          <w:rFonts w:eastAsia="Arial" w:cstheme="minorHAnsi"/>
          <w:szCs w:val="24"/>
        </w:rPr>
        <w:t>T</w:t>
      </w:r>
      <w:r w:rsidR="00A53982" w:rsidRPr="00D36819">
        <w:rPr>
          <w:rFonts w:eastAsia="Arial" w:cstheme="minorHAnsi"/>
          <w:szCs w:val="24"/>
        </w:rPr>
        <w:t>razabilidad,</w:t>
      </w:r>
    </w:p>
    <w:p w14:paraId="691E7CFF" w14:textId="435A871F" w:rsidR="00A53982" w:rsidRPr="00D36819" w:rsidRDefault="00270B56">
      <w:pPr>
        <w:pStyle w:val="Sinespaciado"/>
        <w:numPr>
          <w:ilvl w:val="0"/>
          <w:numId w:val="46"/>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laridad metodológica,</w:t>
      </w:r>
    </w:p>
    <w:p w14:paraId="51AE28B0" w14:textId="51FBBE5D" w:rsidR="00A53982" w:rsidRPr="00D36819" w:rsidRDefault="00270B56">
      <w:pPr>
        <w:pStyle w:val="Sinespaciado"/>
        <w:numPr>
          <w:ilvl w:val="0"/>
          <w:numId w:val="46"/>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ontextualización analítica.</w:t>
      </w:r>
    </w:p>
    <w:p w14:paraId="215BD0EA" w14:textId="77777777" w:rsidR="00A53982" w:rsidRPr="00D36819" w:rsidRDefault="00A53982" w:rsidP="0003728D">
      <w:pPr>
        <w:pStyle w:val="Sinespaciado"/>
        <w:jc w:val="both"/>
        <w:rPr>
          <w:rFonts w:cstheme="minorHAnsi"/>
          <w:sz w:val="24"/>
          <w:szCs w:val="24"/>
        </w:rPr>
      </w:pPr>
    </w:p>
    <w:p w14:paraId="5197C572" w14:textId="5B15FA6D" w:rsidR="00A53982" w:rsidRPr="00D36819" w:rsidRDefault="00A53982" w:rsidP="00270B56">
      <w:pPr>
        <w:pStyle w:val="Ttulo3"/>
        <w:rPr>
          <w:rFonts w:asciiTheme="minorHAnsi" w:hAnsiTheme="minorHAnsi" w:cstheme="minorHAnsi"/>
        </w:rPr>
      </w:pPr>
      <w:bookmarkStart w:id="235" w:name="_Toc230955179"/>
      <w:commentRangeStart w:id="236"/>
      <w:r w:rsidRPr="00D36819">
        <w:rPr>
          <w:rFonts w:asciiTheme="minorHAnsi" w:eastAsia="Arial" w:hAnsiTheme="minorHAnsi" w:cstheme="minorHAnsi"/>
          <w:b/>
          <w:sz w:val="26"/>
        </w:rPr>
        <w:t>11.3.4 Notas de Voz</w:t>
      </w:r>
      <w:commentRangeEnd w:id="236"/>
      <w:r w:rsidR="00270B56" w:rsidRPr="00D36819">
        <w:rPr>
          <w:rStyle w:val="Refdecomentario"/>
          <w:rFonts w:asciiTheme="minorHAnsi" w:eastAsia="Arial" w:hAnsiTheme="minorHAnsi" w:cstheme="minorHAnsi"/>
          <w:b/>
          <w:sz w:val="26"/>
        </w:rPr>
        <w:commentReference w:id="236"/>
      </w:r>
      <w:bookmarkEnd w:id="235"/>
    </w:p>
    <w:p w14:paraId="247CDCC5" w14:textId="356A87A0"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incorpora capacidades de:</w:t>
      </w:r>
      <w:r w:rsidR="00270B56" w:rsidRPr="00D36819">
        <w:rPr>
          <w:rFonts w:eastAsia="Arial" w:cstheme="minorHAnsi"/>
          <w:szCs w:val="24"/>
        </w:rPr>
        <w:t xml:space="preserve"> </w:t>
      </w:r>
      <w:r w:rsidRPr="00D36819">
        <w:rPr>
          <w:rFonts w:eastAsia="Arial" w:cstheme="minorHAnsi"/>
          <w:szCs w:val="24"/>
        </w:rPr>
        <w:t>dictado,</w:t>
      </w:r>
      <w:r w:rsidR="00270B56" w:rsidRPr="00D36819">
        <w:rPr>
          <w:rFonts w:eastAsia="Arial" w:cstheme="minorHAnsi"/>
          <w:szCs w:val="24"/>
        </w:rPr>
        <w:t xml:space="preserve"> </w:t>
      </w:r>
      <w:r w:rsidRPr="00D36819">
        <w:rPr>
          <w:rFonts w:eastAsia="Arial" w:cstheme="minorHAnsi"/>
          <w:szCs w:val="24"/>
        </w:rPr>
        <w:t>captura por voz</w:t>
      </w:r>
      <w:r w:rsidR="00270B56" w:rsidRPr="00D36819">
        <w:rPr>
          <w:rFonts w:eastAsia="Arial" w:cstheme="minorHAnsi"/>
          <w:szCs w:val="24"/>
        </w:rPr>
        <w:t xml:space="preserve"> </w:t>
      </w:r>
      <w:r w:rsidRPr="00D36819">
        <w:rPr>
          <w:rFonts w:eastAsia="Arial" w:cstheme="minorHAnsi"/>
          <w:szCs w:val="24"/>
        </w:rPr>
        <w:t xml:space="preserve">y transcripción operacional. </w:t>
      </w:r>
    </w:p>
    <w:p w14:paraId="652E35E6" w14:textId="77777777" w:rsidR="00A53982" w:rsidRPr="00D36819" w:rsidRDefault="00A53982" w:rsidP="0003728D">
      <w:pPr>
        <w:pStyle w:val="Sinespaciado"/>
        <w:jc w:val="both"/>
        <w:rPr>
          <w:rFonts w:cstheme="minorHAnsi"/>
          <w:sz w:val="24"/>
          <w:szCs w:val="24"/>
        </w:rPr>
      </w:pPr>
    </w:p>
    <w:p w14:paraId="4F280A70" w14:textId="453758A9" w:rsidR="00A53982" w:rsidRPr="00D36819" w:rsidRDefault="00A53982" w:rsidP="0003728D">
      <w:pPr>
        <w:pStyle w:val="Sinespaciado"/>
        <w:jc w:val="both"/>
        <w:rPr>
          <w:rFonts w:cstheme="minorHAnsi"/>
          <w:b/>
          <w:bCs/>
          <w:sz w:val="24"/>
          <w:szCs w:val="24"/>
        </w:rPr>
      </w:pPr>
      <w:r w:rsidRPr="00D36819">
        <w:rPr>
          <w:rFonts w:eastAsia="Arial" w:cstheme="minorHAnsi"/>
          <w:bCs/>
          <w:szCs w:val="24"/>
        </w:rPr>
        <w:lastRenderedPageBreak/>
        <w:t>Finalidad operacional</w:t>
      </w:r>
    </w:p>
    <w:p w14:paraId="3B617913" w14:textId="77511A11" w:rsidR="00A53982" w:rsidRPr="00D36819" w:rsidRDefault="00A53982" w:rsidP="0003728D">
      <w:pPr>
        <w:pStyle w:val="Sinespaciado"/>
        <w:jc w:val="both"/>
        <w:rPr>
          <w:rFonts w:cstheme="minorHAnsi"/>
          <w:sz w:val="24"/>
          <w:szCs w:val="24"/>
        </w:rPr>
      </w:pPr>
      <w:r w:rsidRPr="00D36819">
        <w:rPr>
          <w:rFonts w:eastAsia="Arial" w:cstheme="minorHAnsi"/>
          <w:szCs w:val="24"/>
        </w:rPr>
        <w:t>Facilitar:</w:t>
      </w:r>
    </w:p>
    <w:p w14:paraId="256E9802" w14:textId="5D7DB063" w:rsidR="00A53982" w:rsidRPr="00D36819" w:rsidRDefault="00270B56">
      <w:pPr>
        <w:pStyle w:val="Sinespaciado"/>
        <w:numPr>
          <w:ilvl w:val="0"/>
          <w:numId w:val="46"/>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aptura rápida,</w:t>
      </w:r>
    </w:p>
    <w:p w14:paraId="1ECA50DB" w14:textId="1399CA96" w:rsidR="00A53982" w:rsidRPr="00D36819" w:rsidRDefault="00270B56">
      <w:pPr>
        <w:pStyle w:val="Sinespaciado"/>
        <w:numPr>
          <w:ilvl w:val="0"/>
          <w:numId w:val="46"/>
        </w:numPr>
        <w:jc w:val="both"/>
        <w:rPr>
          <w:rFonts w:cstheme="minorHAnsi"/>
          <w:sz w:val="24"/>
          <w:szCs w:val="24"/>
        </w:rPr>
      </w:pPr>
      <w:r w:rsidRPr="00D36819">
        <w:rPr>
          <w:rFonts w:eastAsia="Arial" w:cstheme="minorHAnsi"/>
          <w:szCs w:val="24"/>
        </w:rPr>
        <w:t>T</w:t>
      </w:r>
      <w:r w:rsidR="00A53982" w:rsidRPr="00D36819">
        <w:rPr>
          <w:rFonts w:eastAsia="Arial" w:cstheme="minorHAnsi"/>
          <w:szCs w:val="24"/>
        </w:rPr>
        <w:t>rabajo en campo,</w:t>
      </w:r>
    </w:p>
    <w:p w14:paraId="528CAA03" w14:textId="4AF33742" w:rsidR="00A53982" w:rsidRPr="00D36819" w:rsidRDefault="00270B56">
      <w:pPr>
        <w:pStyle w:val="Sinespaciado"/>
        <w:numPr>
          <w:ilvl w:val="0"/>
          <w:numId w:val="46"/>
        </w:numPr>
        <w:jc w:val="both"/>
        <w:rPr>
          <w:rFonts w:cstheme="minorHAnsi"/>
          <w:sz w:val="24"/>
          <w:szCs w:val="24"/>
        </w:rPr>
      </w:pPr>
      <w:r w:rsidRPr="00D36819">
        <w:rPr>
          <w:rFonts w:eastAsia="Arial" w:cstheme="minorHAnsi"/>
          <w:szCs w:val="24"/>
        </w:rPr>
        <w:t>D</w:t>
      </w:r>
      <w:r w:rsidR="00A53982" w:rsidRPr="00D36819">
        <w:rPr>
          <w:rFonts w:eastAsia="Arial" w:cstheme="minorHAnsi"/>
          <w:szCs w:val="24"/>
        </w:rPr>
        <w:t>ocumentación contextual.</w:t>
      </w:r>
    </w:p>
    <w:p w14:paraId="796327BA" w14:textId="77777777" w:rsidR="00A53982" w:rsidRPr="00D36819" w:rsidRDefault="00A53982" w:rsidP="0003728D">
      <w:pPr>
        <w:pStyle w:val="Sinespaciado"/>
        <w:jc w:val="both"/>
        <w:rPr>
          <w:rFonts w:cstheme="minorHAnsi"/>
          <w:sz w:val="24"/>
          <w:szCs w:val="24"/>
        </w:rPr>
      </w:pPr>
    </w:p>
    <w:p w14:paraId="529F094F" w14:textId="7FA67101" w:rsidR="00A53982" w:rsidRPr="00D36819" w:rsidRDefault="00A53982" w:rsidP="00270B56">
      <w:pPr>
        <w:pStyle w:val="Ttulo2"/>
        <w:rPr>
          <w:rFonts w:asciiTheme="minorHAnsi" w:hAnsiTheme="minorHAnsi" w:cstheme="minorHAnsi"/>
        </w:rPr>
      </w:pPr>
      <w:bookmarkStart w:id="237" w:name="_Toc230955180"/>
      <w:r w:rsidRPr="00D36819">
        <w:rPr>
          <w:rFonts w:asciiTheme="minorHAnsi" w:eastAsia="Arial" w:hAnsiTheme="minorHAnsi" w:cstheme="minorHAnsi"/>
          <w:b/>
        </w:rPr>
        <w:t>11.4 Captura Operacional de Evidencia</w:t>
      </w:r>
      <w:bookmarkEnd w:id="237"/>
    </w:p>
    <w:p w14:paraId="1E96CB78"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permite integrar evidencia mediante distintos mecanismos.</w:t>
      </w:r>
    </w:p>
    <w:p w14:paraId="3F90FC35" w14:textId="46FFFA7F" w:rsidR="00A53982" w:rsidRPr="00D36819" w:rsidRDefault="00A53982" w:rsidP="0003728D">
      <w:pPr>
        <w:pStyle w:val="Sinespaciado"/>
        <w:jc w:val="both"/>
        <w:rPr>
          <w:rFonts w:cstheme="minorHAnsi"/>
          <w:b/>
          <w:bCs/>
          <w:sz w:val="24"/>
          <w:szCs w:val="24"/>
        </w:rPr>
      </w:pPr>
      <w:r w:rsidRPr="00D36819">
        <w:rPr>
          <w:rFonts w:eastAsia="Arial" w:cstheme="minorHAnsi"/>
          <w:bCs/>
          <w:szCs w:val="24"/>
        </w:rPr>
        <w:t>Métodos detectados</w:t>
      </w:r>
    </w:p>
    <w:p w14:paraId="7F5FBCDA" w14:textId="060AE07A" w:rsidR="00A53982" w:rsidRPr="00D36819" w:rsidRDefault="00A53982">
      <w:pPr>
        <w:pStyle w:val="Sinespaciado"/>
        <w:numPr>
          <w:ilvl w:val="0"/>
          <w:numId w:val="47"/>
        </w:numPr>
        <w:jc w:val="both"/>
        <w:rPr>
          <w:rFonts w:cstheme="minorHAnsi"/>
          <w:sz w:val="24"/>
          <w:szCs w:val="24"/>
        </w:rPr>
      </w:pPr>
      <w:r w:rsidRPr="00D36819">
        <w:rPr>
          <w:rFonts w:eastAsia="Arial" w:cstheme="minorHAnsi"/>
          <w:szCs w:val="24"/>
        </w:rPr>
        <w:t>Captura directa desde cámara</w:t>
      </w:r>
    </w:p>
    <w:p w14:paraId="35765C87" w14:textId="2022CCB7" w:rsidR="00A53982" w:rsidRPr="00D36819" w:rsidRDefault="00A53982">
      <w:pPr>
        <w:pStyle w:val="Sinespaciado"/>
        <w:numPr>
          <w:ilvl w:val="0"/>
          <w:numId w:val="47"/>
        </w:numPr>
        <w:jc w:val="both"/>
        <w:rPr>
          <w:rFonts w:cstheme="minorHAnsi"/>
          <w:sz w:val="24"/>
          <w:szCs w:val="24"/>
        </w:rPr>
      </w:pPr>
      <w:r w:rsidRPr="00D36819">
        <w:rPr>
          <w:rFonts w:eastAsia="Arial" w:cstheme="minorHAnsi"/>
          <w:szCs w:val="24"/>
        </w:rPr>
        <w:t>Carga desde galería</w:t>
      </w:r>
    </w:p>
    <w:p w14:paraId="5D9DDFF0" w14:textId="05B100C0" w:rsidR="00A53982" w:rsidRPr="00D36819" w:rsidRDefault="00A53982">
      <w:pPr>
        <w:pStyle w:val="Sinespaciado"/>
        <w:numPr>
          <w:ilvl w:val="0"/>
          <w:numId w:val="47"/>
        </w:numPr>
        <w:jc w:val="both"/>
        <w:rPr>
          <w:rFonts w:cstheme="minorHAnsi"/>
          <w:sz w:val="24"/>
          <w:szCs w:val="24"/>
        </w:rPr>
      </w:pPr>
      <w:r w:rsidRPr="00D36819">
        <w:rPr>
          <w:rFonts w:eastAsia="Arial" w:cstheme="minorHAnsi"/>
          <w:szCs w:val="24"/>
        </w:rPr>
        <w:t>Arrastrar y soltar archivos</w:t>
      </w:r>
    </w:p>
    <w:p w14:paraId="2CCB26AB" w14:textId="19A33B17" w:rsidR="00A53982" w:rsidRPr="00D36819" w:rsidRDefault="00A53982">
      <w:pPr>
        <w:pStyle w:val="Sinespaciado"/>
        <w:numPr>
          <w:ilvl w:val="0"/>
          <w:numId w:val="47"/>
        </w:numPr>
        <w:jc w:val="both"/>
        <w:rPr>
          <w:rFonts w:cstheme="minorHAnsi"/>
          <w:sz w:val="24"/>
          <w:szCs w:val="24"/>
        </w:rPr>
      </w:pPr>
      <w:r w:rsidRPr="00D36819">
        <w:rPr>
          <w:rFonts w:eastAsia="Arial" w:cstheme="minorHAnsi"/>
          <w:szCs w:val="24"/>
        </w:rPr>
        <w:t>Carga múltiple</w:t>
      </w:r>
    </w:p>
    <w:p w14:paraId="08974C16" w14:textId="073A4F74" w:rsidR="00A53982" w:rsidRPr="00D36819" w:rsidRDefault="00A53982">
      <w:pPr>
        <w:pStyle w:val="Sinespaciado"/>
        <w:numPr>
          <w:ilvl w:val="0"/>
          <w:numId w:val="47"/>
        </w:numPr>
        <w:jc w:val="both"/>
        <w:rPr>
          <w:rFonts w:cstheme="minorHAnsi"/>
          <w:sz w:val="24"/>
          <w:szCs w:val="24"/>
        </w:rPr>
      </w:pPr>
      <w:r w:rsidRPr="00D36819">
        <w:rPr>
          <w:rFonts w:eastAsia="Arial" w:cstheme="minorHAnsi"/>
          <w:szCs w:val="24"/>
        </w:rPr>
        <w:t>Integración multimodal</w:t>
      </w:r>
    </w:p>
    <w:p w14:paraId="2F4E92ED" w14:textId="77777777" w:rsidR="00A53982" w:rsidRPr="00D36819" w:rsidRDefault="00A53982" w:rsidP="0003728D">
      <w:pPr>
        <w:pStyle w:val="Sinespaciado"/>
        <w:jc w:val="both"/>
        <w:rPr>
          <w:rFonts w:cstheme="minorHAnsi"/>
          <w:sz w:val="24"/>
          <w:szCs w:val="24"/>
        </w:rPr>
      </w:pPr>
    </w:p>
    <w:p w14:paraId="423E354D" w14:textId="03134207"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0C005942" w14:textId="14D8BE38" w:rsidR="00A53982" w:rsidRPr="00D36819" w:rsidRDefault="00A53982" w:rsidP="0003728D">
      <w:pPr>
        <w:pStyle w:val="Sinespaciado"/>
        <w:jc w:val="both"/>
        <w:rPr>
          <w:rFonts w:cstheme="minorHAnsi"/>
          <w:sz w:val="24"/>
          <w:szCs w:val="24"/>
        </w:rPr>
      </w:pPr>
      <w:r w:rsidRPr="00D36819">
        <w:rPr>
          <w:rFonts w:eastAsia="Arial" w:cstheme="minorHAnsi"/>
          <w:szCs w:val="24"/>
        </w:rPr>
        <w:t>Permitir:</w:t>
      </w:r>
    </w:p>
    <w:p w14:paraId="046CDEF8" w14:textId="0491E8E4" w:rsidR="00A53982" w:rsidRPr="00D36819" w:rsidRDefault="00270B56">
      <w:pPr>
        <w:pStyle w:val="Sinespaciado"/>
        <w:numPr>
          <w:ilvl w:val="0"/>
          <w:numId w:val="47"/>
        </w:numPr>
        <w:jc w:val="both"/>
        <w:rPr>
          <w:rFonts w:cstheme="minorHAnsi"/>
          <w:sz w:val="24"/>
          <w:szCs w:val="24"/>
        </w:rPr>
      </w:pPr>
      <w:r w:rsidRPr="00D36819">
        <w:rPr>
          <w:rFonts w:eastAsia="Arial" w:cstheme="minorHAnsi"/>
          <w:szCs w:val="24"/>
        </w:rPr>
        <w:t>F</w:t>
      </w:r>
      <w:r w:rsidR="00A53982" w:rsidRPr="00D36819">
        <w:rPr>
          <w:rFonts w:eastAsia="Arial" w:cstheme="minorHAnsi"/>
          <w:szCs w:val="24"/>
        </w:rPr>
        <w:t>lexibilidad operativa,</w:t>
      </w:r>
    </w:p>
    <w:p w14:paraId="5FB28717" w14:textId="5726AD4A" w:rsidR="00A53982" w:rsidRPr="00D36819" w:rsidRDefault="00270B56">
      <w:pPr>
        <w:pStyle w:val="Sinespaciado"/>
        <w:numPr>
          <w:ilvl w:val="0"/>
          <w:numId w:val="47"/>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ntegración rápida,</w:t>
      </w:r>
    </w:p>
    <w:p w14:paraId="5EF563A2" w14:textId="54749775" w:rsidR="00A53982" w:rsidRPr="00D36819" w:rsidRDefault="00270B56">
      <w:pPr>
        <w:pStyle w:val="Sinespaciado"/>
        <w:numPr>
          <w:ilvl w:val="0"/>
          <w:numId w:val="47"/>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daptación a distintos entornos de trabajo.</w:t>
      </w:r>
    </w:p>
    <w:p w14:paraId="06FC155F" w14:textId="77777777" w:rsidR="00A53982" w:rsidRPr="00D36819" w:rsidRDefault="00A53982" w:rsidP="0003728D">
      <w:pPr>
        <w:pStyle w:val="Sinespaciado"/>
        <w:jc w:val="both"/>
        <w:rPr>
          <w:rFonts w:cstheme="minorHAnsi"/>
          <w:sz w:val="24"/>
          <w:szCs w:val="24"/>
        </w:rPr>
      </w:pPr>
    </w:p>
    <w:p w14:paraId="584143C5" w14:textId="71160940" w:rsidR="00A53982" w:rsidRPr="00D36819" w:rsidRDefault="00A53982" w:rsidP="00270B56">
      <w:pPr>
        <w:pStyle w:val="Ttulo2"/>
        <w:rPr>
          <w:rFonts w:asciiTheme="minorHAnsi" w:hAnsiTheme="minorHAnsi" w:cstheme="minorHAnsi"/>
        </w:rPr>
      </w:pPr>
      <w:bookmarkStart w:id="238" w:name="_Toc230955181"/>
      <w:r w:rsidRPr="00D36819">
        <w:rPr>
          <w:rFonts w:asciiTheme="minorHAnsi" w:eastAsia="Arial" w:hAnsiTheme="minorHAnsi" w:cstheme="minorHAnsi"/>
          <w:b/>
        </w:rPr>
        <w:t>11.5 Sistema de Georreferenciación de Evidencia</w:t>
      </w:r>
      <w:bookmarkEnd w:id="238"/>
    </w:p>
    <w:p w14:paraId="3D0FC5C5"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Toda evidencia puede asociarse a información territorial.</w:t>
      </w:r>
    </w:p>
    <w:p w14:paraId="5D663E3E" w14:textId="0A44F186"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Capacidades detectadas</w:t>
      </w:r>
    </w:p>
    <w:p w14:paraId="50E6284C" w14:textId="28FAE92F" w:rsidR="00A53982" w:rsidRPr="00D36819" w:rsidRDefault="00A53982">
      <w:pPr>
        <w:pStyle w:val="Sinespaciado"/>
        <w:numPr>
          <w:ilvl w:val="0"/>
          <w:numId w:val="48"/>
        </w:numPr>
        <w:jc w:val="both"/>
        <w:rPr>
          <w:rFonts w:cstheme="minorHAnsi"/>
          <w:sz w:val="24"/>
          <w:szCs w:val="24"/>
        </w:rPr>
      </w:pPr>
      <w:r w:rsidRPr="00D36819">
        <w:rPr>
          <w:rFonts w:eastAsia="Arial" w:cstheme="minorHAnsi"/>
          <w:szCs w:val="24"/>
        </w:rPr>
        <w:t>Extracción GPS</w:t>
      </w:r>
    </w:p>
    <w:p w14:paraId="56B001FF" w14:textId="65BEA813" w:rsidR="00A53982" w:rsidRPr="00D36819" w:rsidRDefault="00A53982">
      <w:pPr>
        <w:pStyle w:val="Sinespaciado"/>
        <w:numPr>
          <w:ilvl w:val="0"/>
          <w:numId w:val="48"/>
        </w:numPr>
        <w:jc w:val="both"/>
        <w:rPr>
          <w:rFonts w:cstheme="minorHAnsi"/>
          <w:sz w:val="24"/>
          <w:szCs w:val="24"/>
        </w:rPr>
      </w:pPr>
      <w:r w:rsidRPr="00D36819">
        <w:rPr>
          <w:rFonts w:eastAsia="Arial" w:cstheme="minorHAnsi"/>
          <w:szCs w:val="24"/>
        </w:rPr>
        <w:t xml:space="preserve">Lectura </w:t>
      </w:r>
      <w:proofErr w:type="spellStart"/>
      <w:r w:rsidRPr="00D36819">
        <w:rPr>
          <w:rFonts w:eastAsia="Arial" w:cstheme="minorHAnsi"/>
          <w:szCs w:val="24"/>
        </w:rPr>
        <w:t>EXIF</w:t>
      </w:r>
      <w:proofErr w:type="spellEnd"/>
    </w:p>
    <w:p w14:paraId="5304DB74" w14:textId="0B72B5B1" w:rsidR="00A53982" w:rsidRPr="00D36819" w:rsidRDefault="00A53982">
      <w:pPr>
        <w:pStyle w:val="Sinespaciado"/>
        <w:numPr>
          <w:ilvl w:val="0"/>
          <w:numId w:val="48"/>
        </w:numPr>
        <w:jc w:val="both"/>
        <w:rPr>
          <w:rFonts w:cstheme="minorHAnsi"/>
          <w:sz w:val="24"/>
          <w:szCs w:val="24"/>
        </w:rPr>
      </w:pPr>
      <w:r w:rsidRPr="00D36819">
        <w:rPr>
          <w:rFonts w:eastAsia="Arial" w:cstheme="minorHAnsi"/>
          <w:szCs w:val="24"/>
        </w:rPr>
        <w:t>Validación geográfica</w:t>
      </w:r>
    </w:p>
    <w:p w14:paraId="1DF2B3E4" w14:textId="1E43B50A" w:rsidR="00A53982" w:rsidRPr="00D36819" w:rsidRDefault="00A53982">
      <w:pPr>
        <w:pStyle w:val="Sinespaciado"/>
        <w:numPr>
          <w:ilvl w:val="0"/>
          <w:numId w:val="48"/>
        </w:numPr>
        <w:jc w:val="both"/>
        <w:rPr>
          <w:rFonts w:cstheme="minorHAnsi"/>
          <w:sz w:val="24"/>
          <w:szCs w:val="24"/>
        </w:rPr>
      </w:pPr>
      <w:r w:rsidRPr="00D36819">
        <w:rPr>
          <w:rFonts w:eastAsia="Arial" w:cstheme="minorHAnsi"/>
          <w:szCs w:val="24"/>
        </w:rPr>
        <w:t>Contextualización espacial</w:t>
      </w:r>
    </w:p>
    <w:p w14:paraId="02EBE29C" w14:textId="674EE1AF" w:rsidR="00A53982" w:rsidRPr="00D36819" w:rsidRDefault="00A53982">
      <w:pPr>
        <w:pStyle w:val="Sinespaciado"/>
        <w:numPr>
          <w:ilvl w:val="0"/>
          <w:numId w:val="48"/>
        </w:numPr>
        <w:jc w:val="both"/>
        <w:rPr>
          <w:rFonts w:cstheme="minorHAnsi"/>
          <w:sz w:val="24"/>
          <w:szCs w:val="24"/>
        </w:rPr>
      </w:pPr>
      <w:r w:rsidRPr="00D36819">
        <w:rPr>
          <w:rFonts w:eastAsia="Arial" w:cstheme="minorHAnsi"/>
          <w:szCs w:val="24"/>
        </w:rPr>
        <w:lastRenderedPageBreak/>
        <w:t>Georreferenciación manual</w:t>
      </w:r>
    </w:p>
    <w:p w14:paraId="2E6137AA" w14:textId="77777777" w:rsidR="00A53982" w:rsidRPr="00D36819" w:rsidRDefault="00A53982" w:rsidP="0003728D">
      <w:pPr>
        <w:pStyle w:val="Sinespaciado"/>
        <w:jc w:val="both"/>
        <w:rPr>
          <w:rFonts w:cstheme="minorHAnsi"/>
          <w:sz w:val="24"/>
          <w:szCs w:val="24"/>
        </w:rPr>
      </w:pPr>
    </w:p>
    <w:p w14:paraId="6CBB03DA" w14:textId="0A854C92"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6D474A36" w14:textId="36D741C0" w:rsidR="00A53982" w:rsidRPr="00D36819" w:rsidRDefault="00A53982" w:rsidP="0003728D">
      <w:pPr>
        <w:pStyle w:val="Sinespaciado"/>
        <w:jc w:val="both"/>
        <w:rPr>
          <w:rFonts w:cstheme="minorHAnsi"/>
          <w:sz w:val="24"/>
          <w:szCs w:val="24"/>
        </w:rPr>
      </w:pPr>
      <w:r w:rsidRPr="00D36819">
        <w:rPr>
          <w:rFonts w:eastAsia="Arial" w:cstheme="minorHAnsi"/>
          <w:szCs w:val="24"/>
        </w:rPr>
        <w:t>Garantizar:</w:t>
      </w:r>
    </w:p>
    <w:p w14:paraId="62F6FCBD" w14:textId="476794BF" w:rsidR="00A53982" w:rsidRPr="00D36819" w:rsidRDefault="00270B56">
      <w:pPr>
        <w:pStyle w:val="Sinespaciado"/>
        <w:numPr>
          <w:ilvl w:val="0"/>
          <w:numId w:val="48"/>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ntegridad territorial,</w:t>
      </w:r>
    </w:p>
    <w:p w14:paraId="384ADA11" w14:textId="137D6539" w:rsidR="00A53982" w:rsidRPr="00D36819" w:rsidRDefault="00270B56">
      <w:pPr>
        <w:pStyle w:val="Sinespaciado"/>
        <w:numPr>
          <w:ilvl w:val="0"/>
          <w:numId w:val="48"/>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ontextualización espacial,</w:t>
      </w:r>
    </w:p>
    <w:p w14:paraId="2A9C9E3C" w14:textId="692C0F55" w:rsidR="00A53982" w:rsidRPr="00D36819" w:rsidRDefault="00270B56">
      <w:pPr>
        <w:pStyle w:val="Sinespaciado"/>
        <w:numPr>
          <w:ilvl w:val="0"/>
          <w:numId w:val="48"/>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onsistencia geográfica.</w:t>
      </w:r>
    </w:p>
    <w:p w14:paraId="556F3864" w14:textId="77777777" w:rsidR="00A53982" w:rsidRPr="00D36819" w:rsidRDefault="00A53982" w:rsidP="0003728D">
      <w:pPr>
        <w:pStyle w:val="Sinespaciado"/>
        <w:jc w:val="both"/>
        <w:rPr>
          <w:rFonts w:cstheme="minorHAnsi"/>
          <w:sz w:val="24"/>
          <w:szCs w:val="24"/>
        </w:rPr>
      </w:pPr>
    </w:p>
    <w:p w14:paraId="1FD751F2" w14:textId="50BA9717" w:rsidR="00A53982" w:rsidRPr="00D36819" w:rsidRDefault="00A53982" w:rsidP="00270B56">
      <w:pPr>
        <w:pStyle w:val="Ttulo2"/>
        <w:rPr>
          <w:rFonts w:asciiTheme="minorHAnsi" w:hAnsiTheme="minorHAnsi" w:cstheme="minorHAnsi"/>
        </w:rPr>
      </w:pPr>
      <w:bookmarkStart w:id="239" w:name="_Toc230955182"/>
      <w:r w:rsidRPr="00D36819">
        <w:rPr>
          <w:rFonts w:asciiTheme="minorHAnsi" w:eastAsia="Arial" w:hAnsiTheme="minorHAnsi" w:cstheme="minorHAnsi"/>
          <w:b/>
        </w:rPr>
        <w:t>11.6 Validación Automática de Evidencia</w:t>
      </w:r>
      <w:bookmarkEnd w:id="239"/>
    </w:p>
    <w:p w14:paraId="226F6D88"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sistema incorpora mecanismos automáticos de validación institucional.</w:t>
      </w:r>
    </w:p>
    <w:p w14:paraId="27C9D239" w14:textId="77777777" w:rsidR="00A53982" w:rsidRPr="00D36819" w:rsidRDefault="00A53982" w:rsidP="0003728D">
      <w:pPr>
        <w:pStyle w:val="Sinespaciado"/>
        <w:jc w:val="both"/>
        <w:rPr>
          <w:rFonts w:cstheme="minorHAnsi"/>
          <w:sz w:val="24"/>
          <w:szCs w:val="24"/>
        </w:rPr>
      </w:pPr>
    </w:p>
    <w:p w14:paraId="55D0235B" w14:textId="452E412E" w:rsidR="00A53982" w:rsidRPr="00D36819" w:rsidRDefault="00A53982" w:rsidP="00270B56">
      <w:pPr>
        <w:pStyle w:val="Ttulo3"/>
        <w:rPr>
          <w:rFonts w:asciiTheme="minorHAnsi" w:hAnsiTheme="minorHAnsi" w:cstheme="minorHAnsi"/>
        </w:rPr>
      </w:pPr>
      <w:bookmarkStart w:id="240" w:name="_Toc230955183"/>
      <w:r w:rsidRPr="00D36819">
        <w:rPr>
          <w:rFonts w:asciiTheme="minorHAnsi" w:eastAsia="Arial" w:hAnsiTheme="minorHAnsi" w:cstheme="minorHAnsi"/>
          <w:b/>
          <w:sz w:val="26"/>
        </w:rPr>
        <w:t xml:space="preserve">11.6.1 Validación </w:t>
      </w:r>
      <w:proofErr w:type="spellStart"/>
      <w:r w:rsidRPr="00D36819">
        <w:rPr>
          <w:rFonts w:asciiTheme="minorHAnsi" w:eastAsia="Arial" w:hAnsiTheme="minorHAnsi" w:cstheme="minorHAnsi"/>
          <w:b/>
          <w:sz w:val="26"/>
        </w:rPr>
        <w:t>EXIF</w:t>
      </w:r>
      <w:bookmarkEnd w:id="240"/>
      <w:proofErr w:type="spellEnd"/>
    </w:p>
    <w:p w14:paraId="7E76CE99" w14:textId="4B59FE84"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verifica:</w:t>
      </w:r>
      <w:r w:rsidR="00C16982" w:rsidRPr="00D36819">
        <w:rPr>
          <w:rFonts w:eastAsia="Arial" w:cstheme="minorHAnsi"/>
          <w:szCs w:val="24"/>
        </w:rPr>
        <w:t xml:space="preserve"> </w:t>
      </w:r>
      <w:r w:rsidRPr="00D36819">
        <w:rPr>
          <w:rFonts w:eastAsia="Arial" w:cstheme="minorHAnsi"/>
          <w:szCs w:val="24"/>
        </w:rPr>
        <w:t>coordenadas,</w:t>
      </w:r>
      <w:r w:rsidR="00C16982" w:rsidRPr="00D36819">
        <w:rPr>
          <w:rFonts w:eastAsia="Arial" w:cstheme="minorHAnsi"/>
          <w:szCs w:val="24"/>
        </w:rPr>
        <w:t xml:space="preserve"> </w:t>
      </w:r>
      <w:r w:rsidRPr="00D36819">
        <w:rPr>
          <w:rFonts w:eastAsia="Arial" w:cstheme="minorHAnsi"/>
          <w:szCs w:val="24"/>
        </w:rPr>
        <w:t>integridad espacial</w:t>
      </w:r>
      <w:r w:rsidR="00C16982" w:rsidRPr="00D36819">
        <w:rPr>
          <w:rFonts w:eastAsia="Arial" w:cstheme="minorHAnsi"/>
          <w:szCs w:val="24"/>
        </w:rPr>
        <w:t xml:space="preserve"> </w:t>
      </w:r>
      <w:r w:rsidRPr="00D36819">
        <w:rPr>
          <w:rFonts w:eastAsia="Arial" w:cstheme="minorHAnsi"/>
          <w:szCs w:val="24"/>
        </w:rPr>
        <w:t>y metadatos de ubicación.</w:t>
      </w:r>
    </w:p>
    <w:p w14:paraId="2EE0C283" w14:textId="77777777" w:rsidR="00A53982" w:rsidRPr="00D36819" w:rsidRDefault="00A53982" w:rsidP="0003728D">
      <w:pPr>
        <w:pStyle w:val="Sinespaciado"/>
        <w:jc w:val="both"/>
        <w:rPr>
          <w:rFonts w:cstheme="minorHAnsi"/>
          <w:sz w:val="24"/>
          <w:szCs w:val="24"/>
        </w:rPr>
      </w:pPr>
    </w:p>
    <w:p w14:paraId="48AC9703" w14:textId="2D61032F" w:rsidR="00A53982" w:rsidRPr="00D36819" w:rsidRDefault="00A53982" w:rsidP="00C16982">
      <w:pPr>
        <w:pStyle w:val="Ttulo3"/>
        <w:rPr>
          <w:rFonts w:asciiTheme="minorHAnsi" w:hAnsiTheme="minorHAnsi" w:cstheme="minorHAnsi"/>
        </w:rPr>
      </w:pPr>
      <w:bookmarkStart w:id="241" w:name="_Toc230955184"/>
      <w:r w:rsidRPr="00D36819">
        <w:rPr>
          <w:rFonts w:asciiTheme="minorHAnsi" w:eastAsia="Arial" w:hAnsiTheme="minorHAnsi" w:cstheme="minorHAnsi"/>
          <w:b/>
          <w:sz w:val="26"/>
        </w:rPr>
        <w:lastRenderedPageBreak/>
        <w:t>11.6.2 Validación Territorial</w:t>
      </w:r>
      <w:bookmarkEnd w:id="241"/>
    </w:p>
    <w:p w14:paraId="4CCAFDA4" w14:textId="2B0F8215" w:rsidR="00A53982" w:rsidRPr="00D36819" w:rsidRDefault="00A53982" w:rsidP="0003728D">
      <w:pPr>
        <w:pStyle w:val="Sinespaciado"/>
        <w:jc w:val="both"/>
        <w:rPr>
          <w:rFonts w:cstheme="minorHAnsi"/>
          <w:sz w:val="24"/>
          <w:szCs w:val="24"/>
        </w:rPr>
      </w:pPr>
      <w:r w:rsidRPr="00D36819">
        <w:rPr>
          <w:rFonts w:eastAsia="Arial" w:cstheme="minorHAnsi"/>
          <w:szCs w:val="24"/>
        </w:rPr>
        <w:t>El sistema evalúa</w:t>
      </w:r>
      <w:r w:rsidR="00C16982" w:rsidRPr="00D36819">
        <w:rPr>
          <w:rFonts w:eastAsia="Arial" w:cstheme="minorHAnsi"/>
          <w:szCs w:val="24"/>
        </w:rPr>
        <w:t xml:space="preserve"> </w:t>
      </w:r>
      <w:r w:rsidRPr="00D36819">
        <w:rPr>
          <w:rFonts w:eastAsia="Arial" w:cstheme="minorHAnsi"/>
          <w:szCs w:val="24"/>
        </w:rPr>
        <w:t>consistencia geográfica,</w:t>
      </w:r>
      <w:r w:rsidR="00C16982" w:rsidRPr="00D36819">
        <w:rPr>
          <w:rFonts w:eastAsia="Arial" w:cstheme="minorHAnsi"/>
          <w:szCs w:val="24"/>
        </w:rPr>
        <w:t xml:space="preserve"> </w:t>
      </w:r>
      <w:r w:rsidRPr="00D36819">
        <w:rPr>
          <w:rFonts w:eastAsia="Arial" w:cstheme="minorHAnsi"/>
          <w:szCs w:val="24"/>
        </w:rPr>
        <w:t>coherencia espacial</w:t>
      </w:r>
      <w:r w:rsidR="00C16982" w:rsidRPr="00D36819">
        <w:rPr>
          <w:rFonts w:eastAsia="Arial" w:cstheme="minorHAnsi"/>
          <w:szCs w:val="24"/>
        </w:rPr>
        <w:t xml:space="preserve"> </w:t>
      </w:r>
      <w:r w:rsidRPr="00D36819">
        <w:rPr>
          <w:rFonts w:eastAsia="Arial" w:cstheme="minorHAnsi"/>
          <w:szCs w:val="24"/>
        </w:rPr>
        <w:t>y suficiencia territorial.</w:t>
      </w:r>
    </w:p>
    <w:p w14:paraId="22716D0C" w14:textId="77777777" w:rsidR="00A53982" w:rsidRPr="00D36819" w:rsidRDefault="00A53982" w:rsidP="0003728D">
      <w:pPr>
        <w:pStyle w:val="Sinespaciado"/>
        <w:jc w:val="both"/>
        <w:rPr>
          <w:rFonts w:cstheme="minorHAnsi"/>
          <w:sz w:val="24"/>
          <w:szCs w:val="24"/>
        </w:rPr>
      </w:pPr>
    </w:p>
    <w:p w14:paraId="301F2100" w14:textId="63C5BAB7" w:rsidR="00A53982" w:rsidRPr="00D36819" w:rsidRDefault="00A53982" w:rsidP="00C16982">
      <w:pPr>
        <w:pStyle w:val="Ttulo3"/>
        <w:rPr>
          <w:rFonts w:asciiTheme="minorHAnsi" w:hAnsiTheme="minorHAnsi" w:cstheme="minorHAnsi"/>
        </w:rPr>
      </w:pPr>
      <w:bookmarkStart w:id="242" w:name="_Toc230955185"/>
      <w:r w:rsidRPr="00D36819">
        <w:rPr>
          <w:rFonts w:asciiTheme="minorHAnsi" w:eastAsia="Arial" w:hAnsiTheme="minorHAnsi" w:cstheme="minorHAnsi"/>
          <w:b/>
          <w:sz w:val="26"/>
        </w:rPr>
        <w:t>11.6.3 Validación Contextual</w:t>
      </w:r>
      <w:bookmarkEnd w:id="242"/>
    </w:p>
    <w:p w14:paraId="3541DA5D" w14:textId="77777777" w:rsidR="00A53982" w:rsidRPr="00D36819" w:rsidRDefault="00A53982" w:rsidP="0003728D">
      <w:pPr>
        <w:pStyle w:val="Sinespaciado"/>
        <w:jc w:val="both"/>
        <w:rPr>
          <w:rFonts w:cstheme="minorHAnsi"/>
          <w:sz w:val="24"/>
          <w:szCs w:val="24"/>
        </w:rPr>
      </w:pPr>
    </w:p>
    <w:p w14:paraId="6D00E685" w14:textId="6F8331E4"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requiere:</w:t>
      </w:r>
      <w:r w:rsidR="00C16982" w:rsidRPr="00D36819">
        <w:rPr>
          <w:rFonts w:eastAsia="Arial" w:cstheme="minorHAnsi"/>
          <w:szCs w:val="24"/>
        </w:rPr>
        <w:t xml:space="preserve"> </w:t>
      </w:r>
      <w:r w:rsidRPr="00D36819">
        <w:rPr>
          <w:rFonts w:eastAsia="Arial" w:cstheme="minorHAnsi"/>
          <w:szCs w:val="24"/>
        </w:rPr>
        <w:t>descripción,</w:t>
      </w:r>
      <w:r w:rsidR="00C16982" w:rsidRPr="00D36819">
        <w:rPr>
          <w:rFonts w:eastAsia="Arial" w:cstheme="minorHAnsi"/>
          <w:szCs w:val="24"/>
        </w:rPr>
        <w:t xml:space="preserve"> </w:t>
      </w:r>
      <w:r w:rsidRPr="00D36819">
        <w:rPr>
          <w:rFonts w:eastAsia="Arial" w:cstheme="minorHAnsi"/>
          <w:szCs w:val="24"/>
        </w:rPr>
        <w:t>contextualización</w:t>
      </w:r>
      <w:r w:rsidR="00C16982" w:rsidRPr="00D36819">
        <w:rPr>
          <w:rFonts w:eastAsia="Arial" w:cstheme="minorHAnsi"/>
          <w:szCs w:val="24"/>
        </w:rPr>
        <w:t xml:space="preserve"> </w:t>
      </w:r>
      <w:r w:rsidRPr="00D36819">
        <w:rPr>
          <w:rFonts w:eastAsia="Arial" w:cstheme="minorHAnsi"/>
          <w:szCs w:val="24"/>
        </w:rPr>
        <w:t>y clasificación mínima de evidencia.</w:t>
      </w:r>
    </w:p>
    <w:p w14:paraId="56986464" w14:textId="77777777" w:rsidR="00A53982" w:rsidRPr="00D36819" w:rsidRDefault="00A53982" w:rsidP="0003728D">
      <w:pPr>
        <w:pStyle w:val="Sinespaciado"/>
        <w:jc w:val="both"/>
        <w:rPr>
          <w:rFonts w:cstheme="minorHAnsi"/>
          <w:sz w:val="24"/>
          <w:szCs w:val="24"/>
        </w:rPr>
      </w:pPr>
    </w:p>
    <w:p w14:paraId="4E581ACC" w14:textId="120D6EF9" w:rsidR="00A53982" w:rsidRPr="00D36819" w:rsidRDefault="00A53982" w:rsidP="00C16982">
      <w:pPr>
        <w:pStyle w:val="Ttulo3"/>
        <w:rPr>
          <w:rFonts w:asciiTheme="minorHAnsi" w:hAnsiTheme="minorHAnsi" w:cstheme="minorHAnsi"/>
        </w:rPr>
      </w:pPr>
      <w:bookmarkStart w:id="243" w:name="_Toc230955186"/>
      <w:r w:rsidRPr="00D36819">
        <w:rPr>
          <w:rFonts w:asciiTheme="minorHAnsi" w:eastAsia="Arial" w:hAnsiTheme="minorHAnsi" w:cstheme="minorHAnsi"/>
          <w:b/>
          <w:sz w:val="26"/>
        </w:rPr>
        <w:t>11.6.4 Validación Geométrica</w:t>
      </w:r>
      <w:bookmarkEnd w:id="243"/>
    </w:p>
    <w:p w14:paraId="1874EE18" w14:textId="7A143425" w:rsidR="00A53982" w:rsidRPr="00D36819" w:rsidRDefault="00A53982" w:rsidP="0003728D">
      <w:pPr>
        <w:pStyle w:val="Sinespaciado"/>
        <w:jc w:val="both"/>
        <w:rPr>
          <w:rFonts w:cstheme="minorHAnsi"/>
          <w:sz w:val="24"/>
          <w:szCs w:val="24"/>
        </w:rPr>
      </w:pPr>
      <w:r w:rsidRPr="00D36819">
        <w:rPr>
          <w:rFonts w:eastAsia="Arial" w:cstheme="minorHAnsi"/>
          <w:szCs w:val="24"/>
        </w:rPr>
        <w:t>La evidencia debe cumplir mínimos operacionales según geometría.</w:t>
      </w:r>
    </w:p>
    <w:p w14:paraId="769E74E2" w14:textId="1BF073AF" w:rsidR="00A53982" w:rsidRPr="00D36819" w:rsidRDefault="00A53982">
      <w:pPr>
        <w:pStyle w:val="Sinespaciado"/>
        <w:numPr>
          <w:ilvl w:val="0"/>
          <w:numId w:val="49"/>
        </w:numPr>
        <w:jc w:val="both"/>
        <w:rPr>
          <w:rFonts w:cstheme="minorHAnsi"/>
          <w:b/>
          <w:bCs/>
          <w:sz w:val="24"/>
          <w:szCs w:val="24"/>
        </w:rPr>
      </w:pPr>
      <w:r w:rsidRPr="00D36819">
        <w:rPr>
          <w:rFonts w:eastAsia="Arial" w:cstheme="minorHAnsi"/>
          <w:bCs/>
          <w:szCs w:val="24"/>
        </w:rPr>
        <w:t>Individual</w:t>
      </w:r>
    </w:p>
    <w:p w14:paraId="03AFCE6C" w14:textId="12CA7700" w:rsidR="00A53982" w:rsidRPr="00D36819" w:rsidRDefault="00A53982" w:rsidP="00C16982">
      <w:pPr>
        <w:pStyle w:val="Sinespaciado"/>
        <w:ind w:left="720"/>
        <w:jc w:val="both"/>
        <w:rPr>
          <w:rFonts w:cstheme="minorHAnsi"/>
          <w:sz w:val="24"/>
          <w:szCs w:val="24"/>
        </w:rPr>
      </w:pPr>
      <w:r w:rsidRPr="00D36819">
        <w:rPr>
          <w:rFonts w:eastAsia="Arial" w:cstheme="minorHAnsi"/>
          <w:szCs w:val="24"/>
        </w:rPr>
        <w:t>Mínimo:</w:t>
      </w:r>
      <w:r w:rsidR="00C16982" w:rsidRPr="00D36819">
        <w:rPr>
          <w:rFonts w:eastAsia="Arial" w:cstheme="minorHAnsi"/>
          <w:szCs w:val="24"/>
        </w:rPr>
        <w:t xml:space="preserve"> </w:t>
      </w:r>
      <w:r w:rsidRPr="00D36819">
        <w:rPr>
          <w:rFonts w:eastAsia="Arial" w:cstheme="minorHAnsi"/>
          <w:szCs w:val="24"/>
        </w:rPr>
        <w:t>una fotografía.</w:t>
      </w:r>
    </w:p>
    <w:p w14:paraId="2205DC22" w14:textId="3ABC5C5D" w:rsidR="00A53982" w:rsidRPr="00D36819" w:rsidRDefault="00A53982">
      <w:pPr>
        <w:pStyle w:val="Sinespaciado"/>
        <w:numPr>
          <w:ilvl w:val="0"/>
          <w:numId w:val="49"/>
        </w:numPr>
        <w:jc w:val="both"/>
        <w:rPr>
          <w:rFonts w:cstheme="minorHAnsi"/>
          <w:b/>
          <w:bCs/>
          <w:sz w:val="24"/>
          <w:szCs w:val="24"/>
        </w:rPr>
      </w:pPr>
      <w:r w:rsidRPr="00D36819">
        <w:rPr>
          <w:rFonts w:eastAsia="Arial" w:cstheme="minorHAnsi"/>
          <w:bCs/>
          <w:szCs w:val="24"/>
        </w:rPr>
        <w:t>Lineal</w:t>
      </w:r>
    </w:p>
    <w:p w14:paraId="54F42AA5" w14:textId="20F5B008" w:rsidR="00A53982" w:rsidRPr="00D36819" w:rsidRDefault="00A53982" w:rsidP="00C16982">
      <w:pPr>
        <w:pStyle w:val="Sinespaciado"/>
        <w:ind w:left="720"/>
        <w:jc w:val="both"/>
        <w:rPr>
          <w:rFonts w:cstheme="minorHAnsi"/>
          <w:sz w:val="24"/>
          <w:szCs w:val="24"/>
        </w:rPr>
      </w:pPr>
      <w:r w:rsidRPr="00D36819">
        <w:rPr>
          <w:rFonts w:eastAsia="Arial" w:cstheme="minorHAnsi"/>
          <w:szCs w:val="24"/>
        </w:rPr>
        <w:t>Mínimo:</w:t>
      </w:r>
      <w:r w:rsidR="00C16982" w:rsidRPr="00D36819">
        <w:rPr>
          <w:rFonts w:eastAsia="Arial" w:cstheme="minorHAnsi"/>
          <w:szCs w:val="24"/>
        </w:rPr>
        <w:t xml:space="preserve"> </w:t>
      </w:r>
      <w:r w:rsidRPr="00D36819">
        <w:rPr>
          <w:rFonts w:eastAsia="Arial" w:cstheme="minorHAnsi"/>
          <w:szCs w:val="24"/>
        </w:rPr>
        <w:t>dos fotografías.</w:t>
      </w:r>
    </w:p>
    <w:p w14:paraId="5C4DFDCE" w14:textId="1F086F6C" w:rsidR="00A53982" w:rsidRPr="00D36819" w:rsidRDefault="00A53982">
      <w:pPr>
        <w:pStyle w:val="Sinespaciado"/>
        <w:numPr>
          <w:ilvl w:val="0"/>
          <w:numId w:val="49"/>
        </w:numPr>
        <w:jc w:val="both"/>
        <w:rPr>
          <w:rFonts w:cstheme="minorHAnsi"/>
          <w:b/>
          <w:bCs/>
          <w:sz w:val="24"/>
          <w:szCs w:val="24"/>
        </w:rPr>
      </w:pPr>
      <w:r w:rsidRPr="00D36819">
        <w:rPr>
          <w:rFonts w:eastAsia="Arial" w:cstheme="minorHAnsi"/>
          <w:bCs/>
          <w:szCs w:val="24"/>
        </w:rPr>
        <w:t>Polígono</w:t>
      </w:r>
    </w:p>
    <w:p w14:paraId="510A9EAD" w14:textId="43553793" w:rsidR="00A53982" w:rsidRPr="00D36819" w:rsidRDefault="00A53982" w:rsidP="00C16982">
      <w:pPr>
        <w:pStyle w:val="Sinespaciado"/>
        <w:ind w:left="720"/>
        <w:jc w:val="both"/>
        <w:rPr>
          <w:rFonts w:cstheme="minorHAnsi"/>
          <w:sz w:val="24"/>
          <w:szCs w:val="24"/>
        </w:rPr>
      </w:pPr>
      <w:r w:rsidRPr="00D36819">
        <w:rPr>
          <w:rFonts w:eastAsia="Arial" w:cstheme="minorHAnsi"/>
          <w:szCs w:val="24"/>
        </w:rPr>
        <w:lastRenderedPageBreak/>
        <w:t>Mínimo:</w:t>
      </w:r>
      <w:r w:rsidR="00C16982" w:rsidRPr="00D36819">
        <w:rPr>
          <w:rFonts w:eastAsia="Arial" w:cstheme="minorHAnsi"/>
          <w:szCs w:val="24"/>
        </w:rPr>
        <w:t xml:space="preserve"> </w:t>
      </w:r>
      <w:r w:rsidRPr="00D36819">
        <w:rPr>
          <w:rFonts w:eastAsia="Arial" w:cstheme="minorHAnsi"/>
          <w:szCs w:val="24"/>
        </w:rPr>
        <w:t>tres fotografías.</w:t>
      </w:r>
    </w:p>
    <w:p w14:paraId="14B6E0F0" w14:textId="4516B937" w:rsidR="00A53982" w:rsidRPr="00D36819" w:rsidRDefault="00A53982">
      <w:pPr>
        <w:pStyle w:val="Sinespaciado"/>
        <w:numPr>
          <w:ilvl w:val="0"/>
          <w:numId w:val="49"/>
        </w:numPr>
        <w:jc w:val="both"/>
        <w:rPr>
          <w:rFonts w:cstheme="minorHAnsi"/>
          <w:b/>
          <w:bCs/>
          <w:sz w:val="24"/>
          <w:szCs w:val="24"/>
        </w:rPr>
      </w:pPr>
      <w:r w:rsidRPr="00D36819">
        <w:rPr>
          <w:rFonts w:eastAsia="Arial" w:cstheme="minorHAnsi"/>
          <w:bCs/>
          <w:szCs w:val="24"/>
        </w:rPr>
        <w:t>Finalidad operacional</w:t>
      </w:r>
    </w:p>
    <w:p w14:paraId="1EAC4EE9" w14:textId="13CC3A8A" w:rsidR="00A53982" w:rsidRPr="00D36819" w:rsidRDefault="00A53982" w:rsidP="00C16982">
      <w:pPr>
        <w:pStyle w:val="Sinespaciado"/>
        <w:ind w:left="720"/>
        <w:jc w:val="both"/>
        <w:rPr>
          <w:rFonts w:cstheme="minorHAnsi"/>
          <w:sz w:val="24"/>
          <w:szCs w:val="24"/>
        </w:rPr>
      </w:pPr>
      <w:r w:rsidRPr="00D36819">
        <w:rPr>
          <w:rFonts w:eastAsia="Arial" w:cstheme="minorHAnsi"/>
          <w:szCs w:val="24"/>
        </w:rPr>
        <w:t>Garantizar:</w:t>
      </w:r>
    </w:p>
    <w:p w14:paraId="535C0C8C" w14:textId="0584FA70" w:rsidR="00A53982" w:rsidRPr="00D36819" w:rsidRDefault="00C16982">
      <w:pPr>
        <w:pStyle w:val="Sinespaciado"/>
        <w:numPr>
          <w:ilvl w:val="1"/>
          <w:numId w:val="49"/>
        </w:numPr>
        <w:jc w:val="both"/>
        <w:rPr>
          <w:rFonts w:cstheme="minorHAnsi"/>
          <w:sz w:val="24"/>
          <w:szCs w:val="24"/>
        </w:rPr>
      </w:pPr>
      <w:r w:rsidRPr="00D36819">
        <w:rPr>
          <w:rFonts w:eastAsia="Arial" w:cstheme="minorHAnsi"/>
          <w:szCs w:val="24"/>
        </w:rPr>
        <w:t>S</w:t>
      </w:r>
      <w:r w:rsidR="00A53982" w:rsidRPr="00D36819">
        <w:rPr>
          <w:rFonts w:eastAsia="Arial" w:cstheme="minorHAnsi"/>
          <w:szCs w:val="24"/>
        </w:rPr>
        <w:t>uficiencia analítica,</w:t>
      </w:r>
    </w:p>
    <w:p w14:paraId="0D5A30C7" w14:textId="5EFA3E1B" w:rsidR="00A53982" w:rsidRPr="00D36819" w:rsidRDefault="00C16982">
      <w:pPr>
        <w:pStyle w:val="Sinespaciado"/>
        <w:numPr>
          <w:ilvl w:val="1"/>
          <w:numId w:val="49"/>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onsistencia espacial,</w:t>
      </w:r>
    </w:p>
    <w:p w14:paraId="580DF492" w14:textId="2CCF3DD3" w:rsidR="00A53982" w:rsidRPr="00D36819" w:rsidRDefault="00C16982">
      <w:pPr>
        <w:pStyle w:val="Sinespaciado"/>
        <w:numPr>
          <w:ilvl w:val="1"/>
          <w:numId w:val="49"/>
        </w:numPr>
        <w:jc w:val="both"/>
        <w:rPr>
          <w:rFonts w:cstheme="minorHAnsi"/>
          <w:sz w:val="24"/>
          <w:szCs w:val="24"/>
        </w:rPr>
      </w:pPr>
      <w:r w:rsidRPr="00D36819">
        <w:rPr>
          <w:rFonts w:eastAsia="Arial" w:cstheme="minorHAnsi"/>
          <w:szCs w:val="24"/>
        </w:rPr>
        <w:t>R</w:t>
      </w:r>
      <w:r w:rsidR="00A53982" w:rsidRPr="00D36819">
        <w:rPr>
          <w:rFonts w:eastAsia="Arial" w:cstheme="minorHAnsi"/>
          <w:szCs w:val="24"/>
        </w:rPr>
        <w:t>obustez metodológica.</w:t>
      </w:r>
    </w:p>
    <w:p w14:paraId="2A6C5A4F" w14:textId="77777777" w:rsidR="00A53982" w:rsidRPr="00D36819" w:rsidRDefault="00A53982" w:rsidP="0003728D">
      <w:pPr>
        <w:pStyle w:val="Sinespaciado"/>
        <w:jc w:val="both"/>
        <w:rPr>
          <w:rFonts w:cstheme="minorHAnsi"/>
          <w:sz w:val="24"/>
          <w:szCs w:val="24"/>
        </w:rPr>
      </w:pPr>
    </w:p>
    <w:p w14:paraId="4AAEC1A0" w14:textId="05A50181" w:rsidR="00A53982" w:rsidRPr="00D36819" w:rsidRDefault="00A53982" w:rsidP="00C16982">
      <w:pPr>
        <w:pStyle w:val="Ttulo2"/>
        <w:rPr>
          <w:rFonts w:asciiTheme="minorHAnsi" w:hAnsiTheme="minorHAnsi" w:cstheme="minorHAnsi"/>
        </w:rPr>
      </w:pPr>
      <w:bookmarkStart w:id="244" w:name="_Toc230955187"/>
      <w:r w:rsidRPr="00D36819">
        <w:rPr>
          <w:rFonts w:asciiTheme="minorHAnsi" w:eastAsia="Arial" w:hAnsiTheme="minorHAnsi" w:cstheme="minorHAnsi"/>
          <w:b/>
        </w:rPr>
        <w:t>11.7 Organización de Evidencia</w:t>
      </w:r>
      <w:bookmarkEnd w:id="244"/>
    </w:p>
    <w:p w14:paraId="16ED1604"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organiza evidencia dentro de expedientes estructurados.</w:t>
      </w:r>
    </w:p>
    <w:p w14:paraId="768192D2" w14:textId="11D0F3BF" w:rsidR="00A53982" w:rsidRPr="00D36819" w:rsidRDefault="00A53982" w:rsidP="0003728D">
      <w:pPr>
        <w:pStyle w:val="Sinespaciado"/>
        <w:jc w:val="both"/>
        <w:rPr>
          <w:rFonts w:cstheme="minorHAnsi"/>
          <w:b/>
          <w:bCs/>
          <w:sz w:val="24"/>
          <w:szCs w:val="24"/>
        </w:rPr>
      </w:pPr>
      <w:r w:rsidRPr="00D36819">
        <w:rPr>
          <w:rFonts w:eastAsia="Arial" w:cstheme="minorHAnsi"/>
          <w:bCs/>
          <w:szCs w:val="24"/>
        </w:rPr>
        <w:t>Elementos organizacionales detectados</w:t>
      </w:r>
    </w:p>
    <w:p w14:paraId="334CF399" w14:textId="380E1AFE" w:rsidR="00A53982" w:rsidRPr="00D36819" w:rsidRDefault="00A53982">
      <w:pPr>
        <w:pStyle w:val="Sinespaciado"/>
        <w:numPr>
          <w:ilvl w:val="0"/>
          <w:numId w:val="49"/>
        </w:numPr>
        <w:jc w:val="both"/>
        <w:rPr>
          <w:rFonts w:cstheme="minorHAnsi"/>
          <w:sz w:val="24"/>
          <w:szCs w:val="24"/>
        </w:rPr>
      </w:pPr>
      <w:r w:rsidRPr="00D36819">
        <w:rPr>
          <w:rFonts w:eastAsia="Arial" w:cstheme="minorHAnsi"/>
          <w:szCs w:val="24"/>
        </w:rPr>
        <w:t>Álbum fotográfico</w:t>
      </w:r>
    </w:p>
    <w:p w14:paraId="289DCC3F" w14:textId="64E8FDAF" w:rsidR="00A53982" w:rsidRPr="00D36819" w:rsidRDefault="00A53982">
      <w:pPr>
        <w:pStyle w:val="Sinespaciado"/>
        <w:numPr>
          <w:ilvl w:val="0"/>
          <w:numId w:val="49"/>
        </w:numPr>
        <w:jc w:val="both"/>
        <w:rPr>
          <w:rFonts w:cstheme="minorHAnsi"/>
          <w:sz w:val="24"/>
          <w:szCs w:val="24"/>
        </w:rPr>
      </w:pPr>
      <w:r w:rsidRPr="00D36819">
        <w:rPr>
          <w:rFonts w:eastAsia="Arial" w:cstheme="minorHAnsi"/>
          <w:szCs w:val="24"/>
        </w:rPr>
        <w:t>Evidencia territorial</w:t>
      </w:r>
    </w:p>
    <w:p w14:paraId="57183241" w14:textId="32FE49C5" w:rsidR="00A53982" w:rsidRPr="00D36819" w:rsidRDefault="00A53982">
      <w:pPr>
        <w:pStyle w:val="Sinespaciado"/>
        <w:numPr>
          <w:ilvl w:val="0"/>
          <w:numId w:val="49"/>
        </w:numPr>
        <w:jc w:val="both"/>
        <w:rPr>
          <w:rFonts w:cstheme="minorHAnsi"/>
          <w:sz w:val="24"/>
          <w:szCs w:val="24"/>
        </w:rPr>
      </w:pPr>
      <w:r w:rsidRPr="00D36819">
        <w:rPr>
          <w:rFonts w:eastAsia="Arial" w:cstheme="minorHAnsi"/>
          <w:szCs w:val="24"/>
        </w:rPr>
        <w:t>Evidencia contextual</w:t>
      </w:r>
    </w:p>
    <w:p w14:paraId="58617F6D" w14:textId="64652354" w:rsidR="00A53982" w:rsidRPr="00D36819" w:rsidRDefault="00A53982">
      <w:pPr>
        <w:pStyle w:val="Sinespaciado"/>
        <w:numPr>
          <w:ilvl w:val="0"/>
          <w:numId w:val="49"/>
        </w:numPr>
        <w:jc w:val="both"/>
        <w:rPr>
          <w:rFonts w:cstheme="minorHAnsi"/>
          <w:sz w:val="24"/>
          <w:szCs w:val="24"/>
        </w:rPr>
      </w:pPr>
      <w:r w:rsidRPr="00D36819">
        <w:rPr>
          <w:rFonts w:eastAsia="Arial" w:cstheme="minorHAnsi"/>
          <w:szCs w:val="24"/>
        </w:rPr>
        <w:t>Evidencia documental</w:t>
      </w:r>
    </w:p>
    <w:p w14:paraId="2F62574F" w14:textId="1270A76C" w:rsidR="00A53982" w:rsidRPr="00D36819" w:rsidRDefault="00A53982">
      <w:pPr>
        <w:pStyle w:val="Sinespaciado"/>
        <w:numPr>
          <w:ilvl w:val="0"/>
          <w:numId w:val="49"/>
        </w:numPr>
        <w:jc w:val="both"/>
        <w:rPr>
          <w:rFonts w:cstheme="minorHAnsi"/>
          <w:sz w:val="24"/>
          <w:szCs w:val="24"/>
        </w:rPr>
      </w:pPr>
      <w:r w:rsidRPr="00D36819">
        <w:rPr>
          <w:rFonts w:eastAsia="Arial" w:cstheme="minorHAnsi"/>
          <w:szCs w:val="24"/>
        </w:rPr>
        <w:lastRenderedPageBreak/>
        <w:t>Evidencia multimodal</w:t>
      </w:r>
    </w:p>
    <w:p w14:paraId="771FACF5" w14:textId="77777777" w:rsidR="00C16982" w:rsidRPr="00D36819" w:rsidRDefault="00C16982" w:rsidP="0003728D">
      <w:pPr>
        <w:pStyle w:val="Sinespaciado"/>
        <w:jc w:val="both"/>
        <w:rPr>
          <w:rFonts w:cstheme="minorHAnsi"/>
          <w:sz w:val="24"/>
          <w:szCs w:val="24"/>
        </w:rPr>
      </w:pPr>
    </w:p>
    <w:p w14:paraId="4A03839C" w14:textId="153B3049"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4B6C6898" w14:textId="1AB82EF9" w:rsidR="00A53982" w:rsidRPr="00D36819" w:rsidRDefault="00A53982" w:rsidP="0003728D">
      <w:pPr>
        <w:pStyle w:val="Sinespaciado"/>
        <w:jc w:val="both"/>
        <w:rPr>
          <w:rFonts w:cstheme="minorHAnsi"/>
          <w:sz w:val="24"/>
          <w:szCs w:val="24"/>
        </w:rPr>
      </w:pPr>
      <w:r w:rsidRPr="00D36819">
        <w:rPr>
          <w:rFonts w:eastAsia="Arial" w:cstheme="minorHAnsi"/>
          <w:szCs w:val="24"/>
        </w:rPr>
        <w:t>Facilitar:</w:t>
      </w:r>
    </w:p>
    <w:p w14:paraId="18F575B9" w14:textId="7A08C11F" w:rsidR="00A53982" w:rsidRPr="00D36819" w:rsidRDefault="00C16982">
      <w:pPr>
        <w:pStyle w:val="Sinespaciado"/>
        <w:numPr>
          <w:ilvl w:val="0"/>
          <w:numId w:val="49"/>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onsulta,</w:t>
      </w:r>
    </w:p>
    <w:p w14:paraId="1BB20044" w14:textId="51ECC8CF" w:rsidR="00A53982" w:rsidRPr="00D36819" w:rsidRDefault="00C16982">
      <w:pPr>
        <w:pStyle w:val="Sinespaciado"/>
        <w:numPr>
          <w:ilvl w:val="0"/>
          <w:numId w:val="49"/>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orrelación,</w:t>
      </w:r>
    </w:p>
    <w:p w14:paraId="16C1042D" w14:textId="5921EB5D" w:rsidR="00A53982" w:rsidRPr="00D36819" w:rsidRDefault="00C16982">
      <w:pPr>
        <w:pStyle w:val="Sinespaciado"/>
        <w:numPr>
          <w:ilvl w:val="0"/>
          <w:numId w:val="49"/>
        </w:numPr>
        <w:jc w:val="both"/>
        <w:rPr>
          <w:rFonts w:cstheme="minorHAnsi"/>
          <w:sz w:val="24"/>
          <w:szCs w:val="24"/>
        </w:rPr>
      </w:pPr>
      <w:r w:rsidRPr="00D36819">
        <w:rPr>
          <w:rFonts w:eastAsia="Arial" w:cstheme="minorHAnsi"/>
          <w:szCs w:val="24"/>
        </w:rPr>
        <w:t>R</w:t>
      </w:r>
      <w:r w:rsidR="00A53982" w:rsidRPr="00D36819">
        <w:rPr>
          <w:rFonts w:eastAsia="Arial" w:cstheme="minorHAnsi"/>
          <w:szCs w:val="24"/>
        </w:rPr>
        <w:t>evisión,</w:t>
      </w:r>
    </w:p>
    <w:p w14:paraId="05C9F32A" w14:textId="36848E02" w:rsidR="00A53982" w:rsidRPr="00D36819" w:rsidRDefault="00C16982">
      <w:pPr>
        <w:pStyle w:val="Sinespaciado"/>
        <w:numPr>
          <w:ilvl w:val="0"/>
          <w:numId w:val="49"/>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nálisis institucional.</w:t>
      </w:r>
    </w:p>
    <w:p w14:paraId="2F824A4E" w14:textId="77777777" w:rsidR="00A53982" w:rsidRPr="00D36819" w:rsidRDefault="00A53982" w:rsidP="0003728D">
      <w:pPr>
        <w:pStyle w:val="Sinespaciado"/>
        <w:jc w:val="both"/>
        <w:rPr>
          <w:rFonts w:cstheme="minorHAnsi"/>
          <w:sz w:val="24"/>
          <w:szCs w:val="24"/>
        </w:rPr>
      </w:pPr>
    </w:p>
    <w:p w14:paraId="1D5694A5" w14:textId="73688602" w:rsidR="00A53982" w:rsidRPr="00D36819" w:rsidRDefault="00A53982" w:rsidP="00C16982">
      <w:pPr>
        <w:pStyle w:val="Ttulo2"/>
        <w:rPr>
          <w:rFonts w:asciiTheme="minorHAnsi" w:hAnsiTheme="minorHAnsi" w:cstheme="minorHAnsi"/>
        </w:rPr>
      </w:pPr>
      <w:bookmarkStart w:id="245" w:name="_Toc230955188"/>
      <w:r w:rsidRPr="00D36819">
        <w:rPr>
          <w:rFonts w:asciiTheme="minorHAnsi" w:eastAsia="Arial" w:hAnsiTheme="minorHAnsi" w:cstheme="minorHAnsi"/>
          <w:b/>
        </w:rPr>
        <w:t>11.8 Evidencia Territorial</w:t>
      </w:r>
      <w:bookmarkEnd w:id="245"/>
    </w:p>
    <w:p w14:paraId="69A3BC06" w14:textId="64FD23D6"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vincula evidencia con:</w:t>
      </w:r>
      <w:r w:rsidR="00C16982" w:rsidRPr="00D36819">
        <w:rPr>
          <w:rFonts w:eastAsia="Arial" w:cstheme="minorHAnsi"/>
          <w:szCs w:val="24"/>
        </w:rPr>
        <w:t xml:space="preserve"> </w:t>
      </w:r>
      <w:r w:rsidRPr="00D36819">
        <w:rPr>
          <w:rFonts w:eastAsia="Arial" w:cstheme="minorHAnsi"/>
          <w:szCs w:val="24"/>
        </w:rPr>
        <w:t>mapas,</w:t>
      </w:r>
      <w:r w:rsidR="00C16982" w:rsidRPr="00D36819">
        <w:rPr>
          <w:rFonts w:eastAsia="Arial" w:cstheme="minorHAnsi"/>
          <w:szCs w:val="24"/>
        </w:rPr>
        <w:t xml:space="preserve"> </w:t>
      </w:r>
      <w:r w:rsidRPr="00D36819">
        <w:rPr>
          <w:rFonts w:eastAsia="Arial" w:cstheme="minorHAnsi"/>
          <w:szCs w:val="24"/>
        </w:rPr>
        <w:t>geometrías,</w:t>
      </w:r>
      <w:r w:rsidR="00C16982" w:rsidRPr="00D36819">
        <w:rPr>
          <w:rFonts w:eastAsia="Arial" w:cstheme="minorHAnsi"/>
          <w:szCs w:val="24"/>
        </w:rPr>
        <w:t xml:space="preserve"> </w:t>
      </w:r>
      <w:proofErr w:type="spellStart"/>
      <w:r w:rsidRPr="00D36819">
        <w:rPr>
          <w:rFonts w:eastAsia="Arial" w:cstheme="minorHAnsi"/>
          <w:szCs w:val="24"/>
        </w:rPr>
        <w:t>heatmaps</w:t>
      </w:r>
      <w:proofErr w:type="spellEnd"/>
      <w:r w:rsidRPr="00D36819">
        <w:rPr>
          <w:rFonts w:eastAsia="Arial" w:cstheme="minorHAnsi"/>
          <w:szCs w:val="24"/>
        </w:rPr>
        <w:t>,</w:t>
      </w:r>
      <w:r w:rsidR="00C16982" w:rsidRPr="00D36819">
        <w:rPr>
          <w:rFonts w:eastAsia="Arial" w:cstheme="minorHAnsi"/>
          <w:szCs w:val="24"/>
        </w:rPr>
        <w:t xml:space="preserve"> </w:t>
      </w:r>
      <w:proofErr w:type="spellStart"/>
      <w:r w:rsidRPr="00D36819">
        <w:rPr>
          <w:rFonts w:eastAsia="Arial" w:cstheme="minorHAnsi"/>
          <w:szCs w:val="24"/>
        </w:rPr>
        <w:t>overlays</w:t>
      </w:r>
      <w:proofErr w:type="spellEnd"/>
      <w:r w:rsidR="00C16982" w:rsidRPr="00D36819">
        <w:rPr>
          <w:rFonts w:eastAsia="Arial" w:cstheme="minorHAnsi"/>
          <w:szCs w:val="24"/>
        </w:rPr>
        <w:t xml:space="preserve"> </w:t>
      </w:r>
      <w:r w:rsidRPr="00D36819">
        <w:rPr>
          <w:rFonts w:eastAsia="Arial" w:cstheme="minorHAnsi"/>
          <w:szCs w:val="24"/>
        </w:rPr>
        <w:t>y capas espaciales.</w:t>
      </w:r>
    </w:p>
    <w:p w14:paraId="7F77680F" w14:textId="13975218"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Capacidades detectadas</w:t>
      </w:r>
    </w:p>
    <w:p w14:paraId="061CB43B" w14:textId="1E720BD4" w:rsidR="00A53982" w:rsidRPr="00D36819" w:rsidRDefault="00A53982">
      <w:pPr>
        <w:pStyle w:val="Sinespaciado"/>
        <w:numPr>
          <w:ilvl w:val="0"/>
          <w:numId w:val="50"/>
        </w:numPr>
        <w:jc w:val="both"/>
        <w:rPr>
          <w:rFonts w:cstheme="minorHAnsi"/>
          <w:sz w:val="24"/>
          <w:szCs w:val="24"/>
        </w:rPr>
      </w:pPr>
      <w:r w:rsidRPr="00D36819">
        <w:rPr>
          <w:rFonts w:eastAsia="Arial" w:cstheme="minorHAnsi"/>
          <w:szCs w:val="24"/>
        </w:rPr>
        <w:t>Nodos</w:t>
      </w:r>
    </w:p>
    <w:p w14:paraId="6EB28964" w14:textId="7EE3644A" w:rsidR="00A53982" w:rsidRPr="00D36819" w:rsidRDefault="00A53982">
      <w:pPr>
        <w:pStyle w:val="Sinespaciado"/>
        <w:numPr>
          <w:ilvl w:val="0"/>
          <w:numId w:val="50"/>
        </w:numPr>
        <w:jc w:val="both"/>
        <w:rPr>
          <w:rFonts w:cstheme="minorHAnsi"/>
          <w:sz w:val="24"/>
          <w:szCs w:val="24"/>
        </w:rPr>
      </w:pPr>
      <w:r w:rsidRPr="00D36819">
        <w:rPr>
          <w:rFonts w:eastAsia="Arial" w:cstheme="minorHAnsi"/>
          <w:szCs w:val="24"/>
        </w:rPr>
        <w:t>Corredores</w:t>
      </w:r>
    </w:p>
    <w:p w14:paraId="09968C4C" w14:textId="042CFB9B" w:rsidR="00A53982" w:rsidRPr="00D36819" w:rsidRDefault="00A53982">
      <w:pPr>
        <w:pStyle w:val="Sinespaciado"/>
        <w:numPr>
          <w:ilvl w:val="0"/>
          <w:numId w:val="50"/>
        </w:numPr>
        <w:jc w:val="both"/>
        <w:rPr>
          <w:rFonts w:cstheme="minorHAnsi"/>
          <w:sz w:val="24"/>
          <w:szCs w:val="24"/>
        </w:rPr>
      </w:pPr>
      <w:r w:rsidRPr="00D36819">
        <w:rPr>
          <w:rFonts w:eastAsia="Arial" w:cstheme="minorHAnsi"/>
          <w:szCs w:val="24"/>
        </w:rPr>
        <w:lastRenderedPageBreak/>
        <w:t>Polígonos</w:t>
      </w:r>
    </w:p>
    <w:p w14:paraId="24D91B0A" w14:textId="55B8AF78" w:rsidR="00A53982" w:rsidRPr="00D36819" w:rsidRDefault="00A53982">
      <w:pPr>
        <w:pStyle w:val="Sinespaciado"/>
        <w:numPr>
          <w:ilvl w:val="0"/>
          <w:numId w:val="50"/>
        </w:numPr>
        <w:jc w:val="both"/>
        <w:rPr>
          <w:rFonts w:cstheme="minorHAnsi"/>
          <w:sz w:val="24"/>
          <w:szCs w:val="24"/>
        </w:rPr>
      </w:pPr>
      <w:proofErr w:type="spellStart"/>
      <w:r w:rsidRPr="00D36819">
        <w:rPr>
          <w:rFonts w:eastAsia="Arial" w:cstheme="minorHAnsi"/>
          <w:szCs w:val="24"/>
        </w:rPr>
        <w:t>Clustering</w:t>
      </w:r>
      <w:proofErr w:type="spellEnd"/>
    </w:p>
    <w:p w14:paraId="6A7DD7D2" w14:textId="3B640A03" w:rsidR="00A53982" w:rsidRPr="00D36819" w:rsidRDefault="00A53982">
      <w:pPr>
        <w:pStyle w:val="Sinespaciado"/>
        <w:numPr>
          <w:ilvl w:val="0"/>
          <w:numId w:val="50"/>
        </w:numPr>
        <w:jc w:val="both"/>
        <w:rPr>
          <w:rFonts w:cstheme="minorHAnsi"/>
          <w:sz w:val="24"/>
          <w:szCs w:val="24"/>
          <w:lang w:val="en-US"/>
        </w:rPr>
      </w:pPr>
      <w:r w:rsidRPr="00D36819">
        <w:rPr>
          <w:rFonts w:eastAsia="Arial" w:cstheme="minorHAnsi"/>
          <w:szCs w:val="24"/>
          <w:lang w:val="en-US"/>
        </w:rPr>
        <w:t>Heatmaps</w:t>
      </w:r>
    </w:p>
    <w:p w14:paraId="78CD7CB6" w14:textId="363D47EC" w:rsidR="00A53982" w:rsidRPr="00D36819" w:rsidRDefault="00A53982">
      <w:pPr>
        <w:pStyle w:val="Sinespaciado"/>
        <w:numPr>
          <w:ilvl w:val="0"/>
          <w:numId w:val="50"/>
        </w:numPr>
        <w:jc w:val="both"/>
        <w:rPr>
          <w:rFonts w:cstheme="minorHAnsi"/>
          <w:sz w:val="24"/>
          <w:szCs w:val="24"/>
          <w:lang w:val="en-US"/>
        </w:rPr>
      </w:pPr>
      <w:r w:rsidRPr="00D36819">
        <w:rPr>
          <w:rFonts w:eastAsia="Arial" w:cstheme="minorHAnsi"/>
          <w:szCs w:val="24"/>
          <w:lang w:val="en-US"/>
        </w:rPr>
        <w:t>Threat overlays</w:t>
      </w:r>
    </w:p>
    <w:p w14:paraId="7E3641C2" w14:textId="77777777" w:rsidR="00A53982" w:rsidRPr="00D36819" w:rsidRDefault="00A53982" w:rsidP="0003728D">
      <w:pPr>
        <w:pStyle w:val="Sinespaciado"/>
        <w:jc w:val="both"/>
        <w:rPr>
          <w:rFonts w:cstheme="minorHAnsi"/>
          <w:sz w:val="24"/>
          <w:szCs w:val="24"/>
          <w:lang w:val="en-US"/>
        </w:rPr>
      </w:pPr>
    </w:p>
    <w:p w14:paraId="6511B664" w14:textId="61C9D094" w:rsidR="00A53982" w:rsidRPr="00D36819" w:rsidRDefault="00A53982" w:rsidP="0003728D">
      <w:pPr>
        <w:pStyle w:val="Sinespaciado"/>
        <w:jc w:val="both"/>
        <w:rPr>
          <w:rFonts w:cstheme="minorHAnsi"/>
          <w:b/>
          <w:bCs/>
          <w:sz w:val="24"/>
          <w:szCs w:val="24"/>
          <w:lang w:val="en-US"/>
        </w:rPr>
      </w:pPr>
      <w:proofErr w:type="spellStart"/>
      <w:r w:rsidRPr="00D36819">
        <w:rPr>
          <w:rFonts w:eastAsia="Arial" w:cstheme="minorHAnsi"/>
          <w:bCs/>
          <w:szCs w:val="24"/>
          <w:lang w:val="en-US"/>
        </w:rPr>
        <w:t>Finalidad</w:t>
      </w:r>
      <w:proofErr w:type="spellEnd"/>
      <w:r w:rsidRPr="00D36819">
        <w:rPr>
          <w:rFonts w:eastAsia="Arial" w:cstheme="minorHAnsi"/>
          <w:bCs/>
          <w:szCs w:val="24"/>
          <w:lang w:val="en-US"/>
        </w:rPr>
        <w:t xml:space="preserve"> </w:t>
      </w:r>
      <w:proofErr w:type="spellStart"/>
      <w:r w:rsidRPr="00D36819">
        <w:rPr>
          <w:rFonts w:eastAsia="Arial" w:cstheme="minorHAnsi"/>
          <w:bCs/>
          <w:szCs w:val="24"/>
          <w:lang w:val="en-US"/>
        </w:rPr>
        <w:t>operacional</w:t>
      </w:r>
      <w:proofErr w:type="spellEnd"/>
    </w:p>
    <w:p w14:paraId="539229BC" w14:textId="1653B7D4" w:rsidR="00A53982" w:rsidRPr="00D36819" w:rsidRDefault="00A53982" w:rsidP="0003728D">
      <w:pPr>
        <w:pStyle w:val="Sinespaciado"/>
        <w:jc w:val="both"/>
        <w:rPr>
          <w:rFonts w:cstheme="minorHAnsi"/>
          <w:sz w:val="24"/>
          <w:szCs w:val="24"/>
          <w:lang w:val="en-US"/>
        </w:rPr>
      </w:pPr>
      <w:proofErr w:type="spellStart"/>
      <w:r w:rsidRPr="00D36819">
        <w:rPr>
          <w:rFonts w:eastAsia="Arial" w:cstheme="minorHAnsi"/>
          <w:szCs w:val="24"/>
          <w:lang w:val="en-US"/>
        </w:rPr>
        <w:t>Construir</w:t>
      </w:r>
      <w:proofErr w:type="spellEnd"/>
      <w:r w:rsidRPr="00D36819">
        <w:rPr>
          <w:rFonts w:eastAsia="Arial" w:cstheme="minorHAnsi"/>
          <w:szCs w:val="24"/>
          <w:lang w:val="en-US"/>
        </w:rPr>
        <w:t>:</w:t>
      </w:r>
    </w:p>
    <w:p w14:paraId="2957E5BE" w14:textId="121E885E" w:rsidR="00A53982" w:rsidRPr="00D36819" w:rsidRDefault="00C16982">
      <w:pPr>
        <w:pStyle w:val="Sinespaciado"/>
        <w:numPr>
          <w:ilvl w:val="0"/>
          <w:numId w:val="50"/>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nterpretación espacial,</w:t>
      </w:r>
    </w:p>
    <w:p w14:paraId="2C1578B3" w14:textId="2B52CA93" w:rsidR="00A53982" w:rsidRPr="00D36819" w:rsidRDefault="00C16982">
      <w:pPr>
        <w:pStyle w:val="Sinespaciado"/>
        <w:numPr>
          <w:ilvl w:val="0"/>
          <w:numId w:val="50"/>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nálisis territorial,</w:t>
      </w:r>
    </w:p>
    <w:p w14:paraId="4EC43A3A" w14:textId="236625EA" w:rsidR="00A53982" w:rsidRPr="00D36819" w:rsidRDefault="00C16982">
      <w:pPr>
        <w:pStyle w:val="Sinespaciado"/>
        <w:numPr>
          <w:ilvl w:val="0"/>
          <w:numId w:val="50"/>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orrelación criminológica.</w:t>
      </w:r>
    </w:p>
    <w:p w14:paraId="58FA9CAF" w14:textId="77777777" w:rsidR="00A53982" w:rsidRPr="00D36819" w:rsidRDefault="00A53982" w:rsidP="0003728D">
      <w:pPr>
        <w:pStyle w:val="Sinespaciado"/>
        <w:jc w:val="both"/>
        <w:rPr>
          <w:rFonts w:cstheme="minorHAnsi"/>
          <w:sz w:val="24"/>
          <w:szCs w:val="24"/>
        </w:rPr>
      </w:pPr>
    </w:p>
    <w:p w14:paraId="6FCDA1D0" w14:textId="5E02E24E" w:rsidR="00A53982" w:rsidRPr="00D36819" w:rsidRDefault="00A53982" w:rsidP="00C16982">
      <w:pPr>
        <w:pStyle w:val="Ttulo2"/>
        <w:rPr>
          <w:rFonts w:asciiTheme="minorHAnsi" w:hAnsiTheme="minorHAnsi" w:cstheme="minorHAnsi"/>
        </w:rPr>
      </w:pPr>
      <w:bookmarkStart w:id="246" w:name="_Toc230955189"/>
      <w:r w:rsidRPr="00D36819">
        <w:rPr>
          <w:rFonts w:asciiTheme="minorHAnsi" w:eastAsia="Arial" w:hAnsiTheme="minorHAnsi" w:cstheme="minorHAnsi"/>
          <w:b/>
        </w:rPr>
        <w:t>11.9 Contextualización Criminológica</w:t>
      </w:r>
      <w:bookmarkEnd w:id="246"/>
    </w:p>
    <w:p w14:paraId="08BD9DC2" w14:textId="54F6D2F4" w:rsidR="00A53982" w:rsidRPr="00D36819" w:rsidRDefault="00A53982" w:rsidP="0003728D">
      <w:pPr>
        <w:pStyle w:val="Sinespaciado"/>
        <w:jc w:val="both"/>
        <w:rPr>
          <w:rFonts w:cstheme="minorHAnsi"/>
          <w:sz w:val="24"/>
          <w:szCs w:val="24"/>
        </w:rPr>
      </w:pPr>
      <w:r w:rsidRPr="00D36819">
        <w:rPr>
          <w:rFonts w:eastAsia="Arial" w:cstheme="minorHAnsi"/>
          <w:szCs w:val="24"/>
        </w:rPr>
        <w:t>Toda evidencia puede complementarse mediante:</w:t>
      </w:r>
      <w:r w:rsidR="00C16982" w:rsidRPr="00D36819">
        <w:rPr>
          <w:rFonts w:eastAsia="Arial" w:cstheme="minorHAnsi"/>
          <w:szCs w:val="24"/>
        </w:rPr>
        <w:t xml:space="preserve"> </w:t>
      </w:r>
      <w:r w:rsidRPr="00D36819">
        <w:rPr>
          <w:rFonts w:eastAsia="Arial" w:cstheme="minorHAnsi"/>
          <w:szCs w:val="24"/>
        </w:rPr>
        <w:t>observaciones,</w:t>
      </w:r>
      <w:r w:rsidR="00C16982" w:rsidRPr="00D36819">
        <w:rPr>
          <w:rFonts w:eastAsia="Arial" w:cstheme="minorHAnsi"/>
          <w:szCs w:val="24"/>
        </w:rPr>
        <w:t xml:space="preserve"> </w:t>
      </w:r>
      <w:r w:rsidRPr="00D36819">
        <w:rPr>
          <w:rFonts w:eastAsia="Arial" w:cstheme="minorHAnsi"/>
          <w:szCs w:val="24"/>
        </w:rPr>
        <w:t>narrativa,</w:t>
      </w:r>
      <w:r w:rsidR="00C16982" w:rsidRPr="00D36819">
        <w:rPr>
          <w:rFonts w:eastAsia="Arial" w:cstheme="minorHAnsi"/>
          <w:szCs w:val="24"/>
        </w:rPr>
        <w:t xml:space="preserve"> </w:t>
      </w:r>
      <w:r w:rsidRPr="00D36819">
        <w:rPr>
          <w:rFonts w:eastAsia="Arial" w:cstheme="minorHAnsi"/>
          <w:szCs w:val="24"/>
        </w:rPr>
        <w:t>interpretación territorial</w:t>
      </w:r>
      <w:r w:rsidR="00937ED5" w:rsidRPr="00D36819">
        <w:rPr>
          <w:rFonts w:eastAsia="Arial" w:cstheme="minorHAnsi"/>
          <w:szCs w:val="24"/>
        </w:rPr>
        <w:t xml:space="preserve"> </w:t>
      </w:r>
      <w:r w:rsidRPr="00D36819">
        <w:rPr>
          <w:rFonts w:eastAsia="Arial" w:cstheme="minorHAnsi"/>
          <w:szCs w:val="24"/>
        </w:rPr>
        <w:t>y correlación ambiental.</w:t>
      </w:r>
    </w:p>
    <w:p w14:paraId="5064433C" w14:textId="275556D9" w:rsidR="00A53982" w:rsidRPr="00D36819" w:rsidRDefault="00A53982" w:rsidP="0003728D">
      <w:pPr>
        <w:pStyle w:val="Sinespaciado"/>
        <w:jc w:val="both"/>
        <w:rPr>
          <w:rFonts w:cstheme="minorHAnsi"/>
          <w:b/>
          <w:bCs/>
          <w:sz w:val="24"/>
          <w:szCs w:val="24"/>
        </w:rPr>
      </w:pPr>
      <w:r w:rsidRPr="00D36819">
        <w:rPr>
          <w:rFonts w:eastAsia="Arial" w:cstheme="minorHAnsi"/>
          <w:bCs/>
          <w:szCs w:val="24"/>
        </w:rPr>
        <w:lastRenderedPageBreak/>
        <w:t>Variables detectadas</w:t>
      </w:r>
    </w:p>
    <w:p w14:paraId="51DA6D20" w14:textId="30F16F88" w:rsidR="00A53982" w:rsidRPr="00D36819" w:rsidRDefault="00A53982">
      <w:pPr>
        <w:pStyle w:val="Sinespaciado"/>
        <w:numPr>
          <w:ilvl w:val="0"/>
          <w:numId w:val="51"/>
        </w:numPr>
        <w:jc w:val="both"/>
        <w:rPr>
          <w:rFonts w:cstheme="minorHAnsi"/>
          <w:sz w:val="24"/>
          <w:szCs w:val="24"/>
        </w:rPr>
      </w:pPr>
      <w:r w:rsidRPr="00D36819">
        <w:rPr>
          <w:rFonts w:eastAsia="Arial" w:cstheme="minorHAnsi"/>
          <w:szCs w:val="24"/>
        </w:rPr>
        <w:t>Riesgo territorial</w:t>
      </w:r>
    </w:p>
    <w:p w14:paraId="6C1D48F3" w14:textId="3AC485ED" w:rsidR="00A53982" w:rsidRPr="00D36819" w:rsidRDefault="00A53982">
      <w:pPr>
        <w:pStyle w:val="Sinespaciado"/>
        <w:numPr>
          <w:ilvl w:val="0"/>
          <w:numId w:val="51"/>
        </w:numPr>
        <w:jc w:val="both"/>
        <w:rPr>
          <w:rFonts w:cstheme="minorHAnsi"/>
          <w:sz w:val="24"/>
          <w:szCs w:val="24"/>
        </w:rPr>
      </w:pPr>
      <w:r w:rsidRPr="00D36819">
        <w:rPr>
          <w:rFonts w:eastAsia="Arial" w:cstheme="minorHAnsi"/>
          <w:szCs w:val="24"/>
        </w:rPr>
        <w:t>Factores ambientales</w:t>
      </w:r>
    </w:p>
    <w:p w14:paraId="05EC845F" w14:textId="5D0828C5" w:rsidR="00A53982" w:rsidRPr="00D36819" w:rsidRDefault="00A53982">
      <w:pPr>
        <w:pStyle w:val="Sinespaciado"/>
        <w:numPr>
          <w:ilvl w:val="0"/>
          <w:numId w:val="51"/>
        </w:numPr>
        <w:jc w:val="both"/>
        <w:rPr>
          <w:rFonts w:cstheme="minorHAnsi"/>
          <w:sz w:val="24"/>
          <w:szCs w:val="24"/>
        </w:rPr>
      </w:pPr>
      <w:r w:rsidRPr="00D36819">
        <w:rPr>
          <w:rFonts w:eastAsia="Arial" w:cstheme="minorHAnsi"/>
          <w:szCs w:val="24"/>
        </w:rPr>
        <w:t>Dinámica urbana</w:t>
      </w:r>
    </w:p>
    <w:p w14:paraId="354F3F0E" w14:textId="2565A071" w:rsidR="00A53982" w:rsidRPr="00D36819" w:rsidRDefault="00A53982">
      <w:pPr>
        <w:pStyle w:val="Sinespaciado"/>
        <w:numPr>
          <w:ilvl w:val="0"/>
          <w:numId w:val="51"/>
        </w:numPr>
        <w:jc w:val="both"/>
        <w:rPr>
          <w:rFonts w:cstheme="minorHAnsi"/>
          <w:sz w:val="24"/>
          <w:szCs w:val="24"/>
        </w:rPr>
      </w:pPr>
      <w:r w:rsidRPr="00D36819">
        <w:rPr>
          <w:rFonts w:eastAsia="Arial" w:cstheme="minorHAnsi"/>
          <w:szCs w:val="24"/>
        </w:rPr>
        <w:t>Movilidad</w:t>
      </w:r>
    </w:p>
    <w:p w14:paraId="03EFA62A" w14:textId="27220374" w:rsidR="00A53982" w:rsidRPr="00D36819" w:rsidRDefault="00A53982">
      <w:pPr>
        <w:pStyle w:val="Sinespaciado"/>
        <w:numPr>
          <w:ilvl w:val="0"/>
          <w:numId w:val="51"/>
        </w:numPr>
        <w:jc w:val="both"/>
        <w:rPr>
          <w:rFonts w:cstheme="minorHAnsi"/>
          <w:sz w:val="24"/>
          <w:szCs w:val="24"/>
        </w:rPr>
      </w:pPr>
      <w:r w:rsidRPr="00D36819">
        <w:rPr>
          <w:rFonts w:eastAsia="Arial" w:cstheme="minorHAnsi"/>
          <w:szCs w:val="24"/>
        </w:rPr>
        <w:t>Continuidad espacial</w:t>
      </w:r>
    </w:p>
    <w:p w14:paraId="1BC643F8" w14:textId="43E81743" w:rsidR="00A53982" w:rsidRPr="00D36819" w:rsidRDefault="00A53982">
      <w:pPr>
        <w:pStyle w:val="Sinespaciado"/>
        <w:numPr>
          <w:ilvl w:val="0"/>
          <w:numId w:val="51"/>
        </w:numPr>
        <w:jc w:val="both"/>
        <w:rPr>
          <w:rFonts w:cstheme="minorHAnsi"/>
          <w:sz w:val="24"/>
          <w:szCs w:val="24"/>
        </w:rPr>
      </w:pPr>
      <w:r w:rsidRPr="00D36819">
        <w:rPr>
          <w:rFonts w:eastAsia="Arial" w:cstheme="minorHAnsi"/>
          <w:szCs w:val="24"/>
        </w:rPr>
        <w:t>Amenaza operacional</w:t>
      </w:r>
    </w:p>
    <w:p w14:paraId="202A491A" w14:textId="77777777" w:rsidR="00A53982" w:rsidRPr="00D36819" w:rsidRDefault="00A53982" w:rsidP="0003728D">
      <w:pPr>
        <w:pStyle w:val="Sinespaciado"/>
        <w:jc w:val="both"/>
        <w:rPr>
          <w:rFonts w:cstheme="minorHAnsi"/>
          <w:sz w:val="24"/>
          <w:szCs w:val="24"/>
        </w:rPr>
      </w:pPr>
    </w:p>
    <w:p w14:paraId="01567B01" w14:textId="289B1BDB"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7EB874D3" w14:textId="6188621E"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0566ABEE" w14:textId="496EDAC2" w:rsidR="00A53982" w:rsidRPr="00D36819" w:rsidRDefault="00937ED5">
      <w:pPr>
        <w:pStyle w:val="Sinespaciado"/>
        <w:numPr>
          <w:ilvl w:val="0"/>
          <w:numId w:val="51"/>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nterpretación,</w:t>
      </w:r>
    </w:p>
    <w:p w14:paraId="4EDE84E1" w14:textId="5853CFB7" w:rsidR="00A53982" w:rsidRPr="00D36819" w:rsidRDefault="00937ED5">
      <w:pPr>
        <w:pStyle w:val="Sinespaciado"/>
        <w:numPr>
          <w:ilvl w:val="0"/>
          <w:numId w:val="51"/>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nálisis criminológico,</w:t>
      </w:r>
    </w:p>
    <w:p w14:paraId="499C8727" w14:textId="5EDF81C2" w:rsidR="00A53982" w:rsidRPr="00D36819" w:rsidRDefault="00937ED5">
      <w:pPr>
        <w:pStyle w:val="Sinespaciado"/>
        <w:numPr>
          <w:ilvl w:val="0"/>
          <w:numId w:val="51"/>
        </w:numPr>
        <w:jc w:val="both"/>
        <w:rPr>
          <w:rFonts w:cstheme="minorHAnsi"/>
          <w:sz w:val="24"/>
          <w:szCs w:val="24"/>
        </w:rPr>
      </w:pPr>
      <w:r w:rsidRPr="00D36819">
        <w:rPr>
          <w:rFonts w:eastAsia="Arial" w:cstheme="minorHAnsi"/>
          <w:szCs w:val="24"/>
        </w:rPr>
        <w:t>G</w:t>
      </w:r>
      <w:r w:rsidR="00A53982" w:rsidRPr="00D36819">
        <w:rPr>
          <w:rFonts w:eastAsia="Arial" w:cstheme="minorHAnsi"/>
          <w:szCs w:val="24"/>
        </w:rPr>
        <w:t>eneración de inteligencia.</w:t>
      </w:r>
    </w:p>
    <w:p w14:paraId="14F9ADB9" w14:textId="77777777" w:rsidR="00A53982" w:rsidRPr="00D36819" w:rsidRDefault="00A53982" w:rsidP="0003728D">
      <w:pPr>
        <w:pStyle w:val="Sinespaciado"/>
        <w:jc w:val="both"/>
        <w:rPr>
          <w:rFonts w:cstheme="minorHAnsi"/>
          <w:sz w:val="24"/>
          <w:szCs w:val="24"/>
        </w:rPr>
      </w:pPr>
    </w:p>
    <w:p w14:paraId="1A8D9347" w14:textId="5EF385DE" w:rsidR="00A53982" w:rsidRPr="00D36819" w:rsidRDefault="00A53982" w:rsidP="00937ED5">
      <w:pPr>
        <w:pStyle w:val="Ttulo2"/>
        <w:rPr>
          <w:rFonts w:asciiTheme="minorHAnsi" w:hAnsiTheme="minorHAnsi" w:cstheme="minorHAnsi"/>
        </w:rPr>
      </w:pPr>
      <w:bookmarkStart w:id="247" w:name="_Toc230955190"/>
      <w:r w:rsidRPr="00D36819">
        <w:rPr>
          <w:rFonts w:asciiTheme="minorHAnsi" w:eastAsia="Arial" w:hAnsiTheme="minorHAnsi" w:cstheme="minorHAnsi"/>
          <w:b/>
        </w:rPr>
        <w:lastRenderedPageBreak/>
        <w:t>11.10 Evidencia Multimodal</w:t>
      </w:r>
      <w:bookmarkEnd w:id="247"/>
    </w:p>
    <w:p w14:paraId="773C16F0"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opera bajo lógica multimodal de integración analítica.</w:t>
      </w:r>
    </w:p>
    <w:p w14:paraId="730C199B" w14:textId="6F134242" w:rsidR="00A53982" w:rsidRPr="00D36819" w:rsidRDefault="00A53982" w:rsidP="0003728D">
      <w:pPr>
        <w:pStyle w:val="Sinespaciado"/>
        <w:jc w:val="both"/>
        <w:rPr>
          <w:rFonts w:cstheme="minorHAnsi"/>
          <w:b/>
          <w:bCs/>
          <w:sz w:val="24"/>
          <w:szCs w:val="24"/>
        </w:rPr>
      </w:pPr>
      <w:r w:rsidRPr="00D36819">
        <w:rPr>
          <w:rFonts w:eastAsia="Arial" w:cstheme="minorHAnsi"/>
          <w:bCs/>
          <w:szCs w:val="24"/>
        </w:rPr>
        <w:t>La plataforma puede correlacionar simultáneamente</w:t>
      </w:r>
    </w:p>
    <w:p w14:paraId="3DEC139A" w14:textId="507672BB" w:rsidR="00A53982" w:rsidRPr="00D36819" w:rsidRDefault="00A53982">
      <w:pPr>
        <w:pStyle w:val="Sinespaciado"/>
        <w:numPr>
          <w:ilvl w:val="0"/>
          <w:numId w:val="52"/>
        </w:numPr>
        <w:jc w:val="both"/>
        <w:rPr>
          <w:rFonts w:cstheme="minorHAnsi"/>
          <w:sz w:val="24"/>
          <w:szCs w:val="24"/>
        </w:rPr>
      </w:pPr>
      <w:r w:rsidRPr="00D36819">
        <w:rPr>
          <w:rFonts w:eastAsia="Arial" w:cstheme="minorHAnsi"/>
          <w:szCs w:val="24"/>
        </w:rPr>
        <w:t>Fotografías</w:t>
      </w:r>
    </w:p>
    <w:p w14:paraId="6071E414" w14:textId="6D4D87AE" w:rsidR="00A53982" w:rsidRPr="00D36819" w:rsidRDefault="00A53982">
      <w:pPr>
        <w:pStyle w:val="Sinespaciado"/>
        <w:numPr>
          <w:ilvl w:val="0"/>
          <w:numId w:val="52"/>
        </w:numPr>
        <w:jc w:val="both"/>
        <w:rPr>
          <w:rFonts w:cstheme="minorHAnsi"/>
          <w:sz w:val="24"/>
          <w:szCs w:val="24"/>
        </w:rPr>
      </w:pPr>
      <w:r w:rsidRPr="00D36819">
        <w:rPr>
          <w:rFonts w:eastAsia="Arial" w:cstheme="minorHAnsi"/>
          <w:szCs w:val="24"/>
        </w:rPr>
        <w:t>Coordenadas</w:t>
      </w:r>
    </w:p>
    <w:p w14:paraId="39382366" w14:textId="4E29B598" w:rsidR="00A53982" w:rsidRPr="00D36819" w:rsidRDefault="00A53982">
      <w:pPr>
        <w:pStyle w:val="Sinespaciado"/>
        <w:numPr>
          <w:ilvl w:val="0"/>
          <w:numId w:val="52"/>
        </w:numPr>
        <w:jc w:val="both"/>
        <w:rPr>
          <w:rFonts w:cstheme="minorHAnsi"/>
          <w:sz w:val="24"/>
          <w:szCs w:val="24"/>
        </w:rPr>
      </w:pPr>
      <w:r w:rsidRPr="00D36819">
        <w:rPr>
          <w:rFonts w:eastAsia="Arial" w:cstheme="minorHAnsi"/>
          <w:szCs w:val="24"/>
        </w:rPr>
        <w:t>Documentos</w:t>
      </w:r>
    </w:p>
    <w:p w14:paraId="1AD17539" w14:textId="1F3FF40E" w:rsidR="00A53982" w:rsidRPr="00D36819" w:rsidRDefault="00A53982">
      <w:pPr>
        <w:pStyle w:val="Sinespaciado"/>
        <w:numPr>
          <w:ilvl w:val="0"/>
          <w:numId w:val="52"/>
        </w:numPr>
        <w:jc w:val="both"/>
        <w:rPr>
          <w:rFonts w:cstheme="minorHAnsi"/>
          <w:sz w:val="24"/>
          <w:szCs w:val="24"/>
        </w:rPr>
      </w:pPr>
      <w:r w:rsidRPr="00D36819">
        <w:rPr>
          <w:rFonts w:eastAsia="Arial" w:cstheme="minorHAnsi"/>
          <w:szCs w:val="24"/>
        </w:rPr>
        <w:t>Audio</w:t>
      </w:r>
    </w:p>
    <w:p w14:paraId="17FA470C" w14:textId="1E9731FF" w:rsidR="00A53982" w:rsidRPr="00D36819" w:rsidRDefault="00A53982">
      <w:pPr>
        <w:pStyle w:val="Sinespaciado"/>
        <w:numPr>
          <w:ilvl w:val="0"/>
          <w:numId w:val="52"/>
        </w:numPr>
        <w:jc w:val="both"/>
        <w:rPr>
          <w:rFonts w:cstheme="minorHAnsi"/>
          <w:sz w:val="24"/>
          <w:szCs w:val="24"/>
        </w:rPr>
      </w:pPr>
      <w:r w:rsidRPr="00D36819">
        <w:rPr>
          <w:rFonts w:eastAsia="Arial" w:cstheme="minorHAnsi"/>
          <w:szCs w:val="24"/>
        </w:rPr>
        <w:t>Contexto urbano</w:t>
      </w:r>
    </w:p>
    <w:p w14:paraId="2BEF661E" w14:textId="47A3C4DE" w:rsidR="00A53982" w:rsidRPr="00D36819" w:rsidRDefault="00A53982">
      <w:pPr>
        <w:pStyle w:val="Sinespaciado"/>
        <w:numPr>
          <w:ilvl w:val="0"/>
          <w:numId w:val="52"/>
        </w:numPr>
        <w:jc w:val="both"/>
        <w:rPr>
          <w:rFonts w:cstheme="minorHAnsi"/>
          <w:sz w:val="24"/>
          <w:szCs w:val="24"/>
        </w:rPr>
      </w:pPr>
      <w:proofErr w:type="spellStart"/>
      <w:r w:rsidRPr="00D36819">
        <w:rPr>
          <w:rFonts w:eastAsia="Arial" w:cstheme="minorHAnsi"/>
          <w:szCs w:val="24"/>
        </w:rPr>
        <w:t>OSINT</w:t>
      </w:r>
      <w:proofErr w:type="spellEnd"/>
    </w:p>
    <w:p w14:paraId="5ABFB2D9" w14:textId="2BB84E24" w:rsidR="00A53982" w:rsidRPr="00D36819" w:rsidRDefault="00A53982">
      <w:pPr>
        <w:pStyle w:val="Sinespaciado"/>
        <w:numPr>
          <w:ilvl w:val="0"/>
          <w:numId w:val="52"/>
        </w:numPr>
        <w:jc w:val="both"/>
        <w:rPr>
          <w:rFonts w:cstheme="minorHAnsi"/>
          <w:sz w:val="24"/>
          <w:szCs w:val="24"/>
        </w:rPr>
      </w:pPr>
      <w:r w:rsidRPr="00D36819">
        <w:rPr>
          <w:rFonts w:eastAsia="Arial" w:cstheme="minorHAnsi"/>
          <w:szCs w:val="24"/>
        </w:rPr>
        <w:t>GEOINT</w:t>
      </w:r>
    </w:p>
    <w:p w14:paraId="073D18B6" w14:textId="773B33D2" w:rsidR="00A53982" w:rsidRPr="00D36819" w:rsidRDefault="00A53982">
      <w:pPr>
        <w:pStyle w:val="Sinespaciado"/>
        <w:numPr>
          <w:ilvl w:val="0"/>
          <w:numId w:val="52"/>
        </w:numPr>
        <w:jc w:val="both"/>
        <w:rPr>
          <w:rFonts w:cstheme="minorHAnsi"/>
          <w:sz w:val="24"/>
          <w:szCs w:val="24"/>
        </w:rPr>
      </w:pPr>
      <w:r w:rsidRPr="00D36819">
        <w:rPr>
          <w:rFonts w:eastAsia="Arial" w:cstheme="minorHAnsi"/>
          <w:szCs w:val="24"/>
        </w:rPr>
        <w:t>Hallazgos analíticos</w:t>
      </w:r>
    </w:p>
    <w:p w14:paraId="4DE9A47B" w14:textId="77777777" w:rsidR="00A53982" w:rsidRPr="00D36819" w:rsidRDefault="00A53982" w:rsidP="0003728D">
      <w:pPr>
        <w:pStyle w:val="Sinespaciado"/>
        <w:jc w:val="both"/>
        <w:rPr>
          <w:rFonts w:cstheme="minorHAnsi"/>
          <w:sz w:val="24"/>
          <w:szCs w:val="24"/>
        </w:rPr>
      </w:pPr>
    </w:p>
    <w:p w14:paraId="799F3A37" w14:textId="555C1E26"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68B98522" w14:textId="49FD6B0D" w:rsidR="00A53982" w:rsidRPr="00D36819" w:rsidRDefault="00A53982" w:rsidP="0003728D">
      <w:pPr>
        <w:pStyle w:val="Sinespaciado"/>
        <w:jc w:val="both"/>
        <w:rPr>
          <w:rFonts w:cstheme="minorHAnsi"/>
          <w:sz w:val="24"/>
          <w:szCs w:val="24"/>
        </w:rPr>
      </w:pPr>
      <w:r w:rsidRPr="00D36819">
        <w:rPr>
          <w:rFonts w:eastAsia="Arial" w:cstheme="minorHAnsi"/>
          <w:szCs w:val="24"/>
        </w:rPr>
        <w:t>Construir productos:</w:t>
      </w:r>
    </w:p>
    <w:p w14:paraId="30355147" w14:textId="0ABAEF44" w:rsidR="00A53982" w:rsidRPr="00D36819" w:rsidRDefault="00937ED5">
      <w:pPr>
        <w:pStyle w:val="Sinespaciado"/>
        <w:numPr>
          <w:ilvl w:val="0"/>
          <w:numId w:val="52"/>
        </w:numPr>
        <w:jc w:val="both"/>
        <w:rPr>
          <w:rFonts w:cstheme="minorHAnsi"/>
          <w:sz w:val="24"/>
          <w:szCs w:val="24"/>
        </w:rPr>
      </w:pPr>
      <w:r w:rsidRPr="00D36819">
        <w:rPr>
          <w:rFonts w:eastAsia="Arial" w:cstheme="minorHAnsi"/>
          <w:szCs w:val="24"/>
        </w:rPr>
        <w:lastRenderedPageBreak/>
        <w:t>C</w:t>
      </w:r>
      <w:r w:rsidR="00A53982" w:rsidRPr="00D36819">
        <w:rPr>
          <w:rFonts w:eastAsia="Arial" w:cstheme="minorHAnsi"/>
          <w:szCs w:val="24"/>
        </w:rPr>
        <w:t>ontextualizados,</w:t>
      </w:r>
    </w:p>
    <w:p w14:paraId="087BE82A" w14:textId="16EB631A" w:rsidR="00A53982" w:rsidRPr="00D36819" w:rsidRDefault="00937ED5">
      <w:pPr>
        <w:pStyle w:val="Sinespaciado"/>
        <w:numPr>
          <w:ilvl w:val="0"/>
          <w:numId w:val="52"/>
        </w:numPr>
        <w:jc w:val="both"/>
        <w:rPr>
          <w:rFonts w:cstheme="minorHAnsi"/>
          <w:sz w:val="24"/>
          <w:szCs w:val="24"/>
        </w:rPr>
      </w:pPr>
      <w:r w:rsidRPr="00D36819">
        <w:rPr>
          <w:rFonts w:eastAsia="Arial" w:cstheme="minorHAnsi"/>
          <w:szCs w:val="24"/>
        </w:rPr>
        <w:t>R</w:t>
      </w:r>
      <w:r w:rsidR="00A53982" w:rsidRPr="00D36819">
        <w:rPr>
          <w:rFonts w:eastAsia="Arial" w:cstheme="minorHAnsi"/>
          <w:szCs w:val="24"/>
        </w:rPr>
        <w:t>obustos,</w:t>
      </w:r>
    </w:p>
    <w:p w14:paraId="14863ECB" w14:textId="611A8468" w:rsidR="00A53982" w:rsidRPr="00D36819" w:rsidRDefault="00937ED5">
      <w:pPr>
        <w:pStyle w:val="Sinespaciado"/>
        <w:numPr>
          <w:ilvl w:val="0"/>
          <w:numId w:val="52"/>
        </w:numPr>
        <w:jc w:val="both"/>
        <w:rPr>
          <w:rFonts w:cstheme="minorHAnsi"/>
          <w:sz w:val="24"/>
          <w:szCs w:val="24"/>
        </w:rPr>
      </w:pPr>
      <w:r w:rsidRPr="00D36819">
        <w:rPr>
          <w:rFonts w:eastAsia="Arial" w:cstheme="minorHAnsi"/>
          <w:szCs w:val="24"/>
        </w:rPr>
        <w:t>M</w:t>
      </w:r>
      <w:r w:rsidR="00A53982" w:rsidRPr="00D36819">
        <w:rPr>
          <w:rFonts w:eastAsia="Arial" w:cstheme="minorHAnsi"/>
          <w:szCs w:val="24"/>
        </w:rPr>
        <w:t>etodológicamente integrados.</w:t>
      </w:r>
    </w:p>
    <w:p w14:paraId="7D23B9AD" w14:textId="77777777" w:rsidR="00A53982" w:rsidRPr="00D36819" w:rsidRDefault="00A53982" w:rsidP="0003728D">
      <w:pPr>
        <w:pStyle w:val="Sinespaciado"/>
        <w:jc w:val="both"/>
        <w:rPr>
          <w:rFonts w:cstheme="minorHAnsi"/>
          <w:sz w:val="24"/>
          <w:szCs w:val="24"/>
        </w:rPr>
      </w:pPr>
    </w:p>
    <w:p w14:paraId="7F5364F0" w14:textId="744DBF54" w:rsidR="00A53982" w:rsidRPr="00D36819" w:rsidRDefault="00A53982" w:rsidP="00937ED5">
      <w:pPr>
        <w:pStyle w:val="Ttulo2"/>
        <w:rPr>
          <w:rFonts w:asciiTheme="minorHAnsi" w:hAnsiTheme="minorHAnsi" w:cstheme="minorHAnsi"/>
        </w:rPr>
      </w:pPr>
      <w:bookmarkStart w:id="248" w:name="_Toc230955191"/>
      <w:r w:rsidRPr="00D36819">
        <w:rPr>
          <w:rFonts w:asciiTheme="minorHAnsi" w:eastAsia="Arial" w:hAnsiTheme="minorHAnsi" w:cstheme="minorHAnsi"/>
          <w:b/>
        </w:rPr>
        <w:t>11.11 Seguridad y Trazabilidad de Evidencia</w:t>
      </w:r>
      <w:bookmarkEnd w:id="248"/>
    </w:p>
    <w:p w14:paraId="0D743D9A" w14:textId="0B441C5A"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incorpora mecanismos de:</w:t>
      </w:r>
      <w:r w:rsidR="00937ED5" w:rsidRPr="00D36819">
        <w:rPr>
          <w:rFonts w:eastAsia="Arial" w:cstheme="minorHAnsi"/>
          <w:szCs w:val="24"/>
        </w:rPr>
        <w:t xml:space="preserve"> </w:t>
      </w:r>
      <w:r w:rsidRPr="00D36819">
        <w:rPr>
          <w:rFonts w:eastAsia="Arial" w:cstheme="minorHAnsi"/>
          <w:szCs w:val="24"/>
        </w:rPr>
        <w:t>control institucional,</w:t>
      </w:r>
      <w:r w:rsidR="00937ED5" w:rsidRPr="00D36819">
        <w:rPr>
          <w:rFonts w:eastAsia="Arial" w:cstheme="minorHAnsi"/>
          <w:szCs w:val="24"/>
        </w:rPr>
        <w:t xml:space="preserve"> </w:t>
      </w:r>
      <w:r w:rsidRPr="00D36819">
        <w:rPr>
          <w:rFonts w:eastAsia="Arial" w:cstheme="minorHAnsi"/>
          <w:szCs w:val="24"/>
        </w:rPr>
        <w:t>auditoría,</w:t>
      </w:r>
      <w:r w:rsidR="00937ED5" w:rsidRPr="00D36819">
        <w:rPr>
          <w:rFonts w:eastAsia="Arial" w:cstheme="minorHAnsi"/>
          <w:szCs w:val="24"/>
        </w:rPr>
        <w:t xml:space="preserve"> </w:t>
      </w:r>
      <w:r w:rsidRPr="00D36819">
        <w:rPr>
          <w:rFonts w:eastAsia="Arial" w:cstheme="minorHAnsi"/>
          <w:szCs w:val="24"/>
        </w:rPr>
        <w:t>supervisión</w:t>
      </w:r>
      <w:r w:rsidR="00937ED5" w:rsidRPr="00D36819">
        <w:rPr>
          <w:rFonts w:eastAsia="Arial" w:cstheme="minorHAnsi"/>
          <w:szCs w:val="24"/>
        </w:rPr>
        <w:t xml:space="preserve"> </w:t>
      </w:r>
      <w:r w:rsidRPr="00D36819">
        <w:rPr>
          <w:rFonts w:eastAsia="Arial" w:cstheme="minorHAnsi"/>
          <w:szCs w:val="24"/>
        </w:rPr>
        <w:t>y trazabilidad documental.</w:t>
      </w:r>
    </w:p>
    <w:p w14:paraId="5F21B4E0" w14:textId="7C34CB89"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Capacidades detectadas</w:t>
      </w:r>
    </w:p>
    <w:p w14:paraId="433608B7" w14:textId="61D64F2B" w:rsidR="00A53982" w:rsidRPr="00D36819" w:rsidRDefault="00A53982">
      <w:pPr>
        <w:pStyle w:val="Sinespaciado"/>
        <w:numPr>
          <w:ilvl w:val="0"/>
          <w:numId w:val="53"/>
        </w:numPr>
        <w:jc w:val="both"/>
        <w:rPr>
          <w:rFonts w:cstheme="minorHAnsi"/>
          <w:sz w:val="24"/>
          <w:szCs w:val="24"/>
        </w:rPr>
      </w:pPr>
      <w:r w:rsidRPr="00D36819">
        <w:rPr>
          <w:rFonts w:eastAsia="Arial" w:cstheme="minorHAnsi"/>
          <w:szCs w:val="24"/>
        </w:rPr>
        <w:t>Registro de actividad</w:t>
      </w:r>
    </w:p>
    <w:p w14:paraId="13A99A84" w14:textId="43FD128F" w:rsidR="00A53982" w:rsidRPr="00D36819" w:rsidRDefault="00A53982">
      <w:pPr>
        <w:pStyle w:val="Sinespaciado"/>
        <w:numPr>
          <w:ilvl w:val="0"/>
          <w:numId w:val="53"/>
        </w:numPr>
        <w:jc w:val="both"/>
        <w:rPr>
          <w:rFonts w:cstheme="minorHAnsi"/>
          <w:sz w:val="24"/>
          <w:szCs w:val="24"/>
        </w:rPr>
      </w:pPr>
      <w:r w:rsidRPr="00D36819">
        <w:rPr>
          <w:rFonts w:eastAsia="Arial" w:cstheme="minorHAnsi"/>
          <w:szCs w:val="24"/>
        </w:rPr>
        <w:t>Historial operacional</w:t>
      </w:r>
    </w:p>
    <w:p w14:paraId="57F34502" w14:textId="0E9EF280" w:rsidR="00A53982" w:rsidRPr="00D36819" w:rsidRDefault="00A53982">
      <w:pPr>
        <w:pStyle w:val="Sinespaciado"/>
        <w:numPr>
          <w:ilvl w:val="0"/>
          <w:numId w:val="53"/>
        </w:numPr>
        <w:jc w:val="both"/>
        <w:rPr>
          <w:rFonts w:cstheme="minorHAnsi"/>
          <w:sz w:val="24"/>
          <w:szCs w:val="24"/>
        </w:rPr>
      </w:pPr>
      <w:r w:rsidRPr="00D36819">
        <w:rPr>
          <w:rFonts w:eastAsia="Arial" w:cstheme="minorHAnsi"/>
          <w:szCs w:val="24"/>
        </w:rPr>
        <w:t>Sesiones</w:t>
      </w:r>
    </w:p>
    <w:p w14:paraId="05DB8337" w14:textId="32D129A1" w:rsidR="00A53982" w:rsidRPr="00D36819" w:rsidRDefault="00A53982">
      <w:pPr>
        <w:pStyle w:val="Sinespaciado"/>
        <w:numPr>
          <w:ilvl w:val="0"/>
          <w:numId w:val="53"/>
        </w:numPr>
        <w:jc w:val="both"/>
        <w:rPr>
          <w:rFonts w:cstheme="minorHAnsi"/>
          <w:sz w:val="24"/>
          <w:szCs w:val="24"/>
        </w:rPr>
      </w:pPr>
      <w:r w:rsidRPr="00D36819">
        <w:rPr>
          <w:rFonts w:eastAsia="Arial" w:cstheme="minorHAnsi"/>
          <w:szCs w:val="24"/>
        </w:rPr>
        <w:t>Roles</w:t>
      </w:r>
    </w:p>
    <w:p w14:paraId="51457739" w14:textId="363AE0DA" w:rsidR="00A53982" w:rsidRPr="00D36819" w:rsidRDefault="00A53982">
      <w:pPr>
        <w:pStyle w:val="Sinespaciado"/>
        <w:numPr>
          <w:ilvl w:val="0"/>
          <w:numId w:val="53"/>
        </w:numPr>
        <w:jc w:val="both"/>
        <w:rPr>
          <w:rFonts w:cstheme="minorHAnsi"/>
          <w:sz w:val="24"/>
          <w:szCs w:val="24"/>
        </w:rPr>
      </w:pPr>
      <w:r w:rsidRPr="00D36819">
        <w:rPr>
          <w:rFonts w:eastAsia="Arial" w:cstheme="minorHAnsi"/>
          <w:szCs w:val="24"/>
        </w:rPr>
        <w:t>Auditoría institucional</w:t>
      </w:r>
    </w:p>
    <w:p w14:paraId="70FB9FEB" w14:textId="77777777" w:rsidR="00A53982" w:rsidRPr="00D36819" w:rsidRDefault="00A53982" w:rsidP="0003728D">
      <w:pPr>
        <w:pStyle w:val="Sinespaciado"/>
        <w:jc w:val="both"/>
        <w:rPr>
          <w:rFonts w:cstheme="minorHAnsi"/>
          <w:sz w:val="24"/>
          <w:szCs w:val="24"/>
        </w:rPr>
      </w:pPr>
    </w:p>
    <w:p w14:paraId="3C9B6012" w14:textId="3E653DDA" w:rsidR="00A53982" w:rsidRPr="00D36819" w:rsidRDefault="00A53982" w:rsidP="0003728D">
      <w:pPr>
        <w:pStyle w:val="Sinespaciado"/>
        <w:jc w:val="both"/>
        <w:rPr>
          <w:rFonts w:cstheme="minorHAnsi"/>
          <w:b/>
          <w:bCs/>
          <w:sz w:val="24"/>
          <w:szCs w:val="24"/>
        </w:rPr>
      </w:pPr>
      <w:r w:rsidRPr="00D36819">
        <w:rPr>
          <w:rFonts w:eastAsia="Arial" w:cstheme="minorHAnsi"/>
          <w:bCs/>
          <w:szCs w:val="24"/>
        </w:rPr>
        <w:lastRenderedPageBreak/>
        <w:t>Finalidad operacional</w:t>
      </w:r>
    </w:p>
    <w:p w14:paraId="278D77C3" w14:textId="4D0299F4" w:rsidR="00A53982" w:rsidRPr="00D36819" w:rsidRDefault="00A53982" w:rsidP="0003728D">
      <w:pPr>
        <w:pStyle w:val="Sinespaciado"/>
        <w:jc w:val="both"/>
        <w:rPr>
          <w:rFonts w:cstheme="minorHAnsi"/>
          <w:sz w:val="24"/>
          <w:szCs w:val="24"/>
        </w:rPr>
      </w:pPr>
      <w:r w:rsidRPr="00D36819">
        <w:rPr>
          <w:rFonts w:eastAsia="Arial" w:cstheme="minorHAnsi"/>
          <w:szCs w:val="24"/>
        </w:rPr>
        <w:t>Garantizar:</w:t>
      </w:r>
    </w:p>
    <w:p w14:paraId="793831CD" w14:textId="69EA82DB" w:rsidR="00A53982" w:rsidRPr="00D36819" w:rsidRDefault="00937ED5">
      <w:pPr>
        <w:pStyle w:val="Sinespaciado"/>
        <w:numPr>
          <w:ilvl w:val="0"/>
          <w:numId w:val="53"/>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ntegridad,</w:t>
      </w:r>
    </w:p>
    <w:p w14:paraId="7BDB8DFD" w14:textId="0F795A54" w:rsidR="00A53982" w:rsidRPr="00D36819" w:rsidRDefault="00937ED5">
      <w:pPr>
        <w:pStyle w:val="Sinespaciado"/>
        <w:numPr>
          <w:ilvl w:val="0"/>
          <w:numId w:val="53"/>
        </w:numPr>
        <w:jc w:val="both"/>
        <w:rPr>
          <w:rFonts w:cstheme="minorHAnsi"/>
          <w:sz w:val="24"/>
          <w:szCs w:val="24"/>
        </w:rPr>
      </w:pPr>
      <w:r w:rsidRPr="00D36819">
        <w:rPr>
          <w:rFonts w:eastAsia="Arial" w:cstheme="minorHAnsi"/>
          <w:szCs w:val="24"/>
        </w:rPr>
        <w:t>R</w:t>
      </w:r>
      <w:r w:rsidR="00A53982" w:rsidRPr="00D36819">
        <w:rPr>
          <w:rFonts w:eastAsia="Arial" w:cstheme="minorHAnsi"/>
          <w:szCs w:val="24"/>
        </w:rPr>
        <w:t>esponsabilidad,</w:t>
      </w:r>
    </w:p>
    <w:p w14:paraId="30E32151" w14:textId="69F512B1" w:rsidR="00A53982" w:rsidRPr="00D36819" w:rsidRDefault="00937ED5">
      <w:pPr>
        <w:pStyle w:val="Sinespaciado"/>
        <w:numPr>
          <w:ilvl w:val="0"/>
          <w:numId w:val="53"/>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ontrol institucional.</w:t>
      </w:r>
    </w:p>
    <w:p w14:paraId="1481E464" w14:textId="77777777" w:rsidR="00A53982" w:rsidRPr="00D36819" w:rsidRDefault="00A53982" w:rsidP="0003728D">
      <w:pPr>
        <w:pStyle w:val="Sinespaciado"/>
        <w:jc w:val="both"/>
        <w:rPr>
          <w:rFonts w:cstheme="minorHAnsi"/>
          <w:sz w:val="24"/>
          <w:szCs w:val="24"/>
        </w:rPr>
      </w:pPr>
    </w:p>
    <w:p w14:paraId="7B3CC3B8" w14:textId="4B01A4C5" w:rsidR="00A53982" w:rsidRPr="00D36819" w:rsidRDefault="00A53982" w:rsidP="00937ED5">
      <w:pPr>
        <w:pStyle w:val="Ttulo2"/>
        <w:rPr>
          <w:rFonts w:asciiTheme="minorHAnsi" w:hAnsiTheme="minorHAnsi" w:cstheme="minorHAnsi"/>
        </w:rPr>
      </w:pPr>
      <w:bookmarkStart w:id="249" w:name="_Toc230955192"/>
      <w:r w:rsidRPr="00D36819">
        <w:rPr>
          <w:rFonts w:asciiTheme="minorHAnsi" w:eastAsia="Arial" w:hAnsiTheme="minorHAnsi" w:cstheme="minorHAnsi"/>
          <w:b/>
        </w:rPr>
        <w:t>11.12 Integración Analítica de la Evidencia</w:t>
      </w:r>
      <w:bookmarkEnd w:id="249"/>
    </w:p>
    <w:p w14:paraId="0414272A" w14:textId="597AC8AA" w:rsidR="00A53982" w:rsidRPr="00D36819" w:rsidRDefault="00A53982" w:rsidP="0003728D">
      <w:pPr>
        <w:pStyle w:val="Sinespaciado"/>
        <w:jc w:val="both"/>
        <w:rPr>
          <w:rFonts w:cstheme="minorHAnsi"/>
          <w:sz w:val="24"/>
          <w:szCs w:val="24"/>
        </w:rPr>
      </w:pPr>
      <w:r w:rsidRPr="00D36819">
        <w:rPr>
          <w:rFonts w:eastAsia="Arial" w:cstheme="minorHAnsi"/>
          <w:szCs w:val="24"/>
        </w:rPr>
        <w:t>La evidencia capturada es utilizada posteriormente por:</w:t>
      </w:r>
      <w:r w:rsidR="00937ED5" w:rsidRPr="00D36819">
        <w:rPr>
          <w:rFonts w:eastAsia="Arial" w:cstheme="minorHAnsi"/>
          <w:szCs w:val="24"/>
        </w:rPr>
        <w:t xml:space="preserve"> </w:t>
      </w:r>
      <w:r w:rsidRPr="00D36819">
        <w:rPr>
          <w:rFonts w:eastAsia="Arial" w:cstheme="minorHAnsi"/>
          <w:szCs w:val="24"/>
        </w:rPr>
        <w:t xml:space="preserve">motores </w:t>
      </w:r>
      <w:proofErr w:type="spellStart"/>
      <w:r w:rsidRPr="00D36819">
        <w:rPr>
          <w:rFonts w:eastAsia="Arial" w:cstheme="minorHAnsi"/>
          <w:szCs w:val="24"/>
        </w:rPr>
        <w:t>OSINT</w:t>
      </w:r>
      <w:proofErr w:type="spellEnd"/>
      <w:r w:rsidRPr="00D36819">
        <w:rPr>
          <w:rFonts w:eastAsia="Arial" w:cstheme="minorHAnsi"/>
          <w:szCs w:val="24"/>
        </w:rPr>
        <w:t>,</w:t>
      </w:r>
      <w:r w:rsidR="00937ED5" w:rsidRPr="00D36819">
        <w:rPr>
          <w:rFonts w:eastAsia="Arial" w:cstheme="minorHAnsi"/>
          <w:szCs w:val="24"/>
        </w:rPr>
        <w:t xml:space="preserve"> </w:t>
      </w:r>
      <w:r w:rsidRPr="00D36819">
        <w:rPr>
          <w:rFonts w:eastAsia="Arial" w:cstheme="minorHAnsi"/>
          <w:szCs w:val="24"/>
        </w:rPr>
        <w:t>inteligencia territorial,</w:t>
      </w:r>
      <w:r w:rsidR="00937ED5" w:rsidRPr="00D36819">
        <w:rPr>
          <w:rFonts w:eastAsia="Arial" w:cstheme="minorHAnsi"/>
          <w:szCs w:val="24"/>
        </w:rPr>
        <w:t xml:space="preserve"> </w:t>
      </w:r>
      <w:r w:rsidRPr="00D36819">
        <w:rPr>
          <w:rFonts w:eastAsia="Arial" w:cstheme="minorHAnsi"/>
          <w:szCs w:val="24"/>
        </w:rPr>
        <w:t>criminología ambiental,</w:t>
      </w:r>
      <w:r w:rsidR="00937ED5" w:rsidRPr="00D36819">
        <w:rPr>
          <w:rFonts w:eastAsia="Arial" w:cstheme="minorHAnsi"/>
          <w:szCs w:val="24"/>
        </w:rPr>
        <w:t xml:space="preserve"> </w:t>
      </w:r>
      <w:r w:rsidRPr="00D36819">
        <w:rPr>
          <w:rFonts w:eastAsia="Arial" w:cstheme="minorHAnsi"/>
          <w:szCs w:val="24"/>
        </w:rPr>
        <w:t>análisis visual,</w:t>
      </w:r>
      <w:r w:rsidR="00937ED5" w:rsidRPr="00D36819">
        <w:rPr>
          <w:rFonts w:eastAsia="Arial" w:cstheme="minorHAnsi"/>
          <w:szCs w:val="24"/>
        </w:rPr>
        <w:t xml:space="preserve"> </w:t>
      </w:r>
      <w:r w:rsidRPr="00D36819">
        <w:rPr>
          <w:rFonts w:eastAsia="Arial" w:cstheme="minorHAnsi"/>
          <w:szCs w:val="24"/>
        </w:rPr>
        <w:t>correlación narrativa</w:t>
      </w:r>
      <w:r w:rsidR="00937ED5" w:rsidRPr="00D36819">
        <w:rPr>
          <w:rFonts w:eastAsia="Arial" w:cstheme="minorHAnsi"/>
          <w:szCs w:val="24"/>
        </w:rPr>
        <w:t xml:space="preserve"> </w:t>
      </w:r>
      <w:r w:rsidRPr="00D36819">
        <w:rPr>
          <w:rFonts w:eastAsia="Arial" w:cstheme="minorHAnsi"/>
          <w:szCs w:val="24"/>
        </w:rPr>
        <w:t>y modelos predictivos.</w:t>
      </w:r>
    </w:p>
    <w:p w14:paraId="142F295D" w14:textId="77777777" w:rsidR="00A53982" w:rsidRPr="00D36819" w:rsidRDefault="00A53982" w:rsidP="0003728D">
      <w:pPr>
        <w:pStyle w:val="Sinespaciado"/>
        <w:jc w:val="both"/>
        <w:rPr>
          <w:rFonts w:cstheme="minorHAnsi"/>
          <w:sz w:val="24"/>
          <w:szCs w:val="24"/>
        </w:rPr>
      </w:pPr>
    </w:p>
    <w:p w14:paraId="392A5B42" w14:textId="3745FD42"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Función operacional</w:t>
      </w:r>
    </w:p>
    <w:p w14:paraId="0D9B1AD6" w14:textId="1311A35F" w:rsidR="00A53982" w:rsidRPr="00D36819" w:rsidRDefault="00A53982" w:rsidP="0003728D">
      <w:pPr>
        <w:pStyle w:val="Sinespaciado"/>
        <w:jc w:val="both"/>
        <w:rPr>
          <w:rFonts w:cstheme="minorHAnsi"/>
          <w:sz w:val="24"/>
          <w:szCs w:val="24"/>
        </w:rPr>
      </w:pPr>
      <w:r w:rsidRPr="00D36819">
        <w:rPr>
          <w:rFonts w:eastAsia="Arial" w:cstheme="minorHAnsi"/>
          <w:szCs w:val="24"/>
        </w:rPr>
        <w:t>Transformar evidencia en:</w:t>
      </w:r>
    </w:p>
    <w:p w14:paraId="12613D37" w14:textId="6C735401" w:rsidR="00A53982" w:rsidRPr="00D36819" w:rsidRDefault="00937ED5">
      <w:pPr>
        <w:pStyle w:val="Sinespaciado"/>
        <w:numPr>
          <w:ilvl w:val="0"/>
          <w:numId w:val="53"/>
        </w:numPr>
        <w:jc w:val="both"/>
        <w:rPr>
          <w:rFonts w:cstheme="minorHAnsi"/>
          <w:sz w:val="24"/>
          <w:szCs w:val="24"/>
        </w:rPr>
      </w:pPr>
      <w:r w:rsidRPr="00D36819">
        <w:rPr>
          <w:rFonts w:eastAsia="Arial" w:cstheme="minorHAnsi"/>
          <w:szCs w:val="24"/>
        </w:rPr>
        <w:t>H</w:t>
      </w:r>
      <w:r w:rsidR="00A53982" w:rsidRPr="00D36819">
        <w:rPr>
          <w:rFonts w:eastAsia="Arial" w:cstheme="minorHAnsi"/>
          <w:szCs w:val="24"/>
        </w:rPr>
        <w:t>allazgos,</w:t>
      </w:r>
    </w:p>
    <w:p w14:paraId="377626AC" w14:textId="55EB3ECA" w:rsidR="00A53982" w:rsidRPr="00D36819" w:rsidRDefault="00937ED5">
      <w:pPr>
        <w:pStyle w:val="Sinespaciado"/>
        <w:numPr>
          <w:ilvl w:val="0"/>
          <w:numId w:val="53"/>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nterpretación,</w:t>
      </w:r>
    </w:p>
    <w:p w14:paraId="4AB65718" w14:textId="46D0167D" w:rsidR="00A53982" w:rsidRPr="00D36819" w:rsidRDefault="00937ED5">
      <w:pPr>
        <w:pStyle w:val="Sinespaciado"/>
        <w:numPr>
          <w:ilvl w:val="0"/>
          <w:numId w:val="53"/>
        </w:numPr>
        <w:jc w:val="both"/>
        <w:rPr>
          <w:rFonts w:cstheme="minorHAnsi"/>
          <w:sz w:val="24"/>
          <w:szCs w:val="24"/>
        </w:rPr>
      </w:pPr>
      <w:r w:rsidRPr="00D36819">
        <w:rPr>
          <w:rFonts w:eastAsia="Arial" w:cstheme="minorHAnsi"/>
          <w:szCs w:val="24"/>
        </w:rPr>
        <w:lastRenderedPageBreak/>
        <w:t>E</w:t>
      </w:r>
      <w:r w:rsidR="00A53982" w:rsidRPr="00D36819">
        <w:rPr>
          <w:rFonts w:eastAsia="Arial" w:cstheme="minorHAnsi"/>
          <w:szCs w:val="24"/>
        </w:rPr>
        <w:t>valuación de riesgo,</w:t>
      </w:r>
    </w:p>
    <w:p w14:paraId="50381FEA" w14:textId="2C010937" w:rsidR="00A53982" w:rsidRPr="00D36819" w:rsidRDefault="00937ED5">
      <w:pPr>
        <w:pStyle w:val="Sinespaciado"/>
        <w:numPr>
          <w:ilvl w:val="0"/>
          <w:numId w:val="53"/>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roductos de inteligencia criminal.</w:t>
      </w:r>
    </w:p>
    <w:p w14:paraId="142D38F0" w14:textId="77777777" w:rsidR="00A53982" w:rsidRPr="00D36819" w:rsidRDefault="00A53982" w:rsidP="0003728D">
      <w:pPr>
        <w:pStyle w:val="Sinespaciado"/>
        <w:jc w:val="both"/>
        <w:rPr>
          <w:rFonts w:cstheme="minorHAnsi"/>
          <w:sz w:val="24"/>
          <w:szCs w:val="24"/>
        </w:rPr>
      </w:pPr>
    </w:p>
    <w:p w14:paraId="64DA06D9" w14:textId="14F9D8C0" w:rsidR="00A53982" w:rsidRPr="00D36819" w:rsidRDefault="00A53982" w:rsidP="00937ED5">
      <w:pPr>
        <w:pStyle w:val="Ttulo2"/>
        <w:rPr>
          <w:rFonts w:asciiTheme="minorHAnsi" w:hAnsiTheme="minorHAnsi" w:cstheme="minorHAnsi"/>
        </w:rPr>
      </w:pPr>
      <w:bookmarkStart w:id="250" w:name="_Toc230955193"/>
      <w:r w:rsidRPr="00D36819">
        <w:rPr>
          <w:rFonts w:asciiTheme="minorHAnsi" w:eastAsia="Arial" w:hAnsiTheme="minorHAnsi" w:cstheme="minorHAnsi"/>
          <w:b/>
        </w:rPr>
        <w:t>11.13 Finalidad Estratégica del Sistema de Evidencia</w:t>
      </w:r>
      <w:bookmarkEnd w:id="250"/>
    </w:p>
    <w:p w14:paraId="073788C1" w14:textId="4797BD5A" w:rsidR="00A53982" w:rsidRPr="00D36819" w:rsidRDefault="00A53982" w:rsidP="0003728D">
      <w:pPr>
        <w:pStyle w:val="Sinespaciado"/>
        <w:jc w:val="both"/>
        <w:rPr>
          <w:rFonts w:cstheme="minorHAnsi"/>
          <w:sz w:val="24"/>
          <w:szCs w:val="24"/>
        </w:rPr>
      </w:pPr>
      <w:r w:rsidRPr="00D36819">
        <w:rPr>
          <w:rFonts w:eastAsia="Arial" w:cstheme="minorHAnsi"/>
          <w:szCs w:val="24"/>
        </w:rPr>
        <w:t>El sistema de captura y gestión de evidencia del Perfilador Remoto fue diseñado para:</w:t>
      </w:r>
      <w:r w:rsidR="00937ED5" w:rsidRPr="00D36819">
        <w:rPr>
          <w:rFonts w:eastAsia="Arial" w:cstheme="minorHAnsi"/>
          <w:szCs w:val="24"/>
        </w:rPr>
        <w:t xml:space="preserve"> </w:t>
      </w:r>
      <w:r w:rsidRPr="00D36819">
        <w:rPr>
          <w:rFonts w:eastAsia="Arial" w:cstheme="minorHAnsi"/>
          <w:szCs w:val="24"/>
        </w:rPr>
        <w:t>fortalecer documentación territorial,</w:t>
      </w:r>
      <w:r w:rsidR="00937ED5" w:rsidRPr="00D36819">
        <w:rPr>
          <w:rFonts w:eastAsia="Arial" w:cstheme="minorHAnsi"/>
          <w:szCs w:val="24"/>
        </w:rPr>
        <w:t xml:space="preserve"> </w:t>
      </w:r>
      <w:r w:rsidRPr="00D36819">
        <w:rPr>
          <w:rFonts w:eastAsia="Arial" w:cstheme="minorHAnsi"/>
          <w:szCs w:val="24"/>
        </w:rPr>
        <w:t>garantizar trazabilidad,</w:t>
      </w:r>
      <w:r w:rsidR="00937ED5" w:rsidRPr="00D36819">
        <w:rPr>
          <w:rFonts w:eastAsia="Arial" w:cstheme="minorHAnsi"/>
          <w:szCs w:val="24"/>
        </w:rPr>
        <w:t xml:space="preserve"> </w:t>
      </w:r>
      <w:r w:rsidRPr="00D36819">
        <w:rPr>
          <w:rFonts w:eastAsia="Arial" w:cstheme="minorHAnsi"/>
          <w:szCs w:val="24"/>
        </w:rPr>
        <w:t>contextualizar fenómenos criminales</w:t>
      </w:r>
      <w:r w:rsidR="00937ED5" w:rsidRPr="00D36819">
        <w:rPr>
          <w:rFonts w:eastAsia="Arial" w:cstheme="minorHAnsi"/>
          <w:szCs w:val="24"/>
        </w:rPr>
        <w:t xml:space="preserve"> </w:t>
      </w:r>
      <w:r w:rsidRPr="00D36819">
        <w:rPr>
          <w:rFonts w:eastAsia="Arial" w:cstheme="minorHAnsi"/>
          <w:szCs w:val="24"/>
        </w:rPr>
        <w:t>y apoyar procesos de análisis criminológico.</w:t>
      </w:r>
    </w:p>
    <w:p w14:paraId="788601AB" w14:textId="77777777" w:rsidR="00A53982" w:rsidRPr="00D36819" w:rsidRDefault="00A53982" w:rsidP="0003728D">
      <w:pPr>
        <w:pStyle w:val="Sinespaciado"/>
        <w:jc w:val="both"/>
        <w:rPr>
          <w:rFonts w:cstheme="minorHAnsi"/>
          <w:sz w:val="24"/>
          <w:szCs w:val="24"/>
        </w:rPr>
      </w:pPr>
    </w:p>
    <w:p w14:paraId="66C2D2A3" w14:textId="71CA5817" w:rsidR="00A53982" w:rsidRPr="00D36819" w:rsidRDefault="00A53982" w:rsidP="0003728D">
      <w:pPr>
        <w:pStyle w:val="Sinespaciado"/>
        <w:jc w:val="both"/>
        <w:rPr>
          <w:rFonts w:cstheme="minorHAnsi"/>
          <w:sz w:val="24"/>
          <w:szCs w:val="24"/>
        </w:rPr>
      </w:pPr>
      <w:r w:rsidRPr="00D36819">
        <w:rPr>
          <w:rFonts w:eastAsia="Arial" w:cstheme="minorHAnsi"/>
          <w:szCs w:val="24"/>
        </w:rPr>
        <w:t>La convergencia entre:</w:t>
      </w:r>
      <w:r w:rsidR="00937ED5" w:rsidRPr="00D36819">
        <w:rPr>
          <w:rFonts w:eastAsia="Arial" w:cstheme="minorHAnsi"/>
          <w:szCs w:val="24"/>
        </w:rPr>
        <w:t xml:space="preserve"> </w:t>
      </w:r>
      <w:r w:rsidRPr="00D36819">
        <w:rPr>
          <w:rFonts w:eastAsia="Arial" w:cstheme="minorHAnsi"/>
          <w:szCs w:val="24"/>
        </w:rPr>
        <w:t>captura multimodal,</w:t>
      </w:r>
      <w:r w:rsidR="00937ED5" w:rsidRPr="00D36819">
        <w:rPr>
          <w:rFonts w:eastAsia="Arial" w:cstheme="minorHAnsi"/>
          <w:szCs w:val="24"/>
        </w:rPr>
        <w:t xml:space="preserve"> </w:t>
      </w:r>
      <w:r w:rsidRPr="00D36819">
        <w:rPr>
          <w:rFonts w:eastAsia="Arial" w:cstheme="minorHAnsi"/>
          <w:szCs w:val="24"/>
        </w:rPr>
        <w:t>validación geográfica,</w:t>
      </w:r>
      <w:r w:rsidR="00937ED5" w:rsidRPr="00D36819">
        <w:rPr>
          <w:rFonts w:eastAsia="Arial" w:cstheme="minorHAnsi"/>
          <w:szCs w:val="24"/>
        </w:rPr>
        <w:t xml:space="preserve"> </w:t>
      </w:r>
      <w:r w:rsidRPr="00D36819">
        <w:rPr>
          <w:rFonts w:eastAsia="Arial" w:cstheme="minorHAnsi"/>
          <w:szCs w:val="24"/>
        </w:rPr>
        <w:t>contextualización criminológica,</w:t>
      </w:r>
      <w:r w:rsidR="00937ED5" w:rsidRPr="00D36819">
        <w:rPr>
          <w:rFonts w:eastAsia="Arial" w:cstheme="minorHAnsi"/>
          <w:szCs w:val="24"/>
        </w:rPr>
        <w:t xml:space="preserve"> </w:t>
      </w:r>
      <w:r w:rsidRPr="00D36819">
        <w:rPr>
          <w:rFonts w:eastAsia="Arial" w:cstheme="minorHAnsi"/>
          <w:szCs w:val="24"/>
        </w:rPr>
        <w:t>inteligencia territorial</w:t>
      </w:r>
      <w:r w:rsidR="00937ED5" w:rsidRPr="00D36819">
        <w:rPr>
          <w:rFonts w:eastAsia="Arial" w:cstheme="minorHAnsi"/>
          <w:szCs w:val="24"/>
        </w:rPr>
        <w:t xml:space="preserve"> </w:t>
      </w:r>
      <w:r w:rsidRPr="00D36819">
        <w:rPr>
          <w:rFonts w:eastAsia="Arial" w:cstheme="minorHAnsi"/>
          <w:szCs w:val="24"/>
        </w:rPr>
        <w:t>y supervisión institucional</w:t>
      </w:r>
      <w:r w:rsidR="00937ED5" w:rsidRPr="00D36819">
        <w:rPr>
          <w:rFonts w:eastAsia="Arial" w:cstheme="minorHAnsi"/>
          <w:szCs w:val="24"/>
        </w:rPr>
        <w:t xml:space="preserve"> </w:t>
      </w:r>
      <w:r w:rsidRPr="00D36819">
        <w:rPr>
          <w:rFonts w:eastAsia="Arial" w:cstheme="minorHAnsi"/>
          <w:szCs w:val="24"/>
        </w:rPr>
        <w:t>permite construir expedientes sólidos, auditables y operacionalmente útiles para procesos de seguridad pública y política criminal.</w:t>
      </w:r>
    </w:p>
    <w:p w14:paraId="7F89FF6E" w14:textId="77777777" w:rsidR="00A53982" w:rsidRPr="00D36819" w:rsidRDefault="00A53982" w:rsidP="0003728D">
      <w:pPr>
        <w:pStyle w:val="Sinespaciado"/>
        <w:jc w:val="both"/>
        <w:rPr>
          <w:rFonts w:cstheme="minorHAnsi"/>
          <w:sz w:val="24"/>
          <w:szCs w:val="24"/>
        </w:rPr>
      </w:pPr>
    </w:p>
    <w:p w14:paraId="7B8A1894" w14:textId="43604763" w:rsidR="00A53982" w:rsidRPr="00D36819" w:rsidRDefault="00A53982" w:rsidP="00937ED5">
      <w:pPr>
        <w:pStyle w:val="Ttulo1"/>
        <w:jc w:val="center"/>
        <w:rPr>
          <w:rFonts w:asciiTheme="minorHAnsi" w:hAnsiTheme="minorHAnsi" w:cstheme="minorHAnsi"/>
        </w:rPr>
      </w:pPr>
      <w:bookmarkStart w:id="251" w:name="_Toc230955194"/>
      <w:r w:rsidRPr="00D36819">
        <w:rPr>
          <w:rFonts w:asciiTheme="minorHAnsi" w:eastAsia="Arial" w:hAnsiTheme="minorHAnsi" w:cstheme="minorHAnsi"/>
          <w:b/>
          <w:sz w:val="36"/>
        </w:rPr>
        <w:lastRenderedPageBreak/>
        <w:t>CAPÍTULO 12</w:t>
      </w:r>
      <w:bookmarkEnd w:id="251"/>
    </w:p>
    <w:p w14:paraId="0A2E13E2" w14:textId="03A1893D" w:rsidR="00A53982" w:rsidRPr="00D36819" w:rsidRDefault="00A53982" w:rsidP="00937ED5">
      <w:pPr>
        <w:pStyle w:val="Ttulo1"/>
        <w:jc w:val="both"/>
        <w:rPr>
          <w:rFonts w:asciiTheme="minorHAnsi" w:hAnsiTheme="minorHAnsi" w:cstheme="minorHAnsi"/>
        </w:rPr>
      </w:pPr>
      <w:bookmarkStart w:id="252" w:name="_Toc230955195"/>
      <w:r w:rsidRPr="00D36819">
        <w:rPr>
          <w:rFonts w:asciiTheme="minorHAnsi" w:eastAsia="Arial" w:hAnsiTheme="minorHAnsi" w:cstheme="minorHAnsi"/>
          <w:sz w:val="22"/>
        </w:rPr>
        <w:t>SISTEMA DE ROLES, USUARIOS Y CONTROL OPERACIONAL</w:t>
      </w:r>
      <w:bookmarkEnd w:id="252"/>
    </w:p>
    <w:p w14:paraId="24BD74AF" w14:textId="77777777" w:rsidR="00A53982" w:rsidRPr="00D36819" w:rsidRDefault="00A53982" w:rsidP="0003728D">
      <w:pPr>
        <w:pStyle w:val="Sinespaciado"/>
        <w:jc w:val="both"/>
        <w:rPr>
          <w:rFonts w:cstheme="minorHAnsi"/>
          <w:sz w:val="24"/>
          <w:szCs w:val="24"/>
        </w:rPr>
      </w:pPr>
    </w:p>
    <w:p w14:paraId="3E5B8C57" w14:textId="44766E45" w:rsidR="00A53982" w:rsidRPr="00D36819" w:rsidRDefault="00A53982" w:rsidP="00937ED5">
      <w:pPr>
        <w:pStyle w:val="Ttulo2"/>
        <w:rPr>
          <w:rFonts w:asciiTheme="minorHAnsi" w:hAnsiTheme="minorHAnsi" w:cstheme="minorHAnsi"/>
        </w:rPr>
      </w:pPr>
      <w:bookmarkStart w:id="253" w:name="_Toc230955196"/>
      <w:r w:rsidRPr="00D36819">
        <w:rPr>
          <w:rFonts w:asciiTheme="minorHAnsi" w:eastAsia="Arial" w:hAnsiTheme="minorHAnsi" w:cstheme="minorHAnsi"/>
          <w:b/>
        </w:rPr>
        <w:t>12.1 Introducción</w:t>
      </w:r>
      <w:bookmarkEnd w:id="253"/>
    </w:p>
    <w:p w14:paraId="792D783D" w14:textId="351B2634"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incorpora un sistema jerárquico de usuarios orientado a garantizar:</w:t>
      </w:r>
      <w:r w:rsidR="00937ED5" w:rsidRPr="00D36819">
        <w:rPr>
          <w:rFonts w:eastAsia="Arial" w:cstheme="minorHAnsi"/>
          <w:szCs w:val="24"/>
        </w:rPr>
        <w:t xml:space="preserve"> </w:t>
      </w:r>
      <w:r w:rsidRPr="00D36819">
        <w:rPr>
          <w:rFonts w:eastAsia="Arial" w:cstheme="minorHAnsi"/>
          <w:szCs w:val="24"/>
        </w:rPr>
        <w:t>gobernanza operacional,</w:t>
      </w:r>
      <w:r w:rsidR="00937ED5" w:rsidRPr="00D36819">
        <w:rPr>
          <w:rFonts w:eastAsia="Arial" w:cstheme="minorHAnsi"/>
          <w:szCs w:val="24"/>
        </w:rPr>
        <w:t xml:space="preserve"> </w:t>
      </w:r>
      <w:r w:rsidRPr="00D36819">
        <w:rPr>
          <w:rFonts w:eastAsia="Arial" w:cstheme="minorHAnsi"/>
          <w:szCs w:val="24"/>
        </w:rPr>
        <w:t>control institucional,</w:t>
      </w:r>
      <w:r w:rsidR="00937ED5" w:rsidRPr="00D36819">
        <w:rPr>
          <w:rFonts w:eastAsia="Arial" w:cstheme="minorHAnsi"/>
          <w:szCs w:val="24"/>
        </w:rPr>
        <w:t xml:space="preserve"> </w:t>
      </w:r>
      <w:r w:rsidRPr="00D36819">
        <w:rPr>
          <w:rFonts w:eastAsia="Arial" w:cstheme="minorHAnsi"/>
          <w:szCs w:val="24"/>
        </w:rPr>
        <w:t>segregación de funciones,</w:t>
      </w:r>
      <w:r w:rsidR="00937ED5" w:rsidRPr="00D36819">
        <w:rPr>
          <w:rFonts w:eastAsia="Arial" w:cstheme="minorHAnsi"/>
          <w:szCs w:val="24"/>
        </w:rPr>
        <w:t xml:space="preserve"> </w:t>
      </w:r>
      <w:r w:rsidRPr="00D36819">
        <w:rPr>
          <w:rFonts w:eastAsia="Arial" w:cstheme="minorHAnsi"/>
          <w:szCs w:val="24"/>
        </w:rPr>
        <w:t>supervisión analítica</w:t>
      </w:r>
      <w:r w:rsidR="00937ED5" w:rsidRPr="00D36819">
        <w:rPr>
          <w:rFonts w:eastAsia="Arial" w:cstheme="minorHAnsi"/>
          <w:szCs w:val="24"/>
        </w:rPr>
        <w:t xml:space="preserve"> </w:t>
      </w:r>
      <w:r w:rsidRPr="00D36819">
        <w:rPr>
          <w:rFonts w:eastAsia="Arial" w:cstheme="minorHAnsi"/>
          <w:szCs w:val="24"/>
        </w:rPr>
        <w:t>y administración segura de procesos.</w:t>
      </w:r>
    </w:p>
    <w:p w14:paraId="606AC7C0" w14:textId="77777777" w:rsidR="00A53982" w:rsidRPr="00D36819" w:rsidRDefault="00A53982" w:rsidP="0003728D">
      <w:pPr>
        <w:pStyle w:val="Sinespaciado"/>
        <w:jc w:val="both"/>
        <w:rPr>
          <w:rFonts w:cstheme="minorHAnsi"/>
          <w:sz w:val="24"/>
          <w:szCs w:val="24"/>
        </w:rPr>
      </w:pPr>
    </w:p>
    <w:p w14:paraId="2AECF81E" w14:textId="2B0BBF95"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fue diseñada bajo un modelo institucional donde las capacidades operativas de cada usuario dependen de:</w:t>
      </w:r>
      <w:r w:rsidR="00937ED5" w:rsidRPr="00D36819">
        <w:rPr>
          <w:rFonts w:eastAsia="Arial" w:cstheme="minorHAnsi"/>
          <w:szCs w:val="24"/>
        </w:rPr>
        <w:t xml:space="preserve"> </w:t>
      </w:r>
      <w:r w:rsidRPr="00D36819">
        <w:rPr>
          <w:rFonts w:eastAsia="Arial" w:cstheme="minorHAnsi"/>
          <w:szCs w:val="24"/>
        </w:rPr>
        <w:t>su nivel jerárquico,</w:t>
      </w:r>
      <w:r w:rsidR="00937ED5" w:rsidRPr="00D36819">
        <w:rPr>
          <w:rFonts w:eastAsia="Arial" w:cstheme="minorHAnsi"/>
          <w:szCs w:val="24"/>
        </w:rPr>
        <w:t xml:space="preserve"> </w:t>
      </w:r>
      <w:r w:rsidRPr="00D36819">
        <w:rPr>
          <w:rFonts w:eastAsia="Arial" w:cstheme="minorHAnsi"/>
          <w:szCs w:val="24"/>
        </w:rPr>
        <w:t>responsabilidades institucionales,</w:t>
      </w:r>
      <w:r w:rsidR="00937ED5" w:rsidRPr="00D36819">
        <w:rPr>
          <w:rFonts w:eastAsia="Arial" w:cstheme="minorHAnsi"/>
          <w:szCs w:val="24"/>
        </w:rPr>
        <w:t xml:space="preserve"> </w:t>
      </w:r>
      <w:r w:rsidRPr="00D36819">
        <w:rPr>
          <w:rFonts w:eastAsia="Arial" w:cstheme="minorHAnsi"/>
          <w:szCs w:val="24"/>
        </w:rPr>
        <w:t>permisos asignados</w:t>
      </w:r>
      <w:r w:rsidR="00937ED5" w:rsidRPr="00D36819">
        <w:rPr>
          <w:rFonts w:eastAsia="Arial" w:cstheme="minorHAnsi"/>
          <w:szCs w:val="24"/>
        </w:rPr>
        <w:t xml:space="preserve"> </w:t>
      </w:r>
      <w:r w:rsidRPr="00D36819">
        <w:rPr>
          <w:rFonts w:eastAsia="Arial" w:cstheme="minorHAnsi"/>
          <w:szCs w:val="24"/>
        </w:rPr>
        <w:t>y funciones operacionales autorizadas.</w:t>
      </w:r>
    </w:p>
    <w:p w14:paraId="5FF76F3D" w14:textId="77777777" w:rsidR="00A53982" w:rsidRPr="00D36819" w:rsidRDefault="00A53982" w:rsidP="0003728D">
      <w:pPr>
        <w:pStyle w:val="Sinespaciado"/>
        <w:jc w:val="both"/>
        <w:rPr>
          <w:rFonts w:cstheme="minorHAnsi"/>
          <w:sz w:val="24"/>
          <w:szCs w:val="24"/>
        </w:rPr>
      </w:pPr>
    </w:p>
    <w:p w14:paraId="0BE6D33D" w14:textId="50D4A66A" w:rsidR="00A53982" w:rsidRPr="00D36819" w:rsidRDefault="00A53982" w:rsidP="00937ED5">
      <w:pPr>
        <w:pStyle w:val="Ttulo2"/>
        <w:rPr>
          <w:rFonts w:asciiTheme="minorHAnsi" w:hAnsiTheme="minorHAnsi" w:cstheme="minorHAnsi"/>
        </w:rPr>
      </w:pPr>
      <w:bookmarkStart w:id="254" w:name="_Toc230955197"/>
      <w:r w:rsidRPr="00D36819">
        <w:rPr>
          <w:rFonts w:asciiTheme="minorHAnsi" w:eastAsia="Arial" w:hAnsiTheme="minorHAnsi" w:cstheme="minorHAnsi"/>
          <w:b/>
        </w:rPr>
        <w:lastRenderedPageBreak/>
        <w:t>12.2 Objetivo del Sistema de Roles</w:t>
      </w:r>
      <w:bookmarkEnd w:id="254"/>
    </w:p>
    <w:p w14:paraId="34AAFB53" w14:textId="76023705" w:rsidR="00A53982" w:rsidRPr="00D36819" w:rsidRDefault="00A53982" w:rsidP="0003728D">
      <w:pPr>
        <w:pStyle w:val="Sinespaciado"/>
        <w:jc w:val="both"/>
        <w:rPr>
          <w:rFonts w:cstheme="minorHAnsi"/>
          <w:sz w:val="24"/>
          <w:szCs w:val="24"/>
        </w:rPr>
      </w:pPr>
      <w:r w:rsidRPr="00D36819">
        <w:rPr>
          <w:rFonts w:eastAsia="Arial" w:cstheme="minorHAnsi"/>
          <w:szCs w:val="24"/>
        </w:rPr>
        <w:t>El sistema de roles tiene como finalidad:</w:t>
      </w:r>
      <w:r w:rsidR="00937ED5" w:rsidRPr="00D36819">
        <w:rPr>
          <w:rFonts w:eastAsia="Arial" w:cstheme="minorHAnsi"/>
          <w:szCs w:val="24"/>
        </w:rPr>
        <w:t xml:space="preserve"> </w:t>
      </w:r>
      <w:r w:rsidRPr="00D36819">
        <w:rPr>
          <w:rFonts w:eastAsia="Arial" w:cstheme="minorHAnsi"/>
          <w:szCs w:val="24"/>
        </w:rPr>
        <w:t>controlar acceso a funcionalidades,</w:t>
      </w:r>
      <w:r w:rsidR="00937ED5" w:rsidRPr="00D36819">
        <w:rPr>
          <w:rFonts w:eastAsia="Arial" w:cstheme="minorHAnsi"/>
          <w:szCs w:val="24"/>
        </w:rPr>
        <w:t xml:space="preserve"> </w:t>
      </w:r>
      <w:r w:rsidRPr="00D36819">
        <w:rPr>
          <w:rFonts w:eastAsia="Arial" w:cstheme="minorHAnsi"/>
          <w:szCs w:val="24"/>
        </w:rPr>
        <w:t>proteger integridad institucional,</w:t>
      </w:r>
      <w:r w:rsidR="00937ED5" w:rsidRPr="00D36819">
        <w:rPr>
          <w:rFonts w:eastAsia="Arial" w:cstheme="minorHAnsi"/>
          <w:szCs w:val="24"/>
        </w:rPr>
        <w:t xml:space="preserve"> </w:t>
      </w:r>
      <w:r w:rsidRPr="00D36819">
        <w:rPr>
          <w:rFonts w:eastAsia="Arial" w:cstheme="minorHAnsi"/>
          <w:szCs w:val="24"/>
        </w:rPr>
        <w:t>supervisar procesos analíticos,</w:t>
      </w:r>
      <w:r w:rsidR="00937ED5" w:rsidRPr="00D36819">
        <w:rPr>
          <w:rFonts w:eastAsia="Arial" w:cstheme="minorHAnsi"/>
          <w:szCs w:val="24"/>
        </w:rPr>
        <w:t xml:space="preserve"> </w:t>
      </w:r>
      <w:r w:rsidRPr="00D36819">
        <w:rPr>
          <w:rFonts w:eastAsia="Arial" w:cstheme="minorHAnsi"/>
          <w:szCs w:val="24"/>
        </w:rPr>
        <w:t>distribuir responsabilidades</w:t>
      </w:r>
      <w:r w:rsidR="00937ED5" w:rsidRPr="00D36819">
        <w:rPr>
          <w:rFonts w:eastAsia="Arial" w:cstheme="minorHAnsi"/>
          <w:szCs w:val="24"/>
        </w:rPr>
        <w:t xml:space="preserve"> </w:t>
      </w:r>
      <w:r w:rsidRPr="00D36819">
        <w:rPr>
          <w:rFonts w:eastAsia="Arial" w:cstheme="minorHAnsi"/>
          <w:szCs w:val="24"/>
        </w:rPr>
        <w:t>y fortalecer trazabilidad operacional.</w:t>
      </w:r>
    </w:p>
    <w:p w14:paraId="1E78606B" w14:textId="77777777" w:rsidR="00A53982" w:rsidRPr="00D36819" w:rsidRDefault="00A53982" w:rsidP="0003728D">
      <w:pPr>
        <w:pStyle w:val="Sinespaciado"/>
        <w:jc w:val="both"/>
        <w:rPr>
          <w:rFonts w:cstheme="minorHAnsi"/>
          <w:sz w:val="24"/>
          <w:szCs w:val="24"/>
        </w:rPr>
      </w:pPr>
    </w:p>
    <w:p w14:paraId="74A1460D" w14:textId="4BD94A9F" w:rsidR="00A53982" w:rsidRPr="00D36819" w:rsidRDefault="00A53982" w:rsidP="00937ED5">
      <w:pPr>
        <w:pStyle w:val="Ttulo2"/>
        <w:rPr>
          <w:rFonts w:asciiTheme="minorHAnsi" w:hAnsiTheme="minorHAnsi" w:cstheme="minorHAnsi"/>
        </w:rPr>
      </w:pPr>
      <w:bookmarkStart w:id="255" w:name="_Toc230955198"/>
      <w:r w:rsidRPr="00D36819">
        <w:rPr>
          <w:rFonts w:asciiTheme="minorHAnsi" w:eastAsia="Arial" w:hAnsiTheme="minorHAnsi" w:cstheme="minorHAnsi"/>
          <w:b/>
        </w:rPr>
        <w:t>12.3 Modelo Jerárquico Institucional</w:t>
      </w:r>
      <w:bookmarkEnd w:id="255"/>
    </w:p>
    <w:p w14:paraId="6A095708" w14:textId="77777777" w:rsidR="00A53982" w:rsidRPr="00D36819" w:rsidRDefault="00A53982" w:rsidP="0003728D">
      <w:pPr>
        <w:pStyle w:val="Sinespaciado"/>
        <w:jc w:val="both"/>
        <w:rPr>
          <w:rFonts w:cstheme="minorHAnsi"/>
          <w:sz w:val="24"/>
          <w:szCs w:val="24"/>
        </w:rPr>
      </w:pPr>
    </w:p>
    <w:p w14:paraId="035CC6EB"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El Perfilador Remoto implementa un esquema formal de jerarquías institucionales. </w:t>
      </w:r>
    </w:p>
    <w:p w14:paraId="2E523DE9" w14:textId="62491B0A" w:rsidR="00A53982" w:rsidRPr="00D36819" w:rsidRDefault="00A53982" w:rsidP="0003728D">
      <w:pPr>
        <w:pStyle w:val="Sinespaciado"/>
        <w:jc w:val="both"/>
        <w:rPr>
          <w:rFonts w:cstheme="minorHAnsi"/>
          <w:b/>
          <w:bCs/>
          <w:sz w:val="24"/>
          <w:szCs w:val="24"/>
        </w:rPr>
      </w:pPr>
      <w:r w:rsidRPr="00D36819">
        <w:rPr>
          <w:rFonts w:eastAsia="Arial" w:cstheme="minorHAnsi"/>
          <w:bCs/>
          <w:szCs w:val="24"/>
        </w:rPr>
        <w:t>Roles detectados</w:t>
      </w:r>
    </w:p>
    <w:p w14:paraId="2846E116" w14:textId="4E753689" w:rsidR="00A53982" w:rsidRPr="00D36819" w:rsidRDefault="00A53982">
      <w:pPr>
        <w:pStyle w:val="Sinespaciado"/>
        <w:numPr>
          <w:ilvl w:val="0"/>
          <w:numId w:val="54"/>
        </w:numPr>
        <w:jc w:val="both"/>
        <w:rPr>
          <w:rFonts w:cstheme="minorHAnsi"/>
          <w:b/>
          <w:bCs/>
          <w:sz w:val="24"/>
          <w:szCs w:val="24"/>
        </w:rPr>
      </w:pPr>
      <w:proofErr w:type="spellStart"/>
      <w:r w:rsidRPr="00D36819">
        <w:rPr>
          <w:rFonts w:eastAsia="Arial" w:cstheme="minorHAnsi"/>
          <w:bCs/>
          <w:szCs w:val="24"/>
        </w:rPr>
        <w:t>SUPER_ADMIN</w:t>
      </w:r>
      <w:proofErr w:type="spellEnd"/>
    </w:p>
    <w:p w14:paraId="36B072F1" w14:textId="1BA105A3" w:rsidR="00A53982" w:rsidRPr="00D36819" w:rsidRDefault="00A53982" w:rsidP="00937ED5">
      <w:pPr>
        <w:pStyle w:val="Sinespaciado"/>
        <w:ind w:left="720"/>
        <w:jc w:val="both"/>
        <w:rPr>
          <w:rFonts w:cstheme="minorHAnsi"/>
          <w:sz w:val="24"/>
          <w:szCs w:val="24"/>
        </w:rPr>
      </w:pPr>
      <w:r w:rsidRPr="00D36819">
        <w:rPr>
          <w:rFonts w:eastAsia="Arial" w:cstheme="minorHAnsi"/>
          <w:szCs w:val="24"/>
        </w:rPr>
        <w:t>Super Administrador institucional.</w:t>
      </w:r>
    </w:p>
    <w:p w14:paraId="00E1A66C" w14:textId="14B404FB" w:rsidR="00A53982" w:rsidRPr="00D36819" w:rsidRDefault="00A53982">
      <w:pPr>
        <w:pStyle w:val="Sinespaciado"/>
        <w:numPr>
          <w:ilvl w:val="0"/>
          <w:numId w:val="54"/>
        </w:numPr>
        <w:jc w:val="both"/>
        <w:rPr>
          <w:rFonts w:cstheme="minorHAnsi"/>
          <w:b/>
          <w:bCs/>
          <w:sz w:val="24"/>
          <w:szCs w:val="24"/>
        </w:rPr>
      </w:pPr>
      <w:proofErr w:type="spellStart"/>
      <w:r w:rsidRPr="00D36819">
        <w:rPr>
          <w:rFonts w:eastAsia="Arial" w:cstheme="minorHAnsi"/>
          <w:bCs/>
          <w:szCs w:val="24"/>
        </w:rPr>
        <w:t>ADMIN</w:t>
      </w:r>
      <w:proofErr w:type="spellEnd"/>
    </w:p>
    <w:p w14:paraId="043CD281" w14:textId="7DA63681" w:rsidR="00A53982" w:rsidRPr="00D36819" w:rsidRDefault="00A53982" w:rsidP="00937ED5">
      <w:pPr>
        <w:pStyle w:val="Sinespaciado"/>
        <w:ind w:left="720"/>
        <w:jc w:val="both"/>
        <w:rPr>
          <w:rFonts w:cstheme="minorHAnsi"/>
          <w:sz w:val="24"/>
          <w:szCs w:val="24"/>
        </w:rPr>
      </w:pPr>
      <w:r w:rsidRPr="00D36819">
        <w:rPr>
          <w:rFonts w:eastAsia="Arial" w:cstheme="minorHAnsi"/>
          <w:szCs w:val="24"/>
        </w:rPr>
        <w:t>Administrador operativo y supervisor analítico.</w:t>
      </w:r>
    </w:p>
    <w:p w14:paraId="21611224" w14:textId="64746F6F" w:rsidR="00A53982" w:rsidRPr="00D36819" w:rsidRDefault="00A53982">
      <w:pPr>
        <w:pStyle w:val="Sinespaciado"/>
        <w:numPr>
          <w:ilvl w:val="0"/>
          <w:numId w:val="54"/>
        </w:numPr>
        <w:jc w:val="both"/>
        <w:rPr>
          <w:rFonts w:cstheme="minorHAnsi"/>
          <w:b/>
          <w:bCs/>
          <w:sz w:val="24"/>
          <w:szCs w:val="24"/>
        </w:rPr>
      </w:pPr>
      <w:r w:rsidRPr="00D36819">
        <w:rPr>
          <w:rFonts w:eastAsia="Arial" w:cstheme="minorHAnsi"/>
          <w:bCs/>
          <w:szCs w:val="24"/>
        </w:rPr>
        <w:t>ANALISTA</w:t>
      </w:r>
    </w:p>
    <w:p w14:paraId="0BF4C1C7" w14:textId="152D08ED" w:rsidR="00A53982" w:rsidRPr="00D36819" w:rsidRDefault="00A53982" w:rsidP="00937ED5">
      <w:pPr>
        <w:pStyle w:val="Sinespaciado"/>
        <w:ind w:left="720"/>
        <w:jc w:val="both"/>
        <w:rPr>
          <w:rFonts w:cstheme="minorHAnsi"/>
          <w:sz w:val="24"/>
          <w:szCs w:val="24"/>
        </w:rPr>
      </w:pPr>
      <w:r w:rsidRPr="00D36819">
        <w:rPr>
          <w:rFonts w:eastAsia="Arial" w:cstheme="minorHAnsi"/>
          <w:szCs w:val="24"/>
        </w:rPr>
        <w:lastRenderedPageBreak/>
        <w:t>Responsable de análisis criminológico y contextualización.</w:t>
      </w:r>
    </w:p>
    <w:p w14:paraId="616A2A0D" w14:textId="01D9EEDF" w:rsidR="00A53982" w:rsidRPr="00D36819" w:rsidRDefault="00A53982">
      <w:pPr>
        <w:pStyle w:val="Sinespaciado"/>
        <w:numPr>
          <w:ilvl w:val="0"/>
          <w:numId w:val="54"/>
        </w:numPr>
        <w:jc w:val="both"/>
        <w:rPr>
          <w:rFonts w:cstheme="minorHAnsi"/>
          <w:b/>
          <w:bCs/>
          <w:sz w:val="24"/>
          <w:szCs w:val="24"/>
        </w:rPr>
      </w:pPr>
      <w:proofErr w:type="spellStart"/>
      <w:r w:rsidRPr="00D36819">
        <w:rPr>
          <w:rFonts w:eastAsia="Arial" w:cstheme="minorHAnsi"/>
          <w:bCs/>
          <w:szCs w:val="24"/>
        </w:rPr>
        <w:t>USER</w:t>
      </w:r>
      <w:proofErr w:type="spellEnd"/>
    </w:p>
    <w:p w14:paraId="40DC1F6C" w14:textId="77777777" w:rsidR="00A53982" w:rsidRPr="00D36819" w:rsidRDefault="00A53982" w:rsidP="00937ED5">
      <w:pPr>
        <w:pStyle w:val="Sinespaciado"/>
        <w:ind w:left="720"/>
        <w:jc w:val="both"/>
        <w:rPr>
          <w:rFonts w:cstheme="minorHAnsi"/>
          <w:sz w:val="24"/>
          <w:szCs w:val="24"/>
        </w:rPr>
      </w:pPr>
      <w:r w:rsidRPr="00D36819">
        <w:rPr>
          <w:rFonts w:eastAsia="Arial" w:cstheme="minorHAnsi"/>
          <w:szCs w:val="24"/>
        </w:rPr>
        <w:t>Usuario operativo de captura e integración inicial.</w:t>
      </w:r>
    </w:p>
    <w:p w14:paraId="0584126B" w14:textId="77777777" w:rsidR="00937ED5" w:rsidRPr="00D36819" w:rsidRDefault="00937ED5" w:rsidP="0003728D">
      <w:pPr>
        <w:pStyle w:val="Sinespaciado"/>
        <w:jc w:val="both"/>
        <w:rPr>
          <w:rFonts w:cstheme="minorHAnsi"/>
          <w:sz w:val="24"/>
          <w:szCs w:val="24"/>
        </w:rPr>
      </w:pPr>
    </w:p>
    <w:p w14:paraId="0B356C4A" w14:textId="3507C101" w:rsidR="00A53982" w:rsidRPr="00D36819" w:rsidRDefault="00A53982" w:rsidP="00937ED5">
      <w:pPr>
        <w:pStyle w:val="Ttulo2"/>
        <w:rPr>
          <w:rFonts w:asciiTheme="minorHAnsi" w:hAnsiTheme="minorHAnsi" w:cstheme="minorHAnsi"/>
        </w:rPr>
      </w:pPr>
      <w:bookmarkStart w:id="256" w:name="_Toc230955199"/>
      <w:r w:rsidRPr="00D36819">
        <w:rPr>
          <w:rFonts w:asciiTheme="minorHAnsi" w:eastAsia="Arial" w:hAnsiTheme="minorHAnsi" w:cstheme="minorHAnsi"/>
          <w:b/>
        </w:rPr>
        <w:t xml:space="preserve">12.4 </w:t>
      </w:r>
      <w:proofErr w:type="spellStart"/>
      <w:r w:rsidRPr="00D36819">
        <w:rPr>
          <w:rFonts w:asciiTheme="minorHAnsi" w:eastAsia="Arial" w:hAnsiTheme="minorHAnsi" w:cstheme="minorHAnsi"/>
          <w:b/>
        </w:rPr>
        <w:t>SUPER_ADMIN</w:t>
      </w:r>
      <w:bookmarkEnd w:id="256"/>
      <w:proofErr w:type="spellEnd"/>
    </w:p>
    <w:p w14:paraId="4B325710"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El rol </w:t>
      </w:r>
      <w:proofErr w:type="spellStart"/>
      <w:r w:rsidRPr="00D36819">
        <w:rPr>
          <w:rFonts w:eastAsia="Arial" w:cstheme="minorHAnsi"/>
          <w:szCs w:val="24"/>
        </w:rPr>
        <w:t>SUPER_ADMIN</w:t>
      </w:r>
      <w:proofErr w:type="spellEnd"/>
      <w:r w:rsidRPr="00D36819">
        <w:rPr>
          <w:rFonts w:eastAsia="Arial" w:cstheme="minorHAnsi"/>
          <w:szCs w:val="24"/>
        </w:rPr>
        <w:t xml:space="preserve"> representa el nivel jerárquico más alto dentro de la plataforma.</w:t>
      </w:r>
    </w:p>
    <w:p w14:paraId="1251568D" w14:textId="6298170C"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Capacidades detectadas</w:t>
      </w:r>
    </w:p>
    <w:p w14:paraId="16BF721F" w14:textId="6DB946FC" w:rsidR="00A53982" w:rsidRPr="00D36819" w:rsidRDefault="00A53982">
      <w:pPr>
        <w:pStyle w:val="Sinespaciado"/>
        <w:numPr>
          <w:ilvl w:val="0"/>
          <w:numId w:val="54"/>
        </w:numPr>
        <w:jc w:val="both"/>
        <w:rPr>
          <w:rFonts w:cstheme="minorHAnsi"/>
          <w:sz w:val="24"/>
          <w:szCs w:val="24"/>
        </w:rPr>
      </w:pPr>
      <w:r w:rsidRPr="00D36819">
        <w:rPr>
          <w:rFonts w:eastAsia="Arial" w:cstheme="minorHAnsi"/>
          <w:szCs w:val="24"/>
        </w:rPr>
        <w:t>Administración global</w:t>
      </w:r>
    </w:p>
    <w:p w14:paraId="466DADE8" w14:textId="37767EBF" w:rsidR="00A53982" w:rsidRPr="00D36819" w:rsidRDefault="00A53982">
      <w:pPr>
        <w:pStyle w:val="Sinespaciado"/>
        <w:numPr>
          <w:ilvl w:val="0"/>
          <w:numId w:val="54"/>
        </w:numPr>
        <w:jc w:val="both"/>
        <w:rPr>
          <w:rFonts w:cstheme="minorHAnsi"/>
          <w:sz w:val="24"/>
          <w:szCs w:val="24"/>
        </w:rPr>
      </w:pPr>
      <w:r w:rsidRPr="00D36819">
        <w:rPr>
          <w:rFonts w:eastAsia="Arial" w:cstheme="minorHAnsi"/>
          <w:szCs w:val="24"/>
        </w:rPr>
        <w:t>Configuración institucional</w:t>
      </w:r>
    </w:p>
    <w:p w14:paraId="66A47B0A" w14:textId="12B8B9B1" w:rsidR="00A53982" w:rsidRPr="00D36819" w:rsidRDefault="00A53982">
      <w:pPr>
        <w:pStyle w:val="Sinespaciado"/>
        <w:numPr>
          <w:ilvl w:val="0"/>
          <w:numId w:val="54"/>
        </w:numPr>
        <w:jc w:val="both"/>
        <w:rPr>
          <w:rFonts w:cstheme="minorHAnsi"/>
          <w:sz w:val="24"/>
          <w:szCs w:val="24"/>
        </w:rPr>
      </w:pPr>
      <w:r w:rsidRPr="00D36819">
        <w:rPr>
          <w:rFonts w:eastAsia="Arial" w:cstheme="minorHAnsi"/>
          <w:szCs w:val="24"/>
        </w:rPr>
        <w:t>Gobernanza operacional</w:t>
      </w:r>
    </w:p>
    <w:p w14:paraId="611C1AF7" w14:textId="24C9537A" w:rsidR="00A53982" w:rsidRPr="00D36819" w:rsidRDefault="00A53982">
      <w:pPr>
        <w:pStyle w:val="Sinespaciado"/>
        <w:numPr>
          <w:ilvl w:val="0"/>
          <w:numId w:val="54"/>
        </w:numPr>
        <w:jc w:val="both"/>
        <w:rPr>
          <w:rFonts w:cstheme="minorHAnsi"/>
          <w:sz w:val="24"/>
          <w:szCs w:val="24"/>
        </w:rPr>
      </w:pPr>
      <w:r w:rsidRPr="00D36819">
        <w:rPr>
          <w:rFonts w:eastAsia="Arial" w:cstheme="minorHAnsi"/>
          <w:szCs w:val="24"/>
        </w:rPr>
        <w:t>Supervisión estratégica</w:t>
      </w:r>
    </w:p>
    <w:p w14:paraId="48E89359" w14:textId="721FEDF0" w:rsidR="00A53982" w:rsidRPr="00D36819" w:rsidRDefault="00A53982">
      <w:pPr>
        <w:pStyle w:val="Sinespaciado"/>
        <w:numPr>
          <w:ilvl w:val="0"/>
          <w:numId w:val="54"/>
        </w:numPr>
        <w:jc w:val="both"/>
        <w:rPr>
          <w:rFonts w:cstheme="minorHAnsi"/>
          <w:sz w:val="24"/>
          <w:szCs w:val="24"/>
        </w:rPr>
      </w:pPr>
      <w:r w:rsidRPr="00D36819">
        <w:rPr>
          <w:rFonts w:eastAsia="Arial" w:cstheme="minorHAnsi"/>
          <w:szCs w:val="24"/>
        </w:rPr>
        <w:t>Control de usuarios</w:t>
      </w:r>
    </w:p>
    <w:p w14:paraId="7552563E" w14:textId="15F5B263" w:rsidR="00A53982" w:rsidRPr="00D36819" w:rsidRDefault="00A53982">
      <w:pPr>
        <w:pStyle w:val="Sinespaciado"/>
        <w:numPr>
          <w:ilvl w:val="0"/>
          <w:numId w:val="54"/>
        </w:numPr>
        <w:jc w:val="both"/>
        <w:rPr>
          <w:rFonts w:cstheme="minorHAnsi"/>
          <w:sz w:val="24"/>
          <w:szCs w:val="24"/>
        </w:rPr>
      </w:pPr>
      <w:r w:rsidRPr="00D36819">
        <w:rPr>
          <w:rFonts w:eastAsia="Arial" w:cstheme="minorHAnsi"/>
          <w:szCs w:val="24"/>
        </w:rPr>
        <w:t>Auditoría integral</w:t>
      </w:r>
    </w:p>
    <w:p w14:paraId="5010F3F5" w14:textId="17FC558B" w:rsidR="00A53982" w:rsidRPr="00D36819" w:rsidRDefault="00A53982">
      <w:pPr>
        <w:pStyle w:val="Sinespaciado"/>
        <w:numPr>
          <w:ilvl w:val="0"/>
          <w:numId w:val="54"/>
        </w:numPr>
        <w:jc w:val="both"/>
        <w:rPr>
          <w:rFonts w:cstheme="minorHAnsi"/>
          <w:sz w:val="24"/>
          <w:szCs w:val="24"/>
        </w:rPr>
      </w:pPr>
      <w:r w:rsidRPr="00D36819">
        <w:rPr>
          <w:rFonts w:eastAsia="Arial" w:cstheme="minorHAnsi"/>
          <w:szCs w:val="24"/>
        </w:rPr>
        <w:t>Validación institucional</w:t>
      </w:r>
    </w:p>
    <w:p w14:paraId="356BE362" w14:textId="5F315A1F" w:rsidR="00A53982" w:rsidRPr="00D36819" w:rsidRDefault="00A53982">
      <w:pPr>
        <w:pStyle w:val="Sinespaciado"/>
        <w:numPr>
          <w:ilvl w:val="0"/>
          <w:numId w:val="54"/>
        </w:numPr>
        <w:jc w:val="both"/>
        <w:rPr>
          <w:rFonts w:cstheme="minorHAnsi"/>
          <w:sz w:val="24"/>
          <w:szCs w:val="24"/>
        </w:rPr>
      </w:pPr>
      <w:r w:rsidRPr="00D36819">
        <w:rPr>
          <w:rFonts w:eastAsia="Arial" w:cstheme="minorHAnsi"/>
          <w:szCs w:val="24"/>
        </w:rPr>
        <w:lastRenderedPageBreak/>
        <w:t>Acceso total a módulos</w:t>
      </w:r>
    </w:p>
    <w:p w14:paraId="24D9720C" w14:textId="0697FC3F" w:rsidR="00A53982" w:rsidRPr="00D36819" w:rsidRDefault="00A53982" w:rsidP="0003728D">
      <w:pPr>
        <w:pStyle w:val="Sinespaciado"/>
        <w:jc w:val="both"/>
        <w:rPr>
          <w:rFonts w:cstheme="minorHAnsi"/>
          <w:sz w:val="24"/>
          <w:szCs w:val="24"/>
        </w:rPr>
      </w:pPr>
    </w:p>
    <w:p w14:paraId="1F0F674F" w14:textId="482FF014"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Función operacional</w:t>
      </w:r>
    </w:p>
    <w:p w14:paraId="356B30B0" w14:textId="721A0462" w:rsidR="00A53982" w:rsidRPr="00D36819" w:rsidRDefault="00A53982" w:rsidP="0003728D">
      <w:pPr>
        <w:pStyle w:val="Sinespaciado"/>
        <w:jc w:val="both"/>
        <w:rPr>
          <w:rFonts w:cstheme="minorHAnsi"/>
          <w:sz w:val="24"/>
          <w:szCs w:val="24"/>
        </w:rPr>
      </w:pPr>
      <w:r w:rsidRPr="00D36819">
        <w:rPr>
          <w:rFonts w:eastAsia="Arial" w:cstheme="minorHAnsi"/>
          <w:szCs w:val="24"/>
        </w:rPr>
        <w:t>Garantizar:</w:t>
      </w:r>
    </w:p>
    <w:p w14:paraId="6C37AEDF" w14:textId="2776C44C" w:rsidR="00A53982" w:rsidRPr="00D36819" w:rsidRDefault="00937ED5">
      <w:pPr>
        <w:pStyle w:val="Sinespaciado"/>
        <w:numPr>
          <w:ilvl w:val="0"/>
          <w:numId w:val="54"/>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dministración institucional,</w:t>
      </w:r>
    </w:p>
    <w:p w14:paraId="2F3C802C" w14:textId="6EBDEAAF" w:rsidR="00A53982" w:rsidRPr="00D36819" w:rsidRDefault="00937ED5">
      <w:pPr>
        <w:pStyle w:val="Sinespaciado"/>
        <w:numPr>
          <w:ilvl w:val="0"/>
          <w:numId w:val="54"/>
        </w:numPr>
        <w:jc w:val="both"/>
        <w:rPr>
          <w:rFonts w:cstheme="minorHAnsi"/>
          <w:sz w:val="24"/>
          <w:szCs w:val="24"/>
        </w:rPr>
      </w:pPr>
      <w:r w:rsidRPr="00D36819">
        <w:rPr>
          <w:rFonts w:eastAsia="Arial" w:cstheme="minorHAnsi"/>
          <w:szCs w:val="24"/>
        </w:rPr>
        <w:t>S</w:t>
      </w:r>
      <w:r w:rsidR="00A53982" w:rsidRPr="00D36819">
        <w:rPr>
          <w:rFonts w:eastAsia="Arial" w:cstheme="minorHAnsi"/>
          <w:szCs w:val="24"/>
        </w:rPr>
        <w:t>upervisión global,</w:t>
      </w:r>
    </w:p>
    <w:p w14:paraId="3F0DE5D6" w14:textId="67F0F45D" w:rsidR="00A53982" w:rsidRPr="00D36819" w:rsidRDefault="00937ED5">
      <w:pPr>
        <w:pStyle w:val="Sinespaciado"/>
        <w:numPr>
          <w:ilvl w:val="0"/>
          <w:numId w:val="54"/>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ontrol estratégico del sistema.</w:t>
      </w:r>
    </w:p>
    <w:p w14:paraId="13371205" w14:textId="77777777" w:rsidR="00A53982" w:rsidRPr="00D36819" w:rsidRDefault="00A53982" w:rsidP="0003728D">
      <w:pPr>
        <w:pStyle w:val="Sinespaciado"/>
        <w:jc w:val="both"/>
        <w:rPr>
          <w:rFonts w:cstheme="minorHAnsi"/>
          <w:sz w:val="24"/>
          <w:szCs w:val="24"/>
        </w:rPr>
      </w:pPr>
    </w:p>
    <w:p w14:paraId="2B5BF851" w14:textId="2275EE13" w:rsidR="00A53982" w:rsidRPr="00D36819" w:rsidRDefault="00A53982" w:rsidP="00937ED5">
      <w:pPr>
        <w:pStyle w:val="Ttulo2"/>
        <w:rPr>
          <w:rFonts w:asciiTheme="minorHAnsi" w:hAnsiTheme="minorHAnsi" w:cstheme="minorHAnsi"/>
        </w:rPr>
      </w:pPr>
      <w:bookmarkStart w:id="257" w:name="_Toc230955200"/>
      <w:r w:rsidRPr="00D36819">
        <w:rPr>
          <w:rFonts w:asciiTheme="minorHAnsi" w:eastAsia="Arial" w:hAnsiTheme="minorHAnsi" w:cstheme="minorHAnsi"/>
          <w:b/>
        </w:rPr>
        <w:t xml:space="preserve">12.5 </w:t>
      </w:r>
      <w:proofErr w:type="spellStart"/>
      <w:r w:rsidRPr="00D36819">
        <w:rPr>
          <w:rFonts w:asciiTheme="minorHAnsi" w:eastAsia="Arial" w:hAnsiTheme="minorHAnsi" w:cstheme="minorHAnsi"/>
          <w:b/>
        </w:rPr>
        <w:t>ADMIN</w:t>
      </w:r>
      <w:bookmarkEnd w:id="257"/>
      <w:proofErr w:type="spellEnd"/>
    </w:p>
    <w:p w14:paraId="0251FD4B"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El rol </w:t>
      </w:r>
      <w:proofErr w:type="spellStart"/>
      <w:r w:rsidRPr="00D36819">
        <w:rPr>
          <w:rFonts w:eastAsia="Arial" w:cstheme="minorHAnsi"/>
          <w:szCs w:val="24"/>
        </w:rPr>
        <w:t>ADMIN</w:t>
      </w:r>
      <w:proofErr w:type="spellEnd"/>
      <w:r w:rsidRPr="00D36819">
        <w:rPr>
          <w:rFonts w:eastAsia="Arial" w:cstheme="minorHAnsi"/>
          <w:szCs w:val="24"/>
        </w:rPr>
        <w:t xml:space="preserve"> funciona como supervisor operativo y auditor institucional.</w:t>
      </w:r>
    </w:p>
    <w:p w14:paraId="41CCEF55" w14:textId="01A9F1AC" w:rsidR="00A53982" w:rsidRPr="00D36819" w:rsidRDefault="00A53982" w:rsidP="0003728D">
      <w:pPr>
        <w:pStyle w:val="Sinespaciado"/>
        <w:jc w:val="both"/>
        <w:rPr>
          <w:rFonts w:cstheme="minorHAnsi"/>
          <w:sz w:val="24"/>
          <w:szCs w:val="24"/>
        </w:rPr>
      </w:pPr>
      <w:r w:rsidRPr="00D36819">
        <w:rPr>
          <w:rFonts w:eastAsia="Arial" w:cstheme="minorHAnsi"/>
          <w:szCs w:val="24"/>
        </w:rPr>
        <w:t>Capacidades detectadas</w:t>
      </w:r>
    </w:p>
    <w:p w14:paraId="0488E6BF" w14:textId="52FE99B1" w:rsidR="00A53982" w:rsidRPr="00D36819" w:rsidRDefault="00A53982">
      <w:pPr>
        <w:pStyle w:val="Sinespaciado"/>
        <w:numPr>
          <w:ilvl w:val="0"/>
          <w:numId w:val="55"/>
        </w:numPr>
        <w:jc w:val="both"/>
        <w:rPr>
          <w:rFonts w:cstheme="minorHAnsi"/>
          <w:sz w:val="24"/>
          <w:szCs w:val="24"/>
        </w:rPr>
      </w:pPr>
      <w:r w:rsidRPr="00D36819">
        <w:rPr>
          <w:rFonts w:eastAsia="Arial" w:cstheme="minorHAnsi"/>
          <w:szCs w:val="24"/>
        </w:rPr>
        <w:t>Supervisión de expedientes</w:t>
      </w:r>
    </w:p>
    <w:p w14:paraId="582E3E5E" w14:textId="52349A71" w:rsidR="00A53982" w:rsidRPr="00D36819" w:rsidRDefault="00A53982">
      <w:pPr>
        <w:pStyle w:val="Sinespaciado"/>
        <w:numPr>
          <w:ilvl w:val="0"/>
          <w:numId w:val="55"/>
        </w:numPr>
        <w:jc w:val="both"/>
        <w:rPr>
          <w:rFonts w:cstheme="minorHAnsi"/>
          <w:sz w:val="24"/>
          <w:szCs w:val="24"/>
        </w:rPr>
      </w:pPr>
      <w:r w:rsidRPr="00D36819">
        <w:rPr>
          <w:rFonts w:eastAsia="Arial" w:cstheme="minorHAnsi"/>
          <w:szCs w:val="24"/>
        </w:rPr>
        <w:t>Auditoría analítica</w:t>
      </w:r>
    </w:p>
    <w:p w14:paraId="17B7E37F" w14:textId="3FE81265" w:rsidR="00A53982" w:rsidRPr="00D36819" w:rsidRDefault="00A53982">
      <w:pPr>
        <w:pStyle w:val="Sinespaciado"/>
        <w:numPr>
          <w:ilvl w:val="0"/>
          <w:numId w:val="55"/>
        </w:numPr>
        <w:jc w:val="both"/>
        <w:rPr>
          <w:rFonts w:cstheme="minorHAnsi"/>
          <w:sz w:val="24"/>
          <w:szCs w:val="24"/>
        </w:rPr>
      </w:pPr>
      <w:r w:rsidRPr="00D36819">
        <w:rPr>
          <w:rFonts w:eastAsia="Arial" w:cstheme="minorHAnsi"/>
          <w:szCs w:val="24"/>
        </w:rPr>
        <w:t>Revisión institucional</w:t>
      </w:r>
    </w:p>
    <w:p w14:paraId="6B400461" w14:textId="6CE24FE1" w:rsidR="00A53982" w:rsidRPr="00D36819" w:rsidRDefault="00A53982">
      <w:pPr>
        <w:pStyle w:val="Sinespaciado"/>
        <w:numPr>
          <w:ilvl w:val="0"/>
          <w:numId w:val="55"/>
        </w:numPr>
        <w:jc w:val="both"/>
        <w:rPr>
          <w:rFonts w:cstheme="minorHAnsi"/>
          <w:sz w:val="24"/>
          <w:szCs w:val="24"/>
        </w:rPr>
      </w:pPr>
      <w:r w:rsidRPr="00D36819">
        <w:rPr>
          <w:rFonts w:eastAsia="Arial" w:cstheme="minorHAnsi"/>
          <w:szCs w:val="24"/>
        </w:rPr>
        <w:lastRenderedPageBreak/>
        <w:t>Validación de productos</w:t>
      </w:r>
    </w:p>
    <w:p w14:paraId="7A1B2E67" w14:textId="304EE86E" w:rsidR="00A53982" w:rsidRPr="00D36819" w:rsidRDefault="00A53982">
      <w:pPr>
        <w:pStyle w:val="Sinespaciado"/>
        <w:numPr>
          <w:ilvl w:val="0"/>
          <w:numId w:val="55"/>
        </w:numPr>
        <w:jc w:val="both"/>
        <w:rPr>
          <w:rFonts w:cstheme="minorHAnsi"/>
          <w:sz w:val="24"/>
          <w:szCs w:val="24"/>
        </w:rPr>
      </w:pPr>
      <w:r w:rsidRPr="00D36819">
        <w:rPr>
          <w:rFonts w:eastAsia="Arial" w:cstheme="minorHAnsi"/>
          <w:szCs w:val="24"/>
        </w:rPr>
        <w:t>Devolución de expedientes</w:t>
      </w:r>
    </w:p>
    <w:p w14:paraId="6ED5BB5E" w14:textId="4B81A0C8" w:rsidR="00A53982" w:rsidRPr="00D36819" w:rsidRDefault="00A53982">
      <w:pPr>
        <w:pStyle w:val="Sinespaciado"/>
        <w:numPr>
          <w:ilvl w:val="0"/>
          <w:numId w:val="55"/>
        </w:numPr>
        <w:jc w:val="both"/>
        <w:rPr>
          <w:rFonts w:cstheme="minorHAnsi"/>
          <w:sz w:val="24"/>
          <w:szCs w:val="24"/>
        </w:rPr>
      </w:pPr>
      <w:r w:rsidRPr="00D36819">
        <w:rPr>
          <w:rFonts w:eastAsia="Arial" w:cstheme="minorHAnsi"/>
          <w:szCs w:val="24"/>
        </w:rPr>
        <w:t>Seguimiento operacional</w:t>
      </w:r>
    </w:p>
    <w:p w14:paraId="1881EB94" w14:textId="3EAC9F74" w:rsidR="00A53982" w:rsidRPr="00D36819" w:rsidRDefault="00A53982">
      <w:pPr>
        <w:pStyle w:val="Sinespaciado"/>
        <w:numPr>
          <w:ilvl w:val="0"/>
          <w:numId w:val="55"/>
        </w:numPr>
        <w:jc w:val="both"/>
        <w:rPr>
          <w:rFonts w:cstheme="minorHAnsi"/>
          <w:sz w:val="24"/>
          <w:szCs w:val="24"/>
        </w:rPr>
      </w:pPr>
      <w:r w:rsidRPr="00D36819">
        <w:rPr>
          <w:rFonts w:eastAsia="Arial" w:cstheme="minorHAnsi"/>
          <w:szCs w:val="24"/>
        </w:rPr>
        <w:t>Monitoreo de actividad</w:t>
      </w:r>
    </w:p>
    <w:p w14:paraId="4B374BEE" w14:textId="77777777" w:rsidR="00A53982" w:rsidRPr="00D36819" w:rsidRDefault="00A53982" w:rsidP="0003728D">
      <w:pPr>
        <w:pStyle w:val="Sinespaciado"/>
        <w:jc w:val="both"/>
        <w:rPr>
          <w:rFonts w:cstheme="minorHAnsi"/>
          <w:sz w:val="24"/>
          <w:szCs w:val="24"/>
        </w:rPr>
      </w:pPr>
    </w:p>
    <w:p w14:paraId="440BF0E1" w14:textId="09DE4FFB"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Función operacional</w:t>
      </w:r>
    </w:p>
    <w:p w14:paraId="3145C666" w14:textId="30AF0BD4"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5CD8F47F" w14:textId="0118AE55" w:rsidR="00A53982" w:rsidRPr="00D36819" w:rsidRDefault="00937ED5">
      <w:pPr>
        <w:pStyle w:val="Sinespaciado"/>
        <w:numPr>
          <w:ilvl w:val="0"/>
          <w:numId w:val="55"/>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alidad analítica,</w:t>
      </w:r>
    </w:p>
    <w:p w14:paraId="0A2883E2" w14:textId="1DF78374" w:rsidR="00A53982" w:rsidRPr="00D36819" w:rsidRDefault="00937ED5">
      <w:pPr>
        <w:pStyle w:val="Sinespaciado"/>
        <w:numPr>
          <w:ilvl w:val="0"/>
          <w:numId w:val="55"/>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onsistencia metodológica,</w:t>
      </w:r>
    </w:p>
    <w:p w14:paraId="4F581D1D" w14:textId="574232FB" w:rsidR="00A53982" w:rsidRPr="00D36819" w:rsidRDefault="00937ED5">
      <w:pPr>
        <w:pStyle w:val="Sinespaciado"/>
        <w:numPr>
          <w:ilvl w:val="0"/>
          <w:numId w:val="55"/>
        </w:numPr>
        <w:jc w:val="both"/>
        <w:rPr>
          <w:rFonts w:cstheme="minorHAnsi"/>
          <w:sz w:val="24"/>
          <w:szCs w:val="24"/>
        </w:rPr>
      </w:pPr>
      <w:r w:rsidRPr="00D36819">
        <w:rPr>
          <w:rFonts w:eastAsia="Arial" w:cstheme="minorHAnsi"/>
          <w:szCs w:val="24"/>
        </w:rPr>
        <w:t>S</w:t>
      </w:r>
      <w:r w:rsidR="00A53982" w:rsidRPr="00D36819">
        <w:rPr>
          <w:rFonts w:eastAsia="Arial" w:cstheme="minorHAnsi"/>
          <w:szCs w:val="24"/>
        </w:rPr>
        <w:t>upervisión institucional.</w:t>
      </w:r>
    </w:p>
    <w:p w14:paraId="0261BB3A" w14:textId="77777777" w:rsidR="00A53982" w:rsidRPr="00D36819" w:rsidRDefault="00A53982" w:rsidP="0003728D">
      <w:pPr>
        <w:pStyle w:val="Sinespaciado"/>
        <w:jc w:val="both"/>
        <w:rPr>
          <w:rFonts w:cstheme="minorHAnsi"/>
          <w:sz w:val="24"/>
          <w:szCs w:val="24"/>
        </w:rPr>
      </w:pPr>
    </w:p>
    <w:p w14:paraId="26005B13" w14:textId="2C9D238B" w:rsidR="00A53982" w:rsidRPr="00D36819" w:rsidRDefault="00A53982" w:rsidP="00937ED5">
      <w:pPr>
        <w:pStyle w:val="Ttulo2"/>
        <w:rPr>
          <w:rFonts w:asciiTheme="minorHAnsi" w:hAnsiTheme="minorHAnsi" w:cstheme="minorHAnsi"/>
        </w:rPr>
      </w:pPr>
      <w:bookmarkStart w:id="258" w:name="_Toc230955201"/>
      <w:r w:rsidRPr="00D36819">
        <w:rPr>
          <w:rFonts w:asciiTheme="minorHAnsi" w:eastAsia="Arial" w:hAnsiTheme="minorHAnsi" w:cstheme="minorHAnsi"/>
          <w:b/>
        </w:rPr>
        <w:t>12.6 ANALISTA</w:t>
      </w:r>
      <w:bookmarkEnd w:id="258"/>
    </w:p>
    <w:p w14:paraId="40556380"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rol ANALISTA constituye el núcleo técnico-operacional del Perfilador Remoto.</w:t>
      </w:r>
    </w:p>
    <w:p w14:paraId="389BC9F6" w14:textId="71F1A22D"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Capacidades detectadas</w:t>
      </w:r>
    </w:p>
    <w:p w14:paraId="4A0CAE8A" w14:textId="2C61DF96" w:rsidR="00A53982" w:rsidRPr="00D36819" w:rsidRDefault="00A53982">
      <w:pPr>
        <w:pStyle w:val="Sinespaciado"/>
        <w:numPr>
          <w:ilvl w:val="0"/>
          <w:numId w:val="56"/>
        </w:numPr>
        <w:jc w:val="both"/>
        <w:rPr>
          <w:rFonts w:cstheme="minorHAnsi"/>
          <w:sz w:val="24"/>
          <w:szCs w:val="24"/>
        </w:rPr>
      </w:pPr>
      <w:r w:rsidRPr="00D36819">
        <w:rPr>
          <w:rFonts w:eastAsia="Arial" w:cstheme="minorHAnsi"/>
          <w:szCs w:val="24"/>
        </w:rPr>
        <w:lastRenderedPageBreak/>
        <w:t>Apertura de expedientes</w:t>
      </w:r>
    </w:p>
    <w:p w14:paraId="40E9413E" w14:textId="4C7DD0E8" w:rsidR="00A53982" w:rsidRPr="00D36819" w:rsidRDefault="00A53982">
      <w:pPr>
        <w:pStyle w:val="Sinespaciado"/>
        <w:numPr>
          <w:ilvl w:val="0"/>
          <w:numId w:val="56"/>
        </w:numPr>
        <w:jc w:val="both"/>
        <w:rPr>
          <w:rFonts w:cstheme="minorHAnsi"/>
          <w:sz w:val="24"/>
          <w:szCs w:val="24"/>
        </w:rPr>
      </w:pPr>
      <w:r w:rsidRPr="00D36819">
        <w:rPr>
          <w:rFonts w:eastAsia="Arial" w:cstheme="minorHAnsi"/>
          <w:szCs w:val="24"/>
        </w:rPr>
        <w:t>Captura de evidencia</w:t>
      </w:r>
    </w:p>
    <w:p w14:paraId="68ACE6CA" w14:textId="525EE1E0" w:rsidR="00A53982" w:rsidRPr="00D36819" w:rsidRDefault="00A53982">
      <w:pPr>
        <w:pStyle w:val="Sinespaciado"/>
        <w:numPr>
          <w:ilvl w:val="0"/>
          <w:numId w:val="56"/>
        </w:numPr>
        <w:jc w:val="both"/>
        <w:rPr>
          <w:rFonts w:cstheme="minorHAnsi"/>
          <w:sz w:val="24"/>
          <w:szCs w:val="24"/>
        </w:rPr>
      </w:pPr>
      <w:r w:rsidRPr="00D36819">
        <w:rPr>
          <w:rFonts w:eastAsia="Arial" w:cstheme="minorHAnsi"/>
          <w:szCs w:val="24"/>
        </w:rPr>
        <w:t>Georreferenciación</w:t>
      </w:r>
    </w:p>
    <w:p w14:paraId="51CDFF86" w14:textId="5D465D75" w:rsidR="00A53982" w:rsidRPr="00D36819" w:rsidRDefault="00A53982">
      <w:pPr>
        <w:pStyle w:val="Sinespaciado"/>
        <w:numPr>
          <w:ilvl w:val="0"/>
          <w:numId w:val="56"/>
        </w:numPr>
        <w:jc w:val="both"/>
        <w:rPr>
          <w:rFonts w:cstheme="minorHAnsi"/>
          <w:sz w:val="24"/>
          <w:szCs w:val="24"/>
        </w:rPr>
      </w:pPr>
      <w:r w:rsidRPr="00D36819">
        <w:rPr>
          <w:rFonts w:eastAsia="Arial" w:cstheme="minorHAnsi"/>
          <w:szCs w:val="24"/>
        </w:rPr>
        <w:t>Contextualización criminológica</w:t>
      </w:r>
    </w:p>
    <w:p w14:paraId="697717FB" w14:textId="7B24A099" w:rsidR="00A53982" w:rsidRPr="00D36819" w:rsidRDefault="00A53982">
      <w:pPr>
        <w:pStyle w:val="Sinespaciado"/>
        <w:numPr>
          <w:ilvl w:val="0"/>
          <w:numId w:val="56"/>
        </w:numPr>
        <w:jc w:val="both"/>
        <w:rPr>
          <w:rFonts w:cstheme="minorHAnsi"/>
          <w:sz w:val="24"/>
          <w:szCs w:val="24"/>
        </w:rPr>
      </w:pPr>
      <w:r w:rsidRPr="00D36819">
        <w:rPr>
          <w:rFonts w:eastAsia="Arial" w:cstheme="minorHAnsi"/>
          <w:szCs w:val="24"/>
        </w:rPr>
        <w:t xml:space="preserve">Integración </w:t>
      </w:r>
      <w:proofErr w:type="spellStart"/>
      <w:r w:rsidRPr="00D36819">
        <w:rPr>
          <w:rFonts w:eastAsia="Arial" w:cstheme="minorHAnsi"/>
          <w:szCs w:val="24"/>
        </w:rPr>
        <w:t>multifuente</w:t>
      </w:r>
      <w:proofErr w:type="spellEnd"/>
    </w:p>
    <w:p w14:paraId="5E3859F6" w14:textId="4D7F2163" w:rsidR="00A53982" w:rsidRPr="00D36819" w:rsidRDefault="00A53982">
      <w:pPr>
        <w:pStyle w:val="Sinespaciado"/>
        <w:numPr>
          <w:ilvl w:val="0"/>
          <w:numId w:val="56"/>
        </w:numPr>
        <w:jc w:val="both"/>
        <w:rPr>
          <w:rFonts w:cstheme="minorHAnsi"/>
          <w:sz w:val="24"/>
          <w:szCs w:val="24"/>
        </w:rPr>
      </w:pPr>
      <w:r w:rsidRPr="00D36819">
        <w:rPr>
          <w:rFonts w:eastAsia="Arial" w:cstheme="minorHAnsi"/>
          <w:szCs w:val="24"/>
        </w:rPr>
        <w:t>Generación de análisis</w:t>
      </w:r>
    </w:p>
    <w:p w14:paraId="5AC22216" w14:textId="6B24BCFB" w:rsidR="00A53982" w:rsidRPr="00D36819" w:rsidRDefault="00A53982">
      <w:pPr>
        <w:pStyle w:val="Sinespaciado"/>
        <w:numPr>
          <w:ilvl w:val="0"/>
          <w:numId w:val="56"/>
        </w:numPr>
        <w:jc w:val="both"/>
        <w:rPr>
          <w:rFonts w:cstheme="minorHAnsi"/>
          <w:sz w:val="24"/>
          <w:szCs w:val="24"/>
        </w:rPr>
      </w:pPr>
      <w:r w:rsidRPr="00D36819">
        <w:rPr>
          <w:rFonts w:eastAsia="Arial" w:cstheme="minorHAnsi"/>
          <w:szCs w:val="24"/>
        </w:rPr>
        <w:t>Construcción de dictámenes</w:t>
      </w:r>
    </w:p>
    <w:p w14:paraId="64A2811A" w14:textId="531E499A" w:rsidR="00A53982" w:rsidRPr="00D36819" w:rsidRDefault="00A53982">
      <w:pPr>
        <w:pStyle w:val="Sinespaciado"/>
        <w:numPr>
          <w:ilvl w:val="0"/>
          <w:numId w:val="56"/>
        </w:numPr>
        <w:jc w:val="both"/>
        <w:rPr>
          <w:rFonts w:cstheme="minorHAnsi"/>
          <w:sz w:val="24"/>
          <w:szCs w:val="24"/>
        </w:rPr>
      </w:pPr>
      <w:r w:rsidRPr="00D36819">
        <w:rPr>
          <w:rFonts w:eastAsia="Arial" w:cstheme="minorHAnsi"/>
          <w:szCs w:val="24"/>
        </w:rPr>
        <w:t>Interpretación territorial</w:t>
      </w:r>
    </w:p>
    <w:p w14:paraId="493FBDDA" w14:textId="77777777" w:rsidR="00A53982" w:rsidRPr="00D36819" w:rsidRDefault="00A53982" w:rsidP="0003728D">
      <w:pPr>
        <w:pStyle w:val="Sinespaciado"/>
        <w:jc w:val="both"/>
        <w:rPr>
          <w:rFonts w:cstheme="minorHAnsi"/>
          <w:sz w:val="24"/>
          <w:szCs w:val="24"/>
        </w:rPr>
      </w:pPr>
    </w:p>
    <w:p w14:paraId="243D2A9C" w14:textId="62F88DE0"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Función operacional</w:t>
      </w:r>
    </w:p>
    <w:p w14:paraId="4444C071" w14:textId="7467AA65" w:rsidR="00A53982" w:rsidRPr="00D36819" w:rsidRDefault="00A53982" w:rsidP="0003728D">
      <w:pPr>
        <w:pStyle w:val="Sinespaciado"/>
        <w:jc w:val="both"/>
        <w:rPr>
          <w:rFonts w:cstheme="minorHAnsi"/>
          <w:sz w:val="24"/>
          <w:szCs w:val="24"/>
        </w:rPr>
      </w:pPr>
      <w:r w:rsidRPr="00D36819">
        <w:rPr>
          <w:rFonts w:eastAsia="Arial" w:cstheme="minorHAnsi"/>
          <w:szCs w:val="24"/>
        </w:rPr>
        <w:t>Desarrollar:</w:t>
      </w:r>
    </w:p>
    <w:p w14:paraId="1C978DD6" w14:textId="661AB0DA" w:rsidR="00A53982" w:rsidRPr="00D36819" w:rsidRDefault="00937ED5">
      <w:pPr>
        <w:pStyle w:val="Sinespaciado"/>
        <w:numPr>
          <w:ilvl w:val="0"/>
          <w:numId w:val="56"/>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nálisis criminal,</w:t>
      </w:r>
    </w:p>
    <w:p w14:paraId="7D291BF6" w14:textId="09951FF3" w:rsidR="00A53982" w:rsidRPr="00D36819" w:rsidRDefault="00937ED5">
      <w:pPr>
        <w:pStyle w:val="Sinespaciado"/>
        <w:numPr>
          <w:ilvl w:val="0"/>
          <w:numId w:val="56"/>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nteligencia territorial,</w:t>
      </w:r>
    </w:p>
    <w:p w14:paraId="2D22A8AD" w14:textId="5C240552" w:rsidR="00A53982" w:rsidRPr="00D36819" w:rsidRDefault="00937ED5">
      <w:pPr>
        <w:pStyle w:val="Sinespaciado"/>
        <w:numPr>
          <w:ilvl w:val="0"/>
          <w:numId w:val="56"/>
        </w:numPr>
        <w:jc w:val="both"/>
        <w:rPr>
          <w:rFonts w:cstheme="minorHAnsi"/>
          <w:sz w:val="24"/>
          <w:szCs w:val="24"/>
        </w:rPr>
      </w:pPr>
      <w:r w:rsidRPr="00D36819">
        <w:rPr>
          <w:rFonts w:eastAsia="Arial" w:cstheme="minorHAnsi"/>
          <w:szCs w:val="24"/>
        </w:rPr>
        <w:t>G</w:t>
      </w:r>
      <w:r w:rsidR="00A53982" w:rsidRPr="00D36819">
        <w:rPr>
          <w:rFonts w:eastAsia="Arial" w:cstheme="minorHAnsi"/>
          <w:szCs w:val="24"/>
        </w:rPr>
        <w:t>eneración de productos analíticos.</w:t>
      </w:r>
    </w:p>
    <w:p w14:paraId="25ADB583" w14:textId="77777777" w:rsidR="00A53982" w:rsidRPr="00D36819" w:rsidRDefault="00A53982" w:rsidP="0003728D">
      <w:pPr>
        <w:pStyle w:val="Sinespaciado"/>
        <w:jc w:val="both"/>
        <w:rPr>
          <w:rFonts w:cstheme="minorHAnsi"/>
          <w:sz w:val="24"/>
          <w:szCs w:val="24"/>
        </w:rPr>
      </w:pPr>
    </w:p>
    <w:p w14:paraId="22F280E9" w14:textId="1E48704F" w:rsidR="00A53982" w:rsidRPr="00D36819" w:rsidRDefault="00A53982" w:rsidP="00937ED5">
      <w:pPr>
        <w:pStyle w:val="Ttulo2"/>
        <w:rPr>
          <w:rFonts w:asciiTheme="minorHAnsi" w:hAnsiTheme="minorHAnsi" w:cstheme="minorHAnsi"/>
        </w:rPr>
      </w:pPr>
      <w:bookmarkStart w:id="259" w:name="_Toc230955202"/>
      <w:r w:rsidRPr="00D36819">
        <w:rPr>
          <w:rFonts w:asciiTheme="minorHAnsi" w:eastAsia="Arial" w:hAnsiTheme="minorHAnsi" w:cstheme="minorHAnsi"/>
          <w:b/>
        </w:rPr>
        <w:t xml:space="preserve">12.7 </w:t>
      </w:r>
      <w:proofErr w:type="spellStart"/>
      <w:r w:rsidRPr="00D36819">
        <w:rPr>
          <w:rFonts w:asciiTheme="minorHAnsi" w:eastAsia="Arial" w:hAnsiTheme="minorHAnsi" w:cstheme="minorHAnsi"/>
          <w:b/>
        </w:rPr>
        <w:t>USER</w:t>
      </w:r>
      <w:bookmarkEnd w:id="259"/>
      <w:proofErr w:type="spellEnd"/>
    </w:p>
    <w:p w14:paraId="0875BD62"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El rol </w:t>
      </w:r>
      <w:proofErr w:type="spellStart"/>
      <w:r w:rsidRPr="00D36819">
        <w:rPr>
          <w:rFonts w:eastAsia="Arial" w:cstheme="minorHAnsi"/>
          <w:szCs w:val="24"/>
        </w:rPr>
        <w:t>USER</w:t>
      </w:r>
      <w:proofErr w:type="spellEnd"/>
      <w:r w:rsidRPr="00D36819">
        <w:rPr>
          <w:rFonts w:eastAsia="Arial" w:cstheme="minorHAnsi"/>
          <w:szCs w:val="24"/>
        </w:rPr>
        <w:t xml:space="preserve"> corresponde al nivel operativo básico del sistema.</w:t>
      </w:r>
    </w:p>
    <w:p w14:paraId="61394F1C" w14:textId="50D2F851"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Capacidades detectadas</w:t>
      </w:r>
    </w:p>
    <w:p w14:paraId="0FAEB860" w14:textId="52FDBB9F" w:rsidR="00A53982" w:rsidRPr="00D36819" w:rsidRDefault="00A53982">
      <w:pPr>
        <w:pStyle w:val="Sinespaciado"/>
        <w:numPr>
          <w:ilvl w:val="0"/>
          <w:numId w:val="57"/>
        </w:numPr>
        <w:jc w:val="both"/>
        <w:rPr>
          <w:rFonts w:cstheme="minorHAnsi"/>
          <w:sz w:val="24"/>
          <w:szCs w:val="24"/>
        </w:rPr>
      </w:pPr>
      <w:r w:rsidRPr="00D36819">
        <w:rPr>
          <w:rFonts w:eastAsia="Arial" w:cstheme="minorHAnsi"/>
          <w:szCs w:val="24"/>
        </w:rPr>
        <w:t>Captura inicial</w:t>
      </w:r>
    </w:p>
    <w:p w14:paraId="106C76A9" w14:textId="24168B98" w:rsidR="00A53982" w:rsidRPr="00D36819" w:rsidRDefault="00A53982">
      <w:pPr>
        <w:pStyle w:val="Sinespaciado"/>
        <w:numPr>
          <w:ilvl w:val="0"/>
          <w:numId w:val="57"/>
        </w:numPr>
        <w:jc w:val="both"/>
        <w:rPr>
          <w:rFonts w:cstheme="minorHAnsi"/>
          <w:sz w:val="24"/>
          <w:szCs w:val="24"/>
        </w:rPr>
      </w:pPr>
      <w:r w:rsidRPr="00D36819">
        <w:rPr>
          <w:rFonts w:eastAsia="Arial" w:cstheme="minorHAnsi"/>
          <w:szCs w:val="24"/>
        </w:rPr>
        <w:t>Integración de evidencia</w:t>
      </w:r>
    </w:p>
    <w:p w14:paraId="229E68DA" w14:textId="0C6A4799" w:rsidR="00A53982" w:rsidRPr="00D36819" w:rsidRDefault="00A53982">
      <w:pPr>
        <w:pStyle w:val="Sinespaciado"/>
        <w:numPr>
          <w:ilvl w:val="0"/>
          <w:numId w:val="57"/>
        </w:numPr>
        <w:jc w:val="both"/>
        <w:rPr>
          <w:rFonts w:cstheme="minorHAnsi"/>
          <w:sz w:val="24"/>
          <w:szCs w:val="24"/>
        </w:rPr>
      </w:pPr>
      <w:r w:rsidRPr="00D36819">
        <w:rPr>
          <w:rFonts w:eastAsia="Arial" w:cstheme="minorHAnsi"/>
          <w:szCs w:val="24"/>
        </w:rPr>
        <w:t>Documentación básica</w:t>
      </w:r>
    </w:p>
    <w:p w14:paraId="74ED6A68" w14:textId="4C74A1E4" w:rsidR="00A53982" w:rsidRPr="00D36819" w:rsidRDefault="00A53982">
      <w:pPr>
        <w:pStyle w:val="Sinespaciado"/>
        <w:numPr>
          <w:ilvl w:val="0"/>
          <w:numId w:val="57"/>
        </w:numPr>
        <w:jc w:val="both"/>
        <w:rPr>
          <w:rFonts w:cstheme="minorHAnsi"/>
          <w:sz w:val="24"/>
          <w:szCs w:val="24"/>
        </w:rPr>
      </w:pPr>
      <w:r w:rsidRPr="00D36819">
        <w:rPr>
          <w:rFonts w:eastAsia="Arial" w:cstheme="minorHAnsi"/>
          <w:szCs w:val="24"/>
        </w:rPr>
        <w:t>Georreferenciación inicial</w:t>
      </w:r>
    </w:p>
    <w:p w14:paraId="5AAE1AB6" w14:textId="194B53B2" w:rsidR="00A53982" w:rsidRPr="00D36819" w:rsidRDefault="00A53982">
      <w:pPr>
        <w:pStyle w:val="Sinespaciado"/>
        <w:numPr>
          <w:ilvl w:val="0"/>
          <w:numId w:val="57"/>
        </w:numPr>
        <w:jc w:val="both"/>
        <w:rPr>
          <w:rFonts w:cstheme="minorHAnsi"/>
          <w:sz w:val="24"/>
          <w:szCs w:val="24"/>
        </w:rPr>
      </w:pPr>
      <w:r w:rsidRPr="00D36819">
        <w:rPr>
          <w:rFonts w:eastAsia="Arial" w:cstheme="minorHAnsi"/>
          <w:szCs w:val="24"/>
        </w:rPr>
        <w:t>Carga de archivos</w:t>
      </w:r>
    </w:p>
    <w:p w14:paraId="6443A177" w14:textId="3AD895B7" w:rsidR="00A53982" w:rsidRPr="00D36819" w:rsidRDefault="00A53982">
      <w:pPr>
        <w:pStyle w:val="Sinespaciado"/>
        <w:numPr>
          <w:ilvl w:val="0"/>
          <w:numId w:val="57"/>
        </w:numPr>
        <w:jc w:val="both"/>
        <w:rPr>
          <w:rFonts w:cstheme="minorHAnsi"/>
          <w:sz w:val="24"/>
          <w:szCs w:val="24"/>
        </w:rPr>
      </w:pPr>
      <w:r w:rsidRPr="00D36819">
        <w:rPr>
          <w:rFonts w:eastAsia="Arial" w:cstheme="minorHAnsi"/>
          <w:szCs w:val="24"/>
        </w:rPr>
        <w:t>Contextualización preliminar</w:t>
      </w:r>
    </w:p>
    <w:p w14:paraId="11963AE9" w14:textId="77777777" w:rsidR="00A53982" w:rsidRPr="00D36819" w:rsidRDefault="00A53982" w:rsidP="0003728D">
      <w:pPr>
        <w:pStyle w:val="Sinespaciado"/>
        <w:jc w:val="both"/>
        <w:rPr>
          <w:rFonts w:cstheme="minorHAnsi"/>
          <w:sz w:val="24"/>
          <w:szCs w:val="24"/>
        </w:rPr>
      </w:pPr>
    </w:p>
    <w:p w14:paraId="43501A74" w14:textId="072973AD"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Función operacional</w:t>
      </w:r>
    </w:p>
    <w:p w14:paraId="56B29496" w14:textId="5C475766" w:rsidR="00A53982" w:rsidRPr="00D36819" w:rsidRDefault="00A53982" w:rsidP="0003728D">
      <w:pPr>
        <w:pStyle w:val="Sinespaciado"/>
        <w:jc w:val="both"/>
        <w:rPr>
          <w:rFonts w:cstheme="minorHAnsi"/>
          <w:sz w:val="24"/>
          <w:szCs w:val="24"/>
        </w:rPr>
      </w:pPr>
      <w:r w:rsidRPr="00D36819">
        <w:rPr>
          <w:rFonts w:eastAsia="Arial" w:cstheme="minorHAnsi"/>
          <w:szCs w:val="24"/>
        </w:rPr>
        <w:t>Facilitar:</w:t>
      </w:r>
    </w:p>
    <w:p w14:paraId="1BFB17BC" w14:textId="747BD6B4" w:rsidR="00A53982" w:rsidRPr="00D36819" w:rsidRDefault="00937ED5">
      <w:pPr>
        <w:pStyle w:val="Sinespaciado"/>
        <w:numPr>
          <w:ilvl w:val="0"/>
          <w:numId w:val="57"/>
        </w:numPr>
        <w:jc w:val="both"/>
        <w:rPr>
          <w:rFonts w:cstheme="minorHAnsi"/>
          <w:sz w:val="24"/>
          <w:szCs w:val="24"/>
        </w:rPr>
      </w:pPr>
      <w:r w:rsidRPr="00D36819">
        <w:rPr>
          <w:rFonts w:eastAsia="Arial" w:cstheme="minorHAnsi"/>
          <w:szCs w:val="24"/>
        </w:rPr>
        <w:t>L</w:t>
      </w:r>
      <w:r w:rsidR="00A53982" w:rsidRPr="00D36819">
        <w:rPr>
          <w:rFonts w:eastAsia="Arial" w:cstheme="minorHAnsi"/>
          <w:szCs w:val="24"/>
        </w:rPr>
        <w:t>evantamiento de información,</w:t>
      </w:r>
    </w:p>
    <w:p w14:paraId="0ACA4797" w14:textId="74706D09" w:rsidR="00A53982" w:rsidRPr="00D36819" w:rsidRDefault="00937ED5">
      <w:pPr>
        <w:pStyle w:val="Sinespaciado"/>
        <w:numPr>
          <w:ilvl w:val="0"/>
          <w:numId w:val="57"/>
        </w:numPr>
        <w:jc w:val="both"/>
        <w:rPr>
          <w:rFonts w:cstheme="minorHAnsi"/>
          <w:sz w:val="24"/>
          <w:szCs w:val="24"/>
        </w:rPr>
      </w:pPr>
      <w:r w:rsidRPr="00D36819">
        <w:rPr>
          <w:rFonts w:eastAsia="Arial" w:cstheme="minorHAnsi"/>
          <w:szCs w:val="24"/>
        </w:rPr>
        <w:lastRenderedPageBreak/>
        <w:t>I</w:t>
      </w:r>
      <w:r w:rsidR="00A53982" w:rsidRPr="00D36819">
        <w:rPr>
          <w:rFonts w:eastAsia="Arial" w:cstheme="minorHAnsi"/>
          <w:szCs w:val="24"/>
        </w:rPr>
        <w:t>ntegración territorial,</w:t>
      </w:r>
    </w:p>
    <w:p w14:paraId="0D29197D" w14:textId="1FAA3A8C" w:rsidR="00A53982" w:rsidRPr="00D36819" w:rsidRDefault="00937ED5">
      <w:pPr>
        <w:pStyle w:val="Sinespaciado"/>
        <w:numPr>
          <w:ilvl w:val="0"/>
          <w:numId w:val="57"/>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poyo operativo.</w:t>
      </w:r>
    </w:p>
    <w:p w14:paraId="7CC39BA3" w14:textId="77777777" w:rsidR="00A53982" w:rsidRPr="00D36819" w:rsidRDefault="00A53982" w:rsidP="0003728D">
      <w:pPr>
        <w:pStyle w:val="Sinespaciado"/>
        <w:jc w:val="both"/>
        <w:rPr>
          <w:rFonts w:cstheme="minorHAnsi"/>
          <w:sz w:val="24"/>
          <w:szCs w:val="24"/>
        </w:rPr>
      </w:pPr>
    </w:p>
    <w:p w14:paraId="7F5749C0" w14:textId="7A2C5262" w:rsidR="00A53982" w:rsidRPr="00D36819" w:rsidRDefault="00A53982" w:rsidP="00937ED5">
      <w:pPr>
        <w:pStyle w:val="Ttulo2"/>
        <w:rPr>
          <w:rFonts w:asciiTheme="minorHAnsi" w:hAnsiTheme="minorHAnsi" w:cstheme="minorHAnsi"/>
        </w:rPr>
      </w:pPr>
      <w:bookmarkStart w:id="260" w:name="_Toc230955203"/>
      <w:r w:rsidRPr="00D36819">
        <w:rPr>
          <w:rFonts w:asciiTheme="minorHAnsi" w:eastAsia="Arial" w:hAnsiTheme="minorHAnsi" w:cstheme="minorHAnsi"/>
          <w:b/>
        </w:rPr>
        <w:t>12.8 Control de Acceso por Roles</w:t>
      </w:r>
      <w:bookmarkEnd w:id="260"/>
    </w:p>
    <w:p w14:paraId="52B555BE"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implementa mecanismos de restricción funcional basados en jerarquías institucionales.</w:t>
      </w:r>
    </w:p>
    <w:p w14:paraId="56D6A480" w14:textId="1EF4FD8A"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Funciones controladas</w:t>
      </w:r>
    </w:p>
    <w:p w14:paraId="3CA397F2" w14:textId="71DDC464" w:rsidR="00A53982" w:rsidRPr="00D36819" w:rsidRDefault="00A53982">
      <w:pPr>
        <w:pStyle w:val="Sinespaciado"/>
        <w:numPr>
          <w:ilvl w:val="0"/>
          <w:numId w:val="58"/>
        </w:numPr>
        <w:jc w:val="both"/>
        <w:rPr>
          <w:rFonts w:cstheme="minorHAnsi"/>
          <w:sz w:val="24"/>
          <w:szCs w:val="24"/>
        </w:rPr>
      </w:pPr>
      <w:r w:rsidRPr="00D36819">
        <w:rPr>
          <w:rFonts w:eastAsia="Arial" w:cstheme="minorHAnsi"/>
          <w:szCs w:val="24"/>
        </w:rPr>
        <w:t>Acceso a módulos</w:t>
      </w:r>
    </w:p>
    <w:p w14:paraId="5058EB83" w14:textId="74171371" w:rsidR="00A53982" w:rsidRPr="00D36819" w:rsidRDefault="00A53982">
      <w:pPr>
        <w:pStyle w:val="Sinespaciado"/>
        <w:numPr>
          <w:ilvl w:val="0"/>
          <w:numId w:val="58"/>
        </w:numPr>
        <w:jc w:val="both"/>
        <w:rPr>
          <w:rFonts w:cstheme="minorHAnsi"/>
          <w:sz w:val="24"/>
          <w:szCs w:val="24"/>
        </w:rPr>
      </w:pPr>
      <w:r w:rsidRPr="00D36819">
        <w:rPr>
          <w:rFonts w:eastAsia="Arial" w:cstheme="minorHAnsi"/>
          <w:szCs w:val="24"/>
        </w:rPr>
        <w:t>Edición de expedientes</w:t>
      </w:r>
    </w:p>
    <w:p w14:paraId="58B4FD0C" w14:textId="4CDF8A44" w:rsidR="00A53982" w:rsidRPr="00D36819" w:rsidRDefault="00A53982">
      <w:pPr>
        <w:pStyle w:val="Sinespaciado"/>
        <w:numPr>
          <w:ilvl w:val="0"/>
          <w:numId w:val="58"/>
        </w:numPr>
        <w:jc w:val="both"/>
        <w:rPr>
          <w:rFonts w:cstheme="minorHAnsi"/>
          <w:sz w:val="24"/>
          <w:szCs w:val="24"/>
        </w:rPr>
      </w:pPr>
      <w:r w:rsidRPr="00D36819">
        <w:rPr>
          <w:rFonts w:eastAsia="Arial" w:cstheme="minorHAnsi"/>
          <w:szCs w:val="24"/>
        </w:rPr>
        <w:t>Validación institucional</w:t>
      </w:r>
    </w:p>
    <w:p w14:paraId="41CA2455" w14:textId="77777777" w:rsidR="00937ED5" w:rsidRPr="00D36819" w:rsidRDefault="00A53982">
      <w:pPr>
        <w:pStyle w:val="Sinespaciado"/>
        <w:numPr>
          <w:ilvl w:val="0"/>
          <w:numId w:val="58"/>
        </w:numPr>
        <w:jc w:val="both"/>
        <w:rPr>
          <w:rFonts w:cstheme="minorHAnsi"/>
          <w:sz w:val="24"/>
          <w:szCs w:val="24"/>
        </w:rPr>
      </w:pPr>
      <w:r w:rsidRPr="00D36819">
        <w:rPr>
          <w:rFonts w:eastAsia="Arial" w:cstheme="minorHAnsi"/>
          <w:szCs w:val="24"/>
        </w:rPr>
        <w:t>Auditoría</w:t>
      </w:r>
    </w:p>
    <w:p w14:paraId="050BCF61" w14:textId="188F6A7F" w:rsidR="00A53982" w:rsidRPr="00D36819" w:rsidRDefault="00A53982">
      <w:pPr>
        <w:pStyle w:val="Sinespaciado"/>
        <w:numPr>
          <w:ilvl w:val="0"/>
          <w:numId w:val="58"/>
        </w:numPr>
        <w:jc w:val="both"/>
        <w:rPr>
          <w:rFonts w:cstheme="minorHAnsi"/>
          <w:sz w:val="24"/>
          <w:szCs w:val="24"/>
        </w:rPr>
      </w:pPr>
      <w:r w:rsidRPr="00D36819">
        <w:rPr>
          <w:rFonts w:eastAsia="Arial" w:cstheme="minorHAnsi"/>
          <w:szCs w:val="24"/>
        </w:rPr>
        <w:t>Configuración</w:t>
      </w:r>
    </w:p>
    <w:p w14:paraId="1DEB12B5" w14:textId="06F2C273" w:rsidR="00A53982" w:rsidRPr="00D36819" w:rsidRDefault="00937ED5">
      <w:pPr>
        <w:pStyle w:val="Sinespaciado"/>
        <w:numPr>
          <w:ilvl w:val="0"/>
          <w:numId w:val="58"/>
        </w:numPr>
        <w:jc w:val="both"/>
        <w:rPr>
          <w:rFonts w:cstheme="minorHAnsi"/>
          <w:sz w:val="24"/>
          <w:szCs w:val="24"/>
        </w:rPr>
      </w:pPr>
      <w:r w:rsidRPr="00D36819">
        <w:rPr>
          <w:rFonts w:eastAsia="Arial" w:cstheme="minorHAnsi"/>
          <w:szCs w:val="24"/>
        </w:rPr>
        <w:t>S</w:t>
      </w:r>
      <w:r w:rsidR="00A53982" w:rsidRPr="00D36819">
        <w:rPr>
          <w:rFonts w:eastAsia="Arial" w:cstheme="minorHAnsi"/>
          <w:szCs w:val="24"/>
        </w:rPr>
        <w:t>upervisión</w:t>
      </w:r>
    </w:p>
    <w:p w14:paraId="5B529FBD" w14:textId="697163B4" w:rsidR="00A53982" w:rsidRPr="00D36819" w:rsidRDefault="00A53982">
      <w:pPr>
        <w:pStyle w:val="Sinespaciado"/>
        <w:numPr>
          <w:ilvl w:val="0"/>
          <w:numId w:val="58"/>
        </w:numPr>
        <w:jc w:val="both"/>
        <w:rPr>
          <w:rFonts w:cstheme="minorHAnsi"/>
          <w:sz w:val="24"/>
          <w:szCs w:val="24"/>
        </w:rPr>
      </w:pPr>
      <w:r w:rsidRPr="00D36819">
        <w:rPr>
          <w:rFonts w:eastAsia="Arial" w:cstheme="minorHAnsi"/>
          <w:szCs w:val="24"/>
        </w:rPr>
        <w:t>Exportación</w:t>
      </w:r>
    </w:p>
    <w:p w14:paraId="0BC70BAD" w14:textId="47A06FD3" w:rsidR="00A53982" w:rsidRPr="00D36819" w:rsidRDefault="00A53982">
      <w:pPr>
        <w:pStyle w:val="Sinespaciado"/>
        <w:numPr>
          <w:ilvl w:val="0"/>
          <w:numId w:val="58"/>
        </w:numPr>
        <w:jc w:val="both"/>
        <w:rPr>
          <w:rFonts w:cstheme="minorHAnsi"/>
          <w:sz w:val="24"/>
          <w:szCs w:val="24"/>
        </w:rPr>
      </w:pPr>
      <w:r w:rsidRPr="00D36819">
        <w:rPr>
          <w:rFonts w:eastAsia="Arial" w:cstheme="minorHAnsi"/>
          <w:szCs w:val="24"/>
        </w:rPr>
        <w:t>Administración de usuarios</w:t>
      </w:r>
    </w:p>
    <w:p w14:paraId="6E17A28B" w14:textId="77777777" w:rsidR="00A53982" w:rsidRPr="00D36819" w:rsidRDefault="00A53982" w:rsidP="0003728D">
      <w:pPr>
        <w:pStyle w:val="Sinespaciado"/>
        <w:jc w:val="both"/>
        <w:rPr>
          <w:rFonts w:cstheme="minorHAnsi"/>
          <w:sz w:val="24"/>
          <w:szCs w:val="24"/>
        </w:rPr>
      </w:pPr>
    </w:p>
    <w:p w14:paraId="69E25D37" w14:textId="5EC4B9CD"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3AD1255D" w14:textId="3C18C956" w:rsidR="00A53982" w:rsidRPr="00D36819" w:rsidRDefault="00A53982" w:rsidP="0003728D">
      <w:pPr>
        <w:pStyle w:val="Sinespaciado"/>
        <w:jc w:val="both"/>
        <w:rPr>
          <w:rFonts w:cstheme="minorHAnsi"/>
          <w:sz w:val="24"/>
          <w:szCs w:val="24"/>
        </w:rPr>
      </w:pPr>
      <w:r w:rsidRPr="00D36819">
        <w:rPr>
          <w:rFonts w:eastAsia="Arial" w:cstheme="minorHAnsi"/>
          <w:szCs w:val="24"/>
        </w:rPr>
        <w:t>Garantizar:</w:t>
      </w:r>
    </w:p>
    <w:p w14:paraId="04932AD1" w14:textId="4EED0CCD" w:rsidR="00A53982" w:rsidRPr="00D36819" w:rsidRDefault="00937ED5">
      <w:pPr>
        <w:pStyle w:val="Sinespaciado"/>
        <w:numPr>
          <w:ilvl w:val="0"/>
          <w:numId w:val="58"/>
        </w:numPr>
        <w:jc w:val="both"/>
        <w:rPr>
          <w:rFonts w:cstheme="minorHAnsi"/>
          <w:sz w:val="24"/>
          <w:szCs w:val="24"/>
        </w:rPr>
      </w:pPr>
      <w:r w:rsidRPr="00D36819">
        <w:rPr>
          <w:rFonts w:eastAsia="Arial" w:cstheme="minorHAnsi"/>
          <w:szCs w:val="24"/>
        </w:rPr>
        <w:t>S</w:t>
      </w:r>
      <w:r w:rsidR="00A53982" w:rsidRPr="00D36819">
        <w:rPr>
          <w:rFonts w:eastAsia="Arial" w:cstheme="minorHAnsi"/>
          <w:szCs w:val="24"/>
        </w:rPr>
        <w:t>eguridad institucional,</w:t>
      </w:r>
    </w:p>
    <w:p w14:paraId="1CDE5916" w14:textId="60315D9F" w:rsidR="00A53982" w:rsidRPr="00D36819" w:rsidRDefault="00937ED5">
      <w:pPr>
        <w:pStyle w:val="Sinespaciado"/>
        <w:numPr>
          <w:ilvl w:val="0"/>
          <w:numId w:val="58"/>
        </w:numPr>
        <w:jc w:val="both"/>
        <w:rPr>
          <w:rFonts w:cstheme="minorHAnsi"/>
          <w:sz w:val="24"/>
          <w:szCs w:val="24"/>
        </w:rPr>
      </w:pPr>
      <w:r w:rsidRPr="00D36819">
        <w:rPr>
          <w:rFonts w:eastAsia="Arial" w:cstheme="minorHAnsi"/>
          <w:szCs w:val="24"/>
        </w:rPr>
        <w:t>S</w:t>
      </w:r>
      <w:r w:rsidR="00A53982" w:rsidRPr="00D36819">
        <w:rPr>
          <w:rFonts w:eastAsia="Arial" w:cstheme="minorHAnsi"/>
          <w:szCs w:val="24"/>
        </w:rPr>
        <w:t>eparación de funciones,</w:t>
      </w:r>
    </w:p>
    <w:p w14:paraId="190C6D92" w14:textId="62B0051F" w:rsidR="00A53982" w:rsidRPr="00D36819" w:rsidRDefault="00937ED5">
      <w:pPr>
        <w:pStyle w:val="Sinespaciado"/>
        <w:numPr>
          <w:ilvl w:val="0"/>
          <w:numId w:val="58"/>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ontrol operativo.</w:t>
      </w:r>
    </w:p>
    <w:p w14:paraId="0CD445F2" w14:textId="77777777" w:rsidR="00A53982" w:rsidRPr="00D36819" w:rsidRDefault="00A53982" w:rsidP="0003728D">
      <w:pPr>
        <w:pStyle w:val="Sinespaciado"/>
        <w:jc w:val="both"/>
        <w:rPr>
          <w:rFonts w:cstheme="minorHAnsi"/>
          <w:sz w:val="24"/>
          <w:szCs w:val="24"/>
        </w:rPr>
      </w:pPr>
    </w:p>
    <w:p w14:paraId="3B2FD5C2" w14:textId="4E3F3DCF" w:rsidR="00A53982" w:rsidRPr="00D36819" w:rsidRDefault="00A53982" w:rsidP="00937ED5">
      <w:pPr>
        <w:pStyle w:val="Ttulo2"/>
        <w:rPr>
          <w:rFonts w:asciiTheme="minorHAnsi" w:hAnsiTheme="minorHAnsi" w:cstheme="minorHAnsi"/>
        </w:rPr>
      </w:pPr>
      <w:bookmarkStart w:id="261" w:name="_Toc230955204"/>
      <w:r w:rsidRPr="00D36819">
        <w:rPr>
          <w:rFonts w:asciiTheme="minorHAnsi" w:eastAsia="Arial" w:hAnsiTheme="minorHAnsi" w:cstheme="minorHAnsi"/>
          <w:b/>
        </w:rPr>
        <w:t>12.9 Gestión de Usuarios</w:t>
      </w:r>
      <w:bookmarkEnd w:id="261"/>
    </w:p>
    <w:p w14:paraId="35283BB5"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incorpora mecanismos de administración de usuarios institucionales.</w:t>
      </w:r>
    </w:p>
    <w:p w14:paraId="54A199FA" w14:textId="1A5FD2F4" w:rsidR="00A53982" w:rsidRPr="00D36819" w:rsidRDefault="00A53982" w:rsidP="0003728D">
      <w:pPr>
        <w:pStyle w:val="Sinespaciado"/>
        <w:jc w:val="both"/>
        <w:rPr>
          <w:rFonts w:cstheme="minorHAnsi"/>
          <w:b/>
          <w:bCs/>
          <w:sz w:val="24"/>
          <w:szCs w:val="24"/>
        </w:rPr>
      </w:pPr>
      <w:r w:rsidRPr="00D36819">
        <w:rPr>
          <w:rFonts w:eastAsia="Arial" w:cstheme="minorHAnsi"/>
          <w:bCs/>
          <w:szCs w:val="24"/>
        </w:rPr>
        <w:t>Información detectada</w:t>
      </w:r>
    </w:p>
    <w:p w14:paraId="6036C71F" w14:textId="5C23BDEB" w:rsidR="00A53982" w:rsidRPr="00D36819" w:rsidRDefault="00A53982">
      <w:pPr>
        <w:pStyle w:val="Sinespaciado"/>
        <w:numPr>
          <w:ilvl w:val="0"/>
          <w:numId w:val="59"/>
        </w:numPr>
        <w:jc w:val="both"/>
        <w:rPr>
          <w:rFonts w:cstheme="minorHAnsi"/>
          <w:sz w:val="24"/>
          <w:szCs w:val="24"/>
        </w:rPr>
      </w:pPr>
      <w:r w:rsidRPr="00D36819">
        <w:rPr>
          <w:rFonts w:eastAsia="Arial" w:cstheme="minorHAnsi"/>
          <w:szCs w:val="24"/>
        </w:rPr>
        <w:t>Nombre institucional</w:t>
      </w:r>
    </w:p>
    <w:p w14:paraId="7E2A7980" w14:textId="6E3A6D50" w:rsidR="00A53982" w:rsidRPr="00D36819" w:rsidRDefault="00A53982">
      <w:pPr>
        <w:pStyle w:val="Sinespaciado"/>
        <w:numPr>
          <w:ilvl w:val="0"/>
          <w:numId w:val="59"/>
        </w:numPr>
        <w:jc w:val="both"/>
        <w:rPr>
          <w:rFonts w:cstheme="minorHAnsi"/>
          <w:sz w:val="24"/>
          <w:szCs w:val="24"/>
        </w:rPr>
      </w:pPr>
      <w:r w:rsidRPr="00D36819">
        <w:rPr>
          <w:rFonts w:eastAsia="Arial" w:cstheme="minorHAnsi"/>
          <w:szCs w:val="24"/>
        </w:rPr>
        <w:t>Grado</w:t>
      </w:r>
    </w:p>
    <w:p w14:paraId="70238DA6" w14:textId="45201DB5" w:rsidR="00A53982" w:rsidRPr="00D36819" w:rsidRDefault="00A53982">
      <w:pPr>
        <w:pStyle w:val="Sinespaciado"/>
        <w:numPr>
          <w:ilvl w:val="0"/>
          <w:numId w:val="59"/>
        </w:numPr>
        <w:jc w:val="both"/>
        <w:rPr>
          <w:rFonts w:cstheme="minorHAnsi"/>
          <w:sz w:val="24"/>
          <w:szCs w:val="24"/>
        </w:rPr>
      </w:pPr>
      <w:r w:rsidRPr="00D36819">
        <w:rPr>
          <w:rFonts w:eastAsia="Arial" w:cstheme="minorHAnsi"/>
          <w:szCs w:val="24"/>
        </w:rPr>
        <w:t>Número de empleado</w:t>
      </w:r>
    </w:p>
    <w:p w14:paraId="10F5324A" w14:textId="192D3EC2" w:rsidR="00A53982" w:rsidRPr="00D36819" w:rsidRDefault="00A53982">
      <w:pPr>
        <w:pStyle w:val="Sinespaciado"/>
        <w:numPr>
          <w:ilvl w:val="0"/>
          <w:numId w:val="59"/>
        </w:numPr>
        <w:jc w:val="both"/>
        <w:rPr>
          <w:rFonts w:cstheme="minorHAnsi"/>
          <w:sz w:val="24"/>
          <w:szCs w:val="24"/>
        </w:rPr>
      </w:pPr>
      <w:r w:rsidRPr="00D36819">
        <w:rPr>
          <w:rFonts w:eastAsia="Arial" w:cstheme="minorHAnsi"/>
          <w:szCs w:val="24"/>
        </w:rPr>
        <w:t>Antigüedad</w:t>
      </w:r>
    </w:p>
    <w:p w14:paraId="2193434A" w14:textId="2BC5B77C" w:rsidR="00A53982" w:rsidRPr="00D36819" w:rsidRDefault="00A53982">
      <w:pPr>
        <w:pStyle w:val="Sinespaciado"/>
        <w:numPr>
          <w:ilvl w:val="0"/>
          <w:numId w:val="59"/>
        </w:numPr>
        <w:jc w:val="both"/>
        <w:rPr>
          <w:rFonts w:cstheme="minorHAnsi"/>
          <w:sz w:val="24"/>
          <w:szCs w:val="24"/>
        </w:rPr>
      </w:pPr>
      <w:r w:rsidRPr="00D36819">
        <w:rPr>
          <w:rFonts w:eastAsia="Arial" w:cstheme="minorHAnsi"/>
          <w:szCs w:val="24"/>
        </w:rPr>
        <w:lastRenderedPageBreak/>
        <w:t>Adscripción</w:t>
      </w:r>
    </w:p>
    <w:p w14:paraId="11F33CFF" w14:textId="668A94AF" w:rsidR="00A53982" w:rsidRPr="00D36819" w:rsidRDefault="00A53982">
      <w:pPr>
        <w:pStyle w:val="Sinespaciado"/>
        <w:numPr>
          <w:ilvl w:val="0"/>
          <w:numId w:val="59"/>
        </w:numPr>
        <w:jc w:val="both"/>
        <w:rPr>
          <w:rFonts w:cstheme="minorHAnsi"/>
          <w:sz w:val="24"/>
          <w:szCs w:val="24"/>
        </w:rPr>
      </w:pPr>
      <w:r w:rsidRPr="00D36819">
        <w:rPr>
          <w:rFonts w:eastAsia="Arial" w:cstheme="minorHAnsi"/>
          <w:szCs w:val="24"/>
        </w:rPr>
        <w:t>Nivel académico</w:t>
      </w:r>
    </w:p>
    <w:p w14:paraId="79F9EF0F" w14:textId="29614911" w:rsidR="00A53982" w:rsidRPr="00D36819" w:rsidRDefault="00A53982">
      <w:pPr>
        <w:pStyle w:val="Sinespaciado"/>
        <w:numPr>
          <w:ilvl w:val="0"/>
          <w:numId w:val="59"/>
        </w:numPr>
        <w:jc w:val="both"/>
        <w:rPr>
          <w:rFonts w:cstheme="minorHAnsi"/>
          <w:sz w:val="24"/>
          <w:szCs w:val="24"/>
        </w:rPr>
      </w:pPr>
      <w:r w:rsidRPr="00D36819">
        <w:rPr>
          <w:rFonts w:eastAsia="Arial" w:cstheme="minorHAnsi"/>
          <w:szCs w:val="24"/>
        </w:rPr>
        <w:t>Fortalezas</w:t>
      </w:r>
    </w:p>
    <w:p w14:paraId="4CE4D76B" w14:textId="1B10529D" w:rsidR="00A53982" w:rsidRPr="00D36819" w:rsidRDefault="00A53982">
      <w:pPr>
        <w:pStyle w:val="Sinespaciado"/>
        <w:numPr>
          <w:ilvl w:val="0"/>
          <w:numId w:val="59"/>
        </w:numPr>
        <w:jc w:val="both"/>
        <w:rPr>
          <w:rFonts w:cstheme="minorHAnsi"/>
          <w:sz w:val="24"/>
          <w:szCs w:val="24"/>
        </w:rPr>
      </w:pPr>
      <w:r w:rsidRPr="00D36819">
        <w:rPr>
          <w:rFonts w:eastAsia="Arial" w:cstheme="minorHAnsi"/>
          <w:szCs w:val="24"/>
        </w:rPr>
        <w:t>Debilidades</w:t>
      </w:r>
    </w:p>
    <w:p w14:paraId="7C76FFCF" w14:textId="6B2DDCFD" w:rsidR="00A53982" w:rsidRPr="00D36819" w:rsidRDefault="00A53982">
      <w:pPr>
        <w:pStyle w:val="Sinespaciado"/>
        <w:numPr>
          <w:ilvl w:val="0"/>
          <w:numId w:val="59"/>
        </w:numPr>
        <w:jc w:val="both"/>
        <w:rPr>
          <w:rFonts w:cstheme="minorHAnsi"/>
          <w:sz w:val="24"/>
          <w:szCs w:val="24"/>
        </w:rPr>
      </w:pPr>
      <w:r w:rsidRPr="00D36819">
        <w:rPr>
          <w:rFonts w:eastAsia="Arial" w:cstheme="minorHAnsi"/>
          <w:szCs w:val="24"/>
        </w:rPr>
        <w:t>Equipo asignado</w:t>
      </w:r>
    </w:p>
    <w:p w14:paraId="7C4098E4" w14:textId="231D5C06" w:rsidR="00A53982" w:rsidRPr="00D36819" w:rsidRDefault="00A53982">
      <w:pPr>
        <w:pStyle w:val="Sinespaciado"/>
        <w:numPr>
          <w:ilvl w:val="0"/>
          <w:numId w:val="59"/>
        </w:numPr>
        <w:jc w:val="both"/>
        <w:rPr>
          <w:rFonts w:cstheme="minorHAnsi"/>
          <w:sz w:val="24"/>
          <w:szCs w:val="24"/>
        </w:rPr>
      </w:pPr>
      <w:r w:rsidRPr="00D36819">
        <w:rPr>
          <w:rFonts w:eastAsia="Arial" w:cstheme="minorHAnsi"/>
          <w:szCs w:val="24"/>
        </w:rPr>
        <w:t>Fotografía institucional</w:t>
      </w:r>
    </w:p>
    <w:p w14:paraId="55365AF0" w14:textId="77777777" w:rsidR="00A53982" w:rsidRPr="00D36819" w:rsidRDefault="00A53982" w:rsidP="0003728D">
      <w:pPr>
        <w:pStyle w:val="Sinespaciado"/>
        <w:jc w:val="both"/>
        <w:rPr>
          <w:rFonts w:cstheme="minorHAnsi"/>
          <w:sz w:val="24"/>
          <w:szCs w:val="24"/>
        </w:rPr>
      </w:pPr>
    </w:p>
    <w:p w14:paraId="5D666653" w14:textId="3533DC65"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40BAF11B" w14:textId="219ADAF8" w:rsidR="00A53982" w:rsidRPr="00D36819" w:rsidRDefault="00A53982" w:rsidP="0003728D">
      <w:pPr>
        <w:pStyle w:val="Sinespaciado"/>
        <w:jc w:val="both"/>
        <w:rPr>
          <w:rFonts w:cstheme="minorHAnsi"/>
          <w:sz w:val="24"/>
          <w:szCs w:val="24"/>
        </w:rPr>
      </w:pPr>
      <w:r w:rsidRPr="00D36819">
        <w:rPr>
          <w:rFonts w:eastAsia="Arial" w:cstheme="minorHAnsi"/>
          <w:szCs w:val="24"/>
        </w:rPr>
        <w:t>Permitir:</w:t>
      </w:r>
    </w:p>
    <w:p w14:paraId="5EC0623D" w14:textId="73C9EB21" w:rsidR="00A53982" w:rsidRPr="00D36819" w:rsidRDefault="00937ED5">
      <w:pPr>
        <w:pStyle w:val="Sinespaciado"/>
        <w:numPr>
          <w:ilvl w:val="0"/>
          <w:numId w:val="59"/>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dentificación institucional,</w:t>
      </w:r>
    </w:p>
    <w:p w14:paraId="1585984D" w14:textId="69882DD3" w:rsidR="00A53982" w:rsidRPr="00D36819" w:rsidRDefault="00937ED5">
      <w:pPr>
        <w:pStyle w:val="Sinespaciado"/>
        <w:numPr>
          <w:ilvl w:val="0"/>
          <w:numId w:val="59"/>
        </w:numPr>
        <w:jc w:val="both"/>
        <w:rPr>
          <w:rFonts w:cstheme="minorHAnsi"/>
          <w:sz w:val="24"/>
          <w:szCs w:val="24"/>
        </w:rPr>
      </w:pPr>
      <w:r w:rsidRPr="00D36819">
        <w:rPr>
          <w:rFonts w:eastAsia="Arial" w:cstheme="minorHAnsi"/>
          <w:szCs w:val="24"/>
        </w:rPr>
        <w:t>V</w:t>
      </w:r>
      <w:r w:rsidR="00A53982" w:rsidRPr="00D36819">
        <w:rPr>
          <w:rFonts w:eastAsia="Arial" w:cstheme="minorHAnsi"/>
          <w:szCs w:val="24"/>
        </w:rPr>
        <w:t>alidación operativa,</w:t>
      </w:r>
    </w:p>
    <w:p w14:paraId="41308928" w14:textId="3C84E794" w:rsidR="00A53982" w:rsidRPr="00D36819" w:rsidRDefault="00937ED5">
      <w:pPr>
        <w:pStyle w:val="Sinespaciado"/>
        <w:numPr>
          <w:ilvl w:val="0"/>
          <w:numId w:val="59"/>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ontrol administrativo.</w:t>
      </w:r>
    </w:p>
    <w:p w14:paraId="7E0A8C6F" w14:textId="77777777" w:rsidR="00A53982" w:rsidRPr="00D36819" w:rsidRDefault="00A53982" w:rsidP="0003728D">
      <w:pPr>
        <w:pStyle w:val="Sinespaciado"/>
        <w:jc w:val="both"/>
        <w:rPr>
          <w:rFonts w:cstheme="minorHAnsi"/>
          <w:sz w:val="24"/>
          <w:szCs w:val="24"/>
        </w:rPr>
      </w:pPr>
    </w:p>
    <w:p w14:paraId="5742B8B4" w14:textId="47A1913D" w:rsidR="00A53982" w:rsidRPr="00D36819" w:rsidRDefault="00A53982" w:rsidP="00937ED5">
      <w:pPr>
        <w:pStyle w:val="Ttulo2"/>
        <w:rPr>
          <w:rFonts w:asciiTheme="minorHAnsi" w:hAnsiTheme="minorHAnsi" w:cstheme="minorHAnsi"/>
        </w:rPr>
      </w:pPr>
      <w:bookmarkStart w:id="262" w:name="_Toc230955205"/>
      <w:r w:rsidRPr="00D36819">
        <w:rPr>
          <w:rFonts w:asciiTheme="minorHAnsi" w:eastAsia="Arial" w:hAnsiTheme="minorHAnsi" w:cstheme="minorHAnsi"/>
          <w:b/>
        </w:rPr>
        <w:lastRenderedPageBreak/>
        <w:t>12.10 Validación de Perfil</w:t>
      </w:r>
      <w:bookmarkEnd w:id="262"/>
    </w:p>
    <w:p w14:paraId="4B1FB0A5" w14:textId="4458E805" w:rsidR="00A53982" w:rsidRPr="00D36819" w:rsidRDefault="00A53982" w:rsidP="0003728D">
      <w:pPr>
        <w:pStyle w:val="Sinespaciado"/>
        <w:jc w:val="both"/>
        <w:rPr>
          <w:rFonts w:cstheme="minorHAnsi"/>
          <w:sz w:val="24"/>
          <w:szCs w:val="24"/>
        </w:rPr>
      </w:pPr>
      <w:r w:rsidRPr="00D36819">
        <w:rPr>
          <w:rFonts w:eastAsia="Arial" w:cstheme="minorHAnsi"/>
          <w:szCs w:val="24"/>
        </w:rPr>
        <w:t>El sistema puede verificar:</w:t>
      </w:r>
      <w:r w:rsidR="00937ED5" w:rsidRPr="00D36819">
        <w:rPr>
          <w:rFonts w:eastAsia="Arial" w:cstheme="minorHAnsi"/>
          <w:szCs w:val="24"/>
        </w:rPr>
        <w:t xml:space="preserve"> </w:t>
      </w:r>
      <w:r w:rsidRPr="00D36819">
        <w:rPr>
          <w:rFonts w:eastAsia="Arial" w:cstheme="minorHAnsi"/>
          <w:szCs w:val="24"/>
        </w:rPr>
        <w:t>integridad de perfil,</w:t>
      </w:r>
      <w:r w:rsidR="00937ED5" w:rsidRPr="00D36819">
        <w:rPr>
          <w:rFonts w:eastAsia="Arial" w:cstheme="minorHAnsi"/>
          <w:szCs w:val="24"/>
        </w:rPr>
        <w:t xml:space="preserve"> </w:t>
      </w:r>
      <w:r w:rsidRPr="00D36819">
        <w:rPr>
          <w:rFonts w:eastAsia="Arial" w:cstheme="minorHAnsi"/>
          <w:szCs w:val="24"/>
        </w:rPr>
        <w:t>completitud institucional</w:t>
      </w:r>
      <w:r w:rsidR="00937ED5" w:rsidRPr="00D36819">
        <w:rPr>
          <w:rFonts w:eastAsia="Arial" w:cstheme="minorHAnsi"/>
          <w:szCs w:val="24"/>
        </w:rPr>
        <w:t xml:space="preserve"> </w:t>
      </w:r>
      <w:r w:rsidRPr="00D36819">
        <w:rPr>
          <w:rFonts w:eastAsia="Arial" w:cstheme="minorHAnsi"/>
          <w:szCs w:val="24"/>
        </w:rPr>
        <w:t>y existencia de información obligatoria.</w:t>
      </w:r>
    </w:p>
    <w:p w14:paraId="27F40FF4" w14:textId="589A58C1" w:rsidR="00A53982" w:rsidRPr="00D36819" w:rsidRDefault="00A53982" w:rsidP="0003728D">
      <w:pPr>
        <w:pStyle w:val="Sinespaciado"/>
        <w:jc w:val="both"/>
        <w:rPr>
          <w:rFonts w:cstheme="minorHAnsi"/>
          <w:b/>
          <w:bCs/>
          <w:sz w:val="24"/>
          <w:szCs w:val="24"/>
        </w:rPr>
      </w:pPr>
      <w:r w:rsidRPr="00D36819">
        <w:rPr>
          <w:rFonts w:eastAsia="Arial" w:cstheme="minorHAnsi"/>
          <w:bCs/>
          <w:szCs w:val="24"/>
        </w:rPr>
        <w:t>Elementos detectados</w:t>
      </w:r>
    </w:p>
    <w:p w14:paraId="101CEDE3" w14:textId="74E70CCF" w:rsidR="00A53982" w:rsidRPr="00D36819" w:rsidRDefault="00A53982">
      <w:pPr>
        <w:pStyle w:val="Sinespaciado"/>
        <w:numPr>
          <w:ilvl w:val="0"/>
          <w:numId w:val="60"/>
        </w:numPr>
        <w:jc w:val="both"/>
        <w:rPr>
          <w:rFonts w:cstheme="minorHAnsi"/>
          <w:sz w:val="24"/>
          <w:szCs w:val="24"/>
        </w:rPr>
      </w:pPr>
      <w:r w:rsidRPr="00D36819">
        <w:rPr>
          <w:rFonts w:eastAsia="Arial" w:cstheme="minorHAnsi"/>
          <w:szCs w:val="24"/>
        </w:rPr>
        <w:t>Perfil completo</w:t>
      </w:r>
    </w:p>
    <w:p w14:paraId="3D8FAFE8" w14:textId="0834FC20" w:rsidR="00A53982" w:rsidRPr="00D36819" w:rsidRDefault="00A53982">
      <w:pPr>
        <w:pStyle w:val="Sinespaciado"/>
        <w:numPr>
          <w:ilvl w:val="0"/>
          <w:numId w:val="60"/>
        </w:numPr>
        <w:jc w:val="both"/>
        <w:rPr>
          <w:rFonts w:cstheme="minorHAnsi"/>
          <w:sz w:val="24"/>
          <w:szCs w:val="24"/>
        </w:rPr>
      </w:pPr>
      <w:r w:rsidRPr="00D36819">
        <w:rPr>
          <w:rFonts w:eastAsia="Arial" w:cstheme="minorHAnsi"/>
          <w:szCs w:val="24"/>
        </w:rPr>
        <w:t>Validación de identidad</w:t>
      </w:r>
    </w:p>
    <w:p w14:paraId="06F22E27" w14:textId="725313D9" w:rsidR="00A53982" w:rsidRPr="00D36819" w:rsidRDefault="00A53982">
      <w:pPr>
        <w:pStyle w:val="Sinespaciado"/>
        <w:numPr>
          <w:ilvl w:val="0"/>
          <w:numId w:val="60"/>
        </w:numPr>
        <w:jc w:val="both"/>
        <w:rPr>
          <w:rFonts w:cstheme="minorHAnsi"/>
          <w:sz w:val="24"/>
          <w:szCs w:val="24"/>
        </w:rPr>
      </w:pPr>
      <w:r w:rsidRPr="00D36819">
        <w:rPr>
          <w:rFonts w:eastAsia="Arial" w:cstheme="minorHAnsi"/>
          <w:szCs w:val="24"/>
        </w:rPr>
        <w:t>Información institucional</w:t>
      </w:r>
    </w:p>
    <w:p w14:paraId="13E153DB" w14:textId="64F71380" w:rsidR="00A53982" w:rsidRPr="00D36819" w:rsidRDefault="00A53982">
      <w:pPr>
        <w:pStyle w:val="Sinespaciado"/>
        <w:numPr>
          <w:ilvl w:val="0"/>
          <w:numId w:val="60"/>
        </w:numPr>
        <w:jc w:val="both"/>
        <w:rPr>
          <w:rFonts w:cstheme="minorHAnsi"/>
          <w:sz w:val="24"/>
          <w:szCs w:val="24"/>
        </w:rPr>
      </w:pPr>
      <w:r w:rsidRPr="00D36819">
        <w:rPr>
          <w:rFonts w:eastAsia="Arial" w:cstheme="minorHAnsi"/>
          <w:szCs w:val="24"/>
        </w:rPr>
        <w:t>Control de acceso operativo</w:t>
      </w:r>
    </w:p>
    <w:p w14:paraId="465AA930" w14:textId="77777777" w:rsidR="00A53982" w:rsidRPr="00D36819" w:rsidRDefault="00A53982" w:rsidP="0003728D">
      <w:pPr>
        <w:pStyle w:val="Sinespaciado"/>
        <w:jc w:val="both"/>
        <w:rPr>
          <w:rFonts w:cstheme="minorHAnsi"/>
          <w:sz w:val="24"/>
          <w:szCs w:val="24"/>
        </w:rPr>
      </w:pPr>
    </w:p>
    <w:p w14:paraId="6D526905" w14:textId="107C9D5A"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7E0D9F40" w14:textId="17AD514D" w:rsidR="00A53982" w:rsidRPr="00D36819" w:rsidRDefault="00A53982" w:rsidP="0003728D">
      <w:pPr>
        <w:pStyle w:val="Sinespaciado"/>
        <w:jc w:val="both"/>
        <w:rPr>
          <w:rFonts w:cstheme="minorHAnsi"/>
          <w:sz w:val="24"/>
          <w:szCs w:val="24"/>
        </w:rPr>
      </w:pPr>
      <w:r w:rsidRPr="00D36819">
        <w:rPr>
          <w:rFonts w:eastAsia="Arial" w:cstheme="minorHAnsi"/>
          <w:szCs w:val="24"/>
        </w:rPr>
        <w:t>Garantizar:</w:t>
      </w:r>
    </w:p>
    <w:p w14:paraId="6BA36610" w14:textId="31CF835C" w:rsidR="00A53982" w:rsidRPr="00D36819" w:rsidRDefault="00937ED5">
      <w:pPr>
        <w:pStyle w:val="Sinespaciado"/>
        <w:numPr>
          <w:ilvl w:val="0"/>
          <w:numId w:val="60"/>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onsistencia administrativa,</w:t>
      </w:r>
    </w:p>
    <w:p w14:paraId="768F71EA" w14:textId="7011A242" w:rsidR="00A53982" w:rsidRPr="00D36819" w:rsidRDefault="00937ED5">
      <w:pPr>
        <w:pStyle w:val="Sinespaciado"/>
        <w:numPr>
          <w:ilvl w:val="0"/>
          <w:numId w:val="60"/>
        </w:numPr>
        <w:jc w:val="both"/>
        <w:rPr>
          <w:rFonts w:cstheme="minorHAnsi"/>
          <w:sz w:val="24"/>
          <w:szCs w:val="24"/>
        </w:rPr>
      </w:pPr>
      <w:r w:rsidRPr="00D36819">
        <w:rPr>
          <w:rFonts w:eastAsia="Arial" w:cstheme="minorHAnsi"/>
          <w:szCs w:val="24"/>
        </w:rPr>
        <w:t>S</w:t>
      </w:r>
      <w:r w:rsidR="00A53982" w:rsidRPr="00D36819">
        <w:rPr>
          <w:rFonts w:eastAsia="Arial" w:cstheme="minorHAnsi"/>
          <w:szCs w:val="24"/>
        </w:rPr>
        <w:t>eguridad,</w:t>
      </w:r>
    </w:p>
    <w:p w14:paraId="781212D1" w14:textId="096B7FC2" w:rsidR="00A53982" w:rsidRPr="00D36819" w:rsidRDefault="00937ED5">
      <w:pPr>
        <w:pStyle w:val="Sinespaciado"/>
        <w:numPr>
          <w:ilvl w:val="0"/>
          <w:numId w:val="60"/>
        </w:numPr>
        <w:jc w:val="both"/>
        <w:rPr>
          <w:rFonts w:cstheme="minorHAnsi"/>
          <w:sz w:val="24"/>
          <w:szCs w:val="24"/>
        </w:rPr>
      </w:pPr>
      <w:r w:rsidRPr="00D36819">
        <w:rPr>
          <w:rFonts w:eastAsia="Arial" w:cstheme="minorHAnsi"/>
          <w:szCs w:val="24"/>
        </w:rPr>
        <w:t>T</w:t>
      </w:r>
      <w:r w:rsidR="00A53982" w:rsidRPr="00D36819">
        <w:rPr>
          <w:rFonts w:eastAsia="Arial" w:cstheme="minorHAnsi"/>
          <w:szCs w:val="24"/>
        </w:rPr>
        <w:t>razabilidad institucional.</w:t>
      </w:r>
    </w:p>
    <w:p w14:paraId="6868E305" w14:textId="77777777" w:rsidR="00A53982" w:rsidRPr="00D36819" w:rsidRDefault="00A53982" w:rsidP="0003728D">
      <w:pPr>
        <w:pStyle w:val="Sinespaciado"/>
        <w:jc w:val="both"/>
        <w:rPr>
          <w:rFonts w:cstheme="minorHAnsi"/>
          <w:sz w:val="24"/>
          <w:szCs w:val="24"/>
        </w:rPr>
      </w:pPr>
    </w:p>
    <w:p w14:paraId="65198CCA" w14:textId="21F88373" w:rsidR="00A53982" w:rsidRPr="00D36819" w:rsidRDefault="00A53982" w:rsidP="00937ED5">
      <w:pPr>
        <w:pStyle w:val="Ttulo2"/>
        <w:rPr>
          <w:rFonts w:asciiTheme="minorHAnsi" w:hAnsiTheme="minorHAnsi" w:cstheme="minorHAnsi"/>
        </w:rPr>
      </w:pPr>
      <w:bookmarkStart w:id="263" w:name="_Toc230955206"/>
      <w:r w:rsidRPr="00D36819">
        <w:rPr>
          <w:rFonts w:asciiTheme="minorHAnsi" w:eastAsia="Arial" w:hAnsiTheme="minorHAnsi" w:cstheme="minorHAnsi"/>
          <w:b/>
        </w:rPr>
        <w:t>12.11 Sistema de Sesiones</w:t>
      </w:r>
      <w:bookmarkEnd w:id="263"/>
    </w:p>
    <w:p w14:paraId="12E6DE52"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El Perfilador Remoto incorpora monitoreo operacional de sesiones institucionales. </w:t>
      </w:r>
    </w:p>
    <w:p w14:paraId="3D80B06A" w14:textId="406A2F5E" w:rsidR="00A53982" w:rsidRPr="00D36819" w:rsidRDefault="00A53982" w:rsidP="0003728D">
      <w:pPr>
        <w:pStyle w:val="Sinespaciado"/>
        <w:jc w:val="both"/>
        <w:rPr>
          <w:rFonts w:cstheme="minorHAnsi"/>
          <w:b/>
          <w:bCs/>
          <w:sz w:val="24"/>
          <w:szCs w:val="24"/>
        </w:rPr>
      </w:pPr>
      <w:r w:rsidRPr="00D36819">
        <w:rPr>
          <w:rFonts w:eastAsia="Arial" w:cstheme="minorHAnsi"/>
          <w:bCs/>
          <w:szCs w:val="24"/>
        </w:rPr>
        <w:t>Información registrada</w:t>
      </w:r>
    </w:p>
    <w:p w14:paraId="519284DA" w14:textId="0F5CCC77" w:rsidR="00A53982" w:rsidRPr="00D36819" w:rsidRDefault="00A53982">
      <w:pPr>
        <w:pStyle w:val="Sinespaciado"/>
        <w:numPr>
          <w:ilvl w:val="0"/>
          <w:numId w:val="61"/>
        </w:numPr>
        <w:jc w:val="both"/>
        <w:rPr>
          <w:rFonts w:cstheme="minorHAnsi"/>
          <w:sz w:val="24"/>
          <w:szCs w:val="24"/>
        </w:rPr>
      </w:pPr>
      <w:r w:rsidRPr="00D36819">
        <w:rPr>
          <w:rFonts w:eastAsia="Arial" w:cstheme="minorHAnsi"/>
          <w:szCs w:val="24"/>
        </w:rPr>
        <w:t>Usuario</w:t>
      </w:r>
    </w:p>
    <w:p w14:paraId="71658DD5" w14:textId="351A4066" w:rsidR="00A53982" w:rsidRPr="00D36819" w:rsidRDefault="00A53982">
      <w:pPr>
        <w:pStyle w:val="Sinespaciado"/>
        <w:numPr>
          <w:ilvl w:val="0"/>
          <w:numId w:val="61"/>
        </w:numPr>
        <w:jc w:val="both"/>
        <w:rPr>
          <w:rFonts w:cstheme="minorHAnsi"/>
          <w:sz w:val="24"/>
          <w:szCs w:val="24"/>
        </w:rPr>
      </w:pPr>
      <w:r w:rsidRPr="00D36819">
        <w:rPr>
          <w:rFonts w:eastAsia="Arial" w:cstheme="minorHAnsi"/>
          <w:szCs w:val="24"/>
        </w:rPr>
        <w:t>Rol</w:t>
      </w:r>
    </w:p>
    <w:p w14:paraId="59E63CFA" w14:textId="6C0F1015" w:rsidR="00A53982" w:rsidRPr="00D36819" w:rsidRDefault="00A53982">
      <w:pPr>
        <w:pStyle w:val="Sinespaciado"/>
        <w:numPr>
          <w:ilvl w:val="0"/>
          <w:numId w:val="61"/>
        </w:numPr>
        <w:jc w:val="both"/>
        <w:rPr>
          <w:rFonts w:cstheme="minorHAnsi"/>
          <w:sz w:val="24"/>
          <w:szCs w:val="24"/>
        </w:rPr>
      </w:pPr>
      <w:r w:rsidRPr="00D36819">
        <w:rPr>
          <w:rFonts w:eastAsia="Arial" w:cstheme="minorHAnsi"/>
          <w:szCs w:val="24"/>
        </w:rPr>
        <w:t>Inicio de sesión</w:t>
      </w:r>
    </w:p>
    <w:p w14:paraId="4CAB3F89" w14:textId="75FA1460" w:rsidR="00A53982" w:rsidRPr="00D36819" w:rsidRDefault="00A53982">
      <w:pPr>
        <w:pStyle w:val="Sinespaciado"/>
        <w:numPr>
          <w:ilvl w:val="0"/>
          <w:numId w:val="61"/>
        </w:numPr>
        <w:jc w:val="both"/>
        <w:rPr>
          <w:rFonts w:cstheme="minorHAnsi"/>
          <w:sz w:val="24"/>
          <w:szCs w:val="24"/>
        </w:rPr>
      </w:pPr>
      <w:r w:rsidRPr="00D36819">
        <w:rPr>
          <w:rFonts w:eastAsia="Arial" w:cstheme="minorHAnsi"/>
          <w:szCs w:val="24"/>
        </w:rPr>
        <w:t>Última actividad</w:t>
      </w:r>
    </w:p>
    <w:p w14:paraId="0AC1B06F" w14:textId="6B6DBF53" w:rsidR="00A53982" w:rsidRPr="00D36819" w:rsidRDefault="00A53982">
      <w:pPr>
        <w:pStyle w:val="Sinespaciado"/>
        <w:numPr>
          <w:ilvl w:val="0"/>
          <w:numId w:val="61"/>
        </w:numPr>
        <w:jc w:val="both"/>
        <w:rPr>
          <w:rFonts w:cstheme="minorHAnsi"/>
          <w:sz w:val="24"/>
          <w:szCs w:val="24"/>
        </w:rPr>
      </w:pPr>
      <w:r w:rsidRPr="00D36819">
        <w:rPr>
          <w:rFonts w:eastAsia="Arial" w:cstheme="minorHAnsi"/>
          <w:szCs w:val="24"/>
        </w:rPr>
        <w:t>Módulo activo</w:t>
      </w:r>
    </w:p>
    <w:p w14:paraId="439A53E3" w14:textId="438202B2" w:rsidR="00A53982" w:rsidRPr="00D36819" w:rsidRDefault="00A53982">
      <w:pPr>
        <w:pStyle w:val="Sinespaciado"/>
        <w:numPr>
          <w:ilvl w:val="0"/>
          <w:numId w:val="61"/>
        </w:numPr>
        <w:jc w:val="both"/>
        <w:rPr>
          <w:rFonts w:cstheme="minorHAnsi"/>
          <w:sz w:val="24"/>
          <w:szCs w:val="24"/>
        </w:rPr>
      </w:pPr>
      <w:r w:rsidRPr="00D36819">
        <w:rPr>
          <w:rFonts w:eastAsia="Arial" w:cstheme="minorHAnsi"/>
          <w:szCs w:val="24"/>
        </w:rPr>
        <w:t>Acciones ejecutadas</w:t>
      </w:r>
    </w:p>
    <w:p w14:paraId="129102D6" w14:textId="77777777" w:rsidR="00A53982" w:rsidRPr="00D36819" w:rsidRDefault="00A53982" w:rsidP="0003728D">
      <w:pPr>
        <w:pStyle w:val="Sinespaciado"/>
        <w:jc w:val="both"/>
        <w:rPr>
          <w:rFonts w:cstheme="minorHAnsi"/>
          <w:sz w:val="24"/>
          <w:szCs w:val="24"/>
        </w:rPr>
      </w:pPr>
    </w:p>
    <w:p w14:paraId="67E04233" w14:textId="04431ACF"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5C2527C4" w14:textId="1D683504" w:rsidR="00A53982" w:rsidRPr="00D36819" w:rsidRDefault="00A53982" w:rsidP="0003728D">
      <w:pPr>
        <w:pStyle w:val="Sinespaciado"/>
        <w:jc w:val="both"/>
        <w:rPr>
          <w:rFonts w:cstheme="minorHAnsi"/>
          <w:sz w:val="24"/>
          <w:szCs w:val="24"/>
        </w:rPr>
      </w:pPr>
      <w:r w:rsidRPr="00D36819">
        <w:rPr>
          <w:rFonts w:eastAsia="Arial" w:cstheme="minorHAnsi"/>
          <w:szCs w:val="24"/>
        </w:rPr>
        <w:t>Permitir:</w:t>
      </w:r>
    </w:p>
    <w:p w14:paraId="18736458" w14:textId="737458BF" w:rsidR="00A53982" w:rsidRPr="00D36819" w:rsidRDefault="00937ED5">
      <w:pPr>
        <w:pStyle w:val="Sinespaciado"/>
        <w:numPr>
          <w:ilvl w:val="0"/>
          <w:numId w:val="61"/>
        </w:numPr>
        <w:jc w:val="both"/>
        <w:rPr>
          <w:rFonts w:cstheme="minorHAnsi"/>
          <w:sz w:val="24"/>
          <w:szCs w:val="24"/>
        </w:rPr>
      </w:pPr>
      <w:r w:rsidRPr="00D36819">
        <w:rPr>
          <w:rFonts w:eastAsia="Arial" w:cstheme="minorHAnsi"/>
          <w:szCs w:val="24"/>
        </w:rPr>
        <w:t>M</w:t>
      </w:r>
      <w:r w:rsidR="00A53982" w:rsidRPr="00D36819">
        <w:rPr>
          <w:rFonts w:eastAsia="Arial" w:cstheme="minorHAnsi"/>
          <w:szCs w:val="24"/>
        </w:rPr>
        <w:t>onitoreo,</w:t>
      </w:r>
    </w:p>
    <w:p w14:paraId="1DDD4B27" w14:textId="57E00830" w:rsidR="00A53982" w:rsidRPr="00D36819" w:rsidRDefault="00937ED5">
      <w:pPr>
        <w:pStyle w:val="Sinespaciado"/>
        <w:numPr>
          <w:ilvl w:val="0"/>
          <w:numId w:val="61"/>
        </w:numPr>
        <w:jc w:val="both"/>
        <w:rPr>
          <w:rFonts w:cstheme="minorHAnsi"/>
          <w:sz w:val="24"/>
          <w:szCs w:val="24"/>
        </w:rPr>
      </w:pPr>
      <w:r w:rsidRPr="00D36819">
        <w:rPr>
          <w:rFonts w:eastAsia="Arial" w:cstheme="minorHAnsi"/>
          <w:szCs w:val="24"/>
        </w:rPr>
        <w:lastRenderedPageBreak/>
        <w:t>S</w:t>
      </w:r>
      <w:r w:rsidR="00A53982" w:rsidRPr="00D36819">
        <w:rPr>
          <w:rFonts w:eastAsia="Arial" w:cstheme="minorHAnsi"/>
          <w:szCs w:val="24"/>
        </w:rPr>
        <w:t>upervisión,</w:t>
      </w:r>
    </w:p>
    <w:p w14:paraId="4D98E013" w14:textId="49F4C3C3" w:rsidR="00A53982" w:rsidRPr="00D36819" w:rsidRDefault="00937ED5">
      <w:pPr>
        <w:pStyle w:val="Sinespaciado"/>
        <w:numPr>
          <w:ilvl w:val="0"/>
          <w:numId w:val="61"/>
        </w:numPr>
        <w:jc w:val="both"/>
        <w:rPr>
          <w:rFonts w:cstheme="minorHAnsi"/>
          <w:sz w:val="24"/>
          <w:szCs w:val="24"/>
        </w:rPr>
      </w:pPr>
      <w:r w:rsidRPr="00D36819">
        <w:rPr>
          <w:rFonts w:eastAsia="Arial" w:cstheme="minorHAnsi"/>
          <w:szCs w:val="24"/>
        </w:rPr>
        <w:t>T</w:t>
      </w:r>
      <w:r w:rsidR="00A53982" w:rsidRPr="00D36819">
        <w:rPr>
          <w:rFonts w:eastAsia="Arial" w:cstheme="minorHAnsi"/>
          <w:szCs w:val="24"/>
        </w:rPr>
        <w:t>razabilidad,</w:t>
      </w:r>
    </w:p>
    <w:p w14:paraId="7CD9089F" w14:textId="20213D04" w:rsidR="00A53982" w:rsidRPr="00D36819" w:rsidRDefault="00937ED5">
      <w:pPr>
        <w:pStyle w:val="Sinespaciado"/>
        <w:numPr>
          <w:ilvl w:val="0"/>
          <w:numId w:val="61"/>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uditoría de actividad.</w:t>
      </w:r>
    </w:p>
    <w:p w14:paraId="2D2CC628" w14:textId="77777777" w:rsidR="00A53982" w:rsidRPr="00D36819" w:rsidRDefault="00A53982" w:rsidP="0003728D">
      <w:pPr>
        <w:pStyle w:val="Sinespaciado"/>
        <w:jc w:val="both"/>
        <w:rPr>
          <w:rFonts w:cstheme="minorHAnsi"/>
          <w:sz w:val="24"/>
          <w:szCs w:val="24"/>
        </w:rPr>
      </w:pPr>
    </w:p>
    <w:p w14:paraId="2C98DED0" w14:textId="12B3BB88" w:rsidR="00A53982" w:rsidRPr="00D36819" w:rsidRDefault="00A53982" w:rsidP="00937ED5">
      <w:pPr>
        <w:pStyle w:val="Ttulo2"/>
        <w:rPr>
          <w:rFonts w:asciiTheme="minorHAnsi" w:hAnsiTheme="minorHAnsi" w:cstheme="minorHAnsi"/>
        </w:rPr>
      </w:pPr>
      <w:bookmarkStart w:id="264" w:name="_Toc230955207"/>
      <w:r w:rsidRPr="00D36819">
        <w:rPr>
          <w:rFonts w:asciiTheme="minorHAnsi" w:eastAsia="Arial" w:hAnsiTheme="minorHAnsi" w:cstheme="minorHAnsi"/>
          <w:b/>
        </w:rPr>
        <w:t>12.12 Supervisión Operacional</w:t>
      </w:r>
      <w:bookmarkEnd w:id="264"/>
    </w:p>
    <w:p w14:paraId="35EDEFEE" w14:textId="2BD0C5F7" w:rsidR="00A53982" w:rsidRPr="00D36819" w:rsidRDefault="00A53982" w:rsidP="0003728D">
      <w:pPr>
        <w:pStyle w:val="Sinespaciado"/>
        <w:jc w:val="both"/>
        <w:rPr>
          <w:rFonts w:cstheme="minorHAnsi"/>
          <w:sz w:val="24"/>
          <w:szCs w:val="24"/>
        </w:rPr>
      </w:pPr>
      <w:r w:rsidRPr="00D36819">
        <w:rPr>
          <w:rFonts w:eastAsia="Arial" w:cstheme="minorHAnsi"/>
          <w:szCs w:val="24"/>
        </w:rPr>
        <w:t>Los perfiles jerárquicos superiores pueden supervisar:</w:t>
      </w:r>
      <w:r w:rsidR="00937ED5" w:rsidRPr="00D36819">
        <w:rPr>
          <w:rFonts w:eastAsia="Arial" w:cstheme="minorHAnsi"/>
          <w:szCs w:val="24"/>
        </w:rPr>
        <w:t xml:space="preserve"> </w:t>
      </w:r>
      <w:r w:rsidRPr="00D36819">
        <w:rPr>
          <w:rFonts w:eastAsia="Arial" w:cstheme="minorHAnsi"/>
          <w:szCs w:val="24"/>
        </w:rPr>
        <w:t>expedientes,</w:t>
      </w:r>
      <w:r w:rsidR="00937ED5" w:rsidRPr="00D36819">
        <w:rPr>
          <w:rFonts w:eastAsia="Arial" w:cstheme="minorHAnsi"/>
          <w:szCs w:val="24"/>
        </w:rPr>
        <w:t xml:space="preserve"> </w:t>
      </w:r>
      <w:r w:rsidRPr="00D36819">
        <w:rPr>
          <w:rFonts w:eastAsia="Arial" w:cstheme="minorHAnsi"/>
          <w:szCs w:val="24"/>
        </w:rPr>
        <w:t>actividad analítica,</w:t>
      </w:r>
      <w:r w:rsidR="00937ED5" w:rsidRPr="00D36819">
        <w:rPr>
          <w:rFonts w:eastAsia="Arial" w:cstheme="minorHAnsi"/>
          <w:szCs w:val="24"/>
        </w:rPr>
        <w:t xml:space="preserve"> </w:t>
      </w:r>
      <w:r w:rsidRPr="00D36819">
        <w:rPr>
          <w:rFonts w:eastAsia="Arial" w:cstheme="minorHAnsi"/>
          <w:szCs w:val="24"/>
        </w:rPr>
        <w:t>sesiones,</w:t>
      </w:r>
      <w:r w:rsidR="00937ED5" w:rsidRPr="00D36819">
        <w:rPr>
          <w:rFonts w:eastAsia="Arial" w:cstheme="minorHAnsi"/>
          <w:szCs w:val="24"/>
        </w:rPr>
        <w:t xml:space="preserve"> </w:t>
      </w:r>
      <w:r w:rsidRPr="00D36819">
        <w:rPr>
          <w:rFonts w:eastAsia="Arial" w:cstheme="minorHAnsi"/>
          <w:szCs w:val="24"/>
        </w:rPr>
        <w:t>auditorías</w:t>
      </w:r>
      <w:r w:rsidR="00937ED5" w:rsidRPr="00D36819">
        <w:rPr>
          <w:rFonts w:eastAsia="Arial" w:cstheme="minorHAnsi"/>
          <w:szCs w:val="24"/>
        </w:rPr>
        <w:t xml:space="preserve"> </w:t>
      </w:r>
      <w:r w:rsidRPr="00D36819">
        <w:rPr>
          <w:rFonts w:eastAsia="Arial" w:cstheme="minorHAnsi"/>
          <w:szCs w:val="24"/>
        </w:rPr>
        <w:t>y flujo operacional.</w:t>
      </w:r>
    </w:p>
    <w:p w14:paraId="38523922" w14:textId="6742CB35"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Capacidades detectadas</w:t>
      </w:r>
    </w:p>
    <w:p w14:paraId="0CA1E610" w14:textId="049283D8" w:rsidR="00A53982" w:rsidRPr="00D36819" w:rsidRDefault="00A53982">
      <w:pPr>
        <w:pStyle w:val="Sinespaciado"/>
        <w:numPr>
          <w:ilvl w:val="0"/>
          <w:numId w:val="62"/>
        </w:numPr>
        <w:jc w:val="both"/>
        <w:rPr>
          <w:rFonts w:cstheme="minorHAnsi"/>
          <w:sz w:val="24"/>
          <w:szCs w:val="24"/>
        </w:rPr>
      </w:pPr>
      <w:r w:rsidRPr="00D36819">
        <w:rPr>
          <w:rFonts w:eastAsia="Arial" w:cstheme="minorHAnsi"/>
          <w:szCs w:val="24"/>
        </w:rPr>
        <w:t>Revisión institucional</w:t>
      </w:r>
    </w:p>
    <w:p w14:paraId="3CA52BFB" w14:textId="49C90128" w:rsidR="00A53982" w:rsidRPr="00D36819" w:rsidRDefault="00A53982">
      <w:pPr>
        <w:pStyle w:val="Sinespaciado"/>
        <w:numPr>
          <w:ilvl w:val="0"/>
          <w:numId w:val="62"/>
        </w:numPr>
        <w:jc w:val="both"/>
        <w:rPr>
          <w:rFonts w:cstheme="minorHAnsi"/>
          <w:sz w:val="24"/>
          <w:szCs w:val="24"/>
        </w:rPr>
      </w:pPr>
      <w:r w:rsidRPr="00D36819">
        <w:rPr>
          <w:rFonts w:eastAsia="Arial" w:cstheme="minorHAnsi"/>
          <w:szCs w:val="24"/>
        </w:rPr>
        <w:t>Validación metodológica</w:t>
      </w:r>
    </w:p>
    <w:p w14:paraId="1E272E18" w14:textId="630FA9C3" w:rsidR="00A53982" w:rsidRPr="00D36819" w:rsidRDefault="00A53982">
      <w:pPr>
        <w:pStyle w:val="Sinespaciado"/>
        <w:numPr>
          <w:ilvl w:val="0"/>
          <w:numId w:val="62"/>
        </w:numPr>
        <w:jc w:val="both"/>
        <w:rPr>
          <w:rFonts w:cstheme="minorHAnsi"/>
          <w:sz w:val="24"/>
          <w:szCs w:val="24"/>
        </w:rPr>
      </w:pPr>
      <w:r w:rsidRPr="00D36819">
        <w:rPr>
          <w:rFonts w:eastAsia="Arial" w:cstheme="minorHAnsi"/>
          <w:szCs w:val="24"/>
        </w:rPr>
        <w:t>Seguimiento de expedientes</w:t>
      </w:r>
    </w:p>
    <w:p w14:paraId="4A2025E2" w14:textId="40328FA5" w:rsidR="00A53982" w:rsidRPr="00D36819" w:rsidRDefault="00A53982">
      <w:pPr>
        <w:pStyle w:val="Sinespaciado"/>
        <w:numPr>
          <w:ilvl w:val="0"/>
          <w:numId w:val="62"/>
        </w:numPr>
        <w:jc w:val="both"/>
        <w:rPr>
          <w:rFonts w:cstheme="minorHAnsi"/>
          <w:sz w:val="24"/>
          <w:szCs w:val="24"/>
        </w:rPr>
      </w:pPr>
      <w:r w:rsidRPr="00D36819">
        <w:rPr>
          <w:rFonts w:eastAsia="Arial" w:cstheme="minorHAnsi"/>
          <w:szCs w:val="24"/>
        </w:rPr>
        <w:t>Auditoría documental</w:t>
      </w:r>
    </w:p>
    <w:p w14:paraId="4E5A2DBC" w14:textId="03544CAE" w:rsidR="00A53982" w:rsidRPr="00D36819" w:rsidRDefault="00A53982">
      <w:pPr>
        <w:pStyle w:val="Sinespaciado"/>
        <w:numPr>
          <w:ilvl w:val="0"/>
          <w:numId w:val="62"/>
        </w:numPr>
        <w:jc w:val="both"/>
        <w:rPr>
          <w:rFonts w:cstheme="minorHAnsi"/>
          <w:sz w:val="24"/>
          <w:szCs w:val="24"/>
        </w:rPr>
      </w:pPr>
      <w:r w:rsidRPr="00D36819">
        <w:rPr>
          <w:rFonts w:eastAsia="Arial" w:cstheme="minorHAnsi"/>
          <w:szCs w:val="24"/>
        </w:rPr>
        <w:t>Observaciones técnicas</w:t>
      </w:r>
    </w:p>
    <w:p w14:paraId="74996EF1" w14:textId="77777777" w:rsidR="00A53982" w:rsidRPr="00D36819" w:rsidRDefault="00A53982" w:rsidP="0003728D">
      <w:pPr>
        <w:pStyle w:val="Sinespaciado"/>
        <w:jc w:val="both"/>
        <w:rPr>
          <w:rFonts w:cstheme="minorHAnsi"/>
          <w:sz w:val="24"/>
          <w:szCs w:val="24"/>
        </w:rPr>
      </w:pPr>
    </w:p>
    <w:p w14:paraId="2989FC06" w14:textId="767D0265" w:rsidR="00A53982" w:rsidRPr="00D36819" w:rsidRDefault="00A53982" w:rsidP="0003728D">
      <w:pPr>
        <w:pStyle w:val="Sinespaciado"/>
        <w:jc w:val="both"/>
        <w:rPr>
          <w:rFonts w:cstheme="minorHAnsi"/>
          <w:b/>
          <w:bCs/>
          <w:sz w:val="24"/>
          <w:szCs w:val="24"/>
        </w:rPr>
      </w:pPr>
      <w:r w:rsidRPr="00D36819">
        <w:rPr>
          <w:rFonts w:eastAsia="Arial" w:cstheme="minorHAnsi"/>
          <w:bCs/>
          <w:szCs w:val="24"/>
        </w:rPr>
        <w:lastRenderedPageBreak/>
        <w:t>Finalidad operacional</w:t>
      </w:r>
    </w:p>
    <w:p w14:paraId="7603FA9F" w14:textId="6638F20D"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11B291F6" w14:textId="209E0291" w:rsidR="00A53982" w:rsidRPr="00D36819" w:rsidRDefault="00937ED5">
      <w:pPr>
        <w:pStyle w:val="Sinespaciado"/>
        <w:numPr>
          <w:ilvl w:val="0"/>
          <w:numId w:val="62"/>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alidad analítica,</w:t>
      </w:r>
    </w:p>
    <w:p w14:paraId="0A9648F0" w14:textId="57F0299E" w:rsidR="00A53982" w:rsidRPr="00D36819" w:rsidRDefault="00937ED5">
      <w:pPr>
        <w:pStyle w:val="Sinespaciado"/>
        <w:numPr>
          <w:ilvl w:val="0"/>
          <w:numId w:val="62"/>
        </w:numPr>
        <w:jc w:val="both"/>
        <w:rPr>
          <w:rFonts w:cstheme="minorHAnsi"/>
          <w:sz w:val="24"/>
          <w:szCs w:val="24"/>
        </w:rPr>
      </w:pPr>
      <w:r w:rsidRPr="00D36819">
        <w:rPr>
          <w:rFonts w:eastAsia="Arial" w:cstheme="minorHAnsi"/>
          <w:szCs w:val="24"/>
        </w:rPr>
        <w:t>G</w:t>
      </w:r>
      <w:r w:rsidR="00A53982" w:rsidRPr="00D36819">
        <w:rPr>
          <w:rFonts w:eastAsia="Arial" w:cstheme="minorHAnsi"/>
          <w:szCs w:val="24"/>
        </w:rPr>
        <w:t>obernanza,</w:t>
      </w:r>
    </w:p>
    <w:p w14:paraId="4278C600" w14:textId="19EC0D04" w:rsidR="00A53982" w:rsidRPr="00D36819" w:rsidRDefault="00937ED5">
      <w:pPr>
        <w:pStyle w:val="Sinespaciado"/>
        <w:numPr>
          <w:ilvl w:val="0"/>
          <w:numId w:val="62"/>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ontrol institucional.</w:t>
      </w:r>
    </w:p>
    <w:p w14:paraId="2E50CB4A" w14:textId="77777777" w:rsidR="00A53982" w:rsidRPr="00D36819" w:rsidRDefault="00A53982" w:rsidP="0003728D">
      <w:pPr>
        <w:pStyle w:val="Sinespaciado"/>
        <w:jc w:val="both"/>
        <w:rPr>
          <w:rFonts w:cstheme="minorHAnsi"/>
          <w:sz w:val="24"/>
          <w:szCs w:val="24"/>
        </w:rPr>
      </w:pPr>
    </w:p>
    <w:p w14:paraId="3BCC8434" w14:textId="6C0E7F87" w:rsidR="00A53982" w:rsidRPr="00D36819" w:rsidRDefault="00A53982" w:rsidP="00937ED5">
      <w:pPr>
        <w:pStyle w:val="Ttulo2"/>
        <w:rPr>
          <w:rFonts w:asciiTheme="minorHAnsi" w:hAnsiTheme="minorHAnsi" w:cstheme="minorHAnsi"/>
        </w:rPr>
      </w:pPr>
      <w:bookmarkStart w:id="265" w:name="_Toc230955208"/>
      <w:r w:rsidRPr="00D36819">
        <w:rPr>
          <w:rFonts w:asciiTheme="minorHAnsi" w:eastAsia="Arial" w:hAnsiTheme="minorHAnsi" w:cstheme="minorHAnsi"/>
          <w:b/>
        </w:rPr>
        <w:t>12.13 Seguridad Institucional</w:t>
      </w:r>
      <w:bookmarkEnd w:id="265"/>
    </w:p>
    <w:p w14:paraId="36C91295" w14:textId="1F8D9355" w:rsidR="00A53982" w:rsidRPr="00D36819" w:rsidRDefault="00A53982" w:rsidP="0003728D">
      <w:pPr>
        <w:pStyle w:val="Sinespaciado"/>
        <w:jc w:val="both"/>
        <w:rPr>
          <w:rFonts w:cstheme="minorHAnsi"/>
          <w:sz w:val="24"/>
          <w:szCs w:val="24"/>
        </w:rPr>
      </w:pPr>
      <w:r w:rsidRPr="00D36819">
        <w:rPr>
          <w:rFonts w:eastAsia="Arial" w:cstheme="minorHAnsi"/>
          <w:szCs w:val="24"/>
        </w:rPr>
        <w:t>La arquitectura de usuarios incorpora mecanismos destinados a:</w:t>
      </w:r>
      <w:r w:rsidR="00937ED5" w:rsidRPr="00D36819">
        <w:rPr>
          <w:rFonts w:eastAsia="Arial" w:cstheme="minorHAnsi"/>
          <w:szCs w:val="24"/>
        </w:rPr>
        <w:t xml:space="preserve"> </w:t>
      </w:r>
      <w:r w:rsidRPr="00D36819">
        <w:rPr>
          <w:rFonts w:eastAsia="Arial" w:cstheme="minorHAnsi"/>
          <w:szCs w:val="24"/>
        </w:rPr>
        <w:t>proteger información,</w:t>
      </w:r>
      <w:r w:rsidR="00937ED5" w:rsidRPr="00D36819">
        <w:rPr>
          <w:rFonts w:eastAsia="Arial" w:cstheme="minorHAnsi"/>
          <w:szCs w:val="24"/>
        </w:rPr>
        <w:t xml:space="preserve"> </w:t>
      </w:r>
      <w:r w:rsidRPr="00D36819">
        <w:rPr>
          <w:rFonts w:eastAsia="Arial" w:cstheme="minorHAnsi"/>
          <w:szCs w:val="24"/>
        </w:rPr>
        <w:t>restringir acceso,</w:t>
      </w:r>
      <w:r w:rsidR="00937ED5" w:rsidRPr="00D36819">
        <w:rPr>
          <w:rFonts w:eastAsia="Arial" w:cstheme="minorHAnsi"/>
          <w:szCs w:val="24"/>
        </w:rPr>
        <w:t xml:space="preserve"> </w:t>
      </w:r>
      <w:r w:rsidRPr="00D36819">
        <w:rPr>
          <w:rFonts w:eastAsia="Arial" w:cstheme="minorHAnsi"/>
          <w:szCs w:val="24"/>
        </w:rPr>
        <w:t>controlar actividad</w:t>
      </w:r>
      <w:r w:rsidR="00937ED5" w:rsidRPr="00D36819">
        <w:rPr>
          <w:rFonts w:eastAsia="Arial" w:cstheme="minorHAnsi"/>
          <w:szCs w:val="24"/>
        </w:rPr>
        <w:t xml:space="preserve"> </w:t>
      </w:r>
      <w:r w:rsidRPr="00D36819">
        <w:rPr>
          <w:rFonts w:eastAsia="Arial" w:cstheme="minorHAnsi"/>
          <w:szCs w:val="24"/>
        </w:rPr>
        <w:t>y preservar integridad operacional.</w:t>
      </w:r>
    </w:p>
    <w:p w14:paraId="308FEB2F" w14:textId="1BBA810B" w:rsidR="00A53982" w:rsidRPr="00D36819" w:rsidRDefault="00A53982" w:rsidP="0003728D">
      <w:pPr>
        <w:pStyle w:val="Sinespaciado"/>
        <w:jc w:val="both"/>
        <w:rPr>
          <w:rFonts w:cstheme="minorHAnsi"/>
          <w:b/>
          <w:bCs/>
          <w:sz w:val="24"/>
          <w:szCs w:val="24"/>
        </w:rPr>
      </w:pPr>
      <w:r w:rsidRPr="00D36819">
        <w:rPr>
          <w:rFonts w:eastAsia="Arial" w:cstheme="minorHAnsi"/>
          <w:bCs/>
          <w:szCs w:val="24"/>
        </w:rPr>
        <w:t>Elementos detectados</w:t>
      </w:r>
    </w:p>
    <w:p w14:paraId="1C641250" w14:textId="79C32366" w:rsidR="00A53982" w:rsidRPr="00D36819" w:rsidRDefault="00A53982">
      <w:pPr>
        <w:pStyle w:val="Sinespaciado"/>
        <w:numPr>
          <w:ilvl w:val="0"/>
          <w:numId w:val="63"/>
        </w:numPr>
        <w:jc w:val="both"/>
        <w:rPr>
          <w:rFonts w:cstheme="minorHAnsi"/>
          <w:sz w:val="24"/>
          <w:szCs w:val="24"/>
        </w:rPr>
      </w:pPr>
      <w:r w:rsidRPr="00D36819">
        <w:rPr>
          <w:rFonts w:eastAsia="Arial" w:cstheme="minorHAnsi"/>
          <w:szCs w:val="24"/>
        </w:rPr>
        <w:t>Restricción por rol</w:t>
      </w:r>
    </w:p>
    <w:p w14:paraId="364F3ABB" w14:textId="78D76A3C" w:rsidR="00A53982" w:rsidRPr="00D36819" w:rsidRDefault="00A53982">
      <w:pPr>
        <w:pStyle w:val="Sinespaciado"/>
        <w:numPr>
          <w:ilvl w:val="0"/>
          <w:numId w:val="63"/>
        </w:numPr>
        <w:jc w:val="both"/>
        <w:rPr>
          <w:rFonts w:cstheme="minorHAnsi"/>
          <w:sz w:val="24"/>
          <w:szCs w:val="24"/>
        </w:rPr>
      </w:pPr>
      <w:r w:rsidRPr="00D36819">
        <w:rPr>
          <w:rFonts w:eastAsia="Arial" w:cstheme="minorHAnsi"/>
          <w:szCs w:val="24"/>
        </w:rPr>
        <w:t>Control jerárquico</w:t>
      </w:r>
    </w:p>
    <w:p w14:paraId="6EB1924D" w14:textId="019F8575" w:rsidR="00A53982" w:rsidRPr="00D36819" w:rsidRDefault="00A53982">
      <w:pPr>
        <w:pStyle w:val="Sinespaciado"/>
        <w:numPr>
          <w:ilvl w:val="0"/>
          <w:numId w:val="63"/>
        </w:numPr>
        <w:jc w:val="both"/>
        <w:rPr>
          <w:rFonts w:cstheme="minorHAnsi"/>
          <w:sz w:val="24"/>
          <w:szCs w:val="24"/>
        </w:rPr>
      </w:pPr>
      <w:r w:rsidRPr="00D36819">
        <w:rPr>
          <w:rFonts w:eastAsia="Arial" w:cstheme="minorHAnsi"/>
          <w:szCs w:val="24"/>
        </w:rPr>
        <w:t>Validación institucional</w:t>
      </w:r>
    </w:p>
    <w:p w14:paraId="077E765F" w14:textId="30DC5A14" w:rsidR="00A53982" w:rsidRPr="00D36819" w:rsidRDefault="00A53982">
      <w:pPr>
        <w:pStyle w:val="Sinespaciado"/>
        <w:numPr>
          <w:ilvl w:val="0"/>
          <w:numId w:val="63"/>
        </w:numPr>
        <w:jc w:val="both"/>
        <w:rPr>
          <w:rFonts w:cstheme="minorHAnsi"/>
          <w:sz w:val="24"/>
          <w:szCs w:val="24"/>
        </w:rPr>
      </w:pPr>
      <w:r w:rsidRPr="00D36819">
        <w:rPr>
          <w:rFonts w:eastAsia="Arial" w:cstheme="minorHAnsi"/>
          <w:szCs w:val="24"/>
        </w:rPr>
        <w:t>Auditoría de actividad</w:t>
      </w:r>
    </w:p>
    <w:p w14:paraId="198FD4CF" w14:textId="6FBF6ABF" w:rsidR="00A53982" w:rsidRPr="00D36819" w:rsidRDefault="00A53982">
      <w:pPr>
        <w:pStyle w:val="Sinespaciado"/>
        <w:numPr>
          <w:ilvl w:val="0"/>
          <w:numId w:val="63"/>
        </w:numPr>
        <w:jc w:val="both"/>
        <w:rPr>
          <w:rFonts w:cstheme="minorHAnsi"/>
          <w:sz w:val="24"/>
          <w:szCs w:val="24"/>
        </w:rPr>
      </w:pPr>
      <w:r w:rsidRPr="00D36819">
        <w:rPr>
          <w:rFonts w:eastAsia="Arial" w:cstheme="minorHAnsi"/>
          <w:szCs w:val="24"/>
        </w:rPr>
        <w:lastRenderedPageBreak/>
        <w:t>Supervisión documental</w:t>
      </w:r>
    </w:p>
    <w:p w14:paraId="3DE3C8D0" w14:textId="77777777" w:rsidR="00A53982" w:rsidRPr="00D36819" w:rsidRDefault="00A53982" w:rsidP="0003728D">
      <w:pPr>
        <w:pStyle w:val="Sinespaciado"/>
        <w:jc w:val="both"/>
        <w:rPr>
          <w:rFonts w:cstheme="minorHAnsi"/>
          <w:sz w:val="24"/>
          <w:szCs w:val="24"/>
        </w:rPr>
      </w:pPr>
    </w:p>
    <w:p w14:paraId="1E133CDE" w14:textId="362E7983"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61EC71F1" w14:textId="2FF855AE" w:rsidR="00A53982" w:rsidRPr="00D36819" w:rsidRDefault="00A53982" w:rsidP="0003728D">
      <w:pPr>
        <w:pStyle w:val="Sinespaciado"/>
        <w:jc w:val="both"/>
        <w:rPr>
          <w:rFonts w:cstheme="minorHAnsi"/>
          <w:sz w:val="24"/>
          <w:szCs w:val="24"/>
        </w:rPr>
      </w:pPr>
      <w:r w:rsidRPr="00D36819">
        <w:rPr>
          <w:rFonts w:eastAsia="Arial" w:cstheme="minorHAnsi"/>
          <w:szCs w:val="24"/>
        </w:rPr>
        <w:t>Garantizar:</w:t>
      </w:r>
    </w:p>
    <w:p w14:paraId="46DC188C" w14:textId="4A019718" w:rsidR="00A53982" w:rsidRPr="00D36819" w:rsidRDefault="001523A5">
      <w:pPr>
        <w:pStyle w:val="Sinespaciado"/>
        <w:numPr>
          <w:ilvl w:val="0"/>
          <w:numId w:val="63"/>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ntegridad institucional,</w:t>
      </w:r>
    </w:p>
    <w:p w14:paraId="04A67F37" w14:textId="50694824" w:rsidR="00A53982" w:rsidRPr="00D36819" w:rsidRDefault="001523A5">
      <w:pPr>
        <w:pStyle w:val="Sinespaciado"/>
        <w:numPr>
          <w:ilvl w:val="0"/>
          <w:numId w:val="63"/>
        </w:numPr>
        <w:jc w:val="both"/>
        <w:rPr>
          <w:rFonts w:cstheme="minorHAnsi"/>
          <w:sz w:val="24"/>
          <w:szCs w:val="24"/>
        </w:rPr>
      </w:pPr>
      <w:r w:rsidRPr="00D36819">
        <w:rPr>
          <w:rFonts w:eastAsia="Arial" w:cstheme="minorHAnsi"/>
          <w:szCs w:val="24"/>
        </w:rPr>
        <w:t>S</w:t>
      </w:r>
      <w:r w:rsidR="00A53982" w:rsidRPr="00D36819">
        <w:rPr>
          <w:rFonts w:eastAsia="Arial" w:cstheme="minorHAnsi"/>
          <w:szCs w:val="24"/>
        </w:rPr>
        <w:t>eguridad operativa,</w:t>
      </w:r>
    </w:p>
    <w:p w14:paraId="026B17FB" w14:textId="33D1699F" w:rsidR="00A53982" w:rsidRPr="00D36819" w:rsidRDefault="001523A5">
      <w:pPr>
        <w:pStyle w:val="Sinespaciado"/>
        <w:numPr>
          <w:ilvl w:val="0"/>
          <w:numId w:val="63"/>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rotección analítica.</w:t>
      </w:r>
    </w:p>
    <w:p w14:paraId="6183B819" w14:textId="77777777" w:rsidR="00A53982" w:rsidRPr="00D36819" w:rsidRDefault="00A53982" w:rsidP="0003728D">
      <w:pPr>
        <w:pStyle w:val="Sinespaciado"/>
        <w:jc w:val="both"/>
        <w:rPr>
          <w:rFonts w:cstheme="minorHAnsi"/>
          <w:sz w:val="24"/>
          <w:szCs w:val="24"/>
        </w:rPr>
      </w:pPr>
    </w:p>
    <w:p w14:paraId="2B1517DC" w14:textId="6E0697F2" w:rsidR="00A53982" w:rsidRPr="00D36819" w:rsidRDefault="00A53982" w:rsidP="001523A5">
      <w:pPr>
        <w:pStyle w:val="Ttulo2"/>
        <w:rPr>
          <w:rFonts w:asciiTheme="minorHAnsi" w:hAnsiTheme="minorHAnsi" w:cstheme="minorHAnsi"/>
        </w:rPr>
      </w:pPr>
      <w:bookmarkStart w:id="266" w:name="_Toc230955209"/>
      <w:r w:rsidRPr="00D36819">
        <w:rPr>
          <w:rFonts w:asciiTheme="minorHAnsi" w:eastAsia="Arial" w:hAnsiTheme="minorHAnsi" w:cstheme="minorHAnsi"/>
          <w:b/>
        </w:rPr>
        <w:t>12.14 Gobernanza Analítica</w:t>
      </w:r>
      <w:bookmarkEnd w:id="266"/>
    </w:p>
    <w:p w14:paraId="53066D0D"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modelo de usuarios del Perfilador Remoto forma parte del sistema general de gobernanza institucional.</w:t>
      </w:r>
    </w:p>
    <w:p w14:paraId="38926590" w14:textId="77777777" w:rsidR="00A53982" w:rsidRPr="00D36819" w:rsidRDefault="00A53982" w:rsidP="0003728D">
      <w:pPr>
        <w:pStyle w:val="Sinespaciado"/>
        <w:jc w:val="both"/>
        <w:rPr>
          <w:rFonts w:cstheme="minorHAnsi"/>
          <w:sz w:val="24"/>
          <w:szCs w:val="24"/>
        </w:rPr>
      </w:pPr>
    </w:p>
    <w:p w14:paraId="2873F34F" w14:textId="0CAA543C"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permite:</w:t>
      </w:r>
      <w:r w:rsidR="001523A5" w:rsidRPr="00D36819">
        <w:rPr>
          <w:rFonts w:eastAsia="Arial" w:cstheme="minorHAnsi"/>
          <w:szCs w:val="24"/>
        </w:rPr>
        <w:t xml:space="preserve"> </w:t>
      </w:r>
      <w:r w:rsidRPr="00D36819">
        <w:rPr>
          <w:rFonts w:eastAsia="Arial" w:cstheme="minorHAnsi"/>
          <w:szCs w:val="24"/>
        </w:rPr>
        <w:t>supervisar calidad,</w:t>
      </w:r>
      <w:r w:rsidR="001523A5" w:rsidRPr="00D36819">
        <w:rPr>
          <w:rFonts w:eastAsia="Arial" w:cstheme="minorHAnsi"/>
          <w:szCs w:val="24"/>
        </w:rPr>
        <w:t xml:space="preserve"> </w:t>
      </w:r>
      <w:r w:rsidRPr="00D36819">
        <w:rPr>
          <w:rFonts w:eastAsia="Arial" w:cstheme="minorHAnsi"/>
          <w:szCs w:val="24"/>
        </w:rPr>
        <w:t>auditar procesos,</w:t>
      </w:r>
      <w:r w:rsidR="001523A5" w:rsidRPr="00D36819">
        <w:rPr>
          <w:rFonts w:eastAsia="Arial" w:cstheme="minorHAnsi"/>
          <w:szCs w:val="24"/>
        </w:rPr>
        <w:t xml:space="preserve"> </w:t>
      </w:r>
      <w:r w:rsidRPr="00D36819">
        <w:rPr>
          <w:rFonts w:eastAsia="Arial" w:cstheme="minorHAnsi"/>
          <w:szCs w:val="24"/>
        </w:rPr>
        <w:t>validar productos</w:t>
      </w:r>
      <w:r w:rsidR="001523A5" w:rsidRPr="00D36819">
        <w:rPr>
          <w:rFonts w:eastAsia="Arial" w:cstheme="minorHAnsi"/>
          <w:szCs w:val="24"/>
        </w:rPr>
        <w:t xml:space="preserve"> </w:t>
      </w:r>
      <w:r w:rsidRPr="00D36819">
        <w:rPr>
          <w:rFonts w:eastAsia="Arial" w:cstheme="minorHAnsi"/>
          <w:szCs w:val="24"/>
        </w:rPr>
        <w:t>y controlar flujo operacional.</w:t>
      </w:r>
    </w:p>
    <w:p w14:paraId="0349F239" w14:textId="77777777" w:rsidR="00A53982" w:rsidRPr="00D36819" w:rsidRDefault="00A53982" w:rsidP="0003728D">
      <w:pPr>
        <w:pStyle w:val="Sinespaciado"/>
        <w:jc w:val="both"/>
        <w:rPr>
          <w:rFonts w:cstheme="minorHAnsi"/>
          <w:sz w:val="24"/>
          <w:szCs w:val="24"/>
        </w:rPr>
      </w:pPr>
    </w:p>
    <w:p w14:paraId="4496B9E7" w14:textId="72DF70E3"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7BA13800" w14:textId="00FA9AE5" w:rsidR="00A53982" w:rsidRPr="00D36819" w:rsidRDefault="00A53982" w:rsidP="0003728D">
      <w:pPr>
        <w:pStyle w:val="Sinespaciado"/>
        <w:jc w:val="both"/>
        <w:rPr>
          <w:rFonts w:cstheme="minorHAnsi"/>
          <w:sz w:val="24"/>
          <w:szCs w:val="24"/>
        </w:rPr>
      </w:pPr>
      <w:r w:rsidRPr="00D36819">
        <w:rPr>
          <w:rFonts w:eastAsia="Arial" w:cstheme="minorHAnsi"/>
          <w:szCs w:val="24"/>
        </w:rPr>
        <w:t>Mantener:</w:t>
      </w:r>
    </w:p>
    <w:p w14:paraId="72EE6277" w14:textId="7B3F998F" w:rsidR="00A53982" w:rsidRPr="00D36819" w:rsidRDefault="001523A5">
      <w:pPr>
        <w:pStyle w:val="Sinespaciado"/>
        <w:numPr>
          <w:ilvl w:val="0"/>
          <w:numId w:val="63"/>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onsistencia metodológica,</w:t>
      </w:r>
    </w:p>
    <w:p w14:paraId="3E4462D8" w14:textId="70DE5728" w:rsidR="00A53982" w:rsidRPr="00D36819" w:rsidRDefault="001523A5">
      <w:pPr>
        <w:pStyle w:val="Sinespaciado"/>
        <w:numPr>
          <w:ilvl w:val="0"/>
          <w:numId w:val="63"/>
        </w:numPr>
        <w:jc w:val="both"/>
        <w:rPr>
          <w:rFonts w:cstheme="minorHAnsi"/>
          <w:sz w:val="24"/>
          <w:szCs w:val="24"/>
        </w:rPr>
      </w:pPr>
      <w:r w:rsidRPr="00D36819">
        <w:rPr>
          <w:rFonts w:eastAsia="Arial" w:cstheme="minorHAnsi"/>
          <w:szCs w:val="24"/>
        </w:rPr>
        <w:t>R</w:t>
      </w:r>
      <w:r w:rsidR="00A53982" w:rsidRPr="00D36819">
        <w:rPr>
          <w:rFonts w:eastAsia="Arial" w:cstheme="minorHAnsi"/>
          <w:szCs w:val="24"/>
        </w:rPr>
        <w:t>esponsabilidad analítica,</w:t>
      </w:r>
    </w:p>
    <w:p w14:paraId="6090DCCC" w14:textId="7BA13B80" w:rsidR="00A53982" w:rsidRPr="00D36819" w:rsidRDefault="001523A5">
      <w:pPr>
        <w:pStyle w:val="Sinespaciado"/>
        <w:numPr>
          <w:ilvl w:val="0"/>
          <w:numId w:val="63"/>
        </w:numPr>
        <w:jc w:val="both"/>
        <w:rPr>
          <w:rFonts w:cstheme="minorHAnsi"/>
          <w:sz w:val="24"/>
          <w:szCs w:val="24"/>
        </w:rPr>
      </w:pPr>
      <w:r w:rsidRPr="00D36819">
        <w:rPr>
          <w:rFonts w:eastAsia="Arial" w:cstheme="minorHAnsi"/>
          <w:szCs w:val="24"/>
        </w:rPr>
        <w:t>T</w:t>
      </w:r>
      <w:r w:rsidR="00A53982" w:rsidRPr="00D36819">
        <w:rPr>
          <w:rFonts w:eastAsia="Arial" w:cstheme="minorHAnsi"/>
          <w:szCs w:val="24"/>
        </w:rPr>
        <w:t>razabilidad institucional.</w:t>
      </w:r>
    </w:p>
    <w:p w14:paraId="3627EB88" w14:textId="204353C2" w:rsidR="00A53982" w:rsidRPr="00D36819" w:rsidRDefault="00A53982" w:rsidP="0003728D">
      <w:pPr>
        <w:pStyle w:val="Sinespaciado"/>
        <w:jc w:val="both"/>
        <w:rPr>
          <w:rFonts w:cstheme="minorHAnsi"/>
          <w:sz w:val="24"/>
          <w:szCs w:val="24"/>
        </w:rPr>
      </w:pPr>
    </w:p>
    <w:p w14:paraId="367F430B" w14:textId="24A256A0" w:rsidR="00A53982" w:rsidRPr="00D36819" w:rsidRDefault="00A53982" w:rsidP="001523A5">
      <w:pPr>
        <w:pStyle w:val="Ttulo2"/>
        <w:rPr>
          <w:rFonts w:asciiTheme="minorHAnsi" w:hAnsiTheme="minorHAnsi" w:cstheme="minorHAnsi"/>
        </w:rPr>
      </w:pPr>
      <w:bookmarkStart w:id="267" w:name="_Toc230955210"/>
      <w:r w:rsidRPr="00D36819">
        <w:rPr>
          <w:rFonts w:asciiTheme="minorHAnsi" w:eastAsia="Arial" w:hAnsiTheme="minorHAnsi" w:cstheme="minorHAnsi"/>
          <w:b/>
        </w:rPr>
        <w:t>12.15 Interacción entre Roles</w:t>
      </w:r>
      <w:bookmarkEnd w:id="267"/>
    </w:p>
    <w:p w14:paraId="4B3BD796"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La arquitectura operacional permite interacción jerárquica estructurada.</w:t>
      </w:r>
    </w:p>
    <w:p w14:paraId="24F99E30" w14:textId="775723FF"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Flujo general detectado</w:t>
      </w:r>
    </w:p>
    <w:p w14:paraId="1CC19832" w14:textId="2F2749AC" w:rsidR="00A53982" w:rsidRPr="00D36819" w:rsidRDefault="00A53982">
      <w:pPr>
        <w:pStyle w:val="Sinespaciado"/>
        <w:numPr>
          <w:ilvl w:val="0"/>
          <w:numId w:val="64"/>
        </w:numPr>
        <w:jc w:val="both"/>
        <w:rPr>
          <w:rFonts w:cstheme="minorHAnsi"/>
          <w:b/>
          <w:bCs/>
          <w:sz w:val="24"/>
          <w:szCs w:val="24"/>
        </w:rPr>
      </w:pPr>
      <w:proofErr w:type="spellStart"/>
      <w:r w:rsidRPr="00D36819">
        <w:rPr>
          <w:rFonts w:eastAsia="Arial" w:cstheme="minorHAnsi"/>
          <w:bCs/>
          <w:szCs w:val="24"/>
        </w:rPr>
        <w:t>USER</w:t>
      </w:r>
      <w:proofErr w:type="spellEnd"/>
    </w:p>
    <w:p w14:paraId="49F86AFD" w14:textId="77777777" w:rsidR="00A53982" w:rsidRPr="00D36819" w:rsidRDefault="00A53982" w:rsidP="001523A5">
      <w:pPr>
        <w:pStyle w:val="Sinespaciado"/>
        <w:ind w:left="720"/>
        <w:jc w:val="both"/>
        <w:rPr>
          <w:rFonts w:cstheme="minorHAnsi"/>
          <w:sz w:val="24"/>
          <w:szCs w:val="24"/>
        </w:rPr>
      </w:pPr>
      <w:r w:rsidRPr="00D36819">
        <w:rPr>
          <w:rFonts w:eastAsia="Arial" w:cstheme="minorHAnsi"/>
          <w:szCs w:val="24"/>
        </w:rPr>
        <w:t>Captura inicial y documentación.</w:t>
      </w:r>
    </w:p>
    <w:p w14:paraId="5A2D47EC" w14:textId="77777777" w:rsidR="00A53982" w:rsidRPr="00D36819" w:rsidRDefault="00A53982" w:rsidP="0003728D">
      <w:pPr>
        <w:pStyle w:val="Sinespaciado"/>
        <w:jc w:val="both"/>
        <w:rPr>
          <w:rFonts w:cstheme="minorHAnsi"/>
          <w:sz w:val="24"/>
          <w:szCs w:val="24"/>
        </w:rPr>
      </w:pPr>
    </w:p>
    <w:p w14:paraId="162D04AD" w14:textId="77777777" w:rsidR="00A53982" w:rsidRPr="00D36819" w:rsidRDefault="00A53982" w:rsidP="001523A5">
      <w:pPr>
        <w:pStyle w:val="Sinespaciado"/>
        <w:ind w:left="720"/>
        <w:jc w:val="both"/>
        <w:rPr>
          <w:rFonts w:cstheme="minorHAnsi"/>
          <w:sz w:val="24"/>
          <w:szCs w:val="24"/>
        </w:rPr>
      </w:pPr>
      <w:r w:rsidRPr="00D36819">
        <w:rPr>
          <w:rFonts w:eastAsia="Arial" w:cstheme="minorHAnsi"/>
          <w:szCs w:val="24"/>
        </w:rPr>
        <w:t>↓</w:t>
      </w:r>
    </w:p>
    <w:p w14:paraId="58190F74" w14:textId="77777777" w:rsidR="00A53982" w:rsidRPr="00D36819" w:rsidRDefault="00A53982" w:rsidP="0003728D">
      <w:pPr>
        <w:pStyle w:val="Sinespaciado"/>
        <w:jc w:val="both"/>
        <w:rPr>
          <w:rFonts w:cstheme="minorHAnsi"/>
          <w:sz w:val="24"/>
          <w:szCs w:val="24"/>
        </w:rPr>
      </w:pPr>
    </w:p>
    <w:p w14:paraId="4E92E626" w14:textId="5647BA79" w:rsidR="00A53982" w:rsidRPr="00D36819" w:rsidRDefault="00A53982">
      <w:pPr>
        <w:pStyle w:val="Sinespaciado"/>
        <w:numPr>
          <w:ilvl w:val="0"/>
          <w:numId w:val="64"/>
        </w:numPr>
        <w:jc w:val="both"/>
        <w:rPr>
          <w:rFonts w:cstheme="minorHAnsi"/>
          <w:b/>
          <w:bCs/>
          <w:sz w:val="24"/>
          <w:szCs w:val="24"/>
        </w:rPr>
      </w:pPr>
      <w:r w:rsidRPr="00D36819">
        <w:rPr>
          <w:rFonts w:eastAsia="Arial" w:cstheme="minorHAnsi"/>
          <w:bCs/>
          <w:szCs w:val="24"/>
        </w:rPr>
        <w:t>ANALISTA</w:t>
      </w:r>
    </w:p>
    <w:p w14:paraId="74941C0A" w14:textId="77777777" w:rsidR="00A53982" w:rsidRPr="00D36819" w:rsidRDefault="00A53982" w:rsidP="001523A5">
      <w:pPr>
        <w:pStyle w:val="Sinespaciado"/>
        <w:ind w:left="720"/>
        <w:jc w:val="both"/>
        <w:rPr>
          <w:rFonts w:cstheme="minorHAnsi"/>
          <w:sz w:val="24"/>
          <w:szCs w:val="24"/>
        </w:rPr>
      </w:pPr>
      <w:r w:rsidRPr="00D36819">
        <w:rPr>
          <w:rFonts w:eastAsia="Arial" w:cstheme="minorHAnsi"/>
          <w:szCs w:val="24"/>
        </w:rPr>
        <w:t>Interpretación y generación analítica.</w:t>
      </w:r>
    </w:p>
    <w:p w14:paraId="71049C79" w14:textId="77777777" w:rsidR="00A53982" w:rsidRPr="00D36819" w:rsidRDefault="00A53982" w:rsidP="0003728D">
      <w:pPr>
        <w:pStyle w:val="Sinespaciado"/>
        <w:jc w:val="both"/>
        <w:rPr>
          <w:rFonts w:cstheme="minorHAnsi"/>
          <w:sz w:val="24"/>
          <w:szCs w:val="24"/>
        </w:rPr>
      </w:pPr>
    </w:p>
    <w:p w14:paraId="58F3BD13" w14:textId="77777777" w:rsidR="00A53982" w:rsidRPr="00D36819" w:rsidRDefault="00A53982" w:rsidP="001523A5">
      <w:pPr>
        <w:pStyle w:val="Sinespaciado"/>
        <w:ind w:left="720"/>
        <w:jc w:val="both"/>
        <w:rPr>
          <w:rFonts w:cstheme="minorHAnsi"/>
          <w:sz w:val="24"/>
          <w:szCs w:val="24"/>
        </w:rPr>
      </w:pPr>
      <w:r w:rsidRPr="00D36819">
        <w:rPr>
          <w:rFonts w:eastAsia="Arial" w:cstheme="minorHAnsi"/>
          <w:szCs w:val="24"/>
        </w:rPr>
        <w:t>↓</w:t>
      </w:r>
    </w:p>
    <w:p w14:paraId="19A96A21" w14:textId="77777777" w:rsidR="00A53982" w:rsidRPr="00D36819" w:rsidRDefault="00A53982" w:rsidP="0003728D">
      <w:pPr>
        <w:pStyle w:val="Sinespaciado"/>
        <w:jc w:val="both"/>
        <w:rPr>
          <w:rFonts w:cstheme="minorHAnsi"/>
          <w:sz w:val="24"/>
          <w:szCs w:val="24"/>
        </w:rPr>
      </w:pPr>
    </w:p>
    <w:p w14:paraId="621A460F" w14:textId="68CC757B" w:rsidR="00A53982" w:rsidRPr="00D36819" w:rsidRDefault="00A53982">
      <w:pPr>
        <w:pStyle w:val="Sinespaciado"/>
        <w:numPr>
          <w:ilvl w:val="0"/>
          <w:numId w:val="64"/>
        </w:numPr>
        <w:jc w:val="both"/>
        <w:rPr>
          <w:rFonts w:cstheme="minorHAnsi"/>
          <w:b/>
          <w:bCs/>
          <w:sz w:val="24"/>
          <w:szCs w:val="24"/>
        </w:rPr>
      </w:pPr>
      <w:proofErr w:type="spellStart"/>
      <w:r w:rsidRPr="00D36819">
        <w:rPr>
          <w:rFonts w:eastAsia="Arial" w:cstheme="minorHAnsi"/>
          <w:bCs/>
          <w:szCs w:val="24"/>
        </w:rPr>
        <w:t>ADMIN</w:t>
      </w:r>
      <w:proofErr w:type="spellEnd"/>
    </w:p>
    <w:p w14:paraId="24FE9D3F" w14:textId="77777777" w:rsidR="00A53982" w:rsidRPr="00D36819" w:rsidRDefault="00A53982" w:rsidP="001523A5">
      <w:pPr>
        <w:pStyle w:val="Sinespaciado"/>
        <w:ind w:left="720"/>
        <w:jc w:val="both"/>
        <w:rPr>
          <w:rFonts w:cstheme="minorHAnsi"/>
          <w:sz w:val="24"/>
          <w:szCs w:val="24"/>
        </w:rPr>
      </w:pPr>
      <w:r w:rsidRPr="00D36819">
        <w:rPr>
          <w:rFonts w:eastAsia="Arial" w:cstheme="minorHAnsi"/>
          <w:szCs w:val="24"/>
        </w:rPr>
        <w:t>Supervisión y auditoría.</w:t>
      </w:r>
    </w:p>
    <w:p w14:paraId="56E32DA9" w14:textId="77777777" w:rsidR="00A53982" w:rsidRPr="00D36819" w:rsidRDefault="00A53982" w:rsidP="0003728D">
      <w:pPr>
        <w:pStyle w:val="Sinespaciado"/>
        <w:jc w:val="both"/>
        <w:rPr>
          <w:rFonts w:cstheme="minorHAnsi"/>
          <w:sz w:val="24"/>
          <w:szCs w:val="24"/>
        </w:rPr>
      </w:pPr>
    </w:p>
    <w:p w14:paraId="645B99F0" w14:textId="77777777" w:rsidR="00A53982" w:rsidRPr="00D36819" w:rsidRDefault="00A53982" w:rsidP="001523A5">
      <w:pPr>
        <w:pStyle w:val="Sinespaciado"/>
        <w:ind w:left="720"/>
        <w:jc w:val="both"/>
        <w:rPr>
          <w:rFonts w:cstheme="minorHAnsi"/>
          <w:sz w:val="24"/>
          <w:szCs w:val="24"/>
        </w:rPr>
      </w:pPr>
      <w:r w:rsidRPr="00D36819">
        <w:rPr>
          <w:rFonts w:eastAsia="Arial" w:cstheme="minorHAnsi"/>
          <w:szCs w:val="24"/>
        </w:rPr>
        <w:t>↓</w:t>
      </w:r>
    </w:p>
    <w:p w14:paraId="292D7B75" w14:textId="77777777" w:rsidR="00A53982" w:rsidRPr="00D36819" w:rsidRDefault="00A53982" w:rsidP="0003728D">
      <w:pPr>
        <w:pStyle w:val="Sinespaciado"/>
        <w:jc w:val="both"/>
        <w:rPr>
          <w:rFonts w:cstheme="minorHAnsi"/>
          <w:sz w:val="24"/>
          <w:szCs w:val="24"/>
        </w:rPr>
      </w:pPr>
    </w:p>
    <w:p w14:paraId="23B0201A" w14:textId="703CC3DD" w:rsidR="00A53982" w:rsidRPr="00D36819" w:rsidRDefault="00A53982">
      <w:pPr>
        <w:pStyle w:val="Sinespaciado"/>
        <w:numPr>
          <w:ilvl w:val="0"/>
          <w:numId w:val="64"/>
        </w:numPr>
        <w:jc w:val="both"/>
        <w:rPr>
          <w:rFonts w:cstheme="minorHAnsi"/>
          <w:b/>
          <w:bCs/>
          <w:sz w:val="24"/>
          <w:szCs w:val="24"/>
        </w:rPr>
      </w:pPr>
      <w:proofErr w:type="spellStart"/>
      <w:r w:rsidRPr="00D36819">
        <w:rPr>
          <w:rFonts w:eastAsia="Arial" w:cstheme="minorHAnsi"/>
          <w:bCs/>
          <w:szCs w:val="24"/>
        </w:rPr>
        <w:t>SUPER_ADMIN</w:t>
      </w:r>
      <w:proofErr w:type="spellEnd"/>
    </w:p>
    <w:p w14:paraId="36CC4BBB" w14:textId="77777777" w:rsidR="00A53982" w:rsidRPr="00D36819" w:rsidRDefault="00A53982" w:rsidP="001523A5">
      <w:pPr>
        <w:pStyle w:val="Sinespaciado"/>
        <w:ind w:left="720"/>
        <w:jc w:val="both"/>
        <w:rPr>
          <w:rFonts w:cstheme="minorHAnsi"/>
          <w:sz w:val="24"/>
          <w:szCs w:val="24"/>
        </w:rPr>
      </w:pPr>
      <w:r w:rsidRPr="00D36819">
        <w:rPr>
          <w:rFonts w:eastAsia="Arial" w:cstheme="minorHAnsi"/>
          <w:szCs w:val="24"/>
        </w:rPr>
        <w:t>Gobernanza estratégica y control institucional.</w:t>
      </w:r>
    </w:p>
    <w:p w14:paraId="568206F2" w14:textId="77777777" w:rsidR="00A53982" w:rsidRPr="00D36819" w:rsidRDefault="00A53982" w:rsidP="0003728D">
      <w:pPr>
        <w:pStyle w:val="Sinespaciado"/>
        <w:jc w:val="both"/>
        <w:rPr>
          <w:rFonts w:cstheme="minorHAnsi"/>
          <w:sz w:val="24"/>
          <w:szCs w:val="24"/>
        </w:rPr>
      </w:pPr>
    </w:p>
    <w:p w14:paraId="3B28E4FD" w14:textId="520EF1AD" w:rsidR="00A53982" w:rsidRPr="00D36819" w:rsidRDefault="00A53982" w:rsidP="001523A5">
      <w:pPr>
        <w:pStyle w:val="Ttulo2"/>
        <w:rPr>
          <w:rFonts w:asciiTheme="minorHAnsi" w:hAnsiTheme="minorHAnsi" w:cstheme="minorHAnsi"/>
        </w:rPr>
      </w:pPr>
      <w:bookmarkStart w:id="268" w:name="_Toc230955211"/>
      <w:r w:rsidRPr="00D36819">
        <w:rPr>
          <w:rFonts w:asciiTheme="minorHAnsi" w:eastAsia="Arial" w:hAnsiTheme="minorHAnsi" w:cstheme="minorHAnsi"/>
          <w:b/>
        </w:rPr>
        <w:lastRenderedPageBreak/>
        <w:t>12.16 Finalidad Estratégica del Sistema de Roles</w:t>
      </w:r>
      <w:bookmarkEnd w:id="268"/>
    </w:p>
    <w:p w14:paraId="79022BF6" w14:textId="61EF560D" w:rsidR="00A53982" w:rsidRPr="00D36819" w:rsidRDefault="00A53982" w:rsidP="0003728D">
      <w:pPr>
        <w:pStyle w:val="Sinespaciado"/>
        <w:jc w:val="both"/>
        <w:rPr>
          <w:rFonts w:cstheme="minorHAnsi"/>
          <w:sz w:val="24"/>
          <w:szCs w:val="24"/>
        </w:rPr>
      </w:pPr>
      <w:r w:rsidRPr="00D36819">
        <w:rPr>
          <w:rFonts w:eastAsia="Arial" w:cstheme="minorHAnsi"/>
          <w:szCs w:val="24"/>
        </w:rPr>
        <w:t>El sistema de roles y usuarios del Perfilador Remoto fue diseñado para garantizar:</w:t>
      </w:r>
      <w:r w:rsidR="001523A5" w:rsidRPr="00D36819">
        <w:rPr>
          <w:rFonts w:eastAsia="Arial" w:cstheme="minorHAnsi"/>
          <w:szCs w:val="24"/>
        </w:rPr>
        <w:t xml:space="preserve"> </w:t>
      </w:r>
      <w:r w:rsidRPr="00D36819">
        <w:rPr>
          <w:rFonts w:eastAsia="Arial" w:cstheme="minorHAnsi"/>
          <w:szCs w:val="24"/>
        </w:rPr>
        <w:t>control institucional,</w:t>
      </w:r>
      <w:r w:rsidR="001523A5" w:rsidRPr="00D36819">
        <w:rPr>
          <w:rFonts w:eastAsia="Arial" w:cstheme="minorHAnsi"/>
          <w:szCs w:val="24"/>
        </w:rPr>
        <w:t xml:space="preserve"> </w:t>
      </w:r>
      <w:r w:rsidRPr="00D36819">
        <w:rPr>
          <w:rFonts w:eastAsia="Arial" w:cstheme="minorHAnsi"/>
          <w:szCs w:val="24"/>
        </w:rPr>
        <w:t>seguridad operacional,</w:t>
      </w:r>
      <w:r w:rsidR="001523A5" w:rsidRPr="00D36819">
        <w:rPr>
          <w:rFonts w:eastAsia="Arial" w:cstheme="minorHAnsi"/>
          <w:szCs w:val="24"/>
        </w:rPr>
        <w:t xml:space="preserve"> </w:t>
      </w:r>
      <w:r w:rsidRPr="00D36819">
        <w:rPr>
          <w:rFonts w:eastAsia="Arial" w:cstheme="minorHAnsi"/>
          <w:szCs w:val="24"/>
        </w:rPr>
        <w:t>supervisión metodológica</w:t>
      </w:r>
      <w:r w:rsidR="001523A5" w:rsidRPr="00D36819">
        <w:rPr>
          <w:rFonts w:eastAsia="Arial" w:cstheme="minorHAnsi"/>
          <w:szCs w:val="24"/>
        </w:rPr>
        <w:t xml:space="preserve"> </w:t>
      </w:r>
      <w:r w:rsidRPr="00D36819">
        <w:rPr>
          <w:rFonts w:eastAsia="Arial" w:cstheme="minorHAnsi"/>
          <w:szCs w:val="24"/>
        </w:rPr>
        <w:t>y gobernanza analítica.</w:t>
      </w:r>
    </w:p>
    <w:p w14:paraId="635D7EF7" w14:textId="77777777" w:rsidR="00A53982" w:rsidRPr="00D36819" w:rsidRDefault="00A53982" w:rsidP="0003728D">
      <w:pPr>
        <w:pStyle w:val="Sinespaciado"/>
        <w:jc w:val="both"/>
        <w:rPr>
          <w:rFonts w:cstheme="minorHAnsi"/>
          <w:sz w:val="24"/>
          <w:szCs w:val="24"/>
        </w:rPr>
      </w:pPr>
    </w:p>
    <w:p w14:paraId="18EA75BC" w14:textId="7699AA0B" w:rsidR="00A53982" w:rsidRPr="00D36819" w:rsidRDefault="00A53982" w:rsidP="0003728D">
      <w:pPr>
        <w:pStyle w:val="Sinespaciado"/>
        <w:jc w:val="both"/>
        <w:rPr>
          <w:rFonts w:cstheme="minorHAnsi"/>
          <w:sz w:val="24"/>
          <w:szCs w:val="24"/>
        </w:rPr>
      </w:pPr>
      <w:r w:rsidRPr="00D36819">
        <w:rPr>
          <w:rFonts w:eastAsia="Arial" w:cstheme="minorHAnsi"/>
          <w:szCs w:val="24"/>
        </w:rPr>
        <w:t>La convergencia entre:</w:t>
      </w:r>
      <w:r w:rsidR="001523A5" w:rsidRPr="00D36819">
        <w:rPr>
          <w:rFonts w:eastAsia="Arial" w:cstheme="minorHAnsi"/>
          <w:szCs w:val="24"/>
        </w:rPr>
        <w:t xml:space="preserve"> </w:t>
      </w:r>
      <w:r w:rsidRPr="00D36819">
        <w:rPr>
          <w:rFonts w:eastAsia="Arial" w:cstheme="minorHAnsi"/>
          <w:szCs w:val="24"/>
        </w:rPr>
        <w:t>jerarquías,</w:t>
      </w:r>
      <w:r w:rsidR="001523A5" w:rsidRPr="00D36819">
        <w:rPr>
          <w:rFonts w:eastAsia="Arial" w:cstheme="minorHAnsi"/>
          <w:szCs w:val="24"/>
        </w:rPr>
        <w:t xml:space="preserve"> </w:t>
      </w:r>
      <w:r w:rsidRPr="00D36819">
        <w:rPr>
          <w:rFonts w:eastAsia="Arial" w:cstheme="minorHAnsi"/>
          <w:szCs w:val="24"/>
        </w:rPr>
        <w:t>permisos,</w:t>
      </w:r>
      <w:r w:rsidR="001523A5" w:rsidRPr="00D36819">
        <w:rPr>
          <w:rFonts w:eastAsia="Arial" w:cstheme="minorHAnsi"/>
          <w:szCs w:val="24"/>
        </w:rPr>
        <w:t xml:space="preserve"> </w:t>
      </w:r>
      <w:r w:rsidRPr="00D36819">
        <w:rPr>
          <w:rFonts w:eastAsia="Arial" w:cstheme="minorHAnsi"/>
          <w:szCs w:val="24"/>
        </w:rPr>
        <w:t>trazabilidad,</w:t>
      </w:r>
      <w:r w:rsidR="001523A5" w:rsidRPr="00D36819">
        <w:rPr>
          <w:rFonts w:eastAsia="Arial" w:cstheme="minorHAnsi"/>
          <w:szCs w:val="24"/>
        </w:rPr>
        <w:t xml:space="preserve"> </w:t>
      </w:r>
      <w:r w:rsidRPr="00D36819">
        <w:rPr>
          <w:rFonts w:eastAsia="Arial" w:cstheme="minorHAnsi"/>
          <w:szCs w:val="24"/>
        </w:rPr>
        <w:t>sesiones,</w:t>
      </w:r>
      <w:r w:rsidR="001523A5" w:rsidRPr="00D36819">
        <w:rPr>
          <w:rFonts w:eastAsia="Arial" w:cstheme="minorHAnsi"/>
          <w:szCs w:val="24"/>
        </w:rPr>
        <w:t xml:space="preserve"> </w:t>
      </w:r>
      <w:r w:rsidRPr="00D36819">
        <w:rPr>
          <w:rFonts w:eastAsia="Arial" w:cstheme="minorHAnsi"/>
          <w:szCs w:val="24"/>
        </w:rPr>
        <w:t>auditoría</w:t>
      </w:r>
      <w:r w:rsidR="001523A5" w:rsidRPr="00D36819">
        <w:rPr>
          <w:rFonts w:eastAsia="Arial" w:cstheme="minorHAnsi"/>
          <w:szCs w:val="24"/>
        </w:rPr>
        <w:t xml:space="preserve"> </w:t>
      </w:r>
      <w:r w:rsidRPr="00D36819">
        <w:rPr>
          <w:rFonts w:eastAsia="Arial" w:cstheme="minorHAnsi"/>
          <w:szCs w:val="24"/>
        </w:rPr>
        <w:t>y validación institucional</w:t>
      </w:r>
      <w:r w:rsidR="001523A5" w:rsidRPr="00D36819">
        <w:rPr>
          <w:rFonts w:eastAsia="Arial" w:cstheme="minorHAnsi"/>
          <w:szCs w:val="24"/>
        </w:rPr>
        <w:t xml:space="preserve"> </w:t>
      </w:r>
      <w:r w:rsidRPr="00D36819">
        <w:rPr>
          <w:rFonts w:eastAsia="Arial" w:cstheme="minorHAnsi"/>
          <w:szCs w:val="24"/>
        </w:rPr>
        <w:t>permite que la plataforma opere bajo estándares de responsabilidad, supervisión y control compatibles con procesos institucionales de seguridad pública y política criminal.</w:t>
      </w:r>
    </w:p>
    <w:p w14:paraId="60FE97B4" w14:textId="77777777" w:rsidR="00A53982" w:rsidRPr="00D36819" w:rsidRDefault="00A53982" w:rsidP="0003728D">
      <w:pPr>
        <w:pStyle w:val="Sinespaciado"/>
        <w:jc w:val="both"/>
        <w:rPr>
          <w:rFonts w:cstheme="minorHAnsi"/>
          <w:sz w:val="24"/>
          <w:szCs w:val="24"/>
        </w:rPr>
      </w:pPr>
    </w:p>
    <w:p w14:paraId="122D0AE6" w14:textId="00BADABB" w:rsidR="00A53982" w:rsidRPr="00D36819" w:rsidRDefault="00A53982" w:rsidP="001909E0">
      <w:pPr>
        <w:pStyle w:val="Ttulo1"/>
        <w:jc w:val="center"/>
        <w:rPr>
          <w:rFonts w:asciiTheme="minorHAnsi" w:hAnsiTheme="minorHAnsi" w:cstheme="minorHAnsi"/>
          <w:b/>
        </w:rPr>
      </w:pPr>
      <w:bookmarkStart w:id="269" w:name="_Toc230955212"/>
      <w:r w:rsidRPr="00D36819">
        <w:rPr>
          <w:rFonts w:asciiTheme="minorHAnsi" w:eastAsia="Arial" w:hAnsiTheme="minorHAnsi" w:cstheme="minorHAnsi"/>
          <w:b/>
          <w:sz w:val="36"/>
        </w:rPr>
        <w:t>CAPÍTULO 13</w:t>
      </w:r>
      <w:bookmarkEnd w:id="269"/>
    </w:p>
    <w:p w14:paraId="78EC8B15" w14:textId="475F7D7B" w:rsidR="00A53982" w:rsidRPr="00D36819" w:rsidRDefault="00A53982" w:rsidP="001909E0">
      <w:pPr>
        <w:pStyle w:val="Ttulo1"/>
        <w:jc w:val="center"/>
        <w:rPr>
          <w:rFonts w:asciiTheme="minorHAnsi" w:hAnsiTheme="minorHAnsi" w:cstheme="minorHAnsi"/>
          <w:b/>
        </w:rPr>
      </w:pPr>
      <w:bookmarkStart w:id="270" w:name="_Toc230955213"/>
      <w:r w:rsidRPr="00D36819">
        <w:rPr>
          <w:rFonts w:asciiTheme="minorHAnsi" w:eastAsia="Arial" w:hAnsiTheme="minorHAnsi" w:cstheme="minorHAnsi"/>
          <w:b/>
          <w:sz w:val="22"/>
        </w:rPr>
        <w:t xml:space="preserve">SISTEMA DE </w:t>
      </w:r>
      <w:proofErr w:type="spellStart"/>
      <w:r w:rsidRPr="00D36819">
        <w:rPr>
          <w:rFonts w:asciiTheme="minorHAnsi" w:eastAsia="Arial" w:hAnsiTheme="minorHAnsi" w:cstheme="minorHAnsi"/>
          <w:b/>
          <w:sz w:val="22"/>
        </w:rPr>
        <w:t>DASHBOARDS</w:t>
      </w:r>
      <w:proofErr w:type="spellEnd"/>
      <w:r w:rsidRPr="00D36819">
        <w:rPr>
          <w:rFonts w:asciiTheme="minorHAnsi" w:eastAsia="Arial" w:hAnsiTheme="minorHAnsi" w:cstheme="minorHAnsi"/>
          <w:b/>
          <w:sz w:val="22"/>
        </w:rPr>
        <w:t>, VISUALIZACIÓN Y MONITOREO OPERACIONAL</w:t>
      </w:r>
      <w:bookmarkEnd w:id="270"/>
    </w:p>
    <w:p w14:paraId="25A09686" w14:textId="77777777" w:rsidR="00A53982" w:rsidRPr="00D36819" w:rsidRDefault="00A53982" w:rsidP="0003728D">
      <w:pPr>
        <w:pStyle w:val="Sinespaciado"/>
        <w:jc w:val="both"/>
        <w:rPr>
          <w:rFonts w:cstheme="minorHAnsi"/>
          <w:sz w:val="24"/>
          <w:szCs w:val="24"/>
        </w:rPr>
      </w:pPr>
    </w:p>
    <w:p w14:paraId="74B60507" w14:textId="1FAE6C50" w:rsidR="00A53982" w:rsidRPr="00D36819" w:rsidRDefault="00A53982" w:rsidP="001523A5">
      <w:pPr>
        <w:pStyle w:val="Ttulo2"/>
        <w:rPr>
          <w:rFonts w:asciiTheme="minorHAnsi" w:hAnsiTheme="minorHAnsi" w:cstheme="minorHAnsi"/>
        </w:rPr>
      </w:pPr>
      <w:bookmarkStart w:id="271" w:name="_Toc230955214"/>
      <w:r w:rsidRPr="00D36819">
        <w:rPr>
          <w:rFonts w:asciiTheme="minorHAnsi" w:eastAsia="Arial" w:hAnsiTheme="minorHAnsi" w:cstheme="minorHAnsi"/>
          <w:b/>
        </w:rPr>
        <w:lastRenderedPageBreak/>
        <w:t>13.1 Introducción</w:t>
      </w:r>
      <w:bookmarkEnd w:id="271"/>
    </w:p>
    <w:p w14:paraId="026BB98B" w14:textId="69018D20"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El Perfilador Remoto incorpora un ecosistema de </w:t>
      </w:r>
      <w:proofErr w:type="spellStart"/>
      <w:r w:rsidRPr="00D36819">
        <w:rPr>
          <w:rFonts w:eastAsia="Arial" w:cstheme="minorHAnsi"/>
          <w:szCs w:val="24"/>
        </w:rPr>
        <w:t>dashboards</w:t>
      </w:r>
      <w:proofErr w:type="spellEnd"/>
      <w:r w:rsidRPr="00D36819">
        <w:rPr>
          <w:rFonts w:eastAsia="Arial" w:cstheme="minorHAnsi"/>
          <w:szCs w:val="24"/>
        </w:rPr>
        <w:t xml:space="preserve"> y herramientas de visualización diseñado para facilitar:</w:t>
      </w:r>
      <w:r w:rsidR="001523A5" w:rsidRPr="00D36819">
        <w:rPr>
          <w:rFonts w:eastAsia="Arial" w:cstheme="minorHAnsi"/>
          <w:szCs w:val="24"/>
        </w:rPr>
        <w:t xml:space="preserve"> </w:t>
      </w:r>
      <w:r w:rsidRPr="00D36819">
        <w:rPr>
          <w:rFonts w:eastAsia="Arial" w:cstheme="minorHAnsi"/>
          <w:szCs w:val="24"/>
        </w:rPr>
        <w:t>interpretación analítica,</w:t>
      </w:r>
      <w:r w:rsidR="001523A5" w:rsidRPr="00D36819">
        <w:rPr>
          <w:rFonts w:eastAsia="Arial" w:cstheme="minorHAnsi"/>
          <w:szCs w:val="24"/>
        </w:rPr>
        <w:t xml:space="preserve"> </w:t>
      </w:r>
      <w:r w:rsidRPr="00D36819">
        <w:rPr>
          <w:rFonts w:eastAsia="Arial" w:cstheme="minorHAnsi"/>
          <w:szCs w:val="24"/>
        </w:rPr>
        <w:t>supervisión institucional,</w:t>
      </w:r>
      <w:r w:rsidR="001523A5" w:rsidRPr="00D36819">
        <w:rPr>
          <w:rFonts w:eastAsia="Arial" w:cstheme="minorHAnsi"/>
          <w:szCs w:val="24"/>
        </w:rPr>
        <w:t xml:space="preserve"> </w:t>
      </w:r>
      <w:r w:rsidRPr="00D36819">
        <w:rPr>
          <w:rFonts w:eastAsia="Arial" w:cstheme="minorHAnsi"/>
          <w:szCs w:val="24"/>
        </w:rPr>
        <w:t>monitoreo territorial,</w:t>
      </w:r>
      <w:r w:rsidR="001523A5" w:rsidRPr="00D36819">
        <w:rPr>
          <w:rFonts w:eastAsia="Arial" w:cstheme="minorHAnsi"/>
          <w:szCs w:val="24"/>
        </w:rPr>
        <w:t xml:space="preserve"> </w:t>
      </w:r>
      <w:r w:rsidRPr="00D36819">
        <w:rPr>
          <w:rFonts w:eastAsia="Arial" w:cstheme="minorHAnsi"/>
          <w:szCs w:val="24"/>
        </w:rPr>
        <w:t>evaluación de riesgo</w:t>
      </w:r>
      <w:r w:rsidR="001523A5" w:rsidRPr="00D36819">
        <w:rPr>
          <w:rFonts w:eastAsia="Arial" w:cstheme="minorHAnsi"/>
          <w:szCs w:val="24"/>
        </w:rPr>
        <w:t xml:space="preserve"> </w:t>
      </w:r>
      <w:r w:rsidRPr="00D36819">
        <w:rPr>
          <w:rFonts w:eastAsia="Arial" w:cstheme="minorHAnsi"/>
          <w:szCs w:val="24"/>
        </w:rPr>
        <w:t>y toma de decisiones operacionales.</w:t>
      </w:r>
    </w:p>
    <w:p w14:paraId="79B9AE5C" w14:textId="77777777" w:rsidR="00A53982" w:rsidRPr="00D36819" w:rsidRDefault="00A53982" w:rsidP="0003728D">
      <w:pPr>
        <w:pStyle w:val="Sinespaciado"/>
        <w:jc w:val="both"/>
        <w:rPr>
          <w:rFonts w:cstheme="minorHAnsi"/>
          <w:sz w:val="24"/>
          <w:szCs w:val="24"/>
        </w:rPr>
      </w:pPr>
    </w:p>
    <w:p w14:paraId="17FFF9BD" w14:textId="48562C22"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transforma información compleja en representaciones visuales estructuradas que permiten identificar:</w:t>
      </w:r>
      <w:r w:rsidR="001523A5" w:rsidRPr="00D36819">
        <w:rPr>
          <w:rFonts w:eastAsia="Arial" w:cstheme="minorHAnsi"/>
          <w:szCs w:val="24"/>
        </w:rPr>
        <w:t xml:space="preserve"> </w:t>
      </w:r>
      <w:r w:rsidRPr="00D36819">
        <w:rPr>
          <w:rFonts w:eastAsia="Arial" w:cstheme="minorHAnsi"/>
          <w:szCs w:val="24"/>
        </w:rPr>
        <w:t>patrones,</w:t>
      </w:r>
      <w:r w:rsidR="001523A5" w:rsidRPr="00D36819">
        <w:rPr>
          <w:rFonts w:eastAsia="Arial" w:cstheme="minorHAnsi"/>
          <w:szCs w:val="24"/>
        </w:rPr>
        <w:t xml:space="preserve"> </w:t>
      </w:r>
      <w:r w:rsidRPr="00D36819">
        <w:rPr>
          <w:rFonts w:eastAsia="Arial" w:cstheme="minorHAnsi"/>
          <w:szCs w:val="24"/>
        </w:rPr>
        <w:t>tendencias,</w:t>
      </w:r>
      <w:r w:rsidR="001523A5" w:rsidRPr="00D36819">
        <w:rPr>
          <w:rFonts w:eastAsia="Arial" w:cstheme="minorHAnsi"/>
          <w:szCs w:val="24"/>
        </w:rPr>
        <w:t xml:space="preserve"> </w:t>
      </w:r>
      <w:r w:rsidRPr="00D36819">
        <w:rPr>
          <w:rFonts w:eastAsia="Arial" w:cstheme="minorHAnsi"/>
          <w:szCs w:val="24"/>
        </w:rPr>
        <w:t>amenazas</w:t>
      </w:r>
      <w:r w:rsidR="001523A5" w:rsidRPr="00D36819">
        <w:rPr>
          <w:rFonts w:eastAsia="Arial" w:cstheme="minorHAnsi"/>
          <w:szCs w:val="24"/>
        </w:rPr>
        <w:t xml:space="preserve"> </w:t>
      </w:r>
      <w:r w:rsidRPr="00D36819">
        <w:rPr>
          <w:rFonts w:eastAsia="Arial" w:cstheme="minorHAnsi"/>
          <w:szCs w:val="24"/>
        </w:rPr>
        <w:t>y comportamiento territorial</w:t>
      </w:r>
      <w:r w:rsidR="001523A5" w:rsidRPr="00D36819">
        <w:rPr>
          <w:rFonts w:eastAsia="Arial" w:cstheme="minorHAnsi"/>
          <w:szCs w:val="24"/>
        </w:rPr>
        <w:t xml:space="preserve"> </w:t>
      </w:r>
      <w:r w:rsidRPr="00D36819">
        <w:rPr>
          <w:rFonts w:eastAsia="Arial" w:cstheme="minorHAnsi"/>
          <w:szCs w:val="24"/>
        </w:rPr>
        <w:t>mediante interfaces gráficas dinámicas y contextualizadas.</w:t>
      </w:r>
    </w:p>
    <w:p w14:paraId="521C7AD6" w14:textId="77777777" w:rsidR="00A53982" w:rsidRPr="00D36819" w:rsidRDefault="00A53982" w:rsidP="0003728D">
      <w:pPr>
        <w:pStyle w:val="Sinespaciado"/>
        <w:jc w:val="both"/>
        <w:rPr>
          <w:rFonts w:cstheme="minorHAnsi"/>
          <w:sz w:val="24"/>
          <w:szCs w:val="24"/>
        </w:rPr>
      </w:pPr>
    </w:p>
    <w:p w14:paraId="4596BA79" w14:textId="69928AD1" w:rsidR="00A53982" w:rsidRPr="00D36819" w:rsidRDefault="00A53982" w:rsidP="001523A5">
      <w:pPr>
        <w:pStyle w:val="Ttulo2"/>
        <w:rPr>
          <w:rFonts w:asciiTheme="minorHAnsi" w:hAnsiTheme="minorHAnsi" w:cstheme="minorHAnsi"/>
        </w:rPr>
      </w:pPr>
      <w:bookmarkStart w:id="272" w:name="_Toc230955215"/>
      <w:r w:rsidRPr="00D36819">
        <w:rPr>
          <w:rFonts w:asciiTheme="minorHAnsi" w:eastAsia="Arial" w:hAnsiTheme="minorHAnsi" w:cstheme="minorHAnsi"/>
          <w:b/>
        </w:rPr>
        <w:t>13.2 Objetivo del Sistema de Visualización</w:t>
      </w:r>
      <w:bookmarkEnd w:id="272"/>
    </w:p>
    <w:p w14:paraId="4FE9C324" w14:textId="06BBA630"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El sistema de </w:t>
      </w:r>
      <w:proofErr w:type="spellStart"/>
      <w:r w:rsidRPr="00D36819">
        <w:rPr>
          <w:rFonts w:eastAsia="Arial" w:cstheme="minorHAnsi"/>
          <w:szCs w:val="24"/>
        </w:rPr>
        <w:t>dashboards</w:t>
      </w:r>
      <w:proofErr w:type="spellEnd"/>
      <w:r w:rsidRPr="00D36819">
        <w:rPr>
          <w:rFonts w:eastAsia="Arial" w:cstheme="minorHAnsi"/>
          <w:szCs w:val="24"/>
        </w:rPr>
        <w:t xml:space="preserve"> tiene como finalidad:</w:t>
      </w:r>
      <w:r w:rsidR="001523A5" w:rsidRPr="00D36819">
        <w:rPr>
          <w:rFonts w:eastAsia="Arial" w:cstheme="minorHAnsi"/>
          <w:szCs w:val="24"/>
        </w:rPr>
        <w:t xml:space="preserve"> </w:t>
      </w:r>
      <w:r w:rsidRPr="00D36819">
        <w:rPr>
          <w:rFonts w:eastAsia="Arial" w:cstheme="minorHAnsi"/>
          <w:szCs w:val="24"/>
        </w:rPr>
        <w:t>facilitar comprensión analítica,</w:t>
      </w:r>
      <w:r w:rsidR="001523A5" w:rsidRPr="00D36819">
        <w:rPr>
          <w:rFonts w:eastAsia="Arial" w:cstheme="minorHAnsi"/>
          <w:szCs w:val="24"/>
        </w:rPr>
        <w:t xml:space="preserve"> </w:t>
      </w:r>
      <w:r w:rsidRPr="00D36819">
        <w:rPr>
          <w:rFonts w:eastAsia="Arial" w:cstheme="minorHAnsi"/>
          <w:szCs w:val="24"/>
        </w:rPr>
        <w:t>sintetizar información operacional,</w:t>
      </w:r>
      <w:r w:rsidR="001523A5" w:rsidRPr="00D36819">
        <w:rPr>
          <w:rFonts w:eastAsia="Arial" w:cstheme="minorHAnsi"/>
          <w:szCs w:val="24"/>
        </w:rPr>
        <w:t xml:space="preserve"> </w:t>
      </w:r>
      <w:r w:rsidRPr="00D36819">
        <w:rPr>
          <w:rFonts w:eastAsia="Arial" w:cstheme="minorHAnsi"/>
          <w:szCs w:val="24"/>
        </w:rPr>
        <w:t>visualizar comportamiento territorial,</w:t>
      </w:r>
      <w:r w:rsidR="001523A5" w:rsidRPr="00D36819">
        <w:rPr>
          <w:rFonts w:eastAsia="Arial" w:cstheme="minorHAnsi"/>
          <w:szCs w:val="24"/>
        </w:rPr>
        <w:t xml:space="preserve"> </w:t>
      </w:r>
      <w:r w:rsidRPr="00D36819">
        <w:rPr>
          <w:rFonts w:eastAsia="Arial" w:cstheme="minorHAnsi"/>
          <w:szCs w:val="24"/>
        </w:rPr>
        <w:t>representar riesgo</w:t>
      </w:r>
      <w:r w:rsidR="001523A5" w:rsidRPr="00D36819">
        <w:rPr>
          <w:rFonts w:eastAsia="Arial" w:cstheme="minorHAnsi"/>
          <w:szCs w:val="24"/>
        </w:rPr>
        <w:t xml:space="preserve"> </w:t>
      </w:r>
      <w:r w:rsidRPr="00D36819">
        <w:rPr>
          <w:rFonts w:eastAsia="Arial" w:cstheme="minorHAnsi"/>
          <w:szCs w:val="24"/>
        </w:rPr>
        <w:t>y fortalecer supervisión institucional.</w:t>
      </w:r>
    </w:p>
    <w:p w14:paraId="55F011B8" w14:textId="77777777" w:rsidR="00A53982" w:rsidRPr="00D36819" w:rsidRDefault="00A53982" w:rsidP="0003728D">
      <w:pPr>
        <w:pStyle w:val="Sinespaciado"/>
        <w:jc w:val="both"/>
        <w:rPr>
          <w:rFonts w:cstheme="minorHAnsi"/>
          <w:sz w:val="24"/>
          <w:szCs w:val="24"/>
        </w:rPr>
      </w:pPr>
    </w:p>
    <w:p w14:paraId="70FCB5E8" w14:textId="6F3E5BD1" w:rsidR="00A53982" w:rsidRPr="00D36819" w:rsidRDefault="00A53982" w:rsidP="001523A5">
      <w:pPr>
        <w:pStyle w:val="Ttulo2"/>
        <w:rPr>
          <w:rFonts w:asciiTheme="minorHAnsi" w:hAnsiTheme="minorHAnsi" w:cstheme="minorHAnsi"/>
        </w:rPr>
      </w:pPr>
      <w:bookmarkStart w:id="273" w:name="_Toc230955216"/>
      <w:r w:rsidRPr="00D36819">
        <w:rPr>
          <w:rFonts w:asciiTheme="minorHAnsi" w:eastAsia="Arial" w:hAnsiTheme="minorHAnsi" w:cstheme="minorHAnsi"/>
          <w:b/>
        </w:rPr>
        <w:lastRenderedPageBreak/>
        <w:t>13.3 Arquitectura General de Visualización</w:t>
      </w:r>
      <w:bookmarkEnd w:id="273"/>
    </w:p>
    <w:p w14:paraId="655A9AB1"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integra múltiples componentes gráficos interconectados.</w:t>
      </w:r>
    </w:p>
    <w:p w14:paraId="39468DCE" w14:textId="55D10294" w:rsidR="00A53982" w:rsidRPr="00D36819" w:rsidRDefault="00A53982" w:rsidP="0003728D">
      <w:pPr>
        <w:pStyle w:val="Sinespaciado"/>
        <w:jc w:val="both"/>
        <w:rPr>
          <w:rFonts w:cstheme="minorHAnsi"/>
          <w:b/>
          <w:bCs/>
          <w:sz w:val="24"/>
          <w:szCs w:val="24"/>
        </w:rPr>
      </w:pPr>
      <w:r w:rsidRPr="00D36819">
        <w:rPr>
          <w:rFonts w:eastAsia="Arial" w:cstheme="minorHAnsi"/>
          <w:bCs/>
          <w:szCs w:val="24"/>
        </w:rPr>
        <w:t>Elementos detectados</w:t>
      </w:r>
    </w:p>
    <w:p w14:paraId="357DB20F" w14:textId="10542AF0" w:rsidR="00A53982" w:rsidRPr="00D36819" w:rsidRDefault="00A53982">
      <w:pPr>
        <w:pStyle w:val="Sinespaciado"/>
        <w:numPr>
          <w:ilvl w:val="0"/>
          <w:numId w:val="64"/>
        </w:numPr>
        <w:jc w:val="both"/>
        <w:rPr>
          <w:rFonts w:cstheme="minorHAnsi"/>
          <w:sz w:val="24"/>
          <w:szCs w:val="24"/>
        </w:rPr>
      </w:pPr>
      <w:proofErr w:type="spellStart"/>
      <w:r w:rsidRPr="00D36819">
        <w:rPr>
          <w:rFonts w:eastAsia="Arial" w:cstheme="minorHAnsi"/>
          <w:szCs w:val="24"/>
        </w:rPr>
        <w:t>Dashboards</w:t>
      </w:r>
      <w:proofErr w:type="spellEnd"/>
      <w:r w:rsidRPr="00D36819">
        <w:rPr>
          <w:rFonts w:eastAsia="Arial" w:cstheme="minorHAnsi"/>
          <w:szCs w:val="24"/>
        </w:rPr>
        <w:t xml:space="preserve"> criminológicos</w:t>
      </w:r>
    </w:p>
    <w:p w14:paraId="4764BF8E" w14:textId="12EDAB51" w:rsidR="00A53982" w:rsidRPr="00D36819" w:rsidRDefault="00A53982">
      <w:pPr>
        <w:pStyle w:val="Sinespaciado"/>
        <w:numPr>
          <w:ilvl w:val="0"/>
          <w:numId w:val="64"/>
        </w:numPr>
        <w:jc w:val="both"/>
        <w:rPr>
          <w:rFonts w:cstheme="minorHAnsi"/>
          <w:sz w:val="24"/>
          <w:szCs w:val="24"/>
        </w:rPr>
      </w:pPr>
      <w:proofErr w:type="spellStart"/>
      <w:r w:rsidRPr="00D36819">
        <w:rPr>
          <w:rFonts w:eastAsia="Arial" w:cstheme="minorHAnsi"/>
          <w:szCs w:val="24"/>
        </w:rPr>
        <w:t>Heatmaps</w:t>
      </w:r>
      <w:proofErr w:type="spellEnd"/>
    </w:p>
    <w:p w14:paraId="7774DC0B" w14:textId="60E27FF1" w:rsidR="00A53982" w:rsidRPr="00D36819" w:rsidRDefault="00A53982">
      <w:pPr>
        <w:pStyle w:val="Sinespaciado"/>
        <w:numPr>
          <w:ilvl w:val="0"/>
          <w:numId w:val="64"/>
        </w:numPr>
        <w:jc w:val="both"/>
        <w:rPr>
          <w:rFonts w:cstheme="minorHAnsi"/>
          <w:sz w:val="24"/>
          <w:szCs w:val="24"/>
        </w:rPr>
      </w:pPr>
      <w:proofErr w:type="spellStart"/>
      <w:r w:rsidRPr="00D36819">
        <w:rPr>
          <w:rFonts w:eastAsia="Arial" w:cstheme="minorHAnsi"/>
          <w:szCs w:val="24"/>
        </w:rPr>
        <w:t>Clustering</w:t>
      </w:r>
      <w:proofErr w:type="spellEnd"/>
      <w:r w:rsidRPr="00D36819">
        <w:rPr>
          <w:rFonts w:eastAsia="Arial" w:cstheme="minorHAnsi"/>
          <w:szCs w:val="24"/>
        </w:rPr>
        <w:t xml:space="preserve"> territorial</w:t>
      </w:r>
    </w:p>
    <w:p w14:paraId="4F1B1896" w14:textId="14651CCD" w:rsidR="00A53982" w:rsidRPr="00D36819" w:rsidRDefault="00A53982">
      <w:pPr>
        <w:pStyle w:val="Sinespaciado"/>
        <w:numPr>
          <w:ilvl w:val="0"/>
          <w:numId w:val="64"/>
        </w:numPr>
        <w:jc w:val="both"/>
        <w:rPr>
          <w:rFonts w:cstheme="minorHAnsi"/>
          <w:sz w:val="24"/>
          <w:szCs w:val="24"/>
        </w:rPr>
      </w:pPr>
      <w:r w:rsidRPr="00D36819">
        <w:rPr>
          <w:rFonts w:eastAsia="Arial" w:cstheme="minorHAnsi"/>
          <w:szCs w:val="24"/>
        </w:rPr>
        <w:t>Timeline criminológico</w:t>
      </w:r>
    </w:p>
    <w:p w14:paraId="3C7E725E" w14:textId="44E39165" w:rsidR="00A53982" w:rsidRPr="00D36819" w:rsidRDefault="00A53982">
      <w:pPr>
        <w:pStyle w:val="Sinespaciado"/>
        <w:numPr>
          <w:ilvl w:val="0"/>
          <w:numId w:val="64"/>
        </w:numPr>
        <w:jc w:val="both"/>
        <w:rPr>
          <w:rFonts w:cstheme="minorHAnsi"/>
          <w:sz w:val="24"/>
          <w:szCs w:val="24"/>
        </w:rPr>
      </w:pPr>
      <w:proofErr w:type="spellStart"/>
      <w:r w:rsidRPr="00D36819">
        <w:rPr>
          <w:rFonts w:eastAsia="Arial" w:cstheme="minorHAnsi"/>
          <w:szCs w:val="24"/>
        </w:rPr>
        <w:t>Overlays</w:t>
      </w:r>
      <w:proofErr w:type="spellEnd"/>
      <w:r w:rsidRPr="00D36819">
        <w:rPr>
          <w:rFonts w:eastAsia="Arial" w:cstheme="minorHAnsi"/>
          <w:szCs w:val="24"/>
        </w:rPr>
        <w:t xml:space="preserve"> de amenaza</w:t>
      </w:r>
    </w:p>
    <w:p w14:paraId="5A54772D" w14:textId="37A74AFE" w:rsidR="00A53982" w:rsidRPr="00D36819" w:rsidRDefault="00A53982">
      <w:pPr>
        <w:pStyle w:val="Sinespaciado"/>
        <w:numPr>
          <w:ilvl w:val="0"/>
          <w:numId w:val="64"/>
        </w:numPr>
        <w:jc w:val="both"/>
        <w:rPr>
          <w:rFonts w:cstheme="minorHAnsi"/>
          <w:sz w:val="24"/>
          <w:szCs w:val="24"/>
        </w:rPr>
      </w:pPr>
      <w:r w:rsidRPr="00D36819">
        <w:rPr>
          <w:rFonts w:eastAsia="Arial" w:cstheme="minorHAnsi"/>
          <w:szCs w:val="24"/>
        </w:rPr>
        <w:t>Métricas ejecutivas</w:t>
      </w:r>
    </w:p>
    <w:p w14:paraId="6D9DAB33" w14:textId="14054993" w:rsidR="00A53982" w:rsidRPr="00D36819" w:rsidRDefault="00A53982">
      <w:pPr>
        <w:pStyle w:val="Sinespaciado"/>
        <w:numPr>
          <w:ilvl w:val="0"/>
          <w:numId w:val="64"/>
        </w:numPr>
        <w:jc w:val="both"/>
        <w:rPr>
          <w:rFonts w:cstheme="minorHAnsi"/>
          <w:sz w:val="24"/>
          <w:szCs w:val="24"/>
        </w:rPr>
      </w:pPr>
      <w:r w:rsidRPr="00D36819">
        <w:rPr>
          <w:rFonts w:eastAsia="Arial" w:cstheme="minorHAnsi"/>
          <w:szCs w:val="24"/>
        </w:rPr>
        <w:t>Indicadores territoriales</w:t>
      </w:r>
    </w:p>
    <w:p w14:paraId="0B1C9BF3" w14:textId="4E33BC5E" w:rsidR="00A53982" w:rsidRPr="00D36819" w:rsidRDefault="00A53982">
      <w:pPr>
        <w:pStyle w:val="Sinespaciado"/>
        <w:numPr>
          <w:ilvl w:val="0"/>
          <w:numId w:val="64"/>
        </w:numPr>
        <w:jc w:val="both"/>
        <w:rPr>
          <w:rFonts w:cstheme="minorHAnsi"/>
          <w:sz w:val="24"/>
          <w:szCs w:val="24"/>
        </w:rPr>
      </w:pPr>
      <w:r w:rsidRPr="00D36819">
        <w:rPr>
          <w:rFonts w:eastAsia="Arial" w:cstheme="minorHAnsi"/>
          <w:szCs w:val="24"/>
        </w:rPr>
        <w:t>Gráficas estadísticas</w:t>
      </w:r>
    </w:p>
    <w:p w14:paraId="639763D6" w14:textId="4E41101C" w:rsidR="00A53982" w:rsidRPr="00D36819" w:rsidRDefault="00A53982">
      <w:pPr>
        <w:pStyle w:val="Sinespaciado"/>
        <w:numPr>
          <w:ilvl w:val="0"/>
          <w:numId w:val="64"/>
        </w:numPr>
        <w:jc w:val="both"/>
        <w:rPr>
          <w:rFonts w:cstheme="minorHAnsi"/>
          <w:sz w:val="24"/>
          <w:szCs w:val="24"/>
        </w:rPr>
      </w:pPr>
      <w:r w:rsidRPr="00D36819">
        <w:rPr>
          <w:rFonts w:eastAsia="Arial" w:cstheme="minorHAnsi"/>
          <w:szCs w:val="24"/>
        </w:rPr>
        <w:t>Visualización geoespacial</w:t>
      </w:r>
    </w:p>
    <w:p w14:paraId="41DDE92D" w14:textId="77777777" w:rsidR="00A53982" w:rsidRPr="00D36819" w:rsidRDefault="00A53982" w:rsidP="0003728D">
      <w:pPr>
        <w:pStyle w:val="Sinespaciado"/>
        <w:jc w:val="both"/>
        <w:rPr>
          <w:rFonts w:cstheme="minorHAnsi"/>
          <w:sz w:val="24"/>
          <w:szCs w:val="24"/>
        </w:rPr>
      </w:pPr>
    </w:p>
    <w:p w14:paraId="091125B0" w14:textId="77FF4B3E"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286E9698" w14:textId="17F6725A" w:rsidR="00A53982" w:rsidRPr="00D36819" w:rsidRDefault="00A53982" w:rsidP="0003728D">
      <w:pPr>
        <w:pStyle w:val="Sinespaciado"/>
        <w:jc w:val="both"/>
        <w:rPr>
          <w:rFonts w:cstheme="minorHAnsi"/>
          <w:sz w:val="24"/>
          <w:szCs w:val="24"/>
        </w:rPr>
      </w:pPr>
      <w:r w:rsidRPr="00D36819">
        <w:rPr>
          <w:rFonts w:eastAsia="Arial" w:cstheme="minorHAnsi"/>
          <w:szCs w:val="24"/>
        </w:rPr>
        <w:lastRenderedPageBreak/>
        <w:t>Construir representaciones:</w:t>
      </w:r>
    </w:p>
    <w:p w14:paraId="35940762" w14:textId="7F723761" w:rsidR="00A53982" w:rsidRPr="00D36819" w:rsidRDefault="001523A5">
      <w:pPr>
        <w:pStyle w:val="Sinespaciado"/>
        <w:numPr>
          <w:ilvl w:val="0"/>
          <w:numId w:val="64"/>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nterpretativas,</w:t>
      </w:r>
    </w:p>
    <w:p w14:paraId="0AEBFCFE" w14:textId="769196A9" w:rsidR="00A53982" w:rsidRPr="00D36819" w:rsidRDefault="001523A5">
      <w:pPr>
        <w:pStyle w:val="Sinespaciado"/>
        <w:numPr>
          <w:ilvl w:val="0"/>
          <w:numId w:val="64"/>
        </w:numPr>
        <w:jc w:val="both"/>
        <w:rPr>
          <w:rFonts w:cstheme="minorHAnsi"/>
          <w:sz w:val="24"/>
          <w:szCs w:val="24"/>
        </w:rPr>
      </w:pPr>
      <w:r w:rsidRPr="00D36819">
        <w:rPr>
          <w:rFonts w:eastAsia="Arial" w:cstheme="minorHAnsi"/>
          <w:szCs w:val="24"/>
        </w:rPr>
        <w:t>D</w:t>
      </w:r>
      <w:r w:rsidR="00A53982" w:rsidRPr="00D36819">
        <w:rPr>
          <w:rFonts w:eastAsia="Arial" w:cstheme="minorHAnsi"/>
          <w:szCs w:val="24"/>
        </w:rPr>
        <w:t>inámicas,</w:t>
      </w:r>
    </w:p>
    <w:p w14:paraId="1A554D34" w14:textId="3AFD75CE" w:rsidR="00A53982" w:rsidRPr="00D36819" w:rsidRDefault="001523A5">
      <w:pPr>
        <w:pStyle w:val="Sinespaciado"/>
        <w:numPr>
          <w:ilvl w:val="0"/>
          <w:numId w:val="64"/>
        </w:numPr>
        <w:jc w:val="both"/>
        <w:rPr>
          <w:rFonts w:cstheme="minorHAnsi"/>
          <w:sz w:val="24"/>
          <w:szCs w:val="24"/>
        </w:rPr>
      </w:pPr>
      <w:r w:rsidRPr="00D36819">
        <w:rPr>
          <w:rFonts w:eastAsia="Arial" w:cstheme="minorHAnsi"/>
          <w:szCs w:val="24"/>
        </w:rPr>
        <w:t>O</w:t>
      </w:r>
      <w:r w:rsidR="00A53982" w:rsidRPr="00D36819">
        <w:rPr>
          <w:rFonts w:eastAsia="Arial" w:cstheme="minorHAnsi"/>
          <w:szCs w:val="24"/>
        </w:rPr>
        <w:t>peracionalmente útiles.</w:t>
      </w:r>
    </w:p>
    <w:p w14:paraId="557F8ED1" w14:textId="77777777" w:rsidR="00A53982" w:rsidRPr="00D36819" w:rsidRDefault="00A53982" w:rsidP="0003728D">
      <w:pPr>
        <w:pStyle w:val="Sinespaciado"/>
        <w:jc w:val="both"/>
        <w:rPr>
          <w:rFonts w:cstheme="minorHAnsi"/>
          <w:sz w:val="24"/>
          <w:szCs w:val="24"/>
        </w:rPr>
      </w:pPr>
    </w:p>
    <w:p w14:paraId="3BD2E6F0" w14:textId="19DEF885" w:rsidR="00A53982" w:rsidRPr="00D36819" w:rsidRDefault="00A53982" w:rsidP="001523A5">
      <w:pPr>
        <w:pStyle w:val="Ttulo2"/>
        <w:rPr>
          <w:rFonts w:asciiTheme="minorHAnsi" w:hAnsiTheme="minorHAnsi" w:cstheme="minorHAnsi"/>
        </w:rPr>
      </w:pPr>
      <w:bookmarkStart w:id="274" w:name="_Toc230955217"/>
      <w:r w:rsidRPr="00D36819">
        <w:rPr>
          <w:rFonts w:asciiTheme="minorHAnsi" w:eastAsia="Arial" w:hAnsiTheme="minorHAnsi" w:cstheme="minorHAnsi"/>
          <w:b/>
        </w:rPr>
        <w:t xml:space="preserve">13.4 </w:t>
      </w:r>
      <w:proofErr w:type="spellStart"/>
      <w:r w:rsidRPr="00D36819">
        <w:rPr>
          <w:rFonts w:asciiTheme="minorHAnsi" w:eastAsia="Arial" w:hAnsiTheme="minorHAnsi" w:cstheme="minorHAnsi"/>
          <w:b/>
        </w:rPr>
        <w:t>Dashboard</w:t>
      </w:r>
      <w:proofErr w:type="spellEnd"/>
      <w:r w:rsidRPr="00D36819">
        <w:rPr>
          <w:rFonts w:asciiTheme="minorHAnsi" w:eastAsia="Arial" w:hAnsiTheme="minorHAnsi" w:cstheme="minorHAnsi"/>
          <w:b/>
        </w:rPr>
        <w:t xml:space="preserve"> Criminológico</w:t>
      </w:r>
      <w:bookmarkEnd w:id="274"/>
    </w:p>
    <w:p w14:paraId="09854E41" w14:textId="3769F8F5"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La plataforma incorpora un </w:t>
      </w:r>
      <w:proofErr w:type="spellStart"/>
      <w:r w:rsidRPr="00D36819">
        <w:rPr>
          <w:rFonts w:eastAsia="Arial" w:cstheme="minorHAnsi"/>
          <w:szCs w:val="24"/>
        </w:rPr>
        <w:t>Dashboard</w:t>
      </w:r>
      <w:proofErr w:type="spellEnd"/>
      <w:r w:rsidRPr="00D36819">
        <w:rPr>
          <w:rFonts w:eastAsia="Arial" w:cstheme="minorHAnsi"/>
          <w:szCs w:val="24"/>
        </w:rPr>
        <w:t xml:space="preserve"> Criminológico especializado orientado a representar:</w:t>
      </w:r>
      <w:r w:rsidR="001523A5" w:rsidRPr="00D36819">
        <w:rPr>
          <w:rFonts w:eastAsia="Arial" w:cstheme="minorHAnsi"/>
          <w:szCs w:val="24"/>
        </w:rPr>
        <w:t xml:space="preserve"> </w:t>
      </w:r>
      <w:r w:rsidRPr="00D36819">
        <w:rPr>
          <w:rFonts w:eastAsia="Arial" w:cstheme="minorHAnsi"/>
          <w:szCs w:val="24"/>
        </w:rPr>
        <w:t>distribución de riesgo,</w:t>
      </w:r>
      <w:r w:rsidR="001523A5" w:rsidRPr="00D36819">
        <w:rPr>
          <w:rFonts w:eastAsia="Arial" w:cstheme="minorHAnsi"/>
          <w:szCs w:val="24"/>
        </w:rPr>
        <w:t xml:space="preserve"> </w:t>
      </w:r>
      <w:r w:rsidRPr="00D36819">
        <w:rPr>
          <w:rFonts w:eastAsia="Arial" w:cstheme="minorHAnsi"/>
          <w:szCs w:val="24"/>
        </w:rPr>
        <w:t>métricas operacionales</w:t>
      </w:r>
      <w:r w:rsidR="001523A5" w:rsidRPr="00D36819">
        <w:rPr>
          <w:rFonts w:eastAsia="Arial" w:cstheme="minorHAnsi"/>
          <w:szCs w:val="24"/>
        </w:rPr>
        <w:t xml:space="preserve"> </w:t>
      </w:r>
      <w:r w:rsidRPr="00D36819">
        <w:rPr>
          <w:rFonts w:eastAsia="Arial" w:cstheme="minorHAnsi"/>
          <w:szCs w:val="24"/>
        </w:rPr>
        <w:t xml:space="preserve">y comportamiento analítico. </w:t>
      </w:r>
    </w:p>
    <w:p w14:paraId="5805BF3F" w14:textId="1F286FD7" w:rsidR="00A53982" w:rsidRPr="00D36819" w:rsidRDefault="00A53982" w:rsidP="0003728D">
      <w:pPr>
        <w:pStyle w:val="Sinespaciado"/>
        <w:jc w:val="both"/>
        <w:rPr>
          <w:rFonts w:cstheme="minorHAnsi"/>
          <w:b/>
          <w:bCs/>
          <w:sz w:val="24"/>
          <w:szCs w:val="24"/>
        </w:rPr>
      </w:pPr>
      <w:r w:rsidRPr="00D36819">
        <w:rPr>
          <w:rFonts w:eastAsia="Arial" w:cstheme="minorHAnsi"/>
          <w:bCs/>
          <w:szCs w:val="24"/>
        </w:rPr>
        <w:t>Variables detectadas</w:t>
      </w:r>
    </w:p>
    <w:p w14:paraId="1FAC08C0" w14:textId="47939089" w:rsidR="00A53982" w:rsidRPr="00D36819" w:rsidRDefault="00A53982">
      <w:pPr>
        <w:pStyle w:val="Sinespaciado"/>
        <w:numPr>
          <w:ilvl w:val="0"/>
          <w:numId w:val="65"/>
        </w:numPr>
        <w:jc w:val="both"/>
        <w:rPr>
          <w:rFonts w:cstheme="minorHAnsi"/>
          <w:sz w:val="24"/>
          <w:szCs w:val="24"/>
        </w:rPr>
      </w:pPr>
      <w:r w:rsidRPr="00D36819">
        <w:rPr>
          <w:rFonts w:eastAsia="Arial" w:cstheme="minorHAnsi"/>
          <w:szCs w:val="24"/>
        </w:rPr>
        <w:t>Hallazgos totales</w:t>
      </w:r>
    </w:p>
    <w:p w14:paraId="7A0DF49E" w14:textId="390B6B28" w:rsidR="00A53982" w:rsidRPr="00D36819" w:rsidRDefault="00A53982">
      <w:pPr>
        <w:pStyle w:val="Sinespaciado"/>
        <w:numPr>
          <w:ilvl w:val="0"/>
          <w:numId w:val="65"/>
        </w:numPr>
        <w:jc w:val="both"/>
        <w:rPr>
          <w:rFonts w:cstheme="minorHAnsi"/>
          <w:sz w:val="24"/>
          <w:szCs w:val="24"/>
        </w:rPr>
      </w:pPr>
      <w:r w:rsidRPr="00D36819">
        <w:rPr>
          <w:rFonts w:eastAsia="Arial" w:cstheme="minorHAnsi"/>
          <w:szCs w:val="24"/>
        </w:rPr>
        <w:t>Riesgo alto</w:t>
      </w:r>
    </w:p>
    <w:p w14:paraId="15CD6340" w14:textId="0894A35E" w:rsidR="00A53982" w:rsidRPr="00D36819" w:rsidRDefault="00A53982">
      <w:pPr>
        <w:pStyle w:val="Sinespaciado"/>
        <w:numPr>
          <w:ilvl w:val="0"/>
          <w:numId w:val="65"/>
        </w:numPr>
        <w:jc w:val="both"/>
        <w:rPr>
          <w:rFonts w:cstheme="minorHAnsi"/>
          <w:sz w:val="24"/>
          <w:szCs w:val="24"/>
        </w:rPr>
      </w:pPr>
      <w:r w:rsidRPr="00D36819">
        <w:rPr>
          <w:rFonts w:eastAsia="Arial" w:cstheme="minorHAnsi"/>
          <w:szCs w:val="24"/>
        </w:rPr>
        <w:t>Riesgo medio</w:t>
      </w:r>
    </w:p>
    <w:p w14:paraId="5E21738B" w14:textId="446B5F92" w:rsidR="00A53982" w:rsidRPr="00D36819" w:rsidRDefault="00A53982">
      <w:pPr>
        <w:pStyle w:val="Sinespaciado"/>
        <w:numPr>
          <w:ilvl w:val="0"/>
          <w:numId w:val="65"/>
        </w:numPr>
        <w:jc w:val="both"/>
        <w:rPr>
          <w:rFonts w:cstheme="minorHAnsi"/>
          <w:sz w:val="24"/>
          <w:szCs w:val="24"/>
        </w:rPr>
      </w:pPr>
      <w:r w:rsidRPr="00D36819">
        <w:rPr>
          <w:rFonts w:eastAsia="Arial" w:cstheme="minorHAnsi"/>
          <w:szCs w:val="24"/>
        </w:rPr>
        <w:t>Riesgo bajo</w:t>
      </w:r>
    </w:p>
    <w:p w14:paraId="5F95FBEB" w14:textId="28B8F5F8" w:rsidR="00A53982" w:rsidRPr="00D36819" w:rsidRDefault="00A53982">
      <w:pPr>
        <w:pStyle w:val="Sinespaciado"/>
        <w:numPr>
          <w:ilvl w:val="0"/>
          <w:numId w:val="65"/>
        </w:numPr>
        <w:jc w:val="both"/>
        <w:rPr>
          <w:rFonts w:cstheme="minorHAnsi"/>
          <w:sz w:val="24"/>
          <w:szCs w:val="24"/>
        </w:rPr>
      </w:pPr>
      <w:r w:rsidRPr="00D36819">
        <w:rPr>
          <w:rFonts w:eastAsia="Arial" w:cstheme="minorHAnsi"/>
          <w:szCs w:val="24"/>
        </w:rPr>
        <w:t>Comparativas criminológicas</w:t>
      </w:r>
    </w:p>
    <w:p w14:paraId="17EE4F6C" w14:textId="0779CF4D" w:rsidR="00A53982" w:rsidRPr="00D36819" w:rsidRDefault="00A53982">
      <w:pPr>
        <w:pStyle w:val="Sinespaciado"/>
        <w:numPr>
          <w:ilvl w:val="0"/>
          <w:numId w:val="65"/>
        </w:numPr>
        <w:jc w:val="both"/>
        <w:rPr>
          <w:rFonts w:cstheme="minorHAnsi"/>
          <w:sz w:val="24"/>
          <w:szCs w:val="24"/>
        </w:rPr>
      </w:pPr>
      <w:r w:rsidRPr="00D36819">
        <w:rPr>
          <w:rFonts w:eastAsia="Arial" w:cstheme="minorHAnsi"/>
          <w:szCs w:val="24"/>
        </w:rPr>
        <w:lastRenderedPageBreak/>
        <w:t>Distribución territorial</w:t>
      </w:r>
    </w:p>
    <w:p w14:paraId="020445D2" w14:textId="42430C5A" w:rsidR="00A53982" w:rsidRPr="00D36819" w:rsidRDefault="00A53982" w:rsidP="0003728D">
      <w:pPr>
        <w:pStyle w:val="Sinespaciado"/>
        <w:jc w:val="both"/>
        <w:rPr>
          <w:rFonts w:cstheme="minorHAnsi"/>
          <w:sz w:val="24"/>
          <w:szCs w:val="24"/>
        </w:rPr>
      </w:pPr>
    </w:p>
    <w:p w14:paraId="3FE2FCE1" w14:textId="482CBF51" w:rsidR="00A53982" w:rsidRPr="00D36819" w:rsidRDefault="00A53982" w:rsidP="0003728D">
      <w:pPr>
        <w:pStyle w:val="Sinespaciado"/>
        <w:jc w:val="both"/>
        <w:rPr>
          <w:rFonts w:cstheme="minorHAnsi"/>
          <w:b/>
          <w:bCs/>
          <w:sz w:val="24"/>
          <w:szCs w:val="24"/>
        </w:rPr>
      </w:pPr>
      <w:r w:rsidRPr="00D36819">
        <w:rPr>
          <w:rFonts w:eastAsia="Arial" w:cstheme="minorHAnsi"/>
          <w:bCs/>
          <w:szCs w:val="24"/>
        </w:rPr>
        <w:t>Representaciones detectadas</w:t>
      </w:r>
    </w:p>
    <w:p w14:paraId="237BE399" w14:textId="61CB0636" w:rsidR="00A53982" w:rsidRPr="00D36819" w:rsidRDefault="00A53982">
      <w:pPr>
        <w:pStyle w:val="Sinespaciado"/>
        <w:numPr>
          <w:ilvl w:val="0"/>
          <w:numId w:val="66"/>
        </w:numPr>
        <w:jc w:val="both"/>
        <w:rPr>
          <w:rFonts w:cstheme="minorHAnsi"/>
          <w:sz w:val="24"/>
          <w:szCs w:val="24"/>
        </w:rPr>
      </w:pPr>
      <w:r w:rsidRPr="00D36819">
        <w:rPr>
          <w:rFonts w:eastAsia="Arial" w:cstheme="minorHAnsi"/>
          <w:szCs w:val="24"/>
        </w:rPr>
        <w:t>Gráficas de pastel</w:t>
      </w:r>
    </w:p>
    <w:p w14:paraId="73E7BBE9" w14:textId="3212915F" w:rsidR="00A53982" w:rsidRPr="00D36819" w:rsidRDefault="00A53982">
      <w:pPr>
        <w:pStyle w:val="Sinespaciado"/>
        <w:numPr>
          <w:ilvl w:val="0"/>
          <w:numId w:val="66"/>
        </w:numPr>
        <w:jc w:val="both"/>
        <w:rPr>
          <w:rFonts w:cstheme="minorHAnsi"/>
          <w:sz w:val="24"/>
          <w:szCs w:val="24"/>
        </w:rPr>
      </w:pPr>
      <w:r w:rsidRPr="00D36819">
        <w:rPr>
          <w:rFonts w:eastAsia="Arial" w:cstheme="minorHAnsi"/>
          <w:szCs w:val="24"/>
        </w:rPr>
        <w:t>Gráficas de barras</w:t>
      </w:r>
    </w:p>
    <w:p w14:paraId="3172211A" w14:textId="701BAC1C" w:rsidR="00A53982" w:rsidRPr="00D36819" w:rsidRDefault="00A53982">
      <w:pPr>
        <w:pStyle w:val="Sinespaciado"/>
        <w:numPr>
          <w:ilvl w:val="0"/>
          <w:numId w:val="66"/>
        </w:numPr>
        <w:jc w:val="both"/>
        <w:rPr>
          <w:rFonts w:cstheme="minorHAnsi"/>
          <w:sz w:val="24"/>
          <w:szCs w:val="24"/>
        </w:rPr>
      </w:pPr>
      <w:r w:rsidRPr="00D36819">
        <w:rPr>
          <w:rFonts w:eastAsia="Arial" w:cstheme="minorHAnsi"/>
          <w:szCs w:val="24"/>
        </w:rPr>
        <w:t>Comparativas estadísticas</w:t>
      </w:r>
    </w:p>
    <w:p w14:paraId="026CB984" w14:textId="7E4710F1" w:rsidR="00A53982" w:rsidRPr="00D36819" w:rsidRDefault="00A53982">
      <w:pPr>
        <w:pStyle w:val="Sinespaciado"/>
        <w:numPr>
          <w:ilvl w:val="0"/>
          <w:numId w:val="66"/>
        </w:numPr>
        <w:jc w:val="both"/>
        <w:rPr>
          <w:rFonts w:cstheme="minorHAnsi"/>
          <w:sz w:val="24"/>
          <w:szCs w:val="24"/>
        </w:rPr>
      </w:pPr>
      <w:r w:rsidRPr="00D36819">
        <w:rPr>
          <w:rFonts w:eastAsia="Arial" w:cstheme="minorHAnsi"/>
          <w:szCs w:val="24"/>
        </w:rPr>
        <w:t>Distribución de riesgo</w:t>
      </w:r>
    </w:p>
    <w:p w14:paraId="2015B2FB" w14:textId="77777777" w:rsidR="00A53982" w:rsidRPr="00D36819" w:rsidRDefault="00A53982" w:rsidP="0003728D">
      <w:pPr>
        <w:pStyle w:val="Sinespaciado"/>
        <w:jc w:val="both"/>
        <w:rPr>
          <w:rFonts w:cstheme="minorHAnsi"/>
          <w:sz w:val="24"/>
          <w:szCs w:val="24"/>
        </w:rPr>
      </w:pPr>
    </w:p>
    <w:p w14:paraId="4098F14C" w14:textId="7A99E8FA"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7EF658AF" w14:textId="7D8BB2F5" w:rsidR="00A53982" w:rsidRPr="00D36819" w:rsidRDefault="00A53982" w:rsidP="0003728D">
      <w:pPr>
        <w:pStyle w:val="Sinespaciado"/>
        <w:jc w:val="both"/>
        <w:rPr>
          <w:rFonts w:cstheme="minorHAnsi"/>
          <w:sz w:val="24"/>
          <w:szCs w:val="24"/>
        </w:rPr>
      </w:pPr>
      <w:r w:rsidRPr="00D36819">
        <w:rPr>
          <w:rFonts w:eastAsia="Arial" w:cstheme="minorHAnsi"/>
          <w:szCs w:val="24"/>
        </w:rPr>
        <w:t>Facilitar:</w:t>
      </w:r>
    </w:p>
    <w:p w14:paraId="4BB534EC" w14:textId="3EFE541E" w:rsidR="00A53982" w:rsidRPr="00D36819" w:rsidRDefault="001523A5">
      <w:pPr>
        <w:pStyle w:val="Sinespaciado"/>
        <w:numPr>
          <w:ilvl w:val="0"/>
          <w:numId w:val="66"/>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nterpretación rápida,</w:t>
      </w:r>
    </w:p>
    <w:p w14:paraId="01BC2B9D" w14:textId="67A1E2B2" w:rsidR="00A53982" w:rsidRPr="00D36819" w:rsidRDefault="001523A5">
      <w:pPr>
        <w:pStyle w:val="Sinespaciado"/>
        <w:numPr>
          <w:ilvl w:val="0"/>
          <w:numId w:val="66"/>
        </w:numPr>
        <w:jc w:val="both"/>
        <w:rPr>
          <w:rFonts w:cstheme="minorHAnsi"/>
          <w:sz w:val="24"/>
          <w:szCs w:val="24"/>
        </w:rPr>
      </w:pPr>
      <w:r w:rsidRPr="00D36819">
        <w:rPr>
          <w:rFonts w:eastAsia="Arial" w:cstheme="minorHAnsi"/>
          <w:szCs w:val="24"/>
        </w:rPr>
        <w:t>S</w:t>
      </w:r>
      <w:r w:rsidR="00A53982" w:rsidRPr="00D36819">
        <w:rPr>
          <w:rFonts w:eastAsia="Arial" w:cstheme="minorHAnsi"/>
          <w:szCs w:val="24"/>
        </w:rPr>
        <w:t>upervisión analítica,</w:t>
      </w:r>
    </w:p>
    <w:p w14:paraId="2AE1CC66" w14:textId="3D68FF43" w:rsidR="00A53982" w:rsidRPr="00D36819" w:rsidRDefault="001523A5">
      <w:pPr>
        <w:pStyle w:val="Sinespaciado"/>
        <w:numPr>
          <w:ilvl w:val="0"/>
          <w:numId w:val="66"/>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valuación operacional.</w:t>
      </w:r>
    </w:p>
    <w:p w14:paraId="336B3EE6" w14:textId="77777777" w:rsidR="00A53982" w:rsidRPr="00D36819" w:rsidRDefault="00A53982" w:rsidP="0003728D">
      <w:pPr>
        <w:pStyle w:val="Sinespaciado"/>
        <w:jc w:val="both"/>
        <w:rPr>
          <w:rFonts w:cstheme="minorHAnsi"/>
          <w:sz w:val="24"/>
          <w:szCs w:val="24"/>
        </w:rPr>
      </w:pPr>
    </w:p>
    <w:p w14:paraId="71985A81" w14:textId="339B097F" w:rsidR="00A53982" w:rsidRPr="00D36819" w:rsidRDefault="00A53982" w:rsidP="001523A5">
      <w:pPr>
        <w:pStyle w:val="Ttulo2"/>
        <w:rPr>
          <w:rFonts w:asciiTheme="minorHAnsi" w:hAnsiTheme="minorHAnsi" w:cstheme="minorHAnsi"/>
        </w:rPr>
      </w:pPr>
      <w:bookmarkStart w:id="275" w:name="_Toc230955218"/>
      <w:r w:rsidRPr="00D36819">
        <w:rPr>
          <w:rFonts w:asciiTheme="minorHAnsi" w:eastAsia="Arial" w:hAnsiTheme="minorHAnsi" w:cstheme="minorHAnsi"/>
          <w:b/>
        </w:rPr>
        <w:lastRenderedPageBreak/>
        <w:t xml:space="preserve">13.5 </w:t>
      </w:r>
      <w:proofErr w:type="spellStart"/>
      <w:r w:rsidRPr="00D36819">
        <w:rPr>
          <w:rFonts w:asciiTheme="minorHAnsi" w:eastAsia="Arial" w:hAnsiTheme="minorHAnsi" w:cstheme="minorHAnsi"/>
          <w:b/>
        </w:rPr>
        <w:t>Dashboard</w:t>
      </w:r>
      <w:proofErr w:type="spellEnd"/>
      <w:r w:rsidRPr="00D36819">
        <w:rPr>
          <w:rFonts w:asciiTheme="minorHAnsi" w:eastAsia="Arial" w:hAnsiTheme="minorHAnsi" w:cstheme="minorHAnsi"/>
          <w:b/>
        </w:rPr>
        <w:t xml:space="preserve"> Ejecutivo</w:t>
      </w:r>
      <w:bookmarkEnd w:id="275"/>
    </w:p>
    <w:p w14:paraId="1B60955E" w14:textId="60E817AC"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El Perfilador Remoto incorpora </w:t>
      </w:r>
      <w:proofErr w:type="spellStart"/>
      <w:r w:rsidRPr="00D36819">
        <w:rPr>
          <w:rFonts w:eastAsia="Arial" w:cstheme="minorHAnsi"/>
          <w:szCs w:val="24"/>
        </w:rPr>
        <w:t>dashboards</w:t>
      </w:r>
      <w:proofErr w:type="spellEnd"/>
      <w:r w:rsidRPr="00D36819">
        <w:rPr>
          <w:rFonts w:eastAsia="Arial" w:cstheme="minorHAnsi"/>
          <w:szCs w:val="24"/>
        </w:rPr>
        <w:t xml:space="preserve"> ejecutivos orientados a:</w:t>
      </w:r>
      <w:r w:rsidR="001523A5" w:rsidRPr="00D36819">
        <w:rPr>
          <w:rFonts w:eastAsia="Arial" w:cstheme="minorHAnsi"/>
          <w:szCs w:val="24"/>
        </w:rPr>
        <w:t xml:space="preserve"> </w:t>
      </w:r>
      <w:r w:rsidRPr="00D36819">
        <w:rPr>
          <w:rFonts w:eastAsia="Arial" w:cstheme="minorHAnsi"/>
          <w:szCs w:val="24"/>
        </w:rPr>
        <w:t>mandos,</w:t>
      </w:r>
      <w:r w:rsidR="001523A5" w:rsidRPr="00D36819">
        <w:rPr>
          <w:rFonts w:eastAsia="Arial" w:cstheme="minorHAnsi"/>
          <w:szCs w:val="24"/>
        </w:rPr>
        <w:t xml:space="preserve"> </w:t>
      </w:r>
      <w:r w:rsidRPr="00D36819">
        <w:rPr>
          <w:rFonts w:eastAsia="Arial" w:cstheme="minorHAnsi"/>
          <w:szCs w:val="24"/>
        </w:rPr>
        <w:t>supervisores</w:t>
      </w:r>
      <w:r w:rsidR="001523A5" w:rsidRPr="00D36819">
        <w:rPr>
          <w:rFonts w:eastAsia="Arial" w:cstheme="minorHAnsi"/>
          <w:szCs w:val="24"/>
        </w:rPr>
        <w:t xml:space="preserve"> </w:t>
      </w:r>
      <w:r w:rsidRPr="00D36819">
        <w:rPr>
          <w:rFonts w:eastAsia="Arial" w:cstheme="minorHAnsi"/>
          <w:szCs w:val="24"/>
        </w:rPr>
        <w:t xml:space="preserve">y áreas estratégicas. </w:t>
      </w:r>
    </w:p>
    <w:p w14:paraId="0DFC1C67" w14:textId="312412B5" w:rsidR="00A53982" w:rsidRPr="00D36819" w:rsidRDefault="00A53982" w:rsidP="0003728D">
      <w:pPr>
        <w:pStyle w:val="Sinespaciado"/>
        <w:jc w:val="both"/>
        <w:rPr>
          <w:rFonts w:cstheme="minorHAnsi"/>
          <w:b/>
          <w:bCs/>
          <w:sz w:val="24"/>
          <w:szCs w:val="24"/>
        </w:rPr>
      </w:pPr>
      <w:r w:rsidRPr="00D36819">
        <w:rPr>
          <w:rFonts w:eastAsia="Arial" w:cstheme="minorHAnsi"/>
          <w:bCs/>
          <w:szCs w:val="24"/>
        </w:rPr>
        <w:t>Variables detectadas</w:t>
      </w:r>
    </w:p>
    <w:p w14:paraId="1F093046" w14:textId="1237AB07" w:rsidR="00A53982" w:rsidRPr="00D36819" w:rsidRDefault="00A53982">
      <w:pPr>
        <w:pStyle w:val="Sinespaciado"/>
        <w:numPr>
          <w:ilvl w:val="0"/>
          <w:numId w:val="67"/>
        </w:numPr>
        <w:jc w:val="both"/>
        <w:rPr>
          <w:rFonts w:cstheme="minorHAnsi"/>
          <w:sz w:val="24"/>
          <w:szCs w:val="24"/>
        </w:rPr>
      </w:pPr>
      <w:r w:rsidRPr="00D36819">
        <w:rPr>
          <w:rFonts w:eastAsia="Arial" w:cstheme="minorHAnsi"/>
          <w:szCs w:val="24"/>
        </w:rPr>
        <w:t>Riesgo global</w:t>
      </w:r>
    </w:p>
    <w:p w14:paraId="5CDDF95F" w14:textId="7295FE33" w:rsidR="00A53982" w:rsidRPr="00D36819" w:rsidRDefault="00A53982">
      <w:pPr>
        <w:pStyle w:val="Sinespaciado"/>
        <w:numPr>
          <w:ilvl w:val="0"/>
          <w:numId w:val="67"/>
        </w:numPr>
        <w:jc w:val="both"/>
        <w:rPr>
          <w:rFonts w:cstheme="minorHAnsi"/>
          <w:sz w:val="24"/>
          <w:szCs w:val="24"/>
        </w:rPr>
      </w:pPr>
      <w:r w:rsidRPr="00D36819">
        <w:rPr>
          <w:rFonts w:eastAsia="Arial" w:cstheme="minorHAnsi"/>
          <w:szCs w:val="24"/>
        </w:rPr>
        <w:t>Hallazgos prioritarios</w:t>
      </w:r>
    </w:p>
    <w:p w14:paraId="0CBFDCF2" w14:textId="183D8AA1" w:rsidR="00A53982" w:rsidRPr="00D36819" w:rsidRDefault="00A53982">
      <w:pPr>
        <w:pStyle w:val="Sinespaciado"/>
        <w:numPr>
          <w:ilvl w:val="0"/>
          <w:numId w:val="67"/>
        </w:numPr>
        <w:jc w:val="both"/>
        <w:rPr>
          <w:rFonts w:cstheme="minorHAnsi"/>
          <w:sz w:val="24"/>
          <w:szCs w:val="24"/>
        </w:rPr>
      </w:pPr>
      <w:r w:rsidRPr="00D36819">
        <w:rPr>
          <w:rFonts w:eastAsia="Arial" w:cstheme="minorHAnsi"/>
          <w:szCs w:val="24"/>
        </w:rPr>
        <w:t>Métricas institucionales</w:t>
      </w:r>
    </w:p>
    <w:p w14:paraId="0E9C0E1D" w14:textId="029BF8C3" w:rsidR="00A53982" w:rsidRPr="00D36819" w:rsidRDefault="00A53982">
      <w:pPr>
        <w:pStyle w:val="Sinespaciado"/>
        <w:numPr>
          <w:ilvl w:val="0"/>
          <w:numId w:val="67"/>
        </w:numPr>
        <w:jc w:val="both"/>
        <w:rPr>
          <w:rFonts w:cstheme="minorHAnsi"/>
          <w:sz w:val="24"/>
          <w:szCs w:val="24"/>
        </w:rPr>
      </w:pPr>
      <w:r w:rsidRPr="00D36819">
        <w:rPr>
          <w:rFonts w:eastAsia="Arial" w:cstheme="minorHAnsi"/>
          <w:szCs w:val="24"/>
        </w:rPr>
        <w:t>Expedientes críticos</w:t>
      </w:r>
    </w:p>
    <w:p w14:paraId="13D6210A" w14:textId="557DD6D1" w:rsidR="00A53982" w:rsidRPr="00D36819" w:rsidRDefault="00A53982">
      <w:pPr>
        <w:pStyle w:val="Sinespaciado"/>
        <w:numPr>
          <w:ilvl w:val="0"/>
          <w:numId w:val="67"/>
        </w:numPr>
        <w:jc w:val="both"/>
        <w:rPr>
          <w:rFonts w:cstheme="minorHAnsi"/>
          <w:sz w:val="24"/>
          <w:szCs w:val="24"/>
        </w:rPr>
      </w:pPr>
      <w:r w:rsidRPr="00D36819">
        <w:rPr>
          <w:rFonts w:eastAsia="Arial" w:cstheme="minorHAnsi"/>
          <w:szCs w:val="24"/>
        </w:rPr>
        <w:t>Evaluación territorial</w:t>
      </w:r>
    </w:p>
    <w:p w14:paraId="18BE4072" w14:textId="77777777" w:rsidR="00A53982" w:rsidRPr="00D36819" w:rsidRDefault="00A53982" w:rsidP="0003728D">
      <w:pPr>
        <w:pStyle w:val="Sinespaciado"/>
        <w:jc w:val="both"/>
        <w:rPr>
          <w:rFonts w:cstheme="minorHAnsi"/>
          <w:sz w:val="24"/>
          <w:szCs w:val="24"/>
        </w:rPr>
      </w:pPr>
    </w:p>
    <w:p w14:paraId="2D8A585A" w14:textId="0900B854"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3BB41CA7" w14:textId="7BAC1480" w:rsidR="00A53982" w:rsidRPr="00D36819" w:rsidRDefault="00A53982" w:rsidP="0003728D">
      <w:pPr>
        <w:pStyle w:val="Sinespaciado"/>
        <w:jc w:val="both"/>
        <w:rPr>
          <w:rFonts w:cstheme="minorHAnsi"/>
          <w:sz w:val="24"/>
          <w:szCs w:val="24"/>
        </w:rPr>
      </w:pPr>
      <w:r w:rsidRPr="00D36819">
        <w:rPr>
          <w:rFonts w:eastAsia="Arial" w:cstheme="minorHAnsi"/>
          <w:szCs w:val="24"/>
        </w:rPr>
        <w:t>Apoyar:</w:t>
      </w:r>
    </w:p>
    <w:p w14:paraId="07BC04F1" w14:textId="47926543" w:rsidR="00A53982" w:rsidRPr="00D36819" w:rsidRDefault="001523A5">
      <w:pPr>
        <w:pStyle w:val="Sinespaciado"/>
        <w:numPr>
          <w:ilvl w:val="0"/>
          <w:numId w:val="67"/>
        </w:numPr>
        <w:jc w:val="both"/>
        <w:rPr>
          <w:rFonts w:cstheme="minorHAnsi"/>
          <w:sz w:val="24"/>
          <w:szCs w:val="24"/>
        </w:rPr>
      </w:pPr>
      <w:r w:rsidRPr="00D36819">
        <w:rPr>
          <w:rFonts w:eastAsia="Arial" w:cstheme="minorHAnsi"/>
          <w:szCs w:val="24"/>
        </w:rPr>
        <w:t>T</w:t>
      </w:r>
      <w:r w:rsidR="00A53982" w:rsidRPr="00D36819">
        <w:rPr>
          <w:rFonts w:eastAsia="Arial" w:cstheme="minorHAnsi"/>
          <w:szCs w:val="24"/>
        </w:rPr>
        <w:t>oma de decisiones,</w:t>
      </w:r>
    </w:p>
    <w:p w14:paraId="531655F6" w14:textId="7712B629" w:rsidR="00A53982" w:rsidRPr="00D36819" w:rsidRDefault="001523A5">
      <w:pPr>
        <w:pStyle w:val="Sinespaciado"/>
        <w:numPr>
          <w:ilvl w:val="0"/>
          <w:numId w:val="67"/>
        </w:numPr>
        <w:jc w:val="both"/>
        <w:rPr>
          <w:rFonts w:cstheme="minorHAnsi"/>
          <w:sz w:val="24"/>
          <w:szCs w:val="24"/>
        </w:rPr>
      </w:pPr>
      <w:r w:rsidRPr="00D36819">
        <w:rPr>
          <w:rFonts w:eastAsia="Arial" w:cstheme="minorHAnsi"/>
          <w:szCs w:val="24"/>
        </w:rPr>
        <w:t>S</w:t>
      </w:r>
      <w:r w:rsidR="00A53982" w:rsidRPr="00D36819">
        <w:rPr>
          <w:rFonts w:eastAsia="Arial" w:cstheme="minorHAnsi"/>
          <w:szCs w:val="24"/>
        </w:rPr>
        <w:t>upervisión estratégica,</w:t>
      </w:r>
    </w:p>
    <w:p w14:paraId="1AEC91FD" w14:textId="0DF30EC0" w:rsidR="00A53982" w:rsidRPr="00D36819" w:rsidRDefault="001523A5">
      <w:pPr>
        <w:pStyle w:val="Sinespaciado"/>
        <w:numPr>
          <w:ilvl w:val="0"/>
          <w:numId w:val="67"/>
        </w:numPr>
        <w:jc w:val="both"/>
        <w:rPr>
          <w:rFonts w:cstheme="minorHAnsi"/>
          <w:sz w:val="24"/>
          <w:szCs w:val="24"/>
        </w:rPr>
      </w:pPr>
      <w:r w:rsidRPr="00D36819">
        <w:rPr>
          <w:rFonts w:eastAsia="Arial" w:cstheme="minorHAnsi"/>
          <w:szCs w:val="24"/>
        </w:rPr>
        <w:lastRenderedPageBreak/>
        <w:t>E</w:t>
      </w:r>
      <w:r w:rsidR="00A53982" w:rsidRPr="00D36819">
        <w:rPr>
          <w:rFonts w:eastAsia="Arial" w:cstheme="minorHAnsi"/>
          <w:szCs w:val="24"/>
        </w:rPr>
        <w:t>valuación institucional.</w:t>
      </w:r>
    </w:p>
    <w:p w14:paraId="00A965AA" w14:textId="77777777" w:rsidR="00A53982" w:rsidRPr="00D36819" w:rsidRDefault="00A53982" w:rsidP="0003728D">
      <w:pPr>
        <w:pStyle w:val="Sinespaciado"/>
        <w:jc w:val="both"/>
        <w:rPr>
          <w:rFonts w:cstheme="minorHAnsi"/>
          <w:sz w:val="24"/>
          <w:szCs w:val="24"/>
        </w:rPr>
      </w:pPr>
    </w:p>
    <w:p w14:paraId="3FB41CF4" w14:textId="6EE78D11" w:rsidR="00A53982" w:rsidRPr="00D36819" w:rsidRDefault="00A53982" w:rsidP="001523A5">
      <w:pPr>
        <w:pStyle w:val="Ttulo2"/>
        <w:rPr>
          <w:rFonts w:asciiTheme="minorHAnsi" w:hAnsiTheme="minorHAnsi" w:cstheme="minorHAnsi"/>
        </w:rPr>
      </w:pPr>
      <w:bookmarkStart w:id="276" w:name="_Toc230955219"/>
      <w:r w:rsidRPr="00D36819">
        <w:rPr>
          <w:rFonts w:asciiTheme="minorHAnsi" w:eastAsia="Arial" w:hAnsiTheme="minorHAnsi" w:cstheme="minorHAnsi"/>
          <w:b/>
        </w:rPr>
        <w:t>13.6 Visualización Territorial</w:t>
      </w:r>
      <w:bookmarkEnd w:id="276"/>
    </w:p>
    <w:p w14:paraId="3509C5A8"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incorpora representación cartográfica avanzada.</w:t>
      </w:r>
    </w:p>
    <w:p w14:paraId="799ABF12" w14:textId="2EC9E2F2"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Capacidades detectadas</w:t>
      </w:r>
    </w:p>
    <w:p w14:paraId="7D421D8F" w14:textId="384BC491" w:rsidR="00A53982" w:rsidRPr="00D36819" w:rsidRDefault="00A53982">
      <w:pPr>
        <w:pStyle w:val="Sinespaciado"/>
        <w:numPr>
          <w:ilvl w:val="0"/>
          <w:numId w:val="68"/>
        </w:numPr>
        <w:jc w:val="both"/>
        <w:rPr>
          <w:rFonts w:cstheme="minorHAnsi"/>
          <w:sz w:val="24"/>
          <w:szCs w:val="24"/>
        </w:rPr>
      </w:pPr>
      <w:r w:rsidRPr="00D36819">
        <w:rPr>
          <w:rFonts w:eastAsia="Arial" w:cstheme="minorHAnsi"/>
          <w:szCs w:val="24"/>
        </w:rPr>
        <w:t>Nodos georreferenciados</w:t>
      </w:r>
    </w:p>
    <w:p w14:paraId="5E9F0076" w14:textId="615B89E3" w:rsidR="00A53982" w:rsidRPr="00D36819" w:rsidRDefault="00A53982">
      <w:pPr>
        <w:pStyle w:val="Sinespaciado"/>
        <w:numPr>
          <w:ilvl w:val="0"/>
          <w:numId w:val="68"/>
        </w:numPr>
        <w:jc w:val="both"/>
        <w:rPr>
          <w:rFonts w:cstheme="minorHAnsi"/>
          <w:sz w:val="24"/>
          <w:szCs w:val="24"/>
        </w:rPr>
      </w:pPr>
      <w:r w:rsidRPr="00D36819">
        <w:rPr>
          <w:rFonts w:eastAsia="Arial" w:cstheme="minorHAnsi"/>
          <w:szCs w:val="24"/>
        </w:rPr>
        <w:t>Corredores lineales</w:t>
      </w:r>
    </w:p>
    <w:p w14:paraId="2EB0321D" w14:textId="59EC10E4" w:rsidR="00A53982" w:rsidRPr="00D36819" w:rsidRDefault="00A53982">
      <w:pPr>
        <w:pStyle w:val="Sinespaciado"/>
        <w:numPr>
          <w:ilvl w:val="0"/>
          <w:numId w:val="68"/>
        </w:numPr>
        <w:jc w:val="both"/>
        <w:rPr>
          <w:rFonts w:cstheme="minorHAnsi"/>
          <w:sz w:val="24"/>
          <w:szCs w:val="24"/>
        </w:rPr>
      </w:pPr>
      <w:r w:rsidRPr="00D36819">
        <w:rPr>
          <w:rFonts w:eastAsia="Arial" w:cstheme="minorHAnsi"/>
          <w:szCs w:val="24"/>
        </w:rPr>
        <w:t>Polígonos territoriales</w:t>
      </w:r>
    </w:p>
    <w:p w14:paraId="05308CC8" w14:textId="71072F13" w:rsidR="00A53982" w:rsidRPr="00D36819" w:rsidRDefault="00A53982">
      <w:pPr>
        <w:pStyle w:val="Sinespaciado"/>
        <w:numPr>
          <w:ilvl w:val="0"/>
          <w:numId w:val="68"/>
        </w:numPr>
        <w:jc w:val="both"/>
        <w:rPr>
          <w:rFonts w:cstheme="minorHAnsi"/>
          <w:sz w:val="24"/>
          <w:szCs w:val="24"/>
        </w:rPr>
      </w:pPr>
      <w:proofErr w:type="spellStart"/>
      <w:r w:rsidRPr="00D36819">
        <w:rPr>
          <w:rFonts w:eastAsia="Arial" w:cstheme="minorHAnsi"/>
          <w:szCs w:val="24"/>
        </w:rPr>
        <w:t>Heatmaps</w:t>
      </w:r>
      <w:proofErr w:type="spellEnd"/>
    </w:p>
    <w:p w14:paraId="2C01E421" w14:textId="46053582" w:rsidR="00A53982" w:rsidRPr="00D36819" w:rsidRDefault="00A53982">
      <w:pPr>
        <w:pStyle w:val="Sinespaciado"/>
        <w:numPr>
          <w:ilvl w:val="0"/>
          <w:numId w:val="68"/>
        </w:numPr>
        <w:jc w:val="both"/>
        <w:rPr>
          <w:rFonts w:cstheme="minorHAnsi"/>
          <w:sz w:val="24"/>
          <w:szCs w:val="24"/>
        </w:rPr>
      </w:pPr>
      <w:proofErr w:type="spellStart"/>
      <w:r w:rsidRPr="00D36819">
        <w:rPr>
          <w:rFonts w:eastAsia="Arial" w:cstheme="minorHAnsi"/>
          <w:szCs w:val="24"/>
        </w:rPr>
        <w:t>Clusters</w:t>
      </w:r>
      <w:proofErr w:type="spellEnd"/>
    </w:p>
    <w:p w14:paraId="23BD97E1" w14:textId="12DB2A48" w:rsidR="00A53982" w:rsidRPr="00D36819" w:rsidRDefault="00A53982">
      <w:pPr>
        <w:pStyle w:val="Sinespaciado"/>
        <w:numPr>
          <w:ilvl w:val="0"/>
          <w:numId w:val="68"/>
        </w:numPr>
        <w:jc w:val="both"/>
        <w:rPr>
          <w:rFonts w:cstheme="minorHAnsi"/>
          <w:sz w:val="24"/>
          <w:szCs w:val="24"/>
        </w:rPr>
      </w:pPr>
      <w:proofErr w:type="spellStart"/>
      <w:r w:rsidRPr="00D36819">
        <w:rPr>
          <w:rFonts w:eastAsia="Arial" w:cstheme="minorHAnsi"/>
          <w:szCs w:val="24"/>
        </w:rPr>
        <w:t>Overlays</w:t>
      </w:r>
      <w:proofErr w:type="spellEnd"/>
      <w:r w:rsidRPr="00D36819">
        <w:rPr>
          <w:rFonts w:eastAsia="Arial" w:cstheme="minorHAnsi"/>
          <w:szCs w:val="24"/>
        </w:rPr>
        <w:t xml:space="preserve"> de amenaza</w:t>
      </w:r>
    </w:p>
    <w:p w14:paraId="3B7858CC" w14:textId="40E5242A" w:rsidR="00A53982" w:rsidRPr="00D36819" w:rsidRDefault="00A53982">
      <w:pPr>
        <w:pStyle w:val="Sinespaciado"/>
        <w:numPr>
          <w:ilvl w:val="0"/>
          <w:numId w:val="68"/>
        </w:numPr>
        <w:jc w:val="both"/>
        <w:rPr>
          <w:rFonts w:cstheme="minorHAnsi"/>
          <w:sz w:val="24"/>
          <w:szCs w:val="24"/>
        </w:rPr>
      </w:pPr>
      <w:r w:rsidRPr="00D36819">
        <w:rPr>
          <w:rFonts w:eastAsia="Arial" w:cstheme="minorHAnsi"/>
          <w:szCs w:val="24"/>
        </w:rPr>
        <w:t>Capas urbanas</w:t>
      </w:r>
    </w:p>
    <w:p w14:paraId="12F35D95" w14:textId="77777777" w:rsidR="00A53982" w:rsidRPr="00D36819" w:rsidRDefault="00A53982" w:rsidP="0003728D">
      <w:pPr>
        <w:pStyle w:val="Sinespaciado"/>
        <w:jc w:val="both"/>
        <w:rPr>
          <w:rFonts w:cstheme="minorHAnsi"/>
          <w:sz w:val="24"/>
          <w:szCs w:val="24"/>
        </w:rPr>
      </w:pPr>
    </w:p>
    <w:p w14:paraId="1D59DDF2" w14:textId="77777777" w:rsidR="00A53982" w:rsidRPr="00D36819" w:rsidRDefault="00A53982" w:rsidP="0003728D">
      <w:pPr>
        <w:pStyle w:val="Sinespaciado"/>
        <w:jc w:val="both"/>
        <w:rPr>
          <w:rFonts w:cstheme="minorHAnsi"/>
          <w:sz w:val="24"/>
          <w:szCs w:val="24"/>
        </w:rPr>
      </w:pPr>
    </w:p>
    <w:p w14:paraId="7A286DD8" w14:textId="3177192D" w:rsidR="00A53982" w:rsidRPr="00D36819" w:rsidRDefault="00A53982" w:rsidP="0003728D">
      <w:pPr>
        <w:pStyle w:val="Sinespaciado"/>
        <w:jc w:val="both"/>
        <w:rPr>
          <w:rFonts w:cstheme="minorHAnsi"/>
          <w:b/>
          <w:bCs/>
          <w:sz w:val="24"/>
          <w:szCs w:val="24"/>
        </w:rPr>
      </w:pPr>
      <w:r w:rsidRPr="00D36819">
        <w:rPr>
          <w:rFonts w:eastAsia="Arial" w:cstheme="minorHAnsi"/>
          <w:bCs/>
          <w:szCs w:val="24"/>
        </w:rPr>
        <w:lastRenderedPageBreak/>
        <w:t>Finalidad operacional</w:t>
      </w:r>
    </w:p>
    <w:p w14:paraId="4B145B82" w14:textId="410D9A01" w:rsidR="00A53982" w:rsidRPr="00D36819" w:rsidRDefault="00A53982" w:rsidP="0003728D">
      <w:pPr>
        <w:pStyle w:val="Sinespaciado"/>
        <w:jc w:val="both"/>
        <w:rPr>
          <w:rFonts w:cstheme="minorHAnsi"/>
          <w:sz w:val="24"/>
          <w:szCs w:val="24"/>
        </w:rPr>
      </w:pPr>
      <w:r w:rsidRPr="00D36819">
        <w:rPr>
          <w:rFonts w:eastAsia="Arial" w:cstheme="minorHAnsi"/>
          <w:szCs w:val="24"/>
        </w:rPr>
        <w:t>Visualizar:</w:t>
      </w:r>
    </w:p>
    <w:p w14:paraId="670765DD" w14:textId="1080C239" w:rsidR="00A53982" w:rsidRPr="00D36819" w:rsidRDefault="001523A5">
      <w:pPr>
        <w:pStyle w:val="Sinespaciado"/>
        <w:numPr>
          <w:ilvl w:val="0"/>
          <w:numId w:val="68"/>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omportamiento espacial,</w:t>
      </w:r>
    </w:p>
    <w:p w14:paraId="21DBAEBF" w14:textId="5C51893C" w:rsidR="00A53982" w:rsidRPr="00D36819" w:rsidRDefault="001523A5">
      <w:pPr>
        <w:pStyle w:val="Sinespaciado"/>
        <w:numPr>
          <w:ilvl w:val="0"/>
          <w:numId w:val="68"/>
        </w:numPr>
        <w:jc w:val="both"/>
        <w:rPr>
          <w:rFonts w:cstheme="minorHAnsi"/>
          <w:sz w:val="24"/>
          <w:szCs w:val="24"/>
        </w:rPr>
      </w:pPr>
      <w:r w:rsidRPr="00D36819">
        <w:rPr>
          <w:rFonts w:eastAsia="Arial" w:cstheme="minorHAnsi"/>
          <w:szCs w:val="24"/>
        </w:rPr>
        <w:t>M</w:t>
      </w:r>
      <w:r w:rsidR="00A53982" w:rsidRPr="00D36819">
        <w:rPr>
          <w:rFonts w:eastAsia="Arial" w:cstheme="minorHAnsi"/>
          <w:szCs w:val="24"/>
        </w:rPr>
        <w:t>ovilidad,</w:t>
      </w:r>
    </w:p>
    <w:p w14:paraId="03CB989A" w14:textId="179D6E91" w:rsidR="00A53982" w:rsidRPr="00D36819" w:rsidRDefault="001523A5">
      <w:pPr>
        <w:pStyle w:val="Sinespaciado"/>
        <w:numPr>
          <w:ilvl w:val="0"/>
          <w:numId w:val="68"/>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oncentración criminológica,</w:t>
      </w:r>
    </w:p>
    <w:p w14:paraId="34A9FCCD" w14:textId="4E7BE891" w:rsidR="00A53982" w:rsidRPr="00D36819" w:rsidRDefault="001523A5">
      <w:pPr>
        <w:pStyle w:val="Sinespaciado"/>
        <w:numPr>
          <w:ilvl w:val="0"/>
          <w:numId w:val="68"/>
        </w:numPr>
        <w:jc w:val="both"/>
        <w:rPr>
          <w:rFonts w:cstheme="minorHAnsi"/>
          <w:sz w:val="24"/>
          <w:szCs w:val="24"/>
        </w:rPr>
      </w:pPr>
      <w:r w:rsidRPr="00D36819">
        <w:rPr>
          <w:rFonts w:eastAsia="Arial" w:cstheme="minorHAnsi"/>
          <w:szCs w:val="24"/>
        </w:rPr>
        <w:t>D</w:t>
      </w:r>
      <w:r w:rsidR="00A53982" w:rsidRPr="00D36819">
        <w:rPr>
          <w:rFonts w:eastAsia="Arial" w:cstheme="minorHAnsi"/>
          <w:szCs w:val="24"/>
        </w:rPr>
        <w:t>inámica territorial.</w:t>
      </w:r>
    </w:p>
    <w:p w14:paraId="26FBA5D2" w14:textId="77777777" w:rsidR="001523A5" w:rsidRPr="00D36819" w:rsidRDefault="001523A5" w:rsidP="0003728D">
      <w:pPr>
        <w:pStyle w:val="Sinespaciado"/>
        <w:jc w:val="both"/>
        <w:rPr>
          <w:rFonts w:cstheme="minorHAnsi"/>
          <w:sz w:val="24"/>
          <w:szCs w:val="24"/>
        </w:rPr>
      </w:pPr>
    </w:p>
    <w:p w14:paraId="606A97B2" w14:textId="07B43255" w:rsidR="00A53982" w:rsidRPr="00D36819" w:rsidRDefault="00A53982" w:rsidP="001523A5">
      <w:pPr>
        <w:pStyle w:val="Ttulo2"/>
        <w:rPr>
          <w:rFonts w:asciiTheme="minorHAnsi" w:hAnsiTheme="minorHAnsi" w:cstheme="minorHAnsi"/>
        </w:rPr>
      </w:pPr>
      <w:bookmarkStart w:id="277" w:name="_Toc230955220"/>
      <w:r w:rsidRPr="00D36819">
        <w:rPr>
          <w:rFonts w:asciiTheme="minorHAnsi" w:eastAsia="Arial" w:hAnsiTheme="minorHAnsi" w:cstheme="minorHAnsi"/>
          <w:b/>
        </w:rPr>
        <w:t xml:space="preserve">13.7 </w:t>
      </w:r>
      <w:proofErr w:type="spellStart"/>
      <w:r w:rsidRPr="00D36819">
        <w:rPr>
          <w:rFonts w:asciiTheme="minorHAnsi" w:eastAsia="Arial" w:hAnsiTheme="minorHAnsi" w:cstheme="minorHAnsi"/>
          <w:b/>
        </w:rPr>
        <w:t>Heatmaps</w:t>
      </w:r>
      <w:bookmarkEnd w:id="277"/>
      <w:proofErr w:type="spellEnd"/>
    </w:p>
    <w:p w14:paraId="161EC363" w14:textId="35ED6B1C" w:rsidR="00A53982" w:rsidRPr="00D36819" w:rsidRDefault="00A53982" w:rsidP="0003728D">
      <w:pPr>
        <w:pStyle w:val="Sinespaciado"/>
        <w:jc w:val="both"/>
        <w:rPr>
          <w:rFonts w:cstheme="minorHAnsi"/>
          <w:sz w:val="24"/>
          <w:szCs w:val="24"/>
        </w:rPr>
      </w:pPr>
      <w:r w:rsidRPr="00D36819">
        <w:rPr>
          <w:rFonts w:eastAsia="Arial" w:cstheme="minorHAnsi"/>
          <w:szCs w:val="24"/>
        </w:rPr>
        <w:t>El sistema genera mapas de calor destinados a representar:</w:t>
      </w:r>
      <w:r w:rsidR="001523A5" w:rsidRPr="00D36819">
        <w:rPr>
          <w:rFonts w:eastAsia="Arial" w:cstheme="minorHAnsi"/>
          <w:szCs w:val="24"/>
        </w:rPr>
        <w:t xml:space="preserve"> </w:t>
      </w:r>
      <w:r w:rsidRPr="00D36819">
        <w:rPr>
          <w:rFonts w:eastAsia="Arial" w:cstheme="minorHAnsi"/>
          <w:szCs w:val="24"/>
        </w:rPr>
        <w:t>densidad,</w:t>
      </w:r>
      <w:r w:rsidR="001523A5" w:rsidRPr="00D36819">
        <w:rPr>
          <w:rFonts w:eastAsia="Arial" w:cstheme="minorHAnsi"/>
          <w:szCs w:val="24"/>
        </w:rPr>
        <w:t xml:space="preserve"> </w:t>
      </w:r>
      <w:r w:rsidRPr="00D36819">
        <w:rPr>
          <w:rFonts w:eastAsia="Arial" w:cstheme="minorHAnsi"/>
          <w:szCs w:val="24"/>
        </w:rPr>
        <w:t>frecuencia,</w:t>
      </w:r>
      <w:r w:rsidR="001523A5" w:rsidRPr="00D36819">
        <w:rPr>
          <w:rFonts w:eastAsia="Arial" w:cstheme="minorHAnsi"/>
          <w:szCs w:val="24"/>
        </w:rPr>
        <w:t xml:space="preserve"> </w:t>
      </w:r>
      <w:r w:rsidRPr="00D36819">
        <w:rPr>
          <w:rFonts w:eastAsia="Arial" w:cstheme="minorHAnsi"/>
          <w:szCs w:val="24"/>
        </w:rPr>
        <w:t>intensidad</w:t>
      </w:r>
      <w:r w:rsidR="001523A5" w:rsidRPr="00D36819">
        <w:rPr>
          <w:rFonts w:eastAsia="Arial" w:cstheme="minorHAnsi"/>
          <w:szCs w:val="24"/>
        </w:rPr>
        <w:t xml:space="preserve"> </w:t>
      </w:r>
      <w:r w:rsidRPr="00D36819">
        <w:rPr>
          <w:rFonts w:eastAsia="Arial" w:cstheme="minorHAnsi"/>
          <w:szCs w:val="24"/>
        </w:rPr>
        <w:t>y concentración de riesgo.</w:t>
      </w:r>
    </w:p>
    <w:p w14:paraId="60A803D2" w14:textId="16752620" w:rsidR="00A53982" w:rsidRPr="00D36819" w:rsidRDefault="00A53982" w:rsidP="0003728D">
      <w:pPr>
        <w:pStyle w:val="Sinespaciado"/>
        <w:jc w:val="both"/>
        <w:rPr>
          <w:rFonts w:cstheme="minorHAnsi"/>
          <w:b/>
          <w:bCs/>
          <w:sz w:val="24"/>
          <w:szCs w:val="24"/>
        </w:rPr>
      </w:pPr>
      <w:r w:rsidRPr="00D36819">
        <w:rPr>
          <w:rFonts w:eastAsia="Arial" w:cstheme="minorHAnsi"/>
          <w:bCs/>
          <w:szCs w:val="24"/>
        </w:rPr>
        <w:t>Variables detectadas</w:t>
      </w:r>
    </w:p>
    <w:p w14:paraId="3D447CF3" w14:textId="5D0C1512" w:rsidR="00A53982" w:rsidRPr="00D36819" w:rsidRDefault="00A53982">
      <w:pPr>
        <w:pStyle w:val="Sinespaciado"/>
        <w:numPr>
          <w:ilvl w:val="0"/>
          <w:numId w:val="69"/>
        </w:numPr>
        <w:jc w:val="both"/>
        <w:rPr>
          <w:rFonts w:cstheme="minorHAnsi"/>
          <w:sz w:val="24"/>
          <w:szCs w:val="24"/>
        </w:rPr>
      </w:pPr>
      <w:r w:rsidRPr="00D36819">
        <w:rPr>
          <w:rFonts w:eastAsia="Arial" w:cstheme="minorHAnsi"/>
          <w:szCs w:val="24"/>
        </w:rPr>
        <w:t>Densidad criminológica</w:t>
      </w:r>
    </w:p>
    <w:p w14:paraId="7888F5C7" w14:textId="280A5DEC" w:rsidR="00A53982" w:rsidRPr="00D36819" w:rsidRDefault="00A53982">
      <w:pPr>
        <w:pStyle w:val="Sinespaciado"/>
        <w:numPr>
          <w:ilvl w:val="0"/>
          <w:numId w:val="69"/>
        </w:numPr>
        <w:jc w:val="both"/>
        <w:rPr>
          <w:rFonts w:cstheme="minorHAnsi"/>
          <w:sz w:val="24"/>
          <w:szCs w:val="24"/>
        </w:rPr>
      </w:pPr>
      <w:r w:rsidRPr="00D36819">
        <w:rPr>
          <w:rFonts w:eastAsia="Arial" w:cstheme="minorHAnsi"/>
          <w:szCs w:val="24"/>
        </w:rPr>
        <w:t>Concentración territorial</w:t>
      </w:r>
    </w:p>
    <w:p w14:paraId="5DFEDB01" w14:textId="5CA44B4F" w:rsidR="00A53982" w:rsidRPr="00D36819" w:rsidRDefault="00A53982">
      <w:pPr>
        <w:pStyle w:val="Sinespaciado"/>
        <w:numPr>
          <w:ilvl w:val="0"/>
          <w:numId w:val="69"/>
        </w:numPr>
        <w:jc w:val="both"/>
        <w:rPr>
          <w:rFonts w:cstheme="minorHAnsi"/>
          <w:sz w:val="24"/>
          <w:szCs w:val="24"/>
        </w:rPr>
      </w:pPr>
      <w:r w:rsidRPr="00D36819">
        <w:rPr>
          <w:rFonts w:eastAsia="Arial" w:cstheme="minorHAnsi"/>
          <w:szCs w:val="24"/>
        </w:rPr>
        <w:t>Zonas críticas</w:t>
      </w:r>
    </w:p>
    <w:p w14:paraId="1524B08C" w14:textId="61533C5B" w:rsidR="00A53982" w:rsidRPr="00D36819" w:rsidRDefault="00A53982">
      <w:pPr>
        <w:pStyle w:val="Sinespaciado"/>
        <w:numPr>
          <w:ilvl w:val="0"/>
          <w:numId w:val="69"/>
        </w:numPr>
        <w:jc w:val="both"/>
        <w:rPr>
          <w:rFonts w:cstheme="minorHAnsi"/>
          <w:sz w:val="24"/>
          <w:szCs w:val="24"/>
        </w:rPr>
      </w:pPr>
      <w:r w:rsidRPr="00D36819">
        <w:rPr>
          <w:rFonts w:eastAsia="Arial" w:cstheme="minorHAnsi"/>
          <w:szCs w:val="24"/>
        </w:rPr>
        <w:lastRenderedPageBreak/>
        <w:t>Patrones espaciales</w:t>
      </w:r>
    </w:p>
    <w:p w14:paraId="3B95B603" w14:textId="77777777" w:rsidR="00A53982" w:rsidRPr="00D36819" w:rsidRDefault="00A53982" w:rsidP="0003728D">
      <w:pPr>
        <w:pStyle w:val="Sinespaciado"/>
        <w:jc w:val="both"/>
        <w:rPr>
          <w:rFonts w:cstheme="minorHAnsi"/>
          <w:sz w:val="24"/>
          <w:szCs w:val="24"/>
        </w:rPr>
      </w:pPr>
    </w:p>
    <w:p w14:paraId="2C7BE563" w14:textId="47B7FA24"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4D2237D3" w14:textId="780411AA" w:rsidR="00A53982" w:rsidRPr="00D36819" w:rsidRDefault="00A53982" w:rsidP="0003728D">
      <w:pPr>
        <w:pStyle w:val="Sinespaciado"/>
        <w:jc w:val="both"/>
        <w:rPr>
          <w:rFonts w:cstheme="minorHAnsi"/>
          <w:sz w:val="24"/>
          <w:szCs w:val="24"/>
        </w:rPr>
      </w:pPr>
      <w:r w:rsidRPr="00D36819">
        <w:rPr>
          <w:rFonts w:eastAsia="Arial" w:cstheme="minorHAnsi"/>
          <w:szCs w:val="24"/>
        </w:rPr>
        <w:t>Detectar:</w:t>
      </w:r>
    </w:p>
    <w:p w14:paraId="34C465DB" w14:textId="10535860" w:rsidR="00A53982" w:rsidRPr="00D36819" w:rsidRDefault="001523A5">
      <w:pPr>
        <w:pStyle w:val="Sinespaciado"/>
        <w:numPr>
          <w:ilvl w:val="0"/>
          <w:numId w:val="69"/>
        </w:numPr>
        <w:jc w:val="both"/>
        <w:rPr>
          <w:rFonts w:cstheme="minorHAnsi"/>
          <w:sz w:val="24"/>
          <w:szCs w:val="24"/>
        </w:rPr>
      </w:pPr>
      <w:proofErr w:type="spellStart"/>
      <w:r w:rsidRPr="00D36819">
        <w:rPr>
          <w:rFonts w:eastAsia="Arial" w:cstheme="minorHAnsi"/>
          <w:szCs w:val="24"/>
        </w:rPr>
        <w:t>H</w:t>
      </w:r>
      <w:r w:rsidR="00A53982" w:rsidRPr="00D36819">
        <w:rPr>
          <w:rFonts w:eastAsia="Arial" w:cstheme="minorHAnsi"/>
          <w:szCs w:val="24"/>
        </w:rPr>
        <w:t>otspots</w:t>
      </w:r>
      <w:proofErr w:type="spellEnd"/>
      <w:r w:rsidR="00A53982" w:rsidRPr="00D36819">
        <w:rPr>
          <w:rFonts w:eastAsia="Arial" w:cstheme="minorHAnsi"/>
          <w:szCs w:val="24"/>
        </w:rPr>
        <w:t>,</w:t>
      </w:r>
    </w:p>
    <w:p w14:paraId="6D8451FB" w14:textId="7BAE7814" w:rsidR="00A53982" w:rsidRPr="00D36819" w:rsidRDefault="001523A5">
      <w:pPr>
        <w:pStyle w:val="Sinespaciado"/>
        <w:numPr>
          <w:ilvl w:val="0"/>
          <w:numId w:val="69"/>
        </w:numPr>
        <w:jc w:val="both"/>
        <w:rPr>
          <w:rFonts w:cstheme="minorHAnsi"/>
          <w:sz w:val="24"/>
          <w:szCs w:val="24"/>
        </w:rPr>
      </w:pPr>
      <w:r w:rsidRPr="00D36819">
        <w:rPr>
          <w:rFonts w:eastAsia="Arial" w:cstheme="minorHAnsi"/>
          <w:szCs w:val="24"/>
        </w:rPr>
        <w:t>Á</w:t>
      </w:r>
      <w:r w:rsidR="00A53982" w:rsidRPr="00D36819">
        <w:rPr>
          <w:rFonts w:eastAsia="Arial" w:cstheme="minorHAnsi"/>
          <w:szCs w:val="24"/>
        </w:rPr>
        <w:t>reas prioritarias,</w:t>
      </w:r>
    </w:p>
    <w:p w14:paraId="0849F8B5" w14:textId="4A9F0A4F" w:rsidR="00A53982" w:rsidRPr="00D36819" w:rsidRDefault="001523A5">
      <w:pPr>
        <w:pStyle w:val="Sinespaciado"/>
        <w:numPr>
          <w:ilvl w:val="0"/>
          <w:numId w:val="69"/>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omportamiento territorial relevante.</w:t>
      </w:r>
    </w:p>
    <w:p w14:paraId="18D6E83C" w14:textId="77777777" w:rsidR="00A53982" w:rsidRPr="00D36819" w:rsidRDefault="00A53982" w:rsidP="0003728D">
      <w:pPr>
        <w:pStyle w:val="Sinespaciado"/>
        <w:jc w:val="both"/>
        <w:rPr>
          <w:rFonts w:cstheme="minorHAnsi"/>
          <w:sz w:val="24"/>
          <w:szCs w:val="24"/>
        </w:rPr>
      </w:pPr>
    </w:p>
    <w:p w14:paraId="5BDA63A4" w14:textId="05FE8E6D" w:rsidR="00A53982" w:rsidRPr="00D36819" w:rsidRDefault="00A53982" w:rsidP="001523A5">
      <w:pPr>
        <w:pStyle w:val="Ttulo2"/>
        <w:rPr>
          <w:rFonts w:asciiTheme="minorHAnsi" w:hAnsiTheme="minorHAnsi" w:cstheme="minorHAnsi"/>
        </w:rPr>
      </w:pPr>
      <w:bookmarkStart w:id="278" w:name="_Toc230955221"/>
      <w:r w:rsidRPr="00D36819">
        <w:rPr>
          <w:rFonts w:asciiTheme="minorHAnsi" w:eastAsia="Arial" w:hAnsiTheme="minorHAnsi" w:cstheme="minorHAnsi"/>
          <w:b/>
        </w:rPr>
        <w:t xml:space="preserve">13.8 </w:t>
      </w:r>
      <w:proofErr w:type="spellStart"/>
      <w:r w:rsidRPr="00D36819">
        <w:rPr>
          <w:rFonts w:asciiTheme="minorHAnsi" w:eastAsia="Arial" w:hAnsiTheme="minorHAnsi" w:cstheme="minorHAnsi"/>
          <w:b/>
        </w:rPr>
        <w:t>Clustering</w:t>
      </w:r>
      <w:proofErr w:type="spellEnd"/>
      <w:r w:rsidRPr="00D36819">
        <w:rPr>
          <w:rFonts w:asciiTheme="minorHAnsi" w:eastAsia="Arial" w:hAnsiTheme="minorHAnsi" w:cstheme="minorHAnsi"/>
          <w:b/>
        </w:rPr>
        <w:t xml:space="preserve"> Territorial</w:t>
      </w:r>
      <w:bookmarkEnd w:id="278"/>
    </w:p>
    <w:p w14:paraId="3E329A5E"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La plataforma agrupa hallazgos y eventos mediante procesos de </w:t>
      </w:r>
      <w:proofErr w:type="spellStart"/>
      <w:r w:rsidRPr="00D36819">
        <w:rPr>
          <w:rFonts w:eastAsia="Arial" w:cstheme="minorHAnsi"/>
          <w:szCs w:val="24"/>
        </w:rPr>
        <w:t>clusterización</w:t>
      </w:r>
      <w:proofErr w:type="spellEnd"/>
      <w:r w:rsidRPr="00D36819">
        <w:rPr>
          <w:rFonts w:eastAsia="Arial" w:cstheme="minorHAnsi"/>
          <w:szCs w:val="24"/>
        </w:rPr>
        <w:t xml:space="preserve"> espacial.</w:t>
      </w:r>
    </w:p>
    <w:p w14:paraId="4614DECB" w14:textId="595DC5B9"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Funciones detectadas</w:t>
      </w:r>
    </w:p>
    <w:p w14:paraId="7592B479" w14:textId="4A6E1C8F" w:rsidR="00A53982" w:rsidRPr="00D36819" w:rsidRDefault="00A53982">
      <w:pPr>
        <w:pStyle w:val="Sinespaciado"/>
        <w:numPr>
          <w:ilvl w:val="0"/>
          <w:numId w:val="70"/>
        </w:numPr>
        <w:jc w:val="both"/>
        <w:rPr>
          <w:rFonts w:cstheme="minorHAnsi"/>
          <w:sz w:val="24"/>
          <w:szCs w:val="24"/>
        </w:rPr>
      </w:pPr>
      <w:r w:rsidRPr="00D36819">
        <w:rPr>
          <w:rFonts w:eastAsia="Arial" w:cstheme="minorHAnsi"/>
          <w:szCs w:val="24"/>
        </w:rPr>
        <w:t>Agrupamiento de nodos</w:t>
      </w:r>
    </w:p>
    <w:p w14:paraId="7DE97701" w14:textId="17E3D9C2" w:rsidR="00A53982" w:rsidRPr="00D36819" w:rsidRDefault="00A53982">
      <w:pPr>
        <w:pStyle w:val="Sinespaciado"/>
        <w:numPr>
          <w:ilvl w:val="0"/>
          <w:numId w:val="70"/>
        </w:numPr>
        <w:jc w:val="both"/>
        <w:rPr>
          <w:rFonts w:cstheme="minorHAnsi"/>
          <w:sz w:val="24"/>
          <w:szCs w:val="24"/>
        </w:rPr>
      </w:pPr>
      <w:r w:rsidRPr="00D36819">
        <w:rPr>
          <w:rFonts w:eastAsia="Arial" w:cstheme="minorHAnsi"/>
          <w:szCs w:val="24"/>
        </w:rPr>
        <w:t>Identificación de patrones</w:t>
      </w:r>
    </w:p>
    <w:p w14:paraId="6166CF7F" w14:textId="0289AAB3" w:rsidR="00A53982" w:rsidRPr="00D36819" w:rsidRDefault="00A53982">
      <w:pPr>
        <w:pStyle w:val="Sinespaciado"/>
        <w:numPr>
          <w:ilvl w:val="0"/>
          <w:numId w:val="70"/>
        </w:numPr>
        <w:jc w:val="both"/>
        <w:rPr>
          <w:rFonts w:cstheme="minorHAnsi"/>
          <w:sz w:val="24"/>
          <w:szCs w:val="24"/>
        </w:rPr>
      </w:pPr>
      <w:r w:rsidRPr="00D36819">
        <w:rPr>
          <w:rFonts w:eastAsia="Arial" w:cstheme="minorHAnsi"/>
          <w:szCs w:val="24"/>
        </w:rPr>
        <w:t>Detección de concentración</w:t>
      </w:r>
    </w:p>
    <w:p w14:paraId="40332EFA" w14:textId="2A4DB25B" w:rsidR="00A53982" w:rsidRPr="00D36819" w:rsidRDefault="00A53982">
      <w:pPr>
        <w:pStyle w:val="Sinespaciado"/>
        <w:numPr>
          <w:ilvl w:val="0"/>
          <w:numId w:val="70"/>
        </w:numPr>
        <w:jc w:val="both"/>
        <w:rPr>
          <w:rFonts w:cstheme="minorHAnsi"/>
          <w:sz w:val="24"/>
          <w:szCs w:val="24"/>
        </w:rPr>
      </w:pPr>
      <w:r w:rsidRPr="00D36819">
        <w:rPr>
          <w:rFonts w:eastAsia="Arial" w:cstheme="minorHAnsi"/>
          <w:szCs w:val="24"/>
        </w:rPr>
        <w:lastRenderedPageBreak/>
        <w:t>Relación espacial</w:t>
      </w:r>
    </w:p>
    <w:p w14:paraId="069E0B15" w14:textId="77777777" w:rsidR="00A53982" w:rsidRPr="00D36819" w:rsidRDefault="00A53982" w:rsidP="0003728D">
      <w:pPr>
        <w:pStyle w:val="Sinespaciado"/>
        <w:jc w:val="both"/>
        <w:rPr>
          <w:rFonts w:cstheme="minorHAnsi"/>
          <w:sz w:val="24"/>
          <w:szCs w:val="24"/>
        </w:rPr>
      </w:pPr>
    </w:p>
    <w:p w14:paraId="24B76071" w14:textId="6DCC96C0"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364047DD" w14:textId="5CC041A1"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5B11BABB" w14:textId="00E254E7" w:rsidR="00A53982" w:rsidRPr="00D36819" w:rsidRDefault="001523A5">
      <w:pPr>
        <w:pStyle w:val="Sinespaciado"/>
        <w:numPr>
          <w:ilvl w:val="0"/>
          <w:numId w:val="70"/>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nterpretación territorial,</w:t>
      </w:r>
    </w:p>
    <w:p w14:paraId="523582C8" w14:textId="4992633E" w:rsidR="00A53982" w:rsidRPr="00D36819" w:rsidRDefault="001523A5">
      <w:pPr>
        <w:pStyle w:val="Sinespaciado"/>
        <w:numPr>
          <w:ilvl w:val="0"/>
          <w:numId w:val="70"/>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nálisis criminológico espacial.</w:t>
      </w:r>
    </w:p>
    <w:p w14:paraId="69E70D3E" w14:textId="77777777" w:rsidR="00A53982" w:rsidRPr="00D36819" w:rsidRDefault="00A53982" w:rsidP="0003728D">
      <w:pPr>
        <w:pStyle w:val="Sinespaciado"/>
        <w:jc w:val="both"/>
        <w:rPr>
          <w:rFonts w:cstheme="minorHAnsi"/>
          <w:sz w:val="24"/>
          <w:szCs w:val="24"/>
        </w:rPr>
      </w:pPr>
    </w:p>
    <w:p w14:paraId="4B1BD41C" w14:textId="245DDC34" w:rsidR="00A53982" w:rsidRPr="00D36819" w:rsidRDefault="00A53982">
      <w:pPr>
        <w:pStyle w:val="Ttulo2"/>
        <w:numPr>
          <w:ilvl w:val="1"/>
          <w:numId w:val="72"/>
        </w:numPr>
        <w:jc w:val="both"/>
        <w:rPr>
          <w:rFonts w:asciiTheme="minorHAnsi" w:hAnsiTheme="minorHAnsi" w:cstheme="minorHAnsi"/>
        </w:rPr>
      </w:pPr>
      <w:bookmarkStart w:id="279" w:name="_Toc230955222"/>
      <w:proofErr w:type="spellStart"/>
      <w:r w:rsidRPr="00D36819">
        <w:rPr>
          <w:rFonts w:asciiTheme="minorHAnsi" w:eastAsia="Arial" w:hAnsiTheme="minorHAnsi" w:cstheme="minorHAnsi"/>
          <w:sz w:val="22"/>
        </w:rPr>
        <w:t>Threat</w:t>
      </w:r>
      <w:proofErr w:type="spellEnd"/>
      <w:r w:rsidRPr="00D36819">
        <w:rPr>
          <w:rFonts w:asciiTheme="minorHAnsi" w:eastAsia="Arial" w:hAnsiTheme="minorHAnsi" w:cstheme="minorHAnsi"/>
          <w:sz w:val="22"/>
        </w:rPr>
        <w:t xml:space="preserve"> </w:t>
      </w:r>
      <w:proofErr w:type="spellStart"/>
      <w:r w:rsidRPr="00D36819">
        <w:rPr>
          <w:rFonts w:asciiTheme="minorHAnsi" w:eastAsia="Arial" w:hAnsiTheme="minorHAnsi" w:cstheme="minorHAnsi"/>
          <w:sz w:val="22"/>
        </w:rPr>
        <w:t>Overlays</w:t>
      </w:r>
      <w:bookmarkEnd w:id="279"/>
      <w:proofErr w:type="spellEnd"/>
    </w:p>
    <w:p w14:paraId="59AD71FD" w14:textId="785EDF22" w:rsidR="00A53982" w:rsidRPr="00D36819" w:rsidRDefault="00A53982" w:rsidP="001523A5">
      <w:pPr>
        <w:pStyle w:val="Sinespaciado"/>
        <w:jc w:val="both"/>
        <w:rPr>
          <w:rFonts w:cstheme="minorHAnsi"/>
          <w:sz w:val="24"/>
          <w:szCs w:val="24"/>
        </w:rPr>
      </w:pPr>
      <w:r w:rsidRPr="00D36819">
        <w:rPr>
          <w:rFonts w:eastAsia="Arial" w:cstheme="minorHAnsi"/>
          <w:szCs w:val="24"/>
        </w:rPr>
        <w:t xml:space="preserve">El Perfilador Remoto incorpora </w:t>
      </w:r>
      <w:proofErr w:type="spellStart"/>
      <w:r w:rsidRPr="00D36819">
        <w:rPr>
          <w:rFonts w:eastAsia="Arial" w:cstheme="minorHAnsi"/>
          <w:szCs w:val="24"/>
        </w:rPr>
        <w:t>overlays</w:t>
      </w:r>
      <w:proofErr w:type="spellEnd"/>
      <w:r w:rsidRPr="00D36819">
        <w:rPr>
          <w:rFonts w:eastAsia="Arial" w:cstheme="minorHAnsi"/>
          <w:szCs w:val="24"/>
        </w:rPr>
        <w:t xml:space="preserve"> de amenaza destinados a representar:</w:t>
      </w:r>
      <w:r w:rsidR="001523A5" w:rsidRPr="00D36819">
        <w:rPr>
          <w:rFonts w:eastAsia="Arial" w:cstheme="minorHAnsi"/>
          <w:szCs w:val="24"/>
        </w:rPr>
        <w:t xml:space="preserve"> r</w:t>
      </w:r>
      <w:r w:rsidRPr="00D36819">
        <w:rPr>
          <w:rFonts w:eastAsia="Arial" w:cstheme="minorHAnsi"/>
          <w:szCs w:val="24"/>
        </w:rPr>
        <w:t>adios operacionales,</w:t>
      </w:r>
      <w:r w:rsidR="001523A5" w:rsidRPr="00D36819">
        <w:rPr>
          <w:rFonts w:eastAsia="Arial" w:cstheme="minorHAnsi"/>
          <w:szCs w:val="24"/>
        </w:rPr>
        <w:t xml:space="preserve"> z</w:t>
      </w:r>
      <w:r w:rsidRPr="00D36819">
        <w:rPr>
          <w:rFonts w:eastAsia="Arial" w:cstheme="minorHAnsi"/>
          <w:szCs w:val="24"/>
        </w:rPr>
        <w:t>onas críticas,</w:t>
      </w:r>
      <w:r w:rsidR="001523A5" w:rsidRPr="00D36819">
        <w:rPr>
          <w:rFonts w:eastAsia="Arial" w:cstheme="minorHAnsi"/>
          <w:szCs w:val="24"/>
        </w:rPr>
        <w:t xml:space="preserve"> á</w:t>
      </w:r>
      <w:r w:rsidRPr="00D36819">
        <w:rPr>
          <w:rFonts w:eastAsia="Arial" w:cstheme="minorHAnsi"/>
          <w:szCs w:val="24"/>
        </w:rPr>
        <w:t>reas de influencia</w:t>
      </w:r>
      <w:r w:rsidR="001523A5" w:rsidRPr="00D36819">
        <w:rPr>
          <w:rFonts w:eastAsia="Arial" w:cstheme="minorHAnsi"/>
          <w:szCs w:val="24"/>
        </w:rPr>
        <w:t xml:space="preserve"> y r</w:t>
      </w:r>
      <w:r w:rsidRPr="00D36819">
        <w:rPr>
          <w:rFonts w:eastAsia="Arial" w:cstheme="minorHAnsi"/>
          <w:szCs w:val="24"/>
        </w:rPr>
        <w:t xml:space="preserve">iesgo territorial. </w:t>
      </w:r>
    </w:p>
    <w:p w14:paraId="4352F36D" w14:textId="77777777" w:rsidR="001523A5" w:rsidRPr="00D36819" w:rsidRDefault="001523A5" w:rsidP="0003728D">
      <w:pPr>
        <w:pStyle w:val="Sinespaciado"/>
        <w:jc w:val="both"/>
        <w:rPr>
          <w:rFonts w:cstheme="minorHAnsi"/>
          <w:sz w:val="24"/>
          <w:szCs w:val="24"/>
        </w:rPr>
      </w:pPr>
    </w:p>
    <w:p w14:paraId="0B85B65B" w14:textId="0600B872" w:rsidR="00A53982" w:rsidRPr="00D36819" w:rsidRDefault="00A53982" w:rsidP="0003728D">
      <w:pPr>
        <w:pStyle w:val="Sinespaciado"/>
        <w:jc w:val="both"/>
        <w:rPr>
          <w:rFonts w:cstheme="minorHAnsi"/>
          <w:b/>
          <w:bCs/>
          <w:sz w:val="24"/>
          <w:szCs w:val="24"/>
        </w:rPr>
      </w:pPr>
      <w:r w:rsidRPr="00D36819">
        <w:rPr>
          <w:rFonts w:eastAsia="Arial" w:cstheme="minorHAnsi"/>
          <w:bCs/>
          <w:szCs w:val="24"/>
        </w:rPr>
        <w:t>Variables detectadas</w:t>
      </w:r>
    </w:p>
    <w:p w14:paraId="6D097853" w14:textId="3E756F42" w:rsidR="00A53982" w:rsidRPr="00D36819" w:rsidRDefault="00A53982">
      <w:pPr>
        <w:pStyle w:val="Sinespaciado"/>
        <w:numPr>
          <w:ilvl w:val="0"/>
          <w:numId w:val="71"/>
        </w:numPr>
        <w:jc w:val="both"/>
        <w:rPr>
          <w:rFonts w:cstheme="minorHAnsi"/>
          <w:sz w:val="24"/>
          <w:szCs w:val="24"/>
        </w:rPr>
      </w:pPr>
      <w:proofErr w:type="spellStart"/>
      <w:r w:rsidRPr="00D36819">
        <w:rPr>
          <w:rFonts w:eastAsia="Arial" w:cstheme="minorHAnsi"/>
          <w:szCs w:val="24"/>
        </w:rPr>
        <w:t>Threat</w:t>
      </w:r>
      <w:proofErr w:type="spellEnd"/>
      <w:r w:rsidRPr="00D36819">
        <w:rPr>
          <w:rFonts w:eastAsia="Arial" w:cstheme="minorHAnsi"/>
          <w:szCs w:val="24"/>
        </w:rPr>
        <w:t xml:space="preserve"> </w:t>
      </w:r>
      <w:proofErr w:type="spellStart"/>
      <w:r w:rsidRPr="00D36819">
        <w:rPr>
          <w:rFonts w:eastAsia="Arial" w:cstheme="minorHAnsi"/>
          <w:szCs w:val="24"/>
        </w:rPr>
        <w:t>zones</w:t>
      </w:r>
      <w:proofErr w:type="spellEnd"/>
    </w:p>
    <w:p w14:paraId="57287478" w14:textId="6F83025F" w:rsidR="00A53982" w:rsidRPr="00D36819" w:rsidRDefault="00A53982">
      <w:pPr>
        <w:pStyle w:val="Sinespaciado"/>
        <w:numPr>
          <w:ilvl w:val="0"/>
          <w:numId w:val="71"/>
        </w:numPr>
        <w:jc w:val="both"/>
        <w:rPr>
          <w:rFonts w:cstheme="minorHAnsi"/>
          <w:sz w:val="24"/>
          <w:szCs w:val="24"/>
        </w:rPr>
      </w:pPr>
      <w:r w:rsidRPr="00D36819">
        <w:rPr>
          <w:rFonts w:eastAsia="Arial" w:cstheme="minorHAnsi"/>
          <w:szCs w:val="24"/>
        </w:rPr>
        <w:t>Radio de amenaza</w:t>
      </w:r>
    </w:p>
    <w:p w14:paraId="62FC75FC" w14:textId="7C9F8E44" w:rsidR="00A53982" w:rsidRPr="00D36819" w:rsidRDefault="00A53982">
      <w:pPr>
        <w:pStyle w:val="Sinespaciado"/>
        <w:numPr>
          <w:ilvl w:val="0"/>
          <w:numId w:val="71"/>
        </w:numPr>
        <w:jc w:val="both"/>
        <w:rPr>
          <w:rFonts w:cstheme="minorHAnsi"/>
          <w:sz w:val="24"/>
          <w:szCs w:val="24"/>
        </w:rPr>
      </w:pPr>
      <w:r w:rsidRPr="00D36819">
        <w:rPr>
          <w:rFonts w:eastAsia="Arial" w:cstheme="minorHAnsi"/>
          <w:szCs w:val="24"/>
        </w:rPr>
        <w:lastRenderedPageBreak/>
        <w:t>Niveles de riesgo</w:t>
      </w:r>
    </w:p>
    <w:p w14:paraId="0A4725F5" w14:textId="793E98CC" w:rsidR="00A53982" w:rsidRPr="00D36819" w:rsidRDefault="00A53982">
      <w:pPr>
        <w:pStyle w:val="Sinespaciado"/>
        <w:numPr>
          <w:ilvl w:val="0"/>
          <w:numId w:val="71"/>
        </w:numPr>
        <w:jc w:val="both"/>
        <w:rPr>
          <w:rFonts w:cstheme="minorHAnsi"/>
          <w:sz w:val="24"/>
          <w:szCs w:val="24"/>
        </w:rPr>
      </w:pPr>
      <w:r w:rsidRPr="00D36819">
        <w:rPr>
          <w:rFonts w:eastAsia="Arial" w:cstheme="minorHAnsi"/>
          <w:szCs w:val="24"/>
        </w:rPr>
        <w:t>Cobertura operacional</w:t>
      </w:r>
    </w:p>
    <w:p w14:paraId="6687E093" w14:textId="77777777" w:rsidR="00A53982" w:rsidRPr="00D36819" w:rsidRDefault="00A53982" w:rsidP="0003728D">
      <w:pPr>
        <w:pStyle w:val="Sinespaciado"/>
        <w:jc w:val="both"/>
        <w:rPr>
          <w:rFonts w:cstheme="minorHAnsi"/>
          <w:sz w:val="24"/>
          <w:szCs w:val="24"/>
        </w:rPr>
      </w:pPr>
    </w:p>
    <w:p w14:paraId="76263034" w14:textId="67CED581"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4DD571E9" w14:textId="04E1A06A" w:rsidR="00A53982" w:rsidRPr="00D36819" w:rsidRDefault="00A53982" w:rsidP="0003728D">
      <w:pPr>
        <w:pStyle w:val="Sinespaciado"/>
        <w:jc w:val="both"/>
        <w:rPr>
          <w:rFonts w:cstheme="minorHAnsi"/>
          <w:sz w:val="24"/>
          <w:szCs w:val="24"/>
        </w:rPr>
      </w:pPr>
      <w:r w:rsidRPr="00D36819">
        <w:rPr>
          <w:rFonts w:eastAsia="Arial" w:cstheme="minorHAnsi"/>
          <w:szCs w:val="24"/>
        </w:rPr>
        <w:t>Visualizar:</w:t>
      </w:r>
    </w:p>
    <w:p w14:paraId="107FD203" w14:textId="5A6E1FE1" w:rsidR="00A53982" w:rsidRPr="00D36819" w:rsidRDefault="001523A5">
      <w:pPr>
        <w:pStyle w:val="Sinespaciado"/>
        <w:numPr>
          <w:ilvl w:val="0"/>
          <w:numId w:val="71"/>
        </w:numPr>
        <w:jc w:val="both"/>
        <w:rPr>
          <w:rFonts w:cstheme="minorHAnsi"/>
          <w:sz w:val="24"/>
          <w:szCs w:val="24"/>
        </w:rPr>
      </w:pPr>
      <w:r w:rsidRPr="00D36819">
        <w:rPr>
          <w:rFonts w:eastAsia="Arial" w:cstheme="minorHAnsi"/>
          <w:szCs w:val="24"/>
        </w:rPr>
        <w:t>R</w:t>
      </w:r>
      <w:r w:rsidR="00A53982" w:rsidRPr="00D36819">
        <w:rPr>
          <w:rFonts w:eastAsia="Arial" w:cstheme="minorHAnsi"/>
          <w:szCs w:val="24"/>
        </w:rPr>
        <w:t>iesgo,</w:t>
      </w:r>
    </w:p>
    <w:p w14:paraId="12A872D1" w14:textId="56373D8B" w:rsidR="00A53982" w:rsidRPr="00D36819" w:rsidRDefault="001523A5">
      <w:pPr>
        <w:pStyle w:val="Sinespaciado"/>
        <w:numPr>
          <w:ilvl w:val="0"/>
          <w:numId w:val="71"/>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menaza,</w:t>
      </w:r>
    </w:p>
    <w:p w14:paraId="63497877" w14:textId="06F5059C" w:rsidR="00A53982" w:rsidRPr="00D36819" w:rsidRDefault="001523A5">
      <w:pPr>
        <w:pStyle w:val="Sinespaciado"/>
        <w:numPr>
          <w:ilvl w:val="0"/>
          <w:numId w:val="71"/>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omportamiento territorial.</w:t>
      </w:r>
    </w:p>
    <w:p w14:paraId="149F6472" w14:textId="77777777" w:rsidR="00A53982" w:rsidRPr="00D36819" w:rsidRDefault="00A53982" w:rsidP="0003728D">
      <w:pPr>
        <w:pStyle w:val="Sinespaciado"/>
        <w:jc w:val="both"/>
        <w:rPr>
          <w:rFonts w:cstheme="minorHAnsi"/>
          <w:sz w:val="24"/>
          <w:szCs w:val="24"/>
        </w:rPr>
      </w:pPr>
    </w:p>
    <w:p w14:paraId="25807E70" w14:textId="01FF4DDE" w:rsidR="00A53982" w:rsidRPr="00D36819" w:rsidRDefault="00A53982" w:rsidP="001523A5">
      <w:pPr>
        <w:pStyle w:val="Ttulo2"/>
        <w:rPr>
          <w:rFonts w:asciiTheme="minorHAnsi" w:hAnsiTheme="minorHAnsi" w:cstheme="minorHAnsi"/>
        </w:rPr>
      </w:pPr>
      <w:bookmarkStart w:id="280" w:name="_Toc230955223"/>
      <w:r w:rsidRPr="00D36819">
        <w:rPr>
          <w:rFonts w:asciiTheme="minorHAnsi" w:eastAsia="Arial" w:hAnsiTheme="minorHAnsi" w:cstheme="minorHAnsi"/>
          <w:b/>
        </w:rPr>
        <w:t>13.10 Timeline Criminológico</w:t>
      </w:r>
      <w:bookmarkEnd w:id="280"/>
    </w:p>
    <w:p w14:paraId="29D46BFF"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La plataforma incorpora líneas temporales orientadas a representar evolución de eventos y comportamiento criminal. </w:t>
      </w:r>
    </w:p>
    <w:p w14:paraId="19BDD1C8" w14:textId="6A44F229" w:rsidR="00A53982" w:rsidRPr="00D36819" w:rsidRDefault="00A53982" w:rsidP="0003728D">
      <w:pPr>
        <w:pStyle w:val="Sinespaciado"/>
        <w:jc w:val="both"/>
        <w:rPr>
          <w:rFonts w:cstheme="minorHAnsi"/>
          <w:b/>
          <w:bCs/>
          <w:sz w:val="24"/>
          <w:szCs w:val="24"/>
        </w:rPr>
      </w:pPr>
      <w:r w:rsidRPr="00D36819">
        <w:rPr>
          <w:rFonts w:eastAsia="Arial" w:cstheme="minorHAnsi"/>
          <w:bCs/>
          <w:szCs w:val="24"/>
        </w:rPr>
        <w:t>Variables detectadas</w:t>
      </w:r>
    </w:p>
    <w:p w14:paraId="1687A980" w14:textId="05FCFC44" w:rsidR="00A53982" w:rsidRPr="00D36819" w:rsidRDefault="00A53982">
      <w:pPr>
        <w:pStyle w:val="Sinespaciado"/>
        <w:numPr>
          <w:ilvl w:val="0"/>
          <w:numId w:val="73"/>
        </w:numPr>
        <w:jc w:val="both"/>
        <w:rPr>
          <w:rFonts w:cstheme="minorHAnsi"/>
          <w:sz w:val="24"/>
          <w:szCs w:val="24"/>
        </w:rPr>
      </w:pPr>
      <w:r w:rsidRPr="00D36819">
        <w:rPr>
          <w:rFonts w:eastAsia="Arial" w:cstheme="minorHAnsi"/>
          <w:szCs w:val="24"/>
        </w:rPr>
        <w:t>Evolución temporal</w:t>
      </w:r>
    </w:p>
    <w:p w14:paraId="246C68D8" w14:textId="1654937B" w:rsidR="00A53982" w:rsidRPr="00D36819" w:rsidRDefault="00A53982">
      <w:pPr>
        <w:pStyle w:val="Sinespaciado"/>
        <w:numPr>
          <w:ilvl w:val="0"/>
          <w:numId w:val="73"/>
        </w:numPr>
        <w:jc w:val="both"/>
        <w:rPr>
          <w:rFonts w:cstheme="minorHAnsi"/>
          <w:sz w:val="24"/>
          <w:szCs w:val="24"/>
        </w:rPr>
      </w:pPr>
      <w:r w:rsidRPr="00D36819">
        <w:rPr>
          <w:rFonts w:eastAsia="Arial" w:cstheme="minorHAnsi"/>
          <w:szCs w:val="24"/>
        </w:rPr>
        <w:lastRenderedPageBreak/>
        <w:t>Frecuencia de eventos</w:t>
      </w:r>
    </w:p>
    <w:p w14:paraId="656365EE" w14:textId="2F985474" w:rsidR="00A53982" w:rsidRPr="00D36819" w:rsidRDefault="00A53982">
      <w:pPr>
        <w:pStyle w:val="Sinespaciado"/>
        <w:numPr>
          <w:ilvl w:val="0"/>
          <w:numId w:val="73"/>
        </w:numPr>
        <w:jc w:val="both"/>
        <w:rPr>
          <w:rFonts w:cstheme="minorHAnsi"/>
          <w:sz w:val="24"/>
          <w:szCs w:val="24"/>
        </w:rPr>
      </w:pPr>
      <w:r w:rsidRPr="00D36819">
        <w:rPr>
          <w:rFonts w:eastAsia="Arial" w:cstheme="minorHAnsi"/>
          <w:szCs w:val="24"/>
        </w:rPr>
        <w:t>Comportamiento cronológico</w:t>
      </w:r>
    </w:p>
    <w:p w14:paraId="314A3A19" w14:textId="6BAE39C4" w:rsidR="00A53982" w:rsidRPr="00D36819" w:rsidRDefault="00A53982">
      <w:pPr>
        <w:pStyle w:val="Sinespaciado"/>
        <w:numPr>
          <w:ilvl w:val="0"/>
          <w:numId w:val="73"/>
        </w:numPr>
        <w:jc w:val="both"/>
        <w:rPr>
          <w:rFonts w:cstheme="minorHAnsi"/>
          <w:sz w:val="24"/>
          <w:szCs w:val="24"/>
        </w:rPr>
      </w:pPr>
      <w:r w:rsidRPr="00D36819">
        <w:rPr>
          <w:rFonts w:eastAsia="Arial" w:cstheme="minorHAnsi"/>
          <w:szCs w:val="24"/>
        </w:rPr>
        <w:t>Tendencia territorial</w:t>
      </w:r>
    </w:p>
    <w:p w14:paraId="07A3945F" w14:textId="77777777" w:rsidR="00A53982" w:rsidRPr="00D36819" w:rsidRDefault="00A53982" w:rsidP="0003728D">
      <w:pPr>
        <w:pStyle w:val="Sinespaciado"/>
        <w:jc w:val="both"/>
        <w:rPr>
          <w:rFonts w:cstheme="minorHAnsi"/>
          <w:sz w:val="24"/>
          <w:szCs w:val="24"/>
        </w:rPr>
      </w:pPr>
    </w:p>
    <w:p w14:paraId="5F1A934D" w14:textId="6A47DE2F"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0AE48ACE" w14:textId="62239D32" w:rsidR="00A53982" w:rsidRPr="00D36819" w:rsidRDefault="00A53982" w:rsidP="0003728D">
      <w:pPr>
        <w:pStyle w:val="Sinespaciado"/>
        <w:jc w:val="both"/>
        <w:rPr>
          <w:rFonts w:cstheme="minorHAnsi"/>
          <w:sz w:val="24"/>
          <w:szCs w:val="24"/>
        </w:rPr>
      </w:pPr>
      <w:r w:rsidRPr="00D36819">
        <w:rPr>
          <w:rFonts w:eastAsia="Arial" w:cstheme="minorHAnsi"/>
          <w:szCs w:val="24"/>
        </w:rPr>
        <w:t>Permitir:</w:t>
      </w:r>
    </w:p>
    <w:p w14:paraId="7CADB4E8" w14:textId="4A89AD4E" w:rsidR="00A53982" w:rsidRPr="00D36819" w:rsidRDefault="001523A5">
      <w:pPr>
        <w:pStyle w:val="Sinespaciado"/>
        <w:numPr>
          <w:ilvl w:val="0"/>
          <w:numId w:val="73"/>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nálisis evolutivo,</w:t>
      </w:r>
    </w:p>
    <w:p w14:paraId="2F0231B3" w14:textId="57CC8A2E" w:rsidR="00A53982" w:rsidRPr="00D36819" w:rsidRDefault="001523A5">
      <w:pPr>
        <w:pStyle w:val="Sinespaciado"/>
        <w:numPr>
          <w:ilvl w:val="0"/>
          <w:numId w:val="73"/>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nterpretación temporal,</w:t>
      </w:r>
    </w:p>
    <w:p w14:paraId="02397EF7" w14:textId="663919CD" w:rsidR="00A53982" w:rsidRPr="00D36819" w:rsidRDefault="001523A5">
      <w:pPr>
        <w:pStyle w:val="Sinespaciado"/>
        <w:numPr>
          <w:ilvl w:val="0"/>
          <w:numId w:val="73"/>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valuación prospectiva.</w:t>
      </w:r>
    </w:p>
    <w:p w14:paraId="72C88286" w14:textId="77777777" w:rsidR="00A53982" w:rsidRPr="00D36819" w:rsidRDefault="00A53982" w:rsidP="0003728D">
      <w:pPr>
        <w:pStyle w:val="Sinespaciado"/>
        <w:jc w:val="both"/>
        <w:rPr>
          <w:rFonts w:cstheme="minorHAnsi"/>
          <w:sz w:val="24"/>
          <w:szCs w:val="24"/>
        </w:rPr>
      </w:pPr>
    </w:p>
    <w:p w14:paraId="5234CC54" w14:textId="1DA2BDE8" w:rsidR="00A53982" w:rsidRPr="00D36819" w:rsidRDefault="00A53982" w:rsidP="001523A5">
      <w:pPr>
        <w:pStyle w:val="Ttulo2"/>
        <w:rPr>
          <w:rFonts w:asciiTheme="minorHAnsi" w:hAnsiTheme="minorHAnsi" w:cstheme="minorHAnsi"/>
        </w:rPr>
      </w:pPr>
      <w:bookmarkStart w:id="281" w:name="_Toc230955224"/>
      <w:r w:rsidRPr="00D36819">
        <w:rPr>
          <w:rFonts w:asciiTheme="minorHAnsi" w:eastAsia="Arial" w:hAnsiTheme="minorHAnsi" w:cstheme="minorHAnsi"/>
          <w:b/>
        </w:rPr>
        <w:t>13.11 Indicadores Visuales de Riesgo</w:t>
      </w:r>
      <w:bookmarkEnd w:id="281"/>
    </w:p>
    <w:p w14:paraId="05F42CA6" w14:textId="61238386"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representa visualmente:</w:t>
      </w:r>
      <w:r w:rsidR="001523A5" w:rsidRPr="00D36819">
        <w:rPr>
          <w:rFonts w:eastAsia="Arial" w:cstheme="minorHAnsi"/>
          <w:szCs w:val="24"/>
        </w:rPr>
        <w:t xml:space="preserve"> </w:t>
      </w:r>
      <w:r w:rsidRPr="00D36819">
        <w:rPr>
          <w:rFonts w:eastAsia="Arial" w:cstheme="minorHAnsi"/>
          <w:szCs w:val="24"/>
        </w:rPr>
        <w:t>niveles de amenaza,</w:t>
      </w:r>
      <w:r w:rsidR="001523A5" w:rsidRPr="00D36819">
        <w:rPr>
          <w:rFonts w:eastAsia="Arial" w:cstheme="minorHAnsi"/>
          <w:szCs w:val="24"/>
        </w:rPr>
        <w:t xml:space="preserve"> </w:t>
      </w:r>
      <w:proofErr w:type="spellStart"/>
      <w:r w:rsidRPr="00D36819">
        <w:rPr>
          <w:rFonts w:eastAsia="Arial" w:cstheme="minorHAnsi"/>
          <w:szCs w:val="24"/>
        </w:rPr>
        <w:t>scoring</w:t>
      </w:r>
      <w:proofErr w:type="spellEnd"/>
      <w:r w:rsidRPr="00D36819">
        <w:rPr>
          <w:rFonts w:eastAsia="Arial" w:cstheme="minorHAnsi"/>
          <w:szCs w:val="24"/>
        </w:rPr>
        <w:t xml:space="preserve"> criminológico,</w:t>
      </w:r>
      <w:r w:rsidR="001523A5" w:rsidRPr="00D36819">
        <w:rPr>
          <w:rFonts w:eastAsia="Arial" w:cstheme="minorHAnsi"/>
          <w:szCs w:val="24"/>
        </w:rPr>
        <w:t xml:space="preserve"> </w:t>
      </w:r>
      <w:r w:rsidRPr="00D36819">
        <w:rPr>
          <w:rFonts w:eastAsia="Arial" w:cstheme="minorHAnsi"/>
          <w:szCs w:val="24"/>
        </w:rPr>
        <w:t>riesgo urbano,</w:t>
      </w:r>
      <w:r w:rsidR="001523A5" w:rsidRPr="00D36819">
        <w:rPr>
          <w:rFonts w:eastAsia="Arial" w:cstheme="minorHAnsi"/>
          <w:szCs w:val="24"/>
        </w:rPr>
        <w:t xml:space="preserve"> </w:t>
      </w:r>
      <w:r w:rsidRPr="00D36819">
        <w:rPr>
          <w:rFonts w:eastAsia="Arial" w:cstheme="minorHAnsi"/>
          <w:szCs w:val="24"/>
        </w:rPr>
        <w:t>riesgo visual</w:t>
      </w:r>
      <w:r w:rsidR="001523A5" w:rsidRPr="00D36819">
        <w:rPr>
          <w:rFonts w:eastAsia="Arial" w:cstheme="minorHAnsi"/>
          <w:szCs w:val="24"/>
        </w:rPr>
        <w:t xml:space="preserve"> </w:t>
      </w:r>
      <w:r w:rsidRPr="00D36819">
        <w:rPr>
          <w:rFonts w:eastAsia="Arial" w:cstheme="minorHAnsi"/>
          <w:szCs w:val="24"/>
        </w:rPr>
        <w:t>y riesgo territorial.</w:t>
      </w:r>
    </w:p>
    <w:p w14:paraId="3111AADA" w14:textId="022891A8"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Clasificaciones detectadas</w:t>
      </w:r>
    </w:p>
    <w:p w14:paraId="21C78C30" w14:textId="1F020C01" w:rsidR="00A53982" w:rsidRPr="00D36819" w:rsidRDefault="00A53982">
      <w:pPr>
        <w:pStyle w:val="Sinespaciado"/>
        <w:numPr>
          <w:ilvl w:val="0"/>
          <w:numId w:val="74"/>
        </w:numPr>
        <w:jc w:val="both"/>
        <w:rPr>
          <w:rFonts w:cstheme="minorHAnsi"/>
          <w:sz w:val="24"/>
          <w:szCs w:val="24"/>
        </w:rPr>
      </w:pPr>
      <w:r w:rsidRPr="00D36819">
        <w:rPr>
          <w:rFonts w:eastAsia="Arial" w:cstheme="minorHAnsi"/>
          <w:szCs w:val="24"/>
        </w:rPr>
        <w:lastRenderedPageBreak/>
        <w:t>Bajo</w:t>
      </w:r>
    </w:p>
    <w:p w14:paraId="33F6C3E7" w14:textId="0D24D5BC" w:rsidR="00A53982" w:rsidRPr="00D36819" w:rsidRDefault="00A53982">
      <w:pPr>
        <w:pStyle w:val="Sinespaciado"/>
        <w:numPr>
          <w:ilvl w:val="0"/>
          <w:numId w:val="74"/>
        </w:numPr>
        <w:jc w:val="both"/>
        <w:rPr>
          <w:rFonts w:cstheme="minorHAnsi"/>
          <w:sz w:val="24"/>
          <w:szCs w:val="24"/>
        </w:rPr>
      </w:pPr>
      <w:r w:rsidRPr="00D36819">
        <w:rPr>
          <w:rFonts w:eastAsia="Arial" w:cstheme="minorHAnsi"/>
          <w:szCs w:val="24"/>
        </w:rPr>
        <w:t>Medio</w:t>
      </w:r>
    </w:p>
    <w:p w14:paraId="7B75606D" w14:textId="1CE5C170" w:rsidR="00A53982" w:rsidRPr="00D36819" w:rsidRDefault="00A53982">
      <w:pPr>
        <w:pStyle w:val="Sinespaciado"/>
        <w:numPr>
          <w:ilvl w:val="0"/>
          <w:numId w:val="74"/>
        </w:numPr>
        <w:jc w:val="both"/>
        <w:rPr>
          <w:rFonts w:cstheme="minorHAnsi"/>
          <w:sz w:val="24"/>
          <w:szCs w:val="24"/>
        </w:rPr>
      </w:pPr>
      <w:r w:rsidRPr="00D36819">
        <w:rPr>
          <w:rFonts w:eastAsia="Arial" w:cstheme="minorHAnsi"/>
          <w:szCs w:val="24"/>
        </w:rPr>
        <w:t>Alto</w:t>
      </w:r>
    </w:p>
    <w:p w14:paraId="61012D8E" w14:textId="2EACE35E" w:rsidR="00A53982" w:rsidRPr="00D36819" w:rsidRDefault="00A53982">
      <w:pPr>
        <w:pStyle w:val="Sinespaciado"/>
        <w:numPr>
          <w:ilvl w:val="0"/>
          <w:numId w:val="74"/>
        </w:numPr>
        <w:jc w:val="both"/>
        <w:rPr>
          <w:rFonts w:cstheme="minorHAnsi"/>
          <w:sz w:val="24"/>
          <w:szCs w:val="24"/>
        </w:rPr>
      </w:pPr>
      <w:r w:rsidRPr="00D36819">
        <w:rPr>
          <w:rFonts w:eastAsia="Arial" w:cstheme="minorHAnsi"/>
          <w:szCs w:val="24"/>
        </w:rPr>
        <w:t>Crítico</w:t>
      </w:r>
    </w:p>
    <w:p w14:paraId="053D9973" w14:textId="77777777" w:rsidR="00A53982" w:rsidRPr="00D36819" w:rsidRDefault="00A53982" w:rsidP="0003728D">
      <w:pPr>
        <w:pStyle w:val="Sinespaciado"/>
        <w:jc w:val="both"/>
        <w:rPr>
          <w:rFonts w:cstheme="minorHAnsi"/>
          <w:sz w:val="24"/>
          <w:szCs w:val="24"/>
        </w:rPr>
      </w:pPr>
    </w:p>
    <w:p w14:paraId="18036774" w14:textId="0A2653F5"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247C4CD6" w14:textId="7B6F9D9D" w:rsidR="00A53982" w:rsidRPr="00D36819" w:rsidRDefault="00A53982" w:rsidP="0003728D">
      <w:pPr>
        <w:pStyle w:val="Sinespaciado"/>
        <w:jc w:val="both"/>
        <w:rPr>
          <w:rFonts w:cstheme="minorHAnsi"/>
          <w:sz w:val="24"/>
          <w:szCs w:val="24"/>
        </w:rPr>
      </w:pPr>
      <w:r w:rsidRPr="00D36819">
        <w:rPr>
          <w:rFonts w:eastAsia="Arial" w:cstheme="minorHAnsi"/>
          <w:szCs w:val="24"/>
        </w:rPr>
        <w:t>Facilitar:</w:t>
      </w:r>
    </w:p>
    <w:p w14:paraId="4F9C8183" w14:textId="5339AB44" w:rsidR="00A53982" w:rsidRPr="00D36819" w:rsidRDefault="001523A5">
      <w:pPr>
        <w:pStyle w:val="Sinespaciado"/>
        <w:numPr>
          <w:ilvl w:val="0"/>
          <w:numId w:val="74"/>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riorización,</w:t>
      </w:r>
    </w:p>
    <w:p w14:paraId="42215B47" w14:textId="616B09AC" w:rsidR="00A53982" w:rsidRPr="00D36819" w:rsidRDefault="001523A5">
      <w:pPr>
        <w:pStyle w:val="Sinespaciado"/>
        <w:numPr>
          <w:ilvl w:val="0"/>
          <w:numId w:val="74"/>
        </w:numPr>
        <w:jc w:val="both"/>
        <w:rPr>
          <w:rFonts w:cstheme="minorHAnsi"/>
          <w:sz w:val="24"/>
          <w:szCs w:val="24"/>
        </w:rPr>
      </w:pPr>
      <w:r w:rsidRPr="00D36819">
        <w:rPr>
          <w:rFonts w:eastAsia="Arial" w:cstheme="minorHAnsi"/>
          <w:szCs w:val="24"/>
        </w:rPr>
        <w:t>S</w:t>
      </w:r>
      <w:r w:rsidR="00A53982" w:rsidRPr="00D36819">
        <w:rPr>
          <w:rFonts w:eastAsia="Arial" w:cstheme="minorHAnsi"/>
          <w:szCs w:val="24"/>
        </w:rPr>
        <w:t>upervisión,</w:t>
      </w:r>
    </w:p>
    <w:p w14:paraId="14B780B9" w14:textId="64F02F9B" w:rsidR="00A53982" w:rsidRPr="00D36819" w:rsidRDefault="001523A5">
      <w:pPr>
        <w:pStyle w:val="Sinespaciado"/>
        <w:numPr>
          <w:ilvl w:val="0"/>
          <w:numId w:val="74"/>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valuación táctica.</w:t>
      </w:r>
    </w:p>
    <w:p w14:paraId="5ED1E916" w14:textId="77777777" w:rsidR="00A53982" w:rsidRPr="00D36819" w:rsidRDefault="00A53982" w:rsidP="0003728D">
      <w:pPr>
        <w:pStyle w:val="Sinespaciado"/>
        <w:jc w:val="both"/>
        <w:rPr>
          <w:rFonts w:cstheme="minorHAnsi"/>
          <w:sz w:val="24"/>
          <w:szCs w:val="24"/>
        </w:rPr>
      </w:pPr>
    </w:p>
    <w:p w14:paraId="5B1D8949" w14:textId="7DDB27FE" w:rsidR="00A53982" w:rsidRPr="00D36819" w:rsidRDefault="00A53982" w:rsidP="001523A5">
      <w:pPr>
        <w:pStyle w:val="Ttulo2"/>
        <w:rPr>
          <w:rFonts w:asciiTheme="minorHAnsi" w:hAnsiTheme="minorHAnsi" w:cstheme="minorHAnsi"/>
        </w:rPr>
      </w:pPr>
      <w:bookmarkStart w:id="282" w:name="_Toc230955225"/>
      <w:r w:rsidRPr="00D36819">
        <w:rPr>
          <w:rFonts w:asciiTheme="minorHAnsi" w:eastAsia="Arial" w:hAnsiTheme="minorHAnsi" w:cstheme="minorHAnsi"/>
          <w:b/>
        </w:rPr>
        <w:t xml:space="preserve">13.12 </w:t>
      </w:r>
      <w:proofErr w:type="spellStart"/>
      <w:r w:rsidRPr="00D36819">
        <w:rPr>
          <w:rFonts w:asciiTheme="minorHAnsi" w:eastAsia="Arial" w:hAnsiTheme="minorHAnsi" w:cstheme="minorHAnsi"/>
          <w:b/>
        </w:rPr>
        <w:t>Dashboards</w:t>
      </w:r>
      <w:proofErr w:type="spellEnd"/>
      <w:r w:rsidRPr="00D36819">
        <w:rPr>
          <w:rFonts w:asciiTheme="minorHAnsi" w:eastAsia="Arial" w:hAnsiTheme="minorHAnsi" w:cstheme="minorHAnsi"/>
          <w:b/>
        </w:rPr>
        <w:t xml:space="preserve"> de Inteligencia</w:t>
      </w:r>
      <w:bookmarkEnd w:id="282"/>
    </w:p>
    <w:p w14:paraId="0A4A0B83"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Los módulos </w:t>
      </w:r>
      <w:proofErr w:type="spellStart"/>
      <w:r w:rsidRPr="00D36819">
        <w:rPr>
          <w:rFonts w:eastAsia="Arial" w:cstheme="minorHAnsi"/>
          <w:szCs w:val="24"/>
        </w:rPr>
        <w:t>OSINT</w:t>
      </w:r>
      <w:proofErr w:type="spellEnd"/>
      <w:r w:rsidRPr="00D36819">
        <w:rPr>
          <w:rFonts w:eastAsia="Arial" w:cstheme="minorHAnsi"/>
          <w:szCs w:val="24"/>
        </w:rPr>
        <w:t xml:space="preserve"> y GEOINT incorporan visualizaciones especializadas.</w:t>
      </w:r>
    </w:p>
    <w:p w14:paraId="55A84DEC" w14:textId="77777777" w:rsidR="00A53982" w:rsidRPr="00D36819" w:rsidRDefault="00A53982" w:rsidP="0003728D">
      <w:pPr>
        <w:pStyle w:val="Sinespaciado"/>
        <w:jc w:val="both"/>
        <w:rPr>
          <w:rFonts w:cstheme="minorHAnsi"/>
          <w:sz w:val="24"/>
          <w:szCs w:val="24"/>
        </w:rPr>
      </w:pPr>
    </w:p>
    <w:p w14:paraId="4BAECB52" w14:textId="4D7F2F1E" w:rsidR="00A53982" w:rsidRPr="00D36819" w:rsidRDefault="00A53982" w:rsidP="0003728D">
      <w:pPr>
        <w:pStyle w:val="Sinespaciado"/>
        <w:jc w:val="both"/>
        <w:rPr>
          <w:rFonts w:cstheme="minorHAnsi"/>
          <w:b/>
          <w:bCs/>
          <w:sz w:val="24"/>
          <w:szCs w:val="24"/>
          <w:lang w:val="en-US"/>
        </w:rPr>
      </w:pPr>
      <w:proofErr w:type="spellStart"/>
      <w:r w:rsidRPr="00D36819">
        <w:rPr>
          <w:rFonts w:eastAsia="Arial" w:cstheme="minorHAnsi"/>
          <w:bCs/>
          <w:szCs w:val="24"/>
          <w:lang w:val="en-US"/>
        </w:rPr>
        <w:lastRenderedPageBreak/>
        <w:t>Elementos</w:t>
      </w:r>
      <w:proofErr w:type="spellEnd"/>
      <w:r w:rsidRPr="00D36819">
        <w:rPr>
          <w:rFonts w:eastAsia="Arial" w:cstheme="minorHAnsi"/>
          <w:bCs/>
          <w:szCs w:val="24"/>
          <w:lang w:val="en-US"/>
        </w:rPr>
        <w:t xml:space="preserve"> </w:t>
      </w:r>
      <w:proofErr w:type="spellStart"/>
      <w:r w:rsidRPr="00D36819">
        <w:rPr>
          <w:rFonts w:eastAsia="Arial" w:cstheme="minorHAnsi"/>
          <w:bCs/>
          <w:szCs w:val="24"/>
          <w:lang w:val="en-US"/>
        </w:rPr>
        <w:t>detectados</w:t>
      </w:r>
      <w:proofErr w:type="spellEnd"/>
    </w:p>
    <w:p w14:paraId="19C0813E" w14:textId="4994102A" w:rsidR="00A53982" w:rsidRPr="00D36819" w:rsidRDefault="00A53982">
      <w:pPr>
        <w:pStyle w:val="Sinespaciado"/>
        <w:numPr>
          <w:ilvl w:val="0"/>
          <w:numId w:val="75"/>
        </w:numPr>
        <w:jc w:val="both"/>
        <w:rPr>
          <w:rFonts w:cstheme="minorHAnsi"/>
          <w:sz w:val="24"/>
          <w:szCs w:val="24"/>
          <w:lang w:val="en-US"/>
        </w:rPr>
      </w:pPr>
      <w:r w:rsidRPr="00D36819">
        <w:rPr>
          <w:rFonts w:eastAsia="Arial" w:cstheme="minorHAnsi"/>
          <w:szCs w:val="24"/>
          <w:lang w:val="en-US"/>
        </w:rPr>
        <w:t>Threat score</w:t>
      </w:r>
    </w:p>
    <w:p w14:paraId="4EFD5FB1" w14:textId="15B210C2" w:rsidR="00A53982" w:rsidRPr="00D36819" w:rsidRDefault="00A53982">
      <w:pPr>
        <w:pStyle w:val="Sinespaciado"/>
        <w:numPr>
          <w:ilvl w:val="0"/>
          <w:numId w:val="75"/>
        </w:numPr>
        <w:jc w:val="both"/>
        <w:rPr>
          <w:rFonts w:cstheme="minorHAnsi"/>
          <w:sz w:val="24"/>
          <w:szCs w:val="24"/>
          <w:lang w:val="en-US"/>
        </w:rPr>
      </w:pPr>
      <w:r w:rsidRPr="00D36819">
        <w:rPr>
          <w:rFonts w:eastAsia="Arial" w:cstheme="minorHAnsi"/>
          <w:szCs w:val="24"/>
          <w:lang w:val="en-US"/>
        </w:rPr>
        <w:t>Urban score</w:t>
      </w:r>
    </w:p>
    <w:p w14:paraId="491F664E" w14:textId="602B67BA" w:rsidR="00A53982" w:rsidRPr="00D36819" w:rsidRDefault="00A53982">
      <w:pPr>
        <w:pStyle w:val="Sinespaciado"/>
        <w:numPr>
          <w:ilvl w:val="0"/>
          <w:numId w:val="75"/>
        </w:numPr>
        <w:jc w:val="both"/>
        <w:rPr>
          <w:rFonts w:cstheme="minorHAnsi"/>
          <w:sz w:val="24"/>
          <w:szCs w:val="24"/>
          <w:lang w:val="en-US"/>
        </w:rPr>
      </w:pPr>
      <w:r w:rsidRPr="00D36819">
        <w:rPr>
          <w:rFonts w:eastAsia="Arial" w:cstheme="minorHAnsi"/>
          <w:szCs w:val="24"/>
          <w:lang w:val="en-US"/>
        </w:rPr>
        <w:t>Social score</w:t>
      </w:r>
    </w:p>
    <w:p w14:paraId="4AB95926" w14:textId="18F9AE31" w:rsidR="00A53982" w:rsidRPr="00D36819" w:rsidRDefault="00A53982">
      <w:pPr>
        <w:pStyle w:val="Sinespaciado"/>
        <w:numPr>
          <w:ilvl w:val="0"/>
          <w:numId w:val="75"/>
        </w:numPr>
        <w:jc w:val="both"/>
        <w:rPr>
          <w:rFonts w:cstheme="minorHAnsi"/>
          <w:sz w:val="24"/>
          <w:szCs w:val="24"/>
          <w:lang w:val="en-US"/>
        </w:rPr>
      </w:pPr>
      <w:r w:rsidRPr="00D36819">
        <w:rPr>
          <w:rFonts w:eastAsia="Arial" w:cstheme="minorHAnsi"/>
          <w:szCs w:val="24"/>
          <w:lang w:val="en-US"/>
        </w:rPr>
        <w:t>Visual score</w:t>
      </w:r>
    </w:p>
    <w:p w14:paraId="439DD2A2" w14:textId="6B0C1A49" w:rsidR="00A53982" w:rsidRPr="00D36819" w:rsidRDefault="00A53982">
      <w:pPr>
        <w:pStyle w:val="Sinespaciado"/>
        <w:numPr>
          <w:ilvl w:val="0"/>
          <w:numId w:val="75"/>
        </w:numPr>
        <w:jc w:val="both"/>
        <w:rPr>
          <w:rFonts w:cstheme="minorHAnsi"/>
          <w:sz w:val="24"/>
          <w:szCs w:val="24"/>
          <w:lang w:val="en-US"/>
        </w:rPr>
      </w:pPr>
      <w:r w:rsidRPr="00D36819">
        <w:rPr>
          <w:rFonts w:eastAsia="Arial" w:cstheme="minorHAnsi"/>
          <w:szCs w:val="24"/>
          <w:lang w:val="en-US"/>
        </w:rPr>
        <w:t>Territorial score</w:t>
      </w:r>
    </w:p>
    <w:p w14:paraId="18A663CD" w14:textId="77777777" w:rsidR="00A53982" w:rsidRPr="00D36819" w:rsidRDefault="00A53982" w:rsidP="0003728D">
      <w:pPr>
        <w:pStyle w:val="Sinespaciado"/>
        <w:jc w:val="both"/>
        <w:rPr>
          <w:rFonts w:cstheme="minorHAnsi"/>
          <w:sz w:val="24"/>
          <w:szCs w:val="24"/>
          <w:lang w:val="en-US"/>
        </w:rPr>
      </w:pPr>
    </w:p>
    <w:p w14:paraId="19F13A42" w14:textId="28DEAF70"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09433553" w14:textId="01FD2233" w:rsidR="00A53982" w:rsidRPr="00D36819" w:rsidRDefault="00A53982" w:rsidP="0003728D">
      <w:pPr>
        <w:pStyle w:val="Sinespaciado"/>
        <w:jc w:val="both"/>
        <w:rPr>
          <w:rFonts w:cstheme="minorHAnsi"/>
          <w:sz w:val="24"/>
          <w:szCs w:val="24"/>
        </w:rPr>
      </w:pPr>
      <w:r w:rsidRPr="00D36819">
        <w:rPr>
          <w:rFonts w:eastAsia="Arial" w:cstheme="minorHAnsi"/>
          <w:szCs w:val="24"/>
        </w:rPr>
        <w:t>Representar:</w:t>
      </w:r>
    </w:p>
    <w:p w14:paraId="726167FF" w14:textId="2AC09405" w:rsidR="00A53982" w:rsidRPr="00D36819" w:rsidRDefault="001523A5">
      <w:pPr>
        <w:pStyle w:val="Sinespaciado"/>
        <w:numPr>
          <w:ilvl w:val="0"/>
          <w:numId w:val="75"/>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orrelaciones,</w:t>
      </w:r>
    </w:p>
    <w:p w14:paraId="1DDFA058" w14:textId="19D27AEB" w:rsidR="00A53982" w:rsidRPr="00D36819" w:rsidRDefault="001523A5">
      <w:pPr>
        <w:pStyle w:val="Sinespaciado"/>
        <w:numPr>
          <w:ilvl w:val="0"/>
          <w:numId w:val="75"/>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menaza,</w:t>
      </w:r>
    </w:p>
    <w:p w14:paraId="27170971" w14:textId="08D98A97" w:rsidR="00A53982" w:rsidRPr="00D36819" w:rsidRDefault="001523A5">
      <w:pPr>
        <w:pStyle w:val="Sinespaciado"/>
        <w:numPr>
          <w:ilvl w:val="0"/>
          <w:numId w:val="75"/>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omportamiento analítico.</w:t>
      </w:r>
    </w:p>
    <w:p w14:paraId="39D1F3BE" w14:textId="77777777" w:rsidR="00A53982" w:rsidRPr="00D36819" w:rsidRDefault="00A53982" w:rsidP="0003728D">
      <w:pPr>
        <w:pStyle w:val="Sinespaciado"/>
        <w:jc w:val="both"/>
        <w:rPr>
          <w:rFonts w:cstheme="minorHAnsi"/>
          <w:sz w:val="24"/>
          <w:szCs w:val="24"/>
        </w:rPr>
      </w:pPr>
    </w:p>
    <w:p w14:paraId="36044A4A" w14:textId="15FB8B12" w:rsidR="00A53982" w:rsidRPr="00D36819" w:rsidRDefault="00A53982" w:rsidP="001523A5">
      <w:pPr>
        <w:pStyle w:val="Ttulo2"/>
        <w:rPr>
          <w:rFonts w:asciiTheme="minorHAnsi" w:hAnsiTheme="minorHAnsi" w:cstheme="minorHAnsi"/>
        </w:rPr>
      </w:pPr>
      <w:bookmarkStart w:id="283" w:name="_Toc230955226"/>
      <w:r w:rsidRPr="00D36819">
        <w:rPr>
          <w:rFonts w:asciiTheme="minorHAnsi" w:eastAsia="Arial" w:hAnsiTheme="minorHAnsi" w:cstheme="minorHAnsi"/>
          <w:b/>
        </w:rPr>
        <w:lastRenderedPageBreak/>
        <w:t>13.13 Monitoreo Operacional</w:t>
      </w:r>
      <w:bookmarkEnd w:id="283"/>
    </w:p>
    <w:p w14:paraId="48950ABC"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incorpora mecanismos de monitoreo institucional.</w:t>
      </w:r>
    </w:p>
    <w:p w14:paraId="415A1235" w14:textId="00843AD5" w:rsidR="00A53982" w:rsidRPr="00D36819" w:rsidRDefault="00A53982" w:rsidP="0003728D">
      <w:pPr>
        <w:pStyle w:val="Sinespaciado"/>
        <w:jc w:val="both"/>
        <w:rPr>
          <w:rFonts w:cstheme="minorHAnsi"/>
          <w:b/>
          <w:bCs/>
          <w:sz w:val="24"/>
          <w:szCs w:val="24"/>
        </w:rPr>
      </w:pPr>
      <w:r w:rsidRPr="00D36819">
        <w:rPr>
          <w:rFonts w:eastAsia="Arial" w:cstheme="minorHAnsi"/>
          <w:bCs/>
          <w:szCs w:val="24"/>
        </w:rPr>
        <w:t>Variables detectadas</w:t>
      </w:r>
    </w:p>
    <w:p w14:paraId="473AAEF0" w14:textId="60FBD7DB" w:rsidR="00A53982" w:rsidRPr="00D36819" w:rsidRDefault="00A53982">
      <w:pPr>
        <w:pStyle w:val="Sinespaciado"/>
        <w:numPr>
          <w:ilvl w:val="0"/>
          <w:numId w:val="76"/>
        </w:numPr>
        <w:jc w:val="both"/>
        <w:rPr>
          <w:rFonts w:cstheme="minorHAnsi"/>
          <w:sz w:val="24"/>
          <w:szCs w:val="24"/>
        </w:rPr>
      </w:pPr>
      <w:r w:rsidRPr="00D36819">
        <w:rPr>
          <w:rFonts w:eastAsia="Arial" w:cstheme="minorHAnsi"/>
          <w:szCs w:val="24"/>
        </w:rPr>
        <w:t>Estado de expedientes</w:t>
      </w:r>
    </w:p>
    <w:p w14:paraId="4E6391AD" w14:textId="2ED219F7" w:rsidR="00A53982" w:rsidRPr="00D36819" w:rsidRDefault="00A53982">
      <w:pPr>
        <w:pStyle w:val="Sinespaciado"/>
        <w:numPr>
          <w:ilvl w:val="0"/>
          <w:numId w:val="76"/>
        </w:numPr>
        <w:jc w:val="both"/>
        <w:rPr>
          <w:rFonts w:cstheme="minorHAnsi"/>
          <w:sz w:val="24"/>
          <w:szCs w:val="24"/>
        </w:rPr>
      </w:pPr>
      <w:r w:rsidRPr="00D36819">
        <w:rPr>
          <w:rFonts w:eastAsia="Arial" w:cstheme="minorHAnsi"/>
          <w:szCs w:val="24"/>
        </w:rPr>
        <w:t>Actividad operacional</w:t>
      </w:r>
    </w:p>
    <w:p w14:paraId="795EDBA3" w14:textId="59AF4372" w:rsidR="00A53982" w:rsidRPr="00D36819" w:rsidRDefault="00A53982">
      <w:pPr>
        <w:pStyle w:val="Sinespaciado"/>
        <w:numPr>
          <w:ilvl w:val="0"/>
          <w:numId w:val="76"/>
        </w:numPr>
        <w:jc w:val="both"/>
        <w:rPr>
          <w:rFonts w:cstheme="minorHAnsi"/>
          <w:sz w:val="24"/>
          <w:szCs w:val="24"/>
        </w:rPr>
      </w:pPr>
      <w:r w:rsidRPr="00D36819">
        <w:rPr>
          <w:rFonts w:eastAsia="Arial" w:cstheme="minorHAnsi"/>
          <w:szCs w:val="24"/>
        </w:rPr>
        <w:t>Auditorías</w:t>
      </w:r>
    </w:p>
    <w:p w14:paraId="3D9F2B88" w14:textId="75B10DA1" w:rsidR="00A53982" w:rsidRPr="00D36819" w:rsidRDefault="00A53982">
      <w:pPr>
        <w:pStyle w:val="Sinespaciado"/>
        <w:numPr>
          <w:ilvl w:val="0"/>
          <w:numId w:val="76"/>
        </w:numPr>
        <w:jc w:val="both"/>
        <w:rPr>
          <w:rFonts w:cstheme="minorHAnsi"/>
          <w:sz w:val="24"/>
          <w:szCs w:val="24"/>
        </w:rPr>
      </w:pPr>
      <w:r w:rsidRPr="00D36819">
        <w:rPr>
          <w:rFonts w:eastAsia="Arial" w:cstheme="minorHAnsi"/>
          <w:szCs w:val="24"/>
        </w:rPr>
        <w:t>Sesiones activas</w:t>
      </w:r>
    </w:p>
    <w:p w14:paraId="601543E0" w14:textId="39A4C624" w:rsidR="00A53982" w:rsidRPr="00D36819" w:rsidRDefault="00A53982">
      <w:pPr>
        <w:pStyle w:val="Sinespaciado"/>
        <w:numPr>
          <w:ilvl w:val="0"/>
          <w:numId w:val="76"/>
        </w:numPr>
        <w:jc w:val="both"/>
        <w:rPr>
          <w:rFonts w:cstheme="minorHAnsi"/>
          <w:sz w:val="24"/>
          <w:szCs w:val="24"/>
        </w:rPr>
      </w:pPr>
      <w:r w:rsidRPr="00D36819">
        <w:rPr>
          <w:rFonts w:eastAsia="Arial" w:cstheme="minorHAnsi"/>
          <w:szCs w:val="24"/>
        </w:rPr>
        <w:t>Revisiones pendientes</w:t>
      </w:r>
    </w:p>
    <w:p w14:paraId="2AD9C73C" w14:textId="5C494E19" w:rsidR="00A53982" w:rsidRPr="00D36819" w:rsidRDefault="00A53982">
      <w:pPr>
        <w:pStyle w:val="Sinespaciado"/>
        <w:numPr>
          <w:ilvl w:val="0"/>
          <w:numId w:val="76"/>
        </w:numPr>
        <w:jc w:val="both"/>
        <w:rPr>
          <w:rFonts w:cstheme="minorHAnsi"/>
          <w:sz w:val="24"/>
          <w:szCs w:val="24"/>
        </w:rPr>
      </w:pPr>
      <w:r w:rsidRPr="00D36819">
        <w:rPr>
          <w:rFonts w:eastAsia="Arial" w:cstheme="minorHAnsi"/>
          <w:szCs w:val="24"/>
        </w:rPr>
        <w:t>Validaciones institucionales</w:t>
      </w:r>
    </w:p>
    <w:p w14:paraId="7FBD20FC" w14:textId="77777777" w:rsidR="00A53982" w:rsidRPr="00D36819" w:rsidRDefault="00A53982" w:rsidP="0003728D">
      <w:pPr>
        <w:pStyle w:val="Sinespaciado"/>
        <w:jc w:val="both"/>
        <w:rPr>
          <w:rFonts w:cstheme="minorHAnsi"/>
          <w:sz w:val="24"/>
          <w:szCs w:val="24"/>
        </w:rPr>
      </w:pPr>
    </w:p>
    <w:p w14:paraId="5EBAA8A7" w14:textId="62166C49"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205936A3" w14:textId="114514BF"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1991DF5D" w14:textId="2F49D8B1" w:rsidR="00A53982" w:rsidRPr="00D36819" w:rsidRDefault="001523A5">
      <w:pPr>
        <w:pStyle w:val="Sinespaciado"/>
        <w:numPr>
          <w:ilvl w:val="0"/>
          <w:numId w:val="76"/>
        </w:numPr>
        <w:jc w:val="both"/>
        <w:rPr>
          <w:rFonts w:cstheme="minorHAnsi"/>
          <w:sz w:val="24"/>
          <w:szCs w:val="24"/>
        </w:rPr>
      </w:pPr>
      <w:r w:rsidRPr="00D36819">
        <w:rPr>
          <w:rFonts w:eastAsia="Arial" w:cstheme="minorHAnsi"/>
          <w:szCs w:val="24"/>
        </w:rPr>
        <w:t>S</w:t>
      </w:r>
      <w:r w:rsidR="00A53982" w:rsidRPr="00D36819">
        <w:rPr>
          <w:rFonts w:eastAsia="Arial" w:cstheme="minorHAnsi"/>
          <w:szCs w:val="24"/>
        </w:rPr>
        <w:t>upervisión,</w:t>
      </w:r>
    </w:p>
    <w:p w14:paraId="0C32A597" w14:textId="1D21399E" w:rsidR="00A53982" w:rsidRPr="00D36819" w:rsidRDefault="001523A5">
      <w:pPr>
        <w:pStyle w:val="Sinespaciado"/>
        <w:numPr>
          <w:ilvl w:val="0"/>
          <w:numId w:val="76"/>
        </w:numPr>
        <w:jc w:val="both"/>
        <w:rPr>
          <w:rFonts w:cstheme="minorHAnsi"/>
          <w:sz w:val="24"/>
          <w:szCs w:val="24"/>
        </w:rPr>
      </w:pPr>
      <w:r w:rsidRPr="00D36819">
        <w:rPr>
          <w:rFonts w:eastAsia="Arial" w:cstheme="minorHAnsi"/>
          <w:szCs w:val="24"/>
        </w:rPr>
        <w:t>G</w:t>
      </w:r>
      <w:r w:rsidR="00A53982" w:rsidRPr="00D36819">
        <w:rPr>
          <w:rFonts w:eastAsia="Arial" w:cstheme="minorHAnsi"/>
          <w:szCs w:val="24"/>
        </w:rPr>
        <w:t>obernanza,</w:t>
      </w:r>
    </w:p>
    <w:p w14:paraId="0E074B2E" w14:textId="7C0A8A30" w:rsidR="00A53982" w:rsidRPr="00D36819" w:rsidRDefault="001523A5">
      <w:pPr>
        <w:pStyle w:val="Sinespaciado"/>
        <w:numPr>
          <w:ilvl w:val="0"/>
          <w:numId w:val="76"/>
        </w:numPr>
        <w:jc w:val="both"/>
        <w:rPr>
          <w:rFonts w:cstheme="minorHAnsi"/>
          <w:sz w:val="24"/>
          <w:szCs w:val="24"/>
        </w:rPr>
      </w:pPr>
      <w:r w:rsidRPr="00D36819">
        <w:rPr>
          <w:rFonts w:eastAsia="Arial" w:cstheme="minorHAnsi"/>
          <w:szCs w:val="24"/>
        </w:rPr>
        <w:lastRenderedPageBreak/>
        <w:t>C</w:t>
      </w:r>
      <w:r w:rsidR="00A53982" w:rsidRPr="00D36819">
        <w:rPr>
          <w:rFonts w:eastAsia="Arial" w:cstheme="minorHAnsi"/>
          <w:szCs w:val="24"/>
        </w:rPr>
        <w:t>ontrol institucional.</w:t>
      </w:r>
    </w:p>
    <w:p w14:paraId="48DBD577" w14:textId="77777777" w:rsidR="00A53982" w:rsidRPr="00D36819" w:rsidRDefault="00A53982" w:rsidP="0003728D">
      <w:pPr>
        <w:pStyle w:val="Sinespaciado"/>
        <w:jc w:val="both"/>
        <w:rPr>
          <w:rFonts w:cstheme="minorHAnsi"/>
          <w:sz w:val="24"/>
          <w:szCs w:val="24"/>
        </w:rPr>
      </w:pPr>
    </w:p>
    <w:p w14:paraId="534ABAE0" w14:textId="6B89A56B" w:rsidR="00A53982" w:rsidRPr="00D36819" w:rsidRDefault="00A53982" w:rsidP="001523A5">
      <w:pPr>
        <w:pStyle w:val="Ttulo2"/>
        <w:rPr>
          <w:rFonts w:asciiTheme="minorHAnsi" w:hAnsiTheme="minorHAnsi" w:cstheme="minorHAnsi"/>
        </w:rPr>
      </w:pPr>
      <w:bookmarkStart w:id="284" w:name="_Toc230955227"/>
      <w:r w:rsidRPr="00D36819">
        <w:rPr>
          <w:rFonts w:asciiTheme="minorHAnsi" w:eastAsia="Arial" w:hAnsiTheme="minorHAnsi" w:cstheme="minorHAnsi"/>
          <w:b/>
        </w:rPr>
        <w:t>13.14 Visualización de Expedientes</w:t>
      </w:r>
      <w:bookmarkEnd w:id="284"/>
    </w:p>
    <w:p w14:paraId="4D4E1BEA" w14:textId="6DE4941F" w:rsidR="00A53982" w:rsidRPr="00D36819" w:rsidRDefault="00A53982" w:rsidP="0003728D">
      <w:pPr>
        <w:pStyle w:val="Sinespaciado"/>
        <w:jc w:val="both"/>
        <w:rPr>
          <w:rFonts w:cstheme="minorHAnsi"/>
          <w:sz w:val="24"/>
          <w:szCs w:val="24"/>
        </w:rPr>
      </w:pPr>
      <w:r w:rsidRPr="00D36819">
        <w:rPr>
          <w:rFonts w:eastAsia="Arial" w:cstheme="minorHAnsi"/>
          <w:szCs w:val="24"/>
        </w:rPr>
        <w:t>Los expedientes pueden representarse visualmente mediante:</w:t>
      </w:r>
      <w:r w:rsidR="001523A5" w:rsidRPr="00D36819">
        <w:rPr>
          <w:rFonts w:eastAsia="Arial" w:cstheme="minorHAnsi"/>
          <w:szCs w:val="24"/>
        </w:rPr>
        <w:t xml:space="preserve"> </w:t>
      </w:r>
      <w:r w:rsidRPr="00D36819">
        <w:rPr>
          <w:rFonts w:eastAsia="Arial" w:cstheme="minorHAnsi"/>
          <w:szCs w:val="24"/>
        </w:rPr>
        <w:t>tarjetas,</w:t>
      </w:r>
      <w:r w:rsidR="001523A5" w:rsidRPr="00D36819">
        <w:rPr>
          <w:rFonts w:eastAsia="Arial" w:cstheme="minorHAnsi"/>
          <w:szCs w:val="24"/>
        </w:rPr>
        <w:t xml:space="preserve"> </w:t>
      </w:r>
      <w:r w:rsidRPr="00D36819">
        <w:rPr>
          <w:rFonts w:eastAsia="Arial" w:cstheme="minorHAnsi"/>
          <w:szCs w:val="24"/>
        </w:rPr>
        <w:t>indicadores,</w:t>
      </w:r>
      <w:r w:rsidR="001523A5" w:rsidRPr="00D36819">
        <w:rPr>
          <w:rFonts w:eastAsia="Arial" w:cstheme="minorHAnsi"/>
          <w:szCs w:val="24"/>
        </w:rPr>
        <w:t xml:space="preserve"> </w:t>
      </w:r>
      <w:r w:rsidRPr="00D36819">
        <w:rPr>
          <w:rFonts w:eastAsia="Arial" w:cstheme="minorHAnsi"/>
          <w:szCs w:val="24"/>
        </w:rPr>
        <w:t>estados,</w:t>
      </w:r>
      <w:r w:rsidR="001523A5" w:rsidRPr="00D36819">
        <w:rPr>
          <w:rFonts w:eastAsia="Arial" w:cstheme="minorHAnsi"/>
          <w:szCs w:val="24"/>
        </w:rPr>
        <w:t xml:space="preserve"> </w:t>
      </w:r>
      <w:r w:rsidRPr="00D36819">
        <w:rPr>
          <w:rFonts w:eastAsia="Arial" w:cstheme="minorHAnsi"/>
          <w:szCs w:val="24"/>
        </w:rPr>
        <w:t>métricas</w:t>
      </w:r>
      <w:r w:rsidR="001523A5" w:rsidRPr="00D36819">
        <w:rPr>
          <w:rFonts w:eastAsia="Arial" w:cstheme="minorHAnsi"/>
          <w:szCs w:val="24"/>
        </w:rPr>
        <w:t xml:space="preserve"> </w:t>
      </w:r>
      <w:r w:rsidRPr="00D36819">
        <w:rPr>
          <w:rFonts w:eastAsia="Arial" w:cstheme="minorHAnsi"/>
          <w:szCs w:val="24"/>
        </w:rPr>
        <w:t xml:space="preserve">y distribución operacional. </w:t>
      </w:r>
    </w:p>
    <w:p w14:paraId="35BA12D0" w14:textId="6CD67D95" w:rsidR="00A53982" w:rsidRPr="00D36819" w:rsidRDefault="00A53982" w:rsidP="0003728D">
      <w:pPr>
        <w:pStyle w:val="Sinespaciado"/>
        <w:jc w:val="both"/>
        <w:rPr>
          <w:rFonts w:cstheme="minorHAnsi"/>
          <w:b/>
          <w:bCs/>
          <w:sz w:val="24"/>
          <w:szCs w:val="24"/>
        </w:rPr>
      </w:pPr>
      <w:r w:rsidRPr="00D36819">
        <w:rPr>
          <w:rFonts w:eastAsia="Arial" w:cstheme="minorHAnsi"/>
          <w:bCs/>
          <w:szCs w:val="24"/>
        </w:rPr>
        <w:t>Variables detectadas</w:t>
      </w:r>
    </w:p>
    <w:p w14:paraId="7B717FAB" w14:textId="56271EC8" w:rsidR="00A53982" w:rsidRPr="00D36819" w:rsidRDefault="00A53982">
      <w:pPr>
        <w:pStyle w:val="Sinespaciado"/>
        <w:numPr>
          <w:ilvl w:val="0"/>
          <w:numId w:val="77"/>
        </w:numPr>
        <w:jc w:val="both"/>
        <w:rPr>
          <w:rFonts w:cstheme="minorHAnsi"/>
          <w:sz w:val="24"/>
          <w:szCs w:val="24"/>
        </w:rPr>
      </w:pPr>
      <w:r w:rsidRPr="00D36819">
        <w:rPr>
          <w:rFonts w:eastAsia="Arial" w:cstheme="minorHAnsi"/>
          <w:szCs w:val="24"/>
        </w:rPr>
        <w:t>Estado del expediente</w:t>
      </w:r>
    </w:p>
    <w:p w14:paraId="2CD7EC48" w14:textId="6D2A3BDE" w:rsidR="00A53982" w:rsidRPr="00D36819" w:rsidRDefault="00A53982">
      <w:pPr>
        <w:pStyle w:val="Sinespaciado"/>
        <w:numPr>
          <w:ilvl w:val="0"/>
          <w:numId w:val="77"/>
        </w:numPr>
        <w:jc w:val="both"/>
        <w:rPr>
          <w:rFonts w:cstheme="minorHAnsi"/>
          <w:sz w:val="24"/>
          <w:szCs w:val="24"/>
        </w:rPr>
      </w:pPr>
      <w:r w:rsidRPr="00D36819">
        <w:rPr>
          <w:rFonts w:eastAsia="Arial" w:cstheme="minorHAnsi"/>
          <w:szCs w:val="24"/>
        </w:rPr>
        <w:t>Fotografías integradas</w:t>
      </w:r>
    </w:p>
    <w:p w14:paraId="254447E4" w14:textId="2DB4A924" w:rsidR="00A53982" w:rsidRPr="00D36819" w:rsidRDefault="00A53982">
      <w:pPr>
        <w:pStyle w:val="Sinespaciado"/>
        <w:numPr>
          <w:ilvl w:val="0"/>
          <w:numId w:val="77"/>
        </w:numPr>
        <w:jc w:val="both"/>
        <w:rPr>
          <w:rFonts w:cstheme="minorHAnsi"/>
          <w:sz w:val="24"/>
          <w:szCs w:val="24"/>
        </w:rPr>
      </w:pPr>
      <w:r w:rsidRPr="00D36819">
        <w:rPr>
          <w:rFonts w:eastAsia="Arial" w:cstheme="minorHAnsi"/>
          <w:szCs w:val="24"/>
        </w:rPr>
        <w:t>Usuario responsable</w:t>
      </w:r>
    </w:p>
    <w:p w14:paraId="184CF6A5" w14:textId="133D282A" w:rsidR="00A53982" w:rsidRPr="00D36819" w:rsidRDefault="00A53982">
      <w:pPr>
        <w:pStyle w:val="Sinespaciado"/>
        <w:numPr>
          <w:ilvl w:val="0"/>
          <w:numId w:val="77"/>
        </w:numPr>
        <w:jc w:val="both"/>
        <w:rPr>
          <w:rFonts w:cstheme="minorHAnsi"/>
          <w:sz w:val="24"/>
          <w:szCs w:val="24"/>
        </w:rPr>
      </w:pPr>
      <w:r w:rsidRPr="00D36819">
        <w:rPr>
          <w:rFonts w:eastAsia="Arial" w:cstheme="minorHAnsi"/>
          <w:szCs w:val="24"/>
        </w:rPr>
        <w:t>Fecha de creación</w:t>
      </w:r>
    </w:p>
    <w:p w14:paraId="5B9EC439" w14:textId="01840B3C" w:rsidR="00A53982" w:rsidRPr="00D36819" w:rsidRDefault="00A53982">
      <w:pPr>
        <w:pStyle w:val="Sinespaciado"/>
        <w:numPr>
          <w:ilvl w:val="0"/>
          <w:numId w:val="77"/>
        </w:numPr>
        <w:jc w:val="both"/>
        <w:rPr>
          <w:rFonts w:cstheme="minorHAnsi"/>
          <w:sz w:val="24"/>
          <w:szCs w:val="24"/>
        </w:rPr>
      </w:pPr>
      <w:r w:rsidRPr="00D36819">
        <w:rPr>
          <w:rFonts w:eastAsia="Arial" w:cstheme="minorHAnsi"/>
          <w:szCs w:val="24"/>
        </w:rPr>
        <w:t>Riesgo asociado</w:t>
      </w:r>
    </w:p>
    <w:p w14:paraId="74DAA5F5" w14:textId="77777777" w:rsidR="00A53982" w:rsidRPr="00D36819" w:rsidRDefault="00A53982" w:rsidP="0003728D">
      <w:pPr>
        <w:pStyle w:val="Sinespaciado"/>
        <w:jc w:val="both"/>
        <w:rPr>
          <w:rFonts w:cstheme="minorHAnsi"/>
          <w:sz w:val="24"/>
          <w:szCs w:val="24"/>
        </w:rPr>
      </w:pPr>
    </w:p>
    <w:p w14:paraId="026844F1" w14:textId="57C363D4"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56739D1C" w14:textId="7DD98E49" w:rsidR="00A53982" w:rsidRPr="00D36819" w:rsidRDefault="00A53982" w:rsidP="0003728D">
      <w:pPr>
        <w:pStyle w:val="Sinespaciado"/>
        <w:jc w:val="both"/>
        <w:rPr>
          <w:rFonts w:cstheme="minorHAnsi"/>
          <w:sz w:val="24"/>
          <w:szCs w:val="24"/>
        </w:rPr>
      </w:pPr>
      <w:r w:rsidRPr="00D36819">
        <w:rPr>
          <w:rFonts w:eastAsia="Arial" w:cstheme="minorHAnsi"/>
          <w:szCs w:val="24"/>
        </w:rPr>
        <w:t>Facilitar:</w:t>
      </w:r>
    </w:p>
    <w:p w14:paraId="2C5F2A24" w14:textId="58C2A99D" w:rsidR="00A53982" w:rsidRPr="00D36819" w:rsidRDefault="001523A5">
      <w:pPr>
        <w:pStyle w:val="Sinespaciado"/>
        <w:numPr>
          <w:ilvl w:val="0"/>
          <w:numId w:val="77"/>
        </w:numPr>
        <w:jc w:val="both"/>
        <w:rPr>
          <w:rFonts w:cstheme="minorHAnsi"/>
          <w:sz w:val="24"/>
          <w:szCs w:val="24"/>
        </w:rPr>
      </w:pPr>
      <w:r w:rsidRPr="00D36819">
        <w:rPr>
          <w:rFonts w:eastAsia="Arial" w:cstheme="minorHAnsi"/>
          <w:szCs w:val="24"/>
        </w:rPr>
        <w:lastRenderedPageBreak/>
        <w:t>S</w:t>
      </w:r>
      <w:r w:rsidR="00A53982" w:rsidRPr="00D36819">
        <w:rPr>
          <w:rFonts w:eastAsia="Arial" w:cstheme="minorHAnsi"/>
          <w:szCs w:val="24"/>
        </w:rPr>
        <w:t>eguimiento,</w:t>
      </w:r>
    </w:p>
    <w:p w14:paraId="59E0814A" w14:textId="5E20FE73" w:rsidR="00A53982" w:rsidRPr="00D36819" w:rsidRDefault="001523A5">
      <w:pPr>
        <w:pStyle w:val="Sinespaciado"/>
        <w:numPr>
          <w:ilvl w:val="0"/>
          <w:numId w:val="77"/>
        </w:numPr>
        <w:jc w:val="both"/>
        <w:rPr>
          <w:rFonts w:cstheme="minorHAnsi"/>
          <w:sz w:val="24"/>
          <w:szCs w:val="24"/>
        </w:rPr>
      </w:pPr>
      <w:r w:rsidRPr="00D36819">
        <w:rPr>
          <w:rFonts w:eastAsia="Arial" w:cstheme="minorHAnsi"/>
          <w:szCs w:val="24"/>
        </w:rPr>
        <w:t>R</w:t>
      </w:r>
      <w:r w:rsidR="00A53982" w:rsidRPr="00D36819">
        <w:rPr>
          <w:rFonts w:eastAsia="Arial" w:cstheme="minorHAnsi"/>
          <w:szCs w:val="24"/>
        </w:rPr>
        <w:t>evisión,</w:t>
      </w:r>
    </w:p>
    <w:p w14:paraId="14CCE866" w14:textId="49764AC1" w:rsidR="00A53982" w:rsidRPr="00D36819" w:rsidRDefault="001523A5">
      <w:pPr>
        <w:pStyle w:val="Sinespaciado"/>
        <w:numPr>
          <w:ilvl w:val="0"/>
          <w:numId w:val="77"/>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dministración institucional.</w:t>
      </w:r>
    </w:p>
    <w:p w14:paraId="13FC55D8" w14:textId="77777777" w:rsidR="00A53982" w:rsidRPr="00D36819" w:rsidRDefault="00A53982" w:rsidP="0003728D">
      <w:pPr>
        <w:pStyle w:val="Sinespaciado"/>
        <w:jc w:val="both"/>
        <w:rPr>
          <w:rFonts w:cstheme="minorHAnsi"/>
          <w:sz w:val="24"/>
          <w:szCs w:val="24"/>
        </w:rPr>
      </w:pPr>
    </w:p>
    <w:p w14:paraId="25993119" w14:textId="5807D8B5" w:rsidR="00A53982" w:rsidRPr="00D36819" w:rsidRDefault="00A53982" w:rsidP="001523A5">
      <w:pPr>
        <w:pStyle w:val="Ttulo2"/>
        <w:rPr>
          <w:rFonts w:asciiTheme="minorHAnsi" w:hAnsiTheme="minorHAnsi" w:cstheme="minorHAnsi"/>
        </w:rPr>
      </w:pPr>
      <w:bookmarkStart w:id="285" w:name="_Toc230955228"/>
      <w:r w:rsidRPr="00D36819">
        <w:rPr>
          <w:rFonts w:asciiTheme="minorHAnsi" w:eastAsia="Arial" w:hAnsiTheme="minorHAnsi" w:cstheme="minorHAnsi"/>
          <w:b/>
        </w:rPr>
        <w:t>13.15 Visualización Multimodal</w:t>
      </w:r>
      <w:bookmarkEnd w:id="285"/>
    </w:p>
    <w:p w14:paraId="07BE3475" w14:textId="3D9F148C"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puede integrar simultáneamente:</w:t>
      </w:r>
      <w:r w:rsidR="001523A5" w:rsidRPr="00D36819">
        <w:rPr>
          <w:rFonts w:eastAsia="Arial" w:cstheme="minorHAnsi"/>
          <w:szCs w:val="24"/>
        </w:rPr>
        <w:t xml:space="preserve"> </w:t>
      </w:r>
      <w:r w:rsidRPr="00D36819">
        <w:rPr>
          <w:rFonts w:eastAsia="Arial" w:cstheme="minorHAnsi"/>
          <w:szCs w:val="24"/>
        </w:rPr>
        <w:t>mapas,</w:t>
      </w:r>
      <w:r w:rsidR="001523A5" w:rsidRPr="00D36819">
        <w:rPr>
          <w:rFonts w:eastAsia="Arial" w:cstheme="minorHAnsi"/>
          <w:szCs w:val="24"/>
        </w:rPr>
        <w:t xml:space="preserve"> </w:t>
      </w:r>
      <w:r w:rsidRPr="00D36819">
        <w:rPr>
          <w:rFonts w:eastAsia="Arial" w:cstheme="minorHAnsi"/>
          <w:szCs w:val="24"/>
        </w:rPr>
        <w:t>fotografías,</w:t>
      </w:r>
      <w:r w:rsidR="001523A5" w:rsidRPr="00D36819">
        <w:rPr>
          <w:rFonts w:eastAsia="Arial" w:cstheme="minorHAnsi"/>
          <w:szCs w:val="24"/>
        </w:rPr>
        <w:t xml:space="preserve"> </w:t>
      </w:r>
      <w:proofErr w:type="spellStart"/>
      <w:r w:rsidRPr="00D36819">
        <w:rPr>
          <w:rFonts w:eastAsia="Arial" w:cstheme="minorHAnsi"/>
          <w:szCs w:val="24"/>
        </w:rPr>
        <w:t>overlays</w:t>
      </w:r>
      <w:proofErr w:type="spellEnd"/>
      <w:r w:rsidRPr="00D36819">
        <w:rPr>
          <w:rFonts w:eastAsia="Arial" w:cstheme="minorHAnsi"/>
          <w:szCs w:val="24"/>
        </w:rPr>
        <w:t>,</w:t>
      </w:r>
      <w:r w:rsidR="001523A5" w:rsidRPr="00D36819">
        <w:rPr>
          <w:rFonts w:eastAsia="Arial" w:cstheme="minorHAnsi"/>
          <w:szCs w:val="24"/>
        </w:rPr>
        <w:t xml:space="preserve"> </w:t>
      </w:r>
      <w:r w:rsidRPr="00D36819">
        <w:rPr>
          <w:rFonts w:eastAsia="Arial" w:cstheme="minorHAnsi"/>
          <w:szCs w:val="24"/>
        </w:rPr>
        <w:t>gráficas,</w:t>
      </w:r>
      <w:r w:rsidR="001523A5" w:rsidRPr="00D36819">
        <w:rPr>
          <w:rFonts w:eastAsia="Arial" w:cstheme="minorHAnsi"/>
          <w:szCs w:val="24"/>
        </w:rPr>
        <w:t xml:space="preserve"> </w:t>
      </w:r>
      <w:r w:rsidRPr="00D36819">
        <w:rPr>
          <w:rFonts w:eastAsia="Arial" w:cstheme="minorHAnsi"/>
          <w:szCs w:val="24"/>
        </w:rPr>
        <w:t>hallazgos,</w:t>
      </w:r>
      <w:r w:rsidR="001523A5" w:rsidRPr="00D36819">
        <w:rPr>
          <w:rFonts w:eastAsia="Arial" w:cstheme="minorHAnsi"/>
          <w:szCs w:val="24"/>
        </w:rPr>
        <w:t xml:space="preserve"> </w:t>
      </w:r>
      <w:r w:rsidRPr="00D36819">
        <w:rPr>
          <w:rFonts w:eastAsia="Arial" w:cstheme="minorHAnsi"/>
          <w:szCs w:val="24"/>
        </w:rPr>
        <w:t>indicadores</w:t>
      </w:r>
      <w:r w:rsidR="001523A5" w:rsidRPr="00D36819">
        <w:rPr>
          <w:rFonts w:eastAsia="Arial" w:cstheme="minorHAnsi"/>
          <w:szCs w:val="24"/>
        </w:rPr>
        <w:t xml:space="preserve"> </w:t>
      </w:r>
      <w:r w:rsidRPr="00D36819">
        <w:rPr>
          <w:rFonts w:eastAsia="Arial" w:cstheme="minorHAnsi"/>
          <w:szCs w:val="24"/>
        </w:rPr>
        <w:t>y narrativa criminológica.</w:t>
      </w:r>
    </w:p>
    <w:p w14:paraId="7AE722D0" w14:textId="1D8B8D7F"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0757228B" w14:textId="0DBFF451" w:rsidR="00A53982" w:rsidRPr="00D36819" w:rsidRDefault="00A53982" w:rsidP="0003728D">
      <w:pPr>
        <w:pStyle w:val="Sinespaciado"/>
        <w:jc w:val="both"/>
        <w:rPr>
          <w:rFonts w:cstheme="minorHAnsi"/>
          <w:sz w:val="24"/>
          <w:szCs w:val="24"/>
        </w:rPr>
      </w:pPr>
      <w:r w:rsidRPr="00D36819">
        <w:rPr>
          <w:rFonts w:eastAsia="Arial" w:cstheme="minorHAnsi"/>
          <w:szCs w:val="24"/>
        </w:rPr>
        <w:t>Construir:</w:t>
      </w:r>
    </w:p>
    <w:p w14:paraId="34D4EB30" w14:textId="5CE720B6" w:rsidR="00A53982" w:rsidRPr="00D36819" w:rsidRDefault="001523A5">
      <w:pPr>
        <w:pStyle w:val="Sinespaciado"/>
        <w:numPr>
          <w:ilvl w:val="0"/>
          <w:numId w:val="77"/>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roductos visuales robustos,</w:t>
      </w:r>
    </w:p>
    <w:p w14:paraId="674F6F38" w14:textId="628DBF21" w:rsidR="00A53982" w:rsidRPr="00D36819" w:rsidRDefault="001523A5">
      <w:pPr>
        <w:pStyle w:val="Sinespaciado"/>
        <w:numPr>
          <w:ilvl w:val="0"/>
          <w:numId w:val="77"/>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nterpretación contextual,</w:t>
      </w:r>
    </w:p>
    <w:p w14:paraId="6D6AAEED" w14:textId="51D3D09E" w:rsidR="00A53982" w:rsidRPr="00D36819" w:rsidRDefault="001523A5">
      <w:pPr>
        <w:pStyle w:val="Sinespaciado"/>
        <w:numPr>
          <w:ilvl w:val="0"/>
          <w:numId w:val="77"/>
        </w:numPr>
        <w:jc w:val="both"/>
        <w:rPr>
          <w:rFonts w:cstheme="minorHAnsi"/>
          <w:sz w:val="24"/>
          <w:szCs w:val="24"/>
        </w:rPr>
      </w:pPr>
      <w:r w:rsidRPr="00D36819">
        <w:rPr>
          <w:rFonts w:eastAsia="Arial" w:cstheme="minorHAnsi"/>
          <w:szCs w:val="24"/>
        </w:rPr>
        <w:t>S</w:t>
      </w:r>
      <w:r w:rsidR="00A53982" w:rsidRPr="00D36819">
        <w:rPr>
          <w:rFonts w:eastAsia="Arial" w:cstheme="minorHAnsi"/>
          <w:szCs w:val="24"/>
        </w:rPr>
        <w:t>upervisión integral.</w:t>
      </w:r>
    </w:p>
    <w:p w14:paraId="30C5B668" w14:textId="77777777" w:rsidR="00A53982" w:rsidRPr="00D36819" w:rsidRDefault="00A53982" w:rsidP="0003728D">
      <w:pPr>
        <w:pStyle w:val="Sinespaciado"/>
        <w:jc w:val="both"/>
        <w:rPr>
          <w:rFonts w:cstheme="minorHAnsi"/>
          <w:sz w:val="24"/>
          <w:szCs w:val="24"/>
        </w:rPr>
      </w:pPr>
    </w:p>
    <w:p w14:paraId="2FD32674" w14:textId="3A4A2D76" w:rsidR="00A53982" w:rsidRPr="00D36819" w:rsidRDefault="00A53982" w:rsidP="001523A5">
      <w:pPr>
        <w:pStyle w:val="Ttulo2"/>
        <w:rPr>
          <w:rFonts w:asciiTheme="minorHAnsi" w:hAnsiTheme="minorHAnsi" w:cstheme="minorHAnsi"/>
        </w:rPr>
      </w:pPr>
      <w:bookmarkStart w:id="286" w:name="_Toc230955229"/>
      <w:r w:rsidRPr="00D36819">
        <w:rPr>
          <w:rFonts w:asciiTheme="minorHAnsi" w:eastAsia="Arial" w:hAnsiTheme="minorHAnsi" w:cstheme="minorHAnsi"/>
          <w:b/>
        </w:rPr>
        <w:lastRenderedPageBreak/>
        <w:t xml:space="preserve">13.16 Función Estratégica de los </w:t>
      </w:r>
      <w:proofErr w:type="spellStart"/>
      <w:r w:rsidRPr="00D36819">
        <w:rPr>
          <w:rFonts w:asciiTheme="minorHAnsi" w:eastAsia="Arial" w:hAnsiTheme="minorHAnsi" w:cstheme="minorHAnsi"/>
          <w:b/>
        </w:rPr>
        <w:t>Dashboards</w:t>
      </w:r>
      <w:bookmarkEnd w:id="286"/>
      <w:proofErr w:type="spellEnd"/>
    </w:p>
    <w:p w14:paraId="5EF97BFC" w14:textId="09F6E504"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El ecosistema de </w:t>
      </w:r>
      <w:proofErr w:type="spellStart"/>
      <w:r w:rsidRPr="00D36819">
        <w:rPr>
          <w:rFonts w:eastAsia="Arial" w:cstheme="minorHAnsi"/>
          <w:szCs w:val="24"/>
        </w:rPr>
        <w:t>dashboards</w:t>
      </w:r>
      <w:proofErr w:type="spellEnd"/>
      <w:r w:rsidRPr="00D36819">
        <w:rPr>
          <w:rFonts w:eastAsia="Arial" w:cstheme="minorHAnsi"/>
          <w:szCs w:val="24"/>
        </w:rPr>
        <w:t xml:space="preserve"> del Perfilador Remoto fue diseñado para:</w:t>
      </w:r>
      <w:r w:rsidR="001523A5" w:rsidRPr="00D36819">
        <w:rPr>
          <w:rFonts w:eastAsia="Arial" w:cstheme="minorHAnsi"/>
          <w:szCs w:val="24"/>
        </w:rPr>
        <w:t xml:space="preserve"> </w:t>
      </w:r>
      <w:r w:rsidRPr="00D36819">
        <w:rPr>
          <w:rFonts w:eastAsia="Arial" w:cstheme="minorHAnsi"/>
          <w:szCs w:val="24"/>
        </w:rPr>
        <w:t>sintetizar información compleja,</w:t>
      </w:r>
      <w:r w:rsidR="001523A5" w:rsidRPr="00D36819">
        <w:rPr>
          <w:rFonts w:eastAsia="Arial" w:cstheme="minorHAnsi"/>
          <w:szCs w:val="24"/>
        </w:rPr>
        <w:t xml:space="preserve"> </w:t>
      </w:r>
      <w:r w:rsidRPr="00D36819">
        <w:rPr>
          <w:rFonts w:eastAsia="Arial" w:cstheme="minorHAnsi"/>
          <w:szCs w:val="24"/>
        </w:rPr>
        <w:t>representar comportamiento criminal,</w:t>
      </w:r>
      <w:r w:rsidR="001523A5" w:rsidRPr="00D36819">
        <w:rPr>
          <w:rFonts w:eastAsia="Arial" w:cstheme="minorHAnsi"/>
          <w:szCs w:val="24"/>
        </w:rPr>
        <w:t xml:space="preserve"> </w:t>
      </w:r>
      <w:r w:rsidRPr="00D36819">
        <w:rPr>
          <w:rFonts w:eastAsia="Arial" w:cstheme="minorHAnsi"/>
          <w:szCs w:val="24"/>
        </w:rPr>
        <w:t>visualizar riesgo,</w:t>
      </w:r>
      <w:r w:rsidR="001523A5" w:rsidRPr="00D36819">
        <w:rPr>
          <w:rFonts w:eastAsia="Arial" w:cstheme="minorHAnsi"/>
          <w:szCs w:val="24"/>
        </w:rPr>
        <w:t xml:space="preserve"> </w:t>
      </w:r>
      <w:r w:rsidRPr="00D36819">
        <w:rPr>
          <w:rFonts w:eastAsia="Arial" w:cstheme="minorHAnsi"/>
          <w:szCs w:val="24"/>
        </w:rPr>
        <w:t>facilitar supervisión</w:t>
      </w:r>
      <w:r w:rsidR="001523A5" w:rsidRPr="00D36819">
        <w:rPr>
          <w:rFonts w:eastAsia="Arial" w:cstheme="minorHAnsi"/>
          <w:szCs w:val="24"/>
        </w:rPr>
        <w:t xml:space="preserve"> </w:t>
      </w:r>
      <w:r w:rsidRPr="00D36819">
        <w:rPr>
          <w:rFonts w:eastAsia="Arial" w:cstheme="minorHAnsi"/>
          <w:szCs w:val="24"/>
        </w:rPr>
        <w:t>y apoyar toma de decisiones institucionales.</w:t>
      </w:r>
    </w:p>
    <w:p w14:paraId="24166DBB" w14:textId="77777777" w:rsidR="00A53982" w:rsidRPr="00D36819" w:rsidRDefault="00A53982" w:rsidP="0003728D">
      <w:pPr>
        <w:pStyle w:val="Sinespaciado"/>
        <w:jc w:val="both"/>
        <w:rPr>
          <w:rFonts w:cstheme="minorHAnsi"/>
          <w:sz w:val="24"/>
          <w:szCs w:val="24"/>
        </w:rPr>
      </w:pPr>
    </w:p>
    <w:p w14:paraId="2D88C232" w14:textId="1153F7AC" w:rsidR="00A53982" w:rsidRPr="00D36819" w:rsidRDefault="00A53982" w:rsidP="0003728D">
      <w:pPr>
        <w:pStyle w:val="Sinespaciado"/>
        <w:jc w:val="both"/>
        <w:rPr>
          <w:rFonts w:cstheme="minorHAnsi"/>
          <w:sz w:val="24"/>
          <w:szCs w:val="24"/>
        </w:rPr>
      </w:pPr>
      <w:r w:rsidRPr="00D36819">
        <w:rPr>
          <w:rFonts w:eastAsia="Arial" w:cstheme="minorHAnsi"/>
          <w:szCs w:val="24"/>
        </w:rPr>
        <w:t>La convergencia entre:</w:t>
      </w:r>
      <w:r w:rsidR="001523A5" w:rsidRPr="00D36819">
        <w:rPr>
          <w:rFonts w:eastAsia="Arial" w:cstheme="minorHAnsi"/>
          <w:szCs w:val="24"/>
        </w:rPr>
        <w:t xml:space="preserve"> </w:t>
      </w:r>
      <w:r w:rsidRPr="00D36819">
        <w:rPr>
          <w:rFonts w:eastAsia="Arial" w:cstheme="minorHAnsi"/>
          <w:szCs w:val="24"/>
        </w:rPr>
        <w:t>cartografía,</w:t>
      </w:r>
      <w:r w:rsidR="001523A5" w:rsidRPr="00D36819">
        <w:rPr>
          <w:rFonts w:eastAsia="Arial" w:cstheme="minorHAnsi"/>
          <w:szCs w:val="24"/>
        </w:rPr>
        <w:t xml:space="preserve"> </w:t>
      </w:r>
      <w:r w:rsidRPr="00D36819">
        <w:rPr>
          <w:rFonts w:eastAsia="Arial" w:cstheme="minorHAnsi"/>
          <w:szCs w:val="24"/>
        </w:rPr>
        <w:t>métricas,</w:t>
      </w:r>
      <w:r w:rsidR="001523A5" w:rsidRPr="00D36819">
        <w:rPr>
          <w:rFonts w:eastAsia="Arial" w:cstheme="minorHAnsi"/>
          <w:szCs w:val="24"/>
        </w:rPr>
        <w:t xml:space="preserve"> </w:t>
      </w:r>
      <w:r w:rsidRPr="00D36819">
        <w:rPr>
          <w:rFonts w:eastAsia="Arial" w:cstheme="minorHAnsi"/>
          <w:szCs w:val="24"/>
        </w:rPr>
        <w:t>inteligencia territorial,</w:t>
      </w:r>
      <w:r w:rsidR="001523A5" w:rsidRPr="00D36819">
        <w:rPr>
          <w:rFonts w:eastAsia="Arial" w:cstheme="minorHAnsi"/>
          <w:szCs w:val="24"/>
        </w:rPr>
        <w:t xml:space="preserve"> </w:t>
      </w:r>
      <w:r w:rsidRPr="00D36819">
        <w:rPr>
          <w:rFonts w:eastAsia="Arial" w:cstheme="minorHAnsi"/>
          <w:szCs w:val="24"/>
        </w:rPr>
        <w:t>análisis criminológico</w:t>
      </w:r>
      <w:r w:rsidR="001523A5" w:rsidRPr="00D36819">
        <w:rPr>
          <w:rFonts w:eastAsia="Arial" w:cstheme="minorHAnsi"/>
          <w:szCs w:val="24"/>
        </w:rPr>
        <w:t xml:space="preserve"> </w:t>
      </w:r>
      <w:r w:rsidRPr="00D36819">
        <w:rPr>
          <w:rFonts w:eastAsia="Arial" w:cstheme="minorHAnsi"/>
          <w:szCs w:val="24"/>
        </w:rPr>
        <w:t>y representación visual</w:t>
      </w:r>
      <w:r w:rsidR="001523A5" w:rsidRPr="00D36819">
        <w:rPr>
          <w:rFonts w:eastAsia="Arial" w:cstheme="minorHAnsi"/>
          <w:szCs w:val="24"/>
        </w:rPr>
        <w:t xml:space="preserve"> </w:t>
      </w:r>
      <w:r w:rsidRPr="00D36819">
        <w:rPr>
          <w:rFonts w:eastAsia="Arial" w:cstheme="minorHAnsi"/>
          <w:szCs w:val="24"/>
        </w:rPr>
        <w:t>permite transformar información operacional en herramientas visuales de inteligencia criminal aplicadas a seguridad pública y política criminal.</w:t>
      </w:r>
    </w:p>
    <w:p w14:paraId="7594A0FE" w14:textId="77777777" w:rsidR="00A53982" w:rsidRPr="00D36819" w:rsidRDefault="00A53982" w:rsidP="0003728D">
      <w:pPr>
        <w:pStyle w:val="Sinespaciado"/>
        <w:jc w:val="both"/>
        <w:rPr>
          <w:rFonts w:cstheme="minorHAnsi"/>
          <w:sz w:val="24"/>
          <w:szCs w:val="24"/>
        </w:rPr>
      </w:pPr>
    </w:p>
    <w:p w14:paraId="11511EF2" w14:textId="12D08BDB" w:rsidR="00A53982" w:rsidRPr="00D36819" w:rsidRDefault="00A53982" w:rsidP="001523A5">
      <w:pPr>
        <w:pStyle w:val="Ttulo1"/>
        <w:jc w:val="center"/>
        <w:rPr>
          <w:rFonts w:asciiTheme="minorHAnsi" w:hAnsiTheme="minorHAnsi" w:cstheme="minorHAnsi"/>
        </w:rPr>
      </w:pPr>
      <w:bookmarkStart w:id="287" w:name="_Toc230955230"/>
      <w:r w:rsidRPr="00D36819">
        <w:rPr>
          <w:rFonts w:asciiTheme="minorHAnsi" w:eastAsia="Arial" w:hAnsiTheme="minorHAnsi" w:cstheme="minorHAnsi"/>
          <w:b/>
          <w:sz w:val="36"/>
        </w:rPr>
        <w:t>CAPÍTULO 14</w:t>
      </w:r>
      <w:bookmarkEnd w:id="287"/>
    </w:p>
    <w:p w14:paraId="1F09EFA1" w14:textId="303861D8" w:rsidR="00A53982" w:rsidRPr="00D36819" w:rsidRDefault="00A53982" w:rsidP="001523A5">
      <w:pPr>
        <w:pStyle w:val="Ttulo1"/>
        <w:jc w:val="both"/>
        <w:rPr>
          <w:rFonts w:asciiTheme="minorHAnsi" w:hAnsiTheme="minorHAnsi" w:cstheme="minorHAnsi"/>
        </w:rPr>
      </w:pPr>
      <w:bookmarkStart w:id="288" w:name="_Toc230955231"/>
      <w:r w:rsidRPr="00D36819">
        <w:rPr>
          <w:rFonts w:asciiTheme="minorHAnsi" w:eastAsia="Arial" w:hAnsiTheme="minorHAnsi" w:cstheme="minorHAnsi"/>
          <w:sz w:val="22"/>
        </w:rPr>
        <w:t>SISTEMA DE INTELIGENCIA PREDICTIVA Y EVALUACIÓN PROSPECTIVA</w:t>
      </w:r>
      <w:bookmarkEnd w:id="288"/>
    </w:p>
    <w:p w14:paraId="5B3AC83B" w14:textId="77777777" w:rsidR="00A53982" w:rsidRPr="00D36819" w:rsidRDefault="00A53982" w:rsidP="0003728D">
      <w:pPr>
        <w:pStyle w:val="Sinespaciado"/>
        <w:jc w:val="both"/>
        <w:rPr>
          <w:rFonts w:cstheme="minorHAnsi"/>
          <w:sz w:val="24"/>
          <w:szCs w:val="24"/>
        </w:rPr>
      </w:pPr>
    </w:p>
    <w:p w14:paraId="5AB39087" w14:textId="7FC29BFA" w:rsidR="00A53982" w:rsidRPr="00D36819" w:rsidRDefault="00A53982" w:rsidP="001523A5">
      <w:pPr>
        <w:pStyle w:val="Ttulo2"/>
        <w:rPr>
          <w:rFonts w:asciiTheme="minorHAnsi" w:hAnsiTheme="minorHAnsi" w:cstheme="minorHAnsi"/>
        </w:rPr>
      </w:pPr>
      <w:bookmarkStart w:id="289" w:name="_Toc230955232"/>
      <w:r w:rsidRPr="00D36819">
        <w:rPr>
          <w:rFonts w:asciiTheme="minorHAnsi" w:eastAsia="Arial" w:hAnsiTheme="minorHAnsi" w:cstheme="minorHAnsi"/>
          <w:b/>
        </w:rPr>
        <w:lastRenderedPageBreak/>
        <w:t>14.1 Introducción</w:t>
      </w:r>
      <w:bookmarkEnd w:id="289"/>
    </w:p>
    <w:p w14:paraId="6B0906F3" w14:textId="241D98EB"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incorpora capacidades de inteligencia predictiva orientadas a fortalecer los procesos de:</w:t>
      </w:r>
      <w:r w:rsidR="001523A5" w:rsidRPr="00D36819">
        <w:rPr>
          <w:rFonts w:eastAsia="Arial" w:cstheme="minorHAnsi"/>
          <w:szCs w:val="24"/>
        </w:rPr>
        <w:t xml:space="preserve"> </w:t>
      </w:r>
      <w:r w:rsidRPr="00D36819">
        <w:rPr>
          <w:rFonts w:eastAsia="Arial" w:cstheme="minorHAnsi"/>
          <w:szCs w:val="24"/>
        </w:rPr>
        <w:t>anticipación,</w:t>
      </w:r>
      <w:r w:rsidR="001523A5" w:rsidRPr="00D36819">
        <w:rPr>
          <w:rFonts w:eastAsia="Arial" w:cstheme="minorHAnsi"/>
          <w:szCs w:val="24"/>
        </w:rPr>
        <w:t xml:space="preserve"> </w:t>
      </w:r>
      <w:r w:rsidRPr="00D36819">
        <w:rPr>
          <w:rFonts w:eastAsia="Arial" w:cstheme="minorHAnsi"/>
          <w:szCs w:val="24"/>
        </w:rPr>
        <w:t>evaluación prospectiva,</w:t>
      </w:r>
      <w:r w:rsidR="001523A5" w:rsidRPr="00D36819">
        <w:rPr>
          <w:rFonts w:eastAsia="Arial" w:cstheme="minorHAnsi"/>
          <w:szCs w:val="24"/>
        </w:rPr>
        <w:t xml:space="preserve"> </w:t>
      </w:r>
      <w:r w:rsidRPr="00D36819">
        <w:rPr>
          <w:rFonts w:eastAsia="Arial" w:cstheme="minorHAnsi"/>
          <w:szCs w:val="24"/>
        </w:rPr>
        <w:t>identificación de tendencias</w:t>
      </w:r>
      <w:r w:rsidR="001523A5" w:rsidRPr="00D36819">
        <w:rPr>
          <w:rFonts w:eastAsia="Arial" w:cstheme="minorHAnsi"/>
          <w:szCs w:val="24"/>
        </w:rPr>
        <w:t xml:space="preserve"> </w:t>
      </w:r>
      <w:r w:rsidRPr="00D36819">
        <w:rPr>
          <w:rFonts w:eastAsia="Arial" w:cstheme="minorHAnsi"/>
          <w:szCs w:val="24"/>
        </w:rPr>
        <w:t>y proyección criminológica.</w:t>
      </w:r>
    </w:p>
    <w:p w14:paraId="545C75A3" w14:textId="77777777" w:rsidR="00A53982" w:rsidRPr="00D36819" w:rsidRDefault="00A53982" w:rsidP="0003728D">
      <w:pPr>
        <w:pStyle w:val="Sinespaciado"/>
        <w:jc w:val="both"/>
        <w:rPr>
          <w:rFonts w:cstheme="minorHAnsi"/>
          <w:sz w:val="24"/>
          <w:szCs w:val="24"/>
        </w:rPr>
      </w:pPr>
    </w:p>
    <w:p w14:paraId="6ADFE972" w14:textId="1C6C088A"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integra modelos automatizados de análisis territorial y contextual capaces de identificar:</w:t>
      </w:r>
      <w:r w:rsidR="001523A5" w:rsidRPr="00D36819">
        <w:rPr>
          <w:rFonts w:eastAsia="Arial" w:cstheme="minorHAnsi"/>
          <w:szCs w:val="24"/>
        </w:rPr>
        <w:t xml:space="preserve"> </w:t>
      </w:r>
      <w:r w:rsidRPr="00D36819">
        <w:rPr>
          <w:rFonts w:eastAsia="Arial" w:cstheme="minorHAnsi"/>
          <w:szCs w:val="24"/>
        </w:rPr>
        <w:t>continuidad criminal,</w:t>
      </w:r>
      <w:r w:rsidR="001523A5" w:rsidRPr="00D36819">
        <w:rPr>
          <w:rFonts w:eastAsia="Arial" w:cstheme="minorHAnsi"/>
          <w:szCs w:val="24"/>
        </w:rPr>
        <w:t xml:space="preserve"> </w:t>
      </w:r>
      <w:r w:rsidRPr="00D36819">
        <w:rPr>
          <w:rFonts w:eastAsia="Arial" w:cstheme="minorHAnsi"/>
          <w:szCs w:val="24"/>
        </w:rPr>
        <w:t>escalamiento operacional,</w:t>
      </w:r>
      <w:r w:rsidR="001523A5" w:rsidRPr="00D36819">
        <w:rPr>
          <w:rFonts w:eastAsia="Arial" w:cstheme="minorHAnsi"/>
          <w:szCs w:val="24"/>
        </w:rPr>
        <w:t xml:space="preserve"> </w:t>
      </w:r>
      <w:r w:rsidRPr="00D36819">
        <w:rPr>
          <w:rFonts w:eastAsia="Arial" w:cstheme="minorHAnsi"/>
          <w:szCs w:val="24"/>
        </w:rPr>
        <w:t>patrones emergentes</w:t>
      </w:r>
      <w:r w:rsidR="001523A5" w:rsidRPr="00D36819">
        <w:rPr>
          <w:rFonts w:eastAsia="Arial" w:cstheme="minorHAnsi"/>
          <w:szCs w:val="24"/>
        </w:rPr>
        <w:t xml:space="preserve"> </w:t>
      </w:r>
      <w:r w:rsidRPr="00D36819">
        <w:rPr>
          <w:rFonts w:eastAsia="Arial" w:cstheme="minorHAnsi"/>
          <w:szCs w:val="24"/>
        </w:rPr>
        <w:t>y evolución de riesgo</w:t>
      </w:r>
      <w:r w:rsidR="001523A5" w:rsidRPr="00D36819">
        <w:rPr>
          <w:rFonts w:eastAsia="Arial" w:cstheme="minorHAnsi"/>
          <w:szCs w:val="24"/>
        </w:rPr>
        <w:t xml:space="preserve"> </w:t>
      </w:r>
      <w:r w:rsidRPr="00D36819">
        <w:rPr>
          <w:rFonts w:eastAsia="Arial" w:cstheme="minorHAnsi"/>
          <w:szCs w:val="24"/>
        </w:rPr>
        <w:t>a partir de la correlación de evidencia espacial, información ambiental y comportamiento territorial.</w:t>
      </w:r>
    </w:p>
    <w:p w14:paraId="2B0BB3B9" w14:textId="77777777" w:rsidR="00A53982" w:rsidRPr="00D36819" w:rsidRDefault="00A53982" w:rsidP="0003728D">
      <w:pPr>
        <w:pStyle w:val="Sinespaciado"/>
        <w:jc w:val="both"/>
        <w:rPr>
          <w:rFonts w:cstheme="minorHAnsi"/>
          <w:sz w:val="24"/>
          <w:szCs w:val="24"/>
        </w:rPr>
      </w:pPr>
    </w:p>
    <w:p w14:paraId="4E46E812" w14:textId="29C56C22" w:rsidR="00A53982" w:rsidRPr="00D36819" w:rsidRDefault="00A53982" w:rsidP="001523A5">
      <w:pPr>
        <w:pStyle w:val="Ttulo2"/>
        <w:rPr>
          <w:rFonts w:asciiTheme="minorHAnsi" w:hAnsiTheme="minorHAnsi" w:cstheme="minorHAnsi"/>
        </w:rPr>
      </w:pPr>
      <w:bookmarkStart w:id="290" w:name="_Toc230955233"/>
      <w:r w:rsidRPr="00D36819">
        <w:rPr>
          <w:rFonts w:asciiTheme="minorHAnsi" w:eastAsia="Arial" w:hAnsiTheme="minorHAnsi" w:cstheme="minorHAnsi"/>
          <w:b/>
        </w:rPr>
        <w:t>14.2 Objetivo del Sistema Predictivo</w:t>
      </w:r>
      <w:bookmarkEnd w:id="290"/>
    </w:p>
    <w:p w14:paraId="54953E86" w14:textId="61FEB8DC" w:rsidR="00A53982" w:rsidRPr="00D36819" w:rsidRDefault="00A53982" w:rsidP="0003728D">
      <w:pPr>
        <w:pStyle w:val="Sinespaciado"/>
        <w:jc w:val="both"/>
        <w:rPr>
          <w:rFonts w:cstheme="minorHAnsi"/>
          <w:sz w:val="24"/>
          <w:szCs w:val="24"/>
        </w:rPr>
      </w:pPr>
      <w:r w:rsidRPr="00D36819">
        <w:rPr>
          <w:rFonts w:eastAsia="Arial" w:cstheme="minorHAnsi"/>
          <w:szCs w:val="24"/>
        </w:rPr>
        <w:t>El sistema de inteligencia predictiva tiene como finalidad:</w:t>
      </w:r>
      <w:r w:rsidR="001523A5" w:rsidRPr="00D36819">
        <w:rPr>
          <w:rFonts w:eastAsia="Arial" w:cstheme="minorHAnsi"/>
          <w:szCs w:val="24"/>
        </w:rPr>
        <w:t xml:space="preserve"> </w:t>
      </w:r>
      <w:r w:rsidRPr="00D36819">
        <w:rPr>
          <w:rFonts w:eastAsia="Arial" w:cstheme="minorHAnsi"/>
          <w:szCs w:val="24"/>
        </w:rPr>
        <w:t>detectar tendencias criminales,</w:t>
      </w:r>
      <w:r w:rsidR="001523A5" w:rsidRPr="00D36819">
        <w:rPr>
          <w:rFonts w:eastAsia="Arial" w:cstheme="minorHAnsi"/>
          <w:szCs w:val="24"/>
        </w:rPr>
        <w:t xml:space="preserve"> </w:t>
      </w:r>
      <w:r w:rsidRPr="00D36819">
        <w:rPr>
          <w:rFonts w:eastAsia="Arial" w:cstheme="minorHAnsi"/>
          <w:szCs w:val="24"/>
        </w:rPr>
        <w:t>anticipar riesgo</w:t>
      </w:r>
      <w:r w:rsidR="001523A5" w:rsidRPr="00D36819">
        <w:rPr>
          <w:rFonts w:eastAsia="Arial" w:cstheme="minorHAnsi"/>
          <w:szCs w:val="24"/>
        </w:rPr>
        <w:t xml:space="preserve">, </w:t>
      </w:r>
      <w:r w:rsidRPr="00D36819">
        <w:rPr>
          <w:rFonts w:eastAsia="Arial" w:cstheme="minorHAnsi"/>
          <w:szCs w:val="24"/>
        </w:rPr>
        <w:t>identificar continuidad territorial,</w:t>
      </w:r>
      <w:r w:rsidR="001523A5" w:rsidRPr="00D36819">
        <w:rPr>
          <w:rFonts w:eastAsia="Arial" w:cstheme="minorHAnsi"/>
          <w:szCs w:val="24"/>
        </w:rPr>
        <w:t xml:space="preserve"> </w:t>
      </w:r>
      <w:r w:rsidRPr="00D36819">
        <w:rPr>
          <w:rFonts w:eastAsia="Arial" w:cstheme="minorHAnsi"/>
          <w:szCs w:val="24"/>
        </w:rPr>
        <w:t>evaluar probabilidad de escalamiento</w:t>
      </w:r>
      <w:r w:rsidR="001523A5" w:rsidRPr="00D36819">
        <w:rPr>
          <w:rFonts w:eastAsia="Arial" w:cstheme="minorHAnsi"/>
          <w:szCs w:val="24"/>
        </w:rPr>
        <w:t xml:space="preserve"> </w:t>
      </w:r>
      <w:r w:rsidRPr="00D36819">
        <w:rPr>
          <w:rFonts w:eastAsia="Arial" w:cstheme="minorHAnsi"/>
          <w:szCs w:val="24"/>
        </w:rPr>
        <w:t>y apoyar procesos estratégicos de toma de decisiones.</w:t>
      </w:r>
    </w:p>
    <w:p w14:paraId="3DBF19B8" w14:textId="7530A05D" w:rsidR="00A53982" w:rsidRPr="00D36819" w:rsidRDefault="00A53982" w:rsidP="001523A5">
      <w:pPr>
        <w:pStyle w:val="Ttulo2"/>
        <w:rPr>
          <w:rFonts w:asciiTheme="minorHAnsi" w:hAnsiTheme="minorHAnsi" w:cstheme="minorHAnsi"/>
        </w:rPr>
      </w:pPr>
      <w:bookmarkStart w:id="291" w:name="_Toc230955234"/>
      <w:r w:rsidRPr="00D36819">
        <w:rPr>
          <w:rFonts w:asciiTheme="minorHAnsi" w:eastAsia="Arial" w:hAnsiTheme="minorHAnsi" w:cstheme="minorHAnsi"/>
          <w:b/>
        </w:rPr>
        <w:lastRenderedPageBreak/>
        <w:t>14.3 Fundamentos del Modelo Predictivo</w:t>
      </w:r>
      <w:bookmarkEnd w:id="291"/>
    </w:p>
    <w:p w14:paraId="10151B9E" w14:textId="6E332E68" w:rsidR="00A53982" w:rsidRPr="00D36819" w:rsidRDefault="00A53982" w:rsidP="0003728D">
      <w:pPr>
        <w:pStyle w:val="Sinespaciado"/>
        <w:jc w:val="both"/>
        <w:rPr>
          <w:rFonts w:cstheme="minorHAnsi"/>
          <w:sz w:val="24"/>
          <w:szCs w:val="24"/>
        </w:rPr>
      </w:pPr>
      <w:r w:rsidRPr="00D36819">
        <w:rPr>
          <w:rFonts w:eastAsia="Arial" w:cstheme="minorHAnsi"/>
          <w:szCs w:val="24"/>
        </w:rPr>
        <w:t>La arquitectura predictiva del Perfilador Remoto se sustenta en la integración de:</w:t>
      </w:r>
    </w:p>
    <w:p w14:paraId="3B0EF48D" w14:textId="4E016D18" w:rsidR="00A53982" w:rsidRPr="00D36819" w:rsidRDefault="00A53982">
      <w:pPr>
        <w:pStyle w:val="Sinespaciado"/>
        <w:numPr>
          <w:ilvl w:val="0"/>
          <w:numId w:val="78"/>
        </w:numPr>
        <w:jc w:val="both"/>
        <w:rPr>
          <w:rFonts w:cstheme="minorHAnsi"/>
          <w:b/>
          <w:bCs/>
          <w:sz w:val="24"/>
          <w:szCs w:val="24"/>
        </w:rPr>
      </w:pPr>
      <w:r w:rsidRPr="00D36819">
        <w:rPr>
          <w:rFonts w:eastAsia="Arial" w:cstheme="minorHAnsi"/>
          <w:bCs/>
          <w:szCs w:val="24"/>
        </w:rPr>
        <w:t>Criminología ambiental</w:t>
      </w:r>
    </w:p>
    <w:p w14:paraId="6BE3784C" w14:textId="6308CFFF" w:rsidR="00A53982" w:rsidRPr="00D36819" w:rsidRDefault="00A53982" w:rsidP="001523A5">
      <w:pPr>
        <w:pStyle w:val="Sinespaciado"/>
        <w:ind w:left="720"/>
        <w:jc w:val="both"/>
        <w:rPr>
          <w:rFonts w:cstheme="minorHAnsi"/>
          <w:sz w:val="24"/>
          <w:szCs w:val="24"/>
        </w:rPr>
      </w:pPr>
      <w:r w:rsidRPr="00D36819">
        <w:rPr>
          <w:rFonts w:eastAsia="Arial" w:cstheme="minorHAnsi"/>
          <w:szCs w:val="24"/>
        </w:rPr>
        <w:t>Interpretación del entorno como variable criminológica.</w:t>
      </w:r>
    </w:p>
    <w:p w14:paraId="3A4801CC" w14:textId="7AD2B690" w:rsidR="00A53982" w:rsidRPr="00D36819" w:rsidRDefault="00A53982">
      <w:pPr>
        <w:pStyle w:val="Sinespaciado"/>
        <w:numPr>
          <w:ilvl w:val="0"/>
          <w:numId w:val="78"/>
        </w:numPr>
        <w:jc w:val="both"/>
        <w:rPr>
          <w:rFonts w:cstheme="minorHAnsi"/>
          <w:b/>
          <w:bCs/>
          <w:sz w:val="24"/>
          <w:szCs w:val="24"/>
        </w:rPr>
      </w:pPr>
      <w:r w:rsidRPr="00D36819">
        <w:rPr>
          <w:rFonts w:eastAsia="Arial" w:cstheme="minorHAnsi"/>
          <w:bCs/>
          <w:szCs w:val="24"/>
        </w:rPr>
        <w:t>Inteligencia territorial</w:t>
      </w:r>
    </w:p>
    <w:p w14:paraId="769E72D0" w14:textId="051DB69B" w:rsidR="00A53982" w:rsidRPr="00D36819" w:rsidRDefault="00A53982" w:rsidP="001523A5">
      <w:pPr>
        <w:pStyle w:val="Sinespaciado"/>
        <w:ind w:left="720"/>
        <w:jc w:val="both"/>
        <w:rPr>
          <w:rFonts w:cstheme="minorHAnsi"/>
          <w:sz w:val="24"/>
          <w:szCs w:val="24"/>
        </w:rPr>
      </w:pPr>
      <w:r w:rsidRPr="00D36819">
        <w:rPr>
          <w:rFonts w:eastAsia="Arial" w:cstheme="minorHAnsi"/>
          <w:szCs w:val="24"/>
        </w:rPr>
        <w:t>Correlación espacial y análisis geográfico.</w:t>
      </w:r>
    </w:p>
    <w:p w14:paraId="3237DCD0" w14:textId="00F82808" w:rsidR="00A53982" w:rsidRPr="00D36819" w:rsidRDefault="00A53982">
      <w:pPr>
        <w:pStyle w:val="Sinespaciado"/>
        <w:numPr>
          <w:ilvl w:val="0"/>
          <w:numId w:val="78"/>
        </w:numPr>
        <w:jc w:val="both"/>
        <w:rPr>
          <w:rFonts w:cstheme="minorHAnsi"/>
          <w:b/>
          <w:bCs/>
          <w:sz w:val="24"/>
          <w:szCs w:val="24"/>
        </w:rPr>
      </w:pPr>
      <w:r w:rsidRPr="00D36819">
        <w:rPr>
          <w:rFonts w:eastAsia="Arial" w:cstheme="minorHAnsi"/>
          <w:bCs/>
          <w:szCs w:val="24"/>
        </w:rPr>
        <w:t>Análisis de movilidad</w:t>
      </w:r>
    </w:p>
    <w:p w14:paraId="49C86EAF" w14:textId="604654EF" w:rsidR="00A53982" w:rsidRPr="00D36819" w:rsidRDefault="00A53982" w:rsidP="001523A5">
      <w:pPr>
        <w:pStyle w:val="Sinespaciado"/>
        <w:ind w:left="720"/>
        <w:jc w:val="both"/>
        <w:rPr>
          <w:rFonts w:cstheme="minorHAnsi"/>
          <w:sz w:val="24"/>
          <w:szCs w:val="24"/>
        </w:rPr>
      </w:pPr>
      <w:r w:rsidRPr="00D36819">
        <w:rPr>
          <w:rFonts w:eastAsia="Arial" w:cstheme="minorHAnsi"/>
          <w:szCs w:val="24"/>
        </w:rPr>
        <w:t>Interpretación de trayectorias y continuidad operacional.</w:t>
      </w:r>
    </w:p>
    <w:p w14:paraId="41D6F519" w14:textId="27DFFBA5" w:rsidR="00A53982" w:rsidRPr="00D36819" w:rsidRDefault="00A53982">
      <w:pPr>
        <w:pStyle w:val="Sinespaciado"/>
        <w:numPr>
          <w:ilvl w:val="0"/>
          <w:numId w:val="78"/>
        </w:numPr>
        <w:jc w:val="both"/>
        <w:rPr>
          <w:rFonts w:cstheme="minorHAnsi"/>
          <w:b/>
          <w:bCs/>
          <w:sz w:val="24"/>
          <w:szCs w:val="24"/>
        </w:rPr>
      </w:pPr>
      <w:r w:rsidRPr="00D36819">
        <w:rPr>
          <w:rFonts w:eastAsia="Arial" w:cstheme="minorHAnsi"/>
          <w:bCs/>
          <w:szCs w:val="24"/>
        </w:rPr>
        <w:t xml:space="preserve">Inteligencia </w:t>
      </w:r>
      <w:proofErr w:type="spellStart"/>
      <w:r w:rsidRPr="00D36819">
        <w:rPr>
          <w:rFonts w:eastAsia="Arial" w:cstheme="minorHAnsi"/>
          <w:bCs/>
          <w:szCs w:val="24"/>
        </w:rPr>
        <w:t>multifuente</w:t>
      </w:r>
      <w:proofErr w:type="spellEnd"/>
    </w:p>
    <w:p w14:paraId="1688A33F" w14:textId="56C5A52F" w:rsidR="00A53982" w:rsidRPr="00D36819" w:rsidRDefault="00A53982" w:rsidP="001523A5">
      <w:pPr>
        <w:pStyle w:val="Sinespaciado"/>
        <w:ind w:left="720"/>
        <w:jc w:val="both"/>
        <w:rPr>
          <w:rFonts w:cstheme="minorHAnsi"/>
          <w:sz w:val="24"/>
          <w:szCs w:val="24"/>
        </w:rPr>
      </w:pPr>
      <w:r w:rsidRPr="00D36819">
        <w:rPr>
          <w:rFonts w:eastAsia="Arial" w:cstheme="minorHAnsi"/>
          <w:szCs w:val="24"/>
        </w:rPr>
        <w:t>Integración de:</w:t>
      </w:r>
    </w:p>
    <w:p w14:paraId="12EB5C44" w14:textId="048E5741" w:rsidR="00A53982" w:rsidRPr="00D36819" w:rsidRDefault="00A53982">
      <w:pPr>
        <w:pStyle w:val="Sinespaciado"/>
        <w:numPr>
          <w:ilvl w:val="1"/>
          <w:numId w:val="78"/>
        </w:numPr>
        <w:jc w:val="both"/>
        <w:rPr>
          <w:rFonts w:cstheme="minorHAnsi"/>
          <w:sz w:val="24"/>
          <w:szCs w:val="24"/>
        </w:rPr>
      </w:pPr>
      <w:proofErr w:type="spellStart"/>
      <w:r w:rsidRPr="00D36819">
        <w:rPr>
          <w:rFonts w:eastAsia="Arial" w:cstheme="minorHAnsi"/>
          <w:szCs w:val="24"/>
        </w:rPr>
        <w:t>OSINT</w:t>
      </w:r>
      <w:proofErr w:type="spellEnd"/>
      <w:r w:rsidRPr="00D36819">
        <w:rPr>
          <w:rFonts w:eastAsia="Arial" w:cstheme="minorHAnsi"/>
          <w:szCs w:val="24"/>
        </w:rPr>
        <w:t>,</w:t>
      </w:r>
    </w:p>
    <w:p w14:paraId="6A3F4EE7" w14:textId="63B60592" w:rsidR="00A53982" w:rsidRPr="00D36819" w:rsidRDefault="00A53982">
      <w:pPr>
        <w:pStyle w:val="Sinespaciado"/>
        <w:numPr>
          <w:ilvl w:val="1"/>
          <w:numId w:val="78"/>
        </w:numPr>
        <w:jc w:val="both"/>
        <w:rPr>
          <w:rFonts w:cstheme="minorHAnsi"/>
          <w:sz w:val="24"/>
          <w:szCs w:val="24"/>
        </w:rPr>
      </w:pPr>
      <w:r w:rsidRPr="00D36819">
        <w:rPr>
          <w:rFonts w:eastAsia="Arial" w:cstheme="minorHAnsi"/>
          <w:szCs w:val="24"/>
        </w:rPr>
        <w:t>GEOINT,</w:t>
      </w:r>
    </w:p>
    <w:p w14:paraId="19C2E895" w14:textId="02E1B12D" w:rsidR="00A53982" w:rsidRPr="00D36819" w:rsidRDefault="001523A5">
      <w:pPr>
        <w:pStyle w:val="Sinespaciado"/>
        <w:numPr>
          <w:ilvl w:val="1"/>
          <w:numId w:val="78"/>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nteligencia social,</w:t>
      </w:r>
    </w:p>
    <w:p w14:paraId="1754862F" w14:textId="7A4ACA15" w:rsidR="00A53982" w:rsidRPr="00D36819" w:rsidRDefault="001523A5">
      <w:pPr>
        <w:pStyle w:val="Sinespaciado"/>
        <w:numPr>
          <w:ilvl w:val="1"/>
          <w:numId w:val="78"/>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nálisis visual.</w:t>
      </w:r>
    </w:p>
    <w:p w14:paraId="13D5777D" w14:textId="07049F02" w:rsidR="00A53982" w:rsidRPr="00D36819" w:rsidRDefault="00A53982">
      <w:pPr>
        <w:pStyle w:val="Sinespaciado"/>
        <w:numPr>
          <w:ilvl w:val="0"/>
          <w:numId w:val="78"/>
        </w:numPr>
        <w:jc w:val="both"/>
        <w:rPr>
          <w:rFonts w:cstheme="minorHAnsi"/>
          <w:b/>
          <w:bCs/>
          <w:sz w:val="24"/>
          <w:szCs w:val="24"/>
        </w:rPr>
      </w:pPr>
      <w:r w:rsidRPr="00D36819">
        <w:rPr>
          <w:rFonts w:eastAsia="Arial" w:cstheme="minorHAnsi"/>
          <w:bCs/>
          <w:szCs w:val="24"/>
        </w:rPr>
        <w:t>Evaluación contextual</w:t>
      </w:r>
    </w:p>
    <w:p w14:paraId="7F55BECA" w14:textId="77777777" w:rsidR="00A53982" w:rsidRPr="00D36819" w:rsidRDefault="00A53982" w:rsidP="001523A5">
      <w:pPr>
        <w:pStyle w:val="Sinespaciado"/>
        <w:ind w:left="720"/>
        <w:jc w:val="both"/>
        <w:rPr>
          <w:rFonts w:cstheme="minorHAnsi"/>
          <w:sz w:val="24"/>
          <w:szCs w:val="24"/>
        </w:rPr>
      </w:pPr>
      <w:r w:rsidRPr="00D36819">
        <w:rPr>
          <w:rFonts w:eastAsia="Arial" w:cstheme="minorHAnsi"/>
          <w:szCs w:val="24"/>
        </w:rPr>
        <w:lastRenderedPageBreak/>
        <w:t>Clasificación automatizada de factores de riesgo.</w:t>
      </w:r>
    </w:p>
    <w:p w14:paraId="1785370F" w14:textId="77777777" w:rsidR="00A53982" w:rsidRPr="00D36819" w:rsidRDefault="00A53982" w:rsidP="0003728D">
      <w:pPr>
        <w:pStyle w:val="Sinespaciado"/>
        <w:jc w:val="both"/>
        <w:rPr>
          <w:rFonts w:cstheme="minorHAnsi"/>
          <w:sz w:val="24"/>
          <w:szCs w:val="24"/>
        </w:rPr>
      </w:pPr>
    </w:p>
    <w:p w14:paraId="2A0F77DD" w14:textId="55B18B53" w:rsidR="00A53982" w:rsidRPr="00D36819" w:rsidRDefault="00A53982" w:rsidP="00BE34A2">
      <w:pPr>
        <w:pStyle w:val="Ttulo2"/>
        <w:rPr>
          <w:rFonts w:asciiTheme="minorHAnsi" w:hAnsiTheme="minorHAnsi" w:cstheme="minorHAnsi"/>
        </w:rPr>
      </w:pPr>
      <w:bookmarkStart w:id="292" w:name="_Toc230955235"/>
      <w:r w:rsidRPr="00D36819">
        <w:rPr>
          <w:rFonts w:asciiTheme="minorHAnsi" w:eastAsia="Arial" w:hAnsiTheme="minorHAnsi" w:cstheme="minorHAnsi"/>
          <w:b/>
        </w:rPr>
        <w:t>14.4 Predictive Panel</w:t>
      </w:r>
      <w:bookmarkEnd w:id="292"/>
    </w:p>
    <w:p w14:paraId="066668E2"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incorpora un módulo especializado de criminología predictiva denominado:</w:t>
      </w:r>
    </w:p>
    <w:p w14:paraId="4F059EBC" w14:textId="7A3C9EE5" w:rsidR="00A53982" w:rsidRPr="00D36819" w:rsidRDefault="00A53982" w:rsidP="0003728D">
      <w:pPr>
        <w:pStyle w:val="Sinespaciado"/>
        <w:jc w:val="both"/>
        <w:rPr>
          <w:rFonts w:cstheme="minorHAnsi"/>
          <w:b/>
          <w:bCs/>
          <w:sz w:val="24"/>
          <w:szCs w:val="24"/>
        </w:rPr>
      </w:pPr>
      <w:proofErr w:type="spellStart"/>
      <w:r w:rsidRPr="00D36819">
        <w:rPr>
          <w:rFonts w:eastAsia="Arial" w:cstheme="minorHAnsi"/>
          <w:bCs/>
          <w:szCs w:val="24"/>
        </w:rPr>
        <w:t>PredictivePanel</w:t>
      </w:r>
      <w:proofErr w:type="spellEnd"/>
      <w:r w:rsidR="00BE34A2" w:rsidRPr="00D36819">
        <w:rPr>
          <w:rFonts w:eastAsia="Arial" w:cstheme="minorHAnsi"/>
          <w:bCs/>
          <w:szCs w:val="24"/>
        </w:rPr>
        <w:t xml:space="preserve"> </w:t>
      </w:r>
      <w:r w:rsidRPr="00D36819">
        <w:rPr>
          <w:rFonts w:eastAsia="Arial" w:cstheme="minorHAnsi"/>
          <w:szCs w:val="24"/>
        </w:rPr>
        <w:t xml:space="preserve">orientado a generar modelos prospectivos de comportamiento criminal. </w:t>
      </w:r>
    </w:p>
    <w:p w14:paraId="25A7726F" w14:textId="77777777" w:rsidR="00A53982" w:rsidRPr="00D36819" w:rsidRDefault="00A53982" w:rsidP="0003728D">
      <w:pPr>
        <w:pStyle w:val="Sinespaciado"/>
        <w:jc w:val="both"/>
        <w:rPr>
          <w:rFonts w:cstheme="minorHAnsi"/>
          <w:sz w:val="24"/>
          <w:szCs w:val="24"/>
        </w:rPr>
      </w:pPr>
    </w:p>
    <w:p w14:paraId="452C5745" w14:textId="59AC06DB"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Capacidades detectadas</w:t>
      </w:r>
    </w:p>
    <w:p w14:paraId="560714A3" w14:textId="3598EEF8" w:rsidR="00A53982" w:rsidRPr="00D36819" w:rsidRDefault="00A53982">
      <w:pPr>
        <w:pStyle w:val="Sinespaciado"/>
        <w:numPr>
          <w:ilvl w:val="0"/>
          <w:numId w:val="79"/>
        </w:numPr>
        <w:jc w:val="both"/>
        <w:rPr>
          <w:rFonts w:cstheme="minorHAnsi"/>
          <w:sz w:val="24"/>
          <w:szCs w:val="24"/>
        </w:rPr>
      </w:pPr>
      <w:r w:rsidRPr="00D36819">
        <w:rPr>
          <w:rFonts w:eastAsia="Arial" w:cstheme="minorHAnsi"/>
          <w:szCs w:val="24"/>
        </w:rPr>
        <w:t>Proyección de riesgo</w:t>
      </w:r>
    </w:p>
    <w:p w14:paraId="3339B574" w14:textId="389AA139" w:rsidR="00A53982" w:rsidRPr="00D36819" w:rsidRDefault="00A53982">
      <w:pPr>
        <w:pStyle w:val="Sinespaciado"/>
        <w:numPr>
          <w:ilvl w:val="0"/>
          <w:numId w:val="79"/>
        </w:numPr>
        <w:jc w:val="both"/>
        <w:rPr>
          <w:rFonts w:cstheme="minorHAnsi"/>
          <w:sz w:val="24"/>
          <w:szCs w:val="24"/>
        </w:rPr>
      </w:pPr>
      <w:r w:rsidRPr="00D36819">
        <w:rPr>
          <w:rFonts w:eastAsia="Arial" w:cstheme="minorHAnsi"/>
          <w:szCs w:val="24"/>
        </w:rPr>
        <w:t>Escalamiento criminal</w:t>
      </w:r>
    </w:p>
    <w:p w14:paraId="509512B5" w14:textId="43ADF7AB" w:rsidR="00A53982" w:rsidRPr="00D36819" w:rsidRDefault="00A53982">
      <w:pPr>
        <w:pStyle w:val="Sinespaciado"/>
        <w:numPr>
          <w:ilvl w:val="0"/>
          <w:numId w:val="79"/>
        </w:numPr>
        <w:jc w:val="both"/>
        <w:rPr>
          <w:rFonts w:cstheme="minorHAnsi"/>
          <w:sz w:val="24"/>
          <w:szCs w:val="24"/>
        </w:rPr>
      </w:pPr>
      <w:r w:rsidRPr="00D36819">
        <w:rPr>
          <w:rFonts w:eastAsia="Arial" w:cstheme="minorHAnsi"/>
          <w:szCs w:val="24"/>
        </w:rPr>
        <w:t>Tendencia territorial</w:t>
      </w:r>
    </w:p>
    <w:p w14:paraId="2A390147" w14:textId="07F25E76" w:rsidR="00A53982" w:rsidRPr="00D36819" w:rsidRDefault="00A53982">
      <w:pPr>
        <w:pStyle w:val="Sinespaciado"/>
        <w:numPr>
          <w:ilvl w:val="0"/>
          <w:numId w:val="79"/>
        </w:numPr>
        <w:jc w:val="both"/>
        <w:rPr>
          <w:rFonts w:cstheme="minorHAnsi"/>
          <w:sz w:val="24"/>
          <w:szCs w:val="24"/>
        </w:rPr>
      </w:pPr>
      <w:r w:rsidRPr="00D36819">
        <w:rPr>
          <w:rFonts w:eastAsia="Arial" w:cstheme="minorHAnsi"/>
          <w:szCs w:val="24"/>
        </w:rPr>
        <w:t>Evaluación prospectiva</w:t>
      </w:r>
    </w:p>
    <w:p w14:paraId="67F2D4DD" w14:textId="24249337" w:rsidR="00A53982" w:rsidRPr="00D36819" w:rsidRDefault="00A53982">
      <w:pPr>
        <w:pStyle w:val="Sinespaciado"/>
        <w:numPr>
          <w:ilvl w:val="0"/>
          <w:numId w:val="79"/>
        </w:numPr>
        <w:jc w:val="both"/>
        <w:rPr>
          <w:rFonts w:cstheme="minorHAnsi"/>
          <w:sz w:val="24"/>
          <w:szCs w:val="24"/>
        </w:rPr>
      </w:pPr>
      <w:r w:rsidRPr="00D36819">
        <w:rPr>
          <w:rFonts w:eastAsia="Arial" w:cstheme="minorHAnsi"/>
          <w:szCs w:val="24"/>
        </w:rPr>
        <w:t>Continuidad operacional</w:t>
      </w:r>
    </w:p>
    <w:p w14:paraId="69DD0B7B" w14:textId="77777777" w:rsidR="00A53982" w:rsidRPr="00D36819" w:rsidRDefault="00A53982" w:rsidP="0003728D">
      <w:pPr>
        <w:pStyle w:val="Sinespaciado"/>
        <w:jc w:val="both"/>
        <w:rPr>
          <w:rFonts w:cstheme="minorHAnsi"/>
          <w:sz w:val="24"/>
          <w:szCs w:val="24"/>
        </w:rPr>
      </w:pPr>
    </w:p>
    <w:p w14:paraId="59FB7B77" w14:textId="66ECAAC7"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1B7F8709" w14:textId="20608F8D" w:rsidR="00A53982" w:rsidRPr="00D36819" w:rsidRDefault="00A53982" w:rsidP="0003728D">
      <w:pPr>
        <w:pStyle w:val="Sinespaciado"/>
        <w:jc w:val="both"/>
        <w:rPr>
          <w:rFonts w:cstheme="minorHAnsi"/>
          <w:sz w:val="24"/>
          <w:szCs w:val="24"/>
        </w:rPr>
      </w:pPr>
      <w:r w:rsidRPr="00D36819">
        <w:rPr>
          <w:rFonts w:eastAsia="Arial" w:cstheme="minorHAnsi"/>
          <w:szCs w:val="24"/>
        </w:rPr>
        <w:lastRenderedPageBreak/>
        <w:t>Fortalecer:</w:t>
      </w:r>
    </w:p>
    <w:p w14:paraId="066C3545" w14:textId="37720A92" w:rsidR="00A53982" w:rsidRPr="00D36819" w:rsidRDefault="00BE34A2">
      <w:pPr>
        <w:pStyle w:val="Sinespaciado"/>
        <w:numPr>
          <w:ilvl w:val="0"/>
          <w:numId w:val="79"/>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nálisis estratégico,</w:t>
      </w:r>
    </w:p>
    <w:p w14:paraId="0044591C" w14:textId="4EE96EAF" w:rsidR="00A53982" w:rsidRPr="00D36819" w:rsidRDefault="00BE34A2">
      <w:pPr>
        <w:pStyle w:val="Sinespaciado"/>
        <w:numPr>
          <w:ilvl w:val="0"/>
          <w:numId w:val="79"/>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revención,</w:t>
      </w:r>
    </w:p>
    <w:p w14:paraId="591B2DC2" w14:textId="1CB6C471" w:rsidR="00A53982" w:rsidRPr="00D36819" w:rsidRDefault="00BE34A2">
      <w:pPr>
        <w:pStyle w:val="Sinespaciado"/>
        <w:numPr>
          <w:ilvl w:val="0"/>
          <w:numId w:val="79"/>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laneación operativa.</w:t>
      </w:r>
    </w:p>
    <w:p w14:paraId="02B75A3A" w14:textId="77777777" w:rsidR="00A53982" w:rsidRPr="00D36819" w:rsidRDefault="00A53982" w:rsidP="0003728D">
      <w:pPr>
        <w:pStyle w:val="Sinespaciado"/>
        <w:jc w:val="both"/>
        <w:rPr>
          <w:rFonts w:cstheme="minorHAnsi"/>
          <w:sz w:val="24"/>
          <w:szCs w:val="24"/>
        </w:rPr>
      </w:pPr>
    </w:p>
    <w:p w14:paraId="4CA6C8C4" w14:textId="3ECE675E" w:rsidR="00A53982" w:rsidRPr="00D36819" w:rsidRDefault="00A53982" w:rsidP="00BE34A2">
      <w:pPr>
        <w:pStyle w:val="Ttulo2"/>
        <w:rPr>
          <w:rFonts w:asciiTheme="minorHAnsi" w:hAnsiTheme="minorHAnsi" w:cstheme="minorHAnsi"/>
        </w:rPr>
      </w:pPr>
      <w:bookmarkStart w:id="293" w:name="_Toc230955236"/>
      <w:r w:rsidRPr="00D36819">
        <w:rPr>
          <w:rFonts w:asciiTheme="minorHAnsi" w:eastAsia="Arial" w:hAnsiTheme="minorHAnsi" w:cstheme="minorHAnsi"/>
          <w:b/>
        </w:rPr>
        <w:t>14.5 Evaluación de Escalamiento Criminal</w:t>
      </w:r>
      <w:bookmarkEnd w:id="293"/>
    </w:p>
    <w:p w14:paraId="44820B2C"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sistema incorpora modelos destinados a detectar probabilidad de evolución o incremento de riesgo.</w:t>
      </w:r>
    </w:p>
    <w:p w14:paraId="214E5772" w14:textId="0808456A" w:rsidR="00A53982" w:rsidRPr="00D36819" w:rsidRDefault="00A53982" w:rsidP="0003728D">
      <w:pPr>
        <w:pStyle w:val="Sinespaciado"/>
        <w:jc w:val="both"/>
        <w:rPr>
          <w:rFonts w:cstheme="minorHAnsi"/>
          <w:b/>
          <w:bCs/>
          <w:sz w:val="24"/>
          <w:szCs w:val="24"/>
        </w:rPr>
      </w:pPr>
      <w:r w:rsidRPr="00D36819">
        <w:rPr>
          <w:rFonts w:eastAsia="Arial" w:cstheme="minorHAnsi"/>
          <w:bCs/>
          <w:szCs w:val="24"/>
        </w:rPr>
        <w:t>Variables detectadas</w:t>
      </w:r>
    </w:p>
    <w:p w14:paraId="4A986385" w14:textId="396D0863" w:rsidR="00A53982" w:rsidRPr="00D36819" w:rsidRDefault="00A53982">
      <w:pPr>
        <w:pStyle w:val="Sinespaciado"/>
        <w:numPr>
          <w:ilvl w:val="0"/>
          <w:numId w:val="80"/>
        </w:numPr>
        <w:jc w:val="both"/>
        <w:rPr>
          <w:rFonts w:cstheme="minorHAnsi"/>
          <w:sz w:val="24"/>
          <w:szCs w:val="24"/>
        </w:rPr>
      </w:pPr>
      <w:r w:rsidRPr="00D36819">
        <w:rPr>
          <w:rFonts w:eastAsia="Arial" w:cstheme="minorHAnsi"/>
          <w:szCs w:val="24"/>
        </w:rPr>
        <w:t>Persistencia territorial</w:t>
      </w:r>
    </w:p>
    <w:p w14:paraId="442E8A48" w14:textId="767E8FAA" w:rsidR="00A53982" w:rsidRPr="00D36819" w:rsidRDefault="00A53982">
      <w:pPr>
        <w:pStyle w:val="Sinespaciado"/>
        <w:numPr>
          <w:ilvl w:val="0"/>
          <w:numId w:val="80"/>
        </w:numPr>
        <w:jc w:val="both"/>
        <w:rPr>
          <w:rFonts w:cstheme="minorHAnsi"/>
          <w:sz w:val="24"/>
          <w:szCs w:val="24"/>
        </w:rPr>
      </w:pPr>
      <w:r w:rsidRPr="00D36819">
        <w:rPr>
          <w:rFonts w:eastAsia="Arial" w:cstheme="minorHAnsi"/>
          <w:szCs w:val="24"/>
        </w:rPr>
        <w:t>Concentración espacial</w:t>
      </w:r>
    </w:p>
    <w:p w14:paraId="4CF7D55F" w14:textId="55FDFE6A" w:rsidR="00A53982" w:rsidRPr="00D36819" w:rsidRDefault="00A53982">
      <w:pPr>
        <w:pStyle w:val="Sinespaciado"/>
        <w:numPr>
          <w:ilvl w:val="0"/>
          <w:numId w:val="80"/>
        </w:numPr>
        <w:jc w:val="both"/>
        <w:rPr>
          <w:rFonts w:cstheme="minorHAnsi"/>
          <w:sz w:val="24"/>
          <w:szCs w:val="24"/>
        </w:rPr>
      </w:pPr>
      <w:r w:rsidRPr="00D36819">
        <w:rPr>
          <w:rFonts w:eastAsia="Arial" w:cstheme="minorHAnsi"/>
          <w:szCs w:val="24"/>
        </w:rPr>
        <w:t>Riesgo ambiental</w:t>
      </w:r>
    </w:p>
    <w:p w14:paraId="4CC45594" w14:textId="3504D58E" w:rsidR="00A53982" w:rsidRPr="00D36819" w:rsidRDefault="00A53982">
      <w:pPr>
        <w:pStyle w:val="Sinespaciado"/>
        <w:numPr>
          <w:ilvl w:val="0"/>
          <w:numId w:val="80"/>
        </w:numPr>
        <w:jc w:val="both"/>
        <w:rPr>
          <w:rFonts w:cstheme="minorHAnsi"/>
          <w:sz w:val="24"/>
          <w:szCs w:val="24"/>
        </w:rPr>
      </w:pPr>
      <w:r w:rsidRPr="00D36819">
        <w:rPr>
          <w:rFonts w:eastAsia="Arial" w:cstheme="minorHAnsi"/>
          <w:szCs w:val="24"/>
        </w:rPr>
        <w:t>Continuidad de patrones</w:t>
      </w:r>
    </w:p>
    <w:p w14:paraId="2313FDD0" w14:textId="617C94FD" w:rsidR="00A53982" w:rsidRPr="00D36819" w:rsidRDefault="00A53982">
      <w:pPr>
        <w:pStyle w:val="Sinespaciado"/>
        <w:numPr>
          <w:ilvl w:val="0"/>
          <w:numId w:val="80"/>
        </w:numPr>
        <w:jc w:val="both"/>
        <w:rPr>
          <w:rFonts w:cstheme="minorHAnsi"/>
          <w:sz w:val="24"/>
          <w:szCs w:val="24"/>
        </w:rPr>
      </w:pPr>
      <w:r w:rsidRPr="00D36819">
        <w:rPr>
          <w:rFonts w:eastAsia="Arial" w:cstheme="minorHAnsi"/>
          <w:szCs w:val="24"/>
        </w:rPr>
        <w:t>Correlación criminológica</w:t>
      </w:r>
    </w:p>
    <w:p w14:paraId="50FCCF61" w14:textId="77777777" w:rsidR="00A53982" w:rsidRPr="00D36819" w:rsidRDefault="00A53982" w:rsidP="0003728D">
      <w:pPr>
        <w:pStyle w:val="Sinespaciado"/>
        <w:jc w:val="both"/>
        <w:rPr>
          <w:rFonts w:cstheme="minorHAnsi"/>
          <w:sz w:val="24"/>
          <w:szCs w:val="24"/>
        </w:rPr>
      </w:pPr>
    </w:p>
    <w:p w14:paraId="73021705" w14:textId="221BD1D9" w:rsidR="00A53982" w:rsidRPr="00D36819" w:rsidRDefault="00A53982" w:rsidP="0003728D">
      <w:pPr>
        <w:pStyle w:val="Sinespaciado"/>
        <w:jc w:val="both"/>
        <w:rPr>
          <w:rFonts w:cstheme="minorHAnsi"/>
          <w:b/>
          <w:bCs/>
          <w:sz w:val="24"/>
          <w:szCs w:val="24"/>
        </w:rPr>
      </w:pPr>
      <w:r w:rsidRPr="00D36819">
        <w:rPr>
          <w:rFonts w:eastAsia="Arial" w:cstheme="minorHAnsi"/>
          <w:bCs/>
          <w:szCs w:val="24"/>
        </w:rPr>
        <w:lastRenderedPageBreak/>
        <w:t>Finalidad operacional</w:t>
      </w:r>
    </w:p>
    <w:p w14:paraId="7A2E576F" w14:textId="204E3100" w:rsidR="00A53982" w:rsidRPr="00D36819" w:rsidRDefault="00A53982" w:rsidP="0003728D">
      <w:pPr>
        <w:pStyle w:val="Sinespaciado"/>
        <w:jc w:val="both"/>
        <w:rPr>
          <w:rFonts w:cstheme="minorHAnsi"/>
          <w:sz w:val="24"/>
          <w:szCs w:val="24"/>
        </w:rPr>
      </w:pPr>
      <w:r w:rsidRPr="00D36819">
        <w:rPr>
          <w:rFonts w:eastAsia="Arial" w:cstheme="minorHAnsi"/>
          <w:szCs w:val="24"/>
        </w:rPr>
        <w:t>Identificar:</w:t>
      </w:r>
    </w:p>
    <w:p w14:paraId="5EDD36DB" w14:textId="2E25EEAC" w:rsidR="00A53982" w:rsidRPr="00D36819" w:rsidRDefault="00BE34A2">
      <w:pPr>
        <w:pStyle w:val="Sinespaciado"/>
        <w:numPr>
          <w:ilvl w:val="0"/>
          <w:numId w:val="80"/>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osibles incrementos de riesgo,</w:t>
      </w:r>
    </w:p>
    <w:p w14:paraId="678E615F" w14:textId="7DC794B7" w:rsidR="00A53982" w:rsidRPr="00D36819" w:rsidRDefault="00BE34A2">
      <w:pPr>
        <w:pStyle w:val="Sinespaciado"/>
        <w:numPr>
          <w:ilvl w:val="0"/>
          <w:numId w:val="80"/>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xpansión territorial,</w:t>
      </w:r>
    </w:p>
    <w:p w14:paraId="5C3A7657" w14:textId="6BCAFA10" w:rsidR="00A53982" w:rsidRPr="00D36819" w:rsidRDefault="00BE34A2">
      <w:pPr>
        <w:pStyle w:val="Sinespaciado"/>
        <w:numPr>
          <w:ilvl w:val="0"/>
          <w:numId w:val="80"/>
        </w:numPr>
        <w:jc w:val="both"/>
        <w:rPr>
          <w:rFonts w:cstheme="minorHAnsi"/>
          <w:sz w:val="24"/>
          <w:szCs w:val="24"/>
        </w:rPr>
      </w:pPr>
      <w:r w:rsidRPr="00D36819">
        <w:rPr>
          <w:rFonts w:eastAsia="Arial" w:cstheme="minorHAnsi"/>
          <w:szCs w:val="24"/>
        </w:rPr>
        <w:t>F</w:t>
      </w:r>
      <w:r w:rsidR="00A53982" w:rsidRPr="00D36819">
        <w:rPr>
          <w:rFonts w:eastAsia="Arial" w:cstheme="minorHAnsi"/>
          <w:szCs w:val="24"/>
        </w:rPr>
        <w:t>ortalecimiento de dinámicas criminales.</w:t>
      </w:r>
    </w:p>
    <w:p w14:paraId="49DAD8F9" w14:textId="77777777" w:rsidR="00A53982" w:rsidRPr="00D36819" w:rsidRDefault="00A53982" w:rsidP="0003728D">
      <w:pPr>
        <w:pStyle w:val="Sinespaciado"/>
        <w:jc w:val="both"/>
        <w:rPr>
          <w:rFonts w:cstheme="minorHAnsi"/>
          <w:sz w:val="24"/>
          <w:szCs w:val="24"/>
        </w:rPr>
      </w:pPr>
    </w:p>
    <w:p w14:paraId="03247293" w14:textId="22165096" w:rsidR="00A53982" w:rsidRPr="00D36819" w:rsidRDefault="00A53982" w:rsidP="00BE34A2">
      <w:pPr>
        <w:pStyle w:val="Ttulo2"/>
        <w:rPr>
          <w:rFonts w:asciiTheme="minorHAnsi" w:hAnsiTheme="minorHAnsi" w:cstheme="minorHAnsi"/>
        </w:rPr>
      </w:pPr>
      <w:bookmarkStart w:id="294" w:name="_Toc230955237"/>
      <w:r w:rsidRPr="00D36819">
        <w:rPr>
          <w:rFonts w:asciiTheme="minorHAnsi" w:eastAsia="Arial" w:hAnsiTheme="minorHAnsi" w:cstheme="minorHAnsi"/>
          <w:b/>
        </w:rPr>
        <w:t>14.6 Riesgo Prospectivo</w:t>
      </w:r>
      <w:bookmarkEnd w:id="294"/>
    </w:p>
    <w:p w14:paraId="5625D70C" w14:textId="0DAFA0B0"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genera evaluaciones prospectivas derivadas de:</w:t>
      </w:r>
      <w:r w:rsidR="00BE34A2" w:rsidRPr="00D36819">
        <w:rPr>
          <w:rFonts w:eastAsia="Arial" w:cstheme="minorHAnsi"/>
          <w:szCs w:val="24"/>
        </w:rPr>
        <w:t xml:space="preserve"> </w:t>
      </w:r>
      <w:r w:rsidRPr="00D36819">
        <w:rPr>
          <w:rFonts w:eastAsia="Arial" w:cstheme="minorHAnsi"/>
          <w:szCs w:val="24"/>
        </w:rPr>
        <w:t>evidencia,</w:t>
      </w:r>
      <w:r w:rsidR="00BE34A2" w:rsidRPr="00D36819">
        <w:rPr>
          <w:rFonts w:eastAsia="Arial" w:cstheme="minorHAnsi"/>
          <w:szCs w:val="24"/>
        </w:rPr>
        <w:t xml:space="preserve"> </w:t>
      </w:r>
      <w:r w:rsidRPr="00D36819">
        <w:rPr>
          <w:rFonts w:eastAsia="Arial" w:cstheme="minorHAnsi"/>
          <w:szCs w:val="24"/>
        </w:rPr>
        <w:t>contexto urbano,</w:t>
      </w:r>
      <w:r w:rsidR="00BE34A2" w:rsidRPr="00D36819">
        <w:rPr>
          <w:rFonts w:eastAsia="Arial" w:cstheme="minorHAnsi"/>
          <w:szCs w:val="24"/>
        </w:rPr>
        <w:t xml:space="preserve"> </w:t>
      </w:r>
      <w:r w:rsidRPr="00D36819">
        <w:rPr>
          <w:rFonts w:eastAsia="Arial" w:cstheme="minorHAnsi"/>
          <w:szCs w:val="24"/>
        </w:rPr>
        <w:t>correlación territorial</w:t>
      </w:r>
      <w:r w:rsidR="00BE34A2" w:rsidRPr="00D36819">
        <w:rPr>
          <w:rFonts w:eastAsia="Arial" w:cstheme="minorHAnsi"/>
          <w:szCs w:val="24"/>
        </w:rPr>
        <w:t xml:space="preserve"> </w:t>
      </w:r>
      <w:r w:rsidRPr="00D36819">
        <w:rPr>
          <w:rFonts w:eastAsia="Arial" w:cstheme="minorHAnsi"/>
          <w:szCs w:val="24"/>
        </w:rPr>
        <w:t xml:space="preserve">y análisis </w:t>
      </w:r>
      <w:proofErr w:type="spellStart"/>
      <w:r w:rsidRPr="00D36819">
        <w:rPr>
          <w:rFonts w:eastAsia="Arial" w:cstheme="minorHAnsi"/>
          <w:szCs w:val="24"/>
        </w:rPr>
        <w:t>multifuente</w:t>
      </w:r>
      <w:proofErr w:type="spellEnd"/>
      <w:r w:rsidRPr="00D36819">
        <w:rPr>
          <w:rFonts w:eastAsia="Arial" w:cstheme="minorHAnsi"/>
          <w:szCs w:val="24"/>
        </w:rPr>
        <w:t>.</w:t>
      </w:r>
    </w:p>
    <w:p w14:paraId="5542C3AC" w14:textId="35C467E7" w:rsidR="00A53982" w:rsidRPr="00D36819" w:rsidRDefault="00A53982" w:rsidP="0003728D">
      <w:pPr>
        <w:pStyle w:val="Sinespaciado"/>
        <w:jc w:val="both"/>
        <w:rPr>
          <w:rFonts w:cstheme="minorHAnsi"/>
          <w:b/>
          <w:bCs/>
          <w:sz w:val="24"/>
          <w:szCs w:val="24"/>
        </w:rPr>
      </w:pPr>
      <w:r w:rsidRPr="00D36819">
        <w:rPr>
          <w:rFonts w:eastAsia="Arial" w:cstheme="minorHAnsi"/>
          <w:bCs/>
          <w:szCs w:val="24"/>
        </w:rPr>
        <w:t>Variables utilizadas</w:t>
      </w:r>
    </w:p>
    <w:p w14:paraId="6DDBAA75" w14:textId="467B3E65" w:rsidR="00A53982" w:rsidRPr="00D36819" w:rsidRDefault="00A53982">
      <w:pPr>
        <w:pStyle w:val="Sinespaciado"/>
        <w:numPr>
          <w:ilvl w:val="0"/>
          <w:numId w:val="81"/>
        </w:numPr>
        <w:jc w:val="both"/>
        <w:rPr>
          <w:rFonts w:cstheme="minorHAnsi"/>
          <w:sz w:val="24"/>
          <w:szCs w:val="24"/>
        </w:rPr>
      </w:pPr>
      <w:proofErr w:type="spellStart"/>
      <w:r w:rsidRPr="00D36819">
        <w:rPr>
          <w:rFonts w:eastAsia="Arial" w:cstheme="minorHAnsi"/>
          <w:szCs w:val="24"/>
        </w:rPr>
        <w:t>Threat</w:t>
      </w:r>
      <w:proofErr w:type="spellEnd"/>
      <w:r w:rsidRPr="00D36819">
        <w:rPr>
          <w:rFonts w:eastAsia="Arial" w:cstheme="minorHAnsi"/>
          <w:szCs w:val="24"/>
        </w:rPr>
        <w:t xml:space="preserve"> score</w:t>
      </w:r>
    </w:p>
    <w:p w14:paraId="3FE2E517" w14:textId="5975E158" w:rsidR="00A53982" w:rsidRPr="00D36819" w:rsidRDefault="00A53982">
      <w:pPr>
        <w:pStyle w:val="Sinespaciado"/>
        <w:numPr>
          <w:ilvl w:val="0"/>
          <w:numId w:val="81"/>
        </w:numPr>
        <w:jc w:val="both"/>
        <w:rPr>
          <w:rFonts w:cstheme="minorHAnsi"/>
          <w:sz w:val="24"/>
          <w:szCs w:val="24"/>
        </w:rPr>
      </w:pPr>
      <w:r w:rsidRPr="00D36819">
        <w:rPr>
          <w:rFonts w:eastAsia="Arial" w:cstheme="minorHAnsi"/>
          <w:szCs w:val="24"/>
        </w:rPr>
        <w:t>Urban score</w:t>
      </w:r>
    </w:p>
    <w:p w14:paraId="6139E773" w14:textId="08249816" w:rsidR="00A53982" w:rsidRPr="00D36819" w:rsidRDefault="00A53982">
      <w:pPr>
        <w:pStyle w:val="Sinespaciado"/>
        <w:numPr>
          <w:ilvl w:val="0"/>
          <w:numId w:val="81"/>
        </w:numPr>
        <w:jc w:val="both"/>
        <w:rPr>
          <w:rFonts w:cstheme="minorHAnsi"/>
          <w:sz w:val="24"/>
          <w:szCs w:val="24"/>
        </w:rPr>
      </w:pPr>
      <w:r w:rsidRPr="00D36819">
        <w:rPr>
          <w:rFonts w:eastAsia="Arial" w:cstheme="minorHAnsi"/>
          <w:szCs w:val="24"/>
        </w:rPr>
        <w:t>Territorial score</w:t>
      </w:r>
    </w:p>
    <w:p w14:paraId="5BEF3689" w14:textId="2BD7F0F0" w:rsidR="00A53982" w:rsidRPr="00D36819" w:rsidRDefault="00A53982">
      <w:pPr>
        <w:pStyle w:val="Sinespaciado"/>
        <w:numPr>
          <w:ilvl w:val="0"/>
          <w:numId w:val="81"/>
        </w:numPr>
        <w:jc w:val="both"/>
        <w:rPr>
          <w:rFonts w:cstheme="minorHAnsi"/>
          <w:sz w:val="24"/>
          <w:szCs w:val="24"/>
        </w:rPr>
      </w:pPr>
      <w:r w:rsidRPr="00D36819">
        <w:rPr>
          <w:rFonts w:eastAsia="Arial" w:cstheme="minorHAnsi"/>
          <w:szCs w:val="24"/>
        </w:rPr>
        <w:t>Riesgo visual</w:t>
      </w:r>
    </w:p>
    <w:p w14:paraId="7DC45C11" w14:textId="6B07A387" w:rsidR="00A53982" w:rsidRPr="00D36819" w:rsidRDefault="00A53982">
      <w:pPr>
        <w:pStyle w:val="Sinespaciado"/>
        <w:numPr>
          <w:ilvl w:val="0"/>
          <w:numId w:val="81"/>
        </w:numPr>
        <w:jc w:val="both"/>
        <w:rPr>
          <w:rFonts w:cstheme="minorHAnsi"/>
          <w:sz w:val="24"/>
          <w:szCs w:val="24"/>
        </w:rPr>
      </w:pPr>
      <w:r w:rsidRPr="00D36819">
        <w:rPr>
          <w:rFonts w:eastAsia="Arial" w:cstheme="minorHAnsi"/>
          <w:szCs w:val="24"/>
        </w:rPr>
        <w:lastRenderedPageBreak/>
        <w:t>Riesgo ambiental</w:t>
      </w:r>
    </w:p>
    <w:p w14:paraId="710CE80B" w14:textId="0E117006" w:rsidR="00A53982" w:rsidRPr="00D36819" w:rsidRDefault="00A53982">
      <w:pPr>
        <w:pStyle w:val="Sinespaciado"/>
        <w:numPr>
          <w:ilvl w:val="0"/>
          <w:numId w:val="81"/>
        </w:numPr>
        <w:jc w:val="both"/>
        <w:rPr>
          <w:rFonts w:cstheme="minorHAnsi"/>
          <w:sz w:val="24"/>
          <w:szCs w:val="24"/>
        </w:rPr>
      </w:pPr>
      <w:r w:rsidRPr="00D36819">
        <w:rPr>
          <w:rFonts w:eastAsia="Arial" w:cstheme="minorHAnsi"/>
          <w:szCs w:val="24"/>
        </w:rPr>
        <w:t>Social score</w:t>
      </w:r>
    </w:p>
    <w:p w14:paraId="172EE61C" w14:textId="77777777" w:rsidR="00A53982" w:rsidRPr="00D36819" w:rsidRDefault="00A53982" w:rsidP="0003728D">
      <w:pPr>
        <w:pStyle w:val="Sinespaciado"/>
        <w:jc w:val="both"/>
        <w:rPr>
          <w:rFonts w:cstheme="minorHAnsi"/>
          <w:sz w:val="24"/>
          <w:szCs w:val="24"/>
        </w:rPr>
      </w:pPr>
    </w:p>
    <w:p w14:paraId="4ED27F6D" w14:textId="4DF90BE9"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Clasificación detectada</w:t>
      </w:r>
    </w:p>
    <w:p w14:paraId="57AE8DDB" w14:textId="27B80BFB" w:rsidR="00A53982" w:rsidRPr="00D36819" w:rsidRDefault="00A53982">
      <w:pPr>
        <w:pStyle w:val="Sinespaciado"/>
        <w:numPr>
          <w:ilvl w:val="0"/>
          <w:numId w:val="82"/>
        </w:numPr>
        <w:jc w:val="both"/>
        <w:rPr>
          <w:rFonts w:cstheme="minorHAnsi"/>
          <w:sz w:val="24"/>
          <w:szCs w:val="24"/>
        </w:rPr>
      </w:pPr>
      <w:r w:rsidRPr="00D36819">
        <w:rPr>
          <w:rFonts w:eastAsia="Arial" w:cstheme="minorHAnsi"/>
          <w:szCs w:val="24"/>
        </w:rPr>
        <w:t>Bajo</w:t>
      </w:r>
    </w:p>
    <w:p w14:paraId="2CEFDB12" w14:textId="5C159948" w:rsidR="00A53982" w:rsidRPr="00D36819" w:rsidRDefault="00A53982">
      <w:pPr>
        <w:pStyle w:val="Sinespaciado"/>
        <w:numPr>
          <w:ilvl w:val="0"/>
          <w:numId w:val="82"/>
        </w:numPr>
        <w:jc w:val="both"/>
        <w:rPr>
          <w:rFonts w:cstheme="minorHAnsi"/>
          <w:sz w:val="24"/>
          <w:szCs w:val="24"/>
        </w:rPr>
      </w:pPr>
      <w:r w:rsidRPr="00D36819">
        <w:rPr>
          <w:rFonts w:eastAsia="Arial" w:cstheme="minorHAnsi"/>
          <w:szCs w:val="24"/>
        </w:rPr>
        <w:t>Medio</w:t>
      </w:r>
    </w:p>
    <w:p w14:paraId="7E970069" w14:textId="684992D4" w:rsidR="00A53982" w:rsidRPr="00D36819" w:rsidRDefault="00A53982">
      <w:pPr>
        <w:pStyle w:val="Sinespaciado"/>
        <w:numPr>
          <w:ilvl w:val="0"/>
          <w:numId w:val="82"/>
        </w:numPr>
        <w:jc w:val="both"/>
        <w:rPr>
          <w:rFonts w:cstheme="minorHAnsi"/>
          <w:sz w:val="24"/>
          <w:szCs w:val="24"/>
        </w:rPr>
      </w:pPr>
      <w:r w:rsidRPr="00D36819">
        <w:rPr>
          <w:rFonts w:eastAsia="Arial" w:cstheme="minorHAnsi"/>
          <w:szCs w:val="24"/>
        </w:rPr>
        <w:t>Alto</w:t>
      </w:r>
    </w:p>
    <w:p w14:paraId="01F7B010" w14:textId="65E16A81" w:rsidR="00A53982" w:rsidRPr="00D36819" w:rsidRDefault="00A53982">
      <w:pPr>
        <w:pStyle w:val="Sinespaciado"/>
        <w:numPr>
          <w:ilvl w:val="0"/>
          <w:numId w:val="82"/>
        </w:numPr>
        <w:jc w:val="both"/>
        <w:rPr>
          <w:rFonts w:cstheme="minorHAnsi"/>
          <w:sz w:val="24"/>
          <w:szCs w:val="24"/>
        </w:rPr>
      </w:pPr>
      <w:r w:rsidRPr="00D36819">
        <w:rPr>
          <w:rFonts w:eastAsia="Arial" w:cstheme="minorHAnsi"/>
          <w:szCs w:val="24"/>
        </w:rPr>
        <w:t>Crítico</w:t>
      </w:r>
    </w:p>
    <w:p w14:paraId="162A094B" w14:textId="77777777" w:rsidR="00A53982" w:rsidRPr="00D36819" w:rsidRDefault="00A53982" w:rsidP="0003728D">
      <w:pPr>
        <w:pStyle w:val="Sinespaciado"/>
        <w:jc w:val="both"/>
        <w:rPr>
          <w:rFonts w:cstheme="minorHAnsi"/>
          <w:sz w:val="24"/>
          <w:szCs w:val="24"/>
        </w:rPr>
      </w:pPr>
    </w:p>
    <w:p w14:paraId="1F13A68C" w14:textId="35F8CD51"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3BCE56C1" w14:textId="24E97A63" w:rsidR="00A53982" w:rsidRPr="00D36819" w:rsidRDefault="00A53982" w:rsidP="0003728D">
      <w:pPr>
        <w:pStyle w:val="Sinespaciado"/>
        <w:jc w:val="both"/>
        <w:rPr>
          <w:rFonts w:cstheme="minorHAnsi"/>
          <w:sz w:val="24"/>
          <w:szCs w:val="24"/>
        </w:rPr>
      </w:pPr>
      <w:r w:rsidRPr="00D36819">
        <w:rPr>
          <w:rFonts w:eastAsia="Arial" w:cstheme="minorHAnsi"/>
          <w:szCs w:val="24"/>
        </w:rPr>
        <w:t>Permitir:</w:t>
      </w:r>
    </w:p>
    <w:p w14:paraId="75E302C0" w14:textId="30BC3712" w:rsidR="00A53982" w:rsidRPr="00D36819" w:rsidRDefault="00BE34A2">
      <w:pPr>
        <w:pStyle w:val="Sinespaciado"/>
        <w:numPr>
          <w:ilvl w:val="0"/>
          <w:numId w:val="82"/>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riorización estratégica,</w:t>
      </w:r>
    </w:p>
    <w:p w14:paraId="20ED7B62" w14:textId="7BFD532C" w:rsidR="00A53982" w:rsidRPr="00D36819" w:rsidRDefault="00BE34A2">
      <w:pPr>
        <w:pStyle w:val="Sinespaciado"/>
        <w:numPr>
          <w:ilvl w:val="0"/>
          <w:numId w:val="82"/>
        </w:numPr>
        <w:jc w:val="both"/>
        <w:rPr>
          <w:rFonts w:cstheme="minorHAnsi"/>
          <w:sz w:val="24"/>
          <w:szCs w:val="24"/>
        </w:rPr>
      </w:pPr>
      <w:r w:rsidRPr="00D36819">
        <w:rPr>
          <w:rFonts w:eastAsia="Arial" w:cstheme="minorHAnsi"/>
          <w:szCs w:val="24"/>
        </w:rPr>
        <w:t>F</w:t>
      </w:r>
      <w:r w:rsidR="00A53982" w:rsidRPr="00D36819">
        <w:rPr>
          <w:rFonts w:eastAsia="Arial" w:cstheme="minorHAnsi"/>
          <w:szCs w:val="24"/>
        </w:rPr>
        <w:t>ocalización territorial,</w:t>
      </w:r>
    </w:p>
    <w:p w14:paraId="51A32D5A" w14:textId="154E7672" w:rsidR="00A53982" w:rsidRPr="00D36819" w:rsidRDefault="00BE34A2">
      <w:pPr>
        <w:pStyle w:val="Sinespaciado"/>
        <w:numPr>
          <w:ilvl w:val="0"/>
          <w:numId w:val="82"/>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valuación preventiva.</w:t>
      </w:r>
    </w:p>
    <w:p w14:paraId="7C0FABDC" w14:textId="77777777" w:rsidR="00A53982" w:rsidRPr="00D36819" w:rsidRDefault="00A53982" w:rsidP="0003728D">
      <w:pPr>
        <w:pStyle w:val="Sinespaciado"/>
        <w:jc w:val="both"/>
        <w:rPr>
          <w:rFonts w:cstheme="minorHAnsi"/>
          <w:sz w:val="24"/>
          <w:szCs w:val="24"/>
        </w:rPr>
      </w:pPr>
    </w:p>
    <w:p w14:paraId="7BF13736" w14:textId="7F2DE3BC" w:rsidR="00A53982" w:rsidRPr="00D36819" w:rsidRDefault="00A53982" w:rsidP="00B81E89">
      <w:pPr>
        <w:pStyle w:val="Ttulo2"/>
        <w:rPr>
          <w:rFonts w:asciiTheme="minorHAnsi" w:hAnsiTheme="minorHAnsi" w:cstheme="minorHAnsi"/>
        </w:rPr>
      </w:pPr>
      <w:bookmarkStart w:id="295" w:name="_Toc230955238"/>
      <w:r w:rsidRPr="00D36819">
        <w:rPr>
          <w:rFonts w:asciiTheme="minorHAnsi" w:eastAsia="Arial" w:hAnsiTheme="minorHAnsi" w:cstheme="minorHAnsi"/>
          <w:b/>
        </w:rPr>
        <w:t>14.7 Tendencia Territorial</w:t>
      </w:r>
      <w:bookmarkEnd w:id="295"/>
    </w:p>
    <w:p w14:paraId="0475B9AA" w14:textId="67FAF2CC"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incorpora modelos de interpretación territorial orientados a detectar:</w:t>
      </w:r>
      <w:r w:rsidR="00B81E89" w:rsidRPr="00D36819">
        <w:rPr>
          <w:rFonts w:eastAsia="Arial" w:cstheme="minorHAnsi"/>
          <w:szCs w:val="24"/>
        </w:rPr>
        <w:t xml:space="preserve"> </w:t>
      </w:r>
      <w:r w:rsidRPr="00D36819">
        <w:rPr>
          <w:rFonts w:eastAsia="Arial" w:cstheme="minorHAnsi"/>
          <w:szCs w:val="24"/>
        </w:rPr>
        <w:t>crecimiento</w:t>
      </w:r>
      <w:r w:rsidR="00B81E89" w:rsidRPr="00D36819">
        <w:rPr>
          <w:rFonts w:eastAsia="Arial" w:cstheme="minorHAnsi"/>
          <w:szCs w:val="24"/>
        </w:rPr>
        <w:t xml:space="preserve">, </w:t>
      </w:r>
      <w:r w:rsidRPr="00D36819">
        <w:rPr>
          <w:rFonts w:eastAsia="Arial" w:cstheme="minorHAnsi"/>
          <w:szCs w:val="24"/>
        </w:rPr>
        <w:t>desplazamiento,</w:t>
      </w:r>
      <w:r w:rsidR="00B81E89" w:rsidRPr="00D36819">
        <w:rPr>
          <w:rFonts w:eastAsia="Arial" w:cstheme="minorHAnsi"/>
          <w:szCs w:val="24"/>
        </w:rPr>
        <w:t xml:space="preserve"> </w:t>
      </w:r>
      <w:r w:rsidRPr="00D36819">
        <w:rPr>
          <w:rFonts w:eastAsia="Arial" w:cstheme="minorHAnsi"/>
          <w:szCs w:val="24"/>
        </w:rPr>
        <w:t>continuidad</w:t>
      </w:r>
      <w:r w:rsidR="00B81E89" w:rsidRPr="00D36819">
        <w:rPr>
          <w:rFonts w:eastAsia="Arial" w:cstheme="minorHAnsi"/>
          <w:szCs w:val="24"/>
        </w:rPr>
        <w:t xml:space="preserve"> </w:t>
      </w:r>
      <w:r w:rsidRPr="00D36819">
        <w:rPr>
          <w:rFonts w:eastAsia="Arial" w:cstheme="minorHAnsi"/>
          <w:szCs w:val="24"/>
        </w:rPr>
        <w:t>o concentración espacial.</w:t>
      </w:r>
    </w:p>
    <w:p w14:paraId="3CAE3003" w14:textId="77777777" w:rsidR="00B81E89" w:rsidRPr="00D36819" w:rsidRDefault="00B81E89" w:rsidP="0003728D">
      <w:pPr>
        <w:pStyle w:val="Sinespaciado"/>
        <w:jc w:val="both"/>
        <w:rPr>
          <w:rFonts w:cstheme="minorHAnsi"/>
          <w:sz w:val="24"/>
          <w:szCs w:val="24"/>
        </w:rPr>
      </w:pPr>
    </w:p>
    <w:p w14:paraId="35F33744" w14:textId="0174AF25" w:rsidR="00A53982" w:rsidRPr="00D36819" w:rsidRDefault="00A53982" w:rsidP="0003728D">
      <w:pPr>
        <w:pStyle w:val="Sinespaciado"/>
        <w:jc w:val="both"/>
        <w:rPr>
          <w:rFonts w:cstheme="minorHAnsi"/>
          <w:b/>
          <w:bCs/>
          <w:sz w:val="24"/>
          <w:szCs w:val="24"/>
        </w:rPr>
      </w:pPr>
      <w:r w:rsidRPr="00D36819">
        <w:rPr>
          <w:rFonts w:eastAsia="Arial" w:cstheme="minorHAnsi"/>
          <w:bCs/>
          <w:szCs w:val="24"/>
        </w:rPr>
        <w:t>Herramientas utilizadas</w:t>
      </w:r>
    </w:p>
    <w:p w14:paraId="4EA2444D" w14:textId="69675440" w:rsidR="00A53982" w:rsidRPr="00D36819" w:rsidRDefault="00A53982">
      <w:pPr>
        <w:pStyle w:val="Sinespaciado"/>
        <w:numPr>
          <w:ilvl w:val="0"/>
          <w:numId w:val="83"/>
        </w:numPr>
        <w:jc w:val="both"/>
        <w:rPr>
          <w:rFonts w:cstheme="minorHAnsi"/>
          <w:sz w:val="24"/>
          <w:szCs w:val="24"/>
        </w:rPr>
      </w:pPr>
      <w:proofErr w:type="spellStart"/>
      <w:r w:rsidRPr="00D36819">
        <w:rPr>
          <w:rFonts w:eastAsia="Arial" w:cstheme="minorHAnsi"/>
          <w:szCs w:val="24"/>
        </w:rPr>
        <w:t>Heatmaps</w:t>
      </w:r>
      <w:proofErr w:type="spellEnd"/>
    </w:p>
    <w:p w14:paraId="5A15988C" w14:textId="0D03310B" w:rsidR="00A53982" w:rsidRPr="00D36819" w:rsidRDefault="00A53982">
      <w:pPr>
        <w:pStyle w:val="Sinespaciado"/>
        <w:numPr>
          <w:ilvl w:val="0"/>
          <w:numId w:val="83"/>
        </w:numPr>
        <w:jc w:val="both"/>
        <w:rPr>
          <w:rFonts w:cstheme="minorHAnsi"/>
          <w:sz w:val="24"/>
          <w:szCs w:val="24"/>
        </w:rPr>
      </w:pPr>
      <w:proofErr w:type="spellStart"/>
      <w:r w:rsidRPr="00D36819">
        <w:rPr>
          <w:rFonts w:eastAsia="Arial" w:cstheme="minorHAnsi"/>
          <w:szCs w:val="24"/>
        </w:rPr>
        <w:t>Clustering</w:t>
      </w:r>
      <w:proofErr w:type="spellEnd"/>
    </w:p>
    <w:p w14:paraId="13EFF458" w14:textId="31B7007B" w:rsidR="00A53982" w:rsidRPr="00D36819" w:rsidRDefault="00A53982">
      <w:pPr>
        <w:pStyle w:val="Sinespaciado"/>
        <w:numPr>
          <w:ilvl w:val="0"/>
          <w:numId w:val="83"/>
        </w:numPr>
        <w:jc w:val="both"/>
        <w:rPr>
          <w:rFonts w:cstheme="minorHAnsi"/>
          <w:sz w:val="24"/>
          <w:szCs w:val="24"/>
        </w:rPr>
      </w:pPr>
      <w:r w:rsidRPr="00D36819">
        <w:rPr>
          <w:rFonts w:eastAsia="Arial" w:cstheme="minorHAnsi"/>
          <w:szCs w:val="24"/>
        </w:rPr>
        <w:t>Timeline criminológico</w:t>
      </w:r>
    </w:p>
    <w:p w14:paraId="2693C8A6" w14:textId="297BE076" w:rsidR="00A53982" w:rsidRPr="00D36819" w:rsidRDefault="00A53982">
      <w:pPr>
        <w:pStyle w:val="Sinespaciado"/>
        <w:numPr>
          <w:ilvl w:val="0"/>
          <w:numId w:val="83"/>
        </w:numPr>
        <w:jc w:val="both"/>
        <w:rPr>
          <w:rFonts w:cstheme="minorHAnsi"/>
          <w:sz w:val="24"/>
          <w:szCs w:val="24"/>
          <w:lang w:val="en-US"/>
        </w:rPr>
      </w:pPr>
      <w:r w:rsidRPr="00D36819">
        <w:rPr>
          <w:rFonts w:eastAsia="Arial" w:cstheme="minorHAnsi"/>
          <w:szCs w:val="24"/>
          <w:lang w:val="en-US"/>
        </w:rPr>
        <w:t>GEOINT Fusion</w:t>
      </w:r>
    </w:p>
    <w:p w14:paraId="0E85417A" w14:textId="7E8D0CCC" w:rsidR="00A53982" w:rsidRPr="00D36819" w:rsidRDefault="00A53982">
      <w:pPr>
        <w:pStyle w:val="Sinespaciado"/>
        <w:numPr>
          <w:ilvl w:val="0"/>
          <w:numId w:val="83"/>
        </w:numPr>
        <w:jc w:val="both"/>
        <w:rPr>
          <w:rFonts w:cstheme="minorHAnsi"/>
          <w:sz w:val="24"/>
          <w:szCs w:val="24"/>
          <w:lang w:val="en-US"/>
        </w:rPr>
      </w:pPr>
      <w:r w:rsidRPr="00D36819">
        <w:rPr>
          <w:rFonts w:eastAsia="Arial" w:cstheme="minorHAnsi"/>
          <w:szCs w:val="24"/>
          <w:lang w:val="en-US"/>
        </w:rPr>
        <w:t>Threat overlays</w:t>
      </w:r>
    </w:p>
    <w:p w14:paraId="292DAF80" w14:textId="77777777" w:rsidR="00A53982" w:rsidRPr="00D36819" w:rsidRDefault="00A53982" w:rsidP="0003728D">
      <w:pPr>
        <w:pStyle w:val="Sinespaciado"/>
        <w:jc w:val="both"/>
        <w:rPr>
          <w:rFonts w:cstheme="minorHAnsi"/>
          <w:sz w:val="24"/>
          <w:szCs w:val="24"/>
          <w:lang w:val="en-US"/>
        </w:rPr>
      </w:pPr>
    </w:p>
    <w:p w14:paraId="0EE70A0E" w14:textId="58088D14" w:rsidR="00A53982" w:rsidRPr="00D36819" w:rsidRDefault="00A53982" w:rsidP="0003728D">
      <w:pPr>
        <w:pStyle w:val="Sinespaciado"/>
        <w:jc w:val="both"/>
        <w:rPr>
          <w:rFonts w:cstheme="minorHAnsi"/>
          <w:b/>
          <w:bCs/>
          <w:sz w:val="24"/>
          <w:szCs w:val="24"/>
          <w:lang w:val="en-US"/>
        </w:rPr>
      </w:pPr>
      <w:proofErr w:type="spellStart"/>
      <w:r w:rsidRPr="00D36819">
        <w:rPr>
          <w:rFonts w:eastAsia="Arial" w:cstheme="minorHAnsi"/>
          <w:bCs/>
          <w:szCs w:val="24"/>
          <w:lang w:val="en-US"/>
        </w:rPr>
        <w:t>Finalidad</w:t>
      </w:r>
      <w:proofErr w:type="spellEnd"/>
      <w:r w:rsidRPr="00D36819">
        <w:rPr>
          <w:rFonts w:eastAsia="Arial" w:cstheme="minorHAnsi"/>
          <w:bCs/>
          <w:szCs w:val="24"/>
          <w:lang w:val="en-US"/>
        </w:rPr>
        <w:t xml:space="preserve"> </w:t>
      </w:r>
      <w:proofErr w:type="spellStart"/>
      <w:r w:rsidRPr="00D36819">
        <w:rPr>
          <w:rFonts w:eastAsia="Arial" w:cstheme="minorHAnsi"/>
          <w:bCs/>
          <w:szCs w:val="24"/>
          <w:lang w:val="en-US"/>
        </w:rPr>
        <w:t>operacional</w:t>
      </w:r>
      <w:proofErr w:type="spellEnd"/>
    </w:p>
    <w:p w14:paraId="5CF822F7" w14:textId="5B192F40" w:rsidR="00A53982" w:rsidRPr="00D36819" w:rsidRDefault="00A53982" w:rsidP="0003728D">
      <w:pPr>
        <w:pStyle w:val="Sinespaciado"/>
        <w:jc w:val="both"/>
        <w:rPr>
          <w:rFonts w:cstheme="minorHAnsi"/>
          <w:sz w:val="24"/>
          <w:szCs w:val="24"/>
        </w:rPr>
      </w:pPr>
      <w:r w:rsidRPr="00D36819">
        <w:rPr>
          <w:rFonts w:eastAsia="Arial" w:cstheme="minorHAnsi"/>
          <w:szCs w:val="24"/>
        </w:rPr>
        <w:t>Comprender:</w:t>
      </w:r>
    </w:p>
    <w:p w14:paraId="366255D7" w14:textId="63EC93C2" w:rsidR="00A53982" w:rsidRPr="00D36819" w:rsidRDefault="00B81E89">
      <w:pPr>
        <w:pStyle w:val="Sinespaciado"/>
        <w:numPr>
          <w:ilvl w:val="0"/>
          <w:numId w:val="83"/>
        </w:numPr>
        <w:jc w:val="both"/>
        <w:rPr>
          <w:rFonts w:cstheme="minorHAnsi"/>
          <w:sz w:val="24"/>
          <w:szCs w:val="24"/>
        </w:rPr>
      </w:pPr>
      <w:r w:rsidRPr="00D36819">
        <w:rPr>
          <w:rFonts w:eastAsia="Arial" w:cstheme="minorHAnsi"/>
          <w:szCs w:val="24"/>
        </w:rPr>
        <w:lastRenderedPageBreak/>
        <w:t>E</w:t>
      </w:r>
      <w:r w:rsidR="00A53982" w:rsidRPr="00D36819">
        <w:rPr>
          <w:rFonts w:eastAsia="Arial" w:cstheme="minorHAnsi"/>
          <w:szCs w:val="24"/>
        </w:rPr>
        <w:t>volución espacial,</w:t>
      </w:r>
    </w:p>
    <w:p w14:paraId="7583F976" w14:textId="7D8811C0" w:rsidR="00A53982" w:rsidRPr="00D36819" w:rsidRDefault="00B81E89">
      <w:pPr>
        <w:pStyle w:val="Sinespaciado"/>
        <w:numPr>
          <w:ilvl w:val="0"/>
          <w:numId w:val="83"/>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omportamiento territorial,</w:t>
      </w:r>
    </w:p>
    <w:p w14:paraId="63061455" w14:textId="638AE566" w:rsidR="00A53982" w:rsidRPr="00D36819" w:rsidRDefault="00B81E89">
      <w:pPr>
        <w:pStyle w:val="Sinespaciado"/>
        <w:numPr>
          <w:ilvl w:val="0"/>
          <w:numId w:val="83"/>
        </w:numPr>
        <w:jc w:val="both"/>
        <w:rPr>
          <w:rFonts w:cstheme="minorHAnsi"/>
          <w:sz w:val="24"/>
          <w:szCs w:val="24"/>
        </w:rPr>
      </w:pPr>
      <w:r w:rsidRPr="00D36819">
        <w:rPr>
          <w:rFonts w:eastAsia="Arial" w:cstheme="minorHAnsi"/>
          <w:szCs w:val="24"/>
        </w:rPr>
        <w:t>D</w:t>
      </w:r>
      <w:r w:rsidR="00A53982" w:rsidRPr="00D36819">
        <w:rPr>
          <w:rFonts w:eastAsia="Arial" w:cstheme="minorHAnsi"/>
          <w:szCs w:val="24"/>
        </w:rPr>
        <w:t>inámica criminológica.</w:t>
      </w:r>
    </w:p>
    <w:p w14:paraId="7B46F371" w14:textId="77777777" w:rsidR="00A53982" w:rsidRPr="00D36819" w:rsidRDefault="00A53982" w:rsidP="0003728D">
      <w:pPr>
        <w:pStyle w:val="Sinespaciado"/>
        <w:jc w:val="both"/>
        <w:rPr>
          <w:rFonts w:cstheme="minorHAnsi"/>
          <w:sz w:val="24"/>
          <w:szCs w:val="24"/>
        </w:rPr>
      </w:pPr>
    </w:p>
    <w:p w14:paraId="4585668E" w14:textId="251347E2" w:rsidR="00A53982" w:rsidRPr="00D36819" w:rsidRDefault="00A53982" w:rsidP="00B81E89">
      <w:pPr>
        <w:pStyle w:val="Ttulo2"/>
        <w:rPr>
          <w:rFonts w:asciiTheme="minorHAnsi" w:hAnsiTheme="minorHAnsi" w:cstheme="minorHAnsi"/>
        </w:rPr>
      </w:pPr>
      <w:bookmarkStart w:id="296" w:name="_Toc230955239"/>
      <w:r w:rsidRPr="00D36819">
        <w:rPr>
          <w:rFonts w:asciiTheme="minorHAnsi" w:eastAsia="Arial" w:hAnsiTheme="minorHAnsi" w:cstheme="minorHAnsi"/>
          <w:b/>
        </w:rPr>
        <w:t>14.8 Cartografía Predictiva</w:t>
      </w:r>
      <w:bookmarkEnd w:id="296"/>
    </w:p>
    <w:p w14:paraId="66D5D0FF" w14:textId="68C03DA5"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puede representar visualmente:</w:t>
      </w:r>
      <w:r w:rsidR="00B81E89" w:rsidRPr="00D36819">
        <w:rPr>
          <w:rFonts w:eastAsia="Arial" w:cstheme="minorHAnsi"/>
          <w:szCs w:val="24"/>
        </w:rPr>
        <w:t xml:space="preserve"> </w:t>
      </w:r>
      <w:r w:rsidRPr="00D36819">
        <w:rPr>
          <w:rFonts w:eastAsia="Arial" w:cstheme="minorHAnsi"/>
          <w:szCs w:val="24"/>
        </w:rPr>
        <w:t>zonas emergentes,</w:t>
      </w:r>
      <w:r w:rsidR="00B81E89" w:rsidRPr="00D36819">
        <w:rPr>
          <w:rFonts w:eastAsia="Arial" w:cstheme="minorHAnsi"/>
          <w:szCs w:val="24"/>
        </w:rPr>
        <w:t xml:space="preserve"> </w:t>
      </w:r>
      <w:proofErr w:type="spellStart"/>
      <w:r w:rsidRPr="00D36819">
        <w:rPr>
          <w:rFonts w:eastAsia="Arial" w:cstheme="minorHAnsi"/>
          <w:szCs w:val="24"/>
        </w:rPr>
        <w:t>hotspots</w:t>
      </w:r>
      <w:proofErr w:type="spellEnd"/>
      <w:r w:rsidRPr="00D36819">
        <w:rPr>
          <w:rFonts w:eastAsia="Arial" w:cstheme="minorHAnsi"/>
          <w:szCs w:val="24"/>
        </w:rPr>
        <w:t>,</w:t>
      </w:r>
      <w:r w:rsidR="00B81E89" w:rsidRPr="00D36819">
        <w:rPr>
          <w:rFonts w:eastAsia="Arial" w:cstheme="minorHAnsi"/>
          <w:szCs w:val="24"/>
        </w:rPr>
        <w:t xml:space="preserve"> </w:t>
      </w:r>
      <w:r w:rsidRPr="00D36819">
        <w:rPr>
          <w:rFonts w:eastAsia="Arial" w:cstheme="minorHAnsi"/>
          <w:szCs w:val="24"/>
        </w:rPr>
        <w:t>radios de amenaza</w:t>
      </w:r>
      <w:r w:rsidR="00B81E89" w:rsidRPr="00D36819">
        <w:rPr>
          <w:rFonts w:eastAsia="Arial" w:cstheme="minorHAnsi"/>
          <w:szCs w:val="24"/>
        </w:rPr>
        <w:t xml:space="preserve"> </w:t>
      </w:r>
      <w:r w:rsidRPr="00D36819">
        <w:rPr>
          <w:rFonts w:eastAsia="Arial" w:cstheme="minorHAnsi"/>
          <w:szCs w:val="24"/>
        </w:rPr>
        <w:t>y concentración proyectada de riesgo.</w:t>
      </w:r>
    </w:p>
    <w:p w14:paraId="33BFA439" w14:textId="77777777" w:rsidR="00A53982" w:rsidRPr="00D36819" w:rsidRDefault="00A53982" w:rsidP="0003728D">
      <w:pPr>
        <w:pStyle w:val="Sinespaciado"/>
        <w:jc w:val="both"/>
        <w:rPr>
          <w:rFonts w:cstheme="minorHAnsi"/>
          <w:sz w:val="24"/>
          <w:szCs w:val="24"/>
        </w:rPr>
      </w:pPr>
    </w:p>
    <w:p w14:paraId="010178C1" w14:textId="6854641B" w:rsidR="00A53982" w:rsidRPr="00D36819" w:rsidRDefault="00A53982" w:rsidP="0003728D">
      <w:pPr>
        <w:pStyle w:val="Sinespaciado"/>
        <w:jc w:val="both"/>
        <w:rPr>
          <w:rFonts w:cstheme="minorHAnsi"/>
          <w:b/>
          <w:bCs/>
          <w:sz w:val="24"/>
          <w:szCs w:val="24"/>
        </w:rPr>
      </w:pPr>
      <w:r w:rsidRPr="00D36819">
        <w:rPr>
          <w:rFonts w:eastAsia="Arial" w:cstheme="minorHAnsi"/>
          <w:bCs/>
          <w:szCs w:val="24"/>
        </w:rPr>
        <w:t>Elementos detectados</w:t>
      </w:r>
    </w:p>
    <w:p w14:paraId="0D5C5BE3" w14:textId="618ADA91" w:rsidR="00A53982" w:rsidRPr="00D36819" w:rsidRDefault="00A53982">
      <w:pPr>
        <w:pStyle w:val="Sinespaciado"/>
        <w:numPr>
          <w:ilvl w:val="0"/>
          <w:numId w:val="84"/>
        </w:numPr>
        <w:jc w:val="both"/>
        <w:rPr>
          <w:rFonts w:cstheme="minorHAnsi"/>
          <w:sz w:val="24"/>
          <w:szCs w:val="24"/>
        </w:rPr>
      </w:pPr>
      <w:r w:rsidRPr="00D36819">
        <w:rPr>
          <w:rFonts w:eastAsia="Arial" w:cstheme="minorHAnsi"/>
          <w:szCs w:val="24"/>
        </w:rPr>
        <w:t>Mapas de riesgo</w:t>
      </w:r>
    </w:p>
    <w:p w14:paraId="7D3DBF30" w14:textId="120FD5FB" w:rsidR="00A53982" w:rsidRPr="00D36819" w:rsidRDefault="00A53982">
      <w:pPr>
        <w:pStyle w:val="Sinespaciado"/>
        <w:numPr>
          <w:ilvl w:val="0"/>
          <w:numId w:val="84"/>
        </w:numPr>
        <w:jc w:val="both"/>
        <w:rPr>
          <w:rFonts w:cstheme="minorHAnsi"/>
          <w:sz w:val="24"/>
          <w:szCs w:val="24"/>
        </w:rPr>
      </w:pPr>
      <w:proofErr w:type="spellStart"/>
      <w:r w:rsidRPr="00D36819">
        <w:rPr>
          <w:rFonts w:eastAsia="Arial" w:cstheme="minorHAnsi"/>
          <w:szCs w:val="24"/>
        </w:rPr>
        <w:t>Overlays</w:t>
      </w:r>
      <w:proofErr w:type="spellEnd"/>
      <w:r w:rsidRPr="00D36819">
        <w:rPr>
          <w:rFonts w:eastAsia="Arial" w:cstheme="minorHAnsi"/>
          <w:szCs w:val="24"/>
        </w:rPr>
        <w:t xml:space="preserve"> predictivos</w:t>
      </w:r>
    </w:p>
    <w:p w14:paraId="5C496458" w14:textId="78AE1427" w:rsidR="00A53982" w:rsidRPr="00D36819" w:rsidRDefault="00A53982">
      <w:pPr>
        <w:pStyle w:val="Sinespaciado"/>
        <w:numPr>
          <w:ilvl w:val="0"/>
          <w:numId w:val="84"/>
        </w:numPr>
        <w:jc w:val="both"/>
        <w:rPr>
          <w:rFonts w:cstheme="minorHAnsi"/>
          <w:sz w:val="24"/>
          <w:szCs w:val="24"/>
        </w:rPr>
      </w:pPr>
      <w:proofErr w:type="spellStart"/>
      <w:r w:rsidRPr="00D36819">
        <w:rPr>
          <w:rFonts w:eastAsia="Arial" w:cstheme="minorHAnsi"/>
          <w:szCs w:val="24"/>
        </w:rPr>
        <w:t>Hotspot</w:t>
      </w:r>
      <w:proofErr w:type="spellEnd"/>
      <w:r w:rsidRPr="00D36819">
        <w:rPr>
          <w:rFonts w:eastAsia="Arial" w:cstheme="minorHAnsi"/>
          <w:szCs w:val="24"/>
        </w:rPr>
        <w:t xml:space="preserve"> </w:t>
      </w:r>
      <w:proofErr w:type="spellStart"/>
      <w:r w:rsidRPr="00D36819">
        <w:rPr>
          <w:rFonts w:eastAsia="Arial" w:cstheme="minorHAnsi"/>
          <w:szCs w:val="24"/>
        </w:rPr>
        <w:t>density</w:t>
      </w:r>
      <w:proofErr w:type="spellEnd"/>
    </w:p>
    <w:p w14:paraId="069B67ED" w14:textId="171DB82B" w:rsidR="00A53982" w:rsidRPr="00D36819" w:rsidRDefault="00A53982">
      <w:pPr>
        <w:pStyle w:val="Sinespaciado"/>
        <w:numPr>
          <w:ilvl w:val="0"/>
          <w:numId w:val="84"/>
        </w:numPr>
        <w:jc w:val="both"/>
        <w:rPr>
          <w:rFonts w:cstheme="minorHAnsi"/>
          <w:sz w:val="24"/>
          <w:szCs w:val="24"/>
        </w:rPr>
      </w:pPr>
      <w:r w:rsidRPr="00D36819">
        <w:rPr>
          <w:rFonts w:eastAsia="Arial" w:cstheme="minorHAnsi"/>
          <w:szCs w:val="24"/>
        </w:rPr>
        <w:t>Territorial score</w:t>
      </w:r>
    </w:p>
    <w:p w14:paraId="12EEAE6A" w14:textId="77777777" w:rsidR="00A53982" w:rsidRPr="00D36819" w:rsidRDefault="00A53982" w:rsidP="0003728D">
      <w:pPr>
        <w:pStyle w:val="Sinespaciado"/>
        <w:jc w:val="both"/>
        <w:rPr>
          <w:rFonts w:cstheme="minorHAnsi"/>
          <w:sz w:val="24"/>
          <w:szCs w:val="24"/>
        </w:rPr>
      </w:pPr>
    </w:p>
    <w:p w14:paraId="7A65F101" w14:textId="0ECC205F" w:rsidR="00A53982" w:rsidRPr="00D36819" w:rsidRDefault="00A53982" w:rsidP="0003728D">
      <w:pPr>
        <w:pStyle w:val="Sinespaciado"/>
        <w:jc w:val="both"/>
        <w:rPr>
          <w:rFonts w:cstheme="minorHAnsi"/>
          <w:b/>
          <w:bCs/>
          <w:sz w:val="24"/>
          <w:szCs w:val="24"/>
        </w:rPr>
      </w:pPr>
      <w:r w:rsidRPr="00D36819">
        <w:rPr>
          <w:rFonts w:eastAsia="Arial" w:cstheme="minorHAnsi"/>
          <w:bCs/>
          <w:szCs w:val="24"/>
        </w:rPr>
        <w:lastRenderedPageBreak/>
        <w:t>Finalidad operacional</w:t>
      </w:r>
    </w:p>
    <w:p w14:paraId="0ABBDF15" w14:textId="48029B27" w:rsidR="00A53982" w:rsidRPr="00D36819" w:rsidRDefault="00A53982" w:rsidP="0003728D">
      <w:pPr>
        <w:pStyle w:val="Sinespaciado"/>
        <w:jc w:val="both"/>
        <w:rPr>
          <w:rFonts w:cstheme="minorHAnsi"/>
          <w:sz w:val="24"/>
          <w:szCs w:val="24"/>
        </w:rPr>
      </w:pPr>
      <w:r w:rsidRPr="00D36819">
        <w:rPr>
          <w:rFonts w:eastAsia="Arial" w:cstheme="minorHAnsi"/>
          <w:szCs w:val="24"/>
        </w:rPr>
        <w:t>Facilitar:</w:t>
      </w:r>
    </w:p>
    <w:p w14:paraId="6469F14F" w14:textId="0A42DBC5" w:rsidR="00A53982" w:rsidRPr="00D36819" w:rsidRDefault="00B81E89">
      <w:pPr>
        <w:pStyle w:val="Sinespaciado"/>
        <w:numPr>
          <w:ilvl w:val="0"/>
          <w:numId w:val="84"/>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nterpretación espacial,</w:t>
      </w:r>
    </w:p>
    <w:p w14:paraId="4F5B44E1" w14:textId="0C5757A0" w:rsidR="00A53982" w:rsidRPr="00D36819" w:rsidRDefault="00B81E89">
      <w:pPr>
        <w:pStyle w:val="Sinespaciado"/>
        <w:numPr>
          <w:ilvl w:val="0"/>
          <w:numId w:val="84"/>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laneación,</w:t>
      </w:r>
    </w:p>
    <w:p w14:paraId="7B6E5C21" w14:textId="0C5D50B2" w:rsidR="00A53982" w:rsidRPr="00D36819" w:rsidRDefault="00B81E89">
      <w:pPr>
        <w:pStyle w:val="Sinespaciado"/>
        <w:numPr>
          <w:ilvl w:val="0"/>
          <w:numId w:val="84"/>
        </w:numPr>
        <w:jc w:val="both"/>
        <w:rPr>
          <w:rFonts w:cstheme="minorHAnsi"/>
          <w:sz w:val="24"/>
          <w:szCs w:val="24"/>
        </w:rPr>
      </w:pPr>
      <w:r w:rsidRPr="00D36819">
        <w:rPr>
          <w:rFonts w:eastAsia="Arial" w:cstheme="minorHAnsi"/>
          <w:szCs w:val="24"/>
        </w:rPr>
        <w:t>D</w:t>
      </w:r>
      <w:r w:rsidR="00A53982" w:rsidRPr="00D36819">
        <w:rPr>
          <w:rFonts w:eastAsia="Arial" w:cstheme="minorHAnsi"/>
          <w:szCs w:val="24"/>
        </w:rPr>
        <w:t>espliegue estratégico.</w:t>
      </w:r>
    </w:p>
    <w:p w14:paraId="53D14982" w14:textId="77777777" w:rsidR="00A53982" w:rsidRPr="00D36819" w:rsidRDefault="00A53982" w:rsidP="0003728D">
      <w:pPr>
        <w:pStyle w:val="Sinespaciado"/>
        <w:jc w:val="both"/>
        <w:rPr>
          <w:rFonts w:cstheme="minorHAnsi"/>
          <w:sz w:val="24"/>
          <w:szCs w:val="24"/>
        </w:rPr>
      </w:pPr>
    </w:p>
    <w:p w14:paraId="1FAC0A10" w14:textId="729A985F" w:rsidR="00A53982" w:rsidRPr="00D36819" w:rsidRDefault="00A53982" w:rsidP="00B81E89">
      <w:pPr>
        <w:pStyle w:val="Ttulo2"/>
        <w:rPr>
          <w:rFonts w:asciiTheme="minorHAnsi" w:hAnsiTheme="minorHAnsi" w:cstheme="minorHAnsi"/>
        </w:rPr>
      </w:pPr>
      <w:bookmarkStart w:id="297" w:name="_Toc230955240"/>
      <w:r w:rsidRPr="00D36819">
        <w:rPr>
          <w:rFonts w:asciiTheme="minorHAnsi" w:eastAsia="Arial" w:hAnsiTheme="minorHAnsi" w:cstheme="minorHAnsi"/>
          <w:b/>
        </w:rPr>
        <w:t>14.9 Correlación Temporal</w:t>
      </w:r>
      <w:bookmarkEnd w:id="297"/>
    </w:p>
    <w:p w14:paraId="4E8346B7" w14:textId="61DBDDC1" w:rsidR="00A53982" w:rsidRPr="00D36819" w:rsidRDefault="00A53982" w:rsidP="0003728D">
      <w:pPr>
        <w:pStyle w:val="Sinespaciado"/>
        <w:jc w:val="both"/>
        <w:rPr>
          <w:rFonts w:cstheme="minorHAnsi"/>
          <w:sz w:val="24"/>
          <w:szCs w:val="24"/>
        </w:rPr>
      </w:pPr>
      <w:r w:rsidRPr="00D36819">
        <w:rPr>
          <w:rFonts w:eastAsia="Arial" w:cstheme="minorHAnsi"/>
          <w:szCs w:val="24"/>
        </w:rPr>
        <w:t>El sistema incorpora líneas temporales destinadas a analizar:</w:t>
      </w:r>
      <w:r w:rsidR="00B81E89" w:rsidRPr="00D36819">
        <w:rPr>
          <w:rFonts w:eastAsia="Arial" w:cstheme="minorHAnsi"/>
          <w:szCs w:val="24"/>
        </w:rPr>
        <w:t xml:space="preserve"> </w:t>
      </w:r>
      <w:r w:rsidRPr="00D36819">
        <w:rPr>
          <w:rFonts w:eastAsia="Arial" w:cstheme="minorHAnsi"/>
          <w:szCs w:val="24"/>
        </w:rPr>
        <w:t>frecuencia,</w:t>
      </w:r>
      <w:r w:rsidR="00B81E89" w:rsidRPr="00D36819">
        <w:rPr>
          <w:rFonts w:eastAsia="Arial" w:cstheme="minorHAnsi"/>
          <w:szCs w:val="24"/>
        </w:rPr>
        <w:t xml:space="preserve"> </w:t>
      </w:r>
      <w:r w:rsidRPr="00D36819">
        <w:rPr>
          <w:rFonts w:eastAsia="Arial" w:cstheme="minorHAnsi"/>
          <w:szCs w:val="24"/>
        </w:rPr>
        <w:t>evolución,</w:t>
      </w:r>
      <w:r w:rsidR="00B81E89" w:rsidRPr="00D36819">
        <w:rPr>
          <w:rFonts w:eastAsia="Arial" w:cstheme="minorHAnsi"/>
          <w:szCs w:val="24"/>
        </w:rPr>
        <w:t xml:space="preserve"> </w:t>
      </w:r>
      <w:r w:rsidRPr="00D36819">
        <w:rPr>
          <w:rFonts w:eastAsia="Arial" w:cstheme="minorHAnsi"/>
          <w:szCs w:val="24"/>
        </w:rPr>
        <w:t>continuidad</w:t>
      </w:r>
      <w:r w:rsidR="00B81E89" w:rsidRPr="00D36819">
        <w:rPr>
          <w:rFonts w:eastAsia="Arial" w:cstheme="minorHAnsi"/>
          <w:szCs w:val="24"/>
        </w:rPr>
        <w:t xml:space="preserve"> </w:t>
      </w:r>
      <w:r w:rsidRPr="00D36819">
        <w:rPr>
          <w:rFonts w:eastAsia="Arial" w:cstheme="minorHAnsi"/>
          <w:szCs w:val="24"/>
        </w:rPr>
        <w:t xml:space="preserve">y progresión de eventos. </w:t>
      </w:r>
    </w:p>
    <w:p w14:paraId="1D3CBC6A" w14:textId="77777777" w:rsidR="00A53982" w:rsidRPr="00D36819" w:rsidRDefault="00A53982" w:rsidP="0003728D">
      <w:pPr>
        <w:pStyle w:val="Sinespaciado"/>
        <w:jc w:val="both"/>
        <w:rPr>
          <w:rFonts w:cstheme="minorHAnsi"/>
          <w:sz w:val="24"/>
          <w:szCs w:val="24"/>
        </w:rPr>
      </w:pPr>
    </w:p>
    <w:p w14:paraId="1A8B5F7F" w14:textId="53938EE9" w:rsidR="00A53982" w:rsidRPr="00D36819" w:rsidRDefault="00A53982" w:rsidP="0003728D">
      <w:pPr>
        <w:pStyle w:val="Sinespaciado"/>
        <w:jc w:val="both"/>
        <w:rPr>
          <w:rFonts w:cstheme="minorHAnsi"/>
          <w:b/>
          <w:bCs/>
          <w:sz w:val="24"/>
          <w:szCs w:val="24"/>
        </w:rPr>
      </w:pPr>
      <w:r w:rsidRPr="00D36819">
        <w:rPr>
          <w:rFonts w:eastAsia="Arial" w:cstheme="minorHAnsi"/>
          <w:bCs/>
          <w:szCs w:val="24"/>
        </w:rPr>
        <w:t>Variables detectadas</w:t>
      </w:r>
    </w:p>
    <w:p w14:paraId="4C9E54EF" w14:textId="475CD4E7" w:rsidR="00A53982" w:rsidRPr="00D36819" w:rsidRDefault="00A53982">
      <w:pPr>
        <w:pStyle w:val="Sinespaciado"/>
        <w:numPr>
          <w:ilvl w:val="0"/>
          <w:numId w:val="85"/>
        </w:numPr>
        <w:jc w:val="both"/>
        <w:rPr>
          <w:rFonts w:cstheme="minorHAnsi"/>
          <w:sz w:val="24"/>
          <w:szCs w:val="24"/>
        </w:rPr>
      </w:pPr>
      <w:r w:rsidRPr="00D36819">
        <w:rPr>
          <w:rFonts w:eastAsia="Arial" w:cstheme="minorHAnsi"/>
          <w:szCs w:val="24"/>
        </w:rPr>
        <w:t>Evolución criminológica</w:t>
      </w:r>
    </w:p>
    <w:p w14:paraId="6F132E07" w14:textId="259B91AC" w:rsidR="00A53982" w:rsidRPr="00D36819" w:rsidRDefault="00A53982">
      <w:pPr>
        <w:pStyle w:val="Sinespaciado"/>
        <w:numPr>
          <w:ilvl w:val="0"/>
          <w:numId w:val="85"/>
        </w:numPr>
        <w:jc w:val="both"/>
        <w:rPr>
          <w:rFonts w:cstheme="minorHAnsi"/>
          <w:sz w:val="24"/>
          <w:szCs w:val="24"/>
        </w:rPr>
      </w:pPr>
      <w:r w:rsidRPr="00D36819">
        <w:rPr>
          <w:rFonts w:eastAsia="Arial" w:cstheme="minorHAnsi"/>
          <w:szCs w:val="24"/>
        </w:rPr>
        <w:t>Persistencia territorial</w:t>
      </w:r>
    </w:p>
    <w:p w14:paraId="3558F369" w14:textId="2F5A1A68" w:rsidR="00A53982" w:rsidRPr="00D36819" w:rsidRDefault="00A53982">
      <w:pPr>
        <w:pStyle w:val="Sinespaciado"/>
        <w:numPr>
          <w:ilvl w:val="0"/>
          <w:numId w:val="85"/>
        </w:numPr>
        <w:jc w:val="both"/>
        <w:rPr>
          <w:rFonts w:cstheme="minorHAnsi"/>
          <w:sz w:val="24"/>
          <w:szCs w:val="24"/>
        </w:rPr>
      </w:pPr>
      <w:r w:rsidRPr="00D36819">
        <w:rPr>
          <w:rFonts w:eastAsia="Arial" w:cstheme="minorHAnsi"/>
          <w:szCs w:val="24"/>
        </w:rPr>
        <w:t>Escalamiento temporal</w:t>
      </w:r>
    </w:p>
    <w:p w14:paraId="307EDEB5" w14:textId="1A09228A" w:rsidR="00A53982" w:rsidRPr="00D36819" w:rsidRDefault="00A53982">
      <w:pPr>
        <w:pStyle w:val="Sinespaciado"/>
        <w:numPr>
          <w:ilvl w:val="0"/>
          <w:numId w:val="85"/>
        </w:numPr>
        <w:jc w:val="both"/>
        <w:rPr>
          <w:rFonts w:cstheme="minorHAnsi"/>
          <w:sz w:val="24"/>
          <w:szCs w:val="24"/>
        </w:rPr>
      </w:pPr>
      <w:r w:rsidRPr="00D36819">
        <w:rPr>
          <w:rFonts w:eastAsia="Arial" w:cstheme="minorHAnsi"/>
          <w:szCs w:val="24"/>
        </w:rPr>
        <w:lastRenderedPageBreak/>
        <w:t>Tendencia operacional</w:t>
      </w:r>
    </w:p>
    <w:p w14:paraId="0E329E3F" w14:textId="77777777" w:rsidR="00A53982" w:rsidRPr="00D36819" w:rsidRDefault="00A53982" w:rsidP="0003728D">
      <w:pPr>
        <w:pStyle w:val="Sinespaciado"/>
        <w:jc w:val="both"/>
        <w:rPr>
          <w:rFonts w:cstheme="minorHAnsi"/>
          <w:sz w:val="24"/>
          <w:szCs w:val="24"/>
        </w:rPr>
      </w:pPr>
    </w:p>
    <w:p w14:paraId="1D8F9D27" w14:textId="2D918E7E"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12F29B50" w14:textId="44143DC2" w:rsidR="00A53982" w:rsidRPr="00D36819" w:rsidRDefault="00A53982" w:rsidP="0003728D">
      <w:pPr>
        <w:pStyle w:val="Sinespaciado"/>
        <w:jc w:val="both"/>
        <w:rPr>
          <w:rFonts w:cstheme="minorHAnsi"/>
          <w:sz w:val="24"/>
          <w:szCs w:val="24"/>
        </w:rPr>
      </w:pPr>
      <w:r w:rsidRPr="00D36819">
        <w:rPr>
          <w:rFonts w:eastAsia="Arial" w:cstheme="minorHAnsi"/>
          <w:szCs w:val="24"/>
        </w:rPr>
        <w:t>Permitir:</w:t>
      </w:r>
    </w:p>
    <w:p w14:paraId="003D0443" w14:textId="393F7CA3" w:rsidR="00A53982" w:rsidRPr="00D36819" w:rsidRDefault="00B81E89">
      <w:pPr>
        <w:pStyle w:val="Sinespaciado"/>
        <w:numPr>
          <w:ilvl w:val="0"/>
          <w:numId w:val="85"/>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nálisis evolutivo,</w:t>
      </w:r>
    </w:p>
    <w:p w14:paraId="3FD93AA8" w14:textId="56A1C515" w:rsidR="00A53982" w:rsidRPr="00D36819" w:rsidRDefault="00B81E89">
      <w:pPr>
        <w:pStyle w:val="Sinespaciado"/>
        <w:numPr>
          <w:ilvl w:val="0"/>
          <w:numId w:val="85"/>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valuación prospectiva,</w:t>
      </w:r>
    </w:p>
    <w:p w14:paraId="0BAC2158" w14:textId="07A9BDCD" w:rsidR="00A53982" w:rsidRPr="00D36819" w:rsidRDefault="00B81E89">
      <w:pPr>
        <w:pStyle w:val="Sinespaciado"/>
        <w:numPr>
          <w:ilvl w:val="0"/>
          <w:numId w:val="85"/>
        </w:numPr>
        <w:jc w:val="both"/>
        <w:rPr>
          <w:rFonts w:cstheme="minorHAnsi"/>
          <w:sz w:val="24"/>
          <w:szCs w:val="24"/>
        </w:rPr>
      </w:pPr>
      <w:r w:rsidRPr="00D36819">
        <w:rPr>
          <w:rFonts w:eastAsia="Arial" w:cstheme="minorHAnsi"/>
          <w:szCs w:val="24"/>
        </w:rPr>
        <w:t>M</w:t>
      </w:r>
      <w:r w:rsidR="00A53982" w:rsidRPr="00D36819">
        <w:rPr>
          <w:rFonts w:eastAsia="Arial" w:cstheme="minorHAnsi"/>
          <w:szCs w:val="24"/>
        </w:rPr>
        <w:t>onitoreo estratégico.</w:t>
      </w:r>
    </w:p>
    <w:p w14:paraId="6587D474" w14:textId="77777777" w:rsidR="00A53982" w:rsidRPr="00D36819" w:rsidRDefault="00A53982" w:rsidP="0003728D">
      <w:pPr>
        <w:pStyle w:val="Sinespaciado"/>
        <w:jc w:val="both"/>
        <w:rPr>
          <w:rFonts w:cstheme="minorHAnsi"/>
          <w:sz w:val="24"/>
          <w:szCs w:val="24"/>
        </w:rPr>
      </w:pPr>
    </w:p>
    <w:p w14:paraId="3F718D62" w14:textId="4DBE9F77" w:rsidR="00A53982" w:rsidRPr="00D36819" w:rsidRDefault="00A53982" w:rsidP="00B81E89">
      <w:pPr>
        <w:pStyle w:val="Ttulo2"/>
        <w:rPr>
          <w:rFonts w:asciiTheme="minorHAnsi" w:hAnsiTheme="minorHAnsi" w:cstheme="minorHAnsi"/>
        </w:rPr>
      </w:pPr>
      <w:bookmarkStart w:id="298" w:name="_Toc230955241"/>
      <w:r w:rsidRPr="00D36819">
        <w:rPr>
          <w:rFonts w:asciiTheme="minorHAnsi" w:eastAsia="Arial" w:hAnsiTheme="minorHAnsi" w:cstheme="minorHAnsi"/>
          <w:b/>
        </w:rPr>
        <w:t>14.10 Correlación Criminológica Predictiva</w:t>
      </w:r>
      <w:bookmarkEnd w:id="298"/>
    </w:p>
    <w:p w14:paraId="34F99529" w14:textId="18D5ECD0"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ejecuta procesos de correlación entre:</w:t>
      </w:r>
      <w:r w:rsidR="00B81E89" w:rsidRPr="00D36819">
        <w:rPr>
          <w:rFonts w:eastAsia="Arial" w:cstheme="minorHAnsi"/>
          <w:szCs w:val="24"/>
        </w:rPr>
        <w:t xml:space="preserve"> </w:t>
      </w:r>
      <w:r w:rsidRPr="00D36819">
        <w:rPr>
          <w:rFonts w:eastAsia="Arial" w:cstheme="minorHAnsi"/>
          <w:szCs w:val="24"/>
        </w:rPr>
        <w:t>expedientes,</w:t>
      </w:r>
      <w:r w:rsidR="00B81E89" w:rsidRPr="00D36819">
        <w:rPr>
          <w:rFonts w:eastAsia="Arial" w:cstheme="minorHAnsi"/>
          <w:szCs w:val="24"/>
        </w:rPr>
        <w:t xml:space="preserve"> </w:t>
      </w:r>
      <w:r w:rsidRPr="00D36819">
        <w:rPr>
          <w:rFonts w:eastAsia="Arial" w:cstheme="minorHAnsi"/>
          <w:szCs w:val="24"/>
        </w:rPr>
        <w:t>patrones,</w:t>
      </w:r>
      <w:r w:rsidR="00B81E89" w:rsidRPr="00D36819">
        <w:rPr>
          <w:rFonts w:eastAsia="Arial" w:cstheme="minorHAnsi"/>
          <w:szCs w:val="24"/>
        </w:rPr>
        <w:t xml:space="preserve"> </w:t>
      </w:r>
      <w:r w:rsidRPr="00D36819">
        <w:rPr>
          <w:rFonts w:eastAsia="Arial" w:cstheme="minorHAnsi"/>
          <w:szCs w:val="24"/>
        </w:rPr>
        <w:t>hallazgos</w:t>
      </w:r>
      <w:r w:rsidR="00B81E89" w:rsidRPr="00D36819">
        <w:rPr>
          <w:rFonts w:eastAsia="Arial" w:cstheme="minorHAnsi"/>
          <w:szCs w:val="24"/>
        </w:rPr>
        <w:t xml:space="preserve"> </w:t>
      </w:r>
      <w:r w:rsidRPr="00D36819">
        <w:rPr>
          <w:rFonts w:eastAsia="Arial" w:cstheme="minorHAnsi"/>
          <w:szCs w:val="24"/>
        </w:rPr>
        <w:t xml:space="preserve">y comportamiento territorial. </w:t>
      </w:r>
    </w:p>
    <w:p w14:paraId="65DC09C7" w14:textId="77777777" w:rsidR="00A53982" w:rsidRPr="00D36819" w:rsidRDefault="00A53982" w:rsidP="0003728D">
      <w:pPr>
        <w:pStyle w:val="Sinespaciado"/>
        <w:jc w:val="both"/>
        <w:rPr>
          <w:rFonts w:cstheme="minorHAnsi"/>
          <w:sz w:val="24"/>
          <w:szCs w:val="24"/>
        </w:rPr>
      </w:pPr>
    </w:p>
    <w:p w14:paraId="39385C24" w14:textId="187F30F9"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Capacidades detectadas</w:t>
      </w:r>
    </w:p>
    <w:p w14:paraId="54503E1C" w14:textId="5ED07C34" w:rsidR="00A53982" w:rsidRPr="00D36819" w:rsidRDefault="00A53982">
      <w:pPr>
        <w:pStyle w:val="Sinespaciado"/>
        <w:numPr>
          <w:ilvl w:val="0"/>
          <w:numId w:val="86"/>
        </w:numPr>
        <w:jc w:val="both"/>
        <w:rPr>
          <w:rFonts w:cstheme="minorHAnsi"/>
          <w:sz w:val="24"/>
          <w:szCs w:val="24"/>
        </w:rPr>
      </w:pPr>
      <w:r w:rsidRPr="00D36819">
        <w:rPr>
          <w:rFonts w:eastAsia="Arial" w:cstheme="minorHAnsi"/>
          <w:szCs w:val="24"/>
        </w:rPr>
        <w:t>Similitud criminológica</w:t>
      </w:r>
    </w:p>
    <w:p w14:paraId="2C377E78" w14:textId="756D6CC9" w:rsidR="00A53982" w:rsidRPr="00D36819" w:rsidRDefault="00A53982">
      <w:pPr>
        <w:pStyle w:val="Sinespaciado"/>
        <w:numPr>
          <w:ilvl w:val="0"/>
          <w:numId w:val="86"/>
        </w:numPr>
        <w:jc w:val="both"/>
        <w:rPr>
          <w:rFonts w:cstheme="minorHAnsi"/>
          <w:sz w:val="24"/>
          <w:szCs w:val="24"/>
        </w:rPr>
      </w:pPr>
      <w:r w:rsidRPr="00D36819">
        <w:rPr>
          <w:rFonts w:eastAsia="Arial" w:cstheme="minorHAnsi"/>
          <w:szCs w:val="24"/>
        </w:rPr>
        <w:lastRenderedPageBreak/>
        <w:t>Coincidencia territorial</w:t>
      </w:r>
    </w:p>
    <w:p w14:paraId="3761E735" w14:textId="290651AB" w:rsidR="00A53982" w:rsidRPr="00D36819" w:rsidRDefault="00A53982">
      <w:pPr>
        <w:pStyle w:val="Sinespaciado"/>
        <w:numPr>
          <w:ilvl w:val="0"/>
          <w:numId w:val="86"/>
        </w:numPr>
        <w:jc w:val="both"/>
        <w:rPr>
          <w:rFonts w:cstheme="minorHAnsi"/>
          <w:sz w:val="24"/>
          <w:szCs w:val="24"/>
        </w:rPr>
      </w:pPr>
      <w:r w:rsidRPr="00D36819">
        <w:rPr>
          <w:rFonts w:eastAsia="Arial" w:cstheme="minorHAnsi"/>
          <w:szCs w:val="24"/>
        </w:rPr>
        <w:t>Relación contextual</w:t>
      </w:r>
    </w:p>
    <w:p w14:paraId="41EFB8A4" w14:textId="25F8DCCE" w:rsidR="00A53982" w:rsidRPr="00D36819" w:rsidRDefault="00A53982">
      <w:pPr>
        <w:pStyle w:val="Sinespaciado"/>
        <w:numPr>
          <w:ilvl w:val="0"/>
          <w:numId w:val="86"/>
        </w:numPr>
        <w:jc w:val="both"/>
        <w:rPr>
          <w:rFonts w:cstheme="minorHAnsi"/>
          <w:sz w:val="24"/>
          <w:szCs w:val="24"/>
        </w:rPr>
      </w:pPr>
      <w:r w:rsidRPr="00D36819">
        <w:rPr>
          <w:rFonts w:eastAsia="Arial" w:cstheme="minorHAnsi"/>
          <w:szCs w:val="24"/>
        </w:rPr>
        <w:t>Continuidad operacional</w:t>
      </w:r>
    </w:p>
    <w:p w14:paraId="248B43FF" w14:textId="77777777" w:rsidR="00A53982" w:rsidRPr="00D36819" w:rsidRDefault="00A53982" w:rsidP="0003728D">
      <w:pPr>
        <w:pStyle w:val="Sinespaciado"/>
        <w:jc w:val="both"/>
        <w:rPr>
          <w:rFonts w:cstheme="minorHAnsi"/>
          <w:sz w:val="24"/>
          <w:szCs w:val="24"/>
        </w:rPr>
      </w:pPr>
    </w:p>
    <w:p w14:paraId="6BE60C0A" w14:textId="7ABA456A"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17E07CD6" w14:textId="5705F00A" w:rsidR="00A53982" w:rsidRPr="00D36819" w:rsidRDefault="00A53982" w:rsidP="0003728D">
      <w:pPr>
        <w:pStyle w:val="Sinespaciado"/>
        <w:jc w:val="both"/>
        <w:rPr>
          <w:rFonts w:cstheme="minorHAnsi"/>
          <w:sz w:val="24"/>
          <w:szCs w:val="24"/>
        </w:rPr>
      </w:pPr>
      <w:r w:rsidRPr="00D36819">
        <w:rPr>
          <w:rFonts w:eastAsia="Arial" w:cstheme="minorHAnsi"/>
          <w:szCs w:val="24"/>
        </w:rPr>
        <w:t>Detectar:</w:t>
      </w:r>
    </w:p>
    <w:p w14:paraId="1A21EE98" w14:textId="5624DFB9" w:rsidR="00A53982" w:rsidRPr="00D36819" w:rsidRDefault="00B81E89">
      <w:pPr>
        <w:pStyle w:val="Sinespaciado"/>
        <w:numPr>
          <w:ilvl w:val="0"/>
          <w:numId w:val="86"/>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atrones recurrentes,</w:t>
      </w:r>
    </w:p>
    <w:p w14:paraId="22CAF052" w14:textId="3A3FC706" w:rsidR="00A53982" w:rsidRPr="00D36819" w:rsidRDefault="00B81E89">
      <w:pPr>
        <w:pStyle w:val="Sinespaciado"/>
        <w:numPr>
          <w:ilvl w:val="0"/>
          <w:numId w:val="86"/>
        </w:numPr>
        <w:jc w:val="both"/>
        <w:rPr>
          <w:rFonts w:cstheme="minorHAnsi"/>
          <w:sz w:val="24"/>
          <w:szCs w:val="24"/>
        </w:rPr>
      </w:pPr>
      <w:r w:rsidRPr="00D36819">
        <w:rPr>
          <w:rFonts w:eastAsia="Arial" w:cstheme="minorHAnsi"/>
          <w:szCs w:val="24"/>
        </w:rPr>
        <w:t>V</w:t>
      </w:r>
      <w:r w:rsidR="00A53982" w:rsidRPr="00D36819">
        <w:rPr>
          <w:rFonts w:eastAsia="Arial" w:cstheme="minorHAnsi"/>
          <w:szCs w:val="24"/>
        </w:rPr>
        <w:t>ínculos potenciales,</w:t>
      </w:r>
    </w:p>
    <w:p w14:paraId="5E724EFB" w14:textId="7BE67710" w:rsidR="00A53982" w:rsidRPr="00D36819" w:rsidRDefault="00B81E89">
      <w:pPr>
        <w:pStyle w:val="Sinespaciado"/>
        <w:numPr>
          <w:ilvl w:val="0"/>
          <w:numId w:val="86"/>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volución criminal.</w:t>
      </w:r>
    </w:p>
    <w:p w14:paraId="624CE12D" w14:textId="77777777" w:rsidR="00A53982" w:rsidRPr="00D36819" w:rsidRDefault="00A53982" w:rsidP="0003728D">
      <w:pPr>
        <w:pStyle w:val="Sinespaciado"/>
        <w:jc w:val="both"/>
        <w:rPr>
          <w:rFonts w:cstheme="minorHAnsi"/>
          <w:sz w:val="24"/>
          <w:szCs w:val="24"/>
        </w:rPr>
      </w:pPr>
    </w:p>
    <w:p w14:paraId="724768DA" w14:textId="7EE564AA" w:rsidR="00A53982" w:rsidRPr="00D36819" w:rsidRDefault="00A53982" w:rsidP="00B81E89">
      <w:pPr>
        <w:pStyle w:val="Ttulo2"/>
        <w:rPr>
          <w:rFonts w:asciiTheme="minorHAnsi" w:hAnsiTheme="minorHAnsi" w:cstheme="minorHAnsi"/>
        </w:rPr>
      </w:pPr>
      <w:bookmarkStart w:id="299" w:name="_Toc230955242"/>
      <w:r w:rsidRPr="00D36819">
        <w:rPr>
          <w:rFonts w:asciiTheme="minorHAnsi" w:eastAsia="Arial" w:hAnsiTheme="minorHAnsi" w:cstheme="minorHAnsi"/>
          <w:b/>
        </w:rPr>
        <w:t>14.11 Inteligencia Social Prospectiva</w:t>
      </w:r>
      <w:bookmarkEnd w:id="299"/>
    </w:p>
    <w:p w14:paraId="51E85230" w14:textId="1FE88E0D"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El módulo Social </w:t>
      </w:r>
      <w:proofErr w:type="spellStart"/>
      <w:r w:rsidRPr="00D36819">
        <w:rPr>
          <w:rFonts w:eastAsia="Arial" w:cstheme="minorHAnsi"/>
          <w:szCs w:val="24"/>
        </w:rPr>
        <w:t>Intelligence</w:t>
      </w:r>
      <w:proofErr w:type="spellEnd"/>
      <w:r w:rsidRPr="00D36819">
        <w:rPr>
          <w:rFonts w:eastAsia="Arial" w:cstheme="minorHAnsi"/>
          <w:szCs w:val="24"/>
        </w:rPr>
        <w:t xml:space="preserve"> permite detectar:</w:t>
      </w:r>
      <w:r w:rsidR="00B81E89" w:rsidRPr="00D36819">
        <w:rPr>
          <w:rFonts w:eastAsia="Arial" w:cstheme="minorHAnsi"/>
          <w:szCs w:val="24"/>
        </w:rPr>
        <w:t xml:space="preserve"> </w:t>
      </w:r>
      <w:r w:rsidRPr="00D36819">
        <w:rPr>
          <w:rFonts w:eastAsia="Arial" w:cstheme="minorHAnsi"/>
          <w:szCs w:val="24"/>
        </w:rPr>
        <w:t>incremento discursivo,</w:t>
      </w:r>
      <w:r w:rsidR="00B81E89" w:rsidRPr="00D36819">
        <w:rPr>
          <w:rFonts w:eastAsia="Arial" w:cstheme="minorHAnsi"/>
          <w:szCs w:val="24"/>
        </w:rPr>
        <w:t xml:space="preserve"> </w:t>
      </w:r>
      <w:r w:rsidRPr="00D36819">
        <w:rPr>
          <w:rFonts w:eastAsia="Arial" w:cstheme="minorHAnsi"/>
          <w:szCs w:val="24"/>
        </w:rPr>
        <w:t>narrativa de riesgo,</w:t>
      </w:r>
      <w:r w:rsidR="00B81E89" w:rsidRPr="00D36819">
        <w:rPr>
          <w:rFonts w:eastAsia="Arial" w:cstheme="minorHAnsi"/>
          <w:szCs w:val="24"/>
        </w:rPr>
        <w:t xml:space="preserve"> </w:t>
      </w:r>
      <w:r w:rsidRPr="00D36819">
        <w:rPr>
          <w:rFonts w:eastAsia="Arial" w:cstheme="minorHAnsi"/>
          <w:szCs w:val="24"/>
        </w:rPr>
        <w:t>tendencias digitales</w:t>
      </w:r>
      <w:r w:rsidR="00B81E89" w:rsidRPr="00D36819">
        <w:rPr>
          <w:rFonts w:eastAsia="Arial" w:cstheme="minorHAnsi"/>
          <w:szCs w:val="24"/>
        </w:rPr>
        <w:t xml:space="preserve"> </w:t>
      </w:r>
      <w:r w:rsidRPr="00D36819">
        <w:rPr>
          <w:rFonts w:eastAsia="Arial" w:cstheme="minorHAnsi"/>
          <w:szCs w:val="24"/>
        </w:rPr>
        <w:t xml:space="preserve">y actividad social relevante. </w:t>
      </w:r>
    </w:p>
    <w:p w14:paraId="58A5E65C" w14:textId="77777777" w:rsidR="00A53982" w:rsidRPr="00D36819" w:rsidRDefault="00A53982" w:rsidP="0003728D">
      <w:pPr>
        <w:pStyle w:val="Sinespaciado"/>
        <w:jc w:val="both"/>
        <w:rPr>
          <w:rFonts w:cstheme="minorHAnsi"/>
          <w:sz w:val="24"/>
          <w:szCs w:val="24"/>
        </w:rPr>
      </w:pPr>
    </w:p>
    <w:p w14:paraId="1429AEAB" w14:textId="4735439A" w:rsidR="00A53982" w:rsidRPr="00D36819" w:rsidRDefault="00A53982" w:rsidP="0003728D">
      <w:pPr>
        <w:pStyle w:val="Sinespaciado"/>
        <w:jc w:val="both"/>
        <w:rPr>
          <w:rFonts w:cstheme="minorHAnsi"/>
          <w:b/>
          <w:bCs/>
          <w:sz w:val="24"/>
          <w:szCs w:val="24"/>
        </w:rPr>
      </w:pPr>
      <w:r w:rsidRPr="00D36819">
        <w:rPr>
          <w:rFonts w:eastAsia="Arial" w:cstheme="minorHAnsi"/>
          <w:bCs/>
          <w:szCs w:val="24"/>
        </w:rPr>
        <w:lastRenderedPageBreak/>
        <w:t>Variables detectadas</w:t>
      </w:r>
    </w:p>
    <w:p w14:paraId="14F8FF9A" w14:textId="39B9C9F8" w:rsidR="00A53982" w:rsidRPr="00D36819" w:rsidRDefault="00A53982">
      <w:pPr>
        <w:pStyle w:val="Sinespaciado"/>
        <w:numPr>
          <w:ilvl w:val="0"/>
          <w:numId w:val="87"/>
        </w:numPr>
        <w:jc w:val="both"/>
        <w:rPr>
          <w:rFonts w:cstheme="minorHAnsi"/>
          <w:sz w:val="24"/>
          <w:szCs w:val="24"/>
        </w:rPr>
      </w:pPr>
      <w:r w:rsidRPr="00D36819">
        <w:rPr>
          <w:rFonts w:eastAsia="Arial" w:cstheme="minorHAnsi"/>
          <w:szCs w:val="24"/>
        </w:rPr>
        <w:t>Social score</w:t>
      </w:r>
    </w:p>
    <w:p w14:paraId="541BBAE3" w14:textId="43F1BC99" w:rsidR="00A53982" w:rsidRPr="00D36819" w:rsidRDefault="00A53982">
      <w:pPr>
        <w:pStyle w:val="Sinespaciado"/>
        <w:numPr>
          <w:ilvl w:val="0"/>
          <w:numId w:val="87"/>
        </w:numPr>
        <w:jc w:val="both"/>
        <w:rPr>
          <w:rFonts w:cstheme="minorHAnsi"/>
          <w:sz w:val="24"/>
          <w:szCs w:val="24"/>
        </w:rPr>
      </w:pPr>
      <w:proofErr w:type="spellStart"/>
      <w:r w:rsidRPr="00D36819">
        <w:rPr>
          <w:rFonts w:eastAsia="Arial" w:cstheme="minorHAnsi"/>
          <w:szCs w:val="24"/>
        </w:rPr>
        <w:t>Keywords</w:t>
      </w:r>
      <w:proofErr w:type="spellEnd"/>
      <w:r w:rsidRPr="00D36819">
        <w:rPr>
          <w:rFonts w:eastAsia="Arial" w:cstheme="minorHAnsi"/>
          <w:szCs w:val="24"/>
        </w:rPr>
        <w:t xml:space="preserve"> críticas</w:t>
      </w:r>
    </w:p>
    <w:p w14:paraId="3A0D1C48" w14:textId="782A9901" w:rsidR="00A53982" w:rsidRPr="00D36819" w:rsidRDefault="00A53982">
      <w:pPr>
        <w:pStyle w:val="Sinespaciado"/>
        <w:numPr>
          <w:ilvl w:val="0"/>
          <w:numId w:val="87"/>
        </w:numPr>
        <w:jc w:val="both"/>
        <w:rPr>
          <w:rFonts w:cstheme="minorHAnsi"/>
          <w:sz w:val="24"/>
          <w:szCs w:val="24"/>
        </w:rPr>
      </w:pPr>
      <w:proofErr w:type="spellStart"/>
      <w:r w:rsidRPr="00D36819">
        <w:rPr>
          <w:rFonts w:eastAsia="Arial" w:cstheme="minorHAnsi"/>
          <w:szCs w:val="24"/>
        </w:rPr>
        <w:t>Threat</w:t>
      </w:r>
      <w:proofErr w:type="spellEnd"/>
      <w:r w:rsidRPr="00D36819">
        <w:rPr>
          <w:rFonts w:eastAsia="Arial" w:cstheme="minorHAnsi"/>
          <w:szCs w:val="24"/>
        </w:rPr>
        <w:t xml:space="preserve"> </w:t>
      </w:r>
      <w:proofErr w:type="spellStart"/>
      <w:r w:rsidRPr="00D36819">
        <w:rPr>
          <w:rFonts w:eastAsia="Arial" w:cstheme="minorHAnsi"/>
          <w:szCs w:val="24"/>
        </w:rPr>
        <w:t>level</w:t>
      </w:r>
      <w:proofErr w:type="spellEnd"/>
      <w:r w:rsidRPr="00D36819">
        <w:rPr>
          <w:rFonts w:eastAsia="Arial" w:cstheme="minorHAnsi"/>
          <w:szCs w:val="24"/>
        </w:rPr>
        <w:t xml:space="preserve"> social</w:t>
      </w:r>
    </w:p>
    <w:p w14:paraId="2402CDC0" w14:textId="586B6322" w:rsidR="00A53982" w:rsidRPr="00D36819" w:rsidRDefault="00A53982">
      <w:pPr>
        <w:pStyle w:val="Sinespaciado"/>
        <w:numPr>
          <w:ilvl w:val="0"/>
          <w:numId w:val="87"/>
        </w:numPr>
        <w:jc w:val="both"/>
        <w:rPr>
          <w:rFonts w:cstheme="minorHAnsi"/>
          <w:sz w:val="24"/>
          <w:szCs w:val="24"/>
        </w:rPr>
      </w:pPr>
      <w:r w:rsidRPr="00D36819">
        <w:rPr>
          <w:rFonts w:eastAsia="Arial" w:cstheme="minorHAnsi"/>
          <w:szCs w:val="24"/>
        </w:rPr>
        <w:t>Publicaciones relevantes</w:t>
      </w:r>
    </w:p>
    <w:p w14:paraId="1A9BFF31" w14:textId="77777777" w:rsidR="00A53982" w:rsidRPr="00D36819" w:rsidRDefault="00A53982" w:rsidP="0003728D">
      <w:pPr>
        <w:pStyle w:val="Sinespaciado"/>
        <w:jc w:val="both"/>
        <w:rPr>
          <w:rFonts w:cstheme="minorHAnsi"/>
          <w:sz w:val="24"/>
          <w:szCs w:val="24"/>
        </w:rPr>
      </w:pPr>
    </w:p>
    <w:p w14:paraId="6711B0A0" w14:textId="46791512"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3D9D4B09" w14:textId="2E2A3FE3"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56547C99" w14:textId="579D1217" w:rsidR="00A53982" w:rsidRPr="00D36819" w:rsidRDefault="00B81E89">
      <w:pPr>
        <w:pStyle w:val="Sinespaciado"/>
        <w:numPr>
          <w:ilvl w:val="0"/>
          <w:numId w:val="87"/>
        </w:numPr>
        <w:jc w:val="both"/>
        <w:rPr>
          <w:rFonts w:cstheme="minorHAnsi"/>
          <w:sz w:val="24"/>
          <w:szCs w:val="24"/>
        </w:rPr>
      </w:pPr>
      <w:r w:rsidRPr="00D36819">
        <w:rPr>
          <w:rFonts w:eastAsia="Arial" w:cstheme="minorHAnsi"/>
          <w:szCs w:val="24"/>
        </w:rPr>
        <w:t>M</w:t>
      </w:r>
      <w:r w:rsidR="00A53982" w:rsidRPr="00D36819">
        <w:rPr>
          <w:rFonts w:eastAsia="Arial" w:cstheme="minorHAnsi"/>
          <w:szCs w:val="24"/>
        </w:rPr>
        <w:t>onitoreo preventivo,</w:t>
      </w:r>
    </w:p>
    <w:p w14:paraId="023CDBBE" w14:textId="098BF1D9" w:rsidR="00A53982" w:rsidRPr="00D36819" w:rsidRDefault="00B81E89">
      <w:pPr>
        <w:pStyle w:val="Sinespaciado"/>
        <w:numPr>
          <w:ilvl w:val="0"/>
          <w:numId w:val="87"/>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nálisis contextual,</w:t>
      </w:r>
    </w:p>
    <w:p w14:paraId="73C6B98C" w14:textId="21F7DF32" w:rsidR="00A53982" w:rsidRPr="00D36819" w:rsidRDefault="00B81E89">
      <w:pPr>
        <w:pStyle w:val="Sinespaciado"/>
        <w:numPr>
          <w:ilvl w:val="0"/>
          <w:numId w:val="87"/>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valuación de entorno social.</w:t>
      </w:r>
    </w:p>
    <w:p w14:paraId="29C9328A" w14:textId="77777777" w:rsidR="00A53982" w:rsidRPr="00D36819" w:rsidRDefault="00A53982" w:rsidP="0003728D">
      <w:pPr>
        <w:pStyle w:val="Sinespaciado"/>
        <w:jc w:val="both"/>
        <w:rPr>
          <w:rFonts w:cstheme="minorHAnsi"/>
          <w:sz w:val="24"/>
          <w:szCs w:val="24"/>
        </w:rPr>
      </w:pPr>
    </w:p>
    <w:p w14:paraId="0C773D65" w14:textId="7D963693" w:rsidR="00A53982" w:rsidRPr="00D36819" w:rsidRDefault="00A53982" w:rsidP="00B81E89">
      <w:pPr>
        <w:pStyle w:val="Ttulo2"/>
        <w:rPr>
          <w:rFonts w:asciiTheme="minorHAnsi" w:hAnsiTheme="minorHAnsi" w:cstheme="minorHAnsi"/>
        </w:rPr>
      </w:pPr>
      <w:bookmarkStart w:id="300" w:name="_Toc230955243"/>
      <w:r w:rsidRPr="00D36819">
        <w:rPr>
          <w:rFonts w:asciiTheme="minorHAnsi" w:eastAsia="Arial" w:hAnsiTheme="minorHAnsi" w:cstheme="minorHAnsi"/>
          <w:b/>
        </w:rPr>
        <w:lastRenderedPageBreak/>
        <w:t>14.12 Inteligencia Urbana Prospectiva</w:t>
      </w:r>
      <w:bookmarkEnd w:id="300"/>
    </w:p>
    <w:p w14:paraId="2457AD08" w14:textId="6047E1B8"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El módulo Urban </w:t>
      </w:r>
      <w:proofErr w:type="spellStart"/>
      <w:r w:rsidRPr="00D36819">
        <w:rPr>
          <w:rFonts w:eastAsia="Arial" w:cstheme="minorHAnsi"/>
          <w:szCs w:val="24"/>
        </w:rPr>
        <w:t>Intelligence</w:t>
      </w:r>
      <w:proofErr w:type="spellEnd"/>
      <w:r w:rsidRPr="00D36819">
        <w:rPr>
          <w:rFonts w:eastAsia="Arial" w:cstheme="minorHAnsi"/>
          <w:szCs w:val="24"/>
        </w:rPr>
        <w:t xml:space="preserve"> permite identificar:</w:t>
      </w:r>
      <w:r w:rsidR="00B81E89" w:rsidRPr="00D36819">
        <w:rPr>
          <w:rFonts w:eastAsia="Arial" w:cstheme="minorHAnsi"/>
          <w:szCs w:val="24"/>
        </w:rPr>
        <w:t xml:space="preserve"> </w:t>
      </w:r>
      <w:r w:rsidRPr="00D36819">
        <w:rPr>
          <w:rFonts w:eastAsia="Arial" w:cstheme="minorHAnsi"/>
          <w:szCs w:val="24"/>
        </w:rPr>
        <w:t>cambios territoriales,</w:t>
      </w:r>
      <w:r w:rsidR="00B81E89" w:rsidRPr="00D36819">
        <w:rPr>
          <w:rFonts w:eastAsia="Arial" w:cstheme="minorHAnsi"/>
          <w:szCs w:val="24"/>
        </w:rPr>
        <w:t xml:space="preserve"> </w:t>
      </w:r>
      <w:r w:rsidRPr="00D36819">
        <w:rPr>
          <w:rFonts w:eastAsia="Arial" w:cstheme="minorHAnsi"/>
          <w:szCs w:val="24"/>
        </w:rPr>
        <w:t>zonas vulnerables,</w:t>
      </w:r>
      <w:r w:rsidR="00B81E89" w:rsidRPr="00D36819">
        <w:rPr>
          <w:rFonts w:eastAsia="Arial" w:cstheme="minorHAnsi"/>
          <w:szCs w:val="24"/>
        </w:rPr>
        <w:t xml:space="preserve"> </w:t>
      </w:r>
      <w:r w:rsidRPr="00D36819">
        <w:rPr>
          <w:rFonts w:eastAsia="Arial" w:cstheme="minorHAnsi"/>
          <w:szCs w:val="24"/>
        </w:rPr>
        <w:t>atractores emergentes</w:t>
      </w:r>
      <w:r w:rsidR="00B81E89" w:rsidRPr="00D36819">
        <w:rPr>
          <w:rFonts w:eastAsia="Arial" w:cstheme="minorHAnsi"/>
          <w:szCs w:val="24"/>
        </w:rPr>
        <w:t xml:space="preserve"> </w:t>
      </w:r>
      <w:r w:rsidRPr="00D36819">
        <w:rPr>
          <w:rFonts w:eastAsia="Arial" w:cstheme="minorHAnsi"/>
          <w:szCs w:val="24"/>
        </w:rPr>
        <w:t xml:space="preserve">y factores urbanos asociados a riesgo. </w:t>
      </w:r>
    </w:p>
    <w:p w14:paraId="5295C706" w14:textId="77777777" w:rsidR="00A53982" w:rsidRPr="00D36819" w:rsidRDefault="00A53982" w:rsidP="0003728D">
      <w:pPr>
        <w:pStyle w:val="Sinespaciado"/>
        <w:jc w:val="both"/>
        <w:rPr>
          <w:rFonts w:cstheme="minorHAnsi"/>
          <w:sz w:val="24"/>
          <w:szCs w:val="24"/>
        </w:rPr>
      </w:pPr>
    </w:p>
    <w:p w14:paraId="3DEBCB58" w14:textId="7F645C01" w:rsidR="00A53982" w:rsidRPr="00D36819" w:rsidRDefault="00A53982" w:rsidP="0003728D">
      <w:pPr>
        <w:pStyle w:val="Sinespaciado"/>
        <w:jc w:val="both"/>
        <w:rPr>
          <w:rFonts w:cstheme="minorHAnsi"/>
          <w:b/>
          <w:bCs/>
          <w:sz w:val="24"/>
          <w:szCs w:val="24"/>
        </w:rPr>
      </w:pPr>
      <w:r w:rsidRPr="00D36819">
        <w:rPr>
          <w:rFonts w:eastAsia="Arial" w:cstheme="minorHAnsi"/>
          <w:bCs/>
          <w:szCs w:val="24"/>
        </w:rPr>
        <w:t>Variables detectadas</w:t>
      </w:r>
    </w:p>
    <w:p w14:paraId="7820E891" w14:textId="4CC3BE21" w:rsidR="00A53982" w:rsidRPr="00D36819" w:rsidRDefault="00A53982">
      <w:pPr>
        <w:pStyle w:val="Sinespaciado"/>
        <w:numPr>
          <w:ilvl w:val="0"/>
          <w:numId w:val="88"/>
        </w:numPr>
        <w:jc w:val="both"/>
        <w:rPr>
          <w:rFonts w:cstheme="minorHAnsi"/>
          <w:sz w:val="24"/>
          <w:szCs w:val="24"/>
        </w:rPr>
      </w:pPr>
      <w:r w:rsidRPr="00D36819">
        <w:rPr>
          <w:rFonts w:eastAsia="Arial" w:cstheme="minorHAnsi"/>
          <w:szCs w:val="24"/>
        </w:rPr>
        <w:t>Urban score</w:t>
      </w:r>
    </w:p>
    <w:p w14:paraId="53C86096" w14:textId="75D0EC43" w:rsidR="00A53982" w:rsidRPr="00D36819" w:rsidRDefault="00A53982">
      <w:pPr>
        <w:pStyle w:val="Sinespaciado"/>
        <w:numPr>
          <w:ilvl w:val="0"/>
          <w:numId w:val="88"/>
        </w:numPr>
        <w:jc w:val="both"/>
        <w:rPr>
          <w:rFonts w:cstheme="minorHAnsi"/>
          <w:sz w:val="24"/>
          <w:szCs w:val="24"/>
        </w:rPr>
      </w:pPr>
      <w:r w:rsidRPr="00D36819">
        <w:rPr>
          <w:rFonts w:eastAsia="Arial" w:cstheme="minorHAnsi"/>
          <w:szCs w:val="24"/>
        </w:rPr>
        <w:t>Riesgo urbano</w:t>
      </w:r>
    </w:p>
    <w:p w14:paraId="0BEB1A71" w14:textId="6DB97DB6" w:rsidR="00A53982" w:rsidRPr="00D36819" w:rsidRDefault="00A53982">
      <w:pPr>
        <w:pStyle w:val="Sinespaciado"/>
        <w:numPr>
          <w:ilvl w:val="0"/>
          <w:numId w:val="88"/>
        </w:numPr>
        <w:jc w:val="both"/>
        <w:rPr>
          <w:rFonts w:cstheme="minorHAnsi"/>
          <w:sz w:val="24"/>
          <w:szCs w:val="24"/>
        </w:rPr>
      </w:pPr>
      <w:r w:rsidRPr="00D36819">
        <w:rPr>
          <w:rFonts w:eastAsia="Arial" w:cstheme="minorHAnsi"/>
          <w:szCs w:val="24"/>
        </w:rPr>
        <w:t>Infraestructura crítica</w:t>
      </w:r>
    </w:p>
    <w:p w14:paraId="55622948" w14:textId="759059F9" w:rsidR="00A53982" w:rsidRPr="00D36819" w:rsidRDefault="00A53982">
      <w:pPr>
        <w:pStyle w:val="Sinespaciado"/>
        <w:numPr>
          <w:ilvl w:val="0"/>
          <w:numId w:val="88"/>
        </w:numPr>
        <w:jc w:val="both"/>
        <w:rPr>
          <w:rFonts w:cstheme="minorHAnsi"/>
          <w:sz w:val="24"/>
          <w:szCs w:val="24"/>
        </w:rPr>
      </w:pPr>
      <w:r w:rsidRPr="00D36819">
        <w:rPr>
          <w:rFonts w:eastAsia="Arial" w:cstheme="minorHAnsi"/>
          <w:szCs w:val="24"/>
        </w:rPr>
        <w:t>Factores ambientales</w:t>
      </w:r>
    </w:p>
    <w:p w14:paraId="31D68CE5" w14:textId="77777777" w:rsidR="00A53982" w:rsidRPr="00D36819" w:rsidRDefault="00A53982" w:rsidP="0003728D">
      <w:pPr>
        <w:pStyle w:val="Sinespaciado"/>
        <w:jc w:val="both"/>
        <w:rPr>
          <w:rFonts w:cstheme="minorHAnsi"/>
          <w:sz w:val="24"/>
          <w:szCs w:val="24"/>
        </w:rPr>
      </w:pPr>
    </w:p>
    <w:p w14:paraId="01A47F13" w14:textId="7C97BEC4"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39CA810D" w14:textId="647E7058"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28C5B0B8" w14:textId="19AA317A" w:rsidR="00A53982" w:rsidRPr="00D36819" w:rsidRDefault="00B81E89">
      <w:pPr>
        <w:pStyle w:val="Sinespaciado"/>
        <w:numPr>
          <w:ilvl w:val="0"/>
          <w:numId w:val="88"/>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revención territorial,</w:t>
      </w:r>
    </w:p>
    <w:p w14:paraId="43194EAC" w14:textId="6BB6CD9E" w:rsidR="00A53982" w:rsidRPr="00D36819" w:rsidRDefault="00B81E89">
      <w:pPr>
        <w:pStyle w:val="Sinespaciado"/>
        <w:numPr>
          <w:ilvl w:val="0"/>
          <w:numId w:val="88"/>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nálisis urbano,</w:t>
      </w:r>
    </w:p>
    <w:p w14:paraId="3CEBEF6E" w14:textId="0632E6F6" w:rsidR="00A53982" w:rsidRPr="00D36819" w:rsidRDefault="00B81E89">
      <w:pPr>
        <w:pStyle w:val="Sinespaciado"/>
        <w:numPr>
          <w:ilvl w:val="0"/>
          <w:numId w:val="88"/>
        </w:numPr>
        <w:jc w:val="both"/>
        <w:rPr>
          <w:rFonts w:cstheme="minorHAnsi"/>
          <w:sz w:val="24"/>
          <w:szCs w:val="24"/>
        </w:rPr>
      </w:pPr>
      <w:r w:rsidRPr="00D36819">
        <w:rPr>
          <w:rFonts w:eastAsia="Arial" w:cstheme="minorHAnsi"/>
          <w:szCs w:val="24"/>
        </w:rPr>
        <w:lastRenderedPageBreak/>
        <w:t>F</w:t>
      </w:r>
      <w:r w:rsidR="00A53982" w:rsidRPr="00D36819">
        <w:rPr>
          <w:rFonts w:eastAsia="Arial" w:cstheme="minorHAnsi"/>
          <w:szCs w:val="24"/>
        </w:rPr>
        <w:t>ocalización operacional.</w:t>
      </w:r>
    </w:p>
    <w:p w14:paraId="424D2BB9" w14:textId="77777777" w:rsidR="00A53982" w:rsidRPr="00D36819" w:rsidRDefault="00A53982" w:rsidP="0003728D">
      <w:pPr>
        <w:pStyle w:val="Sinespaciado"/>
        <w:jc w:val="both"/>
        <w:rPr>
          <w:rFonts w:cstheme="minorHAnsi"/>
          <w:sz w:val="24"/>
          <w:szCs w:val="24"/>
        </w:rPr>
      </w:pPr>
    </w:p>
    <w:p w14:paraId="27266784" w14:textId="4A333DC6" w:rsidR="00A53982" w:rsidRPr="00D36819" w:rsidRDefault="00A53982" w:rsidP="00B81E89">
      <w:pPr>
        <w:pStyle w:val="Ttulo2"/>
        <w:rPr>
          <w:rFonts w:asciiTheme="minorHAnsi" w:hAnsiTheme="minorHAnsi" w:cstheme="minorHAnsi"/>
        </w:rPr>
      </w:pPr>
      <w:bookmarkStart w:id="301" w:name="_Toc230955244"/>
      <w:r w:rsidRPr="00D36819">
        <w:rPr>
          <w:rFonts w:asciiTheme="minorHAnsi" w:eastAsia="Arial" w:hAnsiTheme="minorHAnsi" w:cstheme="minorHAnsi"/>
          <w:b/>
        </w:rPr>
        <w:t xml:space="preserve">14.13 Narrative </w:t>
      </w:r>
      <w:proofErr w:type="spellStart"/>
      <w:r w:rsidRPr="00D36819">
        <w:rPr>
          <w:rFonts w:asciiTheme="minorHAnsi" w:eastAsia="Arial" w:hAnsiTheme="minorHAnsi" w:cstheme="minorHAnsi"/>
          <w:b/>
        </w:rPr>
        <w:t>Fusion</w:t>
      </w:r>
      <w:proofErr w:type="spellEnd"/>
      <w:r w:rsidRPr="00D36819">
        <w:rPr>
          <w:rFonts w:asciiTheme="minorHAnsi" w:eastAsia="Arial" w:hAnsiTheme="minorHAnsi" w:cstheme="minorHAnsi"/>
          <w:b/>
        </w:rPr>
        <w:t xml:space="preserve"> Prospectiva</w:t>
      </w:r>
      <w:bookmarkEnd w:id="301"/>
    </w:p>
    <w:p w14:paraId="54101F50" w14:textId="757BB0D3"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incorpora motores de síntesis narrativa capaces de generar:</w:t>
      </w:r>
      <w:r w:rsidR="00B81E89" w:rsidRPr="00D36819">
        <w:rPr>
          <w:rFonts w:eastAsia="Arial" w:cstheme="minorHAnsi"/>
          <w:szCs w:val="24"/>
        </w:rPr>
        <w:t xml:space="preserve"> </w:t>
      </w:r>
      <w:r w:rsidRPr="00D36819">
        <w:rPr>
          <w:rFonts w:eastAsia="Arial" w:cstheme="minorHAnsi"/>
          <w:szCs w:val="24"/>
        </w:rPr>
        <w:t>interpretación</w:t>
      </w:r>
      <w:r w:rsidR="00B81E89" w:rsidRPr="00D36819">
        <w:rPr>
          <w:rFonts w:eastAsia="Arial" w:cstheme="minorHAnsi"/>
          <w:szCs w:val="24"/>
        </w:rPr>
        <w:t xml:space="preserve"> </w:t>
      </w:r>
      <w:r w:rsidRPr="00D36819">
        <w:rPr>
          <w:rFonts w:eastAsia="Arial" w:cstheme="minorHAnsi"/>
          <w:szCs w:val="24"/>
        </w:rPr>
        <w:t>prospectiva,</w:t>
      </w:r>
      <w:r w:rsidR="00B81E89" w:rsidRPr="00D36819">
        <w:rPr>
          <w:rFonts w:eastAsia="Arial" w:cstheme="minorHAnsi"/>
          <w:szCs w:val="24"/>
        </w:rPr>
        <w:t xml:space="preserve"> </w:t>
      </w:r>
      <w:r w:rsidRPr="00D36819">
        <w:rPr>
          <w:rFonts w:eastAsia="Arial" w:cstheme="minorHAnsi"/>
          <w:szCs w:val="24"/>
        </w:rPr>
        <w:t>contextualización predictiva</w:t>
      </w:r>
      <w:r w:rsidR="00B81E89" w:rsidRPr="00D36819">
        <w:rPr>
          <w:rFonts w:eastAsia="Arial" w:cstheme="minorHAnsi"/>
          <w:szCs w:val="24"/>
        </w:rPr>
        <w:t xml:space="preserve"> </w:t>
      </w:r>
      <w:r w:rsidRPr="00D36819">
        <w:rPr>
          <w:rFonts w:eastAsia="Arial" w:cstheme="minorHAnsi"/>
          <w:szCs w:val="24"/>
        </w:rPr>
        <w:t xml:space="preserve">y evaluación criminológica automatizada. </w:t>
      </w:r>
    </w:p>
    <w:p w14:paraId="098E2D3D" w14:textId="77777777" w:rsidR="00A53982" w:rsidRPr="00D36819" w:rsidRDefault="00A53982" w:rsidP="0003728D">
      <w:pPr>
        <w:pStyle w:val="Sinespaciado"/>
        <w:jc w:val="both"/>
        <w:rPr>
          <w:rFonts w:cstheme="minorHAnsi"/>
          <w:sz w:val="24"/>
          <w:szCs w:val="24"/>
        </w:rPr>
      </w:pPr>
    </w:p>
    <w:p w14:paraId="203C727E" w14:textId="47A4DAAF"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Capacidades detectadas</w:t>
      </w:r>
    </w:p>
    <w:p w14:paraId="23ABE7A8" w14:textId="5528C822" w:rsidR="00A53982" w:rsidRPr="00D36819" w:rsidRDefault="00A53982">
      <w:pPr>
        <w:pStyle w:val="Sinespaciado"/>
        <w:numPr>
          <w:ilvl w:val="0"/>
          <w:numId w:val="89"/>
        </w:numPr>
        <w:jc w:val="both"/>
        <w:rPr>
          <w:rFonts w:cstheme="minorHAnsi"/>
          <w:sz w:val="24"/>
          <w:szCs w:val="24"/>
        </w:rPr>
      </w:pPr>
      <w:r w:rsidRPr="00D36819">
        <w:rPr>
          <w:rFonts w:eastAsia="Arial" w:cstheme="minorHAnsi"/>
          <w:szCs w:val="24"/>
        </w:rPr>
        <w:t>Construcción narrativa</w:t>
      </w:r>
    </w:p>
    <w:p w14:paraId="5E328E8A" w14:textId="018FBD87" w:rsidR="00A53982" w:rsidRPr="00D36819" w:rsidRDefault="00A53982">
      <w:pPr>
        <w:pStyle w:val="Sinespaciado"/>
        <w:numPr>
          <w:ilvl w:val="0"/>
          <w:numId w:val="89"/>
        </w:numPr>
        <w:jc w:val="both"/>
        <w:rPr>
          <w:rFonts w:cstheme="minorHAnsi"/>
          <w:sz w:val="24"/>
          <w:szCs w:val="24"/>
        </w:rPr>
      </w:pPr>
      <w:r w:rsidRPr="00D36819">
        <w:rPr>
          <w:rFonts w:eastAsia="Arial" w:cstheme="minorHAnsi"/>
          <w:szCs w:val="24"/>
        </w:rPr>
        <w:t>Integración contextual</w:t>
      </w:r>
    </w:p>
    <w:p w14:paraId="2E69E32B" w14:textId="042A9B9C" w:rsidR="00A53982" w:rsidRPr="00D36819" w:rsidRDefault="00A53982">
      <w:pPr>
        <w:pStyle w:val="Sinespaciado"/>
        <w:numPr>
          <w:ilvl w:val="0"/>
          <w:numId w:val="89"/>
        </w:numPr>
        <w:jc w:val="both"/>
        <w:rPr>
          <w:rFonts w:cstheme="minorHAnsi"/>
          <w:sz w:val="24"/>
          <w:szCs w:val="24"/>
        </w:rPr>
      </w:pPr>
      <w:r w:rsidRPr="00D36819">
        <w:rPr>
          <w:rFonts w:eastAsia="Arial" w:cstheme="minorHAnsi"/>
          <w:szCs w:val="24"/>
        </w:rPr>
        <w:t>Síntesis prospectiva</w:t>
      </w:r>
    </w:p>
    <w:p w14:paraId="2F3CBA98" w14:textId="061E0DF5" w:rsidR="00A53982" w:rsidRPr="00D36819" w:rsidRDefault="00A53982">
      <w:pPr>
        <w:pStyle w:val="Sinespaciado"/>
        <w:numPr>
          <w:ilvl w:val="0"/>
          <w:numId w:val="89"/>
        </w:numPr>
        <w:jc w:val="both"/>
        <w:rPr>
          <w:rFonts w:cstheme="minorHAnsi"/>
          <w:sz w:val="24"/>
          <w:szCs w:val="24"/>
        </w:rPr>
      </w:pPr>
      <w:r w:rsidRPr="00D36819">
        <w:rPr>
          <w:rFonts w:eastAsia="Arial" w:cstheme="minorHAnsi"/>
          <w:szCs w:val="24"/>
        </w:rPr>
        <w:t>Evaluación de continuidad</w:t>
      </w:r>
    </w:p>
    <w:p w14:paraId="47CF281E" w14:textId="77777777" w:rsidR="00A53982" w:rsidRPr="00D36819" w:rsidRDefault="00A53982" w:rsidP="0003728D">
      <w:pPr>
        <w:pStyle w:val="Sinespaciado"/>
        <w:jc w:val="both"/>
        <w:rPr>
          <w:rFonts w:cstheme="minorHAnsi"/>
          <w:sz w:val="24"/>
          <w:szCs w:val="24"/>
        </w:rPr>
      </w:pPr>
    </w:p>
    <w:p w14:paraId="27B012F1" w14:textId="4375C5F6"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54CCEE5D" w14:textId="18385732" w:rsidR="00A53982" w:rsidRPr="00D36819" w:rsidRDefault="00A53982" w:rsidP="0003728D">
      <w:pPr>
        <w:pStyle w:val="Sinespaciado"/>
        <w:jc w:val="both"/>
        <w:rPr>
          <w:rFonts w:cstheme="minorHAnsi"/>
          <w:sz w:val="24"/>
          <w:szCs w:val="24"/>
        </w:rPr>
      </w:pPr>
      <w:r w:rsidRPr="00D36819">
        <w:rPr>
          <w:rFonts w:eastAsia="Arial" w:cstheme="minorHAnsi"/>
          <w:szCs w:val="24"/>
        </w:rPr>
        <w:t>Apoyar:</w:t>
      </w:r>
    </w:p>
    <w:p w14:paraId="54E1373B" w14:textId="7E6F9BC7" w:rsidR="00A53982" w:rsidRPr="00D36819" w:rsidRDefault="00B81E89">
      <w:pPr>
        <w:pStyle w:val="Sinespaciado"/>
        <w:numPr>
          <w:ilvl w:val="0"/>
          <w:numId w:val="89"/>
        </w:numPr>
        <w:jc w:val="both"/>
        <w:rPr>
          <w:rFonts w:cstheme="minorHAnsi"/>
          <w:sz w:val="24"/>
          <w:szCs w:val="24"/>
        </w:rPr>
      </w:pPr>
      <w:r w:rsidRPr="00D36819">
        <w:rPr>
          <w:rFonts w:eastAsia="Arial" w:cstheme="minorHAnsi"/>
          <w:szCs w:val="24"/>
        </w:rPr>
        <w:lastRenderedPageBreak/>
        <w:t>I</w:t>
      </w:r>
      <w:r w:rsidR="00A53982" w:rsidRPr="00D36819">
        <w:rPr>
          <w:rFonts w:eastAsia="Arial" w:cstheme="minorHAnsi"/>
          <w:szCs w:val="24"/>
        </w:rPr>
        <w:t>nterpretación estratégica,</w:t>
      </w:r>
    </w:p>
    <w:p w14:paraId="5F10BD48" w14:textId="26A482F8" w:rsidR="00A53982" w:rsidRPr="00D36819" w:rsidRDefault="00B81E89">
      <w:pPr>
        <w:pStyle w:val="Sinespaciado"/>
        <w:numPr>
          <w:ilvl w:val="0"/>
          <w:numId w:val="89"/>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laneación,</w:t>
      </w:r>
    </w:p>
    <w:p w14:paraId="203A4DBF" w14:textId="69E3528A" w:rsidR="00A53982" w:rsidRPr="00D36819" w:rsidRDefault="00B81E89">
      <w:pPr>
        <w:pStyle w:val="Sinespaciado"/>
        <w:numPr>
          <w:ilvl w:val="0"/>
          <w:numId w:val="89"/>
        </w:numPr>
        <w:jc w:val="both"/>
        <w:rPr>
          <w:rFonts w:cstheme="minorHAnsi"/>
          <w:sz w:val="24"/>
          <w:szCs w:val="24"/>
        </w:rPr>
      </w:pPr>
      <w:r w:rsidRPr="00D36819">
        <w:rPr>
          <w:rFonts w:eastAsia="Arial" w:cstheme="minorHAnsi"/>
          <w:szCs w:val="24"/>
        </w:rPr>
        <w:t>G</w:t>
      </w:r>
      <w:r w:rsidR="00A53982" w:rsidRPr="00D36819">
        <w:rPr>
          <w:rFonts w:eastAsia="Arial" w:cstheme="minorHAnsi"/>
          <w:szCs w:val="24"/>
        </w:rPr>
        <w:t>eneración de inteligencia aplicada.</w:t>
      </w:r>
    </w:p>
    <w:p w14:paraId="77C56303" w14:textId="77777777" w:rsidR="00A53982" w:rsidRPr="00D36819" w:rsidRDefault="00A53982" w:rsidP="0003728D">
      <w:pPr>
        <w:pStyle w:val="Sinespaciado"/>
        <w:jc w:val="both"/>
        <w:rPr>
          <w:rFonts w:cstheme="minorHAnsi"/>
          <w:sz w:val="24"/>
          <w:szCs w:val="24"/>
        </w:rPr>
      </w:pPr>
    </w:p>
    <w:p w14:paraId="2E930D72" w14:textId="6D46EB92" w:rsidR="00A53982" w:rsidRPr="00D36819" w:rsidRDefault="00A53982" w:rsidP="00B81E89">
      <w:pPr>
        <w:pStyle w:val="Ttulo2"/>
        <w:rPr>
          <w:rFonts w:asciiTheme="minorHAnsi" w:hAnsiTheme="minorHAnsi" w:cstheme="minorHAnsi"/>
        </w:rPr>
      </w:pPr>
      <w:bookmarkStart w:id="302" w:name="_Toc230955245"/>
      <w:r w:rsidRPr="00D36819">
        <w:rPr>
          <w:rFonts w:asciiTheme="minorHAnsi" w:eastAsia="Arial" w:hAnsiTheme="minorHAnsi" w:cstheme="minorHAnsi"/>
          <w:b/>
        </w:rPr>
        <w:t>14.14 Inteligencia Aplicada a la Prevención</w:t>
      </w:r>
      <w:bookmarkEnd w:id="302"/>
    </w:p>
    <w:p w14:paraId="3321842E" w14:textId="179A49D9" w:rsidR="00A53982" w:rsidRPr="00D36819" w:rsidRDefault="00A53982" w:rsidP="0003728D">
      <w:pPr>
        <w:pStyle w:val="Sinespaciado"/>
        <w:jc w:val="both"/>
        <w:rPr>
          <w:rFonts w:cstheme="minorHAnsi"/>
          <w:sz w:val="24"/>
          <w:szCs w:val="24"/>
        </w:rPr>
      </w:pPr>
      <w:r w:rsidRPr="00D36819">
        <w:rPr>
          <w:rFonts w:eastAsia="Arial" w:cstheme="minorHAnsi"/>
          <w:szCs w:val="24"/>
        </w:rPr>
        <w:t>El modelo predictivo del Perfilador Remoto busca fortalecer:</w:t>
      </w:r>
      <w:r w:rsidR="00B81E89" w:rsidRPr="00D36819">
        <w:rPr>
          <w:rFonts w:eastAsia="Arial" w:cstheme="minorHAnsi"/>
          <w:szCs w:val="24"/>
        </w:rPr>
        <w:t xml:space="preserve"> </w:t>
      </w:r>
      <w:r w:rsidRPr="00D36819">
        <w:rPr>
          <w:rFonts w:eastAsia="Arial" w:cstheme="minorHAnsi"/>
          <w:szCs w:val="24"/>
        </w:rPr>
        <w:t>prevención,</w:t>
      </w:r>
      <w:r w:rsidR="00B81E89" w:rsidRPr="00D36819">
        <w:rPr>
          <w:rFonts w:eastAsia="Arial" w:cstheme="minorHAnsi"/>
          <w:szCs w:val="24"/>
        </w:rPr>
        <w:t xml:space="preserve"> </w:t>
      </w:r>
      <w:r w:rsidRPr="00D36819">
        <w:rPr>
          <w:rFonts w:eastAsia="Arial" w:cstheme="minorHAnsi"/>
          <w:szCs w:val="24"/>
        </w:rPr>
        <w:t>intervención temprana,</w:t>
      </w:r>
      <w:r w:rsidR="00B81E89" w:rsidRPr="00D36819">
        <w:rPr>
          <w:rFonts w:eastAsia="Arial" w:cstheme="minorHAnsi"/>
          <w:szCs w:val="24"/>
        </w:rPr>
        <w:t xml:space="preserve"> </w:t>
      </w:r>
      <w:r w:rsidRPr="00D36819">
        <w:rPr>
          <w:rFonts w:eastAsia="Arial" w:cstheme="minorHAnsi"/>
          <w:szCs w:val="24"/>
        </w:rPr>
        <w:t>monitoreo territorial</w:t>
      </w:r>
      <w:r w:rsidR="00B81E89" w:rsidRPr="00D36819">
        <w:rPr>
          <w:rFonts w:eastAsia="Arial" w:cstheme="minorHAnsi"/>
          <w:szCs w:val="24"/>
        </w:rPr>
        <w:t xml:space="preserve"> </w:t>
      </w:r>
      <w:r w:rsidRPr="00D36819">
        <w:rPr>
          <w:rFonts w:eastAsia="Arial" w:cstheme="minorHAnsi"/>
          <w:szCs w:val="24"/>
        </w:rPr>
        <w:t>y evaluación estratégica.</w:t>
      </w:r>
    </w:p>
    <w:p w14:paraId="27D894CE" w14:textId="77777777" w:rsidR="00A53982" w:rsidRPr="00D36819" w:rsidRDefault="00A53982" w:rsidP="0003728D">
      <w:pPr>
        <w:pStyle w:val="Sinespaciado"/>
        <w:jc w:val="both"/>
        <w:rPr>
          <w:rFonts w:cstheme="minorHAnsi"/>
          <w:sz w:val="24"/>
          <w:szCs w:val="24"/>
        </w:rPr>
      </w:pPr>
    </w:p>
    <w:p w14:paraId="60C6D151" w14:textId="35594DFC" w:rsidR="00A53982" w:rsidRPr="00D36819" w:rsidRDefault="00A53982" w:rsidP="0003728D">
      <w:pPr>
        <w:pStyle w:val="Sinespaciado"/>
        <w:jc w:val="both"/>
        <w:rPr>
          <w:rFonts w:cstheme="minorHAnsi"/>
          <w:b/>
          <w:bCs/>
          <w:sz w:val="24"/>
          <w:szCs w:val="24"/>
        </w:rPr>
      </w:pPr>
      <w:r w:rsidRPr="00D36819">
        <w:rPr>
          <w:rFonts w:eastAsia="Arial" w:cstheme="minorHAnsi"/>
          <w:bCs/>
          <w:szCs w:val="24"/>
        </w:rPr>
        <w:t>Aplicaciones detectadas</w:t>
      </w:r>
    </w:p>
    <w:p w14:paraId="61220AB2" w14:textId="6C4A8EE8" w:rsidR="00A53982" w:rsidRPr="00D36819" w:rsidRDefault="00A53982">
      <w:pPr>
        <w:pStyle w:val="Sinespaciado"/>
        <w:numPr>
          <w:ilvl w:val="0"/>
          <w:numId w:val="90"/>
        </w:numPr>
        <w:jc w:val="both"/>
        <w:rPr>
          <w:rFonts w:cstheme="minorHAnsi"/>
          <w:sz w:val="24"/>
          <w:szCs w:val="24"/>
        </w:rPr>
      </w:pPr>
      <w:r w:rsidRPr="00D36819">
        <w:rPr>
          <w:rFonts w:eastAsia="Arial" w:cstheme="minorHAnsi"/>
          <w:szCs w:val="24"/>
        </w:rPr>
        <w:t>Priorización territorial</w:t>
      </w:r>
    </w:p>
    <w:p w14:paraId="31EEA95D" w14:textId="10F439B1" w:rsidR="00A53982" w:rsidRPr="00D36819" w:rsidRDefault="00A53982">
      <w:pPr>
        <w:pStyle w:val="Sinespaciado"/>
        <w:numPr>
          <w:ilvl w:val="0"/>
          <w:numId w:val="90"/>
        </w:numPr>
        <w:jc w:val="both"/>
        <w:rPr>
          <w:rFonts w:cstheme="minorHAnsi"/>
          <w:sz w:val="24"/>
          <w:szCs w:val="24"/>
        </w:rPr>
      </w:pPr>
      <w:r w:rsidRPr="00D36819">
        <w:rPr>
          <w:rFonts w:eastAsia="Arial" w:cstheme="minorHAnsi"/>
          <w:szCs w:val="24"/>
        </w:rPr>
        <w:t>Identificación de zonas críticas</w:t>
      </w:r>
    </w:p>
    <w:p w14:paraId="6A1D15F8" w14:textId="6AF77910" w:rsidR="00A53982" w:rsidRPr="00D36819" w:rsidRDefault="00A53982">
      <w:pPr>
        <w:pStyle w:val="Sinespaciado"/>
        <w:numPr>
          <w:ilvl w:val="0"/>
          <w:numId w:val="90"/>
        </w:numPr>
        <w:jc w:val="both"/>
        <w:rPr>
          <w:rFonts w:cstheme="minorHAnsi"/>
          <w:sz w:val="24"/>
          <w:szCs w:val="24"/>
        </w:rPr>
      </w:pPr>
      <w:r w:rsidRPr="00D36819">
        <w:rPr>
          <w:rFonts w:eastAsia="Arial" w:cstheme="minorHAnsi"/>
          <w:szCs w:val="24"/>
        </w:rPr>
        <w:t>Evaluación de amenaza</w:t>
      </w:r>
    </w:p>
    <w:p w14:paraId="616E4518" w14:textId="5B203666" w:rsidR="00A53982" w:rsidRPr="00D36819" w:rsidRDefault="00A53982">
      <w:pPr>
        <w:pStyle w:val="Sinespaciado"/>
        <w:numPr>
          <w:ilvl w:val="0"/>
          <w:numId w:val="90"/>
        </w:numPr>
        <w:jc w:val="both"/>
        <w:rPr>
          <w:rFonts w:cstheme="minorHAnsi"/>
          <w:sz w:val="24"/>
          <w:szCs w:val="24"/>
        </w:rPr>
      </w:pPr>
      <w:r w:rsidRPr="00D36819">
        <w:rPr>
          <w:rFonts w:eastAsia="Arial" w:cstheme="minorHAnsi"/>
          <w:szCs w:val="24"/>
        </w:rPr>
        <w:t>Planeación operativa</w:t>
      </w:r>
    </w:p>
    <w:p w14:paraId="5E5D81C2" w14:textId="6D5FFA76" w:rsidR="00A53982" w:rsidRPr="00D36819" w:rsidRDefault="00A53982">
      <w:pPr>
        <w:pStyle w:val="Sinespaciado"/>
        <w:numPr>
          <w:ilvl w:val="0"/>
          <w:numId w:val="90"/>
        </w:numPr>
        <w:jc w:val="both"/>
        <w:rPr>
          <w:rFonts w:cstheme="minorHAnsi"/>
          <w:sz w:val="24"/>
          <w:szCs w:val="24"/>
        </w:rPr>
      </w:pPr>
      <w:r w:rsidRPr="00D36819">
        <w:rPr>
          <w:rFonts w:eastAsia="Arial" w:cstheme="minorHAnsi"/>
          <w:szCs w:val="24"/>
        </w:rPr>
        <w:t>Monitoreo de continuidad criminal</w:t>
      </w:r>
    </w:p>
    <w:p w14:paraId="4447D9BA" w14:textId="77777777" w:rsidR="00A53982" w:rsidRPr="00D36819" w:rsidRDefault="00A53982" w:rsidP="0003728D">
      <w:pPr>
        <w:pStyle w:val="Sinespaciado"/>
        <w:jc w:val="both"/>
        <w:rPr>
          <w:rFonts w:cstheme="minorHAnsi"/>
          <w:sz w:val="24"/>
          <w:szCs w:val="24"/>
        </w:rPr>
      </w:pPr>
    </w:p>
    <w:p w14:paraId="57277EA3" w14:textId="4DEC5130"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183CE2FC" w14:textId="7DF38E14" w:rsidR="00A53982" w:rsidRPr="00D36819" w:rsidRDefault="00A53982" w:rsidP="0003728D">
      <w:pPr>
        <w:pStyle w:val="Sinespaciado"/>
        <w:jc w:val="both"/>
        <w:rPr>
          <w:rFonts w:cstheme="minorHAnsi"/>
          <w:sz w:val="24"/>
          <w:szCs w:val="24"/>
        </w:rPr>
      </w:pPr>
      <w:r w:rsidRPr="00D36819">
        <w:rPr>
          <w:rFonts w:eastAsia="Arial" w:cstheme="minorHAnsi"/>
          <w:szCs w:val="24"/>
        </w:rPr>
        <w:t>Convertir información analítica en:</w:t>
      </w:r>
    </w:p>
    <w:p w14:paraId="72DC9E35" w14:textId="3798E0BF" w:rsidR="00A53982" w:rsidRPr="00D36819" w:rsidRDefault="00E24A6D">
      <w:pPr>
        <w:pStyle w:val="Sinespaciado"/>
        <w:numPr>
          <w:ilvl w:val="0"/>
          <w:numId w:val="90"/>
        </w:numPr>
        <w:jc w:val="both"/>
        <w:rPr>
          <w:rFonts w:cstheme="minorHAnsi"/>
          <w:sz w:val="24"/>
          <w:szCs w:val="24"/>
        </w:rPr>
      </w:pPr>
      <w:r w:rsidRPr="00D36819">
        <w:rPr>
          <w:rFonts w:eastAsia="Arial" w:cstheme="minorHAnsi"/>
          <w:szCs w:val="24"/>
        </w:rPr>
        <w:t>H</w:t>
      </w:r>
      <w:r w:rsidR="00A53982" w:rsidRPr="00D36819">
        <w:rPr>
          <w:rFonts w:eastAsia="Arial" w:cstheme="minorHAnsi"/>
          <w:szCs w:val="24"/>
        </w:rPr>
        <w:t>erramientas preventivas,</w:t>
      </w:r>
    </w:p>
    <w:p w14:paraId="14AE4E18" w14:textId="42CCB70A" w:rsidR="00A53982" w:rsidRPr="00D36819" w:rsidRDefault="00E24A6D">
      <w:pPr>
        <w:pStyle w:val="Sinespaciado"/>
        <w:numPr>
          <w:ilvl w:val="0"/>
          <w:numId w:val="90"/>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valuación estratégica,</w:t>
      </w:r>
    </w:p>
    <w:p w14:paraId="7DF6A57D" w14:textId="2A766858" w:rsidR="00A53982" w:rsidRPr="00D36819" w:rsidRDefault="00E24A6D">
      <w:pPr>
        <w:pStyle w:val="Sinespaciado"/>
        <w:numPr>
          <w:ilvl w:val="0"/>
          <w:numId w:val="90"/>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poyo institucional.</w:t>
      </w:r>
    </w:p>
    <w:p w14:paraId="7A37A424" w14:textId="77777777" w:rsidR="00A53982" w:rsidRPr="00D36819" w:rsidRDefault="00A53982" w:rsidP="0003728D">
      <w:pPr>
        <w:pStyle w:val="Sinespaciado"/>
        <w:jc w:val="both"/>
        <w:rPr>
          <w:rFonts w:cstheme="minorHAnsi"/>
          <w:sz w:val="24"/>
          <w:szCs w:val="24"/>
        </w:rPr>
      </w:pPr>
    </w:p>
    <w:p w14:paraId="41658F68" w14:textId="0E0087F5" w:rsidR="00A53982" w:rsidRPr="00D36819" w:rsidRDefault="00A53982" w:rsidP="00E24A6D">
      <w:pPr>
        <w:pStyle w:val="Ttulo2"/>
        <w:rPr>
          <w:rFonts w:asciiTheme="minorHAnsi" w:hAnsiTheme="minorHAnsi" w:cstheme="minorHAnsi"/>
        </w:rPr>
      </w:pPr>
      <w:bookmarkStart w:id="303" w:name="_Toc230955246"/>
      <w:r w:rsidRPr="00D36819">
        <w:rPr>
          <w:rFonts w:asciiTheme="minorHAnsi" w:eastAsia="Arial" w:hAnsiTheme="minorHAnsi" w:cstheme="minorHAnsi"/>
          <w:b/>
        </w:rPr>
        <w:t>14.15 Limitaciones Metodológicas</w:t>
      </w:r>
      <w:bookmarkEnd w:id="303"/>
    </w:p>
    <w:p w14:paraId="30CA84DE"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Los procesos predictivos del Perfilador Remoto funcionan como herramientas de apoyo analítico.</w:t>
      </w:r>
    </w:p>
    <w:p w14:paraId="6457FF4E" w14:textId="77777777" w:rsidR="00A53982" w:rsidRPr="00D36819" w:rsidRDefault="00A53982" w:rsidP="0003728D">
      <w:pPr>
        <w:pStyle w:val="Sinespaciado"/>
        <w:jc w:val="both"/>
        <w:rPr>
          <w:rFonts w:cstheme="minorHAnsi"/>
          <w:sz w:val="24"/>
          <w:szCs w:val="24"/>
        </w:rPr>
      </w:pPr>
    </w:p>
    <w:p w14:paraId="582BF6AD" w14:textId="25A73D3C" w:rsidR="00A53982" w:rsidRPr="00D36819" w:rsidRDefault="00A53982" w:rsidP="0003728D">
      <w:pPr>
        <w:pStyle w:val="Sinespaciado"/>
        <w:jc w:val="both"/>
        <w:rPr>
          <w:rFonts w:cstheme="minorHAnsi"/>
          <w:sz w:val="24"/>
          <w:szCs w:val="24"/>
        </w:rPr>
      </w:pPr>
      <w:r w:rsidRPr="00D36819">
        <w:rPr>
          <w:rFonts w:eastAsia="Arial" w:cstheme="minorHAnsi"/>
          <w:szCs w:val="24"/>
        </w:rPr>
        <w:t>Las proyecciones:</w:t>
      </w:r>
      <w:r w:rsidR="00E24A6D" w:rsidRPr="00D36819">
        <w:rPr>
          <w:rFonts w:eastAsia="Arial" w:cstheme="minorHAnsi"/>
          <w:szCs w:val="24"/>
        </w:rPr>
        <w:t xml:space="preserve"> </w:t>
      </w:r>
      <w:r w:rsidRPr="00D36819">
        <w:rPr>
          <w:rFonts w:eastAsia="Arial" w:cstheme="minorHAnsi"/>
          <w:szCs w:val="24"/>
        </w:rPr>
        <w:t>no constituyen determinaciones absolutas,</w:t>
      </w:r>
      <w:r w:rsidR="00E24A6D" w:rsidRPr="00D36819">
        <w:rPr>
          <w:rFonts w:eastAsia="Arial" w:cstheme="minorHAnsi"/>
          <w:szCs w:val="24"/>
        </w:rPr>
        <w:t xml:space="preserve"> </w:t>
      </w:r>
      <w:r w:rsidRPr="00D36819">
        <w:rPr>
          <w:rFonts w:eastAsia="Arial" w:cstheme="minorHAnsi"/>
          <w:szCs w:val="24"/>
        </w:rPr>
        <w:t>no sustituyen criterio institucional,</w:t>
      </w:r>
      <w:r w:rsidR="00E24A6D" w:rsidRPr="00D36819">
        <w:rPr>
          <w:rFonts w:eastAsia="Arial" w:cstheme="minorHAnsi"/>
          <w:szCs w:val="24"/>
        </w:rPr>
        <w:t xml:space="preserve"> </w:t>
      </w:r>
      <w:r w:rsidRPr="00D36819">
        <w:rPr>
          <w:rFonts w:eastAsia="Arial" w:cstheme="minorHAnsi"/>
          <w:szCs w:val="24"/>
        </w:rPr>
        <w:t>ni reemplazan evaluación humana especializada.</w:t>
      </w:r>
    </w:p>
    <w:p w14:paraId="29A33EEA" w14:textId="77777777" w:rsidR="00A53982" w:rsidRPr="00D36819" w:rsidRDefault="00A53982" w:rsidP="0003728D">
      <w:pPr>
        <w:pStyle w:val="Sinespaciado"/>
        <w:jc w:val="both"/>
        <w:rPr>
          <w:rFonts w:cstheme="minorHAnsi"/>
          <w:sz w:val="24"/>
          <w:szCs w:val="24"/>
        </w:rPr>
      </w:pPr>
    </w:p>
    <w:p w14:paraId="40316568" w14:textId="543C4EB4"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metodológica</w:t>
      </w:r>
    </w:p>
    <w:p w14:paraId="63ABA3B2" w14:textId="28A44076" w:rsidR="00A53982" w:rsidRPr="00D36819" w:rsidRDefault="00A53982" w:rsidP="0003728D">
      <w:pPr>
        <w:pStyle w:val="Sinespaciado"/>
        <w:jc w:val="both"/>
        <w:rPr>
          <w:rFonts w:cstheme="minorHAnsi"/>
          <w:sz w:val="24"/>
          <w:szCs w:val="24"/>
        </w:rPr>
      </w:pPr>
      <w:r w:rsidRPr="00D36819">
        <w:rPr>
          <w:rFonts w:eastAsia="Arial" w:cstheme="minorHAnsi"/>
          <w:szCs w:val="24"/>
        </w:rPr>
        <w:lastRenderedPageBreak/>
        <w:t>Garantizar:</w:t>
      </w:r>
    </w:p>
    <w:p w14:paraId="4AB3C24C" w14:textId="77457A9F" w:rsidR="00A53982" w:rsidRPr="00D36819" w:rsidRDefault="00E24A6D">
      <w:pPr>
        <w:pStyle w:val="Sinespaciado"/>
        <w:numPr>
          <w:ilvl w:val="0"/>
          <w:numId w:val="90"/>
        </w:numPr>
        <w:jc w:val="both"/>
        <w:rPr>
          <w:rFonts w:cstheme="minorHAnsi"/>
          <w:sz w:val="24"/>
          <w:szCs w:val="24"/>
        </w:rPr>
      </w:pPr>
      <w:r w:rsidRPr="00D36819">
        <w:rPr>
          <w:rFonts w:eastAsia="Arial" w:cstheme="minorHAnsi"/>
          <w:szCs w:val="24"/>
        </w:rPr>
        <w:t>U</w:t>
      </w:r>
      <w:r w:rsidR="00A53982" w:rsidRPr="00D36819">
        <w:rPr>
          <w:rFonts w:eastAsia="Arial" w:cstheme="minorHAnsi"/>
          <w:szCs w:val="24"/>
        </w:rPr>
        <w:t>so responsable,</w:t>
      </w:r>
    </w:p>
    <w:p w14:paraId="6D31C741" w14:textId="6286A8E0" w:rsidR="00A53982" w:rsidRPr="00D36819" w:rsidRDefault="00E24A6D">
      <w:pPr>
        <w:pStyle w:val="Sinespaciado"/>
        <w:numPr>
          <w:ilvl w:val="0"/>
          <w:numId w:val="90"/>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nterpretación contextual,</w:t>
      </w:r>
    </w:p>
    <w:p w14:paraId="29B60D2A" w14:textId="1A47D0EF" w:rsidR="00A53982" w:rsidRPr="00D36819" w:rsidRDefault="00E24A6D">
      <w:pPr>
        <w:pStyle w:val="Sinespaciado"/>
        <w:numPr>
          <w:ilvl w:val="0"/>
          <w:numId w:val="90"/>
        </w:numPr>
        <w:jc w:val="both"/>
        <w:rPr>
          <w:rFonts w:cstheme="minorHAnsi"/>
          <w:sz w:val="24"/>
          <w:szCs w:val="24"/>
        </w:rPr>
      </w:pPr>
      <w:r w:rsidRPr="00D36819">
        <w:rPr>
          <w:rFonts w:eastAsia="Arial" w:cstheme="minorHAnsi"/>
          <w:szCs w:val="24"/>
        </w:rPr>
        <w:t>S</w:t>
      </w:r>
      <w:r w:rsidR="00A53982" w:rsidRPr="00D36819">
        <w:rPr>
          <w:rFonts w:eastAsia="Arial" w:cstheme="minorHAnsi"/>
          <w:szCs w:val="24"/>
        </w:rPr>
        <w:t>upervisión institucional de resultados predictivos.</w:t>
      </w:r>
    </w:p>
    <w:p w14:paraId="4823C42C" w14:textId="77777777" w:rsidR="00A53982" w:rsidRPr="00D36819" w:rsidRDefault="00A53982" w:rsidP="0003728D">
      <w:pPr>
        <w:pStyle w:val="Sinespaciado"/>
        <w:jc w:val="both"/>
        <w:rPr>
          <w:rFonts w:cstheme="minorHAnsi"/>
          <w:sz w:val="24"/>
          <w:szCs w:val="24"/>
        </w:rPr>
      </w:pPr>
    </w:p>
    <w:p w14:paraId="09DAB3EF" w14:textId="64FE8C6C" w:rsidR="00A53982" w:rsidRPr="00D36819" w:rsidRDefault="00A53982" w:rsidP="00E24A6D">
      <w:pPr>
        <w:pStyle w:val="Ttulo2"/>
        <w:rPr>
          <w:rFonts w:asciiTheme="minorHAnsi" w:hAnsiTheme="minorHAnsi" w:cstheme="minorHAnsi"/>
        </w:rPr>
      </w:pPr>
      <w:bookmarkStart w:id="304" w:name="_Toc230955247"/>
      <w:r w:rsidRPr="00D36819">
        <w:rPr>
          <w:rFonts w:asciiTheme="minorHAnsi" w:eastAsia="Arial" w:hAnsiTheme="minorHAnsi" w:cstheme="minorHAnsi"/>
          <w:b/>
        </w:rPr>
        <w:t>14.16 Finalidad Estratégica del Sistema Predictivo</w:t>
      </w:r>
      <w:bookmarkEnd w:id="304"/>
    </w:p>
    <w:p w14:paraId="1B5D7B58" w14:textId="4116D834" w:rsidR="00A53982" w:rsidRPr="00D36819" w:rsidRDefault="00A53982" w:rsidP="0003728D">
      <w:pPr>
        <w:pStyle w:val="Sinespaciado"/>
        <w:jc w:val="both"/>
        <w:rPr>
          <w:rFonts w:cstheme="minorHAnsi"/>
          <w:sz w:val="24"/>
          <w:szCs w:val="24"/>
        </w:rPr>
      </w:pPr>
      <w:r w:rsidRPr="00D36819">
        <w:rPr>
          <w:rFonts w:eastAsia="Arial" w:cstheme="minorHAnsi"/>
          <w:szCs w:val="24"/>
        </w:rPr>
        <w:t>El sistema de inteligencia predictiva del Perfilador Remoto fue diseñado para:</w:t>
      </w:r>
      <w:r w:rsidR="00E24A6D" w:rsidRPr="00D36819">
        <w:rPr>
          <w:rFonts w:eastAsia="Arial" w:cstheme="minorHAnsi"/>
          <w:szCs w:val="24"/>
        </w:rPr>
        <w:t xml:space="preserve"> </w:t>
      </w:r>
      <w:r w:rsidRPr="00D36819">
        <w:rPr>
          <w:rFonts w:eastAsia="Arial" w:cstheme="minorHAnsi"/>
          <w:szCs w:val="24"/>
        </w:rPr>
        <w:t>anticipar dinámicas criminales,</w:t>
      </w:r>
      <w:r w:rsidR="00E24A6D" w:rsidRPr="00D36819">
        <w:rPr>
          <w:rFonts w:eastAsia="Arial" w:cstheme="minorHAnsi"/>
          <w:szCs w:val="24"/>
        </w:rPr>
        <w:t xml:space="preserve"> </w:t>
      </w:r>
      <w:r w:rsidRPr="00D36819">
        <w:rPr>
          <w:rFonts w:eastAsia="Arial" w:cstheme="minorHAnsi"/>
          <w:szCs w:val="24"/>
        </w:rPr>
        <w:t>fortalecer análisis prospectivo,</w:t>
      </w:r>
      <w:r w:rsidR="00E24A6D" w:rsidRPr="00D36819">
        <w:rPr>
          <w:rFonts w:eastAsia="Arial" w:cstheme="minorHAnsi"/>
          <w:szCs w:val="24"/>
        </w:rPr>
        <w:t xml:space="preserve"> </w:t>
      </w:r>
      <w:r w:rsidRPr="00D36819">
        <w:rPr>
          <w:rFonts w:eastAsia="Arial" w:cstheme="minorHAnsi"/>
          <w:szCs w:val="24"/>
        </w:rPr>
        <w:t>contextualizar riesgo,</w:t>
      </w:r>
      <w:r w:rsidR="00E24A6D" w:rsidRPr="00D36819">
        <w:rPr>
          <w:rFonts w:eastAsia="Arial" w:cstheme="minorHAnsi"/>
          <w:szCs w:val="24"/>
        </w:rPr>
        <w:t xml:space="preserve"> </w:t>
      </w:r>
      <w:r w:rsidRPr="00D36819">
        <w:rPr>
          <w:rFonts w:eastAsia="Arial" w:cstheme="minorHAnsi"/>
          <w:szCs w:val="24"/>
        </w:rPr>
        <w:t>detectar continuidad territorial,</w:t>
      </w:r>
      <w:r w:rsidR="00E24A6D" w:rsidRPr="00D36819">
        <w:rPr>
          <w:rFonts w:eastAsia="Arial" w:cstheme="minorHAnsi"/>
          <w:szCs w:val="24"/>
        </w:rPr>
        <w:t xml:space="preserve"> </w:t>
      </w:r>
      <w:r w:rsidRPr="00D36819">
        <w:rPr>
          <w:rFonts w:eastAsia="Arial" w:cstheme="minorHAnsi"/>
          <w:szCs w:val="24"/>
        </w:rPr>
        <w:t>y apoyar procesos preventivos y estratégicos.</w:t>
      </w:r>
    </w:p>
    <w:p w14:paraId="6C518E52" w14:textId="77777777" w:rsidR="00A53982" w:rsidRPr="00D36819" w:rsidRDefault="00A53982" w:rsidP="0003728D">
      <w:pPr>
        <w:pStyle w:val="Sinespaciado"/>
        <w:jc w:val="both"/>
        <w:rPr>
          <w:rFonts w:cstheme="minorHAnsi"/>
          <w:sz w:val="24"/>
          <w:szCs w:val="24"/>
        </w:rPr>
      </w:pPr>
    </w:p>
    <w:p w14:paraId="79205534" w14:textId="7134D9F5" w:rsidR="00A53982" w:rsidRPr="00D36819" w:rsidRDefault="00A53982" w:rsidP="0003728D">
      <w:pPr>
        <w:pStyle w:val="Sinespaciado"/>
        <w:jc w:val="both"/>
        <w:rPr>
          <w:rFonts w:cstheme="minorHAnsi"/>
          <w:sz w:val="24"/>
          <w:szCs w:val="24"/>
        </w:rPr>
      </w:pPr>
      <w:r w:rsidRPr="00D36819">
        <w:rPr>
          <w:rFonts w:eastAsia="Arial" w:cstheme="minorHAnsi"/>
          <w:szCs w:val="24"/>
        </w:rPr>
        <w:t>La convergencia entre:</w:t>
      </w:r>
      <w:r w:rsidR="00E24A6D" w:rsidRPr="00D36819">
        <w:rPr>
          <w:rFonts w:eastAsia="Arial" w:cstheme="minorHAnsi"/>
          <w:szCs w:val="24"/>
        </w:rPr>
        <w:t xml:space="preserve"> </w:t>
      </w:r>
      <w:r w:rsidRPr="00D36819">
        <w:rPr>
          <w:rFonts w:eastAsia="Arial" w:cstheme="minorHAnsi"/>
          <w:szCs w:val="24"/>
        </w:rPr>
        <w:t>criminología ambiental,</w:t>
      </w:r>
      <w:r w:rsidR="00E24A6D" w:rsidRPr="00D36819">
        <w:rPr>
          <w:rFonts w:eastAsia="Arial" w:cstheme="minorHAnsi"/>
          <w:szCs w:val="24"/>
        </w:rPr>
        <w:t xml:space="preserve"> </w:t>
      </w:r>
      <w:r w:rsidRPr="00D36819">
        <w:rPr>
          <w:rFonts w:eastAsia="Arial" w:cstheme="minorHAnsi"/>
          <w:szCs w:val="24"/>
        </w:rPr>
        <w:t>análisis territorial,</w:t>
      </w:r>
      <w:r w:rsidR="00E24A6D" w:rsidRPr="00D36819">
        <w:rPr>
          <w:rFonts w:eastAsia="Arial" w:cstheme="minorHAnsi"/>
          <w:szCs w:val="24"/>
        </w:rPr>
        <w:t xml:space="preserve"> </w:t>
      </w:r>
      <w:r w:rsidRPr="00D36819">
        <w:rPr>
          <w:rFonts w:eastAsia="Arial" w:cstheme="minorHAnsi"/>
          <w:szCs w:val="24"/>
        </w:rPr>
        <w:t xml:space="preserve">inteligencia </w:t>
      </w:r>
      <w:proofErr w:type="spellStart"/>
      <w:r w:rsidRPr="00D36819">
        <w:rPr>
          <w:rFonts w:eastAsia="Arial" w:cstheme="minorHAnsi"/>
          <w:szCs w:val="24"/>
        </w:rPr>
        <w:t>multifuente</w:t>
      </w:r>
      <w:proofErr w:type="spellEnd"/>
      <w:r w:rsidRPr="00D36819">
        <w:rPr>
          <w:rFonts w:eastAsia="Arial" w:cstheme="minorHAnsi"/>
          <w:szCs w:val="24"/>
        </w:rPr>
        <w:t>,</w:t>
      </w:r>
      <w:r w:rsidR="00E24A6D" w:rsidRPr="00D36819">
        <w:rPr>
          <w:rFonts w:eastAsia="Arial" w:cstheme="minorHAnsi"/>
          <w:szCs w:val="24"/>
        </w:rPr>
        <w:t xml:space="preserve"> </w:t>
      </w:r>
      <w:r w:rsidRPr="00D36819">
        <w:rPr>
          <w:rFonts w:eastAsia="Arial" w:cstheme="minorHAnsi"/>
          <w:szCs w:val="24"/>
        </w:rPr>
        <w:t>correlación espacial</w:t>
      </w:r>
      <w:r w:rsidR="00E24A6D" w:rsidRPr="00D36819">
        <w:rPr>
          <w:rFonts w:eastAsia="Arial" w:cstheme="minorHAnsi"/>
          <w:szCs w:val="24"/>
        </w:rPr>
        <w:t xml:space="preserve"> </w:t>
      </w:r>
      <w:r w:rsidRPr="00D36819">
        <w:rPr>
          <w:rFonts w:eastAsia="Arial" w:cstheme="minorHAnsi"/>
          <w:szCs w:val="24"/>
        </w:rPr>
        <w:t>y evaluación prospectiva</w:t>
      </w:r>
      <w:r w:rsidR="00E24A6D" w:rsidRPr="00D36819">
        <w:rPr>
          <w:rFonts w:eastAsia="Arial" w:cstheme="minorHAnsi"/>
          <w:szCs w:val="24"/>
        </w:rPr>
        <w:t xml:space="preserve"> </w:t>
      </w:r>
      <w:r w:rsidRPr="00D36819">
        <w:rPr>
          <w:rFonts w:eastAsia="Arial" w:cstheme="minorHAnsi"/>
          <w:szCs w:val="24"/>
        </w:rPr>
        <w:t>permite transformar información operacional en capacidades institucionales de inteligencia preventiva y análisis estratégico aplicado.</w:t>
      </w:r>
    </w:p>
    <w:p w14:paraId="08A338F4" w14:textId="77777777" w:rsidR="00E24A6D" w:rsidRPr="00D36819" w:rsidRDefault="00E24A6D" w:rsidP="0003728D">
      <w:pPr>
        <w:pStyle w:val="Sinespaciado"/>
        <w:jc w:val="both"/>
        <w:rPr>
          <w:rFonts w:cstheme="minorHAnsi"/>
          <w:sz w:val="24"/>
          <w:szCs w:val="24"/>
        </w:rPr>
      </w:pPr>
    </w:p>
    <w:p w14:paraId="22E49021" w14:textId="2181B902" w:rsidR="00A53982" w:rsidRPr="00D36819" w:rsidRDefault="00A53982" w:rsidP="001909E0">
      <w:pPr>
        <w:pStyle w:val="Ttulo1"/>
        <w:jc w:val="center"/>
        <w:rPr>
          <w:rFonts w:asciiTheme="minorHAnsi" w:hAnsiTheme="minorHAnsi" w:cstheme="minorHAnsi"/>
          <w:b/>
        </w:rPr>
      </w:pPr>
      <w:bookmarkStart w:id="305" w:name="_Toc230955248"/>
      <w:r w:rsidRPr="00D36819">
        <w:rPr>
          <w:rFonts w:asciiTheme="minorHAnsi" w:eastAsia="Arial" w:hAnsiTheme="minorHAnsi" w:cstheme="minorHAnsi"/>
          <w:b/>
          <w:sz w:val="36"/>
        </w:rPr>
        <w:lastRenderedPageBreak/>
        <w:t>CAPÍTULO 15</w:t>
      </w:r>
      <w:bookmarkEnd w:id="305"/>
    </w:p>
    <w:p w14:paraId="28148AFE" w14:textId="5BCD653C" w:rsidR="00A53982" w:rsidRPr="00D36819" w:rsidRDefault="00A53982" w:rsidP="001909E0">
      <w:pPr>
        <w:pStyle w:val="Ttulo1"/>
        <w:jc w:val="center"/>
        <w:rPr>
          <w:rFonts w:asciiTheme="minorHAnsi" w:hAnsiTheme="minorHAnsi" w:cstheme="minorHAnsi"/>
          <w:b/>
        </w:rPr>
      </w:pPr>
      <w:bookmarkStart w:id="306" w:name="_Toc230955249"/>
      <w:r w:rsidRPr="00D36819">
        <w:rPr>
          <w:rFonts w:asciiTheme="minorHAnsi" w:eastAsia="Arial" w:hAnsiTheme="minorHAnsi" w:cstheme="minorHAnsi"/>
          <w:b/>
          <w:sz w:val="22"/>
        </w:rPr>
        <w:t>SISTEMA DE CRIMINOLOGÍA AMBIENTAL APLICADA</w:t>
      </w:r>
      <w:bookmarkEnd w:id="306"/>
    </w:p>
    <w:p w14:paraId="3724F4D0" w14:textId="77777777" w:rsidR="00A53982" w:rsidRPr="00D36819" w:rsidRDefault="00A53982" w:rsidP="0003728D">
      <w:pPr>
        <w:pStyle w:val="Sinespaciado"/>
        <w:jc w:val="both"/>
        <w:rPr>
          <w:rFonts w:cstheme="minorHAnsi"/>
          <w:sz w:val="24"/>
          <w:szCs w:val="24"/>
        </w:rPr>
      </w:pPr>
    </w:p>
    <w:p w14:paraId="318EB11B" w14:textId="52F84C5E" w:rsidR="00A53982" w:rsidRPr="00D36819" w:rsidRDefault="00A53982" w:rsidP="00E24A6D">
      <w:pPr>
        <w:pStyle w:val="Ttulo2"/>
        <w:rPr>
          <w:rFonts w:asciiTheme="minorHAnsi" w:hAnsiTheme="minorHAnsi" w:cstheme="minorHAnsi"/>
        </w:rPr>
      </w:pPr>
      <w:bookmarkStart w:id="307" w:name="_Toc230955250"/>
      <w:r w:rsidRPr="00D36819">
        <w:rPr>
          <w:rFonts w:asciiTheme="minorHAnsi" w:eastAsia="Arial" w:hAnsiTheme="minorHAnsi" w:cstheme="minorHAnsi"/>
          <w:b/>
        </w:rPr>
        <w:t>15.1 Introducción</w:t>
      </w:r>
      <w:bookmarkEnd w:id="307"/>
    </w:p>
    <w:p w14:paraId="0FFB40BF" w14:textId="7C31BFFC"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fue concebido bajo un modelo de criminología ambiental aplicada orientado a comprender la relación existente entre:</w:t>
      </w:r>
      <w:r w:rsidR="00E24A6D" w:rsidRPr="00D36819">
        <w:rPr>
          <w:rFonts w:eastAsia="Arial" w:cstheme="minorHAnsi"/>
          <w:szCs w:val="24"/>
        </w:rPr>
        <w:t xml:space="preserve"> </w:t>
      </w:r>
      <w:r w:rsidRPr="00D36819">
        <w:rPr>
          <w:rFonts w:eastAsia="Arial" w:cstheme="minorHAnsi"/>
          <w:szCs w:val="24"/>
        </w:rPr>
        <w:t>territorio,</w:t>
      </w:r>
      <w:r w:rsidR="00E24A6D" w:rsidRPr="00D36819">
        <w:rPr>
          <w:rFonts w:eastAsia="Arial" w:cstheme="minorHAnsi"/>
          <w:szCs w:val="24"/>
        </w:rPr>
        <w:t xml:space="preserve"> </w:t>
      </w:r>
      <w:r w:rsidRPr="00D36819">
        <w:rPr>
          <w:rFonts w:eastAsia="Arial" w:cstheme="minorHAnsi"/>
          <w:szCs w:val="24"/>
        </w:rPr>
        <w:t>entorno urbano,</w:t>
      </w:r>
      <w:r w:rsidR="00E24A6D" w:rsidRPr="00D36819">
        <w:rPr>
          <w:rFonts w:eastAsia="Arial" w:cstheme="minorHAnsi"/>
          <w:szCs w:val="24"/>
        </w:rPr>
        <w:t xml:space="preserve"> </w:t>
      </w:r>
      <w:r w:rsidRPr="00D36819">
        <w:rPr>
          <w:rFonts w:eastAsia="Arial" w:cstheme="minorHAnsi"/>
          <w:szCs w:val="24"/>
        </w:rPr>
        <w:t>movilidad,</w:t>
      </w:r>
      <w:r w:rsidR="00E24A6D" w:rsidRPr="00D36819">
        <w:rPr>
          <w:rFonts w:eastAsia="Arial" w:cstheme="minorHAnsi"/>
          <w:szCs w:val="24"/>
        </w:rPr>
        <w:t xml:space="preserve"> </w:t>
      </w:r>
      <w:r w:rsidRPr="00D36819">
        <w:rPr>
          <w:rFonts w:eastAsia="Arial" w:cstheme="minorHAnsi"/>
          <w:szCs w:val="24"/>
        </w:rPr>
        <w:t>oportunidad,</w:t>
      </w:r>
      <w:r w:rsidR="00E24A6D" w:rsidRPr="00D36819">
        <w:rPr>
          <w:rFonts w:eastAsia="Arial" w:cstheme="minorHAnsi"/>
          <w:szCs w:val="24"/>
        </w:rPr>
        <w:t xml:space="preserve"> </w:t>
      </w:r>
      <w:r w:rsidRPr="00D36819">
        <w:rPr>
          <w:rFonts w:eastAsia="Arial" w:cstheme="minorHAnsi"/>
          <w:szCs w:val="24"/>
        </w:rPr>
        <w:t>y dinámica criminal.</w:t>
      </w:r>
    </w:p>
    <w:p w14:paraId="34EF9410" w14:textId="77777777" w:rsidR="00A53982" w:rsidRPr="00D36819" w:rsidRDefault="00A53982" w:rsidP="0003728D">
      <w:pPr>
        <w:pStyle w:val="Sinespaciado"/>
        <w:jc w:val="both"/>
        <w:rPr>
          <w:rFonts w:cstheme="minorHAnsi"/>
          <w:sz w:val="24"/>
          <w:szCs w:val="24"/>
        </w:rPr>
      </w:pPr>
    </w:p>
    <w:p w14:paraId="660FF7E3"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parte del principio metodológico de que los fenómenos delictivos poseen una dimensión espacial y ambiental susceptible de análisis, interpretación y correlación criminológica.</w:t>
      </w:r>
    </w:p>
    <w:p w14:paraId="0DA5A3A6" w14:textId="77777777" w:rsidR="00A53982" w:rsidRPr="00D36819" w:rsidRDefault="00A53982" w:rsidP="0003728D">
      <w:pPr>
        <w:pStyle w:val="Sinespaciado"/>
        <w:jc w:val="both"/>
        <w:rPr>
          <w:rFonts w:cstheme="minorHAnsi"/>
          <w:sz w:val="24"/>
          <w:szCs w:val="24"/>
        </w:rPr>
      </w:pPr>
    </w:p>
    <w:p w14:paraId="3443F62E" w14:textId="0D81F0C9" w:rsidR="00A53982" w:rsidRPr="00D36819" w:rsidRDefault="00A53982" w:rsidP="0003728D">
      <w:pPr>
        <w:pStyle w:val="Sinespaciado"/>
        <w:jc w:val="both"/>
        <w:rPr>
          <w:rFonts w:cstheme="minorHAnsi"/>
          <w:sz w:val="24"/>
          <w:szCs w:val="24"/>
        </w:rPr>
      </w:pPr>
      <w:r w:rsidRPr="00D36819">
        <w:rPr>
          <w:rFonts w:eastAsia="Arial" w:cstheme="minorHAnsi"/>
          <w:szCs w:val="24"/>
        </w:rPr>
        <w:t>Por ello, integra capacidades destinadas a:</w:t>
      </w:r>
      <w:r w:rsidR="00E24A6D" w:rsidRPr="00D36819">
        <w:rPr>
          <w:rFonts w:eastAsia="Arial" w:cstheme="minorHAnsi"/>
          <w:szCs w:val="24"/>
        </w:rPr>
        <w:t xml:space="preserve"> </w:t>
      </w:r>
      <w:r w:rsidRPr="00D36819">
        <w:rPr>
          <w:rFonts w:eastAsia="Arial" w:cstheme="minorHAnsi"/>
          <w:szCs w:val="24"/>
        </w:rPr>
        <w:t>identificar factores territoriales de riesgo,</w:t>
      </w:r>
      <w:r w:rsidR="00E24A6D" w:rsidRPr="00D36819">
        <w:rPr>
          <w:rFonts w:eastAsia="Arial" w:cstheme="minorHAnsi"/>
          <w:szCs w:val="24"/>
        </w:rPr>
        <w:t xml:space="preserve"> </w:t>
      </w:r>
      <w:r w:rsidRPr="00D36819">
        <w:rPr>
          <w:rFonts w:eastAsia="Arial" w:cstheme="minorHAnsi"/>
          <w:szCs w:val="24"/>
        </w:rPr>
        <w:t>contextualizar evidencia,</w:t>
      </w:r>
      <w:r w:rsidR="00E24A6D" w:rsidRPr="00D36819">
        <w:rPr>
          <w:rFonts w:eastAsia="Arial" w:cstheme="minorHAnsi"/>
          <w:szCs w:val="24"/>
        </w:rPr>
        <w:t xml:space="preserve"> </w:t>
      </w:r>
      <w:r w:rsidRPr="00D36819">
        <w:rPr>
          <w:rFonts w:eastAsia="Arial" w:cstheme="minorHAnsi"/>
          <w:szCs w:val="24"/>
        </w:rPr>
        <w:t>analizar comportamiento espacial</w:t>
      </w:r>
      <w:r w:rsidR="00E24A6D" w:rsidRPr="00D36819">
        <w:rPr>
          <w:rFonts w:eastAsia="Arial" w:cstheme="minorHAnsi"/>
          <w:szCs w:val="24"/>
        </w:rPr>
        <w:t xml:space="preserve"> </w:t>
      </w:r>
      <w:r w:rsidRPr="00D36819">
        <w:rPr>
          <w:rFonts w:eastAsia="Arial" w:cstheme="minorHAnsi"/>
          <w:szCs w:val="24"/>
        </w:rPr>
        <w:t>y construir modelos ambientales de interpretación criminal.</w:t>
      </w:r>
    </w:p>
    <w:p w14:paraId="2E480A32" w14:textId="77777777" w:rsidR="00A53982" w:rsidRPr="00D36819" w:rsidRDefault="00A53982" w:rsidP="0003728D">
      <w:pPr>
        <w:pStyle w:val="Sinespaciado"/>
        <w:jc w:val="both"/>
        <w:rPr>
          <w:rFonts w:cstheme="minorHAnsi"/>
          <w:sz w:val="24"/>
          <w:szCs w:val="24"/>
        </w:rPr>
      </w:pPr>
    </w:p>
    <w:p w14:paraId="101230AE" w14:textId="37B266F6" w:rsidR="00A53982" w:rsidRPr="00D36819" w:rsidRDefault="00A53982" w:rsidP="00E24A6D">
      <w:pPr>
        <w:pStyle w:val="Ttulo2"/>
        <w:rPr>
          <w:rFonts w:asciiTheme="minorHAnsi" w:hAnsiTheme="minorHAnsi" w:cstheme="minorHAnsi"/>
        </w:rPr>
      </w:pPr>
      <w:bookmarkStart w:id="308" w:name="_Toc230955251"/>
      <w:r w:rsidRPr="00D36819">
        <w:rPr>
          <w:rFonts w:asciiTheme="minorHAnsi" w:eastAsia="Arial" w:hAnsiTheme="minorHAnsi" w:cstheme="minorHAnsi"/>
          <w:b/>
        </w:rPr>
        <w:t>15.2 Objetivo del Modelo Ambiental</w:t>
      </w:r>
      <w:bookmarkEnd w:id="308"/>
    </w:p>
    <w:p w14:paraId="69909ECF" w14:textId="78EBB57C" w:rsidR="00A53982" w:rsidRPr="00D36819" w:rsidRDefault="00A53982" w:rsidP="0003728D">
      <w:pPr>
        <w:pStyle w:val="Sinespaciado"/>
        <w:jc w:val="both"/>
        <w:rPr>
          <w:rFonts w:cstheme="minorHAnsi"/>
          <w:sz w:val="24"/>
          <w:szCs w:val="24"/>
        </w:rPr>
      </w:pPr>
      <w:r w:rsidRPr="00D36819">
        <w:rPr>
          <w:rFonts w:eastAsia="Arial" w:cstheme="minorHAnsi"/>
          <w:szCs w:val="24"/>
        </w:rPr>
        <w:t>El sistema de criminología ambiental tiene como finalidad:</w:t>
      </w:r>
      <w:r w:rsidR="00E24A6D" w:rsidRPr="00D36819">
        <w:rPr>
          <w:rFonts w:eastAsia="Arial" w:cstheme="minorHAnsi"/>
          <w:szCs w:val="24"/>
        </w:rPr>
        <w:t xml:space="preserve"> </w:t>
      </w:r>
      <w:r w:rsidRPr="00D36819">
        <w:rPr>
          <w:rFonts w:eastAsia="Arial" w:cstheme="minorHAnsi"/>
          <w:szCs w:val="24"/>
        </w:rPr>
        <w:t>interpretar fenómenos criminales</w:t>
      </w:r>
      <w:r w:rsidR="00E24A6D" w:rsidRPr="00D36819">
        <w:rPr>
          <w:rFonts w:eastAsia="Arial" w:cstheme="minorHAnsi"/>
          <w:szCs w:val="24"/>
        </w:rPr>
        <w:t xml:space="preserve"> </w:t>
      </w:r>
      <w:r w:rsidRPr="00D36819">
        <w:rPr>
          <w:rFonts w:eastAsia="Arial" w:cstheme="minorHAnsi"/>
          <w:szCs w:val="24"/>
        </w:rPr>
        <w:t>desde una perspectiva territorial,</w:t>
      </w:r>
      <w:r w:rsidR="00E24A6D" w:rsidRPr="00D36819">
        <w:rPr>
          <w:rFonts w:eastAsia="Arial" w:cstheme="minorHAnsi"/>
          <w:szCs w:val="24"/>
        </w:rPr>
        <w:t xml:space="preserve"> </w:t>
      </w:r>
      <w:r w:rsidRPr="00D36819">
        <w:rPr>
          <w:rFonts w:eastAsia="Arial" w:cstheme="minorHAnsi"/>
          <w:szCs w:val="24"/>
        </w:rPr>
        <w:t>detectar factores ambientales asociados a riesgo,</w:t>
      </w:r>
      <w:r w:rsidR="00E24A6D" w:rsidRPr="00D36819">
        <w:rPr>
          <w:rFonts w:eastAsia="Arial" w:cstheme="minorHAnsi"/>
          <w:szCs w:val="24"/>
        </w:rPr>
        <w:t xml:space="preserve"> </w:t>
      </w:r>
      <w:r w:rsidRPr="00D36819">
        <w:rPr>
          <w:rFonts w:eastAsia="Arial" w:cstheme="minorHAnsi"/>
          <w:szCs w:val="24"/>
        </w:rPr>
        <w:t>contextualizar evidencia espacialmente,</w:t>
      </w:r>
      <w:r w:rsidR="00E24A6D" w:rsidRPr="00D36819">
        <w:rPr>
          <w:rFonts w:eastAsia="Arial" w:cstheme="minorHAnsi"/>
          <w:szCs w:val="24"/>
        </w:rPr>
        <w:t xml:space="preserve"> </w:t>
      </w:r>
      <w:r w:rsidRPr="00D36819">
        <w:rPr>
          <w:rFonts w:eastAsia="Arial" w:cstheme="minorHAnsi"/>
          <w:szCs w:val="24"/>
        </w:rPr>
        <w:t>identificar patrones criminológicos</w:t>
      </w:r>
      <w:r w:rsidR="00E24A6D" w:rsidRPr="00D36819">
        <w:rPr>
          <w:rFonts w:eastAsia="Arial" w:cstheme="minorHAnsi"/>
          <w:szCs w:val="24"/>
        </w:rPr>
        <w:t xml:space="preserve"> </w:t>
      </w:r>
      <w:r w:rsidRPr="00D36819">
        <w:rPr>
          <w:rFonts w:eastAsia="Arial" w:cstheme="minorHAnsi"/>
          <w:szCs w:val="24"/>
        </w:rPr>
        <w:t>y fortalecer procesos de inteligencia territorial.</w:t>
      </w:r>
    </w:p>
    <w:p w14:paraId="6C296C60" w14:textId="77777777" w:rsidR="00A53982" w:rsidRPr="00D36819" w:rsidRDefault="00A53982" w:rsidP="0003728D">
      <w:pPr>
        <w:pStyle w:val="Sinespaciado"/>
        <w:jc w:val="both"/>
        <w:rPr>
          <w:rFonts w:cstheme="minorHAnsi"/>
          <w:sz w:val="24"/>
          <w:szCs w:val="24"/>
        </w:rPr>
      </w:pPr>
    </w:p>
    <w:p w14:paraId="3BBF2885" w14:textId="7642EB73" w:rsidR="00A53982" w:rsidRPr="00D36819" w:rsidRDefault="00A53982" w:rsidP="00E24A6D">
      <w:pPr>
        <w:pStyle w:val="Ttulo2"/>
        <w:rPr>
          <w:rFonts w:asciiTheme="minorHAnsi" w:hAnsiTheme="minorHAnsi" w:cstheme="minorHAnsi"/>
        </w:rPr>
      </w:pPr>
      <w:bookmarkStart w:id="309" w:name="_Toc230955252"/>
      <w:r w:rsidRPr="00D36819">
        <w:rPr>
          <w:rFonts w:asciiTheme="minorHAnsi" w:eastAsia="Arial" w:hAnsiTheme="minorHAnsi" w:cstheme="minorHAnsi"/>
          <w:b/>
        </w:rPr>
        <w:t>15.3 Fundamentos de la Criminología Ambiental</w:t>
      </w:r>
      <w:bookmarkEnd w:id="309"/>
    </w:p>
    <w:p w14:paraId="5CB3D6E6" w14:textId="4059F891" w:rsidR="00A53982" w:rsidRPr="00D36819" w:rsidRDefault="00A53982" w:rsidP="0003728D">
      <w:pPr>
        <w:pStyle w:val="Sinespaciado"/>
        <w:jc w:val="both"/>
        <w:rPr>
          <w:rFonts w:cstheme="minorHAnsi"/>
          <w:sz w:val="24"/>
          <w:szCs w:val="24"/>
        </w:rPr>
      </w:pPr>
      <w:r w:rsidRPr="00D36819">
        <w:rPr>
          <w:rFonts w:eastAsia="Arial" w:cstheme="minorHAnsi"/>
          <w:szCs w:val="24"/>
        </w:rPr>
        <w:t>La criminología ambiental estudia:</w:t>
      </w:r>
      <w:r w:rsidR="00E24A6D" w:rsidRPr="00D36819">
        <w:rPr>
          <w:rFonts w:eastAsia="Arial" w:cstheme="minorHAnsi"/>
          <w:szCs w:val="24"/>
        </w:rPr>
        <w:t xml:space="preserve"> </w:t>
      </w:r>
      <w:r w:rsidRPr="00D36819">
        <w:rPr>
          <w:rFonts w:eastAsia="Arial" w:cstheme="minorHAnsi"/>
          <w:szCs w:val="24"/>
        </w:rPr>
        <w:t>la relación entre espacio y delito,</w:t>
      </w:r>
      <w:r w:rsidR="00E24A6D" w:rsidRPr="00D36819">
        <w:rPr>
          <w:rFonts w:eastAsia="Arial" w:cstheme="minorHAnsi"/>
          <w:szCs w:val="24"/>
        </w:rPr>
        <w:t xml:space="preserve"> </w:t>
      </w:r>
      <w:r w:rsidRPr="00D36819">
        <w:rPr>
          <w:rFonts w:eastAsia="Arial" w:cstheme="minorHAnsi"/>
          <w:szCs w:val="24"/>
        </w:rPr>
        <w:t>los factores urbanos de</w:t>
      </w:r>
      <w:r w:rsidR="00E24A6D" w:rsidRPr="00D36819">
        <w:rPr>
          <w:rFonts w:eastAsia="Arial" w:cstheme="minorHAnsi"/>
          <w:szCs w:val="24"/>
        </w:rPr>
        <w:t xml:space="preserve"> </w:t>
      </w:r>
      <w:r w:rsidRPr="00D36819">
        <w:rPr>
          <w:rFonts w:eastAsia="Arial" w:cstheme="minorHAnsi"/>
          <w:szCs w:val="24"/>
        </w:rPr>
        <w:t>oportunidad,</w:t>
      </w:r>
      <w:r w:rsidR="00E24A6D" w:rsidRPr="00D36819">
        <w:rPr>
          <w:rFonts w:eastAsia="Arial" w:cstheme="minorHAnsi"/>
          <w:szCs w:val="24"/>
        </w:rPr>
        <w:t xml:space="preserve"> </w:t>
      </w:r>
      <w:r w:rsidRPr="00D36819">
        <w:rPr>
          <w:rFonts w:eastAsia="Arial" w:cstheme="minorHAnsi"/>
          <w:szCs w:val="24"/>
        </w:rPr>
        <w:t>la movilidad criminal</w:t>
      </w:r>
      <w:r w:rsidR="00E24A6D" w:rsidRPr="00D36819">
        <w:rPr>
          <w:rFonts w:eastAsia="Arial" w:cstheme="minorHAnsi"/>
          <w:szCs w:val="24"/>
        </w:rPr>
        <w:t xml:space="preserve"> </w:t>
      </w:r>
      <w:r w:rsidRPr="00D36819">
        <w:rPr>
          <w:rFonts w:eastAsia="Arial" w:cstheme="minorHAnsi"/>
          <w:szCs w:val="24"/>
        </w:rPr>
        <w:t>y las condiciones territoriales que facilitan o inhiben dinámicas delictivas.</w:t>
      </w:r>
    </w:p>
    <w:p w14:paraId="7A48214C" w14:textId="77777777" w:rsidR="00A53982" w:rsidRPr="00D36819" w:rsidRDefault="00A53982" w:rsidP="0003728D">
      <w:pPr>
        <w:pStyle w:val="Sinespaciado"/>
        <w:jc w:val="both"/>
        <w:rPr>
          <w:rFonts w:cstheme="minorHAnsi"/>
          <w:sz w:val="24"/>
          <w:szCs w:val="24"/>
        </w:rPr>
      </w:pPr>
    </w:p>
    <w:p w14:paraId="13D7D565" w14:textId="2D41939B" w:rsidR="00A53982" w:rsidRPr="00D36819" w:rsidRDefault="00A53982" w:rsidP="0003728D">
      <w:pPr>
        <w:pStyle w:val="Sinespaciado"/>
        <w:jc w:val="both"/>
        <w:rPr>
          <w:rFonts w:cstheme="minorHAnsi"/>
          <w:sz w:val="24"/>
          <w:szCs w:val="24"/>
        </w:rPr>
      </w:pPr>
      <w:r w:rsidRPr="00D36819">
        <w:rPr>
          <w:rFonts w:eastAsia="Arial" w:cstheme="minorHAnsi"/>
          <w:szCs w:val="24"/>
        </w:rPr>
        <w:t>Dentro del Perfilador Remoto, este enfoque se materializa mediante:</w:t>
      </w:r>
      <w:r w:rsidR="00E24A6D" w:rsidRPr="00D36819">
        <w:rPr>
          <w:rFonts w:eastAsia="Arial" w:cstheme="minorHAnsi"/>
          <w:szCs w:val="24"/>
        </w:rPr>
        <w:t xml:space="preserve"> </w:t>
      </w:r>
      <w:r w:rsidRPr="00D36819">
        <w:rPr>
          <w:rFonts w:eastAsia="Arial" w:cstheme="minorHAnsi"/>
          <w:szCs w:val="24"/>
        </w:rPr>
        <w:t>georreferenciación,</w:t>
      </w:r>
      <w:r w:rsidR="00E24A6D" w:rsidRPr="00D36819">
        <w:rPr>
          <w:rFonts w:eastAsia="Arial" w:cstheme="minorHAnsi"/>
          <w:szCs w:val="24"/>
        </w:rPr>
        <w:t xml:space="preserve"> </w:t>
      </w:r>
      <w:r w:rsidRPr="00D36819">
        <w:rPr>
          <w:rFonts w:eastAsia="Arial" w:cstheme="minorHAnsi"/>
          <w:szCs w:val="24"/>
        </w:rPr>
        <w:t>inteligencia urbana,</w:t>
      </w:r>
      <w:r w:rsidR="00E24A6D" w:rsidRPr="00D36819">
        <w:rPr>
          <w:rFonts w:eastAsia="Arial" w:cstheme="minorHAnsi"/>
          <w:szCs w:val="24"/>
        </w:rPr>
        <w:t xml:space="preserve"> </w:t>
      </w:r>
      <w:r w:rsidRPr="00D36819">
        <w:rPr>
          <w:rFonts w:eastAsia="Arial" w:cstheme="minorHAnsi"/>
          <w:szCs w:val="24"/>
        </w:rPr>
        <w:t>análisis espacial</w:t>
      </w:r>
      <w:r w:rsidR="00E24A6D" w:rsidRPr="00D36819">
        <w:rPr>
          <w:rFonts w:eastAsia="Arial" w:cstheme="minorHAnsi"/>
          <w:szCs w:val="24"/>
        </w:rPr>
        <w:t xml:space="preserve"> </w:t>
      </w:r>
      <w:r w:rsidRPr="00D36819">
        <w:rPr>
          <w:rFonts w:eastAsia="Arial" w:cstheme="minorHAnsi"/>
          <w:szCs w:val="24"/>
        </w:rPr>
        <w:t>y correlación territorial automatizada.</w:t>
      </w:r>
    </w:p>
    <w:p w14:paraId="5A224F38" w14:textId="77777777" w:rsidR="00A53982" w:rsidRPr="00D36819" w:rsidRDefault="00A53982" w:rsidP="0003728D">
      <w:pPr>
        <w:pStyle w:val="Sinespaciado"/>
        <w:jc w:val="both"/>
        <w:rPr>
          <w:rFonts w:cstheme="minorHAnsi"/>
          <w:sz w:val="24"/>
          <w:szCs w:val="24"/>
        </w:rPr>
      </w:pPr>
    </w:p>
    <w:p w14:paraId="731378AD" w14:textId="22C0059D" w:rsidR="00A53982" w:rsidRPr="00D36819" w:rsidRDefault="00A53982" w:rsidP="00E24A6D">
      <w:pPr>
        <w:pStyle w:val="Ttulo2"/>
        <w:rPr>
          <w:rFonts w:asciiTheme="minorHAnsi" w:hAnsiTheme="minorHAnsi" w:cstheme="minorHAnsi"/>
        </w:rPr>
      </w:pPr>
      <w:bookmarkStart w:id="310" w:name="_Toc230955253"/>
      <w:r w:rsidRPr="00D36819">
        <w:rPr>
          <w:rFonts w:asciiTheme="minorHAnsi" w:eastAsia="Arial" w:hAnsiTheme="minorHAnsi" w:cstheme="minorHAnsi"/>
          <w:b/>
        </w:rPr>
        <w:lastRenderedPageBreak/>
        <w:t>15.4 Principio de Oportunidad Criminal</w:t>
      </w:r>
      <w:bookmarkEnd w:id="310"/>
    </w:p>
    <w:p w14:paraId="10F0960F" w14:textId="6709FD98"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interpreta el territorio como un espacio donde ciertas condiciones pueden favorecer:</w:t>
      </w:r>
      <w:r w:rsidR="00E24A6D" w:rsidRPr="00D36819">
        <w:rPr>
          <w:rFonts w:eastAsia="Arial" w:cstheme="minorHAnsi"/>
          <w:szCs w:val="24"/>
        </w:rPr>
        <w:t xml:space="preserve"> </w:t>
      </w:r>
      <w:r w:rsidRPr="00D36819">
        <w:rPr>
          <w:rFonts w:eastAsia="Arial" w:cstheme="minorHAnsi"/>
          <w:szCs w:val="24"/>
        </w:rPr>
        <w:t>anonimato,</w:t>
      </w:r>
      <w:r w:rsidR="00E24A6D" w:rsidRPr="00D36819">
        <w:rPr>
          <w:rFonts w:eastAsia="Arial" w:cstheme="minorHAnsi"/>
          <w:szCs w:val="24"/>
        </w:rPr>
        <w:t xml:space="preserve"> </w:t>
      </w:r>
      <w:r w:rsidRPr="00D36819">
        <w:rPr>
          <w:rFonts w:eastAsia="Arial" w:cstheme="minorHAnsi"/>
          <w:szCs w:val="24"/>
        </w:rPr>
        <w:t>movilidad,</w:t>
      </w:r>
      <w:r w:rsidR="00E24A6D" w:rsidRPr="00D36819">
        <w:rPr>
          <w:rFonts w:eastAsia="Arial" w:cstheme="minorHAnsi"/>
          <w:szCs w:val="24"/>
        </w:rPr>
        <w:t xml:space="preserve"> </w:t>
      </w:r>
      <w:r w:rsidRPr="00D36819">
        <w:rPr>
          <w:rFonts w:eastAsia="Arial" w:cstheme="minorHAnsi"/>
          <w:szCs w:val="24"/>
        </w:rPr>
        <w:t>ocultamiento,</w:t>
      </w:r>
      <w:r w:rsidR="00E24A6D" w:rsidRPr="00D36819">
        <w:rPr>
          <w:rFonts w:eastAsia="Arial" w:cstheme="minorHAnsi"/>
          <w:szCs w:val="24"/>
        </w:rPr>
        <w:t xml:space="preserve"> </w:t>
      </w:r>
      <w:r w:rsidRPr="00D36819">
        <w:rPr>
          <w:rFonts w:eastAsia="Arial" w:cstheme="minorHAnsi"/>
          <w:szCs w:val="24"/>
        </w:rPr>
        <w:t>vigilancia reducida</w:t>
      </w:r>
      <w:r w:rsidR="00E24A6D" w:rsidRPr="00D36819">
        <w:rPr>
          <w:rFonts w:eastAsia="Arial" w:cstheme="minorHAnsi"/>
          <w:szCs w:val="24"/>
        </w:rPr>
        <w:t xml:space="preserve"> </w:t>
      </w:r>
      <w:r w:rsidRPr="00D36819">
        <w:rPr>
          <w:rFonts w:eastAsia="Arial" w:cstheme="minorHAnsi"/>
          <w:szCs w:val="24"/>
        </w:rPr>
        <w:t>o vulnerabilidad operativa.</w:t>
      </w:r>
    </w:p>
    <w:p w14:paraId="78B96C47" w14:textId="77777777" w:rsidR="00A53982" w:rsidRPr="00D36819" w:rsidRDefault="00A53982" w:rsidP="0003728D">
      <w:pPr>
        <w:pStyle w:val="Sinespaciado"/>
        <w:jc w:val="both"/>
        <w:rPr>
          <w:rFonts w:cstheme="minorHAnsi"/>
          <w:sz w:val="24"/>
          <w:szCs w:val="24"/>
        </w:rPr>
      </w:pPr>
    </w:p>
    <w:p w14:paraId="7D57922D" w14:textId="30C4B0CE" w:rsidR="00A53982" w:rsidRPr="00D36819" w:rsidRDefault="00A53982" w:rsidP="0003728D">
      <w:pPr>
        <w:pStyle w:val="Sinespaciado"/>
        <w:jc w:val="both"/>
        <w:rPr>
          <w:rFonts w:cstheme="minorHAnsi"/>
          <w:sz w:val="24"/>
          <w:szCs w:val="24"/>
        </w:rPr>
      </w:pPr>
      <w:r w:rsidRPr="00D36819">
        <w:rPr>
          <w:rFonts w:eastAsia="Arial" w:cstheme="minorHAnsi"/>
          <w:szCs w:val="24"/>
        </w:rPr>
        <w:t>Variables ambientales detectadas</w:t>
      </w:r>
    </w:p>
    <w:p w14:paraId="5D1C25D5" w14:textId="67790AB0" w:rsidR="00A53982" w:rsidRPr="00D36819" w:rsidRDefault="00A53982">
      <w:pPr>
        <w:pStyle w:val="Sinespaciado"/>
        <w:numPr>
          <w:ilvl w:val="0"/>
          <w:numId w:val="91"/>
        </w:numPr>
        <w:jc w:val="both"/>
        <w:rPr>
          <w:rFonts w:cstheme="minorHAnsi"/>
          <w:sz w:val="24"/>
          <w:szCs w:val="24"/>
        </w:rPr>
      </w:pPr>
      <w:r w:rsidRPr="00D36819">
        <w:rPr>
          <w:rFonts w:eastAsia="Arial" w:cstheme="minorHAnsi"/>
          <w:szCs w:val="24"/>
        </w:rPr>
        <w:t>Calles con baja visibilidad</w:t>
      </w:r>
    </w:p>
    <w:p w14:paraId="1E1D6737" w14:textId="39079627" w:rsidR="00A53982" w:rsidRPr="00D36819" w:rsidRDefault="00A53982">
      <w:pPr>
        <w:pStyle w:val="Sinespaciado"/>
        <w:numPr>
          <w:ilvl w:val="0"/>
          <w:numId w:val="91"/>
        </w:numPr>
        <w:jc w:val="both"/>
        <w:rPr>
          <w:rFonts w:cstheme="minorHAnsi"/>
          <w:sz w:val="24"/>
          <w:szCs w:val="24"/>
        </w:rPr>
      </w:pPr>
      <w:r w:rsidRPr="00D36819">
        <w:rPr>
          <w:rFonts w:eastAsia="Arial" w:cstheme="minorHAnsi"/>
          <w:szCs w:val="24"/>
        </w:rPr>
        <w:t>Espacios abandonados</w:t>
      </w:r>
    </w:p>
    <w:p w14:paraId="42A90EC5" w14:textId="654B4677" w:rsidR="00A53982" w:rsidRPr="00D36819" w:rsidRDefault="00A53982">
      <w:pPr>
        <w:pStyle w:val="Sinespaciado"/>
        <w:numPr>
          <w:ilvl w:val="0"/>
          <w:numId w:val="91"/>
        </w:numPr>
        <w:jc w:val="both"/>
        <w:rPr>
          <w:rFonts w:cstheme="minorHAnsi"/>
          <w:sz w:val="24"/>
          <w:szCs w:val="24"/>
        </w:rPr>
      </w:pPr>
      <w:r w:rsidRPr="00D36819">
        <w:rPr>
          <w:rFonts w:eastAsia="Arial" w:cstheme="minorHAnsi"/>
          <w:szCs w:val="24"/>
        </w:rPr>
        <w:t>Deterioro urbano</w:t>
      </w:r>
    </w:p>
    <w:p w14:paraId="590F2696" w14:textId="70921503" w:rsidR="00A53982" w:rsidRPr="00D36819" w:rsidRDefault="00A53982">
      <w:pPr>
        <w:pStyle w:val="Sinespaciado"/>
        <w:numPr>
          <w:ilvl w:val="0"/>
          <w:numId w:val="91"/>
        </w:numPr>
        <w:jc w:val="both"/>
        <w:rPr>
          <w:rFonts w:cstheme="minorHAnsi"/>
          <w:sz w:val="24"/>
          <w:szCs w:val="24"/>
        </w:rPr>
      </w:pPr>
      <w:r w:rsidRPr="00D36819">
        <w:rPr>
          <w:rFonts w:eastAsia="Arial" w:cstheme="minorHAnsi"/>
          <w:szCs w:val="24"/>
        </w:rPr>
        <w:t>Infraestructura vulnerable</w:t>
      </w:r>
    </w:p>
    <w:p w14:paraId="2B73C763" w14:textId="497D44B4" w:rsidR="00A53982" w:rsidRPr="00D36819" w:rsidRDefault="00A53982">
      <w:pPr>
        <w:pStyle w:val="Sinespaciado"/>
        <w:numPr>
          <w:ilvl w:val="0"/>
          <w:numId w:val="91"/>
        </w:numPr>
        <w:jc w:val="both"/>
        <w:rPr>
          <w:rFonts w:cstheme="minorHAnsi"/>
          <w:sz w:val="24"/>
          <w:szCs w:val="24"/>
        </w:rPr>
      </w:pPr>
      <w:r w:rsidRPr="00D36819">
        <w:rPr>
          <w:rFonts w:eastAsia="Arial" w:cstheme="minorHAnsi"/>
          <w:szCs w:val="24"/>
        </w:rPr>
        <w:t>Corredores de escape</w:t>
      </w:r>
    </w:p>
    <w:p w14:paraId="13B4FBA2" w14:textId="5A4D95ED" w:rsidR="00A53982" w:rsidRPr="00D36819" w:rsidRDefault="00A53982">
      <w:pPr>
        <w:pStyle w:val="Sinespaciado"/>
        <w:numPr>
          <w:ilvl w:val="0"/>
          <w:numId w:val="91"/>
        </w:numPr>
        <w:jc w:val="both"/>
        <w:rPr>
          <w:rFonts w:cstheme="minorHAnsi"/>
          <w:sz w:val="24"/>
          <w:szCs w:val="24"/>
        </w:rPr>
      </w:pPr>
      <w:r w:rsidRPr="00D36819">
        <w:rPr>
          <w:rFonts w:eastAsia="Arial" w:cstheme="minorHAnsi"/>
          <w:szCs w:val="24"/>
        </w:rPr>
        <w:t>Áreas de baja supervisión natural</w:t>
      </w:r>
    </w:p>
    <w:p w14:paraId="21262116" w14:textId="77777777" w:rsidR="00A53982" w:rsidRPr="00D36819" w:rsidRDefault="00A53982" w:rsidP="0003728D">
      <w:pPr>
        <w:pStyle w:val="Sinespaciado"/>
        <w:jc w:val="both"/>
        <w:rPr>
          <w:rFonts w:cstheme="minorHAnsi"/>
          <w:sz w:val="24"/>
          <w:szCs w:val="24"/>
        </w:rPr>
      </w:pPr>
    </w:p>
    <w:p w14:paraId="66804DAF" w14:textId="3AE0ABD2"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6FDAC075" w14:textId="582C75B3" w:rsidR="00A53982" w:rsidRPr="00D36819" w:rsidRDefault="00A53982" w:rsidP="0003728D">
      <w:pPr>
        <w:pStyle w:val="Sinespaciado"/>
        <w:jc w:val="both"/>
        <w:rPr>
          <w:rFonts w:cstheme="minorHAnsi"/>
          <w:sz w:val="24"/>
          <w:szCs w:val="24"/>
        </w:rPr>
      </w:pPr>
      <w:r w:rsidRPr="00D36819">
        <w:rPr>
          <w:rFonts w:eastAsia="Arial" w:cstheme="minorHAnsi"/>
          <w:szCs w:val="24"/>
        </w:rPr>
        <w:t>Detectar:</w:t>
      </w:r>
    </w:p>
    <w:p w14:paraId="36162FC2" w14:textId="1FD026DD" w:rsidR="00A53982" w:rsidRPr="00D36819" w:rsidRDefault="00E24A6D">
      <w:pPr>
        <w:pStyle w:val="Sinespaciado"/>
        <w:numPr>
          <w:ilvl w:val="0"/>
          <w:numId w:val="91"/>
        </w:numPr>
        <w:jc w:val="both"/>
        <w:rPr>
          <w:rFonts w:cstheme="minorHAnsi"/>
          <w:sz w:val="24"/>
          <w:szCs w:val="24"/>
        </w:rPr>
      </w:pPr>
      <w:r w:rsidRPr="00D36819">
        <w:rPr>
          <w:rFonts w:eastAsia="Arial" w:cstheme="minorHAnsi"/>
          <w:szCs w:val="24"/>
        </w:rPr>
        <w:lastRenderedPageBreak/>
        <w:t>O</w:t>
      </w:r>
      <w:r w:rsidR="00A53982" w:rsidRPr="00D36819">
        <w:rPr>
          <w:rFonts w:eastAsia="Arial" w:cstheme="minorHAnsi"/>
          <w:szCs w:val="24"/>
        </w:rPr>
        <w:t>portunidades criminógenas,</w:t>
      </w:r>
    </w:p>
    <w:p w14:paraId="0C32E4A5" w14:textId="4CFC97B6" w:rsidR="00A53982" w:rsidRPr="00D36819" w:rsidRDefault="00E24A6D">
      <w:pPr>
        <w:pStyle w:val="Sinespaciado"/>
        <w:numPr>
          <w:ilvl w:val="0"/>
          <w:numId w:val="91"/>
        </w:numPr>
        <w:jc w:val="both"/>
        <w:rPr>
          <w:rFonts w:cstheme="minorHAnsi"/>
          <w:sz w:val="24"/>
          <w:szCs w:val="24"/>
        </w:rPr>
      </w:pPr>
      <w:r w:rsidRPr="00D36819">
        <w:rPr>
          <w:rFonts w:eastAsia="Arial" w:cstheme="minorHAnsi"/>
          <w:szCs w:val="24"/>
        </w:rPr>
        <w:t>V</w:t>
      </w:r>
      <w:r w:rsidR="00A53982" w:rsidRPr="00D36819">
        <w:rPr>
          <w:rFonts w:eastAsia="Arial" w:cstheme="minorHAnsi"/>
          <w:szCs w:val="24"/>
        </w:rPr>
        <w:t>ulnerabilidad territorial,</w:t>
      </w:r>
    </w:p>
    <w:p w14:paraId="177A4624" w14:textId="60BCC99C" w:rsidR="00A53982" w:rsidRPr="00D36819" w:rsidRDefault="00E24A6D">
      <w:pPr>
        <w:pStyle w:val="Sinespaciado"/>
        <w:numPr>
          <w:ilvl w:val="0"/>
          <w:numId w:val="91"/>
        </w:numPr>
        <w:jc w:val="both"/>
        <w:rPr>
          <w:rFonts w:cstheme="minorHAnsi"/>
          <w:sz w:val="24"/>
          <w:szCs w:val="24"/>
        </w:rPr>
      </w:pPr>
      <w:r w:rsidRPr="00D36819">
        <w:rPr>
          <w:rFonts w:eastAsia="Arial" w:cstheme="minorHAnsi"/>
          <w:szCs w:val="24"/>
        </w:rPr>
        <w:t>F</w:t>
      </w:r>
      <w:r w:rsidR="00A53982" w:rsidRPr="00D36819">
        <w:rPr>
          <w:rFonts w:eastAsia="Arial" w:cstheme="minorHAnsi"/>
          <w:szCs w:val="24"/>
        </w:rPr>
        <w:t>actores de riesgo ambiental.</w:t>
      </w:r>
    </w:p>
    <w:p w14:paraId="48E18F65" w14:textId="77777777" w:rsidR="00A53982" w:rsidRPr="00D36819" w:rsidRDefault="00A53982" w:rsidP="0003728D">
      <w:pPr>
        <w:pStyle w:val="Sinespaciado"/>
        <w:jc w:val="both"/>
        <w:rPr>
          <w:rFonts w:cstheme="minorHAnsi"/>
          <w:sz w:val="24"/>
          <w:szCs w:val="24"/>
        </w:rPr>
      </w:pPr>
    </w:p>
    <w:p w14:paraId="5479902B" w14:textId="1E63874C" w:rsidR="00A53982" w:rsidRPr="00D36819" w:rsidRDefault="00A53982" w:rsidP="00E24A6D">
      <w:pPr>
        <w:pStyle w:val="Ttulo2"/>
        <w:rPr>
          <w:rFonts w:asciiTheme="minorHAnsi" w:hAnsiTheme="minorHAnsi" w:cstheme="minorHAnsi"/>
        </w:rPr>
      </w:pPr>
      <w:bookmarkStart w:id="311" w:name="_Toc230955254"/>
      <w:r w:rsidRPr="00D36819">
        <w:rPr>
          <w:rFonts w:asciiTheme="minorHAnsi" w:eastAsia="Arial" w:hAnsiTheme="minorHAnsi" w:cstheme="minorHAnsi"/>
          <w:b/>
        </w:rPr>
        <w:t>15.5 Principio de Movilidad Criminal</w:t>
      </w:r>
      <w:bookmarkEnd w:id="311"/>
    </w:p>
    <w:p w14:paraId="4BD74BCE" w14:textId="54CF5AF3"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incorpora análisis de:</w:t>
      </w:r>
      <w:r w:rsidR="00E24A6D" w:rsidRPr="00D36819">
        <w:rPr>
          <w:rFonts w:eastAsia="Arial" w:cstheme="minorHAnsi"/>
          <w:szCs w:val="24"/>
        </w:rPr>
        <w:t xml:space="preserve"> </w:t>
      </w:r>
      <w:r w:rsidRPr="00D36819">
        <w:rPr>
          <w:rFonts w:eastAsia="Arial" w:cstheme="minorHAnsi"/>
          <w:szCs w:val="24"/>
        </w:rPr>
        <w:t>trayectorias,</w:t>
      </w:r>
      <w:r w:rsidR="00E24A6D" w:rsidRPr="00D36819">
        <w:rPr>
          <w:rFonts w:eastAsia="Arial" w:cstheme="minorHAnsi"/>
          <w:szCs w:val="24"/>
        </w:rPr>
        <w:t xml:space="preserve"> </w:t>
      </w:r>
      <w:r w:rsidRPr="00D36819">
        <w:rPr>
          <w:rFonts w:eastAsia="Arial" w:cstheme="minorHAnsi"/>
          <w:szCs w:val="24"/>
        </w:rPr>
        <w:t>corredores,</w:t>
      </w:r>
      <w:r w:rsidR="00E24A6D" w:rsidRPr="00D36819">
        <w:rPr>
          <w:rFonts w:eastAsia="Arial" w:cstheme="minorHAnsi"/>
          <w:szCs w:val="24"/>
        </w:rPr>
        <w:t xml:space="preserve"> </w:t>
      </w:r>
      <w:r w:rsidRPr="00D36819">
        <w:rPr>
          <w:rFonts w:eastAsia="Arial" w:cstheme="minorHAnsi"/>
          <w:szCs w:val="24"/>
        </w:rPr>
        <w:t>desplazamientos</w:t>
      </w:r>
      <w:r w:rsidR="00E24A6D" w:rsidRPr="00D36819">
        <w:rPr>
          <w:rFonts w:eastAsia="Arial" w:cstheme="minorHAnsi"/>
          <w:szCs w:val="24"/>
        </w:rPr>
        <w:t xml:space="preserve"> </w:t>
      </w:r>
      <w:r w:rsidRPr="00D36819">
        <w:rPr>
          <w:rFonts w:eastAsia="Arial" w:cstheme="minorHAnsi"/>
          <w:szCs w:val="24"/>
        </w:rPr>
        <w:t>y continuidad territorial.</w:t>
      </w:r>
    </w:p>
    <w:p w14:paraId="1D83EB50" w14:textId="77777777" w:rsidR="00A53982" w:rsidRPr="00D36819" w:rsidRDefault="00A53982" w:rsidP="0003728D">
      <w:pPr>
        <w:pStyle w:val="Sinespaciado"/>
        <w:jc w:val="both"/>
        <w:rPr>
          <w:rFonts w:cstheme="minorHAnsi"/>
          <w:sz w:val="24"/>
          <w:szCs w:val="24"/>
        </w:rPr>
      </w:pPr>
    </w:p>
    <w:p w14:paraId="102D4E0E" w14:textId="21DD64F9" w:rsidR="00A53982" w:rsidRPr="00D36819" w:rsidRDefault="00A53982" w:rsidP="0003728D">
      <w:pPr>
        <w:pStyle w:val="Sinespaciado"/>
        <w:jc w:val="both"/>
        <w:rPr>
          <w:rFonts w:cstheme="minorHAnsi"/>
          <w:b/>
          <w:bCs/>
          <w:sz w:val="24"/>
          <w:szCs w:val="24"/>
        </w:rPr>
      </w:pPr>
      <w:r w:rsidRPr="00D36819">
        <w:rPr>
          <w:rFonts w:eastAsia="Arial" w:cstheme="minorHAnsi"/>
          <w:bCs/>
          <w:szCs w:val="24"/>
        </w:rPr>
        <w:t>Herramientas utilizadas</w:t>
      </w:r>
    </w:p>
    <w:p w14:paraId="7B73EEA7" w14:textId="6C83AA39" w:rsidR="00A53982" w:rsidRPr="00D36819" w:rsidRDefault="00A53982">
      <w:pPr>
        <w:pStyle w:val="Sinespaciado"/>
        <w:numPr>
          <w:ilvl w:val="0"/>
          <w:numId w:val="92"/>
        </w:numPr>
        <w:jc w:val="both"/>
        <w:rPr>
          <w:rFonts w:cstheme="minorHAnsi"/>
          <w:sz w:val="24"/>
          <w:szCs w:val="24"/>
        </w:rPr>
      </w:pPr>
      <w:r w:rsidRPr="00D36819">
        <w:rPr>
          <w:rFonts w:eastAsia="Arial" w:cstheme="minorHAnsi"/>
          <w:szCs w:val="24"/>
        </w:rPr>
        <w:t>Geometrías lineales</w:t>
      </w:r>
    </w:p>
    <w:p w14:paraId="314863A9" w14:textId="1A8731CF" w:rsidR="00A53982" w:rsidRPr="00D36819" w:rsidRDefault="00A53982">
      <w:pPr>
        <w:pStyle w:val="Sinespaciado"/>
        <w:numPr>
          <w:ilvl w:val="0"/>
          <w:numId w:val="92"/>
        </w:numPr>
        <w:jc w:val="both"/>
        <w:rPr>
          <w:rFonts w:cstheme="minorHAnsi"/>
          <w:sz w:val="24"/>
          <w:szCs w:val="24"/>
        </w:rPr>
      </w:pPr>
      <w:r w:rsidRPr="00D36819">
        <w:rPr>
          <w:rFonts w:eastAsia="Arial" w:cstheme="minorHAnsi"/>
          <w:szCs w:val="24"/>
        </w:rPr>
        <w:t>Corredores espaciales</w:t>
      </w:r>
    </w:p>
    <w:p w14:paraId="1FC323AC" w14:textId="515BBF4F" w:rsidR="00A53982" w:rsidRPr="00D36819" w:rsidRDefault="00A53982">
      <w:pPr>
        <w:pStyle w:val="Sinespaciado"/>
        <w:numPr>
          <w:ilvl w:val="0"/>
          <w:numId w:val="92"/>
        </w:numPr>
        <w:jc w:val="both"/>
        <w:rPr>
          <w:rFonts w:cstheme="minorHAnsi"/>
          <w:sz w:val="24"/>
          <w:szCs w:val="24"/>
          <w:lang w:val="en-US"/>
        </w:rPr>
      </w:pPr>
      <w:r w:rsidRPr="00D36819">
        <w:rPr>
          <w:rFonts w:eastAsia="Arial" w:cstheme="minorHAnsi"/>
          <w:szCs w:val="24"/>
          <w:lang w:val="en-US"/>
        </w:rPr>
        <w:t>Timeline territorial</w:t>
      </w:r>
    </w:p>
    <w:p w14:paraId="506ACE48" w14:textId="7C8AB024" w:rsidR="00A53982" w:rsidRPr="00D36819" w:rsidRDefault="00A53982">
      <w:pPr>
        <w:pStyle w:val="Sinespaciado"/>
        <w:numPr>
          <w:ilvl w:val="0"/>
          <w:numId w:val="92"/>
        </w:numPr>
        <w:jc w:val="both"/>
        <w:rPr>
          <w:rFonts w:cstheme="minorHAnsi"/>
          <w:sz w:val="24"/>
          <w:szCs w:val="24"/>
          <w:lang w:val="en-US"/>
        </w:rPr>
      </w:pPr>
      <w:r w:rsidRPr="00D36819">
        <w:rPr>
          <w:rFonts w:eastAsia="Arial" w:cstheme="minorHAnsi"/>
          <w:szCs w:val="24"/>
          <w:lang w:val="en-US"/>
        </w:rPr>
        <w:t>Clustering</w:t>
      </w:r>
    </w:p>
    <w:p w14:paraId="2C788CCE" w14:textId="0146C6E9" w:rsidR="00A53982" w:rsidRPr="00D36819" w:rsidRDefault="00A53982">
      <w:pPr>
        <w:pStyle w:val="Sinespaciado"/>
        <w:numPr>
          <w:ilvl w:val="0"/>
          <w:numId w:val="92"/>
        </w:numPr>
        <w:jc w:val="both"/>
        <w:rPr>
          <w:rFonts w:cstheme="minorHAnsi"/>
          <w:sz w:val="24"/>
          <w:szCs w:val="24"/>
          <w:lang w:val="en-US"/>
        </w:rPr>
      </w:pPr>
      <w:r w:rsidRPr="00D36819">
        <w:rPr>
          <w:rFonts w:eastAsia="Arial" w:cstheme="minorHAnsi"/>
          <w:szCs w:val="24"/>
          <w:lang w:val="en-US"/>
        </w:rPr>
        <w:t>GEOINT Fusion</w:t>
      </w:r>
    </w:p>
    <w:p w14:paraId="27BE7CD9" w14:textId="77777777" w:rsidR="00A53982" w:rsidRPr="00D36819" w:rsidRDefault="00A53982" w:rsidP="0003728D">
      <w:pPr>
        <w:pStyle w:val="Sinespaciado"/>
        <w:jc w:val="both"/>
        <w:rPr>
          <w:rFonts w:cstheme="minorHAnsi"/>
          <w:sz w:val="24"/>
          <w:szCs w:val="24"/>
          <w:lang w:val="en-US"/>
        </w:rPr>
      </w:pPr>
    </w:p>
    <w:p w14:paraId="2911C399" w14:textId="22DD7A44" w:rsidR="00A53982" w:rsidRPr="00D36819" w:rsidRDefault="00A53982" w:rsidP="0003728D">
      <w:pPr>
        <w:pStyle w:val="Sinespaciado"/>
        <w:jc w:val="both"/>
        <w:rPr>
          <w:rFonts w:cstheme="minorHAnsi"/>
          <w:b/>
          <w:bCs/>
          <w:sz w:val="24"/>
          <w:szCs w:val="24"/>
          <w:lang w:val="en-US"/>
        </w:rPr>
      </w:pPr>
      <w:r w:rsidRPr="00D36819">
        <w:rPr>
          <w:rFonts w:eastAsia="Arial" w:cstheme="minorHAnsi"/>
          <w:bCs/>
          <w:szCs w:val="24"/>
        </w:rPr>
        <w:t>Finalidad operacional</w:t>
      </w:r>
    </w:p>
    <w:p w14:paraId="1C566C06" w14:textId="25A838BA" w:rsidR="00A53982" w:rsidRPr="00D36819" w:rsidRDefault="00A53982" w:rsidP="0003728D">
      <w:pPr>
        <w:pStyle w:val="Sinespaciado"/>
        <w:jc w:val="both"/>
        <w:rPr>
          <w:rFonts w:cstheme="minorHAnsi"/>
          <w:sz w:val="24"/>
          <w:szCs w:val="24"/>
        </w:rPr>
      </w:pPr>
      <w:r w:rsidRPr="00D36819">
        <w:rPr>
          <w:rFonts w:eastAsia="Arial" w:cstheme="minorHAnsi"/>
          <w:szCs w:val="24"/>
        </w:rPr>
        <w:t>Comprender:</w:t>
      </w:r>
    </w:p>
    <w:p w14:paraId="3A7AF50D" w14:textId="43EA3123" w:rsidR="00A53982" w:rsidRPr="00D36819" w:rsidRDefault="00A53982">
      <w:pPr>
        <w:pStyle w:val="Sinespaciado"/>
        <w:numPr>
          <w:ilvl w:val="0"/>
          <w:numId w:val="92"/>
        </w:numPr>
        <w:jc w:val="both"/>
        <w:rPr>
          <w:rFonts w:cstheme="minorHAnsi"/>
          <w:sz w:val="24"/>
          <w:szCs w:val="24"/>
        </w:rPr>
      </w:pPr>
      <w:r w:rsidRPr="00D36819">
        <w:rPr>
          <w:rFonts w:eastAsia="Arial" w:cstheme="minorHAnsi"/>
          <w:szCs w:val="24"/>
        </w:rPr>
        <w:t>comportamiento espacial,</w:t>
      </w:r>
    </w:p>
    <w:p w14:paraId="1A17C985" w14:textId="0A6BF225" w:rsidR="00A53982" w:rsidRPr="00D36819" w:rsidRDefault="00A53982">
      <w:pPr>
        <w:pStyle w:val="Sinespaciado"/>
        <w:numPr>
          <w:ilvl w:val="0"/>
          <w:numId w:val="92"/>
        </w:numPr>
        <w:jc w:val="both"/>
        <w:rPr>
          <w:rFonts w:cstheme="minorHAnsi"/>
          <w:sz w:val="24"/>
          <w:szCs w:val="24"/>
        </w:rPr>
      </w:pPr>
      <w:r w:rsidRPr="00D36819">
        <w:rPr>
          <w:rFonts w:eastAsia="Arial" w:cstheme="minorHAnsi"/>
          <w:szCs w:val="24"/>
        </w:rPr>
        <w:t>desplazamiento criminal,</w:t>
      </w:r>
    </w:p>
    <w:p w14:paraId="1D9AA5F8" w14:textId="6A353487" w:rsidR="00A53982" w:rsidRPr="00D36819" w:rsidRDefault="00A53982">
      <w:pPr>
        <w:pStyle w:val="Sinespaciado"/>
        <w:numPr>
          <w:ilvl w:val="0"/>
          <w:numId w:val="92"/>
        </w:numPr>
        <w:jc w:val="both"/>
        <w:rPr>
          <w:rFonts w:cstheme="minorHAnsi"/>
          <w:sz w:val="24"/>
          <w:szCs w:val="24"/>
        </w:rPr>
      </w:pPr>
      <w:r w:rsidRPr="00D36819">
        <w:rPr>
          <w:rFonts w:eastAsia="Arial" w:cstheme="minorHAnsi"/>
          <w:szCs w:val="24"/>
        </w:rPr>
        <w:t>y dinámica territorial.</w:t>
      </w:r>
    </w:p>
    <w:p w14:paraId="6E17CA68" w14:textId="77777777" w:rsidR="00E24A6D" w:rsidRPr="00D36819" w:rsidRDefault="00E24A6D" w:rsidP="00E24A6D">
      <w:pPr>
        <w:pStyle w:val="Ttulo2"/>
        <w:rPr>
          <w:rFonts w:asciiTheme="minorHAnsi" w:hAnsiTheme="minorHAnsi" w:cstheme="minorHAnsi"/>
        </w:rPr>
      </w:pPr>
    </w:p>
    <w:p w14:paraId="249D72D7" w14:textId="21BCD897" w:rsidR="00A53982" w:rsidRPr="00D36819" w:rsidRDefault="00A53982" w:rsidP="00E24A6D">
      <w:pPr>
        <w:pStyle w:val="Ttulo2"/>
        <w:rPr>
          <w:rFonts w:asciiTheme="minorHAnsi" w:hAnsiTheme="minorHAnsi" w:cstheme="minorHAnsi"/>
        </w:rPr>
      </w:pPr>
      <w:bookmarkStart w:id="312" w:name="_Toc230955255"/>
      <w:r w:rsidRPr="00D36819">
        <w:rPr>
          <w:rFonts w:asciiTheme="minorHAnsi" w:eastAsia="Arial" w:hAnsiTheme="minorHAnsi" w:cstheme="minorHAnsi"/>
          <w:b/>
        </w:rPr>
        <w:t>15.6 Principio de Atracción Criminal</w:t>
      </w:r>
      <w:bookmarkEnd w:id="312"/>
    </w:p>
    <w:p w14:paraId="474B6A43"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incorpora análisis de atractores criminológicos mediante correlación urbana automatizada.</w:t>
      </w:r>
    </w:p>
    <w:p w14:paraId="33387A1C" w14:textId="77777777" w:rsidR="00A53982" w:rsidRPr="00D36819" w:rsidRDefault="00A53982" w:rsidP="0003728D">
      <w:pPr>
        <w:pStyle w:val="Sinespaciado"/>
        <w:jc w:val="both"/>
        <w:rPr>
          <w:rFonts w:cstheme="minorHAnsi"/>
          <w:sz w:val="24"/>
          <w:szCs w:val="24"/>
        </w:rPr>
      </w:pPr>
    </w:p>
    <w:p w14:paraId="6808C3E8" w14:textId="77A0A7D2" w:rsidR="00A53982" w:rsidRPr="00D36819" w:rsidRDefault="00A53982" w:rsidP="0003728D">
      <w:pPr>
        <w:pStyle w:val="Sinespaciado"/>
        <w:jc w:val="both"/>
        <w:rPr>
          <w:rFonts w:cstheme="minorHAnsi"/>
          <w:sz w:val="24"/>
          <w:szCs w:val="24"/>
        </w:rPr>
      </w:pPr>
    </w:p>
    <w:p w14:paraId="325C0468" w14:textId="6E52222A" w:rsidR="00A53982" w:rsidRPr="00D36819" w:rsidRDefault="00A53982" w:rsidP="0003728D">
      <w:pPr>
        <w:pStyle w:val="Sinespaciado"/>
        <w:jc w:val="both"/>
        <w:rPr>
          <w:rFonts w:cstheme="minorHAnsi"/>
          <w:b/>
          <w:bCs/>
          <w:sz w:val="24"/>
          <w:szCs w:val="24"/>
        </w:rPr>
      </w:pPr>
      <w:r w:rsidRPr="00D36819">
        <w:rPr>
          <w:rFonts w:eastAsia="Arial" w:cstheme="minorHAnsi"/>
          <w:bCs/>
          <w:szCs w:val="24"/>
        </w:rPr>
        <w:t>Variables detectadas</w:t>
      </w:r>
    </w:p>
    <w:p w14:paraId="20D00BD3" w14:textId="50CB5084" w:rsidR="00A53982" w:rsidRPr="00D36819" w:rsidRDefault="00A53982">
      <w:pPr>
        <w:pStyle w:val="Sinespaciado"/>
        <w:numPr>
          <w:ilvl w:val="0"/>
          <w:numId w:val="93"/>
        </w:numPr>
        <w:jc w:val="both"/>
        <w:rPr>
          <w:rFonts w:cstheme="minorHAnsi"/>
          <w:sz w:val="24"/>
          <w:szCs w:val="24"/>
        </w:rPr>
      </w:pPr>
      <w:r w:rsidRPr="00D36819">
        <w:rPr>
          <w:rFonts w:eastAsia="Arial" w:cstheme="minorHAnsi"/>
          <w:szCs w:val="24"/>
        </w:rPr>
        <w:t>Establecimientos comerciales</w:t>
      </w:r>
    </w:p>
    <w:p w14:paraId="233E9D94" w14:textId="2E146CFB" w:rsidR="00A53982" w:rsidRPr="00D36819" w:rsidRDefault="00A53982">
      <w:pPr>
        <w:pStyle w:val="Sinespaciado"/>
        <w:numPr>
          <w:ilvl w:val="0"/>
          <w:numId w:val="93"/>
        </w:numPr>
        <w:jc w:val="both"/>
        <w:rPr>
          <w:rFonts w:cstheme="minorHAnsi"/>
          <w:sz w:val="24"/>
          <w:szCs w:val="24"/>
        </w:rPr>
      </w:pPr>
      <w:r w:rsidRPr="00D36819">
        <w:rPr>
          <w:rFonts w:eastAsia="Arial" w:cstheme="minorHAnsi"/>
          <w:szCs w:val="24"/>
        </w:rPr>
        <w:lastRenderedPageBreak/>
        <w:t>Infraestructura urbana</w:t>
      </w:r>
    </w:p>
    <w:p w14:paraId="306D5957" w14:textId="15337922" w:rsidR="00A53982" w:rsidRPr="00D36819" w:rsidRDefault="00A53982">
      <w:pPr>
        <w:pStyle w:val="Sinespaciado"/>
        <w:numPr>
          <w:ilvl w:val="0"/>
          <w:numId w:val="93"/>
        </w:numPr>
        <w:jc w:val="both"/>
        <w:rPr>
          <w:rFonts w:cstheme="minorHAnsi"/>
          <w:sz w:val="24"/>
          <w:szCs w:val="24"/>
        </w:rPr>
      </w:pPr>
      <w:r w:rsidRPr="00D36819">
        <w:rPr>
          <w:rFonts w:eastAsia="Arial" w:cstheme="minorHAnsi"/>
          <w:szCs w:val="24"/>
        </w:rPr>
        <w:t>Concentración de actividad</w:t>
      </w:r>
    </w:p>
    <w:p w14:paraId="6F2C8899" w14:textId="504FCB2D" w:rsidR="00A53982" w:rsidRPr="00D36819" w:rsidRDefault="00A53982">
      <w:pPr>
        <w:pStyle w:val="Sinespaciado"/>
        <w:numPr>
          <w:ilvl w:val="0"/>
          <w:numId w:val="93"/>
        </w:numPr>
        <w:jc w:val="both"/>
        <w:rPr>
          <w:rFonts w:cstheme="minorHAnsi"/>
          <w:sz w:val="24"/>
          <w:szCs w:val="24"/>
        </w:rPr>
      </w:pPr>
      <w:r w:rsidRPr="00D36819">
        <w:rPr>
          <w:rFonts w:eastAsia="Arial" w:cstheme="minorHAnsi"/>
          <w:szCs w:val="24"/>
        </w:rPr>
        <w:t>Nodos de movilidad</w:t>
      </w:r>
    </w:p>
    <w:p w14:paraId="1A81418E" w14:textId="092B8E9E" w:rsidR="00A53982" w:rsidRPr="00D36819" w:rsidRDefault="00A53982">
      <w:pPr>
        <w:pStyle w:val="Sinespaciado"/>
        <w:numPr>
          <w:ilvl w:val="0"/>
          <w:numId w:val="93"/>
        </w:numPr>
        <w:jc w:val="both"/>
        <w:rPr>
          <w:rFonts w:cstheme="minorHAnsi"/>
          <w:sz w:val="24"/>
          <w:szCs w:val="24"/>
        </w:rPr>
      </w:pPr>
      <w:r w:rsidRPr="00D36819">
        <w:rPr>
          <w:rFonts w:eastAsia="Arial" w:cstheme="minorHAnsi"/>
          <w:szCs w:val="24"/>
        </w:rPr>
        <w:t>Zonas de alta afluencia</w:t>
      </w:r>
    </w:p>
    <w:p w14:paraId="6BBCB4AF" w14:textId="77777777" w:rsidR="00A53982" w:rsidRPr="00D36819" w:rsidRDefault="00A53982" w:rsidP="0003728D">
      <w:pPr>
        <w:pStyle w:val="Sinespaciado"/>
        <w:jc w:val="both"/>
        <w:rPr>
          <w:rFonts w:cstheme="minorHAnsi"/>
          <w:sz w:val="24"/>
          <w:szCs w:val="24"/>
        </w:rPr>
      </w:pPr>
    </w:p>
    <w:p w14:paraId="647C42DD" w14:textId="539C34CD"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Fuentes integradas</w:t>
      </w:r>
    </w:p>
    <w:p w14:paraId="329E7098" w14:textId="78406BF6" w:rsidR="00A53982" w:rsidRPr="00D36819" w:rsidRDefault="00A53982">
      <w:pPr>
        <w:pStyle w:val="Sinespaciado"/>
        <w:numPr>
          <w:ilvl w:val="0"/>
          <w:numId w:val="94"/>
        </w:numPr>
        <w:jc w:val="both"/>
        <w:rPr>
          <w:rFonts w:cstheme="minorHAnsi"/>
          <w:sz w:val="24"/>
          <w:szCs w:val="24"/>
        </w:rPr>
      </w:pPr>
      <w:r w:rsidRPr="00D36819">
        <w:rPr>
          <w:rFonts w:eastAsia="Arial" w:cstheme="minorHAnsi"/>
          <w:szCs w:val="24"/>
        </w:rPr>
        <w:t>Google Places</w:t>
      </w:r>
    </w:p>
    <w:p w14:paraId="05647C00" w14:textId="20A3536E" w:rsidR="00A53982" w:rsidRPr="00D36819" w:rsidRDefault="00A53982">
      <w:pPr>
        <w:pStyle w:val="Sinespaciado"/>
        <w:numPr>
          <w:ilvl w:val="0"/>
          <w:numId w:val="94"/>
        </w:numPr>
        <w:jc w:val="both"/>
        <w:rPr>
          <w:rFonts w:cstheme="minorHAnsi"/>
          <w:sz w:val="24"/>
          <w:szCs w:val="24"/>
        </w:rPr>
      </w:pPr>
      <w:proofErr w:type="spellStart"/>
      <w:r w:rsidRPr="00D36819">
        <w:rPr>
          <w:rFonts w:eastAsia="Arial" w:cstheme="minorHAnsi"/>
          <w:szCs w:val="24"/>
        </w:rPr>
        <w:t>DENUE</w:t>
      </w:r>
      <w:proofErr w:type="spellEnd"/>
    </w:p>
    <w:p w14:paraId="3F9D410C" w14:textId="1C51A419" w:rsidR="00A53982" w:rsidRPr="00D36819" w:rsidRDefault="00A53982">
      <w:pPr>
        <w:pStyle w:val="Sinespaciado"/>
        <w:numPr>
          <w:ilvl w:val="0"/>
          <w:numId w:val="94"/>
        </w:numPr>
        <w:jc w:val="both"/>
        <w:rPr>
          <w:rFonts w:cstheme="minorHAnsi"/>
          <w:sz w:val="24"/>
          <w:szCs w:val="24"/>
        </w:rPr>
      </w:pPr>
      <w:proofErr w:type="spellStart"/>
      <w:r w:rsidRPr="00D36819">
        <w:rPr>
          <w:rFonts w:eastAsia="Arial" w:cstheme="minorHAnsi"/>
          <w:szCs w:val="24"/>
        </w:rPr>
        <w:t>Overpass</w:t>
      </w:r>
      <w:proofErr w:type="spellEnd"/>
    </w:p>
    <w:p w14:paraId="0ED54B25" w14:textId="3C26416B" w:rsidR="00A53982" w:rsidRPr="00D36819" w:rsidRDefault="00A53982">
      <w:pPr>
        <w:pStyle w:val="Sinespaciado"/>
        <w:numPr>
          <w:ilvl w:val="0"/>
          <w:numId w:val="94"/>
        </w:numPr>
        <w:jc w:val="both"/>
        <w:rPr>
          <w:rFonts w:cstheme="minorHAnsi"/>
          <w:sz w:val="24"/>
          <w:szCs w:val="24"/>
        </w:rPr>
      </w:pPr>
      <w:r w:rsidRPr="00D36819">
        <w:rPr>
          <w:rFonts w:eastAsia="Arial" w:cstheme="minorHAnsi"/>
          <w:szCs w:val="24"/>
        </w:rPr>
        <w:t>Cartografía urbana</w:t>
      </w:r>
    </w:p>
    <w:p w14:paraId="27B07F7E" w14:textId="77777777" w:rsidR="00A53982" w:rsidRPr="00D36819" w:rsidRDefault="00A53982" w:rsidP="0003728D">
      <w:pPr>
        <w:pStyle w:val="Sinespaciado"/>
        <w:jc w:val="both"/>
        <w:rPr>
          <w:rFonts w:cstheme="minorHAnsi"/>
          <w:sz w:val="24"/>
          <w:szCs w:val="24"/>
        </w:rPr>
      </w:pPr>
    </w:p>
    <w:p w14:paraId="3A290770" w14:textId="7E173FA7"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099A16FA" w14:textId="5CF1F572" w:rsidR="00A53982" w:rsidRPr="00D36819" w:rsidRDefault="00A53982" w:rsidP="0003728D">
      <w:pPr>
        <w:pStyle w:val="Sinespaciado"/>
        <w:jc w:val="both"/>
        <w:rPr>
          <w:rFonts w:cstheme="minorHAnsi"/>
          <w:sz w:val="24"/>
          <w:szCs w:val="24"/>
        </w:rPr>
      </w:pPr>
      <w:r w:rsidRPr="00D36819">
        <w:rPr>
          <w:rFonts w:eastAsia="Arial" w:cstheme="minorHAnsi"/>
          <w:szCs w:val="24"/>
        </w:rPr>
        <w:t>Detectar:</w:t>
      </w:r>
    </w:p>
    <w:p w14:paraId="77701E67" w14:textId="4A23EE7E" w:rsidR="00A53982" w:rsidRPr="00D36819" w:rsidRDefault="00E24A6D">
      <w:pPr>
        <w:pStyle w:val="Sinespaciado"/>
        <w:numPr>
          <w:ilvl w:val="0"/>
          <w:numId w:val="94"/>
        </w:numPr>
        <w:jc w:val="both"/>
        <w:rPr>
          <w:rFonts w:cstheme="minorHAnsi"/>
          <w:sz w:val="24"/>
          <w:szCs w:val="24"/>
        </w:rPr>
      </w:pPr>
      <w:r w:rsidRPr="00D36819">
        <w:rPr>
          <w:rFonts w:eastAsia="Arial" w:cstheme="minorHAnsi"/>
          <w:szCs w:val="24"/>
        </w:rPr>
        <w:t>Z</w:t>
      </w:r>
      <w:r w:rsidR="00A53982" w:rsidRPr="00D36819">
        <w:rPr>
          <w:rFonts w:eastAsia="Arial" w:cstheme="minorHAnsi"/>
          <w:szCs w:val="24"/>
        </w:rPr>
        <w:t>onas criminógenas,</w:t>
      </w:r>
    </w:p>
    <w:p w14:paraId="234B4E5B" w14:textId="7B8F97BD" w:rsidR="00A53982" w:rsidRPr="00D36819" w:rsidRDefault="00E24A6D">
      <w:pPr>
        <w:pStyle w:val="Sinespaciado"/>
        <w:numPr>
          <w:ilvl w:val="0"/>
          <w:numId w:val="94"/>
        </w:numPr>
        <w:jc w:val="both"/>
        <w:rPr>
          <w:rFonts w:cstheme="minorHAnsi"/>
          <w:sz w:val="24"/>
          <w:szCs w:val="24"/>
        </w:rPr>
      </w:pPr>
      <w:r w:rsidRPr="00D36819">
        <w:rPr>
          <w:rFonts w:eastAsia="Arial" w:cstheme="minorHAnsi"/>
          <w:szCs w:val="24"/>
        </w:rPr>
        <w:lastRenderedPageBreak/>
        <w:t>A</w:t>
      </w:r>
      <w:r w:rsidR="00A53982" w:rsidRPr="00D36819">
        <w:rPr>
          <w:rFonts w:eastAsia="Arial" w:cstheme="minorHAnsi"/>
          <w:szCs w:val="24"/>
        </w:rPr>
        <w:t>tractores del delito,</w:t>
      </w:r>
    </w:p>
    <w:p w14:paraId="1B09B321" w14:textId="3786D324" w:rsidR="00A53982" w:rsidRPr="00D36819" w:rsidRDefault="00E24A6D">
      <w:pPr>
        <w:pStyle w:val="Sinespaciado"/>
        <w:numPr>
          <w:ilvl w:val="0"/>
          <w:numId w:val="94"/>
        </w:numPr>
        <w:jc w:val="both"/>
        <w:rPr>
          <w:rFonts w:cstheme="minorHAnsi"/>
          <w:sz w:val="24"/>
          <w:szCs w:val="24"/>
        </w:rPr>
      </w:pPr>
      <w:r w:rsidRPr="00D36819">
        <w:rPr>
          <w:rFonts w:eastAsia="Arial" w:cstheme="minorHAnsi"/>
          <w:szCs w:val="24"/>
        </w:rPr>
        <w:t>N</w:t>
      </w:r>
      <w:r w:rsidR="00A53982" w:rsidRPr="00D36819">
        <w:rPr>
          <w:rFonts w:eastAsia="Arial" w:cstheme="minorHAnsi"/>
          <w:szCs w:val="24"/>
        </w:rPr>
        <w:t>odos de riesgo territorial.</w:t>
      </w:r>
    </w:p>
    <w:p w14:paraId="5E29CA0F" w14:textId="77777777" w:rsidR="00A53982" w:rsidRPr="00D36819" w:rsidRDefault="00A53982" w:rsidP="0003728D">
      <w:pPr>
        <w:pStyle w:val="Sinespaciado"/>
        <w:jc w:val="both"/>
        <w:rPr>
          <w:rFonts w:cstheme="minorHAnsi"/>
          <w:sz w:val="24"/>
          <w:szCs w:val="24"/>
        </w:rPr>
      </w:pPr>
    </w:p>
    <w:p w14:paraId="714A4B9A" w14:textId="0FE24A1B" w:rsidR="00A53982" w:rsidRPr="00D36819" w:rsidRDefault="00A53982" w:rsidP="00E24A6D">
      <w:pPr>
        <w:pStyle w:val="Ttulo2"/>
        <w:rPr>
          <w:rFonts w:asciiTheme="minorHAnsi" w:hAnsiTheme="minorHAnsi" w:cstheme="minorHAnsi"/>
        </w:rPr>
      </w:pPr>
      <w:bookmarkStart w:id="313" w:name="_Toc230955256"/>
      <w:r w:rsidRPr="00D36819">
        <w:rPr>
          <w:rFonts w:asciiTheme="minorHAnsi" w:eastAsia="Arial" w:hAnsiTheme="minorHAnsi" w:cstheme="minorHAnsi"/>
          <w:b/>
        </w:rPr>
        <w:t>15.7 Principio de Deterioro Ambiental</w:t>
      </w:r>
      <w:bookmarkEnd w:id="313"/>
    </w:p>
    <w:p w14:paraId="04F32972" w14:textId="2C06D69D"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integra variables relacionadas con:</w:t>
      </w:r>
      <w:r w:rsidR="00E24A6D" w:rsidRPr="00D36819">
        <w:rPr>
          <w:rFonts w:eastAsia="Arial" w:cstheme="minorHAnsi"/>
          <w:szCs w:val="24"/>
        </w:rPr>
        <w:t xml:space="preserve"> </w:t>
      </w:r>
      <w:r w:rsidRPr="00D36819">
        <w:rPr>
          <w:rFonts w:eastAsia="Arial" w:cstheme="minorHAnsi"/>
          <w:szCs w:val="24"/>
        </w:rPr>
        <w:t>abandono,</w:t>
      </w:r>
      <w:r w:rsidR="00E24A6D" w:rsidRPr="00D36819">
        <w:rPr>
          <w:rFonts w:eastAsia="Arial" w:cstheme="minorHAnsi"/>
          <w:szCs w:val="24"/>
        </w:rPr>
        <w:t xml:space="preserve"> </w:t>
      </w:r>
      <w:r w:rsidRPr="00D36819">
        <w:rPr>
          <w:rFonts w:eastAsia="Arial" w:cstheme="minorHAnsi"/>
          <w:szCs w:val="24"/>
        </w:rPr>
        <w:t>deterioro físico,</w:t>
      </w:r>
      <w:r w:rsidR="00E24A6D" w:rsidRPr="00D36819">
        <w:rPr>
          <w:rFonts w:eastAsia="Arial" w:cstheme="minorHAnsi"/>
          <w:szCs w:val="24"/>
        </w:rPr>
        <w:t xml:space="preserve"> </w:t>
      </w:r>
      <w:r w:rsidRPr="00D36819">
        <w:rPr>
          <w:rFonts w:eastAsia="Arial" w:cstheme="minorHAnsi"/>
          <w:szCs w:val="24"/>
        </w:rPr>
        <w:t>degradación urbana</w:t>
      </w:r>
      <w:r w:rsidR="00E24A6D" w:rsidRPr="00D36819">
        <w:rPr>
          <w:rFonts w:eastAsia="Arial" w:cstheme="minorHAnsi"/>
          <w:szCs w:val="24"/>
        </w:rPr>
        <w:t xml:space="preserve"> </w:t>
      </w:r>
      <w:r w:rsidRPr="00D36819">
        <w:rPr>
          <w:rFonts w:eastAsia="Arial" w:cstheme="minorHAnsi"/>
          <w:szCs w:val="24"/>
        </w:rPr>
        <w:t>y desorden territorial.</w:t>
      </w:r>
    </w:p>
    <w:p w14:paraId="7F89A0D9" w14:textId="77777777" w:rsidR="00A53982" w:rsidRPr="00D36819" w:rsidRDefault="00A53982" w:rsidP="0003728D">
      <w:pPr>
        <w:pStyle w:val="Sinespaciado"/>
        <w:jc w:val="both"/>
        <w:rPr>
          <w:rFonts w:cstheme="minorHAnsi"/>
          <w:sz w:val="24"/>
          <w:szCs w:val="24"/>
        </w:rPr>
      </w:pPr>
    </w:p>
    <w:p w14:paraId="31DF9FA2" w14:textId="774173B7" w:rsidR="00A53982" w:rsidRPr="00D36819" w:rsidRDefault="00A53982" w:rsidP="0003728D">
      <w:pPr>
        <w:pStyle w:val="Sinespaciado"/>
        <w:jc w:val="both"/>
        <w:rPr>
          <w:rFonts w:cstheme="minorHAnsi"/>
          <w:b/>
          <w:bCs/>
          <w:sz w:val="24"/>
          <w:szCs w:val="24"/>
        </w:rPr>
      </w:pPr>
      <w:r w:rsidRPr="00D36819">
        <w:rPr>
          <w:rFonts w:eastAsia="Arial" w:cstheme="minorHAnsi"/>
          <w:bCs/>
          <w:szCs w:val="24"/>
        </w:rPr>
        <w:t>Indicadores ambientales detectados</w:t>
      </w:r>
    </w:p>
    <w:p w14:paraId="5CE7A8A2" w14:textId="3494A350" w:rsidR="00A53982" w:rsidRPr="00D36819" w:rsidRDefault="00A53982">
      <w:pPr>
        <w:pStyle w:val="Sinespaciado"/>
        <w:numPr>
          <w:ilvl w:val="0"/>
          <w:numId w:val="95"/>
        </w:numPr>
        <w:jc w:val="both"/>
        <w:rPr>
          <w:rFonts w:cstheme="minorHAnsi"/>
          <w:sz w:val="24"/>
          <w:szCs w:val="24"/>
        </w:rPr>
      </w:pPr>
      <w:r w:rsidRPr="00D36819">
        <w:rPr>
          <w:rFonts w:eastAsia="Arial" w:cstheme="minorHAnsi"/>
          <w:szCs w:val="24"/>
        </w:rPr>
        <w:t>Infraestructura deteriorada</w:t>
      </w:r>
    </w:p>
    <w:p w14:paraId="4F7C2FDD" w14:textId="75596C30" w:rsidR="00A53982" w:rsidRPr="00D36819" w:rsidRDefault="00A53982">
      <w:pPr>
        <w:pStyle w:val="Sinespaciado"/>
        <w:numPr>
          <w:ilvl w:val="0"/>
          <w:numId w:val="95"/>
        </w:numPr>
        <w:jc w:val="both"/>
        <w:rPr>
          <w:rFonts w:cstheme="minorHAnsi"/>
          <w:sz w:val="24"/>
          <w:szCs w:val="24"/>
        </w:rPr>
      </w:pPr>
      <w:r w:rsidRPr="00D36819">
        <w:rPr>
          <w:rFonts w:eastAsia="Arial" w:cstheme="minorHAnsi"/>
          <w:szCs w:val="24"/>
        </w:rPr>
        <w:t>Espacios abandonados</w:t>
      </w:r>
    </w:p>
    <w:p w14:paraId="75F0DA7C" w14:textId="0FAA1B3A" w:rsidR="00A53982" w:rsidRPr="00D36819" w:rsidRDefault="00A53982">
      <w:pPr>
        <w:pStyle w:val="Sinespaciado"/>
        <w:numPr>
          <w:ilvl w:val="0"/>
          <w:numId w:val="95"/>
        </w:numPr>
        <w:jc w:val="both"/>
        <w:rPr>
          <w:rFonts w:cstheme="minorHAnsi"/>
          <w:sz w:val="24"/>
          <w:szCs w:val="24"/>
        </w:rPr>
      </w:pPr>
      <w:r w:rsidRPr="00D36819">
        <w:rPr>
          <w:rFonts w:eastAsia="Arial" w:cstheme="minorHAnsi"/>
          <w:szCs w:val="24"/>
        </w:rPr>
        <w:t>Falta de mantenimiento urbano</w:t>
      </w:r>
    </w:p>
    <w:p w14:paraId="33C3D624" w14:textId="3940A8C8" w:rsidR="00A53982" w:rsidRPr="00D36819" w:rsidRDefault="00A53982">
      <w:pPr>
        <w:pStyle w:val="Sinespaciado"/>
        <w:numPr>
          <w:ilvl w:val="0"/>
          <w:numId w:val="95"/>
        </w:numPr>
        <w:jc w:val="both"/>
        <w:rPr>
          <w:rFonts w:cstheme="minorHAnsi"/>
          <w:sz w:val="24"/>
          <w:szCs w:val="24"/>
        </w:rPr>
      </w:pPr>
      <w:r w:rsidRPr="00D36819">
        <w:rPr>
          <w:rFonts w:eastAsia="Arial" w:cstheme="minorHAnsi"/>
          <w:szCs w:val="24"/>
        </w:rPr>
        <w:t>Desorden espacial</w:t>
      </w:r>
    </w:p>
    <w:p w14:paraId="7AFAEADB" w14:textId="421D2375" w:rsidR="00A53982" w:rsidRPr="00D36819" w:rsidRDefault="00A53982">
      <w:pPr>
        <w:pStyle w:val="Sinespaciado"/>
        <w:numPr>
          <w:ilvl w:val="0"/>
          <w:numId w:val="95"/>
        </w:numPr>
        <w:jc w:val="both"/>
        <w:rPr>
          <w:rFonts w:cstheme="minorHAnsi"/>
          <w:sz w:val="24"/>
          <w:szCs w:val="24"/>
        </w:rPr>
      </w:pPr>
      <w:r w:rsidRPr="00D36819">
        <w:rPr>
          <w:rFonts w:eastAsia="Arial" w:cstheme="minorHAnsi"/>
          <w:szCs w:val="24"/>
        </w:rPr>
        <w:t>Ambientes vulnerables</w:t>
      </w:r>
    </w:p>
    <w:p w14:paraId="0710D437" w14:textId="77777777" w:rsidR="00A53982" w:rsidRPr="00D36819" w:rsidRDefault="00A53982" w:rsidP="0003728D">
      <w:pPr>
        <w:pStyle w:val="Sinespaciado"/>
        <w:jc w:val="both"/>
        <w:rPr>
          <w:rFonts w:cstheme="minorHAnsi"/>
          <w:sz w:val="24"/>
          <w:szCs w:val="24"/>
        </w:rPr>
      </w:pPr>
    </w:p>
    <w:p w14:paraId="77360250" w14:textId="569C0374" w:rsidR="00A53982" w:rsidRPr="00D36819" w:rsidRDefault="00A53982" w:rsidP="0003728D">
      <w:pPr>
        <w:pStyle w:val="Sinespaciado"/>
        <w:jc w:val="both"/>
        <w:rPr>
          <w:rFonts w:cstheme="minorHAnsi"/>
          <w:b/>
          <w:bCs/>
          <w:sz w:val="24"/>
          <w:szCs w:val="24"/>
        </w:rPr>
      </w:pPr>
      <w:r w:rsidRPr="00D36819">
        <w:rPr>
          <w:rFonts w:eastAsia="Arial" w:cstheme="minorHAnsi"/>
          <w:bCs/>
          <w:szCs w:val="24"/>
        </w:rPr>
        <w:lastRenderedPageBreak/>
        <w:t>Finalidad operacional</w:t>
      </w:r>
    </w:p>
    <w:p w14:paraId="1BB7EA33" w14:textId="3A3D5D0F"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79A0670A" w14:textId="7B4DB19D" w:rsidR="00A53982" w:rsidRPr="00D36819" w:rsidRDefault="00E24A6D">
      <w:pPr>
        <w:pStyle w:val="Sinespaciado"/>
        <w:numPr>
          <w:ilvl w:val="0"/>
          <w:numId w:val="95"/>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valuación criminológica,</w:t>
      </w:r>
    </w:p>
    <w:p w14:paraId="199DD389" w14:textId="1D123C6C" w:rsidR="00A53982" w:rsidRPr="00D36819" w:rsidRDefault="00E24A6D">
      <w:pPr>
        <w:pStyle w:val="Sinespaciado"/>
        <w:numPr>
          <w:ilvl w:val="0"/>
          <w:numId w:val="95"/>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ontextualización ambiental,</w:t>
      </w:r>
    </w:p>
    <w:p w14:paraId="56C8EDA2" w14:textId="2A9C68A9" w:rsidR="00A53982" w:rsidRPr="00D36819" w:rsidRDefault="00E24A6D">
      <w:pPr>
        <w:pStyle w:val="Sinespaciado"/>
        <w:numPr>
          <w:ilvl w:val="0"/>
          <w:numId w:val="95"/>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nálisis territorial.</w:t>
      </w:r>
    </w:p>
    <w:p w14:paraId="755148E6" w14:textId="77777777" w:rsidR="00A53982" w:rsidRPr="00D36819" w:rsidRDefault="00A53982" w:rsidP="0003728D">
      <w:pPr>
        <w:pStyle w:val="Sinespaciado"/>
        <w:jc w:val="both"/>
        <w:rPr>
          <w:rFonts w:cstheme="minorHAnsi"/>
          <w:sz w:val="24"/>
          <w:szCs w:val="24"/>
        </w:rPr>
      </w:pPr>
    </w:p>
    <w:p w14:paraId="6C4BD0FF" w14:textId="091A88C9" w:rsidR="00A53982" w:rsidRPr="00D36819" w:rsidRDefault="00A53982" w:rsidP="00E24A6D">
      <w:pPr>
        <w:pStyle w:val="Ttulo2"/>
        <w:rPr>
          <w:rFonts w:asciiTheme="minorHAnsi" w:hAnsiTheme="minorHAnsi" w:cstheme="minorHAnsi"/>
        </w:rPr>
      </w:pPr>
      <w:bookmarkStart w:id="314" w:name="_Toc230955257"/>
      <w:r w:rsidRPr="00D36819">
        <w:rPr>
          <w:rFonts w:asciiTheme="minorHAnsi" w:eastAsia="Arial" w:hAnsiTheme="minorHAnsi" w:cstheme="minorHAnsi"/>
          <w:b/>
        </w:rPr>
        <w:t>15.8 Modelo Territorial del Perfilador Remoto</w:t>
      </w:r>
      <w:bookmarkEnd w:id="314"/>
    </w:p>
    <w:p w14:paraId="339DB814"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sistema utiliza estructuras espaciales para representar dinámicas criminales.</w:t>
      </w:r>
    </w:p>
    <w:p w14:paraId="09C1A9F7" w14:textId="00DF54E6" w:rsidR="00A53982" w:rsidRPr="00D36819" w:rsidRDefault="00A53982" w:rsidP="0003728D">
      <w:pPr>
        <w:pStyle w:val="Sinespaciado"/>
        <w:jc w:val="both"/>
        <w:rPr>
          <w:rFonts w:cstheme="minorHAnsi"/>
          <w:sz w:val="24"/>
          <w:szCs w:val="24"/>
        </w:rPr>
      </w:pPr>
    </w:p>
    <w:p w14:paraId="65A231A2" w14:textId="77777777" w:rsidR="00A53982" w:rsidRPr="00D36819" w:rsidRDefault="00A53982" w:rsidP="0003728D">
      <w:pPr>
        <w:pStyle w:val="Sinespaciado"/>
        <w:jc w:val="both"/>
        <w:rPr>
          <w:rFonts w:cstheme="minorHAnsi"/>
          <w:sz w:val="24"/>
          <w:szCs w:val="24"/>
        </w:rPr>
      </w:pPr>
    </w:p>
    <w:p w14:paraId="18252038" w14:textId="4B6AEA8E" w:rsidR="00A53982" w:rsidRPr="00D36819" w:rsidRDefault="00A53982" w:rsidP="00E24A6D">
      <w:pPr>
        <w:pStyle w:val="Ttulo3"/>
        <w:rPr>
          <w:rFonts w:asciiTheme="minorHAnsi" w:hAnsiTheme="minorHAnsi" w:cstheme="minorHAnsi"/>
        </w:rPr>
      </w:pPr>
      <w:bookmarkStart w:id="315" w:name="_Toc230955258"/>
      <w:commentRangeStart w:id="316"/>
      <w:r w:rsidRPr="00D36819">
        <w:rPr>
          <w:rFonts w:asciiTheme="minorHAnsi" w:eastAsia="Arial" w:hAnsiTheme="minorHAnsi" w:cstheme="minorHAnsi"/>
          <w:b/>
          <w:sz w:val="26"/>
        </w:rPr>
        <w:t>15.8.1 Modelo Individual</w:t>
      </w:r>
      <w:commentRangeEnd w:id="316"/>
      <w:r w:rsidR="00E24A6D" w:rsidRPr="00D36819">
        <w:rPr>
          <w:rStyle w:val="Refdecomentario"/>
          <w:rFonts w:asciiTheme="minorHAnsi" w:eastAsia="Arial" w:hAnsiTheme="minorHAnsi" w:cstheme="minorHAnsi"/>
          <w:b/>
          <w:sz w:val="26"/>
        </w:rPr>
        <w:commentReference w:id="316"/>
      </w:r>
      <w:bookmarkEnd w:id="315"/>
    </w:p>
    <w:p w14:paraId="1200F3F0" w14:textId="751B5B55" w:rsidR="00A53982" w:rsidRPr="00D36819" w:rsidRDefault="00A53982" w:rsidP="0003728D">
      <w:pPr>
        <w:pStyle w:val="Sinespaciado"/>
        <w:jc w:val="both"/>
        <w:rPr>
          <w:rFonts w:cstheme="minorHAnsi"/>
          <w:sz w:val="24"/>
          <w:szCs w:val="24"/>
        </w:rPr>
      </w:pPr>
      <w:r w:rsidRPr="00D36819">
        <w:rPr>
          <w:rFonts w:eastAsia="Arial" w:cstheme="minorHAnsi"/>
          <w:bCs/>
          <w:szCs w:val="24"/>
        </w:rPr>
        <w:t>Representa:</w:t>
      </w:r>
      <w:r w:rsidR="00E24A6D" w:rsidRPr="00D36819">
        <w:rPr>
          <w:rFonts w:eastAsia="Arial" w:cstheme="minorHAnsi"/>
          <w:szCs w:val="24"/>
        </w:rPr>
        <w:t xml:space="preserve"> </w:t>
      </w:r>
      <w:r w:rsidRPr="00D36819">
        <w:rPr>
          <w:rFonts w:eastAsia="Arial" w:cstheme="minorHAnsi"/>
          <w:szCs w:val="24"/>
        </w:rPr>
        <w:t>nodos,</w:t>
      </w:r>
      <w:r w:rsidR="00E24A6D" w:rsidRPr="00D36819">
        <w:rPr>
          <w:rFonts w:eastAsia="Arial" w:cstheme="minorHAnsi"/>
          <w:szCs w:val="24"/>
        </w:rPr>
        <w:t xml:space="preserve"> </w:t>
      </w:r>
      <w:r w:rsidRPr="00D36819">
        <w:rPr>
          <w:rFonts w:eastAsia="Arial" w:cstheme="minorHAnsi"/>
          <w:szCs w:val="24"/>
        </w:rPr>
        <w:t>eventos puntuales,</w:t>
      </w:r>
      <w:r w:rsidR="00E24A6D" w:rsidRPr="00D36819">
        <w:rPr>
          <w:rFonts w:eastAsia="Arial" w:cstheme="minorHAnsi"/>
          <w:szCs w:val="24"/>
        </w:rPr>
        <w:t xml:space="preserve"> </w:t>
      </w:r>
      <w:r w:rsidRPr="00D36819">
        <w:rPr>
          <w:rFonts w:eastAsia="Arial" w:cstheme="minorHAnsi"/>
          <w:szCs w:val="24"/>
        </w:rPr>
        <w:t>lugares específicos,</w:t>
      </w:r>
      <w:r w:rsidR="00E24A6D" w:rsidRPr="00D36819">
        <w:rPr>
          <w:rFonts w:eastAsia="Arial" w:cstheme="minorHAnsi"/>
          <w:szCs w:val="24"/>
        </w:rPr>
        <w:t xml:space="preserve"> </w:t>
      </w:r>
      <w:r w:rsidRPr="00D36819">
        <w:rPr>
          <w:rFonts w:eastAsia="Arial" w:cstheme="minorHAnsi"/>
          <w:szCs w:val="24"/>
        </w:rPr>
        <w:t>evidencia focalizada.</w:t>
      </w:r>
    </w:p>
    <w:p w14:paraId="499B0286" w14:textId="77777777" w:rsidR="00A53982" w:rsidRPr="00D36819" w:rsidRDefault="00A53982" w:rsidP="0003728D">
      <w:pPr>
        <w:pStyle w:val="Sinespaciado"/>
        <w:jc w:val="both"/>
        <w:rPr>
          <w:rFonts w:cstheme="minorHAnsi"/>
          <w:sz w:val="24"/>
          <w:szCs w:val="24"/>
        </w:rPr>
      </w:pPr>
    </w:p>
    <w:p w14:paraId="5CAC4A82" w14:textId="4E680DE1" w:rsidR="00A53982" w:rsidRPr="00D36819" w:rsidRDefault="00A53982" w:rsidP="0003728D">
      <w:pPr>
        <w:pStyle w:val="Sinespaciado"/>
        <w:jc w:val="both"/>
        <w:rPr>
          <w:rFonts w:cstheme="minorHAnsi"/>
          <w:b/>
          <w:bCs/>
          <w:sz w:val="24"/>
          <w:szCs w:val="24"/>
        </w:rPr>
      </w:pPr>
      <w:r w:rsidRPr="00D36819">
        <w:rPr>
          <w:rFonts w:eastAsia="Arial" w:cstheme="minorHAnsi"/>
          <w:bCs/>
          <w:szCs w:val="24"/>
        </w:rPr>
        <w:t>Aplicaciones detectadas</w:t>
      </w:r>
    </w:p>
    <w:p w14:paraId="72DDA499" w14:textId="699FE40B" w:rsidR="00A53982" w:rsidRPr="00D36819" w:rsidRDefault="00A53982">
      <w:pPr>
        <w:pStyle w:val="Sinespaciado"/>
        <w:numPr>
          <w:ilvl w:val="0"/>
          <w:numId w:val="96"/>
        </w:numPr>
        <w:jc w:val="both"/>
        <w:rPr>
          <w:rFonts w:cstheme="minorHAnsi"/>
          <w:sz w:val="24"/>
          <w:szCs w:val="24"/>
        </w:rPr>
      </w:pPr>
      <w:r w:rsidRPr="00D36819">
        <w:rPr>
          <w:rFonts w:eastAsia="Arial" w:cstheme="minorHAnsi"/>
          <w:szCs w:val="24"/>
        </w:rPr>
        <w:lastRenderedPageBreak/>
        <w:t>Lugar de intervención</w:t>
      </w:r>
    </w:p>
    <w:p w14:paraId="782428EC" w14:textId="237188E5" w:rsidR="00A53982" w:rsidRPr="00D36819" w:rsidRDefault="00A53982">
      <w:pPr>
        <w:pStyle w:val="Sinespaciado"/>
        <w:numPr>
          <w:ilvl w:val="0"/>
          <w:numId w:val="96"/>
        </w:numPr>
        <w:jc w:val="both"/>
        <w:rPr>
          <w:rFonts w:cstheme="minorHAnsi"/>
          <w:sz w:val="24"/>
          <w:szCs w:val="24"/>
        </w:rPr>
      </w:pPr>
      <w:r w:rsidRPr="00D36819">
        <w:rPr>
          <w:rFonts w:eastAsia="Arial" w:cstheme="minorHAnsi"/>
          <w:szCs w:val="24"/>
        </w:rPr>
        <w:t>Punto de hallazgo</w:t>
      </w:r>
    </w:p>
    <w:p w14:paraId="05EC6BD7" w14:textId="51A54803" w:rsidR="00A53982" w:rsidRPr="00D36819" w:rsidRDefault="00A53982">
      <w:pPr>
        <w:pStyle w:val="Sinespaciado"/>
        <w:numPr>
          <w:ilvl w:val="0"/>
          <w:numId w:val="96"/>
        </w:numPr>
        <w:jc w:val="both"/>
        <w:rPr>
          <w:rFonts w:cstheme="minorHAnsi"/>
          <w:sz w:val="24"/>
          <w:szCs w:val="24"/>
        </w:rPr>
      </w:pPr>
      <w:r w:rsidRPr="00D36819">
        <w:rPr>
          <w:rFonts w:eastAsia="Arial" w:cstheme="minorHAnsi"/>
          <w:szCs w:val="24"/>
        </w:rPr>
        <w:t>Inmueble específico</w:t>
      </w:r>
    </w:p>
    <w:p w14:paraId="59F1C782" w14:textId="597FC613" w:rsidR="00A53982" w:rsidRPr="00D36819" w:rsidRDefault="00A53982">
      <w:pPr>
        <w:pStyle w:val="Sinespaciado"/>
        <w:numPr>
          <w:ilvl w:val="0"/>
          <w:numId w:val="96"/>
        </w:numPr>
        <w:jc w:val="both"/>
        <w:rPr>
          <w:rFonts w:cstheme="minorHAnsi"/>
          <w:sz w:val="24"/>
          <w:szCs w:val="24"/>
        </w:rPr>
      </w:pPr>
      <w:r w:rsidRPr="00D36819">
        <w:rPr>
          <w:rFonts w:eastAsia="Arial" w:cstheme="minorHAnsi"/>
          <w:szCs w:val="24"/>
        </w:rPr>
        <w:t>Evento localizado</w:t>
      </w:r>
    </w:p>
    <w:p w14:paraId="2B7FAD1B" w14:textId="77777777" w:rsidR="00A53982" w:rsidRPr="00D36819" w:rsidRDefault="00A53982" w:rsidP="0003728D">
      <w:pPr>
        <w:pStyle w:val="Sinespaciado"/>
        <w:jc w:val="both"/>
        <w:rPr>
          <w:rFonts w:cstheme="minorHAnsi"/>
          <w:sz w:val="24"/>
          <w:szCs w:val="24"/>
        </w:rPr>
      </w:pPr>
    </w:p>
    <w:p w14:paraId="5C9A2736" w14:textId="004C7191" w:rsidR="00A53982" w:rsidRPr="00D36819" w:rsidRDefault="00A53982" w:rsidP="00E24A6D">
      <w:pPr>
        <w:pStyle w:val="Ttulo3"/>
        <w:rPr>
          <w:rFonts w:asciiTheme="minorHAnsi" w:hAnsiTheme="minorHAnsi" w:cstheme="minorHAnsi"/>
        </w:rPr>
      </w:pPr>
      <w:bookmarkStart w:id="317" w:name="_Toc230955259"/>
      <w:r w:rsidRPr="00D36819">
        <w:rPr>
          <w:rFonts w:asciiTheme="minorHAnsi" w:eastAsia="Arial" w:hAnsiTheme="minorHAnsi" w:cstheme="minorHAnsi"/>
          <w:b/>
          <w:sz w:val="26"/>
        </w:rPr>
        <w:t>15.8.2 Modelo Lineal</w:t>
      </w:r>
      <w:bookmarkEnd w:id="317"/>
    </w:p>
    <w:p w14:paraId="25141430" w14:textId="26CA4D30" w:rsidR="00A53982" w:rsidRPr="00D36819" w:rsidRDefault="00A53982" w:rsidP="0003728D">
      <w:pPr>
        <w:pStyle w:val="Sinespaciado"/>
        <w:jc w:val="both"/>
        <w:rPr>
          <w:rFonts w:cstheme="minorHAnsi"/>
          <w:b/>
          <w:bCs/>
          <w:sz w:val="24"/>
          <w:szCs w:val="24"/>
        </w:rPr>
      </w:pPr>
      <w:r w:rsidRPr="00D36819">
        <w:rPr>
          <w:rFonts w:eastAsia="Arial" w:cstheme="minorHAnsi"/>
          <w:bCs/>
          <w:szCs w:val="24"/>
        </w:rPr>
        <w:t>Representa:</w:t>
      </w:r>
      <w:r w:rsidR="00E24A6D" w:rsidRPr="00D36819">
        <w:rPr>
          <w:rFonts w:eastAsia="Arial" w:cstheme="minorHAnsi"/>
          <w:bCs/>
          <w:szCs w:val="24"/>
        </w:rPr>
        <w:t xml:space="preserve"> </w:t>
      </w:r>
      <w:r w:rsidRPr="00D36819">
        <w:rPr>
          <w:rFonts w:eastAsia="Arial" w:cstheme="minorHAnsi"/>
          <w:szCs w:val="24"/>
        </w:rPr>
        <w:t>rutas,</w:t>
      </w:r>
      <w:r w:rsidR="00E24A6D" w:rsidRPr="00D36819">
        <w:rPr>
          <w:rFonts w:eastAsia="Arial" w:cstheme="minorHAnsi"/>
          <w:bCs/>
          <w:szCs w:val="24"/>
        </w:rPr>
        <w:t xml:space="preserve"> </w:t>
      </w:r>
      <w:r w:rsidRPr="00D36819">
        <w:rPr>
          <w:rFonts w:eastAsia="Arial" w:cstheme="minorHAnsi"/>
          <w:szCs w:val="24"/>
        </w:rPr>
        <w:t>trayectorias,</w:t>
      </w:r>
      <w:r w:rsidR="00E24A6D" w:rsidRPr="00D36819">
        <w:rPr>
          <w:rFonts w:eastAsia="Arial" w:cstheme="minorHAnsi"/>
          <w:bCs/>
          <w:szCs w:val="24"/>
        </w:rPr>
        <w:t xml:space="preserve"> </w:t>
      </w:r>
      <w:r w:rsidRPr="00D36819">
        <w:rPr>
          <w:rFonts w:eastAsia="Arial" w:cstheme="minorHAnsi"/>
          <w:szCs w:val="24"/>
        </w:rPr>
        <w:t>corredores,</w:t>
      </w:r>
      <w:r w:rsidR="00E24A6D" w:rsidRPr="00D36819">
        <w:rPr>
          <w:rFonts w:eastAsia="Arial" w:cstheme="minorHAnsi"/>
          <w:bCs/>
          <w:szCs w:val="24"/>
        </w:rPr>
        <w:t xml:space="preserve"> </w:t>
      </w:r>
      <w:r w:rsidRPr="00D36819">
        <w:rPr>
          <w:rFonts w:eastAsia="Arial" w:cstheme="minorHAnsi"/>
          <w:szCs w:val="24"/>
        </w:rPr>
        <w:t>movilidad criminal.</w:t>
      </w:r>
    </w:p>
    <w:p w14:paraId="0E5747DD" w14:textId="77777777" w:rsidR="00A53982" w:rsidRPr="00D36819" w:rsidRDefault="00A53982" w:rsidP="0003728D">
      <w:pPr>
        <w:pStyle w:val="Sinespaciado"/>
        <w:jc w:val="both"/>
        <w:rPr>
          <w:rFonts w:cstheme="minorHAnsi"/>
          <w:sz w:val="24"/>
          <w:szCs w:val="24"/>
        </w:rPr>
      </w:pPr>
    </w:p>
    <w:p w14:paraId="1AAE4F36" w14:textId="698F48AA" w:rsidR="00A53982" w:rsidRPr="00D36819" w:rsidRDefault="00A53982" w:rsidP="0003728D">
      <w:pPr>
        <w:pStyle w:val="Sinespaciado"/>
        <w:jc w:val="both"/>
        <w:rPr>
          <w:rFonts w:cstheme="minorHAnsi"/>
          <w:b/>
          <w:bCs/>
          <w:sz w:val="24"/>
          <w:szCs w:val="24"/>
        </w:rPr>
      </w:pPr>
      <w:r w:rsidRPr="00D36819">
        <w:rPr>
          <w:rFonts w:eastAsia="Arial" w:cstheme="minorHAnsi"/>
          <w:bCs/>
          <w:szCs w:val="24"/>
        </w:rPr>
        <w:t>Aplicaciones detectadas</w:t>
      </w:r>
    </w:p>
    <w:p w14:paraId="1BE690C8" w14:textId="6CAD9586" w:rsidR="00A53982" w:rsidRPr="00D36819" w:rsidRDefault="00A53982">
      <w:pPr>
        <w:pStyle w:val="Sinespaciado"/>
        <w:numPr>
          <w:ilvl w:val="0"/>
          <w:numId w:val="97"/>
        </w:numPr>
        <w:jc w:val="both"/>
        <w:rPr>
          <w:rFonts w:cstheme="minorHAnsi"/>
          <w:sz w:val="24"/>
          <w:szCs w:val="24"/>
        </w:rPr>
      </w:pPr>
      <w:r w:rsidRPr="00D36819">
        <w:rPr>
          <w:rFonts w:eastAsia="Arial" w:cstheme="minorHAnsi"/>
          <w:szCs w:val="24"/>
        </w:rPr>
        <w:t>Rutas de escape</w:t>
      </w:r>
    </w:p>
    <w:p w14:paraId="613A8175" w14:textId="30EDA33E" w:rsidR="00A53982" w:rsidRPr="00D36819" w:rsidRDefault="00A53982">
      <w:pPr>
        <w:pStyle w:val="Sinespaciado"/>
        <w:numPr>
          <w:ilvl w:val="0"/>
          <w:numId w:val="97"/>
        </w:numPr>
        <w:jc w:val="both"/>
        <w:rPr>
          <w:rFonts w:cstheme="minorHAnsi"/>
          <w:sz w:val="24"/>
          <w:szCs w:val="24"/>
        </w:rPr>
      </w:pPr>
      <w:r w:rsidRPr="00D36819">
        <w:rPr>
          <w:rFonts w:eastAsia="Arial" w:cstheme="minorHAnsi"/>
          <w:szCs w:val="24"/>
        </w:rPr>
        <w:t>Corredores operacionales</w:t>
      </w:r>
    </w:p>
    <w:p w14:paraId="44176860" w14:textId="0648EF50" w:rsidR="00A53982" w:rsidRPr="00D36819" w:rsidRDefault="00A53982">
      <w:pPr>
        <w:pStyle w:val="Sinespaciado"/>
        <w:numPr>
          <w:ilvl w:val="0"/>
          <w:numId w:val="97"/>
        </w:numPr>
        <w:jc w:val="both"/>
        <w:rPr>
          <w:rFonts w:cstheme="minorHAnsi"/>
          <w:sz w:val="24"/>
          <w:szCs w:val="24"/>
        </w:rPr>
      </w:pPr>
      <w:r w:rsidRPr="00D36819">
        <w:rPr>
          <w:rFonts w:eastAsia="Arial" w:cstheme="minorHAnsi"/>
          <w:szCs w:val="24"/>
        </w:rPr>
        <w:t>Trayectorias delictivas</w:t>
      </w:r>
    </w:p>
    <w:p w14:paraId="510C0204" w14:textId="767BC603" w:rsidR="00A53982" w:rsidRPr="00D36819" w:rsidRDefault="00A53982">
      <w:pPr>
        <w:pStyle w:val="Sinespaciado"/>
        <w:numPr>
          <w:ilvl w:val="0"/>
          <w:numId w:val="97"/>
        </w:numPr>
        <w:jc w:val="both"/>
        <w:rPr>
          <w:rFonts w:cstheme="minorHAnsi"/>
          <w:sz w:val="24"/>
          <w:szCs w:val="24"/>
        </w:rPr>
      </w:pPr>
      <w:r w:rsidRPr="00D36819">
        <w:rPr>
          <w:rFonts w:eastAsia="Arial" w:cstheme="minorHAnsi"/>
          <w:szCs w:val="24"/>
        </w:rPr>
        <w:t>Movilidad territorial</w:t>
      </w:r>
    </w:p>
    <w:p w14:paraId="54B636CF" w14:textId="77777777" w:rsidR="00A53982" w:rsidRPr="00D36819" w:rsidRDefault="00A53982" w:rsidP="0003728D">
      <w:pPr>
        <w:pStyle w:val="Sinespaciado"/>
        <w:jc w:val="both"/>
        <w:rPr>
          <w:rFonts w:cstheme="minorHAnsi"/>
          <w:sz w:val="24"/>
          <w:szCs w:val="24"/>
        </w:rPr>
      </w:pPr>
    </w:p>
    <w:p w14:paraId="35F34DCB" w14:textId="7FB7F3F8" w:rsidR="00A53982" w:rsidRPr="00D36819" w:rsidRDefault="00A53982" w:rsidP="00E24A6D">
      <w:pPr>
        <w:pStyle w:val="Ttulo3"/>
        <w:rPr>
          <w:rFonts w:asciiTheme="minorHAnsi" w:hAnsiTheme="minorHAnsi" w:cstheme="minorHAnsi"/>
        </w:rPr>
      </w:pPr>
      <w:bookmarkStart w:id="318" w:name="_Toc230955260"/>
      <w:r w:rsidRPr="00D36819">
        <w:rPr>
          <w:rFonts w:asciiTheme="minorHAnsi" w:eastAsia="Arial" w:hAnsiTheme="minorHAnsi" w:cstheme="minorHAnsi"/>
          <w:b/>
          <w:sz w:val="26"/>
        </w:rPr>
        <w:lastRenderedPageBreak/>
        <w:t>15.8.3 Modelo Poligonal</w:t>
      </w:r>
      <w:bookmarkEnd w:id="318"/>
    </w:p>
    <w:p w14:paraId="7C5B3760" w14:textId="5BA54E8B" w:rsidR="00A53982" w:rsidRPr="00D36819" w:rsidRDefault="00A53982" w:rsidP="0003728D">
      <w:pPr>
        <w:pStyle w:val="Sinespaciado"/>
        <w:jc w:val="both"/>
        <w:rPr>
          <w:rFonts w:cstheme="minorHAnsi"/>
          <w:b/>
          <w:bCs/>
          <w:sz w:val="24"/>
          <w:szCs w:val="24"/>
        </w:rPr>
      </w:pPr>
      <w:r w:rsidRPr="00D36819">
        <w:rPr>
          <w:rFonts w:eastAsia="Arial" w:cstheme="minorHAnsi"/>
          <w:bCs/>
          <w:szCs w:val="24"/>
        </w:rPr>
        <w:t>Representa:</w:t>
      </w:r>
      <w:r w:rsidR="00E24A6D" w:rsidRPr="00D36819">
        <w:rPr>
          <w:rFonts w:eastAsia="Arial" w:cstheme="minorHAnsi"/>
          <w:bCs/>
          <w:szCs w:val="24"/>
        </w:rPr>
        <w:t xml:space="preserve"> </w:t>
      </w:r>
      <w:r w:rsidRPr="00D36819">
        <w:rPr>
          <w:rFonts w:eastAsia="Arial" w:cstheme="minorHAnsi"/>
          <w:szCs w:val="24"/>
        </w:rPr>
        <w:t>áreas de influencia,</w:t>
      </w:r>
      <w:r w:rsidR="00E24A6D" w:rsidRPr="00D36819">
        <w:rPr>
          <w:rFonts w:eastAsia="Arial" w:cstheme="minorHAnsi"/>
          <w:bCs/>
          <w:szCs w:val="24"/>
        </w:rPr>
        <w:t xml:space="preserve"> </w:t>
      </w:r>
      <w:r w:rsidRPr="00D36819">
        <w:rPr>
          <w:rFonts w:eastAsia="Arial" w:cstheme="minorHAnsi"/>
          <w:szCs w:val="24"/>
        </w:rPr>
        <w:t>zonas criminógenas,</w:t>
      </w:r>
      <w:r w:rsidR="00E24A6D" w:rsidRPr="00D36819">
        <w:rPr>
          <w:rFonts w:eastAsia="Arial" w:cstheme="minorHAnsi"/>
          <w:bCs/>
          <w:szCs w:val="24"/>
        </w:rPr>
        <w:t xml:space="preserve"> </w:t>
      </w:r>
      <w:r w:rsidRPr="00D36819">
        <w:rPr>
          <w:rFonts w:eastAsia="Arial" w:cstheme="minorHAnsi"/>
          <w:szCs w:val="24"/>
        </w:rPr>
        <w:t>polígonos de incidencia,</w:t>
      </w:r>
      <w:r w:rsidR="00E24A6D" w:rsidRPr="00D36819">
        <w:rPr>
          <w:rFonts w:eastAsia="Arial" w:cstheme="minorHAnsi"/>
          <w:bCs/>
          <w:szCs w:val="24"/>
        </w:rPr>
        <w:t xml:space="preserve"> </w:t>
      </w:r>
      <w:r w:rsidRPr="00D36819">
        <w:rPr>
          <w:rFonts w:eastAsia="Arial" w:cstheme="minorHAnsi"/>
          <w:szCs w:val="24"/>
        </w:rPr>
        <w:t>sectores operacionales.</w:t>
      </w:r>
    </w:p>
    <w:p w14:paraId="5268577C" w14:textId="77777777" w:rsidR="00A53982" w:rsidRPr="00D36819" w:rsidRDefault="00A53982" w:rsidP="0003728D">
      <w:pPr>
        <w:pStyle w:val="Sinespaciado"/>
        <w:jc w:val="both"/>
        <w:rPr>
          <w:rFonts w:cstheme="minorHAnsi"/>
          <w:sz w:val="24"/>
          <w:szCs w:val="24"/>
        </w:rPr>
      </w:pPr>
    </w:p>
    <w:p w14:paraId="4DE570C2" w14:textId="227BE9B3" w:rsidR="00A53982" w:rsidRPr="00D36819" w:rsidRDefault="00A53982" w:rsidP="0003728D">
      <w:pPr>
        <w:pStyle w:val="Sinespaciado"/>
        <w:jc w:val="both"/>
        <w:rPr>
          <w:rFonts w:cstheme="minorHAnsi"/>
          <w:b/>
          <w:bCs/>
          <w:sz w:val="24"/>
          <w:szCs w:val="24"/>
        </w:rPr>
      </w:pPr>
      <w:r w:rsidRPr="00D36819">
        <w:rPr>
          <w:rFonts w:eastAsia="Arial" w:cstheme="minorHAnsi"/>
          <w:bCs/>
          <w:szCs w:val="24"/>
        </w:rPr>
        <w:t>Aplicaciones detectadas</w:t>
      </w:r>
    </w:p>
    <w:p w14:paraId="4E1CAD83" w14:textId="0719EA7B" w:rsidR="00A53982" w:rsidRPr="00D36819" w:rsidRDefault="00A53982">
      <w:pPr>
        <w:pStyle w:val="Sinespaciado"/>
        <w:numPr>
          <w:ilvl w:val="0"/>
          <w:numId w:val="98"/>
        </w:numPr>
        <w:jc w:val="both"/>
        <w:rPr>
          <w:rFonts w:cstheme="minorHAnsi"/>
          <w:sz w:val="24"/>
          <w:szCs w:val="24"/>
        </w:rPr>
      </w:pPr>
      <w:r w:rsidRPr="00D36819">
        <w:rPr>
          <w:rFonts w:eastAsia="Arial" w:cstheme="minorHAnsi"/>
          <w:szCs w:val="24"/>
        </w:rPr>
        <w:t>Sectores críticos</w:t>
      </w:r>
    </w:p>
    <w:p w14:paraId="5D293D75" w14:textId="0F9B9C72" w:rsidR="00A53982" w:rsidRPr="00D36819" w:rsidRDefault="00A53982">
      <w:pPr>
        <w:pStyle w:val="Sinespaciado"/>
        <w:numPr>
          <w:ilvl w:val="0"/>
          <w:numId w:val="98"/>
        </w:numPr>
        <w:jc w:val="both"/>
        <w:rPr>
          <w:rFonts w:cstheme="minorHAnsi"/>
          <w:sz w:val="24"/>
          <w:szCs w:val="24"/>
        </w:rPr>
      </w:pPr>
      <w:r w:rsidRPr="00D36819">
        <w:rPr>
          <w:rFonts w:eastAsia="Arial" w:cstheme="minorHAnsi"/>
          <w:szCs w:val="24"/>
        </w:rPr>
        <w:t>Áreas de control</w:t>
      </w:r>
    </w:p>
    <w:p w14:paraId="136CB162" w14:textId="2BF18ABB" w:rsidR="00A53982" w:rsidRPr="00D36819" w:rsidRDefault="00A53982">
      <w:pPr>
        <w:pStyle w:val="Sinespaciado"/>
        <w:numPr>
          <w:ilvl w:val="0"/>
          <w:numId w:val="98"/>
        </w:numPr>
        <w:jc w:val="both"/>
        <w:rPr>
          <w:rFonts w:cstheme="minorHAnsi"/>
          <w:sz w:val="24"/>
          <w:szCs w:val="24"/>
        </w:rPr>
      </w:pPr>
      <w:r w:rsidRPr="00D36819">
        <w:rPr>
          <w:rFonts w:eastAsia="Arial" w:cstheme="minorHAnsi"/>
          <w:szCs w:val="24"/>
        </w:rPr>
        <w:t>Polígonos territoriales</w:t>
      </w:r>
    </w:p>
    <w:p w14:paraId="4BDDBC11" w14:textId="3DC5EC5A" w:rsidR="00A53982" w:rsidRPr="00D36819" w:rsidRDefault="00A53982">
      <w:pPr>
        <w:pStyle w:val="Sinespaciado"/>
        <w:numPr>
          <w:ilvl w:val="0"/>
          <w:numId w:val="98"/>
        </w:numPr>
        <w:jc w:val="both"/>
        <w:rPr>
          <w:rFonts w:cstheme="minorHAnsi"/>
          <w:sz w:val="24"/>
          <w:szCs w:val="24"/>
        </w:rPr>
      </w:pPr>
      <w:r w:rsidRPr="00D36819">
        <w:rPr>
          <w:rFonts w:eastAsia="Arial" w:cstheme="minorHAnsi"/>
          <w:szCs w:val="24"/>
        </w:rPr>
        <w:t>Zonas de riesgo</w:t>
      </w:r>
    </w:p>
    <w:p w14:paraId="1484AC40" w14:textId="77777777" w:rsidR="00A53982" w:rsidRPr="00D36819" w:rsidRDefault="00A53982" w:rsidP="0003728D">
      <w:pPr>
        <w:pStyle w:val="Sinespaciado"/>
        <w:jc w:val="both"/>
        <w:rPr>
          <w:rFonts w:cstheme="minorHAnsi"/>
          <w:sz w:val="24"/>
          <w:szCs w:val="24"/>
        </w:rPr>
      </w:pPr>
    </w:p>
    <w:p w14:paraId="6868788C" w14:textId="1C181611" w:rsidR="00A53982" w:rsidRPr="00D36819" w:rsidRDefault="00A53982" w:rsidP="00E24A6D">
      <w:pPr>
        <w:pStyle w:val="Ttulo2"/>
        <w:rPr>
          <w:rFonts w:asciiTheme="minorHAnsi" w:hAnsiTheme="minorHAnsi" w:cstheme="minorHAnsi"/>
        </w:rPr>
      </w:pPr>
      <w:bookmarkStart w:id="319" w:name="_Toc230955261"/>
      <w:r w:rsidRPr="00D36819">
        <w:rPr>
          <w:rFonts w:asciiTheme="minorHAnsi" w:eastAsia="Arial" w:hAnsiTheme="minorHAnsi" w:cstheme="minorHAnsi"/>
          <w:b/>
        </w:rPr>
        <w:t>15.9 Inteligencia Urbana</w:t>
      </w:r>
      <w:bookmarkEnd w:id="319"/>
    </w:p>
    <w:p w14:paraId="74E1E47F" w14:textId="534D0AE5"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El módulo Urban </w:t>
      </w:r>
      <w:proofErr w:type="spellStart"/>
      <w:r w:rsidRPr="00D36819">
        <w:rPr>
          <w:rFonts w:eastAsia="Arial" w:cstheme="minorHAnsi"/>
          <w:szCs w:val="24"/>
        </w:rPr>
        <w:t>Intelligence</w:t>
      </w:r>
      <w:proofErr w:type="spellEnd"/>
      <w:r w:rsidRPr="00D36819">
        <w:rPr>
          <w:rFonts w:eastAsia="Arial" w:cstheme="minorHAnsi"/>
          <w:szCs w:val="24"/>
        </w:rPr>
        <w:t xml:space="preserve"> fortalece el análisis ambiental mediante correlación automatizada de:</w:t>
      </w:r>
      <w:r w:rsidR="00E24A6D" w:rsidRPr="00D36819">
        <w:rPr>
          <w:rFonts w:eastAsia="Arial" w:cstheme="minorHAnsi"/>
          <w:szCs w:val="24"/>
        </w:rPr>
        <w:t xml:space="preserve"> </w:t>
      </w:r>
      <w:r w:rsidRPr="00D36819">
        <w:rPr>
          <w:rFonts w:eastAsia="Arial" w:cstheme="minorHAnsi"/>
          <w:szCs w:val="24"/>
        </w:rPr>
        <w:t>infraestructura,</w:t>
      </w:r>
      <w:r w:rsidR="00E24A6D" w:rsidRPr="00D36819">
        <w:rPr>
          <w:rFonts w:eastAsia="Arial" w:cstheme="minorHAnsi"/>
          <w:szCs w:val="24"/>
        </w:rPr>
        <w:t xml:space="preserve"> </w:t>
      </w:r>
      <w:r w:rsidRPr="00D36819">
        <w:rPr>
          <w:rFonts w:eastAsia="Arial" w:cstheme="minorHAnsi"/>
          <w:szCs w:val="24"/>
        </w:rPr>
        <w:t>comercios,</w:t>
      </w:r>
      <w:r w:rsidR="00E24A6D" w:rsidRPr="00D36819">
        <w:rPr>
          <w:rFonts w:eastAsia="Arial" w:cstheme="minorHAnsi"/>
          <w:szCs w:val="24"/>
        </w:rPr>
        <w:t xml:space="preserve"> </w:t>
      </w:r>
      <w:r w:rsidRPr="00D36819">
        <w:rPr>
          <w:rFonts w:eastAsia="Arial" w:cstheme="minorHAnsi"/>
          <w:szCs w:val="24"/>
        </w:rPr>
        <w:t>servicios,</w:t>
      </w:r>
      <w:r w:rsidR="00E24A6D" w:rsidRPr="00D36819">
        <w:rPr>
          <w:rFonts w:eastAsia="Arial" w:cstheme="minorHAnsi"/>
          <w:szCs w:val="24"/>
        </w:rPr>
        <w:t xml:space="preserve"> </w:t>
      </w:r>
      <w:r w:rsidRPr="00D36819">
        <w:rPr>
          <w:rFonts w:eastAsia="Arial" w:cstheme="minorHAnsi"/>
          <w:szCs w:val="24"/>
        </w:rPr>
        <w:t>movilidad</w:t>
      </w:r>
      <w:r w:rsidR="00E24A6D" w:rsidRPr="00D36819">
        <w:rPr>
          <w:rFonts w:eastAsia="Arial" w:cstheme="minorHAnsi"/>
          <w:szCs w:val="24"/>
        </w:rPr>
        <w:t xml:space="preserve"> </w:t>
      </w:r>
      <w:r w:rsidRPr="00D36819">
        <w:rPr>
          <w:rFonts w:eastAsia="Arial" w:cstheme="minorHAnsi"/>
          <w:szCs w:val="24"/>
        </w:rPr>
        <w:t xml:space="preserve">y contexto urbano. </w:t>
      </w:r>
    </w:p>
    <w:p w14:paraId="1907D3F3" w14:textId="77777777" w:rsidR="00A53982" w:rsidRPr="00D36819" w:rsidRDefault="00A53982" w:rsidP="0003728D">
      <w:pPr>
        <w:pStyle w:val="Sinespaciado"/>
        <w:jc w:val="both"/>
        <w:rPr>
          <w:rFonts w:cstheme="minorHAnsi"/>
          <w:sz w:val="24"/>
          <w:szCs w:val="24"/>
        </w:rPr>
      </w:pPr>
    </w:p>
    <w:p w14:paraId="34B4499A" w14:textId="0D1C01C6"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Capacidades detectadas</w:t>
      </w:r>
    </w:p>
    <w:p w14:paraId="3D236E59" w14:textId="1093D777" w:rsidR="00A53982" w:rsidRPr="00D36819" w:rsidRDefault="00A53982">
      <w:pPr>
        <w:pStyle w:val="Sinespaciado"/>
        <w:numPr>
          <w:ilvl w:val="0"/>
          <w:numId w:val="99"/>
        </w:numPr>
        <w:jc w:val="both"/>
        <w:rPr>
          <w:rFonts w:cstheme="minorHAnsi"/>
          <w:sz w:val="24"/>
          <w:szCs w:val="24"/>
        </w:rPr>
      </w:pPr>
      <w:r w:rsidRPr="00D36819">
        <w:rPr>
          <w:rFonts w:eastAsia="Arial" w:cstheme="minorHAnsi"/>
          <w:szCs w:val="24"/>
        </w:rPr>
        <w:lastRenderedPageBreak/>
        <w:t>Urban score</w:t>
      </w:r>
    </w:p>
    <w:p w14:paraId="138FE2B5" w14:textId="02C649A4" w:rsidR="00A53982" w:rsidRPr="00D36819" w:rsidRDefault="00A53982">
      <w:pPr>
        <w:pStyle w:val="Sinespaciado"/>
        <w:numPr>
          <w:ilvl w:val="0"/>
          <w:numId w:val="99"/>
        </w:numPr>
        <w:jc w:val="both"/>
        <w:rPr>
          <w:rFonts w:cstheme="minorHAnsi"/>
          <w:sz w:val="24"/>
          <w:szCs w:val="24"/>
        </w:rPr>
      </w:pPr>
      <w:r w:rsidRPr="00D36819">
        <w:rPr>
          <w:rFonts w:eastAsia="Arial" w:cstheme="minorHAnsi"/>
          <w:szCs w:val="24"/>
        </w:rPr>
        <w:t>Lugares riesgosos</w:t>
      </w:r>
    </w:p>
    <w:p w14:paraId="19101B4F" w14:textId="4FA4811A" w:rsidR="00A53982" w:rsidRPr="00D36819" w:rsidRDefault="00A53982">
      <w:pPr>
        <w:pStyle w:val="Sinespaciado"/>
        <w:numPr>
          <w:ilvl w:val="0"/>
          <w:numId w:val="99"/>
        </w:numPr>
        <w:jc w:val="both"/>
        <w:rPr>
          <w:rFonts w:cstheme="minorHAnsi"/>
          <w:sz w:val="24"/>
          <w:szCs w:val="24"/>
        </w:rPr>
      </w:pPr>
      <w:r w:rsidRPr="00D36819">
        <w:rPr>
          <w:rFonts w:eastAsia="Arial" w:cstheme="minorHAnsi"/>
          <w:szCs w:val="24"/>
        </w:rPr>
        <w:t>Infraestructura crítica</w:t>
      </w:r>
    </w:p>
    <w:p w14:paraId="526EF295" w14:textId="71D7288D" w:rsidR="00A53982" w:rsidRPr="00D36819" w:rsidRDefault="00A53982">
      <w:pPr>
        <w:pStyle w:val="Sinespaciado"/>
        <w:numPr>
          <w:ilvl w:val="0"/>
          <w:numId w:val="99"/>
        </w:numPr>
        <w:jc w:val="both"/>
        <w:rPr>
          <w:rFonts w:cstheme="minorHAnsi"/>
          <w:sz w:val="24"/>
          <w:szCs w:val="24"/>
        </w:rPr>
      </w:pPr>
      <w:r w:rsidRPr="00D36819">
        <w:rPr>
          <w:rFonts w:eastAsia="Arial" w:cstheme="minorHAnsi"/>
          <w:szCs w:val="24"/>
        </w:rPr>
        <w:t>Factores urbanos</w:t>
      </w:r>
    </w:p>
    <w:p w14:paraId="055D1B92" w14:textId="6F083D0E" w:rsidR="00A53982" w:rsidRPr="00D36819" w:rsidRDefault="00A53982">
      <w:pPr>
        <w:pStyle w:val="Sinespaciado"/>
        <w:numPr>
          <w:ilvl w:val="0"/>
          <w:numId w:val="99"/>
        </w:numPr>
        <w:jc w:val="both"/>
        <w:rPr>
          <w:rFonts w:cstheme="minorHAnsi"/>
          <w:sz w:val="24"/>
          <w:szCs w:val="24"/>
        </w:rPr>
      </w:pPr>
      <w:r w:rsidRPr="00D36819">
        <w:rPr>
          <w:rFonts w:eastAsia="Arial" w:cstheme="minorHAnsi"/>
          <w:szCs w:val="24"/>
        </w:rPr>
        <w:t>Riesgo ambiental</w:t>
      </w:r>
    </w:p>
    <w:p w14:paraId="5FF7508E" w14:textId="77777777" w:rsidR="00A53982" w:rsidRPr="00D36819" w:rsidRDefault="00A53982" w:rsidP="0003728D">
      <w:pPr>
        <w:pStyle w:val="Sinespaciado"/>
        <w:jc w:val="both"/>
        <w:rPr>
          <w:rFonts w:cstheme="minorHAnsi"/>
          <w:sz w:val="24"/>
          <w:szCs w:val="24"/>
        </w:rPr>
      </w:pPr>
    </w:p>
    <w:p w14:paraId="07E1D11C" w14:textId="34EA46EA"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4BEED8CD" w14:textId="1AAF5AF3" w:rsidR="00A53982" w:rsidRPr="00D36819" w:rsidRDefault="00A53982" w:rsidP="0003728D">
      <w:pPr>
        <w:pStyle w:val="Sinespaciado"/>
        <w:jc w:val="both"/>
        <w:rPr>
          <w:rFonts w:cstheme="minorHAnsi"/>
          <w:sz w:val="24"/>
          <w:szCs w:val="24"/>
        </w:rPr>
      </w:pPr>
      <w:r w:rsidRPr="00D36819">
        <w:rPr>
          <w:rFonts w:eastAsia="Arial" w:cstheme="minorHAnsi"/>
          <w:szCs w:val="24"/>
        </w:rPr>
        <w:t>Generar:</w:t>
      </w:r>
    </w:p>
    <w:p w14:paraId="2500019F" w14:textId="400CFEC4" w:rsidR="00A53982" w:rsidRPr="00D36819" w:rsidRDefault="00A92FA8">
      <w:pPr>
        <w:pStyle w:val="Sinespaciado"/>
        <w:numPr>
          <w:ilvl w:val="0"/>
          <w:numId w:val="99"/>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nterpretación territorial,</w:t>
      </w:r>
    </w:p>
    <w:p w14:paraId="0C4AFFBD" w14:textId="2035EA73" w:rsidR="00A53982" w:rsidRPr="00D36819" w:rsidRDefault="00A92FA8">
      <w:pPr>
        <w:pStyle w:val="Sinespaciado"/>
        <w:numPr>
          <w:ilvl w:val="0"/>
          <w:numId w:val="99"/>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ontextualización urbana,</w:t>
      </w:r>
    </w:p>
    <w:p w14:paraId="3441BA5F" w14:textId="5AB9C39A" w:rsidR="00A53982" w:rsidRPr="00D36819" w:rsidRDefault="00A92FA8">
      <w:pPr>
        <w:pStyle w:val="Sinespaciado"/>
        <w:numPr>
          <w:ilvl w:val="0"/>
          <w:numId w:val="99"/>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valuación criminológica.</w:t>
      </w:r>
    </w:p>
    <w:p w14:paraId="589797A4" w14:textId="77777777" w:rsidR="00A53982" w:rsidRPr="00D36819" w:rsidRDefault="00A53982" w:rsidP="0003728D">
      <w:pPr>
        <w:pStyle w:val="Sinespaciado"/>
        <w:jc w:val="both"/>
        <w:rPr>
          <w:rFonts w:cstheme="minorHAnsi"/>
          <w:sz w:val="24"/>
          <w:szCs w:val="24"/>
        </w:rPr>
      </w:pPr>
    </w:p>
    <w:p w14:paraId="5B055AE3" w14:textId="42C6A1CB" w:rsidR="00A53982" w:rsidRPr="00D36819" w:rsidRDefault="00A53982" w:rsidP="00A92FA8">
      <w:pPr>
        <w:pStyle w:val="Ttulo2"/>
        <w:rPr>
          <w:rFonts w:asciiTheme="minorHAnsi" w:hAnsiTheme="minorHAnsi" w:cstheme="minorHAnsi"/>
        </w:rPr>
      </w:pPr>
      <w:bookmarkStart w:id="320" w:name="_Toc230955262"/>
      <w:r w:rsidRPr="00D36819">
        <w:rPr>
          <w:rFonts w:asciiTheme="minorHAnsi" w:eastAsia="Arial" w:hAnsiTheme="minorHAnsi" w:cstheme="minorHAnsi"/>
          <w:b/>
        </w:rPr>
        <w:t>15.10 GEOINT Ambiental</w:t>
      </w:r>
      <w:bookmarkEnd w:id="320"/>
    </w:p>
    <w:p w14:paraId="777CA030"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incorpora capacidades GEOINT orientadas al análisis espacial del entorno.</w:t>
      </w:r>
    </w:p>
    <w:p w14:paraId="031A3698" w14:textId="77777777" w:rsidR="00A53982" w:rsidRPr="00D36819" w:rsidRDefault="00A53982" w:rsidP="0003728D">
      <w:pPr>
        <w:pStyle w:val="Sinespaciado"/>
        <w:jc w:val="both"/>
        <w:rPr>
          <w:rFonts w:cstheme="minorHAnsi"/>
          <w:sz w:val="24"/>
          <w:szCs w:val="24"/>
        </w:rPr>
      </w:pPr>
    </w:p>
    <w:p w14:paraId="57655615" w14:textId="41D9787A" w:rsidR="00A53982" w:rsidRPr="00D36819" w:rsidRDefault="00A53982" w:rsidP="0003728D">
      <w:pPr>
        <w:pStyle w:val="Sinespaciado"/>
        <w:jc w:val="both"/>
        <w:rPr>
          <w:rFonts w:cstheme="minorHAnsi"/>
          <w:b/>
          <w:bCs/>
          <w:sz w:val="24"/>
          <w:szCs w:val="24"/>
          <w:lang w:val="en-US"/>
        </w:rPr>
      </w:pPr>
      <w:proofErr w:type="spellStart"/>
      <w:r w:rsidRPr="00D36819">
        <w:rPr>
          <w:rFonts w:eastAsia="Arial" w:cstheme="minorHAnsi"/>
          <w:bCs/>
          <w:szCs w:val="24"/>
          <w:lang w:val="en-US"/>
        </w:rPr>
        <w:t>Servicios</w:t>
      </w:r>
      <w:proofErr w:type="spellEnd"/>
      <w:r w:rsidRPr="00D36819">
        <w:rPr>
          <w:rFonts w:eastAsia="Arial" w:cstheme="minorHAnsi"/>
          <w:bCs/>
          <w:szCs w:val="24"/>
          <w:lang w:val="en-US"/>
        </w:rPr>
        <w:t xml:space="preserve"> </w:t>
      </w:r>
      <w:proofErr w:type="spellStart"/>
      <w:r w:rsidRPr="00D36819">
        <w:rPr>
          <w:rFonts w:eastAsia="Arial" w:cstheme="minorHAnsi"/>
          <w:bCs/>
          <w:szCs w:val="24"/>
          <w:lang w:val="en-US"/>
        </w:rPr>
        <w:t>integrados</w:t>
      </w:r>
      <w:proofErr w:type="spellEnd"/>
    </w:p>
    <w:p w14:paraId="6AFBFD90" w14:textId="3F54C109" w:rsidR="00A53982" w:rsidRPr="00D36819" w:rsidRDefault="00A53982">
      <w:pPr>
        <w:pStyle w:val="Sinespaciado"/>
        <w:numPr>
          <w:ilvl w:val="0"/>
          <w:numId w:val="100"/>
        </w:numPr>
        <w:jc w:val="both"/>
        <w:rPr>
          <w:rFonts w:cstheme="minorHAnsi"/>
          <w:sz w:val="24"/>
          <w:szCs w:val="24"/>
          <w:lang w:val="en-US"/>
        </w:rPr>
      </w:pPr>
      <w:r w:rsidRPr="00D36819">
        <w:rPr>
          <w:rFonts w:eastAsia="Arial" w:cstheme="minorHAnsi"/>
          <w:szCs w:val="24"/>
          <w:lang w:val="en-US"/>
        </w:rPr>
        <w:t>Google Maps</w:t>
      </w:r>
    </w:p>
    <w:p w14:paraId="624005AC" w14:textId="22FA4B22" w:rsidR="00A53982" w:rsidRPr="00D36819" w:rsidRDefault="00A53982">
      <w:pPr>
        <w:pStyle w:val="Sinespaciado"/>
        <w:numPr>
          <w:ilvl w:val="0"/>
          <w:numId w:val="100"/>
        </w:numPr>
        <w:jc w:val="both"/>
        <w:rPr>
          <w:rFonts w:cstheme="minorHAnsi"/>
          <w:sz w:val="24"/>
          <w:szCs w:val="24"/>
          <w:lang w:val="en-US"/>
        </w:rPr>
      </w:pPr>
      <w:r w:rsidRPr="00D36819">
        <w:rPr>
          <w:rFonts w:eastAsia="Arial" w:cstheme="minorHAnsi"/>
          <w:szCs w:val="24"/>
          <w:lang w:val="en-US"/>
        </w:rPr>
        <w:t>Google Places</w:t>
      </w:r>
    </w:p>
    <w:p w14:paraId="5768E83A" w14:textId="387AA9C6" w:rsidR="00A53982" w:rsidRPr="00D36819" w:rsidRDefault="00A53982">
      <w:pPr>
        <w:pStyle w:val="Sinespaciado"/>
        <w:numPr>
          <w:ilvl w:val="0"/>
          <w:numId w:val="100"/>
        </w:numPr>
        <w:jc w:val="both"/>
        <w:rPr>
          <w:rFonts w:cstheme="minorHAnsi"/>
          <w:sz w:val="24"/>
          <w:szCs w:val="24"/>
          <w:lang w:val="en-US"/>
        </w:rPr>
      </w:pPr>
      <w:r w:rsidRPr="00D36819">
        <w:rPr>
          <w:rFonts w:eastAsia="Arial" w:cstheme="minorHAnsi"/>
          <w:szCs w:val="24"/>
          <w:lang w:val="en-US"/>
        </w:rPr>
        <w:t>Street View</w:t>
      </w:r>
    </w:p>
    <w:p w14:paraId="54134490" w14:textId="428BCF1E" w:rsidR="00A53982" w:rsidRPr="00D36819" w:rsidRDefault="00A53982">
      <w:pPr>
        <w:pStyle w:val="Sinespaciado"/>
        <w:numPr>
          <w:ilvl w:val="0"/>
          <w:numId w:val="100"/>
        </w:numPr>
        <w:jc w:val="both"/>
        <w:rPr>
          <w:rFonts w:cstheme="minorHAnsi"/>
          <w:sz w:val="24"/>
          <w:szCs w:val="24"/>
        </w:rPr>
      </w:pPr>
      <w:proofErr w:type="spellStart"/>
      <w:r w:rsidRPr="00D36819">
        <w:rPr>
          <w:rFonts w:eastAsia="Arial" w:cstheme="minorHAnsi"/>
          <w:szCs w:val="24"/>
        </w:rPr>
        <w:t>DENUE</w:t>
      </w:r>
      <w:proofErr w:type="spellEnd"/>
    </w:p>
    <w:p w14:paraId="023A205B" w14:textId="7015771E" w:rsidR="00A53982" w:rsidRPr="00D36819" w:rsidRDefault="00A53982">
      <w:pPr>
        <w:pStyle w:val="Sinespaciado"/>
        <w:numPr>
          <w:ilvl w:val="0"/>
          <w:numId w:val="100"/>
        </w:numPr>
        <w:jc w:val="both"/>
        <w:rPr>
          <w:rFonts w:cstheme="minorHAnsi"/>
          <w:sz w:val="24"/>
          <w:szCs w:val="24"/>
        </w:rPr>
      </w:pPr>
      <w:proofErr w:type="spellStart"/>
      <w:r w:rsidRPr="00D36819">
        <w:rPr>
          <w:rFonts w:eastAsia="Arial" w:cstheme="minorHAnsi"/>
          <w:szCs w:val="24"/>
        </w:rPr>
        <w:t>Overpass</w:t>
      </w:r>
      <w:proofErr w:type="spellEnd"/>
    </w:p>
    <w:p w14:paraId="0AF806F2" w14:textId="77777777" w:rsidR="00A53982" w:rsidRPr="00D36819" w:rsidRDefault="00A53982" w:rsidP="0003728D">
      <w:pPr>
        <w:pStyle w:val="Sinespaciado"/>
        <w:jc w:val="both"/>
        <w:rPr>
          <w:rFonts w:cstheme="minorHAnsi"/>
          <w:sz w:val="24"/>
          <w:szCs w:val="24"/>
        </w:rPr>
      </w:pPr>
    </w:p>
    <w:p w14:paraId="22D50CC1" w14:textId="06837010"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3FA52E84" w14:textId="7B6ED69F" w:rsidR="00A53982" w:rsidRPr="00D36819" w:rsidRDefault="00A53982" w:rsidP="0003728D">
      <w:pPr>
        <w:pStyle w:val="Sinespaciado"/>
        <w:jc w:val="both"/>
        <w:rPr>
          <w:rFonts w:cstheme="minorHAnsi"/>
          <w:sz w:val="24"/>
          <w:szCs w:val="24"/>
        </w:rPr>
      </w:pPr>
      <w:r w:rsidRPr="00D36819">
        <w:rPr>
          <w:rFonts w:eastAsia="Arial" w:cstheme="minorHAnsi"/>
          <w:szCs w:val="24"/>
        </w:rPr>
        <w:t>Permitir:</w:t>
      </w:r>
    </w:p>
    <w:p w14:paraId="3EF65F5C" w14:textId="14CC1B6F" w:rsidR="00A53982" w:rsidRPr="00D36819" w:rsidRDefault="00A92FA8">
      <w:pPr>
        <w:pStyle w:val="Sinespaciado"/>
        <w:numPr>
          <w:ilvl w:val="0"/>
          <w:numId w:val="100"/>
        </w:numPr>
        <w:jc w:val="both"/>
        <w:rPr>
          <w:rFonts w:cstheme="minorHAnsi"/>
          <w:sz w:val="24"/>
          <w:szCs w:val="24"/>
        </w:rPr>
      </w:pPr>
      <w:r w:rsidRPr="00D36819">
        <w:rPr>
          <w:rFonts w:eastAsia="Arial" w:cstheme="minorHAnsi"/>
          <w:szCs w:val="24"/>
        </w:rPr>
        <w:t>O</w:t>
      </w:r>
      <w:r w:rsidR="00A53982" w:rsidRPr="00D36819">
        <w:rPr>
          <w:rFonts w:eastAsia="Arial" w:cstheme="minorHAnsi"/>
          <w:szCs w:val="24"/>
        </w:rPr>
        <w:t>bservación contextual,</w:t>
      </w:r>
    </w:p>
    <w:p w14:paraId="0CB52B5C" w14:textId="783742ED" w:rsidR="00A53982" w:rsidRPr="00D36819" w:rsidRDefault="00A92FA8">
      <w:pPr>
        <w:pStyle w:val="Sinespaciado"/>
        <w:numPr>
          <w:ilvl w:val="0"/>
          <w:numId w:val="100"/>
        </w:numPr>
        <w:jc w:val="both"/>
        <w:rPr>
          <w:rFonts w:cstheme="minorHAnsi"/>
          <w:sz w:val="24"/>
          <w:szCs w:val="24"/>
        </w:rPr>
      </w:pPr>
      <w:r w:rsidRPr="00D36819">
        <w:rPr>
          <w:rFonts w:eastAsia="Arial" w:cstheme="minorHAnsi"/>
          <w:szCs w:val="24"/>
        </w:rPr>
        <w:t>I</w:t>
      </w:r>
      <w:r w:rsidR="00A53982" w:rsidRPr="00D36819">
        <w:rPr>
          <w:rFonts w:eastAsia="Arial" w:cstheme="minorHAnsi"/>
          <w:szCs w:val="24"/>
        </w:rPr>
        <w:t>nterpretación ambiental,</w:t>
      </w:r>
    </w:p>
    <w:p w14:paraId="1D4D2138" w14:textId="40898137" w:rsidR="00A53982" w:rsidRPr="00D36819" w:rsidRDefault="00A92FA8">
      <w:pPr>
        <w:pStyle w:val="Sinespaciado"/>
        <w:numPr>
          <w:ilvl w:val="0"/>
          <w:numId w:val="100"/>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nálisis territorial avanzado.</w:t>
      </w:r>
    </w:p>
    <w:p w14:paraId="33002F0C" w14:textId="77777777" w:rsidR="00A53982" w:rsidRPr="00D36819" w:rsidRDefault="00A53982" w:rsidP="0003728D">
      <w:pPr>
        <w:pStyle w:val="Sinespaciado"/>
        <w:jc w:val="both"/>
        <w:rPr>
          <w:rFonts w:cstheme="minorHAnsi"/>
          <w:sz w:val="24"/>
          <w:szCs w:val="24"/>
        </w:rPr>
      </w:pPr>
    </w:p>
    <w:p w14:paraId="0EEC3F4C" w14:textId="1B774E52" w:rsidR="00A53982" w:rsidRPr="00D36819" w:rsidRDefault="00A53982" w:rsidP="00A92FA8">
      <w:pPr>
        <w:pStyle w:val="Ttulo2"/>
        <w:rPr>
          <w:rFonts w:asciiTheme="minorHAnsi" w:hAnsiTheme="minorHAnsi" w:cstheme="minorHAnsi"/>
        </w:rPr>
      </w:pPr>
      <w:bookmarkStart w:id="321" w:name="_Toc230955263"/>
      <w:r w:rsidRPr="00D36819">
        <w:rPr>
          <w:rFonts w:asciiTheme="minorHAnsi" w:eastAsia="Arial" w:hAnsiTheme="minorHAnsi" w:cstheme="minorHAnsi"/>
          <w:b/>
        </w:rPr>
        <w:lastRenderedPageBreak/>
        <w:t xml:space="preserve">15.11 </w:t>
      </w:r>
      <w:proofErr w:type="spellStart"/>
      <w:r w:rsidRPr="00D36819">
        <w:rPr>
          <w:rFonts w:asciiTheme="minorHAnsi" w:eastAsia="Arial" w:hAnsiTheme="minorHAnsi" w:cstheme="minorHAnsi"/>
          <w:b/>
        </w:rPr>
        <w:t>Heatmaps</w:t>
      </w:r>
      <w:proofErr w:type="spellEnd"/>
      <w:r w:rsidRPr="00D36819">
        <w:rPr>
          <w:rFonts w:asciiTheme="minorHAnsi" w:eastAsia="Arial" w:hAnsiTheme="minorHAnsi" w:cstheme="minorHAnsi"/>
          <w:b/>
        </w:rPr>
        <w:t xml:space="preserve"> y Concentración Criminológica</w:t>
      </w:r>
      <w:bookmarkEnd w:id="321"/>
    </w:p>
    <w:p w14:paraId="6E52DB1E" w14:textId="0D209B64"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genera mapas de calor para representar:</w:t>
      </w:r>
      <w:r w:rsidR="00A92FA8" w:rsidRPr="00D36819">
        <w:rPr>
          <w:rFonts w:eastAsia="Arial" w:cstheme="minorHAnsi"/>
          <w:szCs w:val="24"/>
        </w:rPr>
        <w:t xml:space="preserve"> </w:t>
      </w:r>
      <w:r w:rsidRPr="00D36819">
        <w:rPr>
          <w:rFonts w:eastAsia="Arial" w:cstheme="minorHAnsi"/>
          <w:szCs w:val="24"/>
        </w:rPr>
        <w:t>densidad,</w:t>
      </w:r>
      <w:r w:rsidR="00A92FA8" w:rsidRPr="00D36819">
        <w:rPr>
          <w:rFonts w:eastAsia="Arial" w:cstheme="minorHAnsi"/>
          <w:szCs w:val="24"/>
        </w:rPr>
        <w:t xml:space="preserve"> </w:t>
      </w:r>
      <w:r w:rsidRPr="00D36819">
        <w:rPr>
          <w:rFonts w:eastAsia="Arial" w:cstheme="minorHAnsi"/>
          <w:szCs w:val="24"/>
        </w:rPr>
        <w:t>frecuencia,</w:t>
      </w:r>
      <w:r w:rsidR="00A92FA8" w:rsidRPr="00D36819">
        <w:rPr>
          <w:rFonts w:eastAsia="Arial" w:cstheme="minorHAnsi"/>
          <w:szCs w:val="24"/>
        </w:rPr>
        <w:t xml:space="preserve"> </w:t>
      </w:r>
      <w:r w:rsidRPr="00D36819">
        <w:rPr>
          <w:rFonts w:eastAsia="Arial" w:cstheme="minorHAnsi"/>
          <w:szCs w:val="24"/>
        </w:rPr>
        <w:t>concentración</w:t>
      </w:r>
      <w:r w:rsidR="00A92FA8" w:rsidRPr="00D36819">
        <w:rPr>
          <w:rFonts w:eastAsia="Arial" w:cstheme="minorHAnsi"/>
          <w:szCs w:val="24"/>
        </w:rPr>
        <w:t xml:space="preserve"> </w:t>
      </w:r>
      <w:r w:rsidRPr="00D36819">
        <w:rPr>
          <w:rFonts w:eastAsia="Arial" w:cstheme="minorHAnsi"/>
          <w:szCs w:val="24"/>
        </w:rPr>
        <w:t>y riesgo espacial.</w:t>
      </w:r>
    </w:p>
    <w:p w14:paraId="7BACF8D1" w14:textId="77777777" w:rsidR="00A53982" w:rsidRPr="00D36819" w:rsidRDefault="00A53982" w:rsidP="0003728D">
      <w:pPr>
        <w:pStyle w:val="Sinespaciado"/>
        <w:jc w:val="both"/>
        <w:rPr>
          <w:rFonts w:cstheme="minorHAnsi"/>
          <w:sz w:val="24"/>
          <w:szCs w:val="24"/>
        </w:rPr>
      </w:pPr>
    </w:p>
    <w:p w14:paraId="5B140937" w14:textId="484B6202" w:rsidR="00A53982" w:rsidRPr="00D36819" w:rsidRDefault="00A53982" w:rsidP="0003728D">
      <w:pPr>
        <w:pStyle w:val="Sinespaciado"/>
        <w:jc w:val="both"/>
        <w:rPr>
          <w:rFonts w:cstheme="minorHAnsi"/>
          <w:b/>
          <w:bCs/>
          <w:sz w:val="24"/>
          <w:szCs w:val="24"/>
        </w:rPr>
      </w:pPr>
      <w:r w:rsidRPr="00D36819">
        <w:rPr>
          <w:rFonts w:eastAsia="Arial" w:cstheme="minorHAnsi"/>
          <w:bCs/>
          <w:szCs w:val="24"/>
        </w:rPr>
        <w:t>Variables detectadas</w:t>
      </w:r>
    </w:p>
    <w:p w14:paraId="1B938871" w14:textId="1D711638" w:rsidR="00A53982" w:rsidRPr="00D36819" w:rsidRDefault="00A53982">
      <w:pPr>
        <w:pStyle w:val="Sinespaciado"/>
        <w:numPr>
          <w:ilvl w:val="0"/>
          <w:numId w:val="101"/>
        </w:numPr>
        <w:jc w:val="both"/>
        <w:rPr>
          <w:rFonts w:cstheme="minorHAnsi"/>
          <w:sz w:val="24"/>
          <w:szCs w:val="24"/>
        </w:rPr>
      </w:pPr>
      <w:proofErr w:type="spellStart"/>
      <w:r w:rsidRPr="00D36819">
        <w:rPr>
          <w:rFonts w:eastAsia="Arial" w:cstheme="minorHAnsi"/>
          <w:szCs w:val="24"/>
        </w:rPr>
        <w:t>Hotspots</w:t>
      </w:r>
      <w:proofErr w:type="spellEnd"/>
    </w:p>
    <w:p w14:paraId="66316313" w14:textId="2B0CA03A" w:rsidR="00A53982" w:rsidRPr="00D36819" w:rsidRDefault="00A53982">
      <w:pPr>
        <w:pStyle w:val="Sinespaciado"/>
        <w:numPr>
          <w:ilvl w:val="0"/>
          <w:numId w:val="101"/>
        </w:numPr>
        <w:jc w:val="both"/>
        <w:rPr>
          <w:rFonts w:cstheme="minorHAnsi"/>
          <w:sz w:val="24"/>
          <w:szCs w:val="24"/>
        </w:rPr>
      </w:pPr>
      <w:r w:rsidRPr="00D36819">
        <w:rPr>
          <w:rFonts w:eastAsia="Arial" w:cstheme="minorHAnsi"/>
          <w:szCs w:val="24"/>
        </w:rPr>
        <w:t>Densidad criminológica</w:t>
      </w:r>
    </w:p>
    <w:p w14:paraId="55FE1A7C" w14:textId="236C0B07" w:rsidR="00A53982" w:rsidRPr="00D36819" w:rsidRDefault="00A53982">
      <w:pPr>
        <w:pStyle w:val="Sinespaciado"/>
        <w:numPr>
          <w:ilvl w:val="0"/>
          <w:numId w:val="101"/>
        </w:numPr>
        <w:jc w:val="both"/>
        <w:rPr>
          <w:rFonts w:cstheme="minorHAnsi"/>
          <w:sz w:val="24"/>
          <w:szCs w:val="24"/>
        </w:rPr>
      </w:pPr>
      <w:r w:rsidRPr="00D36819">
        <w:rPr>
          <w:rFonts w:eastAsia="Arial" w:cstheme="minorHAnsi"/>
          <w:szCs w:val="24"/>
        </w:rPr>
        <w:t>Concentración territorial</w:t>
      </w:r>
    </w:p>
    <w:p w14:paraId="25C45D91" w14:textId="74DADCD9" w:rsidR="00A53982" w:rsidRPr="00D36819" w:rsidRDefault="00A53982">
      <w:pPr>
        <w:pStyle w:val="Sinespaciado"/>
        <w:numPr>
          <w:ilvl w:val="0"/>
          <w:numId w:val="101"/>
        </w:numPr>
        <w:jc w:val="both"/>
        <w:rPr>
          <w:rFonts w:cstheme="minorHAnsi"/>
          <w:sz w:val="24"/>
          <w:szCs w:val="24"/>
        </w:rPr>
      </w:pPr>
      <w:r w:rsidRPr="00D36819">
        <w:rPr>
          <w:rFonts w:eastAsia="Arial" w:cstheme="minorHAnsi"/>
          <w:szCs w:val="24"/>
        </w:rPr>
        <w:t>Riesgo espacial</w:t>
      </w:r>
    </w:p>
    <w:p w14:paraId="79464D54" w14:textId="77777777" w:rsidR="00A53982" w:rsidRPr="00D36819" w:rsidRDefault="00A53982" w:rsidP="0003728D">
      <w:pPr>
        <w:pStyle w:val="Sinespaciado"/>
        <w:jc w:val="both"/>
        <w:rPr>
          <w:rFonts w:cstheme="minorHAnsi"/>
          <w:sz w:val="24"/>
          <w:szCs w:val="24"/>
        </w:rPr>
      </w:pPr>
    </w:p>
    <w:p w14:paraId="09BDDF8C" w14:textId="044A9FF1"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2900F783" w14:textId="3DE69587" w:rsidR="00A53982" w:rsidRPr="00D36819" w:rsidRDefault="00A53982" w:rsidP="0003728D">
      <w:pPr>
        <w:pStyle w:val="Sinespaciado"/>
        <w:jc w:val="both"/>
        <w:rPr>
          <w:rFonts w:cstheme="minorHAnsi"/>
          <w:sz w:val="24"/>
          <w:szCs w:val="24"/>
        </w:rPr>
      </w:pPr>
      <w:r w:rsidRPr="00D36819">
        <w:rPr>
          <w:rFonts w:eastAsia="Arial" w:cstheme="minorHAnsi"/>
          <w:szCs w:val="24"/>
        </w:rPr>
        <w:t>Identificar:</w:t>
      </w:r>
    </w:p>
    <w:p w14:paraId="252433A9" w14:textId="3A3B1A4F" w:rsidR="00A53982" w:rsidRPr="00D36819" w:rsidRDefault="00A92FA8">
      <w:pPr>
        <w:pStyle w:val="Sinespaciado"/>
        <w:numPr>
          <w:ilvl w:val="0"/>
          <w:numId w:val="101"/>
        </w:numPr>
        <w:jc w:val="both"/>
        <w:rPr>
          <w:rFonts w:cstheme="minorHAnsi"/>
          <w:sz w:val="24"/>
          <w:szCs w:val="24"/>
        </w:rPr>
      </w:pPr>
      <w:r w:rsidRPr="00D36819">
        <w:rPr>
          <w:rFonts w:eastAsia="Arial" w:cstheme="minorHAnsi"/>
          <w:szCs w:val="24"/>
        </w:rPr>
        <w:t>Z</w:t>
      </w:r>
      <w:r w:rsidR="00A53982" w:rsidRPr="00D36819">
        <w:rPr>
          <w:rFonts w:eastAsia="Arial" w:cstheme="minorHAnsi"/>
          <w:szCs w:val="24"/>
        </w:rPr>
        <w:t>onas críticas,</w:t>
      </w:r>
    </w:p>
    <w:p w14:paraId="78DE906A" w14:textId="5D34C0EB" w:rsidR="00A53982" w:rsidRPr="00D36819" w:rsidRDefault="00A92FA8">
      <w:pPr>
        <w:pStyle w:val="Sinespaciado"/>
        <w:numPr>
          <w:ilvl w:val="0"/>
          <w:numId w:val="101"/>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atrones ambientales,</w:t>
      </w:r>
    </w:p>
    <w:p w14:paraId="0D57314A" w14:textId="4595E6E8" w:rsidR="00A53982" w:rsidRPr="00D36819" w:rsidRDefault="00A92FA8">
      <w:pPr>
        <w:pStyle w:val="Sinespaciado"/>
        <w:numPr>
          <w:ilvl w:val="0"/>
          <w:numId w:val="101"/>
        </w:numPr>
        <w:jc w:val="both"/>
        <w:rPr>
          <w:rFonts w:cstheme="minorHAnsi"/>
          <w:sz w:val="24"/>
          <w:szCs w:val="24"/>
        </w:rPr>
      </w:pPr>
      <w:r w:rsidRPr="00D36819">
        <w:rPr>
          <w:rFonts w:eastAsia="Arial" w:cstheme="minorHAnsi"/>
          <w:szCs w:val="24"/>
        </w:rPr>
        <w:lastRenderedPageBreak/>
        <w:t>C</w:t>
      </w:r>
      <w:r w:rsidR="00A53982" w:rsidRPr="00D36819">
        <w:rPr>
          <w:rFonts w:eastAsia="Arial" w:cstheme="minorHAnsi"/>
          <w:szCs w:val="24"/>
        </w:rPr>
        <w:t>oncentración delictiva.</w:t>
      </w:r>
    </w:p>
    <w:p w14:paraId="650AA43F" w14:textId="77777777" w:rsidR="00A53982" w:rsidRPr="00D36819" w:rsidRDefault="00A53982" w:rsidP="0003728D">
      <w:pPr>
        <w:pStyle w:val="Sinespaciado"/>
        <w:jc w:val="both"/>
        <w:rPr>
          <w:rFonts w:cstheme="minorHAnsi"/>
          <w:sz w:val="24"/>
          <w:szCs w:val="24"/>
        </w:rPr>
      </w:pPr>
    </w:p>
    <w:p w14:paraId="5DBBF345" w14:textId="0B0236DA" w:rsidR="00A53982" w:rsidRPr="00D36819" w:rsidRDefault="00A53982" w:rsidP="00A92FA8">
      <w:pPr>
        <w:pStyle w:val="Ttulo2"/>
        <w:rPr>
          <w:rFonts w:asciiTheme="minorHAnsi" w:hAnsiTheme="minorHAnsi" w:cstheme="minorHAnsi"/>
        </w:rPr>
      </w:pPr>
      <w:bookmarkStart w:id="322" w:name="_Toc230955264"/>
      <w:r w:rsidRPr="00D36819">
        <w:rPr>
          <w:rFonts w:asciiTheme="minorHAnsi" w:eastAsia="Arial" w:hAnsiTheme="minorHAnsi" w:cstheme="minorHAnsi"/>
          <w:b/>
        </w:rPr>
        <w:t xml:space="preserve">15.12 </w:t>
      </w:r>
      <w:proofErr w:type="spellStart"/>
      <w:r w:rsidRPr="00D36819">
        <w:rPr>
          <w:rFonts w:asciiTheme="minorHAnsi" w:eastAsia="Arial" w:hAnsiTheme="minorHAnsi" w:cstheme="minorHAnsi"/>
          <w:b/>
        </w:rPr>
        <w:t>Threat</w:t>
      </w:r>
      <w:proofErr w:type="spellEnd"/>
      <w:r w:rsidRPr="00D36819">
        <w:rPr>
          <w:rFonts w:asciiTheme="minorHAnsi" w:eastAsia="Arial" w:hAnsiTheme="minorHAnsi" w:cstheme="minorHAnsi"/>
          <w:b/>
        </w:rPr>
        <w:t xml:space="preserve"> </w:t>
      </w:r>
      <w:proofErr w:type="spellStart"/>
      <w:r w:rsidRPr="00D36819">
        <w:rPr>
          <w:rFonts w:asciiTheme="minorHAnsi" w:eastAsia="Arial" w:hAnsiTheme="minorHAnsi" w:cstheme="minorHAnsi"/>
          <w:b/>
        </w:rPr>
        <w:t>Overlays</w:t>
      </w:r>
      <w:proofErr w:type="spellEnd"/>
      <w:r w:rsidRPr="00D36819">
        <w:rPr>
          <w:rFonts w:asciiTheme="minorHAnsi" w:eastAsia="Arial" w:hAnsiTheme="minorHAnsi" w:cstheme="minorHAnsi"/>
          <w:b/>
        </w:rPr>
        <w:t xml:space="preserve"> Ambientales</w:t>
      </w:r>
      <w:bookmarkEnd w:id="322"/>
    </w:p>
    <w:p w14:paraId="54C780A0" w14:textId="27F3A913"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El sistema incorpora </w:t>
      </w:r>
      <w:proofErr w:type="spellStart"/>
      <w:r w:rsidRPr="00D36819">
        <w:rPr>
          <w:rFonts w:eastAsia="Arial" w:cstheme="minorHAnsi"/>
          <w:szCs w:val="24"/>
        </w:rPr>
        <w:t>overlays</w:t>
      </w:r>
      <w:proofErr w:type="spellEnd"/>
      <w:r w:rsidRPr="00D36819">
        <w:rPr>
          <w:rFonts w:eastAsia="Arial" w:cstheme="minorHAnsi"/>
          <w:szCs w:val="24"/>
        </w:rPr>
        <w:t xml:space="preserve"> territoriales destinados a representar:</w:t>
      </w:r>
      <w:r w:rsidR="00A92FA8" w:rsidRPr="00D36819">
        <w:rPr>
          <w:rFonts w:eastAsia="Arial" w:cstheme="minorHAnsi"/>
          <w:szCs w:val="24"/>
        </w:rPr>
        <w:t xml:space="preserve"> </w:t>
      </w:r>
      <w:r w:rsidRPr="00D36819">
        <w:rPr>
          <w:rFonts w:eastAsia="Arial" w:cstheme="minorHAnsi"/>
          <w:szCs w:val="24"/>
        </w:rPr>
        <w:t>radios de amenaza,</w:t>
      </w:r>
      <w:r w:rsidR="00A92FA8" w:rsidRPr="00D36819">
        <w:rPr>
          <w:rFonts w:eastAsia="Arial" w:cstheme="minorHAnsi"/>
          <w:szCs w:val="24"/>
        </w:rPr>
        <w:t xml:space="preserve"> </w:t>
      </w:r>
      <w:r w:rsidRPr="00D36819">
        <w:rPr>
          <w:rFonts w:eastAsia="Arial" w:cstheme="minorHAnsi"/>
          <w:szCs w:val="24"/>
        </w:rPr>
        <w:t>zonas</w:t>
      </w:r>
      <w:r w:rsidR="00A92FA8" w:rsidRPr="00D36819">
        <w:rPr>
          <w:rFonts w:eastAsia="Arial" w:cstheme="minorHAnsi"/>
          <w:szCs w:val="24"/>
        </w:rPr>
        <w:t xml:space="preserve"> </w:t>
      </w:r>
      <w:r w:rsidRPr="00D36819">
        <w:rPr>
          <w:rFonts w:eastAsia="Arial" w:cstheme="minorHAnsi"/>
          <w:szCs w:val="24"/>
        </w:rPr>
        <w:t>críticas,</w:t>
      </w:r>
      <w:r w:rsidR="00A92FA8" w:rsidRPr="00D36819">
        <w:rPr>
          <w:rFonts w:eastAsia="Arial" w:cstheme="minorHAnsi"/>
          <w:szCs w:val="24"/>
        </w:rPr>
        <w:t xml:space="preserve"> </w:t>
      </w:r>
      <w:r w:rsidRPr="00D36819">
        <w:rPr>
          <w:rFonts w:eastAsia="Arial" w:cstheme="minorHAnsi"/>
          <w:szCs w:val="24"/>
        </w:rPr>
        <w:t>áreas de influencia</w:t>
      </w:r>
      <w:r w:rsidR="00A92FA8" w:rsidRPr="00D36819">
        <w:rPr>
          <w:rFonts w:eastAsia="Arial" w:cstheme="minorHAnsi"/>
          <w:szCs w:val="24"/>
        </w:rPr>
        <w:t xml:space="preserve"> </w:t>
      </w:r>
      <w:r w:rsidRPr="00D36819">
        <w:rPr>
          <w:rFonts w:eastAsia="Arial" w:cstheme="minorHAnsi"/>
          <w:szCs w:val="24"/>
        </w:rPr>
        <w:t>y cobertura operacional.</w:t>
      </w:r>
    </w:p>
    <w:p w14:paraId="049E6A39" w14:textId="77777777" w:rsidR="00A53982" w:rsidRPr="00D36819" w:rsidRDefault="00A53982" w:rsidP="0003728D">
      <w:pPr>
        <w:pStyle w:val="Sinespaciado"/>
        <w:jc w:val="both"/>
        <w:rPr>
          <w:rFonts w:cstheme="minorHAnsi"/>
          <w:sz w:val="24"/>
          <w:szCs w:val="24"/>
        </w:rPr>
      </w:pPr>
    </w:p>
    <w:p w14:paraId="01E7D952" w14:textId="7FA04F41"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3861FE9D" w14:textId="440D790F" w:rsidR="00A53982" w:rsidRPr="00D36819" w:rsidRDefault="00A53982" w:rsidP="0003728D">
      <w:pPr>
        <w:pStyle w:val="Sinespaciado"/>
        <w:jc w:val="both"/>
        <w:rPr>
          <w:rFonts w:cstheme="minorHAnsi"/>
          <w:sz w:val="24"/>
          <w:szCs w:val="24"/>
        </w:rPr>
      </w:pPr>
      <w:r w:rsidRPr="00D36819">
        <w:rPr>
          <w:rFonts w:eastAsia="Arial" w:cstheme="minorHAnsi"/>
          <w:szCs w:val="24"/>
        </w:rPr>
        <w:t>Visualizar:</w:t>
      </w:r>
    </w:p>
    <w:p w14:paraId="22719CB0" w14:textId="2EC7E404" w:rsidR="00A53982" w:rsidRPr="00D36819" w:rsidRDefault="00A92FA8">
      <w:pPr>
        <w:pStyle w:val="Sinespaciado"/>
        <w:numPr>
          <w:ilvl w:val="0"/>
          <w:numId w:val="101"/>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menaza territorial,</w:t>
      </w:r>
    </w:p>
    <w:p w14:paraId="7B94C2A2" w14:textId="537631EA" w:rsidR="00A53982" w:rsidRPr="00D36819" w:rsidRDefault="00A92FA8">
      <w:pPr>
        <w:pStyle w:val="Sinespaciado"/>
        <w:numPr>
          <w:ilvl w:val="0"/>
          <w:numId w:val="101"/>
        </w:numPr>
        <w:jc w:val="both"/>
        <w:rPr>
          <w:rFonts w:cstheme="minorHAnsi"/>
          <w:sz w:val="24"/>
          <w:szCs w:val="24"/>
        </w:rPr>
      </w:pPr>
      <w:r w:rsidRPr="00D36819">
        <w:rPr>
          <w:rFonts w:eastAsia="Arial" w:cstheme="minorHAnsi"/>
          <w:szCs w:val="24"/>
        </w:rPr>
        <w:t>E</w:t>
      </w:r>
      <w:r w:rsidR="00A53982" w:rsidRPr="00D36819">
        <w:rPr>
          <w:rFonts w:eastAsia="Arial" w:cstheme="minorHAnsi"/>
          <w:szCs w:val="24"/>
        </w:rPr>
        <w:t>xpansión de riesgo,</w:t>
      </w:r>
    </w:p>
    <w:p w14:paraId="14FBB19F" w14:textId="2B45BEE6" w:rsidR="00A53982" w:rsidRPr="00D36819" w:rsidRDefault="00A92FA8">
      <w:pPr>
        <w:pStyle w:val="Sinespaciado"/>
        <w:numPr>
          <w:ilvl w:val="0"/>
          <w:numId w:val="101"/>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omportamiento espacial.</w:t>
      </w:r>
    </w:p>
    <w:p w14:paraId="16D9E27A" w14:textId="77777777" w:rsidR="00A53982" w:rsidRPr="00D36819" w:rsidRDefault="00A53982" w:rsidP="0003728D">
      <w:pPr>
        <w:pStyle w:val="Sinespaciado"/>
        <w:jc w:val="both"/>
        <w:rPr>
          <w:rFonts w:cstheme="minorHAnsi"/>
          <w:sz w:val="24"/>
          <w:szCs w:val="24"/>
        </w:rPr>
      </w:pPr>
    </w:p>
    <w:p w14:paraId="360EF7C2" w14:textId="51B55AE1" w:rsidR="00A53982" w:rsidRPr="00D36819" w:rsidRDefault="00A53982" w:rsidP="00A92FA8">
      <w:pPr>
        <w:pStyle w:val="Ttulo2"/>
        <w:rPr>
          <w:rFonts w:asciiTheme="minorHAnsi" w:hAnsiTheme="minorHAnsi" w:cstheme="minorHAnsi"/>
        </w:rPr>
      </w:pPr>
      <w:bookmarkStart w:id="323" w:name="_Toc230955265"/>
      <w:r w:rsidRPr="00D36819">
        <w:rPr>
          <w:rFonts w:asciiTheme="minorHAnsi" w:eastAsia="Arial" w:hAnsiTheme="minorHAnsi" w:cstheme="minorHAnsi"/>
          <w:b/>
        </w:rPr>
        <w:lastRenderedPageBreak/>
        <w:t>15.13 Inteligencia Visual Ambiental</w:t>
      </w:r>
      <w:bookmarkEnd w:id="323"/>
    </w:p>
    <w:p w14:paraId="1F81886D" w14:textId="1BCB8B61"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incorpora análisis visual automatizado orientado a detectar:</w:t>
      </w:r>
      <w:r w:rsidR="00A92FA8" w:rsidRPr="00D36819">
        <w:rPr>
          <w:rFonts w:eastAsia="Arial" w:cstheme="minorHAnsi"/>
          <w:szCs w:val="24"/>
        </w:rPr>
        <w:t xml:space="preserve"> </w:t>
      </w:r>
      <w:r w:rsidRPr="00D36819">
        <w:rPr>
          <w:rFonts w:eastAsia="Arial" w:cstheme="minorHAnsi"/>
          <w:szCs w:val="24"/>
        </w:rPr>
        <w:t>indicadores de</w:t>
      </w:r>
      <w:r w:rsidR="00A92FA8" w:rsidRPr="00D36819">
        <w:rPr>
          <w:rFonts w:eastAsia="Arial" w:cstheme="minorHAnsi"/>
          <w:szCs w:val="24"/>
        </w:rPr>
        <w:t xml:space="preserve"> </w:t>
      </w:r>
      <w:r w:rsidRPr="00D36819">
        <w:rPr>
          <w:rFonts w:eastAsia="Arial" w:cstheme="minorHAnsi"/>
          <w:szCs w:val="24"/>
        </w:rPr>
        <w:t>deterioro,</w:t>
      </w:r>
      <w:r w:rsidR="00A92FA8" w:rsidRPr="00D36819">
        <w:rPr>
          <w:rFonts w:eastAsia="Arial" w:cstheme="minorHAnsi"/>
          <w:szCs w:val="24"/>
        </w:rPr>
        <w:t xml:space="preserve"> </w:t>
      </w:r>
      <w:r w:rsidRPr="00D36819">
        <w:rPr>
          <w:rFonts w:eastAsia="Arial" w:cstheme="minorHAnsi"/>
          <w:szCs w:val="24"/>
        </w:rPr>
        <w:t>vulnerabilidad ambiental,</w:t>
      </w:r>
      <w:r w:rsidR="00A92FA8" w:rsidRPr="00D36819">
        <w:rPr>
          <w:rFonts w:eastAsia="Arial" w:cstheme="minorHAnsi"/>
          <w:szCs w:val="24"/>
        </w:rPr>
        <w:t xml:space="preserve"> </w:t>
      </w:r>
      <w:r w:rsidRPr="00D36819">
        <w:rPr>
          <w:rFonts w:eastAsia="Arial" w:cstheme="minorHAnsi"/>
          <w:szCs w:val="24"/>
        </w:rPr>
        <w:t>riesgo contextual</w:t>
      </w:r>
      <w:r w:rsidR="00A92FA8" w:rsidRPr="00D36819">
        <w:rPr>
          <w:rFonts w:eastAsia="Arial" w:cstheme="minorHAnsi"/>
          <w:szCs w:val="24"/>
        </w:rPr>
        <w:t xml:space="preserve"> </w:t>
      </w:r>
      <w:r w:rsidRPr="00D36819">
        <w:rPr>
          <w:rFonts w:eastAsia="Arial" w:cstheme="minorHAnsi"/>
          <w:szCs w:val="24"/>
        </w:rPr>
        <w:t>y señales criminológicas.</w:t>
      </w:r>
    </w:p>
    <w:p w14:paraId="475B92DE" w14:textId="77777777" w:rsidR="00A53982" w:rsidRPr="00D36819" w:rsidRDefault="00A53982" w:rsidP="0003728D">
      <w:pPr>
        <w:pStyle w:val="Sinespaciado"/>
        <w:jc w:val="both"/>
        <w:rPr>
          <w:rFonts w:cstheme="minorHAnsi"/>
          <w:sz w:val="24"/>
          <w:szCs w:val="24"/>
        </w:rPr>
      </w:pPr>
    </w:p>
    <w:p w14:paraId="280E08C3" w14:textId="614149AA" w:rsidR="00A53982" w:rsidRPr="00D36819" w:rsidRDefault="00A53982" w:rsidP="0003728D">
      <w:pPr>
        <w:pStyle w:val="Sinespaciado"/>
        <w:jc w:val="both"/>
        <w:rPr>
          <w:rFonts w:cstheme="minorHAnsi"/>
          <w:b/>
          <w:bCs/>
          <w:sz w:val="24"/>
          <w:szCs w:val="24"/>
        </w:rPr>
      </w:pPr>
      <w:r w:rsidRPr="00D36819">
        <w:rPr>
          <w:rFonts w:eastAsia="Arial" w:cstheme="minorHAnsi"/>
          <w:bCs/>
          <w:szCs w:val="24"/>
        </w:rPr>
        <w:t>Variables detectadas</w:t>
      </w:r>
    </w:p>
    <w:p w14:paraId="7E38C031" w14:textId="48C3077D" w:rsidR="00A53982" w:rsidRPr="00D36819" w:rsidRDefault="00A53982">
      <w:pPr>
        <w:pStyle w:val="Sinespaciado"/>
        <w:numPr>
          <w:ilvl w:val="0"/>
          <w:numId w:val="102"/>
        </w:numPr>
        <w:jc w:val="both"/>
        <w:rPr>
          <w:rFonts w:cstheme="minorHAnsi"/>
          <w:sz w:val="24"/>
          <w:szCs w:val="24"/>
        </w:rPr>
      </w:pPr>
      <w:r w:rsidRPr="00D36819">
        <w:rPr>
          <w:rFonts w:eastAsia="Arial" w:cstheme="minorHAnsi"/>
          <w:szCs w:val="24"/>
        </w:rPr>
        <w:t>Riesgo visual</w:t>
      </w:r>
    </w:p>
    <w:p w14:paraId="3537827A" w14:textId="6A1BCD9A" w:rsidR="00A53982" w:rsidRPr="00D36819" w:rsidRDefault="00A53982">
      <w:pPr>
        <w:pStyle w:val="Sinespaciado"/>
        <w:numPr>
          <w:ilvl w:val="0"/>
          <w:numId w:val="102"/>
        </w:numPr>
        <w:jc w:val="both"/>
        <w:rPr>
          <w:rFonts w:cstheme="minorHAnsi"/>
          <w:sz w:val="24"/>
          <w:szCs w:val="24"/>
        </w:rPr>
      </w:pPr>
      <w:r w:rsidRPr="00D36819">
        <w:rPr>
          <w:rFonts w:eastAsia="Arial" w:cstheme="minorHAnsi"/>
          <w:szCs w:val="24"/>
        </w:rPr>
        <w:t>Factores ambientales</w:t>
      </w:r>
    </w:p>
    <w:p w14:paraId="52AD68B7" w14:textId="5A90CAE2" w:rsidR="00A53982" w:rsidRPr="00D36819" w:rsidRDefault="00A53982">
      <w:pPr>
        <w:pStyle w:val="Sinespaciado"/>
        <w:numPr>
          <w:ilvl w:val="0"/>
          <w:numId w:val="102"/>
        </w:numPr>
        <w:jc w:val="both"/>
        <w:rPr>
          <w:rFonts w:cstheme="minorHAnsi"/>
          <w:sz w:val="24"/>
          <w:szCs w:val="24"/>
        </w:rPr>
      </w:pPr>
      <w:r w:rsidRPr="00D36819">
        <w:rPr>
          <w:rFonts w:eastAsia="Arial" w:cstheme="minorHAnsi"/>
          <w:szCs w:val="24"/>
        </w:rPr>
        <w:t>Hallazgos contextuales</w:t>
      </w:r>
    </w:p>
    <w:p w14:paraId="61972851" w14:textId="20D8AD12" w:rsidR="00A53982" w:rsidRPr="00D36819" w:rsidRDefault="00A53982">
      <w:pPr>
        <w:pStyle w:val="Sinespaciado"/>
        <w:numPr>
          <w:ilvl w:val="0"/>
          <w:numId w:val="102"/>
        </w:numPr>
        <w:jc w:val="both"/>
        <w:rPr>
          <w:rFonts w:cstheme="minorHAnsi"/>
          <w:sz w:val="24"/>
          <w:szCs w:val="24"/>
        </w:rPr>
      </w:pPr>
      <w:r w:rsidRPr="00D36819">
        <w:rPr>
          <w:rFonts w:eastAsia="Arial" w:cstheme="minorHAnsi"/>
          <w:szCs w:val="24"/>
        </w:rPr>
        <w:t>Indicadores visuales</w:t>
      </w:r>
    </w:p>
    <w:p w14:paraId="7EF2A495" w14:textId="77777777" w:rsidR="00A53982" w:rsidRPr="00D36819" w:rsidRDefault="00A53982" w:rsidP="0003728D">
      <w:pPr>
        <w:pStyle w:val="Sinespaciado"/>
        <w:jc w:val="both"/>
        <w:rPr>
          <w:rFonts w:cstheme="minorHAnsi"/>
          <w:sz w:val="24"/>
          <w:szCs w:val="24"/>
        </w:rPr>
      </w:pPr>
    </w:p>
    <w:p w14:paraId="55111F74" w14:textId="0F25EC08"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01FF0C74" w14:textId="3CDCB1AB"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308D71D8" w14:textId="5106193C" w:rsidR="00A53982" w:rsidRPr="00D36819" w:rsidRDefault="00A92FA8">
      <w:pPr>
        <w:pStyle w:val="Sinespaciado"/>
        <w:numPr>
          <w:ilvl w:val="0"/>
          <w:numId w:val="102"/>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ontextualización territorial,</w:t>
      </w:r>
    </w:p>
    <w:p w14:paraId="3D552BAF" w14:textId="778D203E" w:rsidR="00A53982" w:rsidRPr="00D36819" w:rsidRDefault="00A92FA8">
      <w:pPr>
        <w:pStyle w:val="Sinespaciado"/>
        <w:numPr>
          <w:ilvl w:val="0"/>
          <w:numId w:val="102"/>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riminología ambiental,</w:t>
      </w:r>
    </w:p>
    <w:p w14:paraId="0779BC9B" w14:textId="7A35DC64" w:rsidR="00A53982" w:rsidRPr="00D36819" w:rsidRDefault="00A92FA8">
      <w:pPr>
        <w:pStyle w:val="Sinespaciado"/>
        <w:numPr>
          <w:ilvl w:val="0"/>
          <w:numId w:val="102"/>
        </w:numPr>
        <w:jc w:val="both"/>
        <w:rPr>
          <w:rFonts w:cstheme="minorHAnsi"/>
          <w:sz w:val="24"/>
          <w:szCs w:val="24"/>
        </w:rPr>
      </w:pPr>
      <w:r w:rsidRPr="00D36819">
        <w:rPr>
          <w:rFonts w:eastAsia="Arial" w:cstheme="minorHAnsi"/>
          <w:szCs w:val="24"/>
        </w:rPr>
        <w:lastRenderedPageBreak/>
        <w:t>E</w:t>
      </w:r>
      <w:r w:rsidR="00A53982" w:rsidRPr="00D36819">
        <w:rPr>
          <w:rFonts w:eastAsia="Arial" w:cstheme="minorHAnsi"/>
          <w:szCs w:val="24"/>
        </w:rPr>
        <w:t>valuación visual.</w:t>
      </w:r>
    </w:p>
    <w:p w14:paraId="64454C97" w14:textId="77777777" w:rsidR="00A53982" w:rsidRPr="00D36819" w:rsidRDefault="00A53982" w:rsidP="0003728D">
      <w:pPr>
        <w:pStyle w:val="Sinespaciado"/>
        <w:jc w:val="both"/>
        <w:rPr>
          <w:rFonts w:cstheme="minorHAnsi"/>
          <w:sz w:val="24"/>
          <w:szCs w:val="24"/>
        </w:rPr>
      </w:pPr>
    </w:p>
    <w:p w14:paraId="292A076C" w14:textId="13EE0374" w:rsidR="00A53982" w:rsidRPr="00D36819" w:rsidRDefault="00A53982" w:rsidP="00A92FA8">
      <w:pPr>
        <w:pStyle w:val="Ttulo2"/>
        <w:rPr>
          <w:rFonts w:asciiTheme="minorHAnsi" w:hAnsiTheme="minorHAnsi" w:cstheme="minorHAnsi"/>
        </w:rPr>
      </w:pPr>
      <w:bookmarkStart w:id="324" w:name="_Toc230955266"/>
      <w:r w:rsidRPr="00D36819">
        <w:rPr>
          <w:rFonts w:asciiTheme="minorHAnsi" w:eastAsia="Arial" w:hAnsiTheme="minorHAnsi" w:cstheme="minorHAnsi"/>
          <w:b/>
        </w:rPr>
        <w:t>15.14 Correlación Territorial y Ambiental</w:t>
      </w:r>
      <w:bookmarkEnd w:id="324"/>
    </w:p>
    <w:p w14:paraId="1E29030A" w14:textId="09A1E673"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integra procesos de correlación entre:</w:t>
      </w:r>
      <w:r w:rsidR="00A92FA8" w:rsidRPr="00D36819">
        <w:rPr>
          <w:rFonts w:eastAsia="Arial" w:cstheme="minorHAnsi"/>
          <w:szCs w:val="24"/>
        </w:rPr>
        <w:t xml:space="preserve"> </w:t>
      </w:r>
      <w:r w:rsidRPr="00D36819">
        <w:rPr>
          <w:rFonts w:eastAsia="Arial" w:cstheme="minorHAnsi"/>
          <w:szCs w:val="24"/>
        </w:rPr>
        <w:t>evidencia,</w:t>
      </w:r>
      <w:r w:rsidR="00A92FA8" w:rsidRPr="00D36819">
        <w:rPr>
          <w:rFonts w:eastAsia="Arial" w:cstheme="minorHAnsi"/>
          <w:szCs w:val="24"/>
        </w:rPr>
        <w:t xml:space="preserve"> </w:t>
      </w:r>
      <w:r w:rsidRPr="00D36819">
        <w:rPr>
          <w:rFonts w:eastAsia="Arial" w:cstheme="minorHAnsi"/>
          <w:szCs w:val="24"/>
        </w:rPr>
        <w:t>entorno,</w:t>
      </w:r>
      <w:r w:rsidR="00A92FA8" w:rsidRPr="00D36819">
        <w:rPr>
          <w:rFonts w:eastAsia="Arial" w:cstheme="minorHAnsi"/>
          <w:szCs w:val="24"/>
        </w:rPr>
        <w:t xml:space="preserve"> </w:t>
      </w:r>
      <w:r w:rsidRPr="00D36819">
        <w:rPr>
          <w:rFonts w:eastAsia="Arial" w:cstheme="minorHAnsi"/>
          <w:szCs w:val="24"/>
        </w:rPr>
        <w:t>movilidad,</w:t>
      </w:r>
      <w:r w:rsidR="00A92FA8" w:rsidRPr="00D36819">
        <w:rPr>
          <w:rFonts w:eastAsia="Arial" w:cstheme="minorHAnsi"/>
          <w:szCs w:val="24"/>
        </w:rPr>
        <w:t xml:space="preserve"> </w:t>
      </w:r>
      <w:r w:rsidRPr="00D36819">
        <w:rPr>
          <w:rFonts w:eastAsia="Arial" w:cstheme="minorHAnsi"/>
          <w:szCs w:val="24"/>
        </w:rPr>
        <w:t>contexto urbano</w:t>
      </w:r>
      <w:r w:rsidR="00A92FA8" w:rsidRPr="00D36819">
        <w:rPr>
          <w:rFonts w:eastAsia="Arial" w:cstheme="minorHAnsi"/>
          <w:szCs w:val="24"/>
        </w:rPr>
        <w:t xml:space="preserve"> </w:t>
      </w:r>
      <w:r w:rsidRPr="00D36819">
        <w:rPr>
          <w:rFonts w:eastAsia="Arial" w:cstheme="minorHAnsi"/>
          <w:szCs w:val="24"/>
        </w:rPr>
        <w:t>y comportamiento espacial.</w:t>
      </w:r>
    </w:p>
    <w:p w14:paraId="266650A1" w14:textId="77777777" w:rsidR="00A53982" w:rsidRPr="00D36819" w:rsidRDefault="00A53982" w:rsidP="0003728D">
      <w:pPr>
        <w:pStyle w:val="Sinespaciado"/>
        <w:jc w:val="both"/>
        <w:rPr>
          <w:rFonts w:cstheme="minorHAnsi"/>
          <w:sz w:val="24"/>
          <w:szCs w:val="24"/>
        </w:rPr>
      </w:pPr>
    </w:p>
    <w:p w14:paraId="53D144A9" w14:textId="29705234" w:rsidR="00A53982" w:rsidRPr="00D36819" w:rsidRDefault="00A53982" w:rsidP="0003728D">
      <w:pPr>
        <w:pStyle w:val="Sinespaciado"/>
        <w:jc w:val="both"/>
        <w:rPr>
          <w:rFonts w:cstheme="minorHAnsi"/>
          <w:b/>
          <w:bCs/>
          <w:sz w:val="24"/>
          <w:szCs w:val="24"/>
        </w:rPr>
      </w:pPr>
      <w:r w:rsidRPr="00D36819">
        <w:rPr>
          <w:rFonts w:eastAsia="Arial" w:cstheme="minorHAnsi"/>
          <w:bCs/>
          <w:szCs w:val="24"/>
        </w:rPr>
        <w:t>Capacidades detectadas</w:t>
      </w:r>
    </w:p>
    <w:p w14:paraId="2CA0526B" w14:textId="24E648EF" w:rsidR="00A53982" w:rsidRPr="00D36819" w:rsidRDefault="00A53982">
      <w:pPr>
        <w:pStyle w:val="Sinespaciado"/>
        <w:numPr>
          <w:ilvl w:val="0"/>
          <w:numId w:val="103"/>
        </w:numPr>
        <w:jc w:val="both"/>
        <w:rPr>
          <w:rFonts w:cstheme="minorHAnsi"/>
          <w:sz w:val="24"/>
          <w:szCs w:val="24"/>
        </w:rPr>
      </w:pPr>
      <w:r w:rsidRPr="00D36819">
        <w:rPr>
          <w:rFonts w:eastAsia="Arial" w:cstheme="minorHAnsi"/>
          <w:szCs w:val="24"/>
        </w:rPr>
        <w:t>Correlación criminológica</w:t>
      </w:r>
    </w:p>
    <w:p w14:paraId="52351872" w14:textId="25CCC596" w:rsidR="00A53982" w:rsidRPr="00D36819" w:rsidRDefault="00A53982">
      <w:pPr>
        <w:pStyle w:val="Sinespaciado"/>
        <w:numPr>
          <w:ilvl w:val="0"/>
          <w:numId w:val="103"/>
        </w:numPr>
        <w:jc w:val="both"/>
        <w:rPr>
          <w:rFonts w:cstheme="minorHAnsi"/>
          <w:sz w:val="24"/>
          <w:szCs w:val="24"/>
        </w:rPr>
      </w:pPr>
      <w:r w:rsidRPr="00D36819">
        <w:rPr>
          <w:rFonts w:eastAsia="Arial" w:cstheme="minorHAnsi"/>
          <w:szCs w:val="24"/>
        </w:rPr>
        <w:t>Continuidad territorial</w:t>
      </w:r>
    </w:p>
    <w:p w14:paraId="0C0383DC" w14:textId="60B6ECCE" w:rsidR="00A53982" w:rsidRPr="00D36819" w:rsidRDefault="00A53982">
      <w:pPr>
        <w:pStyle w:val="Sinespaciado"/>
        <w:numPr>
          <w:ilvl w:val="0"/>
          <w:numId w:val="103"/>
        </w:numPr>
        <w:jc w:val="both"/>
        <w:rPr>
          <w:rFonts w:cstheme="minorHAnsi"/>
          <w:sz w:val="24"/>
          <w:szCs w:val="24"/>
        </w:rPr>
      </w:pPr>
      <w:r w:rsidRPr="00D36819">
        <w:rPr>
          <w:rFonts w:eastAsia="Arial" w:cstheme="minorHAnsi"/>
          <w:szCs w:val="24"/>
        </w:rPr>
        <w:t>Coincidencia espacial</w:t>
      </w:r>
    </w:p>
    <w:p w14:paraId="7DE63FFF" w14:textId="3D2CE8AD" w:rsidR="00A53982" w:rsidRPr="00D36819" w:rsidRDefault="00A53982">
      <w:pPr>
        <w:pStyle w:val="Sinespaciado"/>
        <w:numPr>
          <w:ilvl w:val="0"/>
          <w:numId w:val="103"/>
        </w:numPr>
        <w:jc w:val="both"/>
        <w:rPr>
          <w:rFonts w:cstheme="minorHAnsi"/>
          <w:sz w:val="24"/>
          <w:szCs w:val="24"/>
        </w:rPr>
      </w:pPr>
      <w:r w:rsidRPr="00D36819">
        <w:rPr>
          <w:rFonts w:eastAsia="Arial" w:cstheme="minorHAnsi"/>
          <w:szCs w:val="24"/>
        </w:rPr>
        <w:t>Relación contextual</w:t>
      </w:r>
    </w:p>
    <w:p w14:paraId="053218DE" w14:textId="77777777" w:rsidR="00A53982" w:rsidRPr="00D36819" w:rsidRDefault="00A53982" w:rsidP="0003728D">
      <w:pPr>
        <w:pStyle w:val="Sinespaciado"/>
        <w:jc w:val="both"/>
        <w:rPr>
          <w:rFonts w:cstheme="minorHAnsi"/>
          <w:sz w:val="24"/>
          <w:szCs w:val="24"/>
        </w:rPr>
      </w:pPr>
    </w:p>
    <w:p w14:paraId="7AC0A273" w14:textId="01E896D3"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674DA100" w14:textId="52EECC3B" w:rsidR="00A53982" w:rsidRPr="00D36819" w:rsidRDefault="00A53982" w:rsidP="0003728D">
      <w:pPr>
        <w:pStyle w:val="Sinespaciado"/>
        <w:jc w:val="both"/>
        <w:rPr>
          <w:rFonts w:cstheme="minorHAnsi"/>
          <w:sz w:val="24"/>
          <w:szCs w:val="24"/>
        </w:rPr>
      </w:pPr>
      <w:r w:rsidRPr="00D36819">
        <w:rPr>
          <w:rFonts w:eastAsia="Arial" w:cstheme="minorHAnsi"/>
          <w:szCs w:val="24"/>
        </w:rPr>
        <w:t>Detectar:</w:t>
      </w:r>
    </w:p>
    <w:p w14:paraId="28266441" w14:textId="5EE63AE7" w:rsidR="00A53982" w:rsidRPr="00D36819" w:rsidRDefault="00A92FA8">
      <w:pPr>
        <w:pStyle w:val="Sinespaciado"/>
        <w:numPr>
          <w:ilvl w:val="0"/>
          <w:numId w:val="103"/>
        </w:numPr>
        <w:jc w:val="both"/>
        <w:rPr>
          <w:rFonts w:cstheme="minorHAnsi"/>
          <w:sz w:val="24"/>
          <w:szCs w:val="24"/>
        </w:rPr>
      </w:pPr>
      <w:r w:rsidRPr="00D36819">
        <w:rPr>
          <w:rFonts w:eastAsia="Arial" w:cstheme="minorHAnsi"/>
          <w:szCs w:val="24"/>
        </w:rPr>
        <w:lastRenderedPageBreak/>
        <w:t>P</w:t>
      </w:r>
      <w:r w:rsidR="00A53982" w:rsidRPr="00D36819">
        <w:rPr>
          <w:rFonts w:eastAsia="Arial" w:cstheme="minorHAnsi"/>
          <w:szCs w:val="24"/>
        </w:rPr>
        <w:t>atrones,</w:t>
      </w:r>
    </w:p>
    <w:p w14:paraId="63E0D0A0" w14:textId="4A179898" w:rsidR="00A53982" w:rsidRPr="00D36819" w:rsidRDefault="00A92FA8">
      <w:pPr>
        <w:pStyle w:val="Sinespaciado"/>
        <w:numPr>
          <w:ilvl w:val="0"/>
          <w:numId w:val="103"/>
        </w:numPr>
        <w:jc w:val="both"/>
        <w:rPr>
          <w:rFonts w:cstheme="minorHAnsi"/>
          <w:sz w:val="24"/>
          <w:szCs w:val="24"/>
        </w:rPr>
      </w:pPr>
      <w:r w:rsidRPr="00D36819">
        <w:rPr>
          <w:rFonts w:eastAsia="Arial" w:cstheme="minorHAnsi"/>
          <w:szCs w:val="24"/>
        </w:rPr>
        <w:t>R</w:t>
      </w:r>
      <w:r w:rsidR="00A53982" w:rsidRPr="00D36819">
        <w:rPr>
          <w:rFonts w:eastAsia="Arial" w:cstheme="minorHAnsi"/>
          <w:szCs w:val="24"/>
        </w:rPr>
        <w:t>ecurrencia,</w:t>
      </w:r>
    </w:p>
    <w:p w14:paraId="42B0811C" w14:textId="42039658" w:rsidR="00A53982" w:rsidRPr="00D36819" w:rsidRDefault="00A92FA8">
      <w:pPr>
        <w:pStyle w:val="Sinespaciado"/>
        <w:numPr>
          <w:ilvl w:val="0"/>
          <w:numId w:val="103"/>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ontinuidad,</w:t>
      </w:r>
    </w:p>
    <w:p w14:paraId="0855FA19" w14:textId="4F5ACE7A" w:rsidR="00A53982" w:rsidRPr="00D36819" w:rsidRDefault="00A92FA8">
      <w:pPr>
        <w:pStyle w:val="Sinespaciado"/>
        <w:numPr>
          <w:ilvl w:val="0"/>
          <w:numId w:val="103"/>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omportamiento territorial.</w:t>
      </w:r>
    </w:p>
    <w:p w14:paraId="65684C46" w14:textId="77777777" w:rsidR="00A53982" w:rsidRPr="00D36819" w:rsidRDefault="00A53982" w:rsidP="0003728D">
      <w:pPr>
        <w:pStyle w:val="Sinespaciado"/>
        <w:jc w:val="both"/>
        <w:rPr>
          <w:rFonts w:cstheme="minorHAnsi"/>
          <w:sz w:val="24"/>
          <w:szCs w:val="24"/>
        </w:rPr>
      </w:pPr>
    </w:p>
    <w:p w14:paraId="4A207773" w14:textId="2EC69F5F" w:rsidR="00A53982" w:rsidRPr="00D36819" w:rsidRDefault="00A53982" w:rsidP="00A92FA8">
      <w:pPr>
        <w:pStyle w:val="Ttulo2"/>
        <w:rPr>
          <w:rFonts w:asciiTheme="minorHAnsi" w:hAnsiTheme="minorHAnsi" w:cstheme="minorHAnsi"/>
        </w:rPr>
      </w:pPr>
      <w:bookmarkStart w:id="325" w:name="_Toc230955267"/>
      <w:r w:rsidRPr="00D36819">
        <w:rPr>
          <w:rFonts w:asciiTheme="minorHAnsi" w:eastAsia="Arial" w:hAnsiTheme="minorHAnsi" w:cstheme="minorHAnsi"/>
          <w:b/>
        </w:rPr>
        <w:t>15.15 Criminología Ambiental Predictiva</w:t>
      </w:r>
      <w:bookmarkEnd w:id="325"/>
    </w:p>
    <w:p w14:paraId="5A935CC1"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La plataforma incorpora capacidades de evaluación prospectiva ambiental. </w:t>
      </w:r>
    </w:p>
    <w:p w14:paraId="625A3A1E" w14:textId="77777777" w:rsidR="00A53982" w:rsidRPr="00D36819" w:rsidRDefault="00A53982" w:rsidP="0003728D">
      <w:pPr>
        <w:pStyle w:val="Sinespaciado"/>
        <w:jc w:val="both"/>
        <w:rPr>
          <w:rFonts w:cstheme="minorHAnsi"/>
          <w:sz w:val="24"/>
          <w:szCs w:val="24"/>
        </w:rPr>
      </w:pPr>
    </w:p>
    <w:p w14:paraId="210BF620" w14:textId="58DBAA5D" w:rsidR="00A53982" w:rsidRPr="00D36819" w:rsidRDefault="00A53982" w:rsidP="0003728D">
      <w:pPr>
        <w:pStyle w:val="Sinespaciado"/>
        <w:jc w:val="both"/>
        <w:rPr>
          <w:rFonts w:cstheme="minorHAnsi"/>
          <w:b/>
          <w:bCs/>
          <w:sz w:val="24"/>
          <w:szCs w:val="24"/>
        </w:rPr>
      </w:pPr>
      <w:r w:rsidRPr="00D36819">
        <w:rPr>
          <w:rFonts w:eastAsia="Arial" w:cstheme="minorHAnsi"/>
          <w:bCs/>
          <w:szCs w:val="24"/>
        </w:rPr>
        <w:t>Variables detectadas</w:t>
      </w:r>
    </w:p>
    <w:p w14:paraId="5AD1F9E8" w14:textId="2C4836B0" w:rsidR="00A53982" w:rsidRPr="00D36819" w:rsidRDefault="00A53982">
      <w:pPr>
        <w:pStyle w:val="Sinespaciado"/>
        <w:numPr>
          <w:ilvl w:val="0"/>
          <w:numId w:val="104"/>
        </w:numPr>
        <w:jc w:val="both"/>
        <w:rPr>
          <w:rFonts w:cstheme="minorHAnsi"/>
          <w:sz w:val="24"/>
          <w:szCs w:val="24"/>
        </w:rPr>
      </w:pPr>
      <w:r w:rsidRPr="00D36819">
        <w:rPr>
          <w:rFonts w:eastAsia="Arial" w:cstheme="minorHAnsi"/>
          <w:szCs w:val="24"/>
        </w:rPr>
        <w:t>Riesgo proyectado</w:t>
      </w:r>
    </w:p>
    <w:p w14:paraId="2C4BE6D8" w14:textId="5C54E33A" w:rsidR="00A53982" w:rsidRPr="00D36819" w:rsidRDefault="00A53982">
      <w:pPr>
        <w:pStyle w:val="Sinespaciado"/>
        <w:numPr>
          <w:ilvl w:val="0"/>
          <w:numId w:val="104"/>
        </w:numPr>
        <w:jc w:val="both"/>
        <w:rPr>
          <w:rFonts w:cstheme="minorHAnsi"/>
          <w:sz w:val="24"/>
          <w:szCs w:val="24"/>
        </w:rPr>
      </w:pPr>
      <w:r w:rsidRPr="00D36819">
        <w:rPr>
          <w:rFonts w:eastAsia="Arial" w:cstheme="minorHAnsi"/>
          <w:szCs w:val="24"/>
        </w:rPr>
        <w:t>Escalamiento territorial</w:t>
      </w:r>
    </w:p>
    <w:p w14:paraId="16C94996" w14:textId="3886DD67" w:rsidR="00A53982" w:rsidRPr="00D36819" w:rsidRDefault="00A53982">
      <w:pPr>
        <w:pStyle w:val="Sinespaciado"/>
        <w:numPr>
          <w:ilvl w:val="0"/>
          <w:numId w:val="104"/>
        </w:numPr>
        <w:jc w:val="both"/>
        <w:rPr>
          <w:rFonts w:cstheme="minorHAnsi"/>
          <w:sz w:val="24"/>
          <w:szCs w:val="24"/>
        </w:rPr>
      </w:pPr>
      <w:r w:rsidRPr="00D36819">
        <w:rPr>
          <w:rFonts w:eastAsia="Arial" w:cstheme="minorHAnsi"/>
          <w:szCs w:val="24"/>
        </w:rPr>
        <w:t>Tendencia espacial</w:t>
      </w:r>
    </w:p>
    <w:p w14:paraId="4318C759" w14:textId="3B4C6988" w:rsidR="00A53982" w:rsidRPr="00D36819" w:rsidRDefault="00A53982">
      <w:pPr>
        <w:pStyle w:val="Sinespaciado"/>
        <w:numPr>
          <w:ilvl w:val="0"/>
          <w:numId w:val="104"/>
        </w:numPr>
        <w:jc w:val="both"/>
        <w:rPr>
          <w:rFonts w:cstheme="minorHAnsi"/>
          <w:sz w:val="24"/>
          <w:szCs w:val="24"/>
        </w:rPr>
      </w:pPr>
      <w:r w:rsidRPr="00D36819">
        <w:rPr>
          <w:rFonts w:eastAsia="Arial" w:cstheme="minorHAnsi"/>
          <w:szCs w:val="24"/>
        </w:rPr>
        <w:t>Continuidad criminológica</w:t>
      </w:r>
    </w:p>
    <w:p w14:paraId="28A48297" w14:textId="77777777" w:rsidR="00A53982" w:rsidRPr="00D36819" w:rsidRDefault="00A53982" w:rsidP="0003728D">
      <w:pPr>
        <w:pStyle w:val="Sinespaciado"/>
        <w:jc w:val="both"/>
        <w:rPr>
          <w:rFonts w:cstheme="minorHAnsi"/>
          <w:sz w:val="24"/>
          <w:szCs w:val="24"/>
        </w:rPr>
      </w:pPr>
    </w:p>
    <w:p w14:paraId="27DEDB27" w14:textId="60F85C94" w:rsidR="00A53982" w:rsidRPr="00D36819" w:rsidRDefault="00A53982" w:rsidP="0003728D">
      <w:pPr>
        <w:pStyle w:val="Sinespaciado"/>
        <w:jc w:val="both"/>
        <w:rPr>
          <w:rFonts w:cstheme="minorHAnsi"/>
          <w:b/>
          <w:bCs/>
          <w:sz w:val="24"/>
          <w:szCs w:val="24"/>
        </w:rPr>
      </w:pPr>
      <w:r w:rsidRPr="00D36819">
        <w:rPr>
          <w:rFonts w:eastAsia="Arial" w:cstheme="minorHAnsi"/>
          <w:bCs/>
          <w:szCs w:val="24"/>
        </w:rPr>
        <w:lastRenderedPageBreak/>
        <w:t>Finalidad operacional</w:t>
      </w:r>
    </w:p>
    <w:p w14:paraId="6EDEDE93" w14:textId="330495B3"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770D8F2E" w14:textId="25EEB475" w:rsidR="00A53982" w:rsidRPr="00D36819" w:rsidRDefault="00A92FA8">
      <w:pPr>
        <w:pStyle w:val="Sinespaciado"/>
        <w:numPr>
          <w:ilvl w:val="0"/>
          <w:numId w:val="104"/>
        </w:numPr>
        <w:jc w:val="both"/>
        <w:rPr>
          <w:rFonts w:cstheme="minorHAnsi"/>
          <w:sz w:val="24"/>
          <w:szCs w:val="24"/>
        </w:rPr>
      </w:pPr>
      <w:r w:rsidRPr="00D36819">
        <w:rPr>
          <w:rFonts w:eastAsia="Arial" w:cstheme="minorHAnsi"/>
          <w:szCs w:val="24"/>
        </w:rPr>
        <w:t>P</w:t>
      </w:r>
      <w:r w:rsidR="00A53982" w:rsidRPr="00D36819">
        <w:rPr>
          <w:rFonts w:eastAsia="Arial" w:cstheme="minorHAnsi"/>
          <w:szCs w:val="24"/>
        </w:rPr>
        <w:t>revención,</w:t>
      </w:r>
    </w:p>
    <w:p w14:paraId="5E3AD98F" w14:textId="4704C663" w:rsidR="00A53982" w:rsidRPr="00D36819" w:rsidRDefault="00A92FA8">
      <w:pPr>
        <w:pStyle w:val="Sinespaciado"/>
        <w:numPr>
          <w:ilvl w:val="0"/>
          <w:numId w:val="104"/>
        </w:numPr>
        <w:jc w:val="both"/>
        <w:rPr>
          <w:rFonts w:cstheme="minorHAnsi"/>
          <w:sz w:val="24"/>
          <w:szCs w:val="24"/>
        </w:rPr>
      </w:pPr>
      <w:r w:rsidRPr="00D36819">
        <w:rPr>
          <w:rFonts w:eastAsia="Arial" w:cstheme="minorHAnsi"/>
          <w:szCs w:val="24"/>
        </w:rPr>
        <w:t>M</w:t>
      </w:r>
      <w:r w:rsidR="00A53982" w:rsidRPr="00D36819">
        <w:rPr>
          <w:rFonts w:eastAsia="Arial" w:cstheme="minorHAnsi"/>
          <w:szCs w:val="24"/>
        </w:rPr>
        <w:t>onitoreo territorial,</w:t>
      </w:r>
    </w:p>
    <w:p w14:paraId="12B93AEA" w14:textId="26C40092" w:rsidR="00A53982" w:rsidRPr="00D36819" w:rsidRDefault="00A92FA8">
      <w:pPr>
        <w:pStyle w:val="Sinespaciado"/>
        <w:numPr>
          <w:ilvl w:val="0"/>
          <w:numId w:val="104"/>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nálisis prospectivo.</w:t>
      </w:r>
    </w:p>
    <w:p w14:paraId="6715CF10" w14:textId="77777777" w:rsidR="00A53982" w:rsidRPr="00D36819" w:rsidRDefault="00A53982" w:rsidP="0003728D">
      <w:pPr>
        <w:pStyle w:val="Sinespaciado"/>
        <w:jc w:val="both"/>
        <w:rPr>
          <w:rFonts w:cstheme="minorHAnsi"/>
          <w:sz w:val="24"/>
          <w:szCs w:val="24"/>
        </w:rPr>
      </w:pPr>
    </w:p>
    <w:p w14:paraId="2FC10467" w14:textId="0C078C58" w:rsidR="00A53982" w:rsidRPr="00D36819" w:rsidRDefault="00A53982" w:rsidP="00A92FA8">
      <w:pPr>
        <w:pStyle w:val="Ttulo2"/>
        <w:rPr>
          <w:rFonts w:asciiTheme="minorHAnsi" w:hAnsiTheme="minorHAnsi" w:cstheme="minorHAnsi"/>
        </w:rPr>
      </w:pPr>
      <w:bookmarkStart w:id="326" w:name="_Toc230955268"/>
      <w:r w:rsidRPr="00D36819">
        <w:rPr>
          <w:rFonts w:asciiTheme="minorHAnsi" w:eastAsia="Arial" w:hAnsiTheme="minorHAnsi" w:cstheme="minorHAnsi"/>
          <w:b/>
        </w:rPr>
        <w:t>15.16 Interpretación Territorial Automatizada</w:t>
      </w:r>
      <w:bookmarkEnd w:id="326"/>
    </w:p>
    <w:p w14:paraId="33F48C17" w14:textId="23BD6145"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incorpora motores narrativos capaces de generar:</w:t>
      </w:r>
      <w:r w:rsidR="00A92FA8" w:rsidRPr="00D36819">
        <w:rPr>
          <w:rFonts w:eastAsia="Arial" w:cstheme="minorHAnsi"/>
          <w:szCs w:val="24"/>
        </w:rPr>
        <w:t xml:space="preserve"> </w:t>
      </w:r>
      <w:r w:rsidRPr="00D36819">
        <w:rPr>
          <w:rFonts w:eastAsia="Arial" w:cstheme="minorHAnsi"/>
          <w:szCs w:val="24"/>
        </w:rPr>
        <w:t>interpretación ambiental,</w:t>
      </w:r>
      <w:r w:rsidR="00A92FA8" w:rsidRPr="00D36819">
        <w:rPr>
          <w:rFonts w:eastAsia="Arial" w:cstheme="minorHAnsi"/>
          <w:szCs w:val="24"/>
        </w:rPr>
        <w:t xml:space="preserve"> </w:t>
      </w:r>
      <w:r w:rsidRPr="00D36819">
        <w:rPr>
          <w:rFonts w:eastAsia="Arial" w:cstheme="minorHAnsi"/>
          <w:szCs w:val="24"/>
        </w:rPr>
        <w:t>síntesis criminológica</w:t>
      </w:r>
      <w:r w:rsidR="00A92FA8" w:rsidRPr="00D36819">
        <w:rPr>
          <w:rFonts w:eastAsia="Arial" w:cstheme="minorHAnsi"/>
          <w:szCs w:val="24"/>
        </w:rPr>
        <w:t xml:space="preserve">, </w:t>
      </w:r>
      <w:r w:rsidRPr="00D36819">
        <w:rPr>
          <w:rFonts w:eastAsia="Arial" w:cstheme="minorHAnsi"/>
          <w:szCs w:val="24"/>
        </w:rPr>
        <w:t>contextualización territorial</w:t>
      </w:r>
      <w:r w:rsidR="00A92FA8" w:rsidRPr="00D36819">
        <w:rPr>
          <w:rFonts w:eastAsia="Arial" w:cstheme="minorHAnsi"/>
          <w:szCs w:val="24"/>
        </w:rPr>
        <w:t xml:space="preserve"> </w:t>
      </w:r>
      <w:r w:rsidRPr="00D36819">
        <w:rPr>
          <w:rFonts w:eastAsia="Arial" w:cstheme="minorHAnsi"/>
          <w:szCs w:val="24"/>
        </w:rPr>
        <w:t>y evaluación operacional automatizada.</w:t>
      </w:r>
    </w:p>
    <w:p w14:paraId="47AF14DD" w14:textId="77777777" w:rsidR="00A53982" w:rsidRPr="00D36819" w:rsidRDefault="00A53982" w:rsidP="0003728D">
      <w:pPr>
        <w:pStyle w:val="Sinespaciado"/>
        <w:jc w:val="both"/>
        <w:rPr>
          <w:rFonts w:cstheme="minorHAnsi"/>
          <w:sz w:val="24"/>
          <w:szCs w:val="24"/>
        </w:rPr>
      </w:pPr>
    </w:p>
    <w:p w14:paraId="2BA6ED48" w14:textId="6C82FEB4" w:rsidR="00A53982" w:rsidRPr="00D36819" w:rsidRDefault="00A53982" w:rsidP="0003728D">
      <w:pPr>
        <w:pStyle w:val="Sinespaciado"/>
        <w:jc w:val="both"/>
        <w:rPr>
          <w:rFonts w:cstheme="minorHAnsi"/>
          <w:b/>
          <w:bCs/>
          <w:sz w:val="24"/>
          <w:szCs w:val="24"/>
        </w:rPr>
      </w:pPr>
      <w:r w:rsidRPr="00D36819">
        <w:rPr>
          <w:rFonts w:eastAsia="Arial" w:cstheme="minorHAnsi"/>
          <w:bCs/>
          <w:szCs w:val="24"/>
        </w:rPr>
        <w:t>Finalidad operacional</w:t>
      </w:r>
    </w:p>
    <w:p w14:paraId="3DE9A159"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Apoyar:</w:t>
      </w:r>
    </w:p>
    <w:p w14:paraId="0CA49270" w14:textId="37B581C9" w:rsidR="00A53982" w:rsidRPr="00D36819" w:rsidRDefault="00A92FA8">
      <w:pPr>
        <w:pStyle w:val="Sinespaciado"/>
        <w:numPr>
          <w:ilvl w:val="0"/>
          <w:numId w:val="105"/>
        </w:numPr>
        <w:jc w:val="both"/>
        <w:rPr>
          <w:rFonts w:cstheme="minorHAnsi"/>
          <w:sz w:val="24"/>
          <w:szCs w:val="24"/>
        </w:rPr>
      </w:pPr>
      <w:r w:rsidRPr="00D36819">
        <w:rPr>
          <w:rFonts w:eastAsia="Arial" w:cstheme="minorHAnsi"/>
          <w:szCs w:val="24"/>
        </w:rPr>
        <w:t>A</w:t>
      </w:r>
      <w:r w:rsidR="00A53982" w:rsidRPr="00D36819">
        <w:rPr>
          <w:rFonts w:eastAsia="Arial" w:cstheme="minorHAnsi"/>
          <w:szCs w:val="24"/>
        </w:rPr>
        <w:t>nálisis,</w:t>
      </w:r>
    </w:p>
    <w:p w14:paraId="209289C3" w14:textId="58AF3B34" w:rsidR="00A53982" w:rsidRPr="00D36819" w:rsidRDefault="00A92FA8">
      <w:pPr>
        <w:pStyle w:val="Sinespaciado"/>
        <w:numPr>
          <w:ilvl w:val="0"/>
          <w:numId w:val="105"/>
        </w:numPr>
        <w:jc w:val="both"/>
        <w:rPr>
          <w:rFonts w:cstheme="minorHAnsi"/>
          <w:sz w:val="24"/>
          <w:szCs w:val="24"/>
        </w:rPr>
      </w:pPr>
      <w:r w:rsidRPr="00D36819">
        <w:rPr>
          <w:rFonts w:eastAsia="Arial" w:cstheme="minorHAnsi"/>
          <w:szCs w:val="24"/>
        </w:rPr>
        <w:t>C</w:t>
      </w:r>
      <w:r w:rsidR="00A53982" w:rsidRPr="00D36819">
        <w:rPr>
          <w:rFonts w:eastAsia="Arial" w:cstheme="minorHAnsi"/>
          <w:szCs w:val="24"/>
        </w:rPr>
        <w:t>ontextualización,</w:t>
      </w:r>
    </w:p>
    <w:p w14:paraId="30BBC4B9" w14:textId="08529108" w:rsidR="00A53982" w:rsidRPr="00D36819" w:rsidRDefault="00A92FA8">
      <w:pPr>
        <w:pStyle w:val="Sinespaciado"/>
        <w:numPr>
          <w:ilvl w:val="0"/>
          <w:numId w:val="105"/>
        </w:numPr>
        <w:jc w:val="both"/>
        <w:rPr>
          <w:rFonts w:cstheme="minorHAnsi"/>
          <w:sz w:val="24"/>
          <w:szCs w:val="24"/>
        </w:rPr>
      </w:pPr>
      <w:r w:rsidRPr="00D36819">
        <w:rPr>
          <w:rFonts w:eastAsia="Arial" w:cstheme="minorHAnsi"/>
          <w:szCs w:val="24"/>
        </w:rPr>
        <w:lastRenderedPageBreak/>
        <w:t>G</w:t>
      </w:r>
      <w:r w:rsidR="00A53982" w:rsidRPr="00D36819">
        <w:rPr>
          <w:rFonts w:eastAsia="Arial" w:cstheme="minorHAnsi"/>
          <w:szCs w:val="24"/>
        </w:rPr>
        <w:t>eneración de inteligencia criminal.</w:t>
      </w:r>
    </w:p>
    <w:p w14:paraId="2E76C09B" w14:textId="77777777" w:rsidR="00A53982" w:rsidRPr="00D36819" w:rsidRDefault="00A53982" w:rsidP="0003728D">
      <w:pPr>
        <w:pStyle w:val="Sinespaciado"/>
        <w:jc w:val="both"/>
        <w:rPr>
          <w:rFonts w:cstheme="minorHAnsi"/>
          <w:sz w:val="24"/>
          <w:szCs w:val="24"/>
        </w:rPr>
      </w:pPr>
    </w:p>
    <w:p w14:paraId="0D418D66" w14:textId="2E616DD3" w:rsidR="00A53982" w:rsidRPr="00D36819" w:rsidRDefault="00A53982" w:rsidP="00A92FA8">
      <w:pPr>
        <w:pStyle w:val="Ttulo2"/>
        <w:rPr>
          <w:rFonts w:asciiTheme="minorHAnsi" w:hAnsiTheme="minorHAnsi" w:cstheme="minorHAnsi"/>
        </w:rPr>
      </w:pPr>
      <w:bookmarkStart w:id="327" w:name="_Toc230955269"/>
      <w:r w:rsidRPr="00D36819">
        <w:rPr>
          <w:rFonts w:asciiTheme="minorHAnsi" w:eastAsia="Arial" w:hAnsiTheme="minorHAnsi" w:cstheme="minorHAnsi"/>
          <w:b/>
        </w:rPr>
        <w:t>15.17 Finalidad Estratégica del Modelo Ambiental</w:t>
      </w:r>
      <w:bookmarkEnd w:id="327"/>
    </w:p>
    <w:p w14:paraId="16E3EACE" w14:textId="080620A7" w:rsidR="00A53982" w:rsidRPr="00D36819" w:rsidRDefault="00A53982" w:rsidP="0003728D">
      <w:pPr>
        <w:pStyle w:val="Sinespaciado"/>
        <w:jc w:val="both"/>
        <w:rPr>
          <w:rFonts w:cstheme="minorHAnsi"/>
          <w:sz w:val="24"/>
          <w:szCs w:val="24"/>
        </w:rPr>
      </w:pPr>
      <w:r w:rsidRPr="00D36819">
        <w:rPr>
          <w:rFonts w:eastAsia="Arial" w:cstheme="minorHAnsi"/>
          <w:szCs w:val="24"/>
        </w:rPr>
        <w:t>El sistema de criminología ambiental aplicada del Perfilador Remoto fue diseñado para:</w:t>
      </w:r>
      <w:r w:rsidR="00A92FA8" w:rsidRPr="00D36819">
        <w:rPr>
          <w:rFonts w:eastAsia="Arial" w:cstheme="minorHAnsi"/>
          <w:szCs w:val="24"/>
        </w:rPr>
        <w:t xml:space="preserve"> </w:t>
      </w:r>
      <w:r w:rsidRPr="00D36819">
        <w:rPr>
          <w:rFonts w:eastAsia="Arial" w:cstheme="minorHAnsi"/>
          <w:szCs w:val="24"/>
        </w:rPr>
        <w:t>comprender dinámicas espaciales del delito,</w:t>
      </w:r>
      <w:r w:rsidR="00A92FA8" w:rsidRPr="00D36819">
        <w:rPr>
          <w:rFonts w:eastAsia="Arial" w:cstheme="minorHAnsi"/>
          <w:szCs w:val="24"/>
        </w:rPr>
        <w:t xml:space="preserve"> </w:t>
      </w:r>
      <w:r w:rsidRPr="00D36819">
        <w:rPr>
          <w:rFonts w:eastAsia="Arial" w:cstheme="minorHAnsi"/>
          <w:szCs w:val="24"/>
        </w:rPr>
        <w:t>contextualizar evidencia territorialmente,</w:t>
      </w:r>
      <w:r w:rsidR="00A92FA8" w:rsidRPr="00D36819">
        <w:rPr>
          <w:rFonts w:eastAsia="Arial" w:cstheme="minorHAnsi"/>
          <w:szCs w:val="24"/>
        </w:rPr>
        <w:t xml:space="preserve"> </w:t>
      </w:r>
      <w:r w:rsidRPr="00D36819">
        <w:rPr>
          <w:rFonts w:eastAsia="Arial" w:cstheme="minorHAnsi"/>
          <w:szCs w:val="24"/>
        </w:rPr>
        <w:t>detectar</w:t>
      </w:r>
      <w:r w:rsidR="00A92FA8" w:rsidRPr="00D36819">
        <w:rPr>
          <w:rFonts w:eastAsia="Arial" w:cstheme="minorHAnsi"/>
          <w:szCs w:val="24"/>
        </w:rPr>
        <w:t xml:space="preserve"> </w:t>
      </w:r>
      <w:r w:rsidRPr="00D36819">
        <w:rPr>
          <w:rFonts w:eastAsia="Arial" w:cstheme="minorHAnsi"/>
          <w:szCs w:val="24"/>
        </w:rPr>
        <w:t>factores ambientales de riesgo,</w:t>
      </w:r>
      <w:r w:rsidR="00A92FA8" w:rsidRPr="00D36819">
        <w:rPr>
          <w:rFonts w:eastAsia="Arial" w:cstheme="minorHAnsi"/>
          <w:szCs w:val="24"/>
        </w:rPr>
        <w:t xml:space="preserve"> </w:t>
      </w:r>
      <w:r w:rsidRPr="00D36819">
        <w:rPr>
          <w:rFonts w:eastAsia="Arial" w:cstheme="minorHAnsi"/>
          <w:szCs w:val="24"/>
        </w:rPr>
        <w:t>identificar patrones criminológicos</w:t>
      </w:r>
      <w:r w:rsidR="00A92FA8" w:rsidRPr="00D36819">
        <w:rPr>
          <w:rFonts w:eastAsia="Arial" w:cstheme="minorHAnsi"/>
          <w:szCs w:val="24"/>
        </w:rPr>
        <w:t xml:space="preserve"> </w:t>
      </w:r>
      <w:r w:rsidRPr="00D36819">
        <w:rPr>
          <w:rFonts w:eastAsia="Arial" w:cstheme="minorHAnsi"/>
          <w:szCs w:val="24"/>
        </w:rPr>
        <w:t>y fortalecer inteligencia territorial.</w:t>
      </w:r>
    </w:p>
    <w:p w14:paraId="40B38C5F" w14:textId="77777777" w:rsidR="00A53982" w:rsidRPr="00D36819" w:rsidRDefault="00A53982" w:rsidP="0003728D">
      <w:pPr>
        <w:pStyle w:val="Sinespaciado"/>
        <w:jc w:val="both"/>
        <w:rPr>
          <w:rFonts w:cstheme="minorHAnsi"/>
          <w:sz w:val="24"/>
          <w:szCs w:val="24"/>
        </w:rPr>
      </w:pPr>
    </w:p>
    <w:p w14:paraId="02E7C499" w14:textId="3AA9F053" w:rsidR="00A53982" w:rsidRPr="00D36819" w:rsidRDefault="00A53982" w:rsidP="0003728D">
      <w:pPr>
        <w:pStyle w:val="Sinespaciado"/>
        <w:jc w:val="both"/>
        <w:rPr>
          <w:rFonts w:cstheme="minorHAnsi"/>
          <w:sz w:val="24"/>
          <w:szCs w:val="24"/>
        </w:rPr>
      </w:pPr>
      <w:r w:rsidRPr="00D36819">
        <w:rPr>
          <w:rFonts w:eastAsia="Arial" w:cstheme="minorHAnsi"/>
          <w:szCs w:val="24"/>
        </w:rPr>
        <w:t>La convergencia entre:</w:t>
      </w:r>
      <w:r w:rsidR="00A92FA8" w:rsidRPr="00D36819">
        <w:rPr>
          <w:rFonts w:eastAsia="Arial" w:cstheme="minorHAnsi"/>
          <w:szCs w:val="24"/>
        </w:rPr>
        <w:t xml:space="preserve"> </w:t>
      </w:r>
      <w:r w:rsidRPr="00D36819">
        <w:rPr>
          <w:rFonts w:eastAsia="Arial" w:cstheme="minorHAnsi"/>
          <w:szCs w:val="24"/>
        </w:rPr>
        <w:t>criminología ambiental,</w:t>
      </w:r>
      <w:r w:rsidR="00A92FA8" w:rsidRPr="00D36819">
        <w:rPr>
          <w:rFonts w:eastAsia="Arial" w:cstheme="minorHAnsi"/>
          <w:szCs w:val="24"/>
        </w:rPr>
        <w:t xml:space="preserve"> </w:t>
      </w:r>
      <w:r w:rsidRPr="00D36819">
        <w:rPr>
          <w:rFonts w:eastAsia="Arial" w:cstheme="minorHAnsi"/>
          <w:szCs w:val="24"/>
        </w:rPr>
        <w:t>análisis espacial,</w:t>
      </w:r>
      <w:r w:rsidR="00A92FA8" w:rsidRPr="00D36819">
        <w:rPr>
          <w:rFonts w:eastAsia="Arial" w:cstheme="minorHAnsi"/>
          <w:szCs w:val="24"/>
        </w:rPr>
        <w:t xml:space="preserve"> </w:t>
      </w:r>
      <w:r w:rsidRPr="00D36819">
        <w:rPr>
          <w:rFonts w:eastAsia="Arial" w:cstheme="minorHAnsi"/>
          <w:szCs w:val="24"/>
        </w:rPr>
        <w:t>GEOINT,</w:t>
      </w:r>
      <w:r w:rsidR="00A92FA8" w:rsidRPr="00D36819">
        <w:rPr>
          <w:rFonts w:eastAsia="Arial" w:cstheme="minorHAnsi"/>
          <w:szCs w:val="24"/>
        </w:rPr>
        <w:t xml:space="preserve"> </w:t>
      </w:r>
      <w:r w:rsidRPr="00D36819">
        <w:rPr>
          <w:rFonts w:eastAsia="Arial" w:cstheme="minorHAnsi"/>
          <w:szCs w:val="24"/>
        </w:rPr>
        <w:t>inteligencia urbana,</w:t>
      </w:r>
      <w:r w:rsidR="00A92FA8" w:rsidRPr="00D36819">
        <w:rPr>
          <w:rFonts w:eastAsia="Arial" w:cstheme="minorHAnsi"/>
          <w:szCs w:val="24"/>
        </w:rPr>
        <w:t xml:space="preserve"> </w:t>
      </w:r>
      <w:r w:rsidRPr="00D36819">
        <w:rPr>
          <w:rFonts w:eastAsia="Arial" w:cstheme="minorHAnsi"/>
          <w:szCs w:val="24"/>
        </w:rPr>
        <w:t>correlación territorial</w:t>
      </w:r>
      <w:r w:rsidR="00A92FA8" w:rsidRPr="00D36819">
        <w:rPr>
          <w:rFonts w:eastAsia="Arial" w:cstheme="minorHAnsi"/>
          <w:szCs w:val="24"/>
        </w:rPr>
        <w:t xml:space="preserve"> </w:t>
      </w:r>
      <w:r w:rsidRPr="00D36819">
        <w:rPr>
          <w:rFonts w:eastAsia="Arial" w:cstheme="minorHAnsi"/>
          <w:szCs w:val="24"/>
        </w:rPr>
        <w:t>y evaluación predictiv</w:t>
      </w:r>
      <w:r w:rsidR="00A92FA8" w:rsidRPr="00D36819">
        <w:rPr>
          <w:rFonts w:eastAsia="Arial" w:cstheme="minorHAnsi"/>
          <w:szCs w:val="24"/>
        </w:rPr>
        <w:t xml:space="preserve">a </w:t>
      </w:r>
      <w:r w:rsidRPr="00D36819">
        <w:rPr>
          <w:rFonts w:eastAsia="Arial" w:cstheme="minorHAnsi"/>
          <w:szCs w:val="24"/>
        </w:rPr>
        <w:t>permite transformar el territorio en una fuente</w:t>
      </w:r>
      <w:r w:rsidR="00A92FA8" w:rsidRPr="00D36819">
        <w:rPr>
          <w:rFonts w:eastAsia="Arial" w:cstheme="minorHAnsi"/>
          <w:szCs w:val="24"/>
        </w:rPr>
        <w:t xml:space="preserve"> </w:t>
      </w:r>
      <w:r w:rsidRPr="00D36819">
        <w:rPr>
          <w:rFonts w:eastAsia="Arial" w:cstheme="minorHAnsi"/>
          <w:szCs w:val="24"/>
        </w:rPr>
        <w:t>estructurada de inteligencia criminal aplicada a seguridad pública y política criminal.</w:t>
      </w:r>
    </w:p>
    <w:p w14:paraId="38868DBC" w14:textId="77777777" w:rsidR="00A53982" w:rsidRPr="00D36819" w:rsidRDefault="00A53982" w:rsidP="0003728D">
      <w:pPr>
        <w:pStyle w:val="Sinespaciado"/>
        <w:jc w:val="both"/>
        <w:rPr>
          <w:rFonts w:cstheme="minorHAnsi"/>
          <w:sz w:val="24"/>
          <w:szCs w:val="24"/>
        </w:rPr>
      </w:pPr>
    </w:p>
    <w:p w14:paraId="4F58592F" w14:textId="4ABBCC99" w:rsidR="00A53982" w:rsidRPr="00D36819" w:rsidRDefault="00A53982" w:rsidP="001909E0">
      <w:pPr>
        <w:pStyle w:val="Ttulo1"/>
        <w:jc w:val="center"/>
        <w:rPr>
          <w:rFonts w:asciiTheme="minorHAnsi" w:hAnsiTheme="minorHAnsi" w:cstheme="minorHAnsi"/>
          <w:b/>
        </w:rPr>
      </w:pPr>
      <w:bookmarkStart w:id="328" w:name="_Toc230955270"/>
      <w:r w:rsidRPr="00D36819">
        <w:rPr>
          <w:rFonts w:asciiTheme="minorHAnsi" w:eastAsia="Arial" w:hAnsiTheme="minorHAnsi" w:cstheme="minorHAnsi"/>
          <w:b/>
          <w:sz w:val="36"/>
        </w:rPr>
        <w:lastRenderedPageBreak/>
        <w:t>CAPÍTULO 16</w:t>
      </w:r>
      <w:bookmarkEnd w:id="328"/>
    </w:p>
    <w:p w14:paraId="51E47CB9" w14:textId="4FFA1DC8" w:rsidR="00A53982" w:rsidRPr="00D36819" w:rsidRDefault="00A53982" w:rsidP="001909E0">
      <w:pPr>
        <w:pStyle w:val="Ttulo1"/>
        <w:jc w:val="center"/>
        <w:rPr>
          <w:rFonts w:asciiTheme="minorHAnsi" w:hAnsiTheme="minorHAnsi" w:cstheme="minorHAnsi"/>
          <w:b/>
        </w:rPr>
      </w:pPr>
      <w:bookmarkStart w:id="329" w:name="_Toc230955271"/>
      <w:r w:rsidRPr="00D36819">
        <w:rPr>
          <w:rFonts w:asciiTheme="minorHAnsi" w:eastAsia="Arial" w:hAnsiTheme="minorHAnsi" w:cstheme="minorHAnsi"/>
          <w:b/>
          <w:sz w:val="22"/>
        </w:rPr>
        <w:t xml:space="preserve">SISTEMA GEOINT Y ANÁLISIS </w:t>
      </w:r>
      <w:proofErr w:type="spellStart"/>
      <w:r w:rsidRPr="00D36819">
        <w:rPr>
          <w:rFonts w:asciiTheme="minorHAnsi" w:eastAsia="Arial" w:hAnsiTheme="minorHAnsi" w:cstheme="minorHAnsi"/>
          <w:b/>
          <w:sz w:val="22"/>
        </w:rPr>
        <w:t>GEOSPACIAL</w:t>
      </w:r>
      <w:proofErr w:type="spellEnd"/>
      <w:r w:rsidRPr="00D36819">
        <w:rPr>
          <w:rFonts w:asciiTheme="minorHAnsi" w:eastAsia="Arial" w:hAnsiTheme="minorHAnsi" w:cstheme="minorHAnsi"/>
          <w:b/>
          <w:sz w:val="22"/>
        </w:rPr>
        <w:t xml:space="preserve"> AVANZADO</w:t>
      </w:r>
      <w:bookmarkEnd w:id="329"/>
    </w:p>
    <w:p w14:paraId="4591A5DD" w14:textId="77777777" w:rsidR="00A53982" w:rsidRPr="00D36819" w:rsidRDefault="00A53982" w:rsidP="0003728D">
      <w:pPr>
        <w:pStyle w:val="Sinespaciado"/>
        <w:jc w:val="both"/>
        <w:rPr>
          <w:rFonts w:cstheme="minorHAnsi"/>
          <w:sz w:val="24"/>
          <w:szCs w:val="24"/>
        </w:rPr>
      </w:pPr>
    </w:p>
    <w:p w14:paraId="494B3949" w14:textId="62CF461B" w:rsidR="00A53982" w:rsidRPr="00D36819" w:rsidRDefault="00A53982" w:rsidP="00A92FA8">
      <w:pPr>
        <w:pStyle w:val="Ttulo2"/>
        <w:rPr>
          <w:rFonts w:asciiTheme="minorHAnsi" w:hAnsiTheme="minorHAnsi" w:cstheme="minorHAnsi"/>
        </w:rPr>
      </w:pPr>
      <w:bookmarkStart w:id="330" w:name="_Toc230955272"/>
      <w:r w:rsidRPr="00D36819">
        <w:rPr>
          <w:rFonts w:asciiTheme="minorHAnsi" w:eastAsia="Arial" w:hAnsiTheme="minorHAnsi" w:cstheme="minorHAnsi"/>
          <w:b/>
        </w:rPr>
        <w:t>16.1 Introducción</w:t>
      </w:r>
      <w:bookmarkEnd w:id="330"/>
    </w:p>
    <w:p w14:paraId="11B68E65" w14:textId="0C7B162D"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incorpora un ecosistema avanzado de inteligencia geoespacial (GEOINT) orientado a fortalecer los procesos de:</w:t>
      </w:r>
      <w:r w:rsidR="00A92FA8" w:rsidRPr="00D36819">
        <w:rPr>
          <w:rFonts w:eastAsia="Arial" w:cstheme="minorHAnsi"/>
          <w:szCs w:val="24"/>
        </w:rPr>
        <w:t xml:space="preserve"> </w:t>
      </w:r>
      <w:r w:rsidRPr="00D36819">
        <w:rPr>
          <w:rFonts w:eastAsia="Arial" w:cstheme="minorHAnsi"/>
          <w:szCs w:val="24"/>
        </w:rPr>
        <w:t>interpretación territorial,</w:t>
      </w:r>
      <w:r w:rsidR="00A92FA8" w:rsidRPr="00D36819">
        <w:rPr>
          <w:rFonts w:eastAsia="Arial" w:cstheme="minorHAnsi"/>
          <w:szCs w:val="24"/>
        </w:rPr>
        <w:t xml:space="preserve"> </w:t>
      </w:r>
      <w:r w:rsidRPr="00D36819">
        <w:rPr>
          <w:rFonts w:eastAsia="Arial" w:cstheme="minorHAnsi"/>
          <w:szCs w:val="24"/>
        </w:rPr>
        <w:t>análisis criminal,</w:t>
      </w:r>
      <w:r w:rsidR="00A92FA8" w:rsidRPr="00D36819">
        <w:rPr>
          <w:rFonts w:eastAsia="Arial" w:cstheme="minorHAnsi"/>
          <w:szCs w:val="24"/>
        </w:rPr>
        <w:t xml:space="preserve"> </w:t>
      </w:r>
      <w:r w:rsidRPr="00D36819">
        <w:rPr>
          <w:rFonts w:eastAsia="Arial" w:cstheme="minorHAnsi"/>
          <w:szCs w:val="24"/>
        </w:rPr>
        <w:t>contextualización ambiental</w:t>
      </w:r>
      <w:r w:rsidR="00A92FA8" w:rsidRPr="00D36819">
        <w:rPr>
          <w:rFonts w:eastAsia="Arial" w:cstheme="minorHAnsi"/>
          <w:szCs w:val="24"/>
        </w:rPr>
        <w:t xml:space="preserve"> </w:t>
      </w:r>
      <w:r w:rsidRPr="00D36819">
        <w:rPr>
          <w:rFonts w:eastAsia="Arial" w:cstheme="minorHAnsi"/>
          <w:szCs w:val="24"/>
        </w:rPr>
        <w:t>y generación de inteligencia espacial aplicada.</w:t>
      </w:r>
    </w:p>
    <w:p w14:paraId="23817BD4" w14:textId="77777777" w:rsidR="00A53982" w:rsidRPr="00D36819" w:rsidRDefault="00A53982" w:rsidP="0003728D">
      <w:pPr>
        <w:pStyle w:val="Sinespaciado"/>
        <w:jc w:val="both"/>
        <w:rPr>
          <w:rFonts w:cstheme="minorHAnsi"/>
          <w:sz w:val="24"/>
          <w:szCs w:val="24"/>
        </w:rPr>
      </w:pPr>
    </w:p>
    <w:p w14:paraId="39784444"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integra múltiples servicios cartográficos y motores de correlación territorial que permiten transformar coordenadas geográficas y evidencia espacial en modelos criminológicos operacionalmente útiles.</w:t>
      </w:r>
    </w:p>
    <w:p w14:paraId="53534C42" w14:textId="5824EFEB" w:rsidR="00A53982" w:rsidRPr="00D36819" w:rsidRDefault="00A53982" w:rsidP="00A92FA8">
      <w:pPr>
        <w:pStyle w:val="Ttulo2"/>
        <w:rPr>
          <w:rFonts w:asciiTheme="minorHAnsi" w:hAnsiTheme="minorHAnsi" w:cstheme="minorHAnsi"/>
        </w:rPr>
      </w:pPr>
      <w:bookmarkStart w:id="331" w:name="_Toc230955273"/>
      <w:r w:rsidRPr="00D36819">
        <w:rPr>
          <w:rFonts w:asciiTheme="minorHAnsi" w:eastAsia="Arial" w:hAnsiTheme="minorHAnsi" w:cstheme="minorHAnsi"/>
          <w:b/>
        </w:rPr>
        <w:lastRenderedPageBreak/>
        <w:t>16.2 Objetivo del Sistema GEOINT</w:t>
      </w:r>
      <w:bookmarkEnd w:id="331"/>
    </w:p>
    <w:p w14:paraId="5092A6DA" w14:textId="6FA7E63B" w:rsidR="00A53982" w:rsidRPr="00D36819" w:rsidRDefault="00A53982" w:rsidP="0003728D">
      <w:pPr>
        <w:pStyle w:val="Sinespaciado"/>
        <w:jc w:val="both"/>
        <w:rPr>
          <w:rFonts w:cstheme="minorHAnsi"/>
          <w:sz w:val="24"/>
          <w:szCs w:val="24"/>
        </w:rPr>
      </w:pPr>
      <w:r w:rsidRPr="00D36819">
        <w:rPr>
          <w:rFonts w:eastAsia="Arial" w:cstheme="minorHAnsi"/>
          <w:szCs w:val="24"/>
        </w:rPr>
        <w:t>El sistema GEOINT tiene como finalidad:</w:t>
      </w:r>
      <w:r w:rsidR="00A92FA8" w:rsidRPr="00D36819">
        <w:rPr>
          <w:rFonts w:eastAsia="Arial" w:cstheme="minorHAnsi"/>
          <w:szCs w:val="24"/>
        </w:rPr>
        <w:t xml:space="preserve"> </w:t>
      </w:r>
      <w:r w:rsidRPr="00D36819">
        <w:rPr>
          <w:rFonts w:eastAsia="Arial" w:cstheme="minorHAnsi"/>
          <w:szCs w:val="24"/>
        </w:rPr>
        <w:t>contextualizar espacialmente la evidencia,</w:t>
      </w:r>
      <w:r w:rsidR="00A92FA8" w:rsidRPr="00D36819">
        <w:rPr>
          <w:rFonts w:eastAsia="Arial" w:cstheme="minorHAnsi"/>
          <w:szCs w:val="24"/>
        </w:rPr>
        <w:t xml:space="preserve"> </w:t>
      </w:r>
      <w:r w:rsidRPr="00D36819">
        <w:rPr>
          <w:rFonts w:eastAsia="Arial" w:cstheme="minorHAnsi"/>
          <w:szCs w:val="24"/>
        </w:rPr>
        <w:t>interpretar dinámicas territoriales,</w:t>
      </w:r>
      <w:r w:rsidR="00A92FA8" w:rsidRPr="00D36819">
        <w:rPr>
          <w:rFonts w:eastAsia="Arial" w:cstheme="minorHAnsi"/>
          <w:szCs w:val="24"/>
        </w:rPr>
        <w:t xml:space="preserve"> </w:t>
      </w:r>
      <w:r w:rsidRPr="00D36819">
        <w:rPr>
          <w:rFonts w:eastAsia="Arial" w:cstheme="minorHAnsi"/>
          <w:szCs w:val="24"/>
        </w:rPr>
        <w:t>detectar patrones geográficos,</w:t>
      </w:r>
      <w:r w:rsidR="00A92FA8" w:rsidRPr="00D36819">
        <w:rPr>
          <w:rFonts w:eastAsia="Arial" w:cstheme="minorHAnsi"/>
          <w:szCs w:val="24"/>
        </w:rPr>
        <w:t xml:space="preserve"> </w:t>
      </w:r>
      <w:r w:rsidRPr="00D36819">
        <w:rPr>
          <w:rFonts w:eastAsia="Arial" w:cstheme="minorHAnsi"/>
          <w:szCs w:val="24"/>
        </w:rPr>
        <w:t>fortalecer análisis criminológico</w:t>
      </w:r>
      <w:r w:rsidR="00A92FA8" w:rsidRPr="00D36819">
        <w:rPr>
          <w:rFonts w:eastAsia="Arial" w:cstheme="minorHAnsi"/>
          <w:szCs w:val="24"/>
        </w:rPr>
        <w:t xml:space="preserve"> </w:t>
      </w:r>
      <w:r w:rsidRPr="00D36819">
        <w:rPr>
          <w:rFonts w:eastAsia="Arial" w:cstheme="minorHAnsi"/>
          <w:szCs w:val="24"/>
        </w:rPr>
        <w:t>y apoyar procesos de inteligencia aplicada.</w:t>
      </w:r>
    </w:p>
    <w:p w14:paraId="2517E013" w14:textId="77777777" w:rsidR="00A53982" w:rsidRPr="00D36819" w:rsidRDefault="00A53982" w:rsidP="0003728D">
      <w:pPr>
        <w:pStyle w:val="Sinespaciado"/>
        <w:jc w:val="both"/>
        <w:rPr>
          <w:rFonts w:cstheme="minorHAnsi"/>
          <w:sz w:val="24"/>
          <w:szCs w:val="24"/>
        </w:rPr>
      </w:pPr>
    </w:p>
    <w:p w14:paraId="3DA29A40" w14:textId="14AD052A" w:rsidR="00A53982" w:rsidRPr="00D36819" w:rsidRDefault="00A53982" w:rsidP="00A92FA8">
      <w:pPr>
        <w:pStyle w:val="Ttulo2"/>
        <w:rPr>
          <w:rFonts w:asciiTheme="minorHAnsi" w:hAnsiTheme="minorHAnsi" w:cstheme="minorHAnsi"/>
        </w:rPr>
      </w:pPr>
      <w:bookmarkStart w:id="332" w:name="_Toc230955274"/>
      <w:r w:rsidRPr="00D36819">
        <w:rPr>
          <w:rFonts w:asciiTheme="minorHAnsi" w:eastAsia="Arial" w:hAnsiTheme="minorHAnsi" w:cstheme="minorHAnsi"/>
          <w:b/>
        </w:rPr>
        <w:t>16.3 Concepto de Inteligencia Geoespacial</w:t>
      </w:r>
      <w:bookmarkEnd w:id="332"/>
    </w:p>
    <w:p w14:paraId="11F8E39A" w14:textId="47566A5F" w:rsidR="00A53982" w:rsidRPr="00D36819" w:rsidRDefault="00A53982" w:rsidP="0003728D">
      <w:pPr>
        <w:pStyle w:val="Sinespaciado"/>
        <w:jc w:val="both"/>
        <w:rPr>
          <w:rFonts w:cstheme="minorHAnsi"/>
          <w:sz w:val="24"/>
          <w:szCs w:val="24"/>
        </w:rPr>
      </w:pPr>
      <w:r w:rsidRPr="00D36819">
        <w:rPr>
          <w:rFonts w:eastAsia="Arial" w:cstheme="minorHAnsi"/>
          <w:szCs w:val="24"/>
        </w:rPr>
        <w:t>La inteligencia geoespacial consiste en la obtención, integración e interpretación de información vinculada al espacio geográfico para apoyar:</w:t>
      </w:r>
      <w:r w:rsidR="00A92FA8" w:rsidRPr="00D36819">
        <w:rPr>
          <w:rFonts w:eastAsia="Arial" w:cstheme="minorHAnsi"/>
          <w:szCs w:val="24"/>
        </w:rPr>
        <w:t xml:space="preserve"> </w:t>
      </w:r>
      <w:r w:rsidRPr="00D36819">
        <w:rPr>
          <w:rFonts w:eastAsia="Arial" w:cstheme="minorHAnsi"/>
          <w:szCs w:val="24"/>
        </w:rPr>
        <w:t>análisis,</w:t>
      </w:r>
      <w:r w:rsidR="00A92FA8" w:rsidRPr="00D36819">
        <w:rPr>
          <w:rFonts w:eastAsia="Arial" w:cstheme="minorHAnsi"/>
          <w:szCs w:val="24"/>
        </w:rPr>
        <w:t xml:space="preserve"> </w:t>
      </w:r>
      <w:r w:rsidRPr="00D36819">
        <w:rPr>
          <w:rFonts w:eastAsia="Arial" w:cstheme="minorHAnsi"/>
          <w:szCs w:val="24"/>
        </w:rPr>
        <w:t>supervisión,</w:t>
      </w:r>
      <w:r w:rsidR="00A92FA8" w:rsidRPr="00D36819">
        <w:rPr>
          <w:rFonts w:eastAsia="Arial" w:cstheme="minorHAnsi"/>
          <w:szCs w:val="24"/>
        </w:rPr>
        <w:t xml:space="preserve"> </w:t>
      </w:r>
      <w:r w:rsidRPr="00D36819">
        <w:rPr>
          <w:rFonts w:eastAsia="Arial" w:cstheme="minorHAnsi"/>
          <w:szCs w:val="24"/>
        </w:rPr>
        <w:t>evaluación</w:t>
      </w:r>
      <w:r w:rsidR="00A92FA8" w:rsidRPr="00D36819">
        <w:rPr>
          <w:rFonts w:eastAsia="Arial" w:cstheme="minorHAnsi"/>
          <w:szCs w:val="24"/>
        </w:rPr>
        <w:t xml:space="preserve"> </w:t>
      </w:r>
      <w:r w:rsidRPr="00D36819">
        <w:rPr>
          <w:rFonts w:eastAsia="Arial" w:cstheme="minorHAnsi"/>
          <w:szCs w:val="24"/>
        </w:rPr>
        <w:t>y toma de decisiones.</w:t>
      </w:r>
    </w:p>
    <w:p w14:paraId="144033DC" w14:textId="77777777" w:rsidR="00A53982" w:rsidRPr="00D36819" w:rsidRDefault="00A53982" w:rsidP="0003728D">
      <w:pPr>
        <w:pStyle w:val="Sinespaciado"/>
        <w:jc w:val="both"/>
        <w:rPr>
          <w:rFonts w:cstheme="minorHAnsi"/>
          <w:sz w:val="24"/>
          <w:szCs w:val="24"/>
        </w:rPr>
      </w:pPr>
    </w:p>
    <w:p w14:paraId="00D941FC" w14:textId="7813EEB2" w:rsidR="00A53982" w:rsidRPr="00D36819" w:rsidRDefault="00A53982" w:rsidP="0003728D">
      <w:pPr>
        <w:pStyle w:val="Sinespaciado"/>
        <w:jc w:val="both"/>
        <w:rPr>
          <w:rFonts w:cstheme="minorHAnsi"/>
          <w:sz w:val="24"/>
          <w:szCs w:val="24"/>
        </w:rPr>
      </w:pPr>
      <w:r w:rsidRPr="00D36819">
        <w:rPr>
          <w:rFonts w:eastAsia="Arial" w:cstheme="minorHAnsi"/>
          <w:szCs w:val="24"/>
        </w:rPr>
        <w:t>Dentro del Perfilador Remoto, este enfoque se materializa mediante:</w:t>
      </w:r>
      <w:r w:rsidR="00A92FA8" w:rsidRPr="00D36819">
        <w:rPr>
          <w:rFonts w:eastAsia="Arial" w:cstheme="minorHAnsi"/>
          <w:szCs w:val="24"/>
        </w:rPr>
        <w:t xml:space="preserve"> </w:t>
      </w:r>
      <w:r w:rsidRPr="00D36819">
        <w:rPr>
          <w:rFonts w:eastAsia="Arial" w:cstheme="minorHAnsi"/>
          <w:szCs w:val="24"/>
        </w:rPr>
        <w:t>cartografía dinámica,</w:t>
      </w:r>
      <w:r w:rsidR="00A92FA8" w:rsidRPr="00D36819">
        <w:rPr>
          <w:rFonts w:eastAsia="Arial" w:cstheme="minorHAnsi"/>
          <w:szCs w:val="24"/>
        </w:rPr>
        <w:t xml:space="preserve"> </w:t>
      </w:r>
      <w:r w:rsidRPr="00D36819">
        <w:rPr>
          <w:rFonts w:eastAsia="Arial" w:cstheme="minorHAnsi"/>
          <w:szCs w:val="24"/>
        </w:rPr>
        <w:t>georreferenciación,</w:t>
      </w:r>
      <w:r w:rsidR="00A92FA8" w:rsidRPr="00D36819">
        <w:rPr>
          <w:rFonts w:eastAsia="Arial" w:cstheme="minorHAnsi"/>
          <w:szCs w:val="24"/>
        </w:rPr>
        <w:t xml:space="preserve"> </w:t>
      </w:r>
      <w:r w:rsidRPr="00D36819">
        <w:rPr>
          <w:rFonts w:eastAsia="Arial" w:cstheme="minorHAnsi"/>
          <w:szCs w:val="24"/>
        </w:rPr>
        <w:t>análisis urbano,</w:t>
      </w:r>
      <w:r w:rsidR="00A92FA8" w:rsidRPr="00D36819">
        <w:rPr>
          <w:rFonts w:eastAsia="Arial" w:cstheme="minorHAnsi"/>
          <w:szCs w:val="24"/>
        </w:rPr>
        <w:t xml:space="preserve"> </w:t>
      </w:r>
      <w:r w:rsidRPr="00D36819">
        <w:rPr>
          <w:rFonts w:eastAsia="Arial" w:cstheme="minorHAnsi"/>
          <w:szCs w:val="24"/>
        </w:rPr>
        <w:t>modelado espacial</w:t>
      </w:r>
      <w:r w:rsidR="00A92FA8" w:rsidRPr="00D36819">
        <w:rPr>
          <w:rFonts w:eastAsia="Arial" w:cstheme="minorHAnsi"/>
          <w:szCs w:val="24"/>
        </w:rPr>
        <w:t xml:space="preserve"> </w:t>
      </w:r>
      <w:r w:rsidRPr="00D36819">
        <w:rPr>
          <w:rFonts w:eastAsia="Arial" w:cstheme="minorHAnsi"/>
          <w:szCs w:val="24"/>
        </w:rPr>
        <w:t>y correlación territorial automatizada.</w:t>
      </w:r>
    </w:p>
    <w:p w14:paraId="29C4FEBF" w14:textId="77777777" w:rsidR="00A53982" w:rsidRPr="00D36819" w:rsidRDefault="00A53982" w:rsidP="0003728D">
      <w:pPr>
        <w:pStyle w:val="Sinespaciado"/>
        <w:jc w:val="both"/>
        <w:rPr>
          <w:rFonts w:cstheme="minorHAnsi"/>
          <w:sz w:val="24"/>
          <w:szCs w:val="24"/>
        </w:rPr>
      </w:pPr>
    </w:p>
    <w:p w14:paraId="40AD9248" w14:textId="7923AAC6" w:rsidR="00A53982" w:rsidRPr="00D36819" w:rsidRDefault="00A53982" w:rsidP="00A92FA8">
      <w:pPr>
        <w:pStyle w:val="Ttulo2"/>
        <w:rPr>
          <w:rFonts w:asciiTheme="minorHAnsi" w:hAnsiTheme="minorHAnsi" w:cstheme="minorHAnsi"/>
        </w:rPr>
      </w:pPr>
      <w:bookmarkStart w:id="333" w:name="_Toc230955275"/>
      <w:r w:rsidRPr="00D36819">
        <w:rPr>
          <w:rFonts w:asciiTheme="minorHAnsi" w:eastAsia="Arial" w:hAnsiTheme="minorHAnsi" w:cstheme="minorHAnsi"/>
          <w:b/>
        </w:rPr>
        <w:t>16.4 Arquitectura GEOINT del Perfilador Remoto</w:t>
      </w:r>
      <w:bookmarkEnd w:id="333"/>
    </w:p>
    <w:p w14:paraId="46BD9F29" w14:textId="7F36443A"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La plataforma integra un modelo geoespacial </w:t>
      </w:r>
      <w:proofErr w:type="spellStart"/>
      <w:r w:rsidRPr="00D36819">
        <w:rPr>
          <w:rFonts w:eastAsia="Arial" w:cstheme="minorHAnsi"/>
          <w:szCs w:val="24"/>
        </w:rPr>
        <w:t>multimotor</w:t>
      </w:r>
      <w:proofErr w:type="spellEnd"/>
      <w:r w:rsidRPr="00D36819">
        <w:rPr>
          <w:rFonts w:eastAsia="Arial" w:cstheme="minorHAnsi"/>
          <w:szCs w:val="24"/>
        </w:rPr>
        <w:t xml:space="preserve"> compuesto por:</w:t>
      </w:r>
    </w:p>
    <w:p w14:paraId="6E8949A3" w14:textId="348F927F" w:rsidR="00A53982" w:rsidRPr="00D36819" w:rsidRDefault="00A53982">
      <w:pPr>
        <w:pStyle w:val="Sinespaciado"/>
        <w:numPr>
          <w:ilvl w:val="0"/>
          <w:numId w:val="106"/>
        </w:numPr>
        <w:jc w:val="both"/>
        <w:rPr>
          <w:rFonts w:cstheme="minorHAnsi"/>
          <w:sz w:val="24"/>
          <w:szCs w:val="24"/>
          <w:lang w:val="en-US"/>
        </w:rPr>
      </w:pPr>
      <w:r w:rsidRPr="00D36819">
        <w:rPr>
          <w:rFonts w:eastAsia="Arial" w:cstheme="minorHAnsi"/>
          <w:szCs w:val="24"/>
          <w:lang w:val="en-US"/>
        </w:rPr>
        <w:lastRenderedPageBreak/>
        <w:t>Google Maps</w:t>
      </w:r>
    </w:p>
    <w:p w14:paraId="1F3CDF85" w14:textId="70D19F27" w:rsidR="00A53982" w:rsidRPr="00D36819" w:rsidRDefault="00A53982">
      <w:pPr>
        <w:pStyle w:val="Sinespaciado"/>
        <w:numPr>
          <w:ilvl w:val="0"/>
          <w:numId w:val="106"/>
        </w:numPr>
        <w:jc w:val="both"/>
        <w:rPr>
          <w:rFonts w:cstheme="minorHAnsi"/>
          <w:sz w:val="24"/>
          <w:szCs w:val="24"/>
          <w:lang w:val="en-US"/>
        </w:rPr>
      </w:pPr>
      <w:r w:rsidRPr="00D36819">
        <w:rPr>
          <w:rFonts w:eastAsia="Arial" w:cstheme="minorHAnsi"/>
          <w:szCs w:val="24"/>
          <w:lang w:val="en-US"/>
        </w:rPr>
        <w:t>Google Places</w:t>
      </w:r>
    </w:p>
    <w:p w14:paraId="294DCF68" w14:textId="7E64D97D" w:rsidR="00A53982" w:rsidRPr="00D36819" w:rsidRDefault="00A53982">
      <w:pPr>
        <w:pStyle w:val="Sinespaciado"/>
        <w:numPr>
          <w:ilvl w:val="0"/>
          <w:numId w:val="106"/>
        </w:numPr>
        <w:jc w:val="both"/>
        <w:rPr>
          <w:rFonts w:cstheme="minorHAnsi"/>
          <w:sz w:val="24"/>
          <w:szCs w:val="24"/>
          <w:lang w:val="en-US"/>
        </w:rPr>
      </w:pPr>
      <w:r w:rsidRPr="00D36819">
        <w:rPr>
          <w:rFonts w:eastAsia="Arial" w:cstheme="minorHAnsi"/>
          <w:szCs w:val="24"/>
          <w:lang w:val="en-US"/>
        </w:rPr>
        <w:t>Street View</w:t>
      </w:r>
    </w:p>
    <w:p w14:paraId="7C5C50C3" w14:textId="1B8CB98E" w:rsidR="00A53982" w:rsidRPr="00D36819" w:rsidRDefault="00A53982">
      <w:pPr>
        <w:pStyle w:val="Sinespaciado"/>
        <w:numPr>
          <w:ilvl w:val="0"/>
          <w:numId w:val="106"/>
        </w:numPr>
        <w:jc w:val="both"/>
        <w:rPr>
          <w:rFonts w:cstheme="minorHAnsi"/>
          <w:sz w:val="24"/>
          <w:szCs w:val="24"/>
          <w:lang w:val="en-US"/>
        </w:rPr>
      </w:pPr>
      <w:proofErr w:type="spellStart"/>
      <w:r w:rsidRPr="00D36819">
        <w:rPr>
          <w:rFonts w:eastAsia="Arial" w:cstheme="minorHAnsi"/>
          <w:szCs w:val="24"/>
          <w:lang w:val="en-US"/>
        </w:rPr>
        <w:t>DENUE</w:t>
      </w:r>
      <w:proofErr w:type="spellEnd"/>
    </w:p>
    <w:p w14:paraId="35D9A59C" w14:textId="7AC67E96" w:rsidR="00A53982" w:rsidRPr="00D36819" w:rsidRDefault="00A53982">
      <w:pPr>
        <w:pStyle w:val="Sinespaciado"/>
        <w:numPr>
          <w:ilvl w:val="0"/>
          <w:numId w:val="106"/>
        </w:numPr>
        <w:jc w:val="both"/>
        <w:rPr>
          <w:rFonts w:cstheme="minorHAnsi"/>
          <w:sz w:val="24"/>
          <w:szCs w:val="24"/>
          <w:lang w:val="en-US"/>
        </w:rPr>
      </w:pPr>
      <w:r w:rsidRPr="00D36819">
        <w:rPr>
          <w:rFonts w:eastAsia="Arial" w:cstheme="minorHAnsi"/>
          <w:szCs w:val="24"/>
          <w:lang w:val="en-US"/>
        </w:rPr>
        <w:t>Overpass</w:t>
      </w:r>
    </w:p>
    <w:p w14:paraId="6A458A80" w14:textId="36FA1550" w:rsidR="00A53982" w:rsidRPr="00D36819" w:rsidRDefault="00A53982">
      <w:pPr>
        <w:pStyle w:val="Sinespaciado"/>
        <w:numPr>
          <w:ilvl w:val="0"/>
          <w:numId w:val="106"/>
        </w:numPr>
        <w:jc w:val="both"/>
        <w:rPr>
          <w:rFonts w:cstheme="minorHAnsi"/>
          <w:sz w:val="24"/>
          <w:szCs w:val="24"/>
          <w:lang w:val="en-US"/>
        </w:rPr>
      </w:pPr>
      <w:r w:rsidRPr="00D36819">
        <w:rPr>
          <w:rFonts w:eastAsia="Arial" w:cstheme="minorHAnsi"/>
          <w:szCs w:val="24"/>
          <w:lang w:val="en-US"/>
        </w:rPr>
        <w:t>GEOINT Fusion</w:t>
      </w:r>
    </w:p>
    <w:p w14:paraId="778CF910" w14:textId="1CEA618D" w:rsidR="00A53982" w:rsidRPr="00D36819" w:rsidRDefault="00A53982">
      <w:pPr>
        <w:pStyle w:val="Sinespaciado"/>
        <w:numPr>
          <w:ilvl w:val="0"/>
          <w:numId w:val="106"/>
        </w:numPr>
        <w:jc w:val="both"/>
        <w:rPr>
          <w:rFonts w:cstheme="minorHAnsi"/>
          <w:sz w:val="24"/>
          <w:szCs w:val="24"/>
          <w:lang w:val="en-US"/>
        </w:rPr>
      </w:pPr>
      <w:r w:rsidRPr="00D36819">
        <w:rPr>
          <w:rFonts w:eastAsia="Arial" w:cstheme="minorHAnsi"/>
          <w:szCs w:val="24"/>
          <w:lang w:val="en-US"/>
        </w:rPr>
        <w:t>Heatmaps</w:t>
      </w:r>
    </w:p>
    <w:p w14:paraId="70C9C025" w14:textId="169C8EF0" w:rsidR="00A53982" w:rsidRPr="00D36819" w:rsidRDefault="00A53982">
      <w:pPr>
        <w:pStyle w:val="Sinespaciado"/>
        <w:numPr>
          <w:ilvl w:val="0"/>
          <w:numId w:val="106"/>
        </w:numPr>
        <w:jc w:val="both"/>
        <w:rPr>
          <w:rFonts w:cstheme="minorHAnsi"/>
          <w:sz w:val="24"/>
          <w:szCs w:val="24"/>
          <w:lang w:val="en-US"/>
        </w:rPr>
      </w:pPr>
      <w:r w:rsidRPr="00D36819">
        <w:rPr>
          <w:rFonts w:eastAsia="Arial" w:cstheme="minorHAnsi"/>
          <w:szCs w:val="24"/>
          <w:lang w:val="en-US"/>
        </w:rPr>
        <w:t>Clustering</w:t>
      </w:r>
    </w:p>
    <w:p w14:paraId="06DD4FFE" w14:textId="179F82E3" w:rsidR="00A53982" w:rsidRPr="00D36819" w:rsidRDefault="00A53982">
      <w:pPr>
        <w:pStyle w:val="Sinespaciado"/>
        <w:numPr>
          <w:ilvl w:val="0"/>
          <w:numId w:val="106"/>
        </w:numPr>
        <w:jc w:val="both"/>
        <w:rPr>
          <w:rFonts w:cstheme="minorHAnsi"/>
          <w:sz w:val="24"/>
          <w:szCs w:val="24"/>
        </w:rPr>
      </w:pPr>
      <w:proofErr w:type="spellStart"/>
      <w:r w:rsidRPr="00D36819">
        <w:rPr>
          <w:rFonts w:eastAsia="Arial" w:cstheme="minorHAnsi"/>
          <w:szCs w:val="24"/>
        </w:rPr>
        <w:t>Threat</w:t>
      </w:r>
      <w:proofErr w:type="spellEnd"/>
      <w:r w:rsidRPr="00D36819">
        <w:rPr>
          <w:rFonts w:eastAsia="Arial" w:cstheme="minorHAnsi"/>
          <w:szCs w:val="24"/>
        </w:rPr>
        <w:t xml:space="preserve"> </w:t>
      </w:r>
      <w:proofErr w:type="spellStart"/>
      <w:r w:rsidRPr="00D36819">
        <w:rPr>
          <w:rFonts w:eastAsia="Arial" w:cstheme="minorHAnsi"/>
          <w:szCs w:val="24"/>
        </w:rPr>
        <w:t>Overlays</w:t>
      </w:r>
      <w:proofErr w:type="spellEnd"/>
    </w:p>
    <w:p w14:paraId="7352832F" w14:textId="77777777" w:rsidR="00A53982" w:rsidRPr="00D36819" w:rsidRDefault="00A53982" w:rsidP="0003728D">
      <w:pPr>
        <w:pStyle w:val="Sinespaciado"/>
        <w:jc w:val="both"/>
        <w:rPr>
          <w:rFonts w:cstheme="minorHAnsi"/>
          <w:sz w:val="24"/>
          <w:szCs w:val="24"/>
        </w:rPr>
      </w:pPr>
    </w:p>
    <w:p w14:paraId="074B8F03" w14:textId="260C0423" w:rsidR="00A53982" w:rsidRPr="00D36819" w:rsidRDefault="00A53982" w:rsidP="0003728D">
      <w:pPr>
        <w:pStyle w:val="Sinespaciado"/>
        <w:jc w:val="both"/>
        <w:rPr>
          <w:rFonts w:cstheme="minorHAnsi"/>
          <w:sz w:val="24"/>
          <w:szCs w:val="24"/>
        </w:rPr>
      </w:pPr>
      <w:r w:rsidRPr="00D36819">
        <w:rPr>
          <w:rFonts w:eastAsia="Arial" w:cstheme="minorHAnsi"/>
          <w:szCs w:val="24"/>
        </w:rPr>
        <w:t>Finalidad operacional</w:t>
      </w:r>
    </w:p>
    <w:p w14:paraId="78BA28B3" w14:textId="77777777" w:rsidR="00A53982" w:rsidRPr="00D36819" w:rsidRDefault="00A53982" w:rsidP="0003728D">
      <w:pPr>
        <w:pStyle w:val="Sinespaciado"/>
        <w:jc w:val="both"/>
        <w:rPr>
          <w:rFonts w:cstheme="minorHAnsi"/>
          <w:sz w:val="24"/>
          <w:szCs w:val="24"/>
        </w:rPr>
      </w:pPr>
    </w:p>
    <w:p w14:paraId="18B8473A"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Construir:</w:t>
      </w:r>
    </w:p>
    <w:p w14:paraId="70913AA2" w14:textId="77777777" w:rsidR="00A53982" w:rsidRPr="00D36819" w:rsidRDefault="00A53982" w:rsidP="0003728D">
      <w:pPr>
        <w:pStyle w:val="Sinespaciado"/>
        <w:jc w:val="both"/>
        <w:rPr>
          <w:rFonts w:cstheme="minorHAnsi"/>
          <w:sz w:val="24"/>
          <w:szCs w:val="24"/>
        </w:rPr>
      </w:pPr>
    </w:p>
    <w:p w14:paraId="0E834C65" w14:textId="77777777" w:rsidR="00A53982" w:rsidRPr="00D36819" w:rsidRDefault="00A53982" w:rsidP="0003728D">
      <w:pPr>
        <w:pStyle w:val="Sinespaciado"/>
        <w:ind w:left="360"/>
        <w:jc w:val="both"/>
        <w:rPr>
          <w:rFonts w:cstheme="minorHAnsi"/>
          <w:sz w:val="24"/>
          <w:szCs w:val="24"/>
        </w:rPr>
      </w:pPr>
      <w:r w:rsidRPr="00D36819">
        <w:rPr>
          <w:rFonts w:eastAsia="Arial" w:cstheme="minorHAnsi"/>
          <w:szCs w:val="24"/>
        </w:rPr>
        <w:lastRenderedPageBreak/>
        <w:t>* inteligencia territorial,</w:t>
      </w:r>
    </w:p>
    <w:p w14:paraId="5E1675C3" w14:textId="77777777" w:rsidR="00A53982" w:rsidRPr="00D36819" w:rsidRDefault="00A53982" w:rsidP="0003728D">
      <w:pPr>
        <w:pStyle w:val="Sinespaciado"/>
        <w:ind w:left="360"/>
        <w:jc w:val="both"/>
        <w:rPr>
          <w:rFonts w:cstheme="minorHAnsi"/>
          <w:sz w:val="24"/>
          <w:szCs w:val="24"/>
        </w:rPr>
      </w:pPr>
      <w:r w:rsidRPr="00D36819">
        <w:rPr>
          <w:rFonts w:eastAsia="Arial" w:cstheme="minorHAnsi"/>
          <w:szCs w:val="24"/>
        </w:rPr>
        <w:t>* interpretación espacial,</w:t>
      </w:r>
    </w:p>
    <w:p w14:paraId="1EB0A716" w14:textId="77777777" w:rsidR="00A53982" w:rsidRPr="00D36819" w:rsidRDefault="00A53982" w:rsidP="0003728D">
      <w:pPr>
        <w:pStyle w:val="Sinespaciado"/>
        <w:ind w:left="360"/>
        <w:jc w:val="both"/>
        <w:rPr>
          <w:rFonts w:cstheme="minorHAnsi"/>
          <w:sz w:val="24"/>
          <w:szCs w:val="24"/>
        </w:rPr>
      </w:pPr>
      <w:r w:rsidRPr="00D36819">
        <w:rPr>
          <w:rFonts w:eastAsia="Arial" w:cstheme="minorHAnsi"/>
          <w:szCs w:val="24"/>
        </w:rPr>
        <w:t>* y análisis criminológico contextualizado.</w:t>
      </w:r>
    </w:p>
    <w:p w14:paraId="7A06CA62" w14:textId="77777777" w:rsidR="00A53982" w:rsidRPr="00D36819" w:rsidRDefault="00A53982" w:rsidP="0003728D">
      <w:pPr>
        <w:pStyle w:val="Sinespaciado"/>
        <w:jc w:val="both"/>
        <w:rPr>
          <w:rFonts w:cstheme="minorHAnsi"/>
          <w:sz w:val="24"/>
          <w:szCs w:val="24"/>
        </w:rPr>
      </w:pPr>
    </w:p>
    <w:p w14:paraId="0B61C667" w14:textId="3ADF288D" w:rsidR="00A53982" w:rsidRPr="00D36819" w:rsidRDefault="00A53982" w:rsidP="003F4D42">
      <w:pPr>
        <w:pStyle w:val="Ttulo2"/>
        <w:rPr>
          <w:rFonts w:asciiTheme="minorHAnsi" w:hAnsiTheme="minorHAnsi" w:cstheme="minorHAnsi"/>
          <w:b/>
          <w:bCs/>
          <w:sz w:val="24"/>
          <w:szCs w:val="24"/>
        </w:rPr>
      </w:pPr>
      <w:bookmarkStart w:id="334" w:name="_Toc230955276"/>
      <w:r w:rsidRPr="00D36819">
        <w:rPr>
          <w:rFonts w:asciiTheme="minorHAnsi" w:eastAsia="Arial" w:hAnsiTheme="minorHAnsi" w:cstheme="minorHAnsi"/>
          <w:b/>
          <w:bCs/>
        </w:rPr>
        <w:t xml:space="preserve">16.5 Google </w:t>
      </w:r>
      <w:proofErr w:type="spellStart"/>
      <w:r w:rsidRPr="00D36819">
        <w:rPr>
          <w:rFonts w:asciiTheme="minorHAnsi" w:eastAsia="Arial" w:hAnsiTheme="minorHAnsi" w:cstheme="minorHAnsi"/>
          <w:b/>
          <w:bCs/>
        </w:rPr>
        <w:t>Maps</w:t>
      </w:r>
      <w:bookmarkEnd w:id="334"/>
      <w:proofErr w:type="spellEnd"/>
    </w:p>
    <w:p w14:paraId="78B9A621"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Google </w:t>
      </w:r>
      <w:proofErr w:type="spellStart"/>
      <w:r w:rsidRPr="00D36819">
        <w:rPr>
          <w:rFonts w:eastAsia="Arial" w:cstheme="minorHAnsi"/>
          <w:szCs w:val="24"/>
        </w:rPr>
        <w:t>Maps</w:t>
      </w:r>
      <w:proofErr w:type="spellEnd"/>
      <w:r w:rsidRPr="00D36819">
        <w:rPr>
          <w:rFonts w:eastAsia="Arial" w:cstheme="minorHAnsi"/>
          <w:szCs w:val="24"/>
        </w:rPr>
        <w:t xml:space="preserve"> constituye el núcleo cartográfico principal de la plataforma.</w:t>
      </w:r>
    </w:p>
    <w:p w14:paraId="05273FF8" w14:textId="77777777" w:rsidR="00A53982" w:rsidRPr="00D36819" w:rsidRDefault="00A53982" w:rsidP="0003728D">
      <w:pPr>
        <w:pStyle w:val="Sinespaciado"/>
        <w:jc w:val="both"/>
        <w:rPr>
          <w:rFonts w:cstheme="minorHAnsi"/>
          <w:sz w:val="24"/>
          <w:szCs w:val="24"/>
        </w:rPr>
      </w:pPr>
    </w:p>
    <w:p w14:paraId="42F0E7AB" w14:textId="3A7A3F02" w:rsidR="00A53982" w:rsidRPr="00D36819" w:rsidRDefault="00A53982" w:rsidP="0003728D">
      <w:pPr>
        <w:pStyle w:val="Sinespaciado"/>
        <w:jc w:val="both"/>
        <w:rPr>
          <w:rFonts w:cstheme="minorHAnsi"/>
          <w:sz w:val="24"/>
          <w:szCs w:val="24"/>
        </w:rPr>
      </w:pPr>
      <w:r w:rsidRPr="00D36819">
        <w:rPr>
          <w:rFonts w:eastAsia="Arial" w:cstheme="minorHAnsi"/>
          <w:b/>
          <w:sz w:val="24"/>
        </w:rPr>
        <w:t>Capacidades detectadas</w:t>
      </w:r>
    </w:p>
    <w:p w14:paraId="734D4675" w14:textId="7ECFF3E8" w:rsidR="00A53982" w:rsidRPr="00D36819" w:rsidRDefault="00A53982">
      <w:pPr>
        <w:pStyle w:val="Sinespaciado"/>
        <w:numPr>
          <w:ilvl w:val="0"/>
          <w:numId w:val="107"/>
        </w:numPr>
        <w:jc w:val="both"/>
        <w:rPr>
          <w:rFonts w:cstheme="minorHAnsi"/>
          <w:sz w:val="24"/>
          <w:szCs w:val="24"/>
        </w:rPr>
      </w:pPr>
      <w:r w:rsidRPr="00D36819">
        <w:rPr>
          <w:rFonts w:eastAsia="Arial" w:cstheme="minorHAnsi"/>
        </w:rPr>
        <w:t>Representación geográfica</w:t>
      </w:r>
    </w:p>
    <w:p w14:paraId="4776A15E" w14:textId="0ACD16BA" w:rsidR="00A53982" w:rsidRPr="00D36819" w:rsidRDefault="00A53982">
      <w:pPr>
        <w:pStyle w:val="Sinespaciado"/>
        <w:numPr>
          <w:ilvl w:val="0"/>
          <w:numId w:val="107"/>
        </w:numPr>
        <w:jc w:val="both"/>
        <w:rPr>
          <w:rFonts w:cstheme="minorHAnsi"/>
          <w:sz w:val="24"/>
          <w:szCs w:val="24"/>
        </w:rPr>
      </w:pPr>
      <w:r w:rsidRPr="00D36819">
        <w:rPr>
          <w:rFonts w:eastAsia="Arial" w:cstheme="minorHAnsi"/>
        </w:rPr>
        <w:t>Navegación territorial</w:t>
      </w:r>
    </w:p>
    <w:p w14:paraId="41CD8AB9" w14:textId="78ED9264" w:rsidR="00A53982" w:rsidRPr="00D36819" w:rsidRDefault="00A53982">
      <w:pPr>
        <w:pStyle w:val="Sinespaciado"/>
        <w:numPr>
          <w:ilvl w:val="0"/>
          <w:numId w:val="107"/>
        </w:numPr>
        <w:jc w:val="both"/>
        <w:rPr>
          <w:rFonts w:cstheme="minorHAnsi"/>
          <w:sz w:val="24"/>
          <w:szCs w:val="24"/>
        </w:rPr>
      </w:pPr>
      <w:r w:rsidRPr="00D36819">
        <w:rPr>
          <w:rFonts w:eastAsia="Arial" w:cstheme="minorHAnsi"/>
        </w:rPr>
        <w:t>Delimitación espacial</w:t>
      </w:r>
    </w:p>
    <w:p w14:paraId="5D3AA688" w14:textId="4D1608B4" w:rsidR="00A53982" w:rsidRPr="00D36819" w:rsidRDefault="00A53982">
      <w:pPr>
        <w:pStyle w:val="Sinespaciado"/>
        <w:numPr>
          <w:ilvl w:val="0"/>
          <w:numId w:val="107"/>
        </w:numPr>
        <w:jc w:val="both"/>
        <w:rPr>
          <w:rFonts w:cstheme="minorHAnsi"/>
          <w:sz w:val="24"/>
          <w:szCs w:val="24"/>
        </w:rPr>
      </w:pPr>
      <w:r w:rsidRPr="00D36819">
        <w:rPr>
          <w:rFonts w:eastAsia="Arial" w:cstheme="minorHAnsi"/>
        </w:rPr>
        <w:t>Visualización táctica</w:t>
      </w:r>
    </w:p>
    <w:p w14:paraId="3FC6F913" w14:textId="6158BD53" w:rsidR="00A53982" w:rsidRPr="00D36819" w:rsidRDefault="00A53982">
      <w:pPr>
        <w:pStyle w:val="Sinespaciado"/>
        <w:numPr>
          <w:ilvl w:val="0"/>
          <w:numId w:val="107"/>
        </w:numPr>
        <w:jc w:val="both"/>
        <w:rPr>
          <w:rFonts w:cstheme="minorHAnsi"/>
          <w:sz w:val="24"/>
          <w:szCs w:val="24"/>
        </w:rPr>
      </w:pPr>
      <w:r w:rsidRPr="00D36819">
        <w:rPr>
          <w:rFonts w:eastAsia="Arial" w:cstheme="minorHAnsi"/>
        </w:rPr>
        <w:t>Integración de nodos</w:t>
      </w:r>
    </w:p>
    <w:p w14:paraId="0418388B" w14:textId="2464147C" w:rsidR="00A53982" w:rsidRPr="00D36819" w:rsidRDefault="00A53982">
      <w:pPr>
        <w:pStyle w:val="Sinespaciado"/>
        <w:numPr>
          <w:ilvl w:val="0"/>
          <w:numId w:val="107"/>
        </w:numPr>
        <w:jc w:val="both"/>
        <w:rPr>
          <w:rFonts w:cstheme="minorHAnsi"/>
          <w:sz w:val="24"/>
          <w:szCs w:val="24"/>
        </w:rPr>
      </w:pPr>
      <w:r w:rsidRPr="00D36819">
        <w:rPr>
          <w:rFonts w:eastAsia="Arial" w:cstheme="minorHAnsi"/>
        </w:rPr>
        <w:t>Corredores espaciales</w:t>
      </w:r>
    </w:p>
    <w:p w14:paraId="303DED76" w14:textId="77777777" w:rsidR="00A53982" w:rsidRPr="00D36819" w:rsidRDefault="00A53982">
      <w:pPr>
        <w:pStyle w:val="Sinespaciado"/>
        <w:numPr>
          <w:ilvl w:val="0"/>
          <w:numId w:val="107"/>
        </w:numPr>
        <w:jc w:val="both"/>
        <w:rPr>
          <w:rFonts w:cstheme="minorHAnsi"/>
          <w:sz w:val="24"/>
          <w:szCs w:val="24"/>
        </w:rPr>
      </w:pPr>
      <w:r w:rsidRPr="00D36819">
        <w:rPr>
          <w:rFonts w:eastAsia="Arial" w:cstheme="minorHAnsi"/>
        </w:rPr>
        <w:lastRenderedPageBreak/>
        <w:t>Polígonos territoriales</w:t>
      </w:r>
    </w:p>
    <w:p w14:paraId="52CB8DD9" w14:textId="77777777" w:rsidR="00A53982" w:rsidRPr="00D36819" w:rsidRDefault="00A53982" w:rsidP="0003728D">
      <w:pPr>
        <w:pStyle w:val="Sinespaciado"/>
        <w:jc w:val="both"/>
        <w:rPr>
          <w:rFonts w:cstheme="minorHAnsi"/>
          <w:sz w:val="24"/>
          <w:szCs w:val="24"/>
        </w:rPr>
      </w:pPr>
    </w:p>
    <w:p w14:paraId="364087F6" w14:textId="77777777" w:rsidR="00A53982" w:rsidRPr="00D36819" w:rsidRDefault="00A53982" w:rsidP="0003728D">
      <w:pPr>
        <w:pStyle w:val="Sinespaciado"/>
        <w:jc w:val="both"/>
        <w:rPr>
          <w:rFonts w:cstheme="minorHAnsi"/>
          <w:sz w:val="24"/>
          <w:szCs w:val="24"/>
        </w:rPr>
      </w:pPr>
    </w:p>
    <w:p w14:paraId="534435AF" w14:textId="5BA4F46A"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0BA6F9FE" w14:textId="624168E3" w:rsidR="00A53982" w:rsidRPr="00D36819" w:rsidRDefault="00A53982" w:rsidP="0003728D">
      <w:pPr>
        <w:pStyle w:val="Sinespaciado"/>
        <w:jc w:val="both"/>
        <w:rPr>
          <w:rFonts w:cstheme="minorHAnsi"/>
          <w:sz w:val="24"/>
          <w:szCs w:val="24"/>
        </w:rPr>
      </w:pPr>
      <w:r w:rsidRPr="00D36819">
        <w:rPr>
          <w:rFonts w:eastAsia="Arial" w:cstheme="minorHAnsi"/>
          <w:szCs w:val="24"/>
        </w:rPr>
        <w:t>Permitir:</w:t>
      </w:r>
    </w:p>
    <w:p w14:paraId="1FD14BA2" w14:textId="42244E18" w:rsidR="00A53982" w:rsidRPr="00D36819" w:rsidRDefault="003F4D42">
      <w:pPr>
        <w:pStyle w:val="Sinespaciado"/>
        <w:numPr>
          <w:ilvl w:val="0"/>
          <w:numId w:val="108"/>
        </w:numPr>
        <w:jc w:val="both"/>
        <w:rPr>
          <w:rFonts w:cstheme="minorHAnsi"/>
          <w:sz w:val="24"/>
          <w:szCs w:val="24"/>
        </w:rPr>
      </w:pPr>
      <w:r w:rsidRPr="00D36819">
        <w:rPr>
          <w:rFonts w:eastAsia="Arial" w:cstheme="minorHAnsi"/>
        </w:rPr>
        <w:t>O</w:t>
      </w:r>
      <w:r w:rsidR="00A53982" w:rsidRPr="00D36819">
        <w:rPr>
          <w:rFonts w:eastAsia="Arial" w:cstheme="minorHAnsi"/>
        </w:rPr>
        <w:t>bservación espacial,</w:t>
      </w:r>
    </w:p>
    <w:p w14:paraId="62DA158B" w14:textId="19D83DD8" w:rsidR="003F4D42" w:rsidRPr="00D36819" w:rsidRDefault="003F4D42">
      <w:pPr>
        <w:pStyle w:val="Sinespaciado"/>
        <w:numPr>
          <w:ilvl w:val="0"/>
          <w:numId w:val="108"/>
        </w:numPr>
        <w:jc w:val="both"/>
        <w:rPr>
          <w:rFonts w:cstheme="minorHAnsi"/>
          <w:sz w:val="24"/>
          <w:szCs w:val="24"/>
        </w:rPr>
      </w:pPr>
      <w:r w:rsidRPr="00D36819">
        <w:rPr>
          <w:rFonts w:eastAsia="Arial" w:cstheme="minorHAnsi"/>
        </w:rPr>
        <w:t>C</w:t>
      </w:r>
      <w:r w:rsidR="00A53982" w:rsidRPr="00D36819">
        <w:rPr>
          <w:rFonts w:eastAsia="Arial" w:cstheme="minorHAnsi"/>
        </w:rPr>
        <w:t>ontextualización territorial,</w:t>
      </w:r>
    </w:p>
    <w:p w14:paraId="6C901812" w14:textId="4983DDA0" w:rsidR="00A53982" w:rsidRPr="00D36819" w:rsidRDefault="003F4D42">
      <w:pPr>
        <w:pStyle w:val="Sinespaciado"/>
        <w:numPr>
          <w:ilvl w:val="0"/>
          <w:numId w:val="108"/>
        </w:numPr>
        <w:jc w:val="both"/>
        <w:rPr>
          <w:rFonts w:cstheme="minorHAnsi"/>
          <w:sz w:val="24"/>
          <w:szCs w:val="24"/>
        </w:rPr>
      </w:pPr>
      <w:r w:rsidRPr="00D36819">
        <w:rPr>
          <w:rFonts w:eastAsia="Arial" w:cstheme="minorHAnsi"/>
        </w:rPr>
        <w:t>R</w:t>
      </w:r>
      <w:r w:rsidR="00A53982" w:rsidRPr="00D36819">
        <w:rPr>
          <w:rFonts w:eastAsia="Arial" w:cstheme="minorHAnsi"/>
        </w:rPr>
        <w:t>epresentación criminológica.</w:t>
      </w:r>
    </w:p>
    <w:p w14:paraId="464CE46F" w14:textId="77777777" w:rsidR="00A53982" w:rsidRPr="00D36819" w:rsidRDefault="00A53982" w:rsidP="0003728D">
      <w:pPr>
        <w:pStyle w:val="Sinespaciado"/>
        <w:jc w:val="both"/>
        <w:rPr>
          <w:rFonts w:cstheme="minorHAnsi"/>
          <w:sz w:val="24"/>
          <w:szCs w:val="24"/>
        </w:rPr>
      </w:pPr>
    </w:p>
    <w:p w14:paraId="0EE45B42" w14:textId="77777777" w:rsidR="00A53982" w:rsidRPr="00D36819" w:rsidRDefault="00A53982" w:rsidP="0003728D">
      <w:pPr>
        <w:pStyle w:val="Sinespaciado"/>
        <w:jc w:val="both"/>
        <w:rPr>
          <w:rFonts w:cstheme="minorHAnsi"/>
          <w:sz w:val="24"/>
          <w:szCs w:val="24"/>
        </w:rPr>
      </w:pPr>
    </w:p>
    <w:p w14:paraId="698D99CA" w14:textId="77777777" w:rsidR="00A53982" w:rsidRPr="00D36819" w:rsidRDefault="00A53982" w:rsidP="003F4D42">
      <w:pPr>
        <w:pStyle w:val="Ttulo2"/>
        <w:rPr>
          <w:rFonts w:asciiTheme="minorHAnsi" w:hAnsiTheme="minorHAnsi" w:cstheme="minorHAnsi"/>
          <w:b/>
          <w:bCs/>
          <w:sz w:val="24"/>
          <w:szCs w:val="24"/>
        </w:rPr>
      </w:pPr>
      <w:bookmarkStart w:id="335" w:name="_Toc230955277"/>
      <w:r w:rsidRPr="00D36819">
        <w:rPr>
          <w:rFonts w:asciiTheme="minorHAnsi" w:eastAsia="Arial" w:hAnsiTheme="minorHAnsi" w:cstheme="minorHAnsi"/>
          <w:b/>
          <w:bCs/>
        </w:rPr>
        <w:t>16.6 Google Places</w:t>
      </w:r>
      <w:bookmarkEnd w:id="335"/>
    </w:p>
    <w:p w14:paraId="71FFFA6D"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sistema integra Google Places para enriquecer análisis contextual y urbano.</w:t>
      </w:r>
    </w:p>
    <w:p w14:paraId="0437299A" w14:textId="77777777" w:rsidR="00A53982" w:rsidRPr="00D36819" w:rsidRDefault="00A53982" w:rsidP="0003728D">
      <w:pPr>
        <w:pStyle w:val="Sinespaciado"/>
        <w:jc w:val="both"/>
        <w:rPr>
          <w:rFonts w:cstheme="minorHAnsi"/>
          <w:sz w:val="24"/>
          <w:szCs w:val="24"/>
        </w:rPr>
      </w:pPr>
    </w:p>
    <w:p w14:paraId="6714F313" w14:textId="77777777" w:rsidR="00A53982" w:rsidRPr="00D36819" w:rsidRDefault="00A53982" w:rsidP="0003728D">
      <w:pPr>
        <w:pStyle w:val="Sinespaciado"/>
        <w:jc w:val="both"/>
        <w:rPr>
          <w:rFonts w:cstheme="minorHAnsi"/>
          <w:sz w:val="24"/>
          <w:szCs w:val="24"/>
        </w:rPr>
      </w:pPr>
    </w:p>
    <w:p w14:paraId="7CDFC91E" w14:textId="6C237338" w:rsidR="00A53982" w:rsidRPr="00D36819" w:rsidRDefault="00A53982" w:rsidP="0003728D">
      <w:pPr>
        <w:pStyle w:val="Sinespaciado"/>
        <w:jc w:val="both"/>
        <w:rPr>
          <w:rFonts w:cstheme="minorHAnsi"/>
          <w:sz w:val="24"/>
          <w:szCs w:val="24"/>
        </w:rPr>
      </w:pPr>
      <w:r w:rsidRPr="00D36819">
        <w:rPr>
          <w:rFonts w:eastAsia="Arial" w:cstheme="minorHAnsi"/>
          <w:b/>
          <w:sz w:val="24"/>
        </w:rPr>
        <w:lastRenderedPageBreak/>
        <w:t>Capacidades detectadas</w:t>
      </w:r>
    </w:p>
    <w:p w14:paraId="4165C1F4" w14:textId="27081631" w:rsidR="00A53982" w:rsidRPr="00D36819" w:rsidRDefault="00A53982">
      <w:pPr>
        <w:pStyle w:val="Sinespaciado"/>
        <w:numPr>
          <w:ilvl w:val="0"/>
          <w:numId w:val="109"/>
        </w:numPr>
        <w:jc w:val="both"/>
        <w:rPr>
          <w:rFonts w:cstheme="minorHAnsi"/>
          <w:sz w:val="24"/>
          <w:szCs w:val="24"/>
        </w:rPr>
      </w:pPr>
      <w:r w:rsidRPr="00D36819">
        <w:rPr>
          <w:rFonts w:eastAsia="Arial" w:cstheme="minorHAnsi"/>
        </w:rPr>
        <w:t>Identificación de establecimientos</w:t>
      </w:r>
    </w:p>
    <w:p w14:paraId="49A06650" w14:textId="7C483089" w:rsidR="00A53982" w:rsidRPr="00D36819" w:rsidRDefault="00A53982">
      <w:pPr>
        <w:pStyle w:val="Sinespaciado"/>
        <w:numPr>
          <w:ilvl w:val="0"/>
          <w:numId w:val="109"/>
        </w:numPr>
        <w:jc w:val="both"/>
        <w:rPr>
          <w:rFonts w:cstheme="minorHAnsi"/>
          <w:sz w:val="24"/>
          <w:szCs w:val="24"/>
        </w:rPr>
      </w:pPr>
      <w:r w:rsidRPr="00D36819">
        <w:rPr>
          <w:rFonts w:eastAsia="Arial" w:cstheme="minorHAnsi"/>
        </w:rPr>
        <w:t>Clasificación de lugares</w:t>
      </w:r>
    </w:p>
    <w:p w14:paraId="761210C7" w14:textId="787AF6B2" w:rsidR="00A53982" w:rsidRPr="00D36819" w:rsidRDefault="00A53982">
      <w:pPr>
        <w:pStyle w:val="Sinespaciado"/>
        <w:numPr>
          <w:ilvl w:val="0"/>
          <w:numId w:val="109"/>
        </w:numPr>
        <w:jc w:val="both"/>
        <w:rPr>
          <w:rFonts w:cstheme="minorHAnsi"/>
          <w:sz w:val="24"/>
          <w:szCs w:val="24"/>
        </w:rPr>
      </w:pPr>
      <w:r w:rsidRPr="00D36819">
        <w:rPr>
          <w:rFonts w:eastAsia="Arial" w:cstheme="minorHAnsi"/>
        </w:rPr>
        <w:t>Contextualización urbana</w:t>
      </w:r>
    </w:p>
    <w:p w14:paraId="4E883781" w14:textId="2056FF7B" w:rsidR="00A53982" w:rsidRPr="00D36819" w:rsidRDefault="00A53982">
      <w:pPr>
        <w:pStyle w:val="Sinespaciado"/>
        <w:numPr>
          <w:ilvl w:val="0"/>
          <w:numId w:val="109"/>
        </w:numPr>
        <w:jc w:val="both"/>
        <w:rPr>
          <w:rFonts w:cstheme="minorHAnsi"/>
          <w:sz w:val="24"/>
          <w:szCs w:val="24"/>
        </w:rPr>
      </w:pPr>
      <w:r w:rsidRPr="00D36819">
        <w:rPr>
          <w:rFonts w:eastAsia="Arial" w:cstheme="minorHAnsi"/>
        </w:rPr>
        <w:t>Detección de atractores criminológicos</w:t>
      </w:r>
    </w:p>
    <w:p w14:paraId="5AC63085" w14:textId="77777777" w:rsidR="00A53982" w:rsidRPr="00D36819" w:rsidRDefault="00A53982">
      <w:pPr>
        <w:pStyle w:val="Sinespaciado"/>
        <w:numPr>
          <w:ilvl w:val="0"/>
          <w:numId w:val="109"/>
        </w:numPr>
        <w:jc w:val="both"/>
        <w:rPr>
          <w:rFonts w:cstheme="minorHAnsi"/>
          <w:sz w:val="24"/>
          <w:szCs w:val="24"/>
        </w:rPr>
      </w:pPr>
      <w:r w:rsidRPr="00D36819">
        <w:rPr>
          <w:rFonts w:eastAsia="Arial" w:cstheme="minorHAnsi"/>
        </w:rPr>
        <w:t>Análisis de infraestructura</w:t>
      </w:r>
    </w:p>
    <w:p w14:paraId="0040444C" w14:textId="77777777" w:rsidR="00A53982" w:rsidRPr="00D36819" w:rsidRDefault="00A53982" w:rsidP="0003728D">
      <w:pPr>
        <w:pStyle w:val="Sinespaciado"/>
        <w:jc w:val="both"/>
        <w:rPr>
          <w:rFonts w:cstheme="minorHAnsi"/>
          <w:sz w:val="24"/>
          <w:szCs w:val="24"/>
        </w:rPr>
      </w:pPr>
    </w:p>
    <w:p w14:paraId="681D2E91" w14:textId="77777777" w:rsidR="00A53982" w:rsidRPr="00D36819" w:rsidRDefault="00A53982" w:rsidP="0003728D">
      <w:pPr>
        <w:pStyle w:val="Sinespaciado"/>
        <w:jc w:val="both"/>
        <w:rPr>
          <w:rFonts w:cstheme="minorHAnsi"/>
          <w:sz w:val="24"/>
          <w:szCs w:val="24"/>
        </w:rPr>
      </w:pPr>
    </w:p>
    <w:p w14:paraId="384A704D" w14:textId="5040B848" w:rsidR="00A53982" w:rsidRPr="00D36819" w:rsidRDefault="00A53982" w:rsidP="0003728D">
      <w:pPr>
        <w:pStyle w:val="Sinespaciado"/>
        <w:jc w:val="both"/>
        <w:rPr>
          <w:rFonts w:cstheme="minorHAnsi"/>
          <w:sz w:val="24"/>
          <w:szCs w:val="24"/>
        </w:rPr>
      </w:pPr>
      <w:r w:rsidRPr="00D36819">
        <w:rPr>
          <w:rFonts w:eastAsia="Arial" w:cstheme="minorHAnsi"/>
          <w:b/>
          <w:sz w:val="24"/>
        </w:rPr>
        <w:t>Variables detectadas</w:t>
      </w:r>
    </w:p>
    <w:p w14:paraId="48DEC41B" w14:textId="5DEA73C0" w:rsidR="00A53982" w:rsidRPr="00D36819" w:rsidRDefault="00A53982">
      <w:pPr>
        <w:pStyle w:val="Sinespaciado"/>
        <w:numPr>
          <w:ilvl w:val="0"/>
          <w:numId w:val="110"/>
        </w:numPr>
        <w:jc w:val="both"/>
        <w:rPr>
          <w:rFonts w:cstheme="minorHAnsi"/>
          <w:sz w:val="24"/>
          <w:szCs w:val="24"/>
        </w:rPr>
      </w:pPr>
      <w:r w:rsidRPr="00D36819">
        <w:rPr>
          <w:rFonts w:eastAsia="Arial" w:cstheme="minorHAnsi"/>
        </w:rPr>
        <w:t>Comercios</w:t>
      </w:r>
    </w:p>
    <w:p w14:paraId="5B336EDD" w14:textId="0667858A" w:rsidR="00A53982" w:rsidRPr="00D36819" w:rsidRDefault="00A53982">
      <w:pPr>
        <w:pStyle w:val="Sinespaciado"/>
        <w:numPr>
          <w:ilvl w:val="0"/>
          <w:numId w:val="110"/>
        </w:numPr>
        <w:jc w:val="both"/>
        <w:rPr>
          <w:rFonts w:cstheme="minorHAnsi"/>
          <w:sz w:val="24"/>
          <w:szCs w:val="24"/>
        </w:rPr>
      </w:pPr>
      <w:r w:rsidRPr="00D36819">
        <w:rPr>
          <w:rFonts w:eastAsia="Arial" w:cstheme="minorHAnsi"/>
        </w:rPr>
        <w:t>Servicios</w:t>
      </w:r>
    </w:p>
    <w:p w14:paraId="76484F78" w14:textId="4C7AAB1E" w:rsidR="00A53982" w:rsidRPr="00D36819" w:rsidRDefault="00A53982">
      <w:pPr>
        <w:pStyle w:val="Sinespaciado"/>
        <w:numPr>
          <w:ilvl w:val="0"/>
          <w:numId w:val="110"/>
        </w:numPr>
        <w:jc w:val="both"/>
        <w:rPr>
          <w:rFonts w:cstheme="minorHAnsi"/>
          <w:sz w:val="24"/>
          <w:szCs w:val="24"/>
        </w:rPr>
      </w:pPr>
      <w:r w:rsidRPr="00D36819">
        <w:rPr>
          <w:rFonts w:eastAsia="Arial" w:cstheme="minorHAnsi"/>
        </w:rPr>
        <w:t>Infraestructura urbana</w:t>
      </w:r>
    </w:p>
    <w:p w14:paraId="421DAA8B" w14:textId="19036947" w:rsidR="00A53982" w:rsidRPr="00D36819" w:rsidRDefault="00A53982">
      <w:pPr>
        <w:pStyle w:val="Sinespaciado"/>
        <w:numPr>
          <w:ilvl w:val="0"/>
          <w:numId w:val="110"/>
        </w:numPr>
        <w:jc w:val="both"/>
        <w:rPr>
          <w:rFonts w:cstheme="minorHAnsi"/>
          <w:sz w:val="24"/>
          <w:szCs w:val="24"/>
        </w:rPr>
      </w:pPr>
      <w:r w:rsidRPr="00D36819">
        <w:rPr>
          <w:rFonts w:eastAsia="Arial" w:cstheme="minorHAnsi"/>
        </w:rPr>
        <w:t>Zonas de actividad</w:t>
      </w:r>
    </w:p>
    <w:p w14:paraId="07245FC8" w14:textId="77777777" w:rsidR="00A53982" w:rsidRPr="00D36819" w:rsidRDefault="00A53982">
      <w:pPr>
        <w:pStyle w:val="Sinespaciado"/>
        <w:numPr>
          <w:ilvl w:val="0"/>
          <w:numId w:val="110"/>
        </w:numPr>
        <w:jc w:val="both"/>
        <w:rPr>
          <w:rFonts w:cstheme="minorHAnsi"/>
          <w:sz w:val="24"/>
          <w:szCs w:val="24"/>
        </w:rPr>
      </w:pPr>
      <w:r w:rsidRPr="00D36819">
        <w:rPr>
          <w:rFonts w:eastAsia="Arial" w:cstheme="minorHAnsi"/>
        </w:rPr>
        <w:t>Nodos territoriales</w:t>
      </w:r>
    </w:p>
    <w:p w14:paraId="197B217F" w14:textId="77777777" w:rsidR="00A53982" w:rsidRPr="00D36819" w:rsidRDefault="00A53982" w:rsidP="0003728D">
      <w:pPr>
        <w:pStyle w:val="Sinespaciado"/>
        <w:jc w:val="both"/>
        <w:rPr>
          <w:rFonts w:cstheme="minorHAnsi"/>
          <w:sz w:val="24"/>
          <w:szCs w:val="24"/>
        </w:rPr>
      </w:pPr>
    </w:p>
    <w:p w14:paraId="37A76078" w14:textId="77777777" w:rsidR="00A53982" w:rsidRPr="00D36819" w:rsidRDefault="00A53982" w:rsidP="0003728D">
      <w:pPr>
        <w:pStyle w:val="Sinespaciado"/>
        <w:jc w:val="both"/>
        <w:rPr>
          <w:rFonts w:cstheme="minorHAnsi"/>
          <w:sz w:val="24"/>
          <w:szCs w:val="24"/>
        </w:rPr>
      </w:pPr>
    </w:p>
    <w:p w14:paraId="6CC35A4C" w14:textId="5C385BC9"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530FA674" w14:textId="79262407" w:rsidR="00A53982" w:rsidRPr="00D36819" w:rsidRDefault="00A53982" w:rsidP="0003728D">
      <w:pPr>
        <w:pStyle w:val="Sinespaciado"/>
        <w:jc w:val="both"/>
        <w:rPr>
          <w:rFonts w:cstheme="minorHAnsi"/>
          <w:sz w:val="24"/>
          <w:szCs w:val="24"/>
        </w:rPr>
      </w:pPr>
      <w:r w:rsidRPr="00D36819">
        <w:rPr>
          <w:rFonts w:eastAsia="Arial" w:cstheme="minorHAnsi"/>
          <w:szCs w:val="24"/>
        </w:rPr>
        <w:t>Detectar:</w:t>
      </w:r>
    </w:p>
    <w:p w14:paraId="1A719931" w14:textId="75F72140" w:rsidR="00A53982" w:rsidRPr="00D36819" w:rsidRDefault="003F4D42">
      <w:pPr>
        <w:pStyle w:val="Sinespaciado"/>
        <w:numPr>
          <w:ilvl w:val="0"/>
          <w:numId w:val="111"/>
        </w:numPr>
        <w:jc w:val="both"/>
        <w:rPr>
          <w:rFonts w:cstheme="minorHAnsi"/>
          <w:sz w:val="24"/>
          <w:szCs w:val="24"/>
        </w:rPr>
      </w:pPr>
      <w:r w:rsidRPr="00D36819">
        <w:rPr>
          <w:rFonts w:eastAsia="Arial" w:cstheme="minorHAnsi"/>
        </w:rPr>
        <w:t>F</w:t>
      </w:r>
      <w:r w:rsidR="00A53982" w:rsidRPr="00D36819">
        <w:rPr>
          <w:rFonts w:eastAsia="Arial" w:cstheme="minorHAnsi"/>
        </w:rPr>
        <w:t>actores criminológicos,</w:t>
      </w:r>
    </w:p>
    <w:p w14:paraId="130EB99B" w14:textId="7DFD99A4" w:rsidR="00A53982" w:rsidRPr="00D36819" w:rsidRDefault="003F4D42">
      <w:pPr>
        <w:pStyle w:val="Sinespaciado"/>
        <w:numPr>
          <w:ilvl w:val="0"/>
          <w:numId w:val="111"/>
        </w:numPr>
        <w:jc w:val="both"/>
        <w:rPr>
          <w:rFonts w:cstheme="minorHAnsi"/>
          <w:sz w:val="24"/>
          <w:szCs w:val="24"/>
        </w:rPr>
      </w:pPr>
      <w:r w:rsidRPr="00D36819">
        <w:rPr>
          <w:rFonts w:eastAsia="Arial" w:cstheme="minorHAnsi"/>
        </w:rPr>
        <w:t>A</w:t>
      </w:r>
      <w:r w:rsidR="00A53982" w:rsidRPr="00D36819">
        <w:rPr>
          <w:rFonts w:eastAsia="Arial" w:cstheme="minorHAnsi"/>
        </w:rPr>
        <w:t>tractores del delito,</w:t>
      </w:r>
    </w:p>
    <w:p w14:paraId="6BF4B985" w14:textId="5304C099" w:rsidR="00A53982" w:rsidRPr="00D36819" w:rsidRDefault="003F4D42">
      <w:pPr>
        <w:pStyle w:val="Sinespaciado"/>
        <w:numPr>
          <w:ilvl w:val="0"/>
          <w:numId w:val="111"/>
        </w:numPr>
        <w:jc w:val="both"/>
        <w:rPr>
          <w:rFonts w:cstheme="minorHAnsi"/>
          <w:sz w:val="24"/>
          <w:szCs w:val="24"/>
        </w:rPr>
      </w:pPr>
      <w:r w:rsidRPr="00D36819">
        <w:rPr>
          <w:rFonts w:eastAsia="Arial" w:cstheme="minorHAnsi"/>
        </w:rPr>
        <w:t>D</w:t>
      </w:r>
      <w:r w:rsidR="00A53982" w:rsidRPr="00D36819">
        <w:rPr>
          <w:rFonts w:eastAsia="Arial" w:cstheme="minorHAnsi"/>
        </w:rPr>
        <w:t>inámica territorial.</w:t>
      </w:r>
    </w:p>
    <w:p w14:paraId="267E1463" w14:textId="77777777" w:rsidR="00A53982" w:rsidRPr="00D36819" w:rsidRDefault="00A53982" w:rsidP="0003728D">
      <w:pPr>
        <w:pStyle w:val="Sinespaciado"/>
        <w:jc w:val="both"/>
        <w:rPr>
          <w:rFonts w:cstheme="minorHAnsi"/>
          <w:sz w:val="24"/>
          <w:szCs w:val="24"/>
        </w:rPr>
      </w:pPr>
    </w:p>
    <w:p w14:paraId="4DE0D130" w14:textId="77777777" w:rsidR="00A53982" w:rsidRPr="00D36819" w:rsidRDefault="00A53982" w:rsidP="003F4D42">
      <w:pPr>
        <w:pStyle w:val="Ttulo2"/>
        <w:rPr>
          <w:rFonts w:asciiTheme="minorHAnsi" w:hAnsiTheme="minorHAnsi" w:cstheme="minorHAnsi"/>
          <w:b/>
          <w:bCs/>
          <w:sz w:val="24"/>
          <w:szCs w:val="24"/>
        </w:rPr>
      </w:pPr>
      <w:bookmarkStart w:id="336" w:name="_Toc230955278"/>
      <w:r w:rsidRPr="00D36819">
        <w:rPr>
          <w:rFonts w:asciiTheme="minorHAnsi" w:eastAsia="Arial" w:hAnsiTheme="minorHAnsi" w:cstheme="minorHAnsi"/>
          <w:b/>
          <w:bCs/>
        </w:rPr>
        <w:t>16.7 Street View</w:t>
      </w:r>
      <w:bookmarkEnd w:id="336"/>
    </w:p>
    <w:p w14:paraId="7911F620"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incorpora Street View como herramienta de observación contextual territorial.</w:t>
      </w:r>
    </w:p>
    <w:p w14:paraId="411C30F2" w14:textId="77777777" w:rsidR="00A53982" w:rsidRPr="00D36819" w:rsidRDefault="00A53982" w:rsidP="0003728D">
      <w:pPr>
        <w:pStyle w:val="Sinespaciado"/>
        <w:jc w:val="both"/>
        <w:rPr>
          <w:rFonts w:cstheme="minorHAnsi"/>
          <w:sz w:val="24"/>
          <w:szCs w:val="24"/>
        </w:rPr>
      </w:pPr>
    </w:p>
    <w:p w14:paraId="0525F3AF" w14:textId="77777777" w:rsidR="00A53982" w:rsidRPr="00D36819" w:rsidRDefault="00A53982" w:rsidP="0003728D">
      <w:pPr>
        <w:pStyle w:val="Sinespaciado"/>
        <w:jc w:val="both"/>
        <w:rPr>
          <w:rFonts w:cstheme="minorHAnsi"/>
          <w:sz w:val="24"/>
          <w:szCs w:val="24"/>
        </w:rPr>
      </w:pPr>
    </w:p>
    <w:p w14:paraId="1DF50CFB" w14:textId="43EA9C46" w:rsidR="00A53982" w:rsidRPr="00D36819" w:rsidRDefault="00A53982" w:rsidP="0003728D">
      <w:pPr>
        <w:pStyle w:val="Sinespaciado"/>
        <w:jc w:val="both"/>
        <w:rPr>
          <w:rFonts w:cstheme="minorHAnsi"/>
          <w:sz w:val="24"/>
          <w:szCs w:val="24"/>
        </w:rPr>
      </w:pPr>
      <w:r w:rsidRPr="00D36819">
        <w:rPr>
          <w:rFonts w:eastAsia="Arial" w:cstheme="minorHAnsi"/>
          <w:b/>
          <w:sz w:val="24"/>
        </w:rPr>
        <w:t>Capacidades detectadas</w:t>
      </w:r>
    </w:p>
    <w:p w14:paraId="58CBD2D7" w14:textId="1A79F483" w:rsidR="00A53982" w:rsidRPr="00D36819" w:rsidRDefault="00A53982">
      <w:pPr>
        <w:pStyle w:val="Sinespaciado"/>
        <w:numPr>
          <w:ilvl w:val="0"/>
          <w:numId w:val="112"/>
        </w:numPr>
        <w:jc w:val="both"/>
        <w:rPr>
          <w:rFonts w:cstheme="minorHAnsi"/>
          <w:sz w:val="24"/>
          <w:szCs w:val="24"/>
        </w:rPr>
      </w:pPr>
      <w:r w:rsidRPr="00D36819">
        <w:rPr>
          <w:rFonts w:eastAsia="Arial" w:cstheme="minorHAnsi"/>
        </w:rPr>
        <w:t>Reconocimiento visual urbano</w:t>
      </w:r>
    </w:p>
    <w:p w14:paraId="0C251935" w14:textId="53A5F937" w:rsidR="00A53982" w:rsidRPr="00D36819" w:rsidRDefault="00A53982">
      <w:pPr>
        <w:pStyle w:val="Sinespaciado"/>
        <w:numPr>
          <w:ilvl w:val="0"/>
          <w:numId w:val="112"/>
        </w:numPr>
        <w:jc w:val="both"/>
        <w:rPr>
          <w:rFonts w:cstheme="minorHAnsi"/>
          <w:sz w:val="24"/>
          <w:szCs w:val="24"/>
        </w:rPr>
      </w:pPr>
      <w:r w:rsidRPr="00D36819">
        <w:rPr>
          <w:rFonts w:eastAsia="Arial" w:cstheme="minorHAnsi"/>
        </w:rPr>
        <w:t>Interpretación ambiental</w:t>
      </w:r>
    </w:p>
    <w:p w14:paraId="18A9A92C" w14:textId="21569297" w:rsidR="00A53982" w:rsidRPr="00D36819" w:rsidRDefault="00A53982">
      <w:pPr>
        <w:pStyle w:val="Sinespaciado"/>
        <w:numPr>
          <w:ilvl w:val="0"/>
          <w:numId w:val="112"/>
        </w:numPr>
        <w:jc w:val="both"/>
        <w:rPr>
          <w:rFonts w:cstheme="minorHAnsi"/>
          <w:sz w:val="24"/>
          <w:szCs w:val="24"/>
        </w:rPr>
      </w:pPr>
      <w:r w:rsidRPr="00D36819">
        <w:rPr>
          <w:rFonts w:eastAsia="Arial" w:cstheme="minorHAnsi"/>
        </w:rPr>
        <w:lastRenderedPageBreak/>
        <w:t>Validación contextual</w:t>
      </w:r>
    </w:p>
    <w:p w14:paraId="076DCBD0" w14:textId="11427C02" w:rsidR="00A53982" w:rsidRPr="00D36819" w:rsidRDefault="00A53982">
      <w:pPr>
        <w:pStyle w:val="Sinespaciado"/>
        <w:numPr>
          <w:ilvl w:val="0"/>
          <w:numId w:val="112"/>
        </w:numPr>
        <w:jc w:val="both"/>
        <w:rPr>
          <w:rFonts w:cstheme="minorHAnsi"/>
          <w:sz w:val="24"/>
          <w:szCs w:val="24"/>
        </w:rPr>
      </w:pPr>
      <w:r w:rsidRPr="00D36819">
        <w:rPr>
          <w:rFonts w:eastAsia="Arial" w:cstheme="minorHAnsi"/>
        </w:rPr>
        <w:t>Observación territorial</w:t>
      </w:r>
    </w:p>
    <w:p w14:paraId="1A30B079" w14:textId="77777777" w:rsidR="00A53982" w:rsidRPr="00D36819" w:rsidRDefault="00A53982">
      <w:pPr>
        <w:pStyle w:val="Sinespaciado"/>
        <w:numPr>
          <w:ilvl w:val="0"/>
          <w:numId w:val="112"/>
        </w:numPr>
        <w:jc w:val="both"/>
        <w:rPr>
          <w:rFonts w:cstheme="minorHAnsi"/>
          <w:sz w:val="24"/>
          <w:szCs w:val="24"/>
        </w:rPr>
      </w:pPr>
      <w:r w:rsidRPr="00D36819">
        <w:rPr>
          <w:rFonts w:eastAsia="Arial" w:cstheme="minorHAnsi"/>
        </w:rPr>
        <w:t>Análisis visual del entorno</w:t>
      </w:r>
    </w:p>
    <w:p w14:paraId="58EED77D" w14:textId="77777777" w:rsidR="00A53982" w:rsidRPr="00D36819" w:rsidRDefault="00A53982" w:rsidP="0003728D">
      <w:pPr>
        <w:pStyle w:val="Sinespaciado"/>
        <w:jc w:val="both"/>
        <w:rPr>
          <w:rFonts w:cstheme="minorHAnsi"/>
          <w:sz w:val="24"/>
          <w:szCs w:val="24"/>
        </w:rPr>
      </w:pPr>
    </w:p>
    <w:p w14:paraId="3A2B33AD" w14:textId="77777777" w:rsidR="00A53982" w:rsidRPr="00D36819" w:rsidRDefault="00A53982" w:rsidP="0003728D">
      <w:pPr>
        <w:pStyle w:val="Sinespaciado"/>
        <w:jc w:val="both"/>
        <w:rPr>
          <w:rFonts w:cstheme="minorHAnsi"/>
          <w:sz w:val="24"/>
          <w:szCs w:val="24"/>
        </w:rPr>
      </w:pPr>
    </w:p>
    <w:p w14:paraId="577DE73F" w14:textId="05C5FD6D"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40C2654F" w14:textId="1797EF61"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7CB56AFA" w14:textId="1634D0A0" w:rsidR="00A53982" w:rsidRPr="00D36819" w:rsidRDefault="003F4D42">
      <w:pPr>
        <w:pStyle w:val="Sinespaciado"/>
        <w:numPr>
          <w:ilvl w:val="0"/>
          <w:numId w:val="112"/>
        </w:numPr>
        <w:jc w:val="both"/>
        <w:rPr>
          <w:rFonts w:cstheme="minorHAnsi"/>
          <w:sz w:val="24"/>
          <w:szCs w:val="24"/>
        </w:rPr>
      </w:pPr>
      <w:r w:rsidRPr="00D36819">
        <w:rPr>
          <w:rFonts w:eastAsia="Arial" w:cstheme="minorHAnsi"/>
        </w:rPr>
        <w:t>C</w:t>
      </w:r>
      <w:r w:rsidR="00A53982" w:rsidRPr="00D36819">
        <w:rPr>
          <w:rFonts w:eastAsia="Arial" w:cstheme="minorHAnsi"/>
        </w:rPr>
        <w:t>riminología ambiental,</w:t>
      </w:r>
    </w:p>
    <w:p w14:paraId="56D5EC82" w14:textId="033458A7" w:rsidR="00A53982" w:rsidRPr="00D36819" w:rsidRDefault="003F4D42">
      <w:pPr>
        <w:pStyle w:val="Sinespaciado"/>
        <w:numPr>
          <w:ilvl w:val="0"/>
          <w:numId w:val="112"/>
        </w:numPr>
        <w:jc w:val="both"/>
        <w:rPr>
          <w:rFonts w:cstheme="minorHAnsi"/>
          <w:sz w:val="24"/>
          <w:szCs w:val="24"/>
        </w:rPr>
      </w:pPr>
      <w:r w:rsidRPr="00D36819">
        <w:rPr>
          <w:rFonts w:eastAsia="Arial" w:cstheme="minorHAnsi"/>
        </w:rPr>
        <w:t>C</w:t>
      </w:r>
      <w:r w:rsidR="00A53982" w:rsidRPr="00D36819">
        <w:rPr>
          <w:rFonts w:eastAsia="Arial" w:cstheme="minorHAnsi"/>
        </w:rPr>
        <w:t>ontextualización espacial,</w:t>
      </w:r>
    </w:p>
    <w:p w14:paraId="67DF2272" w14:textId="0A39BFEF" w:rsidR="00A53982" w:rsidRPr="00D36819" w:rsidRDefault="003F4D42">
      <w:pPr>
        <w:pStyle w:val="Sinespaciado"/>
        <w:numPr>
          <w:ilvl w:val="0"/>
          <w:numId w:val="112"/>
        </w:numPr>
        <w:jc w:val="both"/>
        <w:rPr>
          <w:rFonts w:cstheme="minorHAnsi"/>
          <w:sz w:val="24"/>
          <w:szCs w:val="24"/>
        </w:rPr>
      </w:pPr>
      <w:r w:rsidRPr="00D36819">
        <w:rPr>
          <w:rFonts w:eastAsia="Arial" w:cstheme="minorHAnsi"/>
        </w:rPr>
        <w:t>A</w:t>
      </w:r>
      <w:r w:rsidR="00A53982" w:rsidRPr="00D36819">
        <w:rPr>
          <w:rFonts w:eastAsia="Arial" w:cstheme="minorHAnsi"/>
        </w:rPr>
        <w:t>nálisis territorial.</w:t>
      </w:r>
    </w:p>
    <w:p w14:paraId="7D09880C" w14:textId="77777777" w:rsidR="00A53982" w:rsidRPr="00D36819" w:rsidRDefault="00A53982" w:rsidP="0003728D">
      <w:pPr>
        <w:pStyle w:val="Sinespaciado"/>
        <w:jc w:val="both"/>
        <w:rPr>
          <w:rFonts w:cstheme="minorHAnsi"/>
          <w:sz w:val="24"/>
          <w:szCs w:val="24"/>
        </w:rPr>
      </w:pPr>
    </w:p>
    <w:p w14:paraId="4CE849ED" w14:textId="245C7BA7" w:rsidR="00A53982" w:rsidRPr="00D36819" w:rsidRDefault="00A53982" w:rsidP="003F4D42">
      <w:pPr>
        <w:pStyle w:val="Ttulo2"/>
        <w:rPr>
          <w:rFonts w:asciiTheme="minorHAnsi" w:hAnsiTheme="minorHAnsi" w:cstheme="minorHAnsi"/>
          <w:b/>
          <w:bCs/>
          <w:sz w:val="24"/>
          <w:szCs w:val="24"/>
        </w:rPr>
      </w:pPr>
      <w:bookmarkStart w:id="337" w:name="_Toc230955279"/>
      <w:r w:rsidRPr="00D36819">
        <w:rPr>
          <w:rFonts w:asciiTheme="minorHAnsi" w:eastAsia="Arial" w:hAnsiTheme="minorHAnsi" w:cstheme="minorHAnsi"/>
          <w:b/>
          <w:bCs/>
        </w:rPr>
        <w:t xml:space="preserve">16.8 </w:t>
      </w:r>
      <w:proofErr w:type="spellStart"/>
      <w:r w:rsidRPr="00D36819">
        <w:rPr>
          <w:rFonts w:asciiTheme="minorHAnsi" w:eastAsia="Arial" w:hAnsiTheme="minorHAnsi" w:cstheme="minorHAnsi"/>
          <w:b/>
          <w:bCs/>
        </w:rPr>
        <w:t>DENUE</w:t>
      </w:r>
      <w:bookmarkEnd w:id="337"/>
      <w:proofErr w:type="spellEnd"/>
    </w:p>
    <w:p w14:paraId="0668F705"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Directorio Estadístico Nacional de Unidades Económicas (</w:t>
      </w:r>
      <w:proofErr w:type="spellStart"/>
      <w:r w:rsidRPr="00D36819">
        <w:rPr>
          <w:rFonts w:eastAsia="Arial" w:cstheme="minorHAnsi"/>
          <w:szCs w:val="24"/>
        </w:rPr>
        <w:t>DENUE</w:t>
      </w:r>
      <w:proofErr w:type="spellEnd"/>
      <w:r w:rsidRPr="00D36819">
        <w:rPr>
          <w:rFonts w:eastAsia="Arial" w:cstheme="minorHAnsi"/>
          <w:szCs w:val="24"/>
        </w:rPr>
        <w:t>) es utilizado para enriquecer procesos de inteligencia urbana.</w:t>
      </w:r>
    </w:p>
    <w:p w14:paraId="273920A2" w14:textId="77777777" w:rsidR="00A53982" w:rsidRPr="00D36819" w:rsidRDefault="00A53982" w:rsidP="0003728D">
      <w:pPr>
        <w:pStyle w:val="Sinespaciado"/>
        <w:jc w:val="both"/>
        <w:rPr>
          <w:rFonts w:cstheme="minorHAnsi"/>
          <w:sz w:val="24"/>
          <w:szCs w:val="24"/>
        </w:rPr>
      </w:pPr>
    </w:p>
    <w:p w14:paraId="4D4C581E" w14:textId="0B008937" w:rsidR="00A53982" w:rsidRPr="00D36819" w:rsidRDefault="00A53982" w:rsidP="0003728D">
      <w:pPr>
        <w:pStyle w:val="Sinespaciado"/>
        <w:jc w:val="both"/>
        <w:rPr>
          <w:rFonts w:cstheme="minorHAnsi"/>
          <w:sz w:val="24"/>
          <w:szCs w:val="24"/>
        </w:rPr>
      </w:pPr>
      <w:r w:rsidRPr="00D36819">
        <w:rPr>
          <w:rFonts w:eastAsia="Arial" w:cstheme="minorHAnsi"/>
          <w:b/>
          <w:sz w:val="24"/>
        </w:rPr>
        <w:lastRenderedPageBreak/>
        <w:t>Capacidades detectadas</w:t>
      </w:r>
    </w:p>
    <w:p w14:paraId="3AFBE27C" w14:textId="2E9CCAC3" w:rsidR="00A53982" w:rsidRPr="00D36819" w:rsidRDefault="00A53982">
      <w:pPr>
        <w:pStyle w:val="Sinespaciado"/>
        <w:numPr>
          <w:ilvl w:val="0"/>
          <w:numId w:val="113"/>
        </w:numPr>
        <w:jc w:val="both"/>
        <w:rPr>
          <w:rFonts w:cstheme="minorHAnsi"/>
          <w:sz w:val="24"/>
          <w:szCs w:val="24"/>
        </w:rPr>
      </w:pPr>
      <w:r w:rsidRPr="00D36819">
        <w:rPr>
          <w:rFonts w:eastAsia="Arial" w:cstheme="minorHAnsi"/>
        </w:rPr>
        <w:t>Clasificación económica</w:t>
      </w:r>
    </w:p>
    <w:p w14:paraId="047DB347" w14:textId="501B7521" w:rsidR="00A53982" w:rsidRPr="00D36819" w:rsidRDefault="00A53982">
      <w:pPr>
        <w:pStyle w:val="Sinespaciado"/>
        <w:numPr>
          <w:ilvl w:val="0"/>
          <w:numId w:val="113"/>
        </w:numPr>
        <w:jc w:val="both"/>
        <w:rPr>
          <w:rFonts w:cstheme="minorHAnsi"/>
          <w:sz w:val="24"/>
          <w:szCs w:val="24"/>
        </w:rPr>
      </w:pPr>
      <w:r w:rsidRPr="00D36819">
        <w:rPr>
          <w:rFonts w:eastAsia="Arial" w:cstheme="minorHAnsi"/>
        </w:rPr>
        <w:t>Identificación de giros comerciales</w:t>
      </w:r>
    </w:p>
    <w:p w14:paraId="4A2650CF" w14:textId="4869481B" w:rsidR="00A53982" w:rsidRPr="00D36819" w:rsidRDefault="00A53982">
      <w:pPr>
        <w:pStyle w:val="Sinespaciado"/>
        <w:numPr>
          <w:ilvl w:val="0"/>
          <w:numId w:val="113"/>
        </w:numPr>
        <w:jc w:val="both"/>
        <w:rPr>
          <w:rFonts w:cstheme="minorHAnsi"/>
          <w:sz w:val="24"/>
          <w:szCs w:val="24"/>
        </w:rPr>
      </w:pPr>
      <w:r w:rsidRPr="00D36819">
        <w:rPr>
          <w:rFonts w:eastAsia="Arial" w:cstheme="minorHAnsi"/>
        </w:rPr>
        <w:t>Contextualización territorial</w:t>
      </w:r>
    </w:p>
    <w:p w14:paraId="2C8DF7B4" w14:textId="0A001AD7" w:rsidR="00A53982" w:rsidRPr="00D36819" w:rsidRDefault="00A53982">
      <w:pPr>
        <w:pStyle w:val="Sinespaciado"/>
        <w:numPr>
          <w:ilvl w:val="0"/>
          <w:numId w:val="113"/>
        </w:numPr>
        <w:jc w:val="both"/>
        <w:rPr>
          <w:rFonts w:cstheme="minorHAnsi"/>
          <w:sz w:val="24"/>
          <w:szCs w:val="24"/>
        </w:rPr>
      </w:pPr>
      <w:r w:rsidRPr="00D36819">
        <w:rPr>
          <w:rFonts w:eastAsia="Arial" w:cstheme="minorHAnsi"/>
        </w:rPr>
        <w:t>Correlación urbana</w:t>
      </w:r>
    </w:p>
    <w:p w14:paraId="5D649220" w14:textId="77777777" w:rsidR="00A53982" w:rsidRPr="00D36819" w:rsidRDefault="00A53982">
      <w:pPr>
        <w:pStyle w:val="Sinespaciado"/>
        <w:numPr>
          <w:ilvl w:val="0"/>
          <w:numId w:val="113"/>
        </w:numPr>
        <w:jc w:val="both"/>
        <w:rPr>
          <w:rFonts w:cstheme="minorHAnsi"/>
          <w:sz w:val="24"/>
          <w:szCs w:val="24"/>
        </w:rPr>
      </w:pPr>
      <w:r w:rsidRPr="00D36819">
        <w:rPr>
          <w:rFonts w:eastAsia="Arial" w:cstheme="minorHAnsi"/>
        </w:rPr>
        <w:t>Análisis económico espacial</w:t>
      </w:r>
    </w:p>
    <w:p w14:paraId="7646B861" w14:textId="77777777" w:rsidR="00A53982" w:rsidRPr="00D36819" w:rsidRDefault="00A53982" w:rsidP="0003728D">
      <w:pPr>
        <w:pStyle w:val="Sinespaciado"/>
        <w:jc w:val="both"/>
        <w:rPr>
          <w:rFonts w:cstheme="minorHAnsi"/>
          <w:sz w:val="24"/>
          <w:szCs w:val="24"/>
        </w:rPr>
      </w:pPr>
    </w:p>
    <w:p w14:paraId="6263655F" w14:textId="77777777" w:rsidR="00A53982" w:rsidRPr="00D36819" w:rsidRDefault="00A53982" w:rsidP="0003728D">
      <w:pPr>
        <w:pStyle w:val="Sinespaciado"/>
        <w:jc w:val="both"/>
        <w:rPr>
          <w:rFonts w:cstheme="minorHAnsi"/>
          <w:sz w:val="24"/>
          <w:szCs w:val="24"/>
        </w:rPr>
      </w:pPr>
    </w:p>
    <w:p w14:paraId="760CF6A6" w14:textId="2A8BD9F2"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616404C4" w14:textId="5234EB42" w:rsidR="00A53982" w:rsidRPr="00D36819" w:rsidRDefault="00A53982" w:rsidP="0003728D">
      <w:pPr>
        <w:pStyle w:val="Sinespaciado"/>
        <w:jc w:val="both"/>
        <w:rPr>
          <w:rFonts w:cstheme="minorHAnsi"/>
          <w:sz w:val="24"/>
          <w:szCs w:val="24"/>
        </w:rPr>
      </w:pPr>
      <w:r w:rsidRPr="00D36819">
        <w:rPr>
          <w:rFonts w:eastAsia="Arial" w:cstheme="minorHAnsi"/>
          <w:szCs w:val="24"/>
        </w:rPr>
        <w:t>Comprender:</w:t>
      </w:r>
    </w:p>
    <w:p w14:paraId="5517AFAA" w14:textId="29A7AD98" w:rsidR="00A53982" w:rsidRPr="00D36819" w:rsidRDefault="003F4D42">
      <w:pPr>
        <w:pStyle w:val="Sinespaciado"/>
        <w:numPr>
          <w:ilvl w:val="0"/>
          <w:numId w:val="113"/>
        </w:numPr>
        <w:jc w:val="both"/>
        <w:rPr>
          <w:rFonts w:cstheme="minorHAnsi"/>
          <w:sz w:val="24"/>
          <w:szCs w:val="24"/>
        </w:rPr>
      </w:pPr>
      <w:r w:rsidRPr="00D36819">
        <w:rPr>
          <w:rFonts w:eastAsia="Arial" w:cstheme="minorHAnsi"/>
        </w:rPr>
        <w:t>C</w:t>
      </w:r>
      <w:r w:rsidR="00A53982" w:rsidRPr="00D36819">
        <w:rPr>
          <w:rFonts w:eastAsia="Arial" w:cstheme="minorHAnsi"/>
        </w:rPr>
        <w:t>omportamiento urbano,</w:t>
      </w:r>
    </w:p>
    <w:p w14:paraId="08BAEC25" w14:textId="5007A87F" w:rsidR="00A53982" w:rsidRPr="00D36819" w:rsidRDefault="003F4D42">
      <w:pPr>
        <w:pStyle w:val="Sinespaciado"/>
        <w:numPr>
          <w:ilvl w:val="0"/>
          <w:numId w:val="113"/>
        </w:numPr>
        <w:jc w:val="both"/>
        <w:rPr>
          <w:rFonts w:cstheme="minorHAnsi"/>
          <w:sz w:val="24"/>
          <w:szCs w:val="24"/>
        </w:rPr>
      </w:pPr>
      <w:r w:rsidRPr="00D36819">
        <w:rPr>
          <w:rFonts w:eastAsia="Arial" w:cstheme="minorHAnsi"/>
        </w:rPr>
        <w:t>A</w:t>
      </w:r>
      <w:r w:rsidR="00A53982" w:rsidRPr="00D36819">
        <w:rPr>
          <w:rFonts w:eastAsia="Arial" w:cstheme="minorHAnsi"/>
        </w:rPr>
        <w:t>ctividad económica,</w:t>
      </w:r>
    </w:p>
    <w:p w14:paraId="060203B0" w14:textId="624F70EE" w:rsidR="00A53982" w:rsidRPr="00D36819" w:rsidRDefault="003F4D42">
      <w:pPr>
        <w:pStyle w:val="Sinespaciado"/>
        <w:numPr>
          <w:ilvl w:val="0"/>
          <w:numId w:val="113"/>
        </w:numPr>
        <w:jc w:val="both"/>
        <w:rPr>
          <w:rFonts w:cstheme="minorHAnsi"/>
          <w:sz w:val="24"/>
          <w:szCs w:val="24"/>
        </w:rPr>
      </w:pPr>
      <w:r w:rsidRPr="00D36819">
        <w:rPr>
          <w:rFonts w:eastAsia="Arial" w:cstheme="minorHAnsi"/>
        </w:rPr>
        <w:t>F</w:t>
      </w:r>
      <w:r w:rsidR="00A53982" w:rsidRPr="00D36819">
        <w:rPr>
          <w:rFonts w:eastAsia="Arial" w:cstheme="minorHAnsi"/>
        </w:rPr>
        <w:t>actores territoriales asociados a riesgo.</w:t>
      </w:r>
    </w:p>
    <w:p w14:paraId="16542BEA" w14:textId="77777777" w:rsidR="00A53982" w:rsidRPr="00D36819" w:rsidRDefault="00A53982" w:rsidP="0003728D">
      <w:pPr>
        <w:pStyle w:val="Sinespaciado"/>
        <w:jc w:val="both"/>
        <w:rPr>
          <w:rFonts w:cstheme="minorHAnsi"/>
          <w:sz w:val="24"/>
          <w:szCs w:val="24"/>
        </w:rPr>
      </w:pPr>
    </w:p>
    <w:p w14:paraId="36257398" w14:textId="77777777" w:rsidR="00A53982" w:rsidRPr="00D36819" w:rsidRDefault="00A53982" w:rsidP="0003728D">
      <w:pPr>
        <w:pStyle w:val="Sinespaciado"/>
        <w:jc w:val="both"/>
        <w:rPr>
          <w:rFonts w:cstheme="minorHAnsi"/>
          <w:sz w:val="24"/>
          <w:szCs w:val="24"/>
        </w:rPr>
      </w:pPr>
    </w:p>
    <w:p w14:paraId="55D061EA" w14:textId="77777777" w:rsidR="00A53982" w:rsidRPr="00D36819" w:rsidRDefault="00A53982" w:rsidP="0003728D">
      <w:pPr>
        <w:pStyle w:val="Sinespaciado"/>
        <w:jc w:val="both"/>
        <w:rPr>
          <w:rFonts w:cstheme="minorHAnsi"/>
          <w:sz w:val="24"/>
          <w:szCs w:val="24"/>
        </w:rPr>
      </w:pPr>
    </w:p>
    <w:p w14:paraId="2EEC689E" w14:textId="1CAC3726" w:rsidR="00A53982" w:rsidRPr="00D36819" w:rsidRDefault="00A53982" w:rsidP="003F4D42">
      <w:pPr>
        <w:pStyle w:val="Ttulo2"/>
        <w:rPr>
          <w:rFonts w:asciiTheme="minorHAnsi" w:hAnsiTheme="minorHAnsi" w:cstheme="minorHAnsi"/>
          <w:b/>
          <w:bCs/>
          <w:sz w:val="24"/>
          <w:szCs w:val="24"/>
        </w:rPr>
      </w:pPr>
      <w:bookmarkStart w:id="338" w:name="_Toc230955280"/>
      <w:r w:rsidRPr="00D36819">
        <w:rPr>
          <w:rFonts w:asciiTheme="minorHAnsi" w:eastAsia="Arial" w:hAnsiTheme="minorHAnsi" w:cstheme="minorHAnsi"/>
          <w:b/>
          <w:bCs/>
        </w:rPr>
        <w:t xml:space="preserve">16.9 </w:t>
      </w:r>
      <w:proofErr w:type="spellStart"/>
      <w:r w:rsidRPr="00D36819">
        <w:rPr>
          <w:rFonts w:asciiTheme="minorHAnsi" w:eastAsia="Arial" w:hAnsiTheme="minorHAnsi" w:cstheme="minorHAnsi"/>
          <w:b/>
          <w:bCs/>
        </w:rPr>
        <w:t>Overpass</w:t>
      </w:r>
      <w:bookmarkEnd w:id="338"/>
      <w:proofErr w:type="spellEnd"/>
    </w:p>
    <w:p w14:paraId="3E764B44"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La plataforma integra consultas </w:t>
      </w:r>
      <w:proofErr w:type="spellStart"/>
      <w:r w:rsidRPr="00D36819">
        <w:rPr>
          <w:rFonts w:eastAsia="Arial" w:cstheme="minorHAnsi"/>
          <w:szCs w:val="24"/>
        </w:rPr>
        <w:t>Overpass</w:t>
      </w:r>
      <w:proofErr w:type="spellEnd"/>
      <w:r w:rsidRPr="00D36819">
        <w:rPr>
          <w:rFonts w:eastAsia="Arial" w:cstheme="minorHAnsi"/>
          <w:szCs w:val="24"/>
        </w:rPr>
        <w:t xml:space="preserve"> para enriquecer análisis territorial mediante infraestructura espacial complementaria.</w:t>
      </w:r>
    </w:p>
    <w:p w14:paraId="5B324FAF" w14:textId="77777777" w:rsidR="00A53982" w:rsidRPr="00D36819" w:rsidRDefault="00A53982" w:rsidP="0003728D">
      <w:pPr>
        <w:pStyle w:val="Sinespaciado"/>
        <w:jc w:val="both"/>
        <w:rPr>
          <w:rFonts w:cstheme="minorHAnsi"/>
          <w:sz w:val="24"/>
          <w:szCs w:val="24"/>
        </w:rPr>
      </w:pPr>
    </w:p>
    <w:p w14:paraId="78DED50B" w14:textId="77777777" w:rsidR="00A53982" w:rsidRPr="00D36819" w:rsidRDefault="00A53982" w:rsidP="0003728D">
      <w:pPr>
        <w:pStyle w:val="Sinespaciado"/>
        <w:jc w:val="both"/>
        <w:rPr>
          <w:rFonts w:cstheme="minorHAnsi"/>
          <w:sz w:val="24"/>
          <w:szCs w:val="24"/>
        </w:rPr>
      </w:pPr>
    </w:p>
    <w:p w14:paraId="6E5E4295" w14:textId="4EBC3190" w:rsidR="00A53982" w:rsidRPr="00D36819" w:rsidRDefault="00A53982" w:rsidP="0003728D">
      <w:pPr>
        <w:pStyle w:val="Sinespaciado"/>
        <w:jc w:val="both"/>
        <w:rPr>
          <w:rFonts w:cstheme="minorHAnsi"/>
          <w:sz w:val="24"/>
          <w:szCs w:val="24"/>
        </w:rPr>
      </w:pPr>
      <w:r w:rsidRPr="00D36819">
        <w:rPr>
          <w:rFonts w:eastAsia="Arial" w:cstheme="minorHAnsi"/>
          <w:b/>
          <w:sz w:val="24"/>
        </w:rPr>
        <w:t>Capacidades detectadas</w:t>
      </w:r>
    </w:p>
    <w:p w14:paraId="31E6876B" w14:textId="24C63ABE" w:rsidR="00A53982" w:rsidRPr="00D36819" w:rsidRDefault="00A53982">
      <w:pPr>
        <w:pStyle w:val="Sinespaciado"/>
        <w:numPr>
          <w:ilvl w:val="0"/>
          <w:numId w:val="114"/>
        </w:numPr>
        <w:jc w:val="both"/>
        <w:rPr>
          <w:rFonts w:cstheme="minorHAnsi"/>
          <w:sz w:val="24"/>
          <w:szCs w:val="24"/>
        </w:rPr>
      </w:pPr>
      <w:r w:rsidRPr="00D36819">
        <w:rPr>
          <w:rFonts w:eastAsia="Arial" w:cstheme="minorHAnsi"/>
        </w:rPr>
        <w:t>Infraestructura urbana</w:t>
      </w:r>
    </w:p>
    <w:p w14:paraId="549B6AC8" w14:textId="63C84983" w:rsidR="00A53982" w:rsidRPr="00D36819" w:rsidRDefault="00A53982">
      <w:pPr>
        <w:pStyle w:val="Sinespaciado"/>
        <w:numPr>
          <w:ilvl w:val="0"/>
          <w:numId w:val="114"/>
        </w:numPr>
        <w:jc w:val="both"/>
        <w:rPr>
          <w:rFonts w:cstheme="minorHAnsi"/>
          <w:sz w:val="24"/>
          <w:szCs w:val="24"/>
        </w:rPr>
      </w:pPr>
      <w:r w:rsidRPr="00D36819">
        <w:rPr>
          <w:rFonts w:eastAsia="Arial" w:cstheme="minorHAnsi"/>
        </w:rPr>
        <w:t>Información geográfica complementaria</w:t>
      </w:r>
    </w:p>
    <w:p w14:paraId="197AF746" w14:textId="15B9132A" w:rsidR="00A53982" w:rsidRPr="00D36819" w:rsidRDefault="00A53982">
      <w:pPr>
        <w:pStyle w:val="Sinespaciado"/>
        <w:numPr>
          <w:ilvl w:val="0"/>
          <w:numId w:val="114"/>
        </w:numPr>
        <w:jc w:val="both"/>
        <w:rPr>
          <w:rFonts w:cstheme="minorHAnsi"/>
          <w:sz w:val="24"/>
          <w:szCs w:val="24"/>
        </w:rPr>
      </w:pPr>
      <w:r w:rsidRPr="00D36819">
        <w:rPr>
          <w:rFonts w:eastAsia="Arial" w:cstheme="minorHAnsi"/>
        </w:rPr>
        <w:t>Cartografía urbana</w:t>
      </w:r>
    </w:p>
    <w:p w14:paraId="394F1758" w14:textId="7820ED4C" w:rsidR="00A53982" w:rsidRPr="00D36819" w:rsidRDefault="00A53982">
      <w:pPr>
        <w:pStyle w:val="Sinespaciado"/>
        <w:numPr>
          <w:ilvl w:val="0"/>
          <w:numId w:val="114"/>
        </w:numPr>
        <w:jc w:val="both"/>
        <w:rPr>
          <w:rFonts w:cstheme="minorHAnsi"/>
          <w:sz w:val="24"/>
          <w:szCs w:val="24"/>
        </w:rPr>
      </w:pPr>
      <w:r w:rsidRPr="00D36819">
        <w:rPr>
          <w:rFonts w:eastAsia="Arial" w:cstheme="minorHAnsi"/>
        </w:rPr>
        <w:t>Capas espaciales</w:t>
      </w:r>
    </w:p>
    <w:p w14:paraId="2A3F54C6" w14:textId="77777777" w:rsidR="00A53982" w:rsidRPr="00D36819" w:rsidRDefault="00A53982" w:rsidP="0003728D">
      <w:pPr>
        <w:pStyle w:val="Sinespaciado"/>
        <w:jc w:val="both"/>
        <w:rPr>
          <w:rFonts w:cstheme="minorHAnsi"/>
          <w:sz w:val="24"/>
          <w:szCs w:val="24"/>
        </w:rPr>
      </w:pPr>
    </w:p>
    <w:p w14:paraId="619C01CC" w14:textId="223C81E9"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7E90DBBA" w14:textId="4F6873BD"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164A5EAA" w14:textId="5797B1E8" w:rsidR="00A53982" w:rsidRPr="00D36819" w:rsidRDefault="003F4D42">
      <w:pPr>
        <w:pStyle w:val="Sinespaciado"/>
        <w:numPr>
          <w:ilvl w:val="0"/>
          <w:numId w:val="114"/>
        </w:numPr>
        <w:jc w:val="both"/>
        <w:rPr>
          <w:rFonts w:cstheme="minorHAnsi"/>
          <w:sz w:val="24"/>
          <w:szCs w:val="24"/>
        </w:rPr>
      </w:pPr>
      <w:r w:rsidRPr="00D36819">
        <w:rPr>
          <w:rFonts w:eastAsia="Arial" w:cstheme="minorHAnsi"/>
        </w:rPr>
        <w:t>A</w:t>
      </w:r>
      <w:r w:rsidR="00A53982" w:rsidRPr="00D36819">
        <w:rPr>
          <w:rFonts w:eastAsia="Arial" w:cstheme="minorHAnsi"/>
        </w:rPr>
        <w:t>nálisis territorial,</w:t>
      </w:r>
    </w:p>
    <w:p w14:paraId="3E1E6F68" w14:textId="5F0EDC24" w:rsidR="00A53982" w:rsidRPr="00D36819" w:rsidRDefault="003F4D42">
      <w:pPr>
        <w:pStyle w:val="Sinespaciado"/>
        <w:numPr>
          <w:ilvl w:val="0"/>
          <w:numId w:val="114"/>
        </w:numPr>
        <w:jc w:val="both"/>
        <w:rPr>
          <w:rFonts w:cstheme="minorHAnsi"/>
          <w:sz w:val="24"/>
          <w:szCs w:val="24"/>
        </w:rPr>
      </w:pPr>
      <w:r w:rsidRPr="00D36819">
        <w:rPr>
          <w:rFonts w:eastAsia="Arial" w:cstheme="minorHAnsi"/>
        </w:rPr>
        <w:lastRenderedPageBreak/>
        <w:t>I</w:t>
      </w:r>
      <w:r w:rsidR="00A53982" w:rsidRPr="00D36819">
        <w:rPr>
          <w:rFonts w:eastAsia="Arial" w:cstheme="minorHAnsi"/>
        </w:rPr>
        <w:t>nterpretación urbana,</w:t>
      </w:r>
    </w:p>
    <w:p w14:paraId="30A4C5D8" w14:textId="0EAE799B" w:rsidR="00A53982" w:rsidRPr="00D36819" w:rsidRDefault="003F4D42">
      <w:pPr>
        <w:pStyle w:val="Sinespaciado"/>
        <w:numPr>
          <w:ilvl w:val="0"/>
          <w:numId w:val="114"/>
        </w:numPr>
        <w:jc w:val="both"/>
        <w:rPr>
          <w:rFonts w:cstheme="minorHAnsi"/>
          <w:sz w:val="24"/>
          <w:szCs w:val="24"/>
        </w:rPr>
      </w:pPr>
      <w:r w:rsidRPr="00D36819">
        <w:rPr>
          <w:rFonts w:eastAsia="Arial" w:cstheme="minorHAnsi"/>
        </w:rPr>
        <w:t>C</w:t>
      </w:r>
      <w:r w:rsidR="00A53982" w:rsidRPr="00D36819">
        <w:rPr>
          <w:rFonts w:eastAsia="Arial" w:cstheme="minorHAnsi"/>
        </w:rPr>
        <w:t>ontextualización espacial.</w:t>
      </w:r>
    </w:p>
    <w:p w14:paraId="6C4FB96C" w14:textId="77777777" w:rsidR="00A53982" w:rsidRPr="00D36819" w:rsidRDefault="00A53982" w:rsidP="0003728D">
      <w:pPr>
        <w:pStyle w:val="Sinespaciado"/>
        <w:jc w:val="both"/>
        <w:rPr>
          <w:rFonts w:cstheme="minorHAnsi"/>
          <w:sz w:val="24"/>
          <w:szCs w:val="24"/>
        </w:rPr>
      </w:pPr>
    </w:p>
    <w:p w14:paraId="35103191" w14:textId="2A95EBA8" w:rsidR="00A53982" w:rsidRPr="00D36819" w:rsidRDefault="00A53982" w:rsidP="003F4D42">
      <w:pPr>
        <w:pStyle w:val="Ttulo2"/>
        <w:rPr>
          <w:rFonts w:asciiTheme="minorHAnsi" w:hAnsiTheme="minorHAnsi" w:cstheme="minorHAnsi"/>
          <w:b/>
          <w:bCs/>
          <w:sz w:val="24"/>
          <w:szCs w:val="24"/>
        </w:rPr>
      </w:pPr>
      <w:bookmarkStart w:id="339" w:name="_Toc230955281"/>
      <w:r w:rsidRPr="00D36819">
        <w:rPr>
          <w:rFonts w:asciiTheme="minorHAnsi" w:eastAsia="Arial" w:hAnsiTheme="minorHAnsi" w:cstheme="minorHAnsi"/>
          <w:b/>
          <w:bCs/>
        </w:rPr>
        <w:t xml:space="preserve">16.10 GEOINT </w:t>
      </w:r>
      <w:proofErr w:type="spellStart"/>
      <w:r w:rsidRPr="00D36819">
        <w:rPr>
          <w:rFonts w:asciiTheme="minorHAnsi" w:eastAsia="Arial" w:hAnsiTheme="minorHAnsi" w:cstheme="minorHAnsi"/>
          <w:b/>
          <w:bCs/>
        </w:rPr>
        <w:t>Fusion</w:t>
      </w:r>
      <w:bookmarkEnd w:id="339"/>
      <w:proofErr w:type="spellEnd"/>
    </w:p>
    <w:p w14:paraId="494A6795"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El módulo GEOINT </w:t>
      </w:r>
      <w:proofErr w:type="spellStart"/>
      <w:r w:rsidRPr="00D36819">
        <w:rPr>
          <w:rFonts w:eastAsia="Arial" w:cstheme="minorHAnsi"/>
          <w:szCs w:val="24"/>
        </w:rPr>
        <w:t>Fusion</w:t>
      </w:r>
      <w:proofErr w:type="spellEnd"/>
      <w:r w:rsidRPr="00D36819">
        <w:rPr>
          <w:rFonts w:eastAsia="Arial" w:cstheme="minorHAnsi"/>
          <w:szCs w:val="24"/>
        </w:rPr>
        <w:t xml:space="preserve"> constituye uno de los motores centrales de inteligencia territorial del Perfilador Remoto. </w:t>
      </w:r>
    </w:p>
    <w:p w14:paraId="7BC1A399" w14:textId="77777777" w:rsidR="00A53982" w:rsidRPr="00D36819" w:rsidRDefault="00A53982" w:rsidP="0003728D">
      <w:pPr>
        <w:pStyle w:val="Sinespaciado"/>
        <w:jc w:val="both"/>
        <w:rPr>
          <w:rFonts w:cstheme="minorHAnsi"/>
          <w:sz w:val="24"/>
          <w:szCs w:val="24"/>
        </w:rPr>
      </w:pPr>
    </w:p>
    <w:p w14:paraId="15A0E175" w14:textId="77777777" w:rsidR="003F4D42" w:rsidRPr="00D36819" w:rsidRDefault="00A53982" w:rsidP="0003728D">
      <w:pPr>
        <w:pStyle w:val="Sinespaciado"/>
        <w:jc w:val="both"/>
        <w:rPr>
          <w:rFonts w:cstheme="minorHAnsi"/>
          <w:sz w:val="24"/>
          <w:szCs w:val="24"/>
        </w:rPr>
      </w:pPr>
      <w:r w:rsidRPr="00D36819">
        <w:rPr>
          <w:rFonts w:eastAsia="Arial" w:cstheme="minorHAnsi"/>
          <w:b/>
          <w:sz w:val="24"/>
        </w:rPr>
        <w:t>Capacidades detectadas</w:t>
      </w:r>
    </w:p>
    <w:p w14:paraId="7717A001" w14:textId="57F5F409" w:rsidR="00A53982" w:rsidRPr="00D36819" w:rsidRDefault="00A53982">
      <w:pPr>
        <w:pStyle w:val="Sinespaciado"/>
        <w:numPr>
          <w:ilvl w:val="0"/>
          <w:numId w:val="115"/>
        </w:numPr>
        <w:jc w:val="both"/>
        <w:rPr>
          <w:rFonts w:cstheme="minorHAnsi"/>
          <w:sz w:val="24"/>
          <w:szCs w:val="24"/>
        </w:rPr>
      </w:pPr>
      <w:r w:rsidRPr="00D36819">
        <w:rPr>
          <w:rFonts w:eastAsia="Arial" w:cstheme="minorHAnsi"/>
        </w:rPr>
        <w:t>Territorial score</w:t>
      </w:r>
    </w:p>
    <w:p w14:paraId="318E04A3" w14:textId="119FCF65" w:rsidR="00A53982" w:rsidRPr="00D36819" w:rsidRDefault="00A53982">
      <w:pPr>
        <w:pStyle w:val="Sinespaciado"/>
        <w:numPr>
          <w:ilvl w:val="0"/>
          <w:numId w:val="115"/>
        </w:numPr>
        <w:jc w:val="both"/>
        <w:rPr>
          <w:rFonts w:cstheme="minorHAnsi"/>
          <w:sz w:val="24"/>
          <w:szCs w:val="24"/>
        </w:rPr>
      </w:pPr>
      <w:proofErr w:type="spellStart"/>
      <w:r w:rsidRPr="00D36819">
        <w:rPr>
          <w:rFonts w:eastAsia="Arial" w:cstheme="minorHAnsi"/>
        </w:rPr>
        <w:t>Hotspot</w:t>
      </w:r>
      <w:proofErr w:type="spellEnd"/>
      <w:r w:rsidRPr="00D36819">
        <w:rPr>
          <w:rFonts w:eastAsia="Arial" w:cstheme="minorHAnsi"/>
        </w:rPr>
        <w:t xml:space="preserve"> </w:t>
      </w:r>
      <w:proofErr w:type="spellStart"/>
      <w:r w:rsidRPr="00D36819">
        <w:rPr>
          <w:rFonts w:eastAsia="Arial" w:cstheme="minorHAnsi"/>
        </w:rPr>
        <w:t>density</w:t>
      </w:r>
      <w:proofErr w:type="spellEnd"/>
    </w:p>
    <w:p w14:paraId="3E427221" w14:textId="3AE40C2A" w:rsidR="00A53982" w:rsidRPr="00D36819" w:rsidRDefault="00A53982">
      <w:pPr>
        <w:pStyle w:val="Sinespaciado"/>
        <w:numPr>
          <w:ilvl w:val="0"/>
          <w:numId w:val="115"/>
        </w:numPr>
        <w:jc w:val="both"/>
        <w:rPr>
          <w:rFonts w:cstheme="minorHAnsi"/>
          <w:sz w:val="24"/>
          <w:szCs w:val="24"/>
        </w:rPr>
      </w:pPr>
      <w:proofErr w:type="spellStart"/>
      <w:r w:rsidRPr="00D36819">
        <w:rPr>
          <w:rFonts w:eastAsia="Arial" w:cstheme="minorHAnsi"/>
        </w:rPr>
        <w:t>Environmental</w:t>
      </w:r>
      <w:proofErr w:type="spellEnd"/>
      <w:r w:rsidRPr="00D36819">
        <w:rPr>
          <w:rFonts w:eastAsia="Arial" w:cstheme="minorHAnsi"/>
        </w:rPr>
        <w:t xml:space="preserve"> </w:t>
      </w:r>
      <w:proofErr w:type="spellStart"/>
      <w:r w:rsidRPr="00D36819">
        <w:rPr>
          <w:rFonts w:eastAsia="Arial" w:cstheme="minorHAnsi"/>
        </w:rPr>
        <w:t>risk</w:t>
      </w:r>
      <w:proofErr w:type="spellEnd"/>
    </w:p>
    <w:p w14:paraId="11184ED7" w14:textId="59B3831E" w:rsidR="00A53982" w:rsidRPr="00D36819" w:rsidRDefault="00A53982">
      <w:pPr>
        <w:pStyle w:val="Sinespaciado"/>
        <w:numPr>
          <w:ilvl w:val="0"/>
          <w:numId w:val="115"/>
        </w:numPr>
        <w:jc w:val="both"/>
        <w:rPr>
          <w:rFonts w:cstheme="minorHAnsi"/>
          <w:sz w:val="24"/>
          <w:szCs w:val="24"/>
        </w:rPr>
      </w:pPr>
      <w:r w:rsidRPr="00D36819">
        <w:rPr>
          <w:rFonts w:eastAsia="Arial" w:cstheme="minorHAnsi"/>
        </w:rPr>
        <w:t>Patrones espaciales</w:t>
      </w:r>
    </w:p>
    <w:p w14:paraId="6C9549E5" w14:textId="77777777" w:rsidR="00A53982" w:rsidRPr="00D36819" w:rsidRDefault="00A53982">
      <w:pPr>
        <w:pStyle w:val="Sinespaciado"/>
        <w:numPr>
          <w:ilvl w:val="0"/>
          <w:numId w:val="115"/>
        </w:numPr>
        <w:jc w:val="both"/>
        <w:rPr>
          <w:rFonts w:cstheme="minorHAnsi"/>
          <w:sz w:val="24"/>
          <w:szCs w:val="24"/>
        </w:rPr>
      </w:pPr>
      <w:r w:rsidRPr="00D36819">
        <w:rPr>
          <w:rFonts w:eastAsia="Arial" w:cstheme="minorHAnsi"/>
        </w:rPr>
        <w:t>Riesgo territorial</w:t>
      </w:r>
    </w:p>
    <w:p w14:paraId="3640D472" w14:textId="77777777" w:rsidR="00A53982" w:rsidRPr="00D36819" w:rsidRDefault="00A53982" w:rsidP="0003728D">
      <w:pPr>
        <w:pStyle w:val="Sinespaciado"/>
        <w:jc w:val="both"/>
        <w:rPr>
          <w:rFonts w:cstheme="minorHAnsi"/>
          <w:sz w:val="24"/>
          <w:szCs w:val="24"/>
        </w:rPr>
      </w:pPr>
    </w:p>
    <w:p w14:paraId="7022F5CC" w14:textId="77777777" w:rsidR="00A53982" w:rsidRPr="00D36819" w:rsidRDefault="00A53982" w:rsidP="0003728D">
      <w:pPr>
        <w:pStyle w:val="Sinespaciado"/>
        <w:jc w:val="both"/>
        <w:rPr>
          <w:rFonts w:cstheme="minorHAnsi"/>
          <w:sz w:val="24"/>
          <w:szCs w:val="24"/>
        </w:rPr>
      </w:pPr>
    </w:p>
    <w:p w14:paraId="4F9C6AC3" w14:textId="5F57A3BA" w:rsidR="00A53982" w:rsidRPr="00D36819" w:rsidRDefault="00A53982" w:rsidP="0003728D">
      <w:pPr>
        <w:pStyle w:val="Sinespaciado"/>
        <w:jc w:val="both"/>
        <w:rPr>
          <w:rFonts w:cstheme="minorHAnsi"/>
          <w:sz w:val="24"/>
          <w:szCs w:val="24"/>
        </w:rPr>
      </w:pPr>
      <w:r w:rsidRPr="00D36819">
        <w:rPr>
          <w:rFonts w:eastAsia="Arial" w:cstheme="minorHAnsi"/>
          <w:b/>
          <w:sz w:val="24"/>
        </w:rPr>
        <w:lastRenderedPageBreak/>
        <w:t>Finalidad operacional</w:t>
      </w:r>
    </w:p>
    <w:p w14:paraId="4D1DC700" w14:textId="4030F7FA" w:rsidR="00A53982" w:rsidRPr="00D36819" w:rsidRDefault="00A53982" w:rsidP="0003728D">
      <w:pPr>
        <w:pStyle w:val="Sinespaciado"/>
        <w:jc w:val="both"/>
        <w:rPr>
          <w:rFonts w:cstheme="minorHAnsi"/>
          <w:sz w:val="24"/>
          <w:szCs w:val="24"/>
        </w:rPr>
      </w:pPr>
      <w:r w:rsidRPr="00D36819">
        <w:rPr>
          <w:rFonts w:eastAsia="Arial" w:cstheme="minorHAnsi"/>
          <w:szCs w:val="24"/>
        </w:rPr>
        <w:t>Integrar:</w:t>
      </w:r>
    </w:p>
    <w:p w14:paraId="0A681ED9" w14:textId="15D4E4DA" w:rsidR="00A53982" w:rsidRPr="00D36819" w:rsidRDefault="003F4D42" w:rsidP="003F4D42">
      <w:pPr>
        <w:pStyle w:val="Sinespaciado"/>
        <w:ind w:left="792"/>
        <w:jc w:val="both"/>
        <w:rPr>
          <w:rFonts w:cstheme="minorHAnsi"/>
          <w:sz w:val="24"/>
          <w:szCs w:val="24"/>
        </w:rPr>
      </w:pPr>
      <w:r w:rsidRPr="00D36819">
        <w:rPr>
          <w:rFonts w:eastAsia="Arial" w:cstheme="minorHAnsi"/>
        </w:rPr>
        <w:t>V</w:t>
      </w:r>
      <w:r w:rsidR="00A53982" w:rsidRPr="00D36819">
        <w:rPr>
          <w:rFonts w:eastAsia="Arial" w:cstheme="minorHAnsi"/>
        </w:rPr>
        <w:t>ariables espaciales,</w:t>
      </w:r>
    </w:p>
    <w:p w14:paraId="5774281F" w14:textId="24EB0CD2" w:rsidR="00A53982" w:rsidRPr="00D36819" w:rsidRDefault="003F4D42">
      <w:pPr>
        <w:pStyle w:val="Sinespaciado"/>
        <w:numPr>
          <w:ilvl w:val="0"/>
          <w:numId w:val="115"/>
        </w:numPr>
        <w:jc w:val="both"/>
        <w:rPr>
          <w:rFonts w:cstheme="minorHAnsi"/>
          <w:sz w:val="24"/>
          <w:szCs w:val="24"/>
        </w:rPr>
      </w:pPr>
      <w:r w:rsidRPr="00D36819">
        <w:rPr>
          <w:rFonts w:eastAsia="Arial" w:cstheme="minorHAnsi"/>
        </w:rPr>
        <w:t>A</w:t>
      </w:r>
      <w:r w:rsidR="00A53982" w:rsidRPr="00D36819">
        <w:rPr>
          <w:rFonts w:eastAsia="Arial" w:cstheme="minorHAnsi"/>
        </w:rPr>
        <w:t>nálisis criminológico,</w:t>
      </w:r>
    </w:p>
    <w:p w14:paraId="1E341D6F" w14:textId="15BE4DCF" w:rsidR="00A53982" w:rsidRPr="00D36819" w:rsidRDefault="003F4D42">
      <w:pPr>
        <w:pStyle w:val="Sinespaciado"/>
        <w:numPr>
          <w:ilvl w:val="0"/>
          <w:numId w:val="115"/>
        </w:numPr>
        <w:jc w:val="both"/>
        <w:rPr>
          <w:rFonts w:cstheme="minorHAnsi"/>
          <w:sz w:val="24"/>
          <w:szCs w:val="24"/>
        </w:rPr>
      </w:pPr>
      <w:r w:rsidRPr="00D36819">
        <w:rPr>
          <w:rFonts w:eastAsia="Arial" w:cstheme="minorHAnsi"/>
        </w:rPr>
        <w:t>E</w:t>
      </w:r>
      <w:r w:rsidR="00A53982" w:rsidRPr="00D36819">
        <w:rPr>
          <w:rFonts w:eastAsia="Arial" w:cstheme="minorHAnsi"/>
        </w:rPr>
        <w:t>valuación territorial automatizada.</w:t>
      </w:r>
    </w:p>
    <w:p w14:paraId="5059DB94" w14:textId="77777777" w:rsidR="00A53982" w:rsidRPr="00D36819" w:rsidRDefault="00A53982" w:rsidP="0003728D">
      <w:pPr>
        <w:pStyle w:val="Sinespaciado"/>
        <w:jc w:val="both"/>
        <w:rPr>
          <w:rFonts w:cstheme="minorHAnsi"/>
          <w:sz w:val="24"/>
          <w:szCs w:val="24"/>
        </w:rPr>
      </w:pPr>
    </w:p>
    <w:p w14:paraId="7C010B87" w14:textId="77777777" w:rsidR="00A53982" w:rsidRPr="00D36819" w:rsidRDefault="00A53982" w:rsidP="0003728D">
      <w:pPr>
        <w:pStyle w:val="Sinespaciado"/>
        <w:jc w:val="both"/>
        <w:rPr>
          <w:rFonts w:cstheme="minorHAnsi"/>
          <w:sz w:val="24"/>
          <w:szCs w:val="24"/>
        </w:rPr>
      </w:pPr>
    </w:p>
    <w:p w14:paraId="3D738245" w14:textId="7BA1EB20" w:rsidR="00A53982" w:rsidRPr="00D36819" w:rsidRDefault="00A53982" w:rsidP="003F4D42">
      <w:pPr>
        <w:pStyle w:val="Ttulo2"/>
        <w:rPr>
          <w:rFonts w:asciiTheme="minorHAnsi" w:hAnsiTheme="minorHAnsi" w:cstheme="minorHAnsi"/>
          <w:b/>
          <w:bCs/>
          <w:sz w:val="24"/>
          <w:szCs w:val="24"/>
        </w:rPr>
      </w:pPr>
      <w:bookmarkStart w:id="340" w:name="_Toc230955282"/>
      <w:r w:rsidRPr="00D36819">
        <w:rPr>
          <w:rFonts w:asciiTheme="minorHAnsi" w:eastAsia="Arial" w:hAnsiTheme="minorHAnsi" w:cstheme="minorHAnsi"/>
          <w:b/>
          <w:bCs/>
        </w:rPr>
        <w:t>16.11 Cartografía Criminal</w:t>
      </w:r>
      <w:bookmarkEnd w:id="340"/>
    </w:p>
    <w:p w14:paraId="135967B0"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permite construir modelos cartográficos de comportamiento criminal.</w:t>
      </w:r>
    </w:p>
    <w:p w14:paraId="01D8196B" w14:textId="77777777" w:rsidR="00A53982" w:rsidRPr="00D36819" w:rsidRDefault="00A53982" w:rsidP="0003728D">
      <w:pPr>
        <w:pStyle w:val="Sinespaciado"/>
        <w:jc w:val="both"/>
        <w:rPr>
          <w:rFonts w:cstheme="minorHAnsi"/>
          <w:sz w:val="24"/>
          <w:szCs w:val="24"/>
        </w:rPr>
      </w:pPr>
    </w:p>
    <w:p w14:paraId="5A2910CF" w14:textId="0DC61E51" w:rsidR="00A53982" w:rsidRPr="00D36819" w:rsidRDefault="00A53982" w:rsidP="0003728D">
      <w:pPr>
        <w:pStyle w:val="Sinespaciado"/>
        <w:jc w:val="both"/>
        <w:rPr>
          <w:rFonts w:cstheme="minorHAnsi"/>
          <w:sz w:val="24"/>
          <w:szCs w:val="24"/>
        </w:rPr>
      </w:pPr>
      <w:r w:rsidRPr="00D36819">
        <w:rPr>
          <w:rFonts w:eastAsia="Arial" w:cstheme="minorHAnsi"/>
          <w:b/>
          <w:sz w:val="24"/>
        </w:rPr>
        <w:t>Capacidades detectadas</w:t>
      </w:r>
    </w:p>
    <w:p w14:paraId="0C13F70B" w14:textId="0485CE4A" w:rsidR="00A53982" w:rsidRPr="00D36819" w:rsidRDefault="00A53982">
      <w:pPr>
        <w:pStyle w:val="Sinespaciado"/>
        <w:numPr>
          <w:ilvl w:val="0"/>
          <w:numId w:val="116"/>
        </w:numPr>
        <w:jc w:val="both"/>
        <w:rPr>
          <w:rFonts w:cstheme="minorHAnsi"/>
          <w:sz w:val="24"/>
          <w:szCs w:val="24"/>
        </w:rPr>
      </w:pPr>
      <w:r w:rsidRPr="00D36819">
        <w:rPr>
          <w:rFonts w:eastAsia="Arial" w:cstheme="minorHAnsi"/>
        </w:rPr>
        <w:t>Nodos criminológicos</w:t>
      </w:r>
    </w:p>
    <w:p w14:paraId="14D21DC4" w14:textId="1C479D97" w:rsidR="00A53982" w:rsidRPr="00D36819" w:rsidRDefault="00A53982">
      <w:pPr>
        <w:pStyle w:val="Sinespaciado"/>
        <w:numPr>
          <w:ilvl w:val="0"/>
          <w:numId w:val="116"/>
        </w:numPr>
        <w:jc w:val="both"/>
        <w:rPr>
          <w:rFonts w:cstheme="minorHAnsi"/>
          <w:sz w:val="24"/>
          <w:szCs w:val="24"/>
        </w:rPr>
      </w:pPr>
      <w:r w:rsidRPr="00D36819">
        <w:rPr>
          <w:rFonts w:eastAsia="Arial" w:cstheme="minorHAnsi"/>
        </w:rPr>
        <w:t>Corredores territoriales</w:t>
      </w:r>
    </w:p>
    <w:p w14:paraId="56689242" w14:textId="02755FE2" w:rsidR="00A53982" w:rsidRPr="00D36819" w:rsidRDefault="00A53982">
      <w:pPr>
        <w:pStyle w:val="Sinespaciado"/>
        <w:numPr>
          <w:ilvl w:val="0"/>
          <w:numId w:val="116"/>
        </w:numPr>
        <w:jc w:val="both"/>
        <w:rPr>
          <w:rFonts w:cstheme="minorHAnsi"/>
          <w:sz w:val="24"/>
          <w:szCs w:val="24"/>
        </w:rPr>
      </w:pPr>
      <w:r w:rsidRPr="00D36819">
        <w:rPr>
          <w:rFonts w:eastAsia="Arial" w:cstheme="minorHAnsi"/>
        </w:rPr>
        <w:t>Polígonos de riesgo</w:t>
      </w:r>
    </w:p>
    <w:p w14:paraId="4CB7AAB8" w14:textId="6BEC1327" w:rsidR="00A53982" w:rsidRPr="00D36819" w:rsidRDefault="00A53982">
      <w:pPr>
        <w:pStyle w:val="Sinespaciado"/>
        <w:numPr>
          <w:ilvl w:val="0"/>
          <w:numId w:val="116"/>
        </w:numPr>
        <w:jc w:val="both"/>
        <w:rPr>
          <w:rFonts w:cstheme="minorHAnsi"/>
          <w:sz w:val="24"/>
          <w:szCs w:val="24"/>
        </w:rPr>
      </w:pPr>
      <w:proofErr w:type="spellStart"/>
      <w:r w:rsidRPr="00D36819">
        <w:rPr>
          <w:rFonts w:eastAsia="Arial" w:cstheme="minorHAnsi"/>
        </w:rPr>
        <w:t>Clustering</w:t>
      </w:r>
      <w:proofErr w:type="spellEnd"/>
      <w:r w:rsidRPr="00D36819">
        <w:rPr>
          <w:rFonts w:eastAsia="Arial" w:cstheme="minorHAnsi"/>
        </w:rPr>
        <w:t xml:space="preserve"> espacial</w:t>
      </w:r>
    </w:p>
    <w:p w14:paraId="223BD0C4" w14:textId="5AA7A5E5" w:rsidR="00A53982" w:rsidRPr="00D36819" w:rsidRDefault="00A53982">
      <w:pPr>
        <w:pStyle w:val="Sinespaciado"/>
        <w:numPr>
          <w:ilvl w:val="0"/>
          <w:numId w:val="116"/>
        </w:numPr>
        <w:jc w:val="both"/>
        <w:rPr>
          <w:rFonts w:cstheme="minorHAnsi"/>
          <w:sz w:val="24"/>
          <w:szCs w:val="24"/>
        </w:rPr>
      </w:pPr>
      <w:proofErr w:type="spellStart"/>
      <w:r w:rsidRPr="00D36819">
        <w:rPr>
          <w:rFonts w:eastAsia="Arial" w:cstheme="minorHAnsi"/>
        </w:rPr>
        <w:lastRenderedPageBreak/>
        <w:t>Heatmaps</w:t>
      </w:r>
      <w:proofErr w:type="spellEnd"/>
    </w:p>
    <w:p w14:paraId="6BC4C465" w14:textId="77777777" w:rsidR="00A53982" w:rsidRPr="00D36819" w:rsidRDefault="00A53982">
      <w:pPr>
        <w:pStyle w:val="Sinespaciado"/>
        <w:numPr>
          <w:ilvl w:val="0"/>
          <w:numId w:val="116"/>
        </w:numPr>
        <w:jc w:val="both"/>
        <w:rPr>
          <w:rFonts w:cstheme="minorHAnsi"/>
          <w:sz w:val="24"/>
          <w:szCs w:val="24"/>
        </w:rPr>
      </w:pPr>
      <w:proofErr w:type="spellStart"/>
      <w:r w:rsidRPr="00D36819">
        <w:rPr>
          <w:rFonts w:eastAsia="Arial" w:cstheme="minorHAnsi"/>
        </w:rPr>
        <w:t>Threat</w:t>
      </w:r>
      <w:proofErr w:type="spellEnd"/>
      <w:r w:rsidRPr="00D36819">
        <w:rPr>
          <w:rFonts w:eastAsia="Arial" w:cstheme="minorHAnsi"/>
        </w:rPr>
        <w:t xml:space="preserve"> </w:t>
      </w:r>
      <w:proofErr w:type="spellStart"/>
      <w:r w:rsidRPr="00D36819">
        <w:rPr>
          <w:rFonts w:eastAsia="Arial" w:cstheme="minorHAnsi"/>
        </w:rPr>
        <w:t>overlays</w:t>
      </w:r>
      <w:proofErr w:type="spellEnd"/>
    </w:p>
    <w:p w14:paraId="76AF44AF" w14:textId="77777777" w:rsidR="00A53982" w:rsidRPr="00D36819" w:rsidRDefault="00A53982" w:rsidP="0003728D">
      <w:pPr>
        <w:pStyle w:val="Sinespaciado"/>
        <w:jc w:val="both"/>
        <w:rPr>
          <w:rFonts w:cstheme="minorHAnsi"/>
          <w:sz w:val="24"/>
          <w:szCs w:val="24"/>
        </w:rPr>
      </w:pPr>
    </w:p>
    <w:p w14:paraId="19AB5452" w14:textId="77777777" w:rsidR="00A53982" w:rsidRPr="00D36819" w:rsidRDefault="00A53982" w:rsidP="0003728D">
      <w:pPr>
        <w:pStyle w:val="Sinespaciado"/>
        <w:jc w:val="both"/>
        <w:rPr>
          <w:rFonts w:cstheme="minorHAnsi"/>
          <w:sz w:val="24"/>
          <w:szCs w:val="24"/>
        </w:rPr>
      </w:pPr>
    </w:p>
    <w:p w14:paraId="7C2A5DE0" w14:textId="34351757"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0C740673" w14:textId="73CD3DCE" w:rsidR="00A53982" w:rsidRPr="00D36819" w:rsidRDefault="00A53982" w:rsidP="0003728D">
      <w:pPr>
        <w:pStyle w:val="Sinespaciado"/>
        <w:jc w:val="both"/>
        <w:rPr>
          <w:rFonts w:cstheme="minorHAnsi"/>
          <w:sz w:val="24"/>
          <w:szCs w:val="24"/>
        </w:rPr>
      </w:pPr>
      <w:r w:rsidRPr="00D36819">
        <w:rPr>
          <w:rFonts w:eastAsia="Arial" w:cstheme="minorHAnsi"/>
          <w:szCs w:val="24"/>
        </w:rPr>
        <w:t>Representar:</w:t>
      </w:r>
    </w:p>
    <w:p w14:paraId="5A2817C9" w14:textId="04CACCC7" w:rsidR="00A53982" w:rsidRPr="00D36819" w:rsidRDefault="003F4D42">
      <w:pPr>
        <w:pStyle w:val="Sinespaciado"/>
        <w:numPr>
          <w:ilvl w:val="0"/>
          <w:numId w:val="116"/>
        </w:numPr>
        <w:jc w:val="both"/>
        <w:rPr>
          <w:rFonts w:cstheme="minorHAnsi"/>
          <w:sz w:val="24"/>
          <w:szCs w:val="24"/>
        </w:rPr>
      </w:pPr>
      <w:r w:rsidRPr="00D36819">
        <w:rPr>
          <w:rFonts w:eastAsia="Arial" w:cstheme="minorHAnsi"/>
        </w:rPr>
        <w:t>M</w:t>
      </w:r>
      <w:r w:rsidR="00A53982" w:rsidRPr="00D36819">
        <w:rPr>
          <w:rFonts w:eastAsia="Arial" w:cstheme="minorHAnsi"/>
        </w:rPr>
        <w:t>ovilidad,</w:t>
      </w:r>
    </w:p>
    <w:p w14:paraId="4F25501A" w14:textId="79C64D83" w:rsidR="00A53982" w:rsidRPr="00D36819" w:rsidRDefault="003F4D42">
      <w:pPr>
        <w:pStyle w:val="Sinespaciado"/>
        <w:numPr>
          <w:ilvl w:val="0"/>
          <w:numId w:val="116"/>
        </w:numPr>
        <w:jc w:val="both"/>
        <w:rPr>
          <w:rFonts w:cstheme="minorHAnsi"/>
          <w:sz w:val="24"/>
          <w:szCs w:val="24"/>
        </w:rPr>
      </w:pPr>
      <w:r w:rsidRPr="00D36819">
        <w:rPr>
          <w:rFonts w:eastAsia="Arial" w:cstheme="minorHAnsi"/>
        </w:rPr>
        <w:t>C</w:t>
      </w:r>
      <w:r w:rsidR="00A53982" w:rsidRPr="00D36819">
        <w:rPr>
          <w:rFonts w:eastAsia="Arial" w:cstheme="minorHAnsi"/>
        </w:rPr>
        <w:t>oncentración,</w:t>
      </w:r>
    </w:p>
    <w:p w14:paraId="657EDB0C" w14:textId="410D56CF" w:rsidR="00A53982" w:rsidRPr="00D36819" w:rsidRDefault="003F4D42">
      <w:pPr>
        <w:pStyle w:val="Sinespaciado"/>
        <w:numPr>
          <w:ilvl w:val="0"/>
          <w:numId w:val="116"/>
        </w:numPr>
        <w:jc w:val="both"/>
        <w:rPr>
          <w:rFonts w:cstheme="minorHAnsi"/>
          <w:sz w:val="24"/>
          <w:szCs w:val="24"/>
        </w:rPr>
      </w:pPr>
      <w:r w:rsidRPr="00D36819">
        <w:rPr>
          <w:rFonts w:eastAsia="Arial" w:cstheme="minorHAnsi"/>
        </w:rPr>
        <w:t>C</w:t>
      </w:r>
      <w:r w:rsidR="00A53982" w:rsidRPr="00D36819">
        <w:rPr>
          <w:rFonts w:eastAsia="Arial" w:cstheme="minorHAnsi"/>
        </w:rPr>
        <w:t>ontinuidad,</w:t>
      </w:r>
    </w:p>
    <w:p w14:paraId="4EA640E3" w14:textId="057BBAC1" w:rsidR="00A53982" w:rsidRPr="00D36819" w:rsidRDefault="003F4D42">
      <w:pPr>
        <w:pStyle w:val="Sinespaciado"/>
        <w:numPr>
          <w:ilvl w:val="0"/>
          <w:numId w:val="116"/>
        </w:numPr>
        <w:jc w:val="both"/>
        <w:rPr>
          <w:rFonts w:cstheme="minorHAnsi"/>
          <w:sz w:val="24"/>
          <w:szCs w:val="24"/>
        </w:rPr>
      </w:pPr>
      <w:r w:rsidRPr="00D36819">
        <w:rPr>
          <w:rFonts w:eastAsia="Arial" w:cstheme="minorHAnsi"/>
        </w:rPr>
        <w:t>C</w:t>
      </w:r>
      <w:r w:rsidR="00A53982" w:rsidRPr="00D36819">
        <w:rPr>
          <w:rFonts w:eastAsia="Arial" w:cstheme="minorHAnsi"/>
        </w:rPr>
        <w:t>omportamiento territorial.</w:t>
      </w:r>
    </w:p>
    <w:p w14:paraId="7885FD3A" w14:textId="77777777" w:rsidR="00A53982" w:rsidRPr="00D36819" w:rsidRDefault="00A53982" w:rsidP="0003728D">
      <w:pPr>
        <w:pStyle w:val="Sinespaciado"/>
        <w:jc w:val="both"/>
        <w:rPr>
          <w:rFonts w:cstheme="minorHAnsi"/>
          <w:sz w:val="24"/>
          <w:szCs w:val="24"/>
        </w:rPr>
      </w:pPr>
    </w:p>
    <w:p w14:paraId="76476EB2" w14:textId="76B82A05" w:rsidR="00A53982" w:rsidRPr="00D36819" w:rsidRDefault="00A53982" w:rsidP="003F4D42">
      <w:pPr>
        <w:pStyle w:val="Sinespaciado"/>
        <w:rPr>
          <w:rFonts w:cstheme="minorHAnsi"/>
          <w:sz w:val="24"/>
          <w:szCs w:val="24"/>
        </w:rPr>
      </w:pPr>
      <w:r w:rsidRPr="00D36819">
        <w:rPr>
          <w:rFonts w:eastAsia="Arial" w:cstheme="minorHAnsi"/>
          <w:b/>
          <w:color w:val="2F5E9E"/>
          <w:sz w:val="26"/>
        </w:rPr>
        <w:t xml:space="preserve">16.12 </w:t>
      </w:r>
      <w:proofErr w:type="spellStart"/>
      <w:r w:rsidRPr="00D36819">
        <w:rPr>
          <w:rFonts w:eastAsia="Arial" w:cstheme="minorHAnsi"/>
          <w:b/>
          <w:color w:val="2F5E9E"/>
          <w:sz w:val="26"/>
        </w:rPr>
        <w:t>Heatmaps</w:t>
      </w:r>
      <w:proofErr w:type="spellEnd"/>
    </w:p>
    <w:p w14:paraId="3EF1191C" w14:textId="5AA89AD3" w:rsidR="00A53982" w:rsidRPr="00D36819" w:rsidRDefault="00A53982" w:rsidP="003F4D42">
      <w:pPr>
        <w:pStyle w:val="Sinespaciado"/>
        <w:jc w:val="both"/>
        <w:rPr>
          <w:rFonts w:cstheme="minorHAnsi"/>
          <w:sz w:val="24"/>
          <w:szCs w:val="24"/>
        </w:rPr>
      </w:pPr>
      <w:r w:rsidRPr="00D36819">
        <w:rPr>
          <w:rFonts w:eastAsia="Arial" w:cstheme="minorHAnsi"/>
          <w:szCs w:val="24"/>
        </w:rPr>
        <w:t>El Perfilador Remoto genera mapas de calor destinados a representar:</w:t>
      </w:r>
      <w:r w:rsidR="003F4D42" w:rsidRPr="00D36819">
        <w:rPr>
          <w:rFonts w:cstheme="minorHAnsi"/>
          <w:sz w:val="24"/>
          <w:szCs w:val="24"/>
        </w:rPr>
        <w:t xml:space="preserve"> </w:t>
      </w:r>
      <w:r w:rsidRPr="00D36819">
        <w:rPr>
          <w:rFonts w:eastAsia="Arial" w:cstheme="minorHAnsi"/>
        </w:rPr>
        <w:t>densidad criminológica,</w:t>
      </w:r>
      <w:r w:rsidR="003F4D42" w:rsidRPr="00D36819">
        <w:rPr>
          <w:rFonts w:cstheme="minorHAnsi"/>
          <w:sz w:val="24"/>
          <w:szCs w:val="24"/>
        </w:rPr>
        <w:t xml:space="preserve"> </w:t>
      </w:r>
      <w:r w:rsidRPr="00D36819">
        <w:rPr>
          <w:rFonts w:eastAsia="Arial" w:cstheme="minorHAnsi"/>
        </w:rPr>
        <w:t>concentración territorial,</w:t>
      </w:r>
      <w:r w:rsidR="003F4D42" w:rsidRPr="00D36819">
        <w:rPr>
          <w:rFonts w:cstheme="minorHAnsi"/>
          <w:sz w:val="24"/>
          <w:szCs w:val="24"/>
        </w:rPr>
        <w:t xml:space="preserve"> </w:t>
      </w:r>
      <w:r w:rsidRPr="00D36819">
        <w:rPr>
          <w:rFonts w:eastAsia="Arial" w:cstheme="minorHAnsi"/>
        </w:rPr>
        <w:t>frecuencia de eventos</w:t>
      </w:r>
      <w:r w:rsidR="003F4D42" w:rsidRPr="00D36819">
        <w:rPr>
          <w:rFonts w:eastAsia="Arial" w:cstheme="minorHAnsi"/>
        </w:rPr>
        <w:t xml:space="preserve"> </w:t>
      </w:r>
      <w:r w:rsidRPr="00D36819">
        <w:rPr>
          <w:rFonts w:eastAsia="Arial" w:cstheme="minorHAnsi"/>
        </w:rPr>
        <w:t>y niveles de riesgo.</w:t>
      </w:r>
    </w:p>
    <w:p w14:paraId="505649C9" w14:textId="77777777" w:rsidR="00A53982" w:rsidRPr="00D36819" w:rsidRDefault="00A53982" w:rsidP="0003728D">
      <w:pPr>
        <w:pStyle w:val="Sinespaciado"/>
        <w:jc w:val="both"/>
        <w:rPr>
          <w:rFonts w:cstheme="minorHAnsi"/>
          <w:sz w:val="24"/>
          <w:szCs w:val="24"/>
        </w:rPr>
      </w:pPr>
    </w:p>
    <w:p w14:paraId="1B99D770" w14:textId="11487AD4" w:rsidR="00A53982" w:rsidRPr="00D36819" w:rsidRDefault="00A53982" w:rsidP="0003728D">
      <w:pPr>
        <w:pStyle w:val="Sinespaciado"/>
        <w:jc w:val="both"/>
        <w:rPr>
          <w:rFonts w:cstheme="minorHAnsi"/>
          <w:sz w:val="24"/>
          <w:szCs w:val="24"/>
        </w:rPr>
      </w:pPr>
      <w:r w:rsidRPr="00D36819">
        <w:rPr>
          <w:rFonts w:eastAsia="Arial" w:cstheme="minorHAnsi"/>
          <w:b/>
          <w:sz w:val="24"/>
        </w:rPr>
        <w:lastRenderedPageBreak/>
        <w:t>Variables detectadas</w:t>
      </w:r>
    </w:p>
    <w:p w14:paraId="002E5B7B" w14:textId="249CD941" w:rsidR="00A53982" w:rsidRPr="00D36819" w:rsidRDefault="00A53982">
      <w:pPr>
        <w:pStyle w:val="Sinespaciado"/>
        <w:numPr>
          <w:ilvl w:val="0"/>
          <w:numId w:val="117"/>
        </w:numPr>
        <w:jc w:val="both"/>
        <w:rPr>
          <w:rFonts w:cstheme="minorHAnsi"/>
          <w:sz w:val="24"/>
          <w:szCs w:val="24"/>
        </w:rPr>
      </w:pPr>
      <w:proofErr w:type="spellStart"/>
      <w:r w:rsidRPr="00D36819">
        <w:rPr>
          <w:rFonts w:eastAsia="Arial" w:cstheme="minorHAnsi"/>
        </w:rPr>
        <w:t>Hotspots</w:t>
      </w:r>
      <w:proofErr w:type="spellEnd"/>
    </w:p>
    <w:p w14:paraId="5913ABC5" w14:textId="30475BF8" w:rsidR="00A53982" w:rsidRPr="00D36819" w:rsidRDefault="00A53982">
      <w:pPr>
        <w:pStyle w:val="Sinespaciado"/>
        <w:numPr>
          <w:ilvl w:val="0"/>
          <w:numId w:val="117"/>
        </w:numPr>
        <w:jc w:val="both"/>
        <w:rPr>
          <w:rFonts w:cstheme="minorHAnsi"/>
          <w:sz w:val="24"/>
          <w:szCs w:val="24"/>
        </w:rPr>
      </w:pPr>
      <w:r w:rsidRPr="00D36819">
        <w:rPr>
          <w:rFonts w:eastAsia="Arial" w:cstheme="minorHAnsi"/>
        </w:rPr>
        <w:t>Concentración espacial</w:t>
      </w:r>
    </w:p>
    <w:p w14:paraId="51BA0DEE" w14:textId="3CA00C44" w:rsidR="00A53982" w:rsidRPr="00D36819" w:rsidRDefault="00A53982">
      <w:pPr>
        <w:pStyle w:val="Sinespaciado"/>
        <w:numPr>
          <w:ilvl w:val="0"/>
          <w:numId w:val="117"/>
        </w:numPr>
        <w:jc w:val="both"/>
        <w:rPr>
          <w:rFonts w:cstheme="minorHAnsi"/>
          <w:sz w:val="24"/>
          <w:szCs w:val="24"/>
        </w:rPr>
      </w:pPr>
      <w:r w:rsidRPr="00D36819">
        <w:rPr>
          <w:rFonts w:eastAsia="Arial" w:cstheme="minorHAnsi"/>
        </w:rPr>
        <w:t>Riesgo territorial</w:t>
      </w:r>
    </w:p>
    <w:p w14:paraId="69B54491" w14:textId="77777777" w:rsidR="00A53982" w:rsidRPr="00D36819" w:rsidRDefault="00A53982">
      <w:pPr>
        <w:pStyle w:val="Sinespaciado"/>
        <w:numPr>
          <w:ilvl w:val="0"/>
          <w:numId w:val="117"/>
        </w:numPr>
        <w:jc w:val="both"/>
        <w:rPr>
          <w:rFonts w:cstheme="minorHAnsi"/>
          <w:sz w:val="24"/>
          <w:szCs w:val="24"/>
        </w:rPr>
      </w:pPr>
      <w:r w:rsidRPr="00D36819">
        <w:rPr>
          <w:rFonts w:eastAsia="Arial" w:cstheme="minorHAnsi"/>
        </w:rPr>
        <w:t>Densidad operacional</w:t>
      </w:r>
    </w:p>
    <w:p w14:paraId="6A145819" w14:textId="77777777" w:rsidR="00A53982" w:rsidRPr="00D36819" w:rsidRDefault="00A53982" w:rsidP="0003728D">
      <w:pPr>
        <w:pStyle w:val="Sinespaciado"/>
        <w:jc w:val="both"/>
        <w:rPr>
          <w:rFonts w:cstheme="minorHAnsi"/>
          <w:sz w:val="24"/>
          <w:szCs w:val="24"/>
        </w:rPr>
      </w:pPr>
    </w:p>
    <w:p w14:paraId="60FCF9C5" w14:textId="77777777" w:rsidR="00A53982" w:rsidRPr="00D36819" w:rsidRDefault="00A53982" w:rsidP="0003728D">
      <w:pPr>
        <w:pStyle w:val="Sinespaciado"/>
        <w:jc w:val="both"/>
        <w:rPr>
          <w:rFonts w:cstheme="minorHAnsi"/>
          <w:sz w:val="24"/>
          <w:szCs w:val="24"/>
        </w:rPr>
      </w:pPr>
    </w:p>
    <w:p w14:paraId="793F9B36" w14:textId="1214E39A"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60297D69" w14:textId="466C49CF" w:rsidR="00A53982" w:rsidRPr="00D36819" w:rsidRDefault="00A53982" w:rsidP="0003728D">
      <w:pPr>
        <w:pStyle w:val="Sinespaciado"/>
        <w:jc w:val="both"/>
        <w:rPr>
          <w:rFonts w:cstheme="minorHAnsi"/>
          <w:sz w:val="24"/>
          <w:szCs w:val="24"/>
        </w:rPr>
      </w:pPr>
      <w:r w:rsidRPr="00D36819">
        <w:rPr>
          <w:rFonts w:eastAsia="Arial" w:cstheme="minorHAnsi"/>
          <w:szCs w:val="24"/>
        </w:rPr>
        <w:t>Identificar:</w:t>
      </w:r>
    </w:p>
    <w:p w14:paraId="32BD1BFB" w14:textId="76E4414F" w:rsidR="00A53982" w:rsidRPr="00D36819" w:rsidRDefault="003F4D42">
      <w:pPr>
        <w:pStyle w:val="Sinespaciado"/>
        <w:numPr>
          <w:ilvl w:val="0"/>
          <w:numId w:val="117"/>
        </w:numPr>
        <w:jc w:val="both"/>
        <w:rPr>
          <w:rFonts w:cstheme="minorHAnsi"/>
          <w:sz w:val="24"/>
          <w:szCs w:val="24"/>
        </w:rPr>
      </w:pPr>
      <w:r w:rsidRPr="00D36819">
        <w:rPr>
          <w:rFonts w:eastAsia="Arial" w:cstheme="minorHAnsi"/>
        </w:rPr>
        <w:t>Z</w:t>
      </w:r>
      <w:r w:rsidR="00A53982" w:rsidRPr="00D36819">
        <w:rPr>
          <w:rFonts w:eastAsia="Arial" w:cstheme="minorHAnsi"/>
        </w:rPr>
        <w:t>onas críticas,</w:t>
      </w:r>
    </w:p>
    <w:p w14:paraId="1BE7492C" w14:textId="7B8140E0" w:rsidR="00A53982" w:rsidRPr="00D36819" w:rsidRDefault="003F4D42">
      <w:pPr>
        <w:pStyle w:val="Sinespaciado"/>
        <w:numPr>
          <w:ilvl w:val="0"/>
          <w:numId w:val="117"/>
        </w:numPr>
        <w:jc w:val="both"/>
        <w:rPr>
          <w:rFonts w:cstheme="minorHAnsi"/>
          <w:sz w:val="24"/>
          <w:szCs w:val="24"/>
        </w:rPr>
      </w:pPr>
      <w:r w:rsidRPr="00D36819">
        <w:rPr>
          <w:rFonts w:eastAsia="Arial" w:cstheme="minorHAnsi"/>
        </w:rPr>
        <w:t>P</w:t>
      </w:r>
      <w:r w:rsidR="00A53982" w:rsidRPr="00D36819">
        <w:rPr>
          <w:rFonts w:eastAsia="Arial" w:cstheme="minorHAnsi"/>
        </w:rPr>
        <w:t>atrones espaciales,</w:t>
      </w:r>
    </w:p>
    <w:p w14:paraId="12EEE06C" w14:textId="2136433D" w:rsidR="00A53982" w:rsidRPr="00D36819" w:rsidRDefault="003F4D42">
      <w:pPr>
        <w:pStyle w:val="Sinespaciado"/>
        <w:numPr>
          <w:ilvl w:val="0"/>
          <w:numId w:val="117"/>
        </w:numPr>
        <w:jc w:val="both"/>
        <w:rPr>
          <w:rFonts w:cstheme="minorHAnsi"/>
          <w:sz w:val="24"/>
          <w:szCs w:val="24"/>
        </w:rPr>
      </w:pPr>
      <w:r w:rsidRPr="00D36819">
        <w:rPr>
          <w:rFonts w:eastAsia="Arial" w:cstheme="minorHAnsi"/>
        </w:rPr>
        <w:t>C</w:t>
      </w:r>
      <w:r w:rsidR="00A53982" w:rsidRPr="00D36819">
        <w:rPr>
          <w:rFonts w:eastAsia="Arial" w:cstheme="minorHAnsi"/>
        </w:rPr>
        <w:t>oncentración criminológica.</w:t>
      </w:r>
    </w:p>
    <w:p w14:paraId="712454FD" w14:textId="77777777" w:rsidR="00A53982" w:rsidRPr="00D36819" w:rsidRDefault="00A53982" w:rsidP="0003728D">
      <w:pPr>
        <w:pStyle w:val="Sinespaciado"/>
        <w:jc w:val="both"/>
        <w:rPr>
          <w:rFonts w:cstheme="minorHAnsi"/>
          <w:sz w:val="24"/>
          <w:szCs w:val="24"/>
        </w:rPr>
      </w:pPr>
    </w:p>
    <w:p w14:paraId="5F74393E" w14:textId="77777777" w:rsidR="00A53982" w:rsidRPr="00D36819" w:rsidRDefault="00A53982" w:rsidP="0003728D">
      <w:pPr>
        <w:pStyle w:val="Sinespaciado"/>
        <w:jc w:val="both"/>
        <w:rPr>
          <w:rFonts w:cstheme="minorHAnsi"/>
          <w:sz w:val="24"/>
          <w:szCs w:val="24"/>
        </w:rPr>
      </w:pPr>
    </w:p>
    <w:p w14:paraId="0560191B" w14:textId="3A687814" w:rsidR="00A53982" w:rsidRPr="00D36819" w:rsidRDefault="00A53982" w:rsidP="003F4D42">
      <w:pPr>
        <w:pStyle w:val="Ttulo2"/>
        <w:rPr>
          <w:rFonts w:asciiTheme="minorHAnsi" w:hAnsiTheme="minorHAnsi" w:cstheme="minorHAnsi"/>
          <w:b/>
          <w:bCs/>
          <w:sz w:val="24"/>
          <w:szCs w:val="24"/>
        </w:rPr>
      </w:pPr>
      <w:bookmarkStart w:id="341" w:name="_Toc230955283"/>
      <w:r w:rsidRPr="00D36819">
        <w:rPr>
          <w:rFonts w:asciiTheme="minorHAnsi" w:eastAsia="Arial" w:hAnsiTheme="minorHAnsi" w:cstheme="minorHAnsi"/>
          <w:b/>
          <w:bCs/>
        </w:rPr>
        <w:lastRenderedPageBreak/>
        <w:t xml:space="preserve">16.13 </w:t>
      </w:r>
      <w:proofErr w:type="spellStart"/>
      <w:r w:rsidRPr="00D36819">
        <w:rPr>
          <w:rFonts w:asciiTheme="minorHAnsi" w:eastAsia="Arial" w:hAnsiTheme="minorHAnsi" w:cstheme="minorHAnsi"/>
          <w:b/>
          <w:bCs/>
        </w:rPr>
        <w:t>Clustering</w:t>
      </w:r>
      <w:proofErr w:type="spellEnd"/>
      <w:r w:rsidRPr="00D36819">
        <w:rPr>
          <w:rFonts w:asciiTheme="minorHAnsi" w:eastAsia="Arial" w:hAnsiTheme="minorHAnsi" w:cstheme="minorHAnsi"/>
          <w:b/>
          <w:bCs/>
        </w:rPr>
        <w:t xml:space="preserve"> Territorial</w:t>
      </w:r>
      <w:bookmarkEnd w:id="341"/>
    </w:p>
    <w:p w14:paraId="383D4F48" w14:textId="77D5A624"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incorpora agrupamiento espacial automatizado de:</w:t>
      </w:r>
      <w:r w:rsidR="003F4D42" w:rsidRPr="00D36819">
        <w:rPr>
          <w:rFonts w:cstheme="minorHAnsi"/>
          <w:sz w:val="24"/>
          <w:szCs w:val="24"/>
        </w:rPr>
        <w:t xml:space="preserve"> </w:t>
      </w:r>
      <w:r w:rsidRPr="00D36819">
        <w:rPr>
          <w:rFonts w:eastAsia="Arial" w:cstheme="minorHAnsi"/>
        </w:rPr>
        <w:t>hallazgos,</w:t>
      </w:r>
      <w:r w:rsidR="003F4D42" w:rsidRPr="00D36819">
        <w:rPr>
          <w:rFonts w:cstheme="minorHAnsi"/>
          <w:sz w:val="24"/>
          <w:szCs w:val="24"/>
        </w:rPr>
        <w:t xml:space="preserve"> </w:t>
      </w:r>
      <w:r w:rsidRPr="00D36819">
        <w:rPr>
          <w:rFonts w:eastAsia="Arial" w:cstheme="minorHAnsi"/>
        </w:rPr>
        <w:t>nodos</w:t>
      </w:r>
      <w:r w:rsidR="003F4D42" w:rsidRPr="00D36819">
        <w:rPr>
          <w:rFonts w:eastAsia="Arial" w:cstheme="minorHAnsi"/>
        </w:rPr>
        <w:t xml:space="preserve">, </w:t>
      </w:r>
      <w:r w:rsidRPr="00D36819">
        <w:rPr>
          <w:rFonts w:eastAsia="Arial" w:cstheme="minorHAnsi"/>
        </w:rPr>
        <w:t>eventos</w:t>
      </w:r>
      <w:r w:rsidR="003F4D42" w:rsidRPr="00D36819">
        <w:rPr>
          <w:rFonts w:eastAsia="Arial" w:cstheme="minorHAnsi"/>
        </w:rPr>
        <w:t xml:space="preserve"> </w:t>
      </w:r>
      <w:r w:rsidRPr="00D36819">
        <w:rPr>
          <w:rFonts w:eastAsia="Arial" w:cstheme="minorHAnsi"/>
        </w:rPr>
        <w:t>y patrones.</w:t>
      </w:r>
    </w:p>
    <w:p w14:paraId="23175C9E" w14:textId="77777777" w:rsidR="00A53982" w:rsidRPr="00D36819" w:rsidRDefault="00A53982" w:rsidP="0003728D">
      <w:pPr>
        <w:pStyle w:val="Sinespaciado"/>
        <w:jc w:val="both"/>
        <w:rPr>
          <w:rFonts w:cstheme="minorHAnsi"/>
          <w:sz w:val="24"/>
          <w:szCs w:val="24"/>
        </w:rPr>
      </w:pPr>
    </w:p>
    <w:p w14:paraId="504423E3" w14:textId="5A53A305" w:rsidR="00A53982" w:rsidRPr="00D36819" w:rsidRDefault="00A53982" w:rsidP="0003728D">
      <w:pPr>
        <w:pStyle w:val="Sinespaciado"/>
        <w:jc w:val="both"/>
        <w:rPr>
          <w:rFonts w:cstheme="minorHAnsi"/>
          <w:sz w:val="24"/>
          <w:szCs w:val="24"/>
        </w:rPr>
      </w:pPr>
      <w:r w:rsidRPr="00D36819">
        <w:rPr>
          <w:rFonts w:eastAsia="Arial" w:cstheme="minorHAnsi"/>
          <w:b/>
          <w:sz w:val="24"/>
        </w:rPr>
        <w:t>Capacidades detectadas</w:t>
      </w:r>
    </w:p>
    <w:p w14:paraId="62E2068E" w14:textId="55A1DF0A" w:rsidR="00A53982" w:rsidRPr="00D36819" w:rsidRDefault="00A53982">
      <w:pPr>
        <w:pStyle w:val="Sinespaciado"/>
        <w:numPr>
          <w:ilvl w:val="0"/>
          <w:numId w:val="118"/>
        </w:numPr>
        <w:jc w:val="both"/>
        <w:rPr>
          <w:rFonts w:cstheme="minorHAnsi"/>
          <w:sz w:val="24"/>
          <w:szCs w:val="24"/>
        </w:rPr>
      </w:pPr>
      <w:r w:rsidRPr="00D36819">
        <w:rPr>
          <w:rFonts w:eastAsia="Arial" w:cstheme="minorHAnsi"/>
        </w:rPr>
        <w:t>Agrupamiento espacial</w:t>
      </w:r>
    </w:p>
    <w:p w14:paraId="055902BC" w14:textId="3DF675DF" w:rsidR="00A53982" w:rsidRPr="00D36819" w:rsidRDefault="00A53982">
      <w:pPr>
        <w:pStyle w:val="Sinespaciado"/>
        <w:numPr>
          <w:ilvl w:val="0"/>
          <w:numId w:val="118"/>
        </w:numPr>
        <w:jc w:val="both"/>
        <w:rPr>
          <w:rFonts w:cstheme="minorHAnsi"/>
          <w:sz w:val="24"/>
          <w:szCs w:val="24"/>
        </w:rPr>
      </w:pPr>
      <w:r w:rsidRPr="00D36819">
        <w:rPr>
          <w:rFonts w:eastAsia="Arial" w:cstheme="minorHAnsi"/>
        </w:rPr>
        <w:t>Relación territorial</w:t>
      </w:r>
    </w:p>
    <w:p w14:paraId="73FDF5A1" w14:textId="3314D3CA" w:rsidR="00A53982" w:rsidRPr="00D36819" w:rsidRDefault="00A53982">
      <w:pPr>
        <w:pStyle w:val="Sinespaciado"/>
        <w:numPr>
          <w:ilvl w:val="0"/>
          <w:numId w:val="118"/>
        </w:numPr>
        <w:jc w:val="both"/>
        <w:rPr>
          <w:rFonts w:cstheme="minorHAnsi"/>
          <w:sz w:val="24"/>
          <w:szCs w:val="24"/>
        </w:rPr>
      </w:pPr>
      <w:r w:rsidRPr="00D36819">
        <w:rPr>
          <w:rFonts w:eastAsia="Arial" w:cstheme="minorHAnsi"/>
        </w:rPr>
        <w:t>Identificación de patrones</w:t>
      </w:r>
    </w:p>
    <w:p w14:paraId="70C51ED7" w14:textId="77777777" w:rsidR="00A53982" w:rsidRPr="00D36819" w:rsidRDefault="00A53982">
      <w:pPr>
        <w:pStyle w:val="Sinespaciado"/>
        <w:numPr>
          <w:ilvl w:val="0"/>
          <w:numId w:val="118"/>
        </w:numPr>
        <w:jc w:val="both"/>
        <w:rPr>
          <w:rFonts w:cstheme="minorHAnsi"/>
          <w:sz w:val="24"/>
          <w:szCs w:val="24"/>
        </w:rPr>
      </w:pPr>
      <w:r w:rsidRPr="00D36819">
        <w:rPr>
          <w:rFonts w:eastAsia="Arial" w:cstheme="minorHAnsi"/>
        </w:rPr>
        <w:t>Concentración criminológica</w:t>
      </w:r>
    </w:p>
    <w:p w14:paraId="0E318E1E" w14:textId="77777777" w:rsidR="00A53982" w:rsidRPr="00D36819" w:rsidRDefault="00A53982" w:rsidP="0003728D">
      <w:pPr>
        <w:pStyle w:val="Sinespaciado"/>
        <w:jc w:val="both"/>
        <w:rPr>
          <w:rFonts w:cstheme="minorHAnsi"/>
          <w:sz w:val="24"/>
          <w:szCs w:val="24"/>
        </w:rPr>
      </w:pPr>
    </w:p>
    <w:p w14:paraId="2AA75AFF" w14:textId="1481E54E"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4028E7E9" w14:textId="56469257" w:rsidR="00A53982" w:rsidRPr="00D36819" w:rsidRDefault="00A53982" w:rsidP="0003728D">
      <w:pPr>
        <w:pStyle w:val="Sinespaciado"/>
        <w:jc w:val="both"/>
        <w:rPr>
          <w:rFonts w:cstheme="minorHAnsi"/>
          <w:sz w:val="24"/>
          <w:szCs w:val="24"/>
        </w:rPr>
      </w:pPr>
      <w:r w:rsidRPr="00D36819">
        <w:rPr>
          <w:rFonts w:eastAsia="Arial" w:cstheme="minorHAnsi"/>
          <w:szCs w:val="24"/>
        </w:rPr>
        <w:t>Facilitar:</w:t>
      </w:r>
    </w:p>
    <w:p w14:paraId="7C559D7F" w14:textId="0FF42F7F" w:rsidR="00A53982" w:rsidRPr="00D36819" w:rsidRDefault="003F4D42">
      <w:pPr>
        <w:pStyle w:val="Sinespaciado"/>
        <w:numPr>
          <w:ilvl w:val="0"/>
          <w:numId w:val="118"/>
        </w:numPr>
        <w:jc w:val="both"/>
        <w:rPr>
          <w:rFonts w:cstheme="minorHAnsi"/>
          <w:sz w:val="24"/>
          <w:szCs w:val="24"/>
        </w:rPr>
      </w:pPr>
      <w:r w:rsidRPr="00D36819">
        <w:rPr>
          <w:rFonts w:eastAsia="Arial" w:cstheme="minorHAnsi"/>
        </w:rPr>
        <w:t>I</w:t>
      </w:r>
      <w:r w:rsidR="00A53982" w:rsidRPr="00D36819">
        <w:rPr>
          <w:rFonts w:eastAsia="Arial" w:cstheme="minorHAnsi"/>
        </w:rPr>
        <w:t>nterpretación espacial,</w:t>
      </w:r>
    </w:p>
    <w:p w14:paraId="7B8818C1" w14:textId="0C5D11BE" w:rsidR="00A53982" w:rsidRPr="00D36819" w:rsidRDefault="003F4D42">
      <w:pPr>
        <w:pStyle w:val="Sinespaciado"/>
        <w:numPr>
          <w:ilvl w:val="0"/>
          <w:numId w:val="118"/>
        </w:numPr>
        <w:jc w:val="both"/>
        <w:rPr>
          <w:rFonts w:cstheme="minorHAnsi"/>
          <w:sz w:val="24"/>
          <w:szCs w:val="24"/>
        </w:rPr>
      </w:pPr>
      <w:r w:rsidRPr="00D36819">
        <w:rPr>
          <w:rFonts w:eastAsia="Arial" w:cstheme="minorHAnsi"/>
        </w:rPr>
        <w:t>A</w:t>
      </w:r>
      <w:r w:rsidR="00A53982" w:rsidRPr="00D36819">
        <w:rPr>
          <w:rFonts w:eastAsia="Arial" w:cstheme="minorHAnsi"/>
        </w:rPr>
        <w:t>nálisis territorial,</w:t>
      </w:r>
    </w:p>
    <w:p w14:paraId="2F2A9BA0" w14:textId="62BD1365" w:rsidR="00A53982" w:rsidRPr="00D36819" w:rsidRDefault="003F4D42">
      <w:pPr>
        <w:pStyle w:val="Sinespaciado"/>
        <w:numPr>
          <w:ilvl w:val="0"/>
          <w:numId w:val="118"/>
        </w:numPr>
        <w:jc w:val="both"/>
        <w:rPr>
          <w:rFonts w:cstheme="minorHAnsi"/>
          <w:sz w:val="24"/>
          <w:szCs w:val="24"/>
        </w:rPr>
      </w:pPr>
      <w:r w:rsidRPr="00D36819">
        <w:rPr>
          <w:rFonts w:eastAsia="Arial" w:cstheme="minorHAnsi"/>
        </w:rPr>
        <w:t>C</w:t>
      </w:r>
      <w:r w:rsidR="00A53982" w:rsidRPr="00D36819">
        <w:rPr>
          <w:rFonts w:eastAsia="Arial" w:cstheme="minorHAnsi"/>
        </w:rPr>
        <w:t>orrelación criminológica.</w:t>
      </w:r>
    </w:p>
    <w:p w14:paraId="3CD6CB8D" w14:textId="77777777" w:rsidR="00A53982" w:rsidRPr="00D36819" w:rsidRDefault="00A53982" w:rsidP="0003728D">
      <w:pPr>
        <w:pStyle w:val="Sinespaciado"/>
        <w:jc w:val="both"/>
        <w:rPr>
          <w:rFonts w:cstheme="minorHAnsi"/>
          <w:sz w:val="24"/>
          <w:szCs w:val="24"/>
        </w:rPr>
      </w:pPr>
    </w:p>
    <w:p w14:paraId="50DA1637" w14:textId="5F29925E" w:rsidR="00A53982" w:rsidRPr="00D36819" w:rsidRDefault="00A53982" w:rsidP="003F4D42">
      <w:pPr>
        <w:pStyle w:val="Ttulo2"/>
        <w:rPr>
          <w:rFonts w:asciiTheme="minorHAnsi" w:hAnsiTheme="minorHAnsi" w:cstheme="minorHAnsi"/>
          <w:b/>
          <w:bCs/>
          <w:sz w:val="24"/>
          <w:szCs w:val="24"/>
        </w:rPr>
      </w:pPr>
      <w:bookmarkStart w:id="342" w:name="_Toc230955284"/>
      <w:r w:rsidRPr="00D36819">
        <w:rPr>
          <w:rFonts w:asciiTheme="minorHAnsi" w:eastAsia="Arial" w:hAnsiTheme="minorHAnsi" w:cstheme="minorHAnsi"/>
          <w:b/>
          <w:bCs/>
        </w:rPr>
        <w:lastRenderedPageBreak/>
        <w:t xml:space="preserve">16.14 </w:t>
      </w:r>
      <w:proofErr w:type="spellStart"/>
      <w:r w:rsidRPr="00D36819">
        <w:rPr>
          <w:rFonts w:asciiTheme="minorHAnsi" w:eastAsia="Arial" w:hAnsiTheme="minorHAnsi" w:cstheme="minorHAnsi"/>
          <w:b/>
          <w:bCs/>
        </w:rPr>
        <w:t>Threat</w:t>
      </w:r>
      <w:proofErr w:type="spellEnd"/>
      <w:r w:rsidRPr="00D36819">
        <w:rPr>
          <w:rFonts w:asciiTheme="minorHAnsi" w:eastAsia="Arial" w:hAnsiTheme="minorHAnsi" w:cstheme="minorHAnsi"/>
          <w:b/>
          <w:bCs/>
        </w:rPr>
        <w:t xml:space="preserve"> </w:t>
      </w:r>
      <w:proofErr w:type="spellStart"/>
      <w:r w:rsidRPr="00D36819">
        <w:rPr>
          <w:rFonts w:asciiTheme="minorHAnsi" w:eastAsia="Arial" w:hAnsiTheme="minorHAnsi" w:cstheme="minorHAnsi"/>
          <w:b/>
          <w:bCs/>
        </w:rPr>
        <w:t>Overlays</w:t>
      </w:r>
      <w:bookmarkEnd w:id="342"/>
      <w:proofErr w:type="spellEnd"/>
    </w:p>
    <w:p w14:paraId="7A9F0C1F" w14:textId="58E1182F"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El sistema incorpora </w:t>
      </w:r>
      <w:proofErr w:type="spellStart"/>
      <w:r w:rsidRPr="00D36819">
        <w:rPr>
          <w:rFonts w:eastAsia="Arial" w:cstheme="minorHAnsi"/>
          <w:szCs w:val="24"/>
        </w:rPr>
        <w:t>overlays</w:t>
      </w:r>
      <w:proofErr w:type="spellEnd"/>
      <w:r w:rsidRPr="00D36819">
        <w:rPr>
          <w:rFonts w:eastAsia="Arial" w:cstheme="minorHAnsi"/>
          <w:szCs w:val="24"/>
        </w:rPr>
        <w:t xml:space="preserve"> de amenaza destinados a representar:</w:t>
      </w:r>
    </w:p>
    <w:p w14:paraId="42A0FFBE" w14:textId="6C133EBA" w:rsidR="00A53982" w:rsidRPr="00D36819" w:rsidRDefault="003F4D42">
      <w:pPr>
        <w:pStyle w:val="Sinespaciado"/>
        <w:numPr>
          <w:ilvl w:val="0"/>
          <w:numId w:val="118"/>
        </w:numPr>
        <w:jc w:val="both"/>
        <w:rPr>
          <w:rFonts w:cstheme="minorHAnsi"/>
          <w:sz w:val="24"/>
          <w:szCs w:val="24"/>
        </w:rPr>
      </w:pPr>
      <w:r w:rsidRPr="00D36819">
        <w:rPr>
          <w:rFonts w:eastAsia="Arial" w:cstheme="minorHAnsi"/>
        </w:rPr>
        <w:t>R</w:t>
      </w:r>
      <w:r w:rsidR="00A53982" w:rsidRPr="00D36819">
        <w:rPr>
          <w:rFonts w:eastAsia="Arial" w:cstheme="minorHAnsi"/>
        </w:rPr>
        <w:t>adios operacionales,</w:t>
      </w:r>
    </w:p>
    <w:p w14:paraId="357FE6E1" w14:textId="738C5ED8" w:rsidR="00A53982" w:rsidRPr="00D36819" w:rsidRDefault="003F4D42">
      <w:pPr>
        <w:pStyle w:val="Sinespaciado"/>
        <w:numPr>
          <w:ilvl w:val="0"/>
          <w:numId w:val="118"/>
        </w:numPr>
        <w:jc w:val="both"/>
        <w:rPr>
          <w:rFonts w:cstheme="minorHAnsi"/>
          <w:sz w:val="24"/>
          <w:szCs w:val="24"/>
        </w:rPr>
      </w:pPr>
      <w:r w:rsidRPr="00D36819">
        <w:rPr>
          <w:rFonts w:eastAsia="Arial" w:cstheme="minorHAnsi"/>
        </w:rPr>
        <w:t>Á</w:t>
      </w:r>
      <w:r w:rsidR="00A53982" w:rsidRPr="00D36819">
        <w:rPr>
          <w:rFonts w:eastAsia="Arial" w:cstheme="minorHAnsi"/>
        </w:rPr>
        <w:t>reas críticas,</w:t>
      </w:r>
    </w:p>
    <w:p w14:paraId="06C90AD3" w14:textId="31AA9DD2" w:rsidR="00A53982" w:rsidRPr="00D36819" w:rsidRDefault="003F4D42">
      <w:pPr>
        <w:pStyle w:val="Sinespaciado"/>
        <w:numPr>
          <w:ilvl w:val="0"/>
          <w:numId w:val="118"/>
        </w:numPr>
        <w:jc w:val="both"/>
        <w:rPr>
          <w:rFonts w:cstheme="minorHAnsi"/>
          <w:sz w:val="24"/>
          <w:szCs w:val="24"/>
        </w:rPr>
      </w:pPr>
      <w:r w:rsidRPr="00D36819">
        <w:rPr>
          <w:rFonts w:eastAsia="Arial" w:cstheme="minorHAnsi"/>
        </w:rPr>
        <w:t>Z</w:t>
      </w:r>
      <w:r w:rsidR="00A53982" w:rsidRPr="00D36819">
        <w:rPr>
          <w:rFonts w:eastAsia="Arial" w:cstheme="minorHAnsi"/>
        </w:rPr>
        <w:t>onas de riesgo,</w:t>
      </w:r>
    </w:p>
    <w:p w14:paraId="69B10642" w14:textId="1B7F7447" w:rsidR="00A53982" w:rsidRPr="00D36819" w:rsidRDefault="003F4D42">
      <w:pPr>
        <w:pStyle w:val="Sinespaciado"/>
        <w:numPr>
          <w:ilvl w:val="0"/>
          <w:numId w:val="118"/>
        </w:numPr>
        <w:jc w:val="both"/>
        <w:rPr>
          <w:rFonts w:cstheme="minorHAnsi"/>
          <w:sz w:val="24"/>
          <w:szCs w:val="24"/>
        </w:rPr>
      </w:pPr>
      <w:r w:rsidRPr="00D36819">
        <w:rPr>
          <w:rFonts w:eastAsia="Arial" w:cstheme="minorHAnsi"/>
        </w:rPr>
        <w:t>C</w:t>
      </w:r>
      <w:r w:rsidR="00A53982" w:rsidRPr="00D36819">
        <w:rPr>
          <w:rFonts w:eastAsia="Arial" w:cstheme="minorHAnsi"/>
        </w:rPr>
        <w:t>obertura territorial.</w:t>
      </w:r>
    </w:p>
    <w:p w14:paraId="699532A7" w14:textId="77777777" w:rsidR="00A53982" w:rsidRPr="00D36819" w:rsidRDefault="00A53982" w:rsidP="0003728D">
      <w:pPr>
        <w:pStyle w:val="Sinespaciado"/>
        <w:jc w:val="both"/>
        <w:rPr>
          <w:rFonts w:cstheme="minorHAnsi"/>
          <w:sz w:val="24"/>
          <w:szCs w:val="24"/>
        </w:rPr>
      </w:pPr>
    </w:p>
    <w:p w14:paraId="75B47AE8" w14:textId="039C9619" w:rsidR="00A53982" w:rsidRPr="00D36819" w:rsidRDefault="00A53982" w:rsidP="0003728D">
      <w:pPr>
        <w:pStyle w:val="Sinespaciado"/>
        <w:jc w:val="both"/>
        <w:rPr>
          <w:rFonts w:cstheme="minorHAnsi"/>
          <w:sz w:val="24"/>
          <w:szCs w:val="24"/>
        </w:rPr>
      </w:pPr>
      <w:r w:rsidRPr="00D36819">
        <w:rPr>
          <w:rFonts w:eastAsia="Arial" w:cstheme="minorHAnsi"/>
          <w:b/>
          <w:sz w:val="24"/>
        </w:rPr>
        <w:t>Variables detectadas</w:t>
      </w:r>
    </w:p>
    <w:p w14:paraId="4037F1BA" w14:textId="2936E971" w:rsidR="00A53982" w:rsidRPr="00D36819" w:rsidRDefault="00A53982">
      <w:pPr>
        <w:pStyle w:val="Sinespaciado"/>
        <w:numPr>
          <w:ilvl w:val="0"/>
          <w:numId w:val="119"/>
        </w:numPr>
        <w:jc w:val="both"/>
        <w:rPr>
          <w:rFonts w:cstheme="minorHAnsi"/>
          <w:sz w:val="24"/>
          <w:szCs w:val="24"/>
        </w:rPr>
      </w:pPr>
      <w:proofErr w:type="spellStart"/>
      <w:r w:rsidRPr="00D36819">
        <w:rPr>
          <w:rFonts w:eastAsia="Arial" w:cstheme="minorHAnsi"/>
        </w:rPr>
        <w:t>Threat</w:t>
      </w:r>
      <w:proofErr w:type="spellEnd"/>
      <w:r w:rsidRPr="00D36819">
        <w:rPr>
          <w:rFonts w:eastAsia="Arial" w:cstheme="minorHAnsi"/>
        </w:rPr>
        <w:t xml:space="preserve"> </w:t>
      </w:r>
      <w:proofErr w:type="spellStart"/>
      <w:r w:rsidRPr="00D36819">
        <w:rPr>
          <w:rFonts w:eastAsia="Arial" w:cstheme="minorHAnsi"/>
        </w:rPr>
        <w:t>zones</w:t>
      </w:r>
      <w:proofErr w:type="spellEnd"/>
    </w:p>
    <w:p w14:paraId="0BB5A1A4" w14:textId="3AA65BE8" w:rsidR="00A53982" w:rsidRPr="00D36819" w:rsidRDefault="00A53982">
      <w:pPr>
        <w:pStyle w:val="Sinespaciado"/>
        <w:numPr>
          <w:ilvl w:val="0"/>
          <w:numId w:val="119"/>
        </w:numPr>
        <w:jc w:val="both"/>
        <w:rPr>
          <w:rFonts w:cstheme="minorHAnsi"/>
          <w:sz w:val="24"/>
          <w:szCs w:val="24"/>
        </w:rPr>
      </w:pPr>
      <w:r w:rsidRPr="00D36819">
        <w:rPr>
          <w:rFonts w:eastAsia="Arial" w:cstheme="minorHAnsi"/>
        </w:rPr>
        <w:t>Radio de amenaza</w:t>
      </w:r>
    </w:p>
    <w:p w14:paraId="67968A86" w14:textId="1B20B48A" w:rsidR="00A53982" w:rsidRPr="00D36819" w:rsidRDefault="00A53982">
      <w:pPr>
        <w:pStyle w:val="Sinespaciado"/>
        <w:numPr>
          <w:ilvl w:val="0"/>
          <w:numId w:val="119"/>
        </w:numPr>
        <w:jc w:val="both"/>
        <w:rPr>
          <w:rFonts w:cstheme="minorHAnsi"/>
          <w:sz w:val="24"/>
          <w:szCs w:val="24"/>
        </w:rPr>
      </w:pPr>
      <w:r w:rsidRPr="00D36819">
        <w:rPr>
          <w:rFonts w:eastAsia="Arial" w:cstheme="minorHAnsi"/>
        </w:rPr>
        <w:t>Cobertura espacial</w:t>
      </w:r>
    </w:p>
    <w:p w14:paraId="154D2DD2" w14:textId="77777777" w:rsidR="00A53982" w:rsidRPr="00D36819" w:rsidRDefault="00A53982">
      <w:pPr>
        <w:pStyle w:val="Sinespaciado"/>
        <w:numPr>
          <w:ilvl w:val="0"/>
          <w:numId w:val="119"/>
        </w:numPr>
        <w:jc w:val="both"/>
        <w:rPr>
          <w:rFonts w:cstheme="minorHAnsi"/>
          <w:sz w:val="24"/>
          <w:szCs w:val="24"/>
        </w:rPr>
      </w:pPr>
      <w:r w:rsidRPr="00D36819">
        <w:rPr>
          <w:rFonts w:eastAsia="Arial" w:cstheme="minorHAnsi"/>
        </w:rPr>
        <w:t>Riesgo territorial</w:t>
      </w:r>
    </w:p>
    <w:p w14:paraId="4CE37D6C" w14:textId="77777777" w:rsidR="00A53982" w:rsidRPr="00D36819" w:rsidRDefault="00A53982" w:rsidP="0003728D">
      <w:pPr>
        <w:pStyle w:val="Sinespaciado"/>
        <w:jc w:val="both"/>
        <w:rPr>
          <w:rFonts w:cstheme="minorHAnsi"/>
          <w:sz w:val="24"/>
          <w:szCs w:val="24"/>
        </w:rPr>
      </w:pPr>
    </w:p>
    <w:p w14:paraId="416C1C8D" w14:textId="59F677C5"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15CF901F" w14:textId="5F5DA438" w:rsidR="00A53982" w:rsidRPr="00D36819" w:rsidRDefault="00A53982" w:rsidP="0003728D">
      <w:pPr>
        <w:pStyle w:val="Sinespaciado"/>
        <w:jc w:val="both"/>
        <w:rPr>
          <w:rFonts w:cstheme="minorHAnsi"/>
          <w:sz w:val="24"/>
          <w:szCs w:val="24"/>
        </w:rPr>
      </w:pPr>
      <w:r w:rsidRPr="00D36819">
        <w:rPr>
          <w:rFonts w:eastAsia="Arial" w:cstheme="minorHAnsi"/>
          <w:szCs w:val="24"/>
        </w:rPr>
        <w:t>Visualizar:</w:t>
      </w:r>
    </w:p>
    <w:p w14:paraId="56D8C4E9" w14:textId="2F22274E" w:rsidR="00A53982" w:rsidRPr="00D36819" w:rsidRDefault="003F4D42">
      <w:pPr>
        <w:pStyle w:val="Sinespaciado"/>
        <w:numPr>
          <w:ilvl w:val="0"/>
          <w:numId w:val="119"/>
        </w:numPr>
        <w:jc w:val="both"/>
        <w:rPr>
          <w:rFonts w:cstheme="minorHAnsi"/>
          <w:sz w:val="24"/>
          <w:szCs w:val="24"/>
        </w:rPr>
      </w:pPr>
      <w:r w:rsidRPr="00D36819">
        <w:rPr>
          <w:rFonts w:eastAsia="Arial" w:cstheme="minorHAnsi"/>
        </w:rPr>
        <w:lastRenderedPageBreak/>
        <w:t>Amenaza,</w:t>
      </w:r>
    </w:p>
    <w:p w14:paraId="5506FBB4" w14:textId="648C0544" w:rsidR="00A53982" w:rsidRPr="00D36819" w:rsidRDefault="003F4D42">
      <w:pPr>
        <w:pStyle w:val="Sinespaciado"/>
        <w:numPr>
          <w:ilvl w:val="0"/>
          <w:numId w:val="119"/>
        </w:numPr>
        <w:jc w:val="both"/>
        <w:rPr>
          <w:rFonts w:cstheme="minorHAnsi"/>
          <w:sz w:val="24"/>
          <w:szCs w:val="24"/>
        </w:rPr>
      </w:pPr>
      <w:r w:rsidRPr="00D36819">
        <w:rPr>
          <w:rFonts w:eastAsia="Arial" w:cstheme="minorHAnsi"/>
        </w:rPr>
        <w:t>Expansión,</w:t>
      </w:r>
    </w:p>
    <w:p w14:paraId="07F31929" w14:textId="6F0651EC" w:rsidR="00A53982" w:rsidRPr="00D36819" w:rsidRDefault="003F4D42">
      <w:pPr>
        <w:pStyle w:val="Sinespaciado"/>
        <w:numPr>
          <w:ilvl w:val="0"/>
          <w:numId w:val="119"/>
        </w:numPr>
        <w:jc w:val="both"/>
        <w:rPr>
          <w:rFonts w:cstheme="minorHAnsi"/>
          <w:sz w:val="24"/>
          <w:szCs w:val="24"/>
        </w:rPr>
      </w:pPr>
      <w:r w:rsidRPr="00D36819">
        <w:rPr>
          <w:rFonts w:eastAsia="Arial" w:cstheme="minorHAnsi"/>
        </w:rPr>
        <w:t>Comportamiento territorial.</w:t>
      </w:r>
    </w:p>
    <w:p w14:paraId="1D766EBE" w14:textId="77777777" w:rsidR="00A53982" w:rsidRPr="00D36819" w:rsidRDefault="00A53982" w:rsidP="0003728D">
      <w:pPr>
        <w:pStyle w:val="Sinespaciado"/>
        <w:jc w:val="both"/>
        <w:rPr>
          <w:rFonts w:cstheme="minorHAnsi"/>
          <w:sz w:val="24"/>
          <w:szCs w:val="24"/>
        </w:rPr>
      </w:pPr>
    </w:p>
    <w:p w14:paraId="63833CCC" w14:textId="77777777" w:rsidR="00A53982" w:rsidRPr="00D36819" w:rsidRDefault="00A53982" w:rsidP="0003728D">
      <w:pPr>
        <w:pStyle w:val="Sinespaciado"/>
        <w:jc w:val="both"/>
        <w:rPr>
          <w:rFonts w:cstheme="minorHAnsi"/>
          <w:sz w:val="24"/>
          <w:szCs w:val="24"/>
        </w:rPr>
      </w:pPr>
    </w:p>
    <w:p w14:paraId="384E52FF" w14:textId="2C48A18C" w:rsidR="00A53982" w:rsidRPr="00D36819" w:rsidRDefault="00A53982" w:rsidP="003F4D42">
      <w:pPr>
        <w:pStyle w:val="Ttulo2"/>
        <w:rPr>
          <w:rFonts w:asciiTheme="minorHAnsi" w:hAnsiTheme="minorHAnsi" w:cstheme="minorHAnsi"/>
          <w:b/>
          <w:bCs/>
          <w:sz w:val="24"/>
          <w:szCs w:val="24"/>
        </w:rPr>
      </w:pPr>
      <w:bookmarkStart w:id="343" w:name="_Toc230955285"/>
      <w:r w:rsidRPr="00D36819">
        <w:rPr>
          <w:rFonts w:asciiTheme="minorHAnsi" w:eastAsia="Arial" w:hAnsiTheme="minorHAnsi" w:cstheme="minorHAnsi"/>
          <w:b/>
          <w:bCs/>
        </w:rPr>
        <w:t>16.15 Timeline Geoespacial</w:t>
      </w:r>
      <w:bookmarkEnd w:id="343"/>
    </w:p>
    <w:p w14:paraId="0E7EA0F8" w14:textId="1204A5FA" w:rsidR="00A53982" w:rsidRPr="00D36819" w:rsidRDefault="00A53982" w:rsidP="003F4D42">
      <w:pPr>
        <w:pStyle w:val="Sinespaciado"/>
        <w:jc w:val="both"/>
        <w:rPr>
          <w:rFonts w:cstheme="minorHAnsi"/>
          <w:sz w:val="24"/>
          <w:szCs w:val="24"/>
        </w:rPr>
      </w:pPr>
      <w:r w:rsidRPr="00D36819">
        <w:rPr>
          <w:rFonts w:eastAsia="Arial" w:cstheme="minorHAnsi"/>
          <w:szCs w:val="24"/>
        </w:rPr>
        <w:t>La plataforma incorpora líneas temporales espaciales destinadas a representar:</w:t>
      </w:r>
      <w:r w:rsidR="003F4D42" w:rsidRPr="00D36819">
        <w:rPr>
          <w:rFonts w:cstheme="minorHAnsi"/>
          <w:sz w:val="24"/>
          <w:szCs w:val="24"/>
        </w:rPr>
        <w:t xml:space="preserve"> </w:t>
      </w:r>
      <w:r w:rsidRPr="00D36819">
        <w:rPr>
          <w:rFonts w:eastAsia="Arial" w:cstheme="minorHAnsi"/>
        </w:rPr>
        <w:t>evolución,</w:t>
      </w:r>
      <w:r w:rsidR="003F4D42" w:rsidRPr="00D36819">
        <w:rPr>
          <w:rFonts w:cstheme="minorHAnsi"/>
          <w:sz w:val="24"/>
          <w:szCs w:val="24"/>
        </w:rPr>
        <w:t xml:space="preserve"> </w:t>
      </w:r>
      <w:r w:rsidRPr="00D36819">
        <w:rPr>
          <w:rFonts w:eastAsia="Arial" w:cstheme="minorHAnsi"/>
        </w:rPr>
        <w:t>continuidad,</w:t>
      </w:r>
      <w:r w:rsidR="003F4D42" w:rsidRPr="00D36819">
        <w:rPr>
          <w:rFonts w:cstheme="minorHAnsi"/>
          <w:sz w:val="24"/>
          <w:szCs w:val="24"/>
        </w:rPr>
        <w:t xml:space="preserve"> </w:t>
      </w:r>
      <w:r w:rsidRPr="00D36819">
        <w:rPr>
          <w:rFonts w:eastAsia="Arial" w:cstheme="minorHAnsi"/>
        </w:rPr>
        <w:t>persistencia</w:t>
      </w:r>
      <w:r w:rsidR="003F4D42" w:rsidRPr="00D36819">
        <w:rPr>
          <w:rFonts w:eastAsia="Arial" w:cstheme="minorHAnsi"/>
        </w:rPr>
        <w:t xml:space="preserve"> </w:t>
      </w:r>
      <w:r w:rsidRPr="00D36819">
        <w:rPr>
          <w:rFonts w:eastAsia="Arial" w:cstheme="minorHAnsi"/>
        </w:rPr>
        <w:t>y comportamiento territorial.</w:t>
      </w:r>
    </w:p>
    <w:p w14:paraId="2AF20058" w14:textId="77777777" w:rsidR="00A53982" w:rsidRPr="00D36819" w:rsidRDefault="00A53982" w:rsidP="0003728D">
      <w:pPr>
        <w:pStyle w:val="Sinespaciado"/>
        <w:jc w:val="both"/>
        <w:rPr>
          <w:rFonts w:cstheme="minorHAnsi"/>
          <w:sz w:val="24"/>
          <w:szCs w:val="24"/>
        </w:rPr>
      </w:pPr>
    </w:p>
    <w:p w14:paraId="2D69318C" w14:textId="77777777" w:rsidR="00A53982" w:rsidRPr="00D36819" w:rsidRDefault="00A53982" w:rsidP="0003728D">
      <w:pPr>
        <w:pStyle w:val="Sinespaciado"/>
        <w:jc w:val="both"/>
        <w:rPr>
          <w:rFonts w:cstheme="minorHAnsi"/>
          <w:sz w:val="24"/>
          <w:szCs w:val="24"/>
        </w:rPr>
      </w:pPr>
    </w:p>
    <w:p w14:paraId="5A553138" w14:textId="57601779"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795DA3C3" w14:textId="1C716AE1" w:rsidR="00A53982" w:rsidRPr="00D36819" w:rsidRDefault="00A53982" w:rsidP="0003728D">
      <w:pPr>
        <w:pStyle w:val="Sinespaciado"/>
        <w:jc w:val="both"/>
        <w:rPr>
          <w:rFonts w:cstheme="minorHAnsi"/>
          <w:sz w:val="24"/>
          <w:szCs w:val="24"/>
        </w:rPr>
      </w:pPr>
      <w:r w:rsidRPr="00D36819">
        <w:rPr>
          <w:rFonts w:eastAsia="Arial" w:cstheme="minorHAnsi"/>
          <w:szCs w:val="24"/>
        </w:rPr>
        <w:t>Permitir:</w:t>
      </w:r>
    </w:p>
    <w:p w14:paraId="1860628F" w14:textId="37C9A3BF" w:rsidR="00A53982" w:rsidRPr="00D36819" w:rsidRDefault="003F4D42">
      <w:pPr>
        <w:pStyle w:val="Sinespaciado"/>
        <w:numPr>
          <w:ilvl w:val="0"/>
          <w:numId w:val="119"/>
        </w:numPr>
        <w:jc w:val="both"/>
        <w:rPr>
          <w:rFonts w:cstheme="minorHAnsi"/>
          <w:sz w:val="24"/>
          <w:szCs w:val="24"/>
        </w:rPr>
      </w:pPr>
      <w:r w:rsidRPr="00D36819">
        <w:rPr>
          <w:rFonts w:eastAsia="Arial" w:cstheme="minorHAnsi"/>
        </w:rPr>
        <w:t>Análisis evolutivo,</w:t>
      </w:r>
    </w:p>
    <w:p w14:paraId="44B1BF06" w14:textId="66910C17" w:rsidR="00A53982" w:rsidRPr="00D36819" w:rsidRDefault="003F4D42">
      <w:pPr>
        <w:pStyle w:val="Sinespaciado"/>
        <w:numPr>
          <w:ilvl w:val="0"/>
          <w:numId w:val="119"/>
        </w:numPr>
        <w:jc w:val="both"/>
        <w:rPr>
          <w:rFonts w:cstheme="minorHAnsi"/>
          <w:sz w:val="24"/>
          <w:szCs w:val="24"/>
        </w:rPr>
      </w:pPr>
      <w:r w:rsidRPr="00D36819">
        <w:rPr>
          <w:rFonts w:eastAsia="Arial" w:cstheme="minorHAnsi"/>
        </w:rPr>
        <w:t>Interpretación temporal,</w:t>
      </w:r>
    </w:p>
    <w:p w14:paraId="71FA100F" w14:textId="205D8D21" w:rsidR="00A53982" w:rsidRPr="00D36819" w:rsidRDefault="003F4D42">
      <w:pPr>
        <w:pStyle w:val="Sinespaciado"/>
        <w:numPr>
          <w:ilvl w:val="0"/>
          <w:numId w:val="119"/>
        </w:numPr>
        <w:jc w:val="both"/>
        <w:rPr>
          <w:rFonts w:cstheme="minorHAnsi"/>
          <w:sz w:val="24"/>
          <w:szCs w:val="24"/>
        </w:rPr>
      </w:pPr>
      <w:r w:rsidRPr="00D36819">
        <w:rPr>
          <w:rFonts w:eastAsia="Arial" w:cstheme="minorHAnsi"/>
        </w:rPr>
        <w:t>Evaluación prospectiva.</w:t>
      </w:r>
    </w:p>
    <w:p w14:paraId="3D39168A" w14:textId="77777777" w:rsidR="00A53982" w:rsidRPr="00D36819" w:rsidRDefault="00A53982" w:rsidP="0003728D">
      <w:pPr>
        <w:pStyle w:val="Sinespaciado"/>
        <w:jc w:val="both"/>
        <w:rPr>
          <w:rFonts w:cstheme="minorHAnsi"/>
          <w:sz w:val="24"/>
          <w:szCs w:val="24"/>
        </w:rPr>
      </w:pPr>
    </w:p>
    <w:p w14:paraId="52226F45" w14:textId="77777777" w:rsidR="00A53982" w:rsidRPr="00D36819" w:rsidRDefault="00A53982" w:rsidP="0003728D">
      <w:pPr>
        <w:pStyle w:val="Sinespaciado"/>
        <w:jc w:val="both"/>
        <w:rPr>
          <w:rFonts w:cstheme="minorHAnsi"/>
          <w:sz w:val="24"/>
          <w:szCs w:val="24"/>
        </w:rPr>
      </w:pPr>
    </w:p>
    <w:p w14:paraId="1C483D82" w14:textId="06DDBC34" w:rsidR="00A53982" w:rsidRPr="00D36819" w:rsidRDefault="00A53982" w:rsidP="003F4D42">
      <w:pPr>
        <w:pStyle w:val="Ttulo2"/>
        <w:rPr>
          <w:rFonts w:asciiTheme="minorHAnsi" w:hAnsiTheme="minorHAnsi" w:cstheme="minorHAnsi"/>
          <w:b/>
          <w:bCs/>
          <w:sz w:val="24"/>
          <w:szCs w:val="24"/>
        </w:rPr>
      </w:pPr>
      <w:bookmarkStart w:id="344" w:name="_Toc230955286"/>
      <w:r w:rsidRPr="00D36819">
        <w:rPr>
          <w:rFonts w:asciiTheme="minorHAnsi" w:eastAsia="Arial" w:hAnsiTheme="minorHAnsi" w:cstheme="minorHAnsi"/>
          <w:b/>
          <w:bCs/>
        </w:rPr>
        <w:t>16.16 Inteligencia Urbana Geoespacial</w:t>
      </w:r>
      <w:bookmarkEnd w:id="344"/>
    </w:p>
    <w:p w14:paraId="04D19336" w14:textId="07E28383" w:rsidR="00A53982" w:rsidRPr="00D36819" w:rsidRDefault="00A53982" w:rsidP="003F4D42">
      <w:pPr>
        <w:pStyle w:val="Sinespaciado"/>
        <w:jc w:val="both"/>
        <w:rPr>
          <w:rFonts w:cstheme="minorHAnsi"/>
          <w:sz w:val="24"/>
          <w:szCs w:val="24"/>
        </w:rPr>
      </w:pPr>
      <w:r w:rsidRPr="00D36819">
        <w:rPr>
          <w:rFonts w:eastAsia="Arial" w:cstheme="minorHAnsi"/>
          <w:szCs w:val="24"/>
        </w:rPr>
        <w:t xml:space="preserve">El módulo Urban </w:t>
      </w:r>
      <w:proofErr w:type="spellStart"/>
      <w:r w:rsidRPr="00D36819">
        <w:rPr>
          <w:rFonts w:eastAsia="Arial" w:cstheme="minorHAnsi"/>
          <w:szCs w:val="24"/>
        </w:rPr>
        <w:t>Intelligence</w:t>
      </w:r>
      <w:proofErr w:type="spellEnd"/>
      <w:r w:rsidRPr="00D36819">
        <w:rPr>
          <w:rFonts w:eastAsia="Arial" w:cstheme="minorHAnsi"/>
          <w:szCs w:val="24"/>
        </w:rPr>
        <w:t xml:space="preserve"> integra:</w:t>
      </w:r>
      <w:r w:rsidR="003F4D42" w:rsidRPr="00D36819">
        <w:rPr>
          <w:rFonts w:cstheme="minorHAnsi"/>
          <w:sz w:val="24"/>
          <w:szCs w:val="24"/>
        </w:rPr>
        <w:t xml:space="preserve"> </w:t>
      </w:r>
      <w:r w:rsidRPr="00D36819">
        <w:rPr>
          <w:rFonts w:eastAsia="Arial" w:cstheme="minorHAnsi"/>
        </w:rPr>
        <w:t>infraestructura,</w:t>
      </w:r>
      <w:r w:rsidR="003F4D42" w:rsidRPr="00D36819">
        <w:rPr>
          <w:rFonts w:cstheme="minorHAnsi"/>
          <w:sz w:val="24"/>
          <w:szCs w:val="24"/>
        </w:rPr>
        <w:t xml:space="preserve"> </w:t>
      </w:r>
      <w:r w:rsidRPr="00D36819">
        <w:rPr>
          <w:rFonts w:eastAsia="Arial" w:cstheme="minorHAnsi"/>
        </w:rPr>
        <w:t>servicios,</w:t>
      </w:r>
      <w:r w:rsidR="003F4D42" w:rsidRPr="00D36819">
        <w:rPr>
          <w:rFonts w:cstheme="minorHAnsi"/>
          <w:sz w:val="24"/>
          <w:szCs w:val="24"/>
        </w:rPr>
        <w:t xml:space="preserve"> </w:t>
      </w:r>
      <w:r w:rsidRPr="00D36819">
        <w:rPr>
          <w:rFonts w:eastAsia="Arial" w:cstheme="minorHAnsi"/>
        </w:rPr>
        <w:t>movilidad,</w:t>
      </w:r>
      <w:r w:rsidR="003F4D42" w:rsidRPr="00D36819">
        <w:rPr>
          <w:rFonts w:cstheme="minorHAnsi"/>
          <w:sz w:val="24"/>
          <w:szCs w:val="24"/>
        </w:rPr>
        <w:t xml:space="preserve"> </w:t>
      </w:r>
      <w:r w:rsidRPr="00D36819">
        <w:rPr>
          <w:rFonts w:eastAsia="Arial" w:cstheme="minorHAnsi"/>
        </w:rPr>
        <w:t>actividad económica</w:t>
      </w:r>
      <w:r w:rsidR="003F4D42" w:rsidRPr="00D36819">
        <w:rPr>
          <w:rFonts w:eastAsia="Arial" w:cstheme="minorHAnsi"/>
        </w:rPr>
        <w:t xml:space="preserve"> </w:t>
      </w:r>
      <w:r w:rsidRPr="00D36819">
        <w:rPr>
          <w:rFonts w:eastAsia="Arial" w:cstheme="minorHAnsi"/>
        </w:rPr>
        <w:t>y contexto territorial.</w:t>
      </w:r>
    </w:p>
    <w:p w14:paraId="7709401A" w14:textId="77777777" w:rsidR="00A53982" w:rsidRPr="00D36819" w:rsidRDefault="00A53982" w:rsidP="0003728D">
      <w:pPr>
        <w:pStyle w:val="Sinespaciado"/>
        <w:jc w:val="both"/>
        <w:rPr>
          <w:rFonts w:cstheme="minorHAnsi"/>
          <w:sz w:val="24"/>
          <w:szCs w:val="24"/>
        </w:rPr>
      </w:pPr>
    </w:p>
    <w:p w14:paraId="56C1982F" w14:textId="77777777" w:rsidR="00A53982" w:rsidRPr="00D36819" w:rsidRDefault="00A53982" w:rsidP="0003728D">
      <w:pPr>
        <w:pStyle w:val="Sinespaciado"/>
        <w:jc w:val="both"/>
        <w:rPr>
          <w:rFonts w:cstheme="minorHAnsi"/>
          <w:sz w:val="24"/>
          <w:szCs w:val="24"/>
        </w:rPr>
      </w:pPr>
    </w:p>
    <w:p w14:paraId="59ADA0D7" w14:textId="17DBEA6C" w:rsidR="00A53982" w:rsidRPr="00D36819" w:rsidRDefault="00A53982" w:rsidP="0003728D">
      <w:pPr>
        <w:pStyle w:val="Sinespaciado"/>
        <w:jc w:val="both"/>
        <w:rPr>
          <w:rFonts w:cstheme="minorHAnsi"/>
          <w:sz w:val="24"/>
          <w:szCs w:val="24"/>
        </w:rPr>
      </w:pPr>
      <w:r w:rsidRPr="00D36819">
        <w:rPr>
          <w:rFonts w:eastAsia="Arial" w:cstheme="minorHAnsi"/>
          <w:b/>
          <w:sz w:val="24"/>
        </w:rPr>
        <w:t>Variables detectadas</w:t>
      </w:r>
    </w:p>
    <w:p w14:paraId="266021DE" w14:textId="6ABCDCB1" w:rsidR="00A53982" w:rsidRPr="00D36819" w:rsidRDefault="00A53982">
      <w:pPr>
        <w:pStyle w:val="Sinespaciado"/>
        <w:numPr>
          <w:ilvl w:val="0"/>
          <w:numId w:val="120"/>
        </w:numPr>
        <w:jc w:val="both"/>
        <w:rPr>
          <w:rFonts w:cstheme="minorHAnsi"/>
          <w:sz w:val="24"/>
          <w:szCs w:val="24"/>
        </w:rPr>
      </w:pPr>
      <w:r w:rsidRPr="00D36819">
        <w:rPr>
          <w:rFonts w:eastAsia="Arial" w:cstheme="minorHAnsi"/>
        </w:rPr>
        <w:t>Urban score</w:t>
      </w:r>
    </w:p>
    <w:p w14:paraId="0B176880" w14:textId="6A6B59A0" w:rsidR="00A53982" w:rsidRPr="00D36819" w:rsidRDefault="00A53982">
      <w:pPr>
        <w:pStyle w:val="Sinespaciado"/>
        <w:numPr>
          <w:ilvl w:val="0"/>
          <w:numId w:val="120"/>
        </w:numPr>
        <w:jc w:val="both"/>
        <w:rPr>
          <w:rFonts w:cstheme="minorHAnsi"/>
          <w:sz w:val="24"/>
          <w:szCs w:val="24"/>
        </w:rPr>
      </w:pPr>
      <w:r w:rsidRPr="00D36819">
        <w:rPr>
          <w:rFonts w:eastAsia="Arial" w:cstheme="minorHAnsi"/>
        </w:rPr>
        <w:t>Lugares riesgosos</w:t>
      </w:r>
    </w:p>
    <w:p w14:paraId="48105993" w14:textId="335A3B79" w:rsidR="00A53982" w:rsidRPr="00D36819" w:rsidRDefault="00A53982">
      <w:pPr>
        <w:pStyle w:val="Sinespaciado"/>
        <w:numPr>
          <w:ilvl w:val="0"/>
          <w:numId w:val="120"/>
        </w:numPr>
        <w:jc w:val="both"/>
        <w:rPr>
          <w:rFonts w:cstheme="minorHAnsi"/>
          <w:sz w:val="24"/>
          <w:szCs w:val="24"/>
        </w:rPr>
      </w:pPr>
      <w:r w:rsidRPr="00D36819">
        <w:rPr>
          <w:rFonts w:eastAsia="Arial" w:cstheme="minorHAnsi"/>
        </w:rPr>
        <w:t>Factores ambientales</w:t>
      </w:r>
    </w:p>
    <w:p w14:paraId="34421CB6" w14:textId="27A85D76" w:rsidR="00A53982" w:rsidRPr="00D36819" w:rsidRDefault="00A53982">
      <w:pPr>
        <w:pStyle w:val="Sinespaciado"/>
        <w:numPr>
          <w:ilvl w:val="0"/>
          <w:numId w:val="120"/>
        </w:numPr>
        <w:jc w:val="both"/>
        <w:rPr>
          <w:rFonts w:cstheme="minorHAnsi"/>
          <w:sz w:val="24"/>
          <w:szCs w:val="24"/>
        </w:rPr>
      </w:pPr>
      <w:r w:rsidRPr="00D36819">
        <w:rPr>
          <w:rFonts w:eastAsia="Arial" w:cstheme="minorHAnsi"/>
        </w:rPr>
        <w:t>Infraestructura crítica</w:t>
      </w:r>
    </w:p>
    <w:p w14:paraId="04EC5973" w14:textId="1C03FAA5" w:rsidR="00A53982" w:rsidRPr="00D36819" w:rsidRDefault="00A53982">
      <w:pPr>
        <w:pStyle w:val="Sinespaciado"/>
        <w:numPr>
          <w:ilvl w:val="0"/>
          <w:numId w:val="120"/>
        </w:numPr>
        <w:jc w:val="both"/>
        <w:rPr>
          <w:rFonts w:cstheme="minorHAnsi"/>
          <w:sz w:val="24"/>
          <w:szCs w:val="24"/>
        </w:rPr>
      </w:pPr>
      <w:r w:rsidRPr="00D36819">
        <w:rPr>
          <w:rFonts w:eastAsia="Arial" w:cstheme="minorHAnsi"/>
        </w:rPr>
        <w:t>Riesgo urbano</w:t>
      </w:r>
    </w:p>
    <w:p w14:paraId="7A304B11" w14:textId="77777777" w:rsidR="00A53982" w:rsidRPr="00D36819" w:rsidRDefault="00A53982" w:rsidP="0003728D">
      <w:pPr>
        <w:pStyle w:val="Sinespaciado"/>
        <w:jc w:val="both"/>
        <w:rPr>
          <w:rFonts w:cstheme="minorHAnsi"/>
          <w:sz w:val="24"/>
          <w:szCs w:val="24"/>
        </w:rPr>
      </w:pPr>
    </w:p>
    <w:p w14:paraId="4CA4C509" w14:textId="5FB33CB8"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5745273B" w14:textId="7A2D4232" w:rsidR="00A53982" w:rsidRPr="00D36819" w:rsidRDefault="00A53982" w:rsidP="0003728D">
      <w:pPr>
        <w:pStyle w:val="Sinespaciado"/>
        <w:jc w:val="both"/>
        <w:rPr>
          <w:rFonts w:cstheme="minorHAnsi"/>
          <w:sz w:val="24"/>
          <w:szCs w:val="24"/>
        </w:rPr>
      </w:pPr>
      <w:r w:rsidRPr="00D36819">
        <w:rPr>
          <w:rFonts w:eastAsia="Arial" w:cstheme="minorHAnsi"/>
          <w:szCs w:val="24"/>
        </w:rPr>
        <w:lastRenderedPageBreak/>
        <w:t>Construir:</w:t>
      </w:r>
    </w:p>
    <w:p w14:paraId="12FEF9DF" w14:textId="70B2286C" w:rsidR="00A53982" w:rsidRPr="00D36819" w:rsidRDefault="003F4D42">
      <w:pPr>
        <w:pStyle w:val="Sinespaciado"/>
        <w:numPr>
          <w:ilvl w:val="0"/>
          <w:numId w:val="120"/>
        </w:numPr>
        <w:jc w:val="both"/>
        <w:rPr>
          <w:rFonts w:cstheme="minorHAnsi"/>
          <w:sz w:val="24"/>
          <w:szCs w:val="24"/>
        </w:rPr>
      </w:pPr>
      <w:r w:rsidRPr="00D36819">
        <w:rPr>
          <w:rFonts w:eastAsia="Arial" w:cstheme="minorHAnsi"/>
        </w:rPr>
        <w:t>Contextualización territorial,</w:t>
      </w:r>
    </w:p>
    <w:p w14:paraId="5AC4A804" w14:textId="2132C271" w:rsidR="00A53982" w:rsidRPr="00D36819" w:rsidRDefault="003F4D42">
      <w:pPr>
        <w:pStyle w:val="Sinespaciado"/>
        <w:numPr>
          <w:ilvl w:val="0"/>
          <w:numId w:val="120"/>
        </w:numPr>
        <w:jc w:val="both"/>
        <w:rPr>
          <w:rFonts w:cstheme="minorHAnsi"/>
          <w:sz w:val="24"/>
          <w:szCs w:val="24"/>
        </w:rPr>
      </w:pPr>
      <w:r w:rsidRPr="00D36819">
        <w:rPr>
          <w:rFonts w:eastAsia="Arial" w:cstheme="minorHAnsi"/>
        </w:rPr>
        <w:t>Criminología ambiental,</w:t>
      </w:r>
    </w:p>
    <w:p w14:paraId="456E90A6" w14:textId="10EFBB6B" w:rsidR="00A53982" w:rsidRPr="00D36819" w:rsidRDefault="003F4D42">
      <w:pPr>
        <w:pStyle w:val="Sinespaciado"/>
        <w:numPr>
          <w:ilvl w:val="0"/>
          <w:numId w:val="120"/>
        </w:numPr>
        <w:jc w:val="both"/>
        <w:rPr>
          <w:rFonts w:cstheme="minorHAnsi"/>
          <w:sz w:val="24"/>
          <w:szCs w:val="24"/>
        </w:rPr>
      </w:pPr>
      <w:r w:rsidRPr="00D36819">
        <w:rPr>
          <w:rFonts w:eastAsia="Arial" w:cstheme="minorHAnsi"/>
        </w:rPr>
        <w:t>Evaluación urbana.</w:t>
      </w:r>
    </w:p>
    <w:p w14:paraId="506E85DA" w14:textId="77777777" w:rsidR="00A53982" w:rsidRPr="00D36819" w:rsidRDefault="00A53982" w:rsidP="003F4D42">
      <w:pPr>
        <w:pStyle w:val="Ttulo2"/>
        <w:rPr>
          <w:rFonts w:asciiTheme="minorHAnsi" w:hAnsiTheme="minorHAnsi" w:cstheme="minorHAnsi"/>
          <w:bCs/>
        </w:rPr>
      </w:pPr>
    </w:p>
    <w:p w14:paraId="3901A9C6" w14:textId="0CC59C63" w:rsidR="00A53982" w:rsidRPr="00D36819" w:rsidRDefault="00A53982" w:rsidP="00C43B27">
      <w:pPr>
        <w:pStyle w:val="Ttulo2"/>
        <w:rPr>
          <w:rFonts w:asciiTheme="minorHAnsi" w:hAnsiTheme="minorHAnsi" w:cstheme="minorHAnsi"/>
          <w:b/>
        </w:rPr>
      </w:pPr>
      <w:bookmarkStart w:id="345" w:name="_Toc230955287"/>
      <w:r w:rsidRPr="00D36819">
        <w:rPr>
          <w:rFonts w:asciiTheme="minorHAnsi" w:eastAsia="Arial" w:hAnsiTheme="minorHAnsi" w:cstheme="minorHAnsi"/>
          <w:b/>
          <w:color w:val="2F5E9E"/>
        </w:rPr>
        <w:t>16.17 Inteligencia Ambiental Geoespacial</w:t>
      </w:r>
      <w:bookmarkEnd w:id="345"/>
    </w:p>
    <w:p w14:paraId="52B54D9C" w14:textId="34E8F1F2" w:rsidR="00A53982" w:rsidRPr="00D36819" w:rsidRDefault="00A53982" w:rsidP="00C43B27">
      <w:pPr>
        <w:pStyle w:val="Sinespaciado"/>
        <w:jc w:val="both"/>
        <w:rPr>
          <w:rFonts w:cstheme="minorHAnsi"/>
          <w:sz w:val="24"/>
          <w:szCs w:val="24"/>
        </w:rPr>
      </w:pPr>
      <w:r w:rsidRPr="00D36819">
        <w:rPr>
          <w:rFonts w:eastAsia="Arial" w:cstheme="minorHAnsi"/>
          <w:szCs w:val="24"/>
        </w:rPr>
        <w:t>El Perfilador Remoto utiliza información territorial para interpretar:</w:t>
      </w:r>
      <w:r w:rsidR="00C43B27" w:rsidRPr="00D36819">
        <w:rPr>
          <w:rFonts w:cstheme="minorHAnsi"/>
          <w:sz w:val="24"/>
          <w:szCs w:val="24"/>
        </w:rPr>
        <w:t xml:space="preserve"> </w:t>
      </w:r>
      <w:r w:rsidRPr="00D36819">
        <w:rPr>
          <w:rFonts w:eastAsia="Arial" w:cstheme="minorHAnsi"/>
        </w:rPr>
        <w:t>deterioro ambiental,</w:t>
      </w:r>
      <w:r w:rsidR="00C43B27" w:rsidRPr="00D36819">
        <w:rPr>
          <w:rFonts w:cstheme="minorHAnsi"/>
          <w:sz w:val="24"/>
          <w:szCs w:val="24"/>
        </w:rPr>
        <w:t xml:space="preserve"> </w:t>
      </w:r>
      <w:r w:rsidRPr="00D36819">
        <w:rPr>
          <w:rFonts w:eastAsia="Arial" w:cstheme="minorHAnsi"/>
        </w:rPr>
        <w:t>vulnerabilidad urbana,</w:t>
      </w:r>
      <w:r w:rsidR="00C43B27" w:rsidRPr="00D36819">
        <w:rPr>
          <w:rFonts w:cstheme="minorHAnsi"/>
          <w:sz w:val="24"/>
          <w:szCs w:val="24"/>
        </w:rPr>
        <w:t xml:space="preserve"> </w:t>
      </w:r>
      <w:r w:rsidRPr="00D36819">
        <w:rPr>
          <w:rFonts w:eastAsia="Arial" w:cstheme="minorHAnsi"/>
        </w:rPr>
        <w:t>oportunidad criminal</w:t>
      </w:r>
      <w:r w:rsidR="00C43B27" w:rsidRPr="00D36819">
        <w:rPr>
          <w:rFonts w:eastAsia="Arial" w:cstheme="minorHAnsi"/>
        </w:rPr>
        <w:t xml:space="preserve"> </w:t>
      </w:r>
      <w:r w:rsidRPr="00D36819">
        <w:rPr>
          <w:rFonts w:eastAsia="Arial" w:cstheme="minorHAnsi"/>
        </w:rPr>
        <w:t>y movilidad espacial.</w:t>
      </w:r>
    </w:p>
    <w:p w14:paraId="106F4D5D" w14:textId="77777777" w:rsidR="00A53982" w:rsidRPr="00D36819" w:rsidRDefault="00A53982" w:rsidP="0003728D">
      <w:pPr>
        <w:pStyle w:val="Sinespaciado"/>
        <w:jc w:val="both"/>
        <w:rPr>
          <w:rFonts w:cstheme="minorHAnsi"/>
          <w:sz w:val="24"/>
          <w:szCs w:val="24"/>
        </w:rPr>
      </w:pPr>
    </w:p>
    <w:p w14:paraId="70CD6A01" w14:textId="77777777" w:rsidR="00A53982" w:rsidRPr="00D36819" w:rsidRDefault="00A53982" w:rsidP="0003728D">
      <w:pPr>
        <w:pStyle w:val="Sinespaciado"/>
        <w:jc w:val="both"/>
        <w:rPr>
          <w:rFonts w:cstheme="minorHAnsi"/>
          <w:sz w:val="24"/>
          <w:szCs w:val="24"/>
        </w:rPr>
      </w:pPr>
    </w:p>
    <w:p w14:paraId="31795007" w14:textId="6796A55B" w:rsidR="00A53982" w:rsidRPr="00D36819" w:rsidRDefault="00A53982" w:rsidP="0003728D">
      <w:pPr>
        <w:pStyle w:val="Sinespaciado"/>
        <w:jc w:val="both"/>
        <w:rPr>
          <w:rFonts w:cstheme="minorHAnsi"/>
          <w:sz w:val="24"/>
          <w:szCs w:val="24"/>
        </w:rPr>
      </w:pPr>
      <w:r w:rsidRPr="00D36819">
        <w:rPr>
          <w:rFonts w:eastAsia="Arial" w:cstheme="minorHAnsi"/>
          <w:b/>
          <w:sz w:val="24"/>
        </w:rPr>
        <w:t>Variables detectadas</w:t>
      </w:r>
    </w:p>
    <w:p w14:paraId="14D5DF38" w14:textId="19528919" w:rsidR="00A53982" w:rsidRPr="00D36819" w:rsidRDefault="00A53982">
      <w:pPr>
        <w:pStyle w:val="Sinespaciado"/>
        <w:numPr>
          <w:ilvl w:val="0"/>
          <w:numId w:val="121"/>
        </w:numPr>
        <w:jc w:val="both"/>
        <w:rPr>
          <w:rFonts w:cstheme="minorHAnsi"/>
          <w:sz w:val="24"/>
          <w:szCs w:val="24"/>
        </w:rPr>
      </w:pPr>
      <w:r w:rsidRPr="00D36819">
        <w:rPr>
          <w:rFonts w:eastAsia="Arial" w:cstheme="minorHAnsi"/>
        </w:rPr>
        <w:t>Riesgo ambiental</w:t>
      </w:r>
    </w:p>
    <w:p w14:paraId="38CE396F" w14:textId="0E625349" w:rsidR="00A53982" w:rsidRPr="00D36819" w:rsidRDefault="00A53982">
      <w:pPr>
        <w:pStyle w:val="Sinespaciado"/>
        <w:numPr>
          <w:ilvl w:val="0"/>
          <w:numId w:val="121"/>
        </w:numPr>
        <w:jc w:val="both"/>
        <w:rPr>
          <w:rFonts w:cstheme="minorHAnsi"/>
          <w:sz w:val="24"/>
          <w:szCs w:val="24"/>
        </w:rPr>
      </w:pPr>
      <w:r w:rsidRPr="00D36819">
        <w:rPr>
          <w:rFonts w:eastAsia="Arial" w:cstheme="minorHAnsi"/>
        </w:rPr>
        <w:t>Factores criminológicos</w:t>
      </w:r>
    </w:p>
    <w:p w14:paraId="323757B6" w14:textId="6D21CAC5" w:rsidR="00A53982" w:rsidRPr="00D36819" w:rsidRDefault="00A53982">
      <w:pPr>
        <w:pStyle w:val="Sinespaciado"/>
        <w:numPr>
          <w:ilvl w:val="0"/>
          <w:numId w:val="121"/>
        </w:numPr>
        <w:jc w:val="both"/>
        <w:rPr>
          <w:rFonts w:cstheme="minorHAnsi"/>
          <w:sz w:val="24"/>
          <w:szCs w:val="24"/>
        </w:rPr>
      </w:pPr>
      <w:r w:rsidRPr="00D36819">
        <w:rPr>
          <w:rFonts w:eastAsia="Arial" w:cstheme="minorHAnsi"/>
        </w:rPr>
        <w:t>Vulnerabilidad territorial</w:t>
      </w:r>
    </w:p>
    <w:p w14:paraId="102CBB8F" w14:textId="77777777" w:rsidR="00A53982" w:rsidRPr="00D36819" w:rsidRDefault="00A53982">
      <w:pPr>
        <w:pStyle w:val="Sinespaciado"/>
        <w:numPr>
          <w:ilvl w:val="0"/>
          <w:numId w:val="121"/>
        </w:numPr>
        <w:jc w:val="both"/>
        <w:rPr>
          <w:rFonts w:cstheme="minorHAnsi"/>
          <w:sz w:val="24"/>
          <w:szCs w:val="24"/>
        </w:rPr>
      </w:pPr>
      <w:r w:rsidRPr="00D36819">
        <w:rPr>
          <w:rFonts w:eastAsia="Arial" w:cstheme="minorHAnsi"/>
        </w:rPr>
        <w:lastRenderedPageBreak/>
        <w:t>Continuidad espacial</w:t>
      </w:r>
    </w:p>
    <w:p w14:paraId="476DCC02" w14:textId="77777777" w:rsidR="00A53982" w:rsidRPr="00D36819" w:rsidRDefault="00A53982" w:rsidP="0003728D">
      <w:pPr>
        <w:pStyle w:val="Sinespaciado"/>
        <w:jc w:val="both"/>
        <w:rPr>
          <w:rFonts w:cstheme="minorHAnsi"/>
          <w:sz w:val="24"/>
          <w:szCs w:val="24"/>
        </w:rPr>
      </w:pPr>
    </w:p>
    <w:p w14:paraId="3AC90D13" w14:textId="004CCA16"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0B4A85E4" w14:textId="1CF158EE"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44FF3EE4" w14:textId="116AB8BD" w:rsidR="00A53982" w:rsidRPr="00D36819" w:rsidRDefault="00C43B27">
      <w:pPr>
        <w:pStyle w:val="Sinespaciado"/>
        <w:numPr>
          <w:ilvl w:val="0"/>
          <w:numId w:val="121"/>
        </w:numPr>
        <w:jc w:val="both"/>
        <w:rPr>
          <w:rFonts w:cstheme="minorHAnsi"/>
          <w:sz w:val="24"/>
          <w:szCs w:val="24"/>
        </w:rPr>
      </w:pPr>
      <w:r w:rsidRPr="00D36819">
        <w:rPr>
          <w:rFonts w:eastAsia="Arial" w:cstheme="minorHAnsi"/>
        </w:rPr>
        <w:t>Análisis criminológico,</w:t>
      </w:r>
    </w:p>
    <w:p w14:paraId="0F1C7A1C" w14:textId="4F238F04" w:rsidR="00A53982" w:rsidRPr="00D36819" w:rsidRDefault="00C43B27">
      <w:pPr>
        <w:pStyle w:val="Sinespaciado"/>
        <w:numPr>
          <w:ilvl w:val="0"/>
          <w:numId w:val="121"/>
        </w:numPr>
        <w:jc w:val="both"/>
        <w:rPr>
          <w:rFonts w:cstheme="minorHAnsi"/>
          <w:sz w:val="24"/>
          <w:szCs w:val="24"/>
        </w:rPr>
      </w:pPr>
      <w:r w:rsidRPr="00D36819">
        <w:rPr>
          <w:rFonts w:eastAsia="Arial" w:cstheme="minorHAnsi"/>
        </w:rPr>
        <w:t>Inteligencia territorial,</w:t>
      </w:r>
    </w:p>
    <w:p w14:paraId="52855060" w14:textId="1B002C32" w:rsidR="00A53982" w:rsidRPr="00D36819" w:rsidRDefault="00C43B27">
      <w:pPr>
        <w:pStyle w:val="Sinespaciado"/>
        <w:numPr>
          <w:ilvl w:val="0"/>
          <w:numId w:val="121"/>
        </w:numPr>
        <w:jc w:val="both"/>
        <w:rPr>
          <w:rFonts w:cstheme="minorHAnsi"/>
          <w:sz w:val="24"/>
          <w:szCs w:val="24"/>
        </w:rPr>
      </w:pPr>
      <w:r w:rsidRPr="00D36819">
        <w:rPr>
          <w:rFonts w:eastAsia="Arial" w:cstheme="minorHAnsi"/>
        </w:rPr>
        <w:t>Prevención estratégica.</w:t>
      </w:r>
    </w:p>
    <w:p w14:paraId="5F69424C" w14:textId="77777777" w:rsidR="00A53982" w:rsidRPr="00D36819" w:rsidRDefault="00A53982" w:rsidP="0003728D">
      <w:pPr>
        <w:pStyle w:val="Sinespaciado"/>
        <w:jc w:val="both"/>
        <w:rPr>
          <w:rFonts w:cstheme="minorHAnsi"/>
          <w:sz w:val="24"/>
          <w:szCs w:val="24"/>
        </w:rPr>
      </w:pPr>
    </w:p>
    <w:p w14:paraId="6C7264C1" w14:textId="77777777" w:rsidR="00A53982" w:rsidRPr="00D36819" w:rsidRDefault="00A53982" w:rsidP="0003728D">
      <w:pPr>
        <w:pStyle w:val="Sinespaciado"/>
        <w:jc w:val="both"/>
        <w:rPr>
          <w:rFonts w:cstheme="minorHAnsi"/>
          <w:sz w:val="24"/>
          <w:szCs w:val="24"/>
        </w:rPr>
      </w:pPr>
    </w:p>
    <w:p w14:paraId="6434A0E2" w14:textId="22AC2BDE" w:rsidR="00A53982" w:rsidRPr="00D36819" w:rsidRDefault="00A53982" w:rsidP="00C43B27">
      <w:pPr>
        <w:pStyle w:val="Ttulo2"/>
        <w:rPr>
          <w:rFonts w:asciiTheme="minorHAnsi" w:hAnsiTheme="minorHAnsi" w:cstheme="minorHAnsi"/>
          <w:b/>
          <w:bCs/>
          <w:sz w:val="24"/>
          <w:szCs w:val="24"/>
        </w:rPr>
      </w:pPr>
      <w:bookmarkStart w:id="346" w:name="_Toc230955288"/>
      <w:r w:rsidRPr="00D36819">
        <w:rPr>
          <w:rFonts w:asciiTheme="minorHAnsi" w:eastAsia="Arial" w:hAnsiTheme="minorHAnsi" w:cstheme="minorHAnsi"/>
          <w:b/>
          <w:bCs/>
        </w:rPr>
        <w:t xml:space="preserve">16.18 Integración </w:t>
      </w:r>
      <w:proofErr w:type="spellStart"/>
      <w:r w:rsidRPr="00D36819">
        <w:rPr>
          <w:rFonts w:asciiTheme="minorHAnsi" w:eastAsia="Arial" w:hAnsiTheme="minorHAnsi" w:cstheme="minorHAnsi"/>
          <w:b/>
          <w:bCs/>
        </w:rPr>
        <w:t>Multifuente</w:t>
      </w:r>
      <w:proofErr w:type="spellEnd"/>
      <w:r w:rsidRPr="00D36819">
        <w:rPr>
          <w:rFonts w:asciiTheme="minorHAnsi" w:eastAsia="Arial" w:hAnsiTheme="minorHAnsi" w:cstheme="minorHAnsi"/>
          <w:b/>
          <w:bCs/>
        </w:rPr>
        <w:t xml:space="preserve"> Territorial</w:t>
      </w:r>
      <w:bookmarkEnd w:id="346"/>
    </w:p>
    <w:p w14:paraId="520CEA5F"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La arquitectura GEOINT del Perfilador Remoto opera bajo lógica multimodal de correlación espacial.</w:t>
      </w:r>
    </w:p>
    <w:p w14:paraId="6C19CD2F" w14:textId="77777777" w:rsidR="00A53982" w:rsidRPr="00D36819" w:rsidRDefault="00A53982" w:rsidP="0003728D">
      <w:pPr>
        <w:pStyle w:val="Sinespaciado"/>
        <w:jc w:val="both"/>
        <w:rPr>
          <w:rFonts w:cstheme="minorHAnsi"/>
          <w:sz w:val="24"/>
          <w:szCs w:val="24"/>
        </w:rPr>
      </w:pPr>
    </w:p>
    <w:p w14:paraId="34E1863A" w14:textId="77777777" w:rsidR="00A53982" w:rsidRPr="00D36819" w:rsidRDefault="00A53982" w:rsidP="0003728D">
      <w:pPr>
        <w:pStyle w:val="Sinespaciado"/>
        <w:jc w:val="both"/>
        <w:rPr>
          <w:rFonts w:cstheme="minorHAnsi"/>
          <w:sz w:val="24"/>
          <w:szCs w:val="24"/>
        </w:rPr>
      </w:pPr>
      <w:r w:rsidRPr="00D36819">
        <w:rPr>
          <w:rFonts w:eastAsia="Arial" w:cstheme="minorHAnsi"/>
        </w:rPr>
        <w:t>La plataforma puede integrar simultáneamente</w:t>
      </w:r>
    </w:p>
    <w:p w14:paraId="2C77D827" w14:textId="421B9C85" w:rsidR="00A53982" w:rsidRPr="00D36819" w:rsidRDefault="00A53982">
      <w:pPr>
        <w:pStyle w:val="Sinespaciado"/>
        <w:numPr>
          <w:ilvl w:val="0"/>
          <w:numId w:val="122"/>
        </w:numPr>
        <w:jc w:val="both"/>
        <w:rPr>
          <w:rFonts w:cstheme="minorHAnsi"/>
          <w:sz w:val="24"/>
          <w:szCs w:val="24"/>
        </w:rPr>
      </w:pPr>
      <w:r w:rsidRPr="00D36819">
        <w:rPr>
          <w:rFonts w:eastAsia="Arial" w:cstheme="minorHAnsi"/>
        </w:rPr>
        <w:t>Fotografías</w:t>
      </w:r>
    </w:p>
    <w:p w14:paraId="3F8D31AC" w14:textId="38506EFC" w:rsidR="00A53982" w:rsidRPr="00D36819" w:rsidRDefault="00A53982">
      <w:pPr>
        <w:pStyle w:val="Sinespaciado"/>
        <w:numPr>
          <w:ilvl w:val="0"/>
          <w:numId w:val="122"/>
        </w:numPr>
        <w:jc w:val="both"/>
        <w:rPr>
          <w:rFonts w:cstheme="minorHAnsi"/>
          <w:sz w:val="24"/>
          <w:szCs w:val="24"/>
        </w:rPr>
      </w:pPr>
      <w:r w:rsidRPr="00D36819">
        <w:rPr>
          <w:rFonts w:eastAsia="Arial" w:cstheme="minorHAnsi"/>
        </w:rPr>
        <w:t>Coordenadas</w:t>
      </w:r>
    </w:p>
    <w:p w14:paraId="656E4062" w14:textId="00BE9D21" w:rsidR="00A53982" w:rsidRPr="00D36819" w:rsidRDefault="00A53982">
      <w:pPr>
        <w:pStyle w:val="Sinespaciado"/>
        <w:numPr>
          <w:ilvl w:val="0"/>
          <w:numId w:val="122"/>
        </w:numPr>
        <w:jc w:val="both"/>
        <w:rPr>
          <w:rFonts w:cstheme="minorHAnsi"/>
          <w:sz w:val="24"/>
          <w:szCs w:val="24"/>
        </w:rPr>
      </w:pPr>
      <w:r w:rsidRPr="00D36819">
        <w:rPr>
          <w:rFonts w:eastAsia="Arial" w:cstheme="minorHAnsi"/>
        </w:rPr>
        <w:lastRenderedPageBreak/>
        <w:t>Infraestructura urbana</w:t>
      </w:r>
    </w:p>
    <w:p w14:paraId="56C2BD80" w14:textId="2B9EBDD3" w:rsidR="00A53982" w:rsidRPr="00D36819" w:rsidRDefault="00A53982">
      <w:pPr>
        <w:pStyle w:val="Sinespaciado"/>
        <w:numPr>
          <w:ilvl w:val="0"/>
          <w:numId w:val="122"/>
        </w:numPr>
        <w:jc w:val="both"/>
        <w:rPr>
          <w:rFonts w:cstheme="minorHAnsi"/>
          <w:sz w:val="24"/>
          <w:szCs w:val="24"/>
        </w:rPr>
      </w:pPr>
      <w:r w:rsidRPr="00D36819">
        <w:rPr>
          <w:rFonts w:eastAsia="Arial" w:cstheme="minorHAnsi"/>
        </w:rPr>
        <w:t>Mapas</w:t>
      </w:r>
    </w:p>
    <w:p w14:paraId="21B1E1DF" w14:textId="03E52265" w:rsidR="00A53982" w:rsidRPr="00D36819" w:rsidRDefault="00A53982">
      <w:pPr>
        <w:pStyle w:val="Sinespaciado"/>
        <w:numPr>
          <w:ilvl w:val="0"/>
          <w:numId w:val="122"/>
        </w:numPr>
        <w:jc w:val="both"/>
        <w:rPr>
          <w:rFonts w:cstheme="minorHAnsi"/>
          <w:sz w:val="24"/>
          <w:szCs w:val="24"/>
        </w:rPr>
      </w:pPr>
      <w:r w:rsidRPr="00D36819">
        <w:rPr>
          <w:rFonts w:eastAsia="Arial" w:cstheme="minorHAnsi"/>
        </w:rPr>
        <w:t>Hallazgos</w:t>
      </w:r>
    </w:p>
    <w:p w14:paraId="7A96B685" w14:textId="08653A66" w:rsidR="00A53982" w:rsidRPr="00D36819" w:rsidRDefault="00A53982">
      <w:pPr>
        <w:pStyle w:val="Sinespaciado"/>
        <w:numPr>
          <w:ilvl w:val="0"/>
          <w:numId w:val="122"/>
        </w:numPr>
        <w:jc w:val="both"/>
        <w:rPr>
          <w:rFonts w:cstheme="minorHAnsi"/>
          <w:sz w:val="24"/>
          <w:szCs w:val="24"/>
        </w:rPr>
      </w:pPr>
      <w:proofErr w:type="spellStart"/>
      <w:r w:rsidRPr="00D36819">
        <w:rPr>
          <w:rFonts w:eastAsia="Arial" w:cstheme="minorHAnsi"/>
        </w:rPr>
        <w:t>Threat</w:t>
      </w:r>
      <w:proofErr w:type="spellEnd"/>
      <w:r w:rsidRPr="00D36819">
        <w:rPr>
          <w:rFonts w:eastAsia="Arial" w:cstheme="minorHAnsi"/>
        </w:rPr>
        <w:t xml:space="preserve"> </w:t>
      </w:r>
      <w:proofErr w:type="spellStart"/>
      <w:r w:rsidRPr="00D36819">
        <w:rPr>
          <w:rFonts w:eastAsia="Arial" w:cstheme="minorHAnsi"/>
        </w:rPr>
        <w:t>overlays</w:t>
      </w:r>
      <w:proofErr w:type="spellEnd"/>
    </w:p>
    <w:p w14:paraId="247DA5C3" w14:textId="2E7E11A4" w:rsidR="00A53982" w:rsidRPr="00D36819" w:rsidRDefault="00A53982">
      <w:pPr>
        <w:pStyle w:val="Sinespaciado"/>
        <w:numPr>
          <w:ilvl w:val="0"/>
          <w:numId w:val="122"/>
        </w:numPr>
        <w:jc w:val="both"/>
        <w:rPr>
          <w:rFonts w:cstheme="minorHAnsi"/>
          <w:sz w:val="24"/>
          <w:szCs w:val="24"/>
        </w:rPr>
      </w:pPr>
      <w:proofErr w:type="spellStart"/>
      <w:r w:rsidRPr="00D36819">
        <w:rPr>
          <w:rFonts w:eastAsia="Arial" w:cstheme="minorHAnsi"/>
        </w:rPr>
        <w:t>Heatmaps</w:t>
      </w:r>
      <w:proofErr w:type="spellEnd"/>
    </w:p>
    <w:p w14:paraId="3AC447B5" w14:textId="357793B6" w:rsidR="00A53982" w:rsidRPr="00D36819" w:rsidRDefault="00A53982">
      <w:pPr>
        <w:pStyle w:val="Sinespaciado"/>
        <w:numPr>
          <w:ilvl w:val="0"/>
          <w:numId w:val="122"/>
        </w:numPr>
        <w:jc w:val="both"/>
        <w:rPr>
          <w:rFonts w:cstheme="minorHAnsi"/>
          <w:sz w:val="24"/>
          <w:szCs w:val="24"/>
        </w:rPr>
      </w:pPr>
      <w:r w:rsidRPr="00D36819">
        <w:rPr>
          <w:rFonts w:eastAsia="Arial" w:cstheme="minorHAnsi"/>
        </w:rPr>
        <w:t>Información social</w:t>
      </w:r>
    </w:p>
    <w:p w14:paraId="16FFC665" w14:textId="77777777" w:rsidR="00A53982" w:rsidRPr="00D36819" w:rsidRDefault="00A53982">
      <w:pPr>
        <w:pStyle w:val="Sinespaciado"/>
        <w:numPr>
          <w:ilvl w:val="0"/>
          <w:numId w:val="122"/>
        </w:numPr>
        <w:jc w:val="both"/>
        <w:rPr>
          <w:rFonts w:cstheme="minorHAnsi"/>
          <w:sz w:val="24"/>
          <w:szCs w:val="24"/>
        </w:rPr>
      </w:pPr>
      <w:r w:rsidRPr="00D36819">
        <w:rPr>
          <w:rFonts w:eastAsia="Arial" w:cstheme="minorHAnsi"/>
        </w:rPr>
        <w:t>Contexto ambiental</w:t>
      </w:r>
    </w:p>
    <w:p w14:paraId="51A353DE" w14:textId="77777777" w:rsidR="00A53982" w:rsidRPr="00D36819" w:rsidRDefault="00A53982" w:rsidP="0003728D">
      <w:pPr>
        <w:pStyle w:val="Sinespaciado"/>
        <w:jc w:val="both"/>
        <w:rPr>
          <w:rFonts w:cstheme="minorHAnsi"/>
          <w:sz w:val="24"/>
          <w:szCs w:val="24"/>
        </w:rPr>
      </w:pPr>
    </w:p>
    <w:p w14:paraId="704D21C2" w14:textId="133D4334"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71F0F286" w14:textId="3047DA17" w:rsidR="00A53982" w:rsidRPr="00D36819" w:rsidRDefault="00A53982" w:rsidP="0003728D">
      <w:pPr>
        <w:pStyle w:val="Sinespaciado"/>
        <w:jc w:val="both"/>
        <w:rPr>
          <w:rFonts w:cstheme="minorHAnsi"/>
          <w:sz w:val="24"/>
          <w:szCs w:val="24"/>
        </w:rPr>
      </w:pPr>
      <w:r w:rsidRPr="00D36819">
        <w:rPr>
          <w:rFonts w:eastAsia="Arial" w:cstheme="minorHAnsi"/>
          <w:szCs w:val="24"/>
        </w:rPr>
        <w:t>Construir:</w:t>
      </w:r>
    </w:p>
    <w:p w14:paraId="4394EABA" w14:textId="14B982EC" w:rsidR="00A53982" w:rsidRPr="00D36819" w:rsidRDefault="00C43B27">
      <w:pPr>
        <w:pStyle w:val="Sinespaciado"/>
        <w:numPr>
          <w:ilvl w:val="0"/>
          <w:numId w:val="122"/>
        </w:numPr>
        <w:jc w:val="both"/>
        <w:rPr>
          <w:rFonts w:cstheme="minorHAnsi"/>
          <w:sz w:val="24"/>
          <w:szCs w:val="24"/>
        </w:rPr>
      </w:pPr>
      <w:r w:rsidRPr="00D36819">
        <w:rPr>
          <w:rFonts w:eastAsia="Arial" w:cstheme="minorHAnsi"/>
        </w:rPr>
        <w:t>Inteligencia territorial robusta,</w:t>
      </w:r>
    </w:p>
    <w:p w14:paraId="42FDB8B6" w14:textId="57338278" w:rsidR="00A53982" w:rsidRPr="00D36819" w:rsidRDefault="00C43B27">
      <w:pPr>
        <w:pStyle w:val="Sinespaciado"/>
        <w:numPr>
          <w:ilvl w:val="0"/>
          <w:numId w:val="122"/>
        </w:numPr>
        <w:jc w:val="both"/>
        <w:rPr>
          <w:rFonts w:cstheme="minorHAnsi"/>
          <w:sz w:val="24"/>
          <w:szCs w:val="24"/>
        </w:rPr>
      </w:pPr>
      <w:r w:rsidRPr="00D36819">
        <w:rPr>
          <w:rFonts w:eastAsia="Arial" w:cstheme="minorHAnsi"/>
        </w:rPr>
        <w:t>Análisis espacial contextualizado,</w:t>
      </w:r>
    </w:p>
    <w:p w14:paraId="1AA4017A" w14:textId="2099B895" w:rsidR="00A53982" w:rsidRPr="00D36819" w:rsidRDefault="00C43B27">
      <w:pPr>
        <w:pStyle w:val="Sinespaciado"/>
        <w:numPr>
          <w:ilvl w:val="0"/>
          <w:numId w:val="122"/>
        </w:numPr>
        <w:jc w:val="both"/>
        <w:rPr>
          <w:rFonts w:cstheme="minorHAnsi"/>
          <w:sz w:val="24"/>
          <w:szCs w:val="24"/>
        </w:rPr>
      </w:pPr>
      <w:r w:rsidRPr="00D36819">
        <w:rPr>
          <w:rFonts w:eastAsia="Arial" w:cstheme="minorHAnsi"/>
        </w:rPr>
        <w:t>Productos geoespaciales institucionales.</w:t>
      </w:r>
    </w:p>
    <w:p w14:paraId="20D95341" w14:textId="77777777" w:rsidR="00A53982" w:rsidRPr="00D36819" w:rsidRDefault="00A53982" w:rsidP="0003728D">
      <w:pPr>
        <w:pStyle w:val="Sinespaciado"/>
        <w:jc w:val="both"/>
        <w:rPr>
          <w:rFonts w:cstheme="minorHAnsi"/>
          <w:sz w:val="24"/>
          <w:szCs w:val="24"/>
        </w:rPr>
      </w:pPr>
    </w:p>
    <w:p w14:paraId="4C5BA55A" w14:textId="77777777" w:rsidR="00A53982" w:rsidRPr="00D36819" w:rsidRDefault="00A53982" w:rsidP="0003728D">
      <w:pPr>
        <w:pStyle w:val="Sinespaciado"/>
        <w:jc w:val="both"/>
        <w:rPr>
          <w:rFonts w:cstheme="minorHAnsi"/>
          <w:sz w:val="24"/>
          <w:szCs w:val="24"/>
        </w:rPr>
      </w:pPr>
    </w:p>
    <w:p w14:paraId="72E34522" w14:textId="77777777" w:rsidR="00A53982" w:rsidRPr="00D36819" w:rsidRDefault="00A53982" w:rsidP="0003728D">
      <w:pPr>
        <w:pStyle w:val="Sinespaciado"/>
        <w:jc w:val="both"/>
        <w:rPr>
          <w:rFonts w:cstheme="minorHAnsi"/>
          <w:sz w:val="24"/>
          <w:szCs w:val="24"/>
        </w:rPr>
      </w:pPr>
    </w:p>
    <w:p w14:paraId="1981A017" w14:textId="444ADDA8" w:rsidR="00A53982" w:rsidRPr="00D36819" w:rsidRDefault="00A53982" w:rsidP="00C43B27">
      <w:pPr>
        <w:pStyle w:val="Sinespaciado"/>
        <w:rPr>
          <w:rFonts w:cstheme="minorHAnsi"/>
          <w:sz w:val="24"/>
          <w:szCs w:val="24"/>
        </w:rPr>
      </w:pPr>
      <w:r w:rsidRPr="00D36819">
        <w:rPr>
          <w:rFonts w:eastAsia="Arial" w:cstheme="minorHAnsi"/>
          <w:b/>
          <w:color w:val="2F5E9E"/>
          <w:sz w:val="26"/>
        </w:rPr>
        <w:t>16.19 Función Estratégica del Sistema GEOINT</w:t>
      </w:r>
    </w:p>
    <w:p w14:paraId="0EDA6535" w14:textId="26575997" w:rsidR="00A53982" w:rsidRPr="00D36819" w:rsidRDefault="00A53982" w:rsidP="00C43B27">
      <w:pPr>
        <w:pStyle w:val="Sinespaciado"/>
        <w:jc w:val="both"/>
        <w:rPr>
          <w:rFonts w:cstheme="minorHAnsi"/>
          <w:sz w:val="24"/>
          <w:szCs w:val="24"/>
        </w:rPr>
      </w:pPr>
      <w:r w:rsidRPr="00D36819">
        <w:rPr>
          <w:rFonts w:eastAsia="Arial" w:cstheme="minorHAnsi"/>
          <w:szCs w:val="24"/>
        </w:rPr>
        <w:t>El sistema GEOINT del Perfilador Remoto fue diseñado para:</w:t>
      </w:r>
      <w:r w:rsidR="00C43B27" w:rsidRPr="00D36819">
        <w:rPr>
          <w:rFonts w:cstheme="minorHAnsi"/>
          <w:sz w:val="24"/>
          <w:szCs w:val="24"/>
        </w:rPr>
        <w:t xml:space="preserve"> </w:t>
      </w:r>
      <w:r w:rsidRPr="00D36819">
        <w:rPr>
          <w:rFonts w:eastAsia="Arial" w:cstheme="minorHAnsi"/>
        </w:rPr>
        <w:t>fortalecer inteligencia territorial,</w:t>
      </w:r>
      <w:r w:rsidR="00C43B27" w:rsidRPr="00D36819">
        <w:rPr>
          <w:rFonts w:cstheme="minorHAnsi"/>
          <w:sz w:val="24"/>
          <w:szCs w:val="24"/>
        </w:rPr>
        <w:t xml:space="preserve"> </w:t>
      </w:r>
      <w:r w:rsidRPr="00D36819">
        <w:rPr>
          <w:rFonts w:eastAsia="Arial" w:cstheme="minorHAnsi"/>
        </w:rPr>
        <w:t>contextualizar evidencia espacialmente,</w:t>
      </w:r>
      <w:r w:rsidR="00C43B27" w:rsidRPr="00D36819">
        <w:rPr>
          <w:rFonts w:cstheme="minorHAnsi"/>
          <w:sz w:val="24"/>
          <w:szCs w:val="24"/>
        </w:rPr>
        <w:t xml:space="preserve"> </w:t>
      </w:r>
      <w:r w:rsidRPr="00D36819">
        <w:rPr>
          <w:rFonts w:eastAsia="Arial" w:cstheme="minorHAnsi"/>
        </w:rPr>
        <w:t>detectar patrones geográficos,</w:t>
      </w:r>
      <w:r w:rsidR="00C43B27" w:rsidRPr="00D36819">
        <w:rPr>
          <w:rFonts w:cstheme="minorHAnsi"/>
          <w:sz w:val="24"/>
          <w:szCs w:val="24"/>
        </w:rPr>
        <w:t xml:space="preserve"> </w:t>
      </w:r>
      <w:r w:rsidRPr="00D36819">
        <w:rPr>
          <w:rFonts w:eastAsia="Arial" w:cstheme="minorHAnsi"/>
        </w:rPr>
        <w:t>comprender dinámicas criminales</w:t>
      </w:r>
      <w:r w:rsidR="00C43B27" w:rsidRPr="00D36819">
        <w:rPr>
          <w:rFonts w:eastAsia="Arial" w:cstheme="minorHAnsi"/>
        </w:rPr>
        <w:t xml:space="preserve"> </w:t>
      </w:r>
      <w:r w:rsidRPr="00D36819">
        <w:rPr>
          <w:rFonts w:eastAsia="Arial" w:cstheme="minorHAnsi"/>
        </w:rPr>
        <w:t>y apoyar procesos de toma de decisiones.</w:t>
      </w:r>
    </w:p>
    <w:p w14:paraId="6B69586D" w14:textId="77777777" w:rsidR="00A53982" w:rsidRPr="00D36819" w:rsidRDefault="00A53982" w:rsidP="0003728D">
      <w:pPr>
        <w:pStyle w:val="Sinespaciado"/>
        <w:jc w:val="both"/>
        <w:rPr>
          <w:rFonts w:cstheme="minorHAnsi"/>
          <w:sz w:val="24"/>
          <w:szCs w:val="24"/>
        </w:rPr>
      </w:pPr>
    </w:p>
    <w:p w14:paraId="7A3EF786" w14:textId="71316CED" w:rsidR="00A53982" w:rsidRPr="00D36819" w:rsidRDefault="00A53982" w:rsidP="0003728D">
      <w:pPr>
        <w:pStyle w:val="Sinespaciado"/>
        <w:jc w:val="both"/>
        <w:rPr>
          <w:rFonts w:cstheme="minorHAnsi"/>
          <w:sz w:val="24"/>
          <w:szCs w:val="24"/>
        </w:rPr>
      </w:pPr>
      <w:r w:rsidRPr="00D36819">
        <w:rPr>
          <w:rFonts w:eastAsia="Arial" w:cstheme="minorHAnsi"/>
          <w:szCs w:val="24"/>
        </w:rPr>
        <w:t>La convergencia entre:</w:t>
      </w:r>
      <w:r w:rsidR="00C43B27" w:rsidRPr="00D36819">
        <w:rPr>
          <w:rFonts w:cstheme="minorHAnsi"/>
          <w:sz w:val="24"/>
          <w:szCs w:val="24"/>
        </w:rPr>
        <w:t xml:space="preserve"> </w:t>
      </w:r>
      <w:r w:rsidRPr="00D36819">
        <w:rPr>
          <w:rFonts w:eastAsia="Arial" w:cstheme="minorHAnsi"/>
        </w:rPr>
        <w:t>georreferenciación,</w:t>
      </w:r>
      <w:r w:rsidR="00C43B27" w:rsidRPr="00D36819">
        <w:rPr>
          <w:rFonts w:cstheme="minorHAnsi"/>
          <w:sz w:val="24"/>
          <w:szCs w:val="24"/>
        </w:rPr>
        <w:t xml:space="preserve"> </w:t>
      </w:r>
      <w:r w:rsidRPr="00D36819">
        <w:rPr>
          <w:rFonts w:eastAsia="Arial" w:cstheme="minorHAnsi"/>
        </w:rPr>
        <w:t>cartografía,</w:t>
      </w:r>
      <w:r w:rsidR="00C43B27" w:rsidRPr="00D36819">
        <w:rPr>
          <w:rFonts w:cstheme="minorHAnsi"/>
          <w:sz w:val="24"/>
          <w:szCs w:val="24"/>
        </w:rPr>
        <w:t xml:space="preserve"> </w:t>
      </w:r>
      <w:r w:rsidRPr="00D36819">
        <w:rPr>
          <w:rFonts w:eastAsia="Arial" w:cstheme="minorHAnsi"/>
        </w:rPr>
        <w:t>inteligencia urbana,</w:t>
      </w:r>
      <w:r w:rsidR="00C43B27" w:rsidRPr="00D36819">
        <w:rPr>
          <w:rFonts w:cstheme="minorHAnsi"/>
          <w:sz w:val="24"/>
          <w:szCs w:val="24"/>
        </w:rPr>
        <w:t xml:space="preserve"> </w:t>
      </w:r>
      <w:r w:rsidRPr="00D36819">
        <w:rPr>
          <w:rFonts w:eastAsia="Arial" w:cstheme="minorHAnsi"/>
        </w:rPr>
        <w:t>criminología ambiental</w:t>
      </w:r>
      <w:r w:rsidR="00C43B27" w:rsidRPr="00D36819">
        <w:rPr>
          <w:rFonts w:eastAsia="Arial" w:cstheme="minorHAnsi"/>
        </w:rPr>
        <w:t xml:space="preserve"> </w:t>
      </w:r>
      <w:r w:rsidRPr="00D36819">
        <w:rPr>
          <w:rFonts w:eastAsia="Arial" w:cstheme="minorHAnsi"/>
        </w:rPr>
        <w:t>y análisis espacial automatizado</w:t>
      </w:r>
      <w:r w:rsidR="00C43B27" w:rsidRPr="00D36819">
        <w:rPr>
          <w:rFonts w:cstheme="minorHAnsi"/>
          <w:sz w:val="24"/>
          <w:szCs w:val="24"/>
        </w:rPr>
        <w:t xml:space="preserve"> </w:t>
      </w:r>
      <w:r w:rsidRPr="00D36819">
        <w:rPr>
          <w:rFonts w:eastAsia="Arial" w:cstheme="minorHAnsi"/>
          <w:szCs w:val="24"/>
        </w:rPr>
        <w:t>permite transformar territorio y contexto geográfico en inteligencia criminal aplicada a seguridad pública y política criminal.</w:t>
      </w:r>
    </w:p>
    <w:p w14:paraId="369B70D4" w14:textId="77777777" w:rsidR="00A53982" w:rsidRPr="00D36819" w:rsidRDefault="00A53982" w:rsidP="0003728D">
      <w:pPr>
        <w:pStyle w:val="Sinespaciado"/>
        <w:jc w:val="both"/>
        <w:rPr>
          <w:rFonts w:cstheme="minorHAnsi"/>
          <w:sz w:val="24"/>
          <w:szCs w:val="24"/>
        </w:rPr>
      </w:pPr>
    </w:p>
    <w:p w14:paraId="1DB7F44B" w14:textId="77777777" w:rsidR="00C43B27" w:rsidRPr="00D36819" w:rsidRDefault="00C43B27" w:rsidP="00C43B27">
      <w:pPr>
        <w:pStyle w:val="Ttulo1"/>
        <w:rPr>
          <w:rFonts w:asciiTheme="minorHAnsi" w:hAnsiTheme="minorHAnsi" w:cstheme="minorHAnsi"/>
        </w:rPr>
      </w:pPr>
    </w:p>
    <w:p w14:paraId="7D7A630A" w14:textId="57C5922B" w:rsidR="00A53982" w:rsidRPr="00D36819" w:rsidRDefault="00A53982" w:rsidP="001909E0">
      <w:pPr>
        <w:pStyle w:val="Ttulo1"/>
        <w:jc w:val="center"/>
        <w:rPr>
          <w:rFonts w:asciiTheme="minorHAnsi" w:hAnsiTheme="minorHAnsi" w:cstheme="minorHAnsi"/>
        </w:rPr>
      </w:pPr>
      <w:bookmarkStart w:id="347" w:name="_Toc230955289"/>
      <w:r w:rsidRPr="00D36819">
        <w:rPr>
          <w:rFonts w:asciiTheme="minorHAnsi" w:eastAsia="Arial" w:hAnsiTheme="minorHAnsi" w:cstheme="minorHAnsi"/>
          <w:b/>
          <w:color w:val="2F5E9E"/>
          <w:sz w:val="36"/>
        </w:rPr>
        <w:t>CAPÍTULO 17</w:t>
      </w:r>
      <w:bookmarkEnd w:id="347"/>
    </w:p>
    <w:p w14:paraId="634238BD" w14:textId="51856B6A" w:rsidR="00A53982" w:rsidRPr="00D36819" w:rsidRDefault="00A53982" w:rsidP="001909E0">
      <w:pPr>
        <w:pStyle w:val="Ttulo1"/>
        <w:jc w:val="center"/>
        <w:rPr>
          <w:rFonts w:asciiTheme="minorHAnsi" w:hAnsiTheme="minorHAnsi" w:cstheme="minorHAnsi"/>
          <w:b/>
          <w:bCs/>
        </w:rPr>
      </w:pPr>
      <w:bookmarkStart w:id="348" w:name="_Toc230955290"/>
      <w:r w:rsidRPr="00D36819">
        <w:rPr>
          <w:rFonts w:asciiTheme="minorHAnsi" w:eastAsia="Arial" w:hAnsiTheme="minorHAnsi" w:cstheme="minorHAnsi"/>
          <w:b/>
          <w:bCs/>
          <w:sz w:val="22"/>
        </w:rPr>
        <w:t xml:space="preserve">SISTEMA </w:t>
      </w:r>
      <w:proofErr w:type="spellStart"/>
      <w:r w:rsidRPr="00D36819">
        <w:rPr>
          <w:rFonts w:asciiTheme="minorHAnsi" w:eastAsia="Arial" w:hAnsiTheme="minorHAnsi" w:cstheme="minorHAnsi"/>
          <w:b/>
          <w:bCs/>
          <w:sz w:val="22"/>
        </w:rPr>
        <w:t>OSINT</w:t>
      </w:r>
      <w:proofErr w:type="spellEnd"/>
      <w:r w:rsidRPr="00D36819">
        <w:rPr>
          <w:rFonts w:asciiTheme="minorHAnsi" w:eastAsia="Arial" w:hAnsiTheme="minorHAnsi" w:cstheme="minorHAnsi"/>
          <w:b/>
          <w:bCs/>
          <w:sz w:val="22"/>
        </w:rPr>
        <w:t xml:space="preserve"> Y FUENTES ABIERTAS DE INTELIGENCIA</w:t>
      </w:r>
      <w:bookmarkEnd w:id="348"/>
    </w:p>
    <w:p w14:paraId="7E879DF9" w14:textId="77777777" w:rsidR="00A53982" w:rsidRPr="00D36819" w:rsidRDefault="00A53982" w:rsidP="0003728D">
      <w:pPr>
        <w:pStyle w:val="Sinespaciado"/>
        <w:jc w:val="both"/>
        <w:rPr>
          <w:rFonts w:cstheme="minorHAnsi"/>
          <w:sz w:val="24"/>
          <w:szCs w:val="24"/>
        </w:rPr>
      </w:pPr>
    </w:p>
    <w:p w14:paraId="0C12B85A" w14:textId="096DCC8E" w:rsidR="00A53982" w:rsidRPr="00D36819" w:rsidRDefault="00A53982" w:rsidP="00C43B27">
      <w:pPr>
        <w:pStyle w:val="Ttulo2"/>
        <w:rPr>
          <w:rFonts w:asciiTheme="minorHAnsi" w:hAnsiTheme="minorHAnsi" w:cstheme="minorHAnsi"/>
          <w:b/>
          <w:bCs/>
          <w:sz w:val="24"/>
          <w:szCs w:val="24"/>
        </w:rPr>
      </w:pPr>
      <w:bookmarkStart w:id="349" w:name="_Toc230955291"/>
      <w:r w:rsidRPr="00D36819">
        <w:rPr>
          <w:rFonts w:asciiTheme="minorHAnsi" w:eastAsia="Arial" w:hAnsiTheme="minorHAnsi" w:cstheme="minorHAnsi"/>
          <w:b/>
          <w:bCs/>
        </w:rPr>
        <w:t>17.1 Introducción</w:t>
      </w:r>
      <w:bookmarkEnd w:id="349"/>
    </w:p>
    <w:p w14:paraId="3B1BCCA5" w14:textId="54E45767" w:rsidR="00A53982" w:rsidRPr="00D36819" w:rsidRDefault="00A53982" w:rsidP="00C43B27">
      <w:pPr>
        <w:pStyle w:val="Sinespaciado"/>
        <w:jc w:val="both"/>
        <w:rPr>
          <w:rFonts w:cstheme="minorHAnsi"/>
          <w:sz w:val="24"/>
          <w:szCs w:val="24"/>
        </w:rPr>
      </w:pPr>
      <w:r w:rsidRPr="00D36819">
        <w:rPr>
          <w:rFonts w:eastAsia="Arial" w:cstheme="minorHAnsi"/>
          <w:szCs w:val="24"/>
        </w:rPr>
        <w:t xml:space="preserve">El Perfilador Remoto incorpora un ecosistema </w:t>
      </w:r>
      <w:proofErr w:type="spellStart"/>
      <w:r w:rsidRPr="00D36819">
        <w:rPr>
          <w:rFonts w:eastAsia="Arial" w:cstheme="minorHAnsi"/>
          <w:szCs w:val="24"/>
        </w:rPr>
        <w:t>OSINT</w:t>
      </w:r>
      <w:proofErr w:type="spellEnd"/>
      <w:r w:rsidRPr="00D36819">
        <w:rPr>
          <w:rFonts w:eastAsia="Arial" w:cstheme="minorHAnsi"/>
          <w:szCs w:val="24"/>
        </w:rPr>
        <w:t xml:space="preserve"> (Open </w:t>
      </w:r>
      <w:proofErr w:type="spellStart"/>
      <w:r w:rsidRPr="00D36819">
        <w:rPr>
          <w:rFonts w:eastAsia="Arial" w:cstheme="minorHAnsi"/>
          <w:szCs w:val="24"/>
        </w:rPr>
        <w:t>Source</w:t>
      </w:r>
      <w:proofErr w:type="spellEnd"/>
      <w:r w:rsidRPr="00D36819">
        <w:rPr>
          <w:rFonts w:eastAsia="Arial" w:cstheme="minorHAnsi"/>
          <w:szCs w:val="24"/>
        </w:rPr>
        <w:t xml:space="preserve"> </w:t>
      </w:r>
      <w:proofErr w:type="spellStart"/>
      <w:r w:rsidRPr="00D36819">
        <w:rPr>
          <w:rFonts w:eastAsia="Arial" w:cstheme="minorHAnsi"/>
          <w:szCs w:val="24"/>
        </w:rPr>
        <w:t>Intelligence</w:t>
      </w:r>
      <w:proofErr w:type="spellEnd"/>
      <w:r w:rsidRPr="00D36819">
        <w:rPr>
          <w:rFonts w:eastAsia="Arial" w:cstheme="minorHAnsi"/>
          <w:szCs w:val="24"/>
        </w:rPr>
        <w:t>) orientado a fortalecer los procesos de:</w:t>
      </w:r>
      <w:r w:rsidR="00C43B27" w:rsidRPr="00D36819">
        <w:rPr>
          <w:rFonts w:cstheme="minorHAnsi"/>
          <w:sz w:val="24"/>
          <w:szCs w:val="24"/>
        </w:rPr>
        <w:t xml:space="preserve"> </w:t>
      </w:r>
      <w:r w:rsidRPr="00D36819">
        <w:rPr>
          <w:rFonts w:eastAsia="Arial" w:cstheme="minorHAnsi"/>
        </w:rPr>
        <w:t>contextualización criminológica,</w:t>
      </w:r>
      <w:r w:rsidR="00C43B27" w:rsidRPr="00D36819">
        <w:rPr>
          <w:rFonts w:cstheme="minorHAnsi"/>
          <w:sz w:val="24"/>
          <w:szCs w:val="24"/>
        </w:rPr>
        <w:t xml:space="preserve"> </w:t>
      </w:r>
      <w:r w:rsidRPr="00D36819">
        <w:rPr>
          <w:rFonts w:eastAsia="Arial" w:cstheme="minorHAnsi"/>
        </w:rPr>
        <w:t>inteligencia territorial,</w:t>
      </w:r>
      <w:r w:rsidR="00C43B27" w:rsidRPr="00D36819">
        <w:rPr>
          <w:rFonts w:cstheme="minorHAnsi"/>
          <w:sz w:val="24"/>
          <w:szCs w:val="24"/>
        </w:rPr>
        <w:t xml:space="preserve"> </w:t>
      </w:r>
      <w:r w:rsidRPr="00D36819">
        <w:rPr>
          <w:rFonts w:eastAsia="Arial" w:cstheme="minorHAnsi"/>
        </w:rPr>
        <w:t>análisis de entorno</w:t>
      </w:r>
      <w:r w:rsidR="00C43B27" w:rsidRPr="00D36819">
        <w:rPr>
          <w:rFonts w:eastAsia="Arial" w:cstheme="minorHAnsi"/>
        </w:rPr>
        <w:t xml:space="preserve"> </w:t>
      </w:r>
      <w:r w:rsidRPr="00D36819">
        <w:rPr>
          <w:rFonts w:eastAsia="Arial" w:cstheme="minorHAnsi"/>
        </w:rPr>
        <w:t>y generación de información estratégica.</w:t>
      </w:r>
    </w:p>
    <w:p w14:paraId="3486B267" w14:textId="77777777" w:rsidR="00A53982" w:rsidRPr="00D36819" w:rsidRDefault="00A53982" w:rsidP="0003728D">
      <w:pPr>
        <w:pStyle w:val="Sinespaciado"/>
        <w:jc w:val="both"/>
        <w:rPr>
          <w:rFonts w:cstheme="minorHAnsi"/>
          <w:sz w:val="24"/>
          <w:szCs w:val="24"/>
        </w:rPr>
      </w:pPr>
    </w:p>
    <w:p w14:paraId="428AF82F" w14:textId="0ACE989D" w:rsidR="00A53982" w:rsidRPr="00D36819" w:rsidRDefault="00A53982" w:rsidP="00C43B27">
      <w:pPr>
        <w:pStyle w:val="Sinespaciado"/>
        <w:jc w:val="both"/>
        <w:rPr>
          <w:rFonts w:cstheme="minorHAnsi"/>
          <w:sz w:val="24"/>
          <w:szCs w:val="24"/>
        </w:rPr>
      </w:pPr>
      <w:r w:rsidRPr="00D36819">
        <w:rPr>
          <w:rFonts w:eastAsia="Arial" w:cstheme="minorHAnsi"/>
          <w:szCs w:val="24"/>
        </w:rPr>
        <w:lastRenderedPageBreak/>
        <w:t>La plataforma integra fuentes abiertas digitales y territoriales para enriquecer el análisis mediante:</w:t>
      </w:r>
      <w:r w:rsidR="00C43B27" w:rsidRPr="00D36819">
        <w:rPr>
          <w:rFonts w:cstheme="minorHAnsi"/>
          <w:sz w:val="24"/>
          <w:szCs w:val="24"/>
        </w:rPr>
        <w:t xml:space="preserve"> </w:t>
      </w:r>
      <w:r w:rsidRPr="00D36819">
        <w:rPr>
          <w:rFonts w:eastAsia="Arial" w:cstheme="minorHAnsi"/>
        </w:rPr>
        <w:t>correlación automatizada,</w:t>
      </w:r>
      <w:r w:rsidR="00C43B27" w:rsidRPr="00D36819">
        <w:rPr>
          <w:rFonts w:cstheme="minorHAnsi"/>
          <w:sz w:val="24"/>
          <w:szCs w:val="24"/>
        </w:rPr>
        <w:t xml:space="preserve"> </w:t>
      </w:r>
      <w:r w:rsidRPr="00D36819">
        <w:rPr>
          <w:rFonts w:eastAsia="Arial" w:cstheme="minorHAnsi"/>
        </w:rPr>
        <w:t>detección de patrones,</w:t>
      </w:r>
      <w:r w:rsidR="00C43B27" w:rsidRPr="00D36819">
        <w:rPr>
          <w:rFonts w:cstheme="minorHAnsi"/>
          <w:sz w:val="24"/>
          <w:szCs w:val="24"/>
        </w:rPr>
        <w:t xml:space="preserve"> </w:t>
      </w:r>
      <w:r w:rsidRPr="00D36819">
        <w:rPr>
          <w:rFonts w:eastAsia="Arial" w:cstheme="minorHAnsi"/>
        </w:rPr>
        <w:t>evaluación de riesgo</w:t>
      </w:r>
      <w:r w:rsidR="00C43B27" w:rsidRPr="00D36819">
        <w:rPr>
          <w:rFonts w:eastAsia="Arial" w:cstheme="minorHAnsi"/>
        </w:rPr>
        <w:t xml:space="preserve"> </w:t>
      </w:r>
      <w:r w:rsidRPr="00D36819">
        <w:rPr>
          <w:rFonts w:eastAsia="Arial" w:cstheme="minorHAnsi"/>
        </w:rPr>
        <w:t>y construcción narrativa contextual.</w:t>
      </w:r>
    </w:p>
    <w:p w14:paraId="685FF51E" w14:textId="77777777" w:rsidR="00A53982" w:rsidRPr="00D36819" w:rsidRDefault="00A53982" w:rsidP="0003728D">
      <w:pPr>
        <w:pStyle w:val="Sinespaciado"/>
        <w:jc w:val="both"/>
        <w:rPr>
          <w:rFonts w:cstheme="minorHAnsi"/>
          <w:sz w:val="24"/>
          <w:szCs w:val="24"/>
        </w:rPr>
      </w:pPr>
    </w:p>
    <w:p w14:paraId="1EE5DDF9" w14:textId="77777777" w:rsidR="00A53982" w:rsidRPr="00D36819" w:rsidRDefault="00A53982" w:rsidP="0003728D">
      <w:pPr>
        <w:pStyle w:val="Sinespaciado"/>
        <w:jc w:val="both"/>
        <w:rPr>
          <w:rFonts w:cstheme="minorHAnsi"/>
          <w:sz w:val="24"/>
          <w:szCs w:val="24"/>
        </w:rPr>
      </w:pPr>
    </w:p>
    <w:p w14:paraId="465C715C" w14:textId="3BB23F2C" w:rsidR="00A53982" w:rsidRPr="00D36819" w:rsidRDefault="00A53982" w:rsidP="00C43B27">
      <w:pPr>
        <w:pStyle w:val="Ttulo2"/>
        <w:rPr>
          <w:rFonts w:asciiTheme="minorHAnsi" w:hAnsiTheme="minorHAnsi" w:cstheme="minorHAnsi"/>
          <w:b/>
          <w:bCs/>
          <w:sz w:val="24"/>
          <w:szCs w:val="24"/>
        </w:rPr>
      </w:pPr>
      <w:bookmarkStart w:id="350" w:name="_Toc230955292"/>
      <w:r w:rsidRPr="00D36819">
        <w:rPr>
          <w:rFonts w:asciiTheme="minorHAnsi" w:eastAsia="Arial" w:hAnsiTheme="minorHAnsi" w:cstheme="minorHAnsi"/>
          <w:b/>
          <w:bCs/>
        </w:rPr>
        <w:t xml:space="preserve">17.2 Objetivo del Sistema </w:t>
      </w:r>
      <w:proofErr w:type="spellStart"/>
      <w:r w:rsidRPr="00D36819">
        <w:rPr>
          <w:rFonts w:asciiTheme="minorHAnsi" w:eastAsia="Arial" w:hAnsiTheme="minorHAnsi" w:cstheme="minorHAnsi"/>
          <w:b/>
          <w:bCs/>
        </w:rPr>
        <w:t>OSINT</w:t>
      </w:r>
      <w:bookmarkEnd w:id="350"/>
      <w:proofErr w:type="spellEnd"/>
    </w:p>
    <w:p w14:paraId="0D19B634" w14:textId="1B0D3CC0" w:rsidR="00A53982" w:rsidRPr="00D36819" w:rsidRDefault="00A53982" w:rsidP="00C43B27">
      <w:pPr>
        <w:pStyle w:val="Sinespaciado"/>
        <w:jc w:val="both"/>
        <w:rPr>
          <w:rFonts w:cstheme="minorHAnsi"/>
          <w:sz w:val="24"/>
          <w:szCs w:val="24"/>
        </w:rPr>
      </w:pPr>
      <w:r w:rsidRPr="00D36819">
        <w:rPr>
          <w:rFonts w:eastAsia="Arial" w:cstheme="minorHAnsi"/>
          <w:szCs w:val="24"/>
        </w:rPr>
        <w:t xml:space="preserve">El sistema </w:t>
      </w:r>
      <w:proofErr w:type="spellStart"/>
      <w:r w:rsidRPr="00D36819">
        <w:rPr>
          <w:rFonts w:eastAsia="Arial" w:cstheme="minorHAnsi"/>
          <w:szCs w:val="24"/>
        </w:rPr>
        <w:t>OSINT</w:t>
      </w:r>
      <w:proofErr w:type="spellEnd"/>
      <w:r w:rsidRPr="00D36819">
        <w:rPr>
          <w:rFonts w:eastAsia="Arial" w:cstheme="minorHAnsi"/>
          <w:szCs w:val="24"/>
        </w:rPr>
        <w:t xml:space="preserve"> tiene como finalidad:</w:t>
      </w:r>
      <w:r w:rsidR="00C43B27" w:rsidRPr="00D36819">
        <w:rPr>
          <w:rFonts w:cstheme="minorHAnsi"/>
          <w:sz w:val="24"/>
          <w:szCs w:val="24"/>
        </w:rPr>
        <w:t xml:space="preserve"> </w:t>
      </w:r>
      <w:r w:rsidRPr="00D36819">
        <w:rPr>
          <w:rFonts w:eastAsia="Arial" w:cstheme="minorHAnsi"/>
        </w:rPr>
        <w:t>integrar información pública relevante,</w:t>
      </w:r>
      <w:r w:rsidR="00C43B27" w:rsidRPr="00D36819">
        <w:rPr>
          <w:rFonts w:cstheme="minorHAnsi"/>
          <w:sz w:val="24"/>
          <w:szCs w:val="24"/>
        </w:rPr>
        <w:t xml:space="preserve"> </w:t>
      </w:r>
      <w:r w:rsidRPr="00D36819">
        <w:rPr>
          <w:rFonts w:eastAsia="Arial" w:cstheme="minorHAnsi"/>
        </w:rPr>
        <w:t>enriquecer interpretación territorial,</w:t>
      </w:r>
      <w:r w:rsidR="00C43B27" w:rsidRPr="00D36819">
        <w:rPr>
          <w:rFonts w:cstheme="minorHAnsi"/>
          <w:sz w:val="24"/>
          <w:szCs w:val="24"/>
        </w:rPr>
        <w:t xml:space="preserve"> </w:t>
      </w:r>
      <w:r w:rsidRPr="00D36819">
        <w:rPr>
          <w:rFonts w:eastAsia="Arial" w:cstheme="minorHAnsi"/>
        </w:rPr>
        <w:t>fortalecer análisis criminológico,</w:t>
      </w:r>
      <w:r w:rsidR="00C43B27" w:rsidRPr="00D36819">
        <w:rPr>
          <w:rFonts w:cstheme="minorHAnsi"/>
          <w:sz w:val="24"/>
          <w:szCs w:val="24"/>
        </w:rPr>
        <w:t xml:space="preserve"> </w:t>
      </w:r>
      <w:r w:rsidRPr="00D36819">
        <w:rPr>
          <w:rFonts w:eastAsia="Arial" w:cstheme="minorHAnsi"/>
        </w:rPr>
        <w:t>detectar indicadores de amenaza</w:t>
      </w:r>
      <w:r w:rsidR="00C43B27" w:rsidRPr="00D36819">
        <w:rPr>
          <w:rFonts w:eastAsia="Arial" w:cstheme="minorHAnsi"/>
        </w:rPr>
        <w:t xml:space="preserve"> </w:t>
      </w:r>
      <w:r w:rsidRPr="00D36819">
        <w:rPr>
          <w:rFonts w:eastAsia="Arial" w:cstheme="minorHAnsi"/>
        </w:rPr>
        <w:t>y apoyar procesos institucionales de inteligencia aplicada.</w:t>
      </w:r>
    </w:p>
    <w:p w14:paraId="2E6FA61C" w14:textId="77777777" w:rsidR="00A53982" w:rsidRPr="00D36819" w:rsidRDefault="00A53982" w:rsidP="0003728D">
      <w:pPr>
        <w:pStyle w:val="Sinespaciado"/>
        <w:jc w:val="both"/>
        <w:rPr>
          <w:rFonts w:cstheme="minorHAnsi"/>
          <w:sz w:val="24"/>
          <w:szCs w:val="24"/>
        </w:rPr>
      </w:pPr>
    </w:p>
    <w:p w14:paraId="31CB7E77" w14:textId="77777777" w:rsidR="00A53982" w:rsidRPr="00D36819" w:rsidRDefault="00A53982" w:rsidP="0003728D">
      <w:pPr>
        <w:pStyle w:val="Sinespaciado"/>
        <w:jc w:val="both"/>
        <w:rPr>
          <w:rFonts w:cstheme="minorHAnsi"/>
          <w:sz w:val="24"/>
          <w:szCs w:val="24"/>
        </w:rPr>
      </w:pPr>
    </w:p>
    <w:p w14:paraId="59CA2768" w14:textId="406C9753" w:rsidR="00A53982" w:rsidRPr="00D36819" w:rsidRDefault="00A53982" w:rsidP="00C43B27">
      <w:pPr>
        <w:pStyle w:val="Ttulo2"/>
        <w:rPr>
          <w:rFonts w:asciiTheme="minorHAnsi" w:hAnsiTheme="minorHAnsi" w:cstheme="minorHAnsi"/>
          <w:b/>
          <w:bCs/>
          <w:sz w:val="24"/>
          <w:szCs w:val="24"/>
        </w:rPr>
      </w:pPr>
      <w:bookmarkStart w:id="351" w:name="_Toc230955293"/>
      <w:r w:rsidRPr="00D36819">
        <w:rPr>
          <w:rFonts w:asciiTheme="minorHAnsi" w:eastAsia="Arial" w:hAnsiTheme="minorHAnsi" w:cstheme="minorHAnsi"/>
          <w:b/>
          <w:bCs/>
        </w:rPr>
        <w:lastRenderedPageBreak/>
        <w:t>17.3 Concepto de Inteligencia de Fuentes Abiertas</w:t>
      </w:r>
      <w:bookmarkEnd w:id="351"/>
    </w:p>
    <w:p w14:paraId="419D5474" w14:textId="21C3FCA9" w:rsidR="00A53982" w:rsidRPr="00D36819" w:rsidRDefault="00A53982" w:rsidP="00C43B27">
      <w:pPr>
        <w:pStyle w:val="Sinespaciado"/>
        <w:jc w:val="both"/>
        <w:rPr>
          <w:rFonts w:cstheme="minorHAnsi"/>
          <w:sz w:val="24"/>
          <w:szCs w:val="24"/>
        </w:rPr>
      </w:pPr>
      <w:r w:rsidRPr="00D36819">
        <w:rPr>
          <w:rFonts w:eastAsia="Arial" w:cstheme="minorHAnsi"/>
          <w:szCs w:val="24"/>
        </w:rPr>
        <w:t>La inteligencia de fuentes abiertas consiste en la recopilación, integración e interpretación de información accesible públicamente para generar:</w:t>
      </w:r>
      <w:r w:rsidR="00C43B27" w:rsidRPr="00D36819">
        <w:rPr>
          <w:rFonts w:cstheme="minorHAnsi"/>
          <w:sz w:val="24"/>
          <w:szCs w:val="24"/>
        </w:rPr>
        <w:t xml:space="preserve"> </w:t>
      </w:r>
      <w:r w:rsidRPr="00D36819">
        <w:rPr>
          <w:rFonts w:eastAsia="Arial" w:cstheme="minorHAnsi"/>
        </w:rPr>
        <w:t>conocimiento operacional,</w:t>
      </w:r>
      <w:r w:rsidR="00C43B27" w:rsidRPr="00D36819">
        <w:rPr>
          <w:rFonts w:cstheme="minorHAnsi"/>
          <w:sz w:val="24"/>
          <w:szCs w:val="24"/>
        </w:rPr>
        <w:t xml:space="preserve"> </w:t>
      </w:r>
      <w:r w:rsidRPr="00D36819">
        <w:rPr>
          <w:rFonts w:eastAsia="Arial" w:cstheme="minorHAnsi"/>
        </w:rPr>
        <w:t>contextualización</w:t>
      </w:r>
      <w:r w:rsidR="00C43B27" w:rsidRPr="00D36819">
        <w:rPr>
          <w:rFonts w:eastAsia="Arial" w:cstheme="minorHAnsi"/>
        </w:rPr>
        <w:t xml:space="preserve"> </w:t>
      </w:r>
      <w:r w:rsidRPr="00D36819">
        <w:rPr>
          <w:rFonts w:eastAsia="Arial" w:cstheme="minorHAnsi"/>
        </w:rPr>
        <w:t>y evaluación estratégica.</w:t>
      </w:r>
    </w:p>
    <w:p w14:paraId="4BBDBA23" w14:textId="77777777" w:rsidR="00A53982" w:rsidRPr="00D36819" w:rsidRDefault="00A53982" w:rsidP="0003728D">
      <w:pPr>
        <w:pStyle w:val="Sinespaciado"/>
        <w:jc w:val="both"/>
        <w:rPr>
          <w:rFonts w:cstheme="minorHAnsi"/>
          <w:sz w:val="24"/>
          <w:szCs w:val="24"/>
        </w:rPr>
      </w:pPr>
    </w:p>
    <w:p w14:paraId="77115279" w14:textId="5256591F" w:rsidR="00A53982" w:rsidRPr="00D36819" w:rsidRDefault="00A53982" w:rsidP="00C43B27">
      <w:pPr>
        <w:pStyle w:val="Sinespaciado"/>
        <w:jc w:val="both"/>
        <w:rPr>
          <w:rFonts w:cstheme="minorHAnsi"/>
          <w:sz w:val="24"/>
          <w:szCs w:val="24"/>
        </w:rPr>
      </w:pPr>
      <w:r w:rsidRPr="00D36819">
        <w:rPr>
          <w:rFonts w:eastAsia="Arial" w:cstheme="minorHAnsi"/>
          <w:szCs w:val="24"/>
        </w:rPr>
        <w:t>Dentro del Perfilador Remoto, este enfoque se materializa mediante integración de:</w:t>
      </w:r>
      <w:r w:rsidR="00C43B27" w:rsidRPr="00D36819">
        <w:rPr>
          <w:rFonts w:cstheme="minorHAnsi"/>
          <w:sz w:val="24"/>
          <w:szCs w:val="24"/>
        </w:rPr>
        <w:t xml:space="preserve"> </w:t>
      </w:r>
      <w:r w:rsidRPr="00D36819">
        <w:rPr>
          <w:rFonts w:eastAsia="Arial" w:cstheme="minorHAnsi"/>
        </w:rPr>
        <w:t>noticias,</w:t>
      </w:r>
      <w:r w:rsidR="00C43B27" w:rsidRPr="00D36819">
        <w:rPr>
          <w:rFonts w:cstheme="minorHAnsi"/>
          <w:sz w:val="24"/>
          <w:szCs w:val="24"/>
        </w:rPr>
        <w:t xml:space="preserve"> </w:t>
      </w:r>
      <w:r w:rsidRPr="00D36819">
        <w:rPr>
          <w:rFonts w:eastAsia="Arial" w:cstheme="minorHAnsi"/>
        </w:rPr>
        <w:t>redes sociales,</w:t>
      </w:r>
      <w:r w:rsidR="00C43B27" w:rsidRPr="00D36819">
        <w:rPr>
          <w:rFonts w:cstheme="minorHAnsi"/>
          <w:sz w:val="24"/>
          <w:szCs w:val="24"/>
        </w:rPr>
        <w:t xml:space="preserve"> </w:t>
      </w:r>
      <w:r w:rsidRPr="00D36819">
        <w:rPr>
          <w:rFonts w:eastAsia="Arial" w:cstheme="minorHAnsi"/>
        </w:rPr>
        <w:t>información urbana,</w:t>
      </w:r>
      <w:r w:rsidR="00C43B27" w:rsidRPr="00D36819">
        <w:rPr>
          <w:rFonts w:cstheme="minorHAnsi"/>
          <w:sz w:val="24"/>
          <w:szCs w:val="24"/>
        </w:rPr>
        <w:t xml:space="preserve"> </w:t>
      </w:r>
      <w:r w:rsidRPr="00D36819">
        <w:rPr>
          <w:rFonts w:eastAsia="Arial" w:cstheme="minorHAnsi"/>
        </w:rPr>
        <w:t>servicios territoriales</w:t>
      </w:r>
      <w:r w:rsidR="00C43B27" w:rsidRPr="00D36819">
        <w:rPr>
          <w:rFonts w:eastAsia="Arial" w:cstheme="minorHAnsi"/>
        </w:rPr>
        <w:t xml:space="preserve"> </w:t>
      </w:r>
      <w:r w:rsidRPr="00D36819">
        <w:rPr>
          <w:rFonts w:eastAsia="Arial" w:cstheme="minorHAnsi"/>
        </w:rPr>
        <w:t>y contenido digital abierto.</w:t>
      </w:r>
    </w:p>
    <w:p w14:paraId="6E95D3A8" w14:textId="77777777" w:rsidR="00A53982" w:rsidRPr="00D36819" w:rsidRDefault="00A53982" w:rsidP="0003728D">
      <w:pPr>
        <w:pStyle w:val="Sinespaciado"/>
        <w:jc w:val="both"/>
        <w:rPr>
          <w:rFonts w:cstheme="minorHAnsi"/>
          <w:sz w:val="24"/>
          <w:szCs w:val="24"/>
        </w:rPr>
      </w:pPr>
    </w:p>
    <w:p w14:paraId="7C8AFBE4" w14:textId="77777777" w:rsidR="00A53982" w:rsidRPr="00D36819" w:rsidRDefault="00A53982" w:rsidP="0003728D">
      <w:pPr>
        <w:pStyle w:val="Sinespaciado"/>
        <w:jc w:val="both"/>
        <w:rPr>
          <w:rFonts w:cstheme="minorHAnsi"/>
          <w:sz w:val="24"/>
          <w:szCs w:val="24"/>
        </w:rPr>
      </w:pPr>
    </w:p>
    <w:p w14:paraId="2331EB8D" w14:textId="4ABE329F" w:rsidR="00A53982" w:rsidRPr="00D36819" w:rsidRDefault="00A53982" w:rsidP="00C43B27">
      <w:pPr>
        <w:pStyle w:val="Ttulo2"/>
        <w:rPr>
          <w:rFonts w:asciiTheme="minorHAnsi" w:hAnsiTheme="minorHAnsi" w:cstheme="minorHAnsi"/>
          <w:b/>
          <w:bCs/>
          <w:sz w:val="24"/>
          <w:szCs w:val="24"/>
        </w:rPr>
      </w:pPr>
      <w:bookmarkStart w:id="352" w:name="_Toc230955294"/>
      <w:r w:rsidRPr="00D36819">
        <w:rPr>
          <w:rFonts w:asciiTheme="minorHAnsi" w:eastAsia="Arial" w:hAnsiTheme="minorHAnsi" w:cstheme="minorHAnsi"/>
          <w:b/>
          <w:bCs/>
        </w:rPr>
        <w:t xml:space="preserve">17.4 Arquitectura del Ecosistema </w:t>
      </w:r>
      <w:proofErr w:type="spellStart"/>
      <w:r w:rsidRPr="00D36819">
        <w:rPr>
          <w:rFonts w:asciiTheme="minorHAnsi" w:eastAsia="Arial" w:hAnsiTheme="minorHAnsi" w:cstheme="minorHAnsi"/>
          <w:b/>
          <w:bCs/>
        </w:rPr>
        <w:t>OSINT</w:t>
      </w:r>
      <w:proofErr w:type="spellEnd"/>
      <w:r w:rsidRPr="00D36819">
        <w:rPr>
          <w:rFonts w:asciiTheme="minorHAnsi" w:eastAsia="Arial" w:hAnsiTheme="minorHAnsi" w:cstheme="minorHAnsi"/>
          <w:b/>
          <w:bCs/>
        </w:rPr>
        <w:t xml:space="preserve"> CEIPOL</w:t>
      </w:r>
      <w:bookmarkEnd w:id="352"/>
    </w:p>
    <w:p w14:paraId="6A16E048" w14:textId="57E3CF80" w:rsidR="00A53982" w:rsidRPr="00D36819" w:rsidRDefault="00A53982" w:rsidP="00C43B27">
      <w:pPr>
        <w:pStyle w:val="Sinespaciado"/>
        <w:jc w:val="both"/>
        <w:rPr>
          <w:rFonts w:cstheme="minorHAnsi"/>
          <w:sz w:val="24"/>
          <w:szCs w:val="24"/>
        </w:rPr>
      </w:pPr>
      <w:r w:rsidRPr="00D36819">
        <w:rPr>
          <w:rFonts w:eastAsia="Arial" w:cstheme="minorHAnsi"/>
          <w:szCs w:val="24"/>
        </w:rPr>
        <w:t>La plataforma incorpora un ecosistema especializado denominado:</w:t>
      </w:r>
      <w:r w:rsidR="00C43B27" w:rsidRPr="00D36819">
        <w:rPr>
          <w:rFonts w:cstheme="minorHAnsi"/>
          <w:sz w:val="24"/>
          <w:szCs w:val="24"/>
        </w:rPr>
        <w:t xml:space="preserve"> </w:t>
      </w:r>
      <w:proofErr w:type="spellStart"/>
      <w:r w:rsidRPr="00D36819">
        <w:rPr>
          <w:rFonts w:eastAsia="Arial" w:cstheme="minorHAnsi"/>
        </w:rPr>
        <w:t>OSINT</w:t>
      </w:r>
      <w:proofErr w:type="spellEnd"/>
      <w:r w:rsidRPr="00D36819">
        <w:rPr>
          <w:rFonts w:eastAsia="Arial" w:cstheme="minorHAnsi"/>
        </w:rPr>
        <w:t xml:space="preserve"> CEIPOL</w:t>
      </w:r>
      <w:r w:rsidR="00C43B27" w:rsidRPr="00D36819">
        <w:rPr>
          <w:rFonts w:cstheme="minorHAnsi"/>
          <w:sz w:val="24"/>
          <w:szCs w:val="24"/>
        </w:rPr>
        <w:t xml:space="preserve"> </w:t>
      </w:r>
      <w:r w:rsidRPr="00D36819">
        <w:rPr>
          <w:rFonts w:eastAsia="Arial" w:cstheme="minorHAnsi"/>
          <w:szCs w:val="24"/>
        </w:rPr>
        <w:t>orientado a ejecutar procesos automatizados de:</w:t>
      </w:r>
      <w:r w:rsidR="00C43B27" w:rsidRPr="00D36819">
        <w:rPr>
          <w:rFonts w:cstheme="minorHAnsi"/>
          <w:sz w:val="24"/>
          <w:szCs w:val="24"/>
        </w:rPr>
        <w:t xml:space="preserve"> </w:t>
      </w:r>
      <w:r w:rsidRPr="00D36819">
        <w:rPr>
          <w:rFonts w:eastAsia="Arial" w:cstheme="minorHAnsi"/>
        </w:rPr>
        <w:t>correlación,</w:t>
      </w:r>
      <w:r w:rsidR="00C43B27" w:rsidRPr="00D36819">
        <w:rPr>
          <w:rFonts w:cstheme="minorHAnsi"/>
          <w:sz w:val="24"/>
          <w:szCs w:val="24"/>
        </w:rPr>
        <w:t xml:space="preserve"> </w:t>
      </w:r>
      <w:r w:rsidRPr="00D36819">
        <w:rPr>
          <w:rFonts w:eastAsia="Arial" w:cstheme="minorHAnsi"/>
        </w:rPr>
        <w:t>clasificación,</w:t>
      </w:r>
      <w:r w:rsidR="00C43B27" w:rsidRPr="00D36819">
        <w:rPr>
          <w:rFonts w:cstheme="minorHAnsi"/>
          <w:sz w:val="24"/>
          <w:szCs w:val="24"/>
        </w:rPr>
        <w:t xml:space="preserve"> </w:t>
      </w:r>
      <w:r w:rsidRPr="00D36819">
        <w:rPr>
          <w:rFonts w:eastAsia="Arial" w:cstheme="minorHAnsi"/>
        </w:rPr>
        <w:t>interpretación</w:t>
      </w:r>
      <w:r w:rsidR="00C43B27" w:rsidRPr="00D36819">
        <w:rPr>
          <w:rFonts w:eastAsia="Arial" w:cstheme="minorHAnsi"/>
        </w:rPr>
        <w:t xml:space="preserve"> </w:t>
      </w:r>
      <w:r w:rsidRPr="00D36819">
        <w:rPr>
          <w:rFonts w:eastAsia="Arial" w:cstheme="minorHAnsi"/>
        </w:rPr>
        <w:t>y evaluación contextual.</w:t>
      </w:r>
    </w:p>
    <w:p w14:paraId="0AA71947" w14:textId="77777777" w:rsidR="00A53982" w:rsidRPr="00D36819" w:rsidRDefault="00A53982" w:rsidP="0003728D">
      <w:pPr>
        <w:pStyle w:val="Sinespaciado"/>
        <w:jc w:val="both"/>
        <w:rPr>
          <w:rFonts w:cstheme="minorHAnsi"/>
          <w:sz w:val="24"/>
          <w:szCs w:val="24"/>
        </w:rPr>
      </w:pPr>
    </w:p>
    <w:p w14:paraId="3BE4A7E3" w14:textId="599C3352" w:rsidR="00A53982" w:rsidRPr="00D36819" w:rsidRDefault="00A53982" w:rsidP="0003728D">
      <w:pPr>
        <w:pStyle w:val="Sinespaciado"/>
        <w:jc w:val="both"/>
        <w:rPr>
          <w:rFonts w:cstheme="minorHAnsi"/>
          <w:b/>
          <w:bCs/>
          <w:sz w:val="24"/>
          <w:szCs w:val="24"/>
        </w:rPr>
      </w:pPr>
      <w:r w:rsidRPr="00D36819">
        <w:rPr>
          <w:rFonts w:eastAsia="Arial" w:cstheme="minorHAnsi"/>
          <w:b/>
          <w:bCs/>
        </w:rPr>
        <w:t>Submódulos detectados</w:t>
      </w:r>
    </w:p>
    <w:p w14:paraId="5B75AE95" w14:textId="5869B81D" w:rsidR="00A53982" w:rsidRPr="00D36819" w:rsidRDefault="00A53982">
      <w:pPr>
        <w:pStyle w:val="Sinespaciado"/>
        <w:numPr>
          <w:ilvl w:val="0"/>
          <w:numId w:val="123"/>
        </w:numPr>
        <w:jc w:val="both"/>
        <w:rPr>
          <w:rFonts w:cstheme="minorHAnsi"/>
          <w:sz w:val="24"/>
          <w:szCs w:val="24"/>
        </w:rPr>
      </w:pPr>
      <w:r w:rsidRPr="00D36819">
        <w:rPr>
          <w:rFonts w:eastAsia="Arial" w:cstheme="minorHAnsi"/>
        </w:rPr>
        <w:lastRenderedPageBreak/>
        <w:t xml:space="preserve">News </w:t>
      </w:r>
      <w:proofErr w:type="spellStart"/>
      <w:r w:rsidRPr="00D36819">
        <w:rPr>
          <w:rFonts w:eastAsia="Arial" w:cstheme="minorHAnsi"/>
        </w:rPr>
        <w:t>Intelligence</w:t>
      </w:r>
      <w:proofErr w:type="spellEnd"/>
    </w:p>
    <w:p w14:paraId="31B3FC14" w14:textId="6AC91CE1" w:rsidR="00A53982" w:rsidRPr="00D36819" w:rsidRDefault="00A53982">
      <w:pPr>
        <w:pStyle w:val="Sinespaciado"/>
        <w:numPr>
          <w:ilvl w:val="0"/>
          <w:numId w:val="123"/>
        </w:numPr>
        <w:jc w:val="both"/>
        <w:rPr>
          <w:rFonts w:cstheme="minorHAnsi"/>
          <w:sz w:val="24"/>
          <w:szCs w:val="24"/>
        </w:rPr>
      </w:pPr>
      <w:r w:rsidRPr="00D36819">
        <w:rPr>
          <w:rFonts w:eastAsia="Arial" w:cstheme="minorHAnsi"/>
        </w:rPr>
        <w:t xml:space="preserve">Social </w:t>
      </w:r>
      <w:proofErr w:type="spellStart"/>
      <w:r w:rsidRPr="00D36819">
        <w:rPr>
          <w:rFonts w:eastAsia="Arial" w:cstheme="minorHAnsi"/>
        </w:rPr>
        <w:t>Intelligence</w:t>
      </w:r>
      <w:proofErr w:type="spellEnd"/>
    </w:p>
    <w:p w14:paraId="33CD60D9" w14:textId="4065D69B" w:rsidR="00A53982" w:rsidRPr="00D36819" w:rsidRDefault="00A53982">
      <w:pPr>
        <w:pStyle w:val="Sinespaciado"/>
        <w:numPr>
          <w:ilvl w:val="0"/>
          <w:numId w:val="123"/>
        </w:numPr>
        <w:jc w:val="both"/>
        <w:rPr>
          <w:rFonts w:cstheme="minorHAnsi"/>
          <w:sz w:val="24"/>
          <w:szCs w:val="24"/>
          <w:lang w:val="en-US"/>
        </w:rPr>
      </w:pPr>
      <w:r w:rsidRPr="00D36819">
        <w:rPr>
          <w:rFonts w:eastAsia="Arial" w:cstheme="minorHAnsi"/>
          <w:lang w:val="en-US"/>
        </w:rPr>
        <w:t>Threat Intelligence</w:t>
      </w:r>
    </w:p>
    <w:p w14:paraId="1E5AD056" w14:textId="1DE6BD52" w:rsidR="00A53982" w:rsidRPr="00D36819" w:rsidRDefault="00A53982">
      <w:pPr>
        <w:pStyle w:val="Sinespaciado"/>
        <w:numPr>
          <w:ilvl w:val="0"/>
          <w:numId w:val="123"/>
        </w:numPr>
        <w:jc w:val="both"/>
        <w:rPr>
          <w:rFonts w:cstheme="minorHAnsi"/>
          <w:sz w:val="24"/>
          <w:szCs w:val="24"/>
          <w:lang w:val="en-US"/>
        </w:rPr>
      </w:pPr>
      <w:r w:rsidRPr="00D36819">
        <w:rPr>
          <w:rFonts w:eastAsia="Arial" w:cstheme="minorHAnsi"/>
          <w:lang w:val="en-US"/>
        </w:rPr>
        <w:t>Urban Intelligence</w:t>
      </w:r>
    </w:p>
    <w:p w14:paraId="546C4649" w14:textId="37F9B16E" w:rsidR="00A53982" w:rsidRPr="00D36819" w:rsidRDefault="00A53982">
      <w:pPr>
        <w:pStyle w:val="Sinespaciado"/>
        <w:numPr>
          <w:ilvl w:val="0"/>
          <w:numId w:val="123"/>
        </w:numPr>
        <w:jc w:val="both"/>
        <w:rPr>
          <w:rFonts w:cstheme="minorHAnsi"/>
          <w:sz w:val="24"/>
          <w:szCs w:val="24"/>
          <w:lang w:val="en-US"/>
        </w:rPr>
      </w:pPr>
      <w:r w:rsidRPr="00D36819">
        <w:rPr>
          <w:rFonts w:eastAsia="Arial" w:cstheme="minorHAnsi"/>
          <w:lang w:val="en-US"/>
        </w:rPr>
        <w:t>Narrative Fusion</w:t>
      </w:r>
    </w:p>
    <w:p w14:paraId="6EDBE28A" w14:textId="01189D1C" w:rsidR="00A53982" w:rsidRPr="00D36819" w:rsidRDefault="00A53982">
      <w:pPr>
        <w:pStyle w:val="Sinespaciado"/>
        <w:numPr>
          <w:ilvl w:val="0"/>
          <w:numId w:val="123"/>
        </w:numPr>
        <w:jc w:val="both"/>
        <w:rPr>
          <w:rFonts w:cstheme="minorHAnsi"/>
          <w:sz w:val="24"/>
          <w:szCs w:val="24"/>
        </w:rPr>
      </w:pPr>
      <w:r w:rsidRPr="00D36819">
        <w:rPr>
          <w:rFonts w:eastAsia="Arial" w:cstheme="minorHAnsi"/>
        </w:rPr>
        <w:t xml:space="preserve">GEOINT </w:t>
      </w:r>
      <w:proofErr w:type="spellStart"/>
      <w:r w:rsidRPr="00D36819">
        <w:rPr>
          <w:rFonts w:eastAsia="Arial" w:cstheme="minorHAnsi"/>
        </w:rPr>
        <w:t>Fusion</w:t>
      </w:r>
      <w:proofErr w:type="spellEnd"/>
    </w:p>
    <w:p w14:paraId="048EAB1E" w14:textId="77777777" w:rsidR="00A53982" w:rsidRPr="00D36819" w:rsidRDefault="00A53982">
      <w:pPr>
        <w:pStyle w:val="Sinespaciado"/>
        <w:numPr>
          <w:ilvl w:val="0"/>
          <w:numId w:val="123"/>
        </w:numPr>
        <w:jc w:val="both"/>
        <w:rPr>
          <w:rFonts w:cstheme="minorHAnsi"/>
          <w:sz w:val="24"/>
          <w:szCs w:val="24"/>
        </w:rPr>
      </w:pPr>
      <w:r w:rsidRPr="00D36819">
        <w:rPr>
          <w:rFonts w:eastAsia="Arial" w:cstheme="minorHAnsi"/>
        </w:rPr>
        <w:t xml:space="preserve">Visual </w:t>
      </w:r>
      <w:proofErr w:type="spellStart"/>
      <w:r w:rsidRPr="00D36819">
        <w:rPr>
          <w:rFonts w:eastAsia="Arial" w:cstheme="minorHAnsi"/>
        </w:rPr>
        <w:t>Analysis</w:t>
      </w:r>
      <w:proofErr w:type="spellEnd"/>
    </w:p>
    <w:p w14:paraId="08609018" w14:textId="77777777" w:rsidR="00A53982" w:rsidRPr="00D36819" w:rsidRDefault="00A53982" w:rsidP="0003728D">
      <w:pPr>
        <w:pStyle w:val="Sinespaciado"/>
        <w:jc w:val="both"/>
        <w:rPr>
          <w:rFonts w:cstheme="minorHAnsi"/>
          <w:sz w:val="24"/>
          <w:szCs w:val="24"/>
        </w:rPr>
      </w:pPr>
    </w:p>
    <w:p w14:paraId="2BF85E5A" w14:textId="039FB18B"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5EFE868C" w14:textId="206AC47D" w:rsidR="00A53982" w:rsidRPr="00D36819" w:rsidRDefault="00A53982" w:rsidP="0003728D">
      <w:pPr>
        <w:pStyle w:val="Sinespaciado"/>
        <w:jc w:val="both"/>
        <w:rPr>
          <w:rFonts w:cstheme="minorHAnsi"/>
          <w:sz w:val="24"/>
          <w:szCs w:val="24"/>
        </w:rPr>
      </w:pPr>
      <w:r w:rsidRPr="00D36819">
        <w:rPr>
          <w:rFonts w:eastAsia="Arial" w:cstheme="minorHAnsi"/>
          <w:szCs w:val="24"/>
        </w:rPr>
        <w:t>Construir:</w:t>
      </w:r>
    </w:p>
    <w:p w14:paraId="657C9594" w14:textId="6196C5B3" w:rsidR="00A53982" w:rsidRPr="00D36819" w:rsidRDefault="00C43B27">
      <w:pPr>
        <w:pStyle w:val="Sinespaciado"/>
        <w:numPr>
          <w:ilvl w:val="0"/>
          <w:numId w:val="123"/>
        </w:numPr>
        <w:jc w:val="both"/>
        <w:rPr>
          <w:rFonts w:cstheme="minorHAnsi"/>
          <w:sz w:val="24"/>
          <w:szCs w:val="24"/>
        </w:rPr>
      </w:pPr>
      <w:r w:rsidRPr="00D36819">
        <w:rPr>
          <w:rFonts w:eastAsia="Arial" w:cstheme="minorHAnsi"/>
        </w:rPr>
        <w:t>Inteligencia contextual,</w:t>
      </w:r>
    </w:p>
    <w:p w14:paraId="77833E1B" w14:textId="46477B71" w:rsidR="00A53982" w:rsidRPr="00D36819" w:rsidRDefault="00C43B27">
      <w:pPr>
        <w:pStyle w:val="Sinespaciado"/>
        <w:numPr>
          <w:ilvl w:val="0"/>
          <w:numId w:val="123"/>
        </w:numPr>
        <w:jc w:val="both"/>
        <w:rPr>
          <w:rFonts w:cstheme="minorHAnsi"/>
          <w:sz w:val="24"/>
          <w:szCs w:val="24"/>
        </w:rPr>
      </w:pPr>
      <w:r w:rsidRPr="00D36819">
        <w:rPr>
          <w:rFonts w:eastAsia="Arial" w:cstheme="minorHAnsi"/>
        </w:rPr>
        <w:t>Interpretación territorial,</w:t>
      </w:r>
    </w:p>
    <w:p w14:paraId="00F28EDE" w14:textId="2E6A0650" w:rsidR="00A53982" w:rsidRPr="00D36819" w:rsidRDefault="00C43B27">
      <w:pPr>
        <w:pStyle w:val="Sinespaciado"/>
        <w:numPr>
          <w:ilvl w:val="0"/>
          <w:numId w:val="123"/>
        </w:numPr>
        <w:jc w:val="both"/>
        <w:rPr>
          <w:rFonts w:cstheme="minorHAnsi"/>
          <w:sz w:val="24"/>
          <w:szCs w:val="24"/>
        </w:rPr>
      </w:pPr>
      <w:r w:rsidRPr="00D36819">
        <w:rPr>
          <w:rFonts w:eastAsia="Arial" w:cstheme="minorHAnsi"/>
        </w:rPr>
        <w:t xml:space="preserve">Evaluación criminológica </w:t>
      </w:r>
      <w:proofErr w:type="spellStart"/>
      <w:r w:rsidRPr="00D36819">
        <w:rPr>
          <w:rFonts w:eastAsia="Arial" w:cstheme="minorHAnsi"/>
        </w:rPr>
        <w:t>multifuente</w:t>
      </w:r>
      <w:proofErr w:type="spellEnd"/>
      <w:r w:rsidRPr="00D36819">
        <w:rPr>
          <w:rFonts w:eastAsia="Arial" w:cstheme="minorHAnsi"/>
        </w:rPr>
        <w:t>.</w:t>
      </w:r>
    </w:p>
    <w:p w14:paraId="745F9444" w14:textId="77777777" w:rsidR="00A53982" w:rsidRPr="00D36819" w:rsidRDefault="00A53982" w:rsidP="0003728D">
      <w:pPr>
        <w:pStyle w:val="Sinespaciado"/>
        <w:jc w:val="both"/>
        <w:rPr>
          <w:rFonts w:cstheme="minorHAnsi"/>
          <w:sz w:val="24"/>
          <w:szCs w:val="24"/>
        </w:rPr>
      </w:pPr>
    </w:p>
    <w:p w14:paraId="3D36BA93" w14:textId="77777777" w:rsidR="00A53982" w:rsidRPr="00D36819" w:rsidRDefault="00A53982" w:rsidP="0003728D">
      <w:pPr>
        <w:pStyle w:val="Sinespaciado"/>
        <w:jc w:val="both"/>
        <w:rPr>
          <w:rFonts w:cstheme="minorHAnsi"/>
          <w:sz w:val="24"/>
          <w:szCs w:val="24"/>
        </w:rPr>
      </w:pPr>
    </w:p>
    <w:p w14:paraId="5E66E63E" w14:textId="79D31E77" w:rsidR="00A53982" w:rsidRPr="00D36819" w:rsidRDefault="00A53982" w:rsidP="00C43B27">
      <w:pPr>
        <w:pStyle w:val="Ttulo2"/>
        <w:rPr>
          <w:rFonts w:asciiTheme="minorHAnsi" w:hAnsiTheme="minorHAnsi" w:cstheme="minorHAnsi"/>
          <w:b/>
          <w:bCs/>
          <w:sz w:val="24"/>
          <w:szCs w:val="24"/>
        </w:rPr>
      </w:pPr>
      <w:bookmarkStart w:id="353" w:name="_Toc230955295"/>
      <w:r w:rsidRPr="00D36819">
        <w:rPr>
          <w:rFonts w:asciiTheme="minorHAnsi" w:eastAsia="Arial" w:hAnsiTheme="minorHAnsi" w:cstheme="minorHAnsi"/>
          <w:b/>
          <w:bCs/>
        </w:rPr>
        <w:lastRenderedPageBreak/>
        <w:t xml:space="preserve">17.5 News </w:t>
      </w:r>
      <w:proofErr w:type="spellStart"/>
      <w:r w:rsidRPr="00D36819">
        <w:rPr>
          <w:rFonts w:asciiTheme="minorHAnsi" w:eastAsia="Arial" w:hAnsiTheme="minorHAnsi" w:cstheme="minorHAnsi"/>
          <w:b/>
          <w:bCs/>
        </w:rPr>
        <w:t>Intelligence</w:t>
      </w:r>
      <w:bookmarkEnd w:id="353"/>
      <w:proofErr w:type="spellEnd"/>
    </w:p>
    <w:p w14:paraId="7BBE6220" w14:textId="7E381EB6" w:rsidR="00A53982" w:rsidRPr="00D36819" w:rsidRDefault="00A53982" w:rsidP="00C43B27">
      <w:pPr>
        <w:pStyle w:val="Sinespaciado"/>
        <w:jc w:val="both"/>
        <w:rPr>
          <w:rFonts w:cstheme="minorHAnsi"/>
          <w:sz w:val="24"/>
          <w:szCs w:val="24"/>
        </w:rPr>
      </w:pPr>
      <w:r w:rsidRPr="00D36819">
        <w:rPr>
          <w:rFonts w:eastAsia="Arial" w:cstheme="minorHAnsi"/>
          <w:szCs w:val="24"/>
        </w:rPr>
        <w:t xml:space="preserve">El módulo News </w:t>
      </w:r>
      <w:proofErr w:type="spellStart"/>
      <w:r w:rsidRPr="00D36819">
        <w:rPr>
          <w:rFonts w:eastAsia="Arial" w:cstheme="minorHAnsi"/>
          <w:szCs w:val="24"/>
        </w:rPr>
        <w:t>Intelligence</w:t>
      </w:r>
      <w:proofErr w:type="spellEnd"/>
      <w:r w:rsidRPr="00D36819">
        <w:rPr>
          <w:rFonts w:eastAsia="Arial" w:cstheme="minorHAnsi"/>
          <w:szCs w:val="24"/>
        </w:rPr>
        <w:t xml:space="preserve"> permite correlacionar:</w:t>
      </w:r>
      <w:r w:rsidR="00C43B27" w:rsidRPr="00D36819">
        <w:rPr>
          <w:rFonts w:cstheme="minorHAnsi"/>
          <w:sz w:val="24"/>
          <w:szCs w:val="24"/>
        </w:rPr>
        <w:t xml:space="preserve"> </w:t>
      </w:r>
      <w:r w:rsidRPr="00D36819">
        <w:rPr>
          <w:rFonts w:eastAsia="Arial" w:cstheme="minorHAnsi"/>
        </w:rPr>
        <w:t>noticias,</w:t>
      </w:r>
      <w:r w:rsidR="00C43B27" w:rsidRPr="00D36819">
        <w:rPr>
          <w:rFonts w:cstheme="minorHAnsi"/>
          <w:sz w:val="24"/>
          <w:szCs w:val="24"/>
        </w:rPr>
        <w:t xml:space="preserve"> </w:t>
      </w:r>
      <w:r w:rsidRPr="00D36819">
        <w:rPr>
          <w:rFonts w:eastAsia="Arial" w:cstheme="minorHAnsi"/>
        </w:rPr>
        <w:t>eventos,</w:t>
      </w:r>
      <w:r w:rsidR="00C43B27" w:rsidRPr="00D36819">
        <w:rPr>
          <w:rFonts w:cstheme="minorHAnsi"/>
          <w:sz w:val="24"/>
          <w:szCs w:val="24"/>
        </w:rPr>
        <w:t xml:space="preserve"> </w:t>
      </w:r>
      <w:r w:rsidRPr="00D36819">
        <w:rPr>
          <w:rFonts w:eastAsia="Arial" w:cstheme="minorHAnsi"/>
        </w:rPr>
        <w:t>referencias territoriales</w:t>
      </w:r>
      <w:r w:rsidR="00C43B27" w:rsidRPr="00D36819">
        <w:rPr>
          <w:rFonts w:eastAsia="Arial" w:cstheme="minorHAnsi"/>
        </w:rPr>
        <w:t xml:space="preserve"> </w:t>
      </w:r>
      <w:r w:rsidRPr="00D36819">
        <w:rPr>
          <w:rFonts w:eastAsia="Arial" w:cstheme="minorHAnsi"/>
        </w:rPr>
        <w:t>y narrativa mediática.</w:t>
      </w:r>
    </w:p>
    <w:p w14:paraId="5B14190C" w14:textId="77777777" w:rsidR="00A53982" w:rsidRPr="00D36819" w:rsidRDefault="00A53982" w:rsidP="0003728D">
      <w:pPr>
        <w:pStyle w:val="Sinespaciado"/>
        <w:jc w:val="both"/>
        <w:rPr>
          <w:rFonts w:cstheme="minorHAnsi"/>
          <w:sz w:val="24"/>
          <w:szCs w:val="24"/>
        </w:rPr>
      </w:pPr>
    </w:p>
    <w:p w14:paraId="1D1C1BA2" w14:textId="49FF2833" w:rsidR="00A53982" w:rsidRPr="00D36819" w:rsidRDefault="00A53982" w:rsidP="0003728D">
      <w:pPr>
        <w:pStyle w:val="Sinespaciado"/>
        <w:jc w:val="both"/>
        <w:rPr>
          <w:rFonts w:cstheme="minorHAnsi"/>
          <w:sz w:val="24"/>
          <w:szCs w:val="24"/>
        </w:rPr>
      </w:pPr>
      <w:r w:rsidRPr="00D36819">
        <w:rPr>
          <w:rFonts w:eastAsia="Arial" w:cstheme="minorHAnsi"/>
          <w:b/>
          <w:sz w:val="24"/>
        </w:rPr>
        <w:t>Capacidades detectadas</w:t>
      </w:r>
    </w:p>
    <w:p w14:paraId="34DDEA9A" w14:textId="5CB5FE93" w:rsidR="00A53982" w:rsidRPr="00D36819" w:rsidRDefault="00A53982">
      <w:pPr>
        <w:pStyle w:val="Sinespaciado"/>
        <w:numPr>
          <w:ilvl w:val="0"/>
          <w:numId w:val="124"/>
        </w:numPr>
        <w:jc w:val="both"/>
        <w:rPr>
          <w:rFonts w:cstheme="minorHAnsi"/>
          <w:sz w:val="24"/>
          <w:szCs w:val="24"/>
        </w:rPr>
      </w:pPr>
      <w:r w:rsidRPr="00D36819">
        <w:rPr>
          <w:rFonts w:eastAsia="Arial" w:cstheme="minorHAnsi"/>
        </w:rPr>
        <w:t>Clasificación temática</w:t>
      </w:r>
    </w:p>
    <w:p w14:paraId="39790E4C" w14:textId="4CF42345" w:rsidR="00A53982" w:rsidRPr="00D36819" w:rsidRDefault="00A53982">
      <w:pPr>
        <w:pStyle w:val="Sinespaciado"/>
        <w:numPr>
          <w:ilvl w:val="0"/>
          <w:numId w:val="124"/>
        </w:numPr>
        <w:jc w:val="both"/>
        <w:rPr>
          <w:rFonts w:cstheme="minorHAnsi"/>
          <w:sz w:val="24"/>
          <w:szCs w:val="24"/>
        </w:rPr>
      </w:pPr>
      <w:r w:rsidRPr="00D36819">
        <w:rPr>
          <w:rFonts w:eastAsia="Arial" w:cstheme="minorHAnsi"/>
        </w:rPr>
        <w:t>Correlación territorial</w:t>
      </w:r>
    </w:p>
    <w:p w14:paraId="7C3141E5" w14:textId="4CF9EE0D" w:rsidR="00A53982" w:rsidRPr="00D36819" w:rsidRDefault="00A53982">
      <w:pPr>
        <w:pStyle w:val="Sinespaciado"/>
        <w:numPr>
          <w:ilvl w:val="0"/>
          <w:numId w:val="124"/>
        </w:numPr>
        <w:jc w:val="both"/>
        <w:rPr>
          <w:rFonts w:cstheme="minorHAnsi"/>
          <w:sz w:val="24"/>
          <w:szCs w:val="24"/>
        </w:rPr>
      </w:pPr>
      <w:r w:rsidRPr="00D36819">
        <w:rPr>
          <w:rFonts w:eastAsia="Arial" w:cstheme="minorHAnsi"/>
        </w:rPr>
        <w:t>Relación contextual</w:t>
      </w:r>
    </w:p>
    <w:p w14:paraId="60ECDF93" w14:textId="2B2E365A" w:rsidR="00A53982" w:rsidRPr="00D36819" w:rsidRDefault="00A53982">
      <w:pPr>
        <w:pStyle w:val="Sinespaciado"/>
        <w:numPr>
          <w:ilvl w:val="0"/>
          <w:numId w:val="124"/>
        </w:numPr>
        <w:jc w:val="both"/>
        <w:rPr>
          <w:rFonts w:cstheme="minorHAnsi"/>
          <w:sz w:val="24"/>
          <w:szCs w:val="24"/>
        </w:rPr>
      </w:pPr>
      <w:r w:rsidRPr="00D36819">
        <w:rPr>
          <w:rFonts w:eastAsia="Arial" w:cstheme="minorHAnsi"/>
        </w:rPr>
        <w:t>Detección de eventos relevantes</w:t>
      </w:r>
    </w:p>
    <w:p w14:paraId="7A49E9DC" w14:textId="77777777" w:rsidR="00A53982" w:rsidRPr="00D36819" w:rsidRDefault="00A53982">
      <w:pPr>
        <w:pStyle w:val="Sinespaciado"/>
        <w:numPr>
          <w:ilvl w:val="0"/>
          <w:numId w:val="124"/>
        </w:numPr>
        <w:jc w:val="both"/>
        <w:rPr>
          <w:rFonts w:cstheme="minorHAnsi"/>
          <w:sz w:val="24"/>
          <w:szCs w:val="24"/>
        </w:rPr>
      </w:pPr>
      <w:r w:rsidRPr="00D36819">
        <w:rPr>
          <w:rFonts w:eastAsia="Arial" w:cstheme="minorHAnsi"/>
        </w:rPr>
        <w:t>Integración narrativa</w:t>
      </w:r>
    </w:p>
    <w:p w14:paraId="009D8680" w14:textId="77777777" w:rsidR="00A53982" w:rsidRPr="00D36819" w:rsidRDefault="00A53982" w:rsidP="0003728D">
      <w:pPr>
        <w:pStyle w:val="Sinespaciado"/>
        <w:jc w:val="both"/>
        <w:rPr>
          <w:rFonts w:cstheme="minorHAnsi"/>
          <w:sz w:val="24"/>
          <w:szCs w:val="24"/>
        </w:rPr>
      </w:pPr>
    </w:p>
    <w:p w14:paraId="363D8D6E" w14:textId="77777777" w:rsidR="00A53982" w:rsidRPr="00D36819" w:rsidRDefault="00A53982" w:rsidP="0003728D">
      <w:pPr>
        <w:pStyle w:val="Sinespaciado"/>
        <w:jc w:val="both"/>
        <w:rPr>
          <w:rFonts w:cstheme="minorHAnsi"/>
          <w:sz w:val="24"/>
          <w:szCs w:val="24"/>
        </w:rPr>
      </w:pPr>
    </w:p>
    <w:p w14:paraId="72677FE3" w14:textId="77777777" w:rsidR="00A53982" w:rsidRPr="00D36819" w:rsidRDefault="00A53982" w:rsidP="0003728D">
      <w:pPr>
        <w:pStyle w:val="Sinespaciado"/>
        <w:jc w:val="both"/>
        <w:rPr>
          <w:rFonts w:cstheme="minorHAnsi"/>
          <w:sz w:val="24"/>
          <w:szCs w:val="24"/>
        </w:rPr>
      </w:pPr>
    </w:p>
    <w:p w14:paraId="727F80CD" w14:textId="165512A4"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7B08E3CD" w14:textId="58B8CD62"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1F18299C" w14:textId="17841EE4" w:rsidR="00A53982" w:rsidRPr="00D36819" w:rsidRDefault="00C43B27">
      <w:pPr>
        <w:pStyle w:val="Sinespaciado"/>
        <w:numPr>
          <w:ilvl w:val="0"/>
          <w:numId w:val="124"/>
        </w:numPr>
        <w:jc w:val="both"/>
        <w:rPr>
          <w:rFonts w:cstheme="minorHAnsi"/>
          <w:sz w:val="24"/>
          <w:szCs w:val="24"/>
        </w:rPr>
      </w:pPr>
      <w:r w:rsidRPr="00D36819">
        <w:rPr>
          <w:rFonts w:eastAsia="Arial" w:cstheme="minorHAnsi"/>
        </w:rPr>
        <w:lastRenderedPageBreak/>
        <w:t>Contextualización,</w:t>
      </w:r>
    </w:p>
    <w:p w14:paraId="7D00FC24" w14:textId="570DE6CE" w:rsidR="00A53982" w:rsidRPr="00D36819" w:rsidRDefault="00C43B27">
      <w:pPr>
        <w:pStyle w:val="Sinespaciado"/>
        <w:numPr>
          <w:ilvl w:val="0"/>
          <w:numId w:val="124"/>
        </w:numPr>
        <w:jc w:val="both"/>
        <w:rPr>
          <w:rFonts w:cstheme="minorHAnsi"/>
          <w:sz w:val="24"/>
          <w:szCs w:val="24"/>
        </w:rPr>
      </w:pPr>
      <w:r w:rsidRPr="00D36819">
        <w:rPr>
          <w:rFonts w:eastAsia="Arial" w:cstheme="minorHAnsi"/>
        </w:rPr>
        <w:t>Interpretación territorial,</w:t>
      </w:r>
    </w:p>
    <w:p w14:paraId="29D5F34E" w14:textId="6722E6BC" w:rsidR="00A53982" w:rsidRPr="00D36819" w:rsidRDefault="00C43B27">
      <w:pPr>
        <w:pStyle w:val="Sinespaciado"/>
        <w:numPr>
          <w:ilvl w:val="0"/>
          <w:numId w:val="124"/>
        </w:numPr>
        <w:jc w:val="both"/>
        <w:rPr>
          <w:rFonts w:cstheme="minorHAnsi"/>
          <w:sz w:val="24"/>
          <w:szCs w:val="24"/>
        </w:rPr>
      </w:pPr>
      <w:r w:rsidRPr="00D36819">
        <w:rPr>
          <w:rFonts w:eastAsia="Arial" w:cstheme="minorHAnsi"/>
        </w:rPr>
        <w:t>A</w:t>
      </w:r>
      <w:r w:rsidR="00A53982" w:rsidRPr="00D36819">
        <w:rPr>
          <w:rFonts w:eastAsia="Arial" w:cstheme="minorHAnsi"/>
        </w:rPr>
        <w:t>nálisis de entorno.</w:t>
      </w:r>
    </w:p>
    <w:p w14:paraId="301C1132" w14:textId="77777777" w:rsidR="00A53982" w:rsidRPr="00D36819" w:rsidRDefault="00A53982" w:rsidP="0003728D">
      <w:pPr>
        <w:pStyle w:val="Sinespaciado"/>
        <w:jc w:val="both"/>
        <w:rPr>
          <w:rFonts w:cstheme="minorHAnsi"/>
          <w:sz w:val="24"/>
          <w:szCs w:val="24"/>
        </w:rPr>
      </w:pPr>
    </w:p>
    <w:p w14:paraId="3FCC7B43" w14:textId="77777777" w:rsidR="00A53982" w:rsidRPr="00D36819" w:rsidRDefault="00A53982" w:rsidP="0003728D">
      <w:pPr>
        <w:pStyle w:val="Sinespaciado"/>
        <w:jc w:val="both"/>
        <w:rPr>
          <w:rFonts w:cstheme="minorHAnsi"/>
          <w:sz w:val="24"/>
          <w:szCs w:val="24"/>
        </w:rPr>
      </w:pPr>
    </w:p>
    <w:p w14:paraId="2C97F1E0" w14:textId="73C56D2C" w:rsidR="00A53982" w:rsidRPr="00D36819" w:rsidRDefault="00A53982" w:rsidP="00C43B27">
      <w:pPr>
        <w:pStyle w:val="Ttulo2"/>
        <w:rPr>
          <w:rFonts w:asciiTheme="minorHAnsi" w:hAnsiTheme="minorHAnsi" w:cstheme="minorHAnsi"/>
          <w:b/>
          <w:bCs/>
          <w:sz w:val="24"/>
          <w:szCs w:val="24"/>
        </w:rPr>
      </w:pPr>
      <w:bookmarkStart w:id="354" w:name="_Toc230955296"/>
      <w:r w:rsidRPr="00D36819">
        <w:rPr>
          <w:rFonts w:asciiTheme="minorHAnsi" w:eastAsia="Arial" w:hAnsiTheme="minorHAnsi" w:cstheme="minorHAnsi"/>
          <w:b/>
          <w:bCs/>
        </w:rPr>
        <w:t xml:space="preserve">17.6 Social </w:t>
      </w:r>
      <w:proofErr w:type="spellStart"/>
      <w:r w:rsidRPr="00D36819">
        <w:rPr>
          <w:rFonts w:asciiTheme="minorHAnsi" w:eastAsia="Arial" w:hAnsiTheme="minorHAnsi" w:cstheme="minorHAnsi"/>
          <w:b/>
          <w:bCs/>
        </w:rPr>
        <w:t>Intelligence</w:t>
      </w:r>
      <w:bookmarkEnd w:id="354"/>
      <w:proofErr w:type="spellEnd"/>
    </w:p>
    <w:p w14:paraId="4D97C2B4" w14:textId="633D7572"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El módulo Social </w:t>
      </w:r>
      <w:proofErr w:type="spellStart"/>
      <w:r w:rsidRPr="00D36819">
        <w:rPr>
          <w:rFonts w:eastAsia="Arial" w:cstheme="minorHAnsi"/>
          <w:szCs w:val="24"/>
        </w:rPr>
        <w:t>Intelligence</w:t>
      </w:r>
      <w:proofErr w:type="spellEnd"/>
      <w:r w:rsidRPr="00D36819">
        <w:rPr>
          <w:rFonts w:eastAsia="Arial" w:cstheme="minorHAnsi"/>
          <w:szCs w:val="24"/>
        </w:rPr>
        <w:t xml:space="preserve"> ejecuta análisis automatizado de contenido social digital. </w:t>
      </w:r>
      <w:r w:rsidR="00C43B27" w:rsidRPr="00D36819">
        <w:rPr>
          <w:rFonts w:cstheme="minorHAnsi"/>
          <w:sz w:val="24"/>
          <w:szCs w:val="24"/>
        </w:rPr>
        <w:t xml:space="preserve"> </w:t>
      </w:r>
      <w:r w:rsidRPr="00D36819">
        <w:rPr>
          <w:rFonts w:eastAsia="Arial" w:cstheme="minorHAnsi"/>
        </w:rPr>
        <w:t>Plataformas detectadas</w:t>
      </w:r>
      <w:r w:rsidR="00C43B27" w:rsidRPr="00D36819">
        <w:rPr>
          <w:rFonts w:cstheme="minorHAnsi"/>
          <w:sz w:val="24"/>
          <w:szCs w:val="24"/>
        </w:rPr>
        <w:t xml:space="preserve">, </w:t>
      </w:r>
      <w:r w:rsidRPr="00D36819">
        <w:rPr>
          <w:rFonts w:eastAsia="Arial" w:cstheme="minorHAnsi"/>
        </w:rPr>
        <w:t>Reddit</w:t>
      </w:r>
      <w:r w:rsidR="00C43B27" w:rsidRPr="00D36819">
        <w:rPr>
          <w:rFonts w:cstheme="minorHAnsi"/>
          <w:sz w:val="24"/>
          <w:szCs w:val="24"/>
        </w:rPr>
        <w:t xml:space="preserve"> y </w:t>
      </w:r>
      <w:r w:rsidRPr="00D36819">
        <w:rPr>
          <w:rFonts w:eastAsia="Arial" w:cstheme="minorHAnsi"/>
        </w:rPr>
        <w:t>X/Twitter</w:t>
      </w:r>
    </w:p>
    <w:p w14:paraId="521545E3" w14:textId="77777777" w:rsidR="00A53982" w:rsidRPr="00D36819" w:rsidRDefault="00A53982" w:rsidP="0003728D">
      <w:pPr>
        <w:pStyle w:val="Sinespaciado"/>
        <w:jc w:val="both"/>
        <w:rPr>
          <w:rFonts w:cstheme="minorHAnsi"/>
          <w:sz w:val="24"/>
          <w:szCs w:val="24"/>
        </w:rPr>
      </w:pPr>
    </w:p>
    <w:p w14:paraId="11A335EB" w14:textId="77777777" w:rsidR="00A53982" w:rsidRPr="00D36819" w:rsidRDefault="00A53982" w:rsidP="0003728D">
      <w:pPr>
        <w:pStyle w:val="Sinespaciado"/>
        <w:jc w:val="both"/>
        <w:rPr>
          <w:rFonts w:cstheme="minorHAnsi"/>
          <w:sz w:val="24"/>
          <w:szCs w:val="24"/>
        </w:rPr>
      </w:pPr>
    </w:p>
    <w:p w14:paraId="7918A6B3" w14:textId="47CF702E" w:rsidR="00A53982" w:rsidRPr="00D36819" w:rsidRDefault="00A53982" w:rsidP="0003728D">
      <w:pPr>
        <w:pStyle w:val="Sinespaciado"/>
        <w:jc w:val="both"/>
        <w:rPr>
          <w:rFonts w:cstheme="minorHAnsi"/>
          <w:sz w:val="24"/>
          <w:szCs w:val="24"/>
        </w:rPr>
      </w:pPr>
      <w:r w:rsidRPr="00D36819">
        <w:rPr>
          <w:rFonts w:eastAsia="Arial" w:cstheme="minorHAnsi"/>
          <w:b/>
          <w:sz w:val="24"/>
        </w:rPr>
        <w:t>Variables detectadas</w:t>
      </w:r>
    </w:p>
    <w:p w14:paraId="045CF3E0" w14:textId="7C0F5F69" w:rsidR="00A53982" w:rsidRPr="00D36819" w:rsidRDefault="00A53982">
      <w:pPr>
        <w:pStyle w:val="Sinespaciado"/>
        <w:numPr>
          <w:ilvl w:val="0"/>
          <w:numId w:val="125"/>
        </w:numPr>
        <w:jc w:val="both"/>
        <w:rPr>
          <w:rFonts w:cstheme="minorHAnsi"/>
          <w:sz w:val="24"/>
          <w:szCs w:val="24"/>
          <w:lang w:val="en-US"/>
        </w:rPr>
      </w:pPr>
      <w:proofErr w:type="spellStart"/>
      <w:r w:rsidRPr="00D36819">
        <w:rPr>
          <w:rFonts w:eastAsia="Arial" w:cstheme="minorHAnsi"/>
          <w:lang w:val="en-US"/>
        </w:rPr>
        <w:t>Publicaciones</w:t>
      </w:r>
      <w:proofErr w:type="spellEnd"/>
      <w:r w:rsidRPr="00D36819">
        <w:rPr>
          <w:rFonts w:eastAsia="Arial" w:cstheme="minorHAnsi"/>
          <w:lang w:val="en-US"/>
        </w:rPr>
        <w:t xml:space="preserve"> </w:t>
      </w:r>
      <w:proofErr w:type="spellStart"/>
      <w:r w:rsidRPr="00D36819">
        <w:rPr>
          <w:rFonts w:eastAsia="Arial" w:cstheme="minorHAnsi"/>
          <w:lang w:val="en-US"/>
        </w:rPr>
        <w:t>relevantes</w:t>
      </w:r>
      <w:proofErr w:type="spellEnd"/>
    </w:p>
    <w:p w14:paraId="318D2658" w14:textId="74CC4304" w:rsidR="00A53982" w:rsidRPr="00D36819" w:rsidRDefault="00A53982">
      <w:pPr>
        <w:pStyle w:val="Sinespaciado"/>
        <w:numPr>
          <w:ilvl w:val="0"/>
          <w:numId w:val="125"/>
        </w:numPr>
        <w:jc w:val="both"/>
        <w:rPr>
          <w:rFonts w:cstheme="minorHAnsi"/>
          <w:sz w:val="24"/>
          <w:szCs w:val="24"/>
          <w:lang w:val="en-US"/>
        </w:rPr>
      </w:pPr>
      <w:r w:rsidRPr="00D36819">
        <w:rPr>
          <w:rFonts w:eastAsia="Arial" w:cstheme="minorHAnsi"/>
          <w:lang w:val="en-US"/>
        </w:rPr>
        <w:t>Social score</w:t>
      </w:r>
    </w:p>
    <w:p w14:paraId="4611C64E" w14:textId="5B33E4AA" w:rsidR="00A53982" w:rsidRPr="00D36819" w:rsidRDefault="00A53982">
      <w:pPr>
        <w:pStyle w:val="Sinespaciado"/>
        <w:numPr>
          <w:ilvl w:val="0"/>
          <w:numId w:val="125"/>
        </w:numPr>
        <w:jc w:val="both"/>
        <w:rPr>
          <w:rFonts w:cstheme="minorHAnsi"/>
          <w:sz w:val="24"/>
          <w:szCs w:val="24"/>
          <w:lang w:val="en-US"/>
        </w:rPr>
      </w:pPr>
      <w:r w:rsidRPr="00D36819">
        <w:rPr>
          <w:rFonts w:eastAsia="Arial" w:cstheme="minorHAnsi"/>
          <w:lang w:val="en-US"/>
        </w:rPr>
        <w:t>Threat level social</w:t>
      </w:r>
    </w:p>
    <w:p w14:paraId="7462AA9A" w14:textId="70D84378" w:rsidR="00A53982" w:rsidRPr="00D36819" w:rsidRDefault="00A53982">
      <w:pPr>
        <w:pStyle w:val="Sinespaciado"/>
        <w:numPr>
          <w:ilvl w:val="0"/>
          <w:numId w:val="125"/>
        </w:numPr>
        <w:jc w:val="both"/>
        <w:rPr>
          <w:rFonts w:cstheme="minorHAnsi"/>
          <w:sz w:val="24"/>
          <w:szCs w:val="24"/>
        </w:rPr>
      </w:pPr>
      <w:proofErr w:type="spellStart"/>
      <w:r w:rsidRPr="00D36819">
        <w:rPr>
          <w:rFonts w:eastAsia="Arial" w:cstheme="minorHAnsi"/>
        </w:rPr>
        <w:t>Keywords</w:t>
      </w:r>
      <w:proofErr w:type="spellEnd"/>
      <w:r w:rsidRPr="00D36819">
        <w:rPr>
          <w:rFonts w:eastAsia="Arial" w:cstheme="minorHAnsi"/>
        </w:rPr>
        <w:t xml:space="preserve"> criminológicas</w:t>
      </w:r>
    </w:p>
    <w:p w14:paraId="0837DB65" w14:textId="77777777" w:rsidR="00A53982" w:rsidRPr="00D36819" w:rsidRDefault="00A53982">
      <w:pPr>
        <w:pStyle w:val="Sinespaciado"/>
        <w:numPr>
          <w:ilvl w:val="0"/>
          <w:numId w:val="125"/>
        </w:numPr>
        <w:jc w:val="both"/>
        <w:rPr>
          <w:rFonts w:cstheme="minorHAnsi"/>
          <w:sz w:val="24"/>
          <w:szCs w:val="24"/>
        </w:rPr>
      </w:pPr>
      <w:r w:rsidRPr="00D36819">
        <w:rPr>
          <w:rFonts w:eastAsia="Arial" w:cstheme="minorHAnsi"/>
        </w:rPr>
        <w:lastRenderedPageBreak/>
        <w:t>Actividad contextual</w:t>
      </w:r>
    </w:p>
    <w:p w14:paraId="61E8787F" w14:textId="77777777" w:rsidR="00A53982" w:rsidRPr="00D36819" w:rsidRDefault="00A53982" w:rsidP="0003728D">
      <w:pPr>
        <w:pStyle w:val="Sinespaciado"/>
        <w:jc w:val="both"/>
        <w:rPr>
          <w:rFonts w:cstheme="minorHAnsi"/>
          <w:sz w:val="24"/>
          <w:szCs w:val="24"/>
        </w:rPr>
      </w:pPr>
    </w:p>
    <w:p w14:paraId="3D08726D" w14:textId="77777777" w:rsidR="00A53982" w:rsidRPr="00D36819" w:rsidRDefault="00A53982" w:rsidP="0003728D">
      <w:pPr>
        <w:pStyle w:val="Sinespaciado"/>
        <w:jc w:val="both"/>
        <w:rPr>
          <w:rFonts w:cstheme="minorHAnsi"/>
          <w:sz w:val="24"/>
          <w:szCs w:val="24"/>
        </w:rPr>
      </w:pPr>
    </w:p>
    <w:p w14:paraId="00BC4102" w14:textId="660C25A8"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6BF8814B" w14:textId="7B0D97A3" w:rsidR="00A53982" w:rsidRPr="00D36819" w:rsidRDefault="00A53982" w:rsidP="0003728D">
      <w:pPr>
        <w:pStyle w:val="Sinespaciado"/>
        <w:jc w:val="both"/>
        <w:rPr>
          <w:rFonts w:cstheme="minorHAnsi"/>
          <w:sz w:val="24"/>
          <w:szCs w:val="24"/>
        </w:rPr>
      </w:pPr>
      <w:r w:rsidRPr="00D36819">
        <w:rPr>
          <w:rFonts w:eastAsia="Arial" w:cstheme="minorHAnsi"/>
          <w:szCs w:val="24"/>
        </w:rPr>
        <w:t>Detectar:</w:t>
      </w:r>
    </w:p>
    <w:p w14:paraId="3785108F" w14:textId="0B33874B" w:rsidR="00A53982" w:rsidRPr="00D36819" w:rsidRDefault="00C43B27">
      <w:pPr>
        <w:pStyle w:val="Sinespaciado"/>
        <w:numPr>
          <w:ilvl w:val="0"/>
          <w:numId w:val="125"/>
        </w:numPr>
        <w:jc w:val="both"/>
        <w:rPr>
          <w:rFonts w:cstheme="minorHAnsi"/>
          <w:sz w:val="24"/>
          <w:szCs w:val="24"/>
        </w:rPr>
      </w:pPr>
      <w:r w:rsidRPr="00D36819">
        <w:rPr>
          <w:rFonts w:eastAsia="Arial" w:cstheme="minorHAnsi"/>
        </w:rPr>
        <w:t>Narrativa social,</w:t>
      </w:r>
    </w:p>
    <w:p w14:paraId="06D91099" w14:textId="0D6D12F9" w:rsidR="00A53982" w:rsidRPr="00D36819" w:rsidRDefault="00C43B27">
      <w:pPr>
        <w:pStyle w:val="Sinespaciado"/>
        <w:numPr>
          <w:ilvl w:val="0"/>
          <w:numId w:val="125"/>
        </w:numPr>
        <w:jc w:val="both"/>
        <w:rPr>
          <w:rFonts w:cstheme="minorHAnsi"/>
          <w:sz w:val="24"/>
          <w:szCs w:val="24"/>
        </w:rPr>
      </w:pPr>
      <w:r w:rsidRPr="00D36819">
        <w:rPr>
          <w:rFonts w:eastAsia="Arial" w:cstheme="minorHAnsi"/>
        </w:rPr>
        <w:t>Indicadores de riesgo,</w:t>
      </w:r>
    </w:p>
    <w:p w14:paraId="505E7E78" w14:textId="66BDE6E0" w:rsidR="00A53982" w:rsidRPr="00D36819" w:rsidRDefault="00C43B27">
      <w:pPr>
        <w:pStyle w:val="Sinespaciado"/>
        <w:numPr>
          <w:ilvl w:val="0"/>
          <w:numId w:val="125"/>
        </w:numPr>
        <w:jc w:val="both"/>
        <w:rPr>
          <w:rFonts w:cstheme="minorHAnsi"/>
          <w:sz w:val="24"/>
          <w:szCs w:val="24"/>
        </w:rPr>
      </w:pPr>
      <w:r w:rsidRPr="00D36819">
        <w:rPr>
          <w:rFonts w:eastAsia="Arial" w:cstheme="minorHAnsi"/>
        </w:rPr>
        <w:t>Comportamiento digital,</w:t>
      </w:r>
    </w:p>
    <w:p w14:paraId="5426A6F9" w14:textId="302621C8" w:rsidR="00A53982" w:rsidRPr="00D36819" w:rsidRDefault="00C43B27">
      <w:pPr>
        <w:pStyle w:val="Sinespaciado"/>
        <w:numPr>
          <w:ilvl w:val="0"/>
          <w:numId w:val="125"/>
        </w:numPr>
        <w:jc w:val="both"/>
        <w:rPr>
          <w:rFonts w:cstheme="minorHAnsi"/>
          <w:sz w:val="24"/>
          <w:szCs w:val="24"/>
        </w:rPr>
      </w:pPr>
      <w:r w:rsidRPr="00D36819">
        <w:rPr>
          <w:rFonts w:eastAsia="Arial" w:cstheme="minorHAnsi"/>
        </w:rPr>
        <w:t>Contexto operativo.</w:t>
      </w:r>
    </w:p>
    <w:p w14:paraId="69E06F14" w14:textId="77777777" w:rsidR="00A53982" w:rsidRPr="00D36819" w:rsidRDefault="00A53982" w:rsidP="0003728D">
      <w:pPr>
        <w:pStyle w:val="Sinespaciado"/>
        <w:jc w:val="both"/>
        <w:rPr>
          <w:rFonts w:cstheme="minorHAnsi"/>
          <w:sz w:val="24"/>
          <w:szCs w:val="24"/>
        </w:rPr>
      </w:pPr>
    </w:p>
    <w:p w14:paraId="70C23BFE" w14:textId="77777777" w:rsidR="00A53982" w:rsidRPr="00D36819" w:rsidRDefault="00A53982" w:rsidP="0003728D">
      <w:pPr>
        <w:pStyle w:val="Sinespaciado"/>
        <w:jc w:val="both"/>
        <w:rPr>
          <w:rFonts w:cstheme="minorHAnsi"/>
          <w:sz w:val="24"/>
          <w:szCs w:val="24"/>
        </w:rPr>
      </w:pPr>
    </w:p>
    <w:p w14:paraId="01359E70" w14:textId="593DCFEA" w:rsidR="00A53982" w:rsidRPr="00D36819" w:rsidRDefault="00A53982" w:rsidP="00C43B27">
      <w:pPr>
        <w:pStyle w:val="Ttulo2"/>
        <w:rPr>
          <w:rFonts w:asciiTheme="minorHAnsi" w:hAnsiTheme="minorHAnsi" w:cstheme="minorHAnsi"/>
          <w:b/>
          <w:bCs/>
          <w:sz w:val="24"/>
          <w:szCs w:val="24"/>
        </w:rPr>
      </w:pPr>
      <w:bookmarkStart w:id="355" w:name="_Toc230955297"/>
      <w:r w:rsidRPr="00D36819">
        <w:rPr>
          <w:rFonts w:asciiTheme="minorHAnsi" w:eastAsia="Arial" w:hAnsiTheme="minorHAnsi" w:cstheme="minorHAnsi"/>
          <w:b/>
          <w:bCs/>
        </w:rPr>
        <w:t xml:space="preserve">17.7 </w:t>
      </w:r>
      <w:proofErr w:type="spellStart"/>
      <w:r w:rsidRPr="00D36819">
        <w:rPr>
          <w:rFonts w:asciiTheme="minorHAnsi" w:eastAsia="Arial" w:hAnsiTheme="minorHAnsi" w:cstheme="minorHAnsi"/>
          <w:b/>
          <w:bCs/>
        </w:rPr>
        <w:t>Threat</w:t>
      </w:r>
      <w:proofErr w:type="spellEnd"/>
      <w:r w:rsidRPr="00D36819">
        <w:rPr>
          <w:rFonts w:asciiTheme="minorHAnsi" w:eastAsia="Arial" w:hAnsiTheme="minorHAnsi" w:cstheme="minorHAnsi"/>
          <w:b/>
          <w:bCs/>
        </w:rPr>
        <w:t xml:space="preserve"> </w:t>
      </w:r>
      <w:proofErr w:type="spellStart"/>
      <w:r w:rsidRPr="00D36819">
        <w:rPr>
          <w:rFonts w:asciiTheme="minorHAnsi" w:eastAsia="Arial" w:hAnsiTheme="minorHAnsi" w:cstheme="minorHAnsi"/>
          <w:b/>
          <w:bCs/>
        </w:rPr>
        <w:t>Intelligence</w:t>
      </w:r>
      <w:bookmarkEnd w:id="355"/>
      <w:proofErr w:type="spellEnd"/>
    </w:p>
    <w:p w14:paraId="010BDDBF"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La plataforma incorpora un módulo especializado de evaluación de amenaza operacional. </w:t>
      </w:r>
    </w:p>
    <w:p w14:paraId="43DA1FA4" w14:textId="77777777" w:rsidR="00A53982" w:rsidRPr="00D36819" w:rsidRDefault="00A53982" w:rsidP="0003728D">
      <w:pPr>
        <w:pStyle w:val="Sinespaciado"/>
        <w:jc w:val="both"/>
        <w:rPr>
          <w:rFonts w:cstheme="minorHAnsi"/>
          <w:sz w:val="24"/>
          <w:szCs w:val="24"/>
        </w:rPr>
      </w:pPr>
    </w:p>
    <w:p w14:paraId="7562120A" w14:textId="335E1D7A" w:rsidR="00A53982" w:rsidRPr="00D36819" w:rsidRDefault="00A53982" w:rsidP="0003728D">
      <w:pPr>
        <w:pStyle w:val="Sinespaciado"/>
        <w:jc w:val="both"/>
        <w:rPr>
          <w:rFonts w:cstheme="minorHAnsi"/>
          <w:sz w:val="24"/>
          <w:szCs w:val="24"/>
          <w:lang w:val="en-US"/>
        </w:rPr>
      </w:pPr>
      <w:proofErr w:type="spellStart"/>
      <w:r w:rsidRPr="00D36819">
        <w:rPr>
          <w:rFonts w:eastAsia="Arial" w:cstheme="minorHAnsi"/>
          <w:b/>
          <w:sz w:val="24"/>
          <w:lang w:val="en-US"/>
        </w:rPr>
        <w:t>Capacidades</w:t>
      </w:r>
      <w:proofErr w:type="spellEnd"/>
      <w:r w:rsidRPr="00D36819">
        <w:rPr>
          <w:rFonts w:eastAsia="Arial" w:cstheme="minorHAnsi"/>
          <w:b/>
          <w:sz w:val="24"/>
          <w:lang w:val="en-US"/>
        </w:rPr>
        <w:t xml:space="preserve"> </w:t>
      </w:r>
      <w:proofErr w:type="spellStart"/>
      <w:r w:rsidRPr="00D36819">
        <w:rPr>
          <w:rFonts w:eastAsia="Arial" w:cstheme="minorHAnsi"/>
          <w:b/>
          <w:sz w:val="24"/>
          <w:lang w:val="en-US"/>
        </w:rPr>
        <w:t>detectadas</w:t>
      </w:r>
      <w:proofErr w:type="spellEnd"/>
    </w:p>
    <w:p w14:paraId="16D71A02" w14:textId="3C9D9727" w:rsidR="00A53982" w:rsidRPr="00D36819" w:rsidRDefault="00A53982">
      <w:pPr>
        <w:pStyle w:val="Sinespaciado"/>
        <w:numPr>
          <w:ilvl w:val="0"/>
          <w:numId w:val="126"/>
        </w:numPr>
        <w:jc w:val="both"/>
        <w:rPr>
          <w:rFonts w:cstheme="minorHAnsi"/>
          <w:sz w:val="24"/>
          <w:szCs w:val="24"/>
          <w:lang w:val="en-US"/>
        </w:rPr>
      </w:pPr>
      <w:r w:rsidRPr="00D36819">
        <w:rPr>
          <w:rFonts w:eastAsia="Arial" w:cstheme="minorHAnsi"/>
          <w:lang w:val="en-US"/>
        </w:rPr>
        <w:lastRenderedPageBreak/>
        <w:t>Threat score</w:t>
      </w:r>
    </w:p>
    <w:p w14:paraId="00AF1D62" w14:textId="04BC981A" w:rsidR="00A53982" w:rsidRPr="00D36819" w:rsidRDefault="00A53982">
      <w:pPr>
        <w:pStyle w:val="Sinespaciado"/>
        <w:numPr>
          <w:ilvl w:val="0"/>
          <w:numId w:val="126"/>
        </w:numPr>
        <w:jc w:val="both"/>
        <w:rPr>
          <w:rFonts w:cstheme="minorHAnsi"/>
          <w:sz w:val="24"/>
          <w:szCs w:val="24"/>
          <w:lang w:val="en-US"/>
        </w:rPr>
      </w:pPr>
      <w:r w:rsidRPr="00D36819">
        <w:rPr>
          <w:rFonts w:eastAsia="Arial" w:cstheme="minorHAnsi"/>
          <w:lang w:val="en-US"/>
        </w:rPr>
        <w:t>Threat level</w:t>
      </w:r>
    </w:p>
    <w:p w14:paraId="7BAF5503" w14:textId="5223C442" w:rsidR="00A53982" w:rsidRPr="00D36819" w:rsidRDefault="00A53982">
      <w:pPr>
        <w:pStyle w:val="Sinespaciado"/>
        <w:numPr>
          <w:ilvl w:val="0"/>
          <w:numId w:val="126"/>
        </w:numPr>
        <w:jc w:val="both"/>
        <w:rPr>
          <w:rFonts w:cstheme="minorHAnsi"/>
          <w:sz w:val="24"/>
          <w:szCs w:val="24"/>
        </w:rPr>
      </w:pPr>
      <w:r w:rsidRPr="00D36819">
        <w:rPr>
          <w:rFonts w:eastAsia="Arial" w:cstheme="minorHAnsi"/>
        </w:rPr>
        <w:t>Riesgo de escalamiento</w:t>
      </w:r>
    </w:p>
    <w:p w14:paraId="641939CA" w14:textId="412CF543" w:rsidR="00A53982" w:rsidRPr="00D36819" w:rsidRDefault="00A53982">
      <w:pPr>
        <w:pStyle w:val="Sinespaciado"/>
        <w:numPr>
          <w:ilvl w:val="0"/>
          <w:numId w:val="126"/>
        </w:numPr>
        <w:jc w:val="both"/>
        <w:rPr>
          <w:rFonts w:cstheme="minorHAnsi"/>
          <w:sz w:val="24"/>
          <w:szCs w:val="24"/>
        </w:rPr>
      </w:pPr>
      <w:r w:rsidRPr="00D36819">
        <w:rPr>
          <w:rFonts w:eastAsia="Arial" w:cstheme="minorHAnsi"/>
        </w:rPr>
        <w:t>Indicadores críticos</w:t>
      </w:r>
    </w:p>
    <w:p w14:paraId="36CAE36F" w14:textId="77777777" w:rsidR="00A53982" w:rsidRPr="00D36819" w:rsidRDefault="00A53982">
      <w:pPr>
        <w:pStyle w:val="Sinespaciado"/>
        <w:numPr>
          <w:ilvl w:val="0"/>
          <w:numId w:val="126"/>
        </w:numPr>
        <w:jc w:val="both"/>
        <w:rPr>
          <w:rFonts w:cstheme="minorHAnsi"/>
          <w:sz w:val="24"/>
          <w:szCs w:val="24"/>
        </w:rPr>
      </w:pPr>
      <w:r w:rsidRPr="00D36819">
        <w:rPr>
          <w:rFonts w:eastAsia="Arial" w:cstheme="minorHAnsi"/>
        </w:rPr>
        <w:t>Interpretación estratégica</w:t>
      </w:r>
    </w:p>
    <w:p w14:paraId="2083E621" w14:textId="77777777" w:rsidR="00A53982" w:rsidRPr="00D36819" w:rsidRDefault="00A53982" w:rsidP="0003728D">
      <w:pPr>
        <w:pStyle w:val="Sinespaciado"/>
        <w:jc w:val="both"/>
        <w:rPr>
          <w:rFonts w:cstheme="minorHAnsi"/>
          <w:sz w:val="24"/>
          <w:szCs w:val="24"/>
        </w:rPr>
      </w:pPr>
    </w:p>
    <w:p w14:paraId="126E81E1" w14:textId="77777777" w:rsidR="00A53982" w:rsidRPr="00D36819" w:rsidRDefault="00A53982" w:rsidP="0003728D">
      <w:pPr>
        <w:pStyle w:val="Sinespaciado"/>
        <w:jc w:val="both"/>
        <w:rPr>
          <w:rFonts w:cstheme="minorHAnsi"/>
          <w:sz w:val="24"/>
          <w:szCs w:val="24"/>
        </w:rPr>
      </w:pPr>
    </w:p>
    <w:p w14:paraId="2BD437A7" w14:textId="74C9EAA5" w:rsidR="00A53982" w:rsidRPr="00D36819" w:rsidRDefault="00A53982" w:rsidP="0003728D">
      <w:pPr>
        <w:pStyle w:val="Sinespaciado"/>
        <w:jc w:val="both"/>
        <w:rPr>
          <w:rFonts w:cstheme="minorHAnsi"/>
          <w:b/>
          <w:bCs/>
          <w:sz w:val="24"/>
          <w:szCs w:val="24"/>
        </w:rPr>
      </w:pPr>
      <w:r w:rsidRPr="00D36819">
        <w:rPr>
          <w:rFonts w:eastAsia="Arial" w:cstheme="minorHAnsi"/>
          <w:b/>
          <w:bCs/>
        </w:rPr>
        <w:t>Clasificaciones detectadas</w:t>
      </w:r>
    </w:p>
    <w:p w14:paraId="364B9CAD" w14:textId="013BBDF2" w:rsidR="00A53982" w:rsidRPr="00D36819" w:rsidRDefault="00A53982">
      <w:pPr>
        <w:pStyle w:val="Sinespaciado"/>
        <w:numPr>
          <w:ilvl w:val="0"/>
          <w:numId w:val="127"/>
        </w:numPr>
        <w:jc w:val="both"/>
        <w:rPr>
          <w:rFonts w:cstheme="minorHAnsi"/>
          <w:sz w:val="24"/>
          <w:szCs w:val="24"/>
        </w:rPr>
      </w:pPr>
      <w:r w:rsidRPr="00D36819">
        <w:rPr>
          <w:rFonts w:eastAsia="Arial" w:cstheme="minorHAnsi"/>
        </w:rPr>
        <w:t>Bajo</w:t>
      </w:r>
    </w:p>
    <w:p w14:paraId="0F0E33ED" w14:textId="6BF2A615" w:rsidR="00A53982" w:rsidRPr="00D36819" w:rsidRDefault="00A53982">
      <w:pPr>
        <w:pStyle w:val="Sinespaciado"/>
        <w:numPr>
          <w:ilvl w:val="0"/>
          <w:numId w:val="127"/>
        </w:numPr>
        <w:jc w:val="both"/>
        <w:rPr>
          <w:rFonts w:cstheme="minorHAnsi"/>
          <w:sz w:val="24"/>
          <w:szCs w:val="24"/>
        </w:rPr>
      </w:pPr>
      <w:r w:rsidRPr="00D36819">
        <w:rPr>
          <w:rFonts w:eastAsia="Arial" w:cstheme="minorHAnsi"/>
        </w:rPr>
        <w:t>Medio</w:t>
      </w:r>
    </w:p>
    <w:p w14:paraId="7FAC12EA" w14:textId="56DA642C" w:rsidR="00A53982" w:rsidRPr="00D36819" w:rsidRDefault="00A53982">
      <w:pPr>
        <w:pStyle w:val="Sinespaciado"/>
        <w:numPr>
          <w:ilvl w:val="0"/>
          <w:numId w:val="127"/>
        </w:numPr>
        <w:jc w:val="both"/>
        <w:rPr>
          <w:rFonts w:cstheme="minorHAnsi"/>
          <w:sz w:val="24"/>
          <w:szCs w:val="24"/>
        </w:rPr>
      </w:pPr>
      <w:r w:rsidRPr="00D36819">
        <w:rPr>
          <w:rFonts w:eastAsia="Arial" w:cstheme="minorHAnsi"/>
        </w:rPr>
        <w:t>Alto</w:t>
      </w:r>
    </w:p>
    <w:p w14:paraId="075E9705" w14:textId="77777777" w:rsidR="00A53982" w:rsidRPr="00D36819" w:rsidRDefault="00A53982">
      <w:pPr>
        <w:pStyle w:val="Sinespaciado"/>
        <w:numPr>
          <w:ilvl w:val="0"/>
          <w:numId w:val="127"/>
        </w:numPr>
        <w:jc w:val="both"/>
        <w:rPr>
          <w:rFonts w:cstheme="minorHAnsi"/>
          <w:sz w:val="24"/>
          <w:szCs w:val="24"/>
        </w:rPr>
      </w:pPr>
      <w:r w:rsidRPr="00D36819">
        <w:rPr>
          <w:rFonts w:eastAsia="Arial" w:cstheme="minorHAnsi"/>
        </w:rPr>
        <w:t>Crítico</w:t>
      </w:r>
    </w:p>
    <w:p w14:paraId="52D43F9B" w14:textId="77777777" w:rsidR="00A53982" w:rsidRPr="00D36819" w:rsidRDefault="00A53982" w:rsidP="0003728D">
      <w:pPr>
        <w:pStyle w:val="Sinespaciado"/>
        <w:jc w:val="both"/>
        <w:rPr>
          <w:rFonts w:cstheme="minorHAnsi"/>
          <w:sz w:val="24"/>
          <w:szCs w:val="24"/>
        </w:rPr>
      </w:pPr>
    </w:p>
    <w:p w14:paraId="0F5F5232" w14:textId="77777777" w:rsidR="00A53982" w:rsidRPr="00D36819" w:rsidRDefault="00A53982" w:rsidP="0003728D">
      <w:pPr>
        <w:pStyle w:val="Sinespaciado"/>
        <w:jc w:val="both"/>
        <w:rPr>
          <w:rFonts w:cstheme="minorHAnsi"/>
          <w:sz w:val="24"/>
          <w:szCs w:val="24"/>
        </w:rPr>
      </w:pPr>
    </w:p>
    <w:p w14:paraId="0EE3829C" w14:textId="26E57C6B"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773F7F4B" w14:textId="4CE2CF3E" w:rsidR="00A53982" w:rsidRPr="00D36819" w:rsidRDefault="00A53982" w:rsidP="0003728D">
      <w:pPr>
        <w:pStyle w:val="Sinespaciado"/>
        <w:jc w:val="both"/>
        <w:rPr>
          <w:rFonts w:cstheme="minorHAnsi"/>
          <w:sz w:val="24"/>
          <w:szCs w:val="24"/>
        </w:rPr>
      </w:pPr>
      <w:r w:rsidRPr="00D36819">
        <w:rPr>
          <w:rFonts w:eastAsia="Arial" w:cstheme="minorHAnsi"/>
          <w:szCs w:val="24"/>
        </w:rPr>
        <w:lastRenderedPageBreak/>
        <w:t>Apoyar:</w:t>
      </w:r>
    </w:p>
    <w:p w14:paraId="5A0359A1" w14:textId="170FD630" w:rsidR="00A53982" w:rsidRPr="00D36819" w:rsidRDefault="00C43B27">
      <w:pPr>
        <w:pStyle w:val="Sinespaciado"/>
        <w:numPr>
          <w:ilvl w:val="0"/>
          <w:numId w:val="127"/>
        </w:numPr>
        <w:jc w:val="both"/>
        <w:rPr>
          <w:rFonts w:cstheme="minorHAnsi"/>
          <w:sz w:val="24"/>
          <w:szCs w:val="24"/>
        </w:rPr>
      </w:pPr>
      <w:r w:rsidRPr="00D36819">
        <w:rPr>
          <w:rFonts w:eastAsia="Arial" w:cstheme="minorHAnsi"/>
        </w:rPr>
        <w:t>Evaluación táctica,</w:t>
      </w:r>
    </w:p>
    <w:p w14:paraId="4D925938" w14:textId="5BD13B20" w:rsidR="00A53982" w:rsidRPr="00D36819" w:rsidRDefault="00C43B27">
      <w:pPr>
        <w:pStyle w:val="Sinespaciado"/>
        <w:numPr>
          <w:ilvl w:val="0"/>
          <w:numId w:val="127"/>
        </w:numPr>
        <w:jc w:val="both"/>
        <w:rPr>
          <w:rFonts w:cstheme="minorHAnsi"/>
          <w:sz w:val="24"/>
          <w:szCs w:val="24"/>
        </w:rPr>
      </w:pPr>
      <w:r w:rsidRPr="00D36819">
        <w:rPr>
          <w:rFonts w:eastAsia="Arial" w:cstheme="minorHAnsi"/>
        </w:rPr>
        <w:t>Clasificación de riesgo,</w:t>
      </w:r>
    </w:p>
    <w:p w14:paraId="2D97C302" w14:textId="64CD1C28" w:rsidR="00A53982" w:rsidRPr="00D36819" w:rsidRDefault="00C43B27">
      <w:pPr>
        <w:pStyle w:val="Sinespaciado"/>
        <w:numPr>
          <w:ilvl w:val="0"/>
          <w:numId w:val="127"/>
        </w:numPr>
        <w:jc w:val="both"/>
        <w:rPr>
          <w:rFonts w:cstheme="minorHAnsi"/>
          <w:sz w:val="24"/>
          <w:szCs w:val="24"/>
        </w:rPr>
      </w:pPr>
      <w:r w:rsidRPr="00D36819">
        <w:rPr>
          <w:rFonts w:eastAsia="Arial" w:cstheme="minorHAnsi"/>
        </w:rPr>
        <w:t>Análisis estratégico.</w:t>
      </w:r>
    </w:p>
    <w:p w14:paraId="32210210" w14:textId="77777777" w:rsidR="00A53982" w:rsidRPr="00D36819" w:rsidRDefault="00A53982" w:rsidP="0003728D">
      <w:pPr>
        <w:pStyle w:val="Sinespaciado"/>
        <w:jc w:val="both"/>
        <w:rPr>
          <w:rFonts w:cstheme="minorHAnsi"/>
          <w:sz w:val="24"/>
          <w:szCs w:val="24"/>
        </w:rPr>
      </w:pPr>
    </w:p>
    <w:p w14:paraId="699F8229" w14:textId="7932C397" w:rsidR="00A53982" w:rsidRPr="00D36819" w:rsidRDefault="00A53982" w:rsidP="00C43B27">
      <w:pPr>
        <w:pStyle w:val="Ttulo2"/>
        <w:rPr>
          <w:rFonts w:asciiTheme="minorHAnsi" w:hAnsiTheme="minorHAnsi" w:cstheme="minorHAnsi"/>
          <w:b/>
          <w:bCs/>
          <w:sz w:val="24"/>
          <w:szCs w:val="24"/>
        </w:rPr>
      </w:pPr>
      <w:bookmarkStart w:id="356" w:name="_Toc230955298"/>
      <w:r w:rsidRPr="00D36819">
        <w:rPr>
          <w:rFonts w:asciiTheme="minorHAnsi" w:eastAsia="Arial" w:hAnsiTheme="minorHAnsi" w:cstheme="minorHAnsi"/>
          <w:b/>
          <w:bCs/>
        </w:rPr>
        <w:t xml:space="preserve">17.8 Urban </w:t>
      </w:r>
      <w:proofErr w:type="spellStart"/>
      <w:r w:rsidRPr="00D36819">
        <w:rPr>
          <w:rFonts w:asciiTheme="minorHAnsi" w:eastAsia="Arial" w:hAnsiTheme="minorHAnsi" w:cstheme="minorHAnsi"/>
          <w:b/>
          <w:bCs/>
        </w:rPr>
        <w:t>Intelligence</w:t>
      </w:r>
      <w:bookmarkEnd w:id="356"/>
      <w:proofErr w:type="spellEnd"/>
    </w:p>
    <w:p w14:paraId="31666096" w14:textId="64C29DFF"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El módulo Urban </w:t>
      </w:r>
      <w:proofErr w:type="spellStart"/>
      <w:r w:rsidRPr="00D36819">
        <w:rPr>
          <w:rFonts w:eastAsia="Arial" w:cstheme="minorHAnsi"/>
          <w:szCs w:val="24"/>
        </w:rPr>
        <w:t>Intelligence</w:t>
      </w:r>
      <w:proofErr w:type="spellEnd"/>
      <w:r w:rsidRPr="00D36819">
        <w:rPr>
          <w:rFonts w:eastAsia="Arial" w:cstheme="minorHAnsi"/>
          <w:szCs w:val="24"/>
        </w:rPr>
        <w:t xml:space="preserve"> integra:</w:t>
      </w:r>
      <w:r w:rsidR="00C43B27" w:rsidRPr="00D36819">
        <w:rPr>
          <w:rFonts w:cstheme="minorHAnsi"/>
          <w:sz w:val="24"/>
          <w:szCs w:val="24"/>
        </w:rPr>
        <w:t xml:space="preserve"> </w:t>
      </w:r>
      <w:r w:rsidRPr="00D36819">
        <w:rPr>
          <w:rFonts w:eastAsia="Arial" w:cstheme="minorHAnsi"/>
        </w:rPr>
        <w:t>información urbana,</w:t>
      </w:r>
      <w:r w:rsidR="00C43B27" w:rsidRPr="00D36819">
        <w:rPr>
          <w:rFonts w:cstheme="minorHAnsi"/>
          <w:sz w:val="24"/>
          <w:szCs w:val="24"/>
        </w:rPr>
        <w:t xml:space="preserve"> </w:t>
      </w:r>
      <w:r w:rsidRPr="00D36819">
        <w:rPr>
          <w:rFonts w:eastAsia="Arial" w:cstheme="minorHAnsi"/>
        </w:rPr>
        <w:t>infraestructura,</w:t>
      </w:r>
      <w:r w:rsidR="00C43B27" w:rsidRPr="00D36819">
        <w:rPr>
          <w:rFonts w:cstheme="minorHAnsi"/>
          <w:sz w:val="24"/>
          <w:szCs w:val="24"/>
        </w:rPr>
        <w:t xml:space="preserve"> </w:t>
      </w:r>
      <w:r w:rsidRPr="00D36819">
        <w:rPr>
          <w:rFonts w:eastAsia="Arial" w:cstheme="minorHAnsi"/>
        </w:rPr>
        <w:t>servicios,</w:t>
      </w:r>
      <w:r w:rsidR="00C43B27" w:rsidRPr="00D36819">
        <w:rPr>
          <w:rFonts w:cstheme="minorHAnsi"/>
          <w:sz w:val="24"/>
          <w:szCs w:val="24"/>
        </w:rPr>
        <w:t xml:space="preserve"> </w:t>
      </w:r>
      <w:r w:rsidRPr="00D36819">
        <w:rPr>
          <w:rFonts w:eastAsia="Arial" w:cstheme="minorHAnsi"/>
        </w:rPr>
        <w:t>movilidad</w:t>
      </w:r>
      <w:r w:rsidR="00C43B27" w:rsidRPr="00D36819">
        <w:rPr>
          <w:rFonts w:eastAsia="Arial" w:cstheme="minorHAnsi"/>
        </w:rPr>
        <w:t xml:space="preserve"> </w:t>
      </w:r>
      <w:r w:rsidRPr="00D36819">
        <w:rPr>
          <w:rFonts w:eastAsia="Arial" w:cstheme="minorHAnsi"/>
        </w:rPr>
        <w:t>y actividad territorial.</w:t>
      </w:r>
    </w:p>
    <w:p w14:paraId="13858329" w14:textId="77777777" w:rsidR="00A53982" w:rsidRPr="00D36819" w:rsidRDefault="00A53982" w:rsidP="0003728D">
      <w:pPr>
        <w:pStyle w:val="Sinespaciado"/>
        <w:jc w:val="both"/>
        <w:rPr>
          <w:rFonts w:cstheme="minorHAnsi"/>
          <w:sz w:val="24"/>
          <w:szCs w:val="24"/>
        </w:rPr>
      </w:pPr>
    </w:p>
    <w:p w14:paraId="633D36C3" w14:textId="0D08BD22" w:rsidR="00A53982" w:rsidRPr="00D36819" w:rsidRDefault="00A53982" w:rsidP="0003728D">
      <w:pPr>
        <w:pStyle w:val="Sinespaciado"/>
        <w:jc w:val="both"/>
        <w:rPr>
          <w:rFonts w:cstheme="minorHAnsi"/>
          <w:b/>
          <w:bCs/>
          <w:sz w:val="24"/>
          <w:szCs w:val="24"/>
        </w:rPr>
      </w:pPr>
      <w:r w:rsidRPr="00D36819">
        <w:rPr>
          <w:rFonts w:eastAsia="Arial" w:cstheme="minorHAnsi"/>
          <w:b/>
          <w:bCs/>
        </w:rPr>
        <w:t>Fuentes detectadas</w:t>
      </w:r>
    </w:p>
    <w:p w14:paraId="225E62F7" w14:textId="234C75F4" w:rsidR="00A53982" w:rsidRPr="00D36819" w:rsidRDefault="00A53982">
      <w:pPr>
        <w:pStyle w:val="Sinespaciado"/>
        <w:numPr>
          <w:ilvl w:val="0"/>
          <w:numId w:val="128"/>
        </w:numPr>
        <w:jc w:val="both"/>
        <w:rPr>
          <w:rFonts w:cstheme="minorHAnsi"/>
          <w:sz w:val="24"/>
          <w:szCs w:val="24"/>
        </w:rPr>
      </w:pPr>
      <w:r w:rsidRPr="00D36819">
        <w:rPr>
          <w:rFonts w:eastAsia="Arial" w:cstheme="minorHAnsi"/>
        </w:rPr>
        <w:t>Google Places</w:t>
      </w:r>
    </w:p>
    <w:p w14:paraId="28C58D45" w14:textId="4755D8BF" w:rsidR="00A53982" w:rsidRPr="00D36819" w:rsidRDefault="00A53982">
      <w:pPr>
        <w:pStyle w:val="Sinespaciado"/>
        <w:numPr>
          <w:ilvl w:val="0"/>
          <w:numId w:val="128"/>
        </w:numPr>
        <w:jc w:val="both"/>
        <w:rPr>
          <w:rFonts w:cstheme="minorHAnsi"/>
          <w:sz w:val="24"/>
          <w:szCs w:val="24"/>
        </w:rPr>
      </w:pPr>
      <w:proofErr w:type="spellStart"/>
      <w:r w:rsidRPr="00D36819">
        <w:rPr>
          <w:rFonts w:eastAsia="Arial" w:cstheme="minorHAnsi"/>
        </w:rPr>
        <w:t>DENUE</w:t>
      </w:r>
      <w:proofErr w:type="spellEnd"/>
    </w:p>
    <w:p w14:paraId="6E562FF9" w14:textId="4368FFB0" w:rsidR="00A53982" w:rsidRPr="00D36819" w:rsidRDefault="00A53982">
      <w:pPr>
        <w:pStyle w:val="Sinespaciado"/>
        <w:numPr>
          <w:ilvl w:val="0"/>
          <w:numId w:val="128"/>
        </w:numPr>
        <w:jc w:val="both"/>
        <w:rPr>
          <w:rFonts w:cstheme="minorHAnsi"/>
          <w:sz w:val="24"/>
          <w:szCs w:val="24"/>
        </w:rPr>
      </w:pPr>
      <w:proofErr w:type="spellStart"/>
      <w:r w:rsidRPr="00D36819">
        <w:rPr>
          <w:rFonts w:eastAsia="Arial" w:cstheme="minorHAnsi"/>
        </w:rPr>
        <w:t>Overpass</w:t>
      </w:r>
      <w:proofErr w:type="spellEnd"/>
    </w:p>
    <w:p w14:paraId="7B7B64DB" w14:textId="77777777" w:rsidR="00A53982" w:rsidRPr="00D36819" w:rsidRDefault="00A53982">
      <w:pPr>
        <w:pStyle w:val="Sinespaciado"/>
        <w:numPr>
          <w:ilvl w:val="0"/>
          <w:numId w:val="128"/>
        </w:numPr>
        <w:jc w:val="both"/>
        <w:rPr>
          <w:rFonts w:cstheme="minorHAnsi"/>
          <w:sz w:val="24"/>
          <w:szCs w:val="24"/>
        </w:rPr>
      </w:pPr>
      <w:r w:rsidRPr="00D36819">
        <w:rPr>
          <w:rFonts w:eastAsia="Arial" w:cstheme="minorHAnsi"/>
        </w:rPr>
        <w:t>Información cartográfica</w:t>
      </w:r>
    </w:p>
    <w:p w14:paraId="58CB82E8" w14:textId="77777777" w:rsidR="00A53982" w:rsidRPr="00D36819" w:rsidRDefault="00A53982" w:rsidP="0003728D">
      <w:pPr>
        <w:pStyle w:val="Sinespaciado"/>
        <w:jc w:val="both"/>
        <w:rPr>
          <w:rFonts w:cstheme="minorHAnsi"/>
          <w:sz w:val="24"/>
          <w:szCs w:val="24"/>
        </w:rPr>
      </w:pPr>
    </w:p>
    <w:p w14:paraId="01FC6A48" w14:textId="193421B8" w:rsidR="00A53982" w:rsidRPr="00D36819" w:rsidRDefault="00A53982" w:rsidP="0003728D">
      <w:pPr>
        <w:pStyle w:val="Sinespaciado"/>
        <w:jc w:val="both"/>
        <w:rPr>
          <w:rFonts w:cstheme="minorHAnsi"/>
          <w:sz w:val="24"/>
          <w:szCs w:val="24"/>
        </w:rPr>
      </w:pPr>
      <w:r w:rsidRPr="00D36819">
        <w:rPr>
          <w:rFonts w:eastAsia="Arial" w:cstheme="minorHAnsi"/>
          <w:b/>
          <w:sz w:val="24"/>
        </w:rPr>
        <w:lastRenderedPageBreak/>
        <w:t>Variables detectadas</w:t>
      </w:r>
    </w:p>
    <w:p w14:paraId="6F5EF381" w14:textId="7FFE60C3" w:rsidR="00A53982" w:rsidRPr="00D36819" w:rsidRDefault="00A53982">
      <w:pPr>
        <w:pStyle w:val="Sinespaciado"/>
        <w:numPr>
          <w:ilvl w:val="0"/>
          <w:numId w:val="129"/>
        </w:numPr>
        <w:jc w:val="both"/>
        <w:rPr>
          <w:rFonts w:cstheme="minorHAnsi"/>
          <w:sz w:val="24"/>
          <w:szCs w:val="24"/>
        </w:rPr>
      </w:pPr>
      <w:r w:rsidRPr="00D36819">
        <w:rPr>
          <w:rFonts w:eastAsia="Arial" w:cstheme="minorHAnsi"/>
        </w:rPr>
        <w:t>Urban score</w:t>
      </w:r>
    </w:p>
    <w:p w14:paraId="19F5AEC9" w14:textId="5CD31FA2" w:rsidR="00A53982" w:rsidRPr="00D36819" w:rsidRDefault="00A53982">
      <w:pPr>
        <w:pStyle w:val="Sinespaciado"/>
        <w:numPr>
          <w:ilvl w:val="0"/>
          <w:numId w:val="129"/>
        </w:numPr>
        <w:jc w:val="both"/>
        <w:rPr>
          <w:rFonts w:cstheme="minorHAnsi"/>
          <w:sz w:val="24"/>
          <w:szCs w:val="24"/>
        </w:rPr>
      </w:pPr>
      <w:r w:rsidRPr="00D36819">
        <w:rPr>
          <w:rFonts w:eastAsia="Arial" w:cstheme="minorHAnsi"/>
        </w:rPr>
        <w:t>Lugares riesgosos</w:t>
      </w:r>
    </w:p>
    <w:p w14:paraId="6C15CC35" w14:textId="2A71815D" w:rsidR="00A53982" w:rsidRPr="00D36819" w:rsidRDefault="00A53982">
      <w:pPr>
        <w:pStyle w:val="Sinespaciado"/>
        <w:numPr>
          <w:ilvl w:val="0"/>
          <w:numId w:val="129"/>
        </w:numPr>
        <w:jc w:val="both"/>
        <w:rPr>
          <w:rFonts w:cstheme="minorHAnsi"/>
          <w:sz w:val="24"/>
          <w:szCs w:val="24"/>
        </w:rPr>
      </w:pPr>
      <w:r w:rsidRPr="00D36819">
        <w:rPr>
          <w:rFonts w:eastAsia="Arial" w:cstheme="minorHAnsi"/>
        </w:rPr>
        <w:t>Factores urbanos</w:t>
      </w:r>
    </w:p>
    <w:p w14:paraId="3680FB7C" w14:textId="5F7C9BC2" w:rsidR="00A53982" w:rsidRPr="00D36819" w:rsidRDefault="00A53982">
      <w:pPr>
        <w:pStyle w:val="Sinespaciado"/>
        <w:numPr>
          <w:ilvl w:val="0"/>
          <w:numId w:val="129"/>
        </w:numPr>
        <w:jc w:val="both"/>
        <w:rPr>
          <w:rFonts w:cstheme="minorHAnsi"/>
          <w:sz w:val="24"/>
          <w:szCs w:val="24"/>
        </w:rPr>
      </w:pPr>
      <w:r w:rsidRPr="00D36819">
        <w:rPr>
          <w:rFonts w:eastAsia="Arial" w:cstheme="minorHAnsi"/>
        </w:rPr>
        <w:t>Infraestructura crítica</w:t>
      </w:r>
    </w:p>
    <w:p w14:paraId="0D3C8217" w14:textId="77777777" w:rsidR="00A53982" w:rsidRPr="00D36819" w:rsidRDefault="00A53982">
      <w:pPr>
        <w:pStyle w:val="Sinespaciado"/>
        <w:numPr>
          <w:ilvl w:val="0"/>
          <w:numId w:val="129"/>
        </w:numPr>
        <w:jc w:val="both"/>
        <w:rPr>
          <w:rFonts w:cstheme="minorHAnsi"/>
          <w:sz w:val="24"/>
          <w:szCs w:val="24"/>
        </w:rPr>
      </w:pPr>
      <w:r w:rsidRPr="00D36819">
        <w:rPr>
          <w:rFonts w:eastAsia="Arial" w:cstheme="minorHAnsi"/>
        </w:rPr>
        <w:t>Riesgo ambiental</w:t>
      </w:r>
    </w:p>
    <w:p w14:paraId="72366DCE" w14:textId="77777777" w:rsidR="00A53982" w:rsidRPr="00D36819" w:rsidRDefault="00A53982" w:rsidP="0003728D">
      <w:pPr>
        <w:pStyle w:val="Sinespaciado"/>
        <w:jc w:val="both"/>
        <w:rPr>
          <w:rFonts w:cstheme="minorHAnsi"/>
          <w:sz w:val="24"/>
          <w:szCs w:val="24"/>
        </w:rPr>
      </w:pPr>
    </w:p>
    <w:p w14:paraId="2983DDDF" w14:textId="04846119"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296A938F" w14:textId="658DB879"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78AB9130" w14:textId="6E8837F4" w:rsidR="00A53982" w:rsidRPr="00D36819" w:rsidRDefault="00C43B27">
      <w:pPr>
        <w:pStyle w:val="Sinespaciado"/>
        <w:numPr>
          <w:ilvl w:val="0"/>
          <w:numId w:val="129"/>
        </w:numPr>
        <w:jc w:val="both"/>
        <w:rPr>
          <w:rFonts w:cstheme="minorHAnsi"/>
          <w:sz w:val="24"/>
          <w:szCs w:val="24"/>
        </w:rPr>
      </w:pPr>
      <w:r w:rsidRPr="00D36819">
        <w:rPr>
          <w:rFonts w:eastAsia="Arial" w:cstheme="minorHAnsi"/>
        </w:rPr>
        <w:t>Criminología ambiental,</w:t>
      </w:r>
    </w:p>
    <w:p w14:paraId="68EDE023" w14:textId="37598F08" w:rsidR="00A53982" w:rsidRPr="00D36819" w:rsidRDefault="00C43B27">
      <w:pPr>
        <w:pStyle w:val="Sinespaciado"/>
        <w:numPr>
          <w:ilvl w:val="0"/>
          <w:numId w:val="129"/>
        </w:numPr>
        <w:jc w:val="both"/>
        <w:rPr>
          <w:rFonts w:cstheme="minorHAnsi"/>
          <w:sz w:val="24"/>
          <w:szCs w:val="24"/>
        </w:rPr>
      </w:pPr>
      <w:r w:rsidRPr="00D36819">
        <w:rPr>
          <w:rFonts w:eastAsia="Arial" w:cstheme="minorHAnsi"/>
        </w:rPr>
        <w:t>Contextualización territorial,</w:t>
      </w:r>
    </w:p>
    <w:p w14:paraId="08BC88BE" w14:textId="56A22289" w:rsidR="00A53982" w:rsidRPr="00D36819" w:rsidRDefault="00C43B27">
      <w:pPr>
        <w:pStyle w:val="Sinespaciado"/>
        <w:numPr>
          <w:ilvl w:val="0"/>
          <w:numId w:val="129"/>
        </w:numPr>
        <w:jc w:val="both"/>
        <w:rPr>
          <w:rFonts w:cstheme="minorHAnsi"/>
          <w:sz w:val="24"/>
          <w:szCs w:val="24"/>
        </w:rPr>
      </w:pPr>
      <w:r w:rsidRPr="00D36819">
        <w:rPr>
          <w:rFonts w:eastAsia="Arial" w:cstheme="minorHAnsi"/>
        </w:rPr>
        <w:t>Análisis urbano.</w:t>
      </w:r>
    </w:p>
    <w:p w14:paraId="0D78322D" w14:textId="77777777" w:rsidR="00A53982" w:rsidRPr="00D36819" w:rsidRDefault="00A53982" w:rsidP="0003728D">
      <w:pPr>
        <w:pStyle w:val="Sinespaciado"/>
        <w:jc w:val="both"/>
        <w:rPr>
          <w:rFonts w:cstheme="minorHAnsi"/>
          <w:sz w:val="24"/>
          <w:szCs w:val="24"/>
        </w:rPr>
      </w:pPr>
    </w:p>
    <w:p w14:paraId="712C4C41" w14:textId="0E29418D" w:rsidR="00A53982" w:rsidRPr="00D36819" w:rsidRDefault="00A53982" w:rsidP="00C43B27">
      <w:pPr>
        <w:pStyle w:val="Ttulo2"/>
        <w:rPr>
          <w:rFonts w:asciiTheme="minorHAnsi" w:hAnsiTheme="minorHAnsi" w:cstheme="minorHAnsi"/>
          <w:b/>
          <w:bCs/>
          <w:sz w:val="24"/>
          <w:szCs w:val="24"/>
        </w:rPr>
      </w:pPr>
      <w:bookmarkStart w:id="357" w:name="_Toc230955299"/>
      <w:r w:rsidRPr="00D36819">
        <w:rPr>
          <w:rFonts w:asciiTheme="minorHAnsi" w:eastAsia="Arial" w:hAnsiTheme="minorHAnsi" w:cstheme="minorHAnsi"/>
          <w:b/>
          <w:bCs/>
        </w:rPr>
        <w:t xml:space="preserve">17.9 GEOINT </w:t>
      </w:r>
      <w:proofErr w:type="spellStart"/>
      <w:r w:rsidRPr="00D36819">
        <w:rPr>
          <w:rFonts w:asciiTheme="minorHAnsi" w:eastAsia="Arial" w:hAnsiTheme="minorHAnsi" w:cstheme="minorHAnsi"/>
          <w:b/>
          <w:bCs/>
        </w:rPr>
        <w:t>Fusion</w:t>
      </w:r>
      <w:bookmarkEnd w:id="357"/>
      <w:proofErr w:type="spellEnd"/>
    </w:p>
    <w:p w14:paraId="14D3CA86" w14:textId="5FC47897" w:rsidR="00A53982" w:rsidRPr="00D36819" w:rsidRDefault="00A53982" w:rsidP="0003728D">
      <w:pPr>
        <w:pStyle w:val="Sinespaciado"/>
        <w:jc w:val="both"/>
        <w:rPr>
          <w:rFonts w:cstheme="minorHAnsi"/>
          <w:sz w:val="24"/>
          <w:szCs w:val="24"/>
        </w:rPr>
      </w:pPr>
      <w:r w:rsidRPr="00D36819">
        <w:rPr>
          <w:rFonts w:eastAsia="Arial" w:cstheme="minorHAnsi"/>
          <w:szCs w:val="24"/>
        </w:rPr>
        <w:t>El sistema integra procesos de correlación geoespacial avanzada mediante:</w:t>
      </w:r>
    </w:p>
    <w:p w14:paraId="1C0D29EF" w14:textId="6A5C8CA3" w:rsidR="00A53982" w:rsidRPr="00D36819" w:rsidRDefault="00C43B27">
      <w:pPr>
        <w:pStyle w:val="Sinespaciado"/>
        <w:numPr>
          <w:ilvl w:val="0"/>
          <w:numId w:val="129"/>
        </w:numPr>
        <w:jc w:val="both"/>
        <w:rPr>
          <w:rFonts w:cstheme="minorHAnsi"/>
          <w:sz w:val="24"/>
          <w:szCs w:val="24"/>
        </w:rPr>
      </w:pPr>
      <w:r w:rsidRPr="00D36819">
        <w:rPr>
          <w:rFonts w:eastAsia="Arial" w:cstheme="minorHAnsi"/>
        </w:rPr>
        <w:lastRenderedPageBreak/>
        <w:t>Mapas,</w:t>
      </w:r>
    </w:p>
    <w:p w14:paraId="400E7297" w14:textId="4E70D07C" w:rsidR="00A53982" w:rsidRPr="00D36819" w:rsidRDefault="00C43B27">
      <w:pPr>
        <w:pStyle w:val="Sinespaciado"/>
        <w:numPr>
          <w:ilvl w:val="0"/>
          <w:numId w:val="129"/>
        </w:numPr>
        <w:jc w:val="both"/>
        <w:rPr>
          <w:rFonts w:cstheme="minorHAnsi"/>
          <w:sz w:val="24"/>
          <w:szCs w:val="24"/>
        </w:rPr>
      </w:pPr>
      <w:r w:rsidRPr="00D36819">
        <w:rPr>
          <w:rFonts w:eastAsia="Arial" w:cstheme="minorHAnsi"/>
        </w:rPr>
        <w:t>Coordenadas,</w:t>
      </w:r>
    </w:p>
    <w:p w14:paraId="054EF09D" w14:textId="306D1800" w:rsidR="00A53982" w:rsidRPr="00D36819" w:rsidRDefault="00C43B27">
      <w:pPr>
        <w:pStyle w:val="Sinespaciado"/>
        <w:numPr>
          <w:ilvl w:val="0"/>
          <w:numId w:val="129"/>
        </w:numPr>
        <w:jc w:val="both"/>
        <w:rPr>
          <w:rFonts w:cstheme="minorHAnsi"/>
          <w:sz w:val="24"/>
          <w:szCs w:val="24"/>
        </w:rPr>
      </w:pPr>
      <w:r w:rsidRPr="00D36819">
        <w:rPr>
          <w:rFonts w:eastAsia="Arial" w:cstheme="minorHAnsi"/>
        </w:rPr>
        <w:t>Capas espaciales,</w:t>
      </w:r>
    </w:p>
    <w:p w14:paraId="40715DC6" w14:textId="49A4C0A4" w:rsidR="00A53982" w:rsidRPr="00D36819" w:rsidRDefault="00C43B27">
      <w:pPr>
        <w:pStyle w:val="Sinespaciado"/>
        <w:numPr>
          <w:ilvl w:val="0"/>
          <w:numId w:val="129"/>
        </w:numPr>
        <w:jc w:val="both"/>
        <w:rPr>
          <w:rFonts w:cstheme="minorHAnsi"/>
          <w:sz w:val="24"/>
          <w:szCs w:val="24"/>
        </w:rPr>
      </w:pPr>
      <w:r w:rsidRPr="00D36819">
        <w:rPr>
          <w:rFonts w:eastAsia="Arial" w:cstheme="minorHAnsi"/>
        </w:rPr>
        <w:t>Análisis territorial automatizado.</w:t>
      </w:r>
    </w:p>
    <w:p w14:paraId="58274B3F" w14:textId="77777777" w:rsidR="00A53982" w:rsidRPr="00D36819" w:rsidRDefault="00A53982" w:rsidP="0003728D">
      <w:pPr>
        <w:pStyle w:val="Sinespaciado"/>
        <w:jc w:val="both"/>
        <w:rPr>
          <w:rFonts w:cstheme="minorHAnsi"/>
          <w:sz w:val="24"/>
          <w:szCs w:val="24"/>
        </w:rPr>
      </w:pPr>
    </w:p>
    <w:p w14:paraId="64BB1600" w14:textId="77777777" w:rsidR="00A53982" w:rsidRPr="00D36819" w:rsidRDefault="00A53982" w:rsidP="0003728D">
      <w:pPr>
        <w:pStyle w:val="Sinespaciado"/>
        <w:jc w:val="both"/>
        <w:rPr>
          <w:rFonts w:cstheme="minorHAnsi"/>
          <w:sz w:val="24"/>
          <w:szCs w:val="24"/>
        </w:rPr>
      </w:pPr>
    </w:p>
    <w:p w14:paraId="7C128C84" w14:textId="507F32A9" w:rsidR="00A53982" w:rsidRPr="00D36819" w:rsidRDefault="00A53982" w:rsidP="0003728D">
      <w:pPr>
        <w:pStyle w:val="Sinespaciado"/>
        <w:jc w:val="both"/>
        <w:rPr>
          <w:rFonts w:cstheme="minorHAnsi"/>
          <w:sz w:val="24"/>
          <w:szCs w:val="24"/>
        </w:rPr>
      </w:pPr>
      <w:r w:rsidRPr="00D36819">
        <w:rPr>
          <w:rFonts w:eastAsia="Arial" w:cstheme="minorHAnsi"/>
          <w:b/>
          <w:sz w:val="24"/>
        </w:rPr>
        <w:t>Variables detectadas</w:t>
      </w:r>
    </w:p>
    <w:p w14:paraId="651892F2" w14:textId="3AC76A7E" w:rsidR="00A53982" w:rsidRPr="00D36819" w:rsidRDefault="00A53982">
      <w:pPr>
        <w:pStyle w:val="Sinespaciado"/>
        <w:numPr>
          <w:ilvl w:val="0"/>
          <w:numId w:val="130"/>
        </w:numPr>
        <w:jc w:val="both"/>
        <w:rPr>
          <w:rFonts w:cstheme="minorHAnsi"/>
          <w:sz w:val="24"/>
          <w:szCs w:val="24"/>
        </w:rPr>
      </w:pPr>
      <w:r w:rsidRPr="00D36819">
        <w:rPr>
          <w:rFonts w:eastAsia="Arial" w:cstheme="minorHAnsi"/>
        </w:rPr>
        <w:t>Territorial score</w:t>
      </w:r>
    </w:p>
    <w:p w14:paraId="3CDBF550" w14:textId="0F4D293C" w:rsidR="00A53982" w:rsidRPr="00D36819" w:rsidRDefault="00A53982">
      <w:pPr>
        <w:pStyle w:val="Sinespaciado"/>
        <w:numPr>
          <w:ilvl w:val="0"/>
          <w:numId w:val="130"/>
        </w:numPr>
        <w:jc w:val="both"/>
        <w:rPr>
          <w:rFonts w:cstheme="minorHAnsi"/>
          <w:sz w:val="24"/>
          <w:szCs w:val="24"/>
        </w:rPr>
      </w:pPr>
      <w:proofErr w:type="spellStart"/>
      <w:r w:rsidRPr="00D36819">
        <w:rPr>
          <w:rFonts w:eastAsia="Arial" w:cstheme="minorHAnsi"/>
        </w:rPr>
        <w:t>Hotspot</w:t>
      </w:r>
      <w:proofErr w:type="spellEnd"/>
      <w:r w:rsidRPr="00D36819">
        <w:rPr>
          <w:rFonts w:eastAsia="Arial" w:cstheme="minorHAnsi"/>
        </w:rPr>
        <w:t xml:space="preserve"> </w:t>
      </w:r>
      <w:proofErr w:type="spellStart"/>
      <w:r w:rsidRPr="00D36819">
        <w:rPr>
          <w:rFonts w:eastAsia="Arial" w:cstheme="minorHAnsi"/>
        </w:rPr>
        <w:t>density</w:t>
      </w:r>
      <w:proofErr w:type="spellEnd"/>
    </w:p>
    <w:p w14:paraId="1BE67B13" w14:textId="1E33A4E3" w:rsidR="00A53982" w:rsidRPr="00D36819" w:rsidRDefault="00A53982">
      <w:pPr>
        <w:pStyle w:val="Sinespaciado"/>
        <w:numPr>
          <w:ilvl w:val="0"/>
          <w:numId w:val="130"/>
        </w:numPr>
        <w:jc w:val="both"/>
        <w:rPr>
          <w:rFonts w:cstheme="minorHAnsi"/>
          <w:sz w:val="24"/>
          <w:szCs w:val="24"/>
        </w:rPr>
      </w:pPr>
      <w:r w:rsidRPr="00D36819">
        <w:rPr>
          <w:rFonts w:eastAsia="Arial" w:cstheme="minorHAnsi"/>
        </w:rPr>
        <w:t>Riesgo ambiental</w:t>
      </w:r>
    </w:p>
    <w:p w14:paraId="740C3F1F" w14:textId="77777777" w:rsidR="00A53982" w:rsidRPr="00D36819" w:rsidRDefault="00A53982">
      <w:pPr>
        <w:pStyle w:val="Sinespaciado"/>
        <w:numPr>
          <w:ilvl w:val="0"/>
          <w:numId w:val="130"/>
        </w:numPr>
        <w:jc w:val="both"/>
        <w:rPr>
          <w:rFonts w:cstheme="minorHAnsi"/>
          <w:sz w:val="24"/>
          <w:szCs w:val="24"/>
        </w:rPr>
      </w:pPr>
      <w:r w:rsidRPr="00D36819">
        <w:rPr>
          <w:rFonts w:eastAsia="Arial" w:cstheme="minorHAnsi"/>
        </w:rPr>
        <w:t>Patrones espaciales</w:t>
      </w:r>
    </w:p>
    <w:p w14:paraId="4AA8D6A2" w14:textId="77777777" w:rsidR="00A53982" w:rsidRPr="00D36819" w:rsidRDefault="00A53982" w:rsidP="0003728D">
      <w:pPr>
        <w:pStyle w:val="Sinespaciado"/>
        <w:jc w:val="both"/>
        <w:rPr>
          <w:rFonts w:cstheme="minorHAnsi"/>
          <w:sz w:val="24"/>
          <w:szCs w:val="24"/>
        </w:rPr>
      </w:pPr>
    </w:p>
    <w:p w14:paraId="69313B20" w14:textId="0C21500D"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07D3C186" w14:textId="7508B226" w:rsidR="00A53982" w:rsidRPr="00D36819" w:rsidRDefault="00A53982" w:rsidP="0003728D">
      <w:pPr>
        <w:pStyle w:val="Sinespaciado"/>
        <w:jc w:val="both"/>
        <w:rPr>
          <w:rFonts w:cstheme="minorHAnsi"/>
          <w:sz w:val="24"/>
          <w:szCs w:val="24"/>
        </w:rPr>
      </w:pPr>
      <w:r w:rsidRPr="00D36819">
        <w:rPr>
          <w:rFonts w:eastAsia="Arial" w:cstheme="minorHAnsi"/>
          <w:szCs w:val="24"/>
        </w:rPr>
        <w:t>Construir:</w:t>
      </w:r>
    </w:p>
    <w:p w14:paraId="61B3D651" w14:textId="47FEE288" w:rsidR="00A53982" w:rsidRPr="00D36819" w:rsidRDefault="00C43B27">
      <w:pPr>
        <w:pStyle w:val="Sinespaciado"/>
        <w:numPr>
          <w:ilvl w:val="0"/>
          <w:numId w:val="130"/>
        </w:numPr>
        <w:jc w:val="both"/>
        <w:rPr>
          <w:rFonts w:cstheme="minorHAnsi"/>
          <w:sz w:val="24"/>
          <w:szCs w:val="24"/>
        </w:rPr>
      </w:pPr>
      <w:r w:rsidRPr="00D36819">
        <w:rPr>
          <w:rFonts w:eastAsia="Arial" w:cstheme="minorHAnsi"/>
        </w:rPr>
        <w:t>Inteligencia territorial,</w:t>
      </w:r>
    </w:p>
    <w:p w14:paraId="4B31DACF" w14:textId="35C7905D" w:rsidR="00A53982" w:rsidRPr="00D36819" w:rsidRDefault="00C43B27">
      <w:pPr>
        <w:pStyle w:val="Sinespaciado"/>
        <w:numPr>
          <w:ilvl w:val="0"/>
          <w:numId w:val="130"/>
        </w:numPr>
        <w:jc w:val="both"/>
        <w:rPr>
          <w:rFonts w:cstheme="minorHAnsi"/>
          <w:sz w:val="24"/>
          <w:szCs w:val="24"/>
        </w:rPr>
      </w:pPr>
      <w:r w:rsidRPr="00D36819">
        <w:rPr>
          <w:rFonts w:eastAsia="Arial" w:cstheme="minorHAnsi"/>
        </w:rPr>
        <w:lastRenderedPageBreak/>
        <w:t>Contextualización espacial,</w:t>
      </w:r>
    </w:p>
    <w:p w14:paraId="52A41AEE" w14:textId="6C619D0E" w:rsidR="00A53982" w:rsidRPr="00D36819" w:rsidRDefault="00C43B27">
      <w:pPr>
        <w:pStyle w:val="Sinespaciado"/>
        <w:numPr>
          <w:ilvl w:val="0"/>
          <w:numId w:val="130"/>
        </w:numPr>
        <w:jc w:val="both"/>
        <w:rPr>
          <w:rFonts w:cstheme="minorHAnsi"/>
          <w:sz w:val="24"/>
          <w:szCs w:val="24"/>
        </w:rPr>
      </w:pPr>
      <w:r w:rsidRPr="00D36819">
        <w:rPr>
          <w:rFonts w:eastAsia="Arial" w:cstheme="minorHAnsi"/>
        </w:rPr>
        <w:t>Evaluación geográfica automatizada.</w:t>
      </w:r>
    </w:p>
    <w:p w14:paraId="7CA9ED3B" w14:textId="77777777" w:rsidR="00A53982" w:rsidRPr="00D36819" w:rsidRDefault="00A53982" w:rsidP="0003728D">
      <w:pPr>
        <w:pStyle w:val="Sinespaciado"/>
        <w:jc w:val="both"/>
        <w:rPr>
          <w:rFonts w:cstheme="minorHAnsi"/>
          <w:sz w:val="24"/>
          <w:szCs w:val="24"/>
        </w:rPr>
      </w:pPr>
    </w:p>
    <w:p w14:paraId="5748BBA2" w14:textId="77777777" w:rsidR="00A53982" w:rsidRPr="00D36819" w:rsidRDefault="00A53982" w:rsidP="0003728D">
      <w:pPr>
        <w:pStyle w:val="Sinespaciado"/>
        <w:jc w:val="both"/>
        <w:rPr>
          <w:rFonts w:cstheme="minorHAnsi"/>
          <w:sz w:val="24"/>
          <w:szCs w:val="24"/>
        </w:rPr>
      </w:pPr>
    </w:p>
    <w:p w14:paraId="3D8FFCCE" w14:textId="3C97EA5F" w:rsidR="00A53982" w:rsidRPr="00D36819" w:rsidRDefault="00A53982" w:rsidP="00C43B27">
      <w:pPr>
        <w:pStyle w:val="Ttulo2"/>
        <w:rPr>
          <w:rFonts w:asciiTheme="minorHAnsi" w:hAnsiTheme="minorHAnsi" w:cstheme="minorHAnsi"/>
          <w:b/>
          <w:bCs/>
          <w:sz w:val="24"/>
          <w:szCs w:val="24"/>
        </w:rPr>
      </w:pPr>
      <w:bookmarkStart w:id="358" w:name="_Toc230955300"/>
      <w:r w:rsidRPr="00D36819">
        <w:rPr>
          <w:rFonts w:asciiTheme="minorHAnsi" w:eastAsia="Arial" w:hAnsiTheme="minorHAnsi" w:cstheme="minorHAnsi"/>
          <w:b/>
          <w:bCs/>
        </w:rPr>
        <w:t xml:space="preserve">17.10 Narrative </w:t>
      </w:r>
      <w:proofErr w:type="spellStart"/>
      <w:r w:rsidRPr="00D36819">
        <w:rPr>
          <w:rFonts w:asciiTheme="minorHAnsi" w:eastAsia="Arial" w:hAnsiTheme="minorHAnsi" w:cstheme="minorHAnsi"/>
          <w:b/>
          <w:bCs/>
        </w:rPr>
        <w:t>Fusion</w:t>
      </w:r>
      <w:bookmarkEnd w:id="358"/>
      <w:proofErr w:type="spellEnd"/>
    </w:p>
    <w:p w14:paraId="2CF43B7A" w14:textId="11284740" w:rsidR="00A53982" w:rsidRPr="00D36819" w:rsidRDefault="00A53982" w:rsidP="00DA29A2">
      <w:pPr>
        <w:pStyle w:val="Sinespaciado"/>
        <w:jc w:val="both"/>
        <w:rPr>
          <w:rFonts w:cstheme="minorHAnsi"/>
          <w:sz w:val="24"/>
          <w:szCs w:val="24"/>
        </w:rPr>
      </w:pPr>
      <w:r w:rsidRPr="00D36819">
        <w:rPr>
          <w:rFonts w:eastAsia="Arial" w:cstheme="minorHAnsi"/>
          <w:szCs w:val="24"/>
        </w:rPr>
        <w:t>La plataforma incorpora motores automatizados de correlación narrativa orientados a integrar:</w:t>
      </w:r>
      <w:r w:rsidR="00DA29A2" w:rsidRPr="00D36819">
        <w:rPr>
          <w:rFonts w:cstheme="minorHAnsi"/>
          <w:sz w:val="24"/>
          <w:szCs w:val="24"/>
        </w:rPr>
        <w:t xml:space="preserve"> </w:t>
      </w:r>
      <w:r w:rsidRPr="00D36819">
        <w:rPr>
          <w:rFonts w:eastAsia="Arial" w:cstheme="minorHAnsi"/>
        </w:rPr>
        <w:t>evidencia,</w:t>
      </w:r>
      <w:r w:rsidR="00DA29A2" w:rsidRPr="00D36819">
        <w:rPr>
          <w:rFonts w:cstheme="minorHAnsi"/>
          <w:sz w:val="24"/>
          <w:szCs w:val="24"/>
        </w:rPr>
        <w:t xml:space="preserve"> </w:t>
      </w:r>
      <w:r w:rsidRPr="00D36819">
        <w:rPr>
          <w:rFonts w:eastAsia="Arial" w:cstheme="minorHAnsi"/>
        </w:rPr>
        <w:t>contexto,</w:t>
      </w:r>
      <w:r w:rsidR="00DA29A2" w:rsidRPr="00D36819">
        <w:rPr>
          <w:rFonts w:cstheme="minorHAnsi"/>
          <w:sz w:val="24"/>
          <w:szCs w:val="24"/>
        </w:rPr>
        <w:t xml:space="preserve"> </w:t>
      </w:r>
      <w:r w:rsidRPr="00D36819">
        <w:rPr>
          <w:rFonts w:eastAsia="Arial" w:cstheme="minorHAnsi"/>
        </w:rPr>
        <w:t>análisis territorial</w:t>
      </w:r>
      <w:r w:rsidR="00DA29A2" w:rsidRPr="00D36819">
        <w:rPr>
          <w:rFonts w:eastAsia="Arial" w:cstheme="minorHAnsi"/>
        </w:rPr>
        <w:t xml:space="preserve"> y</w:t>
      </w:r>
      <w:r w:rsidRPr="00D36819">
        <w:rPr>
          <w:rFonts w:eastAsia="Arial" w:cstheme="minorHAnsi"/>
        </w:rPr>
        <w:t xml:space="preserve"> hallazgos </w:t>
      </w:r>
      <w:proofErr w:type="spellStart"/>
      <w:r w:rsidRPr="00D36819">
        <w:rPr>
          <w:rFonts w:eastAsia="Arial" w:cstheme="minorHAnsi"/>
        </w:rPr>
        <w:t>multifuente</w:t>
      </w:r>
      <w:proofErr w:type="spellEnd"/>
      <w:r w:rsidRPr="00D36819">
        <w:rPr>
          <w:rFonts w:eastAsia="Arial" w:cstheme="minorHAnsi"/>
        </w:rPr>
        <w:t>.</w:t>
      </w:r>
    </w:p>
    <w:p w14:paraId="309A7091" w14:textId="77777777" w:rsidR="00A53982" w:rsidRPr="00D36819" w:rsidRDefault="00A53982" w:rsidP="0003728D">
      <w:pPr>
        <w:pStyle w:val="Sinespaciado"/>
        <w:jc w:val="both"/>
        <w:rPr>
          <w:rFonts w:cstheme="minorHAnsi"/>
          <w:sz w:val="24"/>
          <w:szCs w:val="24"/>
        </w:rPr>
      </w:pPr>
    </w:p>
    <w:p w14:paraId="4D3E5AA8" w14:textId="77777777" w:rsidR="00A53982" w:rsidRPr="00D36819" w:rsidRDefault="00A53982" w:rsidP="0003728D">
      <w:pPr>
        <w:pStyle w:val="Sinespaciado"/>
        <w:jc w:val="both"/>
        <w:rPr>
          <w:rFonts w:cstheme="minorHAnsi"/>
          <w:sz w:val="24"/>
          <w:szCs w:val="24"/>
        </w:rPr>
      </w:pPr>
    </w:p>
    <w:p w14:paraId="72E70D86" w14:textId="5142102E" w:rsidR="00A53982" w:rsidRPr="00D36819" w:rsidRDefault="00A53982" w:rsidP="0003728D">
      <w:pPr>
        <w:pStyle w:val="Sinespaciado"/>
        <w:jc w:val="both"/>
        <w:rPr>
          <w:rFonts w:cstheme="minorHAnsi"/>
          <w:sz w:val="24"/>
          <w:szCs w:val="24"/>
        </w:rPr>
      </w:pPr>
      <w:r w:rsidRPr="00D36819">
        <w:rPr>
          <w:rFonts w:eastAsia="Arial" w:cstheme="minorHAnsi"/>
          <w:b/>
          <w:sz w:val="24"/>
        </w:rPr>
        <w:t>Capacidades detectadas</w:t>
      </w:r>
    </w:p>
    <w:p w14:paraId="5A39565F" w14:textId="6E739BCF" w:rsidR="00A53982" w:rsidRPr="00D36819" w:rsidRDefault="00A53982">
      <w:pPr>
        <w:pStyle w:val="Sinespaciado"/>
        <w:numPr>
          <w:ilvl w:val="0"/>
          <w:numId w:val="131"/>
        </w:numPr>
        <w:jc w:val="both"/>
        <w:rPr>
          <w:rFonts w:cstheme="minorHAnsi"/>
          <w:sz w:val="24"/>
          <w:szCs w:val="24"/>
        </w:rPr>
      </w:pPr>
      <w:r w:rsidRPr="00D36819">
        <w:rPr>
          <w:rFonts w:eastAsia="Arial" w:cstheme="minorHAnsi"/>
        </w:rPr>
        <w:t>Construcción narrativa</w:t>
      </w:r>
    </w:p>
    <w:p w14:paraId="4E9DF388" w14:textId="642D5200" w:rsidR="00A53982" w:rsidRPr="00D36819" w:rsidRDefault="00A53982">
      <w:pPr>
        <w:pStyle w:val="Sinespaciado"/>
        <w:numPr>
          <w:ilvl w:val="0"/>
          <w:numId w:val="131"/>
        </w:numPr>
        <w:jc w:val="both"/>
        <w:rPr>
          <w:rFonts w:cstheme="minorHAnsi"/>
          <w:sz w:val="24"/>
          <w:szCs w:val="24"/>
        </w:rPr>
      </w:pPr>
      <w:r w:rsidRPr="00D36819">
        <w:rPr>
          <w:rFonts w:eastAsia="Arial" w:cstheme="minorHAnsi"/>
        </w:rPr>
        <w:t>Síntesis criminológica</w:t>
      </w:r>
    </w:p>
    <w:p w14:paraId="08135F89" w14:textId="39AFC94E" w:rsidR="00A53982" w:rsidRPr="00D36819" w:rsidRDefault="00A53982">
      <w:pPr>
        <w:pStyle w:val="Sinespaciado"/>
        <w:numPr>
          <w:ilvl w:val="0"/>
          <w:numId w:val="131"/>
        </w:numPr>
        <w:jc w:val="both"/>
        <w:rPr>
          <w:rFonts w:cstheme="minorHAnsi"/>
          <w:sz w:val="24"/>
          <w:szCs w:val="24"/>
        </w:rPr>
      </w:pPr>
      <w:r w:rsidRPr="00D36819">
        <w:rPr>
          <w:rFonts w:eastAsia="Arial" w:cstheme="minorHAnsi"/>
        </w:rPr>
        <w:t>Integración contextual</w:t>
      </w:r>
    </w:p>
    <w:p w14:paraId="6CE6CA2A" w14:textId="27CA801E" w:rsidR="00A53982" w:rsidRPr="00D36819" w:rsidRDefault="00A53982">
      <w:pPr>
        <w:pStyle w:val="Sinespaciado"/>
        <w:numPr>
          <w:ilvl w:val="0"/>
          <w:numId w:val="131"/>
        </w:numPr>
        <w:jc w:val="both"/>
        <w:rPr>
          <w:rFonts w:cstheme="minorHAnsi"/>
          <w:sz w:val="24"/>
          <w:szCs w:val="24"/>
        </w:rPr>
      </w:pPr>
      <w:r w:rsidRPr="00D36819">
        <w:rPr>
          <w:rFonts w:eastAsia="Arial" w:cstheme="minorHAnsi"/>
        </w:rPr>
        <w:t>Evaluación territorial</w:t>
      </w:r>
    </w:p>
    <w:p w14:paraId="6CE6A3A4" w14:textId="77777777" w:rsidR="00A53982" w:rsidRPr="00D36819" w:rsidRDefault="00A53982">
      <w:pPr>
        <w:pStyle w:val="Sinespaciado"/>
        <w:numPr>
          <w:ilvl w:val="0"/>
          <w:numId w:val="131"/>
        </w:numPr>
        <w:jc w:val="both"/>
        <w:rPr>
          <w:rFonts w:cstheme="minorHAnsi"/>
          <w:sz w:val="24"/>
          <w:szCs w:val="24"/>
        </w:rPr>
      </w:pPr>
      <w:r w:rsidRPr="00D36819">
        <w:rPr>
          <w:rFonts w:eastAsia="Arial" w:cstheme="minorHAnsi"/>
        </w:rPr>
        <w:t xml:space="preserve">Correlación </w:t>
      </w:r>
      <w:proofErr w:type="spellStart"/>
      <w:r w:rsidRPr="00D36819">
        <w:rPr>
          <w:rFonts w:eastAsia="Arial" w:cstheme="minorHAnsi"/>
        </w:rPr>
        <w:t>multifuente</w:t>
      </w:r>
      <w:proofErr w:type="spellEnd"/>
    </w:p>
    <w:p w14:paraId="7E6AA436" w14:textId="77777777" w:rsidR="00A53982" w:rsidRPr="00D36819" w:rsidRDefault="00A53982" w:rsidP="0003728D">
      <w:pPr>
        <w:pStyle w:val="Sinespaciado"/>
        <w:jc w:val="both"/>
        <w:rPr>
          <w:rFonts w:cstheme="minorHAnsi"/>
          <w:sz w:val="24"/>
          <w:szCs w:val="24"/>
        </w:rPr>
      </w:pPr>
    </w:p>
    <w:p w14:paraId="697F0685" w14:textId="4E80284F"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6DA3A25C" w14:textId="2597323F" w:rsidR="00A53982" w:rsidRPr="00D36819" w:rsidRDefault="00A53982" w:rsidP="0003728D">
      <w:pPr>
        <w:pStyle w:val="Sinespaciado"/>
        <w:jc w:val="both"/>
        <w:rPr>
          <w:rFonts w:cstheme="minorHAnsi"/>
          <w:sz w:val="24"/>
          <w:szCs w:val="24"/>
        </w:rPr>
      </w:pPr>
      <w:r w:rsidRPr="00D36819">
        <w:rPr>
          <w:rFonts w:eastAsia="Arial" w:cstheme="minorHAnsi"/>
          <w:szCs w:val="24"/>
        </w:rPr>
        <w:t>Generar:</w:t>
      </w:r>
    </w:p>
    <w:p w14:paraId="39989337" w14:textId="3D095310" w:rsidR="00A53982" w:rsidRPr="00D36819" w:rsidRDefault="00DA29A2">
      <w:pPr>
        <w:pStyle w:val="Sinespaciado"/>
        <w:numPr>
          <w:ilvl w:val="0"/>
          <w:numId w:val="131"/>
        </w:numPr>
        <w:jc w:val="both"/>
        <w:rPr>
          <w:rFonts w:cstheme="minorHAnsi"/>
          <w:sz w:val="24"/>
          <w:szCs w:val="24"/>
        </w:rPr>
      </w:pPr>
      <w:r w:rsidRPr="00D36819">
        <w:rPr>
          <w:rFonts w:eastAsia="Arial" w:cstheme="minorHAnsi"/>
        </w:rPr>
        <w:t>Interpretación estructurada,</w:t>
      </w:r>
    </w:p>
    <w:p w14:paraId="2D547F1F" w14:textId="6F7D5C82" w:rsidR="00A53982" w:rsidRPr="00D36819" w:rsidRDefault="00DA29A2">
      <w:pPr>
        <w:pStyle w:val="Sinespaciado"/>
        <w:numPr>
          <w:ilvl w:val="0"/>
          <w:numId w:val="131"/>
        </w:numPr>
        <w:jc w:val="both"/>
        <w:rPr>
          <w:rFonts w:cstheme="minorHAnsi"/>
          <w:sz w:val="24"/>
          <w:szCs w:val="24"/>
        </w:rPr>
      </w:pPr>
      <w:r w:rsidRPr="00D36819">
        <w:rPr>
          <w:rFonts w:eastAsia="Arial" w:cstheme="minorHAnsi"/>
        </w:rPr>
        <w:t>Narrativa contextual,</w:t>
      </w:r>
    </w:p>
    <w:p w14:paraId="1D9D8F72" w14:textId="463B8BBE" w:rsidR="00A53982" w:rsidRPr="00D36819" w:rsidRDefault="00DA29A2">
      <w:pPr>
        <w:pStyle w:val="Sinespaciado"/>
        <w:numPr>
          <w:ilvl w:val="0"/>
          <w:numId w:val="131"/>
        </w:numPr>
        <w:jc w:val="both"/>
        <w:rPr>
          <w:rFonts w:cstheme="minorHAnsi"/>
          <w:sz w:val="24"/>
          <w:szCs w:val="24"/>
        </w:rPr>
      </w:pPr>
      <w:r w:rsidRPr="00D36819">
        <w:rPr>
          <w:rFonts w:eastAsia="Arial" w:cstheme="minorHAnsi"/>
        </w:rPr>
        <w:t>Productos analíticos robustos.</w:t>
      </w:r>
    </w:p>
    <w:p w14:paraId="2F19B39F" w14:textId="77777777" w:rsidR="00A53982" w:rsidRPr="00D36819" w:rsidRDefault="00A53982" w:rsidP="0003728D">
      <w:pPr>
        <w:pStyle w:val="Sinespaciado"/>
        <w:jc w:val="both"/>
        <w:rPr>
          <w:rFonts w:cstheme="minorHAnsi"/>
          <w:sz w:val="24"/>
          <w:szCs w:val="24"/>
        </w:rPr>
      </w:pPr>
    </w:p>
    <w:p w14:paraId="678B0B5E" w14:textId="28EFF1EF" w:rsidR="00A53982" w:rsidRPr="00D36819" w:rsidRDefault="00A53982" w:rsidP="00DA29A2">
      <w:pPr>
        <w:pStyle w:val="Ttulo2"/>
        <w:rPr>
          <w:rFonts w:asciiTheme="minorHAnsi" w:hAnsiTheme="minorHAnsi" w:cstheme="minorHAnsi"/>
          <w:b/>
          <w:bCs/>
          <w:sz w:val="24"/>
          <w:szCs w:val="24"/>
        </w:rPr>
      </w:pPr>
      <w:bookmarkStart w:id="359" w:name="_Toc230955301"/>
      <w:r w:rsidRPr="00D36819">
        <w:rPr>
          <w:rFonts w:asciiTheme="minorHAnsi" w:eastAsia="Arial" w:hAnsiTheme="minorHAnsi" w:cstheme="minorHAnsi"/>
          <w:b/>
          <w:bCs/>
        </w:rPr>
        <w:t xml:space="preserve">17.11 Visual </w:t>
      </w:r>
      <w:proofErr w:type="spellStart"/>
      <w:r w:rsidRPr="00D36819">
        <w:rPr>
          <w:rFonts w:asciiTheme="minorHAnsi" w:eastAsia="Arial" w:hAnsiTheme="minorHAnsi" w:cstheme="minorHAnsi"/>
          <w:b/>
          <w:bCs/>
        </w:rPr>
        <w:t>Analysis</w:t>
      </w:r>
      <w:bookmarkEnd w:id="359"/>
      <w:proofErr w:type="spellEnd"/>
    </w:p>
    <w:p w14:paraId="5C401653"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El módulo </w:t>
      </w:r>
      <w:proofErr w:type="spellStart"/>
      <w:r w:rsidRPr="00D36819">
        <w:rPr>
          <w:rFonts w:eastAsia="Arial" w:cstheme="minorHAnsi"/>
          <w:szCs w:val="24"/>
        </w:rPr>
        <w:t>AI</w:t>
      </w:r>
      <w:proofErr w:type="spellEnd"/>
      <w:r w:rsidRPr="00D36819">
        <w:rPr>
          <w:rFonts w:eastAsia="Arial" w:cstheme="minorHAnsi"/>
          <w:szCs w:val="24"/>
        </w:rPr>
        <w:t xml:space="preserve"> Visual </w:t>
      </w:r>
      <w:proofErr w:type="spellStart"/>
      <w:r w:rsidRPr="00D36819">
        <w:rPr>
          <w:rFonts w:eastAsia="Arial" w:cstheme="minorHAnsi"/>
          <w:szCs w:val="24"/>
        </w:rPr>
        <w:t>Analysis</w:t>
      </w:r>
      <w:proofErr w:type="spellEnd"/>
      <w:r w:rsidRPr="00D36819">
        <w:rPr>
          <w:rFonts w:eastAsia="Arial" w:cstheme="minorHAnsi"/>
          <w:szCs w:val="24"/>
        </w:rPr>
        <w:t xml:space="preserve"> ejecuta procesos automatizados de clasificación criminológica de evidencia visual.</w:t>
      </w:r>
    </w:p>
    <w:p w14:paraId="21A54DB0" w14:textId="77777777" w:rsidR="00A53982" w:rsidRPr="00D36819" w:rsidRDefault="00A53982" w:rsidP="0003728D">
      <w:pPr>
        <w:pStyle w:val="Sinespaciado"/>
        <w:jc w:val="both"/>
        <w:rPr>
          <w:rFonts w:cstheme="minorHAnsi"/>
          <w:sz w:val="24"/>
          <w:szCs w:val="24"/>
        </w:rPr>
      </w:pPr>
    </w:p>
    <w:p w14:paraId="5EBB371B" w14:textId="77777777" w:rsidR="00A53982" w:rsidRPr="00D36819" w:rsidRDefault="00A53982" w:rsidP="0003728D">
      <w:pPr>
        <w:pStyle w:val="Sinespaciado"/>
        <w:jc w:val="both"/>
        <w:rPr>
          <w:rFonts w:cstheme="minorHAnsi"/>
          <w:sz w:val="24"/>
          <w:szCs w:val="24"/>
        </w:rPr>
      </w:pPr>
    </w:p>
    <w:p w14:paraId="18947BCB" w14:textId="1821175F" w:rsidR="00A53982" w:rsidRPr="00D36819" w:rsidRDefault="00A53982" w:rsidP="0003728D">
      <w:pPr>
        <w:pStyle w:val="Sinespaciado"/>
        <w:jc w:val="both"/>
        <w:rPr>
          <w:rFonts w:cstheme="minorHAnsi"/>
          <w:sz w:val="24"/>
          <w:szCs w:val="24"/>
        </w:rPr>
      </w:pPr>
      <w:r w:rsidRPr="00D36819">
        <w:rPr>
          <w:rFonts w:eastAsia="Arial" w:cstheme="minorHAnsi"/>
          <w:b/>
          <w:sz w:val="24"/>
        </w:rPr>
        <w:t>Capacidades detectadas</w:t>
      </w:r>
    </w:p>
    <w:p w14:paraId="109D93CE" w14:textId="488A5E2B" w:rsidR="00A53982" w:rsidRPr="00D36819" w:rsidRDefault="00A53982">
      <w:pPr>
        <w:pStyle w:val="Sinespaciado"/>
        <w:numPr>
          <w:ilvl w:val="0"/>
          <w:numId w:val="132"/>
        </w:numPr>
        <w:jc w:val="both"/>
        <w:rPr>
          <w:rFonts w:cstheme="minorHAnsi"/>
          <w:sz w:val="24"/>
          <w:szCs w:val="24"/>
        </w:rPr>
      </w:pPr>
      <w:r w:rsidRPr="00D36819">
        <w:rPr>
          <w:rFonts w:eastAsia="Arial" w:cstheme="minorHAnsi"/>
        </w:rPr>
        <w:t>Indicadores visuales</w:t>
      </w:r>
    </w:p>
    <w:p w14:paraId="00D2587D" w14:textId="7F4B7C79" w:rsidR="00A53982" w:rsidRPr="00D36819" w:rsidRDefault="00A53982">
      <w:pPr>
        <w:pStyle w:val="Sinespaciado"/>
        <w:numPr>
          <w:ilvl w:val="0"/>
          <w:numId w:val="132"/>
        </w:numPr>
        <w:jc w:val="both"/>
        <w:rPr>
          <w:rFonts w:cstheme="minorHAnsi"/>
          <w:sz w:val="24"/>
          <w:szCs w:val="24"/>
        </w:rPr>
      </w:pPr>
      <w:r w:rsidRPr="00D36819">
        <w:rPr>
          <w:rFonts w:eastAsia="Arial" w:cstheme="minorHAnsi"/>
        </w:rPr>
        <w:t>Riesgo visual</w:t>
      </w:r>
    </w:p>
    <w:p w14:paraId="35FEDBCE" w14:textId="0DF31A88" w:rsidR="00A53982" w:rsidRPr="00D36819" w:rsidRDefault="00A53982">
      <w:pPr>
        <w:pStyle w:val="Sinespaciado"/>
        <w:numPr>
          <w:ilvl w:val="0"/>
          <w:numId w:val="132"/>
        </w:numPr>
        <w:jc w:val="both"/>
        <w:rPr>
          <w:rFonts w:cstheme="minorHAnsi"/>
          <w:sz w:val="24"/>
          <w:szCs w:val="24"/>
        </w:rPr>
      </w:pPr>
      <w:r w:rsidRPr="00D36819">
        <w:rPr>
          <w:rFonts w:eastAsia="Arial" w:cstheme="minorHAnsi"/>
        </w:rPr>
        <w:lastRenderedPageBreak/>
        <w:t>Hallazgos automatizados</w:t>
      </w:r>
    </w:p>
    <w:p w14:paraId="68D27D09" w14:textId="424D8E86" w:rsidR="00A53982" w:rsidRPr="00D36819" w:rsidRDefault="00A53982">
      <w:pPr>
        <w:pStyle w:val="Sinespaciado"/>
        <w:numPr>
          <w:ilvl w:val="0"/>
          <w:numId w:val="132"/>
        </w:numPr>
        <w:jc w:val="both"/>
        <w:rPr>
          <w:rFonts w:cstheme="minorHAnsi"/>
          <w:sz w:val="24"/>
          <w:szCs w:val="24"/>
        </w:rPr>
      </w:pPr>
      <w:r w:rsidRPr="00D36819">
        <w:rPr>
          <w:rFonts w:eastAsia="Arial" w:cstheme="minorHAnsi"/>
        </w:rPr>
        <w:t>Clasificación contextual</w:t>
      </w:r>
    </w:p>
    <w:p w14:paraId="6E13BCC6" w14:textId="77777777" w:rsidR="00A53982" w:rsidRPr="00D36819" w:rsidRDefault="00A53982">
      <w:pPr>
        <w:pStyle w:val="Sinespaciado"/>
        <w:numPr>
          <w:ilvl w:val="0"/>
          <w:numId w:val="132"/>
        </w:numPr>
        <w:jc w:val="both"/>
        <w:rPr>
          <w:rFonts w:cstheme="minorHAnsi"/>
          <w:sz w:val="24"/>
          <w:szCs w:val="24"/>
        </w:rPr>
      </w:pPr>
      <w:r w:rsidRPr="00D36819">
        <w:rPr>
          <w:rFonts w:eastAsia="Arial" w:cstheme="minorHAnsi"/>
        </w:rPr>
        <w:t>Visual score</w:t>
      </w:r>
    </w:p>
    <w:p w14:paraId="124B2357" w14:textId="77777777" w:rsidR="00A53982" w:rsidRPr="00D36819" w:rsidRDefault="00A53982" w:rsidP="0003728D">
      <w:pPr>
        <w:pStyle w:val="Sinespaciado"/>
        <w:jc w:val="both"/>
        <w:rPr>
          <w:rFonts w:cstheme="minorHAnsi"/>
          <w:sz w:val="24"/>
          <w:szCs w:val="24"/>
        </w:rPr>
      </w:pPr>
    </w:p>
    <w:p w14:paraId="6797804B" w14:textId="77777777" w:rsidR="00A53982" w:rsidRPr="00D36819" w:rsidRDefault="00A53982" w:rsidP="0003728D">
      <w:pPr>
        <w:pStyle w:val="Sinespaciado"/>
        <w:jc w:val="both"/>
        <w:rPr>
          <w:rFonts w:cstheme="minorHAnsi"/>
          <w:sz w:val="24"/>
          <w:szCs w:val="24"/>
        </w:rPr>
      </w:pPr>
    </w:p>
    <w:p w14:paraId="37F29E8B" w14:textId="7D232300"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6037A7FD" w14:textId="4802B34E"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52347258" w14:textId="1D896167" w:rsidR="00A53982" w:rsidRPr="00D36819" w:rsidRDefault="00DA29A2">
      <w:pPr>
        <w:pStyle w:val="Sinespaciado"/>
        <w:numPr>
          <w:ilvl w:val="0"/>
          <w:numId w:val="132"/>
        </w:numPr>
        <w:jc w:val="both"/>
        <w:rPr>
          <w:rFonts w:cstheme="minorHAnsi"/>
          <w:sz w:val="24"/>
          <w:szCs w:val="24"/>
        </w:rPr>
      </w:pPr>
      <w:r w:rsidRPr="00D36819">
        <w:rPr>
          <w:rFonts w:eastAsia="Arial" w:cstheme="minorHAnsi"/>
        </w:rPr>
        <w:t>Interpretación ambiental,</w:t>
      </w:r>
    </w:p>
    <w:p w14:paraId="41138737" w14:textId="1F4F35F5" w:rsidR="00A53982" w:rsidRPr="00D36819" w:rsidRDefault="00DA29A2">
      <w:pPr>
        <w:pStyle w:val="Sinespaciado"/>
        <w:numPr>
          <w:ilvl w:val="0"/>
          <w:numId w:val="132"/>
        </w:numPr>
        <w:jc w:val="both"/>
        <w:rPr>
          <w:rFonts w:cstheme="minorHAnsi"/>
          <w:sz w:val="24"/>
          <w:szCs w:val="24"/>
        </w:rPr>
      </w:pPr>
      <w:r w:rsidRPr="00D36819">
        <w:rPr>
          <w:rFonts w:eastAsia="Arial" w:cstheme="minorHAnsi"/>
        </w:rPr>
        <w:t>Contextualización visual,</w:t>
      </w:r>
    </w:p>
    <w:p w14:paraId="25371C61" w14:textId="04D69F85" w:rsidR="00A53982" w:rsidRPr="00D36819" w:rsidRDefault="00DA29A2">
      <w:pPr>
        <w:pStyle w:val="Sinespaciado"/>
        <w:numPr>
          <w:ilvl w:val="0"/>
          <w:numId w:val="132"/>
        </w:numPr>
        <w:jc w:val="both"/>
        <w:rPr>
          <w:rFonts w:cstheme="minorHAnsi"/>
          <w:sz w:val="24"/>
          <w:szCs w:val="24"/>
        </w:rPr>
      </w:pPr>
      <w:r w:rsidRPr="00D36819">
        <w:rPr>
          <w:rFonts w:eastAsia="Arial" w:cstheme="minorHAnsi"/>
        </w:rPr>
        <w:t>Análisis criminológico.</w:t>
      </w:r>
    </w:p>
    <w:p w14:paraId="4BDA5B29" w14:textId="77777777" w:rsidR="00A53982" w:rsidRPr="00D36819" w:rsidRDefault="00A53982" w:rsidP="0003728D">
      <w:pPr>
        <w:pStyle w:val="Sinespaciado"/>
        <w:jc w:val="both"/>
        <w:rPr>
          <w:rFonts w:cstheme="minorHAnsi"/>
          <w:sz w:val="24"/>
          <w:szCs w:val="24"/>
        </w:rPr>
      </w:pPr>
    </w:p>
    <w:p w14:paraId="12E80844" w14:textId="77777777" w:rsidR="00A53982" w:rsidRPr="00D36819" w:rsidRDefault="00A53982" w:rsidP="0003728D">
      <w:pPr>
        <w:pStyle w:val="Sinespaciado"/>
        <w:jc w:val="both"/>
        <w:rPr>
          <w:rFonts w:cstheme="minorHAnsi"/>
          <w:sz w:val="24"/>
          <w:szCs w:val="24"/>
        </w:rPr>
      </w:pPr>
    </w:p>
    <w:p w14:paraId="795AEF76" w14:textId="711B849B" w:rsidR="00A53982" w:rsidRPr="00D36819" w:rsidRDefault="00A53982" w:rsidP="00DA29A2">
      <w:pPr>
        <w:pStyle w:val="Ttulo2"/>
        <w:rPr>
          <w:rFonts w:asciiTheme="minorHAnsi" w:hAnsiTheme="minorHAnsi" w:cstheme="minorHAnsi"/>
          <w:b/>
          <w:bCs/>
          <w:sz w:val="24"/>
          <w:szCs w:val="24"/>
        </w:rPr>
      </w:pPr>
      <w:bookmarkStart w:id="360" w:name="_Toc230955302"/>
      <w:r w:rsidRPr="00D36819">
        <w:rPr>
          <w:rFonts w:asciiTheme="minorHAnsi" w:eastAsia="Arial" w:hAnsiTheme="minorHAnsi" w:cstheme="minorHAnsi"/>
          <w:b/>
          <w:bCs/>
        </w:rPr>
        <w:t xml:space="preserve">17.12 Correlación </w:t>
      </w:r>
      <w:proofErr w:type="spellStart"/>
      <w:r w:rsidRPr="00D36819">
        <w:rPr>
          <w:rFonts w:asciiTheme="minorHAnsi" w:eastAsia="Arial" w:hAnsiTheme="minorHAnsi" w:cstheme="minorHAnsi"/>
          <w:b/>
          <w:bCs/>
        </w:rPr>
        <w:t>Multifuente</w:t>
      </w:r>
      <w:bookmarkEnd w:id="360"/>
      <w:proofErr w:type="spellEnd"/>
    </w:p>
    <w:p w14:paraId="6C5C464B" w14:textId="6DC05891"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El Perfilador Remoto opera bajo un modelo de correlación simultánea de múltiples </w:t>
      </w:r>
      <w:proofErr w:type="spellStart"/>
      <w:r w:rsidRPr="00D36819">
        <w:rPr>
          <w:rFonts w:eastAsia="Arial" w:cstheme="minorHAnsi"/>
          <w:szCs w:val="24"/>
        </w:rPr>
        <w:t>fuentes.</w:t>
      </w:r>
      <w:r w:rsidRPr="00D36819">
        <w:rPr>
          <w:rFonts w:eastAsia="Arial" w:cstheme="minorHAnsi"/>
        </w:rPr>
        <w:t>La</w:t>
      </w:r>
      <w:proofErr w:type="spellEnd"/>
      <w:r w:rsidRPr="00D36819">
        <w:rPr>
          <w:rFonts w:eastAsia="Arial" w:cstheme="minorHAnsi"/>
        </w:rPr>
        <w:t xml:space="preserve"> plataforma puede integrar simultáneament</w:t>
      </w:r>
      <w:r w:rsidR="00DA29A2" w:rsidRPr="00D36819">
        <w:rPr>
          <w:rFonts w:eastAsia="Arial" w:cstheme="minorHAnsi"/>
        </w:rPr>
        <w:t xml:space="preserve">e </w:t>
      </w:r>
      <w:r w:rsidRPr="00D36819">
        <w:rPr>
          <w:rFonts w:eastAsia="Arial" w:cstheme="minorHAnsi"/>
        </w:rPr>
        <w:t>Noticias</w:t>
      </w:r>
      <w:r w:rsidR="00DA29A2" w:rsidRPr="00D36819">
        <w:rPr>
          <w:rFonts w:cstheme="minorHAnsi"/>
          <w:sz w:val="24"/>
          <w:szCs w:val="24"/>
        </w:rPr>
        <w:t xml:space="preserve">, </w:t>
      </w:r>
      <w:r w:rsidRPr="00D36819">
        <w:rPr>
          <w:rFonts w:eastAsia="Arial" w:cstheme="minorHAnsi"/>
        </w:rPr>
        <w:t>Redes sociales</w:t>
      </w:r>
      <w:r w:rsidR="00DA29A2" w:rsidRPr="00D36819">
        <w:rPr>
          <w:rFonts w:cstheme="minorHAnsi"/>
          <w:sz w:val="24"/>
          <w:szCs w:val="24"/>
        </w:rPr>
        <w:t xml:space="preserve">, </w:t>
      </w:r>
      <w:r w:rsidRPr="00D36819">
        <w:rPr>
          <w:rFonts w:eastAsia="Arial" w:cstheme="minorHAnsi"/>
        </w:rPr>
        <w:t>Infraestructura urbana</w:t>
      </w:r>
      <w:r w:rsidR="00DA29A2" w:rsidRPr="00D36819">
        <w:rPr>
          <w:rFonts w:eastAsia="Arial" w:cstheme="minorHAnsi"/>
        </w:rPr>
        <w:t>,</w:t>
      </w:r>
      <w:r w:rsidR="00DA29A2" w:rsidRPr="00D36819">
        <w:rPr>
          <w:rFonts w:cstheme="minorHAnsi"/>
          <w:sz w:val="24"/>
          <w:szCs w:val="24"/>
        </w:rPr>
        <w:t xml:space="preserve"> </w:t>
      </w:r>
      <w:r w:rsidRPr="00D36819">
        <w:rPr>
          <w:rFonts w:eastAsia="Arial" w:cstheme="minorHAnsi"/>
        </w:rPr>
        <w:t xml:space="preserve">Evidencia </w:t>
      </w:r>
      <w:r w:rsidRPr="00D36819">
        <w:rPr>
          <w:rFonts w:eastAsia="Arial" w:cstheme="minorHAnsi"/>
        </w:rPr>
        <w:lastRenderedPageBreak/>
        <w:t>fotográfica</w:t>
      </w:r>
      <w:r w:rsidR="00DA29A2" w:rsidRPr="00D36819">
        <w:rPr>
          <w:rFonts w:cstheme="minorHAnsi"/>
          <w:sz w:val="24"/>
          <w:szCs w:val="24"/>
        </w:rPr>
        <w:t xml:space="preserve">, </w:t>
      </w:r>
      <w:r w:rsidRPr="00D36819">
        <w:rPr>
          <w:rFonts w:eastAsia="Arial" w:cstheme="minorHAnsi"/>
        </w:rPr>
        <w:t>Coordenadas geográficas</w:t>
      </w:r>
      <w:r w:rsidR="00DA29A2" w:rsidRPr="00D36819">
        <w:rPr>
          <w:rFonts w:cstheme="minorHAnsi"/>
          <w:sz w:val="24"/>
          <w:szCs w:val="24"/>
        </w:rPr>
        <w:t xml:space="preserve">, </w:t>
      </w:r>
      <w:r w:rsidRPr="00D36819">
        <w:rPr>
          <w:rFonts w:eastAsia="Arial" w:cstheme="minorHAnsi"/>
        </w:rPr>
        <w:t>Hallazgos criminológicos</w:t>
      </w:r>
      <w:r w:rsidR="00DA29A2" w:rsidRPr="00D36819">
        <w:rPr>
          <w:rFonts w:cstheme="minorHAnsi"/>
          <w:sz w:val="24"/>
          <w:szCs w:val="24"/>
        </w:rPr>
        <w:t xml:space="preserve">, </w:t>
      </w:r>
      <w:r w:rsidRPr="00D36819">
        <w:rPr>
          <w:rFonts w:eastAsia="Arial" w:cstheme="minorHAnsi"/>
        </w:rPr>
        <w:t>Contexto territorial</w:t>
      </w:r>
      <w:r w:rsidR="00DA29A2" w:rsidRPr="00D36819">
        <w:rPr>
          <w:rFonts w:cstheme="minorHAnsi"/>
          <w:sz w:val="24"/>
          <w:szCs w:val="24"/>
        </w:rPr>
        <w:t xml:space="preserve">, </w:t>
      </w:r>
      <w:r w:rsidRPr="00D36819">
        <w:rPr>
          <w:rFonts w:eastAsia="Arial" w:cstheme="minorHAnsi"/>
        </w:rPr>
        <w:t>Inteligencia ambiental</w:t>
      </w:r>
      <w:r w:rsidR="00DA29A2" w:rsidRPr="00D36819">
        <w:rPr>
          <w:rFonts w:eastAsia="Arial" w:cstheme="minorHAnsi"/>
        </w:rPr>
        <w:t>.</w:t>
      </w:r>
    </w:p>
    <w:p w14:paraId="76389945" w14:textId="77777777" w:rsidR="00A53982" w:rsidRPr="00D36819" w:rsidRDefault="00A53982" w:rsidP="0003728D">
      <w:pPr>
        <w:pStyle w:val="Sinespaciado"/>
        <w:jc w:val="both"/>
        <w:rPr>
          <w:rFonts w:cstheme="minorHAnsi"/>
          <w:sz w:val="24"/>
          <w:szCs w:val="24"/>
        </w:rPr>
      </w:pPr>
    </w:p>
    <w:p w14:paraId="745CD2DD" w14:textId="77777777" w:rsidR="00A53982" w:rsidRPr="00D36819" w:rsidRDefault="00A53982" w:rsidP="0003728D">
      <w:pPr>
        <w:pStyle w:val="Sinespaciado"/>
        <w:jc w:val="both"/>
        <w:rPr>
          <w:rFonts w:cstheme="minorHAnsi"/>
          <w:sz w:val="24"/>
          <w:szCs w:val="24"/>
        </w:rPr>
      </w:pPr>
    </w:p>
    <w:p w14:paraId="6675C730" w14:textId="0712931D"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4DAA2DD5" w14:textId="6EA26A51" w:rsidR="00A53982" w:rsidRPr="00D36819" w:rsidRDefault="00A53982" w:rsidP="0003728D">
      <w:pPr>
        <w:pStyle w:val="Sinespaciado"/>
        <w:jc w:val="both"/>
        <w:rPr>
          <w:rFonts w:cstheme="minorHAnsi"/>
          <w:sz w:val="24"/>
          <w:szCs w:val="24"/>
        </w:rPr>
      </w:pPr>
      <w:r w:rsidRPr="00D36819">
        <w:rPr>
          <w:rFonts w:eastAsia="Arial" w:cstheme="minorHAnsi"/>
          <w:szCs w:val="24"/>
        </w:rPr>
        <w:t>Construir:</w:t>
      </w:r>
    </w:p>
    <w:p w14:paraId="14AD13CE" w14:textId="739C19AB" w:rsidR="00A53982" w:rsidRPr="00D36819" w:rsidRDefault="00DA29A2">
      <w:pPr>
        <w:pStyle w:val="Sinespaciado"/>
        <w:numPr>
          <w:ilvl w:val="0"/>
          <w:numId w:val="132"/>
        </w:numPr>
        <w:jc w:val="both"/>
        <w:rPr>
          <w:rFonts w:cstheme="minorHAnsi"/>
          <w:sz w:val="24"/>
          <w:szCs w:val="24"/>
        </w:rPr>
      </w:pPr>
      <w:r w:rsidRPr="00D36819">
        <w:rPr>
          <w:rFonts w:eastAsia="Arial" w:cstheme="minorHAnsi"/>
        </w:rPr>
        <w:t>Inteligencia contextual robusta,</w:t>
      </w:r>
    </w:p>
    <w:p w14:paraId="4EDD8DFE" w14:textId="5EFFE1A9" w:rsidR="00A53982" w:rsidRPr="00D36819" w:rsidRDefault="00DA29A2">
      <w:pPr>
        <w:pStyle w:val="Sinespaciado"/>
        <w:numPr>
          <w:ilvl w:val="0"/>
          <w:numId w:val="132"/>
        </w:numPr>
        <w:jc w:val="both"/>
        <w:rPr>
          <w:rFonts w:cstheme="minorHAnsi"/>
          <w:sz w:val="24"/>
          <w:szCs w:val="24"/>
        </w:rPr>
      </w:pPr>
      <w:r w:rsidRPr="00D36819">
        <w:rPr>
          <w:rFonts w:eastAsia="Arial" w:cstheme="minorHAnsi"/>
        </w:rPr>
        <w:t>Análisis territorial enriquecido,</w:t>
      </w:r>
    </w:p>
    <w:p w14:paraId="249D200B" w14:textId="365836D2" w:rsidR="00A53982" w:rsidRPr="00D36819" w:rsidRDefault="00DA29A2">
      <w:pPr>
        <w:pStyle w:val="Sinespaciado"/>
        <w:numPr>
          <w:ilvl w:val="0"/>
          <w:numId w:val="132"/>
        </w:numPr>
        <w:jc w:val="both"/>
        <w:rPr>
          <w:rFonts w:cstheme="minorHAnsi"/>
          <w:sz w:val="24"/>
          <w:szCs w:val="24"/>
        </w:rPr>
      </w:pPr>
      <w:r w:rsidRPr="00D36819">
        <w:rPr>
          <w:rFonts w:eastAsia="Arial" w:cstheme="minorHAnsi"/>
        </w:rPr>
        <w:t>Evaluación criminológica integral.</w:t>
      </w:r>
    </w:p>
    <w:p w14:paraId="3AE30683" w14:textId="77777777" w:rsidR="00A53982" w:rsidRPr="00D36819" w:rsidRDefault="00A53982" w:rsidP="0003728D">
      <w:pPr>
        <w:pStyle w:val="Sinespaciado"/>
        <w:jc w:val="both"/>
        <w:rPr>
          <w:rFonts w:cstheme="minorHAnsi"/>
          <w:sz w:val="24"/>
          <w:szCs w:val="24"/>
        </w:rPr>
      </w:pPr>
    </w:p>
    <w:p w14:paraId="165BBADB" w14:textId="77777777" w:rsidR="00A53982" w:rsidRPr="00D36819" w:rsidRDefault="00A53982" w:rsidP="0003728D">
      <w:pPr>
        <w:pStyle w:val="Sinespaciado"/>
        <w:jc w:val="both"/>
        <w:rPr>
          <w:rFonts w:cstheme="minorHAnsi"/>
          <w:sz w:val="24"/>
          <w:szCs w:val="24"/>
        </w:rPr>
      </w:pPr>
    </w:p>
    <w:p w14:paraId="4AF40BB0" w14:textId="6E6BEB17" w:rsidR="00A53982" w:rsidRPr="00D36819" w:rsidRDefault="00A53982" w:rsidP="00DA29A2">
      <w:pPr>
        <w:pStyle w:val="Ttulo2"/>
        <w:rPr>
          <w:rFonts w:asciiTheme="minorHAnsi" w:hAnsiTheme="minorHAnsi" w:cstheme="minorHAnsi"/>
          <w:b/>
          <w:bCs/>
          <w:sz w:val="24"/>
          <w:szCs w:val="24"/>
        </w:rPr>
      </w:pPr>
      <w:bookmarkStart w:id="361" w:name="_Toc230955303"/>
      <w:r w:rsidRPr="00D36819">
        <w:rPr>
          <w:rFonts w:asciiTheme="minorHAnsi" w:eastAsia="Arial" w:hAnsiTheme="minorHAnsi" w:cstheme="minorHAnsi"/>
          <w:b/>
          <w:bCs/>
        </w:rPr>
        <w:t>17.13 Inteligencia Social y Narrativa Digital</w:t>
      </w:r>
      <w:bookmarkEnd w:id="361"/>
    </w:p>
    <w:p w14:paraId="3A47F789" w14:textId="6CDD794B" w:rsidR="00A53982" w:rsidRPr="00D36819" w:rsidRDefault="00A53982" w:rsidP="00DA29A2">
      <w:pPr>
        <w:pStyle w:val="Sinespaciado"/>
        <w:jc w:val="both"/>
        <w:rPr>
          <w:rFonts w:cstheme="minorHAnsi"/>
          <w:sz w:val="24"/>
          <w:szCs w:val="24"/>
        </w:rPr>
      </w:pPr>
      <w:r w:rsidRPr="00D36819">
        <w:rPr>
          <w:rFonts w:eastAsia="Arial" w:cstheme="minorHAnsi"/>
          <w:szCs w:val="24"/>
        </w:rPr>
        <w:t>La plataforma permite identificar:</w:t>
      </w:r>
      <w:r w:rsidR="00DA29A2" w:rsidRPr="00D36819">
        <w:rPr>
          <w:rFonts w:cstheme="minorHAnsi"/>
          <w:sz w:val="24"/>
          <w:szCs w:val="24"/>
        </w:rPr>
        <w:t xml:space="preserve"> </w:t>
      </w:r>
      <w:r w:rsidRPr="00D36819">
        <w:rPr>
          <w:rFonts w:eastAsia="Arial" w:cstheme="minorHAnsi"/>
        </w:rPr>
        <w:t>tendencias discursivas,</w:t>
      </w:r>
      <w:r w:rsidR="00DA29A2" w:rsidRPr="00D36819">
        <w:rPr>
          <w:rFonts w:cstheme="minorHAnsi"/>
          <w:sz w:val="24"/>
          <w:szCs w:val="24"/>
        </w:rPr>
        <w:t xml:space="preserve"> </w:t>
      </w:r>
      <w:r w:rsidRPr="00D36819">
        <w:rPr>
          <w:rFonts w:eastAsia="Arial" w:cstheme="minorHAnsi"/>
        </w:rPr>
        <w:t>actividad digital relevante,</w:t>
      </w:r>
      <w:r w:rsidR="00DA29A2" w:rsidRPr="00D36819">
        <w:rPr>
          <w:rFonts w:cstheme="minorHAnsi"/>
          <w:sz w:val="24"/>
          <w:szCs w:val="24"/>
        </w:rPr>
        <w:t xml:space="preserve"> </w:t>
      </w:r>
      <w:r w:rsidRPr="00D36819">
        <w:rPr>
          <w:rFonts w:eastAsia="Arial" w:cstheme="minorHAnsi"/>
        </w:rPr>
        <w:t>narrativa de riesgo,</w:t>
      </w:r>
      <w:r w:rsidR="00DA29A2" w:rsidRPr="00D36819">
        <w:rPr>
          <w:rFonts w:cstheme="minorHAnsi"/>
          <w:sz w:val="24"/>
          <w:szCs w:val="24"/>
        </w:rPr>
        <w:t xml:space="preserve"> </w:t>
      </w:r>
      <w:r w:rsidRPr="00D36819">
        <w:rPr>
          <w:rFonts w:eastAsia="Arial" w:cstheme="minorHAnsi"/>
        </w:rPr>
        <w:t>y comportamiento social contextual.</w:t>
      </w:r>
    </w:p>
    <w:p w14:paraId="75F0120A" w14:textId="77777777" w:rsidR="00A53982" w:rsidRPr="00D36819" w:rsidRDefault="00A53982" w:rsidP="0003728D">
      <w:pPr>
        <w:pStyle w:val="Sinespaciado"/>
        <w:jc w:val="both"/>
        <w:rPr>
          <w:rFonts w:cstheme="minorHAnsi"/>
          <w:sz w:val="24"/>
          <w:szCs w:val="24"/>
        </w:rPr>
      </w:pPr>
    </w:p>
    <w:p w14:paraId="5C15DCD9" w14:textId="77777777" w:rsidR="00A53982" w:rsidRPr="00D36819" w:rsidRDefault="00A53982" w:rsidP="0003728D">
      <w:pPr>
        <w:pStyle w:val="Sinespaciado"/>
        <w:jc w:val="both"/>
        <w:rPr>
          <w:rFonts w:cstheme="minorHAnsi"/>
          <w:sz w:val="24"/>
          <w:szCs w:val="24"/>
        </w:rPr>
      </w:pPr>
    </w:p>
    <w:p w14:paraId="4E0E38EB" w14:textId="07832903" w:rsidR="00A53982" w:rsidRPr="00D36819" w:rsidRDefault="00A53982" w:rsidP="0003728D">
      <w:pPr>
        <w:pStyle w:val="Sinespaciado"/>
        <w:jc w:val="both"/>
        <w:rPr>
          <w:rFonts w:cstheme="minorHAnsi"/>
          <w:sz w:val="24"/>
          <w:szCs w:val="24"/>
        </w:rPr>
      </w:pPr>
      <w:r w:rsidRPr="00D36819">
        <w:rPr>
          <w:rFonts w:eastAsia="Arial" w:cstheme="minorHAnsi"/>
          <w:b/>
          <w:sz w:val="24"/>
        </w:rPr>
        <w:t>Variables detectadas</w:t>
      </w:r>
    </w:p>
    <w:p w14:paraId="30C39512" w14:textId="4DC907D2" w:rsidR="00A53982" w:rsidRPr="00D36819" w:rsidRDefault="00A53982">
      <w:pPr>
        <w:pStyle w:val="Sinespaciado"/>
        <w:numPr>
          <w:ilvl w:val="0"/>
          <w:numId w:val="133"/>
        </w:numPr>
        <w:jc w:val="both"/>
        <w:rPr>
          <w:rFonts w:cstheme="minorHAnsi"/>
          <w:sz w:val="24"/>
          <w:szCs w:val="24"/>
        </w:rPr>
      </w:pPr>
      <w:proofErr w:type="spellStart"/>
      <w:r w:rsidRPr="00D36819">
        <w:rPr>
          <w:rFonts w:eastAsia="Arial" w:cstheme="minorHAnsi"/>
        </w:rPr>
        <w:t>Keywords</w:t>
      </w:r>
      <w:proofErr w:type="spellEnd"/>
      <w:r w:rsidRPr="00D36819">
        <w:rPr>
          <w:rFonts w:eastAsia="Arial" w:cstheme="minorHAnsi"/>
        </w:rPr>
        <w:t xml:space="preserve"> críticas</w:t>
      </w:r>
    </w:p>
    <w:p w14:paraId="18569132" w14:textId="343DD1D1" w:rsidR="00A53982" w:rsidRPr="00D36819" w:rsidRDefault="00A53982">
      <w:pPr>
        <w:pStyle w:val="Sinespaciado"/>
        <w:numPr>
          <w:ilvl w:val="0"/>
          <w:numId w:val="133"/>
        </w:numPr>
        <w:jc w:val="both"/>
        <w:rPr>
          <w:rFonts w:cstheme="minorHAnsi"/>
          <w:sz w:val="24"/>
          <w:szCs w:val="24"/>
        </w:rPr>
      </w:pPr>
      <w:r w:rsidRPr="00D36819">
        <w:rPr>
          <w:rFonts w:eastAsia="Arial" w:cstheme="minorHAnsi"/>
        </w:rPr>
        <w:t>Publicaciones relevantes</w:t>
      </w:r>
    </w:p>
    <w:p w14:paraId="28FBFAC1" w14:textId="42A70030" w:rsidR="00A53982" w:rsidRPr="00D36819" w:rsidRDefault="00A53982">
      <w:pPr>
        <w:pStyle w:val="Sinespaciado"/>
        <w:numPr>
          <w:ilvl w:val="0"/>
          <w:numId w:val="133"/>
        </w:numPr>
        <w:jc w:val="both"/>
        <w:rPr>
          <w:rFonts w:cstheme="minorHAnsi"/>
          <w:sz w:val="24"/>
          <w:szCs w:val="24"/>
        </w:rPr>
      </w:pPr>
      <w:r w:rsidRPr="00D36819">
        <w:rPr>
          <w:rFonts w:eastAsia="Arial" w:cstheme="minorHAnsi"/>
        </w:rPr>
        <w:t>Incremento de actividad</w:t>
      </w:r>
    </w:p>
    <w:p w14:paraId="665330D7" w14:textId="1BBF134C" w:rsidR="00A53982" w:rsidRPr="00D36819" w:rsidRDefault="00A53982">
      <w:pPr>
        <w:pStyle w:val="Sinespaciado"/>
        <w:numPr>
          <w:ilvl w:val="0"/>
          <w:numId w:val="133"/>
        </w:numPr>
        <w:jc w:val="both"/>
        <w:rPr>
          <w:rFonts w:cstheme="minorHAnsi"/>
          <w:sz w:val="24"/>
          <w:szCs w:val="24"/>
        </w:rPr>
      </w:pPr>
      <w:r w:rsidRPr="00D36819">
        <w:rPr>
          <w:rFonts w:eastAsia="Arial" w:cstheme="minorHAnsi"/>
        </w:rPr>
        <w:t>Narrativa contextual</w:t>
      </w:r>
    </w:p>
    <w:p w14:paraId="208589F7" w14:textId="77777777" w:rsidR="00A53982" w:rsidRPr="00D36819" w:rsidRDefault="00A53982">
      <w:pPr>
        <w:pStyle w:val="Sinespaciado"/>
        <w:numPr>
          <w:ilvl w:val="0"/>
          <w:numId w:val="133"/>
        </w:numPr>
        <w:jc w:val="both"/>
        <w:rPr>
          <w:rFonts w:cstheme="minorHAnsi"/>
          <w:sz w:val="24"/>
          <w:szCs w:val="24"/>
        </w:rPr>
      </w:pPr>
      <w:r w:rsidRPr="00D36819">
        <w:rPr>
          <w:rFonts w:eastAsia="Arial" w:cstheme="minorHAnsi"/>
        </w:rPr>
        <w:t>Riesgo social</w:t>
      </w:r>
    </w:p>
    <w:p w14:paraId="3E0A84C0" w14:textId="77777777" w:rsidR="00A53982" w:rsidRPr="00D36819" w:rsidRDefault="00A53982" w:rsidP="0003728D">
      <w:pPr>
        <w:pStyle w:val="Sinespaciado"/>
        <w:jc w:val="both"/>
        <w:rPr>
          <w:rFonts w:cstheme="minorHAnsi"/>
          <w:sz w:val="24"/>
          <w:szCs w:val="24"/>
        </w:rPr>
      </w:pPr>
    </w:p>
    <w:p w14:paraId="19A95B06" w14:textId="77777777" w:rsidR="00A53982" w:rsidRPr="00D36819" w:rsidRDefault="00A53982" w:rsidP="0003728D">
      <w:pPr>
        <w:pStyle w:val="Sinespaciado"/>
        <w:jc w:val="both"/>
        <w:rPr>
          <w:rFonts w:cstheme="minorHAnsi"/>
          <w:sz w:val="24"/>
          <w:szCs w:val="24"/>
        </w:rPr>
      </w:pPr>
    </w:p>
    <w:p w14:paraId="0B9CF109" w14:textId="0D49091A"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528ACB07" w14:textId="45EED2FB" w:rsidR="00A53982" w:rsidRPr="00D36819" w:rsidRDefault="00A53982" w:rsidP="0003728D">
      <w:pPr>
        <w:pStyle w:val="Sinespaciado"/>
        <w:jc w:val="both"/>
        <w:rPr>
          <w:rFonts w:cstheme="minorHAnsi"/>
          <w:sz w:val="24"/>
          <w:szCs w:val="24"/>
        </w:rPr>
      </w:pPr>
      <w:r w:rsidRPr="00D36819">
        <w:rPr>
          <w:rFonts w:eastAsia="Arial" w:cstheme="minorHAnsi"/>
          <w:szCs w:val="24"/>
        </w:rPr>
        <w:t>Apoyar:</w:t>
      </w:r>
    </w:p>
    <w:p w14:paraId="319BB9FD" w14:textId="094E142E" w:rsidR="00A53982" w:rsidRPr="00D36819" w:rsidRDefault="00DA29A2">
      <w:pPr>
        <w:pStyle w:val="Sinespaciado"/>
        <w:numPr>
          <w:ilvl w:val="0"/>
          <w:numId w:val="133"/>
        </w:numPr>
        <w:jc w:val="both"/>
        <w:rPr>
          <w:rFonts w:cstheme="minorHAnsi"/>
          <w:sz w:val="24"/>
          <w:szCs w:val="24"/>
        </w:rPr>
      </w:pPr>
      <w:r w:rsidRPr="00D36819">
        <w:rPr>
          <w:rFonts w:eastAsia="Arial" w:cstheme="minorHAnsi"/>
        </w:rPr>
        <w:t>Monitoreo preventivo,</w:t>
      </w:r>
    </w:p>
    <w:p w14:paraId="3E3AEEB6" w14:textId="37839E3E" w:rsidR="00A53982" w:rsidRPr="00D36819" w:rsidRDefault="00DA29A2">
      <w:pPr>
        <w:pStyle w:val="Sinespaciado"/>
        <w:numPr>
          <w:ilvl w:val="0"/>
          <w:numId w:val="133"/>
        </w:numPr>
        <w:jc w:val="both"/>
        <w:rPr>
          <w:rFonts w:cstheme="minorHAnsi"/>
          <w:sz w:val="24"/>
          <w:szCs w:val="24"/>
        </w:rPr>
      </w:pPr>
      <w:r w:rsidRPr="00D36819">
        <w:rPr>
          <w:rFonts w:eastAsia="Arial" w:cstheme="minorHAnsi"/>
        </w:rPr>
        <w:t>Evaluación contextual,</w:t>
      </w:r>
    </w:p>
    <w:p w14:paraId="75E480C0" w14:textId="47530557" w:rsidR="00A53982" w:rsidRPr="00D36819" w:rsidRDefault="00DA29A2">
      <w:pPr>
        <w:pStyle w:val="Sinespaciado"/>
        <w:numPr>
          <w:ilvl w:val="0"/>
          <w:numId w:val="133"/>
        </w:numPr>
        <w:jc w:val="both"/>
        <w:rPr>
          <w:rFonts w:cstheme="minorHAnsi"/>
          <w:sz w:val="24"/>
          <w:szCs w:val="24"/>
        </w:rPr>
      </w:pPr>
      <w:r w:rsidRPr="00D36819">
        <w:rPr>
          <w:rFonts w:eastAsia="Arial" w:cstheme="minorHAnsi"/>
        </w:rPr>
        <w:t>Análisis de entorno social.</w:t>
      </w:r>
    </w:p>
    <w:p w14:paraId="5A2C2E46" w14:textId="77777777" w:rsidR="00A53982" w:rsidRPr="00D36819" w:rsidRDefault="00A53982" w:rsidP="0003728D">
      <w:pPr>
        <w:pStyle w:val="Sinespaciado"/>
        <w:jc w:val="both"/>
        <w:rPr>
          <w:rFonts w:cstheme="minorHAnsi"/>
          <w:sz w:val="24"/>
          <w:szCs w:val="24"/>
        </w:rPr>
      </w:pPr>
    </w:p>
    <w:p w14:paraId="2860C7E0" w14:textId="77777777" w:rsidR="00A53982" w:rsidRPr="00D36819" w:rsidRDefault="00A53982" w:rsidP="0003728D">
      <w:pPr>
        <w:pStyle w:val="Sinespaciado"/>
        <w:jc w:val="both"/>
        <w:rPr>
          <w:rFonts w:cstheme="minorHAnsi"/>
          <w:sz w:val="24"/>
          <w:szCs w:val="24"/>
        </w:rPr>
      </w:pPr>
    </w:p>
    <w:p w14:paraId="7BE6CE3D" w14:textId="34CD7993" w:rsidR="00A53982" w:rsidRPr="00D36819" w:rsidRDefault="00A53982" w:rsidP="00DA29A2">
      <w:pPr>
        <w:pStyle w:val="Ttulo2"/>
        <w:rPr>
          <w:rFonts w:asciiTheme="minorHAnsi" w:hAnsiTheme="minorHAnsi" w:cstheme="minorHAnsi"/>
          <w:b/>
          <w:bCs/>
          <w:sz w:val="24"/>
          <w:szCs w:val="24"/>
        </w:rPr>
      </w:pPr>
      <w:bookmarkStart w:id="362" w:name="_Toc230955304"/>
      <w:r w:rsidRPr="00D36819">
        <w:rPr>
          <w:rFonts w:asciiTheme="minorHAnsi" w:eastAsia="Arial" w:hAnsiTheme="minorHAnsi" w:cstheme="minorHAnsi"/>
          <w:b/>
          <w:bCs/>
        </w:rPr>
        <w:t>17.14 Inteligencia Territorial de Fuentes Abiertas</w:t>
      </w:r>
      <w:bookmarkEnd w:id="362"/>
    </w:p>
    <w:p w14:paraId="314CB7AA" w14:textId="62D07B58" w:rsidR="00A53982" w:rsidRPr="00D36819" w:rsidRDefault="00A53982" w:rsidP="00DA29A2">
      <w:pPr>
        <w:pStyle w:val="Sinespaciado"/>
        <w:jc w:val="both"/>
        <w:rPr>
          <w:rFonts w:cstheme="minorHAnsi"/>
          <w:sz w:val="24"/>
          <w:szCs w:val="24"/>
        </w:rPr>
      </w:pPr>
      <w:r w:rsidRPr="00D36819">
        <w:rPr>
          <w:rFonts w:eastAsia="Arial" w:cstheme="minorHAnsi"/>
          <w:szCs w:val="24"/>
        </w:rPr>
        <w:t>El sistema utiliza información pública territorial para:</w:t>
      </w:r>
      <w:r w:rsidR="00DA29A2" w:rsidRPr="00D36819">
        <w:rPr>
          <w:rFonts w:cstheme="minorHAnsi"/>
          <w:sz w:val="24"/>
          <w:szCs w:val="24"/>
        </w:rPr>
        <w:t xml:space="preserve"> </w:t>
      </w:r>
      <w:r w:rsidRPr="00D36819">
        <w:rPr>
          <w:rFonts w:eastAsia="Arial" w:cstheme="minorHAnsi"/>
        </w:rPr>
        <w:t>contextualizar evidencia,</w:t>
      </w:r>
      <w:r w:rsidR="00DA29A2" w:rsidRPr="00D36819">
        <w:rPr>
          <w:rFonts w:cstheme="minorHAnsi"/>
          <w:sz w:val="24"/>
          <w:szCs w:val="24"/>
        </w:rPr>
        <w:t xml:space="preserve"> </w:t>
      </w:r>
      <w:r w:rsidRPr="00D36819">
        <w:rPr>
          <w:rFonts w:eastAsia="Arial" w:cstheme="minorHAnsi"/>
        </w:rPr>
        <w:t>identificar atractores criminológicos,</w:t>
      </w:r>
      <w:r w:rsidR="00DA29A2" w:rsidRPr="00D36819">
        <w:rPr>
          <w:rFonts w:cstheme="minorHAnsi"/>
          <w:sz w:val="24"/>
          <w:szCs w:val="24"/>
        </w:rPr>
        <w:t xml:space="preserve"> </w:t>
      </w:r>
      <w:r w:rsidRPr="00D36819">
        <w:rPr>
          <w:rFonts w:eastAsia="Arial" w:cstheme="minorHAnsi"/>
        </w:rPr>
        <w:t>evaluar movilidad</w:t>
      </w:r>
      <w:r w:rsidR="00DA29A2" w:rsidRPr="00D36819">
        <w:rPr>
          <w:rFonts w:eastAsia="Arial" w:cstheme="minorHAnsi"/>
        </w:rPr>
        <w:t xml:space="preserve"> </w:t>
      </w:r>
      <w:r w:rsidRPr="00D36819">
        <w:rPr>
          <w:rFonts w:eastAsia="Arial" w:cstheme="minorHAnsi"/>
        </w:rPr>
        <w:t>y detectar zonas de riesgo.</w:t>
      </w:r>
    </w:p>
    <w:p w14:paraId="16F04BC6" w14:textId="77777777" w:rsidR="00A53982" w:rsidRPr="00D36819" w:rsidRDefault="00A53982" w:rsidP="0003728D">
      <w:pPr>
        <w:pStyle w:val="Sinespaciado"/>
        <w:jc w:val="both"/>
        <w:rPr>
          <w:rFonts w:cstheme="minorHAnsi"/>
          <w:sz w:val="24"/>
          <w:szCs w:val="24"/>
        </w:rPr>
      </w:pPr>
    </w:p>
    <w:p w14:paraId="241A7CA5" w14:textId="7318BB94" w:rsidR="00A53982" w:rsidRPr="00D36819" w:rsidRDefault="00A53982" w:rsidP="0003728D">
      <w:pPr>
        <w:pStyle w:val="Sinespaciado"/>
        <w:jc w:val="both"/>
        <w:rPr>
          <w:rFonts w:cstheme="minorHAnsi"/>
          <w:sz w:val="24"/>
          <w:szCs w:val="24"/>
        </w:rPr>
      </w:pPr>
      <w:r w:rsidRPr="00D36819">
        <w:rPr>
          <w:rFonts w:eastAsia="Arial" w:cstheme="minorHAnsi"/>
          <w:b/>
          <w:sz w:val="24"/>
        </w:rPr>
        <w:t>Capacidades detectadas</w:t>
      </w:r>
    </w:p>
    <w:p w14:paraId="705D4DFD" w14:textId="16E10A17" w:rsidR="00A53982" w:rsidRPr="00D36819" w:rsidRDefault="00A53982">
      <w:pPr>
        <w:pStyle w:val="Sinespaciado"/>
        <w:numPr>
          <w:ilvl w:val="0"/>
          <w:numId w:val="134"/>
        </w:numPr>
        <w:jc w:val="both"/>
        <w:rPr>
          <w:rFonts w:cstheme="minorHAnsi"/>
          <w:sz w:val="24"/>
          <w:szCs w:val="24"/>
        </w:rPr>
      </w:pPr>
      <w:r w:rsidRPr="00D36819">
        <w:rPr>
          <w:rFonts w:eastAsia="Arial" w:cstheme="minorHAnsi"/>
        </w:rPr>
        <w:t>Correlación urbana</w:t>
      </w:r>
    </w:p>
    <w:p w14:paraId="17ABF533" w14:textId="524CC86E" w:rsidR="00A53982" w:rsidRPr="00D36819" w:rsidRDefault="00A53982">
      <w:pPr>
        <w:pStyle w:val="Sinespaciado"/>
        <w:numPr>
          <w:ilvl w:val="0"/>
          <w:numId w:val="134"/>
        </w:numPr>
        <w:jc w:val="both"/>
        <w:rPr>
          <w:rFonts w:cstheme="minorHAnsi"/>
          <w:sz w:val="24"/>
          <w:szCs w:val="24"/>
        </w:rPr>
      </w:pPr>
      <w:r w:rsidRPr="00D36819">
        <w:rPr>
          <w:rFonts w:eastAsia="Arial" w:cstheme="minorHAnsi"/>
        </w:rPr>
        <w:t xml:space="preserve">Detección de </w:t>
      </w:r>
      <w:proofErr w:type="spellStart"/>
      <w:r w:rsidRPr="00D36819">
        <w:rPr>
          <w:rFonts w:eastAsia="Arial" w:cstheme="minorHAnsi"/>
        </w:rPr>
        <w:t>hotspots</w:t>
      </w:r>
      <w:proofErr w:type="spellEnd"/>
    </w:p>
    <w:p w14:paraId="4F7E7DD5" w14:textId="66B20704" w:rsidR="00A53982" w:rsidRPr="00D36819" w:rsidRDefault="00A53982">
      <w:pPr>
        <w:pStyle w:val="Sinespaciado"/>
        <w:numPr>
          <w:ilvl w:val="0"/>
          <w:numId w:val="134"/>
        </w:numPr>
        <w:jc w:val="both"/>
        <w:rPr>
          <w:rFonts w:cstheme="minorHAnsi"/>
          <w:sz w:val="24"/>
          <w:szCs w:val="24"/>
        </w:rPr>
      </w:pPr>
      <w:r w:rsidRPr="00D36819">
        <w:rPr>
          <w:rFonts w:eastAsia="Arial" w:cstheme="minorHAnsi"/>
        </w:rPr>
        <w:t>Infraestructura crítica</w:t>
      </w:r>
    </w:p>
    <w:p w14:paraId="2DEB1AA1" w14:textId="56C4033D" w:rsidR="00A53982" w:rsidRPr="00D36819" w:rsidRDefault="00A53982">
      <w:pPr>
        <w:pStyle w:val="Sinespaciado"/>
        <w:numPr>
          <w:ilvl w:val="0"/>
          <w:numId w:val="134"/>
        </w:numPr>
        <w:jc w:val="both"/>
        <w:rPr>
          <w:rFonts w:cstheme="minorHAnsi"/>
          <w:sz w:val="24"/>
          <w:szCs w:val="24"/>
        </w:rPr>
      </w:pPr>
      <w:r w:rsidRPr="00D36819">
        <w:rPr>
          <w:rFonts w:eastAsia="Arial" w:cstheme="minorHAnsi"/>
        </w:rPr>
        <w:t>Patrones territoriales</w:t>
      </w:r>
    </w:p>
    <w:p w14:paraId="2F697133" w14:textId="77777777" w:rsidR="00A53982" w:rsidRPr="00D36819" w:rsidRDefault="00A53982">
      <w:pPr>
        <w:pStyle w:val="Sinespaciado"/>
        <w:numPr>
          <w:ilvl w:val="0"/>
          <w:numId w:val="134"/>
        </w:numPr>
        <w:jc w:val="both"/>
        <w:rPr>
          <w:rFonts w:cstheme="minorHAnsi"/>
          <w:sz w:val="24"/>
          <w:szCs w:val="24"/>
        </w:rPr>
      </w:pPr>
      <w:r w:rsidRPr="00D36819">
        <w:rPr>
          <w:rFonts w:eastAsia="Arial" w:cstheme="minorHAnsi"/>
        </w:rPr>
        <w:t>Riesgo ambiental</w:t>
      </w:r>
    </w:p>
    <w:p w14:paraId="7B287BC7" w14:textId="77777777" w:rsidR="00A53982" w:rsidRPr="00D36819" w:rsidRDefault="00A53982" w:rsidP="0003728D">
      <w:pPr>
        <w:pStyle w:val="Sinespaciado"/>
        <w:jc w:val="both"/>
        <w:rPr>
          <w:rFonts w:cstheme="minorHAnsi"/>
          <w:sz w:val="24"/>
          <w:szCs w:val="24"/>
        </w:rPr>
      </w:pPr>
    </w:p>
    <w:p w14:paraId="2F7A5692" w14:textId="77777777" w:rsidR="00A53982" w:rsidRPr="00D36819" w:rsidRDefault="00A53982" w:rsidP="0003728D">
      <w:pPr>
        <w:pStyle w:val="Sinespaciado"/>
        <w:jc w:val="both"/>
        <w:rPr>
          <w:rFonts w:cstheme="minorHAnsi"/>
          <w:sz w:val="24"/>
          <w:szCs w:val="24"/>
        </w:rPr>
      </w:pPr>
    </w:p>
    <w:p w14:paraId="611EBF78" w14:textId="1B7F4112"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0040930A" w14:textId="7BF00064"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4855A400" w14:textId="6BAC0716" w:rsidR="00A53982" w:rsidRPr="00D36819" w:rsidRDefault="00DA29A2">
      <w:pPr>
        <w:pStyle w:val="Sinespaciado"/>
        <w:numPr>
          <w:ilvl w:val="0"/>
          <w:numId w:val="134"/>
        </w:numPr>
        <w:jc w:val="both"/>
        <w:rPr>
          <w:rFonts w:cstheme="minorHAnsi"/>
          <w:sz w:val="24"/>
          <w:szCs w:val="24"/>
        </w:rPr>
      </w:pPr>
      <w:r w:rsidRPr="00D36819">
        <w:rPr>
          <w:rFonts w:eastAsia="Arial" w:cstheme="minorHAnsi"/>
        </w:rPr>
        <w:lastRenderedPageBreak/>
        <w:t>Inteligencia territorial,</w:t>
      </w:r>
    </w:p>
    <w:p w14:paraId="188164C7" w14:textId="1FF765BD" w:rsidR="00A53982" w:rsidRPr="00D36819" w:rsidRDefault="00DA29A2">
      <w:pPr>
        <w:pStyle w:val="Sinespaciado"/>
        <w:numPr>
          <w:ilvl w:val="0"/>
          <w:numId w:val="134"/>
        </w:numPr>
        <w:jc w:val="both"/>
        <w:rPr>
          <w:rFonts w:cstheme="minorHAnsi"/>
          <w:sz w:val="24"/>
          <w:szCs w:val="24"/>
        </w:rPr>
      </w:pPr>
      <w:r w:rsidRPr="00D36819">
        <w:rPr>
          <w:rFonts w:eastAsia="Arial" w:cstheme="minorHAnsi"/>
        </w:rPr>
        <w:t>Criminología ambiental,</w:t>
      </w:r>
    </w:p>
    <w:p w14:paraId="3703E0D0" w14:textId="39B657CA" w:rsidR="00A53982" w:rsidRPr="00D36819" w:rsidRDefault="00DA29A2">
      <w:pPr>
        <w:pStyle w:val="Sinespaciado"/>
        <w:numPr>
          <w:ilvl w:val="0"/>
          <w:numId w:val="134"/>
        </w:numPr>
        <w:jc w:val="both"/>
        <w:rPr>
          <w:rFonts w:cstheme="minorHAnsi"/>
          <w:sz w:val="24"/>
          <w:szCs w:val="24"/>
        </w:rPr>
      </w:pPr>
      <w:r w:rsidRPr="00D36819">
        <w:rPr>
          <w:rFonts w:eastAsia="Arial" w:cstheme="minorHAnsi"/>
        </w:rPr>
        <w:t>Evaluación espacial.</w:t>
      </w:r>
    </w:p>
    <w:p w14:paraId="2AD46015" w14:textId="77777777" w:rsidR="00A53982" w:rsidRPr="00D36819" w:rsidRDefault="00A53982" w:rsidP="0003728D">
      <w:pPr>
        <w:pStyle w:val="Sinespaciado"/>
        <w:jc w:val="both"/>
        <w:rPr>
          <w:rFonts w:cstheme="minorHAnsi"/>
          <w:sz w:val="24"/>
          <w:szCs w:val="24"/>
        </w:rPr>
      </w:pPr>
    </w:p>
    <w:p w14:paraId="5AC6D782" w14:textId="77777777" w:rsidR="00A53982" w:rsidRPr="00D36819" w:rsidRDefault="00A53982" w:rsidP="0003728D">
      <w:pPr>
        <w:pStyle w:val="Sinespaciado"/>
        <w:jc w:val="both"/>
        <w:rPr>
          <w:rFonts w:cstheme="minorHAnsi"/>
          <w:sz w:val="24"/>
          <w:szCs w:val="24"/>
        </w:rPr>
      </w:pPr>
    </w:p>
    <w:p w14:paraId="3E4BCD97" w14:textId="60C424A4" w:rsidR="00A53982" w:rsidRPr="00D36819" w:rsidRDefault="00A53982" w:rsidP="00DA29A2">
      <w:pPr>
        <w:pStyle w:val="Ttulo2"/>
        <w:rPr>
          <w:rFonts w:asciiTheme="minorHAnsi" w:hAnsiTheme="minorHAnsi" w:cstheme="minorHAnsi"/>
          <w:b/>
          <w:bCs/>
          <w:sz w:val="24"/>
          <w:szCs w:val="24"/>
        </w:rPr>
      </w:pPr>
      <w:bookmarkStart w:id="363" w:name="_Toc230955305"/>
      <w:r w:rsidRPr="00D36819">
        <w:rPr>
          <w:rFonts w:asciiTheme="minorHAnsi" w:eastAsia="Arial" w:hAnsiTheme="minorHAnsi" w:cstheme="minorHAnsi"/>
          <w:b/>
          <w:bCs/>
        </w:rPr>
        <w:t xml:space="preserve">17.15 Evaluación de Riesgo </w:t>
      </w:r>
      <w:proofErr w:type="spellStart"/>
      <w:r w:rsidRPr="00D36819">
        <w:rPr>
          <w:rFonts w:asciiTheme="minorHAnsi" w:eastAsia="Arial" w:hAnsiTheme="minorHAnsi" w:cstheme="minorHAnsi"/>
          <w:b/>
          <w:bCs/>
        </w:rPr>
        <w:t>Multifuente</w:t>
      </w:r>
      <w:bookmarkEnd w:id="363"/>
      <w:proofErr w:type="spellEnd"/>
    </w:p>
    <w:p w14:paraId="7BA5B549" w14:textId="372C203B" w:rsidR="00A53982" w:rsidRPr="00D36819" w:rsidRDefault="00A53982" w:rsidP="0003728D">
      <w:pPr>
        <w:pStyle w:val="Sinespaciado"/>
        <w:jc w:val="both"/>
        <w:rPr>
          <w:rFonts w:cstheme="minorHAnsi"/>
          <w:sz w:val="24"/>
          <w:szCs w:val="24"/>
        </w:rPr>
      </w:pPr>
      <w:r w:rsidRPr="00D36819">
        <w:rPr>
          <w:rFonts w:eastAsia="Arial" w:cstheme="minorHAnsi"/>
          <w:szCs w:val="24"/>
        </w:rPr>
        <w:t xml:space="preserve">La plataforma consolida información </w:t>
      </w:r>
      <w:proofErr w:type="spellStart"/>
      <w:r w:rsidRPr="00D36819">
        <w:rPr>
          <w:rFonts w:eastAsia="Arial" w:cstheme="minorHAnsi"/>
          <w:szCs w:val="24"/>
        </w:rPr>
        <w:t>OSINT</w:t>
      </w:r>
      <w:proofErr w:type="spellEnd"/>
      <w:r w:rsidRPr="00D36819">
        <w:rPr>
          <w:rFonts w:eastAsia="Arial" w:cstheme="minorHAnsi"/>
          <w:szCs w:val="24"/>
        </w:rPr>
        <w:t xml:space="preserve"> para generar:</w:t>
      </w:r>
      <w:r w:rsidR="00DA29A2" w:rsidRPr="00D36819">
        <w:rPr>
          <w:rFonts w:cstheme="minorHAnsi"/>
          <w:sz w:val="24"/>
          <w:szCs w:val="24"/>
        </w:rPr>
        <w:t xml:space="preserve"> </w:t>
      </w:r>
      <w:proofErr w:type="spellStart"/>
      <w:r w:rsidRPr="00D36819">
        <w:rPr>
          <w:rFonts w:eastAsia="Arial" w:cstheme="minorHAnsi"/>
        </w:rPr>
        <w:t>threat</w:t>
      </w:r>
      <w:proofErr w:type="spellEnd"/>
      <w:r w:rsidRPr="00D36819">
        <w:rPr>
          <w:rFonts w:eastAsia="Arial" w:cstheme="minorHAnsi"/>
        </w:rPr>
        <w:t xml:space="preserve"> score,</w:t>
      </w:r>
      <w:r w:rsidR="00DA29A2" w:rsidRPr="00D36819">
        <w:rPr>
          <w:rFonts w:cstheme="minorHAnsi"/>
          <w:sz w:val="24"/>
          <w:szCs w:val="24"/>
        </w:rPr>
        <w:t xml:space="preserve"> </w:t>
      </w:r>
      <w:r w:rsidRPr="00D36819">
        <w:rPr>
          <w:rFonts w:eastAsia="Arial" w:cstheme="minorHAnsi"/>
        </w:rPr>
        <w:t>social score,</w:t>
      </w:r>
      <w:r w:rsidR="00DA29A2" w:rsidRPr="00D36819">
        <w:rPr>
          <w:rFonts w:cstheme="minorHAnsi"/>
          <w:sz w:val="24"/>
          <w:szCs w:val="24"/>
        </w:rPr>
        <w:t xml:space="preserve"> </w:t>
      </w:r>
      <w:proofErr w:type="spellStart"/>
      <w:r w:rsidRPr="00D36819">
        <w:rPr>
          <w:rFonts w:eastAsia="Arial" w:cstheme="minorHAnsi"/>
        </w:rPr>
        <w:t>urban</w:t>
      </w:r>
      <w:proofErr w:type="spellEnd"/>
      <w:r w:rsidRPr="00D36819">
        <w:rPr>
          <w:rFonts w:eastAsia="Arial" w:cstheme="minorHAnsi"/>
        </w:rPr>
        <w:t xml:space="preserve"> score,</w:t>
      </w:r>
      <w:r w:rsidR="00DA29A2" w:rsidRPr="00D36819">
        <w:rPr>
          <w:rFonts w:cstheme="minorHAnsi"/>
          <w:sz w:val="24"/>
          <w:szCs w:val="24"/>
        </w:rPr>
        <w:t xml:space="preserve"> </w:t>
      </w:r>
      <w:r w:rsidRPr="00D36819">
        <w:rPr>
          <w:rFonts w:eastAsia="Arial" w:cstheme="minorHAnsi"/>
        </w:rPr>
        <w:t>territorial score</w:t>
      </w:r>
      <w:r w:rsidR="00DA29A2" w:rsidRPr="00D36819">
        <w:rPr>
          <w:rFonts w:eastAsia="Arial" w:cstheme="minorHAnsi"/>
        </w:rPr>
        <w:t xml:space="preserve"> </w:t>
      </w:r>
      <w:r w:rsidRPr="00D36819">
        <w:rPr>
          <w:rFonts w:eastAsia="Arial" w:cstheme="minorHAnsi"/>
        </w:rPr>
        <w:t>y evaluación criminológica integrada.</w:t>
      </w:r>
    </w:p>
    <w:p w14:paraId="7650E24C" w14:textId="32DD565E"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4AB99608" w14:textId="7047334E" w:rsidR="00A53982" w:rsidRPr="00D36819" w:rsidRDefault="00A53982" w:rsidP="0003728D">
      <w:pPr>
        <w:pStyle w:val="Sinespaciado"/>
        <w:jc w:val="both"/>
        <w:rPr>
          <w:rFonts w:cstheme="minorHAnsi"/>
          <w:sz w:val="24"/>
          <w:szCs w:val="24"/>
        </w:rPr>
      </w:pPr>
      <w:r w:rsidRPr="00D36819">
        <w:rPr>
          <w:rFonts w:eastAsia="Arial" w:cstheme="minorHAnsi"/>
          <w:szCs w:val="24"/>
        </w:rPr>
        <w:t>Facilitar:</w:t>
      </w:r>
    </w:p>
    <w:p w14:paraId="4CBD9828" w14:textId="42212FFD" w:rsidR="00A53982" w:rsidRPr="00D36819" w:rsidRDefault="00DA29A2">
      <w:pPr>
        <w:pStyle w:val="Sinespaciado"/>
        <w:numPr>
          <w:ilvl w:val="0"/>
          <w:numId w:val="134"/>
        </w:numPr>
        <w:jc w:val="both"/>
        <w:rPr>
          <w:rFonts w:cstheme="minorHAnsi"/>
          <w:sz w:val="24"/>
          <w:szCs w:val="24"/>
        </w:rPr>
      </w:pPr>
      <w:r w:rsidRPr="00D36819">
        <w:rPr>
          <w:rFonts w:eastAsia="Arial" w:cstheme="minorHAnsi"/>
        </w:rPr>
        <w:t>Priorización,</w:t>
      </w:r>
    </w:p>
    <w:p w14:paraId="20831BE9" w14:textId="0355C987" w:rsidR="00A53982" w:rsidRPr="00D36819" w:rsidRDefault="00DA29A2">
      <w:pPr>
        <w:pStyle w:val="Sinespaciado"/>
        <w:numPr>
          <w:ilvl w:val="0"/>
          <w:numId w:val="134"/>
        </w:numPr>
        <w:jc w:val="both"/>
        <w:rPr>
          <w:rFonts w:cstheme="minorHAnsi"/>
          <w:sz w:val="24"/>
          <w:szCs w:val="24"/>
        </w:rPr>
      </w:pPr>
      <w:r w:rsidRPr="00D36819">
        <w:rPr>
          <w:rFonts w:eastAsia="Arial" w:cstheme="minorHAnsi"/>
        </w:rPr>
        <w:t>Clasificación de amenaza,</w:t>
      </w:r>
    </w:p>
    <w:p w14:paraId="60D28A44" w14:textId="46AB3028" w:rsidR="00A53982" w:rsidRPr="00D36819" w:rsidRDefault="00DA29A2">
      <w:pPr>
        <w:pStyle w:val="Sinespaciado"/>
        <w:numPr>
          <w:ilvl w:val="0"/>
          <w:numId w:val="134"/>
        </w:numPr>
        <w:jc w:val="both"/>
        <w:rPr>
          <w:rFonts w:cstheme="minorHAnsi"/>
          <w:sz w:val="24"/>
          <w:szCs w:val="24"/>
        </w:rPr>
      </w:pPr>
      <w:r w:rsidRPr="00D36819">
        <w:rPr>
          <w:rFonts w:eastAsia="Arial" w:cstheme="minorHAnsi"/>
        </w:rPr>
        <w:t>Evaluación estratégica.</w:t>
      </w:r>
    </w:p>
    <w:p w14:paraId="070C7416" w14:textId="77777777" w:rsidR="00A53982" w:rsidRPr="00D36819" w:rsidRDefault="00A53982" w:rsidP="0003728D">
      <w:pPr>
        <w:pStyle w:val="Sinespaciado"/>
        <w:jc w:val="both"/>
        <w:rPr>
          <w:rFonts w:cstheme="minorHAnsi"/>
          <w:sz w:val="24"/>
          <w:szCs w:val="24"/>
        </w:rPr>
      </w:pPr>
    </w:p>
    <w:p w14:paraId="15C36950" w14:textId="0B2ACE5F" w:rsidR="00A53982" w:rsidRPr="00D36819" w:rsidRDefault="00A53982" w:rsidP="00DA29A2">
      <w:pPr>
        <w:pStyle w:val="Ttulo2"/>
        <w:rPr>
          <w:rFonts w:asciiTheme="minorHAnsi" w:hAnsiTheme="minorHAnsi" w:cstheme="minorHAnsi"/>
          <w:b/>
          <w:bCs/>
          <w:sz w:val="24"/>
          <w:szCs w:val="24"/>
        </w:rPr>
      </w:pPr>
      <w:bookmarkStart w:id="364" w:name="_Toc230955306"/>
      <w:r w:rsidRPr="00D36819">
        <w:rPr>
          <w:rFonts w:asciiTheme="minorHAnsi" w:eastAsia="Arial" w:hAnsiTheme="minorHAnsi" w:cstheme="minorHAnsi"/>
          <w:b/>
          <w:bCs/>
        </w:rPr>
        <w:lastRenderedPageBreak/>
        <w:t xml:space="preserve">17.16 Integración Analítica del Ecosistema </w:t>
      </w:r>
      <w:proofErr w:type="spellStart"/>
      <w:r w:rsidRPr="00D36819">
        <w:rPr>
          <w:rFonts w:asciiTheme="minorHAnsi" w:eastAsia="Arial" w:hAnsiTheme="minorHAnsi" w:cstheme="minorHAnsi"/>
          <w:b/>
          <w:bCs/>
        </w:rPr>
        <w:t>OSINT</w:t>
      </w:r>
      <w:bookmarkEnd w:id="364"/>
      <w:proofErr w:type="spellEnd"/>
    </w:p>
    <w:p w14:paraId="672D50C7" w14:textId="2AC9AF8E" w:rsidR="00A53982" w:rsidRPr="00D36819" w:rsidRDefault="00A53982" w:rsidP="00DA29A2">
      <w:pPr>
        <w:pStyle w:val="Sinespaciado"/>
        <w:jc w:val="both"/>
        <w:rPr>
          <w:rFonts w:cstheme="minorHAnsi"/>
          <w:sz w:val="24"/>
          <w:szCs w:val="24"/>
        </w:rPr>
      </w:pPr>
      <w:r w:rsidRPr="00D36819">
        <w:rPr>
          <w:rFonts w:eastAsia="Arial" w:cstheme="minorHAnsi"/>
          <w:szCs w:val="24"/>
        </w:rPr>
        <w:t xml:space="preserve">La información obtenida mediante </w:t>
      </w:r>
      <w:proofErr w:type="spellStart"/>
      <w:r w:rsidRPr="00D36819">
        <w:rPr>
          <w:rFonts w:eastAsia="Arial" w:cstheme="minorHAnsi"/>
          <w:szCs w:val="24"/>
        </w:rPr>
        <w:t>OSINT</w:t>
      </w:r>
      <w:proofErr w:type="spellEnd"/>
      <w:r w:rsidRPr="00D36819">
        <w:rPr>
          <w:rFonts w:eastAsia="Arial" w:cstheme="minorHAnsi"/>
          <w:szCs w:val="24"/>
        </w:rPr>
        <w:t xml:space="preserve"> es utilizada posteriormente por:</w:t>
      </w:r>
      <w:r w:rsidR="00DA29A2" w:rsidRPr="00D36819">
        <w:rPr>
          <w:rFonts w:cstheme="minorHAnsi"/>
          <w:sz w:val="24"/>
          <w:szCs w:val="24"/>
        </w:rPr>
        <w:t xml:space="preserve"> </w:t>
      </w:r>
      <w:r w:rsidRPr="00D36819">
        <w:rPr>
          <w:rFonts w:eastAsia="Arial" w:cstheme="minorHAnsi"/>
        </w:rPr>
        <w:t>motores predictivos,</w:t>
      </w:r>
      <w:r w:rsidR="00DA29A2" w:rsidRPr="00D36819">
        <w:rPr>
          <w:rFonts w:cstheme="minorHAnsi"/>
          <w:sz w:val="24"/>
          <w:szCs w:val="24"/>
        </w:rPr>
        <w:t xml:space="preserve"> </w:t>
      </w:r>
      <w:r w:rsidRPr="00D36819">
        <w:rPr>
          <w:rFonts w:eastAsia="Arial" w:cstheme="minorHAnsi"/>
        </w:rPr>
        <w:t>análisis criminológico,</w:t>
      </w:r>
      <w:r w:rsidR="00DA29A2" w:rsidRPr="00D36819">
        <w:rPr>
          <w:rFonts w:cstheme="minorHAnsi"/>
          <w:sz w:val="24"/>
          <w:szCs w:val="24"/>
        </w:rPr>
        <w:t xml:space="preserve"> </w:t>
      </w:r>
      <w:r w:rsidRPr="00D36819">
        <w:rPr>
          <w:rFonts w:eastAsia="Arial" w:cstheme="minorHAnsi"/>
        </w:rPr>
        <w:t>inteligencia territorial,</w:t>
      </w:r>
      <w:r w:rsidR="00DA29A2" w:rsidRPr="00D36819">
        <w:rPr>
          <w:rFonts w:cstheme="minorHAnsi"/>
          <w:sz w:val="24"/>
          <w:szCs w:val="24"/>
        </w:rPr>
        <w:t xml:space="preserve"> </w:t>
      </w:r>
      <w:r w:rsidRPr="00D36819">
        <w:rPr>
          <w:rFonts w:eastAsia="Arial" w:cstheme="minorHAnsi"/>
        </w:rPr>
        <w:t>correlación narrativa</w:t>
      </w:r>
      <w:r w:rsidR="00DA29A2" w:rsidRPr="00D36819">
        <w:rPr>
          <w:rFonts w:eastAsia="Arial" w:cstheme="minorHAnsi"/>
        </w:rPr>
        <w:t xml:space="preserve"> </w:t>
      </w:r>
      <w:r w:rsidRPr="00D36819">
        <w:rPr>
          <w:rFonts w:eastAsia="Arial" w:cstheme="minorHAnsi"/>
        </w:rPr>
        <w:t>y sistemas de evaluación de riesgo.</w:t>
      </w:r>
    </w:p>
    <w:p w14:paraId="5080BFBA" w14:textId="77777777" w:rsidR="00A53982" w:rsidRPr="00D36819" w:rsidRDefault="00A53982" w:rsidP="0003728D">
      <w:pPr>
        <w:pStyle w:val="Sinespaciado"/>
        <w:jc w:val="both"/>
        <w:rPr>
          <w:rFonts w:cstheme="minorHAnsi"/>
          <w:sz w:val="24"/>
          <w:szCs w:val="24"/>
        </w:rPr>
      </w:pPr>
    </w:p>
    <w:p w14:paraId="288AD60A" w14:textId="1660A272" w:rsidR="00A53982" w:rsidRPr="00D36819" w:rsidRDefault="00A53982" w:rsidP="0003728D">
      <w:pPr>
        <w:pStyle w:val="Sinespaciado"/>
        <w:jc w:val="both"/>
        <w:rPr>
          <w:rFonts w:cstheme="minorHAnsi"/>
          <w:b/>
          <w:bCs/>
          <w:sz w:val="24"/>
          <w:szCs w:val="24"/>
        </w:rPr>
      </w:pPr>
      <w:r w:rsidRPr="00D36819">
        <w:rPr>
          <w:rFonts w:eastAsia="Arial" w:cstheme="minorHAnsi"/>
          <w:b/>
          <w:bCs/>
        </w:rPr>
        <w:t>Función operacional</w:t>
      </w:r>
    </w:p>
    <w:p w14:paraId="0E1B5F30" w14:textId="1444AA50" w:rsidR="00A53982" w:rsidRPr="00D36819" w:rsidRDefault="00A53982" w:rsidP="0003728D">
      <w:pPr>
        <w:pStyle w:val="Sinespaciado"/>
        <w:jc w:val="both"/>
        <w:rPr>
          <w:rFonts w:cstheme="minorHAnsi"/>
          <w:sz w:val="24"/>
          <w:szCs w:val="24"/>
        </w:rPr>
      </w:pPr>
      <w:r w:rsidRPr="00D36819">
        <w:rPr>
          <w:rFonts w:eastAsia="Arial" w:cstheme="minorHAnsi"/>
          <w:szCs w:val="24"/>
        </w:rPr>
        <w:t>Transformar información pública dispersa en:</w:t>
      </w:r>
    </w:p>
    <w:p w14:paraId="4B1F5E06" w14:textId="4263B2F7" w:rsidR="00A53982" w:rsidRPr="00D36819" w:rsidRDefault="00DA29A2">
      <w:pPr>
        <w:pStyle w:val="Sinespaciado"/>
        <w:numPr>
          <w:ilvl w:val="0"/>
          <w:numId w:val="134"/>
        </w:numPr>
        <w:jc w:val="both"/>
        <w:rPr>
          <w:rFonts w:cstheme="minorHAnsi"/>
          <w:sz w:val="24"/>
          <w:szCs w:val="24"/>
        </w:rPr>
      </w:pPr>
      <w:r w:rsidRPr="00D36819">
        <w:rPr>
          <w:rFonts w:eastAsia="Arial" w:cstheme="minorHAnsi"/>
        </w:rPr>
        <w:t>Inteligencia criminal contextualizada,</w:t>
      </w:r>
    </w:p>
    <w:p w14:paraId="0D66DEC1" w14:textId="693DBA8C" w:rsidR="00A53982" w:rsidRPr="00D36819" w:rsidRDefault="00DA29A2">
      <w:pPr>
        <w:pStyle w:val="Sinespaciado"/>
        <w:numPr>
          <w:ilvl w:val="0"/>
          <w:numId w:val="134"/>
        </w:numPr>
        <w:jc w:val="both"/>
        <w:rPr>
          <w:rFonts w:cstheme="minorHAnsi"/>
          <w:sz w:val="24"/>
          <w:szCs w:val="24"/>
        </w:rPr>
      </w:pPr>
      <w:r w:rsidRPr="00D36819">
        <w:rPr>
          <w:rFonts w:eastAsia="Arial" w:cstheme="minorHAnsi"/>
        </w:rPr>
        <w:t>Interpretación operacional,</w:t>
      </w:r>
    </w:p>
    <w:p w14:paraId="3E7C4C09" w14:textId="36750369" w:rsidR="00A53982" w:rsidRPr="00D36819" w:rsidRDefault="00DA29A2">
      <w:pPr>
        <w:pStyle w:val="Sinespaciado"/>
        <w:numPr>
          <w:ilvl w:val="0"/>
          <w:numId w:val="134"/>
        </w:numPr>
        <w:jc w:val="both"/>
        <w:rPr>
          <w:rFonts w:cstheme="minorHAnsi"/>
          <w:sz w:val="24"/>
          <w:szCs w:val="24"/>
        </w:rPr>
      </w:pPr>
      <w:r w:rsidRPr="00D36819">
        <w:rPr>
          <w:rFonts w:eastAsia="Arial" w:cstheme="minorHAnsi"/>
        </w:rPr>
        <w:t>Productos analíticos institucionales.</w:t>
      </w:r>
    </w:p>
    <w:p w14:paraId="417DB868" w14:textId="77777777" w:rsidR="00A53982" w:rsidRPr="00D36819" w:rsidRDefault="00A53982" w:rsidP="0003728D">
      <w:pPr>
        <w:pStyle w:val="Sinespaciado"/>
        <w:jc w:val="both"/>
        <w:rPr>
          <w:rFonts w:cstheme="minorHAnsi"/>
          <w:sz w:val="24"/>
          <w:szCs w:val="24"/>
        </w:rPr>
      </w:pPr>
    </w:p>
    <w:p w14:paraId="301080FD" w14:textId="77777777" w:rsidR="00A53982" w:rsidRPr="00D36819" w:rsidRDefault="00A53982" w:rsidP="0003728D">
      <w:pPr>
        <w:pStyle w:val="Sinespaciado"/>
        <w:jc w:val="both"/>
        <w:rPr>
          <w:rFonts w:cstheme="minorHAnsi"/>
          <w:sz w:val="24"/>
          <w:szCs w:val="24"/>
        </w:rPr>
      </w:pPr>
    </w:p>
    <w:p w14:paraId="6F7FBFC0" w14:textId="5F426C06" w:rsidR="00A53982" w:rsidRPr="00D36819" w:rsidRDefault="00A53982" w:rsidP="00DA29A2">
      <w:pPr>
        <w:pStyle w:val="Ttulo2"/>
        <w:rPr>
          <w:rFonts w:asciiTheme="minorHAnsi" w:hAnsiTheme="minorHAnsi" w:cstheme="minorHAnsi"/>
          <w:b/>
          <w:bCs/>
          <w:sz w:val="24"/>
          <w:szCs w:val="24"/>
        </w:rPr>
      </w:pPr>
      <w:bookmarkStart w:id="365" w:name="_Toc230955307"/>
      <w:r w:rsidRPr="00D36819">
        <w:rPr>
          <w:rFonts w:asciiTheme="minorHAnsi" w:eastAsia="Arial" w:hAnsiTheme="minorHAnsi" w:cstheme="minorHAnsi"/>
          <w:b/>
          <w:bCs/>
        </w:rPr>
        <w:t>17.17 Limitaciones Metodológicas</w:t>
      </w:r>
      <w:bookmarkEnd w:id="365"/>
    </w:p>
    <w:p w14:paraId="64DE6180" w14:textId="12A310F5" w:rsidR="00A53982" w:rsidRPr="00D36819" w:rsidRDefault="00A53982" w:rsidP="00DA29A2">
      <w:pPr>
        <w:pStyle w:val="Sinespaciado"/>
        <w:jc w:val="both"/>
        <w:rPr>
          <w:rFonts w:cstheme="minorHAnsi"/>
          <w:sz w:val="24"/>
          <w:szCs w:val="24"/>
        </w:rPr>
      </w:pPr>
      <w:r w:rsidRPr="00D36819">
        <w:rPr>
          <w:rFonts w:eastAsia="Arial" w:cstheme="minorHAnsi"/>
          <w:szCs w:val="24"/>
        </w:rPr>
        <w:t xml:space="preserve">La información </w:t>
      </w:r>
      <w:proofErr w:type="spellStart"/>
      <w:r w:rsidRPr="00D36819">
        <w:rPr>
          <w:rFonts w:eastAsia="Arial" w:cstheme="minorHAnsi"/>
          <w:szCs w:val="24"/>
        </w:rPr>
        <w:t>OSINT</w:t>
      </w:r>
      <w:proofErr w:type="spellEnd"/>
      <w:r w:rsidRPr="00D36819">
        <w:rPr>
          <w:rFonts w:eastAsia="Arial" w:cstheme="minorHAnsi"/>
          <w:szCs w:val="24"/>
        </w:rPr>
        <w:t xml:space="preserve"> utilizada por la plataforma:</w:t>
      </w:r>
      <w:r w:rsidR="00DA29A2" w:rsidRPr="00D36819">
        <w:rPr>
          <w:rFonts w:cstheme="minorHAnsi"/>
          <w:sz w:val="24"/>
          <w:szCs w:val="24"/>
        </w:rPr>
        <w:t xml:space="preserve"> </w:t>
      </w:r>
      <w:r w:rsidRPr="00D36819">
        <w:rPr>
          <w:rFonts w:eastAsia="Arial" w:cstheme="minorHAnsi"/>
        </w:rPr>
        <w:t>debe interpretarse contextualmente,</w:t>
      </w:r>
      <w:r w:rsidR="00DA29A2" w:rsidRPr="00D36819">
        <w:rPr>
          <w:rFonts w:cstheme="minorHAnsi"/>
          <w:sz w:val="24"/>
          <w:szCs w:val="24"/>
        </w:rPr>
        <w:t xml:space="preserve"> </w:t>
      </w:r>
      <w:r w:rsidRPr="00D36819">
        <w:rPr>
          <w:rFonts w:eastAsia="Arial" w:cstheme="minorHAnsi"/>
        </w:rPr>
        <w:t>requiere validación analítica</w:t>
      </w:r>
      <w:r w:rsidR="00DA29A2" w:rsidRPr="00D36819">
        <w:rPr>
          <w:rFonts w:eastAsia="Arial" w:cstheme="minorHAnsi"/>
        </w:rPr>
        <w:t xml:space="preserve"> </w:t>
      </w:r>
      <w:r w:rsidRPr="00D36819">
        <w:rPr>
          <w:rFonts w:eastAsia="Arial" w:cstheme="minorHAnsi"/>
        </w:rPr>
        <w:t>y no sustituye verificación institucional.</w:t>
      </w:r>
    </w:p>
    <w:p w14:paraId="424F4FD4" w14:textId="77777777" w:rsidR="00A53982" w:rsidRPr="00D36819" w:rsidRDefault="00A53982" w:rsidP="0003728D">
      <w:pPr>
        <w:pStyle w:val="Sinespaciado"/>
        <w:jc w:val="both"/>
        <w:rPr>
          <w:rFonts w:cstheme="minorHAnsi"/>
          <w:sz w:val="24"/>
          <w:szCs w:val="24"/>
        </w:rPr>
      </w:pPr>
    </w:p>
    <w:p w14:paraId="29AE21E1" w14:textId="77777777" w:rsidR="00A53982" w:rsidRPr="00D36819" w:rsidRDefault="00A53982" w:rsidP="0003728D">
      <w:pPr>
        <w:pStyle w:val="Sinespaciado"/>
        <w:jc w:val="both"/>
        <w:rPr>
          <w:rFonts w:cstheme="minorHAnsi"/>
          <w:sz w:val="24"/>
          <w:szCs w:val="24"/>
        </w:rPr>
      </w:pPr>
    </w:p>
    <w:p w14:paraId="464A9341" w14:textId="14CE3D68" w:rsidR="00A53982" w:rsidRPr="00D36819" w:rsidRDefault="00A53982" w:rsidP="0003728D">
      <w:pPr>
        <w:pStyle w:val="Sinespaciado"/>
        <w:jc w:val="both"/>
        <w:rPr>
          <w:rFonts w:cstheme="minorHAnsi"/>
          <w:sz w:val="24"/>
          <w:szCs w:val="24"/>
        </w:rPr>
      </w:pPr>
      <w:r w:rsidRPr="00D36819">
        <w:rPr>
          <w:rFonts w:eastAsia="Arial" w:cstheme="minorHAnsi"/>
          <w:b/>
          <w:sz w:val="24"/>
        </w:rPr>
        <w:t>Finalidad metodológica</w:t>
      </w:r>
    </w:p>
    <w:p w14:paraId="3ABFE392" w14:textId="47166D50" w:rsidR="00A53982" w:rsidRPr="00D36819" w:rsidRDefault="00A53982" w:rsidP="0003728D">
      <w:pPr>
        <w:pStyle w:val="Sinespaciado"/>
        <w:jc w:val="both"/>
        <w:rPr>
          <w:rFonts w:cstheme="minorHAnsi"/>
          <w:sz w:val="24"/>
          <w:szCs w:val="24"/>
        </w:rPr>
      </w:pPr>
      <w:r w:rsidRPr="00D36819">
        <w:rPr>
          <w:rFonts w:eastAsia="Arial" w:cstheme="minorHAnsi"/>
          <w:szCs w:val="24"/>
        </w:rPr>
        <w:t>Garantizar:</w:t>
      </w:r>
    </w:p>
    <w:p w14:paraId="6E8A1F25" w14:textId="3782D079" w:rsidR="00A53982" w:rsidRPr="00D36819" w:rsidRDefault="00DA29A2">
      <w:pPr>
        <w:pStyle w:val="Sinespaciado"/>
        <w:numPr>
          <w:ilvl w:val="0"/>
          <w:numId w:val="134"/>
        </w:numPr>
        <w:jc w:val="both"/>
        <w:rPr>
          <w:rFonts w:cstheme="minorHAnsi"/>
          <w:sz w:val="24"/>
          <w:szCs w:val="24"/>
        </w:rPr>
      </w:pPr>
      <w:r w:rsidRPr="00D36819">
        <w:rPr>
          <w:rFonts w:eastAsia="Arial" w:cstheme="minorHAnsi"/>
        </w:rPr>
        <w:t>Uso responsable,</w:t>
      </w:r>
    </w:p>
    <w:p w14:paraId="43D9B6BE" w14:textId="64BAE7E5" w:rsidR="00A53982" w:rsidRPr="00D36819" w:rsidRDefault="00DA29A2">
      <w:pPr>
        <w:pStyle w:val="Sinespaciado"/>
        <w:numPr>
          <w:ilvl w:val="0"/>
          <w:numId w:val="134"/>
        </w:numPr>
        <w:jc w:val="both"/>
        <w:rPr>
          <w:rFonts w:cstheme="minorHAnsi"/>
          <w:sz w:val="24"/>
          <w:szCs w:val="24"/>
        </w:rPr>
      </w:pPr>
      <w:r w:rsidRPr="00D36819">
        <w:rPr>
          <w:rFonts w:eastAsia="Arial" w:cstheme="minorHAnsi"/>
        </w:rPr>
        <w:t>Interpretación crítica,</w:t>
      </w:r>
    </w:p>
    <w:p w14:paraId="12446ADF" w14:textId="18F3764E" w:rsidR="00A53982" w:rsidRPr="00D36819" w:rsidRDefault="00DA29A2">
      <w:pPr>
        <w:pStyle w:val="Sinespaciado"/>
        <w:numPr>
          <w:ilvl w:val="0"/>
          <w:numId w:val="134"/>
        </w:numPr>
        <w:jc w:val="both"/>
        <w:rPr>
          <w:rFonts w:cstheme="minorHAnsi"/>
          <w:sz w:val="24"/>
          <w:szCs w:val="24"/>
        </w:rPr>
      </w:pPr>
      <w:r w:rsidRPr="00D36819">
        <w:rPr>
          <w:rFonts w:eastAsia="Arial" w:cstheme="minorHAnsi"/>
        </w:rPr>
        <w:t>Supervisión institucional de resultados.</w:t>
      </w:r>
    </w:p>
    <w:p w14:paraId="65C4AA4D" w14:textId="77777777" w:rsidR="00A53982" w:rsidRPr="00D36819" w:rsidRDefault="00A53982" w:rsidP="0003728D">
      <w:pPr>
        <w:pStyle w:val="Sinespaciado"/>
        <w:jc w:val="both"/>
        <w:rPr>
          <w:rFonts w:cstheme="minorHAnsi"/>
          <w:sz w:val="24"/>
          <w:szCs w:val="24"/>
        </w:rPr>
      </w:pPr>
    </w:p>
    <w:p w14:paraId="03FE07B3" w14:textId="77777777" w:rsidR="00A53982" w:rsidRPr="00D36819" w:rsidRDefault="00A53982" w:rsidP="0003728D">
      <w:pPr>
        <w:pStyle w:val="Sinespaciado"/>
        <w:jc w:val="both"/>
        <w:rPr>
          <w:rFonts w:cstheme="minorHAnsi"/>
          <w:sz w:val="24"/>
          <w:szCs w:val="24"/>
        </w:rPr>
      </w:pPr>
    </w:p>
    <w:p w14:paraId="3CDBD516" w14:textId="65C9ECED" w:rsidR="00A53982" w:rsidRPr="00D36819" w:rsidRDefault="00A53982" w:rsidP="00DA29A2">
      <w:pPr>
        <w:pStyle w:val="Ttulo2"/>
        <w:rPr>
          <w:rFonts w:asciiTheme="minorHAnsi" w:hAnsiTheme="minorHAnsi" w:cstheme="minorHAnsi"/>
          <w:b/>
          <w:bCs/>
          <w:sz w:val="24"/>
          <w:szCs w:val="24"/>
        </w:rPr>
      </w:pPr>
      <w:bookmarkStart w:id="366" w:name="_Toc230955308"/>
      <w:r w:rsidRPr="00D36819">
        <w:rPr>
          <w:rFonts w:asciiTheme="minorHAnsi" w:eastAsia="Arial" w:hAnsiTheme="minorHAnsi" w:cstheme="minorHAnsi"/>
          <w:b/>
          <w:bCs/>
        </w:rPr>
        <w:t xml:space="preserve">17.18 Finalidad Estratégica del Sistema </w:t>
      </w:r>
      <w:proofErr w:type="spellStart"/>
      <w:r w:rsidRPr="00D36819">
        <w:rPr>
          <w:rFonts w:asciiTheme="minorHAnsi" w:eastAsia="Arial" w:hAnsiTheme="minorHAnsi" w:cstheme="minorHAnsi"/>
          <w:b/>
          <w:bCs/>
        </w:rPr>
        <w:t>OSINT</w:t>
      </w:r>
      <w:bookmarkEnd w:id="366"/>
      <w:proofErr w:type="spellEnd"/>
    </w:p>
    <w:p w14:paraId="6D12D8FA" w14:textId="33921E5E" w:rsidR="00A53982" w:rsidRPr="00D36819" w:rsidRDefault="00A53982" w:rsidP="00DA29A2">
      <w:pPr>
        <w:pStyle w:val="Sinespaciado"/>
        <w:jc w:val="both"/>
        <w:rPr>
          <w:rFonts w:cstheme="minorHAnsi"/>
          <w:sz w:val="24"/>
          <w:szCs w:val="24"/>
        </w:rPr>
      </w:pPr>
      <w:r w:rsidRPr="00D36819">
        <w:rPr>
          <w:rFonts w:eastAsia="Arial" w:cstheme="minorHAnsi"/>
          <w:szCs w:val="24"/>
        </w:rPr>
        <w:t xml:space="preserve">El sistema </w:t>
      </w:r>
      <w:proofErr w:type="spellStart"/>
      <w:r w:rsidRPr="00D36819">
        <w:rPr>
          <w:rFonts w:eastAsia="Arial" w:cstheme="minorHAnsi"/>
          <w:szCs w:val="24"/>
        </w:rPr>
        <w:t>OSINT</w:t>
      </w:r>
      <w:proofErr w:type="spellEnd"/>
      <w:r w:rsidRPr="00D36819">
        <w:rPr>
          <w:rFonts w:eastAsia="Arial" w:cstheme="minorHAnsi"/>
          <w:szCs w:val="24"/>
        </w:rPr>
        <w:t xml:space="preserve"> del Perfilador Remoto fue diseñado para:</w:t>
      </w:r>
      <w:r w:rsidR="00DA29A2" w:rsidRPr="00D36819">
        <w:rPr>
          <w:rFonts w:cstheme="minorHAnsi"/>
          <w:sz w:val="24"/>
          <w:szCs w:val="24"/>
        </w:rPr>
        <w:t xml:space="preserve"> </w:t>
      </w:r>
      <w:r w:rsidRPr="00D36819">
        <w:rPr>
          <w:rFonts w:eastAsia="Arial" w:cstheme="minorHAnsi"/>
        </w:rPr>
        <w:t>fortalecer contextualización</w:t>
      </w:r>
      <w:r w:rsidR="00DA29A2" w:rsidRPr="00D36819">
        <w:rPr>
          <w:rFonts w:eastAsia="Arial" w:cstheme="minorHAnsi"/>
        </w:rPr>
        <w:t xml:space="preserve"> </w:t>
      </w:r>
      <w:r w:rsidRPr="00D36819">
        <w:rPr>
          <w:rFonts w:eastAsia="Arial" w:cstheme="minorHAnsi"/>
        </w:rPr>
        <w:t>criminológica,</w:t>
      </w:r>
      <w:r w:rsidR="00DA29A2" w:rsidRPr="00D36819">
        <w:rPr>
          <w:rFonts w:cstheme="minorHAnsi"/>
          <w:sz w:val="24"/>
          <w:szCs w:val="24"/>
        </w:rPr>
        <w:t xml:space="preserve"> </w:t>
      </w:r>
      <w:r w:rsidRPr="00D36819">
        <w:rPr>
          <w:rFonts w:eastAsia="Arial" w:cstheme="minorHAnsi"/>
        </w:rPr>
        <w:t>enriquecer análisis territorial,</w:t>
      </w:r>
      <w:r w:rsidR="00DA29A2" w:rsidRPr="00D36819">
        <w:rPr>
          <w:rFonts w:cstheme="minorHAnsi"/>
          <w:sz w:val="24"/>
          <w:szCs w:val="24"/>
        </w:rPr>
        <w:t xml:space="preserve"> </w:t>
      </w:r>
      <w:r w:rsidRPr="00D36819">
        <w:rPr>
          <w:rFonts w:eastAsia="Arial" w:cstheme="minorHAnsi"/>
        </w:rPr>
        <w:t>integrar inteligencia digital,</w:t>
      </w:r>
      <w:r w:rsidR="00DA29A2" w:rsidRPr="00D36819">
        <w:rPr>
          <w:rFonts w:cstheme="minorHAnsi"/>
          <w:sz w:val="24"/>
          <w:szCs w:val="24"/>
        </w:rPr>
        <w:t xml:space="preserve"> </w:t>
      </w:r>
      <w:r w:rsidRPr="00D36819">
        <w:rPr>
          <w:rFonts w:eastAsia="Arial" w:cstheme="minorHAnsi"/>
        </w:rPr>
        <w:t>detectar indicadores de</w:t>
      </w:r>
      <w:r w:rsidR="00DA29A2" w:rsidRPr="00D36819">
        <w:rPr>
          <w:rFonts w:eastAsia="Arial" w:cstheme="minorHAnsi"/>
        </w:rPr>
        <w:t xml:space="preserve"> </w:t>
      </w:r>
      <w:r w:rsidRPr="00D36819">
        <w:rPr>
          <w:rFonts w:eastAsia="Arial" w:cstheme="minorHAnsi"/>
        </w:rPr>
        <w:t>amenaza</w:t>
      </w:r>
      <w:r w:rsidR="00DA29A2" w:rsidRPr="00D36819">
        <w:rPr>
          <w:rFonts w:eastAsia="Arial" w:cstheme="minorHAnsi"/>
        </w:rPr>
        <w:t xml:space="preserve"> </w:t>
      </w:r>
      <w:r w:rsidRPr="00D36819">
        <w:rPr>
          <w:rFonts w:eastAsia="Arial" w:cstheme="minorHAnsi"/>
        </w:rPr>
        <w:t>y apoyar procesos institucionales de inteligencia aplicada.</w:t>
      </w:r>
    </w:p>
    <w:p w14:paraId="071AE30A" w14:textId="77777777" w:rsidR="00A53982" w:rsidRPr="00D36819" w:rsidRDefault="00A53982" w:rsidP="0003728D">
      <w:pPr>
        <w:pStyle w:val="Sinespaciado"/>
        <w:jc w:val="both"/>
        <w:rPr>
          <w:rFonts w:cstheme="minorHAnsi"/>
          <w:sz w:val="24"/>
          <w:szCs w:val="24"/>
        </w:rPr>
      </w:pPr>
    </w:p>
    <w:p w14:paraId="479B46E2" w14:textId="3436DDA5" w:rsidR="00A53982" w:rsidRPr="00D36819" w:rsidRDefault="00A53982" w:rsidP="0003728D">
      <w:pPr>
        <w:pStyle w:val="Sinespaciado"/>
        <w:jc w:val="both"/>
        <w:rPr>
          <w:rFonts w:cstheme="minorHAnsi"/>
          <w:sz w:val="24"/>
          <w:szCs w:val="24"/>
        </w:rPr>
      </w:pPr>
      <w:r w:rsidRPr="00D36819">
        <w:rPr>
          <w:rFonts w:eastAsia="Arial" w:cstheme="minorHAnsi"/>
          <w:szCs w:val="24"/>
        </w:rPr>
        <w:lastRenderedPageBreak/>
        <w:t>La convergencia entre:</w:t>
      </w:r>
      <w:r w:rsidR="00DA29A2" w:rsidRPr="00D36819">
        <w:rPr>
          <w:rFonts w:cstheme="minorHAnsi"/>
          <w:sz w:val="24"/>
          <w:szCs w:val="24"/>
        </w:rPr>
        <w:t xml:space="preserve"> </w:t>
      </w:r>
      <w:r w:rsidRPr="00D36819">
        <w:rPr>
          <w:rFonts w:eastAsia="Arial" w:cstheme="minorHAnsi"/>
        </w:rPr>
        <w:t>fuentes abiertas,</w:t>
      </w:r>
      <w:r w:rsidR="00DA29A2" w:rsidRPr="00D36819">
        <w:rPr>
          <w:rFonts w:cstheme="minorHAnsi"/>
          <w:sz w:val="24"/>
          <w:szCs w:val="24"/>
        </w:rPr>
        <w:t xml:space="preserve"> </w:t>
      </w:r>
      <w:r w:rsidRPr="00D36819">
        <w:rPr>
          <w:rFonts w:eastAsia="Arial" w:cstheme="minorHAnsi"/>
        </w:rPr>
        <w:t>inteligencia social,</w:t>
      </w:r>
      <w:r w:rsidR="00DA29A2" w:rsidRPr="00D36819">
        <w:rPr>
          <w:rFonts w:cstheme="minorHAnsi"/>
          <w:sz w:val="24"/>
          <w:szCs w:val="24"/>
        </w:rPr>
        <w:t xml:space="preserve"> </w:t>
      </w:r>
      <w:r w:rsidRPr="00D36819">
        <w:rPr>
          <w:rFonts w:eastAsia="Arial" w:cstheme="minorHAnsi"/>
        </w:rPr>
        <w:t>análisis territorial,</w:t>
      </w:r>
      <w:r w:rsidR="00DA29A2" w:rsidRPr="00D36819">
        <w:rPr>
          <w:rFonts w:cstheme="minorHAnsi"/>
          <w:sz w:val="24"/>
          <w:szCs w:val="24"/>
        </w:rPr>
        <w:t xml:space="preserve"> </w:t>
      </w:r>
      <w:r w:rsidRPr="00D36819">
        <w:rPr>
          <w:rFonts w:eastAsia="Arial" w:cstheme="minorHAnsi"/>
        </w:rPr>
        <w:t>criminología ambiental,</w:t>
      </w:r>
      <w:r w:rsidR="00DA29A2" w:rsidRPr="00D36819">
        <w:rPr>
          <w:rFonts w:cstheme="minorHAnsi"/>
          <w:sz w:val="24"/>
          <w:szCs w:val="24"/>
        </w:rPr>
        <w:t xml:space="preserve"> </w:t>
      </w:r>
      <w:r w:rsidRPr="00D36819">
        <w:rPr>
          <w:rFonts w:eastAsia="Arial" w:cstheme="minorHAnsi"/>
        </w:rPr>
        <w:t>GEOINT</w:t>
      </w:r>
      <w:r w:rsidR="00DA29A2" w:rsidRPr="00D36819">
        <w:rPr>
          <w:rFonts w:eastAsia="Arial" w:cstheme="minorHAnsi"/>
        </w:rPr>
        <w:t xml:space="preserve"> </w:t>
      </w:r>
      <w:r w:rsidRPr="00D36819">
        <w:rPr>
          <w:rFonts w:eastAsia="Arial" w:cstheme="minorHAnsi"/>
        </w:rPr>
        <w:t>y correlación narrativa</w:t>
      </w:r>
      <w:r w:rsidR="00DA29A2" w:rsidRPr="00D36819">
        <w:rPr>
          <w:rFonts w:cstheme="minorHAnsi"/>
          <w:sz w:val="24"/>
          <w:szCs w:val="24"/>
        </w:rPr>
        <w:t xml:space="preserve"> </w:t>
      </w:r>
      <w:r w:rsidRPr="00D36819">
        <w:rPr>
          <w:rFonts w:eastAsia="Arial" w:cstheme="minorHAnsi"/>
          <w:szCs w:val="24"/>
        </w:rPr>
        <w:t>permite transformar información pública en inteligencia criminal contextualizada y operacionalmente útil.</w:t>
      </w:r>
    </w:p>
    <w:p w14:paraId="58BECACB" w14:textId="77777777" w:rsidR="00A53982" w:rsidRPr="00D36819" w:rsidRDefault="00A53982" w:rsidP="0003728D">
      <w:pPr>
        <w:pStyle w:val="Sinespaciado"/>
        <w:jc w:val="both"/>
        <w:rPr>
          <w:rFonts w:cstheme="minorHAnsi"/>
          <w:sz w:val="24"/>
          <w:szCs w:val="24"/>
        </w:rPr>
      </w:pPr>
    </w:p>
    <w:p w14:paraId="6A988799" w14:textId="77777777" w:rsidR="00DA29A2" w:rsidRPr="00D36819" w:rsidRDefault="00DA29A2" w:rsidP="0003728D">
      <w:pPr>
        <w:pStyle w:val="Sinespaciado"/>
        <w:jc w:val="both"/>
        <w:rPr>
          <w:rFonts w:cstheme="minorHAnsi"/>
          <w:sz w:val="24"/>
          <w:szCs w:val="24"/>
        </w:rPr>
      </w:pPr>
    </w:p>
    <w:p w14:paraId="35FF8F7A" w14:textId="2ECB7C28" w:rsidR="00A53982" w:rsidRPr="00D36819" w:rsidRDefault="00A53982" w:rsidP="001909E0">
      <w:pPr>
        <w:pStyle w:val="Ttulo1"/>
        <w:jc w:val="center"/>
        <w:rPr>
          <w:rFonts w:asciiTheme="minorHAnsi" w:hAnsiTheme="minorHAnsi" w:cstheme="minorHAnsi"/>
          <w:b/>
          <w:bCs/>
          <w:sz w:val="24"/>
          <w:szCs w:val="24"/>
        </w:rPr>
      </w:pPr>
      <w:bookmarkStart w:id="367" w:name="_Toc230955309"/>
      <w:r w:rsidRPr="00D36819">
        <w:rPr>
          <w:rFonts w:asciiTheme="minorHAnsi" w:eastAsia="Arial" w:hAnsiTheme="minorHAnsi" w:cstheme="minorHAnsi"/>
          <w:b/>
          <w:bCs/>
        </w:rPr>
        <w:t>CAPÍTULO 18</w:t>
      </w:r>
      <w:bookmarkEnd w:id="367"/>
    </w:p>
    <w:p w14:paraId="283017C9" w14:textId="77777777" w:rsidR="00A53982" w:rsidRPr="00D36819" w:rsidRDefault="00A53982" w:rsidP="001909E0">
      <w:pPr>
        <w:pStyle w:val="Ttulo1"/>
        <w:jc w:val="center"/>
        <w:rPr>
          <w:rFonts w:asciiTheme="minorHAnsi" w:hAnsiTheme="minorHAnsi" w:cstheme="minorHAnsi"/>
          <w:b/>
          <w:bCs/>
          <w:sz w:val="24"/>
          <w:szCs w:val="24"/>
        </w:rPr>
      </w:pPr>
      <w:bookmarkStart w:id="368" w:name="_Toc230955310"/>
      <w:r w:rsidRPr="00D36819">
        <w:rPr>
          <w:rFonts w:asciiTheme="minorHAnsi" w:eastAsia="Arial" w:hAnsiTheme="minorHAnsi" w:cstheme="minorHAnsi"/>
          <w:b/>
          <w:bCs/>
          <w:sz w:val="22"/>
        </w:rPr>
        <w:t>SISTEMA DE INTELIGENCIA VISUAL Y ANÁLISIS MULTIMODAL</w:t>
      </w:r>
      <w:bookmarkEnd w:id="368"/>
    </w:p>
    <w:p w14:paraId="580D330A" w14:textId="77777777" w:rsidR="00A53982" w:rsidRPr="00D36819" w:rsidRDefault="00A53982" w:rsidP="0003728D">
      <w:pPr>
        <w:pStyle w:val="Sinespaciado"/>
        <w:jc w:val="both"/>
        <w:rPr>
          <w:rFonts w:cstheme="minorHAnsi"/>
          <w:sz w:val="24"/>
          <w:szCs w:val="24"/>
        </w:rPr>
      </w:pPr>
    </w:p>
    <w:p w14:paraId="0D6BE93E" w14:textId="77777777" w:rsidR="00A53982" w:rsidRPr="00D36819" w:rsidRDefault="00A53982" w:rsidP="0003728D">
      <w:pPr>
        <w:pStyle w:val="Sinespaciado"/>
        <w:jc w:val="both"/>
        <w:rPr>
          <w:rFonts w:cstheme="minorHAnsi"/>
          <w:sz w:val="24"/>
          <w:szCs w:val="24"/>
        </w:rPr>
      </w:pPr>
    </w:p>
    <w:p w14:paraId="7FDFA47F" w14:textId="77777777" w:rsidR="00A53982" w:rsidRPr="00D36819" w:rsidRDefault="00A53982" w:rsidP="0003728D">
      <w:pPr>
        <w:pStyle w:val="Sinespaciado"/>
        <w:jc w:val="both"/>
        <w:rPr>
          <w:rFonts w:cstheme="minorHAnsi"/>
          <w:sz w:val="24"/>
          <w:szCs w:val="24"/>
        </w:rPr>
      </w:pPr>
    </w:p>
    <w:p w14:paraId="1242CDD7" w14:textId="567142E6" w:rsidR="00A53982" w:rsidRPr="00D36819" w:rsidRDefault="00A53982" w:rsidP="00DA29A2">
      <w:pPr>
        <w:pStyle w:val="Ttulo2"/>
        <w:rPr>
          <w:rFonts w:asciiTheme="minorHAnsi" w:hAnsiTheme="minorHAnsi" w:cstheme="minorHAnsi"/>
          <w:b/>
          <w:bCs/>
          <w:sz w:val="24"/>
          <w:szCs w:val="24"/>
        </w:rPr>
      </w:pPr>
      <w:bookmarkStart w:id="369" w:name="_Toc230955311"/>
      <w:r w:rsidRPr="00D36819">
        <w:rPr>
          <w:rFonts w:asciiTheme="minorHAnsi" w:eastAsia="Arial" w:hAnsiTheme="minorHAnsi" w:cstheme="minorHAnsi"/>
          <w:b/>
          <w:bCs/>
        </w:rPr>
        <w:lastRenderedPageBreak/>
        <w:t>18.1 Introducción</w:t>
      </w:r>
      <w:bookmarkEnd w:id="369"/>
    </w:p>
    <w:p w14:paraId="13A69B90" w14:textId="4E27DCC6" w:rsidR="00A53982" w:rsidRPr="00D36819" w:rsidRDefault="00A53982" w:rsidP="00DA29A2">
      <w:pPr>
        <w:pStyle w:val="Sinespaciado"/>
        <w:jc w:val="both"/>
        <w:rPr>
          <w:rFonts w:cstheme="minorHAnsi"/>
          <w:sz w:val="24"/>
          <w:szCs w:val="24"/>
        </w:rPr>
      </w:pPr>
      <w:r w:rsidRPr="00D36819">
        <w:rPr>
          <w:rFonts w:eastAsia="Arial" w:cstheme="minorHAnsi"/>
          <w:szCs w:val="24"/>
        </w:rPr>
        <w:t>El Perfilador Remoto incorpora un sistema de inteligencia visual y análisis multimodal orientado a fortalecer los procesos de:</w:t>
      </w:r>
      <w:r w:rsidR="00DA29A2" w:rsidRPr="00D36819">
        <w:rPr>
          <w:rFonts w:cstheme="minorHAnsi"/>
          <w:sz w:val="24"/>
          <w:szCs w:val="24"/>
        </w:rPr>
        <w:t xml:space="preserve"> </w:t>
      </w:r>
      <w:r w:rsidRPr="00D36819">
        <w:rPr>
          <w:rFonts w:eastAsia="Arial" w:cstheme="minorHAnsi"/>
        </w:rPr>
        <w:t>interpretación criminológica</w:t>
      </w:r>
      <w:r w:rsidR="00DA29A2" w:rsidRPr="00D36819">
        <w:rPr>
          <w:rFonts w:eastAsia="Arial" w:cstheme="minorHAnsi"/>
        </w:rPr>
        <w:t xml:space="preserve"> </w:t>
      </w:r>
      <w:r w:rsidRPr="00D36819">
        <w:rPr>
          <w:rFonts w:eastAsia="Arial" w:cstheme="minorHAnsi"/>
        </w:rPr>
        <w:t>contextualización territorial,</w:t>
      </w:r>
      <w:r w:rsidR="00DA29A2" w:rsidRPr="00D36819">
        <w:rPr>
          <w:rFonts w:cstheme="minorHAnsi"/>
          <w:sz w:val="24"/>
          <w:szCs w:val="24"/>
        </w:rPr>
        <w:t xml:space="preserve"> </w:t>
      </w:r>
      <w:r w:rsidRPr="00D36819">
        <w:rPr>
          <w:rFonts w:eastAsia="Arial" w:cstheme="minorHAnsi"/>
        </w:rPr>
        <w:t>evaluación</w:t>
      </w:r>
      <w:r w:rsidR="00DA29A2" w:rsidRPr="00D36819">
        <w:rPr>
          <w:rFonts w:eastAsia="Arial" w:cstheme="minorHAnsi"/>
        </w:rPr>
        <w:t xml:space="preserve"> </w:t>
      </w:r>
      <w:r w:rsidRPr="00D36819">
        <w:rPr>
          <w:rFonts w:eastAsia="Arial" w:cstheme="minorHAnsi"/>
        </w:rPr>
        <w:t>ambiental</w:t>
      </w:r>
      <w:r w:rsidR="00DA29A2" w:rsidRPr="00D36819">
        <w:rPr>
          <w:rFonts w:eastAsia="Arial" w:cstheme="minorHAnsi"/>
        </w:rPr>
        <w:t xml:space="preserve"> </w:t>
      </w:r>
      <w:r w:rsidRPr="00D36819">
        <w:rPr>
          <w:rFonts w:eastAsia="Arial" w:cstheme="minorHAnsi"/>
        </w:rPr>
        <w:t>y generación automatizada de hallazgos.</w:t>
      </w:r>
    </w:p>
    <w:p w14:paraId="79AAA8EB" w14:textId="77777777" w:rsidR="00A53982" w:rsidRPr="00D36819" w:rsidRDefault="00A53982" w:rsidP="0003728D">
      <w:pPr>
        <w:pStyle w:val="Sinespaciado"/>
        <w:jc w:val="both"/>
        <w:rPr>
          <w:rFonts w:cstheme="minorHAnsi"/>
          <w:sz w:val="24"/>
          <w:szCs w:val="24"/>
        </w:rPr>
      </w:pPr>
    </w:p>
    <w:p w14:paraId="58DDD325" w14:textId="700B9BE5"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integra capacidades de análisis IA aplicadas sobre:</w:t>
      </w:r>
      <w:r w:rsidR="00DA29A2" w:rsidRPr="00D36819">
        <w:rPr>
          <w:rFonts w:cstheme="minorHAnsi"/>
          <w:sz w:val="24"/>
          <w:szCs w:val="24"/>
        </w:rPr>
        <w:t xml:space="preserve"> </w:t>
      </w:r>
      <w:r w:rsidRPr="00D36819">
        <w:rPr>
          <w:rFonts w:eastAsia="Arial" w:cstheme="minorHAnsi"/>
        </w:rPr>
        <w:t>evidencia fotográfica,</w:t>
      </w:r>
      <w:r w:rsidR="00DA29A2" w:rsidRPr="00D36819">
        <w:rPr>
          <w:rFonts w:cstheme="minorHAnsi"/>
          <w:sz w:val="24"/>
          <w:szCs w:val="24"/>
        </w:rPr>
        <w:t xml:space="preserve"> </w:t>
      </w:r>
      <w:r w:rsidRPr="00D36819">
        <w:rPr>
          <w:rFonts w:eastAsia="Arial" w:cstheme="minorHAnsi"/>
        </w:rPr>
        <w:t>contexto urbano</w:t>
      </w:r>
      <w:r w:rsidR="00DA29A2" w:rsidRPr="00D36819">
        <w:rPr>
          <w:rFonts w:eastAsia="Arial" w:cstheme="minorHAnsi"/>
        </w:rPr>
        <w:t xml:space="preserve"> </w:t>
      </w:r>
      <w:r w:rsidRPr="00D36819">
        <w:rPr>
          <w:rFonts w:eastAsia="Arial" w:cstheme="minorHAnsi"/>
        </w:rPr>
        <w:t>georreferenciación</w:t>
      </w:r>
      <w:r w:rsidR="00DA29A2" w:rsidRPr="00D36819">
        <w:rPr>
          <w:rFonts w:eastAsia="Arial" w:cstheme="minorHAnsi"/>
        </w:rPr>
        <w:t xml:space="preserve"> </w:t>
      </w:r>
      <w:r w:rsidRPr="00D36819">
        <w:rPr>
          <w:rFonts w:eastAsia="Arial" w:cstheme="minorHAnsi"/>
        </w:rPr>
        <w:t>y variables territoriales</w:t>
      </w:r>
      <w:r w:rsidR="00DA29A2" w:rsidRPr="00D36819">
        <w:rPr>
          <w:rFonts w:eastAsia="Arial" w:cstheme="minorHAnsi"/>
        </w:rPr>
        <w:t xml:space="preserve"> </w:t>
      </w:r>
      <w:r w:rsidRPr="00D36819">
        <w:rPr>
          <w:rFonts w:eastAsia="Arial" w:cstheme="minorHAnsi"/>
          <w:szCs w:val="24"/>
        </w:rPr>
        <w:t>permitiendo transformar imágenes y elementos visuales en información criminológica estructurada.</w:t>
      </w:r>
    </w:p>
    <w:p w14:paraId="4F8E8C8A" w14:textId="77777777" w:rsidR="00A53982" w:rsidRPr="00D36819" w:rsidRDefault="00A53982" w:rsidP="0003728D">
      <w:pPr>
        <w:pStyle w:val="Sinespaciado"/>
        <w:jc w:val="both"/>
        <w:rPr>
          <w:rFonts w:cstheme="minorHAnsi"/>
          <w:sz w:val="24"/>
          <w:szCs w:val="24"/>
        </w:rPr>
      </w:pPr>
    </w:p>
    <w:p w14:paraId="1A4766E6" w14:textId="406E7BBC" w:rsidR="00A53982" w:rsidRPr="00D36819" w:rsidRDefault="00A53982" w:rsidP="00DA29A2">
      <w:pPr>
        <w:pStyle w:val="Ttulo2"/>
        <w:rPr>
          <w:rFonts w:asciiTheme="minorHAnsi" w:hAnsiTheme="minorHAnsi" w:cstheme="minorHAnsi"/>
          <w:b/>
          <w:bCs/>
          <w:sz w:val="24"/>
          <w:szCs w:val="24"/>
        </w:rPr>
      </w:pPr>
      <w:bookmarkStart w:id="370" w:name="_Toc230955312"/>
      <w:commentRangeStart w:id="371"/>
      <w:r w:rsidRPr="00D36819">
        <w:rPr>
          <w:rFonts w:asciiTheme="minorHAnsi" w:eastAsia="Arial" w:hAnsiTheme="minorHAnsi" w:cstheme="minorHAnsi"/>
          <w:b/>
          <w:bCs/>
        </w:rPr>
        <w:t>18.2 Objetivo del Sistema de Inteligencia Visual</w:t>
      </w:r>
      <w:commentRangeEnd w:id="371"/>
      <w:r w:rsidR="00DA29A2" w:rsidRPr="00D36819">
        <w:rPr>
          <w:rStyle w:val="Refdecomentario"/>
          <w:rFonts w:asciiTheme="minorHAnsi" w:hAnsiTheme="minorHAnsi" w:cstheme="minorHAnsi"/>
          <w:b/>
          <w:bCs/>
        </w:rPr>
        <w:commentReference w:id="371"/>
      </w:r>
      <w:bookmarkEnd w:id="370"/>
    </w:p>
    <w:p w14:paraId="20570D56" w14:textId="62D70E54" w:rsidR="00A53982" w:rsidRPr="00D36819" w:rsidRDefault="00A53982" w:rsidP="00DA29A2">
      <w:pPr>
        <w:pStyle w:val="Sinespaciado"/>
        <w:jc w:val="both"/>
        <w:rPr>
          <w:rFonts w:cstheme="minorHAnsi"/>
          <w:sz w:val="24"/>
          <w:szCs w:val="24"/>
        </w:rPr>
      </w:pPr>
      <w:r w:rsidRPr="00D36819">
        <w:rPr>
          <w:rFonts w:eastAsia="Arial" w:cstheme="minorHAnsi"/>
          <w:szCs w:val="24"/>
        </w:rPr>
        <w:t>El sistema de inteligencia visual tiene como finalidad:</w:t>
      </w:r>
      <w:r w:rsidR="00DA29A2" w:rsidRPr="00D36819">
        <w:rPr>
          <w:rFonts w:cstheme="minorHAnsi"/>
          <w:sz w:val="24"/>
          <w:szCs w:val="24"/>
        </w:rPr>
        <w:t xml:space="preserve"> </w:t>
      </w:r>
      <w:r w:rsidRPr="00D36819">
        <w:rPr>
          <w:rFonts w:eastAsia="Arial" w:cstheme="minorHAnsi"/>
        </w:rPr>
        <w:t>interpretar evidencia fotográfica,</w:t>
      </w:r>
      <w:r w:rsidR="00DA29A2" w:rsidRPr="00D36819">
        <w:rPr>
          <w:rFonts w:cstheme="minorHAnsi"/>
          <w:sz w:val="24"/>
          <w:szCs w:val="24"/>
        </w:rPr>
        <w:t xml:space="preserve"> </w:t>
      </w:r>
      <w:r w:rsidRPr="00D36819">
        <w:rPr>
          <w:rFonts w:eastAsia="Arial" w:cstheme="minorHAnsi"/>
        </w:rPr>
        <w:t>identificar indicadores criminológicos,</w:t>
      </w:r>
      <w:r w:rsidR="00DA29A2" w:rsidRPr="00D36819">
        <w:rPr>
          <w:rFonts w:cstheme="minorHAnsi"/>
          <w:sz w:val="24"/>
          <w:szCs w:val="24"/>
        </w:rPr>
        <w:t xml:space="preserve"> </w:t>
      </w:r>
      <w:r w:rsidRPr="00D36819">
        <w:rPr>
          <w:rFonts w:eastAsia="Arial" w:cstheme="minorHAnsi"/>
        </w:rPr>
        <w:t>detectar factores ambientales de riesgo,</w:t>
      </w:r>
      <w:r w:rsidR="00DA29A2" w:rsidRPr="00D36819">
        <w:rPr>
          <w:rFonts w:cstheme="minorHAnsi"/>
          <w:sz w:val="24"/>
          <w:szCs w:val="24"/>
        </w:rPr>
        <w:t xml:space="preserve"> </w:t>
      </w:r>
      <w:r w:rsidRPr="00D36819">
        <w:rPr>
          <w:rFonts w:eastAsia="Arial" w:cstheme="minorHAnsi"/>
        </w:rPr>
        <w:t>fortalecer contextualización territorial</w:t>
      </w:r>
      <w:r w:rsidR="00DA29A2" w:rsidRPr="00D36819">
        <w:rPr>
          <w:rFonts w:eastAsia="Arial" w:cstheme="minorHAnsi"/>
        </w:rPr>
        <w:t xml:space="preserve"> </w:t>
      </w:r>
      <w:r w:rsidRPr="00D36819">
        <w:rPr>
          <w:rFonts w:eastAsia="Arial" w:cstheme="minorHAnsi"/>
        </w:rPr>
        <w:t>y apoyar procesos de análisis criminal.</w:t>
      </w:r>
    </w:p>
    <w:p w14:paraId="32283A04" w14:textId="77777777" w:rsidR="00A53982" w:rsidRPr="00D36819" w:rsidRDefault="00A53982" w:rsidP="0003728D">
      <w:pPr>
        <w:pStyle w:val="Sinespaciado"/>
        <w:jc w:val="both"/>
        <w:rPr>
          <w:rFonts w:cstheme="minorHAnsi"/>
          <w:sz w:val="24"/>
          <w:szCs w:val="24"/>
        </w:rPr>
      </w:pPr>
    </w:p>
    <w:p w14:paraId="46E1F206" w14:textId="60EC7D20" w:rsidR="00A53982" w:rsidRPr="00D36819" w:rsidRDefault="00A53982" w:rsidP="00DA29A2">
      <w:pPr>
        <w:pStyle w:val="Ttulo2"/>
        <w:rPr>
          <w:rFonts w:asciiTheme="minorHAnsi" w:hAnsiTheme="minorHAnsi" w:cstheme="minorHAnsi"/>
          <w:b/>
          <w:bCs/>
          <w:sz w:val="24"/>
          <w:szCs w:val="24"/>
        </w:rPr>
      </w:pPr>
      <w:bookmarkStart w:id="372" w:name="_Toc230955313"/>
      <w:r w:rsidRPr="00D36819">
        <w:rPr>
          <w:rFonts w:asciiTheme="minorHAnsi" w:eastAsia="Arial" w:hAnsiTheme="minorHAnsi" w:cstheme="minorHAnsi"/>
          <w:b/>
          <w:bCs/>
        </w:rPr>
        <w:lastRenderedPageBreak/>
        <w:t>18.3 Concepto de Inteligencia Visual</w:t>
      </w:r>
      <w:bookmarkEnd w:id="372"/>
    </w:p>
    <w:p w14:paraId="71B3EEFD" w14:textId="33E75DA2" w:rsidR="00A53982" w:rsidRPr="00D36819" w:rsidRDefault="00A53982" w:rsidP="00DA29A2">
      <w:pPr>
        <w:pStyle w:val="Sinespaciado"/>
        <w:jc w:val="both"/>
        <w:rPr>
          <w:rFonts w:cstheme="minorHAnsi"/>
          <w:sz w:val="24"/>
          <w:szCs w:val="24"/>
        </w:rPr>
      </w:pPr>
      <w:r w:rsidRPr="00D36819">
        <w:rPr>
          <w:rFonts w:eastAsia="Arial" w:cstheme="minorHAnsi"/>
          <w:szCs w:val="24"/>
        </w:rPr>
        <w:t>La inteligencia visual consiste en la obtención e interpretación de información derivada de:</w:t>
      </w:r>
      <w:r w:rsidR="00DA29A2" w:rsidRPr="00D36819">
        <w:rPr>
          <w:rFonts w:cstheme="minorHAnsi"/>
          <w:sz w:val="24"/>
          <w:szCs w:val="24"/>
        </w:rPr>
        <w:t xml:space="preserve"> </w:t>
      </w:r>
      <w:r w:rsidRPr="00D36819">
        <w:rPr>
          <w:rFonts w:eastAsia="Arial" w:cstheme="minorHAnsi"/>
        </w:rPr>
        <w:t>imágenes</w:t>
      </w:r>
      <w:r w:rsidR="00DA29A2" w:rsidRPr="00D36819">
        <w:rPr>
          <w:rFonts w:eastAsia="Arial" w:cstheme="minorHAnsi"/>
        </w:rPr>
        <w:t xml:space="preserve">, </w:t>
      </w:r>
      <w:r w:rsidRPr="00D36819">
        <w:rPr>
          <w:rFonts w:eastAsia="Arial" w:cstheme="minorHAnsi"/>
        </w:rPr>
        <w:t>evidencia fotográfica,</w:t>
      </w:r>
      <w:r w:rsidR="00DA29A2" w:rsidRPr="00D36819">
        <w:rPr>
          <w:rFonts w:cstheme="minorHAnsi"/>
          <w:sz w:val="24"/>
          <w:szCs w:val="24"/>
        </w:rPr>
        <w:t xml:space="preserve"> </w:t>
      </w:r>
      <w:r w:rsidRPr="00D36819">
        <w:rPr>
          <w:rFonts w:eastAsia="Arial" w:cstheme="minorHAnsi"/>
        </w:rPr>
        <w:t>entorno visual,</w:t>
      </w:r>
      <w:r w:rsidR="00DA29A2" w:rsidRPr="00D36819">
        <w:rPr>
          <w:rFonts w:cstheme="minorHAnsi"/>
          <w:sz w:val="24"/>
          <w:szCs w:val="24"/>
        </w:rPr>
        <w:t xml:space="preserve"> </w:t>
      </w:r>
      <w:r w:rsidRPr="00D36819">
        <w:rPr>
          <w:rFonts w:eastAsia="Arial" w:cstheme="minorHAnsi"/>
        </w:rPr>
        <w:t>infraestructura urbana</w:t>
      </w:r>
      <w:r w:rsidR="00DA29A2" w:rsidRPr="00D36819">
        <w:rPr>
          <w:rFonts w:eastAsia="Arial" w:cstheme="minorHAnsi"/>
        </w:rPr>
        <w:t xml:space="preserve"> </w:t>
      </w:r>
      <w:r w:rsidRPr="00D36819">
        <w:rPr>
          <w:rFonts w:eastAsia="Arial" w:cstheme="minorHAnsi"/>
        </w:rPr>
        <w:t>y elementos espaciales observables.</w:t>
      </w:r>
    </w:p>
    <w:p w14:paraId="1EE44750" w14:textId="77777777" w:rsidR="00A53982" w:rsidRPr="00D36819" w:rsidRDefault="00A53982" w:rsidP="0003728D">
      <w:pPr>
        <w:pStyle w:val="Sinespaciado"/>
        <w:jc w:val="both"/>
        <w:rPr>
          <w:rFonts w:cstheme="minorHAnsi"/>
          <w:sz w:val="24"/>
          <w:szCs w:val="24"/>
        </w:rPr>
      </w:pPr>
    </w:p>
    <w:p w14:paraId="25748807" w14:textId="2C609D6C" w:rsidR="00A53982" w:rsidRPr="00D36819" w:rsidRDefault="00A53982" w:rsidP="00DA29A2">
      <w:pPr>
        <w:pStyle w:val="Sinespaciado"/>
        <w:jc w:val="both"/>
        <w:rPr>
          <w:rFonts w:cstheme="minorHAnsi"/>
          <w:sz w:val="24"/>
          <w:szCs w:val="24"/>
        </w:rPr>
      </w:pPr>
      <w:r w:rsidRPr="00D36819">
        <w:rPr>
          <w:rFonts w:eastAsia="Arial" w:cstheme="minorHAnsi"/>
          <w:szCs w:val="24"/>
        </w:rPr>
        <w:t>Dentro del Perfilador Remoto, este modelo se integra con:</w:t>
      </w:r>
      <w:r w:rsidR="00DA29A2" w:rsidRPr="00D36819">
        <w:rPr>
          <w:rFonts w:cstheme="minorHAnsi"/>
          <w:sz w:val="24"/>
          <w:szCs w:val="24"/>
        </w:rPr>
        <w:t xml:space="preserve"> </w:t>
      </w:r>
      <w:r w:rsidRPr="00D36819">
        <w:rPr>
          <w:rFonts w:eastAsia="Arial" w:cstheme="minorHAnsi"/>
        </w:rPr>
        <w:t>criminología ambiental,</w:t>
      </w:r>
      <w:r w:rsidR="00DA29A2" w:rsidRPr="00D36819">
        <w:rPr>
          <w:rFonts w:cstheme="minorHAnsi"/>
          <w:sz w:val="24"/>
          <w:szCs w:val="24"/>
        </w:rPr>
        <w:t xml:space="preserve"> </w:t>
      </w:r>
      <w:r w:rsidRPr="00D36819">
        <w:rPr>
          <w:rFonts w:eastAsia="Arial" w:cstheme="minorHAnsi"/>
        </w:rPr>
        <w:t>GEOINT,</w:t>
      </w:r>
      <w:r w:rsidR="00DA29A2" w:rsidRPr="00D36819">
        <w:rPr>
          <w:rFonts w:cstheme="minorHAnsi"/>
          <w:sz w:val="24"/>
          <w:szCs w:val="24"/>
        </w:rPr>
        <w:t xml:space="preserve"> </w:t>
      </w:r>
      <w:proofErr w:type="spellStart"/>
      <w:r w:rsidRPr="00D36819">
        <w:rPr>
          <w:rFonts w:eastAsia="Arial" w:cstheme="minorHAnsi"/>
        </w:rPr>
        <w:t>OSINT</w:t>
      </w:r>
      <w:proofErr w:type="spellEnd"/>
      <w:r w:rsidRPr="00D36819">
        <w:rPr>
          <w:rFonts w:eastAsia="Arial" w:cstheme="minorHAnsi"/>
        </w:rPr>
        <w:t>,</w:t>
      </w:r>
      <w:r w:rsidR="00DA29A2" w:rsidRPr="00D36819">
        <w:rPr>
          <w:rFonts w:cstheme="minorHAnsi"/>
          <w:sz w:val="24"/>
          <w:szCs w:val="24"/>
        </w:rPr>
        <w:t xml:space="preserve"> </w:t>
      </w:r>
      <w:r w:rsidRPr="00D36819">
        <w:rPr>
          <w:rFonts w:eastAsia="Arial" w:cstheme="minorHAnsi"/>
        </w:rPr>
        <w:t>y análisis territorial automatizado.</w:t>
      </w:r>
    </w:p>
    <w:p w14:paraId="02934D1D" w14:textId="77777777" w:rsidR="00A53982" w:rsidRPr="00D36819" w:rsidRDefault="00A53982" w:rsidP="0003728D">
      <w:pPr>
        <w:pStyle w:val="Sinespaciado"/>
        <w:jc w:val="both"/>
        <w:rPr>
          <w:rFonts w:cstheme="minorHAnsi"/>
          <w:sz w:val="24"/>
          <w:szCs w:val="24"/>
        </w:rPr>
      </w:pPr>
    </w:p>
    <w:p w14:paraId="2ECC69AE" w14:textId="77777777" w:rsidR="00A53982" w:rsidRPr="00D36819" w:rsidRDefault="00A53982" w:rsidP="0003728D">
      <w:pPr>
        <w:pStyle w:val="Sinespaciado"/>
        <w:jc w:val="both"/>
        <w:rPr>
          <w:rFonts w:cstheme="minorHAnsi"/>
          <w:sz w:val="24"/>
          <w:szCs w:val="24"/>
        </w:rPr>
      </w:pPr>
    </w:p>
    <w:p w14:paraId="72FF1711" w14:textId="77777777" w:rsidR="00A53982" w:rsidRPr="00D36819" w:rsidRDefault="00A53982" w:rsidP="00DA29A2">
      <w:pPr>
        <w:pStyle w:val="Ttulo2"/>
        <w:rPr>
          <w:rFonts w:asciiTheme="minorHAnsi" w:hAnsiTheme="minorHAnsi" w:cstheme="minorHAnsi"/>
          <w:b/>
          <w:bCs/>
          <w:sz w:val="24"/>
          <w:szCs w:val="24"/>
        </w:rPr>
      </w:pPr>
      <w:bookmarkStart w:id="373" w:name="_Toc230955314"/>
      <w:r w:rsidRPr="00D36819">
        <w:rPr>
          <w:rFonts w:asciiTheme="minorHAnsi" w:eastAsia="Arial" w:hAnsiTheme="minorHAnsi" w:cstheme="minorHAnsi"/>
          <w:b/>
          <w:bCs/>
        </w:rPr>
        <w:t>18.4 Arquitectura del Sistema Visual</w:t>
      </w:r>
      <w:bookmarkEnd w:id="373"/>
    </w:p>
    <w:p w14:paraId="48716AF6" w14:textId="47A2AF24" w:rsidR="00A53982" w:rsidRPr="00D36819" w:rsidRDefault="00A53982" w:rsidP="00DA29A2">
      <w:pPr>
        <w:pStyle w:val="Sinespaciado"/>
        <w:jc w:val="both"/>
        <w:rPr>
          <w:rFonts w:cstheme="minorHAnsi"/>
          <w:sz w:val="24"/>
          <w:szCs w:val="24"/>
        </w:rPr>
      </w:pPr>
      <w:r w:rsidRPr="00D36819">
        <w:rPr>
          <w:rFonts w:eastAsia="Arial" w:cstheme="minorHAnsi"/>
          <w:szCs w:val="24"/>
        </w:rPr>
        <w:t>La plataforma incorpora un módulo especializado denominado:</w:t>
      </w:r>
      <w:r w:rsidR="00DA29A2" w:rsidRPr="00D36819">
        <w:rPr>
          <w:rFonts w:cstheme="minorHAnsi"/>
          <w:sz w:val="24"/>
          <w:szCs w:val="24"/>
        </w:rPr>
        <w:t xml:space="preserve"> </w:t>
      </w:r>
      <w:proofErr w:type="spellStart"/>
      <w:r w:rsidR="00DA29A2" w:rsidRPr="00D36819">
        <w:rPr>
          <w:rFonts w:eastAsia="Arial" w:cstheme="minorHAnsi"/>
          <w:b/>
          <w:bCs/>
        </w:rPr>
        <w:t>AI</w:t>
      </w:r>
      <w:proofErr w:type="spellEnd"/>
      <w:r w:rsidR="00DA29A2" w:rsidRPr="00D36819">
        <w:rPr>
          <w:rFonts w:eastAsia="Arial" w:cstheme="minorHAnsi"/>
          <w:b/>
          <w:bCs/>
        </w:rPr>
        <w:t xml:space="preserve"> VISUAL </w:t>
      </w:r>
      <w:proofErr w:type="spellStart"/>
      <w:r w:rsidR="00DA29A2" w:rsidRPr="00D36819">
        <w:rPr>
          <w:rFonts w:eastAsia="Arial" w:cstheme="minorHAnsi"/>
          <w:b/>
          <w:bCs/>
        </w:rPr>
        <w:t>ANALYSIS</w:t>
      </w:r>
      <w:proofErr w:type="spellEnd"/>
      <w:r w:rsidR="00DA29A2" w:rsidRPr="00D36819">
        <w:rPr>
          <w:rFonts w:cstheme="minorHAnsi"/>
          <w:sz w:val="24"/>
          <w:szCs w:val="24"/>
        </w:rPr>
        <w:t xml:space="preserve"> </w:t>
      </w:r>
      <w:r w:rsidRPr="00D36819">
        <w:rPr>
          <w:rFonts w:eastAsia="Arial" w:cstheme="minorHAnsi"/>
          <w:szCs w:val="24"/>
        </w:rPr>
        <w:t>orientado a ejecutar procesos automatizados de:</w:t>
      </w:r>
      <w:r w:rsidR="00DA29A2" w:rsidRPr="00D36819">
        <w:rPr>
          <w:rFonts w:cstheme="minorHAnsi"/>
          <w:sz w:val="24"/>
          <w:szCs w:val="24"/>
        </w:rPr>
        <w:t xml:space="preserve"> </w:t>
      </w:r>
      <w:r w:rsidRPr="00D36819">
        <w:rPr>
          <w:rFonts w:eastAsia="Arial" w:cstheme="minorHAnsi"/>
        </w:rPr>
        <w:t>clasificación,</w:t>
      </w:r>
      <w:r w:rsidR="00DA29A2" w:rsidRPr="00D36819">
        <w:rPr>
          <w:rFonts w:cstheme="minorHAnsi"/>
          <w:sz w:val="24"/>
          <w:szCs w:val="24"/>
        </w:rPr>
        <w:t xml:space="preserve"> </w:t>
      </w:r>
      <w:r w:rsidRPr="00D36819">
        <w:rPr>
          <w:rFonts w:eastAsia="Arial" w:cstheme="minorHAnsi"/>
        </w:rPr>
        <w:t>interpretación,</w:t>
      </w:r>
      <w:r w:rsidR="00DA29A2" w:rsidRPr="00D36819">
        <w:rPr>
          <w:rFonts w:cstheme="minorHAnsi"/>
          <w:sz w:val="24"/>
          <w:szCs w:val="24"/>
        </w:rPr>
        <w:t xml:space="preserve"> </w:t>
      </w:r>
      <w:r w:rsidRPr="00D36819">
        <w:rPr>
          <w:rFonts w:eastAsia="Arial" w:cstheme="minorHAnsi"/>
        </w:rPr>
        <w:t>contextualización</w:t>
      </w:r>
      <w:r w:rsidR="00DA29A2" w:rsidRPr="00D36819">
        <w:rPr>
          <w:rFonts w:eastAsia="Arial" w:cstheme="minorHAnsi"/>
        </w:rPr>
        <w:t xml:space="preserve"> </w:t>
      </w:r>
      <w:r w:rsidRPr="00D36819">
        <w:rPr>
          <w:rFonts w:eastAsia="Arial" w:cstheme="minorHAnsi"/>
        </w:rPr>
        <w:t>y evaluación visual criminológica.</w:t>
      </w:r>
    </w:p>
    <w:p w14:paraId="42214366" w14:textId="77777777" w:rsidR="00A53982" w:rsidRPr="00D36819" w:rsidRDefault="00A53982" w:rsidP="0003728D">
      <w:pPr>
        <w:pStyle w:val="Sinespaciado"/>
        <w:jc w:val="both"/>
        <w:rPr>
          <w:rFonts w:cstheme="minorHAnsi"/>
          <w:sz w:val="24"/>
          <w:szCs w:val="24"/>
        </w:rPr>
      </w:pPr>
    </w:p>
    <w:p w14:paraId="49BDFFB4" w14:textId="4725D9EF" w:rsidR="00A53982" w:rsidRPr="00D36819" w:rsidRDefault="00A53982" w:rsidP="0003728D">
      <w:pPr>
        <w:pStyle w:val="Sinespaciado"/>
        <w:jc w:val="both"/>
        <w:rPr>
          <w:rFonts w:cstheme="minorHAnsi"/>
          <w:sz w:val="24"/>
          <w:szCs w:val="24"/>
        </w:rPr>
      </w:pPr>
      <w:r w:rsidRPr="00D36819">
        <w:rPr>
          <w:rFonts w:eastAsia="Arial" w:cstheme="minorHAnsi"/>
          <w:b/>
          <w:sz w:val="24"/>
        </w:rPr>
        <w:t>Capacidades detectadas</w:t>
      </w:r>
    </w:p>
    <w:p w14:paraId="50C7EAA7" w14:textId="12268835" w:rsidR="00A53982" w:rsidRPr="00D36819" w:rsidRDefault="00A53982">
      <w:pPr>
        <w:pStyle w:val="Sinespaciado"/>
        <w:numPr>
          <w:ilvl w:val="0"/>
          <w:numId w:val="135"/>
        </w:numPr>
        <w:jc w:val="both"/>
        <w:rPr>
          <w:rFonts w:cstheme="minorHAnsi"/>
          <w:sz w:val="24"/>
          <w:szCs w:val="24"/>
        </w:rPr>
      </w:pPr>
      <w:r w:rsidRPr="00D36819">
        <w:rPr>
          <w:rFonts w:eastAsia="Arial" w:cstheme="minorHAnsi"/>
        </w:rPr>
        <w:lastRenderedPageBreak/>
        <w:t>Clasificación visual</w:t>
      </w:r>
    </w:p>
    <w:p w14:paraId="33E68F5D" w14:textId="6B441FAF" w:rsidR="00A53982" w:rsidRPr="00D36819" w:rsidRDefault="00A53982">
      <w:pPr>
        <w:pStyle w:val="Sinespaciado"/>
        <w:numPr>
          <w:ilvl w:val="0"/>
          <w:numId w:val="135"/>
        </w:numPr>
        <w:jc w:val="both"/>
        <w:rPr>
          <w:rFonts w:cstheme="minorHAnsi"/>
          <w:sz w:val="24"/>
          <w:szCs w:val="24"/>
        </w:rPr>
      </w:pPr>
      <w:r w:rsidRPr="00D36819">
        <w:rPr>
          <w:rFonts w:eastAsia="Arial" w:cstheme="minorHAnsi"/>
        </w:rPr>
        <w:t>Detección de indicadores</w:t>
      </w:r>
    </w:p>
    <w:p w14:paraId="13133D0C" w14:textId="2F8072E3" w:rsidR="00A53982" w:rsidRPr="00D36819" w:rsidRDefault="00A53982">
      <w:pPr>
        <w:pStyle w:val="Sinespaciado"/>
        <w:numPr>
          <w:ilvl w:val="0"/>
          <w:numId w:val="135"/>
        </w:numPr>
        <w:jc w:val="both"/>
        <w:rPr>
          <w:rFonts w:cstheme="minorHAnsi"/>
          <w:sz w:val="24"/>
          <w:szCs w:val="24"/>
        </w:rPr>
      </w:pPr>
      <w:r w:rsidRPr="00D36819">
        <w:rPr>
          <w:rFonts w:eastAsia="Arial" w:cstheme="minorHAnsi"/>
        </w:rPr>
        <w:t>Riesgo visual</w:t>
      </w:r>
    </w:p>
    <w:p w14:paraId="4701B054" w14:textId="6DC4411C" w:rsidR="00A53982" w:rsidRPr="00D36819" w:rsidRDefault="00A53982">
      <w:pPr>
        <w:pStyle w:val="Sinespaciado"/>
        <w:numPr>
          <w:ilvl w:val="0"/>
          <w:numId w:val="135"/>
        </w:numPr>
        <w:jc w:val="both"/>
        <w:rPr>
          <w:rFonts w:cstheme="minorHAnsi"/>
          <w:sz w:val="24"/>
          <w:szCs w:val="24"/>
        </w:rPr>
      </w:pPr>
      <w:r w:rsidRPr="00D36819">
        <w:rPr>
          <w:rFonts w:eastAsia="Arial" w:cstheme="minorHAnsi"/>
        </w:rPr>
        <w:t>Hallazgos automatizados</w:t>
      </w:r>
    </w:p>
    <w:p w14:paraId="09A2D014" w14:textId="1D02B66D" w:rsidR="00A53982" w:rsidRPr="00D36819" w:rsidRDefault="00A53982">
      <w:pPr>
        <w:pStyle w:val="Sinespaciado"/>
        <w:numPr>
          <w:ilvl w:val="0"/>
          <w:numId w:val="135"/>
        </w:numPr>
        <w:jc w:val="both"/>
        <w:rPr>
          <w:rFonts w:cstheme="minorHAnsi"/>
          <w:sz w:val="24"/>
          <w:szCs w:val="24"/>
        </w:rPr>
      </w:pPr>
      <w:r w:rsidRPr="00D36819">
        <w:rPr>
          <w:rFonts w:eastAsia="Arial" w:cstheme="minorHAnsi"/>
        </w:rPr>
        <w:t>Contextualización ambiental</w:t>
      </w:r>
    </w:p>
    <w:p w14:paraId="459BDF46" w14:textId="0C1D32C4" w:rsidR="00A53982" w:rsidRPr="00D36819" w:rsidRDefault="00A53982">
      <w:pPr>
        <w:pStyle w:val="Sinespaciado"/>
        <w:numPr>
          <w:ilvl w:val="0"/>
          <w:numId w:val="135"/>
        </w:numPr>
        <w:jc w:val="both"/>
        <w:rPr>
          <w:rFonts w:cstheme="minorHAnsi"/>
          <w:sz w:val="24"/>
          <w:szCs w:val="24"/>
        </w:rPr>
      </w:pPr>
      <w:r w:rsidRPr="00D36819">
        <w:rPr>
          <w:rFonts w:eastAsia="Arial" w:cstheme="minorHAnsi"/>
        </w:rPr>
        <w:t>Visual score</w:t>
      </w:r>
    </w:p>
    <w:p w14:paraId="07D165E3" w14:textId="77777777" w:rsidR="00A53982" w:rsidRPr="00D36819" w:rsidRDefault="00A53982" w:rsidP="0003728D">
      <w:pPr>
        <w:pStyle w:val="Sinespaciado"/>
        <w:jc w:val="both"/>
        <w:rPr>
          <w:rFonts w:cstheme="minorHAnsi"/>
          <w:sz w:val="24"/>
          <w:szCs w:val="24"/>
        </w:rPr>
      </w:pPr>
    </w:p>
    <w:p w14:paraId="7FF67B19" w14:textId="6A77488B"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24132A4D" w14:textId="7D26EDC9"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0E4A9542" w14:textId="0036F36A" w:rsidR="00A53982" w:rsidRPr="00D36819" w:rsidRDefault="00DA29A2">
      <w:pPr>
        <w:pStyle w:val="Sinespaciado"/>
        <w:numPr>
          <w:ilvl w:val="0"/>
          <w:numId w:val="135"/>
        </w:numPr>
        <w:jc w:val="both"/>
        <w:rPr>
          <w:rFonts w:cstheme="minorHAnsi"/>
          <w:sz w:val="24"/>
          <w:szCs w:val="24"/>
        </w:rPr>
      </w:pPr>
      <w:r w:rsidRPr="00D36819">
        <w:rPr>
          <w:rFonts w:eastAsia="Arial" w:cstheme="minorHAnsi"/>
        </w:rPr>
        <w:t>Observación criminológica,</w:t>
      </w:r>
    </w:p>
    <w:p w14:paraId="5E4CAAD0" w14:textId="3B55ABB2" w:rsidR="00A53982" w:rsidRPr="00D36819" w:rsidRDefault="00DA29A2">
      <w:pPr>
        <w:pStyle w:val="Sinespaciado"/>
        <w:numPr>
          <w:ilvl w:val="0"/>
          <w:numId w:val="135"/>
        </w:numPr>
        <w:jc w:val="both"/>
        <w:rPr>
          <w:rFonts w:cstheme="minorHAnsi"/>
          <w:sz w:val="24"/>
          <w:szCs w:val="24"/>
        </w:rPr>
      </w:pPr>
      <w:r w:rsidRPr="00D36819">
        <w:rPr>
          <w:rFonts w:eastAsia="Arial" w:cstheme="minorHAnsi"/>
        </w:rPr>
        <w:t>Análisis territorial,</w:t>
      </w:r>
    </w:p>
    <w:p w14:paraId="3E41E35A" w14:textId="46E76937" w:rsidR="00A53982" w:rsidRPr="00D36819" w:rsidRDefault="00DA29A2">
      <w:pPr>
        <w:pStyle w:val="Sinespaciado"/>
        <w:numPr>
          <w:ilvl w:val="0"/>
          <w:numId w:val="135"/>
        </w:numPr>
        <w:jc w:val="both"/>
        <w:rPr>
          <w:rFonts w:cstheme="minorHAnsi"/>
          <w:sz w:val="24"/>
          <w:szCs w:val="24"/>
        </w:rPr>
      </w:pPr>
      <w:r w:rsidRPr="00D36819">
        <w:rPr>
          <w:rFonts w:eastAsia="Arial" w:cstheme="minorHAnsi"/>
        </w:rPr>
        <w:t>Evaluación contextual.</w:t>
      </w:r>
    </w:p>
    <w:p w14:paraId="6D54743E" w14:textId="77777777" w:rsidR="00A53982" w:rsidRPr="00D36819" w:rsidRDefault="00A53982" w:rsidP="0003728D">
      <w:pPr>
        <w:pStyle w:val="Sinespaciado"/>
        <w:jc w:val="both"/>
        <w:rPr>
          <w:rFonts w:cstheme="minorHAnsi"/>
          <w:sz w:val="24"/>
          <w:szCs w:val="24"/>
        </w:rPr>
      </w:pPr>
    </w:p>
    <w:p w14:paraId="7C6A7BBF" w14:textId="55340A91" w:rsidR="00A53982" w:rsidRPr="00D36819" w:rsidRDefault="00A53982" w:rsidP="00DA29A2">
      <w:pPr>
        <w:pStyle w:val="Ttulo2"/>
        <w:rPr>
          <w:rFonts w:asciiTheme="minorHAnsi" w:hAnsiTheme="minorHAnsi" w:cstheme="minorHAnsi"/>
          <w:b/>
          <w:bCs/>
          <w:sz w:val="24"/>
          <w:szCs w:val="24"/>
        </w:rPr>
      </w:pPr>
      <w:bookmarkStart w:id="374" w:name="_Toc230955315"/>
      <w:r w:rsidRPr="00D36819">
        <w:rPr>
          <w:rFonts w:asciiTheme="minorHAnsi" w:eastAsia="Arial" w:hAnsiTheme="minorHAnsi" w:cstheme="minorHAnsi"/>
          <w:b/>
          <w:bCs/>
        </w:rPr>
        <w:t>18.5 Evidencia Visual Soportada</w:t>
      </w:r>
      <w:bookmarkEnd w:id="374"/>
    </w:p>
    <w:p w14:paraId="1C1A5410"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sistema permite integrar múltiples tipos de evidencia visual.</w:t>
      </w:r>
    </w:p>
    <w:p w14:paraId="1A38AEF8" w14:textId="48863265" w:rsidR="00A53982" w:rsidRPr="00D36819" w:rsidRDefault="00A53982">
      <w:pPr>
        <w:pStyle w:val="Sinespaciado"/>
        <w:numPr>
          <w:ilvl w:val="0"/>
          <w:numId w:val="136"/>
        </w:numPr>
        <w:jc w:val="both"/>
        <w:rPr>
          <w:rFonts w:cstheme="minorHAnsi"/>
          <w:sz w:val="24"/>
          <w:szCs w:val="24"/>
        </w:rPr>
      </w:pPr>
      <w:r w:rsidRPr="00D36819">
        <w:rPr>
          <w:rFonts w:eastAsia="Arial" w:cstheme="minorHAnsi"/>
        </w:rPr>
        <w:lastRenderedPageBreak/>
        <w:t>Tipos detectados</w:t>
      </w:r>
    </w:p>
    <w:p w14:paraId="2851882E" w14:textId="5F481EBC" w:rsidR="00A53982" w:rsidRPr="00D36819" w:rsidRDefault="00A53982">
      <w:pPr>
        <w:pStyle w:val="Sinespaciado"/>
        <w:numPr>
          <w:ilvl w:val="0"/>
          <w:numId w:val="136"/>
        </w:numPr>
        <w:jc w:val="both"/>
        <w:rPr>
          <w:rFonts w:cstheme="minorHAnsi"/>
          <w:sz w:val="24"/>
          <w:szCs w:val="24"/>
        </w:rPr>
      </w:pPr>
      <w:r w:rsidRPr="00D36819">
        <w:rPr>
          <w:rFonts w:eastAsia="Arial" w:cstheme="minorHAnsi"/>
        </w:rPr>
        <w:t>Fotografías de campo</w:t>
      </w:r>
    </w:p>
    <w:p w14:paraId="300AAB1D" w14:textId="6CD00E87" w:rsidR="00A53982" w:rsidRPr="00D36819" w:rsidRDefault="00A53982">
      <w:pPr>
        <w:pStyle w:val="Sinespaciado"/>
        <w:numPr>
          <w:ilvl w:val="0"/>
          <w:numId w:val="136"/>
        </w:numPr>
        <w:jc w:val="both"/>
        <w:rPr>
          <w:rFonts w:cstheme="minorHAnsi"/>
          <w:sz w:val="24"/>
          <w:szCs w:val="24"/>
        </w:rPr>
      </w:pPr>
      <w:r w:rsidRPr="00D36819">
        <w:rPr>
          <w:rFonts w:eastAsia="Arial" w:cstheme="minorHAnsi"/>
        </w:rPr>
        <w:t>Fotografías de gabinete</w:t>
      </w:r>
    </w:p>
    <w:p w14:paraId="28606456" w14:textId="04CA3108" w:rsidR="00A53982" w:rsidRPr="00D36819" w:rsidRDefault="00A53982">
      <w:pPr>
        <w:pStyle w:val="Sinespaciado"/>
        <w:numPr>
          <w:ilvl w:val="0"/>
          <w:numId w:val="136"/>
        </w:numPr>
        <w:jc w:val="both"/>
        <w:rPr>
          <w:rFonts w:cstheme="minorHAnsi"/>
          <w:sz w:val="24"/>
          <w:szCs w:val="24"/>
        </w:rPr>
      </w:pPr>
      <w:r w:rsidRPr="00D36819">
        <w:rPr>
          <w:rFonts w:eastAsia="Arial" w:cstheme="minorHAnsi"/>
        </w:rPr>
        <w:t>Evidencia contextual</w:t>
      </w:r>
    </w:p>
    <w:p w14:paraId="3E508BEE" w14:textId="5BC7A73E" w:rsidR="00A53982" w:rsidRPr="00D36819" w:rsidRDefault="00A53982">
      <w:pPr>
        <w:pStyle w:val="Sinespaciado"/>
        <w:numPr>
          <w:ilvl w:val="0"/>
          <w:numId w:val="136"/>
        </w:numPr>
        <w:jc w:val="both"/>
        <w:rPr>
          <w:rFonts w:cstheme="minorHAnsi"/>
          <w:sz w:val="24"/>
          <w:szCs w:val="24"/>
        </w:rPr>
      </w:pPr>
      <w:r w:rsidRPr="00D36819">
        <w:rPr>
          <w:rFonts w:eastAsia="Arial" w:cstheme="minorHAnsi"/>
        </w:rPr>
        <w:t>Imágenes georreferenciadas</w:t>
      </w:r>
    </w:p>
    <w:p w14:paraId="4A0C7D0C" w14:textId="1567DD3A" w:rsidR="00A53982" w:rsidRPr="00D36819" w:rsidRDefault="00A53982">
      <w:pPr>
        <w:pStyle w:val="Sinespaciado"/>
        <w:numPr>
          <w:ilvl w:val="0"/>
          <w:numId w:val="136"/>
        </w:numPr>
        <w:jc w:val="both"/>
        <w:rPr>
          <w:rFonts w:cstheme="minorHAnsi"/>
          <w:sz w:val="24"/>
          <w:szCs w:val="24"/>
        </w:rPr>
      </w:pPr>
      <w:r w:rsidRPr="00D36819">
        <w:rPr>
          <w:rFonts w:eastAsia="Arial" w:cstheme="minorHAnsi"/>
        </w:rPr>
        <w:t>Evidencia ambiental</w:t>
      </w:r>
    </w:p>
    <w:p w14:paraId="5C261112" w14:textId="77777777" w:rsidR="00A53982" w:rsidRPr="00D36819" w:rsidRDefault="00A53982">
      <w:pPr>
        <w:pStyle w:val="Sinespaciado"/>
        <w:numPr>
          <w:ilvl w:val="0"/>
          <w:numId w:val="136"/>
        </w:numPr>
        <w:jc w:val="both"/>
        <w:rPr>
          <w:rFonts w:cstheme="minorHAnsi"/>
          <w:sz w:val="24"/>
          <w:szCs w:val="24"/>
        </w:rPr>
      </w:pPr>
      <w:r w:rsidRPr="00D36819">
        <w:rPr>
          <w:rFonts w:eastAsia="Arial" w:cstheme="minorHAnsi"/>
        </w:rPr>
        <w:t>Capturas territoriales</w:t>
      </w:r>
    </w:p>
    <w:p w14:paraId="63DC7A2E" w14:textId="77777777" w:rsidR="00A53982" w:rsidRPr="00D36819" w:rsidRDefault="00A53982" w:rsidP="0003728D">
      <w:pPr>
        <w:pStyle w:val="Sinespaciado"/>
        <w:jc w:val="both"/>
        <w:rPr>
          <w:rFonts w:cstheme="minorHAnsi"/>
          <w:sz w:val="24"/>
          <w:szCs w:val="24"/>
        </w:rPr>
      </w:pPr>
    </w:p>
    <w:p w14:paraId="19194490" w14:textId="77777777"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40C80CD1" w14:textId="1F0A694D" w:rsidR="00A53982" w:rsidRPr="00D36819" w:rsidRDefault="00A53982" w:rsidP="0003728D">
      <w:pPr>
        <w:pStyle w:val="Sinespaciado"/>
        <w:jc w:val="both"/>
        <w:rPr>
          <w:rFonts w:cstheme="minorHAnsi"/>
          <w:sz w:val="24"/>
          <w:szCs w:val="24"/>
        </w:rPr>
      </w:pPr>
      <w:r w:rsidRPr="00D36819">
        <w:rPr>
          <w:rFonts w:eastAsia="Arial" w:cstheme="minorHAnsi"/>
          <w:szCs w:val="24"/>
        </w:rPr>
        <w:t>Construir:</w:t>
      </w:r>
    </w:p>
    <w:p w14:paraId="55A08C2F" w14:textId="5F14C0EF" w:rsidR="00A53982" w:rsidRPr="00D36819" w:rsidRDefault="00DA29A2">
      <w:pPr>
        <w:pStyle w:val="Sinespaciado"/>
        <w:numPr>
          <w:ilvl w:val="0"/>
          <w:numId w:val="136"/>
        </w:numPr>
        <w:jc w:val="both"/>
        <w:rPr>
          <w:rFonts w:cstheme="minorHAnsi"/>
          <w:sz w:val="24"/>
          <w:szCs w:val="24"/>
        </w:rPr>
      </w:pPr>
      <w:r w:rsidRPr="00D36819">
        <w:rPr>
          <w:rFonts w:eastAsia="Arial" w:cstheme="minorHAnsi"/>
        </w:rPr>
        <w:t>Interpretación contextual,</w:t>
      </w:r>
    </w:p>
    <w:p w14:paraId="0B2ED440" w14:textId="6E544AD7" w:rsidR="00A53982" w:rsidRPr="00D36819" w:rsidRDefault="00DA29A2">
      <w:pPr>
        <w:pStyle w:val="Sinespaciado"/>
        <w:numPr>
          <w:ilvl w:val="0"/>
          <w:numId w:val="136"/>
        </w:numPr>
        <w:jc w:val="both"/>
        <w:rPr>
          <w:rFonts w:cstheme="minorHAnsi"/>
          <w:sz w:val="24"/>
          <w:szCs w:val="24"/>
        </w:rPr>
      </w:pPr>
      <w:r w:rsidRPr="00D36819">
        <w:rPr>
          <w:rFonts w:eastAsia="Arial" w:cstheme="minorHAnsi"/>
        </w:rPr>
        <w:t>Correlación territorial,</w:t>
      </w:r>
    </w:p>
    <w:p w14:paraId="6094A47C" w14:textId="520ABAF0" w:rsidR="00A53982" w:rsidRPr="00D36819" w:rsidRDefault="00DA29A2">
      <w:pPr>
        <w:pStyle w:val="Sinespaciado"/>
        <w:numPr>
          <w:ilvl w:val="0"/>
          <w:numId w:val="136"/>
        </w:numPr>
        <w:jc w:val="both"/>
        <w:rPr>
          <w:rFonts w:cstheme="minorHAnsi"/>
          <w:sz w:val="24"/>
          <w:szCs w:val="24"/>
        </w:rPr>
      </w:pPr>
      <w:r w:rsidRPr="00D36819">
        <w:rPr>
          <w:rFonts w:eastAsia="Arial" w:cstheme="minorHAnsi"/>
        </w:rPr>
        <w:t>Análisis ambiental.</w:t>
      </w:r>
    </w:p>
    <w:p w14:paraId="417700F0" w14:textId="77777777" w:rsidR="00A53982" w:rsidRPr="00D36819" w:rsidRDefault="00A53982" w:rsidP="0003728D">
      <w:pPr>
        <w:pStyle w:val="Sinespaciado"/>
        <w:jc w:val="both"/>
        <w:rPr>
          <w:rFonts w:cstheme="minorHAnsi"/>
          <w:sz w:val="24"/>
          <w:szCs w:val="24"/>
        </w:rPr>
      </w:pPr>
    </w:p>
    <w:p w14:paraId="7C9DA6F2" w14:textId="5189E75F" w:rsidR="00A53982" w:rsidRPr="00D36819" w:rsidRDefault="00A53982" w:rsidP="00DA29A2">
      <w:pPr>
        <w:pStyle w:val="Ttulo2"/>
        <w:rPr>
          <w:rFonts w:asciiTheme="minorHAnsi" w:hAnsiTheme="minorHAnsi" w:cstheme="minorHAnsi"/>
          <w:b/>
          <w:bCs/>
          <w:sz w:val="24"/>
          <w:szCs w:val="24"/>
        </w:rPr>
      </w:pPr>
      <w:bookmarkStart w:id="375" w:name="_Toc230955316"/>
      <w:r w:rsidRPr="00D36819">
        <w:rPr>
          <w:rFonts w:asciiTheme="minorHAnsi" w:eastAsia="Arial" w:hAnsiTheme="minorHAnsi" w:cstheme="minorHAnsi"/>
          <w:b/>
          <w:bCs/>
        </w:rPr>
        <w:lastRenderedPageBreak/>
        <w:t>18.6 Clasificación Automatizada de Evidencia</w:t>
      </w:r>
      <w:bookmarkEnd w:id="375"/>
    </w:p>
    <w:p w14:paraId="1D954955" w14:textId="327E18E1"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ejecuta procesos automatizados de clasificación visual mediante IA.</w:t>
      </w:r>
    </w:p>
    <w:p w14:paraId="032B102F" w14:textId="77777777" w:rsidR="00A53982" w:rsidRPr="00D36819" w:rsidRDefault="00A53982" w:rsidP="0003728D">
      <w:pPr>
        <w:pStyle w:val="Sinespaciado"/>
        <w:jc w:val="both"/>
        <w:rPr>
          <w:rFonts w:cstheme="minorHAnsi"/>
          <w:sz w:val="24"/>
          <w:szCs w:val="24"/>
        </w:rPr>
      </w:pPr>
    </w:p>
    <w:p w14:paraId="16107530" w14:textId="2A8D42C3" w:rsidR="00A53982" w:rsidRPr="00D36819" w:rsidRDefault="00A53982" w:rsidP="0003728D">
      <w:pPr>
        <w:pStyle w:val="Sinespaciado"/>
        <w:jc w:val="both"/>
        <w:rPr>
          <w:rFonts w:cstheme="minorHAnsi"/>
          <w:sz w:val="24"/>
          <w:szCs w:val="24"/>
        </w:rPr>
      </w:pPr>
      <w:r w:rsidRPr="00D36819">
        <w:rPr>
          <w:rFonts w:eastAsia="Arial" w:cstheme="minorHAnsi"/>
          <w:b/>
          <w:sz w:val="24"/>
        </w:rPr>
        <w:t>Variables detectadas</w:t>
      </w:r>
    </w:p>
    <w:p w14:paraId="285DE164" w14:textId="0846F036" w:rsidR="00A53982" w:rsidRPr="00D36819" w:rsidRDefault="00A53982">
      <w:pPr>
        <w:pStyle w:val="Sinespaciado"/>
        <w:numPr>
          <w:ilvl w:val="0"/>
          <w:numId w:val="137"/>
        </w:numPr>
        <w:jc w:val="both"/>
        <w:rPr>
          <w:rFonts w:cstheme="minorHAnsi"/>
          <w:sz w:val="24"/>
          <w:szCs w:val="24"/>
        </w:rPr>
      </w:pPr>
      <w:r w:rsidRPr="00D36819">
        <w:rPr>
          <w:rFonts w:eastAsia="Arial" w:cstheme="minorHAnsi"/>
        </w:rPr>
        <w:t>Indicadores criminológicos</w:t>
      </w:r>
    </w:p>
    <w:p w14:paraId="722ED3AD" w14:textId="2479F207" w:rsidR="00A53982" w:rsidRPr="00D36819" w:rsidRDefault="00A53982">
      <w:pPr>
        <w:pStyle w:val="Sinespaciado"/>
        <w:numPr>
          <w:ilvl w:val="0"/>
          <w:numId w:val="137"/>
        </w:numPr>
        <w:jc w:val="both"/>
        <w:rPr>
          <w:rFonts w:cstheme="minorHAnsi"/>
          <w:sz w:val="24"/>
          <w:szCs w:val="24"/>
        </w:rPr>
      </w:pPr>
      <w:r w:rsidRPr="00D36819">
        <w:rPr>
          <w:rFonts w:eastAsia="Arial" w:cstheme="minorHAnsi"/>
        </w:rPr>
        <w:t>Riesgo contextual</w:t>
      </w:r>
    </w:p>
    <w:p w14:paraId="614272A1" w14:textId="7546C909" w:rsidR="00A53982" w:rsidRPr="00D36819" w:rsidRDefault="00A53982">
      <w:pPr>
        <w:pStyle w:val="Sinespaciado"/>
        <w:numPr>
          <w:ilvl w:val="0"/>
          <w:numId w:val="137"/>
        </w:numPr>
        <w:jc w:val="both"/>
        <w:rPr>
          <w:rFonts w:cstheme="minorHAnsi"/>
          <w:sz w:val="24"/>
          <w:szCs w:val="24"/>
        </w:rPr>
      </w:pPr>
      <w:r w:rsidRPr="00D36819">
        <w:rPr>
          <w:rFonts w:eastAsia="Arial" w:cstheme="minorHAnsi"/>
        </w:rPr>
        <w:t>Factores ambientales</w:t>
      </w:r>
    </w:p>
    <w:p w14:paraId="6F108FA4" w14:textId="379B5DF3" w:rsidR="00A53982" w:rsidRPr="00D36819" w:rsidRDefault="00A53982">
      <w:pPr>
        <w:pStyle w:val="Sinespaciado"/>
        <w:numPr>
          <w:ilvl w:val="0"/>
          <w:numId w:val="137"/>
        </w:numPr>
        <w:jc w:val="both"/>
        <w:rPr>
          <w:rFonts w:cstheme="minorHAnsi"/>
          <w:sz w:val="24"/>
          <w:szCs w:val="24"/>
        </w:rPr>
      </w:pPr>
      <w:r w:rsidRPr="00D36819">
        <w:rPr>
          <w:rFonts w:eastAsia="Arial" w:cstheme="minorHAnsi"/>
        </w:rPr>
        <w:t>Vulnerabilidad territorial</w:t>
      </w:r>
    </w:p>
    <w:p w14:paraId="27BB3510" w14:textId="5E6FFA88" w:rsidR="00A53982" w:rsidRPr="00D36819" w:rsidRDefault="00A53982">
      <w:pPr>
        <w:pStyle w:val="Sinespaciado"/>
        <w:numPr>
          <w:ilvl w:val="0"/>
          <w:numId w:val="137"/>
        </w:numPr>
        <w:jc w:val="both"/>
        <w:rPr>
          <w:rFonts w:cstheme="minorHAnsi"/>
          <w:sz w:val="24"/>
          <w:szCs w:val="24"/>
        </w:rPr>
      </w:pPr>
      <w:r w:rsidRPr="00D36819">
        <w:rPr>
          <w:rFonts w:eastAsia="Arial" w:cstheme="minorHAnsi"/>
        </w:rPr>
        <w:t>Elementos relevantes</w:t>
      </w:r>
    </w:p>
    <w:p w14:paraId="008E83D7" w14:textId="5D7B81E8" w:rsidR="00A53982" w:rsidRPr="00D36819" w:rsidRDefault="00A53982">
      <w:pPr>
        <w:pStyle w:val="Sinespaciado"/>
        <w:numPr>
          <w:ilvl w:val="0"/>
          <w:numId w:val="137"/>
        </w:numPr>
        <w:jc w:val="both"/>
        <w:rPr>
          <w:rFonts w:cstheme="minorHAnsi"/>
          <w:sz w:val="24"/>
          <w:szCs w:val="24"/>
        </w:rPr>
      </w:pPr>
      <w:r w:rsidRPr="00D36819">
        <w:rPr>
          <w:rFonts w:eastAsia="Arial" w:cstheme="minorHAnsi"/>
        </w:rPr>
        <w:t>Hallazgos visuales</w:t>
      </w:r>
    </w:p>
    <w:p w14:paraId="76648893" w14:textId="77777777" w:rsidR="00A53982" w:rsidRPr="00D36819" w:rsidRDefault="00A53982" w:rsidP="0003728D">
      <w:pPr>
        <w:pStyle w:val="Sinespaciado"/>
        <w:jc w:val="both"/>
        <w:rPr>
          <w:rFonts w:cstheme="minorHAnsi"/>
          <w:sz w:val="24"/>
          <w:szCs w:val="24"/>
        </w:rPr>
      </w:pPr>
    </w:p>
    <w:p w14:paraId="4B5337A7" w14:textId="66337F3D"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36ABDE06" w14:textId="60A53ED2" w:rsidR="00A53982" w:rsidRPr="00D36819" w:rsidRDefault="00A53982" w:rsidP="0003728D">
      <w:pPr>
        <w:pStyle w:val="Sinespaciado"/>
        <w:jc w:val="both"/>
        <w:rPr>
          <w:rFonts w:cstheme="minorHAnsi"/>
          <w:sz w:val="24"/>
          <w:szCs w:val="24"/>
        </w:rPr>
      </w:pPr>
      <w:r w:rsidRPr="00D36819">
        <w:rPr>
          <w:rFonts w:eastAsia="Arial" w:cstheme="minorHAnsi"/>
          <w:szCs w:val="24"/>
        </w:rPr>
        <w:t>Facilitar:</w:t>
      </w:r>
    </w:p>
    <w:p w14:paraId="7A716CAF" w14:textId="3D5962A5" w:rsidR="00A53982" w:rsidRPr="00D36819" w:rsidRDefault="00DA29A2">
      <w:pPr>
        <w:pStyle w:val="Sinespaciado"/>
        <w:numPr>
          <w:ilvl w:val="0"/>
          <w:numId w:val="137"/>
        </w:numPr>
        <w:jc w:val="both"/>
        <w:rPr>
          <w:rFonts w:cstheme="minorHAnsi"/>
          <w:sz w:val="24"/>
          <w:szCs w:val="24"/>
        </w:rPr>
      </w:pPr>
      <w:r w:rsidRPr="00D36819">
        <w:rPr>
          <w:rFonts w:eastAsia="Arial" w:cstheme="minorHAnsi"/>
        </w:rPr>
        <w:t>Interpretación rápida,</w:t>
      </w:r>
    </w:p>
    <w:p w14:paraId="6C6373FA" w14:textId="501FFADD" w:rsidR="00A53982" w:rsidRPr="00D36819" w:rsidRDefault="00DA29A2">
      <w:pPr>
        <w:pStyle w:val="Sinespaciado"/>
        <w:numPr>
          <w:ilvl w:val="0"/>
          <w:numId w:val="137"/>
        </w:numPr>
        <w:jc w:val="both"/>
        <w:rPr>
          <w:rFonts w:cstheme="minorHAnsi"/>
          <w:sz w:val="24"/>
          <w:szCs w:val="24"/>
        </w:rPr>
      </w:pPr>
      <w:r w:rsidRPr="00D36819">
        <w:rPr>
          <w:rFonts w:eastAsia="Arial" w:cstheme="minorHAnsi"/>
        </w:rPr>
        <w:t>Identificación de patrones,</w:t>
      </w:r>
    </w:p>
    <w:p w14:paraId="3E652825" w14:textId="53FA5736" w:rsidR="00A53982" w:rsidRPr="00D36819" w:rsidRDefault="00DA29A2">
      <w:pPr>
        <w:pStyle w:val="Sinespaciado"/>
        <w:numPr>
          <w:ilvl w:val="0"/>
          <w:numId w:val="137"/>
        </w:numPr>
        <w:jc w:val="both"/>
        <w:rPr>
          <w:rFonts w:cstheme="minorHAnsi"/>
          <w:sz w:val="24"/>
          <w:szCs w:val="24"/>
        </w:rPr>
      </w:pPr>
      <w:r w:rsidRPr="00D36819">
        <w:rPr>
          <w:rFonts w:eastAsia="Arial" w:cstheme="minorHAnsi"/>
        </w:rPr>
        <w:lastRenderedPageBreak/>
        <w:t xml:space="preserve">Evaluación </w:t>
      </w:r>
      <w:r w:rsidR="00A53982" w:rsidRPr="00D36819">
        <w:rPr>
          <w:rFonts w:eastAsia="Arial" w:cstheme="minorHAnsi"/>
        </w:rPr>
        <w:t>criminológica visual.</w:t>
      </w:r>
    </w:p>
    <w:p w14:paraId="49C1E3B0" w14:textId="77777777" w:rsidR="00A53982" w:rsidRPr="00D36819" w:rsidRDefault="00A53982" w:rsidP="0003728D">
      <w:pPr>
        <w:pStyle w:val="Sinespaciado"/>
        <w:jc w:val="both"/>
        <w:rPr>
          <w:rFonts w:cstheme="minorHAnsi"/>
          <w:sz w:val="24"/>
          <w:szCs w:val="24"/>
        </w:rPr>
      </w:pPr>
    </w:p>
    <w:p w14:paraId="38C91067" w14:textId="77777777" w:rsidR="00A53982" w:rsidRPr="00D36819" w:rsidRDefault="00A53982" w:rsidP="0003728D">
      <w:pPr>
        <w:pStyle w:val="Sinespaciado"/>
        <w:jc w:val="both"/>
        <w:rPr>
          <w:rFonts w:cstheme="minorHAnsi"/>
          <w:sz w:val="24"/>
          <w:szCs w:val="24"/>
        </w:rPr>
      </w:pPr>
    </w:p>
    <w:p w14:paraId="1AB34F40" w14:textId="088C4DCE" w:rsidR="00A53982" w:rsidRPr="00D36819" w:rsidRDefault="00A53982" w:rsidP="00DA29A2">
      <w:pPr>
        <w:pStyle w:val="Ttulo2"/>
        <w:rPr>
          <w:rFonts w:asciiTheme="minorHAnsi" w:hAnsiTheme="minorHAnsi" w:cstheme="minorHAnsi"/>
          <w:b/>
          <w:bCs/>
          <w:sz w:val="24"/>
          <w:szCs w:val="24"/>
        </w:rPr>
      </w:pPr>
      <w:bookmarkStart w:id="376" w:name="_Toc230955317"/>
      <w:r w:rsidRPr="00D36819">
        <w:rPr>
          <w:rFonts w:asciiTheme="minorHAnsi" w:eastAsia="Arial" w:hAnsiTheme="minorHAnsi" w:cstheme="minorHAnsi"/>
          <w:b/>
          <w:bCs/>
        </w:rPr>
        <w:t>18.7 Riesgo Visual</w:t>
      </w:r>
      <w:bookmarkEnd w:id="376"/>
    </w:p>
    <w:p w14:paraId="6BF40CA2"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sistema genera clasificaciones automáticas de riesgo asociadas al contenido visual.</w:t>
      </w:r>
    </w:p>
    <w:p w14:paraId="78CDB873" w14:textId="77777777" w:rsidR="00A53982" w:rsidRPr="00D36819" w:rsidRDefault="00A53982" w:rsidP="0003728D">
      <w:pPr>
        <w:pStyle w:val="Sinespaciado"/>
        <w:jc w:val="both"/>
        <w:rPr>
          <w:rFonts w:cstheme="minorHAnsi"/>
          <w:sz w:val="24"/>
          <w:szCs w:val="24"/>
        </w:rPr>
      </w:pPr>
    </w:p>
    <w:p w14:paraId="75C8C4DB" w14:textId="0991961B" w:rsidR="00A53982" w:rsidRPr="00D36819" w:rsidRDefault="00A53982" w:rsidP="0003728D">
      <w:pPr>
        <w:pStyle w:val="Sinespaciado"/>
        <w:jc w:val="both"/>
        <w:rPr>
          <w:rFonts w:cstheme="minorHAnsi"/>
          <w:b/>
          <w:bCs/>
          <w:sz w:val="24"/>
          <w:szCs w:val="24"/>
        </w:rPr>
      </w:pPr>
      <w:r w:rsidRPr="00D36819">
        <w:rPr>
          <w:rFonts w:eastAsia="Arial" w:cstheme="minorHAnsi"/>
          <w:b/>
          <w:bCs/>
        </w:rPr>
        <w:t>Clasificaciones detectadas</w:t>
      </w:r>
    </w:p>
    <w:p w14:paraId="371C7C4F" w14:textId="31383B1D" w:rsidR="00A53982" w:rsidRPr="00D36819" w:rsidRDefault="00A53982">
      <w:pPr>
        <w:pStyle w:val="Sinespaciado"/>
        <w:numPr>
          <w:ilvl w:val="0"/>
          <w:numId w:val="138"/>
        </w:numPr>
        <w:jc w:val="both"/>
        <w:rPr>
          <w:rFonts w:cstheme="minorHAnsi"/>
          <w:sz w:val="24"/>
          <w:szCs w:val="24"/>
        </w:rPr>
      </w:pPr>
      <w:r w:rsidRPr="00D36819">
        <w:rPr>
          <w:rFonts w:eastAsia="Arial" w:cstheme="minorHAnsi"/>
        </w:rPr>
        <w:t>Bajo</w:t>
      </w:r>
    </w:p>
    <w:p w14:paraId="6D7EF32C" w14:textId="55408EF1" w:rsidR="00A53982" w:rsidRPr="00D36819" w:rsidRDefault="00A53982">
      <w:pPr>
        <w:pStyle w:val="Sinespaciado"/>
        <w:numPr>
          <w:ilvl w:val="0"/>
          <w:numId w:val="138"/>
        </w:numPr>
        <w:jc w:val="both"/>
        <w:rPr>
          <w:rFonts w:cstheme="minorHAnsi"/>
          <w:sz w:val="24"/>
          <w:szCs w:val="24"/>
        </w:rPr>
      </w:pPr>
      <w:r w:rsidRPr="00D36819">
        <w:rPr>
          <w:rFonts w:eastAsia="Arial" w:cstheme="minorHAnsi"/>
        </w:rPr>
        <w:t>Medio</w:t>
      </w:r>
    </w:p>
    <w:p w14:paraId="5979DEBD" w14:textId="28B8915D" w:rsidR="00A53982" w:rsidRPr="00D36819" w:rsidRDefault="00A53982">
      <w:pPr>
        <w:pStyle w:val="Sinespaciado"/>
        <w:numPr>
          <w:ilvl w:val="0"/>
          <w:numId w:val="138"/>
        </w:numPr>
        <w:jc w:val="both"/>
        <w:rPr>
          <w:rFonts w:cstheme="minorHAnsi"/>
          <w:sz w:val="24"/>
          <w:szCs w:val="24"/>
        </w:rPr>
      </w:pPr>
      <w:r w:rsidRPr="00D36819">
        <w:rPr>
          <w:rFonts w:eastAsia="Arial" w:cstheme="minorHAnsi"/>
        </w:rPr>
        <w:t>Alto</w:t>
      </w:r>
    </w:p>
    <w:p w14:paraId="3362CD55" w14:textId="77777777" w:rsidR="00A53982" w:rsidRPr="00D36819" w:rsidRDefault="00A53982">
      <w:pPr>
        <w:pStyle w:val="Sinespaciado"/>
        <w:numPr>
          <w:ilvl w:val="0"/>
          <w:numId w:val="138"/>
        </w:numPr>
        <w:jc w:val="both"/>
        <w:rPr>
          <w:rFonts w:cstheme="minorHAnsi"/>
          <w:sz w:val="24"/>
          <w:szCs w:val="24"/>
        </w:rPr>
      </w:pPr>
      <w:r w:rsidRPr="00D36819">
        <w:rPr>
          <w:rFonts w:eastAsia="Arial" w:cstheme="minorHAnsi"/>
        </w:rPr>
        <w:t>Crítico</w:t>
      </w:r>
    </w:p>
    <w:p w14:paraId="706BF318" w14:textId="77777777" w:rsidR="00A53982" w:rsidRPr="00D36819" w:rsidRDefault="00A53982" w:rsidP="0003728D">
      <w:pPr>
        <w:pStyle w:val="Sinespaciado"/>
        <w:jc w:val="both"/>
        <w:rPr>
          <w:rFonts w:cstheme="minorHAnsi"/>
          <w:sz w:val="24"/>
          <w:szCs w:val="24"/>
        </w:rPr>
      </w:pPr>
    </w:p>
    <w:p w14:paraId="277DBA1C" w14:textId="77777777" w:rsidR="00A53982" w:rsidRPr="00D36819" w:rsidRDefault="00A53982" w:rsidP="0003728D">
      <w:pPr>
        <w:pStyle w:val="Sinespaciado"/>
        <w:jc w:val="both"/>
        <w:rPr>
          <w:rFonts w:cstheme="minorHAnsi"/>
          <w:sz w:val="24"/>
          <w:szCs w:val="24"/>
        </w:rPr>
      </w:pPr>
    </w:p>
    <w:p w14:paraId="11E1ACD6" w14:textId="253D9EFF" w:rsidR="00A53982" w:rsidRPr="00D36819" w:rsidRDefault="00A53982" w:rsidP="0003728D">
      <w:pPr>
        <w:pStyle w:val="Sinespaciado"/>
        <w:jc w:val="both"/>
        <w:rPr>
          <w:rFonts w:cstheme="minorHAnsi"/>
          <w:b/>
          <w:bCs/>
          <w:sz w:val="24"/>
          <w:szCs w:val="24"/>
        </w:rPr>
      </w:pPr>
      <w:r w:rsidRPr="00D36819">
        <w:rPr>
          <w:rFonts w:eastAsia="Arial" w:cstheme="minorHAnsi"/>
          <w:b/>
          <w:bCs/>
        </w:rPr>
        <w:t>Variables asociadas</w:t>
      </w:r>
    </w:p>
    <w:p w14:paraId="1813A66B" w14:textId="48096A1D" w:rsidR="00A53982" w:rsidRPr="00D36819" w:rsidRDefault="00A53982">
      <w:pPr>
        <w:pStyle w:val="Sinespaciado"/>
        <w:numPr>
          <w:ilvl w:val="0"/>
          <w:numId w:val="139"/>
        </w:numPr>
        <w:jc w:val="both"/>
        <w:rPr>
          <w:rFonts w:cstheme="minorHAnsi"/>
          <w:sz w:val="24"/>
          <w:szCs w:val="24"/>
        </w:rPr>
      </w:pPr>
      <w:r w:rsidRPr="00D36819">
        <w:rPr>
          <w:rFonts w:eastAsia="Arial" w:cstheme="minorHAnsi"/>
        </w:rPr>
        <w:t>Deterioro ambiental</w:t>
      </w:r>
    </w:p>
    <w:p w14:paraId="7C034347" w14:textId="2C38AD55" w:rsidR="00A53982" w:rsidRPr="00D36819" w:rsidRDefault="00A53982">
      <w:pPr>
        <w:pStyle w:val="Sinespaciado"/>
        <w:numPr>
          <w:ilvl w:val="0"/>
          <w:numId w:val="139"/>
        </w:numPr>
        <w:jc w:val="both"/>
        <w:rPr>
          <w:rFonts w:cstheme="minorHAnsi"/>
          <w:sz w:val="24"/>
          <w:szCs w:val="24"/>
        </w:rPr>
      </w:pPr>
      <w:r w:rsidRPr="00D36819">
        <w:rPr>
          <w:rFonts w:eastAsia="Arial" w:cstheme="minorHAnsi"/>
        </w:rPr>
        <w:lastRenderedPageBreak/>
        <w:t>Vulnerabilidad espacial</w:t>
      </w:r>
    </w:p>
    <w:p w14:paraId="359241F5" w14:textId="155E64B5" w:rsidR="00A53982" w:rsidRPr="00D36819" w:rsidRDefault="00A53982">
      <w:pPr>
        <w:pStyle w:val="Sinespaciado"/>
        <w:numPr>
          <w:ilvl w:val="0"/>
          <w:numId w:val="139"/>
        </w:numPr>
        <w:jc w:val="both"/>
        <w:rPr>
          <w:rFonts w:cstheme="minorHAnsi"/>
          <w:sz w:val="24"/>
          <w:szCs w:val="24"/>
        </w:rPr>
      </w:pPr>
      <w:r w:rsidRPr="00D36819">
        <w:rPr>
          <w:rFonts w:eastAsia="Arial" w:cstheme="minorHAnsi"/>
        </w:rPr>
        <w:t>Infraestructura crítica</w:t>
      </w:r>
    </w:p>
    <w:p w14:paraId="609CE66C" w14:textId="614A2A86" w:rsidR="00A53982" w:rsidRPr="00D36819" w:rsidRDefault="00A53982">
      <w:pPr>
        <w:pStyle w:val="Sinespaciado"/>
        <w:numPr>
          <w:ilvl w:val="0"/>
          <w:numId w:val="139"/>
        </w:numPr>
        <w:jc w:val="both"/>
        <w:rPr>
          <w:rFonts w:cstheme="minorHAnsi"/>
          <w:sz w:val="24"/>
          <w:szCs w:val="24"/>
        </w:rPr>
      </w:pPr>
      <w:r w:rsidRPr="00D36819">
        <w:rPr>
          <w:rFonts w:eastAsia="Arial" w:cstheme="minorHAnsi"/>
        </w:rPr>
        <w:t>Riesgo contextual</w:t>
      </w:r>
    </w:p>
    <w:p w14:paraId="7E40B32B" w14:textId="77777777" w:rsidR="00A53982" w:rsidRPr="00D36819" w:rsidRDefault="00A53982">
      <w:pPr>
        <w:pStyle w:val="Sinespaciado"/>
        <w:numPr>
          <w:ilvl w:val="0"/>
          <w:numId w:val="139"/>
        </w:numPr>
        <w:jc w:val="both"/>
        <w:rPr>
          <w:rFonts w:cstheme="minorHAnsi"/>
          <w:sz w:val="24"/>
          <w:szCs w:val="24"/>
        </w:rPr>
      </w:pPr>
      <w:r w:rsidRPr="00D36819">
        <w:rPr>
          <w:rFonts w:eastAsia="Arial" w:cstheme="minorHAnsi"/>
        </w:rPr>
        <w:t>Factores criminológicos</w:t>
      </w:r>
    </w:p>
    <w:p w14:paraId="45664EDE" w14:textId="77777777" w:rsidR="00A53982" w:rsidRPr="00D36819" w:rsidRDefault="00A53982" w:rsidP="0003728D">
      <w:pPr>
        <w:pStyle w:val="Sinespaciado"/>
        <w:jc w:val="both"/>
        <w:rPr>
          <w:rFonts w:cstheme="minorHAnsi"/>
          <w:sz w:val="24"/>
          <w:szCs w:val="24"/>
        </w:rPr>
      </w:pPr>
    </w:p>
    <w:p w14:paraId="00EC62E2" w14:textId="77777777" w:rsidR="00A53982" w:rsidRPr="00D36819" w:rsidRDefault="00A53982" w:rsidP="0003728D">
      <w:pPr>
        <w:pStyle w:val="Sinespaciado"/>
        <w:jc w:val="both"/>
        <w:rPr>
          <w:rFonts w:cstheme="minorHAnsi"/>
          <w:sz w:val="24"/>
          <w:szCs w:val="24"/>
        </w:rPr>
      </w:pPr>
    </w:p>
    <w:p w14:paraId="411C17B7" w14:textId="24D41732"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76713C38" w14:textId="778A9F85" w:rsidR="00A53982" w:rsidRPr="00D36819" w:rsidRDefault="00A53982" w:rsidP="0003728D">
      <w:pPr>
        <w:pStyle w:val="Sinespaciado"/>
        <w:jc w:val="both"/>
        <w:rPr>
          <w:rFonts w:cstheme="minorHAnsi"/>
          <w:sz w:val="24"/>
          <w:szCs w:val="24"/>
        </w:rPr>
      </w:pPr>
      <w:r w:rsidRPr="00D36819">
        <w:rPr>
          <w:rFonts w:eastAsia="Arial" w:cstheme="minorHAnsi"/>
          <w:szCs w:val="24"/>
        </w:rPr>
        <w:t>Permitir:</w:t>
      </w:r>
    </w:p>
    <w:p w14:paraId="71201BDD" w14:textId="648121D0" w:rsidR="00A53982" w:rsidRPr="00D36819" w:rsidRDefault="00DA29A2">
      <w:pPr>
        <w:pStyle w:val="Sinespaciado"/>
        <w:numPr>
          <w:ilvl w:val="0"/>
          <w:numId w:val="139"/>
        </w:numPr>
        <w:jc w:val="both"/>
        <w:rPr>
          <w:rFonts w:cstheme="minorHAnsi"/>
          <w:sz w:val="24"/>
          <w:szCs w:val="24"/>
        </w:rPr>
      </w:pPr>
      <w:r w:rsidRPr="00D36819">
        <w:rPr>
          <w:rFonts w:eastAsia="Arial" w:cstheme="minorHAnsi"/>
        </w:rPr>
        <w:t>Priorización,</w:t>
      </w:r>
    </w:p>
    <w:p w14:paraId="77D9E04C" w14:textId="65E79DEB" w:rsidR="00A53982" w:rsidRPr="00D36819" w:rsidRDefault="00DA29A2">
      <w:pPr>
        <w:pStyle w:val="Sinespaciado"/>
        <w:numPr>
          <w:ilvl w:val="0"/>
          <w:numId w:val="139"/>
        </w:numPr>
        <w:jc w:val="both"/>
        <w:rPr>
          <w:rFonts w:cstheme="minorHAnsi"/>
          <w:sz w:val="24"/>
          <w:szCs w:val="24"/>
        </w:rPr>
      </w:pPr>
      <w:r w:rsidRPr="00D36819">
        <w:rPr>
          <w:rFonts w:eastAsia="Arial" w:cstheme="minorHAnsi"/>
        </w:rPr>
        <w:t>Evaluación táctica,</w:t>
      </w:r>
    </w:p>
    <w:p w14:paraId="7C7EBCEA" w14:textId="16D0F2C2" w:rsidR="00A53982" w:rsidRPr="00D36819" w:rsidRDefault="00DA29A2">
      <w:pPr>
        <w:pStyle w:val="Sinespaciado"/>
        <w:numPr>
          <w:ilvl w:val="0"/>
          <w:numId w:val="139"/>
        </w:numPr>
        <w:jc w:val="both"/>
        <w:rPr>
          <w:rFonts w:cstheme="minorHAnsi"/>
          <w:sz w:val="24"/>
          <w:szCs w:val="24"/>
        </w:rPr>
      </w:pPr>
      <w:r w:rsidRPr="00D36819">
        <w:rPr>
          <w:rFonts w:eastAsia="Arial" w:cstheme="minorHAnsi"/>
        </w:rPr>
        <w:t>Contextualización criminológica.</w:t>
      </w:r>
    </w:p>
    <w:p w14:paraId="25226036" w14:textId="77777777" w:rsidR="00A53982" w:rsidRPr="00D36819" w:rsidRDefault="00A53982" w:rsidP="0003728D">
      <w:pPr>
        <w:pStyle w:val="Sinespaciado"/>
        <w:jc w:val="both"/>
        <w:rPr>
          <w:rFonts w:cstheme="minorHAnsi"/>
          <w:sz w:val="24"/>
          <w:szCs w:val="24"/>
        </w:rPr>
      </w:pPr>
    </w:p>
    <w:p w14:paraId="30EE05C5" w14:textId="77777777" w:rsidR="00A53982" w:rsidRPr="00D36819" w:rsidRDefault="00A53982" w:rsidP="0003728D">
      <w:pPr>
        <w:pStyle w:val="Sinespaciado"/>
        <w:jc w:val="both"/>
        <w:rPr>
          <w:rFonts w:cstheme="minorHAnsi"/>
          <w:sz w:val="24"/>
          <w:szCs w:val="24"/>
        </w:rPr>
      </w:pPr>
    </w:p>
    <w:p w14:paraId="231118C0" w14:textId="68FDB4BF" w:rsidR="00A53982" w:rsidRPr="00D36819" w:rsidRDefault="00A53982" w:rsidP="00DA29A2">
      <w:pPr>
        <w:pStyle w:val="Ttulo2"/>
        <w:rPr>
          <w:rFonts w:asciiTheme="minorHAnsi" w:hAnsiTheme="minorHAnsi" w:cstheme="minorHAnsi"/>
          <w:b/>
          <w:bCs/>
          <w:sz w:val="24"/>
          <w:szCs w:val="24"/>
        </w:rPr>
      </w:pPr>
      <w:bookmarkStart w:id="377" w:name="_Toc230955318"/>
      <w:r w:rsidRPr="00D36819">
        <w:rPr>
          <w:rFonts w:asciiTheme="minorHAnsi" w:eastAsia="Arial" w:hAnsiTheme="minorHAnsi" w:cstheme="minorHAnsi"/>
          <w:b/>
          <w:bCs/>
        </w:rPr>
        <w:t>18.8 Visual Score</w:t>
      </w:r>
      <w:bookmarkEnd w:id="377"/>
    </w:p>
    <w:p w14:paraId="61EF339F"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La plataforma genera puntajes automatizados derivados del análisis visual.</w:t>
      </w:r>
    </w:p>
    <w:p w14:paraId="59C4C0DB" w14:textId="77777777" w:rsidR="00A53982" w:rsidRPr="00D36819" w:rsidRDefault="00A53982" w:rsidP="0003728D">
      <w:pPr>
        <w:pStyle w:val="Sinespaciado"/>
        <w:jc w:val="both"/>
        <w:rPr>
          <w:rFonts w:cstheme="minorHAnsi"/>
          <w:sz w:val="24"/>
          <w:szCs w:val="24"/>
        </w:rPr>
      </w:pPr>
    </w:p>
    <w:p w14:paraId="6C277CB4" w14:textId="77777777" w:rsidR="00A53982" w:rsidRPr="00D36819" w:rsidRDefault="00A53982" w:rsidP="0003728D">
      <w:pPr>
        <w:pStyle w:val="Sinespaciado"/>
        <w:jc w:val="both"/>
        <w:rPr>
          <w:rFonts w:cstheme="minorHAnsi"/>
          <w:sz w:val="24"/>
          <w:szCs w:val="24"/>
        </w:rPr>
      </w:pPr>
    </w:p>
    <w:p w14:paraId="7BB5BAC6" w14:textId="65E0F1B3" w:rsidR="00A53982" w:rsidRPr="00D36819" w:rsidRDefault="00A53982" w:rsidP="0003728D">
      <w:pPr>
        <w:pStyle w:val="Sinespaciado"/>
        <w:jc w:val="both"/>
        <w:rPr>
          <w:rFonts w:cstheme="minorHAnsi"/>
          <w:sz w:val="24"/>
          <w:szCs w:val="24"/>
        </w:rPr>
      </w:pPr>
      <w:r w:rsidRPr="00D36819">
        <w:rPr>
          <w:rFonts w:eastAsia="Arial" w:cstheme="minorHAnsi"/>
          <w:b/>
          <w:sz w:val="24"/>
        </w:rPr>
        <w:t>Variables detectadas</w:t>
      </w:r>
    </w:p>
    <w:p w14:paraId="61E1C719" w14:textId="01A55A64" w:rsidR="00A53982" w:rsidRPr="00D36819" w:rsidRDefault="00A53982">
      <w:pPr>
        <w:pStyle w:val="Sinespaciado"/>
        <w:numPr>
          <w:ilvl w:val="0"/>
          <w:numId w:val="140"/>
        </w:numPr>
        <w:jc w:val="both"/>
        <w:rPr>
          <w:rFonts w:cstheme="minorHAnsi"/>
          <w:sz w:val="24"/>
          <w:szCs w:val="24"/>
        </w:rPr>
      </w:pPr>
      <w:r w:rsidRPr="00D36819">
        <w:rPr>
          <w:rFonts w:eastAsia="Arial" w:cstheme="minorHAnsi"/>
        </w:rPr>
        <w:t>Riesgo ambiental</w:t>
      </w:r>
    </w:p>
    <w:p w14:paraId="6D47A041" w14:textId="3F895331" w:rsidR="00A53982" w:rsidRPr="00D36819" w:rsidRDefault="00A53982">
      <w:pPr>
        <w:pStyle w:val="Sinespaciado"/>
        <w:numPr>
          <w:ilvl w:val="0"/>
          <w:numId w:val="140"/>
        </w:numPr>
        <w:jc w:val="both"/>
        <w:rPr>
          <w:rFonts w:cstheme="minorHAnsi"/>
          <w:sz w:val="24"/>
          <w:szCs w:val="24"/>
        </w:rPr>
      </w:pPr>
      <w:r w:rsidRPr="00D36819">
        <w:rPr>
          <w:rFonts w:eastAsia="Arial" w:cstheme="minorHAnsi"/>
        </w:rPr>
        <w:t>Indicadores criminológicos</w:t>
      </w:r>
    </w:p>
    <w:p w14:paraId="5CD17B06" w14:textId="124966BB" w:rsidR="00A53982" w:rsidRPr="00D36819" w:rsidRDefault="00A53982">
      <w:pPr>
        <w:pStyle w:val="Sinespaciado"/>
        <w:numPr>
          <w:ilvl w:val="0"/>
          <w:numId w:val="140"/>
        </w:numPr>
        <w:jc w:val="both"/>
        <w:rPr>
          <w:rFonts w:cstheme="minorHAnsi"/>
          <w:sz w:val="24"/>
          <w:szCs w:val="24"/>
        </w:rPr>
      </w:pPr>
      <w:r w:rsidRPr="00D36819">
        <w:rPr>
          <w:rFonts w:eastAsia="Arial" w:cstheme="minorHAnsi"/>
        </w:rPr>
        <w:t>Contexto urbano</w:t>
      </w:r>
    </w:p>
    <w:p w14:paraId="4A053FC2" w14:textId="24F6D067" w:rsidR="00A53982" w:rsidRPr="00D36819" w:rsidRDefault="00A53982">
      <w:pPr>
        <w:pStyle w:val="Sinespaciado"/>
        <w:numPr>
          <w:ilvl w:val="0"/>
          <w:numId w:val="140"/>
        </w:numPr>
        <w:jc w:val="both"/>
        <w:rPr>
          <w:rFonts w:cstheme="minorHAnsi"/>
          <w:sz w:val="24"/>
          <w:szCs w:val="24"/>
        </w:rPr>
      </w:pPr>
      <w:r w:rsidRPr="00D36819">
        <w:rPr>
          <w:rFonts w:eastAsia="Arial" w:cstheme="minorHAnsi"/>
        </w:rPr>
        <w:t>Vulnerabilidad territorial</w:t>
      </w:r>
    </w:p>
    <w:p w14:paraId="4F2EB55B" w14:textId="2BA5C94D" w:rsidR="00A53982" w:rsidRPr="00D36819" w:rsidRDefault="00A53982">
      <w:pPr>
        <w:pStyle w:val="Sinespaciado"/>
        <w:numPr>
          <w:ilvl w:val="0"/>
          <w:numId w:val="140"/>
        </w:numPr>
        <w:jc w:val="both"/>
        <w:rPr>
          <w:rFonts w:cstheme="minorHAnsi"/>
          <w:sz w:val="24"/>
          <w:szCs w:val="24"/>
        </w:rPr>
      </w:pPr>
      <w:r w:rsidRPr="00D36819">
        <w:rPr>
          <w:rFonts w:eastAsia="Arial" w:cstheme="minorHAnsi"/>
        </w:rPr>
        <w:t>Hallazgos visuales</w:t>
      </w:r>
    </w:p>
    <w:p w14:paraId="4DF04278" w14:textId="77777777" w:rsidR="00A53982" w:rsidRPr="00D36819" w:rsidRDefault="00A53982" w:rsidP="0003728D">
      <w:pPr>
        <w:pStyle w:val="Sinespaciado"/>
        <w:jc w:val="both"/>
        <w:rPr>
          <w:rFonts w:cstheme="minorHAnsi"/>
          <w:sz w:val="24"/>
          <w:szCs w:val="24"/>
        </w:rPr>
      </w:pPr>
    </w:p>
    <w:p w14:paraId="58892FCA" w14:textId="1CA581A4"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3E71B2FB" w14:textId="146B2063" w:rsidR="00A53982" w:rsidRPr="00D36819" w:rsidRDefault="00A53982" w:rsidP="0003728D">
      <w:pPr>
        <w:pStyle w:val="Sinespaciado"/>
        <w:jc w:val="both"/>
        <w:rPr>
          <w:rFonts w:cstheme="minorHAnsi"/>
          <w:sz w:val="24"/>
          <w:szCs w:val="24"/>
        </w:rPr>
      </w:pPr>
      <w:r w:rsidRPr="00D36819">
        <w:rPr>
          <w:rFonts w:eastAsia="Arial" w:cstheme="minorHAnsi"/>
          <w:szCs w:val="24"/>
        </w:rPr>
        <w:t>Construir:</w:t>
      </w:r>
    </w:p>
    <w:p w14:paraId="2AEC1C3B" w14:textId="516F0E50" w:rsidR="00A53982" w:rsidRPr="00D36819" w:rsidRDefault="00DA29A2">
      <w:pPr>
        <w:pStyle w:val="Sinespaciado"/>
        <w:numPr>
          <w:ilvl w:val="0"/>
          <w:numId w:val="140"/>
        </w:numPr>
        <w:jc w:val="both"/>
        <w:rPr>
          <w:rFonts w:cstheme="minorHAnsi"/>
          <w:sz w:val="24"/>
          <w:szCs w:val="24"/>
        </w:rPr>
      </w:pPr>
      <w:r w:rsidRPr="00D36819">
        <w:rPr>
          <w:rFonts w:eastAsia="Arial" w:cstheme="minorHAnsi"/>
        </w:rPr>
        <w:t xml:space="preserve">Métricas </w:t>
      </w:r>
      <w:r w:rsidR="00A53982" w:rsidRPr="00D36819">
        <w:rPr>
          <w:rFonts w:eastAsia="Arial" w:cstheme="minorHAnsi"/>
        </w:rPr>
        <w:t>interpretativas,</w:t>
      </w:r>
    </w:p>
    <w:p w14:paraId="3F03BD21" w14:textId="052A6CF2" w:rsidR="00A53982" w:rsidRPr="00D36819" w:rsidRDefault="00DA29A2">
      <w:pPr>
        <w:pStyle w:val="Sinespaciado"/>
        <w:numPr>
          <w:ilvl w:val="0"/>
          <w:numId w:val="140"/>
        </w:numPr>
        <w:jc w:val="both"/>
        <w:rPr>
          <w:rFonts w:cstheme="minorHAnsi"/>
          <w:sz w:val="24"/>
          <w:szCs w:val="24"/>
        </w:rPr>
      </w:pPr>
      <w:r w:rsidRPr="00D36819">
        <w:rPr>
          <w:rFonts w:eastAsia="Arial" w:cstheme="minorHAnsi"/>
        </w:rPr>
        <w:t>Evaluación visual,</w:t>
      </w:r>
    </w:p>
    <w:p w14:paraId="0D7B6F96" w14:textId="75F5FC21" w:rsidR="00A53982" w:rsidRPr="00D36819" w:rsidRDefault="00DA29A2">
      <w:pPr>
        <w:pStyle w:val="Sinespaciado"/>
        <w:numPr>
          <w:ilvl w:val="0"/>
          <w:numId w:val="140"/>
        </w:numPr>
        <w:jc w:val="both"/>
        <w:rPr>
          <w:rFonts w:cstheme="minorHAnsi"/>
          <w:sz w:val="24"/>
          <w:szCs w:val="24"/>
        </w:rPr>
      </w:pPr>
      <w:r w:rsidRPr="00D36819">
        <w:rPr>
          <w:rFonts w:eastAsia="Arial" w:cstheme="minorHAnsi"/>
        </w:rPr>
        <w:t>Apoyo analítico.</w:t>
      </w:r>
    </w:p>
    <w:p w14:paraId="60BA358C" w14:textId="77777777" w:rsidR="00A53982" w:rsidRPr="00D36819" w:rsidRDefault="00A53982" w:rsidP="0003728D">
      <w:pPr>
        <w:pStyle w:val="Sinespaciado"/>
        <w:jc w:val="both"/>
        <w:rPr>
          <w:rFonts w:cstheme="minorHAnsi"/>
          <w:sz w:val="24"/>
          <w:szCs w:val="24"/>
        </w:rPr>
      </w:pPr>
    </w:p>
    <w:p w14:paraId="729481D1" w14:textId="2C43F84B" w:rsidR="00A53982" w:rsidRPr="00D36819" w:rsidRDefault="00A53982" w:rsidP="00416AC4">
      <w:pPr>
        <w:pStyle w:val="Ttulo2"/>
        <w:rPr>
          <w:rFonts w:asciiTheme="minorHAnsi" w:hAnsiTheme="minorHAnsi" w:cstheme="minorHAnsi"/>
          <w:b/>
          <w:bCs/>
          <w:sz w:val="24"/>
          <w:szCs w:val="24"/>
        </w:rPr>
      </w:pPr>
      <w:bookmarkStart w:id="378" w:name="_Toc230955319"/>
      <w:r w:rsidRPr="00D36819">
        <w:rPr>
          <w:rFonts w:asciiTheme="minorHAnsi" w:eastAsia="Arial" w:hAnsiTheme="minorHAnsi" w:cstheme="minorHAnsi"/>
          <w:b/>
          <w:bCs/>
        </w:rPr>
        <w:lastRenderedPageBreak/>
        <w:t>18.9 Inteligencia Ambiental Visual</w:t>
      </w:r>
      <w:bookmarkEnd w:id="378"/>
    </w:p>
    <w:p w14:paraId="65D4E641" w14:textId="4699180B" w:rsidR="00A53982" w:rsidRPr="00D36819" w:rsidRDefault="00A53982" w:rsidP="0003728D">
      <w:pPr>
        <w:pStyle w:val="Sinespaciado"/>
        <w:jc w:val="both"/>
        <w:rPr>
          <w:rFonts w:cstheme="minorHAnsi"/>
          <w:sz w:val="24"/>
          <w:szCs w:val="24"/>
        </w:rPr>
      </w:pPr>
      <w:r w:rsidRPr="00D36819">
        <w:rPr>
          <w:rFonts w:eastAsia="Arial" w:cstheme="minorHAnsi"/>
          <w:szCs w:val="24"/>
        </w:rPr>
        <w:t>El sistema utiliza evidencia fotográfica para interpretar:</w:t>
      </w:r>
    </w:p>
    <w:p w14:paraId="339227C7" w14:textId="180C0345" w:rsidR="00A53982" w:rsidRPr="00D36819" w:rsidRDefault="00416AC4">
      <w:pPr>
        <w:pStyle w:val="Sinespaciado"/>
        <w:numPr>
          <w:ilvl w:val="0"/>
          <w:numId w:val="140"/>
        </w:numPr>
        <w:jc w:val="both"/>
        <w:rPr>
          <w:rFonts w:cstheme="minorHAnsi"/>
          <w:sz w:val="24"/>
          <w:szCs w:val="24"/>
        </w:rPr>
      </w:pPr>
      <w:r w:rsidRPr="00D36819">
        <w:rPr>
          <w:rFonts w:eastAsia="Arial" w:cstheme="minorHAnsi"/>
        </w:rPr>
        <w:t>Deterioro urbano,</w:t>
      </w:r>
    </w:p>
    <w:p w14:paraId="090CC0CF" w14:textId="5B53DB26" w:rsidR="00A53982" w:rsidRPr="00D36819" w:rsidRDefault="00416AC4">
      <w:pPr>
        <w:pStyle w:val="Sinespaciado"/>
        <w:numPr>
          <w:ilvl w:val="0"/>
          <w:numId w:val="140"/>
        </w:numPr>
        <w:jc w:val="both"/>
        <w:rPr>
          <w:rFonts w:cstheme="minorHAnsi"/>
          <w:sz w:val="24"/>
          <w:szCs w:val="24"/>
        </w:rPr>
      </w:pPr>
      <w:r w:rsidRPr="00D36819">
        <w:rPr>
          <w:rFonts w:eastAsia="Arial" w:cstheme="minorHAnsi"/>
        </w:rPr>
        <w:t>Abandono,</w:t>
      </w:r>
    </w:p>
    <w:p w14:paraId="494D6B90" w14:textId="35ECE7E3" w:rsidR="00A53982" w:rsidRPr="00D36819" w:rsidRDefault="00416AC4">
      <w:pPr>
        <w:pStyle w:val="Sinespaciado"/>
        <w:numPr>
          <w:ilvl w:val="0"/>
          <w:numId w:val="140"/>
        </w:numPr>
        <w:jc w:val="both"/>
        <w:rPr>
          <w:rFonts w:cstheme="minorHAnsi"/>
          <w:sz w:val="24"/>
          <w:szCs w:val="24"/>
        </w:rPr>
      </w:pPr>
      <w:r w:rsidRPr="00D36819">
        <w:rPr>
          <w:rFonts w:eastAsia="Arial" w:cstheme="minorHAnsi"/>
        </w:rPr>
        <w:t>Vulnerabilidad,</w:t>
      </w:r>
    </w:p>
    <w:p w14:paraId="3A244D27" w14:textId="06494AE4" w:rsidR="00A53982" w:rsidRPr="00D36819" w:rsidRDefault="00416AC4">
      <w:pPr>
        <w:pStyle w:val="Sinespaciado"/>
        <w:numPr>
          <w:ilvl w:val="0"/>
          <w:numId w:val="140"/>
        </w:numPr>
        <w:jc w:val="both"/>
        <w:rPr>
          <w:rFonts w:cstheme="minorHAnsi"/>
          <w:sz w:val="24"/>
          <w:szCs w:val="24"/>
        </w:rPr>
      </w:pPr>
      <w:r w:rsidRPr="00D36819">
        <w:rPr>
          <w:rFonts w:eastAsia="Arial" w:cstheme="minorHAnsi"/>
        </w:rPr>
        <w:t>Desorden territorial,</w:t>
      </w:r>
    </w:p>
    <w:p w14:paraId="1DB0A2D8" w14:textId="00717F1E" w:rsidR="00A53982" w:rsidRPr="00D36819" w:rsidRDefault="00416AC4">
      <w:pPr>
        <w:pStyle w:val="Sinespaciado"/>
        <w:numPr>
          <w:ilvl w:val="0"/>
          <w:numId w:val="140"/>
        </w:numPr>
        <w:jc w:val="both"/>
        <w:rPr>
          <w:rFonts w:cstheme="minorHAnsi"/>
          <w:sz w:val="24"/>
          <w:szCs w:val="24"/>
        </w:rPr>
      </w:pPr>
      <w:r w:rsidRPr="00D36819">
        <w:rPr>
          <w:rFonts w:eastAsia="Arial" w:cstheme="minorHAnsi"/>
        </w:rPr>
        <w:t>Factores ambientales de oportunidad criminal.</w:t>
      </w:r>
    </w:p>
    <w:p w14:paraId="1C63EB7F" w14:textId="77777777" w:rsidR="00A53982" w:rsidRPr="00D36819" w:rsidRDefault="00A53982" w:rsidP="0003728D">
      <w:pPr>
        <w:pStyle w:val="Sinespaciado"/>
        <w:jc w:val="both"/>
        <w:rPr>
          <w:rFonts w:cstheme="minorHAnsi"/>
          <w:sz w:val="24"/>
          <w:szCs w:val="24"/>
        </w:rPr>
      </w:pPr>
    </w:p>
    <w:p w14:paraId="1361FC8A" w14:textId="77777777" w:rsidR="00A53982" w:rsidRPr="00D36819" w:rsidRDefault="00A53982" w:rsidP="0003728D">
      <w:pPr>
        <w:pStyle w:val="Sinespaciado"/>
        <w:jc w:val="both"/>
        <w:rPr>
          <w:rFonts w:cstheme="minorHAnsi"/>
          <w:sz w:val="24"/>
          <w:szCs w:val="24"/>
        </w:rPr>
      </w:pPr>
    </w:p>
    <w:p w14:paraId="0151410F" w14:textId="1D26408C" w:rsidR="00A53982" w:rsidRPr="00D36819" w:rsidRDefault="00A53982" w:rsidP="0003728D">
      <w:pPr>
        <w:pStyle w:val="Sinespaciado"/>
        <w:jc w:val="both"/>
        <w:rPr>
          <w:rFonts w:cstheme="minorHAnsi"/>
          <w:sz w:val="24"/>
          <w:szCs w:val="24"/>
        </w:rPr>
      </w:pPr>
      <w:r w:rsidRPr="00D36819">
        <w:rPr>
          <w:rFonts w:eastAsia="Arial" w:cstheme="minorHAnsi"/>
          <w:b/>
          <w:sz w:val="24"/>
        </w:rPr>
        <w:t>Variables detectadas</w:t>
      </w:r>
    </w:p>
    <w:p w14:paraId="2B8731F4" w14:textId="5F86F980" w:rsidR="00A53982" w:rsidRPr="00D36819" w:rsidRDefault="00A53982">
      <w:pPr>
        <w:pStyle w:val="Sinespaciado"/>
        <w:numPr>
          <w:ilvl w:val="0"/>
          <w:numId w:val="141"/>
        </w:numPr>
        <w:jc w:val="both"/>
        <w:rPr>
          <w:rFonts w:cstheme="minorHAnsi"/>
          <w:sz w:val="24"/>
          <w:szCs w:val="24"/>
        </w:rPr>
      </w:pPr>
      <w:r w:rsidRPr="00D36819">
        <w:rPr>
          <w:rFonts w:eastAsia="Arial" w:cstheme="minorHAnsi"/>
        </w:rPr>
        <w:t>Infraestructura deteriorada</w:t>
      </w:r>
    </w:p>
    <w:p w14:paraId="5CA430FB" w14:textId="581E8325" w:rsidR="00A53982" w:rsidRPr="00D36819" w:rsidRDefault="00A53982">
      <w:pPr>
        <w:pStyle w:val="Sinespaciado"/>
        <w:numPr>
          <w:ilvl w:val="0"/>
          <w:numId w:val="141"/>
        </w:numPr>
        <w:jc w:val="both"/>
        <w:rPr>
          <w:rFonts w:cstheme="minorHAnsi"/>
          <w:sz w:val="24"/>
          <w:szCs w:val="24"/>
        </w:rPr>
      </w:pPr>
      <w:r w:rsidRPr="00D36819">
        <w:rPr>
          <w:rFonts w:eastAsia="Arial" w:cstheme="minorHAnsi"/>
        </w:rPr>
        <w:t>Ambientes vulnerables</w:t>
      </w:r>
    </w:p>
    <w:p w14:paraId="3F5817FD" w14:textId="259A0A4B" w:rsidR="00A53982" w:rsidRPr="00D36819" w:rsidRDefault="00A53982">
      <w:pPr>
        <w:pStyle w:val="Sinespaciado"/>
        <w:numPr>
          <w:ilvl w:val="0"/>
          <w:numId w:val="141"/>
        </w:numPr>
        <w:jc w:val="both"/>
        <w:rPr>
          <w:rFonts w:cstheme="minorHAnsi"/>
          <w:sz w:val="24"/>
          <w:szCs w:val="24"/>
        </w:rPr>
      </w:pPr>
      <w:r w:rsidRPr="00D36819">
        <w:rPr>
          <w:rFonts w:eastAsia="Arial" w:cstheme="minorHAnsi"/>
        </w:rPr>
        <w:t>Espacios abandonados</w:t>
      </w:r>
    </w:p>
    <w:p w14:paraId="737DBFBF" w14:textId="2189AFA5" w:rsidR="00A53982" w:rsidRPr="00D36819" w:rsidRDefault="00A53982">
      <w:pPr>
        <w:pStyle w:val="Sinespaciado"/>
        <w:numPr>
          <w:ilvl w:val="0"/>
          <w:numId w:val="141"/>
        </w:numPr>
        <w:jc w:val="both"/>
        <w:rPr>
          <w:rFonts w:cstheme="minorHAnsi"/>
          <w:sz w:val="24"/>
          <w:szCs w:val="24"/>
        </w:rPr>
      </w:pPr>
      <w:r w:rsidRPr="00D36819">
        <w:rPr>
          <w:rFonts w:eastAsia="Arial" w:cstheme="minorHAnsi"/>
        </w:rPr>
        <w:t>Factores criminógenos</w:t>
      </w:r>
    </w:p>
    <w:p w14:paraId="19AD64AE" w14:textId="65D2432A" w:rsidR="00A53982" w:rsidRPr="00D36819" w:rsidRDefault="00A53982">
      <w:pPr>
        <w:pStyle w:val="Sinespaciado"/>
        <w:numPr>
          <w:ilvl w:val="0"/>
          <w:numId w:val="141"/>
        </w:numPr>
        <w:jc w:val="both"/>
        <w:rPr>
          <w:rFonts w:cstheme="minorHAnsi"/>
          <w:sz w:val="24"/>
          <w:szCs w:val="24"/>
        </w:rPr>
      </w:pPr>
      <w:r w:rsidRPr="00D36819">
        <w:rPr>
          <w:rFonts w:eastAsia="Arial" w:cstheme="minorHAnsi"/>
        </w:rPr>
        <w:t>Riesgo territoria</w:t>
      </w:r>
      <w:r w:rsidR="00416AC4" w:rsidRPr="00D36819">
        <w:rPr>
          <w:rFonts w:eastAsia="Arial" w:cstheme="minorHAnsi"/>
        </w:rPr>
        <w:t>l</w:t>
      </w:r>
    </w:p>
    <w:p w14:paraId="2BFC2255" w14:textId="77777777" w:rsidR="00A53982" w:rsidRPr="00D36819" w:rsidRDefault="00A53982" w:rsidP="0003728D">
      <w:pPr>
        <w:pStyle w:val="Sinespaciado"/>
        <w:jc w:val="both"/>
        <w:rPr>
          <w:rFonts w:cstheme="minorHAnsi"/>
          <w:sz w:val="24"/>
          <w:szCs w:val="24"/>
        </w:rPr>
      </w:pPr>
    </w:p>
    <w:p w14:paraId="47D7A1E9" w14:textId="05CE32BD"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49F8CF07" w14:textId="527D1FF3"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692B0AB2" w14:textId="2DE76724" w:rsidR="00A53982" w:rsidRPr="00D36819" w:rsidRDefault="00416AC4">
      <w:pPr>
        <w:pStyle w:val="Sinespaciado"/>
        <w:numPr>
          <w:ilvl w:val="0"/>
          <w:numId w:val="141"/>
        </w:numPr>
        <w:jc w:val="both"/>
        <w:rPr>
          <w:rFonts w:cstheme="minorHAnsi"/>
          <w:sz w:val="24"/>
          <w:szCs w:val="24"/>
        </w:rPr>
      </w:pPr>
      <w:r w:rsidRPr="00D36819">
        <w:rPr>
          <w:rFonts w:eastAsia="Arial" w:cstheme="minorHAnsi"/>
        </w:rPr>
        <w:t>Criminología ambiental,</w:t>
      </w:r>
    </w:p>
    <w:p w14:paraId="33462F9F" w14:textId="5CFC795E" w:rsidR="00A53982" w:rsidRPr="00D36819" w:rsidRDefault="00416AC4">
      <w:pPr>
        <w:pStyle w:val="Sinespaciado"/>
        <w:numPr>
          <w:ilvl w:val="0"/>
          <w:numId w:val="141"/>
        </w:numPr>
        <w:jc w:val="both"/>
        <w:rPr>
          <w:rFonts w:cstheme="minorHAnsi"/>
          <w:sz w:val="24"/>
          <w:szCs w:val="24"/>
        </w:rPr>
      </w:pPr>
      <w:r w:rsidRPr="00D36819">
        <w:rPr>
          <w:rFonts w:eastAsia="Arial" w:cstheme="minorHAnsi"/>
        </w:rPr>
        <w:t>Análisis contextual,</w:t>
      </w:r>
    </w:p>
    <w:p w14:paraId="269DC240" w14:textId="7F465971" w:rsidR="00A53982" w:rsidRPr="00D36819" w:rsidRDefault="00416AC4">
      <w:pPr>
        <w:pStyle w:val="Sinespaciado"/>
        <w:numPr>
          <w:ilvl w:val="0"/>
          <w:numId w:val="141"/>
        </w:numPr>
        <w:jc w:val="both"/>
        <w:rPr>
          <w:rFonts w:cstheme="minorHAnsi"/>
          <w:sz w:val="24"/>
          <w:szCs w:val="24"/>
        </w:rPr>
      </w:pPr>
      <w:r w:rsidRPr="00D36819">
        <w:rPr>
          <w:rFonts w:eastAsia="Arial" w:cstheme="minorHAnsi"/>
        </w:rPr>
        <w:t>Evaluación territorial.</w:t>
      </w:r>
    </w:p>
    <w:p w14:paraId="0D31E2C7" w14:textId="77777777" w:rsidR="00A53982" w:rsidRPr="00D36819" w:rsidRDefault="00A53982" w:rsidP="0003728D">
      <w:pPr>
        <w:pStyle w:val="Sinespaciado"/>
        <w:jc w:val="both"/>
        <w:rPr>
          <w:rFonts w:cstheme="minorHAnsi"/>
          <w:sz w:val="24"/>
          <w:szCs w:val="24"/>
        </w:rPr>
      </w:pPr>
    </w:p>
    <w:p w14:paraId="15373312" w14:textId="77777777" w:rsidR="00A53982" w:rsidRPr="00D36819" w:rsidRDefault="00A53982" w:rsidP="0003728D">
      <w:pPr>
        <w:pStyle w:val="Sinespaciado"/>
        <w:jc w:val="both"/>
        <w:rPr>
          <w:rFonts w:cstheme="minorHAnsi"/>
          <w:sz w:val="24"/>
          <w:szCs w:val="24"/>
        </w:rPr>
      </w:pPr>
    </w:p>
    <w:p w14:paraId="324E1B85" w14:textId="48E232F2" w:rsidR="00A53982" w:rsidRPr="00D36819" w:rsidRDefault="00A53982" w:rsidP="00416AC4">
      <w:pPr>
        <w:pStyle w:val="Ttulo2"/>
        <w:rPr>
          <w:rFonts w:asciiTheme="minorHAnsi" w:hAnsiTheme="minorHAnsi" w:cstheme="minorHAnsi"/>
          <w:b/>
          <w:bCs/>
          <w:sz w:val="24"/>
          <w:szCs w:val="24"/>
        </w:rPr>
      </w:pPr>
      <w:bookmarkStart w:id="379" w:name="_Toc230955320"/>
      <w:r w:rsidRPr="00D36819">
        <w:rPr>
          <w:rFonts w:asciiTheme="minorHAnsi" w:eastAsia="Arial" w:hAnsiTheme="minorHAnsi" w:cstheme="minorHAnsi"/>
          <w:b/>
          <w:bCs/>
        </w:rPr>
        <w:t>18.10 Contextualización Territorial Visual</w:t>
      </w:r>
      <w:bookmarkEnd w:id="379"/>
    </w:p>
    <w:p w14:paraId="32A2241B" w14:textId="108B050B" w:rsidR="00A53982" w:rsidRPr="00D36819" w:rsidRDefault="00A53982" w:rsidP="00416AC4">
      <w:pPr>
        <w:pStyle w:val="Sinespaciado"/>
        <w:jc w:val="both"/>
        <w:rPr>
          <w:rFonts w:cstheme="minorHAnsi"/>
          <w:sz w:val="24"/>
          <w:szCs w:val="24"/>
        </w:rPr>
      </w:pPr>
      <w:r w:rsidRPr="00D36819">
        <w:rPr>
          <w:rFonts w:eastAsia="Arial" w:cstheme="minorHAnsi"/>
          <w:szCs w:val="24"/>
        </w:rPr>
        <w:t>La evidencia visual se integra con:</w:t>
      </w:r>
      <w:r w:rsidR="00416AC4" w:rsidRPr="00D36819">
        <w:rPr>
          <w:rFonts w:cstheme="minorHAnsi"/>
          <w:sz w:val="24"/>
          <w:szCs w:val="24"/>
        </w:rPr>
        <w:t xml:space="preserve"> </w:t>
      </w:r>
      <w:r w:rsidRPr="00D36819">
        <w:rPr>
          <w:rFonts w:eastAsia="Arial" w:cstheme="minorHAnsi"/>
        </w:rPr>
        <w:t>mapas,</w:t>
      </w:r>
      <w:r w:rsidR="00416AC4" w:rsidRPr="00D36819">
        <w:rPr>
          <w:rFonts w:cstheme="minorHAnsi"/>
          <w:sz w:val="24"/>
          <w:szCs w:val="24"/>
        </w:rPr>
        <w:t xml:space="preserve"> </w:t>
      </w:r>
      <w:r w:rsidRPr="00D36819">
        <w:rPr>
          <w:rFonts w:eastAsia="Arial" w:cstheme="minorHAnsi"/>
        </w:rPr>
        <w:t>coordenadas,</w:t>
      </w:r>
      <w:r w:rsidR="00416AC4" w:rsidRPr="00D36819">
        <w:rPr>
          <w:rFonts w:cstheme="minorHAnsi"/>
          <w:sz w:val="24"/>
          <w:szCs w:val="24"/>
        </w:rPr>
        <w:t xml:space="preserve"> </w:t>
      </w:r>
      <w:proofErr w:type="spellStart"/>
      <w:r w:rsidRPr="00D36819">
        <w:rPr>
          <w:rFonts w:eastAsia="Arial" w:cstheme="minorHAnsi"/>
        </w:rPr>
        <w:t>overlays</w:t>
      </w:r>
      <w:proofErr w:type="spellEnd"/>
      <w:r w:rsidRPr="00D36819">
        <w:rPr>
          <w:rFonts w:eastAsia="Arial" w:cstheme="minorHAnsi"/>
        </w:rPr>
        <w:t>,</w:t>
      </w:r>
      <w:r w:rsidR="00416AC4" w:rsidRPr="00D36819">
        <w:rPr>
          <w:rFonts w:cstheme="minorHAnsi"/>
          <w:sz w:val="24"/>
          <w:szCs w:val="24"/>
        </w:rPr>
        <w:t xml:space="preserve"> </w:t>
      </w:r>
      <w:r w:rsidRPr="00D36819">
        <w:rPr>
          <w:rFonts w:eastAsia="Arial" w:cstheme="minorHAnsi"/>
        </w:rPr>
        <w:t>infraestructura urbana</w:t>
      </w:r>
      <w:r w:rsidR="00416AC4" w:rsidRPr="00D36819">
        <w:rPr>
          <w:rFonts w:eastAsia="Arial" w:cstheme="minorHAnsi"/>
        </w:rPr>
        <w:t xml:space="preserve"> </w:t>
      </w:r>
      <w:r w:rsidRPr="00D36819">
        <w:rPr>
          <w:rFonts w:eastAsia="Arial" w:cstheme="minorHAnsi"/>
        </w:rPr>
        <w:t>y capas territoriales.</w:t>
      </w:r>
    </w:p>
    <w:p w14:paraId="198D9F69" w14:textId="77777777" w:rsidR="00A53982" w:rsidRPr="00D36819" w:rsidRDefault="00A53982" w:rsidP="0003728D">
      <w:pPr>
        <w:pStyle w:val="Sinespaciado"/>
        <w:jc w:val="both"/>
        <w:rPr>
          <w:rFonts w:cstheme="minorHAnsi"/>
          <w:sz w:val="24"/>
          <w:szCs w:val="24"/>
        </w:rPr>
      </w:pPr>
    </w:p>
    <w:p w14:paraId="6E7BF8EE" w14:textId="404D321D" w:rsidR="00A53982" w:rsidRPr="00D36819" w:rsidRDefault="00A53982" w:rsidP="0003728D">
      <w:pPr>
        <w:pStyle w:val="Sinespaciado"/>
        <w:jc w:val="both"/>
        <w:rPr>
          <w:rFonts w:cstheme="minorHAnsi"/>
          <w:sz w:val="24"/>
          <w:szCs w:val="24"/>
        </w:rPr>
      </w:pPr>
      <w:r w:rsidRPr="00D36819">
        <w:rPr>
          <w:rFonts w:eastAsia="Arial" w:cstheme="minorHAnsi"/>
          <w:b/>
          <w:sz w:val="24"/>
        </w:rPr>
        <w:t>Herramientas utilizadas</w:t>
      </w:r>
    </w:p>
    <w:p w14:paraId="7E72F40F" w14:textId="6C88686F" w:rsidR="00A53982" w:rsidRPr="00D36819" w:rsidRDefault="00A53982">
      <w:pPr>
        <w:pStyle w:val="Sinespaciado"/>
        <w:numPr>
          <w:ilvl w:val="0"/>
          <w:numId w:val="142"/>
        </w:numPr>
        <w:jc w:val="both"/>
        <w:rPr>
          <w:rFonts w:cstheme="minorHAnsi"/>
          <w:sz w:val="24"/>
          <w:szCs w:val="24"/>
        </w:rPr>
      </w:pPr>
      <w:r w:rsidRPr="00D36819">
        <w:rPr>
          <w:rFonts w:eastAsia="Arial" w:cstheme="minorHAnsi"/>
        </w:rPr>
        <w:t xml:space="preserve">Google </w:t>
      </w:r>
      <w:proofErr w:type="spellStart"/>
      <w:r w:rsidRPr="00D36819">
        <w:rPr>
          <w:rFonts w:eastAsia="Arial" w:cstheme="minorHAnsi"/>
        </w:rPr>
        <w:t>Maps</w:t>
      </w:r>
      <w:proofErr w:type="spellEnd"/>
    </w:p>
    <w:p w14:paraId="648679F7" w14:textId="481B6BBA" w:rsidR="00A53982" w:rsidRPr="00D36819" w:rsidRDefault="00A53982">
      <w:pPr>
        <w:pStyle w:val="Sinespaciado"/>
        <w:numPr>
          <w:ilvl w:val="0"/>
          <w:numId w:val="142"/>
        </w:numPr>
        <w:jc w:val="both"/>
        <w:rPr>
          <w:rFonts w:cstheme="minorHAnsi"/>
          <w:sz w:val="24"/>
          <w:szCs w:val="24"/>
          <w:lang w:val="en-US"/>
        </w:rPr>
      </w:pPr>
      <w:r w:rsidRPr="00D36819">
        <w:rPr>
          <w:rFonts w:eastAsia="Arial" w:cstheme="minorHAnsi"/>
          <w:lang w:val="en-US"/>
        </w:rPr>
        <w:t>Street View</w:t>
      </w:r>
    </w:p>
    <w:p w14:paraId="5F459938" w14:textId="5F008CB8" w:rsidR="00A53982" w:rsidRPr="00D36819" w:rsidRDefault="00A53982">
      <w:pPr>
        <w:pStyle w:val="Sinespaciado"/>
        <w:numPr>
          <w:ilvl w:val="0"/>
          <w:numId w:val="142"/>
        </w:numPr>
        <w:jc w:val="both"/>
        <w:rPr>
          <w:rFonts w:cstheme="minorHAnsi"/>
          <w:sz w:val="24"/>
          <w:szCs w:val="24"/>
          <w:lang w:val="en-US"/>
        </w:rPr>
      </w:pPr>
      <w:r w:rsidRPr="00D36819">
        <w:rPr>
          <w:rFonts w:eastAsia="Arial" w:cstheme="minorHAnsi"/>
          <w:lang w:val="en-US"/>
        </w:rPr>
        <w:lastRenderedPageBreak/>
        <w:t>Heatmaps</w:t>
      </w:r>
    </w:p>
    <w:p w14:paraId="701ADDEC" w14:textId="332359FE" w:rsidR="00A53982" w:rsidRPr="00D36819" w:rsidRDefault="00A53982">
      <w:pPr>
        <w:pStyle w:val="Sinespaciado"/>
        <w:numPr>
          <w:ilvl w:val="0"/>
          <w:numId w:val="142"/>
        </w:numPr>
        <w:jc w:val="both"/>
        <w:rPr>
          <w:rFonts w:cstheme="minorHAnsi"/>
          <w:sz w:val="24"/>
          <w:szCs w:val="24"/>
          <w:lang w:val="en-US"/>
        </w:rPr>
      </w:pPr>
      <w:r w:rsidRPr="00D36819">
        <w:rPr>
          <w:rFonts w:eastAsia="Arial" w:cstheme="minorHAnsi"/>
          <w:lang w:val="en-US"/>
        </w:rPr>
        <w:t>Threat overlays</w:t>
      </w:r>
    </w:p>
    <w:p w14:paraId="51C0ACDB" w14:textId="77777777" w:rsidR="00A53982" w:rsidRPr="00D36819" w:rsidRDefault="00A53982">
      <w:pPr>
        <w:pStyle w:val="Sinespaciado"/>
        <w:numPr>
          <w:ilvl w:val="0"/>
          <w:numId w:val="142"/>
        </w:numPr>
        <w:jc w:val="both"/>
        <w:rPr>
          <w:rFonts w:cstheme="minorHAnsi"/>
          <w:sz w:val="24"/>
          <w:szCs w:val="24"/>
          <w:lang w:val="en-US"/>
        </w:rPr>
      </w:pPr>
      <w:r w:rsidRPr="00D36819">
        <w:rPr>
          <w:rFonts w:eastAsia="Arial" w:cstheme="minorHAnsi"/>
          <w:lang w:val="en-US"/>
        </w:rPr>
        <w:t>GEOINT Fusion</w:t>
      </w:r>
    </w:p>
    <w:p w14:paraId="2A459217" w14:textId="77777777" w:rsidR="00A53982" w:rsidRPr="00D36819" w:rsidRDefault="00A53982" w:rsidP="0003728D">
      <w:pPr>
        <w:pStyle w:val="Sinespaciado"/>
        <w:jc w:val="both"/>
        <w:rPr>
          <w:rFonts w:cstheme="minorHAnsi"/>
          <w:sz w:val="24"/>
          <w:szCs w:val="24"/>
          <w:lang w:val="en-US"/>
        </w:rPr>
      </w:pPr>
    </w:p>
    <w:p w14:paraId="533F158A" w14:textId="5735214E"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0A41CC55" w14:textId="2C4BA2FA" w:rsidR="00A53982" w:rsidRPr="00D36819" w:rsidRDefault="00A53982" w:rsidP="0003728D">
      <w:pPr>
        <w:pStyle w:val="Sinespaciado"/>
        <w:jc w:val="both"/>
        <w:rPr>
          <w:rFonts w:cstheme="minorHAnsi"/>
          <w:sz w:val="24"/>
          <w:szCs w:val="24"/>
        </w:rPr>
      </w:pPr>
      <w:r w:rsidRPr="00D36819">
        <w:rPr>
          <w:rFonts w:eastAsia="Arial" w:cstheme="minorHAnsi"/>
          <w:szCs w:val="24"/>
        </w:rPr>
        <w:t>Construir:</w:t>
      </w:r>
    </w:p>
    <w:p w14:paraId="1948853D" w14:textId="2AC3F12C" w:rsidR="00A53982" w:rsidRPr="00D36819" w:rsidRDefault="00416AC4">
      <w:pPr>
        <w:pStyle w:val="Sinespaciado"/>
        <w:numPr>
          <w:ilvl w:val="0"/>
          <w:numId w:val="142"/>
        </w:numPr>
        <w:jc w:val="both"/>
        <w:rPr>
          <w:rFonts w:cstheme="minorHAnsi"/>
          <w:sz w:val="24"/>
          <w:szCs w:val="24"/>
        </w:rPr>
      </w:pPr>
      <w:r w:rsidRPr="00D36819">
        <w:rPr>
          <w:rFonts w:eastAsia="Arial" w:cstheme="minorHAnsi"/>
        </w:rPr>
        <w:t>Interpretación espacial,</w:t>
      </w:r>
    </w:p>
    <w:p w14:paraId="0E2C3D05" w14:textId="5CC2791D" w:rsidR="00A53982" w:rsidRPr="00D36819" w:rsidRDefault="00416AC4">
      <w:pPr>
        <w:pStyle w:val="Sinespaciado"/>
        <w:numPr>
          <w:ilvl w:val="0"/>
          <w:numId w:val="142"/>
        </w:numPr>
        <w:jc w:val="both"/>
        <w:rPr>
          <w:rFonts w:cstheme="minorHAnsi"/>
          <w:sz w:val="24"/>
          <w:szCs w:val="24"/>
        </w:rPr>
      </w:pPr>
      <w:r w:rsidRPr="00D36819">
        <w:rPr>
          <w:rFonts w:eastAsia="Arial" w:cstheme="minorHAnsi"/>
        </w:rPr>
        <w:t>Contextualización ambiental,</w:t>
      </w:r>
    </w:p>
    <w:p w14:paraId="522DA3B6" w14:textId="69427D66" w:rsidR="00A53982" w:rsidRPr="00D36819" w:rsidRDefault="00416AC4">
      <w:pPr>
        <w:pStyle w:val="Sinespaciado"/>
        <w:numPr>
          <w:ilvl w:val="0"/>
          <w:numId w:val="142"/>
        </w:numPr>
        <w:jc w:val="both"/>
        <w:rPr>
          <w:rFonts w:cstheme="minorHAnsi"/>
          <w:sz w:val="24"/>
          <w:szCs w:val="24"/>
        </w:rPr>
      </w:pPr>
      <w:r w:rsidRPr="00D36819">
        <w:rPr>
          <w:rFonts w:eastAsia="Arial" w:cstheme="minorHAnsi"/>
        </w:rPr>
        <w:t>Correlación territorial.</w:t>
      </w:r>
    </w:p>
    <w:p w14:paraId="3BEE4E1E" w14:textId="77777777" w:rsidR="00A53982" w:rsidRPr="00D36819" w:rsidRDefault="00A53982" w:rsidP="0003728D">
      <w:pPr>
        <w:pStyle w:val="Sinespaciado"/>
        <w:jc w:val="both"/>
        <w:rPr>
          <w:rFonts w:cstheme="minorHAnsi"/>
          <w:sz w:val="24"/>
          <w:szCs w:val="24"/>
        </w:rPr>
      </w:pPr>
    </w:p>
    <w:p w14:paraId="2F7FE524" w14:textId="77777777" w:rsidR="00A53982" w:rsidRPr="00D36819" w:rsidRDefault="00A53982" w:rsidP="0003728D">
      <w:pPr>
        <w:pStyle w:val="Sinespaciado"/>
        <w:jc w:val="both"/>
        <w:rPr>
          <w:rFonts w:cstheme="minorHAnsi"/>
          <w:sz w:val="24"/>
          <w:szCs w:val="24"/>
        </w:rPr>
      </w:pPr>
    </w:p>
    <w:p w14:paraId="35E29A2D" w14:textId="31437EF7" w:rsidR="00A53982" w:rsidRPr="00D36819" w:rsidRDefault="00A53982" w:rsidP="00416AC4">
      <w:pPr>
        <w:pStyle w:val="Ttulo2"/>
        <w:rPr>
          <w:rFonts w:asciiTheme="minorHAnsi" w:hAnsiTheme="minorHAnsi" w:cstheme="minorHAnsi"/>
          <w:b/>
          <w:bCs/>
          <w:sz w:val="24"/>
          <w:szCs w:val="24"/>
        </w:rPr>
      </w:pPr>
      <w:bookmarkStart w:id="380" w:name="_Toc230955321"/>
      <w:r w:rsidRPr="00D36819">
        <w:rPr>
          <w:rFonts w:asciiTheme="minorHAnsi" w:eastAsia="Arial" w:hAnsiTheme="minorHAnsi" w:cstheme="minorHAnsi"/>
          <w:b/>
          <w:bCs/>
        </w:rPr>
        <w:t>18.11 Integración Multimodal</w:t>
      </w:r>
      <w:bookmarkEnd w:id="380"/>
    </w:p>
    <w:p w14:paraId="51418ADC"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El Perfilador Remoto opera bajo un modelo multimodal de correlación analítica.</w:t>
      </w:r>
    </w:p>
    <w:p w14:paraId="5A7903F2" w14:textId="77777777" w:rsidR="00A53982" w:rsidRPr="00D36819" w:rsidRDefault="00A53982" w:rsidP="0003728D">
      <w:pPr>
        <w:pStyle w:val="Sinespaciado"/>
        <w:jc w:val="both"/>
        <w:rPr>
          <w:rFonts w:cstheme="minorHAnsi"/>
          <w:sz w:val="24"/>
          <w:szCs w:val="24"/>
        </w:rPr>
      </w:pPr>
    </w:p>
    <w:p w14:paraId="60BF5D78" w14:textId="056A94D0" w:rsidR="00A53982" w:rsidRPr="00D36819" w:rsidRDefault="00A53982" w:rsidP="0003728D">
      <w:pPr>
        <w:pStyle w:val="Sinespaciado"/>
        <w:jc w:val="both"/>
        <w:rPr>
          <w:rFonts w:cstheme="minorHAnsi"/>
          <w:sz w:val="24"/>
          <w:szCs w:val="24"/>
        </w:rPr>
      </w:pPr>
      <w:r w:rsidRPr="00D36819">
        <w:rPr>
          <w:rFonts w:eastAsia="Arial" w:cstheme="minorHAnsi"/>
        </w:rPr>
        <w:t>La plataforma puede integrar simultáneamente</w:t>
      </w:r>
    </w:p>
    <w:p w14:paraId="2CCEB7DB" w14:textId="64DBA330" w:rsidR="00A53982" w:rsidRPr="00D36819" w:rsidRDefault="00A53982">
      <w:pPr>
        <w:pStyle w:val="Sinespaciado"/>
        <w:numPr>
          <w:ilvl w:val="0"/>
          <w:numId w:val="143"/>
        </w:numPr>
        <w:jc w:val="both"/>
        <w:rPr>
          <w:rFonts w:cstheme="minorHAnsi"/>
          <w:sz w:val="24"/>
          <w:szCs w:val="24"/>
        </w:rPr>
      </w:pPr>
      <w:r w:rsidRPr="00D36819">
        <w:rPr>
          <w:rFonts w:eastAsia="Arial" w:cstheme="minorHAnsi"/>
        </w:rPr>
        <w:lastRenderedPageBreak/>
        <w:t>Fotografías</w:t>
      </w:r>
    </w:p>
    <w:p w14:paraId="145BC14D" w14:textId="5910480B" w:rsidR="00A53982" w:rsidRPr="00D36819" w:rsidRDefault="00A53982">
      <w:pPr>
        <w:pStyle w:val="Sinespaciado"/>
        <w:numPr>
          <w:ilvl w:val="0"/>
          <w:numId w:val="143"/>
        </w:numPr>
        <w:jc w:val="both"/>
        <w:rPr>
          <w:rFonts w:cstheme="minorHAnsi"/>
          <w:sz w:val="24"/>
          <w:szCs w:val="24"/>
        </w:rPr>
      </w:pPr>
      <w:r w:rsidRPr="00D36819">
        <w:rPr>
          <w:rFonts w:eastAsia="Arial" w:cstheme="minorHAnsi"/>
        </w:rPr>
        <w:t>Coordenadas GPS</w:t>
      </w:r>
    </w:p>
    <w:p w14:paraId="46CC2511" w14:textId="60A8C581" w:rsidR="00A53982" w:rsidRPr="00D36819" w:rsidRDefault="00A53982">
      <w:pPr>
        <w:pStyle w:val="Sinespaciado"/>
        <w:numPr>
          <w:ilvl w:val="0"/>
          <w:numId w:val="143"/>
        </w:numPr>
        <w:jc w:val="both"/>
        <w:rPr>
          <w:rFonts w:cstheme="minorHAnsi"/>
          <w:sz w:val="24"/>
          <w:szCs w:val="24"/>
        </w:rPr>
      </w:pPr>
      <w:r w:rsidRPr="00D36819">
        <w:rPr>
          <w:rFonts w:eastAsia="Arial" w:cstheme="minorHAnsi"/>
        </w:rPr>
        <w:t>Mapas</w:t>
      </w:r>
    </w:p>
    <w:p w14:paraId="21D0C136" w14:textId="45ADDB33" w:rsidR="00A53982" w:rsidRPr="00D36819" w:rsidRDefault="00A53982">
      <w:pPr>
        <w:pStyle w:val="Sinespaciado"/>
        <w:numPr>
          <w:ilvl w:val="0"/>
          <w:numId w:val="143"/>
        </w:numPr>
        <w:jc w:val="both"/>
        <w:rPr>
          <w:rFonts w:cstheme="minorHAnsi"/>
          <w:sz w:val="24"/>
          <w:szCs w:val="24"/>
        </w:rPr>
      </w:pPr>
      <w:r w:rsidRPr="00D36819">
        <w:rPr>
          <w:rFonts w:eastAsia="Arial" w:cstheme="minorHAnsi"/>
        </w:rPr>
        <w:t>Hallazgos</w:t>
      </w:r>
    </w:p>
    <w:p w14:paraId="375A7662" w14:textId="39BF1E9A" w:rsidR="00A53982" w:rsidRPr="00D36819" w:rsidRDefault="00A53982">
      <w:pPr>
        <w:pStyle w:val="Sinespaciado"/>
        <w:numPr>
          <w:ilvl w:val="0"/>
          <w:numId w:val="143"/>
        </w:numPr>
        <w:jc w:val="both"/>
        <w:rPr>
          <w:rFonts w:cstheme="minorHAnsi"/>
          <w:sz w:val="24"/>
          <w:szCs w:val="24"/>
        </w:rPr>
      </w:pPr>
      <w:r w:rsidRPr="00D36819">
        <w:rPr>
          <w:rFonts w:eastAsia="Arial" w:cstheme="minorHAnsi"/>
        </w:rPr>
        <w:t>Información urbana</w:t>
      </w:r>
    </w:p>
    <w:p w14:paraId="546DE227" w14:textId="7405C313" w:rsidR="00A53982" w:rsidRPr="00D36819" w:rsidRDefault="00A53982">
      <w:pPr>
        <w:pStyle w:val="Sinespaciado"/>
        <w:numPr>
          <w:ilvl w:val="0"/>
          <w:numId w:val="143"/>
        </w:numPr>
        <w:jc w:val="both"/>
        <w:rPr>
          <w:rFonts w:cstheme="minorHAnsi"/>
          <w:sz w:val="24"/>
          <w:szCs w:val="24"/>
        </w:rPr>
      </w:pPr>
      <w:proofErr w:type="spellStart"/>
      <w:r w:rsidRPr="00D36819">
        <w:rPr>
          <w:rFonts w:eastAsia="Arial" w:cstheme="minorHAnsi"/>
        </w:rPr>
        <w:t>OSINT</w:t>
      </w:r>
      <w:proofErr w:type="spellEnd"/>
    </w:p>
    <w:p w14:paraId="3F9DB7D0" w14:textId="1C199489" w:rsidR="00A53982" w:rsidRPr="00D36819" w:rsidRDefault="00A53982">
      <w:pPr>
        <w:pStyle w:val="Sinespaciado"/>
        <w:numPr>
          <w:ilvl w:val="0"/>
          <w:numId w:val="143"/>
        </w:numPr>
        <w:jc w:val="both"/>
        <w:rPr>
          <w:rFonts w:cstheme="minorHAnsi"/>
          <w:sz w:val="24"/>
          <w:szCs w:val="24"/>
        </w:rPr>
      </w:pPr>
      <w:r w:rsidRPr="00D36819">
        <w:rPr>
          <w:rFonts w:eastAsia="Arial" w:cstheme="minorHAnsi"/>
        </w:rPr>
        <w:t>GEOINT</w:t>
      </w:r>
    </w:p>
    <w:p w14:paraId="6DDC0BB1" w14:textId="1C63FD26" w:rsidR="00A53982" w:rsidRPr="00D36819" w:rsidRDefault="00A53982">
      <w:pPr>
        <w:pStyle w:val="Sinespaciado"/>
        <w:numPr>
          <w:ilvl w:val="0"/>
          <w:numId w:val="143"/>
        </w:numPr>
        <w:jc w:val="both"/>
        <w:rPr>
          <w:rFonts w:cstheme="minorHAnsi"/>
          <w:sz w:val="24"/>
          <w:szCs w:val="24"/>
        </w:rPr>
      </w:pPr>
      <w:r w:rsidRPr="00D36819">
        <w:rPr>
          <w:rFonts w:eastAsia="Arial" w:cstheme="minorHAnsi"/>
        </w:rPr>
        <w:t>Análisis territorial</w:t>
      </w:r>
    </w:p>
    <w:p w14:paraId="2DB97DB6" w14:textId="77777777" w:rsidR="00A53982" w:rsidRPr="00D36819" w:rsidRDefault="00A53982">
      <w:pPr>
        <w:pStyle w:val="Sinespaciado"/>
        <w:numPr>
          <w:ilvl w:val="0"/>
          <w:numId w:val="143"/>
        </w:numPr>
        <w:jc w:val="both"/>
        <w:rPr>
          <w:rFonts w:cstheme="minorHAnsi"/>
          <w:sz w:val="24"/>
          <w:szCs w:val="24"/>
        </w:rPr>
      </w:pPr>
      <w:r w:rsidRPr="00D36819">
        <w:rPr>
          <w:rFonts w:eastAsia="Arial" w:cstheme="minorHAnsi"/>
        </w:rPr>
        <w:t>Evaluación predictiva</w:t>
      </w:r>
    </w:p>
    <w:p w14:paraId="57B273EC" w14:textId="77777777" w:rsidR="00A53982" w:rsidRPr="00D36819" w:rsidRDefault="00A53982" w:rsidP="0003728D">
      <w:pPr>
        <w:pStyle w:val="Sinespaciado"/>
        <w:jc w:val="both"/>
        <w:rPr>
          <w:rFonts w:cstheme="minorHAnsi"/>
          <w:sz w:val="24"/>
          <w:szCs w:val="24"/>
        </w:rPr>
      </w:pPr>
    </w:p>
    <w:p w14:paraId="0BEAF288" w14:textId="606957C8"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40945003" w14:textId="44597C8E" w:rsidR="00A53982" w:rsidRPr="00D36819" w:rsidRDefault="00A53982" w:rsidP="0003728D">
      <w:pPr>
        <w:pStyle w:val="Sinespaciado"/>
        <w:jc w:val="both"/>
        <w:rPr>
          <w:rFonts w:cstheme="minorHAnsi"/>
          <w:sz w:val="24"/>
          <w:szCs w:val="24"/>
        </w:rPr>
      </w:pPr>
      <w:r w:rsidRPr="00D36819">
        <w:rPr>
          <w:rFonts w:eastAsia="Arial" w:cstheme="minorHAnsi"/>
          <w:szCs w:val="24"/>
        </w:rPr>
        <w:t>Transformar evidencia visual en:</w:t>
      </w:r>
    </w:p>
    <w:p w14:paraId="14CE4E65" w14:textId="597F6668" w:rsidR="00A53982" w:rsidRPr="00D36819" w:rsidRDefault="00416AC4">
      <w:pPr>
        <w:pStyle w:val="Sinespaciado"/>
        <w:numPr>
          <w:ilvl w:val="0"/>
          <w:numId w:val="143"/>
        </w:numPr>
        <w:jc w:val="both"/>
        <w:rPr>
          <w:rFonts w:cstheme="minorHAnsi"/>
          <w:sz w:val="24"/>
          <w:szCs w:val="24"/>
        </w:rPr>
      </w:pPr>
      <w:r w:rsidRPr="00D36819">
        <w:rPr>
          <w:rFonts w:eastAsia="Arial" w:cstheme="minorHAnsi"/>
        </w:rPr>
        <w:t>Inteligencia contextual,</w:t>
      </w:r>
    </w:p>
    <w:p w14:paraId="49A24139" w14:textId="1AA40A4C" w:rsidR="00A53982" w:rsidRPr="00D36819" w:rsidRDefault="00416AC4">
      <w:pPr>
        <w:pStyle w:val="Sinespaciado"/>
        <w:numPr>
          <w:ilvl w:val="0"/>
          <w:numId w:val="143"/>
        </w:numPr>
        <w:jc w:val="both"/>
        <w:rPr>
          <w:rFonts w:cstheme="minorHAnsi"/>
          <w:sz w:val="24"/>
          <w:szCs w:val="24"/>
        </w:rPr>
      </w:pPr>
      <w:r w:rsidRPr="00D36819">
        <w:rPr>
          <w:rFonts w:eastAsia="Arial" w:cstheme="minorHAnsi"/>
        </w:rPr>
        <w:t>Interpretación criminológica,</w:t>
      </w:r>
    </w:p>
    <w:p w14:paraId="70ACFAF3" w14:textId="3F61E9BB" w:rsidR="00A53982" w:rsidRPr="00D36819" w:rsidRDefault="00416AC4">
      <w:pPr>
        <w:pStyle w:val="Sinespaciado"/>
        <w:numPr>
          <w:ilvl w:val="0"/>
          <w:numId w:val="143"/>
        </w:numPr>
        <w:jc w:val="both"/>
        <w:rPr>
          <w:rFonts w:cstheme="minorHAnsi"/>
          <w:sz w:val="24"/>
          <w:szCs w:val="24"/>
        </w:rPr>
      </w:pPr>
      <w:r w:rsidRPr="00D36819">
        <w:rPr>
          <w:rFonts w:eastAsia="Arial" w:cstheme="minorHAnsi"/>
        </w:rPr>
        <w:t>Análisis territorial robusto.</w:t>
      </w:r>
    </w:p>
    <w:p w14:paraId="372434EA" w14:textId="77777777" w:rsidR="00A53982" w:rsidRPr="00D36819" w:rsidRDefault="00A53982" w:rsidP="0003728D">
      <w:pPr>
        <w:pStyle w:val="Sinespaciado"/>
        <w:jc w:val="both"/>
        <w:rPr>
          <w:rFonts w:cstheme="minorHAnsi"/>
          <w:sz w:val="24"/>
          <w:szCs w:val="24"/>
        </w:rPr>
      </w:pPr>
    </w:p>
    <w:p w14:paraId="66F1D13B" w14:textId="77777777" w:rsidR="00A53982" w:rsidRPr="00D36819" w:rsidRDefault="00A53982" w:rsidP="0003728D">
      <w:pPr>
        <w:pStyle w:val="Sinespaciado"/>
        <w:jc w:val="both"/>
        <w:rPr>
          <w:rFonts w:cstheme="minorHAnsi"/>
          <w:sz w:val="24"/>
          <w:szCs w:val="24"/>
        </w:rPr>
      </w:pPr>
    </w:p>
    <w:p w14:paraId="7742EB41" w14:textId="5B0E2C22" w:rsidR="00A53982" w:rsidRPr="00D36819" w:rsidRDefault="00A53982" w:rsidP="00416AC4">
      <w:pPr>
        <w:pStyle w:val="Ttulo2"/>
        <w:rPr>
          <w:rFonts w:asciiTheme="minorHAnsi" w:hAnsiTheme="minorHAnsi" w:cstheme="minorHAnsi"/>
          <w:sz w:val="24"/>
          <w:szCs w:val="24"/>
        </w:rPr>
      </w:pPr>
      <w:bookmarkStart w:id="381" w:name="_Toc230955322"/>
      <w:r w:rsidRPr="00D36819">
        <w:rPr>
          <w:rFonts w:asciiTheme="minorHAnsi" w:eastAsia="Arial" w:hAnsiTheme="minorHAnsi" w:cstheme="minorHAnsi"/>
        </w:rPr>
        <w:t>18.12 Hallazgos Automatizados</w:t>
      </w:r>
      <w:bookmarkEnd w:id="381"/>
    </w:p>
    <w:p w14:paraId="2D8A73C6" w14:textId="69D664EA" w:rsidR="00A53982" w:rsidRPr="00D36819" w:rsidRDefault="00A53982" w:rsidP="00416AC4">
      <w:pPr>
        <w:pStyle w:val="Sinespaciado"/>
        <w:jc w:val="both"/>
        <w:rPr>
          <w:rFonts w:cstheme="minorHAnsi"/>
          <w:sz w:val="24"/>
          <w:szCs w:val="24"/>
        </w:rPr>
      </w:pPr>
      <w:r w:rsidRPr="00D36819">
        <w:rPr>
          <w:rFonts w:eastAsia="Arial" w:cstheme="minorHAnsi"/>
          <w:szCs w:val="24"/>
        </w:rPr>
        <w:t>La plataforma genera hallazgos derivados de:</w:t>
      </w:r>
      <w:r w:rsidR="00416AC4" w:rsidRPr="00D36819">
        <w:rPr>
          <w:rFonts w:cstheme="minorHAnsi"/>
          <w:sz w:val="24"/>
          <w:szCs w:val="24"/>
        </w:rPr>
        <w:t xml:space="preserve"> </w:t>
      </w:r>
      <w:r w:rsidRPr="00D36819">
        <w:rPr>
          <w:rFonts w:eastAsia="Arial" w:cstheme="minorHAnsi"/>
        </w:rPr>
        <w:t>clasificación visual,</w:t>
      </w:r>
      <w:r w:rsidR="00416AC4" w:rsidRPr="00D36819">
        <w:rPr>
          <w:rFonts w:cstheme="minorHAnsi"/>
          <w:sz w:val="24"/>
          <w:szCs w:val="24"/>
        </w:rPr>
        <w:t xml:space="preserve"> </w:t>
      </w:r>
      <w:r w:rsidRPr="00D36819">
        <w:rPr>
          <w:rFonts w:eastAsia="Arial" w:cstheme="minorHAnsi"/>
        </w:rPr>
        <w:t>contexto territorial,</w:t>
      </w:r>
      <w:r w:rsidR="00416AC4" w:rsidRPr="00D36819">
        <w:rPr>
          <w:rFonts w:cstheme="minorHAnsi"/>
          <w:sz w:val="24"/>
          <w:szCs w:val="24"/>
        </w:rPr>
        <w:t xml:space="preserve"> </w:t>
      </w:r>
      <w:r w:rsidRPr="00D36819">
        <w:rPr>
          <w:rFonts w:eastAsia="Arial" w:cstheme="minorHAnsi"/>
        </w:rPr>
        <w:t>análisis urbano</w:t>
      </w:r>
      <w:r w:rsidR="00416AC4" w:rsidRPr="00D36819">
        <w:rPr>
          <w:rFonts w:eastAsia="Arial" w:cstheme="minorHAnsi"/>
        </w:rPr>
        <w:t xml:space="preserve"> </w:t>
      </w:r>
      <w:r w:rsidRPr="00D36819">
        <w:rPr>
          <w:rFonts w:eastAsia="Arial" w:cstheme="minorHAnsi"/>
        </w:rPr>
        <w:t>y correlación criminológica.</w:t>
      </w:r>
    </w:p>
    <w:p w14:paraId="5F6C86E7" w14:textId="77777777" w:rsidR="00A53982" w:rsidRPr="00D36819" w:rsidRDefault="00A53982" w:rsidP="0003728D">
      <w:pPr>
        <w:pStyle w:val="Sinespaciado"/>
        <w:jc w:val="both"/>
        <w:rPr>
          <w:rFonts w:cstheme="minorHAnsi"/>
          <w:sz w:val="24"/>
          <w:szCs w:val="24"/>
        </w:rPr>
      </w:pPr>
    </w:p>
    <w:p w14:paraId="0F9F2DD6" w14:textId="60EA5493" w:rsidR="00A53982" w:rsidRPr="00D36819" w:rsidRDefault="00A53982" w:rsidP="0003728D">
      <w:pPr>
        <w:pStyle w:val="Sinespaciado"/>
        <w:jc w:val="both"/>
        <w:rPr>
          <w:rFonts w:cstheme="minorHAnsi"/>
          <w:b/>
          <w:bCs/>
          <w:sz w:val="24"/>
          <w:szCs w:val="24"/>
        </w:rPr>
      </w:pPr>
      <w:r w:rsidRPr="00D36819">
        <w:rPr>
          <w:rFonts w:eastAsia="Arial" w:cstheme="minorHAnsi"/>
          <w:b/>
          <w:bCs/>
        </w:rPr>
        <w:t>Hallazgos detectados</w:t>
      </w:r>
    </w:p>
    <w:p w14:paraId="7CB2C607" w14:textId="18BB7701" w:rsidR="00A53982" w:rsidRPr="00D36819" w:rsidRDefault="00A53982">
      <w:pPr>
        <w:pStyle w:val="Sinespaciado"/>
        <w:numPr>
          <w:ilvl w:val="0"/>
          <w:numId w:val="144"/>
        </w:numPr>
        <w:jc w:val="both"/>
        <w:rPr>
          <w:rFonts w:cstheme="minorHAnsi"/>
          <w:sz w:val="24"/>
          <w:szCs w:val="24"/>
        </w:rPr>
      </w:pPr>
      <w:r w:rsidRPr="00D36819">
        <w:rPr>
          <w:rFonts w:eastAsia="Arial" w:cstheme="minorHAnsi"/>
        </w:rPr>
        <w:t>Riesgo ambiental</w:t>
      </w:r>
    </w:p>
    <w:p w14:paraId="2204D53E" w14:textId="6AD10E8B" w:rsidR="00A53982" w:rsidRPr="00D36819" w:rsidRDefault="00A53982">
      <w:pPr>
        <w:pStyle w:val="Sinespaciado"/>
        <w:numPr>
          <w:ilvl w:val="0"/>
          <w:numId w:val="144"/>
        </w:numPr>
        <w:jc w:val="both"/>
        <w:rPr>
          <w:rFonts w:cstheme="minorHAnsi"/>
          <w:sz w:val="24"/>
          <w:szCs w:val="24"/>
        </w:rPr>
      </w:pPr>
      <w:r w:rsidRPr="00D36819">
        <w:rPr>
          <w:rFonts w:eastAsia="Arial" w:cstheme="minorHAnsi"/>
        </w:rPr>
        <w:t>Vulnerabilidad territorial</w:t>
      </w:r>
    </w:p>
    <w:p w14:paraId="6900C6B4" w14:textId="7127D8A3" w:rsidR="00A53982" w:rsidRPr="00D36819" w:rsidRDefault="00A53982">
      <w:pPr>
        <w:pStyle w:val="Sinespaciado"/>
        <w:numPr>
          <w:ilvl w:val="0"/>
          <w:numId w:val="144"/>
        </w:numPr>
        <w:jc w:val="both"/>
        <w:rPr>
          <w:rFonts w:cstheme="minorHAnsi"/>
          <w:sz w:val="24"/>
          <w:szCs w:val="24"/>
        </w:rPr>
      </w:pPr>
      <w:r w:rsidRPr="00D36819">
        <w:rPr>
          <w:rFonts w:eastAsia="Arial" w:cstheme="minorHAnsi"/>
        </w:rPr>
        <w:t>Factores criminológicos</w:t>
      </w:r>
    </w:p>
    <w:p w14:paraId="21E1EC80" w14:textId="20AEE605" w:rsidR="00A53982" w:rsidRPr="00D36819" w:rsidRDefault="00A53982">
      <w:pPr>
        <w:pStyle w:val="Sinespaciado"/>
        <w:numPr>
          <w:ilvl w:val="0"/>
          <w:numId w:val="144"/>
        </w:numPr>
        <w:jc w:val="both"/>
        <w:rPr>
          <w:rFonts w:cstheme="minorHAnsi"/>
          <w:sz w:val="24"/>
          <w:szCs w:val="24"/>
        </w:rPr>
      </w:pPr>
      <w:r w:rsidRPr="00D36819">
        <w:rPr>
          <w:rFonts w:eastAsia="Arial" w:cstheme="minorHAnsi"/>
        </w:rPr>
        <w:t>Continuidad espacial</w:t>
      </w:r>
    </w:p>
    <w:p w14:paraId="733AB98C" w14:textId="77777777" w:rsidR="00A53982" w:rsidRPr="00D36819" w:rsidRDefault="00A53982">
      <w:pPr>
        <w:pStyle w:val="Sinespaciado"/>
        <w:numPr>
          <w:ilvl w:val="0"/>
          <w:numId w:val="144"/>
        </w:numPr>
        <w:jc w:val="both"/>
        <w:rPr>
          <w:rFonts w:cstheme="minorHAnsi"/>
          <w:sz w:val="24"/>
          <w:szCs w:val="24"/>
        </w:rPr>
      </w:pPr>
      <w:r w:rsidRPr="00D36819">
        <w:rPr>
          <w:rFonts w:eastAsia="Arial" w:cstheme="minorHAnsi"/>
        </w:rPr>
        <w:t>Infraestructura crítica</w:t>
      </w:r>
    </w:p>
    <w:p w14:paraId="0C84ABD9" w14:textId="77777777" w:rsidR="00A53982" w:rsidRPr="00D36819" w:rsidRDefault="00A53982" w:rsidP="0003728D">
      <w:pPr>
        <w:pStyle w:val="Sinespaciado"/>
        <w:jc w:val="both"/>
        <w:rPr>
          <w:rFonts w:cstheme="minorHAnsi"/>
          <w:sz w:val="24"/>
          <w:szCs w:val="24"/>
        </w:rPr>
      </w:pPr>
    </w:p>
    <w:p w14:paraId="0A289B6E" w14:textId="62C6EDF4"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62D4626D" w14:textId="04A3832F" w:rsidR="00A53982" w:rsidRPr="00D36819" w:rsidRDefault="00A53982" w:rsidP="0003728D">
      <w:pPr>
        <w:pStyle w:val="Sinespaciado"/>
        <w:jc w:val="both"/>
        <w:rPr>
          <w:rFonts w:cstheme="minorHAnsi"/>
          <w:sz w:val="24"/>
          <w:szCs w:val="24"/>
        </w:rPr>
      </w:pPr>
      <w:r w:rsidRPr="00D36819">
        <w:rPr>
          <w:rFonts w:eastAsia="Arial" w:cstheme="minorHAnsi"/>
          <w:szCs w:val="24"/>
        </w:rPr>
        <w:t>Facilitar:</w:t>
      </w:r>
    </w:p>
    <w:p w14:paraId="08D0E490" w14:textId="24445A74" w:rsidR="00A53982" w:rsidRPr="00D36819" w:rsidRDefault="00416AC4">
      <w:pPr>
        <w:pStyle w:val="Sinespaciado"/>
        <w:numPr>
          <w:ilvl w:val="0"/>
          <w:numId w:val="144"/>
        </w:numPr>
        <w:jc w:val="both"/>
        <w:rPr>
          <w:rFonts w:cstheme="minorHAnsi"/>
          <w:sz w:val="24"/>
          <w:szCs w:val="24"/>
        </w:rPr>
      </w:pPr>
      <w:r w:rsidRPr="00D36819">
        <w:rPr>
          <w:rFonts w:eastAsia="Arial" w:cstheme="minorHAnsi"/>
        </w:rPr>
        <w:lastRenderedPageBreak/>
        <w:t>Interpretación,</w:t>
      </w:r>
    </w:p>
    <w:p w14:paraId="50DD308B" w14:textId="0291C6F8" w:rsidR="00A53982" w:rsidRPr="00D36819" w:rsidRDefault="00416AC4">
      <w:pPr>
        <w:pStyle w:val="Sinespaciado"/>
        <w:numPr>
          <w:ilvl w:val="0"/>
          <w:numId w:val="144"/>
        </w:numPr>
        <w:jc w:val="both"/>
        <w:rPr>
          <w:rFonts w:cstheme="minorHAnsi"/>
          <w:sz w:val="24"/>
          <w:szCs w:val="24"/>
        </w:rPr>
      </w:pPr>
      <w:r w:rsidRPr="00D36819">
        <w:rPr>
          <w:rFonts w:eastAsia="Arial" w:cstheme="minorHAnsi"/>
        </w:rPr>
        <w:t>Evaluación,</w:t>
      </w:r>
    </w:p>
    <w:p w14:paraId="509C223B" w14:textId="4CC93995" w:rsidR="00A53982" w:rsidRPr="00D36819" w:rsidRDefault="00416AC4">
      <w:pPr>
        <w:pStyle w:val="Sinespaciado"/>
        <w:numPr>
          <w:ilvl w:val="0"/>
          <w:numId w:val="144"/>
        </w:numPr>
        <w:jc w:val="both"/>
        <w:rPr>
          <w:rFonts w:cstheme="minorHAnsi"/>
          <w:sz w:val="24"/>
          <w:szCs w:val="24"/>
        </w:rPr>
      </w:pPr>
      <w:r w:rsidRPr="00D36819">
        <w:rPr>
          <w:rFonts w:eastAsia="Arial" w:cstheme="minorHAnsi"/>
        </w:rPr>
        <w:t>Generación de productos analíticos.</w:t>
      </w:r>
    </w:p>
    <w:p w14:paraId="154F4DD4" w14:textId="77777777" w:rsidR="00A53982" w:rsidRPr="00D36819" w:rsidRDefault="00A53982" w:rsidP="0003728D">
      <w:pPr>
        <w:pStyle w:val="Sinespaciado"/>
        <w:jc w:val="both"/>
        <w:rPr>
          <w:rFonts w:cstheme="minorHAnsi"/>
          <w:sz w:val="24"/>
          <w:szCs w:val="24"/>
        </w:rPr>
      </w:pPr>
    </w:p>
    <w:p w14:paraId="4D64C9C2" w14:textId="0C9F50BA" w:rsidR="00A53982" w:rsidRPr="00D36819" w:rsidRDefault="00A53982" w:rsidP="00416AC4">
      <w:pPr>
        <w:pStyle w:val="Ttulo2"/>
        <w:rPr>
          <w:rFonts w:asciiTheme="minorHAnsi" w:hAnsiTheme="minorHAnsi" w:cstheme="minorHAnsi"/>
          <w:b/>
          <w:bCs/>
          <w:sz w:val="24"/>
          <w:szCs w:val="24"/>
        </w:rPr>
      </w:pPr>
      <w:bookmarkStart w:id="382" w:name="_Toc230955323"/>
      <w:r w:rsidRPr="00D36819">
        <w:rPr>
          <w:rFonts w:asciiTheme="minorHAnsi" w:eastAsia="Arial" w:hAnsiTheme="minorHAnsi" w:cstheme="minorHAnsi"/>
          <w:b/>
          <w:bCs/>
        </w:rPr>
        <w:t>18.13 Correlación Visual y Territorial</w:t>
      </w:r>
      <w:bookmarkEnd w:id="382"/>
    </w:p>
    <w:p w14:paraId="544A5476" w14:textId="56E89BED" w:rsidR="00A53982" w:rsidRPr="00D36819" w:rsidRDefault="00A53982" w:rsidP="0003728D">
      <w:pPr>
        <w:pStyle w:val="Sinespaciado"/>
        <w:jc w:val="both"/>
        <w:rPr>
          <w:rFonts w:cstheme="minorHAnsi"/>
          <w:sz w:val="24"/>
          <w:szCs w:val="24"/>
        </w:rPr>
      </w:pPr>
      <w:r w:rsidRPr="00D36819">
        <w:rPr>
          <w:rFonts w:eastAsia="Arial" w:cstheme="minorHAnsi"/>
          <w:szCs w:val="24"/>
        </w:rPr>
        <w:t>El sistema puede correlacionar:</w:t>
      </w:r>
    </w:p>
    <w:p w14:paraId="429715FF" w14:textId="4ACDFD29" w:rsidR="00A53982" w:rsidRPr="00D36819" w:rsidRDefault="00416AC4">
      <w:pPr>
        <w:pStyle w:val="Sinespaciado"/>
        <w:numPr>
          <w:ilvl w:val="0"/>
          <w:numId w:val="144"/>
        </w:numPr>
        <w:jc w:val="both"/>
        <w:rPr>
          <w:rFonts w:cstheme="minorHAnsi"/>
          <w:sz w:val="24"/>
          <w:szCs w:val="24"/>
        </w:rPr>
      </w:pPr>
      <w:r w:rsidRPr="00D36819">
        <w:rPr>
          <w:rFonts w:eastAsia="Arial" w:cstheme="minorHAnsi"/>
        </w:rPr>
        <w:t>Imágenes,</w:t>
      </w:r>
    </w:p>
    <w:p w14:paraId="3933BD64" w14:textId="56A0D973" w:rsidR="00A53982" w:rsidRPr="00D36819" w:rsidRDefault="00416AC4">
      <w:pPr>
        <w:pStyle w:val="Sinespaciado"/>
        <w:numPr>
          <w:ilvl w:val="0"/>
          <w:numId w:val="144"/>
        </w:numPr>
        <w:jc w:val="both"/>
        <w:rPr>
          <w:rFonts w:cstheme="minorHAnsi"/>
          <w:sz w:val="24"/>
          <w:szCs w:val="24"/>
        </w:rPr>
      </w:pPr>
      <w:r w:rsidRPr="00D36819">
        <w:rPr>
          <w:rFonts w:eastAsia="Arial" w:cstheme="minorHAnsi"/>
        </w:rPr>
        <w:t>Coordenadas,</w:t>
      </w:r>
    </w:p>
    <w:p w14:paraId="10F5726F" w14:textId="183F3A9B" w:rsidR="00A53982" w:rsidRPr="00D36819" w:rsidRDefault="00416AC4">
      <w:pPr>
        <w:pStyle w:val="Sinespaciado"/>
        <w:numPr>
          <w:ilvl w:val="0"/>
          <w:numId w:val="144"/>
        </w:numPr>
        <w:jc w:val="both"/>
        <w:rPr>
          <w:rFonts w:cstheme="minorHAnsi"/>
          <w:sz w:val="24"/>
          <w:szCs w:val="24"/>
        </w:rPr>
      </w:pPr>
      <w:r w:rsidRPr="00D36819">
        <w:rPr>
          <w:rFonts w:eastAsia="Arial" w:cstheme="minorHAnsi"/>
        </w:rPr>
        <w:t>Contexto urbano,</w:t>
      </w:r>
    </w:p>
    <w:p w14:paraId="3333BC48" w14:textId="4563F486" w:rsidR="00A53982" w:rsidRPr="00D36819" w:rsidRDefault="00416AC4">
      <w:pPr>
        <w:pStyle w:val="Sinespaciado"/>
        <w:numPr>
          <w:ilvl w:val="0"/>
          <w:numId w:val="144"/>
        </w:numPr>
        <w:jc w:val="both"/>
        <w:rPr>
          <w:rFonts w:cstheme="minorHAnsi"/>
          <w:sz w:val="24"/>
          <w:szCs w:val="24"/>
        </w:rPr>
      </w:pPr>
      <w:r w:rsidRPr="00D36819">
        <w:rPr>
          <w:rFonts w:eastAsia="Arial" w:cstheme="minorHAnsi"/>
        </w:rPr>
        <w:t>Comportamiento territorial.</w:t>
      </w:r>
    </w:p>
    <w:p w14:paraId="5AFC6913" w14:textId="77777777" w:rsidR="00A53982" w:rsidRPr="00D36819" w:rsidRDefault="00A53982" w:rsidP="0003728D">
      <w:pPr>
        <w:pStyle w:val="Sinespaciado"/>
        <w:jc w:val="both"/>
        <w:rPr>
          <w:rFonts w:cstheme="minorHAnsi"/>
          <w:sz w:val="24"/>
          <w:szCs w:val="24"/>
        </w:rPr>
      </w:pPr>
    </w:p>
    <w:p w14:paraId="64AEC92F" w14:textId="26A883AF" w:rsidR="00A53982" w:rsidRPr="00D36819" w:rsidRDefault="00A53982" w:rsidP="0003728D">
      <w:pPr>
        <w:pStyle w:val="Sinespaciado"/>
        <w:jc w:val="both"/>
        <w:rPr>
          <w:rFonts w:cstheme="minorHAnsi"/>
          <w:sz w:val="24"/>
          <w:szCs w:val="24"/>
        </w:rPr>
      </w:pPr>
      <w:r w:rsidRPr="00D36819">
        <w:rPr>
          <w:rFonts w:eastAsia="Arial" w:cstheme="minorHAnsi"/>
          <w:b/>
          <w:sz w:val="24"/>
        </w:rPr>
        <w:t>Capacidades detectadas</w:t>
      </w:r>
    </w:p>
    <w:p w14:paraId="78FE6CD5" w14:textId="29D0A399" w:rsidR="00A53982" w:rsidRPr="00D36819" w:rsidRDefault="00A53982">
      <w:pPr>
        <w:pStyle w:val="Sinespaciado"/>
        <w:numPr>
          <w:ilvl w:val="0"/>
          <w:numId w:val="145"/>
        </w:numPr>
        <w:jc w:val="both"/>
        <w:rPr>
          <w:rFonts w:cstheme="minorHAnsi"/>
          <w:sz w:val="24"/>
          <w:szCs w:val="24"/>
        </w:rPr>
      </w:pPr>
      <w:r w:rsidRPr="00D36819">
        <w:rPr>
          <w:rFonts w:eastAsia="Arial" w:cstheme="minorHAnsi"/>
        </w:rPr>
        <w:t>Relación espacial</w:t>
      </w:r>
    </w:p>
    <w:p w14:paraId="0F79296F" w14:textId="4420E1F3" w:rsidR="00A53982" w:rsidRPr="00D36819" w:rsidRDefault="00A53982">
      <w:pPr>
        <w:pStyle w:val="Sinespaciado"/>
        <w:numPr>
          <w:ilvl w:val="0"/>
          <w:numId w:val="145"/>
        </w:numPr>
        <w:jc w:val="both"/>
        <w:rPr>
          <w:rFonts w:cstheme="minorHAnsi"/>
          <w:sz w:val="24"/>
          <w:szCs w:val="24"/>
        </w:rPr>
      </w:pPr>
      <w:r w:rsidRPr="00D36819">
        <w:rPr>
          <w:rFonts w:eastAsia="Arial" w:cstheme="minorHAnsi"/>
        </w:rPr>
        <w:t>Continuidad territorial</w:t>
      </w:r>
    </w:p>
    <w:p w14:paraId="7F114511" w14:textId="3C88F80D" w:rsidR="00A53982" w:rsidRPr="00D36819" w:rsidRDefault="00A53982">
      <w:pPr>
        <w:pStyle w:val="Sinespaciado"/>
        <w:numPr>
          <w:ilvl w:val="0"/>
          <w:numId w:val="145"/>
        </w:numPr>
        <w:jc w:val="both"/>
        <w:rPr>
          <w:rFonts w:cstheme="minorHAnsi"/>
          <w:sz w:val="24"/>
          <w:szCs w:val="24"/>
        </w:rPr>
      </w:pPr>
      <w:r w:rsidRPr="00D36819">
        <w:rPr>
          <w:rFonts w:eastAsia="Arial" w:cstheme="minorHAnsi"/>
        </w:rPr>
        <w:t>Coincidencia contextual</w:t>
      </w:r>
    </w:p>
    <w:p w14:paraId="54938660" w14:textId="77777777" w:rsidR="00A53982" w:rsidRPr="00D36819" w:rsidRDefault="00A53982">
      <w:pPr>
        <w:pStyle w:val="Sinespaciado"/>
        <w:numPr>
          <w:ilvl w:val="0"/>
          <w:numId w:val="145"/>
        </w:numPr>
        <w:jc w:val="both"/>
        <w:rPr>
          <w:rFonts w:cstheme="minorHAnsi"/>
          <w:sz w:val="24"/>
          <w:szCs w:val="24"/>
        </w:rPr>
      </w:pPr>
      <w:r w:rsidRPr="00D36819">
        <w:rPr>
          <w:rFonts w:eastAsia="Arial" w:cstheme="minorHAnsi"/>
        </w:rPr>
        <w:lastRenderedPageBreak/>
        <w:t>Correlación criminológica</w:t>
      </w:r>
    </w:p>
    <w:p w14:paraId="1E71E83F" w14:textId="77777777" w:rsidR="00A53982" w:rsidRPr="00D36819" w:rsidRDefault="00A53982" w:rsidP="0003728D">
      <w:pPr>
        <w:pStyle w:val="Sinespaciado"/>
        <w:jc w:val="both"/>
        <w:rPr>
          <w:rFonts w:cstheme="minorHAnsi"/>
          <w:sz w:val="24"/>
          <w:szCs w:val="24"/>
        </w:rPr>
      </w:pPr>
    </w:p>
    <w:p w14:paraId="57E3A787" w14:textId="44ECC638"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0D50A5F9" w14:textId="4A7D3A6B" w:rsidR="00A53982" w:rsidRPr="00D36819" w:rsidRDefault="00A53982" w:rsidP="0003728D">
      <w:pPr>
        <w:pStyle w:val="Sinespaciado"/>
        <w:jc w:val="both"/>
        <w:rPr>
          <w:rFonts w:cstheme="minorHAnsi"/>
          <w:sz w:val="24"/>
          <w:szCs w:val="24"/>
        </w:rPr>
      </w:pPr>
      <w:r w:rsidRPr="00D36819">
        <w:rPr>
          <w:rFonts w:eastAsia="Arial" w:cstheme="minorHAnsi"/>
          <w:szCs w:val="24"/>
        </w:rPr>
        <w:t>Detectar:</w:t>
      </w:r>
    </w:p>
    <w:p w14:paraId="69FC027E" w14:textId="11986B2D" w:rsidR="00A53982" w:rsidRPr="00D36819" w:rsidRDefault="00416AC4">
      <w:pPr>
        <w:pStyle w:val="Sinespaciado"/>
        <w:numPr>
          <w:ilvl w:val="0"/>
          <w:numId w:val="145"/>
        </w:numPr>
        <w:jc w:val="both"/>
        <w:rPr>
          <w:rFonts w:cstheme="minorHAnsi"/>
          <w:sz w:val="24"/>
          <w:szCs w:val="24"/>
        </w:rPr>
      </w:pPr>
      <w:r w:rsidRPr="00D36819">
        <w:rPr>
          <w:rFonts w:eastAsia="Arial" w:cstheme="minorHAnsi"/>
        </w:rPr>
        <w:t>Patrones,</w:t>
      </w:r>
    </w:p>
    <w:p w14:paraId="03F88F18" w14:textId="7F7FADE6" w:rsidR="00A53982" w:rsidRPr="00D36819" w:rsidRDefault="00416AC4">
      <w:pPr>
        <w:pStyle w:val="Sinespaciado"/>
        <w:numPr>
          <w:ilvl w:val="0"/>
          <w:numId w:val="145"/>
        </w:numPr>
        <w:jc w:val="both"/>
        <w:rPr>
          <w:rFonts w:cstheme="minorHAnsi"/>
          <w:sz w:val="24"/>
          <w:szCs w:val="24"/>
        </w:rPr>
      </w:pPr>
      <w:r w:rsidRPr="00D36819">
        <w:rPr>
          <w:rFonts w:eastAsia="Arial" w:cstheme="minorHAnsi"/>
        </w:rPr>
        <w:t>Comportamiento espacial,</w:t>
      </w:r>
    </w:p>
    <w:p w14:paraId="71962DBC" w14:textId="386AD292" w:rsidR="00A53982" w:rsidRPr="00D36819" w:rsidRDefault="00416AC4">
      <w:pPr>
        <w:pStyle w:val="Sinespaciado"/>
        <w:numPr>
          <w:ilvl w:val="0"/>
          <w:numId w:val="145"/>
        </w:numPr>
        <w:jc w:val="both"/>
        <w:rPr>
          <w:rFonts w:cstheme="minorHAnsi"/>
          <w:sz w:val="24"/>
          <w:szCs w:val="24"/>
        </w:rPr>
      </w:pPr>
      <w:r w:rsidRPr="00D36819">
        <w:rPr>
          <w:rFonts w:eastAsia="Arial" w:cstheme="minorHAnsi"/>
        </w:rPr>
        <w:t>Dinámica territorial.</w:t>
      </w:r>
    </w:p>
    <w:p w14:paraId="296570F8" w14:textId="77777777" w:rsidR="00A53982" w:rsidRPr="00D36819" w:rsidRDefault="00A53982" w:rsidP="0003728D">
      <w:pPr>
        <w:pStyle w:val="Sinespaciado"/>
        <w:jc w:val="both"/>
        <w:rPr>
          <w:rFonts w:cstheme="minorHAnsi"/>
          <w:sz w:val="24"/>
          <w:szCs w:val="24"/>
        </w:rPr>
      </w:pPr>
    </w:p>
    <w:p w14:paraId="5D3F6834" w14:textId="77777777" w:rsidR="00A53982" w:rsidRPr="00D36819" w:rsidRDefault="00A53982" w:rsidP="0003728D">
      <w:pPr>
        <w:pStyle w:val="Sinespaciado"/>
        <w:jc w:val="both"/>
        <w:rPr>
          <w:rFonts w:cstheme="minorHAnsi"/>
          <w:sz w:val="24"/>
          <w:szCs w:val="24"/>
        </w:rPr>
      </w:pPr>
    </w:p>
    <w:p w14:paraId="2012994C" w14:textId="18A90CAF" w:rsidR="00A53982" w:rsidRPr="00D36819" w:rsidRDefault="00A53982" w:rsidP="00416AC4">
      <w:pPr>
        <w:pStyle w:val="Ttulo2"/>
        <w:rPr>
          <w:rFonts w:asciiTheme="minorHAnsi" w:hAnsiTheme="minorHAnsi" w:cstheme="minorHAnsi"/>
          <w:b/>
          <w:bCs/>
          <w:sz w:val="24"/>
          <w:szCs w:val="24"/>
        </w:rPr>
      </w:pPr>
      <w:bookmarkStart w:id="383" w:name="_Toc230955324"/>
      <w:r w:rsidRPr="00D36819">
        <w:rPr>
          <w:rFonts w:asciiTheme="minorHAnsi" w:eastAsia="Arial" w:hAnsiTheme="minorHAnsi" w:cstheme="minorHAnsi"/>
          <w:b/>
          <w:bCs/>
        </w:rPr>
        <w:t>18.14 Inteligencia Visual Predictiva</w:t>
      </w:r>
      <w:bookmarkEnd w:id="383"/>
    </w:p>
    <w:p w14:paraId="3F908FDD" w14:textId="194457A7" w:rsidR="00A53982" w:rsidRPr="00D36819" w:rsidRDefault="00A53982" w:rsidP="00416AC4">
      <w:pPr>
        <w:pStyle w:val="Sinespaciado"/>
        <w:jc w:val="both"/>
        <w:rPr>
          <w:rFonts w:cstheme="minorHAnsi"/>
          <w:sz w:val="24"/>
          <w:szCs w:val="24"/>
        </w:rPr>
      </w:pPr>
      <w:r w:rsidRPr="00D36819">
        <w:rPr>
          <w:rFonts w:eastAsia="Arial" w:cstheme="minorHAnsi"/>
          <w:szCs w:val="24"/>
        </w:rPr>
        <w:t>La plataforma incorpora capacidades prospectivas derivadas de:</w:t>
      </w:r>
      <w:r w:rsidR="00416AC4" w:rsidRPr="00D36819">
        <w:rPr>
          <w:rFonts w:cstheme="minorHAnsi"/>
          <w:sz w:val="24"/>
          <w:szCs w:val="24"/>
        </w:rPr>
        <w:t xml:space="preserve"> </w:t>
      </w:r>
      <w:r w:rsidRPr="00D36819">
        <w:rPr>
          <w:rFonts w:eastAsia="Arial" w:cstheme="minorHAnsi"/>
        </w:rPr>
        <w:t>análisis visual,</w:t>
      </w:r>
      <w:r w:rsidR="00416AC4" w:rsidRPr="00D36819">
        <w:rPr>
          <w:rFonts w:cstheme="minorHAnsi"/>
          <w:sz w:val="24"/>
          <w:szCs w:val="24"/>
        </w:rPr>
        <w:t xml:space="preserve"> </w:t>
      </w:r>
      <w:r w:rsidRPr="00D36819">
        <w:rPr>
          <w:rFonts w:eastAsia="Arial" w:cstheme="minorHAnsi"/>
        </w:rPr>
        <w:t>evaluación territorial</w:t>
      </w:r>
      <w:r w:rsidR="00416AC4" w:rsidRPr="00D36819">
        <w:rPr>
          <w:rFonts w:eastAsia="Arial" w:cstheme="minorHAnsi"/>
        </w:rPr>
        <w:t xml:space="preserve"> </w:t>
      </w:r>
      <w:r w:rsidRPr="00D36819">
        <w:rPr>
          <w:rFonts w:eastAsia="Arial" w:cstheme="minorHAnsi"/>
        </w:rPr>
        <w:t>y correlación ambiental.</w:t>
      </w:r>
    </w:p>
    <w:p w14:paraId="77D5EF78" w14:textId="77777777" w:rsidR="00A53982" w:rsidRPr="00D36819" w:rsidRDefault="00A53982" w:rsidP="0003728D">
      <w:pPr>
        <w:pStyle w:val="Sinespaciado"/>
        <w:jc w:val="both"/>
        <w:rPr>
          <w:rFonts w:cstheme="minorHAnsi"/>
          <w:sz w:val="24"/>
          <w:szCs w:val="24"/>
        </w:rPr>
      </w:pPr>
    </w:p>
    <w:p w14:paraId="66EF474E" w14:textId="6DE35BE3" w:rsidR="00A53982" w:rsidRPr="00D36819" w:rsidRDefault="00A53982" w:rsidP="0003728D">
      <w:pPr>
        <w:pStyle w:val="Sinespaciado"/>
        <w:jc w:val="both"/>
        <w:rPr>
          <w:rFonts w:cstheme="minorHAnsi"/>
          <w:sz w:val="24"/>
          <w:szCs w:val="24"/>
        </w:rPr>
      </w:pPr>
      <w:r w:rsidRPr="00D36819">
        <w:rPr>
          <w:rFonts w:eastAsia="Arial" w:cstheme="minorHAnsi"/>
          <w:b/>
          <w:sz w:val="24"/>
        </w:rPr>
        <w:t>Variables detectadas</w:t>
      </w:r>
    </w:p>
    <w:p w14:paraId="0BBA7A64" w14:textId="4648F279" w:rsidR="00A53982" w:rsidRPr="00D36819" w:rsidRDefault="00A53982">
      <w:pPr>
        <w:pStyle w:val="Sinespaciado"/>
        <w:numPr>
          <w:ilvl w:val="0"/>
          <w:numId w:val="146"/>
        </w:numPr>
        <w:jc w:val="both"/>
        <w:rPr>
          <w:rFonts w:cstheme="minorHAnsi"/>
          <w:sz w:val="24"/>
          <w:szCs w:val="24"/>
        </w:rPr>
      </w:pPr>
      <w:r w:rsidRPr="00D36819">
        <w:rPr>
          <w:rFonts w:eastAsia="Arial" w:cstheme="minorHAnsi"/>
        </w:rPr>
        <w:t>Riesgo proyectado</w:t>
      </w:r>
    </w:p>
    <w:p w14:paraId="78C6E0F6" w14:textId="778AF215" w:rsidR="00A53982" w:rsidRPr="00D36819" w:rsidRDefault="00A53982">
      <w:pPr>
        <w:pStyle w:val="Sinespaciado"/>
        <w:numPr>
          <w:ilvl w:val="0"/>
          <w:numId w:val="146"/>
        </w:numPr>
        <w:jc w:val="both"/>
        <w:rPr>
          <w:rFonts w:cstheme="minorHAnsi"/>
          <w:sz w:val="24"/>
          <w:szCs w:val="24"/>
        </w:rPr>
      </w:pPr>
      <w:r w:rsidRPr="00D36819">
        <w:rPr>
          <w:rFonts w:eastAsia="Arial" w:cstheme="minorHAnsi"/>
        </w:rPr>
        <w:lastRenderedPageBreak/>
        <w:t>Escalamiento contextual</w:t>
      </w:r>
    </w:p>
    <w:p w14:paraId="28189872" w14:textId="2875FF93" w:rsidR="00A53982" w:rsidRPr="00D36819" w:rsidRDefault="00A53982">
      <w:pPr>
        <w:pStyle w:val="Sinespaciado"/>
        <w:numPr>
          <w:ilvl w:val="0"/>
          <w:numId w:val="146"/>
        </w:numPr>
        <w:jc w:val="both"/>
        <w:rPr>
          <w:rFonts w:cstheme="minorHAnsi"/>
          <w:sz w:val="24"/>
          <w:szCs w:val="24"/>
        </w:rPr>
      </w:pPr>
      <w:r w:rsidRPr="00D36819">
        <w:rPr>
          <w:rFonts w:eastAsia="Arial" w:cstheme="minorHAnsi"/>
        </w:rPr>
        <w:t>Tendencia territorial</w:t>
      </w:r>
    </w:p>
    <w:p w14:paraId="7B8540EF" w14:textId="51DA6C43" w:rsidR="00A53982" w:rsidRPr="00D36819" w:rsidRDefault="00A53982">
      <w:pPr>
        <w:pStyle w:val="Sinespaciado"/>
        <w:numPr>
          <w:ilvl w:val="0"/>
          <w:numId w:val="146"/>
        </w:numPr>
        <w:jc w:val="both"/>
        <w:rPr>
          <w:rFonts w:cstheme="minorHAnsi"/>
          <w:sz w:val="24"/>
          <w:szCs w:val="24"/>
        </w:rPr>
      </w:pPr>
      <w:r w:rsidRPr="00D36819">
        <w:rPr>
          <w:rFonts w:eastAsia="Arial" w:cstheme="minorHAnsi"/>
        </w:rPr>
        <w:t>Vulnerabilidad espacial</w:t>
      </w:r>
    </w:p>
    <w:p w14:paraId="421907BC" w14:textId="77777777" w:rsidR="00A53982" w:rsidRPr="00D36819" w:rsidRDefault="00A53982" w:rsidP="0003728D">
      <w:pPr>
        <w:pStyle w:val="Sinespaciado"/>
        <w:jc w:val="both"/>
        <w:rPr>
          <w:rFonts w:cstheme="minorHAnsi"/>
          <w:sz w:val="24"/>
          <w:szCs w:val="24"/>
        </w:rPr>
      </w:pPr>
    </w:p>
    <w:p w14:paraId="2A35ABCD" w14:textId="361A2F6F"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466904DC" w14:textId="259A7F95"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45EC4B75" w14:textId="1C9FDE80" w:rsidR="00A53982" w:rsidRPr="00D36819" w:rsidRDefault="00416AC4">
      <w:pPr>
        <w:pStyle w:val="Sinespaciado"/>
        <w:numPr>
          <w:ilvl w:val="0"/>
          <w:numId w:val="146"/>
        </w:numPr>
        <w:jc w:val="both"/>
        <w:rPr>
          <w:rFonts w:cstheme="minorHAnsi"/>
          <w:sz w:val="24"/>
          <w:szCs w:val="24"/>
        </w:rPr>
      </w:pPr>
      <w:r w:rsidRPr="00D36819">
        <w:rPr>
          <w:rFonts w:eastAsia="Arial" w:cstheme="minorHAnsi"/>
        </w:rPr>
        <w:t>Monitoreo preventivo,</w:t>
      </w:r>
    </w:p>
    <w:p w14:paraId="151791B0" w14:textId="57F6812F" w:rsidR="00A53982" w:rsidRPr="00D36819" w:rsidRDefault="00416AC4">
      <w:pPr>
        <w:pStyle w:val="Sinespaciado"/>
        <w:numPr>
          <w:ilvl w:val="0"/>
          <w:numId w:val="146"/>
        </w:numPr>
        <w:jc w:val="both"/>
        <w:rPr>
          <w:rFonts w:cstheme="minorHAnsi"/>
          <w:sz w:val="24"/>
          <w:szCs w:val="24"/>
        </w:rPr>
      </w:pPr>
      <w:r w:rsidRPr="00D36819">
        <w:rPr>
          <w:rFonts w:eastAsia="Arial" w:cstheme="minorHAnsi"/>
        </w:rPr>
        <w:t>Evaluación prospectiva,</w:t>
      </w:r>
    </w:p>
    <w:p w14:paraId="443CB9AB" w14:textId="11F63E27" w:rsidR="00A53982" w:rsidRPr="00D36819" w:rsidRDefault="00416AC4">
      <w:pPr>
        <w:pStyle w:val="Sinespaciado"/>
        <w:numPr>
          <w:ilvl w:val="0"/>
          <w:numId w:val="146"/>
        </w:numPr>
        <w:jc w:val="both"/>
        <w:rPr>
          <w:rFonts w:cstheme="minorHAnsi"/>
          <w:sz w:val="24"/>
          <w:szCs w:val="24"/>
        </w:rPr>
      </w:pPr>
      <w:r w:rsidRPr="00D36819">
        <w:rPr>
          <w:rFonts w:eastAsia="Arial" w:cstheme="minorHAnsi"/>
        </w:rPr>
        <w:t>Análisis estratégico.</w:t>
      </w:r>
    </w:p>
    <w:p w14:paraId="08399B6D" w14:textId="77777777" w:rsidR="00A53982" w:rsidRPr="00D36819" w:rsidRDefault="00A53982" w:rsidP="0003728D">
      <w:pPr>
        <w:pStyle w:val="Sinespaciado"/>
        <w:jc w:val="both"/>
        <w:rPr>
          <w:rFonts w:cstheme="minorHAnsi"/>
          <w:sz w:val="24"/>
          <w:szCs w:val="24"/>
        </w:rPr>
      </w:pPr>
    </w:p>
    <w:p w14:paraId="5CF0B276" w14:textId="77777777" w:rsidR="00416AC4" w:rsidRPr="00D36819" w:rsidRDefault="00416AC4" w:rsidP="0003728D">
      <w:pPr>
        <w:pStyle w:val="Sinespaciado"/>
        <w:jc w:val="both"/>
        <w:rPr>
          <w:rFonts w:cstheme="minorHAnsi"/>
          <w:sz w:val="24"/>
          <w:szCs w:val="24"/>
        </w:rPr>
      </w:pPr>
    </w:p>
    <w:p w14:paraId="6500698E" w14:textId="6BA0D41B" w:rsidR="00A53982" w:rsidRPr="00D36819" w:rsidRDefault="00A53982" w:rsidP="00416AC4">
      <w:pPr>
        <w:pStyle w:val="Ttulo2"/>
        <w:rPr>
          <w:rFonts w:asciiTheme="minorHAnsi" w:hAnsiTheme="minorHAnsi" w:cstheme="minorHAnsi"/>
          <w:b/>
          <w:bCs/>
          <w:sz w:val="24"/>
          <w:szCs w:val="24"/>
        </w:rPr>
      </w:pPr>
      <w:bookmarkStart w:id="384" w:name="_Toc230955325"/>
      <w:r w:rsidRPr="00D36819">
        <w:rPr>
          <w:rFonts w:asciiTheme="minorHAnsi" w:eastAsia="Arial" w:hAnsiTheme="minorHAnsi" w:cstheme="minorHAnsi"/>
          <w:b/>
          <w:bCs/>
        </w:rPr>
        <w:t>18.15 Visualización Analítica</w:t>
      </w:r>
      <w:bookmarkEnd w:id="384"/>
    </w:p>
    <w:p w14:paraId="706D077E" w14:textId="039E7D42" w:rsidR="00A53982" w:rsidRPr="00D36819" w:rsidRDefault="00A53982" w:rsidP="00416AC4">
      <w:pPr>
        <w:pStyle w:val="Sinespaciado"/>
        <w:jc w:val="both"/>
        <w:rPr>
          <w:rFonts w:cstheme="minorHAnsi"/>
          <w:sz w:val="24"/>
          <w:szCs w:val="24"/>
        </w:rPr>
      </w:pPr>
      <w:r w:rsidRPr="00D36819">
        <w:rPr>
          <w:rFonts w:eastAsia="Arial" w:cstheme="minorHAnsi"/>
          <w:szCs w:val="24"/>
        </w:rPr>
        <w:t>Los resultados del análisis visual pueden representarse mediante:</w:t>
      </w:r>
      <w:r w:rsidR="00416AC4" w:rsidRPr="00D36819">
        <w:rPr>
          <w:rFonts w:cstheme="minorHAnsi"/>
          <w:sz w:val="24"/>
          <w:szCs w:val="24"/>
        </w:rPr>
        <w:t xml:space="preserve"> </w:t>
      </w:r>
      <w:proofErr w:type="spellStart"/>
      <w:r w:rsidRPr="00D36819">
        <w:rPr>
          <w:rFonts w:eastAsia="Arial" w:cstheme="minorHAnsi"/>
        </w:rPr>
        <w:t>dashboards</w:t>
      </w:r>
      <w:proofErr w:type="spellEnd"/>
      <w:r w:rsidRPr="00D36819">
        <w:rPr>
          <w:rFonts w:eastAsia="Arial" w:cstheme="minorHAnsi"/>
        </w:rPr>
        <w:t>,</w:t>
      </w:r>
      <w:r w:rsidR="00416AC4" w:rsidRPr="00D36819">
        <w:rPr>
          <w:rFonts w:cstheme="minorHAnsi"/>
          <w:sz w:val="24"/>
          <w:szCs w:val="24"/>
        </w:rPr>
        <w:t xml:space="preserve"> </w:t>
      </w:r>
      <w:proofErr w:type="spellStart"/>
      <w:r w:rsidRPr="00D36819">
        <w:rPr>
          <w:rFonts w:eastAsia="Arial" w:cstheme="minorHAnsi"/>
        </w:rPr>
        <w:t>overlays</w:t>
      </w:r>
      <w:proofErr w:type="spellEnd"/>
      <w:r w:rsidRPr="00D36819">
        <w:rPr>
          <w:rFonts w:eastAsia="Arial" w:cstheme="minorHAnsi"/>
        </w:rPr>
        <w:t>,</w:t>
      </w:r>
      <w:r w:rsidR="00416AC4" w:rsidRPr="00D36819">
        <w:rPr>
          <w:rFonts w:cstheme="minorHAnsi"/>
          <w:sz w:val="24"/>
          <w:szCs w:val="24"/>
        </w:rPr>
        <w:t xml:space="preserve"> </w:t>
      </w:r>
      <w:r w:rsidRPr="00D36819">
        <w:rPr>
          <w:rFonts w:eastAsia="Arial" w:cstheme="minorHAnsi"/>
        </w:rPr>
        <w:t>métricas</w:t>
      </w:r>
      <w:r w:rsidR="00416AC4" w:rsidRPr="00D36819">
        <w:rPr>
          <w:rFonts w:eastAsia="Arial" w:cstheme="minorHAnsi"/>
        </w:rPr>
        <w:t>. I</w:t>
      </w:r>
      <w:r w:rsidRPr="00D36819">
        <w:rPr>
          <w:rFonts w:eastAsia="Arial" w:cstheme="minorHAnsi"/>
        </w:rPr>
        <w:t>ndicadores</w:t>
      </w:r>
      <w:r w:rsidR="00416AC4" w:rsidRPr="00D36819">
        <w:rPr>
          <w:rFonts w:eastAsia="Arial" w:cstheme="minorHAnsi"/>
        </w:rPr>
        <w:t xml:space="preserve"> </w:t>
      </w:r>
      <w:r w:rsidRPr="00D36819">
        <w:rPr>
          <w:rFonts w:eastAsia="Arial" w:cstheme="minorHAnsi"/>
        </w:rPr>
        <w:t>y mapas territoriales.</w:t>
      </w:r>
    </w:p>
    <w:p w14:paraId="32DCBFFE" w14:textId="77777777" w:rsidR="00A53982" w:rsidRPr="00D36819" w:rsidRDefault="00A53982" w:rsidP="0003728D">
      <w:pPr>
        <w:pStyle w:val="Sinespaciado"/>
        <w:jc w:val="both"/>
        <w:rPr>
          <w:rFonts w:cstheme="minorHAnsi"/>
          <w:sz w:val="24"/>
          <w:szCs w:val="24"/>
        </w:rPr>
      </w:pPr>
    </w:p>
    <w:p w14:paraId="708AD247" w14:textId="7237F942" w:rsidR="00A53982" w:rsidRPr="00D36819" w:rsidRDefault="00A53982" w:rsidP="0003728D">
      <w:pPr>
        <w:pStyle w:val="Sinespaciado"/>
        <w:jc w:val="both"/>
        <w:rPr>
          <w:rFonts w:cstheme="minorHAnsi"/>
          <w:sz w:val="24"/>
          <w:szCs w:val="24"/>
          <w:lang w:val="en-US"/>
        </w:rPr>
      </w:pPr>
      <w:proofErr w:type="spellStart"/>
      <w:r w:rsidRPr="00D36819">
        <w:rPr>
          <w:rFonts w:eastAsia="Arial" w:cstheme="minorHAnsi"/>
          <w:b/>
          <w:sz w:val="24"/>
          <w:lang w:val="en-US"/>
        </w:rPr>
        <w:lastRenderedPageBreak/>
        <w:t>Productos</w:t>
      </w:r>
      <w:proofErr w:type="spellEnd"/>
      <w:r w:rsidRPr="00D36819">
        <w:rPr>
          <w:rFonts w:eastAsia="Arial" w:cstheme="minorHAnsi"/>
          <w:b/>
          <w:sz w:val="24"/>
          <w:lang w:val="en-US"/>
        </w:rPr>
        <w:t xml:space="preserve"> </w:t>
      </w:r>
      <w:proofErr w:type="spellStart"/>
      <w:r w:rsidRPr="00D36819">
        <w:rPr>
          <w:rFonts w:eastAsia="Arial" w:cstheme="minorHAnsi"/>
          <w:b/>
          <w:sz w:val="24"/>
          <w:lang w:val="en-US"/>
        </w:rPr>
        <w:t>detectados</w:t>
      </w:r>
      <w:proofErr w:type="spellEnd"/>
    </w:p>
    <w:p w14:paraId="7D885B6E" w14:textId="6862403A" w:rsidR="00A53982" w:rsidRPr="00D36819" w:rsidRDefault="00A53982">
      <w:pPr>
        <w:pStyle w:val="Sinespaciado"/>
        <w:numPr>
          <w:ilvl w:val="0"/>
          <w:numId w:val="147"/>
        </w:numPr>
        <w:jc w:val="both"/>
        <w:rPr>
          <w:rFonts w:cstheme="minorHAnsi"/>
          <w:sz w:val="24"/>
          <w:szCs w:val="24"/>
          <w:lang w:val="en-US"/>
        </w:rPr>
      </w:pPr>
      <w:r w:rsidRPr="00D36819">
        <w:rPr>
          <w:rFonts w:eastAsia="Arial" w:cstheme="minorHAnsi"/>
          <w:lang w:val="en-US"/>
        </w:rPr>
        <w:t>Visual score</w:t>
      </w:r>
    </w:p>
    <w:p w14:paraId="76BFECCC" w14:textId="1C46D69A" w:rsidR="00A53982" w:rsidRPr="00D36819" w:rsidRDefault="00A53982">
      <w:pPr>
        <w:pStyle w:val="Sinespaciado"/>
        <w:numPr>
          <w:ilvl w:val="0"/>
          <w:numId w:val="147"/>
        </w:numPr>
        <w:jc w:val="both"/>
        <w:rPr>
          <w:rFonts w:cstheme="minorHAnsi"/>
          <w:sz w:val="24"/>
          <w:szCs w:val="24"/>
          <w:lang w:val="en-US"/>
        </w:rPr>
      </w:pPr>
      <w:r w:rsidRPr="00D36819">
        <w:rPr>
          <w:rFonts w:eastAsia="Arial" w:cstheme="minorHAnsi"/>
          <w:lang w:val="en-US"/>
        </w:rPr>
        <w:t>Threat overlays</w:t>
      </w:r>
    </w:p>
    <w:p w14:paraId="70324B16" w14:textId="64A38A24" w:rsidR="00A53982" w:rsidRPr="00D36819" w:rsidRDefault="00A53982">
      <w:pPr>
        <w:pStyle w:val="Sinespaciado"/>
        <w:numPr>
          <w:ilvl w:val="0"/>
          <w:numId w:val="147"/>
        </w:numPr>
        <w:jc w:val="both"/>
        <w:rPr>
          <w:rFonts w:cstheme="minorHAnsi"/>
          <w:sz w:val="24"/>
          <w:szCs w:val="24"/>
          <w:lang w:val="en-US"/>
        </w:rPr>
      </w:pPr>
      <w:r w:rsidRPr="00D36819">
        <w:rPr>
          <w:rFonts w:eastAsia="Arial" w:cstheme="minorHAnsi"/>
          <w:lang w:val="en-US"/>
        </w:rPr>
        <w:t>Heatmaps</w:t>
      </w:r>
    </w:p>
    <w:p w14:paraId="08F2F130" w14:textId="70F769C2" w:rsidR="00A53982" w:rsidRPr="00D36819" w:rsidRDefault="00A53982">
      <w:pPr>
        <w:pStyle w:val="Sinespaciado"/>
        <w:numPr>
          <w:ilvl w:val="0"/>
          <w:numId w:val="147"/>
        </w:numPr>
        <w:jc w:val="both"/>
        <w:rPr>
          <w:rFonts w:cstheme="minorHAnsi"/>
          <w:sz w:val="24"/>
          <w:szCs w:val="24"/>
        </w:rPr>
      </w:pPr>
      <w:proofErr w:type="spellStart"/>
      <w:r w:rsidRPr="00D36819">
        <w:rPr>
          <w:rFonts w:eastAsia="Arial" w:cstheme="minorHAnsi"/>
        </w:rPr>
        <w:t>Dashboard</w:t>
      </w:r>
      <w:proofErr w:type="spellEnd"/>
      <w:r w:rsidRPr="00D36819">
        <w:rPr>
          <w:rFonts w:eastAsia="Arial" w:cstheme="minorHAnsi"/>
        </w:rPr>
        <w:t xml:space="preserve"> criminológico</w:t>
      </w:r>
    </w:p>
    <w:p w14:paraId="741863B9" w14:textId="5EA119C8" w:rsidR="00A53982" w:rsidRPr="00D36819" w:rsidRDefault="00A53982">
      <w:pPr>
        <w:pStyle w:val="Sinespaciado"/>
        <w:numPr>
          <w:ilvl w:val="0"/>
          <w:numId w:val="147"/>
        </w:numPr>
        <w:jc w:val="both"/>
        <w:rPr>
          <w:rFonts w:cstheme="minorHAnsi"/>
          <w:sz w:val="24"/>
          <w:szCs w:val="24"/>
        </w:rPr>
      </w:pPr>
      <w:r w:rsidRPr="00D36819">
        <w:rPr>
          <w:rFonts w:eastAsia="Arial" w:cstheme="minorHAnsi"/>
        </w:rPr>
        <w:t>Riesgo visual</w:t>
      </w:r>
    </w:p>
    <w:p w14:paraId="66B6A77E" w14:textId="77777777" w:rsidR="00A53982" w:rsidRPr="00D36819" w:rsidRDefault="00A53982" w:rsidP="0003728D">
      <w:pPr>
        <w:pStyle w:val="Sinespaciado"/>
        <w:jc w:val="both"/>
        <w:rPr>
          <w:rFonts w:cstheme="minorHAnsi"/>
          <w:sz w:val="24"/>
          <w:szCs w:val="24"/>
        </w:rPr>
      </w:pPr>
    </w:p>
    <w:p w14:paraId="441E5B54" w14:textId="6566F37B"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01507684" w14:textId="3997B01E" w:rsidR="00A53982" w:rsidRPr="00D36819" w:rsidRDefault="00A53982" w:rsidP="0003728D">
      <w:pPr>
        <w:pStyle w:val="Sinespaciado"/>
        <w:jc w:val="both"/>
        <w:rPr>
          <w:rFonts w:cstheme="minorHAnsi"/>
          <w:sz w:val="24"/>
          <w:szCs w:val="24"/>
        </w:rPr>
      </w:pPr>
      <w:r w:rsidRPr="00D36819">
        <w:rPr>
          <w:rFonts w:eastAsia="Arial" w:cstheme="minorHAnsi"/>
          <w:szCs w:val="24"/>
        </w:rPr>
        <w:t>Facilitar:</w:t>
      </w:r>
    </w:p>
    <w:p w14:paraId="06DF4859" w14:textId="63935E2D" w:rsidR="00A53982" w:rsidRPr="00D36819" w:rsidRDefault="00416AC4">
      <w:pPr>
        <w:pStyle w:val="Sinespaciado"/>
        <w:numPr>
          <w:ilvl w:val="0"/>
          <w:numId w:val="147"/>
        </w:numPr>
        <w:jc w:val="both"/>
        <w:rPr>
          <w:rFonts w:cstheme="minorHAnsi"/>
          <w:sz w:val="24"/>
          <w:szCs w:val="24"/>
        </w:rPr>
      </w:pPr>
      <w:r w:rsidRPr="00D36819">
        <w:rPr>
          <w:rFonts w:eastAsia="Arial" w:cstheme="minorHAnsi"/>
        </w:rPr>
        <w:t>Interpretación ejecutiva,</w:t>
      </w:r>
    </w:p>
    <w:p w14:paraId="3EE7401F" w14:textId="7B3856ED" w:rsidR="00A53982" w:rsidRPr="00D36819" w:rsidRDefault="00416AC4">
      <w:pPr>
        <w:pStyle w:val="Sinespaciado"/>
        <w:numPr>
          <w:ilvl w:val="0"/>
          <w:numId w:val="147"/>
        </w:numPr>
        <w:jc w:val="both"/>
        <w:rPr>
          <w:rFonts w:cstheme="minorHAnsi"/>
          <w:sz w:val="24"/>
          <w:szCs w:val="24"/>
        </w:rPr>
      </w:pPr>
      <w:r w:rsidRPr="00D36819">
        <w:rPr>
          <w:rFonts w:eastAsia="Arial" w:cstheme="minorHAnsi"/>
        </w:rPr>
        <w:t>Supervisión,</w:t>
      </w:r>
    </w:p>
    <w:p w14:paraId="4893B6AC" w14:textId="55E384E0" w:rsidR="00A53982" w:rsidRPr="00D36819" w:rsidRDefault="00416AC4">
      <w:pPr>
        <w:pStyle w:val="Sinespaciado"/>
        <w:numPr>
          <w:ilvl w:val="0"/>
          <w:numId w:val="147"/>
        </w:numPr>
        <w:jc w:val="both"/>
        <w:rPr>
          <w:rFonts w:cstheme="minorHAnsi"/>
          <w:sz w:val="24"/>
          <w:szCs w:val="24"/>
        </w:rPr>
      </w:pPr>
      <w:r w:rsidRPr="00D36819">
        <w:rPr>
          <w:rFonts w:eastAsia="Arial" w:cstheme="minorHAnsi"/>
        </w:rPr>
        <w:t xml:space="preserve">Análisis </w:t>
      </w:r>
      <w:r w:rsidR="00A53982" w:rsidRPr="00D36819">
        <w:rPr>
          <w:rFonts w:eastAsia="Arial" w:cstheme="minorHAnsi"/>
        </w:rPr>
        <w:t>rápido.</w:t>
      </w:r>
    </w:p>
    <w:p w14:paraId="6CE43D3D" w14:textId="77777777" w:rsidR="00A53982" w:rsidRPr="00D36819" w:rsidRDefault="00A53982" w:rsidP="0003728D">
      <w:pPr>
        <w:pStyle w:val="Sinespaciado"/>
        <w:jc w:val="both"/>
        <w:rPr>
          <w:rFonts w:cstheme="minorHAnsi"/>
          <w:sz w:val="24"/>
          <w:szCs w:val="24"/>
        </w:rPr>
      </w:pPr>
    </w:p>
    <w:p w14:paraId="3E86FCDC" w14:textId="5F23DF20" w:rsidR="00A53982" w:rsidRPr="00D36819" w:rsidRDefault="00A53982" w:rsidP="00416AC4">
      <w:pPr>
        <w:pStyle w:val="Ttulo2"/>
        <w:rPr>
          <w:rFonts w:asciiTheme="minorHAnsi" w:hAnsiTheme="minorHAnsi" w:cstheme="minorHAnsi"/>
          <w:b/>
          <w:bCs/>
          <w:sz w:val="24"/>
          <w:szCs w:val="24"/>
        </w:rPr>
      </w:pPr>
      <w:bookmarkStart w:id="385" w:name="_Toc230955326"/>
      <w:r w:rsidRPr="00D36819">
        <w:rPr>
          <w:rFonts w:asciiTheme="minorHAnsi" w:eastAsia="Arial" w:hAnsiTheme="minorHAnsi" w:cstheme="minorHAnsi"/>
          <w:b/>
          <w:bCs/>
        </w:rPr>
        <w:t xml:space="preserve">18.16 Integración con Narrative </w:t>
      </w:r>
      <w:proofErr w:type="spellStart"/>
      <w:r w:rsidRPr="00D36819">
        <w:rPr>
          <w:rFonts w:asciiTheme="minorHAnsi" w:eastAsia="Arial" w:hAnsiTheme="minorHAnsi" w:cstheme="minorHAnsi"/>
          <w:b/>
          <w:bCs/>
        </w:rPr>
        <w:t>Fusion</w:t>
      </w:r>
      <w:bookmarkEnd w:id="385"/>
      <w:proofErr w:type="spellEnd"/>
    </w:p>
    <w:p w14:paraId="5B9F61BB" w14:textId="77777777" w:rsidR="00A53982" w:rsidRPr="00D36819" w:rsidRDefault="00A53982" w:rsidP="0003728D">
      <w:pPr>
        <w:pStyle w:val="Sinespaciado"/>
        <w:jc w:val="both"/>
        <w:rPr>
          <w:rFonts w:cstheme="minorHAnsi"/>
          <w:sz w:val="24"/>
          <w:szCs w:val="24"/>
        </w:rPr>
      </w:pPr>
      <w:r w:rsidRPr="00D36819">
        <w:rPr>
          <w:rFonts w:eastAsia="Arial" w:cstheme="minorHAnsi"/>
          <w:szCs w:val="24"/>
        </w:rPr>
        <w:t>Los resultados del análisis visual son utilizados por motores de correlación narrativa automatizada.</w:t>
      </w:r>
    </w:p>
    <w:p w14:paraId="7376D092" w14:textId="77777777" w:rsidR="00A53982" w:rsidRPr="00D36819" w:rsidRDefault="00A53982" w:rsidP="0003728D">
      <w:pPr>
        <w:pStyle w:val="Sinespaciado"/>
        <w:jc w:val="both"/>
        <w:rPr>
          <w:rFonts w:cstheme="minorHAnsi"/>
          <w:sz w:val="24"/>
          <w:szCs w:val="24"/>
        </w:rPr>
      </w:pPr>
    </w:p>
    <w:p w14:paraId="32B0D87A" w14:textId="7E33C130" w:rsidR="00A53982" w:rsidRPr="00D36819" w:rsidRDefault="00A53982" w:rsidP="0003728D">
      <w:pPr>
        <w:pStyle w:val="Sinespaciado"/>
        <w:jc w:val="both"/>
        <w:rPr>
          <w:rFonts w:cstheme="minorHAnsi"/>
          <w:sz w:val="24"/>
          <w:szCs w:val="24"/>
        </w:rPr>
      </w:pPr>
      <w:r w:rsidRPr="00D36819">
        <w:rPr>
          <w:rFonts w:eastAsia="Arial" w:cstheme="minorHAnsi"/>
          <w:b/>
          <w:sz w:val="24"/>
        </w:rPr>
        <w:t>Capacidades detectadas</w:t>
      </w:r>
    </w:p>
    <w:p w14:paraId="184A0DDF" w14:textId="2287443A" w:rsidR="00A53982" w:rsidRPr="00D36819" w:rsidRDefault="00A53982">
      <w:pPr>
        <w:pStyle w:val="Sinespaciado"/>
        <w:numPr>
          <w:ilvl w:val="0"/>
          <w:numId w:val="148"/>
        </w:numPr>
        <w:jc w:val="both"/>
        <w:rPr>
          <w:rFonts w:cstheme="minorHAnsi"/>
          <w:sz w:val="24"/>
          <w:szCs w:val="24"/>
        </w:rPr>
      </w:pPr>
      <w:r w:rsidRPr="00D36819">
        <w:rPr>
          <w:rFonts w:eastAsia="Arial" w:cstheme="minorHAnsi"/>
        </w:rPr>
        <w:t>Integración contextual</w:t>
      </w:r>
    </w:p>
    <w:p w14:paraId="46536E16" w14:textId="3A512D3A" w:rsidR="00A53982" w:rsidRPr="00D36819" w:rsidRDefault="00A53982">
      <w:pPr>
        <w:pStyle w:val="Sinespaciado"/>
        <w:numPr>
          <w:ilvl w:val="0"/>
          <w:numId w:val="148"/>
        </w:numPr>
        <w:jc w:val="both"/>
        <w:rPr>
          <w:rFonts w:cstheme="minorHAnsi"/>
          <w:sz w:val="24"/>
          <w:szCs w:val="24"/>
        </w:rPr>
      </w:pPr>
      <w:r w:rsidRPr="00D36819">
        <w:rPr>
          <w:rFonts w:eastAsia="Arial" w:cstheme="minorHAnsi"/>
        </w:rPr>
        <w:t>Síntesis criminológica</w:t>
      </w:r>
    </w:p>
    <w:p w14:paraId="3989F1AB" w14:textId="5740E0D6" w:rsidR="00A53982" w:rsidRPr="00D36819" w:rsidRDefault="00A53982">
      <w:pPr>
        <w:pStyle w:val="Sinespaciado"/>
        <w:numPr>
          <w:ilvl w:val="0"/>
          <w:numId w:val="148"/>
        </w:numPr>
        <w:jc w:val="both"/>
        <w:rPr>
          <w:rFonts w:cstheme="minorHAnsi"/>
          <w:sz w:val="24"/>
          <w:szCs w:val="24"/>
        </w:rPr>
      </w:pPr>
      <w:r w:rsidRPr="00D36819">
        <w:rPr>
          <w:rFonts w:eastAsia="Arial" w:cstheme="minorHAnsi"/>
        </w:rPr>
        <w:t>Construcción narrativa</w:t>
      </w:r>
    </w:p>
    <w:p w14:paraId="7C0909CE" w14:textId="77777777" w:rsidR="00A53982" w:rsidRPr="00D36819" w:rsidRDefault="00A53982">
      <w:pPr>
        <w:pStyle w:val="Sinespaciado"/>
        <w:numPr>
          <w:ilvl w:val="0"/>
          <w:numId w:val="148"/>
        </w:numPr>
        <w:jc w:val="both"/>
        <w:rPr>
          <w:rFonts w:cstheme="minorHAnsi"/>
          <w:sz w:val="24"/>
          <w:szCs w:val="24"/>
        </w:rPr>
      </w:pPr>
      <w:r w:rsidRPr="00D36819">
        <w:rPr>
          <w:rFonts w:eastAsia="Arial" w:cstheme="minorHAnsi"/>
        </w:rPr>
        <w:t>Evaluación operacional</w:t>
      </w:r>
    </w:p>
    <w:p w14:paraId="11E0761E" w14:textId="77777777" w:rsidR="00A53982" w:rsidRPr="00D36819" w:rsidRDefault="00A53982" w:rsidP="0003728D">
      <w:pPr>
        <w:pStyle w:val="Sinespaciado"/>
        <w:jc w:val="both"/>
        <w:rPr>
          <w:rFonts w:cstheme="minorHAnsi"/>
          <w:sz w:val="24"/>
          <w:szCs w:val="24"/>
        </w:rPr>
      </w:pPr>
    </w:p>
    <w:p w14:paraId="46A8757D" w14:textId="2A2777B0" w:rsidR="00A53982" w:rsidRPr="00D36819" w:rsidRDefault="00A53982" w:rsidP="0003728D">
      <w:pPr>
        <w:pStyle w:val="Sinespaciado"/>
        <w:jc w:val="both"/>
        <w:rPr>
          <w:rFonts w:cstheme="minorHAnsi"/>
          <w:sz w:val="24"/>
          <w:szCs w:val="24"/>
        </w:rPr>
      </w:pPr>
      <w:r w:rsidRPr="00D36819">
        <w:rPr>
          <w:rFonts w:eastAsia="Arial" w:cstheme="minorHAnsi"/>
          <w:b/>
          <w:sz w:val="24"/>
        </w:rPr>
        <w:t>Finalidad operacional</w:t>
      </w:r>
    </w:p>
    <w:p w14:paraId="49AE62C8" w14:textId="47276365" w:rsidR="00A53982" w:rsidRPr="00D36819" w:rsidRDefault="00A53982" w:rsidP="0003728D">
      <w:pPr>
        <w:pStyle w:val="Sinespaciado"/>
        <w:jc w:val="both"/>
        <w:rPr>
          <w:rFonts w:cstheme="minorHAnsi"/>
          <w:sz w:val="24"/>
          <w:szCs w:val="24"/>
        </w:rPr>
      </w:pPr>
      <w:r w:rsidRPr="00D36819">
        <w:rPr>
          <w:rFonts w:eastAsia="Arial" w:cstheme="minorHAnsi"/>
          <w:szCs w:val="24"/>
        </w:rPr>
        <w:t>Fortalecer:</w:t>
      </w:r>
    </w:p>
    <w:p w14:paraId="421081A0" w14:textId="67ED618A" w:rsidR="00A53982" w:rsidRPr="00D36819" w:rsidRDefault="00416AC4">
      <w:pPr>
        <w:pStyle w:val="Sinespaciado"/>
        <w:numPr>
          <w:ilvl w:val="0"/>
          <w:numId w:val="148"/>
        </w:numPr>
        <w:jc w:val="both"/>
        <w:rPr>
          <w:rFonts w:cstheme="minorHAnsi"/>
          <w:sz w:val="24"/>
          <w:szCs w:val="24"/>
        </w:rPr>
      </w:pPr>
      <w:r w:rsidRPr="00D36819">
        <w:rPr>
          <w:rFonts w:eastAsia="Arial" w:cstheme="minorHAnsi"/>
        </w:rPr>
        <w:t>Coherencia analítica,</w:t>
      </w:r>
    </w:p>
    <w:p w14:paraId="016E7415" w14:textId="77777777" w:rsidR="00416AC4" w:rsidRPr="00D36819" w:rsidRDefault="00416AC4">
      <w:pPr>
        <w:pStyle w:val="Sinespaciado"/>
        <w:numPr>
          <w:ilvl w:val="0"/>
          <w:numId w:val="148"/>
        </w:numPr>
        <w:jc w:val="both"/>
        <w:rPr>
          <w:rFonts w:cstheme="minorHAnsi"/>
          <w:sz w:val="24"/>
          <w:szCs w:val="24"/>
        </w:rPr>
      </w:pPr>
      <w:r w:rsidRPr="00D36819">
        <w:rPr>
          <w:rFonts w:eastAsia="Arial" w:cstheme="minorHAnsi"/>
        </w:rPr>
        <w:t>Contextualización,</w:t>
      </w:r>
    </w:p>
    <w:p w14:paraId="3C2524C2" w14:textId="7E9726CF" w:rsidR="00A53982" w:rsidRPr="00D36819" w:rsidRDefault="00416AC4">
      <w:pPr>
        <w:pStyle w:val="Sinespaciado"/>
        <w:numPr>
          <w:ilvl w:val="0"/>
          <w:numId w:val="148"/>
        </w:numPr>
        <w:jc w:val="both"/>
        <w:rPr>
          <w:rFonts w:cstheme="minorHAnsi"/>
          <w:sz w:val="24"/>
          <w:szCs w:val="24"/>
        </w:rPr>
      </w:pPr>
      <w:r w:rsidRPr="00D36819">
        <w:rPr>
          <w:rFonts w:eastAsia="Arial" w:cstheme="minorHAnsi"/>
        </w:rPr>
        <w:t>G</w:t>
      </w:r>
      <w:r w:rsidR="00A53982" w:rsidRPr="00D36819">
        <w:rPr>
          <w:rFonts w:eastAsia="Arial" w:cstheme="minorHAnsi"/>
        </w:rPr>
        <w:t>eneración documental.</w:t>
      </w:r>
    </w:p>
    <w:p w14:paraId="77FFEB42" w14:textId="77777777" w:rsidR="00A53982" w:rsidRPr="00D36819" w:rsidRDefault="00A53982" w:rsidP="0003728D">
      <w:pPr>
        <w:pStyle w:val="Sinespaciado"/>
        <w:jc w:val="both"/>
        <w:rPr>
          <w:rFonts w:cstheme="minorHAnsi"/>
          <w:sz w:val="24"/>
          <w:szCs w:val="24"/>
        </w:rPr>
      </w:pPr>
    </w:p>
    <w:p w14:paraId="54355E45" w14:textId="77777777" w:rsidR="00A53982" w:rsidRPr="00D36819" w:rsidRDefault="00A53982" w:rsidP="0003728D">
      <w:pPr>
        <w:pStyle w:val="Sinespaciado"/>
        <w:jc w:val="both"/>
        <w:rPr>
          <w:rFonts w:cstheme="minorHAnsi"/>
          <w:sz w:val="24"/>
          <w:szCs w:val="24"/>
        </w:rPr>
      </w:pPr>
    </w:p>
    <w:p w14:paraId="0ACF2B08" w14:textId="7931CAF6" w:rsidR="00A53982" w:rsidRPr="00D36819" w:rsidRDefault="00A53982" w:rsidP="00416AC4">
      <w:pPr>
        <w:pStyle w:val="Ttulo2"/>
        <w:rPr>
          <w:rFonts w:asciiTheme="minorHAnsi" w:hAnsiTheme="minorHAnsi" w:cstheme="minorHAnsi"/>
          <w:b/>
          <w:bCs/>
          <w:sz w:val="24"/>
          <w:szCs w:val="24"/>
        </w:rPr>
      </w:pPr>
      <w:bookmarkStart w:id="386" w:name="_Toc230955327"/>
      <w:r w:rsidRPr="00D36819">
        <w:rPr>
          <w:rFonts w:asciiTheme="minorHAnsi" w:eastAsia="Arial" w:hAnsiTheme="minorHAnsi" w:cstheme="minorHAnsi"/>
          <w:b/>
          <w:bCs/>
        </w:rPr>
        <w:lastRenderedPageBreak/>
        <w:t>18.17 Limitaciones Metodológicas</w:t>
      </w:r>
      <w:bookmarkEnd w:id="386"/>
    </w:p>
    <w:p w14:paraId="7E55CF8E" w14:textId="1B3B4CDB" w:rsidR="00A53982" w:rsidRPr="00D36819" w:rsidRDefault="00A53982" w:rsidP="00416AC4">
      <w:pPr>
        <w:pStyle w:val="Sinespaciado"/>
        <w:jc w:val="both"/>
        <w:rPr>
          <w:rFonts w:cstheme="minorHAnsi"/>
          <w:sz w:val="24"/>
          <w:szCs w:val="24"/>
        </w:rPr>
      </w:pPr>
      <w:r w:rsidRPr="00D36819">
        <w:rPr>
          <w:rFonts w:eastAsia="Arial" w:cstheme="minorHAnsi"/>
          <w:szCs w:val="24"/>
        </w:rPr>
        <w:t>Los procesos de inteligencia visual:</w:t>
      </w:r>
      <w:r w:rsidR="00416AC4" w:rsidRPr="00D36819">
        <w:rPr>
          <w:rFonts w:cstheme="minorHAnsi"/>
          <w:sz w:val="24"/>
          <w:szCs w:val="24"/>
        </w:rPr>
        <w:t xml:space="preserve"> </w:t>
      </w:r>
      <w:r w:rsidRPr="00D36819">
        <w:rPr>
          <w:rFonts w:eastAsia="Arial" w:cstheme="minorHAnsi"/>
        </w:rPr>
        <w:t>funcionan como herramientas de apoyo analítico,</w:t>
      </w:r>
      <w:r w:rsidR="00416AC4" w:rsidRPr="00D36819">
        <w:rPr>
          <w:rFonts w:cstheme="minorHAnsi"/>
          <w:sz w:val="24"/>
          <w:szCs w:val="24"/>
        </w:rPr>
        <w:t xml:space="preserve"> </w:t>
      </w:r>
      <w:r w:rsidRPr="00D36819">
        <w:rPr>
          <w:rFonts w:eastAsia="Arial" w:cstheme="minorHAnsi"/>
        </w:rPr>
        <w:t>requieren interpretación contextual</w:t>
      </w:r>
      <w:r w:rsidR="00416AC4" w:rsidRPr="00D36819">
        <w:rPr>
          <w:rFonts w:eastAsia="Arial" w:cstheme="minorHAnsi"/>
        </w:rPr>
        <w:t xml:space="preserve"> </w:t>
      </w:r>
      <w:r w:rsidRPr="00D36819">
        <w:rPr>
          <w:rFonts w:eastAsia="Arial" w:cstheme="minorHAnsi"/>
        </w:rPr>
        <w:t>y no sustituyen criterio institucional especializado.</w:t>
      </w:r>
    </w:p>
    <w:p w14:paraId="49D180A1" w14:textId="77777777" w:rsidR="00A53982" w:rsidRPr="00D36819" w:rsidRDefault="00A53982" w:rsidP="0003728D">
      <w:pPr>
        <w:pStyle w:val="Sinespaciado"/>
        <w:jc w:val="both"/>
        <w:rPr>
          <w:rFonts w:cstheme="minorHAnsi"/>
          <w:sz w:val="24"/>
          <w:szCs w:val="24"/>
        </w:rPr>
      </w:pPr>
    </w:p>
    <w:p w14:paraId="18C695FB" w14:textId="4D001D10" w:rsidR="00A53982" w:rsidRPr="00D36819" w:rsidRDefault="00A53982" w:rsidP="0003728D">
      <w:pPr>
        <w:pStyle w:val="Sinespaciado"/>
        <w:jc w:val="both"/>
        <w:rPr>
          <w:rFonts w:cstheme="minorHAnsi"/>
          <w:sz w:val="24"/>
          <w:szCs w:val="24"/>
        </w:rPr>
      </w:pPr>
      <w:r w:rsidRPr="00D36819">
        <w:rPr>
          <w:rFonts w:eastAsia="Arial" w:cstheme="minorHAnsi"/>
          <w:b/>
          <w:sz w:val="24"/>
        </w:rPr>
        <w:t>Finalidad metodológica</w:t>
      </w:r>
    </w:p>
    <w:p w14:paraId="2EB4F804" w14:textId="1867CECC" w:rsidR="00A53982" w:rsidRPr="00D36819" w:rsidRDefault="00A53982" w:rsidP="0003728D">
      <w:pPr>
        <w:pStyle w:val="Sinespaciado"/>
        <w:jc w:val="both"/>
        <w:rPr>
          <w:rFonts w:cstheme="minorHAnsi"/>
          <w:sz w:val="24"/>
          <w:szCs w:val="24"/>
        </w:rPr>
      </w:pPr>
      <w:r w:rsidRPr="00D36819">
        <w:rPr>
          <w:rFonts w:eastAsia="Arial" w:cstheme="minorHAnsi"/>
          <w:szCs w:val="24"/>
        </w:rPr>
        <w:t>Garantizar:</w:t>
      </w:r>
    </w:p>
    <w:p w14:paraId="6F9B8898" w14:textId="39A6739C" w:rsidR="00A53982" w:rsidRPr="00D36819" w:rsidRDefault="00416AC4">
      <w:pPr>
        <w:pStyle w:val="Sinespaciado"/>
        <w:numPr>
          <w:ilvl w:val="0"/>
          <w:numId w:val="148"/>
        </w:numPr>
        <w:jc w:val="both"/>
        <w:rPr>
          <w:rFonts w:cstheme="minorHAnsi"/>
          <w:sz w:val="24"/>
          <w:szCs w:val="24"/>
        </w:rPr>
      </w:pPr>
      <w:r w:rsidRPr="00D36819">
        <w:rPr>
          <w:rFonts w:eastAsia="Arial" w:cstheme="minorHAnsi"/>
        </w:rPr>
        <w:t>Uso responsable,</w:t>
      </w:r>
    </w:p>
    <w:p w14:paraId="3CD41293" w14:textId="4A7FDBA4" w:rsidR="00A53982" w:rsidRPr="00D36819" w:rsidRDefault="00416AC4">
      <w:pPr>
        <w:pStyle w:val="Sinespaciado"/>
        <w:numPr>
          <w:ilvl w:val="0"/>
          <w:numId w:val="148"/>
        </w:numPr>
        <w:jc w:val="both"/>
        <w:rPr>
          <w:rFonts w:cstheme="minorHAnsi"/>
          <w:sz w:val="24"/>
          <w:szCs w:val="24"/>
        </w:rPr>
      </w:pPr>
      <w:r w:rsidRPr="00D36819">
        <w:rPr>
          <w:rFonts w:eastAsia="Arial" w:cstheme="minorHAnsi"/>
        </w:rPr>
        <w:t>Supervisión institucional,</w:t>
      </w:r>
    </w:p>
    <w:p w14:paraId="2ED965D9" w14:textId="5ECA48EB" w:rsidR="00A53982" w:rsidRPr="00D36819" w:rsidRDefault="00416AC4">
      <w:pPr>
        <w:pStyle w:val="Sinespaciado"/>
        <w:numPr>
          <w:ilvl w:val="0"/>
          <w:numId w:val="148"/>
        </w:numPr>
        <w:jc w:val="both"/>
        <w:rPr>
          <w:rFonts w:cstheme="minorHAnsi"/>
          <w:sz w:val="24"/>
          <w:szCs w:val="24"/>
        </w:rPr>
      </w:pPr>
      <w:r w:rsidRPr="00D36819">
        <w:rPr>
          <w:rFonts w:eastAsia="Arial" w:cstheme="minorHAnsi"/>
        </w:rPr>
        <w:t>Validación analítica humana.</w:t>
      </w:r>
    </w:p>
    <w:p w14:paraId="7AD83535" w14:textId="77777777" w:rsidR="00A53982" w:rsidRPr="00D36819" w:rsidRDefault="00A53982" w:rsidP="0003728D">
      <w:pPr>
        <w:pStyle w:val="Sinespaciado"/>
        <w:jc w:val="both"/>
        <w:rPr>
          <w:rFonts w:cstheme="minorHAnsi"/>
          <w:sz w:val="24"/>
          <w:szCs w:val="24"/>
        </w:rPr>
      </w:pPr>
    </w:p>
    <w:p w14:paraId="2CC6F437" w14:textId="434FAA15" w:rsidR="00A53982" w:rsidRPr="00D36819" w:rsidRDefault="00A53982" w:rsidP="00416AC4">
      <w:pPr>
        <w:pStyle w:val="Ttulo2"/>
        <w:rPr>
          <w:rFonts w:asciiTheme="minorHAnsi" w:hAnsiTheme="minorHAnsi" w:cstheme="minorHAnsi"/>
          <w:b/>
          <w:bCs/>
          <w:sz w:val="24"/>
          <w:szCs w:val="24"/>
        </w:rPr>
      </w:pPr>
      <w:bookmarkStart w:id="387" w:name="_Toc230955328"/>
      <w:r w:rsidRPr="00D36819">
        <w:rPr>
          <w:rFonts w:asciiTheme="minorHAnsi" w:eastAsia="Arial" w:hAnsiTheme="minorHAnsi" w:cstheme="minorHAnsi"/>
          <w:b/>
          <w:bCs/>
        </w:rPr>
        <w:t>18.18 Finalidad Estratégica del Sistema de Inteligencia Visual</w:t>
      </w:r>
      <w:bookmarkEnd w:id="387"/>
    </w:p>
    <w:p w14:paraId="38BCF39A" w14:textId="38EE17A8" w:rsidR="00A53982" w:rsidRPr="00D36819" w:rsidRDefault="00A53982" w:rsidP="00416AC4">
      <w:pPr>
        <w:pStyle w:val="Sinespaciado"/>
        <w:jc w:val="both"/>
        <w:rPr>
          <w:rFonts w:cstheme="minorHAnsi"/>
          <w:sz w:val="24"/>
          <w:szCs w:val="24"/>
        </w:rPr>
      </w:pPr>
      <w:r w:rsidRPr="00D36819">
        <w:rPr>
          <w:rFonts w:eastAsia="Arial" w:cstheme="minorHAnsi"/>
          <w:szCs w:val="24"/>
        </w:rPr>
        <w:t>El sistema de inteligencia visual y análisis multimodal del Perfilador Remoto fue diseñado para:</w:t>
      </w:r>
      <w:r w:rsidR="00416AC4" w:rsidRPr="00D36819">
        <w:rPr>
          <w:rFonts w:cstheme="minorHAnsi"/>
          <w:sz w:val="24"/>
          <w:szCs w:val="24"/>
        </w:rPr>
        <w:t xml:space="preserve"> </w:t>
      </w:r>
      <w:r w:rsidRPr="00D36819">
        <w:rPr>
          <w:rFonts w:eastAsia="Arial" w:cstheme="minorHAnsi"/>
        </w:rPr>
        <w:t>fortalecer interpretación criminológica</w:t>
      </w:r>
      <w:r w:rsidR="00416AC4" w:rsidRPr="00D36819">
        <w:rPr>
          <w:rFonts w:eastAsia="Arial" w:cstheme="minorHAnsi"/>
        </w:rPr>
        <w:t xml:space="preserve">, </w:t>
      </w:r>
      <w:r w:rsidRPr="00D36819">
        <w:rPr>
          <w:rFonts w:eastAsia="Arial" w:cstheme="minorHAnsi"/>
        </w:rPr>
        <w:t>contextualizar evidencia territorialmente,</w:t>
      </w:r>
      <w:r w:rsidR="00416AC4" w:rsidRPr="00D36819">
        <w:rPr>
          <w:rFonts w:cstheme="minorHAnsi"/>
          <w:sz w:val="24"/>
          <w:szCs w:val="24"/>
        </w:rPr>
        <w:t xml:space="preserve"> </w:t>
      </w:r>
      <w:r w:rsidRPr="00D36819">
        <w:rPr>
          <w:rFonts w:eastAsia="Arial" w:cstheme="minorHAnsi"/>
        </w:rPr>
        <w:t>detectar factores ambientales de riesgo,</w:t>
      </w:r>
      <w:r w:rsidR="00416AC4" w:rsidRPr="00D36819">
        <w:rPr>
          <w:rFonts w:cstheme="minorHAnsi"/>
          <w:sz w:val="24"/>
          <w:szCs w:val="24"/>
        </w:rPr>
        <w:t xml:space="preserve"> </w:t>
      </w:r>
      <w:r w:rsidRPr="00D36819">
        <w:rPr>
          <w:rFonts w:eastAsia="Arial" w:cstheme="minorHAnsi"/>
        </w:rPr>
        <w:t>enriquecer análisis espacial,</w:t>
      </w:r>
      <w:r w:rsidR="00416AC4" w:rsidRPr="00D36819">
        <w:rPr>
          <w:rFonts w:cstheme="minorHAnsi"/>
          <w:sz w:val="24"/>
          <w:szCs w:val="24"/>
        </w:rPr>
        <w:t xml:space="preserve"> </w:t>
      </w:r>
      <w:r w:rsidRPr="00D36819">
        <w:rPr>
          <w:rFonts w:eastAsia="Arial" w:cstheme="minorHAnsi"/>
        </w:rPr>
        <w:t>y apoyar procesos institucionales de inteligencia criminal.</w:t>
      </w:r>
    </w:p>
    <w:p w14:paraId="43DA347C" w14:textId="77777777" w:rsidR="00A53982" w:rsidRPr="00D36819" w:rsidRDefault="00A53982" w:rsidP="0003728D">
      <w:pPr>
        <w:pStyle w:val="Sinespaciado"/>
        <w:jc w:val="both"/>
        <w:rPr>
          <w:rFonts w:cstheme="minorHAnsi"/>
          <w:sz w:val="24"/>
          <w:szCs w:val="24"/>
        </w:rPr>
      </w:pPr>
    </w:p>
    <w:p w14:paraId="24DFB8FA" w14:textId="5C78A1D8" w:rsidR="00A53982" w:rsidRPr="00D36819" w:rsidRDefault="00A53982" w:rsidP="0003728D">
      <w:pPr>
        <w:pStyle w:val="Sinespaciado"/>
        <w:jc w:val="both"/>
        <w:rPr>
          <w:rFonts w:cstheme="minorHAnsi"/>
          <w:sz w:val="24"/>
          <w:szCs w:val="24"/>
        </w:rPr>
      </w:pPr>
      <w:r w:rsidRPr="00D36819">
        <w:rPr>
          <w:rFonts w:eastAsia="Arial" w:cstheme="minorHAnsi"/>
          <w:szCs w:val="24"/>
        </w:rPr>
        <w:t>La convergencia entre:</w:t>
      </w:r>
      <w:r w:rsidR="00416AC4" w:rsidRPr="00D36819">
        <w:rPr>
          <w:rFonts w:cstheme="minorHAnsi"/>
          <w:sz w:val="24"/>
          <w:szCs w:val="24"/>
        </w:rPr>
        <w:t xml:space="preserve"> </w:t>
      </w:r>
      <w:r w:rsidRPr="00D36819">
        <w:rPr>
          <w:rFonts w:eastAsia="Arial" w:cstheme="minorHAnsi"/>
        </w:rPr>
        <w:t>evidencia visual,</w:t>
      </w:r>
      <w:r w:rsidR="00416AC4" w:rsidRPr="00D36819">
        <w:rPr>
          <w:rFonts w:cstheme="minorHAnsi"/>
          <w:sz w:val="24"/>
          <w:szCs w:val="24"/>
        </w:rPr>
        <w:t xml:space="preserve"> </w:t>
      </w:r>
      <w:r w:rsidRPr="00D36819">
        <w:rPr>
          <w:rFonts w:eastAsia="Arial" w:cstheme="minorHAnsi"/>
        </w:rPr>
        <w:t>criminología ambiental,</w:t>
      </w:r>
      <w:r w:rsidR="00416AC4" w:rsidRPr="00D36819">
        <w:rPr>
          <w:rFonts w:cstheme="minorHAnsi"/>
          <w:sz w:val="24"/>
          <w:szCs w:val="24"/>
        </w:rPr>
        <w:t xml:space="preserve"> </w:t>
      </w:r>
      <w:r w:rsidRPr="00D36819">
        <w:rPr>
          <w:rFonts w:eastAsia="Arial" w:cstheme="minorHAnsi"/>
        </w:rPr>
        <w:t>GEOINT,</w:t>
      </w:r>
      <w:r w:rsidR="00416AC4" w:rsidRPr="00D36819">
        <w:rPr>
          <w:rFonts w:cstheme="minorHAnsi"/>
          <w:sz w:val="24"/>
          <w:szCs w:val="24"/>
        </w:rPr>
        <w:t xml:space="preserve"> </w:t>
      </w:r>
      <w:proofErr w:type="spellStart"/>
      <w:r w:rsidRPr="00D36819">
        <w:rPr>
          <w:rFonts w:eastAsia="Arial" w:cstheme="minorHAnsi"/>
        </w:rPr>
        <w:t>OSINT</w:t>
      </w:r>
      <w:proofErr w:type="spellEnd"/>
      <w:r w:rsidRPr="00D36819">
        <w:rPr>
          <w:rFonts w:eastAsia="Arial" w:cstheme="minorHAnsi"/>
        </w:rPr>
        <w:t>,</w:t>
      </w:r>
      <w:r w:rsidR="00416AC4" w:rsidRPr="00D36819">
        <w:rPr>
          <w:rFonts w:cstheme="minorHAnsi"/>
          <w:sz w:val="24"/>
          <w:szCs w:val="24"/>
        </w:rPr>
        <w:t xml:space="preserve"> </w:t>
      </w:r>
      <w:r w:rsidRPr="00D36819">
        <w:rPr>
          <w:rFonts w:eastAsia="Arial" w:cstheme="minorHAnsi"/>
        </w:rPr>
        <w:t>análisis territorial</w:t>
      </w:r>
      <w:r w:rsidR="00416AC4" w:rsidRPr="00D36819">
        <w:rPr>
          <w:rFonts w:eastAsia="Arial" w:cstheme="minorHAnsi"/>
        </w:rPr>
        <w:t xml:space="preserve"> </w:t>
      </w:r>
      <w:r w:rsidRPr="00D36819">
        <w:rPr>
          <w:rFonts w:eastAsia="Arial" w:cstheme="minorHAnsi"/>
        </w:rPr>
        <w:t>y correlación narrativa</w:t>
      </w:r>
      <w:r w:rsidR="00416AC4" w:rsidRPr="00D36819">
        <w:rPr>
          <w:rFonts w:cstheme="minorHAnsi"/>
          <w:sz w:val="24"/>
          <w:szCs w:val="24"/>
        </w:rPr>
        <w:t xml:space="preserve"> </w:t>
      </w:r>
      <w:r w:rsidRPr="00D36819">
        <w:rPr>
          <w:rFonts w:eastAsia="Arial" w:cstheme="minorHAnsi"/>
          <w:szCs w:val="24"/>
        </w:rPr>
        <w:t>permite transformar imágenes y contexto visual en inteligencia</w:t>
      </w:r>
      <w:r w:rsidR="00416AC4" w:rsidRPr="00D36819">
        <w:rPr>
          <w:rFonts w:eastAsia="Arial" w:cstheme="minorHAnsi"/>
          <w:szCs w:val="24"/>
        </w:rPr>
        <w:t xml:space="preserve"> </w:t>
      </w:r>
      <w:r w:rsidRPr="00D36819">
        <w:rPr>
          <w:rFonts w:eastAsia="Arial" w:cstheme="minorHAnsi"/>
          <w:szCs w:val="24"/>
        </w:rPr>
        <w:t>criminal estructurada y operacionalmente útil.</w:t>
      </w:r>
    </w:p>
    <w:p w14:paraId="78FF0E27" w14:textId="77777777" w:rsidR="00416AC4" w:rsidRPr="00D36819" w:rsidRDefault="00416AC4" w:rsidP="0003728D">
      <w:pPr>
        <w:pStyle w:val="Sinespaciado"/>
        <w:jc w:val="center"/>
        <w:rPr>
          <w:rFonts w:eastAsia="Arial" w:cstheme="minorHAnsi"/>
          <w:b/>
          <w:color w:val="2F5E9E"/>
          <w:sz w:val="36"/>
        </w:rPr>
      </w:pPr>
    </w:p>
    <w:p w14:paraId="7C64E6A3" w14:textId="77777777" w:rsidR="00416AC4" w:rsidRPr="00D36819" w:rsidRDefault="00416AC4" w:rsidP="0003728D">
      <w:pPr>
        <w:pStyle w:val="Sinespaciado"/>
        <w:jc w:val="center"/>
        <w:rPr>
          <w:rFonts w:eastAsia="Arial" w:cstheme="minorHAnsi"/>
          <w:b/>
          <w:color w:val="2F5E9E"/>
          <w:sz w:val="36"/>
        </w:rPr>
      </w:pPr>
    </w:p>
    <w:p w14:paraId="6CA2A7A0" w14:textId="584C511D" w:rsidR="00CA31BC" w:rsidRPr="00D36819" w:rsidRDefault="00CA31BC" w:rsidP="001909E0">
      <w:pPr>
        <w:pStyle w:val="Ttulo1"/>
        <w:jc w:val="center"/>
        <w:rPr>
          <w:rFonts w:asciiTheme="minorHAnsi" w:hAnsiTheme="minorHAnsi" w:cstheme="minorHAnsi"/>
          <w:b/>
          <w:bCs/>
          <w:sz w:val="24"/>
          <w:szCs w:val="24"/>
        </w:rPr>
      </w:pPr>
      <w:bookmarkStart w:id="388" w:name="_Toc230955329"/>
      <w:r w:rsidRPr="00D36819">
        <w:rPr>
          <w:rFonts w:asciiTheme="minorHAnsi" w:eastAsia="Arial" w:hAnsiTheme="minorHAnsi" w:cstheme="minorHAnsi"/>
          <w:b/>
          <w:bCs/>
        </w:rPr>
        <w:t>CAPÍTULO 19</w:t>
      </w:r>
      <w:bookmarkEnd w:id="388"/>
    </w:p>
    <w:p w14:paraId="37059D63" w14:textId="77777777" w:rsidR="00CA31BC" w:rsidRPr="00D36819" w:rsidRDefault="00CA31BC" w:rsidP="001909E0">
      <w:pPr>
        <w:pStyle w:val="Ttulo1"/>
        <w:jc w:val="center"/>
        <w:rPr>
          <w:rFonts w:asciiTheme="minorHAnsi" w:hAnsiTheme="minorHAnsi" w:cstheme="minorHAnsi"/>
          <w:b/>
          <w:bCs/>
          <w:sz w:val="24"/>
          <w:szCs w:val="24"/>
        </w:rPr>
      </w:pPr>
      <w:bookmarkStart w:id="389" w:name="_Toc230955330"/>
      <w:r w:rsidRPr="00D36819">
        <w:rPr>
          <w:rFonts w:asciiTheme="minorHAnsi" w:eastAsia="Arial" w:hAnsiTheme="minorHAnsi" w:cstheme="minorHAnsi"/>
          <w:b/>
          <w:bCs/>
          <w:sz w:val="22"/>
        </w:rPr>
        <w:t>SISTEMA DE CORRELACIÓN CRIMINOLÓGICA Y ANÁLISIS DE PATRONES</w:t>
      </w:r>
      <w:bookmarkEnd w:id="389"/>
    </w:p>
    <w:p w14:paraId="6D73A6F8" w14:textId="77777777" w:rsidR="00CA31BC" w:rsidRPr="00D36819" w:rsidRDefault="00CA31BC" w:rsidP="0003728D">
      <w:pPr>
        <w:pStyle w:val="Sinespaciado"/>
        <w:jc w:val="both"/>
        <w:rPr>
          <w:rFonts w:cstheme="minorHAnsi"/>
          <w:sz w:val="24"/>
          <w:szCs w:val="24"/>
        </w:rPr>
      </w:pPr>
    </w:p>
    <w:p w14:paraId="175C4AA4" w14:textId="77777777" w:rsidR="00CA31BC" w:rsidRPr="00D36819" w:rsidRDefault="00CA31BC" w:rsidP="0003728D">
      <w:pPr>
        <w:pStyle w:val="Sinespaciado"/>
        <w:jc w:val="both"/>
        <w:rPr>
          <w:rFonts w:cstheme="minorHAnsi"/>
          <w:sz w:val="24"/>
          <w:szCs w:val="24"/>
        </w:rPr>
      </w:pPr>
    </w:p>
    <w:p w14:paraId="3260D70F" w14:textId="2C2A02C3" w:rsidR="00CA31BC" w:rsidRPr="00D36819" w:rsidRDefault="00CA31BC" w:rsidP="00416AC4">
      <w:pPr>
        <w:pStyle w:val="Ttulo2"/>
        <w:rPr>
          <w:rFonts w:asciiTheme="minorHAnsi" w:hAnsiTheme="minorHAnsi" w:cstheme="minorHAnsi"/>
          <w:b/>
          <w:bCs/>
          <w:sz w:val="24"/>
          <w:szCs w:val="24"/>
        </w:rPr>
      </w:pPr>
      <w:bookmarkStart w:id="390" w:name="_Toc230955331"/>
      <w:r w:rsidRPr="00D36819">
        <w:rPr>
          <w:rFonts w:asciiTheme="minorHAnsi" w:eastAsia="Arial" w:hAnsiTheme="minorHAnsi" w:cstheme="minorHAnsi"/>
          <w:b/>
          <w:bCs/>
        </w:rPr>
        <w:lastRenderedPageBreak/>
        <w:t>19.1 Introducción</w:t>
      </w:r>
      <w:bookmarkEnd w:id="390"/>
    </w:p>
    <w:p w14:paraId="67B23F50" w14:textId="1C642A48" w:rsidR="00CA31BC" w:rsidRPr="00D36819" w:rsidRDefault="00CA31BC" w:rsidP="00416AC4">
      <w:pPr>
        <w:pStyle w:val="Sinespaciado"/>
        <w:jc w:val="both"/>
        <w:rPr>
          <w:rFonts w:cstheme="minorHAnsi"/>
          <w:sz w:val="24"/>
          <w:szCs w:val="24"/>
        </w:rPr>
      </w:pPr>
      <w:r w:rsidRPr="00D36819">
        <w:rPr>
          <w:rFonts w:eastAsia="Arial" w:cstheme="minorHAnsi"/>
          <w:szCs w:val="24"/>
        </w:rPr>
        <w:t>El Perfilador Remoto incorpora un sistema especializado de correlación criminológica orientado a identificar relaciones entre:</w:t>
      </w:r>
      <w:r w:rsidR="00416AC4" w:rsidRPr="00D36819">
        <w:rPr>
          <w:rFonts w:cstheme="minorHAnsi"/>
          <w:sz w:val="24"/>
          <w:szCs w:val="24"/>
        </w:rPr>
        <w:t xml:space="preserve"> </w:t>
      </w:r>
      <w:r w:rsidRPr="00D36819">
        <w:rPr>
          <w:rFonts w:eastAsia="Arial" w:cstheme="minorHAnsi"/>
        </w:rPr>
        <w:t>eventos,</w:t>
      </w:r>
      <w:r w:rsidR="00416AC4" w:rsidRPr="00D36819">
        <w:rPr>
          <w:rFonts w:cstheme="minorHAnsi"/>
          <w:sz w:val="24"/>
          <w:szCs w:val="24"/>
        </w:rPr>
        <w:t xml:space="preserve"> </w:t>
      </w:r>
      <w:r w:rsidRPr="00D36819">
        <w:rPr>
          <w:rFonts w:eastAsia="Arial" w:cstheme="minorHAnsi"/>
        </w:rPr>
        <w:t>territorios,</w:t>
      </w:r>
      <w:r w:rsidR="00416AC4" w:rsidRPr="00D36819">
        <w:rPr>
          <w:rFonts w:cstheme="minorHAnsi"/>
          <w:sz w:val="24"/>
          <w:szCs w:val="24"/>
        </w:rPr>
        <w:t xml:space="preserve"> </w:t>
      </w:r>
      <w:r w:rsidRPr="00D36819">
        <w:rPr>
          <w:rFonts w:eastAsia="Arial" w:cstheme="minorHAnsi"/>
        </w:rPr>
        <w:t>patrones,</w:t>
      </w:r>
      <w:r w:rsidR="00416AC4" w:rsidRPr="00D36819">
        <w:rPr>
          <w:rFonts w:cstheme="minorHAnsi"/>
          <w:sz w:val="24"/>
          <w:szCs w:val="24"/>
        </w:rPr>
        <w:t xml:space="preserve"> </w:t>
      </w:r>
      <w:r w:rsidRPr="00D36819">
        <w:rPr>
          <w:rFonts w:eastAsia="Arial" w:cstheme="minorHAnsi"/>
        </w:rPr>
        <w:t>evidencia,</w:t>
      </w:r>
      <w:r w:rsidR="00416AC4" w:rsidRPr="00D36819">
        <w:rPr>
          <w:rFonts w:cstheme="minorHAnsi"/>
          <w:sz w:val="24"/>
          <w:szCs w:val="24"/>
        </w:rPr>
        <w:t xml:space="preserve"> </w:t>
      </w:r>
      <w:r w:rsidRPr="00D36819">
        <w:rPr>
          <w:rFonts w:eastAsia="Arial" w:cstheme="minorHAnsi"/>
        </w:rPr>
        <w:t>dinámicas espaciales</w:t>
      </w:r>
      <w:r w:rsidR="00416AC4" w:rsidRPr="00D36819">
        <w:rPr>
          <w:rFonts w:eastAsia="Arial" w:cstheme="minorHAnsi"/>
        </w:rPr>
        <w:t xml:space="preserve"> </w:t>
      </w:r>
      <w:r w:rsidRPr="00D36819">
        <w:rPr>
          <w:rFonts w:eastAsia="Arial" w:cstheme="minorHAnsi"/>
        </w:rPr>
        <w:t>y comportamiento criminal.</w:t>
      </w:r>
    </w:p>
    <w:p w14:paraId="3C33D3C1" w14:textId="77777777" w:rsidR="00CA31BC" w:rsidRPr="00D36819" w:rsidRDefault="00CA31BC" w:rsidP="0003728D">
      <w:pPr>
        <w:pStyle w:val="Sinespaciado"/>
        <w:jc w:val="both"/>
        <w:rPr>
          <w:rFonts w:cstheme="minorHAnsi"/>
          <w:sz w:val="24"/>
          <w:szCs w:val="24"/>
        </w:rPr>
      </w:pPr>
    </w:p>
    <w:p w14:paraId="5EEE46F3" w14:textId="73AE9B30"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integra capacidades automatizadas de análisis comparativo destinadas a detectar:</w:t>
      </w:r>
      <w:r w:rsidR="00416AC4" w:rsidRPr="00D36819">
        <w:rPr>
          <w:rFonts w:cstheme="minorHAnsi"/>
          <w:sz w:val="24"/>
          <w:szCs w:val="24"/>
        </w:rPr>
        <w:t xml:space="preserve"> </w:t>
      </w:r>
      <w:r w:rsidRPr="00D36819">
        <w:rPr>
          <w:rFonts w:eastAsia="Arial" w:cstheme="minorHAnsi"/>
        </w:rPr>
        <w:t>continuidad operacional,</w:t>
      </w:r>
      <w:r w:rsidR="00416AC4" w:rsidRPr="00D36819">
        <w:rPr>
          <w:rFonts w:cstheme="minorHAnsi"/>
          <w:sz w:val="24"/>
          <w:szCs w:val="24"/>
        </w:rPr>
        <w:t xml:space="preserve"> </w:t>
      </w:r>
      <w:r w:rsidRPr="00D36819">
        <w:rPr>
          <w:rFonts w:eastAsia="Arial" w:cstheme="minorHAnsi"/>
        </w:rPr>
        <w:t>recurrencia territorial,</w:t>
      </w:r>
      <w:r w:rsidR="00416AC4" w:rsidRPr="00D36819">
        <w:rPr>
          <w:rFonts w:cstheme="minorHAnsi"/>
          <w:sz w:val="24"/>
          <w:szCs w:val="24"/>
        </w:rPr>
        <w:t xml:space="preserve"> </w:t>
      </w:r>
      <w:r w:rsidRPr="00D36819">
        <w:rPr>
          <w:rFonts w:eastAsia="Arial" w:cstheme="minorHAnsi"/>
        </w:rPr>
        <w:t>similitud criminológica</w:t>
      </w:r>
      <w:r w:rsidR="00416AC4" w:rsidRPr="00D36819">
        <w:rPr>
          <w:rFonts w:eastAsia="Arial" w:cstheme="minorHAnsi"/>
        </w:rPr>
        <w:t xml:space="preserve"> </w:t>
      </w:r>
      <w:r w:rsidRPr="00D36819">
        <w:rPr>
          <w:rFonts w:eastAsia="Arial" w:cstheme="minorHAnsi"/>
        </w:rPr>
        <w:t>y vínculos contextuales</w:t>
      </w:r>
      <w:r w:rsidR="00416AC4" w:rsidRPr="00D36819">
        <w:rPr>
          <w:rFonts w:cstheme="minorHAnsi"/>
          <w:sz w:val="24"/>
          <w:szCs w:val="24"/>
        </w:rPr>
        <w:t xml:space="preserve"> </w:t>
      </w:r>
      <w:r w:rsidRPr="00D36819">
        <w:rPr>
          <w:rFonts w:eastAsia="Arial" w:cstheme="minorHAnsi"/>
          <w:szCs w:val="24"/>
        </w:rPr>
        <w:t xml:space="preserve">mediante la correlación simultánea de variables espaciales, ambientales, visuales y </w:t>
      </w:r>
      <w:proofErr w:type="spellStart"/>
      <w:r w:rsidRPr="00D36819">
        <w:rPr>
          <w:rFonts w:eastAsia="Arial" w:cstheme="minorHAnsi"/>
          <w:szCs w:val="24"/>
        </w:rPr>
        <w:t>multifuente</w:t>
      </w:r>
      <w:proofErr w:type="spellEnd"/>
      <w:r w:rsidRPr="00D36819">
        <w:rPr>
          <w:rFonts w:eastAsia="Arial" w:cstheme="minorHAnsi"/>
          <w:szCs w:val="24"/>
        </w:rPr>
        <w:t>.</w:t>
      </w:r>
    </w:p>
    <w:p w14:paraId="41593D58" w14:textId="77777777" w:rsidR="00CA31BC" w:rsidRPr="00D36819" w:rsidRDefault="00CA31BC" w:rsidP="0003728D">
      <w:pPr>
        <w:pStyle w:val="Sinespaciado"/>
        <w:jc w:val="both"/>
        <w:rPr>
          <w:rFonts w:cstheme="minorHAnsi"/>
          <w:sz w:val="24"/>
          <w:szCs w:val="24"/>
        </w:rPr>
      </w:pPr>
    </w:p>
    <w:p w14:paraId="06AEEE41" w14:textId="5A40C037" w:rsidR="00CA31BC" w:rsidRPr="00D36819" w:rsidRDefault="00CA31BC" w:rsidP="00416AC4">
      <w:pPr>
        <w:pStyle w:val="Ttulo2"/>
        <w:rPr>
          <w:rFonts w:asciiTheme="minorHAnsi" w:hAnsiTheme="minorHAnsi" w:cstheme="minorHAnsi"/>
          <w:b/>
          <w:bCs/>
          <w:sz w:val="24"/>
          <w:szCs w:val="24"/>
        </w:rPr>
      </w:pPr>
      <w:bookmarkStart w:id="391" w:name="_Toc230955332"/>
      <w:r w:rsidRPr="00D36819">
        <w:rPr>
          <w:rFonts w:asciiTheme="minorHAnsi" w:eastAsia="Arial" w:hAnsiTheme="minorHAnsi" w:cstheme="minorHAnsi"/>
          <w:b/>
          <w:bCs/>
        </w:rPr>
        <w:t>19.2 Objetivo del Sistema de Correlación</w:t>
      </w:r>
      <w:bookmarkEnd w:id="391"/>
    </w:p>
    <w:p w14:paraId="40417747" w14:textId="40903BE6" w:rsidR="00CA31BC" w:rsidRPr="00D36819" w:rsidRDefault="00CA31BC" w:rsidP="00416AC4">
      <w:pPr>
        <w:pStyle w:val="Sinespaciado"/>
        <w:jc w:val="both"/>
        <w:rPr>
          <w:rFonts w:cstheme="minorHAnsi"/>
          <w:sz w:val="24"/>
          <w:szCs w:val="24"/>
        </w:rPr>
      </w:pPr>
      <w:r w:rsidRPr="00D36819">
        <w:rPr>
          <w:rFonts w:eastAsia="Arial" w:cstheme="minorHAnsi"/>
          <w:szCs w:val="24"/>
        </w:rPr>
        <w:t>El sistema de correlación criminológica tiene como finalidad:</w:t>
      </w:r>
      <w:r w:rsidR="00416AC4" w:rsidRPr="00D36819">
        <w:rPr>
          <w:rFonts w:cstheme="minorHAnsi"/>
          <w:sz w:val="24"/>
          <w:szCs w:val="24"/>
        </w:rPr>
        <w:t xml:space="preserve"> </w:t>
      </w:r>
      <w:r w:rsidRPr="00D36819">
        <w:rPr>
          <w:rFonts w:eastAsia="Arial" w:cstheme="minorHAnsi"/>
        </w:rPr>
        <w:t>identificar patrones criminales,</w:t>
      </w:r>
      <w:r w:rsidR="00416AC4" w:rsidRPr="00D36819">
        <w:rPr>
          <w:rFonts w:cstheme="minorHAnsi"/>
          <w:sz w:val="24"/>
          <w:szCs w:val="24"/>
        </w:rPr>
        <w:t xml:space="preserve"> </w:t>
      </w:r>
      <w:r w:rsidRPr="00D36819">
        <w:rPr>
          <w:rFonts w:eastAsia="Arial" w:cstheme="minorHAnsi"/>
        </w:rPr>
        <w:t>detectar similitudes operacionales,</w:t>
      </w:r>
      <w:r w:rsidR="00416AC4" w:rsidRPr="00D36819">
        <w:rPr>
          <w:rFonts w:cstheme="minorHAnsi"/>
          <w:sz w:val="24"/>
          <w:szCs w:val="24"/>
        </w:rPr>
        <w:t xml:space="preserve"> </w:t>
      </w:r>
      <w:r w:rsidRPr="00D36819">
        <w:rPr>
          <w:rFonts w:eastAsia="Arial" w:cstheme="minorHAnsi"/>
        </w:rPr>
        <w:t>relacionar expedientes,</w:t>
      </w:r>
      <w:r w:rsidR="00416AC4" w:rsidRPr="00D36819">
        <w:rPr>
          <w:rFonts w:cstheme="minorHAnsi"/>
          <w:sz w:val="24"/>
          <w:szCs w:val="24"/>
        </w:rPr>
        <w:t xml:space="preserve"> </w:t>
      </w:r>
      <w:r w:rsidRPr="00D36819">
        <w:rPr>
          <w:rFonts w:eastAsia="Arial" w:cstheme="minorHAnsi"/>
        </w:rPr>
        <w:t>contextualizar comportamiento territorial</w:t>
      </w:r>
      <w:r w:rsidR="00416AC4" w:rsidRPr="00D36819">
        <w:rPr>
          <w:rFonts w:eastAsia="Arial" w:cstheme="minorHAnsi"/>
        </w:rPr>
        <w:t xml:space="preserve"> </w:t>
      </w:r>
      <w:r w:rsidRPr="00D36819">
        <w:rPr>
          <w:rFonts w:eastAsia="Arial" w:cstheme="minorHAnsi"/>
        </w:rPr>
        <w:t>y fortalecer procesos de inteligencia criminal aplicada.</w:t>
      </w:r>
    </w:p>
    <w:p w14:paraId="2AFC45A9" w14:textId="77777777" w:rsidR="00CA31BC" w:rsidRPr="00D36819" w:rsidRDefault="00CA31BC" w:rsidP="0003728D">
      <w:pPr>
        <w:pStyle w:val="Sinespaciado"/>
        <w:jc w:val="both"/>
        <w:rPr>
          <w:rFonts w:cstheme="minorHAnsi"/>
          <w:sz w:val="24"/>
          <w:szCs w:val="24"/>
        </w:rPr>
      </w:pPr>
    </w:p>
    <w:p w14:paraId="2B093159" w14:textId="77777777" w:rsidR="00CA31BC" w:rsidRPr="00D36819" w:rsidRDefault="00CA31BC" w:rsidP="00416AC4">
      <w:pPr>
        <w:pStyle w:val="Ttulo2"/>
        <w:rPr>
          <w:rFonts w:asciiTheme="minorHAnsi" w:hAnsiTheme="minorHAnsi" w:cstheme="minorHAnsi"/>
          <w:b/>
          <w:bCs/>
          <w:sz w:val="24"/>
          <w:szCs w:val="24"/>
        </w:rPr>
      </w:pPr>
      <w:bookmarkStart w:id="392" w:name="_Toc230955333"/>
      <w:r w:rsidRPr="00D36819">
        <w:rPr>
          <w:rFonts w:asciiTheme="minorHAnsi" w:eastAsia="Arial" w:hAnsiTheme="minorHAnsi" w:cstheme="minorHAnsi"/>
          <w:b/>
          <w:bCs/>
        </w:rPr>
        <w:lastRenderedPageBreak/>
        <w:t>19.3 Concepto de Correlación Criminológica</w:t>
      </w:r>
      <w:bookmarkEnd w:id="392"/>
    </w:p>
    <w:p w14:paraId="0166BF0B" w14:textId="6377CFDF" w:rsidR="00CA31BC" w:rsidRPr="00D36819" w:rsidRDefault="00CA31BC" w:rsidP="00416AC4">
      <w:pPr>
        <w:pStyle w:val="Sinespaciado"/>
        <w:jc w:val="both"/>
        <w:rPr>
          <w:rFonts w:cstheme="minorHAnsi"/>
          <w:sz w:val="24"/>
          <w:szCs w:val="24"/>
        </w:rPr>
      </w:pPr>
      <w:r w:rsidRPr="00D36819">
        <w:rPr>
          <w:rFonts w:eastAsia="Arial" w:cstheme="minorHAnsi"/>
          <w:szCs w:val="24"/>
        </w:rPr>
        <w:t>La correlación criminológica consiste en el análisis comparativo de:</w:t>
      </w:r>
      <w:r w:rsidR="00416AC4" w:rsidRPr="00D36819">
        <w:rPr>
          <w:rFonts w:cstheme="minorHAnsi"/>
          <w:sz w:val="24"/>
          <w:szCs w:val="24"/>
        </w:rPr>
        <w:t xml:space="preserve"> </w:t>
      </w:r>
      <w:r w:rsidRPr="00D36819">
        <w:rPr>
          <w:rFonts w:eastAsia="Arial" w:cstheme="minorHAnsi"/>
        </w:rPr>
        <w:t xml:space="preserve"> evidencia,</w:t>
      </w:r>
      <w:r w:rsidR="00416AC4" w:rsidRPr="00D36819">
        <w:rPr>
          <w:rFonts w:cstheme="minorHAnsi"/>
          <w:sz w:val="24"/>
          <w:szCs w:val="24"/>
        </w:rPr>
        <w:t xml:space="preserve"> </w:t>
      </w:r>
      <w:r w:rsidRPr="00D36819">
        <w:rPr>
          <w:rFonts w:eastAsia="Arial" w:cstheme="minorHAnsi"/>
        </w:rPr>
        <w:t>contexto,</w:t>
      </w:r>
      <w:r w:rsidR="00416AC4" w:rsidRPr="00D36819">
        <w:rPr>
          <w:rFonts w:cstheme="minorHAnsi"/>
          <w:sz w:val="24"/>
          <w:szCs w:val="24"/>
        </w:rPr>
        <w:t xml:space="preserve"> </w:t>
      </w:r>
      <w:r w:rsidRPr="00D36819">
        <w:rPr>
          <w:rFonts w:eastAsia="Arial" w:cstheme="minorHAnsi"/>
        </w:rPr>
        <w:t>comportamiento espacial,</w:t>
      </w:r>
      <w:r w:rsidR="00416AC4" w:rsidRPr="00D36819">
        <w:rPr>
          <w:rFonts w:cstheme="minorHAnsi"/>
          <w:sz w:val="24"/>
          <w:szCs w:val="24"/>
        </w:rPr>
        <w:t xml:space="preserve"> </w:t>
      </w:r>
      <w:r w:rsidRPr="00D36819">
        <w:rPr>
          <w:rFonts w:eastAsia="Arial" w:cstheme="minorHAnsi"/>
        </w:rPr>
        <w:t>dinámica territorial</w:t>
      </w:r>
      <w:r w:rsidR="00416AC4" w:rsidRPr="00D36819">
        <w:rPr>
          <w:rFonts w:eastAsia="Arial" w:cstheme="minorHAnsi"/>
        </w:rPr>
        <w:t xml:space="preserve"> </w:t>
      </w:r>
      <w:r w:rsidRPr="00D36819">
        <w:rPr>
          <w:rFonts w:eastAsia="Arial" w:cstheme="minorHAnsi"/>
        </w:rPr>
        <w:t>y factores criminológico</w:t>
      </w:r>
      <w:r w:rsidR="00416AC4" w:rsidRPr="00D36819">
        <w:rPr>
          <w:rFonts w:eastAsia="Arial" w:cstheme="minorHAnsi"/>
        </w:rPr>
        <w:t xml:space="preserve"> </w:t>
      </w:r>
      <w:r w:rsidRPr="00D36819">
        <w:rPr>
          <w:rFonts w:eastAsia="Arial" w:cstheme="minorHAnsi"/>
          <w:szCs w:val="24"/>
        </w:rPr>
        <w:t>con el propósito de detectar:</w:t>
      </w:r>
      <w:r w:rsidR="00416AC4" w:rsidRPr="00D36819">
        <w:rPr>
          <w:rFonts w:cstheme="minorHAnsi"/>
          <w:sz w:val="24"/>
          <w:szCs w:val="24"/>
        </w:rPr>
        <w:t xml:space="preserve"> </w:t>
      </w:r>
      <w:r w:rsidRPr="00D36819">
        <w:rPr>
          <w:rFonts w:eastAsia="Arial" w:cstheme="minorHAnsi"/>
        </w:rPr>
        <w:t>coincidencias,</w:t>
      </w:r>
      <w:r w:rsidR="00416AC4" w:rsidRPr="00D36819">
        <w:rPr>
          <w:rFonts w:cstheme="minorHAnsi"/>
          <w:sz w:val="24"/>
          <w:szCs w:val="24"/>
        </w:rPr>
        <w:t xml:space="preserve"> </w:t>
      </w:r>
      <w:r w:rsidRPr="00D36819">
        <w:rPr>
          <w:rFonts w:eastAsia="Arial" w:cstheme="minorHAnsi"/>
        </w:rPr>
        <w:t>recurrencias,</w:t>
      </w:r>
      <w:r w:rsidR="00416AC4" w:rsidRPr="00D36819">
        <w:rPr>
          <w:rFonts w:cstheme="minorHAnsi"/>
          <w:sz w:val="24"/>
          <w:szCs w:val="24"/>
        </w:rPr>
        <w:t xml:space="preserve"> </w:t>
      </w:r>
      <w:r w:rsidRPr="00D36819">
        <w:rPr>
          <w:rFonts w:eastAsia="Arial" w:cstheme="minorHAnsi"/>
        </w:rPr>
        <w:t>continuidad</w:t>
      </w:r>
      <w:r w:rsidR="00416AC4" w:rsidRPr="00D36819">
        <w:rPr>
          <w:rFonts w:eastAsia="Arial" w:cstheme="minorHAnsi"/>
        </w:rPr>
        <w:t xml:space="preserve"> </w:t>
      </w:r>
      <w:r w:rsidRPr="00D36819">
        <w:rPr>
          <w:rFonts w:eastAsia="Arial" w:cstheme="minorHAnsi"/>
        </w:rPr>
        <w:t>o relaciones operacionales.</w:t>
      </w:r>
    </w:p>
    <w:p w14:paraId="5DBBA731" w14:textId="77777777" w:rsidR="00CA31BC" w:rsidRPr="00D36819" w:rsidRDefault="00CA31BC" w:rsidP="0003728D">
      <w:pPr>
        <w:pStyle w:val="Sinespaciado"/>
        <w:jc w:val="both"/>
        <w:rPr>
          <w:rFonts w:cstheme="minorHAnsi"/>
          <w:sz w:val="24"/>
          <w:szCs w:val="24"/>
        </w:rPr>
      </w:pPr>
    </w:p>
    <w:p w14:paraId="4E717107" w14:textId="4D9AE85F" w:rsidR="00CA31BC" w:rsidRPr="00D36819" w:rsidRDefault="00CA31BC" w:rsidP="00315084">
      <w:pPr>
        <w:pStyle w:val="Sinespaciado"/>
        <w:jc w:val="both"/>
        <w:rPr>
          <w:rFonts w:cstheme="minorHAnsi"/>
          <w:sz w:val="24"/>
          <w:szCs w:val="24"/>
        </w:rPr>
      </w:pPr>
      <w:r w:rsidRPr="00D36819">
        <w:rPr>
          <w:rFonts w:eastAsia="Arial" w:cstheme="minorHAnsi"/>
          <w:szCs w:val="24"/>
        </w:rPr>
        <w:t>Dentro del Perfilador Remoto, este proceso se ejecuta mediante integración automatizada de:</w:t>
      </w:r>
      <w:r w:rsidR="00315084" w:rsidRPr="00D36819">
        <w:rPr>
          <w:rFonts w:cstheme="minorHAnsi"/>
          <w:sz w:val="24"/>
          <w:szCs w:val="24"/>
        </w:rPr>
        <w:t xml:space="preserve"> </w:t>
      </w:r>
      <w:r w:rsidRPr="00D36819">
        <w:rPr>
          <w:rFonts w:eastAsia="Arial" w:cstheme="minorHAnsi"/>
        </w:rPr>
        <w:t>GEOINT,</w:t>
      </w:r>
      <w:r w:rsidR="00315084" w:rsidRPr="00D36819">
        <w:rPr>
          <w:rFonts w:cstheme="minorHAnsi"/>
          <w:sz w:val="24"/>
          <w:szCs w:val="24"/>
        </w:rPr>
        <w:t xml:space="preserve"> </w:t>
      </w:r>
      <w:proofErr w:type="spellStart"/>
      <w:r w:rsidRPr="00D36819">
        <w:rPr>
          <w:rFonts w:eastAsia="Arial" w:cstheme="minorHAnsi"/>
        </w:rPr>
        <w:t>OSINT</w:t>
      </w:r>
      <w:proofErr w:type="spellEnd"/>
      <w:r w:rsidRPr="00D36819">
        <w:rPr>
          <w:rFonts w:eastAsia="Arial" w:cstheme="minorHAnsi"/>
        </w:rPr>
        <w:t>,</w:t>
      </w:r>
      <w:r w:rsidR="00315084" w:rsidRPr="00D36819">
        <w:rPr>
          <w:rFonts w:cstheme="minorHAnsi"/>
          <w:sz w:val="24"/>
          <w:szCs w:val="24"/>
        </w:rPr>
        <w:t xml:space="preserve"> </w:t>
      </w:r>
      <w:r w:rsidRPr="00D36819">
        <w:rPr>
          <w:rFonts w:eastAsia="Arial" w:cstheme="minorHAnsi"/>
        </w:rPr>
        <w:t>inteligencia visual,</w:t>
      </w:r>
      <w:r w:rsidR="00315084" w:rsidRPr="00D36819">
        <w:rPr>
          <w:rFonts w:cstheme="minorHAnsi"/>
          <w:sz w:val="24"/>
          <w:szCs w:val="24"/>
        </w:rPr>
        <w:t xml:space="preserve"> </w:t>
      </w:r>
      <w:r w:rsidRPr="00D36819">
        <w:rPr>
          <w:rFonts w:eastAsia="Arial" w:cstheme="minorHAnsi"/>
        </w:rPr>
        <w:t>criminología ambiental</w:t>
      </w:r>
      <w:r w:rsidR="00315084" w:rsidRPr="00D36819">
        <w:rPr>
          <w:rFonts w:eastAsia="Arial" w:cstheme="minorHAnsi"/>
        </w:rPr>
        <w:t xml:space="preserve"> </w:t>
      </w:r>
      <w:r w:rsidRPr="00D36819">
        <w:rPr>
          <w:rFonts w:eastAsia="Arial" w:cstheme="minorHAnsi"/>
        </w:rPr>
        <w:t>y análisis territorial.</w:t>
      </w:r>
    </w:p>
    <w:p w14:paraId="1E8CBDC9" w14:textId="77777777" w:rsidR="00CA31BC" w:rsidRPr="00D36819" w:rsidRDefault="00CA31BC" w:rsidP="0003728D">
      <w:pPr>
        <w:pStyle w:val="Sinespaciado"/>
        <w:jc w:val="both"/>
        <w:rPr>
          <w:rFonts w:cstheme="minorHAnsi"/>
          <w:sz w:val="24"/>
          <w:szCs w:val="24"/>
        </w:rPr>
      </w:pPr>
    </w:p>
    <w:p w14:paraId="40F3EE7C" w14:textId="4B89DEF5" w:rsidR="00CA31BC" w:rsidRPr="00D36819" w:rsidRDefault="00CA31BC" w:rsidP="00315084">
      <w:pPr>
        <w:pStyle w:val="Ttulo2"/>
        <w:rPr>
          <w:rFonts w:asciiTheme="minorHAnsi" w:hAnsiTheme="minorHAnsi" w:cstheme="minorHAnsi"/>
          <w:b/>
          <w:bCs/>
          <w:sz w:val="24"/>
          <w:szCs w:val="24"/>
        </w:rPr>
      </w:pPr>
      <w:bookmarkStart w:id="393" w:name="_Toc230955334"/>
      <w:r w:rsidRPr="00D36819">
        <w:rPr>
          <w:rFonts w:asciiTheme="minorHAnsi" w:eastAsia="Arial" w:hAnsiTheme="minorHAnsi" w:cstheme="minorHAnsi"/>
          <w:b/>
          <w:bCs/>
        </w:rPr>
        <w:t>19.4 Arquitectura del Sistema de Correlación</w:t>
      </w:r>
      <w:bookmarkEnd w:id="393"/>
    </w:p>
    <w:p w14:paraId="49812425" w14:textId="3434292F" w:rsidR="00CA31BC" w:rsidRPr="00D36819" w:rsidRDefault="00CA31BC" w:rsidP="00315084">
      <w:pPr>
        <w:pStyle w:val="Sinespaciado"/>
        <w:jc w:val="both"/>
        <w:rPr>
          <w:rFonts w:cstheme="minorHAnsi"/>
          <w:sz w:val="24"/>
          <w:szCs w:val="24"/>
        </w:rPr>
      </w:pPr>
      <w:r w:rsidRPr="00D36819">
        <w:rPr>
          <w:rFonts w:eastAsia="Arial" w:cstheme="minorHAnsi"/>
          <w:szCs w:val="24"/>
        </w:rPr>
        <w:t>La plataforma incorpora módulos especializados orientados a ejecutar:</w:t>
      </w:r>
      <w:r w:rsidR="00315084" w:rsidRPr="00D36819">
        <w:rPr>
          <w:rFonts w:cstheme="minorHAnsi"/>
          <w:sz w:val="24"/>
          <w:szCs w:val="24"/>
        </w:rPr>
        <w:t xml:space="preserve"> </w:t>
      </w:r>
      <w:r w:rsidRPr="00D36819">
        <w:rPr>
          <w:rFonts w:eastAsia="Arial" w:cstheme="minorHAnsi"/>
        </w:rPr>
        <w:t>comparación,</w:t>
      </w:r>
      <w:r w:rsidR="00315084" w:rsidRPr="00D36819">
        <w:rPr>
          <w:rFonts w:cstheme="minorHAnsi"/>
          <w:sz w:val="24"/>
          <w:szCs w:val="24"/>
        </w:rPr>
        <w:t xml:space="preserve"> </w:t>
      </w:r>
      <w:r w:rsidRPr="00D36819">
        <w:rPr>
          <w:rFonts w:eastAsia="Arial" w:cstheme="minorHAnsi"/>
        </w:rPr>
        <w:t>agrupamiento</w:t>
      </w:r>
      <w:r w:rsidR="00315084" w:rsidRPr="00D36819">
        <w:rPr>
          <w:rFonts w:eastAsia="Arial" w:cstheme="minorHAnsi"/>
        </w:rPr>
        <w:t xml:space="preserve">, </w:t>
      </w:r>
      <w:r w:rsidRPr="00D36819">
        <w:rPr>
          <w:rFonts w:eastAsia="Arial" w:cstheme="minorHAnsi"/>
        </w:rPr>
        <w:t>interpretación</w:t>
      </w:r>
      <w:r w:rsidR="00315084" w:rsidRPr="00D36819">
        <w:rPr>
          <w:rFonts w:eastAsia="Arial" w:cstheme="minorHAnsi"/>
        </w:rPr>
        <w:t xml:space="preserve"> </w:t>
      </w:r>
      <w:r w:rsidRPr="00D36819">
        <w:rPr>
          <w:rFonts w:eastAsia="Arial" w:cstheme="minorHAnsi"/>
        </w:rPr>
        <w:t>y evaluación de similitud criminológica.</w:t>
      </w:r>
    </w:p>
    <w:p w14:paraId="63B4B6BC" w14:textId="77777777" w:rsidR="00CA31BC" w:rsidRPr="00D36819" w:rsidRDefault="00CA31BC" w:rsidP="0003728D">
      <w:pPr>
        <w:pStyle w:val="Sinespaciado"/>
        <w:jc w:val="both"/>
        <w:rPr>
          <w:rFonts w:cstheme="minorHAnsi"/>
          <w:sz w:val="24"/>
          <w:szCs w:val="24"/>
        </w:rPr>
      </w:pPr>
    </w:p>
    <w:p w14:paraId="10A79BA7" w14:textId="501CCB7C" w:rsidR="00CA31BC" w:rsidRPr="00D36819" w:rsidRDefault="00CA31BC" w:rsidP="0003728D">
      <w:pPr>
        <w:pStyle w:val="Sinespaciado"/>
        <w:jc w:val="both"/>
        <w:rPr>
          <w:rFonts w:cstheme="minorHAnsi"/>
          <w:b/>
          <w:bCs/>
          <w:sz w:val="24"/>
          <w:szCs w:val="24"/>
          <w:lang w:val="en-US"/>
        </w:rPr>
      </w:pPr>
      <w:proofErr w:type="spellStart"/>
      <w:r w:rsidRPr="00D36819">
        <w:rPr>
          <w:rFonts w:eastAsia="Arial" w:cstheme="minorHAnsi"/>
          <w:b/>
          <w:bCs/>
          <w:lang w:val="en-US"/>
        </w:rPr>
        <w:t>Componentes</w:t>
      </w:r>
      <w:proofErr w:type="spellEnd"/>
      <w:r w:rsidRPr="00D36819">
        <w:rPr>
          <w:rFonts w:eastAsia="Arial" w:cstheme="minorHAnsi"/>
          <w:b/>
          <w:bCs/>
          <w:lang w:val="en-US"/>
        </w:rPr>
        <w:t xml:space="preserve"> </w:t>
      </w:r>
      <w:proofErr w:type="spellStart"/>
      <w:r w:rsidRPr="00D36819">
        <w:rPr>
          <w:rFonts w:eastAsia="Arial" w:cstheme="minorHAnsi"/>
          <w:b/>
          <w:bCs/>
          <w:lang w:val="en-US"/>
        </w:rPr>
        <w:t>detectados</w:t>
      </w:r>
      <w:proofErr w:type="spellEnd"/>
    </w:p>
    <w:p w14:paraId="0847F829" w14:textId="7BB744F6" w:rsidR="00CA31BC" w:rsidRPr="00D36819" w:rsidRDefault="00CA31BC">
      <w:pPr>
        <w:pStyle w:val="Sinespaciado"/>
        <w:numPr>
          <w:ilvl w:val="0"/>
          <w:numId w:val="149"/>
        </w:numPr>
        <w:jc w:val="both"/>
        <w:rPr>
          <w:rFonts w:cstheme="minorHAnsi"/>
          <w:sz w:val="24"/>
          <w:szCs w:val="24"/>
          <w:lang w:val="en-US"/>
        </w:rPr>
      </w:pPr>
      <w:proofErr w:type="spellStart"/>
      <w:r w:rsidRPr="00D36819">
        <w:rPr>
          <w:rFonts w:eastAsia="Arial" w:cstheme="minorHAnsi"/>
          <w:lang w:val="en-US"/>
        </w:rPr>
        <w:t>CorrelationPanel</w:t>
      </w:r>
      <w:proofErr w:type="spellEnd"/>
    </w:p>
    <w:p w14:paraId="65FC70EF" w14:textId="40DD874E" w:rsidR="00CA31BC" w:rsidRPr="00D36819" w:rsidRDefault="00CA31BC">
      <w:pPr>
        <w:pStyle w:val="Sinespaciado"/>
        <w:numPr>
          <w:ilvl w:val="0"/>
          <w:numId w:val="149"/>
        </w:numPr>
        <w:jc w:val="both"/>
        <w:rPr>
          <w:rFonts w:cstheme="minorHAnsi"/>
          <w:sz w:val="24"/>
          <w:szCs w:val="24"/>
          <w:lang w:val="en-US"/>
        </w:rPr>
      </w:pPr>
      <w:r w:rsidRPr="00D36819">
        <w:rPr>
          <w:rFonts w:eastAsia="Arial" w:cstheme="minorHAnsi"/>
          <w:lang w:val="en-US"/>
        </w:rPr>
        <w:t>GEOINT Fusion</w:t>
      </w:r>
    </w:p>
    <w:p w14:paraId="3A32B80E" w14:textId="0D9C9195" w:rsidR="00CA31BC" w:rsidRPr="00D36819" w:rsidRDefault="00CA31BC">
      <w:pPr>
        <w:pStyle w:val="Sinespaciado"/>
        <w:numPr>
          <w:ilvl w:val="0"/>
          <w:numId w:val="149"/>
        </w:numPr>
        <w:jc w:val="both"/>
        <w:rPr>
          <w:rFonts w:cstheme="minorHAnsi"/>
          <w:sz w:val="24"/>
          <w:szCs w:val="24"/>
          <w:lang w:val="en-US"/>
        </w:rPr>
      </w:pPr>
      <w:r w:rsidRPr="00D36819">
        <w:rPr>
          <w:rFonts w:eastAsia="Arial" w:cstheme="minorHAnsi"/>
          <w:lang w:val="en-US"/>
        </w:rPr>
        <w:lastRenderedPageBreak/>
        <w:t>Heatmaps</w:t>
      </w:r>
    </w:p>
    <w:p w14:paraId="12E15B86" w14:textId="4A89B73A" w:rsidR="00CA31BC" w:rsidRPr="00D36819" w:rsidRDefault="00CA31BC">
      <w:pPr>
        <w:pStyle w:val="Sinespaciado"/>
        <w:numPr>
          <w:ilvl w:val="0"/>
          <w:numId w:val="149"/>
        </w:numPr>
        <w:jc w:val="both"/>
        <w:rPr>
          <w:rFonts w:cstheme="minorHAnsi"/>
          <w:sz w:val="24"/>
          <w:szCs w:val="24"/>
          <w:lang w:val="en-US"/>
        </w:rPr>
      </w:pPr>
      <w:r w:rsidRPr="00D36819">
        <w:rPr>
          <w:rFonts w:eastAsia="Arial" w:cstheme="minorHAnsi"/>
          <w:lang w:val="en-US"/>
        </w:rPr>
        <w:t>Clustering territorial</w:t>
      </w:r>
    </w:p>
    <w:p w14:paraId="6C634459" w14:textId="20470B75" w:rsidR="00CA31BC" w:rsidRPr="00D36819" w:rsidRDefault="00CA31BC">
      <w:pPr>
        <w:pStyle w:val="Sinespaciado"/>
        <w:numPr>
          <w:ilvl w:val="0"/>
          <w:numId w:val="149"/>
        </w:numPr>
        <w:jc w:val="both"/>
        <w:rPr>
          <w:rFonts w:cstheme="minorHAnsi"/>
          <w:sz w:val="24"/>
          <w:szCs w:val="24"/>
          <w:lang w:val="en-US"/>
        </w:rPr>
      </w:pPr>
      <w:r w:rsidRPr="00D36819">
        <w:rPr>
          <w:rFonts w:eastAsia="Arial" w:cstheme="minorHAnsi"/>
          <w:lang w:val="en-US"/>
        </w:rPr>
        <w:t>Threat overlays</w:t>
      </w:r>
    </w:p>
    <w:p w14:paraId="778D4A46" w14:textId="608F43BF" w:rsidR="00CA31BC" w:rsidRPr="00D36819" w:rsidRDefault="00CA31BC">
      <w:pPr>
        <w:pStyle w:val="Sinespaciado"/>
        <w:numPr>
          <w:ilvl w:val="0"/>
          <w:numId w:val="149"/>
        </w:numPr>
        <w:jc w:val="both"/>
        <w:rPr>
          <w:rFonts w:cstheme="minorHAnsi"/>
          <w:sz w:val="24"/>
          <w:szCs w:val="24"/>
        </w:rPr>
      </w:pPr>
      <w:r w:rsidRPr="00D36819">
        <w:rPr>
          <w:rFonts w:eastAsia="Arial" w:cstheme="minorHAnsi"/>
        </w:rPr>
        <w:t>Timeline criminológico</w:t>
      </w:r>
    </w:p>
    <w:p w14:paraId="026764A8" w14:textId="77777777" w:rsidR="00CA31BC" w:rsidRPr="00D36819" w:rsidRDefault="00CA31BC">
      <w:pPr>
        <w:pStyle w:val="Sinespaciado"/>
        <w:numPr>
          <w:ilvl w:val="0"/>
          <w:numId w:val="149"/>
        </w:numPr>
        <w:jc w:val="both"/>
        <w:rPr>
          <w:rFonts w:cstheme="minorHAnsi"/>
          <w:sz w:val="24"/>
          <w:szCs w:val="24"/>
        </w:rPr>
      </w:pPr>
      <w:r w:rsidRPr="00D36819">
        <w:rPr>
          <w:rFonts w:eastAsia="Arial" w:cstheme="minorHAnsi"/>
        </w:rPr>
        <w:t xml:space="preserve">Narrative </w:t>
      </w:r>
      <w:proofErr w:type="spellStart"/>
      <w:r w:rsidRPr="00D36819">
        <w:rPr>
          <w:rFonts w:eastAsia="Arial" w:cstheme="minorHAnsi"/>
        </w:rPr>
        <w:t>Fusion</w:t>
      </w:r>
      <w:proofErr w:type="spellEnd"/>
    </w:p>
    <w:p w14:paraId="61DCA3E2" w14:textId="77777777" w:rsidR="00CA31BC" w:rsidRPr="00D36819" w:rsidRDefault="00CA31BC" w:rsidP="0003728D">
      <w:pPr>
        <w:pStyle w:val="Sinespaciado"/>
        <w:jc w:val="both"/>
        <w:rPr>
          <w:rFonts w:cstheme="minorHAnsi"/>
          <w:sz w:val="24"/>
          <w:szCs w:val="24"/>
        </w:rPr>
      </w:pPr>
    </w:p>
    <w:p w14:paraId="44140C22" w14:textId="1B6FA6D9"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FF8F5A5" w14:textId="2560A003"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1CF48E0A" w14:textId="7B359AB9" w:rsidR="00CA31BC" w:rsidRPr="00D36819" w:rsidRDefault="00315084">
      <w:pPr>
        <w:pStyle w:val="Sinespaciado"/>
        <w:numPr>
          <w:ilvl w:val="0"/>
          <w:numId w:val="149"/>
        </w:numPr>
        <w:jc w:val="both"/>
        <w:rPr>
          <w:rFonts w:cstheme="minorHAnsi"/>
          <w:sz w:val="24"/>
          <w:szCs w:val="24"/>
        </w:rPr>
      </w:pPr>
      <w:r w:rsidRPr="00D36819">
        <w:rPr>
          <w:rFonts w:eastAsia="Arial" w:cstheme="minorHAnsi"/>
        </w:rPr>
        <w:t xml:space="preserve">Relaciones </w:t>
      </w:r>
      <w:r w:rsidR="00CA31BC" w:rsidRPr="00D36819">
        <w:rPr>
          <w:rFonts w:eastAsia="Arial" w:cstheme="minorHAnsi"/>
        </w:rPr>
        <w:t>criminológicas,</w:t>
      </w:r>
    </w:p>
    <w:p w14:paraId="6CF9D9F7" w14:textId="39FA8EC2" w:rsidR="00CA31BC" w:rsidRPr="00D36819" w:rsidRDefault="00315084">
      <w:pPr>
        <w:pStyle w:val="Sinespaciado"/>
        <w:numPr>
          <w:ilvl w:val="0"/>
          <w:numId w:val="149"/>
        </w:numPr>
        <w:jc w:val="both"/>
        <w:rPr>
          <w:rFonts w:cstheme="minorHAnsi"/>
          <w:sz w:val="24"/>
          <w:szCs w:val="24"/>
        </w:rPr>
      </w:pPr>
      <w:r w:rsidRPr="00D36819">
        <w:rPr>
          <w:rFonts w:eastAsia="Arial" w:cstheme="minorHAnsi"/>
        </w:rPr>
        <w:t>Vínculos espaciales,</w:t>
      </w:r>
    </w:p>
    <w:p w14:paraId="482BCBBF" w14:textId="05B98254" w:rsidR="00CA31BC" w:rsidRPr="00D36819" w:rsidRDefault="00315084">
      <w:pPr>
        <w:pStyle w:val="Sinespaciado"/>
        <w:numPr>
          <w:ilvl w:val="0"/>
          <w:numId w:val="149"/>
        </w:numPr>
        <w:jc w:val="both"/>
        <w:rPr>
          <w:rFonts w:cstheme="minorHAnsi"/>
          <w:sz w:val="24"/>
          <w:szCs w:val="24"/>
        </w:rPr>
      </w:pPr>
      <w:r w:rsidRPr="00D36819">
        <w:rPr>
          <w:rFonts w:eastAsia="Arial" w:cstheme="minorHAnsi"/>
        </w:rPr>
        <w:t>Patrones territoriales.</w:t>
      </w:r>
    </w:p>
    <w:p w14:paraId="2B4F7679" w14:textId="77777777" w:rsidR="00CA31BC" w:rsidRPr="00D36819" w:rsidRDefault="00CA31BC" w:rsidP="0003728D">
      <w:pPr>
        <w:pStyle w:val="Sinespaciado"/>
        <w:jc w:val="both"/>
        <w:rPr>
          <w:rFonts w:cstheme="minorHAnsi"/>
          <w:sz w:val="24"/>
          <w:szCs w:val="24"/>
        </w:rPr>
      </w:pPr>
    </w:p>
    <w:p w14:paraId="4308261A" w14:textId="18FDDE08" w:rsidR="00CA31BC" w:rsidRPr="00D36819" w:rsidRDefault="00CA31BC" w:rsidP="00315084">
      <w:pPr>
        <w:pStyle w:val="Ttulo2"/>
        <w:rPr>
          <w:rFonts w:asciiTheme="minorHAnsi" w:hAnsiTheme="minorHAnsi" w:cstheme="minorHAnsi"/>
          <w:b/>
          <w:bCs/>
          <w:sz w:val="24"/>
          <w:szCs w:val="24"/>
        </w:rPr>
      </w:pPr>
      <w:bookmarkStart w:id="394" w:name="_Toc230955335"/>
      <w:r w:rsidRPr="00D36819">
        <w:rPr>
          <w:rFonts w:asciiTheme="minorHAnsi" w:eastAsia="Arial" w:hAnsiTheme="minorHAnsi" w:cstheme="minorHAnsi"/>
          <w:b/>
          <w:bCs/>
        </w:rPr>
        <w:t xml:space="preserve">19.5 </w:t>
      </w:r>
      <w:proofErr w:type="spellStart"/>
      <w:r w:rsidRPr="00D36819">
        <w:rPr>
          <w:rFonts w:asciiTheme="minorHAnsi" w:eastAsia="Arial" w:hAnsiTheme="minorHAnsi" w:cstheme="minorHAnsi"/>
          <w:b/>
          <w:bCs/>
        </w:rPr>
        <w:t>CorrelationPanel</w:t>
      </w:r>
      <w:bookmarkEnd w:id="394"/>
      <w:proofErr w:type="spellEnd"/>
    </w:p>
    <w:p w14:paraId="2AAA8F4F"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 xml:space="preserve">El módulo </w:t>
      </w:r>
      <w:proofErr w:type="spellStart"/>
      <w:r w:rsidRPr="00D36819">
        <w:rPr>
          <w:rFonts w:eastAsia="Arial" w:cstheme="minorHAnsi"/>
          <w:szCs w:val="24"/>
        </w:rPr>
        <w:t>CorrelationPanel</w:t>
      </w:r>
      <w:proofErr w:type="spellEnd"/>
      <w:r w:rsidRPr="00D36819">
        <w:rPr>
          <w:rFonts w:eastAsia="Arial" w:cstheme="minorHAnsi"/>
          <w:szCs w:val="24"/>
        </w:rPr>
        <w:t xml:space="preserve"> constituye el núcleo principal de correlación analítica del sistema. </w:t>
      </w:r>
    </w:p>
    <w:p w14:paraId="221A7B81" w14:textId="77777777" w:rsidR="00CA31BC" w:rsidRPr="00D36819" w:rsidRDefault="00CA31BC" w:rsidP="0003728D">
      <w:pPr>
        <w:pStyle w:val="Sinespaciado"/>
        <w:jc w:val="both"/>
        <w:rPr>
          <w:rFonts w:cstheme="minorHAnsi"/>
          <w:sz w:val="24"/>
          <w:szCs w:val="24"/>
        </w:rPr>
      </w:pPr>
    </w:p>
    <w:p w14:paraId="50696C0F" w14:textId="5E3B9645" w:rsidR="00CA31BC" w:rsidRPr="00D36819" w:rsidRDefault="00CA31BC" w:rsidP="0003728D">
      <w:pPr>
        <w:pStyle w:val="Sinespaciado"/>
        <w:jc w:val="both"/>
        <w:rPr>
          <w:rFonts w:cstheme="minorHAnsi"/>
          <w:sz w:val="24"/>
          <w:szCs w:val="24"/>
        </w:rPr>
      </w:pPr>
      <w:r w:rsidRPr="00D36819">
        <w:rPr>
          <w:rFonts w:eastAsia="Arial" w:cstheme="minorHAnsi"/>
          <w:b/>
          <w:sz w:val="24"/>
        </w:rPr>
        <w:lastRenderedPageBreak/>
        <w:t>Capacidades detectadas</w:t>
      </w:r>
    </w:p>
    <w:p w14:paraId="3BB16830" w14:textId="2F00CC34" w:rsidR="00CA31BC" w:rsidRPr="00D36819" w:rsidRDefault="00CA31BC">
      <w:pPr>
        <w:pStyle w:val="Sinespaciado"/>
        <w:numPr>
          <w:ilvl w:val="0"/>
          <w:numId w:val="150"/>
        </w:numPr>
        <w:jc w:val="both"/>
        <w:rPr>
          <w:rFonts w:cstheme="minorHAnsi"/>
          <w:sz w:val="24"/>
          <w:szCs w:val="24"/>
        </w:rPr>
      </w:pPr>
      <w:r w:rsidRPr="00D36819">
        <w:rPr>
          <w:rFonts w:eastAsia="Arial" w:cstheme="minorHAnsi"/>
        </w:rPr>
        <w:t>Similitud territorial</w:t>
      </w:r>
    </w:p>
    <w:p w14:paraId="5CA68A5C" w14:textId="4CA6B963" w:rsidR="00CA31BC" w:rsidRPr="00D36819" w:rsidRDefault="00CA31BC">
      <w:pPr>
        <w:pStyle w:val="Sinespaciado"/>
        <w:numPr>
          <w:ilvl w:val="0"/>
          <w:numId w:val="150"/>
        </w:numPr>
        <w:jc w:val="both"/>
        <w:rPr>
          <w:rFonts w:cstheme="minorHAnsi"/>
          <w:sz w:val="24"/>
          <w:szCs w:val="24"/>
        </w:rPr>
      </w:pPr>
      <w:r w:rsidRPr="00D36819">
        <w:rPr>
          <w:rFonts w:eastAsia="Arial" w:cstheme="minorHAnsi"/>
        </w:rPr>
        <w:t>Coincidencia criminológica</w:t>
      </w:r>
    </w:p>
    <w:p w14:paraId="104FB061" w14:textId="3322E448" w:rsidR="00CA31BC" w:rsidRPr="00D36819" w:rsidRDefault="00CA31BC">
      <w:pPr>
        <w:pStyle w:val="Sinespaciado"/>
        <w:numPr>
          <w:ilvl w:val="0"/>
          <w:numId w:val="150"/>
        </w:numPr>
        <w:jc w:val="both"/>
        <w:rPr>
          <w:rFonts w:cstheme="minorHAnsi"/>
          <w:sz w:val="24"/>
          <w:szCs w:val="24"/>
        </w:rPr>
      </w:pPr>
      <w:r w:rsidRPr="00D36819">
        <w:rPr>
          <w:rFonts w:eastAsia="Arial" w:cstheme="minorHAnsi"/>
        </w:rPr>
        <w:t>Relación contextual</w:t>
      </w:r>
    </w:p>
    <w:p w14:paraId="713448A2" w14:textId="5C9C6569" w:rsidR="00CA31BC" w:rsidRPr="00D36819" w:rsidRDefault="00CA31BC">
      <w:pPr>
        <w:pStyle w:val="Sinespaciado"/>
        <w:numPr>
          <w:ilvl w:val="0"/>
          <w:numId w:val="150"/>
        </w:numPr>
        <w:jc w:val="both"/>
        <w:rPr>
          <w:rFonts w:cstheme="minorHAnsi"/>
          <w:sz w:val="24"/>
          <w:szCs w:val="24"/>
        </w:rPr>
      </w:pPr>
      <w:r w:rsidRPr="00D36819">
        <w:rPr>
          <w:rFonts w:eastAsia="Arial" w:cstheme="minorHAnsi"/>
        </w:rPr>
        <w:t>Correlación espacial</w:t>
      </w:r>
    </w:p>
    <w:p w14:paraId="2A0917B8" w14:textId="76EB6361" w:rsidR="00CA31BC" w:rsidRPr="00D36819" w:rsidRDefault="00CA31BC">
      <w:pPr>
        <w:pStyle w:val="Sinespaciado"/>
        <w:numPr>
          <w:ilvl w:val="0"/>
          <w:numId w:val="150"/>
        </w:numPr>
        <w:jc w:val="both"/>
        <w:rPr>
          <w:rFonts w:cstheme="minorHAnsi"/>
          <w:sz w:val="24"/>
          <w:szCs w:val="24"/>
        </w:rPr>
      </w:pPr>
      <w:r w:rsidRPr="00D36819">
        <w:rPr>
          <w:rFonts w:eastAsia="Arial" w:cstheme="minorHAnsi"/>
        </w:rPr>
        <w:t>Continuidad operacional</w:t>
      </w:r>
    </w:p>
    <w:p w14:paraId="39DFC2AA" w14:textId="77777777" w:rsidR="00CA31BC" w:rsidRPr="00D36819" w:rsidRDefault="00CA31BC" w:rsidP="0003728D">
      <w:pPr>
        <w:pStyle w:val="Sinespaciado"/>
        <w:jc w:val="both"/>
        <w:rPr>
          <w:rFonts w:cstheme="minorHAnsi"/>
          <w:sz w:val="24"/>
          <w:szCs w:val="24"/>
        </w:rPr>
      </w:pPr>
    </w:p>
    <w:p w14:paraId="0717D19B" w14:textId="27C3B9D8"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62A55FD8" w14:textId="1ABD594E" w:rsidR="00CA31BC" w:rsidRPr="00D36819" w:rsidRDefault="00CA31BC" w:rsidP="0003728D">
      <w:pPr>
        <w:pStyle w:val="Sinespaciado"/>
        <w:jc w:val="both"/>
        <w:rPr>
          <w:rFonts w:cstheme="minorHAnsi"/>
          <w:sz w:val="24"/>
          <w:szCs w:val="24"/>
        </w:rPr>
      </w:pPr>
      <w:r w:rsidRPr="00D36819">
        <w:rPr>
          <w:rFonts w:eastAsia="Arial" w:cstheme="minorHAnsi"/>
          <w:szCs w:val="24"/>
        </w:rPr>
        <w:t>Detectar:</w:t>
      </w:r>
    </w:p>
    <w:p w14:paraId="7D5AD348" w14:textId="7437A5A6" w:rsidR="00CA31BC" w:rsidRPr="00D36819" w:rsidRDefault="00315084">
      <w:pPr>
        <w:pStyle w:val="Sinespaciado"/>
        <w:numPr>
          <w:ilvl w:val="0"/>
          <w:numId w:val="150"/>
        </w:numPr>
        <w:jc w:val="both"/>
        <w:rPr>
          <w:rFonts w:cstheme="minorHAnsi"/>
          <w:sz w:val="24"/>
          <w:szCs w:val="24"/>
        </w:rPr>
      </w:pPr>
      <w:r w:rsidRPr="00D36819">
        <w:rPr>
          <w:rFonts w:eastAsia="Arial" w:cstheme="minorHAnsi"/>
        </w:rPr>
        <w:t>Vínculos,</w:t>
      </w:r>
    </w:p>
    <w:p w14:paraId="20686DFD" w14:textId="03CFDA91" w:rsidR="00CA31BC" w:rsidRPr="00D36819" w:rsidRDefault="00315084">
      <w:pPr>
        <w:pStyle w:val="Sinespaciado"/>
        <w:numPr>
          <w:ilvl w:val="0"/>
          <w:numId w:val="150"/>
        </w:numPr>
        <w:jc w:val="both"/>
        <w:rPr>
          <w:rFonts w:cstheme="minorHAnsi"/>
          <w:sz w:val="24"/>
          <w:szCs w:val="24"/>
        </w:rPr>
      </w:pPr>
      <w:r w:rsidRPr="00D36819">
        <w:rPr>
          <w:rFonts w:eastAsia="Arial" w:cstheme="minorHAnsi"/>
        </w:rPr>
        <w:t>Recurrencia,</w:t>
      </w:r>
    </w:p>
    <w:p w14:paraId="61504E10" w14:textId="2C6E59EF" w:rsidR="00CA31BC" w:rsidRPr="00D36819" w:rsidRDefault="00315084">
      <w:pPr>
        <w:pStyle w:val="Sinespaciado"/>
        <w:numPr>
          <w:ilvl w:val="0"/>
          <w:numId w:val="150"/>
        </w:numPr>
        <w:jc w:val="both"/>
        <w:rPr>
          <w:rFonts w:cstheme="minorHAnsi"/>
          <w:sz w:val="24"/>
          <w:szCs w:val="24"/>
        </w:rPr>
      </w:pPr>
      <w:r w:rsidRPr="00D36819">
        <w:rPr>
          <w:rFonts w:eastAsia="Arial" w:cstheme="minorHAnsi"/>
        </w:rPr>
        <w:t>Patrones,</w:t>
      </w:r>
    </w:p>
    <w:p w14:paraId="60CF9CC5" w14:textId="02FE42EF" w:rsidR="00CA31BC" w:rsidRPr="00D36819" w:rsidRDefault="00315084">
      <w:pPr>
        <w:pStyle w:val="Sinespaciado"/>
        <w:numPr>
          <w:ilvl w:val="0"/>
          <w:numId w:val="150"/>
        </w:numPr>
        <w:jc w:val="both"/>
        <w:rPr>
          <w:rFonts w:cstheme="minorHAnsi"/>
          <w:sz w:val="24"/>
          <w:szCs w:val="24"/>
        </w:rPr>
      </w:pPr>
      <w:r w:rsidRPr="00D36819">
        <w:rPr>
          <w:rFonts w:eastAsia="Arial" w:cstheme="minorHAnsi"/>
        </w:rPr>
        <w:t>Comportamiento territorial relacionado.</w:t>
      </w:r>
    </w:p>
    <w:p w14:paraId="4D1C6320" w14:textId="77777777" w:rsidR="00CA31BC" w:rsidRPr="00D36819" w:rsidRDefault="00CA31BC" w:rsidP="0003728D">
      <w:pPr>
        <w:pStyle w:val="Sinespaciado"/>
        <w:jc w:val="both"/>
        <w:rPr>
          <w:rFonts w:cstheme="minorHAnsi"/>
          <w:sz w:val="24"/>
          <w:szCs w:val="24"/>
        </w:rPr>
      </w:pPr>
    </w:p>
    <w:p w14:paraId="6BE7D897" w14:textId="24ABFE6C" w:rsidR="00CA31BC" w:rsidRPr="00D36819" w:rsidRDefault="00CA31BC" w:rsidP="00315084">
      <w:pPr>
        <w:pStyle w:val="Ttulo2"/>
        <w:rPr>
          <w:rFonts w:asciiTheme="minorHAnsi" w:hAnsiTheme="minorHAnsi" w:cstheme="minorHAnsi"/>
          <w:b/>
          <w:bCs/>
          <w:sz w:val="24"/>
          <w:szCs w:val="24"/>
        </w:rPr>
      </w:pPr>
      <w:bookmarkStart w:id="395" w:name="_Toc230955336"/>
      <w:r w:rsidRPr="00D36819">
        <w:rPr>
          <w:rFonts w:asciiTheme="minorHAnsi" w:eastAsia="Arial" w:hAnsiTheme="minorHAnsi" w:cstheme="minorHAnsi"/>
          <w:b/>
          <w:bCs/>
        </w:rPr>
        <w:lastRenderedPageBreak/>
        <w:t>19.6 Correlación Territorial</w:t>
      </w:r>
      <w:bookmarkEnd w:id="395"/>
    </w:p>
    <w:p w14:paraId="4C43DAEB" w14:textId="4CB29361" w:rsidR="00CA31BC" w:rsidRPr="00D36819" w:rsidRDefault="00CA31BC" w:rsidP="00315084">
      <w:pPr>
        <w:pStyle w:val="Sinespaciado"/>
        <w:jc w:val="both"/>
        <w:rPr>
          <w:rFonts w:cstheme="minorHAnsi"/>
          <w:sz w:val="24"/>
          <w:szCs w:val="24"/>
        </w:rPr>
      </w:pPr>
      <w:r w:rsidRPr="00D36819">
        <w:rPr>
          <w:rFonts w:eastAsia="Arial" w:cstheme="minorHAnsi"/>
          <w:szCs w:val="24"/>
        </w:rPr>
        <w:t>La plataforma ejecuta procesos de comparación geoespacial destinados a identificar:</w:t>
      </w:r>
      <w:r w:rsidR="00315084" w:rsidRPr="00D36819">
        <w:rPr>
          <w:rFonts w:cstheme="minorHAnsi"/>
          <w:sz w:val="24"/>
          <w:szCs w:val="24"/>
        </w:rPr>
        <w:t xml:space="preserve"> </w:t>
      </w:r>
      <w:r w:rsidRPr="00D36819">
        <w:rPr>
          <w:rFonts w:eastAsia="Arial" w:cstheme="minorHAnsi"/>
        </w:rPr>
        <w:t>coincidencia de zonas,</w:t>
      </w:r>
      <w:r w:rsidR="00315084" w:rsidRPr="00D36819">
        <w:rPr>
          <w:rFonts w:cstheme="minorHAnsi"/>
          <w:sz w:val="24"/>
          <w:szCs w:val="24"/>
        </w:rPr>
        <w:t xml:space="preserve"> </w:t>
      </w:r>
      <w:r w:rsidRPr="00D36819">
        <w:rPr>
          <w:rFonts w:eastAsia="Arial" w:cstheme="minorHAnsi"/>
        </w:rPr>
        <w:t>continuidad espacial,</w:t>
      </w:r>
      <w:r w:rsidR="00315084" w:rsidRPr="00D36819">
        <w:rPr>
          <w:rFonts w:cstheme="minorHAnsi"/>
          <w:sz w:val="24"/>
          <w:szCs w:val="24"/>
        </w:rPr>
        <w:t xml:space="preserve"> </w:t>
      </w:r>
      <w:r w:rsidRPr="00D36819">
        <w:rPr>
          <w:rFonts w:eastAsia="Arial" w:cstheme="minorHAnsi"/>
        </w:rPr>
        <w:t>proximidad criminológica</w:t>
      </w:r>
      <w:r w:rsidR="00315084" w:rsidRPr="00D36819">
        <w:rPr>
          <w:rFonts w:eastAsia="Arial" w:cstheme="minorHAnsi"/>
        </w:rPr>
        <w:t xml:space="preserve"> </w:t>
      </w:r>
      <w:r w:rsidRPr="00D36819">
        <w:rPr>
          <w:rFonts w:eastAsia="Arial" w:cstheme="minorHAnsi"/>
        </w:rPr>
        <w:t>y concentración territorial.</w:t>
      </w:r>
    </w:p>
    <w:p w14:paraId="6517CD4C" w14:textId="77777777" w:rsidR="00CA31BC" w:rsidRPr="00D36819" w:rsidRDefault="00CA31BC" w:rsidP="0003728D">
      <w:pPr>
        <w:pStyle w:val="Sinespaciado"/>
        <w:jc w:val="both"/>
        <w:rPr>
          <w:rFonts w:cstheme="minorHAnsi"/>
          <w:sz w:val="24"/>
          <w:szCs w:val="24"/>
        </w:rPr>
      </w:pPr>
    </w:p>
    <w:p w14:paraId="72A6D891" w14:textId="79CCCEF2" w:rsidR="00CA31BC" w:rsidRPr="00D36819" w:rsidRDefault="00CA31BC" w:rsidP="0003728D">
      <w:pPr>
        <w:pStyle w:val="Sinespaciado"/>
        <w:jc w:val="both"/>
        <w:rPr>
          <w:rFonts w:cstheme="minorHAnsi"/>
          <w:sz w:val="24"/>
          <w:szCs w:val="24"/>
        </w:rPr>
      </w:pPr>
      <w:r w:rsidRPr="00D36819">
        <w:rPr>
          <w:rFonts w:eastAsia="Arial" w:cstheme="minorHAnsi"/>
          <w:b/>
          <w:sz w:val="24"/>
        </w:rPr>
        <w:t>Herramientas utilizadas</w:t>
      </w:r>
    </w:p>
    <w:p w14:paraId="74E06186" w14:textId="412C0A88" w:rsidR="00CA31BC" w:rsidRPr="00D36819" w:rsidRDefault="00CA31BC">
      <w:pPr>
        <w:pStyle w:val="Sinespaciado"/>
        <w:numPr>
          <w:ilvl w:val="0"/>
          <w:numId w:val="151"/>
        </w:numPr>
        <w:jc w:val="both"/>
        <w:rPr>
          <w:rFonts w:cstheme="minorHAnsi"/>
          <w:sz w:val="24"/>
          <w:szCs w:val="24"/>
        </w:rPr>
      </w:pPr>
      <w:proofErr w:type="spellStart"/>
      <w:r w:rsidRPr="00D36819">
        <w:rPr>
          <w:rFonts w:eastAsia="Arial" w:cstheme="minorHAnsi"/>
        </w:rPr>
        <w:t>Heatmaps</w:t>
      </w:r>
      <w:proofErr w:type="spellEnd"/>
    </w:p>
    <w:p w14:paraId="2692E3DA" w14:textId="519CDD8B" w:rsidR="00CA31BC" w:rsidRPr="00D36819" w:rsidRDefault="00CA31BC">
      <w:pPr>
        <w:pStyle w:val="Sinespaciado"/>
        <w:numPr>
          <w:ilvl w:val="0"/>
          <w:numId w:val="151"/>
        </w:numPr>
        <w:jc w:val="both"/>
        <w:rPr>
          <w:rFonts w:cstheme="minorHAnsi"/>
          <w:sz w:val="24"/>
          <w:szCs w:val="24"/>
        </w:rPr>
      </w:pPr>
      <w:proofErr w:type="spellStart"/>
      <w:r w:rsidRPr="00D36819">
        <w:rPr>
          <w:rFonts w:eastAsia="Arial" w:cstheme="minorHAnsi"/>
        </w:rPr>
        <w:t>Clustering</w:t>
      </w:r>
      <w:proofErr w:type="spellEnd"/>
    </w:p>
    <w:p w14:paraId="5271EBC3" w14:textId="09EC0B0B" w:rsidR="00CA31BC" w:rsidRPr="00D36819" w:rsidRDefault="00CA31BC">
      <w:pPr>
        <w:pStyle w:val="Sinespaciado"/>
        <w:numPr>
          <w:ilvl w:val="0"/>
          <w:numId w:val="151"/>
        </w:numPr>
        <w:jc w:val="both"/>
        <w:rPr>
          <w:rFonts w:cstheme="minorHAnsi"/>
          <w:sz w:val="24"/>
          <w:szCs w:val="24"/>
        </w:rPr>
      </w:pPr>
      <w:proofErr w:type="spellStart"/>
      <w:r w:rsidRPr="00D36819">
        <w:rPr>
          <w:rFonts w:eastAsia="Arial" w:cstheme="minorHAnsi"/>
        </w:rPr>
        <w:t>Threat</w:t>
      </w:r>
      <w:proofErr w:type="spellEnd"/>
      <w:r w:rsidRPr="00D36819">
        <w:rPr>
          <w:rFonts w:eastAsia="Arial" w:cstheme="minorHAnsi"/>
        </w:rPr>
        <w:t xml:space="preserve"> </w:t>
      </w:r>
      <w:proofErr w:type="spellStart"/>
      <w:r w:rsidRPr="00D36819">
        <w:rPr>
          <w:rFonts w:eastAsia="Arial" w:cstheme="minorHAnsi"/>
        </w:rPr>
        <w:t>overlays</w:t>
      </w:r>
      <w:proofErr w:type="spellEnd"/>
    </w:p>
    <w:p w14:paraId="64AF9F00" w14:textId="3F706DE7" w:rsidR="00CA31BC" w:rsidRPr="00D36819" w:rsidRDefault="00CA31BC">
      <w:pPr>
        <w:pStyle w:val="Sinespaciado"/>
        <w:numPr>
          <w:ilvl w:val="0"/>
          <w:numId w:val="151"/>
        </w:numPr>
        <w:jc w:val="both"/>
        <w:rPr>
          <w:rFonts w:cstheme="minorHAnsi"/>
          <w:sz w:val="24"/>
          <w:szCs w:val="24"/>
        </w:rPr>
      </w:pPr>
      <w:r w:rsidRPr="00D36819">
        <w:rPr>
          <w:rFonts w:eastAsia="Arial" w:cstheme="minorHAnsi"/>
        </w:rPr>
        <w:t xml:space="preserve">GEOINT </w:t>
      </w:r>
      <w:proofErr w:type="spellStart"/>
      <w:r w:rsidRPr="00D36819">
        <w:rPr>
          <w:rFonts w:eastAsia="Arial" w:cstheme="minorHAnsi"/>
        </w:rPr>
        <w:t>Fusion</w:t>
      </w:r>
      <w:proofErr w:type="spellEnd"/>
    </w:p>
    <w:p w14:paraId="4073A887" w14:textId="77777777" w:rsidR="00CA31BC" w:rsidRPr="00D36819" w:rsidRDefault="00CA31BC">
      <w:pPr>
        <w:pStyle w:val="Sinespaciado"/>
        <w:numPr>
          <w:ilvl w:val="0"/>
          <w:numId w:val="151"/>
        </w:numPr>
        <w:jc w:val="both"/>
        <w:rPr>
          <w:rFonts w:cstheme="minorHAnsi"/>
          <w:sz w:val="24"/>
          <w:szCs w:val="24"/>
        </w:rPr>
      </w:pPr>
      <w:r w:rsidRPr="00D36819">
        <w:rPr>
          <w:rFonts w:eastAsia="Arial" w:cstheme="minorHAnsi"/>
        </w:rPr>
        <w:t>Timeline espacial</w:t>
      </w:r>
    </w:p>
    <w:p w14:paraId="46AD236E" w14:textId="77777777" w:rsidR="00CA31BC" w:rsidRPr="00D36819" w:rsidRDefault="00CA31BC" w:rsidP="0003728D">
      <w:pPr>
        <w:pStyle w:val="Sinespaciado"/>
        <w:jc w:val="both"/>
        <w:rPr>
          <w:rFonts w:cstheme="minorHAnsi"/>
          <w:sz w:val="24"/>
          <w:szCs w:val="24"/>
        </w:rPr>
      </w:pPr>
    </w:p>
    <w:p w14:paraId="3F04D174" w14:textId="2F27DB09"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68E583C9" w14:textId="270ABA3E" w:rsidR="00CA31BC" w:rsidRPr="00D36819" w:rsidRDefault="00CA31BC" w:rsidP="0003728D">
      <w:pPr>
        <w:pStyle w:val="Sinespaciado"/>
        <w:jc w:val="both"/>
        <w:rPr>
          <w:rFonts w:cstheme="minorHAnsi"/>
          <w:sz w:val="24"/>
          <w:szCs w:val="24"/>
        </w:rPr>
      </w:pPr>
      <w:r w:rsidRPr="00D36819">
        <w:rPr>
          <w:rFonts w:eastAsia="Arial" w:cstheme="minorHAnsi"/>
          <w:szCs w:val="24"/>
        </w:rPr>
        <w:t>Comprender:</w:t>
      </w:r>
    </w:p>
    <w:p w14:paraId="47FDABE2" w14:textId="2228B9A5" w:rsidR="00CA31BC" w:rsidRPr="00D36819" w:rsidRDefault="00315084">
      <w:pPr>
        <w:pStyle w:val="Sinespaciado"/>
        <w:numPr>
          <w:ilvl w:val="0"/>
          <w:numId w:val="151"/>
        </w:numPr>
        <w:jc w:val="both"/>
        <w:rPr>
          <w:rFonts w:cstheme="minorHAnsi"/>
          <w:sz w:val="24"/>
          <w:szCs w:val="24"/>
        </w:rPr>
      </w:pPr>
      <w:r w:rsidRPr="00D36819">
        <w:rPr>
          <w:rFonts w:eastAsia="Arial" w:cstheme="minorHAnsi"/>
        </w:rPr>
        <w:t>Dinámica espacial,</w:t>
      </w:r>
    </w:p>
    <w:p w14:paraId="69B7CC39" w14:textId="71771D43" w:rsidR="00CA31BC" w:rsidRPr="00D36819" w:rsidRDefault="00315084">
      <w:pPr>
        <w:pStyle w:val="Sinespaciado"/>
        <w:numPr>
          <w:ilvl w:val="0"/>
          <w:numId w:val="151"/>
        </w:numPr>
        <w:jc w:val="both"/>
        <w:rPr>
          <w:rFonts w:cstheme="minorHAnsi"/>
          <w:sz w:val="24"/>
          <w:szCs w:val="24"/>
        </w:rPr>
      </w:pPr>
      <w:r w:rsidRPr="00D36819">
        <w:rPr>
          <w:rFonts w:eastAsia="Arial" w:cstheme="minorHAnsi"/>
        </w:rPr>
        <w:t>Movilidad criminal,</w:t>
      </w:r>
    </w:p>
    <w:p w14:paraId="4B229FB7" w14:textId="20497DDB" w:rsidR="00CA31BC" w:rsidRPr="00D36819" w:rsidRDefault="00315084">
      <w:pPr>
        <w:pStyle w:val="Sinespaciado"/>
        <w:numPr>
          <w:ilvl w:val="0"/>
          <w:numId w:val="151"/>
        </w:numPr>
        <w:jc w:val="both"/>
        <w:rPr>
          <w:rFonts w:cstheme="minorHAnsi"/>
          <w:sz w:val="24"/>
          <w:szCs w:val="24"/>
        </w:rPr>
      </w:pPr>
      <w:r w:rsidRPr="00D36819">
        <w:rPr>
          <w:rFonts w:eastAsia="Arial" w:cstheme="minorHAnsi"/>
        </w:rPr>
        <w:lastRenderedPageBreak/>
        <w:t>Continuidad territorial.</w:t>
      </w:r>
    </w:p>
    <w:p w14:paraId="21AD72B0" w14:textId="77777777" w:rsidR="00CA31BC" w:rsidRPr="00D36819" w:rsidRDefault="00CA31BC" w:rsidP="0003728D">
      <w:pPr>
        <w:pStyle w:val="Sinespaciado"/>
        <w:jc w:val="both"/>
        <w:rPr>
          <w:rFonts w:cstheme="minorHAnsi"/>
          <w:sz w:val="24"/>
          <w:szCs w:val="24"/>
        </w:rPr>
      </w:pPr>
    </w:p>
    <w:p w14:paraId="54087FB1" w14:textId="3E6E09C2" w:rsidR="00CA31BC" w:rsidRPr="00D36819" w:rsidRDefault="00CA31BC" w:rsidP="00315084">
      <w:pPr>
        <w:pStyle w:val="Sinespaciado"/>
        <w:rPr>
          <w:rFonts w:cstheme="minorHAnsi"/>
          <w:sz w:val="24"/>
          <w:szCs w:val="24"/>
        </w:rPr>
      </w:pPr>
      <w:r w:rsidRPr="00D36819">
        <w:rPr>
          <w:rFonts w:eastAsia="Arial" w:cstheme="minorHAnsi"/>
          <w:b/>
          <w:color w:val="2F5E9E"/>
          <w:sz w:val="26"/>
        </w:rPr>
        <w:t>19.7 Correlación de Patrones</w:t>
      </w:r>
    </w:p>
    <w:p w14:paraId="085F8AD1" w14:textId="128FEBB9" w:rsidR="00CA31BC" w:rsidRPr="00D36819" w:rsidRDefault="00CA31BC" w:rsidP="00315084">
      <w:pPr>
        <w:pStyle w:val="Sinespaciado"/>
        <w:jc w:val="both"/>
        <w:rPr>
          <w:rFonts w:cstheme="minorHAnsi"/>
          <w:sz w:val="24"/>
          <w:szCs w:val="24"/>
        </w:rPr>
      </w:pPr>
      <w:r w:rsidRPr="00D36819">
        <w:rPr>
          <w:rFonts w:eastAsia="Arial" w:cstheme="minorHAnsi"/>
          <w:szCs w:val="24"/>
        </w:rPr>
        <w:t>El sistema puede detectar:</w:t>
      </w:r>
      <w:r w:rsidR="00315084" w:rsidRPr="00D36819">
        <w:rPr>
          <w:rFonts w:cstheme="minorHAnsi"/>
          <w:sz w:val="24"/>
          <w:szCs w:val="24"/>
        </w:rPr>
        <w:t xml:space="preserve"> </w:t>
      </w:r>
      <w:r w:rsidRPr="00D36819">
        <w:rPr>
          <w:rFonts w:eastAsia="Arial" w:cstheme="minorHAnsi"/>
        </w:rPr>
        <w:t>patrones recurrentes,</w:t>
      </w:r>
      <w:r w:rsidR="00315084" w:rsidRPr="00D36819">
        <w:rPr>
          <w:rFonts w:cstheme="minorHAnsi"/>
          <w:sz w:val="24"/>
          <w:szCs w:val="24"/>
        </w:rPr>
        <w:t xml:space="preserve"> </w:t>
      </w:r>
      <w:r w:rsidRPr="00D36819">
        <w:rPr>
          <w:rFonts w:eastAsia="Arial" w:cstheme="minorHAnsi"/>
        </w:rPr>
        <w:t>comportamiento similar</w:t>
      </w:r>
      <w:r w:rsidR="00315084" w:rsidRPr="00D36819">
        <w:rPr>
          <w:rFonts w:eastAsia="Arial" w:cstheme="minorHAnsi"/>
        </w:rPr>
        <w:t xml:space="preserve"> </w:t>
      </w:r>
      <w:r w:rsidRPr="00D36819">
        <w:rPr>
          <w:rFonts w:eastAsia="Arial" w:cstheme="minorHAnsi"/>
        </w:rPr>
        <w:t>y estructuras territoriales coincidentes.</w:t>
      </w:r>
    </w:p>
    <w:p w14:paraId="15F6BDFF" w14:textId="77777777" w:rsidR="00CA31BC" w:rsidRPr="00D36819" w:rsidRDefault="00CA31BC" w:rsidP="0003728D">
      <w:pPr>
        <w:pStyle w:val="Sinespaciado"/>
        <w:jc w:val="both"/>
        <w:rPr>
          <w:rFonts w:cstheme="minorHAnsi"/>
          <w:sz w:val="24"/>
          <w:szCs w:val="24"/>
        </w:rPr>
      </w:pPr>
    </w:p>
    <w:p w14:paraId="35E39DD4" w14:textId="77777777" w:rsidR="00CA31BC" w:rsidRPr="00D36819" w:rsidRDefault="00CA31BC" w:rsidP="0003728D">
      <w:pPr>
        <w:pStyle w:val="Sinespaciado"/>
        <w:jc w:val="both"/>
        <w:rPr>
          <w:rFonts w:cstheme="minorHAnsi"/>
          <w:sz w:val="24"/>
          <w:szCs w:val="24"/>
        </w:rPr>
      </w:pPr>
    </w:p>
    <w:p w14:paraId="16179E03" w14:textId="3652E3A9"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0D486225" w14:textId="24F4A0DD" w:rsidR="00CA31BC" w:rsidRPr="00D36819" w:rsidRDefault="00CA31BC">
      <w:pPr>
        <w:pStyle w:val="Sinespaciado"/>
        <w:numPr>
          <w:ilvl w:val="0"/>
          <w:numId w:val="152"/>
        </w:numPr>
        <w:jc w:val="both"/>
        <w:rPr>
          <w:rFonts w:cstheme="minorHAnsi"/>
          <w:sz w:val="24"/>
          <w:szCs w:val="24"/>
        </w:rPr>
      </w:pPr>
      <w:r w:rsidRPr="00D36819">
        <w:rPr>
          <w:rFonts w:eastAsia="Arial" w:cstheme="minorHAnsi"/>
        </w:rPr>
        <w:t>Movilidad</w:t>
      </w:r>
    </w:p>
    <w:p w14:paraId="213C4C2B" w14:textId="57CC094A" w:rsidR="00CA31BC" w:rsidRPr="00D36819" w:rsidRDefault="00CA31BC">
      <w:pPr>
        <w:pStyle w:val="Sinespaciado"/>
        <w:numPr>
          <w:ilvl w:val="0"/>
          <w:numId w:val="152"/>
        </w:numPr>
        <w:jc w:val="both"/>
        <w:rPr>
          <w:rFonts w:cstheme="minorHAnsi"/>
          <w:sz w:val="24"/>
          <w:szCs w:val="24"/>
        </w:rPr>
      </w:pPr>
      <w:r w:rsidRPr="00D36819">
        <w:rPr>
          <w:rFonts w:eastAsia="Arial" w:cstheme="minorHAnsi"/>
        </w:rPr>
        <w:t>Riesgo territorial</w:t>
      </w:r>
    </w:p>
    <w:p w14:paraId="1A441EC1" w14:textId="498D2EE7" w:rsidR="00CA31BC" w:rsidRPr="00D36819" w:rsidRDefault="00CA31BC">
      <w:pPr>
        <w:pStyle w:val="Sinespaciado"/>
        <w:numPr>
          <w:ilvl w:val="0"/>
          <w:numId w:val="152"/>
        </w:numPr>
        <w:jc w:val="both"/>
        <w:rPr>
          <w:rFonts w:cstheme="minorHAnsi"/>
          <w:sz w:val="24"/>
          <w:szCs w:val="24"/>
        </w:rPr>
      </w:pPr>
      <w:r w:rsidRPr="00D36819">
        <w:rPr>
          <w:rFonts w:eastAsia="Arial" w:cstheme="minorHAnsi"/>
        </w:rPr>
        <w:t>Factores ambientales</w:t>
      </w:r>
    </w:p>
    <w:p w14:paraId="7585E09B" w14:textId="484D37A6" w:rsidR="00CA31BC" w:rsidRPr="00D36819" w:rsidRDefault="00CA31BC">
      <w:pPr>
        <w:pStyle w:val="Sinespaciado"/>
        <w:numPr>
          <w:ilvl w:val="0"/>
          <w:numId w:val="152"/>
        </w:numPr>
        <w:jc w:val="both"/>
        <w:rPr>
          <w:rFonts w:cstheme="minorHAnsi"/>
          <w:sz w:val="24"/>
          <w:szCs w:val="24"/>
        </w:rPr>
      </w:pPr>
      <w:r w:rsidRPr="00D36819">
        <w:rPr>
          <w:rFonts w:eastAsia="Arial" w:cstheme="minorHAnsi"/>
        </w:rPr>
        <w:t>Infraestructura urbana</w:t>
      </w:r>
    </w:p>
    <w:p w14:paraId="144B6660" w14:textId="555CAC14" w:rsidR="00CA31BC" w:rsidRPr="00D36819" w:rsidRDefault="00CA31BC">
      <w:pPr>
        <w:pStyle w:val="Sinespaciado"/>
        <w:numPr>
          <w:ilvl w:val="0"/>
          <w:numId w:val="152"/>
        </w:numPr>
        <w:jc w:val="both"/>
        <w:rPr>
          <w:rFonts w:cstheme="minorHAnsi"/>
          <w:sz w:val="24"/>
          <w:szCs w:val="24"/>
        </w:rPr>
      </w:pPr>
      <w:r w:rsidRPr="00D36819">
        <w:rPr>
          <w:rFonts w:eastAsia="Arial" w:cstheme="minorHAnsi"/>
        </w:rPr>
        <w:t>Distribución espacial</w:t>
      </w:r>
    </w:p>
    <w:p w14:paraId="2BA3257A" w14:textId="77777777" w:rsidR="00CA31BC" w:rsidRPr="00D36819" w:rsidRDefault="00CA31BC">
      <w:pPr>
        <w:pStyle w:val="Sinespaciado"/>
        <w:numPr>
          <w:ilvl w:val="0"/>
          <w:numId w:val="152"/>
        </w:numPr>
        <w:jc w:val="both"/>
        <w:rPr>
          <w:rFonts w:cstheme="minorHAnsi"/>
          <w:sz w:val="24"/>
          <w:szCs w:val="24"/>
        </w:rPr>
      </w:pPr>
      <w:r w:rsidRPr="00D36819">
        <w:rPr>
          <w:rFonts w:eastAsia="Arial" w:cstheme="minorHAnsi"/>
        </w:rPr>
        <w:t>Concentración criminológica</w:t>
      </w:r>
    </w:p>
    <w:p w14:paraId="0469F467" w14:textId="77777777" w:rsidR="00CA31BC" w:rsidRPr="00D36819" w:rsidRDefault="00CA31BC" w:rsidP="0003728D">
      <w:pPr>
        <w:pStyle w:val="Sinespaciado"/>
        <w:jc w:val="both"/>
        <w:rPr>
          <w:rFonts w:cstheme="minorHAnsi"/>
          <w:sz w:val="24"/>
          <w:szCs w:val="24"/>
        </w:rPr>
      </w:pPr>
    </w:p>
    <w:p w14:paraId="5F409FEC" w14:textId="1843F6B0" w:rsidR="00CA31BC" w:rsidRPr="00D36819" w:rsidRDefault="00CA31BC" w:rsidP="0003728D">
      <w:pPr>
        <w:pStyle w:val="Sinespaciado"/>
        <w:jc w:val="both"/>
        <w:rPr>
          <w:rFonts w:cstheme="minorHAnsi"/>
          <w:sz w:val="24"/>
          <w:szCs w:val="24"/>
        </w:rPr>
      </w:pPr>
      <w:r w:rsidRPr="00D36819">
        <w:rPr>
          <w:rFonts w:eastAsia="Arial" w:cstheme="minorHAnsi"/>
          <w:b/>
          <w:sz w:val="24"/>
        </w:rPr>
        <w:lastRenderedPageBreak/>
        <w:t>Finalidad operacional</w:t>
      </w:r>
    </w:p>
    <w:p w14:paraId="4377F082" w14:textId="025B716B"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6B5271E2" w14:textId="771467B9" w:rsidR="00CA31BC" w:rsidRPr="00D36819" w:rsidRDefault="00315084">
      <w:pPr>
        <w:pStyle w:val="Sinespaciado"/>
        <w:numPr>
          <w:ilvl w:val="0"/>
          <w:numId w:val="152"/>
        </w:numPr>
        <w:jc w:val="both"/>
        <w:rPr>
          <w:rFonts w:cstheme="minorHAnsi"/>
          <w:sz w:val="24"/>
          <w:szCs w:val="24"/>
        </w:rPr>
      </w:pPr>
      <w:r w:rsidRPr="00D36819">
        <w:rPr>
          <w:rFonts w:eastAsia="Arial" w:cstheme="minorHAnsi"/>
        </w:rPr>
        <w:t>Análisis comparativo,</w:t>
      </w:r>
    </w:p>
    <w:p w14:paraId="54E7CFF4" w14:textId="68A7CD58" w:rsidR="00CA31BC" w:rsidRPr="00D36819" w:rsidRDefault="00315084">
      <w:pPr>
        <w:pStyle w:val="Sinespaciado"/>
        <w:numPr>
          <w:ilvl w:val="0"/>
          <w:numId w:val="152"/>
        </w:numPr>
        <w:jc w:val="both"/>
        <w:rPr>
          <w:rFonts w:cstheme="minorHAnsi"/>
          <w:sz w:val="24"/>
          <w:szCs w:val="24"/>
        </w:rPr>
      </w:pPr>
      <w:r w:rsidRPr="00D36819">
        <w:rPr>
          <w:rFonts w:eastAsia="Arial" w:cstheme="minorHAnsi"/>
        </w:rPr>
        <w:t>Interpretación criminológica,</w:t>
      </w:r>
    </w:p>
    <w:p w14:paraId="5C21B05C" w14:textId="0B403AE3" w:rsidR="00CA31BC" w:rsidRPr="00D36819" w:rsidRDefault="00315084">
      <w:pPr>
        <w:pStyle w:val="Sinespaciado"/>
        <w:numPr>
          <w:ilvl w:val="0"/>
          <w:numId w:val="152"/>
        </w:numPr>
        <w:jc w:val="both"/>
        <w:rPr>
          <w:rFonts w:cstheme="minorHAnsi"/>
          <w:sz w:val="24"/>
          <w:szCs w:val="24"/>
        </w:rPr>
      </w:pPr>
      <w:r w:rsidRPr="00D36819">
        <w:rPr>
          <w:rFonts w:eastAsia="Arial" w:cstheme="minorHAnsi"/>
        </w:rPr>
        <w:t xml:space="preserve">Evaluación </w:t>
      </w:r>
      <w:r w:rsidR="00CA31BC" w:rsidRPr="00D36819">
        <w:rPr>
          <w:rFonts w:eastAsia="Arial" w:cstheme="minorHAnsi"/>
        </w:rPr>
        <w:t>operativa.</w:t>
      </w:r>
    </w:p>
    <w:p w14:paraId="1377A8C5" w14:textId="77777777" w:rsidR="00CA31BC" w:rsidRPr="00D36819" w:rsidRDefault="00CA31BC" w:rsidP="0003728D">
      <w:pPr>
        <w:pStyle w:val="Sinespaciado"/>
        <w:jc w:val="both"/>
        <w:rPr>
          <w:rFonts w:cstheme="minorHAnsi"/>
          <w:sz w:val="24"/>
          <w:szCs w:val="24"/>
        </w:rPr>
      </w:pPr>
    </w:p>
    <w:p w14:paraId="355D5A1A" w14:textId="77777777" w:rsidR="00CA31BC" w:rsidRPr="00D36819" w:rsidRDefault="00CA31BC" w:rsidP="0003728D">
      <w:pPr>
        <w:pStyle w:val="Sinespaciado"/>
        <w:jc w:val="both"/>
        <w:rPr>
          <w:rFonts w:cstheme="minorHAnsi"/>
          <w:sz w:val="24"/>
          <w:szCs w:val="24"/>
        </w:rPr>
      </w:pPr>
    </w:p>
    <w:p w14:paraId="6164F04C" w14:textId="61C140D2" w:rsidR="00CA31BC" w:rsidRPr="00D36819" w:rsidRDefault="00CA31BC" w:rsidP="00315084">
      <w:pPr>
        <w:pStyle w:val="Ttulo2"/>
        <w:rPr>
          <w:rFonts w:asciiTheme="minorHAnsi" w:hAnsiTheme="minorHAnsi" w:cstheme="minorHAnsi"/>
          <w:b/>
          <w:bCs/>
          <w:sz w:val="24"/>
          <w:szCs w:val="24"/>
        </w:rPr>
      </w:pPr>
      <w:bookmarkStart w:id="396" w:name="_Toc230955337"/>
      <w:r w:rsidRPr="00D36819">
        <w:rPr>
          <w:rFonts w:asciiTheme="minorHAnsi" w:eastAsia="Arial" w:hAnsiTheme="minorHAnsi" w:cstheme="minorHAnsi"/>
          <w:b/>
          <w:bCs/>
        </w:rPr>
        <w:t>19.8 Correlación Ambiental</w:t>
      </w:r>
      <w:bookmarkEnd w:id="396"/>
    </w:p>
    <w:p w14:paraId="20D01315" w14:textId="6A0044B7" w:rsidR="00CA31BC" w:rsidRPr="00D36819" w:rsidRDefault="00CA31BC" w:rsidP="00315084">
      <w:pPr>
        <w:pStyle w:val="Sinespaciado"/>
        <w:jc w:val="both"/>
        <w:rPr>
          <w:rFonts w:cstheme="minorHAnsi"/>
          <w:sz w:val="24"/>
          <w:szCs w:val="24"/>
        </w:rPr>
      </w:pPr>
      <w:r w:rsidRPr="00D36819">
        <w:rPr>
          <w:rFonts w:eastAsia="Arial" w:cstheme="minorHAnsi"/>
          <w:szCs w:val="24"/>
        </w:rPr>
        <w:t>La plataforma integra criminología ambiental para identificar coincidencias relacionadas con:</w:t>
      </w:r>
      <w:r w:rsidR="00315084" w:rsidRPr="00D36819">
        <w:rPr>
          <w:rFonts w:cstheme="minorHAnsi"/>
          <w:sz w:val="24"/>
          <w:szCs w:val="24"/>
        </w:rPr>
        <w:t xml:space="preserve"> </w:t>
      </w:r>
      <w:r w:rsidRPr="00D36819">
        <w:rPr>
          <w:rFonts w:eastAsia="Arial" w:cstheme="minorHAnsi"/>
        </w:rPr>
        <w:t>deterioro urbano,</w:t>
      </w:r>
      <w:r w:rsidR="00315084" w:rsidRPr="00D36819">
        <w:rPr>
          <w:rFonts w:cstheme="minorHAnsi"/>
          <w:sz w:val="24"/>
          <w:szCs w:val="24"/>
        </w:rPr>
        <w:t xml:space="preserve"> </w:t>
      </w:r>
      <w:r w:rsidRPr="00D36819">
        <w:rPr>
          <w:rFonts w:eastAsia="Arial" w:cstheme="minorHAnsi"/>
        </w:rPr>
        <w:t>atractores criminológicos,</w:t>
      </w:r>
      <w:r w:rsidR="00315084" w:rsidRPr="00D36819">
        <w:rPr>
          <w:rFonts w:cstheme="minorHAnsi"/>
          <w:sz w:val="24"/>
          <w:szCs w:val="24"/>
        </w:rPr>
        <w:t xml:space="preserve"> </w:t>
      </w:r>
      <w:r w:rsidRPr="00D36819">
        <w:rPr>
          <w:rFonts w:eastAsia="Arial" w:cstheme="minorHAnsi"/>
        </w:rPr>
        <w:t>movilidad</w:t>
      </w:r>
      <w:r w:rsidR="00315084" w:rsidRPr="00D36819">
        <w:rPr>
          <w:rFonts w:eastAsia="Arial" w:cstheme="minorHAnsi"/>
        </w:rPr>
        <w:t xml:space="preserve"> </w:t>
      </w:r>
      <w:r w:rsidRPr="00D36819">
        <w:rPr>
          <w:rFonts w:eastAsia="Arial" w:cstheme="minorHAnsi"/>
        </w:rPr>
        <w:t>y vulnerabilidad territorial.</w:t>
      </w:r>
    </w:p>
    <w:p w14:paraId="6978CF17" w14:textId="77777777" w:rsidR="00CA31BC" w:rsidRPr="00D36819" w:rsidRDefault="00CA31BC" w:rsidP="0003728D">
      <w:pPr>
        <w:pStyle w:val="Sinespaciado"/>
        <w:jc w:val="both"/>
        <w:rPr>
          <w:rFonts w:cstheme="minorHAnsi"/>
          <w:sz w:val="24"/>
          <w:szCs w:val="24"/>
        </w:rPr>
      </w:pPr>
    </w:p>
    <w:p w14:paraId="17BC438B" w14:textId="2759093B"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0EF0D9C7" w14:textId="1DC3F3BA" w:rsidR="00CA31BC" w:rsidRPr="00D36819" w:rsidRDefault="00CA31BC">
      <w:pPr>
        <w:pStyle w:val="Sinespaciado"/>
        <w:numPr>
          <w:ilvl w:val="0"/>
          <w:numId w:val="153"/>
        </w:numPr>
        <w:jc w:val="both"/>
        <w:rPr>
          <w:rFonts w:cstheme="minorHAnsi"/>
          <w:sz w:val="24"/>
          <w:szCs w:val="24"/>
        </w:rPr>
      </w:pPr>
      <w:r w:rsidRPr="00D36819">
        <w:rPr>
          <w:rFonts w:eastAsia="Arial" w:cstheme="minorHAnsi"/>
        </w:rPr>
        <w:t>Riesgo ambiental</w:t>
      </w:r>
    </w:p>
    <w:p w14:paraId="3C08E4F9" w14:textId="0169F181" w:rsidR="00CA31BC" w:rsidRPr="00D36819" w:rsidRDefault="00CA31BC">
      <w:pPr>
        <w:pStyle w:val="Sinespaciado"/>
        <w:numPr>
          <w:ilvl w:val="0"/>
          <w:numId w:val="153"/>
        </w:numPr>
        <w:jc w:val="both"/>
        <w:rPr>
          <w:rFonts w:cstheme="minorHAnsi"/>
          <w:sz w:val="24"/>
          <w:szCs w:val="24"/>
        </w:rPr>
      </w:pPr>
      <w:r w:rsidRPr="00D36819">
        <w:rPr>
          <w:rFonts w:eastAsia="Arial" w:cstheme="minorHAnsi"/>
        </w:rPr>
        <w:t>Infraestructura vulnerable</w:t>
      </w:r>
    </w:p>
    <w:p w14:paraId="3AA94024" w14:textId="5862878D" w:rsidR="00CA31BC" w:rsidRPr="00D36819" w:rsidRDefault="00CA31BC">
      <w:pPr>
        <w:pStyle w:val="Sinespaciado"/>
        <w:numPr>
          <w:ilvl w:val="0"/>
          <w:numId w:val="153"/>
        </w:numPr>
        <w:jc w:val="both"/>
        <w:rPr>
          <w:rFonts w:cstheme="minorHAnsi"/>
          <w:sz w:val="24"/>
          <w:szCs w:val="24"/>
        </w:rPr>
      </w:pPr>
      <w:r w:rsidRPr="00D36819">
        <w:rPr>
          <w:rFonts w:eastAsia="Arial" w:cstheme="minorHAnsi"/>
        </w:rPr>
        <w:t>Ambientes criminógenos</w:t>
      </w:r>
    </w:p>
    <w:p w14:paraId="66E0494B" w14:textId="56F71413" w:rsidR="00CA31BC" w:rsidRPr="00D36819" w:rsidRDefault="00CA31BC">
      <w:pPr>
        <w:pStyle w:val="Sinespaciado"/>
        <w:numPr>
          <w:ilvl w:val="0"/>
          <w:numId w:val="153"/>
        </w:numPr>
        <w:jc w:val="both"/>
        <w:rPr>
          <w:rFonts w:cstheme="minorHAnsi"/>
          <w:sz w:val="24"/>
          <w:szCs w:val="24"/>
        </w:rPr>
      </w:pPr>
      <w:proofErr w:type="spellStart"/>
      <w:r w:rsidRPr="00D36819">
        <w:rPr>
          <w:rFonts w:eastAsia="Arial" w:cstheme="minorHAnsi"/>
        </w:rPr>
        <w:lastRenderedPageBreak/>
        <w:t>Hotspots</w:t>
      </w:r>
      <w:proofErr w:type="spellEnd"/>
    </w:p>
    <w:p w14:paraId="448FB1A6" w14:textId="5FC9F8C3" w:rsidR="00CA31BC" w:rsidRPr="00D36819" w:rsidRDefault="00CA31BC">
      <w:pPr>
        <w:pStyle w:val="Sinespaciado"/>
        <w:numPr>
          <w:ilvl w:val="0"/>
          <w:numId w:val="153"/>
        </w:numPr>
        <w:jc w:val="both"/>
        <w:rPr>
          <w:rFonts w:cstheme="minorHAnsi"/>
          <w:sz w:val="24"/>
          <w:szCs w:val="24"/>
        </w:rPr>
      </w:pPr>
      <w:r w:rsidRPr="00D36819">
        <w:rPr>
          <w:rFonts w:eastAsia="Arial" w:cstheme="minorHAnsi"/>
        </w:rPr>
        <w:t>Factores urbanos</w:t>
      </w:r>
    </w:p>
    <w:p w14:paraId="579EFA8E" w14:textId="77777777" w:rsidR="00CA31BC" w:rsidRPr="00D36819" w:rsidRDefault="00CA31BC" w:rsidP="0003728D">
      <w:pPr>
        <w:pStyle w:val="Sinespaciado"/>
        <w:jc w:val="both"/>
        <w:rPr>
          <w:rFonts w:cstheme="minorHAnsi"/>
          <w:sz w:val="24"/>
          <w:szCs w:val="24"/>
        </w:rPr>
      </w:pPr>
    </w:p>
    <w:p w14:paraId="395CFC4B" w14:textId="62594534"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3A9BB0EA" w14:textId="15C0B91B" w:rsidR="00CA31BC" w:rsidRPr="00D36819" w:rsidRDefault="00CA31BC" w:rsidP="0003728D">
      <w:pPr>
        <w:pStyle w:val="Sinespaciado"/>
        <w:jc w:val="both"/>
        <w:rPr>
          <w:rFonts w:cstheme="minorHAnsi"/>
          <w:sz w:val="24"/>
          <w:szCs w:val="24"/>
        </w:rPr>
      </w:pPr>
      <w:r w:rsidRPr="00D36819">
        <w:rPr>
          <w:rFonts w:eastAsia="Arial" w:cstheme="minorHAnsi"/>
          <w:szCs w:val="24"/>
        </w:rPr>
        <w:t>Detectar:</w:t>
      </w:r>
    </w:p>
    <w:p w14:paraId="01DED5FB" w14:textId="5E98E46C" w:rsidR="00CA31BC" w:rsidRPr="00D36819" w:rsidRDefault="00315084">
      <w:pPr>
        <w:pStyle w:val="Sinespaciado"/>
        <w:numPr>
          <w:ilvl w:val="0"/>
          <w:numId w:val="153"/>
        </w:numPr>
        <w:jc w:val="both"/>
        <w:rPr>
          <w:rFonts w:cstheme="minorHAnsi"/>
          <w:sz w:val="24"/>
          <w:szCs w:val="24"/>
        </w:rPr>
      </w:pPr>
      <w:r w:rsidRPr="00D36819">
        <w:rPr>
          <w:rFonts w:eastAsia="Arial" w:cstheme="minorHAnsi"/>
        </w:rPr>
        <w:t>Continuidad espacial,</w:t>
      </w:r>
    </w:p>
    <w:p w14:paraId="5CC3B0E9" w14:textId="09AC6CE9" w:rsidR="00CA31BC" w:rsidRPr="00D36819" w:rsidRDefault="00315084">
      <w:pPr>
        <w:pStyle w:val="Sinespaciado"/>
        <w:numPr>
          <w:ilvl w:val="0"/>
          <w:numId w:val="153"/>
        </w:numPr>
        <w:jc w:val="both"/>
        <w:rPr>
          <w:rFonts w:cstheme="minorHAnsi"/>
          <w:sz w:val="24"/>
          <w:szCs w:val="24"/>
        </w:rPr>
      </w:pPr>
      <w:r w:rsidRPr="00D36819">
        <w:rPr>
          <w:rFonts w:eastAsia="Arial" w:cstheme="minorHAnsi"/>
        </w:rPr>
        <w:t>Factores recurrentes,</w:t>
      </w:r>
    </w:p>
    <w:p w14:paraId="5A66B35C" w14:textId="0B7804D9" w:rsidR="00CA31BC" w:rsidRPr="00D36819" w:rsidRDefault="00315084">
      <w:pPr>
        <w:pStyle w:val="Sinespaciado"/>
        <w:numPr>
          <w:ilvl w:val="0"/>
          <w:numId w:val="153"/>
        </w:numPr>
        <w:jc w:val="both"/>
        <w:rPr>
          <w:rFonts w:cstheme="minorHAnsi"/>
          <w:sz w:val="24"/>
          <w:szCs w:val="24"/>
        </w:rPr>
      </w:pPr>
      <w:r w:rsidRPr="00D36819">
        <w:rPr>
          <w:rFonts w:eastAsia="Arial" w:cstheme="minorHAnsi"/>
        </w:rPr>
        <w:t>Comportamiento territorial asociado.</w:t>
      </w:r>
    </w:p>
    <w:p w14:paraId="765BEB69" w14:textId="77777777" w:rsidR="00CA31BC" w:rsidRPr="00D36819" w:rsidRDefault="00CA31BC" w:rsidP="0003728D">
      <w:pPr>
        <w:pStyle w:val="Sinespaciado"/>
        <w:jc w:val="both"/>
        <w:rPr>
          <w:rFonts w:cstheme="minorHAnsi"/>
          <w:sz w:val="24"/>
          <w:szCs w:val="24"/>
        </w:rPr>
      </w:pPr>
    </w:p>
    <w:p w14:paraId="5828768F" w14:textId="2E3F78AD" w:rsidR="00CA31BC" w:rsidRPr="00D36819" w:rsidRDefault="00CA31BC" w:rsidP="00315084">
      <w:pPr>
        <w:pStyle w:val="Ttulo2"/>
        <w:rPr>
          <w:rFonts w:asciiTheme="minorHAnsi" w:hAnsiTheme="minorHAnsi" w:cstheme="minorHAnsi"/>
          <w:b/>
          <w:bCs/>
          <w:sz w:val="24"/>
          <w:szCs w:val="24"/>
        </w:rPr>
      </w:pPr>
      <w:bookmarkStart w:id="397" w:name="_Toc230955338"/>
      <w:r w:rsidRPr="00D36819">
        <w:rPr>
          <w:rFonts w:asciiTheme="minorHAnsi" w:eastAsia="Arial" w:hAnsiTheme="minorHAnsi" w:cstheme="minorHAnsi"/>
          <w:b/>
          <w:bCs/>
        </w:rPr>
        <w:t>19.9 Correlación GEOINT</w:t>
      </w:r>
      <w:bookmarkEnd w:id="397"/>
    </w:p>
    <w:p w14:paraId="3755568E" w14:textId="4F5DD3BB" w:rsidR="00CA31BC" w:rsidRPr="00D36819" w:rsidRDefault="00CA31BC" w:rsidP="00315084">
      <w:pPr>
        <w:pStyle w:val="Sinespaciado"/>
        <w:jc w:val="both"/>
        <w:rPr>
          <w:rFonts w:cstheme="minorHAnsi"/>
          <w:sz w:val="24"/>
          <w:szCs w:val="24"/>
        </w:rPr>
      </w:pPr>
      <w:r w:rsidRPr="00D36819">
        <w:rPr>
          <w:rFonts w:eastAsia="Arial" w:cstheme="minorHAnsi"/>
          <w:szCs w:val="24"/>
        </w:rPr>
        <w:t>El sistema incorpora correlación geoespacial automatizada mediante:</w:t>
      </w:r>
      <w:r w:rsidR="00315084" w:rsidRPr="00D36819">
        <w:rPr>
          <w:rFonts w:cstheme="minorHAnsi"/>
          <w:sz w:val="24"/>
          <w:szCs w:val="24"/>
        </w:rPr>
        <w:t xml:space="preserve"> </w:t>
      </w:r>
      <w:r w:rsidRPr="00D36819">
        <w:rPr>
          <w:rFonts w:eastAsia="Arial" w:cstheme="minorHAnsi"/>
        </w:rPr>
        <w:t>mapas,</w:t>
      </w:r>
      <w:r w:rsidR="00315084" w:rsidRPr="00D36819">
        <w:rPr>
          <w:rFonts w:cstheme="minorHAnsi"/>
          <w:sz w:val="24"/>
          <w:szCs w:val="24"/>
        </w:rPr>
        <w:t xml:space="preserve"> </w:t>
      </w:r>
      <w:r w:rsidRPr="00D36819">
        <w:rPr>
          <w:rFonts w:eastAsia="Arial" w:cstheme="minorHAnsi"/>
        </w:rPr>
        <w:t>coordenadas,</w:t>
      </w:r>
      <w:r w:rsidR="00315084" w:rsidRPr="00D36819">
        <w:rPr>
          <w:rFonts w:cstheme="minorHAnsi"/>
          <w:sz w:val="24"/>
          <w:szCs w:val="24"/>
        </w:rPr>
        <w:t xml:space="preserve"> </w:t>
      </w:r>
      <w:r w:rsidRPr="00D36819">
        <w:rPr>
          <w:rFonts w:eastAsia="Arial" w:cstheme="minorHAnsi"/>
        </w:rPr>
        <w:t>capas urbanas</w:t>
      </w:r>
      <w:r w:rsidR="00315084" w:rsidRPr="00D36819">
        <w:rPr>
          <w:rFonts w:eastAsia="Arial" w:cstheme="minorHAnsi"/>
        </w:rPr>
        <w:t xml:space="preserve"> </w:t>
      </w:r>
      <w:r w:rsidRPr="00D36819">
        <w:rPr>
          <w:rFonts w:eastAsia="Arial" w:cstheme="minorHAnsi"/>
        </w:rPr>
        <w:t>y análisis territorial.</w:t>
      </w:r>
    </w:p>
    <w:p w14:paraId="5A074E04" w14:textId="77777777" w:rsidR="00CA31BC" w:rsidRPr="00D36819" w:rsidRDefault="00CA31BC" w:rsidP="0003728D">
      <w:pPr>
        <w:pStyle w:val="Sinespaciado"/>
        <w:jc w:val="both"/>
        <w:rPr>
          <w:rFonts w:cstheme="minorHAnsi"/>
          <w:sz w:val="24"/>
          <w:szCs w:val="24"/>
        </w:rPr>
      </w:pPr>
    </w:p>
    <w:p w14:paraId="34989155" w14:textId="5D9080A1"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5CA3061E" w14:textId="0BA37636" w:rsidR="00CA31BC" w:rsidRPr="00D36819" w:rsidRDefault="00CA31BC">
      <w:pPr>
        <w:pStyle w:val="Sinespaciado"/>
        <w:numPr>
          <w:ilvl w:val="0"/>
          <w:numId w:val="154"/>
        </w:numPr>
        <w:jc w:val="both"/>
        <w:rPr>
          <w:rFonts w:cstheme="minorHAnsi"/>
          <w:sz w:val="24"/>
          <w:szCs w:val="24"/>
        </w:rPr>
      </w:pPr>
      <w:r w:rsidRPr="00D36819">
        <w:rPr>
          <w:rFonts w:eastAsia="Arial" w:cstheme="minorHAnsi"/>
        </w:rPr>
        <w:t>Territorial score</w:t>
      </w:r>
    </w:p>
    <w:p w14:paraId="19889D92" w14:textId="18FAA14E" w:rsidR="00CA31BC" w:rsidRPr="00D36819" w:rsidRDefault="00CA31BC">
      <w:pPr>
        <w:pStyle w:val="Sinespaciado"/>
        <w:numPr>
          <w:ilvl w:val="0"/>
          <w:numId w:val="154"/>
        </w:numPr>
        <w:jc w:val="both"/>
        <w:rPr>
          <w:rFonts w:cstheme="minorHAnsi"/>
          <w:sz w:val="24"/>
          <w:szCs w:val="24"/>
        </w:rPr>
      </w:pPr>
      <w:proofErr w:type="spellStart"/>
      <w:r w:rsidRPr="00D36819">
        <w:rPr>
          <w:rFonts w:eastAsia="Arial" w:cstheme="minorHAnsi"/>
        </w:rPr>
        <w:lastRenderedPageBreak/>
        <w:t>Hotspot</w:t>
      </w:r>
      <w:proofErr w:type="spellEnd"/>
      <w:r w:rsidRPr="00D36819">
        <w:rPr>
          <w:rFonts w:eastAsia="Arial" w:cstheme="minorHAnsi"/>
        </w:rPr>
        <w:t xml:space="preserve"> </w:t>
      </w:r>
      <w:proofErr w:type="spellStart"/>
      <w:r w:rsidRPr="00D36819">
        <w:rPr>
          <w:rFonts w:eastAsia="Arial" w:cstheme="minorHAnsi"/>
        </w:rPr>
        <w:t>density</w:t>
      </w:r>
      <w:proofErr w:type="spellEnd"/>
    </w:p>
    <w:p w14:paraId="24C617C3" w14:textId="620ADCD7" w:rsidR="00CA31BC" w:rsidRPr="00D36819" w:rsidRDefault="00CA31BC">
      <w:pPr>
        <w:pStyle w:val="Sinespaciado"/>
        <w:numPr>
          <w:ilvl w:val="0"/>
          <w:numId w:val="154"/>
        </w:numPr>
        <w:jc w:val="both"/>
        <w:rPr>
          <w:rFonts w:cstheme="minorHAnsi"/>
          <w:sz w:val="24"/>
          <w:szCs w:val="24"/>
        </w:rPr>
      </w:pPr>
      <w:proofErr w:type="spellStart"/>
      <w:r w:rsidRPr="00D36819">
        <w:rPr>
          <w:rFonts w:eastAsia="Arial" w:cstheme="minorHAnsi"/>
        </w:rPr>
        <w:t>Environmental</w:t>
      </w:r>
      <w:proofErr w:type="spellEnd"/>
      <w:r w:rsidRPr="00D36819">
        <w:rPr>
          <w:rFonts w:eastAsia="Arial" w:cstheme="minorHAnsi"/>
        </w:rPr>
        <w:t xml:space="preserve"> </w:t>
      </w:r>
      <w:proofErr w:type="spellStart"/>
      <w:r w:rsidRPr="00D36819">
        <w:rPr>
          <w:rFonts w:eastAsia="Arial" w:cstheme="minorHAnsi"/>
        </w:rPr>
        <w:t>risk</w:t>
      </w:r>
      <w:proofErr w:type="spellEnd"/>
    </w:p>
    <w:p w14:paraId="7F6AC035" w14:textId="55C70416" w:rsidR="00CA31BC" w:rsidRPr="00D36819" w:rsidRDefault="00CA31BC">
      <w:pPr>
        <w:pStyle w:val="Sinespaciado"/>
        <w:numPr>
          <w:ilvl w:val="0"/>
          <w:numId w:val="154"/>
        </w:numPr>
        <w:jc w:val="both"/>
        <w:rPr>
          <w:rFonts w:cstheme="minorHAnsi"/>
          <w:sz w:val="24"/>
          <w:szCs w:val="24"/>
        </w:rPr>
      </w:pPr>
      <w:r w:rsidRPr="00D36819">
        <w:rPr>
          <w:rFonts w:eastAsia="Arial" w:cstheme="minorHAnsi"/>
        </w:rPr>
        <w:t>Patrones espaciales</w:t>
      </w:r>
    </w:p>
    <w:p w14:paraId="279DAC6D" w14:textId="77777777" w:rsidR="00CA31BC" w:rsidRPr="00D36819" w:rsidRDefault="00CA31BC" w:rsidP="0003728D">
      <w:pPr>
        <w:pStyle w:val="Sinespaciado"/>
        <w:jc w:val="both"/>
        <w:rPr>
          <w:rFonts w:cstheme="minorHAnsi"/>
          <w:sz w:val="24"/>
          <w:szCs w:val="24"/>
        </w:rPr>
      </w:pPr>
    </w:p>
    <w:p w14:paraId="1D68FCAB" w14:textId="182E1DE7"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7AA8D6F" w14:textId="3C3DD9B8"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7500A966" w14:textId="6020103D" w:rsidR="00CA31BC" w:rsidRPr="00D36819" w:rsidRDefault="00315084">
      <w:pPr>
        <w:pStyle w:val="Sinespaciado"/>
        <w:numPr>
          <w:ilvl w:val="0"/>
          <w:numId w:val="154"/>
        </w:numPr>
        <w:jc w:val="both"/>
        <w:rPr>
          <w:rFonts w:cstheme="minorHAnsi"/>
          <w:sz w:val="24"/>
          <w:szCs w:val="24"/>
        </w:rPr>
      </w:pPr>
      <w:r w:rsidRPr="00D36819">
        <w:rPr>
          <w:rFonts w:eastAsia="Arial" w:cstheme="minorHAnsi"/>
        </w:rPr>
        <w:t>Inteligencia territorial,</w:t>
      </w:r>
    </w:p>
    <w:p w14:paraId="356F923C" w14:textId="4DFF220A" w:rsidR="00CA31BC" w:rsidRPr="00D36819" w:rsidRDefault="00315084">
      <w:pPr>
        <w:pStyle w:val="Sinespaciado"/>
        <w:numPr>
          <w:ilvl w:val="0"/>
          <w:numId w:val="154"/>
        </w:numPr>
        <w:jc w:val="both"/>
        <w:rPr>
          <w:rFonts w:cstheme="minorHAnsi"/>
          <w:sz w:val="24"/>
          <w:szCs w:val="24"/>
        </w:rPr>
      </w:pPr>
      <w:r w:rsidRPr="00D36819">
        <w:rPr>
          <w:rFonts w:eastAsia="Arial" w:cstheme="minorHAnsi"/>
        </w:rPr>
        <w:t>Interpretación espacial,</w:t>
      </w:r>
    </w:p>
    <w:p w14:paraId="1449DC18" w14:textId="409BA407" w:rsidR="00CA31BC" w:rsidRPr="00D36819" w:rsidRDefault="00315084">
      <w:pPr>
        <w:pStyle w:val="Sinespaciado"/>
        <w:numPr>
          <w:ilvl w:val="0"/>
          <w:numId w:val="154"/>
        </w:numPr>
        <w:jc w:val="both"/>
        <w:rPr>
          <w:rFonts w:cstheme="minorHAnsi"/>
          <w:sz w:val="24"/>
          <w:szCs w:val="24"/>
        </w:rPr>
      </w:pPr>
      <w:r w:rsidRPr="00D36819">
        <w:rPr>
          <w:rFonts w:eastAsia="Arial" w:cstheme="minorHAnsi"/>
        </w:rPr>
        <w:t>Análisis comparativo automatizado.</w:t>
      </w:r>
    </w:p>
    <w:p w14:paraId="1D2FCCDB" w14:textId="77777777" w:rsidR="00CA31BC" w:rsidRPr="00D36819" w:rsidRDefault="00CA31BC" w:rsidP="0003728D">
      <w:pPr>
        <w:pStyle w:val="Sinespaciado"/>
        <w:jc w:val="both"/>
        <w:rPr>
          <w:rFonts w:cstheme="minorHAnsi"/>
          <w:sz w:val="24"/>
          <w:szCs w:val="24"/>
        </w:rPr>
      </w:pPr>
    </w:p>
    <w:p w14:paraId="27F97F98" w14:textId="2DF08998" w:rsidR="00CA31BC" w:rsidRPr="00D36819" w:rsidRDefault="00CA31BC" w:rsidP="00315084">
      <w:pPr>
        <w:pStyle w:val="Sinespaciado"/>
        <w:rPr>
          <w:rFonts w:cstheme="minorHAnsi"/>
          <w:sz w:val="24"/>
          <w:szCs w:val="24"/>
        </w:rPr>
      </w:pPr>
      <w:r w:rsidRPr="00D36819">
        <w:rPr>
          <w:rFonts w:eastAsia="Arial" w:cstheme="minorHAnsi"/>
          <w:b/>
          <w:color w:val="2F5E9E"/>
          <w:sz w:val="26"/>
        </w:rPr>
        <w:t xml:space="preserve">19.10 Correlación </w:t>
      </w:r>
      <w:proofErr w:type="spellStart"/>
      <w:r w:rsidRPr="00D36819">
        <w:rPr>
          <w:rFonts w:eastAsia="Arial" w:cstheme="minorHAnsi"/>
          <w:b/>
          <w:color w:val="2F5E9E"/>
          <w:sz w:val="26"/>
        </w:rPr>
        <w:t>OSINT</w:t>
      </w:r>
      <w:proofErr w:type="spellEnd"/>
    </w:p>
    <w:p w14:paraId="17110B2F" w14:textId="795C17CA"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utiliza información de:</w:t>
      </w:r>
      <w:r w:rsidR="00315084" w:rsidRPr="00D36819">
        <w:rPr>
          <w:rFonts w:cstheme="minorHAnsi"/>
          <w:sz w:val="24"/>
          <w:szCs w:val="24"/>
        </w:rPr>
        <w:t xml:space="preserve"> </w:t>
      </w:r>
      <w:r w:rsidRPr="00D36819">
        <w:rPr>
          <w:rFonts w:eastAsia="Arial" w:cstheme="minorHAnsi"/>
        </w:rPr>
        <w:t>noticias,</w:t>
      </w:r>
      <w:r w:rsidR="00315084" w:rsidRPr="00D36819">
        <w:rPr>
          <w:rFonts w:cstheme="minorHAnsi"/>
          <w:sz w:val="24"/>
          <w:szCs w:val="24"/>
        </w:rPr>
        <w:t xml:space="preserve"> </w:t>
      </w:r>
      <w:r w:rsidRPr="00D36819">
        <w:rPr>
          <w:rFonts w:eastAsia="Arial" w:cstheme="minorHAnsi"/>
        </w:rPr>
        <w:t>redes sociales</w:t>
      </w:r>
      <w:r w:rsidR="00315084" w:rsidRPr="00D36819">
        <w:rPr>
          <w:rFonts w:eastAsia="Arial" w:cstheme="minorHAnsi"/>
        </w:rPr>
        <w:t xml:space="preserve"> </w:t>
      </w:r>
      <w:r w:rsidRPr="00D36819">
        <w:rPr>
          <w:rFonts w:eastAsia="Arial" w:cstheme="minorHAnsi"/>
        </w:rPr>
        <w:t>y contexto digital</w:t>
      </w:r>
      <w:r w:rsidR="00315084" w:rsidRPr="00D36819">
        <w:rPr>
          <w:rFonts w:cstheme="minorHAnsi"/>
          <w:sz w:val="24"/>
          <w:szCs w:val="24"/>
        </w:rPr>
        <w:t xml:space="preserve"> </w:t>
      </w:r>
      <w:r w:rsidRPr="00D36819">
        <w:rPr>
          <w:rFonts w:eastAsia="Arial" w:cstheme="minorHAnsi"/>
          <w:szCs w:val="24"/>
        </w:rPr>
        <w:t>para enriquecer análisis comparativo y contextual.</w:t>
      </w:r>
    </w:p>
    <w:p w14:paraId="03E6D575" w14:textId="77777777" w:rsidR="00CA31BC" w:rsidRPr="00D36819" w:rsidRDefault="00CA31BC" w:rsidP="0003728D">
      <w:pPr>
        <w:pStyle w:val="Sinespaciado"/>
        <w:jc w:val="both"/>
        <w:rPr>
          <w:rFonts w:cstheme="minorHAnsi"/>
          <w:sz w:val="24"/>
          <w:szCs w:val="24"/>
        </w:rPr>
      </w:pPr>
    </w:p>
    <w:p w14:paraId="56E16CB4" w14:textId="5D099652"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18852886" w14:textId="53D89E08" w:rsidR="00CA31BC" w:rsidRPr="00D36819" w:rsidRDefault="00CA31BC">
      <w:pPr>
        <w:pStyle w:val="Sinespaciado"/>
        <w:numPr>
          <w:ilvl w:val="0"/>
          <w:numId w:val="155"/>
        </w:numPr>
        <w:jc w:val="both"/>
        <w:rPr>
          <w:rFonts w:cstheme="minorHAnsi"/>
          <w:sz w:val="24"/>
          <w:szCs w:val="24"/>
        </w:rPr>
      </w:pPr>
      <w:proofErr w:type="spellStart"/>
      <w:r w:rsidRPr="00D36819">
        <w:rPr>
          <w:rFonts w:eastAsia="Arial" w:cstheme="minorHAnsi"/>
        </w:rPr>
        <w:lastRenderedPageBreak/>
        <w:t>Keywords</w:t>
      </w:r>
      <w:proofErr w:type="spellEnd"/>
    </w:p>
    <w:p w14:paraId="3C7A8C4A" w14:textId="3833755E" w:rsidR="00CA31BC" w:rsidRPr="00D36819" w:rsidRDefault="00CA31BC">
      <w:pPr>
        <w:pStyle w:val="Sinespaciado"/>
        <w:numPr>
          <w:ilvl w:val="0"/>
          <w:numId w:val="155"/>
        </w:numPr>
        <w:jc w:val="both"/>
        <w:rPr>
          <w:rFonts w:cstheme="minorHAnsi"/>
          <w:sz w:val="24"/>
          <w:szCs w:val="24"/>
        </w:rPr>
      </w:pPr>
      <w:r w:rsidRPr="00D36819">
        <w:rPr>
          <w:rFonts w:eastAsia="Arial" w:cstheme="minorHAnsi"/>
        </w:rPr>
        <w:t>Narrativa contextual</w:t>
      </w:r>
    </w:p>
    <w:p w14:paraId="66DE4B9B" w14:textId="292A7689" w:rsidR="00CA31BC" w:rsidRPr="00D36819" w:rsidRDefault="00CA31BC">
      <w:pPr>
        <w:pStyle w:val="Sinespaciado"/>
        <w:numPr>
          <w:ilvl w:val="0"/>
          <w:numId w:val="155"/>
        </w:numPr>
        <w:jc w:val="both"/>
        <w:rPr>
          <w:rFonts w:cstheme="minorHAnsi"/>
          <w:sz w:val="24"/>
          <w:szCs w:val="24"/>
        </w:rPr>
      </w:pPr>
      <w:r w:rsidRPr="00D36819">
        <w:rPr>
          <w:rFonts w:eastAsia="Arial" w:cstheme="minorHAnsi"/>
        </w:rPr>
        <w:t>Actividad social</w:t>
      </w:r>
    </w:p>
    <w:p w14:paraId="2BE7C9A1" w14:textId="5D122203" w:rsidR="00CA31BC" w:rsidRPr="00D36819" w:rsidRDefault="00CA31BC">
      <w:pPr>
        <w:pStyle w:val="Sinespaciado"/>
        <w:numPr>
          <w:ilvl w:val="0"/>
          <w:numId w:val="155"/>
        </w:numPr>
        <w:jc w:val="both"/>
        <w:rPr>
          <w:rFonts w:cstheme="minorHAnsi"/>
          <w:sz w:val="24"/>
          <w:szCs w:val="24"/>
        </w:rPr>
      </w:pPr>
      <w:r w:rsidRPr="00D36819">
        <w:rPr>
          <w:rFonts w:eastAsia="Arial" w:cstheme="minorHAnsi"/>
        </w:rPr>
        <w:t>Amenaza digital</w:t>
      </w:r>
    </w:p>
    <w:p w14:paraId="762EF3EF" w14:textId="77777777" w:rsidR="00CA31BC" w:rsidRPr="00D36819" w:rsidRDefault="00CA31BC">
      <w:pPr>
        <w:pStyle w:val="Sinespaciado"/>
        <w:numPr>
          <w:ilvl w:val="0"/>
          <w:numId w:val="155"/>
        </w:numPr>
        <w:jc w:val="both"/>
        <w:rPr>
          <w:rFonts w:cstheme="minorHAnsi"/>
          <w:sz w:val="24"/>
          <w:szCs w:val="24"/>
        </w:rPr>
      </w:pPr>
      <w:r w:rsidRPr="00D36819">
        <w:rPr>
          <w:rFonts w:eastAsia="Arial" w:cstheme="minorHAnsi"/>
        </w:rPr>
        <w:t>Social score</w:t>
      </w:r>
    </w:p>
    <w:p w14:paraId="36CE4491" w14:textId="77777777" w:rsidR="00CA31BC" w:rsidRPr="00D36819" w:rsidRDefault="00CA31BC" w:rsidP="0003728D">
      <w:pPr>
        <w:pStyle w:val="Sinespaciado"/>
        <w:jc w:val="both"/>
        <w:rPr>
          <w:rFonts w:cstheme="minorHAnsi"/>
          <w:sz w:val="24"/>
          <w:szCs w:val="24"/>
        </w:rPr>
      </w:pPr>
    </w:p>
    <w:p w14:paraId="21E46340" w14:textId="1BAFA86E"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5CED5175" w14:textId="3CDD478C"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175AE287" w14:textId="11E8A9D4" w:rsidR="00CA31BC" w:rsidRPr="00D36819" w:rsidRDefault="00315084">
      <w:pPr>
        <w:pStyle w:val="Sinespaciado"/>
        <w:numPr>
          <w:ilvl w:val="0"/>
          <w:numId w:val="155"/>
        </w:numPr>
        <w:jc w:val="both"/>
        <w:rPr>
          <w:rFonts w:cstheme="minorHAnsi"/>
          <w:sz w:val="24"/>
          <w:szCs w:val="24"/>
        </w:rPr>
      </w:pPr>
      <w:r w:rsidRPr="00D36819">
        <w:rPr>
          <w:rFonts w:eastAsia="Arial" w:cstheme="minorHAnsi"/>
        </w:rPr>
        <w:t>Contextualización,</w:t>
      </w:r>
    </w:p>
    <w:p w14:paraId="14B11389" w14:textId="0126E9D4" w:rsidR="00CA31BC" w:rsidRPr="00D36819" w:rsidRDefault="00315084">
      <w:pPr>
        <w:pStyle w:val="Sinespaciado"/>
        <w:numPr>
          <w:ilvl w:val="0"/>
          <w:numId w:val="155"/>
        </w:numPr>
        <w:jc w:val="both"/>
        <w:rPr>
          <w:rFonts w:cstheme="minorHAnsi"/>
          <w:sz w:val="24"/>
          <w:szCs w:val="24"/>
        </w:rPr>
      </w:pPr>
      <w:r w:rsidRPr="00D36819">
        <w:rPr>
          <w:rFonts w:eastAsia="Arial" w:cstheme="minorHAnsi"/>
        </w:rPr>
        <w:t xml:space="preserve">Correlación </w:t>
      </w:r>
      <w:r w:rsidR="00CA31BC" w:rsidRPr="00D36819">
        <w:rPr>
          <w:rFonts w:eastAsia="Arial" w:cstheme="minorHAnsi"/>
        </w:rPr>
        <w:t>narrativa,</w:t>
      </w:r>
    </w:p>
    <w:p w14:paraId="684734FA" w14:textId="3F1C6EB1" w:rsidR="00CA31BC" w:rsidRPr="00D36819" w:rsidRDefault="00315084">
      <w:pPr>
        <w:pStyle w:val="Sinespaciado"/>
        <w:numPr>
          <w:ilvl w:val="0"/>
          <w:numId w:val="155"/>
        </w:numPr>
        <w:jc w:val="both"/>
        <w:rPr>
          <w:rFonts w:cstheme="minorHAnsi"/>
          <w:sz w:val="24"/>
          <w:szCs w:val="24"/>
        </w:rPr>
      </w:pPr>
      <w:r w:rsidRPr="00D36819">
        <w:rPr>
          <w:rFonts w:eastAsia="Arial" w:cstheme="minorHAnsi"/>
        </w:rPr>
        <w:t xml:space="preserve">Análisis </w:t>
      </w:r>
      <w:proofErr w:type="spellStart"/>
      <w:r w:rsidRPr="00D36819">
        <w:rPr>
          <w:rFonts w:eastAsia="Arial" w:cstheme="minorHAnsi"/>
        </w:rPr>
        <w:t>multifuente</w:t>
      </w:r>
      <w:proofErr w:type="spellEnd"/>
      <w:r w:rsidRPr="00D36819">
        <w:rPr>
          <w:rFonts w:eastAsia="Arial" w:cstheme="minorHAnsi"/>
        </w:rPr>
        <w:t>.</w:t>
      </w:r>
    </w:p>
    <w:p w14:paraId="58C57185" w14:textId="77777777" w:rsidR="00CA31BC" w:rsidRPr="00D36819" w:rsidRDefault="00CA31BC" w:rsidP="0003728D">
      <w:pPr>
        <w:pStyle w:val="Sinespaciado"/>
        <w:jc w:val="both"/>
        <w:rPr>
          <w:rFonts w:cstheme="minorHAnsi"/>
          <w:sz w:val="24"/>
          <w:szCs w:val="24"/>
        </w:rPr>
      </w:pPr>
    </w:p>
    <w:p w14:paraId="1E0C43F1" w14:textId="09E34903" w:rsidR="00CA31BC" w:rsidRPr="00D36819" w:rsidRDefault="00CA31BC" w:rsidP="00315084">
      <w:pPr>
        <w:pStyle w:val="Ttulo2"/>
        <w:rPr>
          <w:rFonts w:asciiTheme="minorHAnsi" w:hAnsiTheme="minorHAnsi" w:cstheme="minorHAnsi"/>
          <w:b/>
          <w:bCs/>
          <w:sz w:val="24"/>
          <w:szCs w:val="24"/>
        </w:rPr>
      </w:pPr>
      <w:bookmarkStart w:id="398" w:name="_Toc230955339"/>
      <w:r w:rsidRPr="00D36819">
        <w:rPr>
          <w:rFonts w:asciiTheme="minorHAnsi" w:eastAsia="Arial" w:hAnsiTheme="minorHAnsi" w:cstheme="minorHAnsi"/>
          <w:b/>
          <w:bCs/>
        </w:rPr>
        <w:t>19.11 Correlación Visual</w:t>
      </w:r>
      <w:bookmarkEnd w:id="398"/>
    </w:p>
    <w:p w14:paraId="01576CC7" w14:textId="70EDB485" w:rsidR="00CA31BC" w:rsidRPr="00D36819" w:rsidRDefault="00CA31BC" w:rsidP="00315084">
      <w:pPr>
        <w:pStyle w:val="Sinespaciado"/>
        <w:jc w:val="both"/>
        <w:rPr>
          <w:rFonts w:cstheme="minorHAnsi"/>
          <w:sz w:val="24"/>
          <w:szCs w:val="24"/>
        </w:rPr>
      </w:pPr>
      <w:r w:rsidRPr="00D36819">
        <w:rPr>
          <w:rFonts w:eastAsia="Arial" w:cstheme="minorHAnsi"/>
          <w:szCs w:val="24"/>
        </w:rPr>
        <w:t>El sistema puede correlacionar:</w:t>
      </w:r>
      <w:r w:rsidR="00315084" w:rsidRPr="00D36819">
        <w:rPr>
          <w:rFonts w:cstheme="minorHAnsi"/>
          <w:sz w:val="24"/>
          <w:szCs w:val="24"/>
        </w:rPr>
        <w:t xml:space="preserve"> </w:t>
      </w:r>
      <w:r w:rsidRPr="00D36819">
        <w:rPr>
          <w:rFonts w:eastAsia="Arial" w:cstheme="minorHAnsi"/>
        </w:rPr>
        <w:t>indicadores visuales,</w:t>
      </w:r>
      <w:r w:rsidR="00315084" w:rsidRPr="00D36819">
        <w:rPr>
          <w:rFonts w:cstheme="minorHAnsi"/>
          <w:sz w:val="24"/>
          <w:szCs w:val="24"/>
        </w:rPr>
        <w:t xml:space="preserve"> </w:t>
      </w:r>
      <w:r w:rsidRPr="00D36819">
        <w:rPr>
          <w:rFonts w:eastAsia="Arial" w:cstheme="minorHAnsi"/>
        </w:rPr>
        <w:t>riesgo contextual,</w:t>
      </w:r>
      <w:r w:rsidR="00315084" w:rsidRPr="00D36819">
        <w:rPr>
          <w:rFonts w:cstheme="minorHAnsi"/>
          <w:sz w:val="24"/>
          <w:szCs w:val="24"/>
        </w:rPr>
        <w:t xml:space="preserve"> </w:t>
      </w:r>
      <w:r w:rsidRPr="00D36819">
        <w:rPr>
          <w:rFonts w:eastAsia="Arial" w:cstheme="minorHAnsi"/>
        </w:rPr>
        <w:t>infraestructura</w:t>
      </w:r>
      <w:r w:rsidR="00315084" w:rsidRPr="00D36819">
        <w:rPr>
          <w:rFonts w:eastAsia="Arial" w:cstheme="minorHAnsi"/>
        </w:rPr>
        <w:t xml:space="preserve"> </w:t>
      </w:r>
      <w:r w:rsidRPr="00D36819">
        <w:rPr>
          <w:rFonts w:eastAsia="Arial" w:cstheme="minorHAnsi"/>
        </w:rPr>
        <w:t>y comportamiento espacial.</w:t>
      </w:r>
    </w:p>
    <w:p w14:paraId="4923B1F5" w14:textId="77777777" w:rsidR="00CA31BC" w:rsidRPr="00D36819" w:rsidRDefault="00CA31BC" w:rsidP="0003728D">
      <w:pPr>
        <w:pStyle w:val="Sinespaciado"/>
        <w:jc w:val="both"/>
        <w:rPr>
          <w:rFonts w:cstheme="minorHAnsi"/>
          <w:sz w:val="24"/>
          <w:szCs w:val="24"/>
        </w:rPr>
      </w:pPr>
    </w:p>
    <w:p w14:paraId="2FCB1BEA" w14:textId="6A334268"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350F1EA5" w14:textId="4B8785CB" w:rsidR="00CA31BC" w:rsidRPr="00D36819" w:rsidRDefault="00CA31BC">
      <w:pPr>
        <w:pStyle w:val="Sinespaciado"/>
        <w:numPr>
          <w:ilvl w:val="0"/>
          <w:numId w:val="156"/>
        </w:numPr>
        <w:jc w:val="both"/>
        <w:rPr>
          <w:rFonts w:cstheme="minorHAnsi"/>
          <w:sz w:val="24"/>
          <w:szCs w:val="24"/>
        </w:rPr>
      </w:pPr>
      <w:r w:rsidRPr="00D36819">
        <w:rPr>
          <w:rFonts w:eastAsia="Arial" w:cstheme="minorHAnsi"/>
        </w:rPr>
        <w:t>Riesgo visual</w:t>
      </w:r>
    </w:p>
    <w:p w14:paraId="3F0106D4" w14:textId="292499CF" w:rsidR="00CA31BC" w:rsidRPr="00D36819" w:rsidRDefault="00CA31BC">
      <w:pPr>
        <w:pStyle w:val="Sinespaciado"/>
        <w:numPr>
          <w:ilvl w:val="0"/>
          <w:numId w:val="156"/>
        </w:numPr>
        <w:jc w:val="both"/>
        <w:rPr>
          <w:rFonts w:cstheme="minorHAnsi"/>
          <w:sz w:val="24"/>
          <w:szCs w:val="24"/>
        </w:rPr>
      </w:pPr>
      <w:r w:rsidRPr="00D36819">
        <w:rPr>
          <w:rFonts w:eastAsia="Arial" w:cstheme="minorHAnsi"/>
        </w:rPr>
        <w:t>Factores ambientales</w:t>
      </w:r>
    </w:p>
    <w:p w14:paraId="4E54B0BF" w14:textId="7C2D649A" w:rsidR="00CA31BC" w:rsidRPr="00D36819" w:rsidRDefault="00CA31BC">
      <w:pPr>
        <w:pStyle w:val="Sinespaciado"/>
        <w:numPr>
          <w:ilvl w:val="0"/>
          <w:numId w:val="156"/>
        </w:numPr>
        <w:jc w:val="both"/>
        <w:rPr>
          <w:rFonts w:cstheme="minorHAnsi"/>
          <w:sz w:val="24"/>
          <w:szCs w:val="24"/>
        </w:rPr>
      </w:pPr>
      <w:r w:rsidRPr="00D36819">
        <w:rPr>
          <w:rFonts w:eastAsia="Arial" w:cstheme="minorHAnsi"/>
        </w:rPr>
        <w:t>Vulnerabilidad territorial</w:t>
      </w:r>
    </w:p>
    <w:p w14:paraId="220D6794" w14:textId="77777777" w:rsidR="00CA31BC" w:rsidRPr="00D36819" w:rsidRDefault="00CA31BC">
      <w:pPr>
        <w:pStyle w:val="Sinespaciado"/>
        <w:numPr>
          <w:ilvl w:val="0"/>
          <w:numId w:val="156"/>
        </w:numPr>
        <w:jc w:val="both"/>
        <w:rPr>
          <w:rFonts w:cstheme="minorHAnsi"/>
          <w:sz w:val="24"/>
          <w:szCs w:val="24"/>
        </w:rPr>
      </w:pPr>
      <w:r w:rsidRPr="00D36819">
        <w:rPr>
          <w:rFonts w:eastAsia="Arial" w:cstheme="minorHAnsi"/>
        </w:rPr>
        <w:t>Hallazgos visuales</w:t>
      </w:r>
    </w:p>
    <w:p w14:paraId="24E4B559" w14:textId="77777777" w:rsidR="00CA31BC" w:rsidRPr="00D36819" w:rsidRDefault="00CA31BC" w:rsidP="0003728D">
      <w:pPr>
        <w:pStyle w:val="Sinespaciado"/>
        <w:jc w:val="both"/>
        <w:rPr>
          <w:rFonts w:cstheme="minorHAnsi"/>
          <w:sz w:val="24"/>
          <w:szCs w:val="24"/>
        </w:rPr>
      </w:pPr>
    </w:p>
    <w:p w14:paraId="31F5A1A6" w14:textId="03FDBA2C"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2CD9018" w14:textId="37DBE807" w:rsidR="00CA31BC" w:rsidRPr="00D36819" w:rsidRDefault="00CA31BC" w:rsidP="0003728D">
      <w:pPr>
        <w:pStyle w:val="Sinespaciado"/>
        <w:jc w:val="both"/>
        <w:rPr>
          <w:rFonts w:cstheme="minorHAnsi"/>
          <w:sz w:val="24"/>
          <w:szCs w:val="24"/>
        </w:rPr>
      </w:pPr>
      <w:r w:rsidRPr="00D36819">
        <w:rPr>
          <w:rFonts w:eastAsia="Arial" w:cstheme="minorHAnsi"/>
          <w:szCs w:val="24"/>
        </w:rPr>
        <w:t>Detectar:</w:t>
      </w:r>
    </w:p>
    <w:p w14:paraId="631DCF25" w14:textId="5A520AC3" w:rsidR="00CA31BC" w:rsidRPr="00D36819" w:rsidRDefault="00315084">
      <w:pPr>
        <w:pStyle w:val="Sinespaciado"/>
        <w:numPr>
          <w:ilvl w:val="0"/>
          <w:numId w:val="156"/>
        </w:numPr>
        <w:jc w:val="both"/>
        <w:rPr>
          <w:rFonts w:cstheme="minorHAnsi"/>
          <w:sz w:val="24"/>
          <w:szCs w:val="24"/>
        </w:rPr>
      </w:pPr>
      <w:r w:rsidRPr="00D36819">
        <w:rPr>
          <w:rFonts w:eastAsia="Arial" w:cstheme="minorHAnsi"/>
        </w:rPr>
        <w:t>Coincidencias visuales,</w:t>
      </w:r>
    </w:p>
    <w:p w14:paraId="09A0A3E6" w14:textId="2B34B9E2" w:rsidR="00CA31BC" w:rsidRPr="00D36819" w:rsidRDefault="00315084">
      <w:pPr>
        <w:pStyle w:val="Sinespaciado"/>
        <w:numPr>
          <w:ilvl w:val="0"/>
          <w:numId w:val="156"/>
        </w:numPr>
        <w:jc w:val="both"/>
        <w:rPr>
          <w:rFonts w:cstheme="minorHAnsi"/>
          <w:sz w:val="24"/>
          <w:szCs w:val="24"/>
        </w:rPr>
      </w:pPr>
      <w:r w:rsidRPr="00D36819">
        <w:rPr>
          <w:rFonts w:eastAsia="Arial" w:cstheme="minorHAnsi"/>
        </w:rPr>
        <w:t>Patrones ambientales,</w:t>
      </w:r>
    </w:p>
    <w:p w14:paraId="72BC5FC8" w14:textId="484A0CC2" w:rsidR="00CA31BC" w:rsidRPr="00D36819" w:rsidRDefault="00315084">
      <w:pPr>
        <w:pStyle w:val="Sinespaciado"/>
        <w:numPr>
          <w:ilvl w:val="0"/>
          <w:numId w:val="156"/>
        </w:numPr>
        <w:jc w:val="both"/>
        <w:rPr>
          <w:rFonts w:cstheme="minorHAnsi"/>
          <w:sz w:val="24"/>
          <w:szCs w:val="24"/>
        </w:rPr>
      </w:pPr>
      <w:r w:rsidRPr="00D36819">
        <w:rPr>
          <w:rFonts w:eastAsia="Arial" w:cstheme="minorHAnsi"/>
        </w:rPr>
        <w:t>Continuidad contextual.</w:t>
      </w:r>
    </w:p>
    <w:p w14:paraId="3FB36275" w14:textId="77777777" w:rsidR="00CA31BC" w:rsidRPr="00D36819" w:rsidRDefault="00CA31BC" w:rsidP="0003728D">
      <w:pPr>
        <w:pStyle w:val="Sinespaciado"/>
        <w:jc w:val="both"/>
        <w:rPr>
          <w:rFonts w:cstheme="minorHAnsi"/>
          <w:sz w:val="24"/>
          <w:szCs w:val="24"/>
        </w:rPr>
      </w:pPr>
    </w:p>
    <w:p w14:paraId="0A17FFAD" w14:textId="77777777" w:rsidR="00CA31BC" w:rsidRPr="00D36819" w:rsidRDefault="00CA31BC" w:rsidP="0003728D">
      <w:pPr>
        <w:pStyle w:val="Sinespaciado"/>
        <w:jc w:val="both"/>
        <w:rPr>
          <w:rFonts w:cstheme="minorHAnsi"/>
          <w:sz w:val="24"/>
          <w:szCs w:val="24"/>
        </w:rPr>
      </w:pPr>
    </w:p>
    <w:p w14:paraId="1B34BF38" w14:textId="4C5A1670" w:rsidR="00CA31BC" w:rsidRPr="00D36819" w:rsidRDefault="00CA31BC" w:rsidP="00BD1CD9">
      <w:pPr>
        <w:pStyle w:val="Ttulo2"/>
        <w:rPr>
          <w:rFonts w:asciiTheme="minorHAnsi" w:hAnsiTheme="minorHAnsi" w:cstheme="minorHAnsi"/>
          <w:b/>
          <w:bCs/>
          <w:sz w:val="24"/>
          <w:szCs w:val="24"/>
        </w:rPr>
      </w:pPr>
      <w:bookmarkStart w:id="399" w:name="_Toc230955340"/>
      <w:r w:rsidRPr="00D36819">
        <w:rPr>
          <w:rFonts w:asciiTheme="minorHAnsi" w:eastAsia="Arial" w:hAnsiTheme="minorHAnsi" w:cstheme="minorHAnsi"/>
          <w:b/>
          <w:bCs/>
        </w:rPr>
        <w:lastRenderedPageBreak/>
        <w:t>19.12 Correlación Temporal</w:t>
      </w:r>
      <w:bookmarkEnd w:id="399"/>
    </w:p>
    <w:p w14:paraId="41740EFD" w14:textId="431E2486" w:rsidR="00CA31BC" w:rsidRPr="00D36819" w:rsidRDefault="00CA31BC" w:rsidP="00BD1CD9">
      <w:pPr>
        <w:pStyle w:val="Sinespaciado"/>
        <w:jc w:val="both"/>
        <w:rPr>
          <w:rFonts w:cstheme="minorHAnsi"/>
          <w:sz w:val="24"/>
          <w:szCs w:val="24"/>
        </w:rPr>
      </w:pPr>
      <w:r w:rsidRPr="00D36819">
        <w:rPr>
          <w:rFonts w:eastAsia="Arial" w:cstheme="minorHAnsi"/>
          <w:szCs w:val="24"/>
        </w:rPr>
        <w:t>La plataforma incorpora análisis cronológico destinado a identificar:</w:t>
      </w:r>
      <w:r w:rsidR="00BD1CD9" w:rsidRPr="00D36819">
        <w:rPr>
          <w:rFonts w:cstheme="minorHAnsi"/>
          <w:sz w:val="24"/>
          <w:szCs w:val="24"/>
        </w:rPr>
        <w:t xml:space="preserve"> </w:t>
      </w:r>
      <w:r w:rsidRPr="00D36819">
        <w:rPr>
          <w:rFonts w:eastAsia="Arial" w:cstheme="minorHAnsi"/>
        </w:rPr>
        <w:t>evolución,</w:t>
      </w:r>
      <w:r w:rsidR="00BD1CD9" w:rsidRPr="00D36819">
        <w:rPr>
          <w:rFonts w:cstheme="minorHAnsi"/>
          <w:sz w:val="24"/>
          <w:szCs w:val="24"/>
        </w:rPr>
        <w:t xml:space="preserve"> </w:t>
      </w:r>
      <w:r w:rsidRPr="00D36819">
        <w:rPr>
          <w:rFonts w:eastAsia="Arial" w:cstheme="minorHAnsi"/>
        </w:rPr>
        <w:t>persistencia,</w:t>
      </w:r>
      <w:r w:rsidR="00BD1CD9" w:rsidRPr="00D36819">
        <w:rPr>
          <w:rFonts w:cstheme="minorHAnsi"/>
          <w:sz w:val="24"/>
          <w:szCs w:val="24"/>
        </w:rPr>
        <w:t xml:space="preserve"> </w:t>
      </w:r>
      <w:r w:rsidRPr="00D36819">
        <w:rPr>
          <w:rFonts w:eastAsia="Arial" w:cstheme="minorHAnsi"/>
        </w:rPr>
        <w:t>recurrencia</w:t>
      </w:r>
      <w:r w:rsidR="00BD1CD9" w:rsidRPr="00D36819">
        <w:rPr>
          <w:rFonts w:eastAsia="Arial" w:cstheme="minorHAnsi"/>
        </w:rPr>
        <w:t xml:space="preserve"> </w:t>
      </w:r>
      <w:r w:rsidRPr="00D36819">
        <w:rPr>
          <w:rFonts w:eastAsia="Arial" w:cstheme="minorHAnsi"/>
        </w:rPr>
        <w:t>y continuidad criminal.</w:t>
      </w:r>
    </w:p>
    <w:p w14:paraId="7542F33A" w14:textId="77777777" w:rsidR="00CA31BC" w:rsidRPr="00D36819" w:rsidRDefault="00CA31BC" w:rsidP="0003728D">
      <w:pPr>
        <w:pStyle w:val="Sinespaciado"/>
        <w:jc w:val="both"/>
        <w:rPr>
          <w:rFonts w:cstheme="minorHAnsi"/>
          <w:sz w:val="24"/>
          <w:szCs w:val="24"/>
        </w:rPr>
      </w:pPr>
    </w:p>
    <w:p w14:paraId="74BDD80A" w14:textId="766C103A"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102ABA8F" w14:textId="2AB78253" w:rsidR="00CA31BC" w:rsidRPr="00D36819" w:rsidRDefault="00CA31BC">
      <w:pPr>
        <w:pStyle w:val="Sinespaciado"/>
        <w:numPr>
          <w:ilvl w:val="0"/>
          <w:numId w:val="157"/>
        </w:numPr>
        <w:jc w:val="both"/>
        <w:rPr>
          <w:rFonts w:cstheme="minorHAnsi"/>
          <w:sz w:val="24"/>
          <w:szCs w:val="24"/>
        </w:rPr>
      </w:pPr>
      <w:r w:rsidRPr="00D36819">
        <w:rPr>
          <w:rFonts w:eastAsia="Arial" w:cstheme="minorHAnsi"/>
        </w:rPr>
        <w:t>Evolución criminológica</w:t>
      </w:r>
    </w:p>
    <w:p w14:paraId="0A66CCDA" w14:textId="5D0F6A5D" w:rsidR="00CA31BC" w:rsidRPr="00D36819" w:rsidRDefault="00CA31BC">
      <w:pPr>
        <w:pStyle w:val="Sinespaciado"/>
        <w:numPr>
          <w:ilvl w:val="0"/>
          <w:numId w:val="157"/>
        </w:numPr>
        <w:jc w:val="both"/>
        <w:rPr>
          <w:rFonts w:cstheme="minorHAnsi"/>
          <w:sz w:val="24"/>
          <w:szCs w:val="24"/>
        </w:rPr>
      </w:pPr>
      <w:r w:rsidRPr="00D36819">
        <w:rPr>
          <w:rFonts w:eastAsia="Arial" w:cstheme="minorHAnsi"/>
        </w:rPr>
        <w:t>Frecuencia territorial</w:t>
      </w:r>
    </w:p>
    <w:p w14:paraId="78CB56F5" w14:textId="3370652D" w:rsidR="00CA31BC" w:rsidRPr="00D36819" w:rsidRDefault="00CA31BC">
      <w:pPr>
        <w:pStyle w:val="Sinespaciado"/>
        <w:numPr>
          <w:ilvl w:val="0"/>
          <w:numId w:val="157"/>
        </w:numPr>
        <w:jc w:val="both"/>
        <w:rPr>
          <w:rFonts w:cstheme="minorHAnsi"/>
          <w:sz w:val="24"/>
          <w:szCs w:val="24"/>
        </w:rPr>
      </w:pPr>
      <w:r w:rsidRPr="00D36819">
        <w:rPr>
          <w:rFonts w:eastAsia="Arial" w:cstheme="minorHAnsi"/>
        </w:rPr>
        <w:t>Escalamiento</w:t>
      </w:r>
    </w:p>
    <w:p w14:paraId="7B47FD08" w14:textId="79E63EB2" w:rsidR="00CA31BC" w:rsidRPr="00D36819" w:rsidRDefault="00CA31BC">
      <w:pPr>
        <w:pStyle w:val="Sinespaciado"/>
        <w:numPr>
          <w:ilvl w:val="0"/>
          <w:numId w:val="157"/>
        </w:numPr>
        <w:jc w:val="both"/>
        <w:rPr>
          <w:rFonts w:cstheme="minorHAnsi"/>
          <w:sz w:val="24"/>
          <w:szCs w:val="24"/>
        </w:rPr>
      </w:pPr>
      <w:r w:rsidRPr="00D36819">
        <w:rPr>
          <w:rFonts w:eastAsia="Arial" w:cstheme="minorHAnsi"/>
        </w:rPr>
        <w:t>Tendencia operacional</w:t>
      </w:r>
    </w:p>
    <w:p w14:paraId="3F95CA6F" w14:textId="77777777" w:rsidR="00CA31BC" w:rsidRPr="00D36819" w:rsidRDefault="00CA31BC" w:rsidP="0003728D">
      <w:pPr>
        <w:pStyle w:val="Sinespaciado"/>
        <w:jc w:val="both"/>
        <w:rPr>
          <w:rFonts w:cstheme="minorHAnsi"/>
          <w:sz w:val="24"/>
          <w:szCs w:val="24"/>
        </w:rPr>
      </w:pPr>
    </w:p>
    <w:p w14:paraId="0C64F4A7" w14:textId="437D8509"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5F1B5683" w14:textId="4165939E" w:rsidR="00CA31BC" w:rsidRPr="00D36819" w:rsidRDefault="00CA31BC" w:rsidP="0003728D">
      <w:pPr>
        <w:pStyle w:val="Sinespaciado"/>
        <w:jc w:val="both"/>
        <w:rPr>
          <w:rFonts w:cstheme="minorHAnsi"/>
          <w:sz w:val="24"/>
          <w:szCs w:val="24"/>
        </w:rPr>
      </w:pPr>
      <w:r w:rsidRPr="00D36819">
        <w:rPr>
          <w:rFonts w:eastAsia="Arial" w:cstheme="minorHAnsi"/>
          <w:szCs w:val="24"/>
        </w:rPr>
        <w:t>Comprender:</w:t>
      </w:r>
    </w:p>
    <w:p w14:paraId="36D2BD53" w14:textId="7C91AA59" w:rsidR="00CA31BC" w:rsidRPr="00D36819" w:rsidRDefault="00BD1CD9">
      <w:pPr>
        <w:pStyle w:val="Sinespaciado"/>
        <w:numPr>
          <w:ilvl w:val="0"/>
          <w:numId w:val="157"/>
        </w:numPr>
        <w:jc w:val="both"/>
        <w:rPr>
          <w:rFonts w:cstheme="minorHAnsi"/>
          <w:sz w:val="24"/>
          <w:szCs w:val="24"/>
        </w:rPr>
      </w:pPr>
      <w:r w:rsidRPr="00D36819">
        <w:rPr>
          <w:rFonts w:eastAsia="Arial" w:cstheme="minorHAnsi"/>
        </w:rPr>
        <w:t>Comportamiento temporal,</w:t>
      </w:r>
    </w:p>
    <w:p w14:paraId="4DB5FBE8" w14:textId="08A250C3" w:rsidR="00CA31BC" w:rsidRPr="00D36819" w:rsidRDefault="00BD1CD9">
      <w:pPr>
        <w:pStyle w:val="Sinespaciado"/>
        <w:numPr>
          <w:ilvl w:val="0"/>
          <w:numId w:val="157"/>
        </w:numPr>
        <w:jc w:val="both"/>
        <w:rPr>
          <w:rFonts w:cstheme="minorHAnsi"/>
          <w:sz w:val="24"/>
          <w:szCs w:val="24"/>
        </w:rPr>
      </w:pPr>
      <w:r w:rsidRPr="00D36819">
        <w:rPr>
          <w:rFonts w:eastAsia="Arial" w:cstheme="minorHAnsi"/>
        </w:rPr>
        <w:t>Continuidad,</w:t>
      </w:r>
    </w:p>
    <w:p w14:paraId="598DDC8E" w14:textId="594F578F" w:rsidR="00CA31BC" w:rsidRPr="00D36819" w:rsidRDefault="00BD1CD9">
      <w:pPr>
        <w:pStyle w:val="Sinespaciado"/>
        <w:numPr>
          <w:ilvl w:val="0"/>
          <w:numId w:val="157"/>
        </w:numPr>
        <w:jc w:val="both"/>
        <w:rPr>
          <w:rFonts w:cstheme="minorHAnsi"/>
          <w:sz w:val="24"/>
          <w:szCs w:val="24"/>
        </w:rPr>
      </w:pPr>
      <w:r w:rsidRPr="00D36819">
        <w:rPr>
          <w:rFonts w:eastAsia="Arial" w:cstheme="minorHAnsi"/>
        </w:rPr>
        <w:t>Evolución de patrones.</w:t>
      </w:r>
    </w:p>
    <w:p w14:paraId="0A27FEFB" w14:textId="77777777" w:rsidR="00CA31BC" w:rsidRPr="00D36819" w:rsidRDefault="00CA31BC" w:rsidP="0003728D">
      <w:pPr>
        <w:pStyle w:val="Sinespaciado"/>
        <w:jc w:val="both"/>
        <w:rPr>
          <w:rFonts w:cstheme="minorHAnsi"/>
          <w:sz w:val="24"/>
          <w:szCs w:val="24"/>
        </w:rPr>
      </w:pPr>
    </w:p>
    <w:p w14:paraId="74A1756E" w14:textId="05381821" w:rsidR="00CA31BC" w:rsidRPr="00D36819" w:rsidRDefault="00CA31BC" w:rsidP="00BD1CD9">
      <w:pPr>
        <w:pStyle w:val="Ttulo2"/>
        <w:rPr>
          <w:rFonts w:asciiTheme="minorHAnsi" w:hAnsiTheme="minorHAnsi" w:cstheme="minorHAnsi"/>
          <w:b/>
          <w:bCs/>
          <w:sz w:val="24"/>
          <w:szCs w:val="24"/>
        </w:rPr>
      </w:pPr>
      <w:bookmarkStart w:id="400" w:name="_Toc230955341"/>
      <w:r w:rsidRPr="00D36819">
        <w:rPr>
          <w:rFonts w:asciiTheme="minorHAnsi" w:eastAsia="Arial" w:hAnsiTheme="minorHAnsi" w:cstheme="minorHAnsi"/>
          <w:b/>
          <w:bCs/>
        </w:rPr>
        <w:t xml:space="preserve">19.13 </w:t>
      </w:r>
      <w:proofErr w:type="spellStart"/>
      <w:r w:rsidRPr="00D36819">
        <w:rPr>
          <w:rFonts w:asciiTheme="minorHAnsi" w:eastAsia="Arial" w:hAnsiTheme="minorHAnsi" w:cstheme="minorHAnsi"/>
          <w:b/>
          <w:bCs/>
        </w:rPr>
        <w:t>Clustering</w:t>
      </w:r>
      <w:proofErr w:type="spellEnd"/>
      <w:r w:rsidRPr="00D36819">
        <w:rPr>
          <w:rFonts w:asciiTheme="minorHAnsi" w:eastAsia="Arial" w:hAnsiTheme="minorHAnsi" w:cstheme="minorHAnsi"/>
          <w:b/>
          <w:bCs/>
        </w:rPr>
        <w:t xml:space="preserve"> Criminológico</w:t>
      </w:r>
      <w:bookmarkEnd w:id="400"/>
    </w:p>
    <w:p w14:paraId="5826ECD5" w14:textId="11862256" w:rsidR="00CA31BC" w:rsidRPr="00D36819" w:rsidRDefault="00CA31BC" w:rsidP="00BD1CD9">
      <w:pPr>
        <w:pStyle w:val="Sinespaciado"/>
        <w:jc w:val="both"/>
        <w:rPr>
          <w:rFonts w:cstheme="minorHAnsi"/>
          <w:sz w:val="24"/>
          <w:szCs w:val="24"/>
        </w:rPr>
      </w:pPr>
      <w:r w:rsidRPr="00D36819">
        <w:rPr>
          <w:rFonts w:eastAsia="Arial" w:cstheme="minorHAnsi"/>
          <w:szCs w:val="24"/>
        </w:rPr>
        <w:t>El Perfilador Remoto ejecuta agrupamiento automatizado de:</w:t>
      </w:r>
      <w:r w:rsidR="00BD1CD9" w:rsidRPr="00D36819">
        <w:rPr>
          <w:rFonts w:cstheme="minorHAnsi"/>
          <w:sz w:val="24"/>
          <w:szCs w:val="24"/>
        </w:rPr>
        <w:t xml:space="preserve"> </w:t>
      </w:r>
      <w:r w:rsidRPr="00D36819">
        <w:rPr>
          <w:rFonts w:eastAsia="Arial" w:cstheme="minorHAnsi"/>
        </w:rPr>
        <w:t>eventos,</w:t>
      </w:r>
      <w:r w:rsidR="00BD1CD9" w:rsidRPr="00D36819">
        <w:rPr>
          <w:rFonts w:cstheme="minorHAnsi"/>
          <w:sz w:val="24"/>
          <w:szCs w:val="24"/>
        </w:rPr>
        <w:t xml:space="preserve"> </w:t>
      </w:r>
      <w:r w:rsidRPr="00D36819">
        <w:rPr>
          <w:rFonts w:eastAsia="Arial" w:cstheme="minorHAnsi"/>
        </w:rPr>
        <w:t>nodos,</w:t>
      </w:r>
      <w:r w:rsidR="00BD1CD9" w:rsidRPr="00D36819">
        <w:rPr>
          <w:rFonts w:cstheme="minorHAnsi"/>
          <w:sz w:val="24"/>
          <w:szCs w:val="24"/>
        </w:rPr>
        <w:t xml:space="preserve"> </w:t>
      </w:r>
      <w:r w:rsidRPr="00D36819">
        <w:rPr>
          <w:rFonts w:eastAsia="Arial" w:cstheme="minorHAnsi"/>
        </w:rPr>
        <w:t>hallazgos</w:t>
      </w:r>
      <w:r w:rsidR="00BD1CD9" w:rsidRPr="00D36819">
        <w:rPr>
          <w:rFonts w:eastAsia="Arial" w:cstheme="minorHAnsi"/>
        </w:rPr>
        <w:t xml:space="preserve"> </w:t>
      </w:r>
      <w:r w:rsidRPr="00D36819">
        <w:rPr>
          <w:rFonts w:eastAsia="Arial" w:cstheme="minorHAnsi"/>
        </w:rPr>
        <w:t>y zonas de riesgo.</w:t>
      </w:r>
    </w:p>
    <w:p w14:paraId="10E5DF90" w14:textId="77777777" w:rsidR="00CA31BC" w:rsidRPr="00D36819" w:rsidRDefault="00CA31BC" w:rsidP="0003728D">
      <w:pPr>
        <w:pStyle w:val="Sinespaciado"/>
        <w:jc w:val="both"/>
        <w:rPr>
          <w:rFonts w:cstheme="minorHAnsi"/>
          <w:sz w:val="24"/>
          <w:szCs w:val="24"/>
        </w:rPr>
      </w:pPr>
    </w:p>
    <w:p w14:paraId="6C080DDC" w14:textId="61E00399"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3F612558" w14:textId="69F6F3EC" w:rsidR="00CA31BC" w:rsidRPr="00D36819" w:rsidRDefault="00CA31BC">
      <w:pPr>
        <w:pStyle w:val="Sinespaciado"/>
        <w:numPr>
          <w:ilvl w:val="0"/>
          <w:numId w:val="158"/>
        </w:numPr>
        <w:jc w:val="both"/>
        <w:rPr>
          <w:rFonts w:cstheme="minorHAnsi"/>
          <w:sz w:val="24"/>
          <w:szCs w:val="24"/>
        </w:rPr>
      </w:pPr>
      <w:r w:rsidRPr="00D36819">
        <w:rPr>
          <w:rFonts w:eastAsia="Arial" w:cstheme="minorHAnsi"/>
        </w:rPr>
        <w:t>Agrupamiento espacial</w:t>
      </w:r>
    </w:p>
    <w:p w14:paraId="68713EA7" w14:textId="41F8A1CA" w:rsidR="00CA31BC" w:rsidRPr="00D36819" w:rsidRDefault="00CA31BC">
      <w:pPr>
        <w:pStyle w:val="Sinespaciado"/>
        <w:numPr>
          <w:ilvl w:val="0"/>
          <w:numId w:val="158"/>
        </w:numPr>
        <w:jc w:val="both"/>
        <w:rPr>
          <w:rFonts w:cstheme="minorHAnsi"/>
          <w:sz w:val="24"/>
          <w:szCs w:val="24"/>
        </w:rPr>
      </w:pPr>
      <w:r w:rsidRPr="00D36819">
        <w:rPr>
          <w:rFonts w:eastAsia="Arial" w:cstheme="minorHAnsi"/>
        </w:rPr>
        <w:t xml:space="preserve">Detección de </w:t>
      </w:r>
      <w:proofErr w:type="spellStart"/>
      <w:r w:rsidRPr="00D36819">
        <w:rPr>
          <w:rFonts w:eastAsia="Arial" w:cstheme="minorHAnsi"/>
        </w:rPr>
        <w:t>hotspots</w:t>
      </w:r>
      <w:proofErr w:type="spellEnd"/>
    </w:p>
    <w:p w14:paraId="77B519A9" w14:textId="7A63A24A" w:rsidR="00CA31BC" w:rsidRPr="00D36819" w:rsidRDefault="00CA31BC">
      <w:pPr>
        <w:pStyle w:val="Sinespaciado"/>
        <w:numPr>
          <w:ilvl w:val="0"/>
          <w:numId w:val="158"/>
        </w:numPr>
        <w:jc w:val="both"/>
        <w:rPr>
          <w:rFonts w:cstheme="minorHAnsi"/>
          <w:sz w:val="24"/>
          <w:szCs w:val="24"/>
        </w:rPr>
      </w:pPr>
      <w:r w:rsidRPr="00D36819">
        <w:rPr>
          <w:rFonts w:eastAsia="Arial" w:cstheme="minorHAnsi"/>
        </w:rPr>
        <w:t>Relación territorial</w:t>
      </w:r>
    </w:p>
    <w:p w14:paraId="79A650D7" w14:textId="77777777" w:rsidR="00CA31BC" w:rsidRPr="00D36819" w:rsidRDefault="00CA31BC">
      <w:pPr>
        <w:pStyle w:val="Sinespaciado"/>
        <w:numPr>
          <w:ilvl w:val="0"/>
          <w:numId w:val="158"/>
        </w:numPr>
        <w:jc w:val="both"/>
        <w:rPr>
          <w:rFonts w:cstheme="minorHAnsi"/>
          <w:sz w:val="24"/>
          <w:szCs w:val="24"/>
        </w:rPr>
      </w:pPr>
      <w:r w:rsidRPr="00D36819">
        <w:rPr>
          <w:rFonts w:eastAsia="Arial" w:cstheme="minorHAnsi"/>
        </w:rPr>
        <w:t>Concentración criminológica</w:t>
      </w:r>
    </w:p>
    <w:p w14:paraId="61503209" w14:textId="77777777" w:rsidR="00CA31BC" w:rsidRPr="00D36819" w:rsidRDefault="00CA31BC" w:rsidP="0003728D">
      <w:pPr>
        <w:pStyle w:val="Sinespaciado"/>
        <w:jc w:val="both"/>
        <w:rPr>
          <w:rFonts w:cstheme="minorHAnsi"/>
          <w:sz w:val="24"/>
          <w:szCs w:val="24"/>
        </w:rPr>
      </w:pPr>
    </w:p>
    <w:p w14:paraId="7A6CB623" w14:textId="5B55DDE7"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F2572EB" w14:textId="082ECBDA" w:rsidR="00CA31BC" w:rsidRPr="00D36819" w:rsidRDefault="00CA31BC" w:rsidP="0003728D">
      <w:pPr>
        <w:pStyle w:val="Sinespaciado"/>
        <w:jc w:val="both"/>
        <w:rPr>
          <w:rFonts w:cstheme="minorHAnsi"/>
          <w:sz w:val="24"/>
          <w:szCs w:val="24"/>
        </w:rPr>
      </w:pPr>
      <w:r w:rsidRPr="00D36819">
        <w:rPr>
          <w:rFonts w:eastAsia="Arial" w:cstheme="minorHAnsi"/>
          <w:szCs w:val="24"/>
        </w:rPr>
        <w:t>Identificar:</w:t>
      </w:r>
    </w:p>
    <w:p w14:paraId="6AB673A4" w14:textId="15E3A012" w:rsidR="00CA31BC" w:rsidRPr="00D36819" w:rsidRDefault="00BD1CD9">
      <w:pPr>
        <w:pStyle w:val="Sinespaciado"/>
        <w:numPr>
          <w:ilvl w:val="0"/>
          <w:numId w:val="158"/>
        </w:numPr>
        <w:jc w:val="both"/>
        <w:rPr>
          <w:rFonts w:cstheme="minorHAnsi"/>
          <w:sz w:val="24"/>
          <w:szCs w:val="24"/>
        </w:rPr>
      </w:pPr>
      <w:r w:rsidRPr="00D36819">
        <w:rPr>
          <w:rFonts w:eastAsia="Arial" w:cstheme="minorHAnsi"/>
        </w:rPr>
        <w:t>Núcleos de actividad,</w:t>
      </w:r>
    </w:p>
    <w:p w14:paraId="747F4559" w14:textId="555D1C3A" w:rsidR="00CA31BC" w:rsidRPr="00D36819" w:rsidRDefault="00BD1CD9">
      <w:pPr>
        <w:pStyle w:val="Sinespaciado"/>
        <w:numPr>
          <w:ilvl w:val="0"/>
          <w:numId w:val="158"/>
        </w:numPr>
        <w:jc w:val="both"/>
        <w:rPr>
          <w:rFonts w:cstheme="minorHAnsi"/>
          <w:sz w:val="24"/>
          <w:szCs w:val="24"/>
        </w:rPr>
      </w:pPr>
      <w:r w:rsidRPr="00D36819">
        <w:rPr>
          <w:rFonts w:eastAsia="Arial" w:cstheme="minorHAnsi"/>
        </w:rPr>
        <w:t>Patrones recurrentes,</w:t>
      </w:r>
    </w:p>
    <w:p w14:paraId="51946151" w14:textId="625E31A7" w:rsidR="00CA31BC" w:rsidRPr="00D36819" w:rsidRDefault="00BD1CD9">
      <w:pPr>
        <w:pStyle w:val="Sinespaciado"/>
        <w:numPr>
          <w:ilvl w:val="0"/>
          <w:numId w:val="158"/>
        </w:numPr>
        <w:jc w:val="both"/>
        <w:rPr>
          <w:rFonts w:cstheme="minorHAnsi"/>
          <w:sz w:val="24"/>
          <w:szCs w:val="24"/>
        </w:rPr>
      </w:pPr>
      <w:r w:rsidRPr="00D36819">
        <w:rPr>
          <w:rFonts w:eastAsia="Arial" w:cstheme="minorHAnsi"/>
        </w:rPr>
        <w:lastRenderedPageBreak/>
        <w:t>Comportamiento espacial.</w:t>
      </w:r>
    </w:p>
    <w:p w14:paraId="0F234873" w14:textId="77777777" w:rsidR="00CA31BC" w:rsidRPr="00D36819" w:rsidRDefault="00CA31BC" w:rsidP="0003728D">
      <w:pPr>
        <w:pStyle w:val="Sinespaciado"/>
        <w:jc w:val="both"/>
        <w:rPr>
          <w:rFonts w:cstheme="minorHAnsi"/>
          <w:sz w:val="24"/>
          <w:szCs w:val="24"/>
        </w:rPr>
      </w:pPr>
    </w:p>
    <w:p w14:paraId="0EBEB99B" w14:textId="177D7463" w:rsidR="00CA31BC" w:rsidRPr="00D36819" w:rsidRDefault="00CA31BC" w:rsidP="00BD1CD9">
      <w:pPr>
        <w:pStyle w:val="Ttulo2"/>
        <w:rPr>
          <w:rFonts w:asciiTheme="minorHAnsi" w:hAnsiTheme="minorHAnsi" w:cstheme="minorHAnsi"/>
          <w:b/>
          <w:bCs/>
          <w:sz w:val="24"/>
          <w:szCs w:val="24"/>
        </w:rPr>
      </w:pPr>
      <w:bookmarkStart w:id="401" w:name="_Toc230955342"/>
      <w:r w:rsidRPr="00D36819">
        <w:rPr>
          <w:rFonts w:asciiTheme="minorHAnsi" w:eastAsia="Arial" w:hAnsiTheme="minorHAnsi" w:cstheme="minorHAnsi"/>
          <w:b/>
          <w:bCs/>
        </w:rPr>
        <w:t>19.14 Correlación Predictiva</w:t>
      </w:r>
      <w:bookmarkEnd w:id="401"/>
    </w:p>
    <w:p w14:paraId="637AF184" w14:textId="4F9B66BA" w:rsidR="00CA31BC" w:rsidRPr="00D36819" w:rsidRDefault="00CA31BC" w:rsidP="00BD1CD9">
      <w:pPr>
        <w:pStyle w:val="Sinespaciado"/>
        <w:jc w:val="both"/>
        <w:rPr>
          <w:rFonts w:cstheme="minorHAnsi"/>
          <w:sz w:val="24"/>
          <w:szCs w:val="24"/>
        </w:rPr>
      </w:pPr>
      <w:r w:rsidRPr="00D36819">
        <w:rPr>
          <w:rFonts w:eastAsia="Arial" w:cstheme="minorHAnsi"/>
          <w:szCs w:val="24"/>
        </w:rPr>
        <w:t>La plataforma incorpora modelos prospectivos orientados a detectar:</w:t>
      </w:r>
      <w:r w:rsidR="00BD1CD9" w:rsidRPr="00D36819">
        <w:rPr>
          <w:rFonts w:cstheme="minorHAnsi"/>
          <w:sz w:val="24"/>
          <w:szCs w:val="24"/>
        </w:rPr>
        <w:t xml:space="preserve"> </w:t>
      </w:r>
      <w:r w:rsidRPr="00D36819">
        <w:rPr>
          <w:rFonts w:eastAsia="Arial" w:cstheme="minorHAnsi"/>
        </w:rPr>
        <w:t>continuidad operacional,</w:t>
      </w:r>
      <w:r w:rsidR="00BD1CD9" w:rsidRPr="00D36819">
        <w:rPr>
          <w:rFonts w:cstheme="minorHAnsi"/>
          <w:sz w:val="24"/>
          <w:szCs w:val="24"/>
        </w:rPr>
        <w:t xml:space="preserve"> </w:t>
      </w:r>
      <w:r w:rsidRPr="00D36819">
        <w:rPr>
          <w:rFonts w:eastAsia="Arial" w:cstheme="minorHAnsi"/>
        </w:rPr>
        <w:t>expansión territorial</w:t>
      </w:r>
      <w:r w:rsidR="00BD1CD9" w:rsidRPr="00D36819">
        <w:rPr>
          <w:rFonts w:eastAsia="Arial" w:cstheme="minorHAnsi"/>
        </w:rPr>
        <w:t xml:space="preserve"> </w:t>
      </w:r>
      <w:r w:rsidRPr="00D36819">
        <w:rPr>
          <w:rFonts w:eastAsia="Arial" w:cstheme="minorHAnsi"/>
        </w:rPr>
        <w:t>y escalamiento criminal.</w:t>
      </w:r>
    </w:p>
    <w:p w14:paraId="63973B0F" w14:textId="77777777" w:rsidR="00CA31BC" w:rsidRPr="00D36819" w:rsidRDefault="00CA31BC" w:rsidP="0003728D">
      <w:pPr>
        <w:pStyle w:val="Sinespaciado"/>
        <w:jc w:val="both"/>
        <w:rPr>
          <w:rFonts w:cstheme="minorHAnsi"/>
          <w:sz w:val="24"/>
          <w:szCs w:val="24"/>
        </w:rPr>
      </w:pPr>
    </w:p>
    <w:p w14:paraId="0B45A8AB" w14:textId="17C0CA56"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499BD16A" w14:textId="5A1EF3C5" w:rsidR="00CA31BC" w:rsidRPr="00D36819" w:rsidRDefault="00CA31BC">
      <w:pPr>
        <w:pStyle w:val="Sinespaciado"/>
        <w:numPr>
          <w:ilvl w:val="0"/>
          <w:numId w:val="159"/>
        </w:numPr>
        <w:jc w:val="both"/>
        <w:rPr>
          <w:rFonts w:cstheme="minorHAnsi"/>
          <w:sz w:val="24"/>
          <w:szCs w:val="24"/>
        </w:rPr>
      </w:pPr>
      <w:r w:rsidRPr="00D36819">
        <w:rPr>
          <w:rFonts w:eastAsia="Arial" w:cstheme="minorHAnsi"/>
        </w:rPr>
        <w:t>Riesgo proyectado</w:t>
      </w:r>
    </w:p>
    <w:p w14:paraId="7C476ACD" w14:textId="707AC50C" w:rsidR="00CA31BC" w:rsidRPr="00D36819" w:rsidRDefault="00CA31BC">
      <w:pPr>
        <w:pStyle w:val="Sinespaciado"/>
        <w:numPr>
          <w:ilvl w:val="0"/>
          <w:numId w:val="159"/>
        </w:numPr>
        <w:jc w:val="both"/>
        <w:rPr>
          <w:rFonts w:cstheme="minorHAnsi"/>
          <w:sz w:val="24"/>
          <w:szCs w:val="24"/>
        </w:rPr>
      </w:pPr>
      <w:r w:rsidRPr="00D36819">
        <w:rPr>
          <w:rFonts w:eastAsia="Arial" w:cstheme="minorHAnsi"/>
        </w:rPr>
        <w:t>Tendencia territorial</w:t>
      </w:r>
    </w:p>
    <w:p w14:paraId="5B9E45BB" w14:textId="30E6608F" w:rsidR="00CA31BC" w:rsidRPr="00D36819" w:rsidRDefault="00CA31BC">
      <w:pPr>
        <w:pStyle w:val="Sinespaciado"/>
        <w:numPr>
          <w:ilvl w:val="0"/>
          <w:numId w:val="159"/>
        </w:numPr>
        <w:jc w:val="both"/>
        <w:rPr>
          <w:rFonts w:cstheme="minorHAnsi"/>
          <w:sz w:val="24"/>
          <w:szCs w:val="24"/>
        </w:rPr>
      </w:pPr>
      <w:r w:rsidRPr="00D36819">
        <w:rPr>
          <w:rFonts w:eastAsia="Arial" w:cstheme="minorHAnsi"/>
        </w:rPr>
        <w:t>Continuidad criminológica</w:t>
      </w:r>
    </w:p>
    <w:p w14:paraId="61E5F664" w14:textId="77777777" w:rsidR="00CA31BC" w:rsidRPr="00D36819" w:rsidRDefault="00CA31BC">
      <w:pPr>
        <w:pStyle w:val="Sinespaciado"/>
        <w:numPr>
          <w:ilvl w:val="0"/>
          <w:numId w:val="159"/>
        </w:numPr>
        <w:jc w:val="both"/>
        <w:rPr>
          <w:rFonts w:cstheme="minorHAnsi"/>
          <w:sz w:val="24"/>
          <w:szCs w:val="24"/>
        </w:rPr>
      </w:pPr>
      <w:r w:rsidRPr="00D36819">
        <w:rPr>
          <w:rFonts w:eastAsia="Arial" w:cstheme="minorHAnsi"/>
        </w:rPr>
        <w:t>Escalamiento operacional</w:t>
      </w:r>
    </w:p>
    <w:p w14:paraId="16531EAD" w14:textId="77777777" w:rsidR="00CA31BC" w:rsidRPr="00D36819" w:rsidRDefault="00CA31BC" w:rsidP="0003728D">
      <w:pPr>
        <w:pStyle w:val="Sinespaciado"/>
        <w:jc w:val="both"/>
        <w:rPr>
          <w:rFonts w:cstheme="minorHAnsi"/>
          <w:sz w:val="24"/>
          <w:szCs w:val="24"/>
        </w:rPr>
      </w:pPr>
    </w:p>
    <w:p w14:paraId="7E96DE4A" w14:textId="2507B3E9"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6DB1B0E1" w14:textId="338DB6CE" w:rsidR="00CA31BC" w:rsidRPr="00D36819" w:rsidRDefault="00CA31BC" w:rsidP="0003728D">
      <w:pPr>
        <w:pStyle w:val="Sinespaciado"/>
        <w:jc w:val="both"/>
        <w:rPr>
          <w:rFonts w:cstheme="minorHAnsi"/>
          <w:sz w:val="24"/>
          <w:szCs w:val="24"/>
        </w:rPr>
      </w:pPr>
      <w:r w:rsidRPr="00D36819">
        <w:rPr>
          <w:rFonts w:eastAsia="Arial" w:cstheme="minorHAnsi"/>
          <w:szCs w:val="24"/>
        </w:rPr>
        <w:t>Apoyar:</w:t>
      </w:r>
    </w:p>
    <w:p w14:paraId="54DB93DC" w14:textId="0DC556E4" w:rsidR="00CA31BC" w:rsidRPr="00D36819" w:rsidRDefault="00BD1CD9">
      <w:pPr>
        <w:pStyle w:val="Sinespaciado"/>
        <w:numPr>
          <w:ilvl w:val="0"/>
          <w:numId w:val="159"/>
        </w:numPr>
        <w:jc w:val="both"/>
        <w:rPr>
          <w:rFonts w:cstheme="minorHAnsi"/>
          <w:sz w:val="24"/>
          <w:szCs w:val="24"/>
        </w:rPr>
      </w:pPr>
      <w:r w:rsidRPr="00D36819">
        <w:rPr>
          <w:rFonts w:eastAsia="Arial" w:cstheme="minorHAnsi"/>
        </w:rPr>
        <w:t>Prevención,</w:t>
      </w:r>
    </w:p>
    <w:p w14:paraId="06C43CF6" w14:textId="1A39D13E" w:rsidR="00CA31BC" w:rsidRPr="00D36819" w:rsidRDefault="00BD1CD9">
      <w:pPr>
        <w:pStyle w:val="Sinespaciado"/>
        <w:numPr>
          <w:ilvl w:val="0"/>
          <w:numId w:val="159"/>
        </w:numPr>
        <w:jc w:val="both"/>
        <w:rPr>
          <w:rFonts w:cstheme="minorHAnsi"/>
          <w:sz w:val="24"/>
          <w:szCs w:val="24"/>
        </w:rPr>
      </w:pPr>
      <w:r w:rsidRPr="00D36819">
        <w:rPr>
          <w:rFonts w:eastAsia="Arial" w:cstheme="minorHAnsi"/>
        </w:rPr>
        <w:lastRenderedPageBreak/>
        <w:t>Monitoreo estratégico,</w:t>
      </w:r>
    </w:p>
    <w:p w14:paraId="31635B45" w14:textId="48128282" w:rsidR="00CA31BC" w:rsidRPr="00D36819" w:rsidRDefault="00BD1CD9">
      <w:pPr>
        <w:pStyle w:val="Sinespaciado"/>
        <w:numPr>
          <w:ilvl w:val="0"/>
          <w:numId w:val="159"/>
        </w:numPr>
        <w:jc w:val="both"/>
        <w:rPr>
          <w:rFonts w:cstheme="minorHAnsi"/>
          <w:sz w:val="24"/>
          <w:szCs w:val="24"/>
        </w:rPr>
      </w:pPr>
      <w:r w:rsidRPr="00D36819">
        <w:rPr>
          <w:rFonts w:eastAsia="Arial" w:cstheme="minorHAnsi"/>
        </w:rPr>
        <w:t>Análisis prospectivo.</w:t>
      </w:r>
    </w:p>
    <w:p w14:paraId="4E6C378F" w14:textId="77777777" w:rsidR="00CA31BC" w:rsidRPr="00D36819" w:rsidRDefault="00CA31BC" w:rsidP="0003728D">
      <w:pPr>
        <w:pStyle w:val="Sinespaciado"/>
        <w:jc w:val="both"/>
        <w:rPr>
          <w:rFonts w:cstheme="minorHAnsi"/>
          <w:sz w:val="24"/>
          <w:szCs w:val="24"/>
        </w:rPr>
      </w:pPr>
    </w:p>
    <w:p w14:paraId="10F40BF1" w14:textId="647372D0" w:rsidR="00CA31BC" w:rsidRPr="00D36819" w:rsidRDefault="00CA31BC" w:rsidP="00BD1CD9">
      <w:pPr>
        <w:pStyle w:val="Ttulo2"/>
        <w:rPr>
          <w:rFonts w:asciiTheme="minorHAnsi" w:hAnsiTheme="minorHAnsi" w:cstheme="minorHAnsi"/>
          <w:b/>
          <w:bCs/>
          <w:sz w:val="24"/>
          <w:szCs w:val="24"/>
        </w:rPr>
      </w:pPr>
      <w:bookmarkStart w:id="402" w:name="_Toc230955343"/>
      <w:r w:rsidRPr="00D36819">
        <w:rPr>
          <w:rFonts w:asciiTheme="minorHAnsi" w:eastAsia="Arial" w:hAnsiTheme="minorHAnsi" w:cstheme="minorHAnsi"/>
          <w:b/>
          <w:bCs/>
        </w:rPr>
        <w:t xml:space="preserve">19.15 Narrative </w:t>
      </w:r>
      <w:proofErr w:type="spellStart"/>
      <w:r w:rsidRPr="00D36819">
        <w:rPr>
          <w:rFonts w:asciiTheme="minorHAnsi" w:eastAsia="Arial" w:hAnsiTheme="minorHAnsi" w:cstheme="minorHAnsi"/>
          <w:b/>
          <w:bCs/>
        </w:rPr>
        <w:t>Fusion</w:t>
      </w:r>
      <w:proofErr w:type="spellEnd"/>
      <w:r w:rsidRPr="00D36819">
        <w:rPr>
          <w:rFonts w:asciiTheme="minorHAnsi" w:eastAsia="Arial" w:hAnsiTheme="minorHAnsi" w:cstheme="minorHAnsi"/>
          <w:b/>
          <w:bCs/>
        </w:rPr>
        <w:t xml:space="preserve"> y Correlación</w:t>
      </w:r>
      <w:bookmarkEnd w:id="402"/>
    </w:p>
    <w:p w14:paraId="3CB23807" w14:textId="65C525A2" w:rsidR="00CA31BC" w:rsidRPr="00D36819" w:rsidRDefault="00CA31BC" w:rsidP="0003728D">
      <w:pPr>
        <w:pStyle w:val="Sinespaciado"/>
        <w:jc w:val="both"/>
        <w:rPr>
          <w:rFonts w:cstheme="minorHAnsi"/>
          <w:sz w:val="24"/>
          <w:szCs w:val="24"/>
        </w:rPr>
      </w:pPr>
      <w:r w:rsidRPr="00D36819">
        <w:rPr>
          <w:rFonts w:eastAsia="Arial" w:cstheme="minorHAnsi"/>
          <w:szCs w:val="24"/>
        </w:rPr>
        <w:t xml:space="preserve">Los motores Narrative </w:t>
      </w:r>
      <w:proofErr w:type="spellStart"/>
      <w:r w:rsidRPr="00D36819">
        <w:rPr>
          <w:rFonts w:eastAsia="Arial" w:cstheme="minorHAnsi"/>
          <w:szCs w:val="24"/>
        </w:rPr>
        <w:t>Fusion</w:t>
      </w:r>
      <w:proofErr w:type="spellEnd"/>
      <w:r w:rsidRPr="00D36819">
        <w:rPr>
          <w:rFonts w:eastAsia="Arial" w:cstheme="minorHAnsi"/>
          <w:szCs w:val="24"/>
        </w:rPr>
        <w:t xml:space="preserve"> integran:</w:t>
      </w:r>
      <w:r w:rsidR="00BD1CD9" w:rsidRPr="00D36819">
        <w:rPr>
          <w:rFonts w:cstheme="minorHAnsi"/>
          <w:sz w:val="24"/>
          <w:szCs w:val="24"/>
        </w:rPr>
        <w:t xml:space="preserve"> </w:t>
      </w:r>
      <w:r w:rsidRPr="00D36819">
        <w:rPr>
          <w:rFonts w:eastAsia="Arial" w:cstheme="minorHAnsi"/>
        </w:rPr>
        <w:t>hallazgos,</w:t>
      </w:r>
      <w:r w:rsidR="00BD1CD9" w:rsidRPr="00D36819">
        <w:rPr>
          <w:rFonts w:cstheme="minorHAnsi"/>
          <w:sz w:val="24"/>
          <w:szCs w:val="24"/>
        </w:rPr>
        <w:t xml:space="preserve"> </w:t>
      </w:r>
      <w:r w:rsidRPr="00D36819">
        <w:rPr>
          <w:rFonts w:eastAsia="Arial" w:cstheme="minorHAnsi"/>
        </w:rPr>
        <w:t>coincidencias,</w:t>
      </w:r>
      <w:r w:rsidR="00BD1CD9" w:rsidRPr="00D36819">
        <w:rPr>
          <w:rFonts w:cstheme="minorHAnsi"/>
          <w:sz w:val="24"/>
          <w:szCs w:val="24"/>
        </w:rPr>
        <w:t xml:space="preserve"> </w:t>
      </w:r>
      <w:r w:rsidRPr="00D36819">
        <w:rPr>
          <w:rFonts w:eastAsia="Arial" w:cstheme="minorHAnsi"/>
        </w:rPr>
        <w:t>patrones</w:t>
      </w:r>
      <w:r w:rsidR="00BD1CD9" w:rsidRPr="00D36819">
        <w:rPr>
          <w:rFonts w:eastAsia="Arial" w:cstheme="minorHAnsi"/>
        </w:rPr>
        <w:t xml:space="preserve"> </w:t>
      </w:r>
      <w:r w:rsidRPr="00D36819">
        <w:rPr>
          <w:rFonts w:eastAsia="Arial" w:cstheme="minorHAnsi"/>
        </w:rPr>
        <w:t>y contexto territorial</w:t>
      </w:r>
      <w:r w:rsidR="00BD1CD9" w:rsidRPr="00D36819">
        <w:rPr>
          <w:rFonts w:cstheme="minorHAnsi"/>
          <w:sz w:val="24"/>
          <w:szCs w:val="24"/>
        </w:rPr>
        <w:t xml:space="preserve"> </w:t>
      </w:r>
      <w:r w:rsidRPr="00D36819">
        <w:rPr>
          <w:rFonts w:eastAsia="Arial" w:cstheme="minorHAnsi"/>
          <w:szCs w:val="24"/>
        </w:rPr>
        <w:t>para construir interpretación criminológica automatizada.</w:t>
      </w:r>
    </w:p>
    <w:p w14:paraId="6EE612B9" w14:textId="77777777" w:rsidR="00CA31BC" w:rsidRPr="00D36819" w:rsidRDefault="00CA31BC" w:rsidP="0003728D">
      <w:pPr>
        <w:pStyle w:val="Sinespaciado"/>
        <w:jc w:val="both"/>
        <w:rPr>
          <w:rFonts w:cstheme="minorHAnsi"/>
          <w:sz w:val="24"/>
          <w:szCs w:val="24"/>
        </w:rPr>
      </w:pPr>
    </w:p>
    <w:p w14:paraId="5C5AF235" w14:textId="574191FD"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41CE9D7B" w14:textId="098A8475" w:rsidR="00CA31BC" w:rsidRPr="00D36819" w:rsidRDefault="00CA31BC">
      <w:pPr>
        <w:pStyle w:val="Sinespaciado"/>
        <w:numPr>
          <w:ilvl w:val="0"/>
          <w:numId w:val="160"/>
        </w:numPr>
        <w:jc w:val="both"/>
        <w:rPr>
          <w:rFonts w:cstheme="minorHAnsi"/>
          <w:sz w:val="24"/>
          <w:szCs w:val="24"/>
        </w:rPr>
      </w:pPr>
      <w:r w:rsidRPr="00D36819">
        <w:rPr>
          <w:rFonts w:eastAsia="Arial" w:cstheme="minorHAnsi"/>
        </w:rPr>
        <w:t>Integración contextual</w:t>
      </w:r>
    </w:p>
    <w:p w14:paraId="7178BD0C" w14:textId="22084569" w:rsidR="00CA31BC" w:rsidRPr="00D36819" w:rsidRDefault="00CA31BC">
      <w:pPr>
        <w:pStyle w:val="Sinespaciado"/>
        <w:numPr>
          <w:ilvl w:val="0"/>
          <w:numId w:val="160"/>
        </w:numPr>
        <w:jc w:val="both"/>
        <w:rPr>
          <w:rFonts w:cstheme="minorHAnsi"/>
          <w:sz w:val="24"/>
          <w:szCs w:val="24"/>
        </w:rPr>
      </w:pPr>
      <w:r w:rsidRPr="00D36819">
        <w:rPr>
          <w:rFonts w:eastAsia="Arial" w:cstheme="minorHAnsi"/>
        </w:rPr>
        <w:t>Síntesis criminológica</w:t>
      </w:r>
    </w:p>
    <w:p w14:paraId="60620428" w14:textId="325B9CDF" w:rsidR="00CA31BC" w:rsidRPr="00D36819" w:rsidRDefault="00CA31BC">
      <w:pPr>
        <w:pStyle w:val="Sinespaciado"/>
        <w:numPr>
          <w:ilvl w:val="0"/>
          <w:numId w:val="160"/>
        </w:numPr>
        <w:jc w:val="both"/>
        <w:rPr>
          <w:rFonts w:cstheme="minorHAnsi"/>
          <w:sz w:val="24"/>
          <w:szCs w:val="24"/>
        </w:rPr>
      </w:pPr>
      <w:r w:rsidRPr="00D36819">
        <w:rPr>
          <w:rFonts w:eastAsia="Arial" w:cstheme="minorHAnsi"/>
        </w:rPr>
        <w:t>Construcción narrativa</w:t>
      </w:r>
    </w:p>
    <w:p w14:paraId="2B466E2A" w14:textId="77777777" w:rsidR="00CA31BC" w:rsidRPr="00D36819" w:rsidRDefault="00CA31BC">
      <w:pPr>
        <w:pStyle w:val="Sinespaciado"/>
        <w:numPr>
          <w:ilvl w:val="0"/>
          <w:numId w:val="160"/>
        </w:numPr>
        <w:jc w:val="both"/>
        <w:rPr>
          <w:rFonts w:cstheme="minorHAnsi"/>
          <w:sz w:val="24"/>
          <w:szCs w:val="24"/>
        </w:rPr>
      </w:pPr>
      <w:r w:rsidRPr="00D36819">
        <w:rPr>
          <w:rFonts w:eastAsia="Arial" w:cstheme="minorHAnsi"/>
        </w:rPr>
        <w:t>Evaluación operacional</w:t>
      </w:r>
    </w:p>
    <w:p w14:paraId="52563327" w14:textId="77777777" w:rsidR="00CA31BC" w:rsidRPr="00D36819" w:rsidRDefault="00CA31BC" w:rsidP="0003728D">
      <w:pPr>
        <w:pStyle w:val="Sinespaciado"/>
        <w:jc w:val="both"/>
        <w:rPr>
          <w:rFonts w:cstheme="minorHAnsi"/>
          <w:sz w:val="24"/>
          <w:szCs w:val="24"/>
        </w:rPr>
      </w:pPr>
    </w:p>
    <w:p w14:paraId="4FF53CE7" w14:textId="77777777" w:rsidR="00CA31BC" w:rsidRPr="00D36819" w:rsidRDefault="00CA31BC" w:rsidP="0003728D">
      <w:pPr>
        <w:pStyle w:val="Sinespaciado"/>
        <w:jc w:val="both"/>
        <w:rPr>
          <w:rFonts w:cstheme="minorHAnsi"/>
          <w:sz w:val="24"/>
          <w:szCs w:val="24"/>
        </w:rPr>
      </w:pPr>
    </w:p>
    <w:p w14:paraId="21404BC3" w14:textId="28C016AE"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3B636685" w14:textId="6C32C8BB" w:rsidR="00CA31BC" w:rsidRPr="00D36819" w:rsidRDefault="00CA31BC" w:rsidP="0003728D">
      <w:pPr>
        <w:pStyle w:val="Sinespaciado"/>
        <w:jc w:val="both"/>
        <w:rPr>
          <w:rFonts w:cstheme="minorHAnsi"/>
          <w:sz w:val="24"/>
          <w:szCs w:val="24"/>
        </w:rPr>
      </w:pPr>
      <w:r w:rsidRPr="00D36819">
        <w:rPr>
          <w:rFonts w:eastAsia="Arial" w:cstheme="minorHAnsi"/>
          <w:szCs w:val="24"/>
        </w:rPr>
        <w:lastRenderedPageBreak/>
        <w:t>Fortalecer:</w:t>
      </w:r>
    </w:p>
    <w:p w14:paraId="6F60CAFD" w14:textId="596A057E" w:rsidR="00CA31BC" w:rsidRPr="00D36819" w:rsidRDefault="00BD1CD9">
      <w:pPr>
        <w:pStyle w:val="Sinespaciado"/>
        <w:numPr>
          <w:ilvl w:val="0"/>
          <w:numId w:val="160"/>
        </w:numPr>
        <w:jc w:val="both"/>
        <w:rPr>
          <w:rFonts w:cstheme="minorHAnsi"/>
          <w:sz w:val="24"/>
          <w:szCs w:val="24"/>
        </w:rPr>
      </w:pPr>
      <w:r w:rsidRPr="00D36819">
        <w:rPr>
          <w:rFonts w:eastAsia="Arial" w:cstheme="minorHAnsi"/>
        </w:rPr>
        <w:t>Interpretación,</w:t>
      </w:r>
    </w:p>
    <w:p w14:paraId="6F584178" w14:textId="624D7E55" w:rsidR="00CA31BC" w:rsidRPr="00D36819" w:rsidRDefault="00BD1CD9">
      <w:pPr>
        <w:pStyle w:val="Sinespaciado"/>
        <w:numPr>
          <w:ilvl w:val="0"/>
          <w:numId w:val="160"/>
        </w:numPr>
        <w:jc w:val="both"/>
        <w:rPr>
          <w:rFonts w:cstheme="minorHAnsi"/>
          <w:sz w:val="24"/>
          <w:szCs w:val="24"/>
        </w:rPr>
      </w:pPr>
      <w:r w:rsidRPr="00D36819">
        <w:rPr>
          <w:rFonts w:eastAsia="Arial" w:cstheme="minorHAnsi"/>
        </w:rPr>
        <w:t>Coherencia analítica,</w:t>
      </w:r>
    </w:p>
    <w:p w14:paraId="27D498A6" w14:textId="786D04FA" w:rsidR="00CA31BC" w:rsidRPr="00D36819" w:rsidRDefault="00BD1CD9">
      <w:pPr>
        <w:pStyle w:val="Sinespaciado"/>
        <w:numPr>
          <w:ilvl w:val="0"/>
          <w:numId w:val="160"/>
        </w:numPr>
        <w:jc w:val="both"/>
        <w:rPr>
          <w:rFonts w:cstheme="minorHAnsi"/>
          <w:sz w:val="24"/>
          <w:szCs w:val="24"/>
        </w:rPr>
      </w:pPr>
      <w:r w:rsidRPr="00D36819">
        <w:rPr>
          <w:rFonts w:eastAsia="Arial" w:cstheme="minorHAnsi"/>
        </w:rPr>
        <w:t>Generación documental.</w:t>
      </w:r>
    </w:p>
    <w:p w14:paraId="21F0DC1E" w14:textId="77777777" w:rsidR="00CA31BC" w:rsidRPr="00D36819" w:rsidRDefault="00CA31BC" w:rsidP="0003728D">
      <w:pPr>
        <w:pStyle w:val="Sinespaciado"/>
        <w:jc w:val="both"/>
        <w:rPr>
          <w:rFonts w:cstheme="minorHAnsi"/>
          <w:sz w:val="24"/>
          <w:szCs w:val="24"/>
        </w:rPr>
      </w:pPr>
    </w:p>
    <w:p w14:paraId="1C856112" w14:textId="77777777" w:rsidR="00CA31BC" w:rsidRPr="00D36819" w:rsidRDefault="00CA31BC" w:rsidP="0003728D">
      <w:pPr>
        <w:pStyle w:val="Sinespaciado"/>
        <w:jc w:val="both"/>
        <w:rPr>
          <w:rFonts w:cstheme="minorHAnsi"/>
          <w:sz w:val="24"/>
          <w:szCs w:val="24"/>
        </w:rPr>
      </w:pPr>
    </w:p>
    <w:p w14:paraId="79DF8B6B" w14:textId="10583801" w:rsidR="00CA31BC" w:rsidRPr="00D36819" w:rsidRDefault="00CA31BC" w:rsidP="00BD1CD9">
      <w:pPr>
        <w:pStyle w:val="Ttulo2"/>
        <w:rPr>
          <w:rFonts w:asciiTheme="minorHAnsi" w:hAnsiTheme="minorHAnsi" w:cstheme="minorHAnsi"/>
          <w:b/>
          <w:bCs/>
          <w:sz w:val="24"/>
          <w:szCs w:val="24"/>
        </w:rPr>
      </w:pPr>
      <w:bookmarkStart w:id="403" w:name="_Toc230955344"/>
      <w:r w:rsidRPr="00D36819">
        <w:rPr>
          <w:rFonts w:asciiTheme="minorHAnsi" w:eastAsia="Arial" w:hAnsiTheme="minorHAnsi" w:cstheme="minorHAnsi"/>
          <w:b/>
          <w:bCs/>
        </w:rPr>
        <w:t>19.16 Productos Derivados de la Correlación</w:t>
      </w:r>
      <w:bookmarkEnd w:id="403"/>
    </w:p>
    <w:p w14:paraId="324F8335" w14:textId="1A5319AE" w:rsidR="00CA31BC" w:rsidRPr="00D36819" w:rsidRDefault="00CA31BC" w:rsidP="00BD1CD9">
      <w:pPr>
        <w:pStyle w:val="Sinespaciado"/>
        <w:jc w:val="both"/>
        <w:rPr>
          <w:rFonts w:cstheme="minorHAnsi"/>
          <w:sz w:val="24"/>
          <w:szCs w:val="24"/>
        </w:rPr>
      </w:pPr>
      <w:r w:rsidRPr="00D36819">
        <w:rPr>
          <w:rFonts w:eastAsia="Arial" w:cstheme="minorHAnsi"/>
          <w:szCs w:val="24"/>
        </w:rPr>
        <w:t>El sistema puede generar:</w:t>
      </w:r>
      <w:r w:rsidR="00BD1CD9" w:rsidRPr="00D36819">
        <w:rPr>
          <w:rFonts w:cstheme="minorHAnsi"/>
          <w:sz w:val="24"/>
          <w:szCs w:val="24"/>
        </w:rPr>
        <w:t xml:space="preserve"> </w:t>
      </w:r>
      <w:r w:rsidRPr="00D36819">
        <w:rPr>
          <w:rFonts w:eastAsia="Arial" w:cstheme="minorHAnsi"/>
        </w:rPr>
        <w:t>reportes comparativos,</w:t>
      </w:r>
      <w:r w:rsidR="00BD1CD9" w:rsidRPr="00D36819">
        <w:rPr>
          <w:rFonts w:cstheme="minorHAnsi"/>
          <w:sz w:val="24"/>
          <w:szCs w:val="24"/>
        </w:rPr>
        <w:t xml:space="preserve"> </w:t>
      </w:r>
      <w:r w:rsidRPr="00D36819">
        <w:rPr>
          <w:rFonts w:eastAsia="Arial" w:cstheme="minorHAnsi"/>
        </w:rPr>
        <w:t>análisis de patrones,</w:t>
      </w:r>
      <w:r w:rsidR="00BD1CD9" w:rsidRPr="00D36819">
        <w:rPr>
          <w:rFonts w:cstheme="minorHAnsi"/>
          <w:sz w:val="24"/>
          <w:szCs w:val="24"/>
        </w:rPr>
        <w:t xml:space="preserve"> </w:t>
      </w:r>
      <w:r w:rsidRPr="00D36819">
        <w:rPr>
          <w:rFonts w:eastAsia="Arial" w:cstheme="minorHAnsi"/>
        </w:rPr>
        <w:t>correlaciones territoriales,</w:t>
      </w:r>
      <w:r w:rsidR="00BD1CD9" w:rsidRPr="00D36819">
        <w:rPr>
          <w:rFonts w:cstheme="minorHAnsi"/>
          <w:sz w:val="24"/>
          <w:szCs w:val="24"/>
        </w:rPr>
        <w:t xml:space="preserve"> </w:t>
      </w:r>
      <w:r w:rsidRPr="00D36819">
        <w:rPr>
          <w:rFonts w:eastAsia="Arial" w:cstheme="minorHAnsi"/>
        </w:rPr>
        <w:t>y productos de inteligencia criminal.</w:t>
      </w:r>
    </w:p>
    <w:p w14:paraId="696C0513" w14:textId="77777777" w:rsidR="00CA31BC" w:rsidRPr="00D36819" w:rsidRDefault="00CA31BC" w:rsidP="0003728D">
      <w:pPr>
        <w:pStyle w:val="Sinespaciado"/>
        <w:jc w:val="both"/>
        <w:rPr>
          <w:rFonts w:cstheme="minorHAnsi"/>
          <w:sz w:val="24"/>
          <w:szCs w:val="24"/>
        </w:rPr>
      </w:pPr>
    </w:p>
    <w:p w14:paraId="060BD337" w14:textId="010CD70C" w:rsidR="00CA31BC" w:rsidRPr="00D36819" w:rsidRDefault="00CA31BC" w:rsidP="0003728D">
      <w:pPr>
        <w:pStyle w:val="Sinespaciado"/>
        <w:jc w:val="both"/>
        <w:rPr>
          <w:rFonts w:cstheme="minorHAnsi"/>
          <w:sz w:val="24"/>
          <w:szCs w:val="24"/>
        </w:rPr>
      </w:pPr>
      <w:r w:rsidRPr="00D36819">
        <w:rPr>
          <w:rFonts w:eastAsia="Arial" w:cstheme="minorHAnsi"/>
          <w:b/>
          <w:sz w:val="24"/>
        </w:rPr>
        <w:t>Productos detectados</w:t>
      </w:r>
    </w:p>
    <w:p w14:paraId="745614C2" w14:textId="64A288A0" w:rsidR="00CA31BC" w:rsidRPr="00D36819" w:rsidRDefault="00CA31BC">
      <w:pPr>
        <w:pStyle w:val="Sinespaciado"/>
        <w:numPr>
          <w:ilvl w:val="0"/>
          <w:numId w:val="161"/>
        </w:numPr>
        <w:jc w:val="both"/>
        <w:rPr>
          <w:rFonts w:cstheme="minorHAnsi"/>
          <w:sz w:val="24"/>
          <w:szCs w:val="24"/>
        </w:rPr>
      </w:pPr>
      <w:r w:rsidRPr="00D36819">
        <w:rPr>
          <w:rFonts w:eastAsia="Arial" w:cstheme="minorHAnsi"/>
        </w:rPr>
        <w:t>Hallazgos criminológicos</w:t>
      </w:r>
    </w:p>
    <w:p w14:paraId="093E59E9" w14:textId="4A6054D7" w:rsidR="00CA31BC" w:rsidRPr="00D36819" w:rsidRDefault="00CA31BC">
      <w:pPr>
        <w:pStyle w:val="Sinespaciado"/>
        <w:numPr>
          <w:ilvl w:val="0"/>
          <w:numId w:val="161"/>
        </w:numPr>
        <w:jc w:val="both"/>
        <w:rPr>
          <w:rFonts w:cstheme="minorHAnsi"/>
          <w:sz w:val="24"/>
          <w:szCs w:val="24"/>
        </w:rPr>
      </w:pPr>
      <w:r w:rsidRPr="00D36819">
        <w:rPr>
          <w:rFonts w:eastAsia="Arial" w:cstheme="minorHAnsi"/>
        </w:rPr>
        <w:t>Coincidencias espaciales</w:t>
      </w:r>
    </w:p>
    <w:p w14:paraId="3B783515" w14:textId="6CA3A4EE" w:rsidR="00CA31BC" w:rsidRPr="00D36819" w:rsidRDefault="00CA31BC">
      <w:pPr>
        <w:pStyle w:val="Sinespaciado"/>
        <w:numPr>
          <w:ilvl w:val="0"/>
          <w:numId w:val="161"/>
        </w:numPr>
        <w:jc w:val="both"/>
        <w:rPr>
          <w:rFonts w:cstheme="minorHAnsi"/>
          <w:sz w:val="24"/>
          <w:szCs w:val="24"/>
        </w:rPr>
      </w:pPr>
      <w:r w:rsidRPr="00D36819">
        <w:rPr>
          <w:rFonts w:eastAsia="Arial" w:cstheme="minorHAnsi"/>
        </w:rPr>
        <w:t>Riesgo territorial</w:t>
      </w:r>
    </w:p>
    <w:p w14:paraId="4C8A1EE9" w14:textId="5CFB1CB8" w:rsidR="00CA31BC" w:rsidRPr="00D36819" w:rsidRDefault="00CA31BC">
      <w:pPr>
        <w:pStyle w:val="Sinespaciado"/>
        <w:numPr>
          <w:ilvl w:val="0"/>
          <w:numId w:val="161"/>
        </w:numPr>
        <w:jc w:val="both"/>
        <w:rPr>
          <w:rFonts w:cstheme="minorHAnsi"/>
          <w:sz w:val="24"/>
          <w:szCs w:val="24"/>
        </w:rPr>
      </w:pPr>
      <w:r w:rsidRPr="00D36819">
        <w:rPr>
          <w:rFonts w:eastAsia="Arial" w:cstheme="minorHAnsi"/>
        </w:rPr>
        <w:t>Continuidad operacional</w:t>
      </w:r>
    </w:p>
    <w:p w14:paraId="69D0ACF4" w14:textId="77777777" w:rsidR="00CA31BC" w:rsidRPr="00D36819" w:rsidRDefault="00CA31BC">
      <w:pPr>
        <w:pStyle w:val="Sinespaciado"/>
        <w:numPr>
          <w:ilvl w:val="0"/>
          <w:numId w:val="161"/>
        </w:numPr>
        <w:jc w:val="both"/>
        <w:rPr>
          <w:rFonts w:cstheme="minorHAnsi"/>
          <w:sz w:val="24"/>
          <w:szCs w:val="24"/>
        </w:rPr>
      </w:pPr>
      <w:r w:rsidRPr="00D36819">
        <w:rPr>
          <w:rFonts w:eastAsia="Arial" w:cstheme="minorHAnsi"/>
        </w:rPr>
        <w:lastRenderedPageBreak/>
        <w:t>Evaluación contextual</w:t>
      </w:r>
    </w:p>
    <w:p w14:paraId="2D7BC6B7" w14:textId="77777777" w:rsidR="00CA31BC" w:rsidRPr="00D36819" w:rsidRDefault="00CA31BC" w:rsidP="0003728D">
      <w:pPr>
        <w:pStyle w:val="Sinespaciado"/>
        <w:jc w:val="both"/>
        <w:rPr>
          <w:rFonts w:cstheme="minorHAnsi"/>
          <w:sz w:val="24"/>
          <w:szCs w:val="24"/>
        </w:rPr>
      </w:pPr>
    </w:p>
    <w:p w14:paraId="423379B7" w14:textId="406228D0"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33AFC381" w14:textId="10C48550" w:rsidR="00CA31BC" w:rsidRPr="00D36819" w:rsidRDefault="00CA31BC" w:rsidP="0003728D">
      <w:pPr>
        <w:pStyle w:val="Sinespaciado"/>
        <w:jc w:val="both"/>
        <w:rPr>
          <w:rFonts w:cstheme="minorHAnsi"/>
          <w:sz w:val="24"/>
          <w:szCs w:val="24"/>
        </w:rPr>
      </w:pPr>
      <w:r w:rsidRPr="00D36819">
        <w:rPr>
          <w:rFonts w:eastAsia="Arial" w:cstheme="minorHAnsi"/>
          <w:szCs w:val="24"/>
        </w:rPr>
        <w:t>Apoyar:</w:t>
      </w:r>
    </w:p>
    <w:p w14:paraId="78EC07F2" w14:textId="744B7D84" w:rsidR="00CA31BC" w:rsidRPr="00D36819" w:rsidRDefault="00BD1CD9">
      <w:pPr>
        <w:pStyle w:val="Sinespaciado"/>
        <w:numPr>
          <w:ilvl w:val="0"/>
          <w:numId w:val="161"/>
        </w:numPr>
        <w:jc w:val="both"/>
        <w:rPr>
          <w:rFonts w:cstheme="minorHAnsi"/>
          <w:sz w:val="24"/>
          <w:szCs w:val="24"/>
        </w:rPr>
      </w:pPr>
      <w:r w:rsidRPr="00D36819">
        <w:rPr>
          <w:rFonts w:eastAsia="Arial" w:cstheme="minorHAnsi"/>
        </w:rPr>
        <w:t>Investigación,</w:t>
      </w:r>
    </w:p>
    <w:p w14:paraId="11F9D830" w14:textId="211CDE93" w:rsidR="00CA31BC" w:rsidRPr="00D36819" w:rsidRDefault="00BD1CD9">
      <w:pPr>
        <w:pStyle w:val="Sinespaciado"/>
        <w:numPr>
          <w:ilvl w:val="0"/>
          <w:numId w:val="161"/>
        </w:numPr>
        <w:jc w:val="both"/>
        <w:rPr>
          <w:rFonts w:cstheme="minorHAnsi"/>
          <w:sz w:val="24"/>
          <w:szCs w:val="24"/>
        </w:rPr>
      </w:pPr>
      <w:r w:rsidRPr="00D36819">
        <w:rPr>
          <w:rFonts w:eastAsia="Arial" w:cstheme="minorHAnsi"/>
        </w:rPr>
        <w:t>Análisis estratégico,</w:t>
      </w:r>
    </w:p>
    <w:p w14:paraId="38E753EC" w14:textId="071ADCD1" w:rsidR="00CA31BC" w:rsidRPr="00D36819" w:rsidRDefault="00BD1CD9">
      <w:pPr>
        <w:pStyle w:val="Sinespaciado"/>
        <w:numPr>
          <w:ilvl w:val="0"/>
          <w:numId w:val="161"/>
        </w:numPr>
        <w:jc w:val="both"/>
        <w:rPr>
          <w:rFonts w:cstheme="minorHAnsi"/>
          <w:sz w:val="24"/>
          <w:szCs w:val="24"/>
        </w:rPr>
      </w:pPr>
      <w:r w:rsidRPr="00D36819">
        <w:rPr>
          <w:rFonts w:eastAsia="Arial" w:cstheme="minorHAnsi"/>
        </w:rPr>
        <w:t>Toma de decisiones.</w:t>
      </w:r>
    </w:p>
    <w:p w14:paraId="346143D7" w14:textId="77777777" w:rsidR="00CA31BC" w:rsidRPr="00D36819" w:rsidRDefault="00CA31BC" w:rsidP="0003728D">
      <w:pPr>
        <w:pStyle w:val="Sinespaciado"/>
        <w:jc w:val="both"/>
        <w:rPr>
          <w:rFonts w:cstheme="minorHAnsi"/>
          <w:sz w:val="24"/>
          <w:szCs w:val="24"/>
        </w:rPr>
      </w:pPr>
    </w:p>
    <w:p w14:paraId="14E574DE" w14:textId="2C95F8E5" w:rsidR="00CA31BC" w:rsidRPr="00D36819" w:rsidRDefault="00CA31BC" w:rsidP="00BD1CD9">
      <w:pPr>
        <w:pStyle w:val="Ttulo2"/>
        <w:rPr>
          <w:rFonts w:asciiTheme="minorHAnsi" w:hAnsiTheme="minorHAnsi" w:cstheme="minorHAnsi"/>
          <w:b/>
          <w:bCs/>
          <w:sz w:val="24"/>
          <w:szCs w:val="24"/>
        </w:rPr>
      </w:pPr>
      <w:bookmarkStart w:id="404" w:name="_Toc230955345"/>
      <w:r w:rsidRPr="00D36819">
        <w:rPr>
          <w:rFonts w:asciiTheme="minorHAnsi" w:eastAsia="Arial" w:hAnsiTheme="minorHAnsi" w:cstheme="minorHAnsi"/>
          <w:b/>
          <w:bCs/>
        </w:rPr>
        <w:t>19.17 Limitaciones Metodológicas</w:t>
      </w:r>
      <w:bookmarkEnd w:id="404"/>
    </w:p>
    <w:p w14:paraId="6198CC13" w14:textId="3EFE6917" w:rsidR="00CA31BC" w:rsidRPr="00D36819" w:rsidRDefault="00CA31BC" w:rsidP="00BD1CD9">
      <w:pPr>
        <w:pStyle w:val="Sinespaciado"/>
        <w:jc w:val="both"/>
        <w:rPr>
          <w:rFonts w:cstheme="minorHAnsi"/>
          <w:sz w:val="24"/>
          <w:szCs w:val="24"/>
        </w:rPr>
      </w:pPr>
      <w:r w:rsidRPr="00D36819">
        <w:rPr>
          <w:rFonts w:eastAsia="Arial" w:cstheme="minorHAnsi"/>
          <w:szCs w:val="24"/>
        </w:rPr>
        <w:t>Las correlaciones generadas por la plataforma:</w:t>
      </w:r>
      <w:r w:rsidR="00BD1CD9" w:rsidRPr="00D36819">
        <w:rPr>
          <w:rFonts w:cstheme="minorHAnsi"/>
          <w:sz w:val="24"/>
          <w:szCs w:val="24"/>
        </w:rPr>
        <w:t xml:space="preserve"> </w:t>
      </w:r>
      <w:r w:rsidRPr="00D36819">
        <w:rPr>
          <w:rFonts w:eastAsia="Arial" w:cstheme="minorHAnsi"/>
        </w:rPr>
        <w:t>funcionan como herramientas de apoyo analítico,</w:t>
      </w:r>
      <w:r w:rsidR="00BD1CD9" w:rsidRPr="00D36819">
        <w:rPr>
          <w:rFonts w:cstheme="minorHAnsi"/>
          <w:sz w:val="24"/>
          <w:szCs w:val="24"/>
        </w:rPr>
        <w:t xml:space="preserve"> </w:t>
      </w:r>
      <w:r w:rsidRPr="00D36819">
        <w:rPr>
          <w:rFonts w:eastAsia="Arial" w:cstheme="minorHAnsi"/>
        </w:rPr>
        <w:t>requieren interpretación contextual</w:t>
      </w:r>
      <w:r w:rsidR="00BD1CD9" w:rsidRPr="00D36819">
        <w:rPr>
          <w:rFonts w:eastAsia="Arial" w:cstheme="minorHAnsi"/>
        </w:rPr>
        <w:t xml:space="preserve"> </w:t>
      </w:r>
      <w:r w:rsidRPr="00D36819">
        <w:rPr>
          <w:rFonts w:eastAsia="Arial" w:cstheme="minorHAnsi"/>
        </w:rPr>
        <w:t>y no constituyen conclusiones absolutas.</w:t>
      </w:r>
    </w:p>
    <w:p w14:paraId="329F7D44" w14:textId="77777777" w:rsidR="00CA31BC" w:rsidRPr="00D36819" w:rsidRDefault="00CA31BC" w:rsidP="0003728D">
      <w:pPr>
        <w:pStyle w:val="Sinespaciado"/>
        <w:jc w:val="both"/>
        <w:rPr>
          <w:rFonts w:cstheme="minorHAnsi"/>
          <w:sz w:val="24"/>
          <w:szCs w:val="24"/>
        </w:rPr>
      </w:pPr>
    </w:p>
    <w:p w14:paraId="2002A739" w14:textId="41126DC0" w:rsidR="00CA31BC" w:rsidRPr="00D36819" w:rsidRDefault="00CA31BC" w:rsidP="0003728D">
      <w:pPr>
        <w:pStyle w:val="Sinespaciado"/>
        <w:jc w:val="both"/>
        <w:rPr>
          <w:rFonts w:cstheme="minorHAnsi"/>
          <w:sz w:val="24"/>
          <w:szCs w:val="24"/>
        </w:rPr>
      </w:pPr>
      <w:r w:rsidRPr="00D36819">
        <w:rPr>
          <w:rFonts w:eastAsia="Arial" w:cstheme="minorHAnsi"/>
          <w:b/>
          <w:sz w:val="24"/>
        </w:rPr>
        <w:t>Finalidad metodológica</w:t>
      </w:r>
    </w:p>
    <w:p w14:paraId="49A47EA4" w14:textId="7B0922C8"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469B4327" w14:textId="369EF38A" w:rsidR="00CA31BC" w:rsidRPr="00D36819" w:rsidRDefault="00BD1CD9">
      <w:pPr>
        <w:pStyle w:val="Sinespaciado"/>
        <w:numPr>
          <w:ilvl w:val="0"/>
          <w:numId w:val="161"/>
        </w:numPr>
        <w:jc w:val="both"/>
        <w:rPr>
          <w:rFonts w:cstheme="minorHAnsi"/>
          <w:sz w:val="24"/>
          <w:szCs w:val="24"/>
        </w:rPr>
      </w:pPr>
      <w:r w:rsidRPr="00D36819">
        <w:rPr>
          <w:rFonts w:eastAsia="Arial" w:cstheme="minorHAnsi"/>
        </w:rPr>
        <w:t>Uso responsable,</w:t>
      </w:r>
    </w:p>
    <w:p w14:paraId="4D6C0662" w14:textId="7639DF2F" w:rsidR="00CA31BC" w:rsidRPr="00D36819" w:rsidRDefault="00BD1CD9">
      <w:pPr>
        <w:pStyle w:val="Sinespaciado"/>
        <w:numPr>
          <w:ilvl w:val="0"/>
          <w:numId w:val="161"/>
        </w:numPr>
        <w:jc w:val="both"/>
        <w:rPr>
          <w:rFonts w:cstheme="minorHAnsi"/>
          <w:sz w:val="24"/>
          <w:szCs w:val="24"/>
        </w:rPr>
      </w:pPr>
      <w:r w:rsidRPr="00D36819">
        <w:rPr>
          <w:rFonts w:eastAsia="Arial" w:cstheme="minorHAnsi"/>
        </w:rPr>
        <w:lastRenderedPageBreak/>
        <w:t>Validación institucional,</w:t>
      </w:r>
    </w:p>
    <w:p w14:paraId="443DC7ED" w14:textId="3647D76D" w:rsidR="00CA31BC" w:rsidRPr="00D36819" w:rsidRDefault="00BD1CD9">
      <w:pPr>
        <w:pStyle w:val="Sinespaciado"/>
        <w:numPr>
          <w:ilvl w:val="0"/>
          <w:numId w:val="161"/>
        </w:numPr>
        <w:jc w:val="both"/>
        <w:rPr>
          <w:rFonts w:cstheme="minorHAnsi"/>
          <w:sz w:val="24"/>
          <w:szCs w:val="24"/>
        </w:rPr>
      </w:pPr>
      <w:r w:rsidRPr="00D36819">
        <w:rPr>
          <w:rFonts w:eastAsia="Arial" w:cstheme="minorHAnsi"/>
        </w:rPr>
        <w:t>Supervisión analítica especializada.</w:t>
      </w:r>
    </w:p>
    <w:p w14:paraId="366A056B" w14:textId="77777777" w:rsidR="00CA31BC" w:rsidRPr="00D36819" w:rsidRDefault="00CA31BC" w:rsidP="0003728D">
      <w:pPr>
        <w:pStyle w:val="Sinespaciado"/>
        <w:jc w:val="both"/>
        <w:rPr>
          <w:rFonts w:cstheme="minorHAnsi"/>
          <w:sz w:val="24"/>
          <w:szCs w:val="24"/>
        </w:rPr>
      </w:pPr>
    </w:p>
    <w:p w14:paraId="1C5E9E22" w14:textId="77777777" w:rsidR="00CA31BC" w:rsidRPr="00D36819" w:rsidRDefault="00CA31BC" w:rsidP="00BD1CD9">
      <w:pPr>
        <w:pStyle w:val="Ttulo2"/>
        <w:rPr>
          <w:rFonts w:asciiTheme="minorHAnsi" w:hAnsiTheme="minorHAnsi" w:cstheme="minorHAnsi"/>
          <w:b/>
          <w:bCs/>
          <w:sz w:val="24"/>
          <w:szCs w:val="24"/>
        </w:rPr>
      </w:pPr>
      <w:bookmarkStart w:id="405" w:name="_Toc230955346"/>
      <w:r w:rsidRPr="00D36819">
        <w:rPr>
          <w:rFonts w:asciiTheme="minorHAnsi" w:eastAsia="Arial" w:hAnsiTheme="minorHAnsi" w:cstheme="minorHAnsi"/>
          <w:b/>
          <w:bCs/>
        </w:rPr>
        <w:t>19.18 Finalidad Estratégica del Sistema de Correlación</w:t>
      </w:r>
      <w:bookmarkEnd w:id="405"/>
    </w:p>
    <w:p w14:paraId="11651705" w14:textId="67E518F3" w:rsidR="00CA31BC" w:rsidRPr="00D36819" w:rsidRDefault="00CA31BC" w:rsidP="00BD1CD9">
      <w:pPr>
        <w:pStyle w:val="Sinespaciado"/>
        <w:jc w:val="both"/>
        <w:rPr>
          <w:rFonts w:cstheme="minorHAnsi"/>
          <w:sz w:val="24"/>
          <w:szCs w:val="24"/>
        </w:rPr>
      </w:pPr>
      <w:r w:rsidRPr="00D36819">
        <w:rPr>
          <w:rFonts w:eastAsia="Arial" w:cstheme="minorHAnsi"/>
          <w:szCs w:val="24"/>
        </w:rPr>
        <w:t>El sistema de correlación criminológica del Perfilador Remoto fue diseñado para:</w:t>
      </w:r>
      <w:r w:rsidR="00BD1CD9" w:rsidRPr="00D36819">
        <w:rPr>
          <w:rFonts w:cstheme="minorHAnsi"/>
          <w:sz w:val="24"/>
          <w:szCs w:val="24"/>
        </w:rPr>
        <w:t xml:space="preserve"> </w:t>
      </w:r>
      <w:r w:rsidRPr="00D36819">
        <w:rPr>
          <w:rFonts w:eastAsia="Arial" w:cstheme="minorHAnsi"/>
        </w:rPr>
        <w:t>detectar patrones criminales,</w:t>
      </w:r>
      <w:r w:rsidR="00BD1CD9" w:rsidRPr="00D36819">
        <w:rPr>
          <w:rFonts w:cstheme="minorHAnsi"/>
          <w:sz w:val="24"/>
          <w:szCs w:val="24"/>
        </w:rPr>
        <w:t xml:space="preserve"> </w:t>
      </w:r>
      <w:r w:rsidRPr="00D36819">
        <w:rPr>
          <w:rFonts w:eastAsia="Arial" w:cstheme="minorHAnsi"/>
        </w:rPr>
        <w:t>identificar relaciones territoriales,</w:t>
      </w:r>
      <w:r w:rsidR="00BD1CD9" w:rsidRPr="00D36819">
        <w:rPr>
          <w:rFonts w:cstheme="minorHAnsi"/>
          <w:sz w:val="24"/>
          <w:szCs w:val="24"/>
        </w:rPr>
        <w:t xml:space="preserve"> </w:t>
      </w:r>
      <w:r w:rsidRPr="00D36819">
        <w:rPr>
          <w:rFonts w:eastAsia="Arial" w:cstheme="minorHAnsi"/>
        </w:rPr>
        <w:t>fortalecer análisis comparativo,</w:t>
      </w:r>
      <w:r w:rsidR="00BD1CD9" w:rsidRPr="00D36819">
        <w:rPr>
          <w:rFonts w:cstheme="minorHAnsi"/>
          <w:sz w:val="24"/>
          <w:szCs w:val="24"/>
        </w:rPr>
        <w:t xml:space="preserve"> </w:t>
      </w:r>
      <w:r w:rsidRPr="00D36819">
        <w:rPr>
          <w:rFonts w:eastAsia="Arial" w:cstheme="minorHAnsi"/>
        </w:rPr>
        <w:t>contextualizar comportamiento espacial</w:t>
      </w:r>
      <w:r w:rsidR="00BD1CD9" w:rsidRPr="00D36819">
        <w:rPr>
          <w:rFonts w:eastAsia="Arial" w:cstheme="minorHAnsi"/>
        </w:rPr>
        <w:t xml:space="preserve"> </w:t>
      </w:r>
      <w:r w:rsidRPr="00D36819">
        <w:rPr>
          <w:rFonts w:eastAsia="Arial" w:cstheme="minorHAnsi"/>
        </w:rPr>
        <w:t>y apoyar procesos de inteligencia aplicada.</w:t>
      </w:r>
    </w:p>
    <w:p w14:paraId="6E30DBC7" w14:textId="77777777" w:rsidR="00CA31BC" w:rsidRPr="00D36819" w:rsidRDefault="00CA31BC" w:rsidP="0003728D">
      <w:pPr>
        <w:pStyle w:val="Sinespaciado"/>
        <w:jc w:val="both"/>
        <w:rPr>
          <w:rFonts w:cstheme="minorHAnsi"/>
          <w:sz w:val="24"/>
          <w:szCs w:val="24"/>
        </w:rPr>
      </w:pPr>
    </w:p>
    <w:p w14:paraId="74724412" w14:textId="5534915E" w:rsidR="00A53982" w:rsidRPr="00D36819" w:rsidRDefault="00CA31BC" w:rsidP="0003728D">
      <w:pPr>
        <w:pStyle w:val="Sinespaciado"/>
        <w:jc w:val="both"/>
        <w:rPr>
          <w:rFonts w:cstheme="minorHAnsi"/>
          <w:sz w:val="24"/>
          <w:szCs w:val="24"/>
        </w:rPr>
      </w:pPr>
      <w:r w:rsidRPr="00D36819">
        <w:rPr>
          <w:rFonts w:eastAsia="Arial" w:cstheme="minorHAnsi"/>
          <w:szCs w:val="24"/>
        </w:rPr>
        <w:t>La convergencia entre:</w:t>
      </w:r>
      <w:r w:rsidR="00BD1CD9" w:rsidRPr="00D36819">
        <w:rPr>
          <w:rFonts w:cstheme="minorHAnsi"/>
          <w:sz w:val="24"/>
          <w:szCs w:val="24"/>
        </w:rPr>
        <w:t xml:space="preserve"> </w:t>
      </w:r>
      <w:r w:rsidRPr="00D36819">
        <w:rPr>
          <w:rFonts w:eastAsia="Arial" w:cstheme="minorHAnsi"/>
        </w:rPr>
        <w:t>criminología ambiental,</w:t>
      </w:r>
      <w:r w:rsidR="00BD1CD9" w:rsidRPr="00D36819">
        <w:rPr>
          <w:rFonts w:cstheme="minorHAnsi"/>
          <w:sz w:val="24"/>
          <w:szCs w:val="24"/>
        </w:rPr>
        <w:t xml:space="preserve"> </w:t>
      </w:r>
      <w:r w:rsidRPr="00D36819">
        <w:rPr>
          <w:rFonts w:eastAsia="Arial" w:cstheme="minorHAnsi"/>
        </w:rPr>
        <w:t>GEOINT,</w:t>
      </w:r>
      <w:r w:rsidR="00BD1CD9" w:rsidRPr="00D36819">
        <w:rPr>
          <w:rFonts w:cstheme="minorHAnsi"/>
          <w:sz w:val="24"/>
          <w:szCs w:val="24"/>
        </w:rPr>
        <w:t xml:space="preserve"> </w:t>
      </w:r>
      <w:proofErr w:type="spellStart"/>
      <w:r w:rsidRPr="00D36819">
        <w:rPr>
          <w:rFonts w:eastAsia="Arial" w:cstheme="minorHAnsi"/>
        </w:rPr>
        <w:t>OSINT</w:t>
      </w:r>
      <w:proofErr w:type="spellEnd"/>
      <w:r w:rsidRPr="00D36819">
        <w:rPr>
          <w:rFonts w:eastAsia="Arial" w:cstheme="minorHAnsi"/>
        </w:rPr>
        <w:t>,</w:t>
      </w:r>
      <w:r w:rsidR="00BD1CD9" w:rsidRPr="00D36819">
        <w:rPr>
          <w:rFonts w:cstheme="minorHAnsi"/>
          <w:sz w:val="24"/>
          <w:szCs w:val="24"/>
        </w:rPr>
        <w:t xml:space="preserve"> </w:t>
      </w:r>
      <w:r w:rsidRPr="00D36819">
        <w:rPr>
          <w:rFonts w:eastAsia="Arial" w:cstheme="minorHAnsi"/>
        </w:rPr>
        <w:t>inteligencia visual,</w:t>
      </w:r>
      <w:r w:rsidR="00BD1CD9" w:rsidRPr="00D36819">
        <w:rPr>
          <w:rFonts w:cstheme="minorHAnsi"/>
          <w:sz w:val="24"/>
          <w:szCs w:val="24"/>
        </w:rPr>
        <w:t xml:space="preserve"> </w:t>
      </w:r>
      <w:r w:rsidRPr="00D36819">
        <w:rPr>
          <w:rFonts w:eastAsia="Arial" w:cstheme="minorHAnsi"/>
        </w:rPr>
        <w:t>correlación territorial</w:t>
      </w:r>
      <w:r w:rsidR="00BD1CD9" w:rsidRPr="00D36819">
        <w:rPr>
          <w:rFonts w:eastAsia="Arial" w:cstheme="minorHAnsi"/>
        </w:rPr>
        <w:t xml:space="preserve"> </w:t>
      </w:r>
      <w:r w:rsidRPr="00D36819">
        <w:rPr>
          <w:rFonts w:eastAsia="Arial" w:cstheme="minorHAnsi"/>
        </w:rPr>
        <w:t>y análisis predictivo</w:t>
      </w:r>
      <w:r w:rsidR="00BD1CD9" w:rsidRPr="00D36819">
        <w:rPr>
          <w:rFonts w:cstheme="minorHAnsi"/>
          <w:sz w:val="24"/>
          <w:szCs w:val="24"/>
        </w:rPr>
        <w:t xml:space="preserve"> </w:t>
      </w:r>
      <w:r w:rsidRPr="00D36819">
        <w:rPr>
          <w:rFonts w:eastAsia="Arial" w:cstheme="minorHAnsi"/>
          <w:szCs w:val="24"/>
        </w:rPr>
        <w:t>permite transformar evidencia dispersa en estructuras analíticas de</w:t>
      </w:r>
      <w:r w:rsidR="00BD1CD9" w:rsidRPr="00D36819">
        <w:rPr>
          <w:rFonts w:eastAsia="Arial" w:cstheme="minorHAnsi"/>
          <w:szCs w:val="24"/>
        </w:rPr>
        <w:t xml:space="preserve"> </w:t>
      </w:r>
      <w:r w:rsidRPr="00D36819">
        <w:rPr>
          <w:rFonts w:eastAsia="Arial" w:cstheme="minorHAnsi"/>
          <w:szCs w:val="24"/>
        </w:rPr>
        <w:t>continuidad criminológica e inteligencia territorial institucional.</w:t>
      </w:r>
    </w:p>
    <w:p w14:paraId="7FB25990" w14:textId="77777777" w:rsidR="00CA31BC" w:rsidRPr="00D36819" w:rsidRDefault="00CA31BC" w:rsidP="0003728D">
      <w:pPr>
        <w:pStyle w:val="Sinespaciado"/>
        <w:jc w:val="both"/>
        <w:rPr>
          <w:rFonts w:cstheme="minorHAnsi"/>
          <w:sz w:val="24"/>
          <w:szCs w:val="24"/>
        </w:rPr>
      </w:pPr>
    </w:p>
    <w:p w14:paraId="4B4B22B7" w14:textId="77777777" w:rsidR="00BD1CD9" w:rsidRPr="00D36819" w:rsidRDefault="00BD1CD9" w:rsidP="0003728D">
      <w:pPr>
        <w:pStyle w:val="Sinespaciado"/>
        <w:jc w:val="both"/>
        <w:rPr>
          <w:rFonts w:cstheme="minorHAnsi"/>
          <w:sz w:val="24"/>
          <w:szCs w:val="24"/>
        </w:rPr>
      </w:pPr>
    </w:p>
    <w:p w14:paraId="0261DEB7" w14:textId="0EFC609E" w:rsidR="00CA31BC" w:rsidRPr="00D36819" w:rsidRDefault="00CA31BC" w:rsidP="001909E0">
      <w:pPr>
        <w:pStyle w:val="Ttulo1"/>
        <w:jc w:val="center"/>
        <w:rPr>
          <w:rFonts w:asciiTheme="minorHAnsi" w:hAnsiTheme="minorHAnsi" w:cstheme="minorHAnsi"/>
          <w:b/>
          <w:bCs/>
          <w:sz w:val="24"/>
          <w:szCs w:val="24"/>
        </w:rPr>
      </w:pPr>
      <w:bookmarkStart w:id="406" w:name="_Toc230955347"/>
      <w:r w:rsidRPr="00D36819">
        <w:rPr>
          <w:rFonts w:asciiTheme="minorHAnsi" w:eastAsia="Arial" w:hAnsiTheme="minorHAnsi" w:cstheme="minorHAnsi"/>
          <w:b/>
          <w:bCs/>
        </w:rPr>
        <w:lastRenderedPageBreak/>
        <w:t>CAPÍTULO 20</w:t>
      </w:r>
      <w:bookmarkEnd w:id="406"/>
    </w:p>
    <w:p w14:paraId="7FA9BB03" w14:textId="77777777" w:rsidR="00CA31BC" w:rsidRPr="00D36819" w:rsidRDefault="00CA31BC" w:rsidP="001909E0">
      <w:pPr>
        <w:pStyle w:val="Ttulo1"/>
        <w:jc w:val="center"/>
        <w:rPr>
          <w:rFonts w:asciiTheme="minorHAnsi" w:hAnsiTheme="minorHAnsi" w:cstheme="minorHAnsi"/>
          <w:b/>
          <w:bCs/>
          <w:sz w:val="24"/>
          <w:szCs w:val="24"/>
        </w:rPr>
      </w:pPr>
      <w:bookmarkStart w:id="407" w:name="_Toc230955348"/>
      <w:r w:rsidRPr="00D36819">
        <w:rPr>
          <w:rFonts w:asciiTheme="minorHAnsi" w:eastAsia="Arial" w:hAnsiTheme="minorHAnsi" w:cstheme="minorHAnsi"/>
          <w:b/>
          <w:bCs/>
          <w:sz w:val="22"/>
        </w:rPr>
        <w:t xml:space="preserve">SISTEMA DE INTELIGENCIA TERRITORIAL Y </w:t>
      </w:r>
      <w:proofErr w:type="spellStart"/>
      <w:r w:rsidRPr="00D36819">
        <w:rPr>
          <w:rFonts w:asciiTheme="minorHAnsi" w:eastAsia="Arial" w:hAnsiTheme="minorHAnsi" w:cstheme="minorHAnsi"/>
          <w:b/>
          <w:bCs/>
          <w:sz w:val="22"/>
        </w:rPr>
        <w:t>GEOANÁLISIS</w:t>
      </w:r>
      <w:proofErr w:type="spellEnd"/>
      <w:r w:rsidRPr="00D36819">
        <w:rPr>
          <w:rFonts w:asciiTheme="minorHAnsi" w:eastAsia="Arial" w:hAnsiTheme="minorHAnsi" w:cstheme="minorHAnsi"/>
          <w:b/>
          <w:bCs/>
          <w:sz w:val="22"/>
        </w:rPr>
        <w:t xml:space="preserve"> OPERACIONAL</w:t>
      </w:r>
      <w:bookmarkEnd w:id="407"/>
    </w:p>
    <w:p w14:paraId="3E041BF3" w14:textId="77777777" w:rsidR="00CA31BC" w:rsidRPr="00D36819" w:rsidRDefault="00CA31BC" w:rsidP="0003728D">
      <w:pPr>
        <w:pStyle w:val="Sinespaciado"/>
        <w:jc w:val="both"/>
        <w:rPr>
          <w:rFonts w:cstheme="minorHAnsi"/>
          <w:sz w:val="24"/>
          <w:szCs w:val="24"/>
        </w:rPr>
      </w:pPr>
    </w:p>
    <w:p w14:paraId="29F23AAD" w14:textId="269698AB" w:rsidR="00CA31BC" w:rsidRPr="00D36819" w:rsidRDefault="00CA31BC" w:rsidP="00BD1CD9">
      <w:pPr>
        <w:pStyle w:val="Ttulo2"/>
        <w:rPr>
          <w:rFonts w:asciiTheme="minorHAnsi" w:hAnsiTheme="minorHAnsi" w:cstheme="minorHAnsi"/>
          <w:b/>
          <w:bCs/>
          <w:sz w:val="24"/>
          <w:szCs w:val="24"/>
        </w:rPr>
      </w:pPr>
      <w:bookmarkStart w:id="408" w:name="_Toc230955349"/>
      <w:r w:rsidRPr="00D36819">
        <w:rPr>
          <w:rFonts w:asciiTheme="minorHAnsi" w:eastAsia="Arial" w:hAnsiTheme="minorHAnsi" w:cstheme="minorHAnsi"/>
          <w:b/>
          <w:bCs/>
        </w:rPr>
        <w:t>20.1 Introducción</w:t>
      </w:r>
      <w:bookmarkEnd w:id="408"/>
    </w:p>
    <w:p w14:paraId="42418F25" w14:textId="4AF0EB0F" w:rsidR="00CA31BC" w:rsidRPr="00D36819" w:rsidRDefault="00CA31BC" w:rsidP="00BD1CD9">
      <w:pPr>
        <w:pStyle w:val="Sinespaciado"/>
        <w:jc w:val="both"/>
        <w:rPr>
          <w:rFonts w:cstheme="minorHAnsi"/>
          <w:sz w:val="24"/>
          <w:szCs w:val="24"/>
        </w:rPr>
      </w:pPr>
      <w:r w:rsidRPr="00D36819">
        <w:rPr>
          <w:rFonts w:eastAsia="Arial" w:cstheme="minorHAnsi"/>
          <w:szCs w:val="24"/>
        </w:rPr>
        <w:t>El Perfilador Remoto incorpora un sistema especializado de inteligencia territorial orientado a transformar información espacial en capacidades operacionales de:</w:t>
      </w:r>
      <w:r w:rsidR="00BD1CD9" w:rsidRPr="00D36819">
        <w:rPr>
          <w:rFonts w:cstheme="minorHAnsi"/>
          <w:sz w:val="24"/>
          <w:szCs w:val="24"/>
        </w:rPr>
        <w:t xml:space="preserve"> </w:t>
      </w:r>
      <w:r w:rsidRPr="00D36819">
        <w:rPr>
          <w:rFonts w:eastAsia="Arial" w:cstheme="minorHAnsi"/>
        </w:rPr>
        <w:t>análisis,</w:t>
      </w:r>
      <w:r w:rsidR="00BD1CD9" w:rsidRPr="00D36819">
        <w:rPr>
          <w:rFonts w:cstheme="minorHAnsi"/>
          <w:sz w:val="24"/>
          <w:szCs w:val="24"/>
        </w:rPr>
        <w:t xml:space="preserve"> </w:t>
      </w:r>
      <w:r w:rsidRPr="00D36819">
        <w:rPr>
          <w:rFonts w:eastAsia="Arial" w:cstheme="minorHAnsi"/>
        </w:rPr>
        <w:t>contextualización,</w:t>
      </w:r>
      <w:r w:rsidR="00BD1CD9" w:rsidRPr="00D36819">
        <w:rPr>
          <w:rFonts w:cstheme="minorHAnsi"/>
          <w:sz w:val="24"/>
          <w:szCs w:val="24"/>
        </w:rPr>
        <w:t xml:space="preserve"> </w:t>
      </w:r>
      <w:r w:rsidRPr="00D36819">
        <w:rPr>
          <w:rFonts w:eastAsia="Arial" w:cstheme="minorHAnsi"/>
        </w:rPr>
        <w:t>interpretación criminológica,</w:t>
      </w:r>
      <w:r w:rsidR="00BD1CD9" w:rsidRPr="00D36819">
        <w:rPr>
          <w:rFonts w:cstheme="minorHAnsi"/>
          <w:sz w:val="24"/>
          <w:szCs w:val="24"/>
        </w:rPr>
        <w:t xml:space="preserve"> </w:t>
      </w:r>
      <w:r w:rsidRPr="00D36819">
        <w:rPr>
          <w:rFonts w:eastAsia="Arial" w:cstheme="minorHAnsi"/>
        </w:rPr>
        <w:t>monitoreo</w:t>
      </w:r>
      <w:r w:rsidR="00BD1CD9" w:rsidRPr="00D36819">
        <w:rPr>
          <w:rFonts w:eastAsia="Arial" w:cstheme="minorHAnsi"/>
        </w:rPr>
        <w:t xml:space="preserve"> </w:t>
      </w:r>
      <w:r w:rsidRPr="00D36819">
        <w:rPr>
          <w:rFonts w:eastAsia="Arial" w:cstheme="minorHAnsi"/>
        </w:rPr>
        <w:t>y toma de decisiones.</w:t>
      </w:r>
    </w:p>
    <w:p w14:paraId="681D4EFD" w14:textId="77777777" w:rsidR="00CA31BC" w:rsidRPr="00D36819" w:rsidRDefault="00CA31BC" w:rsidP="0003728D">
      <w:pPr>
        <w:pStyle w:val="Sinespaciado"/>
        <w:jc w:val="both"/>
        <w:rPr>
          <w:rFonts w:cstheme="minorHAnsi"/>
          <w:sz w:val="24"/>
          <w:szCs w:val="24"/>
        </w:rPr>
      </w:pPr>
    </w:p>
    <w:p w14:paraId="1B7E24E2" w14:textId="4085F446"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integra procesos avanzados de:</w:t>
      </w:r>
      <w:r w:rsidR="00BD1CD9" w:rsidRPr="00D36819">
        <w:rPr>
          <w:rFonts w:cstheme="minorHAnsi"/>
          <w:sz w:val="24"/>
          <w:szCs w:val="24"/>
        </w:rPr>
        <w:t xml:space="preserve"> </w:t>
      </w:r>
      <w:r w:rsidRPr="00D36819">
        <w:rPr>
          <w:rFonts w:eastAsia="Arial" w:cstheme="minorHAnsi"/>
        </w:rPr>
        <w:t>georreferenciación,</w:t>
      </w:r>
      <w:r w:rsidR="00BD1CD9" w:rsidRPr="00D36819">
        <w:rPr>
          <w:rFonts w:cstheme="minorHAnsi"/>
          <w:sz w:val="24"/>
          <w:szCs w:val="24"/>
        </w:rPr>
        <w:t xml:space="preserve"> </w:t>
      </w:r>
      <w:r w:rsidRPr="00D36819">
        <w:rPr>
          <w:rFonts w:eastAsia="Arial" w:cstheme="minorHAnsi"/>
        </w:rPr>
        <w:t>modelado espacial,</w:t>
      </w:r>
      <w:r w:rsidR="00BD1CD9" w:rsidRPr="00D36819">
        <w:rPr>
          <w:rFonts w:cstheme="minorHAnsi"/>
          <w:sz w:val="24"/>
          <w:szCs w:val="24"/>
        </w:rPr>
        <w:t xml:space="preserve"> </w:t>
      </w:r>
      <w:r w:rsidRPr="00D36819">
        <w:rPr>
          <w:rFonts w:eastAsia="Arial" w:cstheme="minorHAnsi"/>
        </w:rPr>
        <w:t>correlación territorial</w:t>
      </w:r>
      <w:r w:rsidR="00BD1CD9" w:rsidRPr="00D36819">
        <w:rPr>
          <w:rFonts w:eastAsia="Arial" w:cstheme="minorHAnsi"/>
        </w:rPr>
        <w:t xml:space="preserve">, </w:t>
      </w:r>
      <w:r w:rsidRPr="00D36819">
        <w:rPr>
          <w:rFonts w:eastAsia="Arial" w:cstheme="minorHAnsi"/>
        </w:rPr>
        <w:t>criminología ambiental</w:t>
      </w:r>
      <w:r w:rsidR="00BD1CD9" w:rsidRPr="00D36819">
        <w:rPr>
          <w:rFonts w:eastAsia="Arial" w:cstheme="minorHAnsi"/>
        </w:rPr>
        <w:t xml:space="preserve"> </w:t>
      </w:r>
      <w:r w:rsidRPr="00D36819">
        <w:rPr>
          <w:rFonts w:eastAsia="Arial" w:cstheme="minorHAnsi"/>
        </w:rPr>
        <w:t>y análisis geoespacial automatizad</w:t>
      </w:r>
      <w:r w:rsidR="00BD1CD9" w:rsidRPr="00D36819">
        <w:rPr>
          <w:rFonts w:eastAsia="Arial" w:cstheme="minorHAnsi"/>
        </w:rPr>
        <w:t xml:space="preserve"> </w:t>
      </w:r>
      <w:r w:rsidRPr="00D36819">
        <w:rPr>
          <w:rFonts w:eastAsia="Arial" w:cstheme="minorHAnsi"/>
          <w:szCs w:val="24"/>
        </w:rPr>
        <w:t>con la finalidad de construir modelos de inteligencia aplicados a fenómenos criminales y dinámicas territoriales.</w:t>
      </w:r>
    </w:p>
    <w:p w14:paraId="76BF6DEE" w14:textId="77777777" w:rsidR="00CA31BC" w:rsidRPr="00D36819" w:rsidRDefault="00CA31BC" w:rsidP="0003728D">
      <w:pPr>
        <w:pStyle w:val="Sinespaciado"/>
        <w:jc w:val="both"/>
        <w:rPr>
          <w:rFonts w:cstheme="minorHAnsi"/>
          <w:sz w:val="24"/>
          <w:szCs w:val="24"/>
        </w:rPr>
      </w:pPr>
    </w:p>
    <w:p w14:paraId="155D3EF6" w14:textId="4E24E2B5" w:rsidR="00CA31BC" w:rsidRPr="00D36819" w:rsidRDefault="00CA31BC" w:rsidP="00BD1CD9">
      <w:pPr>
        <w:pStyle w:val="Ttulo2"/>
        <w:rPr>
          <w:rFonts w:asciiTheme="minorHAnsi" w:hAnsiTheme="minorHAnsi" w:cstheme="minorHAnsi"/>
          <w:b/>
          <w:bCs/>
          <w:sz w:val="24"/>
          <w:szCs w:val="24"/>
        </w:rPr>
      </w:pPr>
      <w:bookmarkStart w:id="409" w:name="_Toc230955350"/>
      <w:r w:rsidRPr="00D36819">
        <w:rPr>
          <w:rFonts w:asciiTheme="minorHAnsi" w:eastAsia="Arial" w:hAnsiTheme="minorHAnsi" w:cstheme="minorHAnsi"/>
          <w:b/>
          <w:bCs/>
        </w:rPr>
        <w:lastRenderedPageBreak/>
        <w:t>20.2 Objetivo del Sistema de Inteligencia Territorial</w:t>
      </w:r>
      <w:bookmarkEnd w:id="409"/>
    </w:p>
    <w:p w14:paraId="5F706918" w14:textId="56A7245D" w:rsidR="00CA31BC" w:rsidRPr="00D36819" w:rsidRDefault="00CA31BC" w:rsidP="00BD1CD9">
      <w:pPr>
        <w:pStyle w:val="Sinespaciado"/>
        <w:jc w:val="both"/>
        <w:rPr>
          <w:rFonts w:cstheme="minorHAnsi"/>
          <w:sz w:val="24"/>
          <w:szCs w:val="24"/>
        </w:rPr>
      </w:pPr>
      <w:r w:rsidRPr="00D36819">
        <w:rPr>
          <w:rFonts w:eastAsia="Arial" w:cstheme="minorHAnsi"/>
          <w:szCs w:val="24"/>
        </w:rPr>
        <w:t>El sistema de inteligencia territorial tiene como finalidad:</w:t>
      </w:r>
      <w:r w:rsidR="00BD1CD9" w:rsidRPr="00D36819">
        <w:rPr>
          <w:rFonts w:cstheme="minorHAnsi"/>
          <w:sz w:val="24"/>
          <w:szCs w:val="24"/>
        </w:rPr>
        <w:t xml:space="preserve"> </w:t>
      </w:r>
      <w:r w:rsidRPr="00D36819">
        <w:rPr>
          <w:rFonts w:eastAsia="Arial" w:cstheme="minorHAnsi"/>
        </w:rPr>
        <w:t>interpretar comportamiento espacial,</w:t>
      </w:r>
      <w:r w:rsidR="00BD1CD9" w:rsidRPr="00D36819">
        <w:rPr>
          <w:rFonts w:cstheme="minorHAnsi"/>
          <w:sz w:val="24"/>
          <w:szCs w:val="24"/>
        </w:rPr>
        <w:t xml:space="preserve"> </w:t>
      </w:r>
      <w:r w:rsidRPr="00D36819">
        <w:rPr>
          <w:rFonts w:eastAsia="Arial" w:cstheme="minorHAnsi"/>
        </w:rPr>
        <w:t>contextualizar evidencia geográficamente,</w:t>
      </w:r>
      <w:r w:rsidR="00BD1CD9" w:rsidRPr="00D36819">
        <w:rPr>
          <w:rFonts w:cstheme="minorHAnsi"/>
          <w:sz w:val="24"/>
          <w:szCs w:val="24"/>
        </w:rPr>
        <w:t xml:space="preserve"> </w:t>
      </w:r>
      <w:r w:rsidRPr="00D36819">
        <w:rPr>
          <w:rFonts w:eastAsia="Arial" w:cstheme="minorHAnsi"/>
        </w:rPr>
        <w:t>identificar patrones territoriales,</w:t>
      </w:r>
      <w:r w:rsidR="00BD1CD9" w:rsidRPr="00D36819">
        <w:rPr>
          <w:rFonts w:cstheme="minorHAnsi"/>
          <w:sz w:val="24"/>
          <w:szCs w:val="24"/>
        </w:rPr>
        <w:t xml:space="preserve"> </w:t>
      </w:r>
      <w:r w:rsidRPr="00D36819">
        <w:rPr>
          <w:rFonts w:eastAsia="Arial" w:cstheme="minorHAnsi"/>
        </w:rPr>
        <w:t>detectar zonas de riesgo</w:t>
      </w:r>
      <w:r w:rsidR="00BD1CD9" w:rsidRPr="00D36819">
        <w:rPr>
          <w:rFonts w:eastAsia="Arial" w:cstheme="minorHAnsi"/>
        </w:rPr>
        <w:t xml:space="preserve"> </w:t>
      </w:r>
      <w:r w:rsidRPr="00D36819">
        <w:rPr>
          <w:rFonts w:eastAsia="Arial" w:cstheme="minorHAnsi"/>
        </w:rPr>
        <w:t>y fortalecer procesos institucionales de análisis criminal.</w:t>
      </w:r>
    </w:p>
    <w:p w14:paraId="06FD4210" w14:textId="77777777" w:rsidR="00CA31BC" w:rsidRPr="00D36819" w:rsidRDefault="00CA31BC" w:rsidP="0003728D">
      <w:pPr>
        <w:pStyle w:val="Sinespaciado"/>
        <w:jc w:val="both"/>
        <w:rPr>
          <w:rFonts w:cstheme="minorHAnsi"/>
          <w:sz w:val="24"/>
          <w:szCs w:val="24"/>
        </w:rPr>
      </w:pPr>
    </w:p>
    <w:p w14:paraId="60AEFD22" w14:textId="42DFBA8E" w:rsidR="00CA31BC" w:rsidRPr="00D36819" w:rsidRDefault="00CA31BC" w:rsidP="00BD1CD9">
      <w:pPr>
        <w:pStyle w:val="Ttulo2"/>
        <w:rPr>
          <w:rFonts w:asciiTheme="minorHAnsi" w:hAnsiTheme="minorHAnsi" w:cstheme="minorHAnsi"/>
          <w:b/>
          <w:bCs/>
          <w:sz w:val="24"/>
          <w:szCs w:val="24"/>
        </w:rPr>
      </w:pPr>
      <w:bookmarkStart w:id="410" w:name="_Toc230955351"/>
      <w:r w:rsidRPr="00D36819">
        <w:rPr>
          <w:rFonts w:asciiTheme="minorHAnsi" w:eastAsia="Arial" w:hAnsiTheme="minorHAnsi" w:cstheme="minorHAnsi"/>
          <w:b/>
          <w:bCs/>
        </w:rPr>
        <w:t>20.3 Concepto de Inteligencia Territorial</w:t>
      </w:r>
      <w:bookmarkEnd w:id="410"/>
    </w:p>
    <w:p w14:paraId="6EF1F9FE" w14:textId="1683CB6E" w:rsidR="00CA31BC" w:rsidRPr="00D36819" w:rsidRDefault="00CA31BC" w:rsidP="00BD1CD9">
      <w:pPr>
        <w:pStyle w:val="Sinespaciado"/>
        <w:jc w:val="both"/>
        <w:rPr>
          <w:rFonts w:cstheme="minorHAnsi"/>
          <w:sz w:val="24"/>
          <w:szCs w:val="24"/>
        </w:rPr>
      </w:pPr>
      <w:r w:rsidRPr="00D36819">
        <w:rPr>
          <w:rFonts w:eastAsia="Arial" w:cstheme="minorHAnsi"/>
          <w:szCs w:val="24"/>
        </w:rPr>
        <w:t>La inteligencia territorial consiste en la obtención, integración e interpretación de información vinculada al territorio para generar:</w:t>
      </w:r>
      <w:r w:rsidR="00BD1CD9" w:rsidRPr="00D36819">
        <w:rPr>
          <w:rFonts w:cstheme="minorHAnsi"/>
          <w:sz w:val="24"/>
          <w:szCs w:val="24"/>
        </w:rPr>
        <w:t xml:space="preserve"> </w:t>
      </w:r>
      <w:r w:rsidRPr="00D36819">
        <w:rPr>
          <w:rFonts w:eastAsia="Arial" w:cstheme="minorHAnsi"/>
        </w:rPr>
        <w:t>conocimiento operacional,</w:t>
      </w:r>
      <w:r w:rsidR="00BD1CD9" w:rsidRPr="00D36819">
        <w:rPr>
          <w:rFonts w:cstheme="minorHAnsi"/>
          <w:sz w:val="24"/>
          <w:szCs w:val="24"/>
        </w:rPr>
        <w:t xml:space="preserve"> </w:t>
      </w:r>
      <w:r w:rsidRPr="00D36819">
        <w:rPr>
          <w:rFonts w:eastAsia="Arial" w:cstheme="minorHAnsi"/>
        </w:rPr>
        <w:t>evaluación criminológica</w:t>
      </w:r>
      <w:r w:rsidR="00BD1CD9" w:rsidRPr="00D36819">
        <w:rPr>
          <w:rFonts w:eastAsia="Arial" w:cstheme="minorHAnsi"/>
        </w:rPr>
        <w:t xml:space="preserve"> </w:t>
      </w:r>
      <w:r w:rsidRPr="00D36819">
        <w:rPr>
          <w:rFonts w:eastAsia="Arial" w:cstheme="minorHAnsi"/>
        </w:rPr>
        <w:t>y análisis estratégico.</w:t>
      </w:r>
    </w:p>
    <w:p w14:paraId="54107F55" w14:textId="77777777" w:rsidR="00CA31BC" w:rsidRPr="00D36819" w:rsidRDefault="00CA31BC" w:rsidP="0003728D">
      <w:pPr>
        <w:pStyle w:val="Sinespaciado"/>
        <w:jc w:val="both"/>
        <w:rPr>
          <w:rFonts w:cstheme="minorHAnsi"/>
          <w:sz w:val="24"/>
          <w:szCs w:val="24"/>
        </w:rPr>
      </w:pPr>
    </w:p>
    <w:p w14:paraId="6C17F6A7" w14:textId="5BF752C3" w:rsidR="00CA31BC" w:rsidRPr="00D36819" w:rsidRDefault="00CA31BC" w:rsidP="00BD1CD9">
      <w:pPr>
        <w:pStyle w:val="Sinespaciado"/>
        <w:jc w:val="both"/>
        <w:rPr>
          <w:rFonts w:cstheme="minorHAnsi"/>
          <w:sz w:val="24"/>
          <w:szCs w:val="24"/>
        </w:rPr>
      </w:pPr>
      <w:r w:rsidRPr="00D36819">
        <w:rPr>
          <w:rFonts w:eastAsia="Arial" w:cstheme="minorHAnsi"/>
          <w:szCs w:val="24"/>
        </w:rPr>
        <w:t>Dentro del Perfilador Remoto, este modelo integra:</w:t>
      </w:r>
      <w:r w:rsidR="00BD1CD9" w:rsidRPr="00D36819">
        <w:rPr>
          <w:rFonts w:cstheme="minorHAnsi"/>
          <w:sz w:val="24"/>
          <w:szCs w:val="24"/>
        </w:rPr>
        <w:t xml:space="preserve"> </w:t>
      </w:r>
      <w:r w:rsidRPr="00D36819">
        <w:rPr>
          <w:rFonts w:eastAsia="Arial" w:cstheme="minorHAnsi"/>
        </w:rPr>
        <w:t>cartografía</w:t>
      </w:r>
      <w:r w:rsidR="00BD1CD9" w:rsidRPr="00D36819">
        <w:rPr>
          <w:rFonts w:eastAsia="Arial" w:cstheme="minorHAnsi"/>
        </w:rPr>
        <w:t>, c</w:t>
      </w:r>
      <w:r w:rsidRPr="00D36819">
        <w:rPr>
          <w:rFonts w:eastAsia="Arial" w:cstheme="minorHAnsi"/>
        </w:rPr>
        <w:t>riminología ambiental,</w:t>
      </w:r>
      <w:r w:rsidR="00BD1CD9" w:rsidRPr="00D36819">
        <w:rPr>
          <w:rFonts w:cstheme="minorHAnsi"/>
          <w:sz w:val="24"/>
          <w:szCs w:val="24"/>
        </w:rPr>
        <w:t xml:space="preserve"> </w:t>
      </w:r>
      <w:r w:rsidRPr="00D36819">
        <w:rPr>
          <w:rFonts w:eastAsia="Arial" w:cstheme="minorHAnsi"/>
        </w:rPr>
        <w:t>GEOINT,</w:t>
      </w:r>
      <w:r w:rsidR="00BD1CD9" w:rsidRPr="00D36819">
        <w:rPr>
          <w:rFonts w:cstheme="minorHAnsi"/>
          <w:sz w:val="24"/>
          <w:szCs w:val="24"/>
        </w:rPr>
        <w:t xml:space="preserve"> </w:t>
      </w:r>
      <w:r w:rsidRPr="00D36819">
        <w:rPr>
          <w:rFonts w:eastAsia="Arial" w:cstheme="minorHAnsi"/>
        </w:rPr>
        <w:t>análisis urbano</w:t>
      </w:r>
      <w:r w:rsidR="00BD1CD9" w:rsidRPr="00D36819">
        <w:rPr>
          <w:rFonts w:eastAsia="Arial" w:cstheme="minorHAnsi"/>
        </w:rPr>
        <w:t xml:space="preserve"> </w:t>
      </w:r>
      <w:r w:rsidRPr="00D36819">
        <w:rPr>
          <w:rFonts w:eastAsia="Arial" w:cstheme="minorHAnsi"/>
        </w:rPr>
        <w:t>y correlación espacial automatizada.</w:t>
      </w:r>
    </w:p>
    <w:p w14:paraId="6E5E580E" w14:textId="77777777" w:rsidR="00CA31BC" w:rsidRPr="00D36819" w:rsidRDefault="00CA31BC" w:rsidP="0003728D">
      <w:pPr>
        <w:pStyle w:val="Sinespaciado"/>
        <w:jc w:val="both"/>
        <w:rPr>
          <w:rFonts w:cstheme="minorHAnsi"/>
          <w:sz w:val="24"/>
          <w:szCs w:val="24"/>
        </w:rPr>
      </w:pPr>
    </w:p>
    <w:p w14:paraId="346506CD" w14:textId="77777777" w:rsidR="00CA31BC" w:rsidRPr="00D36819" w:rsidRDefault="00CA31BC" w:rsidP="0003728D">
      <w:pPr>
        <w:pStyle w:val="Sinespaciado"/>
        <w:jc w:val="both"/>
        <w:rPr>
          <w:rFonts w:cstheme="minorHAnsi"/>
          <w:sz w:val="24"/>
          <w:szCs w:val="24"/>
        </w:rPr>
      </w:pPr>
    </w:p>
    <w:p w14:paraId="22C2A7BD" w14:textId="77777777" w:rsidR="00CA31BC" w:rsidRPr="00D36819" w:rsidRDefault="00CA31BC" w:rsidP="0003728D">
      <w:pPr>
        <w:pStyle w:val="Sinespaciado"/>
        <w:jc w:val="both"/>
        <w:rPr>
          <w:rFonts w:cstheme="minorHAnsi"/>
          <w:sz w:val="24"/>
          <w:szCs w:val="24"/>
        </w:rPr>
      </w:pPr>
    </w:p>
    <w:p w14:paraId="20A9B928" w14:textId="77777777" w:rsidR="00CA31BC" w:rsidRPr="00D36819" w:rsidRDefault="00CA31BC" w:rsidP="00BD1CD9">
      <w:pPr>
        <w:pStyle w:val="Ttulo2"/>
        <w:rPr>
          <w:rFonts w:asciiTheme="minorHAnsi" w:hAnsiTheme="minorHAnsi" w:cstheme="minorHAnsi"/>
          <w:b/>
          <w:bCs/>
          <w:sz w:val="24"/>
          <w:szCs w:val="24"/>
        </w:rPr>
      </w:pPr>
      <w:bookmarkStart w:id="411" w:name="_Toc230955352"/>
      <w:r w:rsidRPr="00D36819">
        <w:rPr>
          <w:rFonts w:asciiTheme="minorHAnsi" w:eastAsia="Arial" w:hAnsiTheme="minorHAnsi" w:cstheme="minorHAnsi"/>
          <w:b/>
          <w:bCs/>
        </w:rPr>
        <w:lastRenderedPageBreak/>
        <w:t>20.4 Arquitectura Territorial del Perfilador Remoto</w:t>
      </w:r>
      <w:bookmarkEnd w:id="411"/>
    </w:p>
    <w:p w14:paraId="3262BAA8"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incorpora un ecosistema territorial compuesto por:</w:t>
      </w:r>
    </w:p>
    <w:p w14:paraId="44129D65" w14:textId="4735E25D" w:rsidR="00CA31BC" w:rsidRPr="00D36819" w:rsidRDefault="00CA31BC">
      <w:pPr>
        <w:pStyle w:val="Sinespaciado"/>
        <w:numPr>
          <w:ilvl w:val="0"/>
          <w:numId w:val="162"/>
        </w:numPr>
        <w:jc w:val="both"/>
        <w:rPr>
          <w:rFonts w:cstheme="minorHAnsi"/>
          <w:sz w:val="24"/>
          <w:szCs w:val="24"/>
        </w:rPr>
      </w:pPr>
      <w:r w:rsidRPr="00D36819">
        <w:rPr>
          <w:rFonts w:eastAsia="Arial" w:cstheme="minorHAnsi"/>
        </w:rPr>
        <w:t>Georreferenciación GPS</w:t>
      </w:r>
    </w:p>
    <w:p w14:paraId="7192C90C" w14:textId="7939F0CF" w:rsidR="00CA31BC" w:rsidRPr="00D36819" w:rsidRDefault="00CA31BC">
      <w:pPr>
        <w:pStyle w:val="Sinespaciado"/>
        <w:numPr>
          <w:ilvl w:val="0"/>
          <w:numId w:val="162"/>
        </w:numPr>
        <w:jc w:val="both"/>
        <w:rPr>
          <w:rFonts w:cstheme="minorHAnsi"/>
          <w:sz w:val="24"/>
          <w:szCs w:val="24"/>
        </w:rPr>
      </w:pPr>
      <w:r w:rsidRPr="00D36819">
        <w:rPr>
          <w:rFonts w:eastAsia="Arial" w:cstheme="minorHAnsi"/>
        </w:rPr>
        <w:t>Modelado geométrico</w:t>
      </w:r>
    </w:p>
    <w:p w14:paraId="20C611C9" w14:textId="3ED82C09" w:rsidR="00CA31BC" w:rsidRPr="00D36819" w:rsidRDefault="00CA31BC">
      <w:pPr>
        <w:pStyle w:val="Sinespaciado"/>
        <w:numPr>
          <w:ilvl w:val="0"/>
          <w:numId w:val="162"/>
        </w:numPr>
        <w:jc w:val="both"/>
        <w:rPr>
          <w:rFonts w:cstheme="minorHAnsi"/>
          <w:sz w:val="24"/>
          <w:szCs w:val="24"/>
        </w:rPr>
      </w:pPr>
      <w:proofErr w:type="spellStart"/>
      <w:r w:rsidRPr="00D36819">
        <w:rPr>
          <w:rFonts w:eastAsia="Arial" w:cstheme="minorHAnsi"/>
        </w:rPr>
        <w:t>Heatmaps</w:t>
      </w:r>
      <w:proofErr w:type="spellEnd"/>
    </w:p>
    <w:p w14:paraId="7E936723" w14:textId="061E3269" w:rsidR="00CA31BC" w:rsidRPr="00D36819" w:rsidRDefault="00CA31BC">
      <w:pPr>
        <w:pStyle w:val="Sinespaciado"/>
        <w:numPr>
          <w:ilvl w:val="0"/>
          <w:numId w:val="162"/>
        </w:numPr>
        <w:jc w:val="both"/>
        <w:rPr>
          <w:rFonts w:cstheme="minorHAnsi"/>
          <w:sz w:val="24"/>
          <w:szCs w:val="24"/>
        </w:rPr>
      </w:pPr>
      <w:proofErr w:type="spellStart"/>
      <w:r w:rsidRPr="00D36819">
        <w:rPr>
          <w:rFonts w:eastAsia="Arial" w:cstheme="minorHAnsi"/>
        </w:rPr>
        <w:t>Clustering</w:t>
      </w:r>
      <w:proofErr w:type="spellEnd"/>
    </w:p>
    <w:p w14:paraId="3064753B" w14:textId="4F809127" w:rsidR="00CA31BC" w:rsidRPr="00D36819" w:rsidRDefault="00CA31BC">
      <w:pPr>
        <w:pStyle w:val="Sinespaciado"/>
        <w:numPr>
          <w:ilvl w:val="0"/>
          <w:numId w:val="162"/>
        </w:numPr>
        <w:jc w:val="both"/>
        <w:rPr>
          <w:rFonts w:cstheme="minorHAnsi"/>
          <w:sz w:val="24"/>
          <w:szCs w:val="24"/>
          <w:lang w:val="en-US"/>
        </w:rPr>
      </w:pPr>
      <w:r w:rsidRPr="00D36819">
        <w:rPr>
          <w:rFonts w:eastAsia="Arial" w:cstheme="minorHAnsi"/>
          <w:lang w:val="en-US"/>
        </w:rPr>
        <w:t>GEOINT Fusion</w:t>
      </w:r>
    </w:p>
    <w:p w14:paraId="1BD917A0" w14:textId="124D690D" w:rsidR="00CA31BC" w:rsidRPr="00D36819" w:rsidRDefault="00CA31BC">
      <w:pPr>
        <w:pStyle w:val="Sinespaciado"/>
        <w:numPr>
          <w:ilvl w:val="0"/>
          <w:numId w:val="162"/>
        </w:numPr>
        <w:jc w:val="both"/>
        <w:rPr>
          <w:rFonts w:cstheme="minorHAnsi"/>
          <w:sz w:val="24"/>
          <w:szCs w:val="24"/>
          <w:lang w:val="en-US"/>
        </w:rPr>
      </w:pPr>
      <w:r w:rsidRPr="00D36819">
        <w:rPr>
          <w:rFonts w:eastAsia="Arial" w:cstheme="minorHAnsi"/>
          <w:lang w:val="en-US"/>
        </w:rPr>
        <w:t>Threat overlays</w:t>
      </w:r>
    </w:p>
    <w:p w14:paraId="3786F71E" w14:textId="3EC3D012" w:rsidR="00CA31BC" w:rsidRPr="00D36819" w:rsidRDefault="00CA31BC">
      <w:pPr>
        <w:pStyle w:val="Sinespaciado"/>
        <w:numPr>
          <w:ilvl w:val="0"/>
          <w:numId w:val="162"/>
        </w:numPr>
        <w:jc w:val="both"/>
        <w:rPr>
          <w:rFonts w:cstheme="minorHAnsi"/>
          <w:sz w:val="24"/>
          <w:szCs w:val="24"/>
          <w:lang w:val="en-US"/>
        </w:rPr>
      </w:pPr>
      <w:r w:rsidRPr="00D36819">
        <w:rPr>
          <w:rFonts w:eastAsia="Arial" w:cstheme="minorHAnsi"/>
          <w:lang w:val="en-US"/>
        </w:rPr>
        <w:t>Timeline territorial</w:t>
      </w:r>
    </w:p>
    <w:p w14:paraId="05CE39E5" w14:textId="79120CCA" w:rsidR="00CA31BC" w:rsidRPr="00D36819" w:rsidRDefault="00CA31BC">
      <w:pPr>
        <w:pStyle w:val="Sinespaciado"/>
        <w:numPr>
          <w:ilvl w:val="0"/>
          <w:numId w:val="162"/>
        </w:numPr>
        <w:jc w:val="both"/>
        <w:rPr>
          <w:rFonts w:cstheme="minorHAnsi"/>
          <w:sz w:val="24"/>
          <w:szCs w:val="24"/>
        </w:rPr>
      </w:pPr>
      <w:r w:rsidRPr="00D36819">
        <w:rPr>
          <w:rFonts w:eastAsia="Arial" w:cstheme="minorHAnsi"/>
        </w:rPr>
        <w:t xml:space="preserve">Urban </w:t>
      </w:r>
      <w:proofErr w:type="spellStart"/>
      <w:r w:rsidRPr="00D36819">
        <w:rPr>
          <w:rFonts w:eastAsia="Arial" w:cstheme="minorHAnsi"/>
        </w:rPr>
        <w:t>Intelligence</w:t>
      </w:r>
      <w:proofErr w:type="spellEnd"/>
    </w:p>
    <w:p w14:paraId="77799A28" w14:textId="4481A1CF" w:rsidR="00CA31BC" w:rsidRPr="00D36819" w:rsidRDefault="00CA31BC">
      <w:pPr>
        <w:pStyle w:val="Sinespaciado"/>
        <w:numPr>
          <w:ilvl w:val="0"/>
          <w:numId w:val="162"/>
        </w:numPr>
        <w:jc w:val="both"/>
        <w:rPr>
          <w:rFonts w:cstheme="minorHAnsi"/>
          <w:sz w:val="24"/>
          <w:szCs w:val="24"/>
        </w:rPr>
      </w:pPr>
      <w:r w:rsidRPr="00D36819">
        <w:rPr>
          <w:rFonts w:eastAsia="Arial" w:cstheme="minorHAnsi"/>
        </w:rPr>
        <w:t>Cartografía dinámica</w:t>
      </w:r>
    </w:p>
    <w:p w14:paraId="0F1BF0A9" w14:textId="77777777" w:rsidR="00CA31BC" w:rsidRPr="00D36819" w:rsidRDefault="00CA31BC" w:rsidP="0003728D">
      <w:pPr>
        <w:pStyle w:val="Sinespaciado"/>
        <w:jc w:val="both"/>
        <w:rPr>
          <w:rFonts w:cstheme="minorHAnsi"/>
          <w:sz w:val="24"/>
          <w:szCs w:val="24"/>
        </w:rPr>
      </w:pPr>
    </w:p>
    <w:p w14:paraId="2D82B256" w14:textId="0FBAF05C"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9774538" w14:textId="11A3A4E2"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7FA74EE1" w14:textId="42416E60" w:rsidR="00CA31BC" w:rsidRPr="00D36819" w:rsidRDefault="00BD1CD9">
      <w:pPr>
        <w:pStyle w:val="Sinespaciado"/>
        <w:numPr>
          <w:ilvl w:val="0"/>
          <w:numId w:val="162"/>
        </w:numPr>
        <w:jc w:val="both"/>
        <w:rPr>
          <w:rFonts w:cstheme="minorHAnsi"/>
          <w:sz w:val="24"/>
          <w:szCs w:val="24"/>
        </w:rPr>
      </w:pPr>
      <w:r w:rsidRPr="00D36819">
        <w:rPr>
          <w:rFonts w:eastAsia="Arial" w:cstheme="minorHAnsi"/>
        </w:rPr>
        <w:t>Inteligencia espacial,</w:t>
      </w:r>
    </w:p>
    <w:p w14:paraId="508A1043" w14:textId="66E04D40" w:rsidR="00CA31BC" w:rsidRPr="00D36819" w:rsidRDefault="00BD1CD9">
      <w:pPr>
        <w:pStyle w:val="Sinespaciado"/>
        <w:numPr>
          <w:ilvl w:val="0"/>
          <w:numId w:val="162"/>
        </w:numPr>
        <w:jc w:val="both"/>
        <w:rPr>
          <w:rFonts w:cstheme="minorHAnsi"/>
          <w:sz w:val="24"/>
          <w:szCs w:val="24"/>
        </w:rPr>
      </w:pPr>
      <w:r w:rsidRPr="00D36819">
        <w:rPr>
          <w:rFonts w:eastAsia="Arial" w:cstheme="minorHAnsi"/>
        </w:rPr>
        <w:lastRenderedPageBreak/>
        <w:t>Interpretación territorial,</w:t>
      </w:r>
    </w:p>
    <w:p w14:paraId="5B9EC45D" w14:textId="401B4F6C" w:rsidR="00CA31BC" w:rsidRPr="00D36819" w:rsidRDefault="00BD1CD9">
      <w:pPr>
        <w:pStyle w:val="Sinespaciado"/>
        <w:numPr>
          <w:ilvl w:val="0"/>
          <w:numId w:val="162"/>
        </w:numPr>
        <w:jc w:val="both"/>
        <w:rPr>
          <w:rFonts w:cstheme="minorHAnsi"/>
          <w:sz w:val="24"/>
          <w:szCs w:val="24"/>
        </w:rPr>
      </w:pPr>
      <w:r w:rsidRPr="00D36819">
        <w:rPr>
          <w:rFonts w:eastAsia="Arial" w:cstheme="minorHAnsi"/>
        </w:rPr>
        <w:t>Evaluación criminológica contextualizada.</w:t>
      </w:r>
    </w:p>
    <w:p w14:paraId="0F585C60" w14:textId="77777777" w:rsidR="00CA31BC" w:rsidRPr="00D36819" w:rsidRDefault="00CA31BC" w:rsidP="0003728D">
      <w:pPr>
        <w:pStyle w:val="Sinespaciado"/>
        <w:jc w:val="both"/>
        <w:rPr>
          <w:rFonts w:cstheme="minorHAnsi"/>
          <w:sz w:val="24"/>
          <w:szCs w:val="24"/>
        </w:rPr>
      </w:pPr>
    </w:p>
    <w:p w14:paraId="656D6945" w14:textId="4B08E0C1" w:rsidR="00CA31BC" w:rsidRPr="00D36819" w:rsidRDefault="00CA31BC" w:rsidP="00BD1CD9">
      <w:pPr>
        <w:pStyle w:val="Ttulo2"/>
        <w:rPr>
          <w:rFonts w:asciiTheme="minorHAnsi" w:hAnsiTheme="minorHAnsi" w:cstheme="minorHAnsi"/>
          <w:b/>
          <w:bCs/>
          <w:sz w:val="24"/>
          <w:szCs w:val="24"/>
        </w:rPr>
      </w:pPr>
      <w:bookmarkStart w:id="412" w:name="_Toc230955353"/>
      <w:r w:rsidRPr="00D36819">
        <w:rPr>
          <w:rFonts w:asciiTheme="minorHAnsi" w:eastAsia="Arial" w:hAnsiTheme="minorHAnsi" w:cstheme="minorHAnsi"/>
          <w:b/>
          <w:bCs/>
        </w:rPr>
        <w:t>20.5 Georreferenciación Operacional</w:t>
      </w:r>
      <w:bookmarkEnd w:id="412"/>
    </w:p>
    <w:p w14:paraId="316C724E"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El sistema permite asociar evidencia con coordenadas territoriales específicas.</w:t>
      </w:r>
    </w:p>
    <w:p w14:paraId="009AE5FC" w14:textId="77777777" w:rsidR="00CA31BC" w:rsidRPr="00D36819" w:rsidRDefault="00CA31BC" w:rsidP="0003728D">
      <w:pPr>
        <w:pStyle w:val="Sinespaciado"/>
        <w:jc w:val="both"/>
        <w:rPr>
          <w:rFonts w:cstheme="minorHAnsi"/>
          <w:sz w:val="24"/>
          <w:szCs w:val="24"/>
        </w:rPr>
      </w:pPr>
    </w:p>
    <w:p w14:paraId="28D2F5D4" w14:textId="2EA32BA6"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2E524926" w14:textId="44CE497C" w:rsidR="00CA31BC" w:rsidRPr="00D36819" w:rsidRDefault="00CA31BC">
      <w:pPr>
        <w:pStyle w:val="Sinespaciado"/>
        <w:numPr>
          <w:ilvl w:val="0"/>
          <w:numId w:val="163"/>
        </w:numPr>
        <w:jc w:val="both"/>
        <w:rPr>
          <w:rFonts w:cstheme="minorHAnsi"/>
          <w:sz w:val="24"/>
          <w:szCs w:val="24"/>
        </w:rPr>
      </w:pPr>
      <w:r w:rsidRPr="00D36819">
        <w:rPr>
          <w:rFonts w:eastAsia="Arial" w:cstheme="minorHAnsi"/>
        </w:rPr>
        <w:t xml:space="preserve">Extracción </w:t>
      </w:r>
      <w:proofErr w:type="spellStart"/>
      <w:r w:rsidRPr="00D36819">
        <w:rPr>
          <w:rFonts w:eastAsia="Arial" w:cstheme="minorHAnsi"/>
        </w:rPr>
        <w:t>EXIF</w:t>
      </w:r>
      <w:proofErr w:type="spellEnd"/>
    </w:p>
    <w:p w14:paraId="46F8DC21" w14:textId="38E5ED25" w:rsidR="00CA31BC" w:rsidRPr="00D36819" w:rsidRDefault="00CA31BC">
      <w:pPr>
        <w:pStyle w:val="Sinespaciado"/>
        <w:numPr>
          <w:ilvl w:val="0"/>
          <w:numId w:val="163"/>
        </w:numPr>
        <w:jc w:val="both"/>
        <w:rPr>
          <w:rFonts w:cstheme="minorHAnsi"/>
          <w:sz w:val="24"/>
          <w:szCs w:val="24"/>
        </w:rPr>
      </w:pPr>
      <w:r w:rsidRPr="00D36819">
        <w:rPr>
          <w:rFonts w:eastAsia="Arial" w:cstheme="minorHAnsi"/>
        </w:rPr>
        <w:t>Coordenadas GPS</w:t>
      </w:r>
    </w:p>
    <w:p w14:paraId="2EFD3603" w14:textId="67C768C6" w:rsidR="00CA31BC" w:rsidRPr="00D36819" w:rsidRDefault="00CA31BC">
      <w:pPr>
        <w:pStyle w:val="Sinespaciado"/>
        <w:numPr>
          <w:ilvl w:val="0"/>
          <w:numId w:val="163"/>
        </w:numPr>
        <w:jc w:val="both"/>
        <w:rPr>
          <w:rFonts w:cstheme="minorHAnsi"/>
          <w:sz w:val="24"/>
          <w:szCs w:val="24"/>
        </w:rPr>
      </w:pPr>
      <w:r w:rsidRPr="00D36819">
        <w:rPr>
          <w:rFonts w:eastAsia="Arial" w:cstheme="minorHAnsi"/>
        </w:rPr>
        <w:t>Validación geográfica</w:t>
      </w:r>
    </w:p>
    <w:p w14:paraId="07FA7E23" w14:textId="680B66F1" w:rsidR="00CA31BC" w:rsidRPr="00D36819" w:rsidRDefault="00CA31BC">
      <w:pPr>
        <w:pStyle w:val="Sinespaciado"/>
        <w:numPr>
          <w:ilvl w:val="0"/>
          <w:numId w:val="163"/>
        </w:numPr>
        <w:jc w:val="both"/>
        <w:rPr>
          <w:rFonts w:cstheme="minorHAnsi"/>
          <w:sz w:val="24"/>
          <w:szCs w:val="24"/>
        </w:rPr>
      </w:pPr>
      <w:r w:rsidRPr="00D36819">
        <w:rPr>
          <w:rFonts w:eastAsia="Arial" w:cstheme="minorHAnsi"/>
        </w:rPr>
        <w:t>Georreferenciación manual</w:t>
      </w:r>
    </w:p>
    <w:p w14:paraId="3CB6597D" w14:textId="640D70F2" w:rsidR="00CA31BC" w:rsidRPr="00D36819" w:rsidRDefault="00CA31BC">
      <w:pPr>
        <w:pStyle w:val="Sinespaciado"/>
        <w:numPr>
          <w:ilvl w:val="0"/>
          <w:numId w:val="163"/>
        </w:numPr>
        <w:jc w:val="both"/>
        <w:rPr>
          <w:rFonts w:cstheme="minorHAnsi"/>
          <w:sz w:val="24"/>
          <w:szCs w:val="24"/>
        </w:rPr>
      </w:pPr>
      <w:r w:rsidRPr="00D36819">
        <w:rPr>
          <w:rFonts w:eastAsia="Arial" w:cstheme="minorHAnsi"/>
        </w:rPr>
        <w:t>Contextualización espacial</w:t>
      </w:r>
    </w:p>
    <w:p w14:paraId="3A93E4EE" w14:textId="77777777" w:rsidR="00CA31BC" w:rsidRPr="00D36819" w:rsidRDefault="00CA31BC" w:rsidP="0003728D">
      <w:pPr>
        <w:pStyle w:val="Sinespaciado"/>
        <w:jc w:val="both"/>
        <w:rPr>
          <w:rFonts w:cstheme="minorHAnsi"/>
          <w:sz w:val="24"/>
          <w:szCs w:val="24"/>
        </w:rPr>
      </w:pPr>
    </w:p>
    <w:p w14:paraId="78215AE2" w14:textId="72B2E461"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07BA91D4" w14:textId="53F04FBA"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1B7923C5" w14:textId="48570775" w:rsidR="00CA31BC" w:rsidRPr="00D36819" w:rsidRDefault="00BD1CD9">
      <w:pPr>
        <w:pStyle w:val="Sinespaciado"/>
        <w:numPr>
          <w:ilvl w:val="0"/>
          <w:numId w:val="163"/>
        </w:numPr>
        <w:jc w:val="both"/>
        <w:rPr>
          <w:rFonts w:cstheme="minorHAnsi"/>
          <w:sz w:val="24"/>
          <w:szCs w:val="24"/>
        </w:rPr>
      </w:pPr>
      <w:r w:rsidRPr="00D36819">
        <w:rPr>
          <w:rFonts w:eastAsia="Arial" w:cstheme="minorHAnsi"/>
        </w:rPr>
        <w:lastRenderedPageBreak/>
        <w:t>Integridad territorial,</w:t>
      </w:r>
    </w:p>
    <w:p w14:paraId="115E076C" w14:textId="3DB9146F" w:rsidR="00CA31BC" w:rsidRPr="00D36819" w:rsidRDefault="00BD1CD9">
      <w:pPr>
        <w:pStyle w:val="Sinespaciado"/>
        <w:numPr>
          <w:ilvl w:val="0"/>
          <w:numId w:val="163"/>
        </w:numPr>
        <w:jc w:val="both"/>
        <w:rPr>
          <w:rFonts w:cstheme="minorHAnsi"/>
          <w:sz w:val="24"/>
          <w:szCs w:val="24"/>
        </w:rPr>
      </w:pPr>
      <w:r w:rsidRPr="00D36819">
        <w:rPr>
          <w:rFonts w:eastAsia="Arial" w:cstheme="minorHAnsi"/>
        </w:rPr>
        <w:t>Trazabilidad espacial,</w:t>
      </w:r>
    </w:p>
    <w:p w14:paraId="729E4313" w14:textId="5B2AA504" w:rsidR="00CA31BC" w:rsidRPr="00D36819" w:rsidRDefault="00BD1CD9">
      <w:pPr>
        <w:pStyle w:val="Sinespaciado"/>
        <w:numPr>
          <w:ilvl w:val="0"/>
          <w:numId w:val="163"/>
        </w:numPr>
        <w:jc w:val="both"/>
        <w:rPr>
          <w:rFonts w:cstheme="minorHAnsi"/>
          <w:sz w:val="24"/>
          <w:szCs w:val="24"/>
        </w:rPr>
      </w:pPr>
      <w:r w:rsidRPr="00D36819">
        <w:rPr>
          <w:rFonts w:eastAsia="Arial" w:cstheme="minorHAnsi"/>
        </w:rPr>
        <w:t>Contextualización geográfica.</w:t>
      </w:r>
    </w:p>
    <w:p w14:paraId="3C802FCE" w14:textId="77777777" w:rsidR="00CA31BC" w:rsidRPr="00D36819" w:rsidRDefault="00CA31BC" w:rsidP="0003728D">
      <w:pPr>
        <w:pStyle w:val="Sinespaciado"/>
        <w:jc w:val="both"/>
        <w:rPr>
          <w:rFonts w:cstheme="minorHAnsi"/>
          <w:sz w:val="24"/>
          <w:szCs w:val="24"/>
        </w:rPr>
      </w:pPr>
    </w:p>
    <w:p w14:paraId="2C0C7962" w14:textId="0E0965DE" w:rsidR="00CA31BC" w:rsidRPr="00D36819" w:rsidRDefault="00CA31BC" w:rsidP="00BD1CD9">
      <w:pPr>
        <w:pStyle w:val="Ttulo2"/>
        <w:rPr>
          <w:rFonts w:asciiTheme="minorHAnsi" w:hAnsiTheme="minorHAnsi" w:cstheme="minorHAnsi"/>
          <w:b/>
          <w:bCs/>
          <w:sz w:val="24"/>
          <w:szCs w:val="24"/>
        </w:rPr>
      </w:pPr>
      <w:bookmarkStart w:id="413" w:name="_Toc230955354"/>
      <w:r w:rsidRPr="00D36819">
        <w:rPr>
          <w:rFonts w:asciiTheme="minorHAnsi" w:eastAsia="Arial" w:hAnsiTheme="minorHAnsi" w:cstheme="minorHAnsi"/>
          <w:b/>
          <w:bCs/>
        </w:rPr>
        <w:t>20.6 Modelado Geométrico Territorial</w:t>
      </w:r>
      <w:bookmarkEnd w:id="413"/>
    </w:p>
    <w:p w14:paraId="75996D34"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utiliza geometrías operacionales para representar dinámicas criminales.</w:t>
      </w:r>
    </w:p>
    <w:p w14:paraId="1987ED2C" w14:textId="77777777" w:rsidR="00CA31BC" w:rsidRPr="00D36819" w:rsidRDefault="00CA31BC" w:rsidP="0003728D">
      <w:pPr>
        <w:pStyle w:val="Sinespaciado"/>
        <w:jc w:val="both"/>
        <w:rPr>
          <w:rFonts w:cstheme="minorHAnsi"/>
          <w:sz w:val="24"/>
          <w:szCs w:val="24"/>
        </w:rPr>
      </w:pPr>
    </w:p>
    <w:p w14:paraId="0B44A2E2" w14:textId="27D476A7" w:rsidR="00CA31BC" w:rsidRPr="00D36819" w:rsidRDefault="00CA31BC" w:rsidP="00BD1CD9">
      <w:pPr>
        <w:pStyle w:val="Ttulo3"/>
        <w:rPr>
          <w:rFonts w:asciiTheme="minorHAnsi" w:hAnsiTheme="minorHAnsi" w:cstheme="minorHAnsi"/>
          <w:b/>
          <w:bCs/>
        </w:rPr>
      </w:pPr>
      <w:bookmarkStart w:id="414" w:name="_Toc230955355"/>
      <w:r w:rsidRPr="00D36819">
        <w:rPr>
          <w:rFonts w:asciiTheme="minorHAnsi" w:eastAsia="Arial" w:hAnsiTheme="minorHAnsi" w:cstheme="minorHAnsi"/>
          <w:b/>
          <w:bCs/>
        </w:rPr>
        <w:t>20.6.1 Geometría Individual</w:t>
      </w:r>
      <w:bookmarkEnd w:id="414"/>
    </w:p>
    <w:p w14:paraId="62C6378F" w14:textId="2F6EBDB2" w:rsidR="00CA31BC" w:rsidRPr="00D36819" w:rsidRDefault="00CA31BC" w:rsidP="00BD1CD9">
      <w:pPr>
        <w:pStyle w:val="Sinespaciado"/>
        <w:jc w:val="both"/>
        <w:rPr>
          <w:rFonts w:cstheme="minorHAnsi"/>
          <w:sz w:val="24"/>
          <w:szCs w:val="24"/>
        </w:rPr>
      </w:pPr>
      <w:r w:rsidRPr="00D36819">
        <w:rPr>
          <w:rFonts w:eastAsia="Arial" w:cstheme="minorHAnsi"/>
          <w:szCs w:val="24"/>
        </w:rPr>
        <w:t>Representa:</w:t>
      </w:r>
      <w:r w:rsidR="00BD1CD9" w:rsidRPr="00D36819">
        <w:rPr>
          <w:rFonts w:cstheme="minorHAnsi"/>
          <w:sz w:val="24"/>
          <w:szCs w:val="24"/>
        </w:rPr>
        <w:t xml:space="preserve"> </w:t>
      </w:r>
      <w:r w:rsidRPr="00D36819">
        <w:rPr>
          <w:rFonts w:eastAsia="Arial" w:cstheme="minorHAnsi"/>
        </w:rPr>
        <w:t>nodos,</w:t>
      </w:r>
      <w:r w:rsidR="00BD1CD9" w:rsidRPr="00D36819">
        <w:rPr>
          <w:rFonts w:cstheme="minorHAnsi"/>
          <w:sz w:val="24"/>
          <w:szCs w:val="24"/>
        </w:rPr>
        <w:t xml:space="preserve"> </w:t>
      </w:r>
      <w:r w:rsidRPr="00D36819">
        <w:rPr>
          <w:rFonts w:eastAsia="Arial" w:cstheme="minorHAnsi"/>
        </w:rPr>
        <w:t>puntos críticos,</w:t>
      </w:r>
      <w:r w:rsidR="00BD1CD9" w:rsidRPr="00D36819">
        <w:rPr>
          <w:rFonts w:cstheme="minorHAnsi"/>
          <w:sz w:val="24"/>
          <w:szCs w:val="24"/>
        </w:rPr>
        <w:t xml:space="preserve"> </w:t>
      </w:r>
      <w:r w:rsidRPr="00D36819">
        <w:rPr>
          <w:rFonts w:eastAsia="Arial" w:cstheme="minorHAnsi"/>
        </w:rPr>
        <w:t>eventos focalizados,</w:t>
      </w:r>
      <w:r w:rsidR="00BD1CD9" w:rsidRPr="00D36819">
        <w:rPr>
          <w:rFonts w:cstheme="minorHAnsi"/>
          <w:sz w:val="24"/>
          <w:szCs w:val="24"/>
        </w:rPr>
        <w:t xml:space="preserve"> </w:t>
      </w:r>
      <w:r w:rsidRPr="00D36819">
        <w:rPr>
          <w:rFonts w:eastAsia="Arial" w:cstheme="minorHAnsi"/>
        </w:rPr>
        <w:t>ubicaciones específicas.</w:t>
      </w:r>
    </w:p>
    <w:p w14:paraId="0E210008" w14:textId="77777777" w:rsidR="00CA31BC" w:rsidRPr="00D36819" w:rsidRDefault="00CA31BC" w:rsidP="0003728D">
      <w:pPr>
        <w:pStyle w:val="Sinespaciado"/>
        <w:jc w:val="both"/>
        <w:rPr>
          <w:rFonts w:cstheme="minorHAnsi"/>
          <w:sz w:val="24"/>
          <w:szCs w:val="24"/>
        </w:rPr>
      </w:pPr>
    </w:p>
    <w:p w14:paraId="739F95FF" w14:textId="467010DB" w:rsidR="00CA31BC" w:rsidRPr="00D36819" w:rsidRDefault="00CA31BC" w:rsidP="0003728D">
      <w:pPr>
        <w:pStyle w:val="Sinespaciado"/>
        <w:jc w:val="both"/>
        <w:rPr>
          <w:rFonts w:cstheme="minorHAnsi"/>
          <w:b/>
          <w:bCs/>
          <w:sz w:val="24"/>
          <w:szCs w:val="24"/>
        </w:rPr>
      </w:pPr>
      <w:r w:rsidRPr="00D36819">
        <w:rPr>
          <w:rFonts w:eastAsia="Arial" w:cstheme="minorHAnsi"/>
          <w:b/>
          <w:bCs/>
        </w:rPr>
        <w:t>Aplicaciones detectadas</w:t>
      </w:r>
    </w:p>
    <w:p w14:paraId="58A6010B" w14:textId="54438E6E" w:rsidR="00CA31BC" w:rsidRPr="00D36819" w:rsidRDefault="00CA31BC">
      <w:pPr>
        <w:pStyle w:val="Sinespaciado"/>
        <w:numPr>
          <w:ilvl w:val="0"/>
          <w:numId w:val="164"/>
        </w:numPr>
        <w:jc w:val="both"/>
        <w:rPr>
          <w:rFonts w:cstheme="minorHAnsi"/>
          <w:sz w:val="24"/>
          <w:szCs w:val="24"/>
        </w:rPr>
      </w:pPr>
      <w:r w:rsidRPr="00D36819">
        <w:rPr>
          <w:rFonts w:eastAsia="Arial" w:cstheme="minorHAnsi"/>
        </w:rPr>
        <w:t>Lugar de hallazgo</w:t>
      </w:r>
    </w:p>
    <w:p w14:paraId="01C0087E" w14:textId="3EBBE8E1" w:rsidR="00CA31BC" w:rsidRPr="00D36819" w:rsidRDefault="00CA31BC">
      <w:pPr>
        <w:pStyle w:val="Sinespaciado"/>
        <w:numPr>
          <w:ilvl w:val="0"/>
          <w:numId w:val="164"/>
        </w:numPr>
        <w:jc w:val="both"/>
        <w:rPr>
          <w:rFonts w:cstheme="minorHAnsi"/>
          <w:sz w:val="24"/>
          <w:szCs w:val="24"/>
        </w:rPr>
      </w:pPr>
      <w:r w:rsidRPr="00D36819">
        <w:rPr>
          <w:rFonts w:eastAsia="Arial" w:cstheme="minorHAnsi"/>
        </w:rPr>
        <w:t>Punto de intervención</w:t>
      </w:r>
    </w:p>
    <w:p w14:paraId="4161E8B0" w14:textId="49E1CE30" w:rsidR="00CA31BC" w:rsidRPr="00D36819" w:rsidRDefault="00CA31BC">
      <w:pPr>
        <w:pStyle w:val="Sinespaciado"/>
        <w:numPr>
          <w:ilvl w:val="0"/>
          <w:numId w:val="164"/>
        </w:numPr>
        <w:jc w:val="both"/>
        <w:rPr>
          <w:rFonts w:cstheme="minorHAnsi"/>
          <w:sz w:val="24"/>
          <w:szCs w:val="24"/>
        </w:rPr>
      </w:pPr>
      <w:r w:rsidRPr="00D36819">
        <w:rPr>
          <w:rFonts w:eastAsia="Arial" w:cstheme="minorHAnsi"/>
        </w:rPr>
        <w:t>Inmueble relevante</w:t>
      </w:r>
    </w:p>
    <w:p w14:paraId="64286E5E" w14:textId="77777777" w:rsidR="00CA31BC" w:rsidRPr="00D36819" w:rsidRDefault="00CA31BC">
      <w:pPr>
        <w:pStyle w:val="Sinespaciado"/>
        <w:numPr>
          <w:ilvl w:val="0"/>
          <w:numId w:val="164"/>
        </w:numPr>
        <w:jc w:val="both"/>
        <w:rPr>
          <w:rFonts w:cstheme="minorHAnsi"/>
          <w:sz w:val="24"/>
          <w:szCs w:val="24"/>
        </w:rPr>
      </w:pPr>
      <w:r w:rsidRPr="00D36819">
        <w:rPr>
          <w:rFonts w:eastAsia="Arial" w:cstheme="minorHAnsi"/>
        </w:rPr>
        <w:lastRenderedPageBreak/>
        <w:t>Evidencia localizada</w:t>
      </w:r>
    </w:p>
    <w:p w14:paraId="652B181E" w14:textId="77777777" w:rsidR="00CA31BC" w:rsidRPr="00D36819" w:rsidRDefault="00CA31BC" w:rsidP="0003728D">
      <w:pPr>
        <w:pStyle w:val="Sinespaciado"/>
        <w:jc w:val="both"/>
        <w:rPr>
          <w:rFonts w:cstheme="minorHAnsi"/>
          <w:sz w:val="24"/>
          <w:szCs w:val="24"/>
        </w:rPr>
      </w:pPr>
    </w:p>
    <w:p w14:paraId="2F836140" w14:textId="28F7C8CD" w:rsidR="00CA31BC" w:rsidRPr="00D36819" w:rsidRDefault="00CA31BC" w:rsidP="00BD1CD9">
      <w:pPr>
        <w:pStyle w:val="Ttulo3"/>
        <w:rPr>
          <w:rFonts w:asciiTheme="minorHAnsi" w:hAnsiTheme="minorHAnsi" w:cstheme="minorHAnsi"/>
          <w:b/>
          <w:bCs/>
        </w:rPr>
      </w:pPr>
      <w:bookmarkStart w:id="415" w:name="_Toc230955356"/>
      <w:r w:rsidRPr="00D36819">
        <w:rPr>
          <w:rFonts w:asciiTheme="minorHAnsi" w:eastAsia="Arial" w:hAnsiTheme="minorHAnsi" w:cstheme="minorHAnsi"/>
          <w:b/>
          <w:bCs/>
        </w:rPr>
        <w:t>20.6.2 Geometría Lineal</w:t>
      </w:r>
      <w:bookmarkEnd w:id="415"/>
    </w:p>
    <w:p w14:paraId="12558452" w14:textId="1ACCF7F8" w:rsidR="00CA31BC" w:rsidRPr="00D36819" w:rsidRDefault="00CA31BC" w:rsidP="00BD1CD9">
      <w:pPr>
        <w:pStyle w:val="Sinespaciado"/>
        <w:jc w:val="both"/>
        <w:rPr>
          <w:rFonts w:cstheme="minorHAnsi"/>
          <w:sz w:val="24"/>
          <w:szCs w:val="24"/>
        </w:rPr>
      </w:pPr>
      <w:r w:rsidRPr="00D36819">
        <w:rPr>
          <w:rFonts w:eastAsia="Arial" w:cstheme="minorHAnsi"/>
          <w:szCs w:val="24"/>
        </w:rPr>
        <w:t>Representa:</w:t>
      </w:r>
      <w:r w:rsidR="00BD1CD9" w:rsidRPr="00D36819">
        <w:rPr>
          <w:rFonts w:cstheme="minorHAnsi"/>
          <w:sz w:val="24"/>
          <w:szCs w:val="24"/>
        </w:rPr>
        <w:t xml:space="preserve"> </w:t>
      </w:r>
      <w:r w:rsidRPr="00D36819">
        <w:rPr>
          <w:rFonts w:eastAsia="Arial" w:cstheme="minorHAnsi"/>
        </w:rPr>
        <w:t>rutas,</w:t>
      </w:r>
      <w:r w:rsidR="00BD1CD9" w:rsidRPr="00D36819">
        <w:rPr>
          <w:rFonts w:cstheme="minorHAnsi"/>
          <w:sz w:val="24"/>
          <w:szCs w:val="24"/>
        </w:rPr>
        <w:t xml:space="preserve"> </w:t>
      </w:r>
      <w:r w:rsidRPr="00D36819">
        <w:rPr>
          <w:rFonts w:eastAsia="Arial" w:cstheme="minorHAnsi"/>
        </w:rPr>
        <w:t>trayectorias,</w:t>
      </w:r>
      <w:r w:rsidR="00BD1CD9" w:rsidRPr="00D36819">
        <w:rPr>
          <w:rFonts w:cstheme="minorHAnsi"/>
          <w:sz w:val="24"/>
          <w:szCs w:val="24"/>
        </w:rPr>
        <w:t xml:space="preserve"> </w:t>
      </w:r>
      <w:r w:rsidRPr="00D36819">
        <w:rPr>
          <w:rFonts w:eastAsia="Arial" w:cstheme="minorHAnsi"/>
        </w:rPr>
        <w:t>corredores,</w:t>
      </w:r>
      <w:r w:rsidR="00BD1CD9" w:rsidRPr="00D36819">
        <w:rPr>
          <w:rFonts w:cstheme="minorHAnsi"/>
          <w:sz w:val="24"/>
          <w:szCs w:val="24"/>
        </w:rPr>
        <w:t xml:space="preserve"> </w:t>
      </w:r>
      <w:r w:rsidRPr="00D36819">
        <w:rPr>
          <w:rFonts w:eastAsia="Arial" w:cstheme="minorHAnsi"/>
        </w:rPr>
        <w:t>movilidad criminal.</w:t>
      </w:r>
    </w:p>
    <w:p w14:paraId="16BD6AAC" w14:textId="77777777" w:rsidR="00CA31BC" w:rsidRPr="00D36819" w:rsidRDefault="00CA31BC" w:rsidP="0003728D">
      <w:pPr>
        <w:pStyle w:val="Sinespaciado"/>
        <w:jc w:val="both"/>
        <w:rPr>
          <w:rFonts w:cstheme="minorHAnsi"/>
          <w:sz w:val="24"/>
          <w:szCs w:val="24"/>
        </w:rPr>
      </w:pPr>
    </w:p>
    <w:p w14:paraId="78D65E9C" w14:textId="44519F77" w:rsidR="00CA31BC" w:rsidRPr="00D36819" w:rsidRDefault="00CA31BC" w:rsidP="0003728D">
      <w:pPr>
        <w:pStyle w:val="Sinespaciado"/>
        <w:jc w:val="both"/>
        <w:rPr>
          <w:rFonts w:cstheme="minorHAnsi"/>
          <w:b/>
          <w:bCs/>
          <w:sz w:val="24"/>
          <w:szCs w:val="24"/>
        </w:rPr>
      </w:pPr>
      <w:r w:rsidRPr="00D36819">
        <w:rPr>
          <w:rFonts w:eastAsia="Arial" w:cstheme="minorHAnsi"/>
          <w:b/>
          <w:bCs/>
        </w:rPr>
        <w:t>Aplicaciones detectadas</w:t>
      </w:r>
    </w:p>
    <w:p w14:paraId="22B458A0" w14:textId="0A5F5ED1" w:rsidR="00CA31BC" w:rsidRPr="00D36819" w:rsidRDefault="00CA31BC">
      <w:pPr>
        <w:pStyle w:val="Sinespaciado"/>
        <w:numPr>
          <w:ilvl w:val="0"/>
          <w:numId w:val="165"/>
        </w:numPr>
        <w:jc w:val="both"/>
        <w:rPr>
          <w:rFonts w:cstheme="minorHAnsi"/>
          <w:sz w:val="24"/>
          <w:szCs w:val="24"/>
        </w:rPr>
      </w:pPr>
      <w:r w:rsidRPr="00D36819">
        <w:rPr>
          <w:rFonts w:eastAsia="Arial" w:cstheme="minorHAnsi"/>
        </w:rPr>
        <w:t>Corredores de escape</w:t>
      </w:r>
    </w:p>
    <w:p w14:paraId="78031C1A" w14:textId="07C52F74" w:rsidR="00CA31BC" w:rsidRPr="00D36819" w:rsidRDefault="00CA31BC">
      <w:pPr>
        <w:pStyle w:val="Sinespaciado"/>
        <w:numPr>
          <w:ilvl w:val="0"/>
          <w:numId w:val="165"/>
        </w:numPr>
        <w:jc w:val="both"/>
        <w:rPr>
          <w:rFonts w:cstheme="minorHAnsi"/>
          <w:sz w:val="24"/>
          <w:szCs w:val="24"/>
        </w:rPr>
      </w:pPr>
      <w:r w:rsidRPr="00D36819">
        <w:rPr>
          <w:rFonts w:eastAsia="Arial" w:cstheme="minorHAnsi"/>
        </w:rPr>
        <w:t>Rutas operacionales</w:t>
      </w:r>
    </w:p>
    <w:p w14:paraId="5C35E11F" w14:textId="32BA191B" w:rsidR="00CA31BC" w:rsidRPr="00D36819" w:rsidRDefault="00CA31BC">
      <w:pPr>
        <w:pStyle w:val="Sinespaciado"/>
        <w:numPr>
          <w:ilvl w:val="0"/>
          <w:numId w:val="165"/>
        </w:numPr>
        <w:jc w:val="both"/>
        <w:rPr>
          <w:rFonts w:cstheme="minorHAnsi"/>
          <w:sz w:val="24"/>
          <w:szCs w:val="24"/>
        </w:rPr>
      </w:pPr>
      <w:r w:rsidRPr="00D36819">
        <w:rPr>
          <w:rFonts w:eastAsia="Arial" w:cstheme="minorHAnsi"/>
        </w:rPr>
        <w:t>Trayectorias territoriales</w:t>
      </w:r>
    </w:p>
    <w:p w14:paraId="1A0A37D5" w14:textId="77777777" w:rsidR="00CA31BC" w:rsidRPr="00D36819" w:rsidRDefault="00CA31BC">
      <w:pPr>
        <w:pStyle w:val="Sinespaciado"/>
        <w:numPr>
          <w:ilvl w:val="0"/>
          <w:numId w:val="165"/>
        </w:numPr>
        <w:jc w:val="both"/>
        <w:rPr>
          <w:rFonts w:cstheme="minorHAnsi"/>
          <w:sz w:val="24"/>
          <w:szCs w:val="24"/>
        </w:rPr>
      </w:pPr>
      <w:r w:rsidRPr="00D36819">
        <w:rPr>
          <w:rFonts w:eastAsia="Arial" w:cstheme="minorHAnsi"/>
        </w:rPr>
        <w:t>Movilidad espacial</w:t>
      </w:r>
    </w:p>
    <w:p w14:paraId="5CC4DC8D" w14:textId="77777777" w:rsidR="00CA31BC" w:rsidRPr="00D36819" w:rsidRDefault="00CA31BC" w:rsidP="0003728D">
      <w:pPr>
        <w:pStyle w:val="Sinespaciado"/>
        <w:jc w:val="both"/>
        <w:rPr>
          <w:rFonts w:cstheme="minorHAnsi"/>
          <w:sz w:val="24"/>
          <w:szCs w:val="24"/>
        </w:rPr>
      </w:pPr>
    </w:p>
    <w:p w14:paraId="51DFCB68" w14:textId="607D3137" w:rsidR="00CA31BC" w:rsidRPr="00D36819" w:rsidRDefault="00CA31BC" w:rsidP="00BD1CD9">
      <w:pPr>
        <w:pStyle w:val="Sinespaciado"/>
        <w:rPr>
          <w:rFonts w:cstheme="minorHAnsi"/>
          <w:sz w:val="24"/>
          <w:szCs w:val="24"/>
        </w:rPr>
      </w:pPr>
      <w:r w:rsidRPr="00D36819">
        <w:rPr>
          <w:rFonts w:eastAsia="Arial" w:cstheme="minorHAnsi"/>
          <w:b/>
          <w:color w:val="2F5E9E"/>
          <w:sz w:val="26"/>
        </w:rPr>
        <w:t>20.6.3 Geometría Poligonal</w:t>
      </w:r>
    </w:p>
    <w:p w14:paraId="5A687606" w14:textId="03F40805" w:rsidR="00CA31BC" w:rsidRPr="00D36819" w:rsidRDefault="00CA31BC" w:rsidP="00BD1CD9">
      <w:pPr>
        <w:pStyle w:val="Sinespaciado"/>
        <w:jc w:val="both"/>
        <w:rPr>
          <w:rFonts w:cstheme="minorHAnsi"/>
          <w:sz w:val="24"/>
          <w:szCs w:val="24"/>
        </w:rPr>
      </w:pPr>
      <w:r w:rsidRPr="00D36819">
        <w:rPr>
          <w:rFonts w:eastAsia="Arial" w:cstheme="minorHAnsi"/>
          <w:szCs w:val="24"/>
        </w:rPr>
        <w:t>Representa:</w:t>
      </w:r>
      <w:r w:rsidR="00BD1CD9" w:rsidRPr="00D36819">
        <w:rPr>
          <w:rFonts w:cstheme="minorHAnsi"/>
          <w:sz w:val="24"/>
          <w:szCs w:val="24"/>
        </w:rPr>
        <w:t xml:space="preserve"> </w:t>
      </w:r>
      <w:r w:rsidRPr="00D36819">
        <w:rPr>
          <w:rFonts w:eastAsia="Arial" w:cstheme="minorHAnsi"/>
        </w:rPr>
        <w:t>sectores,</w:t>
      </w:r>
      <w:r w:rsidR="00BD1CD9" w:rsidRPr="00D36819">
        <w:rPr>
          <w:rFonts w:cstheme="minorHAnsi"/>
          <w:sz w:val="24"/>
          <w:szCs w:val="24"/>
        </w:rPr>
        <w:t xml:space="preserve"> </w:t>
      </w:r>
      <w:r w:rsidRPr="00D36819">
        <w:rPr>
          <w:rFonts w:eastAsia="Arial" w:cstheme="minorHAnsi"/>
        </w:rPr>
        <w:t>áreas de influencia,</w:t>
      </w:r>
      <w:r w:rsidR="00BD1CD9" w:rsidRPr="00D36819">
        <w:rPr>
          <w:rFonts w:cstheme="minorHAnsi"/>
          <w:sz w:val="24"/>
          <w:szCs w:val="24"/>
        </w:rPr>
        <w:t xml:space="preserve"> </w:t>
      </w:r>
      <w:r w:rsidRPr="00D36819">
        <w:rPr>
          <w:rFonts w:eastAsia="Arial" w:cstheme="minorHAnsi"/>
        </w:rPr>
        <w:t>polígonos criminológicos,</w:t>
      </w:r>
      <w:r w:rsidR="00BD1CD9" w:rsidRPr="00D36819">
        <w:rPr>
          <w:rFonts w:cstheme="minorHAnsi"/>
          <w:sz w:val="24"/>
          <w:szCs w:val="24"/>
        </w:rPr>
        <w:t xml:space="preserve"> </w:t>
      </w:r>
      <w:r w:rsidRPr="00D36819">
        <w:rPr>
          <w:rFonts w:eastAsia="Arial" w:cstheme="minorHAnsi"/>
        </w:rPr>
        <w:t>zonas territoriales.</w:t>
      </w:r>
    </w:p>
    <w:p w14:paraId="5E94430C" w14:textId="77777777" w:rsidR="00CA31BC" w:rsidRPr="00D36819" w:rsidRDefault="00CA31BC" w:rsidP="0003728D">
      <w:pPr>
        <w:pStyle w:val="Sinespaciado"/>
        <w:jc w:val="both"/>
        <w:rPr>
          <w:rFonts w:cstheme="minorHAnsi"/>
          <w:sz w:val="24"/>
          <w:szCs w:val="24"/>
        </w:rPr>
      </w:pPr>
    </w:p>
    <w:p w14:paraId="55C70733" w14:textId="43E4584C" w:rsidR="00CA31BC" w:rsidRPr="00D36819" w:rsidRDefault="00CA31BC" w:rsidP="0003728D">
      <w:pPr>
        <w:pStyle w:val="Sinespaciado"/>
        <w:jc w:val="both"/>
        <w:rPr>
          <w:rFonts w:cstheme="minorHAnsi"/>
          <w:b/>
          <w:bCs/>
          <w:sz w:val="24"/>
          <w:szCs w:val="24"/>
        </w:rPr>
      </w:pPr>
      <w:r w:rsidRPr="00D36819">
        <w:rPr>
          <w:rFonts w:eastAsia="Arial" w:cstheme="minorHAnsi"/>
          <w:b/>
          <w:bCs/>
        </w:rPr>
        <w:t>Aplicaciones detectadas</w:t>
      </w:r>
    </w:p>
    <w:p w14:paraId="016D8D45" w14:textId="2A1C2318" w:rsidR="00CA31BC" w:rsidRPr="00D36819" w:rsidRDefault="00CA31BC">
      <w:pPr>
        <w:pStyle w:val="Sinespaciado"/>
        <w:numPr>
          <w:ilvl w:val="0"/>
          <w:numId w:val="166"/>
        </w:numPr>
        <w:jc w:val="both"/>
        <w:rPr>
          <w:rFonts w:cstheme="minorHAnsi"/>
          <w:sz w:val="24"/>
          <w:szCs w:val="24"/>
        </w:rPr>
      </w:pPr>
      <w:r w:rsidRPr="00D36819">
        <w:rPr>
          <w:rFonts w:eastAsia="Arial" w:cstheme="minorHAnsi"/>
        </w:rPr>
        <w:lastRenderedPageBreak/>
        <w:t>Sectores críticos</w:t>
      </w:r>
    </w:p>
    <w:p w14:paraId="0FD14BEA" w14:textId="147B0E23" w:rsidR="00CA31BC" w:rsidRPr="00D36819" w:rsidRDefault="00CA31BC">
      <w:pPr>
        <w:pStyle w:val="Sinespaciado"/>
        <w:numPr>
          <w:ilvl w:val="0"/>
          <w:numId w:val="166"/>
        </w:numPr>
        <w:jc w:val="both"/>
        <w:rPr>
          <w:rFonts w:cstheme="minorHAnsi"/>
          <w:sz w:val="24"/>
          <w:szCs w:val="24"/>
        </w:rPr>
      </w:pPr>
      <w:r w:rsidRPr="00D36819">
        <w:rPr>
          <w:rFonts w:eastAsia="Arial" w:cstheme="minorHAnsi"/>
        </w:rPr>
        <w:t>Áreas de control</w:t>
      </w:r>
    </w:p>
    <w:p w14:paraId="7A553A69" w14:textId="4FDA13F4" w:rsidR="00CA31BC" w:rsidRPr="00D36819" w:rsidRDefault="00CA31BC">
      <w:pPr>
        <w:pStyle w:val="Sinespaciado"/>
        <w:numPr>
          <w:ilvl w:val="0"/>
          <w:numId w:val="166"/>
        </w:numPr>
        <w:jc w:val="both"/>
        <w:rPr>
          <w:rFonts w:cstheme="minorHAnsi"/>
          <w:sz w:val="24"/>
          <w:szCs w:val="24"/>
        </w:rPr>
      </w:pPr>
      <w:r w:rsidRPr="00D36819">
        <w:rPr>
          <w:rFonts w:eastAsia="Arial" w:cstheme="minorHAnsi"/>
        </w:rPr>
        <w:t>Zonas de riesgo</w:t>
      </w:r>
    </w:p>
    <w:p w14:paraId="4987006E" w14:textId="7C3C5D2A" w:rsidR="00CA31BC" w:rsidRPr="00D36819" w:rsidRDefault="00CA31BC">
      <w:pPr>
        <w:pStyle w:val="Sinespaciado"/>
        <w:numPr>
          <w:ilvl w:val="0"/>
          <w:numId w:val="166"/>
        </w:numPr>
        <w:jc w:val="both"/>
        <w:rPr>
          <w:rFonts w:cstheme="minorHAnsi"/>
          <w:sz w:val="24"/>
          <w:szCs w:val="24"/>
        </w:rPr>
      </w:pPr>
      <w:r w:rsidRPr="00D36819">
        <w:rPr>
          <w:rFonts w:eastAsia="Arial" w:cstheme="minorHAnsi"/>
        </w:rPr>
        <w:t>Polígonos de incidencia</w:t>
      </w:r>
    </w:p>
    <w:p w14:paraId="5B285280" w14:textId="77777777" w:rsidR="00CA31BC" w:rsidRPr="00D36819" w:rsidRDefault="00CA31BC" w:rsidP="0003728D">
      <w:pPr>
        <w:pStyle w:val="Sinespaciado"/>
        <w:jc w:val="both"/>
        <w:rPr>
          <w:rFonts w:cstheme="minorHAnsi"/>
          <w:sz w:val="24"/>
          <w:szCs w:val="24"/>
        </w:rPr>
      </w:pPr>
    </w:p>
    <w:p w14:paraId="40B110A4" w14:textId="4DF23D8D"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7B42D1D2" w14:textId="61303A8A" w:rsidR="00CA31BC" w:rsidRPr="00D36819" w:rsidRDefault="00CA31BC" w:rsidP="0003728D">
      <w:pPr>
        <w:pStyle w:val="Sinespaciado"/>
        <w:jc w:val="both"/>
        <w:rPr>
          <w:rFonts w:cstheme="minorHAnsi"/>
          <w:sz w:val="24"/>
          <w:szCs w:val="24"/>
        </w:rPr>
      </w:pPr>
      <w:r w:rsidRPr="00D36819">
        <w:rPr>
          <w:rFonts w:eastAsia="Arial" w:cstheme="minorHAnsi"/>
          <w:szCs w:val="24"/>
        </w:rPr>
        <w:t>Permitir:</w:t>
      </w:r>
    </w:p>
    <w:p w14:paraId="4D786FE8" w14:textId="23AF5C59" w:rsidR="00CA31BC" w:rsidRPr="00D36819" w:rsidRDefault="00BD1CD9">
      <w:pPr>
        <w:pStyle w:val="Sinespaciado"/>
        <w:numPr>
          <w:ilvl w:val="0"/>
          <w:numId w:val="166"/>
        </w:numPr>
        <w:jc w:val="both"/>
        <w:rPr>
          <w:rFonts w:cstheme="minorHAnsi"/>
          <w:sz w:val="24"/>
          <w:szCs w:val="24"/>
        </w:rPr>
      </w:pPr>
      <w:r w:rsidRPr="00D36819">
        <w:rPr>
          <w:rFonts w:eastAsia="Arial" w:cstheme="minorHAnsi"/>
        </w:rPr>
        <w:t>Representación espacial,</w:t>
      </w:r>
    </w:p>
    <w:p w14:paraId="2069F29F" w14:textId="719ACBF8" w:rsidR="00CA31BC" w:rsidRPr="00D36819" w:rsidRDefault="00BD1CD9">
      <w:pPr>
        <w:pStyle w:val="Sinespaciado"/>
        <w:numPr>
          <w:ilvl w:val="0"/>
          <w:numId w:val="166"/>
        </w:numPr>
        <w:jc w:val="both"/>
        <w:rPr>
          <w:rFonts w:cstheme="minorHAnsi"/>
          <w:sz w:val="24"/>
          <w:szCs w:val="24"/>
        </w:rPr>
      </w:pPr>
      <w:r w:rsidRPr="00D36819">
        <w:rPr>
          <w:rFonts w:eastAsia="Arial" w:cstheme="minorHAnsi"/>
        </w:rPr>
        <w:t>Análisis contextual,</w:t>
      </w:r>
    </w:p>
    <w:p w14:paraId="2F226D43" w14:textId="207D58AD" w:rsidR="00CA31BC" w:rsidRPr="00D36819" w:rsidRDefault="00BD1CD9">
      <w:pPr>
        <w:pStyle w:val="Sinespaciado"/>
        <w:numPr>
          <w:ilvl w:val="0"/>
          <w:numId w:val="166"/>
        </w:numPr>
        <w:jc w:val="both"/>
        <w:rPr>
          <w:rFonts w:cstheme="minorHAnsi"/>
          <w:sz w:val="24"/>
          <w:szCs w:val="24"/>
        </w:rPr>
      </w:pPr>
      <w:r w:rsidRPr="00D36819">
        <w:rPr>
          <w:rFonts w:eastAsia="Arial" w:cstheme="minorHAnsi"/>
        </w:rPr>
        <w:t>Evaluación territorial.</w:t>
      </w:r>
    </w:p>
    <w:p w14:paraId="56C67563" w14:textId="77777777" w:rsidR="00CA31BC" w:rsidRPr="00D36819" w:rsidRDefault="00CA31BC" w:rsidP="0003728D">
      <w:pPr>
        <w:pStyle w:val="Sinespaciado"/>
        <w:jc w:val="both"/>
        <w:rPr>
          <w:rFonts w:cstheme="minorHAnsi"/>
          <w:sz w:val="24"/>
          <w:szCs w:val="24"/>
        </w:rPr>
      </w:pPr>
    </w:p>
    <w:p w14:paraId="00CEC75E" w14:textId="741B9E1A" w:rsidR="00CA31BC" w:rsidRPr="00D36819" w:rsidRDefault="00CA31BC" w:rsidP="00BD1CD9">
      <w:pPr>
        <w:pStyle w:val="Ttulo2"/>
        <w:rPr>
          <w:rFonts w:asciiTheme="minorHAnsi" w:hAnsiTheme="minorHAnsi" w:cstheme="minorHAnsi"/>
          <w:b/>
          <w:bCs/>
          <w:sz w:val="24"/>
          <w:szCs w:val="24"/>
        </w:rPr>
      </w:pPr>
      <w:bookmarkStart w:id="416" w:name="_Toc230955357"/>
      <w:r w:rsidRPr="00D36819">
        <w:rPr>
          <w:rFonts w:asciiTheme="minorHAnsi" w:eastAsia="Arial" w:hAnsiTheme="minorHAnsi" w:cstheme="minorHAnsi"/>
          <w:b/>
          <w:bCs/>
        </w:rPr>
        <w:t>20.7 Cartografía Dinámica</w:t>
      </w:r>
      <w:bookmarkEnd w:id="416"/>
    </w:p>
    <w:p w14:paraId="66027A70" w14:textId="056F22B0" w:rsidR="00CA31BC" w:rsidRPr="00D36819" w:rsidRDefault="00CA31BC" w:rsidP="00BD1CD9">
      <w:pPr>
        <w:pStyle w:val="Sinespaciado"/>
        <w:jc w:val="both"/>
        <w:rPr>
          <w:rFonts w:cstheme="minorHAnsi"/>
          <w:sz w:val="24"/>
          <w:szCs w:val="24"/>
        </w:rPr>
      </w:pPr>
      <w:r w:rsidRPr="00D36819">
        <w:rPr>
          <w:rFonts w:eastAsia="Arial" w:cstheme="minorHAnsi"/>
          <w:szCs w:val="24"/>
        </w:rPr>
        <w:t>El Perfilador Remoto incorpora herramientas cartográficas avanzadas destinadas a representar:</w:t>
      </w:r>
      <w:r w:rsidR="00BD1CD9" w:rsidRPr="00D36819">
        <w:rPr>
          <w:rFonts w:cstheme="minorHAnsi"/>
          <w:sz w:val="24"/>
          <w:szCs w:val="24"/>
        </w:rPr>
        <w:t xml:space="preserve"> r</w:t>
      </w:r>
      <w:r w:rsidRPr="00D36819">
        <w:rPr>
          <w:rFonts w:eastAsia="Arial" w:cstheme="minorHAnsi"/>
        </w:rPr>
        <w:t>iesgo,</w:t>
      </w:r>
      <w:r w:rsidR="00BD1CD9" w:rsidRPr="00D36819">
        <w:rPr>
          <w:rFonts w:cstheme="minorHAnsi"/>
          <w:sz w:val="24"/>
          <w:szCs w:val="24"/>
        </w:rPr>
        <w:t xml:space="preserve"> </w:t>
      </w:r>
      <w:r w:rsidRPr="00D36819">
        <w:rPr>
          <w:rFonts w:eastAsia="Arial" w:cstheme="minorHAnsi"/>
        </w:rPr>
        <w:t>movilidad,</w:t>
      </w:r>
      <w:r w:rsidR="00BD1CD9" w:rsidRPr="00D36819">
        <w:rPr>
          <w:rFonts w:cstheme="minorHAnsi"/>
          <w:sz w:val="24"/>
          <w:szCs w:val="24"/>
        </w:rPr>
        <w:t xml:space="preserve"> </w:t>
      </w:r>
      <w:r w:rsidRPr="00D36819">
        <w:rPr>
          <w:rFonts w:eastAsia="Arial" w:cstheme="minorHAnsi"/>
        </w:rPr>
        <w:t>amenaza</w:t>
      </w:r>
      <w:r w:rsidR="00BD1CD9" w:rsidRPr="00D36819">
        <w:rPr>
          <w:rFonts w:eastAsia="Arial" w:cstheme="minorHAnsi"/>
        </w:rPr>
        <w:t xml:space="preserve"> </w:t>
      </w:r>
      <w:r w:rsidRPr="00D36819">
        <w:rPr>
          <w:rFonts w:eastAsia="Arial" w:cstheme="minorHAnsi"/>
        </w:rPr>
        <w:t>y comportamiento territorial.</w:t>
      </w:r>
    </w:p>
    <w:p w14:paraId="4AC71E81" w14:textId="77777777" w:rsidR="00CA31BC" w:rsidRPr="00D36819" w:rsidRDefault="00CA31BC" w:rsidP="0003728D">
      <w:pPr>
        <w:pStyle w:val="Sinespaciado"/>
        <w:jc w:val="both"/>
        <w:rPr>
          <w:rFonts w:cstheme="minorHAnsi"/>
          <w:sz w:val="24"/>
          <w:szCs w:val="24"/>
        </w:rPr>
      </w:pPr>
    </w:p>
    <w:p w14:paraId="56D5874D" w14:textId="1392756F" w:rsidR="00CA31BC" w:rsidRPr="00D36819" w:rsidRDefault="00CA31BC" w:rsidP="0003728D">
      <w:pPr>
        <w:pStyle w:val="Sinespaciado"/>
        <w:jc w:val="both"/>
        <w:rPr>
          <w:rFonts w:cstheme="minorHAnsi"/>
          <w:sz w:val="24"/>
          <w:szCs w:val="24"/>
        </w:rPr>
      </w:pPr>
      <w:r w:rsidRPr="00D36819">
        <w:rPr>
          <w:rFonts w:eastAsia="Arial" w:cstheme="minorHAnsi"/>
          <w:b/>
          <w:sz w:val="24"/>
        </w:rPr>
        <w:lastRenderedPageBreak/>
        <w:t>Capacidades detectadas</w:t>
      </w:r>
    </w:p>
    <w:p w14:paraId="202B0F49" w14:textId="74AFDF57" w:rsidR="00CA31BC" w:rsidRPr="00D36819" w:rsidRDefault="00CA31BC">
      <w:pPr>
        <w:pStyle w:val="Sinespaciado"/>
        <w:numPr>
          <w:ilvl w:val="0"/>
          <w:numId w:val="167"/>
        </w:numPr>
        <w:jc w:val="both"/>
        <w:rPr>
          <w:rFonts w:cstheme="minorHAnsi"/>
          <w:sz w:val="24"/>
          <w:szCs w:val="24"/>
        </w:rPr>
      </w:pPr>
      <w:r w:rsidRPr="00D36819">
        <w:rPr>
          <w:rFonts w:eastAsia="Arial" w:cstheme="minorHAnsi"/>
        </w:rPr>
        <w:t>Mapas tácticos</w:t>
      </w:r>
    </w:p>
    <w:p w14:paraId="3294FE08" w14:textId="1A17F967" w:rsidR="00CA31BC" w:rsidRPr="00D36819" w:rsidRDefault="00CA31BC">
      <w:pPr>
        <w:pStyle w:val="Sinespaciado"/>
        <w:numPr>
          <w:ilvl w:val="0"/>
          <w:numId w:val="167"/>
        </w:numPr>
        <w:jc w:val="both"/>
        <w:rPr>
          <w:rFonts w:cstheme="minorHAnsi"/>
          <w:sz w:val="24"/>
          <w:szCs w:val="24"/>
        </w:rPr>
      </w:pPr>
      <w:proofErr w:type="spellStart"/>
      <w:r w:rsidRPr="00D36819">
        <w:rPr>
          <w:rFonts w:eastAsia="Arial" w:cstheme="minorHAnsi"/>
        </w:rPr>
        <w:t>Heatmaps</w:t>
      </w:r>
      <w:proofErr w:type="spellEnd"/>
    </w:p>
    <w:p w14:paraId="3E33F38F" w14:textId="24C7B45E" w:rsidR="00CA31BC" w:rsidRPr="00D36819" w:rsidRDefault="00CA31BC">
      <w:pPr>
        <w:pStyle w:val="Sinespaciado"/>
        <w:numPr>
          <w:ilvl w:val="0"/>
          <w:numId w:val="167"/>
        </w:numPr>
        <w:jc w:val="both"/>
        <w:rPr>
          <w:rFonts w:cstheme="minorHAnsi"/>
          <w:sz w:val="24"/>
          <w:szCs w:val="24"/>
        </w:rPr>
      </w:pPr>
      <w:proofErr w:type="spellStart"/>
      <w:r w:rsidRPr="00D36819">
        <w:rPr>
          <w:rFonts w:eastAsia="Arial" w:cstheme="minorHAnsi"/>
        </w:rPr>
        <w:t>Clustering</w:t>
      </w:r>
      <w:proofErr w:type="spellEnd"/>
    </w:p>
    <w:p w14:paraId="09F53D18" w14:textId="1C5F4CB9" w:rsidR="00CA31BC" w:rsidRPr="00D36819" w:rsidRDefault="00CA31BC">
      <w:pPr>
        <w:pStyle w:val="Sinespaciado"/>
        <w:numPr>
          <w:ilvl w:val="0"/>
          <w:numId w:val="167"/>
        </w:numPr>
        <w:jc w:val="both"/>
        <w:rPr>
          <w:rFonts w:cstheme="minorHAnsi"/>
          <w:sz w:val="24"/>
          <w:szCs w:val="24"/>
        </w:rPr>
      </w:pPr>
      <w:proofErr w:type="spellStart"/>
      <w:r w:rsidRPr="00D36819">
        <w:rPr>
          <w:rFonts w:eastAsia="Arial" w:cstheme="minorHAnsi"/>
        </w:rPr>
        <w:t>Overlays</w:t>
      </w:r>
      <w:proofErr w:type="spellEnd"/>
    </w:p>
    <w:p w14:paraId="3FA3FC67" w14:textId="0F0F0F21" w:rsidR="00CA31BC" w:rsidRPr="00D36819" w:rsidRDefault="00CA31BC">
      <w:pPr>
        <w:pStyle w:val="Sinespaciado"/>
        <w:numPr>
          <w:ilvl w:val="0"/>
          <w:numId w:val="167"/>
        </w:numPr>
        <w:jc w:val="both"/>
        <w:rPr>
          <w:rFonts w:cstheme="minorHAnsi"/>
          <w:sz w:val="24"/>
          <w:szCs w:val="24"/>
        </w:rPr>
      </w:pPr>
      <w:r w:rsidRPr="00D36819">
        <w:rPr>
          <w:rFonts w:eastAsia="Arial" w:cstheme="minorHAnsi"/>
        </w:rPr>
        <w:t>Timeline espacial</w:t>
      </w:r>
    </w:p>
    <w:p w14:paraId="74A506D1" w14:textId="4FC42820" w:rsidR="00CA31BC" w:rsidRPr="00D36819" w:rsidRDefault="00CA31BC">
      <w:pPr>
        <w:pStyle w:val="Sinespaciado"/>
        <w:numPr>
          <w:ilvl w:val="0"/>
          <w:numId w:val="167"/>
        </w:numPr>
        <w:jc w:val="both"/>
        <w:rPr>
          <w:rFonts w:cstheme="minorHAnsi"/>
          <w:sz w:val="24"/>
          <w:szCs w:val="24"/>
        </w:rPr>
      </w:pPr>
      <w:r w:rsidRPr="00D36819">
        <w:rPr>
          <w:rFonts w:eastAsia="Arial" w:cstheme="minorHAnsi"/>
        </w:rPr>
        <w:t>Capas urbanas</w:t>
      </w:r>
    </w:p>
    <w:p w14:paraId="7A037782" w14:textId="77777777" w:rsidR="00CA31BC" w:rsidRPr="00D36819" w:rsidRDefault="00CA31BC" w:rsidP="0003728D">
      <w:pPr>
        <w:pStyle w:val="Sinespaciado"/>
        <w:jc w:val="both"/>
        <w:rPr>
          <w:rFonts w:cstheme="minorHAnsi"/>
          <w:sz w:val="24"/>
          <w:szCs w:val="24"/>
        </w:rPr>
      </w:pPr>
    </w:p>
    <w:p w14:paraId="6C29F26E" w14:textId="334423E0"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665BB0A" w14:textId="58211074" w:rsidR="00CA31BC" w:rsidRPr="00D36819" w:rsidRDefault="00CA31BC" w:rsidP="0003728D">
      <w:pPr>
        <w:pStyle w:val="Sinespaciado"/>
        <w:jc w:val="both"/>
        <w:rPr>
          <w:rFonts w:cstheme="minorHAnsi"/>
          <w:sz w:val="24"/>
          <w:szCs w:val="24"/>
        </w:rPr>
      </w:pPr>
      <w:r w:rsidRPr="00D36819">
        <w:rPr>
          <w:rFonts w:eastAsia="Arial" w:cstheme="minorHAnsi"/>
          <w:szCs w:val="24"/>
        </w:rPr>
        <w:t>Visualizar:</w:t>
      </w:r>
    </w:p>
    <w:p w14:paraId="47C55B47" w14:textId="5A233290" w:rsidR="00CA31BC" w:rsidRPr="00D36819" w:rsidRDefault="00BD1CD9">
      <w:pPr>
        <w:pStyle w:val="Sinespaciado"/>
        <w:numPr>
          <w:ilvl w:val="0"/>
          <w:numId w:val="167"/>
        </w:numPr>
        <w:jc w:val="both"/>
        <w:rPr>
          <w:rFonts w:cstheme="minorHAnsi"/>
          <w:sz w:val="24"/>
          <w:szCs w:val="24"/>
        </w:rPr>
      </w:pPr>
      <w:r w:rsidRPr="00D36819">
        <w:rPr>
          <w:rFonts w:eastAsia="Arial" w:cstheme="minorHAnsi"/>
        </w:rPr>
        <w:t>Comportamiento criminal,</w:t>
      </w:r>
    </w:p>
    <w:p w14:paraId="794B9B2A" w14:textId="23DC31AD" w:rsidR="00CA31BC" w:rsidRPr="00D36819" w:rsidRDefault="00BD1CD9">
      <w:pPr>
        <w:pStyle w:val="Sinespaciado"/>
        <w:numPr>
          <w:ilvl w:val="0"/>
          <w:numId w:val="167"/>
        </w:numPr>
        <w:jc w:val="both"/>
        <w:rPr>
          <w:rFonts w:cstheme="minorHAnsi"/>
          <w:sz w:val="24"/>
          <w:szCs w:val="24"/>
        </w:rPr>
      </w:pPr>
      <w:r w:rsidRPr="00D36819">
        <w:rPr>
          <w:rFonts w:eastAsia="Arial" w:cstheme="minorHAnsi"/>
        </w:rPr>
        <w:t>Concentración territorial,</w:t>
      </w:r>
    </w:p>
    <w:p w14:paraId="648C9B6F" w14:textId="713B20FE" w:rsidR="00CA31BC" w:rsidRPr="00D36819" w:rsidRDefault="00BD1CD9">
      <w:pPr>
        <w:pStyle w:val="Sinespaciado"/>
        <w:numPr>
          <w:ilvl w:val="0"/>
          <w:numId w:val="167"/>
        </w:numPr>
        <w:jc w:val="both"/>
        <w:rPr>
          <w:rFonts w:cstheme="minorHAnsi"/>
          <w:sz w:val="24"/>
          <w:szCs w:val="24"/>
        </w:rPr>
      </w:pPr>
      <w:r w:rsidRPr="00D36819">
        <w:rPr>
          <w:rFonts w:eastAsia="Arial" w:cstheme="minorHAnsi"/>
        </w:rPr>
        <w:t>Dinámica espacial.</w:t>
      </w:r>
    </w:p>
    <w:p w14:paraId="27BA828B" w14:textId="77777777" w:rsidR="00CA31BC" w:rsidRPr="00D36819" w:rsidRDefault="00CA31BC" w:rsidP="0003728D">
      <w:pPr>
        <w:pStyle w:val="Sinespaciado"/>
        <w:jc w:val="both"/>
        <w:rPr>
          <w:rFonts w:cstheme="minorHAnsi"/>
          <w:sz w:val="24"/>
          <w:szCs w:val="24"/>
        </w:rPr>
      </w:pPr>
    </w:p>
    <w:p w14:paraId="5612CE3E" w14:textId="46114259" w:rsidR="00CA31BC" w:rsidRPr="00D36819" w:rsidRDefault="00CA31BC" w:rsidP="00BD1CD9">
      <w:pPr>
        <w:pStyle w:val="Ttulo2"/>
        <w:rPr>
          <w:rFonts w:asciiTheme="minorHAnsi" w:hAnsiTheme="minorHAnsi" w:cstheme="minorHAnsi"/>
          <w:b/>
          <w:bCs/>
          <w:sz w:val="24"/>
          <w:szCs w:val="24"/>
        </w:rPr>
      </w:pPr>
      <w:bookmarkStart w:id="417" w:name="_Toc230955358"/>
      <w:r w:rsidRPr="00D36819">
        <w:rPr>
          <w:rFonts w:asciiTheme="minorHAnsi" w:eastAsia="Arial" w:hAnsiTheme="minorHAnsi" w:cstheme="minorHAnsi"/>
          <w:b/>
          <w:bCs/>
        </w:rPr>
        <w:lastRenderedPageBreak/>
        <w:t xml:space="preserve">20.8 </w:t>
      </w:r>
      <w:proofErr w:type="spellStart"/>
      <w:r w:rsidRPr="00D36819">
        <w:rPr>
          <w:rFonts w:asciiTheme="minorHAnsi" w:eastAsia="Arial" w:hAnsiTheme="minorHAnsi" w:cstheme="minorHAnsi"/>
          <w:b/>
          <w:bCs/>
        </w:rPr>
        <w:t>Heatmaps</w:t>
      </w:r>
      <w:proofErr w:type="spellEnd"/>
      <w:r w:rsidRPr="00D36819">
        <w:rPr>
          <w:rFonts w:asciiTheme="minorHAnsi" w:eastAsia="Arial" w:hAnsiTheme="minorHAnsi" w:cstheme="minorHAnsi"/>
          <w:b/>
          <w:bCs/>
        </w:rPr>
        <w:t xml:space="preserve"> Territoriales</w:t>
      </w:r>
      <w:bookmarkEnd w:id="417"/>
    </w:p>
    <w:p w14:paraId="2B4742C4" w14:textId="6B4BD473" w:rsidR="00CA31BC" w:rsidRPr="00D36819" w:rsidRDefault="00CA31BC" w:rsidP="00BD1CD9">
      <w:pPr>
        <w:pStyle w:val="Sinespaciado"/>
        <w:jc w:val="both"/>
        <w:rPr>
          <w:rFonts w:cstheme="minorHAnsi"/>
          <w:sz w:val="24"/>
          <w:szCs w:val="24"/>
        </w:rPr>
      </w:pPr>
      <w:r w:rsidRPr="00D36819">
        <w:rPr>
          <w:rFonts w:eastAsia="Arial" w:cstheme="minorHAnsi"/>
          <w:szCs w:val="24"/>
        </w:rPr>
        <w:t>La plataforma genera mapas de calor orientados a representar:</w:t>
      </w:r>
      <w:r w:rsidR="00BD1CD9" w:rsidRPr="00D36819">
        <w:rPr>
          <w:rFonts w:cstheme="minorHAnsi"/>
          <w:sz w:val="24"/>
          <w:szCs w:val="24"/>
        </w:rPr>
        <w:t xml:space="preserve"> </w:t>
      </w:r>
      <w:r w:rsidRPr="00D36819">
        <w:rPr>
          <w:rFonts w:eastAsia="Arial" w:cstheme="minorHAnsi"/>
        </w:rPr>
        <w:t>densidad,</w:t>
      </w:r>
      <w:r w:rsidR="00BD1CD9" w:rsidRPr="00D36819">
        <w:rPr>
          <w:rFonts w:cstheme="minorHAnsi"/>
          <w:sz w:val="24"/>
          <w:szCs w:val="24"/>
        </w:rPr>
        <w:t xml:space="preserve"> </w:t>
      </w:r>
      <w:r w:rsidRPr="00D36819">
        <w:rPr>
          <w:rFonts w:eastAsia="Arial" w:cstheme="minorHAnsi"/>
        </w:rPr>
        <w:t>frecuencia,</w:t>
      </w:r>
      <w:r w:rsidR="00BD1CD9" w:rsidRPr="00D36819">
        <w:rPr>
          <w:rFonts w:cstheme="minorHAnsi"/>
          <w:sz w:val="24"/>
          <w:szCs w:val="24"/>
        </w:rPr>
        <w:t xml:space="preserve"> </w:t>
      </w:r>
      <w:r w:rsidRPr="00D36819">
        <w:rPr>
          <w:rFonts w:eastAsia="Arial" w:cstheme="minorHAnsi"/>
        </w:rPr>
        <w:t>intensidad</w:t>
      </w:r>
      <w:r w:rsidR="00BD1CD9" w:rsidRPr="00D36819">
        <w:rPr>
          <w:rFonts w:eastAsia="Arial" w:cstheme="minorHAnsi"/>
        </w:rPr>
        <w:t xml:space="preserve"> </w:t>
      </w:r>
      <w:r w:rsidRPr="00D36819">
        <w:rPr>
          <w:rFonts w:eastAsia="Arial" w:cstheme="minorHAnsi"/>
        </w:rPr>
        <w:t>y concentración criminológica.</w:t>
      </w:r>
    </w:p>
    <w:p w14:paraId="3F99A14A" w14:textId="77777777" w:rsidR="00CA31BC" w:rsidRPr="00D36819" w:rsidRDefault="00CA31BC" w:rsidP="0003728D">
      <w:pPr>
        <w:pStyle w:val="Sinespaciado"/>
        <w:jc w:val="both"/>
        <w:rPr>
          <w:rFonts w:cstheme="minorHAnsi"/>
          <w:sz w:val="24"/>
          <w:szCs w:val="24"/>
        </w:rPr>
      </w:pPr>
    </w:p>
    <w:p w14:paraId="77E6672F" w14:textId="57223304"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7E0260DB" w14:textId="560C0861" w:rsidR="00CA31BC" w:rsidRPr="00D36819" w:rsidRDefault="00CA31BC">
      <w:pPr>
        <w:pStyle w:val="Sinespaciado"/>
        <w:numPr>
          <w:ilvl w:val="0"/>
          <w:numId w:val="168"/>
        </w:numPr>
        <w:jc w:val="both"/>
        <w:rPr>
          <w:rFonts w:cstheme="minorHAnsi"/>
          <w:sz w:val="24"/>
          <w:szCs w:val="24"/>
        </w:rPr>
      </w:pPr>
      <w:proofErr w:type="spellStart"/>
      <w:r w:rsidRPr="00D36819">
        <w:rPr>
          <w:rFonts w:eastAsia="Arial" w:cstheme="minorHAnsi"/>
        </w:rPr>
        <w:t>Hotspots</w:t>
      </w:r>
      <w:proofErr w:type="spellEnd"/>
    </w:p>
    <w:p w14:paraId="16CF0BF8" w14:textId="26AA489B" w:rsidR="00CA31BC" w:rsidRPr="00D36819" w:rsidRDefault="00CA31BC">
      <w:pPr>
        <w:pStyle w:val="Sinespaciado"/>
        <w:numPr>
          <w:ilvl w:val="0"/>
          <w:numId w:val="168"/>
        </w:numPr>
        <w:jc w:val="both"/>
        <w:rPr>
          <w:rFonts w:cstheme="minorHAnsi"/>
          <w:sz w:val="24"/>
          <w:szCs w:val="24"/>
        </w:rPr>
      </w:pPr>
      <w:r w:rsidRPr="00D36819">
        <w:rPr>
          <w:rFonts w:eastAsia="Arial" w:cstheme="minorHAnsi"/>
        </w:rPr>
        <w:t>Concentración territorial</w:t>
      </w:r>
    </w:p>
    <w:p w14:paraId="5CFBB05B" w14:textId="6DB03434" w:rsidR="00CA31BC" w:rsidRPr="00D36819" w:rsidRDefault="00CA31BC">
      <w:pPr>
        <w:pStyle w:val="Sinespaciado"/>
        <w:numPr>
          <w:ilvl w:val="0"/>
          <w:numId w:val="168"/>
        </w:numPr>
        <w:jc w:val="both"/>
        <w:rPr>
          <w:rFonts w:cstheme="minorHAnsi"/>
          <w:sz w:val="24"/>
          <w:szCs w:val="24"/>
        </w:rPr>
      </w:pPr>
      <w:r w:rsidRPr="00D36819">
        <w:rPr>
          <w:rFonts w:eastAsia="Arial" w:cstheme="minorHAnsi"/>
        </w:rPr>
        <w:t>Riesgo espacial</w:t>
      </w:r>
    </w:p>
    <w:p w14:paraId="3EA96F5F" w14:textId="77777777" w:rsidR="00CA31BC" w:rsidRPr="00D36819" w:rsidRDefault="00CA31BC">
      <w:pPr>
        <w:pStyle w:val="Sinespaciado"/>
        <w:numPr>
          <w:ilvl w:val="0"/>
          <w:numId w:val="168"/>
        </w:numPr>
        <w:jc w:val="both"/>
        <w:rPr>
          <w:rFonts w:cstheme="minorHAnsi"/>
          <w:sz w:val="24"/>
          <w:szCs w:val="24"/>
        </w:rPr>
      </w:pPr>
      <w:r w:rsidRPr="00D36819">
        <w:rPr>
          <w:rFonts w:eastAsia="Arial" w:cstheme="minorHAnsi"/>
        </w:rPr>
        <w:t>Densidad criminológica</w:t>
      </w:r>
    </w:p>
    <w:p w14:paraId="62F862C8" w14:textId="77777777" w:rsidR="00CA31BC" w:rsidRPr="00D36819" w:rsidRDefault="00CA31BC" w:rsidP="0003728D">
      <w:pPr>
        <w:pStyle w:val="Sinespaciado"/>
        <w:jc w:val="both"/>
        <w:rPr>
          <w:rFonts w:cstheme="minorHAnsi"/>
          <w:sz w:val="24"/>
          <w:szCs w:val="24"/>
        </w:rPr>
      </w:pPr>
    </w:p>
    <w:p w14:paraId="0BB14DDA" w14:textId="560EA431"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3C79409B" w14:textId="0ABDC3EC" w:rsidR="00CA31BC" w:rsidRPr="00D36819" w:rsidRDefault="00CA31BC" w:rsidP="0003728D">
      <w:pPr>
        <w:pStyle w:val="Sinespaciado"/>
        <w:jc w:val="both"/>
        <w:rPr>
          <w:rFonts w:cstheme="minorHAnsi"/>
          <w:sz w:val="24"/>
          <w:szCs w:val="24"/>
        </w:rPr>
      </w:pPr>
      <w:r w:rsidRPr="00D36819">
        <w:rPr>
          <w:rFonts w:eastAsia="Arial" w:cstheme="minorHAnsi"/>
          <w:szCs w:val="24"/>
        </w:rPr>
        <w:t>Detectar:</w:t>
      </w:r>
    </w:p>
    <w:p w14:paraId="12B05A4B" w14:textId="2F2A61EF" w:rsidR="00CA31BC" w:rsidRPr="00D36819" w:rsidRDefault="00BD1CD9">
      <w:pPr>
        <w:pStyle w:val="Sinespaciado"/>
        <w:numPr>
          <w:ilvl w:val="0"/>
          <w:numId w:val="168"/>
        </w:numPr>
        <w:jc w:val="both"/>
        <w:rPr>
          <w:rFonts w:cstheme="minorHAnsi"/>
          <w:sz w:val="24"/>
          <w:szCs w:val="24"/>
        </w:rPr>
      </w:pPr>
      <w:r w:rsidRPr="00D36819">
        <w:rPr>
          <w:rFonts w:eastAsia="Arial" w:cstheme="minorHAnsi"/>
        </w:rPr>
        <w:t>Zonas críticas,</w:t>
      </w:r>
    </w:p>
    <w:p w14:paraId="1284BCE0" w14:textId="6615B4E0" w:rsidR="00CA31BC" w:rsidRPr="00D36819" w:rsidRDefault="00BD1CD9">
      <w:pPr>
        <w:pStyle w:val="Sinespaciado"/>
        <w:numPr>
          <w:ilvl w:val="0"/>
          <w:numId w:val="168"/>
        </w:numPr>
        <w:jc w:val="both"/>
        <w:rPr>
          <w:rFonts w:cstheme="minorHAnsi"/>
          <w:sz w:val="24"/>
          <w:szCs w:val="24"/>
        </w:rPr>
      </w:pPr>
      <w:r w:rsidRPr="00D36819">
        <w:rPr>
          <w:rFonts w:eastAsia="Arial" w:cstheme="minorHAnsi"/>
        </w:rPr>
        <w:t>Patrones espaciales,</w:t>
      </w:r>
    </w:p>
    <w:p w14:paraId="094E97BF" w14:textId="51D3BF6D" w:rsidR="00CA31BC" w:rsidRPr="00D36819" w:rsidRDefault="00BD1CD9">
      <w:pPr>
        <w:pStyle w:val="Sinespaciado"/>
        <w:numPr>
          <w:ilvl w:val="0"/>
          <w:numId w:val="168"/>
        </w:numPr>
        <w:jc w:val="both"/>
        <w:rPr>
          <w:rFonts w:cstheme="minorHAnsi"/>
          <w:sz w:val="24"/>
          <w:szCs w:val="24"/>
        </w:rPr>
      </w:pPr>
      <w:r w:rsidRPr="00D36819">
        <w:rPr>
          <w:rFonts w:eastAsia="Arial" w:cstheme="minorHAnsi"/>
        </w:rPr>
        <w:t>C</w:t>
      </w:r>
      <w:r w:rsidR="00CA31BC" w:rsidRPr="00D36819">
        <w:rPr>
          <w:rFonts w:eastAsia="Arial" w:cstheme="minorHAnsi"/>
        </w:rPr>
        <w:t>omportamiento territorial relevante.</w:t>
      </w:r>
    </w:p>
    <w:p w14:paraId="30FB3284" w14:textId="77777777" w:rsidR="00CA31BC" w:rsidRPr="00D36819" w:rsidRDefault="00CA31BC" w:rsidP="0003728D">
      <w:pPr>
        <w:pStyle w:val="Sinespaciado"/>
        <w:jc w:val="both"/>
        <w:rPr>
          <w:rFonts w:cstheme="minorHAnsi"/>
          <w:sz w:val="24"/>
          <w:szCs w:val="24"/>
        </w:rPr>
      </w:pPr>
    </w:p>
    <w:p w14:paraId="00643239" w14:textId="246D9048" w:rsidR="00CA31BC" w:rsidRPr="00D36819" w:rsidRDefault="00CA31BC" w:rsidP="00BD1CD9">
      <w:pPr>
        <w:pStyle w:val="Ttulo2"/>
        <w:rPr>
          <w:rFonts w:asciiTheme="minorHAnsi" w:hAnsiTheme="minorHAnsi" w:cstheme="minorHAnsi"/>
          <w:b/>
          <w:bCs/>
          <w:sz w:val="24"/>
          <w:szCs w:val="24"/>
        </w:rPr>
      </w:pPr>
      <w:bookmarkStart w:id="418" w:name="_Toc230955359"/>
      <w:r w:rsidRPr="00D36819">
        <w:rPr>
          <w:rFonts w:asciiTheme="minorHAnsi" w:eastAsia="Arial" w:hAnsiTheme="minorHAnsi" w:cstheme="minorHAnsi"/>
          <w:b/>
          <w:bCs/>
        </w:rPr>
        <w:t xml:space="preserve">20.9 </w:t>
      </w:r>
      <w:proofErr w:type="spellStart"/>
      <w:r w:rsidRPr="00D36819">
        <w:rPr>
          <w:rFonts w:asciiTheme="minorHAnsi" w:eastAsia="Arial" w:hAnsiTheme="minorHAnsi" w:cstheme="minorHAnsi"/>
          <w:b/>
          <w:bCs/>
        </w:rPr>
        <w:t>Clustering</w:t>
      </w:r>
      <w:proofErr w:type="spellEnd"/>
      <w:r w:rsidRPr="00D36819">
        <w:rPr>
          <w:rFonts w:asciiTheme="minorHAnsi" w:eastAsia="Arial" w:hAnsiTheme="minorHAnsi" w:cstheme="minorHAnsi"/>
          <w:b/>
          <w:bCs/>
        </w:rPr>
        <w:t xml:space="preserve"> Territorial</w:t>
      </w:r>
      <w:bookmarkEnd w:id="418"/>
    </w:p>
    <w:p w14:paraId="2FF8B0FB" w14:textId="2265E384" w:rsidR="00CA31BC" w:rsidRPr="00D36819" w:rsidRDefault="00CA31BC" w:rsidP="00BD1CD9">
      <w:pPr>
        <w:pStyle w:val="Sinespaciado"/>
        <w:jc w:val="both"/>
        <w:rPr>
          <w:rFonts w:cstheme="minorHAnsi"/>
          <w:sz w:val="24"/>
          <w:szCs w:val="24"/>
        </w:rPr>
      </w:pPr>
      <w:r w:rsidRPr="00D36819">
        <w:rPr>
          <w:rFonts w:eastAsia="Arial" w:cstheme="minorHAnsi"/>
          <w:szCs w:val="24"/>
        </w:rPr>
        <w:t>El sistema ejecuta agrupamiento automatizado de:</w:t>
      </w:r>
      <w:r w:rsidR="00BD1CD9" w:rsidRPr="00D36819">
        <w:rPr>
          <w:rFonts w:cstheme="minorHAnsi"/>
          <w:sz w:val="24"/>
          <w:szCs w:val="24"/>
        </w:rPr>
        <w:t xml:space="preserve"> </w:t>
      </w:r>
      <w:r w:rsidRPr="00D36819">
        <w:rPr>
          <w:rFonts w:eastAsia="Arial" w:cstheme="minorHAnsi"/>
        </w:rPr>
        <w:t>hallazgos,</w:t>
      </w:r>
      <w:r w:rsidR="00BD1CD9" w:rsidRPr="00D36819">
        <w:rPr>
          <w:rFonts w:cstheme="minorHAnsi"/>
          <w:sz w:val="24"/>
          <w:szCs w:val="24"/>
        </w:rPr>
        <w:t xml:space="preserve"> </w:t>
      </w:r>
      <w:r w:rsidRPr="00D36819">
        <w:rPr>
          <w:rFonts w:eastAsia="Arial" w:cstheme="minorHAnsi"/>
        </w:rPr>
        <w:t>eventos,</w:t>
      </w:r>
      <w:r w:rsidR="00BD1CD9" w:rsidRPr="00D36819">
        <w:rPr>
          <w:rFonts w:cstheme="minorHAnsi"/>
          <w:sz w:val="24"/>
          <w:szCs w:val="24"/>
        </w:rPr>
        <w:t xml:space="preserve"> </w:t>
      </w:r>
      <w:r w:rsidRPr="00D36819">
        <w:rPr>
          <w:rFonts w:eastAsia="Arial" w:cstheme="minorHAnsi"/>
        </w:rPr>
        <w:t>nodos</w:t>
      </w:r>
      <w:r w:rsidR="00BD1CD9" w:rsidRPr="00D36819">
        <w:rPr>
          <w:rFonts w:eastAsia="Arial" w:cstheme="minorHAnsi"/>
        </w:rPr>
        <w:t xml:space="preserve"> </w:t>
      </w:r>
      <w:r w:rsidRPr="00D36819">
        <w:rPr>
          <w:rFonts w:eastAsia="Arial" w:cstheme="minorHAnsi"/>
        </w:rPr>
        <w:t>y estructuras espaciales.</w:t>
      </w:r>
    </w:p>
    <w:p w14:paraId="0A250D5A" w14:textId="77777777" w:rsidR="00CA31BC" w:rsidRPr="00D36819" w:rsidRDefault="00CA31BC" w:rsidP="0003728D">
      <w:pPr>
        <w:pStyle w:val="Sinespaciado"/>
        <w:jc w:val="both"/>
        <w:rPr>
          <w:rFonts w:cstheme="minorHAnsi"/>
          <w:sz w:val="24"/>
          <w:szCs w:val="24"/>
        </w:rPr>
      </w:pPr>
    </w:p>
    <w:p w14:paraId="5D47190F" w14:textId="39D5FCFF"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0ED97B53" w14:textId="615790E6" w:rsidR="00CA31BC" w:rsidRPr="00D36819" w:rsidRDefault="00CA31BC">
      <w:pPr>
        <w:pStyle w:val="Sinespaciado"/>
        <w:numPr>
          <w:ilvl w:val="0"/>
          <w:numId w:val="169"/>
        </w:numPr>
        <w:jc w:val="both"/>
        <w:rPr>
          <w:rFonts w:cstheme="minorHAnsi"/>
          <w:sz w:val="24"/>
          <w:szCs w:val="24"/>
        </w:rPr>
      </w:pPr>
      <w:r w:rsidRPr="00D36819">
        <w:rPr>
          <w:rFonts w:eastAsia="Arial" w:cstheme="minorHAnsi"/>
        </w:rPr>
        <w:t>Agrupamiento espacial</w:t>
      </w:r>
    </w:p>
    <w:p w14:paraId="2DC6C81E" w14:textId="775EAA02" w:rsidR="00CA31BC" w:rsidRPr="00D36819" w:rsidRDefault="00CA31BC">
      <w:pPr>
        <w:pStyle w:val="Sinespaciado"/>
        <w:numPr>
          <w:ilvl w:val="0"/>
          <w:numId w:val="169"/>
        </w:numPr>
        <w:jc w:val="both"/>
        <w:rPr>
          <w:rFonts w:cstheme="minorHAnsi"/>
          <w:sz w:val="24"/>
          <w:szCs w:val="24"/>
        </w:rPr>
      </w:pPr>
      <w:r w:rsidRPr="00D36819">
        <w:rPr>
          <w:rFonts w:eastAsia="Arial" w:cstheme="minorHAnsi"/>
        </w:rPr>
        <w:t>Relación territorial</w:t>
      </w:r>
    </w:p>
    <w:p w14:paraId="6A72B02C" w14:textId="05AD027F" w:rsidR="00CA31BC" w:rsidRPr="00D36819" w:rsidRDefault="00CA31BC">
      <w:pPr>
        <w:pStyle w:val="Sinespaciado"/>
        <w:numPr>
          <w:ilvl w:val="0"/>
          <w:numId w:val="169"/>
        </w:numPr>
        <w:jc w:val="both"/>
        <w:rPr>
          <w:rFonts w:cstheme="minorHAnsi"/>
          <w:sz w:val="24"/>
          <w:szCs w:val="24"/>
        </w:rPr>
      </w:pPr>
      <w:r w:rsidRPr="00D36819">
        <w:rPr>
          <w:rFonts w:eastAsia="Arial" w:cstheme="minorHAnsi"/>
        </w:rPr>
        <w:t>Identificación de patrones</w:t>
      </w:r>
    </w:p>
    <w:p w14:paraId="673BC1E8" w14:textId="594567AD" w:rsidR="00CA31BC" w:rsidRPr="00D36819" w:rsidRDefault="00CA31BC" w:rsidP="0003728D">
      <w:pPr>
        <w:pStyle w:val="Sinespaciado"/>
        <w:jc w:val="both"/>
        <w:rPr>
          <w:rFonts w:cstheme="minorHAnsi"/>
          <w:sz w:val="24"/>
          <w:szCs w:val="24"/>
        </w:rPr>
      </w:pPr>
      <w:r w:rsidRPr="00D36819">
        <w:rPr>
          <w:rFonts w:eastAsia="Arial" w:cstheme="minorHAnsi"/>
        </w:rPr>
        <w:t>Concentración criminológica</w:t>
      </w:r>
    </w:p>
    <w:p w14:paraId="7A8AD6B1" w14:textId="77777777" w:rsidR="00CA31BC" w:rsidRPr="00D36819" w:rsidRDefault="00CA31BC" w:rsidP="0003728D">
      <w:pPr>
        <w:pStyle w:val="Sinespaciado"/>
        <w:jc w:val="both"/>
        <w:rPr>
          <w:rFonts w:cstheme="minorHAnsi"/>
          <w:sz w:val="24"/>
          <w:szCs w:val="24"/>
        </w:rPr>
      </w:pPr>
    </w:p>
    <w:p w14:paraId="35409321" w14:textId="6AF65535"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3C02F794" w14:textId="072FCEA3"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58E0C2AE" w14:textId="69E3D82D" w:rsidR="00CA31BC" w:rsidRPr="00D36819" w:rsidRDefault="00BD1CD9">
      <w:pPr>
        <w:pStyle w:val="Sinespaciado"/>
        <w:numPr>
          <w:ilvl w:val="0"/>
          <w:numId w:val="169"/>
        </w:numPr>
        <w:jc w:val="both"/>
        <w:rPr>
          <w:rFonts w:cstheme="minorHAnsi"/>
          <w:sz w:val="24"/>
          <w:szCs w:val="24"/>
        </w:rPr>
      </w:pPr>
      <w:r w:rsidRPr="00D36819">
        <w:rPr>
          <w:rFonts w:eastAsia="Arial" w:cstheme="minorHAnsi"/>
        </w:rPr>
        <w:t>Interpretación territorial,</w:t>
      </w:r>
    </w:p>
    <w:p w14:paraId="419965DA" w14:textId="5CEAE9ED" w:rsidR="00CA31BC" w:rsidRPr="00D36819" w:rsidRDefault="00BD1CD9">
      <w:pPr>
        <w:pStyle w:val="Sinespaciado"/>
        <w:numPr>
          <w:ilvl w:val="0"/>
          <w:numId w:val="169"/>
        </w:numPr>
        <w:jc w:val="both"/>
        <w:rPr>
          <w:rFonts w:cstheme="minorHAnsi"/>
          <w:sz w:val="24"/>
          <w:szCs w:val="24"/>
        </w:rPr>
      </w:pPr>
      <w:r w:rsidRPr="00D36819">
        <w:rPr>
          <w:rFonts w:eastAsia="Arial" w:cstheme="minorHAnsi"/>
        </w:rPr>
        <w:t>Análisis espacial,</w:t>
      </w:r>
    </w:p>
    <w:p w14:paraId="34E53177" w14:textId="266646E3" w:rsidR="00CA31BC" w:rsidRPr="00D36819" w:rsidRDefault="00BD1CD9">
      <w:pPr>
        <w:pStyle w:val="Sinespaciado"/>
        <w:numPr>
          <w:ilvl w:val="0"/>
          <w:numId w:val="169"/>
        </w:numPr>
        <w:jc w:val="both"/>
        <w:rPr>
          <w:rFonts w:cstheme="minorHAnsi"/>
          <w:sz w:val="24"/>
          <w:szCs w:val="24"/>
        </w:rPr>
      </w:pPr>
      <w:r w:rsidRPr="00D36819">
        <w:rPr>
          <w:rFonts w:eastAsia="Arial" w:cstheme="minorHAnsi"/>
        </w:rPr>
        <w:t>Correlación criminológica.</w:t>
      </w:r>
    </w:p>
    <w:p w14:paraId="4DA0639C" w14:textId="77777777" w:rsidR="00CA31BC" w:rsidRPr="00D36819" w:rsidRDefault="00CA31BC" w:rsidP="0003728D">
      <w:pPr>
        <w:pStyle w:val="Sinespaciado"/>
        <w:jc w:val="both"/>
        <w:rPr>
          <w:rFonts w:cstheme="minorHAnsi"/>
          <w:sz w:val="24"/>
          <w:szCs w:val="24"/>
        </w:rPr>
      </w:pPr>
    </w:p>
    <w:p w14:paraId="1D1A3569" w14:textId="77777777" w:rsidR="00CA31BC" w:rsidRPr="00D36819" w:rsidRDefault="00CA31BC" w:rsidP="0003728D">
      <w:pPr>
        <w:pStyle w:val="Sinespaciado"/>
        <w:jc w:val="both"/>
        <w:rPr>
          <w:rFonts w:cstheme="minorHAnsi"/>
          <w:sz w:val="24"/>
          <w:szCs w:val="24"/>
        </w:rPr>
      </w:pPr>
    </w:p>
    <w:p w14:paraId="117FB98A" w14:textId="77777777" w:rsidR="00CA31BC" w:rsidRPr="00D36819" w:rsidRDefault="00CA31BC" w:rsidP="0003728D">
      <w:pPr>
        <w:pStyle w:val="Sinespaciado"/>
        <w:rPr>
          <w:rFonts w:cstheme="minorHAnsi"/>
          <w:sz w:val="24"/>
          <w:szCs w:val="24"/>
        </w:rPr>
      </w:pPr>
      <w:r w:rsidRPr="00D36819">
        <w:rPr>
          <w:rFonts w:eastAsia="Arial" w:cstheme="minorHAnsi"/>
          <w:b/>
          <w:color w:val="2F5E9E"/>
          <w:sz w:val="26"/>
        </w:rPr>
        <w:t xml:space="preserve">20.10 </w:t>
      </w:r>
      <w:proofErr w:type="spellStart"/>
      <w:r w:rsidRPr="00D36819">
        <w:rPr>
          <w:rFonts w:eastAsia="Arial" w:cstheme="minorHAnsi"/>
          <w:b/>
          <w:color w:val="2F5E9E"/>
          <w:sz w:val="26"/>
        </w:rPr>
        <w:t>Threat</w:t>
      </w:r>
      <w:proofErr w:type="spellEnd"/>
      <w:r w:rsidRPr="00D36819">
        <w:rPr>
          <w:rFonts w:eastAsia="Arial" w:cstheme="minorHAnsi"/>
          <w:b/>
          <w:color w:val="2F5E9E"/>
          <w:sz w:val="26"/>
        </w:rPr>
        <w:t xml:space="preserve"> </w:t>
      </w:r>
      <w:proofErr w:type="spellStart"/>
      <w:r w:rsidRPr="00D36819">
        <w:rPr>
          <w:rFonts w:eastAsia="Arial" w:cstheme="minorHAnsi"/>
          <w:b/>
          <w:color w:val="2F5E9E"/>
          <w:sz w:val="26"/>
        </w:rPr>
        <w:t>Overlays</w:t>
      </w:r>
      <w:proofErr w:type="spellEnd"/>
    </w:p>
    <w:p w14:paraId="6BFDA60B" w14:textId="77777777" w:rsidR="00CA31BC" w:rsidRPr="00D36819" w:rsidRDefault="00CA31BC" w:rsidP="0003728D">
      <w:pPr>
        <w:pStyle w:val="Sinespaciado"/>
        <w:jc w:val="both"/>
        <w:rPr>
          <w:rFonts w:cstheme="minorHAnsi"/>
          <w:sz w:val="24"/>
          <w:szCs w:val="24"/>
        </w:rPr>
      </w:pPr>
    </w:p>
    <w:p w14:paraId="4D46D764" w14:textId="71A389DA" w:rsidR="00CA31BC" w:rsidRPr="00D36819" w:rsidRDefault="00CA31BC" w:rsidP="00BD1CD9">
      <w:pPr>
        <w:pStyle w:val="Sinespaciado"/>
        <w:jc w:val="both"/>
        <w:rPr>
          <w:rFonts w:cstheme="minorHAnsi"/>
          <w:sz w:val="24"/>
          <w:szCs w:val="24"/>
        </w:rPr>
      </w:pPr>
      <w:r w:rsidRPr="00D36819">
        <w:rPr>
          <w:rFonts w:eastAsia="Arial" w:cstheme="minorHAnsi"/>
          <w:szCs w:val="24"/>
        </w:rPr>
        <w:t xml:space="preserve">La plataforma incorpora </w:t>
      </w:r>
      <w:proofErr w:type="spellStart"/>
      <w:r w:rsidRPr="00D36819">
        <w:rPr>
          <w:rFonts w:eastAsia="Arial" w:cstheme="minorHAnsi"/>
          <w:szCs w:val="24"/>
        </w:rPr>
        <w:t>overlays</w:t>
      </w:r>
      <w:proofErr w:type="spellEnd"/>
      <w:r w:rsidRPr="00D36819">
        <w:rPr>
          <w:rFonts w:eastAsia="Arial" w:cstheme="minorHAnsi"/>
          <w:szCs w:val="24"/>
        </w:rPr>
        <w:t xml:space="preserve"> territoriales destinados a representar:</w:t>
      </w:r>
      <w:r w:rsidR="00BD1CD9" w:rsidRPr="00D36819">
        <w:rPr>
          <w:rFonts w:cstheme="minorHAnsi"/>
          <w:sz w:val="24"/>
          <w:szCs w:val="24"/>
        </w:rPr>
        <w:t xml:space="preserve"> </w:t>
      </w:r>
      <w:r w:rsidRPr="00D36819">
        <w:rPr>
          <w:rFonts w:eastAsia="Arial" w:cstheme="minorHAnsi"/>
        </w:rPr>
        <w:t>zonas críticas,</w:t>
      </w:r>
      <w:r w:rsidR="00BD1CD9" w:rsidRPr="00D36819">
        <w:rPr>
          <w:rFonts w:cstheme="minorHAnsi"/>
          <w:sz w:val="24"/>
          <w:szCs w:val="24"/>
        </w:rPr>
        <w:t xml:space="preserve"> </w:t>
      </w:r>
      <w:r w:rsidRPr="00D36819">
        <w:rPr>
          <w:rFonts w:eastAsia="Arial" w:cstheme="minorHAnsi"/>
        </w:rPr>
        <w:t>radios de amenaza,</w:t>
      </w:r>
      <w:r w:rsidR="00BD1CD9" w:rsidRPr="00D36819">
        <w:rPr>
          <w:rFonts w:cstheme="minorHAnsi"/>
          <w:sz w:val="24"/>
          <w:szCs w:val="24"/>
        </w:rPr>
        <w:t xml:space="preserve"> </w:t>
      </w:r>
      <w:r w:rsidRPr="00D36819">
        <w:rPr>
          <w:rFonts w:eastAsia="Arial" w:cstheme="minorHAnsi"/>
        </w:rPr>
        <w:t>áreas de influencia</w:t>
      </w:r>
      <w:r w:rsidR="00BD1CD9" w:rsidRPr="00D36819">
        <w:rPr>
          <w:rFonts w:eastAsia="Arial" w:cstheme="minorHAnsi"/>
        </w:rPr>
        <w:t xml:space="preserve"> </w:t>
      </w:r>
      <w:r w:rsidRPr="00D36819">
        <w:rPr>
          <w:rFonts w:eastAsia="Arial" w:cstheme="minorHAnsi"/>
        </w:rPr>
        <w:t>y cobertura operacional.</w:t>
      </w:r>
    </w:p>
    <w:p w14:paraId="121AADB8" w14:textId="77777777" w:rsidR="00CA31BC" w:rsidRPr="00D36819" w:rsidRDefault="00CA31BC" w:rsidP="0003728D">
      <w:pPr>
        <w:pStyle w:val="Sinespaciado"/>
        <w:jc w:val="both"/>
        <w:rPr>
          <w:rFonts w:cstheme="minorHAnsi"/>
          <w:sz w:val="24"/>
          <w:szCs w:val="24"/>
        </w:rPr>
      </w:pPr>
    </w:p>
    <w:p w14:paraId="7221F7EB" w14:textId="3CBA2E42"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1CB444B4" w14:textId="4D8D71DE" w:rsidR="00CA31BC" w:rsidRPr="00D36819" w:rsidRDefault="00CA31BC">
      <w:pPr>
        <w:pStyle w:val="Sinespaciado"/>
        <w:numPr>
          <w:ilvl w:val="0"/>
          <w:numId w:val="170"/>
        </w:numPr>
        <w:jc w:val="both"/>
        <w:rPr>
          <w:rFonts w:cstheme="minorHAnsi"/>
          <w:sz w:val="24"/>
          <w:szCs w:val="24"/>
        </w:rPr>
      </w:pPr>
      <w:proofErr w:type="spellStart"/>
      <w:r w:rsidRPr="00D36819">
        <w:rPr>
          <w:rFonts w:eastAsia="Arial" w:cstheme="minorHAnsi"/>
        </w:rPr>
        <w:t>Threat</w:t>
      </w:r>
      <w:proofErr w:type="spellEnd"/>
      <w:r w:rsidRPr="00D36819">
        <w:rPr>
          <w:rFonts w:eastAsia="Arial" w:cstheme="minorHAnsi"/>
        </w:rPr>
        <w:t xml:space="preserve"> </w:t>
      </w:r>
      <w:proofErr w:type="spellStart"/>
      <w:r w:rsidRPr="00D36819">
        <w:rPr>
          <w:rFonts w:eastAsia="Arial" w:cstheme="minorHAnsi"/>
        </w:rPr>
        <w:t>zones</w:t>
      </w:r>
      <w:proofErr w:type="spellEnd"/>
    </w:p>
    <w:p w14:paraId="3A8077EE" w14:textId="46562DF6" w:rsidR="00CA31BC" w:rsidRPr="00D36819" w:rsidRDefault="00CA31BC">
      <w:pPr>
        <w:pStyle w:val="Sinespaciado"/>
        <w:numPr>
          <w:ilvl w:val="0"/>
          <w:numId w:val="170"/>
        </w:numPr>
        <w:jc w:val="both"/>
        <w:rPr>
          <w:rFonts w:cstheme="minorHAnsi"/>
          <w:sz w:val="24"/>
          <w:szCs w:val="24"/>
        </w:rPr>
      </w:pPr>
      <w:r w:rsidRPr="00D36819">
        <w:rPr>
          <w:rFonts w:eastAsia="Arial" w:cstheme="minorHAnsi"/>
        </w:rPr>
        <w:t>Cobertura espacial</w:t>
      </w:r>
    </w:p>
    <w:p w14:paraId="3D902F96" w14:textId="732E07D0" w:rsidR="00CA31BC" w:rsidRPr="00D36819" w:rsidRDefault="00CA31BC">
      <w:pPr>
        <w:pStyle w:val="Sinespaciado"/>
        <w:numPr>
          <w:ilvl w:val="0"/>
          <w:numId w:val="170"/>
        </w:numPr>
        <w:jc w:val="both"/>
        <w:rPr>
          <w:rFonts w:cstheme="minorHAnsi"/>
          <w:sz w:val="24"/>
          <w:szCs w:val="24"/>
        </w:rPr>
      </w:pPr>
      <w:r w:rsidRPr="00D36819">
        <w:rPr>
          <w:rFonts w:eastAsia="Arial" w:cstheme="minorHAnsi"/>
        </w:rPr>
        <w:t>Radio operacional</w:t>
      </w:r>
    </w:p>
    <w:p w14:paraId="5F7E69BA" w14:textId="77777777" w:rsidR="00CA31BC" w:rsidRPr="00D36819" w:rsidRDefault="00CA31BC">
      <w:pPr>
        <w:pStyle w:val="Sinespaciado"/>
        <w:numPr>
          <w:ilvl w:val="0"/>
          <w:numId w:val="170"/>
        </w:numPr>
        <w:jc w:val="both"/>
        <w:rPr>
          <w:rFonts w:cstheme="minorHAnsi"/>
          <w:sz w:val="24"/>
          <w:szCs w:val="24"/>
        </w:rPr>
      </w:pPr>
      <w:r w:rsidRPr="00D36819">
        <w:rPr>
          <w:rFonts w:eastAsia="Arial" w:cstheme="minorHAnsi"/>
        </w:rPr>
        <w:t>Riesgo territorial</w:t>
      </w:r>
    </w:p>
    <w:p w14:paraId="04F8AEC1" w14:textId="77777777" w:rsidR="00CA31BC" w:rsidRPr="00D36819" w:rsidRDefault="00CA31BC" w:rsidP="0003728D">
      <w:pPr>
        <w:pStyle w:val="Sinespaciado"/>
        <w:jc w:val="both"/>
        <w:rPr>
          <w:rFonts w:cstheme="minorHAnsi"/>
          <w:sz w:val="24"/>
          <w:szCs w:val="24"/>
        </w:rPr>
      </w:pPr>
    </w:p>
    <w:p w14:paraId="76D267B3" w14:textId="054D0737" w:rsidR="00CA31BC" w:rsidRPr="00D36819" w:rsidRDefault="00CA31BC" w:rsidP="0003728D">
      <w:pPr>
        <w:pStyle w:val="Sinespaciado"/>
        <w:jc w:val="both"/>
        <w:rPr>
          <w:rFonts w:cstheme="minorHAnsi"/>
          <w:sz w:val="24"/>
          <w:szCs w:val="24"/>
        </w:rPr>
      </w:pPr>
      <w:r w:rsidRPr="00D36819">
        <w:rPr>
          <w:rFonts w:eastAsia="Arial" w:cstheme="minorHAnsi"/>
          <w:b/>
          <w:sz w:val="24"/>
        </w:rPr>
        <w:t xml:space="preserve">Finalidad </w:t>
      </w:r>
      <w:proofErr w:type="spellStart"/>
      <w:r w:rsidRPr="00D36819">
        <w:rPr>
          <w:rFonts w:eastAsia="Arial" w:cstheme="minorHAnsi"/>
          <w:b/>
          <w:sz w:val="24"/>
        </w:rPr>
        <w:t>operacinal</w:t>
      </w:r>
      <w:proofErr w:type="spellEnd"/>
    </w:p>
    <w:p w14:paraId="5AA77FFE" w14:textId="25C93D08" w:rsidR="00CA31BC" w:rsidRPr="00D36819" w:rsidRDefault="00CA31BC" w:rsidP="0003728D">
      <w:pPr>
        <w:pStyle w:val="Sinespaciado"/>
        <w:jc w:val="both"/>
        <w:rPr>
          <w:rFonts w:cstheme="minorHAnsi"/>
          <w:sz w:val="24"/>
          <w:szCs w:val="24"/>
        </w:rPr>
      </w:pPr>
      <w:r w:rsidRPr="00D36819">
        <w:rPr>
          <w:rFonts w:eastAsia="Arial" w:cstheme="minorHAnsi"/>
          <w:szCs w:val="24"/>
        </w:rPr>
        <w:t>Visualizar:</w:t>
      </w:r>
    </w:p>
    <w:p w14:paraId="66E61248" w14:textId="02B2C5F8" w:rsidR="00CA31BC" w:rsidRPr="00D36819" w:rsidRDefault="00BD1CD9">
      <w:pPr>
        <w:pStyle w:val="Sinespaciado"/>
        <w:numPr>
          <w:ilvl w:val="0"/>
          <w:numId w:val="170"/>
        </w:numPr>
        <w:jc w:val="both"/>
        <w:rPr>
          <w:rFonts w:cstheme="minorHAnsi"/>
          <w:sz w:val="24"/>
          <w:szCs w:val="24"/>
        </w:rPr>
      </w:pPr>
      <w:r w:rsidRPr="00D36819">
        <w:rPr>
          <w:rFonts w:eastAsia="Arial" w:cstheme="minorHAnsi"/>
        </w:rPr>
        <w:lastRenderedPageBreak/>
        <w:t>Amenaza,</w:t>
      </w:r>
    </w:p>
    <w:p w14:paraId="235845C0" w14:textId="78854114" w:rsidR="00CA31BC" w:rsidRPr="00D36819" w:rsidRDefault="00BD1CD9">
      <w:pPr>
        <w:pStyle w:val="Sinespaciado"/>
        <w:numPr>
          <w:ilvl w:val="0"/>
          <w:numId w:val="170"/>
        </w:numPr>
        <w:jc w:val="both"/>
        <w:rPr>
          <w:rFonts w:cstheme="minorHAnsi"/>
          <w:sz w:val="24"/>
          <w:szCs w:val="24"/>
        </w:rPr>
      </w:pPr>
      <w:r w:rsidRPr="00D36819">
        <w:rPr>
          <w:rFonts w:eastAsia="Arial" w:cstheme="minorHAnsi"/>
        </w:rPr>
        <w:t>Expansión,</w:t>
      </w:r>
    </w:p>
    <w:p w14:paraId="0C789851" w14:textId="4EED527F" w:rsidR="00CA31BC" w:rsidRPr="00D36819" w:rsidRDefault="00BD1CD9">
      <w:pPr>
        <w:pStyle w:val="Sinespaciado"/>
        <w:numPr>
          <w:ilvl w:val="0"/>
          <w:numId w:val="170"/>
        </w:numPr>
        <w:jc w:val="both"/>
        <w:rPr>
          <w:rFonts w:cstheme="minorHAnsi"/>
          <w:sz w:val="24"/>
          <w:szCs w:val="24"/>
        </w:rPr>
      </w:pPr>
      <w:r w:rsidRPr="00D36819">
        <w:rPr>
          <w:rFonts w:eastAsia="Arial" w:cstheme="minorHAnsi"/>
        </w:rPr>
        <w:t>Comportamiento territorial.</w:t>
      </w:r>
    </w:p>
    <w:p w14:paraId="525E24DA" w14:textId="77777777" w:rsidR="00CA31BC" w:rsidRPr="00D36819" w:rsidRDefault="00CA31BC" w:rsidP="0003728D">
      <w:pPr>
        <w:pStyle w:val="Sinespaciado"/>
        <w:jc w:val="both"/>
        <w:rPr>
          <w:rFonts w:cstheme="minorHAnsi"/>
          <w:sz w:val="24"/>
          <w:szCs w:val="24"/>
        </w:rPr>
      </w:pPr>
    </w:p>
    <w:p w14:paraId="46FBA71C" w14:textId="604B8E5A" w:rsidR="00CA31BC" w:rsidRPr="00D36819" w:rsidRDefault="00CA31BC" w:rsidP="00BD1CD9">
      <w:pPr>
        <w:pStyle w:val="Ttulo2"/>
        <w:rPr>
          <w:rFonts w:asciiTheme="minorHAnsi" w:hAnsiTheme="minorHAnsi" w:cstheme="minorHAnsi"/>
          <w:b/>
          <w:bCs/>
          <w:sz w:val="24"/>
          <w:szCs w:val="24"/>
        </w:rPr>
      </w:pPr>
      <w:bookmarkStart w:id="419" w:name="_Toc230955360"/>
      <w:r w:rsidRPr="00D36819">
        <w:rPr>
          <w:rFonts w:asciiTheme="minorHAnsi" w:eastAsia="Arial" w:hAnsiTheme="minorHAnsi" w:cstheme="minorHAnsi"/>
          <w:b/>
          <w:bCs/>
        </w:rPr>
        <w:t>20.11 Timeline Territorial</w:t>
      </w:r>
      <w:bookmarkEnd w:id="419"/>
    </w:p>
    <w:p w14:paraId="17B3CAB6" w14:textId="08F6F621" w:rsidR="00CA31BC" w:rsidRPr="00D36819" w:rsidRDefault="00CA31BC" w:rsidP="00BD1CD9">
      <w:pPr>
        <w:pStyle w:val="Sinespaciado"/>
        <w:jc w:val="both"/>
        <w:rPr>
          <w:rFonts w:cstheme="minorHAnsi"/>
          <w:sz w:val="24"/>
          <w:szCs w:val="24"/>
        </w:rPr>
      </w:pPr>
      <w:r w:rsidRPr="00D36819">
        <w:rPr>
          <w:rFonts w:eastAsia="Arial" w:cstheme="minorHAnsi"/>
          <w:szCs w:val="24"/>
        </w:rPr>
        <w:t>El sistema incorpora líneas temporales geoespaciales destinadas a representar:</w:t>
      </w:r>
      <w:r w:rsidR="00BD1CD9" w:rsidRPr="00D36819">
        <w:rPr>
          <w:rFonts w:cstheme="minorHAnsi"/>
          <w:sz w:val="24"/>
          <w:szCs w:val="24"/>
        </w:rPr>
        <w:t xml:space="preserve"> </w:t>
      </w:r>
      <w:r w:rsidRPr="00D36819">
        <w:rPr>
          <w:rFonts w:eastAsia="Arial" w:cstheme="minorHAnsi"/>
        </w:rPr>
        <w:t>evolución,</w:t>
      </w:r>
      <w:r w:rsidR="00BD1CD9" w:rsidRPr="00D36819">
        <w:rPr>
          <w:rFonts w:cstheme="minorHAnsi"/>
          <w:sz w:val="24"/>
          <w:szCs w:val="24"/>
        </w:rPr>
        <w:t xml:space="preserve"> </w:t>
      </w:r>
      <w:r w:rsidRPr="00D36819">
        <w:rPr>
          <w:rFonts w:eastAsia="Arial" w:cstheme="minorHAnsi"/>
        </w:rPr>
        <w:t>persistencia,</w:t>
      </w:r>
      <w:r w:rsidR="00BD1CD9" w:rsidRPr="00D36819">
        <w:rPr>
          <w:rFonts w:cstheme="minorHAnsi"/>
          <w:sz w:val="24"/>
          <w:szCs w:val="24"/>
        </w:rPr>
        <w:t xml:space="preserve"> </w:t>
      </w:r>
      <w:r w:rsidRPr="00D36819">
        <w:rPr>
          <w:rFonts w:eastAsia="Arial" w:cstheme="minorHAnsi"/>
        </w:rPr>
        <w:t>continuidad</w:t>
      </w:r>
      <w:r w:rsidR="00BD1CD9" w:rsidRPr="00D36819">
        <w:rPr>
          <w:rFonts w:eastAsia="Arial" w:cstheme="minorHAnsi"/>
        </w:rPr>
        <w:t xml:space="preserve"> </w:t>
      </w:r>
      <w:r w:rsidRPr="00D36819">
        <w:rPr>
          <w:rFonts w:eastAsia="Arial" w:cstheme="minorHAnsi"/>
        </w:rPr>
        <w:t>y comportamiento espacial.</w:t>
      </w:r>
    </w:p>
    <w:p w14:paraId="23E7B40D" w14:textId="77777777" w:rsidR="00CA31BC" w:rsidRPr="00D36819" w:rsidRDefault="00CA31BC" w:rsidP="0003728D">
      <w:pPr>
        <w:pStyle w:val="Sinespaciado"/>
        <w:jc w:val="both"/>
        <w:rPr>
          <w:rFonts w:cstheme="minorHAnsi"/>
          <w:sz w:val="24"/>
          <w:szCs w:val="24"/>
        </w:rPr>
      </w:pPr>
    </w:p>
    <w:p w14:paraId="2956B2A4" w14:textId="771A776F"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46BEBF51" w14:textId="4D64CED7" w:rsidR="00CA31BC" w:rsidRPr="00D36819" w:rsidRDefault="00CA31BC">
      <w:pPr>
        <w:pStyle w:val="Sinespaciado"/>
        <w:numPr>
          <w:ilvl w:val="0"/>
          <w:numId w:val="171"/>
        </w:numPr>
        <w:jc w:val="both"/>
        <w:rPr>
          <w:rFonts w:cstheme="minorHAnsi"/>
          <w:sz w:val="24"/>
          <w:szCs w:val="24"/>
        </w:rPr>
      </w:pPr>
      <w:r w:rsidRPr="00D36819">
        <w:rPr>
          <w:rFonts w:eastAsia="Arial" w:cstheme="minorHAnsi"/>
        </w:rPr>
        <w:t>Evolución territorial</w:t>
      </w:r>
    </w:p>
    <w:p w14:paraId="06B3F712" w14:textId="2F5FEF24" w:rsidR="00CA31BC" w:rsidRPr="00D36819" w:rsidRDefault="00CA31BC">
      <w:pPr>
        <w:pStyle w:val="Sinespaciado"/>
        <w:numPr>
          <w:ilvl w:val="0"/>
          <w:numId w:val="171"/>
        </w:numPr>
        <w:jc w:val="both"/>
        <w:rPr>
          <w:rFonts w:cstheme="minorHAnsi"/>
          <w:sz w:val="24"/>
          <w:szCs w:val="24"/>
        </w:rPr>
      </w:pPr>
      <w:r w:rsidRPr="00D36819">
        <w:rPr>
          <w:rFonts w:eastAsia="Arial" w:cstheme="minorHAnsi"/>
        </w:rPr>
        <w:t>Persistencia espacial</w:t>
      </w:r>
    </w:p>
    <w:p w14:paraId="23741C7D" w14:textId="0E65F42D" w:rsidR="00CA31BC" w:rsidRPr="00D36819" w:rsidRDefault="00CA31BC">
      <w:pPr>
        <w:pStyle w:val="Sinespaciado"/>
        <w:numPr>
          <w:ilvl w:val="0"/>
          <w:numId w:val="171"/>
        </w:numPr>
        <w:jc w:val="both"/>
        <w:rPr>
          <w:rFonts w:cstheme="minorHAnsi"/>
          <w:sz w:val="24"/>
          <w:szCs w:val="24"/>
        </w:rPr>
      </w:pPr>
      <w:r w:rsidRPr="00D36819">
        <w:rPr>
          <w:rFonts w:eastAsia="Arial" w:cstheme="minorHAnsi"/>
        </w:rPr>
        <w:t>Escalamiento</w:t>
      </w:r>
    </w:p>
    <w:p w14:paraId="20FD962D" w14:textId="78550962" w:rsidR="00CA31BC" w:rsidRPr="00D36819" w:rsidRDefault="00CA31BC">
      <w:pPr>
        <w:pStyle w:val="Sinespaciado"/>
        <w:numPr>
          <w:ilvl w:val="0"/>
          <w:numId w:val="171"/>
        </w:numPr>
        <w:jc w:val="both"/>
        <w:rPr>
          <w:rFonts w:cstheme="minorHAnsi"/>
          <w:sz w:val="24"/>
          <w:szCs w:val="24"/>
        </w:rPr>
      </w:pPr>
      <w:r w:rsidRPr="00D36819">
        <w:rPr>
          <w:rFonts w:eastAsia="Arial" w:cstheme="minorHAnsi"/>
        </w:rPr>
        <w:t>Continuidad operacional</w:t>
      </w:r>
    </w:p>
    <w:p w14:paraId="3B76FB4A" w14:textId="77777777" w:rsidR="00CA31BC" w:rsidRPr="00D36819" w:rsidRDefault="00CA31BC" w:rsidP="0003728D">
      <w:pPr>
        <w:pStyle w:val="Sinespaciado"/>
        <w:jc w:val="both"/>
        <w:rPr>
          <w:rFonts w:cstheme="minorHAnsi"/>
          <w:sz w:val="24"/>
          <w:szCs w:val="24"/>
        </w:rPr>
      </w:pPr>
    </w:p>
    <w:p w14:paraId="4AC7E9D0" w14:textId="7155E6CA"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28ECB66B" w14:textId="0783CCB2" w:rsidR="00CA31BC" w:rsidRPr="00D36819" w:rsidRDefault="00CA31BC" w:rsidP="0003728D">
      <w:pPr>
        <w:pStyle w:val="Sinespaciado"/>
        <w:jc w:val="both"/>
        <w:rPr>
          <w:rFonts w:cstheme="minorHAnsi"/>
          <w:sz w:val="24"/>
          <w:szCs w:val="24"/>
        </w:rPr>
      </w:pPr>
      <w:r w:rsidRPr="00D36819">
        <w:rPr>
          <w:rFonts w:eastAsia="Arial" w:cstheme="minorHAnsi"/>
          <w:szCs w:val="24"/>
        </w:rPr>
        <w:lastRenderedPageBreak/>
        <w:t>Permitir:</w:t>
      </w:r>
    </w:p>
    <w:p w14:paraId="1C1EEC08" w14:textId="1EA14AA4" w:rsidR="00CA31BC" w:rsidRPr="00D36819" w:rsidRDefault="00BD1CD9">
      <w:pPr>
        <w:pStyle w:val="Sinespaciado"/>
        <w:numPr>
          <w:ilvl w:val="0"/>
          <w:numId w:val="171"/>
        </w:numPr>
        <w:jc w:val="both"/>
        <w:rPr>
          <w:rFonts w:cstheme="minorHAnsi"/>
          <w:sz w:val="24"/>
          <w:szCs w:val="24"/>
        </w:rPr>
      </w:pPr>
      <w:r w:rsidRPr="00D36819">
        <w:rPr>
          <w:rFonts w:eastAsia="Arial" w:cstheme="minorHAnsi"/>
        </w:rPr>
        <w:t>Análisis evolutivo,</w:t>
      </w:r>
    </w:p>
    <w:p w14:paraId="6951BB7B" w14:textId="561B3340" w:rsidR="00CA31BC" w:rsidRPr="00D36819" w:rsidRDefault="00BD1CD9">
      <w:pPr>
        <w:pStyle w:val="Sinespaciado"/>
        <w:numPr>
          <w:ilvl w:val="0"/>
          <w:numId w:val="171"/>
        </w:numPr>
        <w:jc w:val="both"/>
        <w:rPr>
          <w:rFonts w:cstheme="minorHAnsi"/>
          <w:sz w:val="24"/>
          <w:szCs w:val="24"/>
        </w:rPr>
      </w:pPr>
      <w:r w:rsidRPr="00D36819">
        <w:rPr>
          <w:rFonts w:eastAsia="Arial" w:cstheme="minorHAnsi"/>
        </w:rPr>
        <w:t>Interpretación temporal,</w:t>
      </w:r>
    </w:p>
    <w:p w14:paraId="7F924FF2" w14:textId="0670F0D6" w:rsidR="00CA31BC" w:rsidRPr="00D36819" w:rsidRDefault="00BD1CD9">
      <w:pPr>
        <w:pStyle w:val="Sinespaciado"/>
        <w:numPr>
          <w:ilvl w:val="0"/>
          <w:numId w:val="171"/>
        </w:numPr>
        <w:jc w:val="both"/>
        <w:rPr>
          <w:rFonts w:cstheme="minorHAnsi"/>
          <w:sz w:val="24"/>
          <w:szCs w:val="24"/>
        </w:rPr>
      </w:pPr>
      <w:r w:rsidRPr="00D36819">
        <w:rPr>
          <w:rFonts w:eastAsia="Arial" w:cstheme="minorHAnsi"/>
        </w:rPr>
        <w:t>Evaluación prospectiva.</w:t>
      </w:r>
    </w:p>
    <w:p w14:paraId="4E092352" w14:textId="77777777" w:rsidR="00CA31BC" w:rsidRPr="00D36819" w:rsidRDefault="00CA31BC" w:rsidP="0003728D">
      <w:pPr>
        <w:pStyle w:val="Sinespaciado"/>
        <w:jc w:val="both"/>
        <w:rPr>
          <w:rFonts w:cstheme="minorHAnsi"/>
          <w:sz w:val="24"/>
          <w:szCs w:val="24"/>
        </w:rPr>
      </w:pPr>
    </w:p>
    <w:p w14:paraId="4DD2B74D" w14:textId="43295D6B" w:rsidR="00CA31BC" w:rsidRPr="00D36819" w:rsidRDefault="00CA31BC" w:rsidP="00BD1CD9">
      <w:pPr>
        <w:pStyle w:val="Ttulo2"/>
        <w:rPr>
          <w:rFonts w:asciiTheme="minorHAnsi" w:hAnsiTheme="minorHAnsi" w:cstheme="minorHAnsi"/>
          <w:b/>
          <w:bCs/>
          <w:sz w:val="24"/>
          <w:szCs w:val="24"/>
        </w:rPr>
      </w:pPr>
      <w:bookmarkStart w:id="420" w:name="_Toc230955361"/>
      <w:r w:rsidRPr="00D36819">
        <w:rPr>
          <w:rFonts w:asciiTheme="minorHAnsi" w:eastAsia="Arial" w:hAnsiTheme="minorHAnsi" w:cstheme="minorHAnsi"/>
          <w:b/>
          <w:bCs/>
        </w:rPr>
        <w:t xml:space="preserve">20.12 Urban </w:t>
      </w:r>
      <w:proofErr w:type="spellStart"/>
      <w:r w:rsidRPr="00D36819">
        <w:rPr>
          <w:rFonts w:asciiTheme="minorHAnsi" w:eastAsia="Arial" w:hAnsiTheme="minorHAnsi" w:cstheme="minorHAnsi"/>
          <w:b/>
          <w:bCs/>
        </w:rPr>
        <w:t>Intelligence</w:t>
      </w:r>
      <w:proofErr w:type="spellEnd"/>
      <w:r w:rsidRPr="00D36819">
        <w:rPr>
          <w:rFonts w:asciiTheme="minorHAnsi" w:eastAsia="Arial" w:hAnsiTheme="minorHAnsi" w:cstheme="minorHAnsi"/>
          <w:b/>
          <w:bCs/>
        </w:rPr>
        <w:t xml:space="preserve"> Territorial</w:t>
      </w:r>
      <w:bookmarkEnd w:id="420"/>
    </w:p>
    <w:p w14:paraId="7DB5D2FD" w14:textId="57297E11" w:rsidR="00CA31BC" w:rsidRPr="00D36819" w:rsidRDefault="00CA31BC" w:rsidP="00BD1CD9">
      <w:pPr>
        <w:pStyle w:val="Sinespaciado"/>
        <w:jc w:val="both"/>
        <w:rPr>
          <w:rFonts w:cstheme="minorHAnsi"/>
          <w:sz w:val="24"/>
          <w:szCs w:val="24"/>
        </w:rPr>
      </w:pPr>
      <w:r w:rsidRPr="00D36819">
        <w:rPr>
          <w:rFonts w:eastAsia="Arial" w:cstheme="minorHAnsi"/>
          <w:szCs w:val="24"/>
        </w:rPr>
        <w:t>La plataforma integra análisis urbano automatizado mediante:</w:t>
      </w:r>
      <w:r w:rsidR="00BD1CD9" w:rsidRPr="00D36819">
        <w:rPr>
          <w:rFonts w:cstheme="minorHAnsi"/>
          <w:sz w:val="24"/>
          <w:szCs w:val="24"/>
        </w:rPr>
        <w:t xml:space="preserve"> </w:t>
      </w:r>
      <w:r w:rsidRPr="00D36819">
        <w:rPr>
          <w:rFonts w:eastAsia="Arial" w:cstheme="minorHAnsi"/>
        </w:rPr>
        <w:t>Google Places,</w:t>
      </w:r>
      <w:r w:rsidR="00BD1CD9" w:rsidRPr="00D36819">
        <w:rPr>
          <w:rFonts w:cstheme="minorHAnsi"/>
          <w:sz w:val="24"/>
          <w:szCs w:val="24"/>
        </w:rPr>
        <w:t xml:space="preserve"> </w:t>
      </w:r>
      <w:proofErr w:type="spellStart"/>
      <w:r w:rsidRPr="00D36819">
        <w:rPr>
          <w:rFonts w:eastAsia="Arial" w:cstheme="minorHAnsi"/>
        </w:rPr>
        <w:t>DENUE</w:t>
      </w:r>
      <w:proofErr w:type="spellEnd"/>
      <w:r w:rsidRPr="00D36819">
        <w:rPr>
          <w:rFonts w:eastAsia="Arial" w:cstheme="minorHAnsi"/>
        </w:rPr>
        <w:t>,</w:t>
      </w:r>
      <w:r w:rsidR="00BD1CD9" w:rsidRPr="00D36819">
        <w:rPr>
          <w:rFonts w:cstheme="minorHAnsi"/>
          <w:sz w:val="24"/>
          <w:szCs w:val="24"/>
        </w:rPr>
        <w:t xml:space="preserve"> </w:t>
      </w:r>
      <w:proofErr w:type="spellStart"/>
      <w:r w:rsidRPr="00D36819">
        <w:rPr>
          <w:rFonts w:eastAsia="Arial" w:cstheme="minorHAnsi"/>
        </w:rPr>
        <w:t>Overpass</w:t>
      </w:r>
      <w:proofErr w:type="spellEnd"/>
      <w:r w:rsidR="00BD1CD9" w:rsidRPr="00D36819">
        <w:rPr>
          <w:rFonts w:eastAsia="Arial" w:cstheme="minorHAnsi"/>
        </w:rPr>
        <w:t xml:space="preserve"> </w:t>
      </w:r>
      <w:r w:rsidRPr="00D36819">
        <w:rPr>
          <w:rFonts w:eastAsia="Arial" w:cstheme="minorHAnsi"/>
        </w:rPr>
        <w:t>e infraestructura territorial.</w:t>
      </w:r>
    </w:p>
    <w:p w14:paraId="436C419A" w14:textId="77777777" w:rsidR="00CA31BC" w:rsidRPr="00D36819" w:rsidRDefault="00CA31BC" w:rsidP="0003728D">
      <w:pPr>
        <w:pStyle w:val="Sinespaciado"/>
        <w:jc w:val="both"/>
        <w:rPr>
          <w:rFonts w:cstheme="minorHAnsi"/>
          <w:sz w:val="24"/>
          <w:szCs w:val="24"/>
        </w:rPr>
      </w:pPr>
    </w:p>
    <w:p w14:paraId="2B2643FF" w14:textId="77777777" w:rsidR="00CA31BC" w:rsidRPr="00D36819" w:rsidRDefault="00CA31BC" w:rsidP="0003728D">
      <w:pPr>
        <w:pStyle w:val="Sinespaciado"/>
        <w:jc w:val="both"/>
        <w:rPr>
          <w:rFonts w:cstheme="minorHAnsi"/>
          <w:sz w:val="24"/>
          <w:szCs w:val="24"/>
        </w:rPr>
      </w:pPr>
    </w:p>
    <w:p w14:paraId="2DCA0DCA" w14:textId="6DD62545"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2E8C02F0" w14:textId="4B60C9C4" w:rsidR="00CA31BC" w:rsidRPr="00D36819" w:rsidRDefault="00CA31BC">
      <w:pPr>
        <w:pStyle w:val="Sinespaciado"/>
        <w:numPr>
          <w:ilvl w:val="0"/>
          <w:numId w:val="172"/>
        </w:numPr>
        <w:jc w:val="both"/>
        <w:rPr>
          <w:rFonts w:cstheme="minorHAnsi"/>
          <w:sz w:val="24"/>
          <w:szCs w:val="24"/>
        </w:rPr>
      </w:pPr>
      <w:r w:rsidRPr="00D36819">
        <w:rPr>
          <w:rFonts w:eastAsia="Arial" w:cstheme="minorHAnsi"/>
        </w:rPr>
        <w:t>Urban score</w:t>
      </w:r>
    </w:p>
    <w:p w14:paraId="204333B8" w14:textId="5B294E3A" w:rsidR="00CA31BC" w:rsidRPr="00D36819" w:rsidRDefault="00CA31BC">
      <w:pPr>
        <w:pStyle w:val="Sinespaciado"/>
        <w:numPr>
          <w:ilvl w:val="0"/>
          <w:numId w:val="172"/>
        </w:numPr>
        <w:jc w:val="both"/>
        <w:rPr>
          <w:rFonts w:cstheme="minorHAnsi"/>
          <w:sz w:val="24"/>
          <w:szCs w:val="24"/>
        </w:rPr>
      </w:pPr>
      <w:r w:rsidRPr="00D36819">
        <w:rPr>
          <w:rFonts w:eastAsia="Arial" w:cstheme="minorHAnsi"/>
        </w:rPr>
        <w:t>Lugares riesgosos</w:t>
      </w:r>
    </w:p>
    <w:p w14:paraId="7570E774" w14:textId="5AAAE1BB" w:rsidR="00CA31BC" w:rsidRPr="00D36819" w:rsidRDefault="00CA31BC">
      <w:pPr>
        <w:pStyle w:val="Sinespaciado"/>
        <w:numPr>
          <w:ilvl w:val="0"/>
          <w:numId w:val="172"/>
        </w:numPr>
        <w:jc w:val="both"/>
        <w:rPr>
          <w:rFonts w:cstheme="minorHAnsi"/>
          <w:sz w:val="24"/>
          <w:szCs w:val="24"/>
        </w:rPr>
      </w:pPr>
      <w:r w:rsidRPr="00D36819">
        <w:rPr>
          <w:rFonts w:eastAsia="Arial" w:cstheme="minorHAnsi"/>
        </w:rPr>
        <w:t>Infraestructura crítica</w:t>
      </w:r>
    </w:p>
    <w:p w14:paraId="5E9B54D6" w14:textId="68A2BAE4" w:rsidR="00CA31BC" w:rsidRPr="00D36819" w:rsidRDefault="00CA31BC">
      <w:pPr>
        <w:pStyle w:val="Sinespaciado"/>
        <w:numPr>
          <w:ilvl w:val="0"/>
          <w:numId w:val="172"/>
        </w:numPr>
        <w:jc w:val="both"/>
        <w:rPr>
          <w:rFonts w:cstheme="minorHAnsi"/>
          <w:sz w:val="24"/>
          <w:szCs w:val="24"/>
        </w:rPr>
      </w:pPr>
      <w:r w:rsidRPr="00D36819">
        <w:rPr>
          <w:rFonts w:eastAsia="Arial" w:cstheme="minorHAnsi"/>
        </w:rPr>
        <w:t>Factores urbanos</w:t>
      </w:r>
    </w:p>
    <w:p w14:paraId="081290EE" w14:textId="77777777" w:rsidR="00CA31BC" w:rsidRPr="00D36819" w:rsidRDefault="00CA31BC">
      <w:pPr>
        <w:pStyle w:val="Sinespaciado"/>
        <w:numPr>
          <w:ilvl w:val="0"/>
          <w:numId w:val="172"/>
        </w:numPr>
        <w:jc w:val="both"/>
        <w:rPr>
          <w:rFonts w:cstheme="minorHAnsi"/>
          <w:sz w:val="24"/>
          <w:szCs w:val="24"/>
        </w:rPr>
      </w:pPr>
      <w:r w:rsidRPr="00D36819">
        <w:rPr>
          <w:rFonts w:eastAsia="Arial" w:cstheme="minorHAnsi"/>
        </w:rPr>
        <w:lastRenderedPageBreak/>
        <w:t>Riesgo ambiental</w:t>
      </w:r>
    </w:p>
    <w:p w14:paraId="152C3BBF" w14:textId="77777777" w:rsidR="00CA31BC" w:rsidRPr="00D36819" w:rsidRDefault="00CA31BC" w:rsidP="0003728D">
      <w:pPr>
        <w:pStyle w:val="Sinespaciado"/>
        <w:jc w:val="both"/>
        <w:rPr>
          <w:rFonts w:cstheme="minorHAnsi"/>
          <w:sz w:val="24"/>
          <w:szCs w:val="24"/>
        </w:rPr>
      </w:pPr>
    </w:p>
    <w:p w14:paraId="6666FB4F" w14:textId="7D20DD7A"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55A1E669" w14:textId="70DD921F"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3F111D2A" w14:textId="2FEB7B89" w:rsidR="00CA31BC" w:rsidRPr="00D36819" w:rsidRDefault="00BD1CD9">
      <w:pPr>
        <w:pStyle w:val="Sinespaciado"/>
        <w:numPr>
          <w:ilvl w:val="0"/>
          <w:numId w:val="172"/>
        </w:numPr>
        <w:jc w:val="both"/>
        <w:rPr>
          <w:rFonts w:cstheme="minorHAnsi"/>
          <w:sz w:val="24"/>
          <w:szCs w:val="24"/>
        </w:rPr>
      </w:pPr>
      <w:r w:rsidRPr="00D36819">
        <w:rPr>
          <w:rFonts w:eastAsia="Arial" w:cstheme="minorHAnsi"/>
        </w:rPr>
        <w:t>Criminología ambiental,</w:t>
      </w:r>
    </w:p>
    <w:p w14:paraId="0E98B7FE" w14:textId="2640C62B" w:rsidR="00CA31BC" w:rsidRPr="00D36819" w:rsidRDefault="00BD1CD9">
      <w:pPr>
        <w:pStyle w:val="Sinespaciado"/>
        <w:numPr>
          <w:ilvl w:val="0"/>
          <w:numId w:val="172"/>
        </w:numPr>
        <w:jc w:val="both"/>
        <w:rPr>
          <w:rFonts w:cstheme="minorHAnsi"/>
          <w:sz w:val="24"/>
          <w:szCs w:val="24"/>
        </w:rPr>
      </w:pPr>
      <w:r w:rsidRPr="00D36819">
        <w:rPr>
          <w:rFonts w:eastAsia="Arial" w:cstheme="minorHAnsi"/>
        </w:rPr>
        <w:t>Contextualización territorial,</w:t>
      </w:r>
    </w:p>
    <w:p w14:paraId="13D735B0" w14:textId="51229526" w:rsidR="00CA31BC" w:rsidRPr="00D36819" w:rsidRDefault="00BD1CD9">
      <w:pPr>
        <w:pStyle w:val="Sinespaciado"/>
        <w:numPr>
          <w:ilvl w:val="0"/>
          <w:numId w:val="172"/>
        </w:numPr>
        <w:jc w:val="both"/>
        <w:rPr>
          <w:rFonts w:cstheme="minorHAnsi"/>
          <w:sz w:val="24"/>
          <w:szCs w:val="24"/>
        </w:rPr>
      </w:pPr>
      <w:r w:rsidRPr="00D36819">
        <w:rPr>
          <w:rFonts w:eastAsia="Arial" w:cstheme="minorHAnsi"/>
        </w:rPr>
        <w:t>Análisis urbano.</w:t>
      </w:r>
    </w:p>
    <w:p w14:paraId="0B958CD2" w14:textId="77777777" w:rsidR="00CA31BC" w:rsidRPr="00D36819" w:rsidRDefault="00CA31BC" w:rsidP="0003728D">
      <w:pPr>
        <w:pStyle w:val="Sinespaciado"/>
        <w:jc w:val="both"/>
        <w:rPr>
          <w:rFonts w:cstheme="minorHAnsi"/>
          <w:sz w:val="24"/>
          <w:szCs w:val="24"/>
        </w:rPr>
      </w:pPr>
    </w:p>
    <w:p w14:paraId="7BE06D12" w14:textId="7AC4BBAC" w:rsidR="00CA31BC" w:rsidRPr="00D36819" w:rsidRDefault="00CA31BC" w:rsidP="00BD1CD9">
      <w:pPr>
        <w:pStyle w:val="Ttulo2"/>
        <w:rPr>
          <w:rFonts w:asciiTheme="minorHAnsi" w:hAnsiTheme="minorHAnsi" w:cstheme="minorHAnsi"/>
          <w:b/>
          <w:bCs/>
          <w:sz w:val="24"/>
          <w:szCs w:val="24"/>
        </w:rPr>
      </w:pPr>
      <w:bookmarkStart w:id="421" w:name="_Toc230955362"/>
      <w:r w:rsidRPr="00D36819">
        <w:rPr>
          <w:rFonts w:asciiTheme="minorHAnsi" w:eastAsia="Arial" w:hAnsiTheme="minorHAnsi" w:cstheme="minorHAnsi"/>
          <w:b/>
          <w:bCs/>
        </w:rPr>
        <w:t xml:space="preserve">20.13 GEOINT </w:t>
      </w:r>
      <w:proofErr w:type="spellStart"/>
      <w:r w:rsidRPr="00D36819">
        <w:rPr>
          <w:rFonts w:asciiTheme="minorHAnsi" w:eastAsia="Arial" w:hAnsiTheme="minorHAnsi" w:cstheme="minorHAnsi"/>
          <w:b/>
          <w:bCs/>
        </w:rPr>
        <w:t>Fusion</w:t>
      </w:r>
      <w:proofErr w:type="spellEnd"/>
      <w:r w:rsidRPr="00D36819">
        <w:rPr>
          <w:rFonts w:asciiTheme="minorHAnsi" w:eastAsia="Arial" w:hAnsiTheme="minorHAnsi" w:cstheme="minorHAnsi"/>
          <w:b/>
          <w:bCs/>
        </w:rPr>
        <w:t xml:space="preserve"> Territorial</w:t>
      </w:r>
      <w:bookmarkEnd w:id="421"/>
    </w:p>
    <w:p w14:paraId="6BC5564E"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 xml:space="preserve">El módulo GEOINT </w:t>
      </w:r>
      <w:proofErr w:type="spellStart"/>
      <w:r w:rsidRPr="00D36819">
        <w:rPr>
          <w:rFonts w:eastAsia="Arial" w:cstheme="minorHAnsi"/>
          <w:szCs w:val="24"/>
        </w:rPr>
        <w:t>Fusion</w:t>
      </w:r>
      <w:proofErr w:type="spellEnd"/>
      <w:r w:rsidRPr="00D36819">
        <w:rPr>
          <w:rFonts w:eastAsia="Arial" w:cstheme="minorHAnsi"/>
          <w:szCs w:val="24"/>
        </w:rPr>
        <w:t xml:space="preserve"> consolida múltiples variables territoriales para generar interpretación espacial automatizada.</w:t>
      </w:r>
    </w:p>
    <w:p w14:paraId="1CE8E391" w14:textId="77777777" w:rsidR="00CA31BC" w:rsidRPr="00D36819" w:rsidRDefault="00CA31BC" w:rsidP="0003728D">
      <w:pPr>
        <w:pStyle w:val="Sinespaciado"/>
        <w:jc w:val="both"/>
        <w:rPr>
          <w:rFonts w:cstheme="minorHAnsi"/>
          <w:sz w:val="24"/>
          <w:szCs w:val="24"/>
        </w:rPr>
      </w:pPr>
    </w:p>
    <w:p w14:paraId="157EB6A2" w14:textId="6860B04A"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2AFAE623" w14:textId="6057FBFE" w:rsidR="00CA31BC" w:rsidRPr="00D36819" w:rsidRDefault="00CA31BC">
      <w:pPr>
        <w:pStyle w:val="Sinespaciado"/>
        <w:numPr>
          <w:ilvl w:val="0"/>
          <w:numId w:val="173"/>
        </w:numPr>
        <w:jc w:val="both"/>
        <w:rPr>
          <w:rFonts w:cstheme="minorHAnsi"/>
          <w:sz w:val="24"/>
          <w:szCs w:val="24"/>
        </w:rPr>
      </w:pPr>
      <w:r w:rsidRPr="00D36819">
        <w:rPr>
          <w:rFonts w:eastAsia="Arial" w:cstheme="minorHAnsi"/>
        </w:rPr>
        <w:t>Territorial score</w:t>
      </w:r>
    </w:p>
    <w:p w14:paraId="34A9EBEA" w14:textId="2A6B3BCE" w:rsidR="00CA31BC" w:rsidRPr="00D36819" w:rsidRDefault="00CA31BC">
      <w:pPr>
        <w:pStyle w:val="Sinespaciado"/>
        <w:numPr>
          <w:ilvl w:val="0"/>
          <w:numId w:val="173"/>
        </w:numPr>
        <w:jc w:val="both"/>
        <w:rPr>
          <w:rFonts w:cstheme="minorHAnsi"/>
          <w:sz w:val="24"/>
          <w:szCs w:val="24"/>
        </w:rPr>
      </w:pPr>
      <w:proofErr w:type="spellStart"/>
      <w:r w:rsidRPr="00D36819">
        <w:rPr>
          <w:rFonts w:eastAsia="Arial" w:cstheme="minorHAnsi"/>
        </w:rPr>
        <w:t>Hotspot</w:t>
      </w:r>
      <w:proofErr w:type="spellEnd"/>
      <w:r w:rsidRPr="00D36819">
        <w:rPr>
          <w:rFonts w:eastAsia="Arial" w:cstheme="minorHAnsi"/>
        </w:rPr>
        <w:t xml:space="preserve"> </w:t>
      </w:r>
      <w:proofErr w:type="spellStart"/>
      <w:r w:rsidRPr="00D36819">
        <w:rPr>
          <w:rFonts w:eastAsia="Arial" w:cstheme="minorHAnsi"/>
        </w:rPr>
        <w:t>density</w:t>
      </w:r>
      <w:proofErr w:type="spellEnd"/>
    </w:p>
    <w:p w14:paraId="386AE4D1" w14:textId="6EE22354" w:rsidR="00CA31BC" w:rsidRPr="00D36819" w:rsidRDefault="00CA31BC">
      <w:pPr>
        <w:pStyle w:val="Sinespaciado"/>
        <w:numPr>
          <w:ilvl w:val="0"/>
          <w:numId w:val="173"/>
        </w:numPr>
        <w:jc w:val="both"/>
        <w:rPr>
          <w:rFonts w:cstheme="minorHAnsi"/>
          <w:sz w:val="24"/>
          <w:szCs w:val="24"/>
        </w:rPr>
      </w:pPr>
      <w:proofErr w:type="spellStart"/>
      <w:r w:rsidRPr="00D36819">
        <w:rPr>
          <w:rFonts w:eastAsia="Arial" w:cstheme="minorHAnsi"/>
        </w:rPr>
        <w:lastRenderedPageBreak/>
        <w:t>Environmental</w:t>
      </w:r>
      <w:proofErr w:type="spellEnd"/>
      <w:r w:rsidRPr="00D36819">
        <w:rPr>
          <w:rFonts w:eastAsia="Arial" w:cstheme="minorHAnsi"/>
        </w:rPr>
        <w:t xml:space="preserve"> </w:t>
      </w:r>
      <w:proofErr w:type="spellStart"/>
      <w:r w:rsidRPr="00D36819">
        <w:rPr>
          <w:rFonts w:eastAsia="Arial" w:cstheme="minorHAnsi"/>
        </w:rPr>
        <w:t>risk</w:t>
      </w:r>
      <w:proofErr w:type="spellEnd"/>
    </w:p>
    <w:p w14:paraId="7CC32938" w14:textId="74723104" w:rsidR="00CA31BC" w:rsidRPr="00D36819" w:rsidRDefault="00CA31BC">
      <w:pPr>
        <w:pStyle w:val="Sinespaciado"/>
        <w:numPr>
          <w:ilvl w:val="0"/>
          <w:numId w:val="173"/>
        </w:numPr>
        <w:jc w:val="both"/>
        <w:rPr>
          <w:rFonts w:cstheme="minorHAnsi"/>
          <w:sz w:val="24"/>
          <w:szCs w:val="24"/>
        </w:rPr>
      </w:pPr>
      <w:r w:rsidRPr="00D36819">
        <w:rPr>
          <w:rFonts w:eastAsia="Arial" w:cstheme="minorHAnsi"/>
        </w:rPr>
        <w:t>Patrones espaciales</w:t>
      </w:r>
    </w:p>
    <w:p w14:paraId="66113DC8" w14:textId="77777777" w:rsidR="00CA31BC" w:rsidRPr="00D36819" w:rsidRDefault="00CA31BC" w:rsidP="0003728D">
      <w:pPr>
        <w:pStyle w:val="Sinespaciado"/>
        <w:jc w:val="both"/>
        <w:rPr>
          <w:rFonts w:cstheme="minorHAnsi"/>
          <w:sz w:val="24"/>
          <w:szCs w:val="24"/>
        </w:rPr>
      </w:pPr>
    </w:p>
    <w:p w14:paraId="36FE76B4" w14:textId="5BCF6F0C"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767D3977" w14:textId="3FE3FE4B"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3D12820B" w14:textId="1CD1EE00" w:rsidR="00CA31BC" w:rsidRPr="00D36819" w:rsidRDefault="00BD1CD9">
      <w:pPr>
        <w:pStyle w:val="Sinespaciado"/>
        <w:numPr>
          <w:ilvl w:val="0"/>
          <w:numId w:val="173"/>
        </w:numPr>
        <w:jc w:val="both"/>
        <w:rPr>
          <w:rFonts w:cstheme="minorHAnsi"/>
          <w:sz w:val="24"/>
          <w:szCs w:val="24"/>
        </w:rPr>
      </w:pPr>
      <w:r w:rsidRPr="00D36819">
        <w:rPr>
          <w:rFonts w:eastAsia="Arial" w:cstheme="minorHAnsi"/>
        </w:rPr>
        <w:t>Inteligencia geoespacial,</w:t>
      </w:r>
    </w:p>
    <w:p w14:paraId="0A13A48F" w14:textId="022E0F9B" w:rsidR="00CA31BC" w:rsidRPr="00D36819" w:rsidRDefault="00BD1CD9">
      <w:pPr>
        <w:pStyle w:val="Sinespaciado"/>
        <w:numPr>
          <w:ilvl w:val="0"/>
          <w:numId w:val="173"/>
        </w:numPr>
        <w:jc w:val="both"/>
        <w:rPr>
          <w:rFonts w:cstheme="minorHAnsi"/>
          <w:sz w:val="24"/>
          <w:szCs w:val="24"/>
        </w:rPr>
      </w:pPr>
      <w:r w:rsidRPr="00D36819">
        <w:rPr>
          <w:rFonts w:eastAsia="Arial" w:cstheme="minorHAnsi"/>
        </w:rPr>
        <w:t xml:space="preserve">Análisis </w:t>
      </w:r>
      <w:r w:rsidR="00CA31BC" w:rsidRPr="00D36819">
        <w:rPr>
          <w:rFonts w:eastAsia="Arial" w:cstheme="minorHAnsi"/>
        </w:rPr>
        <w:t>territorial,</w:t>
      </w:r>
    </w:p>
    <w:p w14:paraId="2E9CBD25" w14:textId="1C01CA84" w:rsidR="00CA31BC" w:rsidRPr="00D36819" w:rsidRDefault="00BD1CD9">
      <w:pPr>
        <w:pStyle w:val="Sinespaciado"/>
        <w:numPr>
          <w:ilvl w:val="0"/>
          <w:numId w:val="173"/>
        </w:numPr>
        <w:jc w:val="both"/>
        <w:rPr>
          <w:rFonts w:cstheme="minorHAnsi"/>
          <w:sz w:val="24"/>
          <w:szCs w:val="24"/>
        </w:rPr>
      </w:pPr>
      <w:r w:rsidRPr="00D36819">
        <w:rPr>
          <w:rFonts w:eastAsia="Arial" w:cstheme="minorHAnsi"/>
        </w:rPr>
        <w:t>Evaluación criminológica automatizada.</w:t>
      </w:r>
    </w:p>
    <w:p w14:paraId="2585339E" w14:textId="77777777" w:rsidR="00CA31BC" w:rsidRPr="00D36819" w:rsidRDefault="00CA31BC" w:rsidP="0003728D">
      <w:pPr>
        <w:pStyle w:val="Sinespaciado"/>
        <w:jc w:val="both"/>
        <w:rPr>
          <w:rFonts w:cstheme="minorHAnsi"/>
          <w:sz w:val="24"/>
          <w:szCs w:val="24"/>
        </w:rPr>
      </w:pPr>
    </w:p>
    <w:p w14:paraId="0219EEC6" w14:textId="77777777" w:rsidR="00CA31BC" w:rsidRPr="00D36819" w:rsidRDefault="00CA31BC" w:rsidP="00BD1CD9">
      <w:pPr>
        <w:pStyle w:val="Ttulo2"/>
        <w:rPr>
          <w:rFonts w:asciiTheme="minorHAnsi" w:hAnsiTheme="minorHAnsi" w:cstheme="minorHAnsi"/>
          <w:b/>
          <w:bCs/>
          <w:sz w:val="24"/>
          <w:szCs w:val="24"/>
        </w:rPr>
      </w:pPr>
      <w:bookmarkStart w:id="422" w:name="_Toc230955363"/>
      <w:r w:rsidRPr="00D36819">
        <w:rPr>
          <w:rFonts w:asciiTheme="minorHAnsi" w:eastAsia="Arial" w:hAnsiTheme="minorHAnsi" w:cstheme="minorHAnsi"/>
          <w:b/>
          <w:bCs/>
        </w:rPr>
        <w:t>20.14 Correlación Territorial</w:t>
      </w:r>
      <w:bookmarkEnd w:id="422"/>
    </w:p>
    <w:p w14:paraId="37E9C226" w14:textId="77777777" w:rsidR="00CA31BC" w:rsidRPr="00D36819" w:rsidRDefault="00CA31BC" w:rsidP="0003728D">
      <w:pPr>
        <w:pStyle w:val="Sinespaciado"/>
        <w:jc w:val="both"/>
        <w:rPr>
          <w:rFonts w:cstheme="minorHAnsi"/>
          <w:sz w:val="24"/>
          <w:szCs w:val="24"/>
        </w:rPr>
      </w:pPr>
    </w:p>
    <w:p w14:paraId="73780A61" w14:textId="6DFE44E4" w:rsidR="00CA31BC" w:rsidRPr="00D36819" w:rsidRDefault="00CA31BC" w:rsidP="00BD1CD9">
      <w:pPr>
        <w:pStyle w:val="Sinespaciado"/>
        <w:jc w:val="both"/>
        <w:rPr>
          <w:rFonts w:cstheme="minorHAnsi"/>
          <w:sz w:val="24"/>
          <w:szCs w:val="24"/>
        </w:rPr>
      </w:pPr>
      <w:r w:rsidRPr="00D36819">
        <w:rPr>
          <w:rFonts w:eastAsia="Arial" w:cstheme="minorHAnsi"/>
          <w:szCs w:val="24"/>
        </w:rPr>
        <w:t>El sistema puede correlacionar:</w:t>
      </w:r>
      <w:r w:rsidR="00BD1CD9" w:rsidRPr="00D36819">
        <w:rPr>
          <w:rFonts w:cstheme="minorHAnsi"/>
          <w:sz w:val="24"/>
          <w:szCs w:val="24"/>
        </w:rPr>
        <w:t xml:space="preserve"> </w:t>
      </w:r>
      <w:r w:rsidRPr="00D36819">
        <w:rPr>
          <w:rFonts w:eastAsia="Arial" w:cstheme="minorHAnsi"/>
        </w:rPr>
        <w:t>expedientes,</w:t>
      </w:r>
      <w:r w:rsidR="00BD1CD9" w:rsidRPr="00D36819">
        <w:rPr>
          <w:rFonts w:cstheme="minorHAnsi"/>
          <w:sz w:val="24"/>
          <w:szCs w:val="24"/>
        </w:rPr>
        <w:t xml:space="preserve"> </w:t>
      </w:r>
      <w:r w:rsidRPr="00D36819">
        <w:rPr>
          <w:rFonts w:eastAsia="Arial" w:cstheme="minorHAnsi"/>
        </w:rPr>
        <w:t>evidencia,</w:t>
      </w:r>
      <w:r w:rsidR="00BD1CD9" w:rsidRPr="00D36819">
        <w:rPr>
          <w:rFonts w:cstheme="minorHAnsi"/>
          <w:sz w:val="24"/>
          <w:szCs w:val="24"/>
        </w:rPr>
        <w:t xml:space="preserve"> </w:t>
      </w:r>
      <w:r w:rsidRPr="00D36819">
        <w:rPr>
          <w:rFonts w:eastAsia="Arial" w:cstheme="minorHAnsi"/>
        </w:rPr>
        <w:t>patrones,</w:t>
      </w:r>
      <w:r w:rsidR="00BD1CD9" w:rsidRPr="00D36819">
        <w:rPr>
          <w:rFonts w:cstheme="minorHAnsi"/>
          <w:sz w:val="24"/>
          <w:szCs w:val="24"/>
        </w:rPr>
        <w:t xml:space="preserve"> </w:t>
      </w:r>
      <w:r w:rsidRPr="00D36819">
        <w:rPr>
          <w:rFonts w:eastAsia="Arial" w:cstheme="minorHAnsi"/>
        </w:rPr>
        <w:t>movilidad</w:t>
      </w:r>
      <w:r w:rsidR="00BD1CD9" w:rsidRPr="00D36819">
        <w:rPr>
          <w:rFonts w:eastAsia="Arial" w:cstheme="minorHAnsi"/>
        </w:rPr>
        <w:t xml:space="preserve"> </w:t>
      </w:r>
      <w:r w:rsidRPr="00D36819">
        <w:rPr>
          <w:rFonts w:eastAsia="Arial" w:cstheme="minorHAnsi"/>
        </w:rPr>
        <w:t>y comportamiento espacial.</w:t>
      </w:r>
    </w:p>
    <w:p w14:paraId="23CF1304" w14:textId="77777777" w:rsidR="00CA31BC" w:rsidRPr="00D36819" w:rsidRDefault="00CA31BC" w:rsidP="0003728D">
      <w:pPr>
        <w:pStyle w:val="Sinespaciado"/>
        <w:jc w:val="both"/>
        <w:rPr>
          <w:rFonts w:cstheme="minorHAnsi"/>
          <w:sz w:val="24"/>
          <w:szCs w:val="24"/>
        </w:rPr>
      </w:pPr>
    </w:p>
    <w:p w14:paraId="185C4FEC" w14:textId="4EA5CE3F"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58733F8B" w14:textId="49E6249F" w:rsidR="00CA31BC" w:rsidRPr="00D36819" w:rsidRDefault="00CA31BC">
      <w:pPr>
        <w:pStyle w:val="Sinespaciado"/>
        <w:numPr>
          <w:ilvl w:val="0"/>
          <w:numId w:val="174"/>
        </w:numPr>
        <w:jc w:val="both"/>
        <w:rPr>
          <w:rFonts w:cstheme="minorHAnsi"/>
          <w:sz w:val="24"/>
          <w:szCs w:val="24"/>
        </w:rPr>
      </w:pPr>
      <w:r w:rsidRPr="00D36819">
        <w:rPr>
          <w:rFonts w:eastAsia="Arial" w:cstheme="minorHAnsi"/>
        </w:rPr>
        <w:t>Similitud territorial</w:t>
      </w:r>
    </w:p>
    <w:p w14:paraId="00C74F4C" w14:textId="1D17CA85" w:rsidR="00CA31BC" w:rsidRPr="00D36819" w:rsidRDefault="00CA31BC">
      <w:pPr>
        <w:pStyle w:val="Sinespaciado"/>
        <w:numPr>
          <w:ilvl w:val="0"/>
          <w:numId w:val="174"/>
        </w:numPr>
        <w:jc w:val="both"/>
        <w:rPr>
          <w:rFonts w:cstheme="minorHAnsi"/>
          <w:sz w:val="24"/>
          <w:szCs w:val="24"/>
        </w:rPr>
      </w:pPr>
      <w:r w:rsidRPr="00D36819">
        <w:rPr>
          <w:rFonts w:eastAsia="Arial" w:cstheme="minorHAnsi"/>
        </w:rPr>
        <w:lastRenderedPageBreak/>
        <w:t>Coincidencia espacial</w:t>
      </w:r>
    </w:p>
    <w:p w14:paraId="36475F7B" w14:textId="34C1133A" w:rsidR="00CA31BC" w:rsidRPr="00D36819" w:rsidRDefault="00CA31BC">
      <w:pPr>
        <w:pStyle w:val="Sinespaciado"/>
        <w:numPr>
          <w:ilvl w:val="0"/>
          <w:numId w:val="174"/>
        </w:numPr>
        <w:jc w:val="both"/>
        <w:rPr>
          <w:rFonts w:cstheme="minorHAnsi"/>
          <w:sz w:val="24"/>
          <w:szCs w:val="24"/>
        </w:rPr>
      </w:pPr>
      <w:r w:rsidRPr="00D36819">
        <w:rPr>
          <w:rFonts w:eastAsia="Arial" w:cstheme="minorHAnsi"/>
        </w:rPr>
        <w:t>Continuidad criminológica</w:t>
      </w:r>
    </w:p>
    <w:p w14:paraId="6B26C095" w14:textId="77777777" w:rsidR="00CA31BC" w:rsidRPr="00D36819" w:rsidRDefault="00CA31BC">
      <w:pPr>
        <w:pStyle w:val="Sinespaciado"/>
        <w:numPr>
          <w:ilvl w:val="0"/>
          <w:numId w:val="174"/>
        </w:numPr>
        <w:jc w:val="both"/>
        <w:rPr>
          <w:rFonts w:cstheme="minorHAnsi"/>
          <w:sz w:val="24"/>
          <w:szCs w:val="24"/>
        </w:rPr>
      </w:pPr>
      <w:r w:rsidRPr="00D36819">
        <w:rPr>
          <w:rFonts w:eastAsia="Arial" w:cstheme="minorHAnsi"/>
        </w:rPr>
        <w:t>Relación contextual</w:t>
      </w:r>
    </w:p>
    <w:p w14:paraId="62DC279D" w14:textId="77777777" w:rsidR="00CA31BC" w:rsidRPr="00D36819" w:rsidRDefault="00CA31BC" w:rsidP="0003728D">
      <w:pPr>
        <w:pStyle w:val="Sinespaciado"/>
        <w:jc w:val="both"/>
        <w:rPr>
          <w:rFonts w:cstheme="minorHAnsi"/>
          <w:sz w:val="24"/>
          <w:szCs w:val="24"/>
        </w:rPr>
      </w:pPr>
    </w:p>
    <w:p w14:paraId="1E7E9FB9" w14:textId="6E0B79C6"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06FC9AA1" w14:textId="494B9BBD" w:rsidR="00CA31BC" w:rsidRPr="00D36819" w:rsidRDefault="00CA31BC" w:rsidP="0003728D">
      <w:pPr>
        <w:pStyle w:val="Sinespaciado"/>
        <w:jc w:val="both"/>
        <w:rPr>
          <w:rFonts w:cstheme="minorHAnsi"/>
          <w:sz w:val="24"/>
          <w:szCs w:val="24"/>
        </w:rPr>
      </w:pPr>
      <w:r w:rsidRPr="00D36819">
        <w:rPr>
          <w:rFonts w:eastAsia="Arial" w:cstheme="minorHAnsi"/>
          <w:szCs w:val="24"/>
        </w:rPr>
        <w:t>Detectar:</w:t>
      </w:r>
    </w:p>
    <w:p w14:paraId="23C4C55E" w14:textId="7CBD9C49" w:rsidR="00CA31BC" w:rsidRPr="00D36819" w:rsidRDefault="00BD1CD9">
      <w:pPr>
        <w:pStyle w:val="Sinespaciado"/>
        <w:numPr>
          <w:ilvl w:val="0"/>
          <w:numId w:val="174"/>
        </w:numPr>
        <w:jc w:val="both"/>
        <w:rPr>
          <w:rFonts w:cstheme="minorHAnsi"/>
          <w:sz w:val="24"/>
          <w:szCs w:val="24"/>
        </w:rPr>
      </w:pPr>
      <w:r w:rsidRPr="00D36819">
        <w:rPr>
          <w:rFonts w:eastAsia="Arial" w:cstheme="minorHAnsi"/>
        </w:rPr>
        <w:t>Patrones,</w:t>
      </w:r>
    </w:p>
    <w:p w14:paraId="4ED46770" w14:textId="530A4592" w:rsidR="00CA31BC" w:rsidRPr="00D36819" w:rsidRDefault="00BD1CD9">
      <w:pPr>
        <w:pStyle w:val="Sinespaciado"/>
        <w:numPr>
          <w:ilvl w:val="0"/>
          <w:numId w:val="174"/>
        </w:numPr>
        <w:jc w:val="both"/>
        <w:rPr>
          <w:rFonts w:cstheme="minorHAnsi"/>
          <w:sz w:val="24"/>
          <w:szCs w:val="24"/>
        </w:rPr>
      </w:pPr>
      <w:r w:rsidRPr="00D36819">
        <w:rPr>
          <w:rFonts w:eastAsia="Arial" w:cstheme="minorHAnsi"/>
        </w:rPr>
        <w:t>Recurrencia,</w:t>
      </w:r>
    </w:p>
    <w:p w14:paraId="459107AF" w14:textId="608BF25E" w:rsidR="00CA31BC" w:rsidRPr="00D36819" w:rsidRDefault="00BD1CD9">
      <w:pPr>
        <w:pStyle w:val="Sinespaciado"/>
        <w:numPr>
          <w:ilvl w:val="0"/>
          <w:numId w:val="174"/>
        </w:numPr>
        <w:jc w:val="both"/>
        <w:rPr>
          <w:rFonts w:cstheme="minorHAnsi"/>
          <w:sz w:val="24"/>
          <w:szCs w:val="24"/>
        </w:rPr>
      </w:pPr>
      <w:r w:rsidRPr="00D36819">
        <w:rPr>
          <w:rFonts w:eastAsia="Arial" w:cstheme="minorHAnsi"/>
        </w:rPr>
        <w:t>Continuidad,</w:t>
      </w:r>
    </w:p>
    <w:p w14:paraId="67E08FCD" w14:textId="153D62BB" w:rsidR="00CA31BC" w:rsidRPr="00D36819" w:rsidRDefault="00BD1CD9">
      <w:pPr>
        <w:pStyle w:val="Sinespaciado"/>
        <w:numPr>
          <w:ilvl w:val="0"/>
          <w:numId w:val="174"/>
        </w:numPr>
        <w:jc w:val="both"/>
        <w:rPr>
          <w:rFonts w:cstheme="minorHAnsi"/>
          <w:sz w:val="24"/>
          <w:szCs w:val="24"/>
        </w:rPr>
      </w:pPr>
      <w:r w:rsidRPr="00D36819">
        <w:rPr>
          <w:rFonts w:eastAsia="Arial" w:cstheme="minorHAnsi"/>
        </w:rPr>
        <w:t>Comportamiento territorial asociado.</w:t>
      </w:r>
    </w:p>
    <w:p w14:paraId="5F900C21" w14:textId="77777777" w:rsidR="00CA31BC" w:rsidRPr="00D36819" w:rsidRDefault="00CA31BC" w:rsidP="0003728D">
      <w:pPr>
        <w:pStyle w:val="Sinespaciado"/>
        <w:jc w:val="both"/>
        <w:rPr>
          <w:rFonts w:cstheme="minorHAnsi"/>
          <w:sz w:val="24"/>
          <w:szCs w:val="24"/>
        </w:rPr>
      </w:pPr>
    </w:p>
    <w:p w14:paraId="6CCE5E40" w14:textId="4FCE060F" w:rsidR="00CA31BC" w:rsidRPr="00D36819" w:rsidRDefault="00CA31BC" w:rsidP="00BD1CD9">
      <w:pPr>
        <w:pStyle w:val="Ttulo2"/>
        <w:rPr>
          <w:rFonts w:asciiTheme="minorHAnsi" w:hAnsiTheme="minorHAnsi" w:cstheme="minorHAnsi"/>
          <w:b/>
          <w:bCs/>
          <w:sz w:val="24"/>
          <w:szCs w:val="24"/>
        </w:rPr>
      </w:pPr>
      <w:bookmarkStart w:id="423" w:name="_Toc230955364"/>
      <w:r w:rsidRPr="00D36819">
        <w:rPr>
          <w:rFonts w:asciiTheme="minorHAnsi" w:eastAsia="Arial" w:hAnsiTheme="minorHAnsi" w:cstheme="minorHAnsi"/>
          <w:b/>
          <w:bCs/>
        </w:rPr>
        <w:t>20.15 Inteligencia Territorial Predictiva</w:t>
      </w:r>
      <w:bookmarkEnd w:id="423"/>
    </w:p>
    <w:p w14:paraId="1B6BCA19" w14:textId="3BA3DB4B" w:rsidR="00CA31BC" w:rsidRPr="00D36819" w:rsidRDefault="00CA31BC" w:rsidP="00BD1CD9">
      <w:pPr>
        <w:pStyle w:val="Sinespaciado"/>
        <w:jc w:val="both"/>
        <w:rPr>
          <w:rFonts w:cstheme="minorHAnsi"/>
          <w:sz w:val="24"/>
          <w:szCs w:val="24"/>
        </w:rPr>
      </w:pPr>
      <w:r w:rsidRPr="00D36819">
        <w:rPr>
          <w:rFonts w:eastAsia="Arial" w:cstheme="minorHAnsi"/>
          <w:szCs w:val="24"/>
        </w:rPr>
        <w:t>La plataforma incorpora capacidades prospectivas orientadas a:</w:t>
      </w:r>
      <w:r w:rsidR="00BD1CD9" w:rsidRPr="00D36819">
        <w:rPr>
          <w:rFonts w:cstheme="minorHAnsi"/>
          <w:sz w:val="24"/>
          <w:szCs w:val="24"/>
        </w:rPr>
        <w:t xml:space="preserve"> </w:t>
      </w:r>
      <w:r w:rsidRPr="00D36819">
        <w:rPr>
          <w:rFonts w:eastAsia="Arial" w:cstheme="minorHAnsi"/>
        </w:rPr>
        <w:t>identificar escalamiento,</w:t>
      </w:r>
      <w:r w:rsidR="00BD1CD9" w:rsidRPr="00D36819">
        <w:rPr>
          <w:rFonts w:cstheme="minorHAnsi"/>
          <w:sz w:val="24"/>
          <w:szCs w:val="24"/>
        </w:rPr>
        <w:t xml:space="preserve"> </w:t>
      </w:r>
      <w:r w:rsidRPr="00D36819">
        <w:rPr>
          <w:rFonts w:eastAsia="Arial" w:cstheme="minorHAnsi"/>
        </w:rPr>
        <w:t>detectar continuidad territorial,</w:t>
      </w:r>
      <w:r w:rsidR="00BD1CD9" w:rsidRPr="00D36819">
        <w:rPr>
          <w:rFonts w:cstheme="minorHAnsi"/>
          <w:sz w:val="24"/>
          <w:szCs w:val="24"/>
        </w:rPr>
        <w:t xml:space="preserve"> </w:t>
      </w:r>
      <w:r w:rsidRPr="00D36819">
        <w:rPr>
          <w:rFonts w:eastAsia="Arial" w:cstheme="minorHAnsi"/>
        </w:rPr>
        <w:t>evaluar expansión espacial</w:t>
      </w:r>
      <w:r w:rsidR="00BD1CD9" w:rsidRPr="00D36819">
        <w:rPr>
          <w:rFonts w:eastAsia="Arial" w:cstheme="minorHAnsi"/>
        </w:rPr>
        <w:t xml:space="preserve"> </w:t>
      </w:r>
      <w:r w:rsidRPr="00D36819">
        <w:rPr>
          <w:rFonts w:eastAsia="Arial" w:cstheme="minorHAnsi"/>
        </w:rPr>
        <w:t>y proyectar riesgo.</w:t>
      </w:r>
    </w:p>
    <w:p w14:paraId="7E98A27C" w14:textId="77777777" w:rsidR="00CA31BC" w:rsidRPr="00D36819" w:rsidRDefault="00CA31BC" w:rsidP="0003728D">
      <w:pPr>
        <w:pStyle w:val="Sinespaciado"/>
        <w:jc w:val="both"/>
        <w:rPr>
          <w:rFonts w:cstheme="minorHAnsi"/>
          <w:sz w:val="24"/>
          <w:szCs w:val="24"/>
        </w:rPr>
      </w:pPr>
    </w:p>
    <w:p w14:paraId="1B4C62E9" w14:textId="1820A869" w:rsidR="00CA31BC" w:rsidRPr="00D36819" w:rsidRDefault="00CA31BC" w:rsidP="0003728D">
      <w:pPr>
        <w:pStyle w:val="Sinespaciado"/>
        <w:jc w:val="both"/>
        <w:rPr>
          <w:rFonts w:cstheme="minorHAnsi"/>
          <w:sz w:val="24"/>
          <w:szCs w:val="24"/>
        </w:rPr>
      </w:pPr>
      <w:r w:rsidRPr="00D36819">
        <w:rPr>
          <w:rFonts w:eastAsia="Arial" w:cstheme="minorHAnsi"/>
          <w:b/>
          <w:sz w:val="24"/>
        </w:rPr>
        <w:lastRenderedPageBreak/>
        <w:t>Variables detectadas</w:t>
      </w:r>
    </w:p>
    <w:p w14:paraId="000A9915" w14:textId="37E987A8" w:rsidR="00CA31BC" w:rsidRPr="00D36819" w:rsidRDefault="00CA31BC">
      <w:pPr>
        <w:pStyle w:val="Sinespaciado"/>
        <w:numPr>
          <w:ilvl w:val="0"/>
          <w:numId w:val="175"/>
        </w:numPr>
        <w:jc w:val="both"/>
        <w:rPr>
          <w:rFonts w:cstheme="minorHAnsi"/>
          <w:sz w:val="24"/>
          <w:szCs w:val="24"/>
        </w:rPr>
      </w:pPr>
      <w:r w:rsidRPr="00D36819">
        <w:rPr>
          <w:rFonts w:eastAsia="Arial" w:cstheme="minorHAnsi"/>
        </w:rPr>
        <w:t>Riesgo proyectado</w:t>
      </w:r>
    </w:p>
    <w:p w14:paraId="4B5B7E79" w14:textId="150604C3" w:rsidR="00CA31BC" w:rsidRPr="00D36819" w:rsidRDefault="00CA31BC">
      <w:pPr>
        <w:pStyle w:val="Sinespaciado"/>
        <w:numPr>
          <w:ilvl w:val="0"/>
          <w:numId w:val="175"/>
        </w:numPr>
        <w:jc w:val="both"/>
        <w:rPr>
          <w:rFonts w:cstheme="minorHAnsi"/>
          <w:sz w:val="24"/>
          <w:szCs w:val="24"/>
        </w:rPr>
      </w:pPr>
      <w:r w:rsidRPr="00D36819">
        <w:rPr>
          <w:rFonts w:eastAsia="Arial" w:cstheme="minorHAnsi"/>
        </w:rPr>
        <w:t>Escalamiento territorial</w:t>
      </w:r>
    </w:p>
    <w:p w14:paraId="4A45015B" w14:textId="22F16051" w:rsidR="00CA31BC" w:rsidRPr="00D36819" w:rsidRDefault="00CA31BC">
      <w:pPr>
        <w:pStyle w:val="Sinespaciado"/>
        <w:numPr>
          <w:ilvl w:val="0"/>
          <w:numId w:val="175"/>
        </w:numPr>
        <w:jc w:val="both"/>
        <w:rPr>
          <w:rFonts w:cstheme="minorHAnsi"/>
          <w:sz w:val="24"/>
          <w:szCs w:val="24"/>
        </w:rPr>
      </w:pPr>
      <w:r w:rsidRPr="00D36819">
        <w:rPr>
          <w:rFonts w:eastAsia="Arial" w:cstheme="minorHAnsi"/>
        </w:rPr>
        <w:t>Tendencia espacial</w:t>
      </w:r>
    </w:p>
    <w:p w14:paraId="5451D57A" w14:textId="77777777" w:rsidR="00CA31BC" w:rsidRPr="00D36819" w:rsidRDefault="00CA31BC">
      <w:pPr>
        <w:pStyle w:val="Sinespaciado"/>
        <w:numPr>
          <w:ilvl w:val="0"/>
          <w:numId w:val="175"/>
        </w:numPr>
        <w:jc w:val="both"/>
        <w:rPr>
          <w:rFonts w:cstheme="minorHAnsi"/>
          <w:sz w:val="24"/>
          <w:szCs w:val="24"/>
        </w:rPr>
      </w:pPr>
      <w:r w:rsidRPr="00D36819">
        <w:rPr>
          <w:rFonts w:eastAsia="Arial" w:cstheme="minorHAnsi"/>
        </w:rPr>
        <w:t>Persistencia criminológica</w:t>
      </w:r>
    </w:p>
    <w:p w14:paraId="0BFDB122" w14:textId="77777777" w:rsidR="00CA31BC" w:rsidRPr="00D36819" w:rsidRDefault="00CA31BC" w:rsidP="0003728D">
      <w:pPr>
        <w:pStyle w:val="Sinespaciado"/>
        <w:jc w:val="both"/>
        <w:rPr>
          <w:rFonts w:cstheme="minorHAnsi"/>
          <w:sz w:val="24"/>
          <w:szCs w:val="24"/>
        </w:rPr>
      </w:pPr>
    </w:p>
    <w:p w14:paraId="59EA2B74" w14:textId="2108D51A"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03482CD0" w14:textId="6AE3F978" w:rsidR="00CA31BC" w:rsidRPr="00D36819" w:rsidRDefault="00CA31BC" w:rsidP="0003728D">
      <w:pPr>
        <w:pStyle w:val="Sinespaciado"/>
        <w:jc w:val="both"/>
        <w:rPr>
          <w:rFonts w:cstheme="minorHAnsi"/>
          <w:sz w:val="24"/>
          <w:szCs w:val="24"/>
        </w:rPr>
      </w:pPr>
      <w:r w:rsidRPr="00D36819">
        <w:rPr>
          <w:rFonts w:eastAsia="Arial" w:cstheme="minorHAnsi"/>
          <w:szCs w:val="24"/>
        </w:rPr>
        <w:t>Apoyar:</w:t>
      </w:r>
    </w:p>
    <w:p w14:paraId="02EBE801" w14:textId="26DB0377" w:rsidR="00CA31BC" w:rsidRPr="00D36819" w:rsidRDefault="00BD1CD9">
      <w:pPr>
        <w:pStyle w:val="Sinespaciado"/>
        <w:numPr>
          <w:ilvl w:val="0"/>
          <w:numId w:val="175"/>
        </w:numPr>
        <w:jc w:val="both"/>
        <w:rPr>
          <w:rFonts w:cstheme="minorHAnsi"/>
          <w:sz w:val="24"/>
          <w:szCs w:val="24"/>
        </w:rPr>
      </w:pPr>
      <w:r w:rsidRPr="00D36819">
        <w:rPr>
          <w:rFonts w:eastAsia="Arial" w:cstheme="minorHAnsi"/>
        </w:rPr>
        <w:t>Prevención,</w:t>
      </w:r>
    </w:p>
    <w:p w14:paraId="2F3029EF" w14:textId="713C2AA7" w:rsidR="00CA31BC" w:rsidRPr="00D36819" w:rsidRDefault="00BD1CD9">
      <w:pPr>
        <w:pStyle w:val="Sinespaciado"/>
        <w:numPr>
          <w:ilvl w:val="0"/>
          <w:numId w:val="175"/>
        </w:numPr>
        <w:jc w:val="both"/>
        <w:rPr>
          <w:rFonts w:cstheme="minorHAnsi"/>
          <w:sz w:val="24"/>
          <w:szCs w:val="24"/>
        </w:rPr>
      </w:pPr>
      <w:r w:rsidRPr="00D36819">
        <w:rPr>
          <w:rFonts w:eastAsia="Arial" w:cstheme="minorHAnsi"/>
        </w:rPr>
        <w:t>Monitoreo estratégico,</w:t>
      </w:r>
    </w:p>
    <w:p w14:paraId="65C58FCE" w14:textId="512D506A" w:rsidR="00CA31BC" w:rsidRPr="00D36819" w:rsidRDefault="00BD1CD9">
      <w:pPr>
        <w:pStyle w:val="Sinespaciado"/>
        <w:numPr>
          <w:ilvl w:val="0"/>
          <w:numId w:val="175"/>
        </w:numPr>
        <w:jc w:val="both"/>
        <w:rPr>
          <w:rFonts w:cstheme="minorHAnsi"/>
          <w:sz w:val="24"/>
          <w:szCs w:val="24"/>
        </w:rPr>
      </w:pPr>
      <w:r w:rsidRPr="00D36819">
        <w:rPr>
          <w:rFonts w:eastAsia="Arial" w:cstheme="minorHAnsi"/>
        </w:rPr>
        <w:t>Evaluación prospectiva.</w:t>
      </w:r>
    </w:p>
    <w:p w14:paraId="672AD02A" w14:textId="77777777" w:rsidR="00CA31BC" w:rsidRPr="00D36819" w:rsidRDefault="00CA31BC" w:rsidP="0003728D">
      <w:pPr>
        <w:pStyle w:val="Sinespaciado"/>
        <w:jc w:val="both"/>
        <w:rPr>
          <w:rFonts w:cstheme="minorHAnsi"/>
          <w:sz w:val="24"/>
          <w:szCs w:val="24"/>
        </w:rPr>
      </w:pPr>
    </w:p>
    <w:p w14:paraId="161A8176" w14:textId="77777777" w:rsidR="00CA31BC" w:rsidRPr="00D36819" w:rsidRDefault="00CA31BC" w:rsidP="0003728D">
      <w:pPr>
        <w:pStyle w:val="Sinespaciado"/>
        <w:jc w:val="both"/>
        <w:rPr>
          <w:rFonts w:cstheme="minorHAnsi"/>
          <w:sz w:val="24"/>
          <w:szCs w:val="24"/>
        </w:rPr>
      </w:pPr>
    </w:p>
    <w:p w14:paraId="2556C6A4" w14:textId="5272DE07" w:rsidR="00CA31BC" w:rsidRPr="00D36819" w:rsidRDefault="00CA31BC" w:rsidP="00BD1CD9">
      <w:pPr>
        <w:pStyle w:val="Ttulo2"/>
        <w:rPr>
          <w:rFonts w:asciiTheme="minorHAnsi" w:hAnsiTheme="minorHAnsi" w:cstheme="minorHAnsi"/>
          <w:b/>
          <w:bCs/>
          <w:sz w:val="24"/>
          <w:szCs w:val="24"/>
        </w:rPr>
      </w:pPr>
      <w:bookmarkStart w:id="424" w:name="_Toc230955365"/>
      <w:r w:rsidRPr="00D36819">
        <w:rPr>
          <w:rFonts w:asciiTheme="minorHAnsi" w:eastAsia="Arial" w:hAnsiTheme="minorHAnsi" w:cstheme="minorHAnsi"/>
          <w:b/>
          <w:bCs/>
        </w:rPr>
        <w:t xml:space="preserve">20.16 Inteligencia Territorial </w:t>
      </w:r>
      <w:proofErr w:type="spellStart"/>
      <w:r w:rsidRPr="00D36819">
        <w:rPr>
          <w:rFonts w:asciiTheme="minorHAnsi" w:eastAsia="Arial" w:hAnsiTheme="minorHAnsi" w:cstheme="minorHAnsi"/>
          <w:b/>
          <w:bCs/>
        </w:rPr>
        <w:t>Multifuente</w:t>
      </w:r>
      <w:bookmarkEnd w:id="424"/>
      <w:proofErr w:type="spellEnd"/>
    </w:p>
    <w:p w14:paraId="1BD4E75D" w14:textId="40C5A93C" w:rsidR="00CA31BC" w:rsidRPr="00D36819" w:rsidRDefault="00CA31BC" w:rsidP="0003728D">
      <w:pPr>
        <w:pStyle w:val="Sinespaciado"/>
        <w:jc w:val="both"/>
        <w:rPr>
          <w:rFonts w:cstheme="minorHAnsi"/>
          <w:sz w:val="24"/>
          <w:szCs w:val="24"/>
        </w:rPr>
      </w:pPr>
      <w:r w:rsidRPr="00D36819">
        <w:rPr>
          <w:rFonts w:eastAsia="Arial" w:cstheme="minorHAnsi"/>
          <w:szCs w:val="24"/>
        </w:rPr>
        <w:t>El Perfilador Remoto integra simultáneamente:</w:t>
      </w:r>
    </w:p>
    <w:p w14:paraId="4B98DBC4" w14:textId="79FA41E1" w:rsidR="00CA31BC" w:rsidRPr="00D36819" w:rsidRDefault="00CA31BC">
      <w:pPr>
        <w:pStyle w:val="Sinespaciado"/>
        <w:numPr>
          <w:ilvl w:val="0"/>
          <w:numId w:val="176"/>
        </w:numPr>
        <w:jc w:val="both"/>
        <w:rPr>
          <w:rFonts w:cstheme="minorHAnsi"/>
          <w:sz w:val="24"/>
          <w:szCs w:val="24"/>
        </w:rPr>
      </w:pPr>
      <w:r w:rsidRPr="00D36819">
        <w:rPr>
          <w:rFonts w:eastAsia="Arial" w:cstheme="minorHAnsi"/>
        </w:rPr>
        <w:lastRenderedPageBreak/>
        <w:t>Fotografías</w:t>
      </w:r>
    </w:p>
    <w:p w14:paraId="5A7F3DC9" w14:textId="10BE41D6" w:rsidR="00CA31BC" w:rsidRPr="00D36819" w:rsidRDefault="00CA31BC">
      <w:pPr>
        <w:pStyle w:val="Sinespaciado"/>
        <w:numPr>
          <w:ilvl w:val="0"/>
          <w:numId w:val="176"/>
        </w:numPr>
        <w:jc w:val="both"/>
        <w:rPr>
          <w:rFonts w:cstheme="minorHAnsi"/>
          <w:sz w:val="24"/>
          <w:szCs w:val="24"/>
        </w:rPr>
      </w:pPr>
      <w:r w:rsidRPr="00D36819">
        <w:rPr>
          <w:rFonts w:eastAsia="Arial" w:cstheme="minorHAnsi"/>
        </w:rPr>
        <w:t>Coordenadas</w:t>
      </w:r>
    </w:p>
    <w:p w14:paraId="5AA3D0F0" w14:textId="6DF07433" w:rsidR="00CA31BC" w:rsidRPr="00D36819" w:rsidRDefault="00CA31BC">
      <w:pPr>
        <w:pStyle w:val="Sinespaciado"/>
        <w:numPr>
          <w:ilvl w:val="0"/>
          <w:numId w:val="176"/>
        </w:numPr>
        <w:jc w:val="both"/>
        <w:rPr>
          <w:rFonts w:cstheme="minorHAnsi"/>
          <w:sz w:val="24"/>
          <w:szCs w:val="24"/>
        </w:rPr>
      </w:pPr>
      <w:r w:rsidRPr="00D36819">
        <w:rPr>
          <w:rFonts w:eastAsia="Arial" w:cstheme="minorHAnsi"/>
        </w:rPr>
        <w:t>Infraestructura urbana</w:t>
      </w:r>
    </w:p>
    <w:p w14:paraId="0956B4AE" w14:textId="3CA6B0FA" w:rsidR="00CA31BC" w:rsidRPr="00D36819" w:rsidRDefault="00CA31BC">
      <w:pPr>
        <w:pStyle w:val="Sinespaciado"/>
        <w:numPr>
          <w:ilvl w:val="0"/>
          <w:numId w:val="176"/>
        </w:numPr>
        <w:jc w:val="both"/>
        <w:rPr>
          <w:rFonts w:cstheme="minorHAnsi"/>
          <w:sz w:val="24"/>
          <w:szCs w:val="24"/>
        </w:rPr>
      </w:pPr>
      <w:r w:rsidRPr="00D36819">
        <w:rPr>
          <w:rFonts w:eastAsia="Arial" w:cstheme="minorHAnsi"/>
        </w:rPr>
        <w:t xml:space="preserve">Información </w:t>
      </w:r>
      <w:proofErr w:type="spellStart"/>
      <w:r w:rsidRPr="00D36819">
        <w:rPr>
          <w:rFonts w:eastAsia="Arial" w:cstheme="minorHAnsi"/>
        </w:rPr>
        <w:t>OSINT</w:t>
      </w:r>
      <w:proofErr w:type="spellEnd"/>
    </w:p>
    <w:p w14:paraId="5D75F529" w14:textId="61E048C0" w:rsidR="00CA31BC" w:rsidRPr="00D36819" w:rsidRDefault="00CA31BC">
      <w:pPr>
        <w:pStyle w:val="Sinespaciado"/>
        <w:numPr>
          <w:ilvl w:val="0"/>
          <w:numId w:val="176"/>
        </w:numPr>
        <w:jc w:val="both"/>
        <w:rPr>
          <w:rFonts w:cstheme="minorHAnsi"/>
          <w:sz w:val="24"/>
          <w:szCs w:val="24"/>
          <w:lang w:val="en-US"/>
        </w:rPr>
      </w:pPr>
      <w:r w:rsidRPr="00D36819">
        <w:rPr>
          <w:rFonts w:eastAsia="Arial" w:cstheme="minorHAnsi"/>
          <w:lang w:val="en-US"/>
        </w:rPr>
        <w:t>GEOINT</w:t>
      </w:r>
    </w:p>
    <w:p w14:paraId="06D9CE9C" w14:textId="7453D719" w:rsidR="00CA31BC" w:rsidRPr="00D36819" w:rsidRDefault="00CA31BC">
      <w:pPr>
        <w:pStyle w:val="Sinespaciado"/>
        <w:numPr>
          <w:ilvl w:val="0"/>
          <w:numId w:val="176"/>
        </w:numPr>
        <w:jc w:val="both"/>
        <w:rPr>
          <w:rFonts w:cstheme="minorHAnsi"/>
          <w:sz w:val="24"/>
          <w:szCs w:val="24"/>
          <w:lang w:val="en-US"/>
        </w:rPr>
      </w:pPr>
      <w:proofErr w:type="spellStart"/>
      <w:r w:rsidRPr="00D36819">
        <w:rPr>
          <w:rFonts w:eastAsia="Arial" w:cstheme="minorHAnsi"/>
          <w:lang w:val="en-US"/>
        </w:rPr>
        <w:t>Hallazgos</w:t>
      </w:r>
      <w:proofErr w:type="spellEnd"/>
      <w:r w:rsidRPr="00D36819">
        <w:rPr>
          <w:rFonts w:eastAsia="Arial" w:cstheme="minorHAnsi"/>
          <w:lang w:val="en-US"/>
        </w:rPr>
        <w:t xml:space="preserve"> </w:t>
      </w:r>
      <w:proofErr w:type="spellStart"/>
      <w:r w:rsidRPr="00D36819">
        <w:rPr>
          <w:rFonts w:eastAsia="Arial" w:cstheme="minorHAnsi"/>
          <w:lang w:val="en-US"/>
        </w:rPr>
        <w:t>visuales</w:t>
      </w:r>
      <w:proofErr w:type="spellEnd"/>
    </w:p>
    <w:p w14:paraId="30B79711" w14:textId="4F6FC2C2" w:rsidR="00CA31BC" w:rsidRPr="00D36819" w:rsidRDefault="00CA31BC">
      <w:pPr>
        <w:pStyle w:val="Sinespaciado"/>
        <w:numPr>
          <w:ilvl w:val="0"/>
          <w:numId w:val="176"/>
        </w:numPr>
        <w:jc w:val="both"/>
        <w:rPr>
          <w:rFonts w:cstheme="minorHAnsi"/>
          <w:sz w:val="24"/>
          <w:szCs w:val="24"/>
          <w:lang w:val="en-US"/>
        </w:rPr>
      </w:pPr>
      <w:r w:rsidRPr="00D36819">
        <w:rPr>
          <w:rFonts w:eastAsia="Arial" w:cstheme="minorHAnsi"/>
          <w:lang w:val="en-US"/>
        </w:rPr>
        <w:t>Threat overlays</w:t>
      </w:r>
    </w:p>
    <w:p w14:paraId="2A1FA282" w14:textId="0D8F5CE1" w:rsidR="00CA31BC" w:rsidRPr="00D36819" w:rsidRDefault="00CA31BC">
      <w:pPr>
        <w:pStyle w:val="Sinespaciado"/>
        <w:numPr>
          <w:ilvl w:val="0"/>
          <w:numId w:val="176"/>
        </w:numPr>
        <w:jc w:val="both"/>
        <w:rPr>
          <w:rFonts w:cstheme="minorHAnsi"/>
          <w:sz w:val="24"/>
          <w:szCs w:val="24"/>
          <w:lang w:val="en-US"/>
        </w:rPr>
      </w:pPr>
      <w:r w:rsidRPr="00D36819">
        <w:rPr>
          <w:rFonts w:eastAsia="Arial" w:cstheme="minorHAnsi"/>
          <w:lang w:val="en-US"/>
        </w:rPr>
        <w:t>Heatmaps</w:t>
      </w:r>
    </w:p>
    <w:p w14:paraId="4260C4CB" w14:textId="7EBC913F" w:rsidR="00CA31BC" w:rsidRPr="00D36819" w:rsidRDefault="00CA31BC">
      <w:pPr>
        <w:pStyle w:val="Sinespaciado"/>
        <w:numPr>
          <w:ilvl w:val="0"/>
          <w:numId w:val="176"/>
        </w:numPr>
        <w:jc w:val="both"/>
        <w:rPr>
          <w:rFonts w:cstheme="minorHAnsi"/>
          <w:sz w:val="24"/>
          <w:szCs w:val="24"/>
        </w:rPr>
      </w:pPr>
      <w:r w:rsidRPr="00D36819">
        <w:rPr>
          <w:rFonts w:eastAsia="Arial" w:cstheme="minorHAnsi"/>
        </w:rPr>
        <w:t>Contexto ambiental</w:t>
      </w:r>
    </w:p>
    <w:p w14:paraId="2C076D7C" w14:textId="77777777" w:rsidR="00BD1CD9" w:rsidRPr="00D36819" w:rsidRDefault="00BD1CD9" w:rsidP="0003728D">
      <w:pPr>
        <w:pStyle w:val="Sinespaciado"/>
        <w:jc w:val="both"/>
        <w:rPr>
          <w:rFonts w:cstheme="minorHAnsi"/>
          <w:sz w:val="24"/>
          <w:szCs w:val="24"/>
        </w:rPr>
      </w:pPr>
    </w:p>
    <w:p w14:paraId="320EF26C" w14:textId="33FFFB86"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26DC82A6" w14:textId="7E611679"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748CD439" w14:textId="08E2CC7E" w:rsidR="00CA31BC" w:rsidRPr="00D36819" w:rsidRDefault="00BD1CD9">
      <w:pPr>
        <w:pStyle w:val="Sinespaciado"/>
        <w:numPr>
          <w:ilvl w:val="0"/>
          <w:numId w:val="176"/>
        </w:numPr>
        <w:jc w:val="both"/>
        <w:rPr>
          <w:rFonts w:cstheme="minorHAnsi"/>
          <w:sz w:val="24"/>
          <w:szCs w:val="24"/>
        </w:rPr>
      </w:pPr>
      <w:r w:rsidRPr="00D36819">
        <w:rPr>
          <w:rFonts w:eastAsia="Arial" w:cstheme="minorHAnsi"/>
        </w:rPr>
        <w:t>Inteligencia territorial robusta,</w:t>
      </w:r>
    </w:p>
    <w:p w14:paraId="59B68F35" w14:textId="421FAFA8" w:rsidR="00CA31BC" w:rsidRPr="00D36819" w:rsidRDefault="00BD1CD9">
      <w:pPr>
        <w:pStyle w:val="Sinespaciado"/>
        <w:numPr>
          <w:ilvl w:val="0"/>
          <w:numId w:val="176"/>
        </w:numPr>
        <w:jc w:val="both"/>
        <w:rPr>
          <w:rFonts w:cstheme="minorHAnsi"/>
          <w:sz w:val="24"/>
          <w:szCs w:val="24"/>
        </w:rPr>
      </w:pPr>
      <w:r w:rsidRPr="00D36819">
        <w:rPr>
          <w:rFonts w:eastAsia="Arial" w:cstheme="minorHAnsi"/>
        </w:rPr>
        <w:t>Contextualización criminológica,</w:t>
      </w:r>
    </w:p>
    <w:p w14:paraId="4BA0D1E0" w14:textId="6ED898A0" w:rsidR="00CA31BC" w:rsidRPr="00D36819" w:rsidRDefault="00BD1CD9">
      <w:pPr>
        <w:pStyle w:val="Sinespaciado"/>
        <w:numPr>
          <w:ilvl w:val="0"/>
          <w:numId w:val="176"/>
        </w:numPr>
        <w:jc w:val="both"/>
        <w:rPr>
          <w:rFonts w:cstheme="minorHAnsi"/>
          <w:sz w:val="24"/>
          <w:szCs w:val="24"/>
        </w:rPr>
      </w:pPr>
      <w:r w:rsidRPr="00D36819">
        <w:rPr>
          <w:rFonts w:eastAsia="Arial" w:cstheme="minorHAnsi"/>
        </w:rPr>
        <w:t>Evaluación operacional integrada.</w:t>
      </w:r>
    </w:p>
    <w:p w14:paraId="194E67AD" w14:textId="77777777" w:rsidR="00CA31BC" w:rsidRPr="00D36819" w:rsidRDefault="00CA31BC" w:rsidP="0003728D">
      <w:pPr>
        <w:pStyle w:val="Sinespaciado"/>
        <w:jc w:val="both"/>
        <w:rPr>
          <w:rFonts w:cstheme="minorHAnsi"/>
          <w:sz w:val="24"/>
          <w:szCs w:val="24"/>
        </w:rPr>
      </w:pPr>
    </w:p>
    <w:p w14:paraId="50D0FA6A" w14:textId="0A9D7A38" w:rsidR="00CA31BC" w:rsidRPr="00D36819" w:rsidRDefault="00CA31BC" w:rsidP="00BD1CD9">
      <w:pPr>
        <w:pStyle w:val="Ttulo2"/>
        <w:rPr>
          <w:rFonts w:asciiTheme="minorHAnsi" w:hAnsiTheme="minorHAnsi" w:cstheme="minorHAnsi"/>
          <w:b/>
          <w:bCs/>
          <w:sz w:val="24"/>
          <w:szCs w:val="24"/>
        </w:rPr>
      </w:pPr>
      <w:bookmarkStart w:id="425" w:name="_Toc230955366"/>
      <w:r w:rsidRPr="00D36819">
        <w:rPr>
          <w:rFonts w:asciiTheme="minorHAnsi" w:eastAsia="Arial" w:hAnsiTheme="minorHAnsi" w:cstheme="minorHAnsi"/>
          <w:b/>
          <w:bCs/>
        </w:rPr>
        <w:t>20.17 Productos Territoriales Generados</w:t>
      </w:r>
      <w:bookmarkEnd w:id="425"/>
    </w:p>
    <w:p w14:paraId="3596AE91" w14:textId="097E8022" w:rsidR="00CA31BC" w:rsidRPr="00D36819" w:rsidRDefault="00CA31BC" w:rsidP="00BD1CD9">
      <w:pPr>
        <w:pStyle w:val="Sinespaciado"/>
        <w:jc w:val="both"/>
        <w:rPr>
          <w:rFonts w:cstheme="minorHAnsi"/>
          <w:sz w:val="24"/>
          <w:szCs w:val="24"/>
        </w:rPr>
      </w:pPr>
      <w:r w:rsidRPr="00D36819">
        <w:rPr>
          <w:rFonts w:eastAsia="Arial" w:cstheme="minorHAnsi"/>
          <w:szCs w:val="24"/>
        </w:rPr>
        <w:t>La plataforma puede generar:</w:t>
      </w:r>
      <w:r w:rsidR="00BD1CD9" w:rsidRPr="00D36819">
        <w:rPr>
          <w:rFonts w:cstheme="minorHAnsi"/>
          <w:sz w:val="24"/>
          <w:szCs w:val="24"/>
        </w:rPr>
        <w:t xml:space="preserve"> </w:t>
      </w:r>
      <w:r w:rsidRPr="00D36819">
        <w:rPr>
          <w:rFonts w:eastAsia="Arial" w:cstheme="minorHAnsi"/>
        </w:rPr>
        <w:t>mapas tácticos,</w:t>
      </w:r>
      <w:r w:rsidR="00BD1CD9" w:rsidRPr="00D36819">
        <w:rPr>
          <w:rFonts w:cstheme="minorHAnsi"/>
          <w:sz w:val="24"/>
          <w:szCs w:val="24"/>
        </w:rPr>
        <w:t xml:space="preserve"> </w:t>
      </w:r>
      <w:proofErr w:type="spellStart"/>
      <w:r w:rsidRPr="00D36819">
        <w:rPr>
          <w:rFonts w:eastAsia="Arial" w:cstheme="minorHAnsi"/>
        </w:rPr>
        <w:t>dashboards</w:t>
      </w:r>
      <w:proofErr w:type="spellEnd"/>
      <w:r w:rsidRPr="00D36819">
        <w:rPr>
          <w:rFonts w:eastAsia="Arial" w:cstheme="minorHAnsi"/>
        </w:rPr>
        <w:t xml:space="preserve"> espaciales,</w:t>
      </w:r>
      <w:r w:rsidR="00BD1CD9" w:rsidRPr="00D36819">
        <w:rPr>
          <w:rFonts w:cstheme="minorHAnsi"/>
          <w:sz w:val="24"/>
          <w:szCs w:val="24"/>
        </w:rPr>
        <w:t xml:space="preserve"> </w:t>
      </w:r>
      <w:proofErr w:type="spellStart"/>
      <w:r w:rsidRPr="00D36819">
        <w:rPr>
          <w:rFonts w:eastAsia="Arial" w:cstheme="minorHAnsi"/>
        </w:rPr>
        <w:t>overlays</w:t>
      </w:r>
      <w:proofErr w:type="spellEnd"/>
      <w:r w:rsidRPr="00D36819">
        <w:rPr>
          <w:rFonts w:eastAsia="Arial" w:cstheme="minorHAnsi"/>
        </w:rPr>
        <w:t xml:space="preserve"> de amenaza,</w:t>
      </w:r>
      <w:r w:rsidR="00BD1CD9" w:rsidRPr="00D36819">
        <w:rPr>
          <w:rFonts w:cstheme="minorHAnsi"/>
          <w:sz w:val="24"/>
          <w:szCs w:val="24"/>
        </w:rPr>
        <w:t xml:space="preserve"> </w:t>
      </w:r>
      <w:r w:rsidRPr="00D36819">
        <w:rPr>
          <w:rFonts w:eastAsia="Arial" w:cstheme="minorHAnsi"/>
        </w:rPr>
        <w:t>reportes territoriales</w:t>
      </w:r>
      <w:r w:rsidR="00BD1CD9" w:rsidRPr="00D36819">
        <w:rPr>
          <w:rFonts w:eastAsia="Arial" w:cstheme="minorHAnsi"/>
        </w:rPr>
        <w:t xml:space="preserve"> </w:t>
      </w:r>
      <w:r w:rsidRPr="00D36819">
        <w:rPr>
          <w:rFonts w:eastAsia="Arial" w:cstheme="minorHAnsi"/>
        </w:rPr>
        <w:t>y productos cartográficos especializados.</w:t>
      </w:r>
    </w:p>
    <w:p w14:paraId="1CF43009" w14:textId="77777777" w:rsidR="00CA31BC" w:rsidRPr="00D36819" w:rsidRDefault="00CA31BC" w:rsidP="0003728D">
      <w:pPr>
        <w:pStyle w:val="Sinespaciado"/>
        <w:jc w:val="both"/>
        <w:rPr>
          <w:rFonts w:cstheme="minorHAnsi"/>
          <w:sz w:val="24"/>
          <w:szCs w:val="24"/>
        </w:rPr>
      </w:pPr>
    </w:p>
    <w:p w14:paraId="5AAB00BC" w14:textId="55064E9A" w:rsidR="00CA31BC" w:rsidRPr="00D36819" w:rsidRDefault="00CA31BC" w:rsidP="0003728D">
      <w:pPr>
        <w:pStyle w:val="Sinespaciado"/>
        <w:jc w:val="both"/>
        <w:rPr>
          <w:rFonts w:cstheme="minorHAnsi"/>
          <w:sz w:val="24"/>
          <w:szCs w:val="24"/>
        </w:rPr>
      </w:pPr>
      <w:r w:rsidRPr="00D36819">
        <w:rPr>
          <w:rFonts w:eastAsia="Arial" w:cstheme="minorHAnsi"/>
          <w:b/>
          <w:sz w:val="24"/>
        </w:rPr>
        <w:t>Productos detectados</w:t>
      </w:r>
    </w:p>
    <w:p w14:paraId="01C97FBE" w14:textId="6E0247E5" w:rsidR="00CA31BC" w:rsidRPr="00D36819" w:rsidRDefault="00CA31BC">
      <w:pPr>
        <w:pStyle w:val="Sinespaciado"/>
        <w:numPr>
          <w:ilvl w:val="0"/>
          <w:numId w:val="177"/>
        </w:numPr>
        <w:jc w:val="both"/>
        <w:rPr>
          <w:rFonts w:cstheme="minorHAnsi"/>
          <w:sz w:val="24"/>
          <w:szCs w:val="24"/>
        </w:rPr>
      </w:pPr>
      <w:proofErr w:type="spellStart"/>
      <w:r w:rsidRPr="00D36819">
        <w:rPr>
          <w:rFonts w:eastAsia="Arial" w:cstheme="minorHAnsi"/>
        </w:rPr>
        <w:t>Heatmaps</w:t>
      </w:r>
      <w:proofErr w:type="spellEnd"/>
    </w:p>
    <w:p w14:paraId="7DE2D235" w14:textId="688D0490" w:rsidR="00CA31BC" w:rsidRPr="00D36819" w:rsidRDefault="00CA31BC">
      <w:pPr>
        <w:pStyle w:val="Sinespaciado"/>
        <w:numPr>
          <w:ilvl w:val="0"/>
          <w:numId w:val="177"/>
        </w:numPr>
        <w:jc w:val="both"/>
        <w:rPr>
          <w:rFonts w:cstheme="minorHAnsi"/>
          <w:sz w:val="24"/>
          <w:szCs w:val="24"/>
        </w:rPr>
      </w:pPr>
      <w:r w:rsidRPr="00D36819">
        <w:rPr>
          <w:rFonts w:eastAsia="Arial" w:cstheme="minorHAnsi"/>
        </w:rPr>
        <w:t>Mapas de riesgo</w:t>
      </w:r>
    </w:p>
    <w:p w14:paraId="09C010BD" w14:textId="04F50991" w:rsidR="00CA31BC" w:rsidRPr="00D36819" w:rsidRDefault="00CA31BC">
      <w:pPr>
        <w:pStyle w:val="Sinespaciado"/>
        <w:numPr>
          <w:ilvl w:val="0"/>
          <w:numId w:val="177"/>
        </w:numPr>
        <w:jc w:val="both"/>
        <w:rPr>
          <w:rFonts w:cstheme="minorHAnsi"/>
          <w:sz w:val="24"/>
          <w:szCs w:val="24"/>
        </w:rPr>
      </w:pPr>
      <w:r w:rsidRPr="00D36819">
        <w:rPr>
          <w:rFonts w:eastAsia="Arial" w:cstheme="minorHAnsi"/>
        </w:rPr>
        <w:t>Corredores territoriales</w:t>
      </w:r>
    </w:p>
    <w:p w14:paraId="71AB0EB5" w14:textId="477CBFD0" w:rsidR="00CA31BC" w:rsidRPr="00D36819" w:rsidRDefault="00CA31BC">
      <w:pPr>
        <w:pStyle w:val="Sinespaciado"/>
        <w:numPr>
          <w:ilvl w:val="0"/>
          <w:numId w:val="177"/>
        </w:numPr>
        <w:jc w:val="both"/>
        <w:rPr>
          <w:rFonts w:cstheme="minorHAnsi"/>
          <w:sz w:val="24"/>
          <w:szCs w:val="24"/>
        </w:rPr>
      </w:pPr>
      <w:r w:rsidRPr="00D36819">
        <w:rPr>
          <w:rFonts w:eastAsia="Arial" w:cstheme="minorHAnsi"/>
        </w:rPr>
        <w:t>Polígonos criminológicos</w:t>
      </w:r>
    </w:p>
    <w:p w14:paraId="6615CFE4" w14:textId="17D77AFD" w:rsidR="00CA31BC" w:rsidRPr="00D36819" w:rsidRDefault="00CA31BC">
      <w:pPr>
        <w:pStyle w:val="Sinespaciado"/>
        <w:numPr>
          <w:ilvl w:val="0"/>
          <w:numId w:val="177"/>
        </w:numPr>
        <w:jc w:val="both"/>
        <w:rPr>
          <w:rFonts w:cstheme="minorHAnsi"/>
          <w:sz w:val="24"/>
          <w:szCs w:val="24"/>
        </w:rPr>
      </w:pPr>
      <w:r w:rsidRPr="00D36819">
        <w:rPr>
          <w:rFonts w:eastAsia="Arial" w:cstheme="minorHAnsi"/>
        </w:rPr>
        <w:t>Timeline espacial</w:t>
      </w:r>
    </w:p>
    <w:p w14:paraId="6DD54AEC" w14:textId="77777777" w:rsidR="00CA31BC" w:rsidRPr="00D36819" w:rsidRDefault="00CA31BC">
      <w:pPr>
        <w:pStyle w:val="Sinespaciado"/>
        <w:numPr>
          <w:ilvl w:val="0"/>
          <w:numId w:val="177"/>
        </w:numPr>
        <w:jc w:val="both"/>
        <w:rPr>
          <w:rFonts w:cstheme="minorHAnsi"/>
          <w:sz w:val="24"/>
          <w:szCs w:val="24"/>
        </w:rPr>
      </w:pPr>
      <w:proofErr w:type="spellStart"/>
      <w:r w:rsidRPr="00D36819">
        <w:rPr>
          <w:rFonts w:eastAsia="Arial" w:cstheme="minorHAnsi"/>
        </w:rPr>
        <w:t>Dashboard</w:t>
      </w:r>
      <w:proofErr w:type="spellEnd"/>
      <w:r w:rsidRPr="00D36819">
        <w:rPr>
          <w:rFonts w:eastAsia="Arial" w:cstheme="minorHAnsi"/>
        </w:rPr>
        <w:t xml:space="preserve"> territorial</w:t>
      </w:r>
    </w:p>
    <w:p w14:paraId="109BCF1D" w14:textId="77777777" w:rsidR="00CA31BC" w:rsidRPr="00D36819" w:rsidRDefault="00CA31BC" w:rsidP="0003728D">
      <w:pPr>
        <w:pStyle w:val="Sinespaciado"/>
        <w:jc w:val="both"/>
        <w:rPr>
          <w:rFonts w:cstheme="minorHAnsi"/>
          <w:sz w:val="24"/>
          <w:szCs w:val="24"/>
        </w:rPr>
      </w:pPr>
    </w:p>
    <w:p w14:paraId="44654DEC" w14:textId="77777777" w:rsidR="00CA31BC" w:rsidRPr="00D36819" w:rsidRDefault="00CA31BC" w:rsidP="0003728D">
      <w:pPr>
        <w:pStyle w:val="Sinespaciado"/>
        <w:jc w:val="both"/>
        <w:rPr>
          <w:rFonts w:cstheme="minorHAnsi"/>
          <w:sz w:val="24"/>
          <w:szCs w:val="24"/>
        </w:rPr>
      </w:pPr>
    </w:p>
    <w:p w14:paraId="13D18D79" w14:textId="611D9B12"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043E5F95" w14:textId="47D2F30E" w:rsidR="00CA31BC" w:rsidRPr="00D36819" w:rsidRDefault="00CA31BC" w:rsidP="0003728D">
      <w:pPr>
        <w:pStyle w:val="Sinespaciado"/>
        <w:jc w:val="both"/>
        <w:rPr>
          <w:rFonts w:cstheme="minorHAnsi"/>
          <w:sz w:val="24"/>
          <w:szCs w:val="24"/>
        </w:rPr>
      </w:pPr>
      <w:r w:rsidRPr="00D36819">
        <w:rPr>
          <w:rFonts w:eastAsia="Arial" w:cstheme="minorHAnsi"/>
          <w:szCs w:val="24"/>
        </w:rPr>
        <w:lastRenderedPageBreak/>
        <w:t>Apoyar:</w:t>
      </w:r>
    </w:p>
    <w:p w14:paraId="67E58129" w14:textId="472D7195" w:rsidR="00CA31BC" w:rsidRPr="00D36819" w:rsidRDefault="00BD1CD9">
      <w:pPr>
        <w:pStyle w:val="Sinespaciado"/>
        <w:numPr>
          <w:ilvl w:val="0"/>
          <w:numId w:val="177"/>
        </w:numPr>
        <w:jc w:val="both"/>
        <w:rPr>
          <w:rFonts w:cstheme="minorHAnsi"/>
          <w:sz w:val="24"/>
          <w:szCs w:val="24"/>
        </w:rPr>
      </w:pPr>
      <w:r w:rsidRPr="00D36819">
        <w:rPr>
          <w:rFonts w:eastAsia="Arial" w:cstheme="minorHAnsi"/>
        </w:rPr>
        <w:t>Supervisión,</w:t>
      </w:r>
    </w:p>
    <w:p w14:paraId="6A98FE46" w14:textId="7073EEBA" w:rsidR="00CA31BC" w:rsidRPr="00D36819" w:rsidRDefault="00BD1CD9">
      <w:pPr>
        <w:pStyle w:val="Sinespaciado"/>
        <w:numPr>
          <w:ilvl w:val="0"/>
          <w:numId w:val="177"/>
        </w:numPr>
        <w:jc w:val="both"/>
        <w:rPr>
          <w:rFonts w:cstheme="minorHAnsi"/>
          <w:sz w:val="24"/>
          <w:szCs w:val="24"/>
        </w:rPr>
      </w:pPr>
      <w:r w:rsidRPr="00D36819">
        <w:rPr>
          <w:rFonts w:eastAsia="Arial" w:cstheme="minorHAnsi"/>
        </w:rPr>
        <w:t>Análisis,</w:t>
      </w:r>
    </w:p>
    <w:p w14:paraId="0A5FB15A" w14:textId="6C4180D0" w:rsidR="00CA31BC" w:rsidRPr="00D36819" w:rsidRDefault="00BD1CD9">
      <w:pPr>
        <w:pStyle w:val="Sinespaciado"/>
        <w:numPr>
          <w:ilvl w:val="0"/>
          <w:numId w:val="177"/>
        </w:numPr>
        <w:jc w:val="both"/>
        <w:rPr>
          <w:rFonts w:cstheme="minorHAnsi"/>
          <w:sz w:val="24"/>
          <w:szCs w:val="24"/>
        </w:rPr>
      </w:pPr>
      <w:r w:rsidRPr="00D36819">
        <w:rPr>
          <w:rFonts w:eastAsia="Arial" w:cstheme="minorHAnsi"/>
        </w:rPr>
        <w:t>T</w:t>
      </w:r>
      <w:r w:rsidR="00CA31BC" w:rsidRPr="00D36819">
        <w:rPr>
          <w:rFonts w:eastAsia="Arial" w:cstheme="minorHAnsi"/>
        </w:rPr>
        <w:t>oma de decisiones territoriales.</w:t>
      </w:r>
    </w:p>
    <w:p w14:paraId="0CAC2C4B" w14:textId="77777777" w:rsidR="00CA31BC" w:rsidRPr="00D36819" w:rsidRDefault="00CA31BC" w:rsidP="0003728D">
      <w:pPr>
        <w:pStyle w:val="Sinespaciado"/>
        <w:jc w:val="both"/>
        <w:rPr>
          <w:rFonts w:cstheme="minorHAnsi"/>
          <w:sz w:val="24"/>
          <w:szCs w:val="24"/>
        </w:rPr>
      </w:pPr>
    </w:p>
    <w:p w14:paraId="645344CF" w14:textId="77B9E1DD" w:rsidR="00CA31BC" w:rsidRPr="00D36819" w:rsidRDefault="00CA31BC" w:rsidP="00BD1CD9">
      <w:pPr>
        <w:pStyle w:val="Ttulo2"/>
        <w:rPr>
          <w:rFonts w:asciiTheme="minorHAnsi" w:hAnsiTheme="minorHAnsi" w:cstheme="minorHAnsi"/>
          <w:b/>
          <w:bCs/>
          <w:sz w:val="24"/>
          <w:szCs w:val="24"/>
        </w:rPr>
      </w:pPr>
      <w:bookmarkStart w:id="426" w:name="_Toc230955367"/>
      <w:r w:rsidRPr="00D36819">
        <w:rPr>
          <w:rFonts w:asciiTheme="minorHAnsi" w:eastAsia="Arial" w:hAnsiTheme="minorHAnsi" w:cstheme="minorHAnsi"/>
          <w:b/>
          <w:bCs/>
        </w:rPr>
        <w:t>20.18 Limitaciones Metodológicas</w:t>
      </w:r>
      <w:bookmarkEnd w:id="426"/>
    </w:p>
    <w:p w14:paraId="1DDF58A8" w14:textId="4FD4EBC0" w:rsidR="00CA31BC" w:rsidRPr="00D36819" w:rsidRDefault="00CA31BC" w:rsidP="00BD1CD9">
      <w:pPr>
        <w:pStyle w:val="Sinespaciado"/>
        <w:jc w:val="both"/>
        <w:rPr>
          <w:rFonts w:cstheme="minorHAnsi"/>
          <w:sz w:val="24"/>
          <w:szCs w:val="24"/>
        </w:rPr>
      </w:pPr>
      <w:r w:rsidRPr="00D36819">
        <w:rPr>
          <w:rFonts w:eastAsia="Arial" w:cstheme="minorHAnsi"/>
          <w:szCs w:val="24"/>
        </w:rPr>
        <w:t>Los modelos territoriales del Perfilador Remoto:</w:t>
      </w:r>
      <w:r w:rsidR="00BD1CD9" w:rsidRPr="00D36819">
        <w:rPr>
          <w:rFonts w:cstheme="minorHAnsi"/>
          <w:sz w:val="24"/>
          <w:szCs w:val="24"/>
        </w:rPr>
        <w:t xml:space="preserve"> </w:t>
      </w:r>
      <w:r w:rsidRPr="00D36819">
        <w:rPr>
          <w:rFonts w:eastAsia="Arial" w:cstheme="minorHAnsi"/>
        </w:rPr>
        <w:t>funcionan como herramientas de apoyo analítico,</w:t>
      </w:r>
      <w:r w:rsidR="00BD1CD9" w:rsidRPr="00D36819">
        <w:rPr>
          <w:rFonts w:cstheme="minorHAnsi"/>
          <w:sz w:val="24"/>
          <w:szCs w:val="24"/>
        </w:rPr>
        <w:t xml:space="preserve"> </w:t>
      </w:r>
      <w:r w:rsidRPr="00D36819">
        <w:rPr>
          <w:rFonts w:eastAsia="Arial" w:cstheme="minorHAnsi"/>
        </w:rPr>
        <w:t>requieren interpretación contextual</w:t>
      </w:r>
      <w:r w:rsidR="00BD1CD9" w:rsidRPr="00D36819">
        <w:rPr>
          <w:rFonts w:eastAsia="Arial" w:cstheme="minorHAnsi"/>
        </w:rPr>
        <w:t xml:space="preserve"> </w:t>
      </w:r>
      <w:r w:rsidRPr="00D36819">
        <w:rPr>
          <w:rFonts w:eastAsia="Arial" w:cstheme="minorHAnsi"/>
        </w:rPr>
        <w:t>y no sustituyen evaluación institucional especializada.</w:t>
      </w:r>
    </w:p>
    <w:p w14:paraId="382F61FC" w14:textId="77777777" w:rsidR="00CA31BC" w:rsidRPr="00D36819" w:rsidRDefault="00CA31BC" w:rsidP="0003728D">
      <w:pPr>
        <w:pStyle w:val="Sinespaciado"/>
        <w:jc w:val="both"/>
        <w:rPr>
          <w:rFonts w:cstheme="minorHAnsi"/>
          <w:sz w:val="24"/>
          <w:szCs w:val="24"/>
        </w:rPr>
      </w:pPr>
    </w:p>
    <w:p w14:paraId="752A0A51" w14:textId="36651405" w:rsidR="00CA31BC" w:rsidRPr="00D36819" w:rsidRDefault="00CA31BC" w:rsidP="0003728D">
      <w:pPr>
        <w:pStyle w:val="Sinespaciado"/>
        <w:jc w:val="both"/>
        <w:rPr>
          <w:rFonts w:cstheme="minorHAnsi"/>
          <w:sz w:val="24"/>
          <w:szCs w:val="24"/>
        </w:rPr>
      </w:pPr>
      <w:r w:rsidRPr="00D36819">
        <w:rPr>
          <w:rFonts w:eastAsia="Arial" w:cstheme="minorHAnsi"/>
          <w:b/>
          <w:sz w:val="24"/>
        </w:rPr>
        <w:t>Finalidad metodológica</w:t>
      </w:r>
    </w:p>
    <w:p w14:paraId="2AF96D61" w14:textId="5EBDD38A"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3DE5E7EC" w14:textId="480284F6" w:rsidR="00CA31BC" w:rsidRPr="00D36819" w:rsidRDefault="00BD1CD9">
      <w:pPr>
        <w:pStyle w:val="Sinespaciado"/>
        <w:numPr>
          <w:ilvl w:val="0"/>
          <w:numId w:val="177"/>
        </w:numPr>
        <w:jc w:val="both"/>
        <w:rPr>
          <w:rFonts w:cstheme="minorHAnsi"/>
          <w:sz w:val="24"/>
          <w:szCs w:val="24"/>
        </w:rPr>
      </w:pPr>
      <w:r w:rsidRPr="00D36819">
        <w:rPr>
          <w:rFonts w:eastAsia="Arial" w:cstheme="minorHAnsi"/>
        </w:rPr>
        <w:t>Uso responsable,</w:t>
      </w:r>
    </w:p>
    <w:p w14:paraId="37FF1FBA" w14:textId="4128C5FE" w:rsidR="00CA31BC" w:rsidRPr="00D36819" w:rsidRDefault="00BD1CD9">
      <w:pPr>
        <w:pStyle w:val="Sinespaciado"/>
        <w:numPr>
          <w:ilvl w:val="0"/>
          <w:numId w:val="177"/>
        </w:numPr>
        <w:jc w:val="both"/>
        <w:rPr>
          <w:rFonts w:cstheme="minorHAnsi"/>
          <w:sz w:val="24"/>
          <w:szCs w:val="24"/>
        </w:rPr>
      </w:pPr>
      <w:r w:rsidRPr="00D36819">
        <w:rPr>
          <w:rFonts w:eastAsia="Arial" w:cstheme="minorHAnsi"/>
        </w:rPr>
        <w:t>Interpretación crítica,</w:t>
      </w:r>
    </w:p>
    <w:p w14:paraId="5170F7FD" w14:textId="263C7B25" w:rsidR="00CA31BC" w:rsidRPr="00D36819" w:rsidRDefault="00BD1CD9">
      <w:pPr>
        <w:pStyle w:val="Sinespaciado"/>
        <w:numPr>
          <w:ilvl w:val="0"/>
          <w:numId w:val="177"/>
        </w:numPr>
        <w:jc w:val="both"/>
        <w:rPr>
          <w:rFonts w:cstheme="minorHAnsi"/>
          <w:sz w:val="24"/>
          <w:szCs w:val="24"/>
        </w:rPr>
      </w:pPr>
      <w:r w:rsidRPr="00D36819">
        <w:rPr>
          <w:rFonts w:eastAsia="Arial" w:cstheme="minorHAnsi"/>
        </w:rPr>
        <w:t>Validación analítica humana.</w:t>
      </w:r>
    </w:p>
    <w:p w14:paraId="75E68172" w14:textId="77777777" w:rsidR="00CA31BC" w:rsidRPr="00D36819" w:rsidRDefault="00CA31BC" w:rsidP="0003728D">
      <w:pPr>
        <w:pStyle w:val="Sinespaciado"/>
        <w:jc w:val="both"/>
        <w:rPr>
          <w:rFonts w:cstheme="minorHAnsi"/>
          <w:sz w:val="24"/>
          <w:szCs w:val="24"/>
        </w:rPr>
      </w:pPr>
    </w:p>
    <w:p w14:paraId="6688B5D6" w14:textId="77777777" w:rsidR="00CA31BC" w:rsidRPr="00D36819" w:rsidRDefault="00CA31BC" w:rsidP="0003728D">
      <w:pPr>
        <w:pStyle w:val="Sinespaciado"/>
        <w:jc w:val="both"/>
        <w:rPr>
          <w:rFonts w:cstheme="minorHAnsi"/>
          <w:sz w:val="24"/>
          <w:szCs w:val="24"/>
        </w:rPr>
      </w:pPr>
    </w:p>
    <w:p w14:paraId="21AC2684" w14:textId="794D0D16" w:rsidR="00CA31BC" w:rsidRPr="00D36819" w:rsidRDefault="00CA31BC" w:rsidP="00BD1CD9">
      <w:pPr>
        <w:pStyle w:val="Ttulo2"/>
        <w:rPr>
          <w:rFonts w:asciiTheme="minorHAnsi" w:hAnsiTheme="minorHAnsi" w:cstheme="minorHAnsi"/>
          <w:b/>
          <w:bCs/>
          <w:sz w:val="24"/>
          <w:szCs w:val="24"/>
        </w:rPr>
      </w:pPr>
      <w:bookmarkStart w:id="427" w:name="_Toc230955368"/>
      <w:r w:rsidRPr="00D36819">
        <w:rPr>
          <w:rFonts w:asciiTheme="minorHAnsi" w:eastAsia="Arial" w:hAnsiTheme="minorHAnsi" w:cstheme="minorHAnsi"/>
          <w:b/>
          <w:bCs/>
        </w:rPr>
        <w:t>20.19 Finalidad Estratégica del Sistema Territorial</w:t>
      </w:r>
      <w:bookmarkEnd w:id="427"/>
    </w:p>
    <w:p w14:paraId="35A76D8D" w14:textId="704FE5FE" w:rsidR="00CA31BC" w:rsidRPr="00D36819" w:rsidRDefault="00CA31BC" w:rsidP="00BD1CD9">
      <w:pPr>
        <w:pStyle w:val="Sinespaciado"/>
        <w:jc w:val="both"/>
        <w:rPr>
          <w:rFonts w:cstheme="minorHAnsi"/>
          <w:sz w:val="24"/>
          <w:szCs w:val="24"/>
        </w:rPr>
      </w:pPr>
      <w:r w:rsidRPr="00D36819">
        <w:rPr>
          <w:rFonts w:eastAsia="Arial" w:cstheme="minorHAnsi"/>
          <w:szCs w:val="24"/>
        </w:rPr>
        <w:t>El sistema de inteligencia territorial del Perfilador Remoto fue diseñado para:</w:t>
      </w:r>
      <w:r w:rsidR="00BD1CD9" w:rsidRPr="00D36819">
        <w:rPr>
          <w:rFonts w:cstheme="minorHAnsi"/>
          <w:sz w:val="24"/>
          <w:szCs w:val="24"/>
        </w:rPr>
        <w:t xml:space="preserve"> </w:t>
      </w:r>
      <w:r w:rsidRPr="00D36819">
        <w:rPr>
          <w:rFonts w:eastAsia="Arial" w:cstheme="minorHAnsi"/>
        </w:rPr>
        <w:t>comprender comportamiento espacial del delito</w:t>
      </w:r>
      <w:r w:rsidR="00BD1CD9" w:rsidRPr="00D36819">
        <w:rPr>
          <w:rFonts w:eastAsia="Arial" w:cstheme="minorHAnsi"/>
        </w:rPr>
        <w:t xml:space="preserve">, </w:t>
      </w:r>
      <w:r w:rsidRPr="00D36819">
        <w:rPr>
          <w:rFonts w:eastAsia="Arial" w:cstheme="minorHAnsi"/>
        </w:rPr>
        <w:t>contextualizar evidencia territorialmente,</w:t>
      </w:r>
      <w:r w:rsidR="00BD1CD9" w:rsidRPr="00D36819">
        <w:rPr>
          <w:rFonts w:cstheme="minorHAnsi"/>
          <w:sz w:val="24"/>
          <w:szCs w:val="24"/>
        </w:rPr>
        <w:t xml:space="preserve"> </w:t>
      </w:r>
      <w:r w:rsidRPr="00D36819">
        <w:rPr>
          <w:rFonts w:eastAsia="Arial" w:cstheme="minorHAnsi"/>
        </w:rPr>
        <w:t>identificar patrones geográficos,</w:t>
      </w:r>
      <w:r w:rsidR="00BD1CD9" w:rsidRPr="00D36819">
        <w:rPr>
          <w:rFonts w:cstheme="minorHAnsi"/>
          <w:sz w:val="24"/>
          <w:szCs w:val="24"/>
        </w:rPr>
        <w:t xml:space="preserve"> </w:t>
      </w:r>
      <w:r w:rsidRPr="00D36819">
        <w:rPr>
          <w:rFonts w:eastAsia="Arial" w:cstheme="minorHAnsi"/>
        </w:rPr>
        <w:t>detectar zonas críticas</w:t>
      </w:r>
      <w:r w:rsidR="00BD1CD9" w:rsidRPr="00D36819">
        <w:rPr>
          <w:rFonts w:eastAsia="Arial" w:cstheme="minorHAnsi"/>
        </w:rPr>
        <w:t xml:space="preserve"> </w:t>
      </w:r>
      <w:r w:rsidRPr="00D36819">
        <w:rPr>
          <w:rFonts w:eastAsia="Arial" w:cstheme="minorHAnsi"/>
        </w:rPr>
        <w:t>y fortalecer procesos institucionales de inteligencia criminal.</w:t>
      </w:r>
    </w:p>
    <w:p w14:paraId="7322799C" w14:textId="77777777" w:rsidR="00CA31BC" w:rsidRPr="00D36819" w:rsidRDefault="00CA31BC" w:rsidP="0003728D">
      <w:pPr>
        <w:pStyle w:val="Sinespaciado"/>
        <w:jc w:val="both"/>
        <w:rPr>
          <w:rFonts w:cstheme="minorHAnsi"/>
          <w:sz w:val="24"/>
          <w:szCs w:val="24"/>
        </w:rPr>
      </w:pPr>
    </w:p>
    <w:p w14:paraId="6CEF8F83" w14:textId="111EFB1D" w:rsidR="00CA31BC" w:rsidRPr="00D36819" w:rsidRDefault="00CA31BC" w:rsidP="0003728D">
      <w:pPr>
        <w:pStyle w:val="Sinespaciado"/>
        <w:jc w:val="both"/>
        <w:rPr>
          <w:rFonts w:cstheme="minorHAnsi"/>
          <w:sz w:val="24"/>
          <w:szCs w:val="24"/>
        </w:rPr>
      </w:pPr>
      <w:r w:rsidRPr="00D36819">
        <w:rPr>
          <w:rFonts w:eastAsia="Arial" w:cstheme="minorHAnsi"/>
          <w:szCs w:val="24"/>
        </w:rPr>
        <w:t>La convergencia entre:</w:t>
      </w:r>
      <w:r w:rsidR="00BD1CD9" w:rsidRPr="00D36819">
        <w:rPr>
          <w:rFonts w:cstheme="minorHAnsi"/>
          <w:sz w:val="24"/>
          <w:szCs w:val="24"/>
        </w:rPr>
        <w:t xml:space="preserve"> </w:t>
      </w:r>
      <w:r w:rsidRPr="00D36819">
        <w:rPr>
          <w:rFonts w:eastAsia="Arial" w:cstheme="minorHAnsi"/>
        </w:rPr>
        <w:t>georreferenciación,</w:t>
      </w:r>
      <w:r w:rsidR="00BD1CD9" w:rsidRPr="00D36819">
        <w:rPr>
          <w:rFonts w:cstheme="minorHAnsi"/>
          <w:sz w:val="24"/>
          <w:szCs w:val="24"/>
        </w:rPr>
        <w:t xml:space="preserve"> </w:t>
      </w:r>
      <w:r w:rsidRPr="00D36819">
        <w:rPr>
          <w:rFonts w:eastAsia="Arial" w:cstheme="minorHAnsi"/>
        </w:rPr>
        <w:t>criminología ambiental,</w:t>
      </w:r>
      <w:r w:rsidR="00BD1CD9" w:rsidRPr="00D36819">
        <w:rPr>
          <w:rFonts w:cstheme="minorHAnsi"/>
          <w:sz w:val="24"/>
          <w:szCs w:val="24"/>
        </w:rPr>
        <w:t xml:space="preserve"> </w:t>
      </w:r>
      <w:r w:rsidRPr="00D36819">
        <w:rPr>
          <w:rFonts w:eastAsia="Arial" w:cstheme="minorHAnsi"/>
        </w:rPr>
        <w:t>GEOINT,</w:t>
      </w:r>
      <w:r w:rsidR="00BD1CD9" w:rsidRPr="00D36819">
        <w:rPr>
          <w:rFonts w:cstheme="minorHAnsi"/>
          <w:sz w:val="24"/>
          <w:szCs w:val="24"/>
        </w:rPr>
        <w:t xml:space="preserve"> </w:t>
      </w:r>
      <w:r w:rsidRPr="00D36819">
        <w:rPr>
          <w:rFonts w:eastAsia="Arial" w:cstheme="minorHAnsi"/>
        </w:rPr>
        <w:t>análisis urbano,</w:t>
      </w:r>
      <w:r w:rsidR="00BD1CD9" w:rsidRPr="00D36819">
        <w:rPr>
          <w:rFonts w:cstheme="minorHAnsi"/>
          <w:sz w:val="24"/>
          <w:szCs w:val="24"/>
        </w:rPr>
        <w:t xml:space="preserve"> </w:t>
      </w:r>
      <w:r w:rsidRPr="00D36819">
        <w:rPr>
          <w:rFonts w:eastAsia="Arial" w:cstheme="minorHAnsi"/>
        </w:rPr>
        <w:t>correlación espacial</w:t>
      </w:r>
      <w:r w:rsidR="00BD1CD9" w:rsidRPr="00D36819">
        <w:rPr>
          <w:rFonts w:eastAsia="Arial" w:cstheme="minorHAnsi"/>
        </w:rPr>
        <w:t xml:space="preserve"> </w:t>
      </w:r>
      <w:r w:rsidRPr="00D36819">
        <w:rPr>
          <w:rFonts w:eastAsia="Arial" w:cstheme="minorHAnsi"/>
        </w:rPr>
        <w:t>y evaluación predictiv</w:t>
      </w:r>
      <w:r w:rsidR="001909E0" w:rsidRPr="00D36819">
        <w:rPr>
          <w:rFonts w:eastAsia="Arial" w:cstheme="minorHAnsi"/>
        </w:rPr>
        <w:t>a</w:t>
      </w:r>
      <w:r w:rsidR="00BD1CD9" w:rsidRPr="00D36819">
        <w:rPr>
          <w:rFonts w:eastAsia="Arial" w:cstheme="minorHAnsi"/>
        </w:rPr>
        <w:t xml:space="preserve"> </w:t>
      </w:r>
      <w:r w:rsidRPr="00D36819">
        <w:rPr>
          <w:rFonts w:eastAsia="Arial" w:cstheme="minorHAnsi"/>
          <w:szCs w:val="24"/>
        </w:rPr>
        <w:t>permite transformar el territorio en una estructura dinámica de inteligencia criminal aplicada a seguridad pública y política criminal.</w:t>
      </w:r>
    </w:p>
    <w:p w14:paraId="2579B5CC" w14:textId="77777777" w:rsidR="00CA31BC" w:rsidRPr="00D36819" w:rsidRDefault="00CA31BC" w:rsidP="0003728D">
      <w:pPr>
        <w:pStyle w:val="Sinespaciado"/>
        <w:jc w:val="both"/>
        <w:rPr>
          <w:rFonts w:cstheme="minorHAnsi"/>
          <w:sz w:val="24"/>
          <w:szCs w:val="24"/>
        </w:rPr>
      </w:pPr>
    </w:p>
    <w:p w14:paraId="3730FE88" w14:textId="77777777" w:rsidR="00BD1CD9" w:rsidRPr="00D36819" w:rsidRDefault="00BD1CD9" w:rsidP="0003728D">
      <w:pPr>
        <w:pStyle w:val="Sinespaciado"/>
        <w:jc w:val="both"/>
        <w:rPr>
          <w:rFonts w:cstheme="minorHAnsi"/>
          <w:sz w:val="24"/>
          <w:szCs w:val="24"/>
        </w:rPr>
      </w:pPr>
    </w:p>
    <w:p w14:paraId="32145B3D" w14:textId="66105576" w:rsidR="00CA31BC" w:rsidRPr="00D36819" w:rsidRDefault="00CA31BC" w:rsidP="001909E0">
      <w:pPr>
        <w:pStyle w:val="Ttulo1"/>
        <w:jc w:val="center"/>
        <w:rPr>
          <w:rFonts w:asciiTheme="minorHAnsi" w:hAnsiTheme="minorHAnsi" w:cstheme="minorHAnsi"/>
          <w:b/>
          <w:bCs/>
          <w:sz w:val="24"/>
          <w:szCs w:val="24"/>
        </w:rPr>
      </w:pPr>
      <w:bookmarkStart w:id="428" w:name="_Toc230955369"/>
      <w:r w:rsidRPr="00D36819">
        <w:rPr>
          <w:rFonts w:asciiTheme="minorHAnsi" w:eastAsia="Arial" w:hAnsiTheme="minorHAnsi" w:cstheme="minorHAnsi"/>
          <w:b/>
          <w:bCs/>
        </w:rPr>
        <w:lastRenderedPageBreak/>
        <w:t>CAPÍTULO 21</w:t>
      </w:r>
      <w:bookmarkEnd w:id="428"/>
    </w:p>
    <w:p w14:paraId="78DDFD4F" w14:textId="1BAB74B9" w:rsidR="00CA31BC" w:rsidRPr="00D36819" w:rsidRDefault="00CA31BC" w:rsidP="001909E0">
      <w:pPr>
        <w:pStyle w:val="Ttulo1"/>
        <w:jc w:val="center"/>
        <w:rPr>
          <w:rFonts w:asciiTheme="minorHAnsi" w:hAnsiTheme="minorHAnsi" w:cstheme="minorHAnsi"/>
          <w:b/>
          <w:bCs/>
          <w:sz w:val="24"/>
          <w:szCs w:val="24"/>
        </w:rPr>
      </w:pPr>
      <w:bookmarkStart w:id="429" w:name="_Toc230955370"/>
      <w:r w:rsidRPr="00D36819">
        <w:rPr>
          <w:rFonts w:asciiTheme="minorHAnsi" w:eastAsia="Arial" w:hAnsiTheme="minorHAnsi" w:cstheme="minorHAnsi"/>
          <w:b/>
          <w:bCs/>
          <w:sz w:val="22"/>
        </w:rPr>
        <w:t>SISTEMA DE EVALUACIÓN DE RIESGO Y CLASIFICACIÓN DE AMENAZA</w:t>
      </w:r>
      <w:bookmarkEnd w:id="429"/>
    </w:p>
    <w:p w14:paraId="774BBFE6" w14:textId="77777777" w:rsidR="00CA31BC" w:rsidRPr="00D36819" w:rsidRDefault="00CA31BC" w:rsidP="0003728D">
      <w:pPr>
        <w:pStyle w:val="Sinespaciado"/>
        <w:jc w:val="both"/>
        <w:rPr>
          <w:rFonts w:cstheme="minorHAnsi"/>
          <w:sz w:val="24"/>
          <w:szCs w:val="24"/>
        </w:rPr>
      </w:pPr>
    </w:p>
    <w:p w14:paraId="1D57A431" w14:textId="3144234C" w:rsidR="00CA31BC" w:rsidRPr="00D36819" w:rsidRDefault="00CA31BC" w:rsidP="00BD1CD9">
      <w:pPr>
        <w:pStyle w:val="Ttulo2"/>
        <w:rPr>
          <w:rFonts w:asciiTheme="minorHAnsi" w:hAnsiTheme="minorHAnsi" w:cstheme="minorHAnsi"/>
          <w:b/>
          <w:bCs/>
          <w:sz w:val="24"/>
          <w:szCs w:val="24"/>
        </w:rPr>
      </w:pPr>
      <w:bookmarkStart w:id="430" w:name="_Toc230955371"/>
      <w:r w:rsidRPr="00D36819">
        <w:rPr>
          <w:rFonts w:asciiTheme="minorHAnsi" w:eastAsia="Arial" w:hAnsiTheme="minorHAnsi" w:cstheme="minorHAnsi"/>
          <w:b/>
          <w:bCs/>
        </w:rPr>
        <w:t>21.1 Introducción</w:t>
      </w:r>
      <w:bookmarkEnd w:id="430"/>
    </w:p>
    <w:p w14:paraId="66AB82EE" w14:textId="0311F0DF" w:rsidR="00CA31BC" w:rsidRPr="00D36819" w:rsidRDefault="00CA31BC" w:rsidP="00BD1CD9">
      <w:pPr>
        <w:pStyle w:val="Sinespaciado"/>
        <w:jc w:val="both"/>
        <w:rPr>
          <w:rFonts w:cstheme="minorHAnsi"/>
          <w:sz w:val="24"/>
          <w:szCs w:val="24"/>
        </w:rPr>
      </w:pPr>
      <w:r w:rsidRPr="00D36819">
        <w:rPr>
          <w:rFonts w:eastAsia="Arial" w:cstheme="minorHAnsi"/>
          <w:szCs w:val="24"/>
        </w:rPr>
        <w:t>El Perfilador Remoto incorpora un sistema integral de evaluación de riesgo orientado a identificar, clasificar e interpretar:</w:t>
      </w:r>
      <w:r w:rsidR="00BD1CD9" w:rsidRPr="00D36819">
        <w:rPr>
          <w:rFonts w:cstheme="minorHAnsi"/>
          <w:sz w:val="24"/>
          <w:szCs w:val="24"/>
        </w:rPr>
        <w:t xml:space="preserve"> </w:t>
      </w:r>
      <w:r w:rsidRPr="00D36819">
        <w:rPr>
          <w:rFonts w:eastAsia="Arial" w:cstheme="minorHAnsi"/>
        </w:rPr>
        <w:t>amenazas,</w:t>
      </w:r>
      <w:r w:rsidR="00BD1CD9" w:rsidRPr="00D36819">
        <w:rPr>
          <w:rFonts w:cstheme="minorHAnsi"/>
          <w:sz w:val="24"/>
          <w:szCs w:val="24"/>
        </w:rPr>
        <w:t xml:space="preserve"> </w:t>
      </w:r>
      <w:r w:rsidRPr="00D36819">
        <w:rPr>
          <w:rFonts w:eastAsia="Arial" w:cstheme="minorHAnsi"/>
        </w:rPr>
        <w:t>vulnerabilidades,</w:t>
      </w:r>
      <w:r w:rsidR="00BD1CD9" w:rsidRPr="00D36819">
        <w:rPr>
          <w:rFonts w:cstheme="minorHAnsi"/>
          <w:sz w:val="24"/>
          <w:szCs w:val="24"/>
        </w:rPr>
        <w:t xml:space="preserve"> </w:t>
      </w:r>
      <w:r w:rsidRPr="00D36819">
        <w:rPr>
          <w:rFonts w:eastAsia="Arial" w:cstheme="minorHAnsi"/>
        </w:rPr>
        <w:t>factores criminológicos,</w:t>
      </w:r>
      <w:r w:rsidR="00BD1CD9" w:rsidRPr="00D36819">
        <w:rPr>
          <w:rFonts w:cstheme="minorHAnsi"/>
          <w:sz w:val="24"/>
          <w:szCs w:val="24"/>
        </w:rPr>
        <w:t xml:space="preserve"> </w:t>
      </w:r>
      <w:r w:rsidRPr="00D36819">
        <w:rPr>
          <w:rFonts w:eastAsia="Arial" w:cstheme="minorHAnsi"/>
        </w:rPr>
        <w:t>continuidad territorial</w:t>
      </w:r>
      <w:r w:rsidR="00BD1CD9" w:rsidRPr="00D36819">
        <w:rPr>
          <w:rFonts w:eastAsia="Arial" w:cstheme="minorHAnsi"/>
        </w:rPr>
        <w:t xml:space="preserve"> </w:t>
      </w:r>
      <w:r w:rsidRPr="00D36819">
        <w:rPr>
          <w:rFonts w:eastAsia="Arial" w:cstheme="minorHAnsi"/>
        </w:rPr>
        <w:t>y dinámicas de escalamiento operacional.</w:t>
      </w:r>
    </w:p>
    <w:p w14:paraId="5CCACBA3" w14:textId="77777777" w:rsidR="00CA31BC" w:rsidRPr="00D36819" w:rsidRDefault="00CA31BC" w:rsidP="0003728D">
      <w:pPr>
        <w:pStyle w:val="Sinespaciado"/>
        <w:jc w:val="both"/>
        <w:rPr>
          <w:rFonts w:cstheme="minorHAnsi"/>
          <w:sz w:val="24"/>
          <w:szCs w:val="24"/>
        </w:rPr>
      </w:pPr>
    </w:p>
    <w:p w14:paraId="47F91976" w14:textId="0E4ACBF7" w:rsidR="00CA31BC" w:rsidRPr="00D36819" w:rsidRDefault="00CA31BC" w:rsidP="00BD1CD9">
      <w:pPr>
        <w:pStyle w:val="Sinespaciado"/>
        <w:jc w:val="both"/>
        <w:rPr>
          <w:rFonts w:cstheme="minorHAnsi"/>
          <w:sz w:val="24"/>
          <w:szCs w:val="24"/>
        </w:rPr>
      </w:pPr>
      <w:r w:rsidRPr="00D36819">
        <w:rPr>
          <w:rFonts w:eastAsia="Arial" w:cstheme="minorHAnsi"/>
          <w:szCs w:val="24"/>
        </w:rPr>
        <w:t>La plataforma utiliza procesos automatizados de correlación territorial, visual, social y ambiental para generar indicadores estructurados de riesgo que apoyan:</w:t>
      </w:r>
      <w:r w:rsidR="00BD1CD9" w:rsidRPr="00D36819">
        <w:rPr>
          <w:rFonts w:cstheme="minorHAnsi"/>
          <w:sz w:val="24"/>
          <w:szCs w:val="24"/>
        </w:rPr>
        <w:t xml:space="preserve"> </w:t>
      </w:r>
      <w:r w:rsidRPr="00D36819">
        <w:rPr>
          <w:rFonts w:eastAsia="Arial" w:cstheme="minorHAnsi"/>
        </w:rPr>
        <w:t>análisis criminal,</w:t>
      </w:r>
      <w:r w:rsidR="00BD1CD9" w:rsidRPr="00D36819">
        <w:rPr>
          <w:rFonts w:cstheme="minorHAnsi"/>
          <w:sz w:val="24"/>
          <w:szCs w:val="24"/>
        </w:rPr>
        <w:t xml:space="preserve"> </w:t>
      </w:r>
      <w:r w:rsidRPr="00D36819">
        <w:rPr>
          <w:rFonts w:eastAsia="Arial" w:cstheme="minorHAnsi"/>
        </w:rPr>
        <w:t>supervisión institucional</w:t>
      </w:r>
      <w:r w:rsidR="00BD1CD9" w:rsidRPr="00D36819">
        <w:rPr>
          <w:rFonts w:eastAsia="Arial" w:cstheme="minorHAnsi"/>
        </w:rPr>
        <w:t xml:space="preserve">, </w:t>
      </w:r>
      <w:r w:rsidRPr="00D36819">
        <w:rPr>
          <w:rFonts w:eastAsia="Arial" w:cstheme="minorHAnsi"/>
        </w:rPr>
        <w:t>priorización táctica</w:t>
      </w:r>
      <w:r w:rsidR="00BD1CD9" w:rsidRPr="00D36819">
        <w:rPr>
          <w:rFonts w:eastAsia="Arial" w:cstheme="minorHAnsi"/>
        </w:rPr>
        <w:t xml:space="preserve"> </w:t>
      </w:r>
      <w:r w:rsidRPr="00D36819">
        <w:rPr>
          <w:rFonts w:eastAsia="Arial" w:cstheme="minorHAnsi"/>
        </w:rPr>
        <w:t>y toma de decisiones estratégicas.</w:t>
      </w:r>
    </w:p>
    <w:p w14:paraId="5412E50D" w14:textId="77777777" w:rsidR="00CA31BC" w:rsidRPr="00D36819" w:rsidRDefault="00CA31BC" w:rsidP="0003728D">
      <w:pPr>
        <w:pStyle w:val="Sinespaciado"/>
        <w:jc w:val="both"/>
        <w:rPr>
          <w:rFonts w:cstheme="minorHAnsi"/>
          <w:sz w:val="24"/>
          <w:szCs w:val="24"/>
        </w:rPr>
      </w:pPr>
    </w:p>
    <w:p w14:paraId="73E9FF6F" w14:textId="77777777" w:rsidR="00CA31BC" w:rsidRPr="00D36819" w:rsidRDefault="00CA31BC" w:rsidP="00BD1CD9">
      <w:pPr>
        <w:pStyle w:val="Ttulo2"/>
        <w:rPr>
          <w:rFonts w:asciiTheme="minorHAnsi" w:hAnsiTheme="minorHAnsi" w:cstheme="minorHAnsi"/>
          <w:b/>
          <w:bCs/>
          <w:sz w:val="24"/>
          <w:szCs w:val="24"/>
        </w:rPr>
      </w:pPr>
      <w:bookmarkStart w:id="431" w:name="_Toc230955372"/>
      <w:r w:rsidRPr="00D36819">
        <w:rPr>
          <w:rFonts w:asciiTheme="minorHAnsi" w:eastAsia="Arial" w:hAnsiTheme="minorHAnsi" w:cstheme="minorHAnsi"/>
          <w:b/>
          <w:bCs/>
        </w:rPr>
        <w:lastRenderedPageBreak/>
        <w:t>21.2 Objetivo del Sistema de Riesgo</w:t>
      </w:r>
      <w:bookmarkEnd w:id="431"/>
    </w:p>
    <w:p w14:paraId="52F5EC3B" w14:textId="648C8516" w:rsidR="00CA31BC" w:rsidRPr="00D36819" w:rsidRDefault="00CA31BC" w:rsidP="0003728D">
      <w:pPr>
        <w:pStyle w:val="Sinespaciado"/>
        <w:jc w:val="both"/>
        <w:rPr>
          <w:rFonts w:cstheme="minorHAnsi"/>
          <w:sz w:val="24"/>
          <w:szCs w:val="24"/>
        </w:rPr>
      </w:pPr>
      <w:r w:rsidRPr="00D36819">
        <w:rPr>
          <w:rFonts w:eastAsia="Arial" w:cstheme="minorHAnsi"/>
          <w:szCs w:val="24"/>
        </w:rPr>
        <w:t>El sistema de evaluación de riesgo tiene como finalidad:</w:t>
      </w:r>
      <w:r w:rsidR="00BD1CD9" w:rsidRPr="00D36819">
        <w:rPr>
          <w:rFonts w:cstheme="minorHAnsi"/>
          <w:sz w:val="24"/>
          <w:szCs w:val="24"/>
        </w:rPr>
        <w:t xml:space="preserve"> </w:t>
      </w:r>
      <w:r w:rsidRPr="00D36819">
        <w:rPr>
          <w:rFonts w:eastAsia="Arial" w:cstheme="minorHAnsi"/>
        </w:rPr>
        <w:t>clasificar amenaza operacional,</w:t>
      </w:r>
      <w:r w:rsidR="00BD1CD9" w:rsidRPr="00D36819">
        <w:rPr>
          <w:rFonts w:cstheme="minorHAnsi"/>
          <w:sz w:val="24"/>
          <w:szCs w:val="24"/>
        </w:rPr>
        <w:t xml:space="preserve"> </w:t>
      </w:r>
      <w:r w:rsidRPr="00D36819">
        <w:rPr>
          <w:rFonts w:eastAsia="Arial" w:cstheme="minorHAnsi"/>
        </w:rPr>
        <w:t>detectar factores criminológicos,</w:t>
      </w:r>
      <w:r w:rsidR="00BD1CD9" w:rsidRPr="00D36819">
        <w:rPr>
          <w:rFonts w:cstheme="minorHAnsi"/>
          <w:sz w:val="24"/>
          <w:szCs w:val="24"/>
        </w:rPr>
        <w:t xml:space="preserve"> </w:t>
      </w:r>
      <w:r w:rsidRPr="00D36819">
        <w:rPr>
          <w:rFonts w:eastAsia="Arial" w:cstheme="minorHAnsi"/>
        </w:rPr>
        <w:t>contextualizar vulnerabilidad territorial,</w:t>
      </w:r>
      <w:r w:rsidR="00BD1CD9" w:rsidRPr="00D36819">
        <w:rPr>
          <w:rFonts w:cstheme="minorHAnsi"/>
          <w:sz w:val="24"/>
          <w:szCs w:val="24"/>
        </w:rPr>
        <w:t xml:space="preserve"> </w:t>
      </w:r>
      <w:r w:rsidRPr="00D36819">
        <w:rPr>
          <w:rFonts w:eastAsia="Arial" w:cstheme="minorHAnsi"/>
        </w:rPr>
        <w:t>identificar escalamiento potencial</w:t>
      </w:r>
      <w:r w:rsidR="00BD1CD9" w:rsidRPr="00D36819">
        <w:rPr>
          <w:rFonts w:eastAsia="Arial" w:cstheme="minorHAnsi"/>
        </w:rPr>
        <w:t xml:space="preserve"> </w:t>
      </w:r>
      <w:r w:rsidRPr="00D36819">
        <w:rPr>
          <w:rFonts w:eastAsia="Arial" w:cstheme="minorHAnsi"/>
        </w:rPr>
        <w:t>y fortalecer procesos de inteligencia aplicada.</w:t>
      </w:r>
    </w:p>
    <w:p w14:paraId="3F7486D3" w14:textId="77777777" w:rsidR="00CA31BC" w:rsidRPr="00D36819" w:rsidRDefault="00CA31BC" w:rsidP="0003728D">
      <w:pPr>
        <w:pStyle w:val="Sinespaciado"/>
        <w:jc w:val="both"/>
        <w:rPr>
          <w:rFonts w:cstheme="minorHAnsi"/>
          <w:sz w:val="24"/>
          <w:szCs w:val="24"/>
        </w:rPr>
      </w:pPr>
    </w:p>
    <w:p w14:paraId="74651C00" w14:textId="77777777" w:rsidR="00CA31BC" w:rsidRPr="00D36819" w:rsidRDefault="00CA31BC" w:rsidP="00BD1CD9">
      <w:pPr>
        <w:pStyle w:val="Ttulo2"/>
        <w:rPr>
          <w:rFonts w:asciiTheme="minorHAnsi" w:hAnsiTheme="minorHAnsi" w:cstheme="minorHAnsi"/>
          <w:b/>
          <w:bCs/>
          <w:sz w:val="24"/>
          <w:szCs w:val="24"/>
        </w:rPr>
      </w:pPr>
      <w:bookmarkStart w:id="432" w:name="_Toc230955373"/>
      <w:r w:rsidRPr="00D36819">
        <w:rPr>
          <w:rFonts w:asciiTheme="minorHAnsi" w:eastAsia="Arial" w:hAnsiTheme="minorHAnsi" w:cstheme="minorHAnsi"/>
          <w:b/>
          <w:bCs/>
        </w:rPr>
        <w:t>21.3 Concepto de Riesgo Operacional</w:t>
      </w:r>
      <w:bookmarkEnd w:id="432"/>
    </w:p>
    <w:p w14:paraId="7CA07627" w14:textId="6B3F42C9" w:rsidR="00CA31BC" w:rsidRPr="00D36819" w:rsidRDefault="00CA31BC" w:rsidP="00BD1CD9">
      <w:pPr>
        <w:pStyle w:val="Sinespaciado"/>
        <w:jc w:val="both"/>
        <w:rPr>
          <w:rFonts w:cstheme="minorHAnsi"/>
          <w:sz w:val="24"/>
          <w:szCs w:val="24"/>
        </w:rPr>
      </w:pPr>
      <w:r w:rsidRPr="00D36819">
        <w:rPr>
          <w:rFonts w:eastAsia="Arial" w:cstheme="minorHAnsi"/>
          <w:szCs w:val="24"/>
        </w:rPr>
        <w:t>Dentro del Perfilador Remoto, el riesgo operacional representa la probabilidad de que un entorno, evento o dinámica territorial presente:</w:t>
      </w:r>
      <w:r w:rsidR="00BD1CD9" w:rsidRPr="00D36819">
        <w:rPr>
          <w:rFonts w:cstheme="minorHAnsi"/>
          <w:sz w:val="24"/>
          <w:szCs w:val="24"/>
        </w:rPr>
        <w:t xml:space="preserve"> </w:t>
      </w:r>
      <w:r w:rsidRPr="00D36819">
        <w:rPr>
          <w:rFonts w:eastAsia="Arial" w:cstheme="minorHAnsi"/>
        </w:rPr>
        <w:t>amenaza,</w:t>
      </w:r>
      <w:r w:rsidR="00BD1CD9" w:rsidRPr="00D36819">
        <w:rPr>
          <w:rFonts w:cstheme="minorHAnsi"/>
          <w:sz w:val="24"/>
          <w:szCs w:val="24"/>
        </w:rPr>
        <w:t xml:space="preserve"> </w:t>
      </w:r>
      <w:r w:rsidRPr="00D36819">
        <w:rPr>
          <w:rFonts w:eastAsia="Arial" w:cstheme="minorHAnsi"/>
        </w:rPr>
        <w:t>vulnerabilidad,</w:t>
      </w:r>
      <w:r w:rsidR="00BD1CD9" w:rsidRPr="00D36819">
        <w:rPr>
          <w:rFonts w:cstheme="minorHAnsi"/>
          <w:sz w:val="24"/>
          <w:szCs w:val="24"/>
        </w:rPr>
        <w:t xml:space="preserve"> </w:t>
      </w:r>
      <w:r w:rsidRPr="00D36819">
        <w:rPr>
          <w:rFonts w:eastAsia="Arial" w:cstheme="minorHAnsi"/>
        </w:rPr>
        <w:t>continuidad criminológica</w:t>
      </w:r>
      <w:r w:rsidR="00BD1CD9" w:rsidRPr="00D36819">
        <w:rPr>
          <w:rFonts w:eastAsia="Arial" w:cstheme="minorHAnsi"/>
        </w:rPr>
        <w:t xml:space="preserve"> </w:t>
      </w:r>
      <w:r w:rsidRPr="00D36819">
        <w:rPr>
          <w:rFonts w:eastAsia="Arial" w:cstheme="minorHAnsi"/>
        </w:rPr>
        <w:t>o potencial de escalamiento.</w:t>
      </w:r>
    </w:p>
    <w:p w14:paraId="32E1B83F" w14:textId="77777777" w:rsidR="00CA31BC" w:rsidRPr="00D36819" w:rsidRDefault="00CA31BC" w:rsidP="0003728D">
      <w:pPr>
        <w:pStyle w:val="Sinespaciado"/>
        <w:jc w:val="both"/>
        <w:rPr>
          <w:rFonts w:cstheme="minorHAnsi"/>
          <w:sz w:val="24"/>
          <w:szCs w:val="24"/>
        </w:rPr>
      </w:pPr>
    </w:p>
    <w:p w14:paraId="68C35746" w14:textId="22C0C46E" w:rsidR="00CA31BC" w:rsidRPr="00D36819" w:rsidRDefault="00CA31BC" w:rsidP="00BD1CD9">
      <w:pPr>
        <w:pStyle w:val="Sinespaciado"/>
        <w:jc w:val="both"/>
        <w:rPr>
          <w:rFonts w:cstheme="minorHAnsi"/>
          <w:sz w:val="24"/>
          <w:szCs w:val="24"/>
        </w:rPr>
      </w:pPr>
      <w:r w:rsidRPr="00D36819">
        <w:rPr>
          <w:rFonts w:eastAsia="Arial" w:cstheme="minorHAnsi"/>
          <w:szCs w:val="24"/>
        </w:rPr>
        <w:t>La evaluación de riesgo se construye mediante integración de:</w:t>
      </w:r>
      <w:r w:rsidR="00BD1CD9" w:rsidRPr="00D36819">
        <w:rPr>
          <w:rFonts w:cstheme="minorHAnsi"/>
          <w:sz w:val="24"/>
          <w:szCs w:val="24"/>
        </w:rPr>
        <w:t xml:space="preserve"> </w:t>
      </w:r>
      <w:r w:rsidRPr="00D36819">
        <w:rPr>
          <w:rFonts w:eastAsia="Arial" w:cstheme="minorHAnsi"/>
        </w:rPr>
        <w:t>evidencia georreferenciada,</w:t>
      </w:r>
      <w:r w:rsidR="00BD1CD9" w:rsidRPr="00D36819">
        <w:rPr>
          <w:rFonts w:cstheme="minorHAnsi"/>
          <w:sz w:val="24"/>
          <w:szCs w:val="24"/>
        </w:rPr>
        <w:t xml:space="preserve"> </w:t>
      </w:r>
      <w:r w:rsidRPr="00D36819">
        <w:rPr>
          <w:rFonts w:eastAsia="Arial" w:cstheme="minorHAnsi"/>
        </w:rPr>
        <w:t>inteligencia territorial,</w:t>
      </w:r>
      <w:r w:rsidR="00BD1CD9" w:rsidRPr="00D36819">
        <w:rPr>
          <w:rFonts w:cstheme="minorHAnsi"/>
          <w:sz w:val="24"/>
          <w:szCs w:val="24"/>
        </w:rPr>
        <w:t xml:space="preserve"> </w:t>
      </w:r>
      <w:r w:rsidRPr="00D36819">
        <w:rPr>
          <w:rFonts w:eastAsia="Arial" w:cstheme="minorHAnsi"/>
        </w:rPr>
        <w:t>análisis visual,</w:t>
      </w:r>
      <w:r w:rsidR="00BD1CD9" w:rsidRPr="00D36819">
        <w:rPr>
          <w:rFonts w:cstheme="minorHAnsi"/>
          <w:sz w:val="24"/>
          <w:szCs w:val="24"/>
        </w:rPr>
        <w:t xml:space="preserve"> </w:t>
      </w:r>
      <w:r w:rsidRPr="00D36819">
        <w:rPr>
          <w:rFonts w:eastAsia="Arial" w:cstheme="minorHAnsi"/>
        </w:rPr>
        <w:t>contexto urbano</w:t>
      </w:r>
      <w:r w:rsidR="00BD1CD9" w:rsidRPr="00D36819">
        <w:rPr>
          <w:rFonts w:eastAsia="Arial" w:cstheme="minorHAnsi"/>
        </w:rPr>
        <w:t xml:space="preserve"> </w:t>
      </w:r>
      <w:r w:rsidRPr="00D36819">
        <w:rPr>
          <w:rFonts w:eastAsia="Arial" w:cstheme="minorHAnsi"/>
        </w:rPr>
        <w:t xml:space="preserve">e inteligencia </w:t>
      </w:r>
      <w:proofErr w:type="spellStart"/>
      <w:r w:rsidRPr="00D36819">
        <w:rPr>
          <w:rFonts w:eastAsia="Arial" w:cstheme="minorHAnsi"/>
        </w:rPr>
        <w:t>multifuente</w:t>
      </w:r>
      <w:proofErr w:type="spellEnd"/>
      <w:r w:rsidRPr="00D36819">
        <w:rPr>
          <w:rFonts w:eastAsia="Arial" w:cstheme="minorHAnsi"/>
        </w:rPr>
        <w:t>.</w:t>
      </w:r>
    </w:p>
    <w:p w14:paraId="0276C22C" w14:textId="77777777" w:rsidR="00CA31BC" w:rsidRPr="00D36819" w:rsidRDefault="00CA31BC" w:rsidP="0003728D">
      <w:pPr>
        <w:pStyle w:val="Sinespaciado"/>
        <w:jc w:val="both"/>
        <w:rPr>
          <w:rFonts w:cstheme="minorHAnsi"/>
          <w:sz w:val="24"/>
          <w:szCs w:val="24"/>
        </w:rPr>
      </w:pPr>
    </w:p>
    <w:p w14:paraId="28DAB01F" w14:textId="30F2F62E" w:rsidR="00CA31BC" w:rsidRPr="00D36819" w:rsidRDefault="00CA31BC" w:rsidP="00BD1CD9">
      <w:pPr>
        <w:pStyle w:val="Ttulo2"/>
        <w:rPr>
          <w:rFonts w:asciiTheme="minorHAnsi" w:hAnsiTheme="minorHAnsi" w:cstheme="minorHAnsi"/>
          <w:b/>
          <w:bCs/>
          <w:sz w:val="24"/>
          <w:szCs w:val="24"/>
        </w:rPr>
      </w:pPr>
      <w:bookmarkStart w:id="433" w:name="_Toc230955374"/>
      <w:r w:rsidRPr="00D36819">
        <w:rPr>
          <w:rFonts w:asciiTheme="minorHAnsi" w:eastAsia="Arial" w:hAnsiTheme="minorHAnsi" w:cstheme="minorHAnsi"/>
          <w:b/>
          <w:bCs/>
        </w:rPr>
        <w:lastRenderedPageBreak/>
        <w:t>21.4 Arquitectura del Sistema de Riesgo</w:t>
      </w:r>
      <w:bookmarkEnd w:id="433"/>
    </w:p>
    <w:p w14:paraId="68A35852"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integra múltiples motores especializados de evaluación criminológica.</w:t>
      </w:r>
    </w:p>
    <w:p w14:paraId="6FF97977" w14:textId="77777777" w:rsidR="00CA31BC" w:rsidRPr="00D36819" w:rsidRDefault="00CA31BC" w:rsidP="0003728D">
      <w:pPr>
        <w:pStyle w:val="Sinespaciado"/>
        <w:jc w:val="both"/>
        <w:rPr>
          <w:rFonts w:cstheme="minorHAnsi"/>
          <w:sz w:val="24"/>
          <w:szCs w:val="24"/>
        </w:rPr>
      </w:pPr>
    </w:p>
    <w:p w14:paraId="667D7497" w14:textId="73DAFF17" w:rsidR="00CA31BC" w:rsidRPr="00D36819" w:rsidRDefault="00CA31BC" w:rsidP="0003728D">
      <w:pPr>
        <w:pStyle w:val="Sinespaciado"/>
        <w:jc w:val="both"/>
        <w:rPr>
          <w:rFonts w:cstheme="minorHAnsi"/>
          <w:sz w:val="24"/>
          <w:szCs w:val="24"/>
          <w:lang w:val="en-US"/>
        </w:rPr>
      </w:pPr>
      <w:proofErr w:type="spellStart"/>
      <w:r w:rsidRPr="00D36819">
        <w:rPr>
          <w:rFonts w:eastAsia="Arial" w:cstheme="minorHAnsi"/>
          <w:lang w:val="en-US"/>
        </w:rPr>
        <w:t>Componentes</w:t>
      </w:r>
      <w:proofErr w:type="spellEnd"/>
      <w:r w:rsidRPr="00D36819">
        <w:rPr>
          <w:rFonts w:eastAsia="Arial" w:cstheme="minorHAnsi"/>
          <w:lang w:val="en-US"/>
        </w:rPr>
        <w:t xml:space="preserve"> </w:t>
      </w:r>
      <w:proofErr w:type="spellStart"/>
      <w:r w:rsidRPr="00D36819">
        <w:rPr>
          <w:rFonts w:eastAsia="Arial" w:cstheme="minorHAnsi"/>
          <w:lang w:val="en-US"/>
        </w:rPr>
        <w:t>detectados</w:t>
      </w:r>
      <w:proofErr w:type="spellEnd"/>
    </w:p>
    <w:p w14:paraId="614A61CE" w14:textId="337915BF" w:rsidR="00CA31BC" w:rsidRPr="00D36819" w:rsidRDefault="00CA31BC">
      <w:pPr>
        <w:pStyle w:val="Sinespaciado"/>
        <w:numPr>
          <w:ilvl w:val="0"/>
          <w:numId w:val="178"/>
        </w:numPr>
        <w:jc w:val="both"/>
        <w:rPr>
          <w:rFonts w:cstheme="minorHAnsi"/>
          <w:sz w:val="24"/>
          <w:szCs w:val="24"/>
          <w:lang w:val="en-US"/>
        </w:rPr>
      </w:pPr>
      <w:r w:rsidRPr="00D36819">
        <w:rPr>
          <w:rFonts w:eastAsia="Arial" w:cstheme="minorHAnsi"/>
          <w:lang w:val="en-US"/>
        </w:rPr>
        <w:t>Threat Intelligence</w:t>
      </w:r>
    </w:p>
    <w:p w14:paraId="2521EB17" w14:textId="47441056" w:rsidR="00CA31BC" w:rsidRPr="00D36819" w:rsidRDefault="00CA31BC">
      <w:pPr>
        <w:pStyle w:val="Sinespaciado"/>
        <w:numPr>
          <w:ilvl w:val="0"/>
          <w:numId w:val="178"/>
        </w:numPr>
        <w:jc w:val="both"/>
        <w:rPr>
          <w:rFonts w:cstheme="minorHAnsi"/>
          <w:sz w:val="24"/>
          <w:szCs w:val="24"/>
          <w:lang w:val="en-US"/>
        </w:rPr>
      </w:pPr>
      <w:r w:rsidRPr="00D36819">
        <w:rPr>
          <w:rFonts w:eastAsia="Arial" w:cstheme="minorHAnsi"/>
          <w:lang w:val="en-US"/>
        </w:rPr>
        <w:t>Urban Intelligence</w:t>
      </w:r>
    </w:p>
    <w:p w14:paraId="5CBFB004" w14:textId="193385D1" w:rsidR="00CA31BC" w:rsidRPr="00D36819" w:rsidRDefault="00CA31BC">
      <w:pPr>
        <w:pStyle w:val="Sinespaciado"/>
        <w:numPr>
          <w:ilvl w:val="0"/>
          <w:numId w:val="178"/>
        </w:numPr>
        <w:jc w:val="both"/>
        <w:rPr>
          <w:rFonts w:cstheme="minorHAnsi"/>
          <w:sz w:val="24"/>
          <w:szCs w:val="24"/>
          <w:lang w:val="en-US"/>
        </w:rPr>
      </w:pPr>
      <w:r w:rsidRPr="00D36819">
        <w:rPr>
          <w:rFonts w:eastAsia="Arial" w:cstheme="minorHAnsi"/>
          <w:lang w:val="en-US"/>
        </w:rPr>
        <w:t>GEOINT Fusion</w:t>
      </w:r>
    </w:p>
    <w:p w14:paraId="163BBD63" w14:textId="68A15CD8" w:rsidR="00CA31BC" w:rsidRPr="00D36819" w:rsidRDefault="00CA31BC">
      <w:pPr>
        <w:pStyle w:val="Sinespaciado"/>
        <w:numPr>
          <w:ilvl w:val="0"/>
          <w:numId w:val="178"/>
        </w:numPr>
        <w:jc w:val="both"/>
        <w:rPr>
          <w:rFonts w:cstheme="minorHAnsi"/>
          <w:sz w:val="24"/>
          <w:szCs w:val="24"/>
          <w:lang w:val="en-US"/>
        </w:rPr>
      </w:pPr>
      <w:r w:rsidRPr="00D36819">
        <w:rPr>
          <w:rFonts w:eastAsia="Arial" w:cstheme="minorHAnsi"/>
          <w:lang w:val="en-US"/>
        </w:rPr>
        <w:t>Visual Analysis</w:t>
      </w:r>
    </w:p>
    <w:p w14:paraId="1C4F7173" w14:textId="1173B3F9" w:rsidR="00CA31BC" w:rsidRPr="00D36819" w:rsidRDefault="00CA31BC">
      <w:pPr>
        <w:pStyle w:val="Sinespaciado"/>
        <w:numPr>
          <w:ilvl w:val="0"/>
          <w:numId w:val="178"/>
        </w:numPr>
        <w:jc w:val="both"/>
        <w:rPr>
          <w:rFonts w:cstheme="minorHAnsi"/>
          <w:sz w:val="24"/>
          <w:szCs w:val="24"/>
          <w:lang w:val="en-US"/>
        </w:rPr>
      </w:pPr>
      <w:r w:rsidRPr="00D36819">
        <w:rPr>
          <w:rFonts w:eastAsia="Arial" w:cstheme="minorHAnsi"/>
          <w:lang w:val="en-US"/>
        </w:rPr>
        <w:t>Social Intelligence</w:t>
      </w:r>
    </w:p>
    <w:p w14:paraId="198A3544" w14:textId="1ECC0158" w:rsidR="00CA31BC" w:rsidRPr="00D36819" w:rsidRDefault="00CA31BC">
      <w:pPr>
        <w:pStyle w:val="Sinespaciado"/>
        <w:numPr>
          <w:ilvl w:val="0"/>
          <w:numId w:val="178"/>
        </w:numPr>
        <w:jc w:val="both"/>
        <w:rPr>
          <w:rFonts w:cstheme="minorHAnsi"/>
          <w:sz w:val="24"/>
          <w:szCs w:val="24"/>
          <w:lang w:val="en-US"/>
        </w:rPr>
      </w:pPr>
      <w:proofErr w:type="spellStart"/>
      <w:r w:rsidRPr="00D36819">
        <w:rPr>
          <w:rFonts w:eastAsia="Arial" w:cstheme="minorHAnsi"/>
          <w:lang w:val="en-US"/>
        </w:rPr>
        <w:t>PredictivePanel</w:t>
      </w:r>
      <w:proofErr w:type="spellEnd"/>
    </w:p>
    <w:p w14:paraId="66E6BD3F" w14:textId="135C550E" w:rsidR="00CA31BC" w:rsidRPr="00D36819" w:rsidRDefault="00CA31BC">
      <w:pPr>
        <w:pStyle w:val="Sinespaciado"/>
        <w:numPr>
          <w:ilvl w:val="0"/>
          <w:numId w:val="178"/>
        </w:numPr>
        <w:jc w:val="both"/>
        <w:rPr>
          <w:rFonts w:cstheme="minorHAnsi"/>
          <w:sz w:val="24"/>
          <w:szCs w:val="24"/>
        </w:rPr>
      </w:pPr>
      <w:r w:rsidRPr="00D36819">
        <w:rPr>
          <w:rFonts w:eastAsia="Arial" w:cstheme="minorHAnsi"/>
        </w:rPr>
        <w:t xml:space="preserve">Narrative </w:t>
      </w:r>
      <w:proofErr w:type="spellStart"/>
      <w:r w:rsidRPr="00D36819">
        <w:rPr>
          <w:rFonts w:eastAsia="Arial" w:cstheme="minorHAnsi"/>
        </w:rPr>
        <w:t>Fusion</w:t>
      </w:r>
      <w:proofErr w:type="spellEnd"/>
    </w:p>
    <w:p w14:paraId="3CF70FC0" w14:textId="77777777" w:rsidR="00CA31BC" w:rsidRPr="00D36819" w:rsidRDefault="00CA31BC" w:rsidP="0003728D">
      <w:pPr>
        <w:pStyle w:val="Sinespaciado"/>
        <w:jc w:val="both"/>
        <w:rPr>
          <w:rFonts w:cstheme="minorHAnsi"/>
          <w:sz w:val="24"/>
          <w:szCs w:val="24"/>
        </w:rPr>
      </w:pPr>
    </w:p>
    <w:p w14:paraId="1A4EEF06" w14:textId="5837A385"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353EA36D" w14:textId="69891050"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3F10591A" w14:textId="5C3AB244" w:rsidR="00CA31BC" w:rsidRPr="00D36819" w:rsidRDefault="00BD1CD9">
      <w:pPr>
        <w:pStyle w:val="Sinespaciado"/>
        <w:numPr>
          <w:ilvl w:val="0"/>
          <w:numId w:val="178"/>
        </w:numPr>
        <w:jc w:val="both"/>
        <w:rPr>
          <w:rFonts w:cstheme="minorHAnsi"/>
          <w:sz w:val="24"/>
          <w:szCs w:val="24"/>
        </w:rPr>
      </w:pPr>
      <w:r w:rsidRPr="00D36819">
        <w:rPr>
          <w:rFonts w:eastAsia="Arial" w:cstheme="minorHAnsi"/>
        </w:rPr>
        <w:t>Clasificación de amenaza,</w:t>
      </w:r>
    </w:p>
    <w:p w14:paraId="7136FF60" w14:textId="6B53CBFA" w:rsidR="00CA31BC" w:rsidRPr="00D36819" w:rsidRDefault="00BD1CD9">
      <w:pPr>
        <w:pStyle w:val="Sinespaciado"/>
        <w:numPr>
          <w:ilvl w:val="0"/>
          <w:numId w:val="178"/>
        </w:numPr>
        <w:jc w:val="both"/>
        <w:rPr>
          <w:rFonts w:cstheme="minorHAnsi"/>
          <w:sz w:val="24"/>
          <w:szCs w:val="24"/>
        </w:rPr>
      </w:pPr>
      <w:r w:rsidRPr="00D36819">
        <w:rPr>
          <w:rFonts w:eastAsia="Arial" w:cstheme="minorHAnsi"/>
        </w:rPr>
        <w:lastRenderedPageBreak/>
        <w:t>Interpretación contextual,</w:t>
      </w:r>
    </w:p>
    <w:p w14:paraId="65F00A45" w14:textId="0C744442" w:rsidR="00CA31BC" w:rsidRPr="00D36819" w:rsidRDefault="00BD1CD9">
      <w:pPr>
        <w:pStyle w:val="Sinespaciado"/>
        <w:numPr>
          <w:ilvl w:val="0"/>
          <w:numId w:val="178"/>
        </w:numPr>
        <w:jc w:val="both"/>
        <w:rPr>
          <w:rFonts w:cstheme="minorHAnsi"/>
          <w:sz w:val="24"/>
          <w:szCs w:val="24"/>
        </w:rPr>
      </w:pPr>
      <w:r w:rsidRPr="00D36819">
        <w:rPr>
          <w:rFonts w:eastAsia="Arial" w:cstheme="minorHAnsi"/>
        </w:rPr>
        <w:t>Evaluación estratégica automatizada.</w:t>
      </w:r>
    </w:p>
    <w:p w14:paraId="44C6F7C5" w14:textId="77777777" w:rsidR="00CA31BC" w:rsidRPr="00D36819" w:rsidRDefault="00CA31BC" w:rsidP="0003728D">
      <w:pPr>
        <w:pStyle w:val="Sinespaciado"/>
        <w:jc w:val="both"/>
        <w:rPr>
          <w:rFonts w:cstheme="minorHAnsi"/>
          <w:sz w:val="24"/>
          <w:szCs w:val="24"/>
        </w:rPr>
      </w:pPr>
    </w:p>
    <w:p w14:paraId="7210EF3C" w14:textId="77777777" w:rsidR="00CA31BC" w:rsidRPr="00D36819" w:rsidRDefault="00CA31BC" w:rsidP="0003728D">
      <w:pPr>
        <w:pStyle w:val="Sinespaciado"/>
        <w:jc w:val="both"/>
        <w:rPr>
          <w:rFonts w:cstheme="minorHAnsi"/>
          <w:sz w:val="24"/>
          <w:szCs w:val="24"/>
        </w:rPr>
      </w:pPr>
    </w:p>
    <w:p w14:paraId="139FBFA7" w14:textId="5E89B537" w:rsidR="00CA31BC" w:rsidRPr="00D36819" w:rsidRDefault="00CA31BC" w:rsidP="00BD1CD9">
      <w:pPr>
        <w:pStyle w:val="Ttulo2"/>
        <w:rPr>
          <w:rFonts w:asciiTheme="minorHAnsi" w:hAnsiTheme="minorHAnsi" w:cstheme="minorHAnsi"/>
          <w:b/>
          <w:bCs/>
          <w:sz w:val="24"/>
          <w:szCs w:val="24"/>
        </w:rPr>
      </w:pPr>
      <w:bookmarkStart w:id="434" w:name="_Toc230955375"/>
      <w:r w:rsidRPr="00D36819">
        <w:rPr>
          <w:rFonts w:asciiTheme="minorHAnsi" w:eastAsia="Arial" w:hAnsiTheme="minorHAnsi" w:cstheme="minorHAnsi"/>
          <w:b/>
          <w:bCs/>
        </w:rPr>
        <w:t xml:space="preserve">21.5 </w:t>
      </w:r>
      <w:proofErr w:type="spellStart"/>
      <w:r w:rsidRPr="00D36819">
        <w:rPr>
          <w:rFonts w:asciiTheme="minorHAnsi" w:eastAsia="Arial" w:hAnsiTheme="minorHAnsi" w:cstheme="minorHAnsi"/>
          <w:b/>
          <w:bCs/>
        </w:rPr>
        <w:t>Threat</w:t>
      </w:r>
      <w:proofErr w:type="spellEnd"/>
      <w:r w:rsidRPr="00D36819">
        <w:rPr>
          <w:rFonts w:asciiTheme="minorHAnsi" w:eastAsia="Arial" w:hAnsiTheme="minorHAnsi" w:cstheme="minorHAnsi"/>
          <w:b/>
          <w:bCs/>
        </w:rPr>
        <w:t xml:space="preserve"> </w:t>
      </w:r>
      <w:proofErr w:type="spellStart"/>
      <w:r w:rsidRPr="00D36819">
        <w:rPr>
          <w:rFonts w:asciiTheme="minorHAnsi" w:eastAsia="Arial" w:hAnsiTheme="minorHAnsi" w:cstheme="minorHAnsi"/>
          <w:b/>
          <w:bCs/>
        </w:rPr>
        <w:t>Intelligence</w:t>
      </w:r>
      <w:bookmarkEnd w:id="434"/>
      <w:proofErr w:type="spellEnd"/>
    </w:p>
    <w:p w14:paraId="377568AE" w14:textId="63F9F3B8" w:rsidR="00CA31BC" w:rsidRPr="00D36819" w:rsidRDefault="00CA31BC" w:rsidP="0003728D">
      <w:pPr>
        <w:pStyle w:val="Sinespaciado"/>
        <w:jc w:val="both"/>
        <w:rPr>
          <w:rFonts w:cstheme="minorHAnsi"/>
          <w:sz w:val="24"/>
          <w:szCs w:val="24"/>
        </w:rPr>
      </w:pPr>
      <w:r w:rsidRPr="00D36819">
        <w:rPr>
          <w:rFonts w:eastAsia="Arial" w:cstheme="minorHAnsi"/>
          <w:szCs w:val="24"/>
        </w:rPr>
        <w:t xml:space="preserve">El módulo </w:t>
      </w:r>
      <w:proofErr w:type="spellStart"/>
      <w:r w:rsidRPr="00D36819">
        <w:rPr>
          <w:rFonts w:eastAsia="Arial" w:cstheme="minorHAnsi"/>
          <w:szCs w:val="24"/>
        </w:rPr>
        <w:t>Threat</w:t>
      </w:r>
      <w:proofErr w:type="spellEnd"/>
      <w:r w:rsidRPr="00D36819">
        <w:rPr>
          <w:rFonts w:eastAsia="Arial" w:cstheme="minorHAnsi"/>
          <w:szCs w:val="24"/>
        </w:rPr>
        <w:t xml:space="preserve"> </w:t>
      </w:r>
      <w:proofErr w:type="spellStart"/>
      <w:r w:rsidRPr="00D36819">
        <w:rPr>
          <w:rFonts w:eastAsia="Arial" w:cstheme="minorHAnsi"/>
          <w:szCs w:val="24"/>
        </w:rPr>
        <w:t>Intelligence</w:t>
      </w:r>
      <w:proofErr w:type="spellEnd"/>
      <w:r w:rsidRPr="00D36819">
        <w:rPr>
          <w:rFonts w:eastAsia="Arial" w:cstheme="minorHAnsi"/>
          <w:szCs w:val="24"/>
        </w:rPr>
        <w:t xml:space="preserve"> constituye el núcleo principal de clasificación de amenaza operacional.</w:t>
      </w:r>
    </w:p>
    <w:p w14:paraId="2663CD1C" w14:textId="77777777" w:rsidR="00CA31BC" w:rsidRPr="00D36819" w:rsidRDefault="00CA31BC" w:rsidP="0003728D">
      <w:pPr>
        <w:pStyle w:val="Sinespaciado"/>
        <w:jc w:val="both"/>
        <w:rPr>
          <w:rFonts w:cstheme="minorHAnsi"/>
          <w:sz w:val="24"/>
          <w:szCs w:val="24"/>
        </w:rPr>
      </w:pPr>
    </w:p>
    <w:p w14:paraId="3B90CEB9" w14:textId="0707B389" w:rsidR="00CA31BC" w:rsidRPr="00D36819" w:rsidRDefault="00CA31BC" w:rsidP="0003728D">
      <w:pPr>
        <w:pStyle w:val="Sinespaciado"/>
        <w:jc w:val="both"/>
        <w:rPr>
          <w:rFonts w:cstheme="minorHAnsi"/>
          <w:sz w:val="24"/>
          <w:szCs w:val="24"/>
          <w:lang w:val="en-US"/>
        </w:rPr>
      </w:pPr>
      <w:proofErr w:type="spellStart"/>
      <w:r w:rsidRPr="00D36819">
        <w:rPr>
          <w:rFonts w:eastAsia="Arial" w:cstheme="minorHAnsi"/>
          <w:b/>
          <w:sz w:val="24"/>
          <w:lang w:val="en-US"/>
        </w:rPr>
        <w:t>Capacidades</w:t>
      </w:r>
      <w:proofErr w:type="spellEnd"/>
      <w:r w:rsidRPr="00D36819">
        <w:rPr>
          <w:rFonts w:eastAsia="Arial" w:cstheme="minorHAnsi"/>
          <w:b/>
          <w:sz w:val="24"/>
          <w:lang w:val="en-US"/>
        </w:rPr>
        <w:t xml:space="preserve"> </w:t>
      </w:r>
      <w:proofErr w:type="spellStart"/>
      <w:r w:rsidRPr="00D36819">
        <w:rPr>
          <w:rFonts w:eastAsia="Arial" w:cstheme="minorHAnsi"/>
          <w:b/>
          <w:sz w:val="24"/>
          <w:lang w:val="en-US"/>
        </w:rPr>
        <w:t>detectadas</w:t>
      </w:r>
      <w:proofErr w:type="spellEnd"/>
    </w:p>
    <w:p w14:paraId="5BCAB586" w14:textId="4D7F5281" w:rsidR="00CA31BC" w:rsidRPr="00D36819" w:rsidRDefault="00CA31BC">
      <w:pPr>
        <w:pStyle w:val="Sinespaciado"/>
        <w:numPr>
          <w:ilvl w:val="0"/>
          <w:numId w:val="179"/>
        </w:numPr>
        <w:jc w:val="both"/>
        <w:rPr>
          <w:rFonts w:cstheme="minorHAnsi"/>
          <w:sz w:val="24"/>
          <w:szCs w:val="24"/>
          <w:lang w:val="en-US"/>
        </w:rPr>
      </w:pPr>
      <w:r w:rsidRPr="00D36819">
        <w:rPr>
          <w:rFonts w:eastAsia="Arial" w:cstheme="minorHAnsi"/>
          <w:lang w:val="en-US"/>
        </w:rPr>
        <w:t>Threat score</w:t>
      </w:r>
    </w:p>
    <w:p w14:paraId="2036DBD7" w14:textId="288D007F" w:rsidR="00CA31BC" w:rsidRPr="00D36819" w:rsidRDefault="00CA31BC">
      <w:pPr>
        <w:pStyle w:val="Sinespaciado"/>
        <w:numPr>
          <w:ilvl w:val="0"/>
          <w:numId w:val="179"/>
        </w:numPr>
        <w:jc w:val="both"/>
        <w:rPr>
          <w:rFonts w:cstheme="minorHAnsi"/>
          <w:sz w:val="24"/>
          <w:szCs w:val="24"/>
          <w:lang w:val="en-US"/>
        </w:rPr>
      </w:pPr>
      <w:r w:rsidRPr="00D36819">
        <w:rPr>
          <w:rFonts w:eastAsia="Arial" w:cstheme="minorHAnsi"/>
          <w:lang w:val="en-US"/>
        </w:rPr>
        <w:t>Threat level</w:t>
      </w:r>
    </w:p>
    <w:p w14:paraId="5975A57E" w14:textId="4458D59D" w:rsidR="00CA31BC" w:rsidRPr="00D36819" w:rsidRDefault="00CA31BC">
      <w:pPr>
        <w:pStyle w:val="Sinespaciado"/>
        <w:numPr>
          <w:ilvl w:val="0"/>
          <w:numId w:val="179"/>
        </w:numPr>
        <w:jc w:val="both"/>
        <w:rPr>
          <w:rFonts w:cstheme="minorHAnsi"/>
          <w:sz w:val="24"/>
          <w:szCs w:val="24"/>
        </w:rPr>
      </w:pPr>
      <w:r w:rsidRPr="00D36819">
        <w:rPr>
          <w:rFonts w:eastAsia="Arial" w:cstheme="minorHAnsi"/>
        </w:rPr>
        <w:t>Riesgo de escalamiento</w:t>
      </w:r>
    </w:p>
    <w:p w14:paraId="5FC7C741" w14:textId="1F07BAD5" w:rsidR="00CA31BC" w:rsidRPr="00D36819" w:rsidRDefault="00CA31BC">
      <w:pPr>
        <w:pStyle w:val="Sinespaciado"/>
        <w:numPr>
          <w:ilvl w:val="0"/>
          <w:numId w:val="179"/>
        </w:numPr>
        <w:jc w:val="both"/>
        <w:rPr>
          <w:rFonts w:cstheme="minorHAnsi"/>
          <w:sz w:val="24"/>
          <w:szCs w:val="24"/>
        </w:rPr>
      </w:pPr>
      <w:r w:rsidRPr="00D36819">
        <w:rPr>
          <w:rFonts w:eastAsia="Arial" w:cstheme="minorHAnsi"/>
        </w:rPr>
        <w:t>Indicadores críticos</w:t>
      </w:r>
    </w:p>
    <w:p w14:paraId="0E3401C7" w14:textId="77777777" w:rsidR="00CA31BC" w:rsidRPr="00D36819" w:rsidRDefault="00CA31BC">
      <w:pPr>
        <w:pStyle w:val="Sinespaciado"/>
        <w:numPr>
          <w:ilvl w:val="0"/>
          <w:numId w:val="179"/>
        </w:numPr>
        <w:jc w:val="both"/>
        <w:rPr>
          <w:rFonts w:cstheme="minorHAnsi"/>
          <w:sz w:val="24"/>
          <w:szCs w:val="24"/>
        </w:rPr>
      </w:pPr>
      <w:r w:rsidRPr="00D36819">
        <w:rPr>
          <w:rFonts w:eastAsia="Arial" w:cstheme="minorHAnsi"/>
        </w:rPr>
        <w:t>Evaluación estratégica</w:t>
      </w:r>
    </w:p>
    <w:p w14:paraId="1E523CB3" w14:textId="77777777" w:rsidR="00CA31BC" w:rsidRPr="00D36819" w:rsidRDefault="00CA31BC" w:rsidP="0003728D">
      <w:pPr>
        <w:pStyle w:val="Sinespaciado"/>
        <w:jc w:val="both"/>
        <w:rPr>
          <w:rFonts w:cstheme="minorHAnsi"/>
          <w:sz w:val="24"/>
          <w:szCs w:val="24"/>
        </w:rPr>
      </w:pPr>
    </w:p>
    <w:p w14:paraId="21C9732E" w14:textId="665ACEBE" w:rsidR="00CA31BC" w:rsidRPr="00D36819" w:rsidRDefault="00CA31BC" w:rsidP="0003728D">
      <w:pPr>
        <w:pStyle w:val="Sinespaciado"/>
        <w:jc w:val="both"/>
        <w:rPr>
          <w:rFonts w:cstheme="minorHAnsi"/>
          <w:b/>
          <w:bCs/>
          <w:sz w:val="24"/>
          <w:szCs w:val="24"/>
        </w:rPr>
      </w:pPr>
      <w:r w:rsidRPr="00D36819">
        <w:rPr>
          <w:rFonts w:eastAsia="Arial" w:cstheme="minorHAnsi"/>
          <w:b/>
          <w:bCs/>
        </w:rPr>
        <w:t>Clasificaciones detectadas</w:t>
      </w:r>
    </w:p>
    <w:p w14:paraId="6B4CBE25" w14:textId="44BA4808" w:rsidR="00CA31BC" w:rsidRPr="00D36819" w:rsidRDefault="00CA31BC">
      <w:pPr>
        <w:pStyle w:val="Sinespaciado"/>
        <w:numPr>
          <w:ilvl w:val="0"/>
          <w:numId w:val="180"/>
        </w:numPr>
        <w:jc w:val="both"/>
        <w:rPr>
          <w:rFonts w:cstheme="minorHAnsi"/>
          <w:sz w:val="24"/>
          <w:szCs w:val="24"/>
        </w:rPr>
      </w:pPr>
      <w:r w:rsidRPr="00D36819">
        <w:rPr>
          <w:rFonts w:eastAsia="Arial" w:cstheme="minorHAnsi"/>
        </w:rPr>
        <w:lastRenderedPageBreak/>
        <w:t>Bajo</w:t>
      </w:r>
    </w:p>
    <w:p w14:paraId="59DD6657" w14:textId="396A4228" w:rsidR="00CA31BC" w:rsidRPr="00D36819" w:rsidRDefault="00CA31BC">
      <w:pPr>
        <w:pStyle w:val="Sinespaciado"/>
        <w:numPr>
          <w:ilvl w:val="0"/>
          <w:numId w:val="180"/>
        </w:numPr>
        <w:jc w:val="both"/>
        <w:rPr>
          <w:rFonts w:cstheme="minorHAnsi"/>
          <w:sz w:val="24"/>
          <w:szCs w:val="24"/>
        </w:rPr>
      </w:pPr>
      <w:r w:rsidRPr="00D36819">
        <w:rPr>
          <w:rFonts w:eastAsia="Arial" w:cstheme="minorHAnsi"/>
        </w:rPr>
        <w:t>Medio</w:t>
      </w:r>
    </w:p>
    <w:p w14:paraId="6BFDCA2F" w14:textId="3C78DDE9" w:rsidR="00CA31BC" w:rsidRPr="00D36819" w:rsidRDefault="00CA31BC">
      <w:pPr>
        <w:pStyle w:val="Sinespaciado"/>
        <w:numPr>
          <w:ilvl w:val="0"/>
          <w:numId w:val="180"/>
        </w:numPr>
        <w:jc w:val="both"/>
        <w:rPr>
          <w:rFonts w:cstheme="minorHAnsi"/>
          <w:sz w:val="24"/>
          <w:szCs w:val="24"/>
        </w:rPr>
      </w:pPr>
      <w:r w:rsidRPr="00D36819">
        <w:rPr>
          <w:rFonts w:eastAsia="Arial" w:cstheme="minorHAnsi"/>
        </w:rPr>
        <w:t>Alto</w:t>
      </w:r>
    </w:p>
    <w:p w14:paraId="02424DF6" w14:textId="77777777" w:rsidR="00CA31BC" w:rsidRPr="00D36819" w:rsidRDefault="00CA31BC">
      <w:pPr>
        <w:pStyle w:val="Sinespaciado"/>
        <w:numPr>
          <w:ilvl w:val="0"/>
          <w:numId w:val="180"/>
        </w:numPr>
        <w:jc w:val="both"/>
        <w:rPr>
          <w:rFonts w:cstheme="minorHAnsi"/>
          <w:sz w:val="24"/>
          <w:szCs w:val="24"/>
        </w:rPr>
      </w:pPr>
      <w:r w:rsidRPr="00D36819">
        <w:rPr>
          <w:rFonts w:eastAsia="Arial" w:cstheme="minorHAnsi"/>
        </w:rPr>
        <w:t>Crítico</w:t>
      </w:r>
    </w:p>
    <w:p w14:paraId="38096220" w14:textId="77777777" w:rsidR="00CA31BC" w:rsidRPr="00D36819" w:rsidRDefault="00CA31BC" w:rsidP="0003728D">
      <w:pPr>
        <w:pStyle w:val="Sinespaciado"/>
        <w:jc w:val="both"/>
        <w:rPr>
          <w:rFonts w:cstheme="minorHAnsi"/>
          <w:sz w:val="24"/>
          <w:szCs w:val="24"/>
        </w:rPr>
      </w:pPr>
    </w:p>
    <w:p w14:paraId="1875EFA7" w14:textId="4799E1A3"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286BB63F" w14:textId="757217D5" w:rsidR="00CA31BC" w:rsidRPr="00D36819" w:rsidRDefault="00CA31BC" w:rsidP="0003728D">
      <w:pPr>
        <w:pStyle w:val="Sinespaciado"/>
        <w:jc w:val="both"/>
        <w:rPr>
          <w:rFonts w:cstheme="minorHAnsi"/>
          <w:sz w:val="24"/>
          <w:szCs w:val="24"/>
        </w:rPr>
      </w:pPr>
      <w:r w:rsidRPr="00D36819">
        <w:rPr>
          <w:rFonts w:eastAsia="Arial" w:cstheme="minorHAnsi"/>
          <w:szCs w:val="24"/>
        </w:rPr>
        <w:t>Facilitar:</w:t>
      </w:r>
    </w:p>
    <w:p w14:paraId="473B461C" w14:textId="32A64041" w:rsidR="00CA31BC" w:rsidRPr="00D36819" w:rsidRDefault="00BD1CD9">
      <w:pPr>
        <w:pStyle w:val="Sinespaciado"/>
        <w:numPr>
          <w:ilvl w:val="0"/>
          <w:numId w:val="180"/>
        </w:numPr>
        <w:jc w:val="both"/>
        <w:rPr>
          <w:rFonts w:cstheme="minorHAnsi"/>
          <w:sz w:val="24"/>
          <w:szCs w:val="24"/>
        </w:rPr>
      </w:pPr>
      <w:r w:rsidRPr="00D36819">
        <w:rPr>
          <w:rFonts w:eastAsia="Arial" w:cstheme="minorHAnsi"/>
        </w:rPr>
        <w:t>Priorización,</w:t>
      </w:r>
    </w:p>
    <w:p w14:paraId="47FD74FE" w14:textId="0A0D424A" w:rsidR="00CA31BC" w:rsidRPr="00D36819" w:rsidRDefault="00BD1CD9">
      <w:pPr>
        <w:pStyle w:val="Sinespaciado"/>
        <w:numPr>
          <w:ilvl w:val="0"/>
          <w:numId w:val="180"/>
        </w:numPr>
        <w:jc w:val="both"/>
        <w:rPr>
          <w:rFonts w:cstheme="minorHAnsi"/>
          <w:sz w:val="24"/>
          <w:szCs w:val="24"/>
        </w:rPr>
      </w:pPr>
      <w:r w:rsidRPr="00D36819">
        <w:rPr>
          <w:rFonts w:eastAsia="Arial" w:cstheme="minorHAnsi"/>
        </w:rPr>
        <w:t xml:space="preserve">Evaluación </w:t>
      </w:r>
      <w:r w:rsidR="00CA31BC" w:rsidRPr="00D36819">
        <w:rPr>
          <w:rFonts w:eastAsia="Arial" w:cstheme="minorHAnsi"/>
        </w:rPr>
        <w:t>táctica,</w:t>
      </w:r>
    </w:p>
    <w:p w14:paraId="617DFF6D" w14:textId="07B6CE88" w:rsidR="00CA31BC" w:rsidRPr="00D36819" w:rsidRDefault="00BD1CD9">
      <w:pPr>
        <w:pStyle w:val="Sinespaciado"/>
        <w:numPr>
          <w:ilvl w:val="0"/>
          <w:numId w:val="180"/>
        </w:numPr>
        <w:jc w:val="both"/>
        <w:rPr>
          <w:rFonts w:cstheme="minorHAnsi"/>
          <w:sz w:val="24"/>
          <w:szCs w:val="24"/>
        </w:rPr>
      </w:pPr>
      <w:r w:rsidRPr="00D36819">
        <w:rPr>
          <w:rFonts w:eastAsia="Arial" w:cstheme="minorHAnsi"/>
        </w:rPr>
        <w:t>Clasificación criminológica.</w:t>
      </w:r>
    </w:p>
    <w:p w14:paraId="3023C26D" w14:textId="77777777" w:rsidR="00CA31BC" w:rsidRPr="00D36819" w:rsidRDefault="00CA31BC" w:rsidP="0003728D">
      <w:pPr>
        <w:pStyle w:val="Sinespaciado"/>
        <w:jc w:val="both"/>
        <w:rPr>
          <w:rFonts w:cstheme="minorHAnsi"/>
          <w:sz w:val="24"/>
          <w:szCs w:val="24"/>
        </w:rPr>
      </w:pPr>
    </w:p>
    <w:p w14:paraId="37D71831" w14:textId="4E09D27F" w:rsidR="00CA31BC" w:rsidRPr="00D36819" w:rsidRDefault="00CA31BC">
      <w:pPr>
        <w:pStyle w:val="Ttulo2"/>
        <w:numPr>
          <w:ilvl w:val="1"/>
          <w:numId w:val="181"/>
        </w:numPr>
        <w:rPr>
          <w:rFonts w:asciiTheme="minorHAnsi" w:hAnsiTheme="minorHAnsi" w:cstheme="minorHAnsi"/>
          <w:b/>
          <w:bCs/>
        </w:rPr>
      </w:pPr>
      <w:bookmarkStart w:id="435" w:name="_Toc230955376"/>
      <w:proofErr w:type="spellStart"/>
      <w:r w:rsidRPr="00D36819">
        <w:rPr>
          <w:rFonts w:asciiTheme="minorHAnsi" w:hAnsiTheme="minorHAnsi" w:cstheme="minorHAnsi"/>
          <w:b/>
          <w:bCs/>
        </w:rPr>
        <w:t>Threat</w:t>
      </w:r>
      <w:proofErr w:type="spellEnd"/>
      <w:r w:rsidRPr="00D36819">
        <w:rPr>
          <w:rFonts w:asciiTheme="minorHAnsi" w:hAnsiTheme="minorHAnsi" w:cstheme="minorHAnsi"/>
          <w:b/>
          <w:bCs/>
        </w:rPr>
        <w:t xml:space="preserve"> Score</w:t>
      </w:r>
      <w:bookmarkEnd w:id="435"/>
    </w:p>
    <w:p w14:paraId="79A1CAE1" w14:textId="4106A0C1" w:rsidR="00CA31BC" w:rsidRPr="00D36819" w:rsidRDefault="00CA31BC" w:rsidP="0063310A">
      <w:pPr>
        <w:pStyle w:val="Sinespaciado"/>
        <w:jc w:val="both"/>
        <w:rPr>
          <w:rFonts w:cstheme="minorHAnsi"/>
          <w:sz w:val="24"/>
          <w:szCs w:val="24"/>
        </w:rPr>
      </w:pPr>
      <w:r w:rsidRPr="00D36819">
        <w:rPr>
          <w:rFonts w:eastAsia="Arial" w:cstheme="minorHAnsi"/>
          <w:szCs w:val="24"/>
        </w:rPr>
        <w:t>La plataforma genera un puntaje integral de amenaza derivado de:</w:t>
      </w:r>
      <w:r w:rsidR="0063310A" w:rsidRPr="00D36819">
        <w:rPr>
          <w:rFonts w:cstheme="minorHAnsi"/>
          <w:sz w:val="24"/>
          <w:szCs w:val="24"/>
        </w:rPr>
        <w:t xml:space="preserve"> </w:t>
      </w:r>
      <w:r w:rsidR="0063310A" w:rsidRPr="00D36819">
        <w:rPr>
          <w:rFonts w:eastAsia="Arial" w:cstheme="minorHAnsi"/>
        </w:rPr>
        <w:t>variables territoriales,</w:t>
      </w:r>
      <w:r w:rsidR="0063310A" w:rsidRPr="00D36819">
        <w:rPr>
          <w:rFonts w:cstheme="minorHAnsi"/>
          <w:sz w:val="24"/>
          <w:szCs w:val="24"/>
        </w:rPr>
        <w:t xml:space="preserve"> </w:t>
      </w:r>
      <w:r w:rsidR="0063310A" w:rsidRPr="00D36819">
        <w:rPr>
          <w:rFonts w:eastAsia="Arial" w:cstheme="minorHAnsi"/>
        </w:rPr>
        <w:t>contexto urbano,</w:t>
      </w:r>
      <w:r w:rsidR="0063310A" w:rsidRPr="00D36819">
        <w:rPr>
          <w:rFonts w:cstheme="minorHAnsi"/>
          <w:sz w:val="24"/>
          <w:szCs w:val="24"/>
        </w:rPr>
        <w:t xml:space="preserve"> </w:t>
      </w:r>
      <w:r w:rsidR="0063310A" w:rsidRPr="00D36819">
        <w:rPr>
          <w:rFonts w:eastAsia="Arial" w:cstheme="minorHAnsi"/>
        </w:rPr>
        <w:t>hallazgos visuales,</w:t>
      </w:r>
      <w:r w:rsidR="0063310A" w:rsidRPr="00D36819">
        <w:rPr>
          <w:rFonts w:cstheme="minorHAnsi"/>
          <w:sz w:val="24"/>
          <w:szCs w:val="24"/>
        </w:rPr>
        <w:t xml:space="preserve"> </w:t>
      </w:r>
      <w:r w:rsidR="0063310A" w:rsidRPr="00D36819">
        <w:rPr>
          <w:rFonts w:eastAsia="Arial" w:cstheme="minorHAnsi"/>
        </w:rPr>
        <w:t>comportamiento espacial,</w:t>
      </w:r>
      <w:r w:rsidR="0063310A" w:rsidRPr="00D36819">
        <w:rPr>
          <w:rFonts w:cstheme="minorHAnsi"/>
          <w:sz w:val="24"/>
          <w:szCs w:val="24"/>
        </w:rPr>
        <w:t xml:space="preserve"> </w:t>
      </w:r>
      <w:r w:rsidR="0063310A" w:rsidRPr="00D36819">
        <w:rPr>
          <w:rFonts w:eastAsia="Arial" w:cstheme="minorHAnsi"/>
        </w:rPr>
        <w:t xml:space="preserve">correlación </w:t>
      </w:r>
      <w:proofErr w:type="spellStart"/>
      <w:r w:rsidR="0063310A" w:rsidRPr="00D36819">
        <w:rPr>
          <w:rFonts w:eastAsia="Arial" w:cstheme="minorHAnsi"/>
        </w:rPr>
        <w:t>multifuente</w:t>
      </w:r>
      <w:proofErr w:type="spellEnd"/>
      <w:r w:rsidR="0063310A" w:rsidRPr="00D36819">
        <w:rPr>
          <w:rFonts w:eastAsia="Arial" w:cstheme="minorHAnsi"/>
        </w:rPr>
        <w:t>.</w:t>
      </w:r>
    </w:p>
    <w:p w14:paraId="579843A6" w14:textId="77777777" w:rsidR="00CA31BC" w:rsidRPr="00D36819" w:rsidRDefault="00CA31BC" w:rsidP="0003728D">
      <w:pPr>
        <w:pStyle w:val="Sinespaciado"/>
        <w:jc w:val="both"/>
        <w:rPr>
          <w:rFonts w:cstheme="minorHAnsi"/>
          <w:sz w:val="24"/>
          <w:szCs w:val="24"/>
        </w:rPr>
      </w:pPr>
    </w:p>
    <w:p w14:paraId="3D6F553C" w14:textId="3651F52A" w:rsidR="00CA31BC" w:rsidRPr="00D36819" w:rsidRDefault="00CA31BC" w:rsidP="0003728D">
      <w:pPr>
        <w:pStyle w:val="Sinespaciado"/>
        <w:jc w:val="both"/>
        <w:rPr>
          <w:rFonts w:cstheme="minorHAnsi"/>
          <w:sz w:val="24"/>
          <w:szCs w:val="24"/>
        </w:rPr>
      </w:pPr>
      <w:r w:rsidRPr="00D36819">
        <w:rPr>
          <w:rFonts w:eastAsia="Arial" w:cstheme="minorHAnsi"/>
          <w:b/>
          <w:sz w:val="24"/>
        </w:rPr>
        <w:lastRenderedPageBreak/>
        <w:t>Variables detectadas</w:t>
      </w:r>
    </w:p>
    <w:p w14:paraId="0A7687E3" w14:textId="01371910" w:rsidR="00CA31BC" w:rsidRPr="00D36819" w:rsidRDefault="00CA31BC">
      <w:pPr>
        <w:pStyle w:val="Sinespaciado"/>
        <w:numPr>
          <w:ilvl w:val="0"/>
          <w:numId w:val="182"/>
        </w:numPr>
        <w:jc w:val="both"/>
        <w:rPr>
          <w:rFonts w:cstheme="minorHAnsi"/>
          <w:sz w:val="24"/>
          <w:szCs w:val="24"/>
        </w:rPr>
      </w:pPr>
      <w:r w:rsidRPr="00D36819">
        <w:rPr>
          <w:rFonts w:eastAsia="Arial" w:cstheme="minorHAnsi"/>
        </w:rPr>
        <w:t>Riesgo territorial</w:t>
      </w:r>
    </w:p>
    <w:p w14:paraId="5F1C460B" w14:textId="39C93542" w:rsidR="00CA31BC" w:rsidRPr="00D36819" w:rsidRDefault="00CA31BC">
      <w:pPr>
        <w:pStyle w:val="Sinespaciado"/>
        <w:numPr>
          <w:ilvl w:val="0"/>
          <w:numId w:val="182"/>
        </w:numPr>
        <w:jc w:val="both"/>
        <w:rPr>
          <w:rFonts w:cstheme="minorHAnsi"/>
          <w:sz w:val="24"/>
          <w:szCs w:val="24"/>
        </w:rPr>
      </w:pPr>
      <w:r w:rsidRPr="00D36819">
        <w:rPr>
          <w:rFonts w:eastAsia="Arial" w:cstheme="minorHAnsi"/>
        </w:rPr>
        <w:t>Riesgo visual</w:t>
      </w:r>
    </w:p>
    <w:p w14:paraId="619897D8" w14:textId="770CF287" w:rsidR="00CA31BC" w:rsidRPr="00D36819" w:rsidRDefault="00CA31BC">
      <w:pPr>
        <w:pStyle w:val="Sinespaciado"/>
        <w:numPr>
          <w:ilvl w:val="0"/>
          <w:numId w:val="182"/>
        </w:numPr>
        <w:jc w:val="both"/>
        <w:rPr>
          <w:rFonts w:cstheme="minorHAnsi"/>
          <w:sz w:val="24"/>
          <w:szCs w:val="24"/>
        </w:rPr>
      </w:pPr>
      <w:r w:rsidRPr="00D36819">
        <w:rPr>
          <w:rFonts w:eastAsia="Arial" w:cstheme="minorHAnsi"/>
        </w:rPr>
        <w:t>Riesgo ambiental</w:t>
      </w:r>
    </w:p>
    <w:p w14:paraId="2538EBAE" w14:textId="46C10A45" w:rsidR="00CA31BC" w:rsidRPr="00D36819" w:rsidRDefault="00CA31BC">
      <w:pPr>
        <w:pStyle w:val="Sinespaciado"/>
        <w:numPr>
          <w:ilvl w:val="0"/>
          <w:numId w:val="182"/>
        </w:numPr>
        <w:jc w:val="both"/>
        <w:rPr>
          <w:rFonts w:cstheme="minorHAnsi"/>
          <w:sz w:val="24"/>
          <w:szCs w:val="24"/>
        </w:rPr>
      </w:pPr>
      <w:r w:rsidRPr="00D36819">
        <w:rPr>
          <w:rFonts w:eastAsia="Arial" w:cstheme="minorHAnsi"/>
        </w:rPr>
        <w:t>Riesgo urbano</w:t>
      </w:r>
    </w:p>
    <w:p w14:paraId="4FC4CC1B" w14:textId="76B3E230" w:rsidR="00CA31BC" w:rsidRPr="00D36819" w:rsidRDefault="00CA31BC">
      <w:pPr>
        <w:pStyle w:val="Sinespaciado"/>
        <w:numPr>
          <w:ilvl w:val="0"/>
          <w:numId w:val="182"/>
        </w:numPr>
        <w:jc w:val="both"/>
        <w:rPr>
          <w:rFonts w:cstheme="minorHAnsi"/>
          <w:sz w:val="24"/>
          <w:szCs w:val="24"/>
        </w:rPr>
      </w:pPr>
      <w:r w:rsidRPr="00D36819">
        <w:rPr>
          <w:rFonts w:eastAsia="Arial" w:cstheme="minorHAnsi"/>
        </w:rPr>
        <w:t>Riesgo social</w:t>
      </w:r>
    </w:p>
    <w:p w14:paraId="4BD70D09" w14:textId="77777777" w:rsidR="00CA31BC" w:rsidRPr="00D36819" w:rsidRDefault="00CA31BC">
      <w:pPr>
        <w:pStyle w:val="Sinespaciado"/>
        <w:numPr>
          <w:ilvl w:val="0"/>
          <w:numId w:val="182"/>
        </w:numPr>
        <w:jc w:val="both"/>
        <w:rPr>
          <w:rFonts w:cstheme="minorHAnsi"/>
          <w:sz w:val="24"/>
          <w:szCs w:val="24"/>
        </w:rPr>
      </w:pPr>
      <w:r w:rsidRPr="00D36819">
        <w:rPr>
          <w:rFonts w:eastAsia="Arial" w:cstheme="minorHAnsi"/>
        </w:rPr>
        <w:t>Continuidad criminológica</w:t>
      </w:r>
    </w:p>
    <w:p w14:paraId="63CB92A9" w14:textId="77777777" w:rsidR="00CA31BC" w:rsidRPr="00D36819" w:rsidRDefault="00CA31BC" w:rsidP="0003728D">
      <w:pPr>
        <w:pStyle w:val="Sinespaciado"/>
        <w:jc w:val="both"/>
        <w:rPr>
          <w:rFonts w:cstheme="minorHAnsi"/>
          <w:sz w:val="24"/>
          <w:szCs w:val="24"/>
        </w:rPr>
      </w:pPr>
    </w:p>
    <w:p w14:paraId="3A2A1D77" w14:textId="798C519A"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66643655" w14:textId="172371CA"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2D854F18" w14:textId="1CCA60EF" w:rsidR="00CA31BC" w:rsidRPr="00D36819" w:rsidRDefault="0063310A">
      <w:pPr>
        <w:pStyle w:val="Sinespaciado"/>
        <w:numPr>
          <w:ilvl w:val="0"/>
          <w:numId w:val="182"/>
        </w:numPr>
        <w:jc w:val="both"/>
        <w:rPr>
          <w:rFonts w:cstheme="minorHAnsi"/>
          <w:sz w:val="24"/>
          <w:szCs w:val="24"/>
        </w:rPr>
      </w:pPr>
      <w:r w:rsidRPr="00D36819">
        <w:rPr>
          <w:rFonts w:eastAsia="Arial" w:cstheme="minorHAnsi"/>
        </w:rPr>
        <w:t>Métricas comparativas,</w:t>
      </w:r>
    </w:p>
    <w:p w14:paraId="6E381AFE" w14:textId="5457A129" w:rsidR="00CA31BC" w:rsidRPr="00D36819" w:rsidRDefault="0063310A">
      <w:pPr>
        <w:pStyle w:val="Sinespaciado"/>
        <w:numPr>
          <w:ilvl w:val="0"/>
          <w:numId w:val="182"/>
        </w:numPr>
        <w:jc w:val="both"/>
        <w:rPr>
          <w:rFonts w:cstheme="minorHAnsi"/>
          <w:sz w:val="24"/>
          <w:szCs w:val="24"/>
        </w:rPr>
      </w:pPr>
      <w:r w:rsidRPr="00D36819">
        <w:rPr>
          <w:rFonts w:eastAsia="Arial" w:cstheme="minorHAnsi"/>
        </w:rPr>
        <w:t>Evaluación estructurada,</w:t>
      </w:r>
    </w:p>
    <w:p w14:paraId="797062DA" w14:textId="1C60D230" w:rsidR="00CA31BC" w:rsidRPr="00D36819" w:rsidRDefault="0063310A">
      <w:pPr>
        <w:pStyle w:val="Sinespaciado"/>
        <w:numPr>
          <w:ilvl w:val="0"/>
          <w:numId w:val="182"/>
        </w:numPr>
        <w:jc w:val="both"/>
        <w:rPr>
          <w:rFonts w:cstheme="minorHAnsi"/>
          <w:sz w:val="24"/>
          <w:szCs w:val="24"/>
        </w:rPr>
      </w:pPr>
      <w:r w:rsidRPr="00D36819">
        <w:rPr>
          <w:rFonts w:eastAsia="Arial" w:cstheme="minorHAnsi"/>
        </w:rPr>
        <w:t>A</w:t>
      </w:r>
      <w:r w:rsidR="00CA31BC" w:rsidRPr="00D36819">
        <w:rPr>
          <w:rFonts w:eastAsia="Arial" w:cstheme="minorHAnsi"/>
        </w:rPr>
        <w:t>nálisis institucional.</w:t>
      </w:r>
    </w:p>
    <w:p w14:paraId="678D4AA4" w14:textId="77777777" w:rsidR="00CA31BC" w:rsidRPr="00D36819" w:rsidRDefault="00CA31BC" w:rsidP="0003728D">
      <w:pPr>
        <w:pStyle w:val="Sinespaciado"/>
        <w:jc w:val="both"/>
        <w:rPr>
          <w:rFonts w:cstheme="minorHAnsi"/>
          <w:sz w:val="24"/>
          <w:szCs w:val="24"/>
        </w:rPr>
      </w:pPr>
    </w:p>
    <w:p w14:paraId="5C5A2C2D" w14:textId="77777777" w:rsidR="00CA31BC" w:rsidRPr="00D36819" w:rsidRDefault="00CA31BC" w:rsidP="0003728D">
      <w:pPr>
        <w:pStyle w:val="Sinespaciado"/>
        <w:jc w:val="both"/>
        <w:rPr>
          <w:rFonts w:cstheme="minorHAnsi"/>
          <w:sz w:val="24"/>
          <w:szCs w:val="24"/>
        </w:rPr>
      </w:pPr>
    </w:p>
    <w:p w14:paraId="449D3501" w14:textId="63C40702" w:rsidR="00CA31BC" w:rsidRPr="00D36819" w:rsidRDefault="00CA31BC" w:rsidP="0063310A">
      <w:pPr>
        <w:pStyle w:val="Ttulo2"/>
        <w:rPr>
          <w:rFonts w:asciiTheme="minorHAnsi" w:hAnsiTheme="minorHAnsi" w:cstheme="minorHAnsi"/>
          <w:b/>
          <w:bCs/>
          <w:sz w:val="24"/>
          <w:szCs w:val="24"/>
        </w:rPr>
      </w:pPr>
      <w:bookmarkStart w:id="436" w:name="_Toc230955377"/>
      <w:r w:rsidRPr="00D36819">
        <w:rPr>
          <w:rFonts w:asciiTheme="minorHAnsi" w:eastAsia="Arial" w:hAnsiTheme="minorHAnsi" w:cstheme="minorHAnsi"/>
          <w:b/>
          <w:bCs/>
        </w:rPr>
        <w:lastRenderedPageBreak/>
        <w:t xml:space="preserve">21.7 </w:t>
      </w:r>
      <w:proofErr w:type="spellStart"/>
      <w:r w:rsidRPr="00D36819">
        <w:rPr>
          <w:rFonts w:asciiTheme="minorHAnsi" w:eastAsia="Arial" w:hAnsiTheme="minorHAnsi" w:cstheme="minorHAnsi"/>
          <w:b/>
          <w:bCs/>
        </w:rPr>
        <w:t>Threat</w:t>
      </w:r>
      <w:proofErr w:type="spellEnd"/>
      <w:r w:rsidRPr="00D36819">
        <w:rPr>
          <w:rFonts w:asciiTheme="minorHAnsi" w:eastAsia="Arial" w:hAnsiTheme="minorHAnsi" w:cstheme="minorHAnsi"/>
          <w:b/>
          <w:bCs/>
        </w:rPr>
        <w:t xml:space="preserve"> </w:t>
      </w:r>
      <w:proofErr w:type="spellStart"/>
      <w:r w:rsidRPr="00D36819">
        <w:rPr>
          <w:rFonts w:asciiTheme="minorHAnsi" w:eastAsia="Arial" w:hAnsiTheme="minorHAnsi" w:cstheme="minorHAnsi"/>
          <w:b/>
          <w:bCs/>
        </w:rPr>
        <w:t>Level</w:t>
      </w:r>
      <w:bookmarkEnd w:id="436"/>
      <w:proofErr w:type="spellEnd"/>
    </w:p>
    <w:p w14:paraId="5E073F41"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El sistema clasifica automáticamente niveles de amenaza operacional.</w:t>
      </w:r>
    </w:p>
    <w:p w14:paraId="2F5DFC58" w14:textId="77777777" w:rsidR="00CA31BC" w:rsidRPr="00D36819" w:rsidRDefault="00CA31BC" w:rsidP="0003728D">
      <w:pPr>
        <w:pStyle w:val="Sinespaciado"/>
        <w:jc w:val="both"/>
        <w:rPr>
          <w:rFonts w:cstheme="minorHAnsi"/>
          <w:sz w:val="24"/>
          <w:szCs w:val="24"/>
        </w:rPr>
      </w:pPr>
    </w:p>
    <w:p w14:paraId="68F07651" w14:textId="724DBAEE" w:rsidR="00CA31BC" w:rsidRPr="00D36819" w:rsidRDefault="00CA31BC" w:rsidP="0003728D">
      <w:pPr>
        <w:pStyle w:val="Sinespaciado"/>
        <w:jc w:val="both"/>
        <w:rPr>
          <w:rFonts w:cstheme="minorHAnsi"/>
          <w:b/>
          <w:bCs/>
          <w:sz w:val="24"/>
          <w:szCs w:val="24"/>
        </w:rPr>
      </w:pPr>
      <w:r w:rsidRPr="00D36819">
        <w:rPr>
          <w:rFonts w:eastAsia="Arial" w:cstheme="minorHAnsi"/>
          <w:b/>
          <w:bCs/>
        </w:rPr>
        <w:t>Clasificaciones detectadas</w:t>
      </w:r>
    </w:p>
    <w:p w14:paraId="22A8A314" w14:textId="2B0934A6" w:rsidR="00CA31BC" w:rsidRPr="00D36819" w:rsidRDefault="00CA31BC">
      <w:pPr>
        <w:pStyle w:val="Sinespaciado"/>
        <w:numPr>
          <w:ilvl w:val="0"/>
          <w:numId w:val="183"/>
        </w:numPr>
        <w:jc w:val="both"/>
        <w:rPr>
          <w:rFonts w:cstheme="minorHAnsi"/>
          <w:sz w:val="24"/>
          <w:szCs w:val="24"/>
        </w:rPr>
      </w:pPr>
      <w:r w:rsidRPr="00D36819">
        <w:rPr>
          <w:rFonts w:eastAsia="Arial" w:cstheme="minorHAnsi"/>
        </w:rPr>
        <w:t>Bajo</w:t>
      </w:r>
    </w:p>
    <w:p w14:paraId="1B15CC85" w14:textId="1B358545" w:rsidR="00CA31BC" w:rsidRPr="00D36819" w:rsidRDefault="00CA31BC" w:rsidP="0063310A">
      <w:pPr>
        <w:pStyle w:val="Sinespaciado"/>
        <w:ind w:left="720"/>
        <w:jc w:val="both"/>
        <w:rPr>
          <w:rFonts w:cstheme="minorHAnsi"/>
          <w:sz w:val="24"/>
          <w:szCs w:val="24"/>
        </w:rPr>
      </w:pPr>
      <w:r w:rsidRPr="00D36819">
        <w:rPr>
          <w:rFonts w:eastAsia="Arial" w:cstheme="minorHAnsi"/>
          <w:szCs w:val="24"/>
        </w:rPr>
        <w:t>Representa:</w:t>
      </w:r>
    </w:p>
    <w:p w14:paraId="2E53DB51" w14:textId="3A33C8B3" w:rsidR="00CA31BC" w:rsidRPr="00D36819" w:rsidRDefault="0063310A">
      <w:pPr>
        <w:pStyle w:val="Sinespaciado"/>
        <w:numPr>
          <w:ilvl w:val="1"/>
          <w:numId w:val="183"/>
        </w:numPr>
        <w:jc w:val="both"/>
        <w:rPr>
          <w:rFonts w:cstheme="minorHAnsi"/>
          <w:sz w:val="24"/>
          <w:szCs w:val="24"/>
        </w:rPr>
      </w:pPr>
      <w:r w:rsidRPr="00D36819">
        <w:rPr>
          <w:rFonts w:eastAsia="Arial" w:cstheme="minorHAnsi"/>
        </w:rPr>
        <w:t>Baja amenaza,</w:t>
      </w:r>
    </w:p>
    <w:p w14:paraId="62117376" w14:textId="02CB6AAD" w:rsidR="00CA31BC" w:rsidRPr="00D36819" w:rsidRDefault="0063310A">
      <w:pPr>
        <w:pStyle w:val="Sinespaciado"/>
        <w:numPr>
          <w:ilvl w:val="1"/>
          <w:numId w:val="183"/>
        </w:numPr>
        <w:jc w:val="both"/>
        <w:rPr>
          <w:rFonts w:cstheme="minorHAnsi"/>
          <w:sz w:val="24"/>
          <w:szCs w:val="24"/>
        </w:rPr>
      </w:pPr>
      <w:r w:rsidRPr="00D36819">
        <w:rPr>
          <w:rFonts w:eastAsia="Arial" w:cstheme="minorHAnsi"/>
        </w:rPr>
        <w:t>Limitada continuidad criminológica,</w:t>
      </w:r>
    </w:p>
    <w:p w14:paraId="38A0B714" w14:textId="267009D8" w:rsidR="00CA31BC" w:rsidRPr="00D36819" w:rsidRDefault="0063310A">
      <w:pPr>
        <w:pStyle w:val="Sinespaciado"/>
        <w:numPr>
          <w:ilvl w:val="1"/>
          <w:numId w:val="183"/>
        </w:numPr>
        <w:jc w:val="both"/>
        <w:rPr>
          <w:rFonts w:cstheme="minorHAnsi"/>
          <w:sz w:val="24"/>
          <w:szCs w:val="24"/>
        </w:rPr>
      </w:pPr>
      <w:r w:rsidRPr="00D36819">
        <w:rPr>
          <w:rFonts w:eastAsia="Arial" w:cstheme="minorHAnsi"/>
        </w:rPr>
        <w:t>Riesgo reducido.</w:t>
      </w:r>
    </w:p>
    <w:p w14:paraId="6D0087C2" w14:textId="56FB93E3" w:rsidR="00CA31BC" w:rsidRPr="00D36819" w:rsidRDefault="00CA31BC">
      <w:pPr>
        <w:pStyle w:val="Sinespaciado"/>
        <w:numPr>
          <w:ilvl w:val="0"/>
          <w:numId w:val="183"/>
        </w:numPr>
        <w:jc w:val="both"/>
        <w:rPr>
          <w:rFonts w:eastAsia="Arial" w:cstheme="minorHAnsi"/>
        </w:rPr>
      </w:pPr>
      <w:r w:rsidRPr="00D36819">
        <w:rPr>
          <w:rFonts w:eastAsia="Arial" w:cstheme="minorHAnsi"/>
        </w:rPr>
        <w:t>Medio</w:t>
      </w:r>
    </w:p>
    <w:p w14:paraId="68F43C2E" w14:textId="0C653EF0" w:rsidR="00CA31BC" w:rsidRPr="00D36819" w:rsidRDefault="00CA31BC" w:rsidP="0063310A">
      <w:pPr>
        <w:pStyle w:val="Sinespaciado"/>
        <w:ind w:left="720"/>
        <w:jc w:val="both"/>
        <w:rPr>
          <w:rFonts w:eastAsia="Arial" w:cstheme="minorHAnsi"/>
        </w:rPr>
      </w:pPr>
      <w:r w:rsidRPr="00D36819">
        <w:rPr>
          <w:rFonts w:eastAsia="Arial" w:cstheme="minorHAnsi"/>
        </w:rPr>
        <w:t>Representa:</w:t>
      </w:r>
    </w:p>
    <w:p w14:paraId="7CB5B063" w14:textId="7A62FBC0" w:rsidR="00CA31BC" w:rsidRPr="00D36819" w:rsidRDefault="0063310A">
      <w:pPr>
        <w:pStyle w:val="Sinespaciado"/>
        <w:numPr>
          <w:ilvl w:val="1"/>
          <w:numId w:val="183"/>
        </w:numPr>
        <w:jc w:val="both"/>
        <w:rPr>
          <w:rFonts w:eastAsia="Arial" w:cstheme="minorHAnsi"/>
        </w:rPr>
      </w:pPr>
      <w:r w:rsidRPr="00D36819">
        <w:rPr>
          <w:rFonts w:eastAsia="Arial" w:cstheme="minorHAnsi"/>
        </w:rPr>
        <w:t>Vulnerabilidad moderada,</w:t>
      </w:r>
    </w:p>
    <w:p w14:paraId="613CB395" w14:textId="18F330CF" w:rsidR="00CA31BC" w:rsidRPr="00D36819" w:rsidRDefault="0063310A">
      <w:pPr>
        <w:pStyle w:val="Sinespaciado"/>
        <w:numPr>
          <w:ilvl w:val="1"/>
          <w:numId w:val="183"/>
        </w:numPr>
        <w:jc w:val="both"/>
        <w:rPr>
          <w:rFonts w:eastAsia="Arial" w:cstheme="minorHAnsi"/>
        </w:rPr>
      </w:pPr>
      <w:r w:rsidRPr="00D36819">
        <w:rPr>
          <w:rFonts w:eastAsia="Arial" w:cstheme="minorHAnsi"/>
        </w:rPr>
        <w:t>Riesgo contextual relevante,</w:t>
      </w:r>
    </w:p>
    <w:p w14:paraId="710ED13C" w14:textId="6B0C4BBF" w:rsidR="00CA31BC" w:rsidRPr="00D36819" w:rsidRDefault="0063310A">
      <w:pPr>
        <w:pStyle w:val="Sinespaciado"/>
        <w:numPr>
          <w:ilvl w:val="1"/>
          <w:numId w:val="183"/>
        </w:numPr>
        <w:jc w:val="both"/>
        <w:rPr>
          <w:rFonts w:eastAsia="Arial" w:cstheme="minorHAnsi"/>
        </w:rPr>
      </w:pPr>
      <w:r w:rsidRPr="00D36819">
        <w:rPr>
          <w:rFonts w:eastAsia="Arial" w:cstheme="minorHAnsi"/>
        </w:rPr>
        <w:t>Factores criminológicos identificables.</w:t>
      </w:r>
    </w:p>
    <w:p w14:paraId="57010F86" w14:textId="6F563F8E" w:rsidR="00CA31BC" w:rsidRPr="00D36819" w:rsidRDefault="00CA31BC">
      <w:pPr>
        <w:pStyle w:val="Sinespaciado"/>
        <w:numPr>
          <w:ilvl w:val="0"/>
          <w:numId w:val="183"/>
        </w:numPr>
        <w:jc w:val="both"/>
        <w:rPr>
          <w:rFonts w:eastAsia="Arial" w:cstheme="minorHAnsi"/>
        </w:rPr>
      </w:pPr>
      <w:r w:rsidRPr="00D36819">
        <w:rPr>
          <w:rFonts w:eastAsia="Arial" w:cstheme="minorHAnsi"/>
        </w:rPr>
        <w:t>Alt</w:t>
      </w:r>
      <w:r w:rsidR="0063310A" w:rsidRPr="00D36819">
        <w:rPr>
          <w:rFonts w:eastAsia="Arial" w:cstheme="minorHAnsi"/>
        </w:rPr>
        <w:t>o</w:t>
      </w:r>
    </w:p>
    <w:p w14:paraId="268EAC3C" w14:textId="5AD12910" w:rsidR="00CA31BC" w:rsidRPr="00D36819" w:rsidRDefault="00CA31BC" w:rsidP="0063310A">
      <w:pPr>
        <w:pStyle w:val="Sinespaciado"/>
        <w:ind w:left="720"/>
        <w:jc w:val="both"/>
        <w:rPr>
          <w:rFonts w:eastAsia="Arial" w:cstheme="minorHAnsi"/>
        </w:rPr>
      </w:pPr>
      <w:r w:rsidRPr="00D36819">
        <w:rPr>
          <w:rFonts w:eastAsia="Arial" w:cstheme="minorHAnsi"/>
        </w:rPr>
        <w:lastRenderedPageBreak/>
        <w:t>Representa:</w:t>
      </w:r>
    </w:p>
    <w:p w14:paraId="4A724014" w14:textId="031C2A21" w:rsidR="00CA31BC" w:rsidRPr="00D36819" w:rsidRDefault="0063310A">
      <w:pPr>
        <w:pStyle w:val="Sinespaciado"/>
        <w:numPr>
          <w:ilvl w:val="1"/>
          <w:numId w:val="183"/>
        </w:numPr>
        <w:jc w:val="both"/>
        <w:rPr>
          <w:rFonts w:eastAsia="Arial" w:cstheme="minorHAnsi"/>
        </w:rPr>
      </w:pPr>
      <w:r w:rsidRPr="00D36819">
        <w:rPr>
          <w:rFonts w:eastAsia="Arial" w:cstheme="minorHAnsi"/>
        </w:rPr>
        <w:t>Amenaza significativa,</w:t>
      </w:r>
    </w:p>
    <w:p w14:paraId="1C1127A5" w14:textId="2119126D" w:rsidR="00CA31BC" w:rsidRPr="00D36819" w:rsidRDefault="0063310A">
      <w:pPr>
        <w:pStyle w:val="Sinespaciado"/>
        <w:numPr>
          <w:ilvl w:val="1"/>
          <w:numId w:val="183"/>
        </w:numPr>
        <w:jc w:val="both"/>
        <w:rPr>
          <w:rFonts w:eastAsia="Arial" w:cstheme="minorHAnsi"/>
        </w:rPr>
      </w:pPr>
      <w:r w:rsidRPr="00D36819">
        <w:rPr>
          <w:rFonts w:eastAsia="Arial" w:cstheme="minorHAnsi"/>
        </w:rPr>
        <w:t>Continuidad territorial,</w:t>
      </w:r>
    </w:p>
    <w:p w14:paraId="2A26E054" w14:textId="48EC37B9" w:rsidR="00CA31BC" w:rsidRPr="00D36819" w:rsidRDefault="0063310A">
      <w:pPr>
        <w:pStyle w:val="Sinespaciado"/>
        <w:numPr>
          <w:ilvl w:val="1"/>
          <w:numId w:val="183"/>
        </w:numPr>
        <w:jc w:val="both"/>
        <w:rPr>
          <w:rFonts w:eastAsia="Arial" w:cstheme="minorHAnsi"/>
        </w:rPr>
      </w:pPr>
      <w:r w:rsidRPr="00D36819">
        <w:rPr>
          <w:rFonts w:eastAsia="Arial" w:cstheme="minorHAnsi"/>
        </w:rPr>
        <w:t>Múltiples indicadores de riesgo.</w:t>
      </w:r>
    </w:p>
    <w:p w14:paraId="22A509D9" w14:textId="70C2545A" w:rsidR="00CA31BC" w:rsidRPr="00D36819" w:rsidRDefault="00CA31BC">
      <w:pPr>
        <w:pStyle w:val="Sinespaciado"/>
        <w:numPr>
          <w:ilvl w:val="0"/>
          <w:numId w:val="183"/>
        </w:numPr>
        <w:jc w:val="both"/>
        <w:rPr>
          <w:rFonts w:eastAsia="Arial" w:cstheme="minorHAnsi"/>
        </w:rPr>
      </w:pPr>
      <w:r w:rsidRPr="00D36819">
        <w:rPr>
          <w:rFonts w:eastAsia="Arial" w:cstheme="minorHAnsi"/>
        </w:rPr>
        <w:t>Crítico</w:t>
      </w:r>
    </w:p>
    <w:p w14:paraId="77C37B2E" w14:textId="6A2AF941" w:rsidR="00CA31BC" w:rsidRPr="00D36819" w:rsidRDefault="00CA31BC" w:rsidP="0063310A">
      <w:pPr>
        <w:pStyle w:val="Sinespaciado"/>
        <w:ind w:left="720"/>
        <w:jc w:val="both"/>
        <w:rPr>
          <w:rFonts w:eastAsia="Arial" w:cstheme="minorHAnsi"/>
        </w:rPr>
      </w:pPr>
      <w:r w:rsidRPr="00D36819">
        <w:rPr>
          <w:rFonts w:eastAsia="Arial" w:cstheme="minorHAnsi"/>
        </w:rPr>
        <w:t>Representa:</w:t>
      </w:r>
    </w:p>
    <w:p w14:paraId="21599317" w14:textId="19C3150A" w:rsidR="00CA31BC" w:rsidRPr="00D36819" w:rsidRDefault="0063310A">
      <w:pPr>
        <w:pStyle w:val="Sinespaciado"/>
        <w:numPr>
          <w:ilvl w:val="1"/>
          <w:numId w:val="183"/>
        </w:numPr>
        <w:jc w:val="both"/>
        <w:rPr>
          <w:rFonts w:eastAsia="Arial" w:cstheme="minorHAnsi"/>
        </w:rPr>
      </w:pPr>
      <w:r w:rsidRPr="00D36819">
        <w:rPr>
          <w:rFonts w:eastAsia="Arial" w:cstheme="minorHAnsi"/>
        </w:rPr>
        <w:t>Alta amenaza operacional,</w:t>
      </w:r>
    </w:p>
    <w:p w14:paraId="046CAB1B" w14:textId="7860B1DB" w:rsidR="00CA31BC" w:rsidRPr="00D36819" w:rsidRDefault="0063310A">
      <w:pPr>
        <w:pStyle w:val="Sinespaciado"/>
        <w:numPr>
          <w:ilvl w:val="1"/>
          <w:numId w:val="183"/>
        </w:numPr>
        <w:jc w:val="both"/>
        <w:rPr>
          <w:rFonts w:eastAsia="Arial" w:cstheme="minorHAnsi"/>
        </w:rPr>
      </w:pPr>
      <w:r w:rsidRPr="00D36819">
        <w:rPr>
          <w:rFonts w:eastAsia="Arial" w:cstheme="minorHAnsi"/>
        </w:rPr>
        <w:t>Concentración criminológica severa,</w:t>
      </w:r>
    </w:p>
    <w:p w14:paraId="57ECE4CD" w14:textId="3BDA82B1" w:rsidR="00CA31BC" w:rsidRPr="00D36819" w:rsidRDefault="0063310A">
      <w:pPr>
        <w:pStyle w:val="Sinespaciado"/>
        <w:numPr>
          <w:ilvl w:val="1"/>
          <w:numId w:val="183"/>
        </w:numPr>
        <w:jc w:val="both"/>
        <w:rPr>
          <w:rFonts w:eastAsia="Arial" w:cstheme="minorHAnsi"/>
        </w:rPr>
      </w:pPr>
      <w:r w:rsidRPr="00D36819">
        <w:rPr>
          <w:rFonts w:eastAsia="Arial" w:cstheme="minorHAnsi"/>
        </w:rPr>
        <w:t>Escalamiento potencial elevado.</w:t>
      </w:r>
    </w:p>
    <w:p w14:paraId="36127CF1" w14:textId="77777777" w:rsidR="00CA31BC" w:rsidRPr="00D36819" w:rsidRDefault="00CA31BC" w:rsidP="0003728D">
      <w:pPr>
        <w:pStyle w:val="Sinespaciado"/>
        <w:jc w:val="both"/>
        <w:rPr>
          <w:rFonts w:cstheme="minorHAnsi"/>
          <w:sz w:val="24"/>
          <w:szCs w:val="24"/>
        </w:rPr>
      </w:pPr>
    </w:p>
    <w:p w14:paraId="5C90DCAA" w14:textId="77777777" w:rsidR="00CA31BC" w:rsidRPr="00D36819" w:rsidRDefault="00CA31BC" w:rsidP="0003728D">
      <w:pPr>
        <w:pStyle w:val="Sinespaciado"/>
        <w:jc w:val="both"/>
        <w:rPr>
          <w:rFonts w:cstheme="minorHAnsi"/>
          <w:sz w:val="24"/>
          <w:szCs w:val="24"/>
        </w:rPr>
      </w:pPr>
    </w:p>
    <w:p w14:paraId="7044F751" w14:textId="48D4A228"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041704FC" w14:textId="205DBAEA" w:rsidR="00CA31BC" w:rsidRPr="00D36819" w:rsidRDefault="00CA31BC" w:rsidP="0003728D">
      <w:pPr>
        <w:pStyle w:val="Sinespaciado"/>
        <w:jc w:val="both"/>
        <w:rPr>
          <w:rFonts w:cstheme="minorHAnsi"/>
          <w:sz w:val="24"/>
          <w:szCs w:val="24"/>
        </w:rPr>
      </w:pPr>
      <w:r w:rsidRPr="00D36819">
        <w:rPr>
          <w:rFonts w:eastAsia="Arial" w:cstheme="minorHAnsi"/>
          <w:szCs w:val="24"/>
        </w:rPr>
        <w:t>Permitir:</w:t>
      </w:r>
    </w:p>
    <w:p w14:paraId="0226F7FD" w14:textId="4E2FA247" w:rsidR="00CA31BC" w:rsidRPr="00D36819" w:rsidRDefault="0063310A">
      <w:pPr>
        <w:pStyle w:val="Sinespaciado"/>
        <w:numPr>
          <w:ilvl w:val="0"/>
          <w:numId w:val="182"/>
        </w:numPr>
        <w:jc w:val="both"/>
        <w:rPr>
          <w:rFonts w:cstheme="minorHAnsi"/>
          <w:sz w:val="24"/>
          <w:szCs w:val="24"/>
        </w:rPr>
      </w:pPr>
      <w:r w:rsidRPr="00D36819">
        <w:rPr>
          <w:rFonts w:eastAsia="Arial" w:cstheme="minorHAnsi"/>
        </w:rPr>
        <w:t>Clasificación homogénea,</w:t>
      </w:r>
    </w:p>
    <w:p w14:paraId="2C04607B" w14:textId="6EE98DFC" w:rsidR="00CA31BC" w:rsidRPr="00D36819" w:rsidRDefault="0063310A">
      <w:pPr>
        <w:pStyle w:val="Sinespaciado"/>
        <w:numPr>
          <w:ilvl w:val="0"/>
          <w:numId w:val="182"/>
        </w:numPr>
        <w:jc w:val="both"/>
        <w:rPr>
          <w:rFonts w:cstheme="minorHAnsi"/>
          <w:sz w:val="24"/>
          <w:szCs w:val="24"/>
        </w:rPr>
      </w:pPr>
      <w:r w:rsidRPr="00D36819">
        <w:rPr>
          <w:rFonts w:eastAsia="Arial" w:cstheme="minorHAnsi"/>
        </w:rPr>
        <w:t xml:space="preserve">Supervisión </w:t>
      </w:r>
      <w:r w:rsidR="00CA31BC" w:rsidRPr="00D36819">
        <w:rPr>
          <w:rFonts w:eastAsia="Arial" w:cstheme="minorHAnsi"/>
        </w:rPr>
        <w:t>institucional,</w:t>
      </w:r>
    </w:p>
    <w:p w14:paraId="3EF611AC" w14:textId="1EF487FA" w:rsidR="00CA31BC" w:rsidRPr="00D36819" w:rsidRDefault="0063310A">
      <w:pPr>
        <w:pStyle w:val="Sinespaciado"/>
        <w:numPr>
          <w:ilvl w:val="0"/>
          <w:numId w:val="182"/>
        </w:numPr>
        <w:jc w:val="both"/>
        <w:rPr>
          <w:rFonts w:cstheme="minorHAnsi"/>
          <w:sz w:val="24"/>
          <w:szCs w:val="24"/>
        </w:rPr>
      </w:pPr>
      <w:r w:rsidRPr="00D36819">
        <w:rPr>
          <w:rFonts w:eastAsia="Arial" w:cstheme="minorHAnsi"/>
        </w:rPr>
        <w:lastRenderedPageBreak/>
        <w:t>P</w:t>
      </w:r>
      <w:r w:rsidR="00CA31BC" w:rsidRPr="00D36819">
        <w:rPr>
          <w:rFonts w:eastAsia="Arial" w:cstheme="minorHAnsi"/>
        </w:rPr>
        <w:t>riorización estratégica.</w:t>
      </w:r>
    </w:p>
    <w:p w14:paraId="7C8D9BBA" w14:textId="77777777" w:rsidR="00CA31BC" w:rsidRPr="00D36819" w:rsidRDefault="00CA31BC" w:rsidP="0003728D">
      <w:pPr>
        <w:pStyle w:val="Sinespaciado"/>
        <w:jc w:val="both"/>
        <w:rPr>
          <w:rFonts w:cstheme="minorHAnsi"/>
          <w:sz w:val="24"/>
          <w:szCs w:val="24"/>
        </w:rPr>
      </w:pPr>
    </w:p>
    <w:p w14:paraId="5F9C24CF" w14:textId="77777777" w:rsidR="00CA31BC" w:rsidRPr="00D36819" w:rsidRDefault="00CA31BC" w:rsidP="0003728D">
      <w:pPr>
        <w:pStyle w:val="Sinespaciado"/>
        <w:jc w:val="both"/>
        <w:rPr>
          <w:rFonts w:cstheme="minorHAnsi"/>
          <w:sz w:val="24"/>
          <w:szCs w:val="24"/>
        </w:rPr>
      </w:pPr>
    </w:p>
    <w:p w14:paraId="30DD1CF6" w14:textId="2611451C" w:rsidR="00CA31BC" w:rsidRPr="00D36819" w:rsidRDefault="00CA31BC" w:rsidP="0063310A">
      <w:pPr>
        <w:pStyle w:val="Ttulo2"/>
        <w:rPr>
          <w:rFonts w:asciiTheme="minorHAnsi" w:hAnsiTheme="minorHAnsi" w:cstheme="minorHAnsi"/>
          <w:b/>
          <w:bCs/>
          <w:sz w:val="24"/>
          <w:szCs w:val="24"/>
        </w:rPr>
      </w:pPr>
      <w:bookmarkStart w:id="437" w:name="_Toc230955378"/>
      <w:r w:rsidRPr="00D36819">
        <w:rPr>
          <w:rFonts w:asciiTheme="minorHAnsi" w:eastAsia="Arial" w:hAnsiTheme="minorHAnsi" w:cstheme="minorHAnsi"/>
          <w:b/>
          <w:bCs/>
        </w:rPr>
        <w:t>21.8 Riesgo Territorial</w:t>
      </w:r>
      <w:bookmarkEnd w:id="437"/>
    </w:p>
    <w:p w14:paraId="2DACDDAA"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evalúa variables asociadas al comportamiento espacial del entorno.</w:t>
      </w:r>
    </w:p>
    <w:p w14:paraId="18AEE4A2" w14:textId="77777777" w:rsidR="00CA31BC" w:rsidRPr="00D36819" w:rsidRDefault="00CA31BC" w:rsidP="0003728D">
      <w:pPr>
        <w:pStyle w:val="Sinespaciado"/>
        <w:jc w:val="both"/>
        <w:rPr>
          <w:rFonts w:cstheme="minorHAnsi"/>
          <w:sz w:val="24"/>
          <w:szCs w:val="24"/>
        </w:rPr>
      </w:pPr>
    </w:p>
    <w:p w14:paraId="12BBE1FF" w14:textId="3F487F52"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58342F71" w14:textId="5B4947AD" w:rsidR="00CA31BC" w:rsidRPr="00D36819" w:rsidRDefault="00CA31BC">
      <w:pPr>
        <w:pStyle w:val="Sinespaciado"/>
        <w:numPr>
          <w:ilvl w:val="0"/>
          <w:numId w:val="184"/>
        </w:numPr>
        <w:jc w:val="both"/>
        <w:rPr>
          <w:rFonts w:cstheme="minorHAnsi"/>
          <w:sz w:val="24"/>
          <w:szCs w:val="24"/>
        </w:rPr>
      </w:pPr>
      <w:proofErr w:type="spellStart"/>
      <w:r w:rsidRPr="00D36819">
        <w:rPr>
          <w:rFonts w:eastAsia="Arial" w:cstheme="minorHAnsi"/>
        </w:rPr>
        <w:t>Hotspots</w:t>
      </w:r>
      <w:proofErr w:type="spellEnd"/>
    </w:p>
    <w:p w14:paraId="3CEEA260" w14:textId="254F9E5A" w:rsidR="00CA31BC" w:rsidRPr="00D36819" w:rsidRDefault="00CA31BC">
      <w:pPr>
        <w:pStyle w:val="Sinespaciado"/>
        <w:numPr>
          <w:ilvl w:val="0"/>
          <w:numId w:val="184"/>
        </w:numPr>
        <w:jc w:val="both"/>
        <w:rPr>
          <w:rFonts w:cstheme="minorHAnsi"/>
          <w:sz w:val="24"/>
          <w:szCs w:val="24"/>
        </w:rPr>
      </w:pPr>
      <w:r w:rsidRPr="00D36819">
        <w:rPr>
          <w:rFonts w:eastAsia="Arial" w:cstheme="minorHAnsi"/>
        </w:rPr>
        <w:t>Concentración criminológica</w:t>
      </w:r>
    </w:p>
    <w:p w14:paraId="60EF4788" w14:textId="7A7AA8C0" w:rsidR="00CA31BC" w:rsidRPr="00D36819" w:rsidRDefault="00CA31BC">
      <w:pPr>
        <w:pStyle w:val="Sinespaciado"/>
        <w:numPr>
          <w:ilvl w:val="0"/>
          <w:numId w:val="184"/>
        </w:numPr>
        <w:jc w:val="both"/>
        <w:rPr>
          <w:rFonts w:cstheme="minorHAnsi"/>
          <w:sz w:val="24"/>
          <w:szCs w:val="24"/>
        </w:rPr>
      </w:pPr>
      <w:r w:rsidRPr="00D36819">
        <w:rPr>
          <w:rFonts w:eastAsia="Arial" w:cstheme="minorHAnsi"/>
        </w:rPr>
        <w:t>Persistencia territorial</w:t>
      </w:r>
    </w:p>
    <w:p w14:paraId="23BE1355" w14:textId="4EA8C795" w:rsidR="00CA31BC" w:rsidRPr="00D36819" w:rsidRDefault="00CA31BC">
      <w:pPr>
        <w:pStyle w:val="Sinespaciado"/>
        <w:numPr>
          <w:ilvl w:val="0"/>
          <w:numId w:val="184"/>
        </w:numPr>
        <w:jc w:val="both"/>
        <w:rPr>
          <w:rFonts w:cstheme="minorHAnsi"/>
          <w:sz w:val="24"/>
          <w:szCs w:val="24"/>
        </w:rPr>
      </w:pPr>
      <w:r w:rsidRPr="00D36819">
        <w:rPr>
          <w:rFonts w:eastAsia="Arial" w:cstheme="minorHAnsi"/>
        </w:rPr>
        <w:t>Continuidad espacial</w:t>
      </w:r>
    </w:p>
    <w:p w14:paraId="4DF872A1" w14:textId="77777777" w:rsidR="00CA31BC" w:rsidRPr="00D36819" w:rsidRDefault="00CA31BC">
      <w:pPr>
        <w:pStyle w:val="Sinespaciado"/>
        <w:numPr>
          <w:ilvl w:val="0"/>
          <w:numId w:val="184"/>
        </w:numPr>
        <w:jc w:val="both"/>
        <w:rPr>
          <w:rFonts w:cstheme="minorHAnsi"/>
          <w:sz w:val="24"/>
          <w:szCs w:val="24"/>
        </w:rPr>
      </w:pPr>
      <w:r w:rsidRPr="00D36819">
        <w:rPr>
          <w:rFonts w:eastAsia="Arial" w:cstheme="minorHAnsi"/>
        </w:rPr>
        <w:t>Corredores operacionales</w:t>
      </w:r>
    </w:p>
    <w:p w14:paraId="4F5260A8" w14:textId="77777777" w:rsidR="00CA31BC" w:rsidRPr="00D36819" w:rsidRDefault="00CA31BC" w:rsidP="0003728D">
      <w:pPr>
        <w:pStyle w:val="Sinespaciado"/>
        <w:jc w:val="both"/>
        <w:rPr>
          <w:rFonts w:cstheme="minorHAnsi"/>
          <w:sz w:val="24"/>
          <w:szCs w:val="24"/>
        </w:rPr>
      </w:pPr>
    </w:p>
    <w:p w14:paraId="54C9122F" w14:textId="77777777" w:rsidR="00CA31BC" w:rsidRPr="00D36819" w:rsidRDefault="00CA31BC" w:rsidP="0003728D">
      <w:pPr>
        <w:pStyle w:val="Sinespaciado"/>
        <w:jc w:val="both"/>
        <w:rPr>
          <w:rFonts w:cstheme="minorHAnsi"/>
          <w:sz w:val="24"/>
          <w:szCs w:val="24"/>
        </w:rPr>
      </w:pPr>
    </w:p>
    <w:p w14:paraId="58ACCA32" w14:textId="52843BAA" w:rsidR="00CA31BC" w:rsidRPr="00D36819" w:rsidRDefault="00CA31BC" w:rsidP="0003728D">
      <w:pPr>
        <w:pStyle w:val="Sinespaciado"/>
        <w:jc w:val="both"/>
        <w:rPr>
          <w:rFonts w:cstheme="minorHAnsi"/>
          <w:sz w:val="24"/>
          <w:szCs w:val="24"/>
        </w:rPr>
      </w:pPr>
      <w:r w:rsidRPr="00D36819">
        <w:rPr>
          <w:rFonts w:eastAsia="Arial" w:cstheme="minorHAnsi"/>
          <w:b/>
          <w:sz w:val="24"/>
        </w:rPr>
        <w:t>Herramientas utilizadas</w:t>
      </w:r>
    </w:p>
    <w:p w14:paraId="5D0E4CE1" w14:textId="35F1C8BE" w:rsidR="00CA31BC" w:rsidRPr="00D36819" w:rsidRDefault="00CA31BC">
      <w:pPr>
        <w:pStyle w:val="Sinespaciado"/>
        <w:numPr>
          <w:ilvl w:val="0"/>
          <w:numId w:val="185"/>
        </w:numPr>
        <w:jc w:val="both"/>
        <w:rPr>
          <w:rFonts w:cstheme="minorHAnsi"/>
          <w:sz w:val="24"/>
          <w:szCs w:val="24"/>
          <w:lang w:val="en-US"/>
        </w:rPr>
      </w:pPr>
      <w:r w:rsidRPr="00D36819">
        <w:rPr>
          <w:rFonts w:eastAsia="Arial" w:cstheme="minorHAnsi"/>
          <w:lang w:val="en-US"/>
        </w:rPr>
        <w:lastRenderedPageBreak/>
        <w:t>Heatmaps</w:t>
      </w:r>
    </w:p>
    <w:p w14:paraId="38EEC129" w14:textId="17AEEEA7" w:rsidR="00CA31BC" w:rsidRPr="00D36819" w:rsidRDefault="00CA31BC">
      <w:pPr>
        <w:pStyle w:val="Sinespaciado"/>
        <w:numPr>
          <w:ilvl w:val="0"/>
          <w:numId w:val="185"/>
        </w:numPr>
        <w:jc w:val="both"/>
        <w:rPr>
          <w:rFonts w:cstheme="minorHAnsi"/>
          <w:sz w:val="24"/>
          <w:szCs w:val="24"/>
          <w:lang w:val="en-US"/>
        </w:rPr>
      </w:pPr>
      <w:r w:rsidRPr="00D36819">
        <w:rPr>
          <w:rFonts w:eastAsia="Arial" w:cstheme="minorHAnsi"/>
          <w:lang w:val="en-US"/>
        </w:rPr>
        <w:t>Clustering</w:t>
      </w:r>
    </w:p>
    <w:p w14:paraId="37B623FD" w14:textId="2D06370A" w:rsidR="00CA31BC" w:rsidRPr="00D36819" w:rsidRDefault="00CA31BC">
      <w:pPr>
        <w:pStyle w:val="Sinespaciado"/>
        <w:numPr>
          <w:ilvl w:val="0"/>
          <w:numId w:val="185"/>
        </w:numPr>
        <w:jc w:val="both"/>
        <w:rPr>
          <w:rFonts w:cstheme="minorHAnsi"/>
          <w:sz w:val="24"/>
          <w:szCs w:val="24"/>
          <w:lang w:val="en-US"/>
        </w:rPr>
      </w:pPr>
      <w:r w:rsidRPr="00D36819">
        <w:rPr>
          <w:rFonts w:eastAsia="Arial" w:cstheme="minorHAnsi"/>
          <w:lang w:val="en-US"/>
        </w:rPr>
        <w:t>GEOINT Fusion</w:t>
      </w:r>
    </w:p>
    <w:p w14:paraId="51C2D780" w14:textId="3A57BEA7" w:rsidR="00CA31BC" w:rsidRPr="00D36819" w:rsidRDefault="00CA31BC">
      <w:pPr>
        <w:pStyle w:val="Sinespaciado"/>
        <w:numPr>
          <w:ilvl w:val="0"/>
          <w:numId w:val="185"/>
        </w:numPr>
        <w:jc w:val="both"/>
        <w:rPr>
          <w:rFonts w:cstheme="minorHAnsi"/>
          <w:sz w:val="24"/>
          <w:szCs w:val="24"/>
          <w:lang w:val="en-US"/>
        </w:rPr>
      </w:pPr>
      <w:r w:rsidRPr="00D36819">
        <w:rPr>
          <w:rFonts w:eastAsia="Arial" w:cstheme="minorHAnsi"/>
          <w:lang w:val="en-US"/>
        </w:rPr>
        <w:t>Threat overlays</w:t>
      </w:r>
    </w:p>
    <w:p w14:paraId="3AD22CB5" w14:textId="77777777" w:rsidR="00CA31BC" w:rsidRPr="00D36819" w:rsidRDefault="00CA31BC" w:rsidP="0003728D">
      <w:pPr>
        <w:pStyle w:val="Sinespaciado"/>
        <w:jc w:val="both"/>
        <w:rPr>
          <w:rFonts w:cstheme="minorHAnsi"/>
          <w:sz w:val="24"/>
          <w:szCs w:val="24"/>
          <w:lang w:val="en-US"/>
        </w:rPr>
      </w:pPr>
    </w:p>
    <w:p w14:paraId="12343B85" w14:textId="5339DA11"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2D0452DA" w14:textId="6D6FB05D" w:rsidR="00CA31BC" w:rsidRPr="00D36819" w:rsidRDefault="00CA31BC" w:rsidP="0003728D">
      <w:pPr>
        <w:pStyle w:val="Sinespaciado"/>
        <w:jc w:val="both"/>
        <w:rPr>
          <w:rFonts w:cstheme="minorHAnsi"/>
          <w:sz w:val="24"/>
          <w:szCs w:val="24"/>
        </w:rPr>
      </w:pPr>
      <w:r w:rsidRPr="00D36819">
        <w:rPr>
          <w:rFonts w:eastAsia="Arial" w:cstheme="minorHAnsi"/>
          <w:szCs w:val="24"/>
        </w:rPr>
        <w:t>Identificar:</w:t>
      </w:r>
    </w:p>
    <w:p w14:paraId="19EB3BDB" w14:textId="51567CD4" w:rsidR="00CA31BC" w:rsidRPr="00D36819" w:rsidRDefault="0063310A">
      <w:pPr>
        <w:pStyle w:val="Sinespaciado"/>
        <w:numPr>
          <w:ilvl w:val="0"/>
          <w:numId w:val="185"/>
        </w:numPr>
        <w:jc w:val="both"/>
        <w:rPr>
          <w:rFonts w:cstheme="minorHAnsi"/>
          <w:sz w:val="24"/>
          <w:szCs w:val="24"/>
        </w:rPr>
      </w:pPr>
      <w:r w:rsidRPr="00D36819">
        <w:rPr>
          <w:rFonts w:eastAsia="Arial" w:cstheme="minorHAnsi"/>
        </w:rPr>
        <w:t>Zonas críticas,</w:t>
      </w:r>
    </w:p>
    <w:p w14:paraId="7063FF0C" w14:textId="56558DB1" w:rsidR="00CA31BC" w:rsidRPr="00D36819" w:rsidRDefault="0063310A">
      <w:pPr>
        <w:pStyle w:val="Sinespaciado"/>
        <w:numPr>
          <w:ilvl w:val="0"/>
          <w:numId w:val="185"/>
        </w:numPr>
        <w:jc w:val="both"/>
        <w:rPr>
          <w:rFonts w:cstheme="minorHAnsi"/>
          <w:sz w:val="24"/>
          <w:szCs w:val="24"/>
        </w:rPr>
      </w:pPr>
      <w:r w:rsidRPr="00D36819">
        <w:rPr>
          <w:rFonts w:eastAsia="Arial" w:cstheme="minorHAnsi"/>
        </w:rPr>
        <w:t>Concentración de amenaza,</w:t>
      </w:r>
    </w:p>
    <w:p w14:paraId="473C5BEE" w14:textId="618E2044" w:rsidR="00CA31BC" w:rsidRPr="00D36819" w:rsidRDefault="0063310A">
      <w:pPr>
        <w:pStyle w:val="Sinespaciado"/>
        <w:numPr>
          <w:ilvl w:val="0"/>
          <w:numId w:val="185"/>
        </w:numPr>
        <w:jc w:val="both"/>
        <w:rPr>
          <w:rFonts w:cstheme="minorHAnsi"/>
          <w:sz w:val="24"/>
          <w:szCs w:val="24"/>
        </w:rPr>
      </w:pPr>
      <w:r w:rsidRPr="00D36819">
        <w:rPr>
          <w:rFonts w:eastAsia="Arial" w:cstheme="minorHAnsi"/>
        </w:rPr>
        <w:t>Comportamiento territorial.</w:t>
      </w:r>
    </w:p>
    <w:p w14:paraId="33603E2E" w14:textId="77777777" w:rsidR="00CA31BC" w:rsidRPr="00D36819" w:rsidRDefault="00CA31BC" w:rsidP="0003728D">
      <w:pPr>
        <w:pStyle w:val="Sinespaciado"/>
        <w:jc w:val="both"/>
        <w:rPr>
          <w:rFonts w:cstheme="minorHAnsi"/>
          <w:sz w:val="24"/>
          <w:szCs w:val="24"/>
        </w:rPr>
      </w:pPr>
    </w:p>
    <w:p w14:paraId="0E3E38CA" w14:textId="77777777" w:rsidR="00CA31BC" w:rsidRPr="00D36819" w:rsidRDefault="00CA31BC" w:rsidP="0063310A">
      <w:pPr>
        <w:pStyle w:val="Ttulo2"/>
        <w:rPr>
          <w:rFonts w:asciiTheme="minorHAnsi" w:hAnsiTheme="minorHAnsi" w:cstheme="minorHAnsi"/>
          <w:b/>
          <w:bCs/>
          <w:sz w:val="24"/>
          <w:szCs w:val="24"/>
        </w:rPr>
      </w:pPr>
      <w:bookmarkStart w:id="438" w:name="_Toc230955379"/>
      <w:r w:rsidRPr="00D36819">
        <w:rPr>
          <w:rFonts w:asciiTheme="minorHAnsi" w:eastAsia="Arial" w:hAnsiTheme="minorHAnsi" w:cstheme="minorHAnsi"/>
          <w:b/>
          <w:bCs/>
        </w:rPr>
        <w:t>21.9 Riesgo Ambiental</w:t>
      </w:r>
      <w:bookmarkEnd w:id="438"/>
    </w:p>
    <w:p w14:paraId="0F16430C" w14:textId="2B45446B" w:rsidR="00CA31BC" w:rsidRPr="00D36819" w:rsidRDefault="00CA31BC" w:rsidP="0063310A">
      <w:pPr>
        <w:pStyle w:val="Sinespaciado"/>
        <w:jc w:val="both"/>
        <w:rPr>
          <w:rFonts w:cstheme="minorHAnsi"/>
          <w:sz w:val="24"/>
          <w:szCs w:val="24"/>
        </w:rPr>
      </w:pPr>
      <w:r w:rsidRPr="00D36819">
        <w:rPr>
          <w:rFonts w:eastAsia="Arial" w:cstheme="minorHAnsi"/>
          <w:szCs w:val="24"/>
        </w:rPr>
        <w:t>El sistema incorpora criminología ambiental para evaluar:</w:t>
      </w:r>
      <w:r w:rsidR="0063310A" w:rsidRPr="00D36819">
        <w:rPr>
          <w:rFonts w:cstheme="minorHAnsi"/>
          <w:sz w:val="24"/>
          <w:szCs w:val="24"/>
        </w:rPr>
        <w:t xml:space="preserve"> </w:t>
      </w:r>
      <w:r w:rsidRPr="00D36819">
        <w:rPr>
          <w:rFonts w:eastAsia="Arial" w:cstheme="minorHAnsi"/>
        </w:rPr>
        <w:t>deterioro urbano,</w:t>
      </w:r>
      <w:r w:rsidR="0063310A" w:rsidRPr="00D36819">
        <w:rPr>
          <w:rFonts w:cstheme="minorHAnsi"/>
          <w:sz w:val="24"/>
          <w:szCs w:val="24"/>
        </w:rPr>
        <w:t xml:space="preserve"> </w:t>
      </w:r>
      <w:r w:rsidRPr="00D36819">
        <w:rPr>
          <w:rFonts w:eastAsia="Arial" w:cstheme="minorHAnsi"/>
        </w:rPr>
        <w:t>vulnerabilidad espacial,</w:t>
      </w:r>
      <w:r w:rsidR="0063310A" w:rsidRPr="00D36819">
        <w:rPr>
          <w:rFonts w:cstheme="minorHAnsi"/>
          <w:sz w:val="24"/>
          <w:szCs w:val="24"/>
        </w:rPr>
        <w:t xml:space="preserve"> </w:t>
      </w:r>
      <w:r w:rsidRPr="00D36819">
        <w:rPr>
          <w:rFonts w:eastAsia="Arial" w:cstheme="minorHAnsi"/>
        </w:rPr>
        <w:t>infraestructura crítica y oportunidad criminal.</w:t>
      </w:r>
    </w:p>
    <w:p w14:paraId="4379A9B4" w14:textId="77777777" w:rsidR="00CA31BC" w:rsidRPr="00D36819" w:rsidRDefault="00CA31BC" w:rsidP="0003728D">
      <w:pPr>
        <w:pStyle w:val="Sinespaciado"/>
        <w:jc w:val="both"/>
        <w:rPr>
          <w:rFonts w:cstheme="minorHAnsi"/>
          <w:sz w:val="24"/>
          <w:szCs w:val="24"/>
        </w:rPr>
      </w:pPr>
    </w:p>
    <w:p w14:paraId="46EA6CEE" w14:textId="1B5E91EB" w:rsidR="00CA31BC" w:rsidRPr="00D36819" w:rsidRDefault="00CA31BC" w:rsidP="0003728D">
      <w:pPr>
        <w:pStyle w:val="Sinespaciado"/>
        <w:jc w:val="both"/>
        <w:rPr>
          <w:rFonts w:cstheme="minorHAnsi"/>
          <w:sz w:val="24"/>
          <w:szCs w:val="24"/>
        </w:rPr>
      </w:pPr>
      <w:r w:rsidRPr="00D36819">
        <w:rPr>
          <w:rFonts w:eastAsia="Arial" w:cstheme="minorHAnsi"/>
          <w:b/>
          <w:sz w:val="24"/>
        </w:rPr>
        <w:lastRenderedPageBreak/>
        <w:t>Variables detectadas</w:t>
      </w:r>
    </w:p>
    <w:p w14:paraId="046E4C63" w14:textId="16109E12" w:rsidR="00CA31BC" w:rsidRPr="00D36819" w:rsidRDefault="00CA31BC">
      <w:pPr>
        <w:pStyle w:val="Sinespaciado"/>
        <w:numPr>
          <w:ilvl w:val="0"/>
          <w:numId w:val="186"/>
        </w:numPr>
        <w:jc w:val="both"/>
        <w:rPr>
          <w:rFonts w:cstheme="minorHAnsi"/>
          <w:sz w:val="24"/>
          <w:szCs w:val="24"/>
        </w:rPr>
      </w:pPr>
      <w:r w:rsidRPr="00D36819">
        <w:rPr>
          <w:rFonts w:eastAsia="Arial" w:cstheme="minorHAnsi"/>
        </w:rPr>
        <w:t>Ambientes vulnerables</w:t>
      </w:r>
    </w:p>
    <w:p w14:paraId="28F61D08" w14:textId="168CC6C6" w:rsidR="00CA31BC" w:rsidRPr="00D36819" w:rsidRDefault="00CA31BC">
      <w:pPr>
        <w:pStyle w:val="Sinespaciado"/>
        <w:numPr>
          <w:ilvl w:val="0"/>
          <w:numId w:val="186"/>
        </w:numPr>
        <w:jc w:val="both"/>
        <w:rPr>
          <w:rFonts w:cstheme="minorHAnsi"/>
          <w:sz w:val="24"/>
          <w:szCs w:val="24"/>
        </w:rPr>
      </w:pPr>
      <w:r w:rsidRPr="00D36819">
        <w:rPr>
          <w:rFonts w:eastAsia="Arial" w:cstheme="minorHAnsi"/>
        </w:rPr>
        <w:t>Infraestructura deteriorada</w:t>
      </w:r>
    </w:p>
    <w:p w14:paraId="038C5F41" w14:textId="31B2502E" w:rsidR="00CA31BC" w:rsidRPr="00D36819" w:rsidRDefault="00CA31BC">
      <w:pPr>
        <w:pStyle w:val="Sinespaciado"/>
        <w:numPr>
          <w:ilvl w:val="0"/>
          <w:numId w:val="186"/>
        </w:numPr>
        <w:jc w:val="both"/>
        <w:rPr>
          <w:rFonts w:cstheme="minorHAnsi"/>
          <w:sz w:val="24"/>
          <w:szCs w:val="24"/>
        </w:rPr>
      </w:pPr>
      <w:r w:rsidRPr="00D36819">
        <w:rPr>
          <w:rFonts w:eastAsia="Arial" w:cstheme="minorHAnsi"/>
        </w:rPr>
        <w:t>Espacios abandonados</w:t>
      </w:r>
    </w:p>
    <w:p w14:paraId="13066BA7" w14:textId="20BABBAC" w:rsidR="00CA31BC" w:rsidRPr="00D36819" w:rsidRDefault="00CA31BC">
      <w:pPr>
        <w:pStyle w:val="Sinespaciado"/>
        <w:numPr>
          <w:ilvl w:val="0"/>
          <w:numId w:val="186"/>
        </w:numPr>
        <w:jc w:val="both"/>
        <w:rPr>
          <w:rFonts w:cstheme="minorHAnsi"/>
          <w:sz w:val="24"/>
          <w:szCs w:val="24"/>
        </w:rPr>
      </w:pPr>
      <w:r w:rsidRPr="00D36819">
        <w:rPr>
          <w:rFonts w:eastAsia="Arial" w:cstheme="minorHAnsi"/>
        </w:rPr>
        <w:t>Factores criminógenos</w:t>
      </w:r>
    </w:p>
    <w:p w14:paraId="13663260" w14:textId="36BE697C" w:rsidR="00CA31BC" w:rsidRPr="00D36819" w:rsidRDefault="00CA31BC">
      <w:pPr>
        <w:pStyle w:val="Sinespaciado"/>
        <w:numPr>
          <w:ilvl w:val="0"/>
          <w:numId w:val="186"/>
        </w:numPr>
        <w:jc w:val="both"/>
        <w:rPr>
          <w:rFonts w:cstheme="minorHAnsi"/>
          <w:sz w:val="24"/>
          <w:szCs w:val="24"/>
        </w:rPr>
      </w:pPr>
      <w:r w:rsidRPr="00D36819">
        <w:rPr>
          <w:rFonts w:eastAsia="Arial" w:cstheme="minorHAnsi"/>
        </w:rPr>
        <w:t>Riesgo contextual</w:t>
      </w:r>
    </w:p>
    <w:p w14:paraId="52A74824" w14:textId="77777777" w:rsidR="00CA31BC" w:rsidRPr="00D36819" w:rsidRDefault="00CA31BC" w:rsidP="0003728D">
      <w:pPr>
        <w:pStyle w:val="Sinespaciado"/>
        <w:jc w:val="both"/>
        <w:rPr>
          <w:rFonts w:cstheme="minorHAnsi"/>
          <w:sz w:val="24"/>
          <w:szCs w:val="24"/>
        </w:rPr>
      </w:pPr>
    </w:p>
    <w:p w14:paraId="768780EA" w14:textId="77777777" w:rsidR="00CA31BC" w:rsidRPr="00D36819" w:rsidRDefault="00CA31BC" w:rsidP="0003728D">
      <w:pPr>
        <w:pStyle w:val="Sinespaciado"/>
        <w:jc w:val="both"/>
        <w:rPr>
          <w:rFonts w:cstheme="minorHAnsi"/>
          <w:sz w:val="24"/>
          <w:szCs w:val="24"/>
        </w:rPr>
      </w:pPr>
    </w:p>
    <w:p w14:paraId="36E66285" w14:textId="41E19622"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2472387D" w14:textId="06497943"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4CEDD14D" w14:textId="4ACC4673" w:rsidR="00CA31BC" w:rsidRPr="00D36819" w:rsidRDefault="0063310A">
      <w:pPr>
        <w:pStyle w:val="Sinespaciado"/>
        <w:numPr>
          <w:ilvl w:val="0"/>
          <w:numId w:val="186"/>
        </w:numPr>
        <w:jc w:val="both"/>
        <w:rPr>
          <w:rFonts w:cstheme="minorHAnsi"/>
          <w:sz w:val="24"/>
          <w:szCs w:val="24"/>
        </w:rPr>
      </w:pPr>
      <w:r w:rsidRPr="00D36819">
        <w:rPr>
          <w:rFonts w:eastAsia="Arial" w:cstheme="minorHAnsi"/>
        </w:rPr>
        <w:t>Interpretación ambiental,</w:t>
      </w:r>
    </w:p>
    <w:p w14:paraId="5A835229" w14:textId="3335140F" w:rsidR="00CA31BC" w:rsidRPr="00D36819" w:rsidRDefault="0063310A">
      <w:pPr>
        <w:pStyle w:val="Sinespaciado"/>
        <w:numPr>
          <w:ilvl w:val="0"/>
          <w:numId w:val="186"/>
        </w:numPr>
        <w:jc w:val="both"/>
        <w:rPr>
          <w:rFonts w:cstheme="minorHAnsi"/>
          <w:sz w:val="24"/>
          <w:szCs w:val="24"/>
        </w:rPr>
      </w:pPr>
      <w:r w:rsidRPr="00D36819">
        <w:rPr>
          <w:rFonts w:eastAsia="Arial" w:cstheme="minorHAnsi"/>
        </w:rPr>
        <w:t>Evaluación territorial,</w:t>
      </w:r>
    </w:p>
    <w:p w14:paraId="7AF3CAE7" w14:textId="2E4335ED" w:rsidR="00CA31BC" w:rsidRPr="00D36819" w:rsidRDefault="0063310A">
      <w:pPr>
        <w:pStyle w:val="Sinespaciado"/>
        <w:numPr>
          <w:ilvl w:val="0"/>
          <w:numId w:val="186"/>
        </w:numPr>
        <w:jc w:val="both"/>
        <w:rPr>
          <w:rFonts w:cstheme="minorHAnsi"/>
          <w:sz w:val="24"/>
          <w:szCs w:val="24"/>
        </w:rPr>
      </w:pPr>
      <w:r w:rsidRPr="00D36819">
        <w:rPr>
          <w:rFonts w:eastAsia="Arial" w:cstheme="minorHAnsi"/>
        </w:rPr>
        <w:t>Contextualización criminológica.</w:t>
      </w:r>
    </w:p>
    <w:p w14:paraId="48ADF363" w14:textId="77777777" w:rsidR="00CA31BC" w:rsidRPr="00D36819" w:rsidRDefault="00CA31BC" w:rsidP="0003728D">
      <w:pPr>
        <w:pStyle w:val="Sinespaciado"/>
        <w:jc w:val="both"/>
        <w:rPr>
          <w:rFonts w:cstheme="minorHAnsi"/>
          <w:sz w:val="24"/>
          <w:szCs w:val="24"/>
        </w:rPr>
      </w:pPr>
    </w:p>
    <w:p w14:paraId="545EFD19" w14:textId="77777777" w:rsidR="00CA31BC" w:rsidRPr="00D36819" w:rsidRDefault="00CA31BC" w:rsidP="0003728D">
      <w:pPr>
        <w:pStyle w:val="Sinespaciado"/>
        <w:jc w:val="both"/>
        <w:rPr>
          <w:rFonts w:cstheme="minorHAnsi"/>
          <w:sz w:val="24"/>
          <w:szCs w:val="24"/>
        </w:rPr>
      </w:pPr>
    </w:p>
    <w:p w14:paraId="0967296F" w14:textId="63789006" w:rsidR="00CA31BC" w:rsidRPr="00D36819" w:rsidRDefault="00CA31BC" w:rsidP="0063310A">
      <w:pPr>
        <w:pStyle w:val="Ttulo2"/>
        <w:rPr>
          <w:rFonts w:asciiTheme="minorHAnsi" w:hAnsiTheme="minorHAnsi" w:cstheme="minorHAnsi"/>
          <w:b/>
          <w:bCs/>
          <w:sz w:val="24"/>
          <w:szCs w:val="24"/>
        </w:rPr>
      </w:pPr>
      <w:bookmarkStart w:id="439" w:name="_Toc230955380"/>
      <w:r w:rsidRPr="00D36819">
        <w:rPr>
          <w:rFonts w:asciiTheme="minorHAnsi" w:eastAsia="Arial" w:hAnsiTheme="minorHAnsi" w:cstheme="minorHAnsi"/>
          <w:b/>
          <w:bCs/>
        </w:rPr>
        <w:lastRenderedPageBreak/>
        <w:t>21.10 Riesgo Urbano</w:t>
      </w:r>
      <w:bookmarkEnd w:id="439"/>
    </w:p>
    <w:p w14:paraId="55AD4EA8"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 xml:space="preserve">El módulo Urban </w:t>
      </w:r>
      <w:proofErr w:type="spellStart"/>
      <w:r w:rsidRPr="00D36819">
        <w:rPr>
          <w:rFonts w:eastAsia="Arial" w:cstheme="minorHAnsi"/>
          <w:szCs w:val="24"/>
        </w:rPr>
        <w:t>Intelligence</w:t>
      </w:r>
      <w:proofErr w:type="spellEnd"/>
      <w:r w:rsidRPr="00D36819">
        <w:rPr>
          <w:rFonts w:eastAsia="Arial" w:cstheme="minorHAnsi"/>
          <w:szCs w:val="24"/>
        </w:rPr>
        <w:t xml:space="preserve"> genera clasificaciones automatizadas asociadas al entorno urbano.</w:t>
      </w:r>
    </w:p>
    <w:p w14:paraId="38A806C7" w14:textId="77777777" w:rsidR="00CA31BC" w:rsidRPr="00D36819" w:rsidRDefault="00CA31BC" w:rsidP="0003728D">
      <w:pPr>
        <w:pStyle w:val="Sinespaciado"/>
        <w:jc w:val="both"/>
        <w:rPr>
          <w:rFonts w:cstheme="minorHAnsi"/>
          <w:sz w:val="24"/>
          <w:szCs w:val="24"/>
        </w:rPr>
      </w:pPr>
    </w:p>
    <w:p w14:paraId="5246F295" w14:textId="41E4C40B"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38DCED11" w14:textId="0041AB5F" w:rsidR="00CA31BC" w:rsidRPr="00D36819" w:rsidRDefault="00CA31BC" w:rsidP="0003728D">
      <w:pPr>
        <w:pStyle w:val="Sinespaciado"/>
        <w:jc w:val="both"/>
        <w:rPr>
          <w:rFonts w:cstheme="minorHAnsi"/>
          <w:sz w:val="24"/>
          <w:szCs w:val="24"/>
        </w:rPr>
      </w:pPr>
      <w:r w:rsidRPr="00D36819">
        <w:rPr>
          <w:rFonts w:eastAsia="Arial" w:cstheme="minorHAnsi"/>
        </w:rPr>
        <w:t>Urban score</w:t>
      </w:r>
    </w:p>
    <w:p w14:paraId="4BD3F2A7" w14:textId="72581906" w:rsidR="00CA31BC" w:rsidRPr="00D36819" w:rsidRDefault="00CA31BC" w:rsidP="0003728D">
      <w:pPr>
        <w:pStyle w:val="Sinespaciado"/>
        <w:jc w:val="both"/>
        <w:rPr>
          <w:rFonts w:cstheme="minorHAnsi"/>
          <w:sz w:val="24"/>
          <w:szCs w:val="24"/>
        </w:rPr>
      </w:pPr>
      <w:r w:rsidRPr="00D36819">
        <w:rPr>
          <w:rFonts w:eastAsia="Arial" w:cstheme="minorHAnsi"/>
        </w:rPr>
        <w:t>Lugares riesgosos</w:t>
      </w:r>
    </w:p>
    <w:p w14:paraId="26C2DF95" w14:textId="38C50041" w:rsidR="00CA31BC" w:rsidRPr="00D36819" w:rsidRDefault="00CA31BC" w:rsidP="0003728D">
      <w:pPr>
        <w:pStyle w:val="Sinespaciado"/>
        <w:jc w:val="both"/>
        <w:rPr>
          <w:rFonts w:cstheme="minorHAnsi"/>
          <w:sz w:val="24"/>
          <w:szCs w:val="24"/>
        </w:rPr>
      </w:pPr>
      <w:r w:rsidRPr="00D36819">
        <w:rPr>
          <w:rFonts w:eastAsia="Arial" w:cstheme="minorHAnsi"/>
        </w:rPr>
        <w:t>Infraestructura crítica</w:t>
      </w:r>
    </w:p>
    <w:p w14:paraId="5D6855FB" w14:textId="78A79640" w:rsidR="00CA31BC" w:rsidRPr="00D36819" w:rsidRDefault="00CA31BC" w:rsidP="0003728D">
      <w:pPr>
        <w:pStyle w:val="Sinespaciado"/>
        <w:jc w:val="both"/>
        <w:rPr>
          <w:rFonts w:cstheme="minorHAnsi"/>
          <w:sz w:val="24"/>
          <w:szCs w:val="24"/>
        </w:rPr>
      </w:pPr>
      <w:r w:rsidRPr="00D36819">
        <w:rPr>
          <w:rFonts w:eastAsia="Arial" w:cstheme="minorHAnsi"/>
        </w:rPr>
        <w:t>Factores urbanos</w:t>
      </w:r>
    </w:p>
    <w:p w14:paraId="6F159B03" w14:textId="503C10E2" w:rsidR="00CA31BC" w:rsidRPr="00D36819" w:rsidRDefault="00CA31BC" w:rsidP="0003728D">
      <w:pPr>
        <w:pStyle w:val="Sinespaciado"/>
        <w:jc w:val="both"/>
        <w:rPr>
          <w:rFonts w:cstheme="minorHAnsi"/>
          <w:sz w:val="24"/>
          <w:szCs w:val="24"/>
        </w:rPr>
      </w:pPr>
      <w:r w:rsidRPr="00D36819">
        <w:rPr>
          <w:rFonts w:eastAsia="Arial" w:cstheme="minorHAnsi"/>
        </w:rPr>
        <w:t>Riesgo ambiental</w:t>
      </w:r>
    </w:p>
    <w:p w14:paraId="2AE8C4FE" w14:textId="77777777" w:rsidR="00CA31BC" w:rsidRPr="00D36819" w:rsidRDefault="00CA31BC" w:rsidP="0003728D">
      <w:pPr>
        <w:pStyle w:val="Sinespaciado"/>
        <w:jc w:val="both"/>
        <w:rPr>
          <w:rFonts w:cstheme="minorHAnsi"/>
          <w:sz w:val="24"/>
          <w:szCs w:val="24"/>
        </w:rPr>
      </w:pPr>
    </w:p>
    <w:p w14:paraId="4CE53CB2" w14:textId="2B607CDA"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3751B46A" w14:textId="2FA28D5D" w:rsidR="00CA31BC" w:rsidRPr="00D36819" w:rsidRDefault="00CA31BC" w:rsidP="0003728D">
      <w:pPr>
        <w:pStyle w:val="Sinespaciado"/>
        <w:jc w:val="both"/>
        <w:rPr>
          <w:rFonts w:cstheme="minorHAnsi"/>
          <w:sz w:val="24"/>
          <w:szCs w:val="24"/>
        </w:rPr>
      </w:pPr>
      <w:r w:rsidRPr="00D36819">
        <w:rPr>
          <w:rFonts w:eastAsia="Arial" w:cstheme="minorHAnsi"/>
          <w:szCs w:val="24"/>
        </w:rPr>
        <w:t>Evaluar:</w:t>
      </w:r>
    </w:p>
    <w:p w14:paraId="54832870" w14:textId="18C0C79C" w:rsidR="00CA31BC" w:rsidRPr="00D36819" w:rsidRDefault="0063310A">
      <w:pPr>
        <w:pStyle w:val="Sinespaciado"/>
        <w:numPr>
          <w:ilvl w:val="0"/>
          <w:numId w:val="186"/>
        </w:numPr>
        <w:jc w:val="both"/>
        <w:rPr>
          <w:rFonts w:cstheme="minorHAnsi"/>
          <w:sz w:val="24"/>
          <w:szCs w:val="24"/>
        </w:rPr>
      </w:pPr>
      <w:r w:rsidRPr="00D36819">
        <w:rPr>
          <w:rFonts w:eastAsia="Arial" w:cstheme="minorHAnsi"/>
        </w:rPr>
        <w:t>Vulnerabilidad territorial,</w:t>
      </w:r>
    </w:p>
    <w:p w14:paraId="46B33A09" w14:textId="0CBDAE5E" w:rsidR="00CA31BC" w:rsidRPr="00D36819" w:rsidRDefault="0063310A">
      <w:pPr>
        <w:pStyle w:val="Sinespaciado"/>
        <w:numPr>
          <w:ilvl w:val="0"/>
          <w:numId w:val="186"/>
        </w:numPr>
        <w:jc w:val="both"/>
        <w:rPr>
          <w:rFonts w:cstheme="minorHAnsi"/>
          <w:sz w:val="24"/>
          <w:szCs w:val="24"/>
        </w:rPr>
      </w:pPr>
      <w:r w:rsidRPr="00D36819">
        <w:rPr>
          <w:rFonts w:eastAsia="Arial" w:cstheme="minorHAnsi"/>
        </w:rPr>
        <w:t>Dinámica urbana,</w:t>
      </w:r>
    </w:p>
    <w:p w14:paraId="64C653F1" w14:textId="64868136" w:rsidR="00CA31BC" w:rsidRPr="00D36819" w:rsidRDefault="0063310A">
      <w:pPr>
        <w:pStyle w:val="Sinespaciado"/>
        <w:numPr>
          <w:ilvl w:val="0"/>
          <w:numId w:val="186"/>
        </w:numPr>
        <w:jc w:val="both"/>
        <w:rPr>
          <w:rFonts w:cstheme="minorHAnsi"/>
          <w:sz w:val="24"/>
          <w:szCs w:val="24"/>
        </w:rPr>
      </w:pPr>
      <w:r w:rsidRPr="00D36819">
        <w:rPr>
          <w:rFonts w:eastAsia="Arial" w:cstheme="minorHAnsi"/>
        </w:rPr>
        <w:t>R</w:t>
      </w:r>
      <w:r w:rsidR="00CA31BC" w:rsidRPr="00D36819">
        <w:rPr>
          <w:rFonts w:eastAsia="Arial" w:cstheme="minorHAnsi"/>
        </w:rPr>
        <w:t>iesgo espacial.</w:t>
      </w:r>
    </w:p>
    <w:p w14:paraId="3CE06236" w14:textId="77777777" w:rsidR="00CA31BC" w:rsidRPr="00D36819" w:rsidRDefault="00CA31BC" w:rsidP="0003728D">
      <w:pPr>
        <w:pStyle w:val="Sinespaciado"/>
        <w:jc w:val="both"/>
        <w:rPr>
          <w:rFonts w:cstheme="minorHAnsi"/>
          <w:sz w:val="24"/>
          <w:szCs w:val="24"/>
        </w:rPr>
      </w:pPr>
    </w:p>
    <w:p w14:paraId="07247D4C" w14:textId="77777777" w:rsidR="00CA31BC" w:rsidRPr="00D36819" w:rsidRDefault="00CA31BC" w:rsidP="0003728D">
      <w:pPr>
        <w:pStyle w:val="Sinespaciado"/>
        <w:jc w:val="both"/>
        <w:rPr>
          <w:rFonts w:cstheme="minorHAnsi"/>
          <w:sz w:val="24"/>
          <w:szCs w:val="24"/>
        </w:rPr>
      </w:pPr>
    </w:p>
    <w:p w14:paraId="1DE7919F" w14:textId="77777777" w:rsidR="00CA31BC" w:rsidRPr="00D36819" w:rsidRDefault="00CA31BC" w:rsidP="0063310A">
      <w:pPr>
        <w:pStyle w:val="Ttulo2"/>
        <w:rPr>
          <w:rFonts w:asciiTheme="minorHAnsi" w:hAnsiTheme="minorHAnsi" w:cstheme="minorHAnsi"/>
          <w:b/>
          <w:bCs/>
          <w:sz w:val="24"/>
          <w:szCs w:val="24"/>
        </w:rPr>
      </w:pPr>
      <w:bookmarkStart w:id="440" w:name="_Toc230955381"/>
      <w:r w:rsidRPr="00D36819">
        <w:rPr>
          <w:rFonts w:asciiTheme="minorHAnsi" w:eastAsia="Arial" w:hAnsiTheme="minorHAnsi" w:cstheme="minorHAnsi"/>
          <w:b/>
          <w:bCs/>
        </w:rPr>
        <w:t>21.11 Riesgo Visual</w:t>
      </w:r>
      <w:bookmarkEnd w:id="440"/>
    </w:p>
    <w:p w14:paraId="57CA3F67" w14:textId="77777777" w:rsidR="00CA31BC" w:rsidRPr="00D36819" w:rsidRDefault="00CA31BC" w:rsidP="0003728D">
      <w:pPr>
        <w:pStyle w:val="Sinespaciado"/>
        <w:jc w:val="both"/>
        <w:rPr>
          <w:rFonts w:cstheme="minorHAnsi"/>
          <w:sz w:val="24"/>
          <w:szCs w:val="24"/>
        </w:rPr>
      </w:pPr>
    </w:p>
    <w:p w14:paraId="43E60E89" w14:textId="793B1169"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ejecuta clasificación visual automatizada mediante IA.</w:t>
      </w:r>
    </w:p>
    <w:p w14:paraId="6BC88937" w14:textId="77777777" w:rsidR="00CA31BC" w:rsidRPr="00D36819" w:rsidRDefault="00CA31BC" w:rsidP="0003728D">
      <w:pPr>
        <w:pStyle w:val="Sinespaciado"/>
        <w:jc w:val="both"/>
        <w:rPr>
          <w:rFonts w:cstheme="minorHAnsi"/>
          <w:sz w:val="24"/>
          <w:szCs w:val="24"/>
        </w:rPr>
      </w:pPr>
    </w:p>
    <w:p w14:paraId="7A8FD6BC" w14:textId="6A17D08B"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2C89D6AA" w14:textId="2EA857D0" w:rsidR="00CA31BC" w:rsidRPr="00D36819" w:rsidRDefault="00CA31BC" w:rsidP="0003728D">
      <w:pPr>
        <w:pStyle w:val="Sinespaciado"/>
        <w:jc w:val="both"/>
        <w:rPr>
          <w:rFonts w:cstheme="minorHAnsi"/>
          <w:sz w:val="24"/>
          <w:szCs w:val="24"/>
        </w:rPr>
      </w:pPr>
      <w:r w:rsidRPr="00D36819">
        <w:rPr>
          <w:rFonts w:eastAsia="Arial" w:cstheme="minorHAnsi"/>
        </w:rPr>
        <w:t>Deterioro ambiental</w:t>
      </w:r>
    </w:p>
    <w:p w14:paraId="0A519205" w14:textId="0B3D8EF2" w:rsidR="00CA31BC" w:rsidRPr="00D36819" w:rsidRDefault="00CA31BC" w:rsidP="0003728D">
      <w:pPr>
        <w:pStyle w:val="Sinespaciado"/>
        <w:jc w:val="both"/>
        <w:rPr>
          <w:rFonts w:cstheme="minorHAnsi"/>
          <w:sz w:val="24"/>
          <w:szCs w:val="24"/>
        </w:rPr>
      </w:pPr>
      <w:r w:rsidRPr="00D36819">
        <w:rPr>
          <w:rFonts w:eastAsia="Arial" w:cstheme="minorHAnsi"/>
        </w:rPr>
        <w:t>Factores criminológicos</w:t>
      </w:r>
    </w:p>
    <w:p w14:paraId="30EDA062" w14:textId="53A19F39" w:rsidR="00CA31BC" w:rsidRPr="00D36819" w:rsidRDefault="00CA31BC" w:rsidP="0003728D">
      <w:pPr>
        <w:pStyle w:val="Sinespaciado"/>
        <w:jc w:val="both"/>
        <w:rPr>
          <w:rFonts w:cstheme="minorHAnsi"/>
          <w:sz w:val="24"/>
          <w:szCs w:val="24"/>
        </w:rPr>
      </w:pPr>
      <w:r w:rsidRPr="00D36819">
        <w:rPr>
          <w:rFonts w:eastAsia="Arial" w:cstheme="minorHAnsi"/>
        </w:rPr>
        <w:t>Vulnerabilidad territorial</w:t>
      </w:r>
    </w:p>
    <w:p w14:paraId="40EB4AF8" w14:textId="7A662838" w:rsidR="00CA31BC" w:rsidRPr="00D36819" w:rsidRDefault="00CA31BC" w:rsidP="0003728D">
      <w:pPr>
        <w:pStyle w:val="Sinespaciado"/>
        <w:jc w:val="both"/>
        <w:rPr>
          <w:rFonts w:cstheme="minorHAnsi"/>
          <w:sz w:val="24"/>
          <w:szCs w:val="24"/>
        </w:rPr>
      </w:pPr>
      <w:r w:rsidRPr="00D36819">
        <w:rPr>
          <w:rFonts w:eastAsia="Arial" w:cstheme="minorHAnsi"/>
        </w:rPr>
        <w:t>Riesgo contextual</w:t>
      </w:r>
    </w:p>
    <w:p w14:paraId="6D46D0AE" w14:textId="07B82A69" w:rsidR="00CA31BC" w:rsidRPr="00D36819" w:rsidRDefault="00CA31BC" w:rsidP="0003728D">
      <w:pPr>
        <w:pStyle w:val="Sinespaciado"/>
        <w:jc w:val="both"/>
        <w:rPr>
          <w:rFonts w:cstheme="minorHAnsi"/>
          <w:sz w:val="24"/>
          <w:szCs w:val="24"/>
        </w:rPr>
      </w:pPr>
      <w:r w:rsidRPr="00D36819">
        <w:rPr>
          <w:rFonts w:eastAsia="Arial" w:cstheme="minorHAnsi"/>
        </w:rPr>
        <w:t>Hallazgos visuales</w:t>
      </w:r>
    </w:p>
    <w:p w14:paraId="50C08990" w14:textId="77777777" w:rsidR="00CA31BC" w:rsidRPr="00D36819" w:rsidRDefault="00CA31BC" w:rsidP="0003728D">
      <w:pPr>
        <w:pStyle w:val="Sinespaciado"/>
        <w:jc w:val="both"/>
        <w:rPr>
          <w:rFonts w:cstheme="minorHAnsi"/>
          <w:sz w:val="24"/>
          <w:szCs w:val="24"/>
        </w:rPr>
      </w:pPr>
    </w:p>
    <w:p w14:paraId="56F12890" w14:textId="3C21D65E" w:rsidR="00CA31BC" w:rsidRPr="00D36819" w:rsidRDefault="00CA31BC" w:rsidP="0003728D">
      <w:pPr>
        <w:pStyle w:val="Sinespaciado"/>
        <w:jc w:val="both"/>
        <w:rPr>
          <w:rFonts w:cstheme="minorHAnsi"/>
          <w:b/>
          <w:bCs/>
          <w:sz w:val="24"/>
          <w:szCs w:val="24"/>
        </w:rPr>
      </w:pPr>
      <w:r w:rsidRPr="00D36819">
        <w:rPr>
          <w:rFonts w:eastAsia="Arial" w:cstheme="minorHAnsi"/>
          <w:b/>
          <w:bCs/>
        </w:rPr>
        <w:t>Clasificaciones detectadas</w:t>
      </w:r>
    </w:p>
    <w:p w14:paraId="396FC057" w14:textId="7929AEE2" w:rsidR="00CA31BC" w:rsidRPr="00D36819" w:rsidRDefault="00CA31BC">
      <w:pPr>
        <w:pStyle w:val="Sinespaciado"/>
        <w:numPr>
          <w:ilvl w:val="0"/>
          <w:numId w:val="187"/>
        </w:numPr>
        <w:jc w:val="both"/>
        <w:rPr>
          <w:rFonts w:cstheme="minorHAnsi"/>
          <w:sz w:val="24"/>
          <w:szCs w:val="24"/>
        </w:rPr>
      </w:pPr>
      <w:r w:rsidRPr="00D36819">
        <w:rPr>
          <w:rFonts w:eastAsia="Arial" w:cstheme="minorHAnsi"/>
        </w:rPr>
        <w:t>Bajo</w:t>
      </w:r>
    </w:p>
    <w:p w14:paraId="2350AE20" w14:textId="4F271308" w:rsidR="00CA31BC" w:rsidRPr="00D36819" w:rsidRDefault="00CA31BC">
      <w:pPr>
        <w:pStyle w:val="Sinespaciado"/>
        <w:numPr>
          <w:ilvl w:val="0"/>
          <w:numId w:val="187"/>
        </w:numPr>
        <w:jc w:val="both"/>
        <w:rPr>
          <w:rFonts w:cstheme="minorHAnsi"/>
          <w:sz w:val="24"/>
          <w:szCs w:val="24"/>
        </w:rPr>
      </w:pPr>
      <w:r w:rsidRPr="00D36819">
        <w:rPr>
          <w:rFonts w:eastAsia="Arial" w:cstheme="minorHAnsi"/>
        </w:rPr>
        <w:lastRenderedPageBreak/>
        <w:t>Medio</w:t>
      </w:r>
    </w:p>
    <w:p w14:paraId="27DAA3AF" w14:textId="2911E85C" w:rsidR="00CA31BC" w:rsidRPr="00D36819" w:rsidRDefault="00CA31BC">
      <w:pPr>
        <w:pStyle w:val="Sinespaciado"/>
        <w:numPr>
          <w:ilvl w:val="0"/>
          <w:numId w:val="187"/>
        </w:numPr>
        <w:jc w:val="both"/>
        <w:rPr>
          <w:rFonts w:cstheme="minorHAnsi"/>
          <w:sz w:val="24"/>
          <w:szCs w:val="24"/>
        </w:rPr>
      </w:pPr>
      <w:r w:rsidRPr="00D36819">
        <w:rPr>
          <w:rFonts w:eastAsia="Arial" w:cstheme="minorHAnsi"/>
        </w:rPr>
        <w:t>Alto</w:t>
      </w:r>
    </w:p>
    <w:p w14:paraId="09C64B04" w14:textId="77777777" w:rsidR="00CA31BC" w:rsidRPr="00D36819" w:rsidRDefault="00CA31BC">
      <w:pPr>
        <w:pStyle w:val="Sinespaciado"/>
        <w:numPr>
          <w:ilvl w:val="0"/>
          <w:numId w:val="187"/>
        </w:numPr>
        <w:jc w:val="both"/>
        <w:rPr>
          <w:rFonts w:cstheme="minorHAnsi"/>
          <w:sz w:val="24"/>
          <w:szCs w:val="24"/>
        </w:rPr>
      </w:pPr>
      <w:r w:rsidRPr="00D36819">
        <w:rPr>
          <w:rFonts w:eastAsia="Arial" w:cstheme="minorHAnsi"/>
        </w:rPr>
        <w:t>Crítico</w:t>
      </w:r>
    </w:p>
    <w:p w14:paraId="58F0014B" w14:textId="77777777" w:rsidR="00CA31BC" w:rsidRPr="00D36819" w:rsidRDefault="00CA31BC" w:rsidP="0003728D">
      <w:pPr>
        <w:pStyle w:val="Sinespaciado"/>
        <w:jc w:val="both"/>
        <w:rPr>
          <w:rFonts w:cstheme="minorHAnsi"/>
          <w:sz w:val="24"/>
          <w:szCs w:val="24"/>
        </w:rPr>
      </w:pPr>
    </w:p>
    <w:p w14:paraId="49D2C864" w14:textId="2F0BCBB8"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5FA8657C" w14:textId="72931175"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5A4A2F78" w14:textId="4A1F7841" w:rsidR="00CA31BC" w:rsidRPr="00D36819" w:rsidRDefault="0063310A">
      <w:pPr>
        <w:pStyle w:val="Sinespaciado"/>
        <w:numPr>
          <w:ilvl w:val="0"/>
          <w:numId w:val="187"/>
        </w:numPr>
        <w:jc w:val="both"/>
        <w:rPr>
          <w:rFonts w:cstheme="minorHAnsi"/>
          <w:sz w:val="24"/>
          <w:szCs w:val="24"/>
        </w:rPr>
      </w:pPr>
      <w:r w:rsidRPr="00D36819">
        <w:rPr>
          <w:rFonts w:eastAsia="Arial" w:cstheme="minorHAnsi"/>
        </w:rPr>
        <w:t>Interpretación ambiental,</w:t>
      </w:r>
    </w:p>
    <w:p w14:paraId="6B0BFE3C" w14:textId="44D35240" w:rsidR="00CA31BC" w:rsidRPr="00D36819" w:rsidRDefault="0063310A">
      <w:pPr>
        <w:pStyle w:val="Sinespaciado"/>
        <w:numPr>
          <w:ilvl w:val="0"/>
          <w:numId w:val="187"/>
        </w:numPr>
        <w:jc w:val="both"/>
        <w:rPr>
          <w:rFonts w:cstheme="minorHAnsi"/>
          <w:sz w:val="24"/>
          <w:szCs w:val="24"/>
        </w:rPr>
      </w:pPr>
      <w:r w:rsidRPr="00D36819">
        <w:rPr>
          <w:rFonts w:eastAsia="Arial" w:cstheme="minorHAnsi"/>
        </w:rPr>
        <w:t>Contextualización visual,</w:t>
      </w:r>
    </w:p>
    <w:p w14:paraId="4625365D" w14:textId="620D0D31" w:rsidR="00CA31BC" w:rsidRPr="00D36819" w:rsidRDefault="0063310A">
      <w:pPr>
        <w:pStyle w:val="Sinespaciado"/>
        <w:numPr>
          <w:ilvl w:val="0"/>
          <w:numId w:val="187"/>
        </w:numPr>
        <w:jc w:val="both"/>
        <w:rPr>
          <w:rFonts w:cstheme="minorHAnsi"/>
          <w:sz w:val="24"/>
          <w:szCs w:val="24"/>
        </w:rPr>
      </w:pPr>
      <w:r w:rsidRPr="00D36819">
        <w:rPr>
          <w:rFonts w:eastAsia="Arial" w:cstheme="minorHAnsi"/>
        </w:rPr>
        <w:t>Análisis criminológico.</w:t>
      </w:r>
    </w:p>
    <w:p w14:paraId="740CF496" w14:textId="77777777" w:rsidR="00CA31BC" w:rsidRPr="00D36819" w:rsidRDefault="00CA31BC" w:rsidP="0003728D">
      <w:pPr>
        <w:pStyle w:val="Sinespaciado"/>
        <w:jc w:val="both"/>
        <w:rPr>
          <w:rFonts w:cstheme="minorHAnsi"/>
          <w:sz w:val="24"/>
          <w:szCs w:val="24"/>
        </w:rPr>
      </w:pPr>
    </w:p>
    <w:p w14:paraId="71B92F8C" w14:textId="29C00A1D" w:rsidR="00CA31BC" w:rsidRPr="00D36819" w:rsidRDefault="00CA31BC" w:rsidP="0063310A">
      <w:pPr>
        <w:pStyle w:val="Ttulo2"/>
        <w:rPr>
          <w:rFonts w:asciiTheme="minorHAnsi" w:hAnsiTheme="minorHAnsi" w:cstheme="minorHAnsi"/>
          <w:b/>
          <w:bCs/>
          <w:sz w:val="24"/>
          <w:szCs w:val="24"/>
        </w:rPr>
      </w:pPr>
      <w:bookmarkStart w:id="441" w:name="_Toc230955382"/>
      <w:r w:rsidRPr="00D36819">
        <w:rPr>
          <w:rFonts w:asciiTheme="minorHAnsi" w:eastAsia="Arial" w:hAnsiTheme="minorHAnsi" w:cstheme="minorHAnsi"/>
          <w:b/>
          <w:bCs/>
        </w:rPr>
        <w:t>21.12 Riesgo Social</w:t>
      </w:r>
      <w:bookmarkEnd w:id="441"/>
    </w:p>
    <w:p w14:paraId="7FC2DFA8" w14:textId="7C269B62" w:rsidR="00CA31BC" w:rsidRPr="00D36819" w:rsidRDefault="00CA31BC" w:rsidP="0063310A">
      <w:pPr>
        <w:pStyle w:val="Sinespaciado"/>
        <w:jc w:val="both"/>
        <w:rPr>
          <w:rFonts w:cstheme="minorHAnsi"/>
          <w:sz w:val="24"/>
          <w:szCs w:val="24"/>
        </w:rPr>
      </w:pPr>
      <w:r w:rsidRPr="00D36819">
        <w:rPr>
          <w:rFonts w:eastAsia="Arial" w:cstheme="minorHAnsi"/>
          <w:szCs w:val="24"/>
        </w:rPr>
        <w:t xml:space="preserve">El módulo Social </w:t>
      </w:r>
      <w:proofErr w:type="spellStart"/>
      <w:r w:rsidRPr="00D36819">
        <w:rPr>
          <w:rFonts w:eastAsia="Arial" w:cstheme="minorHAnsi"/>
          <w:szCs w:val="24"/>
        </w:rPr>
        <w:t>Intelligence</w:t>
      </w:r>
      <w:proofErr w:type="spellEnd"/>
      <w:r w:rsidRPr="00D36819">
        <w:rPr>
          <w:rFonts w:eastAsia="Arial" w:cstheme="minorHAnsi"/>
          <w:szCs w:val="24"/>
        </w:rPr>
        <w:t xml:space="preserve"> analiza:</w:t>
      </w:r>
      <w:r w:rsidR="0063310A" w:rsidRPr="00D36819">
        <w:rPr>
          <w:rFonts w:cstheme="minorHAnsi"/>
          <w:sz w:val="24"/>
          <w:szCs w:val="24"/>
        </w:rPr>
        <w:t xml:space="preserve"> </w:t>
      </w:r>
      <w:r w:rsidRPr="00D36819">
        <w:rPr>
          <w:rFonts w:eastAsia="Arial" w:cstheme="minorHAnsi"/>
        </w:rPr>
        <w:t>narrativa digital,</w:t>
      </w:r>
      <w:r w:rsidR="0063310A" w:rsidRPr="00D36819">
        <w:rPr>
          <w:rFonts w:cstheme="minorHAnsi"/>
          <w:sz w:val="24"/>
          <w:szCs w:val="24"/>
        </w:rPr>
        <w:t xml:space="preserve"> </w:t>
      </w:r>
      <w:r w:rsidRPr="00D36819">
        <w:rPr>
          <w:rFonts w:eastAsia="Arial" w:cstheme="minorHAnsi"/>
        </w:rPr>
        <w:t>actividad social,</w:t>
      </w:r>
      <w:r w:rsidR="0063310A" w:rsidRPr="00D36819">
        <w:rPr>
          <w:rFonts w:cstheme="minorHAnsi"/>
          <w:sz w:val="24"/>
          <w:szCs w:val="24"/>
        </w:rPr>
        <w:t xml:space="preserve"> </w:t>
      </w:r>
      <w:r w:rsidRPr="00D36819">
        <w:rPr>
          <w:rFonts w:eastAsia="Arial" w:cstheme="minorHAnsi"/>
        </w:rPr>
        <w:t>tendencias discursivas</w:t>
      </w:r>
      <w:r w:rsidR="0063310A" w:rsidRPr="00D36819">
        <w:rPr>
          <w:rFonts w:eastAsia="Arial" w:cstheme="minorHAnsi"/>
        </w:rPr>
        <w:t xml:space="preserve"> </w:t>
      </w:r>
      <w:r w:rsidRPr="00D36819">
        <w:rPr>
          <w:rFonts w:eastAsia="Arial" w:cstheme="minorHAnsi"/>
        </w:rPr>
        <w:t>y contenido contextual.</w:t>
      </w:r>
    </w:p>
    <w:p w14:paraId="6BEDCA08" w14:textId="77777777" w:rsidR="00CA31BC" w:rsidRPr="00D36819" w:rsidRDefault="00CA31BC" w:rsidP="0003728D">
      <w:pPr>
        <w:pStyle w:val="Sinespaciado"/>
        <w:jc w:val="both"/>
        <w:rPr>
          <w:rFonts w:cstheme="minorHAnsi"/>
          <w:sz w:val="24"/>
          <w:szCs w:val="24"/>
        </w:rPr>
      </w:pPr>
    </w:p>
    <w:p w14:paraId="096B09E9" w14:textId="347A6934"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2DE2D50C" w14:textId="5722CF6C" w:rsidR="00CA31BC" w:rsidRPr="00D36819" w:rsidRDefault="00CA31BC">
      <w:pPr>
        <w:pStyle w:val="Sinespaciado"/>
        <w:numPr>
          <w:ilvl w:val="0"/>
          <w:numId w:val="188"/>
        </w:numPr>
        <w:jc w:val="both"/>
        <w:rPr>
          <w:rFonts w:cstheme="minorHAnsi"/>
          <w:sz w:val="24"/>
          <w:szCs w:val="24"/>
        </w:rPr>
      </w:pPr>
      <w:r w:rsidRPr="00D36819">
        <w:rPr>
          <w:rFonts w:eastAsia="Arial" w:cstheme="minorHAnsi"/>
        </w:rPr>
        <w:lastRenderedPageBreak/>
        <w:t>Social score</w:t>
      </w:r>
    </w:p>
    <w:p w14:paraId="04CCA80F" w14:textId="6D7C52C6" w:rsidR="00CA31BC" w:rsidRPr="00D36819" w:rsidRDefault="00CA31BC">
      <w:pPr>
        <w:pStyle w:val="Sinespaciado"/>
        <w:numPr>
          <w:ilvl w:val="0"/>
          <w:numId w:val="188"/>
        </w:numPr>
        <w:jc w:val="both"/>
        <w:rPr>
          <w:rFonts w:cstheme="minorHAnsi"/>
          <w:sz w:val="24"/>
          <w:szCs w:val="24"/>
        </w:rPr>
      </w:pPr>
      <w:proofErr w:type="spellStart"/>
      <w:r w:rsidRPr="00D36819">
        <w:rPr>
          <w:rFonts w:eastAsia="Arial" w:cstheme="minorHAnsi"/>
        </w:rPr>
        <w:t>Threat</w:t>
      </w:r>
      <w:proofErr w:type="spellEnd"/>
      <w:r w:rsidRPr="00D36819">
        <w:rPr>
          <w:rFonts w:eastAsia="Arial" w:cstheme="minorHAnsi"/>
        </w:rPr>
        <w:t xml:space="preserve"> </w:t>
      </w:r>
      <w:proofErr w:type="spellStart"/>
      <w:r w:rsidRPr="00D36819">
        <w:rPr>
          <w:rFonts w:eastAsia="Arial" w:cstheme="minorHAnsi"/>
        </w:rPr>
        <w:t>level</w:t>
      </w:r>
      <w:proofErr w:type="spellEnd"/>
      <w:r w:rsidRPr="00D36819">
        <w:rPr>
          <w:rFonts w:eastAsia="Arial" w:cstheme="minorHAnsi"/>
        </w:rPr>
        <w:t xml:space="preserve"> social</w:t>
      </w:r>
    </w:p>
    <w:p w14:paraId="5A707CB8" w14:textId="55806F63" w:rsidR="00CA31BC" w:rsidRPr="00D36819" w:rsidRDefault="00CA31BC">
      <w:pPr>
        <w:pStyle w:val="Sinespaciado"/>
        <w:numPr>
          <w:ilvl w:val="0"/>
          <w:numId w:val="188"/>
        </w:numPr>
        <w:jc w:val="both"/>
        <w:rPr>
          <w:rFonts w:cstheme="minorHAnsi"/>
          <w:sz w:val="24"/>
          <w:szCs w:val="24"/>
        </w:rPr>
      </w:pPr>
      <w:proofErr w:type="spellStart"/>
      <w:r w:rsidRPr="00D36819">
        <w:rPr>
          <w:rFonts w:eastAsia="Arial" w:cstheme="minorHAnsi"/>
        </w:rPr>
        <w:t>Keywords</w:t>
      </w:r>
      <w:proofErr w:type="spellEnd"/>
      <w:r w:rsidRPr="00D36819">
        <w:rPr>
          <w:rFonts w:eastAsia="Arial" w:cstheme="minorHAnsi"/>
        </w:rPr>
        <w:t xml:space="preserve"> críticas</w:t>
      </w:r>
    </w:p>
    <w:p w14:paraId="286D87AC" w14:textId="77777777" w:rsidR="00CA31BC" w:rsidRPr="00D36819" w:rsidRDefault="00CA31BC">
      <w:pPr>
        <w:pStyle w:val="Sinespaciado"/>
        <w:numPr>
          <w:ilvl w:val="0"/>
          <w:numId w:val="188"/>
        </w:numPr>
        <w:jc w:val="both"/>
        <w:rPr>
          <w:rFonts w:cstheme="minorHAnsi"/>
          <w:sz w:val="24"/>
          <w:szCs w:val="24"/>
        </w:rPr>
      </w:pPr>
      <w:r w:rsidRPr="00D36819">
        <w:rPr>
          <w:rFonts w:eastAsia="Arial" w:cstheme="minorHAnsi"/>
        </w:rPr>
        <w:t>Publicaciones relevantes</w:t>
      </w:r>
    </w:p>
    <w:p w14:paraId="6674F792" w14:textId="77777777" w:rsidR="00CA31BC" w:rsidRPr="00D36819" w:rsidRDefault="00CA31BC" w:rsidP="0003728D">
      <w:pPr>
        <w:pStyle w:val="Sinespaciado"/>
        <w:jc w:val="both"/>
        <w:rPr>
          <w:rFonts w:cstheme="minorHAnsi"/>
          <w:sz w:val="24"/>
          <w:szCs w:val="24"/>
        </w:rPr>
      </w:pPr>
    </w:p>
    <w:p w14:paraId="352B8F4F" w14:textId="3B3E13BD"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345929D1" w14:textId="57880D47" w:rsidR="00CA31BC" w:rsidRPr="00D36819" w:rsidRDefault="00CA31BC" w:rsidP="0003728D">
      <w:pPr>
        <w:pStyle w:val="Sinespaciado"/>
        <w:jc w:val="both"/>
        <w:rPr>
          <w:rFonts w:cstheme="minorHAnsi"/>
          <w:sz w:val="24"/>
          <w:szCs w:val="24"/>
        </w:rPr>
      </w:pPr>
      <w:r w:rsidRPr="00D36819">
        <w:rPr>
          <w:rFonts w:eastAsia="Arial" w:cstheme="minorHAnsi"/>
          <w:szCs w:val="24"/>
        </w:rPr>
        <w:t>Detectar:</w:t>
      </w:r>
    </w:p>
    <w:p w14:paraId="5BA6084C" w14:textId="2D85AB95" w:rsidR="00CA31BC" w:rsidRPr="00D36819" w:rsidRDefault="0063310A">
      <w:pPr>
        <w:pStyle w:val="Sinespaciado"/>
        <w:numPr>
          <w:ilvl w:val="0"/>
          <w:numId w:val="188"/>
        </w:numPr>
        <w:jc w:val="both"/>
        <w:rPr>
          <w:rFonts w:cstheme="minorHAnsi"/>
          <w:sz w:val="24"/>
          <w:szCs w:val="24"/>
        </w:rPr>
      </w:pPr>
      <w:r w:rsidRPr="00D36819">
        <w:rPr>
          <w:rFonts w:eastAsia="Arial" w:cstheme="minorHAnsi"/>
        </w:rPr>
        <w:t xml:space="preserve">Narrativa de </w:t>
      </w:r>
      <w:r w:rsidR="00CA31BC" w:rsidRPr="00D36819">
        <w:rPr>
          <w:rFonts w:eastAsia="Arial" w:cstheme="minorHAnsi"/>
        </w:rPr>
        <w:t>riesgo,</w:t>
      </w:r>
    </w:p>
    <w:p w14:paraId="0B992F7E" w14:textId="2FD42F0C" w:rsidR="00CA31BC" w:rsidRPr="00D36819" w:rsidRDefault="0063310A">
      <w:pPr>
        <w:pStyle w:val="Sinespaciado"/>
        <w:numPr>
          <w:ilvl w:val="0"/>
          <w:numId w:val="188"/>
        </w:numPr>
        <w:jc w:val="both"/>
        <w:rPr>
          <w:rFonts w:cstheme="minorHAnsi"/>
          <w:sz w:val="24"/>
          <w:szCs w:val="24"/>
        </w:rPr>
      </w:pPr>
      <w:r w:rsidRPr="00D36819">
        <w:rPr>
          <w:rFonts w:eastAsia="Arial" w:cstheme="minorHAnsi"/>
        </w:rPr>
        <w:t>Actividad contextual relevante,</w:t>
      </w:r>
    </w:p>
    <w:p w14:paraId="0EBFAD1F" w14:textId="4FBA95CF" w:rsidR="00CA31BC" w:rsidRPr="00D36819" w:rsidRDefault="0063310A">
      <w:pPr>
        <w:pStyle w:val="Sinespaciado"/>
        <w:numPr>
          <w:ilvl w:val="0"/>
          <w:numId w:val="188"/>
        </w:numPr>
        <w:jc w:val="both"/>
        <w:rPr>
          <w:rFonts w:cstheme="minorHAnsi"/>
          <w:sz w:val="24"/>
          <w:szCs w:val="24"/>
        </w:rPr>
      </w:pPr>
      <w:r w:rsidRPr="00D36819">
        <w:rPr>
          <w:rFonts w:eastAsia="Arial" w:cstheme="minorHAnsi"/>
        </w:rPr>
        <w:t>Comportamiento social asociado.</w:t>
      </w:r>
    </w:p>
    <w:p w14:paraId="5E7DE207" w14:textId="77777777" w:rsidR="00CA31BC" w:rsidRPr="00D36819" w:rsidRDefault="00CA31BC" w:rsidP="0003728D">
      <w:pPr>
        <w:pStyle w:val="Sinespaciado"/>
        <w:jc w:val="both"/>
        <w:rPr>
          <w:rFonts w:cstheme="minorHAnsi"/>
          <w:sz w:val="24"/>
          <w:szCs w:val="24"/>
        </w:rPr>
      </w:pPr>
    </w:p>
    <w:p w14:paraId="41D0B52C" w14:textId="57E1FDFE" w:rsidR="00CA31BC" w:rsidRPr="00D36819" w:rsidRDefault="00CA31BC" w:rsidP="0063310A">
      <w:pPr>
        <w:pStyle w:val="Ttulo2"/>
        <w:rPr>
          <w:rFonts w:asciiTheme="minorHAnsi" w:hAnsiTheme="minorHAnsi" w:cstheme="minorHAnsi"/>
          <w:b/>
          <w:bCs/>
          <w:sz w:val="24"/>
          <w:szCs w:val="24"/>
        </w:rPr>
      </w:pPr>
      <w:bookmarkStart w:id="442" w:name="_Toc230955383"/>
      <w:r w:rsidRPr="00D36819">
        <w:rPr>
          <w:rFonts w:asciiTheme="minorHAnsi" w:eastAsia="Arial" w:hAnsiTheme="minorHAnsi" w:cstheme="minorHAnsi"/>
          <w:b/>
          <w:bCs/>
        </w:rPr>
        <w:t>21.13 Riesgo Predictivo</w:t>
      </w:r>
      <w:bookmarkEnd w:id="442"/>
    </w:p>
    <w:p w14:paraId="74351A7F" w14:textId="18330E11" w:rsidR="00CA31BC" w:rsidRPr="00D36819" w:rsidRDefault="00CA31BC" w:rsidP="0063310A">
      <w:pPr>
        <w:pStyle w:val="Sinespaciado"/>
        <w:jc w:val="both"/>
        <w:rPr>
          <w:rFonts w:cstheme="minorHAnsi"/>
          <w:sz w:val="24"/>
          <w:szCs w:val="24"/>
        </w:rPr>
      </w:pPr>
      <w:r w:rsidRPr="00D36819">
        <w:rPr>
          <w:rFonts w:eastAsia="Arial" w:cstheme="minorHAnsi"/>
          <w:szCs w:val="24"/>
        </w:rPr>
        <w:t>El sistema incorpora capacidades prospectivas destinadas a evaluar:</w:t>
      </w:r>
      <w:r w:rsidR="0063310A" w:rsidRPr="00D36819">
        <w:rPr>
          <w:rFonts w:cstheme="minorHAnsi"/>
          <w:sz w:val="24"/>
          <w:szCs w:val="24"/>
        </w:rPr>
        <w:t xml:space="preserve"> </w:t>
      </w:r>
      <w:r w:rsidRPr="00D36819">
        <w:rPr>
          <w:rFonts w:eastAsia="Arial" w:cstheme="minorHAnsi"/>
        </w:rPr>
        <w:t>escalamiento,</w:t>
      </w:r>
      <w:r w:rsidR="0063310A" w:rsidRPr="00D36819">
        <w:rPr>
          <w:rFonts w:cstheme="minorHAnsi"/>
          <w:sz w:val="24"/>
          <w:szCs w:val="24"/>
        </w:rPr>
        <w:t xml:space="preserve"> </w:t>
      </w:r>
      <w:r w:rsidRPr="00D36819">
        <w:rPr>
          <w:rFonts w:eastAsia="Arial" w:cstheme="minorHAnsi"/>
        </w:rPr>
        <w:t>persistencia,</w:t>
      </w:r>
      <w:r w:rsidR="0063310A" w:rsidRPr="00D36819">
        <w:rPr>
          <w:rFonts w:cstheme="minorHAnsi"/>
          <w:sz w:val="24"/>
          <w:szCs w:val="24"/>
        </w:rPr>
        <w:t xml:space="preserve"> </w:t>
      </w:r>
      <w:r w:rsidRPr="00D36819">
        <w:rPr>
          <w:rFonts w:eastAsia="Arial" w:cstheme="minorHAnsi"/>
        </w:rPr>
        <w:t>continuidad</w:t>
      </w:r>
      <w:r w:rsidR="0063310A" w:rsidRPr="00D36819">
        <w:rPr>
          <w:rFonts w:eastAsia="Arial" w:cstheme="minorHAnsi"/>
        </w:rPr>
        <w:t xml:space="preserve"> </w:t>
      </w:r>
      <w:r w:rsidRPr="00D36819">
        <w:rPr>
          <w:rFonts w:eastAsia="Arial" w:cstheme="minorHAnsi"/>
        </w:rPr>
        <w:t>y evolución criminológica.</w:t>
      </w:r>
    </w:p>
    <w:p w14:paraId="1349D5B1" w14:textId="77777777" w:rsidR="00CA31BC" w:rsidRPr="00D36819" w:rsidRDefault="00CA31BC" w:rsidP="0003728D">
      <w:pPr>
        <w:pStyle w:val="Sinespaciado"/>
        <w:jc w:val="both"/>
        <w:rPr>
          <w:rFonts w:cstheme="minorHAnsi"/>
          <w:sz w:val="24"/>
          <w:szCs w:val="24"/>
        </w:rPr>
      </w:pPr>
    </w:p>
    <w:p w14:paraId="5E0DEAF8" w14:textId="79AF6888" w:rsidR="00CA31BC" w:rsidRPr="00D36819" w:rsidRDefault="00CA31BC" w:rsidP="0003728D">
      <w:pPr>
        <w:pStyle w:val="Sinespaciado"/>
        <w:jc w:val="both"/>
        <w:rPr>
          <w:rFonts w:cstheme="minorHAnsi"/>
          <w:sz w:val="24"/>
          <w:szCs w:val="24"/>
        </w:rPr>
      </w:pPr>
      <w:r w:rsidRPr="00D36819">
        <w:rPr>
          <w:rFonts w:eastAsia="Arial" w:cstheme="minorHAnsi"/>
          <w:b/>
          <w:sz w:val="24"/>
        </w:rPr>
        <w:lastRenderedPageBreak/>
        <w:t>Variables detectadas</w:t>
      </w:r>
    </w:p>
    <w:p w14:paraId="226A5AB9" w14:textId="594A18C0" w:rsidR="00CA31BC" w:rsidRPr="00D36819" w:rsidRDefault="00CA31BC">
      <w:pPr>
        <w:pStyle w:val="Sinespaciado"/>
        <w:numPr>
          <w:ilvl w:val="0"/>
          <w:numId w:val="189"/>
        </w:numPr>
        <w:jc w:val="both"/>
        <w:rPr>
          <w:rFonts w:cstheme="minorHAnsi"/>
          <w:sz w:val="24"/>
          <w:szCs w:val="24"/>
        </w:rPr>
      </w:pPr>
      <w:r w:rsidRPr="00D36819">
        <w:rPr>
          <w:rFonts w:eastAsia="Arial" w:cstheme="minorHAnsi"/>
        </w:rPr>
        <w:t>Riesgo proyectado</w:t>
      </w:r>
    </w:p>
    <w:p w14:paraId="2D969A49" w14:textId="0AA45498" w:rsidR="00CA31BC" w:rsidRPr="00D36819" w:rsidRDefault="00CA31BC">
      <w:pPr>
        <w:pStyle w:val="Sinespaciado"/>
        <w:numPr>
          <w:ilvl w:val="0"/>
          <w:numId w:val="189"/>
        </w:numPr>
        <w:jc w:val="both"/>
        <w:rPr>
          <w:rFonts w:cstheme="minorHAnsi"/>
          <w:sz w:val="24"/>
          <w:szCs w:val="24"/>
        </w:rPr>
      </w:pPr>
      <w:r w:rsidRPr="00D36819">
        <w:rPr>
          <w:rFonts w:eastAsia="Arial" w:cstheme="minorHAnsi"/>
        </w:rPr>
        <w:t>Tendencia territorial</w:t>
      </w:r>
    </w:p>
    <w:p w14:paraId="57D7B331" w14:textId="5D4E12B3" w:rsidR="00CA31BC" w:rsidRPr="00D36819" w:rsidRDefault="00CA31BC">
      <w:pPr>
        <w:pStyle w:val="Sinespaciado"/>
        <w:numPr>
          <w:ilvl w:val="0"/>
          <w:numId w:val="189"/>
        </w:numPr>
        <w:jc w:val="both"/>
        <w:rPr>
          <w:rFonts w:cstheme="minorHAnsi"/>
          <w:sz w:val="24"/>
          <w:szCs w:val="24"/>
        </w:rPr>
      </w:pPr>
      <w:r w:rsidRPr="00D36819">
        <w:rPr>
          <w:rFonts w:eastAsia="Arial" w:cstheme="minorHAnsi"/>
        </w:rPr>
        <w:t>Continuidad operacional</w:t>
      </w:r>
    </w:p>
    <w:p w14:paraId="09025065" w14:textId="77777777" w:rsidR="00CA31BC" w:rsidRPr="00D36819" w:rsidRDefault="00CA31BC">
      <w:pPr>
        <w:pStyle w:val="Sinespaciado"/>
        <w:numPr>
          <w:ilvl w:val="0"/>
          <w:numId w:val="189"/>
        </w:numPr>
        <w:jc w:val="both"/>
        <w:rPr>
          <w:rFonts w:cstheme="minorHAnsi"/>
          <w:sz w:val="24"/>
          <w:szCs w:val="24"/>
        </w:rPr>
      </w:pPr>
      <w:r w:rsidRPr="00D36819">
        <w:rPr>
          <w:rFonts w:eastAsia="Arial" w:cstheme="minorHAnsi"/>
        </w:rPr>
        <w:t>Escalamiento criminal</w:t>
      </w:r>
    </w:p>
    <w:p w14:paraId="3423C715" w14:textId="77777777" w:rsidR="00CA31BC" w:rsidRPr="00D36819" w:rsidRDefault="00CA31BC" w:rsidP="0003728D">
      <w:pPr>
        <w:pStyle w:val="Sinespaciado"/>
        <w:jc w:val="both"/>
        <w:rPr>
          <w:rFonts w:cstheme="minorHAnsi"/>
          <w:sz w:val="24"/>
          <w:szCs w:val="24"/>
        </w:rPr>
      </w:pPr>
    </w:p>
    <w:p w14:paraId="201BAE2D" w14:textId="173041CF"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F028F7B" w14:textId="31596171" w:rsidR="00CA31BC" w:rsidRPr="00D36819" w:rsidRDefault="00CA31BC" w:rsidP="0003728D">
      <w:pPr>
        <w:pStyle w:val="Sinespaciado"/>
        <w:jc w:val="both"/>
        <w:rPr>
          <w:rFonts w:cstheme="minorHAnsi"/>
          <w:sz w:val="24"/>
          <w:szCs w:val="24"/>
        </w:rPr>
      </w:pPr>
      <w:r w:rsidRPr="00D36819">
        <w:rPr>
          <w:rFonts w:eastAsia="Arial" w:cstheme="minorHAnsi"/>
          <w:szCs w:val="24"/>
        </w:rPr>
        <w:t>Apoyar:</w:t>
      </w:r>
    </w:p>
    <w:p w14:paraId="3047517A" w14:textId="425D057A" w:rsidR="00CA31BC" w:rsidRPr="00D36819" w:rsidRDefault="0063310A">
      <w:pPr>
        <w:pStyle w:val="Sinespaciado"/>
        <w:numPr>
          <w:ilvl w:val="0"/>
          <w:numId w:val="189"/>
        </w:numPr>
        <w:jc w:val="both"/>
        <w:rPr>
          <w:rFonts w:cstheme="minorHAnsi"/>
          <w:sz w:val="24"/>
          <w:szCs w:val="24"/>
        </w:rPr>
      </w:pPr>
      <w:r w:rsidRPr="00D36819">
        <w:rPr>
          <w:rFonts w:eastAsia="Arial" w:cstheme="minorHAnsi"/>
        </w:rPr>
        <w:t>Prevención,</w:t>
      </w:r>
    </w:p>
    <w:p w14:paraId="3B0D8F76" w14:textId="19A940BB" w:rsidR="00CA31BC" w:rsidRPr="00D36819" w:rsidRDefault="0063310A">
      <w:pPr>
        <w:pStyle w:val="Sinespaciado"/>
        <w:numPr>
          <w:ilvl w:val="0"/>
          <w:numId w:val="189"/>
        </w:numPr>
        <w:jc w:val="both"/>
        <w:rPr>
          <w:rFonts w:cstheme="minorHAnsi"/>
          <w:sz w:val="24"/>
          <w:szCs w:val="24"/>
        </w:rPr>
      </w:pPr>
      <w:r w:rsidRPr="00D36819">
        <w:rPr>
          <w:rFonts w:eastAsia="Arial" w:cstheme="minorHAnsi"/>
        </w:rPr>
        <w:t>Monitoreo estratégico,</w:t>
      </w:r>
    </w:p>
    <w:p w14:paraId="1245690D" w14:textId="2CE8689F" w:rsidR="00CA31BC" w:rsidRPr="00D36819" w:rsidRDefault="0063310A">
      <w:pPr>
        <w:pStyle w:val="Sinespaciado"/>
        <w:numPr>
          <w:ilvl w:val="0"/>
          <w:numId w:val="189"/>
        </w:numPr>
        <w:jc w:val="both"/>
        <w:rPr>
          <w:rFonts w:cstheme="minorHAnsi"/>
          <w:sz w:val="24"/>
          <w:szCs w:val="24"/>
        </w:rPr>
      </w:pPr>
      <w:r w:rsidRPr="00D36819">
        <w:rPr>
          <w:rFonts w:eastAsia="Arial" w:cstheme="minorHAnsi"/>
        </w:rPr>
        <w:t>Planeación operativa.</w:t>
      </w:r>
    </w:p>
    <w:p w14:paraId="37230BA6" w14:textId="77777777" w:rsidR="00CA31BC" w:rsidRPr="00D36819" w:rsidRDefault="00CA31BC" w:rsidP="0003728D">
      <w:pPr>
        <w:pStyle w:val="Sinespaciado"/>
        <w:jc w:val="both"/>
        <w:rPr>
          <w:rFonts w:cstheme="minorHAnsi"/>
          <w:sz w:val="24"/>
          <w:szCs w:val="24"/>
        </w:rPr>
      </w:pPr>
    </w:p>
    <w:p w14:paraId="6D1753DD" w14:textId="3C780631" w:rsidR="00CA31BC" w:rsidRPr="00D36819" w:rsidRDefault="00CA31BC" w:rsidP="0063310A">
      <w:pPr>
        <w:pStyle w:val="Ttulo2"/>
        <w:rPr>
          <w:rFonts w:asciiTheme="minorHAnsi" w:hAnsiTheme="minorHAnsi" w:cstheme="minorHAnsi"/>
          <w:b/>
          <w:bCs/>
          <w:sz w:val="24"/>
          <w:szCs w:val="24"/>
        </w:rPr>
      </w:pPr>
      <w:bookmarkStart w:id="443" w:name="_Toc230955384"/>
      <w:r w:rsidRPr="00D36819">
        <w:rPr>
          <w:rFonts w:asciiTheme="minorHAnsi" w:eastAsia="Arial" w:hAnsiTheme="minorHAnsi" w:cstheme="minorHAnsi"/>
          <w:b/>
          <w:bCs/>
        </w:rPr>
        <w:t xml:space="preserve">21.14 GEOINT </w:t>
      </w:r>
      <w:proofErr w:type="spellStart"/>
      <w:r w:rsidRPr="00D36819">
        <w:rPr>
          <w:rFonts w:asciiTheme="minorHAnsi" w:eastAsia="Arial" w:hAnsiTheme="minorHAnsi" w:cstheme="minorHAnsi"/>
          <w:b/>
          <w:bCs/>
        </w:rPr>
        <w:t>Fusion</w:t>
      </w:r>
      <w:proofErr w:type="spellEnd"/>
      <w:r w:rsidRPr="00D36819">
        <w:rPr>
          <w:rFonts w:asciiTheme="minorHAnsi" w:eastAsia="Arial" w:hAnsiTheme="minorHAnsi" w:cstheme="minorHAnsi"/>
          <w:b/>
          <w:bCs/>
        </w:rPr>
        <w:t xml:space="preserve"> y Riesgo Territorial</w:t>
      </w:r>
      <w:bookmarkEnd w:id="443"/>
    </w:p>
    <w:p w14:paraId="32F94676"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 xml:space="preserve">El módulo GEOINT </w:t>
      </w:r>
      <w:proofErr w:type="spellStart"/>
      <w:r w:rsidRPr="00D36819">
        <w:rPr>
          <w:rFonts w:eastAsia="Arial" w:cstheme="minorHAnsi"/>
          <w:szCs w:val="24"/>
        </w:rPr>
        <w:t>Fusion</w:t>
      </w:r>
      <w:proofErr w:type="spellEnd"/>
      <w:r w:rsidRPr="00D36819">
        <w:rPr>
          <w:rFonts w:eastAsia="Arial" w:cstheme="minorHAnsi"/>
          <w:szCs w:val="24"/>
        </w:rPr>
        <w:t xml:space="preserve"> integra variables espaciales para generar interpretación automatizada del territorio.</w:t>
      </w:r>
    </w:p>
    <w:p w14:paraId="42507B83" w14:textId="77777777" w:rsidR="00CA31BC" w:rsidRPr="00D36819" w:rsidRDefault="00CA31BC" w:rsidP="0003728D">
      <w:pPr>
        <w:pStyle w:val="Sinespaciado"/>
        <w:jc w:val="both"/>
        <w:rPr>
          <w:rFonts w:cstheme="minorHAnsi"/>
          <w:sz w:val="24"/>
          <w:szCs w:val="24"/>
        </w:rPr>
      </w:pPr>
    </w:p>
    <w:p w14:paraId="08203BAA" w14:textId="6392548C"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545FDCE4" w14:textId="7FC27B63" w:rsidR="00CA31BC" w:rsidRPr="00D36819" w:rsidRDefault="00CA31BC">
      <w:pPr>
        <w:pStyle w:val="Sinespaciado"/>
        <w:numPr>
          <w:ilvl w:val="0"/>
          <w:numId w:val="190"/>
        </w:numPr>
        <w:jc w:val="both"/>
        <w:rPr>
          <w:rFonts w:cstheme="minorHAnsi"/>
          <w:sz w:val="24"/>
          <w:szCs w:val="24"/>
        </w:rPr>
      </w:pPr>
      <w:r w:rsidRPr="00D36819">
        <w:rPr>
          <w:rFonts w:eastAsia="Arial" w:cstheme="minorHAnsi"/>
        </w:rPr>
        <w:t>Territorial score</w:t>
      </w:r>
    </w:p>
    <w:p w14:paraId="1F7CB68B" w14:textId="630480D2" w:rsidR="00CA31BC" w:rsidRPr="00D36819" w:rsidRDefault="00CA31BC">
      <w:pPr>
        <w:pStyle w:val="Sinespaciado"/>
        <w:numPr>
          <w:ilvl w:val="0"/>
          <w:numId w:val="190"/>
        </w:numPr>
        <w:jc w:val="both"/>
        <w:rPr>
          <w:rFonts w:cstheme="minorHAnsi"/>
          <w:sz w:val="24"/>
          <w:szCs w:val="24"/>
        </w:rPr>
      </w:pPr>
      <w:proofErr w:type="spellStart"/>
      <w:r w:rsidRPr="00D36819">
        <w:rPr>
          <w:rFonts w:eastAsia="Arial" w:cstheme="minorHAnsi"/>
        </w:rPr>
        <w:t>Hotspot</w:t>
      </w:r>
      <w:proofErr w:type="spellEnd"/>
      <w:r w:rsidRPr="00D36819">
        <w:rPr>
          <w:rFonts w:eastAsia="Arial" w:cstheme="minorHAnsi"/>
        </w:rPr>
        <w:t xml:space="preserve"> </w:t>
      </w:r>
      <w:proofErr w:type="spellStart"/>
      <w:r w:rsidRPr="00D36819">
        <w:rPr>
          <w:rFonts w:eastAsia="Arial" w:cstheme="minorHAnsi"/>
        </w:rPr>
        <w:t>density</w:t>
      </w:r>
      <w:proofErr w:type="spellEnd"/>
    </w:p>
    <w:p w14:paraId="0967A874" w14:textId="3ECEDBDF" w:rsidR="00CA31BC" w:rsidRPr="00D36819" w:rsidRDefault="00CA31BC">
      <w:pPr>
        <w:pStyle w:val="Sinespaciado"/>
        <w:numPr>
          <w:ilvl w:val="0"/>
          <w:numId w:val="190"/>
        </w:numPr>
        <w:jc w:val="both"/>
        <w:rPr>
          <w:rFonts w:cstheme="minorHAnsi"/>
          <w:sz w:val="24"/>
          <w:szCs w:val="24"/>
        </w:rPr>
      </w:pPr>
      <w:proofErr w:type="spellStart"/>
      <w:r w:rsidRPr="00D36819">
        <w:rPr>
          <w:rFonts w:eastAsia="Arial" w:cstheme="minorHAnsi"/>
        </w:rPr>
        <w:t>Environmental</w:t>
      </w:r>
      <w:proofErr w:type="spellEnd"/>
      <w:r w:rsidRPr="00D36819">
        <w:rPr>
          <w:rFonts w:eastAsia="Arial" w:cstheme="minorHAnsi"/>
        </w:rPr>
        <w:t xml:space="preserve"> </w:t>
      </w:r>
      <w:proofErr w:type="spellStart"/>
      <w:r w:rsidRPr="00D36819">
        <w:rPr>
          <w:rFonts w:eastAsia="Arial" w:cstheme="minorHAnsi"/>
        </w:rPr>
        <w:t>risk</w:t>
      </w:r>
      <w:proofErr w:type="spellEnd"/>
    </w:p>
    <w:p w14:paraId="68B6324B" w14:textId="77777777" w:rsidR="00CA31BC" w:rsidRPr="00D36819" w:rsidRDefault="00CA31BC">
      <w:pPr>
        <w:pStyle w:val="Sinespaciado"/>
        <w:numPr>
          <w:ilvl w:val="0"/>
          <w:numId w:val="190"/>
        </w:numPr>
        <w:jc w:val="both"/>
        <w:rPr>
          <w:rFonts w:cstheme="minorHAnsi"/>
          <w:sz w:val="24"/>
          <w:szCs w:val="24"/>
        </w:rPr>
      </w:pPr>
      <w:r w:rsidRPr="00D36819">
        <w:rPr>
          <w:rFonts w:eastAsia="Arial" w:cstheme="minorHAnsi"/>
        </w:rPr>
        <w:t>Patrones espaciales</w:t>
      </w:r>
    </w:p>
    <w:p w14:paraId="085FB7A7" w14:textId="77777777" w:rsidR="00CA31BC" w:rsidRPr="00D36819" w:rsidRDefault="00CA31BC" w:rsidP="0003728D">
      <w:pPr>
        <w:pStyle w:val="Sinespaciado"/>
        <w:jc w:val="both"/>
        <w:rPr>
          <w:rFonts w:cstheme="minorHAnsi"/>
          <w:sz w:val="24"/>
          <w:szCs w:val="24"/>
        </w:rPr>
      </w:pPr>
    </w:p>
    <w:p w14:paraId="59598A74" w14:textId="4B35691E"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2DEACC25" w14:textId="5B0E74E5"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23A674FF" w14:textId="063954D6" w:rsidR="00CA31BC" w:rsidRPr="00D36819" w:rsidRDefault="007F506E">
      <w:pPr>
        <w:pStyle w:val="Sinespaciado"/>
        <w:numPr>
          <w:ilvl w:val="0"/>
          <w:numId w:val="190"/>
        </w:numPr>
        <w:jc w:val="both"/>
        <w:rPr>
          <w:rFonts w:cstheme="minorHAnsi"/>
          <w:sz w:val="24"/>
          <w:szCs w:val="24"/>
        </w:rPr>
      </w:pPr>
      <w:r w:rsidRPr="00D36819">
        <w:rPr>
          <w:rFonts w:eastAsia="Arial" w:cstheme="minorHAnsi"/>
        </w:rPr>
        <w:t>Evaluación geoespacial,</w:t>
      </w:r>
    </w:p>
    <w:p w14:paraId="43E30E0A" w14:textId="0058E9A2" w:rsidR="00CA31BC" w:rsidRPr="00D36819" w:rsidRDefault="007F506E">
      <w:pPr>
        <w:pStyle w:val="Sinespaciado"/>
        <w:numPr>
          <w:ilvl w:val="0"/>
          <w:numId w:val="190"/>
        </w:numPr>
        <w:jc w:val="both"/>
        <w:rPr>
          <w:rFonts w:cstheme="minorHAnsi"/>
          <w:sz w:val="24"/>
          <w:szCs w:val="24"/>
        </w:rPr>
      </w:pPr>
      <w:r w:rsidRPr="00D36819">
        <w:rPr>
          <w:rFonts w:eastAsia="Arial" w:cstheme="minorHAnsi"/>
        </w:rPr>
        <w:t>Interpretación territorial,</w:t>
      </w:r>
    </w:p>
    <w:p w14:paraId="6ADFA814" w14:textId="49184DC2" w:rsidR="00CA31BC" w:rsidRPr="00D36819" w:rsidRDefault="007F506E">
      <w:pPr>
        <w:pStyle w:val="Sinespaciado"/>
        <w:numPr>
          <w:ilvl w:val="0"/>
          <w:numId w:val="190"/>
        </w:numPr>
        <w:jc w:val="both"/>
        <w:rPr>
          <w:rFonts w:cstheme="minorHAnsi"/>
          <w:sz w:val="24"/>
          <w:szCs w:val="24"/>
        </w:rPr>
      </w:pPr>
      <w:r w:rsidRPr="00D36819">
        <w:rPr>
          <w:rFonts w:eastAsia="Arial" w:cstheme="minorHAnsi"/>
        </w:rPr>
        <w:t>Clasificación contextual.</w:t>
      </w:r>
    </w:p>
    <w:p w14:paraId="2CB9A2F7" w14:textId="3B38027B" w:rsidR="00CA31BC" w:rsidRPr="00D36819" w:rsidRDefault="00CA31BC" w:rsidP="007F506E">
      <w:pPr>
        <w:pStyle w:val="Ttulo2"/>
        <w:rPr>
          <w:rFonts w:asciiTheme="minorHAnsi" w:hAnsiTheme="minorHAnsi" w:cstheme="minorHAnsi"/>
          <w:b/>
          <w:bCs/>
          <w:sz w:val="24"/>
          <w:szCs w:val="24"/>
        </w:rPr>
      </w:pPr>
      <w:bookmarkStart w:id="444" w:name="_Toc230955385"/>
      <w:r w:rsidRPr="00D36819">
        <w:rPr>
          <w:rFonts w:asciiTheme="minorHAnsi" w:eastAsia="Arial" w:hAnsiTheme="minorHAnsi" w:cstheme="minorHAnsi"/>
          <w:b/>
          <w:bCs/>
        </w:rPr>
        <w:t>21.15 Correlación Criminológica del Riesgo</w:t>
      </w:r>
      <w:bookmarkEnd w:id="444"/>
    </w:p>
    <w:p w14:paraId="4985F6BA" w14:textId="0222DEA2" w:rsidR="00CA31BC" w:rsidRPr="00D36819" w:rsidRDefault="00CA31BC" w:rsidP="007F506E">
      <w:pPr>
        <w:pStyle w:val="Sinespaciado"/>
        <w:jc w:val="both"/>
        <w:rPr>
          <w:rFonts w:cstheme="minorHAnsi"/>
          <w:sz w:val="24"/>
          <w:szCs w:val="24"/>
        </w:rPr>
      </w:pPr>
      <w:r w:rsidRPr="00D36819">
        <w:rPr>
          <w:rFonts w:eastAsia="Arial" w:cstheme="minorHAnsi"/>
          <w:szCs w:val="24"/>
        </w:rPr>
        <w:t>La plataforma correlaciona:</w:t>
      </w:r>
      <w:r w:rsidR="007F506E" w:rsidRPr="00D36819">
        <w:rPr>
          <w:rFonts w:cstheme="minorHAnsi"/>
          <w:sz w:val="24"/>
          <w:szCs w:val="24"/>
        </w:rPr>
        <w:t xml:space="preserve"> </w:t>
      </w:r>
      <w:r w:rsidRPr="00D36819">
        <w:rPr>
          <w:rFonts w:eastAsia="Arial" w:cstheme="minorHAnsi"/>
        </w:rPr>
        <w:t>expedientes,</w:t>
      </w:r>
      <w:r w:rsidR="007F506E" w:rsidRPr="00D36819">
        <w:rPr>
          <w:rFonts w:cstheme="minorHAnsi"/>
          <w:sz w:val="24"/>
          <w:szCs w:val="24"/>
        </w:rPr>
        <w:t xml:space="preserve"> </w:t>
      </w:r>
      <w:r w:rsidRPr="00D36819">
        <w:rPr>
          <w:rFonts w:eastAsia="Arial" w:cstheme="minorHAnsi"/>
        </w:rPr>
        <w:t>patrones,</w:t>
      </w:r>
      <w:r w:rsidR="007F506E" w:rsidRPr="00D36819">
        <w:rPr>
          <w:rFonts w:cstheme="minorHAnsi"/>
          <w:sz w:val="24"/>
          <w:szCs w:val="24"/>
        </w:rPr>
        <w:t xml:space="preserve"> </w:t>
      </w:r>
      <w:r w:rsidRPr="00D36819">
        <w:rPr>
          <w:rFonts w:eastAsia="Arial" w:cstheme="minorHAnsi"/>
        </w:rPr>
        <w:t>continuidad territorial</w:t>
      </w:r>
      <w:r w:rsidR="007F506E" w:rsidRPr="00D36819">
        <w:rPr>
          <w:rFonts w:eastAsia="Arial" w:cstheme="minorHAnsi"/>
        </w:rPr>
        <w:t xml:space="preserve"> </w:t>
      </w:r>
      <w:r w:rsidRPr="00D36819">
        <w:rPr>
          <w:rFonts w:eastAsia="Arial" w:cstheme="minorHAnsi"/>
        </w:rPr>
        <w:t>y comportamiento espacial.</w:t>
      </w:r>
    </w:p>
    <w:p w14:paraId="7E6A560E" w14:textId="77777777" w:rsidR="00CA31BC" w:rsidRPr="00D36819" w:rsidRDefault="00CA31BC" w:rsidP="0003728D">
      <w:pPr>
        <w:pStyle w:val="Sinespaciado"/>
        <w:jc w:val="both"/>
        <w:rPr>
          <w:rFonts w:cstheme="minorHAnsi"/>
          <w:sz w:val="24"/>
          <w:szCs w:val="24"/>
        </w:rPr>
      </w:pPr>
    </w:p>
    <w:p w14:paraId="1B7915DF" w14:textId="0EC39E15" w:rsidR="00CA31BC" w:rsidRPr="00D36819" w:rsidRDefault="00CA31BC" w:rsidP="0003728D">
      <w:pPr>
        <w:pStyle w:val="Sinespaciado"/>
        <w:jc w:val="both"/>
        <w:rPr>
          <w:rFonts w:cstheme="minorHAnsi"/>
          <w:sz w:val="24"/>
          <w:szCs w:val="24"/>
        </w:rPr>
      </w:pPr>
      <w:r w:rsidRPr="00D36819">
        <w:rPr>
          <w:rFonts w:eastAsia="Arial" w:cstheme="minorHAnsi"/>
          <w:b/>
          <w:sz w:val="24"/>
        </w:rPr>
        <w:lastRenderedPageBreak/>
        <w:t>Capacidades detectadas</w:t>
      </w:r>
    </w:p>
    <w:p w14:paraId="74151985" w14:textId="01944C13" w:rsidR="00CA31BC" w:rsidRPr="00D36819" w:rsidRDefault="00CA31BC" w:rsidP="0003728D">
      <w:pPr>
        <w:pStyle w:val="Sinespaciado"/>
        <w:jc w:val="both"/>
        <w:rPr>
          <w:rFonts w:cstheme="minorHAnsi"/>
          <w:sz w:val="24"/>
          <w:szCs w:val="24"/>
        </w:rPr>
      </w:pPr>
      <w:r w:rsidRPr="00D36819">
        <w:rPr>
          <w:rFonts w:eastAsia="Arial" w:cstheme="minorHAnsi"/>
        </w:rPr>
        <w:t>Similitud criminológica</w:t>
      </w:r>
    </w:p>
    <w:p w14:paraId="3776C23E" w14:textId="3137211C" w:rsidR="00CA31BC" w:rsidRPr="00D36819" w:rsidRDefault="00CA31BC" w:rsidP="0003728D">
      <w:pPr>
        <w:pStyle w:val="Sinespaciado"/>
        <w:jc w:val="both"/>
        <w:rPr>
          <w:rFonts w:cstheme="minorHAnsi"/>
          <w:sz w:val="24"/>
          <w:szCs w:val="24"/>
        </w:rPr>
      </w:pPr>
      <w:r w:rsidRPr="00D36819">
        <w:rPr>
          <w:rFonts w:eastAsia="Arial" w:cstheme="minorHAnsi"/>
        </w:rPr>
        <w:t>Coincidencia territorial</w:t>
      </w:r>
    </w:p>
    <w:p w14:paraId="2F21F38F" w14:textId="2AFE0F75" w:rsidR="00CA31BC" w:rsidRPr="00D36819" w:rsidRDefault="00CA31BC" w:rsidP="0003728D">
      <w:pPr>
        <w:pStyle w:val="Sinespaciado"/>
        <w:jc w:val="both"/>
        <w:rPr>
          <w:rFonts w:cstheme="minorHAnsi"/>
          <w:sz w:val="24"/>
          <w:szCs w:val="24"/>
        </w:rPr>
      </w:pPr>
      <w:r w:rsidRPr="00D36819">
        <w:rPr>
          <w:rFonts w:eastAsia="Arial" w:cstheme="minorHAnsi"/>
        </w:rPr>
        <w:t>Persistencia espacial</w:t>
      </w:r>
    </w:p>
    <w:p w14:paraId="4489802D" w14:textId="77777777" w:rsidR="00CA31BC" w:rsidRPr="00D36819" w:rsidRDefault="00CA31BC" w:rsidP="0003728D">
      <w:pPr>
        <w:pStyle w:val="Sinespaciado"/>
        <w:jc w:val="both"/>
        <w:rPr>
          <w:rFonts w:cstheme="minorHAnsi"/>
          <w:sz w:val="24"/>
          <w:szCs w:val="24"/>
        </w:rPr>
      </w:pPr>
      <w:r w:rsidRPr="00D36819">
        <w:rPr>
          <w:rFonts w:eastAsia="Arial" w:cstheme="minorHAnsi"/>
        </w:rPr>
        <w:t>Relación contextual</w:t>
      </w:r>
    </w:p>
    <w:p w14:paraId="49C7BE01" w14:textId="77777777" w:rsidR="00CA31BC" w:rsidRPr="00D36819" w:rsidRDefault="00CA31BC" w:rsidP="0003728D">
      <w:pPr>
        <w:pStyle w:val="Sinespaciado"/>
        <w:jc w:val="both"/>
        <w:rPr>
          <w:rFonts w:cstheme="minorHAnsi"/>
          <w:sz w:val="24"/>
          <w:szCs w:val="24"/>
        </w:rPr>
      </w:pPr>
    </w:p>
    <w:p w14:paraId="06F88743" w14:textId="6FA3CA23"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7E5881F8" w14:textId="798EA5F9" w:rsidR="00CA31BC" w:rsidRPr="00D36819" w:rsidRDefault="00CA31BC" w:rsidP="0003728D">
      <w:pPr>
        <w:pStyle w:val="Sinespaciado"/>
        <w:jc w:val="both"/>
        <w:rPr>
          <w:rFonts w:cstheme="minorHAnsi"/>
          <w:sz w:val="24"/>
          <w:szCs w:val="24"/>
        </w:rPr>
      </w:pPr>
      <w:r w:rsidRPr="00D36819">
        <w:rPr>
          <w:rFonts w:eastAsia="Arial" w:cstheme="minorHAnsi"/>
          <w:szCs w:val="24"/>
        </w:rPr>
        <w:t>Detectar:</w:t>
      </w:r>
    </w:p>
    <w:p w14:paraId="247EF6E4" w14:textId="77777777" w:rsidR="00CA31BC" w:rsidRPr="00D36819" w:rsidRDefault="00CA31BC" w:rsidP="0003728D">
      <w:pPr>
        <w:pStyle w:val="Sinespaciado"/>
        <w:ind w:left="432"/>
        <w:jc w:val="both"/>
        <w:rPr>
          <w:rFonts w:cstheme="minorHAnsi"/>
          <w:sz w:val="24"/>
          <w:szCs w:val="24"/>
        </w:rPr>
      </w:pPr>
      <w:r w:rsidRPr="00D36819">
        <w:rPr>
          <w:rFonts w:eastAsia="Arial" w:cstheme="minorHAnsi"/>
        </w:rPr>
        <w:t>• patrones recurrentes,</w:t>
      </w:r>
    </w:p>
    <w:p w14:paraId="35D23C9B" w14:textId="77777777" w:rsidR="00CA31BC" w:rsidRPr="00D36819" w:rsidRDefault="00CA31BC" w:rsidP="0003728D">
      <w:pPr>
        <w:pStyle w:val="Sinespaciado"/>
        <w:ind w:left="432"/>
        <w:jc w:val="both"/>
        <w:rPr>
          <w:rFonts w:cstheme="minorHAnsi"/>
          <w:sz w:val="24"/>
          <w:szCs w:val="24"/>
        </w:rPr>
      </w:pPr>
      <w:r w:rsidRPr="00D36819">
        <w:rPr>
          <w:rFonts w:eastAsia="Arial" w:cstheme="minorHAnsi"/>
        </w:rPr>
        <w:t>• riesgo acumulado,</w:t>
      </w:r>
    </w:p>
    <w:p w14:paraId="5D6BCD7D" w14:textId="77777777" w:rsidR="00CA31BC" w:rsidRPr="00D36819" w:rsidRDefault="00CA31BC" w:rsidP="0003728D">
      <w:pPr>
        <w:pStyle w:val="Sinespaciado"/>
        <w:ind w:left="432"/>
        <w:jc w:val="both"/>
        <w:rPr>
          <w:rFonts w:cstheme="minorHAnsi"/>
          <w:sz w:val="24"/>
          <w:szCs w:val="24"/>
        </w:rPr>
      </w:pPr>
      <w:r w:rsidRPr="00D36819">
        <w:rPr>
          <w:rFonts w:eastAsia="Arial" w:cstheme="minorHAnsi"/>
        </w:rPr>
        <w:t>• y continuidad operacional.</w:t>
      </w:r>
    </w:p>
    <w:p w14:paraId="0BB723AF" w14:textId="77777777" w:rsidR="00CA31BC" w:rsidRPr="00D36819" w:rsidRDefault="00CA31BC" w:rsidP="0003728D">
      <w:pPr>
        <w:pStyle w:val="Sinespaciado"/>
        <w:jc w:val="both"/>
        <w:rPr>
          <w:rFonts w:cstheme="minorHAnsi"/>
          <w:sz w:val="24"/>
          <w:szCs w:val="24"/>
        </w:rPr>
      </w:pPr>
    </w:p>
    <w:p w14:paraId="427E49DB" w14:textId="77777777" w:rsidR="00CA31BC" w:rsidRPr="00D36819" w:rsidRDefault="00CA31BC" w:rsidP="0003728D">
      <w:pPr>
        <w:pStyle w:val="Sinespaciado"/>
        <w:jc w:val="both"/>
        <w:rPr>
          <w:rFonts w:cstheme="minorHAnsi"/>
          <w:sz w:val="24"/>
          <w:szCs w:val="24"/>
        </w:rPr>
      </w:pPr>
    </w:p>
    <w:p w14:paraId="27334C7B" w14:textId="55F677BD" w:rsidR="00CA31BC" w:rsidRPr="00D36819" w:rsidRDefault="00CA31BC" w:rsidP="002B32CC">
      <w:pPr>
        <w:pStyle w:val="Ttulo2"/>
        <w:rPr>
          <w:rFonts w:asciiTheme="minorHAnsi" w:hAnsiTheme="minorHAnsi" w:cstheme="minorHAnsi"/>
          <w:b/>
          <w:bCs/>
          <w:sz w:val="24"/>
          <w:szCs w:val="24"/>
        </w:rPr>
      </w:pPr>
      <w:bookmarkStart w:id="445" w:name="_Toc230955386"/>
      <w:r w:rsidRPr="00D36819">
        <w:rPr>
          <w:rFonts w:asciiTheme="minorHAnsi" w:eastAsia="Arial" w:hAnsiTheme="minorHAnsi" w:cstheme="minorHAnsi"/>
          <w:b/>
          <w:bCs/>
        </w:rPr>
        <w:lastRenderedPageBreak/>
        <w:t xml:space="preserve">21.16 </w:t>
      </w:r>
      <w:proofErr w:type="spellStart"/>
      <w:r w:rsidRPr="00D36819">
        <w:rPr>
          <w:rFonts w:asciiTheme="minorHAnsi" w:eastAsia="Arial" w:hAnsiTheme="minorHAnsi" w:cstheme="minorHAnsi"/>
          <w:b/>
          <w:bCs/>
        </w:rPr>
        <w:t>Dashboards</w:t>
      </w:r>
      <w:proofErr w:type="spellEnd"/>
      <w:r w:rsidRPr="00D36819">
        <w:rPr>
          <w:rFonts w:asciiTheme="minorHAnsi" w:eastAsia="Arial" w:hAnsiTheme="minorHAnsi" w:cstheme="minorHAnsi"/>
          <w:b/>
          <w:bCs/>
        </w:rPr>
        <w:t xml:space="preserve"> de Riesgo</w:t>
      </w:r>
      <w:bookmarkEnd w:id="445"/>
    </w:p>
    <w:p w14:paraId="565DA36B" w14:textId="61D2203D" w:rsidR="00CA31BC" w:rsidRPr="00D36819" w:rsidRDefault="00CA31BC" w:rsidP="002B32CC">
      <w:pPr>
        <w:pStyle w:val="Sinespaciado"/>
        <w:jc w:val="both"/>
        <w:rPr>
          <w:rFonts w:cstheme="minorHAnsi"/>
          <w:sz w:val="24"/>
          <w:szCs w:val="24"/>
        </w:rPr>
      </w:pPr>
      <w:r w:rsidRPr="00D36819">
        <w:rPr>
          <w:rFonts w:eastAsia="Arial" w:cstheme="minorHAnsi"/>
          <w:szCs w:val="24"/>
        </w:rPr>
        <w:t>El Perfilador Remoto incorpora paneles visuales destinados a representar:</w:t>
      </w:r>
      <w:r w:rsidR="002B32CC" w:rsidRPr="00D36819">
        <w:rPr>
          <w:rFonts w:cstheme="minorHAnsi"/>
          <w:sz w:val="24"/>
          <w:szCs w:val="24"/>
        </w:rPr>
        <w:t xml:space="preserve"> </w:t>
      </w:r>
      <w:r w:rsidRPr="00D36819">
        <w:rPr>
          <w:rFonts w:eastAsia="Arial" w:cstheme="minorHAnsi"/>
        </w:rPr>
        <w:t>amenaza,</w:t>
      </w:r>
      <w:r w:rsidR="002B32CC" w:rsidRPr="00D36819">
        <w:rPr>
          <w:rFonts w:cstheme="minorHAnsi"/>
          <w:sz w:val="24"/>
          <w:szCs w:val="24"/>
        </w:rPr>
        <w:t xml:space="preserve"> </w:t>
      </w:r>
      <w:r w:rsidRPr="00D36819">
        <w:rPr>
          <w:rFonts w:eastAsia="Arial" w:cstheme="minorHAnsi"/>
        </w:rPr>
        <w:t>distribución territorial,</w:t>
      </w:r>
      <w:r w:rsidR="002B32CC" w:rsidRPr="00D36819">
        <w:rPr>
          <w:rFonts w:cstheme="minorHAnsi"/>
          <w:sz w:val="24"/>
          <w:szCs w:val="24"/>
        </w:rPr>
        <w:t xml:space="preserve"> </w:t>
      </w:r>
      <w:r w:rsidRPr="00D36819">
        <w:rPr>
          <w:rFonts w:eastAsia="Arial" w:cstheme="minorHAnsi"/>
        </w:rPr>
        <w:t>riesgo operativo</w:t>
      </w:r>
      <w:r w:rsidR="002B32CC" w:rsidRPr="00D36819">
        <w:rPr>
          <w:rFonts w:eastAsia="Arial" w:cstheme="minorHAnsi"/>
        </w:rPr>
        <w:t xml:space="preserve"> </w:t>
      </w:r>
      <w:r w:rsidRPr="00D36819">
        <w:rPr>
          <w:rFonts w:eastAsia="Arial" w:cstheme="minorHAnsi"/>
        </w:rPr>
        <w:t>y evaluación contextual.</w:t>
      </w:r>
    </w:p>
    <w:p w14:paraId="5060DAFF" w14:textId="77777777" w:rsidR="00CA31BC" w:rsidRPr="00D36819" w:rsidRDefault="00CA31BC" w:rsidP="0003728D">
      <w:pPr>
        <w:pStyle w:val="Sinespaciado"/>
        <w:jc w:val="both"/>
        <w:rPr>
          <w:rFonts w:cstheme="minorHAnsi"/>
          <w:sz w:val="24"/>
          <w:szCs w:val="24"/>
        </w:rPr>
      </w:pPr>
    </w:p>
    <w:p w14:paraId="1E286B59" w14:textId="77777777" w:rsidR="00CA31BC" w:rsidRPr="00D36819" w:rsidRDefault="00CA31BC" w:rsidP="0003728D">
      <w:pPr>
        <w:pStyle w:val="Sinespaciado"/>
        <w:jc w:val="both"/>
        <w:rPr>
          <w:rFonts w:cstheme="minorHAnsi"/>
          <w:sz w:val="24"/>
          <w:szCs w:val="24"/>
        </w:rPr>
      </w:pPr>
    </w:p>
    <w:p w14:paraId="2F97667C" w14:textId="552BA7E4" w:rsidR="00CA31BC" w:rsidRPr="00D36819" w:rsidRDefault="00CA31BC" w:rsidP="0003728D">
      <w:pPr>
        <w:pStyle w:val="Sinespaciado"/>
        <w:jc w:val="both"/>
        <w:rPr>
          <w:rFonts w:cstheme="minorHAnsi"/>
          <w:sz w:val="24"/>
          <w:szCs w:val="24"/>
        </w:rPr>
      </w:pPr>
      <w:r w:rsidRPr="00D36819">
        <w:rPr>
          <w:rFonts w:eastAsia="Arial" w:cstheme="minorHAnsi"/>
          <w:b/>
          <w:sz w:val="24"/>
        </w:rPr>
        <w:t>Elementos detectados</w:t>
      </w:r>
    </w:p>
    <w:p w14:paraId="5EFB180C" w14:textId="06D4A69B" w:rsidR="00CA31BC" w:rsidRPr="00D36819" w:rsidRDefault="00CA31BC" w:rsidP="002B32CC">
      <w:pPr>
        <w:pStyle w:val="Sinespaciado"/>
        <w:numPr>
          <w:ilvl w:val="0"/>
          <w:numId w:val="191"/>
        </w:numPr>
        <w:jc w:val="both"/>
        <w:rPr>
          <w:rFonts w:cstheme="minorHAnsi"/>
          <w:sz w:val="24"/>
          <w:szCs w:val="24"/>
        </w:rPr>
      </w:pPr>
      <w:proofErr w:type="spellStart"/>
      <w:r w:rsidRPr="00D36819">
        <w:rPr>
          <w:rFonts w:eastAsia="Arial" w:cstheme="minorHAnsi"/>
        </w:rPr>
        <w:t>Threat</w:t>
      </w:r>
      <w:proofErr w:type="spellEnd"/>
      <w:r w:rsidRPr="00D36819">
        <w:rPr>
          <w:rFonts w:eastAsia="Arial" w:cstheme="minorHAnsi"/>
        </w:rPr>
        <w:t xml:space="preserve"> score</w:t>
      </w:r>
    </w:p>
    <w:p w14:paraId="7B6973D9" w14:textId="27083471" w:rsidR="00CA31BC" w:rsidRPr="00D36819" w:rsidRDefault="00CA31BC" w:rsidP="002B32CC">
      <w:pPr>
        <w:pStyle w:val="Sinespaciado"/>
        <w:numPr>
          <w:ilvl w:val="0"/>
          <w:numId w:val="191"/>
        </w:numPr>
        <w:jc w:val="both"/>
        <w:rPr>
          <w:rFonts w:cstheme="minorHAnsi"/>
          <w:sz w:val="24"/>
          <w:szCs w:val="24"/>
        </w:rPr>
      </w:pPr>
      <w:r w:rsidRPr="00D36819">
        <w:rPr>
          <w:rFonts w:eastAsia="Arial" w:cstheme="minorHAnsi"/>
        </w:rPr>
        <w:t>Distribución de riesgo</w:t>
      </w:r>
    </w:p>
    <w:p w14:paraId="45FFA9EF" w14:textId="00D0AC5F" w:rsidR="00CA31BC" w:rsidRPr="00D36819" w:rsidRDefault="00CA31BC" w:rsidP="002B32CC">
      <w:pPr>
        <w:pStyle w:val="Sinespaciado"/>
        <w:numPr>
          <w:ilvl w:val="0"/>
          <w:numId w:val="191"/>
        </w:numPr>
        <w:jc w:val="both"/>
        <w:rPr>
          <w:rFonts w:cstheme="minorHAnsi"/>
          <w:sz w:val="24"/>
          <w:szCs w:val="24"/>
        </w:rPr>
      </w:pPr>
      <w:r w:rsidRPr="00D36819">
        <w:rPr>
          <w:rFonts w:eastAsia="Arial" w:cstheme="minorHAnsi"/>
        </w:rPr>
        <w:t>Riesgo territorial</w:t>
      </w:r>
    </w:p>
    <w:p w14:paraId="029092EC" w14:textId="60715967" w:rsidR="00CA31BC" w:rsidRPr="00D36819" w:rsidRDefault="00CA31BC" w:rsidP="002B32CC">
      <w:pPr>
        <w:pStyle w:val="Sinespaciado"/>
        <w:numPr>
          <w:ilvl w:val="0"/>
          <w:numId w:val="191"/>
        </w:numPr>
        <w:jc w:val="both"/>
        <w:rPr>
          <w:rFonts w:cstheme="minorHAnsi"/>
          <w:sz w:val="24"/>
          <w:szCs w:val="24"/>
        </w:rPr>
      </w:pPr>
      <w:r w:rsidRPr="00D36819">
        <w:rPr>
          <w:rFonts w:eastAsia="Arial" w:cstheme="minorHAnsi"/>
        </w:rPr>
        <w:t>Riesgo urbano</w:t>
      </w:r>
    </w:p>
    <w:p w14:paraId="7F612BB1" w14:textId="77777777" w:rsidR="00CA31BC" w:rsidRPr="00D36819" w:rsidRDefault="00CA31BC" w:rsidP="002B32CC">
      <w:pPr>
        <w:pStyle w:val="Sinespaciado"/>
        <w:numPr>
          <w:ilvl w:val="0"/>
          <w:numId w:val="191"/>
        </w:numPr>
        <w:jc w:val="both"/>
        <w:rPr>
          <w:rFonts w:cstheme="minorHAnsi"/>
          <w:sz w:val="24"/>
          <w:szCs w:val="24"/>
        </w:rPr>
      </w:pPr>
      <w:r w:rsidRPr="00D36819">
        <w:rPr>
          <w:rFonts w:eastAsia="Arial" w:cstheme="minorHAnsi"/>
        </w:rPr>
        <w:t>Hallazgos críticos</w:t>
      </w:r>
    </w:p>
    <w:p w14:paraId="7EE1386D" w14:textId="77777777" w:rsidR="00CA31BC" w:rsidRPr="00D36819" w:rsidRDefault="00CA31BC" w:rsidP="0003728D">
      <w:pPr>
        <w:pStyle w:val="Sinespaciado"/>
        <w:jc w:val="both"/>
        <w:rPr>
          <w:rFonts w:cstheme="minorHAnsi"/>
          <w:sz w:val="24"/>
          <w:szCs w:val="24"/>
        </w:rPr>
      </w:pPr>
    </w:p>
    <w:p w14:paraId="7EA3CBF0" w14:textId="777FBAA7"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10149725" w14:textId="7A289618" w:rsidR="00CA31BC" w:rsidRPr="00D36819" w:rsidRDefault="00CA31BC" w:rsidP="0003728D">
      <w:pPr>
        <w:pStyle w:val="Sinespaciado"/>
        <w:jc w:val="both"/>
        <w:rPr>
          <w:rFonts w:cstheme="minorHAnsi"/>
          <w:sz w:val="24"/>
          <w:szCs w:val="24"/>
        </w:rPr>
      </w:pPr>
      <w:r w:rsidRPr="00D36819">
        <w:rPr>
          <w:rFonts w:eastAsia="Arial" w:cstheme="minorHAnsi"/>
          <w:szCs w:val="24"/>
        </w:rPr>
        <w:t>Facilitar:</w:t>
      </w:r>
    </w:p>
    <w:p w14:paraId="00F72C81" w14:textId="0D34FC05" w:rsidR="00CA31BC" w:rsidRPr="00D36819" w:rsidRDefault="002B32CC" w:rsidP="002B32CC">
      <w:pPr>
        <w:pStyle w:val="Sinespaciado"/>
        <w:numPr>
          <w:ilvl w:val="0"/>
          <w:numId w:val="190"/>
        </w:numPr>
        <w:jc w:val="both"/>
        <w:rPr>
          <w:rFonts w:cstheme="minorHAnsi"/>
          <w:sz w:val="24"/>
          <w:szCs w:val="24"/>
        </w:rPr>
      </w:pPr>
      <w:r w:rsidRPr="00D36819">
        <w:rPr>
          <w:rFonts w:eastAsia="Arial" w:cstheme="minorHAnsi"/>
        </w:rPr>
        <w:lastRenderedPageBreak/>
        <w:t>Supervisión,</w:t>
      </w:r>
    </w:p>
    <w:p w14:paraId="2572FDF9" w14:textId="70E338B2" w:rsidR="00CA31BC" w:rsidRPr="00D36819" w:rsidRDefault="002B32CC" w:rsidP="002B32CC">
      <w:pPr>
        <w:pStyle w:val="Sinespaciado"/>
        <w:numPr>
          <w:ilvl w:val="0"/>
          <w:numId w:val="190"/>
        </w:numPr>
        <w:jc w:val="both"/>
        <w:rPr>
          <w:rFonts w:cstheme="minorHAnsi"/>
          <w:sz w:val="24"/>
          <w:szCs w:val="24"/>
        </w:rPr>
      </w:pPr>
      <w:r w:rsidRPr="00D36819">
        <w:rPr>
          <w:rFonts w:eastAsia="Arial" w:cstheme="minorHAnsi"/>
        </w:rPr>
        <w:t>Monitoreo,</w:t>
      </w:r>
    </w:p>
    <w:p w14:paraId="4785FA45" w14:textId="2D01FB91" w:rsidR="00CA31BC" w:rsidRPr="00D36819" w:rsidRDefault="002B32CC" w:rsidP="002B32CC">
      <w:pPr>
        <w:pStyle w:val="Sinespaciado"/>
        <w:numPr>
          <w:ilvl w:val="0"/>
          <w:numId w:val="190"/>
        </w:numPr>
        <w:jc w:val="both"/>
        <w:rPr>
          <w:rFonts w:cstheme="minorHAnsi"/>
          <w:sz w:val="24"/>
          <w:szCs w:val="24"/>
        </w:rPr>
      </w:pPr>
      <w:r w:rsidRPr="00D36819">
        <w:rPr>
          <w:rFonts w:eastAsia="Arial" w:cstheme="minorHAnsi"/>
        </w:rPr>
        <w:t>Visualización ejecutiva.</w:t>
      </w:r>
    </w:p>
    <w:p w14:paraId="442966CB" w14:textId="77777777" w:rsidR="00CA31BC" w:rsidRPr="00D36819" w:rsidRDefault="00CA31BC" w:rsidP="0003728D">
      <w:pPr>
        <w:pStyle w:val="Sinespaciado"/>
        <w:jc w:val="both"/>
        <w:rPr>
          <w:rFonts w:cstheme="minorHAnsi"/>
          <w:sz w:val="24"/>
          <w:szCs w:val="24"/>
        </w:rPr>
      </w:pPr>
    </w:p>
    <w:p w14:paraId="133F064F" w14:textId="77110FB7" w:rsidR="00CA31BC" w:rsidRPr="00D36819" w:rsidRDefault="00CA31BC" w:rsidP="002B32CC">
      <w:pPr>
        <w:pStyle w:val="Ttulo2"/>
        <w:rPr>
          <w:rFonts w:asciiTheme="minorHAnsi" w:hAnsiTheme="minorHAnsi" w:cstheme="minorHAnsi"/>
          <w:b/>
          <w:bCs/>
          <w:sz w:val="24"/>
          <w:szCs w:val="24"/>
        </w:rPr>
      </w:pPr>
      <w:bookmarkStart w:id="446" w:name="_Toc230955387"/>
      <w:r w:rsidRPr="00D36819">
        <w:rPr>
          <w:rFonts w:asciiTheme="minorHAnsi" w:eastAsia="Arial" w:hAnsiTheme="minorHAnsi" w:cstheme="minorHAnsi"/>
          <w:b/>
          <w:bCs/>
        </w:rPr>
        <w:t xml:space="preserve">21.17 Narrative </w:t>
      </w:r>
      <w:proofErr w:type="spellStart"/>
      <w:r w:rsidRPr="00D36819">
        <w:rPr>
          <w:rFonts w:asciiTheme="minorHAnsi" w:eastAsia="Arial" w:hAnsiTheme="minorHAnsi" w:cstheme="minorHAnsi"/>
          <w:b/>
          <w:bCs/>
        </w:rPr>
        <w:t>Fusion</w:t>
      </w:r>
      <w:proofErr w:type="spellEnd"/>
      <w:r w:rsidRPr="00D36819">
        <w:rPr>
          <w:rFonts w:asciiTheme="minorHAnsi" w:eastAsia="Arial" w:hAnsiTheme="minorHAnsi" w:cstheme="minorHAnsi"/>
          <w:b/>
          <w:bCs/>
        </w:rPr>
        <w:t xml:space="preserve"> y Evaluación de Riesgo</w:t>
      </w:r>
      <w:bookmarkEnd w:id="446"/>
    </w:p>
    <w:p w14:paraId="6064FB08" w14:textId="7CA32469" w:rsidR="00CA31BC" w:rsidRPr="00D36819" w:rsidRDefault="00CA31BC" w:rsidP="002B32CC">
      <w:pPr>
        <w:pStyle w:val="Sinespaciado"/>
        <w:jc w:val="both"/>
        <w:rPr>
          <w:rFonts w:cstheme="minorHAnsi"/>
          <w:sz w:val="24"/>
          <w:szCs w:val="24"/>
        </w:rPr>
      </w:pPr>
      <w:r w:rsidRPr="00D36819">
        <w:rPr>
          <w:rFonts w:eastAsia="Arial" w:cstheme="minorHAnsi"/>
          <w:szCs w:val="24"/>
        </w:rPr>
        <w:t>La plataforma integra motores narrativos automatizados para generar:</w:t>
      </w:r>
      <w:r w:rsidR="002B32CC" w:rsidRPr="00D36819">
        <w:rPr>
          <w:rFonts w:cstheme="minorHAnsi"/>
          <w:sz w:val="24"/>
          <w:szCs w:val="24"/>
        </w:rPr>
        <w:t xml:space="preserve"> </w:t>
      </w:r>
      <w:r w:rsidRPr="00D36819">
        <w:rPr>
          <w:rFonts w:eastAsia="Arial" w:cstheme="minorHAnsi"/>
        </w:rPr>
        <w:t>interpretación de amenaza,</w:t>
      </w:r>
      <w:r w:rsidR="002B32CC" w:rsidRPr="00D36819">
        <w:rPr>
          <w:rFonts w:cstheme="minorHAnsi"/>
          <w:sz w:val="24"/>
          <w:szCs w:val="24"/>
        </w:rPr>
        <w:t xml:space="preserve"> </w:t>
      </w:r>
      <w:r w:rsidRPr="00D36819">
        <w:rPr>
          <w:rFonts w:eastAsia="Arial" w:cstheme="minorHAnsi"/>
        </w:rPr>
        <w:t>contextualización criminológica</w:t>
      </w:r>
      <w:r w:rsidR="002B32CC" w:rsidRPr="00D36819">
        <w:rPr>
          <w:rFonts w:eastAsia="Arial" w:cstheme="minorHAnsi"/>
        </w:rPr>
        <w:t xml:space="preserve"> </w:t>
      </w:r>
      <w:r w:rsidRPr="00D36819">
        <w:rPr>
          <w:rFonts w:eastAsia="Arial" w:cstheme="minorHAnsi"/>
        </w:rPr>
        <w:t>y síntesis operacional.</w:t>
      </w:r>
    </w:p>
    <w:p w14:paraId="3992A713" w14:textId="77777777" w:rsidR="00CA31BC" w:rsidRPr="00D36819" w:rsidRDefault="00CA31BC" w:rsidP="0003728D">
      <w:pPr>
        <w:pStyle w:val="Sinespaciado"/>
        <w:jc w:val="both"/>
        <w:rPr>
          <w:rFonts w:cstheme="minorHAnsi"/>
          <w:sz w:val="24"/>
          <w:szCs w:val="24"/>
        </w:rPr>
      </w:pPr>
    </w:p>
    <w:p w14:paraId="575A0C74" w14:textId="19B8C110"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76570BAA" w14:textId="5FD35276" w:rsidR="00CA31BC" w:rsidRPr="00D36819" w:rsidRDefault="00CA31BC">
      <w:pPr>
        <w:pStyle w:val="Sinespaciado"/>
        <w:numPr>
          <w:ilvl w:val="0"/>
          <w:numId w:val="192"/>
        </w:numPr>
        <w:jc w:val="both"/>
        <w:rPr>
          <w:rFonts w:cstheme="minorHAnsi"/>
          <w:sz w:val="24"/>
          <w:szCs w:val="24"/>
        </w:rPr>
      </w:pPr>
      <w:r w:rsidRPr="00D36819">
        <w:rPr>
          <w:rFonts w:eastAsia="Arial" w:cstheme="minorHAnsi"/>
        </w:rPr>
        <w:t>Integración contextual</w:t>
      </w:r>
    </w:p>
    <w:p w14:paraId="0DACE8BE" w14:textId="490F55EE" w:rsidR="00CA31BC" w:rsidRPr="00D36819" w:rsidRDefault="00CA31BC">
      <w:pPr>
        <w:pStyle w:val="Sinespaciado"/>
        <w:numPr>
          <w:ilvl w:val="0"/>
          <w:numId w:val="192"/>
        </w:numPr>
        <w:jc w:val="both"/>
        <w:rPr>
          <w:rFonts w:cstheme="minorHAnsi"/>
          <w:sz w:val="24"/>
          <w:szCs w:val="24"/>
        </w:rPr>
      </w:pPr>
      <w:r w:rsidRPr="00D36819">
        <w:rPr>
          <w:rFonts w:eastAsia="Arial" w:cstheme="minorHAnsi"/>
        </w:rPr>
        <w:t>Construcción narrativa</w:t>
      </w:r>
    </w:p>
    <w:p w14:paraId="1239BD94" w14:textId="6C6055DD" w:rsidR="00CA31BC" w:rsidRPr="00D36819" w:rsidRDefault="00CA31BC">
      <w:pPr>
        <w:pStyle w:val="Sinespaciado"/>
        <w:numPr>
          <w:ilvl w:val="0"/>
          <w:numId w:val="192"/>
        </w:numPr>
        <w:jc w:val="both"/>
        <w:rPr>
          <w:rFonts w:cstheme="minorHAnsi"/>
          <w:sz w:val="24"/>
          <w:szCs w:val="24"/>
        </w:rPr>
      </w:pPr>
      <w:r w:rsidRPr="00D36819">
        <w:rPr>
          <w:rFonts w:eastAsia="Arial" w:cstheme="minorHAnsi"/>
        </w:rPr>
        <w:t>Síntesis criminológica</w:t>
      </w:r>
    </w:p>
    <w:p w14:paraId="4C2A9DCC" w14:textId="77777777" w:rsidR="00CA31BC" w:rsidRPr="00D36819" w:rsidRDefault="00CA31BC">
      <w:pPr>
        <w:pStyle w:val="Sinespaciado"/>
        <w:numPr>
          <w:ilvl w:val="0"/>
          <w:numId w:val="192"/>
        </w:numPr>
        <w:jc w:val="both"/>
        <w:rPr>
          <w:rFonts w:cstheme="minorHAnsi"/>
          <w:sz w:val="24"/>
          <w:szCs w:val="24"/>
        </w:rPr>
      </w:pPr>
      <w:r w:rsidRPr="00D36819">
        <w:rPr>
          <w:rFonts w:eastAsia="Arial" w:cstheme="minorHAnsi"/>
        </w:rPr>
        <w:t>Evaluación operacional</w:t>
      </w:r>
    </w:p>
    <w:p w14:paraId="44EA23BC" w14:textId="77777777" w:rsidR="00CA31BC" w:rsidRPr="00D36819" w:rsidRDefault="00CA31BC" w:rsidP="0003728D">
      <w:pPr>
        <w:pStyle w:val="Sinespaciado"/>
        <w:jc w:val="both"/>
        <w:rPr>
          <w:rFonts w:cstheme="minorHAnsi"/>
          <w:sz w:val="24"/>
          <w:szCs w:val="24"/>
        </w:rPr>
      </w:pPr>
    </w:p>
    <w:p w14:paraId="22A9AEFC" w14:textId="46CAE749"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E11F36C" w14:textId="7117B9DA" w:rsidR="00CA31BC" w:rsidRPr="00D36819" w:rsidRDefault="00CA31BC" w:rsidP="0003728D">
      <w:pPr>
        <w:pStyle w:val="Sinespaciado"/>
        <w:jc w:val="both"/>
        <w:rPr>
          <w:rFonts w:cstheme="minorHAnsi"/>
          <w:sz w:val="24"/>
          <w:szCs w:val="24"/>
        </w:rPr>
      </w:pPr>
      <w:r w:rsidRPr="00D36819">
        <w:rPr>
          <w:rFonts w:eastAsia="Arial" w:cstheme="minorHAnsi"/>
          <w:szCs w:val="24"/>
        </w:rPr>
        <w:lastRenderedPageBreak/>
        <w:t>Fortalecer:</w:t>
      </w:r>
    </w:p>
    <w:p w14:paraId="21B44EA7" w14:textId="09CF2EBF" w:rsidR="00CA31BC" w:rsidRPr="00D36819" w:rsidRDefault="002B32CC">
      <w:pPr>
        <w:pStyle w:val="Sinespaciado"/>
        <w:numPr>
          <w:ilvl w:val="0"/>
          <w:numId w:val="192"/>
        </w:numPr>
        <w:jc w:val="both"/>
        <w:rPr>
          <w:rFonts w:cstheme="minorHAnsi"/>
          <w:sz w:val="24"/>
          <w:szCs w:val="24"/>
        </w:rPr>
      </w:pPr>
      <w:r w:rsidRPr="00D36819">
        <w:rPr>
          <w:rFonts w:eastAsia="Arial" w:cstheme="minorHAnsi"/>
        </w:rPr>
        <w:t>Coherencia analítica,</w:t>
      </w:r>
    </w:p>
    <w:p w14:paraId="1D3A1D09" w14:textId="152EE145" w:rsidR="00CA31BC" w:rsidRPr="00D36819" w:rsidRDefault="002B32CC">
      <w:pPr>
        <w:pStyle w:val="Sinespaciado"/>
        <w:numPr>
          <w:ilvl w:val="0"/>
          <w:numId w:val="192"/>
        </w:numPr>
        <w:jc w:val="both"/>
        <w:rPr>
          <w:rFonts w:cstheme="minorHAnsi"/>
          <w:sz w:val="24"/>
          <w:szCs w:val="24"/>
        </w:rPr>
      </w:pPr>
      <w:r w:rsidRPr="00D36819">
        <w:rPr>
          <w:rFonts w:eastAsia="Arial" w:cstheme="minorHAnsi"/>
        </w:rPr>
        <w:t>Interpretación contextual,</w:t>
      </w:r>
    </w:p>
    <w:p w14:paraId="597896DE" w14:textId="032F47A6" w:rsidR="00CA31BC" w:rsidRPr="00D36819" w:rsidRDefault="002B32CC">
      <w:pPr>
        <w:pStyle w:val="Sinespaciado"/>
        <w:numPr>
          <w:ilvl w:val="0"/>
          <w:numId w:val="192"/>
        </w:numPr>
        <w:jc w:val="both"/>
        <w:rPr>
          <w:rFonts w:cstheme="minorHAnsi"/>
          <w:sz w:val="24"/>
          <w:szCs w:val="24"/>
        </w:rPr>
      </w:pPr>
      <w:r w:rsidRPr="00D36819">
        <w:rPr>
          <w:rFonts w:eastAsia="Arial" w:cstheme="minorHAnsi"/>
        </w:rPr>
        <w:t>Generación documental.</w:t>
      </w:r>
    </w:p>
    <w:p w14:paraId="5C6B135F" w14:textId="77777777" w:rsidR="00CA31BC" w:rsidRPr="00D36819" w:rsidRDefault="00CA31BC" w:rsidP="0003728D">
      <w:pPr>
        <w:pStyle w:val="Sinespaciado"/>
        <w:jc w:val="both"/>
        <w:rPr>
          <w:rFonts w:cstheme="minorHAnsi"/>
          <w:sz w:val="24"/>
          <w:szCs w:val="24"/>
        </w:rPr>
      </w:pPr>
    </w:p>
    <w:p w14:paraId="4838E2B6" w14:textId="3F4F3971" w:rsidR="00CA31BC" w:rsidRPr="00D36819" w:rsidRDefault="00CA31BC" w:rsidP="002B32CC">
      <w:pPr>
        <w:pStyle w:val="Ttulo2"/>
        <w:rPr>
          <w:rFonts w:asciiTheme="minorHAnsi" w:hAnsiTheme="minorHAnsi" w:cstheme="minorHAnsi"/>
          <w:b/>
          <w:bCs/>
          <w:sz w:val="24"/>
          <w:szCs w:val="24"/>
        </w:rPr>
      </w:pPr>
      <w:bookmarkStart w:id="447" w:name="_Toc230955388"/>
      <w:r w:rsidRPr="00D36819">
        <w:rPr>
          <w:rFonts w:asciiTheme="minorHAnsi" w:eastAsia="Arial" w:hAnsiTheme="minorHAnsi" w:cstheme="minorHAnsi"/>
          <w:b/>
          <w:bCs/>
        </w:rPr>
        <w:t>21.18 Limitaciones Metodológicas</w:t>
      </w:r>
      <w:bookmarkEnd w:id="447"/>
    </w:p>
    <w:p w14:paraId="1300B895" w14:textId="550C6896" w:rsidR="00CA31BC" w:rsidRPr="00D36819" w:rsidRDefault="00CA31BC" w:rsidP="002B32CC">
      <w:pPr>
        <w:pStyle w:val="Sinespaciado"/>
        <w:jc w:val="both"/>
        <w:rPr>
          <w:rFonts w:cstheme="minorHAnsi"/>
          <w:sz w:val="24"/>
          <w:szCs w:val="24"/>
        </w:rPr>
      </w:pPr>
      <w:r w:rsidRPr="00D36819">
        <w:rPr>
          <w:rFonts w:eastAsia="Arial" w:cstheme="minorHAnsi"/>
          <w:szCs w:val="24"/>
        </w:rPr>
        <w:t>Las clasificaciones de riesgo del Perfilador Remoto:</w:t>
      </w:r>
      <w:r w:rsidR="002B32CC" w:rsidRPr="00D36819">
        <w:rPr>
          <w:rFonts w:cstheme="minorHAnsi"/>
          <w:sz w:val="24"/>
          <w:szCs w:val="24"/>
        </w:rPr>
        <w:t xml:space="preserve"> </w:t>
      </w:r>
      <w:r w:rsidRPr="00D36819">
        <w:rPr>
          <w:rFonts w:eastAsia="Arial" w:cstheme="minorHAnsi"/>
        </w:rPr>
        <w:t>funcionan como herramientas de apoyo analítico,</w:t>
      </w:r>
      <w:r w:rsidR="002B32CC" w:rsidRPr="00D36819">
        <w:rPr>
          <w:rFonts w:cstheme="minorHAnsi"/>
          <w:sz w:val="24"/>
          <w:szCs w:val="24"/>
        </w:rPr>
        <w:t xml:space="preserve"> </w:t>
      </w:r>
      <w:r w:rsidRPr="00D36819">
        <w:rPr>
          <w:rFonts w:eastAsia="Arial" w:cstheme="minorHAnsi"/>
        </w:rPr>
        <w:t>requieren interpretación contextual</w:t>
      </w:r>
      <w:r w:rsidR="002B32CC" w:rsidRPr="00D36819">
        <w:rPr>
          <w:rFonts w:eastAsia="Arial" w:cstheme="minorHAnsi"/>
        </w:rPr>
        <w:t xml:space="preserve"> </w:t>
      </w:r>
      <w:r w:rsidRPr="00D36819">
        <w:rPr>
          <w:rFonts w:eastAsia="Arial" w:cstheme="minorHAnsi"/>
        </w:rPr>
        <w:t>y no sustituyen criterio institucional especializado.</w:t>
      </w:r>
    </w:p>
    <w:p w14:paraId="1261021F" w14:textId="77777777" w:rsidR="00CA31BC" w:rsidRPr="00D36819" w:rsidRDefault="00CA31BC" w:rsidP="0003728D">
      <w:pPr>
        <w:pStyle w:val="Sinespaciado"/>
        <w:jc w:val="both"/>
        <w:rPr>
          <w:rFonts w:cstheme="minorHAnsi"/>
          <w:sz w:val="24"/>
          <w:szCs w:val="24"/>
        </w:rPr>
      </w:pPr>
    </w:p>
    <w:p w14:paraId="0E4D2CC9" w14:textId="58152DDD" w:rsidR="00CA31BC" w:rsidRPr="00D36819" w:rsidRDefault="00CA31BC" w:rsidP="0003728D">
      <w:pPr>
        <w:pStyle w:val="Sinespaciado"/>
        <w:jc w:val="both"/>
        <w:rPr>
          <w:rFonts w:cstheme="minorHAnsi"/>
          <w:sz w:val="24"/>
          <w:szCs w:val="24"/>
        </w:rPr>
      </w:pPr>
      <w:r w:rsidRPr="00D36819">
        <w:rPr>
          <w:rFonts w:eastAsia="Arial" w:cstheme="minorHAnsi"/>
          <w:b/>
          <w:sz w:val="24"/>
        </w:rPr>
        <w:t>Finalidad metodológica</w:t>
      </w:r>
    </w:p>
    <w:p w14:paraId="5B3303B9" w14:textId="3F8D5C4A"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4F22BE6D" w14:textId="067EBD0C" w:rsidR="00CA31BC" w:rsidRPr="00D36819" w:rsidRDefault="002B32CC">
      <w:pPr>
        <w:pStyle w:val="Sinespaciado"/>
        <w:numPr>
          <w:ilvl w:val="0"/>
          <w:numId w:val="192"/>
        </w:numPr>
        <w:jc w:val="both"/>
        <w:rPr>
          <w:rFonts w:cstheme="minorHAnsi"/>
          <w:sz w:val="24"/>
          <w:szCs w:val="24"/>
        </w:rPr>
      </w:pPr>
      <w:r w:rsidRPr="00D36819">
        <w:rPr>
          <w:rFonts w:eastAsia="Arial" w:cstheme="minorHAnsi"/>
        </w:rPr>
        <w:t>Uso responsable,</w:t>
      </w:r>
    </w:p>
    <w:p w14:paraId="02F03CDC" w14:textId="45A3DC6A" w:rsidR="00CA31BC" w:rsidRPr="00D36819" w:rsidRDefault="002B32CC">
      <w:pPr>
        <w:pStyle w:val="Sinespaciado"/>
        <w:numPr>
          <w:ilvl w:val="0"/>
          <w:numId w:val="192"/>
        </w:numPr>
        <w:jc w:val="both"/>
        <w:rPr>
          <w:rFonts w:cstheme="minorHAnsi"/>
          <w:sz w:val="24"/>
          <w:szCs w:val="24"/>
        </w:rPr>
      </w:pPr>
      <w:r w:rsidRPr="00D36819">
        <w:rPr>
          <w:rFonts w:eastAsia="Arial" w:cstheme="minorHAnsi"/>
        </w:rPr>
        <w:t>Validación institucional,</w:t>
      </w:r>
    </w:p>
    <w:p w14:paraId="555B6E8E" w14:textId="7B942839" w:rsidR="00CA31BC" w:rsidRPr="00D36819" w:rsidRDefault="002B32CC">
      <w:pPr>
        <w:pStyle w:val="Sinespaciado"/>
        <w:numPr>
          <w:ilvl w:val="0"/>
          <w:numId w:val="192"/>
        </w:numPr>
        <w:jc w:val="both"/>
        <w:rPr>
          <w:rFonts w:cstheme="minorHAnsi"/>
          <w:sz w:val="24"/>
          <w:szCs w:val="24"/>
        </w:rPr>
      </w:pPr>
      <w:r w:rsidRPr="00D36819">
        <w:rPr>
          <w:rFonts w:eastAsia="Arial" w:cstheme="minorHAnsi"/>
        </w:rPr>
        <w:t xml:space="preserve">Supervisión humana </w:t>
      </w:r>
      <w:r w:rsidR="00CA31BC" w:rsidRPr="00D36819">
        <w:rPr>
          <w:rFonts w:eastAsia="Arial" w:cstheme="minorHAnsi"/>
        </w:rPr>
        <w:t>especializada.</w:t>
      </w:r>
    </w:p>
    <w:p w14:paraId="2595C0F7" w14:textId="77777777" w:rsidR="00CA31BC" w:rsidRPr="00D36819" w:rsidRDefault="00CA31BC" w:rsidP="0003728D">
      <w:pPr>
        <w:pStyle w:val="Sinespaciado"/>
        <w:jc w:val="both"/>
        <w:rPr>
          <w:rFonts w:cstheme="minorHAnsi"/>
          <w:sz w:val="24"/>
          <w:szCs w:val="24"/>
        </w:rPr>
      </w:pPr>
    </w:p>
    <w:p w14:paraId="316DBDBA" w14:textId="19D6F161" w:rsidR="00CA31BC" w:rsidRPr="00D36819" w:rsidRDefault="00CA31BC" w:rsidP="002B32CC">
      <w:pPr>
        <w:pStyle w:val="Ttulo2"/>
        <w:rPr>
          <w:rFonts w:asciiTheme="minorHAnsi" w:hAnsiTheme="minorHAnsi" w:cstheme="minorHAnsi"/>
          <w:b/>
          <w:bCs/>
          <w:sz w:val="24"/>
          <w:szCs w:val="24"/>
        </w:rPr>
      </w:pPr>
      <w:bookmarkStart w:id="448" w:name="_Toc230955389"/>
      <w:r w:rsidRPr="00D36819">
        <w:rPr>
          <w:rFonts w:asciiTheme="minorHAnsi" w:eastAsia="Arial" w:hAnsiTheme="minorHAnsi" w:cstheme="minorHAnsi"/>
          <w:b/>
          <w:bCs/>
        </w:rPr>
        <w:lastRenderedPageBreak/>
        <w:t>21.19 Finalidad Estratégica del Sistema de Riesgo</w:t>
      </w:r>
      <w:bookmarkEnd w:id="448"/>
    </w:p>
    <w:p w14:paraId="48DFB892" w14:textId="2423F144" w:rsidR="00CA31BC" w:rsidRPr="00D36819" w:rsidRDefault="00CA31BC" w:rsidP="002B32CC">
      <w:pPr>
        <w:pStyle w:val="Sinespaciado"/>
        <w:jc w:val="both"/>
        <w:rPr>
          <w:rFonts w:cstheme="minorHAnsi"/>
          <w:sz w:val="24"/>
          <w:szCs w:val="24"/>
        </w:rPr>
      </w:pPr>
      <w:r w:rsidRPr="00D36819">
        <w:rPr>
          <w:rFonts w:eastAsia="Arial" w:cstheme="minorHAnsi"/>
          <w:szCs w:val="24"/>
        </w:rPr>
        <w:t>El sistema de evaluación de riesgo y clasificación de amenaza del Perfilador Remoto fue diseñado para:</w:t>
      </w:r>
      <w:r w:rsidR="002B32CC" w:rsidRPr="00D36819">
        <w:rPr>
          <w:rFonts w:cstheme="minorHAnsi"/>
          <w:sz w:val="24"/>
          <w:szCs w:val="24"/>
        </w:rPr>
        <w:t xml:space="preserve"> </w:t>
      </w:r>
      <w:r w:rsidRPr="00D36819">
        <w:rPr>
          <w:rFonts w:eastAsia="Arial" w:cstheme="minorHAnsi"/>
        </w:rPr>
        <w:t>detectar vulnerabilidad territorial,</w:t>
      </w:r>
      <w:r w:rsidR="002B32CC" w:rsidRPr="00D36819">
        <w:rPr>
          <w:rFonts w:cstheme="minorHAnsi"/>
          <w:sz w:val="24"/>
          <w:szCs w:val="24"/>
        </w:rPr>
        <w:t xml:space="preserve"> </w:t>
      </w:r>
      <w:r w:rsidRPr="00D36819">
        <w:rPr>
          <w:rFonts w:eastAsia="Arial" w:cstheme="minorHAnsi"/>
        </w:rPr>
        <w:t>clasificar amenaza operacional,</w:t>
      </w:r>
      <w:r w:rsidR="002B32CC" w:rsidRPr="00D36819">
        <w:rPr>
          <w:rFonts w:cstheme="minorHAnsi"/>
          <w:sz w:val="24"/>
          <w:szCs w:val="24"/>
        </w:rPr>
        <w:t xml:space="preserve"> </w:t>
      </w:r>
      <w:r w:rsidRPr="00D36819">
        <w:rPr>
          <w:rFonts w:eastAsia="Arial" w:cstheme="minorHAnsi"/>
        </w:rPr>
        <w:t>identificar continuidad criminológica,</w:t>
      </w:r>
      <w:r w:rsidR="002B32CC" w:rsidRPr="00D36819">
        <w:rPr>
          <w:rFonts w:cstheme="minorHAnsi"/>
          <w:sz w:val="24"/>
          <w:szCs w:val="24"/>
        </w:rPr>
        <w:t xml:space="preserve"> </w:t>
      </w:r>
      <w:r w:rsidRPr="00D36819">
        <w:rPr>
          <w:rFonts w:eastAsia="Arial" w:cstheme="minorHAnsi"/>
        </w:rPr>
        <w:t>contextualizar riesgo</w:t>
      </w:r>
      <w:r w:rsidR="002B32CC" w:rsidRPr="00D36819">
        <w:rPr>
          <w:rFonts w:eastAsia="Arial" w:cstheme="minorHAnsi"/>
        </w:rPr>
        <w:t xml:space="preserve"> </w:t>
      </w:r>
      <w:r w:rsidRPr="00D36819">
        <w:rPr>
          <w:rFonts w:eastAsia="Arial" w:cstheme="minorHAnsi"/>
        </w:rPr>
        <w:t>y apoyar procesos estratégicos de inteligencia criminal.</w:t>
      </w:r>
    </w:p>
    <w:p w14:paraId="49B890DB" w14:textId="77777777" w:rsidR="00CA31BC" w:rsidRPr="00D36819" w:rsidRDefault="00CA31BC" w:rsidP="0003728D">
      <w:pPr>
        <w:pStyle w:val="Sinespaciado"/>
        <w:jc w:val="both"/>
        <w:rPr>
          <w:rFonts w:cstheme="minorHAnsi"/>
          <w:sz w:val="24"/>
          <w:szCs w:val="24"/>
        </w:rPr>
      </w:pPr>
    </w:p>
    <w:p w14:paraId="3D0C4355" w14:textId="758A6AD2" w:rsidR="00CA31BC" w:rsidRPr="00D36819" w:rsidRDefault="00CA31BC" w:rsidP="0003728D">
      <w:pPr>
        <w:pStyle w:val="Sinespaciado"/>
        <w:jc w:val="both"/>
        <w:rPr>
          <w:rFonts w:cstheme="minorHAnsi"/>
          <w:sz w:val="24"/>
          <w:szCs w:val="24"/>
        </w:rPr>
      </w:pPr>
      <w:r w:rsidRPr="00D36819">
        <w:rPr>
          <w:rFonts w:eastAsia="Arial" w:cstheme="minorHAnsi"/>
          <w:szCs w:val="24"/>
        </w:rPr>
        <w:t>La convergencia entre:</w:t>
      </w:r>
      <w:r w:rsidR="002B32CC" w:rsidRPr="00D36819">
        <w:rPr>
          <w:rFonts w:cstheme="minorHAnsi"/>
          <w:sz w:val="24"/>
          <w:szCs w:val="24"/>
        </w:rPr>
        <w:t xml:space="preserve"> </w:t>
      </w:r>
      <w:r w:rsidRPr="00D36819">
        <w:rPr>
          <w:rFonts w:eastAsia="Arial" w:cstheme="minorHAnsi"/>
        </w:rPr>
        <w:t>criminología ambiental,</w:t>
      </w:r>
      <w:r w:rsidR="002B32CC" w:rsidRPr="00D36819">
        <w:rPr>
          <w:rFonts w:cstheme="minorHAnsi"/>
          <w:sz w:val="24"/>
          <w:szCs w:val="24"/>
        </w:rPr>
        <w:t xml:space="preserve"> </w:t>
      </w:r>
      <w:r w:rsidRPr="00D36819">
        <w:rPr>
          <w:rFonts w:eastAsia="Arial" w:cstheme="minorHAnsi"/>
        </w:rPr>
        <w:t>GEOINT,</w:t>
      </w:r>
      <w:r w:rsidR="002B32CC" w:rsidRPr="00D36819">
        <w:rPr>
          <w:rFonts w:cstheme="minorHAnsi"/>
          <w:sz w:val="24"/>
          <w:szCs w:val="24"/>
        </w:rPr>
        <w:t xml:space="preserve"> </w:t>
      </w:r>
      <w:proofErr w:type="spellStart"/>
      <w:r w:rsidRPr="00D36819">
        <w:rPr>
          <w:rFonts w:eastAsia="Arial" w:cstheme="minorHAnsi"/>
        </w:rPr>
        <w:t>OSINT</w:t>
      </w:r>
      <w:proofErr w:type="spellEnd"/>
      <w:r w:rsidRPr="00D36819">
        <w:rPr>
          <w:rFonts w:eastAsia="Arial" w:cstheme="minorHAnsi"/>
        </w:rPr>
        <w:t>,</w:t>
      </w:r>
      <w:r w:rsidR="002B32CC" w:rsidRPr="00D36819">
        <w:rPr>
          <w:rFonts w:cstheme="minorHAnsi"/>
          <w:sz w:val="24"/>
          <w:szCs w:val="24"/>
        </w:rPr>
        <w:t xml:space="preserve"> </w:t>
      </w:r>
      <w:r w:rsidRPr="00D36819">
        <w:rPr>
          <w:rFonts w:eastAsia="Arial" w:cstheme="minorHAnsi"/>
        </w:rPr>
        <w:t>inteligencia visual,</w:t>
      </w:r>
      <w:r w:rsidR="002B32CC" w:rsidRPr="00D36819">
        <w:rPr>
          <w:rFonts w:cstheme="minorHAnsi"/>
          <w:sz w:val="24"/>
          <w:szCs w:val="24"/>
        </w:rPr>
        <w:t xml:space="preserve"> </w:t>
      </w:r>
      <w:r w:rsidRPr="00D36819">
        <w:rPr>
          <w:rFonts w:eastAsia="Arial" w:cstheme="minorHAnsi"/>
        </w:rPr>
        <w:t>correlación territorial</w:t>
      </w:r>
      <w:r w:rsidR="002B32CC" w:rsidRPr="00D36819">
        <w:rPr>
          <w:rFonts w:eastAsia="Arial" w:cstheme="minorHAnsi"/>
        </w:rPr>
        <w:t xml:space="preserve"> </w:t>
      </w:r>
      <w:r w:rsidRPr="00D36819">
        <w:rPr>
          <w:rFonts w:eastAsia="Arial" w:cstheme="minorHAnsi"/>
        </w:rPr>
        <w:t>y evaluación predictiva</w:t>
      </w:r>
      <w:r w:rsidR="002B32CC" w:rsidRPr="00D36819">
        <w:rPr>
          <w:rFonts w:cstheme="minorHAnsi"/>
          <w:sz w:val="24"/>
          <w:szCs w:val="24"/>
        </w:rPr>
        <w:t xml:space="preserve"> </w:t>
      </w:r>
      <w:r w:rsidRPr="00D36819">
        <w:rPr>
          <w:rFonts w:eastAsia="Arial" w:cstheme="minorHAnsi"/>
          <w:szCs w:val="24"/>
        </w:rPr>
        <w:t>permite transformar evidencia y contexto espacial en modelos estructurados de evaluación de riesgo aplicados a seguridad pública y política criminal.</w:t>
      </w:r>
    </w:p>
    <w:p w14:paraId="24D85C02" w14:textId="77777777" w:rsidR="002B32CC" w:rsidRPr="00D36819" w:rsidRDefault="002B32CC" w:rsidP="0003728D">
      <w:pPr>
        <w:pStyle w:val="Sinespaciado"/>
        <w:jc w:val="both"/>
        <w:rPr>
          <w:rFonts w:cstheme="minorHAnsi"/>
          <w:sz w:val="24"/>
          <w:szCs w:val="24"/>
        </w:rPr>
      </w:pPr>
    </w:p>
    <w:p w14:paraId="2E30F04E" w14:textId="3EB8041B" w:rsidR="00CA31BC" w:rsidRPr="00D36819" w:rsidRDefault="00CA31BC" w:rsidP="001909E0">
      <w:pPr>
        <w:pStyle w:val="Ttulo1"/>
        <w:jc w:val="center"/>
        <w:rPr>
          <w:rFonts w:asciiTheme="minorHAnsi" w:hAnsiTheme="minorHAnsi" w:cstheme="minorHAnsi"/>
          <w:b/>
          <w:bCs/>
          <w:sz w:val="24"/>
          <w:szCs w:val="24"/>
        </w:rPr>
      </w:pPr>
      <w:bookmarkStart w:id="449" w:name="_Toc230955390"/>
      <w:r w:rsidRPr="00D36819">
        <w:rPr>
          <w:rFonts w:asciiTheme="minorHAnsi" w:eastAsia="Arial" w:hAnsiTheme="minorHAnsi" w:cstheme="minorHAnsi"/>
          <w:b/>
          <w:bCs/>
        </w:rPr>
        <w:lastRenderedPageBreak/>
        <w:t>CAPÍTULO 22</w:t>
      </w:r>
      <w:bookmarkEnd w:id="449"/>
    </w:p>
    <w:p w14:paraId="0EA1779A" w14:textId="77777777" w:rsidR="001909E0" w:rsidRPr="00D36819" w:rsidRDefault="00CA31BC" w:rsidP="001909E0">
      <w:pPr>
        <w:pStyle w:val="Ttulo1"/>
        <w:jc w:val="center"/>
        <w:rPr>
          <w:rFonts w:asciiTheme="minorHAnsi" w:eastAsia="Arial" w:hAnsiTheme="minorHAnsi" w:cstheme="minorHAnsi"/>
          <w:b/>
          <w:bCs/>
        </w:rPr>
      </w:pPr>
      <w:bookmarkStart w:id="450" w:name="_Toc230955391"/>
      <w:r w:rsidRPr="00D36819">
        <w:rPr>
          <w:rFonts w:asciiTheme="minorHAnsi" w:eastAsia="Arial" w:hAnsiTheme="minorHAnsi" w:cstheme="minorHAnsi"/>
          <w:b/>
          <w:bCs/>
        </w:rPr>
        <w:t>SISTEMA DE MONITOREO OPERACIONAL Y</w:t>
      </w:r>
      <w:bookmarkEnd w:id="450"/>
    </w:p>
    <w:p w14:paraId="15ECD2B3" w14:textId="6464EB3D" w:rsidR="00CA31BC" w:rsidRPr="00D36819" w:rsidRDefault="00CA31BC" w:rsidP="001909E0">
      <w:pPr>
        <w:pStyle w:val="Ttulo1"/>
        <w:jc w:val="center"/>
        <w:rPr>
          <w:rFonts w:asciiTheme="minorHAnsi" w:hAnsiTheme="minorHAnsi" w:cstheme="minorHAnsi"/>
          <w:b/>
          <w:bCs/>
          <w:sz w:val="24"/>
          <w:szCs w:val="24"/>
        </w:rPr>
      </w:pPr>
      <w:r w:rsidRPr="00D36819">
        <w:rPr>
          <w:rFonts w:asciiTheme="minorHAnsi" w:eastAsia="Arial" w:hAnsiTheme="minorHAnsi" w:cstheme="minorHAnsi"/>
          <w:b/>
          <w:bCs/>
        </w:rPr>
        <w:t xml:space="preserve"> </w:t>
      </w:r>
      <w:bookmarkStart w:id="451" w:name="_Toc230955392"/>
      <w:r w:rsidRPr="00D36819">
        <w:rPr>
          <w:rFonts w:asciiTheme="minorHAnsi" w:eastAsia="Arial" w:hAnsiTheme="minorHAnsi" w:cstheme="minorHAnsi"/>
          <w:b/>
          <w:bCs/>
        </w:rPr>
        <w:t>SEGUIMIENTO INSTITUCIONAL</w:t>
      </w:r>
      <w:bookmarkEnd w:id="451"/>
    </w:p>
    <w:p w14:paraId="395BCC15" w14:textId="77777777" w:rsidR="00CA31BC" w:rsidRPr="00D36819" w:rsidRDefault="00CA31BC" w:rsidP="0003728D">
      <w:pPr>
        <w:pStyle w:val="Sinespaciado"/>
        <w:jc w:val="both"/>
        <w:rPr>
          <w:rFonts w:cstheme="minorHAnsi"/>
          <w:sz w:val="24"/>
          <w:szCs w:val="24"/>
        </w:rPr>
      </w:pPr>
    </w:p>
    <w:p w14:paraId="52DF179C" w14:textId="326066D6" w:rsidR="00CA31BC" w:rsidRPr="00D36819" w:rsidRDefault="00CA31BC" w:rsidP="002B32CC">
      <w:pPr>
        <w:pStyle w:val="Ttulo2"/>
        <w:rPr>
          <w:rFonts w:asciiTheme="minorHAnsi" w:hAnsiTheme="minorHAnsi" w:cstheme="minorHAnsi"/>
          <w:b/>
          <w:bCs/>
          <w:sz w:val="24"/>
          <w:szCs w:val="24"/>
        </w:rPr>
      </w:pPr>
      <w:bookmarkStart w:id="452" w:name="_Toc230955393"/>
      <w:r w:rsidRPr="00D36819">
        <w:rPr>
          <w:rFonts w:asciiTheme="minorHAnsi" w:eastAsia="Arial" w:hAnsiTheme="minorHAnsi" w:cstheme="minorHAnsi"/>
          <w:b/>
          <w:bCs/>
        </w:rPr>
        <w:t>22.1 Introducción</w:t>
      </w:r>
      <w:bookmarkEnd w:id="452"/>
    </w:p>
    <w:p w14:paraId="7F629B9D" w14:textId="245285D4" w:rsidR="00CA31BC" w:rsidRPr="00D36819" w:rsidRDefault="00CA31BC" w:rsidP="002B32CC">
      <w:pPr>
        <w:pStyle w:val="Sinespaciado"/>
        <w:jc w:val="both"/>
        <w:rPr>
          <w:rFonts w:cstheme="minorHAnsi"/>
          <w:sz w:val="24"/>
          <w:szCs w:val="24"/>
        </w:rPr>
      </w:pPr>
      <w:r w:rsidRPr="00D36819">
        <w:rPr>
          <w:rFonts w:eastAsia="Arial" w:cstheme="minorHAnsi"/>
          <w:szCs w:val="24"/>
        </w:rPr>
        <w:t>El Perfilador Remoto incorpora un sistema integral de monitoreo operacional orientado a supervisar:</w:t>
      </w:r>
      <w:r w:rsidR="002B32CC" w:rsidRPr="00D36819">
        <w:rPr>
          <w:rFonts w:cstheme="minorHAnsi"/>
          <w:sz w:val="24"/>
          <w:szCs w:val="24"/>
        </w:rPr>
        <w:t xml:space="preserve"> </w:t>
      </w:r>
      <w:r w:rsidRPr="00D36819">
        <w:rPr>
          <w:rFonts w:eastAsia="Arial" w:cstheme="minorHAnsi"/>
        </w:rPr>
        <w:t>actividad institucional,</w:t>
      </w:r>
      <w:r w:rsidR="002B32CC" w:rsidRPr="00D36819">
        <w:rPr>
          <w:rFonts w:cstheme="minorHAnsi"/>
          <w:sz w:val="24"/>
          <w:szCs w:val="24"/>
        </w:rPr>
        <w:t xml:space="preserve"> </w:t>
      </w:r>
      <w:r w:rsidRPr="00D36819">
        <w:rPr>
          <w:rFonts w:eastAsia="Arial" w:cstheme="minorHAnsi"/>
        </w:rPr>
        <w:t>flujo de expedientes,</w:t>
      </w:r>
      <w:r w:rsidR="002B32CC" w:rsidRPr="00D36819">
        <w:rPr>
          <w:rFonts w:cstheme="minorHAnsi"/>
          <w:sz w:val="24"/>
          <w:szCs w:val="24"/>
        </w:rPr>
        <w:t xml:space="preserve"> </w:t>
      </w:r>
      <w:r w:rsidRPr="00D36819">
        <w:rPr>
          <w:rFonts w:eastAsia="Arial" w:cstheme="minorHAnsi"/>
        </w:rPr>
        <w:t>desempeño analítico,</w:t>
      </w:r>
      <w:r w:rsidR="002B32CC" w:rsidRPr="00D36819">
        <w:rPr>
          <w:rFonts w:cstheme="minorHAnsi"/>
          <w:sz w:val="24"/>
          <w:szCs w:val="24"/>
        </w:rPr>
        <w:t xml:space="preserve"> </w:t>
      </w:r>
      <w:r w:rsidRPr="00D36819">
        <w:rPr>
          <w:rFonts w:eastAsia="Arial" w:cstheme="minorHAnsi"/>
        </w:rPr>
        <w:t>estados operacionales</w:t>
      </w:r>
      <w:r w:rsidR="002B32CC" w:rsidRPr="00D36819">
        <w:rPr>
          <w:rFonts w:eastAsia="Arial" w:cstheme="minorHAnsi"/>
        </w:rPr>
        <w:t xml:space="preserve"> </w:t>
      </w:r>
      <w:r w:rsidRPr="00D36819">
        <w:rPr>
          <w:rFonts w:eastAsia="Arial" w:cstheme="minorHAnsi"/>
        </w:rPr>
        <w:t>y trazabilidad institucional.</w:t>
      </w:r>
    </w:p>
    <w:p w14:paraId="04F8CB01" w14:textId="77777777" w:rsidR="00CA31BC" w:rsidRPr="00D36819" w:rsidRDefault="00CA31BC" w:rsidP="0003728D">
      <w:pPr>
        <w:pStyle w:val="Sinespaciado"/>
        <w:jc w:val="both"/>
        <w:rPr>
          <w:rFonts w:cstheme="minorHAnsi"/>
          <w:sz w:val="24"/>
          <w:szCs w:val="24"/>
        </w:rPr>
      </w:pPr>
    </w:p>
    <w:p w14:paraId="66230009" w14:textId="5581326D" w:rsidR="00CA31BC" w:rsidRPr="00D36819" w:rsidRDefault="00CA31BC" w:rsidP="0003728D">
      <w:pPr>
        <w:pStyle w:val="Sinespaciado"/>
        <w:jc w:val="both"/>
        <w:rPr>
          <w:rFonts w:cstheme="minorHAnsi"/>
          <w:sz w:val="24"/>
          <w:szCs w:val="24"/>
        </w:rPr>
      </w:pPr>
      <w:r w:rsidRPr="00D36819">
        <w:rPr>
          <w:rFonts w:eastAsia="Arial" w:cstheme="minorHAnsi"/>
          <w:szCs w:val="24"/>
        </w:rPr>
        <w:lastRenderedPageBreak/>
        <w:t>La plataforma fue diseñada para operar bajo un modelo de supervisión continua que permite a las áreas administrativas y estratégicas:</w:t>
      </w:r>
      <w:r w:rsidR="002B32CC" w:rsidRPr="00D36819">
        <w:rPr>
          <w:rFonts w:cstheme="minorHAnsi"/>
          <w:sz w:val="24"/>
          <w:szCs w:val="24"/>
        </w:rPr>
        <w:t xml:space="preserve"> </w:t>
      </w:r>
      <w:r w:rsidRPr="00D36819">
        <w:rPr>
          <w:rFonts w:eastAsia="Arial" w:cstheme="minorHAnsi"/>
        </w:rPr>
        <w:t>visualizar actividad,</w:t>
      </w:r>
      <w:r w:rsidR="002B32CC" w:rsidRPr="00D36819">
        <w:rPr>
          <w:rFonts w:cstheme="minorHAnsi"/>
          <w:sz w:val="24"/>
          <w:szCs w:val="24"/>
        </w:rPr>
        <w:t xml:space="preserve"> </w:t>
      </w:r>
      <w:r w:rsidRPr="00D36819">
        <w:rPr>
          <w:rFonts w:eastAsia="Arial" w:cstheme="minorHAnsi"/>
        </w:rPr>
        <w:t>monitorear procesos,</w:t>
      </w:r>
      <w:r w:rsidR="002B32CC" w:rsidRPr="00D36819">
        <w:rPr>
          <w:rFonts w:cstheme="minorHAnsi"/>
          <w:sz w:val="24"/>
          <w:szCs w:val="24"/>
        </w:rPr>
        <w:t xml:space="preserve"> </w:t>
      </w:r>
      <w:r w:rsidRPr="00D36819">
        <w:rPr>
          <w:rFonts w:eastAsia="Arial" w:cstheme="minorHAnsi"/>
        </w:rPr>
        <w:t>detectar incidencias</w:t>
      </w:r>
      <w:r w:rsidR="002B32CC" w:rsidRPr="00D36819">
        <w:rPr>
          <w:rFonts w:eastAsia="Arial" w:cstheme="minorHAnsi"/>
        </w:rPr>
        <w:t xml:space="preserve"> </w:t>
      </w:r>
      <w:r w:rsidRPr="00D36819">
        <w:rPr>
          <w:rFonts w:eastAsia="Arial" w:cstheme="minorHAnsi"/>
        </w:rPr>
        <w:t>y evaluar comportamiento operacional</w:t>
      </w:r>
      <w:r w:rsidR="002B32CC" w:rsidRPr="00D36819">
        <w:rPr>
          <w:rFonts w:cstheme="minorHAnsi"/>
          <w:sz w:val="24"/>
          <w:szCs w:val="24"/>
        </w:rPr>
        <w:t xml:space="preserve"> </w:t>
      </w:r>
      <w:r w:rsidRPr="00D36819">
        <w:rPr>
          <w:rFonts w:eastAsia="Arial" w:cstheme="minorHAnsi"/>
          <w:szCs w:val="24"/>
        </w:rPr>
        <w:t>mediante mecanismos estructurados de seguimiento institucional.</w:t>
      </w:r>
    </w:p>
    <w:p w14:paraId="004B885E" w14:textId="77777777" w:rsidR="00CA31BC" w:rsidRPr="00D36819" w:rsidRDefault="00CA31BC" w:rsidP="0003728D">
      <w:pPr>
        <w:pStyle w:val="Sinespaciado"/>
        <w:jc w:val="both"/>
        <w:rPr>
          <w:rFonts w:cstheme="minorHAnsi"/>
          <w:sz w:val="24"/>
          <w:szCs w:val="24"/>
        </w:rPr>
      </w:pPr>
    </w:p>
    <w:p w14:paraId="6CBB3B96" w14:textId="77777777" w:rsidR="00CA31BC" w:rsidRPr="00D36819" w:rsidRDefault="00CA31BC" w:rsidP="002B32CC">
      <w:pPr>
        <w:pStyle w:val="Ttulo2"/>
        <w:rPr>
          <w:rFonts w:asciiTheme="minorHAnsi" w:hAnsiTheme="minorHAnsi" w:cstheme="minorHAnsi"/>
          <w:b/>
          <w:bCs/>
          <w:sz w:val="24"/>
          <w:szCs w:val="24"/>
        </w:rPr>
      </w:pPr>
      <w:bookmarkStart w:id="453" w:name="_Toc230955394"/>
      <w:r w:rsidRPr="00D36819">
        <w:rPr>
          <w:rFonts w:asciiTheme="minorHAnsi" w:eastAsia="Arial" w:hAnsiTheme="minorHAnsi" w:cstheme="minorHAnsi"/>
          <w:b/>
          <w:bCs/>
        </w:rPr>
        <w:t>22.2 Objetivo del Sistema de Monitoreo</w:t>
      </w:r>
      <w:bookmarkEnd w:id="453"/>
    </w:p>
    <w:p w14:paraId="3B885276" w14:textId="357A3F33" w:rsidR="00CA31BC" w:rsidRPr="00D36819" w:rsidRDefault="00CA31BC" w:rsidP="0003728D">
      <w:pPr>
        <w:pStyle w:val="Sinespaciado"/>
        <w:jc w:val="both"/>
        <w:rPr>
          <w:rFonts w:cstheme="minorHAnsi"/>
          <w:sz w:val="24"/>
          <w:szCs w:val="24"/>
        </w:rPr>
      </w:pPr>
      <w:r w:rsidRPr="00D36819">
        <w:rPr>
          <w:rFonts w:eastAsia="Arial" w:cstheme="minorHAnsi"/>
          <w:szCs w:val="24"/>
        </w:rPr>
        <w:t>El sistema de monitoreo tiene como finalidad:</w:t>
      </w:r>
      <w:r w:rsidR="002B32CC" w:rsidRPr="00D36819">
        <w:rPr>
          <w:rFonts w:cstheme="minorHAnsi"/>
          <w:sz w:val="24"/>
          <w:szCs w:val="24"/>
        </w:rPr>
        <w:t xml:space="preserve"> </w:t>
      </w:r>
      <w:r w:rsidRPr="00D36819">
        <w:rPr>
          <w:rFonts w:eastAsia="Arial" w:cstheme="minorHAnsi"/>
        </w:rPr>
        <w:t>supervisar actividad institucional,</w:t>
      </w:r>
      <w:r w:rsidR="002B32CC" w:rsidRPr="00D36819">
        <w:rPr>
          <w:rFonts w:cstheme="minorHAnsi"/>
          <w:sz w:val="24"/>
          <w:szCs w:val="24"/>
        </w:rPr>
        <w:t xml:space="preserve"> </w:t>
      </w:r>
      <w:r w:rsidRPr="00D36819">
        <w:rPr>
          <w:rFonts w:eastAsia="Arial" w:cstheme="minorHAnsi"/>
        </w:rPr>
        <w:t>controlar flujo operacional,</w:t>
      </w:r>
      <w:r w:rsidR="002B32CC" w:rsidRPr="00D36819">
        <w:rPr>
          <w:rFonts w:cstheme="minorHAnsi"/>
          <w:sz w:val="24"/>
          <w:szCs w:val="24"/>
        </w:rPr>
        <w:t xml:space="preserve"> </w:t>
      </w:r>
      <w:r w:rsidRPr="00D36819">
        <w:rPr>
          <w:rFonts w:eastAsia="Arial" w:cstheme="minorHAnsi"/>
        </w:rPr>
        <w:t>fortalecer gobernanza,</w:t>
      </w:r>
      <w:r w:rsidR="002B32CC" w:rsidRPr="00D36819">
        <w:rPr>
          <w:rFonts w:cstheme="minorHAnsi"/>
          <w:sz w:val="24"/>
          <w:szCs w:val="24"/>
        </w:rPr>
        <w:t xml:space="preserve"> </w:t>
      </w:r>
      <w:r w:rsidRPr="00D36819">
        <w:rPr>
          <w:rFonts w:eastAsia="Arial" w:cstheme="minorHAnsi"/>
        </w:rPr>
        <w:t>garantizar trazabilidad</w:t>
      </w:r>
      <w:r w:rsidR="002B32CC" w:rsidRPr="00D36819">
        <w:rPr>
          <w:rFonts w:eastAsia="Arial" w:cstheme="minorHAnsi"/>
        </w:rPr>
        <w:t xml:space="preserve"> </w:t>
      </w:r>
      <w:r w:rsidRPr="00D36819">
        <w:rPr>
          <w:rFonts w:eastAsia="Arial" w:cstheme="minorHAnsi"/>
        </w:rPr>
        <w:t>y apoyar procesos de auditoría y validación.</w:t>
      </w:r>
    </w:p>
    <w:p w14:paraId="77D05DCB" w14:textId="77777777" w:rsidR="00CA31BC" w:rsidRPr="00D36819" w:rsidRDefault="00CA31BC" w:rsidP="0003728D">
      <w:pPr>
        <w:pStyle w:val="Sinespaciado"/>
        <w:jc w:val="both"/>
        <w:rPr>
          <w:rFonts w:cstheme="minorHAnsi"/>
          <w:sz w:val="24"/>
          <w:szCs w:val="24"/>
        </w:rPr>
      </w:pPr>
    </w:p>
    <w:p w14:paraId="0FAB284A" w14:textId="77777777" w:rsidR="00CA31BC" w:rsidRPr="00D36819" w:rsidRDefault="00CA31BC" w:rsidP="002B32CC">
      <w:pPr>
        <w:pStyle w:val="Ttulo2"/>
        <w:rPr>
          <w:rFonts w:asciiTheme="minorHAnsi" w:hAnsiTheme="minorHAnsi" w:cstheme="minorHAnsi"/>
          <w:b/>
          <w:bCs/>
          <w:sz w:val="24"/>
          <w:szCs w:val="24"/>
        </w:rPr>
      </w:pPr>
      <w:bookmarkStart w:id="454" w:name="_Toc230955395"/>
      <w:r w:rsidRPr="00D36819">
        <w:rPr>
          <w:rFonts w:asciiTheme="minorHAnsi" w:eastAsia="Arial" w:hAnsiTheme="minorHAnsi" w:cstheme="minorHAnsi"/>
          <w:b/>
          <w:bCs/>
        </w:rPr>
        <w:t>22.3 Concepto de Monitoreo Operacional</w:t>
      </w:r>
      <w:bookmarkEnd w:id="454"/>
    </w:p>
    <w:p w14:paraId="7084EBD1" w14:textId="2739A7E3" w:rsidR="00CA31BC" w:rsidRPr="00D36819" w:rsidRDefault="00CA31BC" w:rsidP="002B32CC">
      <w:pPr>
        <w:pStyle w:val="Sinespaciado"/>
        <w:jc w:val="both"/>
        <w:rPr>
          <w:rFonts w:cstheme="minorHAnsi"/>
          <w:sz w:val="24"/>
          <w:szCs w:val="24"/>
        </w:rPr>
      </w:pPr>
      <w:r w:rsidRPr="00D36819">
        <w:rPr>
          <w:rFonts w:eastAsia="Arial" w:cstheme="minorHAnsi"/>
          <w:szCs w:val="24"/>
        </w:rPr>
        <w:t>El monitoreo operacional consiste en la observación continua y estructurada de:</w:t>
      </w:r>
      <w:r w:rsidR="002B32CC" w:rsidRPr="00D36819">
        <w:rPr>
          <w:rFonts w:cstheme="minorHAnsi"/>
          <w:sz w:val="24"/>
          <w:szCs w:val="24"/>
        </w:rPr>
        <w:t xml:space="preserve"> </w:t>
      </w:r>
      <w:r w:rsidRPr="00D36819">
        <w:rPr>
          <w:rFonts w:eastAsia="Arial" w:cstheme="minorHAnsi"/>
        </w:rPr>
        <w:t>usuarios,</w:t>
      </w:r>
      <w:r w:rsidR="002B32CC" w:rsidRPr="00D36819">
        <w:rPr>
          <w:rFonts w:cstheme="minorHAnsi"/>
          <w:sz w:val="24"/>
          <w:szCs w:val="24"/>
        </w:rPr>
        <w:t xml:space="preserve"> </w:t>
      </w:r>
      <w:r w:rsidRPr="00D36819">
        <w:rPr>
          <w:rFonts w:eastAsia="Arial" w:cstheme="minorHAnsi"/>
        </w:rPr>
        <w:t>expedientes,</w:t>
      </w:r>
      <w:r w:rsidR="002B32CC" w:rsidRPr="00D36819">
        <w:rPr>
          <w:rFonts w:cstheme="minorHAnsi"/>
          <w:sz w:val="24"/>
          <w:szCs w:val="24"/>
        </w:rPr>
        <w:t xml:space="preserve"> </w:t>
      </w:r>
      <w:r w:rsidRPr="00D36819">
        <w:rPr>
          <w:rFonts w:eastAsia="Arial" w:cstheme="minorHAnsi"/>
        </w:rPr>
        <w:t>sesiones,</w:t>
      </w:r>
      <w:r w:rsidR="002B32CC" w:rsidRPr="00D36819">
        <w:rPr>
          <w:rFonts w:cstheme="minorHAnsi"/>
          <w:sz w:val="24"/>
          <w:szCs w:val="24"/>
        </w:rPr>
        <w:t xml:space="preserve"> </w:t>
      </w:r>
      <w:r w:rsidRPr="00D36819">
        <w:rPr>
          <w:rFonts w:eastAsia="Arial" w:cstheme="minorHAnsi"/>
        </w:rPr>
        <w:t>actividad analítica</w:t>
      </w:r>
      <w:r w:rsidR="002B32CC" w:rsidRPr="00D36819">
        <w:rPr>
          <w:rFonts w:eastAsia="Arial" w:cstheme="minorHAnsi"/>
        </w:rPr>
        <w:t xml:space="preserve"> </w:t>
      </w:r>
      <w:r w:rsidRPr="00D36819">
        <w:rPr>
          <w:rFonts w:eastAsia="Arial" w:cstheme="minorHAnsi"/>
        </w:rPr>
        <w:t>y estados institucionales</w:t>
      </w:r>
      <w:r w:rsidR="002B32CC" w:rsidRPr="00D36819">
        <w:rPr>
          <w:rFonts w:cstheme="minorHAnsi"/>
          <w:sz w:val="24"/>
          <w:szCs w:val="24"/>
        </w:rPr>
        <w:t xml:space="preserve"> </w:t>
      </w:r>
      <w:r w:rsidRPr="00D36819">
        <w:rPr>
          <w:rFonts w:eastAsia="Arial" w:cstheme="minorHAnsi"/>
          <w:szCs w:val="24"/>
        </w:rPr>
        <w:t>con la finalidad de garantizar:</w:t>
      </w:r>
      <w:r w:rsidR="002B32CC" w:rsidRPr="00D36819">
        <w:rPr>
          <w:rFonts w:cstheme="minorHAnsi"/>
          <w:sz w:val="24"/>
          <w:szCs w:val="24"/>
        </w:rPr>
        <w:t xml:space="preserve"> </w:t>
      </w:r>
      <w:r w:rsidRPr="00D36819">
        <w:rPr>
          <w:rFonts w:eastAsia="Arial" w:cstheme="minorHAnsi"/>
        </w:rPr>
        <w:t>control,</w:t>
      </w:r>
      <w:r w:rsidR="002B32CC" w:rsidRPr="00D36819">
        <w:rPr>
          <w:rFonts w:cstheme="minorHAnsi"/>
          <w:sz w:val="24"/>
          <w:szCs w:val="24"/>
        </w:rPr>
        <w:t xml:space="preserve"> </w:t>
      </w:r>
      <w:r w:rsidRPr="00D36819">
        <w:rPr>
          <w:rFonts w:eastAsia="Arial" w:cstheme="minorHAnsi"/>
        </w:rPr>
        <w:t>supervisión,</w:t>
      </w:r>
      <w:r w:rsidR="002B32CC" w:rsidRPr="00D36819">
        <w:rPr>
          <w:rFonts w:cstheme="minorHAnsi"/>
          <w:sz w:val="24"/>
          <w:szCs w:val="24"/>
        </w:rPr>
        <w:t xml:space="preserve"> </w:t>
      </w:r>
      <w:r w:rsidRPr="00D36819">
        <w:rPr>
          <w:rFonts w:eastAsia="Arial" w:cstheme="minorHAnsi"/>
        </w:rPr>
        <w:t>calidad metodológica</w:t>
      </w:r>
      <w:r w:rsidR="002B32CC" w:rsidRPr="00D36819">
        <w:rPr>
          <w:rFonts w:eastAsia="Arial" w:cstheme="minorHAnsi"/>
        </w:rPr>
        <w:t xml:space="preserve"> </w:t>
      </w:r>
      <w:r w:rsidRPr="00D36819">
        <w:rPr>
          <w:rFonts w:eastAsia="Arial" w:cstheme="minorHAnsi"/>
        </w:rPr>
        <w:t>y seguridad operacional.</w:t>
      </w:r>
    </w:p>
    <w:p w14:paraId="3657A7B0" w14:textId="77777777" w:rsidR="00CA31BC" w:rsidRPr="00D36819" w:rsidRDefault="00CA31BC" w:rsidP="0003728D">
      <w:pPr>
        <w:pStyle w:val="Sinespaciado"/>
        <w:jc w:val="both"/>
        <w:rPr>
          <w:rFonts w:cstheme="minorHAnsi"/>
          <w:sz w:val="24"/>
          <w:szCs w:val="24"/>
        </w:rPr>
      </w:pPr>
    </w:p>
    <w:p w14:paraId="52F28159" w14:textId="590C1326" w:rsidR="00CA31BC" w:rsidRPr="00D36819" w:rsidRDefault="00CA31BC" w:rsidP="002B32CC">
      <w:pPr>
        <w:pStyle w:val="Ttulo2"/>
        <w:rPr>
          <w:rFonts w:asciiTheme="minorHAnsi" w:hAnsiTheme="minorHAnsi" w:cstheme="minorHAnsi"/>
          <w:b/>
          <w:bCs/>
          <w:sz w:val="24"/>
          <w:szCs w:val="24"/>
        </w:rPr>
      </w:pPr>
      <w:bookmarkStart w:id="455" w:name="_Toc230955396"/>
      <w:r w:rsidRPr="00D36819">
        <w:rPr>
          <w:rFonts w:asciiTheme="minorHAnsi" w:eastAsia="Arial" w:hAnsiTheme="minorHAnsi" w:cstheme="minorHAnsi"/>
          <w:b/>
          <w:bCs/>
        </w:rPr>
        <w:lastRenderedPageBreak/>
        <w:t>22.4 Arquitectura del Sistema de Monitoreo</w:t>
      </w:r>
      <w:bookmarkEnd w:id="455"/>
    </w:p>
    <w:p w14:paraId="3C5915B7"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integra múltiples componentes destinados al seguimiento institucional.</w:t>
      </w:r>
    </w:p>
    <w:p w14:paraId="79749492" w14:textId="77777777" w:rsidR="00CA31BC" w:rsidRPr="00D36819" w:rsidRDefault="00CA31BC" w:rsidP="0003728D">
      <w:pPr>
        <w:pStyle w:val="Sinespaciado"/>
        <w:jc w:val="both"/>
        <w:rPr>
          <w:rFonts w:cstheme="minorHAnsi"/>
          <w:sz w:val="24"/>
          <w:szCs w:val="24"/>
        </w:rPr>
      </w:pPr>
    </w:p>
    <w:p w14:paraId="7EEB4225" w14:textId="3F476C6D" w:rsidR="00CA31BC" w:rsidRPr="00D36819" w:rsidRDefault="00CA31BC" w:rsidP="0003728D">
      <w:pPr>
        <w:pStyle w:val="Sinespaciado"/>
        <w:jc w:val="both"/>
        <w:rPr>
          <w:rFonts w:cstheme="minorHAnsi"/>
          <w:b/>
          <w:bCs/>
          <w:sz w:val="24"/>
          <w:szCs w:val="24"/>
        </w:rPr>
      </w:pPr>
      <w:r w:rsidRPr="00D36819">
        <w:rPr>
          <w:rFonts w:eastAsia="Arial" w:cstheme="minorHAnsi"/>
          <w:b/>
          <w:bCs/>
        </w:rPr>
        <w:t>Componentes detectados</w:t>
      </w:r>
    </w:p>
    <w:p w14:paraId="45904124" w14:textId="32176059" w:rsidR="00CA31BC" w:rsidRPr="00D36819" w:rsidRDefault="00CA31BC">
      <w:pPr>
        <w:pStyle w:val="Sinespaciado"/>
        <w:numPr>
          <w:ilvl w:val="0"/>
          <w:numId w:val="193"/>
        </w:numPr>
        <w:jc w:val="both"/>
        <w:rPr>
          <w:rFonts w:cstheme="minorHAnsi"/>
          <w:sz w:val="24"/>
          <w:szCs w:val="24"/>
        </w:rPr>
      </w:pPr>
      <w:proofErr w:type="spellStart"/>
      <w:r w:rsidRPr="00D36819">
        <w:rPr>
          <w:rFonts w:eastAsia="Arial" w:cstheme="minorHAnsi"/>
        </w:rPr>
        <w:t>Dashboard</w:t>
      </w:r>
      <w:proofErr w:type="spellEnd"/>
      <w:r w:rsidRPr="00D36819">
        <w:rPr>
          <w:rFonts w:eastAsia="Arial" w:cstheme="minorHAnsi"/>
        </w:rPr>
        <w:t xml:space="preserve"> operacional</w:t>
      </w:r>
    </w:p>
    <w:p w14:paraId="41D1C8BA" w14:textId="45D80C80" w:rsidR="00CA31BC" w:rsidRPr="00D36819" w:rsidRDefault="00CA31BC">
      <w:pPr>
        <w:pStyle w:val="Sinespaciado"/>
        <w:numPr>
          <w:ilvl w:val="0"/>
          <w:numId w:val="193"/>
        </w:numPr>
        <w:jc w:val="both"/>
        <w:rPr>
          <w:rFonts w:cstheme="minorHAnsi"/>
          <w:sz w:val="24"/>
          <w:szCs w:val="24"/>
        </w:rPr>
      </w:pPr>
      <w:r w:rsidRPr="00D36819">
        <w:rPr>
          <w:rFonts w:eastAsia="Arial" w:cstheme="minorHAnsi"/>
        </w:rPr>
        <w:t>Monitoreo de sesiones</w:t>
      </w:r>
    </w:p>
    <w:p w14:paraId="49D8B508" w14:textId="0C645FFF" w:rsidR="00CA31BC" w:rsidRPr="00D36819" w:rsidRDefault="00CA31BC">
      <w:pPr>
        <w:pStyle w:val="Sinespaciado"/>
        <w:numPr>
          <w:ilvl w:val="0"/>
          <w:numId w:val="193"/>
        </w:numPr>
        <w:jc w:val="both"/>
        <w:rPr>
          <w:rFonts w:cstheme="minorHAnsi"/>
          <w:sz w:val="24"/>
          <w:szCs w:val="24"/>
        </w:rPr>
      </w:pPr>
      <w:r w:rsidRPr="00D36819">
        <w:rPr>
          <w:rFonts w:eastAsia="Arial" w:cstheme="minorHAnsi"/>
        </w:rPr>
        <w:t>Seguimiento de expedientes</w:t>
      </w:r>
    </w:p>
    <w:p w14:paraId="0B8D6AA3" w14:textId="01C376C8" w:rsidR="00CA31BC" w:rsidRPr="00D36819" w:rsidRDefault="00CA31BC">
      <w:pPr>
        <w:pStyle w:val="Sinespaciado"/>
        <w:numPr>
          <w:ilvl w:val="0"/>
          <w:numId w:val="193"/>
        </w:numPr>
        <w:jc w:val="both"/>
        <w:rPr>
          <w:rFonts w:cstheme="minorHAnsi"/>
          <w:sz w:val="24"/>
          <w:szCs w:val="24"/>
        </w:rPr>
      </w:pPr>
      <w:r w:rsidRPr="00D36819">
        <w:rPr>
          <w:rFonts w:eastAsia="Arial" w:cstheme="minorHAnsi"/>
        </w:rPr>
        <w:t>Auditoría institucional</w:t>
      </w:r>
    </w:p>
    <w:p w14:paraId="0904999B" w14:textId="42B09286" w:rsidR="00CA31BC" w:rsidRPr="00D36819" w:rsidRDefault="00CA31BC">
      <w:pPr>
        <w:pStyle w:val="Sinespaciado"/>
        <w:numPr>
          <w:ilvl w:val="0"/>
          <w:numId w:val="193"/>
        </w:numPr>
        <w:jc w:val="both"/>
        <w:rPr>
          <w:rFonts w:cstheme="minorHAnsi"/>
          <w:sz w:val="24"/>
          <w:szCs w:val="24"/>
        </w:rPr>
      </w:pPr>
      <w:r w:rsidRPr="00D36819">
        <w:rPr>
          <w:rFonts w:eastAsia="Arial" w:cstheme="minorHAnsi"/>
        </w:rPr>
        <w:t>Control jerárquico</w:t>
      </w:r>
    </w:p>
    <w:p w14:paraId="6ED73517" w14:textId="0AF1FD8B" w:rsidR="00CA31BC" w:rsidRPr="00D36819" w:rsidRDefault="00CA31BC">
      <w:pPr>
        <w:pStyle w:val="Sinespaciado"/>
        <w:numPr>
          <w:ilvl w:val="0"/>
          <w:numId w:val="193"/>
        </w:numPr>
        <w:jc w:val="both"/>
        <w:rPr>
          <w:rFonts w:cstheme="minorHAnsi"/>
          <w:sz w:val="24"/>
          <w:szCs w:val="24"/>
        </w:rPr>
      </w:pPr>
      <w:r w:rsidRPr="00D36819">
        <w:rPr>
          <w:rFonts w:eastAsia="Arial" w:cstheme="minorHAnsi"/>
        </w:rPr>
        <w:t>Alertas operacionales</w:t>
      </w:r>
    </w:p>
    <w:p w14:paraId="511CB56E" w14:textId="77777777" w:rsidR="00CA31BC" w:rsidRPr="00D36819" w:rsidRDefault="00CA31BC">
      <w:pPr>
        <w:pStyle w:val="Sinespaciado"/>
        <w:numPr>
          <w:ilvl w:val="0"/>
          <w:numId w:val="193"/>
        </w:numPr>
        <w:jc w:val="both"/>
        <w:rPr>
          <w:rFonts w:cstheme="minorHAnsi"/>
          <w:sz w:val="24"/>
          <w:szCs w:val="24"/>
        </w:rPr>
      </w:pPr>
      <w:r w:rsidRPr="00D36819">
        <w:rPr>
          <w:rFonts w:eastAsia="Arial" w:cstheme="minorHAnsi"/>
        </w:rPr>
        <w:t>Validación institucional</w:t>
      </w:r>
    </w:p>
    <w:p w14:paraId="5D554A76" w14:textId="77777777" w:rsidR="00CA31BC" w:rsidRPr="00D36819" w:rsidRDefault="00CA31BC" w:rsidP="0003728D">
      <w:pPr>
        <w:pStyle w:val="Sinespaciado"/>
        <w:jc w:val="both"/>
        <w:rPr>
          <w:rFonts w:cstheme="minorHAnsi"/>
          <w:sz w:val="24"/>
          <w:szCs w:val="24"/>
        </w:rPr>
      </w:pPr>
    </w:p>
    <w:p w14:paraId="74F9BD0D" w14:textId="2F259EF9"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5FBBEC5D" w14:textId="51508D73"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47678A0B" w14:textId="776F1C68" w:rsidR="00CA31BC" w:rsidRPr="00D36819" w:rsidRDefault="002B32CC">
      <w:pPr>
        <w:pStyle w:val="Sinespaciado"/>
        <w:numPr>
          <w:ilvl w:val="0"/>
          <w:numId w:val="193"/>
        </w:numPr>
        <w:jc w:val="both"/>
        <w:rPr>
          <w:rFonts w:cstheme="minorHAnsi"/>
          <w:sz w:val="24"/>
          <w:szCs w:val="24"/>
        </w:rPr>
      </w:pPr>
      <w:r w:rsidRPr="00D36819">
        <w:rPr>
          <w:rFonts w:eastAsia="Arial" w:cstheme="minorHAnsi"/>
        </w:rPr>
        <w:t>Supervisión estructurada,</w:t>
      </w:r>
    </w:p>
    <w:p w14:paraId="6A27B52A" w14:textId="64F7AE27" w:rsidR="00CA31BC" w:rsidRPr="00D36819" w:rsidRDefault="002B32CC">
      <w:pPr>
        <w:pStyle w:val="Sinespaciado"/>
        <w:numPr>
          <w:ilvl w:val="0"/>
          <w:numId w:val="193"/>
        </w:numPr>
        <w:jc w:val="both"/>
        <w:rPr>
          <w:rFonts w:cstheme="minorHAnsi"/>
          <w:sz w:val="24"/>
          <w:szCs w:val="24"/>
        </w:rPr>
      </w:pPr>
      <w:r w:rsidRPr="00D36819">
        <w:rPr>
          <w:rFonts w:eastAsia="Arial" w:cstheme="minorHAnsi"/>
        </w:rPr>
        <w:lastRenderedPageBreak/>
        <w:t>Trazabilidad operativa,</w:t>
      </w:r>
    </w:p>
    <w:p w14:paraId="105DFF0D" w14:textId="7D827BC0" w:rsidR="00CA31BC" w:rsidRPr="00D36819" w:rsidRDefault="002B32CC">
      <w:pPr>
        <w:pStyle w:val="Sinespaciado"/>
        <w:numPr>
          <w:ilvl w:val="0"/>
          <w:numId w:val="193"/>
        </w:numPr>
        <w:jc w:val="both"/>
        <w:rPr>
          <w:rFonts w:cstheme="minorHAnsi"/>
          <w:sz w:val="24"/>
          <w:szCs w:val="24"/>
        </w:rPr>
      </w:pPr>
      <w:r w:rsidRPr="00D36819">
        <w:rPr>
          <w:rFonts w:eastAsia="Arial" w:cstheme="minorHAnsi"/>
        </w:rPr>
        <w:t>Gobernanza institucional.</w:t>
      </w:r>
    </w:p>
    <w:p w14:paraId="20A5959D" w14:textId="77777777" w:rsidR="00CA31BC" w:rsidRPr="00D36819" w:rsidRDefault="00CA31BC" w:rsidP="0003728D">
      <w:pPr>
        <w:pStyle w:val="Sinespaciado"/>
        <w:jc w:val="both"/>
        <w:rPr>
          <w:rFonts w:cstheme="minorHAnsi"/>
          <w:sz w:val="24"/>
          <w:szCs w:val="24"/>
        </w:rPr>
      </w:pPr>
    </w:p>
    <w:p w14:paraId="66009A24" w14:textId="6AF10E95" w:rsidR="00CA31BC" w:rsidRPr="00D36819" w:rsidRDefault="00CA31BC" w:rsidP="002B32CC">
      <w:pPr>
        <w:pStyle w:val="Ttulo2"/>
        <w:rPr>
          <w:rFonts w:asciiTheme="minorHAnsi" w:hAnsiTheme="minorHAnsi" w:cstheme="minorHAnsi"/>
          <w:b/>
          <w:bCs/>
          <w:sz w:val="24"/>
          <w:szCs w:val="24"/>
        </w:rPr>
      </w:pPr>
      <w:bookmarkStart w:id="456" w:name="_Toc230955397"/>
      <w:r w:rsidRPr="00D36819">
        <w:rPr>
          <w:rFonts w:asciiTheme="minorHAnsi" w:eastAsia="Arial" w:hAnsiTheme="minorHAnsi" w:cstheme="minorHAnsi"/>
          <w:b/>
          <w:bCs/>
        </w:rPr>
        <w:t>22.5 Monitoreo de Expedientes</w:t>
      </w:r>
      <w:bookmarkEnd w:id="456"/>
    </w:p>
    <w:p w14:paraId="40264257"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El Perfilador Remoto permite supervisar el estado operativo de los expedientes institucionales.</w:t>
      </w:r>
    </w:p>
    <w:p w14:paraId="74ED2AA0" w14:textId="77777777" w:rsidR="00CA31BC" w:rsidRPr="00D36819" w:rsidRDefault="00CA31BC" w:rsidP="0003728D">
      <w:pPr>
        <w:pStyle w:val="Sinespaciado"/>
        <w:jc w:val="both"/>
        <w:rPr>
          <w:rFonts w:cstheme="minorHAnsi"/>
          <w:sz w:val="24"/>
          <w:szCs w:val="24"/>
        </w:rPr>
      </w:pPr>
    </w:p>
    <w:p w14:paraId="498921A7" w14:textId="77777777" w:rsidR="00CA31BC" w:rsidRPr="00D36819" w:rsidRDefault="00CA31BC" w:rsidP="0003728D">
      <w:pPr>
        <w:pStyle w:val="Sinespaciado"/>
        <w:jc w:val="both"/>
        <w:rPr>
          <w:rFonts w:cstheme="minorHAnsi"/>
          <w:sz w:val="24"/>
          <w:szCs w:val="24"/>
        </w:rPr>
      </w:pPr>
      <w:r w:rsidRPr="00D36819">
        <w:rPr>
          <w:rFonts w:eastAsia="Arial" w:cstheme="minorHAnsi"/>
          <w:b/>
          <w:sz w:val="24"/>
        </w:rPr>
        <w:t>Estados detectados</w:t>
      </w:r>
    </w:p>
    <w:p w14:paraId="2CDCE24E" w14:textId="77777777" w:rsidR="00CA31BC" w:rsidRPr="00D36819" w:rsidRDefault="00CA31BC" w:rsidP="0003728D">
      <w:pPr>
        <w:pStyle w:val="Sinespaciado"/>
        <w:jc w:val="both"/>
        <w:rPr>
          <w:rFonts w:cstheme="minorHAnsi"/>
          <w:sz w:val="24"/>
          <w:szCs w:val="24"/>
        </w:rPr>
      </w:pPr>
    </w:p>
    <w:p w14:paraId="7E5FEAF1" w14:textId="3CC964C9" w:rsidR="00CA31BC" w:rsidRPr="00D36819" w:rsidRDefault="00CA31BC">
      <w:pPr>
        <w:pStyle w:val="Sinespaciado"/>
        <w:numPr>
          <w:ilvl w:val="0"/>
          <w:numId w:val="194"/>
        </w:numPr>
        <w:jc w:val="both"/>
        <w:rPr>
          <w:rFonts w:cstheme="minorHAnsi"/>
          <w:b/>
          <w:bCs/>
          <w:sz w:val="24"/>
          <w:szCs w:val="24"/>
        </w:rPr>
      </w:pPr>
      <w:r w:rsidRPr="00D36819">
        <w:rPr>
          <w:rFonts w:eastAsia="Arial" w:cstheme="minorHAnsi"/>
          <w:b/>
          <w:bCs/>
        </w:rPr>
        <w:t>ABIERTO</w:t>
      </w:r>
    </w:p>
    <w:p w14:paraId="731853D3" w14:textId="0B15B8AC" w:rsidR="00CA31BC" w:rsidRPr="00D36819" w:rsidRDefault="00CA31BC" w:rsidP="002B32CC">
      <w:pPr>
        <w:pStyle w:val="Sinespaciado"/>
        <w:ind w:left="792"/>
        <w:jc w:val="both"/>
        <w:rPr>
          <w:rFonts w:cstheme="minorHAnsi"/>
          <w:sz w:val="24"/>
          <w:szCs w:val="24"/>
        </w:rPr>
      </w:pPr>
      <w:r w:rsidRPr="00D36819">
        <w:rPr>
          <w:rFonts w:eastAsia="Arial" w:cstheme="minorHAnsi"/>
          <w:szCs w:val="24"/>
        </w:rPr>
        <w:t>Expediente en construcción operativa.</w:t>
      </w:r>
    </w:p>
    <w:p w14:paraId="5743363E" w14:textId="152C5A33" w:rsidR="00CA31BC" w:rsidRPr="00D36819" w:rsidRDefault="00CA31BC">
      <w:pPr>
        <w:pStyle w:val="Sinespaciado"/>
        <w:numPr>
          <w:ilvl w:val="0"/>
          <w:numId w:val="194"/>
        </w:numPr>
        <w:jc w:val="both"/>
        <w:rPr>
          <w:rFonts w:cstheme="minorHAnsi"/>
          <w:b/>
          <w:bCs/>
          <w:sz w:val="24"/>
          <w:szCs w:val="24"/>
        </w:rPr>
      </w:pPr>
      <w:r w:rsidRPr="00D36819">
        <w:rPr>
          <w:rFonts w:eastAsia="Arial" w:cstheme="minorHAnsi"/>
          <w:b/>
          <w:bCs/>
        </w:rPr>
        <w:t>EN REVISIÓN</w:t>
      </w:r>
    </w:p>
    <w:p w14:paraId="1CEF385C" w14:textId="5B5A5AA7" w:rsidR="00CA31BC" w:rsidRPr="00D36819" w:rsidRDefault="00CA31BC" w:rsidP="002B32CC">
      <w:pPr>
        <w:pStyle w:val="Sinespaciado"/>
        <w:ind w:left="792"/>
        <w:jc w:val="both"/>
        <w:rPr>
          <w:rFonts w:cstheme="minorHAnsi"/>
          <w:sz w:val="24"/>
          <w:szCs w:val="24"/>
        </w:rPr>
      </w:pPr>
      <w:r w:rsidRPr="00D36819">
        <w:rPr>
          <w:rFonts w:eastAsia="Arial" w:cstheme="minorHAnsi"/>
          <w:szCs w:val="24"/>
        </w:rPr>
        <w:t>Expediente sometido a evaluación institucional.</w:t>
      </w:r>
    </w:p>
    <w:p w14:paraId="00585699" w14:textId="618D0E92" w:rsidR="00CA31BC" w:rsidRPr="00D36819" w:rsidRDefault="00CA31BC">
      <w:pPr>
        <w:pStyle w:val="Sinespaciado"/>
        <w:numPr>
          <w:ilvl w:val="0"/>
          <w:numId w:val="194"/>
        </w:numPr>
        <w:jc w:val="both"/>
        <w:rPr>
          <w:rFonts w:cstheme="minorHAnsi"/>
          <w:b/>
          <w:bCs/>
          <w:sz w:val="24"/>
          <w:szCs w:val="24"/>
        </w:rPr>
      </w:pPr>
      <w:r w:rsidRPr="00D36819">
        <w:rPr>
          <w:rFonts w:eastAsia="Arial" w:cstheme="minorHAnsi"/>
          <w:b/>
          <w:bCs/>
        </w:rPr>
        <w:t>EN AUDITORÍA</w:t>
      </w:r>
    </w:p>
    <w:p w14:paraId="7BDA99BA" w14:textId="34548D0A" w:rsidR="00CA31BC" w:rsidRPr="00D36819" w:rsidRDefault="00CA31BC" w:rsidP="002B32CC">
      <w:pPr>
        <w:pStyle w:val="Sinespaciado"/>
        <w:ind w:left="792"/>
        <w:jc w:val="both"/>
        <w:rPr>
          <w:rFonts w:cstheme="minorHAnsi"/>
          <w:sz w:val="24"/>
          <w:szCs w:val="24"/>
        </w:rPr>
      </w:pPr>
      <w:r w:rsidRPr="00D36819">
        <w:rPr>
          <w:rFonts w:eastAsia="Arial" w:cstheme="minorHAnsi"/>
          <w:szCs w:val="24"/>
        </w:rPr>
        <w:t>Expediente bajo supervisión técnica.</w:t>
      </w:r>
    </w:p>
    <w:p w14:paraId="534CFABF" w14:textId="7B74F225" w:rsidR="00CA31BC" w:rsidRPr="00D36819" w:rsidRDefault="00CA31BC">
      <w:pPr>
        <w:pStyle w:val="Sinespaciado"/>
        <w:numPr>
          <w:ilvl w:val="0"/>
          <w:numId w:val="194"/>
        </w:numPr>
        <w:jc w:val="both"/>
        <w:rPr>
          <w:rFonts w:cstheme="minorHAnsi"/>
          <w:b/>
          <w:bCs/>
          <w:sz w:val="24"/>
          <w:szCs w:val="24"/>
        </w:rPr>
      </w:pPr>
      <w:r w:rsidRPr="00D36819">
        <w:rPr>
          <w:rFonts w:eastAsia="Arial" w:cstheme="minorHAnsi"/>
          <w:b/>
          <w:bCs/>
        </w:rPr>
        <w:t>DEVUELTO</w:t>
      </w:r>
    </w:p>
    <w:p w14:paraId="13F1525B" w14:textId="2AB38057" w:rsidR="00CA31BC" w:rsidRPr="00D36819" w:rsidRDefault="00CA31BC" w:rsidP="002B32CC">
      <w:pPr>
        <w:pStyle w:val="Sinespaciado"/>
        <w:ind w:left="792"/>
        <w:jc w:val="both"/>
        <w:rPr>
          <w:rFonts w:cstheme="minorHAnsi"/>
          <w:sz w:val="24"/>
          <w:szCs w:val="24"/>
        </w:rPr>
      </w:pPr>
      <w:r w:rsidRPr="00D36819">
        <w:rPr>
          <w:rFonts w:eastAsia="Arial" w:cstheme="minorHAnsi"/>
          <w:szCs w:val="24"/>
        </w:rPr>
        <w:lastRenderedPageBreak/>
        <w:t>Expediente con observaciones o inconsistencias.</w:t>
      </w:r>
    </w:p>
    <w:p w14:paraId="5B29A892" w14:textId="01C15224" w:rsidR="00CA31BC" w:rsidRPr="00D36819" w:rsidRDefault="00CA31BC">
      <w:pPr>
        <w:pStyle w:val="Sinespaciado"/>
        <w:numPr>
          <w:ilvl w:val="0"/>
          <w:numId w:val="194"/>
        </w:numPr>
        <w:jc w:val="both"/>
        <w:rPr>
          <w:rFonts w:cstheme="minorHAnsi"/>
          <w:b/>
          <w:bCs/>
          <w:sz w:val="24"/>
          <w:szCs w:val="24"/>
        </w:rPr>
      </w:pPr>
      <w:r w:rsidRPr="00D36819">
        <w:rPr>
          <w:rFonts w:eastAsia="Arial" w:cstheme="minorHAnsi"/>
          <w:b/>
          <w:bCs/>
        </w:rPr>
        <w:t>VALIDADO</w:t>
      </w:r>
    </w:p>
    <w:p w14:paraId="4E583E8D" w14:textId="4E8843BF" w:rsidR="00CA31BC" w:rsidRPr="00D36819" w:rsidRDefault="00CA31BC" w:rsidP="00796650">
      <w:pPr>
        <w:pStyle w:val="Sinespaciado"/>
        <w:ind w:left="792"/>
        <w:jc w:val="both"/>
        <w:rPr>
          <w:rFonts w:cstheme="minorHAnsi"/>
          <w:sz w:val="24"/>
          <w:szCs w:val="24"/>
        </w:rPr>
      </w:pPr>
      <w:r w:rsidRPr="00D36819">
        <w:rPr>
          <w:rFonts w:eastAsia="Arial" w:cstheme="minorHAnsi"/>
          <w:szCs w:val="24"/>
        </w:rPr>
        <w:t>Expediente aprobado institucionalmente.</w:t>
      </w:r>
    </w:p>
    <w:p w14:paraId="6EDD1BC8" w14:textId="77777777" w:rsidR="00CA31BC" w:rsidRPr="00D36819" w:rsidRDefault="00CA31BC" w:rsidP="0003728D">
      <w:pPr>
        <w:pStyle w:val="Sinespaciado"/>
        <w:jc w:val="both"/>
        <w:rPr>
          <w:rFonts w:cstheme="minorHAnsi"/>
          <w:sz w:val="24"/>
          <w:szCs w:val="24"/>
        </w:rPr>
      </w:pPr>
    </w:p>
    <w:p w14:paraId="451817A4" w14:textId="07331A65"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385B1BF3" w14:textId="5C9BD2EC" w:rsidR="00CA31BC" w:rsidRPr="00D36819" w:rsidRDefault="00CA31BC" w:rsidP="0003728D">
      <w:pPr>
        <w:pStyle w:val="Sinespaciado"/>
        <w:jc w:val="both"/>
        <w:rPr>
          <w:rFonts w:cstheme="minorHAnsi"/>
          <w:sz w:val="24"/>
          <w:szCs w:val="24"/>
        </w:rPr>
      </w:pPr>
      <w:r w:rsidRPr="00D36819">
        <w:rPr>
          <w:rFonts w:eastAsia="Arial" w:cstheme="minorHAnsi"/>
          <w:szCs w:val="24"/>
        </w:rPr>
        <w:t>Permitir:</w:t>
      </w:r>
    </w:p>
    <w:p w14:paraId="1A4C0050" w14:textId="6C2ADBC5" w:rsidR="00CA31BC" w:rsidRPr="00D36819" w:rsidRDefault="00796650">
      <w:pPr>
        <w:pStyle w:val="Sinespaciado"/>
        <w:numPr>
          <w:ilvl w:val="0"/>
          <w:numId w:val="194"/>
        </w:numPr>
        <w:jc w:val="both"/>
        <w:rPr>
          <w:rFonts w:cstheme="minorHAnsi"/>
          <w:sz w:val="24"/>
          <w:szCs w:val="24"/>
        </w:rPr>
      </w:pPr>
      <w:r w:rsidRPr="00D36819">
        <w:rPr>
          <w:rFonts w:eastAsia="Arial" w:cstheme="minorHAnsi"/>
        </w:rPr>
        <w:t>Seguimiento institucional,</w:t>
      </w:r>
    </w:p>
    <w:p w14:paraId="70B4B807" w14:textId="3FE3885D" w:rsidR="00CA31BC" w:rsidRPr="00D36819" w:rsidRDefault="00796650">
      <w:pPr>
        <w:pStyle w:val="Sinespaciado"/>
        <w:numPr>
          <w:ilvl w:val="0"/>
          <w:numId w:val="194"/>
        </w:numPr>
        <w:jc w:val="both"/>
        <w:rPr>
          <w:rFonts w:cstheme="minorHAnsi"/>
          <w:sz w:val="24"/>
          <w:szCs w:val="24"/>
        </w:rPr>
      </w:pPr>
      <w:r w:rsidRPr="00D36819">
        <w:rPr>
          <w:rFonts w:eastAsia="Arial" w:cstheme="minorHAnsi"/>
        </w:rPr>
        <w:t xml:space="preserve">Control </w:t>
      </w:r>
      <w:r w:rsidR="00CA31BC" w:rsidRPr="00D36819">
        <w:rPr>
          <w:rFonts w:eastAsia="Arial" w:cstheme="minorHAnsi"/>
        </w:rPr>
        <w:t>operativo,</w:t>
      </w:r>
    </w:p>
    <w:p w14:paraId="6004E2DF" w14:textId="0C967DDA" w:rsidR="00CA31BC" w:rsidRPr="00D36819" w:rsidRDefault="00796650">
      <w:pPr>
        <w:pStyle w:val="Sinespaciado"/>
        <w:numPr>
          <w:ilvl w:val="0"/>
          <w:numId w:val="194"/>
        </w:numPr>
        <w:jc w:val="both"/>
        <w:rPr>
          <w:rFonts w:cstheme="minorHAnsi"/>
          <w:sz w:val="24"/>
          <w:szCs w:val="24"/>
        </w:rPr>
      </w:pPr>
      <w:r w:rsidRPr="00D36819">
        <w:rPr>
          <w:rFonts w:eastAsia="Arial" w:cstheme="minorHAnsi"/>
        </w:rPr>
        <w:t>S</w:t>
      </w:r>
      <w:r w:rsidR="00CA31BC" w:rsidRPr="00D36819">
        <w:rPr>
          <w:rFonts w:eastAsia="Arial" w:cstheme="minorHAnsi"/>
        </w:rPr>
        <w:t>upervisión metodológica.</w:t>
      </w:r>
    </w:p>
    <w:p w14:paraId="1080EA0C" w14:textId="77777777" w:rsidR="00CA31BC" w:rsidRPr="00D36819" w:rsidRDefault="00CA31BC" w:rsidP="0003728D">
      <w:pPr>
        <w:pStyle w:val="Sinespaciado"/>
        <w:jc w:val="both"/>
        <w:rPr>
          <w:rFonts w:cstheme="minorHAnsi"/>
          <w:sz w:val="24"/>
          <w:szCs w:val="24"/>
        </w:rPr>
      </w:pPr>
    </w:p>
    <w:p w14:paraId="3C9F7FE3" w14:textId="77777777" w:rsidR="00CA31BC" w:rsidRPr="00D36819" w:rsidRDefault="00CA31BC" w:rsidP="00165B48">
      <w:pPr>
        <w:pStyle w:val="Ttulo2"/>
        <w:rPr>
          <w:rFonts w:asciiTheme="minorHAnsi" w:hAnsiTheme="minorHAnsi" w:cstheme="minorHAnsi"/>
          <w:b/>
          <w:bCs/>
          <w:sz w:val="24"/>
          <w:szCs w:val="24"/>
        </w:rPr>
      </w:pPr>
      <w:bookmarkStart w:id="457" w:name="_Toc230955398"/>
      <w:r w:rsidRPr="00D36819">
        <w:rPr>
          <w:rFonts w:asciiTheme="minorHAnsi" w:eastAsia="Arial" w:hAnsiTheme="minorHAnsi" w:cstheme="minorHAnsi"/>
          <w:b/>
          <w:bCs/>
        </w:rPr>
        <w:t xml:space="preserve">22.6 </w:t>
      </w:r>
      <w:proofErr w:type="spellStart"/>
      <w:r w:rsidRPr="00D36819">
        <w:rPr>
          <w:rFonts w:asciiTheme="minorHAnsi" w:eastAsia="Arial" w:hAnsiTheme="minorHAnsi" w:cstheme="minorHAnsi"/>
          <w:b/>
          <w:bCs/>
        </w:rPr>
        <w:t>Dashboard</w:t>
      </w:r>
      <w:proofErr w:type="spellEnd"/>
      <w:r w:rsidRPr="00D36819">
        <w:rPr>
          <w:rFonts w:asciiTheme="minorHAnsi" w:eastAsia="Arial" w:hAnsiTheme="minorHAnsi" w:cstheme="minorHAnsi"/>
          <w:b/>
          <w:bCs/>
        </w:rPr>
        <w:t xml:space="preserve"> Operacional</w:t>
      </w:r>
      <w:bookmarkEnd w:id="457"/>
    </w:p>
    <w:p w14:paraId="4DFA03C7" w14:textId="77777777" w:rsidR="00CA31BC" w:rsidRPr="00D36819" w:rsidRDefault="00CA31BC" w:rsidP="0003728D">
      <w:pPr>
        <w:pStyle w:val="Sinespaciado"/>
        <w:jc w:val="both"/>
        <w:rPr>
          <w:rFonts w:cstheme="minorHAnsi"/>
          <w:sz w:val="24"/>
          <w:szCs w:val="24"/>
        </w:rPr>
      </w:pPr>
    </w:p>
    <w:p w14:paraId="0B6FBABE"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incorpora paneles visuales destinados al monitoreo institucional.</w:t>
      </w:r>
    </w:p>
    <w:p w14:paraId="1D7F4DF6" w14:textId="77777777" w:rsidR="00CA31BC" w:rsidRPr="00D36819" w:rsidRDefault="00CA31BC" w:rsidP="0003728D">
      <w:pPr>
        <w:pStyle w:val="Sinespaciado"/>
        <w:jc w:val="both"/>
        <w:rPr>
          <w:rFonts w:cstheme="minorHAnsi"/>
          <w:sz w:val="24"/>
          <w:szCs w:val="24"/>
        </w:rPr>
      </w:pPr>
    </w:p>
    <w:p w14:paraId="737705CE" w14:textId="14BCC3E1"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3D59571B" w14:textId="28B35612" w:rsidR="00CA31BC" w:rsidRPr="00D36819" w:rsidRDefault="00CA31BC">
      <w:pPr>
        <w:pStyle w:val="Sinespaciado"/>
        <w:numPr>
          <w:ilvl w:val="0"/>
          <w:numId w:val="195"/>
        </w:numPr>
        <w:jc w:val="both"/>
        <w:rPr>
          <w:rFonts w:cstheme="minorHAnsi"/>
          <w:sz w:val="24"/>
          <w:szCs w:val="24"/>
        </w:rPr>
      </w:pPr>
      <w:r w:rsidRPr="00D36819">
        <w:rPr>
          <w:rFonts w:eastAsia="Arial" w:cstheme="minorHAnsi"/>
        </w:rPr>
        <w:lastRenderedPageBreak/>
        <w:t>Expedientes activos</w:t>
      </w:r>
    </w:p>
    <w:p w14:paraId="7CE6439E" w14:textId="02F9C763" w:rsidR="00CA31BC" w:rsidRPr="00D36819" w:rsidRDefault="00CA31BC">
      <w:pPr>
        <w:pStyle w:val="Sinespaciado"/>
        <w:numPr>
          <w:ilvl w:val="0"/>
          <w:numId w:val="195"/>
        </w:numPr>
        <w:jc w:val="both"/>
        <w:rPr>
          <w:rFonts w:cstheme="minorHAnsi"/>
          <w:sz w:val="24"/>
          <w:szCs w:val="24"/>
        </w:rPr>
      </w:pPr>
      <w:r w:rsidRPr="00D36819">
        <w:rPr>
          <w:rFonts w:eastAsia="Arial" w:cstheme="minorHAnsi"/>
        </w:rPr>
        <w:t>Riesgo operacional</w:t>
      </w:r>
    </w:p>
    <w:p w14:paraId="76C53559" w14:textId="4362C215" w:rsidR="00CA31BC" w:rsidRPr="00D36819" w:rsidRDefault="00CA31BC">
      <w:pPr>
        <w:pStyle w:val="Sinespaciado"/>
        <w:numPr>
          <w:ilvl w:val="0"/>
          <w:numId w:val="195"/>
        </w:numPr>
        <w:jc w:val="both"/>
        <w:rPr>
          <w:rFonts w:cstheme="minorHAnsi"/>
          <w:sz w:val="24"/>
          <w:szCs w:val="24"/>
        </w:rPr>
      </w:pPr>
      <w:r w:rsidRPr="00D36819">
        <w:rPr>
          <w:rFonts w:eastAsia="Arial" w:cstheme="minorHAnsi"/>
        </w:rPr>
        <w:t>Hallazgos críticos</w:t>
      </w:r>
    </w:p>
    <w:p w14:paraId="3D3AF973" w14:textId="3EBC8469" w:rsidR="00CA31BC" w:rsidRPr="00D36819" w:rsidRDefault="00CA31BC">
      <w:pPr>
        <w:pStyle w:val="Sinespaciado"/>
        <w:numPr>
          <w:ilvl w:val="0"/>
          <w:numId w:val="195"/>
        </w:numPr>
        <w:jc w:val="both"/>
        <w:rPr>
          <w:rFonts w:cstheme="minorHAnsi"/>
          <w:sz w:val="24"/>
          <w:szCs w:val="24"/>
        </w:rPr>
      </w:pPr>
      <w:r w:rsidRPr="00D36819">
        <w:rPr>
          <w:rFonts w:eastAsia="Arial" w:cstheme="minorHAnsi"/>
        </w:rPr>
        <w:t>Actividad territorial</w:t>
      </w:r>
    </w:p>
    <w:p w14:paraId="5021C345" w14:textId="61308663" w:rsidR="00CA31BC" w:rsidRPr="00D36819" w:rsidRDefault="00CA31BC">
      <w:pPr>
        <w:pStyle w:val="Sinespaciado"/>
        <w:numPr>
          <w:ilvl w:val="0"/>
          <w:numId w:val="195"/>
        </w:numPr>
        <w:jc w:val="both"/>
        <w:rPr>
          <w:rFonts w:cstheme="minorHAnsi"/>
          <w:sz w:val="24"/>
          <w:szCs w:val="24"/>
        </w:rPr>
      </w:pPr>
      <w:r w:rsidRPr="00D36819">
        <w:rPr>
          <w:rFonts w:eastAsia="Arial" w:cstheme="minorHAnsi"/>
        </w:rPr>
        <w:t>Distribución criminológica</w:t>
      </w:r>
    </w:p>
    <w:p w14:paraId="3A4D00CA" w14:textId="77777777" w:rsidR="00CA31BC" w:rsidRPr="00D36819" w:rsidRDefault="00CA31BC">
      <w:pPr>
        <w:pStyle w:val="Sinespaciado"/>
        <w:numPr>
          <w:ilvl w:val="0"/>
          <w:numId w:val="195"/>
        </w:numPr>
        <w:jc w:val="both"/>
        <w:rPr>
          <w:rFonts w:cstheme="minorHAnsi"/>
          <w:sz w:val="24"/>
          <w:szCs w:val="24"/>
        </w:rPr>
      </w:pPr>
      <w:r w:rsidRPr="00D36819">
        <w:rPr>
          <w:rFonts w:eastAsia="Arial" w:cstheme="minorHAnsi"/>
        </w:rPr>
        <w:t>Alertas operativas</w:t>
      </w:r>
    </w:p>
    <w:p w14:paraId="52C1DFDE" w14:textId="77777777" w:rsidR="00CA31BC" w:rsidRPr="00D36819" w:rsidRDefault="00CA31BC" w:rsidP="0003728D">
      <w:pPr>
        <w:pStyle w:val="Sinespaciado"/>
        <w:jc w:val="both"/>
        <w:rPr>
          <w:rFonts w:cstheme="minorHAnsi"/>
          <w:sz w:val="24"/>
          <w:szCs w:val="24"/>
        </w:rPr>
      </w:pPr>
    </w:p>
    <w:p w14:paraId="523AB28B" w14:textId="1DA0606E"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2C2D8FF2" w14:textId="2CA014FC" w:rsidR="00CA31BC" w:rsidRPr="00D36819" w:rsidRDefault="00CA31BC" w:rsidP="0003728D">
      <w:pPr>
        <w:pStyle w:val="Sinespaciado"/>
        <w:jc w:val="both"/>
        <w:rPr>
          <w:rFonts w:cstheme="minorHAnsi"/>
          <w:sz w:val="24"/>
          <w:szCs w:val="24"/>
        </w:rPr>
      </w:pPr>
      <w:r w:rsidRPr="00D36819">
        <w:rPr>
          <w:rFonts w:eastAsia="Arial" w:cstheme="minorHAnsi"/>
          <w:szCs w:val="24"/>
        </w:rPr>
        <w:t>Facilitar:</w:t>
      </w:r>
    </w:p>
    <w:p w14:paraId="6AF80DE7" w14:textId="277699E4" w:rsidR="00CA31BC" w:rsidRPr="00D36819" w:rsidRDefault="00165B48">
      <w:pPr>
        <w:pStyle w:val="Sinespaciado"/>
        <w:numPr>
          <w:ilvl w:val="0"/>
          <w:numId w:val="195"/>
        </w:numPr>
        <w:jc w:val="both"/>
        <w:rPr>
          <w:rFonts w:cstheme="minorHAnsi"/>
          <w:sz w:val="24"/>
          <w:szCs w:val="24"/>
        </w:rPr>
      </w:pPr>
      <w:r w:rsidRPr="00D36819">
        <w:rPr>
          <w:rFonts w:eastAsia="Arial" w:cstheme="minorHAnsi"/>
        </w:rPr>
        <w:t>Supervisión ejecutiva,</w:t>
      </w:r>
    </w:p>
    <w:p w14:paraId="493A52B3" w14:textId="268A3671" w:rsidR="00CA31BC" w:rsidRPr="00D36819" w:rsidRDefault="00165B48">
      <w:pPr>
        <w:pStyle w:val="Sinespaciado"/>
        <w:numPr>
          <w:ilvl w:val="0"/>
          <w:numId w:val="195"/>
        </w:numPr>
        <w:jc w:val="both"/>
        <w:rPr>
          <w:rFonts w:cstheme="minorHAnsi"/>
          <w:sz w:val="24"/>
          <w:szCs w:val="24"/>
        </w:rPr>
      </w:pPr>
      <w:r w:rsidRPr="00D36819">
        <w:rPr>
          <w:rFonts w:eastAsia="Arial" w:cstheme="minorHAnsi"/>
        </w:rPr>
        <w:t>Monitoreo analítico,</w:t>
      </w:r>
    </w:p>
    <w:p w14:paraId="5D837990" w14:textId="458EA585" w:rsidR="00CA31BC" w:rsidRPr="00D36819" w:rsidRDefault="00165B48">
      <w:pPr>
        <w:pStyle w:val="Sinespaciado"/>
        <w:numPr>
          <w:ilvl w:val="0"/>
          <w:numId w:val="195"/>
        </w:numPr>
        <w:jc w:val="both"/>
        <w:rPr>
          <w:rFonts w:cstheme="minorHAnsi"/>
          <w:sz w:val="24"/>
          <w:szCs w:val="24"/>
        </w:rPr>
      </w:pPr>
      <w:r w:rsidRPr="00D36819">
        <w:rPr>
          <w:rFonts w:eastAsia="Arial" w:cstheme="minorHAnsi"/>
        </w:rPr>
        <w:t>e</w:t>
      </w:r>
      <w:r w:rsidR="00CA31BC" w:rsidRPr="00D36819">
        <w:rPr>
          <w:rFonts w:eastAsia="Arial" w:cstheme="minorHAnsi"/>
        </w:rPr>
        <w:t>valuación institucional.</w:t>
      </w:r>
    </w:p>
    <w:p w14:paraId="3651453D" w14:textId="77777777" w:rsidR="00CA31BC" w:rsidRPr="00D36819" w:rsidRDefault="00CA31BC" w:rsidP="0003728D">
      <w:pPr>
        <w:pStyle w:val="Sinespaciado"/>
        <w:jc w:val="both"/>
        <w:rPr>
          <w:rFonts w:cstheme="minorHAnsi"/>
          <w:sz w:val="24"/>
          <w:szCs w:val="24"/>
        </w:rPr>
      </w:pPr>
    </w:p>
    <w:p w14:paraId="52A17129" w14:textId="6E3D3749" w:rsidR="00CA31BC" w:rsidRPr="00D36819" w:rsidRDefault="00CA31BC" w:rsidP="00165B48">
      <w:pPr>
        <w:pStyle w:val="Ttulo2"/>
        <w:rPr>
          <w:rFonts w:asciiTheme="minorHAnsi" w:hAnsiTheme="minorHAnsi" w:cstheme="minorHAnsi"/>
          <w:b/>
          <w:bCs/>
          <w:sz w:val="24"/>
          <w:szCs w:val="24"/>
        </w:rPr>
      </w:pPr>
      <w:bookmarkStart w:id="458" w:name="_Toc230955399"/>
      <w:r w:rsidRPr="00D36819">
        <w:rPr>
          <w:rFonts w:asciiTheme="minorHAnsi" w:eastAsia="Arial" w:hAnsiTheme="minorHAnsi" w:cstheme="minorHAnsi"/>
          <w:b/>
          <w:bCs/>
        </w:rPr>
        <w:t>22.7 Monitoreo de Sesiones</w:t>
      </w:r>
      <w:bookmarkEnd w:id="458"/>
    </w:p>
    <w:p w14:paraId="167F097D"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El Perfilador Remoto incorpora seguimiento detallado de sesiones institucionales.</w:t>
      </w:r>
    </w:p>
    <w:p w14:paraId="37640ADC" w14:textId="77777777" w:rsidR="00CA31BC" w:rsidRPr="00D36819" w:rsidRDefault="00CA31BC" w:rsidP="0003728D">
      <w:pPr>
        <w:pStyle w:val="Sinespaciado"/>
        <w:jc w:val="both"/>
        <w:rPr>
          <w:rFonts w:cstheme="minorHAnsi"/>
          <w:sz w:val="24"/>
          <w:szCs w:val="24"/>
        </w:rPr>
      </w:pPr>
    </w:p>
    <w:p w14:paraId="1524E423" w14:textId="3D7EEFEB" w:rsidR="00CA31BC" w:rsidRPr="00D36819" w:rsidRDefault="00CA31BC" w:rsidP="0003728D">
      <w:pPr>
        <w:pStyle w:val="Sinespaciado"/>
        <w:jc w:val="both"/>
        <w:rPr>
          <w:rFonts w:cstheme="minorHAnsi"/>
          <w:b/>
          <w:bCs/>
          <w:sz w:val="24"/>
          <w:szCs w:val="24"/>
        </w:rPr>
      </w:pPr>
      <w:r w:rsidRPr="00D36819">
        <w:rPr>
          <w:rFonts w:eastAsia="Arial" w:cstheme="minorHAnsi"/>
          <w:b/>
          <w:bCs/>
        </w:rPr>
        <w:t>Variables registradas</w:t>
      </w:r>
    </w:p>
    <w:p w14:paraId="0F70B937" w14:textId="49C6E2B6" w:rsidR="00CA31BC" w:rsidRPr="00D36819" w:rsidRDefault="00CA31BC">
      <w:pPr>
        <w:pStyle w:val="Sinespaciado"/>
        <w:numPr>
          <w:ilvl w:val="0"/>
          <w:numId w:val="196"/>
        </w:numPr>
        <w:jc w:val="both"/>
        <w:rPr>
          <w:rFonts w:cstheme="minorHAnsi"/>
          <w:sz w:val="24"/>
          <w:szCs w:val="24"/>
        </w:rPr>
      </w:pPr>
      <w:r w:rsidRPr="00D36819">
        <w:rPr>
          <w:rFonts w:eastAsia="Arial" w:cstheme="minorHAnsi"/>
        </w:rPr>
        <w:t>Usuario</w:t>
      </w:r>
    </w:p>
    <w:p w14:paraId="6BBBB201" w14:textId="6DF43FE0" w:rsidR="00CA31BC" w:rsidRPr="00D36819" w:rsidRDefault="00CA31BC">
      <w:pPr>
        <w:pStyle w:val="Sinespaciado"/>
        <w:numPr>
          <w:ilvl w:val="0"/>
          <w:numId w:val="196"/>
        </w:numPr>
        <w:jc w:val="both"/>
        <w:rPr>
          <w:rFonts w:cstheme="minorHAnsi"/>
          <w:sz w:val="24"/>
          <w:szCs w:val="24"/>
        </w:rPr>
      </w:pPr>
      <w:r w:rsidRPr="00D36819">
        <w:rPr>
          <w:rFonts w:eastAsia="Arial" w:cstheme="minorHAnsi"/>
        </w:rPr>
        <w:t>Rol institucional</w:t>
      </w:r>
    </w:p>
    <w:p w14:paraId="547C544A" w14:textId="4E435375" w:rsidR="00CA31BC" w:rsidRPr="00D36819" w:rsidRDefault="00CA31BC">
      <w:pPr>
        <w:pStyle w:val="Sinespaciado"/>
        <w:numPr>
          <w:ilvl w:val="0"/>
          <w:numId w:val="196"/>
        </w:numPr>
        <w:jc w:val="both"/>
        <w:rPr>
          <w:rFonts w:cstheme="minorHAnsi"/>
          <w:sz w:val="24"/>
          <w:szCs w:val="24"/>
        </w:rPr>
      </w:pPr>
      <w:r w:rsidRPr="00D36819">
        <w:rPr>
          <w:rFonts w:eastAsia="Arial" w:cstheme="minorHAnsi"/>
        </w:rPr>
        <w:t>Inicio de sesión</w:t>
      </w:r>
    </w:p>
    <w:p w14:paraId="4F6CA8BA" w14:textId="07E59CAE" w:rsidR="00CA31BC" w:rsidRPr="00D36819" w:rsidRDefault="00CA31BC">
      <w:pPr>
        <w:pStyle w:val="Sinespaciado"/>
        <w:numPr>
          <w:ilvl w:val="0"/>
          <w:numId w:val="196"/>
        </w:numPr>
        <w:jc w:val="both"/>
        <w:rPr>
          <w:rFonts w:cstheme="minorHAnsi"/>
          <w:sz w:val="24"/>
          <w:szCs w:val="24"/>
        </w:rPr>
      </w:pPr>
      <w:r w:rsidRPr="00D36819">
        <w:rPr>
          <w:rFonts w:eastAsia="Arial" w:cstheme="minorHAnsi"/>
        </w:rPr>
        <w:t>Última actividad</w:t>
      </w:r>
    </w:p>
    <w:p w14:paraId="726D7707" w14:textId="0EB86547" w:rsidR="00CA31BC" w:rsidRPr="00D36819" w:rsidRDefault="00CA31BC">
      <w:pPr>
        <w:pStyle w:val="Sinespaciado"/>
        <w:numPr>
          <w:ilvl w:val="0"/>
          <w:numId w:val="196"/>
        </w:numPr>
        <w:jc w:val="both"/>
        <w:rPr>
          <w:rFonts w:cstheme="minorHAnsi"/>
          <w:sz w:val="24"/>
          <w:szCs w:val="24"/>
        </w:rPr>
      </w:pPr>
      <w:r w:rsidRPr="00D36819">
        <w:rPr>
          <w:rFonts w:eastAsia="Arial" w:cstheme="minorHAnsi"/>
        </w:rPr>
        <w:t>Módulo activo</w:t>
      </w:r>
    </w:p>
    <w:p w14:paraId="7446F9D2" w14:textId="531212C2" w:rsidR="00CA31BC" w:rsidRPr="00D36819" w:rsidRDefault="00CA31BC">
      <w:pPr>
        <w:pStyle w:val="Sinespaciado"/>
        <w:numPr>
          <w:ilvl w:val="0"/>
          <w:numId w:val="196"/>
        </w:numPr>
        <w:jc w:val="both"/>
        <w:rPr>
          <w:rFonts w:cstheme="minorHAnsi"/>
          <w:sz w:val="24"/>
          <w:szCs w:val="24"/>
        </w:rPr>
      </w:pPr>
      <w:r w:rsidRPr="00D36819">
        <w:rPr>
          <w:rFonts w:eastAsia="Arial" w:cstheme="minorHAnsi"/>
        </w:rPr>
        <w:t>Acciones ejecutadas</w:t>
      </w:r>
    </w:p>
    <w:p w14:paraId="61EAEBB1" w14:textId="77777777" w:rsidR="00CA31BC" w:rsidRPr="00D36819" w:rsidRDefault="00CA31BC">
      <w:pPr>
        <w:pStyle w:val="Sinespaciado"/>
        <w:numPr>
          <w:ilvl w:val="0"/>
          <w:numId w:val="196"/>
        </w:numPr>
        <w:jc w:val="both"/>
        <w:rPr>
          <w:rFonts w:cstheme="minorHAnsi"/>
          <w:sz w:val="24"/>
          <w:szCs w:val="24"/>
        </w:rPr>
      </w:pPr>
      <w:proofErr w:type="spellStart"/>
      <w:r w:rsidRPr="00D36819">
        <w:rPr>
          <w:rFonts w:eastAsia="Arial" w:cstheme="minorHAnsi"/>
        </w:rPr>
        <w:t>Session</w:t>
      </w:r>
      <w:proofErr w:type="spellEnd"/>
      <w:r w:rsidRPr="00D36819">
        <w:rPr>
          <w:rFonts w:eastAsia="Arial" w:cstheme="minorHAnsi"/>
        </w:rPr>
        <w:t xml:space="preserve"> ID</w:t>
      </w:r>
    </w:p>
    <w:p w14:paraId="0F473417" w14:textId="77777777" w:rsidR="00CA31BC" w:rsidRPr="00D36819" w:rsidRDefault="00CA31BC" w:rsidP="0003728D">
      <w:pPr>
        <w:pStyle w:val="Sinespaciado"/>
        <w:jc w:val="both"/>
        <w:rPr>
          <w:rFonts w:cstheme="minorHAnsi"/>
          <w:sz w:val="24"/>
          <w:szCs w:val="24"/>
        </w:rPr>
      </w:pPr>
    </w:p>
    <w:p w14:paraId="30F3CC24" w14:textId="77667EA1"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36864F2" w14:textId="3214E4BE"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16F569D0" w14:textId="58D08A6E" w:rsidR="00CA31BC" w:rsidRPr="00D36819" w:rsidRDefault="00165B48">
      <w:pPr>
        <w:pStyle w:val="Sinespaciado"/>
        <w:numPr>
          <w:ilvl w:val="0"/>
          <w:numId w:val="196"/>
        </w:numPr>
        <w:jc w:val="both"/>
        <w:rPr>
          <w:rFonts w:cstheme="minorHAnsi"/>
          <w:sz w:val="24"/>
          <w:szCs w:val="24"/>
        </w:rPr>
      </w:pPr>
      <w:r w:rsidRPr="00D36819">
        <w:rPr>
          <w:rFonts w:eastAsia="Arial" w:cstheme="minorHAnsi"/>
        </w:rPr>
        <w:t>Trazabilidad,</w:t>
      </w:r>
    </w:p>
    <w:p w14:paraId="5FE9187E" w14:textId="7712A503" w:rsidR="00CA31BC" w:rsidRPr="00D36819" w:rsidRDefault="00165B48">
      <w:pPr>
        <w:pStyle w:val="Sinespaciado"/>
        <w:numPr>
          <w:ilvl w:val="0"/>
          <w:numId w:val="196"/>
        </w:numPr>
        <w:jc w:val="both"/>
        <w:rPr>
          <w:rFonts w:cstheme="minorHAnsi"/>
          <w:sz w:val="24"/>
          <w:szCs w:val="24"/>
        </w:rPr>
      </w:pPr>
      <w:r w:rsidRPr="00D36819">
        <w:rPr>
          <w:rFonts w:eastAsia="Arial" w:cstheme="minorHAnsi"/>
        </w:rPr>
        <w:t>Auditoría,</w:t>
      </w:r>
    </w:p>
    <w:p w14:paraId="0C5D8201" w14:textId="49D20AF5" w:rsidR="00CA31BC" w:rsidRPr="00D36819" w:rsidRDefault="00165B48">
      <w:pPr>
        <w:pStyle w:val="Sinespaciado"/>
        <w:numPr>
          <w:ilvl w:val="0"/>
          <w:numId w:val="196"/>
        </w:numPr>
        <w:jc w:val="both"/>
        <w:rPr>
          <w:rFonts w:cstheme="minorHAnsi"/>
          <w:sz w:val="24"/>
          <w:szCs w:val="24"/>
        </w:rPr>
      </w:pPr>
      <w:r w:rsidRPr="00D36819">
        <w:rPr>
          <w:rFonts w:eastAsia="Arial" w:cstheme="minorHAnsi"/>
        </w:rPr>
        <w:t>Supervisión,</w:t>
      </w:r>
    </w:p>
    <w:p w14:paraId="7A5106E0" w14:textId="02C8BBD4" w:rsidR="00CA31BC" w:rsidRPr="00D36819" w:rsidRDefault="00165B48">
      <w:pPr>
        <w:pStyle w:val="Sinespaciado"/>
        <w:numPr>
          <w:ilvl w:val="0"/>
          <w:numId w:val="196"/>
        </w:numPr>
        <w:jc w:val="both"/>
        <w:rPr>
          <w:rFonts w:cstheme="minorHAnsi"/>
          <w:sz w:val="24"/>
          <w:szCs w:val="24"/>
        </w:rPr>
      </w:pPr>
      <w:r w:rsidRPr="00D36819">
        <w:rPr>
          <w:rFonts w:eastAsia="Arial" w:cstheme="minorHAnsi"/>
        </w:rPr>
        <w:lastRenderedPageBreak/>
        <w:t>Control institucional.</w:t>
      </w:r>
    </w:p>
    <w:p w14:paraId="44E84397" w14:textId="77777777" w:rsidR="00CA31BC" w:rsidRPr="00D36819" w:rsidRDefault="00CA31BC" w:rsidP="0003728D">
      <w:pPr>
        <w:pStyle w:val="Sinespaciado"/>
        <w:jc w:val="both"/>
        <w:rPr>
          <w:rFonts w:cstheme="minorHAnsi"/>
          <w:sz w:val="24"/>
          <w:szCs w:val="24"/>
        </w:rPr>
      </w:pPr>
    </w:p>
    <w:p w14:paraId="4E505070" w14:textId="1776739B" w:rsidR="00CA31BC" w:rsidRPr="00D36819" w:rsidRDefault="00CA31BC" w:rsidP="00D26D73">
      <w:pPr>
        <w:pStyle w:val="Sinespaciado"/>
        <w:rPr>
          <w:rFonts w:cstheme="minorHAnsi"/>
          <w:sz w:val="24"/>
          <w:szCs w:val="24"/>
        </w:rPr>
      </w:pPr>
      <w:r w:rsidRPr="00D36819">
        <w:rPr>
          <w:rFonts w:eastAsia="Arial" w:cstheme="minorHAnsi"/>
          <w:b/>
          <w:color w:val="2F5E9E"/>
          <w:sz w:val="26"/>
        </w:rPr>
        <w:t>22.8 Monitoreo de Actividad Analítica</w:t>
      </w:r>
    </w:p>
    <w:p w14:paraId="780CCF03" w14:textId="4BC2CB94" w:rsidR="00CA31BC" w:rsidRPr="00D36819" w:rsidRDefault="00CA31BC" w:rsidP="00D26D73">
      <w:pPr>
        <w:pStyle w:val="Sinespaciado"/>
        <w:jc w:val="both"/>
        <w:rPr>
          <w:rFonts w:cstheme="minorHAnsi"/>
          <w:sz w:val="24"/>
          <w:szCs w:val="24"/>
        </w:rPr>
      </w:pPr>
      <w:r w:rsidRPr="00D36819">
        <w:rPr>
          <w:rFonts w:eastAsia="Arial" w:cstheme="minorHAnsi"/>
          <w:szCs w:val="24"/>
        </w:rPr>
        <w:t>La plataforma puede supervisar:</w:t>
      </w:r>
      <w:r w:rsidR="00D26D73" w:rsidRPr="00D36819">
        <w:rPr>
          <w:rFonts w:cstheme="minorHAnsi"/>
          <w:sz w:val="24"/>
          <w:szCs w:val="24"/>
        </w:rPr>
        <w:t xml:space="preserve"> </w:t>
      </w:r>
      <w:r w:rsidRPr="00D36819">
        <w:rPr>
          <w:rFonts w:eastAsia="Arial" w:cstheme="minorHAnsi"/>
        </w:rPr>
        <w:t>generación de hallazgos,</w:t>
      </w:r>
      <w:r w:rsidR="00D26D73" w:rsidRPr="00D36819">
        <w:rPr>
          <w:rFonts w:cstheme="minorHAnsi"/>
          <w:sz w:val="24"/>
          <w:szCs w:val="24"/>
        </w:rPr>
        <w:t xml:space="preserve"> </w:t>
      </w:r>
      <w:r w:rsidRPr="00D36819">
        <w:rPr>
          <w:rFonts w:eastAsia="Arial" w:cstheme="minorHAnsi"/>
        </w:rPr>
        <w:t>construcción narrativa,</w:t>
      </w:r>
      <w:r w:rsidR="00D26D73" w:rsidRPr="00D36819">
        <w:rPr>
          <w:rFonts w:cstheme="minorHAnsi"/>
          <w:sz w:val="24"/>
          <w:szCs w:val="24"/>
        </w:rPr>
        <w:t xml:space="preserve"> </w:t>
      </w:r>
      <w:r w:rsidRPr="00D36819">
        <w:rPr>
          <w:rFonts w:eastAsia="Arial" w:cstheme="minorHAnsi"/>
        </w:rPr>
        <w:t>análisis territorial</w:t>
      </w:r>
      <w:r w:rsidR="00D26D73" w:rsidRPr="00D36819">
        <w:rPr>
          <w:rFonts w:eastAsia="Arial" w:cstheme="minorHAnsi"/>
        </w:rPr>
        <w:t xml:space="preserve"> </w:t>
      </w:r>
      <w:r w:rsidRPr="00D36819">
        <w:rPr>
          <w:rFonts w:eastAsia="Arial" w:cstheme="minorHAnsi"/>
        </w:rPr>
        <w:t>y producción documental.</w:t>
      </w:r>
    </w:p>
    <w:p w14:paraId="616D73FE" w14:textId="77777777" w:rsidR="00CA31BC" w:rsidRPr="00D36819" w:rsidRDefault="00CA31BC" w:rsidP="0003728D">
      <w:pPr>
        <w:pStyle w:val="Sinespaciado"/>
        <w:jc w:val="both"/>
        <w:rPr>
          <w:rFonts w:cstheme="minorHAnsi"/>
          <w:sz w:val="24"/>
          <w:szCs w:val="24"/>
        </w:rPr>
      </w:pPr>
    </w:p>
    <w:p w14:paraId="258FB24B" w14:textId="0B08B886"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67ED40DF" w14:textId="689B924B" w:rsidR="00CA31BC" w:rsidRPr="00D36819" w:rsidRDefault="00CA31BC">
      <w:pPr>
        <w:pStyle w:val="Sinespaciado"/>
        <w:numPr>
          <w:ilvl w:val="0"/>
          <w:numId w:val="197"/>
        </w:numPr>
        <w:jc w:val="both"/>
        <w:rPr>
          <w:rFonts w:cstheme="minorHAnsi"/>
          <w:sz w:val="24"/>
          <w:szCs w:val="24"/>
        </w:rPr>
      </w:pPr>
      <w:r w:rsidRPr="00D36819">
        <w:rPr>
          <w:rFonts w:eastAsia="Arial" w:cstheme="minorHAnsi"/>
        </w:rPr>
        <w:t>Expedientes procesados</w:t>
      </w:r>
    </w:p>
    <w:p w14:paraId="5B70274C" w14:textId="33482821" w:rsidR="00CA31BC" w:rsidRPr="00D36819" w:rsidRDefault="00CA31BC">
      <w:pPr>
        <w:pStyle w:val="Sinespaciado"/>
        <w:numPr>
          <w:ilvl w:val="0"/>
          <w:numId w:val="197"/>
        </w:numPr>
        <w:jc w:val="both"/>
        <w:rPr>
          <w:rFonts w:cstheme="minorHAnsi"/>
          <w:sz w:val="24"/>
          <w:szCs w:val="24"/>
        </w:rPr>
      </w:pPr>
      <w:r w:rsidRPr="00D36819">
        <w:rPr>
          <w:rFonts w:eastAsia="Arial" w:cstheme="minorHAnsi"/>
        </w:rPr>
        <w:t>Hallazgos generados</w:t>
      </w:r>
    </w:p>
    <w:p w14:paraId="3D0D52DD" w14:textId="72384E81" w:rsidR="00CA31BC" w:rsidRPr="00D36819" w:rsidRDefault="00CA31BC">
      <w:pPr>
        <w:pStyle w:val="Sinespaciado"/>
        <w:numPr>
          <w:ilvl w:val="0"/>
          <w:numId w:val="197"/>
        </w:numPr>
        <w:jc w:val="both"/>
        <w:rPr>
          <w:rFonts w:cstheme="minorHAnsi"/>
          <w:sz w:val="24"/>
          <w:szCs w:val="24"/>
        </w:rPr>
      </w:pPr>
      <w:r w:rsidRPr="00D36819">
        <w:rPr>
          <w:rFonts w:eastAsia="Arial" w:cstheme="minorHAnsi"/>
        </w:rPr>
        <w:t>Productos documentales</w:t>
      </w:r>
    </w:p>
    <w:p w14:paraId="3FAE21A5" w14:textId="7528A6DE" w:rsidR="00CA31BC" w:rsidRPr="00D36819" w:rsidRDefault="00CA31BC">
      <w:pPr>
        <w:pStyle w:val="Sinespaciado"/>
        <w:numPr>
          <w:ilvl w:val="0"/>
          <w:numId w:val="197"/>
        </w:numPr>
        <w:jc w:val="both"/>
        <w:rPr>
          <w:rFonts w:cstheme="minorHAnsi"/>
          <w:sz w:val="24"/>
          <w:szCs w:val="24"/>
        </w:rPr>
      </w:pPr>
      <w:r w:rsidRPr="00D36819">
        <w:rPr>
          <w:rFonts w:eastAsia="Arial" w:cstheme="minorHAnsi"/>
        </w:rPr>
        <w:t>Actividad territorial</w:t>
      </w:r>
    </w:p>
    <w:p w14:paraId="164D80C0" w14:textId="77777777" w:rsidR="00CA31BC" w:rsidRPr="00D36819" w:rsidRDefault="00CA31BC">
      <w:pPr>
        <w:pStyle w:val="Sinespaciado"/>
        <w:numPr>
          <w:ilvl w:val="0"/>
          <w:numId w:val="197"/>
        </w:numPr>
        <w:jc w:val="both"/>
        <w:rPr>
          <w:rFonts w:cstheme="minorHAnsi"/>
          <w:sz w:val="24"/>
          <w:szCs w:val="24"/>
        </w:rPr>
      </w:pPr>
      <w:r w:rsidRPr="00D36819">
        <w:rPr>
          <w:rFonts w:eastAsia="Arial" w:cstheme="minorHAnsi"/>
        </w:rPr>
        <w:t>Evaluaciones de riesgo</w:t>
      </w:r>
    </w:p>
    <w:p w14:paraId="51DA441D" w14:textId="77777777" w:rsidR="00CA31BC" w:rsidRPr="00D36819" w:rsidRDefault="00CA31BC" w:rsidP="0003728D">
      <w:pPr>
        <w:pStyle w:val="Sinespaciado"/>
        <w:jc w:val="both"/>
        <w:rPr>
          <w:rFonts w:cstheme="minorHAnsi"/>
          <w:sz w:val="24"/>
          <w:szCs w:val="24"/>
        </w:rPr>
      </w:pPr>
    </w:p>
    <w:p w14:paraId="23F1F02F" w14:textId="3396842A"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AE03845" w14:textId="3059204B" w:rsidR="00CA31BC" w:rsidRPr="00D36819" w:rsidRDefault="00CA31BC" w:rsidP="0003728D">
      <w:pPr>
        <w:pStyle w:val="Sinespaciado"/>
        <w:jc w:val="both"/>
        <w:rPr>
          <w:rFonts w:cstheme="minorHAnsi"/>
          <w:sz w:val="24"/>
          <w:szCs w:val="24"/>
        </w:rPr>
      </w:pPr>
      <w:r w:rsidRPr="00D36819">
        <w:rPr>
          <w:rFonts w:eastAsia="Arial" w:cstheme="minorHAnsi"/>
          <w:szCs w:val="24"/>
        </w:rPr>
        <w:t>Permitir:</w:t>
      </w:r>
    </w:p>
    <w:p w14:paraId="16DB7979" w14:textId="5CF8B958" w:rsidR="00CA31BC" w:rsidRPr="00D36819" w:rsidRDefault="00D26D73">
      <w:pPr>
        <w:pStyle w:val="Sinespaciado"/>
        <w:numPr>
          <w:ilvl w:val="0"/>
          <w:numId w:val="197"/>
        </w:numPr>
        <w:jc w:val="both"/>
        <w:rPr>
          <w:rFonts w:cstheme="minorHAnsi"/>
          <w:sz w:val="24"/>
          <w:szCs w:val="24"/>
        </w:rPr>
      </w:pPr>
      <w:r w:rsidRPr="00D36819">
        <w:rPr>
          <w:rFonts w:eastAsia="Arial" w:cstheme="minorHAnsi"/>
        </w:rPr>
        <w:lastRenderedPageBreak/>
        <w:t>Supervisión metodológica,</w:t>
      </w:r>
    </w:p>
    <w:p w14:paraId="7CCFD897" w14:textId="7BB51040" w:rsidR="00CA31BC" w:rsidRPr="00D36819" w:rsidRDefault="00D26D73">
      <w:pPr>
        <w:pStyle w:val="Sinespaciado"/>
        <w:numPr>
          <w:ilvl w:val="0"/>
          <w:numId w:val="197"/>
        </w:numPr>
        <w:jc w:val="both"/>
        <w:rPr>
          <w:rFonts w:cstheme="minorHAnsi"/>
          <w:sz w:val="24"/>
          <w:szCs w:val="24"/>
        </w:rPr>
      </w:pPr>
      <w:r w:rsidRPr="00D36819">
        <w:rPr>
          <w:rFonts w:eastAsia="Arial" w:cstheme="minorHAnsi"/>
        </w:rPr>
        <w:t>Seguimiento operativo,</w:t>
      </w:r>
    </w:p>
    <w:p w14:paraId="4CB51D8E" w14:textId="61323AFB" w:rsidR="00CA31BC" w:rsidRPr="00D36819" w:rsidRDefault="00D26D73">
      <w:pPr>
        <w:pStyle w:val="Sinespaciado"/>
        <w:numPr>
          <w:ilvl w:val="0"/>
          <w:numId w:val="197"/>
        </w:numPr>
        <w:jc w:val="both"/>
        <w:rPr>
          <w:rFonts w:cstheme="minorHAnsi"/>
          <w:sz w:val="24"/>
          <w:szCs w:val="24"/>
        </w:rPr>
      </w:pPr>
      <w:r w:rsidRPr="00D36819">
        <w:rPr>
          <w:rFonts w:eastAsia="Arial" w:cstheme="minorHAnsi"/>
        </w:rPr>
        <w:t>Control institucional.</w:t>
      </w:r>
    </w:p>
    <w:p w14:paraId="60D0A6F3" w14:textId="77777777" w:rsidR="00CA31BC" w:rsidRPr="00D36819" w:rsidRDefault="00CA31BC" w:rsidP="0003728D">
      <w:pPr>
        <w:pStyle w:val="Sinespaciado"/>
        <w:jc w:val="both"/>
        <w:rPr>
          <w:rFonts w:cstheme="minorHAnsi"/>
          <w:sz w:val="24"/>
          <w:szCs w:val="24"/>
        </w:rPr>
      </w:pPr>
    </w:p>
    <w:p w14:paraId="3535B1A6" w14:textId="1AA89F74" w:rsidR="00CA31BC" w:rsidRPr="00D36819" w:rsidRDefault="00CA31BC" w:rsidP="00D26D73">
      <w:pPr>
        <w:pStyle w:val="Ttulo2"/>
        <w:rPr>
          <w:rFonts w:asciiTheme="minorHAnsi" w:hAnsiTheme="minorHAnsi" w:cstheme="minorHAnsi"/>
          <w:b/>
          <w:bCs/>
          <w:sz w:val="24"/>
          <w:szCs w:val="24"/>
        </w:rPr>
      </w:pPr>
      <w:bookmarkStart w:id="459" w:name="_Toc230955400"/>
      <w:r w:rsidRPr="00D36819">
        <w:rPr>
          <w:rFonts w:asciiTheme="minorHAnsi" w:eastAsia="Arial" w:hAnsiTheme="minorHAnsi" w:cstheme="minorHAnsi"/>
          <w:b/>
          <w:bCs/>
        </w:rPr>
        <w:t>22.9 Seguimiento Territorial</w:t>
      </w:r>
      <w:bookmarkEnd w:id="459"/>
    </w:p>
    <w:p w14:paraId="06821307" w14:textId="4741F36A" w:rsidR="00CA31BC" w:rsidRPr="00D36819" w:rsidRDefault="00CA31BC" w:rsidP="00D26D73">
      <w:pPr>
        <w:pStyle w:val="Sinespaciado"/>
        <w:jc w:val="both"/>
        <w:rPr>
          <w:rFonts w:cstheme="minorHAnsi"/>
          <w:sz w:val="24"/>
          <w:szCs w:val="24"/>
        </w:rPr>
      </w:pPr>
      <w:r w:rsidRPr="00D36819">
        <w:rPr>
          <w:rFonts w:eastAsia="Arial" w:cstheme="minorHAnsi"/>
          <w:szCs w:val="24"/>
        </w:rPr>
        <w:t>El sistema incorpora mecanismos de monitoreo espacial orientados a visualizar:</w:t>
      </w:r>
      <w:r w:rsidR="00D26D73" w:rsidRPr="00D36819">
        <w:rPr>
          <w:rFonts w:cstheme="minorHAnsi"/>
          <w:sz w:val="24"/>
          <w:szCs w:val="24"/>
        </w:rPr>
        <w:t xml:space="preserve"> </w:t>
      </w:r>
      <w:r w:rsidRPr="00D36819">
        <w:rPr>
          <w:rFonts w:eastAsia="Arial" w:cstheme="minorHAnsi"/>
        </w:rPr>
        <w:t>concentración criminológica,</w:t>
      </w:r>
      <w:r w:rsidR="00D26D73" w:rsidRPr="00D36819">
        <w:rPr>
          <w:rFonts w:cstheme="minorHAnsi"/>
          <w:sz w:val="24"/>
          <w:szCs w:val="24"/>
        </w:rPr>
        <w:t xml:space="preserve"> </w:t>
      </w:r>
      <w:r w:rsidRPr="00D36819">
        <w:rPr>
          <w:rFonts w:eastAsia="Arial" w:cstheme="minorHAnsi"/>
        </w:rPr>
        <w:t>movilidad,</w:t>
      </w:r>
      <w:r w:rsidR="00D26D73" w:rsidRPr="00D36819">
        <w:rPr>
          <w:rFonts w:cstheme="minorHAnsi"/>
          <w:sz w:val="24"/>
          <w:szCs w:val="24"/>
        </w:rPr>
        <w:t xml:space="preserve"> </w:t>
      </w:r>
      <w:proofErr w:type="spellStart"/>
      <w:r w:rsidRPr="00D36819">
        <w:rPr>
          <w:rFonts w:eastAsia="Arial" w:cstheme="minorHAnsi"/>
        </w:rPr>
        <w:t>hotspots</w:t>
      </w:r>
      <w:proofErr w:type="spellEnd"/>
      <w:r w:rsidRPr="00D36819">
        <w:rPr>
          <w:rFonts w:eastAsia="Arial" w:cstheme="minorHAnsi"/>
        </w:rPr>
        <w:t>,</w:t>
      </w:r>
      <w:r w:rsidR="00D26D73" w:rsidRPr="00D36819">
        <w:rPr>
          <w:rFonts w:cstheme="minorHAnsi"/>
          <w:sz w:val="24"/>
          <w:szCs w:val="24"/>
        </w:rPr>
        <w:t xml:space="preserve"> </w:t>
      </w:r>
      <w:r w:rsidRPr="00D36819">
        <w:rPr>
          <w:rFonts w:eastAsia="Arial" w:cstheme="minorHAnsi"/>
        </w:rPr>
        <w:t>y continuidad territorial.</w:t>
      </w:r>
    </w:p>
    <w:p w14:paraId="10DD9F97" w14:textId="77777777" w:rsidR="00CA31BC" w:rsidRPr="00D36819" w:rsidRDefault="00CA31BC" w:rsidP="0003728D">
      <w:pPr>
        <w:pStyle w:val="Sinespaciado"/>
        <w:jc w:val="both"/>
        <w:rPr>
          <w:rFonts w:cstheme="minorHAnsi"/>
          <w:sz w:val="24"/>
          <w:szCs w:val="24"/>
        </w:rPr>
      </w:pPr>
    </w:p>
    <w:p w14:paraId="3632E25E" w14:textId="48240D16" w:rsidR="00CA31BC" w:rsidRPr="00D36819" w:rsidRDefault="00CA31BC" w:rsidP="0003728D">
      <w:pPr>
        <w:pStyle w:val="Sinespaciado"/>
        <w:jc w:val="both"/>
        <w:rPr>
          <w:rFonts w:cstheme="minorHAnsi"/>
          <w:sz w:val="24"/>
          <w:szCs w:val="24"/>
        </w:rPr>
      </w:pPr>
      <w:r w:rsidRPr="00D36819">
        <w:rPr>
          <w:rFonts w:eastAsia="Arial" w:cstheme="minorHAnsi"/>
          <w:b/>
          <w:sz w:val="24"/>
        </w:rPr>
        <w:t>Herramientas utilizadas</w:t>
      </w:r>
    </w:p>
    <w:p w14:paraId="2D0A05B3" w14:textId="2A16EE31" w:rsidR="00CA31BC" w:rsidRPr="00D36819" w:rsidRDefault="00CA31BC">
      <w:pPr>
        <w:pStyle w:val="Sinespaciado"/>
        <w:numPr>
          <w:ilvl w:val="0"/>
          <w:numId w:val="198"/>
        </w:numPr>
        <w:jc w:val="both"/>
        <w:rPr>
          <w:rFonts w:cstheme="minorHAnsi"/>
          <w:sz w:val="24"/>
          <w:szCs w:val="24"/>
        </w:rPr>
      </w:pPr>
      <w:proofErr w:type="spellStart"/>
      <w:r w:rsidRPr="00D36819">
        <w:rPr>
          <w:rFonts w:eastAsia="Arial" w:cstheme="minorHAnsi"/>
        </w:rPr>
        <w:t>Heatmaps</w:t>
      </w:r>
      <w:proofErr w:type="spellEnd"/>
    </w:p>
    <w:p w14:paraId="58A32B59" w14:textId="4CBCA88A" w:rsidR="00CA31BC" w:rsidRPr="00D36819" w:rsidRDefault="00CA31BC">
      <w:pPr>
        <w:pStyle w:val="Sinespaciado"/>
        <w:numPr>
          <w:ilvl w:val="0"/>
          <w:numId w:val="198"/>
        </w:numPr>
        <w:jc w:val="both"/>
        <w:rPr>
          <w:rFonts w:cstheme="minorHAnsi"/>
          <w:sz w:val="24"/>
          <w:szCs w:val="24"/>
        </w:rPr>
      </w:pPr>
      <w:proofErr w:type="spellStart"/>
      <w:r w:rsidRPr="00D36819">
        <w:rPr>
          <w:rFonts w:eastAsia="Arial" w:cstheme="minorHAnsi"/>
        </w:rPr>
        <w:t>Clustering</w:t>
      </w:r>
      <w:proofErr w:type="spellEnd"/>
    </w:p>
    <w:p w14:paraId="7A75DDF2" w14:textId="7C9A8EB2" w:rsidR="00CA31BC" w:rsidRPr="00D36819" w:rsidRDefault="00CA31BC">
      <w:pPr>
        <w:pStyle w:val="Sinespaciado"/>
        <w:numPr>
          <w:ilvl w:val="0"/>
          <w:numId w:val="198"/>
        </w:numPr>
        <w:jc w:val="both"/>
        <w:rPr>
          <w:rFonts w:cstheme="minorHAnsi"/>
          <w:sz w:val="24"/>
          <w:szCs w:val="24"/>
        </w:rPr>
      </w:pPr>
      <w:proofErr w:type="spellStart"/>
      <w:r w:rsidRPr="00D36819">
        <w:rPr>
          <w:rFonts w:eastAsia="Arial" w:cstheme="minorHAnsi"/>
        </w:rPr>
        <w:t>Threat</w:t>
      </w:r>
      <w:proofErr w:type="spellEnd"/>
      <w:r w:rsidRPr="00D36819">
        <w:rPr>
          <w:rFonts w:eastAsia="Arial" w:cstheme="minorHAnsi"/>
        </w:rPr>
        <w:t xml:space="preserve"> </w:t>
      </w:r>
      <w:proofErr w:type="spellStart"/>
      <w:r w:rsidRPr="00D36819">
        <w:rPr>
          <w:rFonts w:eastAsia="Arial" w:cstheme="minorHAnsi"/>
        </w:rPr>
        <w:t>overlays</w:t>
      </w:r>
      <w:proofErr w:type="spellEnd"/>
    </w:p>
    <w:p w14:paraId="5A1E8581" w14:textId="50613754" w:rsidR="00CA31BC" w:rsidRPr="00D36819" w:rsidRDefault="00CA31BC">
      <w:pPr>
        <w:pStyle w:val="Sinespaciado"/>
        <w:numPr>
          <w:ilvl w:val="0"/>
          <w:numId w:val="198"/>
        </w:numPr>
        <w:jc w:val="both"/>
        <w:rPr>
          <w:rFonts w:cstheme="minorHAnsi"/>
          <w:sz w:val="24"/>
          <w:szCs w:val="24"/>
        </w:rPr>
      </w:pPr>
      <w:r w:rsidRPr="00D36819">
        <w:rPr>
          <w:rFonts w:eastAsia="Arial" w:cstheme="minorHAnsi"/>
        </w:rPr>
        <w:t>Timeline territorial</w:t>
      </w:r>
    </w:p>
    <w:p w14:paraId="5FF49BCC" w14:textId="77777777" w:rsidR="00CA31BC" w:rsidRPr="00D36819" w:rsidRDefault="00CA31BC">
      <w:pPr>
        <w:pStyle w:val="Sinespaciado"/>
        <w:numPr>
          <w:ilvl w:val="0"/>
          <w:numId w:val="198"/>
        </w:numPr>
        <w:jc w:val="both"/>
        <w:rPr>
          <w:rFonts w:cstheme="minorHAnsi"/>
          <w:sz w:val="24"/>
          <w:szCs w:val="24"/>
        </w:rPr>
      </w:pPr>
      <w:r w:rsidRPr="00D36819">
        <w:rPr>
          <w:rFonts w:eastAsia="Arial" w:cstheme="minorHAnsi"/>
        </w:rPr>
        <w:t xml:space="preserve">GEOINT </w:t>
      </w:r>
      <w:proofErr w:type="spellStart"/>
      <w:r w:rsidRPr="00D36819">
        <w:rPr>
          <w:rFonts w:eastAsia="Arial" w:cstheme="minorHAnsi"/>
        </w:rPr>
        <w:t>Fusion</w:t>
      </w:r>
      <w:proofErr w:type="spellEnd"/>
    </w:p>
    <w:p w14:paraId="3FDDD627" w14:textId="77777777" w:rsidR="00CA31BC" w:rsidRPr="00D36819" w:rsidRDefault="00CA31BC" w:rsidP="0003728D">
      <w:pPr>
        <w:pStyle w:val="Sinespaciado"/>
        <w:jc w:val="both"/>
        <w:rPr>
          <w:rFonts w:cstheme="minorHAnsi"/>
          <w:sz w:val="24"/>
          <w:szCs w:val="24"/>
        </w:rPr>
      </w:pPr>
    </w:p>
    <w:p w14:paraId="4EA2608F" w14:textId="7A6B6C83" w:rsidR="00CA31BC" w:rsidRPr="00D36819" w:rsidRDefault="00CA31BC" w:rsidP="0003728D">
      <w:pPr>
        <w:pStyle w:val="Sinespaciado"/>
        <w:jc w:val="both"/>
        <w:rPr>
          <w:rFonts w:cstheme="minorHAnsi"/>
          <w:sz w:val="24"/>
          <w:szCs w:val="24"/>
        </w:rPr>
      </w:pPr>
      <w:r w:rsidRPr="00D36819">
        <w:rPr>
          <w:rFonts w:eastAsia="Arial" w:cstheme="minorHAnsi"/>
          <w:b/>
          <w:sz w:val="24"/>
        </w:rPr>
        <w:lastRenderedPageBreak/>
        <w:t>Finalidad operacional</w:t>
      </w:r>
    </w:p>
    <w:p w14:paraId="4E5D8156" w14:textId="062ED3FB"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743792CF" w14:textId="1E8FD8A4" w:rsidR="00CA31BC" w:rsidRPr="00D36819" w:rsidRDefault="00D26D73">
      <w:pPr>
        <w:pStyle w:val="Sinespaciado"/>
        <w:numPr>
          <w:ilvl w:val="0"/>
          <w:numId w:val="198"/>
        </w:numPr>
        <w:jc w:val="both"/>
        <w:rPr>
          <w:rFonts w:cstheme="minorHAnsi"/>
          <w:sz w:val="24"/>
          <w:szCs w:val="24"/>
        </w:rPr>
      </w:pPr>
      <w:r w:rsidRPr="00D36819">
        <w:rPr>
          <w:rFonts w:eastAsia="Arial" w:cstheme="minorHAnsi"/>
        </w:rPr>
        <w:t>Análisis espacial,</w:t>
      </w:r>
    </w:p>
    <w:p w14:paraId="130815D9" w14:textId="5E0FD9C4" w:rsidR="00CA31BC" w:rsidRPr="00D36819" w:rsidRDefault="00D26D73">
      <w:pPr>
        <w:pStyle w:val="Sinespaciado"/>
        <w:numPr>
          <w:ilvl w:val="0"/>
          <w:numId w:val="198"/>
        </w:numPr>
        <w:jc w:val="both"/>
        <w:rPr>
          <w:rFonts w:cstheme="minorHAnsi"/>
          <w:sz w:val="24"/>
          <w:szCs w:val="24"/>
        </w:rPr>
      </w:pPr>
      <w:r w:rsidRPr="00D36819">
        <w:rPr>
          <w:rFonts w:eastAsia="Arial" w:cstheme="minorHAnsi"/>
        </w:rPr>
        <w:t>Supervisión territorial,</w:t>
      </w:r>
    </w:p>
    <w:p w14:paraId="383AE90B" w14:textId="6740B6B7" w:rsidR="00CA31BC" w:rsidRPr="00D36819" w:rsidRDefault="00D26D73">
      <w:pPr>
        <w:pStyle w:val="Sinespaciado"/>
        <w:numPr>
          <w:ilvl w:val="0"/>
          <w:numId w:val="198"/>
        </w:numPr>
        <w:jc w:val="both"/>
        <w:rPr>
          <w:rFonts w:cstheme="minorHAnsi"/>
          <w:sz w:val="24"/>
          <w:szCs w:val="24"/>
        </w:rPr>
      </w:pPr>
      <w:r w:rsidRPr="00D36819">
        <w:rPr>
          <w:rFonts w:eastAsia="Arial" w:cstheme="minorHAnsi"/>
        </w:rPr>
        <w:t xml:space="preserve">monitoreo </w:t>
      </w:r>
      <w:r w:rsidR="00CA31BC" w:rsidRPr="00D36819">
        <w:rPr>
          <w:rFonts w:eastAsia="Arial" w:cstheme="minorHAnsi"/>
        </w:rPr>
        <w:t>criminológico.</w:t>
      </w:r>
    </w:p>
    <w:p w14:paraId="470B2236" w14:textId="77777777" w:rsidR="00CA31BC" w:rsidRPr="00D36819" w:rsidRDefault="00CA31BC" w:rsidP="0003728D">
      <w:pPr>
        <w:pStyle w:val="Sinespaciado"/>
        <w:jc w:val="both"/>
        <w:rPr>
          <w:rFonts w:cstheme="minorHAnsi"/>
          <w:sz w:val="24"/>
          <w:szCs w:val="24"/>
        </w:rPr>
      </w:pPr>
    </w:p>
    <w:p w14:paraId="112C5BF2" w14:textId="77777777" w:rsidR="00CA31BC" w:rsidRPr="00D36819" w:rsidRDefault="00CA31BC" w:rsidP="0003728D">
      <w:pPr>
        <w:pStyle w:val="Sinespaciado"/>
        <w:jc w:val="both"/>
        <w:rPr>
          <w:rFonts w:cstheme="minorHAnsi"/>
          <w:sz w:val="24"/>
          <w:szCs w:val="24"/>
        </w:rPr>
      </w:pPr>
    </w:p>
    <w:p w14:paraId="6DCFFCB9" w14:textId="77777777" w:rsidR="00CA31BC" w:rsidRPr="00D36819" w:rsidRDefault="00CA31BC" w:rsidP="0003728D">
      <w:pPr>
        <w:pStyle w:val="Sinespaciado"/>
        <w:jc w:val="both"/>
        <w:rPr>
          <w:rFonts w:cstheme="minorHAnsi"/>
          <w:sz w:val="24"/>
          <w:szCs w:val="24"/>
        </w:rPr>
      </w:pPr>
    </w:p>
    <w:p w14:paraId="4A020992" w14:textId="0F219B6E" w:rsidR="00CA31BC" w:rsidRPr="00D36819" w:rsidRDefault="00CA31BC" w:rsidP="00D26D73">
      <w:pPr>
        <w:pStyle w:val="Ttulo2"/>
        <w:rPr>
          <w:rFonts w:asciiTheme="minorHAnsi" w:hAnsiTheme="minorHAnsi" w:cstheme="minorHAnsi"/>
          <w:b/>
          <w:bCs/>
          <w:sz w:val="24"/>
          <w:szCs w:val="24"/>
        </w:rPr>
      </w:pPr>
      <w:bookmarkStart w:id="460" w:name="_Toc230955401"/>
      <w:r w:rsidRPr="00D36819">
        <w:rPr>
          <w:rFonts w:asciiTheme="minorHAnsi" w:eastAsia="Arial" w:hAnsiTheme="minorHAnsi" w:cstheme="minorHAnsi"/>
          <w:b/>
          <w:bCs/>
        </w:rPr>
        <w:t>22.10 Monitoreo de Riesgo</w:t>
      </w:r>
      <w:bookmarkEnd w:id="460"/>
    </w:p>
    <w:p w14:paraId="68D8F17A" w14:textId="2E42F74E" w:rsidR="00CA31BC" w:rsidRPr="00D36819" w:rsidRDefault="00CA31BC" w:rsidP="00D26D73">
      <w:pPr>
        <w:pStyle w:val="Sinespaciado"/>
        <w:jc w:val="both"/>
        <w:rPr>
          <w:rFonts w:cstheme="minorHAnsi"/>
          <w:sz w:val="24"/>
          <w:szCs w:val="24"/>
        </w:rPr>
      </w:pPr>
      <w:r w:rsidRPr="00D36819">
        <w:rPr>
          <w:rFonts w:eastAsia="Arial" w:cstheme="minorHAnsi"/>
          <w:szCs w:val="24"/>
        </w:rPr>
        <w:t>La plataforma supervisa:</w:t>
      </w:r>
      <w:r w:rsidR="00D26D73" w:rsidRPr="00D36819">
        <w:rPr>
          <w:rFonts w:cstheme="minorHAnsi"/>
          <w:sz w:val="24"/>
          <w:szCs w:val="24"/>
        </w:rPr>
        <w:t xml:space="preserve"> </w:t>
      </w:r>
      <w:r w:rsidRPr="00D36819">
        <w:rPr>
          <w:rFonts w:eastAsia="Arial" w:cstheme="minorHAnsi"/>
        </w:rPr>
        <w:t>niveles de amenaza,</w:t>
      </w:r>
      <w:r w:rsidR="00D26D73" w:rsidRPr="00D36819">
        <w:rPr>
          <w:rFonts w:cstheme="minorHAnsi"/>
          <w:sz w:val="24"/>
          <w:szCs w:val="24"/>
        </w:rPr>
        <w:t xml:space="preserve"> </w:t>
      </w:r>
      <w:r w:rsidRPr="00D36819">
        <w:rPr>
          <w:rFonts w:eastAsia="Arial" w:cstheme="minorHAnsi"/>
        </w:rPr>
        <w:t>riesgo territorial,</w:t>
      </w:r>
      <w:r w:rsidR="00D26D73" w:rsidRPr="00D36819">
        <w:rPr>
          <w:rFonts w:cstheme="minorHAnsi"/>
          <w:sz w:val="24"/>
          <w:szCs w:val="24"/>
        </w:rPr>
        <w:t xml:space="preserve"> </w:t>
      </w:r>
      <w:r w:rsidRPr="00D36819">
        <w:rPr>
          <w:rFonts w:eastAsia="Arial" w:cstheme="minorHAnsi"/>
        </w:rPr>
        <w:t>riesgo ambiental</w:t>
      </w:r>
      <w:r w:rsidR="00D26D73" w:rsidRPr="00D36819">
        <w:rPr>
          <w:rFonts w:eastAsia="Arial" w:cstheme="minorHAnsi"/>
        </w:rPr>
        <w:t xml:space="preserve"> </w:t>
      </w:r>
      <w:r w:rsidRPr="00D36819">
        <w:rPr>
          <w:rFonts w:eastAsia="Arial" w:cstheme="minorHAnsi"/>
        </w:rPr>
        <w:t>y escalamiento operacional.</w:t>
      </w:r>
    </w:p>
    <w:p w14:paraId="07C1A493" w14:textId="77777777" w:rsidR="00CA31BC" w:rsidRPr="00D36819" w:rsidRDefault="00CA31BC" w:rsidP="0003728D">
      <w:pPr>
        <w:pStyle w:val="Sinespaciado"/>
        <w:jc w:val="both"/>
        <w:rPr>
          <w:rFonts w:cstheme="minorHAnsi"/>
          <w:sz w:val="24"/>
          <w:szCs w:val="24"/>
        </w:rPr>
      </w:pPr>
    </w:p>
    <w:p w14:paraId="0712E496" w14:textId="38AE76D4" w:rsidR="00CA31BC" w:rsidRPr="00D36819" w:rsidRDefault="00CA31BC" w:rsidP="0003728D">
      <w:pPr>
        <w:pStyle w:val="Sinespaciado"/>
        <w:jc w:val="both"/>
        <w:rPr>
          <w:rFonts w:cstheme="minorHAnsi"/>
          <w:sz w:val="24"/>
          <w:szCs w:val="24"/>
          <w:lang w:val="en-US"/>
        </w:rPr>
      </w:pPr>
      <w:r w:rsidRPr="00D36819">
        <w:rPr>
          <w:rFonts w:eastAsia="Arial" w:cstheme="minorHAnsi"/>
          <w:b/>
          <w:sz w:val="24"/>
          <w:lang w:val="en-US"/>
        </w:rPr>
        <w:t xml:space="preserve">Variables </w:t>
      </w:r>
      <w:proofErr w:type="spellStart"/>
      <w:r w:rsidRPr="00D36819">
        <w:rPr>
          <w:rFonts w:eastAsia="Arial" w:cstheme="minorHAnsi"/>
          <w:b/>
          <w:sz w:val="24"/>
          <w:lang w:val="en-US"/>
        </w:rPr>
        <w:t>detectadas</w:t>
      </w:r>
      <w:proofErr w:type="spellEnd"/>
    </w:p>
    <w:p w14:paraId="4D7405E2" w14:textId="18116F85" w:rsidR="00CA31BC" w:rsidRPr="00D36819" w:rsidRDefault="00CA31BC">
      <w:pPr>
        <w:pStyle w:val="Sinespaciado"/>
        <w:numPr>
          <w:ilvl w:val="0"/>
          <w:numId w:val="199"/>
        </w:numPr>
        <w:jc w:val="both"/>
        <w:rPr>
          <w:rFonts w:cstheme="minorHAnsi"/>
          <w:sz w:val="24"/>
          <w:szCs w:val="24"/>
          <w:lang w:val="en-US"/>
        </w:rPr>
      </w:pPr>
      <w:r w:rsidRPr="00D36819">
        <w:rPr>
          <w:rFonts w:eastAsia="Arial" w:cstheme="minorHAnsi"/>
          <w:lang w:val="en-US"/>
        </w:rPr>
        <w:t>Threat score</w:t>
      </w:r>
    </w:p>
    <w:p w14:paraId="1EDCC30D" w14:textId="6FF0063F" w:rsidR="00CA31BC" w:rsidRPr="00D36819" w:rsidRDefault="00CA31BC">
      <w:pPr>
        <w:pStyle w:val="Sinespaciado"/>
        <w:numPr>
          <w:ilvl w:val="0"/>
          <w:numId w:val="199"/>
        </w:numPr>
        <w:jc w:val="both"/>
        <w:rPr>
          <w:rFonts w:cstheme="minorHAnsi"/>
          <w:sz w:val="24"/>
          <w:szCs w:val="24"/>
          <w:lang w:val="en-US"/>
        </w:rPr>
      </w:pPr>
      <w:r w:rsidRPr="00D36819">
        <w:rPr>
          <w:rFonts w:eastAsia="Arial" w:cstheme="minorHAnsi"/>
          <w:lang w:val="en-US"/>
        </w:rPr>
        <w:t>Threat level</w:t>
      </w:r>
    </w:p>
    <w:p w14:paraId="51AFCFAE" w14:textId="662CA348" w:rsidR="00CA31BC" w:rsidRPr="00D36819" w:rsidRDefault="00CA31BC">
      <w:pPr>
        <w:pStyle w:val="Sinespaciado"/>
        <w:numPr>
          <w:ilvl w:val="0"/>
          <w:numId w:val="199"/>
        </w:numPr>
        <w:jc w:val="both"/>
        <w:rPr>
          <w:rFonts w:cstheme="minorHAnsi"/>
          <w:sz w:val="24"/>
          <w:szCs w:val="24"/>
        </w:rPr>
      </w:pPr>
      <w:r w:rsidRPr="00D36819">
        <w:rPr>
          <w:rFonts w:eastAsia="Arial" w:cstheme="minorHAnsi"/>
        </w:rPr>
        <w:lastRenderedPageBreak/>
        <w:t>Riesgo urbano</w:t>
      </w:r>
    </w:p>
    <w:p w14:paraId="1FCD1DEE" w14:textId="5980FFDC" w:rsidR="00CA31BC" w:rsidRPr="00D36819" w:rsidRDefault="00CA31BC">
      <w:pPr>
        <w:pStyle w:val="Sinespaciado"/>
        <w:numPr>
          <w:ilvl w:val="0"/>
          <w:numId w:val="199"/>
        </w:numPr>
        <w:jc w:val="both"/>
        <w:rPr>
          <w:rFonts w:cstheme="minorHAnsi"/>
          <w:sz w:val="24"/>
          <w:szCs w:val="24"/>
        </w:rPr>
      </w:pPr>
      <w:r w:rsidRPr="00D36819">
        <w:rPr>
          <w:rFonts w:eastAsia="Arial" w:cstheme="minorHAnsi"/>
        </w:rPr>
        <w:t>Riesgo visual</w:t>
      </w:r>
    </w:p>
    <w:p w14:paraId="3691ADFE" w14:textId="44E47AAE" w:rsidR="00CA31BC" w:rsidRPr="00D36819" w:rsidRDefault="00CA31BC">
      <w:pPr>
        <w:pStyle w:val="Sinespaciado"/>
        <w:numPr>
          <w:ilvl w:val="0"/>
          <w:numId w:val="199"/>
        </w:numPr>
        <w:jc w:val="both"/>
        <w:rPr>
          <w:rFonts w:cstheme="minorHAnsi"/>
          <w:sz w:val="24"/>
          <w:szCs w:val="24"/>
        </w:rPr>
      </w:pPr>
      <w:r w:rsidRPr="00D36819">
        <w:rPr>
          <w:rFonts w:eastAsia="Arial" w:cstheme="minorHAnsi"/>
        </w:rPr>
        <w:t>Riesgo territorial</w:t>
      </w:r>
    </w:p>
    <w:p w14:paraId="0DCCC4C4" w14:textId="77777777" w:rsidR="00CA31BC" w:rsidRPr="00D36819" w:rsidRDefault="00CA31BC">
      <w:pPr>
        <w:pStyle w:val="Sinespaciado"/>
        <w:numPr>
          <w:ilvl w:val="0"/>
          <w:numId w:val="199"/>
        </w:numPr>
        <w:jc w:val="both"/>
        <w:rPr>
          <w:rFonts w:cstheme="minorHAnsi"/>
          <w:sz w:val="24"/>
          <w:szCs w:val="24"/>
        </w:rPr>
      </w:pPr>
      <w:r w:rsidRPr="00D36819">
        <w:rPr>
          <w:rFonts w:eastAsia="Arial" w:cstheme="minorHAnsi"/>
        </w:rPr>
        <w:t>Riesgo predictivo</w:t>
      </w:r>
    </w:p>
    <w:p w14:paraId="091197A2" w14:textId="77777777" w:rsidR="00CA31BC" w:rsidRPr="00D36819" w:rsidRDefault="00CA31BC" w:rsidP="0003728D">
      <w:pPr>
        <w:pStyle w:val="Sinespaciado"/>
        <w:jc w:val="both"/>
        <w:rPr>
          <w:rFonts w:cstheme="minorHAnsi"/>
          <w:sz w:val="24"/>
          <w:szCs w:val="24"/>
        </w:rPr>
      </w:pPr>
    </w:p>
    <w:p w14:paraId="36BB6289" w14:textId="0C43444C"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5963B580" w14:textId="0B9FDE58" w:rsidR="00CA31BC" w:rsidRPr="00D36819" w:rsidRDefault="00CA31BC" w:rsidP="0003728D">
      <w:pPr>
        <w:pStyle w:val="Sinespaciado"/>
        <w:jc w:val="both"/>
        <w:rPr>
          <w:rFonts w:cstheme="minorHAnsi"/>
          <w:sz w:val="24"/>
          <w:szCs w:val="24"/>
        </w:rPr>
      </w:pPr>
      <w:r w:rsidRPr="00D36819">
        <w:rPr>
          <w:rFonts w:eastAsia="Arial" w:cstheme="minorHAnsi"/>
          <w:szCs w:val="24"/>
        </w:rPr>
        <w:t>Permitir:</w:t>
      </w:r>
    </w:p>
    <w:p w14:paraId="6136D840" w14:textId="1EBA8BC0" w:rsidR="00CA31BC" w:rsidRPr="00D36819" w:rsidRDefault="00D26D73">
      <w:pPr>
        <w:pStyle w:val="Sinespaciado"/>
        <w:numPr>
          <w:ilvl w:val="0"/>
          <w:numId w:val="199"/>
        </w:numPr>
        <w:jc w:val="both"/>
        <w:rPr>
          <w:rFonts w:cstheme="minorHAnsi"/>
          <w:sz w:val="24"/>
          <w:szCs w:val="24"/>
        </w:rPr>
      </w:pPr>
      <w:r w:rsidRPr="00D36819">
        <w:rPr>
          <w:rFonts w:eastAsia="Arial" w:cstheme="minorHAnsi"/>
        </w:rPr>
        <w:t>Priorización,</w:t>
      </w:r>
    </w:p>
    <w:p w14:paraId="1012E68B" w14:textId="32B09286" w:rsidR="00CA31BC" w:rsidRPr="00D36819" w:rsidRDefault="00D26D73">
      <w:pPr>
        <w:pStyle w:val="Sinespaciado"/>
        <w:numPr>
          <w:ilvl w:val="0"/>
          <w:numId w:val="199"/>
        </w:numPr>
        <w:jc w:val="both"/>
        <w:rPr>
          <w:rFonts w:cstheme="minorHAnsi"/>
          <w:sz w:val="24"/>
          <w:szCs w:val="24"/>
        </w:rPr>
      </w:pPr>
      <w:r w:rsidRPr="00D36819">
        <w:rPr>
          <w:rFonts w:eastAsia="Arial" w:cstheme="minorHAnsi"/>
        </w:rPr>
        <w:t>Seguimiento estratégico,</w:t>
      </w:r>
    </w:p>
    <w:p w14:paraId="40232D6D" w14:textId="3280E524" w:rsidR="00CA31BC" w:rsidRPr="00D36819" w:rsidRDefault="00D26D73">
      <w:pPr>
        <w:pStyle w:val="Sinespaciado"/>
        <w:numPr>
          <w:ilvl w:val="0"/>
          <w:numId w:val="199"/>
        </w:numPr>
        <w:jc w:val="both"/>
        <w:rPr>
          <w:rFonts w:cstheme="minorHAnsi"/>
          <w:sz w:val="24"/>
          <w:szCs w:val="24"/>
        </w:rPr>
      </w:pPr>
      <w:r w:rsidRPr="00D36819">
        <w:rPr>
          <w:rFonts w:eastAsia="Arial" w:cstheme="minorHAnsi"/>
        </w:rPr>
        <w:t>Evaluación preventiva.</w:t>
      </w:r>
    </w:p>
    <w:p w14:paraId="509040EE" w14:textId="77777777" w:rsidR="00CA31BC" w:rsidRPr="00D36819" w:rsidRDefault="00CA31BC" w:rsidP="0003728D">
      <w:pPr>
        <w:pStyle w:val="Sinespaciado"/>
        <w:jc w:val="both"/>
        <w:rPr>
          <w:rFonts w:cstheme="minorHAnsi"/>
          <w:sz w:val="24"/>
          <w:szCs w:val="24"/>
        </w:rPr>
      </w:pPr>
    </w:p>
    <w:p w14:paraId="4917C07A" w14:textId="77777777" w:rsidR="00CA31BC" w:rsidRPr="00D36819" w:rsidRDefault="00CA31BC" w:rsidP="00D26D73">
      <w:pPr>
        <w:pStyle w:val="Ttulo2"/>
        <w:rPr>
          <w:rFonts w:asciiTheme="minorHAnsi" w:hAnsiTheme="minorHAnsi" w:cstheme="minorHAnsi"/>
          <w:b/>
          <w:bCs/>
          <w:sz w:val="24"/>
          <w:szCs w:val="24"/>
        </w:rPr>
      </w:pPr>
      <w:bookmarkStart w:id="461" w:name="_Toc230955402"/>
      <w:r w:rsidRPr="00D36819">
        <w:rPr>
          <w:rFonts w:asciiTheme="minorHAnsi" w:eastAsia="Arial" w:hAnsiTheme="minorHAnsi" w:cstheme="minorHAnsi"/>
          <w:b/>
          <w:bCs/>
        </w:rPr>
        <w:t>22.11 Seguimiento de Auditorías</w:t>
      </w:r>
      <w:bookmarkEnd w:id="461"/>
    </w:p>
    <w:p w14:paraId="43D66DE8"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El Perfilador Remoto integra mecanismos de control sobre procesos de auditoría institucional.</w:t>
      </w:r>
    </w:p>
    <w:p w14:paraId="35DA7784" w14:textId="77777777" w:rsidR="00CA31BC" w:rsidRPr="00D36819" w:rsidRDefault="00CA31BC" w:rsidP="0003728D">
      <w:pPr>
        <w:pStyle w:val="Sinespaciado"/>
        <w:jc w:val="both"/>
        <w:rPr>
          <w:rFonts w:cstheme="minorHAnsi"/>
          <w:sz w:val="24"/>
          <w:szCs w:val="24"/>
        </w:rPr>
      </w:pPr>
    </w:p>
    <w:p w14:paraId="27DE39F9" w14:textId="16BB7F69"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519C099C" w14:textId="32139266" w:rsidR="00CA31BC" w:rsidRPr="00D36819" w:rsidRDefault="00CA31BC">
      <w:pPr>
        <w:pStyle w:val="Sinespaciado"/>
        <w:numPr>
          <w:ilvl w:val="0"/>
          <w:numId w:val="200"/>
        </w:numPr>
        <w:jc w:val="both"/>
        <w:rPr>
          <w:rFonts w:cstheme="minorHAnsi"/>
          <w:sz w:val="24"/>
          <w:szCs w:val="24"/>
        </w:rPr>
      </w:pPr>
      <w:r w:rsidRPr="00D36819">
        <w:rPr>
          <w:rFonts w:eastAsia="Arial" w:cstheme="minorHAnsi"/>
        </w:rPr>
        <w:lastRenderedPageBreak/>
        <w:t>Usuario responsable</w:t>
      </w:r>
    </w:p>
    <w:p w14:paraId="5740FCEA" w14:textId="33E40FD3" w:rsidR="00CA31BC" w:rsidRPr="00D36819" w:rsidRDefault="00CA31BC">
      <w:pPr>
        <w:pStyle w:val="Sinespaciado"/>
        <w:numPr>
          <w:ilvl w:val="0"/>
          <w:numId w:val="200"/>
        </w:numPr>
        <w:jc w:val="both"/>
        <w:rPr>
          <w:rFonts w:cstheme="minorHAnsi"/>
          <w:sz w:val="24"/>
          <w:szCs w:val="24"/>
        </w:rPr>
      </w:pPr>
      <w:r w:rsidRPr="00D36819">
        <w:rPr>
          <w:rFonts w:eastAsia="Arial" w:cstheme="minorHAnsi"/>
        </w:rPr>
        <w:t>Acción ejecutada</w:t>
      </w:r>
    </w:p>
    <w:p w14:paraId="180178E7" w14:textId="4F3FD10B" w:rsidR="00CA31BC" w:rsidRPr="00D36819" w:rsidRDefault="00CA31BC">
      <w:pPr>
        <w:pStyle w:val="Sinespaciado"/>
        <w:numPr>
          <w:ilvl w:val="0"/>
          <w:numId w:val="200"/>
        </w:numPr>
        <w:jc w:val="both"/>
        <w:rPr>
          <w:rFonts w:cstheme="minorHAnsi"/>
          <w:sz w:val="24"/>
          <w:szCs w:val="24"/>
        </w:rPr>
      </w:pPr>
      <w:proofErr w:type="spellStart"/>
      <w:r w:rsidRPr="00D36819">
        <w:rPr>
          <w:rFonts w:eastAsia="Arial" w:cstheme="minorHAnsi"/>
        </w:rPr>
        <w:t>Timestamp</w:t>
      </w:r>
      <w:proofErr w:type="spellEnd"/>
    </w:p>
    <w:p w14:paraId="7BC06EF1" w14:textId="5E436019" w:rsidR="00CA31BC" w:rsidRPr="00D36819" w:rsidRDefault="00CA31BC">
      <w:pPr>
        <w:pStyle w:val="Sinespaciado"/>
        <w:numPr>
          <w:ilvl w:val="0"/>
          <w:numId w:val="200"/>
        </w:numPr>
        <w:jc w:val="both"/>
        <w:rPr>
          <w:rFonts w:cstheme="minorHAnsi"/>
          <w:sz w:val="24"/>
          <w:szCs w:val="24"/>
        </w:rPr>
      </w:pPr>
      <w:r w:rsidRPr="00D36819">
        <w:rPr>
          <w:rFonts w:eastAsia="Arial" w:cstheme="minorHAnsi"/>
        </w:rPr>
        <w:t>Rol institucional</w:t>
      </w:r>
    </w:p>
    <w:p w14:paraId="206D0A50" w14:textId="77777777" w:rsidR="00CA31BC" w:rsidRPr="00D36819" w:rsidRDefault="00CA31BC">
      <w:pPr>
        <w:pStyle w:val="Sinespaciado"/>
        <w:numPr>
          <w:ilvl w:val="0"/>
          <w:numId w:val="200"/>
        </w:numPr>
        <w:jc w:val="both"/>
        <w:rPr>
          <w:rFonts w:cstheme="minorHAnsi"/>
          <w:sz w:val="24"/>
          <w:szCs w:val="24"/>
        </w:rPr>
      </w:pPr>
      <w:r w:rsidRPr="00D36819">
        <w:rPr>
          <w:rFonts w:eastAsia="Arial" w:cstheme="minorHAnsi"/>
        </w:rPr>
        <w:t>Detalles operacionales</w:t>
      </w:r>
    </w:p>
    <w:p w14:paraId="12317529" w14:textId="77777777" w:rsidR="00CA31BC" w:rsidRPr="00D36819" w:rsidRDefault="00CA31BC" w:rsidP="0003728D">
      <w:pPr>
        <w:pStyle w:val="Sinespaciado"/>
        <w:jc w:val="both"/>
        <w:rPr>
          <w:rFonts w:cstheme="minorHAnsi"/>
          <w:sz w:val="24"/>
          <w:szCs w:val="24"/>
        </w:rPr>
      </w:pPr>
    </w:p>
    <w:p w14:paraId="528756B6" w14:textId="77777777" w:rsidR="00CA31BC" w:rsidRPr="00D36819" w:rsidRDefault="00CA31BC" w:rsidP="0003728D">
      <w:pPr>
        <w:pStyle w:val="Sinespaciado"/>
        <w:jc w:val="both"/>
        <w:rPr>
          <w:rFonts w:cstheme="minorHAnsi"/>
          <w:sz w:val="24"/>
          <w:szCs w:val="24"/>
        </w:rPr>
      </w:pPr>
    </w:p>
    <w:p w14:paraId="4F52E3D6" w14:textId="59CA7566"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7ED8FF14" w14:textId="4706AD7C"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65BE9B33" w14:textId="3A173D2D" w:rsidR="00CA31BC" w:rsidRPr="00D36819" w:rsidRDefault="00D26D73">
      <w:pPr>
        <w:pStyle w:val="Sinespaciado"/>
        <w:numPr>
          <w:ilvl w:val="0"/>
          <w:numId w:val="199"/>
        </w:numPr>
        <w:jc w:val="both"/>
        <w:rPr>
          <w:rFonts w:cstheme="minorHAnsi"/>
          <w:sz w:val="24"/>
          <w:szCs w:val="24"/>
        </w:rPr>
      </w:pPr>
      <w:r w:rsidRPr="00D36819">
        <w:rPr>
          <w:rFonts w:eastAsia="Arial" w:cstheme="minorHAnsi"/>
        </w:rPr>
        <w:t>Trazabilidad,</w:t>
      </w:r>
    </w:p>
    <w:p w14:paraId="5C54D3F5" w14:textId="21D916CD" w:rsidR="00CA31BC" w:rsidRPr="00D36819" w:rsidRDefault="00D26D73">
      <w:pPr>
        <w:pStyle w:val="Sinespaciado"/>
        <w:numPr>
          <w:ilvl w:val="0"/>
          <w:numId w:val="199"/>
        </w:numPr>
        <w:jc w:val="both"/>
        <w:rPr>
          <w:rFonts w:cstheme="minorHAnsi"/>
          <w:sz w:val="24"/>
          <w:szCs w:val="24"/>
        </w:rPr>
      </w:pPr>
      <w:r w:rsidRPr="00D36819">
        <w:rPr>
          <w:rFonts w:eastAsia="Arial" w:cstheme="minorHAnsi"/>
        </w:rPr>
        <w:t>Supervisión,</w:t>
      </w:r>
    </w:p>
    <w:p w14:paraId="3D545571" w14:textId="175CAB58" w:rsidR="00CA31BC" w:rsidRPr="00D36819" w:rsidRDefault="00D26D73">
      <w:pPr>
        <w:pStyle w:val="Sinespaciado"/>
        <w:numPr>
          <w:ilvl w:val="0"/>
          <w:numId w:val="199"/>
        </w:numPr>
        <w:jc w:val="both"/>
        <w:rPr>
          <w:rFonts w:cstheme="minorHAnsi"/>
          <w:sz w:val="24"/>
          <w:szCs w:val="24"/>
        </w:rPr>
      </w:pPr>
      <w:r w:rsidRPr="00D36819">
        <w:rPr>
          <w:rFonts w:eastAsia="Arial" w:cstheme="minorHAnsi"/>
        </w:rPr>
        <w:t xml:space="preserve">Responsabilidad </w:t>
      </w:r>
      <w:r w:rsidR="00CA31BC" w:rsidRPr="00D36819">
        <w:rPr>
          <w:rFonts w:eastAsia="Arial" w:cstheme="minorHAnsi"/>
        </w:rPr>
        <w:t>institucional.</w:t>
      </w:r>
    </w:p>
    <w:p w14:paraId="123AD2EA" w14:textId="77777777" w:rsidR="00CA31BC" w:rsidRPr="00D36819" w:rsidRDefault="00CA31BC" w:rsidP="0003728D">
      <w:pPr>
        <w:pStyle w:val="Sinespaciado"/>
        <w:jc w:val="both"/>
        <w:rPr>
          <w:rFonts w:cstheme="minorHAnsi"/>
          <w:sz w:val="24"/>
          <w:szCs w:val="24"/>
        </w:rPr>
      </w:pPr>
    </w:p>
    <w:p w14:paraId="7FEF8404" w14:textId="410760D7" w:rsidR="00CA31BC" w:rsidRPr="00D36819" w:rsidRDefault="00CA31BC" w:rsidP="00D26D73">
      <w:pPr>
        <w:pStyle w:val="Ttulo2"/>
        <w:rPr>
          <w:rFonts w:asciiTheme="minorHAnsi" w:hAnsiTheme="minorHAnsi" w:cstheme="minorHAnsi"/>
          <w:b/>
          <w:bCs/>
          <w:sz w:val="24"/>
          <w:szCs w:val="24"/>
        </w:rPr>
      </w:pPr>
      <w:bookmarkStart w:id="462" w:name="_Toc230955403"/>
      <w:r w:rsidRPr="00D36819">
        <w:rPr>
          <w:rFonts w:asciiTheme="minorHAnsi" w:eastAsia="Arial" w:hAnsiTheme="minorHAnsi" w:cstheme="minorHAnsi"/>
          <w:b/>
          <w:bCs/>
        </w:rPr>
        <w:lastRenderedPageBreak/>
        <w:t>22.12 Alertas Operacionales</w:t>
      </w:r>
      <w:bookmarkEnd w:id="462"/>
    </w:p>
    <w:p w14:paraId="5664C02A" w14:textId="64CEAA0E" w:rsidR="00CA31BC" w:rsidRPr="00D36819" w:rsidRDefault="00CA31BC" w:rsidP="00D26D73">
      <w:pPr>
        <w:pStyle w:val="Sinespaciado"/>
        <w:jc w:val="both"/>
        <w:rPr>
          <w:rFonts w:cstheme="minorHAnsi"/>
          <w:sz w:val="24"/>
          <w:szCs w:val="24"/>
        </w:rPr>
      </w:pPr>
      <w:r w:rsidRPr="00D36819">
        <w:rPr>
          <w:rFonts w:eastAsia="Arial" w:cstheme="minorHAnsi"/>
          <w:szCs w:val="24"/>
        </w:rPr>
        <w:t>La plataforma puede generar indicadores y alertas relacionados con:</w:t>
      </w:r>
      <w:r w:rsidR="00D26D73" w:rsidRPr="00D36819">
        <w:rPr>
          <w:rFonts w:cstheme="minorHAnsi"/>
          <w:sz w:val="24"/>
          <w:szCs w:val="24"/>
        </w:rPr>
        <w:t xml:space="preserve"> </w:t>
      </w:r>
      <w:r w:rsidRPr="00D36819">
        <w:rPr>
          <w:rFonts w:eastAsia="Arial" w:cstheme="minorHAnsi"/>
        </w:rPr>
        <w:t>expedientes pendientes,</w:t>
      </w:r>
      <w:r w:rsidR="00D26D73" w:rsidRPr="00D36819">
        <w:rPr>
          <w:rFonts w:cstheme="minorHAnsi"/>
          <w:sz w:val="24"/>
          <w:szCs w:val="24"/>
        </w:rPr>
        <w:t xml:space="preserve"> </w:t>
      </w:r>
      <w:r w:rsidRPr="00D36819">
        <w:rPr>
          <w:rFonts w:eastAsia="Arial" w:cstheme="minorHAnsi"/>
        </w:rPr>
        <w:t>riesgo crítico,</w:t>
      </w:r>
      <w:r w:rsidR="00D26D73" w:rsidRPr="00D36819">
        <w:rPr>
          <w:rFonts w:cstheme="minorHAnsi"/>
          <w:sz w:val="24"/>
          <w:szCs w:val="24"/>
        </w:rPr>
        <w:t xml:space="preserve"> </w:t>
      </w:r>
      <w:r w:rsidRPr="00D36819">
        <w:rPr>
          <w:rFonts w:eastAsia="Arial" w:cstheme="minorHAnsi"/>
        </w:rPr>
        <w:t>inconsistencias</w:t>
      </w:r>
      <w:r w:rsidR="00D26D73" w:rsidRPr="00D36819">
        <w:rPr>
          <w:rFonts w:eastAsia="Arial" w:cstheme="minorHAnsi"/>
        </w:rPr>
        <w:t xml:space="preserve"> </w:t>
      </w:r>
      <w:r w:rsidRPr="00D36819">
        <w:rPr>
          <w:rFonts w:eastAsia="Arial" w:cstheme="minorHAnsi"/>
        </w:rPr>
        <w:t>y actividad relevante.</w:t>
      </w:r>
    </w:p>
    <w:p w14:paraId="220EEAAB" w14:textId="77777777" w:rsidR="00CA31BC" w:rsidRPr="00D36819" w:rsidRDefault="00CA31BC" w:rsidP="0003728D">
      <w:pPr>
        <w:pStyle w:val="Sinespaciado"/>
        <w:jc w:val="both"/>
        <w:rPr>
          <w:rFonts w:cstheme="minorHAnsi"/>
          <w:sz w:val="24"/>
          <w:szCs w:val="24"/>
        </w:rPr>
      </w:pPr>
    </w:p>
    <w:p w14:paraId="7FF63372" w14:textId="675ED2E5" w:rsidR="00CA31BC" w:rsidRPr="00D36819" w:rsidRDefault="00CA31BC" w:rsidP="0003728D">
      <w:pPr>
        <w:pStyle w:val="Sinespaciado"/>
        <w:jc w:val="both"/>
        <w:rPr>
          <w:rFonts w:cstheme="minorHAnsi"/>
          <w:b/>
          <w:bCs/>
          <w:sz w:val="24"/>
          <w:szCs w:val="24"/>
        </w:rPr>
      </w:pPr>
      <w:r w:rsidRPr="00D36819">
        <w:rPr>
          <w:rFonts w:eastAsia="Arial" w:cstheme="minorHAnsi"/>
          <w:b/>
          <w:bCs/>
        </w:rPr>
        <w:t>Alertas detectadas</w:t>
      </w:r>
    </w:p>
    <w:p w14:paraId="372D73AA" w14:textId="3BCD860A" w:rsidR="00CA31BC" w:rsidRPr="00D36819" w:rsidRDefault="00CA31BC">
      <w:pPr>
        <w:pStyle w:val="Sinespaciado"/>
        <w:numPr>
          <w:ilvl w:val="0"/>
          <w:numId w:val="201"/>
        </w:numPr>
        <w:jc w:val="both"/>
        <w:rPr>
          <w:rFonts w:cstheme="minorHAnsi"/>
          <w:sz w:val="24"/>
          <w:szCs w:val="24"/>
        </w:rPr>
      </w:pPr>
      <w:r w:rsidRPr="00D36819">
        <w:rPr>
          <w:rFonts w:eastAsia="Arial" w:cstheme="minorHAnsi"/>
        </w:rPr>
        <w:t>Expedientes en revisión</w:t>
      </w:r>
    </w:p>
    <w:p w14:paraId="535A6F63" w14:textId="569C0838" w:rsidR="00CA31BC" w:rsidRPr="00D36819" w:rsidRDefault="00CA31BC">
      <w:pPr>
        <w:pStyle w:val="Sinespaciado"/>
        <w:numPr>
          <w:ilvl w:val="0"/>
          <w:numId w:val="201"/>
        </w:numPr>
        <w:jc w:val="both"/>
        <w:rPr>
          <w:rFonts w:cstheme="minorHAnsi"/>
          <w:sz w:val="24"/>
          <w:szCs w:val="24"/>
        </w:rPr>
      </w:pPr>
      <w:r w:rsidRPr="00D36819">
        <w:rPr>
          <w:rFonts w:eastAsia="Arial" w:cstheme="minorHAnsi"/>
        </w:rPr>
        <w:t>Riesgo alto</w:t>
      </w:r>
    </w:p>
    <w:p w14:paraId="17424959" w14:textId="3AF43D56" w:rsidR="00CA31BC" w:rsidRPr="00D36819" w:rsidRDefault="00CA31BC">
      <w:pPr>
        <w:pStyle w:val="Sinespaciado"/>
        <w:numPr>
          <w:ilvl w:val="0"/>
          <w:numId w:val="201"/>
        </w:numPr>
        <w:jc w:val="both"/>
        <w:rPr>
          <w:rFonts w:cstheme="minorHAnsi"/>
          <w:sz w:val="24"/>
          <w:szCs w:val="24"/>
        </w:rPr>
      </w:pPr>
      <w:r w:rsidRPr="00D36819">
        <w:rPr>
          <w:rFonts w:eastAsia="Arial" w:cstheme="minorHAnsi"/>
        </w:rPr>
        <w:t>Riesgo crítico</w:t>
      </w:r>
    </w:p>
    <w:p w14:paraId="7B070B72" w14:textId="46E1E2C9" w:rsidR="00CA31BC" w:rsidRPr="00D36819" w:rsidRDefault="00CA31BC">
      <w:pPr>
        <w:pStyle w:val="Sinespaciado"/>
        <w:numPr>
          <w:ilvl w:val="0"/>
          <w:numId w:val="201"/>
        </w:numPr>
        <w:jc w:val="both"/>
        <w:rPr>
          <w:rFonts w:cstheme="minorHAnsi"/>
          <w:sz w:val="24"/>
          <w:szCs w:val="24"/>
        </w:rPr>
      </w:pPr>
      <w:r w:rsidRPr="00D36819">
        <w:rPr>
          <w:rFonts w:eastAsia="Arial" w:cstheme="minorHAnsi"/>
        </w:rPr>
        <w:t>Auditorías pendientes</w:t>
      </w:r>
    </w:p>
    <w:p w14:paraId="584F0D33" w14:textId="77777777" w:rsidR="00CA31BC" w:rsidRPr="00D36819" w:rsidRDefault="00CA31BC">
      <w:pPr>
        <w:pStyle w:val="Sinespaciado"/>
        <w:numPr>
          <w:ilvl w:val="0"/>
          <w:numId w:val="201"/>
        </w:numPr>
        <w:jc w:val="both"/>
        <w:rPr>
          <w:rFonts w:cstheme="minorHAnsi"/>
          <w:sz w:val="24"/>
          <w:szCs w:val="24"/>
        </w:rPr>
      </w:pPr>
      <w:r w:rsidRPr="00D36819">
        <w:rPr>
          <w:rFonts w:eastAsia="Arial" w:cstheme="minorHAnsi"/>
        </w:rPr>
        <w:t>Actividad operacional relevante</w:t>
      </w:r>
    </w:p>
    <w:p w14:paraId="6BBA2FDF" w14:textId="77777777" w:rsidR="00CA31BC" w:rsidRPr="00D36819" w:rsidRDefault="00CA31BC" w:rsidP="0003728D">
      <w:pPr>
        <w:pStyle w:val="Sinespaciado"/>
        <w:jc w:val="both"/>
        <w:rPr>
          <w:rFonts w:cstheme="minorHAnsi"/>
          <w:sz w:val="24"/>
          <w:szCs w:val="24"/>
        </w:rPr>
      </w:pPr>
    </w:p>
    <w:p w14:paraId="778B0EC2" w14:textId="77777777" w:rsidR="00CA31BC" w:rsidRPr="00D36819" w:rsidRDefault="00CA31BC" w:rsidP="0003728D">
      <w:pPr>
        <w:pStyle w:val="Sinespaciado"/>
        <w:jc w:val="both"/>
        <w:rPr>
          <w:rFonts w:cstheme="minorHAnsi"/>
          <w:sz w:val="24"/>
          <w:szCs w:val="24"/>
        </w:rPr>
      </w:pPr>
    </w:p>
    <w:p w14:paraId="301B0779" w14:textId="2946AA8F"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7F88437F" w14:textId="1709EC6B"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29925407" w14:textId="0567D0B4" w:rsidR="00CA31BC" w:rsidRPr="00D36819" w:rsidRDefault="00D26D73">
      <w:pPr>
        <w:pStyle w:val="Sinespaciado"/>
        <w:numPr>
          <w:ilvl w:val="0"/>
          <w:numId w:val="201"/>
        </w:numPr>
        <w:jc w:val="both"/>
        <w:rPr>
          <w:rFonts w:cstheme="minorHAnsi"/>
          <w:sz w:val="24"/>
          <w:szCs w:val="24"/>
        </w:rPr>
      </w:pPr>
      <w:r w:rsidRPr="00D36819">
        <w:rPr>
          <w:rFonts w:eastAsia="Arial" w:cstheme="minorHAnsi"/>
        </w:rPr>
        <w:t>Supervisión,</w:t>
      </w:r>
    </w:p>
    <w:p w14:paraId="6DAE51CE" w14:textId="6EBEE77E" w:rsidR="00CA31BC" w:rsidRPr="00D36819" w:rsidRDefault="00D26D73">
      <w:pPr>
        <w:pStyle w:val="Sinespaciado"/>
        <w:numPr>
          <w:ilvl w:val="0"/>
          <w:numId w:val="201"/>
        </w:numPr>
        <w:jc w:val="both"/>
        <w:rPr>
          <w:rFonts w:cstheme="minorHAnsi"/>
          <w:sz w:val="24"/>
          <w:szCs w:val="24"/>
        </w:rPr>
      </w:pPr>
      <w:r w:rsidRPr="00D36819">
        <w:rPr>
          <w:rFonts w:eastAsia="Arial" w:cstheme="minorHAnsi"/>
        </w:rPr>
        <w:lastRenderedPageBreak/>
        <w:t>Respuesta institucional,</w:t>
      </w:r>
    </w:p>
    <w:p w14:paraId="53852DB1" w14:textId="7A4E05DF" w:rsidR="00CA31BC" w:rsidRPr="00D36819" w:rsidRDefault="00D26D73">
      <w:pPr>
        <w:pStyle w:val="Sinespaciado"/>
        <w:numPr>
          <w:ilvl w:val="0"/>
          <w:numId w:val="201"/>
        </w:numPr>
        <w:jc w:val="both"/>
        <w:rPr>
          <w:rFonts w:cstheme="minorHAnsi"/>
          <w:sz w:val="24"/>
          <w:szCs w:val="24"/>
        </w:rPr>
      </w:pPr>
      <w:r w:rsidRPr="00D36819">
        <w:rPr>
          <w:rFonts w:eastAsia="Arial" w:cstheme="minorHAnsi"/>
        </w:rPr>
        <w:t>monitoreo estratégico.</w:t>
      </w:r>
    </w:p>
    <w:p w14:paraId="643F7974" w14:textId="77777777" w:rsidR="00CA31BC" w:rsidRPr="00D36819" w:rsidRDefault="00CA31BC" w:rsidP="0003728D">
      <w:pPr>
        <w:pStyle w:val="Sinespaciado"/>
        <w:jc w:val="both"/>
        <w:rPr>
          <w:rFonts w:cstheme="minorHAnsi"/>
          <w:sz w:val="24"/>
          <w:szCs w:val="24"/>
        </w:rPr>
      </w:pPr>
    </w:p>
    <w:p w14:paraId="4FE087E4" w14:textId="665B8EC0" w:rsidR="00CA31BC" w:rsidRPr="00D36819" w:rsidRDefault="00CA31BC" w:rsidP="00D26D73">
      <w:pPr>
        <w:pStyle w:val="Ttulo2"/>
        <w:rPr>
          <w:rFonts w:asciiTheme="minorHAnsi" w:hAnsiTheme="minorHAnsi" w:cstheme="minorHAnsi"/>
          <w:b/>
          <w:bCs/>
          <w:sz w:val="24"/>
          <w:szCs w:val="24"/>
        </w:rPr>
      </w:pPr>
      <w:bookmarkStart w:id="463" w:name="_Toc230955404"/>
      <w:r w:rsidRPr="00D36819">
        <w:rPr>
          <w:rFonts w:asciiTheme="minorHAnsi" w:eastAsia="Arial" w:hAnsiTheme="minorHAnsi" w:cstheme="minorHAnsi"/>
          <w:b/>
          <w:bCs/>
        </w:rPr>
        <w:t>22.13 Monitoreo Jerárquico</w:t>
      </w:r>
      <w:bookmarkEnd w:id="463"/>
    </w:p>
    <w:p w14:paraId="4E534940" w14:textId="31055221" w:rsidR="00CA31BC" w:rsidRPr="00D36819" w:rsidRDefault="00CA31BC" w:rsidP="0003728D">
      <w:pPr>
        <w:pStyle w:val="Sinespaciado"/>
        <w:jc w:val="both"/>
        <w:rPr>
          <w:rFonts w:cstheme="minorHAnsi"/>
          <w:sz w:val="24"/>
          <w:szCs w:val="24"/>
        </w:rPr>
      </w:pPr>
      <w:r w:rsidRPr="00D36819">
        <w:rPr>
          <w:rFonts w:eastAsia="Arial" w:cstheme="minorHAnsi"/>
          <w:szCs w:val="24"/>
        </w:rPr>
        <w:t xml:space="preserve">Los perfiles </w:t>
      </w:r>
      <w:proofErr w:type="spellStart"/>
      <w:r w:rsidRPr="00D36819">
        <w:rPr>
          <w:rFonts w:eastAsia="Arial" w:cstheme="minorHAnsi"/>
          <w:szCs w:val="24"/>
        </w:rPr>
        <w:t>ADMIN</w:t>
      </w:r>
      <w:proofErr w:type="spellEnd"/>
      <w:r w:rsidRPr="00D36819">
        <w:rPr>
          <w:rFonts w:eastAsia="Arial" w:cstheme="minorHAnsi"/>
          <w:szCs w:val="24"/>
        </w:rPr>
        <w:t xml:space="preserve"> y </w:t>
      </w:r>
      <w:proofErr w:type="spellStart"/>
      <w:r w:rsidRPr="00D36819">
        <w:rPr>
          <w:rFonts w:eastAsia="Arial" w:cstheme="minorHAnsi"/>
          <w:szCs w:val="24"/>
        </w:rPr>
        <w:t>SUPER_ADMIN</w:t>
      </w:r>
      <w:proofErr w:type="spellEnd"/>
      <w:r w:rsidRPr="00D36819">
        <w:rPr>
          <w:rFonts w:eastAsia="Arial" w:cstheme="minorHAnsi"/>
          <w:szCs w:val="24"/>
        </w:rPr>
        <w:t xml:space="preserve"> pueden supervisar:</w:t>
      </w:r>
      <w:r w:rsidR="00D26D73" w:rsidRPr="00D36819">
        <w:rPr>
          <w:rFonts w:cstheme="minorHAnsi"/>
          <w:sz w:val="24"/>
          <w:szCs w:val="24"/>
        </w:rPr>
        <w:t xml:space="preserve"> </w:t>
      </w:r>
      <w:r w:rsidRPr="00D36819">
        <w:rPr>
          <w:rFonts w:eastAsia="Arial" w:cstheme="minorHAnsi"/>
        </w:rPr>
        <w:t>usuarios,</w:t>
      </w:r>
      <w:r w:rsidR="00D26D73" w:rsidRPr="00D36819">
        <w:rPr>
          <w:rFonts w:cstheme="minorHAnsi"/>
          <w:sz w:val="24"/>
          <w:szCs w:val="24"/>
        </w:rPr>
        <w:t xml:space="preserve"> </w:t>
      </w:r>
      <w:r w:rsidRPr="00D36819">
        <w:rPr>
          <w:rFonts w:eastAsia="Arial" w:cstheme="minorHAnsi"/>
        </w:rPr>
        <w:t>expedientes,</w:t>
      </w:r>
      <w:r w:rsidR="00D26D73" w:rsidRPr="00D36819">
        <w:rPr>
          <w:rFonts w:cstheme="minorHAnsi"/>
          <w:sz w:val="24"/>
          <w:szCs w:val="24"/>
        </w:rPr>
        <w:t xml:space="preserve"> </w:t>
      </w:r>
      <w:r w:rsidRPr="00D36819">
        <w:rPr>
          <w:rFonts w:eastAsia="Arial" w:cstheme="minorHAnsi"/>
        </w:rPr>
        <w:t>actividad institucional</w:t>
      </w:r>
      <w:r w:rsidR="00D26D73" w:rsidRPr="00D36819">
        <w:rPr>
          <w:rFonts w:eastAsia="Arial" w:cstheme="minorHAnsi"/>
        </w:rPr>
        <w:t xml:space="preserve"> </w:t>
      </w:r>
      <w:r w:rsidRPr="00D36819">
        <w:rPr>
          <w:rFonts w:eastAsia="Arial" w:cstheme="minorHAnsi"/>
        </w:rPr>
        <w:t>y flujo operacional.</w:t>
      </w:r>
    </w:p>
    <w:p w14:paraId="3927817F" w14:textId="77777777" w:rsidR="00CA31BC" w:rsidRPr="00D36819" w:rsidRDefault="00CA31BC" w:rsidP="0003728D">
      <w:pPr>
        <w:pStyle w:val="Sinespaciado"/>
        <w:jc w:val="both"/>
        <w:rPr>
          <w:rFonts w:cstheme="minorHAnsi"/>
          <w:sz w:val="24"/>
          <w:szCs w:val="24"/>
        </w:rPr>
      </w:pPr>
    </w:p>
    <w:p w14:paraId="7A34D113" w14:textId="34E48BA4"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2B970281" w14:textId="3ECDD723" w:rsidR="00CA31BC" w:rsidRPr="00D36819" w:rsidRDefault="00CA31BC">
      <w:pPr>
        <w:pStyle w:val="Sinespaciado"/>
        <w:numPr>
          <w:ilvl w:val="0"/>
          <w:numId w:val="202"/>
        </w:numPr>
        <w:jc w:val="both"/>
        <w:rPr>
          <w:rFonts w:cstheme="minorHAnsi"/>
          <w:sz w:val="24"/>
          <w:szCs w:val="24"/>
        </w:rPr>
      </w:pPr>
      <w:r w:rsidRPr="00D36819">
        <w:rPr>
          <w:rFonts w:eastAsia="Arial" w:cstheme="minorHAnsi"/>
        </w:rPr>
        <w:t>Validación institucional</w:t>
      </w:r>
    </w:p>
    <w:p w14:paraId="6EB48A36" w14:textId="79C33B45" w:rsidR="00CA31BC" w:rsidRPr="00D36819" w:rsidRDefault="00CA31BC">
      <w:pPr>
        <w:pStyle w:val="Sinespaciado"/>
        <w:numPr>
          <w:ilvl w:val="0"/>
          <w:numId w:val="202"/>
        </w:numPr>
        <w:jc w:val="both"/>
        <w:rPr>
          <w:rFonts w:cstheme="minorHAnsi"/>
          <w:sz w:val="24"/>
          <w:szCs w:val="24"/>
        </w:rPr>
      </w:pPr>
      <w:r w:rsidRPr="00D36819">
        <w:rPr>
          <w:rFonts w:eastAsia="Arial" w:cstheme="minorHAnsi"/>
        </w:rPr>
        <w:t>Seguimiento operativo</w:t>
      </w:r>
    </w:p>
    <w:p w14:paraId="3A6152F9" w14:textId="51C5B2F0" w:rsidR="00CA31BC" w:rsidRPr="00D36819" w:rsidRDefault="00CA31BC">
      <w:pPr>
        <w:pStyle w:val="Sinespaciado"/>
        <w:numPr>
          <w:ilvl w:val="0"/>
          <w:numId w:val="202"/>
        </w:numPr>
        <w:jc w:val="both"/>
        <w:rPr>
          <w:rFonts w:cstheme="minorHAnsi"/>
          <w:sz w:val="24"/>
          <w:szCs w:val="24"/>
        </w:rPr>
      </w:pPr>
      <w:r w:rsidRPr="00D36819">
        <w:rPr>
          <w:rFonts w:eastAsia="Arial" w:cstheme="minorHAnsi"/>
        </w:rPr>
        <w:t>Auditoría metodológica</w:t>
      </w:r>
    </w:p>
    <w:p w14:paraId="49369F2C" w14:textId="286E782E" w:rsidR="00CA31BC" w:rsidRPr="00D36819" w:rsidRDefault="00CA31BC">
      <w:pPr>
        <w:pStyle w:val="Sinespaciado"/>
        <w:numPr>
          <w:ilvl w:val="0"/>
          <w:numId w:val="202"/>
        </w:numPr>
        <w:jc w:val="both"/>
        <w:rPr>
          <w:rFonts w:cstheme="minorHAnsi"/>
          <w:sz w:val="24"/>
          <w:szCs w:val="24"/>
        </w:rPr>
      </w:pPr>
      <w:r w:rsidRPr="00D36819">
        <w:rPr>
          <w:rFonts w:eastAsia="Arial" w:cstheme="minorHAnsi"/>
        </w:rPr>
        <w:t>Control documental</w:t>
      </w:r>
    </w:p>
    <w:p w14:paraId="4F854695" w14:textId="77777777" w:rsidR="00CA31BC" w:rsidRPr="00D36819" w:rsidRDefault="00CA31BC">
      <w:pPr>
        <w:pStyle w:val="Sinespaciado"/>
        <w:numPr>
          <w:ilvl w:val="0"/>
          <w:numId w:val="202"/>
        </w:numPr>
        <w:jc w:val="both"/>
        <w:rPr>
          <w:rFonts w:cstheme="minorHAnsi"/>
          <w:sz w:val="24"/>
          <w:szCs w:val="24"/>
        </w:rPr>
      </w:pPr>
      <w:r w:rsidRPr="00D36819">
        <w:rPr>
          <w:rFonts w:eastAsia="Arial" w:cstheme="minorHAnsi"/>
        </w:rPr>
        <w:t>Supervisión estratégica</w:t>
      </w:r>
    </w:p>
    <w:p w14:paraId="709B5BC6" w14:textId="77777777" w:rsidR="00CA31BC" w:rsidRPr="00D36819" w:rsidRDefault="00CA31BC" w:rsidP="0003728D">
      <w:pPr>
        <w:pStyle w:val="Sinespaciado"/>
        <w:jc w:val="both"/>
        <w:rPr>
          <w:rFonts w:cstheme="minorHAnsi"/>
          <w:sz w:val="24"/>
          <w:szCs w:val="24"/>
        </w:rPr>
      </w:pPr>
    </w:p>
    <w:p w14:paraId="4F8EC12C" w14:textId="342C9887"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2D2DB67E" w14:textId="2DE43308" w:rsidR="00CA31BC" w:rsidRPr="00D36819" w:rsidRDefault="00CA31BC" w:rsidP="0003728D">
      <w:pPr>
        <w:pStyle w:val="Sinespaciado"/>
        <w:jc w:val="both"/>
        <w:rPr>
          <w:rFonts w:cstheme="minorHAnsi"/>
          <w:sz w:val="24"/>
          <w:szCs w:val="24"/>
        </w:rPr>
      </w:pPr>
      <w:r w:rsidRPr="00D36819">
        <w:rPr>
          <w:rFonts w:eastAsia="Arial" w:cstheme="minorHAnsi"/>
          <w:szCs w:val="24"/>
        </w:rPr>
        <w:lastRenderedPageBreak/>
        <w:t>Garantizar:</w:t>
      </w:r>
    </w:p>
    <w:p w14:paraId="4DBEC335" w14:textId="54D52F4A" w:rsidR="00CA31BC" w:rsidRPr="00D36819" w:rsidRDefault="00D26D73">
      <w:pPr>
        <w:pStyle w:val="Sinespaciado"/>
        <w:numPr>
          <w:ilvl w:val="0"/>
          <w:numId w:val="202"/>
        </w:numPr>
        <w:jc w:val="both"/>
        <w:rPr>
          <w:rFonts w:cstheme="minorHAnsi"/>
          <w:sz w:val="24"/>
          <w:szCs w:val="24"/>
        </w:rPr>
      </w:pPr>
      <w:r w:rsidRPr="00D36819">
        <w:rPr>
          <w:rFonts w:eastAsia="Arial" w:cstheme="minorHAnsi"/>
        </w:rPr>
        <w:t>Gobernanza,</w:t>
      </w:r>
    </w:p>
    <w:p w14:paraId="2A53B461" w14:textId="1280EB82" w:rsidR="00CA31BC" w:rsidRPr="00D36819" w:rsidRDefault="00D26D73">
      <w:pPr>
        <w:pStyle w:val="Sinespaciado"/>
        <w:numPr>
          <w:ilvl w:val="0"/>
          <w:numId w:val="202"/>
        </w:numPr>
        <w:jc w:val="both"/>
        <w:rPr>
          <w:rFonts w:cstheme="minorHAnsi"/>
          <w:sz w:val="24"/>
          <w:szCs w:val="24"/>
        </w:rPr>
      </w:pPr>
      <w:r w:rsidRPr="00D36819">
        <w:rPr>
          <w:rFonts w:eastAsia="Arial" w:cstheme="minorHAnsi"/>
        </w:rPr>
        <w:t>Control institucional,</w:t>
      </w:r>
    </w:p>
    <w:p w14:paraId="683BA4D5" w14:textId="34B2D90D" w:rsidR="00CA31BC" w:rsidRPr="00D36819" w:rsidRDefault="00D26D73">
      <w:pPr>
        <w:pStyle w:val="Sinespaciado"/>
        <w:numPr>
          <w:ilvl w:val="0"/>
          <w:numId w:val="202"/>
        </w:numPr>
        <w:jc w:val="both"/>
        <w:rPr>
          <w:rFonts w:cstheme="minorHAnsi"/>
          <w:sz w:val="24"/>
          <w:szCs w:val="24"/>
        </w:rPr>
      </w:pPr>
      <w:r w:rsidRPr="00D36819">
        <w:rPr>
          <w:rFonts w:eastAsia="Arial" w:cstheme="minorHAnsi"/>
        </w:rPr>
        <w:t>Consistencia metodológica.</w:t>
      </w:r>
    </w:p>
    <w:p w14:paraId="35209254" w14:textId="77777777" w:rsidR="00CA31BC" w:rsidRPr="00D36819" w:rsidRDefault="00CA31BC" w:rsidP="0003728D">
      <w:pPr>
        <w:pStyle w:val="Sinespaciado"/>
        <w:jc w:val="both"/>
        <w:rPr>
          <w:rFonts w:cstheme="minorHAnsi"/>
          <w:sz w:val="24"/>
          <w:szCs w:val="24"/>
        </w:rPr>
      </w:pPr>
    </w:p>
    <w:p w14:paraId="67F08246" w14:textId="443ED004" w:rsidR="00CA31BC" w:rsidRPr="00D36819" w:rsidRDefault="00CA31BC" w:rsidP="008A3833">
      <w:pPr>
        <w:pStyle w:val="Ttulo2"/>
        <w:rPr>
          <w:rFonts w:asciiTheme="minorHAnsi" w:hAnsiTheme="minorHAnsi" w:cstheme="minorHAnsi"/>
          <w:b/>
          <w:bCs/>
        </w:rPr>
      </w:pPr>
      <w:bookmarkStart w:id="464" w:name="_Toc230955405"/>
      <w:r w:rsidRPr="00D36819">
        <w:rPr>
          <w:rFonts w:asciiTheme="minorHAnsi" w:hAnsiTheme="minorHAnsi" w:cstheme="minorHAnsi"/>
          <w:b/>
          <w:bCs/>
        </w:rPr>
        <w:t xml:space="preserve">22.14 Monitoreo </w:t>
      </w:r>
      <w:proofErr w:type="spellStart"/>
      <w:r w:rsidRPr="00D36819">
        <w:rPr>
          <w:rFonts w:asciiTheme="minorHAnsi" w:hAnsiTheme="minorHAnsi" w:cstheme="minorHAnsi"/>
          <w:b/>
          <w:bCs/>
        </w:rPr>
        <w:t>Multifuente</w:t>
      </w:r>
      <w:bookmarkEnd w:id="464"/>
      <w:proofErr w:type="spellEnd"/>
    </w:p>
    <w:p w14:paraId="5872CCDA" w14:textId="75A18190" w:rsidR="00CA31BC" w:rsidRPr="00D36819" w:rsidRDefault="00CA31BC" w:rsidP="0003728D">
      <w:pPr>
        <w:pStyle w:val="Sinespaciado"/>
        <w:jc w:val="both"/>
        <w:rPr>
          <w:rFonts w:cstheme="minorHAnsi"/>
          <w:sz w:val="24"/>
          <w:szCs w:val="24"/>
        </w:rPr>
      </w:pPr>
      <w:r w:rsidRPr="00D36819">
        <w:rPr>
          <w:rFonts w:eastAsia="Arial" w:cstheme="minorHAnsi"/>
          <w:szCs w:val="24"/>
        </w:rPr>
        <w:t>El Perfilador Remoto puede supervisar simultáneamente:</w:t>
      </w:r>
      <w:r w:rsidR="00D26D73" w:rsidRPr="00D36819">
        <w:rPr>
          <w:rFonts w:cstheme="minorHAnsi"/>
          <w:sz w:val="24"/>
          <w:szCs w:val="24"/>
        </w:rPr>
        <w:t xml:space="preserve"> </w:t>
      </w:r>
      <w:r w:rsidRPr="00D36819">
        <w:rPr>
          <w:rFonts w:eastAsia="Arial" w:cstheme="minorHAnsi"/>
        </w:rPr>
        <w:t>información territorial,</w:t>
      </w:r>
      <w:r w:rsidR="00D26D73" w:rsidRPr="00D36819">
        <w:rPr>
          <w:rFonts w:cstheme="minorHAnsi"/>
          <w:sz w:val="24"/>
          <w:szCs w:val="24"/>
        </w:rPr>
        <w:t xml:space="preserve"> </w:t>
      </w:r>
      <w:r w:rsidRPr="00D36819">
        <w:rPr>
          <w:rFonts w:eastAsia="Arial" w:cstheme="minorHAnsi"/>
        </w:rPr>
        <w:t>actividad social,</w:t>
      </w:r>
      <w:r w:rsidR="00D26D73" w:rsidRPr="00D36819">
        <w:rPr>
          <w:rFonts w:cstheme="minorHAnsi"/>
          <w:sz w:val="24"/>
          <w:szCs w:val="24"/>
        </w:rPr>
        <w:t xml:space="preserve"> </w:t>
      </w:r>
      <w:r w:rsidRPr="00D36819">
        <w:rPr>
          <w:rFonts w:eastAsia="Arial" w:cstheme="minorHAnsi"/>
        </w:rPr>
        <w:t>evidencia visual,</w:t>
      </w:r>
      <w:r w:rsidR="00D26D73" w:rsidRPr="00D36819">
        <w:rPr>
          <w:rFonts w:cstheme="minorHAnsi"/>
          <w:sz w:val="24"/>
          <w:szCs w:val="24"/>
        </w:rPr>
        <w:t xml:space="preserve"> </w:t>
      </w:r>
      <w:r w:rsidRPr="00D36819">
        <w:rPr>
          <w:rFonts w:eastAsia="Arial" w:cstheme="minorHAnsi"/>
        </w:rPr>
        <w:t>contexto urbano</w:t>
      </w:r>
      <w:r w:rsidR="00D26D73" w:rsidRPr="00D36819">
        <w:rPr>
          <w:rFonts w:eastAsia="Arial" w:cstheme="minorHAnsi"/>
        </w:rPr>
        <w:t xml:space="preserve"> </w:t>
      </w:r>
      <w:r w:rsidRPr="00D36819">
        <w:rPr>
          <w:rFonts w:eastAsia="Arial" w:cstheme="minorHAnsi"/>
        </w:rPr>
        <w:t>y comportamiento espacial.</w:t>
      </w:r>
    </w:p>
    <w:p w14:paraId="4729AAED" w14:textId="77777777" w:rsidR="00CA31BC" w:rsidRPr="00D36819" w:rsidRDefault="00CA31BC" w:rsidP="0003728D">
      <w:pPr>
        <w:pStyle w:val="Sinespaciado"/>
        <w:jc w:val="both"/>
        <w:rPr>
          <w:rFonts w:cstheme="minorHAnsi"/>
          <w:sz w:val="24"/>
          <w:szCs w:val="24"/>
        </w:rPr>
      </w:pPr>
    </w:p>
    <w:p w14:paraId="206D3B83" w14:textId="4FF46D2B" w:rsidR="00CA31BC" w:rsidRPr="00D36819" w:rsidRDefault="00CA31BC" w:rsidP="0003728D">
      <w:pPr>
        <w:pStyle w:val="Sinespaciado"/>
        <w:jc w:val="both"/>
        <w:rPr>
          <w:rFonts w:cstheme="minorHAnsi"/>
          <w:sz w:val="24"/>
          <w:szCs w:val="24"/>
          <w:lang w:val="en-US"/>
        </w:rPr>
      </w:pPr>
      <w:r w:rsidRPr="00D36819">
        <w:rPr>
          <w:rFonts w:eastAsia="Arial" w:cstheme="minorHAnsi"/>
          <w:b/>
          <w:sz w:val="24"/>
          <w:lang w:val="en-US"/>
        </w:rPr>
        <w:t xml:space="preserve">Variables </w:t>
      </w:r>
      <w:proofErr w:type="spellStart"/>
      <w:r w:rsidRPr="00D36819">
        <w:rPr>
          <w:rFonts w:eastAsia="Arial" w:cstheme="minorHAnsi"/>
          <w:b/>
          <w:sz w:val="24"/>
          <w:lang w:val="en-US"/>
        </w:rPr>
        <w:t>detectadas</w:t>
      </w:r>
      <w:proofErr w:type="spellEnd"/>
    </w:p>
    <w:p w14:paraId="61AA72C0" w14:textId="6F0CEE33" w:rsidR="00CA31BC" w:rsidRPr="00D36819" w:rsidRDefault="00CA31BC">
      <w:pPr>
        <w:pStyle w:val="Sinespaciado"/>
        <w:numPr>
          <w:ilvl w:val="0"/>
          <w:numId w:val="203"/>
        </w:numPr>
        <w:jc w:val="both"/>
        <w:rPr>
          <w:rFonts w:cstheme="minorHAnsi"/>
          <w:sz w:val="24"/>
          <w:szCs w:val="24"/>
          <w:lang w:val="en-US"/>
        </w:rPr>
      </w:pPr>
      <w:r w:rsidRPr="00D36819">
        <w:rPr>
          <w:rFonts w:eastAsia="Arial" w:cstheme="minorHAnsi"/>
          <w:lang w:val="en-US"/>
        </w:rPr>
        <w:t>Social score</w:t>
      </w:r>
    </w:p>
    <w:p w14:paraId="3E1B2683" w14:textId="5E1B03BA" w:rsidR="00CA31BC" w:rsidRPr="00D36819" w:rsidRDefault="00CA31BC">
      <w:pPr>
        <w:pStyle w:val="Sinespaciado"/>
        <w:numPr>
          <w:ilvl w:val="0"/>
          <w:numId w:val="203"/>
        </w:numPr>
        <w:jc w:val="both"/>
        <w:rPr>
          <w:rFonts w:cstheme="minorHAnsi"/>
          <w:sz w:val="24"/>
          <w:szCs w:val="24"/>
          <w:lang w:val="en-US"/>
        </w:rPr>
      </w:pPr>
      <w:r w:rsidRPr="00D36819">
        <w:rPr>
          <w:rFonts w:eastAsia="Arial" w:cstheme="minorHAnsi"/>
          <w:lang w:val="en-US"/>
        </w:rPr>
        <w:t>Territorial score</w:t>
      </w:r>
    </w:p>
    <w:p w14:paraId="72202065" w14:textId="4D6AD14F" w:rsidR="00CA31BC" w:rsidRPr="00D36819" w:rsidRDefault="00CA31BC">
      <w:pPr>
        <w:pStyle w:val="Sinespaciado"/>
        <w:numPr>
          <w:ilvl w:val="0"/>
          <w:numId w:val="203"/>
        </w:numPr>
        <w:jc w:val="both"/>
        <w:rPr>
          <w:rFonts w:cstheme="minorHAnsi"/>
          <w:sz w:val="24"/>
          <w:szCs w:val="24"/>
          <w:lang w:val="en-US"/>
        </w:rPr>
      </w:pPr>
      <w:r w:rsidRPr="00D36819">
        <w:rPr>
          <w:rFonts w:eastAsia="Arial" w:cstheme="minorHAnsi"/>
          <w:lang w:val="en-US"/>
        </w:rPr>
        <w:t>Urban score</w:t>
      </w:r>
    </w:p>
    <w:p w14:paraId="5363C77D" w14:textId="15EC9C44" w:rsidR="00CA31BC" w:rsidRPr="00D36819" w:rsidRDefault="00CA31BC">
      <w:pPr>
        <w:pStyle w:val="Sinespaciado"/>
        <w:numPr>
          <w:ilvl w:val="0"/>
          <w:numId w:val="203"/>
        </w:numPr>
        <w:jc w:val="both"/>
        <w:rPr>
          <w:rFonts w:cstheme="minorHAnsi"/>
          <w:sz w:val="24"/>
          <w:szCs w:val="24"/>
          <w:lang w:val="en-US"/>
        </w:rPr>
      </w:pPr>
      <w:r w:rsidRPr="00D36819">
        <w:rPr>
          <w:rFonts w:eastAsia="Arial" w:cstheme="minorHAnsi"/>
          <w:lang w:val="en-US"/>
        </w:rPr>
        <w:t>Visual score</w:t>
      </w:r>
    </w:p>
    <w:p w14:paraId="35E8E246" w14:textId="77777777" w:rsidR="00CA31BC" w:rsidRPr="00D36819" w:rsidRDefault="00CA31BC">
      <w:pPr>
        <w:pStyle w:val="Sinespaciado"/>
        <w:numPr>
          <w:ilvl w:val="0"/>
          <w:numId w:val="203"/>
        </w:numPr>
        <w:jc w:val="both"/>
        <w:rPr>
          <w:rFonts w:cstheme="minorHAnsi"/>
          <w:sz w:val="24"/>
          <w:szCs w:val="24"/>
        </w:rPr>
      </w:pPr>
      <w:proofErr w:type="spellStart"/>
      <w:r w:rsidRPr="00D36819">
        <w:rPr>
          <w:rFonts w:eastAsia="Arial" w:cstheme="minorHAnsi"/>
        </w:rPr>
        <w:t>Threat</w:t>
      </w:r>
      <w:proofErr w:type="spellEnd"/>
      <w:r w:rsidRPr="00D36819">
        <w:rPr>
          <w:rFonts w:eastAsia="Arial" w:cstheme="minorHAnsi"/>
        </w:rPr>
        <w:t xml:space="preserve"> score</w:t>
      </w:r>
    </w:p>
    <w:p w14:paraId="00B81254" w14:textId="77777777" w:rsidR="00CA31BC" w:rsidRPr="00D36819" w:rsidRDefault="00CA31BC" w:rsidP="0003728D">
      <w:pPr>
        <w:pStyle w:val="Sinespaciado"/>
        <w:jc w:val="both"/>
        <w:rPr>
          <w:rFonts w:cstheme="minorHAnsi"/>
          <w:sz w:val="24"/>
          <w:szCs w:val="24"/>
        </w:rPr>
      </w:pPr>
    </w:p>
    <w:p w14:paraId="18EB9EBB" w14:textId="3133AB01"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6F9ECBBA" w14:textId="26341816"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39FA876F" w14:textId="1E86C0D2" w:rsidR="00CA31BC" w:rsidRPr="00D36819" w:rsidRDefault="008A3833">
      <w:pPr>
        <w:pStyle w:val="Sinespaciado"/>
        <w:numPr>
          <w:ilvl w:val="0"/>
          <w:numId w:val="203"/>
        </w:numPr>
        <w:jc w:val="both"/>
        <w:rPr>
          <w:rFonts w:cstheme="minorHAnsi"/>
          <w:sz w:val="24"/>
          <w:szCs w:val="24"/>
        </w:rPr>
      </w:pPr>
      <w:r w:rsidRPr="00D36819">
        <w:rPr>
          <w:rFonts w:eastAsia="Arial" w:cstheme="minorHAnsi"/>
        </w:rPr>
        <w:t xml:space="preserve">Monitoreo contextual </w:t>
      </w:r>
      <w:r w:rsidR="00CA31BC" w:rsidRPr="00D36819">
        <w:rPr>
          <w:rFonts w:eastAsia="Arial" w:cstheme="minorHAnsi"/>
        </w:rPr>
        <w:t>integral,</w:t>
      </w:r>
    </w:p>
    <w:p w14:paraId="5B2A7BEC" w14:textId="3C528DCE" w:rsidR="00CA31BC" w:rsidRPr="00D36819" w:rsidRDefault="008A3833">
      <w:pPr>
        <w:pStyle w:val="Sinespaciado"/>
        <w:numPr>
          <w:ilvl w:val="0"/>
          <w:numId w:val="203"/>
        </w:numPr>
        <w:jc w:val="both"/>
        <w:rPr>
          <w:rFonts w:cstheme="minorHAnsi"/>
          <w:sz w:val="24"/>
          <w:szCs w:val="24"/>
        </w:rPr>
      </w:pPr>
      <w:r w:rsidRPr="00D36819">
        <w:rPr>
          <w:rFonts w:eastAsia="Arial" w:cstheme="minorHAnsi"/>
        </w:rPr>
        <w:t>Evaluación criminológica,</w:t>
      </w:r>
    </w:p>
    <w:p w14:paraId="07E0FB55" w14:textId="3A4C824D" w:rsidR="00CA31BC" w:rsidRPr="00D36819" w:rsidRDefault="008A3833">
      <w:pPr>
        <w:pStyle w:val="Sinespaciado"/>
        <w:numPr>
          <w:ilvl w:val="0"/>
          <w:numId w:val="203"/>
        </w:numPr>
        <w:jc w:val="both"/>
        <w:rPr>
          <w:rFonts w:cstheme="minorHAnsi"/>
          <w:sz w:val="24"/>
          <w:szCs w:val="24"/>
        </w:rPr>
      </w:pPr>
      <w:r w:rsidRPr="00D36819">
        <w:rPr>
          <w:rFonts w:eastAsia="Arial" w:cstheme="minorHAnsi"/>
        </w:rPr>
        <w:t>Supervisión operacional avanzada.</w:t>
      </w:r>
    </w:p>
    <w:p w14:paraId="32705CA4" w14:textId="77777777" w:rsidR="00CA31BC" w:rsidRPr="00D36819" w:rsidRDefault="00CA31BC" w:rsidP="0003728D">
      <w:pPr>
        <w:pStyle w:val="Sinespaciado"/>
        <w:jc w:val="both"/>
        <w:rPr>
          <w:rFonts w:cstheme="minorHAnsi"/>
          <w:sz w:val="24"/>
          <w:szCs w:val="24"/>
        </w:rPr>
      </w:pPr>
    </w:p>
    <w:p w14:paraId="3375C42E" w14:textId="2D49E009" w:rsidR="00CA31BC" w:rsidRPr="00D36819" w:rsidRDefault="00CA31BC" w:rsidP="008A3833">
      <w:pPr>
        <w:pStyle w:val="Ttulo2"/>
        <w:rPr>
          <w:rFonts w:asciiTheme="minorHAnsi" w:hAnsiTheme="minorHAnsi" w:cstheme="minorHAnsi"/>
          <w:b/>
          <w:bCs/>
          <w:sz w:val="24"/>
          <w:szCs w:val="24"/>
        </w:rPr>
      </w:pPr>
      <w:bookmarkStart w:id="465" w:name="_Toc230955406"/>
      <w:r w:rsidRPr="00D36819">
        <w:rPr>
          <w:rFonts w:asciiTheme="minorHAnsi" w:eastAsia="Arial" w:hAnsiTheme="minorHAnsi" w:cstheme="minorHAnsi"/>
          <w:b/>
          <w:bCs/>
        </w:rPr>
        <w:t>22.15 Seguimiento Predictivo</w:t>
      </w:r>
      <w:bookmarkEnd w:id="465"/>
    </w:p>
    <w:p w14:paraId="7996B4E7" w14:textId="282C63B2" w:rsidR="00CA31BC" w:rsidRPr="00D36819" w:rsidRDefault="00CA31BC" w:rsidP="008A3833">
      <w:pPr>
        <w:pStyle w:val="Sinespaciado"/>
        <w:jc w:val="both"/>
        <w:rPr>
          <w:rFonts w:cstheme="minorHAnsi"/>
          <w:sz w:val="24"/>
          <w:szCs w:val="24"/>
        </w:rPr>
      </w:pPr>
      <w:r w:rsidRPr="00D36819">
        <w:rPr>
          <w:rFonts w:eastAsia="Arial" w:cstheme="minorHAnsi"/>
          <w:szCs w:val="24"/>
        </w:rPr>
        <w:t>La plataforma incorpora capacidades de monitoreo prospectivo destinadas a identificar:</w:t>
      </w:r>
      <w:r w:rsidR="008A3833" w:rsidRPr="00D36819">
        <w:rPr>
          <w:rFonts w:cstheme="minorHAnsi"/>
          <w:sz w:val="24"/>
          <w:szCs w:val="24"/>
        </w:rPr>
        <w:t xml:space="preserve"> </w:t>
      </w:r>
      <w:r w:rsidRPr="00D36819">
        <w:rPr>
          <w:rFonts w:eastAsia="Arial" w:cstheme="minorHAnsi"/>
        </w:rPr>
        <w:t>continuidad criminológica,</w:t>
      </w:r>
      <w:r w:rsidR="008A3833" w:rsidRPr="00D36819">
        <w:rPr>
          <w:rFonts w:cstheme="minorHAnsi"/>
          <w:sz w:val="24"/>
          <w:szCs w:val="24"/>
        </w:rPr>
        <w:t xml:space="preserve"> </w:t>
      </w:r>
      <w:r w:rsidRPr="00D36819">
        <w:rPr>
          <w:rFonts w:eastAsia="Arial" w:cstheme="minorHAnsi"/>
        </w:rPr>
        <w:t>persistencia territorial</w:t>
      </w:r>
      <w:r w:rsidR="008A3833" w:rsidRPr="00D36819">
        <w:rPr>
          <w:rFonts w:eastAsia="Arial" w:cstheme="minorHAnsi"/>
        </w:rPr>
        <w:t xml:space="preserve"> </w:t>
      </w:r>
      <w:r w:rsidRPr="00D36819">
        <w:rPr>
          <w:rFonts w:eastAsia="Arial" w:cstheme="minorHAnsi"/>
        </w:rPr>
        <w:t>y escalamiento operacional.</w:t>
      </w:r>
    </w:p>
    <w:p w14:paraId="25A6FC6D" w14:textId="77777777" w:rsidR="00CA31BC" w:rsidRPr="00D36819" w:rsidRDefault="00CA31BC" w:rsidP="0003728D">
      <w:pPr>
        <w:pStyle w:val="Sinespaciado"/>
        <w:jc w:val="both"/>
        <w:rPr>
          <w:rFonts w:cstheme="minorHAnsi"/>
          <w:sz w:val="24"/>
          <w:szCs w:val="24"/>
        </w:rPr>
      </w:pPr>
    </w:p>
    <w:p w14:paraId="122EBAD7" w14:textId="77777777" w:rsidR="00CA31BC" w:rsidRPr="00D36819" w:rsidRDefault="00CA31BC" w:rsidP="0003728D">
      <w:pPr>
        <w:pStyle w:val="Sinespaciado"/>
        <w:jc w:val="both"/>
        <w:rPr>
          <w:rFonts w:cstheme="minorHAnsi"/>
          <w:sz w:val="24"/>
          <w:szCs w:val="24"/>
        </w:rPr>
      </w:pPr>
    </w:p>
    <w:p w14:paraId="25C28A65" w14:textId="77777777" w:rsidR="00CA31BC" w:rsidRPr="00D36819" w:rsidRDefault="00CA31BC" w:rsidP="0003728D">
      <w:pPr>
        <w:pStyle w:val="Sinespaciado"/>
        <w:jc w:val="both"/>
        <w:rPr>
          <w:rFonts w:cstheme="minorHAnsi"/>
          <w:sz w:val="24"/>
          <w:szCs w:val="24"/>
        </w:rPr>
      </w:pPr>
    </w:p>
    <w:p w14:paraId="5673E32A" w14:textId="77777777" w:rsidR="00CA31BC" w:rsidRPr="00D36819" w:rsidRDefault="00CA31BC" w:rsidP="0003728D">
      <w:pPr>
        <w:pStyle w:val="Sinespaciado"/>
        <w:jc w:val="both"/>
        <w:rPr>
          <w:rFonts w:cstheme="minorHAnsi"/>
          <w:sz w:val="24"/>
          <w:szCs w:val="24"/>
        </w:rPr>
      </w:pPr>
    </w:p>
    <w:p w14:paraId="1733A472" w14:textId="49F97A0E" w:rsidR="00CA31BC" w:rsidRPr="00D36819" w:rsidRDefault="00CA31BC" w:rsidP="0003728D">
      <w:pPr>
        <w:pStyle w:val="Sinespaciado"/>
        <w:jc w:val="both"/>
        <w:rPr>
          <w:rFonts w:cstheme="minorHAnsi"/>
          <w:sz w:val="24"/>
          <w:szCs w:val="24"/>
        </w:rPr>
      </w:pPr>
      <w:r w:rsidRPr="00D36819">
        <w:rPr>
          <w:rFonts w:eastAsia="Arial" w:cstheme="minorHAnsi"/>
          <w:b/>
          <w:sz w:val="24"/>
        </w:rPr>
        <w:lastRenderedPageBreak/>
        <w:t>Variables detectadas</w:t>
      </w:r>
    </w:p>
    <w:p w14:paraId="131FB636" w14:textId="02CC557D" w:rsidR="00CA31BC" w:rsidRPr="00D36819" w:rsidRDefault="00CA31BC">
      <w:pPr>
        <w:pStyle w:val="Sinespaciado"/>
        <w:numPr>
          <w:ilvl w:val="0"/>
          <w:numId w:val="204"/>
        </w:numPr>
        <w:jc w:val="both"/>
        <w:rPr>
          <w:rFonts w:cstheme="minorHAnsi"/>
          <w:sz w:val="24"/>
          <w:szCs w:val="24"/>
        </w:rPr>
      </w:pPr>
      <w:r w:rsidRPr="00D36819">
        <w:rPr>
          <w:rFonts w:eastAsia="Arial" w:cstheme="minorHAnsi"/>
        </w:rPr>
        <w:t>Tendencia territorial</w:t>
      </w:r>
    </w:p>
    <w:p w14:paraId="412BF68F" w14:textId="73F84D30" w:rsidR="00CA31BC" w:rsidRPr="00D36819" w:rsidRDefault="00CA31BC">
      <w:pPr>
        <w:pStyle w:val="Sinespaciado"/>
        <w:numPr>
          <w:ilvl w:val="0"/>
          <w:numId w:val="204"/>
        </w:numPr>
        <w:jc w:val="both"/>
        <w:rPr>
          <w:rFonts w:cstheme="minorHAnsi"/>
          <w:sz w:val="24"/>
          <w:szCs w:val="24"/>
        </w:rPr>
      </w:pPr>
      <w:r w:rsidRPr="00D36819">
        <w:rPr>
          <w:rFonts w:eastAsia="Arial" w:cstheme="minorHAnsi"/>
        </w:rPr>
        <w:t>Riesgo proyectado</w:t>
      </w:r>
    </w:p>
    <w:p w14:paraId="3961B000" w14:textId="17B60DCC" w:rsidR="00CA31BC" w:rsidRPr="00D36819" w:rsidRDefault="00CA31BC">
      <w:pPr>
        <w:pStyle w:val="Sinespaciado"/>
        <w:numPr>
          <w:ilvl w:val="0"/>
          <w:numId w:val="204"/>
        </w:numPr>
        <w:jc w:val="both"/>
        <w:rPr>
          <w:rFonts w:cstheme="minorHAnsi"/>
          <w:sz w:val="24"/>
          <w:szCs w:val="24"/>
        </w:rPr>
      </w:pPr>
      <w:r w:rsidRPr="00D36819">
        <w:rPr>
          <w:rFonts w:eastAsia="Arial" w:cstheme="minorHAnsi"/>
        </w:rPr>
        <w:t>Continuidad espacial</w:t>
      </w:r>
    </w:p>
    <w:p w14:paraId="73A9CA23" w14:textId="77777777" w:rsidR="00CA31BC" w:rsidRPr="00D36819" w:rsidRDefault="00CA31BC">
      <w:pPr>
        <w:pStyle w:val="Sinespaciado"/>
        <w:numPr>
          <w:ilvl w:val="0"/>
          <w:numId w:val="204"/>
        </w:numPr>
        <w:jc w:val="both"/>
        <w:rPr>
          <w:rFonts w:cstheme="minorHAnsi"/>
          <w:sz w:val="24"/>
          <w:szCs w:val="24"/>
        </w:rPr>
      </w:pPr>
      <w:r w:rsidRPr="00D36819">
        <w:rPr>
          <w:rFonts w:eastAsia="Arial" w:cstheme="minorHAnsi"/>
        </w:rPr>
        <w:t>Escalamiento criminal</w:t>
      </w:r>
    </w:p>
    <w:p w14:paraId="3B9A255A" w14:textId="77777777" w:rsidR="00CA31BC" w:rsidRPr="00D36819" w:rsidRDefault="00CA31BC" w:rsidP="0003728D">
      <w:pPr>
        <w:pStyle w:val="Sinespaciado"/>
        <w:jc w:val="both"/>
        <w:rPr>
          <w:rFonts w:cstheme="minorHAnsi"/>
          <w:sz w:val="24"/>
          <w:szCs w:val="24"/>
        </w:rPr>
      </w:pPr>
    </w:p>
    <w:p w14:paraId="11196115" w14:textId="583C17AE"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53B24E8C" w14:textId="14655F6E" w:rsidR="00CA31BC" w:rsidRPr="00D36819" w:rsidRDefault="00CA31BC" w:rsidP="0003728D">
      <w:pPr>
        <w:pStyle w:val="Sinespaciado"/>
        <w:jc w:val="both"/>
        <w:rPr>
          <w:rFonts w:cstheme="minorHAnsi"/>
          <w:sz w:val="24"/>
          <w:szCs w:val="24"/>
        </w:rPr>
      </w:pPr>
      <w:r w:rsidRPr="00D36819">
        <w:rPr>
          <w:rFonts w:eastAsia="Arial" w:cstheme="minorHAnsi"/>
          <w:szCs w:val="24"/>
        </w:rPr>
        <w:t>Apoyar:</w:t>
      </w:r>
    </w:p>
    <w:p w14:paraId="7A7C3423" w14:textId="20D8F07A" w:rsidR="00CA31BC" w:rsidRPr="00D36819" w:rsidRDefault="008A3833">
      <w:pPr>
        <w:pStyle w:val="Sinespaciado"/>
        <w:numPr>
          <w:ilvl w:val="0"/>
          <w:numId w:val="204"/>
        </w:numPr>
        <w:jc w:val="both"/>
        <w:rPr>
          <w:rFonts w:cstheme="minorHAnsi"/>
          <w:sz w:val="24"/>
          <w:szCs w:val="24"/>
        </w:rPr>
      </w:pPr>
      <w:r w:rsidRPr="00D36819">
        <w:rPr>
          <w:rFonts w:eastAsia="Arial" w:cstheme="minorHAnsi"/>
        </w:rPr>
        <w:t>Prevención,</w:t>
      </w:r>
    </w:p>
    <w:p w14:paraId="09E91668" w14:textId="12416223" w:rsidR="00CA31BC" w:rsidRPr="00D36819" w:rsidRDefault="008A3833">
      <w:pPr>
        <w:pStyle w:val="Sinespaciado"/>
        <w:numPr>
          <w:ilvl w:val="0"/>
          <w:numId w:val="204"/>
        </w:numPr>
        <w:jc w:val="both"/>
        <w:rPr>
          <w:rFonts w:cstheme="minorHAnsi"/>
          <w:sz w:val="24"/>
          <w:szCs w:val="24"/>
        </w:rPr>
      </w:pPr>
      <w:r w:rsidRPr="00D36819">
        <w:rPr>
          <w:rFonts w:eastAsia="Arial" w:cstheme="minorHAnsi"/>
        </w:rPr>
        <w:t>Monitoreo estratégico,</w:t>
      </w:r>
    </w:p>
    <w:p w14:paraId="4E0D58A4" w14:textId="52B869F5" w:rsidR="00CA31BC" w:rsidRPr="00D36819" w:rsidRDefault="008A3833">
      <w:pPr>
        <w:pStyle w:val="Sinespaciado"/>
        <w:numPr>
          <w:ilvl w:val="0"/>
          <w:numId w:val="204"/>
        </w:numPr>
        <w:jc w:val="both"/>
        <w:rPr>
          <w:rFonts w:cstheme="minorHAnsi"/>
          <w:sz w:val="24"/>
          <w:szCs w:val="24"/>
        </w:rPr>
      </w:pPr>
      <w:r w:rsidRPr="00D36819">
        <w:rPr>
          <w:rFonts w:eastAsia="Arial" w:cstheme="minorHAnsi"/>
        </w:rPr>
        <w:t xml:space="preserve">Planeación </w:t>
      </w:r>
      <w:r w:rsidR="00CA31BC" w:rsidRPr="00D36819">
        <w:rPr>
          <w:rFonts w:eastAsia="Arial" w:cstheme="minorHAnsi"/>
        </w:rPr>
        <w:t>institucional.</w:t>
      </w:r>
    </w:p>
    <w:p w14:paraId="0CA9DF02" w14:textId="77777777" w:rsidR="00CA31BC" w:rsidRPr="00D36819" w:rsidRDefault="00CA31BC" w:rsidP="0003728D">
      <w:pPr>
        <w:pStyle w:val="Sinespaciado"/>
        <w:jc w:val="both"/>
        <w:rPr>
          <w:rFonts w:cstheme="minorHAnsi"/>
          <w:sz w:val="24"/>
          <w:szCs w:val="24"/>
        </w:rPr>
      </w:pPr>
    </w:p>
    <w:p w14:paraId="1BCA714B" w14:textId="74800BCB" w:rsidR="00CA31BC" w:rsidRPr="00D36819" w:rsidRDefault="00CA31BC" w:rsidP="00DD1900">
      <w:pPr>
        <w:pStyle w:val="Ttulo2"/>
        <w:rPr>
          <w:rFonts w:asciiTheme="minorHAnsi" w:hAnsiTheme="minorHAnsi" w:cstheme="minorHAnsi"/>
          <w:b/>
          <w:bCs/>
          <w:sz w:val="24"/>
          <w:szCs w:val="24"/>
        </w:rPr>
      </w:pPr>
      <w:bookmarkStart w:id="466" w:name="_Toc230955407"/>
      <w:r w:rsidRPr="00D36819">
        <w:rPr>
          <w:rFonts w:asciiTheme="minorHAnsi" w:eastAsia="Arial" w:hAnsiTheme="minorHAnsi" w:cstheme="minorHAnsi"/>
          <w:b/>
          <w:bCs/>
        </w:rPr>
        <w:t>22.16 Visualización del Monitoreo</w:t>
      </w:r>
      <w:bookmarkEnd w:id="466"/>
    </w:p>
    <w:p w14:paraId="1AC21BFA" w14:textId="748159B2" w:rsidR="00CA31BC" w:rsidRPr="00D36819" w:rsidRDefault="00CA31BC" w:rsidP="00DD1900">
      <w:pPr>
        <w:pStyle w:val="Sinespaciado"/>
        <w:jc w:val="both"/>
        <w:rPr>
          <w:rFonts w:cstheme="minorHAnsi"/>
          <w:sz w:val="24"/>
          <w:szCs w:val="24"/>
        </w:rPr>
      </w:pPr>
      <w:r w:rsidRPr="00D36819">
        <w:rPr>
          <w:rFonts w:eastAsia="Arial" w:cstheme="minorHAnsi"/>
          <w:szCs w:val="24"/>
        </w:rPr>
        <w:t>El sistema representa visualmente información operacional mediante:</w:t>
      </w:r>
      <w:r w:rsidR="00DD1900" w:rsidRPr="00D36819">
        <w:rPr>
          <w:rFonts w:cstheme="minorHAnsi"/>
          <w:sz w:val="24"/>
          <w:szCs w:val="24"/>
        </w:rPr>
        <w:t xml:space="preserve"> </w:t>
      </w:r>
      <w:proofErr w:type="spellStart"/>
      <w:r w:rsidRPr="00D36819">
        <w:rPr>
          <w:rFonts w:eastAsia="Arial" w:cstheme="minorHAnsi"/>
        </w:rPr>
        <w:t>dashboards</w:t>
      </w:r>
      <w:proofErr w:type="spellEnd"/>
      <w:r w:rsidRPr="00D36819">
        <w:rPr>
          <w:rFonts w:eastAsia="Arial" w:cstheme="minorHAnsi"/>
        </w:rPr>
        <w:t>,</w:t>
      </w:r>
      <w:r w:rsidR="00DD1900" w:rsidRPr="00D36819">
        <w:rPr>
          <w:rFonts w:cstheme="minorHAnsi"/>
          <w:sz w:val="24"/>
          <w:szCs w:val="24"/>
        </w:rPr>
        <w:t xml:space="preserve"> </w:t>
      </w:r>
      <w:r w:rsidRPr="00D36819">
        <w:rPr>
          <w:rFonts w:eastAsia="Arial" w:cstheme="minorHAnsi"/>
        </w:rPr>
        <w:t>mapas,</w:t>
      </w:r>
      <w:r w:rsidR="00DD1900" w:rsidRPr="00D36819">
        <w:rPr>
          <w:rFonts w:cstheme="minorHAnsi"/>
          <w:sz w:val="24"/>
          <w:szCs w:val="24"/>
        </w:rPr>
        <w:t xml:space="preserve"> </w:t>
      </w:r>
      <w:proofErr w:type="spellStart"/>
      <w:r w:rsidRPr="00D36819">
        <w:rPr>
          <w:rFonts w:eastAsia="Arial" w:cstheme="minorHAnsi"/>
        </w:rPr>
        <w:t>overlays</w:t>
      </w:r>
      <w:proofErr w:type="spellEnd"/>
      <w:r w:rsidR="00DD1900" w:rsidRPr="00D36819">
        <w:rPr>
          <w:rFonts w:eastAsia="Arial" w:cstheme="minorHAnsi"/>
        </w:rPr>
        <w:t xml:space="preserve">, </w:t>
      </w:r>
      <w:r w:rsidRPr="00D36819">
        <w:rPr>
          <w:rFonts w:eastAsia="Arial" w:cstheme="minorHAnsi"/>
        </w:rPr>
        <w:t>gráficas,</w:t>
      </w:r>
      <w:r w:rsidR="00DD1900" w:rsidRPr="00D36819">
        <w:rPr>
          <w:rFonts w:cstheme="minorHAnsi"/>
          <w:sz w:val="24"/>
          <w:szCs w:val="24"/>
        </w:rPr>
        <w:t xml:space="preserve"> </w:t>
      </w:r>
      <w:r w:rsidRPr="00D36819">
        <w:rPr>
          <w:rFonts w:eastAsia="Arial" w:cstheme="minorHAnsi"/>
        </w:rPr>
        <w:t>timelines</w:t>
      </w:r>
      <w:r w:rsidR="00DD1900" w:rsidRPr="00D36819">
        <w:rPr>
          <w:rFonts w:eastAsia="Arial" w:cstheme="minorHAnsi"/>
        </w:rPr>
        <w:t xml:space="preserve"> </w:t>
      </w:r>
      <w:r w:rsidRPr="00D36819">
        <w:rPr>
          <w:rFonts w:eastAsia="Arial" w:cstheme="minorHAnsi"/>
        </w:rPr>
        <w:t>y métricas institucionales.</w:t>
      </w:r>
    </w:p>
    <w:p w14:paraId="5F23245C" w14:textId="77777777" w:rsidR="00CA31BC" w:rsidRPr="00D36819" w:rsidRDefault="00CA31BC" w:rsidP="0003728D">
      <w:pPr>
        <w:pStyle w:val="Sinespaciado"/>
        <w:jc w:val="both"/>
        <w:rPr>
          <w:rFonts w:cstheme="minorHAnsi"/>
          <w:sz w:val="24"/>
          <w:szCs w:val="24"/>
        </w:rPr>
      </w:pPr>
    </w:p>
    <w:p w14:paraId="6B1B14BD" w14:textId="215B0132" w:rsidR="00CA31BC" w:rsidRPr="00D36819" w:rsidRDefault="00CA31BC" w:rsidP="0003728D">
      <w:pPr>
        <w:pStyle w:val="Sinespaciado"/>
        <w:jc w:val="both"/>
        <w:rPr>
          <w:rFonts w:cstheme="minorHAnsi"/>
          <w:sz w:val="24"/>
          <w:szCs w:val="24"/>
        </w:rPr>
      </w:pPr>
      <w:r w:rsidRPr="00D36819">
        <w:rPr>
          <w:rFonts w:eastAsia="Arial" w:cstheme="minorHAnsi"/>
          <w:b/>
          <w:sz w:val="24"/>
        </w:rPr>
        <w:t>Productos detectados</w:t>
      </w:r>
    </w:p>
    <w:p w14:paraId="1AA32DCB" w14:textId="3B4994A2" w:rsidR="00CA31BC" w:rsidRPr="00D36819" w:rsidRDefault="00CA31BC">
      <w:pPr>
        <w:pStyle w:val="Sinespaciado"/>
        <w:numPr>
          <w:ilvl w:val="0"/>
          <w:numId w:val="205"/>
        </w:numPr>
        <w:jc w:val="both"/>
        <w:rPr>
          <w:rFonts w:cstheme="minorHAnsi"/>
          <w:sz w:val="24"/>
          <w:szCs w:val="24"/>
        </w:rPr>
      </w:pPr>
      <w:proofErr w:type="spellStart"/>
      <w:r w:rsidRPr="00D36819">
        <w:rPr>
          <w:rFonts w:eastAsia="Arial" w:cstheme="minorHAnsi"/>
        </w:rPr>
        <w:t>Dashboard</w:t>
      </w:r>
      <w:proofErr w:type="spellEnd"/>
      <w:r w:rsidRPr="00D36819">
        <w:rPr>
          <w:rFonts w:eastAsia="Arial" w:cstheme="minorHAnsi"/>
        </w:rPr>
        <w:t xml:space="preserve"> operativo</w:t>
      </w:r>
    </w:p>
    <w:p w14:paraId="598AE805" w14:textId="10D7F0E8" w:rsidR="00CA31BC" w:rsidRPr="00D36819" w:rsidRDefault="00CA31BC">
      <w:pPr>
        <w:pStyle w:val="Sinespaciado"/>
        <w:numPr>
          <w:ilvl w:val="0"/>
          <w:numId w:val="205"/>
        </w:numPr>
        <w:jc w:val="both"/>
        <w:rPr>
          <w:rFonts w:cstheme="minorHAnsi"/>
          <w:sz w:val="24"/>
          <w:szCs w:val="24"/>
        </w:rPr>
      </w:pPr>
      <w:proofErr w:type="spellStart"/>
      <w:r w:rsidRPr="00D36819">
        <w:rPr>
          <w:rFonts w:eastAsia="Arial" w:cstheme="minorHAnsi"/>
        </w:rPr>
        <w:t>Heatmaps</w:t>
      </w:r>
      <w:proofErr w:type="spellEnd"/>
    </w:p>
    <w:p w14:paraId="67F69DB9" w14:textId="4741B6E4" w:rsidR="00CA31BC" w:rsidRPr="00D36819" w:rsidRDefault="00CA31BC">
      <w:pPr>
        <w:pStyle w:val="Sinespaciado"/>
        <w:numPr>
          <w:ilvl w:val="0"/>
          <w:numId w:val="205"/>
        </w:numPr>
        <w:jc w:val="both"/>
        <w:rPr>
          <w:rFonts w:cstheme="minorHAnsi"/>
          <w:sz w:val="24"/>
          <w:szCs w:val="24"/>
        </w:rPr>
      </w:pPr>
      <w:r w:rsidRPr="00D36819">
        <w:rPr>
          <w:rFonts w:eastAsia="Arial" w:cstheme="minorHAnsi"/>
        </w:rPr>
        <w:t>Timeline criminológico</w:t>
      </w:r>
    </w:p>
    <w:p w14:paraId="598C0BF4" w14:textId="3F123506" w:rsidR="00CA31BC" w:rsidRPr="00D36819" w:rsidRDefault="00CA31BC">
      <w:pPr>
        <w:pStyle w:val="Sinespaciado"/>
        <w:numPr>
          <w:ilvl w:val="0"/>
          <w:numId w:val="205"/>
        </w:numPr>
        <w:jc w:val="both"/>
        <w:rPr>
          <w:rFonts w:cstheme="minorHAnsi"/>
          <w:sz w:val="24"/>
          <w:szCs w:val="24"/>
        </w:rPr>
      </w:pPr>
      <w:r w:rsidRPr="00D36819">
        <w:rPr>
          <w:rFonts w:eastAsia="Arial" w:cstheme="minorHAnsi"/>
        </w:rPr>
        <w:t>Distribución de riesgo</w:t>
      </w:r>
    </w:p>
    <w:p w14:paraId="6CB379F6" w14:textId="77777777" w:rsidR="00CA31BC" w:rsidRPr="00D36819" w:rsidRDefault="00CA31BC">
      <w:pPr>
        <w:pStyle w:val="Sinespaciado"/>
        <w:numPr>
          <w:ilvl w:val="0"/>
          <w:numId w:val="205"/>
        </w:numPr>
        <w:jc w:val="both"/>
        <w:rPr>
          <w:rFonts w:cstheme="minorHAnsi"/>
          <w:sz w:val="24"/>
          <w:szCs w:val="24"/>
        </w:rPr>
      </w:pPr>
      <w:r w:rsidRPr="00D36819">
        <w:rPr>
          <w:rFonts w:eastAsia="Arial" w:cstheme="minorHAnsi"/>
        </w:rPr>
        <w:t>Visualización territorial</w:t>
      </w:r>
    </w:p>
    <w:p w14:paraId="2A120F5B" w14:textId="77777777" w:rsidR="00CA31BC" w:rsidRPr="00D36819" w:rsidRDefault="00CA31BC" w:rsidP="0003728D">
      <w:pPr>
        <w:pStyle w:val="Sinespaciado"/>
        <w:jc w:val="both"/>
        <w:rPr>
          <w:rFonts w:cstheme="minorHAnsi"/>
          <w:sz w:val="24"/>
          <w:szCs w:val="24"/>
        </w:rPr>
      </w:pPr>
    </w:p>
    <w:p w14:paraId="6BFF26B3" w14:textId="38890C1C"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636AE6F9" w14:textId="7CA25B58" w:rsidR="00CA31BC" w:rsidRPr="00D36819" w:rsidRDefault="00CA31BC" w:rsidP="0003728D">
      <w:pPr>
        <w:pStyle w:val="Sinespaciado"/>
        <w:jc w:val="both"/>
        <w:rPr>
          <w:rFonts w:cstheme="minorHAnsi"/>
          <w:sz w:val="24"/>
          <w:szCs w:val="24"/>
        </w:rPr>
      </w:pPr>
      <w:r w:rsidRPr="00D36819">
        <w:rPr>
          <w:rFonts w:eastAsia="Arial" w:cstheme="minorHAnsi"/>
          <w:szCs w:val="24"/>
        </w:rPr>
        <w:t>Facilitar:</w:t>
      </w:r>
    </w:p>
    <w:p w14:paraId="172BCC9B" w14:textId="0E97ACD8" w:rsidR="00CA31BC" w:rsidRPr="00D36819" w:rsidRDefault="00DD1900">
      <w:pPr>
        <w:pStyle w:val="Sinespaciado"/>
        <w:numPr>
          <w:ilvl w:val="0"/>
          <w:numId w:val="205"/>
        </w:numPr>
        <w:jc w:val="both"/>
        <w:rPr>
          <w:rFonts w:cstheme="minorHAnsi"/>
          <w:sz w:val="24"/>
          <w:szCs w:val="24"/>
        </w:rPr>
      </w:pPr>
      <w:r w:rsidRPr="00D36819">
        <w:rPr>
          <w:rFonts w:eastAsia="Arial" w:cstheme="minorHAnsi"/>
        </w:rPr>
        <w:t>Interpretación rápida,</w:t>
      </w:r>
    </w:p>
    <w:p w14:paraId="06550A3D" w14:textId="6CEEFCAE" w:rsidR="00CA31BC" w:rsidRPr="00D36819" w:rsidRDefault="00DD1900">
      <w:pPr>
        <w:pStyle w:val="Sinespaciado"/>
        <w:numPr>
          <w:ilvl w:val="0"/>
          <w:numId w:val="205"/>
        </w:numPr>
        <w:jc w:val="both"/>
        <w:rPr>
          <w:rFonts w:cstheme="minorHAnsi"/>
          <w:sz w:val="24"/>
          <w:szCs w:val="24"/>
        </w:rPr>
      </w:pPr>
      <w:r w:rsidRPr="00D36819">
        <w:rPr>
          <w:rFonts w:eastAsia="Arial" w:cstheme="minorHAnsi"/>
        </w:rPr>
        <w:t>Supervisión ejecutiva,</w:t>
      </w:r>
    </w:p>
    <w:p w14:paraId="077674EB" w14:textId="0409F9EB" w:rsidR="00CA31BC" w:rsidRPr="00D36819" w:rsidRDefault="00DD1900">
      <w:pPr>
        <w:pStyle w:val="Sinespaciado"/>
        <w:numPr>
          <w:ilvl w:val="0"/>
          <w:numId w:val="205"/>
        </w:numPr>
        <w:jc w:val="both"/>
        <w:rPr>
          <w:rFonts w:cstheme="minorHAnsi"/>
          <w:sz w:val="24"/>
          <w:szCs w:val="24"/>
        </w:rPr>
      </w:pPr>
      <w:r w:rsidRPr="00D36819">
        <w:rPr>
          <w:rFonts w:eastAsia="Arial" w:cstheme="minorHAnsi"/>
        </w:rPr>
        <w:t>control operacional.</w:t>
      </w:r>
    </w:p>
    <w:p w14:paraId="20163703" w14:textId="77777777" w:rsidR="00CA31BC" w:rsidRPr="00D36819" w:rsidRDefault="00CA31BC" w:rsidP="0003728D">
      <w:pPr>
        <w:pStyle w:val="Sinespaciado"/>
        <w:jc w:val="both"/>
        <w:rPr>
          <w:rFonts w:cstheme="minorHAnsi"/>
          <w:sz w:val="24"/>
          <w:szCs w:val="24"/>
        </w:rPr>
      </w:pPr>
    </w:p>
    <w:p w14:paraId="0600ADAD" w14:textId="1A6E6DA1" w:rsidR="00CA31BC" w:rsidRPr="00D36819" w:rsidRDefault="00CA31BC" w:rsidP="00DD1900">
      <w:pPr>
        <w:pStyle w:val="Ttulo2"/>
        <w:rPr>
          <w:rFonts w:asciiTheme="minorHAnsi" w:hAnsiTheme="minorHAnsi" w:cstheme="minorHAnsi"/>
          <w:b/>
          <w:bCs/>
          <w:sz w:val="24"/>
          <w:szCs w:val="24"/>
        </w:rPr>
      </w:pPr>
      <w:bookmarkStart w:id="467" w:name="_Toc230955408"/>
      <w:r w:rsidRPr="00D36819">
        <w:rPr>
          <w:rFonts w:asciiTheme="minorHAnsi" w:eastAsia="Arial" w:hAnsiTheme="minorHAnsi" w:cstheme="minorHAnsi"/>
          <w:b/>
          <w:bCs/>
        </w:rPr>
        <w:lastRenderedPageBreak/>
        <w:t>22.17 Integración Institucional del Monitoreo</w:t>
      </w:r>
      <w:bookmarkEnd w:id="467"/>
    </w:p>
    <w:p w14:paraId="5AB8A1A1" w14:textId="7547931B" w:rsidR="00CA31BC" w:rsidRPr="00D36819" w:rsidRDefault="00CA31BC" w:rsidP="00DD1900">
      <w:pPr>
        <w:pStyle w:val="Sinespaciado"/>
        <w:jc w:val="both"/>
        <w:rPr>
          <w:rFonts w:cstheme="minorHAnsi"/>
          <w:sz w:val="24"/>
          <w:szCs w:val="24"/>
        </w:rPr>
      </w:pPr>
      <w:r w:rsidRPr="00D36819">
        <w:rPr>
          <w:rFonts w:eastAsia="Arial" w:cstheme="minorHAnsi"/>
          <w:szCs w:val="24"/>
        </w:rPr>
        <w:t>El monitoreo operacional se integra con:</w:t>
      </w:r>
      <w:r w:rsidR="00DD1900" w:rsidRPr="00D36819">
        <w:rPr>
          <w:rFonts w:cstheme="minorHAnsi"/>
          <w:sz w:val="24"/>
          <w:szCs w:val="24"/>
        </w:rPr>
        <w:t xml:space="preserve"> </w:t>
      </w:r>
      <w:r w:rsidRPr="00D36819">
        <w:rPr>
          <w:rFonts w:eastAsia="Arial" w:cstheme="minorHAnsi"/>
        </w:rPr>
        <w:t>auditoría,</w:t>
      </w:r>
      <w:r w:rsidR="00DD1900" w:rsidRPr="00D36819">
        <w:rPr>
          <w:rFonts w:cstheme="minorHAnsi"/>
          <w:sz w:val="24"/>
          <w:szCs w:val="24"/>
        </w:rPr>
        <w:t xml:space="preserve"> </w:t>
      </w:r>
      <w:r w:rsidRPr="00D36819">
        <w:rPr>
          <w:rFonts w:eastAsia="Arial" w:cstheme="minorHAnsi"/>
        </w:rPr>
        <w:t>supervisión jerárquica,</w:t>
      </w:r>
      <w:r w:rsidR="00DD1900" w:rsidRPr="00D36819">
        <w:rPr>
          <w:rFonts w:cstheme="minorHAnsi"/>
          <w:sz w:val="24"/>
          <w:szCs w:val="24"/>
        </w:rPr>
        <w:t xml:space="preserve"> </w:t>
      </w:r>
      <w:r w:rsidRPr="00D36819">
        <w:rPr>
          <w:rFonts w:eastAsia="Arial" w:cstheme="minorHAnsi"/>
        </w:rPr>
        <w:t>gestión documental,</w:t>
      </w:r>
      <w:r w:rsidR="00DD1900" w:rsidRPr="00D36819">
        <w:rPr>
          <w:rFonts w:cstheme="minorHAnsi"/>
          <w:sz w:val="24"/>
          <w:szCs w:val="24"/>
        </w:rPr>
        <w:t xml:space="preserve"> </w:t>
      </w:r>
      <w:r w:rsidRPr="00D36819">
        <w:rPr>
          <w:rFonts w:eastAsia="Arial" w:cstheme="minorHAnsi"/>
        </w:rPr>
        <w:t>inteligencia territorial</w:t>
      </w:r>
      <w:r w:rsidR="00DD1900" w:rsidRPr="00D36819">
        <w:rPr>
          <w:rFonts w:eastAsia="Arial" w:cstheme="minorHAnsi"/>
        </w:rPr>
        <w:t xml:space="preserve"> </w:t>
      </w:r>
      <w:r w:rsidRPr="00D36819">
        <w:rPr>
          <w:rFonts w:eastAsia="Arial" w:cstheme="minorHAnsi"/>
        </w:rPr>
        <w:t>y evaluación criminológica.</w:t>
      </w:r>
    </w:p>
    <w:p w14:paraId="4CDBEAA3" w14:textId="77777777" w:rsidR="00CA31BC" w:rsidRPr="00D36819" w:rsidRDefault="00CA31BC" w:rsidP="0003728D">
      <w:pPr>
        <w:pStyle w:val="Sinespaciado"/>
        <w:jc w:val="both"/>
        <w:rPr>
          <w:rFonts w:cstheme="minorHAnsi"/>
          <w:sz w:val="24"/>
          <w:szCs w:val="24"/>
        </w:rPr>
      </w:pPr>
    </w:p>
    <w:p w14:paraId="4876E7F1" w14:textId="55E37BED" w:rsidR="00CA31BC" w:rsidRPr="00D36819" w:rsidRDefault="00CA31BC" w:rsidP="0003728D">
      <w:pPr>
        <w:pStyle w:val="Sinespaciado"/>
        <w:jc w:val="both"/>
        <w:rPr>
          <w:rFonts w:cstheme="minorHAnsi"/>
          <w:b/>
          <w:bCs/>
          <w:sz w:val="24"/>
          <w:szCs w:val="24"/>
        </w:rPr>
      </w:pPr>
      <w:r w:rsidRPr="00D36819">
        <w:rPr>
          <w:rFonts w:eastAsia="Arial" w:cstheme="minorHAnsi"/>
          <w:b/>
          <w:bCs/>
        </w:rPr>
        <w:t>Función operacional</w:t>
      </w:r>
    </w:p>
    <w:p w14:paraId="47E602F5" w14:textId="13161C86" w:rsidR="00CA31BC" w:rsidRPr="00D36819" w:rsidRDefault="00CA31BC" w:rsidP="0003728D">
      <w:pPr>
        <w:pStyle w:val="Sinespaciado"/>
        <w:jc w:val="both"/>
        <w:rPr>
          <w:rFonts w:cstheme="minorHAnsi"/>
          <w:sz w:val="24"/>
          <w:szCs w:val="24"/>
        </w:rPr>
      </w:pPr>
      <w:r w:rsidRPr="00D36819">
        <w:rPr>
          <w:rFonts w:eastAsia="Arial" w:cstheme="minorHAnsi"/>
          <w:szCs w:val="24"/>
        </w:rPr>
        <w:t>Permitir:</w:t>
      </w:r>
    </w:p>
    <w:p w14:paraId="5E0C4320" w14:textId="72EA80DD" w:rsidR="00CA31BC" w:rsidRPr="00D36819" w:rsidRDefault="00DD1900">
      <w:pPr>
        <w:pStyle w:val="Sinespaciado"/>
        <w:numPr>
          <w:ilvl w:val="0"/>
          <w:numId w:val="205"/>
        </w:numPr>
        <w:jc w:val="both"/>
        <w:rPr>
          <w:rFonts w:cstheme="minorHAnsi"/>
          <w:sz w:val="24"/>
          <w:szCs w:val="24"/>
        </w:rPr>
      </w:pPr>
      <w:r w:rsidRPr="00D36819">
        <w:rPr>
          <w:rFonts w:eastAsia="Arial" w:cstheme="minorHAnsi"/>
        </w:rPr>
        <w:t>Control institucional integral,</w:t>
      </w:r>
    </w:p>
    <w:p w14:paraId="1777FF77" w14:textId="2B7A8F9C" w:rsidR="00CA31BC" w:rsidRPr="00D36819" w:rsidRDefault="00DD1900">
      <w:pPr>
        <w:pStyle w:val="Sinespaciado"/>
        <w:numPr>
          <w:ilvl w:val="0"/>
          <w:numId w:val="205"/>
        </w:numPr>
        <w:jc w:val="both"/>
        <w:rPr>
          <w:rFonts w:cstheme="minorHAnsi"/>
          <w:sz w:val="24"/>
          <w:szCs w:val="24"/>
        </w:rPr>
      </w:pPr>
      <w:r w:rsidRPr="00D36819">
        <w:rPr>
          <w:rFonts w:eastAsia="Arial" w:cstheme="minorHAnsi"/>
        </w:rPr>
        <w:t>Supervisión continua,</w:t>
      </w:r>
    </w:p>
    <w:p w14:paraId="71902DBA" w14:textId="3590F0B3" w:rsidR="00CA31BC" w:rsidRPr="00D36819" w:rsidRDefault="00DD1900">
      <w:pPr>
        <w:pStyle w:val="Sinespaciado"/>
        <w:numPr>
          <w:ilvl w:val="0"/>
          <w:numId w:val="205"/>
        </w:numPr>
        <w:jc w:val="both"/>
        <w:rPr>
          <w:rFonts w:cstheme="minorHAnsi"/>
          <w:sz w:val="24"/>
          <w:szCs w:val="24"/>
        </w:rPr>
      </w:pPr>
      <w:r w:rsidRPr="00D36819">
        <w:rPr>
          <w:rFonts w:eastAsia="Arial" w:cstheme="minorHAnsi"/>
        </w:rPr>
        <w:t>Gobernanza operacional.</w:t>
      </w:r>
    </w:p>
    <w:p w14:paraId="0B61D37C" w14:textId="77777777" w:rsidR="00CA31BC" w:rsidRPr="00D36819" w:rsidRDefault="00CA31BC" w:rsidP="0003728D">
      <w:pPr>
        <w:pStyle w:val="Sinespaciado"/>
        <w:jc w:val="both"/>
        <w:rPr>
          <w:rFonts w:cstheme="minorHAnsi"/>
          <w:sz w:val="24"/>
          <w:szCs w:val="24"/>
        </w:rPr>
      </w:pPr>
    </w:p>
    <w:p w14:paraId="3008B640" w14:textId="0BB51F5E" w:rsidR="00CA31BC" w:rsidRPr="00D36819" w:rsidRDefault="00CA31BC" w:rsidP="00D95263">
      <w:pPr>
        <w:pStyle w:val="Ttulo2"/>
        <w:rPr>
          <w:rFonts w:asciiTheme="minorHAnsi" w:hAnsiTheme="minorHAnsi" w:cstheme="minorHAnsi"/>
          <w:b/>
          <w:bCs/>
          <w:sz w:val="24"/>
          <w:szCs w:val="24"/>
        </w:rPr>
      </w:pPr>
      <w:bookmarkStart w:id="468" w:name="_Toc230955409"/>
      <w:r w:rsidRPr="00D36819">
        <w:rPr>
          <w:rFonts w:asciiTheme="minorHAnsi" w:eastAsia="Arial" w:hAnsiTheme="minorHAnsi" w:cstheme="minorHAnsi"/>
          <w:b/>
          <w:bCs/>
        </w:rPr>
        <w:t>22.18 Limitaciones Metodológicas</w:t>
      </w:r>
      <w:bookmarkEnd w:id="468"/>
    </w:p>
    <w:p w14:paraId="5B81500A" w14:textId="1B7AFA6F" w:rsidR="00CA31BC" w:rsidRPr="00D36819" w:rsidRDefault="00CA31BC" w:rsidP="00D95263">
      <w:pPr>
        <w:pStyle w:val="Sinespaciado"/>
        <w:jc w:val="both"/>
        <w:rPr>
          <w:rFonts w:cstheme="minorHAnsi"/>
          <w:sz w:val="24"/>
          <w:szCs w:val="24"/>
        </w:rPr>
      </w:pPr>
      <w:r w:rsidRPr="00D36819">
        <w:rPr>
          <w:rFonts w:eastAsia="Arial" w:cstheme="minorHAnsi"/>
          <w:szCs w:val="24"/>
        </w:rPr>
        <w:t>Los mecanismos de monitoreo del Perfilador Remoto:</w:t>
      </w:r>
      <w:r w:rsidR="00D95263" w:rsidRPr="00D36819">
        <w:rPr>
          <w:rFonts w:cstheme="minorHAnsi"/>
          <w:sz w:val="24"/>
          <w:szCs w:val="24"/>
        </w:rPr>
        <w:t xml:space="preserve"> </w:t>
      </w:r>
      <w:r w:rsidRPr="00D36819">
        <w:rPr>
          <w:rFonts w:eastAsia="Arial" w:cstheme="minorHAnsi"/>
        </w:rPr>
        <w:t>funcionan como herramientas de apoyo institucional,</w:t>
      </w:r>
      <w:r w:rsidR="00D95263" w:rsidRPr="00D36819">
        <w:rPr>
          <w:rFonts w:cstheme="minorHAnsi"/>
          <w:sz w:val="24"/>
          <w:szCs w:val="24"/>
        </w:rPr>
        <w:t xml:space="preserve"> </w:t>
      </w:r>
      <w:r w:rsidRPr="00D36819">
        <w:rPr>
          <w:rFonts w:eastAsia="Arial" w:cstheme="minorHAnsi"/>
        </w:rPr>
        <w:t>requieren supervisión humana</w:t>
      </w:r>
      <w:r w:rsidR="00D95263" w:rsidRPr="00D36819">
        <w:rPr>
          <w:rFonts w:eastAsia="Arial" w:cstheme="minorHAnsi"/>
        </w:rPr>
        <w:t xml:space="preserve"> </w:t>
      </w:r>
      <w:r w:rsidRPr="00D36819">
        <w:rPr>
          <w:rFonts w:eastAsia="Arial" w:cstheme="minorHAnsi"/>
        </w:rPr>
        <w:t>y no sustituyen validación metodológica especializada.</w:t>
      </w:r>
    </w:p>
    <w:p w14:paraId="02BA0485" w14:textId="77777777" w:rsidR="00CA31BC" w:rsidRPr="00D36819" w:rsidRDefault="00CA31BC" w:rsidP="0003728D">
      <w:pPr>
        <w:pStyle w:val="Sinespaciado"/>
        <w:jc w:val="both"/>
        <w:rPr>
          <w:rFonts w:cstheme="minorHAnsi"/>
          <w:sz w:val="24"/>
          <w:szCs w:val="24"/>
        </w:rPr>
      </w:pPr>
    </w:p>
    <w:p w14:paraId="427FA356" w14:textId="57E63F8D" w:rsidR="00CA31BC" w:rsidRPr="00D36819" w:rsidRDefault="00CA31BC" w:rsidP="0003728D">
      <w:pPr>
        <w:pStyle w:val="Sinespaciado"/>
        <w:jc w:val="both"/>
        <w:rPr>
          <w:rFonts w:cstheme="minorHAnsi"/>
          <w:sz w:val="24"/>
          <w:szCs w:val="24"/>
        </w:rPr>
      </w:pPr>
      <w:r w:rsidRPr="00D36819">
        <w:rPr>
          <w:rFonts w:eastAsia="Arial" w:cstheme="minorHAnsi"/>
          <w:b/>
          <w:sz w:val="24"/>
        </w:rPr>
        <w:lastRenderedPageBreak/>
        <w:t>Finalidad metodológica</w:t>
      </w:r>
    </w:p>
    <w:p w14:paraId="521FD128" w14:textId="3720EC26"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29A7CAD7" w14:textId="150EB710" w:rsidR="00CA31BC" w:rsidRPr="00D36819" w:rsidRDefault="00D95263">
      <w:pPr>
        <w:pStyle w:val="Sinespaciado"/>
        <w:numPr>
          <w:ilvl w:val="0"/>
          <w:numId w:val="205"/>
        </w:numPr>
        <w:jc w:val="both"/>
        <w:rPr>
          <w:rFonts w:cstheme="minorHAnsi"/>
          <w:sz w:val="24"/>
          <w:szCs w:val="24"/>
        </w:rPr>
      </w:pPr>
      <w:r w:rsidRPr="00D36819">
        <w:rPr>
          <w:rFonts w:eastAsia="Arial" w:cstheme="minorHAnsi"/>
        </w:rPr>
        <w:t>Interpretación responsable,</w:t>
      </w:r>
    </w:p>
    <w:p w14:paraId="251D75BF" w14:textId="1EB5CCBE" w:rsidR="00CA31BC" w:rsidRPr="00D36819" w:rsidRDefault="00D95263">
      <w:pPr>
        <w:pStyle w:val="Sinespaciado"/>
        <w:numPr>
          <w:ilvl w:val="0"/>
          <w:numId w:val="205"/>
        </w:numPr>
        <w:jc w:val="both"/>
        <w:rPr>
          <w:rFonts w:cstheme="minorHAnsi"/>
          <w:sz w:val="24"/>
          <w:szCs w:val="24"/>
        </w:rPr>
      </w:pPr>
      <w:r w:rsidRPr="00D36819">
        <w:rPr>
          <w:rFonts w:eastAsia="Arial" w:cstheme="minorHAnsi"/>
        </w:rPr>
        <w:t>Validación institucional,</w:t>
      </w:r>
    </w:p>
    <w:p w14:paraId="763AD97B" w14:textId="1B2429C3" w:rsidR="00CA31BC" w:rsidRPr="00D36819" w:rsidRDefault="00D95263">
      <w:pPr>
        <w:pStyle w:val="Sinespaciado"/>
        <w:numPr>
          <w:ilvl w:val="0"/>
          <w:numId w:val="205"/>
        </w:numPr>
        <w:jc w:val="both"/>
        <w:rPr>
          <w:rFonts w:cstheme="minorHAnsi"/>
          <w:sz w:val="24"/>
          <w:szCs w:val="24"/>
        </w:rPr>
      </w:pPr>
      <w:r w:rsidRPr="00D36819">
        <w:rPr>
          <w:rFonts w:eastAsia="Arial" w:cstheme="minorHAnsi"/>
        </w:rPr>
        <w:t>Control operativo adecuado.</w:t>
      </w:r>
    </w:p>
    <w:p w14:paraId="0D5D6600" w14:textId="77777777" w:rsidR="00CA31BC" w:rsidRPr="00D36819" w:rsidRDefault="00CA31BC" w:rsidP="0003728D">
      <w:pPr>
        <w:pStyle w:val="Sinespaciado"/>
        <w:jc w:val="both"/>
        <w:rPr>
          <w:rFonts w:cstheme="minorHAnsi"/>
          <w:sz w:val="24"/>
          <w:szCs w:val="24"/>
        </w:rPr>
      </w:pPr>
    </w:p>
    <w:p w14:paraId="5BE04EC9" w14:textId="5562E2B3" w:rsidR="00CA31BC" w:rsidRPr="00D36819" w:rsidRDefault="00CA31BC" w:rsidP="00D95263">
      <w:pPr>
        <w:pStyle w:val="Ttulo2"/>
        <w:rPr>
          <w:rFonts w:asciiTheme="minorHAnsi" w:hAnsiTheme="minorHAnsi" w:cstheme="minorHAnsi"/>
          <w:b/>
          <w:bCs/>
          <w:sz w:val="24"/>
          <w:szCs w:val="24"/>
        </w:rPr>
      </w:pPr>
      <w:bookmarkStart w:id="469" w:name="_Toc230955410"/>
      <w:r w:rsidRPr="00D36819">
        <w:rPr>
          <w:rFonts w:asciiTheme="minorHAnsi" w:eastAsia="Arial" w:hAnsiTheme="minorHAnsi" w:cstheme="minorHAnsi"/>
          <w:b/>
          <w:bCs/>
        </w:rPr>
        <w:t>22.19 Finalidad Estratégica del Sistema de Monitoreo</w:t>
      </w:r>
      <w:bookmarkEnd w:id="469"/>
    </w:p>
    <w:p w14:paraId="0AD30B23" w14:textId="4C957638" w:rsidR="00CA31BC" w:rsidRPr="00D36819" w:rsidRDefault="00CA31BC" w:rsidP="00D95263">
      <w:pPr>
        <w:pStyle w:val="Sinespaciado"/>
        <w:jc w:val="both"/>
        <w:rPr>
          <w:rFonts w:cstheme="minorHAnsi"/>
          <w:sz w:val="24"/>
          <w:szCs w:val="24"/>
        </w:rPr>
      </w:pPr>
      <w:r w:rsidRPr="00D36819">
        <w:rPr>
          <w:rFonts w:eastAsia="Arial" w:cstheme="minorHAnsi"/>
          <w:szCs w:val="24"/>
        </w:rPr>
        <w:t>El sistema de monitoreo operacional y seguimiento institucional del Perfilador Remoto fue diseñado para:</w:t>
      </w:r>
      <w:r w:rsidR="00D95263" w:rsidRPr="00D36819">
        <w:rPr>
          <w:rFonts w:cstheme="minorHAnsi"/>
          <w:sz w:val="24"/>
          <w:szCs w:val="24"/>
        </w:rPr>
        <w:t xml:space="preserve"> </w:t>
      </w:r>
      <w:r w:rsidRPr="00D36819">
        <w:rPr>
          <w:rFonts w:eastAsia="Arial" w:cstheme="minorHAnsi"/>
        </w:rPr>
        <w:t>supervisar actividad institucional,</w:t>
      </w:r>
      <w:r w:rsidR="00D95263" w:rsidRPr="00D36819">
        <w:rPr>
          <w:rFonts w:cstheme="minorHAnsi"/>
          <w:sz w:val="24"/>
          <w:szCs w:val="24"/>
        </w:rPr>
        <w:t xml:space="preserve"> </w:t>
      </w:r>
      <w:r w:rsidRPr="00D36819">
        <w:rPr>
          <w:rFonts w:eastAsia="Arial" w:cstheme="minorHAnsi"/>
        </w:rPr>
        <w:t>fortalecer gobernanza,</w:t>
      </w:r>
      <w:r w:rsidR="00D95263" w:rsidRPr="00D36819">
        <w:rPr>
          <w:rFonts w:cstheme="minorHAnsi"/>
          <w:sz w:val="24"/>
          <w:szCs w:val="24"/>
        </w:rPr>
        <w:t xml:space="preserve"> </w:t>
      </w:r>
      <w:r w:rsidRPr="00D36819">
        <w:rPr>
          <w:rFonts w:eastAsia="Arial" w:cstheme="minorHAnsi"/>
        </w:rPr>
        <w:t>garantizar trazabilidad,</w:t>
      </w:r>
      <w:r w:rsidR="00D95263" w:rsidRPr="00D36819">
        <w:rPr>
          <w:rFonts w:cstheme="minorHAnsi"/>
          <w:sz w:val="24"/>
          <w:szCs w:val="24"/>
        </w:rPr>
        <w:t xml:space="preserve"> </w:t>
      </w:r>
      <w:r w:rsidRPr="00D36819">
        <w:rPr>
          <w:rFonts w:eastAsia="Arial" w:cstheme="minorHAnsi"/>
        </w:rPr>
        <w:t>monitorear riesgo</w:t>
      </w:r>
      <w:r w:rsidR="00D95263" w:rsidRPr="00D36819">
        <w:rPr>
          <w:rFonts w:eastAsia="Arial" w:cstheme="minorHAnsi"/>
        </w:rPr>
        <w:t xml:space="preserve"> </w:t>
      </w:r>
      <w:r w:rsidRPr="00D36819">
        <w:rPr>
          <w:rFonts w:eastAsia="Arial" w:cstheme="minorHAnsi"/>
        </w:rPr>
        <w:t>y apoyar procesos de inteligencia criminal aplicada.</w:t>
      </w:r>
    </w:p>
    <w:p w14:paraId="5D5EE640" w14:textId="77777777" w:rsidR="00CA31BC" w:rsidRPr="00D36819" w:rsidRDefault="00CA31BC" w:rsidP="0003728D">
      <w:pPr>
        <w:pStyle w:val="Sinespaciado"/>
        <w:jc w:val="both"/>
        <w:rPr>
          <w:rFonts w:cstheme="minorHAnsi"/>
          <w:sz w:val="24"/>
          <w:szCs w:val="24"/>
        </w:rPr>
      </w:pPr>
    </w:p>
    <w:p w14:paraId="632FE297" w14:textId="6A4CF033" w:rsidR="00CA31BC" w:rsidRPr="00D36819" w:rsidRDefault="00CA31BC" w:rsidP="0003728D">
      <w:pPr>
        <w:pStyle w:val="Sinespaciado"/>
        <w:jc w:val="both"/>
        <w:rPr>
          <w:rFonts w:cstheme="minorHAnsi"/>
          <w:sz w:val="24"/>
          <w:szCs w:val="24"/>
        </w:rPr>
      </w:pPr>
      <w:r w:rsidRPr="00D36819">
        <w:rPr>
          <w:rFonts w:eastAsia="Arial" w:cstheme="minorHAnsi"/>
          <w:szCs w:val="24"/>
        </w:rPr>
        <w:t>La convergencia entre:</w:t>
      </w:r>
      <w:r w:rsidR="00D95263" w:rsidRPr="00D36819">
        <w:rPr>
          <w:rFonts w:cstheme="minorHAnsi"/>
          <w:sz w:val="24"/>
          <w:szCs w:val="24"/>
        </w:rPr>
        <w:t xml:space="preserve"> </w:t>
      </w:r>
      <w:r w:rsidRPr="00D36819">
        <w:rPr>
          <w:rFonts w:eastAsia="Arial" w:cstheme="minorHAnsi"/>
        </w:rPr>
        <w:t>monitoreo territorial,</w:t>
      </w:r>
      <w:r w:rsidR="00D95263" w:rsidRPr="00D36819">
        <w:rPr>
          <w:rFonts w:cstheme="minorHAnsi"/>
          <w:sz w:val="24"/>
          <w:szCs w:val="24"/>
        </w:rPr>
        <w:t xml:space="preserve"> </w:t>
      </w:r>
      <w:proofErr w:type="spellStart"/>
      <w:r w:rsidRPr="00D36819">
        <w:rPr>
          <w:rFonts w:eastAsia="Arial" w:cstheme="minorHAnsi"/>
        </w:rPr>
        <w:t>dashboards</w:t>
      </w:r>
      <w:proofErr w:type="spellEnd"/>
      <w:r w:rsidRPr="00D36819">
        <w:rPr>
          <w:rFonts w:eastAsia="Arial" w:cstheme="minorHAnsi"/>
        </w:rPr>
        <w:t>,</w:t>
      </w:r>
      <w:r w:rsidR="00D95263" w:rsidRPr="00D36819">
        <w:rPr>
          <w:rFonts w:cstheme="minorHAnsi"/>
          <w:sz w:val="24"/>
          <w:szCs w:val="24"/>
        </w:rPr>
        <w:t xml:space="preserve"> </w:t>
      </w:r>
      <w:r w:rsidRPr="00D36819">
        <w:rPr>
          <w:rFonts w:eastAsia="Arial" w:cstheme="minorHAnsi"/>
        </w:rPr>
        <w:t>auditoría,</w:t>
      </w:r>
      <w:r w:rsidR="00D95263" w:rsidRPr="00D36819">
        <w:rPr>
          <w:rFonts w:cstheme="minorHAnsi"/>
          <w:sz w:val="24"/>
          <w:szCs w:val="24"/>
        </w:rPr>
        <w:t xml:space="preserve"> </w:t>
      </w:r>
      <w:r w:rsidRPr="00D36819">
        <w:rPr>
          <w:rFonts w:eastAsia="Arial" w:cstheme="minorHAnsi"/>
        </w:rPr>
        <w:t>supervisión jerárquica,</w:t>
      </w:r>
      <w:r w:rsidR="00D95263" w:rsidRPr="00D36819">
        <w:rPr>
          <w:rFonts w:cstheme="minorHAnsi"/>
          <w:sz w:val="24"/>
          <w:szCs w:val="24"/>
        </w:rPr>
        <w:t xml:space="preserve"> </w:t>
      </w:r>
      <w:r w:rsidRPr="00D36819">
        <w:rPr>
          <w:rFonts w:eastAsia="Arial" w:cstheme="minorHAnsi"/>
        </w:rPr>
        <w:t xml:space="preserve">inteligencia </w:t>
      </w:r>
      <w:proofErr w:type="spellStart"/>
      <w:r w:rsidRPr="00D36819">
        <w:rPr>
          <w:rFonts w:eastAsia="Arial" w:cstheme="minorHAnsi"/>
        </w:rPr>
        <w:t>multifuente</w:t>
      </w:r>
      <w:proofErr w:type="spellEnd"/>
      <w:r w:rsidR="00D95263" w:rsidRPr="00D36819">
        <w:rPr>
          <w:rFonts w:eastAsia="Arial" w:cstheme="minorHAnsi"/>
        </w:rPr>
        <w:t xml:space="preserve"> </w:t>
      </w:r>
      <w:r w:rsidRPr="00D36819">
        <w:rPr>
          <w:rFonts w:eastAsia="Arial" w:cstheme="minorHAnsi"/>
        </w:rPr>
        <w:t xml:space="preserve">y evaluación de </w:t>
      </w:r>
      <w:proofErr w:type="spellStart"/>
      <w:r w:rsidRPr="00D36819">
        <w:rPr>
          <w:rFonts w:eastAsia="Arial" w:cstheme="minorHAnsi"/>
        </w:rPr>
        <w:t>riesg</w:t>
      </w:r>
      <w:proofErr w:type="spellEnd"/>
      <w:r w:rsidR="00D95263" w:rsidRPr="00D36819">
        <w:rPr>
          <w:rFonts w:eastAsia="Arial" w:cstheme="minorHAnsi"/>
        </w:rPr>
        <w:t xml:space="preserve"> </w:t>
      </w:r>
      <w:r w:rsidRPr="00D36819">
        <w:rPr>
          <w:rFonts w:eastAsia="Arial" w:cstheme="minorHAnsi"/>
          <w:szCs w:val="24"/>
        </w:rPr>
        <w:t>permite construir capacidades institucionales avanzadas de control operacional y seguimiento estratégico en materia de seguridad pública y política criminal.</w:t>
      </w:r>
    </w:p>
    <w:p w14:paraId="7F590B57" w14:textId="77777777" w:rsidR="00CA31BC" w:rsidRPr="00D36819" w:rsidRDefault="00CA31BC" w:rsidP="0003728D">
      <w:pPr>
        <w:pStyle w:val="Sinespaciado"/>
        <w:jc w:val="both"/>
        <w:rPr>
          <w:rFonts w:cstheme="minorHAnsi"/>
          <w:sz w:val="24"/>
          <w:szCs w:val="24"/>
        </w:rPr>
      </w:pPr>
    </w:p>
    <w:p w14:paraId="3F870461" w14:textId="77777777" w:rsidR="00CA31BC" w:rsidRPr="00D36819" w:rsidRDefault="00CA31BC" w:rsidP="0003728D">
      <w:pPr>
        <w:pStyle w:val="Sinespaciado"/>
        <w:jc w:val="both"/>
        <w:rPr>
          <w:rFonts w:cstheme="minorHAnsi"/>
          <w:sz w:val="24"/>
          <w:szCs w:val="24"/>
        </w:rPr>
      </w:pPr>
    </w:p>
    <w:p w14:paraId="143A8FF1" w14:textId="394680C0" w:rsidR="00CA31BC" w:rsidRPr="00D36819" w:rsidRDefault="00CA31BC" w:rsidP="001909E0">
      <w:pPr>
        <w:pStyle w:val="Ttulo1"/>
        <w:jc w:val="center"/>
        <w:rPr>
          <w:rFonts w:asciiTheme="minorHAnsi" w:hAnsiTheme="minorHAnsi" w:cstheme="minorHAnsi"/>
          <w:b/>
          <w:bCs/>
          <w:sz w:val="24"/>
          <w:szCs w:val="24"/>
        </w:rPr>
      </w:pPr>
      <w:bookmarkStart w:id="470" w:name="_Toc230955411"/>
      <w:r w:rsidRPr="00D36819">
        <w:rPr>
          <w:rFonts w:asciiTheme="minorHAnsi" w:eastAsia="Arial" w:hAnsiTheme="minorHAnsi" w:cstheme="minorHAnsi"/>
          <w:b/>
          <w:bCs/>
        </w:rPr>
        <w:t>CAPÍTULO 23</w:t>
      </w:r>
      <w:bookmarkEnd w:id="470"/>
    </w:p>
    <w:p w14:paraId="25B0C753" w14:textId="77777777" w:rsidR="00CA31BC" w:rsidRPr="00D36819" w:rsidRDefault="00CA31BC" w:rsidP="001909E0">
      <w:pPr>
        <w:pStyle w:val="Ttulo1"/>
        <w:jc w:val="center"/>
        <w:rPr>
          <w:rFonts w:asciiTheme="minorHAnsi" w:hAnsiTheme="minorHAnsi" w:cstheme="minorHAnsi"/>
          <w:b/>
          <w:bCs/>
          <w:sz w:val="24"/>
          <w:szCs w:val="24"/>
        </w:rPr>
      </w:pPr>
      <w:bookmarkStart w:id="471" w:name="_Toc230955412"/>
      <w:r w:rsidRPr="00D36819">
        <w:rPr>
          <w:rFonts w:asciiTheme="minorHAnsi" w:eastAsia="Arial" w:hAnsiTheme="minorHAnsi" w:cstheme="minorHAnsi"/>
          <w:b/>
          <w:bCs/>
        </w:rPr>
        <w:t>SISTEMA DE INTEROPERABILIDAD Y FUSIÓN MULTIMODAL DE DATOS</w:t>
      </w:r>
      <w:bookmarkEnd w:id="471"/>
    </w:p>
    <w:p w14:paraId="09DB8C87" w14:textId="77777777" w:rsidR="00CA31BC" w:rsidRPr="00D36819" w:rsidRDefault="00CA31BC" w:rsidP="0003728D">
      <w:pPr>
        <w:pStyle w:val="Sinespaciado"/>
        <w:jc w:val="both"/>
        <w:rPr>
          <w:rFonts w:cstheme="minorHAnsi"/>
          <w:sz w:val="24"/>
          <w:szCs w:val="24"/>
        </w:rPr>
      </w:pPr>
    </w:p>
    <w:p w14:paraId="22A950A9" w14:textId="77777777" w:rsidR="00CA31BC" w:rsidRPr="00D36819" w:rsidRDefault="00CA31BC" w:rsidP="0003728D">
      <w:pPr>
        <w:pStyle w:val="Sinespaciado"/>
        <w:jc w:val="both"/>
        <w:rPr>
          <w:rFonts w:cstheme="minorHAnsi"/>
          <w:sz w:val="24"/>
          <w:szCs w:val="24"/>
        </w:rPr>
      </w:pPr>
    </w:p>
    <w:p w14:paraId="54882DA6" w14:textId="77777777" w:rsidR="00CA31BC" w:rsidRPr="00D36819" w:rsidRDefault="00CA31BC" w:rsidP="00D95263">
      <w:pPr>
        <w:pStyle w:val="Ttulo2"/>
        <w:rPr>
          <w:rFonts w:asciiTheme="minorHAnsi" w:hAnsiTheme="minorHAnsi" w:cstheme="minorHAnsi"/>
          <w:b/>
          <w:bCs/>
          <w:sz w:val="24"/>
          <w:szCs w:val="24"/>
        </w:rPr>
      </w:pPr>
      <w:bookmarkStart w:id="472" w:name="_Toc230955413"/>
      <w:r w:rsidRPr="00D36819">
        <w:rPr>
          <w:rFonts w:asciiTheme="minorHAnsi" w:eastAsia="Arial" w:hAnsiTheme="minorHAnsi" w:cstheme="minorHAnsi"/>
          <w:b/>
          <w:bCs/>
        </w:rPr>
        <w:t>23.1 Introducción</w:t>
      </w:r>
      <w:bookmarkEnd w:id="472"/>
    </w:p>
    <w:p w14:paraId="0C8FE3BB"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El Perfilador Remoto incorpora un sistema avanzado de interoperabilidad y fusión multimodal orientado a integrar información proveniente de múltiples fuentes y tipos de datos en una sola estructura analítica institucional.</w:t>
      </w:r>
    </w:p>
    <w:p w14:paraId="0720239A" w14:textId="77777777" w:rsidR="00CA31BC" w:rsidRPr="00D36819" w:rsidRDefault="00CA31BC" w:rsidP="0003728D">
      <w:pPr>
        <w:pStyle w:val="Sinespaciado"/>
        <w:jc w:val="both"/>
        <w:rPr>
          <w:rFonts w:cstheme="minorHAnsi"/>
          <w:sz w:val="24"/>
          <w:szCs w:val="24"/>
        </w:rPr>
      </w:pPr>
    </w:p>
    <w:p w14:paraId="27F67D7F" w14:textId="13560168" w:rsidR="00CA31BC" w:rsidRPr="00D36819" w:rsidRDefault="00CA31BC" w:rsidP="0003728D">
      <w:pPr>
        <w:pStyle w:val="Sinespaciado"/>
        <w:jc w:val="both"/>
        <w:rPr>
          <w:rFonts w:cstheme="minorHAnsi"/>
          <w:sz w:val="24"/>
          <w:szCs w:val="24"/>
        </w:rPr>
      </w:pPr>
      <w:r w:rsidRPr="00D36819">
        <w:rPr>
          <w:rFonts w:eastAsia="Arial" w:cstheme="minorHAnsi"/>
          <w:szCs w:val="24"/>
        </w:rPr>
        <w:lastRenderedPageBreak/>
        <w:t>La plataforma fue diseñada bajo un enfoque de convergencia operacional en el que:</w:t>
      </w:r>
      <w:r w:rsidR="00D95263" w:rsidRPr="00D36819">
        <w:rPr>
          <w:rFonts w:cstheme="minorHAnsi"/>
          <w:sz w:val="24"/>
          <w:szCs w:val="24"/>
        </w:rPr>
        <w:t xml:space="preserve"> </w:t>
      </w:r>
      <w:r w:rsidRPr="00D36819">
        <w:rPr>
          <w:rFonts w:eastAsia="Arial" w:cstheme="minorHAnsi"/>
        </w:rPr>
        <w:t>evidencia visual,</w:t>
      </w:r>
      <w:r w:rsidR="00D95263" w:rsidRPr="00D36819">
        <w:rPr>
          <w:rFonts w:cstheme="minorHAnsi"/>
          <w:sz w:val="24"/>
          <w:szCs w:val="24"/>
        </w:rPr>
        <w:t xml:space="preserve"> </w:t>
      </w:r>
      <w:r w:rsidRPr="00D36819">
        <w:rPr>
          <w:rFonts w:eastAsia="Arial" w:cstheme="minorHAnsi"/>
        </w:rPr>
        <w:t>coordenadas geográficas,</w:t>
      </w:r>
      <w:r w:rsidR="00D95263" w:rsidRPr="00D36819">
        <w:rPr>
          <w:rFonts w:cstheme="minorHAnsi"/>
          <w:sz w:val="24"/>
          <w:szCs w:val="24"/>
        </w:rPr>
        <w:t xml:space="preserve"> </w:t>
      </w:r>
      <w:r w:rsidRPr="00D36819">
        <w:rPr>
          <w:rFonts w:eastAsia="Arial" w:cstheme="minorHAnsi"/>
        </w:rPr>
        <w:t>información urbana,</w:t>
      </w:r>
      <w:r w:rsidR="00D95263" w:rsidRPr="00D36819">
        <w:rPr>
          <w:rFonts w:cstheme="minorHAnsi"/>
          <w:sz w:val="24"/>
          <w:szCs w:val="24"/>
        </w:rPr>
        <w:t xml:space="preserve"> </w:t>
      </w:r>
      <w:r w:rsidRPr="00D36819">
        <w:rPr>
          <w:rFonts w:eastAsia="Arial" w:cstheme="minorHAnsi"/>
        </w:rPr>
        <w:t>inteligencia social,</w:t>
      </w:r>
      <w:r w:rsidR="00D95263" w:rsidRPr="00D36819">
        <w:rPr>
          <w:rFonts w:cstheme="minorHAnsi"/>
          <w:sz w:val="24"/>
          <w:szCs w:val="24"/>
        </w:rPr>
        <w:t xml:space="preserve"> </w:t>
      </w:r>
      <w:r w:rsidRPr="00D36819">
        <w:rPr>
          <w:rFonts w:eastAsia="Arial" w:cstheme="minorHAnsi"/>
        </w:rPr>
        <w:t>análisis territorial</w:t>
      </w:r>
      <w:r w:rsidR="00D95263" w:rsidRPr="00D36819">
        <w:rPr>
          <w:rFonts w:eastAsia="Arial" w:cstheme="minorHAnsi"/>
        </w:rPr>
        <w:t xml:space="preserve"> </w:t>
      </w:r>
      <w:r w:rsidRPr="00D36819">
        <w:rPr>
          <w:rFonts w:eastAsia="Arial" w:cstheme="minorHAnsi"/>
        </w:rPr>
        <w:t>y evaluación criminológica</w:t>
      </w:r>
      <w:r w:rsidR="00D95263" w:rsidRPr="00D36819">
        <w:rPr>
          <w:rFonts w:cstheme="minorHAnsi"/>
          <w:sz w:val="24"/>
          <w:szCs w:val="24"/>
        </w:rPr>
        <w:t xml:space="preserve"> </w:t>
      </w:r>
      <w:r w:rsidRPr="00D36819">
        <w:rPr>
          <w:rFonts w:eastAsia="Arial" w:cstheme="minorHAnsi"/>
          <w:szCs w:val="24"/>
        </w:rPr>
        <w:t>pueden fusionarse para construir productos integrales de inteligencia criminal.</w:t>
      </w:r>
    </w:p>
    <w:p w14:paraId="36392F8E" w14:textId="77777777" w:rsidR="00CA31BC" w:rsidRPr="00D36819" w:rsidRDefault="00CA31BC" w:rsidP="0003728D">
      <w:pPr>
        <w:pStyle w:val="Sinespaciado"/>
        <w:jc w:val="both"/>
        <w:rPr>
          <w:rFonts w:cstheme="minorHAnsi"/>
          <w:sz w:val="24"/>
          <w:szCs w:val="24"/>
        </w:rPr>
      </w:pPr>
    </w:p>
    <w:p w14:paraId="4AE219D3" w14:textId="77777777" w:rsidR="00CA31BC" w:rsidRPr="00D36819" w:rsidRDefault="00CA31BC" w:rsidP="00D95263">
      <w:pPr>
        <w:pStyle w:val="Ttulo2"/>
        <w:rPr>
          <w:rFonts w:asciiTheme="minorHAnsi" w:hAnsiTheme="minorHAnsi" w:cstheme="minorHAnsi"/>
          <w:b/>
          <w:bCs/>
          <w:sz w:val="24"/>
          <w:szCs w:val="24"/>
        </w:rPr>
      </w:pPr>
      <w:bookmarkStart w:id="473" w:name="_Toc230955414"/>
      <w:r w:rsidRPr="00D36819">
        <w:rPr>
          <w:rFonts w:asciiTheme="minorHAnsi" w:eastAsia="Arial" w:hAnsiTheme="minorHAnsi" w:cstheme="minorHAnsi"/>
          <w:b/>
          <w:bCs/>
        </w:rPr>
        <w:t>23.2 Objetivo del Sistema de Interoperabilidad</w:t>
      </w:r>
      <w:bookmarkEnd w:id="473"/>
    </w:p>
    <w:p w14:paraId="0D3CE21E" w14:textId="07E29768" w:rsidR="00CA31BC" w:rsidRPr="00D36819" w:rsidRDefault="00CA31BC" w:rsidP="00D95263">
      <w:pPr>
        <w:pStyle w:val="Sinespaciado"/>
        <w:jc w:val="both"/>
        <w:rPr>
          <w:rFonts w:cstheme="minorHAnsi"/>
          <w:sz w:val="24"/>
          <w:szCs w:val="24"/>
        </w:rPr>
      </w:pPr>
      <w:r w:rsidRPr="00D36819">
        <w:rPr>
          <w:rFonts w:eastAsia="Arial" w:cstheme="minorHAnsi"/>
          <w:szCs w:val="24"/>
        </w:rPr>
        <w:t>El sistema de interoperabilidad tiene como finalidad:</w:t>
      </w:r>
      <w:r w:rsidR="00D95263" w:rsidRPr="00D36819">
        <w:rPr>
          <w:rFonts w:cstheme="minorHAnsi"/>
          <w:sz w:val="24"/>
          <w:szCs w:val="24"/>
        </w:rPr>
        <w:t xml:space="preserve"> </w:t>
      </w:r>
      <w:r w:rsidRPr="00D36819">
        <w:rPr>
          <w:rFonts w:eastAsia="Arial" w:cstheme="minorHAnsi"/>
        </w:rPr>
        <w:t>integrar múltiples fuentes de información,</w:t>
      </w:r>
      <w:r w:rsidR="00D95263" w:rsidRPr="00D36819">
        <w:rPr>
          <w:rFonts w:cstheme="minorHAnsi"/>
          <w:sz w:val="24"/>
          <w:szCs w:val="24"/>
        </w:rPr>
        <w:t xml:space="preserve"> </w:t>
      </w:r>
      <w:r w:rsidRPr="00D36819">
        <w:rPr>
          <w:rFonts w:eastAsia="Arial" w:cstheme="minorHAnsi"/>
        </w:rPr>
        <w:t>correlacionar datos heterogéneos,</w:t>
      </w:r>
      <w:r w:rsidR="00D95263" w:rsidRPr="00D36819">
        <w:rPr>
          <w:rFonts w:cstheme="minorHAnsi"/>
          <w:sz w:val="24"/>
          <w:szCs w:val="24"/>
        </w:rPr>
        <w:t xml:space="preserve"> </w:t>
      </w:r>
      <w:r w:rsidRPr="00D36819">
        <w:rPr>
          <w:rFonts w:eastAsia="Arial" w:cstheme="minorHAnsi"/>
        </w:rPr>
        <w:t>fortalecer contextualización criminológica,</w:t>
      </w:r>
      <w:r w:rsidR="00D95263" w:rsidRPr="00D36819">
        <w:rPr>
          <w:rFonts w:cstheme="minorHAnsi"/>
          <w:sz w:val="24"/>
          <w:szCs w:val="24"/>
        </w:rPr>
        <w:t xml:space="preserve"> </w:t>
      </w:r>
      <w:r w:rsidRPr="00D36819">
        <w:rPr>
          <w:rFonts w:eastAsia="Arial" w:cstheme="minorHAnsi"/>
        </w:rPr>
        <w:t xml:space="preserve">generar inteligencia </w:t>
      </w:r>
      <w:proofErr w:type="spellStart"/>
      <w:r w:rsidRPr="00D36819">
        <w:rPr>
          <w:rFonts w:eastAsia="Arial" w:cstheme="minorHAnsi"/>
        </w:rPr>
        <w:t>multifuente</w:t>
      </w:r>
      <w:proofErr w:type="spellEnd"/>
      <w:r w:rsidR="00D95263" w:rsidRPr="00D36819">
        <w:rPr>
          <w:rFonts w:eastAsia="Arial" w:cstheme="minorHAnsi"/>
        </w:rPr>
        <w:t xml:space="preserve"> </w:t>
      </w:r>
      <w:r w:rsidRPr="00D36819">
        <w:rPr>
          <w:rFonts w:eastAsia="Arial" w:cstheme="minorHAnsi"/>
        </w:rPr>
        <w:t>y apoyar procesos avanzados de análisis institucional.</w:t>
      </w:r>
    </w:p>
    <w:p w14:paraId="5E62D779" w14:textId="77777777" w:rsidR="00CA31BC" w:rsidRPr="00D36819" w:rsidRDefault="00CA31BC" w:rsidP="0003728D">
      <w:pPr>
        <w:pStyle w:val="Sinespaciado"/>
        <w:jc w:val="both"/>
        <w:rPr>
          <w:rFonts w:cstheme="minorHAnsi"/>
          <w:sz w:val="24"/>
          <w:szCs w:val="24"/>
        </w:rPr>
      </w:pPr>
    </w:p>
    <w:p w14:paraId="10F113CD" w14:textId="77777777" w:rsidR="00CA31BC" w:rsidRPr="00D36819" w:rsidRDefault="00CA31BC" w:rsidP="00D95263">
      <w:pPr>
        <w:pStyle w:val="Ttulo2"/>
        <w:rPr>
          <w:rFonts w:asciiTheme="minorHAnsi" w:hAnsiTheme="minorHAnsi" w:cstheme="minorHAnsi"/>
          <w:b/>
          <w:bCs/>
          <w:sz w:val="24"/>
          <w:szCs w:val="24"/>
        </w:rPr>
      </w:pPr>
      <w:bookmarkStart w:id="474" w:name="_Toc230955415"/>
      <w:r w:rsidRPr="00D36819">
        <w:rPr>
          <w:rFonts w:asciiTheme="minorHAnsi" w:eastAsia="Arial" w:hAnsiTheme="minorHAnsi" w:cstheme="minorHAnsi"/>
          <w:b/>
          <w:bCs/>
        </w:rPr>
        <w:t>23.3 Concepto de Fusión Multimodal</w:t>
      </w:r>
      <w:bookmarkEnd w:id="474"/>
    </w:p>
    <w:p w14:paraId="54594D38" w14:textId="2D8A0188" w:rsidR="00CA31BC" w:rsidRPr="00D36819" w:rsidRDefault="00CA31BC" w:rsidP="00D95263">
      <w:pPr>
        <w:pStyle w:val="Sinespaciado"/>
        <w:jc w:val="both"/>
        <w:rPr>
          <w:rFonts w:cstheme="minorHAnsi"/>
          <w:sz w:val="24"/>
          <w:szCs w:val="24"/>
        </w:rPr>
      </w:pPr>
      <w:r w:rsidRPr="00D36819">
        <w:rPr>
          <w:rFonts w:eastAsia="Arial" w:cstheme="minorHAnsi"/>
          <w:szCs w:val="24"/>
        </w:rPr>
        <w:t>La fusión multimodal consiste en la integración simultánea de:</w:t>
      </w:r>
      <w:r w:rsidR="00D95263" w:rsidRPr="00D36819">
        <w:rPr>
          <w:rFonts w:cstheme="minorHAnsi"/>
          <w:sz w:val="24"/>
          <w:szCs w:val="24"/>
        </w:rPr>
        <w:t xml:space="preserve"> </w:t>
      </w:r>
      <w:r w:rsidRPr="00D36819">
        <w:rPr>
          <w:rFonts w:eastAsia="Arial" w:cstheme="minorHAnsi"/>
        </w:rPr>
        <w:t>datos espaciales,</w:t>
      </w:r>
      <w:r w:rsidR="00D95263" w:rsidRPr="00D36819">
        <w:rPr>
          <w:rFonts w:cstheme="minorHAnsi"/>
          <w:sz w:val="24"/>
          <w:szCs w:val="24"/>
        </w:rPr>
        <w:t xml:space="preserve"> </w:t>
      </w:r>
      <w:r w:rsidRPr="00D36819">
        <w:rPr>
          <w:rFonts w:eastAsia="Arial" w:cstheme="minorHAnsi"/>
        </w:rPr>
        <w:t>evidencia visual,</w:t>
      </w:r>
      <w:r w:rsidR="00D95263" w:rsidRPr="00D36819">
        <w:rPr>
          <w:rFonts w:cstheme="minorHAnsi"/>
          <w:sz w:val="24"/>
          <w:szCs w:val="24"/>
        </w:rPr>
        <w:t xml:space="preserve"> </w:t>
      </w:r>
      <w:r w:rsidRPr="00D36819">
        <w:rPr>
          <w:rFonts w:eastAsia="Arial" w:cstheme="minorHAnsi"/>
        </w:rPr>
        <w:t>información documental,</w:t>
      </w:r>
      <w:r w:rsidR="00D95263" w:rsidRPr="00D36819">
        <w:rPr>
          <w:rFonts w:cstheme="minorHAnsi"/>
          <w:sz w:val="24"/>
          <w:szCs w:val="24"/>
        </w:rPr>
        <w:t xml:space="preserve"> </w:t>
      </w:r>
      <w:r w:rsidRPr="00D36819">
        <w:rPr>
          <w:rFonts w:eastAsia="Arial" w:cstheme="minorHAnsi"/>
        </w:rPr>
        <w:t>fuentes abiertas,</w:t>
      </w:r>
      <w:r w:rsidR="00D95263" w:rsidRPr="00D36819">
        <w:rPr>
          <w:rFonts w:cstheme="minorHAnsi"/>
          <w:sz w:val="24"/>
          <w:szCs w:val="24"/>
        </w:rPr>
        <w:t xml:space="preserve"> </w:t>
      </w:r>
      <w:r w:rsidRPr="00D36819">
        <w:rPr>
          <w:rFonts w:eastAsia="Arial" w:cstheme="minorHAnsi"/>
        </w:rPr>
        <w:t>variables urbanas</w:t>
      </w:r>
      <w:r w:rsidR="00D95263" w:rsidRPr="00D36819">
        <w:rPr>
          <w:rFonts w:eastAsia="Arial" w:cstheme="minorHAnsi"/>
        </w:rPr>
        <w:t xml:space="preserve"> </w:t>
      </w:r>
      <w:r w:rsidRPr="00D36819">
        <w:rPr>
          <w:rFonts w:eastAsia="Arial" w:cstheme="minorHAnsi"/>
        </w:rPr>
        <w:t>y procesos analíticos automatizados</w:t>
      </w:r>
      <w:r w:rsidR="00D95263" w:rsidRPr="00D36819">
        <w:rPr>
          <w:rFonts w:cstheme="minorHAnsi"/>
          <w:sz w:val="24"/>
          <w:szCs w:val="24"/>
        </w:rPr>
        <w:t xml:space="preserve"> </w:t>
      </w:r>
      <w:r w:rsidRPr="00D36819">
        <w:rPr>
          <w:rFonts w:eastAsia="Arial" w:cstheme="minorHAnsi"/>
          <w:szCs w:val="24"/>
        </w:rPr>
        <w:t>con el propósito de generar:</w:t>
      </w:r>
      <w:r w:rsidR="00D95263" w:rsidRPr="00D36819">
        <w:rPr>
          <w:rFonts w:cstheme="minorHAnsi"/>
          <w:sz w:val="24"/>
          <w:szCs w:val="24"/>
        </w:rPr>
        <w:t xml:space="preserve"> </w:t>
      </w:r>
      <w:r w:rsidRPr="00D36819">
        <w:rPr>
          <w:rFonts w:eastAsia="Arial" w:cstheme="minorHAnsi"/>
        </w:rPr>
        <w:t>interpretación contextual,</w:t>
      </w:r>
      <w:r w:rsidR="00D95263" w:rsidRPr="00D36819">
        <w:rPr>
          <w:rFonts w:cstheme="minorHAnsi"/>
          <w:sz w:val="24"/>
          <w:szCs w:val="24"/>
        </w:rPr>
        <w:t xml:space="preserve"> </w:t>
      </w:r>
      <w:r w:rsidRPr="00D36819">
        <w:rPr>
          <w:rFonts w:eastAsia="Arial" w:cstheme="minorHAnsi"/>
        </w:rPr>
        <w:t>correlación criminológica</w:t>
      </w:r>
      <w:r w:rsidR="00D95263" w:rsidRPr="00D36819">
        <w:rPr>
          <w:rFonts w:eastAsia="Arial" w:cstheme="minorHAnsi"/>
        </w:rPr>
        <w:t xml:space="preserve"> </w:t>
      </w:r>
      <w:r w:rsidRPr="00D36819">
        <w:rPr>
          <w:rFonts w:eastAsia="Arial" w:cstheme="minorHAnsi"/>
        </w:rPr>
        <w:t>y evaluación operacional integral.</w:t>
      </w:r>
    </w:p>
    <w:p w14:paraId="00F450E3" w14:textId="77777777" w:rsidR="00CA31BC" w:rsidRPr="00D36819" w:rsidRDefault="00CA31BC" w:rsidP="0003728D">
      <w:pPr>
        <w:pStyle w:val="Sinespaciado"/>
        <w:jc w:val="both"/>
        <w:rPr>
          <w:rFonts w:cstheme="minorHAnsi"/>
          <w:sz w:val="24"/>
          <w:szCs w:val="24"/>
        </w:rPr>
      </w:pPr>
    </w:p>
    <w:p w14:paraId="37CFCB63"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Dentro del Perfilador Remoto, este modelo constituye uno de los principios centrales de funcionamiento analítico.</w:t>
      </w:r>
    </w:p>
    <w:p w14:paraId="7281A0D8" w14:textId="77777777" w:rsidR="00CA31BC" w:rsidRPr="00D36819" w:rsidRDefault="00CA31BC" w:rsidP="0003728D">
      <w:pPr>
        <w:pStyle w:val="Sinespaciado"/>
        <w:jc w:val="both"/>
        <w:rPr>
          <w:rFonts w:cstheme="minorHAnsi"/>
          <w:sz w:val="24"/>
          <w:szCs w:val="24"/>
        </w:rPr>
      </w:pPr>
    </w:p>
    <w:p w14:paraId="3156FFFD" w14:textId="1CBA833F" w:rsidR="00CA31BC" w:rsidRPr="00D36819" w:rsidRDefault="00CA31BC" w:rsidP="00D95263">
      <w:pPr>
        <w:pStyle w:val="Ttulo2"/>
        <w:rPr>
          <w:rFonts w:asciiTheme="minorHAnsi" w:hAnsiTheme="minorHAnsi" w:cstheme="minorHAnsi"/>
          <w:b/>
          <w:bCs/>
          <w:sz w:val="24"/>
          <w:szCs w:val="24"/>
        </w:rPr>
      </w:pPr>
      <w:bookmarkStart w:id="475" w:name="_Toc230955416"/>
      <w:r w:rsidRPr="00D36819">
        <w:rPr>
          <w:rFonts w:asciiTheme="minorHAnsi" w:eastAsia="Arial" w:hAnsiTheme="minorHAnsi" w:cstheme="minorHAnsi"/>
          <w:b/>
          <w:bCs/>
        </w:rPr>
        <w:t>23.4 Arquitectura Multimodal del Perfilador Remoto</w:t>
      </w:r>
      <w:bookmarkEnd w:id="475"/>
    </w:p>
    <w:p w14:paraId="71A75D28"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incorpora una arquitectura interoperable capaz de integrar simultáneamente múltiples capas de información.</w:t>
      </w:r>
    </w:p>
    <w:p w14:paraId="60D5E323" w14:textId="77777777" w:rsidR="00CA31BC" w:rsidRPr="00D36819" w:rsidRDefault="00CA31BC" w:rsidP="0003728D">
      <w:pPr>
        <w:pStyle w:val="Sinespaciado"/>
        <w:jc w:val="both"/>
        <w:rPr>
          <w:rFonts w:cstheme="minorHAnsi"/>
          <w:sz w:val="24"/>
          <w:szCs w:val="24"/>
        </w:rPr>
      </w:pPr>
    </w:p>
    <w:p w14:paraId="6EC800E0" w14:textId="3A49C122" w:rsidR="00CA31BC" w:rsidRPr="00D36819" w:rsidRDefault="00CA31BC" w:rsidP="0003728D">
      <w:pPr>
        <w:pStyle w:val="Sinespaciado"/>
        <w:jc w:val="both"/>
        <w:rPr>
          <w:rFonts w:cstheme="minorHAnsi"/>
          <w:b/>
          <w:bCs/>
          <w:sz w:val="24"/>
          <w:szCs w:val="24"/>
        </w:rPr>
      </w:pPr>
      <w:r w:rsidRPr="00D36819">
        <w:rPr>
          <w:rFonts w:eastAsia="Arial" w:cstheme="minorHAnsi"/>
          <w:b/>
          <w:bCs/>
        </w:rPr>
        <w:t>Componentes detectados</w:t>
      </w:r>
    </w:p>
    <w:p w14:paraId="04EF8B4C" w14:textId="3A830680" w:rsidR="00CA31BC" w:rsidRPr="00D36819" w:rsidRDefault="00CA31BC">
      <w:pPr>
        <w:pStyle w:val="Sinespaciado"/>
        <w:numPr>
          <w:ilvl w:val="0"/>
          <w:numId w:val="206"/>
        </w:numPr>
        <w:jc w:val="both"/>
        <w:rPr>
          <w:rFonts w:cstheme="minorHAnsi"/>
          <w:sz w:val="24"/>
          <w:szCs w:val="24"/>
        </w:rPr>
      </w:pPr>
      <w:r w:rsidRPr="00D36819">
        <w:rPr>
          <w:rFonts w:eastAsia="Arial" w:cstheme="minorHAnsi"/>
        </w:rPr>
        <w:t>GEOINT</w:t>
      </w:r>
    </w:p>
    <w:p w14:paraId="73698D1F" w14:textId="4F9D2B79" w:rsidR="00CA31BC" w:rsidRPr="00D36819" w:rsidRDefault="00CA31BC">
      <w:pPr>
        <w:pStyle w:val="Sinespaciado"/>
        <w:numPr>
          <w:ilvl w:val="0"/>
          <w:numId w:val="206"/>
        </w:numPr>
        <w:jc w:val="both"/>
        <w:rPr>
          <w:rFonts w:cstheme="minorHAnsi"/>
          <w:sz w:val="24"/>
          <w:szCs w:val="24"/>
        </w:rPr>
      </w:pPr>
      <w:proofErr w:type="spellStart"/>
      <w:r w:rsidRPr="00D36819">
        <w:rPr>
          <w:rFonts w:eastAsia="Arial" w:cstheme="minorHAnsi"/>
        </w:rPr>
        <w:t>OSINT</w:t>
      </w:r>
      <w:proofErr w:type="spellEnd"/>
    </w:p>
    <w:p w14:paraId="4A12EE9A" w14:textId="5B99AC07" w:rsidR="00CA31BC" w:rsidRPr="00D36819" w:rsidRDefault="00CA31BC">
      <w:pPr>
        <w:pStyle w:val="Sinespaciado"/>
        <w:numPr>
          <w:ilvl w:val="0"/>
          <w:numId w:val="206"/>
        </w:numPr>
        <w:jc w:val="both"/>
        <w:rPr>
          <w:rFonts w:cstheme="minorHAnsi"/>
          <w:sz w:val="24"/>
          <w:szCs w:val="24"/>
        </w:rPr>
      </w:pPr>
      <w:r w:rsidRPr="00D36819">
        <w:rPr>
          <w:rFonts w:eastAsia="Arial" w:cstheme="minorHAnsi"/>
        </w:rPr>
        <w:t>Inteligencia visual</w:t>
      </w:r>
    </w:p>
    <w:p w14:paraId="018B811A" w14:textId="3169780A" w:rsidR="00CA31BC" w:rsidRPr="00D36819" w:rsidRDefault="00CA31BC">
      <w:pPr>
        <w:pStyle w:val="Sinespaciado"/>
        <w:numPr>
          <w:ilvl w:val="0"/>
          <w:numId w:val="206"/>
        </w:numPr>
        <w:jc w:val="both"/>
        <w:rPr>
          <w:rFonts w:cstheme="minorHAnsi"/>
          <w:sz w:val="24"/>
          <w:szCs w:val="24"/>
        </w:rPr>
      </w:pPr>
      <w:r w:rsidRPr="00D36819">
        <w:rPr>
          <w:rFonts w:eastAsia="Arial" w:cstheme="minorHAnsi"/>
        </w:rPr>
        <w:t>Inteligencia urbana</w:t>
      </w:r>
    </w:p>
    <w:p w14:paraId="57BB30DE" w14:textId="362ED5E6" w:rsidR="00CA31BC" w:rsidRPr="00D36819" w:rsidRDefault="00CA31BC">
      <w:pPr>
        <w:pStyle w:val="Sinespaciado"/>
        <w:numPr>
          <w:ilvl w:val="0"/>
          <w:numId w:val="206"/>
        </w:numPr>
        <w:jc w:val="both"/>
        <w:rPr>
          <w:rFonts w:cstheme="minorHAnsi"/>
          <w:sz w:val="24"/>
          <w:szCs w:val="24"/>
        </w:rPr>
      </w:pPr>
      <w:r w:rsidRPr="00D36819">
        <w:rPr>
          <w:rFonts w:eastAsia="Arial" w:cstheme="minorHAnsi"/>
        </w:rPr>
        <w:t>Georreferenciación GPS</w:t>
      </w:r>
    </w:p>
    <w:p w14:paraId="392D1287" w14:textId="3DD0B039" w:rsidR="00CA31BC" w:rsidRPr="00D36819" w:rsidRDefault="00CA31BC">
      <w:pPr>
        <w:pStyle w:val="Sinespaciado"/>
        <w:numPr>
          <w:ilvl w:val="0"/>
          <w:numId w:val="206"/>
        </w:numPr>
        <w:jc w:val="both"/>
        <w:rPr>
          <w:rFonts w:cstheme="minorHAnsi"/>
          <w:sz w:val="24"/>
          <w:szCs w:val="24"/>
        </w:rPr>
      </w:pPr>
      <w:r w:rsidRPr="00D36819">
        <w:rPr>
          <w:rFonts w:eastAsia="Arial" w:cstheme="minorHAnsi"/>
        </w:rPr>
        <w:t xml:space="preserve">Narrative </w:t>
      </w:r>
      <w:proofErr w:type="spellStart"/>
      <w:r w:rsidRPr="00D36819">
        <w:rPr>
          <w:rFonts w:eastAsia="Arial" w:cstheme="minorHAnsi"/>
        </w:rPr>
        <w:t>Fusion</w:t>
      </w:r>
      <w:proofErr w:type="spellEnd"/>
    </w:p>
    <w:p w14:paraId="7936C5FE" w14:textId="0A05421E" w:rsidR="00CA31BC" w:rsidRPr="00D36819" w:rsidRDefault="00CA31BC">
      <w:pPr>
        <w:pStyle w:val="Sinespaciado"/>
        <w:numPr>
          <w:ilvl w:val="0"/>
          <w:numId w:val="206"/>
        </w:numPr>
        <w:jc w:val="both"/>
        <w:rPr>
          <w:rFonts w:cstheme="minorHAnsi"/>
          <w:sz w:val="24"/>
          <w:szCs w:val="24"/>
        </w:rPr>
      </w:pPr>
      <w:proofErr w:type="spellStart"/>
      <w:r w:rsidRPr="00D36819">
        <w:rPr>
          <w:rFonts w:eastAsia="Arial" w:cstheme="minorHAnsi"/>
        </w:rPr>
        <w:lastRenderedPageBreak/>
        <w:t>Threat</w:t>
      </w:r>
      <w:proofErr w:type="spellEnd"/>
      <w:r w:rsidRPr="00D36819">
        <w:rPr>
          <w:rFonts w:eastAsia="Arial" w:cstheme="minorHAnsi"/>
        </w:rPr>
        <w:t xml:space="preserve"> </w:t>
      </w:r>
      <w:proofErr w:type="spellStart"/>
      <w:r w:rsidRPr="00D36819">
        <w:rPr>
          <w:rFonts w:eastAsia="Arial" w:cstheme="minorHAnsi"/>
        </w:rPr>
        <w:t>Intelligence</w:t>
      </w:r>
      <w:proofErr w:type="spellEnd"/>
    </w:p>
    <w:p w14:paraId="26D11ED4" w14:textId="06C63059" w:rsidR="00CA31BC" w:rsidRPr="00D36819" w:rsidRDefault="00CA31BC">
      <w:pPr>
        <w:pStyle w:val="Sinespaciado"/>
        <w:numPr>
          <w:ilvl w:val="0"/>
          <w:numId w:val="206"/>
        </w:numPr>
        <w:jc w:val="both"/>
        <w:rPr>
          <w:rFonts w:cstheme="minorHAnsi"/>
          <w:sz w:val="24"/>
          <w:szCs w:val="24"/>
        </w:rPr>
      </w:pPr>
      <w:proofErr w:type="spellStart"/>
      <w:r w:rsidRPr="00D36819">
        <w:rPr>
          <w:rFonts w:eastAsia="Arial" w:cstheme="minorHAnsi"/>
        </w:rPr>
        <w:t>PredictivePanel</w:t>
      </w:r>
      <w:proofErr w:type="spellEnd"/>
    </w:p>
    <w:p w14:paraId="56F750B5" w14:textId="7C3989B0" w:rsidR="00CA31BC" w:rsidRPr="00D36819" w:rsidRDefault="00CA31BC">
      <w:pPr>
        <w:pStyle w:val="Sinespaciado"/>
        <w:numPr>
          <w:ilvl w:val="0"/>
          <w:numId w:val="206"/>
        </w:numPr>
        <w:jc w:val="both"/>
        <w:rPr>
          <w:rFonts w:cstheme="minorHAnsi"/>
          <w:sz w:val="24"/>
          <w:szCs w:val="24"/>
        </w:rPr>
      </w:pPr>
      <w:proofErr w:type="spellStart"/>
      <w:r w:rsidRPr="00D36819">
        <w:rPr>
          <w:rFonts w:eastAsia="Arial" w:cstheme="minorHAnsi"/>
        </w:rPr>
        <w:t>Dashboards</w:t>
      </w:r>
      <w:proofErr w:type="spellEnd"/>
      <w:r w:rsidRPr="00D36819">
        <w:rPr>
          <w:rFonts w:eastAsia="Arial" w:cstheme="minorHAnsi"/>
        </w:rPr>
        <w:t xml:space="preserve"> criminológicos</w:t>
      </w:r>
    </w:p>
    <w:p w14:paraId="76BA33EE" w14:textId="77777777" w:rsidR="00CA31BC" w:rsidRPr="00D36819" w:rsidRDefault="00CA31BC" w:rsidP="0003728D">
      <w:pPr>
        <w:pStyle w:val="Sinespaciado"/>
        <w:jc w:val="both"/>
        <w:rPr>
          <w:rFonts w:cstheme="minorHAnsi"/>
          <w:sz w:val="24"/>
          <w:szCs w:val="24"/>
        </w:rPr>
      </w:pPr>
    </w:p>
    <w:p w14:paraId="70484B54" w14:textId="2ADED6A1"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3C6F6A73" w14:textId="41DCB34F"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1953A422" w14:textId="7F1B2665" w:rsidR="00CA31BC" w:rsidRPr="00D36819" w:rsidRDefault="00D95263">
      <w:pPr>
        <w:pStyle w:val="Sinespaciado"/>
        <w:numPr>
          <w:ilvl w:val="0"/>
          <w:numId w:val="206"/>
        </w:numPr>
        <w:jc w:val="both"/>
        <w:rPr>
          <w:rFonts w:cstheme="minorHAnsi"/>
          <w:sz w:val="24"/>
          <w:szCs w:val="24"/>
        </w:rPr>
      </w:pPr>
      <w:r w:rsidRPr="00D36819">
        <w:rPr>
          <w:rFonts w:eastAsia="Arial" w:cstheme="minorHAnsi"/>
        </w:rPr>
        <w:t>Inteligencia contextual robusta,</w:t>
      </w:r>
    </w:p>
    <w:p w14:paraId="38CC6479" w14:textId="50684EAB" w:rsidR="00CA31BC" w:rsidRPr="00D36819" w:rsidRDefault="00D95263">
      <w:pPr>
        <w:pStyle w:val="Sinespaciado"/>
        <w:numPr>
          <w:ilvl w:val="0"/>
          <w:numId w:val="206"/>
        </w:numPr>
        <w:jc w:val="both"/>
        <w:rPr>
          <w:rFonts w:cstheme="minorHAnsi"/>
          <w:sz w:val="24"/>
          <w:szCs w:val="24"/>
        </w:rPr>
      </w:pPr>
      <w:r w:rsidRPr="00D36819">
        <w:rPr>
          <w:rFonts w:eastAsia="Arial" w:cstheme="minorHAnsi"/>
        </w:rPr>
        <w:t xml:space="preserve">Correlación </w:t>
      </w:r>
      <w:proofErr w:type="spellStart"/>
      <w:r w:rsidR="00CA31BC" w:rsidRPr="00D36819">
        <w:rPr>
          <w:rFonts w:eastAsia="Arial" w:cstheme="minorHAnsi"/>
        </w:rPr>
        <w:t>multifuente</w:t>
      </w:r>
      <w:proofErr w:type="spellEnd"/>
      <w:r w:rsidR="00CA31BC" w:rsidRPr="00D36819">
        <w:rPr>
          <w:rFonts w:eastAsia="Arial" w:cstheme="minorHAnsi"/>
        </w:rPr>
        <w:t>,</w:t>
      </w:r>
    </w:p>
    <w:p w14:paraId="143751AC" w14:textId="21C63248" w:rsidR="00CA31BC" w:rsidRPr="00D36819" w:rsidRDefault="00D95263">
      <w:pPr>
        <w:pStyle w:val="Sinespaciado"/>
        <w:numPr>
          <w:ilvl w:val="0"/>
          <w:numId w:val="206"/>
        </w:numPr>
        <w:jc w:val="both"/>
        <w:rPr>
          <w:rFonts w:cstheme="minorHAnsi"/>
          <w:sz w:val="24"/>
          <w:szCs w:val="24"/>
        </w:rPr>
      </w:pPr>
      <w:r w:rsidRPr="00D36819">
        <w:rPr>
          <w:rFonts w:eastAsia="Arial" w:cstheme="minorHAnsi"/>
        </w:rPr>
        <w:t>Análisis territorial integral.</w:t>
      </w:r>
    </w:p>
    <w:p w14:paraId="1930FFA8" w14:textId="77777777" w:rsidR="00CA31BC" w:rsidRPr="00D36819" w:rsidRDefault="00CA31BC" w:rsidP="0003728D">
      <w:pPr>
        <w:pStyle w:val="Sinespaciado"/>
        <w:jc w:val="both"/>
        <w:rPr>
          <w:rFonts w:cstheme="minorHAnsi"/>
          <w:sz w:val="24"/>
          <w:szCs w:val="24"/>
        </w:rPr>
      </w:pPr>
    </w:p>
    <w:p w14:paraId="4DCF2D86" w14:textId="4B83B784" w:rsidR="00CA31BC" w:rsidRPr="00D36819" w:rsidRDefault="00CA31BC" w:rsidP="00D95263">
      <w:pPr>
        <w:pStyle w:val="Sinespaciado"/>
        <w:rPr>
          <w:rFonts w:cstheme="minorHAnsi"/>
          <w:sz w:val="24"/>
          <w:szCs w:val="24"/>
        </w:rPr>
      </w:pPr>
      <w:r w:rsidRPr="00D36819">
        <w:rPr>
          <w:rFonts w:eastAsia="Arial" w:cstheme="minorHAnsi"/>
          <w:b/>
          <w:color w:val="2F5E9E"/>
          <w:sz w:val="26"/>
        </w:rPr>
        <w:t>23.5 Integración de Evidencia Visual</w:t>
      </w:r>
    </w:p>
    <w:p w14:paraId="03B38F08" w14:textId="17B5BD8A"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puede integrar:</w:t>
      </w:r>
      <w:r w:rsidR="00D95263" w:rsidRPr="00D36819">
        <w:rPr>
          <w:rFonts w:cstheme="minorHAnsi"/>
          <w:sz w:val="24"/>
          <w:szCs w:val="24"/>
        </w:rPr>
        <w:t xml:space="preserve"> </w:t>
      </w:r>
      <w:r w:rsidRPr="00D36819">
        <w:rPr>
          <w:rFonts w:eastAsia="Arial" w:cstheme="minorHAnsi"/>
        </w:rPr>
        <w:t>fotografías,</w:t>
      </w:r>
      <w:r w:rsidR="00D95263" w:rsidRPr="00D36819">
        <w:rPr>
          <w:rFonts w:cstheme="minorHAnsi"/>
          <w:sz w:val="24"/>
          <w:szCs w:val="24"/>
        </w:rPr>
        <w:t xml:space="preserve"> </w:t>
      </w:r>
      <w:r w:rsidRPr="00D36819">
        <w:rPr>
          <w:rFonts w:eastAsia="Arial" w:cstheme="minorHAnsi"/>
        </w:rPr>
        <w:t>imágenes georreferenciadas,</w:t>
      </w:r>
      <w:r w:rsidR="00D95263" w:rsidRPr="00D36819">
        <w:rPr>
          <w:rFonts w:cstheme="minorHAnsi"/>
          <w:sz w:val="24"/>
          <w:szCs w:val="24"/>
        </w:rPr>
        <w:t xml:space="preserve"> </w:t>
      </w:r>
      <w:r w:rsidRPr="00D36819">
        <w:rPr>
          <w:rFonts w:eastAsia="Arial" w:cstheme="minorHAnsi"/>
        </w:rPr>
        <w:t>evidencia contextual</w:t>
      </w:r>
      <w:r w:rsidR="00D95263" w:rsidRPr="00D36819">
        <w:rPr>
          <w:rFonts w:eastAsia="Arial" w:cstheme="minorHAnsi"/>
        </w:rPr>
        <w:t xml:space="preserve"> </w:t>
      </w:r>
      <w:r w:rsidRPr="00D36819">
        <w:rPr>
          <w:rFonts w:eastAsia="Arial" w:cstheme="minorHAnsi"/>
        </w:rPr>
        <w:t>y análisis visual automatizado.</w:t>
      </w:r>
    </w:p>
    <w:p w14:paraId="1A82D7A9" w14:textId="77777777" w:rsidR="00CA31BC" w:rsidRPr="00D36819" w:rsidRDefault="00CA31BC" w:rsidP="0003728D">
      <w:pPr>
        <w:pStyle w:val="Sinespaciado"/>
        <w:jc w:val="both"/>
        <w:rPr>
          <w:rFonts w:cstheme="minorHAnsi"/>
          <w:sz w:val="24"/>
          <w:szCs w:val="24"/>
        </w:rPr>
      </w:pPr>
    </w:p>
    <w:p w14:paraId="72D91155" w14:textId="323506B7"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5F6ADC4B" w14:textId="374F5B12" w:rsidR="00CA31BC" w:rsidRPr="00D36819" w:rsidRDefault="00CA31BC">
      <w:pPr>
        <w:pStyle w:val="Sinespaciado"/>
        <w:numPr>
          <w:ilvl w:val="0"/>
          <w:numId w:val="207"/>
        </w:numPr>
        <w:jc w:val="both"/>
        <w:rPr>
          <w:rFonts w:cstheme="minorHAnsi"/>
          <w:sz w:val="24"/>
          <w:szCs w:val="24"/>
        </w:rPr>
      </w:pPr>
      <w:r w:rsidRPr="00D36819">
        <w:rPr>
          <w:rFonts w:eastAsia="Arial" w:cstheme="minorHAnsi"/>
        </w:rPr>
        <w:lastRenderedPageBreak/>
        <w:t>Clasificación visual</w:t>
      </w:r>
    </w:p>
    <w:p w14:paraId="7A8D0927" w14:textId="7A658B0A" w:rsidR="00CA31BC" w:rsidRPr="00D36819" w:rsidRDefault="00CA31BC">
      <w:pPr>
        <w:pStyle w:val="Sinespaciado"/>
        <w:numPr>
          <w:ilvl w:val="0"/>
          <w:numId w:val="207"/>
        </w:numPr>
        <w:jc w:val="both"/>
        <w:rPr>
          <w:rFonts w:cstheme="minorHAnsi"/>
          <w:sz w:val="24"/>
          <w:szCs w:val="24"/>
        </w:rPr>
      </w:pPr>
      <w:r w:rsidRPr="00D36819">
        <w:rPr>
          <w:rFonts w:eastAsia="Arial" w:cstheme="minorHAnsi"/>
        </w:rPr>
        <w:t>Riesgo visual</w:t>
      </w:r>
    </w:p>
    <w:p w14:paraId="491A5D3A" w14:textId="2494061B" w:rsidR="00CA31BC" w:rsidRPr="00D36819" w:rsidRDefault="00CA31BC">
      <w:pPr>
        <w:pStyle w:val="Sinespaciado"/>
        <w:numPr>
          <w:ilvl w:val="0"/>
          <w:numId w:val="207"/>
        </w:numPr>
        <w:jc w:val="both"/>
        <w:rPr>
          <w:rFonts w:cstheme="minorHAnsi"/>
          <w:sz w:val="24"/>
          <w:szCs w:val="24"/>
        </w:rPr>
      </w:pPr>
      <w:r w:rsidRPr="00D36819">
        <w:rPr>
          <w:rFonts w:eastAsia="Arial" w:cstheme="minorHAnsi"/>
        </w:rPr>
        <w:t>Hallazgos automatizados</w:t>
      </w:r>
    </w:p>
    <w:p w14:paraId="62DB0ED3" w14:textId="5DBAFCDE" w:rsidR="00CA31BC" w:rsidRPr="00D36819" w:rsidRDefault="00CA31BC">
      <w:pPr>
        <w:pStyle w:val="Sinespaciado"/>
        <w:numPr>
          <w:ilvl w:val="0"/>
          <w:numId w:val="207"/>
        </w:numPr>
        <w:jc w:val="both"/>
        <w:rPr>
          <w:rFonts w:cstheme="minorHAnsi"/>
          <w:sz w:val="24"/>
          <w:szCs w:val="24"/>
        </w:rPr>
      </w:pPr>
      <w:r w:rsidRPr="00D36819">
        <w:rPr>
          <w:rFonts w:eastAsia="Arial" w:cstheme="minorHAnsi"/>
        </w:rPr>
        <w:t>Contextualización ambiental</w:t>
      </w:r>
    </w:p>
    <w:p w14:paraId="0A447D0B" w14:textId="6983C04A" w:rsidR="00CA31BC" w:rsidRPr="00D36819" w:rsidRDefault="00CA31BC">
      <w:pPr>
        <w:pStyle w:val="Sinespaciado"/>
        <w:numPr>
          <w:ilvl w:val="0"/>
          <w:numId w:val="207"/>
        </w:numPr>
        <w:jc w:val="both"/>
        <w:rPr>
          <w:rFonts w:cstheme="minorHAnsi"/>
          <w:sz w:val="24"/>
          <w:szCs w:val="24"/>
        </w:rPr>
      </w:pPr>
      <w:r w:rsidRPr="00D36819">
        <w:rPr>
          <w:rFonts w:eastAsia="Arial" w:cstheme="minorHAnsi"/>
        </w:rPr>
        <w:t>Visual score</w:t>
      </w:r>
    </w:p>
    <w:p w14:paraId="61611033" w14:textId="77777777" w:rsidR="00D95263" w:rsidRPr="00D36819" w:rsidRDefault="00D95263" w:rsidP="0003728D">
      <w:pPr>
        <w:pStyle w:val="Sinespaciado"/>
        <w:jc w:val="both"/>
        <w:rPr>
          <w:rFonts w:cstheme="minorHAnsi"/>
          <w:sz w:val="24"/>
          <w:szCs w:val="24"/>
        </w:rPr>
      </w:pPr>
    </w:p>
    <w:p w14:paraId="72ABEF5B" w14:textId="63B7630B"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2D35C9E1" w14:textId="0D5F9A21"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038E9B27" w14:textId="24B4302E" w:rsidR="00CA31BC" w:rsidRPr="00D36819" w:rsidRDefault="00D95263">
      <w:pPr>
        <w:pStyle w:val="Sinespaciado"/>
        <w:numPr>
          <w:ilvl w:val="0"/>
          <w:numId w:val="207"/>
        </w:numPr>
        <w:jc w:val="both"/>
        <w:rPr>
          <w:rFonts w:cstheme="minorHAnsi"/>
          <w:sz w:val="24"/>
          <w:szCs w:val="24"/>
        </w:rPr>
      </w:pPr>
      <w:r w:rsidRPr="00D36819">
        <w:rPr>
          <w:rFonts w:eastAsia="Arial" w:cstheme="minorHAnsi"/>
        </w:rPr>
        <w:t>Interpretación criminológica,</w:t>
      </w:r>
    </w:p>
    <w:p w14:paraId="10E2D58D" w14:textId="05580C55" w:rsidR="00CA31BC" w:rsidRPr="00D36819" w:rsidRDefault="00D95263">
      <w:pPr>
        <w:pStyle w:val="Sinespaciado"/>
        <w:numPr>
          <w:ilvl w:val="0"/>
          <w:numId w:val="207"/>
        </w:numPr>
        <w:jc w:val="both"/>
        <w:rPr>
          <w:rFonts w:cstheme="minorHAnsi"/>
          <w:sz w:val="24"/>
          <w:szCs w:val="24"/>
        </w:rPr>
      </w:pPr>
      <w:r w:rsidRPr="00D36819">
        <w:rPr>
          <w:rFonts w:eastAsia="Arial" w:cstheme="minorHAnsi"/>
        </w:rPr>
        <w:t>Contextualización territorial,</w:t>
      </w:r>
    </w:p>
    <w:p w14:paraId="69274668" w14:textId="54EBED56" w:rsidR="00CA31BC" w:rsidRPr="00D36819" w:rsidRDefault="00D95263">
      <w:pPr>
        <w:pStyle w:val="Sinespaciado"/>
        <w:numPr>
          <w:ilvl w:val="0"/>
          <w:numId w:val="207"/>
        </w:numPr>
        <w:jc w:val="both"/>
        <w:rPr>
          <w:rFonts w:cstheme="minorHAnsi"/>
          <w:sz w:val="24"/>
          <w:szCs w:val="24"/>
        </w:rPr>
      </w:pPr>
      <w:r w:rsidRPr="00D36819">
        <w:rPr>
          <w:rFonts w:eastAsia="Arial" w:cstheme="minorHAnsi"/>
        </w:rPr>
        <w:t>Análisis ambiental</w:t>
      </w:r>
      <w:r w:rsidR="00CA31BC" w:rsidRPr="00D36819">
        <w:rPr>
          <w:rFonts w:eastAsia="Arial" w:cstheme="minorHAnsi"/>
        </w:rPr>
        <w:t>.</w:t>
      </w:r>
    </w:p>
    <w:p w14:paraId="0BE7FD51" w14:textId="77777777" w:rsidR="00CA31BC" w:rsidRPr="00D36819" w:rsidRDefault="00CA31BC" w:rsidP="0003728D">
      <w:pPr>
        <w:pStyle w:val="Sinespaciado"/>
        <w:jc w:val="both"/>
        <w:rPr>
          <w:rFonts w:cstheme="minorHAnsi"/>
          <w:sz w:val="24"/>
          <w:szCs w:val="24"/>
        </w:rPr>
      </w:pPr>
    </w:p>
    <w:p w14:paraId="05D947BB" w14:textId="5052200C" w:rsidR="00CA31BC" w:rsidRPr="00D36819" w:rsidRDefault="00CA31BC" w:rsidP="0068694A">
      <w:pPr>
        <w:pStyle w:val="Ttulo2"/>
        <w:rPr>
          <w:rFonts w:asciiTheme="minorHAnsi" w:hAnsiTheme="minorHAnsi" w:cstheme="minorHAnsi"/>
          <w:b/>
          <w:bCs/>
          <w:sz w:val="24"/>
          <w:szCs w:val="24"/>
        </w:rPr>
      </w:pPr>
      <w:bookmarkStart w:id="476" w:name="_Toc230955417"/>
      <w:r w:rsidRPr="00D36819">
        <w:rPr>
          <w:rFonts w:asciiTheme="minorHAnsi" w:eastAsia="Arial" w:hAnsiTheme="minorHAnsi" w:cstheme="minorHAnsi"/>
          <w:b/>
          <w:bCs/>
        </w:rPr>
        <w:t>23.6 Integración Geoespacial</w:t>
      </w:r>
      <w:bookmarkEnd w:id="476"/>
    </w:p>
    <w:p w14:paraId="1B131FC6" w14:textId="553A4720" w:rsidR="00CA31BC" w:rsidRPr="00D36819" w:rsidRDefault="00CA31BC" w:rsidP="0068694A">
      <w:pPr>
        <w:pStyle w:val="Sinespaciado"/>
        <w:jc w:val="both"/>
        <w:rPr>
          <w:rFonts w:cstheme="minorHAnsi"/>
          <w:sz w:val="24"/>
          <w:szCs w:val="24"/>
        </w:rPr>
      </w:pPr>
      <w:r w:rsidRPr="00D36819">
        <w:rPr>
          <w:rFonts w:eastAsia="Arial" w:cstheme="minorHAnsi"/>
          <w:szCs w:val="24"/>
        </w:rPr>
        <w:t>El sistema integra:</w:t>
      </w:r>
      <w:r w:rsidR="0068694A" w:rsidRPr="00D36819">
        <w:rPr>
          <w:rFonts w:cstheme="minorHAnsi"/>
          <w:sz w:val="24"/>
          <w:szCs w:val="24"/>
        </w:rPr>
        <w:t xml:space="preserve"> </w:t>
      </w:r>
      <w:r w:rsidRPr="00D36819">
        <w:rPr>
          <w:rFonts w:eastAsia="Arial" w:cstheme="minorHAnsi"/>
        </w:rPr>
        <w:t>coordenadas GPS,</w:t>
      </w:r>
      <w:r w:rsidR="0068694A" w:rsidRPr="00D36819">
        <w:rPr>
          <w:rFonts w:cstheme="minorHAnsi"/>
          <w:sz w:val="24"/>
          <w:szCs w:val="24"/>
        </w:rPr>
        <w:t xml:space="preserve"> </w:t>
      </w:r>
      <w:r w:rsidRPr="00D36819">
        <w:rPr>
          <w:rFonts w:eastAsia="Arial" w:cstheme="minorHAnsi"/>
        </w:rPr>
        <w:t>geometrías,</w:t>
      </w:r>
      <w:r w:rsidR="0068694A" w:rsidRPr="00D36819">
        <w:rPr>
          <w:rFonts w:cstheme="minorHAnsi"/>
          <w:sz w:val="24"/>
          <w:szCs w:val="24"/>
        </w:rPr>
        <w:t xml:space="preserve"> </w:t>
      </w:r>
      <w:r w:rsidRPr="00D36819">
        <w:rPr>
          <w:rFonts w:eastAsia="Arial" w:cstheme="minorHAnsi"/>
        </w:rPr>
        <w:t>mapas,</w:t>
      </w:r>
      <w:r w:rsidR="0068694A" w:rsidRPr="00D36819">
        <w:rPr>
          <w:rFonts w:cstheme="minorHAnsi"/>
          <w:sz w:val="24"/>
          <w:szCs w:val="24"/>
        </w:rPr>
        <w:t xml:space="preserve"> </w:t>
      </w:r>
      <w:proofErr w:type="spellStart"/>
      <w:r w:rsidRPr="00D36819">
        <w:rPr>
          <w:rFonts w:eastAsia="Arial" w:cstheme="minorHAnsi"/>
        </w:rPr>
        <w:t>overlays</w:t>
      </w:r>
      <w:proofErr w:type="spellEnd"/>
      <w:r w:rsidRPr="00D36819">
        <w:rPr>
          <w:rFonts w:eastAsia="Arial" w:cstheme="minorHAnsi"/>
        </w:rPr>
        <w:t>,</w:t>
      </w:r>
      <w:r w:rsidR="0068694A" w:rsidRPr="00D36819">
        <w:rPr>
          <w:rFonts w:cstheme="minorHAnsi"/>
          <w:sz w:val="24"/>
          <w:szCs w:val="24"/>
        </w:rPr>
        <w:t xml:space="preserve"> </w:t>
      </w:r>
      <w:proofErr w:type="spellStart"/>
      <w:r w:rsidRPr="00D36819">
        <w:rPr>
          <w:rFonts w:eastAsia="Arial" w:cstheme="minorHAnsi"/>
        </w:rPr>
        <w:t>heatmaps</w:t>
      </w:r>
      <w:proofErr w:type="spellEnd"/>
      <w:r w:rsidR="0068694A" w:rsidRPr="00D36819">
        <w:rPr>
          <w:rFonts w:eastAsia="Arial" w:cstheme="minorHAnsi"/>
        </w:rPr>
        <w:t xml:space="preserve"> </w:t>
      </w:r>
      <w:r w:rsidRPr="00D36819">
        <w:rPr>
          <w:rFonts w:eastAsia="Arial" w:cstheme="minorHAnsi"/>
        </w:rPr>
        <w:t>y modelos espaciales.</w:t>
      </w:r>
    </w:p>
    <w:p w14:paraId="19D1659A" w14:textId="77777777" w:rsidR="00CA31BC" w:rsidRPr="00D36819" w:rsidRDefault="00CA31BC" w:rsidP="0003728D">
      <w:pPr>
        <w:pStyle w:val="Sinespaciado"/>
        <w:jc w:val="both"/>
        <w:rPr>
          <w:rFonts w:cstheme="minorHAnsi"/>
          <w:sz w:val="24"/>
          <w:szCs w:val="24"/>
        </w:rPr>
      </w:pPr>
    </w:p>
    <w:p w14:paraId="7E6BDB3B" w14:textId="37C77124" w:rsidR="00CA31BC" w:rsidRPr="00D36819" w:rsidRDefault="00CA31BC" w:rsidP="0003728D">
      <w:pPr>
        <w:pStyle w:val="Sinespaciado"/>
        <w:jc w:val="both"/>
        <w:rPr>
          <w:rFonts w:cstheme="minorHAnsi"/>
          <w:sz w:val="24"/>
          <w:szCs w:val="24"/>
        </w:rPr>
      </w:pPr>
      <w:r w:rsidRPr="00D36819">
        <w:rPr>
          <w:rFonts w:eastAsia="Arial" w:cstheme="minorHAnsi"/>
          <w:b/>
          <w:sz w:val="24"/>
        </w:rPr>
        <w:lastRenderedPageBreak/>
        <w:t>Herramientas utilizadas</w:t>
      </w:r>
    </w:p>
    <w:p w14:paraId="77E95222" w14:textId="794C35BC" w:rsidR="00CA31BC" w:rsidRPr="00D36819" w:rsidRDefault="00CA31BC">
      <w:pPr>
        <w:pStyle w:val="Sinespaciado"/>
        <w:numPr>
          <w:ilvl w:val="0"/>
          <w:numId w:val="208"/>
        </w:numPr>
        <w:jc w:val="both"/>
        <w:rPr>
          <w:rFonts w:cstheme="minorHAnsi"/>
          <w:sz w:val="24"/>
          <w:szCs w:val="24"/>
          <w:lang w:val="en-US"/>
        </w:rPr>
      </w:pPr>
      <w:r w:rsidRPr="00D36819">
        <w:rPr>
          <w:rFonts w:eastAsia="Arial" w:cstheme="minorHAnsi"/>
          <w:lang w:val="en-US"/>
        </w:rPr>
        <w:t>Google Maps</w:t>
      </w:r>
    </w:p>
    <w:p w14:paraId="32EF76B7" w14:textId="7BB66E52" w:rsidR="00CA31BC" w:rsidRPr="00D36819" w:rsidRDefault="00CA31BC">
      <w:pPr>
        <w:pStyle w:val="Sinespaciado"/>
        <w:numPr>
          <w:ilvl w:val="0"/>
          <w:numId w:val="208"/>
        </w:numPr>
        <w:jc w:val="both"/>
        <w:rPr>
          <w:rFonts w:cstheme="minorHAnsi"/>
          <w:sz w:val="24"/>
          <w:szCs w:val="24"/>
          <w:lang w:val="en-US"/>
        </w:rPr>
      </w:pPr>
      <w:r w:rsidRPr="00D36819">
        <w:rPr>
          <w:rFonts w:eastAsia="Arial" w:cstheme="minorHAnsi"/>
          <w:lang w:val="en-US"/>
        </w:rPr>
        <w:t>GEOINT Fusion</w:t>
      </w:r>
    </w:p>
    <w:p w14:paraId="4365E4CD" w14:textId="20B337E7" w:rsidR="00CA31BC" w:rsidRPr="00D36819" w:rsidRDefault="00CA31BC">
      <w:pPr>
        <w:pStyle w:val="Sinespaciado"/>
        <w:numPr>
          <w:ilvl w:val="0"/>
          <w:numId w:val="208"/>
        </w:numPr>
        <w:jc w:val="both"/>
        <w:rPr>
          <w:rFonts w:cstheme="minorHAnsi"/>
          <w:sz w:val="24"/>
          <w:szCs w:val="24"/>
          <w:lang w:val="en-US"/>
        </w:rPr>
      </w:pPr>
      <w:r w:rsidRPr="00D36819">
        <w:rPr>
          <w:rFonts w:eastAsia="Arial" w:cstheme="minorHAnsi"/>
          <w:lang w:val="en-US"/>
        </w:rPr>
        <w:t>Heatmaps</w:t>
      </w:r>
    </w:p>
    <w:p w14:paraId="30464FBF" w14:textId="167452FE" w:rsidR="00CA31BC" w:rsidRPr="00D36819" w:rsidRDefault="00CA31BC">
      <w:pPr>
        <w:pStyle w:val="Sinespaciado"/>
        <w:numPr>
          <w:ilvl w:val="0"/>
          <w:numId w:val="208"/>
        </w:numPr>
        <w:jc w:val="both"/>
        <w:rPr>
          <w:rFonts w:cstheme="minorHAnsi"/>
          <w:sz w:val="24"/>
          <w:szCs w:val="24"/>
          <w:lang w:val="en-US"/>
        </w:rPr>
      </w:pPr>
      <w:r w:rsidRPr="00D36819">
        <w:rPr>
          <w:rFonts w:eastAsia="Arial" w:cstheme="minorHAnsi"/>
          <w:lang w:val="en-US"/>
        </w:rPr>
        <w:t>Clustering</w:t>
      </w:r>
    </w:p>
    <w:p w14:paraId="605EAD5B" w14:textId="07A084FD" w:rsidR="00CA31BC" w:rsidRPr="00D36819" w:rsidRDefault="00CA31BC">
      <w:pPr>
        <w:pStyle w:val="Sinespaciado"/>
        <w:numPr>
          <w:ilvl w:val="0"/>
          <w:numId w:val="208"/>
        </w:numPr>
        <w:jc w:val="both"/>
        <w:rPr>
          <w:rFonts w:cstheme="minorHAnsi"/>
          <w:sz w:val="24"/>
          <w:szCs w:val="24"/>
        </w:rPr>
      </w:pPr>
      <w:proofErr w:type="spellStart"/>
      <w:r w:rsidRPr="00D36819">
        <w:rPr>
          <w:rFonts w:eastAsia="Arial" w:cstheme="minorHAnsi"/>
        </w:rPr>
        <w:t>Threat</w:t>
      </w:r>
      <w:proofErr w:type="spellEnd"/>
      <w:r w:rsidRPr="00D36819">
        <w:rPr>
          <w:rFonts w:eastAsia="Arial" w:cstheme="minorHAnsi"/>
        </w:rPr>
        <w:t xml:space="preserve"> </w:t>
      </w:r>
      <w:proofErr w:type="spellStart"/>
      <w:r w:rsidRPr="00D36819">
        <w:rPr>
          <w:rFonts w:eastAsia="Arial" w:cstheme="minorHAnsi"/>
        </w:rPr>
        <w:t>overlays</w:t>
      </w:r>
      <w:proofErr w:type="spellEnd"/>
    </w:p>
    <w:p w14:paraId="2B2D5AC5" w14:textId="77777777" w:rsidR="00CA31BC" w:rsidRPr="00D36819" w:rsidRDefault="00CA31BC" w:rsidP="0003728D">
      <w:pPr>
        <w:pStyle w:val="Sinespaciado"/>
        <w:jc w:val="both"/>
        <w:rPr>
          <w:rFonts w:cstheme="minorHAnsi"/>
          <w:sz w:val="24"/>
          <w:szCs w:val="24"/>
        </w:rPr>
      </w:pPr>
      <w:r w:rsidRPr="00D36819">
        <w:rPr>
          <w:rFonts w:eastAsia="Arial" w:cstheme="minorHAnsi"/>
        </w:rPr>
        <w:t>Timeline territorial</w:t>
      </w:r>
    </w:p>
    <w:p w14:paraId="041DF647" w14:textId="77777777" w:rsidR="00CA31BC" w:rsidRPr="00D36819" w:rsidRDefault="00CA31BC" w:rsidP="0003728D">
      <w:pPr>
        <w:pStyle w:val="Sinespaciado"/>
        <w:jc w:val="both"/>
        <w:rPr>
          <w:rFonts w:cstheme="minorHAnsi"/>
          <w:sz w:val="24"/>
          <w:szCs w:val="24"/>
        </w:rPr>
      </w:pPr>
    </w:p>
    <w:p w14:paraId="4BB45FDA" w14:textId="341A7F8E"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3A251B47" w14:textId="779C336A"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3C9432EF" w14:textId="320500DA" w:rsidR="00CA31BC" w:rsidRPr="00D36819" w:rsidRDefault="0068694A">
      <w:pPr>
        <w:pStyle w:val="Sinespaciado"/>
        <w:numPr>
          <w:ilvl w:val="0"/>
          <w:numId w:val="208"/>
        </w:numPr>
        <w:jc w:val="both"/>
        <w:rPr>
          <w:rFonts w:cstheme="minorHAnsi"/>
          <w:sz w:val="24"/>
          <w:szCs w:val="24"/>
        </w:rPr>
      </w:pPr>
      <w:r w:rsidRPr="00D36819">
        <w:rPr>
          <w:rFonts w:eastAsia="Arial" w:cstheme="minorHAnsi"/>
        </w:rPr>
        <w:t>Inteligencia territorial,</w:t>
      </w:r>
    </w:p>
    <w:p w14:paraId="1C72C0E2" w14:textId="31F7EAD1" w:rsidR="00CA31BC" w:rsidRPr="00D36819" w:rsidRDefault="0068694A">
      <w:pPr>
        <w:pStyle w:val="Sinespaciado"/>
        <w:numPr>
          <w:ilvl w:val="0"/>
          <w:numId w:val="208"/>
        </w:numPr>
        <w:jc w:val="both"/>
        <w:rPr>
          <w:rFonts w:cstheme="minorHAnsi"/>
          <w:sz w:val="24"/>
          <w:szCs w:val="24"/>
        </w:rPr>
      </w:pPr>
      <w:r w:rsidRPr="00D36819">
        <w:rPr>
          <w:rFonts w:eastAsia="Arial" w:cstheme="minorHAnsi"/>
        </w:rPr>
        <w:t>Representación espacial,</w:t>
      </w:r>
    </w:p>
    <w:p w14:paraId="795E7192" w14:textId="0B542FFE" w:rsidR="00CA31BC" w:rsidRPr="00D36819" w:rsidRDefault="0068694A">
      <w:pPr>
        <w:pStyle w:val="Sinespaciado"/>
        <w:numPr>
          <w:ilvl w:val="0"/>
          <w:numId w:val="208"/>
        </w:numPr>
        <w:jc w:val="both"/>
        <w:rPr>
          <w:rFonts w:cstheme="minorHAnsi"/>
          <w:sz w:val="24"/>
          <w:szCs w:val="24"/>
        </w:rPr>
      </w:pPr>
      <w:r w:rsidRPr="00D36819">
        <w:rPr>
          <w:rFonts w:eastAsia="Arial" w:cstheme="minorHAnsi"/>
        </w:rPr>
        <w:t>Análisis geográfico contextualizado.</w:t>
      </w:r>
    </w:p>
    <w:p w14:paraId="120919F2" w14:textId="77777777" w:rsidR="00CA31BC" w:rsidRPr="00D36819" w:rsidRDefault="00CA31BC" w:rsidP="0003728D">
      <w:pPr>
        <w:pStyle w:val="Sinespaciado"/>
        <w:jc w:val="both"/>
        <w:rPr>
          <w:rFonts w:cstheme="minorHAnsi"/>
          <w:sz w:val="24"/>
          <w:szCs w:val="24"/>
        </w:rPr>
      </w:pPr>
    </w:p>
    <w:p w14:paraId="4A0C1446" w14:textId="707B7A57" w:rsidR="00CA31BC" w:rsidRPr="00D36819" w:rsidRDefault="00CA31BC" w:rsidP="0068694A">
      <w:pPr>
        <w:pStyle w:val="Ttulo2"/>
        <w:rPr>
          <w:rFonts w:asciiTheme="minorHAnsi" w:hAnsiTheme="minorHAnsi" w:cstheme="minorHAnsi"/>
          <w:b/>
          <w:bCs/>
          <w:sz w:val="24"/>
          <w:szCs w:val="24"/>
        </w:rPr>
      </w:pPr>
      <w:bookmarkStart w:id="477" w:name="_Toc230955418"/>
      <w:r w:rsidRPr="00D36819">
        <w:rPr>
          <w:rFonts w:asciiTheme="minorHAnsi" w:eastAsia="Arial" w:hAnsiTheme="minorHAnsi" w:cstheme="minorHAnsi"/>
          <w:b/>
          <w:bCs/>
        </w:rPr>
        <w:lastRenderedPageBreak/>
        <w:t xml:space="preserve">23.7 Integración </w:t>
      </w:r>
      <w:proofErr w:type="spellStart"/>
      <w:r w:rsidRPr="00D36819">
        <w:rPr>
          <w:rFonts w:asciiTheme="minorHAnsi" w:eastAsia="Arial" w:hAnsiTheme="minorHAnsi" w:cstheme="minorHAnsi"/>
          <w:b/>
          <w:bCs/>
        </w:rPr>
        <w:t>OSINT</w:t>
      </w:r>
      <w:bookmarkEnd w:id="477"/>
      <w:proofErr w:type="spellEnd"/>
    </w:p>
    <w:p w14:paraId="5248CEF9" w14:textId="242C1D36" w:rsidR="00CA31BC" w:rsidRPr="00D36819" w:rsidRDefault="00CA31BC" w:rsidP="0068694A">
      <w:pPr>
        <w:pStyle w:val="Sinespaciado"/>
        <w:jc w:val="both"/>
        <w:rPr>
          <w:rFonts w:cstheme="minorHAnsi"/>
          <w:sz w:val="24"/>
          <w:szCs w:val="24"/>
        </w:rPr>
      </w:pPr>
      <w:r w:rsidRPr="00D36819">
        <w:rPr>
          <w:rFonts w:eastAsia="Arial" w:cstheme="minorHAnsi"/>
          <w:szCs w:val="24"/>
        </w:rPr>
        <w:t>La plataforma incorpora información derivada de:</w:t>
      </w:r>
      <w:r w:rsidR="0068694A" w:rsidRPr="00D36819">
        <w:rPr>
          <w:rFonts w:cstheme="minorHAnsi"/>
          <w:sz w:val="24"/>
          <w:szCs w:val="24"/>
        </w:rPr>
        <w:t xml:space="preserve"> </w:t>
      </w:r>
      <w:r w:rsidRPr="00D36819">
        <w:rPr>
          <w:rFonts w:eastAsia="Arial" w:cstheme="minorHAnsi"/>
        </w:rPr>
        <w:t>noticias,</w:t>
      </w:r>
      <w:r w:rsidR="0068694A" w:rsidRPr="00D36819">
        <w:rPr>
          <w:rFonts w:cstheme="minorHAnsi"/>
          <w:sz w:val="24"/>
          <w:szCs w:val="24"/>
        </w:rPr>
        <w:t xml:space="preserve"> </w:t>
      </w:r>
      <w:r w:rsidRPr="00D36819">
        <w:rPr>
          <w:rFonts w:eastAsia="Arial" w:cstheme="minorHAnsi"/>
        </w:rPr>
        <w:t>redes sociales,</w:t>
      </w:r>
      <w:r w:rsidR="0068694A" w:rsidRPr="00D36819">
        <w:rPr>
          <w:rFonts w:cstheme="minorHAnsi"/>
          <w:sz w:val="24"/>
          <w:szCs w:val="24"/>
        </w:rPr>
        <w:t xml:space="preserve"> </w:t>
      </w:r>
      <w:r w:rsidRPr="00D36819">
        <w:rPr>
          <w:rFonts w:eastAsia="Arial" w:cstheme="minorHAnsi"/>
        </w:rPr>
        <w:t>contenido digital</w:t>
      </w:r>
      <w:r w:rsidR="0068694A" w:rsidRPr="00D36819">
        <w:rPr>
          <w:rFonts w:eastAsia="Arial" w:cstheme="minorHAnsi"/>
        </w:rPr>
        <w:t xml:space="preserve"> </w:t>
      </w:r>
      <w:r w:rsidRPr="00D36819">
        <w:rPr>
          <w:rFonts w:eastAsia="Arial" w:cstheme="minorHAnsi"/>
        </w:rPr>
        <w:t>e inteligencia urbana.</w:t>
      </w:r>
    </w:p>
    <w:p w14:paraId="6D9140E7" w14:textId="77777777" w:rsidR="00CA31BC" w:rsidRPr="00D36819" w:rsidRDefault="00CA31BC" w:rsidP="0003728D">
      <w:pPr>
        <w:pStyle w:val="Sinespaciado"/>
        <w:jc w:val="both"/>
        <w:rPr>
          <w:rFonts w:cstheme="minorHAnsi"/>
          <w:sz w:val="24"/>
          <w:szCs w:val="24"/>
        </w:rPr>
      </w:pPr>
    </w:p>
    <w:p w14:paraId="0CE70200" w14:textId="4B6969D2" w:rsidR="00CA31BC" w:rsidRPr="00D36819" w:rsidRDefault="00CA31BC" w:rsidP="0003728D">
      <w:pPr>
        <w:pStyle w:val="Sinespaciado"/>
        <w:jc w:val="both"/>
        <w:rPr>
          <w:rFonts w:cstheme="minorHAnsi"/>
          <w:b/>
          <w:bCs/>
          <w:sz w:val="24"/>
          <w:szCs w:val="24"/>
        </w:rPr>
      </w:pPr>
      <w:r w:rsidRPr="00D36819">
        <w:rPr>
          <w:rFonts w:eastAsia="Arial" w:cstheme="minorHAnsi"/>
          <w:b/>
          <w:bCs/>
        </w:rPr>
        <w:t>Módulos detectados</w:t>
      </w:r>
    </w:p>
    <w:p w14:paraId="7C8D79F9" w14:textId="260D88E3" w:rsidR="00CA31BC" w:rsidRPr="00D36819" w:rsidRDefault="00CA31BC">
      <w:pPr>
        <w:pStyle w:val="Sinespaciado"/>
        <w:numPr>
          <w:ilvl w:val="0"/>
          <w:numId w:val="209"/>
        </w:numPr>
        <w:jc w:val="both"/>
        <w:rPr>
          <w:rFonts w:cstheme="minorHAnsi"/>
          <w:sz w:val="24"/>
          <w:szCs w:val="24"/>
        </w:rPr>
      </w:pPr>
      <w:r w:rsidRPr="00D36819">
        <w:rPr>
          <w:rFonts w:eastAsia="Arial" w:cstheme="minorHAnsi"/>
        </w:rPr>
        <w:t xml:space="preserve">News </w:t>
      </w:r>
      <w:proofErr w:type="spellStart"/>
      <w:r w:rsidRPr="00D36819">
        <w:rPr>
          <w:rFonts w:eastAsia="Arial" w:cstheme="minorHAnsi"/>
        </w:rPr>
        <w:t>Intelligence</w:t>
      </w:r>
      <w:proofErr w:type="spellEnd"/>
    </w:p>
    <w:p w14:paraId="777FC41B" w14:textId="70494002" w:rsidR="00CA31BC" w:rsidRPr="00D36819" w:rsidRDefault="00CA31BC">
      <w:pPr>
        <w:pStyle w:val="Sinespaciado"/>
        <w:numPr>
          <w:ilvl w:val="0"/>
          <w:numId w:val="209"/>
        </w:numPr>
        <w:jc w:val="both"/>
        <w:rPr>
          <w:rFonts w:cstheme="minorHAnsi"/>
          <w:sz w:val="24"/>
          <w:szCs w:val="24"/>
          <w:lang w:val="en-US"/>
        </w:rPr>
      </w:pPr>
      <w:r w:rsidRPr="00D36819">
        <w:rPr>
          <w:rFonts w:eastAsia="Arial" w:cstheme="minorHAnsi"/>
          <w:lang w:val="en-US"/>
        </w:rPr>
        <w:t>Social Intelligence</w:t>
      </w:r>
    </w:p>
    <w:p w14:paraId="59BB340B" w14:textId="45297ADF" w:rsidR="00CA31BC" w:rsidRPr="00D36819" w:rsidRDefault="00CA31BC">
      <w:pPr>
        <w:pStyle w:val="Sinespaciado"/>
        <w:numPr>
          <w:ilvl w:val="0"/>
          <w:numId w:val="209"/>
        </w:numPr>
        <w:jc w:val="both"/>
        <w:rPr>
          <w:rFonts w:cstheme="minorHAnsi"/>
          <w:sz w:val="24"/>
          <w:szCs w:val="24"/>
          <w:lang w:val="en-US"/>
        </w:rPr>
      </w:pPr>
      <w:r w:rsidRPr="00D36819">
        <w:rPr>
          <w:rFonts w:eastAsia="Arial" w:cstheme="minorHAnsi"/>
          <w:lang w:val="en-US"/>
        </w:rPr>
        <w:t>Urban Intelligence</w:t>
      </w:r>
    </w:p>
    <w:p w14:paraId="7DC860D6" w14:textId="77777777" w:rsidR="00CA31BC" w:rsidRPr="00D36819" w:rsidRDefault="00CA31BC">
      <w:pPr>
        <w:pStyle w:val="Sinespaciado"/>
        <w:numPr>
          <w:ilvl w:val="0"/>
          <w:numId w:val="209"/>
        </w:numPr>
        <w:jc w:val="both"/>
        <w:rPr>
          <w:rFonts w:cstheme="minorHAnsi"/>
          <w:sz w:val="24"/>
          <w:szCs w:val="24"/>
          <w:lang w:val="en-US"/>
        </w:rPr>
      </w:pPr>
      <w:r w:rsidRPr="00D36819">
        <w:rPr>
          <w:rFonts w:eastAsia="Arial" w:cstheme="minorHAnsi"/>
          <w:lang w:val="en-US"/>
        </w:rPr>
        <w:t>Threat Intelligence</w:t>
      </w:r>
    </w:p>
    <w:p w14:paraId="2691966A" w14:textId="77777777" w:rsidR="00CA31BC" w:rsidRPr="00D36819" w:rsidRDefault="00CA31BC" w:rsidP="0003728D">
      <w:pPr>
        <w:pStyle w:val="Sinespaciado"/>
        <w:jc w:val="both"/>
        <w:rPr>
          <w:rFonts w:cstheme="minorHAnsi"/>
          <w:sz w:val="24"/>
          <w:szCs w:val="24"/>
          <w:lang w:val="en-US"/>
        </w:rPr>
      </w:pPr>
    </w:p>
    <w:p w14:paraId="61497602" w14:textId="635B9773"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10218942" w14:textId="4BCDF9D5"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719B6524" w14:textId="71CE848B" w:rsidR="00CA31BC" w:rsidRPr="00D36819" w:rsidRDefault="0068694A">
      <w:pPr>
        <w:pStyle w:val="Sinespaciado"/>
        <w:numPr>
          <w:ilvl w:val="0"/>
          <w:numId w:val="209"/>
        </w:numPr>
        <w:jc w:val="both"/>
        <w:rPr>
          <w:rFonts w:cstheme="minorHAnsi"/>
          <w:sz w:val="24"/>
          <w:szCs w:val="24"/>
        </w:rPr>
      </w:pPr>
      <w:r w:rsidRPr="00D36819">
        <w:rPr>
          <w:rFonts w:eastAsia="Arial" w:cstheme="minorHAnsi"/>
        </w:rPr>
        <w:t>Contextualización,</w:t>
      </w:r>
    </w:p>
    <w:p w14:paraId="718410CF" w14:textId="49AE9658" w:rsidR="00CA31BC" w:rsidRPr="00D36819" w:rsidRDefault="0068694A">
      <w:pPr>
        <w:pStyle w:val="Sinespaciado"/>
        <w:numPr>
          <w:ilvl w:val="0"/>
          <w:numId w:val="209"/>
        </w:numPr>
        <w:jc w:val="both"/>
        <w:rPr>
          <w:rFonts w:cstheme="minorHAnsi"/>
          <w:sz w:val="24"/>
          <w:szCs w:val="24"/>
        </w:rPr>
      </w:pPr>
      <w:r w:rsidRPr="00D36819">
        <w:rPr>
          <w:rFonts w:eastAsia="Arial" w:cstheme="minorHAnsi"/>
        </w:rPr>
        <w:t>Análisis de entorno,</w:t>
      </w:r>
    </w:p>
    <w:p w14:paraId="7285C36A" w14:textId="643758A9" w:rsidR="00CA31BC" w:rsidRPr="00D36819" w:rsidRDefault="0068694A">
      <w:pPr>
        <w:pStyle w:val="Sinespaciado"/>
        <w:numPr>
          <w:ilvl w:val="0"/>
          <w:numId w:val="209"/>
        </w:numPr>
        <w:jc w:val="both"/>
        <w:rPr>
          <w:rFonts w:cstheme="minorHAnsi"/>
          <w:sz w:val="24"/>
          <w:szCs w:val="24"/>
        </w:rPr>
      </w:pPr>
      <w:r w:rsidRPr="00D36819">
        <w:rPr>
          <w:rFonts w:eastAsia="Arial" w:cstheme="minorHAnsi"/>
        </w:rPr>
        <w:t xml:space="preserve">evaluación </w:t>
      </w:r>
      <w:r w:rsidR="00CA31BC" w:rsidRPr="00D36819">
        <w:rPr>
          <w:rFonts w:eastAsia="Arial" w:cstheme="minorHAnsi"/>
        </w:rPr>
        <w:t>criminológica.</w:t>
      </w:r>
    </w:p>
    <w:p w14:paraId="3025F7B6" w14:textId="77777777" w:rsidR="00CA31BC" w:rsidRPr="00D36819" w:rsidRDefault="00CA31BC" w:rsidP="0003728D">
      <w:pPr>
        <w:pStyle w:val="Sinespaciado"/>
        <w:jc w:val="both"/>
        <w:rPr>
          <w:rFonts w:cstheme="minorHAnsi"/>
          <w:sz w:val="24"/>
          <w:szCs w:val="24"/>
        </w:rPr>
      </w:pPr>
    </w:p>
    <w:p w14:paraId="090A9764" w14:textId="3C001832" w:rsidR="00CA31BC" w:rsidRPr="00D36819" w:rsidRDefault="00CA31BC" w:rsidP="0068694A">
      <w:pPr>
        <w:pStyle w:val="Ttulo2"/>
        <w:rPr>
          <w:rFonts w:asciiTheme="minorHAnsi" w:hAnsiTheme="minorHAnsi" w:cstheme="minorHAnsi"/>
          <w:b/>
          <w:bCs/>
          <w:sz w:val="24"/>
          <w:szCs w:val="24"/>
        </w:rPr>
      </w:pPr>
      <w:bookmarkStart w:id="478" w:name="_Toc230955419"/>
      <w:r w:rsidRPr="00D36819">
        <w:rPr>
          <w:rFonts w:asciiTheme="minorHAnsi" w:eastAsia="Arial" w:hAnsiTheme="minorHAnsi" w:cstheme="minorHAnsi"/>
          <w:b/>
          <w:bCs/>
        </w:rPr>
        <w:t>23.8 Integración Urbana</w:t>
      </w:r>
      <w:bookmarkEnd w:id="478"/>
    </w:p>
    <w:p w14:paraId="4BE629CC" w14:textId="04FF3D54" w:rsidR="00CA31BC" w:rsidRPr="00D36819" w:rsidRDefault="00CA31BC" w:rsidP="0068694A">
      <w:pPr>
        <w:pStyle w:val="Sinespaciado"/>
        <w:jc w:val="both"/>
        <w:rPr>
          <w:rFonts w:cstheme="minorHAnsi"/>
          <w:sz w:val="24"/>
          <w:szCs w:val="24"/>
        </w:rPr>
      </w:pPr>
      <w:r w:rsidRPr="00D36819">
        <w:rPr>
          <w:rFonts w:eastAsia="Arial" w:cstheme="minorHAnsi"/>
          <w:szCs w:val="24"/>
        </w:rPr>
        <w:t>El Perfilador Remoto utiliza información urbana proveniente de:</w:t>
      </w:r>
      <w:r w:rsidR="0068694A" w:rsidRPr="00D36819">
        <w:rPr>
          <w:rFonts w:cstheme="minorHAnsi"/>
          <w:sz w:val="24"/>
          <w:szCs w:val="24"/>
        </w:rPr>
        <w:t xml:space="preserve"> </w:t>
      </w:r>
      <w:r w:rsidRPr="00D36819">
        <w:rPr>
          <w:rFonts w:eastAsia="Arial" w:cstheme="minorHAnsi"/>
        </w:rPr>
        <w:t>Google Places,</w:t>
      </w:r>
      <w:r w:rsidR="0068694A" w:rsidRPr="00D36819">
        <w:rPr>
          <w:rFonts w:cstheme="minorHAnsi"/>
          <w:sz w:val="24"/>
          <w:szCs w:val="24"/>
        </w:rPr>
        <w:t xml:space="preserve"> </w:t>
      </w:r>
      <w:proofErr w:type="spellStart"/>
      <w:r w:rsidRPr="00D36819">
        <w:rPr>
          <w:rFonts w:eastAsia="Arial" w:cstheme="minorHAnsi"/>
        </w:rPr>
        <w:t>DENUE</w:t>
      </w:r>
      <w:proofErr w:type="spellEnd"/>
      <w:r w:rsidRPr="00D36819">
        <w:rPr>
          <w:rFonts w:eastAsia="Arial" w:cstheme="minorHAnsi"/>
        </w:rPr>
        <w:t>,</w:t>
      </w:r>
      <w:r w:rsidR="0068694A" w:rsidRPr="00D36819">
        <w:rPr>
          <w:rFonts w:cstheme="minorHAnsi"/>
          <w:sz w:val="24"/>
          <w:szCs w:val="24"/>
        </w:rPr>
        <w:t xml:space="preserve"> </w:t>
      </w:r>
      <w:proofErr w:type="spellStart"/>
      <w:r w:rsidRPr="00D36819">
        <w:rPr>
          <w:rFonts w:eastAsia="Arial" w:cstheme="minorHAnsi"/>
        </w:rPr>
        <w:t>Overpass</w:t>
      </w:r>
      <w:proofErr w:type="spellEnd"/>
      <w:r w:rsidR="0068694A" w:rsidRPr="00D36819">
        <w:rPr>
          <w:rFonts w:eastAsia="Arial" w:cstheme="minorHAnsi"/>
        </w:rPr>
        <w:t xml:space="preserve"> </w:t>
      </w:r>
      <w:r w:rsidRPr="00D36819">
        <w:rPr>
          <w:rFonts w:eastAsia="Arial" w:cstheme="minorHAnsi"/>
        </w:rPr>
        <w:t>y capas territoriales.</w:t>
      </w:r>
    </w:p>
    <w:p w14:paraId="65EC1D9F" w14:textId="77777777" w:rsidR="00CA31BC" w:rsidRPr="00D36819" w:rsidRDefault="00CA31BC" w:rsidP="0003728D">
      <w:pPr>
        <w:pStyle w:val="Sinespaciado"/>
        <w:jc w:val="both"/>
        <w:rPr>
          <w:rFonts w:cstheme="minorHAnsi"/>
          <w:sz w:val="24"/>
          <w:szCs w:val="24"/>
        </w:rPr>
      </w:pPr>
    </w:p>
    <w:p w14:paraId="67FB550F" w14:textId="4EE07E3B"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4C32659A" w14:textId="1557788D" w:rsidR="00CA31BC" w:rsidRPr="00D36819" w:rsidRDefault="00CA31BC">
      <w:pPr>
        <w:pStyle w:val="Sinespaciado"/>
        <w:numPr>
          <w:ilvl w:val="0"/>
          <w:numId w:val="210"/>
        </w:numPr>
        <w:jc w:val="both"/>
        <w:rPr>
          <w:rFonts w:cstheme="minorHAnsi"/>
          <w:sz w:val="24"/>
          <w:szCs w:val="24"/>
        </w:rPr>
      </w:pPr>
      <w:r w:rsidRPr="00D36819">
        <w:rPr>
          <w:rFonts w:eastAsia="Arial" w:cstheme="minorHAnsi"/>
        </w:rPr>
        <w:t>Urban score</w:t>
      </w:r>
    </w:p>
    <w:p w14:paraId="32E6AFE5" w14:textId="57B867E7" w:rsidR="00CA31BC" w:rsidRPr="00D36819" w:rsidRDefault="00CA31BC">
      <w:pPr>
        <w:pStyle w:val="Sinespaciado"/>
        <w:numPr>
          <w:ilvl w:val="0"/>
          <w:numId w:val="210"/>
        </w:numPr>
        <w:jc w:val="both"/>
        <w:rPr>
          <w:rFonts w:cstheme="minorHAnsi"/>
          <w:sz w:val="24"/>
          <w:szCs w:val="24"/>
        </w:rPr>
      </w:pPr>
      <w:r w:rsidRPr="00D36819">
        <w:rPr>
          <w:rFonts w:eastAsia="Arial" w:cstheme="minorHAnsi"/>
        </w:rPr>
        <w:t>Lugares riesgosos</w:t>
      </w:r>
    </w:p>
    <w:p w14:paraId="51865A5B" w14:textId="5876E8FA" w:rsidR="00CA31BC" w:rsidRPr="00D36819" w:rsidRDefault="00CA31BC">
      <w:pPr>
        <w:pStyle w:val="Sinespaciado"/>
        <w:numPr>
          <w:ilvl w:val="0"/>
          <w:numId w:val="210"/>
        </w:numPr>
        <w:jc w:val="both"/>
        <w:rPr>
          <w:rFonts w:cstheme="minorHAnsi"/>
          <w:sz w:val="24"/>
          <w:szCs w:val="24"/>
        </w:rPr>
      </w:pPr>
      <w:r w:rsidRPr="00D36819">
        <w:rPr>
          <w:rFonts w:eastAsia="Arial" w:cstheme="minorHAnsi"/>
        </w:rPr>
        <w:t>Infraestructura crítica</w:t>
      </w:r>
    </w:p>
    <w:p w14:paraId="3BAEF905" w14:textId="64D4936A" w:rsidR="00CA31BC" w:rsidRPr="00D36819" w:rsidRDefault="00CA31BC">
      <w:pPr>
        <w:pStyle w:val="Sinespaciado"/>
        <w:numPr>
          <w:ilvl w:val="0"/>
          <w:numId w:val="210"/>
        </w:numPr>
        <w:jc w:val="both"/>
        <w:rPr>
          <w:rFonts w:cstheme="minorHAnsi"/>
          <w:sz w:val="24"/>
          <w:szCs w:val="24"/>
        </w:rPr>
      </w:pPr>
      <w:r w:rsidRPr="00D36819">
        <w:rPr>
          <w:rFonts w:eastAsia="Arial" w:cstheme="minorHAnsi"/>
        </w:rPr>
        <w:t>Factores urbanos</w:t>
      </w:r>
    </w:p>
    <w:p w14:paraId="42940836" w14:textId="77777777" w:rsidR="00CA31BC" w:rsidRPr="00D36819" w:rsidRDefault="00CA31BC">
      <w:pPr>
        <w:pStyle w:val="Sinespaciado"/>
        <w:numPr>
          <w:ilvl w:val="0"/>
          <w:numId w:val="210"/>
        </w:numPr>
        <w:jc w:val="both"/>
        <w:rPr>
          <w:rFonts w:cstheme="minorHAnsi"/>
          <w:sz w:val="24"/>
          <w:szCs w:val="24"/>
        </w:rPr>
      </w:pPr>
      <w:r w:rsidRPr="00D36819">
        <w:rPr>
          <w:rFonts w:eastAsia="Arial" w:cstheme="minorHAnsi"/>
        </w:rPr>
        <w:t>Riesgo ambiental</w:t>
      </w:r>
    </w:p>
    <w:p w14:paraId="2759D372" w14:textId="77777777" w:rsidR="00CA31BC" w:rsidRPr="00D36819" w:rsidRDefault="00CA31BC" w:rsidP="0003728D">
      <w:pPr>
        <w:pStyle w:val="Sinespaciado"/>
        <w:jc w:val="both"/>
        <w:rPr>
          <w:rFonts w:cstheme="minorHAnsi"/>
          <w:sz w:val="24"/>
          <w:szCs w:val="24"/>
        </w:rPr>
      </w:pPr>
    </w:p>
    <w:p w14:paraId="07066C96" w14:textId="6C0E07E2"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055721CE" w14:textId="71514842"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7AB88977" w14:textId="4E0B1E61" w:rsidR="00CA31BC" w:rsidRPr="00D36819" w:rsidRDefault="0068694A">
      <w:pPr>
        <w:pStyle w:val="Sinespaciado"/>
        <w:numPr>
          <w:ilvl w:val="0"/>
          <w:numId w:val="210"/>
        </w:numPr>
        <w:jc w:val="both"/>
        <w:rPr>
          <w:rFonts w:cstheme="minorHAnsi"/>
          <w:sz w:val="24"/>
          <w:szCs w:val="24"/>
        </w:rPr>
      </w:pPr>
      <w:r w:rsidRPr="00D36819">
        <w:rPr>
          <w:rFonts w:eastAsia="Arial" w:cstheme="minorHAnsi"/>
        </w:rPr>
        <w:t>Criminología ambiental,</w:t>
      </w:r>
    </w:p>
    <w:p w14:paraId="147E8BD3" w14:textId="61D79E79" w:rsidR="00CA31BC" w:rsidRPr="00D36819" w:rsidRDefault="0068694A">
      <w:pPr>
        <w:pStyle w:val="Sinespaciado"/>
        <w:numPr>
          <w:ilvl w:val="0"/>
          <w:numId w:val="210"/>
        </w:numPr>
        <w:jc w:val="both"/>
        <w:rPr>
          <w:rFonts w:cstheme="minorHAnsi"/>
          <w:sz w:val="24"/>
          <w:szCs w:val="24"/>
        </w:rPr>
      </w:pPr>
      <w:r w:rsidRPr="00D36819">
        <w:rPr>
          <w:rFonts w:eastAsia="Arial" w:cstheme="minorHAnsi"/>
        </w:rPr>
        <w:lastRenderedPageBreak/>
        <w:t>Contextualización territorial,</w:t>
      </w:r>
    </w:p>
    <w:p w14:paraId="55C6DF37" w14:textId="3D4C2D03" w:rsidR="00CA31BC" w:rsidRPr="00D36819" w:rsidRDefault="0068694A">
      <w:pPr>
        <w:pStyle w:val="Sinespaciado"/>
        <w:numPr>
          <w:ilvl w:val="0"/>
          <w:numId w:val="210"/>
        </w:numPr>
        <w:jc w:val="both"/>
        <w:rPr>
          <w:rFonts w:cstheme="minorHAnsi"/>
          <w:sz w:val="24"/>
          <w:szCs w:val="24"/>
        </w:rPr>
      </w:pPr>
      <w:r w:rsidRPr="00D36819">
        <w:rPr>
          <w:rFonts w:eastAsia="Arial" w:cstheme="minorHAnsi"/>
        </w:rPr>
        <w:t>Evaluación espacial.</w:t>
      </w:r>
    </w:p>
    <w:p w14:paraId="2CAEFF5E" w14:textId="77777777" w:rsidR="00CA31BC" w:rsidRPr="00D36819" w:rsidRDefault="00CA31BC" w:rsidP="0003728D">
      <w:pPr>
        <w:pStyle w:val="Sinespaciado"/>
        <w:jc w:val="both"/>
        <w:rPr>
          <w:rFonts w:cstheme="minorHAnsi"/>
          <w:sz w:val="24"/>
          <w:szCs w:val="24"/>
        </w:rPr>
      </w:pPr>
    </w:p>
    <w:p w14:paraId="7886EEF7" w14:textId="2E67AB8D" w:rsidR="00CA31BC" w:rsidRPr="00D36819" w:rsidRDefault="00CA31BC" w:rsidP="0068694A">
      <w:pPr>
        <w:pStyle w:val="Ttulo2"/>
        <w:rPr>
          <w:rFonts w:asciiTheme="minorHAnsi" w:hAnsiTheme="minorHAnsi" w:cstheme="minorHAnsi"/>
          <w:b/>
          <w:bCs/>
        </w:rPr>
      </w:pPr>
      <w:bookmarkStart w:id="479" w:name="_Toc230955420"/>
      <w:r w:rsidRPr="00D36819">
        <w:rPr>
          <w:rFonts w:asciiTheme="minorHAnsi" w:hAnsiTheme="minorHAnsi" w:cstheme="minorHAnsi"/>
          <w:b/>
          <w:bCs/>
        </w:rPr>
        <w:t>23.9 Integración Temporal</w:t>
      </w:r>
      <w:bookmarkEnd w:id="479"/>
    </w:p>
    <w:p w14:paraId="05404F58" w14:textId="4C9EAD14" w:rsidR="00CA31BC" w:rsidRPr="00D36819" w:rsidRDefault="00CA31BC" w:rsidP="0068694A">
      <w:pPr>
        <w:pStyle w:val="Sinespaciado"/>
        <w:jc w:val="both"/>
        <w:rPr>
          <w:rFonts w:cstheme="minorHAnsi"/>
          <w:sz w:val="24"/>
          <w:szCs w:val="24"/>
        </w:rPr>
      </w:pPr>
      <w:r w:rsidRPr="00D36819">
        <w:rPr>
          <w:rFonts w:eastAsia="Arial" w:cstheme="minorHAnsi"/>
          <w:szCs w:val="24"/>
        </w:rPr>
        <w:t>La plataforma incorpora modelos cronológicos destinados a correlacionar:</w:t>
      </w:r>
      <w:r w:rsidR="0068694A" w:rsidRPr="00D36819">
        <w:rPr>
          <w:rFonts w:cstheme="minorHAnsi"/>
          <w:sz w:val="24"/>
          <w:szCs w:val="24"/>
        </w:rPr>
        <w:t xml:space="preserve"> </w:t>
      </w:r>
      <w:r w:rsidRPr="00D36819">
        <w:rPr>
          <w:rFonts w:eastAsia="Arial" w:cstheme="minorHAnsi"/>
        </w:rPr>
        <w:t>eventos,</w:t>
      </w:r>
      <w:r w:rsidR="0068694A" w:rsidRPr="00D36819">
        <w:rPr>
          <w:rFonts w:cstheme="minorHAnsi"/>
          <w:sz w:val="24"/>
          <w:szCs w:val="24"/>
        </w:rPr>
        <w:t xml:space="preserve"> </w:t>
      </w:r>
      <w:r w:rsidRPr="00D36819">
        <w:rPr>
          <w:rFonts w:eastAsia="Arial" w:cstheme="minorHAnsi"/>
        </w:rPr>
        <w:t>persistencia territorial,</w:t>
      </w:r>
      <w:r w:rsidR="0068694A" w:rsidRPr="00D36819">
        <w:rPr>
          <w:rFonts w:cstheme="minorHAnsi"/>
          <w:sz w:val="24"/>
          <w:szCs w:val="24"/>
        </w:rPr>
        <w:t xml:space="preserve"> </w:t>
      </w:r>
      <w:r w:rsidRPr="00D36819">
        <w:rPr>
          <w:rFonts w:eastAsia="Arial" w:cstheme="minorHAnsi"/>
        </w:rPr>
        <w:t>continuidad criminológica</w:t>
      </w:r>
      <w:r w:rsidR="0068694A" w:rsidRPr="00D36819">
        <w:rPr>
          <w:rFonts w:eastAsia="Arial" w:cstheme="minorHAnsi"/>
        </w:rPr>
        <w:t xml:space="preserve"> </w:t>
      </w:r>
      <w:r w:rsidRPr="00D36819">
        <w:rPr>
          <w:rFonts w:eastAsia="Arial" w:cstheme="minorHAnsi"/>
        </w:rPr>
        <w:t>y evolución operacional.</w:t>
      </w:r>
    </w:p>
    <w:p w14:paraId="0F308883" w14:textId="77777777" w:rsidR="00CA31BC" w:rsidRPr="00D36819" w:rsidRDefault="00CA31BC" w:rsidP="0003728D">
      <w:pPr>
        <w:pStyle w:val="Sinespaciado"/>
        <w:jc w:val="both"/>
        <w:rPr>
          <w:rFonts w:cstheme="minorHAnsi"/>
          <w:sz w:val="24"/>
          <w:szCs w:val="24"/>
        </w:rPr>
      </w:pPr>
    </w:p>
    <w:p w14:paraId="53F1BD24" w14:textId="77777777" w:rsidR="00CA31BC" w:rsidRPr="00D36819" w:rsidRDefault="00CA31BC" w:rsidP="0003728D">
      <w:pPr>
        <w:pStyle w:val="Sinespaciado"/>
        <w:jc w:val="both"/>
        <w:rPr>
          <w:rFonts w:cstheme="minorHAnsi"/>
          <w:sz w:val="24"/>
          <w:szCs w:val="24"/>
        </w:rPr>
      </w:pPr>
    </w:p>
    <w:p w14:paraId="79EA8548" w14:textId="77777777" w:rsidR="00CA31BC" w:rsidRPr="00D36819" w:rsidRDefault="00CA31BC" w:rsidP="0003728D">
      <w:pPr>
        <w:pStyle w:val="Sinespaciado"/>
        <w:jc w:val="both"/>
        <w:rPr>
          <w:rFonts w:cstheme="minorHAnsi"/>
          <w:sz w:val="24"/>
          <w:szCs w:val="24"/>
        </w:rPr>
      </w:pPr>
    </w:p>
    <w:p w14:paraId="12819095" w14:textId="1D26C39B"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4C7B1E3E" w14:textId="732ADA49" w:rsidR="00CA31BC" w:rsidRPr="00D36819" w:rsidRDefault="00CA31BC">
      <w:pPr>
        <w:pStyle w:val="Sinespaciado"/>
        <w:numPr>
          <w:ilvl w:val="0"/>
          <w:numId w:val="211"/>
        </w:numPr>
        <w:jc w:val="both"/>
        <w:rPr>
          <w:rFonts w:cstheme="minorHAnsi"/>
          <w:sz w:val="24"/>
          <w:szCs w:val="24"/>
        </w:rPr>
      </w:pPr>
      <w:r w:rsidRPr="00D36819">
        <w:rPr>
          <w:rFonts w:eastAsia="Arial" w:cstheme="minorHAnsi"/>
        </w:rPr>
        <w:t>Timeline criminológico</w:t>
      </w:r>
    </w:p>
    <w:p w14:paraId="102BB981" w14:textId="4E051F93" w:rsidR="00CA31BC" w:rsidRPr="00D36819" w:rsidRDefault="00CA31BC">
      <w:pPr>
        <w:pStyle w:val="Sinespaciado"/>
        <w:numPr>
          <w:ilvl w:val="0"/>
          <w:numId w:val="211"/>
        </w:numPr>
        <w:jc w:val="both"/>
        <w:rPr>
          <w:rFonts w:cstheme="minorHAnsi"/>
          <w:sz w:val="24"/>
          <w:szCs w:val="24"/>
        </w:rPr>
      </w:pPr>
      <w:r w:rsidRPr="00D36819">
        <w:rPr>
          <w:rFonts w:eastAsia="Arial" w:cstheme="minorHAnsi"/>
        </w:rPr>
        <w:t>Evolución territorial</w:t>
      </w:r>
    </w:p>
    <w:p w14:paraId="36353708" w14:textId="35992A63" w:rsidR="00CA31BC" w:rsidRPr="00D36819" w:rsidRDefault="00CA31BC">
      <w:pPr>
        <w:pStyle w:val="Sinespaciado"/>
        <w:numPr>
          <w:ilvl w:val="0"/>
          <w:numId w:val="211"/>
        </w:numPr>
        <w:jc w:val="both"/>
        <w:rPr>
          <w:rFonts w:cstheme="minorHAnsi"/>
          <w:sz w:val="24"/>
          <w:szCs w:val="24"/>
        </w:rPr>
      </w:pPr>
      <w:r w:rsidRPr="00D36819">
        <w:rPr>
          <w:rFonts w:eastAsia="Arial" w:cstheme="minorHAnsi"/>
        </w:rPr>
        <w:t>Persistencia espacial</w:t>
      </w:r>
    </w:p>
    <w:p w14:paraId="328CF71D" w14:textId="77777777" w:rsidR="00CA31BC" w:rsidRPr="00D36819" w:rsidRDefault="00CA31BC">
      <w:pPr>
        <w:pStyle w:val="Sinespaciado"/>
        <w:numPr>
          <w:ilvl w:val="0"/>
          <w:numId w:val="211"/>
        </w:numPr>
        <w:jc w:val="both"/>
        <w:rPr>
          <w:rFonts w:cstheme="minorHAnsi"/>
          <w:sz w:val="24"/>
          <w:szCs w:val="24"/>
        </w:rPr>
      </w:pPr>
      <w:r w:rsidRPr="00D36819">
        <w:rPr>
          <w:rFonts w:eastAsia="Arial" w:cstheme="minorHAnsi"/>
        </w:rPr>
        <w:t>Escalamiento operacional</w:t>
      </w:r>
    </w:p>
    <w:p w14:paraId="7B3B0D50" w14:textId="77777777" w:rsidR="00CA31BC" w:rsidRPr="00D36819" w:rsidRDefault="00CA31BC" w:rsidP="0003728D">
      <w:pPr>
        <w:pStyle w:val="Sinespaciado"/>
        <w:jc w:val="both"/>
        <w:rPr>
          <w:rFonts w:cstheme="minorHAnsi"/>
          <w:sz w:val="24"/>
          <w:szCs w:val="24"/>
        </w:rPr>
      </w:pPr>
    </w:p>
    <w:p w14:paraId="35C05FAD" w14:textId="4FFBE597" w:rsidR="00CA31BC" w:rsidRPr="00D36819" w:rsidRDefault="00CA31BC" w:rsidP="0003728D">
      <w:pPr>
        <w:pStyle w:val="Sinespaciado"/>
        <w:jc w:val="both"/>
        <w:rPr>
          <w:rFonts w:cstheme="minorHAnsi"/>
          <w:sz w:val="24"/>
          <w:szCs w:val="24"/>
        </w:rPr>
      </w:pPr>
      <w:r w:rsidRPr="00D36819">
        <w:rPr>
          <w:rFonts w:eastAsia="Arial" w:cstheme="minorHAnsi"/>
          <w:b/>
          <w:sz w:val="24"/>
        </w:rPr>
        <w:lastRenderedPageBreak/>
        <w:t>Finalidad operacional</w:t>
      </w:r>
    </w:p>
    <w:p w14:paraId="52143609" w14:textId="0DA3B297" w:rsidR="00CA31BC" w:rsidRPr="00D36819" w:rsidRDefault="00CA31BC" w:rsidP="0003728D">
      <w:pPr>
        <w:pStyle w:val="Sinespaciado"/>
        <w:jc w:val="both"/>
        <w:rPr>
          <w:rFonts w:cstheme="minorHAnsi"/>
          <w:sz w:val="24"/>
          <w:szCs w:val="24"/>
        </w:rPr>
      </w:pPr>
      <w:r w:rsidRPr="00D36819">
        <w:rPr>
          <w:rFonts w:eastAsia="Arial" w:cstheme="minorHAnsi"/>
          <w:szCs w:val="24"/>
        </w:rPr>
        <w:t>Permitir:</w:t>
      </w:r>
    </w:p>
    <w:p w14:paraId="6C69D4A1" w14:textId="63C624F0" w:rsidR="00CA31BC" w:rsidRPr="00D36819" w:rsidRDefault="0068694A">
      <w:pPr>
        <w:pStyle w:val="Sinespaciado"/>
        <w:numPr>
          <w:ilvl w:val="0"/>
          <w:numId w:val="211"/>
        </w:numPr>
        <w:jc w:val="both"/>
        <w:rPr>
          <w:rFonts w:cstheme="minorHAnsi"/>
          <w:sz w:val="24"/>
          <w:szCs w:val="24"/>
        </w:rPr>
      </w:pPr>
      <w:r w:rsidRPr="00D36819">
        <w:rPr>
          <w:rFonts w:eastAsia="Arial" w:cstheme="minorHAnsi"/>
        </w:rPr>
        <w:t>Análisis evolutivo,</w:t>
      </w:r>
    </w:p>
    <w:p w14:paraId="330F0AC4" w14:textId="3A0F4003" w:rsidR="00CA31BC" w:rsidRPr="00D36819" w:rsidRDefault="0068694A">
      <w:pPr>
        <w:pStyle w:val="Sinespaciado"/>
        <w:numPr>
          <w:ilvl w:val="0"/>
          <w:numId w:val="211"/>
        </w:numPr>
        <w:jc w:val="both"/>
        <w:rPr>
          <w:rFonts w:cstheme="minorHAnsi"/>
          <w:sz w:val="24"/>
          <w:szCs w:val="24"/>
        </w:rPr>
      </w:pPr>
      <w:r w:rsidRPr="00D36819">
        <w:rPr>
          <w:rFonts w:eastAsia="Arial" w:cstheme="minorHAnsi"/>
        </w:rPr>
        <w:t>Monitoreo prospectivo,</w:t>
      </w:r>
    </w:p>
    <w:p w14:paraId="631CD8CB" w14:textId="30DB6702" w:rsidR="00CA31BC" w:rsidRPr="00D36819" w:rsidRDefault="0068694A">
      <w:pPr>
        <w:pStyle w:val="Sinespaciado"/>
        <w:numPr>
          <w:ilvl w:val="0"/>
          <w:numId w:val="211"/>
        </w:numPr>
        <w:jc w:val="both"/>
        <w:rPr>
          <w:rFonts w:cstheme="minorHAnsi"/>
          <w:sz w:val="24"/>
          <w:szCs w:val="24"/>
        </w:rPr>
      </w:pPr>
      <w:r w:rsidRPr="00D36819">
        <w:rPr>
          <w:rFonts w:eastAsia="Arial" w:cstheme="minorHAnsi"/>
        </w:rPr>
        <w:t>Evaluación temporal.</w:t>
      </w:r>
    </w:p>
    <w:p w14:paraId="7BFDB4BB" w14:textId="77777777" w:rsidR="00CA31BC" w:rsidRPr="00D36819" w:rsidRDefault="00CA31BC" w:rsidP="0003728D">
      <w:pPr>
        <w:pStyle w:val="Sinespaciado"/>
        <w:jc w:val="both"/>
        <w:rPr>
          <w:rFonts w:cstheme="minorHAnsi"/>
          <w:sz w:val="24"/>
          <w:szCs w:val="24"/>
        </w:rPr>
      </w:pPr>
    </w:p>
    <w:p w14:paraId="4F0B529C" w14:textId="77777777" w:rsidR="00CA31BC" w:rsidRPr="00D36819" w:rsidRDefault="00CA31BC" w:rsidP="0068694A">
      <w:pPr>
        <w:pStyle w:val="Ttulo2"/>
        <w:rPr>
          <w:rFonts w:asciiTheme="minorHAnsi" w:hAnsiTheme="minorHAnsi" w:cstheme="minorHAnsi"/>
          <w:b/>
          <w:bCs/>
          <w:sz w:val="24"/>
          <w:szCs w:val="24"/>
        </w:rPr>
      </w:pPr>
      <w:bookmarkStart w:id="480" w:name="_Toc230955421"/>
      <w:r w:rsidRPr="00D36819">
        <w:rPr>
          <w:rFonts w:asciiTheme="minorHAnsi" w:eastAsia="Arial" w:hAnsiTheme="minorHAnsi" w:cstheme="minorHAnsi"/>
          <w:b/>
          <w:bCs/>
        </w:rPr>
        <w:t xml:space="preserve">23.10 Narrative </w:t>
      </w:r>
      <w:proofErr w:type="spellStart"/>
      <w:r w:rsidRPr="00D36819">
        <w:rPr>
          <w:rFonts w:asciiTheme="minorHAnsi" w:eastAsia="Arial" w:hAnsiTheme="minorHAnsi" w:cstheme="minorHAnsi"/>
          <w:b/>
          <w:bCs/>
        </w:rPr>
        <w:t>Fusion</w:t>
      </w:r>
      <w:bookmarkEnd w:id="480"/>
      <w:proofErr w:type="spellEnd"/>
    </w:p>
    <w:p w14:paraId="6FE8B78E"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El sistema incorpora motores especializados de síntesis narrativa automatizada.</w:t>
      </w:r>
    </w:p>
    <w:p w14:paraId="712FE501" w14:textId="77777777" w:rsidR="00CA31BC" w:rsidRPr="00D36819" w:rsidRDefault="00CA31BC" w:rsidP="0003728D">
      <w:pPr>
        <w:pStyle w:val="Sinespaciado"/>
        <w:jc w:val="both"/>
        <w:rPr>
          <w:rFonts w:cstheme="minorHAnsi"/>
          <w:sz w:val="24"/>
          <w:szCs w:val="24"/>
        </w:rPr>
      </w:pPr>
    </w:p>
    <w:p w14:paraId="75258ADB" w14:textId="1D0869BA"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6CE8CBC3" w14:textId="66CCBB44" w:rsidR="00CA31BC" w:rsidRPr="00D36819" w:rsidRDefault="00CA31BC">
      <w:pPr>
        <w:pStyle w:val="Sinespaciado"/>
        <w:numPr>
          <w:ilvl w:val="0"/>
          <w:numId w:val="212"/>
        </w:numPr>
        <w:jc w:val="both"/>
        <w:rPr>
          <w:rFonts w:cstheme="minorHAnsi"/>
          <w:sz w:val="24"/>
          <w:szCs w:val="24"/>
        </w:rPr>
      </w:pPr>
      <w:r w:rsidRPr="00D36819">
        <w:rPr>
          <w:rFonts w:eastAsia="Arial" w:cstheme="minorHAnsi"/>
        </w:rPr>
        <w:t>Integración contextual</w:t>
      </w:r>
    </w:p>
    <w:p w14:paraId="1253BD66" w14:textId="57391078" w:rsidR="00CA31BC" w:rsidRPr="00D36819" w:rsidRDefault="00CA31BC">
      <w:pPr>
        <w:pStyle w:val="Sinespaciado"/>
        <w:numPr>
          <w:ilvl w:val="0"/>
          <w:numId w:val="212"/>
        </w:numPr>
        <w:jc w:val="both"/>
        <w:rPr>
          <w:rFonts w:cstheme="minorHAnsi"/>
          <w:sz w:val="24"/>
          <w:szCs w:val="24"/>
        </w:rPr>
      </w:pPr>
      <w:r w:rsidRPr="00D36819">
        <w:rPr>
          <w:rFonts w:eastAsia="Arial" w:cstheme="minorHAnsi"/>
        </w:rPr>
        <w:t>Construcción narrativa</w:t>
      </w:r>
    </w:p>
    <w:p w14:paraId="589C9A4E" w14:textId="4339B398" w:rsidR="00CA31BC" w:rsidRPr="00D36819" w:rsidRDefault="00CA31BC">
      <w:pPr>
        <w:pStyle w:val="Sinespaciado"/>
        <w:numPr>
          <w:ilvl w:val="0"/>
          <w:numId w:val="212"/>
        </w:numPr>
        <w:jc w:val="both"/>
        <w:rPr>
          <w:rFonts w:cstheme="minorHAnsi"/>
          <w:sz w:val="24"/>
          <w:szCs w:val="24"/>
        </w:rPr>
      </w:pPr>
      <w:r w:rsidRPr="00D36819">
        <w:rPr>
          <w:rFonts w:eastAsia="Arial" w:cstheme="minorHAnsi"/>
        </w:rPr>
        <w:t>Síntesis criminológica</w:t>
      </w:r>
    </w:p>
    <w:p w14:paraId="2FCCE8C0" w14:textId="17ABAC8E" w:rsidR="00CA31BC" w:rsidRPr="00D36819" w:rsidRDefault="00CA31BC">
      <w:pPr>
        <w:pStyle w:val="Sinespaciado"/>
        <w:numPr>
          <w:ilvl w:val="0"/>
          <w:numId w:val="212"/>
        </w:numPr>
        <w:jc w:val="both"/>
        <w:rPr>
          <w:rFonts w:cstheme="minorHAnsi"/>
          <w:sz w:val="24"/>
          <w:szCs w:val="24"/>
        </w:rPr>
      </w:pPr>
      <w:r w:rsidRPr="00D36819">
        <w:rPr>
          <w:rFonts w:eastAsia="Arial" w:cstheme="minorHAnsi"/>
        </w:rPr>
        <w:t>Evaluación operacional</w:t>
      </w:r>
    </w:p>
    <w:p w14:paraId="6309E6EA" w14:textId="77777777" w:rsidR="00CA31BC" w:rsidRPr="00D36819" w:rsidRDefault="00CA31BC">
      <w:pPr>
        <w:pStyle w:val="Sinespaciado"/>
        <w:numPr>
          <w:ilvl w:val="0"/>
          <w:numId w:val="212"/>
        </w:numPr>
        <w:jc w:val="both"/>
        <w:rPr>
          <w:rFonts w:cstheme="minorHAnsi"/>
          <w:sz w:val="24"/>
          <w:szCs w:val="24"/>
        </w:rPr>
      </w:pPr>
      <w:r w:rsidRPr="00D36819">
        <w:rPr>
          <w:rFonts w:eastAsia="Arial" w:cstheme="minorHAnsi"/>
        </w:rPr>
        <w:t xml:space="preserve">Correlación </w:t>
      </w:r>
      <w:proofErr w:type="spellStart"/>
      <w:r w:rsidRPr="00D36819">
        <w:rPr>
          <w:rFonts w:eastAsia="Arial" w:cstheme="minorHAnsi"/>
        </w:rPr>
        <w:t>multifuente</w:t>
      </w:r>
      <w:proofErr w:type="spellEnd"/>
    </w:p>
    <w:p w14:paraId="5A12E7B9" w14:textId="77777777" w:rsidR="00CA31BC" w:rsidRPr="00D36819" w:rsidRDefault="00CA31BC" w:rsidP="0003728D">
      <w:pPr>
        <w:pStyle w:val="Sinespaciado"/>
        <w:jc w:val="both"/>
        <w:rPr>
          <w:rFonts w:cstheme="minorHAnsi"/>
          <w:sz w:val="24"/>
          <w:szCs w:val="24"/>
        </w:rPr>
      </w:pPr>
    </w:p>
    <w:p w14:paraId="07A3E5A5" w14:textId="3007915D"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5F2AB17C" w14:textId="2D606518" w:rsidR="00CA31BC" w:rsidRPr="00D36819" w:rsidRDefault="00CA31BC" w:rsidP="0003728D">
      <w:pPr>
        <w:pStyle w:val="Sinespaciado"/>
        <w:jc w:val="both"/>
        <w:rPr>
          <w:rFonts w:cstheme="minorHAnsi"/>
          <w:sz w:val="24"/>
          <w:szCs w:val="24"/>
        </w:rPr>
      </w:pPr>
      <w:r w:rsidRPr="00D36819">
        <w:rPr>
          <w:rFonts w:eastAsia="Arial" w:cstheme="minorHAnsi"/>
          <w:szCs w:val="24"/>
        </w:rPr>
        <w:t>Transformar información heterogénea en:</w:t>
      </w:r>
    </w:p>
    <w:p w14:paraId="03E7BE36" w14:textId="3930FE58" w:rsidR="00CA31BC" w:rsidRPr="00D36819" w:rsidRDefault="0068694A">
      <w:pPr>
        <w:pStyle w:val="Sinespaciado"/>
        <w:numPr>
          <w:ilvl w:val="0"/>
          <w:numId w:val="212"/>
        </w:numPr>
        <w:jc w:val="both"/>
        <w:rPr>
          <w:rFonts w:cstheme="minorHAnsi"/>
          <w:sz w:val="24"/>
          <w:szCs w:val="24"/>
        </w:rPr>
      </w:pPr>
      <w:r w:rsidRPr="00D36819">
        <w:rPr>
          <w:rFonts w:eastAsia="Arial" w:cstheme="minorHAnsi"/>
        </w:rPr>
        <w:t>Interpretación estructurada,</w:t>
      </w:r>
    </w:p>
    <w:p w14:paraId="6C78E120" w14:textId="6370A6D7" w:rsidR="00CA31BC" w:rsidRPr="00D36819" w:rsidRDefault="0068694A">
      <w:pPr>
        <w:pStyle w:val="Sinespaciado"/>
        <w:numPr>
          <w:ilvl w:val="0"/>
          <w:numId w:val="212"/>
        </w:numPr>
        <w:jc w:val="both"/>
        <w:rPr>
          <w:rFonts w:cstheme="minorHAnsi"/>
          <w:sz w:val="24"/>
          <w:szCs w:val="24"/>
        </w:rPr>
      </w:pPr>
      <w:r w:rsidRPr="00D36819">
        <w:rPr>
          <w:rFonts w:eastAsia="Arial" w:cstheme="minorHAnsi"/>
        </w:rPr>
        <w:t xml:space="preserve">Narrativa </w:t>
      </w:r>
      <w:r w:rsidR="00CA31BC" w:rsidRPr="00D36819">
        <w:rPr>
          <w:rFonts w:eastAsia="Arial" w:cstheme="minorHAnsi"/>
        </w:rPr>
        <w:t>institucional,</w:t>
      </w:r>
    </w:p>
    <w:p w14:paraId="74617BB6" w14:textId="19024B9D" w:rsidR="00CA31BC" w:rsidRPr="00D36819" w:rsidRDefault="0068694A">
      <w:pPr>
        <w:pStyle w:val="Sinespaciado"/>
        <w:numPr>
          <w:ilvl w:val="0"/>
          <w:numId w:val="212"/>
        </w:numPr>
        <w:jc w:val="both"/>
        <w:rPr>
          <w:rFonts w:cstheme="minorHAnsi"/>
          <w:sz w:val="24"/>
          <w:szCs w:val="24"/>
        </w:rPr>
      </w:pPr>
      <w:r w:rsidRPr="00D36819">
        <w:rPr>
          <w:rFonts w:eastAsia="Arial" w:cstheme="minorHAnsi"/>
        </w:rPr>
        <w:t>Productos analíticos integrales.</w:t>
      </w:r>
    </w:p>
    <w:p w14:paraId="448E9421" w14:textId="77777777" w:rsidR="00CA31BC" w:rsidRPr="00D36819" w:rsidRDefault="00CA31BC" w:rsidP="0003728D">
      <w:pPr>
        <w:pStyle w:val="Sinespaciado"/>
        <w:jc w:val="both"/>
        <w:rPr>
          <w:rFonts w:cstheme="minorHAnsi"/>
          <w:sz w:val="24"/>
          <w:szCs w:val="24"/>
        </w:rPr>
      </w:pPr>
    </w:p>
    <w:p w14:paraId="159FE4D9" w14:textId="19275378" w:rsidR="00CA31BC" w:rsidRPr="00D36819" w:rsidRDefault="00CA31BC" w:rsidP="0068694A">
      <w:pPr>
        <w:pStyle w:val="Ttulo2"/>
        <w:rPr>
          <w:rFonts w:asciiTheme="minorHAnsi" w:hAnsiTheme="minorHAnsi" w:cstheme="minorHAnsi"/>
          <w:b/>
          <w:bCs/>
          <w:sz w:val="24"/>
          <w:szCs w:val="24"/>
        </w:rPr>
      </w:pPr>
      <w:bookmarkStart w:id="481" w:name="_Toc230955422"/>
      <w:r w:rsidRPr="00D36819">
        <w:rPr>
          <w:rFonts w:asciiTheme="minorHAnsi" w:eastAsia="Arial" w:hAnsiTheme="minorHAnsi" w:cstheme="minorHAnsi"/>
          <w:b/>
          <w:bCs/>
        </w:rPr>
        <w:t xml:space="preserve">23.11 GEOINT </w:t>
      </w:r>
      <w:proofErr w:type="spellStart"/>
      <w:r w:rsidRPr="00D36819">
        <w:rPr>
          <w:rFonts w:asciiTheme="minorHAnsi" w:eastAsia="Arial" w:hAnsiTheme="minorHAnsi" w:cstheme="minorHAnsi"/>
          <w:b/>
          <w:bCs/>
        </w:rPr>
        <w:t>Fusion</w:t>
      </w:r>
      <w:bookmarkEnd w:id="481"/>
      <w:proofErr w:type="spellEnd"/>
    </w:p>
    <w:p w14:paraId="7C1C5B49" w14:textId="3B12883C" w:rsidR="00CA31BC" w:rsidRPr="00D36819" w:rsidRDefault="00CA31BC" w:rsidP="0003728D">
      <w:pPr>
        <w:pStyle w:val="Sinespaciado"/>
        <w:jc w:val="both"/>
        <w:rPr>
          <w:rFonts w:cstheme="minorHAnsi"/>
          <w:b/>
          <w:bCs/>
          <w:sz w:val="24"/>
          <w:szCs w:val="24"/>
        </w:rPr>
      </w:pPr>
      <w:r w:rsidRPr="00D36819">
        <w:rPr>
          <w:rFonts w:eastAsia="Arial" w:cstheme="minorHAnsi"/>
          <w:szCs w:val="24"/>
        </w:rPr>
        <w:t>La plataforma incorpora un motor especializado de fusión geoespacial denominado:</w:t>
      </w:r>
      <w:r w:rsidR="00120EB7" w:rsidRPr="00D36819">
        <w:rPr>
          <w:rFonts w:cstheme="minorHAnsi"/>
          <w:sz w:val="24"/>
          <w:szCs w:val="24"/>
        </w:rPr>
        <w:t xml:space="preserve"> </w:t>
      </w:r>
      <w:r w:rsidRPr="00D36819">
        <w:rPr>
          <w:rFonts w:eastAsia="Arial" w:cstheme="minorHAnsi"/>
          <w:b/>
          <w:bCs/>
        </w:rPr>
        <w:t xml:space="preserve">GEOINT </w:t>
      </w:r>
      <w:proofErr w:type="spellStart"/>
      <w:r w:rsidRPr="00D36819">
        <w:rPr>
          <w:rFonts w:eastAsia="Arial" w:cstheme="minorHAnsi"/>
          <w:b/>
          <w:bCs/>
        </w:rPr>
        <w:t>Fusion</w:t>
      </w:r>
      <w:proofErr w:type="spellEnd"/>
    </w:p>
    <w:p w14:paraId="3699B35B" w14:textId="77777777" w:rsidR="00CA31BC" w:rsidRPr="00D36819" w:rsidRDefault="00CA31BC" w:rsidP="0003728D">
      <w:pPr>
        <w:pStyle w:val="Sinespaciado"/>
        <w:jc w:val="both"/>
        <w:rPr>
          <w:rFonts w:cstheme="minorHAnsi"/>
          <w:sz w:val="24"/>
          <w:szCs w:val="24"/>
        </w:rPr>
      </w:pPr>
    </w:p>
    <w:p w14:paraId="46AEFB5E" w14:textId="51013F30"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683E7509" w14:textId="37E1E2AA" w:rsidR="00CA31BC" w:rsidRPr="00D36819" w:rsidRDefault="00CA31BC">
      <w:pPr>
        <w:pStyle w:val="Sinespaciado"/>
        <w:numPr>
          <w:ilvl w:val="0"/>
          <w:numId w:val="213"/>
        </w:numPr>
        <w:jc w:val="both"/>
        <w:rPr>
          <w:rFonts w:cstheme="minorHAnsi"/>
          <w:sz w:val="24"/>
          <w:szCs w:val="24"/>
        </w:rPr>
      </w:pPr>
      <w:r w:rsidRPr="00D36819">
        <w:rPr>
          <w:rFonts w:eastAsia="Arial" w:cstheme="minorHAnsi"/>
        </w:rPr>
        <w:t>Territorial score</w:t>
      </w:r>
    </w:p>
    <w:p w14:paraId="4E7AE236" w14:textId="6FC15F82" w:rsidR="00CA31BC" w:rsidRPr="00D36819" w:rsidRDefault="00CA31BC">
      <w:pPr>
        <w:pStyle w:val="Sinespaciado"/>
        <w:numPr>
          <w:ilvl w:val="0"/>
          <w:numId w:val="213"/>
        </w:numPr>
        <w:jc w:val="both"/>
        <w:rPr>
          <w:rFonts w:cstheme="minorHAnsi"/>
          <w:sz w:val="24"/>
          <w:szCs w:val="24"/>
        </w:rPr>
      </w:pPr>
      <w:proofErr w:type="spellStart"/>
      <w:r w:rsidRPr="00D36819">
        <w:rPr>
          <w:rFonts w:eastAsia="Arial" w:cstheme="minorHAnsi"/>
        </w:rPr>
        <w:t>Hotspot</w:t>
      </w:r>
      <w:proofErr w:type="spellEnd"/>
      <w:r w:rsidRPr="00D36819">
        <w:rPr>
          <w:rFonts w:eastAsia="Arial" w:cstheme="minorHAnsi"/>
        </w:rPr>
        <w:t xml:space="preserve"> </w:t>
      </w:r>
      <w:proofErr w:type="spellStart"/>
      <w:r w:rsidRPr="00D36819">
        <w:rPr>
          <w:rFonts w:eastAsia="Arial" w:cstheme="minorHAnsi"/>
        </w:rPr>
        <w:t>density</w:t>
      </w:r>
      <w:proofErr w:type="spellEnd"/>
    </w:p>
    <w:p w14:paraId="0145CB28" w14:textId="6879F091" w:rsidR="00CA31BC" w:rsidRPr="00D36819" w:rsidRDefault="00CA31BC">
      <w:pPr>
        <w:pStyle w:val="Sinespaciado"/>
        <w:numPr>
          <w:ilvl w:val="0"/>
          <w:numId w:val="213"/>
        </w:numPr>
        <w:jc w:val="both"/>
        <w:rPr>
          <w:rFonts w:cstheme="minorHAnsi"/>
          <w:sz w:val="24"/>
          <w:szCs w:val="24"/>
        </w:rPr>
      </w:pPr>
      <w:r w:rsidRPr="00D36819">
        <w:rPr>
          <w:rFonts w:eastAsia="Arial" w:cstheme="minorHAnsi"/>
        </w:rPr>
        <w:t>Riesgo ambiental</w:t>
      </w:r>
    </w:p>
    <w:p w14:paraId="6D8F6DEF" w14:textId="77777777" w:rsidR="00CA31BC" w:rsidRPr="00D36819" w:rsidRDefault="00CA31BC">
      <w:pPr>
        <w:pStyle w:val="Sinespaciado"/>
        <w:numPr>
          <w:ilvl w:val="0"/>
          <w:numId w:val="213"/>
        </w:numPr>
        <w:jc w:val="both"/>
        <w:rPr>
          <w:rFonts w:cstheme="minorHAnsi"/>
          <w:sz w:val="24"/>
          <w:szCs w:val="24"/>
        </w:rPr>
      </w:pPr>
      <w:r w:rsidRPr="00D36819">
        <w:rPr>
          <w:rFonts w:eastAsia="Arial" w:cstheme="minorHAnsi"/>
        </w:rPr>
        <w:t>Patrones espaciales</w:t>
      </w:r>
    </w:p>
    <w:p w14:paraId="416EB448" w14:textId="77777777" w:rsidR="00CA31BC" w:rsidRPr="00D36819" w:rsidRDefault="00CA31BC" w:rsidP="0003728D">
      <w:pPr>
        <w:pStyle w:val="Sinespaciado"/>
        <w:jc w:val="both"/>
        <w:rPr>
          <w:rFonts w:cstheme="minorHAnsi"/>
          <w:sz w:val="24"/>
          <w:szCs w:val="24"/>
        </w:rPr>
      </w:pPr>
    </w:p>
    <w:p w14:paraId="5A5AA3DC" w14:textId="290ECBB6"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49481A0" w14:textId="37A9C136" w:rsidR="00CA31BC" w:rsidRPr="00D36819" w:rsidRDefault="00CA31BC" w:rsidP="0003728D">
      <w:pPr>
        <w:pStyle w:val="Sinespaciado"/>
        <w:jc w:val="both"/>
        <w:rPr>
          <w:rFonts w:cstheme="minorHAnsi"/>
          <w:sz w:val="24"/>
          <w:szCs w:val="24"/>
        </w:rPr>
      </w:pPr>
      <w:r w:rsidRPr="00D36819">
        <w:rPr>
          <w:rFonts w:eastAsia="Arial" w:cstheme="minorHAnsi"/>
          <w:szCs w:val="24"/>
        </w:rPr>
        <w:t>Consolidar:</w:t>
      </w:r>
    </w:p>
    <w:p w14:paraId="103DBFA7" w14:textId="408CB959" w:rsidR="00CA31BC" w:rsidRPr="00D36819" w:rsidRDefault="00120EB7">
      <w:pPr>
        <w:pStyle w:val="Sinespaciado"/>
        <w:numPr>
          <w:ilvl w:val="0"/>
          <w:numId w:val="213"/>
        </w:numPr>
        <w:jc w:val="both"/>
        <w:rPr>
          <w:rFonts w:cstheme="minorHAnsi"/>
          <w:sz w:val="24"/>
          <w:szCs w:val="24"/>
        </w:rPr>
      </w:pPr>
      <w:r w:rsidRPr="00D36819">
        <w:rPr>
          <w:rFonts w:eastAsia="Arial" w:cstheme="minorHAnsi"/>
        </w:rPr>
        <w:t>Información territorial,</w:t>
      </w:r>
    </w:p>
    <w:p w14:paraId="2BEE2C0E" w14:textId="72C8C3A2" w:rsidR="00CA31BC" w:rsidRPr="00D36819" w:rsidRDefault="00120EB7">
      <w:pPr>
        <w:pStyle w:val="Sinespaciado"/>
        <w:numPr>
          <w:ilvl w:val="0"/>
          <w:numId w:val="213"/>
        </w:numPr>
        <w:jc w:val="both"/>
        <w:rPr>
          <w:rFonts w:cstheme="minorHAnsi"/>
          <w:sz w:val="24"/>
          <w:szCs w:val="24"/>
        </w:rPr>
      </w:pPr>
      <w:r w:rsidRPr="00D36819">
        <w:rPr>
          <w:rFonts w:eastAsia="Arial" w:cstheme="minorHAnsi"/>
        </w:rPr>
        <w:t>Análisis espacial,</w:t>
      </w:r>
    </w:p>
    <w:p w14:paraId="6B1CEC60" w14:textId="27160192" w:rsidR="00CA31BC" w:rsidRPr="00D36819" w:rsidRDefault="00120EB7">
      <w:pPr>
        <w:pStyle w:val="Sinespaciado"/>
        <w:numPr>
          <w:ilvl w:val="0"/>
          <w:numId w:val="213"/>
        </w:numPr>
        <w:jc w:val="both"/>
        <w:rPr>
          <w:rFonts w:cstheme="minorHAnsi"/>
          <w:sz w:val="24"/>
          <w:szCs w:val="24"/>
        </w:rPr>
      </w:pPr>
      <w:r w:rsidRPr="00D36819">
        <w:rPr>
          <w:rFonts w:eastAsia="Arial" w:cstheme="minorHAnsi"/>
        </w:rPr>
        <w:t>Evaluación criminológica automatizada.</w:t>
      </w:r>
    </w:p>
    <w:p w14:paraId="219B6756" w14:textId="77777777" w:rsidR="00CA31BC" w:rsidRPr="00D36819" w:rsidRDefault="00CA31BC" w:rsidP="0003728D">
      <w:pPr>
        <w:pStyle w:val="Sinespaciado"/>
        <w:jc w:val="both"/>
        <w:rPr>
          <w:rFonts w:cstheme="minorHAnsi"/>
          <w:sz w:val="24"/>
          <w:szCs w:val="24"/>
        </w:rPr>
      </w:pPr>
    </w:p>
    <w:p w14:paraId="3B1C4F99" w14:textId="2555185F" w:rsidR="00CA31BC" w:rsidRPr="00D36819" w:rsidRDefault="00CA31BC" w:rsidP="00120EB7">
      <w:pPr>
        <w:pStyle w:val="Ttulo2"/>
        <w:rPr>
          <w:rFonts w:asciiTheme="minorHAnsi" w:hAnsiTheme="minorHAnsi" w:cstheme="minorHAnsi"/>
          <w:b/>
          <w:bCs/>
          <w:sz w:val="24"/>
          <w:szCs w:val="24"/>
        </w:rPr>
      </w:pPr>
      <w:bookmarkStart w:id="482" w:name="_Toc230955423"/>
      <w:r w:rsidRPr="00D36819">
        <w:rPr>
          <w:rFonts w:asciiTheme="minorHAnsi" w:eastAsia="Arial" w:hAnsiTheme="minorHAnsi" w:cstheme="minorHAnsi"/>
          <w:b/>
          <w:bCs/>
        </w:rPr>
        <w:t xml:space="preserve">23.12 </w:t>
      </w:r>
      <w:proofErr w:type="spellStart"/>
      <w:r w:rsidRPr="00D36819">
        <w:rPr>
          <w:rFonts w:asciiTheme="minorHAnsi" w:eastAsia="Arial" w:hAnsiTheme="minorHAnsi" w:cstheme="minorHAnsi"/>
          <w:b/>
          <w:bCs/>
        </w:rPr>
        <w:t>Threat</w:t>
      </w:r>
      <w:proofErr w:type="spellEnd"/>
      <w:r w:rsidRPr="00D36819">
        <w:rPr>
          <w:rFonts w:asciiTheme="minorHAnsi" w:eastAsia="Arial" w:hAnsiTheme="minorHAnsi" w:cstheme="minorHAnsi"/>
          <w:b/>
          <w:bCs/>
        </w:rPr>
        <w:t xml:space="preserve"> </w:t>
      </w:r>
      <w:proofErr w:type="spellStart"/>
      <w:r w:rsidRPr="00D36819">
        <w:rPr>
          <w:rFonts w:asciiTheme="minorHAnsi" w:eastAsia="Arial" w:hAnsiTheme="minorHAnsi" w:cstheme="minorHAnsi"/>
          <w:b/>
          <w:bCs/>
        </w:rPr>
        <w:t>Intelligence</w:t>
      </w:r>
      <w:proofErr w:type="spellEnd"/>
      <w:r w:rsidRPr="00D36819">
        <w:rPr>
          <w:rFonts w:asciiTheme="minorHAnsi" w:eastAsia="Arial" w:hAnsiTheme="minorHAnsi" w:cstheme="minorHAnsi"/>
          <w:b/>
          <w:bCs/>
        </w:rPr>
        <w:t xml:space="preserve"> </w:t>
      </w:r>
      <w:proofErr w:type="spellStart"/>
      <w:r w:rsidRPr="00D36819">
        <w:rPr>
          <w:rFonts w:asciiTheme="minorHAnsi" w:eastAsia="Arial" w:hAnsiTheme="minorHAnsi" w:cstheme="minorHAnsi"/>
          <w:b/>
          <w:bCs/>
        </w:rPr>
        <w:t>Multifuente</w:t>
      </w:r>
      <w:bookmarkEnd w:id="482"/>
      <w:proofErr w:type="spellEnd"/>
    </w:p>
    <w:p w14:paraId="48266823"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integra múltiples variables para generar evaluación automatizada de amenaza.</w:t>
      </w:r>
    </w:p>
    <w:p w14:paraId="0AD2D5D2" w14:textId="77777777" w:rsidR="00CA31BC" w:rsidRPr="00D36819" w:rsidRDefault="00CA31BC" w:rsidP="0003728D">
      <w:pPr>
        <w:pStyle w:val="Sinespaciado"/>
        <w:jc w:val="both"/>
        <w:rPr>
          <w:rFonts w:cstheme="minorHAnsi"/>
          <w:sz w:val="24"/>
          <w:szCs w:val="24"/>
        </w:rPr>
      </w:pPr>
    </w:p>
    <w:p w14:paraId="1BEEBB08" w14:textId="4C94C9EE"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33BD5769" w14:textId="03138C00" w:rsidR="00CA31BC" w:rsidRPr="00D36819" w:rsidRDefault="00CA31BC">
      <w:pPr>
        <w:pStyle w:val="Sinespaciado"/>
        <w:numPr>
          <w:ilvl w:val="0"/>
          <w:numId w:val="214"/>
        </w:numPr>
        <w:jc w:val="both"/>
        <w:rPr>
          <w:rFonts w:cstheme="minorHAnsi"/>
          <w:sz w:val="24"/>
          <w:szCs w:val="24"/>
        </w:rPr>
      </w:pPr>
      <w:proofErr w:type="spellStart"/>
      <w:r w:rsidRPr="00D36819">
        <w:rPr>
          <w:rFonts w:eastAsia="Arial" w:cstheme="minorHAnsi"/>
        </w:rPr>
        <w:t>Threat</w:t>
      </w:r>
      <w:proofErr w:type="spellEnd"/>
      <w:r w:rsidRPr="00D36819">
        <w:rPr>
          <w:rFonts w:eastAsia="Arial" w:cstheme="minorHAnsi"/>
        </w:rPr>
        <w:t xml:space="preserve"> score</w:t>
      </w:r>
    </w:p>
    <w:p w14:paraId="0463478D" w14:textId="1FEE9BFE" w:rsidR="00CA31BC" w:rsidRPr="00D36819" w:rsidRDefault="00CA31BC">
      <w:pPr>
        <w:pStyle w:val="Sinespaciado"/>
        <w:numPr>
          <w:ilvl w:val="0"/>
          <w:numId w:val="214"/>
        </w:numPr>
        <w:jc w:val="both"/>
        <w:rPr>
          <w:rFonts w:cstheme="minorHAnsi"/>
          <w:sz w:val="24"/>
          <w:szCs w:val="24"/>
        </w:rPr>
      </w:pPr>
      <w:r w:rsidRPr="00D36819">
        <w:rPr>
          <w:rFonts w:eastAsia="Arial" w:cstheme="minorHAnsi"/>
        </w:rPr>
        <w:t>Riesgo territorial</w:t>
      </w:r>
    </w:p>
    <w:p w14:paraId="31D483DE" w14:textId="1FE31766" w:rsidR="00CA31BC" w:rsidRPr="00D36819" w:rsidRDefault="00CA31BC">
      <w:pPr>
        <w:pStyle w:val="Sinespaciado"/>
        <w:numPr>
          <w:ilvl w:val="0"/>
          <w:numId w:val="214"/>
        </w:numPr>
        <w:jc w:val="both"/>
        <w:rPr>
          <w:rFonts w:cstheme="minorHAnsi"/>
          <w:sz w:val="24"/>
          <w:szCs w:val="24"/>
        </w:rPr>
      </w:pPr>
      <w:r w:rsidRPr="00D36819">
        <w:rPr>
          <w:rFonts w:eastAsia="Arial" w:cstheme="minorHAnsi"/>
        </w:rPr>
        <w:t>Riesgo urbano</w:t>
      </w:r>
    </w:p>
    <w:p w14:paraId="12E6A51B" w14:textId="66057068" w:rsidR="00CA31BC" w:rsidRPr="00D36819" w:rsidRDefault="00CA31BC">
      <w:pPr>
        <w:pStyle w:val="Sinespaciado"/>
        <w:numPr>
          <w:ilvl w:val="0"/>
          <w:numId w:val="214"/>
        </w:numPr>
        <w:jc w:val="both"/>
        <w:rPr>
          <w:rFonts w:cstheme="minorHAnsi"/>
          <w:sz w:val="24"/>
          <w:szCs w:val="24"/>
        </w:rPr>
      </w:pPr>
      <w:r w:rsidRPr="00D36819">
        <w:rPr>
          <w:rFonts w:eastAsia="Arial" w:cstheme="minorHAnsi"/>
        </w:rPr>
        <w:t>Riesgo social</w:t>
      </w:r>
    </w:p>
    <w:p w14:paraId="2710AAF3" w14:textId="79B62324" w:rsidR="00CA31BC" w:rsidRPr="00D36819" w:rsidRDefault="00CA31BC">
      <w:pPr>
        <w:pStyle w:val="Sinespaciado"/>
        <w:numPr>
          <w:ilvl w:val="0"/>
          <w:numId w:val="214"/>
        </w:numPr>
        <w:jc w:val="both"/>
        <w:rPr>
          <w:rFonts w:cstheme="minorHAnsi"/>
          <w:sz w:val="24"/>
          <w:szCs w:val="24"/>
        </w:rPr>
      </w:pPr>
      <w:r w:rsidRPr="00D36819">
        <w:rPr>
          <w:rFonts w:eastAsia="Arial" w:cstheme="minorHAnsi"/>
        </w:rPr>
        <w:lastRenderedPageBreak/>
        <w:t>Riesgo visual</w:t>
      </w:r>
    </w:p>
    <w:p w14:paraId="12E9675A" w14:textId="5B6F025B" w:rsidR="00CA31BC" w:rsidRPr="00D36819" w:rsidRDefault="00CA31BC">
      <w:pPr>
        <w:pStyle w:val="Sinespaciado"/>
        <w:numPr>
          <w:ilvl w:val="0"/>
          <w:numId w:val="214"/>
        </w:numPr>
        <w:jc w:val="both"/>
        <w:rPr>
          <w:rFonts w:cstheme="minorHAnsi"/>
          <w:sz w:val="24"/>
          <w:szCs w:val="24"/>
        </w:rPr>
      </w:pPr>
      <w:r w:rsidRPr="00D36819">
        <w:rPr>
          <w:rFonts w:eastAsia="Arial" w:cstheme="minorHAnsi"/>
        </w:rPr>
        <w:t>Riesgo predictivo</w:t>
      </w:r>
    </w:p>
    <w:p w14:paraId="1E82AB1C" w14:textId="77777777" w:rsidR="00120EB7" w:rsidRPr="00D36819" w:rsidRDefault="00120EB7" w:rsidP="0003728D">
      <w:pPr>
        <w:pStyle w:val="Sinespaciado"/>
        <w:jc w:val="both"/>
        <w:rPr>
          <w:rFonts w:eastAsia="Arial" w:cstheme="minorHAnsi"/>
          <w:b/>
          <w:sz w:val="24"/>
        </w:rPr>
      </w:pPr>
    </w:p>
    <w:p w14:paraId="598AFE16" w14:textId="15EB0CBE"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60F7AF1" w14:textId="75549802"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5AEC5C1F" w14:textId="26007994" w:rsidR="00CA31BC" w:rsidRPr="00D36819" w:rsidRDefault="00120EB7">
      <w:pPr>
        <w:pStyle w:val="Sinespaciado"/>
        <w:numPr>
          <w:ilvl w:val="0"/>
          <w:numId w:val="214"/>
        </w:numPr>
        <w:jc w:val="both"/>
        <w:rPr>
          <w:rFonts w:cstheme="minorHAnsi"/>
          <w:sz w:val="24"/>
          <w:szCs w:val="24"/>
        </w:rPr>
      </w:pPr>
      <w:r w:rsidRPr="00D36819">
        <w:rPr>
          <w:rFonts w:eastAsia="Arial" w:cstheme="minorHAnsi"/>
        </w:rPr>
        <w:t>Clasificación de amenaza,</w:t>
      </w:r>
    </w:p>
    <w:p w14:paraId="3896F2AB" w14:textId="1B79F316" w:rsidR="00CA31BC" w:rsidRPr="00D36819" w:rsidRDefault="00120EB7">
      <w:pPr>
        <w:pStyle w:val="Sinespaciado"/>
        <w:numPr>
          <w:ilvl w:val="0"/>
          <w:numId w:val="214"/>
        </w:numPr>
        <w:jc w:val="both"/>
        <w:rPr>
          <w:rFonts w:cstheme="minorHAnsi"/>
          <w:sz w:val="24"/>
          <w:szCs w:val="24"/>
        </w:rPr>
      </w:pPr>
      <w:r w:rsidRPr="00D36819">
        <w:rPr>
          <w:rFonts w:eastAsia="Arial" w:cstheme="minorHAnsi"/>
        </w:rPr>
        <w:t xml:space="preserve">Evaluación </w:t>
      </w:r>
      <w:r w:rsidR="00CA31BC" w:rsidRPr="00D36819">
        <w:rPr>
          <w:rFonts w:eastAsia="Arial" w:cstheme="minorHAnsi"/>
        </w:rPr>
        <w:t>contextual,</w:t>
      </w:r>
    </w:p>
    <w:p w14:paraId="11E8690F" w14:textId="2A774C3F" w:rsidR="00CA31BC" w:rsidRPr="00D36819" w:rsidRDefault="00120EB7">
      <w:pPr>
        <w:pStyle w:val="Sinespaciado"/>
        <w:numPr>
          <w:ilvl w:val="0"/>
          <w:numId w:val="214"/>
        </w:numPr>
        <w:jc w:val="both"/>
        <w:rPr>
          <w:rFonts w:cstheme="minorHAnsi"/>
          <w:sz w:val="24"/>
          <w:szCs w:val="24"/>
        </w:rPr>
      </w:pPr>
      <w:r w:rsidRPr="00D36819">
        <w:rPr>
          <w:rFonts w:eastAsia="Arial" w:cstheme="minorHAnsi"/>
        </w:rPr>
        <w:t>Priorización estratégica.</w:t>
      </w:r>
    </w:p>
    <w:p w14:paraId="09D6AD32" w14:textId="77777777" w:rsidR="00CA31BC" w:rsidRPr="00D36819" w:rsidRDefault="00CA31BC" w:rsidP="0003728D">
      <w:pPr>
        <w:pStyle w:val="Sinespaciado"/>
        <w:jc w:val="both"/>
        <w:rPr>
          <w:rFonts w:cstheme="minorHAnsi"/>
          <w:sz w:val="24"/>
          <w:szCs w:val="24"/>
        </w:rPr>
      </w:pPr>
    </w:p>
    <w:p w14:paraId="3D46ED63" w14:textId="7C7F1D7D" w:rsidR="00CA31BC" w:rsidRPr="00D36819" w:rsidRDefault="00CA31BC" w:rsidP="003D5441">
      <w:pPr>
        <w:pStyle w:val="Ttulo2"/>
        <w:rPr>
          <w:rFonts w:asciiTheme="minorHAnsi" w:hAnsiTheme="minorHAnsi" w:cstheme="minorHAnsi"/>
          <w:b/>
          <w:bCs/>
          <w:sz w:val="24"/>
          <w:szCs w:val="24"/>
        </w:rPr>
      </w:pPr>
      <w:bookmarkStart w:id="483" w:name="_Toc230955424"/>
      <w:r w:rsidRPr="00D36819">
        <w:rPr>
          <w:rFonts w:asciiTheme="minorHAnsi" w:eastAsia="Arial" w:hAnsiTheme="minorHAnsi" w:cstheme="minorHAnsi"/>
          <w:b/>
          <w:bCs/>
        </w:rPr>
        <w:t>23.13 Correlación Criminológica Integral</w:t>
      </w:r>
      <w:bookmarkEnd w:id="483"/>
    </w:p>
    <w:p w14:paraId="3EC20FBA" w14:textId="0C387EA1" w:rsidR="00CA31BC" w:rsidRPr="00D36819" w:rsidRDefault="00CA31BC" w:rsidP="003D5441">
      <w:pPr>
        <w:pStyle w:val="Sinespaciado"/>
        <w:jc w:val="both"/>
        <w:rPr>
          <w:rFonts w:cstheme="minorHAnsi"/>
          <w:sz w:val="24"/>
          <w:szCs w:val="24"/>
        </w:rPr>
      </w:pPr>
      <w:r w:rsidRPr="00D36819">
        <w:rPr>
          <w:rFonts w:eastAsia="Arial" w:cstheme="minorHAnsi"/>
          <w:szCs w:val="24"/>
        </w:rPr>
        <w:t>El sistema puede correlacionar simultáneamente:</w:t>
      </w:r>
      <w:r w:rsidR="003D5441" w:rsidRPr="00D36819">
        <w:rPr>
          <w:rFonts w:cstheme="minorHAnsi"/>
          <w:sz w:val="24"/>
          <w:szCs w:val="24"/>
        </w:rPr>
        <w:t xml:space="preserve"> </w:t>
      </w:r>
      <w:r w:rsidRPr="00D36819">
        <w:rPr>
          <w:rFonts w:eastAsia="Arial" w:cstheme="minorHAnsi"/>
        </w:rPr>
        <w:t>expedientes</w:t>
      </w:r>
      <w:r w:rsidR="003D5441" w:rsidRPr="00D36819">
        <w:rPr>
          <w:rFonts w:eastAsia="Arial" w:cstheme="minorHAnsi"/>
        </w:rPr>
        <w:t xml:space="preserve">, </w:t>
      </w:r>
      <w:r w:rsidRPr="00D36819">
        <w:rPr>
          <w:rFonts w:eastAsia="Arial" w:cstheme="minorHAnsi"/>
        </w:rPr>
        <w:t>evidencia,</w:t>
      </w:r>
      <w:r w:rsidR="003D5441" w:rsidRPr="00D36819">
        <w:rPr>
          <w:rFonts w:cstheme="minorHAnsi"/>
          <w:sz w:val="24"/>
          <w:szCs w:val="24"/>
        </w:rPr>
        <w:t xml:space="preserve"> </w:t>
      </w:r>
      <w:r w:rsidRPr="00D36819">
        <w:rPr>
          <w:rFonts w:eastAsia="Arial" w:cstheme="minorHAnsi"/>
        </w:rPr>
        <w:t>patrones espaciales,</w:t>
      </w:r>
      <w:r w:rsidR="003D5441" w:rsidRPr="00D36819">
        <w:rPr>
          <w:rFonts w:cstheme="minorHAnsi"/>
          <w:sz w:val="24"/>
          <w:szCs w:val="24"/>
        </w:rPr>
        <w:t xml:space="preserve"> </w:t>
      </w:r>
      <w:r w:rsidRPr="00D36819">
        <w:rPr>
          <w:rFonts w:eastAsia="Arial" w:cstheme="minorHAnsi"/>
        </w:rPr>
        <w:t>información urbana,</w:t>
      </w:r>
      <w:r w:rsidR="003D5441" w:rsidRPr="00D36819">
        <w:rPr>
          <w:rFonts w:cstheme="minorHAnsi"/>
          <w:sz w:val="24"/>
          <w:szCs w:val="24"/>
        </w:rPr>
        <w:t xml:space="preserve"> </w:t>
      </w:r>
      <w:r w:rsidRPr="00D36819">
        <w:rPr>
          <w:rFonts w:eastAsia="Arial" w:cstheme="minorHAnsi"/>
        </w:rPr>
        <w:t>narrativa social</w:t>
      </w:r>
      <w:r w:rsidR="003D5441" w:rsidRPr="00D36819">
        <w:rPr>
          <w:rFonts w:eastAsia="Arial" w:cstheme="minorHAnsi"/>
        </w:rPr>
        <w:t xml:space="preserve"> </w:t>
      </w:r>
      <w:r w:rsidRPr="00D36819">
        <w:rPr>
          <w:rFonts w:eastAsia="Arial" w:cstheme="minorHAnsi"/>
        </w:rPr>
        <w:t>y contexto visual.</w:t>
      </w:r>
    </w:p>
    <w:p w14:paraId="1AE56DF5" w14:textId="77777777" w:rsidR="00CA31BC" w:rsidRPr="00D36819" w:rsidRDefault="00CA31BC" w:rsidP="0003728D">
      <w:pPr>
        <w:pStyle w:val="Sinespaciado"/>
        <w:jc w:val="both"/>
        <w:rPr>
          <w:rFonts w:cstheme="minorHAnsi"/>
          <w:sz w:val="24"/>
          <w:szCs w:val="24"/>
        </w:rPr>
      </w:pPr>
    </w:p>
    <w:p w14:paraId="27C2F0D1" w14:textId="6E5E8B47"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3BB3C16D" w14:textId="3C1203C0" w:rsidR="00CA31BC" w:rsidRPr="00D36819" w:rsidRDefault="00CA31BC">
      <w:pPr>
        <w:pStyle w:val="Sinespaciado"/>
        <w:numPr>
          <w:ilvl w:val="0"/>
          <w:numId w:val="215"/>
        </w:numPr>
        <w:jc w:val="both"/>
        <w:rPr>
          <w:rFonts w:cstheme="minorHAnsi"/>
          <w:sz w:val="24"/>
          <w:szCs w:val="24"/>
        </w:rPr>
      </w:pPr>
      <w:r w:rsidRPr="00D36819">
        <w:rPr>
          <w:rFonts w:eastAsia="Arial" w:cstheme="minorHAnsi"/>
        </w:rPr>
        <w:t>Similitud criminológica</w:t>
      </w:r>
    </w:p>
    <w:p w14:paraId="5FEF23BC" w14:textId="1A26B864" w:rsidR="00CA31BC" w:rsidRPr="00D36819" w:rsidRDefault="00CA31BC">
      <w:pPr>
        <w:pStyle w:val="Sinespaciado"/>
        <w:numPr>
          <w:ilvl w:val="0"/>
          <w:numId w:val="215"/>
        </w:numPr>
        <w:jc w:val="both"/>
        <w:rPr>
          <w:rFonts w:cstheme="minorHAnsi"/>
          <w:sz w:val="24"/>
          <w:szCs w:val="24"/>
        </w:rPr>
      </w:pPr>
      <w:r w:rsidRPr="00D36819">
        <w:rPr>
          <w:rFonts w:eastAsia="Arial" w:cstheme="minorHAnsi"/>
        </w:rPr>
        <w:lastRenderedPageBreak/>
        <w:t>Coincidencia territorial</w:t>
      </w:r>
    </w:p>
    <w:p w14:paraId="0F7916BB" w14:textId="5A7C8D6C" w:rsidR="00CA31BC" w:rsidRPr="00D36819" w:rsidRDefault="00CA31BC">
      <w:pPr>
        <w:pStyle w:val="Sinespaciado"/>
        <w:numPr>
          <w:ilvl w:val="0"/>
          <w:numId w:val="215"/>
        </w:numPr>
        <w:jc w:val="both"/>
        <w:rPr>
          <w:rFonts w:cstheme="minorHAnsi"/>
          <w:sz w:val="24"/>
          <w:szCs w:val="24"/>
        </w:rPr>
      </w:pPr>
      <w:r w:rsidRPr="00D36819">
        <w:rPr>
          <w:rFonts w:eastAsia="Arial" w:cstheme="minorHAnsi"/>
        </w:rPr>
        <w:t>Continuidad operacional</w:t>
      </w:r>
    </w:p>
    <w:p w14:paraId="3369BF34" w14:textId="77777777" w:rsidR="00CA31BC" w:rsidRPr="00D36819" w:rsidRDefault="00CA31BC">
      <w:pPr>
        <w:pStyle w:val="Sinespaciado"/>
        <w:numPr>
          <w:ilvl w:val="0"/>
          <w:numId w:val="215"/>
        </w:numPr>
        <w:jc w:val="both"/>
        <w:rPr>
          <w:rFonts w:cstheme="minorHAnsi"/>
          <w:sz w:val="24"/>
          <w:szCs w:val="24"/>
        </w:rPr>
      </w:pPr>
      <w:r w:rsidRPr="00D36819">
        <w:rPr>
          <w:rFonts w:eastAsia="Arial" w:cstheme="minorHAnsi"/>
        </w:rPr>
        <w:t>Relación contextual</w:t>
      </w:r>
    </w:p>
    <w:p w14:paraId="5D136DD0" w14:textId="77777777" w:rsidR="00CA31BC" w:rsidRPr="00D36819" w:rsidRDefault="00CA31BC" w:rsidP="0003728D">
      <w:pPr>
        <w:pStyle w:val="Sinespaciado"/>
        <w:jc w:val="both"/>
        <w:rPr>
          <w:rFonts w:cstheme="minorHAnsi"/>
          <w:sz w:val="24"/>
          <w:szCs w:val="24"/>
        </w:rPr>
      </w:pPr>
    </w:p>
    <w:p w14:paraId="431E553E" w14:textId="774A51CE"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3F010798" w14:textId="7931496A" w:rsidR="00CA31BC" w:rsidRPr="00D36819" w:rsidRDefault="00CA31BC" w:rsidP="0003728D">
      <w:pPr>
        <w:pStyle w:val="Sinespaciado"/>
        <w:jc w:val="both"/>
        <w:rPr>
          <w:rFonts w:cstheme="minorHAnsi"/>
          <w:sz w:val="24"/>
          <w:szCs w:val="24"/>
        </w:rPr>
      </w:pPr>
      <w:r w:rsidRPr="00D36819">
        <w:rPr>
          <w:rFonts w:eastAsia="Arial" w:cstheme="minorHAnsi"/>
          <w:szCs w:val="24"/>
        </w:rPr>
        <w:t>Detectar:</w:t>
      </w:r>
    </w:p>
    <w:p w14:paraId="258D2ADC" w14:textId="728724AC" w:rsidR="00CA31BC" w:rsidRPr="00D36819" w:rsidRDefault="003D5441">
      <w:pPr>
        <w:pStyle w:val="Sinespaciado"/>
        <w:numPr>
          <w:ilvl w:val="0"/>
          <w:numId w:val="215"/>
        </w:numPr>
        <w:jc w:val="both"/>
        <w:rPr>
          <w:rFonts w:cstheme="minorHAnsi"/>
          <w:sz w:val="24"/>
          <w:szCs w:val="24"/>
        </w:rPr>
      </w:pPr>
      <w:r w:rsidRPr="00D36819">
        <w:rPr>
          <w:rFonts w:eastAsia="Arial" w:cstheme="minorHAnsi"/>
        </w:rPr>
        <w:t>Vínculos,</w:t>
      </w:r>
    </w:p>
    <w:p w14:paraId="33B20F31" w14:textId="47112688" w:rsidR="00CA31BC" w:rsidRPr="00D36819" w:rsidRDefault="003D5441">
      <w:pPr>
        <w:pStyle w:val="Sinespaciado"/>
        <w:numPr>
          <w:ilvl w:val="0"/>
          <w:numId w:val="215"/>
        </w:numPr>
        <w:jc w:val="both"/>
        <w:rPr>
          <w:rFonts w:cstheme="minorHAnsi"/>
          <w:sz w:val="24"/>
          <w:szCs w:val="24"/>
        </w:rPr>
      </w:pPr>
      <w:r w:rsidRPr="00D36819">
        <w:rPr>
          <w:rFonts w:eastAsia="Arial" w:cstheme="minorHAnsi"/>
        </w:rPr>
        <w:t>Recurrencia,</w:t>
      </w:r>
    </w:p>
    <w:p w14:paraId="50FD9966" w14:textId="31C08678" w:rsidR="00CA31BC" w:rsidRPr="00D36819" w:rsidRDefault="003D5441">
      <w:pPr>
        <w:pStyle w:val="Sinespaciado"/>
        <w:numPr>
          <w:ilvl w:val="0"/>
          <w:numId w:val="215"/>
        </w:numPr>
        <w:jc w:val="both"/>
        <w:rPr>
          <w:rFonts w:cstheme="minorHAnsi"/>
          <w:sz w:val="24"/>
          <w:szCs w:val="24"/>
        </w:rPr>
      </w:pPr>
      <w:r w:rsidRPr="00D36819">
        <w:rPr>
          <w:rFonts w:eastAsia="Arial" w:cstheme="minorHAnsi"/>
        </w:rPr>
        <w:t>Patrones,</w:t>
      </w:r>
    </w:p>
    <w:p w14:paraId="2BF2CCA7" w14:textId="200F32DC" w:rsidR="00CA31BC" w:rsidRPr="00D36819" w:rsidRDefault="003D5441">
      <w:pPr>
        <w:pStyle w:val="Sinespaciado"/>
        <w:numPr>
          <w:ilvl w:val="0"/>
          <w:numId w:val="215"/>
        </w:numPr>
        <w:jc w:val="both"/>
        <w:rPr>
          <w:rFonts w:cstheme="minorHAnsi"/>
          <w:sz w:val="24"/>
          <w:szCs w:val="24"/>
        </w:rPr>
      </w:pPr>
      <w:r w:rsidRPr="00D36819">
        <w:rPr>
          <w:rFonts w:eastAsia="Arial" w:cstheme="minorHAnsi"/>
        </w:rPr>
        <w:t>Comportamiento territorial relacionado.</w:t>
      </w:r>
    </w:p>
    <w:p w14:paraId="30E7833E" w14:textId="77777777" w:rsidR="00CA31BC" w:rsidRPr="00D36819" w:rsidRDefault="00CA31BC" w:rsidP="0003728D">
      <w:pPr>
        <w:pStyle w:val="Sinespaciado"/>
        <w:jc w:val="both"/>
        <w:rPr>
          <w:rFonts w:cstheme="minorHAnsi"/>
          <w:sz w:val="24"/>
          <w:szCs w:val="24"/>
        </w:rPr>
      </w:pPr>
    </w:p>
    <w:p w14:paraId="4568C518" w14:textId="021EF386" w:rsidR="00CA31BC" w:rsidRPr="00D36819" w:rsidRDefault="00CA31BC" w:rsidP="003D5441">
      <w:pPr>
        <w:pStyle w:val="Sinespaciado"/>
        <w:rPr>
          <w:rFonts w:cstheme="minorHAnsi"/>
          <w:sz w:val="24"/>
          <w:szCs w:val="24"/>
        </w:rPr>
      </w:pPr>
      <w:r w:rsidRPr="00D36819">
        <w:rPr>
          <w:rFonts w:eastAsia="Arial" w:cstheme="minorHAnsi"/>
          <w:b/>
          <w:color w:val="2F5E9E"/>
          <w:sz w:val="26"/>
        </w:rPr>
        <w:t>23.14 Integración Predictiva</w:t>
      </w:r>
    </w:p>
    <w:p w14:paraId="48AF5355" w14:textId="539B0EC8" w:rsidR="00CA31BC" w:rsidRPr="00D36819" w:rsidRDefault="00CA31BC" w:rsidP="003D5441">
      <w:pPr>
        <w:pStyle w:val="Sinespaciado"/>
        <w:jc w:val="both"/>
        <w:rPr>
          <w:rFonts w:cstheme="minorHAnsi"/>
          <w:sz w:val="24"/>
          <w:szCs w:val="24"/>
        </w:rPr>
      </w:pPr>
      <w:r w:rsidRPr="00D36819">
        <w:rPr>
          <w:rFonts w:eastAsia="Arial" w:cstheme="minorHAnsi"/>
          <w:szCs w:val="24"/>
        </w:rPr>
        <w:t>La plataforma incorpora modelos prospectivos capaces de integrar:</w:t>
      </w:r>
      <w:r w:rsidR="003D5441" w:rsidRPr="00D36819">
        <w:rPr>
          <w:rFonts w:cstheme="minorHAnsi"/>
          <w:sz w:val="24"/>
          <w:szCs w:val="24"/>
        </w:rPr>
        <w:t xml:space="preserve"> </w:t>
      </w:r>
      <w:r w:rsidRPr="00D36819">
        <w:rPr>
          <w:rFonts w:eastAsia="Arial" w:cstheme="minorHAnsi"/>
        </w:rPr>
        <w:t>riesgo territorial,</w:t>
      </w:r>
      <w:r w:rsidR="003D5441" w:rsidRPr="00D36819">
        <w:rPr>
          <w:rFonts w:cstheme="minorHAnsi"/>
          <w:sz w:val="24"/>
          <w:szCs w:val="24"/>
        </w:rPr>
        <w:t xml:space="preserve"> </w:t>
      </w:r>
      <w:r w:rsidRPr="00D36819">
        <w:rPr>
          <w:rFonts w:eastAsia="Arial" w:cstheme="minorHAnsi"/>
        </w:rPr>
        <w:t>comportamiento espacial,</w:t>
      </w:r>
      <w:r w:rsidR="003D5441" w:rsidRPr="00D36819">
        <w:rPr>
          <w:rFonts w:cstheme="minorHAnsi"/>
          <w:sz w:val="24"/>
          <w:szCs w:val="24"/>
        </w:rPr>
        <w:t xml:space="preserve"> </w:t>
      </w:r>
      <w:r w:rsidRPr="00D36819">
        <w:rPr>
          <w:rFonts w:eastAsia="Arial" w:cstheme="minorHAnsi"/>
        </w:rPr>
        <w:t>actividad social</w:t>
      </w:r>
      <w:r w:rsidR="003D5441" w:rsidRPr="00D36819">
        <w:rPr>
          <w:rFonts w:eastAsia="Arial" w:cstheme="minorHAnsi"/>
        </w:rPr>
        <w:t xml:space="preserve"> </w:t>
      </w:r>
      <w:r w:rsidRPr="00D36819">
        <w:rPr>
          <w:rFonts w:eastAsia="Arial" w:cstheme="minorHAnsi"/>
        </w:rPr>
        <w:t>y contexto urbano.</w:t>
      </w:r>
    </w:p>
    <w:p w14:paraId="3C98AF93" w14:textId="77777777" w:rsidR="00CA31BC" w:rsidRPr="00D36819" w:rsidRDefault="00CA31BC" w:rsidP="0003728D">
      <w:pPr>
        <w:pStyle w:val="Sinespaciado"/>
        <w:jc w:val="both"/>
        <w:rPr>
          <w:rFonts w:cstheme="minorHAnsi"/>
          <w:sz w:val="24"/>
          <w:szCs w:val="24"/>
        </w:rPr>
      </w:pPr>
    </w:p>
    <w:p w14:paraId="018FC7F5" w14:textId="7E92F681" w:rsidR="00CA31BC" w:rsidRPr="00D36819" w:rsidRDefault="00CA31BC" w:rsidP="0003728D">
      <w:pPr>
        <w:pStyle w:val="Sinespaciado"/>
        <w:jc w:val="both"/>
        <w:rPr>
          <w:rFonts w:cstheme="minorHAnsi"/>
          <w:sz w:val="24"/>
          <w:szCs w:val="24"/>
        </w:rPr>
      </w:pPr>
      <w:r w:rsidRPr="00D36819">
        <w:rPr>
          <w:rFonts w:eastAsia="Arial" w:cstheme="minorHAnsi"/>
          <w:b/>
          <w:sz w:val="24"/>
        </w:rPr>
        <w:lastRenderedPageBreak/>
        <w:t>Variables detectadas</w:t>
      </w:r>
    </w:p>
    <w:p w14:paraId="2D1B24A6" w14:textId="6707A99F" w:rsidR="00CA31BC" w:rsidRPr="00D36819" w:rsidRDefault="00CA31BC">
      <w:pPr>
        <w:pStyle w:val="Sinespaciado"/>
        <w:numPr>
          <w:ilvl w:val="0"/>
          <w:numId w:val="216"/>
        </w:numPr>
        <w:jc w:val="both"/>
        <w:rPr>
          <w:rFonts w:cstheme="minorHAnsi"/>
          <w:sz w:val="24"/>
          <w:szCs w:val="24"/>
        </w:rPr>
      </w:pPr>
      <w:r w:rsidRPr="00D36819">
        <w:rPr>
          <w:rFonts w:eastAsia="Arial" w:cstheme="minorHAnsi"/>
        </w:rPr>
        <w:t>Riesgo proyectado</w:t>
      </w:r>
    </w:p>
    <w:p w14:paraId="5E0E7A28" w14:textId="2C033538" w:rsidR="00CA31BC" w:rsidRPr="00D36819" w:rsidRDefault="00CA31BC">
      <w:pPr>
        <w:pStyle w:val="Sinespaciado"/>
        <w:numPr>
          <w:ilvl w:val="0"/>
          <w:numId w:val="216"/>
        </w:numPr>
        <w:jc w:val="both"/>
        <w:rPr>
          <w:rFonts w:cstheme="minorHAnsi"/>
          <w:sz w:val="24"/>
          <w:szCs w:val="24"/>
        </w:rPr>
      </w:pPr>
      <w:r w:rsidRPr="00D36819">
        <w:rPr>
          <w:rFonts w:eastAsia="Arial" w:cstheme="minorHAnsi"/>
        </w:rPr>
        <w:t>Tendencia territorial</w:t>
      </w:r>
    </w:p>
    <w:p w14:paraId="50B06F66" w14:textId="121D73DF" w:rsidR="00CA31BC" w:rsidRPr="00D36819" w:rsidRDefault="00CA31BC">
      <w:pPr>
        <w:pStyle w:val="Sinespaciado"/>
        <w:numPr>
          <w:ilvl w:val="0"/>
          <w:numId w:val="216"/>
        </w:numPr>
        <w:jc w:val="both"/>
        <w:rPr>
          <w:rFonts w:cstheme="minorHAnsi"/>
          <w:sz w:val="24"/>
          <w:szCs w:val="24"/>
        </w:rPr>
      </w:pPr>
      <w:r w:rsidRPr="00D36819">
        <w:rPr>
          <w:rFonts w:eastAsia="Arial" w:cstheme="minorHAnsi"/>
        </w:rPr>
        <w:t>Escalamiento operacional</w:t>
      </w:r>
    </w:p>
    <w:p w14:paraId="11FB80B1" w14:textId="0EF2F347" w:rsidR="00CA31BC" w:rsidRPr="00D36819" w:rsidRDefault="00CA31BC">
      <w:pPr>
        <w:pStyle w:val="Sinespaciado"/>
        <w:numPr>
          <w:ilvl w:val="0"/>
          <w:numId w:val="216"/>
        </w:numPr>
        <w:jc w:val="both"/>
        <w:rPr>
          <w:rFonts w:cstheme="minorHAnsi"/>
          <w:sz w:val="24"/>
          <w:szCs w:val="24"/>
        </w:rPr>
      </w:pPr>
      <w:r w:rsidRPr="00D36819">
        <w:rPr>
          <w:rFonts w:eastAsia="Arial" w:cstheme="minorHAnsi"/>
        </w:rPr>
        <w:t>Persistencia criminológica</w:t>
      </w:r>
    </w:p>
    <w:p w14:paraId="1584A83A" w14:textId="77777777" w:rsidR="00CA31BC" w:rsidRPr="00D36819" w:rsidRDefault="00CA31BC" w:rsidP="0003728D">
      <w:pPr>
        <w:pStyle w:val="Sinespaciado"/>
        <w:jc w:val="both"/>
        <w:rPr>
          <w:rFonts w:cstheme="minorHAnsi"/>
          <w:sz w:val="24"/>
          <w:szCs w:val="24"/>
        </w:rPr>
      </w:pPr>
    </w:p>
    <w:p w14:paraId="4FC05C8F" w14:textId="196BA64A"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55C93F46" w14:textId="51D720E6"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248D4A75" w14:textId="013176CF" w:rsidR="00CA31BC" w:rsidRPr="00D36819" w:rsidRDefault="003D5441">
      <w:pPr>
        <w:pStyle w:val="Sinespaciado"/>
        <w:numPr>
          <w:ilvl w:val="0"/>
          <w:numId w:val="216"/>
        </w:numPr>
        <w:jc w:val="both"/>
        <w:rPr>
          <w:rFonts w:cstheme="minorHAnsi"/>
          <w:sz w:val="24"/>
          <w:szCs w:val="24"/>
        </w:rPr>
      </w:pPr>
      <w:r w:rsidRPr="00D36819">
        <w:rPr>
          <w:rFonts w:eastAsia="Arial" w:cstheme="minorHAnsi"/>
        </w:rPr>
        <w:t>Prevención,</w:t>
      </w:r>
    </w:p>
    <w:p w14:paraId="5B6E1ECD" w14:textId="7604343E" w:rsidR="00CA31BC" w:rsidRPr="00D36819" w:rsidRDefault="003D5441">
      <w:pPr>
        <w:pStyle w:val="Sinespaciado"/>
        <w:numPr>
          <w:ilvl w:val="0"/>
          <w:numId w:val="216"/>
        </w:numPr>
        <w:jc w:val="both"/>
        <w:rPr>
          <w:rFonts w:cstheme="minorHAnsi"/>
          <w:sz w:val="24"/>
          <w:szCs w:val="24"/>
        </w:rPr>
      </w:pPr>
      <w:r w:rsidRPr="00D36819">
        <w:rPr>
          <w:rFonts w:eastAsia="Arial" w:cstheme="minorHAnsi"/>
        </w:rPr>
        <w:t>Monitoreo estratégico,</w:t>
      </w:r>
    </w:p>
    <w:p w14:paraId="2AA0966F" w14:textId="35F9D31A" w:rsidR="00CA31BC" w:rsidRPr="00D36819" w:rsidRDefault="003D5441">
      <w:pPr>
        <w:pStyle w:val="Sinespaciado"/>
        <w:numPr>
          <w:ilvl w:val="0"/>
          <w:numId w:val="216"/>
        </w:numPr>
        <w:jc w:val="both"/>
        <w:rPr>
          <w:rFonts w:cstheme="minorHAnsi"/>
          <w:sz w:val="24"/>
          <w:szCs w:val="24"/>
        </w:rPr>
      </w:pPr>
      <w:r w:rsidRPr="00D36819">
        <w:rPr>
          <w:rFonts w:eastAsia="Arial" w:cstheme="minorHAnsi"/>
        </w:rPr>
        <w:t>Evaluación prospectiva.</w:t>
      </w:r>
    </w:p>
    <w:p w14:paraId="6DB7F2BE" w14:textId="77777777" w:rsidR="00CA31BC" w:rsidRPr="00D36819" w:rsidRDefault="00CA31BC" w:rsidP="0003728D">
      <w:pPr>
        <w:pStyle w:val="Sinespaciado"/>
        <w:jc w:val="both"/>
        <w:rPr>
          <w:rFonts w:cstheme="minorHAnsi"/>
          <w:sz w:val="24"/>
          <w:szCs w:val="24"/>
        </w:rPr>
      </w:pPr>
    </w:p>
    <w:p w14:paraId="44E85BBC" w14:textId="77777777" w:rsidR="00CA31BC" w:rsidRPr="00D36819" w:rsidRDefault="00CA31BC" w:rsidP="0003728D">
      <w:pPr>
        <w:pStyle w:val="Sinespaciado"/>
        <w:jc w:val="both"/>
        <w:rPr>
          <w:rFonts w:cstheme="minorHAnsi"/>
          <w:sz w:val="24"/>
          <w:szCs w:val="24"/>
        </w:rPr>
      </w:pPr>
    </w:p>
    <w:p w14:paraId="211406C0" w14:textId="77777777" w:rsidR="00CA31BC" w:rsidRPr="00D36819" w:rsidRDefault="00CA31BC" w:rsidP="0003728D">
      <w:pPr>
        <w:pStyle w:val="Sinespaciado"/>
        <w:jc w:val="both"/>
        <w:rPr>
          <w:rFonts w:cstheme="minorHAnsi"/>
          <w:sz w:val="24"/>
          <w:szCs w:val="24"/>
        </w:rPr>
      </w:pPr>
    </w:p>
    <w:p w14:paraId="61819158" w14:textId="40075932" w:rsidR="00CA31BC" w:rsidRPr="00D36819" w:rsidRDefault="00CA31BC" w:rsidP="003D5441">
      <w:pPr>
        <w:pStyle w:val="Ttulo2"/>
        <w:rPr>
          <w:rFonts w:asciiTheme="minorHAnsi" w:hAnsiTheme="minorHAnsi" w:cstheme="minorHAnsi"/>
          <w:b/>
          <w:bCs/>
          <w:sz w:val="24"/>
          <w:szCs w:val="24"/>
        </w:rPr>
      </w:pPr>
      <w:bookmarkStart w:id="484" w:name="_Toc230955425"/>
      <w:r w:rsidRPr="00D36819">
        <w:rPr>
          <w:rFonts w:asciiTheme="minorHAnsi" w:eastAsia="Arial" w:hAnsiTheme="minorHAnsi" w:cstheme="minorHAnsi"/>
          <w:b/>
          <w:bCs/>
        </w:rPr>
        <w:lastRenderedPageBreak/>
        <w:t xml:space="preserve">23.15 </w:t>
      </w:r>
      <w:proofErr w:type="spellStart"/>
      <w:r w:rsidRPr="00D36819">
        <w:rPr>
          <w:rFonts w:asciiTheme="minorHAnsi" w:eastAsia="Arial" w:hAnsiTheme="minorHAnsi" w:cstheme="minorHAnsi"/>
          <w:b/>
          <w:bCs/>
        </w:rPr>
        <w:t>Dashboards</w:t>
      </w:r>
      <w:proofErr w:type="spellEnd"/>
      <w:r w:rsidRPr="00D36819">
        <w:rPr>
          <w:rFonts w:asciiTheme="minorHAnsi" w:eastAsia="Arial" w:hAnsiTheme="minorHAnsi" w:cstheme="minorHAnsi"/>
          <w:b/>
          <w:bCs/>
        </w:rPr>
        <w:t xml:space="preserve"> </w:t>
      </w:r>
      <w:proofErr w:type="spellStart"/>
      <w:r w:rsidRPr="00D36819">
        <w:rPr>
          <w:rFonts w:asciiTheme="minorHAnsi" w:eastAsia="Arial" w:hAnsiTheme="minorHAnsi" w:cstheme="minorHAnsi"/>
          <w:b/>
          <w:bCs/>
        </w:rPr>
        <w:t>Multifuente</w:t>
      </w:r>
      <w:bookmarkEnd w:id="484"/>
      <w:proofErr w:type="spellEnd"/>
    </w:p>
    <w:p w14:paraId="6A61137C" w14:textId="6B453D9C" w:rsidR="00CA31BC" w:rsidRPr="00D36819" w:rsidRDefault="00CA31BC" w:rsidP="003D5441">
      <w:pPr>
        <w:pStyle w:val="Sinespaciado"/>
        <w:jc w:val="both"/>
        <w:rPr>
          <w:rFonts w:cstheme="minorHAnsi"/>
          <w:sz w:val="24"/>
          <w:szCs w:val="24"/>
        </w:rPr>
      </w:pPr>
      <w:r w:rsidRPr="00D36819">
        <w:rPr>
          <w:rFonts w:eastAsia="Arial" w:cstheme="minorHAnsi"/>
          <w:szCs w:val="24"/>
        </w:rPr>
        <w:t xml:space="preserve">El Perfilador Remoto incorpora </w:t>
      </w:r>
      <w:proofErr w:type="spellStart"/>
      <w:r w:rsidRPr="00D36819">
        <w:rPr>
          <w:rFonts w:eastAsia="Arial" w:cstheme="minorHAnsi"/>
          <w:szCs w:val="24"/>
        </w:rPr>
        <w:t>dashboards</w:t>
      </w:r>
      <w:proofErr w:type="spellEnd"/>
      <w:r w:rsidRPr="00D36819">
        <w:rPr>
          <w:rFonts w:eastAsia="Arial" w:cstheme="minorHAnsi"/>
          <w:szCs w:val="24"/>
        </w:rPr>
        <w:t xml:space="preserve"> capaces de representar simultáneamente:</w:t>
      </w:r>
      <w:r w:rsidR="003D5441" w:rsidRPr="00D36819">
        <w:rPr>
          <w:rFonts w:cstheme="minorHAnsi"/>
          <w:sz w:val="24"/>
          <w:szCs w:val="24"/>
        </w:rPr>
        <w:t xml:space="preserve"> </w:t>
      </w:r>
      <w:r w:rsidRPr="00D36819">
        <w:rPr>
          <w:rFonts w:eastAsia="Arial" w:cstheme="minorHAnsi"/>
        </w:rPr>
        <w:t>riesgo,</w:t>
      </w:r>
      <w:r w:rsidR="003D5441" w:rsidRPr="00D36819">
        <w:rPr>
          <w:rFonts w:cstheme="minorHAnsi"/>
          <w:sz w:val="24"/>
          <w:szCs w:val="24"/>
        </w:rPr>
        <w:t xml:space="preserve"> </w:t>
      </w:r>
      <w:r w:rsidRPr="00D36819">
        <w:rPr>
          <w:rFonts w:eastAsia="Arial" w:cstheme="minorHAnsi"/>
        </w:rPr>
        <w:t>actividad territorial,</w:t>
      </w:r>
      <w:r w:rsidR="003D5441" w:rsidRPr="00D36819">
        <w:rPr>
          <w:rFonts w:cstheme="minorHAnsi"/>
          <w:sz w:val="24"/>
          <w:szCs w:val="24"/>
        </w:rPr>
        <w:t xml:space="preserve"> </w:t>
      </w:r>
      <w:r w:rsidRPr="00D36819">
        <w:rPr>
          <w:rFonts w:eastAsia="Arial" w:cstheme="minorHAnsi"/>
        </w:rPr>
        <w:t>inteligencia urbana,</w:t>
      </w:r>
      <w:r w:rsidR="003D5441" w:rsidRPr="00D36819">
        <w:rPr>
          <w:rFonts w:cstheme="minorHAnsi"/>
          <w:sz w:val="24"/>
          <w:szCs w:val="24"/>
        </w:rPr>
        <w:t xml:space="preserve"> </w:t>
      </w:r>
      <w:r w:rsidRPr="00D36819">
        <w:rPr>
          <w:rFonts w:eastAsia="Arial" w:cstheme="minorHAnsi"/>
        </w:rPr>
        <w:t>correlación criminológica</w:t>
      </w:r>
      <w:r w:rsidR="003D5441" w:rsidRPr="00D36819">
        <w:rPr>
          <w:rFonts w:eastAsia="Arial" w:cstheme="minorHAnsi"/>
        </w:rPr>
        <w:t xml:space="preserve"> </w:t>
      </w:r>
      <w:r w:rsidRPr="00D36819">
        <w:rPr>
          <w:rFonts w:eastAsia="Arial" w:cstheme="minorHAnsi"/>
        </w:rPr>
        <w:t>y métricas operacionales.</w:t>
      </w:r>
    </w:p>
    <w:p w14:paraId="13DE6C95" w14:textId="77777777" w:rsidR="00CA31BC" w:rsidRPr="00D36819" w:rsidRDefault="00CA31BC" w:rsidP="0003728D">
      <w:pPr>
        <w:pStyle w:val="Sinespaciado"/>
        <w:jc w:val="both"/>
        <w:rPr>
          <w:rFonts w:cstheme="minorHAnsi"/>
          <w:sz w:val="24"/>
          <w:szCs w:val="24"/>
        </w:rPr>
      </w:pPr>
    </w:p>
    <w:p w14:paraId="0F7409E5" w14:textId="5A5982D4" w:rsidR="00CA31BC" w:rsidRPr="00D36819" w:rsidRDefault="00CA31BC" w:rsidP="0003728D">
      <w:pPr>
        <w:pStyle w:val="Sinespaciado"/>
        <w:jc w:val="both"/>
        <w:rPr>
          <w:rFonts w:cstheme="minorHAnsi"/>
          <w:sz w:val="24"/>
          <w:szCs w:val="24"/>
          <w:lang w:val="en-US"/>
        </w:rPr>
      </w:pPr>
      <w:r w:rsidRPr="00D36819">
        <w:rPr>
          <w:rFonts w:eastAsia="Arial" w:cstheme="minorHAnsi"/>
          <w:b/>
          <w:sz w:val="24"/>
          <w:lang w:val="en-US"/>
        </w:rPr>
        <w:t xml:space="preserve">Variables </w:t>
      </w:r>
      <w:proofErr w:type="spellStart"/>
      <w:r w:rsidRPr="00D36819">
        <w:rPr>
          <w:rFonts w:eastAsia="Arial" w:cstheme="minorHAnsi"/>
          <w:b/>
          <w:sz w:val="24"/>
          <w:lang w:val="en-US"/>
        </w:rPr>
        <w:t>detectadas</w:t>
      </w:r>
      <w:proofErr w:type="spellEnd"/>
    </w:p>
    <w:p w14:paraId="7A6D6CF6" w14:textId="36FCF447" w:rsidR="00CA31BC" w:rsidRPr="00D36819" w:rsidRDefault="00CA31BC">
      <w:pPr>
        <w:pStyle w:val="Sinespaciado"/>
        <w:numPr>
          <w:ilvl w:val="0"/>
          <w:numId w:val="217"/>
        </w:numPr>
        <w:jc w:val="both"/>
        <w:rPr>
          <w:rFonts w:cstheme="minorHAnsi"/>
          <w:sz w:val="24"/>
          <w:szCs w:val="24"/>
          <w:lang w:val="en-US"/>
        </w:rPr>
      </w:pPr>
      <w:r w:rsidRPr="00D36819">
        <w:rPr>
          <w:rFonts w:eastAsia="Arial" w:cstheme="minorHAnsi"/>
          <w:lang w:val="en-US"/>
        </w:rPr>
        <w:t>Threat score</w:t>
      </w:r>
    </w:p>
    <w:p w14:paraId="5EB6D32A" w14:textId="21342BE6" w:rsidR="00CA31BC" w:rsidRPr="00D36819" w:rsidRDefault="00CA31BC">
      <w:pPr>
        <w:pStyle w:val="Sinespaciado"/>
        <w:numPr>
          <w:ilvl w:val="0"/>
          <w:numId w:val="217"/>
        </w:numPr>
        <w:jc w:val="both"/>
        <w:rPr>
          <w:rFonts w:cstheme="minorHAnsi"/>
          <w:sz w:val="24"/>
          <w:szCs w:val="24"/>
          <w:lang w:val="en-US"/>
        </w:rPr>
      </w:pPr>
      <w:r w:rsidRPr="00D36819">
        <w:rPr>
          <w:rFonts w:eastAsia="Arial" w:cstheme="minorHAnsi"/>
          <w:lang w:val="en-US"/>
        </w:rPr>
        <w:t>Urban score</w:t>
      </w:r>
    </w:p>
    <w:p w14:paraId="106AA381" w14:textId="6984E3CE" w:rsidR="00CA31BC" w:rsidRPr="00D36819" w:rsidRDefault="00CA31BC">
      <w:pPr>
        <w:pStyle w:val="Sinespaciado"/>
        <w:numPr>
          <w:ilvl w:val="0"/>
          <w:numId w:val="217"/>
        </w:numPr>
        <w:jc w:val="both"/>
        <w:rPr>
          <w:rFonts w:cstheme="minorHAnsi"/>
          <w:sz w:val="24"/>
          <w:szCs w:val="24"/>
        </w:rPr>
      </w:pPr>
      <w:r w:rsidRPr="00D36819">
        <w:rPr>
          <w:rFonts w:eastAsia="Arial" w:cstheme="minorHAnsi"/>
        </w:rPr>
        <w:t>Visual score</w:t>
      </w:r>
    </w:p>
    <w:p w14:paraId="7062B0C5" w14:textId="2A243A17" w:rsidR="00CA31BC" w:rsidRPr="00D36819" w:rsidRDefault="00CA31BC">
      <w:pPr>
        <w:pStyle w:val="Sinespaciado"/>
        <w:numPr>
          <w:ilvl w:val="0"/>
          <w:numId w:val="217"/>
        </w:numPr>
        <w:jc w:val="both"/>
        <w:rPr>
          <w:rFonts w:cstheme="minorHAnsi"/>
          <w:sz w:val="24"/>
          <w:szCs w:val="24"/>
        </w:rPr>
      </w:pPr>
      <w:r w:rsidRPr="00D36819">
        <w:rPr>
          <w:rFonts w:eastAsia="Arial" w:cstheme="minorHAnsi"/>
        </w:rPr>
        <w:t>Territorial score</w:t>
      </w:r>
    </w:p>
    <w:p w14:paraId="15245CD2" w14:textId="77777777" w:rsidR="00CA31BC" w:rsidRPr="00D36819" w:rsidRDefault="00CA31BC">
      <w:pPr>
        <w:pStyle w:val="Sinespaciado"/>
        <w:numPr>
          <w:ilvl w:val="0"/>
          <w:numId w:val="217"/>
        </w:numPr>
        <w:jc w:val="both"/>
        <w:rPr>
          <w:rFonts w:cstheme="minorHAnsi"/>
          <w:sz w:val="24"/>
          <w:szCs w:val="24"/>
        </w:rPr>
      </w:pPr>
      <w:r w:rsidRPr="00D36819">
        <w:rPr>
          <w:rFonts w:eastAsia="Arial" w:cstheme="minorHAnsi"/>
        </w:rPr>
        <w:t>Riesgo criminológico</w:t>
      </w:r>
    </w:p>
    <w:p w14:paraId="1B8CF0B6" w14:textId="77777777" w:rsidR="00CA31BC" w:rsidRPr="00D36819" w:rsidRDefault="00CA31BC" w:rsidP="0003728D">
      <w:pPr>
        <w:pStyle w:val="Sinespaciado"/>
        <w:jc w:val="both"/>
        <w:rPr>
          <w:rFonts w:cstheme="minorHAnsi"/>
          <w:sz w:val="24"/>
          <w:szCs w:val="24"/>
        </w:rPr>
      </w:pPr>
    </w:p>
    <w:p w14:paraId="27BC4F47" w14:textId="4AD55F8B"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188B327C" w14:textId="76BF3381" w:rsidR="00CA31BC" w:rsidRPr="00D36819" w:rsidRDefault="00CA31BC" w:rsidP="0003728D">
      <w:pPr>
        <w:pStyle w:val="Sinespaciado"/>
        <w:jc w:val="both"/>
        <w:rPr>
          <w:rFonts w:cstheme="minorHAnsi"/>
          <w:sz w:val="24"/>
          <w:szCs w:val="24"/>
        </w:rPr>
      </w:pPr>
      <w:r w:rsidRPr="00D36819">
        <w:rPr>
          <w:rFonts w:eastAsia="Arial" w:cstheme="minorHAnsi"/>
          <w:szCs w:val="24"/>
        </w:rPr>
        <w:t>Facilitar:</w:t>
      </w:r>
    </w:p>
    <w:p w14:paraId="2F1C7C90" w14:textId="4BBF9AB4" w:rsidR="00CA31BC" w:rsidRPr="00D36819" w:rsidRDefault="003D5441">
      <w:pPr>
        <w:pStyle w:val="Sinespaciado"/>
        <w:numPr>
          <w:ilvl w:val="0"/>
          <w:numId w:val="217"/>
        </w:numPr>
        <w:jc w:val="both"/>
        <w:rPr>
          <w:rFonts w:cstheme="minorHAnsi"/>
          <w:sz w:val="24"/>
          <w:szCs w:val="24"/>
        </w:rPr>
      </w:pPr>
      <w:r w:rsidRPr="00D36819">
        <w:rPr>
          <w:rFonts w:eastAsia="Arial" w:cstheme="minorHAnsi"/>
        </w:rPr>
        <w:t>Interpretación rápida,</w:t>
      </w:r>
    </w:p>
    <w:p w14:paraId="72E37F05" w14:textId="3748EB5D" w:rsidR="00CA31BC" w:rsidRPr="00D36819" w:rsidRDefault="003D5441">
      <w:pPr>
        <w:pStyle w:val="Sinespaciado"/>
        <w:numPr>
          <w:ilvl w:val="0"/>
          <w:numId w:val="217"/>
        </w:numPr>
        <w:jc w:val="both"/>
        <w:rPr>
          <w:rFonts w:cstheme="minorHAnsi"/>
          <w:sz w:val="24"/>
          <w:szCs w:val="24"/>
        </w:rPr>
      </w:pPr>
      <w:r w:rsidRPr="00D36819">
        <w:rPr>
          <w:rFonts w:eastAsia="Arial" w:cstheme="minorHAnsi"/>
        </w:rPr>
        <w:t>Supervisión ejecutiva,</w:t>
      </w:r>
    </w:p>
    <w:p w14:paraId="1C8CD370" w14:textId="180A900E" w:rsidR="00CA31BC" w:rsidRPr="00D36819" w:rsidRDefault="003D5441">
      <w:pPr>
        <w:pStyle w:val="Sinespaciado"/>
        <w:numPr>
          <w:ilvl w:val="0"/>
          <w:numId w:val="217"/>
        </w:numPr>
        <w:jc w:val="both"/>
        <w:rPr>
          <w:rFonts w:cstheme="minorHAnsi"/>
          <w:sz w:val="24"/>
          <w:szCs w:val="24"/>
        </w:rPr>
      </w:pPr>
      <w:r w:rsidRPr="00D36819">
        <w:rPr>
          <w:rFonts w:eastAsia="Arial" w:cstheme="minorHAnsi"/>
        </w:rPr>
        <w:lastRenderedPageBreak/>
        <w:t>Monitoreo institucional.</w:t>
      </w:r>
    </w:p>
    <w:p w14:paraId="61982376" w14:textId="77777777" w:rsidR="00CA31BC" w:rsidRPr="00D36819" w:rsidRDefault="00CA31BC" w:rsidP="0003728D">
      <w:pPr>
        <w:pStyle w:val="Sinespaciado"/>
        <w:jc w:val="both"/>
        <w:rPr>
          <w:rFonts w:cstheme="minorHAnsi"/>
          <w:sz w:val="24"/>
          <w:szCs w:val="24"/>
        </w:rPr>
      </w:pPr>
    </w:p>
    <w:p w14:paraId="0FADD26B" w14:textId="77777777" w:rsidR="00CA31BC" w:rsidRPr="00D36819" w:rsidRDefault="00CA31BC" w:rsidP="0003728D">
      <w:pPr>
        <w:pStyle w:val="Sinespaciado"/>
        <w:jc w:val="both"/>
        <w:rPr>
          <w:rFonts w:cstheme="minorHAnsi"/>
          <w:sz w:val="24"/>
          <w:szCs w:val="24"/>
        </w:rPr>
      </w:pPr>
    </w:p>
    <w:p w14:paraId="08724777" w14:textId="684516B7" w:rsidR="00CA31BC" w:rsidRPr="00D36819" w:rsidRDefault="00CA31BC" w:rsidP="003D5441">
      <w:pPr>
        <w:pStyle w:val="Ttulo2"/>
        <w:rPr>
          <w:rFonts w:asciiTheme="minorHAnsi" w:hAnsiTheme="minorHAnsi" w:cstheme="minorHAnsi"/>
          <w:b/>
          <w:bCs/>
          <w:sz w:val="24"/>
          <w:szCs w:val="24"/>
        </w:rPr>
      </w:pPr>
      <w:bookmarkStart w:id="485" w:name="_Toc230955426"/>
      <w:r w:rsidRPr="00D36819">
        <w:rPr>
          <w:rFonts w:asciiTheme="minorHAnsi" w:eastAsia="Arial" w:hAnsiTheme="minorHAnsi" w:cstheme="minorHAnsi"/>
          <w:b/>
          <w:bCs/>
        </w:rPr>
        <w:t>23.16 Flujo de Interoperabilidad</w:t>
      </w:r>
      <w:bookmarkEnd w:id="485"/>
    </w:p>
    <w:p w14:paraId="232C6684"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El flujo general de interoperabilidad detectado en la plataforma opera de la siguiente manera:</w:t>
      </w:r>
    </w:p>
    <w:p w14:paraId="5D71E907" w14:textId="77777777" w:rsidR="00CA31BC" w:rsidRPr="00D36819" w:rsidRDefault="00CA31BC" w:rsidP="0003728D">
      <w:pPr>
        <w:pStyle w:val="Sinespaciado"/>
        <w:jc w:val="both"/>
        <w:rPr>
          <w:rFonts w:cstheme="minorHAnsi"/>
          <w:sz w:val="24"/>
          <w:szCs w:val="24"/>
        </w:rPr>
      </w:pPr>
    </w:p>
    <w:p w14:paraId="5127F916" w14:textId="41A7A519" w:rsidR="00CA31BC" w:rsidRPr="00D36819" w:rsidRDefault="00CA31BC" w:rsidP="001909E0">
      <w:pPr>
        <w:pStyle w:val="Sinespaciado"/>
        <w:jc w:val="center"/>
        <w:rPr>
          <w:rFonts w:cstheme="minorHAnsi"/>
          <w:sz w:val="24"/>
          <w:szCs w:val="24"/>
        </w:rPr>
      </w:pPr>
      <w:r w:rsidRPr="00D36819">
        <w:rPr>
          <w:rFonts w:eastAsia="Arial" w:cstheme="minorHAnsi"/>
        </w:rPr>
        <w:t>Captura multimodal</w:t>
      </w:r>
    </w:p>
    <w:p w14:paraId="5A4951D2" w14:textId="577592FC" w:rsidR="00CA31BC" w:rsidRPr="00D36819" w:rsidRDefault="00CA31BC" w:rsidP="001909E0">
      <w:pPr>
        <w:pStyle w:val="Sinespaciado"/>
        <w:jc w:val="center"/>
        <w:rPr>
          <w:rFonts w:cstheme="minorHAnsi"/>
          <w:sz w:val="24"/>
          <w:szCs w:val="24"/>
        </w:rPr>
      </w:pPr>
      <w:r w:rsidRPr="00D36819">
        <w:rPr>
          <w:rFonts w:eastAsia="Arial" w:cstheme="minorHAnsi"/>
          <w:szCs w:val="24"/>
        </w:rPr>
        <w:t>↓</w:t>
      </w:r>
    </w:p>
    <w:p w14:paraId="05CB7797" w14:textId="5494C4C2" w:rsidR="00CA31BC" w:rsidRPr="00D36819" w:rsidRDefault="00CA31BC" w:rsidP="001909E0">
      <w:pPr>
        <w:pStyle w:val="Sinespaciado"/>
        <w:jc w:val="center"/>
        <w:rPr>
          <w:rFonts w:cstheme="minorHAnsi"/>
          <w:sz w:val="24"/>
          <w:szCs w:val="24"/>
        </w:rPr>
      </w:pPr>
      <w:r w:rsidRPr="00D36819">
        <w:rPr>
          <w:rFonts w:eastAsia="Arial" w:cstheme="minorHAnsi"/>
        </w:rPr>
        <w:t>Georreferenciación</w:t>
      </w:r>
    </w:p>
    <w:p w14:paraId="415BC90D" w14:textId="6A4D1FF0" w:rsidR="00CA31BC" w:rsidRPr="00D36819" w:rsidRDefault="00CA31BC" w:rsidP="001909E0">
      <w:pPr>
        <w:pStyle w:val="Sinespaciado"/>
        <w:jc w:val="center"/>
        <w:rPr>
          <w:rFonts w:cstheme="minorHAnsi"/>
          <w:sz w:val="24"/>
          <w:szCs w:val="24"/>
        </w:rPr>
      </w:pPr>
      <w:r w:rsidRPr="00D36819">
        <w:rPr>
          <w:rFonts w:eastAsia="Arial" w:cstheme="minorHAnsi"/>
          <w:szCs w:val="24"/>
        </w:rPr>
        <w:t>↓</w:t>
      </w:r>
    </w:p>
    <w:p w14:paraId="2E824480" w14:textId="2BCF35BF" w:rsidR="00CA31BC" w:rsidRPr="00D36819" w:rsidRDefault="00CA31BC" w:rsidP="001909E0">
      <w:pPr>
        <w:pStyle w:val="Sinespaciado"/>
        <w:jc w:val="center"/>
        <w:rPr>
          <w:rFonts w:cstheme="minorHAnsi"/>
          <w:sz w:val="24"/>
          <w:szCs w:val="24"/>
        </w:rPr>
      </w:pPr>
      <w:r w:rsidRPr="00D36819">
        <w:rPr>
          <w:rFonts w:eastAsia="Arial" w:cstheme="minorHAnsi"/>
        </w:rPr>
        <w:t xml:space="preserve">Integración </w:t>
      </w:r>
      <w:proofErr w:type="spellStart"/>
      <w:r w:rsidRPr="00D36819">
        <w:rPr>
          <w:rFonts w:eastAsia="Arial" w:cstheme="minorHAnsi"/>
        </w:rPr>
        <w:t>OSINT</w:t>
      </w:r>
      <w:proofErr w:type="spellEnd"/>
      <w:r w:rsidRPr="00D36819">
        <w:rPr>
          <w:rFonts w:eastAsia="Arial" w:cstheme="minorHAnsi"/>
        </w:rPr>
        <w:t>/GEOINT</w:t>
      </w:r>
    </w:p>
    <w:p w14:paraId="232EA9DE" w14:textId="474DA805" w:rsidR="00CA31BC" w:rsidRPr="00D36819" w:rsidRDefault="00CA31BC" w:rsidP="001909E0">
      <w:pPr>
        <w:pStyle w:val="Sinespaciado"/>
        <w:jc w:val="center"/>
        <w:rPr>
          <w:rFonts w:cstheme="minorHAnsi"/>
          <w:sz w:val="24"/>
          <w:szCs w:val="24"/>
        </w:rPr>
      </w:pPr>
      <w:r w:rsidRPr="00D36819">
        <w:rPr>
          <w:rFonts w:eastAsia="Arial" w:cstheme="minorHAnsi"/>
          <w:szCs w:val="24"/>
        </w:rPr>
        <w:t>↓</w:t>
      </w:r>
    </w:p>
    <w:p w14:paraId="77C59D3E" w14:textId="0933942C" w:rsidR="00CA31BC" w:rsidRPr="00D36819" w:rsidRDefault="00CA31BC" w:rsidP="001909E0">
      <w:pPr>
        <w:pStyle w:val="Sinespaciado"/>
        <w:jc w:val="center"/>
        <w:rPr>
          <w:rFonts w:cstheme="minorHAnsi"/>
          <w:sz w:val="24"/>
          <w:szCs w:val="24"/>
        </w:rPr>
      </w:pPr>
      <w:r w:rsidRPr="00D36819">
        <w:rPr>
          <w:rFonts w:eastAsia="Arial" w:cstheme="minorHAnsi"/>
        </w:rPr>
        <w:t>Correlación territorial</w:t>
      </w:r>
    </w:p>
    <w:p w14:paraId="5040FB7E" w14:textId="1AC812FC" w:rsidR="00CA31BC" w:rsidRPr="00D36819" w:rsidRDefault="00CA31BC" w:rsidP="001909E0">
      <w:pPr>
        <w:pStyle w:val="Sinespaciado"/>
        <w:jc w:val="center"/>
        <w:rPr>
          <w:rFonts w:cstheme="minorHAnsi"/>
          <w:sz w:val="24"/>
          <w:szCs w:val="24"/>
        </w:rPr>
      </w:pPr>
      <w:r w:rsidRPr="00D36819">
        <w:rPr>
          <w:rFonts w:eastAsia="Arial" w:cstheme="minorHAnsi"/>
          <w:szCs w:val="24"/>
        </w:rPr>
        <w:t>↓</w:t>
      </w:r>
    </w:p>
    <w:p w14:paraId="6F0040D7" w14:textId="088D0D77" w:rsidR="00CA31BC" w:rsidRPr="00D36819" w:rsidRDefault="00CA31BC" w:rsidP="001909E0">
      <w:pPr>
        <w:pStyle w:val="Sinespaciado"/>
        <w:jc w:val="center"/>
        <w:rPr>
          <w:rFonts w:cstheme="minorHAnsi"/>
          <w:sz w:val="24"/>
          <w:szCs w:val="24"/>
        </w:rPr>
      </w:pPr>
      <w:r w:rsidRPr="00D36819">
        <w:rPr>
          <w:rFonts w:eastAsia="Arial" w:cstheme="minorHAnsi"/>
        </w:rPr>
        <w:t>Evaluación de riesgo</w:t>
      </w:r>
    </w:p>
    <w:p w14:paraId="446E214B" w14:textId="264A3F63" w:rsidR="00CA31BC" w:rsidRPr="00D36819" w:rsidRDefault="00CA31BC" w:rsidP="001909E0">
      <w:pPr>
        <w:pStyle w:val="Sinespaciado"/>
        <w:jc w:val="center"/>
        <w:rPr>
          <w:rFonts w:cstheme="minorHAnsi"/>
          <w:sz w:val="24"/>
          <w:szCs w:val="24"/>
        </w:rPr>
      </w:pPr>
      <w:r w:rsidRPr="00D36819">
        <w:rPr>
          <w:rFonts w:eastAsia="Arial" w:cstheme="minorHAnsi"/>
          <w:szCs w:val="24"/>
        </w:rPr>
        <w:lastRenderedPageBreak/>
        <w:t>↓</w:t>
      </w:r>
    </w:p>
    <w:p w14:paraId="30B00367" w14:textId="096E7270" w:rsidR="00CA31BC" w:rsidRPr="00D36819" w:rsidRDefault="00CA31BC" w:rsidP="001909E0">
      <w:pPr>
        <w:pStyle w:val="Sinespaciado"/>
        <w:jc w:val="center"/>
        <w:rPr>
          <w:rFonts w:cstheme="minorHAnsi"/>
          <w:sz w:val="24"/>
          <w:szCs w:val="24"/>
        </w:rPr>
      </w:pPr>
      <w:r w:rsidRPr="00D36819">
        <w:rPr>
          <w:rFonts w:eastAsia="Arial" w:cstheme="minorHAnsi"/>
        </w:rPr>
        <w:t xml:space="preserve">Narrative </w:t>
      </w:r>
      <w:proofErr w:type="spellStart"/>
      <w:r w:rsidRPr="00D36819">
        <w:rPr>
          <w:rFonts w:eastAsia="Arial" w:cstheme="minorHAnsi"/>
        </w:rPr>
        <w:t>Fusion</w:t>
      </w:r>
      <w:proofErr w:type="spellEnd"/>
    </w:p>
    <w:p w14:paraId="0FC21F7B" w14:textId="6D28F260" w:rsidR="00CA31BC" w:rsidRPr="00D36819" w:rsidRDefault="00CA31BC" w:rsidP="001909E0">
      <w:pPr>
        <w:pStyle w:val="Sinespaciado"/>
        <w:jc w:val="center"/>
        <w:rPr>
          <w:rFonts w:cstheme="minorHAnsi"/>
          <w:sz w:val="24"/>
          <w:szCs w:val="24"/>
        </w:rPr>
      </w:pPr>
      <w:r w:rsidRPr="00D36819">
        <w:rPr>
          <w:rFonts w:eastAsia="Arial" w:cstheme="minorHAnsi"/>
          <w:szCs w:val="24"/>
        </w:rPr>
        <w:t>↓</w:t>
      </w:r>
    </w:p>
    <w:p w14:paraId="66A19D38" w14:textId="56E735D9" w:rsidR="00CA31BC" w:rsidRPr="00D36819" w:rsidRDefault="00CA31BC" w:rsidP="001909E0">
      <w:pPr>
        <w:pStyle w:val="Sinespaciado"/>
        <w:jc w:val="center"/>
        <w:rPr>
          <w:rFonts w:cstheme="minorHAnsi"/>
          <w:sz w:val="24"/>
          <w:szCs w:val="24"/>
        </w:rPr>
      </w:pPr>
      <w:r w:rsidRPr="00D36819">
        <w:rPr>
          <w:rFonts w:eastAsia="Arial" w:cstheme="minorHAnsi"/>
        </w:rPr>
        <w:t>Generación documental</w:t>
      </w:r>
    </w:p>
    <w:p w14:paraId="24114DA0" w14:textId="7F09B21A" w:rsidR="00CA31BC" w:rsidRPr="00D36819" w:rsidRDefault="00CA31BC" w:rsidP="001909E0">
      <w:pPr>
        <w:pStyle w:val="Sinespaciado"/>
        <w:jc w:val="center"/>
        <w:rPr>
          <w:rFonts w:cstheme="minorHAnsi"/>
          <w:sz w:val="24"/>
          <w:szCs w:val="24"/>
        </w:rPr>
      </w:pPr>
      <w:r w:rsidRPr="00D36819">
        <w:rPr>
          <w:rFonts w:eastAsia="Arial" w:cstheme="minorHAnsi"/>
          <w:szCs w:val="24"/>
        </w:rPr>
        <w:t>↓</w:t>
      </w:r>
    </w:p>
    <w:p w14:paraId="31E5459B" w14:textId="32027B58" w:rsidR="00CA31BC" w:rsidRPr="00D36819" w:rsidRDefault="00CA31BC" w:rsidP="001909E0">
      <w:pPr>
        <w:pStyle w:val="Sinespaciado"/>
        <w:jc w:val="center"/>
        <w:rPr>
          <w:rFonts w:cstheme="minorHAnsi"/>
          <w:sz w:val="24"/>
          <w:szCs w:val="24"/>
        </w:rPr>
      </w:pPr>
      <w:r w:rsidRPr="00D36819">
        <w:rPr>
          <w:rFonts w:eastAsia="Arial" w:cstheme="minorHAnsi"/>
        </w:rPr>
        <w:t>Supervisión y auditoría</w:t>
      </w:r>
    </w:p>
    <w:p w14:paraId="43AC2AB1" w14:textId="77777777" w:rsidR="00CA31BC" w:rsidRPr="00D36819" w:rsidRDefault="00CA31BC" w:rsidP="0003728D">
      <w:pPr>
        <w:pStyle w:val="Sinespaciado"/>
        <w:jc w:val="both"/>
        <w:rPr>
          <w:rFonts w:cstheme="minorHAnsi"/>
          <w:sz w:val="24"/>
          <w:szCs w:val="24"/>
        </w:rPr>
      </w:pPr>
    </w:p>
    <w:p w14:paraId="651F619E" w14:textId="2442A807"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550F2E07" w14:textId="2C34CBD7" w:rsidR="00CA31BC" w:rsidRPr="00D36819" w:rsidRDefault="00CA31BC" w:rsidP="0003728D">
      <w:pPr>
        <w:pStyle w:val="Sinespaciado"/>
        <w:jc w:val="both"/>
        <w:rPr>
          <w:rFonts w:cstheme="minorHAnsi"/>
          <w:sz w:val="24"/>
          <w:szCs w:val="24"/>
        </w:rPr>
      </w:pPr>
      <w:r w:rsidRPr="00D36819">
        <w:rPr>
          <w:rFonts w:eastAsia="Arial" w:cstheme="minorHAnsi"/>
          <w:szCs w:val="24"/>
        </w:rPr>
        <w:t>Construir procesos:</w:t>
      </w:r>
    </w:p>
    <w:p w14:paraId="42659856" w14:textId="73759649" w:rsidR="00CA31BC" w:rsidRPr="00D36819" w:rsidRDefault="003D5441">
      <w:pPr>
        <w:pStyle w:val="Sinespaciado"/>
        <w:numPr>
          <w:ilvl w:val="0"/>
          <w:numId w:val="217"/>
        </w:numPr>
        <w:jc w:val="both"/>
        <w:rPr>
          <w:rFonts w:cstheme="minorHAnsi"/>
          <w:sz w:val="24"/>
          <w:szCs w:val="24"/>
        </w:rPr>
      </w:pPr>
      <w:r w:rsidRPr="00D36819">
        <w:rPr>
          <w:rFonts w:eastAsia="Arial" w:cstheme="minorHAnsi"/>
        </w:rPr>
        <w:t>Estructurados,</w:t>
      </w:r>
    </w:p>
    <w:p w14:paraId="4E91F442" w14:textId="601B9182" w:rsidR="00CA31BC" w:rsidRPr="00D36819" w:rsidRDefault="003D5441">
      <w:pPr>
        <w:pStyle w:val="Sinespaciado"/>
        <w:numPr>
          <w:ilvl w:val="0"/>
          <w:numId w:val="217"/>
        </w:numPr>
        <w:jc w:val="both"/>
        <w:rPr>
          <w:rFonts w:cstheme="minorHAnsi"/>
          <w:sz w:val="24"/>
          <w:szCs w:val="24"/>
        </w:rPr>
      </w:pPr>
      <w:r w:rsidRPr="00D36819">
        <w:rPr>
          <w:rFonts w:eastAsia="Arial" w:cstheme="minorHAnsi"/>
        </w:rPr>
        <w:t>Auditables,</w:t>
      </w:r>
    </w:p>
    <w:p w14:paraId="505459B9" w14:textId="40A8489D" w:rsidR="00CA31BC" w:rsidRPr="00D36819" w:rsidRDefault="003D5441">
      <w:pPr>
        <w:pStyle w:val="Sinespaciado"/>
        <w:numPr>
          <w:ilvl w:val="0"/>
          <w:numId w:val="217"/>
        </w:numPr>
        <w:jc w:val="both"/>
        <w:rPr>
          <w:rFonts w:cstheme="minorHAnsi"/>
          <w:sz w:val="24"/>
          <w:szCs w:val="24"/>
        </w:rPr>
      </w:pPr>
      <w:r w:rsidRPr="00D36819">
        <w:rPr>
          <w:rFonts w:eastAsia="Arial" w:cstheme="minorHAnsi"/>
        </w:rPr>
        <w:t>Contextualizados,</w:t>
      </w:r>
    </w:p>
    <w:p w14:paraId="4F02EE90" w14:textId="75E9BD95" w:rsidR="00CA31BC" w:rsidRPr="00D36819" w:rsidRDefault="003D5441">
      <w:pPr>
        <w:pStyle w:val="Sinespaciado"/>
        <w:numPr>
          <w:ilvl w:val="0"/>
          <w:numId w:val="217"/>
        </w:numPr>
        <w:jc w:val="both"/>
        <w:rPr>
          <w:rFonts w:cstheme="minorHAnsi"/>
          <w:sz w:val="24"/>
          <w:szCs w:val="24"/>
        </w:rPr>
      </w:pPr>
      <w:r w:rsidRPr="00D36819">
        <w:rPr>
          <w:rFonts w:eastAsia="Arial" w:cstheme="minorHAnsi"/>
        </w:rPr>
        <w:t>Metodológicamente integrados.</w:t>
      </w:r>
    </w:p>
    <w:p w14:paraId="5C2806A0" w14:textId="77777777" w:rsidR="003D5441" w:rsidRPr="00D36819" w:rsidRDefault="003D5441" w:rsidP="0003728D">
      <w:pPr>
        <w:pStyle w:val="Sinespaciado"/>
        <w:rPr>
          <w:rFonts w:cstheme="minorHAnsi"/>
          <w:sz w:val="24"/>
          <w:szCs w:val="24"/>
        </w:rPr>
      </w:pPr>
    </w:p>
    <w:p w14:paraId="045E54FA" w14:textId="06931A2B" w:rsidR="00CA31BC" w:rsidRPr="00D36819" w:rsidRDefault="00CA31BC" w:rsidP="003D5441">
      <w:pPr>
        <w:pStyle w:val="Ttulo2"/>
        <w:rPr>
          <w:rFonts w:asciiTheme="minorHAnsi" w:hAnsiTheme="minorHAnsi" w:cstheme="minorHAnsi"/>
          <w:b/>
          <w:bCs/>
          <w:sz w:val="24"/>
          <w:szCs w:val="24"/>
        </w:rPr>
      </w:pPr>
      <w:bookmarkStart w:id="486" w:name="_Toc230955427"/>
      <w:r w:rsidRPr="00D36819">
        <w:rPr>
          <w:rFonts w:asciiTheme="minorHAnsi" w:eastAsia="Arial" w:hAnsiTheme="minorHAnsi" w:cstheme="minorHAnsi"/>
          <w:b/>
          <w:bCs/>
        </w:rPr>
        <w:lastRenderedPageBreak/>
        <w:t>23.17 Ventajas Operacionales de la Fusión Multimodal</w:t>
      </w:r>
      <w:bookmarkEnd w:id="486"/>
    </w:p>
    <w:p w14:paraId="466C19B1" w14:textId="1612BDC5" w:rsidR="00CA31BC" w:rsidRPr="00D36819" w:rsidRDefault="00CA31BC" w:rsidP="003D5441">
      <w:pPr>
        <w:pStyle w:val="Sinespaciado"/>
        <w:jc w:val="both"/>
        <w:rPr>
          <w:rFonts w:cstheme="minorHAnsi"/>
          <w:sz w:val="24"/>
          <w:szCs w:val="24"/>
        </w:rPr>
      </w:pPr>
      <w:r w:rsidRPr="00D36819">
        <w:rPr>
          <w:rFonts w:eastAsia="Arial" w:cstheme="minorHAnsi"/>
          <w:szCs w:val="24"/>
        </w:rPr>
        <w:t>La integración simultánea de múltiples fuentes permite:</w:t>
      </w:r>
      <w:r w:rsidR="003D5441" w:rsidRPr="00D36819">
        <w:rPr>
          <w:rFonts w:cstheme="minorHAnsi"/>
          <w:sz w:val="24"/>
          <w:szCs w:val="24"/>
        </w:rPr>
        <w:t xml:space="preserve"> </w:t>
      </w:r>
      <w:r w:rsidRPr="00D36819">
        <w:rPr>
          <w:rFonts w:eastAsia="Arial" w:cstheme="minorHAnsi"/>
        </w:rPr>
        <w:t>enriquecer contextualización,</w:t>
      </w:r>
      <w:r w:rsidR="003D5441" w:rsidRPr="00D36819">
        <w:rPr>
          <w:rFonts w:cstheme="minorHAnsi"/>
          <w:sz w:val="24"/>
          <w:szCs w:val="24"/>
        </w:rPr>
        <w:t xml:space="preserve"> </w:t>
      </w:r>
      <w:r w:rsidRPr="00D36819">
        <w:rPr>
          <w:rFonts w:eastAsia="Arial" w:cstheme="minorHAnsi"/>
        </w:rPr>
        <w:t>reducir análisis aislados,</w:t>
      </w:r>
      <w:r w:rsidR="003D5441" w:rsidRPr="00D36819">
        <w:rPr>
          <w:rFonts w:cstheme="minorHAnsi"/>
          <w:sz w:val="24"/>
          <w:szCs w:val="24"/>
        </w:rPr>
        <w:t xml:space="preserve"> </w:t>
      </w:r>
      <w:r w:rsidRPr="00D36819">
        <w:rPr>
          <w:rFonts w:eastAsia="Arial" w:cstheme="minorHAnsi"/>
        </w:rPr>
        <w:t>detectar patrones complejos,</w:t>
      </w:r>
      <w:r w:rsidR="003D5441" w:rsidRPr="00D36819">
        <w:rPr>
          <w:rFonts w:cstheme="minorHAnsi"/>
          <w:sz w:val="24"/>
          <w:szCs w:val="24"/>
        </w:rPr>
        <w:t xml:space="preserve"> </w:t>
      </w:r>
      <w:r w:rsidRPr="00D36819">
        <w:rPr>
          <w:rFonts w:eastAsia="Arial" w:cstheme="minorHAnsi"/>
        </w:rPr>
        <w:t>fortalecer evaluación criminológica</w:t>
      </w:r>
      <w:r w:rsidR="003D5441" w:rsidRPr="00D36819">
        <w:rPr>
          <w:rFonts w:eastAsia="Arial" w:cstheme="minorHAnsi"/>
        </w:rPr>
        <w:t xml:space="preserve"> </w:t>
      </w:r>
      <w:r w:rsidRPr="00D36819">
        <w:rPr>
          <w:rFonts w:eastAsia="Arial" w:cstheme="minorHAnsi"/>
        </w:rPr>
        <w:t>y mejorar interpretación territorial.</w:t>
      </w:r>
    </w:p>
    <w:p w14:paraId="269057C2" w14:textId="77777777" w:rsidR="00CA31BC" w:rsidRPr="00D36819" w:rsidRDefault="00CA31BC" w:rsidP="0003728D">
      <w:pPr>
        <w:pStyle w:val="Sinespaciado"/>
        <w:jc w:val="both"/>
        <w:rPr>
          <w:rFonts w:cstheme="minorHAnsi"/>
          <w:sz w:val="24"/>
          <w:szCs w:val="24"/>
        </w:rPr>
      </w:pPr>
    </w:p>
    <w:p w14:paraId="7233085F" w14:textId="6806EFD4" w:rsidR="00CA31BC" w:rsidRPr="00D36819" w:rsidRDefault="00CA31BC" w:rsidP="0003728D">
      <w:pPr>
        <w:pStyle w:val="Sinespaciado"/>
        <w:jc w:val="both"/>
        <w:rPr>
          <w:rFonts w:cstheme="minorHAnsi"/>
          <w:b/>
          <w:bCs/>
          <w:sz w:val="24"/>
          <w:szCs w:val="24"/>
        </w:rPr>
      </w:pPr>
      <w:r w:rsidRPr="00D36819">
        <w:rPr>
          <w:rFonts w:eastAsia="Arial" w:cstheme="minorHAnsi"/>
          <w:b/>
          <w:bCs/>
        </w:rPr>
        <w:t>Beneficios detectados</w:t>
      </w:r>
    </w:p>
    <w:p w14:paraId="4D251B48" w14:textId="6D2B79DF" w:rsidR="00CA31BC" w:rsidRPr="00D36819" w:rsidRDefault="00CA31BC">
      <w:pPr>
        <w:pStyle w:val="Sinespaciado"/>
        <w:numPr>
          <w:ilvl w:val="0"/>
          <w:numId w:val="218"/>
        </w:numPr>
        <w:jc w:val="both"/>
        <w:rPr>
          <w:rFonts w:cstheme="minorHAnsi"/>
          <w:sz w:val="24"/>
          <w:szCs w:val="24"/>
        </w:rPr>
      </w:pPr>
      <w:r w:rsidRPr="00D36819">
        <w:rPr>
          <w:rFonts w:eastAsia="Arial" w:cstheme="minorHAnsi"/>
        </w:rPr>
        <w:t>Mayor contextualización</w:t>
      </w:r>
    </w:p>
    <w:p w14:paraId="0F4366E0" w14:textId="37EF4265" w:rsidR="00CA31BC" w:rsidRPr="00D36819" w:rsidRDefault="00CA31BC">
      <w:pPr>
        <w:pStyle w:val="Sinespaciado"/>
        <w:numPr>
          <w:ilvl w:val="0"/>
          <w:numId w:val="218"/>
        </w:numPr>
        <w:jc w:val="both"/>
        <w:rPr>
          <w:rFonts w:cstheme="minorHAnsi"/>
          <w:sz w:val="24"/>
          <w:szCs w:val="24"/>
        </w:rPr>
      </w:pPr>
      <w:r w:rsidRPr="00D36819">
        <w:rPr>
          <w:rFonts w:eastAsia="Arial" w:cstheme="minorHAnsi"/>
        </w:rPr>
        <w:t>Correlación avanzada</w:t>
      </w:r>
    </w:p>
    <w:p w14:paraId="31B1E258" w14:textId="70D2E332" w:rsidR="00CA31BC" w:rsidRPr="00D36819" w:rsidRDefault="00CA31BC">
      <w:pPr>
        <w:pStyle w:val="Sinespaciado"/>
        <w:numPr>
          <w:ilvl w:val="0"/>
          <w:numId w:val="218"/>
        </w:numPr>
        <w:jc w:val="both"/>
        <w:rPr>
          <w:rFonts w:cstheme="minorHAnsi"/>
          <w:sz w:val="24"/>
          <w:szCs w:val="24"/>
        </w:rPr>
      </w:pPr>
      <w:r w:rsidRPr="00D36819">
        <w:rPr>
          <w:rFonts w:eastAsia="Arial" w:cstheme="minorHAnsi"/>
        </w:rPr>
        <w:t>Inteligencia territorial robusta</w:t>
      </w:r>
    </w:p>
    <w:p w14:paraId="430C20F4" w14:textId="6562F271" w:rsidR="00CA31BC" w:rsidRPr="00D36819" w:rsidRDefault="00CA31BC">
      <w:pPr>
        <w:pStyle w:val="Sinespaciado"/>
        <w:numPr>
          <w:ilvl w:val="0"/>
          <w:numId w:val="218"/>
        </w:numPr>
        <w:jc w:val="both"/>
        <w:rPr>
          <w:rFonts w:cstheme="minorHAnsi"/>
          <w:sz w:val="24"/>
          <w:szCs w:val="24"/>
        </w:rPr>
      </w:pPr>
      <w:r w:rsidRPr="00D36819">
        <w:rPr>
          <w:rFonts w:eastAsia="Arial" w:cstheme="minorHAnsi"/>
        </w:rPr>
        <w:t>Evaluación integral de riesgo</w:t>
      </w:r>
    </w:p>
    <w:p w14:paraId="43591A97" w14:textId="77777777" w:rsidR="00CA31BC" w:rsidRPr="00D36819" w:rsidRDefault="00CA31BC">
      <w:pPr>
        <w:pStyle w:val="Sinespaciado"/>
        <w:numPr>
          <w:ilvl w:val="0"/>
          <w:numId w:val="218"/>
        </w:numPr>
        <w:jc w:val="both"/>
        <w:rPr>
          <w:rFonts w:cstheme="minorHAnsi"/>
          <w:sz w:val="24"/>
          <w:szCs w:val="24"/>
        </w:rPr>
      </w:pPr>
      <w:r w:rsidRPr="00D36819">
        <w:rPr>
          <w:rFonts w:eastAsia="Arial" w:cstheme="minorHAnsi"/>
        </w:rPr>
        <w:t>Supervisión metodológica</w:t>
      </w:r>
    </w:p>
    <w:p w14:paraId="6392E398" w14:textId="77777777" w:rsidR="00CA31BC" w:rsidRPr="00D36819" w:rsidRDefault="00CA31BC" w:rsidP="0003728D">
      <w:pPr>
        <w:pStyle w:val="Sinespaciado"/>
        <w:jc w:val="both"/>
        <w:rPr>
          <w:rFonts w:cstheme="minorHAnsi"/>
          <w:sz w:val="24"/>
          <w:szCs w:val="24"/>
        </w:rPr>
      </w:pPr>
    </w:p>
    <w:p w14:paraId="42F92DC3" w14:textId="29D32436" w:rsidR="00CA31BC" w:rsidRPr="00D36819" w:rsidRDefault="00CA31BC" w:rsidP="003D5441">
      <w:pPr>
        <w:pStyle w:val="Ttulo2"/>
        <w:rPr>
          <w:rFonts w:asciiTheme="minorHAnsi" w:hAnsiTheme="minorHAnsi" w:cstheme="minorHAnsi"/>
          <w:b/>
          <w:bCs/>
          <w:sz w:val="24"/>
          <w:szCs w:val="24"/>
        </w:rPr>
      </w:pPr>
      <w:bookmarkStart w:id="487" w:name="_Toc230955428"/>
      <w:r w:rsidRPr="00D36819">
        <w:rPr>
          <w:rFonts w:asciiTheme="minorHAnsi" w:eastAsia="Arial" w:hAnsiTheme="minorHAnsi" w:cstheme="minorHAnsi"/>
          <w:b/>
          <w:bCs/>
        </w:rPr>
        <w:t>23.18 Limitaciones Metodológicas</w:t>
      </w:r>
      <w:bookmarkEnd w:id="487"/>
    </w:p>
    <w:p w14:paraId="6A406A6E" w14:textId="40646440" w:rsidR="00CA31BC" w:rsidRPr="00D36819" w:rsidRDefault="00CA31BC" w:rsidP="0003728D">
      <w:pPr>
        <w:pStyle w:val="Sinespaciado"/>
        <w:jc w:val="both"/>
        <w:rPr>
          <w:rFonts w:cstheme="minorHAnsi"/>
          <w:sz w:val="24"/>
          <w:szCs w:val="24"/>
        </w:rPr>
      </w:pPr>
      <w:r w:rsidRPr="00D36819">
        <w:rPr>
          <w:rFonts w:eastAsia="Arial" w:cstheme="minorHAnsi"/>
          <w:szCs w:val="24"/>
        </w:rPr>
        <w:t>Los procesos de interoperabilidad y correlación multimodal:</w:t>
      </w:r>
      <w:r w:rsidR="003D5441" w:rsidRPr="00D36819">
        <w:rPr>
          <w:rFonts w:cstheme="minorHAnsi"/>
          <w:sz w:val="24"/>
          <w:szCs w:val="24"/>
        </w:rPr>
        <w:t xml:space="preserve"> </w:t>
      </w:r>
      <w:r w:rsidRPr="00D36819">
        <w:rPr>
          <w:rFonts w:eastAsia="Arial" w:cstheme="minorHAnsi"/>
        </w:rPr>
        <w:t>funcionan como herramientas de apoyo analítico,</w:t>
      </w:r>
      <w:r w:rsidR="003D5441" w:rsidRPr="00D36819">
        <w:rPr>
          <w:rFonts w:cstheme="minorHAnsi"/>
          <w:sz w:val="24"/>
          <w:szCs w:val="24"/>
        </w:rPr>
        <w:t xml:space="preserve"> </w:t>
      </w:r>
      <w:r w:rsidRPr="00D36819">
        <w:rPr>
          <w:rFonts w:eastAsia="Arial" w:cstheme="minorHAnsi"/>
        </w:rPr>
        <w:t>requieren interpretación institucional</w:t>
      </w:r>
      <w:r w:rsidR="003D5441" w:rsidRPr="00D36819">
        <w:rPr>
          <w:rFonts w:eastAsia="Arial" w:cstheme="minorHAnsi"/>
        </w:rPr>
        <w:t xml:space="preserve"> </w:t>
      </w:r>
      <w:r w:rsidRPr="00D36819">
        <w:rPr>
          <w:rFonts w:eastAsia="Arial" w:cstheme="minorHAnsi"/>
        </w:rPr>
        <w:t>y dependen de la calidad de la información integrada.</w:t>
      </w:r>
    </w:p>
    <w:p w14:paraId="443FE89F" w14:textId="77777777" w:rsidR="00CA31BC" w:rsidRPr="00D36819" w:rsidRDefault="00CA31BC" w:rsidP="0003728D">
      <w:pPr>
        <w:pStyle w:val="Sinespaciado"/>
        <w:jc w:val="both"/>
        <w:rPr>
          <w:rFonts w:cstheme="minorHAnsi"/>
          <w:sz w:val="24"/>
          <w:szCs w:val="24"/>
        </w:rPr>
      </w:pPr>
    </w:p>
    <w:p w14:paraId="45F8C259" w14:textId="6666B0B5" w:rsidR="00CA31BC" w:rsidRPr="00D36819" w:rsidRDefault="00CA31BC" w:rsidP="0003728D">
      <w:pPr>
        <w:pStyle w:val="Sinespaciado"/>
        <w:jc w:val="both"/>
        <w:rPr>
          <w:rFonts w:cstheme="minorHAnsi"/>
          <w:sz w:val="24"/>
          <w:szCs w:val="24"/>
        </w:rPr>
      </w:pPr>
      <w:r w:rsidRPr="00D36819">
        <w:rPr>
          <w:rFonts w:eastAsia="Arial" w:cstheme="minorHAnsi"/>
          <w:b/>
          <w:sz w:val="24"/>
        </w:rPr>
        <w:t>Finalidad metodológica</w:t>
      </w:r>
    </w:p>
    <w:p w14:paraId="2ECDAE4D" w14:textId="0C95F835"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23A48AAE" w14:textId="36B61080" w:rsidR="00CA31BC" w:rsidRPr="00D36819" w:rsidRDefault="003D5441">
      <w:pPr>
        <w:pStyle w:val="Sinespaciado"/>
        <w:numPr>
          <w:ilvl w:val="0"/>
          <w:numId w:val="218"/>
        </w:numPr>
        <w:jc w:val="both"/>
        <w:rPr>
          <w:rFonts w:cstheme="minorHAnsi"/>
          <w:sz w:val="24"/>
          <w:szCs w:val="24"/>
        </w:rPr>
      </w:pPr>
      <w:r w:rsidRPr="00D36819">
        <w:rPr>
          <w:rFonts w:eastAsia="Arial" w:cstheme="minorHAnsi"/>
        </w:rPr>
        <w:t>Interpretación crítica,</w:t>
      </w:r>
    </w:p>
    <w:p w14:paraId="7A68EC5B" w14:textId="06B207A4" w:rsidR="00CA31BC" w:rsidRPr="00D36819" w:rsidRDefault="003D5441">
      <w:pPr>
        <w:pStyle w:val="Sinespaciado"/>
        <w:numPr>
          <w:ilvl w:val="0"/>
          <w:numId w:val="218"/>
        </w:numPr>
        <w:jc w:val="both"/>
        <w:rPr>
          <w:rFonts w:cstheme="minorHAnsi"/>
          <w:sz w:val="24"/>
          <w:szCs w:val="24"/>
        </w:rPr>
      </w:pPr>
      <w:r w:rsidRPr="00D36819">
        <w:rPr>
          <w:rFonts w:eastAsia="Arial" w:cstheme="minorHAnsi"/>
        </w:rPr>
        <w:t>Validación especializada,</w:t>
      </w:r>
    </w:p>
    <w:p w14:paraId="26405346" w14:textId="338445C1" w:rsidR="00CA31BC" w:rsidRPr="00D36819" w:rsidRDefault="003D5441">
      <w:pPr>
        <w:pStyle w:val="Sinespaciado"/>
        <w:numPr>
          <w:ilvl w:val="0"/>
          <w:numId w:val="218"/>
        </w:numPr>
        <w:jc w:val="both"/>
        <w:rPr>
          <w:rFonts w:cstheme="minorHAnsi"/>
          <w:sz w:val="24"/>
          <w:szCs w:val="24"/>
        </w:rPr>
      </w:pPr>
      <w:r w:rsidRPr="00D36819">
        <w:rPr>
          <w:rFonts w:eastAsia="Arial" w:cstheme="minorHAnsi"/>
        </w:rPr>
        <w:t xml:space="preserve">Uso responsable de </w:t>
      </w:r>
      <w:r w:rsidR="00CA31BC" w:rsidRPr="00D36819">
        <w:rPr>
          <w:rFonts w:eastAsia="Arial" w:cstheme="minorHAnsi"/>
        </w:rPr>
        <w:t>resultados.</w:t>
      </w:r>
    </w:p>
    <w:p w14:paraId="66A8B95B" w14:textId="77777777" w:rsidR="00CA31BC" w:rsidRPr="00D36819" w:rsidRDefault="00CA31BC" w:rsidP="0003728D">
      <w:pPr>
        <w:pStyle w:val="Sinespaciado"/>
        <w:jc w:val="both"/>
        <w:rPr>
          <w:rFonts w:cstheme="minorHAnsi"/>
          <w:sz w:val="24"/>
          <w:szCs w:val="24"/>
        </w:rPr>
      </w:pPr>
    </w:p>
    <w:p w14:paraId="162A6060" w14:textId="42A020E4" w:rsidR="00CA31BC" w:rsidRPr="00D36819" w:rsidRDefault="00CA31BC" w:rsidP="003D5441">
      <w:pPr>
        <w:pStyle w:val="Ttulo2"/>
        <w:rPr>
          <w:rFonts w:asciiTheme="minorHAnsi" w:hAnsiTheme="minorHAnsi" w:cstheme="minorHAnsi"/>
          <w:b/>
          <w:bCs/>
          <w:sz w:val="24"/>
          <w:szCs w:val="24"/>
        </w:rPr>
      </w:pPr>
      <w:bookmarkStart w:id="488" w:name="_Toc230955429"/>
      <w:r w:rsidRPr="00D36819">
        <w:rPr>
          <w:rFonts w:asciiTheme="minorHAnsi" w:eastAsia="Arial" w:hAnsiTheme="minorHAnsi" w:cstheme="minorHAnsi"/>
          <w:b/>
          <w:bCs/>
        </w:rPr>
        <w:t>23.19 Finalidad Estratégica del Sistema de Interoperabilidad</w:t>
      </w:r>
      <w:bookmarkEnd w:id="488"/>
    </w:p>
    <w:p w14:paraId="37EFD8CD" w14:textId="618D853C" w:rsidR="00CA31BC" w:rsidRPr="00D36819" w:rsidRDefault="00CA31BC" w:rsidP="003D5441">
      <w:pPr>
        <w:pStyle w:val="Sinespaciado"/>
        <w:jc w:val="both"/>
        <w:rPr>
          <w:rFonts w:cstheme="minorHAnsi"/>
          <w:sz w:val="24"/>
          <w:szCs w:val="24"/>
        </w:rPr>
      </w:pPr>
      <w:r w:rsidRPr="00D36819">
        <w:rPr>
          <w:rFonts w:eastAsia="Arial" w:cstheme="minorHAnsi"/>
          <w:szCs w:val="24"/>
        </w:rPr>
        <w:t>El sistema de interoperabilidad y fusión multimodal del Perfilador Remoto fue diseñado para:</w:t>
      </w:r>
      <w:r w:rsidR="003D5441" w:rsidRPr="00D36819">
        <w:rPr>
          <w:rFonts w:cstheme="minorHAnsi"/>
          <w:sz w:val="24"/>
          <w:szCs w:val="24"/>
        </w:rPr>
        <w:t xml:space="preserve"> </w:t>
      </w:r>
      <w:r w:rsidRPr="00D36819">
        <w:rPr>
          <w:rFonts w:eastAsia="Arial" w:cstheme="minorHAnsi"/>
        </w:rPr>
        <w:t>integrar inteligencia territorial,</w:t>
      </w:r>
      <w:r w:rsidR="003D5441" w:rsidRPr="00D36819">
        <w:rPr>
          <w:rFonts w:cstheme="minorHAnsi"/>
          <w:sz w:val="24"/>
          <w:szCs w:val="24"/>
        </w:rPr>
        <w:t xml:space="preserve"> </w:t>
      </w:r>
      <w:r w:rsidRPr="00D36819">
        <w:rPr>
          <w:rFonts w:eastAsia="Arial" w:cstheme="minorHAnsi"/>
        </w:rPr>
        <w:t>contextualizar evidencia,</w:t>
      </w:r>
      <w:r w:rsidR="003D5441" w:rsidRPr="00D36819">
        <w:rPr>
          <w:rFonts w:cstheme="minorHAnsi"/>
          <w:sz w:val="24"/>
          <w:szCs w:val="24"/>
        </w:rPr>
        <w:t xml:space="preserve"> </w:t>
      </w:r>
      <w:r w:rsidRPr="00D36819">
        <w:rPr>
          <w:rFonts w:eastAsia="Arial" w:cstheme="minorHAnsi"/>
        </w:rPr>
        <w:t>correlacionar múltiples fuentes,</w:t>
      </w:r>
      <w:r w:rsidR="003D5441" w:rsidRPr="00D36819">
        <w:rPr>
          <w:rFonts w:cstheme="minorHAnsi"/>
          <w:sz w:val="24"/>
          <w:szCs w:val="24"/>
        </w:rPr>
        <w:t xml:space="preserve"> </w:t>
      </w:r>
      <w:r w:rsidRPr="00D36819">
        <w:rPr>
          <w:rFonts w:eastAsia="Arial" w:cstheme="minorHAnsi"/>
        </w:rPr>
        <w:t>fortalecer análisis criminológico</w:t>
      </w:r>
      <w:r w:rsidR="003D5441" w:rsidRPr="00D36819">
        <w:rPr>
          <w:rFonts w:eastAsia="Arial" w:cstheme="minorHAnsi"/>
        </w:rPr>
        <w:t xml:space="preserve"> </w:t>
      </w:r>
      <w:r w:rsidRPr="00D36819">
        <w:rPr>
          <w:rFonts w:eastAsia="Arial" w:cstheme="minorHAnsi"/>
        </w:rPr>
        <w:t>y apoyar procesos institucionales de inteligencia criminal aplicada.</w:t>
      </w:r>
    </w:p>
    <w:p w14:paraId="075CF111" w14:textId="77777777" w:rsidR="00CA31BC" w:rsidRPr="00D36819" w:rsidRDefault="00CA31BC" w:rsidP="0003728D">
      <w:pPr>
        <w:pStyle w:val="Sinespaciado"/>
        <w:jc w:val="both"/>
        <w:rPr>
          <w:rFonts w:cstheme="minorHAnsi"/>
          <w:sz w:val="24"/>
          <w:szCs w:val="24"/>
        </w:rPr>
      </w:pPr>
    </w:p>
    <w:p w14:paraId="0DD66105" w14:textId="249CAD97" w:rsidR="00CA31BC" w:rsidRPr="00D36819" w:rsidRDefault="00CA31BC" w:rsidP="0003728D">
      <w:pPr>
        <w:pStyle w:val="Sinespaciado"/>
        <w:jc w:val="both"/>
        <w:rPr>
          <w:rFonts w:cstheme="minorHAnsi"/>
          <w:sz w:val="24"/>
          <w:szCs w:val="24"/>
        </w:rPr>
      </w:pPr>
      <w:r w:rsidRPr="00D36819">
        <w:rPr>
          <w:rFonts w:eastAsia="Arial" w:cstheme="minorHAnsi"/>
          <w:szCs w:val="24"/>
        </w:rPr>
        <w:t>La convergencia entre:</w:t>
      </w:r>
      <w:r w:rsidR="003D5441" w:rsidRPr="00D36819">
        <w:rPr>
          <w:rFonts w:cstheme="minorHAnsi"/>
          <w:sz w:val="24"/>
          <w:szCs w:val="24"/>
        </w:rPr>
        <w:t xml:space="preserve"> </w:t>
      </w:r>
      <w:r w:rsidRPr="00D36819">
        <w:rPr>
          <w:rFonts w:eastAsia="Arial" w:cstheme="minorHAnsi"/>
        </w:rPr>
        <w:t>GEOINT,</w:t>
      </w:r>
      <w:r w:rsidR="003D5441" w:rsidRPr="00D36819">
        <w:rPr>
          <w:rFonts w:cstheme="minorHAnsi"/>
          <w:sz w:val="24"/>
          <w:szCs w:val="24"/>
        </w:rPr>
        <w:t xml:space="preserve"> </w:t>
      </w:r>
      <w:proofErr w:type="spellStart"/>
      <w:r w:rsidRPr="00D36819">
        <w:rPr>
          <w:rFonts w:eastAsia="Arial" w:cstheme="minorHAnsi"/>
        </w:rPr>
        <w:t>OSINT</w:t>
      </w:r>
      <w:proofErr w:type="spellEnd"/>
      <w:r w:rsidRPr="00D36819">
        <w:rPr>
          <w:rFonts w:eastAsia="Arial" w:cstheme="minorHAnsi"/>
        </w:rPr>
        <w:t>, inteligencia visual,</w:t>
      </w:r>
      <w:r w:rsidR="003D5441" w:rsidRPr="00D36819">
        <w:rPr>
          <w:rFonts w:cstheme="minorHAnsi"/>
          <w:sz w:val="24"/>
          <w:szCs w:val="24"/>
        </w:rPr>
        <w:t xml:space="preserve"> </w:t>
      </w:r>
      <w:r w:rsidRPr="00D36819">
        <w:rPr>
          <w:rFonts w:eastAsia="Arial" w:cstheme="minorHAnsi"/>
        </w:rPr>
        <w:t>análisis territorial,</w:t>
      </w:r>
      <w:r w:rsidR="003D5441" w:rsidRPr="00D36819">
        <w:rPr>
          <w:rFonts w:cstheme="minorHAnsi"/>
          <w:sz w:val="24"/>
          <w:szCs w:val="24"/>
        </w:rPr>
        <w:t xml:space="preserve"> </w:t>
      </w:r>
      <w:r w:rsidRPr="00D36819">
        <w:rPr>
          <w:rFonts w:eastAsia="Arial" w:cstheme="minorHAnsi"/>
        </w:rPr>
        <w:t>criminología ambiental,</w:t>
      </w:r>
      <w:r w:rsidR="003D5441" w:rsidRPr="00D36819">
        <w:rPr>
          <w:rFonts w:cstheme="minorHAnsi"/>
          <w:sz w:val="24"/>
          <w:szCs w:val="24"/>
        </w:rPr>
        <w:t xml:space="preserve"> </w:t>
      </w:r>
      <w:r w:rsidRPr="00D36819">
        <w:rPr>
          <w:rFonts w:eastAsia="Arial" w:cstheme="minorHAnsi"/>
        </w:rPr>
        <w:t>correlación narrativa</w:t>
      </w:r>
      <w:r w:rsidR="003D5441" w:rsidRPr="00D36819">
        <w:rPr>
          <w:rFonts w:eastAsia="Arial" w:cstheme="minorHAnsi"/>
        </w:rPr>
        <w:t xml:space="preserve"> </w:t>
      </w:r>
      <w:r w:rsidRPr="00D36819">
        <w:rPr>
          <w:rFonts w:eastAsia="Arial" w:cstheme="minorHAnsi"/>
        </w:rPr>
        <w:t>y evaluación predictiva</w:t>
      </w:r>
      <w:r w:rsidR="003D5441" w:rsidRPr="00D36819">
        <w:rPr>
          <w:rFonts w:cstheme="minorHAnsi"/>
          <w:sz w:val="24"/>
          <w:szCs w:val="24"/>
        </w:rPr>
        <w:t xml:space="preserve"> </w:t>
      </w:r>
      <w:r w:rsidRPr="00D36819">
        <w:rPr>
          <w:rFonts w:eastAsia="Arial" w:cstheme="minorHAnsi"/>
          <w:szCs w:val="24"/>
        </w:rPr>
        <w:t>permite transformar información dispersa en un ecosistema integral de inteligencia criminal orientado a seguridad pública y política criminal.</w:t>
      </w:r>
    </w:p>
    <w:p w14:paraId="5BAE461A" w14:textId="77777777" w:rsidR="00CA31BC" w:rsidRPr="00D36819" w:rsidRDefault="00CA31BC" w:rsidP="0003728D">
      <w:pPr>
        <w:pStyle w:val="Sinespaciado"/>
        <w:jc w:val="both"/>
        <w:rPr>
          <w:rFonts w:cstheme="minorHAnsi"/>
          <w:sz w:val="24"/>
          <w:szCs w:val="24"/>
        </w:rPr>
      </w:pPr>
    </w:p>
    <w:p w14:paraId="33AB0179" w14:textId="77777777" w:rsidR="003D5441" w:rsidRPr="00D36819" w:rsidRDefault="003D5441" w:rsidP="0003728D">
      <w:pPr>
        <w:pStyle w:val="Sinespaciado"/>
        <w:jc w:val="both"/>
        <w:rPr>
          <w:rFonts w:cstheme="minorHAnsi"/>
          <w:sz w:val="24"/>
          <w:szCs w:val="24"/>
        </w:rPr>
      </w:pPr>
    </w:p>
    <w:p w14:paraId="6D30176F" w14:textId="6AF9E581" w:rsidR="00CA31BC" w:rsidRPr="00D36819" w:rsidRDefault="00CA31BC" w:rsidP="001909E0">
      <w:pPr>
        <w:pStyle w:val="Ttulo1"/>
        <w:jc w:val="center"/>
        <w:rPr>
          <w:rFonts w:asciiTheme="minorHAnsi" w:hAnsiTheme="minorHAnsi" w:cstheme="minorHAnsi"/>
          <w:b/>
          <w:bCs/>
          <w:sz w:val="24"/>
          <w:szCs w:val="24"/>
        </w:rPr>
      </w:pPr>
      <w:bookmarkStart w:id="489" w:name="_Toc230955430"/>
      <w:r w:rsidRPr="00D36819">
        <w:rPr>
          <w:rFonts w:asciiTheme="minorHAnsi" w:eastAsia="Arial" w:hAnsiTheme="minorHAnsi" w:cstheme="minorHAnsi"/>
          <w:b/>
          <w:bCs/>
        </w:rPr>
        <w:t>CAPÍTULO 24</w:t>
      </w:r>
      <w:bookmarkEnd w:id="489"/>
    </w:p>
    <w:p w14:paraId="70D0714A" w14:textId="0FE6780F" w:rsidR="00CA31BC" w:rsidRPr="00D36819" w:rsidRDefault="00CA31BC" w:rsidP="001909E0">
      <w:pPr>
        <w:pStyle w:val="Ttulo1"/>
        <w:jc w:val="center"/>
        <w:rPr>
          <w:rFonts w:asciiTheme="minorHAnsi" w:hAnsiTheme="minorHAnsi" w:cstheme="minorHAnsi"/>
          <w:b/>
          <w:bCs/>
          <w:sz w:val="24"/>
          <w:szCs w:val="24"/>
        </w:rPr>
      </w:pPr>
      <w:bookmarkStart w:id="490" w:name="_Toc230955431"/>
      <w:r w:rsidRPr="00D36819">
        <w:rPr>
          <w:rFonts w:asciiTheme="minorHAnsi" w:eastAsia="Arial" w:hAnsiTheme="minorHAnsi" w:cstheme="minorHAnsi"/>
          <w:b/>
          <w:bCs/>
        </w:rPr>
        <w:t>SISTEMA DE TOMA DE DECISIONES Y SOPORTE ESTRATÉGICO</w:t>
      </w:r>
      <w:bookmarkEnd w:id="490"/>
    </w:p>
    <w:p w14:paraId="0797110F" w14:textId="77777777" w:rsidR="00CA31BC" w:rsidRPr="00D36819" w:rsidRDefault="00CA31BC" w:rsidP="0003728D">
      <w:pPr>
        <w:pStyle w:val="Sinespaciado"/>
        <w:jc w:val="both"/>
        <w:rPr>
          <w:rFonts w:cstheme="minorHAnsi"/>
          <w:sz w:val="24"/>
          <w:szCs w:val="24"/>
        </w:rPr>
      </w:pPr>
    </w:p>
    <w:p w14:paraId="51B3EFCA" w14:textId="774BC69D" w:rsidR="00CA31BC" w:rsidRPr="00D36819" w:rsidRDefault="00CA31BC" w:rsidP="003D5441">
      <w:pPr>
        <w:pStyle w:val="Ttulo2"/>
        <w:rPr>
          <w:rFonts w:asciiTheme="minorHAnsi" w:hAnsiTheme="minorHAnsi" w:cstheme="minorHAnsi"/>
          <w:b/>
          <w:bCs/>
          <w:sz w:val="24"/>
          <w:szCs w:val="24"/>
        </w:rPr>
      </w:pPr>
      <w:bookmarkStart w:id="491" w:name="_Toc230955432"/>
      <w:r w:rsidRPr="00D36819">
        <w:rPr>
          <w:rFonts w:asciiTheme="minorHAnsi" w:eastAsia="Arial" w:hAnsiTheme="minorHAnsi" w:cstheme="minorHAnsi"/>
          <w:b/>
          <w:bCs/>
        </w:rPr>
        <w:t>24.1 Introducción</w:t>
      </w:r>
      <w:bookmarkEnd w:id="491"/>
    </w:p>
    <w:p w14:paraId="3553B733" w14:textId="60F508AE" w:rsidR="00CA31BC" w:rsidRPr="00D36819" w:rsidRDefault="00CA31BC" w:rsidP="003D5441">
      <w:pPr>
        <w:pStyle w:val="Sinespaciado"/>
        <w:jc w:val="both"/>
        <w:rPr>
          <w:rFonts w:cstheme="minorHAnsi"/>
          <w:sz w:val="24"/>
          <w:szCs w:val="24"/>
        </w:rPr>
      </w:pPr>
      <w:r w:rsidRPr="00D36819">
        <w:rPr>
          <w:rFonts w:eastAsia="Arial" w:cstheme="minorHAnsi"/>
          <w:szCs w:val="24"/>
        </w:rPr>
        <w:t>El Perfilador Remoto incorpora un sistema integral de soporte estratégico orientado a fortalecer los procesos institucionales de:</w:t>
      </w:r>
      <w:r w:rsidR="003D5441" w:rsidRPr="00D36819">
        <w:rPr>
          <w:rFonts w:cstheme="minorHAnsi"/>
          <w:sz w:val="24"/>
          <w:szCs w:val="24"/>
        </w:rPr>
        <w:t xml:space="preserve"> </w:t>
      </w:r>
      <w:r w:rsidRPr="00D36819">
        <w:rPr>
          <w:rFonts w:eastAsia="Arial" w:cstheme="minorHAnsi"/>
        </w:rPr>
        <w:t>análisis,</w:t>
      </w:r>
      <w:r w:rsidR="003D5441" w:rsidRPr="00D36819">
        <w:rPr>
          <w:rFonts w:cstheme="minorHAnsi"/>
          <w:sz w:val="24"/>
          <w:szCs w:val="24"/>
        </w:rPr>
        <w:t xml:space="preserve"> </w:t>
      </w:r>
      <w:r w:rsidRPr="00D36819">
        <w:rPr>
          <w:rFonts w:eastAsia="Arial" w:cstheme="minorHAnsi"/>
        </w:rPr>
        <w:t>evaluación,</w:t>
      </w:r>
      <w:r w:rsidR="003D5441" w:rsidRPr="00D36819">
        <w:rPr>
          <w:rFonts w:cstheme="minorHAnsi"/>
          <w:sz w:val="24"/>
          <w:szCs w:val="24"/>
        </w:rPr>
        <w:t xml:space="preserve"> </w:t>
      </w:r>
      <w:r w:rsidRPr="00D36819">
        <w:rPr>
          <w:rFonts w:eastAsia="Arial" w:cstheme="minorHAnsi"/>
        </w:rPr>
        <w:t>supervisión,</w:t>
      </w:r>
      <w:r w:rsidR="003D5441" w:rsidRPr="00D36819">
        <w:rPr>
          <w:rFonts w:cstheme="minorHAnsi"/>
          <w:sz w:val="24"/>
          <w:szCs w:val="24"/>
        </w:rPr>
        <w:t xml:space="preserve"> </w:t>
      </w:r>
      <w:r w:rsidRPr="00D36819">
        <w:rPr>
          <w:rFonts w:eastAsia="Arial" w:cstheme="minorHAnsi"/>
        </w:rPr>
        <w:t>planeación</w:t>
      </w:r>
      <w:r w:rsidR="003D5441" w:rsidRPr="00D36819">
        <w:rPr>
          <w:rFonts w:cstheme="minorHAnsi"/>
          <w:sz w:val="24"/>
          <w:szCs w:val="24"/>
        </w:rPr>
        <w:t xml:space="preserve"> </w:t>
      </w:r>
      <w:r w:rsidRPr="00D36819">
        <w:rPr>
          <w:rFonts w:eastAsia="Arial" w:cstheme="minorHAnsi"/>
        </w:rPr>
        <w:t>y toma de decisiones.</w:t>
      </w:r>
    </w:p>
    <w:p w14:paraId="67A7FC96" w14:textId="77777777" w:rsidR="00CA31BC" w:rsidRPr="00D36819" w:rsidRDefault="00CA31BC" w:rsidP="0003728D">
      <w:pPr>
        <w:pStyle w:val="Sinespaciado"/>
        <w:jc w:val="both"/>
        <w:rPr>
          <w:rFonts w:cstheme="minorHAnsi"/>
          <w:sz w:val="24"/>
          <w:szCs w:val="24"/>
        </w:rPr>
      </w:pPr>
    </w:p>
    <w:p w14:paraId="7F00ABCF" w14:textId="23E55B72" w:rsidR="00CA31BC" w:rsidRPr="00D36819" w:rsidRDefault="00CA31BC" w:rsidP="00376BB6">
      <w:pPr>
        <w:pStyle w:val="Sinespaciado"/>
        <w:jc w:val="both"/>
        <w:rPr>
          <w:rFonts w:cstheme="minorHAnsi"/>
          <w:sz w:val="24"/>
          <w:szCs w:val="24"/>
        </w:rPr>
      </w:pPr>
      <w:r w:rsidRPr="00D36819">
        <w:rPr>
          <w:rFonts w:eastAsia="Arial" w:cstheme="minorHAnsi"/>
          <w:szCs w:val="24"/>
        </w:rPr>
        <w:t>La plataforma fue diseñada para transformar:</w:t>
      </w:r>
      <w:r w:rsidR="003D5441" w:rsidRPr="00D36819">
        <w:rPr>
          <w:rFonts w:cstheme="minorHAnsi"/>
          <w:sz w:val="24"/>
          <w:szCs w:val="24"/>
        </w:rPr>
        <w:t xml:space="preserve"> </w:t>
      </w:r>
      <w:r w:rsidRPr="00D36819">
        <w:rPr>
          <w:rFonts w:eastAsia="Arial" w:cstheme="minorHAnsi"/>
        </w:rPr>
        <w:t>evidencia,</w:t>
      </w:r>
      <w:r w:rsidR="003D5441" w:rsidRPr="00D36819">
        <w:rPr>
          <w:rFonts w:cstheme="minorHAnsi"/>
          <w:sz w:val="24"/>
          <w:szCs w:val="24"/>
        </w:rPr>
        <w:t xml:space="preserve"> </w:t>
      </w:r>
      <w:r w:rsidRPr="00D36819">
        <w:rPr>
          <w:rFonts w:eastAsia="Arial" w:cstheme="minorHAnsi"/>
        </w:rPr>
        <w:t>contexto territorial,</w:t>
      </w:r>
      <w:r w:rsidR="003D5441" w:rsidRPr="00D36819">
        <w:rPr>
          <w:rFonts w:cstheme="minorHAnsi"/>
          <w:sz w:val="24"/>
          <w:szCs w:val="24"/>
        </w:rPr>
        <w:t xml:space="preserve"> </w:t>
      </w:r>
      <w:r w:rsidRPr="00D36819">
        <w:rPr>
          <w:rFonts w:eastAsia="Arial" w:cstheme="minorHAnsi"/>
        </w:rPr>
        <w:t>información urbana,</w:t>
      </w:r>
      <w:r w:rsidR="00376BB6" w:rsidRPr="00D36819">
        <w:rPr>
          <w:rFonts w:cstheme="minorHAnsi"/>
          <w:sz w:val="24"/>
          <w:szCs w:val="24"/>
        </w:rPr>
        <w:t xml:space="preserve"> </w:t>
      </w:r>
      <w:r w:rsidRPr="00D36819">
        <w:rPr>
          <w:rFonts w:eastAsia="Arial" w:cstheme="minorHAnsi"/>
        </w:rPr>
        <w:t>análisis criminológico</w:t>
      </w:r>
      <w:r w:rsidR="00376BB6" w:rsidRPr="00D36819">
        <w:rPr>
          <w:rFonts w:eastAsia="Arial" w:cstheme="minorHAnsi"/>
        </w:rPr>
        <w:t xml:space="preserve"> </w:t>
      </w:r>
      <w:r w:rsidRPr="00D36819">
        <w:rPr>
          <w:rFonts w:eastAsia="Arial" w:cstheme="minorHAnsi"/>
        </w:rPr>
        <w:t xml:space="preserve">y correlación </w:t>
      </w:r>
      <w:proofErr w:type="spellStart"/>
      <w:r w:rsidRPr="00D36819">
        <w:rPr>
          <w:rFonts w:eastAsia="Arial" w:cstheme="minorHAnsi"/>
        </w:rPr>
        <w:t>multifuente</w:t>
      </w:r>
      <w:proofErr w:type="spellEnd"/>
      <w:r w:rsidR="00376BB6" w:rsidRPr="00D36819">
        <w:rPr>
          <w:rFonts w:cstheme="minorHAnsi"/>
          <w:sz w:val="24"/>
          <w:szCs w:val="24"/>
        </w:rPr>
        <w:t xml:space="preserve"> </w:t>
      </w:r>
      <w:r w:rsidRPr="00D36819">
        <w:rPr>
          <w:rFonts w:eastAsia="Arial" w:cstheme="minorHAnsi"/>
          <w:szCs w:val="24"/>
        </w:rPr>
        <w:t xml:space="preserve">en productos estructurados de inteligencia que permitan </w:t>
      </w:r>
      <w:r w:rsidRPr="00D36819">
        <w:rPr>
          <w:rFonts w:eastAsia="Arial" w:cstheme="minorHAnsi"/>
          <w:szCs w:val="24"/>
        </w:rPr>
        <w:lastRenderedPageBreak/>
        <w:t>a las áreas operativas y estratégicas:</w:t>
      </w:r>
      <w:r w:rsidR="00376BB6" w:rsidRPr="00D36819">
        <w:rPr>
          <w:rFonts w:cstheme="minorHAnsi"/>
          <w:sz w:val="24"/>
          <w:szCs w:val="24"/>
        </w:rPr>
        <w:t xml:space="preserve"> </w:t>
      </w:r>
      <w:r w:rsidRPr="00D36819">
        <w:rPr>
          <w:rFonts w:eastAsia="Arial" w:cstheme="minorHAnsi"/>
        </w:rPr>
        <w:t>priorizar,</w:t>
      </w:r>
      <w:r w:rsidR="00376BB6" w:rsidRPr="00D36819">
        <w:rPr>
          <w:rFonts w:cstheme="minorHAnsi"/>
          <w:sz w:val="24"/>
          <w:szCs w:val="24"/>
        </w:rPr>
        <w:t xml:space="preserve"> </w:t>
      </w:r>
      <w:r w:rsidRPr="00D36819">
        <w:rPr>
          <w:rFonts w:eastAsia="Arial" w:cstheme="minorHAnsi"/>
        </w:rPr>
        <w:t>focalizar,</w:t>
      </w:r>
      <w:r w:rsidR="00376BB6" w:rsidRPr="00D36819">
        <w:rPr>
          <w:rFonts w:cstheme="minorHAnsi"/>
          <w:sz w:val="24"/>
          <w:szCs w:val="24"/>
        </w:rPr>
        <w:t xml:space="preserve"> </w:t>
      </w:r>
      <w:r w:rsidRPr="00D36819">
        <w:rPr>
          <w:rFonts w:eastAsia="Arial" w:cstheme="minorHAnsi"/>
        </w:rPr>
        <w:t>supervisar</w:t>
      </w:r>
      <w:r w:rsidR="00376BB6" w:rsidRPr="00D36819">
        <w:rPr>
          <w:rFonts w:eastAsia="Arial" w:cstheme="minorHAnsi"/>
        </w:rPr>
        <w:t xml:space="preserve"> </w:t>
      </w:r>
      <w:r w:rsidRPr="00D36819">
        <w:rPr>
          <w:rFonts w:eastAsia="Arial" w:cstheme="minorHAnsi"/>
        </w:rPr>
        <w:t>y evaluar fenómenos criminales de manera contextualizada.</w:t>
      </w:r>
    </w:p>
    <w:p w14:paraId="1A0C5BBE" w14:textId="77777777" w:rsidR="00CA31BC" w:rsidRPr="00D36819" w:rsidRDefault="00CA31BC" w:rsidP="0003728D">
      <w:pPr>
        <w:pStyle w:val="Sinespaciado"/>
        <w:jc w:val="both"/>
        <w:rPr>
          <w:rFonts w:cstheme="minorHAnsi"/>
          <w:sz w:val="24"/>
          <w:szCs w:val="24"/>
        </w:rPr>
      </w:pPr>
    </w:p>
    <w:p w14:paraId="115682F2" w14:textId="1CB5BD1B" w:rsidR="00CA31BC" w:rsidRPr="00D36819" w:rsidRDefault="00CA31BC" w:rsidP="00376BB6">
      <w:pPr>
        <w:pStyle w:val="Ttulo2"/>
        <w:rPr>
          <w:rFonts w:asciiTheme="minorHAnsi" w:hAnsiTheme="minorHAnsi" w:cstheme="minorHAnsi"/>
          <w:b/>
          <w:bCs/>
          <w:sz w:val="24"/>
          <w:szCs w:val="24"/>
        </w:rPr>
      </w:pPr>
      <w:bookmarkStart w:id="492" w:name="_Toc230955433"/>
      <w:r w:rsidRPr="00D36819">
        <w:rPr>
          <w:rFonts w:asciiTheme="minorHAnsi" w:eastAsia="Arial" w:hAnsiTheme="minorHAnsi" w:cstheme="minorHAnsi"/>
          <w:b/>
          <w:bCs/>
        </w:rPr>
        <w:t>24.2 Objetivo del Sistema de Soporte Estratégico</w:t>
      </w:r>
      <w:bookmarkEnd w:id="492"/>
    </w:p>
    <w:p w14:paraId="0F371A71" w14:textId="3FD014D0" w:rsidR="00CA31BC" w:rsidRPr="00D36819" w:rsidRDefault="00CA31BC" w:rsidP="0003728D">
      <w:pPr>
        <w:pStyle w:val="Sinespaciado"/>
        <w:jc w:val="both"/>
        <w:rPr>
          <w:rFonts w:cstheme="minorHAnsi"/>
          <w:sz w:val="24"/>
          <w:szCs w:val="24"/>
        </w:rPr>
      </w:pPr>
      <w:r w:rsidRPr="00D36819">
        <w:rPr>
          <w:rFonts w:eastAsia="Arial" w:cstheme="minorHAnsi"/>
          <w:szCs w:val="24"/>
        </w:rPr>
        <w:t>El sistema de soporte estratégico tiene como finalidad:</w:t>
      </w:r>
      <w:r w:rsidR="00376BB6" w:rsidRPr="00D36819">
        <w:rPr>
          <w:rFonts w:cstheme="minorHAnsi"/>
          <w:sz w:val="24"/>
          <w:szCs w:val="24"/>
        </w:rPr>
        <w:t xml:space="preserve"> </w:t>
      </w:r>
      <w:r w:rsidRPr="00D36819">
        <w:rPr>
          <w:rFonts w:eastAsia="Arial" w:cstheme="minorHAnsi"/>
        </w:rPr>
        <w:t>proporcionar inteligencia contextualizada,</w:t>
      </w:r>
      <w:r w:rsidR="00376BB6" w:rsidRPr="00D36819">
        <w:rPr>
          <w:rFonts w:cstheme="minorHAnsi"/>
          <w:sz w:val="24"/>
          <w:szCs w:val="24"/>
        </w:rPr>
        <w:t xml:space="preserve"> </w:t>
      </w:r>
      <w:r w:rsidRPr="00D36819">
        <w:rPr>
          <w:rFonts w:eastAsia="Arial" w:cstheme="minorHAnsi"/>
        </w:rPr>
        <w:t>fortalecer procesos de análisis institucional,</w:t>
      </w:r>
      <w:r w:rsidR="00376BB6" w:rsidRPr="00D36819">
        <w:rPr>
          <w:rFonts w:cstheme="minorHAnsi"/>
          <w:sz w:val="24"/>
          <w:szCs w:val="24"/>
        </w:rPr>
        <w:t xml:space="preserve"> </w:t>
      </w:r>
      <w:r w:rsidRPr="00D36819">
        <w:rPr>
          <w:rFonts w:eastAsia="Arial" w:cstheme="minorHAnsi"/>
        </w:rPr>
        <w:t>apoyar evaluación de riesgo,</w:t>
      </w:r>
      <w:r w:rsidR="00376BB6" w:rsidRPr="00D36819">
        <w:rPr>
          <w:rFonts w:cstheme="minorHAnsi"/>
          <w:sz w:val="24"/>
          <w:szCs w:val="24"/>
        </w:rPr>
        <w:t xml:space="preserve"> </w:t>
      </w:r>
      <w:r w:rsidRPr="00D36819">
        <w:rPr>
          <w:rFonts w:eastAsia="Arial" w:cstheme="minorHAnsi"/>
        </w:rPr>
        <w:t>facilitar supervisión territorial</w:t>
      </w:r>
      <w:r w:rsidR="00376BB6" w:rsidRPr="00D36819">
        <w:rPr>
          <w:rFonts w:eastAsia="Arial" w:cstheme="minorHAnsi"/>
        </w:rPr>
        <w:t xml:space="preserve"> </w:t>
      </w:r>
      <w:r w:rsidRPr="00D36819">
        <w:rPr>
          <w:rFonts w:eastAsia="Arial" w:cstheme="minorHAnsi"/>
        </w:rPr>
        <w:t>y contribuir a la toma de decisiones operacionales y estratégicas.</w:t>
      </w:r>
    </w:p>
    <w:p w14:paraId="4FFE0F5B" w14:textId="77777777" w:rsidR="00CA31BC" w:rsidRPr="00D36819" w:rsidRDefault="00CA31BC" w:rsidP="0003728D">
      <w:pPr>
        <w:pStyle w:val="Sinespaciado"/>
        <w:jc w:val="both"/>
        <w:rPr>
          <w:rFonts w:cstheme="minorHAnsi"/>
          <w:sz w:val="24"/>
          <w:szCs w:val="24"/>
        </w:rPr>
      </w:pPr>
    </w:p>
    <w:p w14:paraId="7438CB69" w14:textId="79E8CE00" w:rsidR="00CA31BC" w:rsidRPr="00D36819" w:rsidRDefault="00CA31BC" w:rsidP="00223512">
      <w:pPr>
        <w:pStyle w:val="Ttulo2"/>
        <w:rPr>
          <w:rFonts w:asciiTheme="minorHAnsi" w:hAnsiTheme="minorHAnsi" w:cstheme="minorHAnsi"/>
          <w:b/>
          <w:bCs/>
          <w:sz w:val="24"/>
          <w:szCs w:val="24"/>
        </w:rPr>
      </w:pPr>
      <w:bookmarkStart w:id="493" w:name="_Toc230955434"/>
      <w:r w:rsidRPr="00D36819">
        <w:rPr>
          <w:rFonts w:asciiTheme="minorHAnsi" w:eastAsia="Arial" w:hAnsiTheme="minorHAnsi" w:cstheme="minorHAnsi"/>
          <w:b/>
          <w:bCs/>
        </w:rPr>
        <w:t>24.3 Concepto de Inteligencia para la Toma de Decisiones</w:t>
      </w:r>
      <w:bookmarkEnd w:id="493"/>
    </w:p>
    <w:p w14:paraId="08FE8585" w14:textId="50F0C39F" w:rsidR="00CA31BC" w:rsidRPr="00D36819" w:rsidRDefault="00CA31BC" w:rsidP="00223512">
      <w:pPr>
        <w:pStyle w:val="Sinespaciado"/>
        <w:jc w:val="both"/>
        <w:rPr>
          <w:rFonts w:cstheme="minorHAnsi"/>
          <w:sz w:val="24"/>
          <w:szCs w:val="24"/>
        </w:rPr>
      </w:pPr>
      <w:r w:rsidRPr="00D36819">
        <w:rPr>
          <w:rFonts w:eastAsia="Arial" w:cstheme="minorHAnsi"/>
          <w:szCs w:val="24"/>
        </w:rPr>
        <w:t>Dentro del Perfilador Remoto, la inteligencia aplicada a la toma de decisiones consiste en transformar:</w:t>
      </w:r>
      <w:r w:rsidR="00223512" w:rsidRPr="00D36819">
        <w:rPr>
          <w:rFonts w:cstheme="minorHAnsi"/>
          <w:sz w:val="24"/>
          <w:szCs w:val="24"/>
        </w:rPr>
        <w:t xml:space="preserve"> </w:t>
      </w:r>
      <w:r w:rsidRPr="00D36819">
        <w:rPr>
          <w:rFonts w:eastAsia="Arial" w:cstheme="minorHAnsi"/>
        </w:rPr>
        <w:t>datos,</w:t>
      </w:r>
      <w:r w:rsidR="00223512" w:rsidRPr="00D36819">
        <w:rPr>
          <w:rFonts w:cstheme="minorHAnsi"/>
          <w:sz w:val="24"/>
          <w:szCs w:val="24"/>
        </w:rPr>
        <w:t xml:space="preserve"> </w:t>
      </w:r>
      <w:r w:rsidRPr="00D36819">
        <w:rPr>
          <w:rFonts w:eastAsia="Arial" w:cstheme="minorHAnsi"/>
        </w:rPr>
        <w:t>evidencia,</w:t>
      </w:r>
      <w:r w:rsidR="00223512" w:rsidRPr="00D36819">
        <w:rPr>
          <w:rFonts w:cstheme="minorHAnsi"/>
          <w:sz w:val="24"/>
          <w:szCs w:val="24"/>
        </w:rPr>
        <w:t xml:space="preserve"> </w:t>
      </w:r>
      <w:r w:rsidRPr="00D36819">
        <w:rPr>
          <w:rFonts w:eastAsia="Arial" w:cstheme="minorHAnsi"/>
        </w:rPr>
        <w:t>contexto</w:t>
      </w:r>
      <w:r w:rsidR="00223512" w:rsidRPr="00D36819">
        <w:rPr>
          <w:rFonts w:eastAsia="Arial" w:cstheme="minorHAnsi"/>
        </w:rPr>
        <w:t xml:space="preserve"> </w:t>
      </w:r>
      <w:r w:rsidRPr="00D36819">
        <w:rPr>
          <w:rFonts w:eastAsia="Arial" w:cstheme="minorHAnsi"/>
        </w:rPr>
        <w:t>y análisis territorial</w:t>
      </w:r>
      <w:r w:rsidR="00223512" w:rsidRPr="00D36819">
        <w:rPr>
          <w:rFonts w:cstheme="minorHAnsi"/>
          <w:sz w:val="24"/>
          <w:szCs w:val="24"/>
        </w:rPr>
        <w:t xml:space="preserve"> </w:t>
      </w:r>
      <w:r w:rsidRPr="00D36819">
        <w:rPr>
          <w:rFonts w:eastAsia="Arial" w:cstheme="minorHAnsi"/>
          <w:szCs w:val="24"/>
        </w:rPr>
        <w:t>en productos interpretativos que permitan:</w:t>
      </w:r>
      <w:r w:rsidR="00223512" w:rsidRPr="00D36819">
        <w:rPr>
          <w:rFonts w:cstheme="minorHAnsi"/>
          <w:sz w:val="24"/>
          <w:szCs w:val="24"/>
        </w:rPr>
        <w:t xml:space="preserve"> </w:t>
      </w:r>
      <w:r w:rsidRPr="00D36819">
        <w:rPr>
          <w:rFonts w:eastAsia="Arial" w:cstheme="minorHAnsi"/>
        </w:rPr>
        <w:t>comprender fenómenos,</w:t>
      </w:r>
      <w:r w:rsidR="00223512" w:rsidRPr="00D36819">
        <w:rPr>
          <w:rFonts w:cstheme="minorHAnsi"/>
          <w:sz w:val="24"/>
          <w:szCs w:val="24"/>
        </w:rPr>
        <w:t xml:space="preserve"> </w:t>
      </w:r>
      <w:r w:rsidRPr="00D36819">
        <w:rPr>
          <w:rFonts w:eastAsia="Arial" w:cstheme="minorHAnsi"/>
        </w:rPr>
        <w:t>identificar riesgos,</w:t>
      </w:r>
      <w:r w:rsidR="00223512" w:rsidRPr="00D36819">
        <w:rPr>
          <w:rFonts w:cstheme="minorHAnsi"/>
          <w:sz w:val="24"/>
          <w:szCs w:val="24"/>
        </w:rPr>
        <w:t xml:space="preserve"> </w:t>
      </w:r>
      <w:r w:rsidRPr="00D36819">
        <w:rPr>
          <w:rFonts w:eastAsia="Arial" w:cstheme="minorHAnsi"/>
        </w:rPr>
        <w:t>detectar patrones</w:t>
      </w:r>
      <w:r w:rsidR="00223512" w:rsidRPr="00D36819">
        <w:rPr>
          <w:rFonts w:eastAsia="Arial" w:cstheme="minorHAnsi"/>
        </w:rPr>
        <w:t xml:space="preserve"> </w:t>
      </w:r>
      <w:r w:rsidRPr="00D36819">
        <w:rPr>
          <w:rFonts w:eastAsia="Arial" w:cstheme="minorHAnsi"/>
        </w:rPr>
        <w:t>y orientar acciones institucionales.</w:t>
      </w:r>
    </w:p>
    <w:p w14:paraId="2754E6F5" w14:textId="77777777" w:rsidR="00CA31BC" w:rsidRPr="00D36819" w:rsidRDefault="00CA31BC" w:rsidP="0003728D">
      <w:pPr>
        <w:pStyle w:val="Sinespaciado"/>
        <w:jc w:val="both"/>
        <w:rPr>
          <w:rFonts w:cstheme="minorHAnsi"/>
          <w:sz w:val="24"/>
          <w:szCs w:val="24"/>
        </w:rPr>
      </w:pPr>
    </w:p>
    <w:p w14:paraId="69952ADA" w14:textId="7AACA643" w:rsidR="00CA31BC" w:rsidRPr="00D36819" w:rsidRDefault="00CA31BC" w:rsidP="00223512">
      <w:pPr>
        <w:pStyle w:val="Sinespaciado"/>
        <w:jc w:val="both"/>
        <w:rPr>
          <w:rFonts w:cstheme="minorHAnsi"/>
          <w:sz w:val="24"/>
          <w:szCs w:val="24"/>
        </w:rPr>
      </w:pPr>
      <w:r w:rsidRPr="00D36819">
        <w:rPr>
          <w:rFonts w:eastAsia="Arial" w:cstheme="minorHAnsi"/>
          <w:szCs w:val="24"/>
        </w:rPr>
        <w:lastRenderedPageBreak/>
        <w:t>Este modelo se fundamenta en la convergencia entre:</w:t>
      </w:r>
      <w:r w:rsidR="00223512" w:rsidRPr="00D36819">
        <w:rPr>
          <w:rFonts w:cstheme="minorHAnsi"/>
          <w:sz w:val="24"/>
          <w:szCs w:val="24"/>
        </w:rPr>
        <w:t xml:space="preserve"> </w:t>
      </w:r>
      <w:r w:rsidRPr="00D36819">
        <w:rPr>
          <w:rFonts w:eastAsia="Arial" w:cstheme="minorHAnsi"/>
        </w:rPr>
        <w:t>criminología ambiental,</w:t>
      </w:r>
      <w:r w:rsidR="00223512" w:rsidRPr="00D36819">
        <w:rPr>
          <w:rFonts w:cstheme="minorHAnsi"/>
          <w:sz w:val="24"/>
          <w:szCs w:val="24"/>
        </w:rPr>
        <w:t xml:space="preserve"> </w:t>
      </w:r>
      <w:r w:rsidRPr="00D36819">
        <w:rPr>
          <w:rFonts w:eastAsia="Arial" w:cstheme="minorHAnsi"/>
        </w:rPr>
        <w:t>GEOINT,</w:t>
      </w:r>
      <w:r w:rsidR="00223512" w:rsidRPr="00D36819">
        <w:rPr>
          <w:rFonts w:cstheme="minorHAnsi"/>
          <w:sz w:val="24"/>
          <w:szCs w:val="24"/>
        </w:rPr>
        <w:t xml:space="preserve"> </w:t>
      </w:r>
      <w:proofErr w:type="spellStart"/>
      <w:r w:rsidRPr="00D36819">
        <w:rPr>
          <w:rFonts w:eastAsia="Arial" w:cstheme="minorHAnsi"/>
        </w:rPr>
        <w:t>OSINT</w:t>
      </w:r>
      <w:proofErr w:type="spellEnd"/>
      <w:r w:rsidRPr="00D36819">
        <w:rPr>
          <w:rFonts w:eastAsia="Arial" w:cstheme="minorHAnsi"/>
        </w:rPr>
        <w:t>,</w:t>
      </w:r>
      <w:r w:rsidR="00223512" w:rsidRPr="00D36819">
        <w:rPr>
          <w:rFonts w:cstheme="minorHAnsi"/>
          <w:sz w:val="24"/>
          <w:szCs w:val="24"/>
        </w:rPr>
        <w:t xml:space="preserve"> </w:t>
      </w:r>
      <w:r w:rsidRPr="00D36819">
        <w:rPr>
          <w:rFonts w:eastAsia="Arial" w:cstheme="minorHAnsi"/>
        </w:rPr>
        <w:t>inteligencia visual</w:t>
      </w:r>
      <w:r w:rsidR="00223512" w:rsidRPr="00D36819">
        <w:rPr>
          <w:rFonts w:eastAsia="Arial" w:cstheme="minorHAnsi"/>
        </w:rPr>
        <w:t xml:space="preserve"> </w:t>
      </w:r>
      <w:r w:rsidRPr="00D36819">
        <w:rPr>
          <w:rFonts w:eastAsia="Arial" w:cstheme="minorHAnsi"/>
        </w:rPr>
        <w:t>y análisis predictivo.</w:t>
      </w:r>
    </w:p>
    <w:p w14:paraId="7E395F68" w14:textId="77777777" w:rsidR="00CA31BC" w:rsidRPr="00D36819" w:rsidRDefault="00CA31BC" w:rsidP="0003728D">
      <w:pPr>
        <w:pStyle w:val="Sinespaciado"/>
        <w:jc w:val="both"/>
        <w:rPr>
          <w:rFonts w:cstheme="minorHAnsi"/>
          <w:sz w:val="24"/>
          <w:szCs w:val="24"/>
        </w:rPr>
      </w:pPr>
    </w:p>
    <w:p w14:paraId="06FBAEAA" w14:textId="743FDECB" w:rsidR="00CA31BC" w:rsidRPr="00D36819" w:rsidRDefault="00CA31BC" w:rsidP="00223512">
      <w:pPr>
        <w:pStyle w:val="Ttulo2"/>
        <w:rPr>
          <w:rFonts w:asciiTheme="minorHAnsi" w:hAnsiTheme="minorHAnsi" w:cstheme="minorHAnsi"/>
          <w:b/>
          <w:bCs/>
          <w:sz w:val="24"/>
          <w:szCs w:val="24"/>
        </w:rPr>
      </w:pPr>
      <w:bookmarkStart w:id="494" w:name="_Toc230955435"/>
      <w:r w:rsidRPr="00D36819">
        <w:rPr>
          <w:rFonts w:asciiTheme="minorHAnsi" w:eastAsia="Arial" w:hAnsiTheme="minorHAnsi" w:cstheme="minorHAnsi"/>
          <w:b/>
          <w:bCs/>
        </w:rPr>
        <w:t>24.4 Arquitectura Estratégica del Perfilador Remoto</w:t>
      </w:r>
      <w:bookmarkEnd w:id="494"/>
    </w:p>
    <w:p w14:paraId="00685EE4"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integra múltiples componentes destinados a fortalecer procesos de evaluación institucional.</w:t>
      </w:r>
    </w:p>
    <w:p w14:paraId="40E7EE66" w14:textId="77777777" w:rsidR="00CA31BC" w:rsidRPr="00D36819" w:rsidRDefault="00CA31BC" w:rsidP="0003728D">
      <w:pPr>
        <w:pStyle w:val="Sinespaciado"/>
        <w:jc w:val="both"/>
        <w:rPr>
          <w:rFonts w:cstheme="minorHAnsi"/>
          <w:sz w:val="24"/>
          <w:szCs w:val="24"/>
        </w:rPr>
      </w:pPr>
    </w:p>
    <w:p w14:paraId="6351E5BA" w14:textId="5152FE3E" w:rsidR="00CA31BC" w:rsidRPr="00D36819" w:rsidRDefault="00CA31BC" w:rsidP="0003728D">
      <w:pPr>
        <w:pStyle w:val="Sinespaciado"/>
        <w:jc w:val="both"/>
        <w:rPr>
          <w:rFonts w:cstheme="minorHAnsi"/>
          <w:b/>
          <w:bCs/>
          <w:sz w:val="24"/>
          <w:szCs w:val="24"/>
          <w:lang w:val="en-US"/>
        </w:rPr>
      </w:pPr>
      <w:proofErr w:type="spellStart"/>
      <w:r w:rsidRPr="00D36819">
        <w:rPr>
          <w:rFonts w:eastAsia="Arial" w:cstheme="minorHAnsi"/>
          <w:b/>
          <w:bCs/>
          <w:lang w:val="en-US"/>
        </w:rPr>
        <w:t>Componentes</w:t>
      </w:r>
      <w:proofErr w:type="spellEnd"/>
      <w:r w:rsidRPr="00D36819">
        <w:rPr>
          <w:rFonts w:eastAsia="Arial" w:cstheme="minorHAnsi"/>
          <w:b/>
          <w:bCs/>
          <w:lang w:val="en-US"/>
        </w:rPr>
        <w:t xml:space="preserve"> </w:t>
      </w:r>
      <w:proofErr w:type="spellStart"/>
      <w:r w:rsidRPr="00D36819">
        <w:rPr>
          <w:rFonts w:eastAsia="Arial" w:cstheme="minorHAnsi"/>
          <w:b/>
          <w:bCs/>
          <w:lang w:val="en-US"/>
        </w:rPr>
        <w:t>detectados</w:t>
      </w:r>
      <w:proofErr w:type="spellEnd"/>
    </w:p>
    <w:p w14:paraId="50CCCF0A" w14:textId="77F06AF5" w:rsidR="00CA31BC" w:rsidRPr="00D36819" w:rsidRDefault="00CA31BC">
      <w:pPr>
        <w:pStyle w:val="Sinespaciado"/>
        <w:numPr>
          <w:ilvl w:val="0"/>
          <w:numId w:val="219"/>
        </w:numPr>
        <w:jc w:val="both"/>
        <w:rPr>
          <w:rFonts w:cstheme="minorHAnsi"/>
          <w:sz w:val="24"/>
          <w:szCs w:val="24"/>
          <w:lang w:val="en-US"/>
        </w:rPr>
      </w:pPr>
      <w:r w:rsidRPr="00D36819">
        <w:rPr>
          <w:rFonts w:eastAsia="Arial" w:cstheme="minorHAnsi"/>
          <w:lang w:val="en-US"/>
        </w:rPr>
        <w:t>Threat Intelligence</w:t>
      </w:r>
    </w:p>
    <w:p w14:paraId="2926B8DF" w14:textId="5D44426C" w:rsidR="00CA31BC" w:rsidRPr="00D36819" w:rsidRDefault="00CA31BC">
      <w:pPr>
        <w:pStyle w:val="Sinespaciado"/>
        <w:numPr>
          <w:ilvl w:val="0"/>
          <w:numId w:val="219"/>
        </w:numPr>
        <w:jc w:val="both"/>
        <w:rPr>
          <w:rFonts w:cstheme="minorHAnsi"/>
          <w:sz w:val="24"/>
          <w:szCs w:val="24"/>
          <w:lang w:val="en-US"/>
        </w:rPr>
      </w:pPr>
      <w:proofErr w:type="spellStart"/>
      <w:r w:rsidRPr="00D36819">
        <w:rPr>
          <w:rFonts w:eastAsia="Arial" w:cstheme="minorHAnsi"/>
          <w:lang w:val="en-US"/>
        </w:rPr>
        <w:t>PredictivePanel</w:t>
      </w:r>
      <w:proofErr w:type="spellEnd"/>
    </w:p>
    <w:p w14:paraId="010BA5A8" w14:textId="1EB5082C" w:rsidR="00CA31BC" w:rsidRPr="00D36819" w:rsidRDefault="00CA31BC">
      <w:pPr>
        <w:pStyle w:val="Sinespaciado"/>
        <w:numPr>
          <w:ilvl w:val="0"/>
          <w:numId w:val="219"/>
        </w:numPr>
        <w:jc w:val="both"/>
        <w:rPr>
          <w:rFonts w:cstheme="minorHAnsi"/>
          <w:sz w:val="24"/>
          <w:szCs w:val="24"/>
          <w:lang w:val="en-US"/>
        </w:rPr>
      </w:pPr>
      <w:r w:rsidRPr="00D36819">
        <w:rPr>
          <w:rFonts w:eastAsia="Arial" w:cstheme="minorHAnsi"/>
          <w:lang w:val="en-US"/>
        </w:rPr>
        <w:t>GEOINT Fusion</w:t>
      </w:r>
    </w:p>
    <w:p w14:paraId="1A15DC90" w14:textId="220738C8" w:rsidR="00CA31BC" w:rsidRPr="00D36819" w:rsidRDefault="00CA31BC">
      <w:pPr>
        <w:pStyle w:val="Sinespaciado"/>
        <w:numPr>
          <w:ilvl w:val="0"/>
          <w:numId w:val="219"/>
        </w:numPr>
        <w:jc w:val="both"/>
        <w:rPr>
          <w:rFonts w:cstheme="minorHAnsi"/>
          <w:sz w:val="24"/>
          <w:szCs w:val="24"/>
        </w:rPr>
      </w:pPr>
      <w:r w:rsidRPr="00D36819">
        <w:rPr>
          <w:rFonts w:eastAsia="Arial" w:cstheme="minorHAnsi"/>
        </w:rPr>
        <w:t xml:space="preserve">Narrative </w:t>
      </w:r>
      <w:proofErr w:type="spellStart"/>
      <w:r w:rsidRPr="00D36819">
        <w:rPr>
          <w:rFonts w:eastAsia="Arial" w:cstheme="minorHAnsi"/>
        </w:rPr>
        <w:t>Fusion</w:t>
      </w:r>
      <w:proofErr w:type="spellEnd"/>
    </w:p>
    <w:p w14:paraId="502EB903" w14:textId="0A1A1E5C" w:rsidR="00CA31BC" w:rsidRPr="00D36819" w:rsidRDefault="00CA31BC">
      <w:pPr>
        <w:pStyle w:val="Sinespaciado"/>
        <w:numPr>
          <w:ilvl w:val="0"/>
          <w:numId w:val="219"/>
        </w:numPr>
        <w:jc w:val="both"/>
        <w:rPr>
          <w:rFonts w:cstheme="minorHAnsi"/>
          <w:sz w:val="24"/>
          <w:szCs w:val="24"/>
        </w:rPr>
      </w:pPr>
      <w:proofErr w:type="spellStart"/>
      <w:r w:rsidRPr="00D36819">
        <w:rPr>
          <w:rFonts w:eastAsia="Arial" w:cstheme="minorHAnsi"/>
        </w:rPr>
        <w:t>Dashboards</w:t>
      </w:r>
      <w:proofErr w:type="spellEnd"/>
      <w:r w:rsidRPr="00D36819">
        <w:rPr>
          <w:rFonts w:eastAsia="Arial" w:cstheme="minorHAnsi"/>
        </w:rPr>
        <w:t xml:space="preserve"> ejecutivos</w:t>
      </w:r>
    </w:p>
    <w:p w14:paraId="61694674" w14:textId="270B70C3" w:rsidR="00CA31BC" w:rsidRPr="00D36819" w:rsidRDefault="00CA31BC">
      <w:pPr>
        <w:pStyle w:val="Sinespaciado"/>
        <w:numPr>
          <w:ilvl w:val="0"/>
          <w:numId w:val="219"/>
        </w:numPr>
        <w:jc w:val="both"/>
        <w:rPr>
          <w:rFonts w:cstheme="minorHAnsi"/>
          <w:sz w:val="24"/>
          <w:szCs w:val="24"/>
        </w:rPr>
      </w:pPr>
      <w:r w:rsidRPr="00D36819">
        <w:rPr>
          <w:rFonts w:eastAsia="Arial" w:cstheme="minorHAnsi"/>
        </w:rPr>
        <w:t xml:space="preserve">Urban </w:t>
      </w:r>
      <w:proofErr w:type="spellStart"/>
      <w:r w:rsidRPr="00D36819">
        <w:rPr>
          <w:rFonts w:eastAsia="Arial" w:cstheme="minorHAnsi"/>
        </w:rPr>
        <w:t>Intelligence</w:t>
      </w:r>
      <w:proofErr w:type="spellEnd"/>
    </w:p>
    <w:p w14:paraId="6093705D" w14:textId="7CF1AB4C" w:rsidR="00CA31BC" w:rsidRPr="00D36819" w:rsidRDefault="00CA31BC">
      <w:pPr>
        <w:pStyle w:val="Sinespaciado"/>
        <w:numPr>
          <w:ilvl w:val="0"/>
          <w:numId w:val="219"/>
        </w:numPr>
        <w:jc w:val="both"/>
        <w:rPr>
          <w:rFonts w:cstheme="minorHAnsi"/>
          <w:sz w:val="24"/>
          <w:szCs w:val="24"/>
        </w:rPr>
      </w:pPr>
      <w:proofErr w:type="spellStart"/>
      <w:r w:rsidRPr="00D36819">
        <w:rPr>
          <w:rFonts w:eastAsia="Arial" w:cstheme="minorHAnsi"/>
        </w:rPr>
        <w:t>CorrelationPanel</w:t>
      </w:r>
      <w:proofErr w:type="spellEnd"/>
    </w:p>
    <w:p w14:paraId="134A7D00" w14:textId="77777777" w:rsidR="00CA31BC" w:rsidRPr="00D36819" w:rsidRDefault="00CA31BC">
      <w:pPr>
        <w:pStyle w:val="Sinespaciado"/>
        <w:numPr>
          <w:ilvl w:val="0"/>
          <w:numId w:val="219"/>
        </w:numPr>
        <w:jc w:val="both"/>
        <w:rPr>
          <w:rFonts w:cstheme="minorHAnsi"/>
          <w:sz w:val="24"/>
          <w:szCs w:val="24"/>
        </w:rPr>
      </w:pPr>
      <w:r w:rsidRPr="00D36819">
        <w:rPr>
          <w:rFonts w:eastAsia="Arial" w:cstheme="minorHAnsi"/>
        </w:rPr>
        <w:lastRenderedPageBreak/>
        <w:t>Sistemas de riesgo</w:t>
      </w:r>
    </w:p>
    <w:p w14:paraId="38F0B4DA" w14:textId="77777777" w:rsidR="00CA31BC" w:rsidRPr="00D36819" w:rsidRDefault="00CA31BC" w:rsidP="0003728D">
      <w:pPr>
        <w:pStyle w:val="Sinespaciado"/>
        <w:jc w:val="both"/>
        <w:rPr>
          <w:rFonts w:cstheme="minorHAnsi"/>
          <w:sz w:val="24"/>
          <w:szCs w:val="24"/>
        </w:rPr>
      </w:pPr>
    </w:p>
    <w:p w14:paraId="6F59D0EB" w14:textId="5E45873B"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0C55ED39" w14:textId="2C61CFC1"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577A66B1" w14:textId="03D4A8DE" w:rsidR="00CA31BC" w:rsidRPr="00D36819" w:rsidRDefault="00223512">
      <w:pPr>
        <w:pStyle w:val="Sinespaciado"/>
        <w:numPr>
          <w:ilvl w:val="0"/>
          <w:numId w:val="220"/>
        </w:numPr>
        <w:jc w:val="both"/>
        <w:rPr>
          <w:rFonts w:cstheme="minorHAnsi"/>
          <w:sz w:val="24"/>
          <w:szCs w:val="24"/>
        </w:rPr>
      </w:pPr>
      <w:r w:rsidRPr="00D36819">
        <w:rPr>
          <w:rFonts w:eastAsia="Arial" w:cstheme="minorHAnsi"/>
        </w:rPr>
        <w:t>Inteligencia contextual,</w:t>
      </w:r>
    </w:p>
    <w:p w14:paraId="0DC27CFB" w14:textId="272A4215" w:rsidR="00CA31BC" w:rsidRPr="00D36819" w:rsidRDefault="00223512">
      <w:pPr>
        <w:pStyle w:val="Sinespaciado"/>
        <w:numPr>
          <w:ilvl w:val="0"/>
          <w:numId w:val="220"/>
        </w:numPr>
        <w:jc w:val="both"/>
        <w:rPr>
          <w:rFonts w:cstheme="minorHAnsi"/>
          <w:sz w:val="24"/>
          <w:szCs w:val="24"/>
        </w:rPr>
      </w:pPr>
      <w:r w:rsidRPr="00D36819">
        <w:rPr>
          <w:rFonts w:eastAsia="Arial" w:cstheme="minorHAnsi"/>
        </w:rPr>
        <w:t>Evaluación estratégica,</w:t>
      </w:r>
    </w:p>
    <w:p w14:paraId="79415324" w14:textId="5B38DE16" w:rsidR="00CA31BC" w:rsidRPr="00D36819" w:rsidRDefault="00223512">
      <w:pPr>
        <w:pStyle w:val="Sinespaciado"/>
        <w:numPr>
          <w:ilvl w:val="0"/>
          <w:numId w:val="220"/>
        </w:numPr>
        <w:jc w:val="both"/>
        <w:rPr>
          <w:rFonts w:cstheme="minorHAnsi"/>
          <w:sz w:val="24"/>
          <w:szCs w:val="24"/>
        </w:rPr>
      </w:pPr>
      <w:r w:rsidRPr="00D36819">
        <w:rPr>
          <w:rFonts w:eastAsia="Arial" w:cstheme="minorHAnsi"/>
        </w:rPr>
        <w:t>Soporte institucional para toma de decisiones.</w:t>
      </w:r>
    </w:p>
    <w:p w14:paraId="5A1F817D" w14:textId="77777777" w:rsidR="00CA31BC" w:rsidRPr="00D36819" w:rsidRDefault="00CA31BC" w:rsidP="0003728D">
      <w:pPr>
        <w:pStyle w:val="Sinespaciado"/>
        <w:jc w:val="both"/>
        <w:rPr>
          <w:rFonts w:cstheme="minorHAnsi"/>
          <w:sz w:val="24"/>
          <w:szCs w:val="24"/>
        </w:rPr>
      </w:pPr>
    </w:p>
    <w:p w14:paraId="6D4A2905" w14:textId="77777777" w:rsidR="00CA31BC" w:rsidRPr="00D36819" w:rsidRDefault="00CA31BC" w:rsidP="0003728D">
      <w:pPr>
        <w:pStyle w:val="Sinespaciado"/>
        <w:jc w:val="both"/>
        <w:rPr>
          <w:rFonts w:cstheme="minorHAnsi"/>
          <w:sz w:val="24"/>
          <w:szCs w:val="24"/>
        </w:rPr>
      </w:pPr>
    </w:p>
    <w:p w14:paraId="1B59F8A0" w14:textId="58CEC83F" w:rsidR="00CA31BC" w:rsidRPr="00D36819" w:rsidRDefault="00CA31BC">
      <w:pPr>
        <w:pStyle w:val="Ttulo2"/>
        <w:numPr>
          <w:ilvl w:val="1"/>
          <w:numId w:val="221"/>
        </w:numPr>
        <w:rPr>
          <w:rFonts w:asciiTheme="minorHAnsi" w:hAnsiTheme="minorHAnsi" w:cstheme="minorHAnsi"/>
          <w:b/>
          <w:bCs/>
          <w:sz w:val="24"/>
          <w:szCs w:val="24"/>
        </w:rPr>
      </w:pPr>
      <w:bookmarkStart w:id="495" w:name="_Toc230955436"/>
      <w:proofErr w:type="spellStart"/>
      <w:r w:rsidRPr="00D36819">
        <w:rPr>
          <w:rFonts w:asciiTheme="minorHAnsi" w:eastAsia="Arial" w:hAnsiTheme="minorHAnsi" w:cstheme="minorHAnsi"/>
          <w:b/>
          <w:bCs/>
        </w:rPr>
        <w:t>Dashboards</w:t>
      </w:r>
      <w:proofErr w:type="spellEnd"/>
      <w:r w:rsidRPr="00D36819">
        <w:rPr>
          <w:rFonts w:asciiTheme="minorHAnsi" w:eastAsia="Arial" w:hAnsiTheme="minorHAnsi" w:cstheme="minorHAnsi"/>
          <w:b/>
          <w:bCs/>
        </w:rPr>
        <w:t xml:space="preserve"> Ejecutivos</w:t>
      </w:r>
      <w:bookmarkEnd w:id="495"/>
    </w:p>
    <w:p w14:paraId="7EB2115D" w14:textId="63814A66" w:rsidR="00CA31BC" w:rsidRPr="00D36819" w:rsidRDefault="00CA31BC" w:rsidP="0003728D">
      <w:pPr>
        <w:pStyle w:val="Sinespaciado"/>
        <w:jc w:val="both"/>
        <w:rPr>
          <w:rFonts w:cstheme="minorHAnsi"/>
          <w:sz w:val="24"/>
          <w:szCs w:val="24"/>
        </w:rPr>
      </w:pPr>
      <w:r w:rsidRPr="00D36819">
        <w:rPr>
          <w:rFonts w:eastAsia="Arial" w:cstheme="minorHAnsi"/>
          <w:szCs w:val="24"/>
        </w:rPr>
        <w:t>El Perfilador Remoto incorpora paneles ejecutivos orientados a:</w:t>
      </w:r>
      <w:r w:rsidR="00223512" w:rsidRPr="00D36819">
        <w:rPr>
          <w:rFonts w:cstheme="minorHAnsi"/>
          <w:sz w:val="24"/>
          <w:szCs w:val="24"/>
        </w:rPr>
        <w:t xml:space="preserve"> </w:t>
      </w:r>
      <w:r w:rsidRPr="00D36819">
        <w:rPr>
          <w:rFonts w:eastAsia="Arial" w:cstheme="minorHAnsi"/>
        </w:rPr>
        <w:t>mandos,</w:t>
      </w:r>
      <w:r w:rsidR="00223512" w:rsidRPr="00D36819">
        <w:rPr>
          <w:rFonts w:cstheme="minorHAnsi"/>
          <w:sz w:val="24"/>
          <w:szCs w:val="24"/>
        </w:rPr>
        <w:t xml:space="preserve"> </w:t>
      </w:r>
      <w:r w:rsidRPr="00D36819">
        <w:rPr>
          <w:rFonts w:eastAsia="Arial" w:cstheme="minorHAnsi"/>
        </w:rPr>
        <w:t>supervisores</w:t>
      </w:r>
      <w:r w:rsidR="00223512" w:rsidRPr="00D36819">
        <w:rPr>
          <w:rFonts w:eastAsia="Arial" w:cstheme="minorHAnsi"/>
        </w:rPr>
        <w:t xml:space="preserve"> </w:t>
      </w:r>
      <w:r w:rsidRPr="00D36819">
        <w:rPr>
          <w:rFonts w:eastAsia="Arial" w:cstheme="minorHAnsi"/>
        </w:rPr>
        <w:t>áreas estratégicas</w:t>
      </w:r>
      <w:r w:rsidR="00223512" w:rsidRPr="00D36819">
        <w:rPr>
          <w:rFonts w:eastAsia="Arial" w:cstheme="minorHAnsi"/>
        </w:rPr>
        <w:t xml:space="preserve"> </w:t>
      </w:r>
      <w:r w:rsidRPr="00D36819">
        <w:rPr>
          <w:rFonts w:eastAsia="Arial" w:cstheme="minorHAnsi"/>
        </w:rPr>
        <w:t>y responsables institucionales.</w:t>
      </w:r>
    </w:p>
    <w:p w14:paraId="10512263" w14:textId="77777777" w:rsidR="00CA31BC" w:rsidRPr="00D36819" w:rsidRDefault="00CA31BC" w:rsidP="0003728D">
      <w:pPr>
        <w:pStyle w:val="Sinespaciado"/>
        <w:jc w:val="both"/>
        <w:rPr>
          <w:rFonts w:cstheme="minorHAnsi"/>
          <w:sz w:val="24"/>
          <w:szCs w:val="24"/>
        </w:rPr>
      </w:pPr>
    </w:p>
    <w:p w14:paraId="1D7EC085" w14:textId="72101201"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4BDFA705" w14:textId="6D8FA03B" w:rsidR="00CA31BC" w:rsidRPr="00D36819" w:rsidRDefault="00CA31BC">
      <w:pPr>
        <w:pStyle w:val="Sinespaciado"/>
        <w:numPr>
          <w:ilvl w:val="0"/>
          <w:numId w:val="222"/>
        </w:numPr>
        <w:jc w:val="both"/>
        <w:rPr>
          <w:rFonts w:cstheme="minorHAnsi"/>
          <w:sz w:val="24"/>
          <w:szCs w:val="24"/>
        </w:rPr>
      </w:pPr>
      <w:r w:rsidRPr="00D36819">
        <w:rPr>
          <w:rFonts w:eastAsia="Arial" w:cstheme="minorHAnsi"/>
        </w:rPr>
        <w:t>Riesgo global</w:t>
      </w:r>
    </w:p>
    <w:p w14:paraId="3CF9BAFB" w14:textId="3A02D89E" w:rsidR="00CA31BC" w:rsidRPr="00D36819" w:rsidRDefault="00CA31BC">
      <w:pPr>
        <w:pStyle w:val="Sinespaciado"/>
        <w:numPr>
          <w:ilvl w:val="0"/>
          <w:numId w:val="222"/>
        </w:numPr>
        <w:jc w:val="both"/>
        <w:rPr>
          <w:rFonts w:cstheme="minorHAnsi"/>
          <w:sz w:val="24"/>
          <w:szCs w:val="24"/>
        </w:rPr>
      </w:pPr>
      <w:r w:rsidRPr="00D36819">
        <w:rPr>
          <w:rFonts w:eastAsia="Arial" w:cstheme="minorHAnsi"/>
        </w:rPr>
        <w:lastRenderedPageBreak/>
        <w:t>Hallazgos prioritarios</w:t>
      </w:r>
    </w:p>
    <w:p w14:paraId="7DA8C5E7" w14:textId="1A3CEF81" w:rsidR="00CA31BC" w:rsidRPr="00D36819" w:rsidRDefault="00CA31BC">
      <w:pPr>
        <w:pStyle w:val="Sinespaciado"/>
        <w:numPr>
          <w:ilvl w:val="0"/>
          <w:numId w:val="222"/>
        </w:numPr>
        <w:jc w:val="both"/>
        <w:rPr>
          <w:rFonts w:cstheme="minorHAnsi"/>
          <w:sz w:val="24"/>
          <w:szCs w:val="24"/>
        </w:rPr>
      </w:pPr>
      <w:r w:rsidRPr="00D36819">
        <w:rPr>
          <w:rFonts w:eastAsia="Arial" w:cstheme="minorHAnsi"/>
        </w:rPr>
        <w:t>Actividad territorial</w:t>
      </w:r>
    </w:p>
    <w:p w14:paraId="47F12A99" w14:textId="2EBCF3FE" w:rsidR="00CA31BC" w:rsidRPr="00D36819" w:rsidRDefault="00CA31BC">
      <w:pPr>
        <w:pStyle w:val="Sinespaciado"/>
        <w:numPr>
          <w:ilvl w:val="0"/>
          <w:numId w:val="222"/>
        </w:numPr>
        <w:jc w:val="both"/>
        <w:rPr>
          <w:rFonts w:cstheme="minorHAnsi"/>
          <w:sz w:val="24"/>
          <w:szCs w:val="24"/>
        </w:rPr>
      </w:pPr>
      <w:r w:rsidRPr="00D36819">
        <w:rPr>
          <w:rFonts w:eastAsia="Arial" w:cstheme="minorHAnsi"/>
        </w:rPr>
        <w:t>Distribución criminológica</w:t>
      </w:r>
    </w:p>
    <w:p w14:paraId="2663D600" w14:textId="21E91FBB" w:rsidR="00CA31BC" w:rsidRPr="00D36819" w:rsidRDefault="00CA31BC">
      <w:pPr>
        <w:pStyle w:val="Sinespaciado"/>
        <w:numPr>
          <w:ilvl w:val="0"/>
          <w:numId w:val="222"/>
        </w:numPr>
        <w:jc w:val="both"/>
        <w:rPr>
          <w:rFonts w:cstheme="minorHAnsi"/>
          <w:sz w:val="24"/>
          <w:szCs w:val="24"/>
        </w:rPr>
      </w:pPr>
      <w:r w:rsidRPr="00D36819">
        <w:rPr>
          <w:rFonts w:eastAsia="Arial" w:cstheme="minorHAnsi"/>
        </w:rPr>
        <w:t>Amenazas críticas</w:t>
      </w:r>
    </w:p>
    <w:p w14:paraId="5F158F38" w14:textId="77777777" w:rsidR="00CA31BC" w:rsidRPr="00D36819" w:rsidRDefault="00CA31BC">
      <w:pPr>
        <w:pStyle w:val="Sinespaciado"/>
        <w:numPr>
          <w:ilvl w:val="0"/>
          <w:numId w:val="222"/>
        </w:numPr>
        <w:jc w:val="both"/>
        <w:rPr>
          <w:rFonts w:cstheme="minorHAnsi"/>
          <w:sz w:val="24"/>
          <w:szCs w:val="24"/>
        </w:rPr>
      </w:pPr>
      <w:r w:rsidRPr="00D36819">
        <w:rPr>
          <w:rFonts w:eastAsia="Arial" w:cstheme="minorHAnsi"/>
        </w:rPr>
        <w:t>Tendencias operacionales</w:t>
      </w:r>
    </w:p>
    <w:p w14:paraId="4F26237B" w14:textId="77777777" w:rsidR="00CA31BC" w:rsidRPr="00D36819" w:rsidRDefault="00CA31BC" w:rsidP="0003728D">
      <w:pPr>
        <w:pStyle w:val="Sinespaciado"/>
        <w:jc w:val="both"/>
        <w:rPr>
          <w:rFonts w:cstheme="minorHAnsi"/>
          <w:sz w:val="24"/>
          <w:szCs w:val="24"/>
        </w:rPr>
      </w:pPr>
    </w:p>
    <w:p w14:paraId="050D5CD0" w14:textId="103415AE"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73064CE2" w14:textId="393072DA" w:rsidR="00CA31BC" w:rsidRPr="00D36819" w:rsidRDefault="00CA31BC" w:rsidP="0003728D">
      <w:pPr>
        <w:pStyle w:val="Sinespaciado"/>
        <w:jc w:val="both"/>
        <w:rPr>
          <w:rFonts w:cstheme="minorHAnsi"/>
          <w:sz w:val="24"/>
          <w:szCs w:val="24"/>
        </w:rPr>
      </w:pPr>
      <w:r w:rsidRPr="00D36819">
        <w:rPr>
          <w:rFonts w:eastAsia="Arial" w:cstheme="minorHAnsi"/>
          <w:szCs w:val="24"/>
        </w:rPr>
        <w:t>Facilitar:</w:t>
      </w:r>
    </w:p>
    <w:p w14:paraId="53C06FF6" w14:textId="3C08732F" w:rsidR="00CA31BC" w:rsidRPr="00D36819" w:rsidRDefault="00223512">
      <w:pPr>
        <w:pStyle w:val="Sinespaciado"/>
        <w:numPr>
          <w:ilvl w:val="0"/>
          <w:numId w:val="222"/>
        </w:numPr>
        <w:jc w:val="both"/>
        <w:rPr>
          <w:rFonts w:cstheme="minorHAnsi"/>
          <w:sz w:val="24"/>
          <w:szCs w:val="24"/>
        </w:rPr>
      </w:pPr>
      <w:r w:rsidRPr="00D36819">
        <w:rPr>
          <w:rFonts w:eastAsia="Arial" w:cstheme="minorHAnsi"/>
        </w:rPr>
        <w:t>Supervisión estratégica,</w:t>
      </w:r>
    </w:p>
    <w:p w14:paraId="189425EF" w14:textId="1063B1D9" w:rsidR="00CA31BC" w:rsidRPr="00D36819" w:rsidRDefault="00223512">
      <w:pPr>
        <w:pStyle w:val="Sinespaciado"/>
        <w:numPr>
          <w:ilvl w:val="0"/>
          <w:numId w:val="222"/>
        </w:numPr>
        <w:jc w:val="both"/>
        <w:rPr>
          <w:rFonts w:cstheme="minorHAnsi"/>
          <w:sz w:val="24"/>
          <w:szCs w:val="24"/>
        </w:rPr>
      </w:pPr>
      <w:r w:rsidRPr="00D36819">
        <w:rPr>
          <w:rFonts w:eastAsia="Arial" w:cstheme="minorHAnsi"/>
        </w:rPr>
        <w:t>Evaluación rápida,</w:t>
      </w:r>
    </w:p>
    <w:p w14:paraId="067FF514" w14:textId="5BE9EE15" w:rsidR="00CA31BC" w:rsidRPr="00D36819" w:rsidRDefault="00223512">
      <w:pPr>
        <w:pStyle w:val="Sinespaciado"/>
        <w:numPr>
          <w:ilvl w:val="0"/>
          <w:numId w:val="222"/>
        </w:numPr>
        <w:jc w:val="both"/>
        <w:rPr>
          <w:rFonts w:cstheme="minorHAnsi"/>
          <w:sz w:val="24"/>
          <w:szCs w:val="24"/>
        </w:rPr>
      </w:pPr>
      <w:r w:rsidRPr="00D36819">
        <w:rPr>
          <w:rFonts w:eastAsia="Arial" w:cstheme="minorHAnsi"/>
        </w:rPr>
        <w:t>Priorización institucional.</w:t>
      </w:r>
    </w:p>
    <w:p w14:paraId="2EE33DA6" w14:textId="77777777" w:rsidR="00CA31BC" w:rsidRPr="00D36819" w:rsidRDefault="00CA31BC" w:rsidP="0003728D">
      <w:pPr>
        <w:pStyle w:val="Sinespaciado"/>
        <w:jc w:val="both"/>
        <w:rPr>
          <w:rFonts w:cstheme="minorHAnsi"/>
          <w:sz w:val="24"/>
          <w:szCs w:val="24"/>
        </w:rPr>
      </w:pPr>
    </w:p>
    <w:p w14:paraId="24A6A45B" w14:textId="1BE8E141" w:rsidR="00CA31BC" w:rsidRPr="00D36819" w:rsidRDefault="00CA31BC" w:rsidP="00223512">
      <w:pPr>
        <w:pStyle w:val="Ttulo2"/>
        <w:rPr>
          <w:rFonts w:asciiTheme="minorHAnsi" w:hAnsiTheme="minorHAnsi" w:cstheme="minorHAnsi"/>
          <w:b/>
          <w:bCs/>
          <w:sz w:val="24"/>
          <w:szCs w:val="24"/>
        </w:rPr>
      </w:pPr>
      <w:bookmarkStart w:id="496" w:name="_Toc230955437"/>
      <w:r w:rsidRPr="00D36819">
        <w:rPr>
          <w:rFonts w:asciiTheme="minorHAnsi" w:eastAsia="Arial" w:hAnsiTheme="minorHAnsi" w:cstheme="minorHAnsi"/>
          <w:b/>
          <w:bCs/>
        </w:rPr>
        <w:t>24.6 Evaluación Estratégica del Riesgo</w:t>
      </w:r>
      <w:bookmarkEnd w:id="496"/>
    </w:p>
    <w:p w14:paraId="47844620" w14:textId="0848866E" w:rsidR="00CA31BC" w:rsidRPr="00D36819" w:rsidRDefault="00CA31BC" w:rsidP="00223512">
      <w:pPr>
        <w:pStyle w:val="Sinespaciado"/>
        <w:jc w:val="both"/>
        <w:rPr>
          <w:rFonts w:cstheme="minorHAnsi"/>
          <w:sz w:val="24"/>
          <w:szCs w:val="24"/>
        </w:rPr>
      </w:pPr>
      <w:r w:rsidRPr="00D36819">
        <w:rPr>
          <w:rFonts w:eastAsia="Arial" w:cstheme="minorHAnsi"/>
          <w:szCs w:val="24"/>
        </w:rPr>
        <w:t>La plataforma incorpora modelos automatizados destinados a clasificar:</w:t>
      </w:r>
      <w:r w:rsidR="00223512" w:rsidRPr="00D36819">
        <w:rPr>
          <w:rFonts w:cstheme="minorHAnsi"/>
          <w:sz w:val="24"/>
          <w:szCs w:val="24"/>
        </w:rPr>
        <w:t xml:space="preserve"> </w:t>
      </w:r>
      <w:r w:rsidRPr="00D36819">
        <w:rPr>
          <w:rFonts w:eastAsia="Arial" w:cstheme="minorHAnsi"/>
        </w:rPr>
        <w:t>amenaza,</w:t>
      </w:r>
      <w:r w:rsidR="00223512" w:rsidRPr="00D36819">
        <w:rPr>
          <w:rFonts w:cstheme="minorHAnsi"/>
          <w:sz w:val="24"/>
          <w:szCs w:val="24"/>
        </w:rPr>
        <w:t xml:space="preserve"> </w:t>
      </w:r>
      <w:r w:rsidRPr="00D36819">
        <w:rPr>
          <w:rFonts w:eastAsia="Arial" w:cstheme="minorHAnsi"/>
        </w:rPr>
        <w:t>vulnerabilidad,</w:t>
      </w:r>
      <w:r w:rsidR="00223512" w:rsidRPr="00D36819">
        <w:rPr>
          <w:rFonts w:cstheme="minorHAnsi"/>
          <w:sz w:val="24"/>
          <w:szCs w:val="24"/>
        </w:rPr>
        <w:t xml:space="preserve"> </w:t>
      </w:r>
      <w:r w:rsidRPr="00D36819">
        <w:rPr>
          <w:rFonts w:eastAsia="Arial" w:cstheme="minorHAnsi"/>
        </w:rPr>
        <w:t>continuidad territorial</w:t>
      </w:r>
      <w:r w:rsidR="00223512" w:rsidRPr="00D36819">
        <w:rPr>
          <w:rFonts w:eastAsia="Arial" w:cstheme="minorHAnsi"/>
        </w:rPr>
        <w:t xml:space="preserve"> </w:t>
      </w:r>
      <w:r w:rsidRPr="00D36819">
        <w:rPr>
          <w:rFonts w:eastAsia="Arial" w:cstheme="minorHAnsi"/>
        </w:rPr>
        <w:t>y escalamiento operacional.</w:t>
      </w:r>
    </w:p>
    <w:p w14:paraId="03BF9D36" w14:textId="77777777" w:rsidR="00CA31BC" w:rsidRPr="00D36819" w:rsidRDefault="00CA31BC" w:rsidP="0003728D">
      <w:pPr>
        <w:pStyle w:val="Sinespaciado"/>
        <w:jc w:val="both"/>
        <w:rPr>
          <w:rFonts w:cstheme="minorHAnsi"/>
          <w:sz w:val="24"/>
          <w:szCs w:val="24"/>
        </w:rPr>
      </w:pPr>
    </w:p>
    <w:p w14:paraId="11A5BF35" w14:textId="6159E168" w:rsidR="00CA31BC" w:rsidRPr="00D36819" w:rsidRDefault="00CA31BC" w:rsidP="0003728D">
      <w:pPr>
        <w:pStyle w:val="Sinespaciado"/>
        <w:jc w:val="both"/>
        <w:rPr>
          <w:rFonts w:cstheme="minorHAnsi"/>
          <w:sz w:val="24"/>
          <w:szCs w:val="24"/>
          <w:lang w:val="en-US"/>
        </w:rPr>
      </w:pPr>
      <w:r w:rsidRPr="00D36819">
        <w:rPr>
          <w:rFonts w:eastAsia="Arial" w:cstheme="minorHAnsi"/>
          <w:b/>
          <w:sz w:val="24"/>
          <w:lang w:val="en-US"/>
        </w:rPr>
        <w:t xml:space="preserve">Variables </w:t>
      </w:r>
      <w:proofErr w:type="spellStart"/>
      <w:r w:rsidRPr="00D36819">
        <w:rPr>
          <w:rFonts w:eastAsia="Arial" w:cstheme="minorHAnsi"/>
          <w:b/>
          <w:sz w:val="24"/>
          <w:lang w:val="en-US"/>
        </w:rPr>
        <w:t>detectadas</w:t>
      </w:r>
      <w:proofErr w:type="spellEnd"/>
    </w:p>
    <w:p w14:paraId="3BE165B6" w14:textId="50293C81" w:rsidR="00CA31BC" w:rsidRPr="00D36819" w:rsidRDefault="00CA31BC">
      <w:pPr>
        <w:pStyle w:val="Sinespaciado"/>
        <w:numPr>
          <w:ilvl w:val="0"/>
          <w:numId w:val="223"/>
        </w:numPr>
        <w:jc w:val="both"/>
        <w:rPr>
          <w:rFonts w:cstheme="minorHAnsi"/>
          <w:sz w:val="24"/>
          <w:szCs w:val="24"/>
          <w:lang w:val="en-US"/>
        </w:rPr>
      </w:pPr>
      <w:r w:rsidRPr="00D36819">
        <w:rPr>
          <w:rFonts w:eastAsia="Arial" w:cstheme="minorHAnsi"/>
          <w:lang w:val="en-US"/>
        </w:rPr>
        <w:t>Threat score</w:t>
      </w:r>
    </w:p>
    <w:p w14:paraId="3169F563" w14:textId="59030604" w:rsidR="00CA31BC" w:rsidRPr="00D36819" w:rsidRDefault="00CA31BC">
      <w:pPr>
        <w:pStyle w:val="Sinespaciado"/>
        <w:numPr>
          <w:ilvl w:val="0"/>
          <w:numId w:val="223"/>
        </w:numPr>
        <w:jc w:val="both"/>
        <w:rPr>
          <w:rFonts w:cstheme="minorHAnsi"/>
          <w:sz w:val="24"/>
          <w:szCs w:val="24"/>
          <w:lang w:val="en-US"/>
        </w:rPr>
      </w:pPr>
      <w:r w:rsidRPr="00D36819">
        <w:rPr>
          <w:rFonts w:eastAsia="Arial" w:cstheme="minorHAnsi"/>
          <w:lang w:val="en-US"/>
        </w:rPr>
        <w:t>Threat level</w:t>
      </w:r>
    </w:p>
    <w:p w14:paraId="60552B5F" w14:textId="640AA988" w:rsidR="00CA31BC" w:rsidRPr="00D36819" w:rsidRDefault="00CA31BC">
      <w:pPr>
        <w:pStyle w:val="Sinespaciado"/>
        <w:numPr>
          <w:ilvl w:val="0"/>
          <w:numId w:val="223"/>
        </w:numPr>
        <w:jc w:val="both"/>
        <w:rPr>
          <w:rFonts w:cstheme="minorHAnsi"/>
          <w:sz w:val="24"/>
          <w:szCs w:val="24"/>
        </w:rPr>
      </w:pPr>
      <w:r w:rsidRPr="00D36819">
        <w:rPr>
          <w:rFonts w:eastAsia="Arial" w:cstheme="minorHAnsi"/>
        </w:rPr>
        <w:t>Riesgo territorial</w:t>
      </w:r>
    </w:p>
    <w:p w14:paraId="11E44E98" w14:textId="0816BDB2" w:rsidR="00CA31BC" w:rsidRPr="00D36819" w:rsidRDefault="00CA31BC">
      <w:pPr>
        <w:pStyle w:val="Sinespaciado"/>
        <w:numPr>
          <w:ilvl w:val="0"/>
          <w:numId w:val="223"/>
        </w:numPr>
        <w:jc w:val="both"/>
        <w:rPr>
          <w:rFonts w:cstheme="minorHAnsi"/>
          <w:sz w:val="24"/>
          <w:szCs w:val="24"/>
        </w:rPr>
      </w:pPr>
      <w:r w:rsidRPr="00D36819">
        <w:rPr>
          <w:rFonts w:eastAsia="Arial" w:cstheme="minorHAnsi"/>
        </w:rPr>
        <w:t>Riesgo urbano</w:t>
      </w:r>
    </w:p>
    <w:p w14:paraId="08F7F794" w14:textId="6B780FBB" w:rsidR="00CA31BC" w:rsidRPr="00D36819" w:rsidRDefault="00CA31BC">
      <w:pPr>
        <w:pStyle w:val="Sinespaciado"/>
        <w:numPr>
          <w:ilvl w:val="0"/>
          <w:numId w:val="223"/>
        </w:numPr>
        <w:jc w:val="both"/>
        <w:rPr>
          <w:rFonts w:cstheme="minorHAnsi"/>
          <w:sz w:val="24"/>
          <w:szCs w:val="24"/>
        </w:rPr>
      </w:pPr>
      <w:r w:rsidRPr="00D36819">
        <w:rPr>
          <w:rFonts w:eastAsia="Arial" w:cstheme="minorHAnsi"/>
        </w:rPr>
        <w:t>Riesgo visual</w:t>
      </w:r>
    </w:p>
    <w:p w14:paraId="2BE19F8A" w14:textId="77777777" w:rsidR="00CA31BC" w:rsidRPr="00D36819" w:rsidRDefault="00CA31BC">
      <w:pPr>
        <w:pStyle w:val="Sinespaciado"/>
        <w:numPr>
          <w:ilvl w:val="0"/>
          <w:numId w:val="223"/>
        </w:numPr>
        <w:jc w:val="both"/>
        <w:rPr>
          <w:rFonts w:cstheme="minorHAnsi"/>
          <w:sz w:val="24"/>
          <w:szCs w:val="24"/>
        </w:rPr>
      </w:pPr>
      <w:r w:rsidRPr="00D36819">
        <w:rPr>
          <w:rFonts w:eastAsia="Arial" w:cstheme="minorHAnsi"/>
        </w:rPr>
        <w:t>Riesgo predictivo</w:t>
      </w:r>
    </w:p>
    <w:p w14:paraId="33DD81BC" w14:textId="77777777" w:rsidR="00CA31BC" w:rsidRPr="00D36819" w:rsidRDefault="00CA31BC" w:rsidP="0003728D">
      <w:pPr>
        <w:pStyle w:val="Sinespaciado"/>
        <w:jc w:val="both"/>
        <w:rPr>
          <w:rFonts w:cstheme="minorHAnsi"/>
          <w:sz w:val="24"/>
          <w:szCs w:val="24"/>
        </w:rPr>
      </w:pPr>
    </w:p>
    <w:p w14:paraId="0DAEA24A" w14:textId="553FB354"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065AD91D" w14:textId="07CF87EB" w:rsidR="00CA31BC" w:rsidRPr="00D36819" w:rsidRDefault="00CA31BC" w:rsidP="0003728D">
      <w:pPr>
        <w:pStyle w:val="Sinespaciado"/>
        <w:jc w:val="both"/>
        <w:rPr>
          <w:rFonts w:cstheme="minorHAnsi"/>
          <w:sz w:val="24"/>
          <w:szCs w:val="24"/>
        </w:rPr>
      </w:pPr>
      <w:r w:rsidRPr="00D36819">
        <w:rPr>
          <w:rFonts w:eastAsia="Arial" w:cstheme="minorHAnsi"/>
          <w:szCs w:val="24"/>
        </w:rPr>
        <w:t>Apoyar:</w:t>
      </w:r>
    </w:p>
    <w:p w14:paraId="6647D685" w14:textId="338A8700" w:rsidR="00CA31BC" w:rsidRPr="00D36819" w:rsidRDefault="00223512">
      <w:pPr>
        <w:pStyle w:val="Sinespaciado"/>
        <w:numPr>
          <w:ilvl w:val="0"/>
          <w:numId w:val="223"/>
        </w:numPr>
        <w:jc w:val="both"/>
        <w:rPr>
          <w:rFonts w:cstheme="minorHAnsi"/>
          <w:sz w:val="24"/>
          <w:szCs w:val="24"/>
        </w:rPr>
      </w:pPr>
      <w:r w:rsidRPr="00D36819">
        <w:rPr>
          <w:rFonts w:eastAsia="Arial" w:cstheme="minorHAnsi"/>
        </w:rPr>
        <w:t>Focalización territorial,</w:t>
      </w:r>
    </w:p>
    <w:p w14:paraId="6CFD93DD" w14:textId="49388EEC" w:rsidR="00CA31BC" w:rsidRPr="00D36819" w:rsidRDefault="00223512">
      <w:pPr>
        <w:pStyle w:val="Sinespaciado"/>
        <w:numPr>
          <w:ilvl w:val="0"/>
          <w:numId w:val="223"/>
        </w:numPr>
        <w:jc w:val="both"/>
        <w:rPr>
          <w:rFonts w:cstheme="minorHAnsi"/>
          <w:sz w:val="24"/>
          <w:szCs w:val="24"/>
        </w:rPr>
      </w:pPr>
      <w:r w:rsidRPr="00D36819">
        <w:rPr>
          <w:rFonts w:eastAsia="Arial" w:cstheme="minorHAnsi"/>
        </w:rPr>
        <w:t>Evaluación táctica,</w:t>
      </w:r>
    </w:p>
    <w:p w14:paraId="571E8689" w14:textId="33799D44" w:rsidR="00CA31BC" w:rsidRPr="00D36819" w:rsidRDefault="00223512">
      <w:pPr>
        <w:pStyle w:val="Sinespaciado"/>
        <w:numPr>
          <w:ilvl w:val="0"/>
          <w:numId w:val="223"/>
        </w:numPr>
        <w:jc w:val="both"/>
        <w:rPr>
          <w:rFonts w:cstheme="minorHAnsi"/>
          <w:sz w:val="24"/>
          <w:szCs w:val="24"/>
        </w:rPr>
      </w:pPr>
      <w:r w:rsidRPr="00D36819">
        <w:rPr>
          <w:rFonts w:eastAsia="Arial" w:cstheme="minorHAnsi"/>
        </w:rPr>
        <w:t>Planeación estratégica.</w:t>
      </w:r>
    </w:p>
    <w:p w14:paraId="60894BC5" w14:textId="77777777" w:rsidR="00CA31BC" w:rsidRPr="00D36819" w:rsidRDefault="00CA31BC" w:rsidP="0003728D">
      <w:pPr>
        <w:pStyle w:val="Sinespaciado"/>
        <w:jc w:val="both"/>
        <w:rPr>
          <w:rFonts w:cstheme="minorHAnsi"/>
          <w:sz w:val="24"/>
          <w:szCs w:val="24"/>
        </w:rPr>
      </w:pPr>
    </w:p>
    <w:p w14:paraId="62D3D5C9" w14:textId="7E14349C" w:rsidR="00CA31BC" w:rsidRPr="00D36819" w:rsidRDefault="00CA31BC" w:rsidP="00223512">
      <w:pPr>
        <w:pStyle w:val="Ttulo2"/>
        <w:rPr>
          <w:rFonts w:asciiTheme="minorHAnsi" w:hAnsiTheme="minorHAnsi" w:cstheme="minorHAnsi"/>
          <w:b/>
          <w:bCs/>
          <w:sz w:val="24"/>
          <w:szCs w:val="24"/>
        </w:rPr>
      </w:pPr>
      <w:bookmarkStart w:id="497" w:name="_Toc230955438"/>
      <w:r w:rsidRPr="00D36819">
        <w:rPr>
          <w:rFonts w:asciiTheme="minorHAnsi" w:eastAsia="Arial" w:hAnsiTheme="minorHAnsi" w:cstheme="minorHAnsi"/>
          <w:b/>
          <w:bCs/>
        </w:rPr>
        <w:lastRenderedPageBreak/>
        <w:t>24.7 Inteligencia Territorial Estratégica</w:t>
      </w:r>
      <w:bookmarkEnd w:id="497"/>
    </w:p>
    <w:p w14:paraId="18F34034" w14:textId="7EFFAE38"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utiliza:</w:t>
      </w:r>
      <w:r w:rsidR="00223512" w:rsidRPr="00D36819">
        <w:rPr>
          <w:rFonts w:cstheme="minorHAnsi"/>
          <w:sz w:val="24"/>
          <w:szCs w:val="24"/>
        </w:rPr>
        <w:t xml:space="preserve"> </w:t>
      </w:r>
      <w:r w:rsidRPr="00D36819">
        <w:rPr>
          <w:rFonts w:eastAsia="Arial" w:cstheme="minorHAnsi"/>
        </w:rPr>
        <w:t>georreferenciación,</w:t>
      </w:r>
      <w:r w:rsidR="00223512" w:rsidRPr="00D36819">
        <w:rPr>
          <w:rFonts w:cstheme="minorHAnsi"/>
          <w:sz w:val="24"/>
          <w:szCs w:val="24"/>
        </w:rPr>
        <w:t xml:space="preserve"> </w:t>
      </w:r>
      <w:r w:rsidRPr="00D36819">
        <w:rPr>
          <w:rFonts w:eastAsia="Arial" w:cstheme="minorHAnsi"/>
        </w:rPr>
        <w:t>análisis espacial,</w:t>
      </w:r>
      <w:r w:rsidR="00223512" w:rsidRPr="00D36819">
        <w:rPr>
          <w:rFonts w:cstheme="minorHAnsi"/>
          <w:sz w:val="24"/>
          <w:szCs w:val="24"/>
        </w:rPr>
        <w:t xml:space="preserve"> </w:t>
      </w:r>
      <w:r w:rsidRPr="00D36819">
        <w:rPr>
          <w:rFonts w:eastAsia="Arial" w:cstheme="minorHAnsi"/>
        </w:rPr>
        <w:t>y cartografía criminológica</w:t>
      </w:r>
      <w:r w:rsidR="00223512" w:rsidRPr="00D36819">
        <w:rPr>
          <w:rFonts w:cstheme="minorHAnsi"/>
          <w:sz w:val="24"/>
          <w:szCs w:val="24"/>
        </w:rPr>
        <w:t xml:space="preserve"> </w:t>
      </w:r>
      <w:r w:rsidRPr="00D36819">
        <w:rPr>
          <w:rFonts w:eastAsia="Arial" w:cstheme="minorHAnsi"/>
          <w:szCs w:val="24"/>
        </w:rPr>
        <w:t>para fortalecer interpretación territorial y supervisión estratégica.</w:t>
      </w:r>
    </w:p>
    <w:p w14:paraId="538B7E5D" w14:textId="77777777" w:rsidR="00CA31BC" w:rsidRPr="00D36819" w:rsidRDefault="00CA31BC" w:rsidP="0003728D">
      <w:pPr>
        <w:pStyle w:val="Sinespaciado"/>
        <w:jc w:val="both"/>
        <w:rPr>
          <w:rFonts w:cstheme="minorHAnsi"/>
          <w:sz w:val="24"/>
          <w:szCs w:val="24"/>
        </w:rPr>
      </w:pPr>
    </w:p>
    <w:p w14:paraId="06FF1F3F" w14:textId="31CB8AAA" w:rsidR="00CA31BC" w:rsidRPr="00D36819" w:rsidRDefault="00CA31BC" w:rsidP="0003728D">
      <w:pPr>
        <w:pStyle w:val="Sinespaciado"/>
        <w:jc w:val="both"/>
        <w:rPr>
          <w:rFonts w:cstheme="minorHAnsi"/>
          <w:sz w:val="24"/>
          <w:szCs w:val="24"/>
        </w:rPr>
      </w:pPr>
      <w:r w:rsidRPr="00D36819">
        <w:rPr>
          <w:rFonts w:eastAsia="Arial" w:cstheme="minorHAnsi"/>
          <w:b/>
          <w:sz w:val="24"/>
        </w:rPr>
        <w:t>Herramientas utilizadas</w:t>
      </w:r>
    </w:p>
    <w:p w14:paraId="33687B34" w14:textId="68935A05" w:rsidR="00CA31BC" w:rsidRPr="00D36819" w:rsidRDefault="00CA31BC">
      <w:pPr>
        <w:pStyle w:val="Sinespaciado"/>
        <w:numPr>
          <w:ilvl w:val="0"/>
          <w:numId w:val="224"/>
        </w:numPr>
        <w:jc w:val="both"/>
        <w:rPr>
          <w:rFonts w:cstheme="minorHAnsi"/>
          <w:sz w:val="24"/>
          <w:szCs w:val="24"/>
        </w:rPr>
      </w:pPr>
      <w:proofErr w:type="spellStart"/>
      <w:r w:rsidRPr="00D36819">
        <w:rPr>
          <w:rFonts w:eastAsia="Arial" w:cstheme="minorHAnsi"/>
        </w:rPr>
        <w:t>Heatmaps</w:t>
      </w:r>
      <w:proofErr w:type="spellEnd"/>
    </w:p>
    <w:p w14:paraId="4271314D" w14:textId="77F16FD8" w:rsidR="00CA31BC" w:rsidRPr="00D36819" w:rsidRDefault="00CA31BC">
      <w:pPr>
        <w:pStyle w:val="Sinespaciado"/>
        <w:numPr>
          <w:ilvl w:val="0"/>
          <w:numId w:val="224"/>
        </w:numPr>
        <w:jc w:val="both"/>
        <w:rPr>
          <w:rFonts w:cstheme="minorHAnsi"/>
          <w:sz w:val="24"/>
          <w:szCs w:val="24"/>
        </w:rPr>
      </w:pPr>
      <w:proofErr w:type="spellStart"/>
      <w:r w:rsidRPr="00D36819">
        <w:rPr>
          <w:rFonts w:eastAsia="Arial" w:cstheme="minorHAnsi"/>
        </w:rPr>
        <w:t>Clustering</w:t>
      </w:r>
      <w:proofErr w:type="spellEnd"/>
    </w:p>
    <w:p w14:paraId="5D5626C4" w14:textId="045C9F3E" w:rsidR="00CA31BC" w:rsidRPr="00D36819" w:rsidRDefault="00CA31BC">
      <w:pPr>
        <w:pStyle w:val="Sinespaciado"/>
        <w:numPr>
          <w:ilvl w:val="0"/>
          <w:numId w:val="224"/>
        </w:numPr>
        <w:jc w:val="both"/>
        <w:rPr>
          <w:rFonts w:cstheme="minorHAnsi"/>
          <w:sz w:val="24"/>
          <w:szCs w:val="24"/>
        </w:rPr>
      </w:pPr>
      <w:proofErr w:type="spellStart"/>
      <w:r w:rsidRPr="00D36819">
        <w:rPr>
          <w:rFonts w:eastAsia="Arial" w:cstheme="minorHAnsi"/>
        </w:rPr>
        <w:t>Threat</w:t>
      </w:r>
      <w:proofErr w:type="spellEnd"/>
      <w:r w:rsidRPr="00D36819">
        <w:rPr>
          <w:rFonts w:eastAsia="Arial" w:cstheme="minorHAnsi"/>
        </w:rPr>
        <w:t xml:space="preserve"> </w:t>
      </w:r>
      <w:proofErr w:type="spellStart"/>
      <w:r w:rsidRPr="00D36819">
        <w:rPr>
          <w:rFonts w:eastAsia="Arial" w:cstheme="minorHAnsi"/>
        </w:rPr>
        <w:t>overlays</w:t>
      </w:r>
      <w:proofErr w:type="spellEnd"/>
    </w:p>
    <w:p w14:paraId="7E1959CC" w14:textId="7055C50B" w:rsidR="00CA31BC" w:rsidRPr="00D36819" w:rsidRDefault="00CA31BC">
      <w:pPr>
        <w:pStyle w:val="Sinespaciado"/>
        <w:numPr>
          <w:ilvl w:val="0"/>
          <w:numId w:val="224"/>
        </w:numPr>
        <w:jc w:val="both"/>
        <w:rPr>
          <w:rFonts w:cstheme="minorHAnsi"/>
          <w:sz w:val="24"/>
          <w:szCs w:val="24"/>
        </w:rPr>
      </w:pPr>
      <w:r w:rsidRPr="00D36819">
        <w:rPr>
          <w:rFonts w:eastAsia="Arial" w:cstheme="minorHAnsi"/>
        </w:rPr>
        <w:t>Timeline territorial</w:t>
      </w:r>
    </w:p>
    <w:p w14:paraId="1173F6F8" w14:textId="257527B1" w:rsidR="00CA31BC" w:rsidRPr="00D36819" w:rsidRDefault="00CA31BC">
      <w:pPr>
        <w:pStyle w:val="Sinespaciado"/>
        <w:numPr>
          <w:ilvl w:val="0"/>
          <w:numId w:val="224"/>
        </w:numPr>
        <w:jc w:val="both"/>
        <w:rPr>
          <w:rFonts w:cstheme="minorHAnsi"/>
          <w:sz w:val="24"/>
          <w:szCs w:val="24"/>
        </w:rPr>
      </w:pPr>
      <w:r w:rsidRPr="00D36819">
        <w:rPr>
          <w:rFonts w:eastAsia="Arial" w:cstheme="minorHAnsi"/>
        </w:rPr>
        <w:t xml:space="preserve">GEOINT </w:t>
      </w:r>
      <w:proofErr w:type="spellStart"/>
      <w:r w:rsidRPr="00D36819">
        <w:rPr>
          <w:rFonts w:eastAsia="Arial" w:cstheme="minorHAnsi"/>
        </w:rPr>
        <w:t>Fusion</w:t>
      </w:r>
      <w:proofErr w:type="spellEnd"/>
    </w:p>
    <w:p w14:paraId="3C9B8E84" w14:textId="77777777" w:rsidR="00CA31BC" w:rsidRPr="00D36819" w:rsidRDefault="00CA31BC" w:rsidP="0003728D">
      <w:pPr>
        <w:pStyle w:val="Sinespaciado"/>
        <w:jc w:val="both"/>
        <w:rPr>
          <w:rFonts w:cstheme="minorHAnsi"/>
          <w:sz w:val="24"/>
          <w:szCs w:val="24"/>
        </w:rPr>
      </w:pPr>
    </w:p>
    <w:p w14:paraId="2BB97161" w14:textId="743BC265"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0F20736F" w14:textId="339D8644" w:rsidR="00CA31BC" w:rsidRPr="00D36819" w:rsidRDefault="00CA31BC" w:rsidP="0003728D">
      <w:pPr>
        <w:pStyle w:val="Sinespaciado"/>
        <w:jc w:val="both"/>
        <w:rPr>
          <w:rFonts w:cstheme="minorHAnsi"/>
          <w:sz w:val="24"/>
          <w:szCs w:val="24"/>
        </w:rPr>
      </w:pPr>
      <w:r w:rsidRPr="00D36819">
        <w:rPr>
          <w:rFonts w:eastAsia="Arial" w:cstheme="minorHAnsi"/>
          <w:szCs w:val="24"/>
        </w:rPr>
        <w:t>Visualizar:</w:t>
      </w:r>
    </w:p>
    <w:p w14:paraId="6AF92A36" w14:textId="54D22927" w:rsidR="00CA31BC" w:rsidRPr="00D36819" w:rsidRDefault="00223512">
      <w:pPr>
        <w:pStyle w:val="Sinespaciado"/>
        <w:numPr>
          <w:ilvl w:val="0"/>
          <w:numId w:val="224"/>
        </w:numPr>
        <w:jc w:val="both"/>
        <w:rPr>
          <w:rFonts w:cstheme="minorHAnsi"/>
          <w:sz w:val="24"/>
          <w:szCs w:val="24"/>
        </w:rPr>
      </w:pPr>
      <w:r w:rsidRPr="00D36819">
        <w:rPr>
          <w:rFonts w:eastAsia="Arial" w:cstheme="minorHAnsi"/>
        </w:rPr>
        <w:t>Comportamiento criminal,</w:t>
      </w:r>
    </w:p>
    <w:p w14:paraId="73D53EFE" w14:textId="0FE9D522" w:rsidR="00CA31BC" w:rsidRPr="00D36819" w:rsidRDefault="00223512">
      <w:pPr>
        <w:pStyle w:val="Sinespaciado"/>
        <w:numPr>
          <w:ilvl w:val="0"/>
          <w:numId w:val="224"/>
        </w:numPr>
        <w:jc w:val="both"/>
        <w:rPr>
          <w:rFonts w:cstheme="minorHAnsi"/>
          <w:sz w:val="24"/>
          <w:szCs w:val="24"/>
        </w:rPr>
      </w:pPr>
      <w:r w:rsidRPr="00D36819">
        <w:rPr>
          <w:rFonts w:eastAsia="Arial" w:cstheme="minorHAnsi"/>
        </w:rPr>
        <w:t>Concentración territorial,</w:t>
      </w:r>
    </w:p>
    <w:p w14:paraId="56DE8D55" w14:textId="232B1555" w:rsidR="00CA31BC" w:rsidRPr="00D36819" w:rsidRDefault="00223512">
      <w:pPr>
        <w:pStyle w:val="Sinespaciado"/>
        <w:numPr>
          <w:ilvl w:val="0"/>
          <w:numId w:val="224"/>
        </w:numPr>
        <w:jc w:val="both"/>
        <w:rPr>
          <w:rFonts w:cstheme="minorHAnsi"/>
          <w:sz w:val="24"/>
          <w:szCs w:val="24"/>
        </w:rPr>
      </w:pPr>
      <w:r w:rsidRPr="00D36819">
        <w:rPr>
          <w:rFonts w:eastAsia="Arial" w:cstheme="minorHAnsi"/>
        </w:rPr>
        <w:lastRenderedPageBreak/>
        <w:t>Movilidad,</w:t>
      </w:r>
    </w:p>
    <w:p w14:paraId="32E0E7D9" w14:textId="57F99C57" w:rsidR="00CA31BC" w:rsidRPr="00D36819" w:rsidRDefault="00223512">
      <w:pPr>
        <w:pStyle w:val="Sinespaciado"/>
        <w:numPr>
          <w:ilvl w:val="0"/>
          <w:numId w:val="224"/>
        </w:numPr>
        <w:jc w:val="both"/>
        <w:rPr>
          <w:rFonts w:cstheme="minorHAnsi"/>
          <w:sz w:val="24"/>
          <w:szCs w:val="24"/>
        </w:rPr>
      </w:pPr>
      <w:r w:rsidRPr="00D36819">
        <w:rPr>
          <w:rFonts w:eastAsia="Arial" w:cstheme="minorHAnsi"/>
        </w:rPr>
        <w:t>Continuidad espacial.</w:t>
      </w:r>
    </w:p>
    <w:p w14:paraId="717DEB8F" w14:textId="77777777" w:rsidR="00CA31BC" w:rsidRPr="00D36819" w:rsidRDefault="00CA31BC" w:rsidP="0033427D">
      <w:pPr>
        <w:pStyle w:val="Ttulo2"/>
        <w:rPr>
          <w:rFonts w:asciiTheme="minorHAnsi" w:hAnsiTheme="minorHAnsi" w:cstheme="minorHAnsi"/>
        </w:rPr>
      </w:pPr>
    </w:p>
    <w:p w14:paraId="75FDF443" w14:textId="67FB208D" w:rsidR="00CA31BC" w:rsidRPr="00D36819" w:rsidRDefault="00CA31BC" w:rsidP="0033427D">
      <w:pPr>
        <w:pStyle w:val="Ttulo2"/>
        <w:rPr>
          <w:rFonts w:asciiTheme="minorHAnsi" w:hAnsiTheme="minorHAnsi" w:cstheme="minorHAnsi"/>
          <w:b/>
          <w:bCs/>
          <w:sz w:val="24"/>
          <w:szCs w:val="24"/>
        </w:rPr>
      </w:pPr>
      <w:bookmarkStart w:id="498" w:name="_Toc230955439"/>
      <w:r w:rsidRPr="00D36819">
        <w:rPr>
          <w:rFonts w:asciiTheme="minorHAnsi" w:eastAsia="Arial" w:hAnsiTheme="minorHAnsi" w:cstheme="minorHAnsi"/>
          <w:b/>
          <w:bCs/>
        </w:rPr>
        <w:t>24.8 Planeación Operacional</w:t>
      </w:r>
      <w:bookmarkEnd w:id="498"/>
    </w:p>
    <w:p w14:paraId="24D0DDF4" w14:textId="61BC83DC" w:rsidR="00CA31BC" w:rsidRPr="00D36819" w:rsidRDefault="00CA31BC" w:rsidP="0033427D">
      <w:pPr>
        <w:pStyle w:val="Sinespaciado"/>
        <w:jc w:val="both"/>
        <w:rPr>
          <w:rFonts w:cstheme="minorHAnsi"/>
          <w:sz w:val="24"/>
          <w:szCs w:val="24"/>
        </w:rPr>
      </w:pPr>
      <w:r w:rsidRPr="00D36819">
        <w:rPr>
          <w:rFonts w:eastAsia="Arial" w:cstheme="minorHAnsi"/>
          <w:szCs w:val="24"/>
        </w:rPr>
        <w:t>El Perfilador Remoto permite generar información útil para:</w:t>
      </w:r>
      <w:r w:rsidR="0033427D" w:rsidRPr="00D36819">
        <w:rPr>
          <w:rFonts w:cstheme="minorHAnsi"/>
          <w:sz w:val="24"/>
          <w:szCs w:val="24"/>
        </w:rPr>
        <w:t xml:space="preserve"> </w:t>
      </w:r>
      <w:r w:rsidRPr="00D36819">
        <w:rPr>
          <w:rFonts w:eastAsia="Arial" w:cstheme="minorHAnsi"/>
        </w:rPr>
        <w:t>focalización,</w:t>
      </w:r>
      <w:r w:rsidR="0033427D" w:rsidRPr="00D36819">
        <w:rPr>
          <w:rFonts w:cstheme="minorHAnsi"/>
          <w:sz w:val="24"/>
          <w:szCs w:val="24"/>
        </w:rPr>
        <w:t xml:space="preserve"> </w:t>
      </w:r>
      <w:r w:rsidRPr="00D36819">
        <w:rPr>
          <w:rFonts w:eastAsia="Arial" w:cstheme="minorHAnsi"/>
        </w:rPr>
        <w:t>monitoreo,</w:t>
      </w:r>
      <w:r w:rsidR="0033427D" w:rsidRPr="00D36819">
        <w:rPr>
          <w:rFonts w:cstheme="minorHAnsi"/>
          <w:sz w:val="24"/>
          <w:szCs w:val="24"/>
        </w:rPr>
        <w:t xml:space="preserve"> </w:t>
      </w:r>
      <w:r w:rsidRPr="00D36819">
        <w:rPr>
          <w:rFonts w:eastAsia="Arial" w:cstheme="minorHAnsi"/>
        </w:rPr>
        <w:t>despliegue operativo</w:t>
      </w:r>
      <w:r w:rsidR="0033427D" w:rsidRPr="00D36819">
        <w:rPr>
          <w:rFonts w:eastAsia="Arial" w:cstheme="minorHAnsi"/>
        </w:rPr>
        <w:t xml:space="preserve"> </w:t>
      </w:r>
      <w:r w:rsidRPr="00D36819">
        <w:rPr>
          <w:rFonts w:eastAsia="Arial" w:cstheme="minorHAnsi"/>
        </w:rPr>
        <w:t>y evaluación territorial.</w:t>
      </w:r>
    </w:p>
    <w:p w14:paraId="41D8F05D" w14:textId="77777777" w:rsidR="00CA31BC" w:rsidRPr="00D36819" w:rsidRDefault="00CA31BC" w:rsidP="0003728D">
      <w:pPr>
        <w:pStyle w:val="Sinespaciado"/>
        <w:jc w:val="both"/>
        <w:rPr>
          <w:rFonts w:cstheme="minorHAnsi"/>
          <w:sz w:val="24"/>
          <w:szCs w:val="24"/>
        </w:rPr>
      </w:pPr>
    </w:p>
    <w:p w14:paraId="5C2B8A6C" w14:textId="181B69AA"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3F564ECE" w14:textId="6EB150F5" w:rsidR="00CA31BC" w:rsidRPr="00D36819" w:rsidRDefault="00CA31BC">
      <w:pPr>
        <w:pStyle w:val="Sinespaciado"/>
        <w:numPr>
          <w:ilvl w:val="0"/>
          <w:numId w:val="225"/>
        </w:numPr>
        <w:jc w:val="both"/>
        <w:rPr>
          <w:rFonts w:cstheme="minorHAnsi"/>
          <w:sz w:val="24"/>
          <w:szCs w:val="24"/>
        </w:rPr>
      </w:pPr>
      <w:r w:rsidRPr="00D36819">
        <w:rPr>
          <w:rFonts w:eastAsia="Arial" w:cstheme="minorHAnsi"/>
        </w:rPr>
        <w:t>Zonas críticas</w:t>
      </w:r>
    </w:p>
    <w:p w14:paraId="1A44C4F2" w14:textId="237BBBAB" w:rsidR="00CA31BC" w:rsidRPr="00D36819" w:rsidRDefault="00CA31BC">
      <w:pPr>
        <w:pStyle w:val="Sinespaciado"/>
        <w:numPr>
          <w:ilvl w:val="0"/>
          <w:numId w:val="225"/>
        </w:numPr>
        <w:jc w:val="both"/>
        <w:rPr>
          <w:rFonts w:cstheme="minorHAnsi"/>
          <w:sz w:val="24"/>
          <w:szCs w:val="24"/>
        </w:rPr>
      </w:pPr>
      <w:r w:rsidRPr="00D36819">
        <w:rPr>
          <w:rFonts w:eastAsia="Arial" w:cstheme="minorHAnsi"/>
        </w:rPr>
        <w:t>Corredores operacionales</w:t>
      </w:r>
    </w:p>
    <w:p w14:paraId="64E4C319" w14:textId="5CDB61EA" w:rsidR="00CA31BC" w:rsidRPr="00D36819" w:rsidRDefault="00CA31BC">
      <w:pPr>
        <w:pStyle w:val="Sinespaciado"/>
        <w:numPr>
          <w:ilvl w:val="0"/>
          <w:numId w:val="225"/>
        </w:numPr>
        <w:jc w:val="both"/>
        <w:rPr>
          <w:rFonts w:cstheme="minorHAnsi"/>
          <w:sz w:val="24"/>
          <w:szCs w:val="24"/>
        </w:rPr>
      </w:pPr>
      <w:r w:rsidRPr="00D36819">
        <w:rPr>
          <w:rFonts w:eastAsia="Arial" w:cstheme="minorHAnsi"/>
        </w:rPr>
        <w:t>Riesgo territorial</w:t>
      </w:r>
    </w:p>
    <w:p w14:paraId="0069B641" w14:textId="67484332" w:rsidR="00CA31BC" w:rsidRPr="00D36819" w:rsidRDefault="00CA31BC">
      <w:pPr>
        <w:pStyle w:val="Sinespaciado"/>
        <w:numPr>
          <w:ilvl w:val="0"/>
          <w:numId w:val="225"/>
        </w:numPr>
        <w:jc w:val="both"/>
        <w:rPr>
          <w:rFonts w:cstheme="minorHAnsi"/>
          <w:sz w:val="24"/>
          <w:szCs w:val="24"/>
        </w:rPr>
      </w:pPr>
      <w:r w:rsidRPr="00D36819">
        <w:rPr>
          <w:rFonts w:eastAsia="Arial" w:cstheme="minorHAnsi"/>
        </w:rPr>
        <w:t>Persistencia espacial</w:t>
      </w:r>
    </w:p>
    <w:p w14:paraId="6EBA3E45" w14:textId="5A46B24C" w:rsidR="00CA31BC" w:rsidRPr="00D36819" w:rsidRDefault="00CA31BC">
      <w:pPr>
        <w:pStyle w:val="Sinespaciado"/>
        <w:numPr>
          <w:ilvl w:val="0"/>
          <w:numId w:val="225"/>
        </w:numPr>
        <w:jc w:val="both"/>
        <w:rPr>
          <w:rFonts w:cstheme="minorHAnsi"/>
          <w:sz w:val="24"/>
          <w:szCs w:val="24"/>
        </w:rPr>
      </w:pPr>
      <w:r w:rsidRPr="00D36819">
        <w:rPr>
          <w:rFonts w:eastAsia="Arial" w:cstheme="minorHAnsi"/>
        </w:rPr>
        <w:t>Concentración criminológica</w:t>
      </w:r>
    </w:p>
    <w:p w14:paraId="17EA5AF1" w14:textId="77777777" w:rsidR="00CA31BC" w:rsidRPr="00D36819" w:rsidRDefault="00CA31BC" w:rsidP="0003728D">
      <w:pPr>
        <w:pStyle w:val="Sinespaciado"/>
        <w:jc w:val="both"/>
        <w:rPr>
          <w:rFonts w:cstheme="minorHAnsi"/>
          <w:sz w:val="24"/>
          <w:szCs w:val="24"/>
        </w:rPr>
      </w:pPr>
    </w:p>
    <w:p w14:paraId="2E2B1F3B" w14:textId="067CAEC2" w:rsidR="00CA31BC" w:rsidRPr="00D36819" w:rsidRDefault="00CA31BC" w:rsidP="0003728D">
      <w:pPr>
        <w:pStyle w:val="Sinespaciado"/>
        <w:jc w:val="both"/>
        <w:rPr>
          <w:rFonts w:cstheme="minorHAnsi"/>
          <w:sz w:val="24"/>
          <w:szCs w:val="24"/>
        </w:rPr>
      </w:pPr>
      <w:r w:rsidRPr="00D36819">
        <w:rPr>
          <w:rFonts w:eastAsia="Arial" w:cstheme="minorHAnsi"/>
          <w:b/>
          <w:sz w:val="24"/>
        </w:rPr>
        <w:lastRenderedPageBreak/>
        <w:t>Finalidad operacional</w:t>
      </w:r>
    </w:p>
    <w:p w14:paraId="5F6A8535" w14:textId="7848FB20" w:rsidR="00CA31BC" w:rsidRPr="00D36819" w:rsidRDefault="00CA31BC" w:rsidP="0003728D">
      <w:pPr>
        <w:pStyle w:val="Sinespaciado"/>
        <w:jc w:val="both"/>
        <w:rPr>
          <w:rFonts w:cstheme="minorHAnsi"/>
          <w:sz w:val="24"/>
          <w:szCs w:val="24"/>
        </w:rPr>
      </w:pPr>
      <w:r w:rsidRPr="00D36819">
        <w:rPr>
          <w:rFonts w:eastAsia="Arial" w:cstheme="minorHAnsi"/>
          <w:szCs w:val="24"/>
        </w:rPr>
        <w:t>Apoyar:</w:t>
      </w:r>
    </w:p>
    <w:p w14:paraId="14851D25" w14:textId="14444560" w:rsidR="00CA31BC" w:rsidRPr="00D36819" w:rsidRDefault="0033427D">
      <w:pPr>
        <w:pStyle w:val="Sinespaciado"/>
        <w:numPr>
          <w:ilvl w:val="0"/>
          <w:numId w:val="225"/>
        </w:numPr>
        <w:jc w:val="both"/>
        <w:rPr>
          <w:rFonts w:cstheme="minorHAnsi"/>
          <w:sz w:val="24"/>
          <w:szCs w:val="24"/>
        </w:rPr>
      </w:pPr>
      <w:r w:rsidRPr="00D36819">
        <w:rPr>
          <w:rFonts w:eastAsia="Arial" w:cstheme="minorHAnsi"/>
        </w:rPr>
        <w:t>Priorización institucional,</w:t>
      </w:r>
    </w:p>
    <w:p w14:paraId="51BBD494" w14:textId="43FD0229" w:rsidR="00CA31BC" w:rsidRPr="00D36819" w:rsidRDefault="0033427D">
      <w:pPr>
        <w:pStyle w:val="Sinespaciado"/>
        <w:numPr>
          <w:ilvl w:val="0"/>
          <w:numId w:val="225"/>
        </w:numPr>
        <w:jc w:val="both"/>
        <w:rPr>
          <w:rFonts w:cstheme="minorHAnsi"/>
          <w:sz w:val="24"/>
          <w:szCs w:val="24"/>
        </w:rPr>
      </w:pPr>
      <w:r w:rsidRPr="00D36819">
        <w:rPr>
          <w:rFonts w:eastAsia="Arial" w:cstheme="minorHAnsi"/>
        </w:rPr>
        <w:t>Monitoreo,</w:t>
      </w:r>
    </w:p>
    <w:p w14:paraId="2DD71E30" w14:textId="5A52A90F" w:rsidR="00CA31BC" w:rsidRPr="00D36819" w:rsidRDefault="0033427D">
      <w:pPr>
        <w:pStyle w:val="Sinespaciado"/>
        <w:numPr>
          <w:ilvl w:val="0"/>
          <w:numId w:val="225"/>
        </w:numPr>
        <w:jc w:val="both"/>
        <w:rPr>
          <w:rFonts w:cstheme="minorHAnsi"/>
          <w:sz w:val="24"/>
          <w:szCs w:val="24"/>
        </w:rPr>
      </w:pPr>
      <w:r w:rsidRPr="00D36819">
        <w:rPr>
          <w:rFonts w:eastAsia="Arial" w:cstheme="minorHAnsi"/>
        </w:rPr>
        <w:t xml:space="preserve">Toma de </w:t>
      </w:r>
      <w:r w:rsidR="00CA31BC" w:rsidRPr="00D36819">
        <w:rPr>
          <w:rFonts w:eastAsia="Arial" w:cstheme="minorHAnsi"/>
        </w:rPr>
        <w:t>decisiones territoriales.</w:t>
      </w:r>
    </w:p>
    <w:p w14:paraId="43203FEA" w14:textId="77777777" w:rsidR="00CA31BC" w:rsidRPr="00D36819" w:rsidRDefault="00CA31BC" w:rsidP="0003728D">
      <w:pPr>
        <w:pStyle w:val="Sinespaciado"/>
        <w:jc w:val="both"/>
        <w:rPr>
          <w:rFonts w:cstheme="minorHAnsi"/>
          <w:sz w:val="24"/>
          <w:szCs w:val="24"/>
        </w:rPr>
      </w:pPr>
    </w:p>
    <w:p w14:paraId="1B62584D" w14:textId="63026A11" w:rsidR="00CA31BC" w:rsidRPr="00D36819" w:rsidRDefault="00CA31BC" w:rsidP="0033427D">
      <w:pPr>
        <w:pStyle w:val="Ttulo2"/>
        <w:rPr>
          <w:rFonts w:asciiTheme="minorHAnsi" w:hAnsiTheme="minorHAnsi" w:cstheme="minorHAnsi"/>
          <w:sz w:val="24"/>
          <w:szCs w:val="24"/>
        </w:rPr>
      </w:pPr>
      <w:bookmarkStart w:id="499" w:name="_Toc230955440"/>
      <w:r w:rsidRPr="00D36819">
        <w:rPr>
          <w:rFonts w:asciiTheme="minorHAnsi" w:eastAsia="Arial" w:hAnsiTheme="minorHAnsi" w:cstheme="minorHAnsi"/>
        </w:rPr>
        <w:t>24.9 Inteligencia Predictiva Estratégica</w:t>
      </w:r>
      <w:bookmarkEnd w:id="499"/>
    </w:p>
    <w:p w14:paraId="6F1D186F" w14:textId="0E02A082" w:rsidR="00CA31BC" w:rsidRPr="00D36819" w:rsidRDefault="00CA31BC" w:rsidP="0033427D">
      <w:pPr>
        <w:pStyle w:val="Sinespaciado"/>
        <w:jc w:val="both"/>
        <w:rPr>
          <w:rFonts w:cstheme="minorHAnsi"/>
          <w:sz w:val="24"/>
          <w:szCs w:val="24"/>
        </w:rPr>
      </w:pPr>
      <w:r w:rsidRPr="00D36819">
        <w:rPr>
          <w:rFonts w:eastAsia="Arial" w:cstheme="minorHAnsi"/>
          <w:szCs w:val="24"/>
        </w:rPr>
        <w:t>La plataforma incorpora capacidades prospectivas destinadas a:</w:t>
      </w:r>
      <w:r w:rsidR="0033427D" w:rsidRPr="00D36819">
        <w:rPr>
          <w:rFonts w:cstheme="minorHAnsi"/>
          <w:sz w:val="24"/>
          <w:szCs w:val="24"/>
        </w:rPr>
        <w:t xml:space="preserve"> </w:t>
      </w:r>
      <w:r w:rsidRPr="00D36819">
        <w:rPr>
          <w:rFonts w:eastAsia="Arial" w:cstheme="minorHAnsi"/>
        </w:rPr>
        <w:t>anticipar escalamiento,</w:t>
      </w:r>
      <w:r w:rsidR="0033427D" w:rsidRPr="00D36819">
        <w:rPr>
          <w:rFonts w:cstheme="minorHAnsi"/>
          <w:sz w:val="24"/>
          <w:szCs w:val="24"/>
        </w:rPr>
        <w:t xml:space="preserve"> </w:t>
      </w:r>
      <w:r w:rsidRPr="00D36819">
        <w:rPr>
          <w:rFonts w:eastAsia="Arial" w:cstheme="minorHAnsi"/>
        </w:rPr>
        <w:t>detectar continuidad criminal,</w:t>
      </w:r>
      <w:r w:rsidR="0033427D" w:rsidRPr="00D36819">
        <w:rPr>
          <w:rFonts w:cstheme="minorHAnsi"/>
          <w:sz w:val="24"/>
          <w:szCs w:val="24"/>
        </w:rPr>
        <w:t xml:space="preserve"> </w:t>
      </w:r>
      <w:r w:rsidRPr="00D36819">
        <w:rPr>
          <w:rFonts w:eastAsia="Arial" w:cstheme="minorHAnsi"/>
        </w:rPr>
        <w:t>identificar tendencias territoriales</w:t>
      </w:r>
      <w:r w:rsidR="0033427D" w:rsidRPr="00D36819">
        <w:rPr>
          <w:rFonts w:eastAsia="Arial" w:cstheme="minorHAnsi"/>
        </w:rPr>
        <w:t xml:space="preserve"> </w:t>
      </w:r>
      <w:r w:rsidRPr="00D36819">
        <w:rPr>
          <w:rFonts w:eastAsia="Arial" w:cstheme="minorHAnsi"/>
        </w:rPr>
        <w:t>y proyectar riesgo.</w:t>
      </w:r>
    </w:p>
    <w:p w14:paraId="74D796DE" w14:textId="77777777" w:rsidR="00CA31BC" w:rsidRPr="00D36819" w:rsidRDefault="00CA31BC" w:rsidP="0003728D">
      <w:pPr>
        <w:pStyle w:val="Sinespaciado"/>
        <w:jc w:val="both"/>
        <w:rPr>
          <w:rFonts w:cstheme="minorHAnsi"/>
          <w:sz w:val="24"/>
          <w:szCs w:val="24"/>
        </w:rPr>
      </w:pPr>
    </w:p>
    <w:p w14:paraId="28454BE5" w14:textId="15D44DCE"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34E402E7" w14:textId="0CB9A29E" w:rsidR="00CA31BC" w:rsidRPr="00D36819" w:rsidRDefault="00CA31BC">
      <w:pPr>
        <w:pStyle w:val="Sinespaciado"/>
        <w:numPr>
          <w:ilvl w:val="0"/>
          <w:numId w:val="226"/>
        </w:numPr>
        <w:jc w:val="both"/>
        <w:rPr>
          <w:rFonts w:cstheme="minorHAnsi"/>
          <w:sz w:val="24"/>
          <w:szCs w:val="24"/>
        </w:rPr>
      </w:pPr>
      <w:r w:rsidRPr="00D36819">
        <w:rPr>
          <w:rFonts w:eastAsia="Arial" w:cstheme="minorHAnsi"/>
        </w:rPr>
        <w:t>Riesgo proyectado</w:t>
      </w:r>
    </w:p>
    <w:p w14:paraId="5EC5F159" w14:textId="48A04584" w:rsidR="00CA31BC" w:rsidRPr="00D36819" w:rsidRDefault="00CA31BC">
      <w:pPr>
        <w:pStyle w:val="Sinespaciado"/>
        <w:numPr>
          <w:ilvl w:val="0"/>
          <w:numId w:val="226"/>
        </w:numPr>
        <w:jc w:val="both"/>
        <w:rPr>
          <w:rFonts w:cstheme="minorHAnsi"/>
          <w:sz w:val="24"/>
          <w:szCs w:val="24"/>
        </w:rPr>
      </w:pPr>
      <w:r w:rsidRPr="00D36819">
        <w:rPr>
          <w:rFonts w:eastAsia="Arial" w:cstheme="minorHAnsi"/>
        </w:rPr>
        <w:t>Tendencia territorial</w:t>
      </w:r>
    </w:p>
    <w:p w14:paraId="3649C1E7" w14:textId="4797A2AF" w:rsidR="00CA31BC" w:rsidRPr="00D36819" w:rsidRDefault="00CA31BC">
      <w:pPr>
        <w:pStyle w:val="Sinespaciado"/>
        <w:numPr>
          <w:ilvl w:val="0"/>
          <w:numId w:val="226"/>
        </w:numPr>
        <w:jc w:val="both"/>
        <w:rPr>
          <w:rFonts w:cstheme="minorHAnsi"/>
          <w:sz w:val="24"/>
          <w:szCs w:val="24"/>
        </w:rPr>
      </w:pPr>
      <w:r w:rsidRPr="00D36819">
        <w:rPr>
          <w:rFonts w:eastAsia="Arial" w:cstheme="minorHAnsi"/>
        </w:rPr>
        <w:t>Persistencia criminológica</w:t>
      </w:r>
    </w:p>
    <w:p w14:paraId="46A08147" w14:textId="77777777" w:rsidR="00CA31BC" w:rsidRPr="00D36819" w:rsidRDefault="00CA31BC">
      <w:pPr>
        <w:pStyle w:val="Sinespaciado"/>
        <w:numPr>
          <w:ilvl w:val="0"/>
          <w:numId w:val="226"/>
        </w:numPr>
        <w:jc w:val="both"/>
        <w:rPr>
          <w:rFonts w:cstheme="minorHAnsi"/>
          <w:sz w:val="24"/>
          <w:szCs w:val="24"/>
        </w:rPr>
      </w:pPr>
      <w:r w:rsidRPr="00D36819">
        <w:rPr>
          <w:rFonts w:eastAsia="Arial" w:cstheme="minorHAnsi"/>
        </w:rPr>
        <w:t>Escalamiento operacional</w:t>
      </w:r>
    </w:p>
    <w:p w14:paraId="05EC3EAC" w14:textId="77777777" w:rsidR="00CA31BC" w:rsidRPr="00D36819" w:rsidRDefault="00CA31BC" w:rsidP="0003728D">
      <w:pPr>
        <w:pStyle w:val="Sinespaciado"/>
        <w:jc w:val="both"/>
        <w:rPr>
          <w:rFonts w:cstheme="minorHAnsi"/>
          <w:sz w:val="24"/>
          <w:szCs w:val="24"/>
        </w:rPr>
      </w:pPr>
    </w:p>
    <w:p w14:paraId="034430F0" w14:textId="1F48E33A"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6A189F50" w14:textId="4A41DEC5"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4DA4B600" w14:textId="130593FC" w:rsidR="00CA31BC" w:rsidRPr="00D36819" w:rsidRDefault="0033427D">
      <w:pPr>
        <w:pStyle w:val="Sinespaciado"/>
        <w:numPr>
          <w:ilvl w:val="0"/>
          <w:numId w:val="226"/>
        </w:numPr>
        <w:jc w:val="both"/>
        <w:rPr>
          <w:rFonts w:cstheme="minorHAnsi"/>
          <w:sz w:val="24"/>
          <w:szCs w:val="24"/>
        </w:rPr>
      </w:pPr>
      <w:r w:rsidRPr="00D36819">
        <w:rPr>
          <w:rFonts w:eastAsia="Arial" w:cstheme="minorHAnsi"/>
        </w:rPr>
        <w:t>Prevención,</w:t>
      </w:r>
    </w:p>
    <w:p w14:paraId="42E6F418" w14:textId="37C891C1" w:rsidR="00CA31BC" w:rsidRPr="00D36819" w:rsidRDefault="0033427D">
      <w:pPr>
        <w:pStyle w:val="Sinespaciado"/>
        <w:numPr>
          <w:ilvl w:val="0"/>
          <w:numId w:val="226"/>
        </w:numPr>
        <w:jc w:val="both"/>
        <w:rPr>
          <w:rFonts w:cstheme="minorHAnsi"/>
          <w:sz w:val="24"/>
          <w:szCs w:val="24"/>
        </w:rPr>
      </w:pPr>
      <w:r w:rsidRPr="00D36819">
        <w:rPr>
          <w:rFonts w:eastAsia="Arial" w:cstheme="minorHAnsi"/>
        </w:rPr>
        <w:t>Monitoreo estratégico,</w:t>
      </w:r>
    </w:p>
    <w:p w14:paraId="4B9D60A9" w14:textId="623994AD" w:rsidR="00CA31BC" w:rsidRPr="00D36819" w:rsidRDefault="0033427D">
      <w:pPr>
        <w:pStyle w:val="Sinespaciado"/>
        <w:numPr>
          <w:ilvl w:val="0"/>
          <w:numId w:val="226"/>
        </w:numPr>
        <w:jc w:val="both"/>
        <w:rPr>
          <w:rFonts w:cstheme="minorHAnsi"/>
          <w:sz w:val="24"/>
          <w:szCs w:val="24"/>
        </w:rPr>
      </w:pPr>
      <w:r w:rsidRPr="00D36819">
        <w:rPr>
          <w:rFonts w:eastAsia="Arial" w:cstheme="minorHAnsi"/>
        </w:rPr>
        <w:t>Evaluación prospectiva.</w:t>
      </w:r>
    </w:p>
    <w:p w14:paraId="6F9215EC" w14:textId="77777777" w:rsidR="00CA31BC" w:rsidRPr="00D36819" w:rsidRDefault="00CA31BC" w:rsidP="0003728D">
      <w:pPr>
        <w:pStyle w:val="Sinespaciado"/>
        <w:jc w:val="both"/>
        <w:rPr>
          <w:rFonts w:cstheme="minorHAnsi"/>
          <w:sz w:val="24"/>
          <w:szCs w:val="24"/>
        </w:rPr>
      </w:pPr>
    </w:p>
    <w:p w14:paraId="46F23873" w14:textId="51E81318" w:rsidR="00CA31BC" w:rsidRPr="00D36819" w:rsidRDefault="00CA31BC" w:rsidP="0033427D">
      <w:pPr>
        <w:pStyle w:val="Ttulo2"/>
        <w:rPr>
          <w:rFonts w:asciiTheme="minorHAnsi" w:hAnsiTheme="minorHAnsi" w:cstheme="minorHAnsi"/>
          <w:b/>
          <w:bCs/>
          <w:sz w:val="24"/>
          <w:szCs w:val="24"/>
        </w:rPr>
      </w:pPr>
      <w:bookmarkStart w:id="500" w:name="_Toc230955441"/>
      <w:r w:rsidRPr="00D36819">
        <w:rPr>
          <w:rFonts w:asciiTheme="minorHAnsi" w:eastAsia="Arial" w:hAnsiTheme="minorHAnsi" w:cstheme="minorHAnsi"/>
          <w:b/>
          <w:bCs/>
        </w:rPr>
        <w:t>24.10 Correlación Criminológica Estratégica</w:t>
      </w:r>
      <w:bookmarkEnd w:id="500"/>
    </w:p>
    <w:p w14:paraId="323037E3" w14:textId="01BCBCC5" w:rsidR="00CA31BC" w:rsidRPr="00D36819" w:rsidRDefault="00CA31BC" w:rsidP="0033427D">
      <w:pPr>
        <w:pStyle w:val="Sinespaciado"/>
        <w:jc w:val="both"/>
        <w:rPr>
          <w:rFonts w:cstheme="minorHAnsi"/>
          <w:sz w:val="24"/>
          <w:szCs w:val="24"/>
        </w:rPr>
      </w:pPr>
      <w:r w:rsidRPr="00D36819">
        <w:rPr>
          <w:rFonts w:eastAsia="Arial" w:cstheme="minorHAnsi"/>
          <w:szCs w:val="24"/>
        </w:rPr>
        <w:t>El sistema puede correlacionar:</w:t>
      </w:r>
      <w:r w:rsidR="0033427D" w:rsidRPr="00D36819">
        <w:rPr>
          <w:rFonts w:cstheme="minorHAnsi"/>
          <w:sz w:val="24"/>
          <w:szCs w:val="24"/>
        </w:rPr>
        <w:t xml:space="preserve"> </w:t>
      </w:r>
      <w:r w:rsidRPr="00D36819">
        <w:rPr>
          <w:rFonts w:eastAsia="Arial" w:cstheme="minorHAnsi"/>
        </w:rPr>
        <w:t>expedientes,</w:t>
      </w:r>
      <w:r w:rsidR="0033427D" w:rsidRPr="00D36819">
        <w:rPr>
          <w:rFonts w:cstheme="minorHAnsi"/>
          <w:sz w:val="24"/>
          <w:szCs w:val="24"/>
        </w:rPr>
        <w:t xml:space="preserve"> </w:t>
      </w:r>
      <w:r w:rsidRPr="00D36819">
        <w:rPr>
          <w:rFonts w:eastAsia="Arial" w:cstheme="minorHAnsi"/>
        </w:rPr>
        <w:t>patrones,</w:t>
      </w:r>
      <w:r w:rsidR="0033427D" w:rsidRPr="00D36819">
        <w:rPr>
          <w:rFonts w:cstheme="minorHAnsi"/>
          <w:sz w:val="24"/>
          <w:szCs w:val="24"/>
        </w:rPr>
        <w:t xml:space="preserve"> </w:t>
      </w:r>
      <w:r w:rsidRPr="00D36819">
        <w:rPr>
          <w:rFonts w:eastAsia="Arial" w:cstheme="minorHAnsi"/>
        </w:rPr>
        <w:t>comportamiento territorial</w:t>
      </w:r>
      <w:r w:rsidR="0033427D" w:rsidRPr="00D36819">
        <w:rPr>
          <w:rFonts w:eastAsia="Arial" w:cstheme="minorHAnsi"/>
        </w:rPr>
        <w:t xml:space="preserve"> </w:t>
      </w:r>
      <w:r w:rsidRPr="00D36819">
        <w:rPr>
          <w:rFonts w:eastAsia="Arial" w:cstheme="minorHAnsi"/>
        </w:rPr>
        <w:t>y factores criminológicos.</w:t>
      </w:r>
    </w:p>
    <w:p w14:paraId="7DEC4645" w14:textId="77777777" w:rsidR="00CA31BC" w:rsidRPr="00D36819" w:rsidRDefault="00CA31BC" w:rsidP="0003728D">
      <w:pPr>
        <w:pStyle w:val="Sinespaciado"/>
        <w:jc w:val="both"/>
        <w:rPr>
          <w:rFonts w:cstheme="minorHAnsi"/>
          <w:sz w:val="24"/>
          <w:szCs w:val="24"/>
        </w:rPr>
      </w:pPr>
    </w:p>
    <w:p w14:paraId="730B6A08" w14:textId="40A28830"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62658085" w14:textId="364F833D" w:rsidR="00CA31BC" w:rsidRPr="00D36819" w:rsidRDefault="00CA31BC">
      <w:pPr>
        <w:pStyle w:val="Sinespaciado"/>
        <w:numPr>
          <w:ilvl w:val="0"/>
          <w:numId w:val="227"/>
        </w:numPr>
        <w:jc w:val="both"/>
        <w:rPr>
          <w:rFonts w:cstheme="minorHAnsi"/>
          <w:sz w:val="24"/>
          <w:szCs w:val="24"/>
        </w:rPr>
      </w:pPr>
      <w:r w:rsidRPr="00D36819">
        <w:rPr>
          <w:rFonts w:eastAsia="Arial" w:cstheme="minorHAnsi"/>
        </w:rPr>
        <w:t>Similitud criminológica</w:t>
      </w:r>
    </w:p>
    <w:p w14:paraId="07D6B5EF" w14:textId="236A97EC" w:rsidR="00CA31BC" w:rsidRPr="00D36819" w:rsidRDefault="00CA31BC">
      <w:pPr>
        <w:pStyle w:val="Sinespaciado"/>
        <w:numPr>
          <w:ilvl w:val="0"/>
          <w:numId w:val="227"/>
        </w:numPr>
        <w:jc w:val="both"/>
        <w:rPr>
          <w:rFonts w:cstheme="minorHAnsi"/>
          <w:sz w:val="24"/>
          <w:szCs w:val="24"/>
        </w:rPr>
      </w:pPr>
      <w:r w:rsidRPr="00D36819">
        <w:rPr>
          <w:rFonts w:eastAsia="Arial" w:cstheme="minorHAnsi"/>
        </w:rPr>
        <w:t>Coincidencia territorial</w:t>
      </w:r>
    </w:p>
    <w:p w14:paraId="6887C9FC" w14:textId="4B530DA1" w:rsidR="00CA31BC" w:rsidRPr="00D36819" w:rsidRDefault="00CA31BC">
      <w:pPr>
        <w:pStyle w:val="Sinespaciado"/>
        <w:numPr>
          <w:ilvl w:val="0"/>
          <w:numId w:val="227"/>
        </w:numPr>
        <w:jc w:val="both"/>
        <w:rPr>
          <w:rFonts w:cstheme="minorHAnsi"/>
          <w:sz w:val="24"/>
          <w:szCs w:val="24"/>
        </w:rPr>
      </w:pPr>
      <w:r w:rsidRPr="00D36819">
        <w:rPr>
          <w:rFonts w:eastAsia="Arial" w:cstheme="minorHAnsi"/>
        </w:rPr>
        <w:t>Continuidad operacional</w:t>
      </w:r>
    </w:p>
    <w:p w14:paraId="3C5CAA07" w14:textId="77777777" w:rsidR="00CA31BC" w:rsidRPr="00D36819" w:rsidRDefault="00CA31BC">
      <w:pPr>
        <w:pStyle w:val="Sinespaciado"/>
        <w:numPr>
          <w:ilvl w:val="0"/>
          <w:numId w:val="227"/>
        </w:numPr>
        <w:jc w:val="both"/>
        <w:rPr>
          <w:rFonts w:cstheme="minorHAnsi"/>
          <w:sz w:val="24"/>
          <w:szCs w:val="24"/>
        </w:rPr>
      </w:pPr>
      <w:r w:rsidRPr="00D36819">
        <w:rPr>
          <w:rFonts w:eastAsia="Arial" w:cstheme="minorHAnsi"/>
        </w:rPr>
        <w:lastRenderedPageBreak/>
        <w:t>Relación contextual</w:t>
      </w:r>
    </w:p>
    <w:p w14:paraId="2EDAB438" w14:textId="77777777" w:rsidR="00CA31BC" w:rsidRPr="00D36819" w:rsidRDefault="00CA31BC" w:rsidP="0003728D">
      <w:pPr>
        <w:pStyle w:val="Sinespaciado"/>
        <w:jc w:val="both"/>
        <w:rPr>
          <w:rFonts w:cstheme="minorHAnsi"/>
          <w:sz w:val="24"/>
          <w:szCs w:val="24"/>
        </w:rPr>
      </w:pPr>
    </w:p>
    <w:p w14:paraId="2167A71E" w14:textId="4C3EAB9C"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5864F2AF" w14:textId="1B4A5C83" w:rsidR="00CA31BC" w:rsidRPr="00D36819" w:rsidRDefault="00CA31BC" w:rsidP="0003728D">
      <w:pPr>
        <w:pStyle w:val="Sinespaciado"/>
        <w:jc w:val="both"/>
        <w:rPr>
          <w:rFonts w:cstheme="minorHAnsi"/>
          <w:sz w:val="24"/>
          <w:szCs w:val="24"/>
        </w:rPr>
      </w:pPr>
      <w:r w:rsidRPr="00D36819">
        <w:rPr>
          <w:rFonts w:eastAsia="Arial" w:cstheme="minorHAnsi"/>
          <w:szCs w:val="24"/>
        </w:rPr>
        <w:t>Detectar:</w:t>
      </w:r>
    </w:p>
    <w:p w14:paraId="33BEFC11" w14:textId="1BD70C20" w:rsidR="00CA31BC" w:rsidRPr="00D36819" w:rsidRDefault="0033427D">
      <w:pPr>
        <w:pStyle w:val="Sinespaciado"/>
        <w:numPr>
          <w:ilvl w:val="0"/>
          <w:numId w:val="227"/>
        </w:numPr>
        <w:jc w:val="both"/>
        <w:rPr>
          <w:rFonts w:cstheme="minorHAnsi"/>
          <w:sz w:val="24"/>
          <w:szCs w:val="24"/>
        </w:rPr>
      </w:pPr>
      <w:r w:rsidRPr="00D36819">
        <w:rPr>
          <w:rFonts w:eastAsia="Arial" w:cstheme="minorHAnsi"/>
        </w:rPr>
        <w:t>Patrones recurrentes,</w:t>
      </w:r>
    </w:p>
    <w:p w14:paraId="40D8DF82" w14:textId="1CE06749" w:rsidR="00CA31BC" w:rsidRPr="00D36819" w:rsidRDefault="0033427D">
      <w:pPr>
        <w:pStyle w:val="Sinespaciado"/>
        <w:numPr>
          <w:ilvl w:val="0"/>
          <w:numId w:val="227"/>
        </w:numPr>
        <w:jc w:val="both"/>
        <w:rPr>
          <w:rFonts w:cstheme="minorHAnsi"/>
          <w:sz w:val="24"/>
          <w:szCs w:val="24"/>
        </w:rPr>
      </w:pPr>
      <w:r w:rsidRPr="00D36819">
        <w:rPr>
          <w:rFonts w:eastAsia="Arial" w:cstheme="minorHAnsi"/>
        </w:rPr>
        <w:t>Relaciones territoriales,</w:t>
      </w:r>
    </w:p>
    <w:p w14:paraId="1227B399" w14:textId="459C9018" w:rsidR="00CA31BC" w:rsidRPr="00D36819" w:rsidRDefault="0033427D">
      <w:pPr>
        <w:pStyle w:val="Sinespaciado"/>
        <w:numPr>
          <w:ilvl w:val="0"/>
          <w:numId w:val="227"/>
        </w:numPr>
        <w:jc w:val="both"/>
        <w:rPr>
          <w:rFonts w:cstheme="minorHAnsi"/>
          <w:sz w:val="24"/>
          <w:szCs w:val="24"/>
        </w:rPr>
      </w:pPr>
      <w:r w:rsidRPr="00D36819">
        <w:rPr>
          <w:rFonts w:eastAsia="Arial" w:cstheme="minorHAnsi"/>
        </w:rPr>
        <w:t>Vínculos operacionales.</w:t>
      </w:r>
    </w:p>
    <w:p w14:paraId="1821B3D3" w14:textId="77777777" w:rsidR="00CA31BC" w:rsidRPr="00D36819" w:rsidRDefault="00CA31BC" w:rsidP="0003728D">
      <w:pPr>
        <w:pStyle w:val="Sinespaciado"/>
        <w:jc w:val="both"/>
        <w:rPr>
          <w:rFonts w:cstheme="minorHAnsi"/>
          <w:sz w:val="24"/>
          <w:szCs w:val="24"/>
        </w:rPr>
      </w:pPr>
    </w:p>
    <w:p w14:paraId="70B4847C" w14:textId="2C22DBEB" w:rsidR="00CA31BC" w:rsidRPr="00D36819" w:rsidRDefault="00CA31BC" w:rsidP="0033427D">
      <w:pPr>
        <w:pStyle w:val="Ttulo2"/>
        <w:rPr>
          <w:rFonts w:asciiTheme="minorHAnsi" w:hAnsiTheme="minorHAnsi" w:cstheme="minorHAnsi"/>
          <w:b/>
          <w:bCs/>
          <w:sz w:val="24"/>
          <w:szCs w:val="24"/>
        </w:rPr>
      </w:pPr>
      <w:bookmarkStart w:id="501" w:name="_Toc230955442"/>
      <w:r w:rsidRPr="00D36819">
        <w:rPr>
          <w:rFonts w:asciiTheme="minorHAnsi" w:eastAsia="Arial" w:hAnsiTheme="minorHAnsi" w:cstheme="minorHAnsi"/>
          <w:b/>
          <w:bCs/>
        </w:rPr>
        <w:t>24.11 Inteligencia Urbana para la Decisión Estratégica</w:t>
      </w:r>
      <w:bookmarkEnd w:id="501"/>
    </w:p>
    <w:p w14:paraId="3C71CC1C" w14:textId="3B954AD2"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integra:</w:t>
      </w:r>
      <w:r w:rsidR="0033427D" w:rsidRPr="00D36819">
        <w:rPr>
          <w:rFonts w:cstheme="minorHAnsi"/>
          <w:sz w:val="24"/>
          <w:szCs w:val="24"/>
        </w:rPr>
        <w:t xml:space="preserve"> </w:t>
      </w:r>
      <w:r w:rsidRPr="00D36819">
        <w:rPr>
          <w:rFonts w:eastAsia="Arial" w:cstheme="minorHAnsi"/>
        </w:rPr>
        <w:t>infraestructura urbana,</w:t>
      </w:r>
      <w:r w:rsidR="0033427D" w:rsidRPr="00D36819">
        <w:rPr>
          <w:rFonts w:cstheme="minorHAnsi"/>
          <w:sz w:val="24"/>
          <w:szCs w:val="24"/>
        </w:rPr>
        <w:t xml:space="preserve"> </w:t>
      </w:r>
      <w:r w:rsidRPr="00D36819">
        <w:rPr>
          <w:rFonts w:eastAsia="Arial" w:cstheme="minorHAnsi"/>
        </w:rPr>
        <w:t>actividad económica,</w:t>
      </w:r>
      <w:r w:rsidR="0033427D" w:rsidRPr="00D36819">
        <w:rPr>
          <w:rFonts w:cstheme="minorHAnsi"/>
          <w:sz w:val="24"/>
          <w:szCs w:val="24"/>
        </w:rPr>
        <w:t xml:space="preserve"> </w:t>
      </w:r>
      <w:r w:rsidRPr="00D36819">
        <w:rPr>
          <w:rFonts w:eastAsia="Arial" w:cstheme="minorHAnsi"/>
        </w:rPr>
        <w:t>movilidad</w:t>
      </w:r>
      <w:r w:rsidR="0033427D" w:rsidRPr="00D36819">
        <w:rPr>
          <w:rFonts w:eastAsia="Arial" w:cstheme="minorHAnsi"/>
        </w:rPr>
        <w:t xml:space="preserve"> </w:t>
      </w:r>
      <w:r w:rsidRPr="00D36819">
        <w:rPr>
          <w:rFonts w:eastAsia="Arial" w:cstheme="minorHAnsi"/>
        </w:rPr>
        <w:t>y factores ambientales</w:t>
      </w:r>
      <w:r w:rsidR="0033427D" w:rsidRPr="00D36819">
        <w:rPr>
          <w:rFonts w:cstheme="minorHAnsi"/>
          <w:sz w:val="24"/>
          <w:szCs w:val="24"/>
        </w:rPr>
        <w:t xml:space="preserve"> </w:t>
      </w:r>
      <w:r w:rsidRPr="00D36819">
        <w:rPr>
          <w:rFonts w:eastAsia="Arial" w:cstheme="minorHAnsi"/>
          <w:szCs w:val="24"/>
        </w:rPr>
        <w:t>para enriquecer procesos de evaluación institucional.</w:t>
      </w:r>
    </w:p>
    <w:p w14:paraId="597D3596" w14:textId="77777777" w:rsidR="00CA31BC" w:rsidRPr="00D36819" w:rsidRDefault="00CA31BC" w:rsidP="0003728D">
      <w:pPr>
        <w:pStyle w:val="Sinespaciado"/>
        <w:jc w:val="both"/>
        <w:rPr>
          <w:rFonts w:cstheme="minorHAnsi"/>
          <w:sz w:val="24"/>
          <w:szCs w:val="24"/>
        </w:rPr>
      </w:pPr>
    </w:p>
    <w:p w14:paraId="7383534C" w14:textId="69642A3C"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25B57862" w14:textId="42B538BB" w:rsidR="00CA31BC" w:rsidRPr="00D36819" w:rsidRDefault="00CA31BC">
      <w:pPr>
        <w:pStyle w:val="Sinespaciado"/>
        <w:numPr>
          <w:ilvl w:val="0"/>
          <w:numId w:val="228"/>
        </w:numPr>
        <w:jc w:val="both"/>
        <w:rPr>
          <w:rFonts w:cstheme="minorHAnsi"/>
          <w:sz w:val="24"/>
          <w:szCs w:val="24"/>
        </w:rPr>
      </w:pPr>
      <w:r w:rsidRPr="00D36819">
        <w:rPr>
          <w:rFonts w:eastAsia="Arial" w:cstheme="minorHAnsi"/>
        </w:rPr>
        <w:t>Urban score</w:t>
      </w:r>
    </w:p>
    <w:p w14:paraId="237A0C69" w14:textId="3D4E3E38" w:rsidR="00CA31BC" w:rsidRPr="00D36819" w:rsidRDefault="00CA31BC">
      <w:pPr>
        <w:pStyle w:val="Sinespaciado"/>
        <w:numPr>
          <w:ilvl w:val="0"/>
          <w:numId w:val="228"/>
        </w:numPr>
        <w:jc w:val="both"/>
        <w:rPr>
          <w:rFonts w:cstheme="minorHAnsi"/>
          <w:sz w:val="24"/>
          <w:szCs w:val="24"/>
        </w:rPr>
      </w:pPr>
      <w:r w:rsidRPr="00D36819">
        <w:rPr>
          <w:rFonts w:eastAsia="Arial" w:cstheme="minorHAnsi"/>
        </w:rPr>
        <w:t>Lugares riesgosos</w:t>
      </w:r>
    </w:p>
    <w:p w14:paraId="1B0C119C" w14:textId="7DB5AD7A" w:rsidR="00CA31BC" w:rsidRPr="00D36819" w:rsidRDefault="00CA31BC">
      <w:pPr>
        <w:pStyle w:val="Sinespaciado"/>
        <w:numPr>
          <w:ilvl w:val="0"/>
          <w:numId w:val="228"/>
        </w:numPr>
        <w:jc w:val="both"/>
        <w:rPr>
          <w:rFonts w:cstheme="minorHAnsi"/>
          <w:sz w:val="24"/>
          <w:szCs w:val="24"/>
        </w:rPr>
      </w:pPr>
      <w:r w:rsidRPr="00D36819">
        <w:rPr>
          <w:rFonts w:eastAsia="Arial" w:cstheme="minorHAnsi"/>
        </w:rPr>
        <w:lastRenderedPageBreak/>
        <w:t>Infraestructura crítica</w:t>
      </w:r>
    </w:p>
    <w:p w14:paraId="2A9B8D65" w14:textId="3DCD17EF" w:rsidR="00CA31BC" w:rsidRPr="00D36819" w:rsidRDefault="00CA31BC">
      <w:pPr>
        <w:pStyle w:val="Sinespaciado"/>
        <w:numPr>
          <w:ilvl w:val="0"/>
          <w:numId w:val="228"/>
        </w:numPr>
        <w:jc w:val="both"/>
        <w:rPr>
          <w:rFonts w:cstheme="minorHAnsi"/>
          <w:sz w:val="24"/>
          <w:szCs w:val="24"/>
        </w:rPr>
      </w:pPr>
      <w:r w:rsidRPr="00D36819">
        <w:rPr>
          <w:rFonts w:eastAsia="Arial" w:cstheme="minorHAnsi"/>
        </w:rPr>
        <w:t>Factores urbanos</w:t>
      </w:r>
    </w:p>
    <w:p w14:paraId="2C8C2486" w14:textId="77777777" w:rsidR="00CA31BC" w:rsidRPr="00D36819" w:rsidRDefault="00CA31BC">
      <w:pPr>
        <w:pStyle w:val="Sinespaciado"/>
        <w:numPr>
          <w:ilvl w:val="0"/>
          <w:numId w:val="228"/>
        </w:numPr>
        <w:jc w:val="both"/>
        <w:rPr>
          <w:rFonts w:cstheme="minorHAnsi"/>
          <w:sz w:val="24"/>
          <w:szCs w:val="24"/>
        </w:rPr>
      </w:pPr>
      <w:r w:rsidRPr="00D36819">
        <w:rPr>
          <w:rFonts w:eastAsia="Arial" w:cstheme="minorHAnsi"/>
        </w:rPr>
        <w:t>Riesgo ambiental</w:t>
      </w:r>
    </w:p>
    <w:p w14:paraId="5129693A" w14:textId="77777777" w:rsidR="00CA31BC" w:rsidRPr="00D36819" w:rsidRDefault="00CA31BC" w:rsidP="0003728D">
      <w:pPr>
        <w:pStyle w:val="Sinespaciado"/>
        <w:jc w:val="both"/>
        <w:rPr>
          <w:rFonts w:cstheme="minorHAnsi"/>
          <w:sz w:val="24"/>
          <w:szCs w:val="24"/>
        </w:rPr>
      </w:pPr>
    </w:p>
    <w:p w14:paraId="4A3C1026" w14:textId="001BF3FC"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30F3405" w14:textId="4B6BBAF3"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394B6AED" w14:textId="27DAD765" w:rsidR="00CA31BC" w:rsidRPr="00D36819" w:rsidRDefault="0033427D">
      <w:pPr>
        <w:pStyle w:val="Sinespaciado"/>
        <w:numPr>
          <w:ilvl w:val="0"/>
          <w:numId w:val="228"/>
        </w:numPr>
        <w:jc w:val="both"/>
        <w:rPr>
          <w:rFonts w:cstheme="minorHAnsi"/>
          <w:sz w:val="24"/>
          <w:szCs w:val="24"/>
        </w:rPr>
      </w:pPr>
      <w:r w:rsidRPr="00D36819">
        <w:rPr>
          <w:rFonts w:eastAsia="Arial" w:cstheme="minorHAnsi"/>
        </w:rPr>
        <w:t>Contextualización territorial,</w:t>
      </w:r>
    </w:p>
    <w:p w14:paraId="1D51C809" w14:textId="5D676EED" w:rsidR="00CA31BC" w:rsidRPr="00D36819" w:rsidRDefault="0033427D">
      <w:pPr>
        <w:pStyle w:val="Sinespaciado"/>
        <w:numPr>
          <w:ilvl w:val="0"/>
          <w:numId w:val="228"/>
        </w:numPr>
        <w:jc w:val="both"/>
        <w:rPr>
          <w:rFonts w:cstheme="minorHAnsi"/>
          <w:sz w:val="24"/>
          <w:szCs w:val="24"/>
        </w:rPr>
      </w:pPr>
      <w:r w:rsidRPr="00D36819">
        <w:rPr>
          <w:rFonts w:eastAsia="Arial" w:cstheme="minorHAnsi"/>
        </w:rPr>
        <w:t>Criminología ambiental,</w:t>
      </w:r>
    </w:p>
    <w:p w14:paraId="6573D51D" w14:textId="2BEBEAFC" w:rsidR="00CA31BC" w:rsidRPr="00D36819" w:rsidRDefault="0033427D">
      <w:pPr>
        <w:pStyle w:val="Sinespaciado"/>
        <w:numPr>
          <w:ilvl w:val="0"/>
          <w:numId w:val="228"/>
        </w:numPr>
        <w:jc w:val="both"/>
        <w:rPr>
          <w:rFonts w:cstheme="minorHAnsi"/>
          <w:sz w:val="24"/>
          <w:szCs w:val="24"/>
        </w:rPr>
      </w:pPr>
      <w:r w:rsidRPr="00D36819">
        <w:rPr>
          <w:rFonts w:eastAsia="Arial" w:cstheme="minorHAnsi"/>
        </w:rPr>
        <w:t>Evaluación urbana.</w:t>
      </w:r>
    </w:p>
    <w:p w14:paraId="16722A9C" w14:textId="77777777" w:rsidR="00CA31BC" w:rsidRPr="00D36819" w:rsidRDefault="00CA31BC" w:rsidP="0003728D">
      <w:pPr>
        <w:pStyle w:val="Sinespaciado"/>
        <w:jc w:val="both"/>
        <w:rPr>
          <w:rFonts w:cstheme="minorHAnsi"/>
          <w:sz w:val="24"/>
          <w:szCs w:val="24"/>
        </w:rPr>
      </w:pPr>
    </w:p>
    <w:p w14:paraId="34D952ED" w14:textId="77777777" w:rsidR="00CA31BC" w:rsidRPr="00D36819" w:rsidRDefault="00CA31BC" w:rsidP="0003728D">
      <w:pPr>
        <w:pStyle w:val="Sinespaciado"/>
        <w:jc w:val="both"/>
        <w:rPr>
          <w:rFonts w:cstheme="minorHAnsi"/>
          <w:sz w:val="24"/>
          <w:szCs w:val="24"/>
        </w:rPr>
      </w:pPr>
    </w:p>
    <w:p w14:paraId="47997569" w14:textId="7EEFE327" w:rsidR="00CA31BC" w:rsidRPr="00D36819" w:rsidRDefault="00CA31BC" w:rsidP="0033427D">
      <w:pPr>
        <w:pStyle w:val="Ttulo2"/>
        <w:rPr>
          <w:rFonts w:asciiTheme="minorHAnsi" w:hAnsiTheme="minorHAnsi" w:cstheme="minorHAnsi"/>
          <w:b/>
          <w:bCs/>
          <w:sz w:val="24"/>
          <w:szCs w:val="24"/>
        </w:rPr>
      </w:pPr>
      <w:bookmarkStart w:id="502" w:name="_Toc230955443"/>
      <w:r w:rsidRPr="00D36819">
        <w:rPr>
          <w:rFonts w:asciiTheme="minorHAnsi" w:eastAsia="Arial" w:hAnsiTheme="minorHAnsi" w:cstheme="minorHAnsi"/>
          <w:b/>
          <w:bCs/>
        </w:rPr>
        <w:t>24.12 Inteligencia Social Estratégica</w:t>
      </w:r>
      <w:bookmarkEnd w:id="502"/>
    </w:p>
    <w:p w14:paraId="047AC130" w14:textId="16812961" w:rsidR="00CA31BC" w:rsidRPr="00D36819" w:rsidRDefault="00CA31BC" w:rsidP="0033427D">
      <w:pPr>
        <w:pStyle w:val="Sinespaciado"/>
        <w:jc w:val="both"/>
        <w:rPr>
          <w:rFonts w:cstheme="minorHAnsi"/>
          <w:sz w:val="24"/>
          <w:szCs w:val="24"/>
        </w:rPr>
      </w:pPr>
      <w:r w:rsidRPr="00D36819">
        <w:rPr>
          <w:rFonts w:eastAsia="Arial" w:cstheme="minorHAnsi"/>
          <w:szCs w:val="24"/>
        </w:rPr>
        <w:t xml:space="preserve">El módulo Social </w:t>
      </w:r>
      <w:proofErr w:type="spellStart"/>
      <w:r w:rsidRPr="00D36819">
        <w:rPr>
          <w:rFonts w:eastAsia="Arial" w:cstheme="minorHAnsi"/>
          <w:szCs w:val="24"/>
        </w:rPr>
        <w:t>Intelligence</w:t>
      </w:r>
      <w:proofErr w:type="spellEnd"/>
      <w:r w:rsidRPr="00D36819">
        <w:rPr>
          <w:rFonts w:eastAsia="Arial" w:cstheme="minorHAnsi"/>
          <w:szCs w:val="24"/>
        </w:rPr>
        <w:t xml:space="preserve"> incorpora análisis de:</w:t>
      </w:r>
      <w:r w:rsidR="0033427D" w:rsidRPr="00D36819">
        <w:rPr>
          <w:rFonts w:cstheme="minorHAnsi"/>
          <w:sz w:val="24"/>
          <w:szCs w:val="24"/>
        </w:rPr>
        <w:t xml:space="preserve"> </w:t>
      </w:r>
      <w:r w:rsidRPr="00D36819">
        <w:rPr>
          <w:rFonts w:eastAsia="Arial" w:cstheme="minorHAnsi"/>
        </w:rPr>
        <w:t>narrativa digital,</w:t>
      </w:r>
      <w:r w:rsidR="0033427D" w:rsidRPr="00D36819">
        <w:rPr>
          <w:rFonts w:cstheme="minorHAnsi"/>
          <w:sz w:val="24"/>
          <w:szCs w:val="24"/>
        </w:rPr>
        <w:t xml:space="preserve"> </w:t>
      </w:r>
      <w:r w:rsidRPr="00D36819">
        <w:rPr>
          <w:rFonts w:eastAsia="Arial" w:cstheme="minorHAnsi"/>
        </w:rPr>
        <w:t>actividad social,</w:t>
      </w:r>
      <w:r w:rsidR="0033427D" w:rsidRPr="00D36819">
        <w:rPr>
          <w:rFonts w:cstheme="minorHAnsi"/>
          <w:sz w:val="24"/>
          <w:szCs w:val="24"/>
        </w:rPr>
        <w:t xml:space="preserve"> </w:t>
      </w:r>
      <w:r w:rsidRPr="00D36819">
        <w:rPr>
          <w:rFonts w:eastAsia="Arial" w:cstheme="minorHAnsi"/>
        </w:rPr>
        <w:t>tendencias discursivas</w:t>
      </w:r>
      <w:r w:rsidR="0033427D" w:rsidRPr="00D36819">
        <w:rPr>
          <w:rFonts w:eastAsia="Arial" w:cstheme="minorHAnsi"/>
        </w:rPr>
        <w:t xml:space="preserve"> </w:t>
      </w:r>
      <w:r w:rsidRPr="00D36819">
        <w:rPr>
          <w:rFonts w:eastAsia="Arial" w:cstheme="minorHAnsi"/>
        </w:rPr>
        <w:t>y comportamiento contextual.</w:t>
      </w:r>
    </w:p>
    <w:p w14:paraId="7EE74E6B" w14:textId="77777777" w:rsidR="00CA31BC" w:rsidRPr="00D36819" w:rsidRDefault="00CA31BC" w:rsidP="0003728D">
      <w:pPr>
        <w:pStyle w:val="Sinespaciado"/>
        <w:jc w:val="both"/>
        <w:rPr>
          <w:rFonts w:cstheme="minorHAnsi"/>
          <w:sz w:val="24"/>
          <w:szCs w:val="24"/>
        </w:rPr>
      </w:pPr>
    </w:p>
    <w:p w14:paraId="5E85E940" w14:textId="741D25D5" w:rsidR="00CA31BC" w:rsidRPr="00D36819" w:rsidRDefault="00CA31BC" w:rsidP="0003728D">
      <w:pPr>
        <w:pStyle w:val="Sinespaciado"/>
        <w:jc w:val="both"/>
        <w:rPr>
          <w:rFonts w:cstheme="minorHAnsi"/>
          <w:sz w:val="24"/>
          <w:szCs w:val="24"/>
        </w:rPr>
      </w:pPr>
      <w:r w:rsidRPr="00D36819">
        <w:rPr>
          <w:rFonts w:eastAsia="Arial" w:cstheme="minorHAnsi"/>
          <w:b/>
          <w:sz w:val="24"/>
        </w:rPr>
        <w:lastRenderedPageBreak/>
        <w:t>Variables detectadas</w:t>
      </w:r>
    </w:p>
    <w:p w14:paraId="351FFFC2" w14:textId="1D41540B" w:rsidR="00CA31BC" w:rsidRPr="00D36819" w:rsidRDefault="00CA31BC">
      <w:pPr>
        <w:pStyle w:val="Sinespaciado"/>
        <w:numPr>
          <w:ilvl w:val="0"/>
          <w:numId w:val="229"/>
        </w:numPr>
        <w:jc w:val="both"/>
        <w:rPr>
          <w:rFonts w:cstheme="minorHAnsi"/>
          <w:sz w:val="24"/>
          <w:szCs w:val="24"/>
        </w:rPr>
      </w:pPr>
      <w:r w:rsidRPr="00D36819">
        <w:rPr>
          <w:rFonts w:eastAsia="Arial" w:cstheme="minorHAnsi"/>
        </w:rPr>
        <w:t>Social score</w:t>
      </w:r>
    </w:p>
    <w:p w14:paraId="45FDA7C8" w14:textId="6E41E09E" w:rsidR="00CA31BC" w:rsidRPr="00D36819" w:rsidRDefault="00CA31BC">
      <w:pPr>
        <w:pStyle w:val="Sinespaciado"/>
        <w:numPr>
          <w:ilvl w:val="0"/>
          <w:numId w:val="229"/>
        </w:numPr>
        <w:jc w:val="both"/>
        <w:rPr>
          <w:rFonts w:cstheme="minorHAnsi"/>
          <w:sz w:val="24"/>
          <w:szCs w:val="24"/>
        </w:rPr>
      </w:pPr>
      <w:proofErr w:type="spellStart"/>
      <w:r w:rsidRPr="00D36819">
        <w:rPr>
          <w:rFonts w:eastAsia="Arial" w:cstheme="minorHAnsi"/>
        </w:rPr>
        <w:t>Threat</w:t>
      </w:r>
      <w:proofErr w:type="spellEnd"/>
      <w:r w:rsidRPr="00D36819">
        <w:rPr>
          <w:rFonts w:eastAsia="Arial" w:cstheme="minorHAnsi"/>
        </w:rPr>
        <w:t xml:space="preserve"> </w:t>
      </w:r>
      <w:proofErr w:type="spellStart"/>
      <w:r w:rsidRPr="00D36819">
        <w:rPr>
          <w:rFonts w:eastAsia="Arial" w:cstheme="minorHAnsi"/>
        </w:rPr>
        <w:t>level</w:t>
      </w:r>
      <w:proofErr w:type="spellEnd"/>
      <w:r w:rsidRPr="00D36819">
        <w:rPr>
          <w:rFonts w:eastAsia="Arial" w:cstheme="minorHAnsi"/>
        </w:rPr>
        <w:t xml:space="preserve"> social</w:t>
      </w:r>
    </w:p>
    <w:p w14:paraId="28108E82" w14:textId="7052F732" w:rsidR="00CA31BC" w:rsidRPr="00D36819" w:rsidRDefault="00CA31BC">
      <w:pPr>
        <w:pStyle w:val="Sinespaciado"/>
        <w:numPr>
          <w:ilvl w:val="0"/>
          <w:numId w:val="229"/>
        </w:numPr>
        <w:jc w:val="both"/>
        <w:rPr>
          <w:rFonts w:cstheme="minorHAnsi"/>
          <w:sz w:val="24"/>
          <w:szCs w:val="24"/>
        </w:rPr>
      </w:pPr>
      <w:proofErr w:type="spellStart"/>
      <w:r w:rsidRPr="00D36819">
        <w:rPr>
          <w:rFonts w:eastAsia="Arial" w:cstheme="minorHAnsi"/>
        </w:rPr>
        <w:t>Keywords</w:t>
      </w:r>
      <w:proofErr w:type="spellEnd"/>
      <w:r w:rsidRPr="00D36819">
        <w:rPr>
          <w:rFonts w:eastAsia="Arial" w:cstheme="minorHAnsi"/>
        </w:rPr>
        <w:t xml:space="preserve"> críticas</w:t>
      </w:r>
    </w:p>
    <w:p w14:paraId="1E37C96D" w14:textId="77777777" w:rsidR="00CA31BC" w:rsidRPr="00D36819" w:rsidRDefault="00CA31BC">
      <w:pPr>
        <w:pStyle w:val="Sinespaciado"/>
        <w:numPr>
          <w:ilvl w:val="0"/>
          <w:numId w:val="229"/>
        </w:numPr>
        <w:jc w:val="both"/>
        <w:rPr>
          <w:rFonts w:cstheme="minorHAnsi"/>
          <w:sz w:val="24"/>
          <w:szCs w:val="24"/>
        </w:rPr>
      </w:pPr>
      <w:r w:rsidRPr="00D36819">
        <w:rPr>
          <w:rFonts w:eastAsia="Arial" w:cstheme="minorHAnsi"/>
        </w:rPr>
        <w:t>Publicaciones relevantes</w:t>
      </w:r>
    </w:p>
    <w:p w14:paraId="5F146FE3" w14:textId="77777777" w:rsidR="00CA31BC" w:rsidRPr="00D36819" w:rsidRDefault="00CA31BC" w:rsidP="0003728D">
      <w:pPr>
        <w:pStyle w:val="Sinespaciado"/>
        <w:jc w:val="both"/>
        <w:rPr>
          <w:rFonts w:cstheme="minorHAnsi"/>
          <w:sz w:val="24"/>
          <w:szCs w:val="24"/>
        </w:rPr>
      </w:pPr>
    </w:p>
    <w:p w14:paraId="02F3B6C1" w14:textId="39E22549"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31126A55" w14:textId="33BD3F8E"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2A85FDE5" w14:textId="740F7DEA" w:rsidR="00CA31BC" w:rsidRPr="00D36819" w:rsidRDefault="0033427D">
      <w:pPr>
        <w:pStyle w:val="Sinespaciado"/>
        <w:numPr>
          <w:ilvl w:val="0"/>
          <w:numId w:val="229"/>
        </w:numPr>
        <w:jc w:val="both"/>
        <w:rPr>
          <w:rFonts w:cstheme="minorHAnsi"/>
          <w:sz w:val="24"/>
          <w:szCs w:val="24"/>
        </w:rPr>
      </w:pPr>
      <w:r w:rsidRPr="00D36819">
        <w:rPr>
          <w:rFonts w:eastAsia="Arial" w:cstheme="minorHAnsi"/>
        </w:rPr>
        <w:t>Monitoreo preventivo,</w:t>
      </w:r>
    </w:p>
    <w:p w14:paraId="716A0AD0" w14:textId="6FD3E353" w:rsidR="00CA31BC" w:rsidRPr="00D36819" w:rsidRDefault="0033427D">
      <w:pPr>
        <w:pStyle w:val="Sinespaciado"/>
        <w:numPr>
          <w:ilvl w:val="0"/>
          <w:numId w:val="229"/>
        </w:numPr>
        <w:jc w:val="both"/>
        <w:rPr>
          <w:rFonts w:cstheme="minorHAnsi"/>
          <w:sz w:val="24"/>
          <w:szCs w:val="24"/>
        </w:rPr>
      </w:pPr>
      <w:r w:rsidRPr="00D36819">
        <w:rPr>
          <w:rFonts w:eastAsia="Arial" w:cstheme="minorHAnsi"/>
        </w:rPr>
        <w:t>Análisis contextual,</w:t>
      </w:r>
    </w:p>
    <w:p w14:paraId="0C2DB87D" w14:textId="5015D893" w:rsidR="00CA31BC" w:rsidRPr="00D36819" w:rsidRDefault="0033427D">
      <w:pPr>
        <w:pStyle w:val="Sinespaciado"/>
        <w:numPr>
          <w:ilvl w:val="0"/>
          <w:numId w:val="229"/>
        </w:numPr>
        <w:jc w:val="both"/>
        <w:rPr>
          <w:rFonts w:cstheme="minorHAnsi"/>
          <w:sz w:val="24"/>
          <w:szCs w:val="24"/>
        </w:rPr>
      </w:pPr>
      <w:r w:rsidRPr="00D36819">
        <w:rPr>
          <w:rFonts w:eastAsia="Arial" w:cstheme="minorHAnsi"/>
        </w:rPr>
        <w:t>Evaluación social estratégica.</w:t>
      </w:r>
    </w:p>
    <w:p w14:paraId="69FCD0BB" w14:textId="77777777" w:rsidR="00CA31BC" w:rsidRPr="00D36819" w:rsidRDefault="00CA31BC" w:rsidP="0003728D">
      <w:pPr>
        <w:pStyle w:val="Sinespaciado"/>
        <w:jc w:val="both"/>
        <w:rPr>
          <w:rFonts w:cstheme="minorHAnsi"/>
          <w:sz w:val="24"/>
          <w:szCs w:val="24"/>
        </w:rPr>
      </w:pPr>
    </w:p>
    <w:p w14:paraId="1B460166" w14:textId="2E6E4500" w:rsidR="00CA31BC" w:rsidRPr="00D36819" w:rsidRDefault="00CA31BC" w:rsidP="0033427D">
      <w:pPr>
        <w:pStyle w:val="Ttulo2"/>
        <w:rPr>
          <w:rFonts w:asciiTheme="minorHAnsi" w:hAnsiTheme="minorHAnsi" w:cstheme="minorHAnsi"/>
          <w:b/>
          <w:bCs/>
          <w:sz w:val="24"/>
          <w:szCs w:val="24"/>
        </w:rPr>
      </w:pPr>
      <w:bookmarkStart w:id="503" w:name="_Toc230955444"/>
      <w:r w:rsidRPr="00D36819">
        <w:rPr>
          <w:rFonts w:asciiTheme="minorHAnsi" w:eastAsia="Arial" w:hAnsiTheme="minorHAnsi" w:cstheme="minorHAnsi"/>
          <w:b/>
          <w:bCs/>
        </w:rPr>
        <w:t xml:space="preserve">24.13 Narrative </w:t>
      </w:r>
      <w:proofErr w:type="spellStart"/>
      <w:r w:rsidRPr="00D36819">
        <w:rPr>
          <w:rFonts w:asciiTheme="minorHAnsi" w:eastAsia="Arial" w:hAnsiTheme="minorHAnsi" w:cstheme="minorHAnsi"/>
          <w:b/>
          <w:bCs/>
        </w:rPr>
        <w:t>Fusion</w:t>
      </w:r>
      <w:proofErr w:type="spellEnd"/>
      <w:r w:rsidRPr="00D36819">
        <w:rPr>
          <w:rFonts w:asciiTheme="minorHAnsi" w:eastAsia="Arial" w:hAnsiTheme="minorHAnsi" w:cstheme="minorHAnsi"/>
          <w:b/>
          <w:bCs/>
        </w:rPr>
        <w:t xml:space="preserve"> y Síntesis Estratégica</w:t>
      </w:r>
      <w:bookmarkEnd w:id="503"/>
    </w:p>
    <w:p w14:paraId="67B0776D"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incorpora motores automatizados de construcción narrativa institucional.</w:t>
      </w:r>
    </w:p>
    <w:p w14:paraId="1730FFBC" w14:textId="77777777" w:rsidR="00CA31BC" w:rsidRPr="00D36819" w:rsidRDefault="00CA31BC" w:rsidP="0003728D">
      <w:pPr>
        <w:pStyle w:val="Sinespaciado"/>
        <w:jc w:val="both"/>
        <w:rPr>
          <w:rFonts w:cstheme="minorHAnsi"/>
          <w:sz w:val="24"/>
          <w:szCs w:val="24"/>
        </w:rPr>
      </w:pPr>
    </w:p>
    <w:p w14:paraId="2D03D5AA" w14:textId="5759D9AE" w:rsidR="00CA31BC" w:rsidRPr="00D36819" w:rsidRDefault="00CA31BC" w:rsidP="0003728D">
      <w:pPr>
        <w:pStyle w:val="Sinespaciado"/>
        <w:jc w:val="both"/>
        <w:rPr>
          <w:rFonts w:cstheme="minorHAnsi"/>
          <w:sz w:val="24"/>
          <w:szCs w:val="24"/>
        </w:rPr>
      </w:pPr>
      <w:r w:rsidRPr="00D36819">
        <w:rPr>
          <w:rFonts w:eastAsia="Arial" w:cstheme="minorHAnsi"/>
          <w:b/>
          <w:sz w:val="24"/>
        </w:rPr>
        <w:lastRenderedPageBreak/>
        <w:t>Capacidades detectadas</w:t>
      </w:r>
    </w:p>
    <w:p w14:paraId="3C102C82" w14:textId="2D00C965" w:rsidR="00CA31BC" w:rsidRPr="00D36819" w:rsidRDefault="00CA31BC">
      <w:pPr>
        <w:pStyle w:val="Sinespaciado"/>
        <w:numPr>
          <w:ilvl w:val="0"/>
          <w:numId w:val="230"/>
        </w:numPr>
        <w:jc w:val="both"/>
        <w:rPr>
          <w:rFonts w:cstheme="minorHAnsi"/>
          <w:sz w:val="24"/>
          <w:szCs w:val="24"/>
        </w:rPr>
      </w:pPr>
      <w:r w:rsidRPr="00D36819">
        <w:rPr>
          <w:rFonts w:eastAsia="Arial" w:cstheme="minorHAnsi"/>
        </w:rPr>
        <w:t>Construcción narrativa</w:t>
      </w:r>
    </w:p>
    <w:p w14:paraId="311359E8" w14:textId="123AF1B9" w:rsidR="00CA31BC" w:rsidRPr="00D36819" w:rsidRDefault="00CA31BC">
      <w:pPr>
        <w:pStyle w:val="Sinespaciado"/>
        <w:numPr>
          <w:ilvl w:val="0"/>
          <w:numId w:val="230"/>
        </w:numPr>
        <w:jc w:val="both"/>
        <w:rPr>
          <w:rFonts w:cstheme="minorHAnsi"/>
          <w:sz w:val="24"/>
          <w:szCs w:val="24"/>
        </w:rPr>
      </w:pPr>
      <w:r w:rsidRPr="00D36819">
        <w:rPr>
          <w:rFonts w:eastAsia="Arial" w:cstheme="minorHAnsi"/>
        </w:rPr>
        <w:t>Síntesis criminológica</w:t>
      </w:r>
    </w:p>
    <w:p w14:paraId="443C237F" w14:textId="7A580B5D" w:rsidR="00CA31BC" w:rsidRPr="00D36819" w:rsidRDefault="00CA31BC">
      <w:pPr>
        <w:pStyle w:val="Sinespaciado"/>
        <w:numPr>
          <w:ilvl w:val="0"/>
          <w:numId w:val="230"/>
        </w:numPr>
        <w:jc w:val="both"/>
        <w:rPr>
          <w:rFonts w:cstheme="minorHAnsi"/>
          <w:sz w:val="24"/>
          <w:szCs w:val="24"/>
        </w:rPr>
      </w:pPr>
      <w:r w:rsidRPr="00D36819">
        <w:rPr>
          <w:rFonts w:eastAsia="Arial" w:cstheme="minorHAnsi"/>
        </w:rPr>
        <w:t>Integración contextual</w:t>
      </w:r>
    </w:p>
    <w:p w14:paraId="44F9BA7D" w14:textId="1EB8E1BA" w:rsidR="00CA31BC" w:rsidRPr="00D36819" w:rsidRDefault="00CA31BC">
      <w:pPr>
        <w:pStyle w:val="Sinespaciado"/>
        <w:numPr>
          <w:ilvl w:val="0"/>
          <w:numId w:val="230"/>
        </w:numPr>
        <w:jc w:val="both"/>
        <w:rPr>
          <w:rFonts w:cstheme="minorHAnsi"/>
          <w:sz w:val="24"/>
          <w:szCs w:val="24"/>
        </w:rPr>
      </w:pPr>
      <w:r w:rsidRPr="00D36819">
        <w:rPr>
          <w:rFonts w:eastAsia="Arial" w:cstheme="minorHAnsi"/>
        </w:rPr>
        <w:t>Evaluación operacional</w:t>
      </w:r>
    </w:p>
    <w:p w14:paraId="3B741724" w14:textId="77777777" w:rsidR="00CA31BC" w:rsidRPr="00D36819" w:rsidRDefault="00CA31BC">
      <w:pPr>
        <w:pStyle w:val="Sinespaciado"/>
        <w:numPr>
          <w:ilvl w:val="0"/>
          <w:numId w:val="230"/>
        </w:numPr>
        <w:jc w:val="both"/>
        <w:rPr>
          <w:rFonts w:cstheme="minorHAnsi"/>
          <w:sz w:val="24"/>
          <w:szCs w:val="24"/>
        </w:rPr>
      </w:pPr>
      <w:r w:rsidRPr="00D36819">
        <w:rPr>
          <w:rFonts w:eastAsia="Arial" w:cstheme="minorHAnsi"/>
        </w:rPr>
        <w:t xml:space="preserve">Correlación </w:t>
      </w:r>
      <w:proofErr w:type="spellStart"/>
      <w:r w:rsidRPr="00D36819">
        <w:rPr>
          <w:rFonts w:eastAsia="Arial" w:cstheme="minorHAnsi"/>
        </w:rPr>
        <w:t>multifuente</w:t>
      </w:r>
      <w:proofErr w:type="spellEnd"/>
    </w:p>
    <w:p w14:paraId="52C4A468" w14:textId="77777777" w:rsidR="00CA31BC" w:rsidRPr="00D36819" w:rsidRDefault="00CA31BC" w:rsidP="0003728D">
      <w:pPr>
        <w:pStyle w:val="Sinespaciado"/>
        <w:jc w:val="both"/>
        <w:rPr>
          <w:rFonts w:cstheme="minorHAnsi"/>
          <w:sz w:val="24"/>
          <w:szCs w:val="24"/>
        </w:rPr>
      </w:pPr>
    </w:p>
    <w:p w14:paraId="30E1EE27" w14:textId="35B868A0"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0E50C2EC" w14:textId="1CA40C5D" w:rsidR="00CA31BC" w:rsidRPr="00D36819" w:rsidRDefault="00CA31BC" w:rsidP="0003728D">
      <w:pPr>
        <w:pStyle w:val="Sinespaciado"/>
        <w:jc w:val="both"/>
        <w:rPr>
          <w:rFonts w:cstheme="minorHAnsi"/>
          <w:sz w:val="24"/>
          <w:szCs w:val="24"/>
        </w:rPr>
      </w:pPr>
      <w:r w:rsidRPr="00D36819">
        <w:rPr>
          <w:rFonts w:eastAsia="Arial" w:cstheme="minorHAnsi"/>
          <w:szCs w:val="24"/>
        </w:rPr>
        <w:t>Transformar:</w:t>
      </w:r>
      <w:r w:rsidR="0033427D" w:rsidRPr="00D36819">
        <w:rPr>
          <w:rFonts w:cstheme="minorHAnsi"/>
          <w:sz w:val="24"/>
          <w:szCs w:val="24"/>
        </w:rPr>
        <w:t xml:space="preserve"> </w:t>
      </w:r>
      <w:r w:rsidRPr="00D36819">
        <w:rPr>
          <w:rFonts w:eastAsia="Arial" w:cstheme="minorHAnsi"/>
        </w:rPr>
        <w:t>evidencia,</w:t>
      </w:r>
      <w:r w:rsidR="0033427D" w:rsidRPr="00D36819">
        <w:rPr>
          <w:rFonts w:cstheme="minorHAnsi"/>
          <w:sz w:val="24"/>
          <w:szCs w:val="24"/>
        </w:rPr>
        <w:t xml:space="preserve"> </w:t>
      </w:r>
      <w:r w:rsidRPr="00D36819">
        <w:rPr>
          <w:rFonts w:eastAsia="Arial" w:cstheme="minorHAnsi"/>
        </w:rPr>
        <w:t>hallazgos,</w:t>
      </w:r>
      <w:r w:rsidR="0033427D" w:rsidRPr="00D36819">
        <w:rPr>
          <w:rFonts w:cstheme="minorHAnsi"/>
          <w:sz w:val="24"/>
          <w:szCs w:val="24"/>
        </w:rPr>
        <w:t xml:space="preserve"> </w:t>
      </w:r>
      <w:r w:rsidRPr="00D36819">
        <w:rPr>
          <w:rFonts w:eastAsia="Arial" w:cstheme="minorHAnsi"/>
        </w:rPr>
        <w:t>riesgo y contexto territorial</w:t>
      </w:r>
      <w:r w:rsidR="0033427D" w:rsidRPr="00D36819">
        <w:rPr>
          <w:rFonts w:cstheme="minorHAnsi"/>
          <w:sz w:val="24"/>
          <w:szCs w:val="24"/>
        </w:rPr>
        <w:t xml:space="preserve"> </w:t>
      </w:r>
      <w:r w:rsidRPr="00D36819">
        <w:rPr>
          <w:rFonts w:eastAsia="Arial" w:cstheme="minorHAnsi"/>
          <w:szCs w:val="24"/>
        </w:rPr>
        <w:t>en productos institucionales estructurados de inteligencia criminal.</w:t>
      </w:r>
    </w:p>
    <w:p w14:paraId="7EBD7392" w14:textId="77777777" w:rsidR="00CA31BC" w:rsidRPr="00D36819" w:rsidRDefault="00CA31BC" w:rsidP="0003728D">
      <w:pPr>
        <w:pStyle w:val="Sinespaciado"/>
        <w:jc w:val="both"/>
        <w:rPr>
          <w:rFonts w:cstheme="minorHAnsi"/>
          <w:sz w:val="24"/>
          <w:szCs w:val="24"/>
        </w:rPr>
      </w:pPr>
    </w:p>
    <w:p w14:paraId="4507B654" w14:textId="77777777" w:rsidR="00CA31BC" w:rsidRPr="00D36819" w:rsidRDefault="00CA31BC" w:rsidP="0033427D">
      <w:pPr>
        <w:pStyle w:val="Ttulo2"/>
        <w:rPr>
          <w:rFonts w:asciiTheme="minorHAnsi" w:hAnsiTheme="minorHAnsi" w:cstheme="minorHAnsi"/>
          <w:b/>
          <w:bCs/>
          <w:sz w:val="24"/>
          <w:szCs w:val="24"/>
        </w:rPr>
      </w:pPr>
      <w:bookmarkStart w:id="504" w:name="_Toc230955445"/>
      <w:r w:rsidRPr="00D36819">
        <w:rPr>
          <w:rFonts w:asciiTheme="minorHAnsi" w:eastAsia="Arial" w:hAnsiTheme="minorHAnsi" w:cstheme="minorHAnsi"/>
          <w:b/>
          <w:bCs/>
        </w:rPr>
        <w:t>24.14 Productos Estratégicos Generados</w:t>
      </w:r>
      <w:bookmarkEnd w:id="504"/>
    </w:p>
    <w:p w14:paraId="7CA65254" w14:textId="18ACD782" w:rsidR="00CA31BC" w:rsidRPr="00D36819" w:rsidRDefault="00CA31BC" w:rsidP="0033427D">
      <w:pPr>
        <w:pStyle w:val="Sinespaciado"/>
        <w:jc w:val="both"/>
        <w:rPr>
          <w:rFonts w:cstheme="minorHAnsi"/>
          <w:sz w:val="24"/>
          <w:szCs w:val="24"/>
        </w:rPr>
      </w:pPr>
      <w:r w:rsidRPr="00D36819">
        <w:rPr>
          <w:rFonts w:eastAsia="Arial" w:cstheme="minorHAnsi"/>
          <w:szCs w:val="24"/>
        </w:rPr>
        <w:t>El Perfilador Remoto puede generar:</w:t>
      </w:r>
      <w:r w:rsidR="0033427D" w:rsidRPr="00D36819">
        <w:rPr>
          <w:rFonts w:cstheme="minorHAnsi"/>
          <w:sz w:val="24"/>
          <w:szCs w:val="24"/>
        </w:rPr>
        <w:t xml:space="preserve"> </w:t>
      </w:r>
      <w:r w:rsidRPr="00D36819">
        <w:rPr>
          <w:rFonts w:eastAsia="Arial" w:cstheme="minorHAnsi"/>
        </w:rPr>
        <w:t>reportes ejecutivos,</w:t>
      </w:r>
      <w:r w:rsidR="0033427D" w:rsidRPr="00D36819">
        <w:rPr>
          <w:rFonts w:cstheme="minorHAnsi"/>
          <w:sz w:val="24"/>
          <w:szCs w:val="24"/>
        </w:rPr>
        <w:t xml:space="preserve"> </w:t>
      </w:r>
      <w:proofErr w:type="spellStart"/>
      <w:r w:rsidRPr="00D36819">
        <w:rPr>
          <w:rFonts w:eastAsia="Arial" w:cstheme="minorHAnsi"/>
        </w:rPr>
        <w:t>dashboards</w:t>
      </w:r>
      <w:proofErr w:type="spellEnd"/>
      <w:r w:rsidRPr="00D36819">
        <w:rPr>
          <w:rFonts w:eastAsia="Arial" w:cstheme="minorHAnsi"/>
        </w:rPr>
        <w:t xml:space="preserve"> estratégicos,</w:t>
      </w:r>
      <w:r w:rsidR="0033427D" w:rsidRPr="00D36819">
        <w:rPr>
          <w:rFonts w:cstheme="minorHAnsi"/>
          <w:sz w:val="24"/>
          <w:szCs w:val="24"/>
        </w:rPr>
        <w:t xml:space="preserve"> </w:t>
      </w:r>
      <w:r w:rsidRPr="00D36819">
        <w:rPr>
          <w:rFonts w:eastAsia="Arial" w:cstheme="minorHAnsi"/>
        </w:rPr>
        <w:t>mapas tácticos,</w:t>
      </w:r>
      <w:r w:rsidR="0033427D" w:rsidRPr="00D36819">
        <w:rPr>
          <w:rFonts w:cstheme="minorHAnsi"/>
          <w:sz w:val="24"/>
          <w:szCs w:val="24"/>
        </w:rPr>
        <w:t xml:space="preserve"> </w:t>
      </w:r>
      <w:r w:rsidRPr="00D36819">
        <w:rPr>
          <w:rFonts w:eastAsia="Arial" w:cstheme="minorHAnsi"/>
        </w:rPr>
        <w:t>evaluaciones de riesgo</w:t>
      </w:r>
      <w:r w:rsidR="0033427D" w:rsidRPr="00D36819">
        <w:rPr>
          <w:rFonts w:eastAsia="Arial" w:cstheme="minorHAnsi"/>
        </w:rPr>
        <w:t xml:space="preserve"> </w:t>
      </w:r>
      <w:r w:rsidRPr="00D36819">
        <w:rPr>
          <w:rFonts w:eastAsia="Arial" w:cstheme="minorHAnsi"/>
        </w:rPr>
        <w:t>y productos territoriales especializados.</w:t>
      </w:r>
    </w:p>
    <w:p w14:paraId="1997CED6" w14:textId="77777777" w:rsidR="00CA31BC" w:rsidRPr="00D36819" w:rsidRDefault="00CA31BC" w:rsidP="0003728D">
      <w:pPr>
        <w:pStyle w:val="Sinespaciado"/>
        <w:jc w:val="both"/>
        <w:rPr>
          <w:rFonts w:cstheme="minorHAnsi"/>
          <w:sz w:val="24"/>
          <w:szCs w:val="24"/>
        </w:rPr>
      </w:pPr>
    </w:p>
    <w:p w14:paraId="011094A7" w14:textId="39D45983" w:rsidR="00CA31BC" w:rsidRPr="00D36819" w:rsidRDefault="00CA31BC" w:rsidP="0003728D">
      <w:pPr>
        <w:pStyle w:val="Sinespaciado"/>
        <w:jc w:val="both"/>
        <w:rPr>
          <w:rFonts w:cstheme="minorHAnsi"/>
          <w:sz w:val="24"/>
          <w:szCs w:val="24"/>
        </w:rPr>
      </w:pPr>
      <w:r w:rsidRPr="00D36819">
        <w:rPr>
          <w:rFonts w:eastAsia="Arial" w:cstheme="minorHAnsi"/>
          <w:b/>
          <w:sz w:val="24"/>
        </w:rPr>
        <w:lastRenderedPageBreak/>
        <w:t>Productos detectados</w:t>
      </w:r>
    </w:p>
    <w:p w14:paraId="0F972F88" w14:textId="227AD4C7" w:rsidR="00CA31BC" w:rsidRPr="00D36819" w:rsidRDefault="00CA31BC">
      <w:pPr>
        <w:pStyle w:val="Sinespaciado"/>
        <w:numPr>
          <w:ilvl w:val="0"/>
          <w:numId w:val="231"/>
        </w:numPr>
        <w:jc w:val="both"/>
        <w:rPr>
          <w:rFonts w:cstheme="minorHAnsi"/>
          <w:sz w:val="24"/>
          <w:szCs w:val="24"/>
        </w:rPr>
      </w:pPr>
      <w:proofErr w:type="spellStart"/>
      <w:r w:rsidRPr="00D36819">
        <w:rPr>
          <w:rFonts w:eastAsia="Arial" w:cstheme="minorHAnsi"/>
        </w:rPr>
        <w:t>Dashboard</w:t>
      </w:r>
      <w:proofErr w:type="spellEnd"/>
      <w:r w:rsidRPr="00D36819">
        <w:rPr>
          <w:rFonts w:eastAsia="Arial" w:cstheme="minorHAnsi"/>
        </w:rPr>
        <w:t xml:space="preserve"> ejecutivo</w:t>
      </w:r>
    </w:p>
    <w:p w14:paraId="4F0732F1" w14:textId="5D419621" w:rsidR="00CA31BC" w:rsidRPr="00D36819" w:rsidRDefault="00CA31BC">
      <w:pPr>
        <w:pStyle w:val="Sinespaciado"/>
        <w:numPr>
          <w:ilvl w:val="0"/>
          <w:numId w:val="231"/>
        </w:numPr>
        <w:jc w:val="both"/>
        <w:rPr>
          <w:rFonts w:cstheme="minorHAnsi"/>
          <w:sz w:val="24"/>
          <w:szCs w:val="24"/>
        </w:rPr>
      </w:pPr>
      <w:proofErr w:type="spellStart"/>
      <w:r w:rsidRPr="00D36819">
        <w:rPr>
          <w:rFonts w:eastAsia="Arial" w:cstheme="minorHAnsi"/>
        </w:rPr>
        <w:t>Heatmaps</w:t>
      </w:r>
      <w:proofErr w:type="spellEnd"/>
    </w:p>
    <w:p w14:paraId="6A901177" w14:textId="382966E6" w:rsidR="00CA31BC" w:rsidRPr="00D36819" w:rsidRDefault="00CA31BC">
      <w:pPr>
        <w:pStyle w:val="Sinespaciado"/>
        <w:numPr>
          <w:ilvl w:val="0"/>
          <w:numId w:val="231"/>
        </w:numPr>
        <w:jc w:val="both"/>
        <w:rPr>
          <w:rFonts w:cstheme="minorHAnsi"/>
          <w:sz w:val="24"/>
          <w:szCs w:val="24"/>
        </w:rPr>
      </w:pPr>
      <w:proofErr w:type="spellStart"/>
      <w:r w:rsidRPr="00D36819">
        <w:rPr>
          <w:rFonts w:eastAsia="Arial" w:cstheme="minorHAnsi"/>
        </w:rPr>
        <w:t>Threat</w:t>
      </w:r>
      <w:proofErr w:type="spellEnd"/>
      <w:r w:rsidRPr="00D36819">
        <w:rPr>
          <w:rFonts w:eastAsia="Arial" w:cstheme="minorHAnsi"/>
        </w:rPr>
        <w:t xml:space="preserve"> </w:t>
      </w:r>
      <w:proofErr w:type="spellStart"/>
      <w:r w:rsidRPr="00D36819">
        <w:rPr>
          <w:rFonts w:eastAsia="Arial" w:cstheme="minorHAnsi"/>
        </w:rPr>
        <w:t>overlays</w:t>
      </w:r>
      <w:proofErr w:type="spellEnd"/>
    </w:p>
    <w:p w14:paraId="3BEA586A" w14:textId="275D6983" w:rsidR="00CA31BC" w:rsidRPr="00D36819" w:rsidRDefault="00CA31BC">
      <w:pPr>
        <w:pStyle w:val="Sinespaciado"/>
        <w:numPr>
          <w:ilvl w:val="0"/>
          <w:numId w:val="231"/>
        </w:numPr>
        <w:jc w:val="both"/>
        <w:rPr>
          <w:rFonts w:cstheme="minorHAnsi"/>
          <w:sz w:val="24"/>
          <w:szCs w:val="24"/>
        </w:rPr>
      </w:pPr>
      <w:r w:rsidRPr="00D36819">
        <w:rPr>
          <w:rFonts w:eastAsia="Arial" w:cstheme="minorHAnsi"/>
        </w:rPr>
        <w:t>Timeline criminológico</w:t>
      </w:r>
    </w:p>
    <w:p w14:paraId="6FB13D42" w14:textId="45A585E7" w:rsidR="00CA31BC" w:rsidRPr="00D36819" w:rsidRDefault="00CA31BC">
      <w:pPr>
        <w:pStyle w:val="Sinespaciado"/>
        <w:numPr>
          <w:ilvl w:val="0"/>
          <w:numId w:val="231"/>
        </w:numPr>
        <w:jc w:val="both"/>
        <w:rPr>
          <w:rFonts w:cstheme="minorHAnsi"/>
          <w:sz w:val="24"/>
          <w:szCs w:val="24"/>
        </w:rPr>
      </w:pPr>
      <w:r w:rsidRPr="00D36819">
        <w:rPr>
          <w:rFonts w:eastAsia="Arial" w:cstheme="minorHAnsi"/>
        </w:rPr>
        <w:t>Reportes institucionales</w:t>
      </w:r>
    </w:p>
    <w:p w14:paraId="7D880349" w14:textId="77777777" w:rsidR="00CA31BC" w:rsidRPr="00D36819" w:rsidRDefault="00CA31BC">
      <w:pPr>
        <w:pStyle w:val="Sinespaciado"/>
        <w:numPr>
          <w:ilvl w:val="0"/>
          <w:numId w:val="231"/>
        </w:numPr>
        <w:jc w:val="both"/>
        <w:rPr>
          <w:rFonts w:cstheme="minorHAnsi"/>
          <w:sz w:val="24"/>
          <w:szCs w:val="24"/>
        </w:rPr>
      </w:pPr>
      <w:r w:rsidRPr="00D36819">
        <w:rPr>
          <w:rFonts w:eastAsia="Arial" w:cstheme="minorHAnsi"/>
        </w:rPr>
        <w:t>Dictámenes criminológicos</w:t>
      </w:r>
    </w:p>
    <w:p w14:paraId="53FB5C7E" w14:textId="77777777" w:rsidR="00CA31BC" w:rsidRPr="00D36819" w:rsidRDefault="00CA31BC" w:rsidP="0003728D">
      <w:pPr>
        <w:pStyle w:val="Sinespaciado"/>
        <w:jc w:val="both"/>
        <w:rPr>
          <w:rFonts w:cstheme="minorHAnsi"/>
          <w:sz w:val="24"/>
          <w:szCs w:val="24"/>
        </w:rPr>
      </w:pPr>
    </w:p>
    <w:p w14:paraId="56749883" w14:textId="7A0EDB69"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26904D64" w14:textId="27044BF3" w:rsidR="00CA31BC" w:rsidRPr="00D36819" w:rsidRDefault="00CA31BC" w:rsidP="0003728D">
      <w:pPr>
        <w:pStyle w:val="Sinespaciado"/>
        <w:jc w:val="both"/>
        <w:rPr>
          <w:rFonts w:cstheme="minorHAnsi"/>
          <w:sz w:val="24"/>
          <w:szCs w:val="24"/>
        </w:rPr>
      </w:pPr>
      <w:r w:rsidRPr="00D36819">
        <w:rPr>
          <w:rFonts w:eastAsia="Arial" w:cstheme="minorHAnsi"/>
          <w:szCs w:val="24"/>
        </w:rPr>
        <w:t>Apoyar:</w:t>
      </w:r>
    </w:p>
    <w:p w14:paraId="08F5CE1F" w14:textId="6F5E75EF" w:rsidR="00CA31BC" w:rsidRPr="00D36819" w:rsidRDefault="0033427D">
      <w:pPr>
        <w:pStyle w:val="Sinespaciado"/>
        <w:numPr>
          <w:ilvl w:val="0"/>
          <w:numId w:val="230"/>
        </w:numPr>
        <w:jc w:val="both"/>
        <w:rPr>
          <w:rFonts w:cstheme="minorHAnsi"/>
          <w:sz w:val="24"/>
          <w:szCs w:val="24"/>
        </w:rPr>
      </w:pPr>
      <w:r w:rsidRPr="00D36819">
        <w:rPr>
          <w:rFonts w:eastAsia="Arial" w:cstheme="minorHAnsi"/>
        </w:rPr>
        <w:t>Supervisión,</w:t>
      </w:r>
    </w:p>
    <w:p w14:paraId="58F1381A" w14:textId="2ED15C8A" w:rsidR="00CA31BC" w:rsidRPr="00D36819" w:rsidRDefault="0033427D">
      <w:pPr>
        <w:pStyle w:val="Sinespaciado"/>
        <w:numPr>
          <w:ilvl w:val="0"/>
          <w:numId w:val="230"/>
        </w:numPr>
        <w:jc w:val="both"/>
        <w:rPr>
          <w:rFonts w:cstheme="minorHAnsi"/>
          <w:sz w:val="24"/>
          <w:szCs w:val="24"/>
        </w:rPr>
      </w:pPr>
      <w:r w:rsidRPr="00D36819">
        <w:rPr>
          <w:rFonts w:eastAsia="Arial" w:cstheme="minorHAnsi"/>
        </w:rPr>
        <w:t>Análisis,</w:t>
      </w:r>
    </w:p>
    <w:p w14:paraId="39022A2B" w14:textId="653C25B5" w:rsidR="00CA31BC" w:rsidRPr="00D36819" w:rsidRDefault="0033427D">
      <w:pPr>
        <w:pStyle w:val="Sinespaciado"/>
        <w:numPr>
          <w:ilvl w:val="0"/>
          <w:numId w:val="230"/>
        </w:numPr>
        <w:jc w:val="both"/>
        <w:rPr>
          <w:rFonts w:cstheme="minorHAnsi"/>
          <w:sz w:val="24"/>
          <w:szCs w:val="24"/>
        </w:rPr>
      </w:pPr>
      <w:r w:rsidRPr="00D36819">
        <w:rPr>
          <w:rFonts w:eastAsia="Arial" w:cstheme="minorHAnsi"/>
        </w:rPr>
        <w:t>Evaluación,</w:t>
      </w:r>
    </w:p>
    <w:p w14:paraId="23187C9A" w14:textId="10EB9FB3" w:rsidR="00CA31BC" w:rsidRPr="00D36819" w:rsidRDefault="0033427D">
      <w:pPr>
        <w:pStyle w:val="Sinespaciado"/>
        <w:numPr>
          <w:ilvl w:val="0"/>
          <w:numId w:val="230"/>
        </w:numPr>
        <w:jc w:val="both"/>
        <w:rPr>
          <w:rFonts w:cstheme="minorHAnsi"/>
          <w:sz w:val="24"/>
          <w:szCs w:val="24"/>
        </w:rPr>
      </w:pPr>
      <w:r w:rsidRPr="00D36819">
        <w:rPr>
          <w:rFonts w:eastAsia="Arial" w:cstheme="minorHAnsi"/>
        </w:rPr>
        <w:t>Toma de decisiones.</w:t>
      </w:r>
    </w:p>
    <w:p w14:paraId="6E5BB148" w14:textId="77777777" w:rsidR="00CA31BC" w:rsidRPr="00D36819" w:rsidRDefault="00CA31BC" w:rsidP="0003728D">
      <w:pPr>
        <w:pStyle w:val="Sinespaciado"/>
        <w:jc w:val="both"/>
        <w:rPr>
          <w:rFonts w:cstheme="minorHAnsi"/>
          <w:sz w:val="24"/>
          <w:szCs w:val="24"/>
        </w:rPr>
      </w:pPr>
    </w:p>
    <w:p w14:paraId="5D4FA53E" w14:textId="7ABBE23C" w:rsidR="00CA31BC" w:rsidRPr="00D36819" w:rsidRDefault="00CA31BC" w:rsidP="0033427D">
      <w:pPr>
        <w:pStyle w:val="Ttulo2"/>
        <w:rPr>
          <w:rFonts w:asciiTheme="minorHAnsi" w:hAnsiTheme="minorHAnsi" w:cstheme="minorHAnsi"/>
          <w:b/>
          <w:bCs/>
          <w:sz w:val="24"/>
          <w:szCs w:val="24"/>
        </w:rPr>
      </w:pPr>
      <w:bookmarkStart w:id="505" w:name="_Toc230955446"/>
      <w:r w:rsidRPr="00D36819">
        <w:rPr>
          <w:rFonts w:asciiTheme="minorHAnsi" w:eastAsia="Arial" w:hAnsiTheme="minorHAnsi" w:cstheme="minorHAnsi"/>
          <w:b/>
          <w:bCs/>
        </w:rPr>
        <w:lastRenderedPageBreak/>
        <w:t>24.15 Monitoreo Estratégico</w:t>
      </w:r>
      <w:bookmarkEnd w:id="505"/>
    </w:p>
    <w:p w14:paraId="63235C19" w14:textId="300A6502" w:rsidR="00CA31BC" w:rsidRPr="00D36819" w:rsidRDefault="00CA31BC" w:rsidP="00851798">
      <w:pPr>
        <w:pStyle w:val="Sinespaciado"/>
        <w:jc w:val="both"/>
        <w:rPr>
          <w:rFonts w:cstheme="minorHAnsi"/>
          <w:sz w:val="24"/>
          <w:szCs w:val="24"/>
        </w:rPr>
      </w:pPr>
      <w:r w:rsidRPr="00D36819">
        <w:rPr>
          <w:rFonts w:eastAsia="Arial" w:cstheme="minorHAnsi"/>
          <w:szCs w:val="24"/>
        </w:rPr>
        <w:t>La plataforma permite supervisar:</w:t>
      </w:r>
      <w:r w:rsidR="00851798" w:rsidRPr="00D36819">
        <w:rPr>
          <w:rFonts w:eastAsia="Arial" w:cstheme="minorHAnsi"/>
          <w:szCs w:val="24"/>
        </w:rPr>
        <w:t xml:space="preserve"> </w:t>
      </w:r>
      <w:r w:rsidRPr="00D36819">
        <w:rPr>
          <w:rFonts w:eastAsia="Arial" w:cstheme="minorHAnsi"/>
        </w:rPr>
        <w:t>comportamiento territorial,</w:t>
      </w:r>
      <w:r w:rsidR="00851798" w:rsidRPr="00D36819">
        <w:rPr>
          <w:rFonts w:cstheme="minorHAnsi"/>
          <w:sz w:val="24"/>
          <w:szCs w:val="24"/>
        </w:rPr>
        <w:t xml:space="preserve"> </w:t>
      </w:r>
      <w:r w:rsidRPr="00D36819">
        <w:rPr>
          <w:rFonts w:eastAsia="Arial" w:cstheme="minorHAnsi"/>
        </w:rPr>
        <w:t>actividad operacional,</w:t>
      </w:r>
      <w:r w:rsidR="00851798" w:rsidRPr="00D36819">
        <w:rPr>
          <w:rFonts w:cstheme="minorHAnsi"/>
          <w:sz w:val="24"/>
          <w:szCs w:val="24"/>
        </w:rPr>
        <w:t xml:space="preserve"> </w:t>
      </w:r>
      <w:r w:rsidRPr="00D36819">
        <w:rPr>
          <w:rFonts w:eastAsia="Arial" w:cstheme="minorHAnsi"/>
        </w:rPr>
        <w:t>expedientes críticos</w:t>
      </w:r>
      <w:r w:rsidR="00851798" w:rsidRPr="00D36819">
        <w:rPr>
          <w:rFonts w:eastAsia="Arial" w:cstheme="minorHAnsi"/>
        </w:rPr>
        <w:t xml:space="preserve"> </w:t>
      </w:r>
      <w:r w:rsidRPr="00D36819">
        <w:rPr>
          <w:rFonts w:eastAsia="Arial" w:cstheme="minorHAnsi"/>
        </w:rPr>
        <w:t>y niveles de amenaza.</w:t>
      </w:r>
    </w:p>
    <w:p w14:paraId="784771CF" w14:textId="77777777" w:rsidR="00CA31BC" w:rsidRPr="00D36819" w:rsidRDefault="00CA31BC" w:rsidP="0003728D">
      <w:pPr>
        <w:pStyle w:val="Sinespaciado"/>
        <w:jc w:val="both"/>
        <w:rPr>
          <w:rFonts w:cstheme="minorHAnsi"/>
          <w:sz w:val="24"/>
          <w:szCs w:val="24"/>
        </w:rPr>
      </w:pPr>
    </w:p>
    <w:p w14:paraId="7DCD68A6" w14:textId="19D1D77E"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19400B6D" w14:textId="2244C77B" w:rsidR="00CA31BC" w:rsidRPr="00D36819" w:rsidRDefault="00CA31BC">
      <w:pPr>
        <w:pStyle w:val="Sinespaciado"/>
        <w:numPr>
          <w:ilvl w:val="0"/>
          <w:numId w:val="232"/>
        </w:numPr>
        <w:jc w:val="both"/>
        <w:rPr>
          <w:rFonts w:cstheme="minorHAnsi"/>
          <w:sz w:val="24"/>
          <w:szCs w:val="24"/>
        </w:rPr>
      </w:pPr>
      <w:r w:rsidRPr="00D36819">
        <w:rPr>
          <w:rFonts w:eastAsia="Arial" w:cstheme="minorHAnsi"/>
        </w:rPr>
        <w:t>Riesgo crítico</w:t>
      </w:r>
    </w:p>
    <w:p w14:paraId="13FAB6D8" w14:textId="43A570D5" w:rsidR="00CA31BC" w:rsidRPr="00D36819" w:rsidRDefault="00CA31BC">
      <w:pPr>
        <w:pStyle w:val="Sinespaciado"/>
        <w:numPr>
          <w:ilvl w:val="0"/>
          <w:numId w:val="232"/>
        </w:numPr>
        <w:jc w:val="both"/>
        <w:rPr>
          <w:rFonts w:cstheme="minorHAnsi"/>
          <w:sz w:val="24"/>
          <w:szCs w:val="24"/>
        </w:rPr>
      </w:pPr>
      <w:r w:rsidRPr="00D36819">
        <w:rPr>
          <w:rFonts w:eastAsia="Arial" w:cstheme="minorHAnsi"/>
        </w:rPr>
        <w:t>Persistencia territorial</w:t>
      </w:r>
    </w:p>
    <w:p w14:paraId="405DE548" w14:textId="3CE6693B" w:rsidR="00CA31BC" w:rsidRPr="00D36819" w:rsidRDefault="00CA31BC">
      <w:pPr>
        <w:pStyle w:val="Sinespaciado"/>
        <w:numPr>
          <w:ilvl w:val="0"/>
          <w:numId w:val="232"/>
        </w:numPr>
        <w:jc w:val="both"/>
        <w:rPr>
          <w:rFonts w:cstheme="minorHAnsi"/>
          <w:sz w:val="24"/>
          <w:szCs w:val="24"/>
        </w:rPr>
      </w:pPr>
      <w:r w:rsidRPr="00D36819">
        <w:rPr>
          <w:rFonts w:eastAsia="Arial" w:cstheme="minorHAnsi"/>
        </w:rPr>
        <w:t>Actividad operacional</w:t>
      </w:r>
    </w:p>
    <w:p w14:paraId="29D3C2AF" w14:textId="6E5FCBB5" w:rsidR="00CA31BC" w:rsidRPr="00D36819" w:rsidRDefault="00CA31BC">
      <w:pPr>
        <w:pStyle w:val="Sinespaciado"/>
        <w:numPr>
          <w:ilvl w:val="0"/>
          <w:numId w:val="232"/>
        </w:numPr>
        <w:jc w:val="both"/>
        <w:rPr>
          <w:rFonts w:cstheme="minorHAnsi"/>
          <w:sz w:val="24"/>
          <w:szCs w:val="24"/>
        </w:rPr>
      </w:pPr>
      <w:r w:rsidRPr="00D36819">
        <w:rPr>
          <w:rFonts w:eastAsia="Arial" w:cstheme="minorHAnsi"/>
        </w:rPr>
        <w:t>Alertas institucionales</w:t>
      </w:r>
    </w:p>
    <w:p w14:paraId="3BE07D14" w14:textId="77777777" w:rsidR="00CA31BC" w:rsidRPr="00D36819" w:rsidRDefault="00CA31BC">
      <w:pPr>
        <w:pStyle w:val="Sinespaciado"/>
        <w:numPr>
          <w:ilvl w:val="0"/>
          <w:numId w:val="232"/>
        </w:numPr>
        <w:jc w:val="both"/>
        <w:rPr>
          <w:rFonts w:cstheme="minorHAnsi"/>
          <w:sz w:val="24"/>
          <w:szCs w:val="24"/>
        </w:rPr>
      </w:pPr>
      <w:r w:rsidRPr="00D36819">
        <w:rPr>
          <w:rFonts w:eastAsia="Arial" w:cstheme="minorHAnsi"/>
        </w:rPr>
        <w:t>Tendencias criminológicas</w:t>
      </w:r>
    </w:p>
    <w:p w14:paraId="276C8278" w14:textId="77777777" w:rsidR="00CA31BC" w:rsidRPr="00D36819" w:rsidRDefault="00CA31BC" w:rsidP="0003728D">
      <w:pPr>
        <w:pStyle w:val="Sinespaciado"/>
        <w:jc w:val="both"/>
        <w:rPr>
          <w:rFonts w:cstheme="minorHAnsi"/>
          <w:sz w:val="24"/>
          <w:szCs w:val="24"/>
        </w:rPr>
      </w:pPr>
    </w:p>
    <w:p w14:paraId="150FBE89" w14:textId="048A330F"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52A63BDD" w14:textId="44D58889"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4E537429" w14:textId="23D5A6D3" w:rsidR="00CA31BC" w:rsidRPr="00D36819" w:rsidRDefault="00851798">
      <w:pPr>
        <w:pStyle w:val="Sinespaciado"/>
        <w:numPr>
          <w:ilvl w:val="0"/>
          <w:numId w:val="232"/>
        </w:numPr>
        <w:jc w:val="both"/>
        <w:rPr>
          <w:rFonts w:cstheme="minorHAnsi"/>
          <w:sz w:val="24"/>
          <w:szCs w:val="24"/>
        </w:rPr>
      </w:pPr>
      <w:r w:rsidRPr="00D36819">
        <w:rPr>
          <w:rFonts w:eastAsia="Arial" w:cstheme="minorHAnsi"/>
        </w:rPr>
        <w:t>Gobernanza,</w:t>
      </w:r>
    </w:p>
    <w:p w14:paraId="729C31CB" w14:textId="48D56A71" w:rsidR="00CA31BC" w:rsidRPr="00D36819" w:rsidRDefault="00851798">
      <w:pPr>
        <w:pStyle w:val="Sinespaciado"/>
        <w:numPr>
          <w:ilvl w:val="0"/>
          <w:numId w:val="232"/>
        </w:numPr>
        <w:jc w:val="both"/>
        <w:rPr>
          <w:rFonts w:cstheme="minorHAnsi"/>
          <w:sz w:val="24"/>
          <w:szCs w:val="24"/>
        </w:rPr>
      </w:pPr>
      <w:r w:rsidRPr="00D36819">
        <w:rPr>
          <w:rFonts w:eastAsia="Arial" w:cstheme="minorHAnsi"/>
        </w:rPr>
        <w:t>Supervisión institucional,</w:t>
      </w:r>
    </w:p>
    <w:p w14:paraId="6D2F1DF9" w14:textId="4BC9371E" w:rsidR="00CA31BC" w:rsidRPr="00D36819" w:rsidRDefault="00851798">
      <w:pPr>
        <w:pStyle w:val="Sinespaciado"/>
        <w:numPr>
          <w:ilvl w:val="0"/>
          <w:numId w:val="232"/>
        </w:numPr>
        <w:jc w:val="both"/>
        <w:rPr>
          <w:rFonts w:cstheme="minorHAnsi"/>
          <w:sz w:val="24"/>
          <w:szCs w:val="24"/>
        </w:rPr>
      </w:pPr>
      <w:r w:rsidRPr="00D36819">
        <w:rPr>
          <w:rFonts w:eastAsia="Arial" w:cstheme="minorHAnsi"/>
        </w:rPr>
        <w:lastRenderedPageBreak/>
        <w:t>Control estratégico.</w:t>
      </w:r>
    </w:p>
    <w:p w14:paraId="7BD8B11C" w14:textId="77777777" w:rsidR="00CA31BC" w:rsidRPr="00D36819" w:rsidRDefault="00CA31BC" w:rsidP="0003728D">
      <w:pPr>
        <w:pStyle w:val="Sinespaciado"/>
        <w:jc w:val="both"/>
        <w:rPr>
          <w:rFonts w:cstheme="minorHAnsi"/>
          <w:sz w:val="24"/>
          <w:szCs w:val="24"/>
        </w:rPr>
      </w:pPr>
    </w:p>
    <w:p w14:paraId="422F334C" w14:textId="7F157517" w:rsidR="00CA31BC" w:rsidRPr="00D36819" w:rsidRDefault="00CA31BC" w:rsidP="00851798">
      <w:pPr>
        <w:pStyle w:val="Ttulo2"/>
        <w:rPr>
          <w:rFonts w:asciiTheme="minorHAnsi" w:hAnsiTheme="minorHAnsi" w:cstheme="minorHAnsi"/>
          <w:b/>
          <w:bCs/>
          <w:sz w:val="24"/>
          <w:szCs w:val="24"/>
        </w:rPr>
      </w:pPr>
      <w:bookmarkStart w:id="506" w:name="_Toc230955447"/>
      <w:r w:rsidRPr="00D36819">
        <w:rPr>
          <w:rFonts w:asciiTheme="minorHAnsi" w:eastAsia="Arial" w:hAnsiTheme="minorHAnsi" w:cstheme="minorHAnsi"/>
          <w:b/>
          <w:bCs/>
        </w:rPr>
        <w:t>24.16 Interoperabilidad Estratégica</w:t>
      </w:r>
      <w:bookmarkEnd w:id="506"/>
    </w:p>
    <w:p w14:paraId="20107EC3" w14:textId="1EA37AF2" w:rsidR="00CA31BC" w:rsidRPr="00D36819" w:rsidRDefault="00CA31BC" w:rsidP="00851798">
      <w:pPr>
        <w:pStyle w:val="Sinespaciado"/>
        <w:jc w:val="both"/>
        <w:rPr>
          <w:rFonts w:cstheme="minorHAnsi"/>
          <w:sz w:val="24"/>
          <w:szCs w:val="24"/>
        </w:rPr>
      </w:pPr>
      <w:r w:rsidRPr="00D36819">
        <w:rPr>
          <w:rFonts w:eastAsia="Arial" w:cstheme="minorHAnsi"/>
          <w:szCs w:val="24"/>
        </w:rPr>
        <w:t>El Perfilador Remoto integra simultáneamente:</w:t>
      </w:r>
      <w:r w:rsidR="00851798" w:rsidRPr="00D36819">
        <w:rPr>
          <w:rFonts w:cstheme="minorHAnsi"/>
          <w:sz w:val="24"/>
          <w:szCs w:val="24"/>
        </w:rPr>
        <w:t xml:space="preserve"> </w:t>
      </w:r>
      <w:r w:rsidRPr="00D36819">
        <w:rPr>
          <w:rFonts w:eastAsia="Arial" w:cstheme="minorHAnsi"/>
        </w:rPr>
        <w:t>GEOINT,</w:t>
      </w:r>
      <w:r w:rsidR="00851798" w:rsidRPr="00D36819">
        <w:rPr>
          <w:rFonts w:cstheme="minorHAnsi"/>
          <w:sz w:val="24"/>
          <w:szCs w:val="24"/>
        </w:rPr>
        <w:t xml:space="preserve"> </w:t>
      </w:r>
      <w:proofErr w:type="spellStart"/>
      <w:r w:rsidRPr="00D36819">
        <w:rPr>
          <w:rFonts w:eastAsia="Arial" w:cstheme="minorHAnsi"/>
        </w:rPr>
        <w:t>OSINT</w:t>
      </w:r>
      <w:proofErr w:type="spellEnd"/>
      <w:r w:rsidRPr="00D36819">
        <w:rPr>
          <w:rFonts w:eastAsia="Arial" w:cstheme="minorHAnsi"/>
        </w:rPr>
        <w:t>,</w:t>
      </w:r>
      <w:r w:rsidR="00851798" w:rsidRPr="00D36819">
        <w:rPr>
          <w:rFonts w:cstheme="minorHAnsi"/>
          <w:sz w:val="24"/>
          <w:szCs w:val="24"/>
        </w:rPr>
        <w:t xml:space="preserve"> </w:t>
      </w:r>
      <w:r w:rsidRPr="00D36819">
        <w:rPr>
          <w:rFonts w:eastAsia="Arial" w:cstheme="minorHAnsi"/>
        </w:rPr>
        <w:t>inteligencia visual,</w:t>
      </w:r>
      <w:r w:rsidR="00851798" w:rsidRPr="00D36819">
        <w:rPr>
          <w:rFonts w:cstheme="minorHAnsi"/>
          <w:sz w:val="24"/>
          <w:szCs w:val="24"/>
        </w:rPr>
        <w:t xml:space="preserve"> </w:t>
      </w:r>
      <w:r w:rsidRPr="00D36819">
        <w:rPr>
          <w:rFonts w:eastAsia="Arial" w:cstheme="minorHAnsi"/>
        </w:rPr>
        <w:t>criminología ambiental,</w:t>
      </w:r>
      <w:r w:rsidR="00851798" w:rsidRPr="00D36819">
        <w:rPr>
          <w:rFonts w:cstheme="minorHAnsi"/>
          <w:sz w:val="24"/>
          <w:szCs w:val="24"/>
        </w:rPr>
        <w:t xml:space="preserve"> </w:t>
      </w:r>
      <w:r w:rsidRPr="00D36819">
        <w:rPr>
          <w:rFonts w:eastAsia="Arial" w:cstheme="minorHAnsi"/>
        </w:rPr>
        <w:t>evaluación predictiva</w:t>
      </w:r>
      <w:r w:rsidR="00851798" w:rsidRPr="00D36819">
        <w:rPr>
          <w:rFonts w:eastAsia="Arial" w:cstheme="minorHAnsi"/>
        </w:rPr>
        <w:t xml:space="preserve"> </w:t>
      </w:r>
      <w:r w:rsidRPr="00D36819">
        <w:rPr>
          <w:rFonts w:eastAsia="Arial" w:cstheme="minorHAnsi"/>
        </w:rPr>
        <w:t>y correlación territorial.</w:t>
      </w:r>
    </w:p>
    <w:p w14:paraId="2F73D0E9" w14:textId="77777777" w:rsidR="00CA31BC" w:rsidRPr="00D36819" w:rsidRDefault="00CA31BC" w:rsidP="0003728D">
      <w:pPr>
        <w:pStyle w:val="Sinespaciado"/>
        <w:jc w:val="both"/>
        <w:rPr>
          <w:rFonts w:cstheme="minorHAnsi"/>
          <w:sz w:val="24"/>
          <w:szCs w:val="24"/>
        </w:rPr>
      </w:pPr>
    </w:p>
    <w:p w14:paraId="012797BA" w14:textId="00B0566E"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C50BB76" w14:textId="07F07C80"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503472FC" w14:textId="67156248" w:rsidR="00CA31BC" w:rsidRPr="00D36819" w:rsidRDefault="00851798">
      <w:pPr>
        <w:pStyle w:val="Sinespaciado"/>
        <w:numPr>
          <w:ilvl w:val="0"/>
          <w:numId w:val="232"/>
        </w:numPr>
        <w:jc w:val="both"/>
        <w:rPr>
          <w:rFonts w:cstheme="minorHAnsi"/>
          <w:sz w:val="24"/>
          <w:szCs w:val="24"/>
        </w:rPr>
      </w:pPr>
      <w:r w:rsidRPr="00D36819">
        <w:rPr>
          <w:rFonts w:eastAsia="Arial" w:cstheme="minorHAnsi"/>
        </w:rPr>
        <w:t>Inteligencia integral,</w:t>
      </w:r>
    </w:p>
    <w:p w14:paraId="072C1494" w14:textId="5049A154" w:rsidR="00CA31BC" w:rsidRPr="00D36819" w:rsidRDefault="00851798">
      <w:pPr>
        <w:pStyle w:val="Sinespaciado"/>
        <w:numPr>
          <w:ilvl w:val="0"/>
          <w:numId w:val="232"/>
        </w:numPr>
        <w:jc w:val="both"/>
        <w:rPr>
          <w:rFonts w:cstheme="minorHAnsi"/>
          <w:sz w:val="24"/>
          <w:szCs w:val="24"/>
        </w:rPr>
      </w:pPr>
      <w:r w:rsidRPr="00D36819">
        <w:rPr>
          <w:rFonts w:eastAsia="Arial" w:cstheme="minorHAnsi"/>
        </w:rPr>
        <w:t>Evaluación contextual,</w:t>
      </w:r>
    </w:p>
    <w:p w14:paraId="411E1BE0" w14:textId="6DD6A5CC" w:rsidR="00CA31BC" w:rsidRPr="00D36819" w:rsidRDefault="00851798">
      <w:pPr>
        <w:pStyle w:val="Sinespaciado"/>
        <w:numPr>
          <w:ilvl w:val="0"/>
          <w:numId w:val="232"/>
        </w:numPr>
        <w:jc w:val="both"/>
        <w:rPr>
          <w:rFonts w:cstheme="minorHAnsi"/>
          <w:sz w:val="24"/>
          <w:szCs w:val="24"/>
        </w:rPr>
      </w:pPr>
      <w:r w:rsidRPr="00D36819">
        <w:rPr>
          <w:rFonts w:eastAsia="Arial" w:cstheme="minorHAnsi"/>
        </w:rPr>
        <w:t xml:space="preserve">Soporte </w:t>
      </w:r>
      <w:r w:rsidR="00CA31BC" w:rsidRPr="00D36819">
        <w:rPr>
          <w:rFonts w:eastAsia="Arial" w:cstheme="minorHAnsi"/>
        </w:rPr>
        <w:t>institucional avanzado.</w:t>
      </w:r>
    </w:p>
    <w:p w14:paraId="26B33C78" w14:textId="77777777" w:rsidR="00CA31BC" w:rsidRPr="00D36819" w:rsidRDefault="00CA31BC" w:rsidP="0003728D">
      <w:pPr>
        <w:pStyle w:val="Sinespaciado"/>
        <w:jc w:val="both"/>
        <w:rPr>
          <w:rFonts w:cstheme="minorHAnsi"/>
          <w:sz w:val="24"/>
          <w:szCs w:val="24"/>
        </w:rPr>
      </w:pPr>
    </w:p>
    <w:p w14:paraId="7DD34C18" w14:textId="0EE458AE" w:rsidR="00CA31BC" w:rsidRPr="00D36819" w:rsidRDefault="00CA31BC" w:rsidP="00851798">
      <w:pPr>
        <w:pStyle w:val="Ttulo2"/>
        <w:rPr>
          <w:rFonts w:asciiTheme="minorHAnsi" w:hAnsiTheme="minorHAnsi" w:cstheme="minorHAnsi"/>
          <w:b/>
          <w:bCs/>
          <w:sz w:val="24"/>
          <w:szCs w:val="24"/>
        </w:rPr>
      </w:pPr>
      <w:bookmarkStart w:id="507" w:name="_Toc230955448"/>
      <w:r w:rsidRPr="00D36819">
        <w:rPr>
          <w:rFonts w:asciiTheme="minorHAnsi" w:eastAsia="Arial" w:hAnsiTheme="minorHAnsi" w:cstheme="minorHAnsi"/>
          <w:b/>
          <w:bCs/>
        </w:rPr>
        <w:lastRenderedPageBreak/>
        <w:t>24.17 Limitaciones Metodológicas</w:t>
      </w:r>
      <w:bookmarkEnd w:id="507"/>
    </w:p>
    <w:p w14:paraId="7A17F57F" w14:textId="043C81DD" w:rsidR="00CA31BC" w:rsidRPr="00D36819" w:rsidRDefault="00CA31BC" w:rsidP="00851798">
      <w:pPr>
        <w:pStyle w:val="Sinespaciado"/>
        <w:jc w:val="both"/>
        <w:rPr>
          <w:rFonts w:cstheme="minorHAnsi"/>
          <w:sz w:val="24"/>
          <w:szCs w:val="24"/>
        </w:rPr>
      </w:pPr>
      <w:r w:rsidRPr="00D36819">
        <w:rPr>
          <w:rFonts w:eastAsia="Arial" w:cstheme="minorHAnsi"/>
          <w:szCs w:val="24"/>
        </w:rPr>
        <w:t>Los productos estratégicos generados por la plataforma:</w:t>
      </w:r>
      <w:r w:rsidR="00851798" w:rsidRPr="00D36819">
        <w:rPr>
          <w:rFonts w:cstheme="minorHAnsi"/>
          <w:sz w:val="24"/>
          <w:szCs w:val="24"/>
        </w:rPr>
        <w:t xml:space="preserve"> </w:t>
      </w:r>
      <w:r w:rsidRPr="00D36819">
        <w:rPr>
          <w:rFonts w:eastAsia="Arial" w:cstheme="minorHAnsi"/>
        </w:rPr>
        <w:t>funcionan como herramientas de apoyo institucional,</w:t>
      </w:r>
      <w:r w:rsidR="00851798" w:rsidRPr="00D36819">
        <w:rPr>
          <w:rFonts w:cstheme="minorHAnsi"/>
          <w:sz w:val="24"/>
          <w:szCs w:val="24"/>
        </w:rPr>
        <w:t xml:space="preserve"> </w:t>
      </w:r>
      <w:r w:rsidRPr="00D36819">
        <w:rPr>
          <w:rFonts w:eastAsia="Arial" w:cstheme="minorHAnsi"/>
        </w:rPr>
        <w:t>requieren interpretación contextual</w:t>
      </w:r>
      <w:r w:rsidR="00851798" w:rsidRPr="00D36819">
        <w:rPr>
          <w:rFonts w:eastAsia="Arial" w:cstheme="minorHAnsi"/>
        </w:rPr>
        <w:t xml:space="preserve"> </w:t>
      </w:r>
      <w:r w:rsidRPr="00D36819">
        <w:rPr>
          <w:rFonts w:eastAsia="Arial" w:cstheme="minorHAnsi"/>
        </w:rPr>
        <w:t>y no sustituyen criterio especializado humano.</w:t>
      </w:r>
    </w:p>
    <w:p w14:paraId="4F05EA7C" w14:textId="77777777" w:rsidR="00CA31BC" w:rsidRPr="00D36819" w:rsidRDefault="00CA31BC" w:rsidP="0003728D">
      <w:pPr>
        <w:pStyle w:val="Sinespaciado"/>
        <w:jc w:val="both"/>
        <w:rPr>
          <w:rFonts w:cstheme="minorHAnsi"/>
          <w:sz w:val="24"/>
          <w:szCs w:val="24"/>
        </w:rPr>
      </w:pPr>
    </w:p>
    <w:p w14:paraId="1D775B9B" w14:textId="204EA998" w:rsidR="00CA31BC" w:rsidRPr="00D36819" w:rsidRDefault="00CA31BC" w:rsidP="0003728D">
      <w:pPr>
        <w:pStyle w:val="Sinespaciado"/>
        <w:jc w:val="both"/>
        <w:rPr>
          <w:rFonts w:cstheme="minorHAnsi"/>
          <w:sz w:val="24"/>
          <w:szCs w:val="24"/>
        </w:rPr>
      </w:pPr>
      <w:r w:rsidRPr="00D36819">
        <w:rPr>
          <w:rFonts w:eastAsia="Arial" w:cstheme="minorHAnsi"/>
          <w:b/>
          <w:sz w:val="24"/>
        </w:rPr>
        <w:t>Finalidad metodológica</w:t>
      </w:r>
    </w:p>
    <w:p w14:paraId="7702C65F" w14:textId="04CCE970"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408125C5" w14:textId="7174CB01" w:rsidR="00CA31BC" w:rsidRPr="00D36819" w:rsidRDefault="00851798">
      <w:pPr>
        <w:pStyle w:val="Sinespaciado"/>
        <w:numPr>
          <w:ilvl w:val="0"/>
          <w:numId w:val="232"/>
        </w:numPr>
        <w:jc w:val="both"/>
        <w:rPr>
          <w:rFonts w:cstheme="minorHAnsi"/>
          <w:sz w:val="24"/>
          <w:szCs w:val="24"/>
        </w:rPr>
      </w:pPr>
      <w:r w:rsidRPr="00D36819">
        <w:rPr>
          <w:rFonts w:eastAsia="Arial" w:cstheme="minorHAnsi"/>
        </w:rPr>
        <w:t>Uso responsable,</w:t>
      </w:r>
    </w:p>
    <w:p w14:paraId="3592C8C4" w14:textId="23739C34" w:rsidR="00CA31BC" w:rsidRPr="00D36819" w:rsidRDefault="00851798">
      <w:pPr>
        <w:pStyle w:val="Sinespaciado"/>
        <w:numPr>
          <w:ilvl w:val="0"/>
          <w:numId w:val="232"/>
        </w:numPr>
        <w:jc w:val="both"/>
        <w:rPr>
          <w:rFonts w:cstheme="minorHAnsi"/>
          <w:sz w:val="24"/>
          <w:szCs w:val="24"/>
        </w:rPr>
      </w:pPr>
      <w:r w:rsidRPr="00D36819">
        <w:rPr>
          <w:rFonts w:eastAsia="Arial" w:cstheme="minorHAnsi"/>
        </w:rPr>
        <w:t>Validación institucional,</w:t>
      </w:r>
    </w:p>
    <w:p w14:paraId="5B2CC4A5" w14:textId="4DA8BDC1" w:rsidR="00CA31BC" w:rsidRPr="00D36819" w:rsidRDefault="00851798">
      <w:pPr>
        <w:pStyle w:val="Sinespaciado"/>
        <w:numPr>
          <w:ilvl w:val="0"/>
          <w:numId w:val="232"/>
        </w:numPr>
        <w:jc w:val="both"/>
        <w:rPr>
          <w:rFonts w:cstheme="minorHAnsi"/>
          <w:sz w:val="24"/>
          <w:szCs w:val="24"/>
        </w:rPr>
      </w:pPr>
      <w:r w:rsidRPr="00D36819">
        <w:rPr>
          <w:rFonts w:eastAsia="Arial" w:cstheme="minorHAnsi"/>
        </w:rPr>
        <w:t>Supervisión analítica adecuada.</w:t>
      </w:r>
    </w:p>
    <w:p w14:paraId="4BF47BF7" w14:textId="77777777" w:rsidR="00CA31BC" w:rsidRPr="00D36819" w:rsidRDefault="00CA31BC" w:rsidP="0003728D">
      <w:pPr>
        <w:pStyle w:val="Sinespaciado"/>
        <w:jc w:val="both"/>
        <w:rPr>
          <w:rFonts w:cstheme="minorHAnsi"/>
          <w:sz w:val="24"/>
          <w:szCs w:val="24"/>
        </w:rPr>
      </w:pPr>
    </w:p>
    <w:p w14:paraId="7D449CD3" w14:textId="77777777" w:rsidR="00CA31BC" w:rsidRPr="00D36819" w:rsidRDefault="00CA31BC" w:rsidP="00851798">
      <w:pPr>
        <w:pStyle w:val="Ttulo2"/>
        <w:rPr>
          <w:rFonts w:asciiTheme="minorHAnsi" w:hAnsiTheme="minorHAnsi" w:cstheme="minorHAnsi"/>
          <w:b/>
          <w:bCs/>
          <w:sz w:val="24"/>
          <w:szCs w:val="24"/>
        </w:rPr>
      </w:pPr>
      <w:bookmarkStart w:id="508" w:name="_Toc230955449"/>
      <w:r w:rsidRPr="00D36819">
        <w:rPr>
          <w:rFonts w:asciiTheme="minorHAnsi" w:eastAsia="Arial" w:hAnsiTheme="minorHAnsi" w:cstheme="minorHAnsi"/>
          <w:b/>
          <w:bCs/>
        </w:rPr>
        <w:t>24.18 Finalidad Estratégica del Sistema de Soporte Institucional</w:t>
      </w:r>
      <w:bookmarkEnd w:id="508"/>
    </w:p>
    <w:p w14:paraId="33F3D58D" w14:textId="7002C88F" w:rsidR="00CA31BC" w:rsidRPr="00D36819" w:rsidRDefault="00CA31BC" w:rsidP="00851798">
      <w:pPr>
        <w:pStyle w:val="Sinespaciado"/>
        <w:jc w:val="both"/>
        <w:rPr>
          <w:rFonts w:cstheme="minorHAnsi"/>
          <w:sz w:val="24"/>
          <w:szCs w:val="24"/>
        </w:rPr>
      </w:pPr>
      <w:r w:rsidRPr="00D36819">
        <w:rPr>
          <w:rFonts w:eastAsia="Arial" w:cstheme="minorHAnsi"/>
          <w:szCs w:val="24"/>
        </w:rPr>
        <w:t>El sistema de toma de decisiones y soporte estratégico del Perfilador Remoto fue diseñado para:</w:t>
      </w:r>
      <w:r w:rsidR="00851798" w:rsidRPr="00D36819">
        <w:rPr>
          <w:rFonts w:cstheme="minorHAnsi"/>
          <w:sz w:val="24"/>
          <w:szCs w:val="24"/>
        </w:rPr>
        <w:t xml:space="preserve"> </w:t>
      </w:r>
      <w:r w:rsidRPr="00D36819">
        <w:rPr>
          <w:rFonts w:eastAsia="Arial" w:cstheme="minorHAnsi"/>
        </w:rPr>
        <w:t>fortalecer evaluación institucional,</w:t>
      </w:r>
      <w:r w:rsidR="00851798" w:rsidRPr="00D36819">
        <w:rPr>
          <w:rFonts w:cstheme="minorHAnsi"/>
          <w:sz w:val="24"/>
          <w:szCs w:val="24"/>
        </w:rPr>
        <w:t xml:space="preserve"> </w:t>
      </w:r>
      <w:r w:rsidRPr="00D36819">
        <w:rPr>
          <w:rFonts w:eastAsia="Arial" w:cstheme="minorHAnsi"/>
        </w:rPr>
        <w:t>contextualizar fenómenos criminales,</w:t>
      </w:r>
      <w:r w:rsidR="00851798" w:rsidRPr="00D36819">
        <w:rPr>
          <w:rFonts w:cstheme="minorHAnsi"/>
          <w:sz w:val="24"/>
          <w:szCs w:val="24"/>
        </w:rPr>
        <w:t xml:space="preserve"> </w:t>
      </w:r>
      <w:r w:rsidRPr="00D36819">
        <w:rPr>
          <w:rFonts w:eastAsia="Arial" w:cstheme="minorHAnsi"/>
        </w:rPr>
        <w:t>detectar patrones territoriales,</w:t>
      </w:r>
      <w:r w:rsidR="00851798" w:rsidRPr="00D36819">
        <w:rPr>
          <w:rFonts w:cstheme="minorHAnsi"/>
          <w:sz w:val="24"/>
          <w:szCs w:val="24"/>
        </w:rPr>
        <w:t xml:space="preserve"> </w:t>
      </w:r>
      <w:r w:rsidRPr="00D36819">
        <w:rPr>
          <w:rFonts w:eastAsia="Arial" w:cstheme="minorHAnsi"/>
        </w:rPr>
        <w:t>clasificar amenaza,</w:t>
      </w:r>
      <w:r w:rsidR="00851798" w:rsidRPr="00D36819">
        <w:rPr>
          <w:rFonts w:cstheme="minorHAnsi"/>
          <w:sz w:val="24"/>
          <w:szCs w:val="24"/>
        </w:rPr>
        <w:t xml:space="preserve"> </w:t>
      </w:r>
      <w:r w:rsidRPr="00D36819">
        <w:rPr>
          <w:rFonts w:eastAsia="Arial" w:cstheme="minorHAnsi"/>
        </w:rPr>
        <w:t>y apoyar procesos de inteligencia criminal aplicada.</w:t>
      </w:r>
    </w:p>
    <w:p w14:paraId="2C545F83" w14:textId="77777777" w:rsidR="00CA31BC" w:rsidRPr="00D36819" w:rsidRDefault="00CA31BC" w:rsidP="0003728D">
      <w:pPr>
        <w:pStyle w:val="Sinespaciado"/>
        <w:jc w:val="both"/>
        <w:rPr>
          <w:rFonts w:cstheme="minorHAnsi"/>
          <w:sz w:val="24"/>
          <w:szCs w:val="24"/>
        </w:rPr>
      </w:pPr>
    </w:p>
    <w:p w14:paraId="4F2C171C" w14:textId="45C5E219" w:rsidR="00CA31BC" w:rsidRPr="00D36819" w:rsidRDefault="00CA31BC" w:rsidP="0003728D">
      <w:pPr>
        <w:pStyle w:val="Sinespaciado"/>
        <w:jc w:val="both"/>
        <w:rPr>
          <w:rFonts w:cstheme="minorHAnsi"/>
          <w:sz w:val="24"/>
          <w:szCs w:val="24"/>
        </w:rPr>
      </w:pPr>
      <w:r w:rsidRPr="00D36819">
        <w:rPr>
          <w:rFonts w:eastAsia="Arial" w:cstheme="minorHAnsi"/>
          <w:szCs w:val="24"/>
        </w:rPr>
        <w:t>La convergencia entre:</w:t>
      </w:r>
      <w:r w:rsidR="00851798" w:rsidRPr="00D36819">
        <w:rPr>
          <w:rFonts w:cstheme="minorHAnsi"/>
          <w:sz w:val="24"/>
          <w:szCs w:val="24"/>
        </w:rPr>
        <w:t xml:space="preserve"> </w:t>
      </w:r>
      <w:r w:rsidRPr="00D36819">
        <w:rPr>
          <w:rFonts w:eastAsia="Arial" w:cstheme="minorHAnsi"/>
        </w:rPr>
        <w:t>inteligencia territorial,</w:t>
      </w:r>
      <w:r w:rsidR="00851798" w:rsidRPr="00D36819">
        <w:rPr>
          <w:rFonts w:cstheme="minorHAnsi"/>
          <w:sz w:val="24"/>
          <w:szCs w:val="24"/>
        </w:rPr>
        <w:t xml:space="preserve"> </w:t>
      </w:r>
      <w:r w:rsidRPr="00D36819">
        <w:rPr>
          <w:rFonts w:eastAsia="Arial" w:cstheme="minorHAnsi"/>
        </w:rPr>
        <w:t>criminología ambiental,</w:t>
      </w:r>
      <w:r w:rsidR="00851798" w:rsidRPr="00D36819">
        <w:rPr>
          <w:rFonts w:cstheme="minorHAnsi"/>
          <w:sz w:val="24"/>
          <w:szCs w:val="24"/>
        </w:rPr>
        <w:t xml:space="preserve"> </w:t>
      </w:r>
      <w:r w:rsidRPr="00D36819">
        <w:rPr>
          <w:rFonts w:eastAsia="Arial" w:cstheme="minorHAnsi"/>
        </w:rPr>
        <w:t xml:space="preserve">GEOINT, </w:t>
      </w:r>
      <w:proofErr w:type="spellStart"/>
      <w:r w:rsidRPr="00D36819">
        <w:rPr>
          <w:rFonts w:eastAsia="Arial" w:cstheme="minorHAnsi"/>
        </w:rPr>
        <w:t>OSINT</w:t>
      </w:r>
      <w:proofErr w:type="spellEnd"/>
      <w:r w:rsidR="00851798" w:rsidRPr="00D36819">
        <w:rPr>
          <w:rFonts w:eastAsia="Arial" w:cstheme="minorHAnsi"/>
        </w:rPr>
        <w:t xml:space="preserve"> </w:t>
      </w:r>
      <w:r w:rsidRPr="00D36819">
        <w:rPr>
          <w:rFonts w:eastAsia="Arial" w:cstheme="minorHAnsi"/>
        </w:rPr>
        <w:t>análisis predictivo,</w:t>
      </w:r>
      <w:r w:rsidR="00851798" w:rsidRPr="00D36819">
        <w:rPr>
          <w:rFonts w:cstheme="minorHAnsi"/>
          <w:sz w:val="24"/>
          <w:szCs w:val="24"/>
        </w:rPr>
        <w:t xml:space="preserve"> </w:t>
      </w:r>
      <w:r w:rsidRPr="00D36819">
        <w:rPr>
          <w:rFonts w:eastAsia="Arial" w:cstheme="minorHAnsi"/>
        </w:rPr>
        <w:t>evaluación de riesgo</w:t>
      </w:r>
      <w:r w:rsidR="00851798" w:rsidRPr="00D36819">
        <w:rPr>
          <w:rFonts w:eastAsia="Arial" w:cstheme="minorHAnsi"/>
        </w:rPr>
        <w:t xml:space="preserve"> </w:t>
      </w:r>
      <w:r w:rsidRPr="00D36819">
        <w:rPr>
          <w:rFonts w:eastAsia="Arial" w:cstheme="minorHAnsi"/>
        </w:rPr>
        <w:t xml:space="preserve">y correlación </w:t>
      </w:r>
      <w:proofErr w:type="spellStart"/>
      <w:r w:rsidRPr="00D36819">
        <w:rPr>
          <w:rFonts w:eastAsia="Arial" w:cstheme="minorHAnsi"/>
        </w:rPr>
        <w:t>multifuente</w:t>
      </w:r>
      <w:proofErr w:type="spellEnd"/>
      <w:r w:rsidR="00851798" w:rsidRPr="00D36819">
        <w:rPr>
          <w:rFonts w:cstheme="minorHAnsi"/>
          <w:sz w:val="24"/>
          <w:szCs w:val="24"/>
        </w:rPr>
        <w:t xml:space="preserve"> </w:t>
      </w:r>
      <w:r w:rsidRPr="00D36819">
        <w:rPr>
          <w:rFonts w:eastAsia="Arial" w:cstheme="minorHAnsi"/>
          <w:szCs w:val="24"/>
        </w:rPr>
        <w:t>permite transformar evidencia y contexto operacional en capacidades estratégicas de análisis y toma de decisiones aplicadas a seguridad pública y política criminal.</w:t>
      </w:r>
    </w:p>
    <w:p w14:paraId="59C76762" w14:textId="77777777" w:rsidR="00CA31BC" w:rsidRPr="00D36819" w:rsidRDefault="00CA31BC" w:rsidP="0003728D">
      <w:pPr>
        <w:pStyle w:val="Sinespaciado"/>
        <w:jc w:val="both"/>
        <w:rPr>
          <w:rFonts w:cstheme="minorHAnsi"/>
          <w:sz w:val="24"/>
          <w:szCs w:val="24"/>
        </w:rPr>
      </w:pPr>
    </w:p>
    <w:p w14:paraId="6598328D" w14:textId="77777777" w:rsidR="00851798" w:rsidRPr="00D36819" w:rsidRDefault="00851798" w:rsidP="0003728D">
      <w:pPr>
        <w:pStyle w:val="Sinespaciado"/>
        <w:jc w:val="both"/>
        <w:rPr>
          <w:rFonts w:cstheme="minorHAnsi"/>
          <w:sz w:val="24"/>
          <w:szCs w:val="24"/>
        </w:rPr>
      </w:pPr>
    </w:p>
    <w:p w14:paraId="2B784241" w14:textId="60ED051C" w:rsidR="00CA31BC" w:rsidRPr="00D36819" w:rsidRDefault="00CA31BC" w:rsidP="001909E0">
      <w:pPr>
        <w:pStyle w:val="Ttulo1"/>
        <w:jc w:val="center"/>
        <w:rPr>
          <w:rFonts w:asciiTheme="minorHAnsi" w:hAnsiTheme="minorHAnsi" w:cstheme="minorHAnsi"/>
          <w:b/>
          <w:bCs/>
          <w:sz w:val="24"/>
          <w:szCs w:val="24"/>
        </w:rPr>
      </w:pPr>
      <w:bookmarkStart w:id="509" w:name="_Toc230955450"/>
      <w:r w:rsidRPr="00D36819">
        <w:rPr>
          <w:rFonts w:asciiTheme="minorHAnsi" w:eastAsia="Arial" w:hAnsiTheme="minorHAnsi" w:cstheme="minorHAnsi"/>
          <w:b/>
          <w:bCs/>
        </w:rPr>
        <w:t>CAPÍTULO 25</w:t>
      </w:r>
      <w:bookmarkEnd w:id="509"/>
    </w:p>
    <w:p w14:paraId="42D4690F" w14:textId="77777777" w:rsidR="001909E0" w:rsidRPr="00D36819" w:rsidRDefault="00CA31BC" w:rsidP="001909E0">
      <w:pPr>
        <w:pStyle w:val="Ttulo1"/>
        <w:jc w:val="center"/>
        <w:rPr>
          <w:rFonts w:asciiTheme="minorHAnsi" w:eastAsia="Arial" w:hAnsiTheme="minorHAnsi" w:cstheme="minorHAnsi"/>
          <w:b/>
          <w:bCs/>
        </w:rPr>
      </w:pPr>
      <w:bookmarkStart w:id="510" w:name="_Toc230955451"/>
      <w:r w:rsidRPr="00D36819">
        <w:rPr>
          <w:rFonts w:asciiTheme="minorHAnsi" w:eastAsia="Arial" w:hAnsiTheme="minorHAnsi" w:cstheme="minorHAnsi"/>
          <w:b/>
          <w:bCs/>
        </w:rPr>
        <w:t>ARQUITECTURA TECNOLÓGICA Y</w:t>
      </w:r>
      <w:bookmarkEnd w:id="510"/>
      <w:r w:rsidRPr="00D36819">
        <w:rPr>
          <w:rFonts w:asciiTheme="minorHAnsi" w:eastAsia="Arial" w:hAnsiTheme="minorHAnsi" w:cstheme="minorHAnsi"/>
          <w:b/>
          <w:bCs/>
        </w:rPr>
        <w:t xml:space="preserve"> </w:t>
      </w:r>
    </w:p>
    <w:p w14:paraId="3F9288FC" w14:textId="63760CC2" w:rsidR="00CA31BC" w:rsidRPr="00D36819" w:rsidRDefault="00CA31BC" w:rsidP="001909E0">
      <w:pPr>
        <w:pStyle w:val="Ttulo1"/>
        <w:jc w:val="center"/>
        <w:rPr>
          <w:rFonts w:asciiTheme="minorHAnsi" w:hAnsiTheme="minorHAnsi" w:cstheme="minorHAnsi"/>
          <w:b/>
          <w:bCs/>
          <w:sz w:val="24"/>
          <w:szCs w:val="24"/>
        </w:rPr>
      </w:pPr>
      <w:bookmarkStart w:id="511" w:name="_Toc230955452"/>
      <w:r w:rsidRPr="00D36819">
        <w:rPr>
          <w:rFonts w:asciiTheme="minorHAnsi" w:eastAsia="Arial" w:hAnsiTheme="minorHAnsi" w:cstheme="minorHAnsi"/>
          <w:b/>
          <w:bCs/>
        </w:rPr>
        <w:t>COMPONENTES DEL PERFILADOR REMOTO</w:t>
      </w:r>
      <w:bookmarkEnd w:id="511"/>
    </w:p>
    <w:p w14:paraId="11C2A74F" w14:textId="77777777" w:rsidR="00CA31BC" w:rsidRPr="00D36819" w:rsidRDefault="00CA31BC" w:rsidP="0003728D">
      <w:pPr>
        <w:pStyle w:val="Sinespaciado"/>
        <w:jc w:val="both"/>
        <w:rPr>
          <w:rFonts w:cstheme="minorHAnsi"/>
          <w:sz w:val="24"/>
          <w:szCs w:val="24"/>
        </w:rPr>
      </w:pPr>
    </w:p>
    <w:p w14:paraId="73994BF3" w14:textId="77777777" w:rsidR="00CA31BC" w:rsidRPr="00D36819" w:rsidRDefault="00CA31BC" w:rsidP="0003728D">
      <w:pPr>
        <w:pStyle w:val="Sinespaciado"/>
        <w:jc w:val="both"/>
        <w:rPr>
          <w:rFonts w:cstheme="minorHAnsi"/>
          <w:sz w:val="24"/>
          <w:szCs w:val="24"/>
        </w:rPr>
      </w:pPr>
    </w:p>
    <w:p w14:paraId="3692451E" w14:textId="0DE77D28" w:rsidR="00CA31BC" w:rsidRPr="00D36819" w:rsidRDefault="00CA31BC" w:rsidP="00851798">
      <w:pPr>
        <w:pStyle w:val="Ttulo2"/>
        <w:rPr>
          <w:rFonts w:asciiTheme="minorHAnsi" w:hAnsiTheme="minorHAnsi" w:cstheme="minorHAnsi"/>
          <w:b/>
          <w:bCs/>
          <w:sz w:val="24"/>
          <w:szCs w:val="24"/>
        </w:rPr>
      </w:pPr>
      <w:bookmarkStart w:id="512" w:name="_Toc230955453"/>
      <w:r w:rsidRPr="00D36819">
        <w:rPr>
          <w:rFonts w:asciiTheme="minorHAnsi" w:eastAsia="Arial" w:hAnsiTheme="minorHAnsi" w:cstheme="minorHAnsi"/>
          <w:b/>
          <w:bCs/>
        </w:rPr>
        <w:t>25.1 Introducción</w:t>
      </w:r>
      <w:bookmarkEnd w:id="512"/>
    </w:p>
    <w:p w14:paraId="609797E9" w14:textId="46CF04F6" w:rsidR="00CA31BC" w:rsidRPr="00D36819" w:rsidRDefault="00CA31BC" w:rsidP="00851798">
      <w:pPr>
        <w:pStyle w:val="Sinespaciado"/>
        <w:jc w:val="both"/>
        <w:rPr>
          <w:rFonts w:cstheme="minorHAnsi"/>
          <w:sz w:val="24"/>
          <w:szCs w:val="24"/>
        </w:rPr>
      </w:pPr>
      <w:r w:rsidRPr="00D36819">
        <w:rPr>
          <w:rFonts w:eastAsia="Arial" w:cstheme="minorHAnsi"/>
          <w:szCs w:val="24"/>
        </w:rPr>
        <w:t>El Perfilador Remoto fue desarrollado como una plataforma tecnológica integral orientada a la gestión, análisis y generación de inteligencia criminal mediante arquitecturas modernas de:</w:t>
      </w:r>
      <w:r w:rsidR="00851798" w:rsidRPr="00D36819">
        <w:rPr>
          <w:rFonts w:cstheme="minorHAnsi"/>
          <w:sz w:val="24"/>
          <w:szCs w:val="24"/>
        </w:rPr>
        <w:t xml:space="preserve"> </w:t>
      </w:r>
      <w:r w:rsidRPr="00D36819">
        <w:rPr>
          <w:rFonts w:eastAsia="Arial" w:cstheme="minorHAnsi"/>
        </w:rPr>
        <w:t>georreferenciación,</w:t>
      </w:r>
      <w:r w:rsidR="00851798" w:rsidRPr="00D36819">
        <w:rPr>
          <w:rFonts w:cstheme="minorHAnsi"/>
          <w:sz w:val="24"/>
          <w:szCs w:val="24"/>
        </w:rPr>
        <w:t xml:space="preserve"> </w:t>
      </w:r>
      <w:r w:rsidRPr="00D36819">
        <w:rPr>
          <w:rFonts w:eastAsia="Arial" w:cstheme="minorHAnsi"/>
        </w:rPr>
        <w:t>inteligencia artificial,</w:t>
      </w:r>
      <w:r w:rsidR="00851798" w:rsidRPr="00D36819">
        <w:rPr>
          <w:rFonts w:cstheme="minorHAnsi"/>
          <w:sz w:val="24"/>
          <w:szCs w:val="24"/>
        </w:rPr>
        <w:t xml:space="preserve"> </w:t>
      </w:r>
      <w:r w:rsidRPr="00D36819">
        <w:rPr>
          <w:rFonts w:eastAsia="Arial" w:cstheme="minorHAnsi"/>
        </w:rPr>
        <w:t>procesamiento multimodal,</w:t>
      </w:r>
      <w:r w:rsidR="00851798" w:rsidRPr="00D36819">
        <w:rPr>
          <w:rFonts w:cstheme="minorHAnsi"/>
          <w:sz w:val="24"/>
          <w:szCs w:val="24"/>
        </w:rPr>
        <w:t xml:space="preserve"> </w:t>
      </w:r>
      <w:r w:rsidRPr="00D36819">
        <w:rPr>
          <w:rFonts w:eastAsia="Arial" w:cstheme="minorHAnsi"/>
        </w:rPr>
        <w:t xml:space="preserve">integración </w:t>
      </w:r>
      <w:proofErr w:type="spellStart"/>
      <w:r w:rsidRPr="00D36819">
        <w:rPr>
          <w:rFonts w:eastAsia="Arial" w:cstheme="minorHAnsi"/>
        </w:rPr>
        <w:t>multifuente</w:t>
      </w:r>
      <w:proofErr w:type="spellEnd"/>
      <w:r w:rsidR="00851798" w:rsidRPr="00D36819">
        <w:rPr>
          <w:rFonts w:eastAsia="Arial" w:cstheme="minorHAnsi"/>
        </w:rPr>
        <w:t xml:space="preserve"> </w:t>
      </w:r>
      <w:r w:rsidRPr="00D36819">
        <w:rPr>
          <w:rFonts w:eastAsia="Arial" w:cstheme="minorHAnsi"/>
        </w:rPr>
        <w:t>y visualización territorial avanzada.</w:t>
      </w:r>
    </w:p>
    <w:p w14:paraId="32AB9EF6" w14:textId="77777777" w:rsidR="00CA31BC" w:rsidRPr="00D36819" w:rsidRDefault="00CA31BC" w:rsidP="0003728D">
      <w:pPr>
        <w:pStyle w:val="Sinespaciado"/>
        <w:jc w:val="both"/>
        <w:rPr>
          <w:rFonts w:cstheme="minorHAnsi"/>
          <w:sz w:val="24"/>
          <w:szCs w:val="24"/>
        </w:rPr>
      </w:pPr>
    </w:p>
    <w:p w14:paraId="6117BD34" w14:textId="105C0B02"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combina:</w:t>
      </w:r>
      <w:r w:rsidR="00851798" w:rsidRPr="00D36819">
        <w:rPr>
          <w:rFonts w:cstheme="minorHAnsi"/>
          <w:sz w:val="24"/>
          <w:szCs w:val="24"/>
        </w:rPr>
        <w:t xml:space="preserve"> </w:t>
      </w:r>
      <w:r w:rsidRPr="00D36819">
        <w:rPr>
          <w:rFonts w:eastAsia="Arial" w:cstheme="minorHAnsi"/>
        </w:rPr>
        <w:t>servicios cartográficos,</w:t>
      </w:r>
      <w:r w:rsidR="00851798" w:rsidRPr="00D36819">
        <w:rPr>
          <w:rFonts w:cstheme="minorHAnsi"/>
          <w:sz w:val="24"/>
          <w:szCs w:val="24"/>
        </w:rPr>
        <w:t xml:space="preserve"> </w:t>
      </w:r>
      <w:r w:rsidRPr="00D36819">
        <w:rPr>
          <w:rFonts w:eastAsia="Arial" w:cstheme="minorHAnsi"/>
        </w:rPr>
        <w:t>motores analíticos,</w:t>
      </w:r>
      <w:r w:rsidR="00851798" w:rsidRPr="00D36819">
        <w:rPr>
          <w:rFonts w:cstheme="minorHAnsi"/>
          <w:sz w:val="24"/>
          <w:szCs w:val="24"/>
        </w:rPr>
        <w:t xml:space="preserve"> </w:t>
      </w:r>
      <w:r w:rsidRPr="00D36819">
        <w:rPr>
          <w:rFonts w:eastAsia="Arial" w:cstheme="minorHAnsi"/>
        </w:rPr>
        <w:t>estructuras de auditoría,</w:t>
      </w:r>
      <w:r w:rsidR="00851798" w:rsidRPr="00D36819">
        <w:rPr>
          <w:rFonts w:cstheme="minorHAnsi"/>
          <w:sz w:val="24"/>
          <w:szCs w:val="24"/>
        </w:rPr>
        <w:t xml:space="preserve"> </w:t>
      </w:r>
      <w:r w:rsidRPr="00D36819">
        <w:rPr>
          <w:rFonts w:eastAsia="Arial" w:cstheme="minorHAnsi"/>
        </w:rPr>
        <w:t>procesamiento visual</w:t>
      </w:r>
      <w:r w:rsidR="00851798" w:rsidRPr="00D36819">
        <w:rPr>
          <w:rFonts w:eastAsia="Arial" w:cstheme="minorHAnsi"/>
        </w:rPr>
        <w:t xml:space="preserve"> </w:t>
      </w:r>
      <w:r w:rsidRPr="00D36819">
        <w:rPr>
          <w:rFonts w:eastAsia="Arial" w:cstheme="minorHAnsi"/>
        </w:rPr>
        <w:t>y módulos predictivos</w:t>
      </w:r>
      <w:r w:rsidR="00851798" w:rsidRPr="00D36819">
        <w:rPr>
          <w:rFonts w:cstheme="minorHAnsi"/>
          <w:sz w:val="24"/>
          <w:szCs w:val="24"/>
        </w:rPr>
        <w:t xml:space="preserve"> </w:t>
      </w:r>
      <w:r w:rsidRPr="00D36819">
        <w:rPr>
          <w:rFonts w:eastAsia="Arial" w:cstheme="minorHAnsi"/>
          <w:szCs w:val="24"/>
        </w:rPr>
        <w:t>con la finalidad de construir un ecosistema especializado para seguridad pública y política criminal.</w:t>
      </w:r>
    </w:p>
    <w:p w14:paraId="36BFE72C" w14:textId="5DEF2289" w:rsidR="00CA31BC" w:rsidRPr="00D36819" w:rsidRDefault="00CA31BC" w:rsidP="0003728D">
      <w:pPr>
        <w:pStyle w:val="Sinespaciado"/>
        <w:jc w:val="both"/>
        <w:rPr>
          <w:rFonts w:cstheme="minorHAnsi"/>
          <w:sz w:val="24"/>
          <w:szCs w:val="24"/>
        </w:rPr>
      </w:pPr>
    </w:p>
    <w:p w14:paraId="541DA026" w14:textId="4A2EBFA2" w:rsidR="00CA31BC" w:rsidRPr="00D36819" w:rsidRDefault="00CA31BC" w:rsidP="00851798">
      <w:pPr>
        <w:pStyle w:val="Ttulo2"/>
        <w:rPr>
          <w:rFonts w:asciiTheme="minorHAnsi" w:hAnsiTheme="minorHAnsi" w:cstheme="minorHAnsi"/>
          <w:b/>
          <w:bCs/>
          <w:sz w:val="24"/>
          <w:szCs w:val="24"/>
        </w:rPr>
      </w:pPr>
      <w:bookmarkStart w:id="513" w:name="_Toc230955454"/>
      <w:r w:rsidRPr="00D36819">
        <w:rPr>
          <w:rFonts w:asciiTheme="minorHAnsi" w:eastAsia="Arial" w:hAnsiTheme="minorHAnsi" w:cstheme="minorHAnsi"/>
          <w:b/>
          <w:bCs/>
        </w:rPr>
        <w:lastRenderedPageBreak/>
        <w:t>25.2 Objetivo de la Arquitectura Tecnológica</w:t>
      </w:r>
      <w:bookmarkEnd w:id="513"/>
    </w:p>
    <w:p w14:paraId="7862978E" w14:textId="35DC1C1B" w:rsidR="00CA31BC" w:rsidRPr="00D36819" w:rsidRDefault="00CA31BC" w:rsidP="00851798">
      <w:pPr>
        <w:pStyle w:val="Sinespaciado"/>
        <w:jc w:val="both"/>
        <w:rPr>
          <w:rFonts w:cstheme="minorHAnsi"/>
          <w:sz w:val="24"/>
          <w:szCs w:val="24"/>
        </w:rPr>
      </w:pPr>
      <w:r w:rsidRPr="00D36819">
        <w:rPr>
          <w:rFonts w:eastAsia="Arial" w:cstheme="minorHAnsi"/>
          <w:szCs w:val="24"/>
        </w:rPr>
        <w:t>La arquitectura tecnológica del Perfilador Remoto tiene como finalidad:</w:t>
      </w:r>
      <w:r w:rsidR="00851798" w:rsidRPr="00D36819">
        <w:rPr>
          <w:rFonts w:cstheme="minorHAnsi"/>
          <w:sz w:val="24"/>
          <w:szCs w:val="24"/>
        </w:rPr>
        <w:t xml:space="preserve"> </w:t>
      </w:r>
      <w:r w:rsidRPr="00D36819">
        <w:rPr>
          <w:rFonts w:eastAsia="Arial" w:cstheme="minorHAnsi"/>
        </w:rPr>
        <w:t>garantizar operación modular,</w:t>
      </w:r>
      <w:r w:rsidR="00851798" w:rsidRPr="00D36819">
        <w:rPr>
          <w:rFonts w:cstheme="minorHAnsi"/>
          <w:sz w:val="24"/>
          <w:szCs w:val="24"/>
        </w:rPr>
        <w:t xml:space="preserve"> </w:t>
      </w:r>
      <w:r w:rsidRPr="00D36819">
        <w:rPr>
          <w:rFonts w:eastAsia="Arial" w:cstheme="minorHAnsi"/>
        </w:rPr>
        <w:t>integrar múltiples servicios analíticos,</w:t>
      </w:r>
      <w:r w:rsidR="00851798" w:rsidRPr="00D36819">
        <w:rPr>
          <w:rFonts w:cstheme="minorHAnsi"/>
          <w:sz w:val="24"/>
          <w:szCs w:val="24"/>
        </w:rPr>
        <w:t xml:space="preserve"> </w:t>
      </w:r>
      <w:r w:rsidRPr="00D36819">
        <w:rPr>
          <w:rFonts w:eastAsia="Arial" w:cstheme="minorHAnsi"/>
        </w:rPr>
        <w:t>permitir escalabilidad funcional,</w:t>
      </w:r>
      <w:r w:rsidR="00851798" w:rsidRPr="00D36819">
        <w:rPr>
          <w:rFonts w:cstheme="minorHAnsi"/>
          <w:sz w:val="24"/>
          <w:szCs w:val="24"/>
        </w:rPr>
        <w:t xml:space="preserve"> </w:t>
      </w:r>
      <w:r w:rsidRPr="00D36819">
        <w:rPr>
          <w:rFonts w:eastAsia="Arial" w:cstheme="minorHAnsi"/>
        </w:rPr>
        <w:t>fortalecer interoperabilidad</w:t>
      </w:r>
      <w:r w:rsidR="00851798" w:rsidRPr="00D36819">
        <w:rPr>
          <w:rFonts w:eastAsia="Arial" w:cstheme="minorHAnsi"/>
        </w:rPr>
        <w:t xml:space="preserve"> </w:t>
      </w:r>
      <w:r w:rsidRPr="00D36819">
        <w:rPr>
          <w:rFonts w:eastAsia="Arial" w:cstheme="minorHAnsi"/>
        </w:rPr>
        <w:t>y soportar procesos institucionales de inteligencia criminal.</w:t>
      </w:r>
    </w:p>
    <w:p w14:paraId="3800A0A2" w14:textId="77777777" w:rsidR="00CA31BC" w:rsidRPr="00D36819" w:rsidRDefault="00CA31BC" w:rsidP="0003728D">
      <w:pPr>
        <w:pStyle w:val="Sinespaciado"/>
        <w:jc w:val="both"/>
        <w:rPr>
          <w:rFonts w:cstheme="minorHAnsi"/>
          <w:sz w:val="24"/>
          <w:szCs w:val="24"/>
        </w:rPr>
      </w:pPr>
    </w:p>
    <w:p w14:paraId="484C971F" w14:textId="78869DC1" w:rsidR="00CA31BC" w:rsidRPr="00D36819" w:rsidRDefault="00CA31BC" w:rsidP="00851798">
      <w:pPr>
        <w:pStyle w:val="Ttulo2"/>
        <w:rPr>
          <w:rFonts w:asciiTheme="minorHAnsi" w:hAnsiTheme="minorHAnsi" w:cstheme="minorHAnsi"/>
          <w:b/>
          <w:bCs/>
          <w:sz w:val="24"/>
          <w:szCs w:val="24"/>
        </w:rPr>
      </w:pPr>
      <w:bookmarkStart w:id="514" w:name="_Toc230955455"/>
      <w:r w:rsidRPr="00D36819">
        <w:rPr>
          <w:rFonts w:asciiTheme="minorHAnsi" w:eastAsia="Arial" w:hAnsiTheme="minorHAnsi" w:cstheme="minorHAnsi"/>
          <w:b/>
          <w:bCs/>
        </w:rPr>
        <w:t>25.3 Modelo Arquitectónico General</w:t>
      </w:r>
      <w:bookmarkEnd w:id="514"/>
    </w:p>
    <w:p w14:paraId="3D4E6E08"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opera bajo una arquitectura modular compuesta por:</w:t>
      </w:r>
    </w:p>
    <w:p w14:paraId="5A4EE6A7" w14:textId="77777777" w:rsidR="00851798" w:rsidRPr="00D36819" w:rsidRDefault="00851798" w:rsidP="0003728D">
      <w:pPr>
        <w:pStyle w:val="Sinespaciado"/>
        <w:jc w:val="both"/>
        <w:rPr>
          <w:rFonts w:eastAsia="Arial" w:cstheme="minorHAnsi"/>
        </w:rPr>
      </w:pPr>
    </w:p>
    <w:p w14:paraId="216E8435" w14:textId="5F5EFE4E" w:rsidR="00CA31BC" w:rsidRPr="00D36819" w:rsidRDefault="00CA31BC">
      <w:pPr>
        <w:pStyle w:val="Sinespaciado"/>
        <w:numPr>
          <w:ilvl w:val="0"/>
          <w:numId w:val="233"/>
        </w:numPr>
        <w:jc w:val="both"/>
        <w:rPr>
          <w:rFonts w:cstheme="minorHAnsi"/>
          <w:b/>
          <w:bCs/>
          <w:sz w:val="24"/>
          <w:szCs w:val="24"/>
        </w:rPr>
      </w:pPr>
      <w:proofErr w:type="spellStart"/>
      <w:r w:rsidRPr="00D36819">
        <w:rPr>
          <w:rFonts w:eastAsia="Arial" w:cstheme="minorHAnsi"/>
          <w:b/>
          <w:bCs/>
        </w:rPr>
        <w:t>Frontend</w:t>
      </w:r>
      <w:proofErr w:type="spellEnd"/>
      <w:r w:rsidRPr="00D36819">
        <w:rPr>
          <w:rFonts w:eastAsia="Arial" w:cstheme="minorHAnsi"/>
          <w:b/>
          <w:bCs/>
        </w:rPr>
        <w:t xml:space="preserve"> analítico</w:t>
      </w:r>
    </w:p>
    <w:p w14:paraId="44754516" w14:textId="1D126833" w:rsidR="00CA31BC" w:rsidRPr="00D36819" w:rsidRDefault="00CA31BC" w:rsidP="00851798">
      <w:pPr>
        <w:pStyle w:val="Sinespaciado"/>
        <w:ind w:left="792"/>
        <w:jc w:val="both"/>
        <w:rPr>
          <w:rFonts w:cstheme="minorHAnsi"/>
          <w:sz w:val="24"/>
          <w:szCs w:val="24"/>
        </w:rPr>
      </w:pPr>
      <w:r w:rsidRPr="00D36819">
        <w:rPr>
          <w:rFonts w:eastAsia="Arial" w:cstheme="minorHAnsi"/>
          <w:szCs w:val="24"/>
        </w:rPr>
        <w:t>Interfaz operacional y territorial.</w:t>
      </w:r>
    </w:p>
    <w:p w14:paraId="21E039D5" w14:textId="1FF37939" w:rsidR="00CA31BC" w:rsidRPr="00D36819" w:rsidRDefault="00CA31BC">
      <w:pPr>
        <w:pStyle w:val="Sinespaciado"/>
        <w:numPr>
          <w:ilvl w:val="0"/>
          <w:numId w:val="233"/>
        </w:numPr>
        <w:jc w:val="both"/>
        <w:rPr>
          <w:rFonts w:cstheme="minorHAnsi"/>
          <w:b/>
          <w:bCs/>
          <w:sz w:val="24"/>
          <w:szCs w:val="24"/>
        </w:rPr>
      </w:pPr>
      <w:proofErr w:type="spellStart"/>
      <w:r w:rsidRPr="00D36819">
        <w:rPr>
          <w:rFonts w:eastAsia="Arial" w:cstheme="minorHAnsi"/>
          <w:b/>
          <w:bCs/>
        </w:rPr>
        <w:t>Backend</w:t>
      </w:r>
      <w:proofErr w:type="spellEnd"/>
      <w:r w:rsidRPr="00D36819">
        <w:rPr>
          <w:rFonts w:eastAsia="Arial" w:cstheme="minorHAnsi"/>
          <w:b/>
          <w:bCs/>
        </w:rPr>
        <w:t xml:space="preserve"> de procesamiento</w:t>
      </w:r>
    </w:p>
    <w:p w14:paraId="144EF077" w14:textId="66342984" w:rsidR="00CA31BC" w:rsidRPr="00D36819" w:rsidRDefault="00CA31BC" w:rsidP="00851798">
      <w:pPr>
        <w:pStyle w:val="Sinespaciado"/>
        <w:ind w:left="792"/>
        <w:jc w:val="both"/>
        <w:rPr>
          <w:rFonts w:cstheme="minorHAnsi"/>
          <w:sz w:val="24"/>
          <w:szCs w:val="24"/>
        </w:rPr>
      </w:pPr>
      <w:r w:rsidRPr="00D36819">
        <w:rPr>
          <w:rFonts w:eastAsia="Arial" w:cstheme="minorHAnsi"/>
          <w:szCs w:val="24"/>
        </w:rPr>
        <w:t>Gestión lógica, validaciones y servicios institucionales.</w:t>
      </w:r>
    </w:p>
    <w:p w14:paraId="49D5A42E" w14:textId="5A7E5067" w:rsidR="00CA31BC" w:rsidRPr="00D36819" w:rsidRDefault="00CA31BC">
      <w:pPr>
        <w:pStyle w:val="Sinespaciado"/>
        <w:numPr>
          <w:ilvl w:val="0"/>
          <w:numId w:val="233"/>
        </w:numPr>
        <w:jc w:val="both"/>
        <w:rPr>
          <w:rFonts w:cstheme="minorHAnsi"/>
          <w:b/>
          <w:bCs/>
          <w:sz w:val="24"/>
          <w:szCs w:val="24"/>
        </w:rPr>
      </w:pPr>
      <w:r w:rsidRPr="00D36819">
        <w:rPr>
          <w:rFonts w:eastAsia="Arial" w:cstheme="minorHAnsi"/>
          <w:b/>
          <w:bCs/>
        </w:rPr>
        <w:t>Motores analíticos IA</w:t>
      </w:r>
    </w:p>
    <w:p w14:paraId="6E9E7988" w14:textId="3ADF714F" w:rsidR="00CA31BC" w:rsidRPr="00D36819" w:rsidRDefault="00CA31BC" w:rsidP="00851798">
      <w:pPr>
        <w:pStyle w:val="Sinespaciado"/>
        <w:ind w:left="792"/>
        <w:jc w:val="both"/>
        <w:rPr>
          <w:rFonts w:cstheme="minorHAnsi"/>
          <w:sz w:val="24"/>
          <w:szCs w:val="24"/>
        </w:rPr>
      </w:pPr>
      <w:r w:rsidRPr="00D36819">
        <w:rPr>
          <w:rFonts w:eastAsia="Arial" w:cstheme="minorHAnsi"/>
          <w:szCs w:val="24"/>
        </w:rPr>
        <w:t>Procesamiento:</w:t>
      </w:r>
    </w:p>
    <w:p w14:paraId="50A937BD" w14:textId="6395C676" w:rsidR="00CA31BC" w:rsidRPr="00D36819" w:rsidRDefault="00851798">
      <w:pPr>
        <w:pStyle w:val="Sinespaciado"/>
        <w:numPr>
          <w:ilvl w:val="1"/>
          <w:numId w:val="233"/>
        </w:numPr>
        <w:jc w:val="both"/>
        <w:rPr>
          <w:rFonts w:cstheme="minorHAnsi"/>
          <w:sz w:val="24"/>
          <w:szCs w:val="24"/>
        </w:rPr>
      </w:pPr>
      <w:r w:rsidRPr="00D36819">
        <w:rPr>
          <w:rFonts w:eastAsia="Arial" w:cstheme="minorHAnsi"/>
        </w:rPr>
        <w:t>Visual,</w:t>
      </w:r>
    </w:p>
    <w:p w14:paraId="06CC25B4" w14:textId="7BB7299A" w:rsidR="00CA31BC" w:rsidRPr="00D36819" w:rsidRDefault="00851798">
      <w:pPr>
        <w:pStyle w:val="Sinespaciado"/>
        <w:numPr>
          <w:ilvl w:val="1"/>
          <w:numId w:val="233"/>
        </w:numPr>
        <w:jc w:val="both"/>
        <w:rPr>
          <w:rFonts w:cstheme="minorHAnsi"/>
          <w:sz w:val="24"/>
          <w:szCs w:val="24"/>
        </w:rPr>
      </w:pPr>
      <w:r w:rsidRPr="00D36819">
        <w:rPr>
          <w:rFonts w:eastAsia="Arial" w:cstheme="minorHAnsi"/>
        </w:rPr>
        <w:lastRenderedPageBreak/>
        <w:t>Territorial,</w:t>
      </w:r>
    </w:p>
    <w:p w14:paraId="60CF2E46" w14:textId="461D0E69" w:rsidR="00CA31BC" w:rsidRPr="00D36819" w:rsidRDefault="00851798">
      <w:pPr>
        <w:pStyle w:val="Sinespaciado"/>
        <w:numPr>
          <w:ilvl w:val="1"/>
          <w:numId w:val="233"/>
        </w:numPr>
        <w:jc w:val="both"/>
        <w:rPr>
          <w:rFonts w:cstheme="minorHAnsi"/>
          <w:sz w:val="24"/>
          <w:szCs w:val="24"/>
        </w:rPr>
      </w:pPr>
      <w:r w:rsidRPr="00D36819">
        <w:rPr>
          <w:rFonts w:eastAsia="Arial" w:cstheme="minorHAnsi"/>
        </w:rPr>
        <w:t>Predictivo,</w:t>
      </w:r>
    </w:p>
    <w:p w14:paraId="24C840C1" w14:textId="24125D25" w:rsidR="00CA31BC" w:rsidRPr="00D36819" w:rsidRDefault="00851798">
      <w:pPr>
        <w:pStyle w:val="Sinespaciado"/>
        <w:numPr>
          <w:ilvl w:val="1"/>
          <w:numId w:val="233"/>
        </w:numPr>
        <w:jc w:val="both"/>
        <w:rPr>
          <w:rFonts w:cstheme="minorHAnsi"/>
          <w:sz w:val="24"/>
          <w:szCs w:val="24"/>
        </w:rPr>
      </w:pPr>
      <w:r w:rsidRPr="00D36819">
        <w:rPr>
          <w:rFonts w:eastAsia="Arial" w:cstheme="minorHAnsi"/>
        </w:rPr>
        <w:t>Criminológico.</w:t>
      </w:r>
    </w:p>
    <w:p w14:paraId="1F67B4C1" w14:textId="290AC123" w:rsidR="00CA31BC" w:rsidRPr="00D36819" w:rsidRDefault="00CA31BC">
      <w:pPr>
        <w:pStyle w:val="Sinespaciado"/>
        <w:numPr>
          <w:ilvl w:val="0"/>
          <w:numId w:val="233"/>
        </w:numPr>
        <w:jc w:val="both"/>
        <w:rPr>
          <w:rFonts w:cstheme="minorHAnsi"/>
          <w:b/>
          <w:bCs/>
          <w:sz w:val="24"/>
          <w:szCs w:val="24"/>
        </w:rPr>
      </w:pPr>
      <w:r w:rsidRPr="00D36819">
        <w:rPr>
          <w:rFonts w:eastAsia="Arial" w:cstheme="minorHAnsi"/>
          <w:b/>
          <w:bCs/>
        </w:rPr>
        <w:t>Servicios GEOINT</w:t>
      </w:r>
    </w:p>
    <w:p w14:paraId="21AD693D" w14:textId="73175D8B" w:rsidR="00CA31BC" w:rsidRPr="00D36819" w:rsidRDefault="00CA31BC" w:rsidP="00851798">
      <w:pPr>
        <w:pStyle w:val="Sinespaciado"/>
        <w:ind w:left="792"/>
        <w:jc w:val="both"/>
        <w:rPr>
          <w:rFonts w:cstheme="minorHAnsi"/>
          <w:sz w:val="24"/>
          <w:szCs w:val="24"/>
        </w:rPr>
      </w:pPr>
      <w:r w:rsidRPr="00D36819">
        <w:rPr>
          <w:rFonts w:eastAsia="Arial" w:cstheme="minorHAnsi"/>
          <w:szCs w:val="24"/>
        </w:rPr>
        <w:t>Integración cartográfica y geoespacial.</w:t>
      </w:r>
    </w:p>
    <w:p w14:paraId="01682B56" w14:textId="1CA02299" w:rsidR="00CA31BC" w:rsidRPr="00D36819" w:rsidRDefault="00CA31BC">
      <w:pPr>
        <w:pStyle w:val="Sinespaciado"/>
        <w:numPr>
          <w:ilvl w:val="0"/>
          <w:numId w:val="233"/>
        </w:numPr>
        <w:jc w:val="both"/>
        <w:rPr>
          <w:rFonts w:cstheme="minorHAnsi"/>
          <w:b/>
          <w:bCs/>
          <w:sz w:val="24"/>
          <w:szCs w:val="24"/>
        </w:rPr>
      </w:pPr>
      <w:r w:rsidRPr="00D36819">
        <w:rPr>
          <w:rFonts w:eastAsia="Arial" w:cstheme="minorHAnsi"/>
          <w:b/>
          <w:bCs/>
        </w:rPr>
        <w:t xml:space="preserve">Servicios </w:t>
      </w:r>
      <w:proofErr w:type="spellStart"/>
      <w:r w:rsidRPr="00D36819">
        <w:rPr>
          <w:rFonts w:eastAsia="Arial" w:cstheme="minorHAnsi"/>
          <w:b/>
          <w:bCs/>
        </w:rPr>
        <w:t>OSINT</w:t>
      </w:r>
      <w:proofErr w:type="spellEnd"/>
    </w:p>
    <w:p w14:paraId="2E2A8D44" w14:textId="24B09888" w:rsidR="00CA31BC" w:rsidRPr="00D36819" w:rsidRDefault="00CA31BC" w:rsidP="00851798">
      <w:pPr>
        <w:pStyle w:val="Sinespaciado"/>
        <w:ind w:left="792"/>
        <w:jc w:val="both"/>
        <w:rPr>
          <w:rFonts w:cstheme="minorHAnsi"/>
          <w:sz w:val="24"/>
          <w:szCs w:val="24"/>
        </w:rPr>
      </w:pPr>
      <w:r w:rsidRPr="00D36819">
        <w:rPr>
          <w:rFonts w:eastAsia="Arial" w:cstheme="minorHAnsi"/>
          <w:szCs w:val="24"/>
        </w:rPr>
        <w:t xml:space="preserve">Correlación </w:t>
      </w:r>
      <w:proofErr w:type="spellStart"/>
      <w:r w:rsidRPr="00D36819">
        <w:rPr>
          <w:rFonts w:eastAsia="Arial" w:cstheme="minorHAnsi"/>
          <w:szCs w:val="24"/>
        </w:rPr>
        <w:t>multifuente</w:t>
      </w:r>
      <w:proofErr w:type="spellEnd"/>
      <w:r w:rsidRPr="00D36819">
        <w:rPr>
          <w:rFonts w:eastAsia="Arial" w:cstheme="minorHAnsi"/>
          <w:szCs w:val="24"/>
        </w:rPr>
        <w:t xml:space="preserve"> y análisis contextual.</w:t>
      </w:r>
    </w:p>
    <w:p w14:paraId="38C35116" w14:textId="465C1AFA" w:rsidR="00CA31BC" w:rsidRPr="00D36819" w:rsidRDefault="00CA31BC">
      <w:pPr>
        <w:pStyle w:val="Sinespaciado"/>
        <w:numPr>
          <w:ilvl w:val="0"/>
          <w:numId w:val="233"/>
        </w:numPr>
        <w:jc w:val="both"/>
        <w:rPr>
          <w:rFonts w:cstheme="minorHAnsi"/>
          <w:b/>
          <w:bCs/>
          <w:sz w:val="24"/>
          <w:szCs w:val="24"/>
        </w:rPr>
      </w:pPr>
      <w:r w:rsidRPr="00D36819">
        <w:rPr>
          <w:rFonts w:eastAsia="Arial" w:cstheme="minorHAnsi"/>
          <w:b/>
          <w:bCs/>
        </w:rPr>
        <w:t>Sistema documental</w:t>
      </w:r>
    </w:p>
    <w:p w14:paraId="1B1C5119" w14:textId="7F431355" w:rsidR="00CA31BC" w:rsidRPr="00D36819" w:rsidRDefault="00CA31BC" w:rsidP="00851798">
      <w:pPr>
        <w:pStyle w:val="Sinespaciado"/>
        <w:ind w:left="792"/>
        <w:jc w:val="both"/>
        <w:rPr>
          <w:rFonts w:cstheme="minorHAnsi"/>
          <w:sz w:val="24"/>
          <w:szCs w:val="24"/>
        </w:rPr>
      </w:pPr>
      <w:r w:rsidRPr="00D36819">
        <w:rPr>
          <w:rFonts w:eastAsia="Arial" w:cstheme="minorHAnsi"/>
          <w:szCs w:val="24"/>
        </w:rPr>
        <w:t>Generación de productos institucionales.</w:t>
      </w:r>
    </w:p>
    <w:p w14:paraId="04E196A7" w14:textId="5683C907" w:rsidR="00CA31BC" w:rsidRPr="00D36819" w:rsidRDefault="00CA31BC">
      <w:pPr>
        <w:pStyle w:val="Sinespaciado"/>
        <w:numPr>
          <w:ilvl w:val="0"/>
          <w:numId w:val="233"/>
        </w:numPr>
        <w:jc w:val="both"/>
        <w:rPr>
          <w:rFonts w:cstheme="minorHAnsi"/>
          <w:b/>
          <w:bCs/>
          <w:sz w:val="24"/>
          <w:szCs w:val="24"/>
        </w:rPr>
      </w:pPr>
      <w:r w:rsidRPr="00D36819">
        <w:rPr>
          <w:rFonts w:eastAsia="Arial" w:cstheme="minorHAnsi"/>
          <w:b/>
          <w:bCs/>
        </w:rPr>
        <w:t>Sistema de auditoría</w:t>
      </w:r>
    </w:p>
    <w:p w14:paraId="5D5D49FA" w14:textId="77777777" w:rsidR="00CA31BC" w:rsidRPr="00D36819" w:rsidRDefault="00CA31BC" w:rsidP="00851798">
      <w:pPr>
        <w:pStyle w:val="Sinespaciado"/>
        <w:ind w:left="792"/>
        <w:jc w:val="both"/>
        <w:rPr>
          <w:rFonts w:cstheme="minorHAnsi"/>
          <w:sz w:val="24"/>
          <w:szCs w:val="24"/>
        </w:rPr>
      </w:pPr>
      <w:r w:rsidRPr="00D36819">
        <w:rPr>
          <w:rFonts w:eastAsia="Arial" w:cstheme="minorHAnsi"/>
          <w:szCs w:val="24"/>
        </w:rPr>
        <w:t>Supervisión, trazabilidad y control operacional.</w:t>
      </w:r>
    </w:p>
    <w:p w14:paraId="104DCC96" w14:textId="77777777" w:rsidR="00CA31BC" w:rsidRPr="00D36819" w:rsidRDefault="00CA31BC" w:rsidP="0003728D">
      <w:pPr>
        <w:pStyle w:val="Sinespaciado"/>
        <w:jc w:val="both"/>
        <w:rPr>
          <w:rFonts w:cstheme="minorHAnsi"/>
          <w:sz w:val="24"/>
          <w:szCs w:val="24"/>
        </w:rPr>
      </w:pPr>
    </w:p>
    <w:p w14:paraId="1F1C4EFE" w14:textId="6F8C1746"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0EFBF725" w14:textId="6C65D987"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7344EF93" w14:textId="116A0EE1" w:rsidR="00CA31BC" w:rsidRPr="00D36819" w:rsidRDefault="00851798">
      <w:pPr>
        <w:pStyle w:val="Sinespaciado"/>
        <w:numPr>
          <w:ilvl w:val="0"/>
          <w:numId w:val="233"/>
        </w:numPr>
        <w:jc w:val="both"/>
        <w:rPr>
          <w:rFonts w:cstheme="minorHAnsi"/>
          <w:sz w:val="24"/>
          <w:szCs w:val="24"/>
        </w:rPr>
      </w:pPr>
      <w:r w:rsidRPr="00D36819">
        <w:rPr>
          <w:rFonts w:eastAsia="Arial" w:cstheme="minorHAnsi"/>
        </w:rPr>
        <w:t>Una infraestructura modular,</w:t>
      </w:r>
    </w:p>
    <w:p w14:paraId="36A7CFE4" w14:textId="491010EB" w:rsidR="00CA31BC" w:rsidRPr="00D36819" w:rsidRDefault="00851798">
      <w:pPr>
        <w:pStyle w:val="Sinespaciado"/>
        <w:numPr>
          <w:ilvl w:val="0"/>
          <w:numId w:val="233"/>
        </w:numPr>
        <w:jc w:val="both"/>
        <w:rPr>
          <w:rFonts w:cstheme="minorHAnsi"/>
          <w:sz w:val="24"/>
          <w:szCs w:val="24"/>
        </w:rPr>
      </w:pPr>
      <w:r w:rsidRPr="00D36819">
        <w:rPr>
          <w:rFonts w:eastAsia="Arial" w:cstheme="minorHAnsi"/>
        </w:rPr>
        <w:lastRenderedPageBreak/>
        <w:t>Interoperable,</w:t>
      </w:r>
    </w:p>
    <w:p w14:paraId="5EDF3079" w14:textId="72D27574" w:rsidR="00CA31BC" w:rsidRPr="00D36819" w:rsidRDefault="00851798">
      <w:pPr>
        <w:pStyle w:val="Sinespaciado"/>
        <w:numPr>
          <w:ilvl w:val="0"/>
          <w:numId w:val="233"/>
        </w:numPr>
        <w:jc w:val="both"/>
        <w:rPr>
          <w:rFonts w:cstheme="minorHAnsi"/>
          <w:sz w:val="24"/>
          <w:szCs w:val="24"/>
        </w:rPr>
      </w:pPr>
      <w:r w:rsidRPr="00D36819">
        <w:rPr>
          <w:rFonts w:eastAsia="Arial" w:cstheme="minorHAnsi"/>
        </w:rPr>
        <w:t>Orientada a inteligencia criminal aplicada.</w:t>
      </w:r>
    </w:p>
    <w:p w14:paraId="3D59D67A" w14:textId="77777777" w:rsidR="00CA31BC" w:rsidRPr="00D36819" w:rsidRDefault="00CA31BC" w:rsidP="0003728D">
      <w:pPr>
        <w:pStyle w:val="Sinespaciado"/>
        <w:jc w:val="both"/>
        <w:rPr>
          <w:rFonts w:cstheme="minorHAnsi"/>
          <w:sz w:val="24"/>
          <w:szCs w:val="24"/>
        </w:rPr>
      </w:pPr>
    </w:p>
    <w:p w14:paraId="39C4FB4C" w14:textId="23E9DC62" w:rsidR="00CA31BC" w:rsidRPr="00D36819" w:rsidRDefault="00CA31BC" w:rsidP="00851798">
      <w:pPr>
        <w:pStyle w:val="Ttulo2"/>
        <w:rPr>
          <w:rFonts w:asciiTheme="minorHAnsi" w:hAnsiTheme="minorHAnsi" w:cstheme="minorHAnsi"/>
          <w:b/>
          <w:bCs/>
          <w:sz w:val="24"/>
          <w:szCs w:val="24"/>
        </w:rPr>
      </w:pPr>
      <w:bookmarkStart w:id="515" w:name="_Toc230955456"/>
      <w:r w:rsidRPr="00D36819">
        <w:rPr>
          <w:rFonts w:asciiTheme="minorHAnsi" w:eastAsia="Arial" w:hAnsiTheme="minorHAnsi" w:cstheme="minorHAnsi"/>
          <w:b/>
          <w:bCs/>
        </w:rPr>
        <w:t xml:space="preserve">25.4 Arquitectura </w:t>
      </w:r>
      <w:proofErr w:type="spellStart"/>
      <w:r w:rsidRPr="00D36819">
        <w:rPr>
          <w:rFonts w:asciiTheme="minorHAnsi" w:eastAsia="Arial" w:hAnsiTheme="minorHAnsi" w:cstheme="minorHAnsi"/>
          <w:b/>
          <w:bCs/>
        </w:rPr>
        <w:t>Frontend</w:t>
      </w:r>
      <w:bookmarkEnd w:id="515"/>
      <w:proofErr w:type="spellEnd"/>
    </w:p>
    <w:p w14:paraId="5734619B" w14:textId="078AAA22" w:rsidR="00CA31BC" w:rsidRPr="00D36819" w:rsidRDefault="00CA31BC" w:rsidP="00851798">
      <w:pPr>
        <w:pStyle w:val="Sinespaciado"/>
        <w:jc w:val="both"/>
        <w:rPr>
          <w:rFonts w:cstheme="minorHAnsi"/>
          <w:sz w:val="24"/>
          <w:szCs w:val="24"/>
        </w:rPr>
      </w:pPr>
      <w:r w:rsidRPr="00D36819">
        <w:rPr>
          <w:rFonts w:eastAsia="Arial" w:cstheme="minorHAnsi"/>
          <w:szCs w:val="24"/>
        </w:rPr>
        <w:t xml:space="preserve">El </w:t>
      </w:r>
      <w:proofErr w:type="spellStart"/>
      <w:r w:rsidRPr="00D36819">
        <w:rPr>
          <w:rFonts w:eastAsia="Arial" w:cstheme="minorHAnsi"/>
          <w:szCs w:val="24"/>
        </w:rPr>
        <w:t>frontend</w:t>
      </w:r>
      <w:proofErr w:type="spellEnd"/>
      <w:r w:rsidRPr="00D36819">
        <w:rPr>
          <w:rFonts w:eastAsia="Arial" w:cstheme="minorHAnsi"/>
          <w:szCs w:val="24"/>
        </w:rPr>
        <w:t xml:space="preserve"> del Perfilador Remoto constituye la capa visual y operativa utilizada por:</w:t>
      </w:r>
      <w:r w:rsidR="00851798" w:rsidRPr="00D36819">
        <w:rPr>
          <w:rFonts w:cstheme="minorHAnsi"/>
          <w:sz w:val="24"/>
          <w:szCs w:val="24"/>
        </w:rPr>
        <w:t xml:space="preserve"> </w:t>
      </w:r>
      <w:r w:rsidRPr="00D36819">
        <w:rPr>
          <w:rFonts w:eastAsia="Arial" w:cstheme="minorHAnsi"/>
        </w:rPr>
        <w:t>personas investigadoras,</w:t>
      </w:r>
      <w:r w:rsidR="00851798" w:rsidRPr="00D36819">
        <w:rPr>
          <w:rFonts w:cstheme="minorHAnsi"/>
          <w:sz w:val="24"/>
          <w:szCs w:val="24"/>
        </w:rPr>
        <w:t xml:space="preserve"> </w:t>
      </w:r>
      <w:r w:rsidRPr="00D36819">
        <w:rPr>
          <w:rFonts w:eastAsia="Arial" w:cstheme="minorHAnsi"/>
        </w:rPr>
        <w:t>analistas,</w:t>
      </w:r>
      <w:r w:rsidR="00851798" w:rsidRPr="00D36819">
        <w:rPr>
          <w:rFonts w:cstheme="minorHAnsi"/>
          <w:sz w:val="24"/>
          <w:szCs w:val="24"/>
        </w:rPr>
        <w:t xml:space="preserve"> </w:t>
      </w:r>
      <w:r w:rsidRPr="00D36819">
        <w:rPr>
          <w:rFonts w:eastAsia="Arial" w:cstheme="minorHAnsi"/>
        </w:rPr>
        <w:t>administradores</w:t>
      </w:r>
      <w:r w:rsidR="00851798" w:rsidRPr="00D36819">
        <w:rPr>
          <w:rFonts w:eastAsia="Arial" w:cstheme="minorHAnsi"/>
        </w:rPr>
        <w:t xml:space="preserve"> </w:t>
      </w:r>
      <w:r w:rsidRPr="00D36819">
        <w:rPr>
          <w:rFonts w:eastAsia="Arial" w:cstheme="minorHAnsi"/>
        </w:rPr>
        <w:t>y supervisores.</w:t>
      </w:r>
    </w:p>
    <w:p w14:paraId="5BB468E8" w14:textId="77777777" w:rsidR="00CA31BC" w:rsidRPr="00D36819" w:rsidRDefault="00CA31BC" w:rsidP="0003728D">
      <w:pPr>
        <w:pStyle w:val="Sinespaciado"/>
        <w:jc w:val="both"/>
        <w:rPr>
          <w:rFonts w:cstheme="minorHAnsi"/>
          <w:sz w:val="24"/>
          <w:szCs w:val="24"/>
        </w:rPr>
      </w:pPr>
    </w:p>
    <w:p w14:paraId="59DA3B6B" w14:textId="6DAD8090"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7002034B" w14:textId="342A0694" w:rsidR="00CA31BC" w:rsidRPr="00D36819" w:rsidRDefault="00CA31BC">
      <w:pPr>
        <w:pStyle w:val="Sinespaciado"/>
        <w:numPr>
          <w:ilvl w:val="0"/>
          <w:numId w:val="234"/>
        </w:numPr>
        <w:jc w:val="both"/>
        <w:rPr>
          <w:rFonts w:cstheme="minorHAnsi"/>
          <w:sz w:val="24"/>
          <w:szCs w:val="24"/>
        </w:rPr>
      </w:pPr>
      <w:proofErr w:type="spellStart"/>
      <w:r w:rsidRPr="00D36819">
        <w:rPr>
          <w:rFonts w:eastAsia="Arial" w:cstheme="minorHAnsi"/>
        </w:rPr>
        <w:t>Dashboards</w:t>
      </w:r>
      <w:proofErr w:type="spellEnd"/>
      <w:r w:rsidRPr="00D36819">
        <w:rPr>
          <w:rFonts w:eastAsia="Arial" w:cstheme="minorHAnsi"/>
        </w:rPr>
        <w:t xml:space="preserve"> criminológicos</w:t>
      </w:r>
    </w:p>
    <w:p w14:paraId="31FA28AC" w14:textId="4B4B35C1" w:rsidR="00CA31BC" w:rsidRPr="00D36819" w:rsidRDefault="00CA31BC">
      <w:pPr>
        <w:pStyle w:val="Sinespaciado"/>
        <w:numPr>
          <w:ilvl w:val="0"/>
          <w:numId w:val="234"/>
        </w:numPr>
        <w:jc w:val="both"/>
        <w:rPr>
          <w:rFonts w:cstheme="minorHAnsi"/>
          <w:sz w:val="24"/>
          <w:szCs w:val="24"/>
        </w:rPr>
      </w:pPr>
      <w:r w:rsidRPr="00D36819">
        <w:rPr>
          <w:rFonts w:eastAsia="Arial" w:cstheme="minorHAnsi"/>
        </w:rPr>
        <w:t>Mapas interactivos</w:t>
      </w:r>
    </w:p>
    <w:p w14:paraId="7800F343" w14:textId="1F5A0CB9" w:rsidR="00CA31BC" w:rsidRPr="00D36819" w:rsidRDefault="00CA31BC">
      <w:pPr>
        <w:pStyle w:val="Sinespaciado"/>
        <w:numPr>
          <w:ilvl w:val="0"/>
          <w:numId w:val="234"/>
        </w:numPr>
        <w:jc w:val="both"/>
        <w:rPr>
          <w:rFonts w:cstheme="minorHAnsi"/>
          <w:sz w:val="24"/>
          <w:szCs w:val="24"/>
        </w:rPr>
      </w:pPr>
      <w:r w:rsidRPr="00D36819">
        <w:rPr>
          <w:rFonts w:eastAsia="Arial" w:cstheme="minorHAnsi"/>
        </w:rPr>
        <w:t>Gestión de expedientes</w:t>
      </w:r>
    </w:p>
    <w:p w14:paraId="1627FE6C" w14:textId="5CA6E65A" w:rsidR="00CA31BC" w:rsidRPr="00D36819" w:rsidRDefault="00CA31BC">
      <w:pPr>
        <w:pStyle w:val="Sinespaciado"/>
        <w:numPr>
          <w:ilvl w:val="0"/>
          <w:numId w:val="234"/>
        </w:numPr>
        <w:jc w:val="both"/>
        <w:rPr>
          <w:rFonts w:cstheme="minorHAnsi"/>
          <w:sz w:val="24"/>
          <w:szCs w:val="24"/>
        </w:rPr>
      </w:pPr>
      <w:r w:rsidRPr="00D36819">
        <w:rPr>
          <w:rFonts w:eastAsia="Arial" w:cstheme="minorHAnsi"/>
        </w:rPr>
        <w:t>Visualización territorial</w:t>
      </w:r>
    </w:p>
    <w:p w14:paraId="2E0A29AD" w14:textId="09E00009" w:rsidR="00CA31BC" w:rsidRPr="00D36819" w:rsidRDefault="00CA31BC">
      <w:pPr>
        <w:pStyle w:val="Sinespaciado"/>
        <w:numPr>
          <w:ilvl w:val="0"/>
          <w:numId w:val="234"/>
        </w:numPr>
        <w:jc w:val="both"/>
        <w:rPr>
          <w:rFonts w:cstheme="minorHAnsi"/>
          <w:sz w:val="24"/>
          <w:szCs w:val="24"/>
        </w:rPr>
      </w:pPr>
      <w:r w:rsidRPr="00D36819">
        <w:rPr>
          <w:rFonts w:eastAsia="Arial" w:cstheme="minorHAnsi"/>
        </w:rPr>
        <w:t>Captura multimodal</w:t>
      </w:r>
    </w:p>
    <w:p w14:paraId="74AFC9D3" w14:textId="716E1DFA" w:rsidR="00CA31BC" w:rsidRPr="00D36819" w:rsidRDefault="00CA31BC">
      <w:pPr>
        <w:pStyle w:val="Sinespaciado"/>
        <w:numPr>
          <w:ilvl w:val="0"/>
          <w:numId w:val="234"/>
        </w:numPr>
        <w:jc w:val="both"/>
        <w:rPr>
          <w:rFonts w:cstheme="minorHAnsi"/>
          <w:sz w:val="24"/>
          <w:szCs w:val="24"/>
        </w:rPr>
      </w:pPr>
      <w:r w:rsidRPr="00D36819">
        <w:rPr>
          <w:rFonts w:eastAsia="Arial" w:cstheme="minorHAnsi"/>
        </w:rPr>
        <w:t>Paneles analíticos</w:t>
      </w:r>
    </w:p>
    <w:p w14:paraId="75E1FEA5" w14:textId="2880EF51" w:rsidR="00CA31BC" w:rsidRPr="00D36819" w:rsidRDefault="00CA31BC">
      <w:pPr>
        <w:pStyle w:val="Sinespaciado"/>
        <w:numPr>
          <w:ilvl w:val="0"/>
          <w:numId w:val="234"/>
        </w:numPr>
        <w:jc w:val="both"/>
        <w:rPr>
          <w:rFonts w:cstheme="minorHAnsi"/>
          <w:sz w:val="24"/>
          <w:szCs w:val="24"/>
        </w:rPr>
      </w:pPr>
      <w:r w:rsidRPr="00D36819">
        <w:rPr>
          <w:rFonts w:eastAsia="Arial" w:cstheme="minorHAnsi"/>
        </w:rPr>
        <w:t>Timeline criminológico</w:t>
      </w:r>
    </w:p>
    <w:p w14:paraId="7CC7CE88" w14:textId="7345C1F7" w:rsidR="00CA31BC" w:rsidRPr="00D36819" w:rsidRDefault="00CA31BC" w:rsidP="0003728D">
      <w:pPr>
        <w:pStyle w:val="Sinespaciado"/>
        <w:jc w:val="both"/>
        <w:rPr>
          <w:rFonts w:cstheme="minorHAnsi"/>
          <w:sz w:val="24"/>
          <w:szCs w:val="24"/>
        </w:rPr>
      </w:pPr>
      <w:proofErr w:type="spellStart"/>
      <w:r w:rsidRPr="00D36819">
        <w:rPr>
          <w:rFonts w:eastAsia="Arial" w:cstheme="minorHAnsi"/>
        </w:rPr>
        <w:lastRenderedPageBreak/>
        <w:t>Overlays</w:t>
      </w:r>
      <w:proofErr w:type="spellEnd"/>
      <w:r w:rsidRPr="00D36819">
        <w:rPr>
          <w:rFonts w:eastAsia="Arial" w:cstheme="minorHAnsi"/>
        </w:rPr>
        <w:t xml:space="preserve"> territoriales</w:t>
      </w:r>
    </w:p>
    <w:p w14:paraId="184B3D4E" w14:textId="77777777" w:rsidR="00CA31BC" w:rsidRPr="00D36819" w:rsidRDefault="00CA31BC" w:rsidP="0003728D">
      <w:pPr>
        <w:pStyle w:val="Sinespaciado"/>
        <w:jc w:val="both"/>
        <w:rPr>
          <w:rFonts w:cstheme="minorHAnsi"/>
          <w:sz w:val="24"/>
          <w:szCs w:val="24"/>
        </w:rPr>
      </w:pPr>
    </w:p>
    <w:p w14:paraId="373FB1EC" w14:textId="25B8374F"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15A8B94E" w14:textId="272E8D58" w:rsidR="00CA31BC" w:rsidRPr="00D36819" w:rsidRDefault="00CA31BC" w:rsidP="0003728D">
      <w:pPr>
        <w:pStyle w:val="Sinespaciado"/>
        <w:jc w:val="both"/>
        <w:rPr>
          <w:rFonts w:cstheme="minorHAnsi"/>
          <w:sz w:val="24"/>
          <w:szCs w:val="24"/>
        </w:rPr>
      </w:pPr>
      <w:r w:rsidRPr="00D36819">
        <w:rPr>
          <w:rFonts w:eastAsia="Arial" w:cstheme="minorHAnsi"/>
          <w:szCs w:val="24"/>
        </w:rPr>
        <w:t>Facilitar:</w:t>
      </w:r>
    </w:p>
    <w:p w14:paraId="04D9B4B0" w14:textId="55FD14E4" w:rsidR="00CA31BC" w:rsidRPr="00D36819" w:rsidRDefault="00851798">
      <w:pPr>
        <w:pStyle w:val="Sinespaciado"/>
        <w:numPr>
          <w:ilvl w:val="0"/>
          <w:numId w:val="234"/>
        </w:numPr>
        <w:jc w:val="both"/>
        <w:rPr>
          <w:rFonts w:cstheme="minorHAnsi"/>
          <w:sz w:val="24"/>
          <w:szCs w:val="24"/>
        </w:rPr>
      </w:pPr>
      <w:r w:rsidRPr="00D36819">
        <w:rPr>
          <w:rFonts w:eastAsia="Arial" w:cstheme="minorHAnsi"/>
        </w:rPr>
        <w:t>Interacción analítica,</w:t>
      </w:r>
    </w:p>
    <w:p w14:paraId="2EF58520" w14:textId="3BF8690E" w:rsidR="00CA31BC" w:rsidRPr="00D36819" w:rsidRDefault="00851798">
      <w:pPr>
        <w:pStyle w:val="Sinespaciado"/>
        <w:numPr>
          <w:ilvl w:val="0"/>
          <w:numId w:val="234"/>
        </w:numPr>
        <w:jc w:val="both"/>
        <w:rPr>
          <w:rFonts w:cstheme="minorHAnsi"/>
          <w:sz w:val="24"/>
          <w:szCs w:val="24"/>
        </w:rPr>
      </w:pPr>
      <w:r w:rsidRPr="00D36819">
        <w:rPr>
          <w:rFonts w:eastAsia="Arial" w:cstheme="minorHAnsi"/>
        </w:rPr>
        <w:t>Visualización contextual,</w:t>
      </w:r>
    </w:p>
    <w:p w14:paraId="462EB5C7" w14:textId="35D29D66" w:rsidR="00CA31BC" w:rsidRPr="00D36819" w:rsidRDefault="00851798">
      <w:pPr>
        <w:pStyle w:val="Sinespaciado"/>
        <w:numPr>
          <w:ilvl w:val="0"/>
          <w:numId w:val="234"/>
        </w:numPr>
        <w:jc w:val="both"/>
        <w:rPr>
          <w:rFonts w:cstheme="minorHAnsi"/>
          <w:sz w:val="24"/>
          <w:szCs w:val="24"/>
        </w:rPr>
      </w:pPr>
      <w:r w:rsidRPr="00D36819">
        <w:rPr>
          <w:rFonts w:eastAsia="Arial" w:cstheme="minorHAnsi"/>
        </w:rPr>
        <w:t>Supervisión institucional.</w:t>
      </w:r>
    </w:p>
    <w:p w14:paraId="090066D7" w14:textId="77777777" w:rsidR="00CA31BC" w:rsidRPr="00D36819" w:rsidRDefault="00CA31BC" w:rsidP="0003728D">
      <w:pPr>
        <w:pStyle w:val="Sinespaciado"/>
        <w:jc w:val="both"/>
        <w:rPr>
          <w:rFonts w:cstheme="minorHAnsi"/>
          <w:sz w:val="24"/>
          <w:szCs w:val="24"/>
        </w:rPr>
      </w:pPr>
    </w:p>
    <w:p w14:paraId="1EFF97C1" w14:textId="7BC7B180" w:rsidR="00CA31BC" w:rsidRPr="00D36819" w:rsidRDefault="00CA31BC" w:rsidP="000B402A">
      <w:pPr>
        <w:pStyle w:val="Ttulo2"/>
        <w:rPr>
          <w:rFonts w:asciiTheme="minorHAnsi" w:hAnsiTheme="minorHAnsi" w:cstheme="minorHAnsi"/>
          <w:b/>
          <w:bCs/>
          <w:sz w:val="24"/>
          <w:szCs w:val="24"/>
          <w:lang w:val="en-US"/>
        </w:rPr>
      </w:pPr>
      <w:bookmarkStart w:id="516" w:name="_Toc230955457"/>
      <w:r w:rsidRPr="00D36819">
        <w:rPr>
          <w:rFonts w:asciiTheme="minorHAnsi" w:eastAsia="Arial" w:hAnsiTheme="minorHAnsi" w:cstheme="minorHAnsi"/>
          <w:b/>
          <w:bCs/>
          <w:lang w:val="en-US"/>
        </w:rPr>
        <w:t xml:space="preserve">25.5 </w:t>
      </w:r>
      <w:proofErr w:type="spellStart"/>
      <w:r w:rsidRPr="00D36819">
        <w:rPr>
          <w:rFonts w:asciiTheme="minorHAnsi" w:eastAsia="Arial" w:hAnsiTheme="minorHAnsi" w:cstheme="minorHAnsi"/>
          <w:b/>
          <w:bCs/>
          <w:lang w:val="en-US"/>
        </w:rPr>
        <w:t>Arquitectura</w:t>
      </w:r>
      <w:proofErr w:type="spellEnd"/>
      <w:r w:rsidRPr="00D36819">
        <w:rPr>
          <w:rFonts w:asciiTheme="minorHAnsi" w:eastAsia="Arial" w:hAnsiTheme="minorHAnsi" w:cstheme="minorHAnsi"/>
          <w:b/>
          <w:bCs/>
          <w:lang w:val="en-US"/>
        </w:rPr>
        <w:t xml:space="preserve"> Backend</w:t>
      </w:r>
      <w:bookmarkEnd w:id="516"/>
    </w:p>
    <w:p w14:paraId="4C26B270" w14:textId="2EDBCBF7" w:rsidR="00CA31BC" w:rsidRPr="00D36819" w:rsidRDefault="00CA31BC" w:rsidP="000B402A">
      <w:pPr>
        <w:pStyle w:val="Sinespaciado"/>
        <w:jc w:val="both"/>
        <w:rPr>
          <w:rFonts w:cstheme="minorHAnsi"/>
          <w:sz w:val="24"/>
          <w:szCs w:val="24"/>
        </w:rPr>
      </w:pPr>
      <w:r w:rsidRPr="00D36819">
        <w:rPr>
          <w:rFonts w:eastAsia="Arial" w:cstheme="minorHAnsi"/>
          <w:szCs w:val="24"/>
        </w:rPr>
        <w:t xml:space="preserve">El </w:t>
      </w:r>
      <w:proofErr w:type="spellStart"/>
      <w:r w:rsidRPr="00D36819">
        <w:rPr>
          <w:rFonts w:eastAsia="Arial" w:cstheme="minorHAnsi"/>
          <w:szCs w:val="24"/>
        </w:rPr>
        <w:t>backend</w:t>
      </w:r>
      <w:proofErr w:type="spellEnd"/>
      <w:r w:rsidRPr="00D36819">
        <w:rPr>
          <w:rFonts w:eastAsia="Arial" w:cstheme="minorHAnsi"/>
          <w:szCs w:val="24"/>
        </w:rPr>
        <w:t xml:space="preserve"> concentra:</w:t>
      </w:r>
      <w:r w:rsidR="000B402A" w:rsidRPr="00D36819">
        <w:rPr>
          <w:rFonts w:cstheme="minorHAnsi"/>
          <w:sz w:val="24"/>
          <w:szCs w:val="24"/>
        </w:rPr>
        <w:t xml:space="preserve"> </w:t>
      </w:r>
      <w:r w:rsidRPr="00D36819">
        <w:rPr>
          <w:rFonts w:eastAsia="Arial" w:cstheme="minorHAnsi"/>
        </w:rPr>
        <w:t>validaciones,</w:t>
      </w:r>
      <w:r w:rsidR="000B402A" w:rsidRPr="00D36819">
        <w:rPr>
          <w:rFonts w:cstheme="minorHAnsi"/>
          <w:sz w:val="24"/>
          <w:szCs w:val="24"/>
        </w:rPr>
        <w:t xml:space="preserve"> </w:t>
      </w:r>
      <w:r w:rsidRPr="00D36819">
        <w:rPr>
          <w:rFonts w:eastAsia="Arial" w:cstheme="minorHAnsi"/>
        </w:rPr>
        <w:t>procesamiento,</w:t>
      </w:r>
      <w:r w:rsidR="000B402A" w:rsidRPr="00D36819">
        <w:rPr>
          <w:rFonts w:cstheme="minorHAnsi"/>
          <w:sz w:val="24"/>
          <w:szCs w:val="24"/>
        </w:rPr>
        <w:t xml:space="preserve"> </w:t>
      </w:r>
      <w:r w:rsidRPr="00D36819">
        <w:rPr>
          <w:rFonts w:eastAsia="Arial" w:cstheme="minorHAnsi"/>
        </w:rPr>
        <w:t>lógica operacional</w:t>
      </w:r>
      <w:r w:rsidR="000B402A" w:rsidRPr="00D36819">
        <w:rPr>
          <w:rFonts w:eastAsia="Arial" w:cstheme="minorHAnsi"/>
        </w:rPr>
        <w:t xml:space="preserve"> </w:t>
      </w:r>
      <w:r w:rsidRPr="00D36819">
        <w:rPr>
          <w:rFonts w:eastAsia="Arial" w:cstheme="minorHAnsi"/>
        </w:rPr>
        <w:t>y coordinación de servicios institucionales.</w:t>
      </w:r>
    </w:p>
    <w:p w14:paraId="6860E526" w14:textId="77777777" w:rsidR="00CA31BC" w:rsidRPr="00D36819" w:rsidRDefault="00CA31BC" w:rsidP="0003728D">
      <w:pPr>
        <w:pStyle w:val="Sinespaciado"/>
        <w:jc w:val="both"/>
        <w:rPr>
          <w:rFonts w:cstheme="minorHAnsi"/>
          <w:sz w:val="24"/>
          <w:szCs w:val="24"/>
        </w:rPr>
      </w:pPr>
    </w:p>
    <w:p w14:paraId="0BFBDCD9" w14:textId="412C88F0"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2D94ACCC" w14:textId="648E4098" w:rsidR="00CA31BC" w:rsidRPr="00D36819" w:rsidRDefault="00CA31BC">
      <w:pPr>
        <w:pStyle w:val="Sinespaciado"/>
        <w:numPr>
          <w:ilvl w:val="0"/>
          <w:numId w:val="235"/>
        </w:numPr>
        <w:jc w:val="both"/>
        <w:rPr>
          <w:rFonts w:cstheme="minorHAnsi"/>
          <w:sz w:val="24"/>
          <w:szCs w:val="24"/>
        </w:rPr>
      </w:pPr>
      <w:r w:rsidRPr="00D36819">
        <w:rPr>
          <w:rFonts w:eastAsia="Arial" w:cstheme="minorHAnsi"/>
        </w:rPr>
        <w:t>Gestión de expedientes</w:t>
      </w:r>
    </w:p>
    <w:p w14:paraId="4A70DF64" w14:textId="4050E627" w:rsidR="00CA31BC" w:rsidRPr="00D36819" w:rsidRDefault="00CA31BC">
      <w:pPr>
        <w:pStyle w:val="Sinespaciado"/>
        <w:numPr>
          <w:ilvl w:val="0"/>
          <w:numId w:val="235"/>
        </w:numPr>
        <w:jc w:val="both"/>
        <w:rPr>
          <w:rFonts w:cstheme="minorHAnsi"/>
          <w:sz w:val="24"/>
          <w:szCs w:val="24"/>
        </w:rPr>
      </w:pPr>
      <w:r w:rsidRPr="00D36819">
        <w:rPr>
          <w:rFonts w:eastAsia="Arial" w:cstheme="minorHAnsi"/>
        </w:rPr>
        <w:t>Validación de evidencia</w:t>
      </w:r>
    </w:p>
    <w:p w14:paraId="3FE26506" w14:textId="7A9A4553" w:rsidR="00CA31BC" w:rsidRPr="00D36819" w:rsidRDefault="00CA31BC">
      <w:pPr>
        <w:pStyle w:val="Sinespaciado"/>
        <w:numPr>
          <w:ilvl w:val="0"/>
          <w:numId w:val="235"/>
        </w:numPr>
        <w:jc w:val="both"/>
        <w:rPr>
          <w:rFonts w:cstheme="minorHAnsi"/>
          <w:sz w:val="24"/>
          <w:szCs w:val="24"/>
        </w:rPr>
      </w:pPr>
      <w:r w:rsidRPr="00D36819">
        <w:rPr>
          <w:rFonts w:eastAsia="Arial" w:cstheme="minorHAnsi"/>
        </w:rPr>
        <w:lastRenderedPageBreak/>
        <w:t>Control de usuarios</w:t>
      </w:r>
    </w:p>
    <w:p w14:paraId="21C4BFA8" w14:textId="0B627538" w:rsidR="00CA31BC" w:rsidRPr="00D36819" w:rsidRDefault="00CA31BC">
      <w:pPr>
        <w:pStyle w:val="Sinespaciado"/>
        <w:numPr>
          <w:ilvl w:val="0"/>
          <w:numId w:val="235"/>
        </w:numPr>
        <w:jc w:val="both"/>
        <w:rPr>
          <w:rFonts w:cstheme="minorHAnsi"/>
          <w:sz w:val="24"/>
          <w:szCs w:val="24"/>
        </w:rPr>
      </w:pPr>
      <w:r w:rsidRPr="00D36819">
        <w:rPr>
          <w:rFonts w:eastAsia="Arial" w:cstheme="minorHAnsi"/>
        </w:rPr>
        <w:t>Auditoría operacional</w:t>
      </w:r>
    </w:p>
    <w:p w14:paraId="5C6066BE" w14:textId="5B37A6C1" w:rsidR="00CA31BC" w:rsidRPr="00D36819" w:rsidRDefault="00CA31BC">
      <w:pPr>
        <w:pStyle w:val="Sinespaciado"/>
        <w:numPr>
          <w:ilvl w:val="0"/>
          <w:numId w:val="235"/>
        </w:numPr>
        <w:jc w:val="both"/>
        <w:rPr>
          <w:rFonts w:cstheme="minorHAnsi"/>
          <w:sz w:val="24"/>
          <w:szCs w:val="24"/>
        </w:rPr>
      </w:pPr>
      <w:r w:rsidRPr="00D36819">
        <w:rPr>
          <w:rFonts w:eastAsia="Arial" w:cstheme="minorHAnsi"/>
        </w:rPr>
        <w:t>Procesamiento territorial</w:t>
      </w:r>
    </w:p>
    <w:p w14:paraId="79526E59" w14:textId="77777777" w:rsidR="00CA31BC" w:rsidRPr="00D36819" w:rsidRDefault="00CA31BC">
      <w:pPr>
        <w:pStyle w:val="Sinespaciado"/>
        <w:numPr>
          <w:ilvl w:val="0"/>
          <w:numId w:val="235"/>
        </w:numPr>
        <w:jc w:val="both"/>
        <w:rPr>
          <w:rFonts w:cstheme="minorHAnsi"/>
          <w:sz w:val="24"/>
          <w:szCs w:val="24"/>
        </w:rPr>
      </w:pPr>
      <w:r w:rsidRPr="00D36819">
        <w:rPr>
          <w:rFonts w:eastAsia="Arial" w:cstheme="minorHAnsi"/>
        </w:rPr>
        <w:t xml:space="preserve">Integración </w:t>
      </w:r>
      <w:proofErr w:type="spellStart"/>
      <w:r w:rsidRPr="00D36819">
        <w:rPr>
          <w:rFonts w:eastAsia="Arial" w:cstheme="minorHAnsi"/>
        </w:rPr>
        <w:t>multifuente</w:t>
      </w:r>
      <w:proofErr w:type="spellEnd"/>
    </w:p>
    <w:p w14:paraId="144AEC29" w14:textId="77777777" w:rsidR="00CA31BC" w:rsidRPr="00D36819" w:rsidRDefault="00CA31BC" w:rsidP="0003728D">
      <w:pPr>
        <w:pStyle w:val="Sinespaciado"/>
        <w:jc w:val="both"/>
        <w:rPr>
          <w:rFonts w:cstheme="minorHAnsi"/>
          <w:sz w:val="24"/>
          <w:szCs w:val="24"/>
        </w:rPr>
      </w:pPr>
    </w:p>
    <w:p w14:paraId="0F77992C" w14:textId="5CA7CB60"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64E86E81" w14:textId="2C32036F"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43E43B7B" w14:textId="09245D07" w:rsidR="00CA31BC" w:rsidRPr="00D36819" w:rsidRDefault="000B402A">
      <w:pPr>
        <w:pStyle w:val="Sinespaciado"/>
        <w:numPr>
          <w:ilvl w:val="0"/>
          <w:numId w:val="235"/>
        </w:numPr>
        <w:jc w:val="both"/>
        <w:rPr>
          <w:rFonts w:cstheme="minorHAnsi"/>
          <w:sz w:val="24"/>
          <w:szCs w:val="24"/>
        </w:rPr>
      </w:pPr>
      <w:r w:rsidRPr="00D36819">
        <w:rPr>
          <w:rFonts w:eastAsia="Arial" w:cstheme="minorHAnsi"/>
        </w:rPr>
        <w:t>Consistencia metodológica,</w:t>
      </w:r>
    </w:p>
    <w:p w14:paraId="25CAB7C0" w14:textId="61388834" w:rsidR="00CA31BC" w:rsidRPr="00D36819" w:rsidRDefault="000B402A">
      <w:pPr>
        <w:pStyle w:val="Sinespaciado"/>
        <w:numPr>
          <w:ilvl w:val="0"/>
          <w:numId w:val="235"/>
        </w:numPr>
        <w:jc w:val="both"/>
        <w:rPr>
          <w:rFonts w:cstheme="minorHAnsi"/>
          <w:sz w:val="24"/>
          <w:szCs w:val="24"/>
        </w:rPr>
      </w:pPr>
      <w:r w:rsidRPr="00D36819">
        <w:rPr>
          <w:rFonts w:eastAsia="Arial" w:cstheme="minorHAnsi"/>
        </w:rPr>
        <w:t>Seguridad institucional,</w:t>
      </w:r>
    </w:p>
    <w:p w14:paraId="6CF800F6" w14:textId="3A5FC6FD" w:rsidR="00CA31BC" w:rsidRPr="00D36819" w:rsidRDefault="000B402A">
      <w:pPr>
        <w:pStyle w:val="Sinespaciado"/>
        <w:numPr>
          <w:ilvl w:val="0"/>
          <w:numId w:val="235"/>
        </w:numPr>
        <w:jc w:val="both"/>
        <w:rPr>
          <w:rFonts w:cstheme="minorHAnsi"/>
          <w:sz w:val="24"/>
          <w:szCs w:val="24"/>
        </w:rPr>
      </w:pPr>
      <w:r w:rsidRPr="00D36819">
        <w:rPr>
          <w:rFonts w:eastAsia="Arial" w:cstheme="minorHAnsi"/>
        </w:rPr>
        <w:t>Procesamiento estructurado.</w:t>
      </w:r>
    </w:p>
    <w:p w14:paraId="624D9334" w14:textId="77777777" w:rsidR="00CA31BC" w:rsidRPr="00D36819" w:rsidRDefault="00CA31BC" w:rsidP="0003728D">
      <w:pPr>
        <w:pStyle w:val="Sinespaciado"/>
        <w:jc w:val="both"/>
        <w:rPr>
          <w:rFonts w:cstheme="minorHAnsi"/>
          <w:sz w:val="24"/>
          <w:szCs w:val="24"/>
        </w:rPr>
      </w:pPr>
    </w:p>
    <w:p w14:paraId="255150FC" w14:textId="4DC6AED5" w:rsidR="00CA31BC" w:rsidRPr="00D36819" w:rsidRDefault="00CA31BC" w:rsidP="000B402A">
      <w:pPr>
        <w:pStyle w:val="Ttulo2"/>
        <w:rPr>
          <w:rFonts w:asciiTheme="minorHAnsi" w:hAnsiTheme="minorHAnsi" w:cstheme="minorHAnsi"/>
          <w:b/>
          <w:bCs/>
          <w:sz w:val="24"/>
          <w:szCs w:val="24"/>
        </w:rPr>
      </w:pPr>
      <w:bookmarkStart w:id="517" w:name="_Toc230955458"/>
      <w:r w:rsidRPr="00D36819">
        <w:rPr>
          <w:rFonts w:asciiTheme="minorHAnsi" w:eastAsia="Arial" w:hAnsiTheme="minorHAnsi" w:cstheme="minorHAnsi"/>
          <w:b/>
          <w:bCs/>
        </w:rPr>
        <w:t>25.6 Arquitectura GEOINT</w:t>
      </w:r>
      <w:bookmarkEnd w:id="517"/>
    </w:p>
    <w:p w14:paraId="3B9C8A52"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incorpora un ecosistema especializado de inteligencia geoespacial.</w:t>
      </w:r>
    </w:p>
    <w:p w14:paraId="6CC857B6" w14:textId="77777777" w:rsidR="00CA31BC" w:rsidRPr="00D36819" w:rsidRDefault="00CA31BC" w:rsidP="0003728D">
      <w:pPr>
        <w:pStyle w:val="Sinespaciado"/>
        <w:jc w:val="both"/>
        <w:rPr>
          <w:rFonts w:cstheme="minorHAnsi"/>
          <w:sz w:val="24"/>
          <w:szCs w:val="24"/>
        </w:rPr>
      </w:pPr>
    </w:p>
    <w:p w14:paraId="2C5B5E6A" w14:textId="5A2E0C3A" w:rsidR="00CA31BC" w:rsidRPr="00D36819" w:rsidRDefault="00CA31BC" w:rsidP="0003728D">
      <w:pPr>
        <w:pStyle w:val="Sinespaciado"/>
        <w:jc w:val="both"/>
        <w:rPr>
          <w:rFonts w:cstheme="minorHAnsi"/>
          <w:b/>
          <w:bCs/>
          <w:sz w:val="24"/>
          <w:szCs w:val="24"/>
        </w:rPr>
      </w:pPr>
      <w:r w:rsidRPr="00D36819">
        <w:rPr>
          <w:rFonts w:eastAsia="Arial" w:cstheme="minorHAnsi"/>
          <w:b/>
          <w:bCs/>
        </w:rPr>
        <w:t>Servicios detectados</w:t>
      </w:r>
    </w:p>
    <w:p w14:paraId="1E7C1136" w14:textId="3397E7A9" w:rsidR="00CA31BC" w:rsidRPr="00D36819" w:rsidRDefault="00CA31BC">
      <w:pPr>
        <w:pStyle w:val="Sinespaciado"/>
        <w:numPr>
          <w:ilvl w:val="0"/>
          <w:numId w:val="236"/>
        </w:numPr>
        <w:jc w:val="both"/>
        <w:rPr>
          <w:rFonts w:cstheme="minorHAnsi"/>
          <w:sz w:val="24"/>
          <w:szCs w:val="24"/>
        </w:rPr>
      </w:pPr>
      <w:r w:rsidRPr="00D36819">
        <w:rPr>
          <w:rFonts w:eastAsia="Arial" w:cstheme="minorHAnsi"/>
        </w:rPr>
        <w:lastRenderedPageBreak/>
        <w:t xml:space="preserve">Google </w:t>
      </w:r>
      <w:proofErr w:type="spellStart"/>
      <w:r w:rsidRPr="00D36819">
        <w:rPr>
          <w:rFonts w:eastAsia="Arial" w:cstheme="minorHAnsi"/>
        </w:rPr>
        <w:t>Maps</w:t>
      </w:r>
      <w:proofErr w:type="spellEnd"/>
    </w:p>
    <w:p w14:paraId="3FD8D554" w14:textId="659F0905" w:rsidR="00CA31BC" w:rsidRPr="00D36819" w:rsidRDefault="00CA31BC">
      <w:pPr>
        <w:pStyle w:val="Sinespaciado"/>
        <w:numPr>
          <w:ilvl w:val="0"/>
          <w:numId w:val="236"/>
        </w:numPr>
        <w:jc w:val="both"/>
        <w:rPr>
          <w:rFonts w:cstheme="minorHAnsi"/>
          <w:sz w:val="24"/>
          <w:szCs w:val="24"/>
        </w:rPr>
      </w:pPr>
      <w:r w:rsidRPr="00D36819">
        <w:rPr>
          <w:rFonts w:eastAsia="Arial" w:cstheme="minorHAnsi"/>
        </w:rPr>
        <w:t>Google Places</w:t>
      </w:r>
    </w:p>
    <w:p w14:paraId="5C44788C" w14:textId="212A01B9" w:rsidR="00CA31BC" w:rsidRPr="00D36819" w:rsidRDefault="00CA31BC">
      <w:pPr>
        <w:pStyle w:val="Sinespaciado"/>
        <w:numPr>
          <w:ilvl w:val="0"/>
          <w:numId w:val="236"/>
        </w:numPr>
        <w:jc w:val="both"/>
        <w:rPr>
          <w:rFonts w:cstheme="minorHAnsi"/>
          <w:sz w:val="24"/>
          <w:szCs w:val="24"/>
          <w:lang w:val="en-US"/>
        </w:rPr>
      </w:pPr>
      <w:r w:rsidRPr="00D36819">
        <w:rPr>
          <w:rFonts w:eastAsia="Arial" w:cstheme="minorHAnsi"/>
          <w:lang w:val="en-US"/>
        </w:rPr>
        <w:t>Street View</w:t>
      </w:r>
    </w:p>
    <w:p w14:paraId="045A88A6" w14:textId="6390E82D" w:rsidR="00CA31BC" w:rsidRPr="00D36819" w:rsidRDefault="00CA31BC">
      <w:pPr>
        <w:pStyle w:val="Sinespaciado"/>
        <w:numPr>
          <w:ilvl w:val="0"/>
          <w:numId w:val="236"/>
        </w:numPr>
        <w:jc w:val="both"/>
        <w:rPr>
          <w:rFonts w:cstheme="minorHAnsi"/>
          <w:sz w:val="24"/>
          <w:szCs w:val="24"/>
          <w:lang w:val="en-US"/>
        </w:rPr>
      </w:pPr>
      <w:proofErr w:type="spellStart"/>
      <w:r w:rsidRPr="00D36819">
        <w:rPr>
          <w:rFonts w:eastAsia="Arial" w:cstheme="minorHAnsi"/>
          <w:lang w:val="en-US"/>
        </w:rPr>
        <w:t>DENUE</w:t>
      </w:r>
      <w:proofErr w:type="spellEnd"/>
    </w:p>
    <w:p w14:paraId="452B78D0" w14:textId="4927FB9C" w:rsidR="00CA31BC" w:rsidRPr="00D36819" w:rsidRDefault="00CA31BC">
      <w:pPr>
        <w:pStyle w:val="Sinespaciado"/>
        <w:numPr>
          <w:ilvl w:val="0"/>
          <w:numId w:val="236"/>
        </w:numPr>
        <w:jc w:val="both"/>
        <w:rPr>
          <w:rFonts w:cstheme="minorHAnsi"/>
          <w:sz w:val="24"/>
          <w:szCs w:val="24"/>
          <w:lang w:val="en-US"/>
        </w:rPr>
      </w:pPr>
      <w:r w:rsidRPr="00D36819">
        <w:rPr>
          <w:rFonts w:eastAsia="Arial" w:cstheme="minorHAnsi"/>
          <w:lang w:val="en-US"/>
        </w:rPr>
        <w:t>Overpass</w:t>
      </w:r>
    </w:p>
    <w:p w14:paraId="2FC68C78" w14:textId="77777777" w:rsidR="00CA31BC" w:rsidRPr="00D36819" w:rsidRDefault="00CA31BC">
      <w:pPr>
        <w:pStyle w:val="Sinespaciado"/>
        <w:numPr>
          <w:ilvl w:val="0"/>
          <w:numId w:val="236"/>
        </w:numPr>
        <w:jc w:val="both"/>
        <w:rPr>
          <w:rFonts w:cstheme="minorHAnsi"/>
          <w:sz w:val="24"/>
          <w:szCs w:val="24"/>
          <w:lang w:val="en-US"/>
        </w:rPr>
      </w:pPr>
      <w:r w:rsidRPr="00D36819">
        <w:rPr>
          <w:rFonts w:eastAsia="Arial" w:cstheme="minorHAnsi"/>
          <w:lang w:val="en-US"/>
        </w:rPr>
        <w:t>GEOINT Fusion</w:t>
      </w:r>
    </w:p>
    <w:p w14:paraId="168CF8DD" w14:textId="77777777" w:rsidR="00CA31BC" w:rsidRPr="00D36819" w:rsidRDefault="00CA31BC" w:rsidP="0003728D">
      <w:pPr>
        <w:pStyle w:val="Sinespaciado"/>
        <w:jc w:val="both"/>
        <w:rPr>
          <w:rFonts w:cstheme="minorHAnsi"/>
          <w:sz w:val="24"/>
          <w:szCs w:val="24"/>
          <w:lang w:val="en-US"/>
        </w:rPr>
      </w:pPr>
    </w:p>
    <w:p w14:paraId="1AD4AA66" w14:textId="1DEC73C7"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05180E9B" w14:textId="1322668C" w:rsidR="00CA31BC" w:rsidRPr="00D36819" w:rsidRDefault="00CA31BC">
      <w:pPr>
        <w:pStyle w:val="Sinespaciado"/>
        <w:numPr>
          <w:ilvl w:val="0"/>
          <w:numId w:val="237"/>
        </w:numPr>
        <w:jc w:val="both"/>
        <w:rPr>
          <w:rFonts w:cstheme="minorHAnsi"/>
          <w:sz w:val="24"/>
          <w:szCs w:val="24"/>
        </w:rPr>
      </w:pPr>
      <w:r w:rsidRPr="00D36819">
        <w:rPr>
          <w:rFonts w:eastAsia="Arial" w:cstheme="minorHAnsi"/>
        </w:rPr>
        <w:t>Georreferenciación</w:t>
      </w:r>
    </w:p>
    <w:p w14:paraId="0248748E" w14:textId="29C4C6C0" w:rsidR="00CA31BC" w:rsidRPr="00D36819" w:rsidRDefault="00CA31BC">
      <w:pPr>
        <w:pStyle w:val="Sinespaciado"/>
        <w:numPr>
          <w:ilvl w:val="0"/>
          <w:numId w:val="237"/>
        </w:numPr>
        <w:jc w:val="both"/>
        <w:rPr>
          <w:rFonts w:cstheme="minorHAnsi"/>
          <w:sz w:val="24"/>
          <w:szCs w:val="24"/>
        </w:rPr>
      </w:pPr>
      <w:proofErr w:type="spellStart"/>
      <w:r w:rsidRPr="00D36819">
        <w:rPr>
          <w:rFonts w:eastAsia="Arial" w:cstheme="minorHAnsi"/>
        </w:rPr>
        <w:t>Heatmaps</w:t>
      </w:r>
      <w:proofErr w:type="spellEnd"/>
    </w:p>
    <w:p w14:paraId="56B4B489" w14:textId="7D098EEF" w:rsidR="00CA31BC" w:rsidRPr="00D36819" w:rsidRDefault="00CA31BC">
      <w:pPr>
        <w:pStyle w:val="Sinespaciado"/>
        <w:numPr>
          <w:ilvl w:val="0"/>
          <w:numId w:val="237"/>
        </w:numPr>
        <w:jc w:val="both"/>
        <w:rPr>
          <w:rFonts w:cstheme="minorHAnsi"/>
          <w:sz w:val="24"/>
          <w:szCs w:val="24"/>
        </w:rPr>
      </w:pPr>
      <w:proofErr w:type="spellStart"/>
      <w:r w:rsidRPr="00D36819">
        <w:rPr>
          <w:rFonts w:eastAsia="Arial" w:cstheme="minorHAnsi"/>
        </w:rPr>
        <w:t>Clustering</w:t>
      </w:r>
      <w:proofErr w:type="spellEnd"/>
    </w:p>
    <w:p w14:paraId="3727388A" w14:textId="72BD6932" w:rsidR="00CA31BC" w:rsidRPr="00D36819" w:rsidRDefault="00CA31BC">
      <w:pPr>
        <w:pStyle w:val="Sinespaciado"/>
        <w:numPr>
          <w:ilvl w:val="0"/>
          <w:numId w:val="237"/>
        </w:numPr>
        <w:jc w:val="both"/>
        <w:rPr>
          <w:rFonts w:cstheme="minorHAnsi"/>
          <w:sz w:val="24"/>
          <w:szCs w:val="24"/>
        </w:rPr>
      </w:pPr>
      <w:proofErr w:type="spellStart"/>
      <w:r w:rsidRPr="00D36819">
        <w:rPr>
          <w:rFonts w:eastAsia="Arial" w:cstheme="minorHAnsi"/>
        </w:rPr>
        <w:t>Threat</w:t>
      </w:r>
      <w:proofErr w:type="spellEnd"/>
      <w:r w:rsidRPr="00D36819">
        <w:rPr>
          <w:rFonts w:eastAsia="Arial" w:cstheme="minorHAnsi"/>
        </w:rPr>
        <w:t xml:space="preserve"> </w:t>
      </w:r>
      <w:proofErr w:type="spellStart"/>
      <w:r w:rsidRPr="00D36819">
        <w:rPr>
          <w:rFonts w:eastAsia="Arial" w:cstheme="minorHAnsi"/>
        </w:rPr>
        <w:t>overlays</w:t>
      </w:r>
      <w:proofErr w:type="spellEnd"/>
    </w:p>
    <w:p w14:paraId="774B8AA1" w14:textId="6779A576" w:rsidR="00CA31BC" w:rsidRPr="00D36819" w:rsidRDefault="00CA31BC">
      <w:pPr>
        <w:pStyle w:val="Sinespaciado"/>
        <w:numPr>
          <w:ilvl w:val="0"/>
          <w:numId w:val="237"/>
        </w:numPr>
        <w:jc w:val="both"/>
        <w:rPr>
          <w:rFonts w:cstheme="minorHAnsi"/>
          <w:sz w:val="24"/>
          <w:szCs w:val="24"/>
        </w:rPr>
      </w:pPr>
      <w:r w:rsidRPr="00D36819">
        <w:rPr>
          <w:rFonts w:eastAsia="Arial" w:cstheme="minorHAnsi"/>
        </w:rPr>
        <w:t>Timeline territorial</w:t>
      </w:r>
    </w:p>
    <w:p w14:paraId="02473ED9" w14:textId="2ACAAC7D" w:rsidR="00CA31BC" w:rsidRPr="00D36819" w:rsidRDefault="00CA31BC">
      <w:pPr>
        <w:pStyle w:val="Sinespaciado"/>
        <w:numPr>
          <w:ilvl w:val="0"/>
          <w:numId w:val="237"/>
        </w:numPr>
        <w:jc w:val="both"/>
        <w:rPr>
          <w:rFonts w:cstheme="minorHAnsi"/>
          <w:sz w:val="24"/>
          <w:szCs w:val="24"/>
        </w:rPr>
      </w:pPr>
      <w:r w:rsidRPr="00D36819">
        <w:rPr>
          <w:rFonts w:eastAsia="Arial" w:cstheme="minorHAnsi"/>
        </w:rPr>
        <w:t>Cartografía criminológica</w:t>
      </w:r>
    </w:p>
    <w:p w14:paraId="0242C98D" w14:textId="77777777" w:rsidR="00CA31BC" w:rsidRPr="00D36819" w:rsidRDefault="00CA31BC" w:rsidP="0003728D">
      <w:pPr>
        <w:pStyle w:val="Sinespaciado"/>
        <w:jc w:val="both"/>
        <w:rPr>
          <w:rFonts w:cstheme="minorHAnsi"/>
          <w:sz w:val="24"/>
          <w:szCs w:val="24"/>
        </w:rPr>
      </w:pPr>
    </w:p>
    <w:p w14:paraId="07EF6E81" w14:textId="3C480C01" w:rsidR="00CA31BC" w:rsidRPr="00D36819" w:rsidRDefault="00CA31BC" w:rsidP="0003728D">
      <w:pPr>
        <w:pStyle w:val="Sinespaciado"/>
        <w:jc w:val="both"/>
        <w:rPr>
          <w:rFonts w:cstheme="minorHAnsi"/>
          <w:sz w:val="24"/>
          <w:szCs w:val="24"/>
        </w:rPr>
      </w:pPr>
      <w:r w:rsidRPr="00D36819">
        <w:rPr>
          <w:rFonts w:eastAsia="Arial" w:cstheme="minorHAnsi"/>
          <w:b/>
          <w:sz w:val="24"/>
        </w:rPr>
        <w:lastRenderedPageBreak/>
        <w:t>Finalidad operacional</w:t>
      </w:r>
    </w:p>
    <w:p w14:paraId="468DB362" w14:textId="33015EFA"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4527917D" w14:textId="6CF81159" w:rsidR="00CA31BC" w:rsidRPr="00D36819" w:rsidRDefault="000B402A">
      <w:pPr>
        <w:pStyle w:val="Sinespaciado"/>
        <w:numPr>
          <w:ilvl w:val="0"/>
          <w:numId w:val="237"/>
        </w:numPr>
        <w:jc w:val="both"/>
        <w:rPr>
          <w:rFonts w:cstheme="minorHAnsi"/>
          <w:sz w:val="24"/>
          <w:szCs w:val="24"/>
        </w:rPr>
      </w:pPr>
      <w:r w:rsidRPr="00D36819">
        <w:rPr>
          <w:rFonts w:eastAsia="Arial" w:cstheme="minorHAnsi"/>
        </w:rPr>
        <w:t>Inteligencia territorial,</w:t>
      </w:r>
    </w:p>
    <w:p w14:paraId="1A054EEA" w14:textId="3DB50879" w:rsidR="00CA31BC" w:rsidRPr="00D36819" w:rsidRDefault="000B402A">
      <w:pPr>
        <w:pStyle w:val="Sinespaciado"/>
        <w:numPr>
          <w:ilvl w:val="0"/>
          <w:numId w:val="237"/>
        </w:numPr>
        <w:jc w:val="both"/>
        <w:rPr>
          <w:rFonts w:cstheme="minorHAnsi"/>
          <w:sz w:val="24"/>
          <w:szCs w:val="24"/>
        </w:rPr>
      </w:pPr>
      <w:r w:rsidRPr="00D36819">
        <w:rPr>
          <w:rFonts w:eastAsia="Arial" w:cstheme="minorHAnsi"/>
        </w:rPr>
        <w:t>Análisis espacial,</w:t>
      </w:r>
    </w:p>
    <w:p w14:paraId="58B12D11" w14:textId="0857BDF9" w:rsidR="00CA31BC" w:rsidRPr="00D36819" w:rsidRDefault="000B402A">
      <w:pPr>
        <w:pStyle w:val="Sinespaciado"/>
        <w:numPr>
          <w:ilvl w:val="0"/>
          <w:numId w:val="237"/>
        </w:numPr>
        <w:jc w:val="both"/>
        <w:rPr>
          <w:rFonts w:cstheme="minorHAnsi"/>
          <w:sz w:val="24"/>
          <w:szCs w:val="24"/>
        </w:rPr>
      </w:pPr>
      <w:r w:rsidRPr="00D36819">
        <w:rPr>
          <w:rFonts w:eastAsia="Arial" w:cstheme="minorHAnsi"/>
        </w:rPr>
        <w:t>Contextualización criminológica.</w:t>
      </w:r>
    </w:p>
    <w:p w14:paraId="4475524F" w14:textId="77777777" w:rsidR="00CA31BC" w:rsidRPr="00D36819" w:rsidRDefault="00CA31BC" w:rsidP="0003728D">
      <w:pPr>
        <w:pStyle w:val="Sinespaciado"/>
        <w:jc w:val="both"/>
        <w:rPr>
          <w:rFonts w:cstheme="minorHAnsi"/>
          <w:sz w:val="24"/>
          <w:szCs w:val="24"/>
        </w:rPr>
      </w:pPr>
    </w:p>
    <w:p w14:paraId="281D5A9A" w14:textId="3053BBC5" w:rsidR="00CA31BC" w:rsidRPr="00D36819" w:rsidRDefault="00CA31BC" w:rsidP="000B402A">
      <w:pPr>
        <w:pStyle w:val="Ttulo2"/>
        <w:rPr>
          <w:rFonts w:asciiTheme="minorHAnsi" w:hAnsiTheme="minorHAnsi" w:cstheme="minorHAnsi"/>
          <w:b/>
          <w:bCs/>
          <w:sz w:val="24"/>
          <w:szCs w:val="24"/>
        </w:rPr>
      </w:pPr>
      <w:bookmarkStart w:id="518" w:name="_Toc230955459"/>
      <w:r w:rsidRPr="00D36819">
        <w:rPr>
          <w:rFonts w:asciiTheme="minorHAnsi" w:eastAsia="Arial" w:hAnsiTheme="minorHAnsi" w:cstheme="minorHAnsi"/>
          <w:b/>
          <w:bCs/>
        </w:rPr>
        <w:t xml:space="preserve">25.7 Arquitectura </w:t>
      </w:r>
      <w:proofErr w:type="spellStart"/>
      <w:r w:rsidRPr="00D36819">
        <w:rPr>
          <w:rFonts w:asciiTheme="minorHAnsi" w:eastAsia="Arial" w:hAnsiTheme="minorHAnsi" w:cstheme="minorHAnsi"/>
          <w:b/>
          <w:bCs/>
        </w:rPr>
        <w:t>OSINT</w:t>
      </w:r>
      <w:bookmarkEnd w:id="518"/>
      <w:proofErr w:type="spellEnd"/>
    </w:p>
    <w:p w14:paraId="76DFAA44" w14:textId="0859E0A2" w:rsidR="00CA31BC" w:rsidRPr="00D36819" w:rsidRDefault="00CA31BC" w:rsidP="0003728D">
      <w:pPr>
        <w:pStyle w:val="Sinespaciado"/>
        <w:jc w:val="both"/>
        <w:rPr>
          <w:rFonts w:cstheme="minorHAnsi"/>
          <w:sz w:val="24"/>
          <w:szCs w:val="24"/>
        </w:rPr>
      </w:pPr>
      <w:r w:rsidRPr="00D36819">
        <w:rPr>
          <w:rFonts w:eastAsia="Arial" w:cstheme="minorHAnsi"/>
          <w:szCs w:val="24"/>
        </w:rPr>
        <w:t xml:space="preserve">El Perfilador Remoto integra un ecosistema </w:t>
      </w:r>
      <w:proofErr w:type="spellStart"/>
      <w:r w:rsidRPr="00D36819">
        <w:rPr>
          <w:rFonts w:eastAsia="Arial" w:cstheme="minorHAnsi"/>
          <w:szCs w:val="24"/>
        </w:rPr>
        <w:t>OSINT</w:t>
      </w:r>
      <w:proofErr w:type="spellEnd"/>
      <w:r w:rsidRPr="00D36819">
        <w:rPr>
          <w:rFonts w:eastAsia="Arial" w:cstheme="minorHAnsi"/>
          <w:szCs w:val="24"/>
        </w:rPr>
        <w:t xml:space="preserve"> especializado denominado:</w:t>
      </w:r>
      <w:r w:rsidR="000B402A" w:rsidRPr="00D36819">
        <w:rPr>
          <w:rFonts w:cstheme="minorHAnsi"/>
          <w:sz w:val="24"/>
          <w:szCs w:val="24"/>
        </w:rPr>
        <w:t xml:space="preserve"> </w:t>
      </w:r>
      <w:proofErr w:type="spellStart"/>
      <w:r w:rsidRPr="00D36819">
        <w:rPr>
          <w:rFonts w:eastAsia="Arial" w:cstheme="minorHAnsi"/>
          <w:b/>
          <w:bCs/>
        </w:rPr>
        <w:t>OSINT</w:t>
      </w:r>
      <w:proofErr w:type="spellEnd"/>
      <w:r w:rsidRPr="00D36819">
        <w:rPr>
          <w:rFonts w:eastAsia="Arial" w:cstheme="minorHAnsi"/>
          <w:b/>
          <w:bCs/>
        </w:rPr>
        <w:t xml:space="preserve"> CEIPOL</w:t>
      </w:r>
    </w:p>
    <w:p w14:paraId="7D93F91F" w14:textId="77777777" w:rsidR="00CA31BC" w:rsidRPr="00D36819" w:rsidRDefault="00CA31BC" w:rsidP="0003728D">
      <w:pPr>
        <w:pStyle w:val="Sinespaciado"/>
        <w:jc w:val="both"/>
        <w:rPr>
          <w:rFonts w:cstheme="minorHAnsi"/>
          <w:sz w:val="24"/>
          <w:szCs w:val="24"/>
        </w:rPr>
      </w:pPr>
    </w:p>
    <w:p w14:paraId="3651EAE8" w14:textId="7B0B6244" w:rsidR="00CA31BC" w:rsidRPr="00D36819" w:rsidRDefault="00CA31BC" w:rsidP="0003728D">
      <w:pPr>
        <w:pStyle w:val="Sinespaciado"/>
        <w:jc w:val="both"/>
        <w:rPr>
          <w:rFonts w:cstheme="minorHAnsi"/>
          <w:b/>
          <w:bCs/>
          <w:sz w:val="24"/>
          <w:szCs w:val="24"/>
        </w:rPr>
      </w:pPr>
      <w:r w:rsidRPr="00D36819">
        <w:rPr>
          <w:rFonts w:eastAsia="Arial" w:cstheme="minorHAnsi"/>
          <w:b/>
          <w:bCs/>
        </w:rPr>
        <w:t>Componentes detectados</w:t>
      </w:r>
    </w:p>
    <w:p w14:paraId="3F04E38D" w14:textId="7EC5CC7A" w:rsidR="00CA31BC" w:rsidRPr="00D36819" w:rsidRDefault="00CA31BC">
      <w:pPr>
        <w:pStyle w:val="Sinespaciado"/>
        <w:numPr>
          <w:ilvl w:val="0"/>
          <w:numId w:val="238"/>
        </w:numPr>
        <w:jc w:val="both"/>
        <w:rPr>
          <w:rFonts w:cstheme="minorHAnsi"/>
          <w:sz w:val="24"/>
          <w:szCs w:val="24"/>
        </w:rPr>
      </w:pPr>
      <w:r w:rsidRPr="00D36819">
        <w:rPr>
          <w:rFonts w:eastAsia="Arial" w:cstheme="minorHAnsi"/>
        </w:rPr>
        <w:t xml:space="preserve">News </w:t>
      </w:r>
      <w:proofErr w:type="spellStart"/>
      <w:r w:rsidRPr="00D36819">
        <w:rPr>
          <w:rFonts w:eastAsia="Arial" w:cstheme="minorHAnsi"/>
        </w:rPr>
        <w:t>Intelligence</w:t>
      </w:r>
      <w:proofErr w:type="spellEnd"/>
    </w:p>
    <w:p w14:paraId="75615E1E" w14:textId="0542553E" w:rsidR="00CA31BC" w:rsidRPr="00D36819" w:rsidRDefault="00CA31BC">
      <w:pPr>
        <w:pStyle w:val="Sinespaciado"/>
        <w:numPr>
          <w:ilvl w:val="0"/>
          <w:numId w:val="238"/>
        </w:numPr>
        <w:jc w:val="both"/>
        <w:rPr>
          <w:rFonts w:cstheme="minorHAnsi"/>
          <w:sz w:val="24"/>
          <w:szCs w:val="24"/>
          <w:lang w:val="en-US"/>
        </w:rPr>
      </w:pPr>
      <w:r w:rsidRPr="00D36819">
        <w:rPr>
          <w:rFonts w:eastAsia="Arial" w:cstheme="minorHAnsi"/>
          <w:lang w:val="en-US"/>
        </w:rPr>
        <w:t>Social Intelligence</w:t>
      </w:r>
    </w:p>
    <w:p w14:paraId="383E1B43" w14:textId="5CCCD4CF" w:rsidR="00CA31BC" w:rsidRPr="00D36819" w:rsidRDefault="00CA31BC">
      <w:pPr>
        <w:pStyle w:val="Sinespaciado"/>
        <w:numPr>
          <w:ilvl w:val="0"/>
          <w:numId w:val="238"/>
        </w:numPr>
        <w:jc w:val="both"/>
        <w:rPr>
          <w:rFonts w:cstheme="minorHAnsi"/>
          <w:sz w:val="24"/>
          <w:szCs w:val="24"/>
          <w:lang w:val="en-US"/>
        </w:rPr>
      </w:pPr>
      <w:r w:rsidRPr="00D36819">
        <w:rPr>
          <w:rFonts w:eastAsia="Arial" w:cstheme="minorHAnsi"/>
          <w:lang w:val="en-US"/>
        </w:rPr>
        <w:t>Urban Intelligence</w:t>
      </w:r>
    </w:p>
    <w:p w14:paraId="7CA48346" w14:textId="390CE643" w:rsidR="00CA31BC" w:rsidRPr="00D36819" w:rsidRDefault="00CA31BC">
      <w:pPr>
        <w:pStyle w:val="Sinespaciado"/>
        <w:numPr>
          <w:ilvl w:val="0"/>
          <w:numId w:val="238"/>
        </w:numPr>
        <w:jc w:val="both"/>
        <w:rPr>
          <w:rFonts w:cstheme="minorHAnsi"/>
          <w:sz w:val="24"/>
          <w:szCs w:val="24"/>
          <w:lang w:val="en-US"/>
        </w:rPr>
      </w:pPr>
      <w:r w:rsidRPr="00D36819">
        <w:rPr>
          <w:rFonts w:eastAsia="Arial" w:cstheme="minorHAnsi"/>
          <w:lang w:val="en-US"/>
        </w:rPr>
        <w:t>Threat Intelligence</w:t>
      </w:r>
    </w:p>
    <w:p w14:paraId="4E4D0007" w14:textId="77777777" w:rsidR="00CA31BC" w:rsidRPr="00D36819" w:rsidRDefault="00CA31BC">
      <w:pPr>
        <w:pStyle w:val="Sinespaciado"/>
        <w:numPr>
          <w:ilvl w:val="0"/>
          <w:numId w:val="238"/>
        </w:numPr>
        <w:jc w:val="both"/>
        <w:rPr>
          <w:rFonts w:cstheme="minorHAnsi"/>
          <w:sz w:val="24"/>
          <w:szCs w:val="24"/>
        </w:rPr>
      </w:pPr>
      <w:r w:rsidRPr="00D36819">
        <w:rPr>
          <w:rFonts w:eastAsia="Arial" w:cstheme="minorHAnsi"/>
        </w:rPr>
        <w:t xml:space="preserve">Narrative </w:t>
      </w:r>
      <w:proofErr w:type="spellStart"/>
      <w:r w:rsidRPr="00D36819">
        <w:rPr>
          <w:rFonts w:eastAsia="Arial" w:cstheme="minorHAnsi"/>
        </w:rPr>
        <w:t>Fusion</w:t>
      </w:r>
      <w:proofErr w:type="spellEnd"/>
    </w:p>
    <w:p w14:paraId="24590B28" w14:textId="77777777" w:rsidR="00CA31BC" w:rsidRPr="00D36819" w:rsidRDefault="00CA31BC" w:rsidP="0003728D">
      <w:pPr>
        <w:pStyle w:val="Sinespaciado"/>
        <w:jc w:val="both"/>
        <w:rPr>
          <w:rFonts w:cstheme="minorHAnsi"/>
          <w:sz w:val="24"/>
          <w:szCs w:val="24"/>
        </w:rPr>
      </w:pPr>
    </w:p>
    <w:p w14:paraId="34ADFB7E" w14:textId="3EEA62BE"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3E0BC994" w14:textId="40DAFB06"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654119B7" w14:textId="7A84348B" w:rsidR="00CA31BC" w:rsidRPr="00D36819" w:rsidRDefault="000B402A">
      <w:pPr>
        <w:pStyle w:val="Sinespaciado"/>
        <w:numPr>
          <w:ilvl w:val="0"/>
          <w:numId w:val="238"/>
        </w:numPr>
        <w:jc w:val="both"/>
        <w:rPr>
          <w:rFonts w:cstheme="minorHAnsi"/>
          <w:sz w:val="24"/>
          <w:szCs w:val="24"/>
        </w:rPr>
      </w:pPr>
      <w:r w:rsidRPr="00D36819">
        <w:rPr>
          <w:rFonts w:eastAsia="Arial" w:cstheme="minorHAnsi"/>
        </w:rPr>
        <w:t>Contextualización,</w:t>
      </w:r>
    </w:p>
    <w:p w14:paraId="0D84715A" w14:textId="12545136" w:rsidR="00CA31BC" w:rsidRPr="00D36819" w:rsidRDefault="000B402A">
      <w:pPr>
        <w:pStyle w:val="Sinespaciado"/>
        <w:numPr>
          <w:ilvl w:val="0"/>
          <w:numId w:val="238"/>
        </w:numPr>
        <w:jc w:val="both"/>
        <w:rPr>
          <w:rFonts w:cstheme="minorHAnsi"/>
          <w:sz w:val="24"/>
          <w:szCs w:val="24"/>
        </w:rPr>
      </w:pPr>
      <w:r w:rsidRPr="00D36819">
        <w:rPr>
          <w:rFonts w:eastAsia="Arial" w:cstheme="minorHAnsi"/>
        </w:rPr>
        <w:t>Análisis de entorno,</w:t>
      </w:r>
    </w:p>
    <w:p w14:paraId="2CFD4471" w14:textId="5D469764" w:rsidR="00CA31BC" w:rsidRPr="00D36819" w:rsidRDefault="000B402A">
      <w:pPr>
        <w:pStyle w:val="Sinespaciado"/>
        <w:numPr>
          <w:ilvl w:val="0"/>
          <w:numId w:val="238"/>
        </w:numPr>
        <w:jc w:val="both"/>
        <w:rPr>
          <w:rFonts w:cstheme="minorHAnsi"/>
          <w:sz w:val="24"/>
          <w:szCs w:val="24"/>
        </w:rPr>
      </w:pPr>
      <w:r w:rsidRPr="00D36819">
        <w:rPr>
          <w:rFonts w:eastAsia="Arial" w:cstheme="minorHAnsi"/>
        </w:rPr>
        <w:t>Evaluación criminológica.</w:t>
      </w:r>
    </w:p>
    <w:p w14:paraId="4A183121" w14:textId="77777777" w:rsidR="00CA31BC" w:rsidRPr="00D36819" w:rsidRDefault="00CA31BC" w:rsidP="0003728D">
      <w:pPr>
        <w:pStyle w:val="Sinespaciado"/>
        <w:jc w:val="both"/>
        <w:rPr>
          <w:rFonts w:cstheme="minorHAnsi"/>
          <w:sz w:val="24"/>
          <w:szCs w:val="24"/>
        </w:rPr>
      </w:pPr>
    </w:p>
    <w:p w14:paraId="2B6140AA" w14:textId="180D11CC" w:rsidR="00CA31BC" w:rsidRPr="00D36819" w:rsidRDefault="00CA31BC" w:rsidP="0056587A">
      <w:pPr>
        <w:pStyle w:val="Ttulo2"/>
        <w:rPr>
          <w:rFonts w:asciiTheme="minorHAnsi" w:hAnsiTheme="minorHAnsi" w:cstheme="minorHAnsi"/>
          <w:b/>
          <w:bCs/>
          <w:sz w:val="24"/>
          <w:szCs w:val="24"/>
        </w:rPr>
      </w:pPr>
      <w:bookmarkStart w:id="519" w:name="_Toc230955460"/>
      <w:r w:rsidRPr="00D36819">
        <w:rPr>
          <w:rFonts w:asciiTheme="minorHAnsi" w:eastAsia="Arial" w:hAnsiTheme="minorHAnsi" w:cstheme="minorHAnsi"/>
          <w:b/>
          <w:bCs/>
        </w:rPr>
        <w:t>25.8 Arquitectura de Inteligencia Artificial</w:t>
      </w:r>
      <w:bookmarkEnd w:id="519"/>
    </w:p>
    <w:p w14:paraId="38583E7C" w14:textId="347F8F26" w:rsidR="00CA31BC" w:rsidRPr="00D36819" w:rsidRDefault="00CA31BC" w:rsidP="0056587A">
      <w:pPr>
        <w:pStyle w:val="Sinespaciado"/>
        <w:jc w:val="both"/>
        <w:rPr>
          <w:rFonts w:cstheme="minorHAnsi"/>
          <w:sz w:val="24"/>
          <w:szCs w:val="24"/>
        </w:rPr>
      </w:pPr>
      <w:r w:rsidRPr="00D36819">
        <w:rPr>
          <w:rFonts w:eastAsia="Arial" w:cstheme="minorHAnsi"/>
          <w:szCs w:val="24"/>
        </w:rPr>
        <w:t>La plataforma incorpora motores IA orientados al procesamiento automatizado de:</w:t>
      </w:r>
      <w:r w:rsidR="0056587A" w:rsidRPr="00D36819">
        <w:rPr>
          <w:rFonts w:cstheme="minorHAnsi"/>
          <w:sz w:val="24"/>
          <w:szCs w:val="24"/>
        </w:rPr>
        <w:t xml:space="preserve"> </w:t>
      </w:r>
      <w:r w:rsidRPr="00D36819">
        <w:rPr>
          <w:rFonts w:eastAsia="Arial" w:cstheme="minorHAnsi"/>
        </w:rPr>
        <w:t>evidencia visual,</w:t>
      </w:r>
      <w:r w:rsidR="0056587A" w:rsidRPr="00D36819">
        <w:rPr>
          <w:rFonts w:cstheme="minorHAnsi"/>
          <w:sz w:val="24"/>
          <w:szCs w:val="24"/>
        </w:rPr>
        <w:t xml:space="preserve"> </w:t>
      </w:r>
      <w:r w:rsidRPr="00D36819">
        <w:rPr>
          <w:rFonts w:eastAsia="Arial" w:cstheme="minorHAnsi"/>
        </w:rPr>
        <w:t>riesgo territorial,</w:t>
      </w:r>
      <w:r w:rsidR="0056587A" w:rsidRPr="00D36819">
        <w:rPr>
          <w:rFonts w:cstheme="minorHAnsi"/>
          <w:sz w:val="24"/>
          <w:szCs w:val="24"/>
        </w:rPr>
        <w:t xml:space="preserve"> </w:t>
      </w:r>
      <w:r w:rsidRPr="00D36819">
        <w:rPr>
          <w:rFonts w:eastAsia="Arial" w:cstheme="minorHAnsi"/>
        </w:rPr>
        <w:t>análisis predictivo</w:t>
      </w:r>
      <w:r w:rsidR="0056587A" w:rsidRPr="00D36819">
        <w:rPr>
          <w:rFonts w:eastAsia="Arial" w:cstheme="minorHAnsi"/>
        </w:rPr>
        <w:t xml:space="preserve"> </w:t>
      </w:r>
      <w:r w:rsidRPr="00D36819">
        <w:rPr>
          <w:rFonts w:eastAsia="Arial" w:cstheme="minorHAnsi"/>
        </w:rPr>
        <w:t>y correlación criminológica.</w:t>
      </w:r>
    </w:p>
    <w:p w14:paraId="347AE1F0" w14:textId="77777777" w:rsidR="00CA31BC" w:rsidRPr="00D36819" w:rsidRDefault="00CA31BC" w:rsidP="0003728D">
      <w:pPr>
        <w:pStyle w:val="Sinespaciado"/>
        <w:jc w:val="both"/>
        <w:rPr>
          <w:rFonts w:cstheme="minorHAnsi"/>
          <w:sz w:val="24"/>
          <w:szCs w:val="24"/>
        </w:rPr>
      </w:pPr>
    </w:p>
    <w:p w14:paraId="0422CE58" w14:textId="1CA364F2" w:rsidR="00CA31BC" w:rsidRPr="00D36819" w:rsidRDefault="00CA31BC" w:rsidP="0003728D">
      <w:pPr>
        <w:pStyle w:val="Sinespaciado"/>
        <w:jc w:val="both"/>
        <w:rPr>
          <w:rFonts w:cstheme="minorHAnsi"/>
          <w:b/>
          <w:bCs/>
          <w:sz w:val="24"/>
          <w:szCs w:val="24"/>
        </w:rPr>
      </w:pPr>
      <w:r w:rsidRPr="00D36819">
        <w:rPr>
          <w:rFonts w:eastAsia="Arial" w:cstheme="minorHAnsi"/>
          <w:b/>
          <w:bCs/>
        </w:rPr>
        <w:t>Componentes detectados</w:t>
      </w:r>
    </w:p>
    <w:p w14:paraId="6CD530C7" w14:textId="43645DF9" w:rsidR="00CA31BC" w:rsidRPr="00D36819" w:rsidRDefault="00CA31BC">
      <w:pPr>
        <w:pStyle w:val="Sinespaciado"/>
        <w:numPr>
          <w:ilvl w:val="0"/>
          <w:numId w:val="239"/>
        </w:numPr>
        <w:jc w:val="both"/>
        <w:rPr>
          <w:rFonts w:cstheme="minorHAnsi"/>
          <w:sz w:val="24"/>
          <w:szCs w:val="24"/>
        </w:rPr>
      </w:pPr>
      <w:proofErr w:type="spellStart"/>
      <w:r w:rsidRPr="00D36819">
        <w:rPr>
          <w:rFonts w:eastAsia="Arial" w:cstheme="minorHAnsi"/>
        </w:rPr>
        <w:t>AI</w:t>
      </w:r>
      <w:proofErr w:type="spellEnd"/>
      <w:r w:rsidRPr="00D36819">
        <w:rPr>
          <w:rFonts w:eastAsia="Arial" w:cstheme="minorHAnsi"/>
        </w:rPr>
        <w:t xml:space="preserve"> Visual </w:t>
      </w:r>
      <w:proofErr w:type="spellStart"/>
      <w:r w:rsidRPr="00D36819">
        <w:rPr>
          <w:rFonts w:eastAsia="Arial" w:cstheme="minorHAnsi"/>
        </w:rPr>
        <w:t>Analysis</w:t>
      </w:r>
      <w:proofErr w:type="spellEnd"/>
    </w:p>
    <w:p w14:paraId="77EFCA75" w14:textId="7C75ECEC" w:rsidR="00CA31BC" w:rsidRPr="00D36819" w:rsidRDefault="00CA31BC">
      <w:pPr>
        <w:pStyle w:val="Sinespaciado"/>
        <w:numPr>
          <w:ilvl w:val="0"/>
          <w:numId w:val="239"/>
        </w:numPr>
        <w:jc w:val="both"/>
        <w:rPr>
          <w:rFonts w:cstheme="minorHAnsi"/>
          <w:sz w:val="24"/>
          <w:szCs w:val="24"/>
          <w:lang w:val="en-US"/>
        </w:rPr>
      </w:pPr>
      <w:proofErr w:type="spellStart"/>
      <w:r w:rsidRPr="00D36819">
        <w:rPr>
          <w:rFonts w:eastAsia="Arial" w:cstheme="minorHAnsi"/>
          <w:lang w:val="en-US"/>
        </w:rPr>
        <w:t>PredictivePanel</w:t>
      </w:r>
      <w:proofErr w:type="spellEnd"/>
    </w:p>
    <w:p w14:paraId="63F9F467" w14:textId="530F2746" w:rsidR="00CA31BC" w:rsidRPr="00D36819" w:rsidRDefault="00CA31BC">
      <w:pPr>
        <w:pStyle w:val="Sinespaciado"/>
        <w:numPr>
          <w:ilvl w:val="0"/>
          <w:numId w:val="239"/>
        </w:numPr>
        <w:jc w:val="both"/>
        <w:rPr>
          <w:rFonts w:cstheme="minorHAnsi"/>
          <w:sz w:val="24"/>
          <w:szCs w:val="24"/>
          <w:lang w:val="en-US"/>
        </w:rPr>
      </w:pPr>
      <w:r w:rsidRPr="00D36819">
        <w:rPr>
          <w:rFonts w:eastAsia="Arial" w:cstheme="minorHAnsi"/>
          <w:lang w:val="en-US"/>
        </w:rPr>
        <w:t>Narrative Fusion</w:t>
      </w:r>
    </w:p>
    <w:p w14:paraId="3DC8556E" w14:textId="076286EB" w:rsidR="00CA31BC" w:rsidRPr="00D36819" w:rsidRDefault="00CA31BC">
      <w:pPr>
        <w:pStyle w:val="Sinespaciado"/>
        <w:numPr>
          <w:ilvl w:val="0"/>
          <w:numId w:val="239"/>
        </w:numPr>
        <w:jc w:val="both"/>
        <w:rPr>
          <w:rFonts w:cstheme="minorHAnsi"/>
          <w:sz w:val="24"/>
          <w:szCs w:val="24"/>
          <w:lang w:val="en-US"/>
        </w:rPr>
      </w:pPr>
      <w:r w:rsidRPr="00D36819">
        <w:rPr>
          <w:rFonts w:eastAsia="Arial" w:cstheme="minorHAnsi"/>
          <w:lang w:val="en-US"/>
        </w:rPr>
        <w:lastRenderedPageBreak/>
        <w:t>GEOINT Fusion</w:t>
      </w:r>
    </w:p>
    <w:p w14:paraId="49823860" w14:textId="77777777" w:rsidR="00CA31BC" w:rsidRPr="00D36819" w:rsidRDefault="00CA31BC">
      <w:pPr>
        <w:pStyle w:val="Sinespaciado"/>
        <w:numPr>
          <w:ilvl w:val="0"/>
          <w:numId w:val="239"/>
        </w:numPr>
        <w:jc w:val="both"/>
        <w:rPr>
          <w:rFonts w:cstheme="minorHAnsi"/>
          <w:sz w:val="24"/>
          <w:szCs w:val="24"/>
          <w:lang w:val="en-US"/>
        </w:rPr>
      </w:pPr>
      <w:r w:rsidRPr="00D36819">
        <w:rPr>
          <w:rFonts w:eastAsia="Arial" w:cstheme="minorHAnsi"/>
          <w:lang w:val="en-US"/>
        </w:rPr>
        <w:t>Threat Intelligence</w:t>
      </w:r>
    </w:p>
    <w:p w14:paraId="0CC209DE" w14:textId="77777777" w:rsidR="00CA31BC" w:rsidRPr="00D36819" w:rsidRDefault="00CA31BC" w:rsidP="0003728D">
      <w:pPr>
        <w:pStyle w:val="Sinespaciado"/>
        <w:jc w:val="both"/>
        <w:rPr>
          <w:rFonts w:cstheme="minorHAnsi"/>
          <w:sz w:val="24"/>
          <w:szCs w:val="24"/>
          <w:lang w:val="en-US"/>
        </w:rPr>
      </w:pPr>
    </w:p>
    <w:p w14:paraId="47E0B9D3" w14:textId="2F460160"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74511E9B" w14:textId="2BAF90E0"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67100D1A" w14:textId="6CDB4F7D" w:rsidR="00CA31BC" w:rsidRPr="00D36819" w:rsidRDefault="0056587A">
      <w:pPr>
        <w:pStyle w:val="Sinespaciado"/>
        <w:numPr>
          <w:ilvl w:val="0"/>
          <w:numId w:val="239"/>
        </w:numPr>
        <w:jc w:val="both"/>
        <w:rPr>
          <w:rFonts w:cstheme="minorHAnsi"/>
          <w:sz w:val="24"/>
          <w:szCs w:val="24"/>
        </w:rPr>
      </w:pPr>
      <w:r w:rsidRPr="00D36819">
        <w:rPr>
          <w:rFonts w:eastAsia="Arial" w:cstheme="minorHAnsi"/>
        </w:rPr>
        <w:t>Análisis automatizado,</w:t>
      </w:r>
    </w:p>
    <w:p w14:paraId="6DD394C1" w14:textId="7B7EAAF9" w:rsidR="00CA31BC" w:rsidRPr="00D36819" w:rsidRDefault="0056587A">
      <w:pPr>
        <w:pStyle w:val="Sinespaciado"/>
        <w:numPr>
          <w:ilvl w:val="0"/>
          <w:numId w:val="239"/>
        </w:numPr>
        <w:jc w:val="both"/>
        <w:rPr>
          <w:rFonts w:cstheme="minorHAnsi"/>
          <w:sz w:val="24"/>
          <w:szCs w:val="24"/>
        </w:rPr>
      </w:pPr>
      <w:r w:rsidRPr="00D36819">
        <w:rPr>
          <w:rFonts w:eastAsia="Arial" w:cstheme="minorHAnsi"/>
        </w:rPr>
        <w:t>Interpretación contextual,</w:t>
      </w:r>
    </w:p>
    <w:p w14:paraId="68FEA90C" w14:textId="59403234" w:rsidR="00CA31BC" w:rsidRPr="00D36819" w:rsidRDefault="0056587A">
      <w:pPr>
        <w:pStyle w:val="Sinespaciado"/>
        <w:numPr>
          <w:ilvl w:val="0"/>
          <w:numId w:val="239"/>
        </w:numPr>
        <w:jc w:val="both"/>
        <w:rPr>
          <w:rFonts w:cstheme="minorHAnsi"/>
          <w:sz w:val="24"/>
          <w:szCs w:val="24"/>
        </w:rPr>
      </w:pPr>
      <w:r w:rsidRPr="00D36819">
        <w:rPr>
          <w:rFonts w:eastAsia="Arial" w:cstheme="minorHAnsi"/>
        </w:rPr>
        <w:t>Evaluación prospectiva.</w:t>
      </w:r>
    </w:p>
    <w:p w14:paraId="184B654C" w14:textId="77777777" w:rsidR="00CA31BC" w:rsidRPr="00D36819" w:rsidRDefault="00CA31BC" w:rsidP="0003728D">
      <w:pPr>
        <w:pStyle w:val="Sinespaciado"/>
        <w:jc w:val="both"/>
        <w:rPr>
          <w:rFonts w:cstheme="minorHAnsi"/>
          <w:sz w:val="24"/>
          <w:szCs w:val="24"/>
        </w:rPr>
      </w:pPr>
    </w:p>
    <w:p w14:paraId="213100CF" w14:textId="2B475774" w:rsidR="00CA31BC" w:rsidRPr="00D36819" w:rsidRDefault="00CA31BC" w:rsidP="0056587A">
      <w:pPr>
        <w:pStyle w:val="Ttulo2"/>
        <w:rPr>
          <w:rFonts w:asciiTheme="minorHAnsi" w:hAnsiTheme="minorHAnsi" w:cstheme="minorHAnsi"/>
          <w:b/>
          <w:bCs/>
          <w:sz w:val="24"/>
          <w:szCs w:val="24"/>
        </w:rPr>
      </w:pPr>
      <w:bookmarkStart w:id="520" w:name="_Toc230955461"/>
      <w:r w:rsidRPr="00D36819">
        <w:rPr>
          <w:rFonts w:asciiTheme="minorHAnsi" w:eastAsia="Arial" w:hAnsiTheme="minorHAnsi" w:cstheme="minorHAnsi"/>
          <w:b/>
          <w:bCs/>
        </w:rPr>
        <w:t>25.9 Arquitectura de Inteligencia Visual</w:t>
      </w:r>
      <w:bookmarkEnd w:id="520"/>
    </w:p>
    <w:p w14:paraId="286C3480" w14:textId="468CE4CD" w:rsidR="00CA31BC" w:rsidRPr="00D36819" w:rsidRDefault="00CA31BC" w:rsidP="0056587A">
      <w:pPr>
        <w:pStyle w:val="Sinespaciado"/>
        <w:jc w:val="both"/>
        <w:rPr>
          <w:rFonts w:cstheme="minorHAnsi"/>
          <w:sz w:val="24"/>
          <w:szCs w:val="24"/>
        </w:rPr>
      </w:pPr>
      <w:r w:rsidRPr="00D36819">
        <w:rPr>
          <w:rFonts w:eastAsia="Arial" w:cstheme="minorHAnsi"/>
          <w:szCs w:val="24"/>
        </w:rPr>
        <w:t xml:space="preserve">El módulo </w:t>
      </w:r>
      <w:proofErr w:type="spellStart"/>
      <w:r w:rsidRPr="00D36819">
        <w:rPr>
          <w:rFonts w:eastAsia="Arial" w:cstheme="minorHAnsi"/>
          <w:szCs w:val="24"/>
        </w:rPr>
        <w:t>AI</w:t>
      </w:r>
      <w:proofErr w:type="spellEnd"/>
      <w:r w:rsidRPr="00D36819">
        <w:rPr>
          <w:rFonts w:eastAsia="Arial" w:cstheme="minorHAnsi"/>
          <w:szCs w:val="24"/>
        </w:rPr>
        <w:t xml:space="preserve"> Visual </w:t>
      </w:r>
      <w:proofErr w:type="spellStart"/>
      <w:r w:rsidRPr="00D36819">
        <w:rPr>
          <w:rFonts w:eastAsia="Arial" w:cstheme="minorHAnsi"/>
          <w:szCs w:val="24"/>
        </w:rPr>
        <w:t>Analysis</w:t>
      </w:r>
      <w:proofErr w:type="spellEnd"/>
      <w:r w:rsidRPr="00D36819">
        <w:rPr>
          <w:rFonts w:eastAsia="Arial" w:cstheme="minorHAnsi"/>
          <w:szCs w:val="24"/>
        </w:rPr>
        <w:t xml:space="preserve"> ejecuta procesos automatizados de:</w:t>
      </w:r>
      <w:r w:rsidR="0056587A" w:rsidRPr="00D36819">
        <w:rPr>
          <w:rFonts w:cstheme="minorHAnsi"/>
          <w:sz w:val="24"/>
          <w:szCs w:val="24"/>
        </w:rPr>
        <w:t xml:space="preserve"> </w:t>
      </w:r>
      <w:r w:rsidRPr="00D36819">
        <w:rPr>
          <w:rFonts w:eastAsia="Arial" w:cstheme="minorHAnsi"/>
        </w:rPr>
        <w:t>clasificación visual,</w:t>
      </w:r>
      <w:r w:rsidR="0056587A" w:rsidRPr="00D36819">
        <w:rPr>
          <w:rFonts w:cstheme="minorHAnsi"/>
          <w:sz w:val="24"/>
          <w:szCs w:val="24"/>
        </w:rPr>
        <w:t xml:space="preserve"> </w:t>
      </w:r>
      <w:r w:rsidRPr="00D36819">
        <w:rPr>
          <w:rFonts w:eastAsia="Arial" w:cstheme="minorHAnsi"/>
        </w:rPr>
        <w:t>detección de indicadores,</w:t>
      </w:r>
      <w:r w:rsidR="0056587A" w:rsidRPr="00D36819">
        <w:rPr>
          <w:rFonts w:cstheme="minorHAnsi"/>
          <w:sz w:val="24"/>
          <w:szCs w:val="24"/>
        </w:rPr>
        <w:t xml:space="preserve"> </w:t>
      </w:r>
      <w:r w:rsidRPr="00D36819">
        <w:rPr>
          <w:rFonts w:eastAsia="Arial" w:cstheme="minorHAnsi"/>
        </w:rPr>
        <w:t>contextualización ambiental</w:t>
      </w:r>
      <w:r w:rsidR="0056587A" w:rsidRPr="00D36819">
        <w:rPr>
          <w:rFonts w:eastAsia="Arial" w:cstheme="minorHAnsi"/>
        </w:rPr>
        <w:t xml:space="preserve"> </w:t>
      </w:r>
      <w:r w:rsidRPr="00D36819">
        <w:rPr>
          <w:rFonts w:eastAsia="Arial" w:cstheme="minorHAnsi"/>
        </w:rPr>
        <w:t>y evaluación criminológica.</w:t>
      </w:r>
    </w:p>
    <w:p w14:paraId="0A578EC5" w14:textId="77777777" w:rsidR="00CA31BC" w:rsidRPr="00D36819" w:rsidRDefault="00CA31BC" w:rsidP="0003728D">
      <w:pPr>
        <w:pStyle w:val="Sinespaciado"/>
        <w:jc w:val="both"/>
        <w:rPr>
          <w:rFonts w:cstheme="minorHAnsi"/>
          <w:sz w:val="24"/>
          <w:szCs w:val="24"/>
        </w:rPr>
      </w:pPr>
    </w:p>
    <w:p w14:paraId="70B21EB6" w14:textId="2632766C"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4F0A4F89" w14:textId="78F5E0ED" w:rsidR="00CA31BC" w:rsidRPr="00D36819" w:rsidRDefault="00CA31BC">
      <w:pPr>
        <w:pStyle w:val="Sinespaciado"/>
        <w:numPr>
          <w:ilvl w:val="0"/>
          <w:numId w:val="240"/>
        </w:numPr>
        <w:jc w:val="both"/>
        <w:rPr>
          <w:rFonts w:cstheme="minorHAnsi"/>
          <w:sz w:val="24"/>
          <w:szCs w:val="24"/>
        </w:rPr>
      </w:pPr>
      <w:r w:rsidRPr="00D36819">
        <w:rPr>
          <w:rFonts w:eastAsia="Arial" w:cstheme="minorHAnsi"/>
        </w:rPr>
        <w:t>Visual score</w:t>
      </w:r>
    </w:p>
    <w:p w14:paraId="0862E758" w14:textId="0BC2E02F" w:rsidR="00CA31BC" w:rsidRPr="00D36819" w:rsidRDefault="00CA31BC">
      <w:pPr>
        <w:pStyle w:val="Sinespaciado"/>
        <w:numPr>
          <w:ilvl w:val="0"/>
          <w:numId w:val="240"/>
        </w:numPr>
        <w:jc w:val="both"/>
        <w:rPr>
          <w:rFonts w:cstheme="minorHAnsi"/>
          <w:sz w:val="24"/>
          <w:szCs w:val="24"/>
        </w:rPr>
      </w:pPr>
      <w:r w:rsidRPr="00D36819">
        <w:rPr>
          <w:rFonts w:eastAsia="Arial" w:cstheme="minorHAnsi"/>
        </w:rPr>
        <w:lastRenderedPageBreak/>
        <w:t>Riesgo visual</w:t>
      </w:r>
    </w:p>
    <w:p w14:paraId="4171DA2B" w14:textId="4E1F16C2" w:rsidR="00CA31BC" w:rsidRPr="00D36819" w:rsidRDefault="00CA31BC">
      <w:pPr>
        <w:pStyle w:val="Sinespaciado"/>
        <w:numPr>
          <w:ilvl w:val="0"/>
          <w:numId w:val="240"/>
        </w:numPr>
        <w:jc w:val="both"/>
        <w:rPr>
          <w:rFonts w:cstheme="minorHAnsi"/>
          <w:sz w:val="24"/>
          <w:szCs w:val="24"/>
        </w:rPr>
      </w:pPr>
      <w:r w:rsidRPr="00D36819">
        <w:rPr>
          <w:rFonts w:eastAsia="Arial" w:cstheme="minorHAnsi"/>
        </w:rPr>
        <w:t>Hallazgos automatizados</w:t>
      </w:r>
    </w:p>
    <w:p w14:paraId="6481EA92" w14:textId="19B8E659" w:rsidR="00CA31BC" w:rsidRPr="00D36819" w:rsidRDefault="00CA31BC">
      <w:pPr>
        <w:pStyle w:val="Sinespaciado"/>
        <w:numPr>
          <w:ilvl w:val="0"/>
          <w:numId w:val="240"/>
        </w:numPr>
        <w:jc w:val="both"/>
        <w:rPr>
          <w:rFonts w:cstheme="minorHAnsi"/>
          <w:sz w:val="24"/>
          <w:szCs w:val="24"/>
        </w:rPr>
      </w:pPr>
      <w:r w:rsidRPr="00D36819">
        <w:rPr>
          <w:rFonts w:eastAsia="Arial" w:cstheme="minorHAnsi"/>
        </w:rPr>
        <w:t>Factores ambientales</w:t>
      </w:r>
    </w:p>
    <w:p w14:paraId="6710DD65" w14:textId="77777777" w:rsidR="00CA31BC" w:rsidRPr="00D36819" w:rsidRDefault="00CA31BC">
      <w:pPr>
        <w:pStyle w:val="Sinespaciado"/>
        <w:numPr>
          <w:ilvl w:val="0"/>
          <w:numId w:val="240"/>
        </w:numPr>
        <w:jc w:val="both"/>
        <w:rPr>
          <w:rFonts w:cstheme="minorHAnsi"/>
          <w:sz w:val="24"/>
          <w:szCs w:val="24"/>
        </w:rPr>
      </w:pPr>
      <w:r w:rsidRPr="00D36819">
        <w:rPr>
          <w:rFonts w:eastAsia="Arial" w:cstheme="minorHAnsi"/>
        </w:rPr>
        <w:t>Contextualización espacial</w:t>
      </w:r>
    </w:p>
    <w:p w14:paraId="3DE3ABFF" w14:textId="77777777" w:rsidR="00CA31BC" w:rsidRPr="00D36819" w:rsidRDefault="00CA31BC" w:rsidP="0003728D">
      <w:pPr>
        <w:pStyle w:val="Sinespaciado"/>
        <w:jc w:val="both"/>
        <w:rPr>
          <w:rFonts w:cstheme="minorHAnsi"/>
          <w:sz w:val="24"/>
          <w:szCs w:val="24"/>
        </w:rPr>
      </w:pPr>
    </w:p>
    <w:p w14:paraId="51DB7AB3" w14:textId="4F3086BD"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32AC437E" w14:textId="13ADD2C9"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15A5FA57" w14:textId="6B5C72B3" w:rsidR="00CA31BC" w:rsidRPr="00D36819" w:rsidRDefault="0056587A">
      <w:pPr>
        <w:pStyle w:val="Sinespaciado"/>
        <w:numPr>
          <w:ilvl w:val="0"/>
          <w:numId w:val="240"/>
        </w:numPr>
        <w:jc w:val="both"/>
        <w:rPr>
          <w:rFonts w:cstheme="minorHAnsi"/>
          <w:sz w:val="24"/>
          <w:szCs w:val="24"/>
        </w:rPr>
      </w:pPr>
      <w:r w:rsidRPr="00D36819">
        <w:rPr>
          <w:rFonts w:eastAsia="Arial" w:cstheme="minorHAnsi"/>
        </w:rPr>
        <w:t>Criminología ambiental,</w:t>
      </w:r>
    </w:p>
    <w:p w14:paraId="1B818C9C" w14:textId="776BC28C" w:rsidR="00CA31BC" w:rsidRPr="00D36819" w:rsidRDefault="0056587A">
      <w:pPr>
        <w:pStyle w:val="Sinespaciado"/>
        <w:numPr>
          <w:ilvl w:val="0"/>
          <w:numId w:val="240"/>
        </w:numPr>
        <w:jc w:val="both"/>
        <w:rPr>
          <w:rFonts w:cstheme="minorHAnsi"/>
          <w:sz w:val="24"/>
          <w:szCs w:val="24"/>
        </w:rPr>
      </w:pPr>
      <w:r w:rsidRPr="00D36819">
        <w:rPr>
          <w:rFonts w:eastAsia="Arial" w:cstheme="minorHAnsi"/>
        </w:rPr>
        <w:t>Interpretación visual,</w:t>
      </w:r>
    </w:p>
    <w:p w14:paraId="53FC0E91" w14:textId="6BB7971A" w:rsidR="00CA31BC" w:rsidRPr="00D36819" w:rsidRDefault="0056587A">
      <w:pPr>
        <w:pStyle w:val="Sinespaciado"/>
        <w:numPr>
          <w:ilvl w:val="0"/>
          <w:numId w:val="240"/>
        </w:numPr>
        <w:jc w:val="both"/>
        <w:rPr>
          <w:rFonts w:cstheme="minorHAnsi"/>
          <w:sz w:val="24"/>
          <w:szCs w:val="24"/>
        </w:rPr>
      </w:pPr>
      <w:r w:rsidRPr="00D36819">
        <w:rPr>
          <w:rFonts w:eastAsia="Arial" w:cstheme="minorHAnsi"/>
        </w:rPr>
        <w:t>Evaluación contextual</w:t>
      </w:r>
      <w:r w:rsidR="00CA31BC" w:rsidRPr="00D36819">
        <w:rPr>
          <w:rFonts w:eastAsia="Arial" w:cstheme="minorHAnsi"/>
        </w:rPr>
        <w:t>.</w:t>
      </w:r>
    </w:p>
    <w:p w14:paraId="400FCEAA" w14:textId="77777777" w:rsidR="00CA31BC" w:rsidRPr="00D36819" w:rsidRDefault="00CA31BC" w:rsidP="0003728D">
      <w:pPr>
        <w:pStyle w:val="Sinespaciado"/>
        <w:jc w:val="both"/>
        <w:rPr>
          <w:rFonts w:cstheme="minorHAnsi"/>
          <w:sz w:val="24"/>
          <w:szCs w:val="24"/>
        </w:rPr>
      </w:pPr>
    </w:p>
    <w:p w14:paraId="53F74C33" w14:textId="0D2D46F9" w:rsidR="00CA31BC" w:rsidRPr="00D36819" w:rsidRDefault="00CA31BC" w:rsidP="0056587A">
      <w:pPr>
        <w:pStyle w:val="Ttulo2"/>
        <w:rPr>
          <w:rFonts w:asciiTheme="minorHAnsi" w:hAnsiTheme="minorHAnsi" w:cstheme="minorHAnsi"/>
          <w:b/>
          <w:bCs/>
          <w:sz w:val="24"/>
          <w:szCs w:val="24"/>
        </w:rPr>
      </w:pPr>
      <w:bookmarkStart w:id="521" w:name="_Toc230955462"/>
      <w:r w:rsidRPr="00D36819">
        <w:rPr>
          <w:rFonts w:asciiTheme="minorHAnsi" w:eastAsia="Arial" w:hAnsiTheme="minorHAnsi" w:cstheme="minorHAnsi"/>
          <w:b/>
          <w:bCs/>
        </w:rPr>
        <w:t>25.10 Arquitectura Predictiva</w:t>
      </w:r>
      <w:bookmarkEnd w:id="521"/>
    </w:p>
    <w:p w14:paraId="0CA74E3F" w14:textId="5DFBEC4D" w:rsidR="00CA31BC" w:rsidRPr="00D36819" w:rsidRDefault="00CA31BC" w:rsidP="0003728D">
      <w:pPr>
        <w:pStyle w:val="Sinespaciado"/>
        <w:jc w:val="both"/>
        <w:rPr>
          <w:rFonts w:cstheme="minorHAnsi"/>
          <w:sz w:val="24"/>
          <w:szCs w:val="24"/>
        </w:rPr>
      </w:pPr>
      <w:r w:rsidRPr="00D36819">
        <w:rPr>
          <w:rFonts w:eastAsia="Arial" w:cstheme="minorHAnsi"/>
          <w:szCs w:val="24"/>
        </w:rPr>
        <w:t>El sistema incorpora un módulo prospectivo denominado</w:t>
      </w:r>
      <w:r w:rsidRPr="00D36819">
        <w:rPr>
          <w:rFonts w:eastAsia="Arial" w:cstheme="minorHAnsi"/>
          <w:b/>
          <w:bCs/>
          <w:szCs w:val="24"/>
        </w:rPr>
        <w:t>:</w:t>
      </w:r>
      <w:r w:rsidR="0056587A" w:rsidRPr="00D36819">
        <w:rPr>
          <w:rFonts w:cstheme="minorHAnsi"/>
          <w:b/>
          <w:bCs/>
          <w:sz w:val="24"/>
          <w:szCs w:val="24"/>
        </w:rPr>
        <w:t xml:space="preserve"> </w:t>
      </w:r>
      <w:proofErr w:type="spellStart"/>
      <w:r w:rsidRPr="00D36819">
        <w:rPr>
          <w:rFonts w:eastAsia="Arial" w:cstheme="minorHAnsi"/>
          <w:b/>
          <w:bCs/>
        </w:rPr>
        <w:t>PredictivePanel</w:t>
      </w:r>
      <w:proofErr w:type="spellEnd"/>
    </w:p>
    <w:p w14:paraId="31830CE3" w14:textId="77777777" w:rsidR="00CA31BC" w:rsidRPr="00D36819" w:rsidRDefault="00CA31BC" w:rsidP="0003728D">
      <w:pPr>
        <w:pStyle w:val="Sinespaciado"/>
        <w:jc w:val="both"/>
        <w:rPr>
          <w:rFonts w:cstheme="minorHAnsi"/>
          <w:sz w:val="24"/>
          <w:szCs w:val="24"/>
        </w:rPr>
      </w:pPr>
    </w:p>
    <w:p w14:paraId="7FF9A05D" w14:textId="24A53CE3"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189FD9BA" w14:textId="721D8E0E" w:rsidR="00CA31BC" w:rsidRPr="00D36819" w:rsidRDefault="00CA31BC">
      <w:pPr>
        <w:pStyle w:val="Sinespaciado"/>
        <w:numPr>
          <w:ilvl w:val="0"/>
          <w:numId w:val="241"/>
        </w:numPr>
        <w:jc w:val="both"/>
        <w:rPr>
          <w:rFonts w:cstheme="minorHAnsi"/>
          <w:sz w:val="24"/>
          <w:szCs w:val="24"/>
        </w:rPr>
      </w:pPr>
      <w:r w:rsidRPr="00D36819">
        <w:rPr>
          <w:rFonts w:eastAsia="Arial" w:cstheme="minorHAnsi"/>
        </w:rPr>
        <w:lastRenderedPageBreak/>
        <w:t>Riesgo proyectado</w:t>
      </w:r>
    </w:p>
    <w:p w14:paraId="411A6617" w14:textId="72DF94C3" w:rsidR="00CA31BC" w:rsidRPr="00D36819" w:rsidRDefault="00CA31BC">
      <w:pPr>
        <w:pStyle w:val="Sinespaciado"/>
        <w:numPr>
          <w:ilvl w:val="0"/>
          <w:numId w:val="241"/>
        </w:numPr>
        <w:jc w:val="both"/>
        <w:rPr>
          <w:rFonts w:cstheme="minorHAnsi"/>
          <w:sz w:val="24"/>
          <w:szCs w:val="24"/>
        </w:rPr>
      </w:pPr>
      <w:r w:rsidRPr="00D36819">
        <w:rPr>
          <w:rFonts w:eastAsia="Arial" w:cstheme="minorHAnsi"/>
        </w:rPr>
        <w:t>Escalamiento operacional</w:t>
      </w:r>
    </w:p>
    <w:p w14:paraId="0D2E05EC" w14:textId="065AE96A" w:rsidR="00CA31BC" w:rsidRPr="00D36819" w:rsidRDefault="00CA31BC">
      <w:pPr>
        <w:pStyle w:val="Sinespaciado"/>
        <w:numPr>
          <w:ilvl w:val="0"/>
          <w:numId w:val="241"/>
        </w:numPr>
        <w:jc w:val="both"/>
        <w:rPr>
          <w:rFonts w:cstheme="minorHAnsi"/>
          <w:sz w:val="24"/>
          <w:szCs w:val="24"/>
        </w:rPr>
      </w:pPr>
      <w:r w:rsidRPr="00D36819">
        <w:rPr>
          <w:rFonts w:eastAsia="Arial" w:cstheme="minorHAnsi"/>
        </w:rPr>
        <w:t>Tendencia territorial</w:t>
      </w:r>
    </w:p>
    <w:p w14:paraId="39A5E0A3" w14:textId="77777777" w:rsidR="00CA31BC" w:rsidRPr="00D36819" w:rsidRDefault="00CA31BC">
      <w:pPr>
        <w:pStyle w:val="Sinespaciado"/>
        <w:numPr>
          <w:ilvl w:val="0"/>
          <w:numId w:val="241"/>
        </w:numPr>
        <w:jc w:val="both"/>
        <w:rPr>
          <w:rFonts w:cstheme="minorHAnsi"/>
          <w:sz w:val="24"/>
          <w:szCs w:val="24"/>
        </w:rPr>
      </w:pPr>
      <w:r w:rsidRPr="00D36819">
        <w:rPr>
          <w:rFonts w:eastAsia="Arial" w:cstheme="minorHAnsi"/>
        </w:rPr>
        <w:t>Continuidad criminológica</w:t>
      </w:r>
    </w:p>
    <w:p w14:paraId="44644266" w14:textId="77777777" w:rsidR="00CA31BC" w:rsidRPr="00D36819" w:rsidRDefault="00CA31BC" w:rsidP="0003728D">
      <w:pPr>
        <w:pStyle w:val="Sinespaciado"/>
        <w:jc w:val="both"/>
        <w:rPr>
          <w:rFonts w:cstheme="minorHAnsi"/>
          <w:sz w:val="24"/>
          <w:szCs w:val="24"/>
        </w:rPr>
      </w:pPr>
    </w:p>
    <w:p w14:paraId="145E8BF7" w14:textId="68B942A0"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5E113673" w14:textId="263DDA08" w:rsidR="00CA31BC" w:rsidRPr="00D36819" w:rsidRDefault="00CA31BC" w:rsidP="0003728D">
      <w:pPr>
        <w:pStyle w:val="Sinespaciado"/>
        <w:jc w:val="both"/>
        <w:rPr>
          <w:rFonts w:cstheme="minorHAnsi"/>
          <w:sz w:val="24"/>
          <w:szCs w:val="24"/>
        </w:rPr>
      </w:pPr>
      <w:r w:rsidRPr="00D36819">
        <w:rPr>
          <w:rFonts w:eastAsia="Arial" w:cstheme="minorHAnsi"/>
          <w:szCs w:val="24"/>
        </w:rPr>
        <w:t>Apoyar:</w:t>
      </w:r>
    </w:p>
    <w:p w14:paraId="5562BEA1" w14:textId="3888499D" w:rsidR="00CA31BC" w:rsidRPr="00D36819" w:rsidRDefault="00F27C9D">
      <w:pPr>
        <w:pStyle w:val="Sinespaciado"/>
        <w:numPr>
          <w:ilvl w:val="0"/>
          <w:numId w:val="241"/>
        </w:numPr>
        <w:jc w:val="both"/>
        <w:rPr>
          <w:rFonts w:cstheme="minorHAnsi"/>
          <w:sz w:val="24"/>
          <w:szCs w:val="24"/>
        </w:rPr>
      </w:pPr>
      <w:r w:rsidRPr="00D36819">
        <w:rPr>
          <w:rFonts w:eastAsia="Arial" w:cstheme="minorHAnsi"/>
        </w:rPr>
        <w:t>Prevención,</w:t>
      </w:r>
    </w:p>
    <w:p w14:paraId="4838130F" w14:textId="51A620EC" w:rsidR="00CA31BC" w:rsidRPr="00D36819" w:rsidRDefault="00F27C9D">
      <w:pPr>
        <w:pStyle w:val="Sinespaciado"/>
        <w:numPr>
          <w:ilvl w:val="0"/>
          <w:numId w:val="241"/>
        </w:numPr>
        <w:jc w:val="both"/>
        <w:rPr>
          <w:rFonts w:cstheme="minorHAnsi"/>
          <w:sz w:val="24"/>
          <w:szCs w:val="24"/>
        </w:rPr>
      </w:pPr>
      <w:r w:rsidRPr="00D36819">
        <w:rPr>
          <w:rFonts w:eastAsia="Arial" w:cstheme="minorHAnsi"/>
        </w:rPr>
        <w:t>Monitoreo estratégico,</w:t>
      </w:r>
    </w:p>
    <w:p w14:paraId="2A4007DC" w14:textId="4F2C14BE" w:rsidR="00CA31BC" w:rsidRPr="00D36819" w:rsidRDefault="00F27C9D">
      <w:pPr>
        <w:pStyle w:val="Sinespaciado"/>
        <w:numPr>
          <w:ilvl w:val="0"/>
          <w:numId w:val="241"/>
        </w:numPr>
        <w:jc w:val="both"/>
        <w:rPr>
          <w:rFonts w:cstheme="minorHAnsi"/>
          <w:sz w:val="24"/>
          <w:szCs w:val="24"/>
        </w:rPr>
      </w:pPr>
      <w:r w:rsidRPr="00D36819">
        <w:rPr>
          <w:rFonts w:eastAsia="Arial" w:cstheme="minorHAnsi"/>
        </w:rPr>
        <w:t>A</w:t>
      </w:r>
      <w:r w:rsidR="00CA31BC" w:rsidRPr="00D36819">
        <w:rPr>
          <w:rFonts w:eastAsia="Arial" w:cstheme="minorHAnsi"/>
        </w:rPr>
        <w:t>nálisis prospectivo.</w:t>
      </w:r>
    </w:p>
    <w:p w14:paraId="2BC0B1AD" w14:textId="77777777" w:rsidR="00CA31BC" w:rsidRPr="00D36819" w:rsidRDefault="00CA31BC" w:rsidP="0003728D">
      <w:pPr>
        <w:pStyle w:val="Sinespaciado"/>
        <w:jc w:val="both"/>
        <w:rPr>
          <w:rFonts w:cstheme="minorHAnsi"/>
          <w:sz w:val="24"/>
          <w:szCs w:val="24"/>
        </w:rPr>
      </w:pPr>
    </w:p>
    <w:p w14:paraId="6406AAB7" w14:textId="61A3BCCC" w:rsidR="00CA31BC" w:rsidRPr="00D36819" w:rsidRDefault="00CA31BC" w:rsidP="00F27C9D">
      <w:pPr>
        <w:pStyle w:val="Ttulo2"/>
        <w:rPr>
          <w:rFonts w:asciiTheme="minorHAnsi" w:hAnsiTheme="minorHAnsi" w:cstheme="minorHAnsi"/>
          <w:b/>
          <w:bCs/>
        </w:rPr>
      </w:pPr>
      <w:bookmarkStart w:id="522" w:name="_Toc230955463"/>
      <w:r w:rsidRPr="00D36819">
        <w:rPr>
          <w:rFonts w:asciiTheme="minorHAnsi" w:hAnsiTheme="minorHAnsi" w:cstheme="minorHAnsi"/>
          <w:b/>
          <w:bCs/>
        </w:rPr>
        <w:t>25.11 Arquitectura de Riesgo</w:t>
      </w:r>
      <w:bookmarkEnd w:id="522"/>
    </w:p>
    <w:p w14:paraId="6ED0095E"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incorpora motores especializados de evaluación criminológica.</w:t>
      </w:r>
    </w:p>
    <w:p w14:paraId="687FD80A" w14:textId="77777777" w:rsidR="00CA31BC" w:rsidRPr="00D36819" w:rsidRDefault="00CA31BC" w:rsidP="0003728D">
      <w:pPr>
        <w:pStyle w:val="Sinespaciado"/>
        <w:jc w:val="both"/>
        <w:rPr>
          <w:rFonts w:cstheme="minorHAnsi"/>
          <w:sz w:val="24"/>
          <w:szCs w:val="24"/>
        </w:rPr>
      </w:pPr>
    </w:p>
    <w:p w14:paraId="2963899C" w14:textId="618ED445" w:rsidR="00CA31BC" w:rsidRPr="00D36819" w:rsidRDefault="00CA31BC" w:rsidP="0003728D">
      <w:pPr>
        <w:pStyle w:val="Sinespaciado"/>
        <w:jc w:val="both"/>
        <w:rPr>
          <w:rFonts w:cstheme="minorHAnsi"/>
          <w:b/>
          <w:bCs/>
          <w:sz w:val="24"/>
          <w:szCs w:val="24"/>
          <w:lang w:val="en-US"/>
        </w:rPr>
      </w:pPr>
      <w:proofErr w:type="spellStart"/>
      <w:r w:rsidRPr="00D36819">
        <w:rPr>
          <w:rFonts w:eastAsia="Arial" w:cstheme="minorHAnsi"/>
          <w:b/>
          <w:bCs/>
          <w:lang w:val="en-US"/>
        </w:rPr>
        <w:t>Componentes</w:t>
      </w:r>
      <w:proofErr w:type="spellEnd"/>
      <w:r w:rsidRPr="00D36819">
        <w:rPr>
          <w:rFonts w:eastAsia="Arial" w:cstheme="minorHAnsi"/>
          <w:b/>
          <w:bCs/>
          <w:lang w:val="en-US"/>
        </w:rPr>
        <w:t xml:space="preserve"> </w:t>
      </w:r>
      <w:proofErr w:type="spellStart"/>
      <w:r w:rsidRPr="00D36819">
        <w:rPr>
          <w:rFonts w:eastAsia="Arial" w:cstheme="minorHAnsi"/>
          <w:b/>
          <w:bCs/>
          <w:lang w:val="en-US"/>
        </w:rPr>
        <w:t>detectados</w:t>
      </w:r>
      <w:proofErr w:type="spellEnd"/>
    </w:p>
    <w:p w14:paraId="096D9F0F" w14:textId="3F724610" w:rsidR="00CA31BC" w:rsidRPr="00D36819" w:rsidRDefault="00CA31BC">
      <w:pPr>
        <w:pStyle w:val="Sinespaciado"/>
        <w:numPr>
          <w:ilvl w:val="0"/>
          <w:numId w:val="242"/>
        </w:numPr>
        <w:jc w:val="both"/>
        <w:rPr>
          <w:rFonts w:cstheme="minorHAnsi"/>
          <w:sz w:val="24"/>
          <w:szCs w:val="24"/>
          <w:lang w:val="en-US"/>
        </w:rPr>
      </w:pPr>
      <w:r w:rsidRPr="00D36819">
        <w:rPr>
          <w:rFonts w:eastAsia="Arial" w:cstheme="minorHAnsi"/>
          <w:lang w:val="en-US"/>
        </w:rPr>
        <w:lastRenderedPageBreak/>
        <w:t>Threat score</w:t>
      </w:r>
    </w:p>
    <w:p w14:paraId="1FAE435F" w14:textId="1DF6BC57" w:rsidR="00CA31BC" w:rsidRPr="00D36819" w:rsidRDefault="00CA31BC">
      <w:pPr>
        <w:pStyle w:val="Sinespaciado"/>
        <w:numPr>
          <w:ilvl w:val="0"/>
          <w:numId w:val="242"/>
        </w:numPr>
        <w:jc w:val="both"/>
        <w:rPr>
          <w:rFonts w:cstheme="minorHAnsi"/>
          <w:sz w:val="24"/>
          <w:szCs w:val="24"/>
          <w:lang w:val="en-US"/>
        </w:rPr>
      </w:pPr>
      <w:r w:rsidRPr="00D36819">
        <w:rPr>
          <w:rFonts w:eastAsia="Arial" w:cstheme="minorHAnsi"/>
          <w:lang w:val="en-US"/>
        </w:rPr>
        <w:t>Territorial score</w:t>
      </w:r>
    </w:p>
    <w:p w14:paraId="7CC6EFA4" w14:textId="1DA417FF" w:rsidR="00CA31BC" w:rsidRPr="00D36819" w:rsidRDefault="00CA31BC">
      <w:pPr>
        <w:pStyle w:val="Sinespaciado"/>
        <w:numPr>
          <w:ilvl w:val="0"/>
          <w:numId w:val="242"/>
        </w:numPr>
        <w:jc w:val="both"/>
        <w:rPr>
          <w:rFonts w:cstheme="minorHAnsi"/>
          <w:sz w:val="24"/>
          <w:szCs w:val="24"/>
          <w:lang w:val="en-US"/>
        </w:rPr>
      </w:pPr>
      <w:r w:rsidRPr="00D36819">
        <w:rPr>
          <w:rFonts w:eastAsia="Arial" w:cstheme="minorHAnsi"/>
          <w:lang w:val="en-US"/>
        </w:rPr>
        <w:t>Urban score</w:t>
      </w:r>
    </w:p>
    <w:p w14:paraId="32846133" w14:textId="3B394291" w:rsidR="00CA31BC" w:rsidRPr="00D36819" w:rsidRDefault="00CA31BC">
      <w:pPr>
        <w:pStyle w:val="Sinespaciado"/>
        <w:numPr>
          <w:ilvl w:val="0"/>
          <w:numId w:val="242"/>
        </w:numPr>
        <w:jc w:val="both"/>
        <w:rPr>
          <w:rFonts w:cstheme="minorHAnsi"/>
          <w:sz w:val="24"/>
          <w:szCs w:val="24"/>
          <w:lang w:val="en-US"/>
        </w:rPr>
      </w:pPr>
      <w:r w:rsidRPr="00D36819">
        <w:rPr>
          <w:rFonts w:eastAsia="Arial" w:cstheme="minorHAnsi"/>
          <w:lang w:val="en-US"/>
        </w:rPr>
        <w:t>Social score</w:t>
      </w:r>
    </w:p>
    <w:p w14:paraId="1B91A74A" w14:textId="77777777" w:rsidR="00CA31BC" w:rsidRPr="00D36819" w:rsidRDefault="00CA31BC">
      <w:pPr>
        <w:pStyle w:val="Sinespaciado"/>
        <w:numPr>
          <w:ilvl w:val="0"/>
          <w:numId w:val="242"/>
        </w:numPr>
        <w:jc w:val="both"/>
        <w:rPr>
          <w:rFonts w:cstheme="minorHAnsi"/>
          <w:sz w:val="24"/>
          <w:szCs w:val="24"/>
          <w:lang w:val="en-US"/>
        </w:rPr>
      </w:pPr>
      <w:r w:rsidRPr="00D36819">
        <w:rPr>
          <w:rFonts w:eastAsia="Arial" w:cstheme="minorHAnsi"/>
          <w:lang w:val="en-US"/>
        </w:rPr>
        <w:t>Visual score</w:t>
      </w:r>
    </w:p>
    <w:p w14:paraId="1CFD5E19" w14:textId="77777777" w:rsidR="00CA31BC" w:rsidRPr="00D36819" w:rsidRDefault="00CA31BC" w:rsidP="0003728D">
      <w:pPr>
        <w:pStyle w:val="Sinespaciado"/>
        <w:jc w:val="both"/>
        <w:rPr>
          <w:rFonts w:cstheme="minorHAnsi"/>
          <w:sz w:val="24"/>
          <w:szCs w:val="24"/>
          <w:lang w:val="en-US"/>
        </w:rPr>
      </w:pPr>
    </w:p>
    <w:p w14:paraId="55B5681A" w14:textId="1EBB7F9B"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3E4D86BA" w14:textId="1A1B295D"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3F3658B9" w14:textId="79D250A7" w:rsidR="00CA31BC" w:rsidRPr="00D36819" w:rsidRDefault="00F27C9D">
      <w:pPr>
        <w:pStyle w:val="Sinespaciado"/>
        <w:numPr>
          <w:ilvl w:val="0"/>
          <w:numId w:val="242"/>
        </w:numPr>
        <w:jc w:val="both"/>
        <w:rPr>
          <w:rFonts w:cstheme="minorHAnsi"/>
          <w:sz w:val="24"/>
          <w:szCs w:val="24"/>
        </w:rPr>
      </w:pPr>
      <w:r w:rsidRPr="00D36819">
        <w:rPr>
          <w:rFonts w:eastAsia="Arial" w:cstheme="minorHAnsi"/>
        </w:rPr>
        <w:t>Clasificación de amenaza,</w:t>
      </w:r>
    </w:p>
    <w:p w14:paraId="22F6922B" w14:textId="3727855D" w:rsidR="00CA31BC" w:rsidRPr="00D36819" w:rsidRDefault="00F27C9D">
      <w:pPr>
        <w:pStyle w:val="Sinespaciado"/>
        <w:numPr>
          <w:ilvl w:val="0"/>
          <w:numId w:val="242"/>
        </w:numPr>
        <w:jc w:val="both"/>
        <w:rPr>
          <w:rFonts w:cstheme="minorHAnsi"/>
          <w:sz w:val="24"/>
          <w:szCs w:val="24"/>
        </w:rPr>
      </w:pPr>
      <w:r w:rsidRPr="00D36819">
        <w:rPr>
          <w:rFonts w:eastAsia="Arial" w:cstheme="minorHAnsi"/>
        </w:rPr>
        <w:t>Evaluación contextual,</w:t>
      </w:r>
    </w:p>
    <w:p w14:paraId="05D5161A" w14:textId="776256FB" w:rsidR="00CA31BC" w:rsidRPr="00D36819" w:rsidRDefault="00F27C9D">
      <w:pPr>
        <w:pStyle w:val="Sinespaciado"/>
        <w:numPr>
          <w:ilvl w:val="0"/>
          <w:numId w:val="242"/>
        </w:numPr>
        <w:jc w:val="both"/>
        <w:rPr>
          <w:rFonts w:cstheme="minorHAnsi"/>
          <w:sz w:val="24"/>
          <w:szCs w:val="24"/>
        </w:rPr>
      </w:pPr>
      <w:r w:rsidRPr="00D36819">
        <w:rPr>
          <w:rFonts w:eastAsia="Arial" w:cstheme="minorHAnsi"/>
        </w:rPr>
        <w:t>Priorización estratégica.</w:t>
      </w:r>
    </w:p>
    <w:p w14:paraId="5ABD938C" w14:textId="77777777" w:rsidR="00CA31BC" w:rsidRPr="00D36819" w:rsidRDefault="00CA31BC" w:rsidP="0003728D">
      <w:pPr>
        <w:pStyle w:val="Sinespaciado"/>
        <w:jc w:val="both"/>
        <w:rPr>
          <w:rFonts w:cstheme="minorHAnsi"/>
          <w:sz w:val="24"/>
          <w:szCs w:val="24"/>
        </w:rPr>
      </w:pPr>
    </w:p>
    <w:p w14:paraId="60CFAB17" w14:textId="7B23C1A3" w:rsidR="00CA31BC" w:rsidRPr="00D36819" w:rsidRDefault="00CA31BC" w:rsidP="00F27C9D">
      <w:pPr>
        <w:pStyle w:val="Ttulo2"/>
        <w:rPr>
          <w:rFonts w:asciiTheme="minorHAnsi" w:hAnsiTheme="minorHAnsi" w:cstheme="minorHAnsi"/>
          <w:b/>
          <w:bCs/>
          <w:sz w:val="24"/>
          <w:szCs w:val="24"/>
        </w:rPr>
      </w:pPr>
      <w:bookmarkStart w:id="523" w:name="_Toc230955464"/>
      <w:r w:rsidRPr="00D36819">
        <w:rPr>
          <w:rFonts w:asciiTheme="minorHAnsi" w:eastAsia="Arial" w:hAnsiTheme="minorHAnsi" w:cstheme="minorHAnsi"/>
          <w:b/>
          <w:bCs/>
        </w:rPr>
        <w:t>25.12 Arquitectura Documental</w:t>
      </w:r>
      <w:bookmarkEnd w:id="523"/>
    </w:p>
    <w:p w14:paraId="19E37516"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El Perfilador Remoto integra un sistema estructurado de generación documental institucional.</w:t>
      </w:r>
    </w:p>
    <w:p w14:paraId="68ECBE57" w14:textId="77777777" w:rsidR="00CA31BC" w:rsidRPr="00D36819" w:rsidRDefault="00CA31BC" w:rsidP="0003728D">
      <w:pPr>
        <w:pStyle w:val="Sinespaciado"/>
        <w:jc w:val="both"/>
        <w:rPr>
          <w:rFonts w:cstheme="minorHAnsi"/>
          <w:sz w:val="24"/>
          <w:szCs w:val="24"/>
        </w:rPr>
      </w:pPr>
    </w:p>
    <w:p w14:paraId="3A5569F2" w14:textId="25C87AC2" w:rsidR="00CA31BC" w:rsidRPr="00D36819" w:rsidRDefault="00CA31BC" w:rsidP="0003728D">
      <w:pPr>
        <w:pStyle w:val="Sinespaciado"/>
        <w:jc w:val="both"/>
        <w:rPr>
          <w:rFonts w:cstheme="minorHAnsi"/>
          <w:sz w:val="24"/>
          <w:szCs w:val="24"/>
        </w:rPr>
      </w:pPr>
      <w:r w:rsidRPr="00D36819">
        <w:rPr>
          <w:rFonts w:eastAsia="Arial" w:cstheme="minorHAnsi"/>
          <w:b/>
          <w:sz w:val="24"/>
        </w:rPr>
        <w:lastRenderedPageBreak/>
        <w:t>Productos detectados</w:t>
      </w:r>
    </w:p>
    <w:p w14:paraId="76C1905B" w14:textId="171A37BA" w:rsidR="00CA31BC" w:rsidRPr="00D36819" w:rsidRDefault="00CA31BC">
      <w:pPr>
        <w:pStyle w:val="Sinespaciado"/>
        <w:numPr>
          <w:ilvl w:val="0"/>
          <w:numId w:val="243"/>
        </w:numPr>
        <w:jc w:val="both"/>
        <w:rPr>
          <w:rFonts w:cstheme="minorHAnsi"/>
          <w:sz w:val="24"/>
          <w:szCs w:val="24"/>
        </w:rPr>
      </w:pPr>
      <w:r w:rsidRPr="00D36819">
        <w:rPr>
          <w:rFonts w:eastAsia="Arial" w:cstheme="minorHAnsi"/>
        </w:rPr>
        <w:t>Dictámenes criminológicos</w:t>
      </w:r>
    </w:p>
    <w:p w14:paraId="79CACAEA" w14:textId="63D8867A" w:rsidR="00CA31BC" w:rsidRPr="00D36819" w:rsidRDefault="00CA31BC">
      <w:pPr>
        <w:pStyle w:val="Sinespaciado"/>
        <w:numPr>
          <w:ilvl w:val="0"/>
          <w:numId w:val="243"/>
        </w:numPr>
        <w:jc w:val="both"/>
        <w:rPr>
          <w:rFonts w:cstheme="minorHAnsi"/>
          <w:sz w:val="24"/>
          <w:szCs w:val="24"/>
        </w:rPr>
      </w:pPr>
      <w:r w:rsidRPr="00D36819">
        <w:rPr>
          <w:rFonts w:eastAsia="Arial" w:cstheme="minorHAnsi"/>
        </w:rPr>
        <w:t>Reportes ejecutivos</w:t>
      </w:r>
    </w:p>
    <w:p w14:paraId="2CE71F4B" w14:textId="04ABE119" w:rsidR="00CA31BC" w:rsidRPr="00D36819" w:rsidRDefault="00CA31BC">
      <w:pPr>
        <w:pStyle w:val="Sinespaciado"/>
        <w:numPr>
          <w:ilvl w:val="0"/>
          <w:numId w:val="243"/>
        </w:numPr>
        <w:jc w:val="both"/>
        <w:rPr>
          <w:rFonts w:cstheme="minorHAnsi"/>
          <w:sz w:val="24"/>
          <w:szCs w:val="24"/>
        </w:rPr>
      </w:pPr>
      <w:proofErr w:type="spellStart"/>
      <w:r w:rsidRPr="00D36819">
        <w:rPr>
          <w:rFonts w:eastAsia="Arial" w:cstheme="minorHAnsi"/>
        </w:rPr>
        <w:t>Dashboards</w:t>
      </w:r>
      <w:proofErr w:type="spellEnd"/>
      <w:r w:rsidRPr="00D36819">
        <w:rPr>
          <w:rFonts w:eastAsia="Arial" w:cstheme="minorHAnsi"/>
        </w:rPr>
        <w:t xml:space="preserve"> institucionales</w:t>
      </w:r>
    </w:p>
    <w:p w14:paraId="0A89502F" w14:textId="50E72957" w:rsidR="00CA31BC" w:rsidRPr="00D36819" w:rsidRDefault="00CA31BC">
      <w:pPr>
        <w:pStyle w:val="Sinespaciado"/>
        <w:numPr>
          <w:ilvl w:val="0"/>
          <w:numId w:val="243"/>
        </w:numPr>
        <w:jc w:val="both"/>
        <w:rPr>
          <w:rFonts w:cstheme="minorHAnsi"/>
          <w:sz w:val="24"/>
          <w:szCs w:val="24"/>
        </w:rPr>
      </w:pPr>
      <w:r w:rsidRPr="00D36819">
        <w:rPr>
          <w:rFonts w:eastAsia="Arial" w:cstheme="minorHAnsi"/>
        </w:rPr>
        <w:t>Productos territoriales</w:t>
      </w:r>
    </w:p>
    <w:p w14:paraId="50D5DE95" w14:textId="77777777" w:rsidR="00CA31BC" w:rsidRPr="00D36819" w:rsidRDefault="00CA31BC">
      <w:pPr>
        <w:pStyle w:val="Sinespaciado"/>
        <w:numPr>
          <w:ilvl w:val="0"/>
          <w:numId w:val="243"/>
        </w:numPr>
        <w:jc w:val="both"/>
        <w:rPr>
          <w:rFonts w:cstheme="minorHAnsi"/>
          <w:sz w:val="24"/>
          <w:szCs w:val="24"/>
        </w:rPr>
      </w:pPr>
      <w:r w:rsidRPr="00D36819">
        <w:rPr>
          <w:rFonts w:eastAsia="Arial" w:cstheme="minorHAnsi"/>
        </w:rPr>
        <w:t>Reportes tácticos</w:t>
      </w:r>
    </w:p>
    <w:p w14:paraId="0FBA77C0" w14:textId="77777777" w:rsidR="00CA31BC" w:rsidRPr="00D36819" w:rsidRDefault="00CA31BC" w:rsidP="0003728D">
      <w:pPr>
        <w:pStyle w:val="Sinespaciado"/>
        <w:jc w:val="both"/>
        <w:rPr>
          <w:rFonts w:cstheme="minorHAnsi"/>
          <w:sz w:val="24"/>
          <w:szCs w:val="24"/>
        </w:rPr>
      </w:pPr>
    </w:p>
    <w:p w14:paraId="6D4DA784" w14:textId="4F29BD5B"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10D22F98" w14:textId="0F52223B" w:rsidR="00CA31BC" w:rsidRPr="00D36819" w:rsidRDefault="00CA31BC">
      <w:pPr>
        <w:pStyle w:val="Sinespaciado"/>
        <w:numPr>
          <w:ilvl w:val="0"/>
          <w:numId w:val="244"/>
        </w:numPr>
        <w:jc w:val="both"/>
        <w:rPr>
          <w:rFonts w:cstheme="minorHAnsi"/>
          <w:sz w:val="24"/>
          <w:szCs w:val="24"/>
        </w:rPr>
      </w:pPr>
      <w:r w:rsidRPr="00D36819">
        <w:rPr>
          <w:rFonts w:eastAsia="Arial" w:cstheme="minorHAnsi"/>
        </w:rPr>
        <w:t>Integración multimodal</w:t>
      </w:r>
    </w:p>
    <w:p w14:paraId="2FFA3F27" w14:textId="5CF7E090" w:rsidR="00CA31BC" w:rsidRPr="00D36819" w:rsidRDefault="00CA31BC">
      <w:pPr>
        <w:pStyle w:val="Sinespaciado"/>
        <w:numPr>
          <w:ilvl w:val="0"/>
          <w:numId w:val="244"/>
        </w:numPr>
        <w:jc w:val="both"/>
        <w:rPr>
          <w:rFonts w:cstheme="minorHAnsi"/>
          <w:sz w:val="24"/>
          <w:szCs w:val="24"/>
        </w:rPr>
      </w:pPr>
      <w:r w:rsidRPr="00D36819">
        <w:rPr>
          <w:rFonts w:eastAsia="Arial" w:cstheme="minorHAnsi"/>
        </w:rPr>
        <w:t xml:space="preserve">Narrative </w:t>
      </w:r>
      <w:proofErr w:type="spellStart"/>
      <w:r w:rsidRPr="00D36819">
        <w:rPr>
          <w:rFonts w:eastAsia="Arial" w:cstheme="minorHAnsi"/>
        </w:rPr>
        <w:t>Fusion</w:t>
      </w:r>
      <w:proofErr w:type="spellEnd"/>
    </w:p>
    <w:p w14:paraId="23AFA5FF" w14:textId="2C6ED7D2" w:rsidR="00CA31BC" w:rsidRPr="00D36819" w:rsidRDefault="00CA31BC">
      <w:pPr>
        <w:pStyle w:val="Sinespaciado"/>
        <w:numPr>
          <w:ilvl w:val="0"/>
          <w:numId w:val="244"/>
        </w:numPr>
        <w:jc w:val="both"/>
        <w:rPr>
          <w:rFonts w:cstheme="minorHAnsi"/>
          <w:sz w:val="24"/>
          <w:szCs w:val="24"/>
        </w:rPr>
      </w:pPr>
      <w:r w:rsidRPr="00D36819">
        <w:rPr>
          <w:rFonts w:eastAsia="Arial" w:cstheme="minorHAnsi"/>
        </w:rPr>
        <w:t>Exportación Word</w:t>
      </w:r>
    </w:p>
    <w:p w14:paraId="247FED06" w14:textId="77777777" w:rsidR="00CA31BC" w:rsidRPr="00D36819" w:rsidRDefault="00CA31BC">
      <w:pPr>
        <w:pStyle w:val="Sinespaciado"/>
        <w:numPr>
          <w:ilvl w:val="0"/>
          <w:numId w:val="244"/>
        </w:numPr>
        <w:jc w:val="both"/>
        <w:rPr>
          <w:rFonts w:cstheme="minorHAnsi"/>
          <w:sz w:val="24"/>
          <w:szCs w:val="24"/>
        </w:rPr>
      </w:pPr>
      <w:r w:rsidRPr="00D36819">
        <w:rPr>
          <w:rFonts w:eastAsia="Arial" w:cstheme="minorHAnsi"/>
        </w:rPr>
        <w:t>Visualización contextual</w:t>
      </w:r>
    </w:p>
    <w:p w14:paraId="79010BA0" w14:textId="77777777" w:rsidR="00CA31BC" w:rsidRPr="00D36819" w:rsidRDefault="00CA31BC" w:rsidP="0003728D">
      <w:pPr>
        <w:pStyle w:val="Sinespaciado"/>
        <w:jc w:val="both"/>
        <w:rPr>
          <w:rFonts w:cstheme="minorHAnsi"/>
          <w:sz w:val="24"/>
          <w:szCs w:val="24"/>
        </w:rPr>
      </w:pPr>
    </w:p>
    <w:p w14:paraId="6ED191A4" w14:textId="335A4F28"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70BA5E56" w14:textId="0CBEFF84" w:rsidR="00CA31BC" w:rsidRPr="00D36819" w:rsidRDefault="00CA31BC" w:rsidP="0003728D">
      <w:pPr>
        <w:pStyle w:val="Sinespaciado"/>
        <w:jc w:val="both"/>
        <w:rPr>
          <w:rFonts w:cstheme="minorHAnsi"/>
          <w:sz w:val="24"/>
          <w:szCs w:val="24"/>
        </w:rPr>
      </w:pPr>
      <w:r w:rsidRPr="00D36819">
        <w:rPr>
          <w:rFonts w:eastAsia="Arial" w:cstheme="minorHAnsi"/>
          <w:szCs w:val="24"/>
        </w:rPr>
        <w:t>Generar:</w:t>
      </w:r>
    </w:p>
    <w:p w14:paraId="38C1F391" w14:textId="71E22B1D" w:rsidR="00CA31BC" w:rsidRPr="00D36819" w:rsidRDefault="00F27C9D">
      <w:pPr>
        <w:pStyle w:val="Sinespaciado"/>
        <w:numPr>
          <w:ilvl w:val="0"/>
          <w:numId w:val="244"/>
        </w:numPr>
        <w:jc w:val="both"/>
        <w:rPr>
          <w:rFonts w:cstheme="minorHAnsi"/>
          <w:sz w:val="24"/>
          <w:szCs w:val="24"/>
        </w:rPr>
      </w:pPr>
      <w:r w:rsidRPr="00D36819">
        <w:rPr>
          <w:rFonts w:eastAsia="Arial" w:cstheme="minorHAnsi"/>
        </w:rPr>
        <w:lastRenderedPageBreak/>
        <w:t>Productos institucionales,</w:t>
      </w:r>
    </w:p>
    <w:p w14:paraId="03A9D1EE" w14:textId="7D9C569C" w:rsidR="00CA31BC" w:rsidRPr="00D36819" w:rsidRDefault="00F27C9D">
      <w:pPr>
        <w:pStyle w:val="Sinespaciado"/>
        <w:numPr>
          <w:ilvl w:val="0"/>
          <w:numId w:val="244"/>
        </w:numPr>
        <w:jc w:val="both"/>
        <w:rPr>
          <w:rFonts w:cstheme="minorHAnsi"/>
          <w:sz w:val="24"/>
          <w:szCs w:val="24"/>
        </w:rPr>
      </w:pPr>
      <w:r w:rsidRPr="00D36819">
        <w:rPr>
          <w:rFonts w:eastAsia="Arial" w:cstheme="minorHAnsi"/>
        </w:rPr>
        <w:t>Inteligencia estructurada,</w:t>
      </w:r>
    </w:p>
    <w:p w14:paraId="24E7392E" w14:textId="729080C6" w:rsidR="00CA31BC" w:rsidRPr="00D36819" w:rsidRDefault="00F27C9D">
      <w:pPr>
        <w:pStyle w:val="Sinespaciado"/>
        <w:numPr>
          <w:ilvl w:val="0"/>
          <w:numId w:val="244"/>
        </w:numPr>
        <w:jc w:val="both"/>
        <w:rPr>
          <w:rFonts w:cstheme="minorHAnsi"/>
          <w:sz w:val="24"/>
          <w:szCs w:val="24"/>
        </w:rPr>
      </w:pPr>
      <w:r w:rsidRPr="00D36819">
        <w:rPr>
          <w:rFonts w:eastAsia="Arial" w:cstheme="minorHAnsi"/>
        </w:rPr>
        <w:t>Documentación analítica.</w:t>
      </w:r>
    </w:p>
    <w:p w14:paraId="3766F23C" w14:textId="77777777" w:rsidR="00CA31BC" w:rsidRPr="00D36819" w:rsidRDefault="00CA31BC" w:rsidP="0003728D">
      <w:pPr>
        <w:pStyle w:val="Sinespaciado"/>
        <w:jc w:val="both"/>
        <w:rPr>
          <w:rFonts w:cstheme="minorHAnsi"/>
          <w:sz w:val="24"/>
          <w:szCs w:val="24"/>
        </w:rPr>
      </w:pPr>
    </w:p>
    <w:p w14:paraId="3AF8A45E" w14:textId="4E560710" w:rsidR="00CA31BC" w:rsidRPr="00D36819" w:rsidRDefault="00CA31BC" w:rsidP="00F27C9D">
      <w:pPr>
        <w:pStyle w:val="Ttulo2"/>
        <w:rPr>
          <w:rFonts w:asciiTheme="minorHAnsi" w:hAnsiTheme="minorHAnsi" w:cstheme="minorHAnsi"/>
          <w:b/>
          <w:bCs/>
          <w:sz w:val="24"/>
          <w:szCs w:val="24"/>
        </w:rPr>
      </w:pPr>
      <w:bookmarkStart w:id="524" w:name="_Toc230955465"/>
      <w:r w:rsidRPr="00D36819">
        <w:rPr>
          <w:rFonts w:asciiTheme="minorHAnsi" w:eastAsia="Arial" w:hAnsiTheme="minorHAnsi" w:cstheme="minorHAnsi"/>
          <w:b/>
          <w:bCs/>
        </w:rPr>
        <w:t>25.13 Arquitectura de Auditoría</w:t>
      </w:r>
      <w:bookmarkEnd w:id="524"/>
    </w:p>
    <w:p w14:paraId="4FD6400C" w14:textId="3567768A" w:rsidR="00CA31BC" w:rsidRPr="00D36819" w:rsidRDefault="00CA31BC" w:rsidP="00F27C9D">
      <w:pPr>
        <w:pStyle w:val="Sinespaciado"/>
        <w:jc w:val="both"/>
        <w:rPr>
          <w:rFonts w:cstheme="minorHAnsi"/>
          <w:sz w:val="24"/>
          <w:szCs w:val="24"/>
        </w:rPr>
      </w:pPr>
      <w:r w:rsidRPr="00D36819">
        <w:rPr>
          <w:rFonts w:eastAsia="Arial" w:cstheme="minorHAnsi"/>
          <w:szCs w:val="24"/>
        </w:rPr>
        <w:t>La plataforma incorpora mecanismos institucionales de:</w:t>
      </w:r>
      <w:r w:rsidR="00F27C9D" w:rsidRPr="00D36819">
        <w:rPr>
          <w:rFonts w:cstheme="minorHAnsi"/>
          <w:sz w:val="24"/>
          <w:szCs w:val="24"/>
        </w:rPr>
        <w:t xml:space="preserve"> </w:t>
      </w:r>
      <w:r w:rsidRPr="00D36819">
        <w:rPr>
          <w:rFonts w:eastAsia="Arial" w:cstheme="minorHAnsi"/>
        </w:rPr>
        <w:t>supervisión,</w:t>
      </w:r>
      <w:r w:rsidR="00F27C9D" w:rsidRPr="00D36819">
        <w:rPr>
          <w:rFonts w:cstheme="minorHAnsi"/>
          <w:sz w:val="24"/>
          <w:szCs w:val="24"/>
        </w:rPr>
        <w:t xml:space="preserve"> </w:t>
      </w:r>
      <w:r w:rsidRPr="00D36819">
        <w:rPr>
          <w:rFonts w:eastAsia="Arial" w:cstheme="minorHAnsi"/>
        </w:rPr>
        <w:t>monitoreo,</w:t>
      </w:r>
      <w:r w:rsidR="00F27C9D" w:rsidRPr="00D36819">
        <w:rPr>
          <w:rFonts w:cstheme="minorHAnsi"/>
          <w:sz w:val="24"/>
          <w:szCs w:val="24"/>
        </w:rPr>
        <w:t xml:space="preserve"> </w:t>
      </w:r>
      <w:r w:rsidRPr="00D36819">
        <w:rPr>
          <w:rFonts w:eastAsia="Arial" w:cstheme="minorHAnsi"/>
        </w:rPr>
        <w:t>control</w:t>
      </w:r>
      <w:r w:rsidR="00F27C9D" w:rsidRPr="00D36819">
        <w:rPr>
          <w:rFonts w:eastAsia="Arial" w:cstheme="minorHAnsi"/>
        </w:rPr>
        <w:t xml:space="preserve"> </w:t>
      </w:r>
      <w:r w:rsidRPr="00D36819">
        <w:rPr>
          <w:rFonts w:eastAsia="Arial" w:cstheme="minorHAnsi"/>
        </w:rPr>
        <w:t>y trazabilidad.</w:t>
      </w:r>
    </w:p>
    <w:p w14:paraId="7D034A2E" w14:textId="4A6D9702" w:rsidR="00CA31BC" w:rsidRPr="00D36819" w:rsidRDefault="00CA31BC" w:rsidP="0003728D">
      <w:pPr>
        <w:pStyle w:val="Sinespaciado"/>
        <w:jc w:val="both"/>
        <w:rPr>
          <w:rFonts w:cstheme="minorHAnsi"/>
          <w:sz w:val="24"/>
          <w:szCs w:val="24"/>
        </w:rPr>
      </w:pPr>
    </w:p>
    <w:p w14:paraId="2DAD1108" w14:textId="694709A8"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570DD677" w14:textId="654A5B61" w:rsidR="00CA31BC" w:rsidRPr="00D36819" w:rsidRDefault="00CA31BC">
      <w:pPr>
        <w:pStyle w:val="Sinespaciado"/>
        <w:numPr>
          <w:ilvl w:val="0"/>
          <w:numId w:val="245"/>
        </w:numPr>
        <w:jc w:val="both"/>
        <w:rPr>
          <w:rFonts w:cstheme="minorHAnsi"/>
          <w:sz w:val="24"/>
          <w:szCs w:val="24"/>
        </w:rPr>
      </w:pPr>
      <w:r w:rsidRPr="00D36819">
        <w:rPr>
          <w:rFonts w:eastAsia="Arial" w:cstheme="minorHAnsi"/>
        </w:rPr>
        <w:t>Seguimiento de sesiones</w:t>
      </w:r>
    </w:p>
    <w:p w14:paraId="3F9C8B1B" w14:textId="70A080E9" w:rsidR="00CA31BC" w:rsidRPr="00D36819" w:rsidRDefault="00CA31BC">
      <w:pPr>
        <w:pStyle w:val="Sinespaciado"/>
        <w:numPr>
          <w:ilvl w:val="0"/>
          <w:numId w:val="245"/>
        </w:numPr>
        <w:jc w:val="both"/>
        <w:rPr>
          <w:rFonts w:cstheme="minorHAnsi"/>
          <w:sz w:val="24"/>
          <w:szCs w:val="24"/>
        </w:rPr>
      </w:pPr>
      <w:r w:rsidRPr="00D36819">
        <w:rPr>
          <w:rFonts w:eastAsia="Arial" w:cstheme="minorHAnsi"/>
        </w:rPr>
        <w:t>Historial operacional</w:t>
      </w:r>
    </w:p>
    <w:p w14:paraId="2B844957" w14:textId="587E6154" w:rsidR="00CA31BC" w:rsidRPr="00D36819" w:rsidRDefault="00CA31BC">
      <w:pPr>
        <w:pStyle w:val="Sinespaciado"/>
        <w:numPr>
          <w:ilvl w:val="0"/>
          <w:numId w:val="245"/>
        </w:numPr>
        <w:jc w:val="both"/>
        <w:rPr>
          <w:rFonts w:cstheme="minorHAnsi"/>
          <w:sz w:val="24"/>
          <w:szCs w:val="24"/>
        </w:rPr>
      </w:pPr>
      <w:r w:rsidRPr="00D36819">
        <w:rPr>
          <w:rFonts w:eastAsia="Arial" w:cstheme="minorHAnsi"/>
        </w:rPr>
        <w:t>Auditoría institucional</w:t>
      </w:r>
    </w:p>
    <w:p w14:paraId="15B7BD93" w14:textId="0368C8EF" w:rsidR="00CA31BC" w:rsidRPr="00D36819" w:rsidRDefault="00CA31BC">
      <w:pPr>
        <w:pStyle w:val="Sinespaciado"/>
        <w:numPr>
          <w:ilvl w:val="0"/>
          <w:numId w:val="245"/>
        </w:numPr>
        <w:jc w:val="both"/>
        <w:rPr>
          <w:rFonts w:cstheme="minorHAnsi"/>
          <w:sz w:val="24"/>
          <w:szCs w:val="24"/>
        </w:rPr>
      </w:pPr>
      <w:r w:rsidRPr="00D36819">
        <w:rPr>
          <w:rFonts w:eastAsia="Arial" w:cstheme="minorHAnsi"/>
        </w:rPr>
        <w:t>Supervisión jerárquica</w:t>
      </w:r>
    </w:p>
    <w:p w14:paraId="44F064A1" w14:textId="77777777" w:rsidR="00CA31BC" w:rsidRPr="00D36819" w:rsidRDefault="00CA31BC">
      <w:pPr>
        <w:pStyle w:val="Sinespaciado"/>
        <w:numPr>
          <w:ilvl w:val="0"/>
          <w:numId w:val="245"/>
        </w:numPr>
        <w:jc w:val="both"/>
        <w:rPr>
          <w:rFonts w:cstheme="minorHAnsi"/>
          <w:sz w:val="24"/>
          <w:szCs w:val="24"/>
        </w:rPr>
      </w:pPr>
      <w:r w:rsidRPr="00D36819">
        <w:rPr>
          <w:rFonts w:eastAsia="Arial" w:cstheme="minorHAnsi"/>
        </w:rPr>
        <w:t>Validación documental</w:t>
      </w:r>
    </w:p>
    <w:p w14:paraId="7C551905" w14:textId="77777777" w:rsidR="00CA31BC" w:rsidRPr="00D36819" w:rsidRDefault="00CA31BC" w:rsidP="0003728D">
      <w:pPr>
        <w:pStyle w:val="Sinespaciado"/>
        <w:jc w:val="both"/>
        <w:rPr>
          <w:rFonts w:cstheme="minorHAnsi"/>
          <w:sz w:val="24"/>
          <w:szCs w:val="24"/>
        </w:rPr>
      </w:pPr>
    </w:p>
    <w:p w14:paraId="112E4573" w14:textId="65F11E23"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06DDF8FD" w14:textId="6E1E1016" w:rsidR="00CA31BC" w:rsidRPr="00D36819" w:rsidRDefault="00CA31BC" w:rsidP="0003728D">
      <w:pPr>
        <w:pStyle w:val="Sinespaciado"/>
        <w:jc w:val="both"/>
        <w:rPr>
          <w:rFonts w:cstheme="minorHAnsi"/>
          <w:sz w:val="24"/>
          <w:szCs w:val="24"/>
        </w:rPr>
      </w:pPr>
      <w:r w:rsidRPr="00D36819">
        <w:rPr>
          <w:rFonts w:eastAsia="Arial" w:cstheme="minorHAnsi"/>
          <w:szCs w:val="24"/>
        </w:rPr>
        <w:lastRenderedPageBreak/>
        <w:t>Garantizar:</w:t>
      </w:r>
    </w:p>
    <w:p w14:paraId="0CA5B71D" w14:textId="033D7BBE" w:rsidR="00CA31BC" w:rsidRPr="00D36819" w:rsidRDefault="00F27C9D">
      <w:pPr>
        <w:pStyle w:val="Sinespaciado"/>
        <w:numPr>
          <w:ilvl w:val="0"/>
          <w:numId w:val="245"/>
        </w:numPr>
        <w:jc w:val="both"/>
        <w:rPr>
          <w:rFonts w:cstheme="minorHAnsi"/>
          <w:sz w:val="24"/>
          <w:szCs w:val="24"/>
        </w:rPr>
      </w:pPr>
      <w:r w:rsidRPr="00D36819">
        <w:rPr>
          <w:rFonts w:eastAsia="Arial" w:cstheme="minorHAnsi"/>
        </w:rPr>
        <w:t>Gobernanza,</w:t>
      </w:r>
    </w:p>
    <w:p w14:paraId="4C6E85A9" w14:textId="47F6E317" w:rsidR="00CA31BC" w:rsidRPr="00D36819" w:rsidRDefault="00F27C9D">
      <w:pPr>
        <w:pStyle w:val="Sinespaciado"/>
        <w:numPr>
          <w:ilvl w:val="0"/>
          <w:numId w:val="245"/>
        </w:numPr>
        <w:jc w:val="both"/>
        <w:rPr>
          <w:rFonts w:cstheme="minorHAnsi"/>
          <w:sz w:val="24"/>
          <w:szCs w:val="24"/>
        </w:rPr>
      </w:pPr>
      <w:r w:rsidRPr="00D36819">
        <w:rPr>
          <w:rFonts w:eastAsia="Arial" w:cstheme="minorHAnsi"/>
        </w:rPr>
        <w:t>Trazabilidad,</w:t>
      </w:r>
    </w:p>
    <w:p w14:paraId="470A9217" w14:textId="60B2E506" w:rsidR="00CA31BC" w:rsidRPr="00D36819" w:rsidRDefault="00F27C9D">
      <w:pPr>
        <w:pStyle w:val="Sinespaciado"/>
        <w:numPr>
          <w:ilvl w:val="0"/>
          <w:numId w:val="245"/>
        </w:numPr>
        <w:jc w:val="both"/>
        <w:rPr>
          <w:rFonts w:cstheme="minorHAnsi"/>
          <w:sz w:val="24"/>
          <w:szCs w:val="24"/>
        </w:rPr>
      </w:pPr>
      <w:r w:rsidRPr="00D36819">
        <w:rPr>
          <w:rFonts w:eastAsia="Arial" w:cstheme="minorHAnsi"/>
        </w:rPr>
        <w:t xml:space="preserve">Control </w:t>
      </w:r>
      <w:r w:rsidR="00CA31BC" w:rsidRPr="00D36819">
        <w:rPr>
          <w:rFonts w:eastAsia="Arial" w:cstheme="minorHAnsi"/>
        </w:rPr>
        <w:t>institucional.</w:t>
      </w:r>
    </w:p>
    <w:p w14:paraId="317398A8" w14:textId="77777777" w:rsidR="00CA31BC" w:rsidRPr="00D36819" w:rsidRDefault="00CA31BC" w:rsidP="0003728D">
      <w:pPr>
        <w:pStyle w:val="Sinespaciado"/>
        <w:jc w:val="both"/>
        <w:rPr>
          <w:rFonts w:cstheme="minorHAnsi"/>
          <w:sz w:val="24"/>
          <w:szCs w:val="24"/>
        </w:rPr>
      </w:pPr>
    </w:p>
    <w:p w14:paraId="2DF6F88B" w14:textId="455AFFE9" w:rsidR="00CA31BC" w:rsidRPr="00D36819" w:rsidRDefault="00CA31BC" w:rsidP="00F27C9D">
      <w:pPr>
        <w:pStyle w:val="Ttulo2"/>
        <w:rPr>
          <w:rFonts w:asciiTheme="minorHAnsi" w:hAnsiTheme="minorHAnsi" w:cstheme="minorHAnsi"/>
          <w:b/>
          <w:bCs/>
          <w:sz w:val="24"/>
          <w:szCs w:val="24"/>
        </w:rPr>
      </w:pPr>
      <w:bookmarkStart w:id="525" w:name="_Toc230955466"/>
      <w:r w:rsidRPr="00D36819">
        <w:rPr>
          <w:rFonts w:asciiTheme="minorHAnsi" w:eastAsia="Arial" w:hAnsiTheme="minorHAnsi" w:cstheme="minorHAnsi"/>
          <w:b/>
          <w:bCs/>
        </w:rPr>
        <w:t>25.14 Arquitectura de Usuarios y Roles</w:t>
      </w:r>
      <w:bookmarkEnd w:id="525"/>
    </w:p>
    <w:p w14:paraId="76A9A570"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El sistema incorpora control jerárquico basado en roles institucionales.</w:t>
      </w:r>
    </w:p>
    <w:p w14:paraId="66934EE5" w14:textId="77777777" w:rsidR="00CA31BC" w:rsidRPr="00D36819" w:rsidRDefault="00CA31BC" w:rsidP="0003728D">
      <w:pPr>
        <w:pStyle w:val="Sinespaciado"/>
        <w:jc w:val="both"/>
        <w:rPr>
          <w:rFonts w:cstheme="minorHAnsi"/>
          <w:sz w:val="24"/>
          <w:szCs w:val="24"/>
        </w:rPr>
      </w:pPr>
    </w:p>
    <w:p w14:paraId="7B96B61F" w14:textId="4F186516" w:rsidR="00CA31BC" w:rsidRPr="00D36819" w:rsidRDefault="00CA31BC" w:rsidP="0003728D">
      <w:pPr>
        <w:pStyle w:val="Sinespaciado"/>
        <w:jc w:val="both"/>
        <w:rPr>
          <w:rFonts w:cstheme="minorHAnsi"/>
          <w:sz w:val="24"/>
          <w:szCs w:val="24"/>
        </w:rPr>
      </w:pPr>
      <w:r w:rsidRPr="00D36819">
        <w:rPr>
          <w:rFonts w:eastAsia="Arial" w:cstheme="minorHAnsi"/>
          <w:b/>
          <w:sz w:val="24"/>
        </w:rPr>
        <w:t>Roles detectados</w:t>
      </w:r>
    </w:p>
    <w:p w14:paraId="261D44F6" w14:textId="75EAD5DB" w:rsidR="00CA31BC" w:rsidRPr="00D36819" w:rsidRDefault="00CA31BC">
      <w:pPr>
        <w:pStyle w:val="Sinespaciado"/>
        <w:numPr>
          <w:ilvl w:val="0"/>
          <w:numId w:val="246"/>
        </w:numPr>
        <w:jc w:val="both"/>
        <w:rPr>
          <w:rFonts w:cstheme="minorHAnsi"/>
          <w:sz w:val="24"/>
          <w:szCs w:val="24"/>
        </w:rPr>
      </w:pPr>
      <w:proofErr w:type="spellStart"/>
      <w:r w:rsidRPr="00D36819">
        <w:rPr>
          <w:rFonts w:eastAsia="Arial" w:cstheme="minorHAnsi"/>
        </w:rPr>
        <w:t>SUPER_ADMIN</w:t>
      </w:r>
      <w:proofErr w:type="spellEnd"/>
    </w:p>
    <w:p w14:paraId="215183DE" w14:textId="4D1B1CBB" w:rsidR="00CA31BC" w:rsidRPr="00D36819" w:rsidRDefault="00CA31BC">
      <w:pPr>
        <w:pStyle w:val="Sinespaciado"/>
        <w:numPr>
          <w:ilvl w:val="0"/>
          <w:numId w:val="246"/>
        </w:numPr>
        <w:jc w:val="both"/>
        <w:rPr>
          <w:rFonts w:cstheme="minorHAnsi"/>
          <w:sz w:val="24"/>
          <w:szCs w:val="24"/>
        </w:rPr>
      </w:pPr>
      <w:proofErr w:type="spellStart"/>
      <w:r w:rsidRPr="00D36819">
        <w:rPr>
          <w:rFonts w:eastAsia="Arial" w:cstheme="minorHAnsi"/>
        </w:rPr>
        <w:t>ADMIN</w:t>
      </w:r>
      <w:proofErr w:type="spellEnd"/>
    </w:p>
    <w:p w14:paraId="64BE0898" w14:textId="242A1A9C" w:rsidR="00CA31BC" w:rsidRPr="00D36819" w:rsidRDefault="00CA31BC">
      <w:pPr>
        <w:pStyle w:val="Sinespaciado"/>
        <w:numPr>
          <w:ilvl w:val="0"/>
          <w:numId w:val="246"/>
        </w:numPr>
        <w:jc w:val="both"/>
        <w:rPr>
          <w:rFonts w:cstheme="minorHAnsi"/>
          <w:sz w:val="24"/>
          <w:szCs w:val="24"/>
        </w:rPr>
      </w:pPr>
      <w:r w:rsidRPr="00D36819">
        <w:rPr>
          <w:rFonts w:eastAsia="Arial" w:cstheme="minorHAnsi"/>
        </w:rPr>
        <w:t>ANALISTA</w:t>
      </w:r>
    </w:p>
    <w:p w14:paraId="695C896E" w14:textId="77777777" w:rsidR="00CA31BC" w:rsidRPr="00D36819" w:rsidRDefault="00CA31BC">
      <w:pPr>
        <w:pStyle w:val="Sinespaciado"/>
        <w:numPr>
          <w:ilvl w:val="0"/>
          <w:numId w:val="246"/>
        </w:numPr>
        <w:jc w:val="both"/>
        <w:rPr>
          <w:rFonts w:cstheme="minorHAnsi"/>
          <w:sz w:val="24"/>
          <w:szCs w:val="24"/>
        </w:rPr>
      </w:pPr>
      <w:proofErr w:type="spellStart"/>
      <w:r w:rsidRPr="00D36819">
        <w:rPr>
          <w:rFonts w:eastAsia="Arial" w:cstheme="minorHAnsi"/>
        </w:rPr>
        <w:t>USER</w:t>
      </w:r>
      <w:proofErr w:type="spellEnd"/>
    </w:p>
    <w:p w14:paraId="6BEA31E8" w14:textId="77777777" w:rsidR="00CA31BC" w:rsidRPr="00D36819" w:rsidRDefault="00CA31BC" w:rsidP="0003728D">
      <w:pPr>
        <w:pStyle w:val="Sinespaciado"/>
        <w:jc w:val="both"/>
        <w:rPr>
          <w:rFonts w:cstheme="minorHAnsi"/>
          <w:sz w:val="24"/>
          <w:szCs w:val="24"/>
        </w:rPr>
      </w:pPr>
    </w:p>
    <w:p w14:paraId="3DDF2A6D" w14:textId="7E4BA2FE"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72A16D40" w14:textId="36B8DFB0" w:rsidR="00CA31BC" w:rsidRPr="00D36819" w:rsidRDefault="00CA31BC" w:rsidP="0003728D">
      <w:pPr>
        <w:pStyle w:val="Sinespaciado"/>
        <w:jc w:val="both"/>
        <w:rPr>
          <w:rFonts w:cstheme="minorHAnsi"/>
          <w:sz w:val="24"/>
          <w:szCs w:val="24"/>
        </w:rPr>
      </w:pPr>
      <w:r w:rsidRPr="00D36819">
        <w:rPr>
          <w:rFonts w:eastAsia="Arial" w:cstheme="minorHAnsi"/>
          <w:szCs w:val="24"/>
        </w:rPr>
        <w:lastRenderedPageBreak/>
        <w:t>Garantizar:</w:t>
      </w:r>
    </w:p>
    <w:p w14:paraId="35E91BD9" w14:textId="1F9D97E0" w:rsidR="00CA31BC" w:rsidRPr="00D36819" w:rsidRDefault="00F27C9D">
      <w:pPr>
        <w:pStyle w:val="Sinespaciado"/>
        <w:numPr>
          <w:ilvl w:val="0"/>
          <w:numId w:val="246"/>
        </w:numPr>
        <w:jc w:val="both"/>
        <w:rPr>
          <w:rFonts w:cstheme="minorHAnsi"/>
          <w:sz w:val="24"/>
          <w:szCs w:val="24"/>
        </w:rPr>
      </w:pPr>
      <w:r w:rsidRPr="00D36819">
        <w:rPr>
          <w:rFonts w:eastAsia="Arial" w:cstheme="minorHAnsi"/>
        </w:rPr>
        <w:t>Seguridad,</w:t>
      </w:r>
    </w:p>
    <w:p w14:paraId="4ADE2760" w14:textId="2E16D6B0" w:rsidR="00CA31BC" w:rsidRPr="00D36819" w:rsidRDefault="00F27C9D">
      <w:pPr>
        <w:pStyle w:val="Sinespaciado"/>
        <w:numPr>
          <w:ilvl w:val="0"/>
          <w:numId w:val="246"/>
        </w:numPr>
        <w:jc w:val="both"/>
        <w:rPr>
          <w:rFonts w:cstheme="minorHAnsi"/>
          <w:sz w:val="24"/>
          <w:szCs w:val="24"/>
        </w:rPr>
      </w:pPr>
      <w:r w:rsidRPr="00D36819">
        <w:rPr>
          <w:rFonts w:eastAsia="Arial" w:cstheme="minorHAnsi"/>
        </w:rPr>
        <w:t>Segregación funcional,</w:t>
      </w:r>
    </w:p>
    <w:p w14:paraId="47997C05" w14:textId="1384B2A1" w:rsidR="00CA31BC" w:rsidRPr="00D36819" w:rsidRDefault="00F27C9D">
      <w:pPr>
        <w:pStyle w:val="Sinespaciado"/>
        <w:numPr>
          <w:ilvl w:val="0"/>
          <w:numId w:val="246"/>
        </w:numPr>
        <w:jc w:val="both"/>
        <w:rPr>
          <w:rFonts w:cstheme="minorHAnsi"/>
          <w:sz w:val="24"/>
          <w:szCs w:val="24"/>
        </w:rPr>
      </w:pPr>
      <w:r w:rsidRPr="00D36819">
        <w:rPr>
          <w:rFonts w:eastAsia="Arial" w:cstheme="minorHAnsi"/>
        </w:rPr>
        <w:t>Control operativo.</w:t>
      </w:r>
    </w:p>
    <w:p w14:paraId="22D12120" w14:textId="77777777" w:rsidR="00CA31BC" w:rsidRPr="00D36819" w:rsidRDefault="00CA31BC" w:rsidP="00F27C9D">
      <w:pPr>
        <w:pStyle w:val="Ttulo2"/>
        <w:rPr>
          <w:rFonts w:asciiTheme="minorHAnsi" w:hAnsiTheme="minorHAnsi" w:cstheme="minorHAnsi"/>
          <w:b/>
          <w:bCs/>
        </w:rPr>
      </w:pPr>
    </w:p>
    <w:p w14:paraId="683110F0" w14:textId="3EDB4EED" w:rsidR="00CA31BC" w:rsidRPr="00D36819" w:rsidRDefault="00CA31BC" w:rsidP="00F27C9D">
      <w:pPr>
        <w:pStyle w:val="Ttulo2"/>
        <w:rPr>
          <w:rFonts w:asciiTheme="minorHAnsi" w:hAnsiTheme="minorHAnsi" w:cstheme="minorHAnsi"/>
          <w:b/>
          <w:bCs/>
          <w:sz w:val="24"/>
          <w:szCs w:val="24"/>
        </w:rPr>
      </w:pPr>
      <w:bookmarkStart w:id="526" w:name="_Toc230955467"/>
      <w:r w:rsidRPr="00D36819">
        <w:rPr>
          <w:rFonts w:asciiTheme="minorHAnsi" w:eastAsia="Arial" w:hAnsiTheme="minorHAnsi" w:cstheme="minorHAnsi"/>
          <w:b/>
          <w:bCs/>
        </w:rPr>
        <w:t>25.15 Arquitectura Multimodal</w:t>
      </w:r>
      <w:bookmarkEnd w:id="526"/>
    </w:p>
    <w:p w14:paraId="3D63ACDE"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El Perfilador Remoto opera bajo un modelo de integración simultánea de múltiples fuentes.</w:t>
      </w:r>
    </w:p>
    <w:p w14:paraId="74CB58C5" w14:textId="77777777" w:rsidR="00CA31BC" w:rsidRPr="00D36819" w:rsidRDefault="00CA31BC" w:rsidP="0003728D">
      <w:pPr>
        <w:pStyle w:val="Sinespaciado"/>
        <w:jc w:val="both"/>
        <w:rPr>
          <w:rFonts w:cstheme="minorHAnsi"/>
          <w:sz w:val="24"/>
          <w:szCs w:val="24"/>
        </w:rPr>
      </w:pPr>
    </w:p>
    <w:p w14:paraId="45BE3785" w14:textId="7E6FB941" w:rsidR="00CA31BC" w:rsidRPr="00D36819" w:rsidRDefault="00CA31BC" w:rsidP="0003728D">
      <w:pPr>
        <w:pStyle w:val="Sinespaciado"/>
        <w:jc w:val="both"/>
        <w:rPr>
          <w:rFonts w:cstheme="minorHAnsi"/>
          <w:b/>
          <w:bCs/>
          <w:sz w:val="24"/>
          <w:szCs w:val="24"/>
        </w:rPr>
      </w:pPr>
      <w:r w:rsidRPr="00D36819">
        <w:rPr>
          <w:rFonts w:eastAsia="Arial" w:cstheme="minorHAnsi"/>
          <w:b/>
          <w:bCs/>
        </w:rPr>
        <w:t>Fuentes integradas</w:t>
      </w:r>
    </w:p>
    <w:p w14:paraId="0CD95021" w14:textId="1F22E6AE" w:rsidR="00CA31BC" w:rsidRPr="00D36819" w:rsidRDefault="00CA31BC">
      <w:pPr>
        <w:pStyle w:val="Sinespaciado"/>
        <w:numPr>
          <w:ilvl w:val="0"/>
          <w:numId w:val="247"/>
        </w:numPr>
        <w:jc w:val="both"/>
        <w:rPr>
          <w:rFonts w:cstheme="minorHAnsi"/>
          <w:sz w:val="24"/>
          <w:szCs w:val="24"/>
        </w:rPr>
      </w:pPr>
      <w:r w:rsidRPr="00D36819">
        <w:rPr>
          <w:rFonts w:eastAsia="Arial" w:cstheme="minorHAnsi"/>
        </w:rPr>
        <w:t>Fotografías</w:t>
      </w:r>
    </w:p>
    <w:p w14:paraId="4802AD64" w14:textId="18F862A0" w:rsidR="00CA31BC" w:rsidRPr="00D36819" w:rsidRDefault="00CA31BC">
      <w:pPr>
        <w:pStyle w:val="Sinespaciado"/>
        <w:numPr>
          <w:ilvl w:val="0"/>
          <w:numId w:val="247"/>
        </w:numPr>
        <w:jc w:val="both"/>
        <w:rPr>
          <w:rFonts w:cstheme="minorHAnsi"/>
          <w:sz w:val="24"/>
          <w:szCs w:val="24"/>
        </w:rPr>
      </w:pPr>
      <w:r w:rsidRPr="00D36819">
        <w:rPr>
          <w:rFonts w:eastAsia="Arial" w:cstheme="minorHAnsi"/>
        </w:rPr>
        <w:t>Coordenadas GPS</w:t>
      </w:r>
    </w:p>
    <w:p w14:paraId="2C95F87E" w14:textId="0BEC5D8F" w:rsidR="00CA31BC" w:rsidRPr="00D36819" w:rsidRDefault="00CA31BC">
      <w:pPr>
        <w:pStyle w:val="Sinespaciado"/>
        <w:numPr>
          <w:ilvl w:val="0"/>
          <w:numId w:val="247"/>
        </w:numPr>
        <w:jc w:val="both"/>
        <w:rPr>
          <w:rFonts w:cstheme="minorHAnsi"/>
          <w:sz w:val="24"/>
          <w:szCs w:val="24"/>
        </w:rPr>
      </w:pPr>
      <w:r w:rsidRPr="00D36819">
        <w:rPr>
          <w:rFonts w:eastAsia="Arial" w:cstheme="minorHAnsi"/>
        </w:rPr>
        <w:t>GEOINT</w:t>
      </w:r>
    </w:p>
    <w:p w14:paraId="6C33EBFE" w14:textId="05CDEABB" w:rsidR="00CA31BC" w:rsidRPr="00D36819" w:rsidRDefault="00CA31BC">
      <w:pPr>
        <w:pStyle w:val="Sinespaciado"/>
        <w:numPr>
          <w:ilvl w:val="0"/>
          <w:numId w:val="247"/>
        </w:numPr>
        <w:jc w:val="both"/>
        <w:rPr>
          <w:rFonts w:cstheme="minorHAnsi"/>
          <w:sz w:val="24"/>
          <w:szCs w:val="24"/>
        </w:rPr>
      </w:pPr>
      <w:proofErr w:type="spellStart"/>
      <w:r w:rsidRPr="00D36819">
        <w:rPr>
          <w:rFonts w:eastAsia="Arial" w:cstheme="minorHAnsi"/>
        </w:rPr>
        <w:t>OSINT</w:t>
      </w:r>
      <w:proofErr w:type="spellEnd"/>
    </w:p>
    <w:p w14:paraId="2AAB428E" w14:textId="47B2A8C1" w:rsidR="00CA31BC" w:rsidRPr="00D36819" w:rsidRDefault="00CA31BC">
      <w:pPr>
        <w:pStyle w:val="Sinespaciado"/>
        <w:numPr>
          <w:ilvl w:val="0"/>
          <w:numId w:val="247"/>
        </w:numPr>
        <w:jc w:val="both"/>
        <w:rPr>
          <w:rFonts w:cstheme="minorHAnsi"/>
          <w:sz w:val="24"/>
          <w:szCs w:val="24"/>
        </w:rPr>
      </w:pPr>
      <w:r w:rsidRPr="00D36819">
        <w:rPr>
          <w:rFonts w:eastAsia="Arial" w:cstheme="minorHAnsi"/>
        </w:rPr>
        <w:t>Información urbana</w:t>
      </w:r>
    </w:p>
    <w:p w14:paraId="33F92906" w14:textId="2C00BD05" w:rsidR="00CA31BC" w:rsidRPr="00D36819" w:rsidRDefault="00CA31BC">
      <w:pPr>
        <w:pStyle w:val="Sinespaciado"/>
        <w:numPr>
          <w:ilvl w:val="0"/>
          <w:numId w:val="247"/>
        </w:numPr>
        <w:jc w:val="both"/>
        <w:rPr>
          <w:rFonts w:cstheme="minorHAnsi"/>
          <w:sz w:val="24"/>
          <w:szCs w:val="24"/>
        </w:rPr>
      </w:pPr>
      <w:r w:rsidRPr="00D36819">
        <w:rPr>
          <w:rFonts w:eastAsia="Arial" w:cstheme="minorHAnsi"/>
        </w:rPr>
        <w:t>Hallazgos visuales</w:t>
      </w:r>
    </w:p>
    <w:p w14:paraId="4FF17F54" w14:textId="3360388B" w:rsidR="00CA31BC" w:rsidRPr="00D36819" w:rsidRDefault="00CA31BC">
      <w:pPr>
        <w:pStyle w:val="Sinespaciado"/>
        <w:numPr>
          <w:ilvl w:val="0"/>
          <w:numId w:val="247"/>
        </w:numPr>
        <w:jc w:val="both"/>
        <w:rPr>
          <w:rFonts w:cstheme="minorHAnsi"/>
          <w:sz w:val="24"/>
          <w:szCs w:val="24"/>
        </w:rPr>
      </w:pPr>
      <w:proofErr w:type="spellStart"/>
      <w:r w:rsidRPr="00D36819">
        <w:rPr>
          <w:rFonts w:eastAsia="Arial" w:cstheme="minorHAnsi"/>
        </w:rPr>
        <w:lastRenderedPageBreak/>
        <w:t>Dashboards</w:t>
      </w:r>
      <w:proofErr w:type="spellEnd"/>
    </w:p>
    <w:p w14:paraId="7EAE9141" w14:textId="77777777" w:rsidR="00CA31BC" w:rsidRPr="00D36819" w:rsidRDefault="00CA31BC">
      <w:pPr>
        <w:pStyle w:val="Sinespaciado"/>
        <w:numPr>
          <w:ilvl w:val="0"/>
          <w:numId w:val="247"/>
        </w:numPr>
        <w:jc w:val="both"/>
        <w:rPr>
          <w:rFonts w:cstheme="minorHAnsi"/>
          <w:sz w:val="24"/>
          <w:szCs w:val="24"/>
        </w:rPr>
      </w:pPr>
      <w:r w:rsidRPr="00D36819">
        <w:rPr>
          <w:rFonts w:eastAsia="Arial" w:cstheme="minorHAnsi"/>
        </w:rPr>
        <w:t>Evaluación predictiva</w:t>
      </w:r>
    </w:p>
    <w:p w14:paraId="0E632E72" w14:textId="77777777" w:rsidR="00CA31BC" w:rsidRPr="00D36819" w:rsidRDefault="00CA31BC" w:rsidP="0003728D">
      <w:pPr>
        <w:pStyle w:val="Sinespaciado"/>
        <w:jc w:val="both"/>
        <w:rPr>
          <w:rFonts w:cstheme="minorHAnsi"/>
          <w:sz w:val="24"/>
          <w:szCs w:val="24"/>
        </w:rPr>
      </w:pPr>
    </w:p>
    <w:p w14:paraId="37748347" w14:textId="0D65EA2A"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3950F4D6" w14:textId="19D5138B" w:rsidR="00CA31BC" w:rsidRPr="00D36819" w:rsidRDefault="00CA31BC" w:rsidP="0003728D">
      <w:pPr>
        <w:pStyle w:val="Sinespaciado"/>
        <w:jc w:val="both"/>
        <w:rPr>
          <w:rFonts w:cstheme="minorHAnsi"/>
          <w:sz w:val="24"/>
          <w:szCs w:val="24"/>
        </w:rPr>
      </w:pPr>
      <w:r w:rsidRPr="00D36819">
        <w:rPr>
          <w:rFonts w:eastAsia="Arial" w:cstheme="minorHAnsi"/>
          <w:szCs w:val="24"/>
        </w:rPr>
        <w:t>Construir:</w:t>
      </w:r>
    </w:p>
    <w:p w14:paraId="71CD969F" w14:textId="34AB638D" w:rsidR="00CA31BC" w:rsidRPr="00D36819" w:rsidRDefault="00F27C9D">
      <w:pPr>
        <w:pStyle w:val="Sinespaciado"/>
        <w:numPr>
          <w:ilvl w:val="0"/>
          <w:numId w:val="247"/>
        </w:numPr>
        <w:jc w:val="both"/>
        <w:rPr>
          <w:rFonts w:cstheme="minorHAnsi"/>
          <w:sz w:val="24"/>
          <w:szCs w:val="24"/>
        </w:rPr>
      </w:pPr>
      <w:r w:rsidRPr="00D36819">
        <w:rPr>
          <w:rFonts w:eastAsia="Arial" w:cstheme="minorHAnsi"/>
        </w:rPr>
        <w:t>Inteligencia contextual robusta,</w:t>
      </w:r>
    </w:p>
    <w:p w14:paraId="77184CA4" w14:textId="41C41C50" w:rsidR="00CA31BC" w:rsidRPr="00D36819" w:rsidRDefault="00F27C9D">
      <w:pPr>
        <w:pStyle w:val="Sinespaciado"/>
        <w:numPr>
          <w:ilvl w:val="0"/>
          <w:numId w:val="247"/>
        </w:numPr>
        <w:jc w:val="both"/>
        <w:rPr>
          <w:rFonts w:cstheme="minorHAnsi"/>
          <w:sz w:val="24"/>
          <w:szCs w:val="24"/>
        </w:rPr>
      </w:pPr>
      <w:r w:rsidRPr="00D36819">
        <w:rPr>
          <w:rFonts w:eastAsia="Arial" w:cstheme="minorHAnsi"/>
        </w:rPr>
        <w:t>Correlación criminológica,</w:t>
      </w:r>
    </w:p>
    <w:p w14:paraId="7A412B95" w14:textId="773E6788" w:rsidR="00CA31BC" w:rsidRPr="00D36819" w:rsidRDefault="00F27C9D">
      <w:pPr>
        <w:pStyle w:val="Sinespaciado"/>
        <w:numPr>
          <w:ilvl w:val="0"/>
          <w:numId w:val="247"/>
        </w:numPr>
        <w:jc w:val="both"/>
        <w:rPr>
          <w:rFonts w:cstheme="minorHAnsi"/>
          <w:sz w:val="24"/>
          <w:szCs w:val="24"/>
        </w:rPr>
      </w:pPr>
      <w:r w:rsidRPr="00D36819">
        <w:rPr>
          <w:rFonts w:eastAsia="Arial" w:cstheme="minorHAnsi"/>
        </w:rPr>
        <w:t>Análisis territorial avanzado.</w:t>
      </w:r>
    </w:p>
    <w:p w14:paraId="1E3728EA" w14:textId="77777777" w:rsidR="00CA31BC" w:rsidRPr="00D36819" w:rsidRDefault="00CA31BC" w:rsidP="0003728D">
      <w:pPr>
        <w:pStyle w:val="Sinespaciado"/>
        <w:jc w:val="both"/>
        <w:rPr>
          <w:rFonts w:cstheme="minorHAnsi"/>
          <w:sz w:val="24"/>
          <w:szCs w:val="24"/>
        </w:rPr>
      </w:pPr>
    </w:p>
    <w:p w14:paraId="604A95F8" w14:textId="0E8395A6" w:rsidR="00CA31BC" w:rsidRPr="00D36819" w:rsidRDefault="00CA31BC" w:rsidP="00F27C9D">
      <w:pPr>
        <w:pStyle w:val="Ttulo2"/>
        <w:rPr>
          <w:rFonts w:asciiTheme="minorHAnsi" w:hAnsiTheme="minorHAnsi" w:cstheme="minorHAnsi"/>
          <w:b/>
          <w:bCs/>
          <w:sz w:val="24"/>
          <w:szCs w:val="24"/>
        </w:rPr>
      </w:pPr>
      <w:bookmarkStart w:id="527" w:name="_Toc230955468"/>
      <w:r w:rsidRPr="00D36819">
        <w:rPr>
          <w:rFonts w:asciiTheme="minorHAnsi" w:eastAsia="Arial" w:hAnsiTheme="minorHAnsi" w:cstheme="minorHAnsi"/>
          <w:b/>
          <w:bCs/>
        </w:rPr>
        <w:t>25.16 Arquitectura Territorial</w:t>
      </w:r>
      <w:bookmarkEnd w:id="527"/>
    </w:p>
    <w:p w14:paraId="521D6EF8" w14:textId="27250847" w:rsidR="00CA31BC" w:rsidRPr="00D36819" w:rsidRDefault="00CA31BC" w:rsidP="00F27C9D">
      <w:pPr>
        <w:pStyle w:val="Sinespaciado"/>
        <w:jc w:val="both"/>
        <w:rPr>
          <w:rFonts w:cstheme="minorHAnsi"/>
          <w:sz w:val="24"/>
          <w:szCs w:val="24"/>
        </w:rPr>
      </w:pPr>
      <w:r w:rsidRPr="00D36819">
        <w:rPr>
          <w:rFonts w:eastAsia="Arial" w:cstheme="minorHAnsi"/>
          <w:szCs w:val="24"/>
        </w:rPr>
        <w:t>La plataforma utiliza modelos espaciales avanzados para representar:</w:t>
      </w:r>
      <w:r w:rsidR="00F27C9D" w:rsidRPr="00D36819">
        <w:rPr>
          <w:rFonts w:cstheme="minorHAnsi"/>
          <w:sz w:val="24"/>
          <w:szCs w:val="24"/>
        </w:rPr>
        <w:t xml:space="preserve"> </w:t>
      </w:r>
      <w:r w:rsidRPr="00D36819">
        <w:rPr>
          <w:rFonts w:eastAsia="Arial" w:cstheme="minorHAnsi"/>
        </w:rPr>
        <w:t>movilidad,</w:t>
      </w:r>
      <w:r w:rsidR="00F27C9D" w:rsidRPr="00D36819">
        <w:rPr>
          <w:rFonts w:cstheme="minorHAnsi"/>
          <w:sz w:val="24"/>
          <w:szCs w:val="24"/>
        </w:rPr>
        <w:t xml:space="preserve"> </w:t>
      </w:r>
      <w:r w:rsidRPr="00D36819">
        <w:rPr>
          <w:rFonts w:eastAsia="Arial" w:cstheme="minorHAnsi"/>
        </w:rPr>
        <w:t>concentración,</w:t>
      </w:r>
      <w:r w:rsidR="00F27C9D" w:rsidRPr="00D36819">
        <w:rPr>
          <w:rFonts w:cstheme="minorHAnsi"/>
          <w:sz w:val="24"/>
          <w:szCs w:val="24"/>
        </w:rPr>
        <w:t xml:space="preserve"> </w:t>
      </w:r>
      <w:r w:rsidRPr="00D36819">
        <w:rPr>
          <w:rFonts w:eastAsia="Arial" w:cstheme="minorHAnsi"/>
        </w:rPr>
        <w:t>amenaza</w:t>
      </w:r>
      <w:r w:rsidR="00F27C9D" w:rsidRPr="00D36819">
        <w:rPr>
          <w:rFonts w:eastAsia="Arial" w:cstheme="minorHAnsi"/>
        </w:rPr>
        <w:t xml:space="preserve"> </w:t>
      </w:r>
      <w:r w:rsidRPr="00D36819">
        <w:rPr>
          <w:rFonts w:eastAsia="Arial" w:cstheme="minorHAnsi"/>
        </w:rPr>
        <w:t>y comportamiento criminal.</w:t>
      </w:r>
    </w:p>
    <w:p w14:paraId="7733A9D1" w14:textId="77777777" w:rsidR="00CA31BC" w:rsidRPr="00D36819" w:rsidRDefault="00CA31BC" w:rsidP="0003728D">
      <w:pPr>
        <w:pStyle w:val="Sinespaciado"/>
        <w:jc w:val="both"/>
        <w:rPr>
          <w:rFonts w:cstheme="minorHAnsi"/>
          <w:sz w:val="24"/>
          <w:szCs w:val="24"/>
        </w:rPr>
      </w:pPr>
    </w:p>
    <w:p w14:paraId="618F5497" w14:textId="52BB5213" w:rsidR="00CA31BC" w:rsidRPr="00D36819" w:rsidRDefault="00CA31BC" w:rsidP="0003728D">
      <w:pPr>
        <w:pStyle w:val="Sinespaciado"/>
        <w:jc w:val="both"/>
        <w:rPr>
          <w:rFonts w:cstheme="minorHAnsi"/>
          <w:b/>
          <w:bCs/>
          <w:sz w:val="24"/>
          <w:szCs w:val="24"/>
        </w:rPr>
      </w:pPr>
      <w:r w:rsidRPr="00D36819">
        <w:rPr>
          <w:rFonts w:eastAsia="Arial" w:cstheme="minorHAnsi"/>
          <w:b/>
          <w:bCs/>
        </w:rPr>
        <w:t>Herramientas detectadas</w:t>
      </w:r>
    </w:p>
    <w:p w14:paraId="56AD2B0B" w14:textId="77488B46" w:rsidR="00CA31BC" w:rsidRPr="00D36819" w:rsidRDefault="00CA31BC">
      <w:pPr>
        <w:pStyle w:val="Sinespaciado"/>
        <w:numPr>
          <w:ilvl w:val="0"/>
          <w:numId w:val="248"/>
        </w:numPr>
        <w:jc w:val="both"/>
        <w:rPr>
          <w:rFonts w:cstheme="minorHAnsi"/>
          <w:sz w:val="24"/>
          <w:szCs w:val="24"/>
        </w:rPr>
      </w:pPr>
      <w:proofErr w:type="spellStart"/>
      <w:r w:rsidRPr="00D36819">
        <w:rPr>
          <w:rFonts w:eastAsia="Arial" w:cstheme="minorHAnsi"/>
        </w:rPr>
        <w:t>Heatmaps</w:t>
      </w:r>
      <w:proofErr w:type="spellEnd"/>
    </w:p>
    <w:p w14:paraId="144E0EE8" w14:textId="3513FD9B" w:rsidR="00CA31BC" w:rsidRPr="00D36819" w:rsidRDefault="00CA31BC">
      <w:pPr>
        <w:pStyle w:val="Sinespaciado"/>
        <w:numPr>
          <w:ilvl w:val="0"/>
          <w:numId w:val="248"/>
        </w:numPr>
        <w:jc w:val="both"/>
        <w:rPr>
          <w:rFonts w:cstheme="minorHAnsi"/>
          <w:sz w:val="24"/>
          <w:szCs w:val="24"/>
        </w:rPr>
      </w:pPr>
      <w:proofErr w:type="spellStart"/>
      <w:r w:rsidRPr="00D36819">
        <w:rPr>
          <w:rFonts w:eastAsia="Arial" w:cstheme="minorHAnsi"/>
        </w:rPr>
        <w:lastRenderedPageBreak/>
        <w:t>Clustering</w:t>
      </w:r>
      <w:proofErr w:type="spellEnd"/>
    </w:p>
    <w:p w14:paraId="0A803F5A" w14:textId="5AF502D7" w:rsidR="00CA31BC" w:rsidRPr="00D36819" w:rsidRDefault="00CA31BC">
      <w:pPr>
        <w:pStyle w:val="Sinespaciado"/>
        <w:numPr>
          <w:ilvl w:val="0"/>
          <w:numId w:val="248"/>
        </w:numPr>
        <w:jc w:val="both"/>
        <w:rPr>
          <w:rFonts w:cstheme="minorHAnsi"/>
          <w:sz w:val="24"/>
          <w:szCs w:val="24"/>
        </w:rPr>
      </w:pPr>
      <w:proofErr w:type="spellStart"/>
      <w:r w:rsidRPr="00D36819">
        <w:rPr>
          <w:rFonts w:eastAsia="Arial" w:cstheme="minorHAnsi"/>
        </w:rPr>
        <w:t>Threat</w:t>
      </w:r>
      <w:proofErr w:type="spellEnd"/>
      <w:r w:rsidRPr="00D36819">
        <w:rPr>
          <w:rFonts w:eastAsia="Arial" w:cstheme="minorHAnsi"/>
        </w:rPr>
        <w:t xml:space="preserve"> </w:t>
      </w:r>
      <w:proofErr w:type="spellStart"/>
      <w:r w:rsidRPr="00D36819">
        <w:rPr>
          <w:rFonts w:eastAsia="Arial" w:cstheme="minorHAnsi"/>
        </w:rPr>
        <w:t>overlays</w:t>
      </w:r>
      <w:proofErr w:type="spellEnd"/>
    </w:p>
    <w:p w14:paraId="43DA3CF1" w14:textId="047AE2A7" w:rsidR="00CA31BC" w:rsidRPr="00D36819" w:rsidRDefault="00CA31BC">
      <w:pPr>
        <w:pStyle w:val="Sinespaciado"/>
        <w:numPr>
          <w:ilvl w:val="0"/>
          <w:numId w:val="248"/>
        </w:numPr>
        <w:jc w:val="both"/>
        <w:rPr>
          <w:rFonts w:cstheme="minorHAnsi"/>
          <w:sz w:val="24"/>
          <w:szCs w:val="24"/>
        </w:rPr>
      </w:pPr>
      <w:r w:rsidRPr="00D36819">
        <w:rPr>
          <w:rFonts w:eastAsia="Arial" w:cstheme="minorHAnsi"/>
        </w:rPr>
        <w:t>Timeline territorial</w:t>
      </w:r>
    </w:p>
    <w:p w14:paraId="6A541811" w14:textId="7955CD66" w:rsidR="00CA31BC" w:rsidRPr="00D36819" w:rsidRDefault="00CA31BC">
      <w:pPr>
        <w:pStyle w:val="Sinespaciado"/>
        <w:numPr>
          <w:ilvl w:val="0"/>
          <w:numId w:val="248"/>
        </w:numPr>
        <w:jc w:val="both"/>
        <w:rPr>
          <w:rFonts w:cstheme="minorHAnsi"/>
          <w:sz w:val="24"/>
          <w:szCs w:val="24"/>
        </w:rPr>
      </w:pPr>
      <w:r w:rsidRPr="00D36819">
        <w:rPr>
          <w:rFonts w:eastAsia="Arial" w:cstheme="minorHAnsi"/>
        </w:rPr>
        <w:t>Corredores espaciales</w:t>
      </w:r>
    </w:p>
    <w:p w14:paraId="372C2775" w14:textId="77777777" w:rsidR="00CA31BC" w:rsidRPr="00D36819" w:rsidRDefault="00CA31BC">
      <w:pPr>
        <w:pStyle w:val="Sinespaciado"/>
        <w:numPr>
          <w:ilvl w:val="0"/>
          <w:numId w:val="248"/>
        </w:numPr>
        <w:jc w:val="both"/>
        <w:rPr>
          <w:rFonts w:cstheme="minorHAnsi"/>
          <w:sz w:val="24"/>
          <w:szCs w:val="24"/>
        </w:rPr>
      </w:pPr>
      <w:r w:rsidRPr="00D36819">
        <w:rPr>
          <w:rFonts w:eastAsia="Arial" w:cstheme="minorHAnsi"/>
        </w:rPr>
        <w:t>Polígonos criminológicos</w:t>
      </w:r>
    </w:p>
    <w:p w14:paraId="6E586B39" w14:textId="77777777" w:rsidR="00CA31BC" w:rsidRPr="00D36819" w:rsidRDefault="00CA31BC" w:rsidP="0003728D">
      <w:pPr>
        <w:pStyle w:val="Sinespaciado"/>
        <w:jc w:val="both"/>
        <w:rPr>
          <w:rFonts w:cstheme="minorHAnsi"/>
          <w:sz w:val="24"/>
          <w:szCs w:val="24"/>
        </w:rPr>
      </w:pPr>
    </w:p>
    <w:p w14:paraId="64515CBC" w14:textId="6BB5ACC0"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0A680658" w14:textId="33B134C4" w:rsidR="00CA31BC" w:rsidRPr="00D36819" w:rsidRDefault="00CA31BC" w:rsidP="0003728D">
      <w:pPr>
        <w:pStyle w:val="Sinespaciado"/>
        <w:jc w:val="both"/>
        <w:rPr>
          <w:rFonts w:cstheme="minorHAnsi"/>
          <w:sz w:val="24"/>
          <w:szCs w:val="24"/>
        </w:rPr>
      </w:pPr>
      <w:r w:rsidRPr="00D36819">
        <w:rPr>
          <w:rFonts w:eastAsia="Arial" w:cstheme="minorHAnsi"/>
          <w:szCs w:val="24"/>
        </w:rPr>
        <w:t>Visualizar:</w:t>
      </w:r>
    </w:p>
    <w:p w14:paraId="53C81E68" w14:textId="22F805CE" w:rsidR="00CA31BC" w:rsidRPr="00D36819" w:rsidRDefault="00F27C9D">
      <w:pPr>
        <w:pStyle w:val="Sinespaciado"/>
        <w:numPr>
          <w:ilvl w:val="0"/>
          <w:numId w:val="248"/>
        </w:numPr>
        <w:jc w:val="both"/>
        <w:rPr>
          <w:rFonts w:cstheme="minorHAnsi"/>
          <w:sz w:val="24"/>
          <w:szCs w:val="24"/>
        </w:rPr>
      </w:pPr>
      <w:r w:rsidRPr="00D36819">
        <w:rPr>
          <w:rFonts w:eastAsia="Arial" w:cstheme="minorHAnsi"/>
        </w:rPr>
        <w:t>Dinámica criminal,</w:t>
      </w:r>
    </w:p>
    <w:p w14:paraId="3F435DB7" w14:textId="3F9AE7FD" w:rsidR="00CA31BC" w:rsidRPr="00D36819" w:rsidRDefault="00F27C9D">
      <w:pPr>
        <w:pStyle w:val="Sinespaciado"/>
        <w:numPr>
          <w:ilvl w:val="0"/>
          <w:numId w:val="248"/>
        </w:numPr>
        <w:jc w:val="both"/>
        <w:rPr>
          <w:rFonts w:cstheme="minorHAnsi"/>
          <w:sz w:val="24"/>
          <w:szCs w:val="24"/>
        </w:rPr>
      </w:pPr>
      <w:r w:rsidRPr="00D36819">
        <w:rPr>
          <w:rFonts w:eastAsia="Arial" w:cstheme="minorHAnsi"/>
        </w:rPr>
        <w:t>Persistencia territorial,</w:t>
      </w:r>
    </w:p>
    <w:p w14:paraId="166EF878" w14:textId="6DF25F48" w:rsidR="00CA31BC" w:rsidRPr="00D36819" w:rsidRDefault="00F27C9D">
      <w:pPr>
        <w:pStyle w:val="Sinespaciado"/>
        <w:numPr>
          <w:ilvl w:val="0"/>
          <w:numId w:val="248"/>
        </w:numPr>
        <w:jc w:val="both"/>
        <w:rPr>
          <w:rFonts w:cstheme="minorHAnsi"/>
          <w:sz w:val="24"/>
          <w:szCs w:val="24"/>
        </w:rPr>
      </w:pPr>
      <w:r w:rsidRPr="00D36819">
        <w:rPr>
          <w:rFonts w:eastAsia="Arial" w:cstheme="minorHAnsi"/>
        </w:rPr>
        <w:t>Continuidad espacial.</w:t>
      </w:r>
    </w:p>
    <w:p w14:paraId="14FB0A5C" w14:textId="77777777" w:rsidR="00CA31BC" w:rsidRPr="00D36819" w:rsidRDefault="00CA31BC" w:rsidP="0003728D">
      <w:pPr>
        <w:pStyle w:val="Sinespaciado"/>
        <w:jc w:val="both"/>
        <w:rPr>
          <w:rFonts w:cstheme="minorHAnsi"/>
          <w:sz w:val="24"/>
          <w:szCs w:val="24"/>
        </w:rPr>
      </w:pPr>
    </w:p>
    <w:p w14:paraId="2B53A575" w14:textId="47B36222" w:rsidR="00CA31BC" w:rsidRPr="00D36819" w:rsidRDefault="00CA31BC" w:rsidP="00D428C9">
      <w:pPr>
        <w:pStyle w:val="Ttulo2"/>
        <w:rPr>
          <w:rFonts w:asciiTheme="minorHAnsi" w:hAnsiTheme="minorHAnsi" w:cstheme="minorHAnsi"/>
          <w:b/>
          <w:bCs/>
          <w:sz w:val="24"/>
          <w:szCs w:val="24"/>
        </w:rPr>
      </w:pPr>
      <w:bookmarkStart w:id="528" w:name="_Toc230955469"/>
      <w:r w:rsidRPr="00D36819">
        <w:rPr>
          <w:rFonts w:asciiTheme="minorHAnsi" w:eastAsia="Arial" w:hAnsiTheme="minorHAnsi" w:cstheme="minorHAnsi"/>
          <w:b/>
          <w:bCs/>
        </w:rPr>
        <w:t>25.17 Arquitectura de Monitoreo</w:t>
      </w:r>
      <w:bookmarkEnd w:id="528"/>
    </w:p>
    <w:p w14:paraId="42FF3838"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El sistema incorpora capacidades institucionales de seguimiento operacional.</w:t>
      </w:r>
    </w:p>
    <w:p w14:paraId="45E532EB" w14:textId="77777777" w:rsidR="00CA31BC" w:rsidRPr="00D36819" w:rsidRDefault="00CA31BC" w:rsidP="0003728D">
      <w:pPr>
        <w:pStyle w:val="Sinespaciado"/>
        <w:jc w:val="both"/>
        <w:rPr>
          <w:rFonts w:cstheme="minorHAnsi"/>
          <w:sz w:val="24"/>
          <w:szCs w:val="24"/>
        </w:rPr>
      </w:pPr>
    </w:p>
    <w:p w14:paraId="02262159" w14:textId="47C87E1B" w:rsidR="00CA31BC" w:rsidRPr="00D36819" w:rsidRDefault="00CA31BC" w:rsidP="0003728D">
      <w:pPr>
        <w:pStyle w:val="Sinespaciado"/>
        <w:jc w:val="both"/>
        <w:rPr>
          <w:rFonts w:cstheme="minorHAnsi"/>
          <w:sz w:val="24"/>
          <w:szCs w:val="24"/>
        </w:rPr>
      </w:pPr>
      <w:r w:rsidRPr="00D36819">
        <w:rPr>
          <w:rFonts w:eastAsia="Arial" w:cstheme="minorHAnsi"/>
          <w:b/>
          <w:sz w:val="24"/>
        </w:rPr>
        <w:lastRenderedPageBreak/>
        <w:t>Capacidades detectadas</w:t>
      </w:r>
    </w:p>
    <w:p w14:paraId="436FA577" w14:textId="719A9DC8" w:rsidR="00CA31BC" w:rsidRPr="00D36819" w:rsidRDefault="00CA31BC">
      <w:pPr>
        <w:pStyle w:val="Sinespaciado"/>
        <w:numPr>
          <w:ilvl w:val="0"/>
          <w:numId w:val="249"/>
        </w:numPr>
        <w:jc w:val="both"/>
        <w:rPr>
          <w:rFonts w:cstheme="minorHAnsi"/>
          <w:sz w:val="24"/>
          <w:szCs w:val="24"/>
        </w:rPr>
      </w:pPr>
      <w:proofErr w:type="spellStart"/>
      <w:r w:rsidRPr="00D36819">
        <w:rPr>
          <w:rFonts w:eastAsia="Arial" w:cstheme="minorHAnsi"/>
        </w:rPr>
        <w:t>Dashboard</w:t>
      </w:r>
      <w:proofErr w:type="spellEnd"/>
      <w:r w:rsidRPr="00D36819">
        <w:rPr>
          <w:rFonts w:eastAsia="Arial" w:cstheme="minorHAnsi"/>
        </w:rPr>
        <w:t xml:space="preserve"> operativo</w:t>
      </w:r>
    </w:p>
    <w:p w14:paraId="7BB13ED4" w14:textId="53A408E7" w:rsidR="00CA31BC" w:rsidRPr="00D36819" w:rsidRDefault="00CA31BC">
      <w:pPr>
        <w:pStyle w:val="Sinespaciado"/>
        <w:numPr>
          <w:ilvl w:val="0"/>
          <w:numId w:val="249"/>
        </w:numPr>
        <w:jc w:val="both"/>
        <w:rPr>
          <w:rFonts w:cstheme="minorHAnsi"/>
          <w:sz w:val="24"/>
          <w:szCs w:val="24"/>
        </w:rPr>
      </w:pPr>
      <w:r w:rsidRPr="00D36819">
        <w:rPr>
          <w:rFonts w:eastAsia="Arial" w:cstheme="minorHAnsi"/>
        </w:rPr>
        <w:t>Monitoreo de sesiones</w:t>
      </w:r>
    </w:p>
    <w:p w14:paraId="58FCA6E2" w14:textId="56F65A83" w:rsidR="00CA31BC" w:rsidRPr="00D36819" w:rsidRDefault="00CA31BC">
      <w:pPr>
        <w:pStyle w:val="Sinespaciado"/>
        <w:numPr>
          <w:ilvl w:val="0"/>
          <w:numId w:val="249"/>
        </w:numPr>
        <w:jc w:val="both"/>
        <w:rPr>
          <w:rFonts w:cstheme="minorHAnsi"/>
          <w:sz w:val="24"/>
          <w:szCs w:val="24"/>
        </w:rPr>
      </w:pPr>
      <w:r w:rsidRPr="00D36819">
        <w:rPr>
          <w:rFonts w:eastAsia="Arial" w:cstheme="minorHAnsi"/>
        </w:rPr>
        <w:t>Supervisión territorial</w:t>
      </w:r>
    </w:p>
    <w:p w14:paraId="29A45BB3" w14:textId="43FB3034" w:rsidR="00CA31BC" w:rsidRPr="00D36819" w:rsidRDefault="00CA31BC">
      <w:pPr>
        <w:pStyle w:val="Sinespaciado"/>
        <w:numPr>
          <w:ilvl w:val="0"/>
          <w:numId w:val="249"/>
        </w:numPr>
        <w:jc w:val="both"/>
        <w:rPr>
          <w:rFonts w:cstheme="minorHAnsi"/>
          <w:sz w:val="24"/>
          <w:szCs w:val="24"/>
        </w:rPr>
      </w:pPr>
      <w:r w:rsidRPr="00D36819">
        <w:rPr>
          <w:rFonts w:eastAsia="Arial" w:cstheme="minorHAnsi"/>
        </w:rPr>
        <w:t>Alertas institucionales</w:t>
      </w:r>
    </w:p>
    <w:p w14:paraId="215E9E59" w14:textId="77777777" w:rsidR="00CA31BC" w:rsidRPr="00D36819" w:rsidRDefault="00CA31BC">
      <w:pPr>
        <w:pStyle w:val="Sinespaciado"/>
        <w:numPr>
          <w:ilvl w:val="0"/>
          <w:numId w:val="249"/>
        </w:numPr>
        <w:jc w:val="both"/>
        <w:rPr>
          <w:rFonts w:cstheme="minorHAnsi"/>
          <w:sz w:val="24"/>
          <w:szCs w:val="24"/>
        </w:rPr>
      </w:pPr>
      <w:r w:rsidRPr="00D36819">
        <w:rPr>
          <w:rFonts w:eastAsia="Arial" w:cstheme="minorHAnsi"/>
        </w:rPr>
        <w:t>Seguimiento de expedientes</w:t>
      </w:r>
    </w:p>
    <w:p w14:paraId="2C52E70C" w14:textId="77777777" w:rsidR="00CA31BC" w:rsidRPr="00D36819" w:rsidRDefault="00CA31BC" w:rsidP="0003728D">
      <w:pPr>
        <w:pStyle w:val="Sinespaciado"/>
        <w:jc w:val="both"/>
        <w:rPr>
          <w:rFonts w:cstheme="minorHAnsi"/>
          <w:sz w:val="24"/>
          <w:szCs w:val="24"/>
        </w:rPr>
      </w:pPr>
    </w:p>
    <w:p w14:paraId="7587F063" w14:textId="167501DA"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98EF4FD" w14:textId="21D4BC33"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0C596EA5" w14:textId="279B6793" w:rsidR="00CA31BC" w:rsidRPr="00D36819" w:rsidRDefault="00D428C9">
      <w:pPr>
        <w:pStyle w:val="Sinespaciado"/>
        <w:numPr>
          <w:ilvl w:val="0"/>
          <w:numId w:val="249"/>
        </w:numPr>
        <w:jc w:val="both"/>
        <w:rPr>
          <w:rFonts w:cstheme="minorHAnsi"/>
          <w:sz w:val="24"/>
          <w:szCs w:val="24"/>
        </w:rPr>
      </w:pPr>
      <w:r w:rsidRPr="00D36819">
        <w:rPr>
          <w:rFonts w:eastAsia="Arial" w:cstheme="minorHAnsi"/>
        </w:rPr>
        <w:t>Supervisión,</w:t>
      </w:r>
    </w:p>
    <w:p w14:paraId="5DF67686" w14:textId="4E25FB80" w:rsidR="00CA31BC" w:rsidRPr="00D36819" w:rsidRDefault="00D428C9">
      <w:pPr>
        <w:pStyle w:val="Sinespaciado"/>
        <w:numPr>
          <w:ilvl w:val="0"/>
          <w:numId w:val="249"/>
        </w:numPr>
        <w:jc w:val="both"/>
        <w:rPr>
          <w:rFonts w:cstheme="minorHAnsi"/>
          <w:sz w:val="24"/>
          <w:szCs w:val="24"/>
        </w:rPr>
      </w:pPr>
      <w:r w:rsidRPr="00D36819">
        <w:rPr>
          <w:rFonts w:eastAsia="Arial" w:cstheme="minorHAnsi"/>
        </w:rPr>
        <w:t>Gobernanza,</w:t>
      </w:r>
    </w:p>
    <w:p w14:paraId="532DD090" w14:textId="2F3B287C" w:rsidR="00CA31BC" w:rsidRPr="00D36819" w:rsidRDefault="00D428C9">
      <w:pPr>
        <w:pStyle w:val="Sinespaciado"/>
        <w:numPr>
          <w:ilvl w:val="0"/>
          <w:numId w:val="249"/>
        </w:numPr>
        <w:jc w:val="both"/>
        <w:rPr>
          <w:rFonts w:cstheme="minorHAnsi"/>
          <w:sz w:val="24"/>
          <w:szCs w:val="24"/>
        </w:rPr>
      </w:pPr>
      <w:r w:rsidRPr="00D36819">
        <w:rPr>
          <w:rFonts w:eastAsia="Arial" w:cstheme="minorHAnsi"/>
        </w:rPr>
        <w:t>C</w:t>
      </w:r>
      <w:r w:rsidR="00CA31BC" w:rsidRPr="00D36819">
        <w:rPr>
          <w:rFonts w:eastAsia="Arial" w:cstheme="minorHAnsi"/>
        </w:rPr>
        <w:t>ontrol institucional.</w:t>
      </w:r>
    </w:p>
    <w:p w14:paraId="1FA71502" w14:textId="77777777" w:rsidR="00CA31BC" w:rsidRPr="00D36819" w:rsidRDefault="00CA31BC" w:rsidP="0003728D">
      <w:pPr>
        <w:pStyle w:val="Sinespaciado"/>
        <w:jc w:val="both"/>
        <w:rPr>
          <w:rFonts w:cstheme="minorHAnsi"/>
          <w:sz w:val="24"/>
          <w:szCs w:val="24"/>
        </w:rPr>
      </w:pPr>
    </w:p>
    <w:p w14:paraId="67DDA865" w14:textId="77777777" w:rsidR="00CA31BC" w:rsidRPr="00D36819" w:rsidRDefault="00CA31BC" w:rsidP="0003728D">
      <w:pPr>
        <w:pStyle w:val="Sinespaciado"/>
        <w:jc w:val="both"/>
        <w:rPr>
          <w:rFonts w:cstheme="minorHAnsi"/>
          <w:sz w:val="24"/>
          <w:szCs w:val="24"/>
        </w:rPr>
      </w:pPr>
    </w:p>
    <w:p w14:paraId="3D920D26" w14:textId="77777777" w:rsidR="00CA31BC" w:rsidRPr="00D36819" w:rsidRDefault="00CA31BC" w:rsidP="0003728D">
      <w:pPr>
        <w:pStyle w:val="Sinespaciado"/>
        <w:jc w:val="both"/>
        <w:rPr>
          <w:rFonts w:cstheme="minorHAnsi"/>
          <w:sz w:val="24"/>
          <w:szCs w:val="24"/>
        </w:rPr>
      </w:pPr>
    </w:p>
    <w:p w14:paraId="0DEC1516" w14:textId="0B8CF89D" w:rsidR="00CA31BC" w:rsidRPr="00D36819" w:rsidRDefault="00CA31BC" w:rsidP="00D428C9">
      <w:pPr>
        <w:pStyle w:val="Ttulo2"/>
        <w:rPr>
          <w:rFonts w:asciiTheme="minorHAnsi" w:hAnsiTheme="minorHAnsi" w:cstheme="minorHAnsi"/>
          <w:b/>
          <w:bCs/>
          <w:sz w:val="24"/>
          <w:szCs w:val="24"/>
        </w:rPr>
      </w:pPr>
      <w:bookmarkStart w:id="529" w:name="_Toc230955470"/>
      <w:r w:rsidRPr="00D36819">
        <w:rPr>
          <w:rFonts w:asciiTheme="minorHAnsi" w:eastAsia="Arial" w:hAnsiTheme="minorHAnsi" w:cstheme="minorHAnsi"/>
          <w:b/>
          <w:bCs/>
        </w:rPr>
        <w:lastRenderedPageBreak/>
        <w:t>25.18 Arquitectura de Interoperabilidad</w:t>
      </w:r>
      <w:bookmarkEnd w:id="529"/>
    </w:p>
    <w:p w14:paraId="34F19993"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El Perfilador Remoto integra múltiples servicios y motores analíticos dentro de una sola infraestructura.</w:t>
      </w:r>
    </w:p>
    <w:p w14:paraId="57BE4B4A" w14:textId="77777777" w:rsidR="00CA31BC" w:rsidRPr="00D36819" w:rsidRDefault="00CA31BC" w:rsidP="0003728D">
      <w:pPr>
        <w:pStyle w:val="Sinespaciado"/>
        <w:jc w:val="both"/>
        <w:rPr>
          <w:rFonts w:cstheme="minorHAnsi"/>
          <w:sz w:val="24"/>
          <w:szCs w:val="24"/>
        </w:rPr>
      </w:pPr>
    </w:p>
    <w:p w14:paraId="57B598B4" w14:textId="3DD41FBD"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3CA53A53" w14:textId="0DD26E61" w:rsidR="00CA31BC" w:rsidRPr="00D36819" w:rsidRDefault="00CA31BC">
      <w:pPr>
        <w:pStyle w:val="Sinespaciado"/>
        <w:numPr>
          <w:ilvl w:val="0"/>
          <w:numId w:val="250"/>
        </w:numPr>
        <w:jc w:val="both"/>
        <w:rPr>
          <w:rFonts w:cstheme="minorHAnsi"/>
          <w:sz w:val="24"/>
          <w:szCs w:val="24"/>
        </w:rPr>
      </w:pPr>
      <w:r w:rsidRPr="00D36819">
        <w:rPr>
          <w:rFonts w:eastAsia="Arial" w:cstheme="minorHAnsi"/>
        </w:rPr>
        <w:t xml:space="preserve">Integración </w:t>
      </w:r>
      <w:proofErr w:type="spellStart"/>
      <w:r w:rsidRPr="00D36819">
        <w:rPr>
          <w:rFonts w:eastAsia="Arial" w:cstheme="minorHAnsi"/>
        </w:rPr>
        <w:t>multifuente</w:t>
      </w:r>
      <w:proofErr w:type="spellEnd"/>
    </w:p>
    <w:p w14:paraId="138B7389" w14:textId="5CE1351C" w:rsidR="00CA31BC" w:rsidRPr="00D36819" w:rsidRDefault="00CA31BC">
      <w:pPr>
        <w:pStyle w:val="Sinespaciado"/>
        <w:numPr>
          <w:ilvl w:val="0"/>
          <w:numId w:val="250"/>
        </w:numPr>
        <w:jc w:val="both"/>
        <w:rPr>
          <w:rFonts w:cstheme="minorHAnsi"/>
          <w:sz w:val="24"/>
          <w:szCs w:val="24"/>
        </w:rPr>
      </w:pPr>
      <w:r w:rsidRPr="00D36819">
        <w:rPr>
          <w:rFonts w:eastAsia="Arial" w:cstheme="minorHAnsi"/>
        </w:rPr>
        <w:t>Correlación territorial</w:t>
      </w:r>
    </w:p>
    <w:p w14:paraId="7F183381" w14:textId="46BF6404" w:rsidR="00CA31BC" w:rsidRPr="00D36819" w:rsidRDefault="00CA31BC">
      <w:pPr>
        <w:pStyle w:val="Sinespaciado"/>
        <w:numPr>
          <w:ilvl w:val="0"/>
          <w:numId w:val="250"/>
        </w:numPr>
        <w:jc w:val="both"/>
        <w:rPr>
          <w:rFonts w:cstheme="minorHAnsi"/>
          <w:sz w:val="24"/>
          <w:szCs w:val="24"/>
          <w:lang w:val="en-US"/>
        </w:rPr>
      </w:pPr>
      <w:proofErr w:type="spellStart"/>
      <w:r w:rsidRPr="00D36819">
        <w:rPr>
          <w:rFonts w:eastAsia="Arial" w:cstheme="minorHAnsi"/>
          <w:lang w:val="en-US"/>
        </w:rPr>
        <w:t>Fusión</w:t>
      </w:r>
      <w:proofErr w:type="spellEnd"/>
      <w:r w:rsidRPr="00D36819">
        <w:rPr>
          <w:rFonts w:eastAsia="Arial" w:cstheme="minorHAnsi"/>
          <w:lang w:val="en-US"/>
        </w:rPr>
        <w:t xml:space="preserve"> multimodal</w:t>
      </w:r>
    </w:p>
    <w:p w14:paraId="74056D19" w14:textId="376CB60F" w:rsidR="00CA31BC" w:rsidRPr="00D36819" w:rsidRDefault="00CA31BC">
      <w:pPr>
        <w:pStyle w:val="Sinespaciado"/>
        <w:numPr>
          <w:ilvl w:val="0"/>
          <w:numId w:val="250"/>
        </w:numPr>
        <w:jc w:val="both"/>
        <w:rPr>
          <w:rFonts w:cstheme="minorHAnsi"/>
          <w:sz w:val="24"/>
          <w:szCs w:val="24"/>
          <w:lang w:val="en-US"/>
        </w:rPr>
      </w:pPr>
      <w:r w:rsidRPr="00D36819">
        <w:rPr>
          <w:rFonts w:eastAsia="Arial" w:cstheme="minorHAnsi"/>
          <w:lang w:val="en-US"/>
        </w:rPr>
        <w:t>Narrative Fusion</w:t>
      </w:r>
    </w:p>
    <w:p w14:paraId="55BF02D2" w14:textId="609137A9" w:rsidR="00CA31BC" w:rsidRPr="00D36819" w:rsidRDefault="00CA31BC">
      <w:pPr>
        <w:pStyle w:val="Sinespaciado"/>
        <w:numPr>
          <w:ilvl w:val="0"/>
          <w:numId w:val="250"/>
        </w:numPr>
        <w:jc w:val="both"/>
        <w:rPr>
          <w:rFonts w:cstheme="minorHAnsi"/>
          <w:sz w:val="24"/>
          <w:szCs w:val="24"/>
          <w:lang w:val="en-US"/>
        </w:rPr>
      </w:pPr>
      <w:r w:rsidRPr="00D36819">
        <w:rPr>
          <w:rFonts w:eastAsia="Arial" w:cstheme="minorHAnsi"/>
          <w:lang w:val="en-US"/>
        </w:rPr>
        <w:t>GEOINT Fusion</w:t>
      </w:r>
    </w:p>
    <w:p w14:paraId="1BDC0B28" w14:textId="77777777" w:rsidR="00CA31BC" w:rsidRPr="00D36819" w:rsidRDefault="00CA31BC">
      <w:pPr>
        <w:pStyle w:val="Sinespaciado"/>
        <w:numPr>
          <w:ilvl w:val="0"/>
          <w:numId w:val="250"/>
        </w:numPr>
        <w:jc w:val="both"/>
        <w:rPr>
          <w:rFonts w:cstheme="minorHAnsi"/>
          <w:sz w:val="24"/>
          <w:szCs w:val="24"/>
          <w:lang w:val="en-US"/>
        </w:rPr>
      </w:pPr>
      <w:r w:rsidRPr="00D36819">
        <w:rPr>
          <w:rFonts w:eastAsia="Arial" w:cstheme="minorHAnsi"/>
          <w:lang w:val="en-US"/>
        </w:rPr>
        <w:t>Threat Intelligence</w:t>
      </w:r>
    </w:p>
    <w:p w14:paraId="2B462D9C" w14:textId="77777777" w:rsidR="00CA31BC" w:rsidRPr="00D36819" w:rsidRDefault="00CA31BC" w:rsidP="0003728D">
      <w:pPr>
        <w:pStyle w:val="Sinespaciado"/>
        <w:jc w:val="both"/>
        <w:rPr>
          <w:rFonts w:cstheme="minorHAnsi"/>
          <w:sz w:val="24"/>
          <w:szCs w:val="24"/>
          <w:lang w:val="en-US"/>
        </w:rPr>
      </w:pPr>
    </w:p>
    <w:p w14:paraId="333805C6" w14:textId="3E1142E9"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146F931E" w14:textId="3740A96E" w:rsidR="00CA31BC" w:rsidRPr="00D36819" w:rsidRDefault="00CA31BC" w:rsidP="0003728D">
      <w:pPr>
        <w:pStyle w:val="Sinespaciado"/>
        <w:jc w:val="both"/>
        <w:rPr>
          <w:rFonts w:cstheme="minorHAnsi"/>
          <w:sz w:val="24"/>
          <w:szCs w:val="24"/>
        </w:rPr>
      </w:pPr>
      <w:r w:rsidRPr="00D36819">
        <w:rPr>
          <w:rFonts w:eastAsia="Arial" w:cstheme="minorHAnsi"/>
          <w:szCs w:val="24"/>
        </w:rPr>
        <w:t>Permitir:</w:t>
      </w:r>
    </w:p>
    <w:p w14:paraId="176B91CF" w14:textId="2E4C1FC8" w:rsidR="00CA31BC" w:rsidRPr="00D36819" w:rsidRDefault="00D428C9">
      <w:pPr>
        <w:pStyle w:val="Sinespaciado"/>
        <w:numPr>
          <w:ilvl w:val="0"/>
          <w:numId w:val="250"/>
        </w:numPr>
        <w:jc w:val="both"/>
        <w:rPr>
          <w:rFonts w:cstheme="minorHAnsi"/>
          <w:sz w:val="24"/>
          <w:szCs w:val="24"/>
        </w:rPr>
      </w:pPr>
      <w:r w:rsidRPr="00D36819">
        <w:rPr>
          <w:rFonts w:eastAsia="Arial" w:cstheme="minorHAnsi"/>
        </w:rPr>
        <w:t>Interoperabilidad analítica,</w:t>
      </w:r>
    </w:p>
    <w:p w14:paraId="14C5769D" w14:textId="0056B3C6" w:rsidR="00CA31BC" w:rsidRPr="00D36819" w:rsidRDefault="00D428C9">
      <w:pPr>
        <w:pStyle w:val="Sinespaciado"/>
        <w:numPr>
          <w:ilvl w:val="0"/>
          <w:numId w:val="250"/>
        </w:numPr>
        <w:jc w:val="both"/>
        <w:rPr>
          <w:rFonts w:cstheme="minorHAnsi"/>
          <w:sz w:val="24"/>
          <w:szCs w:val="24"/>
        </w:rPr>
      </w:pPr>
      <w:r w:rsidRPr="00D36819">
        <w:rPr>
          <w:rFonts w:eastAsia="Arial" w:cstheme="minorHAnsi"/>
        </w:rPr>
        <w:t>Correlación contextual,</w:t>
      </w:r>
    </w:p>
    <w:p w14:paraId="7664124A" w14:textId="42888E83" w:rsidR="00CA31BC" w:rsidRPr="00D36819" w:rsidRDefault="00D428C9">
      <w:pPr>
        <w:pStyle w:val="Sinespaciado"/>
        <w:numPr>
          <w:ilvl w:val="0"/>
          <w:numId w:val="250"/>
        </w:numPr>
        <w:jc w:val="both"/>
        <w:rPr>
          <w:rFonts w:cstheme="minorHAnsi"/>
          <w:sz w:val="24"/>
          <w:szCs w:val="24"/>
        </w:rPr>
      </w:pPr>
      <w:r w:rsidRPr="00D36819">
        <w:rPr>
          <w:rFonts w:eastAsia="Arial" w:cstheme="minorHAnsi"/>
        </w:rPr>
        <w:lastRenderedPageBreak/>
        <w:t>Generación integral de inteligencia criminal.</w:t>
      </w:r>
    </w:p>
    <w:p w14:paraId="1F85ED47" w14:textId="77777777" w:rsidR="00CA31BC" w:rsidRPr="00D36819" w:rsidRDefault="00CA31BC" w:rsidP="0003728D">
      <w:pPr>
        <w:pStyle w:val="Sinespaciado"/>
        <w:jc w:val="both"/>
        <w:rPr>
          <w:rFonts w:cstheme="minorHAnsi"/>
          <w:sz w:val="24"/>
          <w:szCs w:val="24"/>
        </w:rPr>
      </w:pPr>
    </w:p>
    <w:p w14:paraId="5E7BE324" w14:textId="1518DDE3" w:rsidR="00CA31BC" w:rsidRPr="00D36819" w:rsidRDefault="00CA31BC" w:rsidP="00D428C9">
      <w:pPr>
        <w:pStyle w:val="Ttulo2"/>
        <w:rPr>
          <w:rFonts w:asciiTheme="minorHAnsi" w:hAnsiTheme="minorHAnsi" w:cstheme="minorHAnsi"/>
          <w:b/>
          <w:bCs/>
          <w:sz w:val="24"/>
          <w:szCs w:val="24"/>
        </w:rPr>
      </w:pPr>
      <w:bookmarkStart w:id="530" w:name="_Toc230955471"/>
      <w:r w:rsidRPr="00D36819">
        <w:rPr>
          <w:rFonts w:asciiTheme="minorHAnsi" w:eastAsia="Arial" w:hAnsiTheme="minorHAnsi" w:cstheme="minorHAnsi"/>
          <w:b/>
          <w:bCs/>
        </w:rPr>
        <w:t>25.19 Arquitectura Escalable y Modular</w:t>
      </w:r>
      <w:bookmarkEnd w:id="530"/>
    </w:p>
    <w:p w14:paraId="6E1ABF21" w14:textId="39624FCE" w:rsidR="00CA31BC" w:rsidRPr="00D36819" w:rsidRDefault="00CA31BC" w:rsidP="00D428C9">
      <w:pPr>
        <w:pStyle w:val="Sinespaciado"/>
        <w:jc w:val="both"/>
        <w:rPr>
          <w:rFonts w:cstheme="minorHAnsi"/>
          <w:sz w:val="24"/>
          <w:szCs w:val="24"/>
        </w:rPr>
      </w:pPr>
      <w:r w:rsidRPr="00D36819">
        <w:rPr>
          <w:rFonts w:eastAsia="Arial" w:cstheme="minorHAnsi"/>
          <w:szCs w:val="24"/>
        </w:rPr>
        <w:t>La estructura tecnológica detectada sugiere un diseño modular orientado a:</w:t>
      </w:r>
      <w:r w:rsidR="00D428C9" w:rsidRPr="00D36819">
        <w:rPr>
          <w:rFonts w:cstheme="minorHAnsi"/>
          <w:sz w:val="24"/>
          <w:szCs w:val="24"/>
        </w:rPr>
        <w:t xml:space="preserve"> </w:t>
      </w:r>
      <w:r w:rsidRPr="00D36819">
        <w:rPr>
          <w:rFonts w:eastAsia="Arial" w:cstheme="minorHAnsi"/>
        </w:rPr>
        <w:t>expansión funcional,</w:t>
      </w:r>
      <w:r w:rsidR="00D428C9" w:rsidRPr="00D36819">
        <w:rPr>
          <w:rFonts w:cstheme="minorHAnsi"/>
          <w:sz w:val="24"/>
          <w:szCs w:val="24"/>
        </w:rPr>
        <w:t xml:space="preserve"> </w:t>
      </w:r>
      <w:r w:rsidRPr="00D36819">
        <w:rPr>
          <w:rFonts w:eastAsia="Arial" w:cstheme="minorHAnsi"/>
        </w:rPr>
        <w:t>integración de nuevos servicios,</w:t>
      </w:r>
      <w:r w:rsidR="00D428C9" w:rsidRPr="00D36819">
        <w:rPr>
          <w:rFonts w:cstheme="minorHAnsi"/>
          <w:sz w:val="24"/>
          <w:szCs w:val="24"/>
        </w:rPr>
        <w:t xml:space="preserve"> </w:t>
      </w:r>
      <w:r w:rsidRPr="00D36819">
        <w:rPr>
          <w:rFonts w:eastAsia="Arial" w:cstheme="minorHAnsi"/>
        </w:rPr>
        <w:t>incorporación de nuevas fuentes</w:t>
      </w:r>
      <w:r w:rsidR="00D428C9" w:rsidRPr="00D36819">
        <w:rPr>
          <w:rFonts w:eastAsia="Arial" w:cstheme="minorHAnsi"/>
        </w:rPr>
        <w:t xml:space="preserve"> </w:t>
      </w:r>
      <w:r w:rsidRPr="00D36819">
        <w:rPr>
          <w:rFonts w:eastAsia="Arial" w:cstheme="minorHAnsi"/>
        </w:rPr>
        <w:t>y evolución institucional.</w:t>
      </w:r>
    </w:p>
    <w:p w14:paraId="5A05ABD5" w14:textId="77777777" w:rsidR="00CA31BC" w:rsidRPr="00D36819" w:rsidRDefault="00CA31BC" w:rsidP="0003728D">
      <w:pPr>
        <w:pStyle w:val="Sinespaciado"/>
        <w:jc w:val="both"/>
        <w:rPr>
          <w:rFonts w:cstheme="minorHAnsi"/>
          <w:sz w:val="24"/>
          <w:szCs w:val="24"/>
        </w:rPr>
      </w:pPr>
    </w:p>
    <w:p w14:paraId="11745397" w14:textId="0B9C6409" w:rsidR="00CA31BC" w:rsidRPr="00D36819" w:rsidRDefault="00CA31BC" w:rsidP="0003728D">
      <w:pPr>
        <w:pStyle w:val="Sinespaciado"/>
        <w:jc w:val="both"/>
        <w:rPr>
          <w:rFonts w:cstheme="minorHAnsi"/>
          <w:b/>
          <w:bCs/>
          <w:sz w:val="24"/>
          <w:szCs w:val="24"/>
        </w:rPr>
      </w:pPr>
      <w:r w:rsidRPr="00D36819">
        <w:rPr>
          <w:rFonts w:eastAsia="Arial" w:cstheme="minorHAnsi"/>
          <w:b/>
          <w:bCs/>
        </w:rPr>
        <w:t>Beneficios detectados</w:t>
      </w:r>
    </w:p>
    <w:p w14:paraId="37A741B1" w14:textId="09B66AB7" w:rsidR="00CA31BC" w:rsidRPr="00D36819" w:rsidRDefault="00CA31BC">
      <w:pPr>
        <w:pStyle w:val="Sinespaciado"/>
        <w:numPr>
          <w:ilvl w:val="0"/>
          <w:numId w:val="251"/>
        </w:numPr>
        <w:jc w:val="both"/>
        <w:rPr>
          <w:rFonts w:cstheme="minorHAnsi"/>
          <w:sz w:val="24"/>
          <w:szCs w:val="24"/>
        </w:rPr>
      </w:pPr>
      <w:r w:rsidRPr="00D36819">
        <w:rPr>
          <w:rFonts w:eastAsia="Arial" w:cstheme="minorHAnsi"/>
        </w:rPr>
        <w:t>Escalabilidad</w:t>
      </w:r>
    </w:p>
    <w:p w14:paraId="79A205C5" w14:textId="36289FDC" w:rsidR="00CA31BC" w:rsidRPr="00D36819" w:rsidRDefault="00CA31BC">
      <w:pPr>
        <w:pStyle w:val="Sinespaciado"/>
        <w:numPr>
          <w:ilvl w:val="0"/>
          <w:numId w:val="251"/>
        </w:numPr>
        <w:jc w:val="both"/>
        <w:rPr>
          <w:rFonts w:cstheme="minorHAnsi"/>
          <w:sz w:val="24"/>
          <w:szCs w:val="24"/>
        </w:rPr>
      </w:pPr>
      <w:r w:rsidRPr="00D36819">
        <w:rPr>
          <w:rFonts w:eastAsia="Arial" w:cstheme="minorHAnsi"/>
        </w:rPr>
        <w:t>Modularidad</w:t>
      </w:r>
    </w:p>
    <w:p w14:paraId="1FC931C4" w14:textId="4F89894C" w:rsidR="00CA31BC" w:rsidRPr="00D36819" w:rsidRDefault="00CA31BC">
      <w:pPr>
        <w:pStyle w:val="Sinespaciado"/>
        <w:numPr>
          <w:ilvl w:val="0"/>
          <w:numId w:val="251"/>
        </w:numPr>
        <w:jc w:val="both"/>
        <w:rPr>
          <w:rFonts w:cstheme="minorHAnsi"/>
          <w:sz w:val="24"/>
          <w:szCs w:val="24"/>
        </w:rPr>
      </w:pPr>
      <w:r w:rsidRPr="00D36819">
        <w:rPr>
          <w:rFonts w:eastAsia="Arial" w:cstheme="minorHAnsi"/>
        </w:rPr>
        <w:t>Flexibilidad operativa</w:t>
      </w:r>
    </w:p>
    <w:p w14:paraId="49DD52BB" w14:textId="6A65024C" w:rsidR="00CA31BC" w:rsidRPr="00D36819" w:rsidRDefault="00CA31BC">
      <w:pPr>
        <w:pStyle w:val="Sinespaciado"/>
        <w:numPr>
          <w:ilvl w:val="0"/>
          <w:numId w:val="251"/>
        </w:numPr>
        <w:jc w:val="both"/>
        <w:rPr>
          <w:rFonts w:cstheme="minorHAnsi"/>
          <w:sz w:val="24"/>
          <w:szCs w:val="24"/>
        </w:rPr>
      </w:pPr>
      <w:r w:rsidRPr="00D36819">
        <w:rPr>
          <w:rFonts w:eastAsia="Arial" w:cstheme="minorHAnsi"/>
        </w:rPr>
        <w:t>Integración tecnológica</w:t>
      </w:r>
    </w:p>
    <w:p w14:paraId="4ABBA38E" w14:textId="77777777" w:rsidR="00CA31BC" w:rsidRPr="00D36819" w:rsidRDefault="00CA31BC">
      <w:pPr>
        <w:pStyle w:val="Sinespaciado"/>
        <w:numPr>
          <w:ilvl w:val="0"/>
          <w:numId w:val="251"/>
        </w:numPr>
        <w:jc w:val="both"/>
        <w:rPr>
          <w:rFonts w:cstheme="minorHAnsi"/>
          <w:sz w:val="24"/>
          <w:szCs w:val="24"/>
        </w:rPr>
      </w:pPr>
      <w:r w:rsidRPr="00D36819">
        <w:rPr>
          <w:rFonts w:eastAsia="Arial" w:cstheme="minorHAnsi"/>
        </w:rPr>
        <w:t>Evolución funcional</w:t>
      </w:r>
    </w:p>
    <w:p w14:paraId="0CEE3BA4" w14:textId="77777777" w:rsidR="00CA31BC" w:rsidRPr="00D36819" w:rsidRDefault="00CA31BC" w:rsidP="0003728D">
      <w:pPr>
        <w:pStyle w:val="Sinespaciado"/>
        <w:jc w:val="both"/>
        <w:rPr>
          <w:rFonts w:cstheme="minorHAnsi"/>
          <w:sz w:val="24"/>
          <w:szCs w:val="24"/>
        </w:rPr>
      </w:pPr>
    </w:p>
    <w:p w14:paraId="0F31D814" w14:textId="35F54918"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27A42408" w14:textId="1E0200A0"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5F0718BA" w14:textId="616877B3" w:rsidR="00CA31BC" w:rsidRPr="00D36819" w:rsidRDefault="00D428C9">
      <w:pPr>
        <w:pStyle w:val="Sinespaciado"/>
        <w:numPr>
          <w:ilvl w:val="0"/>
          <w:numId w:val="251"/>
        </w:numPr>
        <w:jc w:val="both"/>
        <w:rPr>
          <w:rFonts w:cstheme="minorHAnsi"/>
          <w:sz w:val="24"/>
          <w:szCs w:val="24"/>
        </w:rPr>
      </w:pPr>
      <w:r w:rsidRPr="00D36819">
        <w:rPr>
          <w:rFonts w:eastAsia="Arial" w:cstheme="minorHAnsi"/>
        </w:rPr>
        <w:lastRenderedPageBreak/>
        <w:t>Adaptabilidad,</w:t>
      </w:r>
    </w:p>
    <w:p w14:paraId="2E4C7EE6" w14:textId="454144CC" w:rsidR="00CA31BC" w:rsidRPr="00D36819" w:rsidRDefault="00D428C9">
      <w:pPr>
        <w:pStyle w:val="Sinespaciado"/>
        <w:numPr>
          <w:ilvl w:val="0"/>
          <w:numId w:val="251"/>
        </w:numPr>
        <w:jc w:val="both"/>
        <w:rPr>
          <w:rFonts w:cstheme="minorHAnsi"/>
          <w:sz w:val="24"/>
          <w:szCs w:val="24"/>
        </w:rPr>
      </w:pPr>
      <w:r w:rsidRPr="00D36819">
        <w:rPr>
          <w:rFonts w:eastAsia="Arial" w:cstheme="minorHAnsi"/>
        </w:rPr>
        <w:t>Continuidad tecnológica,</w:t>
      </w:r>
    </w:p>
    <w:p w14:paraId="2D78DF26" w14:textId="36C73008" w:rsidR="00CA31BC" w:rsidRPr="00D36819" w:rsidRDefault="00D428C9">
      <w:pPr>
        <w:pStyle w:val="Sinespaciado"/>
        <w:numPr>
          <w:ilvl w:val="0"/>
          <w:numId w:val="251"/>
        </w:numPr>
        <w:jc w:val="both"/>
        <w:rPr>
          <w:rFonts w:cstheme="minorHAnsi"/>
          <w:sz w:val="24"/>
          <w:szCs w:val="24"/>
        </w:rPr>
      </w:pPr>
      <w:r w:rsidRPr="00D36819">
        <w:rPr>
          <w:rFonts w:eastAsia="Arial" w:cstheme="minorHAnsi"/>
        </w:rPr>
        <w:t>Crecimiento institucional.</w:t>
      </w:r>
    </w:p>
    <w:p w14:paraId="111592D8" w14:textId="77777777" w:rsidR="00CA31BC" w:rsidRPr="00D36819" w:rsidRDefault="00CA31BC" w:rsidP="0003728D">
      <w:pPr>
        <w:pStyle w:val="Sinespaciado"/>
        <w:jc w:val="both"/>
        <w:rPr>
          <w:rFonts w:cstheme="minorHAnsi"/>
          <w:sz w:val="24"/>
          <w:szCs w:val="24"/>
        </w:rPr>
      </w:pPr>
    </w:p>
    <w:p w14:paraId="6F93874D" w14:textId="2EE8A959" w:rsidR="00CA31BC" w:rsidRPr="00D36819" w:rsidRDefault="00CA31BC" w:rsidP="00D428C9">
      <w:pPr>
        <w:pStyle w:val="Ttulo2"/>
        <w:rPr>
          <w:rFonts w:asciiTheme="minorHAnsi" w:hAnsiTheme="minorHAnsi" w:cstheme="minorHAnsi"/>
          <w:b/>
          <w:bCs/>
          <w:sz w:val="24"/>
          <w:szCs w:val="24"/>
        </w:rPr>
      </w:pPr>
      <w:bookmarkStart w:id="531" w:name="_Toc230955472"/>
      <w:r w:rsidRPr="00D36819">
        <w:rPr>
          <w:rFonts w:asciiTheme="minorHAnsi" w:eastAsia="Arial" w:hAnsiTheme="minorHAnsi" w:cstheme="minorHAnsi"/>
          <w:b/>
          <w:bCs/>
        </w:rPr>
        <w:t>25.20 Finalidad Estratégica de la Arquitectura Tecnológica</w:t>
      </w:r>
      <w:bookmarkEnd w:id="531"/>
    </w:p>
    <w:p w14:paraId="0442ADDF" w14:textId="77A646BF" w:rsidR="00CA31BC" w:rsidRPr="00D36819" w:rsidRDefault="00CA31BC" w:rsidP="00D428C9">
      <w:pPr>
        <w:pStyle w:val="Sinespaciado"/>
        <w:jc w:val="both"/>
        <w:rPr>
          <w:rFonts w:cstheme="minorHAnsi"/>
          <w:sz w:val="24"/>
          <w:szCs w:val="24"/>
        </w:rPr>
      </w:pPr>
      <w:r w:rsidRPr="00D36819">
        <w:rPr>
          <w:rFonts w:eastAsia="Arial" w:cstheme="minorHAnsi"/>
          <w:szCs w:val="24"/>
        </w:rPr>
        <w:t>La arquitectura tecnológica del Perfilador Remoto fue diseñada para:</w:t>
      </w:r>
      <w:r w:rsidR="00D428C9" w:rsidRPr="00D36819">
        <w:rPr>
          <w:rFonts w:cstheme="minorHAnsi"/>
          <w:sz w:val="24"/>
          <w:szCs w:val="24"/>
        </w:rPr>
        <w:t xml:space="preserve"> </w:t>
      </w:r>
      <w:r w:rsidRPr="00D36819">
        <w:rPr>
          <w:rFonts w:eastAsia="Arial" w:cstheme="minorHAnsi"/>
        </w:rPr>
        <w:t>integrar inteligencia territorial,</w:t>
      </w:r>
      <w:r w:rsidR="00D428C9" w:rsidRPr="00D36819">
        <w:rPr>
          <w:rFonts w:cstheme="minorHAnsi"/>
          <w:sz w:val="24"/>
          <w:szCs w:val="24"/>
        </w:rPr>
        <w:t xml:space="preserve"> </w:t>
      </w:r>
      <w:r w:rsidRPr="00D36819">
        <w:rPr>
          <w:rFonts w:eastAsia="Arial" w:cstheme="minorHAnsi"/>
        </w:rPr>
        <w:t>automatizar procesos criminológicos</w:t>
      </w:r>
      <w:r w:rsidR="00D428C9" w:rsidRPr="00D36819">
        <w:rPr>
          <w:rFonts w:eastAsia="Arial" w:cstheme="minorHAnsi"/>
        </w:rPr>
        <w:t xml:space="preserve">, </w:t>
      </w:r>
      <w:r w:rsidRPr="00D36819">
        <w:rPr>
          <w:rFonts w:eastAsia="Arial" w:cstheme="minorHAnsi"/>
        </w:rPr>
        <w:t xml:space="preserve">fortalecer análisis </w:t>
      </w:r>
      <w:proofErr w:type="spellStart"/>
      <w:r w:rsidRPr="00D36819">
        <w:rPr>
          <w:rFonts w:eastAsia="Arial" w:cstheme="minorHAnsi"/>
        </w:rPr>
        <w:t>multifuente</w:t>
      </w:r>
      <w:proofErr w:type="spellEnd"/>
      <w:r w:rsidRPr="00D36819">
        <w:rPr>
          <w:rFonts w:eastAsia="Arial" w:cstheme="minorHAnsi"/>
        </w:rPr>
        <w:t>,</w:t>
      </w:r>
      <w:r w:rsidR="00D428C9" w:rsidRPr="00D36819">
        <w:rPr>
          <w:rFonts w:cstheme="minorHAnsi"/>
          <w:sz w:val="24"/>
          <w:szCs w:val="24"/>
        </w:rPr>
        <w:t xml:space="preserve"> </w:t>
      </w:r>
      <w:r w:rsidRPr="00D36819">
        <w:rPr>
          <w:rFonts w:eastAsia="Arial" w:cstheme="minorHAnsi"/>
        </w:rPr>
        <w:t>contextualizar evidencia</w:t>
      </w:r>
      <w:r w:rsidR="00D428C9" w:rsidRPr="00D36819">
        <w:rPr>
          <w:rFonts w:eastAsia="Arial" w:cstheme="minorHAnsi"/>
        </w:rPr>
        <w:t xml:space="preserve"> </w:t>
      </w:r>
      <w:r w:rsidRPr="00D36819">
        <w:rPr>
          <w:rFonts w:eastAsia="Arial" w:cstheme="minorHAnsi"/>
        </w:rPr>
        <w:t>y apoyar procesos institucionales de inteligencia criminal aplicada.</w:t>
      </w:r>
    </w:p>
    <w:p w14:paraId="0D14E3DC" w14:textId="77777777" w:rsidR="00CA31BC" w:rsidRPr="00D36819" w:rsidRDefault="00CA31BC" w:rsidP="0003728D">
      <w:pPr>
        <w:pStyle w:val="Sinespaciado"/>
        <w:jc w:val="both"/>
        <w:rPr>
          <w:rFonts w:cstheme="minorHAnsi"/>
          <w:sz w:val="24"/>
          <w:szCs w:val="24"/>
        </w:rPr>
      </w:pPr>
    </w:p>
    <w:p w14:paraId="1B1A61AE" w14:textId="27FD5429" w:rsidR="00CA31BC" w:rsidRPr="00D36819" w:rsidRDefault="00CA31BC" w:rsidP="0003728D">
      <w:pPr>
        <w:pStyle w:val="Sinespaciado"/>
        <w:jc w:val="both"/>
        <w:rPr>
          <w:rFonts w:cstheme="minorHAnsi"/>
          <w:sz w:val="24"/>
          <w:szCs w:val="24"/>
        </w:rPr>
      </w:pPr>
      <w:r w:rsidRPr="00D36819">
        <w:rPr>
          <w:rFonts w:eastAsia="Arial" w:cstheme="minorHAnsi"/>
          <w:szCs w:val="24"/>
        </w:rPr>
        <w:t>La convergencia entre:</w:t>
      </w:r>
      <w:r w:rsidR="00D428C9" w:rsidRPr="00D36819">
        <w:rPr>
          <w:rFonts w:cstheme="minorHAnsi"/>
          <w:sz w:val="24"/>
          <w:szCs w:val="24"/>
        </w:rPr>
        <w:t xml:space="preserve"> </w:t>
      </w:r>
      <w:r w:rsidRPr="00D36819">
        <w:rPr>
          <w:rFonts w:eastAsia="Arial" w:cstheme="minorHAnsi"/>
        </w:rPr>
        <w:t>GEOINT,</w:t>
      </w:r>
      <w:r w:rsidR="00D428C9" w:rsidRPr="00D36819">
        <w:rPr>
          <w:rFonts w:cstheme="minorHAnsi"/>
          <w:sz w:val="24"/>
          <w:szCs w:val="24"/>
        </w:rPr>
        <w:t xml:space="preserve"> </w:t>
      </w:r>
      <w:proofErr w:type="spellStart"/>
      <w:r w:rsidRPr="00D36819">
        <w:rPr>
          <w:rFonts w:eastAsia="Arial" w:cstheme="minorHAnsi"/>
        </w:rPr>
        <w:t>OSINT</w:t>
      </w:r>
      <w:proofErr w:type="spellEnd"/>
      <w:r w:rsidRPr="00D36819">
        <w:rPr>
          <w:rFonts w:eastAsia="Arial" w:cstheme="minorHAnsi"/>
        </w:rPr>
        <w:t>,</w:t>
      </w:r>
      <w:r w:rsidR="00D428C9" w:rsidRPr="00D36819">
        <w:rPr>
          <w:rFonts w:cstheme="minorHAnsi"/>
          <w:sz w:val="24"/>
          <w:szCs w:val="24"/>
        </w:rPr>
        <w:t xml:space="preserve"> </w:t>
      </w:r>
      <w:r w:rsidRPr="00D36819">
        <w:rPr>
          <w:rFonts w:eastAsia="Arial" w:cstheme="minorHAnsi"/>
        </w:rPr>
        <w:t>inteligencia visual,</w:t>
      </w:r>
      <w:r w:rsidR="00D428C9" w:rsidRPr="00D36819">
        <w:rPr>
          <w:rFonts w:cstheme="minorHAnsi"/>
          <w:sz w:val="24"/>
          <w:szCs w:val="24"/>
        </w:rPr>
        <w:t xml:space="preserve"> </w:t>
      </w:r>
      <w:r w:rsidRPr="00D36819">
        <w:rPr>
          <w:rFonts w:eastAsia="Arial" w:cstheme="minorHAnsi"/>
        </w:rPr>
        <w:t>análisis predictivo,</w:t>
      </w:r>
      <w:r w:rsidR="00D428C9" w:rsidRPr="00D36819">
        <w:rPr>
          <w:rFonts w:cstheme="minorHAnsi"/>
          <w:sz w:val="24"/>
          <w:szCs w:val="24"/>
        </w:rPr>
        <w:t xml:space="preserve"> </w:t>
      </w:r>
      <w:r w:rsidRPr="00D36819">
        <w:rPr>
          <w:rFonts w:eastAsia="Arial" w:cstheme="minorHAnsi"/>
        </w:rPr>
        <w:t>criminología ambiental,</w:t>
      </w:r>
      <w:r w:rsidR="00D428C9" w:rsidRPr="00D36819">
        <w:rPr>
          <w:rFonts w:cstheme="minorHAnsi"/>
          <w:sz w:val="24"/>
          <w:szCs w:val="24"/>
        </w:rPr>
        <w:t xml:space="preserve"> </w:t>
      </w:r>
      <w:r w:rsidRPr="00D36819">
        <w:rPr>
          <w:rFonts w:eastAsia="Arial" w:cstheme="minorHAnsi"/>
        </w:rPr>
        <w:t>evaluación territorial</w:t>
      </w:r>
      <w:r w:rsidR="00D428C9" w:rsidRPr="00D36819">
        <w:rPr>
          <w:rFonts w:eastAsia="Arial" w:cstheme="minorHAnsi"/>
        </w:rPr>
        <w:t xml:space="preserve"> </w:t>
      </w:r>
      <w:r w:rsidRPr="00D36819">
        <w:rPr>
          <w:rFonts w:eastAsia="Arial" w:cstheme="minorHAnsi"/>
        </w:rPr>
        <w:t>y generación documental</w:t>
      </w:r>
      <w:r w:rsidR="00D428C9" w:rsidRPr="00D36819">
        <w:rPr>
          <w:rFonts w:cstheme="minorHAnsi"/>
          <w:sz w:val="24"/>
          <w:szCs w:val="24"/>
        </w:rPr>
        <w:t xml:space="preserve"> </w:t>
      </w:r>
      <w:r w:rsidRPr="00D36819">
        <w:rPr>
          <w:rFonts w:eastAsia="Arial" w:cstheme="minorHAnsi"/>
          <w:szCs w:val="24"/>
        </w:rPr>
        <w:t>permite construir una plataforma tecnológica especializada para seguridad pública y política criminal basada en inteligencia contextualizada, trazabilidad institucional y análisis espacial avanzado.</w:t>
      </w:r>
    </w:p>
    <w:p w14:paraId="5C3ED75F" w14:textId="77777777" w:rsidR="00D428C9" w:rsidRPr="00D36819" w:rsidRDefault="00D428C9" w:rsidP="0003728D">
      <w:pPr>
        <w:pStyle w:val="Sinespaciado"/>
        <w:jc w:val="center"/>
        <w:rPr>
          <w:rFonts w:eastAsia="Arial" w:cstheme="minorHAnsi"/>
          <w:b/>
          <w:color w:val="2F5E9E"/>
          <w:sz w:val="36"/>
        </w:rPr>
      </w:pPr>
    </w:p>
    <w:p w14:paraId="25E8A2E6" w14:textId="431A905E" w:rsidR="00CA31BC" w:rsidRPr="00D36819" w:rsidRDefault="00CA31BC" w:rsidP="001909E0">
      <w:pPr>
        <w:pStyle w:val="Ttulo1"/>
        <w:jc w:val="center"/>
        <w:rPr>
          <w:rFonts w:asciiTheme="minorHAnsi" w:hAnsiTheme="minorHAnsi" w:cstheme="minorHAnsi"/>
          <w:b/>
          <w:bCs/>
          <w:sz w:val="24"/>
          <w:szCs w:val="24"/>
        </w:rPr>
      </w:pPr>
      <w:bookmarkStart w:id="532" w:name="_Toc230955473"/>
      <w:r w:rsidRPr="00D36819">
        <w:rPr>
          <w:rFonts w:asciiTheme="minorHAnsi" w:eastAsia="Arial" w:hAnsiTheme="minorHAnsi" w:cstheme="minorHAnsi"/>
          <w:b/>
          <w:bCs/>
        </w:rPr>
        <w:lastRenderedPageBreak/>
        <w:t>CAPÍTULO 26</w:t>
      </w:r>
      <w:bookmarkEnd w:id="532"/>
    </w:p>
    <w:p w14:paraId="4F86E3B1" w14:textId="77777777" w:rsidR="001909E0" w:rsidRPr="00D36819" w:rsidRDefault="00CA31BC" w:rsidP="001909E0">
      <w:pPr>
        <w:pStyle w:val="Ttulo1"/>
        <w:jc w:val="center"/>
        <w:rPr>
          <w:rFonts w:asciiTheme="minorHAnsi" w:eastAsia="Arial" w:hAnsiTheme="minorHAnsi" w:cstheme="minorHAnsi"/>
          <w:b/>
          <w:bCs/>
        </w:rPr>
      </w:pPr>
      <w:bookmarkStart w:id="533" w:name="_Toc230955474"/>
      <w:r w:rsidRPr="00D36819">
        <w:rPr>
          <w:rFonts w:asciiTheme="minorHAnsi" w:eastAsia="Arial" w:hAnsiTheme="minorHAnsi" w:cstheme="minorHAnsi"/>
          <w:b/>
          <w:bCs/>
        </w:rPr>
        <w:t>SISTEMA DE SEGURIDAD OPERACIONAL Y</w:t>
      </w:r>
      <w:bookmarkEnd w:id="533"/>
    </w:p>
    <w:p w14:paraId="68BE2207" w14:textId="69CF4494" w:rsidR="00CA31BC" w:rsidRPr="00D36819" w:rsidRDefault="00CA31BC" w:rsidP="001909E0">
      <w:pPr>
        <w:pStyle w:val="Ttulo1"/>
        <w:jc w:val="center"/>
        <w:rPr>
          <w:rFonts w:asciiTheme="minorHAnsi" w:hAnsiTheme="minorHAnsi" w:cstheme="minorHAnsi"/>
          <w:b/>
          <w:bCs/>
          <w:sz w:val="24"/>
          <w:szCs w:val="24"/>
        </w:rPr>
      </w:pPr>
      <w:r w:rsidRPr="00D36819">
        <w:rPr>
          <w:rFonts w:asciiTheme="minorHAnsi" w:eastAsia="Arial" w:hAnsiTheme="minorHAnsi" w:cstheme="minorHAnsi"/>
          <w:b/>
          <w:bCs/>
        </w:rPr>
        <w:t xml:space="preserve"> </w:t>
      </w:r>
      <w:bookmarkStart w:id="534" w:name="_Toc230955475"/>
      <w:r w:rsidRPr="00D36819">
        <w:rPr>
          <w:rFonts w:asciiTheme="minorHAnsi" w:eastAsia="Arial" w:hAnsiTheme="minorHAnsi" w:cstheme="minorHAnsi"/>
          <w:b/>
          <w:bCs/>
        </w:rPr>
        <w:t>PROTECCIÓN INSTITUCIONAL</w:t>
      </w:r>
      <w:bookmarkEnd w:id="534"/>
    </w:p>
    <w:p w14:paraId="7700C160" w14:textId="77777777" w:rsidR="00CA31BC" w:rsidRPr="00D36819" w:rsidRDefault="00CA31BC" w:rsidP="0003728D">
      <w:pPr>
        <w:pStyle w:val="Sinespaciado"/>
        <w:jc w:val="both"/>
        <w:rPr>
          <w:rFonts w:cstheme="minorHAnsi"/>
          <w:sz w:val="24"/>
          <w:szCs w:val="24"/>
        </w:rPr>
      </w:pPr>
    </w:p>
    <w:p w14:paraId="0219CD65" w14:textId="42E84C22" w:rsidR="00CA31BC" w:rsidRPr="00D36819" w:rsidRDefault="00CA31BC" w:rsidP="00686BF7">
      <w:pPr>
        <w:pStyle w:val="Ttulo2"/>
        <w:rPr>
          <w:rFonts w:asciiTheme="minorHAnsi" w:hAnsiTheme="minorHAnsi" w:cstheme="minorHAnsi"/>
          <w:b/>
          <w:bCs/>
          <w:sz w:val="24"/>
          <w:szCs w:val="24"/>
        </w:rPr>
      </w:pPr>
      <w:bookmarkStart w:id="535" w:name="_Toc230955476"/>
      <w:r w:rsidRPr="00D36819">
        <w:rPr>
          <w:rFonts w:asciiTheme="minorHAnsi" w:eastAsia="Arial" w:hAnsiTheme="minorHAnsi" w:cstheme="minorHAnsi"/>
          <w:b/>
          <w:bCs/>
        </w:rPr>
        <w:t>26.1 Introducción</w:t>
      </w:r>
      <w:bookmarkEnd w:id="535"/>
    </w:p>
    <w:p w14:paraId="6FFCC684" w14:textId="33A4D49A" w:rsidR="00CA31BC" w:rsidRPr="00D36819" w:rsidRDefault="00CA31BC" w:rsidP="00686BF7">
      <w:pPr>
        <w:pStyle w:val="Sinespaciado"/>
        <w:jc w:val="both"/>
        <w:rPr>
          <w:rFonts w:cstheme="minorHAnsi"/>
          <w:sz w:val="24"/>
          <w:szCs w:val="24"/>
        </w:rPr>
      </w:pPr>
      <w:r w:rsidRPr="00D36819">
        <w:rPr>
          <w:rFonts w:eastAsia="Arial" w:cstheme="minorHAnsi"/>
          <w:szCs w:val="24"/>
        </w:rPr>
        <w:t>El Perfilador Remoto incorpora un sistema integral de seguridad operacional orientado a garantizar:</w:t>
      </w:r>
      <w:r w:rsidR="00686BF7" w:rsidRPr="00D36819">
        <w:rPr>
          <w:rFonts w:cstheme="minorHAnsi"/>
          <w:sz w:val="24"/>
          <w:szCs w:val="24"/>
        </w:rPr>
        <w:t xml:space="preserve"> </w:t>
      </w:r>
      <w:r w:rsidRPr="00D36819">
        <w:rPr>
          <w:rFonts w:eastAsia="Arial" w:cstheme="minorHAnsi"/>
        </w:rPr>
        <w:t>protección institucional</w:t>
      </w:r>
      <w:r w:rsidR="00686BF7" w:rsidRPr="00D36819">
        <w:rPr>
          <w:rFonts w:eastAsia="Arial" w:cstheme="minorHAnsi"/>
        </w:rPr>
        <w:t xml:space="preserve">, </w:t>
      </w:r>
      <w:r w:rsidRPr="00D36819">
        <w:rPr>
          <w:rFonts w:eastAsia="Arial" w:cstheme="minorHAnsi"/>
        </w:rPr>
        <w:t>control de acceso,</w:t>
      </w:r>
      <w:r w:rsidR="00686BF7" w:rsidRPr="00D36819">
        <w:rPr>
          <w:rFonts w:cstheme="minorHAnsi"/>
          <w:sz w:val="24"/>
          <w:szCs w:val="24"/>
        </w:rPr>
        <w:t xml:space="preserve"> </w:t>
      </w:r>
      <w:r w:rsidRPr="00D36819">
        <w:rPr>
          <w:rFonts w:eastAsia="Arial" w:cstheme="minorHAnsi"/>
        </w:rPr>
        <w:t>trazabilidad,</w:t>
      </w:r>
      <w:r w:rsidR="00686BF7" w:rsidRPr="00D36819">
        <w:rPr>
          <w:rFonts w:cstheme="minorHAnsi"/>
          <w:sz w:val="24"/>
          <w:szCs w:val="24"/>
        </w:rPr>
        <w:t xml:space="preserve"> </w:t>
      </w:r>
      <w:r w:rsidRPr="00D36819">
        <w:rPr>
          <w:rFonts w:eastAsia="Arial" w:cstheme="minorHAnsi"/>
        </w:rPr>
        <w:t>integridad documental</w:t>
      </w:r>
      <w:r w:rsidR="00686BF7" w:rsidRPr="00D36819">
        <w:rPr>
          <w:rFonts w:eastAsia="Arial" w:cstheme="minorHAnsi"/>
        </w:rPr>
        <w:t xml:space="preserve"> </w:t>
      </w:r>
      <w:r w:rsidRPr="00D36819">
        <w:rPr>
          <w:rFonts w:eastAsia="Arial" w:cstheme="minorHAnsi"/>
        </w:rPr>
        <w:t>y supervisión de actividad operativa.</w:t>
      </w:r>
    </w:p>
    <w:p w14:paraId="4F589E67" w14:textId="77777777" w:rsidR="00CA31BC" w:rsidRPr="00D36819" w:rsidRDefault="00CA31BC" w:rsidP="0003728D">
      <w:pPr>
        <w:pStyle w:val="Sinespaciado"/>
        <w:jc w:val="both"/>
        <w:rPr>
          <w:rFonts w:cstheme="minorHAnsi"/>
          <w:sz w:val="24"/>
          <w:szCs w:val="24"/>
        </w:rPr>
      </w:pPr>
    </w:p>
    <w:p w14:paraId="3BDC9F19" w14:textId="49A736AE" w:rsidR="00CA31BC" w:rsidRPr="00D36819" w:rsidRDefault="00CA31BC" w:rsidP="0003728D">
      <w:pPr>
        <w:pStyle w:val="Sinespaciado"/>
        <w:jc w:val="both"/>
        <w:rPr>
          <w:rFonts w:cstheme="minorHAnsi"/>
          <w:sz w:val="24"/>
          <w:szCs w:val="24"/>
        </w:rPr>
      </w:pPr>
      <w:r w:rsidRPr="00D36819">
        <w:rPr>
          <w:rFonts w:eastAsia="Arial" w:cstheme="minorHAnsi"/>
          <w:szCs w:val="24"/>
        </w:rPr>
        <w:lastRenderedPageBreak/>
        <w:t>La plataforma fue diseñada para operar en entornos institucionales donde la información analítica, territorial y criminológica requiere mecanismos robustos de:</w:t>
      </w:r>
      <w:r w:rsidR="00686BF7" w:rsidRPr="00D36819">
        <w:rPr>
          <w:rFonts w:cstheme="minorHAnsi"/>
          <w:sz w:val="24"/>
          <w:szCs w:val="24"/>
        </w:rPr>
        <w:t xml:space="preserve"> </w:t>
      </w:r>
      <w:r w:rsidRPr="00D36819">
        <w:rPr>
          <w:rFonts w:eastAsia="Arial" w:cstheme="minorHAnsi"/>
        </w:rPr>
        <w:t>gobernanza,</w:t>
      </w:r>
      <w:r w:rsidR="00686BF7" w:rsidRPr="00D36819">
        <w:rPr>
          <w:rFonts w:cstheme="minorHAnsi"/>
          <w:sz w:val="24"/>
          <w:szCs w:val="24"/>
        </w:rPr>
        <w:t xml:space="preserve"> </w:t>
      </w:r>
      <w:r w:rsidRPr="00D36819">
        <w:rPr>
          <w:rFonts w:eastAsia="Arial" w:cstheme="minorHAnsi"/>
        </w:rPr>
        <w:t>validación,</w:t>
      </w:r>
      <w:r w:rsidR="00686BF7" w:rsidRPr="00D36819">
        <w:rPr>
          <w:rFonts w:cstheme="minorHAnsi"/>
          <w:sz w:val="24"/>
          <w:szCs w:val="24"/>
        </w:rPr>
        <w:t xml:space="preserve"> </w:t>
      </w:r>
      <w:r w:rsidRPr="00D36819">
        <w:rPr>
          <w:rFonts w:eastAsia="Arial" w:cstheme="minorHAnsi"/>
        </w:rPr>
        <w:t>auditoría,</w:t>
      </w:r>
      <w:r w:rsidR="00686BF7" w:rsidRPr="00D36819">
        <w:rPr>
          <w:rFonts w:cstheme="minorHAnsi"/>
          <w:sz w:val="24"/>
          <w:szCs w:val="24"/>
        </w:rPr>
        <w:t xml:space="preserve"> </w:t>
      </w:r>
      <w:r w:rsidRPr="00D36819">
        <w:rPr>
          <w:rFonts w:eastAsia="Arial" w:cstheme="minorHAnsi"/>
        </w:rPr>
        <w:t>monitoreo</w:t>
      </w:r>
      <w:r w:rsidR="00686BF7" w:rsidRPr="00D36819">
        <w:rPr>
          <w:rFonts w:eastAsia="Arial" w:cstheme="minorHAnsi"/>
        </w:rPr>
        <w:t xml:space="preserve"> </w:t>
      </w:r>
      <w:r w:rsidRPr="00D36819">
        <w:rPr>
          <w:rFonts w:eastAsia="Arial" w:cstheme="minorHAnsi"/>
        </w:rPr>
        <w:t>y control jerárquico.</w:t>
      </w:r>
    </w:p>
    <w:p w14:paraId="19D05B40" w14:textId="77777777" w:rsidR="00CA31BC" w:rsidRPr="00D36819" w:rsidRDefault="00CA31BC" w:rsidP="0003728D">
      <w:pPr>
        <w:pStyle w:val="Sinespaciado"/>
        <w:jc w:val="both"/>
        <w:rPr>
          <w:rFonts w:cstheme="minorHAnsi"/>
          <w:sz w:val="24"/>
          <w:szCs w:val="24"/>
        </w:rPr>
      </w:pPr>
    </w:p>
    <w:p w14:paraId="3EE43C28" w14:textId="410890CD" w:rsidR="00CA31BC" w:rsidRPr="00D36819" w:rsidRDefault="00CA31BC" w:rsidP="00686BF7">
      <w:pPr>
        <w:pStyle w:val="Ttulo2"/>
        <w:rPr>
          <w:rFonts w:asciiTheme="minorHAnsi" w:hAnsiTheme="minorHAnsi" w:cstheme="minorHAnsi"/>
          <w:b/>
          <w:bCs/>
          <w:sz w:val="24"/>
          <w:szCs w:val="24"/>
        </w:rPr>
      </w:pPr>
      <w:bookmarkStart w:id="536" w:name="_Toc230955477"/>
      <w:r w:rsidRPr="00D36819">
        <w:rPr>
          <w:rFonts w:asciiTheme="minorHAnsi" w:eastAsia="Arial" w:hAnsiTheme="minorHAnsi" w:cstheme="minorHAnsi"/>
          <w:b/>
          <w:bCs/>
        </w:rPr>
        <w:t>26.2 Objetivo del Sistema de Seguridad</w:t>
      </w:r>
      <w:bookmarkEnd w:id="536"/>
    </w:p>
    <w:p w14:paraId="2CDC0681" w14:textId="705AFA02" w:rsidR="00CA31BC" w:rsidRPr="00D36819" w:rsidRDefault="00CA31BC" w:rsidP="00686BF7">
      <w:pPr>
        <w:pStyle w:val="Sinespaciado"/>
        <w:jc w:val="both"/>
        <w:rPr>
          <w:rFonts w:cstheme="minorHAnsi"/>
          <w:sz w:val="24"/>
          <w:szCs w:val="24"/>
        </w:rPr>
      </w:pPr>
      <w:r w:rsidRPr="00D36819">
        <w:rPr>
          <w:rFonts w:eastAsia="Arial" w:cstheme="minorHAnsi"/>
          <w:szCs w:val="24"/>
        </w:rPr>
        <w:t>El sistema de seguridad operacional tiene como finalidad:</w:t>
      </w:r>
      <w:r w:rsidR="00686BF7" w:rsidRPr="00D36819">
        <w:rPr>
          <w:rFonts w:cstheme="minorHAnsi"/>
          <w:sz w:val="24"/>
          <w:szCs w:val="24"/>
        </w:rPr>
        <w:t xml:space="preserve"> </w:t>
      </w:r>
      <w:r w:rsidRPr="00D36819">
        <w:rPr>
          <w:rFonts w:eastAsia="Arial" w:cstheme="minorHAnsi"/>
        </w:rPr>
        <w:t>proteger información institucional,</w:t>
      </w:r>
      <w:r w:rsidR="00686BF7" w:rsidRPr="00D36819">
        <w:rPr>
          <w:rFonts w:cstheme="minorHAnsi"/>
          <w:sz w:val="24"/>
          <w:szCs w:val="24"/>
        </w:rPr>
        <w:t xml:space="preserve"> </w:t>
      </w:r>
      <w:r w:rsidRPr="00D36819">
        <w:rPr>
          <w:rFonts w:eastAsia="Arial" w:cstheme="minorHAnsi"/>
        </w:rPr>
        <w:t>restringir accesos no autorizados,</w:t>
      </w:r>
      <w:r w:rsidR="00686BF7" w:rsidRPr="00D36819">
        <w:rPr>
          <w:rFonts w:cstheme="minorHAnsi"/>
          <w:sz w:val="24"/>
          <w:szCs w:val="24"/>
        </w:rPr>
        <w:t xml:space="preserve"> </w:t>
      </w:r>
      <w:r w:rsidRPr="00D36819">
        <w:rPr>
          <w:rFonts w:eastAsia="Arial" w:cstheme="minorHAnsi"/>
        </w:rPr>
        <w:t>supervisar actividad operacional,</w:t>
      </w:r>
      <w:r w:rsidR="00686BF7" w:rsidRPr="00D36819">
        <w:rPr>
          <w:rFonts w:cstheme="minorHAnsi"/>
          <w:sz w:val="24"/>
          <w:szCs w:val="24"/>
        </w:rPr>
        <w:t xml:space="preserve"> </w:t>
      </w:r>
      <w:r w:rsidRPr="00D36819">
        <w:rPr>
          <w:rFonts w:eastAsia="Arial" w:cstheme="minorHAnsi"/>
        </w:rPr>
        <w:t>fortalecer trazabilidad</w:t>
      </w:r>
      <w:r w:rsidR="00686BF7" w:rsidRPr="00D36819">
        <w:rPr>
          <w:rFonts w:eastAsia="Arial" w:cstheme="minorHAnsi"/>
        </w:rPr>
        <w:t xml:space="preserve"> </w:t>
      </w:r>
      <w:r w:rsidRPr="00D36819">
        <w:rPr>
          <w:rFonts w:eastAsia="Arial" w:cstheme="minorHAnsi"/>
        </w:rPr>
        <w:t>y garantizar integridad metodológica y documental.</w:t>
      </w:r>
    </w:p>
    <w:p w14:paraId="64991759" w14:textId="77777777" w:rsidR="00CA31BC" w:rsidRPr="00D36819" w:rsidRDefault="00CA31BC" w:rsidP="0003728D">
      <w:pPr>
        <w:pStyle w:val="Sinespaciado"/>
        <w:jc w:val="both"/>
        <w:rPr>
          <w:rFonts w:cstheme="minorHAnsi"/>
          <w:sz w:val="24"/>
          <w:szCs w:val="24"/>
        </w:rPr>
      </w:pPr>
    </w:p>
    <w:p w14:paraId="047CEAC9" w14:textId="0E1982A3" w:rsidR="00CA31BC" w:rsidRPr="00D36819" w:rsidRDefault="00CA31BC" w:rsidP="00686BF7">
      <w:pPr>
        <w:pStyle w:val="Ttulo2"/>
        <w:rPr>
          <w:rFonts w:asciiTheme="minorHAnsi" w:hAnsiTheme="minorHAnsi" w:cstheme="minorHAnsi"/>
          <w:b/>
          <w:bCs/>
        </w:rPr>
      </w:pPr>
      <w:bookmarkStart w:id="537" w:name="_Toc230955478"/>
      <w:r w:rsidRPr="00D36819">
        <w:rPr>
          <w:rFonts w:asciiTheme="minorHAnsi" w:hAnsiTheme="minorHAnsi" w:cstheme="minorHAnsi"/>
          <w:b/>
          <w:bCs/>
        </w:rPr>
        <w:t>26.3 Concepto de Seguridad Operacional</w:t>
      </w:r>
      <w:bookmarkEnd w:id="537"/>
    </w:p>
    <w:p w14:paraId="62AFC665" w14:textId="1DB03556" w:rsidR="00CA31BC" w:rsidRPr="00D36819" w:rsidRDefault="00CA31BC" w:rsidP="00686BF7">
      <w:pPr>
        <w:pStyle w:val="Sinespaciado"/>
        <w:jc w:val="both"/>
        <w:rPr>
          <w:rFonts w:cstheme="minorHAnsi"/>
          <w:sz w:val="24"/>
          <w:szCs w:val="24"/>
        </w:rPr>
      </w:pPr>
      <w:r w:rsidRPr="00D36819">
        <w:rPr>
          <w:rFonts w:eastAsia="Arial" w:cstheme="minorHAnsi"/>
          <w:szCs w:val="24"/>
        </w:rPr>
        <w:t>Dentro del Perfilador Remoto, la seguridad operacional consiste en el conjunto de mecanismos tecnológicos y metodológicos orientados a:</w:t>
      </w:r>
      <w:r w:rsidR="00686BF7" w:rsidRPr="00D36819">
        <w:rPr>
          <w:rFonts w:cstheme="minorHAnsi"/>
          <w:sz w:val="24"/>
          <w:szCs w:val="24"/>
        </w:rPr>
        <w:t xml:space="preserve"> </w:t>
      </w:r>
      <w:r w:rsidRPr="00D36819">
        <w:rPr>
          <w:rFonts w:eastAsia="Arial" w:cstheme="minorHAnsi"/>
        </w:rPr>
        <w:t>controlar acceso institucional,</w:t>
      </w:r>
      <w:r w:rsidR="00686BF7" w:rsidRPr="00D36819">
        <w:rPr>
          <w:rFonts w:cstheme="minorHAnsi"/>
          <w:sz w:val="24"/>
          <w:szCs w:val="24"/>
        </w:rPr>
        <w:t xml:space="preserve"> </w:t>
      </w:r>
      <w:r w:rsidRPr="00D36819">
        <w:rPr>
          <w:rFonts w:eastAsia="Arial" w:cstheme="minorHAnsi"/>
        </w:rPr>
        <w:t>supervisar actividad</w:t>
      </w:r>
      <w:r w:rsidR="00686BF7" w:rsidRPr="00D36819">
        <w:rPr>
          <w:rFonts w:eastAsia="Arial" w:cstheme="minorHAnsi"/>
        </w:rPr>
        <w:t xml:space="preserve"> </w:t>
      </w:r>
      <w:r w:rsidRPr="00D36819">
        <w:rPr>
          <w:rFonts w:eastAsia="Arial" w:cstheme="minorHAnsi"/>
        </w:rPr>
        <w:t>auditar procesos,</w:t>
      </w:r>
      <w:r w:rsidR="00686BF7" w:rsidRPr="00D36819">
        <w:rPr>
          <w:rFonts w:cstheme="minorHAnsi"/>
          <w:sz w:val="24"/>
          <w:szCs w:val="24"/>
        </w:rPr>
        <w:t xml:space="preserve"> </w:t>
      </w:r>
      <w:r w:rsidRPr="00D36819">
        <w:rPr>
          <w:rFonts w:eastAsia="Arial" w:cstheme="minorHAnsi"/>
        </w:rPr>
        <w:t>proteger información analítica</w:t>
      </w:r>
      <w:r w:rsidR="00686BF7" w:rsidRPr="00D36819">
        <w:rPr>
          <w:rFonts w:eastAsia="Arial" w:cstheme="minorHAnsi"/>
        </w:rPr>
        <w:t xml:space="preserve"> </w:t>
      </w:r>
      <w:r w:rsidRPr="00D36819">
        <w:rPr>
          <w:rFonts w:eastAsia="Arial" w:cstheme="minorHAnsi"/>
        </w:rPr>
        <w:t>y garantizar responsabilidad operativa.</w:t>
      </w:r>
    </w:p>
    <w:p w14:paraId="0C5AEB22" w14:textId="77777777" w:rsidR="00CA31BC" w:rsidRPr="00D36819" w:rsidRDefault="00CA31BC" w:rsidP="0003728D">
      <w:pPr>
        <w:pStyle w:val="Sinespaciado"/>
        <w:jc w:val="both"/>
        <w:rPr>
          <w:rFonts w:cstheme="minorHAnsi"/>
          <w:sz w:val="24"/>
          <w:szCs w:val="24"/>
        </w:rPr>
      </w:pPr>
    </w:p>
    <w:p w14:paraId="5042C9F2" w14:textId="3737F976" w:rsidR="00CA31BC" w:rsidRPr="00D36819" w:rsidRDefault="00CA31BC" w:rsidP="00686BF7">
      <w:pPr>
        <w:pStyle w:val="Sinespaciado"/>
        <w:jc w:val="both"/>
        <w:rPr>
          <w:rFonts w:cstheme="minorHAnsi"/>
          <w:sz w:val="24"/>
          <w:szCs w:val="24"/>
        </w:rPr>
      </w:pPr>
      <w:r w:rsidRPr="00D36819">
        <w:rPr>
          <w:rFonts w:eastAsia="Arial" w:cstheme="minorHAnsi"/>
          <w:szCs w:val="24"/>
        </w:rPr>
        <w:lastRenderedPageBreak/>
        <w:t>La seguridad no se limita únicamente al acceso al sistema, sino que se extiende a:</w:t>
      </w:r>
      <w:r w:rsidR="00686BF7" w:rsidRPr="00D36819">
        <w:rPr>
          <w:rFonts w:cstheme="minorHAnsi"/>
          <w:sz w:val="24"/>
          <w:szCs w:val="24"/>
        </w:rPr>
        <w:t xml:space="preserve"> </w:t>
      </w:r>
      <w:r w:rsidRPr="00D36819">
        <w:rPr>
          <w:rFonts w:eastAsia="Arial" w:cstheme="minorHAnsi"/>
        </w:rPr>
        <w:t>expedientes,</w:t>
      </w:r>
      <w:r w:rsidR="00686BF7" w:rsidRPr="00D36819">
        <w:rPr>
          <w:rFonts w:cstheme="minorHAnsi"/>
          <w:sz w:val="24"/>
          <w:szCs w:val="24"/>
        </w:rPr>
        <w:t xml:space="preserve"> </w:t>
      </w:r>
      <w:r w:rsidRPr="00D36819">
        <w:rPr>
          <w:rFonts w:eastAsia="Arial" w:cstheme="minorHAnsi"/>
        </w:rPr>
        <w:t>evidencia,</w:t>
      </w:r>
      <w:r w:rsidR="00686BF7" w:rsidRPr="00D36819">
        <w:rPr>
          <w:rFonts w:cstheme="minorHAnsi"/>
          <w:sz w:val="24"/>
          <w:szCs w:val="24"/>
        </w:rPr>
        <w:t xml:space="preserve"> </w:t>
      </w:r>
      <w:r w:rsidRPr="00D36819">
        <w:rPr>
          <w:rFonts w:eastAsia="Arial" w:cstheme="minorHAnsi"/>
        </w:rPr>
        <w:t>productos analíticos,</w:t>
      </w:r>
      <w:r w:rsidR="00686BF7" w:rsidRPr="00D36819">
        <w:rPr>
          <w:rFonts w:cstheme="minorHAnsi"/>
          <w:sz w:val="24"/>
          <w:szCs w:val="24"/>
        </w:rPr>
        <w:t xml:space="preserve"> </w:t>
      </w:r>
      <w:r w:rsidRPr="00D36819">
        <w:rPr>
          <w:rFonts w:eastAsia="Arial" w:cstheme="minorHAnsi"/>
        </w:rPr>
        <w:t>sesiones</w:t>
      </w:r>
      <w:r w:rsidR="00686BF7" w:rsidRPr="00D36819">
        <w:rPr>
          <w:rFonts w:eastAsia="Arial" w:cstheme="minorHAnsi"/>
        </w:rPr>
        <w:t xml:space="preserve"> </w:t>
      </w:r>
      <w:r w:rsidRPr="00D36819">
        <w:rPr>
          <w:rFonts w:eastAsia="Arial" w:cstheme="minorHAnsi"/>
        </w:rPr>
        <w:t>y procesos de supervisión institucional.</w:t>
      </w:r>
    </w:p>
    <w:p w14:paraId="6CE75CAA" w14:textId="77777777" w:rsidR="00CA31BC" w:rsidRPr="00D36819" w:rsidRDefault="00CA31BC" w:rsidP="0003728D">
      <w:pPr>
        <w:pStyle w:val="Sinespaciado"/>
        <w:jc w:val="both"/>
        <w:rPr>
          <w:rFonts w:cstheme="minorHAnsi"/>
          <w:sz w:val="24"/>
          <w:szCs w:val="24"/>
        </w:rPr>
      </w:pPr>
    </w:p>
    <w:p w14:paraId="21255204" w14:textId="03B56D47" w:rsidR="00CA31BC" w:rsidRPr="00D36819" w:rsidRDefault="00CA31BC" w:rsidP="00686BF7">
      <w:pPr>
        <w:pStyle w:val="Ttulo2"/>
        <w:rPr>
          <w:rFonts w:asciiTheme="minorHAnsi" w:hAnsiTheme="minorHAnsi" w:cstheme="minorHAnsi"/>
          <w:b/>
          <w:bCs/>
          <w:sz w:val="24"/>
          <w:szCs w:val="24"/>
        </w:rPr>
      </w:pPr>
      <w:bookmarkStart w:id="538" w:name="_Toc230955479"/>
      <w:r w:rsidRPr="00D36819">
        <w:rPr>
          <w:rFonts w:asciiTheme="minorHAnsi" w:eastAsia="Arial" w:hAnsiTheme="minorHAnsi" w:cstheme="minorHAnsi"/>
          <w:b/>
          <w:bCs/>
        </w:rPr>
        <w:t>26.4 Arquitectura de Seguridad Institucional</w:t>
      </w:r>
      <w:bookmarkEnd w:id="538"/>
    </w:p>
    <w:p w14:paraId="2FC83A39"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integra múltiples componentes destinados a garantizar protección operacional.</w:t>
      </w:r>
    </w:p>
    <w:p w14:paraId="75022A2F" w14:textId="77777777" w:rsidR="00CA31BC" w:rsidRPr="00D36819" w:rsidRDefault="00CA31BC" w:rsidP="0003728D">
      <w:pPr>
        <w:pStyle w:val="Sinespaciado"/>
        <w:jc w:val="both"/>
        <w:rPr>
          <w:rFonts w:cstheme="minorHAnsi"/>
          <w:sz w:val="24"/>
          <w:szCs w:val="24"/>
        </w:rPr>
      </w:pPr>
    </w:p>
    <w:p w14:paraId="353B56A2" w14:textId="622DE9E6" w:rsidR="00CA31BC" w:rsidRPr="00D36819" w:rsidRDefault="00CA31BC" w:rsidP="0003728D">
      <w:pPr>
        <w:pStyle w:val="Sinespaciado"/>
        <w:jc w:val="both"/>
        <w:rPr>
          <w:rFonts w:cstheme="minorHAnsi"/>
          <w:b/>
          <w:bCs/>
          <w:sz w:val="24"/>
          <w:szCs w:val="24"/>
        </w:rPr>
      </w:pPr>
      <w:r w:rsidRPr="00D36819">
        <w:rPr>
          <w:rFonts w:eastAsia="Arial" w:cstheme="minorHAnsi"/>
          <w:b/>
          <w:bCs/>
        </w:rPr>
        <w:t>Componentes detectados</w:t>
      </w:r>
    </w:p>
    <w:p w14:paraId="3B7060E4" w14:textId="167303BC" w:rsidR="00CA31BC" w:rsidRPr="00D36819" w:rsidRDefault="00CA31BC" w:rsidP="0003728D">
      <w:pPr>
        <w:pStyle w:val="Sinespaciado"/>
        <w:jc w:val="both"/>
        <w:rPr>
          <w:rFonts w:cstheme="minorHAnsi"/>
          <w:sz w:val="24"/>
          <w:szCs w:val="24"/>
        </w:rPr>
      </w:pPr>
      <w:r w:rsidRPr="00D36819">
        <w:rPr>
          <w:rFonts w:eastAsia="Arial" w:cstheme="minorHAnsi"/>
        </w:rPr>
        <w:t>Control de roles</w:t>
      </w:r>
    </w:p>
    <w:p w14:paraId="37E2C650" w14:textId="5562FB58" w:rsidR="00CA31BC" w:rsidRPr="00D36819" w:rsidRDefault="00CA31BC" w:rsidP="0003728D">
      <w:pPr>
        <w:pStyle w:val="Sinespaciado"/>
        <w:jc w:val="both"/>
        <w:rPr>
          <w:rFonts w:cstheme="minorHAnsi"/>
          <w:sz w:val="24"/>
          <w:szCs w:val="24"/>
        </w:rPr>
      </w:pPr>
      <w:r w:rsidRPr="00D36819">
        <w:rPr>
          <w:rFonts w:eastAsia="Arial" w:cstheme="minorHAnsi"/>
        </w:rPr>
        <w:t>Validación de acceso</w:t>
      </w:r>
    </w:p>
    <w:p w14:paraId="26DC0A21" w14:textId="515133B6" w:rsidR="00CA31BC" w:rsidRPr="00D36819" w:rsidRDefault="00CA31BC" w:rsidP="0003728D">
      <w:pPr>
        <w:pStyle w:val="Sinespaciado"/>
        <w:jc w:val="both"/>
        <w:rPr>
          <w:rFonts w:cstheme="minorHAnsi"/>
          <w:sz w:val="24"/>
          <w:szCs w:val="24"/>
        </w:rPr>
      </w:pPr>
      <w:r w:rsidRPr="00D36819">
        <w:rPr>
          <w:rFonts w:eastAsia="Arial" w:cstheme="minorHAnsi"/>
        </w:rPr>
        <w:t>Auditoría institucional</w:t>
      </w:r>
    </w:p>
    <w:p w14:paraId="00EB2FB1" w14:textId="3339B7AB" w:rsidR="00CA31BC" w:rsidRPr="00D36819" w:rsidRDefault="00CA31BC" w:rsidP="0003728D">
      <w:pPr>
        <w:pStyle w:val="Sinespaciado"/>
        <w:jc w:val="both"/>
        <w:rPr>
          <w:rFonts w:cstheme="minorHAnsi"/>
          <w:sz w:val="24"/>
          <w:szCs w:val="24"/>
        </w:rPr>
      </w:pPr>
      <w:r w:rsidRPr="00D36819">
        <w:rPr>
          <w:rFonts w:eastAsia="Arial" w:cstheme="minorHAnsi"/>
        </w:rPr>
        <w:t>Monitoreo de sesiones</w:t>
      </w:r>
    </w:p>
    <w:p w14:paraId="362A00BE" w14:textId="4847D9D6" w:rsidR="00CA31BC" w:rsidRPr="00D36819" w:rsidRDefault="00CA31BC" w:rsidP="0003728D">
      <w:pPr>
        <w:pStyle w:val="Sinespaciado"/>
        <w:jc w:val="both"/>
        <w:rPr>
          <w:rFonts w:cstheme="minorHAnsi"/>
          <w:sz w:val="24"/>
          <w:szCs w:val="24"/>
        </w:rPr>
      </w:pPr>
      <w:r w:rsidRPr="00D36819">
        <w:rPr>
          <w:rFonts w:eastAsia="Arial" w:cstheme="minorHAnsi"/>
        </w:rPr>
        <w:t>Supervisión jerárquica</w:t>
      </w:r>
    </w:p>
    <w:p w14:paraId="23F21E7C" w14:textId="077CC1DC" w:rsidR="00CA31BC" w:rsidRPr="00D36819" w:rsidRDefault="00CA31BC" w:rsidP="0003728D">
      <w:pPr>
        <w:pStyle w:val="Sinespaciado"/>
        <w:jc w:val="both"/>
        <w:rPr>
          <w:rFonts w:cstheme="minorHAnsi"/>
          <w:sz w:val="24"/>
          <w:szCs w:val="24"/>
        </w:rPr>
      </w:pPr>
      <w:r w:rsidRPr="00D36819">
        <w:rPr>
          <w:rFonts w:eastAsia="Arial" w:cstheme="minorHAnsi"/>
        </w:rPr>
        <w:t>Trazabilidad documental</w:t>
      </w:r>
    </w:p>
    <w:p w14:paraId="1A884B39" w14:textId="77777777" w:rsidR="00CA31BC" w:rsidRPr="00D36819" w:rsidRDefault="00CA31BC" w:rsidP="0003728D">
      <w:pPr>
        <w:pStyle w:val="Sinespaciado"/>
        <w:jc w:val="both"/>
        <w:rPr>
          <w:rFonts w:cstheme="minorHAnsi"/>
          <w:sz w:val="24"/>
          <w:szCs w:val="24"/>
        </w:rPr>
      </w:pPr>
      <w:r w:rsidRPr="00D36819">
        <w:rPr>
          <w:rFonts w:eastAsia="Arial" w:cstheme="minorHAnsi"/>
        </w:rPr>
        <w:t>Validación metodológica</w:t>
      </w:r>
    </w:p>
    <w:p w14:paraId="4ECCD1E0" w14:textId="77777777" w:rsidR="00CA31BC" w:rsidRPr="00D36819" w:rsidRDefault="00CA31BC" w:rsidP="0003728D">
      <w:pPr>
        <w:pStyle w:val="Sinespaciado"/>
        <w:jc w:val="both"/>
        <w:rPr>
          <w:rFonts w:cstheme="minorHAnsi"/>
          <w:sz w:val="24"/>
          <w:szCs w:val="24"/>
        </w:rPr>
      </w:pPr>
    </w:p>
    <w:p w14:paraId="65AB8839" w14:textId="5825C39A" w:rsidR="00CA31BC" w:rsidRPr="00D36819" w:rsidRDefault="00CA31BC" w:rsidP="0003728D">
      <w:pPr>
        <w:pStyle w:val="Sinespaciado"/>
        <w:jc w:val="both"/>
        <w:rPr>
          <w:rFonts w:cstheme="minorHAnsi"/>
          <w:sz w:val="24"/>
          <w:szCs w:val="24"/>
        </w:rPr>
      </w:pPr>
      <w:r w:rsidRPr="00D36819">
        <w:rPr>
          <w:rFonts w:eastAsia="Arial" w:cstheme="minorHAnsi"/>
          <w:b/>
          <w:sz w:val="24"/>
        </w:rPr>
        <w:lastRenderedPageBreak/>
        <w:t>Finalidad operacional</w:t>
      </w:r>
    </w:p>
    <w:p w14:paraId="12EB0DF3" w14:textId="3BCDCB01" w:rsidR="00CA31BC" w:rsidRPr="00D36819" w:rsidRDefault="00CA31BC" w:rsidP="0003728D">
      <w:pPr>
        <w:pStyle w:val="Sinespaciado"/>
        <w:jc w:val="both"/>
        <w:rPr>
          <w:rFonts w:cstheme="minorHAnsi"/>
          <w:b/>
          <w:bCs/>
          <w:sz w:val="24"/>
          <w:szCs w:val="24"/>
        </w:rPr>
      </w:pPr>
      <w:r w:rsidRPr="00D36819">
        <w:rPr>
          <w:rFonts w:eastAsia="Arial" w:cstheme="minorHAnsi"/>
          <w:b/>
          <w:bCs/>
          <w:szCs w:val="24"/>
        </w:rPr>
        <w:t>Construir:</w:t>
      </w:r>
    </w:p>
    <w:p w14:paraId="5E82E344" w14:textId="782E9A22" w:rsidR="00CA31BC" w:rsidRPr="00D36819" w:rsidRDefault="00686BF7" w:rsidP="00686BF7">
      <w:pPr>
        <w:pStyle w:val="Sinespaciado"/>
        <w:numPr>
          <w:ilvl w:val="0"/>
          <w:numId w:val="251"/>
        </w:numPr>
        <w:jc w:val="both"/>
        <w:rPr>
          <w:rFonts w:cstheme="minorHAnsi"/>
          <w:sz w:val="24"/>
          <w:szCs w:val="24"/>
        </w:rPr>
      </w:pPr>
      <w:r w:rsidRPr="00D36819">
        <w:rPr>
          <w:rFonts w:eastAsia="Arial" w:cstheme="minorHAnsi"/>
        </w:rPr>
        <w:t>Control institucional,</w:t>
      </w:r>
    </w:p>
    <w:p w14:paraId="5E5591B0" w14:textId="47FE58D2" w:rsidR="00CA31BC" w:rsidRPr="00D36819" w:rsidRDefault="00686BF7" w:rsidP="00686BF7">
      <w:pPr>
        <w:pStyle w:val="Sinespaciado"/>
        <w:numPr>
          <w:ilvl w:val="0"/>
          <w:numId w:val="251"/>
        </w:numPr>
        <w:jc w:val="both"/>
        <w:rPr>
          <w:rFonts w:cstheme="minorHAnsi"/>
          <w:sz w:val="24"/>
          <w:szCs w:val="24"/>
        </w:rPr>
      </w:pPr>
      <w:r w:rsidRPr="00D36819">
        <w:rPr>
          <w:rFonts w:eastAsia="Arial" w:cstheme="minorHAnsi"/>
        </w:rPr>
        <w:t>Supervisión estructurada,</w:t>
      </w:r>
    </w:p>
    <w:p w14:paraId="13C2F757" w14:textId="42D0130A" w:rsidR="00CA31BC" w:rsidRPr="00D36819" w:rsidRDefault="00686BF7" w:rsidP="00686BF7">
      <w:pPr>
        <w:pStyle w:val="Sinespaciado"/>
        <w:numPr>
          <w:ilvl w:val="0"/>
          <w:numId w:val="251"/>
        </w:numPr>
        <w:jc w:val="both"/>
        <w:rPr>
          <w:rFonts w:cstheme="minorHAnsi"/>
          <w:sz w:val="24"/>
          <w:szCs w:val="24"/>
        </w:rPr>
      </w:pPr>
      <w:r w:rsidRPr="00D36819">
        <w:rPr>
          <w:rFonts w:eastAsia="Arial" w:cstheme="minorHAnsi"/>
        </w:rPr>
        <w:t>P</w:t>
      </w:r>
      <w:r w:rsidR="00CA31BC" w:rsidRPr="00D36819">
        <w:rPr>
          <w:rFonts w:eastAsia="Arial" w:cstheme="minorHAnsi"/>
        </w:rPr>
        <w:t>rotección operacional integral.</w:t>
      </w:r>
    </w:p>
    <w:p w14:paraId="602D724C" w14:textId="77777777" w:rsidR="00CA31BC" w:rsidRPr="00D36819" w:rsidRDefault="00CA31BC" w:rsidP="0003728D">
      <w:pPr>
        <w:pStyle w:val="Sinespaciado"/>
        <w:jc w:val="both"/>
        <w:rPr>
          <w:rFonts w:cstheme="minorHAnsi"/>
          <w:sz w:val="24"/>
          <w:szCs w:val="24"/>
        </w:rPr>
      </w:pPr>
    </w:p>
    <w:p w14:paraId="2CCF9890" w14:textId="29D3F9DD" w:rsidR="00CA31BC" w:rsidRPr="00D36819" w:rsidRDefault="00CA31BC" w:rsidP="00686BF7">
      <w:pPr>
        <w:pStyle w:val="Ttulo2"/>
        <w:rPr>
          <w:rFonts w:asciiTheme="minorHAnsi" w:hAnsiTheme="minorHAnsi" w:cstheme="minorHAnsi"/>
          <w:b/>
          <w:bCs/>
          <w:sz w:val="24"/>
          <w:szCs w:val="24"/>
        </w:rPr>
      </w:pPr>
      <w:bookmarkStart w:id="539" w:name="_Toc230955480"/>
      <w:r w:rsidRPr="00D36819">
        <w:rPr>
          <w:rFonts w:asciiTheme="minorHAnsi" w:eastAsia="Arial" w:hAnsiTheme="minorHAnsi" w:cstheme="minorHAnsi"/>
          <w:b/>
          <w:bCs/>
        </w:rPr>
        <w:t>26.5 Sistema de Roles y Jerarquías</w:t>
      </w:r>
      <w:bookmarkEnd w:id="539"/>
    </w:p>
    <w:p w14:paraId="331C9C1D"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El Perfilador Remoto implementa control de acceso jerárquico mediante roles institucionales.</w:t>
      </w:r>
    </w:p>
    <w:p w14:paraId="1727CF8A" w14:textId="77777777" w:rsidR="00CA31BC" w:rsidRPr="00D36819" w:rsidRDefault="00CA31BC" w:rsidP="0003728D">
      <w:pPr>
        <w:pStyle w:val="Sinespaciado"/>
        <w:jc w:val="both"/>
        <w:rPr>
          <w:rFonts w:cstheme="minorHAnsi"/>
          <w:sz w:val="24"/>
          <w:szCs w:val="24"/>
        </w:rPr>
      </w:pPr>
    </w:p>
    <w:p w14:paraId="717C2B47" w14:textId="44255BF7" w:rsidR="00CA31BC" w:rsidRPr="00D36819" w:rsidRDefault="00CA31BC" w:rsidP="0003728D">
      <w:pPr>
        <w:pStyle w:val="Sinespaciado"/>
        <w:jc w:val="both"/>
        <w:rPr>
          <w:rFonts w:cstheme="minorHAnsi"/>
          <w:sz w:val="24"/>
          <w:szCs w:val="24"/>
        </w:rPr>
      </w:pPr>
      <w:r w:rsidRPr="00D36819">
        <w:rPr>
          <w:rFonts w:eastAsia="Arial" w:cstheme="minorHAnsi"/>
          <w:b/>
          <w:sz w:val="24"/>
        </w:rPr>
        <w:t>Roles detectados</w:t>
      </w:r>
    </w:p>
    <w:p w14:paraId="4BBA361D" w14:textId="6845F3E9" w:rsidR="00CA31BC" w:rsidRPr="00D36819" w:rsidRDefault="00CA31BC">
      <w:pPr>
        <w:pStyle w:val="Sinespaciado"/>
        <w:numPr>
          <w:ilvl w:val="0"/>
          <w:numId w:val="252"/>
        </w:numPr>
        <w:jc w:val="both"/>
        <w:rPr>
          <w:rFonts w:cstheme="minorHAnsi"/>
          <w:b/>
          <w:bCs/>
          <w:sz w:val="24"/>
          <w:szCs w:val="24"/>
        </w:rPr>
      </w:pPr>
      <w:proofErr w:type="spellStart"/>
      <w:r w:rsidRPr="00D36819">
        <w:rPr>
          <w:rFonts w:eastAsia="Arial" w:cstheme="minorHAnsi"/>
          <w:b/>
          <w:bCs/>
        </w:rPr>
        <w:t>SUPER_ADMIN</w:t>
      </w:r>
      <w:proofErr w:type="spellEnd"/>
    </w:p>
    <w:p w14:paraId="3AE88BDF" w14:textId="5EAB2209" w:rsidR="00CA31BC" w:rsidRPr="00D36819" w:rsidRDefault="00CA31BC" w:rsidP="00686BF7">
      <w:pPr>
        <w:pStyle w:val="Sinespaciado"/>
        <w:ind w:left="792"/>
        <w:jc w:val="both"/>
        <w:rPr>
          <w:rFonts w:cstheme="minorHAnsi"/>
          <w:sz w:val="24"/>
          <w:szCs w:val="24"/>
        </w:rPr>
      </w:pPr>
      <w:r w:rsidRPr="00D36819">
        <w:rPr>
          <w:rFonts w:eastAsia="Arial" w:cstheme="minorHAnsi"/>
          <w:szCs w:val="24"/>
        </w:rPr>
        <w:t>Máximo nivel de administración institucional.</w:t>
      </w:r>
    </w:p>
    <w:p w14:paraId="7DF1EC3C" w14:textId="66459ECA" w:rsidR="00CA31BC" w:rsidRPr="00D36819" w:rsidRDefault="00CA31BC">
      <w:pPr>
        <w:pStyle w:val="Sinespaciado"/>
        <w:numPr>
          <w:ilvl w:val="0"/>
          <w:numId w:val="252"/>
        </w:numPr>
        <w:jc w:val="both"/>
        <w:rPr>
          <w:rFonts w:cstheme="minorHAnsi"/>
          <w:b/>
          <w:bCs/>
          <w:sz w:val="24"/>
          <w:szCs w:val="24"/>
        </w:rPr>
      </w:pPr>
      <w:proofErr w:type="spellStart"/>
      <w:r w:rsidRPr="00D36819">
        <w:rPr>
          <w:rFonts w:eastAsia="Arial" w:cstheme="minorHAnsi"/>
          <w:b/>
          <w:bCs/>
        </w:rPr>
        <w:t>ADMIN</w:t>
      </w:r>
      <w:proofErr w:type="spellEnd"/>
    </w:p>
    <w:p w14:paraId="4024C94E" w14:textId="786BA20D" w:rsidR="00CA31BC" w:rsidRPr="00D36819" w:rsidRDefault="00CA31BC" w:rsidP="00686BF7">
      <w:pPr>
        <w:pStyle w:val="Sinespaciado"/>
        <w:ind w:left="792"/>
        <w:jc w:val="both"/>
        <w:rPr>
          <w:rFonts w:cstheme="minorHAnsi"/>
          <w:sz w:val="24"/>
          <w:szCs w:val="24"/>
        </w:rPr>
      </w:pPr>
      <w:r w:rsidRPr="00D36819">
        <w:rPr>
          <w:rFonts w:eastAsia="Arial" w:cstheme="minorHAnsi"/>
          <w:szCs w:val="24"/>
        </w:rPr>
        <w:t>Supervisor operativo y auditor institucional.</w:t>
      </w:r>
    </w:p>
    <w:p w14:paraId="141F5EC1" w14:textId="5434CD00" w:rsidR="00CA31BC" w:rsidRPr="00D36819" w:rsidRDefault="00CA31BC">
      <w:pPr>
        <w:pStyle w:val="Sinespaciado"/>
        <w:numPr>
          <w:ilvl w:val="0"/>
          <w:numId w:val="252"/>
        </w:numPr>
        <w:jc w:val="both"/>
        <w:rPr>
          <w:rFonts w:cstheme="minorHAnsi"/>
          <w:b/>
          <w:bCs/>
          <w:sz w:val="24"/>
          <w:szCs w:val="24"/>
        </w:rPr>
      </w:pPr>
      <w:r w:rsidRPr="00D36819">
        <w:rPr>
          <w:rFonts w:eastAsia="Arial" w:cstheme="minorHAnsi"/>
          <w:b/>
          <w:bCs/>
        </w:rPr>
        <w:t>ANALISTA</w:t>
      </w:r>
    </w:p>
    <w:p w14:paraId="39392D94" w14:textId="08A951A5" w:rsidR="00CA31BC" w:rsidRPr="00D36819" w:rsidRDefault="00CA31BC" w:rsidP="00686BF7">
      <w:pPr>
        <w:pStyle w:val="Sinespaciado"/>
        <w:ind w:left="792"/>
        <w:jc w:val="both"/>
        <w:rPr>
          <w:rFonts w:cstheme="minorHAnsi"/>
          <w:sz w:val="24"/>
          <w:szCs w:val="24"/>
        </w:rPr>
      </w:pPr>
      <w:r w:rsidRPr="00D36819">
        <w:rPr>
          <w:rFonts w:eastAsia="Arial" w:cstheme="minorHAnsi"/>
          <w:szCs w:val="24"/>
        </w:rPr>
        <w:lastRenderedPageBreak/>
        <w:t>Responsable de análisis criminológico y territorial.</w:t>
      </w:r>
    </w:p>
    <w:p w14:paraId="5FD7198F" w14:textId="62ADD5D8" w:rsidR="00CA31BC" w:rsidRPr="00D36819" w:rsidRDefault="00CA31BC">
      <w:pPr>
        <w:pStyle w:val="Sinespaciado"/>
        <w:numPr>
          <w:ilvl w:val="0"/>
          <w:numId w:val="252"/>
        </w:numPr>
        <w:jc w:val="both"/>
        <w:rPr>
          <w:rFonts w:cstheme="minorHAnsi"/>
          <w:b/>
          <w:bCs/>
          <w:sz w:val="24"/>
          <w:szCs w:val="24"/>
        </w:rPr>
      </w:pPr>
      <w:proofErr w:type="spellStart"/>
      <w:r w:rsidRPr="00D36819">
        <w:rPr>
          <w:rFonts w:eastAsia="Arial" w:cstheme="minorHAnsi"/>
          <w:b/>
          <w:bCs/>
        </w:rPr>
        <w:t>USER</w:t>
      </w:r>
      <w:proofErr w:type="spellEnd"/>
    </w:p>
    <w:p w14:paraId="59FC670D" w14:textId="77777777" w:rsidR="00CA31BC" w:rsidRPr="00D36819" w:rsidRDefault="00CA31BC" w:rsidP="00686BF7">
      <w:pPr>
        <w:pStyle w:val="Sinespaciado"/>
        <w:ind w:left="792"/>
        <w:jc w:val="both"/>
        <w:rPr>
          <w:rFonts w:cstheme="minorHAnsi"/>
          <w:sz w:val="24"/>
          <w:szCs w:val="24"/>
        </w:rPr>
      </w:pPr>
      <w:r w:rsidRPr="00D36819">
        <w:rPr>
          <w:rFonts w:eastAsia="Arial" w:cstheme="minorHAnsi"/>
          <w:szCs w:val="24"/>
        </w:rPr>
        <w:t>Usuario operativo de captura y documentación.</w:t>
      </w:r>
    </w:p>
    <w:p w14:paraId="76EDC752" w14:textId="77777777" w:rsidR="00CA31BC" w:rsidRPr="00D36819" w:rsidRDefault="00CA31BC" w:rsidP="0003728D">
      <w:pPr>
        <w:pStyle w:val="Sinespaciado"/>
        <w:jc w:val="both"/>
        <w:rPr>
          <w:rFonts w:cstheme="minorHAnsi"/>
          <w:sz w:val="24"/>
          <w:szCs w:val="24"/>
        </w:rPr>
      </w:pPr>
    </w:p>
    <w:p w14:paraId="1A2AE225" w14:textId="41F1B46F"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783C6488" w14:textId="70A3CE8D"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3FE9B16A" w14:textId="287AFCB0" w:rsidR="00CA31BC" w:rsidRPr="00D36819" w:rsidRDefault="00686BF7">
      <w:pPr>
        <w:pStyle w:val="Sinespaciado"/>
        <w:numPr>
          <w:ilvl w:val="0"/>
          <w:numId w:val="252"/>
        </w:numPr>
        <w:jc w:val="both"/>
        <w:rPr>
          <w:rFonts w:cstheme="minorHAnsi"/>
          <w:sz w:val="24"/>
          <w:szCs w:val="24"/>
        </w:rPr>
      </w:pPr>
      <w:r w:rsidRPr="00D36819">
        <w:rPr>
          <w:rFonts w:eastAsia="Arial" w:cstheme="minorHAnsi"/>
        </w:rPr>
        <w:t xml:space="preserve">Segregación </w:t>
      </w:r>
      <w:r w:rsidR="00CA31BC" w:rsidRPr="00D36819">
        <w:rPr>
          <w:rFonts w:eastAsia="Arial" w:cstheme="minorHAnsi"/>
        </w:rPr>
        <w:t>funcional,</w:t>
      </w:r>
    </w:p>
    <w:p w14:paraId="0347FAAA" w14:textId="5EB0CC2F" w:rsidR="00CA31BC" w:rsidRPr="00D36819" w:rsidRDefault="00686BF7">
      <w:pPr>
        <w:pStyle w:val="Sinespaciado"/>
        <w:numPr>
          <w:ilvl w:val="0"/>
          <w:numId w:val="252"/>
        </w:numPr>
        <w:jc w:val="both"/>
        <w:rPr>
          <w:rFonts w:cstheme="minorHAnsi"/>
          <w:sz w:val="24"/>
          <w:szCs w:val="24"/>
        </w:rPr>
      </w:pPr>
      <w:r w:rsidRPr="00D36819">
        <w:rPr>
          <w:rFonts w:eastAsia="Arial" w:cstheme="minorHAnsi"/>
        </w:rPr>
        <w:t>Control jerárquico,</w:t>
      </w:r>
    </w:p>
    <w:p w14:paraId="7B680659" w14:textId="0267FFD9" w:rsidR="00CA31BC" w:rsidRPr="00D36819" w:rsidRDefault="00686BF7">
      <w:pPr>
        <w:pStyle w:val="Sinespaciado"/>
        <w:numPr>
          <w:ilvl w:val="0"/>
          <w:numId w:val="252"/>
        </w:numPr>
        <w:jc w:val="both"/>
        <w:rPr>
          <w:rFonts w:cstheme="minorHAnsi"/>
          <w:sz w:val="24"/>
          <w:szCs w:val="24"/>
        </w:rPr>
      </w:pPr>
      <w:r w:rsidRPr="00D36819">
        <w:rPr>
          <w:rFonts w:eastAsia="Arial" w:cstheme="minorHAnsi"/>
        </w:rPr>
        <w:t>administración institucional.</w:t>
      </w:r>
    </w:p>
    <w:p w14:paraId="69D45354" w14:textId="77777777" w:rsidR="00CA31BC" w:rsidRPr="00D36819" w:rsidRDefault="00CA31BC" w:rsidP="0003728D">
      <w:pPr>
        <w:pStyle w:val="Sinespaciado"/>
        <w:jc w:val="both"/>
        <w:rPr>
          <w:rFonts w:cstheme="minorHAnsi"/>
          <w:sz w:val="24"/>
          <w:szCs w:val="24"/>
        </w:rPr>
      </w:pPr>
    </w:p>
    <w:p w14:paraId="055251EB" w14:textId="7DE50C9A" w:rsidR="00CA31BC" w:rsidRPr="00D36819" w:rsidRDefault="00CA31BC" w:rsidP="00686BF7">
      <w:pPr>
        <w:pStyle w:val="Ttulo2"/>
        <w:rPr>
          <w:rFonts w:asciiTheme="minorHAnsi" w:hAnsiTheme="minorHAnsi" w:cstheme="minorHAnsi"/>
          <w:b/>
          <w:bCs/>
          <w:sz w:val="24"/>
          <w:szCs w:val="24"/>
        </w:rPr>
      </w:pPr>
      <w:bookmarkStart w:id="540" w:name="_Toc230955481"/>
      <w:r w:rsidRPr="00D36819">
        <w:rPr>
          <w:rFonts w:asciiTheme="minorHAnsi" w:eastAsia="Arial" w:hAnsiTheme="minorHAnsi" w:cstheme="minorHAnsi"/>
          <w:b/>
          <w:bCs/>
        </w:rPr>
        <w:t>26.6 Control de Acceso</w:t>
      </w:r>
      <w:bookmarkEnd w:id="540"/>
    </w:p>
    <w:p w14:paraId="5250D7E0" w14:textId="24168295" w:rsidR="00CA31BC" w:rsidRPr="00D36819" w:rsidRDefault="00CA31BC" w:rsidP="00686BF7">
      <w:pPr>
        <w:pStyle w:val="Sinespaciado"/>
        <w:jc w:val="both"/>
        <w:rPr>
          <w:rFonts w:cstheme="minorHAnsi"/>
          <w:sz w:val="24"/>
          <w:szCs w:val="24"/>
        </w:rPr>
      </w:pPr>
      <w:r w:rsidRPr="00D36819">
        <w:rPr>
          <w:rFonts w:eastAsia="Arial" w:cstheme="minorHAnsi"/>
          <w:szCs w:val="24"/>
        </w:rPr>
        <w:t>La plataforma incorpora mecanismos destinados a restringir funcionalidades con base en:</w:t>
      </w:r>
      <w:r w:rsidR="00686BF7" w:rsidRPr="00D36819">
        <w:rPr>
          <w:rFonts w:cstheme="minorHAnsi"/>
          <w:sz w:val="24"/>
          <w:szCs w:val="24"/>
        </w:rPr>
        <w:t xml:space="preserve"> </w:t>
      </w:r>
      <w:r w:rsidRPr="00D36819">
        <w:rPr>
          <w:rFonts w:eastAsia="Arial" w:cstheme="minorHAnsi"/>
        </w:rPr>
        <w:t>rol,</w:t>
      </w:r>
      <w:r w:rsidR="00686BF7" w:rsidRPr="00D36819">
        <w:rPr>
          <w:rFonts w:cstheme="minorHAnsi"/>
          <w:sz w:val="24"/>
          <w:szCs w:val="24"/>
        </w:rPr>
        <w:t xml:space="preserve"> </w:t>
      </w:r>
      <w:r w:rsidRPr="00D36819">
        <w:rPr>
          <w:rFonts w:eastAsia="Arial" w:cstheme="minorHAnsi"/>
        </w:rPr>
        <w:t>permisos</w:t>
      </w:r>
      <w:r w:rsidR="00686BF7" w:rsidRPr="00D36819">
        <w:rPr>
          <w:rFonts w:eastAsia="Arial" w:cstheme="minorHAnsi"/>
        </w:rPr>
        <w:t xml:space="preserve">, </w:t>
      </w:r>
      <w:r w:rsidRPr="00D36819">
        <w:rPr>
          <w:rFonts w:eastAsia="Arial" w:cstheme="minorHAnsi"/>
        </w:rPr>
        <w:t>perfil institucional</w:t>
      </w:r>
      <w:r w:rsidR="00686BF7" w:rsidRPr="00D36819">
        <w:rPr>
          <w:rFonts w:eastAsia="Arial" w:cstheme="minorHAnsi"/>
        </w:rPr>
        <w:t xml:space="preserve"> </w:t>
      </w:r>
      <w:r w:rsidRPr="00D36819">
        <w:rPr>
          <w:rFonts w:eastAsia="Arial" w:cstheme="minorHAnsi"/>
        </w:rPr>
        <w:t>y privilegios operacionales.</w:t>
      </w:r>
    </w:p>
    <w:p w14:paraId="39963A16" w14:textId="77777777" w:rsidR="00CA31BC" w:rsidRPr="00D36819" w:rsidRDefault="00CA31BC" w:rsidP="0003728D">
      <w:pPr>
        <w:pStyle w:val="Sinespaciado"/>
        <w:jc w:val="both"/>
        <w:rPr>
          <w:rFonts w:cstheme="minorHAnsi"/>
          <w:sz w:val="24"/>
          <w:szCs w:val="24"/>
        </w:rPr>
      </w:pPr>
    </w:p>
    <w:p w14:paraId="39C109E6" w14:textId="0E9C5E01"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13737EC8" w14:textId="1FCF17F8" w:rsidR="00CA31BC" w:rsidRPr="00D36819" w:rsidRDefault="00CA31BC">
      <w:pPr>
        <w:pStyle w:val="Sinespaciado"/>
        <w:numPr>
          <w:ilvl w:val="0"/>
          <w:numId w:val="253"/>
        </w:numPr>
        <w:jc w:val="both"/>
        <w:rPr>
          <w:rFonts w:cstheme="minorHAnsi"/>
          <w:sz w:val="24"/>
          <w:szCs w:val="24"/>
        </w:rPr>
      </w:pPr>
      <w:r w:rsidRPr="00D36819">
        <w:rPr>
          <w:rFonts w:eastAsia="Arial" w:cstheme="minorHAnsi"/>
        </w:rPr>
        <w:lastRenderedPageBreak/>
        <w:t>Restricción modular</w:t>
      </w:r>
    </w:p>
    <w:p w14:paraId="5C89001B" w14:textId="66D74322" w:rsidR="00CA31BC" w:rsidRPr="00D36819" w:rsidRDefault="00CA31BC">
      <w:pPr>
        <w:pStyle w:val="Sinespaciado"/>
        <w:numPr>
          <w:ilvl w:val="0"/>
          <w:numId w:val="253"/>
        </w:numPr>
        <w:jc w:val="both"/>
        <w:rPr>
          <w:rFonts w:cstheme="minorHAnsi"/>
          <w:sz w:val="24"/>
          <w:szCs w:val="24"/>
        </w:rPr>
      </w:pPr>
      <w:r w:rsidRPr="00D36819">
        <w:rPr>
          <w:rFonts w:eastAsia="Arial" w:cstheme="minorHAnsi"/>
        </w:rPr>
        <w:t>Control de permisos</w:t>
      </w:r>
    </w:p>
    <w:p w14:paraId="4167457E" w14:textId="6B375879" w:rsidR="00CA31BC" w:rsidRPr="00D36819" w:rsidRDefault="00CA31BC">
      <w:pPr>
        <w:pStyle w:val="Sinespaciado"/>
        <w:numPr>
          <w:ilvl w:val="0"/>
          <w:numId w:val="253"/>
        </w:numPr>
        <w:jc w:val="both"/>
        <w:rPr>
          <w:rFonts w:cstheme="minorHAnsi"/>
          <w:sz w:val="24"/>
          <w:szCs w:val="24"/>
        </w:rPr>
      </w:pPr>
      <w:r w:rsidRPr="00D36819">
        <w:rPr>
          <w:rFonts w:eastAsia="Arial" w:cstheme="minorHAnsi"/>
        </w:rPr>
        <w:t>Validación de funcionalidades</w:t>
      </w:r>
    </w:p>
    <w:p w14:paraId="3B8DD613" w14:textId="454A1417" w:rsidR="00CA31BC" w:rsidRPr="00D36819" w:rsidRDefault="00CA31BC">
      <w:pPr>
        <w:pStyle w:val="Sinespaciado"/>
        <w:numPr>
          <w:ilvl w:val="0"/>
          <w:numId w:val="253"/>
        </w:numPr>
        <w:jc w:val="both"/>
        <w:rPr>
          <w:rFonts w:cstheme="minorHAnsi"/>
          <w:sz w:val="24"/>
          <w:szCs w:val="24"/>
        </w:rPr>
      </w:pPr>
      <w:r w:rsidRPr="00D36819">
        <w:rPr>
          <w:rFonts w:eastAsia="Arial" w:cstheme="minorHAnsi"/>
        </w:rPr>
        <w:t>Supervisión institucional</w:t>
      </w:r>
    </w:p>
    <w:p w14:paraId="4B5A655A" w14:textId="77777777" w:rsidR="00CA31BC" w:rsidRPr="00D36819" w:rsidRDefault="00CA31BC">
      <w:pPr>
        <w:pStyle w:val="Sinespaciado"/>
        <w:numPr>
          <w:ilvl w:val="0"/>
          <w:numId w:val="253"/>
        </w:numPr>
        <w:jc w:val="both"/>
        <w:rPr>
          <w:rFonts w:cstheme="minorHAnsi"/>
          <w:sz w:val="24"/>
          <w:szCs w:val="24"/>
        </w:rPr>
      </w:pPr>
      <w:r w:rsidRPr="00D36819">
        <w:rPr>
          <w:rFonts w:eastAsia="Arial" w:cstheme="minorHAnsi"/>
        </w:rPr>
        <w:t>Acceso jerárquico</w:t>
      </w:r>
    </w:p>
    <w:p w14:paraId="5650407D" w14:textId="77777777" w:rsidR="00CA31BC" w:rsidRPr="00D36819" w:rsidRDefault="00CA31BC" w:rsidP="0003728D">
      <w:pPr>
        <w:pStyle w:val="Sinespaciado"/>
        <w:jc w:val="both"/>
        <w:rPr>
          <w:rFonts w:cstheme="minorHAnsi"/>
          <w:sz w:val="24"/>
          <w:szCs w:val="24"/>
        </w:rPr>
      </w:pPr>
    </w:p>
    <w:p w14:paraId="6D4E231F" w14:textId="45F19331"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2CD762C2" w14:textId="5FA89AA9" w:rsidR="00CA31BC" w:rsidRPr="00D36819" w:rsidRDefault="00CA31BC" w:rsidP="0003728D">
      <w:pPr>
        <w:pStyle w:val="Sinespaciado"/>
        <w:jc w:val="both"/>
        <w:rPr>
          <w:rFonts w:cstheme="minorHAnsi"/>
          <w:sz w:val="24"/>
          <w:szCs w:val="24"/>
        </w:rPr>
      </w:pPr>
      <w:r w:rsidRPr="00D36819">
        <w:rPr>
          <w:rFonts w:eastAsia="Arial" w:cstheme="minorHAnsi"/>
          <w:szCs w:val="24"/>
        </w:rPr>
        <w:t>Evitar:</w:t>
      </w:r>
    </w:p>
    <w:p w14:paraId="5DF46A84" w14:textId="2AAF444E" w:rsidR="00CA31BC" w:rsidRPr="00D36819" w:rsidRDefault="00686BF7">
      <w:pPr>
        <w:pStyle w:val="Sinespaciado"/>
        <w:numPr>
          <w:ilvl w:val="0"/>
          <w:numId w:val="253"/>
        </w:numPr>
        <w:jc w:val="both"/>
        <w:rPr>
          <w:rFonts w:cstheme="minorHAnsi"/>
          <w:sz w:val="24"/>
          <w:szCs w:val="24"/>
        </w:rPr>
      </w:pPr>
      <w:r w:rsidRPr="00D36819">
        <w:rPr>
          <w:rFonts w:eastAsia="Arial" w:cstheme="minorHAnsi"/>
        </w:rPr>
        <w:t>Accesos indebidos,</w:t>
      </w:r>
    </w:p>
    <w:p w14:paraId="04A73315" w14:textId="3B39024E" w:rsidR="00CA31BC" w:rsidRPr="00D36819" w:rsidRDefault="00686BF7">
      <w:pPr>
        <w:pStyle w:val="Sinespaciado"/>
        <w:numPr>
          <w:ilvl w:val="0"/>
          <w:numId w:val="253"/>
        </w:numPr>
        <w:jc w:val="both"/>
        <w:rPr>
          <w:rFonts w:cstheme="minorHAnsi"/>
          <w:sz w:val="24"/>
          <w:szCs w:val="24"/>
        </w:rPr>
      </w:pPr>
      <w:r w:rsidRPr="00D36819">
        <w:rPr>
          <w:rFonts w:eastAsia="Arial" w:cstheme="minorHAnsi"/>
        </w:rPr>
        <w:t>Modificaciones no autorizadas,</w:t>
      </w:r>
    </w:p>
    <w:p w14:paraId="1D5F5A0A" w14:textId="73DFFE66" w:rsidR="00CA31BC" w:rsidRPr="00D36819" w:rsidRDefault="00686BF7">
      <w:pPr>
        <w:pStyle w:val="Sinespaciado"/>
        <w:numPr>
          <w:ilvl w:val="0"/>
          <w:numId w:val="253"/>
        </w:numPr>
        <w:jc w:val="both"/>
        <w:rPr>
          <w:rFonts w:cstheme="minorHAnsi"/>
          <w:sz w:val="24"/>
          <w:szCs w:val="24"/>
        </w:rPr>
      </w:pPr>
      <w:r w:rsidRPr="00D36819">
        <w:rPr>
          <w:rFonts w:eastAsia="Arial" w:cstheme="minorHAnsi"/>
        </w:rPr>
        <w:t xml:space="preserve">Uso </w:t>
      </w:r>
      <w:r w:rsidR="00CA31BC" w:rsidRPr="00D36819">
        <w:rPr>
          <w:rFonts w:eastAsia="Arial" w:cstheme="minorHAnsi"/>
        </w:rPr>
        <w:t>inadecuado del sistema.</w:t>
      </w:r>
    </w:p>
    <w:p w14:paraId="5B3AD3B4" w14:textId="77777777" w:rsidR="00CA31BC" w:rsidRPr="00D36819" w:rsidRDefault="00CA31BC" w:rsidP="0003728D">
      <w:pPr>
        <w:pStyle w:val="Sinespaciado"/>
        <w:jc w:val="both"/>
        <w:rPr>
          <w:rFonts w:cstheme="minorHAnsi"/>
          <w:sz w:val="24"/>
          <w:szCs w:val="24"/>
        </w:rPr>
      </w:pPr>
    </w:p>
    <w:p w14:paraId="5E3A9694" w14:textId="5FB29E8A" w:rsidR="00CA31BC" w:rsidRPr="00D36819" w:rsidRDefault="00CA31BC" w:rsidP="00686BF7">
      <w:pPr>
        <w:pStyle w:val="Ttulo2"/>
        <w:rPr>
          <w:rFonts w:asciiTheme="minorHAnsi" w:hAnsiTheme="minorHAnsi" w:cstheme="minorHAnsi"/>
          <w:b/>
          <w:bCs/>
          <w:sz w:val="24"/>
          <w:szCs w:val="24"/>
        </w:rPr>
      </w:pPr>
      <w:bookmarkStart w:id="541" w:name="_Toc230955482"/>
      <w:r w:rsidRPr="00D36819">
        <w:rPr>
          <w:rFonts w:asciiTheme="minorHAnsi" w:eastAsia="Arial" w:hAnsiTheme="minorHAnsi" w:cstheme="minorHAnsi"/>
          <w:b/>
          <w:bCs/>
        </w:rPr>
        <w:t>26.7 Seguridad de Sesiones</w:t>
      </w:r>
      <w:bookmarkEnd w:id="541"/>
    </w:p>
    <w:p w14:paraId="08AF8E73"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El Perfilador Remoto incorpora monitoreo institucional de sesiones activas.</w:t>
      </w:r>
    </w:p>
    <w:p w14:paraId="57755076" w14:textId="77777777" w:rsidR="00CA31BC" w:rsidRPr="00D36819" w:rsidRDefault="00CA31BC" w:rsidP="0003728D">
      <w:pPr>
        <w:pStyle w:val="Sinespaciado"/>
        <w:jc w:val="both"/>
        <w:rPr>
          <w:rFonts w:cstheme="minorHAnsi"/>
          <w:sz w:val="24"/>
          <w:szCs w:val="24"/>
        </w:rPr>
      </w:pPr>
    </w:p>
    <w:p w14:paraId="744AAD0B" w14:textId="6278FF5A" w:rsidR="00CA31BC" w:rsidRPr="00D36819" w:rsidRDefault="00CA31BC" w:rsidP="0003728D">
      <w:pPr>
        <w:pStyle w:val="Sinespaciado"/>
        <w:jc w:val="both"/>
        <w:rPr>
          <w:rFonts w:cstheme="minorHAnsi"/>
          <w:b/>
          <w:bCs/>
          <w:sz w:val="24"/>
          <w:szCs w:val="24"/>
        </w:rPr>
      </w:pPr>
      <w:r w:rsidRPr="00D36819">
        <w:rPr>
          <w:rFonts w:eastAsia="Arial" w:cstheme="minorHAnsi"/>
          <w:b/>
          <w:bCs/>
        </w:rPr>
        <w:lastRenderedPageBreak/>
        <w:t>Variables registradas</w:t>
      </w:r>
    </w:p>
    <w:p w14:paraId="1F5FD989" w14:textId="56E91D20" w:rsidR="00CA31BC" w:rsidRPr="00D36819" w:rsidRDefault="00CA31BC">
      <w:pPr>
        <w:pStyle w:val="Sinespaciado"/>
        <w:numPr>
          <w:ilvl w:val="0"/>
          <w:numId w:val="254"/>
        </w:numPr>
        <w:jc w:val="both"/>
        <w:rPr>
          <w:rFonts w:cstheme="minorHAnsi"/>
          <w:sz w:val="24"/>
          <w:szCs w:val="24"/>
        </w:rPr>
      </w:pPr>
      <w:r w:rsidRPr="00D36819">
        <w:rPr>
          <w:rFonts w:eastAsia="Arial" w:cstheme="minorHAnsi"/>
        </w:rPr>
        <w:t>Usuario</w:t>
      </w:r>
    </w:p>
    <w:p w14:paraId="339A38F4" w14:textId="480F3103" w:rsidR="00CA31BC" w:rsidRPr="00D36819" w:rsidRDefault="00CA31BC">
      <w:pPr>
        <w:pStyle w:val="Sinespaciado"/>
        <w:numPr>
          <w:ilvl w:val="0"/>
          <w:numId w:val="254"/>
        </w:numPr>
        <w:jc w:val="both"/>
        <w:rPr>
          <w:rFonts w:cstheme="minorHAnsi"/>
          <w:sz w:val="24"/>
          <w:szCs w:val="24"/>
        </w:rPr>
      </w:pPr>
      <w:r w:rsidRPr="00D36819">
        <w:rPr>
          <w:rFonts w:eastAsia="Arial" w:cstheme="minorHAnsi"/>
        </w:rPr>
        <w:t>Rol institucional</w:t>
      </w:r>
    </w:p>
    <w:p w14:paraId="779ECCFA" w14:textId="09D81882" w:rsidR="00CA31BC" w:rsidRPr="00D36819" w:rsidRDefault="00CA31BC">
      <w:pPr>
        <w:pStyle w:val="Sinespaciado"/>
        <w:numPr>
          <w:ilvl w:val="0"/>
          <w:numId w:val="254"/>
        </w:numPr>
        <w:jc w:val="both"/>
        <w:rPr>
          <w:rFonts w:cstheme="minorHAnsi"/>
          <w:sz w:val="24"/>
          <w:szCs w:val="24"/>
        </w:rPr>
      </w:pPr>
      <w:r w:rsidRPr="00D36819">
        <w:rPr>
          <w:rFonts w:eastAsia="Arial" w:cstheme="minorHAnsi"/>
        </w:rPr>
        <w:t>Inicio de sesión</w:t>
      </w:r>
    </w:p>
    <w:p w14:paraId="533802E1" w14:textId="4230F397" w:rsidR="00CA31BC" w:rsidRPr="00D36819" w:rsidRDefault="00CA31BC">
      <w:pPr>
        <w:pStyle w:val="Sinespaciado"/>
        <w:numPr>
          <w:ilvl w:val="0"/>
          <w:numId w:val="254"/>
        </w:numPr>
        <w:jc w:val="both"/>
        <w:rPr>
          <w:rFonts w:cstheme="minorHAnsi"/>
          <w:sz w:val="24"/>
          <w:szCs w:val="24"/>
        </w:rPr>
      </w:pPr>
      <w:r w:rsidRPr="00D36819">
        <w:rPr>
          <w:rFonts w:eastAsia="Arial" w:cstheme="minorHAnsi"/>
        </w:rPr>
        <w:t>Última actividad</w:t>
      </w:r>
    </w:p>
    <w:p w14:paraId="13381C3E" w14:textId="6AFDC2D1" w:rsidR="00CA31BC" w:rsidRPr="00D36819" w:rsidRDefault="00CA31BC">
      <w:pPr>
        <w:pStyle w:val="Sinespaciado"/>
        <w:numPr>
          <w:ilvl w:val="0"/>
          <w:numId w:val="254"/>
        </w:numPr>
        <w:jc w:val="both"/>
        <w:rPr>
          <w:rFonts w:cstheme="minorHAnsi"/>
          <w:sz w:val="24"/>
          <w:szCs w:val="24"/>
        </w:rPr>
      </w:pPr>
      <w:r w:rsidRPr="00D36819">
        <w:rPr>
          <w:rFonts w:eastAsia="Arial" w:cstheme="minorHAnsi"/>
        </w:rPr>
        <w:t>Módulo activo</w:t>
      </w:r>
    </w:p>
    <w:p w14:paraId="1E66A8F1" w14:textId="2427B966" w:rsidR="00CA31BC" w:rsidRPr="00D36819" w:rsidRDefault="00CA31BC">
      <w:pPr>
        <w:pStyle w:val="Sinespaciado"/>
        <w:numPr>
          <w:ilvl w:val="0"/>
          <w:numId w:val="254"/>
        </w:numPr>
        <w:jc w:val="both"/>
        <w:rPr>
          <w:rFonts w:cstheme="minorHAnsi"/>
          <w:sz w:val="24"/>
          <w:szCs w:val="24"/>
        </w:rPr>
      </w:pPr>
      <w:proofErr w:type="spellStart"/>
      <w:r w:rsidRPr="00D36819">
        <w:rPr>
          <w:rFonts w:eastAsia="Arial" w:cstheme="minorHAnsi"/>
        </w:rPr>
        <w:t>Session</w:t>
      </w:r>
      <w:proofErr w:type="spellEnd"/>
      <w:r w:rsidRPr="00D36819">
        <w:rPr>
          <w:rFonts w:eastAsia="Arial" w:cstheme="minorHAnsi"/>
        </w:rPr>
        <w:t xml:space="preserve"> ID</w:t>
      </w:r>
    </w:p>
    <w:p w14:paraId="04226C54" w14:textId="5BA6A6FD" w:rsidR="00CA31BC" w:rsidRPr="00D36819" w:rsidRDefault="00CA31BC">
      <w:pPr>
        <w:pStyle w:val="Sinespaciado"/>
        <w:numPr>
          <w:ilvl w:val="0"/>
          <w:numId w:val="254"/>
        </w:numPr>
        <w:jc w:val="both"/>
        <w:rPr>
          <w:rFonts w:cstheme="minorHAnsi"/>
          <w:sz w:val="24"/>
          <w:szCs w:val="24"/>
        </w:rPr>
      </w:pPr>
      <w:r w:rsidRPr="00D36819">
        <w:rPr>
          <w:rFonts w:eastAsia="Arial" w:cstheme="minorHAnsi"/>
        </w:rPr>
        <w:t>Acciones ejecutadas</w:t>
      </w:r>
    </w:p>
    <w:p w14:paraId="37A2883D" w14:textId="77777777" w:rsidR="00CA31BC" w:rsidRPr="00D36819" w:rsidRDefault="00CA31BC" w:rsidP="0003728D">
      <w:pPr>
        <w:pStyle w:val="Sinespaciado"/>
        <w:jc w:val="both"/>
        <w:rPr>
          <w:rFonts w:cstheme="minorHAnsi"/>
          <w:sz w:val="24"/>
          <w:szCs w:val="24"/>
        </w:rPr>
      </w:pPr>
    </w:p>
    <w:p w14:paraId="5C1EB006" w14:textId="23611772"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5890201" w14:textId="5ECD3A97"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341ECA3D" w14:textId="2DDF6758" w:rsidR="00CA31BC" w:rsidRPr="00D36819" w:rsidRDefault="00686BF7">
      <w:pPr>
        <w:pStyle w:val="Sinespaciado"/>
        <w:numPr>
          <w:ilvl w:val="0"/>
          <w:numId w:val="254"/>
        </w:numPr>
        <w:jc w:val="both"/>
        <w:rPr>
          <w:rFonts w:cstheme="minorHAnsi"/>
          <w:sz w:val="24"/>
          <w:szCs w:val="24"/>
        </w:rPr>
      </w:pPr>
      <w:r w:rsidRPr="00D36819">
        <w:rPr>
          <w:rFonts w:eastAsia="Arial" w:cstheme="minorHAnsi"/>
        </w:rPr>
        <w:t>Trazabilidad,</w:t>
      </w:r>
    </w:p>
    <w:p w14:paraId="1C4152E4" w14:textId="186DB44B" w:rsidR="00CA31BC" w:rsidRPr="00D36819" w:rsidRDefault="00686BF7">
      <w:pPr>
        <w:pStyle w:val="Sinespaciado"/>
        <w:numPr>
          <w:ilvl w:val="0"/>
          <w:numId w:val="254"/>
        </w:numPr>
        <w:jc w:val="both"/>
        <w:rPr>
          <w:rFonts w:cstheme="minorHAnsi"/>
          <w:sz w:val="24"/>
          <w:szCs w:val="24"/>
        </w:rPr>
      </w:pPr>
      <w:r w:rsidRPr="00D36819">
        <w:rPr>
          <w:rFonts w:eastAsia="Arial" w:cstheme="minorHAnsi"/>
        </w:rPr>
        <w:t>Supervisión,</w:t>
      </w:r>
    </w:p>
    <w:p w14:paraId="1115A84F" w14:textId="21E4A93C" w:rsidR="00CA31BC" w:rsidRPr="00D36819" w:rsidRDefault="00686BF7">
      <w:pPr>
        <w:pStyle w:val="Sinespaciado"/>
        <w:numPr>
          <w:ilvl w:val="0"/>
          <w:numId w:val="254"/>
        </w:numPr>
        <w:jc w:val="both"/>
        <w:rPr>
          <w:rFonts w:cstheme="minorHAnsi"/>
          <w:sz w:val="24"/>
          <w:szCs w:val="24"/>
        </w:rPr>
      </w:pPr>
      <w:r w:rsidRPr="00D36819">
        <w:rPr>
          <w:rFonts w:eastAsia="Arial" w:cstheme="minorHAnsi"/>
        </w:rPr>
        <w:t>Control institucional.</w:t>
      </w:r>
    </w:p>
    <w:p w14:paraId="7760751F" w14:textId="77777777" w:rsidR="00CA31BC" w:rsidRPr="00D36819" w:rsidRDefault="00CA31BC" w:rsidP="0003728D">
      <w:pPr>
        <w:pStyle w:val="Sinespaciado"/>
        <w:jc w:val="both"/>
        <w:rPr>
          <w:rFonts w:cstheme="minorHAnsi"/>
          <w:sz w:val="24"/>
          <w:szCs w:val="24"/>
        </w:rPr>
      </w:pPr>
    </w:p>
    <w:p w14:paraId="49060D4A" w14:textId="747F3EDA" w:rsidR="00CA31BC" w:rsidRPr="00D36819" w:rsidRDefault="00CA31BC" w:rsidP="00686BF7">
      <w:pPr>
        <w:pStyle w:val="Ttulo2"/>
        <w:rPr>
          <w:rFonts w:asciiTheme="minorHAnsi" w:hAnsiTheme="minorHAnsi" w:cstheme="minorHAnsi"/>
          <w:b/>
          <w:bCs/>
          <w:sz w:val="24"/>
          <w:szCs w:val="24"/>
        </w:rPr>
      </w:pPr>
      <w:bookmarkStart w:id="542" w:name="_Toc230955483"/>
      <w:r w:rsidRPr="00D36819">
        <w:rPr>
          <w:rFonts w:asciiTheme="minorHAnsi" w:eastAsia="Arial" w:hAnsiTheme="minorHAnsi" w:cstheme="minorHAnsi"/>
          <w:b/>
          <w:bCs/>
        </w:rPr>
        <w:lastRenderedPageBreak/>
        <w:t>26.8 Auditoría Institucional</w:t>
      </w:r>
      <w:bookmarkEnd w:id="542"/>
    </w:p>
    <w:p w14:paraId="0838B7BD"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integra mecanismos formales de auditoría operacional.</w:t>
      </w:r>
    </w:p>
    <w:p w14:paraId="51584913" w14:textId="77777777" w:rsidR="00CA31BC" w:rsidRPr="00D36819" w:rsidRDefault="00CA31BC" w:rsidP="0003728D">
      <w:pPr>
        <w:pStyle w:val="Sinespaciado"/>
        <w:jc w:val="both"/>
        <w:rPr>
          <w:rFonts w:cstheme="minorHAnsi"/>
          <w:sz w:val="24"/>
          <w:szCs w:val="24"/>
        </w:rPr>
      </w:pPr>
    </w:p>
    <w:p w14:paraId="496DAF73" w14:textId="509B35D1" w:rsidR="00CA31BC" w:rsidRPr="00D36819" w:rsidRDefault="00CA31BC" w:rsidP="0003728D">
      <w:pPr>
        <w:pStyle w:val="Sinespaciado"/>
        <w:jc w:val="both"/>
        <w:rPr>
          <w:rFonts w:cstheme="minorHAnsi"/>
          <w:b/>
          <w:bCs/>
          <w:sz w:val="24"/>
          <w:szCs w:val="24"/>
        </w:rPr>
      </w:pPr>
      <w:r w:rsidRPr="00D36819">
        <w:rPr>
          <w:rFonts w:eastAsia="Arial" w:cstheme="minorHAnsi"/>
          <w:b/>
          <w:bCs/>
        </w:rPr>
        <w:t>Variables auditadas</w:t>
      </w:r>
    </w:p>
    <w:p w14:paraId="2172A530" w14:textId="6D6C803E" w:rsidR="00CA31BC" w:rsidRPr="00D36819" w:rsidRDefault="00CA31BC">
      <w:pPr>
        <w:pStyle w:val="Sinespaciado"/>
        <w:numPr>
          <w:ilvl w:val="0"/>
          <w:numId w:val="255"/>
        </w:numPr>
        <w:jc w:val="both"/>
        <w:rPr>
          <w:rFonts w:cstheme="minorHAnsi"/>
          <w:sz w:val="24"/>
          <w:szCs w:val="24"/>
        </w:rPr>
      </w:pPr>
      <w:r w:rsidRPr="00D36819">
        <w:rPr>
          <w:rFonts w:eastAsia="Arial" w:cstheme="minorHAnsi"/>
        </w:rPr>
        <w:t>Acción ejecutada</w:t>
      </w:r>
    </w:p>
    <w:p w14:paraId="6BF00BCF" w14:textId="7680CB3F" w:rsidR="00CA31BC" w:rsidRPr="00D36819" w:rsidRDefault="00CA31BC">
      <w:pPr>
        <w:pStyle w:val="Sinespaciado"/>
        <w:numPr>
          <w:ilvl w:val="0"/>
          <w:numId w:val="255"/>
        </w:numPr>
        <w:jc w:val="both"/>
        <w:rPr>
          <w:rFonts w:cstheme="minorHAnsi"/>
          <w:sz w:val="24"/>
          <w:szCs w:val="24"/>
        </w:rPr>
      </w:pPr>
      <w:r w:rsidRPr="00D36819">
        <w:rPr>
          <w:rFonts w:eastAsia="Arial" w:cstheme="minorHAnsi"/>
        </w:rPr>
        <w:t>Usuario responsable</w:t>
      </w:r>
    </w:p>
    <w:p w14:paraId="2D0890D8" w14:textId="4602327D" w:rsidR="00CA31BC" w:rsidRPr="00D36819" w:rsidRDefault="00CA31BC">
      <w:pPr>
        <w:pStyle w:val="Sinespaciado"/>
        <w:numPr>
          <w:ilvl w:val="0"/>
          <w:numId w:val="255"/>
        </w:numPr>
        <w:jc w:val="both"/>
        <w:rPr>
          <w:rFonts w:cstheme="minorHAnsi"/>
          <w:sz w:val="24"/>
          <w:szCs w:val="24"/>
        </w:rPr>
      </w:pPr>
      <w:proofErr w:type="spellStart"/>
      <w:r w:rsidRPr="00D36819">
        <w:rPr>
          <w:rFonts w:eastAsia="Arial" w:cstheme="minorHAnsi"/>
        </w:rPr>
        <w:t>Timestamp</w:t>
      </w:r>
      <w:proofErr w:type="spellEnd"/>
    </w:p>
    <w:p w14:paraId="4A0B07FB" w14:textId="5D57AFF6" w:rsidR="00CA31BC" w:rsidRPr="00D36819" w:rsidRDefault="00CA31BC">
      <w:pPr>
        <w:pStyle w:val="Sinespaciado"/>
        <w:numPr>
          <w:ilvl w:val="0"/>
          <w:numId w:val="255"/>
        </w:numPr>
        <w:jc w:val="both"/>
        <w:rPr>
          <w:rFonts w:cstheme="minorHAnsi"/>
          <w:sz w:val="24"/>
          <w:szCs w:val="24"/>
        </w:rPr>
      </w:pPr>
      <w:r w:rsidRPr="00D36819">
        <w:rPr>
          <w:rFonts w:eastAsia="Arial" w:cstheme="minorHAnsi"/>
        </w:rPr>
        <w:t>Rol institucional</w:t>
      </w:r>
    </w:p>
    <w:p w14:paraId="243E08EB" w14:textId="77777777" w:rsidR="00CA31BC" w:rsidRPr="00D36819" w:rsidRDefault="00CA31BC">
      <w:pPr>
        <w:pStyle w:val="Sinespaciado"/>
        <w:numPr>
          <w:ilvl w:val="0"/>
          <w:numId w:val="255"/>
        </w:numPr>
        <w:jc w:val="both"/>
        <w:rPr>
          <w:rFonts w:cstheme="minorHAnsi"/>
          <w:sz w:val="24"/>
          <w:szCs w:val="24"/>
        </w:rPr>
      </w:pPr>
      <w:r w:rsidRPr="00D36819">
        <w:rPr>
          <w:rFonts w:eastAsia="Arial" w:cstheme="minorHAnsi"/>
        </w:rPr>
        <w:t>Detalles operacionales</w:t>
      </w:r>
    </w:p>
    <w:p w14:paraId="1F56C873" w14:textId="77777777" w:rsidR="00CA31BC" w:rsidRPr="00D36819" w:rsidRDefault="00CA31BC" w:rsidP="0003728D">
      <w:pPr>
        <w:pStyle w:val="Sinespaciado"/>
        <w:jc w:val="both"/>
        <w:rPr>
          <w:rFonts w:cstheme="minorHAnsi"/>
          <w:sz w:val="24"/>
          <w:szCs w:val="24"/>
        </w:rPr>
      </w:pPr>
    </w:p>
    <w:p w14:paraId="4D5AB1D8" w14:textId="0806664F"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6EE92E31" w14:textId="788F946D" w:rsidR="00CA31BC" w:rsidRPr="00D36819" w:rsidRDefault="00CA31BC" w:rsidP="0003728D">
      <w:pPr>
        <w:pStyle w:val="Sinespaciado"/>
        <w:jc w:val="both"/>
        <w:rPr>
          <w:rFonts w:cstheme="minorHAnsi"/>
          <w:sz w:val="24"/>
          <w:szCs w:val="24"/>
        </w:rPr>
      </w:pPr>
      <w:r w:rsidRPr="00D36819">
        <w:rPr>
          <w:rFonts w:eastAsia="Arial" w:cstheme="minorHAnsi"/>
          <w:szCs w:val="24"/>
        </w:rPr>
        <w:t>Permitir:</w:t>
      </w:r>
    </w:p>
    <w:p w14:paraId="029DF282" w14:textId="7A87B52A" w:rsidR="00CA31BC" w:rsidRPr="00D36819" w:rsidRDefault="00686BF7">
      <w:pPr>
        <w:pStyle w:val="Sinespaciado"/>
        <w:numPr>
          <w:ilvl w:val="0"/>
          <w:numId w:val="255"/>
        </w:numPr>
        <w:jc w:val="both"/>
        <w:rPr>
          <w:rFonts w:cstheme="minorHAnsi"/>
          <w:sz w:val="24"/>
          <w:szCs w:val="24"/>
        </w:rPr>
      </w:pPr>
      <w:r w:rsidRPr="00D36819">
        <w:rPr>
          <w:rFonts w:eastAsia="Arial" w:cstheme="minorHAnsi"/>
        </w:rPr>
        <w:t>Reconstrucción de actividad,</w:t>
      </w:r>
    </w:p>
    <w:p w14:paraId="006D1D80" w14:textId="3EDE17B3" w:rsidR="00CA31BC" w:rsidRPr="00D36819" w:rsidRDefault="00686BF7">
      <w:pPr>
        <w:pStyle w:val="Sinespaciado"/>
        <w:numPr>
          <w:ilvl w:val="0"/>
          <w:numId w:val="255"/>
        </w:numPr>
        <w:jc w:val="both"/>
        <w:rPr>
          <w:rFonts w:cstheme="minorHAnsi"/>
          <w:sz w:val="24"/>
          <w:szCs w:val="24"/>
        </w:rPr>
      </w:pPr>
      <w:r w:rsidRPr="00D36819">
        <w:rPr>
          <w:rFonts w:eastAsia="Arial" w:cstheme="minorHAnsi"/>
        </w:rPr>
        <w:t>Supervisión metodológica,</w:t>
      </w:r>
    </w:p>
    <w:p w14:paraId="75117AC9" w14:textId="44480851" w:rsidR="00CA31BC" w:rsidRPr="00D36819" w:rsidRDefault="00686BF7">
      <w:pPr>
        <w:pStyle w:val="Sinespaciado"/>
        <w:numPr>
          <w:ilvl w:val="0"/>
          <w:numId w:val="255"/>
        </w:numPr>
        <w:jc w:val="both"/>
        <w:rPr>
          <w:rFonts w:cstheme="minorHAnsi"/>
          <w:sz w:val="24"/>
          <w:szCs w:val="24"/>
        </w:rPr>
      </w:pPr>
      <w:r w:rsidRPr="00D36819">
        <w:rPr>
          <w:rFonts w:eastAsia="Arial" w:cstheme="minorHAnsi"/>
        </w:rPr>
        <w:t>Control institucional.</w:t>
      </w:r>
    </w:p>
    <w:p w14:paraId="0CE2DCC4" w14:textId="77777777" w:rsidR="00CA31BC" w:rsidRPr="00D36819" w:rsidRDefault="00CA31BC" w:rsidP="0003728D">
      <w:pPr>
        <w:pStyle w:val="Sinespaciado"/>
        <w:jc w:val="both"/>
        <w:rPr>
          <w:rFonts w:cstheme="minorHAnsi"/>
          <w:sz w:val="24"/>
          <w:szCs w:val="24"/>
        </w:rPr>
      </w:pPr>
    </w:p>
    <w:p w14:paraId="79CB06AB" w14:textId="12D6D3E2" w:rsidR="00CA31BC" w:rsidRPr="00D36819" w:rsidRDefault="00CA31BC" w:rsidP="00686BF7">
      <w:pPr>
        <w:pStyle w:val="Ttulo2"/>
        <w:rPr>
          <w:rFonts w:asciiTheme="minorHAnsi" w:hAnsiTheme="minorHAnsi" w:cstheme="minorHAnsi"/>
          <w:b/>
          <w:bCs/>
          <w:sz w:val="24"/>
          <w:szCs w:val="24"/>
        </w:rPr>
      </w:pPr>
      <w:bookmarkStart w:id="543" w:name="_Toc230955484"/>
      <w:r w:rsidRPr="00D36819">
        <w:rPr>
          <w:rFonts w:asciiTheme="minorHAnsi" w:eastAsia="Arial" w:hAnsiTheme="minorHAnsi" w:cstheme="minorHAnsi"/>
          <w:b/>
          <w:bCs/>
        </w:rPr>
        <w:t>26.9 Seguridad de Expedientes</w:t>
      </w:r>
      <w:bookmarkEnd w:id="543"/>
    </w:p>
    <w:p w14:paraId="4C9D01BC" w14:textId="3B104252" w:rsidR="00CA31BC" w:rsidRPr="00D36819" w:rsidRDefault="00CA31BC" w:rsidP="0003728D">
      <w:pPr>
        <w:pStyle w:val="Sinespaciado"/>
        <w:jc w:val="both"/>
        <w:rPr>
          <w:rFonts w:cstheme="minorHAnsi"/>
          <w:sz w:val="24"/>
          <w:szCs w:val="24"/>
        </w:rPr>
      </w:pPr>
      <w:r w:rsidRPr="00D36819">
        <w:rPr>
          <w:rFonts w:eastAsia="Arial" w:cstheme="minorHAnsi"/>
          <w:szCs w:val="24"/>
        </w:rPr>
        <w:t>Los expedientes operacionales incorporan mecanismos de:</w:t>
      </w:r>
      <w:r w:rsidR="00686BF7" w:rsidRPr="00D36819">
        <w:rPr>
          <w:rFonts w:cstheme="minorHAnsi"/>
          <w:sz w:val="24"/>
          <w:szCs w:val="24"/>
        </w:rPr>
        <w:t xml:space="preserve"> </w:t>
      </w:r>
      <w:r w:rsidRPr="00D36819">
        <w:rPr>
          <w:rFonts w:eastAsia="Arial" w:cstheme="minorHAnsi"/>
        </w:rPr>
        <w:t>validación,</w:t>
      </w:r>
      <w:r w:rsidR="00686BF7" w:rsidRPr="00D36819">
        <w:rPr>
          <w:rFonts w:cstheme="minorHAnsi"/>
          <w:sz w:val="24"/>
          <w:szCs w:val="24"/>
        </w:rPr>
        <w:t xml:space="preserve"> </w:t>
      </w:r>
      <w:r w:rsidRPr="00D36819">
        <w:rPr>
          <w:rFonts w:eastAsia="Arial" w:cstheme="minorHAnsi"/>
        </w:rPr>
        <w:t>supervisión,</w:t>
      </w:r>
      <w:r w:rsidR="00686BF7" w:rsidRPr="00D36819">
        <w:rPr>
          <w:rFonts w:cstheme="minorHAnsi"/>
          <w:sz w:val="24"/>
          <w:szCs w:val="24"/>
        </w:rPr>
        <w:t xml:space="preserve"> </w:t>
      </w:r>
      <w:r w:rsidRPr="00D36819">
        <w:rPr>
          <w:rFonts w:eastAsia="Arial" w:cstheme="minorHAnsi"/>
        </w:rPr>
        <w:t>auditoría</w:t>
      </w:r>
      <w:r w:rsidR="00686BF7" w:rsidRPr="00D36819">
        <w:rPr>
          <w:rFonts w:eastAsia="Arial" w:cstheme="minorHAnsi"/>
        </w:rPr>
        <w:t xml:space="preserve"> </w:t>
      </w:r>
      <w:r w:rsidRPr="00D36819">
        <w:rPr>
          <w:rFonts w:eastAsia="Arial" w:cstheme="minorHAnsi"/>
        </w:rPr>
        <w:t>y control jerárquico.</w:t>
      </w:r>
    </w:p>
    <w:p w14:paraId="3E585C8B" w14:textId="77777777" w:rsidR="00CA31BC" w:rsidRPr="00D36819" w:rsidRDefault="00CA31BC" w:rsidP="0003728D">
      <w:pPr>
        <w:pStyle w:val="Sinespaciado"/>
        <w:jc w:val="both"/>
        <w:rPr>
          <w:rFonts w:cstheme="minorHAnsi"/>
          <w:sz w:val="24"/>
          <w:szCs w:val="24"/>
        </w:rPr>
      </w:pPr>
    </w:p>
    <w:p w14:paraId="4853D3FA" w14:textId="79CD12AF" w:rsidR="00CA31BC" w:rsidRPr="00D36819" w:rsidRDefault="00CA31BC" w:rsidP="0003728D">
      <w:pPr>
        <w:pStyle w:val="Sinespaciado"/>
        <w:jc w:val="both"/>
        <w:rPr>
          <w:rFonts w:cstheme="minorHAnsi"/>
          <w:b/>
          <w:bCs/>
          <w:sz w:val="24"/>
          <w:szCs w:val="24"/>
        </w:rPr>
      </w:pPr>
      <w:r w:rsidRPr="00D36819">
        <w:rPr>
          <w:rFonts w:eastAsia="Arial" w:cstheme="minorHAnsi"/>
          <w:b/>
          <w:bCs/>
        </w:rPr>
        <w:t>Estados protegidos</w:t>
      </w:r>
    </w:p>
    <w:p w14:paraId="0CF64ACE" w14:textId="4B52CE0B" w:rsidR="00CA31BC" w:rsidRPr="00D36819" w:rsidRDefault="00CA31BC">
      <w:pPr>
        <w:pStyle w:val="Sinespaciado"/>
        <w:numPr>
          <w:ilvl w:val="0"/>
          <w:numId w:val="256"/>
        </w:numPr>
        <w:jc w:val="both"/>
        <w:rPr>
          <w:rFonts w:cstheme="minorHAnsi"/>
          <w:sz w:val="24"/>
          <w:szCs w:val="24"/>
        </w:rPr>
      </w:pPr>
      <w:r w:rsidRPr="00D36819">
        <w:rPr>
          <w:rFonts w:eastAsia="Arial" w:cstheme="minorHAnsi"/>
        </w:rPr>
        <w:t>ABIERTO</w:t>
      </w:r>
    </w:p>
    <w:p w14:paraId="290E1913" w14:textId="42B7493F" w:rsidR="00CA31BC" w:rsidRPr="00D36819" w:rsidRDefault="00CA31BC">
      <w:pPr>
        <w:pStyle w:val="Sinespaciado"/>
        <w:numPr>
          <w:ilvl w:val="0"/>
          <w:numId w:val="256"/>
        </w:numPr>
        <w:jc w:val="both"/>
        <w:rPr>
          <w:rFonts w:cstheme="minorHAnsi"/>
          <w:sz w:val="24"/>
          <w:szCs w:val="24"/>
        </w:rPr>
      </w:pPr>
      <w:r w:rsidRPr="00D36819">
        <w:rPr>
          <w:rFonts w:eastAsia="Arial" w:cstheme="minorHAnsi"/>
        </w:rPr>
        <w:t>EN REVISIÓN</w:t>
      </w:r>
    </w:p>
    <w:p w14:paraId="0B82A73B" w14:textId="0C81DA25" w:rsidR="00CA31BC" w:rsidRPr="00D36819" w:rsidRDefault="00CA31BC">
      <w:pPr>
        <w:pStyle w:val="Sinespaciado"/>
        <w:numPr>
          <w:ilvl w:val="0"/>
          <w:numId w:val="256"/>
        </w:numPr>
        <w:jc w:val="both"/>
        <w:rPr>
          <w:rFonts w:cstheme="minorHAnsi"/>
          <w:sz w:val="24"/>
          <w:szCs w:val="24"/>
        </w:rPr>
      </w:pPr>
      <w:r w:rsidRPr="00D36819">
        <w:rPr>
          <w:rFonts w:eastAsia="Arial" w:cstheme="minorHAnsi"/>
        </w:rPr>
        <w:t>EN AUDITORÍA</w:t>
      </w:r>
    </w:p>
    <w:p w14:paraId="3D1F94A7" w14:textId="6C9A7243" w:rsidR="00CA31BC" w:rsidRPr="00D36819" w:rsidRDefault="00CA31BC">
      <w:pPr>
        <w:pStyle w:val="Sinespaciado"/>
        <w:numPr>
          <w:ilvl w:val="0"/>
          <w:numId w:val="256"/>
        </w:numPr>
        <w:jc w:val="both"/>
        <w:rPr>
          <w:rFonts w:cstheme="minorHAnsi"/>
          <w:sz w:val="24"/>
          <w:szCs w:val="24"/>
        </w:rPr>
      </w:pPr>
      <w:r w:rsidRPr="00D36819">
        <w:rPr>
          <w:rFonts w:eastAsia="Arial" w:cstheme="minorHAnsi"/>
        </w:rPr>
        <w:t>DEVUELTO</w:t>
      </w:r>
    </w:p>
    <w:p w14:paraId="7F969C7C" w14:textId="77777777" w:rsidR="00CA31BC" w:rsidRPr="00D36819" w:rsidRDefault="00CA31BC">
      <w:pPr>
        <w:pStyle w:val="Sinespaciado"/>
        <w:numPr>
          <w:ilvl w:val="0"/>
          <w:numId w:val="256"/>
        </w:numPr>
        <w:jc w:val="both"/>
        <w:rPr>
          <w:rFonts w:cstheme="minorHAnsi"/>
          <w:sz w:val="24"/>
          <w:szCs w:val="24"/>
        </w:rPr>
      </w:pPr>
      <w:r w:rsidRPr="00D36819">
        <w:rPr>
          <w:rFonts w:eastAsia="Arial" w:cstheme="minorHAnsi"/>
        </w:rPr>
        <w:t>VALIDADO</w:t>
      </w:r>
    </w:p>
    <w:p w14:paraId="2F8C1292" w14:textId="77777777" w:rsidR="00CA31BC" w:rsidRPr="00D36819" w:rsidRDefault="00CA31BC" w:rsidP="0003728D">
      <w:pPr>
        <w:pStyle w:val="Sinespaciado"/>
        <w:jc w:val="both"/>
        <w:rPr>
          <w:rFonts w:cstheme="minorHAnsi"/>
          <w:sz w:val="24"/>
          <w:szCs w:val="24"/>
        </w:rPr>
      </w:pPr>
    </w:p>
    <w:p w14:paraId="49E8C634" w14:textId="7C1E76B6"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1FA10E35" w14:textId="3030C4FA"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00AADC4E" w14:textId="170BBB4F" w:rsidR="00CA31BC" w:rsidRPr="00D36819" w:rsidRDefault="00686BF7">
      <w:pPr>
        <w:pStyle w:val="Sinespaciado"/>
        <w:numPr>
          <w:ilvl w:val="0"/>
          <w:numId w:val="256"/>
        </w:numPr>
        <w:jc w:val="both"/>
        <w:rPr>
          <w:rFonts w:cstheme="minorHAnsi"/>
          <w:sz w:val="24"/>
          <w:szCs w:val="24"/>
        </w:rPr>
      </w:pPr>
      <w:r w:rsidRPr="00D36819">
        <w:rPr>
          <w:rFonts w:eastAsia="Arial" w:cstheme="minorHAnsi"/>
        </w:rPr>
        <w:t>Integridad documental,</w:t>
      </w:r>
    </w:p>
    <w:p w14:paraId="35D246AC" w14:textId="5CC75024" w:rsidR="00CA31BC" w:rsidRPr="00D36819" w:rsidRDefault="00686BF7">
      <w:pPr>
        <w:pStyle w:val="Sinespaciado"/>
        <w:numPr>
          <w:ilvl w:val="0"/>
          <w:numId w:val="256"/>
        </w:numPr>
        <w:jc w:val="both"/>
        <w:rPr>
          <w:rFonts w:cstheme="minorHAnsi"/>
          <w:sz w:val="24"/>
          <w:szCs w:val="24"/>
        </w:rPr>
      </w:pPr>
      <w:r w:rsidRPr="00D36819">
        <w:rPr>
          <w:rFonts w:eastAsia="Arial" w:cstheme="minorHAnsi"/>
        </w:rPr>
        <w:lastRenderedPageBreak/>
        <w:t>Supervisión institucional,</w:t>
      </w:r>
    </w:p>
    <w:p w14:paraId="5EEE0003" w14:textId="20FBE9CA" w:rsidR="00CA31BC" w:rsidRPr="00D36819" w:rsidRDefault="00686BF7">
      <w:pPr>
        <w:pStyle w:val="Sinespaciado"/>
        <w:numPr>
          <w:ilvl w:val="0"/>
          <w:numId w:val="256"/>
        </w:numPr>
        <w:jc w:val="both"/>
        <w:rPr>
          <w:rFonts w:cstheme="minorHAnsi"/>
          <w:sz w:val="24"/>
          <w:szCs w:val="24"/>
        </w:rPr>
      </w:pPr>
      <w:r w:rsidRPr="00D36819">
        <w:rPr>
          <w:rFonts w:eastAsia="Arial" w:cstheme="minorHAnsi"/>
        </w:rPr>
        <w:t>Trazabilidad analítica.</w:t>
      </w:r>
    </w:p>
    <w:p w14:paraId="6B835BFD" w14:textId="77777777" w:rsidR="00CA31BC" w:rsidRPr="00D36819" w:rsidRDefault="00CA31BC" w:rsidP="0003728D">
      <w:pPr>
        <w:pStyle w:val="Sinespaciado"/>
        <w:jc w:val="both"/>
        <w:rPr>
          <w:rFonts w:cstheme="minorHAnsi"/>
          <w:sz w:val="24"/>
          <w:szCs w:val="24"/>
        </w:rPr>
      </w:pPr>
    </w:p>
    <w:p w14:paraId="296CDE24" w14:textId="77777777" w:rsidR="00CA31BC" w:rsidRPr="00D36819" w:rsidRDefault="00CA31BC" w:rsidP="0003728D">
      <w:pPr>
        <w:pStyle w:val="Sinespaciado"/>
        <w:jc w:val="both"/>
        <w:rPr>
          <w:rFonts w:cstheme="minorHAnsi"/>
          <w:sz w:val="24"/>
          <w:szCs w:val="24"/>
        </w:rPr>
      </w:pPr>
    </w:p>
    <w:p w14:paraId="5092CDD7" w14:textId="77777777" w:rsidR="00CA31BC" w:rsidRPr="00D36819" w:rsidRDefault="00CA31BC" w:rsidP="0003728D">
      <w:pPr>
        <w:pStyle w:val="Sinespaciado"/>
        <w:jc w:val="both"/>
        <w:rPr>
          <w:rFonts w:cstheme="minorHAnsi"/>
          <w:sz w:val="24"/>
          <w:szCs w:val="24"/>
        </w:rPr>
      </w:pPr>
    </w:p>
    <w:p w14:paraId="41C96210" w14:textId="3266853B" w:rsidR="00CA31BC" w:rsidRPr="00D36819" w:rsidRDefault="00CA31BC" w:rsidP="00686BF7">
      <w:pPr>
        <w:pStyle w:val="Ttulo2"/>
        <w:rPr>
          <w:rFonts w:asciiTheme="minorHAnsi" w:hAnsiTheme="minorHAnsi" w:cstheme="minorHAnsi"/>
          <w:b/>
          <w:bCs/>
          <w:sz w:val="24"/>
          <w:szCs w:val="24"/>
        </w:rPr>
      </w:pPr>
      <w:bookmarkStart w:id="544" w:name="_Toc230955485"/>
      <w:r w:rsidRPr="00D36819">
        <w:rPr>
          <w:rFonts w:asciiTheme="minorHAnsi" w:eastAsia="Arial" w:hAnsiTheme="minorHAnsi" w:cstheme="minorHAnsi"/>
          <w:b/>
          <w:bCs/>
        </w:rPr>
        <w:t>26.10 Protección de Evidencia</w:t>
      </w:r>
      <w:bookmarkEnd w:id="544"/>
    </w:p>
    <w:p w14:paraId="7BB1325A" w14:textId="77777777" w:rsidR="00686BF7" w:rsidRPr="00D36819" w:rsidRDefault="00CA31BC" w:rsidP="0003728D">
      <w:pPr>
        <w:pStyle w:val="Sinespaciado"/>
        <w:jc w:val="both"/>
        <w:rPr>
          <w:rFonts w:eastAsia="Arial" w:cstheme="minorHAnsi"/>
        </w:rPr>
      </w:pPr>
      <w:r w:rsidRPr="00D36819">
        <w:rPr>
          <w:rFonts w:eastAsia="Arial" w:cstheme="minorHAnsi"/>
          <w:szCs w:val="24"/>
        </w:rPr>
        <w:t>La plataforma implementa mecanismos destinados a preservar:</w:t>
      </w:r>
      <w:r w:rsidR="00686BF7" w:rsidRPr="00D36819">
        <w:rPr>
          <w:rFonts w:cstheme="minorHAnsi"/>
          <w:sz w:val="24"/>
          <w:szCs w:val="24"/>
        </w:rPr>
        <w:t xml:space="preserve"> </w:t>
      </w:r>
      <w:r w:rsidRPr="00D36819">
        <w:rPr>
          <w:rFonts w:eastAsia="Arial" w:cstheme="minorHAnsi"/>
        </w:rPr>
        <w:t>integridad,</w:t>
      </w:r>
      <w:r w:rsidR="00686BF7" w:rsidRPr="00D36819">
        <w:rPr>
          <w:rFonts w:cstheme="minorHAnsi"/>
          <w:sz w:val="24"/>
          <w:szCs w:val="24"/>
        </w:rPr>
        <w:t xml:space="preserve"> </w:t>
      </w:r>
      <w:r w:rsidRPr="00D36819">
        <w:rPr>
          <w:rFonts w:eastAsia="Arial" w:cstheme="minorHAnsi"/>
        </w:rPr>
        <w:t>contexto,</w:t>
      </w:r>
      <w:r w:rsidR="00686BF7" w:rsidRPr="00D36819">
        <w:rPr>
          <w:rFonts w:cstheme="minorHAnsi"/>
          <w:sz w:val="24"/>
          <w:szCs w:val="24"/>
        </w:rPr>
        <w:t xml:space="preserve"> </w:t>
      </w:r>
      <w:r w:rsidRPr="00D36819">
        <w:rPr>
          <w:rFonts w:eastAsia="Arial" w:cstheme="minorHAnsi"/>
        </w:rPr>
        <w:t>georreferenciación</w:t>
      </w:r>
      <w:r w:rsidR="00686BF7" w:rsidRPr="00D36819">
        <w:rPr>
          <w:rFonts w:eastAsia="Arial" w:cstheme="minorHAnsi"/>
        </w:rPr>
        <w:t xml:space="preserve"> </w:t>
      </w:r>
      <w:r w:rsidRPr="00D36819">
        <w:rPr>
          <w:rFonts w:eastAsia="Arial" w:cstheme="minorHAnsi"/>
        </w:rPr>
        <w:t>y consistencia metodológica de la evidencia.</w:t>
      </w:r>
    </w:p>
    <w:p w14:paraId="207454FA" w14:textId="77777777" w:rsidR="00686BF7" w:rsidRPr="00D36819" w:rsidRDefault="00686BF7" w:rsidP="0003728D">
      <w:pPr>
        <w:pStyle w:val="Sinespaciado"/>
        <w:jc w:val="both"/>
        <w:rPr>
          <w:rFonts w:eastAsia="Arial" w:cstheme="minorHAnsi"/>
        </w:rPr>
      </w:pPr>
    </w:p>
    <w:p w14:paraId="7B00D8C0" w14:textId="57E5A83F"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06113EBC" w14:textId="1293F0A8" w:rsidR="00CA31BC" w:rsidRPr="00D36819" w:rsidRDefault="00CA31BC">
      <w:pPr>
        <w:pStyle w:val="Sinespaciado"/>
        <w:numPr>
          <w:ilvl w:val="0"/>
          <w:numId w:val="257"/>
        </w:numPr>
        <w:jc w:val="both"/>
        <w:rPr>
          <w:rFonts w:cstheme="minorHAnsi"/>
          <w:sz w:val="24"/>
          <w:szCs w:val="24"/>
        </w:rPr>
      </w:pPr>
      <w:r w:rsidRPr="00D36819">
        <w:rPr>
          <w:rFonts w:eastAsia="Arial" w:cstheme="minorHAnsi"/>
        </w:rPr>
        <w:t xml:space="preserve">Validación </w:t>
      </w:r>
      <w:proofErr w:type="spellStart"/>
      <w:r w:rsidRPr="00D36819">
        <w:rPr>
          <w:rFonts w:eastAsia="Arial" w:cstheme="minorHAnsi"/>
        </w:rPr>
        <w:t>EXIF</w:t>
      </w:r>
      <w:proofErr w:type="spellEnd"/>
    </w:p>
    <w:p w14:paraId="4C7B36EF" w14:textId="50841F0B" w:rsidR="00CA31BC" w:rsidRPr="00D36819" w:rsidRDefault="00CA31BC">
      <w:pPr>
        <w:pStyle w:val="Sinespaciado"/>
        <w:numPr>
          <w:ilvl w:val="0"/>
          <w:numId w:val="257"/>
        </w:numPr>
        <w:jc w:val="both"/>
        <w:rPr>
          <w:rFonts w:cstheme="minorHAnsi"/>
          <w:sz w:val="24"/>
          <w:szCs w:val="24"/>
        </w:rPr>
      </w:pPr>
      <w:r w:rsidRPr="00D36819">
        <w:rPr>
          <w:rFonts w:eastAsia="Arial" w:cstheme="minorHAnsi"/>
        </w:rPr>
        <w:t>Validación GPS</w:t>
      </w:r>
    </w:p>
    <w:p w14:paraId="04913D94" w14:textId="77A7C3CE" w:rsidR="00CA31BC" w:rsidRPr="00D36819" w:rsidRDefault="00CA31BC">
      <w:pPr>
        <w:pStyle w:val="Sinespaciado"/>
        <w:numPr>
          <w:ilvl w:val="0"/>
          <w:numId w:val="257"/>
        </w:numPr>
        <w:jc w:val="both"/>
        <w:rPr>
          <w:rFonts w:cstheme="minorHAnsi"/>
          <w:sz w:val="24"/>
          <w:szCs w:val="24"/>
        </w:rPr>
      </w:pPr>
      <w:r w:rsidRPr="00D36819">
        <w:rPr>
          <w:rFonts w:eastAsia="Arial" w:cstheme="minorHAnsi"/>
        </w:rPr>
        <w:t>Control contextual</w:t>
      </w:r>
    </w:p>
    <w:p w14:paraId="7645692F" w14:textId="7A0FBBBB" w:rsidR="00CA31BC" w:rsidRPr="00D36819" w:rsidRDefault="00CA31BC">
      <w:pPr>
        <w:pStyle w:val="Sinespaciado"/>
        <w:numPr>
          <w:ilvl w:val="0"/>
          <w:numId w:val="257"/>
        </w:numPr>
        <w:jc w:val="both"/>
        <w:rPr>
          <w:rFonts w:cstheme="minorHAnsi"/>
          <w:sz w:val="24"/>
          <w:szCs w:val="24"/>
        </w:rPr>
      </w:pPr>
      <w:r w:rsidRPr="00D36819">
        <w:rPr>
          <w:rFonts w:eastAsia="Arial" w:cstheme="minorHAnsi"/>
        </w:rPr>
        <w:t>Revisión geométrica</w:t>
      </w:r>
    </w:p>
    <w:p w14:paraId="5FE134D8" w14:textId="77777777" w:rsidR="00CA31BC" w:rsidRPr="00D36819" w:rsidRDefault="00CA31BC">
      <w:pPr>
        <w:pStyle w:val="Sinespaciado"/>
        <w:numPr>
          <w:ilvl w:val="0"/>
          <w:numId w:val="257"/>
        </w:numPr>
        <w:jc w:val="both"/>
        <w:rPr>
          <w:rFonts w:cstheme="minorHAnsi"/>
          <w:sz w:val="24"/>
          <w:szCs w:val="24"/>
        </w:rPr>
      </w:pPr>
      <w:r w:rsidRPr="00D36819">
        <w:rPr>
          <w:rFonts w:eastAsia="Arial" w:cstheme="minorHAnsi"/>
        </w:rPr>
        <w:t>Supervisión documental</w:t>
      </w:r>
    </w:p>
    <w:p w14:paraId="17E9BC08" w14:textId="77777777" w:rsidR="00CA31BC" w:rsidRPr="00D36819" w:rsidRDefault="00CA31BC" w:rsidP="0003728D">
      <w:pPr>
        <w:pStyle w:val="Sinespaciado"/>
        <w:jc w:val="both"/>
        <w:rPr>
          <w:rFonts w:cstheme="minorHAnsi"/>
          <w:sz w:val="24"/>
          <w:szCs w:val="24"/>
        </w:rPr>
      </w:pPr>
    </w:p>
    <w:p w14:paraId="1A8B408B" w14:textId="48A1E58D"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566CA837" w14:textId="05F02C5E" w:rsidR="00CA31BC" w:rsidRPr="00D36819" w:rsidRDefault="00CA31BC" w:rsidP="0003728D">
      <w:pPr>
        <w:pStyle w:val="Sinespaciado"/>
        <w:jc w:val="both"/>
        <w:rPr>
          <w:rFonts w:cstheme="minorHAnsi"/>
          <w:sz w:val="24"/>
          <w:szCs w:val="24"/>
        </w:rPr>
      </w:pPr>
      <w:r w:rsidRPr="00D36819">
        <w:rPr>
          <w:rFonts w:eastAsia="Arial" w:cstheme="minorHAnsi"/>
          <w:szCs w:val="24"/>
        </w:rPr>
        <w:t>Evitar:</w:t>
      </w:r>
    </w:p>
    <w:p w14:paraId="217E1C3A" w14:textId="4882EC16" w:rsidR="00CA31BC" w:rsidRPr="00D36819" w:rsidRDefault="00686BF7">
      <w:pPr>
        <w:pStyle w:val="Sinespaciado"/>
        <w:numPr>
          <w:ilvl w:val="0"/>
          <w:numId w:val="257"/>
        </w:numPr>
        <w:jc w:val="both"/>
        <w:rPr>
          <w:rFonts w:cstheme="minorHAnsi"/>
          <w:sz w:val="24"/>
          <w:szCs w:val="24"/>
        </w:rPr>
      </w:pPr>
      <w:r w:rsidRPr="00D36819">
        <w:rPr>
          <w:rFonts w:eastAsia="Arial" w:cstheme="minorHAnsi"/>
        </w:rPr>
        <w:t>Evidencia insuficiente,</w:t>
      </w:r>
    </w:p>
    <w:p w14:paraId="7E0D932A" w14:textId="02D6FFCD" w:rsidR="00CA31BC" w:rsidRPr="00D36819" w:rsidRDefault="00686BF7">
      <w:pPr>
        <w:pStyle w:val="Sinespaciado"/>
        <w:numPr>
          <w:ilvl w:val="0"/>
          <w:numId w:val="257"/>
        </w:numPr>
        <w:jc w:val="both"/>
        <w:rPr>
          <w:rFonts w:cstheme="minorHAnsi"/>
          <w:sz w:val="24"/>
          <w:szCs w:val="24"/>
        </w:rPr>
      </w:pPr>
      <w:r w:rsidRPr="00D36819">
        <w:rPr>
          <w:rFonts w:eastAsia="Arial" w:cstheme="minorHAnsi"/>
        </w:rPr>
        <w:t>Inconsistencias espaciales,</w:t>
      </w:r>
    </w:p>
    <w:p w14:paraId="69D3B801" w14:textId="6A396FA9" w:rsidR="00CA31BC" w:rsidRPr="00D36819" w:rsidRDefault="00686BF7">
      <w:pPr>
        <w:pStyle w:val="Sinespaciado"/>
        <w:numPr>
          <w:ilvl w:val="0"/>
          <w:numId w:val="257"/>
        </w:numPr>
        <w:jc w:val="both"/>
        <w:rPr>
          <w:rFonts w:cstheme="minorHAnsi"/>
          <w:sz w:val="24"/>
          <w:szCs w:val="24"/>
        </w:rPr>
      </w:pPr>
      <w:r w:rsidRPr="00D36819">
        <w:rPr>
          <w:rFonts w:eastAsia="Arial" w:cstheme="minorHAnsi"/>
        </w:rPr>
        <w:t xml:space="preserve">Debilidad </w:t>
      </w:r>
      <w:r w:rsidR="00CA31BC" w:rsidRPr="00D36819">
        <w:rPr>
          <w:rFonts w:eastAsia="Arial" w:cstheme="minorHAnsi"/>
        </w:rPr>
        <w:t>metodológica.</w:t>
      </w:r>
    </w:p>
    <w:p w14:paraId="4C5380CD" w14:textId="77777777" w:rsidR="00CA31BC" w:rsidRPr="00D36819" w:rsidRDefault="00CA31BC" w:rsidP="0003728D">
      <w:pPr>
        <w:pStyle w:val="Sinespaciado"/>
        <w:jc w:val="both"/>
        <w:rPr>
          <w:rFonts w:cstheme="minorHAnsi"/>
          <w:sz w:val="24"/>
          <w:szCs w:val="24"/>
        </w:rPr>
      </w:pPr>
    </w:p>
    <w:p w14:paraId="03CB02B2" w14:textId="61BE87DA" w:rsidR="00CA31BC" w:rsidRPr="00D36819" w:rsidRDefault="00CA31BC" w:rsidP="00BC5A35">
      <w:pPr>
        <w:pStyle w:val="Ttulo2"/>
        <w:rPr>
          <w:rFonts w:asciiTheme="minorHAnsi" w:hAnsiTheme="minorHAnsi" w:cstheme="minorHAnsi"/>
          <w:b/>
          <w:bCs/>
          <w:sz w:val="24"/>
          <w:szCs w:val="24"/>
        </w:rPr>
      </w:pPr>
      <w:bookmarkStart w:id="545" w:name="_Toc230955486"/>
      <w:r w:rsidRPr="00D36819">
        <w:rPr>
          <w:rFonts w:asciiTheme="minorHAnsi" w:eastAsia="Arial" w:hAnsiTheme="minorHAnsi" w:cstheme="minorHAnsi"/>
          <w:b/>
          <w:bCs/>
        </w:rPr>
        <w:t>26.11 Seguridad Metodológica</w:t>
      </w:r>
      <w:bookmarkEnd w:id="545"/>
    </w:p>
    <w:p w14:paraId="1E33241C"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El Perfilador Remoto incorpora validaciones destinadas a fortalecer calidad analítica y consistencia institucional.</w:t>
      </w:r>
    </w:p>
    <w:p w14:paraId="4BEA8945" w14:textId="77777777" w:rsidR="00CA31BC" w:rsidRPr="00D36819" w:rsidRDefault="00CA31BC" w:rsidP="0003728D">
      <w:pPr>
        <w:pStyle w:val="Sinespaciado"/>
        <w:jc w:val="both"/>
        <w:rPr>
          <w:rFonts w:cstheme="minorHAnsi"/>
          <w:sz w:val="24"/>
          <w:szCs w:val="24"/>
        </w:rPr>
      </w:pPr>
    </w:p>
    <w:p w14:paraId="5F765AE3" w14:textId="656EAA42" w:rsidR="00CA31BC" w:rsidRPr="00D36819" w:rsidRDefault="00CA31BC" w:rsidP="0003728D">
      <w:pPr>
        <w:pStyle w:val="Sinespaciado"/>
        <w:jc w:val="both"/>
        <w:rPr>
          <w:rFonts w:cstheme="minorHAnsi"/>
          <w:sz w:val="24"/>
          <w:szCs w:val="24"/>
        </w:rPr>
      </w:pPr>
      <w:r w:rsidRPr="00D36819">
        <w:rPr>
          <w:rFonts w:eastAsia="Arial" w:cstheme="minorHAnsi"/>
          <w:b/>
          <w:sz w:val="24"/>
        </w:rPr>
        <w:t>Elementos detectados</w:t>
      </w:r>
    </w:p>
    <w:p w14:paraId="6E5A2500" w14:textId="61869924" w:rsidR="00CA31BC" w:rsidRPr="00D36819" w:rsidRDefault="00CA31BC">
      <w:pPr>
        <w:pStyle w:val="Sinespaciado"/>
        <w:numPr>
          <w:ilvl w:val="0"/>
          <w:numId w:val="258"/>
        </w:numPr>
        <w:jc w:val="both"/>
        <w:rPr>
          <w:rFonts w:cstheme="minorHAnsi"/>
          <w:sz w:val="24"/>
          <w:szCs w:val="24"/>
        </w:rPr>
      </w:pPr>
      <w:r w:rsidRPr="00D36819">
        <w:rPr>
          <w:rFonts w:eastAsia="Arial" w:cstheme="minorHAnsi"/>
        </w:rPr>
        <w:t>Validación contextual</w:t>
      </w:r>
    </w:p>
    <w:p w14:paraId="27A103C3" w14:textId="03ADDAE4" w:rsidR="00CA31BC" w:rsidRPr="00D36819" w:rsidRDefault="00CA31BC">
      <w:pPr>
        <w:pStyle w:val="Sinespaciado"/>
        <w:numPr>
          <w:ilvl w:val="0"/>
          <w:numId w:val="258"/>
        </w:numPr>
        <w:jc w:val="both"/>
        <w:rPr>
          <w:rFonts w:cstheme="minorHAnsi"/>
          <w:sz w:val="24"/>
          <w:szCs w:val="24"/>
        </w:rPr>
      </w:pPr>
      <w:r w:rsidRPr="00D36819">
        <w:rPr>
          <w:rFonts w:eastAsia="Arial" w:cstheme="minorHAnsi"/>
        </w:rPr>
        <w:t>Revisión narrativa</w:t>
      </w:r>
    </w:p>
    <w:p w14:paraId="70FD328C" w14:textId="3FB30404" w:rsidR="00CA31BC" w:rsidRPr="00D36819" w:rsidRDefault="00CA31BC">
      <w:pPr>
        <w:pStyle w:val="Sinespaciado"/>
        <w:numPr>
          <w:ilvl w:val="0"/>
          <w:numId w:val="258"/>
        </w:numPr>
        <w:jc w:val="both"/>
        <w:rPr>
          <w:rFonts w:cstheme="minorHAnsi"/>
          <w:sz w:val="24"/>
          <w:szCs w:val="24"/>
        </w:rPr>
      </w:pPr>
      <w:r w:rsidRPr="00D36819">
        <w:rPr>
          <w:rFonts w:eastAsia="Arial" w:cstheme="minorHAnsi"/>
        </w:rPr>
        <w:t>Supervisión territorial</w:t>
      </w:r>
    </w:p>
    <w:p w14:paraId="6FB0FE8F" w14:textId="51ADE737" w:rsidR="00CA31BC" w:rsidRPr="00D36819" w:rsidRDefault="00CA31BC">
      <w:pPr>
        <w:pStyle w:val="Sinespaciado"/>
        <w:numPr>
          <w:ilvl w:val="0"/>
          <w:numId w:val="258"/>
        </w:numPr>
        <w:jc w:val="both"/>
        <w:rPr>
          <w:rFonts w:cstheme="minorHAnsi"/>
          <w:sz w:val="24"/>
          <w:szCs w:val="24"/>
        </w:rPr>
      </w:pPr>
      <w:r w:rsidRPr="00D36819">
        <w:rPr>
          <w:rFonts w:eastAsia="Arial" w:cstheme="minorHAnsi"/>
        </w:rPr>
        <w:lastRenderedPageBreak/>
        <w:t>Evaluación criminológica</w:t>
      </w:r>
    </w:p>
    <w:p w14:paraId="7422B9C5" w14:textId="77777777" w:rsidR="00CA31BC" w:rsidRPr="00D36819" w:rsidRDefault="00CA31BC">
      <w:pPr>
        <w:pStyle w:val="Sinespaciado"/>
        <w:numPr>
          <w:ilvl w:val="0"/>
          <w:numId w:val="258"/>
        </w:numPr>
        <w:jc w:val="both"/>
        <w:rPr>
          <w:rFonts w:cstheme="minorHAnsi"/>
          <w:sz w:val="24"/>
          <w:szCs w:val="24"/>
        </w:rPr>
      </w:pPr>
      <w:r w:rsidRPr="00D36819">
        <w:rPr>
          <w:rFonts w:eastAsia="Arial" w:cstheme="minorHAnsi"/>
        </w:rPr>
        <w:t>Control de suficiencia analítica</w:t>
      </w:r>
    </w:p>
    <w:p w14:paraId="5BA96B4B" w14:textId="77777777" w:rsidR="00CA31BC" w:rsidRPr="00D36819" w:rsidRDefault="00CA31BC" w:rsidP="0003728D">
      <w:pPr>
        <w:pStyle w:val="Sinespaciado"/>
        <w:jc w:val="both"/>
        <w:rPr>
          <w:rFonts w:cstheme="minorHAnsi"/>
          <w:sz w:val="24"/>
          <w:szCs w:val="24"/>
        </w:rPr>
      </w:pPr>
    </w:p>
    <w:p w14:paraId="6C1563EC" w14:textId="178C1A0D"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2BA9416C" w14:textId="74D01BDE"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173FA8B3" w14:textId="53A89A49" w:rsidR="00CA31BC" w:rsidRPr="00D36819" w:rsidRDefault="00BC5A35">
      <w:pPr>
        <w:pStyle w:val="Sinespaciado"/>
        <w:numPr>
          <w:ilvl w:val="0"/>
          <w:numId w:val="258"/>
        </w:numPr>
        <w:jc w:val="both"/>
        <w:rPr>
          <w:rFonts w:cstheme="minorHAnsi"/>
          <w:sz w:val="24"/>
          <w:szCs w:val="24"/>
        </w:rPr>
      </w:pPr>
      <w:r w:rsidRPr="00D36819">
        <w:rPr>
          <w:rFonts w:eastAsia="Arial" w:cstheme="minorHAnsi"/>
        </w:rPr>
        <w:t>Robustez metodológica,</w:t>
      </w:r>
    </w:p>
    <w:p w14:paraId="0037940D" w14:textId="0B747416" w:rsidR="00CA31BC" w:rsidRPr="00D36819" w:rsidRDefault="00BC5A35">
      <w:pPr>
        <w:pStyle w:val="Sinespaciado"/>
        <w:numPr>
          <w:ilvl w:val="0"/>
          <w:numId w:val="258"/>
        </w:numPr>
        <w:jc w:val="both"/>
        <w:rPr>
          <w:rFonts w:cstheme="minorHAnsi"/>
          <w:sz w:val="24"/>
          <w:szCs w:val="24"/>
        </w:rPr>
      </w:pPr>
      <w:r w:rsidRPr="00D36819">
        <w:rPr>
          <w:rFonts w:eastAsia="Arial" w:cstheme="minorHAnsi"/>
        </w:rPr>
        <w:t>Coherencia institucional,</w:t>
      </w:r>
    </w:p>
    <w:p w14:paraId="6F3772F6" w14:textId="574F50A6" w:rsidR="00CA31BC" w:rsidRPr="00D36819" w:rsidRDefault="00BC5A35">
      <w:pPr>
        <w:pStyle w:val="Sinespaciado"/>
        <w:numPr>
          <w:ilvl w:val="0"/>
          <w:numId w:val="258"/>
        </w:numPr>
        <w:jc w:val="both"/>
        <w:rPr>
          <w:rFonts w:cstheme="minorHAnsi"/>
          <w:sz w:val="24"/>
          <w:szCs w:val="24"/>
        </w:rPr>
      </w:pPr>
      <w:r w:rsidRPr="00D36819">
        <w:rPr>
          <w:rFonts w:eastAsia="Arial" w:cstheme="minorHAnsi"/>
        </w:rPr>
        <w:t>Calidad analítica.</w:t>
      </w:r>
    </w:p>
    <w:p w14:paraId="3D4E955C" w14:textId="77777777" w:rsidR="00CA31BC" w:rsidRPr="00D36819" w:rsidRDefault="00CA31BC" w:rsidP="0003728D">
      <w:pPr>
        <w:pStyle w:val="Sinespaciado"/>
        <w:jc w:val="both"/>
        <w:rPr>
          <w:rFonts w:cstheme="minorHAnsi"/>
          <w:sz w:val="24"/>
          <w:szCs w:val="24"/>
        </w:rPr>
      </w:pPr>
    </w:p>
    <w:p w14:paraId="3A95C568" w14:textId="395C10AE" w:rsidR="00CA31BC" w:rsidRPr="00D36819" w:rsidRDefault="00CA31BC" w:rsidP="00BC5A35">
      <w:pPr>
        <w:pStyle w:val="Ttulo2"/>
        <w:rPr>
          <w:rFonts w:asciiTheme="minorHAnsi" w:hAnsiTheme="minorHAnsi" w:cstheme="minorHAnsi"/>
          <w:b/>
          <w:bCs/>
          <w:sz w:val="24"/>
          <w:szCs w:val="24"/>
        </w:rPr>
      </w:pPr>
      <w:bookmarkStart w:id="546" w:name="_Toc230955487"/>
      <w:r w:rsidRPr="00D36819">
        <w:rPr>
          <w:rFonts w:asciiTheme="minorHAnsi" w:eastAsia="Arial" w:hAnsiTheme="minorHAnsi" w:cstheme="minorHAnsi"/>
          <w:b/>
          <w:bCs/>
        </w:rPr>
        <w:t>26.12 Supervisión Jerárquica</w:t>
      </w:r>
      <w:bookmarkEnd w:id="546"/>
    </w:p>
    <w:p w14:paraId="0C2A3607" w14:textId="7F6DD1C0" w:rsidR="00CA31BC" w:rsidRPr="00D36819" w:rsidRDefault="00CA31BC" w:rsidP="0003728D">
      <w:pPr>
        <w:pStyle w:val="Sinespaciado"/>
        <w:jc w:val="both"/>
        <w:rPr>
          <w:rFonts w:cstheme="minorHAnsi"/>
          <w:sz w:val="24"/>
          <w:szCs w:val="24"/>
        </w:rPr>
      </w:pPr>
      <w:r w:rsidRPr="00D36819">
        <w:rPr>
          <w:rFonts w:eastAsia="Arial" w:cstheme="minorHAnsi"/>
          <w:szCs w:val="24"/>
        </w:rPr>
        <w:t>Los perfiles superiores pueden:</w:t>
      </w:r>
      <w:r w:rsidR="00BC5A35" w:rsidRPr="00D36819">
        <w:rPr>
          <w:rFonts w:cstheme="minorHAnsi"/>
          <w:sz w:val="24"/>
          <w:szCs w:val="24"/>
        </w:rPr>
        <w:t xml:space="preserve"> </w:t>
      </w:r>
      <w:r w:rsidRPr="00D36819">
        <w:rPr>
          <w:rFonts w:eastAsia="Arial" w:cstheme="minorHAnsi"/>
        </w:rPr>
        <w:t>revisar,</w:t>
      </w:r>
      <w:r w:rsidR="00BC5A35" w:rsidRPr="00D36819">
        <w:rPr>
          <w:rFonts w:cstheme="minorHAnsi"/>
          <w:sz w:val="24"/>
          <w:szCs w:val="24"/>
        </w:rPr>
        <w:t xml:space="preserve"> </w:t>
      </w:r>
      <w:r w:rsidRPr="00D36819">
        <w:rPr>
          <w:rFonts w:eastAsia="Arial" w:cstheme="minorHAnsi"/>
        </w:rPr>
        <w:t>auditar,</w:t>
      </w:r>
      <w:r w:rsidR="00BC5A35" w:rsidRPr="00D36819">
        <w:rPr>
          <w:rFonts w:cstheme="minorHAnsi"/>
          <w:sz w:val="24"/>
          <w:szCs w:val="24"/>
        </w:rPr>
        <w:t xml:space="preserve"> </w:t>
      </w:r>
      <w:r w:rsidRPr="00D36819">
        <w:rPr>
          <w:rFonts w:eastAsia="Arial" w:cstheme="minorHAnsi"/>
        </w:rPr>
        <w:t>validar,</w:t>
      </w:r>
      <w:r w:rsidR="00BC5A35" w:rsidRPr="00D36819">
        <w:rPr>
          <w:rFonts w:cstheme="minorHAnsi"/>
          <w:sz w:val="24"/>
          <w:szCs w:val="24"/>
        </w:rPr>
        <w:t xml:space="preserve"> </w:t>
      </w:r>
      <w:r w:rsidRPr="00D36819">
        <w:rPr>
          <w:rFonts w:eastAsia="Arial" w:cstheme="minorHAnsi"/>
        </w:rPr>
        <w:t>devolver o supervisar</w:t>
      </w:r>
      <w:r w:rsidR="00BC5A35" w:rsidRPr="00D36819">
        <w:rPr>
          <w:rFonts w:cstheme="minorHAnsi"/>
          <w:sz w:val="24"/>
          <w:szCs w:val="24"/>
        </w:rPr>
        <w:t xml:space="preserve"> </w:t>
      </w:r>
      <w:r w:rsidRPr="00D36819">
        <w:rPr>
          <w:rFonts w:eastAsia="Arial" w:cstheme="minorHAnsi"/>
          <w:szCs w:val="24"/>
        </w:rPr>
        <w:t>expedientes y productos analíticos.</w:t>
      </w:r>
    </w:p>
    <w:p w14:paraId="5DEEC0AC" w14:textId="77777777" w:rsidR="00CA31BC" w:rsidRPr="00D36819" w:rsidRDefault="00CA31BC" w:rsidP="0003728D">
      <w:pPr>
        <w:pStyle w:val="Sinespaciado"/>
        <w:jc w:val="both"/>
        <w:rPr>
          <w:rFonts w:cstheme="minorHAnsi"/>
          <w:sz w:val="24"/>
          <w:szCs w:val="24"/>
        </w:rPr>
      </w:pPr>
    </w:p>
    <w:p w14:paraId="7BA838B2" w14:textId="3314C0E4"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6B8E95C6" w14:textId="3E38B455" w:rsidR="00CA31BC" w:rsidRPr="00D36819" w:rsidRDefault="00CA31BC">
      <w:pPr>
        <w:pStyle w:val="Sinespaciado"/>
        <w:numPr>
          <w:ilvl w:val="0"/>
          <w:numId w:val="259"/>
        </w:numPr>
        <w:jc w:val="both"/>
        <w:rPr>
          <w:rFonts w:cstheme="minorHAnsi"/>
          <w:sz w:val="24"/>
          <w:szCs w:val="24"/>
        </w:rPr>
      </w:pPr>
      <w:r w:rsidRPr="00D36819">
        <w:rPr>
          <w:rFonts w:eastAsia="Arial" w:cstheme="minorHAnsi"/>
        </w:rPr>
        <w:t>Validación institucional</w:t>
      </w:r>
    </w:p>
    <w:p w14:paraId="2EE67BEE" w14:textId="206B01FD" w:rsidR="00CA31BC" w:rsidRPr="00D36819" w:rsidRDefault="00CA31BC">
      <w:pPr>
        <w:pStyle w:val="Sinespaciado"/>
        <w:numPr>
          <w:ilvl w:val="0"/>
          <w:numId w:val="259"/>
        </w:numPr>
        <w:jc w:val="both"/>
        <w:rPr>
          <w:rFonts w:cstheme="minorHAnsi"/>
          <w:sz w:val="24"/>
          <w:szCs w:val="24"/>
        </w:rPr>
      </w:pPr>
      <w:r w:rsidRPr="00D36819">
        <w:rPr>
          <w:rFonts w:eastAsia="Arial" w:cstheme="minorHAnsi"/>
        </w:rPr>
        <w:lastRenderedPageBreak/>
        <w:t>Auditoría metodológica</w:t>
      </w:r>
    </w:p>
    <w:p w14:paraId="6EE81039" w14:textId="443809F9" w:rsidR="00CA31BC" w:rsidRPr="00D36819" w:rsidRDefault="00CA31BC">
      <w:pPr>
        <w:pStyle w:val="Sinespaciado"/>
        <w:numPr>
          <w:ilvl w:val="0"/>
          <w:numId w:val="259"/>
        </w:numPr>
        <w:jc w:val="both"/>
        <w:rPr>
          <w:rFonts w:cstheme="minorHAnsi"/>
          <w:sz w:val="24"/>
          <w:szCs w:val="24"/>
        </w:rPr>
      </w:pPr>
      <w:r w:rsidRPr="00D36819">
        <w:rPr>
          <w:rFonts w:eastAsia="Arial" w:cstheme="minorHAnsi"/>
        </w:rPr>
        <w:t>Comentarios técnicos</w:t>
      </w:r>
    </w:p>
    <w:p w14:paraId="784D7ECF" w14:textId="34E35EBD" w:rsidR="00CA31BC" w:rsidRPr="00D36819" w:rsidRDefault="00CA31BC">
      <w:pPr>
        <w:pStyle w:val="Sinespaciado"/>
        <w:numPr>
          <w:ilvl w:val="0"/>
          <w:numId w:val="259"/>
        </w:numPr>
        <w:jc w:val="both"/>
        <w:rPr>
          <w:rFonts w:cstheme="minorHAnsi"/>
          <w:sz w:val="24"/>
          <w:szCs w:val="24"/>
        </w:rPr>
      </w:pPr>
      <w:r w:rsidRPr="00D36819">
        <w:rPr>
          <w:rFonts w:eastAsia="Arial" w:cstheme="minorHAnsi"/>
        </w:rPr>
        <w:t>Seguimiento operacional</w:t>
      </w:r>
    </w:p>
    <w:p w14:paraId="546F8A4A" w14:textId="187CA1B6" w:rsidR="00CA31BC" w:rsidRPr="00D36819" w:rsidRDefault="00CA31BC">
      <w:pPr>
        <w:pStyle w:val="Sinespaciado"/>
        <w:numPr>
          <w:ilvl w:val="0"/>
          <w:numId w:val="259"/>
        </w:numPr>
        <w:jc w:val="both"/>
        <w:rPr>
          <w:rFonts w:cstheme="minorHAnsi"/>
          <w:sz w:val="24"/>
          <w:szCs w:val="24"/>
        </w:rPr>
      </w:pPr>
      <w:r w:rsidRPr="00D36819">
        <w:rPr>
          <w:rFonts w:eastAsia="Arial" w:cstheme="minorHAnsi"/>
        </w:rPr>
        <w:t>Control documental</w:t>
      </w:r>
    </w:p>
    <w:p w14:paraId="56190C94" w14:textId="77777777" w:rsidR="00CA31BC" w:rsidRPr="00D36819" w:rsidRDefault="00CA31BC" w:rsidP="0003728D">
      <w:pPr>
        <w:pStyle w:val="Sinespaciado"/>
        <w:jc w:val="both"/>
        <w:rPr>
          <w:rFonts w:cstheme="minorHAnsi"/>
          <w:sz w:val="24"/>
          <w:szCs w:val="24"/>
        </w:rPr>
      </w:pPr>
    </w:p>
    <w:p w14:paraId="34CFEA18" w14:textId="00548B47"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6D700A79" w14:textId="466FD332"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7E4EB7F1" w14:textId="61E602A5" w:rsidR="00CA31BC" w:rsidRPr="00D36819" w:rsidRDefault="00BC5A35">
      <w:pPr>
        <w:pStyle w:val="Sinespaciado"/>
        <w:numPr>
          <w:ilvl w:val="0"/>
          <w:numId w:val="259"/>
        </w:numPr>
        <w:jc w:val="both"/>
        <w:rPr>
          <w:rFonts w:cstheme="minorHAnsi"/>
          <w:sz w:val="24"/>
          <w:szCs w:val="24"/>
        </w:rPr>
      </w:pPr>
      <w:r w:rsidRPr="00D36819">
        <w:rPr>
          <w:rFonts w:eastAsia="Arial" w:cstheme="minorHAnsi"/>
        </w:rPr>
        <w:t>Gobernanza,</w:t>
      </w:r>
    </w:p>
    <w:p w14:paraId="2CF39FA6" w14:textId="36E5A121" w:rsidR="00CA31BC" w:rsidRPr="00D36819" w:rsidRDefault="00BC5A35">
      <w:pPr>
        <w:pStyle w:val="Sinespaciado"/>
        <w:numPr>
          <w:ilvl w:val="0"/>
          <w:numId w:val="259"/>
        </w:numPr>
        <w:jc w:val="both"/>
        <w:rPr>
          <w:rFonts w:cstheme="minorHAnsi"/>
          <w:sz w:val="24"/>
          <w:szCs w:val="24"/>
        </w:rPr>
      </w:pPr>
      <w:r w:rsidRPr="00D36819">
        <w:rPr>
          <w:rFonts w:eastAsia="Arial" w:cstheme="minorHAnsi"/>
        </w:rPr>
        <w:t>Supervisión,</w:t>
      </w:r>
    </w:p>
    <w:p w14:paraId="194069F7" w14:textId="6A01C281" w:rsidR="00CA31BC" w:rsidRPr="00D36819" w:rsidRDefault="00BC5A35">
      <w:pPr>
        <w:pStyle w:val="Sinespaciado"/>
        <w:numPr>
          <w:ilvl w:val="0"/>
          <w:numId w:val="259"/>
        </w:numPr>
        <w:jc w:val="both"/>
        <w:rPr>
          <w:rFonts w:cstheme="minorHAnsi"/>
          <w:sz w:val="24"/>
          <w:szCs w:val="24"/>
        </w:rPr>
      </w:pPr>
      <w:r w:rsidRPr="00D36819">
        <w:rPr>
          <w:rFonts w:eastAsia="Arial" w:cstheme="minorHAnsi"/>
        </w:rPr>
        <w:t>Responsabilidad institucional.</w:t>
      </w:r>
    </w:p>
    <w:p w14:paraId="572DE738" w14:textId="77777777" w:rsidR="00CA31BC" w:rsidRPr="00D36819" w:rsidRDefault="00CA31BC" w:rsidP="0003728D">
      <w:pPr>
        <w:pStyle w:val="Sinespaciado"/>
        <w:jc w:val="both"/>
        <w:rPr>
          <w:rFonts w:cstheme="minorHAnsi"/>
          <w:sz w:val="24"/>
          <w:szCs w:val="24"/>
        </w:rPr>
      </w:pPr>
    </w:p>
    <w:p w14:paraId="4B63616A" w14:textId="77777777" w:rsidR="00CA31BC" w:rsidRPr="00D36819" w:rsidRDefault="00CA31BC" w:rsidP="0003728D">
      <w:pPr>
        <w:pStyle w:val="Sinespaciado"/>
        <w:jc w:val="both"/>
        <w:rPr>
          <w:rFonts w:cstheme="minorHAnsi"/>
          <w:sz w:val="24"/>
          <w:szCs w:val="24"/>
        </w:rPr>
      </w:pPr>
    </w:p>
    <w:p w14:paraId="27DA1436" w14:textId="581988AC" w:rsidR="00CA31BC" w:rsidRPr="00D36819" w:rsidRDefault="00CA31BC" w:rsidP="000258EC">
      <w:pPr>
        <w:pStyle w:val="Ttulo2"/>
        <w:rPr>
          <w:rFonts w:asciiTheme="minorHAnsi" w:hAnsiTheme="minorHAnsi" w:cstheme="minorHAnsi"/>
          <w:b/>
          <w:bCs/>
          <w:sz w:val="24"/>
          <w:szCs w:val="24"/>
        </w:rPr>
      </w:pPr>
      <w:bookmarkStart w:id="547" w:name="_Toc230955488"/>
      <w:r w:rsidRPr="00D36819">
        <w:rPr>
          <w:rFonts w:asciiTheme="minorHAnsi" w:eastAsia="Arial" w:hAnsiTheme="minorHAnsi" w:cstheme="minorHAnsi"/>
          <w:b/>
          <w:bCs/>
        </w:rPr>
        <w:t>26.13 Seguridad Territorial</w:t>
      </w:r>
      <w:bookmarkEnd w:id="547"/>
    </w:p>
    <w:p w14:paraId="4B6D077A" w14:textId="35785F8F" w:rsidR="00CA31BC" w:rsidRPr="00D36819" w:rsidRDefault="00CA31BC" w:rsidP="000258EC">
      <w:pPr>
        <w:pStyle w:val="Sinespaciado"/>
        <w:jc w:val="both"/>
        <w:rPr>
          <w:rFonts w:cstheme="minorHAnsi"/>
          <w:sz w:val="24"/>
          <w:szCs w:val="24"/>
        </w:rPr>
      </w:pPr>
      <w:r w:rsidRPr="00D36819">
        <w:rPr>
          <w:rFonts w:eastAsia="Arial" w:cstheme="minorHAnsi"/>
          <w:szCs w:val="24"/>
        </w:rPr>
        <w:t>La plataforma protege integridad espacial mediante:</w:t>
      </w:r>
      <w:r w:rsidR="000258EC" w:rsidRPr="00D36819">
        <w:rPr>
          <w:rFonts w:cstheme="minorHAnsi"/>
          <w:sz w:val="24"/>
          <w:szCs w:val="24"/>
        </w:rPr>
        <w:t xml:space="preserve"> </w:t>
      </w:r>
      <w:r w:rsidRPr="00D36819">
        <w:rPr>
          <w:rFonts w:eastAsia="Arial" w:cstheme="minorHAnsi"/>
        </w:rPr>
        <w:t>validación GPS,</w:t>
      </w:r>
      <w:r w:rsidR="000258EC" w:rsidRPr="00D36819">
        <w:rPr>
          <w:rFonts w:cstheme="minorHAnsi"/>
          <w:sz w:val="24"/>
          <w:szCs w:val="24"/>
        </w:rPr>
        <w:t xml:space="preserve"> </w:t>
      </w:r>
      <w:r w:rsidRPr="00D36819">
        <w:rPr>
          <w:rFonts w:eastAsia="Arial" w:cstheme="minorHAnsi"/>
        </w:rPr>
        <w:t>consistencia geográfica,</w:t>
      </w:r>
      <w:r w:rsidR="000258EC" w:rsidRPr="00D36819">
        <w:rPr>
          <w:rFonts w:cstheme="minorHAnsi"/>
          <w:sz w:val="24"/>
          <w:szCs w:val="24"/>
        </w:rPr>
        <w:t xml:space="preserve"> </w:t>
      </w:r>
      <w:r w:rsidRPr="00D36819">
        <w:rPr>
          <w:rFonts w:eastAsia="Arial" w:cstheme="minorHAnsi"/>
        </w:rPr>
        <w:t>correlación territorial</w:t>
      </w:r>
      <w:r w:rsidR="000258EC" w:rsidRPr="00D36819">
        <w:rPr>
          <w:rFonts w:eastAsia="Arial" w:cstheme="minorHAnsi"/>
        </w:rPr>
        <w:t xml:space="preserve"> </w:t>
      </w:r>
      <w:r w:rsidRPr="00D36819">
        <w:rPr>
          <w:rFonts w:eastAsia="Arial" w:cstheme="minorHAnsi"/>
        </w:rPr>
        <w:t>y control de georreferenciación.</w:t>
      </w:r>
    </w:p>
    <w:p w14:paraId="4426F3D4" w14:textId="77777777" w:rsidR="00CA31BC" w:rsidRPr="00D36819" w:rsidRDefault="00CA31BC" w:rsidP="0003728D">
      <w:pPr>
        <w:pStyle w:val="Sinespaciado"/>
        <w:jc w:val="both"/>
        <w:rPr>
          <w:rFonts w:cstheme="minorHAnsi"/>
          <w:sz w:val="24"/>
          <w:szCs w:val="24"/>
        </w:rPr>
      </w:pPr>
    </w:p>
    <w:p w14:paraId="2D5F56E0" w14:textId="65F6C338"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08E4EEE9" w14:textId="46AC261E" w:rsidR="00CA31BC" w:rsidRPr="00D36819" w:rsidRDefault="00CA31BC">
      <w:pPr>
        <w:pStyle w:val="Sinespaciado"/>
        <w:numPr>
          <w:ilvl w:val="0"/>
          <w:numId w:val="260"/>
        </w:numPr>
        <w:jc w:val="both"/>
        <w:rPr>
          <w:rFonts w:cstheme="minorHAnsi"/>
          <w:sz w:val="24"/>
          <w:szCs w:val="24"/>
        </w:rPr>
      </w:pPr>
      <w:r w:rsidRPr="00D36819">
        <w:rPr>
          <w:rFonts w:eastAsia="Arial" w:cstheme="minorHAnsi"/>
        </w:rPr>
        <w:t>Validación geográfica</w:t>
      </w:r>
    </w:p>
    <w:p w14:paraId="1D18E884" w14:textId="553F2084" w:rsidR="00CA31BC" w:rsidRPr="00D36819" w:rsidRDefault="00CA31BC">
      <w:pPr>
        <w:pStyle w:val="Sinespaciado"/>
        <w:numPr>
          <w:ilvl w:val="0"/>
          <w:numId w:val="260"/>
        </w:numPr>
        <w:jc w:val="both"/>
        <w:rPr>
          <w:rFonts w:cstheme="minorHAnsi"/>
          <w:sz w:val="24"/>
          <w:szCs w:val="24"/>
        </w:rPr>
      </w:pPr>
      <w:r w:rsidRPr="00D36819">
        <w:rPr>
          <w:rFonts w:eastAsia="Arial" w:cstheme="minorHAnsi"/>
        </w:rPr>
        <w:t>Integridad espacial</w:t>
      </w:r>
    </w:p>
    <w:p w14:paraId="1D8BF2EB" w14:textId="71CF5D10" w:rsidR="00CA31BC" w:rsidRPr="00D36819" w:rsidRDefault="00CA31BC">
      <w:pPr>
        <w:pStyle w:val="Sinespaciado"/>
        <w:numPr>
          <w:ilvl w:val="0"/>
          <w:numId w:val="260"/>
        </w:numPr>
        <w:jc w:val="both"/>
        <w:rPr>
          <w:rFonts w:cstheme="minorHAnsi"/>
          <w:sz w:val="24"/>
          <w:szCs w:val="24"/>
        </w:rPr>
      </w:pPr>
      <w:r w:rsidRPr="00D36819">
        <w:rPr>
          <w:rFonts w:eastAsia="Arial" w:cstheme="minorHAnsi"/>
        </w:rPr>
        <w:t>Georreferenciación controlada</w:t>
      </w:r>
    </w:p>
    <w:p w14:paraId="1CF2DF44" w14:textId="77777777" w:rsidR="00CA31BC" w:rsidRPr="00D36819" w:rsidRDefault="00CA31BC">
      <w:pPr>
        <w:pStyle w:val="Sinespaciado"/>
        <w:numPr>
          <w:ilvl w:val="0"/>
          <w:numId w:val="260"/>
        </w:numPr>
        <w:jc w:val="both"/>
        <w:rPr>
          <w:rFonts w:cstheme="minorHAnsi"/>
          <w:sz w:val="24"/>
          <w:szCs w:val="24"/>
        </w:rPr>
      </w:pPr>
      <w:r w:rsidRPr="00D36819">
        <w:rPr>
          <w:rFonts w:eastAsia="Arial" w:cstheme="minorHAnsi"/>
        </w:rPr>
        <w:t>Coherencia territorial</w:t>
      </w:r>
    </w:p>
    <w:p w14:paraId="027F7807" w14:textId="77777777" w:rsidR="00CA31BC" w:rsidRPr="00D36819" w:rsidRDefault="00CA31BC" w:rsidP="0003728D">
      <w:pPr>
        <w:pStyle w:val="Sinespaciado"/>
        <w:jc w:val="both"/>
        <w:rPr>
          <w:rFonts w:cstheme="minorHAnsi"/>
          <w:sz w:val="24"/>
          <w:szCs w:val="24"/>
        </w:rPr>
      </w:pPr>
    </w:p>
    <w:p w14:paraId="127EB1E6" w14:textId="3B322B58"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1BFFF6D1" w14:textId="0EB5A49D"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45AC7B3B" w14:textId="01A0F8D1" w:rsidR="00CA31BC" w:rsidRPr="00D36819" w:rsidRDefault="000258EC">
      <w:pPr>
        <w:pStyle w:val="Sinespaciado"/>
        <w:numPr>
          <w:ilvl w:val="0"/>
          <w:numId w:val="260"/>
        </w:numPr>
        <w:jc w:val="both"/>
        <w:rPr>
          <w:rFonts w:cstheme="minorHAnsi"/>
          <w:sz w:val="24"/>
          <w:szCs w:val="24"/>
        </w:rPr>
      </w:pPr>
      <w:r w:rsidRPr="00D36819">
        <w:rPr>
          <w:rFonts w:eastAsia="Arial" w:cstheme="minorHAnsi"/>
        </w:rPr>
        <w:t>Precisión espacial,</w:t>
      </w:r>
    </w:p>
    <w:p w14:paraId="05004EF8" w14:textId="29446ABD" w:rsidR="00CA31BC" w:rsidRPr="00D36819" w:rsidRDefault="000258EC">
      <w:pPr>
        <w:pStyle w:val="Sinespaciado"/>
        <w:numPr>
          <w:ilvl w:val="0"/>
          <w:numId w:val="260"/>
        </w:numPr>
        <w:jc w:val="both"/>
        <w:rPr>
          <w:rFonts w:cstheme="minorHAnsi"/>
          <w:sz w:val="24"/>
          <w:szCs w:val="24"/>
        </w:rPr>
      </w:pPr>
      <w:r w:rsidRPr="00D36819">
        <w:rPr>
          <w:rFonts w:eastAsia="Arial" w:cstheme="minorHAnsi"/>
        </w:rPr>
        <w:t>Contextualización territorial,</w:t>
      </w:r>
    </w:p>
    <w:p w14:paraId="77E22CF9" w14:textId="1FDC457B" w:rsidR="00CA31BC" w:rsidRPr="00D36819" w:rsidRDefault="000258EC">
      <w:pPr>
        <w:pStyle w:val="Sinespaciado"/>
        <w:numPr>
          <w:ilvl w:val="0"/>
          <w:numId w:val="260"/>
        </w:numPr>
        <w:jc w:val="both"/>
        <w:rPr>
          <w:rFonts w:cstheme="minorHAnsi"/>
          <w:sz w:val="24"/>
          <w:szCs w:val="24"/>
        </w:rPr>
      </w:pPr>
      <w:r w:rsidRPr="00D36819">
        <w:rPr>
          <w:rFonts w:eastAsia="Arial" w:cstheme="minorHAnsi"/>
        </w:rPr>
        <w:t>Trazabilidad geográfica.</w:t>
      </w:r>
    </w:p>
    <w:p w14:paraId="1D027B5A" w14:textId="77777777" w:rsidR="00CA31BC" w:rsidRPr="00D36819" w:rsidRDefault="00CA31BC" w:rsidP="0003728D">
      <w:pPr>
        <w:pStyle w:val="Sinespaciado"/>
        <w:jc w:val="both"/>
        <w:rPr>
          <w:rFonts w:cstheme="minorHAnsi"/>
          <w:sz w:val="24"/>
          <w:szCs w:val="24"/>
        </w:rPr>
      </w:pPr>
    </w:p>
    <w:p w14:paraId="3A528BCF" w14:textId="47D74036" w:rsidR="00CA31BC" w:rsidRPr="00D36819" w:rsidRDefault="00CA31BC" w:rsidP="000258EC">
      <w:pPr>
        <w:pStyle w:val="Ttulo2"/>
        <w:rPr>
          <w:rFonts w:asciiTheme="minorHAnsi" w:hAnsiTheme="minorHAnsi" w:cstheme="minorHAnsi"/>
          <w:b/>
          <w:bCs/>
          <w:sz w:val="24"/>
          <w:szCs w:val="24"/>
        </w:rPr>
      </w:pPr>
      <w:bookmarkStart w:id="548" w:name="_Toc230955489"/>
      <w:r w:rsidRPr="00D36819">
        <w:rPr>
          <w:rFonts w:asciiTheme="minorHAnsi" w:eastAsia="Arial" w:hAnsiTheme="minorHAnsi" w:cstheme="minorHAnsi"/>
          <w:b/>
          <w:bCs/>
        </w:rPr>
        <w:t>26.14 Seguridad de Productos Analíticos</w:t>
      </w:r>
      <w:bookmarkEnd w:id="548"/>
    </w:p>
    <w:p w14:paraId="4FBAE8EA" w14:textId="4EA53939" w:rsidR="00CA31BC" w:rsidRPr="00D36819" w:rsidRDefault="00CA31BC" w:rsidP="000258EC">
      <w:pPr>
        <w:pStyle w:val="Sinespaciado"/>
        <w:jc w:val="both"/>
        <w:rPr>
          <w:rFonts w:cstheme="minorHAnsi"/>
          <w:sz w:val="24"/>
          <w:szCs w:val="24"/>
        </w:rPr>
      </w:pPr>
      <w:r w:rsidRPr="00D36819">
        <w:rPr>
          <w:rFonts w:eastAsia="Arial" w:cstheme="minorHAnsi"/>
          <w:szCs w:val="24"/>
        </w:rPr>
        <w:t>Los productos generados por la plataforma pueden:</w:t>
      </w:r>
      <w:r w:rsidR="000258EC" w:rsidRPr="00D36819">
        <w:rPr>
          <w:rFonts w:cstheme="minorHAnsi"/>
          <w:sz w:val="24"/>
          <w:szCs w:val="24"/>
        </w:rPr>
        <w:t xml:space="preserve"> </w:t>
      </w:r>
      <w:r w:rsidRPr="00D36819">
        <w:rPr>
          <w:rFonts w:eastAsia="Arial" w:cstheme="minorHAnsi"/>
        </w:rPr>
        <w:t>supervisarse,</w:t>
      </w:r>
      <w:r w:rsidR="000258EC" w:rsidRPr="00D36819">
        <w:rPr>
          <w:rFonts w:cstheme="minorHAnsi"/>
          <w:sz w:val="24"/>
          <w:szCs w:val="24"/>
        </w:rPr>
        <w:t xml:space="preserve"> </w:t>
      </w:r>
      <w:r w:rsidRPr="00D36819">
        <w:rPr>
          <w:rFonts w:eastAsia="Arial" w:cstheme="minorHAnsi"/>
        </w:rPr>
        <w:t>auditarse,</w:t>
      </w:r>
      <w:r w:rsidR="000258EC" w:rsidRPr="00D36819">
        <w:rPr>
          <w:rFonts w:cstheme="minorHAnsi"/>
          <w:sz w:val="24"/>
          <w:szCs w:val="24"/>
        </w:rPr>
        <w:t xml:space="preserve"> </w:t>
      </w:r>
      <w:r w:rsidRPr="00D36819">
        <w:rPr>
          <w:rFonts w:eastAsia="Arial" w:cstheme="minorHAnsi"/>
        </w:rPr>
        <w:t>validarse</w:t>
      </w:r>
      <w:r w:rsidR="000258EC" w:rsidRPr="00D36819">
        <w:rPr>
          <w:rFonts w:eastAsia="Arial" w:cstheme="minorHAnsi"/>
        </w:rPr>
        <w:t xml:space="preserve"> </w:t>
      </w:r>
      <w:r w:rsidRPr="00D36819">
        <w:rPr>
          <w:rFonts w:eastAsia="Arial" w:cstheme="minorHAnsi"/>
        </w:rPr>
        <w:t>o devolverse.</w:t>
      </w:r>
    </w:p>
    <w:p w14:paraId="125EE73F" w14:textId="77777777" w:rsidR="00CA31BC" w:rsidRPr="00D36819" w:rsidRDefault="00CA31BC" w:rsidP="0003728D">
      <w:pPr>
        <w:pStyle w:val="Sinespaciado"/>
        <w:jc w:val="both"/>
        <w:rPr>
          <w:rFonts w:cstheme="minorHAnsi"/>
          <w:sz w:val="24"/>
          <w:szCs w:val="24"/>
        </w:rPr>
      </w:pPr>
    </w:p>
    <w:p w14:paraId="10BD3DC6" w14:textId="33911ECB" w:rsidR="00CA31BC" w:rsidRPr="00D36819" w:rsidRDefault="00CA31BC" w:rsidP="0003728D">
      <w:pPr>
        <w:pStyle w:val="Sinespaciado"/>
        <w:jc w:val="both"/>
        <w:rPr>
          <w:rFonts w:cstheme="minorHAnsi"/>
          <w:sz w:val="24"/>
          <w:szCs w:val="24"/>
        </w:rPr>
      </w:pPr>
      <w:r w:rsidRPr="00D36819">
        <w:rPr>
          <w:rFonts w:eastAsia="Arial" w:cstheme="minorHAnsi"/>
          <w:b/>
          <w:sz w:val="24"/>
        </w:rPr>
        <w:t>Productos detectados</w:t>
      </w:r>
    </w:p>
    <w:p w14:paraId="1FA0A1D2" w14:textId="6157187A" w:rsidR="00CA31BC" w:rsidRPr="00D36819" w:rsidRDefault="00CA31BC">
      <w:pPr>
        <w:pStyle w:val="Sinespaciado"/>
        <w:numPr>
          <w:ilvl w:val="0"/>
          <w:numId w:val="261"/>
        </w:numPr>
        <w:jc w:val="both"/>
        <w:rPr>
          <w:rFonts w:cstheme="minorHAnsi"/>
          <w:sz w:val="24"/>
          <w:szCs w:val="24"/>
        </w:rPr>
      </w:pPr>
      <w:r w:rsidRPr="00D36819">
        <w:rPr>
          <w:rFonts w:eastAsia="Arial" w:cstheme="minorHAnsi"/>
        </w:rPr>
        <w:t>Dictámenes</w:t>
      </w:r>
    </w:p>
    <w:p w14:paraId="14F7A8D7" w14:textId="6552EC24" w:rsidR="00CA31BC" w:rsidRPr="00D36819" w:rsidRDefault="00CA31BC">
      <w:pPr>
        <w:pStyle w:val="Sinespaciado"/>
        <w:numPr>
          <w:ilvl w:val="0"/>
          <w:numId w:val="261"/>
        </w:numPr>
        <w:jc w:val="both"/>
        <w:rPr>
          <w:rFonts w:cstheme="minorHAnsi"/>
          <w:sz w:val="24"/>
          <w:szCs w:val="24"/>
        </w:rPr>
      </w:pPr>
      <w:r w:rsidRPr="00D36819">
        <w:rPr>
          <w:rFonts w:eastAsia="Arial" w:cstheme="minorHAnsi"/>
        </w:rPr>
        <w:t>Reportes ejecutivos</w:t>
      </w:r>
    </w:p>
    <w:p w14:paraId="4EAE4050" w14:textId="393A0987" w:rsidR="00CA31BC" w:rsidRPr="00D36819" w:rsidRDefault="00CA31BC">
      <w:pPr>
        <w:pStyle w:val="Sinespaciado"/>
        <w:numPr>
          <w:ilvl w:val="0"/>
          <w:numId w:val="261"/>
        </w:numPr>
        <w:jc w:val="both"/>
        <w:rPr>
          <w:rFonts w:cstheme="minorHAnsi"/>
          <w:sz w:val="24"/>
          <w:szCs w:val="24"/>
        </w:rPr>
      </w:pPr>
      <w:proofErr w:type="spellStart"/>
      <w:r w:rsidRPr="00D36819">
        <w:rPr>
          <w:rFonts w:eastAsia="Arial" w:cstheme="minorHAnsi"/>
        </w:rPr>
        <w:t>Dashboards</w:t>
      </w:r>
      <w:proofErr w:type="spellEnd"/>
    </w:p>
    <w:p w14:paraId="4F42EB01" w14:textId="028C61D4" w:rsidR="00CA31BC" w:rsidRPr="00D36819" w:rsidRDefault="00CA31BC">
      <w:pPr>
        <w:pStyle w:val="Sinespaciado"/>
        <w:numPr>
          <w:ilvl w:val="0"/>
          <w:numId w:val="261"/>
        </w:numPr>
        <w:jc w:val="both"/>
        <w:rPr>
          <w:rFonts w:cstheme="minorHAnsi"/>
          <w:sz w:val="24"/>
          <w:szCs w:val="24"/>
        </w:rPr>
      </w:pPr>
      <w:r w:rsidRPr="00D36819">
        <w:rPr>
          <w:rFonts w:eastAsia="Arial" w:cstheme="minorHAnsi"/>
        </w:rPr>
        <w:t>Productos territoriales</w:t>
      </w:r>
    </w:p>
    <w:p w14:paraId="553E590F" w14:textId="77777777" w:rsidR="00CA31BC" w:rsidRPr="00D36819" w:rsidRDefault="00CA31BC">
      <w:pPr>
        <w:pStyle w:val="Sinespaciado"/>
        <w:numPr>
          <w:ilvl w:val="0"/>
          <w:numId w:val="261"/>
        </w:numPr>
        <w:jc w:val="both"/>
        <w:rPr>
          <w:rFonts w:cstheme="minorHAnsi"/>
          <w:sz w:val="24"/>
          <w:szCs w:val="24"/>
        </w:rPr>
      </w:pPr>
      <w:r w:rsidRPr="00D36819">
        <w:rPr>
          <w:rFonts w:eastAsia="Arial" w:cstheme="minorHAnsi"/>
        </w:rPr>
        <w:t>Evaluaciones de riesgo</w:t>
      </w:r>
    </w:p>
    <w:p w14:paraId="143006FE" w14:textId="77777777" w:rsidR="00CA31BC" w:rsidRPr="00D36819" w:rsidRDefault="00CA31BC" w:rsidP="0003728D">
      <w:pPr>
        <w:pStyle w:val="Sinespaciado"/>
        <w:jc w:val="both"/>
        <w:rPr>
          <w:rFonts w:cstheme="minorHAnsi"/>
          <w:sz w:val="24"/>
          <w:szCs w:val="24"/>
        </w:rPr>
      </w:pPr>
    </w:p>
    <w:p w14:paraId="4E9AD9D1" w14:textId="5E91B710"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7A69A4F9" w14:textId="1728D1BC"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41EAE8B5" w14:textId="2FFB921D" w:rsidR="00CA31BC" w:rsidRPr="00D36819" w:rsidRDefault="000258EC">
      <w:pPr>
        <w:pStyle w:val="Sinespaciado"/>
        <w:numPr>
          <w:ilvl w:val="0"/>
          <w:numId w:val="261"/>
        </w:numPr>
        <w:jc w:val="both"/>
        <w:rPr>
          <w:rFonts w:cstheme="minorHAnsi"/>
          <w:sz w:val="24"/>
          <w:szCs w:val="24"/>
        </w:rPr>
      </w:pPr>
      <w:r w:rsidRPr="00D36819">
        <w:rPr>
          <w:rFonts w:eastAsia="Arial" w:cstheme="minorHAnsi"/>
        </w:rPr>
        <w:t>Consistencia institucional,</w:t>
      </w:r>
    </w:p>
    <w:p w14:paraId="6BEE3228" w14:textId="5316008C" w:rsidR="00CA31BC" w:rsidRPr="00D36819" w:rsidRDefault="000258EC">
      <w:pPr>
        <w:pStyle w:val="Sinespaciado"/>
        <w:numPr>
          <w:ilvl w:val="0"/>
          <w:numId w:val="261"/>
        </w:numPr>
        <w:jc w:val="both"/>
        <w:rPr>
          <w:rFonts w:cstheme="minorHAnsi"/>
          <w:sz w:val="24"/>
          <w:szCs w:val="24"/>
        </w:rPr>
      </w:pPr>
      <w:r w:rsidRPr="00D36819">
        <w:rPr>
          <w:rFonts w:eastAsia="Arial" w:cstheme="minorHAnsi"/>
        </w:rPr>
        <w:t>Calidad documental,</w:t>
      </w:r>
    </w:p>
    <w:p w14:paraId="2C071089" w14:textId="11922B2D" w:rsidR="00CA31BC" w:rsidRPr="00D36819" w:rsidRDefault="000258EC">
      <w:pPr>
        <w:pStyle w:val="Sinespaciado"/>
        <w:numPr>
          <w:ilvl w:val="0"/>
          <w:numId w:val="261"/>
        </w:numPr>
        <w:jc w:val="both"/>
        <w:rPr>
          <w:rFonts w:cstheme="minorHAnsi"/>
          <w:sz w:val="24"/>
          <w:szCs w:val="24"/>
        </w:rPr>
      </w:pPr>
      <w:r w:rsidRPr="00D36819">
        <w:rPr>
          <w:rFonts w:eastAsia="Arial" w:cstheme="minorHAnsi"/>
        </w:rPr>
        <w:t>Trazabilidad analítica.</w:t>
      </w:r>
    </w:p>
    <w:p w14:paraId="03CEB5C8" w14:textId="77777777" w:rsidR="00CA31BC" w:rsidRPr="00D36819" w:rsidRDefault="00CA31BC" w:rsidP="0003728D">
      <w:pPr>
        <w:pStyle w:val="Sinespaciado"/>
        <w:jc w:val="both"/>
        <w:rPr>
          <w:rFonts w:cstheme="minorHAnsi"/>
          <w:sz w:val="24"/>
          <w:szCs w:val="24"/>
        </w:rPr>
      </w:pPr>
    </w:p>
    <w:p w14:paraId="74A85045" w14:textId="5CB5671A" w:rsidR="00CA31BC" w:rsidRPr="00D36819" w:rsidRDefault="00CA31BC" w:rsidP="000258EC">
      <w:pPr>
        <w:pStyle w:val="Ttulo2"/>
        <w:rPr>
          <w:rFonts w:asciiTheme="minorHAnsi" w:hAnsiTheme="minorHAnsi" w:cstheme="minorHAnsi"/>
          <w:b/>
          <w:bCs/>
          <w:sz w:val="24"/>
          <w:szCs w:val="24"/>
        </w:rPr>
      </w:pPr>
      <w:bookmarkStart w:id="549" w:name="_Toc230955490"/>
      <w:r w:rsidRPr="00D36819">
        <w:rPr>
          <w:rFonts w:asciiTheme="minorHAnsi" w:eastAsia="Arial" w:hAnsiTheme="minorHAnsi" w:cstheme="minorHAnsi"/>
          <w:b/>
          <w:bCs/>
        </w:rPr>
        <w:lastRenderedPageBreak/>
        <w:t>26.15 Monitoreo de Actividad Institucional</w:t>
      </w:r>
      <w:bookmarkEnd w:id="549"/>
    </w:p>
    <w:p w14:paraId="7FFBF9DF" w14:textId="0A0014F7" w:rsidR="00CA31BC" w:rsidRPr="00D36819" w:rsidRDefault="00CA31BC" w:rsidP="000258EC">
      <w:pPr>
        <w:pStyle w:val="Sinespaciado"/>
        <w:jc w:val="both"/>
        <w:rPr>
          <w:rFonts w:cstheme="minorHAnsi"/>
          <w:sz w:val="24"/>
          <w:szCs w:val="24"/>
        </w:rPr>
      </w:pPr>
      <w:r w:rsidRPr="00D36819">
        <w:rPr>
          <w:rFonts w:eastAsia="Arial" w:cstheme="minorHAnsi"/>
          <w:szCs w:val="24"/>
        </w:rPr>
        <w:t>La plataforma incorpora capacidades de supervisión continua sobre:</w:t>
      </w:r>
      <w:r w:rsidR="000258EC" w:rsidRPr="00D36819">
        <w:rPr>
          <w:rFonts w:cstheme="minorHAnsi"/>
          <w:sz w:val="24"/>
          <w:szCs w:val="24"/>
        </w:rPr>
        <w:t xml:space="preserve"> </w:t>
      </w:r>
      <w:r w:rsidRPr="00D36819">
        <w:rPr>
          <w:rFonts w:eastAsia="Arial" w:cstheme="minorHAnsi"/>
        </w:rPr>
        <w:t>usuarios,</w:t>
      </w:r>
      <w:r w:rsidR="000258EC" w:rsidRPr="00D36819">
        <w:rPr>
          <w:rFonts w:cstheme="minorHAnsi"/>
          <w:sz w:val="24"/>
          <w:szCs w:val="24"/>
        </w:rPr>
        <w:t xml:space="preserve"> </w:t>
      </w:r>
      <w:r w:rsidRPr="00D36819">
        <w:rPr>
          <w:rFonts w:eastAsia="Arial" w:cstheme="minorHAnsi"/>
        </w:rPr>
        <w:t>expedientes,</w:t>
      </w:r>
      <w:r w:rsidR="000258EC" w:rsidRPr="00D36819">
        <w:rPr>
          <w:rFonts w:cstheme="minorHAnsi"/>
          <w:sz w:val="24"/>
          <w:szCs w:val="24"/>
        </w:rPr>
        <w:t xml:space="preserve"> </w:t>
      </w:r>
      <w:r w:rsidRPr="00D36819">
        <w:rPr>
          <w:rFonts w:eastAsia="Arial" w:cstheme="minorHAnsi"/>
        </w:rPr>
        <w:t>sesiones</w:t>
      </w:r>
      <w:r w:rsidR="000258EC" w:rsidRPr="00D36819">
        <w:rPr>
          <w:rFonts w:eastAsia="Arial" w:cstheme="minorHAnsi"/>
        </w:rPr>
        <w:t xml:space="preserve"> </w:t>
      </w:r>
      <w:r w:rsidRPr="00D36819">
        <w:rPr>
          <w:rFonts w:eastAsia="Arial" w:cstheme="minorHAnsi"/>
        </w:rPr>
        <w:t>y actividad operacional.</w:t>
      </w:r>
    </w:p>
    <w:p w14:paraId="65671A94" w14:textId="77777777" w:rsidR="00CA31BC" w:rsidRPr="00D36819" w:rsidRDefault="00CA31BC" w:rsidP="0003728D">
      <w:pPr>
        <w:pStyle w:val="Sinespaciado"/>
        <w:jc w:val="both"/>
        <w:rPr>
          <w:rFonts w:cstheme="minorHAnsi"/>
          <w:sz w:val="24"/>
          <w:szCs w:val="24"/>
        </w:rPr>
      </w:pPr>
    </w:p>
    <w:p w14:paraId="4FC5E625" w14:textId="4030F0A4"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05A5C3CB" w14:textId="308CA429" w:rsidR="00CA31BC" w:rsidRPr="00D36819" w:rsidRDefault="00CA31BC">
      <w:pPr>
        <w:pStyle w:val="Sinespaciado"/>
        <w:numPr>
          <w:ilvl w:val="0"/>
          <w:numId w:val="262"/>
        </w:numPr>
        <w:jc w:val="both"/>
        <w:rPr>
          <w:rFonts w:cstheme="minorHAnsi"/>
          <w:sz w:val="24"/>
          <w:szCs w:val="24"/>
        </w:rPr>
      </w:pPr>
      <w:r w:rsidRPr="00D36819">
        <w:rPr>
          <w:rFonts w:eastAsia="Arial" w:cstheme="minorHAnsi"/>
        </w:rPr>
        <w:t>Actividad institucional</w:t>
      </w:r>
    </w:p>
    <w:p w14:paraId="2EAD2C6A" w14:textId="1E8297E8" w:rsidR="00CA31BC" w:rsidRPr="00D36819" w:rsidRDefault="00CA31BC">
      <w:pPr>
        <w:pStyle w:val="Sinespaciado"/>
        <w:numPr>
          <w:ilvl w:val="0"/>
          <w:numId w:val="262"/>
        </w:numPr>
        <w:jc w:val="both"/>
        <w:rPr>
          <w:rFonts w:cstheme="minorHAnsi"/>
          <w:sz w:val="24"/>
          <w:szCs w:val="24"/>
        </w:rPr>
      </w:pPr>
      <w:r w:rsidRPr="00D36819">
        <w:rPr>
          <w:rFonts w:eastAsia="Arial" w:cstheme="minorHAnsi"/>
        </w:rPr>
        <w:t>Sesiones activas</w:t>
      </w:r>
    </w:p>
    <w:p w14:paraId="085F689E" w14:textId="130A5F0C" w:rsidR="00CA31BC" w:rsidRPr="00D36819" w:rsidRDefault="00CA31BC">
      <w:pPr>
        <w:pStyle w:val="Sinespaciado"/>
        <w:numPr>
          <w:ilvl w:val="0"/>
          <w:numId w:val="262"/>
        </w:numPr>
        <w:jc w:val="both"/>
        <w:rPr>
          <w:rFonts w:cstheme="minorHAnsi"/>
          <w:sz w:val="24"/>
          <w:szCs w:val="24"/>
        </w:rPr>
      </w:pPr>
      <w:r w:rsidRPr="00D36819">
        <w:rPr>
          <w:rFonts w:eastAsia="Arial" w:cstheme="minorHAnsi"/>
        </w:rPr>
        <w:t>Riesgo operacional</w:t>
      </w:r>
    </w:p>
    <w:p w14:paraId="76B7FDAB" w14:textId="0FED18F1" w:rsidR="00CA31BC" w:rsidRPr="00D36819" w:rsidRDefault="00CA31BC">
      <w:pPr>
        <w:pStyle w:val="Sinespaciado"/>
        <w:numPr>
          <w:ilvl w:val="0"/>
          <w:numId w:val="262"/>
        </w:numPr>
        <w:jc w:val="both"/>
        <w:rPr>
          <w:rFonts w:cstheme="minorHAnsi"/>
          <w:sz w:val="24"/>
          <w:szCs w:val="24"/>
        </w:rPr>
      </w:pPr>
      <w:r w:rsidRPr="00D36819">
        <w:rPr>
          <w:rFonts w:eastAsia="Arial" w:cstheme="minorHAnsi"/>
        </w:rPr>
        <w:t>Expedientes críticos</w:t>
      </w:r>
    </w:p>
    <w:p w14:paraId="0B8B747F" w14:textId="77777777" w:rsidR="00CA31BC" w:rsidRPr="00D36819" w:rsidRDefault="00CA31BC">
      <w:pPr>
        <w:pStyle w:val="Sinespaciado"/>
        <w:numPr>
          <w:ilvl w:val="0"/>
          <w:numId w:val="262"/>
        </w:numPr>
        <w:jc w:val="both"/>
        <w:rPr>
          <w:rFonts w:cstheme="minorHAnsi"/>
          <w:sz w:val="24"/>
          <w:szCs w:val="24"/>
        </w:rPr>
      </w:pPr>
      <w:r w:rsidRPr="00D36819">
        <w:rPr>
          <w:rFonts w:eastAsia="Arial" w:cstheme="minorHAnsi"/>
        </w:rPr>
        <w:t>Auditorías pendientes</w:t>
      </w:r>
    </w:p>
    <w:p w14:paraId="000013C0" w14:textId="77777777" w:rsidR="00CA31BC" w:rsidRPr="00D36819" w:rsidRDefault="00CA31BC" w:rsidP="0003728D">
      <w:pPr>
        <w:pStyle w:val="Sinespaciado"/>
        <w:jc w:val="both"/>
        <w:rPr>
          <w:rFonts w:cstheme="minorHAnsi"/>
          <w:sz w:val="24"/>
          <w:szCs w:val="24"/>
        </w:rPr>
      </w:pPr>
    </w:p>
    <w:p w14:paraId="5972226D" w14:textId="15E29744"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293C9343" w14:textId="30D1CAA5"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13EA3288" w14:textId="032F5DA6" w:rsidR="00CA31BC" w:rsidRPr="00D36819" w:rsidRDefault="000258EC">
      <w:pPr>
        <w:pStyle w:val="Sinespaciado"/>
        <w:numPr>
          <w:ilvl w:val="0"/>
          <w:numId w:val="262"/>
        </w:numPr>
        <w:jc w:val="both"/>
        <w:rPr>
          <w:rFonts w:cstheme="minorHAnsi"/>
          <w:sz w:val="24"/>
          <w:szCs w:val="24"/>
        </w:rPr>
      </w:pPr>
      <w:r w:rsidRPr="00D36819">
        <w:rPr>
          <w:rFonts w:eastAsia="Arial" w:cstheme="minorHAnsi"/>
        </w:rPr>
        <w:t>Monitoreo,</w:t>
      </w:r>
    </w:p>
    <w:p w14:paraId="1AA13FEF" w14:textId="66A75463" w:rsidR="00CA31BC" w:rsidRPr="00D36819" w:rsidRDefault="000258EC">
      <w:pPr>
        <w:pStyle w:val="Sinespaciado"/>
        <w:numPr>
          <w:ilvl w:val="0"/>
          <w:numId w:val="262"/>
        </w:numPr>
        <w:jc w:val="both"/>
        <w:rPr>
          <w:rFonts w:cstheme="minorHAnsi"/>
          <w:sz w:val="24"/>
          <w:szCs w:val="24"/>
        </w:rPr>
      </w:pPr>
      <w:r w:rsidRPr="00D36819">
        <w:rPr>
          <w:rFonts w:eastAsia="Arial" w:cstheme="minorHAnsi"/>
        </w:rPr>
        <w:t>Control operativo,</w:t>
      </w:r>
    </w:p>
    <w:p w14:paraId="371E73F7" w14:textId="1D6EDFF0" w:rsidR="00CA31BC" w:rsidRPr="00D36819" w:rsidRDefault="000258EC">
      <w:pPr>
        <w:pStyle w:val="Sinespaciado"/>
        <w:numPr>
          <w:ilvl w:val="0"/>
          <w:numId w:val="262"/>
        </w:numPr>
        <w:jc w:val="both"/>
        <w:rPr>
          <w:rFonts w:cstheme="minorHAnsi"/>
          <w:sz w:val="24"/>
          <w:szCs w:val="24"/>
        </w:rPr>
      </w:pPr>
      <w:r w:rsidRPr="00D36819">
        <w:rPr>
          <w:rFonts w:eastAsia="Arial" w:cstheme="minorHAnsi"/>
        </w:rPr>
        <w:lastRenderedPageBreak/>
        <w:t>Gobernanza institucional.</w:t>
      </w:r>
    </w:p>
    <w:p w14:paraId="18515A60" w14:textId="77777777" w:rsidR="00CA31BC" w:rsidRPr="00D36819" w:rsidRDefault="00CA31BC" w:rsidP="0003728D">
      <w:pPr>
        <w:pStyle w:val="Sinespaciado"/>
        <w:jc w:val="both"/>
        <w:rPr>
          <w:rFonts w:cstheme="minorHAnsi"/>
          <w:sz w:val="24"/>
          <w:szCs w:val="24"/>
        </w:rPr>
      </w:pPr>
    </w:p>
    <w:p w14:paraId="47392E59" w14:textId="4D50ED3F" w:rsidR="00CA31BC" w:rsidRPr="00D36819" w:rsidRDefault="00CA31BC" w:rsidP="000258EC">
      <w:pPr>
        <w:pStyle w:val="Ttulo2"/>
        <w:rPr>
          <w:rFonts w:asciiTheme="minorHAnsi" w:hAnsiTheme="minorHAnsi" w:cstheme="minorHAnsi"/>
          <w:b/>
          <w:bCs/>
          <w:sz w:val="24"/>
          <w:szCs w:val="24"/>
        </w:rPr>
      </w:pPr>
      <w:bookmarkStart w:id="550" w:name="_Toc230955491"/>
      <w:r w:rsidRPr="00D36819">
        <w:rPr>
          <w:rFonts w:asciiTheme="minorHAnsi" w:eastAsia="Arial" w:hAnsiTheme="minorHAnsi" w:cstheme="minorHAnsi"/>
          <w:b/>
          <w:bCs/>
        </w:rPr>
        <w:t xml:space="preserve">26.16 Seguridad </w:t>
      </w:r>
      <w:proofErr w:type="spellStart"/>
      <w:r w:rsidRPr="00D36819">
        <w:rPr>
          <w:rFonts w:asciiTheme="minorHAnsi" w:eastAsia="Arial" w:hAnsiTheme="minorHAnsi" w:cstheme="minorHAnsi"/>
          <w:b/>
          <w:bCs/>
        </w:rPr>
        <w:t>Multifuente</w:t>
      </w:r>
      <w:bookmarkEnd w:id="550"/>
      <w:proofErr w:type="spellEnd"/>
    </w:p>
    <w:p w14:paraId="77B3F2C2"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El Perfilador Remoto opera bajo un modelo de integración multimodal segura.</w:t>
      </w:r>
    </w:p>
    <w:p w14:paraId="28E17C44" w14:textId="77777777" w:rsidR="00CA31BC" w:rsidRPr="00D36819" w:rsidRDefault="00CA31BC" w:rsidP="0003728D">
      <w:pPr>
        <w:pStyle w:val="Sinespaciado"/>
        <w:jc w:val="both"/>
        <w:rPr>
          <w:rFonts w:cstheme="minorHAnsi"/>
          <w:sz w:val="24"/>
          <w:szCs w:val="24"/>
        </w:rPr>
      </w:pPr>
    </w:p>
    <w:p w14:paraId="738CE46C" w14:textId="34AA79D5" w:rsidR="00CA31BC" w:rsidRPr="00D36819" w:rsidRDefault="00CA31BC" w:rsidP="0003728D">
      <w:pPr>
        <w:pStyle w:val="Sinespaciado"/>
        <w:jc w:val="both"/>
        <w:rPr>
          <w:rFonts w:cstheme="minorHAnsi"/>
          <w:b/>
          <w:bCs/>
          <w:sz w:val="24"/>
          <w:szCs w:val="24"/>
        </w:rPr>
      </w:pPr>
      <w:r w:rsidRPr="00D36819">
        <w:rPr>
          <w:rFonts w:eastAsia="Arial" w:cstheme="minorHAnsi"/>
          <w:b/>
          <w:bCs/>
        </w:rPr>
        <w:t>Fuentes integradas</w:t>
      </w:r>
    </w:p>
    <w:p w14:paraId="24CFA3FD" w14:textId="0B10A218" w:rsidR="00CA31BC" w:rsidRPr="00D36819" w:rsidRDefault="00CA31BC">
      <w:pPr>
        <w:pStyle w:val="Sinespaciado"/>
        <w:numPr>
          <w:ilvl w:val="0"/>
          <w:numId w:val="263"/>
        </w:numPr>
        <w:jc w:val="both"/>
        <w:rPr>
          <w:rFonts w:cstheme="minorHAnsi"/>
          <w:sz w:val="24"/>
          <w:szCs w:val="24"/>
        </w:rPr>
      </w:pPr>
      <w:r w:rsidRPr="00D36819">
        <w:rPr>
          <w:rFonts w:eastAsia="Arial" w:cstheme="minorHAnsi"/>
        </w:rPr>
        <w:t>GEOINT</w:t>
      </w:r>
    </w:p>
    <w:p w14:paraId="4F2AABA3" w14:textId="182731A9" w:rsidR="00CA31BC" w:rsidRPr="00D36819" w:rsidRDefault="00CA31BC">
      <w:pPr>
        <w:pStyle w:val="Sinespaciado"/>
        <w:numPr>
          <w:ilvl w:val="0"/>
          <w:numId w:val="263"/>
        </w:numPr>
        <w:jc w:val="both"/>
        <w:rPr>
          <w:rFonts w:cstheme="minorHAnsi"/>
          <w:sz w:val="24"/>
          <w:szCs w:val="24"/>
        </w:rPr>
      </w:pPr>
      <w:proofErr w:type="spellStart"/>
      <w:r w:rsidRPr="00D36819">
        <w:rPr>
          <w:rFonts w:eastAsia="Arial" w:cstheme="minorHAnsi"/>
        </w:rPr>
        <w:t>OSINT</w:t>
      </w:r>
      <w:proofErr w:type="spellEnd"/>
    </w:p>
    <w:p w14:paraId="3DD1B989" w14:textId="32A8EA0D" w:rsidR="00CA31BC" w:rsidRPr="00D36819" w:rsidRDefault="00CA31BC">
      <w:pPr>
        <w:pStyle w:val="Sinespaciado"/>
        <w:numPr>
          <w:ilvl w:val="0"/>
          <w:numId w:val="263"/>
        </w:numPr>
        <w:jc w:val="both"/>
        <w:rPr>
          <w:rFonts w:cstheme="minorHAnsi"/>
          <w:sz w:val="24"/>
          <w:szCs w:val="24"/>
        </w:rPr>
      </w:pPr>
      <w:r w:rsidRPr="00D36819">
        <w:rPr>
          <w:rFonts w:eastAsia="Arial" w:cstheme="minorHAnsi"/>
        </w:rPr>
        <w:t>Inteligencia visual</w:t>
      </w:r>
    </w:p>
    <w:p w14:paraId="4ECD48A8" w14:textId="1527BD68" w:rsidR="00CA31BC" w:rsidRPr="00D36819" w:rsidRDefault="00CA31BC">
      <w:pPr>
        <w:pStyle w:val="Sinespaciado"/>
        <w:numPr>
          <w:ilvl w:val="0"/>
          <w:numId w:val="263"/>
        </w:numPr>
        <w:jc w:val="both"/>
        <w:rPr>
          <w:rFonts w:cstheme="minorHAnsi"/>
          <w:sz w:val="24"/>
          <w:szCs w:val="24"/>
        </w:rPr>
      </w:pPr>
      <w:r w:rsidRPr="00D36819">
        <w:rPr>
          <w:rFonts w:eastAsia="Arial" w:cstheme="minorHAnsi"/>
        </w:rPr>
        <w:t>Evidencia territorial</w:t>
      </w:r>
    </w:p>
    <w:p w14:paraId="43462687" w14:textId="3099F99A" w:rsidR="00CA31BC" w:rsidRPr="00D36819" w:rsidRDefault="00CA31BC">
      <w:pPr>
        <w:pStyle w:val="Sinespaciado"/>
        <w:numPr>
          <w:ilvl w:val="0"/>
          <w:numId w:val="263"/>
        </w:numPr>
        <w:jc w:val="both"/>
        <w:rPr>
          <w:rFonts w:cstheme="minorHAnsi"/>
          <w:sz w:val="24"/>
          <w:szCs w:val="24"/>
        </w:rPr>
      </w:pPr>
      <w:r w:rsidRPr="00D36819">
        <w:rPr>
          <w:rFonts w:eastAsia="Arial" w:cstheme="minorHAnsi"/>
        </w:rPr>
        <w:t>Información urbana</w:t>
      </w:r>
    </w:p>
    <w:p w14:paraId="7540DEAF" w14:textId="77777777" w:rsidR="00CA31BC" w:rsidRPr="00D36819" w:rsidRDefault="00CA31BC">
      <w:pPr>
        <w:pStyle w:val="Sinespaciado"/>
        <w:numPr>
          <w:ilvl w:val="0"/>
          <w:numId w:val="263"/>
        </w:numPr>
        <w:jc w:val="both"/>
        <w:rPr>
          <w:rFonts w:cstheme="minorHAnsi"/>
          <w:sz w:val="24"/>
          <w:szCs w:val="24"/>
        </w:rPr>
      </w:pPr>
      <w:proofErr w:type="spellStart"/>
      <w:r w:rsidRPr="00D36819">
        <w:rPr>
          <w:rFonts w:eastAsia="Arial" w:cstheme="minorHAnsi"/>
        </w:rPr>
        <w:t>Dashboards</w:t>
      </w:r>
      <w:proofErr w:type="spellEnd"/>
      <w:r w:rsidRPr="00D36819">
        <w:rPr>
          <w:rFonts w:eastAsia="Arial" w:cstheme="minorHAnsi"/>
        </w:rPr>
        <w:t xml:space="preserve"> criminológicos</w:t>
      </w:r>
    </w:p>
    <w:p w14:paraId="314C6E67" w14:textId="77777777" w:rsidR="00CA31BC" w:rsidRPr="00D36819" w:rsidRDefault="00CA31BC" w:rsidP="0003728D">
      <w:pPr>
        <w:pStyle w:val="Sinespaciado"/>
        <w:jc w:val="both"/>
        <w:rPr>
          <w:rFonts w:cstheme="minorHAnsi"/>
          <w:sz w:val="24"/>
          <w:szCs w:val="24"/>
        </w:rPr>
      </w:pPr>
    </w:p>
    <w:p w14:paraId="58E1F5E0" w14:textId="1E0952FA"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6A53A10" w14:textId="66C105FA"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4BB16056" w14:textId="4A55647C" w:rsidR="00CA31BC" w:rsidRPr="00D36819" w:rsidRDefault="000258EC">
      <w:pPr>
        <w:pStyle w:val="Sinespaciado"/>
        <w:numPr>
          <w:ilvl w:val="0"/>
          <w:numId w:val="263"/>
        </w:numPr>
        <w:jc w:val="both"/>
        <w:rPr>
          <w:rFonts w:cstheme="minorHAnsi"/>
          <w:sz w:val="24"/>
          <w:szCs w:val="24"/>
        </w:rPr>
      </w:pPr>
      <w:r w:rsidRPr="00D36819">
        <w:rPr>
          <w:rFonts w:eastAsia="Arial" w:cstheme="minorHAnsi"/>
        </w:rPr>
        <w:lastRenderedPageBreak/>
        <w:t>Consistencia contextual,</w:t>
      </w:r>
    </w:p>
    <w:p w14:paraId="6EC9ABFD" w14:textId="25DE3858" w:rsidR="00CA31BC" w:rsidRPr="00D36819" w:rsidRDefault="000258EC">
      <w:pPr>
        <w:pStyle w:val="Sinespaciado"/>
        <w:numPr>
          <w:ilvl w:val="0"/>
          <w:numId w:val="263"/>
        </w:numPr>
        <w:jc w:val="both"/>
        <w:rPr>
          <w:rFonts w:cstheme="minorHAnsi"/>
          <w:sz w:val="24"/>
          <w:szCs w:val="24"/>
        </w:rPr>
      </w:pPr>
      <w:r w:rsidRPr="00D36819">
        <w:rPr>
          <w:rFonts w:eastAsia="Arial" w:cstheme="minorHAnsi"/>
        </w:rPr>
        <w:t>Control institucional,</w:t>
      </w:r>
    </w:p>
    <w:p w14:paraId="49D80691" w14:textId="169480E1" w:rsidR="00CA31BC" w:rsidRPr="00D36819" w:rsidRDefault="000258EC">
      <w:pPr>
        <w:pStyle w:val="Sinespaciado"/>
        <w:numPr>
          <w:ilvl w:val="0"/>
          <w:numId w:val="263"/>
        </w:numPr>
        <w:jc w:val="both"/>
        <w:rPr>
          <w:rFonts w:cstheme="minorHAnsi"/>
          <w:sz w:val="24"/>
          <w:szCs w:val="24"/>
        </w:rPr>
      </w:pPr>
      <w:r w:rsidRPr="00D36819">
        <w:rPr>
          <w:rFonts w:eastAsia="Arial" w:cstheme="minorHAnsi"/>
        </w:rPr>
        <w:t xml:space="preserve">Supervisión integral de </w:t>
      </w:r>
      <w:r w:rsidR="00CA31BC" w:rsidRPr="00D36819">
        <w:rPr>
          <w:rFonts w:eastAsia="Arial" w:cstheme="minorHAnsi"/>
        </w:rPr>
        <w:t>información analítica.</w:t>
      </w:r>
    </w:p>
    <w:p w14:paraId="6B8ED429" w14:textId="77777777" w:rsidR="00CA31BC" w:rsidRPr="00D36819" w:rsidRDefault="00CA31BC" w:rsidP="0003728D">
      <w:pPr>
        <w:pStyle w:val="Sinespaciado"/>
        <w:jc w:val="both"/>
        <w:rPr>
          <w:rFonts w:cstheme="minorHAnsi"/>
          <w:sz w:val="24"/>
          <w:szCs w:val="24"/>
        </w:rPr>
      </w:pPr>
    </w:p>
    <w:p w14:paraId="58CFA58D" w14:textId="790E36BF" w:rsidR="00CA31BC" w:rsidRPr="00D36819" w:rsidRDefault="00CA31BC" w:rsidP="000258EC">
      <w:pPr>
        <w:pStyle w:val="Ttulo2"/>
        <w:rPr>
          <w:rFonts w:asciiTheme="minorHAnsi" w:hAnsiTheme="minorHAnsi" w:cstheme="minorHAnsi"/>
          <w:b/>
          <w:bCs/>
          <w:sz w:val="24"/>
          <w:szCs w:val="24"/>
        </w:rPr>
      </w:pPr>
      <w:bookmarkStart w:id="551" w:name="_Toc230955492"/>
      <w:r w:rsidRPr="00D36819">
        <w:rPr>
          <w:rFonts w:asciiTheme="minorHAnsi" w:eastAsia="Arial" w:hAnsiTheme="minorHAnsi" w:cstheme="minorHAnsi"/>
          <w:b/>
          <w:bCs/>
        </w:rPr>
        <w:t>26.17 Trazabilidad Institucional</w:t>
      </w:r>
      <w:bookmarkEnd w:id="551"/>
    </w:p>
    <w:p w14:paraId="09E77176" w14:textId="6EED9865" w:rsidR="00CA31BC" w:rsidRPr="00D36819" w:rsidRDefault="00CA31BC" w:rsidP="000258EC">
      <w:pPr>
        <w:pStyle w:val="Sinespaciado"/>
        <w:jc w:val="both"/>
        <w:rPr>
          <w:rFonts w:cstheme="minorHAnsi"/>
          <w:sz w:val="24"/>
          <w:szCs w:val="24"/>
        </w:rPr>
      </w:pPr>
      <w:r w:rsidRPr="00D36819">
        <w:rPr>
          <w:rFonts w:eastAsia="Arial" w:cstheme="minorHAnsi"/>
          <w:szCs w:val="24"/>
        </w:rPr>
        <w:t>Toda actividad relevante puede asociarse a:</w:t>
      </w:r>
      <w:r w:rsidR="000258EC" w:rsidRPr="00D36819">
        <w:rPr>
          <w:rFonts w:cstheme="minorHAnsi"/>
          <w:sz w:val="24"/>
          <w:szCs w:val="24"/>
        </w:rPr>
        <w:t xml:space="preserve"> </w:t>
      </w:r>
      <w:r w:rsidRPr="00D36819">
        <w:rPr>
          <w:rFonts w:eastAsia="Arial" w:cstheme="minorHAnsi"/>
        </w:rPr>
        <w:t>usuario,</w:t>
      </w:r>
      <w:r w:rsidR="000258EC" w:rsidRPr="00D36819">
        <w:rPr>
          <w:rFonts w:cstheme="minorHAnsi"/>
          <w:sz w:val="24"/>
          <w:szCs w:val="24"/>
        </w:rPr>
        <w:t xml:space="preserve"> </w:t>
      </w:r>
      <w:r w:rsidRPr="00D36819">
        <w:rPr>
          <w:rFonts w:eastAsia="Arial" w:cstheme="minorHAnsi"/>
        </w:rPr>
        <w:t>sesión,</w:t>
      </w:r>
      <w:r w:rsidR="000258EC" w:rsidRPr="00D36819">
        <w:rPr>
          <w:rFonts w:cstheme="minorHAnsi"/>
          <w:sz w:val="24"/>
          <w:szCs w:val="24"/>
        </w:rPr>
        <w:t xml:space="preserve"> </w:t>
      </w:r>
      <w:r w:rsidRPr="00D36819">
        <w:rPr>
          <w:rFonts w:eastAsia="Arial" w:cstheme="minorHAnsi"/>
        </w:rPr>
        <w:t>rol,</w:t>
      </w:r>
      <w:r w:rsidR="000258EC" w:rsidRPr="00D36819">
        <w:rPr>
          <w:rFonts w:cstheme="minorHAnsi"/>
          <w:sz w:val="24"/>
          <w:szCs w:val="24"/>
        </w:rPr>
        <w:t xml:space="preserve"> </w:t>
      </w:r>
      <w:r w:rsidRPr="00D36819">
        <w:rPr>
          <w:rFonts w:eastAsia="Arial" w:cstheme="minorHAnsi"/>
        </w:rPr>
        <w:t>expediente</w:t>
      </w:r>
      <w:r w:rsidR="000258EC" w:rsidRPr="00D36819">
        <w:rPr>
          <w:rFonts w:eastAsia="Arial" w:cstheme="minorHAnsi"/>
        </w:rPr>
        <w:t xml:space="preserve"> </w:t>
      </w:r>
      <w:r w:rsidRPr="00D36819">
        <w:rPr>
          <w:rFonts w:eastAsia="Arial" w:cstheme="minorHAnsi"/>
        </w:rPr>
        <w:t>y temporalidad específica.</w:t>
      </w:r>
    </w:p>
    <w:p w14:paraId="51F11196" w14:textId="77777777" w:rsidR="00CA31BC" w:rsidRPr="00D36819" w:rsidRDefault="00CA31BC" w:rsidP="0003728D">
      <w:pPr>
        <w:pStyle w:val="Sinespaciado"/>
        <w:jc w:val="both"/>
        <w:rPr>
          <w:rFonts w:cstheme="minorHAnsi"/>
          <w:sz w:val="24"/>
          <w:szCs w:val="24"/>
        </w:rPr>
      </w:pPr>
    </w:p>
    <w:p w14:paraId="3573BD75" w14:textId="2BFC5008"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60F3505C" w14:textId="099707C5" w:rsidR="00CA31BC" w:rsidRPr="00D36819" w:rsidRDefault="00CA31BC">
      <w:pPr>
        <w:pStyle w:val="Sinespaciado"/>
        <w:numPr>
          <w:ilvl w:val="0"/>
          <w:numId w:val="264"/>
        </w:numPr>
        <w:jc w:val="both"/>
        <w:rPr>
          <w:rFonts w:cstheme="minorHAnsi"/>
          <w:sz w:val="24"/>
          <w:szCs w:val="24"/>
        </w:rPr>
      </w:pPr>
      <w:r w:rsidRPr="00D36819">
        <w:rPr>
          <w:rFonts w:eastAsia="Arial" w:cstheme="minorHAnsi"/>
        </w:rPr>
        <w:t>Historial operacional</w:t>
      </w:r>
    </w:p>
    <w:p w14:paraId="5CAA997F" w14:textId="0211C146" w:rsidR="00CA31BC" w:rsidRPr="00D36819" w:rsidRDefault="00CA31BC">
      <w:pPr>
        <w:pStyle w:val="Sinespaciado"/>
        <w:numPr>
          <w:ilvl w:val="0"/>
          <w:numId w:val="264"/>
        </w:numPr>
        <w:jc w:val="both"/>
        <w:rPr>
          <w:rFonts w:cstheme="minorHAnsi"/>
          <w:sz w:val="24"/>
          <w:szCs w:val="24"/>
        </w:rPr>
      </w:pPr>
      <w:r w:rsidRPr="00D36819">
        <w:rPr>
          <w:rFonts w:eastAsia="Arial" w:cstheme="minorHAnsi"/>
        </w:rPr>
        <w:t>Actividad documental</w:t>
      </w:r>
    </w:p>
    <w:p w14:paraId="0FFF84DF" w14:textId="7E305073" w:rsidR="00CA31BC" w:rsidRPr="00D36819" w:rsidRDefault="00CA31BC">
      <w:pPr>
        <w:pStyle w:val="Sinespaciado"/>
        <w:numPr>
          <w:ilvl w:val="0"/>
          <w:numId w:val="264"/>
        </w:numPr>
        <w:jc w:val="both"/>
        <w:rPr>
          <w:rFonts w:cstheme="minorHAnsi"/>
          <w:sz w:val="24"/>
          <w:szCs w:val="24"/>
        </w:rPr>
      </w:pPr>
      <w:r w:rsidRPr="00D36819">
        <w:rPr>
          <w:rFonts w:eastAsia="Arial" w:cstheme="minorHAnsi"/>
        </w:rPr>
        <w:t>Auditoría institucional</w:t>
      </w:r>
    </w:p>
    <w:p w14:paraId="03BD5335" w14:textId="1E8B4A90" w:rsidR="00CA31BC" w:rsidRPr="00D36819" w:rsidRDefault="00CA31BC">
      <w:pPr>
        <w:pStyle w:val="Sinespaciado"/>
        <w:numPr>
          <w:ilvl w:val="0"/>
          <w:numId w:val="264"/>
        </w:numPr>
        <w:jc w:val="both"/>
        <w:rPr>
          <w:rFonts w:cstheme="minorHAnsi"/>
          <w:sz w:val="24"/>
          <w:szCs w:val="24"/>
        </w:rPr>
      </w:pPr>
      <w:r w:rsidRPr="00D36819">
        <w:rPr>
          <w:rFonts w:eastAsia="Arial" w:cstheme="minorHAnsi"/>
        </w:rPr>
        <w:t>Validaciones</w:t>
      </w:r>
    </w:p>
    <w:p w14:paraId="112DC2BE" w14:textId="77777777" w:rsidR="00CA31BC" w:rsidRPr="00D36819" w:rsidRDefault="00CA31BC">
      <w:pPr>
        <w:pStyle w:val="Sinespaciado"/>
        <w:numPr>
          <w:ilvl w:val="0"/>
          <w:numId w:val="264"/>
        </w:numPr>
        <w:jc w:val="both"/>
        <w:rPr>
          <w:rFonts w:cstheme="minorHAnsi"/>
          <w:sz w:val="24"/>
          <w:szCs w:val="24"/>
        </w:rPr>
      </w:pPr>
      <w:r w:rsidRPr="00D36819">
        <w:rPr>
          <w:rFonts w:eastAsia="Arial" w:cstheme="minorHAnsi"/>
        </w:rPr>
        <w:t>Revisiones jerárquicas</w:t>
      </w:r>
    </w:p>
    <w:p w14:paraId="1697B5EC" w14:textId="77777777" w:rsidR="00CA31BC" w:rsidRPr="00D36819" w:rsidRDefault="00CA31BC" w:rsidP="0003728D">
      <w:pPr>
        <w:pStyle w:val="Sinespaciado"/>
        <w:jc w:val="both"/>
        <w:rPr>
          <w:rFonts w:cstheme="minorHAnsi"/>
          <w:sz w:val="24"/>
          <w:szCs w:val="24"/>
        </w:rPr>
      </w:pPr>
    </w:p>
    <w:p w14:paraId="6A89885A" w14:textId="60B82764"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05B789FA" w14:textId="13CC0032" w:rsidR="00CA31BC" w:rsidRPr="00D36819" w:rsidRDefault="00CA31BC" w:rsidP="0003728D">
      <w:pPr>
        <w:pStyle w:val="Sinespaciado"/>
        <w:jc w:val="both"/>
        <w:rPr>
          <w:rFonts w:cstheme="minorHAnsi"/>
          <w:sz w:val="24"/>
          <w:szCs w:val="24"/>
        </w:rPr>
      </w:pPr>
      <w:r w:rsidRPr="00D36819">
        <w:rPr>
          <w:rFonts w:eastAsia="Arial" w:cstheme="minorHAnsi"/>
          <w:szCs w:val="24"/>
        </w:rPr>
        <w:lastRenderedPageBreak/>
        <w:t>Permitir:</w:t>
      </w:r>
    </w:p>
    <w:p w14:paraId="6D34F54A" w14:textId="1D4F1B4B" w:rsidR="00CA31BC" w:rsidRPr="00D36819" w:rsidRDefault="000258EC">
      <w:pPr>
        <w:pStyle w:val="Sinespaciado"/>
        <w:numPr>
          <w:ilvl w:val="0"/>
          <w:numId w:val="264"/>
        </w:numPr>
        <w:jc w:val="both"/>
        <w:rPr>
          <w:rFonts w:cstheme="minorHAnsi"/>
          <w:sz w:val="24"/>
          <w:szCs w:val="24"/>
        </w:rPr>
      </w:pPr>
      <w:r w:rsidRPr="00D36819">
        <w:rPr>
          <w:rFonts w:eastAsia="Arial" w:cstheme="minorHAnsi"/>
        </w:rPr>
        <w:t>Responsabilidad institucional,</w:t>
      </w:r>
    </w:p>
    <w:p w14:paraId="23B2FDF0" w14:textId="11D05380" w:rsidR="00CA31BC" w:rsidRPr="00D36819" w:rsidRDefault="000258EC">
      <w:pPr>
        <w:pStyle w:val="Sinespaciado"/>
        <w:numPr>
          <w:ilvl w:val="0"/>
          <w:numId w:val="264"/>
        </w:numPr>
        <w:jc w:val="both"/>
        <w:rPr>
          <w:rFonts w:cstheme="minorHAnsi"/>
          <w:sz w:val="24"/>
          <w:szCs w:val="24"/>
        </w:rPr>
      </w:pPr>
      <w:r w:rsidRPr="00D36819">
        <w:rPr>
          <w:rFonts w:eastAsia="Arial" w:cstheme="minorHAnsi"/>
        </w:rPr>
        <w:t>Reconstrucción operativa,</w:t>
      </w:r>
    </w:p>
    <w:p w14:paraId="24C4A2F3" w14:textId="1A51BBCB" w:rsidR="00CA31BC" w:rsidRPr="00D36819" w:rsidRDefault="000258EC">
      <w:pPr>
        <w:pStyle w:val="Sinespaciado"/>
        <w:numPr>
          <w:ilvl w:val="0"/>
          <w:numId w:val="264"/>
        </w:numPr>
        <w:jc w:val="both"/>
        <w:rPr>
          <w:rFonts w:cstheme="minorHAnsi"/>
          <w:sz w:val="24"/>
          <w:szCs w:val="24"/>
        </w:rPr>
      </w:pPr>
      <w:r w:rsidRPr="00D36819">
        <w:rPr>
          <w:rFonts w:eastAsia="Arial" w:cstheme="minorHAnsi"/>
        </w:rPr>
        <w:t>Supervisión metodológica.</w:t>
      </w:r>
    </w:p>
    <w:p w14:paraId="6F4ED748" w14:textId="77777777" w:rsidR="00CA31BC" w:rsidRPr="00D36819" w:rsidRDefault="00CA31BC" w:rsidP="0003728D">
      <w:pPr>
        <w:pStyle w:val="Sinespaciado"/>
        <w:jc w:val="both"/>
        <w:rPr>
          <w:rFonts w:cstheme="minorHAnsi"/>
          <w:sz w:val="24"/>
          <w:szCs w:val="24"/>
        </w:rPr>
      </w:pPr>
    </w:p>
    <w:p w14:paraId="7CD2D25F" w14:textId="3CCF41FC" w:rsidR="00CA31BC" w:rsidRPr="00D36819" w:rsidRDefault="00CA31BC" w:rsidP="000258EC">
      <w:pPr>
        <w:pStyle w:val="Ttulo2"/>
        <w:rPr>
          <w:rFonts w:asciiTheme="minorHAnsi" w:hAnsiTheme="minorHAnsi" w:cstheme="minorHAnsi"/>
          <w:b/>
          <w:bCs/>
          <w:sz w:val="24"/>
          <w:szCs w:val="24"/>
        </w:rPr>
      </w:pPr>
      <w:bookmarkStart w:id="552" w:name="_Toc230955493"/>
      <w:r w:rsidRPr="00D36819">
        <w:rPr>
          <w:rFonts w:asciiTheme="minorHAnsi" w:eastAsia="Arial" w:hAnsiTheme="minorHAnsi" w:cstheme="minorHAnsi"/>
          <w:b/>
          <w:bCs/>
        </w:rPr>
        <w:t>26.18 Limitaciones Metodológicas</w:t>
      </w:r>
      <w:bookmarkEnd w:id="552"/>
    </w:p>
    <w:p w14:paraId="48480A21" w14:textId="6978AE2A" w:rsidR="00CA31BC" w:rsidRPr="00D36819" w:rsidRDefault="00CA31BC" w:rsidP="000258EC">
      <w:pPr>
        <w:pStyle w:val="Sinespaciado"/>
        <w:jc w:val="both"/>
        <w:rPr>
          <w:rFonts w:cstheme="minorHAnsi"/>
          <w:sz w:val="24"/>
          <w:szCs w:val="24"/>
        </w:rPr>
      </w:pPr>
      <w:r w:rsidRPr="00D36819">
        <w:rPr>
          <w:rFonts w:eastAsia="Arial" w:cstheme="minorHAnsi"/>
          <w:szCs w:val="24"/>
        </w:rPr>
        <w:t>Los mecanismos de seguridad y supervisión:</w:t>
      </w:r>
      <w:r w:rsidR="000258EC" w:rsidRPr="00D36819">
        <w:rPr>
          <w:rFonts w:cstheme="minorHAnsi"/>
          <w:sz w:val="24"/>
          <w:szCs w:val="24"/>
        </w:rPr>
        <w:t xml:space="preserve"> </w:t>
      </w:r>
      <w:r w:rsidRPr="00D36819">
        <w:rPr>
          <w:rFonts w:eastAsia="Arial" w:cstheme="minorHAnsi"/>
        </w:rPr>
        <w:t>funcionan como herramientas institucionales de control,</w:t>
      </w:r>
      <w:r w:rsidR="000258EC" w:rsidRPr="00D36819">
        <w:rPr>
          <w:rFonts w:cstheme="minorHAnsi"/>
          <w:sz w:val="24"/>
          <w:szCs w:val="24"/>
        </w:rPr>
        <w:t xml:space="preserve"> </w:t>
      </w:r>
      <w:r w:rsidRPr="00D36819">
        <w:rPr>
          <w:rFonts w:eastAsia="Arial" w:cstheme="minorHAnsi"/>
        </w:rPr>
        <w:t>requieren administración adecuada</w:t>
      </w:r>
      <w:r w:rsidR="000258EC" w:rsidRPr="00D36819">
        <w:rPr>
          <w:rFonts w:eastAsia="Arial" w:cstheme="minorHAnsi"/>
        </w:rPr>
        <w:t xml:space="preserve"> </w:t>
      </w:r>
      <w:r w:rsidRPr="00D36819">
        <w:rPr>
          <w:rFonts w:eastAsia="Arial" w:cstheme="minorHAnsi"/>
        </w:rPr>
        <w:t>y dependen de correcta operación organizacional.</w:t>
      </w:r>
    </w:p>
    <w:p w14:paraId="769201E2" w14:textId="77777777" w:rsidR="00CA31BC" w:rsidRPr="00D36819" w:rsidRDefault="00CA31BC" w:rsidP="0003728D">
      <w:pPr>
        <w:pStyle w:val="Sinespaciado"/>
        <w:jc w:val="both"/>
        <w:rPr>
          <w:rFonts w:cstheme="minorHAnsi"/>
          <w:sz w:val="24"/>
          <w:szCs w:val="24"/>
        </w:rPr>
      </w:pPr>
    </w:p>
    <w:p w14:paraId="0F81D2F8" w14:textId="55BE65AA" w:rsidR="00CA31BC" w:rsidRPr="00D36819" w:rsidRDefault="00CA31BC" w:rsidP="0003728D">
      <w:pPr>
        <w:pStyle w:val="Sinespaciado"/>
        <w:jc w:val="both"/>
        <w:rPr>
          <w:rFonts w:cstheme="minorHAnsi"/>
          <w:sz w:val="24"/>
          <w:szCs w:val="24"/>
        </w:rPr>
      </w:pPr>
      <w:r w:rsidRPr="00D36819">
        <w:rPr>
          <w:rFonts w:eastAsia="Arial" w:cstheme="minorHAnsi"/>
          <w:b/>
          <w:sz w:val="24"/>
        </w:rPr>
        <w:t>Finalidad metodológica</w:t>
      </w:r>
    </w:p>
    <w:p w14:paraId="17D4A8E4" w14:textId="044EFBE9" w:rsidR="00CA31BC" w:rsidRPr="00D36819" w:rsidRDefault="00CA31BC" w:rsidP="0003728D">
      <w:pPr>
        <w:pStyle w:val="Sinespaciado"/>
        <w:jc w:val="both"/>
        <w:rPr>
          <w:rFonts w:cstheme="minorHAnsi"/>
          <w:b/>
          <w:bCs/>
          <w:sz w:val="24"/>
          <w:szCs w:val="24"/>
        </w:rPr>
      </w:pPr>
      <w:r w:rsidRPr="00D36819">
        <w:rPr>
          <w:rFonts w:eastAsia="Arial" w:cstheme="minorHAnsi"/>
          <w:b/>
          <w:bCs/>
          <w:szCs w:val="24"/>
        </w:rPr>
        <w:t>Garantizar:</w:t>
      </w:r>
    </w:p>
    <w:p w14:paraId="546000E8" w14:textId="3DE3B1BA" w:rsidR="00CA31BC" w:rsidRPr="00D36819" w:rsidRDefault="000258EC">
      <w:pPr>
        <w:pStyle w:val="Sinespaciado"/>
        <w:numPr>
          <w:ilvl w:val="0"/>
          <w:numId w:val="264"/>
        </w:numPr>
        <w:jc w:val="both"/>
        <w:rPr>
          <w:rFonts w:cstheme="minorHAnsi"/>
          <w:sz w:val="24"/>
          <w:szCs w:val="24"/>
        </w:rPr>
      </w:pPr>
      <w:r w:rsidRPr="00D36819">
        <w:rPr>
          <w:rFonts w:eastAsia="Arial" w:cstheme="minorHAnsi"/>
        </w:rPr>
        <w:t>Uso responsable,</w:t>
      </w:r>
    </w:p>
    <w:p w14:paraId="020F991B" w14:textId="45777451" w:rsidR="00CA31BC" w:rsidRPr="00D36819" w:rsidRDefault="000258EC">
      <w:pPr>
        <w:pStyle w:val="Sinespaciado"/>
        <w:numPr>
          <w:ilvl w:val="0"/>
          <w:numId w:val="264"/>
        </w:numPr>
        <w:jc w:val="both"/>
        <w:rPr>
          <w:rFonts w:cstheme="minorHAnsi"/>
          <w:sz w:val="24"/>
          <w:szCs w:val="24"/>
        </w:rPr>
      </w:pPr>
      <w:r w:rsidRPr="00D36819">
        <w:rPr>
          <w:rFonts w:eastAsia="Arial" w:cstheme="minorHAnsi"/>
        </w:rPr>
        <w:t>Supervisión institucional,</w:t>
      </w:r>
    </w:p>
    <w:p w14:paraId="2B71459A" w14:textId="2D5CB274" w:rsidR="00CA31BC" w:rsidRPr="00D36819" w:rsidRDefault="000258EC">
      <w:pPr>
        <w:pStyle w:val="Sinespaciado"/>
        <w:numPr>
          <w:ilvl w:val="0"/>
          <w:numId w:val="264"/>
        </w:numPr>
        <w:jc w:val="both"/>
        <w:rPr>
          <w:rFonts w:cstheme="minorHAnsi"/>
          <w:sz w:val="24"/>
          <w:szCs w:val="24"/>
        </w:rPr>
      </w:pPr>
      <w:r w:rsidRPr="00D36819">
        <w:rPr>
          <w:rFonts w:eastAsia="Arial" w:cstheme="minorHAnsi"/>
        </w:rPr>
        <w:t>Validación operativa continua.</w:t>
      </w:r>
    </w:p>
    <w:p w14:paraId="1A6CF995" w14:textId="77777777" w:rsidR="00CA31BC" w:rsidRPr="00D36819" w:rsidRDefault="00CA31BC" w:rsidP="0003728D">
      <w:pPr>
        <w:pStyle w:val="Sinespaciado"/>
        <w:jc w:val="both"/>
        <w:rPr>
          <w:rFonts w:cstheme="minorHAnsi"/>
          <w:sz w:val="24"/>
          <w:szCs w:val="24"/>
        </w:rPr>
      </w:pPr>
    </w:p>
    <w:p w14:paraId="28066D0C" w14:textId="12583319" w:rsidR="00CA31BC" w:rsidRPr="00D36819" w:rsidRDefault="00CA31BC" w:rsidP="000258EC">
      <w:pPr>
        <w:pStyle w:val="Ttulo2"/>
        <w:rPr>
          <w:rFonts w:asciiTheme="minorHAnsi" w:hAnsiTheme="minorHAnsi" w:cstheme="minorHAnsi"/>
          <w:b/>
          <w:bCs/>
          <w:sz w:val="24"/>
          <w:szCs w:val="24"/>
        </w:rPr>
      </w:pPr>
      <w:bookmarkStart w:id="553" w:name="_Toc230955494"/>
      <w:r w:rsidRPr="00D36819">
        <w:rPr>
          <w:rFonts w:asciiTheme="minorHAnsi" w:eastAsia="Arial" w:hAnsiTheme="minorHAnsi" w:cstheme="minorHAnsi"/>
          <w:b/>
          <w:bCs/>
        </w:rPr>
        <w:lastRenderedPageBreak/>
        <w:t>26.19 Finalidad Estratégica del Sistema de Seguridad</w:t>
      </w:r>
      <w:bookmarkEnd w:id="553"/>
    </w:p>
    <w:p w14:paraId="7A74C290" w14:textId="26688581" w:rsidR="00CA31BC" w:rsidRPr="00D36819" w:rsidRDefault="00CA31BC" w:rsidP="000258EC">
      <w:pPr>
        <w:pStyle w:val="Sinespaciado"/>
        <w:jc w:val="both"/>
        <w:rPr>
          <w:rFonts w:cstheme="minorHAnsi"/>
          <w:sz w:val="24"/>
          <w:szCs w:val="24"/>
        </w:rPr>
      </w:pPr>
      <w:r w:rsidRPr="00D36819">
        <w:rPr>
          <w:rFonts w:eastAsia="Arial" w:cstheme="minorHAnsi"/>
          <w:szCs w:val="24"/>
        </w:rPr>
        <w:t>El sistema de seguridad operacional y protección institucional del Perfilador Remoto fue diseñado para:</w:t>
      </w:r>
      <w:r w:rsidR="000258EC" w:rsidRPr="00D36819">
        <w:rPr>
          <w:rFonts w:cstheme="minorHAnsi"/>
          <w:sz w:val="24"/>
          <w:szCs w:val="24"/>
        </w:rPr>
        <w:t xml:space="preserve"> </w:t>
      </w:r>
      <w:r w:rsidRPr="00D36819">
        <w:rPr>
          <w:rFonts w:eastAsia="Arial" w:cstheme="minorHAnsi"/>
        </w:rPr>
        <w:t>proteger información analítica,</w:t>
      </w:r>
      <w:r w:rsidR="000258EC" w:rsidRPr="00D36819">
        <w:rPr>
          <w:rFonts w:cstheme="minorHAnsi"/>
          <w:sz w:val="24"/>
          <w:szCs w:val="24"/>
        </w:rPr>
        <w:t xml:space="preserve"> </w:t>
      </w:r>
      <w:r w:rsidRPr="00D36819">
        <w:rPr>
          <w:rFonts w:eastAsia="Arial" w:cstheme="minorHAnsi"/>
        </w:rPr>
        <w:t>garantizar trazabilidad,</w:t>
      </w:r>
      <w:r w:rsidR="000258EC" w:rsidRPr="00D36819">
        <w:rPr>
          <w:rFonts w:cstheme="minorHAnsi"/>
          <w:sz w:val="24"/>
          <w:szCs w:val="24"/>
        </w:rPr>
        <w:t xml:space="preserve"> </w:t>
      </w:r>
      <w:r w:rsidRPr="00D36819">
        <w:rPr>
          <w:rFonts w:eastAsia="Arial" w:cstheme="minorHAnsi"/>
        </w:rPr>
        <w:t>supervisar actividad institucional,</w:t>
      </w:r>
      <w:r w:rsidR="000258EC" w:rsidRPr="00D36819">
        <w:rPr>
          <w:rFonts w:cstheme="minorHAnsi"/>
          <w:sz w:val="24"/>
          <w:szCs w:val="24"/>
        </w:rPr>
        <w:t xml:space="preserve"> f</w:t>
      </w:r>
      <w:r w:rsidRPr="00D36819">
        <w:rPr>
          <w:rFonts w:eastAsia="Arial" w:cstheme="minorHAnsi"/>
        </w:rPr>
        <w:t>ortalecer gobernanza</w:t>
      </w:r>
      <w:r w:rsidR="000258EC" w:rsidRPr="00D36819">
        <w:rPr>
          <w:rFonts w:eastAsia="Arial" w:cstheme="minorHAnsi"/>
        </w:rPr>
        <w:t xml:space="preserve"> </w:t>
      </w:r>
      <w:r w:rsidRPr="00D36819">
        <w:rPr>
          <w:rFonts w:eastAsia="Arial" w:cstheme="minorHAnsi"/>
        </w:rPr>
        <w:t>y asegurar integridad metodológica.</w:t>
      </w:r>
    </w:p>
    <w:p w14:paraId="6C5902AC" w14:textId="77777777" w:rsidR="00CA31BC" w:rsidRPr="00D36819" w:rsidRDefault="00CA31BC" w:rsidP="0003728D">
      <w:pPr>
        <w:pStyle w:val="Sinespaciado"/>
        <w:jc w:val="both"/>
        <w:rPr>
          <w:rFonts w:cstheme="minorHAnsi"/>
          <w:sz w:val="24"/>
          <w:szCs w:val="24"/>
        </w:rPr>
      </w:pPr>
    </w:p>
    <w:p w14:paraId="47392967" w14:textId="28FBBBE9" w:rsidR="00CA31BC" w:rsidRPr="00D36819" w:rsidRDefault="00CA31BC" w:rsidP="0003728D">
      <w:pPr>
        <w:pStyle w:val="Sinespaciado"/>
        <w:jc w:val="both"/>
        <w:rPr>
          <w:rFonts w:cstheme="minorHAnsi"/>
          <w:sz w:val="24"/>
          <w:szCs w:val="24"/>
        </w:rPr>
      </w:pPr>
      <w:r w:rsidRPr="00D36819">
        <w:rPr>
          <w:rFonts w:eastAsia="Arial" w:cstheme="minorHAnsi"/>
          <w:szCs w:val="24"/>
        </w:rPr>
        <w:t>La convergencia entre:</w:t>
      </w:r>
      <w:r w:rsidR="000258EC" w:rsidRPr="00D36819">
        <w:rPr>
          <w:rFonts w:cstheme="minorHAnsi"/>
          <w:sz w:val="24"/>
          <w:szCs w:val="24"/>
        </w:rPr>
        <w:t xml:space="preserve"> </w:t>
      </w:r>
      <w:r w:rsidRPr="00D36819">
        <w:rPr>
          <w:rFonts w:eastAsia="Arial" w:cstheme="minorHAnsi"/>
        </w:rPr>
        <w:t>control jerárquico,</w:t>
      </w:r>
      <w:r w:rsidR="000258EC" w:rsidRPr="00D36819">
        <w:rPr>
          <w:rFonts w:cstheme="minorHAnsi"/>
          <w:sz w:val="24"/>
          <w:szCs w:val="24"/>
        </w:rPr>
        <w:t xml:space="preserve"> </w:t>
      </w:r>
      <w:r w:rsidRPr="00D36819">
        <w:rPr>
          <w:rFonts w:eastAsia="Arial" w:cstheme="minorHAnsi"/>
        </w:rPr>
        <w:t>auditoría,</w:t>
      </w:r>
      <w:r w:rsidR="000258EC" w:rsidRPr="00D36819">
        <w:rPr>
          <w:rFonts w:cstheme="minorHAnsi"/>
          <w:sz w:val="24"/>
          <w:szCs w:val="24"/>
        </w:rPr>
        <w:t xml:space="preserve"> </w:t>
      </w:r>
      <w:r w:rsidRPr="00D36819">
        <w:rPr>
          <w:rFonts w:eastAsia="Arial" w:cstheme="minorHAnsi"/>
        </w:rPr>
        <w:t>monitoreo,</w:t>
      </w:r>
      <w:r w:rsidR="000258EC" w:rsidRPr="00D36819">
        <w:rPr>
          <w:rFonts w:cstheme="minorHAnsi"/>
          <w:sz w:val="24"/>
          <w:szCs w:val="24"/>
        </w:rPr>
        <w:t xml:space="preserve"> </w:t>
      </w:r>
      <w:r w:rsidRPr="00D36819">
        <w:rPr>
          <w:rFonts w:eastAsia="Arial" w:cstheme="minorHAnsi"/>
        </w:rPr>
        <w:t>validación territorial,</w:t>
      </w:r>
      <w:r w:rsidR="000258EC" w:rsidRPr="00D36819">
        <w:rPr>
          <w:rFonts w:cstheme="minorHAnsi"/>
          <w:sz w:val="24"/>
          <w:szCs w:val="24"/>
        </w:rPr>
        <w:t xml:space="preserve"> </w:t>
      </w:r>
      <w:r w:rsidRPr="00D36819">
        <w:rPr>
          <w:rFonts w:eastAsia="Arial" w:cstheme="minorHAnsi"/>
        </w:rPr>
        <w:t>supervisión</w:t>
      </w:r>
      <w:r w:rsidR="000258EC" w:rsidRPr="00D36819">
        <w:rPr>
          <w:rFonts w:eastAsia="Arial" w:cstheme="minorHAnsi"/>
        </w:rPr>
        <w:t xml:space="preserve"> </w:t>
      </w:r>
      <w:r w:rsidRPr="00D36819">
        <w:rPr>
          <w:rFonts w:eastAsia="Arial" w:cstheme="minorHAnsi"/>
        </w:rPr>
        <w:t>documental</w:t>
      </w:r>
      <w:r w:rsidR="000258EC" w:rsidRPr="00D36819">
        <w:rPr>
          <w:rFonts w:eastAsia="Arial" w:cstheme="minorHAnsi"/>
        </w:rPr>
        <w:t xml:space="preserve"> </w:t>
      </w:r>
      <w:r w:rsidRPr="00D36819">
        <w:rPr>
          <w:rFonts w:eastAsia="Arial" w:cstheme="minorHAnsi"/>
        </w:rPr>
        <w:t>y seguridad operacional</w:t>
      </w:r>
      <w:r w:rsidR="000258EC" w:rsidRPr="00D36819">
        <w:rPr>
          <w:rFonts w:cstheme="minorHAnsi"/>
          <w:sz w:val="24"/>
          <w:szCs w:val="24"/>
        </w:rPr>
        <w:t xml:space="preserve"> </w:t>
      </w:r>
      <w:r w:rsidRPr="00D36819">
        <w:rPr>
          <w:rFonts w:eastAsia="Arial" w:cstheme="minorHAnsi"/>
          <w:szCs w:val="24"/>
        </w:rPr>
        <w:t>permite construir una plataforma institucionalmente controlada, metodológicamente supervisada y operacionalmente segura para procesos de seguridad pública y política criminal.</w:t>
      </w:r>
    </w:p>
    <w:p w14:paraId="5AFD2BE6" w14:textId="77777777" w:rsidR="00CA31BC" w:rsidRPr="00D36819" w:rsidRDefault="00CA31BC" w:rsidP="0003728D">
      <w:pPr>
        <w:pStyle w:val="Sinespaciado"/>
        <w:jc w:val="both"/>
        <w:rPr>
          <w:rFonts w:cstheme="minorHAnsi"/>
          <w:sz w:val="24"/>
          <w:szCs w:val="24"/>
        </w:rPr>
      </w:pPr>
    </w:p>
    <w:p w14:paraId="1C4F645A" w14:textId="77777777" w:rsidR="000258EC" w:rsidRPr="00D36819" w:rsidRDefault="000258EC" w:rsidP="0003728D">
      <w:pPr>
        <w:pStyle w:val="Sinespaciado"/>
        <w:jc w:val="both"/>
        <w:rPr>
          <w:rFonts w:cstheme="minorHAnsi"/>
          <w:sz w:val="24"/>
          <w:szCs w:val="24"/>
        </w:rPr>
      </w:pPr>
    </w:p>
    <w:p w14:paraId="093954FC" w14:textId="1B17B684" w:rsidR="00CA31BC" w:rsidRPr="00D36819" w:rsidRDefault="00CA31BC" w:rsidP="001909E0">
      <w:pPr>
        <w:pStyle w:val="Ttulo1"/>
        <w:jc w:val="center"/>
        <w:rPr>
          <w:rFonts w:asciiTheme="minorHAnsi" w:hAnsiTheme="minorHAnsi" w:cstheme="minorHAnsi"/>
          <w:b/>
          <w:bCs/>
          <w:sz w:val="24"/>
          <w:szCs w:val="24"/>
        </w:rPr>
      </w:pPr>
      <w:bookmarkStart w:id="554" w:name="_Toc230955495"/>
      <w:r w:rsidRPr="00D36819">
        <w:rPr>
          <w:rFonts w:asciiTheme="minorHAnsi" w:eastAsia="Arial" w:hAnsiTheme="minorHAnsi" w:cstheme="minorHAnsi"/>
          <w:b/>
          <w:bCs/>
        </w:rPr>
        <w:lastRenderedPageBreak/>
        <w:t>CAPÍTULO 27</w:t>
      </w:r>
      <w:bookmarkEnd w:id="554"/>
    </w:p>
    <w:p w14:paraId="33EB9414" w14:textId="77777777" w:rsidR="001909E0" w:rsidRPr="00D36819" w:rsidRDefault="00CA31BC" w:rsidP="001909E0">
      <w:pPr>
        <w:pStyle w:val="Ttulo1"/>
        <w:jc w:val="center"/>
        <w:rPr>
          <w:rFonts w:asciiTheme="minorHAnsi" w:eastAsia="Arial" w:hAnsiTheme="minorHAnsi" w:cstheme="minorHAnsi"/>
          <w:b/>
          <w:bCs/>
        </w:rPr>
      </w:pPr>
      <w:bookmarkStart w:id="555" w:name="_Toc230955496"/>
      <w:r w:rsidRPr="00D36819">
        <w:rPr>
          <w:rFonts w:asciiTheme="minorHAnsi" w:eastAsia="Arial" w:hAnsiTheme="minorHAnsi" w:cstheme="minorHAnsi"/>
          <w:b/>
          <w:bCs/>
        </w:rPr>
        <w:t>SISTEMA DE VALIDACIÓN METODOLÓGICA Y</w:t>
      </w:r>
      <w:bookmarkEnd w:id="555"/>
      <w:r w:rsidRPr="00D36819">
        <w:rPr>
          <w:rFonts w:asciiTheme="minorHAnsi" w:eastAsia="Arial" w:hAnsiTheme="minorHAnsi" w:cstheme="minorHAnsi"/>
          <w:b/>
          <w:bCs/>
        </w:rPr>
        <w:t xml:space="preserve"> </w:t>
      </w:r>
    </w:p>
    <w:p w14:paraId="777DED4F" w14:textId="04D9D5CC" w:rsidR="00CA31BC" w:rsidRPr="00D36819" w:rsidRDefault="00CA31BC" w:rsidP="001909E0">
      <w:pPr>
        <w:pStyle w:val="Ttulo1"/>
        <w:jc w:val="center"/>
        <w:rPr>
          <w:rFonts w:asciiTheme="minorHAnsi" w:hAnsiTheme="minorHAnsi" w:cstheme="minorHAnsi"/>
          <w:b/>
          <w:bCs/>
          <w:sz w:val="24"/>
          <w:szCs w:val="24"/>
        </w:rPr>
      </w:pPr>
      <w:bookmarkStart w:id="556" w:name="_Toc230955497"/>
      <w:r w:rsidRPr="00D36819">
        <w:rPr>
          <w:rFonts w:asciiTheme="minorHAnsi" w:eastAsia="Arial" w:hAnsiTheme="minorHAnsi" w:cstheme="minorHAnsi"/>
          <w:b/>
          <w:bCs/>
        </w:rPr>
        <w:t>CONTROL DE CALIDAD ANALÍTICA</w:t>
      </w:r>
      <w:bookmarkEnd w:id="556"/>
    </w:p>
    <w:p w14:paraId="6A275D7B" w14:textId="77777777" w:rsidR="00CA31BC" w:rsidRPr="00D36819" w:rsidRDefault="00CA31BC" w:rsidP="0003728D">
      <w:pPr>
        <w:pStyle w:val="Sinespaciado"/>
        <w:jc w:val="both"/>
        <w:rPr>
          <w:rFonts w:cstheme="minorHAnsi"/>
          <w:sz w:val="24"/>
          <w:szCs w:val="24"/>
        </w:rPr>
      </w:pPr>
    </w:p>
    <w:p w14:paraId="679C3DE2" w14:textId="503FAD64" w:rsidR="00CA31BC" w:rsidRPr="00D36819" w:rsidRDefault="00CA31BC" w:rsidP="000258EC">
      <w:pPr>
        <w:pStyle w:val="Ttulo2"/>
        <w:rPr>
          <w:rFonts w:asciiTheme="minorHAnsi" w:hAnsiTheme="minorHAnsi" w:cstheme="minorHAnsi"/>
          <w:b/>
          <w:bCs/>
          <w:sz w:val="24"/>
          <w:szCs w:val="24"/>
        </w:rPr>
      </w:pPr>
      <w:bookmarkStart w:id="557" w:name="_Toc230955498"/>
      <w:r w:rsidRPr="00D36819">
        <w:rPr>
          <w:rFonts w:asciiTheme="minorHAnsi" w:eastAsia="Arial" w:hAnsiTheme="minorHAnsi" w:cstheme="minorHAnsi"/>
          <w:b/>
          <w:bCs/>
        </w:rPr>
        <w:t>27.1 Introducción</w:t>
      </w:r>
      <w:bookmarkEnd w:id="557"/>
    </w:p>
    <w:p w14:paraId="0294B178" w14:textId="7B8592CE" w:rsidR="00CA31BC" w:rsidRPr="00D36819" w:rsidRDefault="00CA31BC" w:rsidP="000258EC">
      <w:pPr>
        <w:pStyle w:val="Sinespaciado"/>
        <w:jc w:val="both"/>
        <w:rPr>
          <w:rFonts w:cstheme="minorHAnsi"/>
          <w:sz w:val="24"/>
          <w:szCs w:val="24"/>
        </w:rPr>
      </w:pPr>
      <w:r w:rsidRPr="00D36819">
        <w:rPr>
          <w:rFonts w:eastAsia="Arial" w:cstheme="minorHAnsi"/>
          <w:szCs w:val="24"/>
        </w:rPr>
        <w:t>El Perfilador Remoto incorpora un sistema integral de validación metodológica orientado a garantizar que los procesos de:</w:t>
      </w:r>
      <w:r w:rsidR="000258EC" w:rsidRPr="00D36819">
        <w:rPr>
          <w:rFonts w:cstheme="minorHAnsi"/>
          <w:sz w:val="24"/>
          <w:szCs w:val="24"/>
        </w:rPr>
        <w:t xml:space="preserve"> </w:t>
      </w:r>
      <w:r w:rsidRPr="00D36819">
        <w:rPr>
          <w:rFonts w:eastAsia="Arial" w:cstheme="minorHAnsi"/>
        </w:rPr>
        <w:t>captura,</w:t>
      </w:r>
      <w:r w:rsidR="000258EC" w:rsidRPr="00D36819">
        <w:rPr>
          <w:rFonts w:cstheme="minorHAnsi"/>
          <w:sz w:val="24"/>
          <w:szCs w:val="24"/>
        </w:rPr>
        <w:t xml:space="preserve"> </w:t>
      </w:r>
      <w:r w:rsidRPr="00D36819">
        <w:rPr>
          <w:rFonts w:eastAsia="Arial" w:cstheme="minorHAnsi"/>
        </w:rPr>
        <w:t>análisis,</w:t>
      </w:r>
      <w:r w:rsidR="000258EC" w:rsidRPr="00D36819">
        <w:rPr>
          <w:rFonts w:cstheme="minorHAnsi"/>
          <w:sz w:val="24"/>
          <w:szCs w:val="24"/>
        </w:rPr>
        <w:t xml:space="preserve"> </w:t>
      </w:r>
      <w:r w:rsidRPr="00D36819">
        <w:rPr>
          <w:rFonts w:eastAsia="Arial" w:cstheme="minorHAnsi"/>
        </w:rPr>
        <w:t>contextualización,</w:t>
      </w:r>
      <w:r w:rsidR="000258EC" w:rsidRPr="00D36819">
        <w:rPr>
          <w:rFonts w:cstheme="minorHAnsi"/>
          <w:sz w:val="24"/>
          <w:szCs w:val="24"/>
        </w:rPr>
        <w:t xml:space="preserve"> </w:t>
      </w:r>
      <w:r w:rsidRPr="00D36819">
        <w:rPr>
          <w:rFonts w:eastAsia="Arial" w:cstheme="minorHAnsi"/>
        </w:rPr>
        <w:t>correlación,</w:t>
      </w:r>
      <w:r w:rsidR="000258EC" w:rsidRPr="00D36819">
        <w:rPr>
          <w:rFonts w:cstheme="minorHAnsi"/>
          <w:sz w:val="24"/>
          <w:szCs w:val="24"/>
        </w:rPr>
        <w:t xml:space="preserve"> </w:t>
      </w:r>
      <w:r w:rsidR="000258EC" w:rsidRPr="00D36819">
        <w:rPr>
          <w:rFonts w:eastAsia="Arial" w:cstheme="minorHAnsi"/>
        </w:rPr>
        <w:t>interpretación y</w:t>
      </w:r>
      <w:r w:rsidRPr="00D36819">
        <w:rPr>
          <w:rFonts w:eastAsia="Arial" w:cstheme="minorHAnsi"/>
        </w:rPr>
        <w:t xml:space="preserve"> generación documental</w:t>
      </w:r>
      <w:r w:rsidR="000258EC" w:rsidRPr="00D36819">
        <w:rPr>
          <w:rFonts w:cstheme="minorHAnsi"/>
          <w:sz w:val="24"/>
          <w:szCs w:val="24"/>
        </w:rPr>
        <w:t xml:space="preserve"> </w:t>
      </w:r>
      <w:r w:rsidRPr="00D36819">
        <w:rPr>
          <w:rFonts w:eastAsia="Arial" w:cstheme="minorHAnsi"/>
          <w:szCs w:val="24"/>
        </w:rPr>
        <w:t>se desarrollen bajo estándares institucionales de:</w:t>
      </w:r>
      <w:r w:rsidR="000258EC" w:rsidRPr="00D36819">
        <w:rPr>
          <w:rFonts w:cstheme="minorHAnsi"/>
          <w:sz w:val="24"/>
          <w:szCs w:val="24"/>
        </w:rPr>
        <w:t xml:space="preserve"> </w:t>
      </w:r>
      <w:r w:rsidRPr="00D36819">
        <w:rPr>
          <w:rFonts w:eastAsia="Arial" w:cstheme="minorHAnsi"/>
        </w:rPr>
        <w:t>consistencia,</w:t>
      </w:r>
      <w:r w:rsidR="000258EC" w:rsidRPr="00D36819">
        <w:rPr>
          <w:rFonts w:cstheme="minorHAnsi"/>
          <w:sz w:val="24"/>
          <w:szCs w:val="24"/>
        </w:rPr>
        <w:t xml:space="preserve"> </w:t>
      </w:r>
      <w:r w:rsidRPr="00D36819">
        <w:rPr>
          <w:rFonts w:eastAsia="Arial" w:cstheme="minorHAnsi"/>
        </w:rPr>
        <w:t>trazabilidad,</w:t>
      </w:r>
      <w:r w:rsidR="000258EC" w:rsidRPr="00D36819">
        <w:rPr>
          <w:rFonts w:cstheme="minorHAnsi"/>
          <w:sz w:val="24"/>
          <w:szCs w:val="24"/>
        </w:rPr>
        <w:t xml:space="preserve"> </w:t>
      </w:r>
      <w:r w:rsidRPr="00D36819">
        <w:rPr>
          <w:rFonts w:eastAsia="Arial" w:cstheme="minorHAnsi"/>
        </w:rPr>
        <w:t>robustez analítica</w:t>
      </w:r>
      <w:r w:rsidR="000258EC" w:rsidRPr="00D36819">
        <w:rPr>
          <w:rFonts w:eastAsia="Arial" w:cstheme="minorHAnsi"/>
        </w:rPr>
        <w:t xml:space="preserve"> </w:t>
      </w:r>
      <w:r w:rsidRPr="00D36819">
        <w:rPr>
          <w:rFonts w:eastAsia="Arial" w:cstheme="minorHAnsi"/>
        </w:rPr>
        <w:t>y control de calidad criminológica.</w:t>
      </w:r>
    </w:p>
    <w:p w14:paraId="1D68F135" w14:textId="77777777" w:rsidR="00CA31BC" w:rsidRPr="00D36819" w:rsidRDefault="00CA31BC" w:rsidP="0003728D">
      <w:pPr>
        <w:pStyle w:val="Sinespaciado"/>
        <w:jc w:val="both"/>
        <w:rPr>
          <w:rFonts w:cstheme="minorHAnsi"/>
          <w:sz w:val="24"/>
          <w:szCs w:val="24"/>
        </w:rPr>
      </w:pPr>
    </w:p>
    <w:p w14:paraId="1F46C27B" w14:textId="2BD79811" w:rsidR="00CA31BC" w:rsidRPr="00D36819" w:rsidRDefault="00CA31BC" w:rsidP="0003728D">
      <w:pPr>
        <w:pStyle w:val="Sinespaciado"/>
        <w:jc w:val="both"/>
        <w:rPr>
          <w:rFonts w:cstheme="minorHAnsi"/>
          <w:sz w:val="24"/>
          <w:szCs w:val="24"/>
        </w:rPr>
      </w:pPr>
      <w:r w:rsidRPr="00D36819">
        <w:rPr>
          <w:rFonts w:eastAsia="Arial" w:cstheme="minorHAnsi"/>
          <w:szCs w:val="24"/>
        </w:rPr>
        <w:lastRenderedPageBreak/>
        <w:t>La plataforma fue diseñada para minimizar:</w:t>
      </w:r>
      <w:r w:rsidR="000258EC" w:rsidRPr="00D36819">
        <w:rPr>
          <w:rFonts w:cstheme="minorHAnsi"/>
          <w:sz w:val="24"/>
          <w:szCs w:val="24"/>
        </w:rPr>
        <w:t xml:space="preserve"> </w:t>
      </w:r>
      <w:r w:rsidRPr="00D36819">
        <w:rPr>
          <w:rFonts w:eastAsia="Arial" w:cstheme="minorHAnsi"/>
        </w:rPr>
        <w:t>inconsistencias operativas,</w:t>
      </w:r>
      <w:r w:rsidR="000258EC" w:rsidRPr="00D36819">
        <w:rPr>
          <w:rFonts w:cstheme="minorHAnsi"/>
          <w:sz w:val="24"/>
          <w:szCs w:val="24"/>
        </w:rPr>
        <w:t xml:space="preserve"> </w:t>
      </w:r>
      <w:r w:rsidRPr="00D36819">
        <w:rPr>
          <w:rFonts w:eastAsia="Arial" w:cstheme="minorHAnsi"/>
        </w:rPr>
        <w:t>debilidad contextual,</w:t>
      </w:r>
      <w:r w:rsidR="000258EC" w:rsidRPr="00D36819">
        <w:rPr>
          <w:rFonts w:cstheme="minorHAnsi"/>
          <w:sz w:val="24"/>
          <w:szCs w:val="24"/>
        </w:rPr>
        <w:t xml:space="preserve"> </w:t>
      </w:r>
      <w:r w:rsidRPr="00D36819">
        <w:rPr>
          <w:rFonts w:eastAsia="Arial" w:cstheme="minorHAnsi"/>
        </w:rPr>
        <w:t>insuficiencia territorial</w:t>
      </w:r>
      <w:r w:rsidR="000258EC" w:rsidRPr="00D36819">
        <w:rPr>
          <w:rFonts w:eastAsia="Arial" w:cstheme="minorHAnsi"/>
        </w:rPr>
        <w:t xml:space="preserve"> </w:t>
      </w:r>
      <w:r w:rsidRPr="00D36819">
        <w:rPr>
          <w:rFonts w:eastAsia="Arial" w:cstheme="minorHAnsi"/>
        </w:rPr>
        <w:t>y errores metodológico</w:t>
      </w:r>
      <w:r w:rsidR="000258EC" w:rsidRPr="00D36819">
        <w:rPr>
          <w:rFonts w:eastAsia="Arial" w:cstheme="minorHAnsi"/>
        </w:rPr>
        <w:t xml:space="preserve"> </w:t>
      </w:r>
      <w:r w:rsidRPr="00D36819">
        <w:rPr>
          <w:rFonts w:eastAsia="Arial" w:cstheme="minorHAnsi"/>
          <w:szCs w:val="24"/>
        </w:rPr>
        <w:t>mediante mecanismos automatizados y supervisión institucional estructurada.</w:t>
      </w:r>
    </w:p>
    <w:p w14:paraId="52365EF9" w14:textId="77777777" w:rsidR="00CA31BC" w:rsidRPr="00D36819" w:rsidRDefault="00CA31BC" w:rsidP="0003728D">
      <w:pPr>
        <w:pStyle w:val="Sinespaciado"/>
        <w:jc w:val="both"/>
        <w:rPr>
          <w:rFonts w:cstheme="minorHAnsi"/>
          <w:sz w:val="24"/>
          <w:szCs w:val="24"/>
        </w:rPr>
      </w:pPr>
    </w:p>
    <w:p w14:paraId="4301C9FE" w14:textId="2E8911E7" w:rsidR="00CA31BC" w:rsidRPr="00D36819" w:rsidRDefault="00CA31BC" w:rsidP="000258EC">
      <w:pPr>
        <w:pStyle w:val="Ttulo2"/>
        <w:rPr>
          <w:rFonts w:asciiTheme="minorHAnsi" w:hAnsiTheme="minorHAnsi" w:cstheme="minorHAnsi"/>
          <w:b/>
          <w:bCs/>
          <w:sz w:val="24"/>
          <w:szCs w:val="24"/>
        </w:rPr>
      </w:pPr>
      <w:bookmarkStart w:id="558" w:name="_Toc230955499"/>
      <w:r w:rsidRPr="00D36819">
        <w:rPr>
          <w:rFonts w:asciiTheme="minorHAnsi" w:eastAsia="Arial" w:hAnsiTheme="minorHAnsi" w:cstheme="minorHAnsi"/>
          <w:b/>
          <w:bCs/>
        </w:rPr>
        <w:t>27.2 Objetivo del Sistema de Validación</w:t>
      </w:r>
      <w:bookmarkEnd w:id="558"/>
    </w:p>
    <w:p w14:paraId="447FD5DC" w14:textId="12242B7F" w:rsidR="00CA31BC" w:rsidRPr="00D36819" w:rsidRDefault="00CA31BC" w:rsidP="000258EC">
      <w:pPr>
        <w:pStyle w:val="Sinespaciado"/>
        <w:jc w:val="both"/>
        <w:rPr>
          <w:rFonts w:cstheme="minorHAnsi"/>
          <w:sz w:val="24"/>
          <w:szCs w:val="24"/>
        </w:rPr>
      </w:pPr>
      <w:r w:rsidRPr="00D36819">
        <w:rPr>
          <w:rFonts w:eastAsia="Arial" w:cstheme="minorHAnsi"/>
          <w:szCs w:val="24"/>
        </w:rPr>
        <w:t>El sistema de validación metodológica tiene como finalidad:</w:t>
      </w:r>
      <w:r w:rsidR="000258EC" w:rsidRPr="00D36819">
        <w:rPr>
          <w:rFonts w:cstheme="minorHAnsi"/>
          <w:sz w:val="24"/>
          <w:szCs w:val="24"/>
        </w:rPr>
        <w:t xml:space="preserve"> </w:t>
      </w:r>
      <w:r w:rsidRPr="00D36819">
        <w:rPr>
          <w:rFonts w:eastAsia="Arial" w:cstheme="minorHAnsi"/>
        </w:rPr>
        <w:t>garantizar consistencia</w:t>
      </w:r>
      <w:r w:rsidR="000258EC" w:rsidRPr="00D36819">
        <w:rPr>
          <w:rFonts w:eastAsia="Arial" w:cstheme="minorHAnsi"/>
        </w:rPr>
        <w:t xml:space="preserve"> </w:t>
      </w:r>
      <w:r w:rsidRPr="00D36819">
        <w:rPr>
          <w:rFonts w:eastAsia="Arial" w:cstheme="minorHAnsi"/>
        </w:rPr>
        <w:t>operacional,</w:t>
      </w:r>
      <w:r w:rsidR="000258EC" w:rsidRPr="00D36819">
        <w:rPr>
          <w:rFonts w:cstheme="minorHAnsi"/>
          <w:sz w:val="24"/>
          <w:szCs w:val="24"/>
        </w:rPr>
        <w:t xml:space="preserve"> </w:t>
      </w:r>
      <w:r w:rsidRPr="00D36819">
        <w:rPr>
          <w:rFonts w:eastAsia="Arial" w:cstheme="minorHAnsi"/>
        </w:rPr>
        <w:t>fortalecer calidad analítica,</w:t>
      </w:r>
      <w:r w:rsidR="000258EC" w:rsidRPr="00D36819">
        <w:rPr>
          <w:rFonts w:cstheme="minorHAnsi"/>
          <w:sz w:val="24"/>
          <w:szCs w:val="24"/>
        </w:rPr>
        <w:t xml:space="preserve"> </w:t>
      </w:r>
      <w:r w:rsidRPr="00D36819">
        <w:rPr>
          <w:rFonts w:eastAsia="Arial" w:cstheme="minorHAnsi"/>
        </w:rPr>
        <w:t>supervisar integridad territorial,</w:t>
      </w:r>
      <w:r w:rsidR="000258EC" w:rsidRPr="00D36819">
        <w:rPr>
          <w:rFonts w:cstheme="minorHAnsi"/>
          <w:sz w:val="24"/>
          <w:szCs w:val="24"/>
        </w:rPr>
        <w:t xml:space="preserve"> </w:t>
      </w:r>
      <w:r w:rsidRPr="00D36819">
        <w:rPr>
          <w:rFonts w:eastAsia="Arial" w:cstheme="minorHAnsi"/>
        </w:rPr>
        <w:t>validar suficiencia criminológica</w:t>
      </w:r>
      <w:r w:rsidR="000258EC" w:rsidRPr="00D36819">
        <w:rPr>
          <w:rFonts w:eastAsia="Arial" w:cstheme="minorHAnsi"/>
        </w:rPr>
        <w:t xml:space="preserve"> </w:t>
      </w:r>
      <w:r w:rsidRPr="00D36819">
        <w:rPr>
          <w:rFonts w:eastAsia="Arial" w:cstheme="minorHAnsi"/>
        </w:rPr>
        <w:t>y asegurar robustez documental e institucional.</w:t>
      </w:r>
    </w:p>
    <w:p w14:paraId="2BBBDB92" w14:textId="77777777" w:rsidR="00CA31BC" w:rsidRPr="00D36819" w:rsidRDefault="00CA31BC" w:rsidP="0003728D">
      <w:pPr>
        <w:pStyle w:val="Sinespaciado"/>
        <w:jc w:val="both"/>
        <w:rPr>
          <w:rFonts w:cstheme="minorHAnsi"/>
          <w:sz w:val="24"/>
          <w:szCs w:val="24"/>
        </w:rPr>
      </w:pPr>
    </w:p>
    <w:p w14:paraId="0899454E" w14:textId="15844C41" w:rsidR="00CA31BC" w:rsidRPr="00D36819" w:rsidRDefault="00CA31BC" w:rsidP="000258EC">
      <w:pPr>
        <w:pStyle w:val="Ttulo2"/>
        <w:rPr>
          <w:rFonts w:asciiTheme="minorHAnsi" w:hAnsiTheme="minorHAnsi" w:cstheme="minorHAnsi"/>
          <w:b/>
          <w:bCs/>
          <w:sz w:val="24"/>
          <w:szCs w:val="24"/>
        </w:rPr>
      </w:pPr>
      <w:bookmarkStart w:id="559" w:name="_Toc230955500"/>
      <w:r w:rsidRPr="00D36819">
        <w:rPr>
          <w:rFonts w:asciiTheme="minorHAnsi" w:eastAsia="Arial" w:hAnsiTheme="minorHAnsi" w:cstheme="minorHAnsi"/>
          <w:b/>
          <w:bCs/>
        </w:rPr>
        <w:t>27.3 Concepto de Validación Metodológica</w:t>
      </w:r>
      <w:bookmarkEnd w:id="559"/>
    </w:p>
    <w:p w14:paraId="23AD2308" w14:textId="0DC29ED2" w:rsidR="00CA31BC" w:rsidRPr="00D36819" w:rsidRDefault="00CA31BC" w:rsidP="000258EC">
      <w:pPr>
        <w:pStyle w:val="Sinespaciado"/>
        <w:jc w:val="both"/>
        <w:rPr>
          <w:rFonts w:cstheme="minorHAnsi"/>
          <w:sz w:val="24"/>
          <w:szCs w:val="24"/>
        </w:rPr>
      </w:pPr>
      <w:r w:rsidRPr="00D36819">
        <w:rPr>
          <w:rFonts w:eastAsia="Arial" w:cstheme="minorHAnsi"/>
          <w:szCs w:val="24"/>
        </w:rPr>
        <w:t>Dentro del Perfilador Remoto, la validación metodológica consiste en el conjunto de procesos destinados a verificar que:</w:t>
      </w:r>
      <w:r w:rsidR="000258EC" w:rsidRPr="00D36819">
        <w:rPr>
          <w:rFonts w:cstheme="minorHAnsi"/>
          <w:sz w:val="24"/>
          <w:szCs w:val="24"/>
        </w:rPr>
        <w:t xml:space="preserve"> </w:t>
      </w:r>
      <w:r w:rsidRPr="00D36819">
        <w:rPr>
          <w:rFonts w:eastAsia="Arial" w:cstheme="minorHAnsi"/>
        </w:rPr>
        <w:t>la evidencia,</w:t>
      </w:r>
      <w:r w:rsidR="000258EC" w:rsidRPr="00D36819">
        <w:rPr>
          <w:rFonts w:cstheme="minorHAnsi"/>
          <w:sz w:val="24"/>
          <w:szCs w:val="24"/>
        </w:rPr>
        <w:t xml:space="preserve"> </w:t>
      </w:r>
      <w:r w:rsidRPr="00D36819">
        <w:rPr>
          <w:rFonts w:eastAsia="Arial" w:cstheme="minorHAnsi"/>
        </w:rPr>
        <w:t>el análisis,</w:t>
      </w:r>
      <w:r w:rsidR="000258EC" w:rsidRPr="00D36819">
        <w:rPr>
          <w:rFonts w:cstheme="minorHAnsi"/>
          <w:sz w:val="24"/>
          <w:szCs w:val="24"/>
        </w:rPr>
        <w:t xml:space="preserve"> </w:t>
      </w:r>
      <w:r w:rsidRPr="00D36819">
        <w:rPr>
          <w:rFonts w:eastAsia="Arial" w:cstheme="minorHAnsi"/>
        </w:rPr>
        <w:t>la contextualización</w:t>
      </w:r>
      <w:r w:rsidR="000258EC" w:rsidRPr="00D36819">
        <w:rPr>
          <w:rFonts w:eastAsia="Arial" w:cstheme="minorHAnsi"/>
        </w:rPr>
        <w:t xml:space="preserve"> </w:t>
      </w:r>
      <w:r w:rsidRPr="00D36819">
        <w:rPr>
          <w:rFonts w:eastAsia="Arial" w:cstheme="minorHAnsi"/>
        </w:rPr>
        <w:t>y los productos generado</w:t>
      </w:r>
      <w:r w:rsidR="000258EC" w:rsidRPr="00D36819">
        <w:rPr>
          <w:rFonts w:eastAsia="Arial" w:cstheme="minorHAnsi"/>
        </w:rPr>
        <w:t xml:space="preserve"> </w:t>
      </w:r>
      <w:r w:rsidRPr="00D36819">
        <w:rPr>
          <w:rFonts w:eastAsia="Arial" w:cstheme="minorHAnsi"/>
          <w:szCs w:val="24"/>
        </w:rPr>
        <w:t>cumplan criterios mínimos de:</w:t>
      </w:r>
      <w:r w:rsidR="000258EC" w:rsidRPr="00D36819">
        <w:rPr>
          <w:rFonts w:cstheme="minorHAnsi"/>
          <w:sz w:val="24"/>
          <w:szCs w:val="24"/>
        </w:rPr>
        <w:t xml:space="preserve"> </w:t>
      </w:r>
      <w:r w:rsidRPr="00D36819">
        <w:rPr>
          <w:rFonts w:eastAsia="Arial" w:cstheme="minorHAnsi"/>
        </w:rPr>
        <w:t>coherencia</w:t>
      </w:r>
      <w:r w:rsidR="000258EC" w:rsidRPr="00D36819">
        <w:rPr>
          <w:rFonts w:eastAsia="Arial" w:cstheme="minorHAnsi"/>
        </w:rPr>
        <w:t>,</w:t>
      </w:r>
      <w:r w:rsidRPr="00D36819">
        <w:rPr>
          <w:rFonts w:eastAsia="Arial" w:cstheme="minorHAnsi"/>
        </w:rPr>
        <w:t xml:space="preserve"> integridad,</w:t>
      </w:r>
      <w:r w:rsidR="000258EC" w:rsidRPr="00D36819">
        <w:rPr>
          <w:rFonts w:cstheme="minorHAnsi"/>
          <w:sz w:val="24"/>
          <w:szCs w:val="24"/>
        </w:rPr>
        <w:t xml:space="preserve"> </w:t>
      </w:r>
      <w:r w:rsidRPr="00D36819">
        <w:rPr>
          <w:rFonts w:eastAsia="Arial" w:cstheme="minorHAnsi"/>
        </w:rPr>
        <w:t>suficiencia</w:t>
      </w:r>
      <w:r w:rsidR="000258EC" w:rsidRPr="00D36819">
        <w:rPr>
          <w:rFonts w:eastAsia="Arial" w:cstheme="minorHAnsi"/>
        </w:rPr>
        <w:t xml:space="preserve"> </w:t>
      </w:r>
      <w:r w:rsidRPr="00D36819">
        <w:rPr>
          <w:rFonts w:eastAsia="Arial" w:cstheme="minorHAnsi"/>
        </w:rPr>
        <w:t>y consistencia institucional.</w:t>
      </w:r>
    </w:p>
    <w:p w14:paraId="4425B150" w14:textId="77777777" w:rsidR="00CA31BC" w:rsidRPr="00D36819" w:rsidRDefault="00CA31BC" w:rsidP="0003728D">
      <w:pPr>
        <w:pStyle w:val="Sinespaciado"/>
        <w:jc w:val="both"/>
        <w:rPr>
          <w:rFonts w:cstheme="minorHAnsi"/>
          <w:sz w:val="24"/>
          <w:szCs w:val="24"/>
        </w:rPr>
      </w:pPr>
    </w:p>
    <w:p w14:paraId="7481D95B" w14:textId="2428A160" w:rsidR="00CA31BC" w:rsidRPr="00D36819" w:rsidRDefault="00CA31BC" w:rsidP="000258EC">
      <w:pPr>
        <w:pStyle w:val="Sinespaciado"/>
        <w:jc w:val="both"/>
        <w:rPr>
          <w:rFonts w:cstheme="minorHAnsi"/>
          <w:sz w:val="24"/>
          <w:szCs w:val="24"/>
        </w:rPr>
      </w:pPr>
      <w:r w:rsidRPr="00D36819">
        <w:rPr>
          <w:rFonts w:eastAsia="Arial" w:cstheme="minorHAnsi"/>
          <w:szCs w:val="24"/>
        </w:rPr>
        <w:lastRenderedPageBreak/>
        <w:t>La validación metodológica abarca:</w:t>
      </w:r>
      <w:r w:rsidR="000258EC" w:rsidRPr="00D36819">
        <w:rPr>
          <w:rFonts w:cstheme="minorHAnsi"/>
          <w:sz w:val="24"/>
          <w:szCs w:val="24"/>
        </w:rPr>
        <w:t xml:space="preserve"> </w:t>
      </w:r>
      <w:r w:rsidRPr="00D36819">
        <w:rPr>
          <w:rFonts w:eastAsia="Arial" w:cstheme="minorHAnsi"/>
        </w:rPr>
        <w:t>evidencia georreferenciada,</w:t>
      </w:r>
      <w:r w:rsidR="000258EC" w:rsidRPr="00D36819">
        <w:rPr>
          <w:rFonts w:cstheme="minorHAnsi"/>
          <w:sz w:val="24"/>
          <w:szCs w:val="24"/>
        </w:rPr>
        <w:t xml:space="preserve"> </w:t>
      </w:r>
      <w:r w:rsidRPr="00D36819">
        <w:rPr>
          <w:rFonts w:eastAsia="Arial" w:cstheme="minorHAnsi"/>
        </w:rPr>
        <w:t>narrativa criminológica,</w:t>
      </w:r>
      <w:r w:rsidR="000258EC" w:rsidRPr="00D36819">
        <w:rPr>
          <w:rFonts w:cstheme="minorHAnsi"/>
          <w:sz w:val="24"/>
          <w:szCs w:val="24"/>
        </w:rPr>
        <w:t xml:space="preserve"> </w:t>
      </w:r>
      <w:r w:rsidRPr="00D36819">
        <w:rPr>
          <w:rFonts w:eastAsia="Arial" w:cstheme="minorHAnsi"/>
        </w:rPr>
        <w:t>análisis territorial,</w:t>
      </w:r>
      <w:r w:rsidR="000258EC" w:rsidRPr="00D36819">
        <w:rPr>
          <w:rFonts w:cstheme="minorHAnsi"/>
          <w:sz w:val="24"/>
          <w:szCs w:val="24"/>
        </w:rPr>
        <w:t xml:space="preserve"> </w:t>
      </w:r>
      <w:r w:rsidRPr="00D36819">
        <w:rPr>
          <w:rFonts w:eastAsia="Arial" w:cstheme="minorHAnsi"/>
        </w:rPr>
        <w:t>evaluación de riesgo</w:t>
      </w:r>
      <w:r w:rsidR="000258EC" w:rsidRPr="00D36819">
        <w:rPr>
          <w:rFonts w:eastAsia="Arial" w:cstheme="minorHAnsi"/>
        </w:rPr>
        <w:t xml:space="preserve"> </w:t>
      </w:r>
      <w:r w:rsidRPr="00D36819">
        <w:rPr>
          <w:rFonts w:eastAsia="Arial" w:cstheme="minorHAnsi"/>
        </w:rPr>
        <w:t>y generación documental.</w:t>
      </w:r>
    </w:p>
    <w:p w14:paraId="0B14C655" w14:textId="77777777" w:rsidR="00CA31BC" w:rsidRPr="00D36819" w:rsidRDefault="00CA31BC" w:rsidP="0003728D">
      <w:pPr>
        <w:pStyle w:val="Sinespaciado"/>
        <w:jc w:val="both"/>
        <w:rPr>
          <w:rFonts w:cstheme="minorHAnsi"/>
          <w:sz w:val="24"/>
          <w:szCs w:val="24"/>
        </w:rPr>
      </w:pPr>
    </w:p>
    <w:p w14:paraId="002D3B70" w14:textId="7A1E1C2C" w:rsidR="00CA31BC" w:rsidRPr="00D36819" w:rsidRDefault="00CA31BC" w:rsidP="000258EC">
      <w:pPr>
        <w:pStyle w:val="Ttulo2"/>
        <w:rPr>
          <w:rFonts w:asciiTheme="minorHAnsi" w:hAnsiTheme="minorHAnsi" w:cstheme="minorHAnsi"/>
          <w:b/>
          <w:bCs/>
          <w:sz w:val="24"/>
          <w:szCs w:val="24"/>
        </w:rPr>
      </w:pPr>
      <w:bookmarkStart w:id="560" w:name="_Toc230955501"/>
      <w:r w:rsidRPr="00D36819">
        <w:rPr>
          <w:rFonts w:asciiTheme="minorHAnsi" w:eastAsia="Arial" w:hAnsiTheme="minorHAnsi" w:cstheme="minorHAnsi"/>
          <w:b/>
          <w:bCs/>
        </w:rPr>
        <w:t>27.4 Arquitectura del Sistema de Validación</w:t>
      </w:r>
      <w:bookmarkEnd w:id="560"/>
    </w:p>
    <w:p w14:paraId="6237FC72" w14:textId="0CF5997E" w:rsidR="00CA31BC" w:rsidRPr="00D36819" w:rsidRDefault="00CA31BC" w:rsidP="0003728D">
      <w:pPr>
        <w:pStyle w:val="Sinespaciado"/>
        <w:jc w:val="both"/>
        <w:rPr>
          <w:rFonts w:cstheme="minorHAnsi"/>
          <w:sz w:val="24"/>
          <w:szCs w:val="24"/>
        </w:rPr>
      </w:pPr>
      <w:r w:rsidRPr="00D36819">
        <w:rPr>
          <w:rFonts w:eastAsia="Arial" w:cstheme="minorHAnsi"/>
          <w:szCs w:val="24"/>
        </w:rPr>
        <w:t>La plataforma incorpora múltiples mecanismos institucionales de validación.</w:t>
      </w:r>
    </w:p>
    <w:p w14:paraId="620049C7" w14:textId="77777777" w:rsidR="00CA31BC" w:rsidRPr="00D36819" w:rsidRDefault="00CA31BC" w:rsidP="0003728D">
      <w:pPr>
        <w:pStyle w:val="Sinespaciado"/>
        <w:jc w:val="both"/>
        <w:rPr>
          <w:rFonts w:cstheme="minorHAnsi"/>
          <w:sz w:val="24"/>
          <w:szCs w:val="24"/>
        </w:rPr>
      </w:pPr>
    </w:p>
    <w:p w14:paraId="70609E31" w14:textId="450E2681" w:rsidR="00CA31BC" w:rsidRPr="00D36819" w:rsidRDefault="00CA31BC" w:rsidP="0003728D">
      <w:pPr>
        <w:pStyle w:val="Sinespaciado"/>
        <w:jc w:val="both"/>
        <w:rPr>
          <w:rFonts w:cstheme="minorHAnsi"/>
          <w:b/>
          <w:bCs/>
          <w:sz w:val="24"/>
          <w:szCs w:val="24"/>
        </w:rPr>
      </w:pPr>
      <w:r w:rsidRPr="00D36819">
        <w:rPr>
          <w:rFonts w:eastAsia="Arial" w:cstheme="minorHAnsi"/>
          <w:b/>
          <w:bCs/>
        </w:rPr>
        <w:t>Componentes detectados</w:t>
      </w:r>
    </w:p>
    <w:p w14:paraId="6559E845" w14:textId="4AE7F163" w:rsidR="00CA31BC" w:rsidRPr="00D36819" w:rsidRDefault="00CA31BC">
      <w:pPr>
        <w:pStyle w:val="Sinespaciado"/>
        <w:numPr>
          <w:ilvl w:val="0"/>
          <w:numId w:val="265"/>
        </w:numPr>
        <w:jc w:val="both"/>
        <w:rPr>
          <w:rFonts w:cstheme="minorHAnsi"/>
          <w:sz w:val="24"/>
          <w:szCs w:val="24"/>
        </w:rPr>
      </w:pPr>
      <w:r w:rsidRPr="00D36819">
        <w:rPr>
          <w:rFonts w:eastAsia="Arial" w:cstheme="minorHAnsi"/>
        </w:rPr>
        <w:t>Validación geográfica</w:t>
      </w:r>
    </w:p>
    <w:p w14:paraId="70B20168" w14:textId="3F244A97" w:rsidR="00CA31BC" w:rsidRPr="00D36819" w:rsidRDefault="00CA31BC">
      <w:pPr>
        <w:pStyle w:val="Sinespaciado"/>
        <w:numPr>
          <w:ilvl w:val="0"/>
          <w:numId w:val="265"/>
        </w:numPr>
        <w:jc w:val="both"/>
        <w:rPr>
          <w:rFonts w:cstheme="minorHAnsi"/>
          <w:sz w:val="24"/>
          <w:szCs w:val="24"/>
        </w:rPr>
      </w:pPr>
      <w:r w:rsidRPr="00D36819">
        <w:rPr>
          <w:rFonts w:eastAsia="Arial" w:cstheme="minorHAnsi"/>
        </w:rPr>
        <w:t>Validación contextual</w:t>
      </w:r>
    </w:p>
    <w:p w14:paraId="55B73BF3" w14:textId="6E4E64B6" w:rsidR="00CA31BC" w:rsidRPr="00D36819" w:rsidRDefault="00CA31BC">
      <w:pPr>
        <w:pStyle w:val="Sinespaciado"/>
        <w:numPr>
          <w:ilvl w:val="0"/>
          <w:numId w:val="265"/>
        </w:numPr>
        <w:jc w:val="both"/>
        <w:rPr>
          <w:rFonts w:cstheme="minorHAnsi"/>
          <w:sz w:val="24"/>
          <w:szCs w:val="24"/>
        </w:rPr>
      </w:pPr>
      <w:r w:rsidRPr="00D36819">
        <w:rPr>
          <w:rFonts w:eastAsia="Arial" w:cstheme="minorHAnsi"/>
        </w:rPr>
        <w:t>Validación geométrica</w:t>
      </w:r>
    </w:p>
    <w:p w14:paraId="6505515C" w14:textId="507A7C7F" w:rsidR="00CA31BC" w:rsidRPr="00D36819" w:rsidRDefault="00CA31BC">
      <w:pPr>
        <w:pStyle w:val="Sinespaciado"/>
        <w:numPr>
          <w:ilvl w:val="0"/>
          <w:numId w:val="265"/>
        </w:numPr>
        <w:jc w:val="both"/>
        <w:rPr>
          <w:rFonts w:cstheme="minorHAnsi"/>
          <w:sz w:val="24"/>
          <w:szCs w:val="24"/>
        </w:rPr>
      </w:pPr>
      <w:r w:rsidRPr="00D36819">
        <w:rPr>
          <w:rFonts w:eastAsia="Arial" w:cstheme="minorHAnsi"/>
        </w:rPr>
        <w:t>Supervisión analítica</w:t>
      </w:r>
    </w:p>
    <w:p w14:paraId="19BDF4AA" w14:textId="06070103" w:rsidR="00CA31BC" w:rsidRPr="00D36819" w:rsidRDefault="00CA31BC">
      <w:pPr>
        <w:pStyle w:val="Sinespaciado"/>
        <w:numPr>
          <w:ilvl w:val="0"/>
          <w:numId w:val="265"/>
        </w:numPr>
        <w:jc w:val="both"/>
        <w:rPr>
          <w:rFonts w:cstheme="minorHAnsi"/>
          <w:sz w:val="24"/>
          <w:szCs w:val="24"/>
        </w:rPr>
      </w:pPr>
      <w:r w:rsidRPr="00D36819">
        <w:rPr>
          <w:rFonts w:eastAsia="Arial" w:cstheme="minorHAnsi"/>
        </w:rPr>
        <w:t>Auditoría institucional</w:t>
      </w:r>
    </w:p>
    <w:p w14:paraId="21FBFBB2" w14:textId="55BE80A4" w:rsidR="00CA31BC" w:rsidRPr="00D36819" w:rsidRDefault="00CA31BC">
      <w:pPr>
        <w:pStyle w:val="Sinespaciado"/>
        <w:numPr>
          <w:ilvl w:val="0"/>
          <w:numId w:val="265"/>
        </w:numPr>
        <w:jc w:val="both"/>
        <w:rPr>
          <w:rFonts w:cstheme="minorHAnsi"/>
          <w:sz w:val="24"/>
          <w:szCs w:val="24"/>
        </w:rPr>
      </w:pPr>
      <w:r w:rsidRPr="00D36819">
        <w:rPr>
          <w:rFonts w:eastAsia="Arial" w:cstheme="minorHAnsi"/>
        </w:rPr>
        <w:t>Control jerárquico</w:t>
      </w:r>
    </w:p>
    <w:p w14:paraId="4EC112FD" w14:textId="085A0865" w:rsidR="00CA31BC" w:rsidRPr="00D36819" w:rsidRDefault="00CA31BC">
      <w:pPr>
        <w:pStyle w:val="Sinespaciado"/>
        <w:numPr>
          <w:ilvl w:val="0"/>
          <w:numId w:val="265"/>
        </w:numPr>
        <w:jc w:val="both"/>
        <w:rPr>
          <w:rFonts w:cstheme="minorHAnsi"/>
          <w:sz w:val="24"/>
          <w:szCs w:val="24"/>
        </w:rPr>
      </w:pPr>
      <w:r w:rsidRPr="00D36819">
        <w:rPr>
          <w:rFonts w:eastAsia="Arial" w:cstheme="minorHAnsi"/>
        </w:rPr>
        <w:t xml:space="preserve">Narrative </w:t>
      </w:r>
      <w:proofErr w:type="spellStart"/>
      <w:r w:rsidRPr="00D36819">
        <w:rPr>
          <w:rFonts w:eastAsia="Arial" w:cstheme="minorHAnsi"/>
        </w:rPr>
        <w:t>Fusion</w:t>
      </w:r>
      <w:proofErr w:type="spellEnd"/>
    </w:p>
    <w:p w14:paraId="600250E5" w14:textId="77777777" w:rsidR="00CA31BC" w:rsidRPr="00D36819" w:rsidRDefault="00CA31BC">
      <w:pPr>
        <w:pStyle w:val="Sinespaciado"/>
        <w:numPr>
          <w:ilvl w:val="0"/>
          <w:numId w:val="265"/>
        </w:numPr>
        <w:jc w:val="both"/>
        <w:rPr>
          <w:rFonts w:cstheme="minorHAnsi"/>
          <w:sz w:val="24"/>
          <w:szCs w:val="24"/>
        </w:rPr>
      </w:pPr>
      <w:r w:rsidRPr="00D36819">
        <w:rPr>
          <w:rFonts w:eastAsia="Arial" w:cstheme="minorHAnsi"/>
        </w:rPr>
        <w:t>Revisión documental</w:t>
      </w:r>
    </w:p>
    <w:p w14:paraId="22BBE8DE" w14:textId="77777777" w:rsidR="00CA31BC" w:rsidRPr="00D36819" w:rsidRDefault="00CA31BC" w:rsidP="0003728D">
      <w:pPr>
        <w:pStyle w:val="Sinespaciado"/>
        <w:jc w:val="both"/>
        <w:rPr>
          <w:rFonts w:cstheme="minorHAnsi"/>
          <w:sz w:val="24"/>
          <w:szCs w:val="24"/>
        </w:rPr>
      </w:pPr>
    </w:p>
    <w:p w14:paraId="69DDE9D3" w14:textId="0100C4FD"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60B12CED" w14:textId="1591DD87"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08155DB0" w14:textId="1F78EF5F" w:rsidR="00CA31BC" w:rsidRPr="00D36819" w:rsidRDefault="000258EC">
      <w:pPr>
        <w:pStyle w:val="Sinespaciado"/>
        <w:numPr>
          <w:ilvl w:val="0"/>
          <w:numId w:val="265"/>
        </w:numPr>
        <w:jc w:val="both"/>
        <w:rPr>
          <w:rFonts w:cstheme="minorHAnsi"/>
          <w:sz w:val="24"/>
          <w:szCs w:val="24"/>
        </w:rPr>
      </w:pPr>
      <w:r w:rsidRPr="00D36819">
        <w:rPr>
          <w:rFonts w:eastAsia="Arial" w:cstheme="minorHAnsi"/>
        </w:rPr>
        <w:t>Calidad institucional,</w:t>
      </w:r>
    </w:p>
    <w:p w14:paraId="36B7E2DC" w14:textId="44BF1FDB" w:rsidR="00CA31BC" w:rsidRPr="00D36819" w:rsidRDefault="000258EC">
      <w:pPr>
        <w:pStyle w:val="Sinespaciado"/>
        <w:numPr>
          <w:ilvl w:val="0"/>
          <w:numId w:val="265"/>
        </w:numPr>
        <w:jc w:val="both"/>
        <w:rPr>
          <w:rFonts w:cstheme="minorHAnsi"/>
          <w:sz w:val="24"/>
          <w:szCs w:val="24"/>
        </w:rPr>
      </w:pPr>
      <w:r w:rsidRPr="00D36819">
        <w:rPr>
          <w:rFonts w:eastAsia="Arial" w:cstheme="minorHAnsi"/>
        </w:rPr>
        <w:t>Consistencia metodológica,</w:t>
      </w:r>
    </w:p>
    <w:p w14:paraId="4786D50F" w14:textId="1A604A5A" w:rsidR="00CA31BC" w:rsidRPr="00D36819" w:rsidRDefault="000258EC">
      <w:pPr>
        <w:pStyle w:val="Sinespaciado"/>
        <w:numPr>
          <w:ilvl w:val="0"/>
          <w:numId w:val="265"/>
        </w:numPr>
        <w:jc w:val="both"/>
        <w:rPr>
          <w:rFonts w:cstheme="minorHAnsi"/>
          <w:sz w:val="24"/>
          <w:szCs w:val="24"/>
        </w:rPr>
      </w:pPr>
      <w:r w:rsidRPr="00D36819">
        <w:rPr>
          <w:rFonts w:eastAsia="Arial" w:cstheme="minorHAnsi"/>
        </w:rPr>
        <w:t>Robustez analítica.</w:t>
      </w:r>
    </w:p>
    <w:p w14:paraId="326640F9" w14:textId="77777777" w:rsidR="00CA31BC" w:rsidRPr="00D36819" w:rsidRDefault="00CA31BC" w:rsidP="0003728D">
      <w:pPr>
        <w:pStyle w:val="Sinespaciado"/>
        <w:jc w:val="both"/>
        <w:rPr>
          <w:rFonts w:cstheme="minorHAnsi"/>
          <w:sz w:val="24"/>
          <w:szCs w:val="24"/>
        </w:rPr>
      </w:pPr>
    </w:p>
    <w:p w14:paraId="3AE83BE2" w14:textId="5A5EB451" w:rsidR="00CA31BC" w:rsidRPr="00D36819" w:rsidRDefault="00CA31BC" w:rsidP="000258EC">
      <w:pPr>
        <w:pStyle w:val="Ttulo2"/>
        <w:rPr>
          <w:rFonts w:asciiTheme="minorHAnsi" w:hAnsiTheme="minorHAnsi" w:cstheme="minorHAnsi"/>
          <w:b/>
          <w:bCs/>
          <w:sz w:val="24"/>
          <w:szCs w:val="24"/>
        </w:rPr>
      </w:pPr>
      <w:bookmarkStart w:id="561" w:name="_Toc230955502"/>
      <w:r w:rsidRPr="00D36819">
        <w:rPr>
          <w:rFonts w:asciiTheme="minorHAnsi" w:eastAsia="Arial" w:hAnsiTheme="minorHAnsi" w:cstheme="minorHAnsi"/>
          <w:b/>
          <w:bCs/>
        </w:rPr>
        <w:t>27.5 Validación de Evidencia</w:t>
      </w:r>
      <w:bookmarkEnd w:id="561"/>
    </w:p>
    <w:p w14:paraId="2361809B" w14:textId="0F0FEBB7" w:rsidR="00CA31BC" w:rsidRPr="00D36819" w:rsidRDefault="00CA31BC" w:rsidP="000258EC">
      <w:pPr>
        <w:pStyle w:val="Sinespaciado"/>
        <w:jc w:val="both"/>
        <w:rPr>
          <w:rFonts w:cstheme="minorHAnsi"/>
          <w:sz w:val="24"/>
          <w:szCs w:val="24"/>
        </w:rPr>
      </w:pPr>
      <w:r w:rsidRPr="00D36819">
        <w:rPr>
          <w:rFonts w:eastAsia="Arial" w:cstheme="minorHAnsi"/>
          <w:szCs w:val="24"/>
        </w:rPr>
        <w:t>El Perfilador Remoto incorpora mecanismos destinados a validar:</w:t>
      </w:r>
      <w:r w:rsidR="000258EC" w:rsidRPr="00D36819">
        <w:rPr>
          <w:rFonts w:cstheme="minorHAnsi"/>
          <w:sz w:val="24"/>
          <w:szCs w:val="24"/>
        </w:rPr>
        <w:t xml:space="preserve"> </w:t>
      </w:r>
      <w:r w:rsidRPr="00D36819">
        <w:rPr>
          <w:rFonts w:eastAsia="Arial" w:cstheme="minorHAnsi"/>
        </w:rPr>
        <w:t>suficiencia,</w:t>
      </w:r>
      <w:r w:rsidR="000258EC" w:rsidRPr="00D36819">
        <w:rPr>
          <w:rFonts w:cstheme="minorHAnsi"/>
          <w:sz w:val="24"/>
          <w:szCs w:val="24"/>
        </w:rPr>
        <w:t xml:space="preserve"> </w:t>
      </w:r>
      <w:r w:rsidRPr="00D36819">
        <w:rPr>
          <w:rFonts w:eastAsia="Arial" w:cstheme="minorHAnsi"/>
        </w:rPr>
        <w:t>integridad,</w:t>
      </w:r>
      <w:r w:rsidR="000258EC" w:rsidRPr="00D36819">
        <w:rPr>
          <w:rFonts w:cstheme="minorHAnsi"/>
          <w:sz w:val="24"/>
          <w:szCs w:val="24"/>
        </w:rPr>
        <w:t xml:space="preserve"> </w:t>
      </w:r>
      <w:r w:rsidRPr="00D36819">
        <w:rPr>
          <w:rFonts w:eastAsia="Arial" w:cstheme="minorHAnsi"/>
        </w:rPr>
        <w:t>coherencia</w:t>
      </w:r>
      <w:r w:rsidR="000258EC" w:rsidRPr="00D36819">
        <w:rPr>
          <w:rFonts w:eastAsia="Arial" w:cstheme="minorHAnsi"/>
        </w:rPr>
        <w:t xml:space="preserve"> </w:t>
      </w:r>
      <w:r w:rsidRPr="00D36819">
        <w:rPr>
          <w:rFonts w:eastAsia="Arial" w:cstheme="minorHAnsi"/>
        </w:rPr>
        <w:t>y consistencia de evidencia operacional.</w:t>
      </w:r>
    </w:p>
    <w:p w14:paraId="3455636D" w14:textId="77777777" w:rsidR="00CA31BC" w:rsidRPr="00D36819" w:rsidRDefault="00CA31BC" w:rsidP="0003728D">
      <w:pPr>
        <w:pStyle w:val="Sinespaciado"/>
        <w:jc w:val="both"/>
        <w:rPr>
          <w:rFonts w:cstheme="minorHAnsi"/>
          <w:sz w:val="24"/>
          <w:szCs w:val="24"/>
        </w:rPr>
      </w:pPr>
    </w:p>
    <w:p w14:paraId="4655198F" w14:textId="70D29775" w:rsidR="00CA31BC" w:rsidRPr="00D36819" w:rsidRDefault="00CA31BC" w:rsidP="0003728D">
      <w:pPr>
        <w:pStyle w:val="Sinespaciado"/>
        <w:jc w:val="both"/>
        <w:rPr>
          <w:rFonts w:cstheme="minorHAnsi"/>
          <w:sz w:val="24"/>
          <w:szCs w:val="24"/>
        </w:rPr>
      </w:pPr>
      <w:r w:rsidRPr="00D36819">
        <w:rPr>
          <w:rFonts w:eastAsia="Arial" w:cstheme="minorHAnsi"/>
          <w:b/>
          <w:sz w:val="24"/>
        </w:rPr>
        <w:t>Elementos detectados</w:t>
      </w:r>
    </w:p>
    <w:p w14:paraId="4203D0D2" w14:textId="5A094463" w:rsidR="00CA31BC" w:rsidRPr="00D36819" w:rsidRDefault="00CA31BC">
      <w:pPr>
        <w:pStyle w:val="Sinespaciado"/>
        <w:numPr>
          <w:ilvl w:val="0"/>
          <w:numId w:val="266"/>
        </w:numPr>
        <w:jc w:val="both"/>
        <w:rPr>
          <w:rFonts w:cstheme="minorHAnsi"/>
          <w:sz w:val="24"/>
          <w:szCs w:val="24"/>
        </w:rPr>
      </w:pPr>
      <w:r w:rsidRPr="00D36819">
        <w:rPr>
          <w:rFonts w:eastAsia="Arial" w:cstheme="minorHAnsi"/>
        </w:rPr>
        <w:t>Fotografías</w:t>
      </w:r>
    </w:p>
    <w:p w14:paraId="62FD0822" w14:textId="30915E8F" w:rsidR="00CA31BC" w:rsidRPr="00D36819" w:rsidRDefault="00CA31BC">
      <w:pPr>
        <w:pStyle w:val="Sinespaciado"/>
        <w:numPr>
          <w:ilvl w:val="0"/>
          <w:numId w:val="266"/>
        </w:numPr>
        <w:jc w:val="both"/>
        <w:rPr>
          <w:rFonts w:cstheme="minorHAnsi"/>
          <w:sz w:val="24"/>
          <w:szCs w:val="24"/>
        </w:rPr>
      </w:pPr>
      <w:r w:rsidRPr="00D36819">
        <w:rPr>
          <w:rFonts w:eastAsia="Arial" w:cstheme="minorHAnsi"/>
        </w:rPr>
        <w:t>Coordenadas GPS</w:t>
      </w:r>
    </w:p>
    <w:p w14:paraId="1E0F0DD3" w14:textId="53E5708F" w:rsidR="00CA31BC" w:rsidRPr="00D36819" w:rsidRDefault="00CA31BC">
      <w:pPr>
        <w:pStyle w:val="Sinespaciado"/>
        <w:numPr>
          <w:ilvl w:val="0"/>
          <w:numId w:val="266"/>
        </w:numPr>
        <w:jc w:val="both"/>
        <w:rPr>
          <w:rFonts w:cstheme="minorHAnsi"/>
          <w:sz w:val="24"/>
          <w:szCs w:val="24"/>
        </w:rPr>
      </w:pPr>
      <w:r w:rsidRPr="00D36819">
        <w:rPr>
          <w:rFonts w:eastAsia="Arial" w:cstheme="minorHAnsi"/>
        </w:rPr>
        <w:t>Contextualización textual</w:t>
      </w:r>
    </w:p>
    <w:p w14:paraId="78265E21" w14:textId="241C0B46" w:rsidR="00CA31BC" w:rsidRPr="00D36819" w:rsidRDefault="00CA31BC">
      <w:pPr>
        <w:pStyle w:val="Sinespaciado"/>
        <w:numPr>
          <w:ilvl w:val="0"/>
          <w:numId w:val="266"/>
        </w:numPr>
        <w:jc w:val="both"/>
        <w:rPr>
          <w:rFonts w:cstheme="minorHAnsi"/>
          <w:sz w:val="24"/>
          <w:szCs w:val="24"/>
        </w:rPr>
      </w:pPr>
      <w:r w:rsidRPr="00D36819">
        <w:rPr>
          <w:rFonts w:eastAsia="Arial" w:cstheme="minorHAnsi"/>
        </w:rPr>
        <w:lastRenderedPageBreak/>
        <w:t>Notas operacionales</w:t>
      </w:r>
    </w:p>
    <w:p w14:paraId="675B3257" w14:textId="62E9306E" w:rsidR="00CA31BC" w:rsidRPr="00D36819" w:rsidRDefault="00CA31BC">
      <w:pPr>
        <w:pStyle w:val="Sinespaciado"/>
        <w:numPr>
          <w:ilvl w:val="0"/>
          <w:numId w:val="266"/>
        </w:numPr>
        <w:jc w:val="both"/>
        <w:rPr>
          <w:rFonts w:cstheme="minorHAnsi"/>
          <w:sz w:val="24"/>
          <w:szCs w:val="24"/>
        </w:rPr>
      </w:pPr>
      <w:r w:rsidRPr="00D36819">
        <w:rPr>
          <w:rFonts w:eastAsia="Arial" w:cstheme="minorHAnsi"/>
        </w:rPr>
        <w:t>Evidencia territorial</w:t>
      </w:r>
    </w:p>
    <w:p w14:paraId="30A71DA1" w14:textId="77777777" w:rsidR="00CA31BC" w:rsidRPr="00D36819" w:rsidRDefault="00CA31BC">
      <w:pPr>
        <w:pStyle w:val="Sinespaciado"/>
        <w:numPr>
          <w:ilvl w:val="0"/>
          <w:numId w:val="266"/>
        </w:numPr>
        <w:jc w:val="both"/>
        <w:rPr>
          <w:rFonts w:cstheme="minorHAnsi"/>
          <w:sz w:val="24"/>
          <w:szCs w:val="24"/>
        </w:rPr>
      </w:pPr>
      <w:r w:rsidRPr="00D36819">
        <w:rPr>
          <w:rFonts w:eastAsia="Arial" w:cstheme="minorHAnsi"/>
        </w:rPr>
        <w:t>Evidencia documental</w:t>
      </w:r>
    </w:p>
    <w:p w14:paraId="014B3AA1" w14:textId="77777777" w:rsidR="00CA31BC" w:rsidRPr="00D36819" w:rsidRDefault="00CA31BC" w:rsidP="0003728D">
      <w:pPr>
        <w:pStyle w:val="Sinespaciado"/>
        <w:jc w:val="both"/>
        <w:rPr>
          <w:rFonts w:cstheme="minorHAnsi"/>
          <w:sz w:val="24"/>
          <w:szCs w:val="24"/>
        </w:rPr>
      </w:pPr>
    </w:p>
    <w:p w14:paraId="41A79356" w14:textId="26F3C80D"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36BC295D" w14:textId="714E5743" w:rsidR="00CA31BC" w:rsidRPr="00D36819" w:rsidRDefault="00CA31BC" w:rsidP="0003728D">
      <w:pPr>
        <w:pStyle w:val="Sinespaciado"/>
        <w:jc w:val="both"/>
        <w:rPr>
          <w:rFonts w:cstheme="minorHAnsi"/>
          <w:sz w:val="24"/>
          <w:szCs w:val="24"/>
        </w:rPr>
      </w:pPr>
      <w:r w:rsidRPr="00D36819">
        <w:rPr>
          <w:rFonts w:eastAsia="Arial" w:cstheme="minorHAnsi"/>
          <w:szCs w:val="24"/>
        </w:rPr>
        <w:t>Evitar:</w:t>
      </w:r>
    </w:p>
    <w:p w14:paraId="6B8B96B8" w14:textId="7D4D4A23" w:rsidR="00CA31BC" w:rsidRPr="00D36819" w:rsidRDefault="000258EC">
      <w:pPr>
        <w:pStyle w:val="Sinespaciado"/>
        <w:numPr>
          <w:ilvl w:val="0"/>
          <w:numId w:val="266"/>
        </w:numPr>
        <w:jc w:val="both"/>
        <w:rPr>
          <w:rFonts w:cstheme="minorHAnsi"/>
          <w:sz w:val="24"/>
          <w:szCs w:val="24"/>
        </w:rPr>
      </w:pPr>
      <w:r w:rsidRPr="00D36819">
        <w:rPr>
          <w:rFonts w:eastAsia="Arial" w:cstheme="minorHAnsi"/>
        </w:rPr>
        <w:t>Evidencia insuficiente,</w:t>
      </w:r>
    </w:p>
    <w:p w14:paraId="65220B0D" w14:textId="4C6CD3AB" w:rsidR="00CA31BC" w:rsidRPr="00D36819" w:rsidRDefault="000258EC">
      <w:pPr>
        <w:pStyle w:val="Sinespaciado"/>
        <w:numPr>
          <w:ilvl w:val="0"/>
          <w:numId w:val="266"/>
        </w:numPr>
        <w:jc w:val="both"/>
        <w:rPr>
          <w:rFonts w:cstheme="minorHAnsi"/>
          <w:sz w:val="24"/>
          <w:szCs w:val="24"/>
        </w:rPr>
      </w:pPr>
      <w:r w:rsidRPr="00D36819">
        <w:rPr>
          <w:rFonts w:eastAsia="Arial" w:cstheme="minorHAnsi"/>
        </w:rPr>
        <w:t>Inconsistencia territorial,</w:t>
      </w:r>
    </w:p>
    <w:p w14:paraId="660ED573" w14:textId="40992F39" w:rsidR="00CA31BC" w:rsidRPr="00D36819" w:rsidRDefault="000258EC">
      <w:pPr>
        <w:pStyle w:val="Sinespaciado"/>
        <w:numPr>
          <w:ilvl w:val="0"/>
          <w:numId w:val="266"/>
        </w:numPr>
        <w:jc w:val="both"/>
        <w:rPr>
          <w:rFonts w:cstheme="minorHAnsi"/>
          <w:sz w:val="24"/>
          <w:szCs w:val="24"/>
        </w:rPr>
      </w:pPr>
      <w:r w:rsidRPr="00D36819">
        <w:rPr>
          <w:rFonts w:eastAsia="Arial" w:cstheme="minorHAnsi"/>
        </w:rPr>
        <w:t>Debilidad contextual.</w:t>
      </w:r>
    </w:p>
    <w:p w14:paraId="1E89102E" w14:textId="77777777" w:rsidR="00CA31BC" w:rsidRPr="00D36819" w:rsidRDefault="00CA31BC" w:rsidP="0003728D">
      <w:pPr>
        <w:pStyle w:val="Sinespaciado"/>
        <w:jc w:val="both"/>
        <w:rPr>
          <w:rFonts w:cstheme="minorHAnsi"/>
          <w:sz w:val="24"/>
          <w:szCs w:val="24"/>
        </w:rPr>
      </w:pPr>
    </w:p>
    <w:p w14:paraId="7726A8F7" w14:textId="0788BD26" w:rsidR="00CA31BC" w:rsidRPr="00D36819" w:rsidRDefault="00CA31BC" w:rsidP="000258EC">
      <w:pPr>
        <w:pStyle w:val="Ttulo2"/>
        <w:rPr>
          <w:rFonts w:asciiTheme="minorHAnsi" w:hAnsiTheme="minorHAnsi" w:cstheme="minorHAnsi"/>
          <w:b/>
          <w:bCs/>
          <w:sz w:val="24"/>
          <w:szCs w:val="24"/>
        </w:rPr>
      </w:pPr>
      <w:bookmarkStart w:id="562" w:name="_Toc230955503"/>
      <w:r w:rsidRPr="00D36819">
        <w:rPr>
          <w:rFonts w:asciiTheme="minorHAnsi" w:eastAsia="Arial" w:hAnsiTheme="minorHAnsi" w:cstheme="minorHAnsi"/>
          <w:b/>
          <w:bCs/>
        </w:rPr>
        <w:t>27.6 Validación Geográfica</w:t>
      </w:r>
      <w:bookmarkEnd w:id="562"/>
    </w:p>
    <w:p w14:paraId="4B34ADEA" w14:textId="4063E31D" w:rsidR="00CA31BC" w:rsidRPr="00D36819" w:rsidRDefault="00CA31BC" w:rsidP="000258EC">
      <w:pPr>
        <w:pStyle w:val="Sinespaciado"/>
        <w:jc w:val="both"/>
        <w:rPr>
          <w:rFonts w:cstheme="minorHAnsi"/>
          <w:sz w:val="24"/>
          <w:szCs w:val="24"/>
        </w:rPr>
      </w:pPr>
      <w:r w:rsidRPr="00D36819">
        <w:rPr>
          <w:rFonts w:eastAsia="Arial" w:cstheme="minorHAnsi"/>
          <w:szCs w:val="24"/>
        </w:rPr>
        <w:t>La plataforma verifica integridad espacial mediante:</w:t>
      </w:r>
      <w:r w:rsidR="000258EC" w:rsidRPr="00D36819">
        <w:rPr>
          <w:rFonts w:cstheme="minorHAnsi"/>
          <w:sz w:val="24"/>
          <w:szCs w:val="24"/>
        </w:rPr>
        <w:t xml:space="preserve"> </w:t>
      </w:r>
      <w:r w:rsidRPr="00D36819">
        <w:rPr>
          <w:rFonts w:eastAsia="Arial" w:cstheme="minorHAnsi"/>
        </w:rPr>
        <w:t>coordenadas GPS,</w:t>
      </w:r>
      <w:r w:rsidR="000258EC" w:rsidRPr="00D36819">
        <w:rPr>
          <w:rFonts w:cstheme="minorHAnsi"/>
          <w:sz w:val="24"/>
          <w:szCs w:val="24"/>
        </w:rPr>
        <w:t xml:space="preserve"> </w:t>
      </w:r>
      <w:r w:rsidRPr="00D36819">
        <w:rPr>
          <w:rFonts w:eastAsia="Arial" w:cstheme="minorHAnsi"/>
        </w:rPr>
        <w:t xml:space="preserve">extracción </w:t>
      </w:r>
      <w:proofErr w:type="spellStart"/>
      <w:r w:rsidRPr="00D36819">
        <w:rPr>
          <w:rFonts w:eastAsia="Arial" w:cstheme="minorHAnsi"/>
        </w:rPr>
        <w:t>EXIF</w:t>
      </w:r>
      <w:proofErr w:type="spellEnd"/>
      <w:r w:rsidR="000258EC" w:rsidRPr="00D36819">
        <w:rPr>
          <w:rFonts w:eastAsia="Arial" w:cstheme="minorHAnsi"/>
        </w:rPr>
        <w:t xml:space="preserve"> </w:t>
      </w:r>
      <w:r w:rsidRPr="00D36819">
        <w:rPr>
          <w:rFonts w:eastAsia="Arial" w:cstheme="minorHAnsi"/>
        </w:rPr>
        <w:t>y consistencia geográfica.</w:t>
      </w:r>
    </w:p>
    <w:p w14:paraId="48F333FF" w14:textId="77777777" w:rsidR="00CA31BC" w:rsidRPr="00D36819" w:rsidRDefault="00CA31BC" w:rsidP="0003728D">
      <w:pPr>
        <w:pStyle w:val="Sinespaciado"/>
        <w:jc w:val="both"/>
        <w:rPr>
          <w:rFonts w:cstheme="minorHAnsi"/>
          <w:sz w:val="24"/>
          <w:szCs w:val="24"/>
        </w:rPr>
      </w:pPr>
    </w:p>
    <w:p w14:paraId="6F9DAC66" w14:textId="530CABEC"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02B6CC49" w14:textId="282C5527" w:rsidR="00CA31BC" w:rsidRPr="00D36819" w:rsidRDefault="00CA31BC">
      <w:pPr>
        <w:pStyle w:val="Sinespaciado"/>
        <w:numPr>
          <w:ilvl w:val="0"/>
          <w:numId w:val="267"/>
        </w:numPr>
        <w:jc w:val="both"/>
        <w:rPr>
          <w:rFonts w:cstheme="minorHAnsi"/>
          <w:sz w:val="24"/>
          <w:szCs w:val="24"/>
        </w:rPr>
      </w:pPr>
      <w:r w:rsidRPr="00D36819">
        <w:rPr>
          <w:rFonts w:eastAsia="Arial" w:cstheme="minorHAnsi"/>
        </w:rPr>
        <w:lastRenderedPageBreak/>
        <w:t>Validación GPS</w:t>
      </w:r>
    </w:p>
    <w:p w14:paraId="408A7AE3" w14:textId="47CB7988" w:rsidR="00CA31BC" w:rsidRPr="00D36819" w:rsidRDefault="00CA31BC">
      <w:pPr>
        <w:pStyle w:val="Sinespaciado"/>
        <w:numPr>
          <w:ilvl w:val="0"/>
          <w:numId w:val="267"/>
        </w:numPr>
        <w:jc w:val="both"/>
        <w:rPr>
          <w:rFonts w:cstheme="minorHAnsi"/>
          <w:sz w:val="24"/>
          <w:szCs w:val="24"/>
        </w:rPr>
      </w:pPr>
      <w:r w:rsidRPr="00D36819">
        <w:rPr>
          <w:rFonts w:eastAsia="Arial" w:cstheme="minorHAnsi"/>
        </w:rPr>
        <w:t>Integridad espacial</w:t>
      </w:r>
    </w:p>
    <w:p w14:paraId="5E8E75A1" w14:textId="6402315E" w:rsidR="00CA31BC" w:rsidRPr="00D36819" w:rsidRDefault="00CA31BC">
      <w:pPr>
        <w:pStyle w:val="Sinespaciado"/>
        <w:numPr>
          <w:ilvl w:val="0"/>
          <w:numId w:val="267"/>
        </w:numPr>
        <w:jc w:val="both"/>
        <w:rPr>
          <w:rFonts w:cstheme="minorHAnsi"/>
          <w:sz w:val="24"/>
          <w:szCs w:val="24"/>
        </w:rPr>
      </w:pPr>
      <w:r w:rsidRPr="00D36819">
        <w:rPr>
          <w:rFonts w:eastAsia="Arial" w:cstheme="minorHAnsi"/>
        </w:rPr>
        <w:t>Georreferenciación</w:t>
      </w:r>
    </w:p>
    <w:p w14:paraId="29D95773" w14:textId="432CD09E" w:rsidR="00CA31BC" w:rsidRPr="00D36819" w:rsidRDefault="00CA31BC">
      <w:pPr>
        <w:pStyle w:val="Sinespaciado"/>
        <w:numPr>
          <w:ilvl w:val="0"/>
          <w:numId w:val="267"/>
        </w:numPr>
        <w:jc w:val="both"/>
        <w:rPr>
          <w:rFonts w:cstheme="minorHAnsi"/>
          <w:sz w:val="24"/>
          <w:szCs w:val="24"/>
        </w:rPr>
      </w:pPr>
      <w:r w:rsidRPr="00D36819">
        <w:rPr>
          <w:rFonts w:eastAsia="Arial" w:cstheme="minorHAnsi"/>
        </w:rPr>
        <w:t>Consistencia territorial</w:t>
      </w:r>
    </w:p>
    <w:p w14:paraId="217BA3D6" w14:textId="77777777" w:rsidR="00CA31BC" w:rsidRPr="00D36819" w:rsidRDefault="00CA31BC" w:rsidP="0003728D">
      <w:pPr>
        <w:pStyle w:val="Sinespaciado"/>
        <w:jc w:val="both"/>
        <w:rPr>
          <w:rFonts w:cstheme="minorHAnsi"/>
          <w:sz w:val="24"/>
          <w:szCs w:val="24"/>
        </w:rPr>
      </w:pPr>
    </w:p>
    <w:p w14:paraId="52B24BF5" w14:textId="294C25B3"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5C68DD73" w14:textId="694F17DF"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3E0468A8" w14:textId="50936CC9" w:rsidR="00CA31BC" w:rsidRPr="00D36819" w:rsidRDefault="000258EC">
      <w:pPr>
        <w:pStyle w:val="Sinespaciado"/>
        <w:numPr>
          <w:ilvl w:val="0"/>
          <w:numId w:val="267"/>
        </w:numPr>
        <w:jc w:val="both"/>
        <w:rPr>
          <w:rFonts w:cstheme="minorHAnsi"/>
          <w:sz w:val="24"/>
          <w:szCs w:val="24"/>
        </w:rPr>
      </w:pPr>
      <w:r w:rsidRPr="00D36819">
        <w:rPr>
          <w:rFonts w:eastAsia="Arial" w:cstheme="minorHAnsi"/>
        </w:rPr>
        <w:t>Precisión espacial,</w:t>
      </w:r>
    </w:p>
    <w:p w14:paraId="4A2FD3BE" w14:textId="087A7495" w:rsidR="00CA31BC" w:rsidRPr="00D36819" w:rsidRDefault="000258EC">
      <w:pPr>
        <w:pStyle w:val="Sinespaciado"/>
        <w:numPr>
          <w:ilvl w:val="0"/>
          <w:numId w:val="267"/>
        </w:numPr>
        <w:jc w:val="both"/>
        <w:rPr>
          <w:rFonts w:cstheme="minorHAnsi"/>
          <w:sz w:val="24"/>
          <w:szCs w:val="24"/>
        </w:rPr>
      </w:pPr>
      <w:r w:rsidRPr="00D36819">
        <w:rPr>
          <w:rFonts w:eastAsia="Arial" w:cstheme="minorHAnsi"/>
        </w:rPr>
        <w:t xml:space="preserve">Trazabilidad </w:t>
      </w:r>
      <w:r w:rsidR="00CA31BC" w:rsidRPr="00D36819">
        <w:rPr>
          <w:rFonts w:eastAsia="Arial" w:cstheme="minorHAnsi"/>
        </w:rPr>
        <w:t>geográfica,</w:t>
      </w:r>
    </w:p>
    <w:p w14:paraId="27DAEA47" w14:textId="47CAED9B" w:rsidR="00CA31BC" w:rsidRPr="00D36819" w:rsidRDefault="000258EC">
      <w:pPr>
        <w:pStyle w:val="Sinespaciado"/>
        <w:numPr>
          <w:ilvl w:val="0"/>
          <w:numId w:val="267"/>
        </w:numPr>
        <w:jc w:val="both"/>
        <w:rPr>
          <w:rFonts w:cstheme="minorHAnsi"/>
          <w:sz w:val="24"/>
          <w:szCs w:val="24"/>
        </w:rPr>
      </w:pPr>
      <w:r w:rsidRPr="00D36819">
        <w:rPr>
          <w:rFonts w:eastAsia="Arial" w:cstheme="minorHAnsi"/>
        </w:rPr>
        <w:t>Contextualización territorial.</w:t>
      </w:r>
    </w:p>
    <w:p w14:paraId="4FCE9ABE" w14:textId="77777777" w:rsidR="00CA31BC" w:rsidRPr="00D36819" w:rsidRDefault="00CA31BC" w:rsidP="0003728D">
      <w:pPr>
        <w:pStyle w:val="Sinespaciado"/>
        <w:jc w:val="both"/>
        <w:rPr>
          <w:rFonts w:cstheme="minorHAnsi"/>
          <w:sz w:val="24"/>
          <w:szCs w:val="24"/>
        </w:rPr>
      </w:pPr>
    </w:p>
    <w:p w14:paraId="30B33610" w14:textId="71107166" w:rsidR="00CA31BC" w:rsidRPr="00D36819" w:rsidRDefault="00CA31BC" w:rsidP="000258EC">
      <w:pPr>
        <w:pStyle w:val="Ttulo2"/>
        <w:rPr>
          <w:rFonts w:asciiTheme="minorHAnsi" w:hAnsiTheme="minorHAnsi" w:cstheme="minorHAnsi"/>
          <w:b/>
          <w:bCs/>
          <w:sz w:val="24"/>
          <w:szCs w:val="24"/>
        </w:rPr>
      </w:pPr>
      <w:bookmarkStart w:id="563" w:name="_Toc230955504"/>
      <w:r w:rsidRPr="00D36819">
        <w:rPr>
          <w:rFonts w:asciiTheme="minorHAnsi" w:eastAsia="Arial" w:hAnsiTheme="minorHAnsi" w:cstheme="minorHAnsi"/>
          <w:b/>
          <w:bCs/>
        </w:rPr>
        <w:t>27.7 Validación Geométrica</w:t>
      </w:r>
      <w:bookmarkEnd w:id="563"/>
    </w:p>
    <w:p w14:paraId="662DDEB3"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El sistema exige mínimos operacionales dependiendo del tipo de geometría seleccionada.</w:t>
      </w:r>
    </w:p>
    <w:p w14:paraId="28B2754D" w14:textId="77777777" w:rsidR="00CA31BC" w:rsidRPr="00D36819" w:rsidRDefault="00CA31BC" w:rsidP="0003728D">
      <w:pPr>
        <w:pStyle w:val="Sinespaciado"/>
        <w:jc w:val="both"/>
        <w:rPr>
          <w:rFonts w:cstheme="minorHAnsi"/>
          <w:sz w:val="24"/>
          <w:szCs w:val="24"/>
        </w:rPr>
      </w:pPr>
    </w:p>
    <w:p w14:paraId="10755A08" w14:textId="7DD4E6A1" w:rsidR="00CA31BC" w:rsidRPr="00D36819" w:rsidRDefault="00CA31BC" w:rsidP="0003728D">
      <w:pPr>
        <w:pStyle w:val="Sinespaciado"/>
        <w:jc w:val="both"/>
        <w:rPr>
          <w:rFonts w:cstheme="minorHAnsi"/>
          <w:b/>
          <w:bCs/>
          <w:sz w:val="24"/>
          <w:szCs w:val="24"/>
        </w:rPr>
      </w:pPr>
      <w:r w:rsidRPr="00D36819">
        <w:rPr>
          <w:rFonts w:eastAsia="Arial" w:cstheme="minorHAnsi"/>
          <w:b/>
          <w:bCs/>
        </w:rPr>
        <w:t>Reglas detectadas</w:t>
      </w:r>
    </w:p>
    <w:p w14:paraId="3690E5E0" w14:textId="46D7DB29" w:rsidR="00CA31BC" w:rsidRPr="00D36819" w:rsidRDefault="00CA31BC">
      <w:pPr>
        <w:pStyle w:val="Sinespaciado"/>
        <w:numPr>
          <w:ilvl w:val="0"/>
          <w:numId w:val="268"/>
        </w:numPr>
        <w:jc w:val="both"/>
        <w:rPr>
          <w:rFonts w:cstheme="minorHAnsi"/>
          <w:b/>
          <w:bCs/>
          <w:sz w:val="24"/>
          <w:szCs w:val="24"/>
        </w:rPr>
      </w:pPr>
      <w:r w:rsidRPr="00D36819">
        <w:rPr>
          <w:rFonts w:eastAsia="Arial" w:cstheme="minorHAnsi"/>
          <w:b/>
          <w:bCs/>
        </w:rPr>
        <w:lastRenderedPageBreak/>
        <w:t>Individual</w:t>
      </w:r>
    </w:p>
    <w:p w14:paraId="5B8C054F" w14:textId="205C026D" w:rsidR="00CA31BC" w:rsidRPr="00D36819" w:rsidRDefault="00CA31BC" w:rsidP="0028164D">
      <w:pPr>
        <w:pStyle w:val="Sinespaciado"/>
        <w:ind w:left="792"/>
        <w:jc w:val="both"/>
        <w:rPr>
          <w:rFonts w:cstheme="minorHAnsi"/>
          <w:sz w:val="24"/>
          <w:szCs w:val="24"/>
        </w:rPr>
      </w:pPr>
      <w:r w:rsidRPr="00D36819">
        <w:rPr>
          <w:rFonts w:eastAsia="Arial" w:cstheme="minorHAnsi"/>
          <w:szCs w:val="24"/>
        </w:rPr>
        <w:t>Mínimo:</w:t>
      </w:r>
      <w:r w:rsidR="0028164D" w:rsidRPr="00D36819">
        <w:rPr>
          <w:rFonts w:cstheme="minorHAnsi"/>
          <w:sz w:val="24"/>
          <w:szCs w:val="24"/>
        </w:rPr>
        <w:t xml:space="preserve"> </w:t>
      </w:r>
      <w:r w:rsidRPr="00D36819">
        <w:rPr>
          <w:rFonts w:eastAsia="Arial" w:cstheme="minorHAnsi"/>
        </w:rPr>
        <w:t>una fotografía.</w:t>
      </w:r>
    </w:p>
    <w:p w14:paraId="1C2D3687" w14:textId="0D980717" w:rsidR="00CA31BC" w:rsidRPr="00D36819" w:rsidRDefault="00CA31BC">
      <w:pPr>
        <w:pStyle w:val="Sinespaciado"/>
        <w:numPr>
          <w:ilvl w:val="0"/>
          <w:numId w:val="268"/>
        </w:numPr>
        <w:jc w:val="both"/>
        <w:rPr>
          <w:rFonts w:cstheme="minorHAnsi"/>
          <w:b/>
          <w:bCs/>
          <w:sz w:val="24"/>
          <w:szCs w:val="24"/>
        </w:rPr>
      </w:pPr>
      <w:r w:rsidRPr="00D36819">
        <w:rPr>
          <w:rFonts w:eastAsia="Arial" w:cstheme="minorHAnsi"/>
          <w:b/>
          <w:bCs/>
        </w:rPr>
        <w:t>Lineal</w:t>
      </w:r>
    </w:p>
    <w:p w14:paraId="4ED854F7" w14:textId="6BC62F91" w:rsidR="00CA31BC" w:rsidRPr="00D36819" w:rsidRDefault="00CA31BC" w:rsidP="0028164D">
      <w:pPr>
        <w:pStyle w:val="Sinespaciado"/>
        <w:ind w:left="792"/>
        <w:jc w:val="both"/>
        <w:rPr>
          <w:rFonts w:cstheme="minorHAnsi"/>
          <w:sz w:val="24"/>
          <w:szCs w:val="24"/>
        </w:rPr>
      </w:pPr>
      <w:r w:rsidRPr="00D36819">
        <w:rPr>
          <w:rFonts w:eastAsia="Arial" w:cstheme="minorHAnsi"/>
          <w:szCs w:val="24"/>
        </w:rPr>
        <w:t>Mínimo:</w:t>
      </w:r>
      <w:r w:rsidR="0028164D" w:rsidRPr="00D36819">
        <w:rPr>
          <w:rFonts w:cstheme="minorHAnsi"/>
          <w:sz w:val="24"/>
          <w:szCs w:val="24"/>
        </w:rPr>
        <w:t xml:space="preserve"> </w:t>
      </w:r>
      <w:r w:rsidRPr="00D36819">
        <w:rPr>
          <w:rFonts w:eastAsia="Arial" w:cstheme="minorHAnsi"/>
        </w:rPr>
        <w:t>dos fotografías.</w:t>
      </w:r>
    </w:p>
    <w:p w14:paraId="2CBDF1C8" w14:textId="2208DF90" w:rsidR="00CA31BC" w:rsidRPr="00D36819" w:rsidRDefault="00CA31BC">
      <w:pPr>
        <w:pStyle w:val="Sinespaciado"/>
        <w:numPr>
          <w:ilvl w:val="0"/>
          <w:numId w:val="268"/>
        </w:numPr>
        <w:jc w:val="both"/>
        <w:rPr>
          <w:rFonts w:cstheme="minorHAnsi"/>
          <w:b/>
          <w:bCs/>
          <w:sz w:val="24"/>
          <w:szCs w:val="24"/>
        </w:rPr>
      </w:pPr>
      <w:r w:rsidRPr="00D36819">
        <w:rPr>
          <w:rFonts w:eastAsia="Arial" w:cstheme="minorHAnsi"/>
          <w:b/>
          <w:bCs/>
        </w:rPr>
        <w:t>Polígono</w:t>
      </w:r>
    </w:p>
    <w:p w14:paraId="54F40CE7" w14:textId="7553AC1D" w:rsidR="00CA31BC" w:rsidRPr="00D36819" w:rsidRDefault="00CA31BC" w:rsidP="0028164D">
      <w:pPr>
        <w:pStyle w:val="Sinespaciado"/>
        <w:ind w:left="792"/>
        <w:jc w:val="both"/>
        <w:rPr>
          <w:rFonts w:cstheme="minorHAnsi"/>
          <w:sz w:val="24"/>
          <w:szCs w:val="24"/>
        </w:rPr>
      </w:pPr>
      <w:r w:rsidRPr="00D36819">
        <w:rPr>
          <w:rFonts w:eastAsia="Arial" w:cstheme="minorHAnsi"/>
          <w:szCs w:val="24"/>
        </w:rPr>
        <w:t>Mínimo:</w:t>
      </w:r>
      <w:r w:rsidR="0028164D" w:rsidRPr="00D36819">
        <w:rPr>
          <w:rFonts w:cstheme="minorHAnsi"/>
          <w:sz w:val="24"/>
          <w:szCs w:val="24"/>
        </w:rPr>
        <w:t xml:space="preserve"> </w:t>
      </w:r>
      <w:r w:rsidRPr="00D36819">
        <w:rPr>
          <w:rFonts w:eastAsia="Arial" w:cstheme="minorHAnsi"/>
        </w:rPr>
        <w:t>tres fotografías.</w:t>
      </w:r>
    </w:p>
    <w:p w14:paraId="319FD781" w14:textId="77777777" w:rsidR="00CA31BC" w:rsidRPr="00D36819" w:rsidRDefault="00CA31BC" w:rsidP="0003728D">
      <w:pPr>
        <w:pStyle w:val="Sinespaciado"/>
        <w:jc w:val="both"/>
        <w:rPr>
          <w:rFonts w:cstheme="minorHAnsi"/>
          <w:sz w:val="24"/>
          <w:szCs w:val="24"/>
        </w:rPr>
      </w:pPr>
    </w:p>
    <w:p w14:paraId="1D26B8BB" w14:textId="25FEDB7C"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6AD4E88" w14:textId="3D36DCC5"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01AA8902" w14:textId="44144927" w:rsidR="00CA31BC" w:rsidRPr="00D36819" w:rsidRDefault="0028164D">
      <w:pPr>
        <w:pStyle w:val="Sinespaciado"/>
        <w:numPr>
          <w:ilvl w:val="0"/>
          <w:numId w:val="268"/>
        </w:numPr>
        <w:jc w:val="both"/>
        <w:rPr>
          <w:rFonts w:cstheme="minorHAnsi"/>
          <w:sz w:val="24"/>
          <w:szCs w:val="24"/>
        </w:rPr>
      </w:pPr>
      <w:r w:rsidRPr="00D36819">
        <w:rPr>
          <w:rFonts w:eastAsia="Arial" w:cstheme="minorHAnsi"/>
        </w:rPr>
        <w:t>Suficiencia territorial,</w:t>
      </w:r>
    </w:p>
    <w:p w14:paraId="0656BDCA" w14:textId="1B979F17" w:rsidR="00CA31BC" w:rsidRPr="00D36819" w:rsidRDefault="0028164D">
      <w:pPr>
        <w:pStyle w:val="Sinespaciado"/>
        <w:numPr>
          <w:ilvl w:val="0"/>
          <w:numId w:val="268"/>
        </w:numPr>
        <w:jc w:val="both"/>
        <w:rPr>
          <w:rFonts w:cstheme="minorHAnsi"/>
          <w:sz w:val="24"/>
          <w:szCs w:val="24"/>
        </w:rPr>
      </w:pPr>
      <w:r w:rsidRPr="00D36819">
        <w:rPr>
          <w:rFonts w:eastAsia="Arial" w:cstheme="minorHAnsi"/>
        </w:rPr>
        <w:t>Robustez espacial,</w:t>
      </w:r>
    </w:p>
    <w:p w14:paraId="48BB9A5E" w14:textId="130F95F5" w:rsidR="00CA31BC" w:rsidRPr="00D36819" w:rsidRDefault="0028164D">
      <w:pPr>
        <w:pStyle w:val="Sinespaciado"/>
        <w:numPr>
          <w:ilvl w:val="0"/>
          <w:numId w:val="268"/>
        </w:numPr>
        <w:jc w:val="both"/>
        <w:rPr>
          <w:rFonts w:cstheme="minorHAnsi"/>
          <w:sz w:val="24"/>
          <w:szCs w:val="24"/>
        </w:rPr>
      </w:pPr>
      <w:r w:rsidRPr="00D36819">
        <w:rPr>
          <w:rFonts w:eastAsia="Arial" w:cstheme="minorHAnsi"/>
        </w:rPr>
        <w:t>Representación criminológica adecuada.</w:t>
      </w:r>
    </w:p>
    <w:p w14:paraId="77770BDD" w14:textId="77777777" w:rsidR="00CA31BC" w:rsidRPr="00D36819" w:rsidRDefault="00CA31BC" w:rsidP="0003728D">
      <w:pPr>
        <w:pStyle w:val="Sinespaciado"/>
        <w:jc w:val="both"/>
        <w:rPr>
          <w:rFonts w:cstheme="minorHAnsi"/>
          <w:sz w:val="24"/>
          <w:szCs w:val="24"/>
        </w:rPr>
      </w:pPr>
    </w:p>
    <w:p w14:paraId="3658A843" w14:textId="5500F237" w:rsidR="00CA31BC" w:rsidRPr="00D36819" w:rsidRDefault="00CA31BC" w:rsidP="0028164D">
      <w:pPr>
        <w:pStyle w:val="Ttulo2"/>
        <w:rPr>
          <w:rFonts w:asciiTheme="minorHAnsi" w:hAnsiTheme="minorHAnsi" w:cstheme="minorHAnsi"/>
          <w:b/>
          <w:bCs/>
          <w:sz w:val="24"/>
          <w:szCs w:val="24"/>
        </w:rPr>
      </w:pPr>
      <w:bookmarkStart w:id="564" w:name="_Toc230955505"/>
      <w:r w:rsidRPr="00D36819">
        <w:rPr>
          <w:rFonts w:asciiTheme="minorHAnsi" w:eastAsia="Arial" w:hAnsiTheme="minorHAnsi" w:cstheme="minorHAnsi"/>
          <w:b/>
          <w:bCs/>
        </w:rPr>
        <w:lastRenderedPageBreak/>
        <w:t>27.8 Validación Contextual</w:t>
      </w:r>
      <w:bookmarkEnd w:id="564"/>
    </w:p>
    <w:p w14:paraId="44B31F08" w14:textId="31A1D571" w:rsidR="00CA31BC" w:rsidRPr="00D36819" w:rsidRDefault="00CA31BC" w:rsidP="0028164D">
      <w:pPr>
        <w:pStyle w:val="Sinespaciado"/>
        <w:jc w:val="both"/>
        <w:rPr>
          <w:rFonts w:cstheme="minorHAnsi"/>
          <w:sz w:val="24"/>
          <w:szCs w:val="24"/>
        </w:rPr>
      </w:pPr>
      <w:r w:rsidRPr="00D36819">
        <w:rPr>
          <w:rFonts w:eastAsia="Arial" w:cstheme="minorHAnsi"/>
          <w:szCs w:val="24"/>
        </w:rPr>
        <w:t>La plataforma requiere que toda evidencia incorpore:</w:t>
      </w:r>
      <w:r w:rsidR="0028164D" w:rsidRPr="00D36819">
        <w:rPr>
          <w:rFonts w:cstheme="minorHAnsi"/>
          <w:sz w:val="24"/>
          <w:szCs w:val="24"/>
        </w:rPr>
        <w:t xml:space="preserve"> </w:t>
      </w:r>
      <w:r w:rsidRPr="00D36819">
        <w:rPr>
          <w:rFonts w:eastAsia="Arial" w:cstheme="minorHAnsi"/>
        </w:rPr>
        <w:t>descripción,</w:t>
      </w:r>
      <w:r w:rsidR="0028164D" w:rsidRPr="00D36819">
        <w:rPr>
          <w:rFonts w:cstheme="minorHAnsi"/>
          <w:sz w:val="24"/>
          <w:szCs w:val="24"/>
        </w:rPr>
        <w:t xml:space="preserve"> </w:t>
      </w:r>
      <w:r w:rsidRPr="00D36819">
        <w:rPr>
          <w:rFonts w:eastAsia="Arial" w:cstheme="minorHAnsi"/>
        </w:rPr>
        <w:t>contextualización</w:t>
      </w:r>
      <w:r w:rsidR="0028164D" w:rsidRPr="00D36819">
        <w:rPr>
          <w:rFonts w:eastAsia="Arial" w:cstheme="minorHAnsi"/>
        </w:rPr>
        <w:t xml:space="preserve"> </w:t>
      </w:r>
      <w:r w:rsidRPr="00D36819">
        <w:rPr>
          <w:rFonts w:eastAsia="Arial" w:cstheme="minorHAnsi"/>
        </w:rPr>
        <w:t>y narrativa operacional mínima.</w:t>
      </w:r>
    </w:p>
    <w:p w14:paraId="76D6DD6C" w14:textId="77777777" w:rsidR="00CA31BC" w:rsidRPr="00D36819" w:rsidRDefault="00CA31BC" w:rsidP="0003728D">
      <w:pPr>
        <w:pStyle w:val="Sinespaciado"/>
        <w:jc w:val="both"/>
        <w:rPr>
          <w:rFonts w:cstheme="minorHAnsi"/>
          <w:sz w:val="24"/>
          <w:szCs w:val="24"/>
        </w:rPr>
      </w:pPr>
    </w:p>
    <w:p w14:paraId="19E7D0F5" w14:textId="28862B8A"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00608FD4" w14:textId="3E411EA8" w:rsidR="00CA31BC" w:rsidRPr="00D36819" w:rsidRDefault="00CA31BC">
      <w:pPr>
        <w:pStyle w:val="Sinespaciado"/>
        <w:numPr>
          <w:ilvl w:val="0"/>
          <w:numId w:val="269"/>
        </w:numPr>
        <w:jc w:val="both"/>
        <w:rPr>
          <w:rFonts w:cstheme="minorHAnsi"/>
          <w:sz w:val="24"/>
          <w:szCs w:val="24"/>
        </w:rPr>
      </w:pPr>
      <w:r w:rsidRPr="00D36819">
        <w:rPr>
          <w:rFonts w:eastAsia="Arial" w:cstheme="minorHAnsi"/>
        </w:rPr>
        <w:t>Comentarios operacionales</w:t>
      </w:r>
    </w:p>
    <w:p w14:paraId="5C40BE03" w14:textId="6341DE7B" w:rsidR="00CA31BC" w:rsidRPr="00D36819" w:rsidRDefault="00CA31BC">
      <w:pPr>
        <w:pStyle w:val="Sinespaciado"/>
        <w:numPr>
          <w:ilvl w:val="0"/>
          <w:numId w:val="269"/>
        </w:numPr>
        <w:jc w:val="both"/>
        <w:rPr>
          <w:rFonts w:cstheme="minorHAnsi"/>
          <w:sz w:val="24"/>
          <w:szCs w:val="24"/>
        </w:rPr>
      </w:pPr>
      <w:r w:rsidRPr="00D36819">
        <w:rPr>
          <w:rFonts w:eastAsia="Arial" w:cstheme="minorHAnsi"/>
        </w:rPr>
        <w:t>Contexto territorial</w:t>
      </w:r>
    </w:p>
    <w:p w14:paraId="67A67451" w14:textId="71011183" w:rsidR="00CA31BC" w:rsidRPr="00D36819" w:rsidRDefault="00CA31BC">
      <w:pPr>
        <w:pStyle w:val="Sinespaciado"/>
        <w:numPr>
          <w:ilvl w:val="0"/>
          <w:numId w:val="269"/>
        </w:numPr>
        <w:jc w:val="both"/>
        <w:rPr>
          <w:rFonts w:cstheme="minorHAnsi"/>
          <w:sz w:val="24"/>
          <w:szCs w:val="24"/>
        </w:rPr>
      </w:pPr>
      <w:r w:rsidRPr="00D36819">
        <w:rPr>
          <w:rFonts w:eastAsia="Arial" w:cstheme="minorHAnsi"/>
        </w:rPr>
        <w:t>Interpretación preliminar</w:t>
      </w:r>
    </w:p>
    <w:p w14:paraId="77C9375E" w14:textId="77777777" w:rsidR="00CA31BC" w:rsidRPr="00D36819" w:rsidRDefault="00CA31BC">
      <w:pPr>
        <w:pStyle w:val="Sinespaciado"/>
        <w:numPr>
          <w:ilvl w:val="0"/>
          <w:numId w:val="269"/>
        </w:numPr>
        <w:jc w:val="both"/>
        <w:rPr>
          <w:rFonts w:cstheme="minorHAnsi"/>
          <w:sz w:val="24"/>
          <w:szCs w:val="24"/>
        </w:rPr>
      </w:pPr>
      <w:r w:rsidRPr="00D36819">
        <w:rPr>
          <w:rFonts w:eastAsia="Arial" w:cstheme="minorHAnsi"/>
        </w:rPr>
        <w:t>Descripción criminológica</w:t>
      </w:r>
    </w:p>
    <w:p w14:paraId="37174DB1" w14:textId="77777777" w:rsidR="00CA31BC" w:rsidRPr="00D36819" w:rsidRDefault="00CA31BC" w:rsidP="0003728D">
      <w:pPr>
        <w:pStyle w:val="Sinespaciado"/>
        <w:jc w:val="both"/>
        <w:rPr>
          <w:rFonts w:cstheme="minorHAnsi"/>
          <w:sz w:val="24"/>
          <w:szCs w:val="24"/>
        </w:rPr>
      </w:pPr>
    </w:p>
    <w:p w14:paraId="369F8474" w14:textId="5109BFF5"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12CB4294" w14:textId="7E15ED19"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1AC5E19D" w14:textId="59F21C6D" w:rsidR="00CA31BC" w:rsidRPr="00D36819" w:rsidRDefault="0028164D">
      <w:pPr>
        <w:pStyle w:val="Sinespaciado"/>
        <w:numPr>
          <w:ilvl w:val="0"/>
          <w:numId w:val="269"/>
        </w:numPr>
        <w:jc w:val="both"/>
        <w:rPr>
          <w:rFonts w:cstheme="minorHAnsi"/>
          <w:sz w:val="24"/>
          <w:szCs w:val="24"/>
        </w:rPr>
      </w:pPr>
      <w:r w:rsidRPr="00D36819">
        <w:rPr>
          <w:rFonts w:eastAsia="Arial" w:cstheme="minorHAnsi"/>
        </w:rPr>
        <w:t>Coherencia analítica,</w:t>
      </w:r>
    </w:p>
    <w:p w14:paraId="346D0034" w14:textId="0CEE386C" w:rsidR="00CA31BC" w:rsidRPr="00D36819" w:rsidRDefault="0028164D">
      <w:pPr>
        <w:pStyle w:val="Sinespaciado"/>
        <w:numPr>
          <w:ilvl w:val="0"/>
          <w:numId w:val="269"/>
        </w:numPr>
        <w:jc w:val="both"/>
        <w:rPr>
          <w:rFonts w:cstheme="minorHAnsi"/>
          <w:sz w:val="24"/>
          <w:szCs w:val="24"/>
        </w:rPr>
      </w:pPr>
      <w:r w:rsidRPr="00D36819">
        <w:rPr>
          <w:rFonts w:eastAsia="Arial" w:cstheme="minorHAnsi"/>
        </w:rPr>
        <w:t>Interpretación criminológica,</w:t>
      </w:r>
    </w:p>
    <w:p w14:paraId="54AD9F42" w14:textId="3AE1BA85" w:rsidR="00CA31BC" w:rsidRPr="00D36819" w:rsidRDefault="0028164D">
      <w:pPr>
        <w:pStyle w:val="Sinespaciado"/>
        <w:numPr>
          <w:ilvl w:val="0"/>
          <w:numId w:val="269"/>
        </w:numPr>
        <w:jc w:val="both"/>
        <w:rPr>
          <w:rFonts w:cstheme="minorHAnsi"/>
          <w:sz w:val="24"/>
          <w:szCs w:val="24"/>
        </w:rPr>
      </w:pPr>
      <w:r w:rsidRPr="00D36819">
        <w:rPr>
          <w:rFonts w:eastAsia="Arial" w:cstheme="minorHAnsi"/>
        </w:rPr>
        <w:t>Calidad metodológica.</w:t>
      </w:r>
    </w:p>
    <w:p w14:paraId="3FA1AC73" w14:textId="77777777" w:rsidR="00CA31BC" w:rsidRPr="00D36819" w:rsidRDefault="00CA31BC" w:rsidP="0003728D">
      <w:pPr>
        <w:pStyle w:val="Sinespaciado"/>
        <w:jc w:val="both"/>
        <w:rPr>
          <w:rFonts w:cstheme="minorHAnsi"/>
          <w:sz w:val="24"/>
          <w:szCs w:val="24"/>
        </w:rPr>
      </w:pPr>
    </w:p>
    <w:p w14:paraId="1407B5F5" w14:textId="2041097C" w:rsidR="00CA31BC" w:rsidRPr="00D36819" w:rsidRDefault="00CA31BC" w:rsidP="0028164D">
      <w:pPr>
        <w:pStyle w:val="Ttulo2"/>
        <w:rPr>
          <w:rFonts w:asciiTheme="minorHAnsi" w:hAnsiTheme="minorHAnsi" w:cstheme="minorHAnsi"/>
          <w:b/>
          <w:bCs/>
          <w:sz w:val="24"/>
          <w:szCs w:val="24"/>
        </w:rPr>
      </w:pPr>
      <w:bookmarkStart w:id="565" w:name="_Toc230955506"/>
      <w:r w:rsidRPr="00D36819">
        <w:rPr>
          <w:rFonts w:asciiTheme="minorHAnsi" w:eastAsia="Arial" w:hAnsiTheme="minorHAnsi" w:cstheme="minorHAnsi"/>
          <w:b/>
          <w:bCs/>
        </w:rPr>
        <w:t>27.9 Validación Analítica</w:t>
      </w:r>
      <w:bookmarkEnd w:id="565"/>
    </w:p>
    <w:p w14:paraId="56596337" w14:textId="55103FC9" w:rsidR="00CA31BC" w:rsidRPr="00D36819" w:rsidRDefault="00CA31BC" w:rsidP="0028164D">
      <w:pPr>
        <w:pStyle w:val="Sinespaciado"/>
        <w:jc w:val="both"/>
        <w:rPr>
          <w:rFonts w:cstheme="minorHAnsi"/>
          <w:sz w:val="24"/>
          <w:szCs w:val="24"/>
        </w:rPr>
      </w:pPr>
      <w:r w:rsidRPr="00D36819">
        <w:rPr>
          <w:rFonts w:eastAsia="Arial" w:cstheme="minorHAnsi"/>
          <w:szCs w:val="24"/>
        </w:rPr>
        <w:t>El sistema incorpora mecanismos orientados a evaluar:</w:t>
      </w:r>
      <w:r w:rsidR="0028164D" w:rsidRPr="00D36819">
        <w:rPr>
          <w:rFonts w:cstheme="minorHAnsi"/>
          <w:sz w:val="24"/>
          <w:szCs w:val="24"/>
        </w:rPr>
        <w:t xml:space="preserve"> </w:t>
      </w:r>
      <w:r w:rsidRPr="00D36819">
        <w:rPr>
          <w:rFonts w:eastAsia="Arial" w:cstheme="minorHAnsi"/>
        </w:rPr>
        <w:t>consistencia narrativa,</w:t>
      </w:r>
      <w:r w:rsidR="0028164D" w:rsidRPr="00D36819">
        <w:rPr>
          <w:rFonts w:cstheme="minorHAnsi"/>
          <w:sz w:val="24"/>
          <w:szCs w:val="24"/>
        </w:rPr>
        <w:t xml:space="preserve"> </w:t>
      </w:r>
      <w:r w:rsidRPr="00D36819">
        <w:rPr>
          <w:rFonts w:eastAsia="Arial" w:cstheme="minorHAnsi"/>
        </w:rPr>
        <w:t>suficiencia contextual,</w:t>
      </w:r>
      <w:r w:rsidR="0028164D" w:rsidRPr="00D36819">
        <w:rPr>
          <w:rFonts w:cstheme="minorHAnsi"/>
          <w:sz w:val="24"/>
          <w:szCs w:val="24"/>
        </w:rPr>
        <w:t xml:space="preserve"> </w:t>
      </w:r>
      <w:r w:rsidRPr="00D36819">
        <w:rPr>
          <w:rFonts w:eastAsia="Arial" w:cstheme="minorHAnsi"/>
        </w:rPr>
        <w:t>coherencia territorial</w:t>
      </w:r>
      <w:r w:rsidR="0028164D" w:rsidRPr="00D36819">
        <w:rPr>
          <w:rFonts w:eastAsia="Arial" w:cstheme="minorHAnsi"/>
        </w:rPr>
        <w:t xml:space="preserve"> </w:t>
      </w:r>
      <w:r w:rsidRPr="00D36819">
        <w:rPr>
          <w:rFonts w:eastAsia="Arial" w:cstheme="minorHAnsi"/>
        </w:rPr>
        <w:t>y robustez criminológica.</w:t>
      </w:r>
    </w:p>
    <w:p w14:paraId="30FD72B1" w14:textId="77777777" w:rsidR="00CA31BC" w:rsidRPr="00D36819" w:rsidRDefault="00CA31BC" w:rsidP="0003728D">
      <w:pPr>
        <w:pStyle w:val="Sinespaciado"/>
        <w:jc w:val="both"/>
        <w:rPr>
          <w:rFonts w:cstheme="minorHAnsi"/>
          <w:sz w:val="24"/>
          <w:szCs w:val="24"/>
        </w:rPr>
      </w:pPr>
    </w:p>
    <w:p w14:paraId="72D4183B" w14:textId="6B6BDE41" w:rsidR="00CA31BC" w:rsidRPr="00D36819" w:rsidRDefault="00CA31BC" w:rsidP="0003728D">
      <w:pPr>
        <w:pStyle w:val="Sinespaciado"/>
        <w:jc w:val="both"/>
        <w:rPr>
          <w:rFonts w:cstheme="minorHAnsi"/>
          <w:sz w:val="24"/>
          <w:szCs w:val="24"/>
        </w:rPr>
      </w:pPr>
      <w:r w:rsidRPr="00D36819">
        <w:rPr>
          <w:rFonts w:eastAsia="Arial" w:cstheme="minorHAnsi"/>
          <w:b/>
          <w:sz w:val="24"/>
        </w:rPr>
        <w:t>Elementos detectados</w:t>
      </w:r>
    </w:p>
    <w:p w14:paraId="53B38F30" w14:textId="243A5475" w:rsidR="00CA31BC" w:rsidRPr="00D36819" w:rsidRDefault="00CA31BC">
      <w:pPr>
        <w:pStyle w:val="Sinespaciado"/>
        <w:numPr>
          <w:ilvl w:val="0"/>
          <w:numId w:val="270"/>
        </w:numPr>
        <w:jc w:val="both"/>
        <w:rPr>
          <w:rFonts w:cstheme="minorHAnsi"/>
          <w:sz w:val="24"/>
          <w:szCs w:val="24"/>
        </w:rPr>
      </w:pPr>
      <w:r w:rsidRPr="00D36819">
        <w:rPr>
          <w:rFonts w:eastAsia="Arial" w:cstheme="minorHAnsi"/>
        </w:rPr>
        <w:t>Hallazgos</w:t>
      </w:r>
    </w:p>
    <w:p w14:paraId="6721FDD9" w14:textId="6CC6D542" w:rsidR="00CA31BC" w:rsidRPr="00D36819" w:rsidRDefault="00CA31BC">
      <w:pPr>
        <w:pStyle w:val="Sinespaciado"/>
        <w:numPr>
          <w:ilvl w:val="0"/>
          <w:numId w:val="270"/>
        </w:numPr>
        <w:jc w:val="both"/>
        <w:rPr>
          <w:rFonts w:cstheme="minorHAnsi"/>
          <w:sz w:val="24"/>
          <w:szCs w:val="24"/>
        </w:rPr>
      </w:pPr>
      <w:r w:rsidRPr="00D36819">
        <w:rPr>
          <w:rFonts w:eastAsia="Arial" w:cstheme="minorHAnsi"/>
        </w:rPr>
        <w:t>Evaluación de riesgo</w:t>
      </w:r>
    </w:p>
    <w:p w14:paraId="0D4A696C" w14:textId="22F02D21" w:rsidR="00CA31BC" w:rsidRPr="00D36819" w:rsidRDefault="00CA31BC">
      <w:pPr>
        <w:pStyle w:val="Sinespaciado"/>
        <w:numPr>
          <w:ilvl w:val="0"/>
          <w:numId w:val="270"/>
        </w:numPr>
        <w:jc w:val="both"/>
        <w:rPr>
          <w:rFonts w:cstheme="minorHAnsi"/>
          <w:sz w:val="24"/>
          <w:szCs w:val="24"/>
        </w:rPr>
      </w:pPr>
      <w:r w:rsidRPr="00D36819">
        <w:rPr>
          <w:rFonts w:eastAsia="Arial" w:cstheme="minorHAnsi"/>
        </w:rPr>
        <w:t>Contextualización territorial</w:t>
      </w:r>
    </w:p>
    <w:p w14:paraId="77A75A4F" w14:textId="16029DF4" w:rsidR="00CA31BC" w:rsidRPr="00D36819" w:rsidRDefault="00CA31BC">
      <w:pPr>
        <w:pStyle w:val="Sinespaciado"/>
        <w:numPr>
          <w:ilvl w:val="0"/>
          <w:numId w:val="270"/>
        </w:numPr>
        <w:jc w:val="both"/>
        <w:rPr>
          <w:rFonts w:cstheme="minorHAnsi"/>
          <w:sz w:val="24"/>
          <w:szCs w:val="24"/>
        </w:rPr>
      </w:pPr>
      <w:r w:rsidRPr="00D36819">
        <w:rPr>
          <w:rFonts w:eastAsia="Arial" w:cstheme="minorHAnsi"/>
        </w:rPr>
        <w:t>Interpretación ambiental</w:t>
      </w:r>
    </w:p>
    <w:p w14:paraId="6A40709F" w14:textId="77777777" w:rsidR="00CA31BC" w:rsidRPr="00D36819" w:rsidRDefault="00CA31BC">
      <w:pPr>
        <w:pStyle w:val="Sinespaciado"/>
        <w:numPr>
          <w:ilvl w:val="0"/>
          <w:numId w:val="270"/>
        </w:numPr>
        <w:jc w:val="both"/>
        <w:rPr>
          <w:rFonts w:cstheme="minorHAnsi"/>
          <w:sz w:val="24"/>
          <w:szCs w:val="24"/>
        </w:rPr>
      </w:pPr>
      <w:r w:rsidRPr="00D36819">
        <w:rPr>
          <w:rFonts w:eastAsia="Arial" w:cstheme="minorHAnsi"/>
        </w:rPr>
        <w:t xml:space="preserve">Narrative </w:t>
      </w:r>
      <w:proofErr w:type="spellStart"/>
      <w:r w:rsidRPr="00D36819">
        <w:rPr>
          <w:rFonts w:eastAsia="Arial" w:cstheme="minorHAnsi"/>
        </w:rPr>
        <w:t>Fusion</w:t>
      </w:r>
      <w:proofErr w:type="spellEnd"/>
    </w:p>
    <w:p w14:paraId="407A484E" w14:textId="77777777" w:rsidR="00CA31BC" w:rsidRPr="00D36819" w:rsidRDefault="00CA31BC" w:rsidP="0003728D">
      <w:pPr>
        <w:pStyle w:val="Sinespaciado"/>
        <w:jc w:val="both"/>
        <w:rPr>
          <w:rFonts w:cstheme="minorHAnsi"/>
          <w:sz w:val="24"/>
          <w:szCs w:val="24"/>
        </w:rPr>
      </w:pPr>
    </w:p>
    <w:p w14:paraId="38DD606A" w14:textId="7D726624"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6C84E6A0" w14:textId="28C55E61"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4190737F" w14:textId="57B1CCA4" w:rsidR="00CA31BC" w:rsidRPr="00D36819" w:rsidRDefault="0028164D">
      <w:pPr>
        <w:pStyle w:val="Sinespaciado"/>
        <w:numPr>
          <w:ilvl w:val="0"/>
          <w:numId w:val="270"/>
        </w:numPr>
        <w:jc w:val="both"/>
        <w:rPr>
          <w:rFonts w:cstheme="minorHAnsi"/>
          <w:sz w:val="24"/>
          <w:szCs w:val="24"/>
        </w:rPr>
      </w:pPr>
      <w:r w:rsidRPr="00D36819">
        <w:rPr>
          <w:rFonts w:eastAsia="Arial" w:cstheme="minorHAnsi"/>
        </w:rPr>
        <w:t>Calidad analítica,</w:t>
      </w:r>
    </w:p>
    <w:p w14:paraId="5DABB437" w14:textId="5A0FA8E9" w:rsidR="00CA31BC" w:rsidRPr="00D36819" w:rsidRDefault="0028164D">
      <w:pPr>
        <w:pStyle w:val="Sinespaciado"/>
        <w:numPr>
          <w:ilvl w:val="0"/>
          <w:numId w:val="270"/>
        </w:numPr>
        <w:jc w:val="both"/>
        <w:rPr>
          <w:rFonts w:cstheme="minorHAnsi"/>
          <w:sz w:val="24"/>
          <w:szCs w:val="24"/>
        </w:rPr>
      </w:pPr>
      <w:r w:rsidRPr="00D36819">
        <w:rPr>
          <w:rFonts w:eastAsia="Arial" w:cstheme="minorHAnsi"/>
        </w:rPr>
        <w:lastRenderedPageBreak/>
        <w:t>Consistencia institucional,</w:t>
      </w:r>
    </w:p>
    <w:p w14:paraId="1F2D7D18" w14:textId="5FEEADBA" w:rsidR="00CA31BC" w:rsidRPr="00D36819" w:rsidRDefault="0028164D">
      <w:pPr>
        <w:pStyle w:val="Sinespaciado"/>
        <w:numPr>
          <w:ilvl w:val="0"/>
          <w:numId w:val="270"/>
        </w:numPr>
        <w:jc w:val="both"/>
        <w:rPr>
          <w:rFonts w:cstheme="minorHAnsi"/>
          <w:sz w:val="24"/>
          <w:szCs w:val="24"/>
        </w:rPr>
      </w:pPr>
      <w:r w:rsidRPr="00D36819">
        <w:rPr>
          <w:rFonts w:eastAsia="Arial" w:cstheme="minorHAnsi"/>
        </w:rPr>
        <w:t>Generación robusta de inteligencia criminal.</w:t>
      </w:r>
    </w:p>
    <w:p w14:paraId="2F24D6C4" w14:textId="77777777" w:rsidR="00CA31BC" w:rsidRPr="00D36819" w:rsidRDefault="00CA31BC" w:rsidP="0003728D">
      <w:pPr>
        <w:pStyle w:val="Sinespaciado"/>
        <w:jc w:val="both"/>
        <w:rPr>
          <w:rFonts w:cstheme="minorHAnsi"/>
          <w:sz w:val="24"/>
          <w:szCs w:val="24"/>
        </w:rPr>
      </w:pPr>
    </w:p>
    <w:p w14:paraId="334FD6E6" w14:textId="77777777" w:rsidR="00CA31BC" w:rsidRPr="00D36819" w:rsidRDefault="00CA31BC" w:rsidP="0003728D">
      <w:pPr>
        <w:pStyle w:val="Sinespaciado"/>
        <w:jc w:val="both"/>
        <w:rPr>
          <w:rFonts w:cstheme="minorHAnsi"/>
          <w:sz w:val="24"/>
          <w:szCs w:val="24"/>
        </w:rPr>
      </w:pPr>
    </w:p>
    <w:p w14:paraId="18F40A27" w14:textId="77777777" w:rsidR="00CA31BC" w:rsidRPr="00D36819" w:rsidRDefault="00CA31BC" w:rsidP="0003728D">
      <w:pPr>
        <w:pStyle w:val="Sinespaciado"/>
        <w:jc w:val="both"/>
        <w:rPr>
          <w:rFonts w:cstheme="minorHAnsi"/>
          <w:sz w:val="24"/>
          <w:szCs w:val="24"/>
        </w:rPr>
      </w:pPr>
    </w:p>
    <w:p w14:paraId="6AEC3FD3" w14:textId="17A3AB54" w:rsidR="00CA31BC" w:rsidRPr="00D36819" w:rsidRDefault="00CA31BC" w:rsidP="0028164D">
      <w:pPr>
        <w:pStyle w:val="Ttulo2"/>
        <w:rPr>
          <w:rFonts w:asciiTheme="minorHAnsi" w:hAnsiTheme="minorHAnsi" w:cstheme="minorHAnsi"/>
          <w:b/>
          <w:bCs/>
          <w:sz w:val="24"/>
          <w:szCs w:val="24"/>
        </w:rPr>
      </w:pPr>
      <w:bookmarkStart w:id="566" w:name="_Toc230955507"/>
      <w:r w:rsidRPr="00D36819">
        <w:rPr>
          <w:rFonts w:asciiTheme="minorHAnsi" w:eastAsia="Arial" w:hAnsiTheme="minorHAnsi" w:cstheme="minorHAnsi"/>
          <w:b/>
          <w:bCs/>
        </w:rPr>
        <w:t xml:space="preserve">27.10 Narrative </w:t>
      </w:r>
      <w:proofErr w:type="spellStart"/>
      <w:r w:rsidRPr="00D36819">
        <w:rPr>
          <w:rFonts w:asciiTheme="minorHAnsi" w:eastAsia="Arial" w:hAnsiTheme="minorHAnsi" w:cstheme="minorHAnsi"/>
          <w:b/>
          <w:bCs/>
        </w:rPr>
        <w:t>Fusion</w:t>
      </w:r>
      <w:proofErr w:type="spellEnd"/>
      <w:r w:rsidRPr="00D36819">
        <w:rPr>
          <w:rFonts w:asciiTheme="minorHAnsi" w:eastAsia="Arial" w:hAnsiTheme="minorHAnsi" w:cstheme="minorHAnsi"/>
          <w:b/>
          <w:bCs/>
        </w:rPr>
        <w:t xml:space="preserve"> y Validación</w:t>
      </w:r>
      <w:bookmarkEnd w:id="566"/>
    </w:p>
    <w:p w14:paraId="168AB33A" w14:textId="755931F5" w:rsidR="00CA31BC" w:rsidRPr="00D36819" w:rsidRDefault="00CA31BC" w:rsidP="0028164D">
      <w:pPr>
        <w:pStyle w:val="Sinespaciado"/>
        <w:jc w:val="both"/>
        <w:rPr>
          <w:rFonts w:cstheme="minorHAnsi"/>
          <w:sz w:val="24"/>
          <w:szCs w:val="24"/>
        </w:rPr>
      </w:pPr>
      <w:r w:rsidRPr="00D36819">
        <w:rPr>
          <w:rFonts w:eastAsia="Arial" w:cstheme="minorHAnsi"/>
          <w:szCs w:val="24"/>
        </w:rPr>
        <w:t>La plataforma incorpora motores automatizados de síntesis narrativa capaces de:</w:t>
      </w:r>
      <w:r w:rsidR="0028164D" w:rsidRPr="00D36819">
        <w:rPr>
          <w:rFonts w:cstheme="minorHAnsi"/>
          <w:sz w:val="24"/>
          <w:szCs w:val="24"/>
        </w:rPr>
        <w:t xml:space="preserve"> </w:t>
      </w:r>
      <w:r w:rsidRPr="00D36819">
        <w:rPr>
          <w:rFonts w:eastAsia="Arial" w:cstheme="minorHAnsi"/>
        </w:rPr>
        <w:t>integrar contexto,</w:t>
      </w:r>
      <w:r w:rsidR="0028164D" w:rsidRPr="00D36819">
        <w:rPr>
          <w:rFonts w:cstheme="minorHAnsi"/>
          <w:sz w:val="24"/>
          <w:szCs w:val="24"/>
        </w:rPr>
        <w:t xml:space="preserve"> </w:t>
      </w:r>
      <w:r w:rsidRPr="00D36819">
        <w:rPr>
          <w:rFonts w:eastAsia="Arial" w:cstheme="minorHAnsi"/>
        </w:rPr>
        <w:t>correlacionar información</w:t>
      </w:r>
      <w:r w:rsidR="0028164D" w:rsidRPr="00D36819">
        <w:rPr>
          <w:rFonts w:eastAsia="Arial" w:cstheme="minorHAnsi"/>
        </w:rPr>
        <w:t xml:space="preserve"> </w:t>
      </w:r>
      <w:r w:rsidRPr="00D36819">
        <w:rPr>
          <w:rFonts w:eastAsia="Arial" w:cstheme="minorHAnsi"/>
        </w:rPr>
        <w:t>y estructurar interpretación criminológica.</w:t>
      </w:r>
    </w:p>
    <w:p w14:paraId="435DEE20" w14:textId="77777777" w:rsidR="00CA31BC" w:rsidRPr="00D36819" w:rsidRDefault="00CA31BC" w:rsidP="0003728D">
      <w:pPr>
        <w:pStyle w:val="Sinespaciado"/>
        <w:jc w:val="both"/>
        <w:rPr>
          <w:rFonts w:cstheme="minorHAnsi"/>
          <w:sz w:val="24"/>
          <w:szCs w:val="24"/>
        </w:rPr>
      </w:pPr>
    </w:p>
    <w:p w14:paraId="5C480F40" w14:textId="79DE8CD2"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1FE3552F" w14:textId="69CD4833" w:rsidR="00CA31BC" w:rsidRPr="00D36819" w:rsidRDefault="00CA31BC">
      <w:pPr>
        <w:pStyle w:val="Sinespaciado"/>
        <w:numPr>
          <w:ilvl w:val="0"/>
          <w:numId w:val="271"/>
        </w:numPr>
        <w:jc w:val="both"/>
        <w:rPr>
          <w:rFonts w:cstheme="minorHAnsi"/>
          <w:sz w:val="24"/>
          <w:szCs w:val="24"/>
        </w:rPr>
      </w:pPr>
      <w:r w:rsidRPr="00D36819">
        <w:rPr>
          <w:rFonts w:eastAsia="Arial" w:cstheme="minorHAnsi"/>
        </w:rPr>
        <w:t>Integración contextual</w:t>
      </w:r>
    </w:p>
    <w:p w14:paraId="2D588C83" w14:textId="0357CCBC" w:rsidR="00CA31BC" w:rsidRPr="00D36819" w:rsidRDefault="00CA31BC">
      <w:pPr>
        <w:pStyle w:val="Sinespaciado"/>
        <w:numPr>
          <w:ilvl w:val="0"/>
          <w:numId w:val="271"/>
        </w:numPr>
        <w:jc w:val="both"/>
        <w:rPr>
          <w:rFonts w:cstheme="minorHAnsi"/>
          <w:sz w:val="24"/>
          <w:szCs w:val="24"/>
        </w:rPr>
      </w:pPr>
      <w:r w:rsidRPr="00D36819">
        <w:rPr>
          <w:rFonts w:eastAsia="Arial" w:cstheme="minorHAnsi"/>
        </w:rPr>
        <w:t>Construcción narrativa</w:t>
      </w:r>
    </w:p>
    <w:p w14:paraId="33DA81FB" w14:textId="5A55F39B" w:rsidR="00CA31BC" w:rsidRPr="00D36819" w:rsidRDefault="00CA31BC">
      <w:pPr>
        <w:pStyle w:val="Sinespaciado"/>
        <w:numPr>
          <w:ilvl w:val="0"/>
          <w:numId w:val="271"/>
        </w:numPr>
        <w:jc w:val="both"/>
        <w:rPr>
          <w:rFonts w:cstheme="minorHAnsi"/>
          <w:sz w:val="24"/>
          <w:szCs w:val="24"/>
        </w:rPr>
      </w:pPr>
      <w:r w:rsidRPr="00D36819">
        <w:rPr>
          <w:rFonts w:eastAsia="Arial" w:cstheme="minorHAnsi"/>
        </w:rPr>
        <w:t>Síntesis criminológica</w:t>
      </w:r>
    </w:p>
    <w:p w14:paraId="60B955AB" w14:textId="77777777" w:rsidR="00CA31BC" w:rsidRPr="00D36819" w:rsidRDefault="00CA31BC">
      <w:pPr>
        <w:pStyle w:val="Sinespaciado"/>
        <w:numPr>
          <w:ilvl w:val="0"/>
          <w:numId w:val="271"/>
        </w:numPr>
        <w:jc w:val="both"/>
        <w:rPr>
          <w:rFonts w:cstheme="minorHAnsi"/>
          <w:sz w:val="24"/>
          <w:szCs w:val="24"/>
        </w:rPr>
      </w:pPr>
      <w:r w:rsidRPr="00D36819">
        <w:rPr>
          <w:rFonts w:eastAsia="Arial" w:cstheme="minorHAnsi"/>
        </w:rPr>
        <w:t>Evaluación operacional</w:t>
      </w:r>
    </w:p>
    <w:p w14:paraId="54F1742D" w14:textId="77777777" w:rsidR="00CA31BC" w:rsidRPr="00D36819" w:rsidRDefault="00CA31BC" w:rsidP="0003728D">
      <w:pPr>
        <w:pStyle w:val="Sinespaciado"/>
        <w:jc w:val="both"/>
        <w:rPr>
          <w:rFonts w:cstheme="minorHAnsi"/>
          <w:sz w:val="24"/>
          <w:szCs w:val="24"/>
        </w:rPr>
      </w:pPr>
    </w:p>
    <w:p w14:paraId="5D80E680" w14:textId="2E6F5AB3" w:rsidR="00CA31BC" w:rsidRPr="00D36819" w:rsidRDefault="00CA31BC" w:rsidP="0003728D">
      <w:pPr>
        <w:pStyle w:val="Sinespaciado"/>
        <w:jc w:val="both"/>
        <w:rPr>
          <w:rFonts w:cstheme="minorHAnsi"/>
          <w:sz w:val="24"/>
          <w:szCs w:val="24"/>
        </w:rPr>
      </w:pPr>
      <w:r w:rsidRPr="00D36819">
        <w:rPr>
          <w:rFonts w:eastAsia="Arial" w:cstheme="minorHAnsi"/>
          <w:b/>
          <w:sz w:val="24"/>
        </w:rPr>
        <w:lastRenderedPageBreak/>
        <w:t>Finalidad operacional</w:t>
      </w:r>
    </w:p>
    <w:p w14:paraId="666AC834" w14:textId="00F75342"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298F6BC0" w14:textId="28A0CEEE" w:rsidR="00CA31BC" w:rsidRPr="00D36819" w:rsidRDefault="0028164D">
      <w:pPr>
        <w:pStyle w:val="Sinespaciado"/>
        <w:numPr>
          <w:ilvl w:val="0"/>
          <w:numId w:val="271"/>
        </w:numPr>
        <w:jc w:val="both"/>
        <w:rPr>
          <w:rFonts w:cstheme="minorHAnsi"/>
          <w:sz w:val="24"/>
          <w:szCs w:val="24"/>
        </w:rPr>
      </w:pPr>
      <w:r w:rsidRPr="00D36819">
        <w:rPr>
          <w:rFonts w:eastAsia="Arial" w:cstheme="minorHAnsi"/>
        </w:rPr>
        <w:t xml:space="preserve">Coherencia </w:t>
      </w:r>
      <w:r w:rsidR="00CA31BC" w:rsidRPr="00D36819">
        <w:rPr>
          <w:rFonts w:eastAsia="Arial" w:cstheme="minorHAnsi"/>
        </w:rPr>
        <w:t>metodológica,</w:t>
      </w:r>
    </w:p>
    <w:p w14:paraId="7E257E10" w14:textId="7EC7D7BA" w:rsidR="00CA31BC" w:rsidRPr="00D36819" w:rsidRDefault="0028164D">
      <w:pPr>
        <w:pStyle w:val="Sinespaciado"/>
        <w:numPr>
          <w:ilvl w:val="0"/>
          <w:numId w:val="271"/>
        </w:numPr>
        <w:jc w:val="both"/>
        <w:rPr>
          <w:rFonts w:cstheme="minorHAnsi"/>
          <w:sz w:val="24"/>
          <w:szCs w:val="24"/>
        </w:rPr>
      </w:pPr>
      <w:r w:rsidRPr="00D36819">
        <w:rPr>
          <w:rFonts w:eastAsia="Arial" w:cstheme="minorHAnsi"/>
        </w:rPr>
        <w:t>Contextualización,</w:t>
      </w:r>
    </w:p>
    <w:p w14:paraId="7F62196E" w14:textId="0A0D5FF7" w:rsidR="00CA31BC" w:rsidRPr="00D36819" w:rsidRDefault="0028164D">
      <w:pPr>
        <w:pStyle w:val="Sinespaciado"/>
        <w:numPr>
          <w:ilvl w:val="0"/>
          <w:numId w:val="271"/>
        </w:numPr>
        <w:jc w:val="both"/>
        <w:rPr>
          <w:rFonts w:cstheme="minorHAnsi"/>
          <w:sz w:val="24"/>
          <w:szCs w:val="24"/>
        </w:rPr>
      </w:pPr>
      <w:r w:rsidRPr="00D36819">
        <w:rPr>
          <w:rFonts w:eastAsia="Arial" w:cstheme="minorHAnsi"/>
        </w:rPr>
        <w:t>Estructuración institucional.</w:t>
      </w:r>
    </w:p>
    <w:p w14:paraId="3922CF3B" w14:textId="77777777" w:rsidR="00CA31BC" w:rsidRPr="00D36819" w:rsidRDefault="00CA31BC" w:rsidP="0003728D">
      <w:pPr>
        <w:pStyle w:val="Sinespaciado"/>
        <w:jc w:val="both"/>
        <w:rPr>
          <w:rFonts w:cstheme="minorHAnsi"/>
          <w:sz w:val="24"/>
          <w:szCs w:val="24"/>
        </w:rPr>
      </w:pPr>
    </w:p>
    <w:p w14:paraId="276F453F" w14:textId="53E31374" w:rsidR="00CA31BC" w:rsidRPr="00D36819" w:rsidRDefault="00CA31BC" w:rsidP="0028164D">
      <w:pPr>
        <w:pStyle w:val="Ttulo2"/>
        <w:rPr>
          <w:rFonts w:asciiTheme="minorHAnsi" w:hAnsiTheme="minorHAnsi" w:cstheme="minorHAnsi"/>
          <w:b/>
          <w:bCs/>
          <w:sz w:val="24"/>
          <w:szCs w:val="24"/>
        </w:rPr>
      </w:pPr>
      <w:bookmarkStart w:id="567" w:name="_Toc230955508"/>
      <w:r w:rsidRPr="00D36819">
        <w:rPr>
          <w:rFonts w:asciiTheme="minorHAnsi" w:eastAsia="Arial" w:hAnsiTheme="minorHAnsi" w:cstheme="minorHAnsi"/>
          <w:b/>
          <w:bCs/>
        </w:rPr>
        <w:t>27.11 Validación Territorial</w:t>
      </w:r>
      <w:bookmarkEnd w:id="567"/>
    </w:p>
    <w:p w14:paraId="79CE2D72" w14:textId="5415180A" w:rsidR="00CA31BC" w:rsidRPr="00D36819" w:rsidRDefault="00CA31BC" w:rsidP="0028164D">
      <w:pPr>
        <w:pStyle w:val="Sinespaciado"/>
        <w:jc w:val="both"/>
        <w:rPr>
          <w:rFonts w:cstheme="minorHAnsi"/>
          <w:sz w:val="24"/>
          <w:szCs w:val="24"/>
        </w:rPr>
      </w:pPr>
      <w:r w:rsidRPr="00D36819">
        <w:rPr>
          <w:rFonts w:eastAsia="Arial" w:cstheme="minorHAnsi"/>
          <w:szCs w:val="24"/>
        </w:rPr>
        <w:t>La plataforma evalúa:</w:t>
      </w:r>
      <w:r w:rsidR="0028164D" w:rsidRPr="00D36819">
        <w:rPr>
          <w:rFonts w:cstheme="minorHAnsi"/>
          <w:sz w:val="24"/>
          <w:szCs w:val="24"/>
        </w:rPr>
        <w:t xml:space="preserve"> </w:t>
      </w:r>
      <w:r w:rsidRPr="00D36819">
        <w:rPr>
          <w:rFonts w:eastAsia="Arial" w:cstheme="minorHAnsi"/>
        </w:rPr>
        <w:t>continuidad espacial,</w:t>
      </w:r>
      <w:r w:rsidR="0028164D" w:rsidRPr="00D36819">
        <w:rPr>
          <w:rFonts w:cstheme="minorHAnsi"/>
          <w:sz w:val="24"/>
          <w:szCs w:val="24"/>
        </w:rPr>
        <w:t xml:space="preserve"> </w:t>
      </w:r>
      <w:r w:rsidRPr="00D36819">
        <w:rPr>
          <w:rFonts w:eastAsia="Arial" w:cstheme="minorHAnsi"/>
        </w:rPr>
        <w:t>consistencia geográfica,</w:t>
      </w:r>
      <w:r w:rsidR="0028164D" w:rsidRPr="00D36819">
        <w:rPr>
          <w:rFonts w:cstheme="minorHAnsi"/>
          <w:sz w:val="24"/>
          <w:szCs w:val="24"/>
        </w:rPr>
        <w:t xml:space="preserve"> </w:t>
      </w:r>
      <w:r w:rsidRPr="00D36819">
        <w:rPr>
          <w:rFonts w:eastAsia="Arial" w:cstheme="minorHAnsi"/>
        </w:rPr>
        <w:t>relación contextual</w:t>
      </w:r>
      <w:r w:rsidR="0028164D" w:rsidRPr="00D36819">
        <w:rPr>
          <w:rFonts w:eastAsia="Arial" w:cstheme="minorHAnsi"/>
        </w:rPr>
        <w:t xml:space="preserve"> </w:t>
      </w:r>
      <w:r w:rsidRPr="00D36819">
        <w:rPr>
          <w:rFonts w:eastAsia="Arial" w:cstheme="minorHAnsi"/>
        </w:rPr>
        <w:t>y comportamiento territorial.</w:t>
      </w:r>
    </w:p>
    <w:p w14:paraId="06E273E0" w14:textId="77777777" w:rsidR="00CA31BC" w:rsidRPr="00D36819" w:rsidRDefault="00CA31BC" w:rsidP="0003728D">
      <w:pPr>
        <w:pStyle w:val="Sinespaciado"/>
        <w:jc w:val="both"/>
        <w:rPr>
          <w:rFonts w:cstheme="minorHAnsi"/>
          <w:sz w:val="24"/>
          <w:szCs w:val="24"/>
        </w:rPr>
      </w:pPr>
    </w:p>
    <w:p w14:paraId="3D9F122B" w14:textId="484821F5" w:rsidR="00CA31BC" w:rsidRPr="00D36819" w:rsidRDefault="00CA31BC" w:rsidP="0003728D">
      <w:pPr>
        <w:pStyle w:val="Sinespaciado"/>
        <w:jc w:val="both"/>
        <w:rPr>
          <w:rFonts w:cstheme="minorHAnsi"/>
          <w:sz w:val="24"/>
          <w:szCs w:val="24"/>
        </w:rPr>
      </w:pPr>
      <w:r w:rsidRPr="00D36819">
        <w:rPr>
          <w:rFonts w:eastAsia="Arial" w:cstheme="minorHAnsi"/>
          <w:b/>
          <w:sz w:val="24"/>
        </w:rPr>
        <w:t>Herramientas utilizadas</w:t>
      </w:r>
    </w:p>
    <w:p w14:paraId="0E0D4612" w14:textId="124B842E" w:rsidR="00CA31BC" w:rsidRPr="00D36819" w:rsidRDefault="00CA31BC">
      <w:pPr>
        <w:pStyle w:val="Sinespaciado"/>
        <w:numPr>
          <w:ilvl w:val="0"/>
          <w:numId w:val="272"/>
        </w:numPr>
        <w:jc w:val="both"/>
        <w:rPr>
          <w:rFonts w:cstheme="minorHAnsi"/>
          <w:sz w:val="24"/>
          <w:szCs w:val="24"/>
        </w:rPr>
      </w:pPr>
      <w:proofErr w:type="spellStart"/>
      <w:r w:rsidRPr="00D36819">
        <w:rPr>
          <w:rFonts w:eastAsia="Arial" w:cstheme="minorHAnsi"/>
        </w:rPr>
        <w:t>Heatmaps</w:t>
      </w:r>
      <w:proofErr w:type="spellEnd"/>
    </w:p>
    <w:p w14:paraId="46709FCF" w14:textId="761A99D2" w:rsidR="00CA31BC" w:rsidRPr="00D36819" w:rsidRDefault="00CA31BC">
      <w:pPr>
        <w:pStyle w:val="Sinespaciado"/>
        <w:numPr>
          <w:ilvl w:val="0"/>
          <w:numId w:val="272"/>
        </w:numPr>
        <w:jc w:val="both"/>
        <w:rPr>
          <w:rFonts w:cstheme="minorHAnsi"/>
          <w:sz w:val="24"/>
          <w:szCs w:val="24"/>
          <w:lang w:val="en-US"/>
        </w:rPr>
      </w:pPr>
      <w:r w:rsidRPr="00D36819">
        <w:rPr>
          <w:rFonts w:eastAsia="Arial" w:cstheme="minorHAnsi"/>
          <w:lang w:val="en-US"/>
        </w:rPr>
        <w:t>Clustering</w:t>
      </w:r>
    </w:p>
    <w:p w14:paraId="11051586" w14:textId="758C0792" w:rsidR="00CA31BC" w:rsidRPr="00D36819" w:rsidRDefault="00CA31BC">
      <w:pPr>
        <w:pStyle w:val="Sinespaciado"/>
        <w:numPr>
          <w:ilvl w:val="0"/>
          <w:numId w:val="272"/>
        </w:numPr>
        <w:jc w:val="both"/>
        <w:rPr>
          <w:rFonts w:cstheme="minorHAnsi"/>
          <w:sz w:val="24"/>
          <w:szCs w:val="24"/>
          <w:lang w:val="en-US"/>
        </w:rPr>
      </w:pPr>
      <w:r w:rsidRPr="00D36819">
        <w:rPr>
          <w:rFonts w:eastAsia="Arial" w:cstheme="minorHAnsi"/>
          <w:lang w:val="en-US"/>
        </w:rPr>
        <w:t>GEOINT Fusion</w:t>
      </w:r>
    </w:p>
    <w:p w14:paraId="1EE475C7" w14:textId="180B56AA" w:rsidR="00CA31BC" w:rsidRPr="00D36819" w:rsidRDefault="00CA31BC">
      <w:pPr>
        <w:pStyle w:val="Sinespaciado"/>
        <w:numPr>
          <w:ilvl w:val="0"/>
          <w:numId w:val="272"/>
        </w:numPr>
        <w:jc w:val="both"/>
        <w:rPr>
          <w:rFonts w:cstheme="minorHAnsi"/>
          <w:sz w:val="24"/>
          <w:szCs w:val="24"/>
          <w:lang w:val="en-US"/>
        </w:rPr>
      </w:pPr>
      <w:r w:rsidRPr="00D36819">
        <w:rPr>
          <w:rFonts w:eastAsia="Arial" w:cstheme="minorHAnsi"/>
          <w:lang w:val="en-US"/>
        </w:rPr>
        <w:t>Threat overlays</w:t>
      </w:r>
    </w:p>
    <w:p w14:paraId="3D8728B6" w14:textId="77777777" w:rsidR="00CA31BC" w:rsidRPr="00D36819" w:rsidRDefault="00CA31BC">
      <w:pPr>
        <w:pStyle w:val="Sinespaciado"/>
        <w:numPr>
          <w:ilvl w:val="0"/>
          <w:numId w:val="272"/>
        </w:numPr>
        <w:jc w:val="both"/>
        <w:rPr>
          <w:rFonts w:cstheme="minorHAnsi"/>
          <w:sz w:val="24"/>
          <w:szCs w:val="24"/>
          <w:lang w:val="en-US"/>
        </w:rPr>
      </w:pPr>
      <w:r w:rsidRPr="00D36819">
        <w:rPr>
          <w:rFonts w:eastAsia="Arial" w:cstheme="minorHAnsi"/>
          <w:lang w:val="en-US"/>
        </w:rPr>
        <w:lastRenderedPageBreak/>
        <w:t>Timeline territorial</w:t>
      </w:r>
    </w:p>
    <w:p w14:paraId="2D83314D" w14:textId="77777777" w:rsidR="00CA31BC" w:rsidRPr="00D36819" w:rsidRDefault="00CA31BC" w:rsidP="0003728D">
      <w:pPr>
        <w:pStyle w:val="Sinespaciado"/>
        <w:jc w:val="both"/>
        <w:rPr>
          <w:rFonts w:cstheme="minorHAnsi"/>
          <w:sz w:val="24"/>
          <w:szCs w:val="24"/>
          <w:lang w:val="en-US"/>
        </w:rPr>
      </w:pPr>
    </w:p>
    <w:p w14:paraId="38304A01" w14:textId="06087D85"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535784BB" w14:textId="0EC40EEB"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5F8BE0BC" w14:textId="58107CDB" w:rsidR="00CA31BC" w:rsidRPr="00D36819" w:rsidRDefault="0028164D">
      <w:pPr>
        <w:pStyle w:val="Sinespaciado"/>
        <w:numPr>
          <w:ilvl w:val="0"/>
          <w:numId w:val="272"/>
        </w:numPr>
        <w:jc w:val="both"/>
        <w:rPr>
          <w:rFonts w:cstheme="minorHAnsi"/>
          <w:sz w:val="24"/>
          <w:szCs w:val="24"/>
        </w:rPr>
      </w:pPr>
      <w:r w:rsidRPr="00D36819">
        <w:rPr>
          <w:rFonts w:eastAsia="Arial" w:cstheme="minorHAnsi"/>
        </w:rPr>
        <w:t>Coherencia espacial,</w:t>
      </w:r>
    </w:p>
    <w:p w14:paraId="14396E3B" w14:textId="159B60DA" w:rsidR="00CA31BC" w:rsidRPr="00D36819" w:rsidRDefault="0028164D">
      <w:pPr>
        <w:pStyle w:val="Sinespaciado"/>
        <w:numPr>
          <w:ilvl w:val="0"/>
          <w:numId w:val="272"/>
        </w:numPr>
        <w:jc w:val="both"/>
        <w:rPr>
          <w:rFonts w:cstheme="minorHAnsi"/>
          <w:sz w:val="24"/>
          <w:szCs w:val="24"/>
        </w:rPr>
      </w:pPr>
      <w:r w:rsidRPr="00D36819">
        <w:rPr>
          <w:rFonts w:eastAsia="Arial" w:cstheme="minorHAnsi"/>
        </w:rPr>
        <w:t>Robustez territorial,</w:t>
      </w:r>
    </w:p>
    <w:p w14:paraId="7A46906B" w14:textId="654D9B62" w:rsidR="00CA31BC" w:rsidRPr="00D36819" w:rsidRDefault="0028164D">
      <w:pPr>
        <w:pStyle w:val="Sinespaciado"/>
        <w:numPr>
          <w:ilvl w:val="0"/>
          <w:numId w:val="272"/>
        </w:numPr>
        <w:jc w:val="both"/>
        <w:rPr>
          <w:rFonts w:cstheme="minorHAnsi"/>
          <w:sz w:val="24"/>
          <w:szCs w:val="24"/>
        </w:rPr>
      </w:pPr>
      <w:r w:rsidRPr="00D36819">
        <w:rPr>
          <w:rFonts w:eastAsia="Arial" w:cstheme="minorHAnsi"/>
        </w:rPr>
        <w:t>Contextualización criminológica.</w:t>
      </w:r>
    </w:p>
    <w:p w14:paraId="250681FF" w14:textId="77777777" w:rsidR="00CA31BC" w:rsidRPr="00D36819" w:rsidRDefault="00CA31BC" w:rsidP="0003728D">
      <w:pPr>
        <w:pStyle w:val="Sinespaciado"/>
        <w:jc w:val="both"/>
        <w:rPr>
          <w:rFonts w:cstheme="minorHAnsi"/>
          <w:sz w:val="24"/>
          <w:szCs w:val="24"/>
        </w:rPr>
      </w:pPr>
    </w:p>
    <w:p w14:paraId="2ECEB9B8" w14:textId="6485D59C" w:rsidR="00CA31BC" w:rsidRPr="00D36819" w:rsidRDefault="00CA31BC" w:rsidP="0028164D">
      <w:pPr>
        <w:pStyle w:val="Ttulo2"/>
        <w:rPr>
          <w:rFonts w:asciiTheme="minorHAnsi" w:hAnsiTheme="minorHAnsi" w:cstheme="minorHAnsi"/>
          <w:b/>
          <w:bCs/>
          <w:sz w:val="24"/>
          <w:szCs w:val="24"/>
        </w:rPr>
      </w:pPr>
      <w:bookmarkStart w:id="568" w:name="_Toc230955509"/>
      <w:r w:rsidRPr="00D36819">
        <w:rPr>
          <w:rFonts w:asciiTheme="minorHAnsi" w:eastAsia="Arial" w:hAnsiTheme="minorHAnsi" w:cstheme="minorHAnsi"/>
          <w:b/>
          <w:bCs/>
        </w:rPr>
        <w:t>27.12 Validación de Riesgo</w:t>
      </w:r>
      <w:bookmarkEnd w:id="568"/>
    </w:p>
    <w:p w14:paraId="5C4FE470" w14:textId="43C5F64E" w:rsidR="00CA31BC" w:rsidRPr="00D36819" w:rsidRDefault="00CA31BC" w:rsidP="0003728D">
      <w:pPr>
        <w:pStyle w:val="Sinespaciado"/>
        <w:jc w:val="both"/>
        <w:rPr>
          <w:rFonts w:cstheme="minorHAnsi"/>
          <w:sz w:val="24"/>
          <w:szCs w:val="24"/>
        </w:rPr>
      </w:pPr>
      <w:r w:rsidRPr="00D36819">
        <w:rPr>
          <w:rFonts w:eastAsia="Arial" w:cstheme="minorHAnsi"/>
          <w:szCs w:val="24"/>
        </w:rPr>
        <w:t>El sistema revisa:</w:t>
      </w:r>
    </w:p>
    <w:p w14:paraId="7FFB861C" w14:textId="208DBBA2" w:rsidR="00CA31BC" w:rsidRPr="00D36819" w:rsidRDefault="0028164D">
      <w:pPr>
        <w:pStyle w:val="Sinespaciado"/>
        <w:numPr>
          <w:ilvl w:val="0"/>
          <w:numId w:val="273"/>
        </w:numPr>
        <w:jc w:val="both"/>
        <w:rPr>
          <w:rFonts w:cstheme="minorHAnsi"/>
          <w:sz w:val="24"/>
          <w:szCs w:val="24"/>
        </w:rPr>
      </w:pPr>
      <w:proofErr w:type="spellStart"/>
      <w:r w:rsidRPr="00D36819">
        <w:rPr>
          <w:rFonts w:eastAsia="Arial" w:cstheme="minorHAnsi"/>
        </w:rPr>
        <w:t>T</w:t>
      </w:r>
      <w:r w:rsidR="00CA31BC" w:rsidRPr="00D36819">
        <w:rPr>
          <w:rFonts w:eastAsia="Arial" w:cstheme="minorHAnsi"/>
        </w:rPr>
        <w:t>hreat</w:t>
      </w:r>
      <w:proofErr w:type="spellEnd"/>
      <w:r w:rsidR="00CA31BC" w:rsidRPr="00D36819">
        <w:rPr>
          <w:rFonts w:eastAsia="Arial" w:cstheme="minorHAnsi"/>
        </w:rPr>
        <w:t xml:space="preserve"> score,</w:t>
      </w:r>
    </w:p>
    <w:p w14:paraId="6F54CFD0" w14:textId="18D37732" w:rsidR="00CA31BC" w:rsidRPr="00D36819" w:rsidRDefault="0028164D">
      <w:pPr>
        <w:pStyle w:val="Sinespaciado"/>
        <w:numPr>
          <w:ilvl w:val="0"/>
          <w:numId w:val="273"/>
        </w:numPr>
        <w:jc w:val="both"/>
        <w:rPr>
          <w:rFonts w:cstheme="minorHAnsi"/>
          <w:sz w:val="24"/>
          <w:szCs w:val="24"/>
        </w:rPr>
      </w:pPr>
      <w:r w:rsidRPr="00D36819">
        <w:rPr>
          <w:rFonts w:eastAsia="Arial" w:cstheme="minorHAnsi"/>
        </w:rPr>
        <w:t xml:space="preserve">Riesgo </w:t>
      </w:r>
      <w:r w:rsidR="00CA31BC" w:rsidRPr="00D36819">
        <w:rPr>
          <w:rFonts w:eastAsia="Arial" w:cstheme="minorHAnsi"/>
        </w:rPr>
        <w:t>territorial,</w:t>
      </w:r>
    </w:p>
    <w:p w14:paraId="23B55148" w14:textId="582E6F88" w:rsidR="00CA31BC" w:rsidRPr="00D36819" w:rsidRDefault="0028164D">
      <w:pPr>
        <w:pStyle w:val="Sinespaciado"/>
        <w:numPr>
          <w:ilvl w:val="0"/>
          <w:numId w:val="273"/>
        </w:numPr>
        <w:jc w:val="both"/>
        <w:rPr>
          <w:rFonts w:cstheme="minorHAnsi"/>
          <w:sz w:val="24"/>
          <w:szCs w:val="24"/>
        </w:rPr>
      </w:pPr>
      <w:r w:rsidRPr="00D36819">
        <w:rPr>
          <w:rFonts w:eastAsia="Arial" w:cstheme="minorHAnsi"/>
        </w:rPr>
        <w:t xml:space="preserve">Riesgo </w:t>
      </w:r>
      <w:r w:rsidR="00CA31BC" w:rsidRPr="00D36819">
        <w:rPr>
          <w:rFonts w:eastAsia="Arial" w:cstheme="minorHAnsi"/>
        </w:rPr>
        <w:t>visual,</w:t>
      </w:r>
    </w:p>
    <w:p w14:paraId="7DFBEE3A" w14:textId="3BE26695" w:rsidR="00CA31BC" w:rsidRPr="00D36819" w:rsidRDefault="0028164D">
      <w:pPr>
        <w:pStyle w:val="Sinespaciado"/>
        <w:numPr>
          <w:ilvl w:val="0"/>
          <w:numId w:val="273"/>
        </w:numPr>
        <w:jc w:val="both"/>
        <w:rPr>
          <w:rFonts w:cstheme="minorHAnsi"/>
          <w:sz w:val="24"/>
          <w:szCs w:val="24"/>
        </w:rPr>
      </w:pPr>
      <w:r w:rsidRPr="00D36819">
        <w:rPr>
          <w:rFonts w:eastAsia="Arial" w:cstheme="minorHAnsi"/>
        </w:rPr>
        <w:t xml:space="preserve">Riesgo </w:t>
      </w:r>
      <w:r w:rsidR="00CA31BC" w:rsidRPr="00D36819">
        <w:rPr>
          <w:rFonts w:eastAsia="Arial" w:cstheme="minorHAnsi"/>
        </w:rPr>
        <w:t>urbano,</w:t>
      </w:r>
    </w:p>
    <w:p w14:paraId="35C450E6" w14:textId="5DA67618" w:rsidR="00CA31BC" w:rsidRPr="00D36819" w:rsidRDefault="0028164D">
      <w:pPr>
        <w:pStyle w:val="Sinespaciado"/>
        <w:numPr>
          <w:ilvl w:val="0"/>
          <w:numId w:val="273"/>
        </w:numPr>
        <w:jc w:val="both"/>
        <w:rPr>
          <w:rFonts w:cstheme="minorHAnsi"/>
          <w:sz w:val="24"/>
          <w:szCs w:val="24"/>
        </w:rPr>
      </w:pPr>
      <w:r w:rsidRPr="00D36819">
        <w:rPr>
          <w:rFonts w:eastAsia="Arial" w:cstheme="minorHAnsi"/>
        </w:rPr>
        <w:t>C</w:t>
      </w:r>
      <w:r w:rsidR="00CA31BC" w:rsidRPr="00D36819">
        <w:rPr>
          <w:rFonts w:eastAsia="Arial" w:cstheme="minorHAnsi"/>
        </w:rPr>
        <w:t>ontinuidad operacional.</w:t>
      </w:r>
    </w:p>
    <w:p w14:paraId="47604838" w14:textId="77777777" w:rsidR="00CA31BC" w:rsidRPr="00D36819" w:rsidRDefault="00CA31BC" w:rsidP="0003728D">
      <w:pPr>
        <w:pStyle w:val="Sinespaciado"/>
        <w:jc w:val="both"/>
        <w:rPr>
          <w:rFonts w:cstheme="minorHAnsi"/>
          <w:sz w:val="24"/>
          <w:szCs w:val="24"/>
        </w:rPr>
      </w:pPr>
    </w:p>
    <w:p w14:paraId="6F589AE9" w14:textId="560D6649"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5138C92C" w14:textId="5B19EA1D" w:rsidR="00CA31BC" w:rsidRPr="00D36819" w:rsidRDefault="00CA31BC">
      <w:pPr>
        <w:pStyle w:val="Sinespaciado"/>
        <w:numPr>
          <w:ilvl w:val="0"/>
          <w:numId w:val="274"/>
        </w:numPr>
        <w:jc w:val="both"/>
        <w:rPr>
          <w:rFonts w:cstheme="minorHAnsi"/>
          <w:sz w:val="24"/>
          <w:szCs w:val="24"/>
        </w:rPr>
      </w:pPr>
      <w:proofErr w:type="spellStart"/>
      <w:r w:rsidRPr="00D36819">
        <w:rPr>
          <w:rFonts w:eastAsia="Arial" w:cstheme="minorHAnsi"/>
        </w:rPr>
        <w:t>Threat</w:t>
      </w:r>
      <w:proofErr w:type="spellEnd"/>
      <w:r w:rsidRPr="00D36819">
        <w:rPr>
          <w:rFonts w:eastAsia="Arial" w:cstheme="minorHAnsi"/>
        </w:rPr>
        <w:t xml:space="preserve"> </w:t>
      </w:r>
      <w:proofErr w:type="spellStart"/>
      <w:r w:rsidRPr="00D36819">
        <w:rPr>
          <w:rFonts w:eastAsia="Arial" w:cstheme="minorHAnsi"/>
        </w:rPr>
        <w:t>level</w:t>
      </w:r>
      <w:proofErr w:type="spellEnd"/>
    </w:p>
    <w:p w14:paraId="7D9B6735" w14:textId="0C375472" w:rsidR="00CA31BC" w:rsidRPr="00D36819" w:rsidRDefault="00CA31BC">
      <w:pPr>
        <w:pStyle w:val="Sinespaciado"/>
        <w:numPr>
          <w:ilvl w:val="0"/>
          <w:numId w:val="274"/>
        </w:numPr>
        <w:jc w:val="both"/>
        <w:rPr>
          <w:rFonts w:cstheme="minorHAnsi"/>
          <w:sz w:val="24"/>
          <w:szCs w:val="24"/>
        </w:rPr>
      </w:pPr>
      <w:r w:rsidRPr="00D36819">
        <w:rPr>
          <w:rFonts w:eastAsia="Arial" w:cstheme="minorHAnsi"/>
        </w:rPr>
        <w:t>Riesgo ambiental</w:t>
      </w:r>
    </w:p>
    <w:p w14:paraId="4104A0E0" w14:textId="41AF6132" w:rsidR="00CA31BC" w:rsidRPr="00D36819" w:rsidRDefault="00CA31BC">
      <w:pPr>
        <w:pStyle w:val="Sinespaciado"/>
        <w:numPr>
          <w:ilvl w:val="0"/>
          <w:numId w:val="274"/>
        </w:numPr>
        <w:jc w:val="both"/>
        <w:rPr>
          <w:rFonts w:cstheme="minorHAnsi"/>
          <w:sz w:val="24"/>
          <w:szCs w:val="24"/>
        </w:rPr>
      </w:pPr>
      <w:r w:rsidRPr="00D36819">
        <w:rPr>
          <w:rFonts w:eastAsia="Arial" w:cstheme="minorHAnsi"/>
        </w:rPr>
        <w:t>Riesgo predictivo</w:t>
      </w:r>
    </w:p>
    <w:p w14:paraId="33314A33" w14:textId="00309575" w:rsidR="00CA31BC" w:rsidRPr="00D36819" w:rsidRDefault="00CA31BC">
      <w:pPr>
        <w:pStyle w:val="Sinespaciado"/>
        <w:numPr>
          <w:ilvl w:val="0"/>
          <w:numId w:val="274"/>
        </w:numPr>
        <w:jc w:val="both"/>
        <w:rPr>
          <w:rFonts w:cstheme="minorHAnsi"/>
          <w:sz w:val="24"/>
          <w:szCs w:val="24"/>
        </w:rPr>
      </w:pPr>
      <w:r w:rsidRPr="00D36819">
        <w:rPr>
          <w:rFonts w:eastAsia="Arial" w:cstheme="minorHAnsi"/>
        </w:rPr>
        <w:t>Persistencia territorial</w:t>
      </w:r>
    </w:p>
    <w:p w14:paraId="04F85B5A" w14:textId="77777777" w:rsidR="00CA31BC" w:rsidRPr="00D36819" w:rsidRDefault="00CA31BC">
      <w:pPr>
        <w:pStyle w:val="Sinespaciado"/>
        <w:numPr>
          <w:ilvl w:val="0"/>
          <w:numId w:val="274"/>
        </w:numPr>
        <w:jc w:val="both"/>
        <w:rPr>
          <w:rFonts w:cstheme="minorHAnsi"/>
          <w:sz w:val="24"/>
          <w:szCs w:val="24"/>
        </w:rPr>
      </w:pPr>
      <w:r w:rsidRPr="00D36819">
        <w:rPr>
          <w:rFonts w:eastAsia="Arial" w:cstheme="minorHAnsi"/>
        </w:rPr>
        <w:t>Vulnerabilidad espacial</w:t>
      </w:r>
    </w:p>
    <w:p w14:paraId="72D18FD9" w14:textId="77777777" w:rsidR="00CA31BC" w:rsidRPr="00D36819" w:rsidRDefault="00CA31BC" w:rsidP="0003728D">
      <w:pPr>
        <w:pStyle w:val="Sinespaciado"/>
        <w:jc w:val="both"/>
        <w:rPr>
          <w:rFonts w:cstheme="minorHAnsi"/>
          <w:sz w:val="24"/>
          <w:szCs w:val="24"/>
        </w:rPr>
      </w:pPr>
    </w:p>
    <w:p w14:paraId="4935913E" w14:textId="62E25842"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71886F3B" w14:textId="2060C302"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1A201C8D" w14:textId="35674132" w:rsidR="00CA31BC" w:rsidRPr="00D36819" w:rsidRDefault="0028164D">
      <w:pPr>
        <w:pStyle w:val="Sinespaciado"/>
        <w:numPr>
          <w:ilvl w:val="0"/>
          <w:numId w:val="274"/>
        </w:numPr>
        <w:jc w:val="both"/>
        <w:rPr>
          <w:rFonts w:cstheme="minorHAnsi"/>
          <w:sz w:val="24"/>
          <w:szCs w:val="24"/>
        </w:rPr>
      </w:pPr>
      <w:r w:rsidRPr="00D36819">
        <w:rPr>
          <w:rFonts w:eastAsia="Arial" w:cstheme="minorHAnsi"/>
        </w:rPr>
        <w:t>Evaluación estratégica,</w:t>
      </w:r>
    </w:p>
    <w:p w14:paraId="5CF41946" w14:textId="1B03A1E8" w:rsidR="00CA31BC" w:rsidRPr="00D36819" w:rsidRDefault="0028164D">
      <w:pPr>
        <w:pStyle w:val="Sinespaciado"/>
        <w:numPr>
          <w:ilvl w:val="0"/>
          <w:numId w:val="274"/>
        </w:numPr>
        <w:jc w:val="both"/>
        <w:rPr>
          <w:rFonts w:cstheme="minorHAnsi"/>
          <w:sz w:val="24"/>
          <w:szCs w:val="24"/>
        </w:rPr>
      </w:pPr>
      <w:r w:rsidRPr="00D36819">
        <w:rPr>
          <w:rFonts w:eastAsia="Arial" w:cstheme="minorHAnsi"/>
        </w:rPr>
        <w:t>Clasificación criminológica,</w:t>
      </w:r>
    </w:p>
    <w:p w14:paraId="1B7A7A48" w14:textId="29B221DD" w:rsidR="00CA31BC" w:rsidRPr="00D36819" w:rsidRDefault="0028164D">
      <w:pPr>
        <w:pStyle w:val="Sinespaciado"/>
        <w:numPr>
          <w:ilvl w:val="0"/>
          <w:numId w:val="274"/>
        </w:numPr>
        <w:jc w:val="both"/>
        <w:rPr>
          <w:rFonts w:cstheme="minorHAnsi"/>
          <w:sz w:val="24"/>
          <w:szCs w:val="24"/>
        </w:rPr>
      </w:pPr>
      <w:r w:rsidRPr="00D36819">
        <w:rPr>
          <w:rFonts w:eastAsia="Arial" w:cstheme="minorHAnsi"/>
        </w:rPr>
        <w:t>Consistencia analítica.</w:t>
      </w:r>
    </w:p>
    <w:p w14:paraId="65C4D6DD" w14:textId="77777777" w:rsidR="00CA31BC" w:rsidRPr="00D36819" w:rsidRDefault="00CA31BC" w:rsidP="0003728D">
      <w:pPr>
        <w:pStyle w:val="Sinespaciado"/>
        <w:jc w:val="both"/>
        <w:rPr>
          <w:rFonts w:cstheme="minorHAnsi"/>
          <w:sz w:val="24"/>
          <w:szCs w:val="24"/>
        </w:rPr>
      </w:pPr>
    </w:p>
    <w:p w14:paraId="33D09C42" w14:textId="284C1FD9" w:rsidR="00CA31BC" w:rsidRPr="00D36819" w:rsidRDefault="00CA31BC">
      <w:pPr>
        <w:pStyle w:val="Ttulo2"/>
        <w:numPr>
          <w:ilvl w:val="1"/>
          <w:numId w:val="275"/>
        </w:numPr>
        <w:rPr>
          <w:rFonts w:asciiTheme="minorHAnsi" w:hAnsiTheme="minorHAnsi" w:cstheme="minorHAnsi"/>
          <w:b/>
          <w:bCs/>
          <w:sz w:val="24"/>
          <w:szCs w:val="24"/>
        </w:rPr>
      </w:pPr>
      <w:bookmarkStart w:id="569" w:name="_Toc230955510"/>
      <w:proofErr w:type="spellStart"/>
      <w:r w:rsidRPr="00D36819">
        <w:rPr>
          <w:rFonts w:asciiTheme="minorHAnsi" w:eastAsia="Arial" w:hAnsiTheme="minorHAnsi" w:cstheme="minorHAnsi"/>
          <w:b/>
          <w:bCs/>
        </w:rPr>
        <w:lastRenderedPageBreak/>
        <w:t>alidación</w:t>
      </w:r>
      <w:proofErr w:type="spellEnd"/>
      <w:r w:rsidRPr="00D36819">
        <w:rPr>
          <w:rFonts w:asciiTheme="minorHAnsi" w:eastAsia="Arial" w:hAnsiTheme="minorHAnsi" w:cstheme="minorHAnsi"/>
          <w:b/>
          <w:bCs/>
        </w:rPr>
        <w:t xml:space="preserve"> Documental</w:t>
      </w:r>
      <w:bookmarkEnd w:id="569"/>
    </w:p>
    <w:p w14:paraId="4E541BA6" w14:textId="3519AA95" w:rsidR="00CA31BC" w:rsidRPr="00D36819" w:rsidRDefault="00CA31BC" w:rsidP="0028164D">
      <w:pPr>
        <w:pStyle w:val="Sinespaciado"/>
        <w:jc w:val="both"/>
        <w:rPr>
          <w:rFonts w:cstheme="minorHAnsi"/>
          <w:sz w:val="24"/>
          <w:szCs w:val="24"/>
        </w:rPr>
      </w:pPr>
      <w:r w:rsidRPr="00D36819">
        <w:rPr>
          <w:rFonts w:eastAsia="Arial" w:cstheme="minorHAnsi"/>
          <w:szCs w:val="24"/>
        </w:rPr>
        <w:t>Los productos generados pueden:</w:t>
      </w:r>
      <w:r w:rsidR="0028164D" w:rsidRPr="00D36819">
        <w:rPr>
          <w:rFonts w:cstheme="minorHAnsi"/>
          <w:sz w:val="24"/>
          <w:szCs w:val="24"/>
        </w:rPr>
        <w:t xml:space="preserve"> </w:t>
      </w:r>
      <w:r w:rsidR="0028164D" w:rsidRPr="00D36819">
        <w:rPr>
          <w:rFonts w:eastAsia="Arial" w:cstheme="minorHAnsi"/>
        </w:rPr>
        <w:t>revisarse,</w:t>
      </w:r>
      <w:r w:rsidR="0028164D" w:rsidRPr="00D36819">
        <w:rPr>
          <w:rFonts w:cstheme="minorHAnsi"/>
          <w:sz w:val="24"/>
          <w:szCs w:val="24"/>
        </w:rPr>
        <w:t xml:space="preserve"> </w:t>
      </w:r>
      <w:r w:rsidR="0028164D" w:rsidRPr="00D36819">
        <w:rPr>
          <w:rFonts w:eastAsia="Arial" w:cstheme="minorHAnsi"/>
        </w:rPr>
        <w:t>supervisarse,</w:t>
      </w:r>
      <w:r w:rsidR="0028164D" w:rsidRPr="00D36819">
        <w:rPr>
          <w:rFonts w:cstheme="minorHAnsi"/>
          <w:sz w:val="24"/>
          <w:szCs w:val="24"/>
        </w:rPr>
        <w:t xml:space="preserve"> </w:t>
      </w:r>
      <w:r w:rsidR="0028164D" w:rsidRPr="00D36819">
        <w:rPr>
          <w:rFonts w:eastAsia="Arial" w:cstheme="minorHAnsi"/>
        </w:rPr>
        <w:t>auditarse y devolverse.</w:t>
      </w:r>
    </w:p>
    <w:p w14:paraId="6B691FA3" w14:textId="77777777" w:rsidR="00CA31BC" w:rsidRPr="00D36819" w:rsidRDefault="00CA31BC" w:rsidP="0003728D">
      <w:pPr>
        <w:pStyle w:val="Sinespaciado"/>
        <w:jc w:val="both"/>
        <w:rPr>
          <w:rFonts w:cstheme="minorHAnsi"/>
          <w:sz w:val="24"/>
          <w:szCs w:val="24"/>
        </w:rPr>
      </w:pPr>
    </w:p>
    <w:p w14:paraId="14E03232" w14:textId="756B7C7B" w:rsidR="00CA31BC" w:rsidRPr="00D36819" w:rsidRDefault="00CA31BC" w:rsidP="0003728D">
      <w:pPr>
        <w:pStyle w:val="Sinespaciado"/>
        <w:jc w:val="both"/>
        <w:rPr>
          <w:rFonts w:cstheme="minorHAnsi"/>
          <w:sz w:val="24"/>
          <w:szCs w:val="24"/>
        </w:rPr>
      </w:pPr>
      <w:r w:rsidRPr="00D36819">
        <w:rPr>
          <w:rFonts w:eastAsia="Arial" w:cstheme="minorHAnsi"/>
          <w:b/>
          <w:sz w:val="24"/>
        </w:rPr>
        <w:t>Productos detectados</w:t>
      </w:r>
    </w:p>
    <w:p w14:paraId="27EED189" w14:textId="379378CA" w:rsidR="00CA31BC" w:rsidRPr="00D36819" w:rsidRDefault="00CA31BC">
      <w:pPr>
        <w:pStyle w:val="Sinespaciado"/>
        <w:numPr>
          <w:ilvl w:val="0"/>
          <w:numId w:val="276"/>
        </w:numPr>
        <w:jc w:val="both"/>
        <w:rPr>
          <w:rFonts w:cstheme="minorHAnsi"/>
          <w:sz w:val="24"/>
          <w:szCs w:val="24"/>
        </w:rPr>
      </w:pPr>
      <w:r w:rsidRPr="00D36819">
        <w:rPr>
          <w:rFonts w:eastAsia="Arial" w:cstheme="minorHAnsi"/>
        </w:rPr>
        <w:t>Dictámenes</w:t>
      </w:r>
    </w:p>
    <w:p w14:paraId="02F299F0" w14:textId="2F8DABD6" w:rsidR="00CA31BC" w:rsidRPr="00D36819" w:rsidRDefault="00CA31BC">
      <w:pPr>
        <w:pStyle w:val="Sinespaciado"/>
        <w:numPr>
          <w:ilvl w:val="0"/>
          <w:numId w:val="276"/>
        </w:numPr>
        <w:jc w:val="both"/>
        <w:rPr>
          <w:rFonts w:cstheme="minorHAnsi"/>
          <w:sz w:val="24"/>
          <w:szCs w:val="24"/>
        </w:rPr>
      </w:pPr>
      <w:r w:rsidRPr="00D36819">
        <w:rPr>
          <w:rFonts w:eastAsia="Arial" w:cstheme="minorHAnsi"/>
        </w:rPr>
        <w:t>Reportes ejecutivos</w:t>
      </w:r>
    </w:p>
    <w:p w14:paraId="452F0913" w14:textId="6905EB09" w:rsidR="00CA31BC" w:rsidRPr="00D36819" w:rsidRDefault="00CA31BC">
      <w:pPr>
        <w:pStyle w:val="Sinespaciado"/>
        <w:numPr>
          <w:ilvl w:val="0"/>
          <w:numId w:val="276"/>
        </w:numPr>
        <w:jc w:val="both"/>
        <w:rPr>
          <w:rFonts w:cstheme="minorHAnsi"/>
          <w:sz w:val="24"/>
          <w:szCs w:val="24"/>
        </w:rPr>
      </w:pPr>
      <w:proofErr w:type="spellStart"/>
      <w:r w:rsidRPr="00D36819">
        <w:rPr>
          <w:rFonts w:eastAsia="Arial" w:cstheme="minorHAnsi"/>
        </w:rPr>
        <w:t>Dashboards</w:t>
      </w:r>
      <w:proofErr w:type="spellEnd"/>
    </w:p>
    <w:p w14:paraId="053B3874" w14:textId="23169E40" w:rsidR="00CA31BC" w:rsidRPr="00D36819" w:rsidRDefault="00CA31BC">
      <w:pPr>
        <w:pStyle w:val="Sinespaciado"/>
        <w:numPr>
          <w:ilvl w:val="0"/>
          <w:numId w:val="276"/>
        </w:numPr>
        <w:jc w:val="both"/>
        <w:rPr>
          <w:rFonts w:cstheme="minorHAnsi"/>
          <w:sz w:val="24"/>
          <w:szCs w:val="24"/>
        </w:rPr>
      </w:pPr>
      <w:r w:rsidRPr="00D36819">
        <w:rPr>
          <w:rFonts w:eastAsia="Arial" w:cstheme="minorHAnsi"/>
        </w:rPr>
        <w:t>Productos territoriales</w:t>
      </w:r>
    </w:p>
    <w:p w14:paraId="4BF15CE8" w14:textId="77777777" w:rsidR="00CA31BC" w:rsidRPr="00D36819" w:rsidRDefault="00CA31BC">
      <w:pPr>
        <w:pStyle w:val="Sinespaciado"/>
        <w:numPr>
          <w:ilvl w:val="0"/>
          <w:numId w:val="276"/>
        </w:numPr>
        <w:jc w:val="both"/>
        <w:rPr>
          <w:rFonts w:cstheme="minorHAnsi"/>
          <w:sz w:val="24"/>
          <w:szCs w:val="24"/>
        </w:rPr>
      </w:pPr>
      <w:r w:rsidRPr="00D36819">
        <w:rPr>
          <w:rFonts w:eastAsia="Arial" w:cstheme="minorHAnsi"/>
        </w:rPr>
        <w:t>Evaluaciones de riesgo</w:t>
      </w:r>
    </w:p>
    <w:p w14:paraId="5147F278" w14:textId="77777777" w:rsidR="00CA31BC" w:rsidRPr="00D36819" w:rsidRDefault="00CA31BC" w:rsidP="0003728D">
      <w:pPr>
        <w:pStyle w:val="Sinespaciado"/>
        <w:jc w:val="both"/>
        <w:rPr>
          <w:rFonts w:cstheme="minorHAnsi"/>
          <w:sz w:val="24"/>
          <w:szCs w:val="24"/>
        </w:rPr>
      </w:pPr>
    </w:p>
    <w:p w14:paraId="06AE3025" w14:textId="35C1B8E5"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4FEA4B84" w14:textId="63DEF325"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6A5FD7E0" w14:textId="4D842F3E" w:rsidR="00CA31BC" w:rsidRPr="00D36819" w:rsidRDefault="0028164D">
      <w:pPr>
        <w:pStyle w:val="Sinespaciado"/>
        <w:numPr>
          <w:ilvl w:val="0"/>
          <w:numId w:val="276"/>
        </w:numPr>
        <w:jc w:val="both"/>
        <w:rPr>
          <w:rFonts w:cstheme="minorHAnsi"/>
          <w:sz w:val="24"/>
          <w:szCs w:val="24"/>
        </w:rPr>
      </w:pPr>
      <w:r w:rsidRPr="00D36819">
        <w:rPr>
          <w:rFonts w:eastAsia="Arial" w:cstheme="minorHAnsi"/>
        </w:rPr>
        <w:t>Calidad documental,</w:t>
      </w:r>
    </w:p>
    <w:p w14:paraId="79E98CCE" w14:textId="424CC1B0" w:rsidR="00CA31BC" w:rsidRPr="00D36819" w:rsidRDefault="0028164D">
      <w:pPr>
        <w:pStyle w:val="Sinespaciado"/>
        <w:numPr>
          <w:ilvl w:val="0"/>
          <w:numId w:val="276"/>
        </w:numPr>
        <w:jc w:val="both"/>
        <w:rPr>
          <w:rFonts w:cstheme="minorHAnsi"/>
          <w:sz w:val="24"/>
          <w:szCs w:val="24"/>
        </w:rPr>
      </w:pPr>
      <w:r w:rsidRPr="00D36819">
        <w:rPr>
          <w:rFonts w:eastAsia="Arial" w:cstheme="minorHAnsi"/>
        </w:rPr>
        <w:t>Consistencia narrativa,</w:t>
      </w:r>
    </w:p>
    <w:p w14:paraId="0FCBB246" w14:textId="4DA80A68" w:rsidR="00CA31BC" w:rsidRPr="00D36819" w:rsidRDefault="0028164D">
      <w:pPr>
        <w:pStyle w:val="Sinespaciado"/>
        <w:numPr>
          <w:ilvl w:val="0"/>
          <w:numId w:val="276"/>
        </w:numPr>
        <w:jc w:val="both"/>
        <w:rPr>
          <w:rFonts w:cstheme="minorHAnsi"/>
          <w:sz w:val="24"/>
          <w:szCs w:val="24"/>
        </w:rPr>
      </w:pPr>
      <w:r w:rsidRPr="00D36819">
        <w:rPr>
          <w:rFonts w:eastAsia="Arial" w:cstheme="minorHAnsi"/>
        </w:rPr>
        <w:t>Supervisión institucional.</w:t>
      </w:r>
    </w:p>
    <w:p w14:paraId="4B31DEDA" w14:textId="77777777" w:rsidR="00CA31BC" w:rsidRPr="00D36819" w:rsidRDefault="00CA31BC" w:rsidP="0003728D">
      <w:pPr>
        <w:pStyle w:val="Sinespaciado"/>
        <w:jc w:val="both"/>
        <w:rPr>
          <w:rFonts w:cstheme="minorHAnsi"/>
          <w:sz w:val="24"/>
          <w:szCs w:val="24"/>
        </w:rPr>
      </w:pPr>
    </w:p>
    <w:p w14:paraId="3BA76FD1" w14:textId="499FCBAA" w:rsidR="00CA31BC" w:rsidRPr="00D36819" w:rsidRDefault="00CA31BC" w:rsidP="0028164D">
      <w:pPr>
        <w:pStyle w:val="Ttulo2"/>
        <w:rPr>
          <w:rFonts w:asciiTheme="minorHAnsi" w:hAnsiTheme="minorHAnsi" w:cstheme="minorHAnsi"/>
          <w:b/>
          <w:bCs/>
          <w:sz w:val="24"/>
          <w:szCs w:val="24"/>
        </w:rPr>
      </w:pPr>
      <w:bookmarkStart w:id="570" w:name="_Toc230955511"/>
      <w:r w:rsidRPr="00D36819">
        <w:rPr>
          <w:rFonts w:asciiTheme="minorHAnsi" w:eastAsia="Arial" w:hAnsiTheme="minorHAnsi" w:cstheme="minorHAnsi"/>
          <w:b/>
          <w:bCs/>
        </w:rPr>
        <w:t>27.14 Supervisión Jerárquica</w:t>
      </w:r>
      <w:bookmarkEnd w:id="570"/>
    </w:p>
    <w:p w14:paraId="305C71FF" w14:textId="740A9513" w:rsidR="00CA31BC" w:rsidRPr="00D36819" w:rsidRDefault="00CA31BC" w:rsidP="0003728D">
      <w:pPr>
        <w:pStyle w:val="Sinespaciado"/>
        <w:jc w:val="both"/>
        <w:rPr>
          <w:rFonts w:cstheme="minorHAnsi"/>
          <w:sz w:val="24"/>
          <w:szCs w:val="24"/>
        </w:rPr>
      </w:pPr>
      <w:r w:rsidRPr="00D36819">
        <w:rPr>
          <w:rFonts w:eastAsia="Arial" w:cstheme="minorHAnsi"/>
          <w:szCs w:val="24"/>
        </w:rPr>
        <w:t xml:space="preserve">Los perfiles </w:t>
      </w:r>
      <w:proofErr w:type="spellStart"/>
      <w:r w:rsidRPr="00D36819">
        <w:rPr>
          <w:rFonts w:eastAsia="Arial" w:cstheme="minorHAnsi"/>
          <w:szCs w:val="24"/>
        </w:rPr>
        <w:t>ADMIN</w:t>
      </w:r>
      <w:proofErr w:type="spellEnd"/>
      <w:r w:rsidRPr="00D36819">
        <w:rPr>
          <w:rFonts w:eastAsia="Arial" w:cstheme="minorHAnsi"/>
          <w:szCs w:val="24"/>
        </w:rPr>
        <w:t xml:space="preserve"> y </w:t>
      </w:r>
      <w:proofErr w:type="spellStart"/>
      <w:r w:rsidRPr="00D36819">
        <w:rPr>
          <w:rFonts w:eastAsia="Arial" w:cstheme="minorHAnsi"/>
          <w:szCs w:val="24"/>
        </w:rPr>
        <w:t>SUPER_ADMIN</w:t>
      </w:r>
      <w:proofErr w:type="spellEnd"/>
      <w:r w:rsidRPr="00D36819">
        <w:rPr>
          <w:rFonts w:eastAsia="Arial" w:cstheme="minorHAnsi"/>
          <w:szCs w:val="24"/>
        </w:rPr>
        <w:t xml:space="preserve"> pueden:</w:t>
      </w:r>
      <w:r w:rsidR="0028164D" w:rsidRPr="00D36819">
        <w:rPr>
          <w:rFonts w:cstheme="minorHAnsi"/>
          <w:sz w:val="24"/>
          <w:szCs w:val="24"/>
        </w:rPr>
        <w:t xml:space="preserve"> </w:t>
      </w:r>
      <w:r w:rsidRPr="00D36819">
        <w:rPr>
          <w:rFonts w:eastAsia="Arial" w:cstheme="minorHAnsi"/>
        </w:rPr>
        <w:t>validar,</w:t>
      </w:r>
      <w:r w:rsidR="0028164D" w:rsidRPr="00D36819">
        <w:rPr>
          <w:rFonts w:cstheme="minorHAnsi"/>
          <w:sz w:val="24"/>
          <w:szCs w:val="24"/>
        </w:rPr>
        <w:t xml:space="preserve"> </w:t>
      </w:r>
      <w:r w:rsidRPr="00D36819">
        <w:rPr>
          <w:rFonts w:eastAsia="Arial" w:cstheme="minorHAnsi"/>
        </w:rPr>
        <w:t>revisar,</w:t>
      </w:r>
      <w:r w:rsidR="0028164D" w:rsidRPr="00D36819">
        <w:rPr>
          <w:rFonts w:cstheme="minorHAnsi"/>
          <w:sz w:val="24"/>
          <w:szCs w:val="24"/>
        </w:rPr>
        <w:t xml:space="preserve"> </w:t>
      </w:r>
      <w:r w:rsidR="0028164D" w:rsidRPr="00D36819">
        <w:rPr>
          <w:rFonts w:eastAsia="Arial" w:cstheme="minorHAnsi"/>
        </w:rPr>
        <w:t>auditar o</w:t>
      </w:r>
      <w:r w:rsidRPr="00D36819">
        <w:rPr>
          <w:rFonts w:eastAsia="Arial" w:cstheme="minorHAnsi"/>
        </w:rPr>
        <w:t xml:space="preserve"> devolve</w:t>
      </w:r>
      <w:r w:rsidR="0028164D" w:rsidRPr="00D36819">
        <w:rPr>
          <w:rFonts w:eastAsia="Arial" w:cstheme="minorHAnsi"/>
        </w:rPr>
        <w:t xml:space="preserve">r </w:t>
      </w:r>
      <w:r w:rsidRPr="00D36819">
        <w:rPr>
          <w:rFonts w:eastAsia="Arial" w:cstheme="minorHAnsi"/>
          <w:szCs w:val="24"/>
        </w:rPr>
        <w:t>productos y expedientes institucionales.</w:t>
      </w:r>
    </w:p>
    <w:p w14:paraId="25250266" w14:textId="77777777" w:rsidR="00CA31BC" w:rsidRPr="00D36819" w:rsidRDefault="00CA31BC" w:rsidP="0003728D">
      <w:pPr>
        <w:pStyle w:val="Sinespaciado"/>
        <w:jc w:val="both"/>
        <w:rPr>
          <w:rFonts w:cstheme="minorHAnsi"/>
          <w:sz w:val="24"/>
          <w:szCs w:val="24"/>
        </w:rPr>
      </w:pPr>
    </w:p>
    <w:p w14:paraId="1AC59CD5" w14:textId="5505DF81" w:rsidR="00CA31BC" w:rsidRPr="00D36819" w:rsidRDefault="00CA31BC" w:rsidP="0003728D">
      <w:pPr>
        <w:pStyle w:val="Sinespaciado"/>
        <w:jc w:val="both"/>
        <w:rPr>
          <w:rFonts w:cstheme="minorHAnsi"/>
          <w:sz w:val="24"/>
          <w:szCs w:val="24"/>
        </w:rPr>
      </w:pPr>
      <w:r w:rsidRPr="00D36819">
        <w:rPr>
          <w:rFonts w:eastAsia="Arial" w:cstheme="minorHAnsi"/>
          <w:b/>
          <w:sz w:val="24"/>
        </w:rPr>
        <w:t>Capacidades detectadas</w:t>
      </w:r>
    </w:p>
    <w:p w14:paraId="6A8E9E2C" w14:textId="5D5C3D64" w:rsidR="00CA31BC" w:rsidRPr="00D36819" w:rsidRDefault="00CA31BC">
      <w:pPr>
        <w:pStyle w:val="Sinespaciado"/>
        <w:numPr>
          <w:ilvl w:val="0"/>
          <w:numId w:val="277"/>
        </w:numPr>
        <w:jc w:val="both"/>
        <w:rPr>
          <w:rFonts w:cstheme="minorHAnsi"/>
          <w:sz w:val="24"/>
          <w:szCs w:val="24"/>
        </w:rPr>
      </w:pPr>
      <w:r w:rsidRPr="00D36819">
        <w:rPr>
          <w:rFonts w:eastAsia="Arial" w:cstheme="minorHAnsi"/>
        </w:rPr>
        <w:t>Validación institucional</w:t>
      </w:r>
    </w:p>
    <w:p w14:paraId="2DC7671D" w14:textId="36AC03E3" w:rsidR="00CA31BC" w:rsidRPr="00D36819" w:rsidRDefault="00CA31BC">
      <w:pPr>
        <w:pStyle w:val="Sinespaciado"/>
        <w:numPr>
          <w:ilvl w:val="0"/>
          <w:numId w:val="277"/>
        </w:numPr>
        <w:jc w:val="both"/>
        <w:rPr>
          <w:rFonts w:cstheme="minorHAnsi"/>
          <w:sz w:val="24"/>
          <w:szCs w:val="24"/>
        </w:rPr>
      </w:pPr>
      <w:r w:rsidRPr="00D36819">
        <w:rPr>
          <w:rFonts w:eastAsia="Arial" w:cstheme="minorHAnsi"/>
        </w:rPr>
        <w:t>Auditoría metodológica</w:t>
      </w:r>
    </w:p>
    <w:p w14:paraId="7EE2C33C" w14:textId="001DFE26" w:rsidR="00CA31BC" w:rsidRPr="00D36819" w:rsidRDefault="00CA31BC">
      <w:pPr>
        <w:pStyle w:val="Sinespaciado"/>
        <w:numPr>
          <w:ilvl w:val="0"/>
          <w:numId w:val="277"/>
        </w:numPr>
        <w:jc w:val="both"/>
        <w:rPr>
          <w:rFonts w:cstheme="minorHAnsi"/>
          <w:sz w:val="24"/>
          <w:szCs w:val="24"/>
        </w:rPr>
      </w:pPr>
      <w:r w:rsidRPr="00D36819">
        <w:rPr>
          <w:rFonts w:eastAsia="Arial" w:cstheme="minorHAnsi"/>
        </w:rPr>
        <w:t>Observaciones técnicas</w:t>
      </w:r>
    </w:p>
    <w:p w14:paraId="3B1C85A1" w14:textId="19ABB3C0" w:rsidR="00CA31BC" w:rsidRPr="00D36819" w:rsidRDefault="00CA31BC">
      <w:pPr>
        <w:pStyle w:val="Sinespaciado"/>
        <w:numPr>
          <w:ilvl w:val="0"/>
          <w:numId w:val="277"/>
        </w:numPr>
        <w:jc w:val="both"/>
        <w:rPr>
          <w:rFonts w:cstheme="minorHAnsi"/>
          <w:sz w:val="24"/>
          <w:szCs w:val="24"/>
        </w:rPr>
      </w:pPr>
      <w:r w:rsidRPr="00D36819">
        <w:rPr>
          <w:rFonts w:eastAsia="Arial" w:cstheme="minorHAnsi"/>
        </w:rPr>
        <w:t>Revisión documental</w:t>
      </w:r>
    </w:p>
    <w:p w14:paraId="503F45B5" w14:textId="77777777" w:rsidR="00CA31BC" w:rsidRPr="00D36819" w:rsidRDefault="00CA31BC">
      <w:pPr>
        <w:pStyle w:val="Sinespaciado"/>
        <w:numPr>
          <w:ilvl w:val="0"/>
          <w:numId w:val="277"/>
        </w:numPr>
        <w:jc w:val="both"/>
        <w:rPr>
          <w:rFonts w:cstheme="minorHAnsi"/>
          <w:sz w:val="24"/>
          <w:szCs w:val="24"/>
        </w:rPr>
      </w:pPr>
      <w:r w:rsidRPr="00D36819">
        <w:rPr>
          <w:rFonts w:eastAsia="Arial" w:cstheme="minorHAnsi"/>
        </w:rPr>
        <w:t>Seguimiento operacional</w:t>
      </w:r>
    </w:p>
    <w:p w14:paraId="6923D508" w14:textId="77777777" w:rsidR="00CA31BC" w:rsidRPr="00D36819" w:rsidRDefault="00CA31BC" w:rsidP="0003728D">
      <w:pPr>
        <w:pStyle w:val="Sinespaciado"/>
        <w:jc w:val="both"/>
        <w:rPr>
          <w:rFonts w:cstheme="minorHAnsi"/>
          <w:sz w:val="24"/>
          <w:szCs w:val="24"/>
        </w:rPr>
      </w:pPr>
    </w:p>
    <w:p w14:paraId="7468C7C9" w14:textId="6B1B8C37"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17C89E37" w14:textId="1ADEFC6C"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066A713C" w14:textId="47B0E42C" w:rsidR="00CA31BC" w:rsidRPr="00D36819" w:rsidRDefault="0028164D">
      <w:pPr>
        <w:pStyle w:val="Sinespaciado"/>
        <w:numPr>
          <w:ilvl w:val="0"/>
          <w:numId w:val="277"/>
        </w:numPr>
        <w:jc w:val="both"/>
        <w:rPr>
          <w:rFonts w:cstheme="minorHAnsi"/>
          <w:sz w:val="24"/>
          <w:szCs w:val="24"/>
        </w:rPr>
      </w:pPr>
      <w:r w:rsidRPr="00D36819">
        <w:rPr>
          <w:rFonts w:eastAsia="Arial" w:cstheme="minorHAnsi"/>
        </w:rPr>
        <w:t>Gobernanza,</w:t>
      </w:r>
    </w:p>
    <w:p w14:paraId="3C86C8B0" w14:textId="51286D9C" w:rsidR="00CA31BC" w:rsidRPr="00D36819" w:rsidRDefault="0028164D">
      <w:pPr>
        <w:pStyle w:val="Sinespaciado"/>
        <w:numPr>
          <w:ilvl w:val="0"/>
          <w:numId w:val="277"/>
        </w:numPr>
        <w:jc w:val="both"/>
        <w:rPr>
          <w:rFonts w:cstheme="minorHAnsi"/>
          <w:sz w:val="24"/>
          <w:szCs w:val="24"/>
        </w:rPr>
      </w:pPr>
      <w:r w:rsidRPr="00D36819">
        <w:rPr>
          <w:rFonts w:eastAsia="Arial" w:cstheme="minorHAnsi"/>
        </w:rPr>
        <w:lastRenderedPageBreak/>
        <w:t>Control institucional,</w:t>
      </w:r>
    </w:p>
    <w:p w14:paraId="19CDE321" w14:textId="06F6D92C" w:rsidR="00CA31BC" w:rsidRPr="00D36819" w:rsidRDefault="0028164D">
      <w:pPr>
        <w:pStyle w:val="Sinespaciado"/>
        <w:numPr>
          <w:ilvl w:val="0"/>
          <w:numId w:val="277"/>
        </w:numPr>
        <w:jc w:val="both"/>
        <w:rPr>
          <w:rFonts w:cstheme="minorHAnsi"/>
          <w:sz w:val="24"/>
          <w:szCs w:val="24"/>
        </w:rPr>
      </w:pPr>
      <w:r w:rsidRPr="00D36819">
        <w:rPr>
          <w:rFonts w:eastAsia="Arial" w:cstheme="minorHAnsi"/>
        </w:rPr>
        <w:t>Calidad analítica.</w:t>
      </w:r>
    </w:p>
    <w:p w14:paraId="55F8C023" w14:textId="77777777" w:rsidR="00CA31BC" w:rsidRPr="00D36819" w:rsidRDefault="00CA31BC" w:rsidP="0003728D">
      <w:pPr>
        <w:pStyle w:val="Sinespaciado"/>
        <w:jc w:val="both"/>
        <w:rPr>
          <w:rFonts w:cstheme="minorHAnsi"/>
          <w:sz w:val="24"/>
          <w:szCs w:val="24"/>
        </w:rPr>
      </w:pPr>
    </w:p>
    <w:p w14:paraId="42EFD7CE" w14:textId="77777777" w:rsidR="00CA31BC" w:rsidRPr="00D36819" w:rsidRDefault="00CA31BC" w:rsidP="0028164D">
      <w:pPr>
        <w:pStyle w:val="Ttulo2"/>
        <w:rPr>
          <w:rFonts w:asciiTheme="minorHAnsi" w:hAnsiTheme="minorHAnsi" w:cstheme="minorHAnsi"/>
          <w:b/>
          <w:bCs/>
          <w:sz w:val="24"/>
          <w:szCs w:val="24"/>
        </w:rPr>
      </w:pPr>
      <w:bookmarkStart w:id="571" w:name="_Toc230955512"/>
      <w:r w:rsidRPr="00D36819">
        <w:rPr>
          <w:rFonts w:asciiTheme="minorHAnsi" w:eastAsia="Arial" w:hAnsiTheme="minorHAnsi" w:cstheme="minorHAnsi"/>
          <w:b/>
          <w:bCs/>
        </w:rPr>
        <w:t>27.15 Estados de Validación</w:t>
      </w:r>
      <w:bookmarkEnd w:id="571"/>
    </w:p>
    <w:p w14:paraId="00384777" w14:textId="77777777" w:rsidR="00CA31BC" w:rsidRPr="00D36819" w:rsidRDefault="00CA31BC" w:rsidP="0003728D">
      <w:pPr>
        <w:pStyle w:val="Sinespaciado"/>
        <w:jc w:val="both"/>
        <w:rPr>
          <w:rFonts w:cstheme="minorHAnsi"/>
          <w:sz w:val="24"/>
          <w:szCs w:val="24"/>
        </w:rPr>
      </w:pPr>
      <w:r w:rsidRPr="00D36819">
        <w:rPr>
          <w:rFonts w:eastAsia="Arial" w:cstheme="minorHAnsi"/>
          <w:szCs w:val="24"/>
        </w:rPr>
        <w:t>Los expedientes operacionales pueden encontrarse en distintos estados institucionales.</w:t>
      </w:r>
    </w:p>
    <w:p w14:paraId="18DAFB8B" w14:textId="77777777" w:rsidR="00CA31BC" w:rsidRPr="00D36819" w:rsidRDefault="00CA31BC" w:rsidP="0003728D">
      <w:pPr>
        <w:pStyle w:val="Sinespaciado"/>
        <w:jc w:val="both"/>
        <w:rPr>
          <w:rFonts w:cstheme="minorHAnsi"/>
          <w:sz w:val="24"/>
          <w:szCs w:val="24"/>
        </w:rPr>
      </w:pPr>
    </w:p>
    <w:p w14:paraId="66E72643" w14:textId="5ED80C75" w:rsidR="00CA31BC" w:rsidRPr="00D36819" w:rsidRDefault="00CA31BC" w:rsidP="0003728D">
      <w:pPr>
        <w:pStyle w:val="Sinespaciado"/>
        <w:jc w:val="both"/>
        <w:rPr>
          <w:rFonts w:cstheme="minorHAnsi"/>
          <w:sz w:val="24"/>
          <w:szCs w:val="24"/>
        </w:rPr>
      </w:pPr>
      <w:r w:rsidRPr="00D36819">
        <w:rPr>
          <w:rFonts w:eastAsia="Arial" w:cstheme="minorHAnsi"/>
          <w:b/>
          <w:sz w:val="24"/>
        </w:rPr>
        <w:t>Estados detectados</w:t>
      </w:r>
    </w:p>
    <w:p w14:paraId="27ACFF05" w14:textId="2162BD00" w:rsidR="00CA31BC" w:rsidRPr="00D36819" w:rsidRDefault="00CA31BC">
      <w:pPr>
        <w:pStyle w:val="Sinespaciado"/>
        <w:numPr>
          <w:ilvl w:val="0"/>
          <w:numId w:val="278"/>
        </w:numPr>
        <w:jc w:val="both"/>
        <w:rPr>
          <w:rFonts w:cstheme="minorHAnsi"/>
          <w:sz w:val="24"/>
          <w:szCs w:val="24"/>
        </w:rPr>
      </w:pPr>
      <w:r w:rsidRPr="00D36819">
        <w:rPr>
          <w:rFonts w:eastAsia="Arial" w:cstheme="minorHAnsi"/>
        </w:rPr>
        <w:t>ABIERTO</w:t>
      </w:r>
    </w:p>
    <w:p w14:paraId="0FB67AD1" w14:textId="63F960F8" w:rsidR="00CA31BC" w:rsidRPr="00D36819" w:rsidRDefault="00CA31BC">
      <w:pPr>
        <w:pStyle w:val="Sinespaciado"/>
        <w:numPr>
          <w:ilvl w:val="0"/>
          <w:numId w:val="278"/>
        </w:numPr>
        <w:jc w:val="both"/>
        <w:rPr>
          <w:rFonts w:cstheme="minorHAnsi"/>
          <w:sz w:val="24"/>
          <w:szCs w:val="24"/>
        </w:rPr>
      </w:pPr>
      <w:r w:rsidRPr="00D36819">
        <w:rPr>
          <w:rFonts w:eastAsia="Arial" w:cstheme="minorHAnsi"/>
        </w:rPr>
        <w:t>EN REVISIÓN</w:t>
      </w:r>
    </w:p>
    <w:p w14:paraId="16E51F75" w14:textId="7109FE3B" w:rsidR="00CA31BC" w:rsidRPr="00D36819" w:rsidRDefault="00CA31BC">
      <w:pPr>
        <w:pStyle w:val="Sinespaciado"/>
        <w:numPr>
          <w:ilvl w:val="0"/>
          <w:numId w:val="278"/>
        </w:numPr>
        <w:jc w:val="both"/>
        <w:rPr>
          <w:rFonts w:cstheme="minorHAnsi"/>
          <w:sz w:val="24"/>
          <w:szCs w:val="24"/>
        </w:rPr>
      </w:pPr>
      <w:r w:rsidRPr="00D36819">
        <w:rPr>
          <w:rFonts w:eastAsia="Arial" w:cstheme="minorHAnsi"/>
        </w:rPr>
        <w:t>EN AUDITORÍA</w:t>
      </w:r>
    </w:p>
    <w:p w14:paraId="33764357" w14:textId="276B0C1B" w:rsidR="00CA31BC" w:rsidRPr="00D36819" w:rsidRDefault="00CA31BC">
      <w:pPr>
        <w:pStyle w:val="Sinespaciado"/>
        <w:numPr>
          <w:ilvl w:val="0"/>
          <w:numId w:val="278"/>
        </w:numPr>
        <w:jc w:val="both"/>
        <w:rPr>
          <w:rFonts w:cstheme="minorHAnsi"/>
          <w:sz w:val="24"/>
          <w:szCs w:val="24"/>
        </w:rPr>
      </w:pPr>
      <w:r w:rsidRPr="00D36819">
        <w:rPr>
          <w:rFonts w:eastAsia="Arial" w:cstheme="minorHAnsi"/>
        </w:rPr>
        <w:t>DEVUELTO</w:t>
      </w:r>
    </w:p>
    <w:p w14:paraId="5B023B58" w14:textId="77777777" w:rsidR="00CA31BC" w:rsidRPr="00D36819" w:rsidRDefault="00CA31BC">
      <w:pPr>
        <w:pStyle w:val="Sinespaciado"/>
        <w:numPr>
          <w:ilvl w:val="0"/>
          <w:numId w:val="278"/>
        </w:numPr>
        <w:jc w:val="both"/>
        <w:rPr>
          <w:rFonts w:cstheme="minorHAnsi"/>
          <w:sz w:val="24"/>
          <w:szCs w:val="24"/>
        </w:rPr>
      </w:pPr>
      <w:r w:rsidRPr="00D36819">
        <w:rPr>
          <w:rFonts w:eastAsia="Arial" w:cstheme="minorHAnsi"/>
        </w:rPr>
        <w:t>VALIDADO</w:t>
      </w:r>
    </w:p>
    <w:p w14:paraId="066B3257" w14:textId="77777777" w:rsidR="00CA31BC" w:rsidRPr="00D36819" w:rsidRDefault="00CA31BC" w:rsidP="0003728D">
      <w:pPr>
        <w:pStyle w:val="Sinespaciado"/>
        <w:jc w:val="both"/>
        <w:rPr>
          <w:rFonts w:cstheme="minorHAnsi"/>
          <w:sz w:val="24"/>
          <w:szCs w:val="24"/>
        </w:rPr>
      </w:pPr>
    </w:p>
    <w:p w14:paraId="3FE8352F" w14:textId="50BC2639"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0AD16969" w14:textId="5D133E4F" w:rsidR="00CA31BC" w:rsidRPr="00D36819" w:rsidRDefault="00CA31BC" w:rsidP="0003728D">
      <w:pPr>
        <w:pStyle w:val="Sinespaciado"/>
        <w:jc w:val="both"/>
        <w:rPr>
          <w:rFonts w:cstheme="minorHAnsi"/>
          <w:sz w:val="24"/>
          <w:szCs w:val="24"/>
        </w:rPr>
      </w:pPr>
      <w:r w:rsidRPr="00D36819">
        <w:rPr>
          <w:rFonts w:eastAsia="Arial" w:cstheme="minorHAnsi"/>
          <w:szCs w:val="24"/>
        </w:rPr>
        <w:t>Permitir:</w:t>
      </w:r>
    </w:p>
    <w:p w14:paraId="1EC595F9" w14:textId="63001C3A" w:rsidR="00CA31BC" w:rsidRPr="00D36819" w:rsidRDefault="0028164D">
      <w:pPr>
        <w:pStyle w:val="Sinespaciado"/>
        <w:numPr>
          <w:ilvl w:val="0"/>
          <w:numId w:val="278"/>
        </w:numPr>
        <w:jc w:val="both"/>
        <w:rPr>
          <w:rFonts w:cstheme="minorHAnsi"/>
          <w:sz w:val="24"/>
          <w:szCs w:val="24"/>
        </w:rPr>
      </w:pPr>
      <w:r w:rsidRPr="00D36819">
        <w:rPr>
          <w:rFonts w:eastAsia="Arial" w:cstheme="minorHAnsi"/>
        </w:rPr>
        <w:lastRenderedPageBreak/>
        <w:t>Supervisión estructurada,</w:t>
      </w:r>
    </w:p>
    <w:p w14:paraId="1D17271C" w14:textId="5951EE07" w:rsidR="00CA31BC" w:rsidRPr="00D36819" w:rsidRDefault="0028164D">
      <w:pPr>
        <w:pStyle w:val="Sinespaciado"/>
        <w:numPr>
          <w:ilvl w:val="0"/>
          <w:numId w:val="278"/>
        </w:numPr>
        <w:jc w:val="both"/>
        <w:rPr>
          <w:rFonts w:cstheme="minorHAnsi"/>
          <w:sz w:val="24"/>
          <w:szCs w:val="24"/>
        </w:rPr>
      </w:pPr>
      <w:r w:rsidRPr="00D36819">
        <w:rPr>
          <w:rFonts w:eastAsia="Arial" w:cstheme="minorHAnsi"/>
        </w:rPr>
        <w:t>Control institucional,</w:t>
      </w:r>
    </w:p>
    <w:p w14:paraId="1C4412C0" w14:textId="6F954136" w:rsidR="00CA31BC" w:rsidRPr="00D36819" w:rsidRDefault="0028164D">
      <w:pPr>
        <w:pStyle w:val="Sinespaciado"/>
        <w:numPr>
          <w:ilvl w:val="0"/>
          <w:numId w:val="278"/>
        </w:numPr>
        <w:jc w:val="both"/>
        <w:rPr>
          <w:rFonts w:cstheme="minorHAnsi"/>
          <w:sz w:val="24"/>
          <w:szCs w:val="24"/>
        </w:rPr>
      </w:pPr>
      <w:r w:rsidRPr="00D36819">
        <w:rPr>
          <w:rFonts w:eastAsia="Arial" w:cstheme="minorHAnsi"/>
        </w:rPr>
        <w:t xml:space="preserve">Seguimiento </w:t>
      </w:r>
      <w:r w:rsidR="00CA31BC" w:rsidRPr="00D36819">
        <w:rPr>
          <w:rFonts w:eastAsia="Arial" w:cstheme="minorHAnsi"/>
        </w:rPr>
        <w:t>metodológico.</w:t>
      </w:r>
    </w:p>
    <w:p w14:paraId="6DAE0498" w14:textId="77777777" w:rsidR="00CA31BC" w:rsidRPr="00D36819" w:rsidRDefault="00CA31BC" w:rsidP="0003728D">
      <w:pPr>
        <w:pStyle w:val="Sinespaciado"/>
        <w:jc w:val="both"/>
        <w:rPr>
          <w:rFonts w:cstheme="minorHAnsi"/>
          <w:sz w:val="24"/>
          <w:szCs w:val="24"/>
        </w:rPr>
      </w:pPr>
    </w:p>
    <w:p w14:paraId="54E30D7E" w14:textId="4BF3B75E" w:rsidR="00CA31BC" w:rsidRPr="00D36819" w:rsidRDefault="00CA31BC" w:rsidP="0028164D">
      <w:pPr>
        <w:pStyle w:val="Ttulo2"/>
        <w:rPr>
          <w:rFonts w:asciiTheme="minorHAnsi" w:hAnsiTheme="minorHAnsi" w:cstheme="minorHAnsi"/>
          <w:b/>
          <w:bCs/>
          <w:sz w:val="24"/>
          <w:szCs w:val="24"/>
        </w:rPr>
      </w:pPr>
      <w:bookmarkStart w:id="572" w:name="_Toc230955513"/>
      <w:r w:rsidRPr="00D36819">
        <w:rPr>
          <w:rFonts w:asciiTheme="minorHAnsi" w:eastAsia="Arial" w:hAnsiTheme="minorHAnsi" w:cstheme="minorHAnsi"/>
          <w:b/>
          <w:bCs/>
        </w:rPr>
        <w:t>27.16 Auditoría Metodológica</w:t>
      </w:r>
      <w:bookmarkEnd w:id="572"/>
    </w:p>
    <w:p w14:paraId="64066FC1" w14:textId="453A448F" w:rsidR="00CA31BC" w:rsidRPr="00D36819" w:rsidRDefault="00CA31BC" w:rsidP="0028164D">
      <w:pPr>
        <w:pStyle w:val="Sinespaciado"/>
        <w:jc w:val="both"/>
        <w:rPr>
          <w:rFonts w:cstheme="minorHAnsi"/>
          <w:sz w:val="24"/>
          <w:szCs w:val="24"/>
        </w:rPr>
      </w:pPr>
      <w:r w:rsidRPr="00D36819">
        <w:rPr>
          <w:rFonts w:eastAsia="Arial" w:cstheme="minorHAnsi"/>
          <w:szCs w:val="24"/>
        </w:rPr>
        <w:t>La plataforma incorpora mecanismos de auditoría orientados a registrar:</w:t>
      </w:r>
      <w:r w:rsidR="0028164D" w:rsidRPr="00D36819">
        <w:rPr>
          <w:rFonts w:cstheme="minorHAnsi"/>
          <w:sz w:val="24"/>
          <w:szCs w:val="24"/>
        </w:rPr>
        <w:t xml:space="preserve"> </w:t>
      </w:r>
      <w:r w:rsidRPr="00D36819">
        <w:rPr>
          <w:rFonts w:eastAsia="Arial" w:cstheme="minorHAnsi"/>
        </w:rPr>
        <w:t>acciones,</w:t>
      </w:r>
      <w:r w:rsidR="0028164D" w:rsidRPr="00D36819">
        <w:rPr>
          <w:rFonts w:cstheme="minorHAnsi"/>
          <w:sz w:val="24"/>
          <w:szCs w:val="24"/>
        </w:rPr>
        <w:t xml:space="preserve"> </w:t>
      </w:r>
      <w:r w:rsidRPr="00D36819">
        <w:rPr>
          <w:rFonts w:eastAsia="Arial" w:cstheme="minorHAnsi"/>
        </w:rPr>
        <w:t>revisiones,</w:t>
      </w:r>
      <w:r w:rsidR="0028164D" w:rsidRPr="00D36819">
        <w:rPr>
          <w:rFonts w:cstheme="minorHAnsi"/>
          <w:sz w:val="24"/>
          <w:szCs w:val="24"/>
        </w:rPr>
        <w:t xml:space="preserve"> </w:t>
      </w:r>
      <w:r w:rsidRPr="00D36819">
        <w:rPr>
          <w:rFonts w:eastAsia="Arial" w:cstheme="minorHAnsi"/>
        </w:rPr>
        <w:t xml:space="preserve">actividad </w:t>
      </w:r>
      <w:r w:rsidR="0028164D" w:rsidRPr="00D36819">
        <w:rPr>
          <w:rFonts w:eastAsia="Arial" w:cstheme="minorHAnsi"/>
        </w:rPr>
        <w:t>institucional y</w:t>
      </w:r>
      <w:r w:rsidRPr="00D36819">
        <w:rPr>
          <w:rFonts w:eastAsia="Arial" w:cstheme="minorHAnsi"/>
        </w:rPr>
        <w:t xml:space="preserve"> supervisión operacional.</w:t>
      </w:r>
    </w:p>
    <w:p w14:paraId="452A13F8" w14:textId="77777777" w:rsidR="00CA31BC" w:rsidRPr="00D36819" w:rsidRDefault="00CA31BC" w:rsidP="0003728D">
      <w:pPr>
        <w:pStyle w:val="Sinespaciado"/>
        <w:jc w:val="both"/>
        <w:rPr>
          <w:rFonts w:cstheme="minorHAnsi"/>
          <w:sz w:val="24"/>
          <w:szCs w:val="24"/>
        </w:rPr>
      </w:pPr>
    </w:p>
    <w:p w14:paraId="73AFA690" w14:textId="6764EE00"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737646D6" w14:textId="260B5DDA" w:rsidR="00CA31BC" w:rsidRPr="00D36819" w:rsidRDefault="00CA31BC">
      <w:pPr>
        <w:pStyle w:val="Sinespaciado"/>
        <w:numPr>
          <w:ilvl w:val="0"/>
          <w:numId w:val="279"/>
        </w:numPr>
        <w:jc w:val="both"/>
        <w:rPr>
          <w:rFonts w:cstheme="minorHAnsi"/>
          <w:sz w:val="24"/>
          <w:szCs w:val="24"/>
        </w:rPr>
      </w:pPr>
      <w:r w:rsidRPr="00D36819">
        <w:rPr>
          <w:rFonts w:eastAsia="Arial" w:cstheme="minorHAnsi"/>
        </w:rPr>
        <w:t>Usuario responsable</w:t>
      </w:r>
    </w:p>
    <w:p w14:paraId="5F05D435" w14:textId="1D1C4499" w:rsidR="00CA31BC" w:rsidRPr="00D36819" w:rsidRDefault="00CA31BC">
      <w:pPr>
        <w:pStyle w:val="Sinespaciado"/>
        <w:numPr>
          <w:ilvl w:val="0"/>
          <w:numId w:val="279"/>
        </w:numPr>
        <w:jc w:val="both"/>
        <w:rPr>
          <w:rFonts w:cstheme="minorHAnsi"/>
          <w:sz w:val="24"/>
          <w:szCs w:val="24"/>
        </w:rPr>
      </w:pPr>
      <w:r w:rsidRPr="00D36819">
        <w:rPr>
          <w:rFonts w:eastAsia="Arial" w:cstheme="minorHAnsi"/>
        </w:rPr>
        <w:t>Acción ejecutada</w:t>
      </w:r>
    </w:p>
    <w:p w14:paraId="203E9635" w14:textId="6080513C" w:rsidR="00CA31BC" w:rsidRPr="00D36819" w:rsidRDefault="00CA31BC">
      <w:pPr>
        <w:pStyle w:val="Sinespaciado"/>
        <w:numPr>
          <w:ilvl w:val="0"/>
          <w:numId w:val="279"/>
        </w:numPr>
        <w:jc w:val="both"/>
        <w:rPr>
          <w:rFonts w:cstheme="minorHAnsi"/>
          <w:sz w:val="24"/>
          <w:szCs w:val="24"/>
        </w:rPr>
      </w:pPr>
      <w:proofErr w:type="spellStart"/>
      <w:r w:rsidRPr="00D36819">
        <w:rPr>
          <w:rFonts w:eastAsia="Arial" w:cstheme="minorHAnsi"/>
        </w:rPr>
        <w:t>Timestamp</w:t>
      </w:r>
      <w:proofErr w:type="spellEnd"/>
    </w:p>
    <w:p w14:paraId="746BD460" w14:textId="35B958B8" w:rsidR="00CA31BC" w:rsidRPr="00D36819" w:rsidRDefault="00CA31BC">
      <w:pPr>
        <w:pStyle w:val="Sinespaciado"/>
        <w:numPr>
          <w:ilvl w:val="0"/>
          <w:numId w:val="279"/>
        </w:numPr>
        <w:jc w:val="both"/>
        <w:rPr>
          <w:rFonts w:cstheme="minorHAnsi"/>
          <w:sz w:val="24"/>
          <w:szCs w:val="24"/>
        </w:rPr>
      </w:pPr>
      <w:r w:rsidRPr="00D36819">
        <w:rPr>
          <w:rFonts w:eastAsia="Arial" w:cstheme="minorHAnsi"/>
        </w:rPr>
        <w:t>Rol institucional</w:t>
      </w:r>
    </w:p>
    <w:p w14:paraId="67BF5BFC" w14:textId="77777777" w:rsidR="00CA31BC" w:rsidRPr="00D36819" w:rsidRDefault="00CA31BC">
      <w:pPr>
        <w:pStyle w:val="Sinespaciado"/>
        <w:numPr>
          <w:ilvl w:val="0"/>
          <w:numId w:val="279"/>
        </w:numPr>
        <w:jc w:val="both"/>
        <w:rPr>
          <w:rFonts w:cstheme="minorHAnsi"/>
          <w:sz w:val="24"/>
          <w:szCs w:val="24"/>
        </w:rPr>
      </w:pPr>
      <w:r w:rsidRPr="00D36819">
        <w:rPr>
          <w:rFonts w:eastAsia="Arial" w:cstheme="minorHAnsi"/>
        </w:rPr>
        <w:t>Detalles operacionales</w:t>
      </w:r>
    </w:p>
    <w:p w14:paraId="5115EADF" w14:textId="77777777" w:rsidR="00CA31BC" w:rsidRPr="00D36819" w:rsidRDefault="00CA31BC" w:rsidP="0003728D">
      <w:pPr>
        <w:pStyle w:val="Sinespaciado"/>
        <w:jc w:val="both"/>
        <w:rPr>
          <w:rFonts w:cstheme="minorHAnsi"/>
          <w:sz w:val="24"/>
          <w:szCs w:val="24"/>
        </w:rPr>
      </w:pPr>
    </w:p>
    <w:p w14:paraId="485B3BBC" w14:textId="228D503B" w:rsidR="00CA31BC" w:rsidRPr="00D36819" w:rsidRDefault="00CA31BC" w:rsidP="0003728D">
      <w:pPr>
        <w:pStyle w:val="Sinespaciado"/>
        <w:jc w:val="both"/>
        <w:rPr>
          <w:rFonts w:cstheme="minorHAnsi"/>
          <w:sz w:val="24"/>
          <w:szCs w:val="24"/>
        </w:rPr>
      </w:pPr>
      <w:r w:rsidRPr="00D36819">
        <w:rPr>
          <w:rFonts w:eastAsia="Arial" w:cstheme="minorHAnsi"/>
          <w:b/>
          <w:sz w:val="24"/>
        </w:rPr>
        <w:lastRenderedPageBreak/>
        <w:t>Finalidad operacional</w:t>
      </w:r>
    </w:p>
    <w:p w14:paraId="41779595" w14:textId="224BA28E"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23B24AED" w14:textId="6FE876B4" w:rsidR="00CA31BC" w:rsidRPr="00D36819" w:rsidRDefault="0028164D">
      <w:pPr>
        <w:pStyle w:val="Sinespaciado"/>
        <w:numPr>
          <w:ilvl w:val="0"/>
          <w:numId w:val="279"/>
        </w:numPr>
        <w:jc w:val="both"/>
        <w:rPr>
          <w:rFonts w:cstheme="minorHAnsi"/>
          <w:sz w:val="24"/>
          <w:szCs w:val="24"/>
        </w:rPr>
      </w:pPr>
      <w:r w:rsidRPr="00D36819">
        <w:rPr>
          <w:rFonts w:eastAsia="Arial" w:cstheme="minorHAnsi"/>
        </w:rPr>
        <w:t>Trazabilidad,</w:t>
      </w:r>
    </w:p>
    <w:p w14:paraId="09F118C1" w14:textId="697EEACC" w:rsidR="00CA31BC" w:rsidRPr="00D36819" w:rsidRDefault="0028164D">
      <w:pPr>
        <w:pStyle w:val="Sinespaciado"/>
        <w:numPr>
          <w:ilvl w:val="0"/>
          <w:numId w:val="279"/>
        </w:numPr>
        <w:jc w:val="both"/>
        <w:rPr>
          <w:rFonts w:cstheme="minorHAnsi"/>
          <w:sz w:val="24"/>
          <w:szCs w:val="24"/>
        </w:rPr>
      </w:pPr>
      <w:r w:rsidRPr="00D36819">
        <w:rPr>
          <w:rFonts w:eastAsia="Arial" w:cstheme="minorHAnsi"/>
        </w:rPr>
        <w:t>Supervisión,</w:t>
      </w:r>
    </w:p>
    <w:p w14:paraId="014F4F80" w14:textId="421E1DA2" w:rsidR="00CA31BC" w:rsidRPr="00D36819" w:rsidRDefault="0028164D">
      <w:pPr>
        <w:pStyle w:val="Sinespaciado"/>
        <w:numPr>
          <w:ilvl w:val="0"/>
          <w:numId w:val="279"/>
        </w:numPr>
        <w:jc w:val="both"/>
        <w:rPr>
          <w:rFonts w:cstheme="minorHAnsi"/>
          <w:sz w:val="24"/>
          <w:szCs w:val="24"/>
        </w:rPr>
      </w:pPr>
      <w:r w:rsidRPr="00D36819">
        <w:rPr>
          <w:rFonts w:eastAsia="Arial" w:cstheme="minorHAnsi"/>
        </w:rPr>
        <w:t>Responsabilidad institucional.</w:t>
      </w:r>
    </w:p>
    <w:p w14:paraId="3A6B1F1E" w14:textId="77777777" w:rsidR="00CA31BC" w:rsidRPr="00D36819" w:rsidRDefault="00CA31BC" w:rsidP="0003728D">
      <w:pPr>
        <w:pStyle w:val="Sinespaciado"/>
        <w:jc w:val="both"/>
        <w:rPr>
          <w:rFonts w:cstheme="minorHAnsi"/>
          <w:sz w:val="24"/>
          <w:szCs w:val="24"/>
        </w:rPr>
      </w:pPr>
    </w:p>
    <w:p w14:paraId="14B5FF2D" w14:textId="28CB1C8F" w:rsidR="00CA31BC" w:rsidRPr="00D36819" w:rsidRDefault="00CA31BC" w:rsidP="0028164D">
      <w:pPr>
        <w:pStyle w:val="Ttulo2"/>
        <w:rPr>
          <w:rFonts w:asciiTheme="minorHAnsi" w:hAnsiTheme="minorHAnsi" w:cstheme="minorHAnsi"/>
          <w:b/>
          <w:bCs/>
          <w:sz w:val="24"/>
          <w:szCs w:val="24"/>
        </w:rPr>
      </w:pPr>
      <w:bookmarkStart w:id="573" w:name="_Toc230955514"/>
      <w:r w:rsidRPr="00D36819">
        <w:rPr>
          <w:rFonts w:asciiTheme="minorHAnsi" w:eastAsia="Arial" w:hAnsiTheme="minorHAnsi" w:cstheme="minorHAnsi"/>
          <w:b/>
          <w:bCs/>
        </w:rPr>
        <w:t xml:space="preserve">27.17 Validación </w:t>
      </w:r>
      <w:proofErr w:type="spellStart"/>
      <w:r w:rsidRPr="00D36819">
        <w:rPr>
          <w:rFonts w:asciiTheme="minorHAnsi" w:eastAsia="Arial" w:hAnsiTheme="minorHAnsi" w:cstheme="minorHAnsi"/>
          <w:b/>
          <w:bCs/>
        </w:rPr>
        <w:t>Multifuente</w:t>
      </w:r>
      <w:bookmarkEnd w:id="573"/>
      <w:proofErr w:type="spellEnd"/>
    </w:p>
    <w:p w14:paraId="27086CC3" w14:textId="024AAC5C" w:rsidR="00CA31BC" w:rsidRPr="00D36819" w:rsidRDefault="00CA31BC" w:rsidP="0028164D">
      <w:pPr>
        <w:pStyle w:val="Sinespaciado"/>
        <w:jc w:val="both"/>
        <w:rPr>
          <w:rFonts w:cstheme="minorHAnsi"/>
          <w:sz w:val="24"/>
          <w:szCs w:val="24"/>
        </w:rPr>
      </w:pPr>
      <w:r w:rsidRPr="00D36819">
        <w:rPr>
          <w:rFonts w:eastAsia="Arial" w:cstheme="minorHAnsi"/>
          <w:szCs w:val="24"/>
        </w:rPr>
        <w:t>El Perfilador Remoto puede validar coherencia entre:</w:t>
      </w:r>
      <w:r w:rsidR="0028164D" w:rsidRPr="00D36819">
        <w:rPr>
          <w:rFonts w:cstheme="minorHAnsi"/>
          <w:sz w:val="24"/>
          <w:szCs w:val="24"/>
        </w:rPr>
        <w:t xml:space="preserve"> </w:t>
      </w:r>
      <w:r w:rsidRPr="00D36819">
        <w:rPr>
          <w:rFonts w:eastAsia="Arial" w:cstheme="minorHAnsi"/>
        </w:rPr>
        <w:t>evidencia visual,</w:t>
      </w:r>
      <w:r w:rsidR="0028164D" w:rsidRPr="00D36819">
        <w:rPr>
          <w:rFonts w:cstheme="minorHAnsi"/>
          <w:sz w:val="24"/>
          <w:szCs w:val="24"/>
        </w:rPr>
        <w:t xml:space="preserve"> </w:t>
      </w:r>
      <w:r w:rsidRPr="00D36819">
        <w:rPr>
          <w:rFonts w:eastAsia="Arial" w:cstheme="minorHAnsi"/>
        </w:rPr>
        <w:t>contexto territorial,</w:t>
      </w:r>
      <w:r w:rsidR="0028164D" w:rsidRPr="00D36819">
        <w:rPr>
          <w:rFonts w:cstheme="minorHAnsi"/>
          <w:sz w:val="24"/>
          <w:szCs w:val="24"/>
        </w:rPr>
        <w:t xml:space="preserve"> </w:t>
      </w:r>
      <w:r w:rsidRPr="00D36819">
        <w:rPr>
          <w:rFonts w:eastAsia="Arial" w:cstheme="minorHAnsi"/>
        </w:rPr>
        <w:t>información urbana,</w:t>
      </w:r>
      <w:r w:rsidR="0028164D" w:rsidRPr="00D36819">
        <w:rPr>
          <w:rFonts w:cstheme="minorHAnsi"/>
          <w:sz w:val="24"/>
          <w:szCs w:val="24"/>
        </w:rPr>
        <w:t xml:space="preserve"> </w:t>
      </w:r>
      <w:proofErr w:type="spellStart"/>
      <w:r w:rsidRPr="00D36819">
        <w:rPr>
          <w:rFonts w:eastAsia="Arial" w:cstheme="minorHAnsi"/>
        </w:rPr>
        <w:t>OSINT</w:t>
      </w:r>
      <w:proofErr w:type="spellEnd"/>
      <w:r w:rsidRPr="00D36819">
        <w:rPr>
          <w:rFonts w:eastAsia="Arial" w:cstheme="minorHAnsi"/>
        </w:rPr>
        <w:t>,</w:t>
      </w:r>
      <w:r w:rsidR="0028164D" w:rsidRPr="00D36819">
        <w:rPr>
          <w:rFonts w:cstheme="minorHAnsi"/>
          <w:sz w:val="24"/>
          <w:szCs w:val="24"/>
        </w:rPr>
        <w:t xml:space="preserve"> </w:t>
      </w:r>
      <w:r w:rsidRPr="00D36819">
        <w:rPr>
          <w:rFonts w:eastAsia="Arial" w:cstheme="minorHAnsi"/>
        </w:rPr>
        <w:t>GEOINT</w:t>
      </w:r>
      <w:r w:rsidR="0028164D" w:rsidRPr="00D36819">
        <w:rPr>
          <w:rFonts w:eastAsia="Arial" w:cstheme="minorHAnsi"/>
        </w:rPr>
        <w:t xml:space="preserve"> </w:t>
      </w:r>
      <w:r w:rsidRPr="00D36819">
        <w:rPr>
          <w:rFonts w:eastAsia="Arial" w:cstheme="minorHAnsi"/>
        </w:rPr>
        <w:t>y análisis predictivo.</w:t>
      </w:r>
    </w:p>
    <w:p w14:paraId="41DBF115" w14:textId="77777777" w:rsidR="00CA31BC" w:rsidRPr="00D36819" w:rsidRDefault="00CA31BC" w:rsidP="0003728D">
      <w:pPr>
        <w:pStyle w:val="Sinespaciado"/>
        <w:jc w:val="both"/>
        <w:rPr>
          <w:rFonts w:cstheme="minorHAnsi"/>
          <w:sz w:val="24"/>
          <w:szCs w:val="24"/>
        </w:rPr>
      </w:pPr>
    </w:p>
    <w:p w14:paraId="33745FA4" w14:textId="05C2F2D5"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34EF86DE" w14:textId="22EA8BB5" w:rsidR="00CA31BC" w:rsidRPr="00D36819" w:rsidRDefault="00CA31BC">
      <w:pPr>
        <w:pStyle w:val="Sinespaciado"/>
        <w:numPr>
          <w:ilvl w:val="0"/>
          <w:numId w:val="280"/>
        </w:numPr>
        <w:jc w:val="both"/>
        <w:rPr>
          <w:rFonts w:cstheme="minorHAnsi"/>
          <w:sz w:val="24"/>
          <w:szCs w:val="24"/>
        </w:rPr>
      </w:pPr>
      <w:r w:rsidRPr="00D36819">
        <w:rPr>
          <w:rFonts w:eastAsia="Arial" w:cstheme="minorHAnsi"/>
        </w:rPr>
        <w:t>Coincidencia contextual</w:t>
      </w:r>
    </w:p>
    <w:p w14:paraId="3086E949" w14:textId="1AFE5D50" w:rsidR="00CA31BC" w:rsidRPr="00D36819" w:rsidRDefault="00CA31BC">
      <w:pPr>
        <w:pStyle w:val="Sinespaciado"/>
        <w:numPr>
          <w:ilvl w:val="0"/>
          <w:numId w:val="280"/>
        </w:numPr>
        <w:jc w:val="both"/>
        <w:rPr>
          <w:rFonts w:cstheme="minorHAnsi"/>
          <w:sz w:val="24"/>
          <w:szCs w:val="24"/>
        </w:rPr>
      </w:pPr>
      <w:r w:rsidRPr="00D36819">
        <w:rPr>
          <w:rFonts w:eastAsia="Arial" w:cstheme="minorHAnsi"/>
        </w:rPr>
        <w:t>Consistencia espacial</w:t>
      </w:r>
    </w:p>
    <w:p w14:paraId="0428DF8F" w14:textId="2B4E83FE" w:rsidR="00CA31BC" w:rsidRPr="00D36819" w:rsidRDefault="00CA31BC">
      <w:pPr>
        <w:pStyle w:val="Sinespaciado"/>
        <w:numPr>
          <w:ilvl w:val="0"/>
          <w:numId w:val="280"/>
        </w:numPr>
        <w:jc w:val="both"/>
        <w:rPr>
          <w:rFonts w:cstheme="minorHAnsi"/>
          <w:sz w:val="24"/>
          <w:szCs w:val="24"/>
        </w:rPr>
      </w:pPr>
      <w:r w:rsidRPr="00D36819">
        <w:rPr>
          <w:rFonts w:eastAsia="Arial" w:cstheme="minorHAnsi"/>
        </w:rPr>
        <w:t>Relación territorial</w:t>
      </w:r>
    </w:p>
    <w:p w14:paraId="2F1510DF" w14:textId="77777777" w:rsidR="00CA31BC" w:rsidRPr="00D36819" w:rsidRDefault="00CA31BC">
      <w:pPr>
        <w:pStyle w:val="Sinespaciado"/>
        <w:numPr>
          <w:ilvl w:val="0"/>
          <w:numId w:val="280"/>
        </w:numPr>
        <w:jc w:val="both"/>
        <w:rPr>
          <w:rFonts w:cstheme="minorHAnsi"/>
          <w:sz w:val="24"/>
          <w:szCs w:val="24"/>
        </w:rPr>
      </w:pPr>
      <w:r w:rsidRPr="00D36819">
        <w:rPr>
          <w:rFonts w:eastAsia="Arial" w:cstheme="minorHAnsi"/>
        </w:rPr>
        <w:t>Correlación criminológica</w:t>
      </w:r>
    </w:p>
    <w:p w14:paraId="0B1554D0" w14:textId="77777777" w:rsidR="00CA31BC" w:rsidRPr="00D36819" w:rsidRDefault="00CA31BC" w:rsidP="0003728D">
      <w:pPr>
        <w:pStyle w:val="Sinespaciado"/>
        <w:jc w:val="both"/>
        <w:rPr>
          <w:rFonts w:cstheme="minorHAnsi"/>
          <w:sz w:val="24"/>
          <w:szCs w:val="24"/>
        </w:rPr>
      </w:pPr>
    </w:p>
    <w:p w14:paraId="19828356" w14:textId="7E2A72C3"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616E806A" w14:textId="3D818FF9" w:rsidR="00CA31BC" w:rsidRPr="00D36819" w:rsidRDefault="00CA31BC" w:rsidP="0003728D">
      <w:pPr>
        <w:pStyle w:val="Sinespaciado"/>
        <w:jc w:val="both"/>
        <w:rPr>
          <w:rFonts w:cstheme="minorHAnsi"/>
          <w:sz w:val="24"/>
          <w:szCs w:val="24"/>
        </w:rPr>
      </w:pPr>
      <w:r w:rsidRPr="00D36819">
        <w:rPr>
          <w:rFonts w:eastAsia="Arial" w:cstheme="minorHAnsi"/>
          <w:szCs w:val="24"/>
        </w:rPr>
        <w:t>Fortalecer:</w:t>
      </w:r>
    </w:p>
    <w:p w14:paraId="67415BBD" w14:textId="4AF09830" w:rsidR="00CA31BC" w:rsidRPr="00D36819" w:rsidRDefault="0028164D">
      <w:pPr>
        <w:pStyle w:val="Sinespaciado"/>
        <w:numPr>
          <w:ilvl w:val="0"/>
          <w:numId w:val="280"/>
        </w:numPr>
        <w:jc w:val="both"/>
        <w:rPr>
          <w:rFonts w:cstheme="minorHAnsi"/>
          <w:sz w:val="24"/>
          <w:szCs w:val="24"/>
        </w:rPr>
      </w:pPr>
      <w:r w:rsidRPr="00D36819">
        <w:rPr>
          <w:rFonts w:eastAsia="Arial" w:cstheme="minorHAnsi"/>
        </w:rPr>
        <w:t>Robustez analítica,</w:t>
      </w:r>
    </w:p>
    <w:p w14:paraId="51695DD1" w14:textId="4CEF6C22" w:rsidR="00CA31BC" w:rsidRPr="00D36819" w:rsidRDefault="0028164D">
      <w:pPr>
        <w:pStyle w:val="Sinespaciado"/>
        <w:numPr>
          <w:ilvl w:val="0"/>
          <w:numId w:val="280"/>
        </w:numPr>
        <w:jc w:val="both"/>
        <w:rPr>
          <w:rFonts w:cstheme="minorHAnsi"/>
          <w:sz w:val="24"/>
          <w:szCs w:val="24"/>
        </w:rPr>
      </w:pPr>
      <w:r w:rsidRPr="00D36819">
        <w:rPr>
          <w:rFonts w:eastAsia="Arial" w:cstheme="minorHAnsi"/>
        </w:rPr>
        <w:t>Integración contextual,</w:t>
      </w:r>
    </w:p>
    <w:p w14:paraId="5240F3F1" w14:textId="0B6E7A02" w:rsidR="00CA31BC" w:rsidRPr="00D36819" w:rsidRDefault="0028164D">
      <w:pPr>
        <w:pStyle w:val="Sinespaciado"/>
        <w:numPr>
          <w:ilvl w:val="0"/>
          <w:numId w:val="280"/>
        </w:numPr>
        <w:jc w:val="both"/>
        <w:rPr>
          <w:rFonts w:cstheme="minorHAnsi"/>
          <w:sz w:val="24"/>
          <w:szCs w:val="24"/>
        </w:rPr>
      </w:pPr>
      <w:r w:rsidRPr="00D36819">
        <w:rPr>
          <w:rFonts w:eastAsia="Arial" w:cstheme="minorHAnsi"/>
        </w:rPr>
        <w:t>Evaluación institucional.</w:t>
      </w:r>
    </w:p>
    <w:p w14:paraId="79EFB132" w14:textId="77777777" w:rsidR="00CA31BC" w:rsidRPr="00D36819" w:rsidRDefault="00CA31BC" w:rsidP="0003728D">
      <w:pPr>
        <w:pStyle w:val="Sinespaciado"/>
        <w:jc w:val="both"/>
        <w:rPr>
          <w:rFonts w:cstheme="minorHAnsi"/>
          <w:sz w:val="24"/>
          <w:szCs w:val="24"/>
        </w:rPr>
      </w:pPr>
    </w:p>
    <w:p w14:paraId="3C119E7D" w14:textId="733AF0F6" w:rsidR="00CA31BC" w:rsidRPr="00D36819" w:rsidRDefault="00CA31BC" w:rsidP="0028164D">
      <w:pPr>
        <w:pStyle w:val="Ttulo2"/>
        <w:rPr>
          <w:rFonts w:asciiTheme="minorHAnsi" w:hAnsiTheme="minorHAnsi" w:cstheme="minorHAnsi"/>
          <w:b/>
          <w:bCs/>
          <w:sz w:val="24"/>
          <w:szCs w:val="24"/>
        </w:rPr>
      </w:pPr>
      <w:bookmarkStart w:id="574" w:name="_Toc230955515"/>
      <w:r w:rsidRPr="00D36819">
        <w:rPr>
          <w:rFonts w:asciiTheme="minorHAnsi" w:eastAsia="Arial" w:hAnsiTheme="minorHAnsi" w:cstheme="minorHAnsi"/>
          <w:b/>
          <w:bCs/>
        </w:rPr>
        <w:t>27.18 Control de Calidad Analítica</w:t>
      </w:r>
      <w:bookmarkEnd w:id="574"/>
    </w:p>
    <w:p w14:paraId="38E58419" w14:textId="3B18C2D9" w:rsidR="00CA31BC" w:rsidRPr="00D36819" w:rsidRDefault="00CA31BC" w:rsidP="0028164D">
      <w:pPr>
        <w:pStyle w:val="Sinespaciado"/>
        <w:jc w:val="both"/>
        <w:rPr>
          <w:rFonts w:cstheme="minorHAnsi"/>
          <w:sz w:val="24"/>
          <w:szCs w:val="24"/>
        </w:rPr>
      </w:pPr>
      <w:r w:rsidRPr="00D36819">
        <w:rPr>
          <w:rFonts w:eastAsia="Arial" w:cstheme="minorHAnsi"/>
          <w:szCs w:val="24"/>
        </w:rPr>
        <w:t>La plataforma opera bajo un modelo de control de calidad destinado a supervisar:</w:t>
      </w:r>
      <w:r w:rsidR="0028164D" w:rsidRPr="00D36819">
        <w:rPr>
          <w:rFonts w:cstheme="minorHAnsi"/>
          <w:sz w:val="24"/>
          <w:szCs w:val="24"/>
        </w:rPr>
        <w:t xml:space="preserve"> </w:t>
      </w:r>
      <w:r w:rsidRPr="00D36819">
        <w:rPr>
          <w:rFonts w:eastAsia="Arial" w:cstheme="minorHAnsi"/>
        </w:rPr>
        <w:t>suficiencia analítica,</w:t>
      </w:r>
      <w:r w:rsidR="0028164D" w:rsidRPr="00D36819">
        <w:rPr>
          <w:rFonts w:cstheme="minorHAnsi"/>
          <w:sz w:val="24"/>
          <w:szCs w:val="24"/>
        </w:rPr>
        <w:t xml:space="preserve"> </w:t>
      </w:r>
      <w:r w:rsidRPr="00D36819">
        <w:rPr>
          <w:rFonts w:eastAsia="Arial" w:cstheme="minorHAnsi"/>
        </w:rPr>
        <w:t>coherencia narrativa,</w:t>
      </w:r>
      <w:r w:rsidR="0028164D" w:rsidRPr="00D36819">
        <w:rPr>
          <w:rFonts w:cstheme="minorHAnsi"/>
          <w:sz w:val="24"/>
          <w:szCs w:val="24"/>
        </w:rPr>
        <w:t xml:space="preserve"> </w:t>
      </w:r>
      <w:r w:rsidRPr="00D36819">
        <w:rPr>
          <w:rFonts w:eastAsia="Arial" w:cstheme="minorHAnsi"/>
        </w:rPr>
        <w:t>consistencia territorial</w:t>
      </w:r>
      <w:r w:rsidR="0028164D" w:rsidRPr="00D36819">
        <w:rPr>
          <w:rFonts w:eastAsia="Arial" w:cstheme="minorHAnsi"/>
        </w:rPr>
        <w:t xml:space="preserve"> </w:t>
      </w:r>
      <w:r w:rsidRPr="00D36819">
        <w:rPr>
          <w:rFonts w:eastAsia="Arial" w:cstheme="minorHAnsi"/>
        </w:rPr>
        <w:t>y robustez documental.</w:t>
      </w:r>
    </w:p>
    <w:p w14:paraId="392E3411" w14:textId="77777777" w:rsidR="00CA31BC" w:rsidRPr="00D36819" w:rsidRDefault="00CA31BC" w:rsidP="0003728D">
      <w:pPr>
        <w:pStyle w:val="Sinespaciado"/>
        <w:jc w:val="both"/>
        <w:rPr>
          <w:rFonts w:cstheme="minorHAnsi"/>
          <w:sz w:val="24"/>
          <w:szCs w:val="24"/>
        </w:rPr>
      </w:pPr>
    </w:p>
    <w:p w14:paraId="049162DB" w14:textId="3FF7C989" w:rsidR="00CA31BC" w:rsidRPr="00D36819" w:rsidRDefault="00CA31BC" w:rsidP="0003728D">
      <w:pPr>
        <w:pStyle w:val="Sinespaciado"/>
        <w:jc w:val="both"/>
        <w:rPr>
          <w:rFonts w:cstheme="minorHAnsi"/>
          <w:sz w:val="24"/>
          <w:szCs w:val="24"/>
        </w:rPr>
      </w:pPr>
      <w:r w:rsidRPr="00D36819">
        <w:rPr>
          <w:rFonts w:eastAsia="Arial" w:cstheme="minorHAnsi"/>
          <w:b/>
          <w:sz w:val="24"/>
        </w:rPr>
        <w:t>Variables detectadas</w:t>
      </w:r>
    </w:p>
    <w:p w14:paraId="46092B9D" w14:textId="1FFB6A48" w:rsidR="00CA31BC" w:rsidRPr="00D36819" w:rsidRDefault="00CA31BC">
      <w:pPr>
        <w:pStyle w:val="Sinespaciado"/>
        <w:numPr>
          <w:ilvl w:val="0"/>
          <w:numId w:val="281"/>
        </w:numPr>
        <w:jc w:val="both"/>
        <w:rPr>
          <w:rFonts w:cstheme="minorHAnsi"/>
          <w:sz w:val="24"/>
          <w:szCs w:val="24"/>
        </w:rPr>
      </w:pPr>
      <w:r w:rsidRPr="00D36819">
        <w:rPr>
          <w:rFonts w:eastAsia="Arial" w:cstheme="minorHAnsi"/>
        </w:rPr>
        <w:t>Hallazgos criminológicos</w:t>
      </w:r>
    </w:p>
    <w:p w14:paraId="34E7826D" w14:textId="0B291A03" w:rsidR="00CA31BC" w:rsidRPr="00D36819" w:rsidRDefault="00CA31BC">
      <w:pPr>
        <w:pStyle w:val="Sinespaciado"/>
        <w:numPr>
          <w:ilvl w:val="0"/>
          <w:numId w:val="281"/>
        </w:numPr>
        <w:jc w:val="both"/>
        <w:rPr>
          <w:rFonts w:cstheme="minorHAnsi"/>
          <w:sz w:val="24"/>
          <w:szCs w:val="24"/>
        </w:rPr>
      </w:pPr>
      <w:r w:rsidRPr="00D36819">
        <w:rPr>
          <w:rFonts w:eastAsia="Arial" w:cstheme="minorHAnsi"/>
        </w:rPr>
        <w:t>Evaluación de riesgo</w:t>
      </w:r>
    </w:p>
    <w:p w14:paraId="3C5400A7" w14:textId="42D78E00" w:rsidR="00CA31BC" w:rsidRPr="00D36819" w:rsidRDefault="00CA31BC">
      <w:pPr>
        <w:pStyle w:val="Sinespaciado"/>
        <w:numPr>
          <w:ilvl w:val="0"/>
          <w:numId w:val="281"/>
        </w:numPr>
        <w:jc w:val="both"/>
        <w:rPr>
          <w:rFonts w:cstheme="minorHAnsi"/>
          <w:sz w:val="24"/>
          <w:szCs w:val="24"/>
        </w:rPr>
      </w:pPr>
      <w:r w:rsidRPr="00D36819">
        <w:rPr>
          <w:rFonts w:eastAsia="Arial" w:cstheme="minorHAnsi"/>
        </w:rPr>
        <w:t>Contextualización territorial</w:t>
      </w:r>
    </w:p>
    <w:p w14:paraId="7972A8C2" w14:textId="626F7695" w:rsidR="00CA31BC" w:rsidRPr="00D36819" w:rsidRDefault="00CA31BC">
      <w:pPr>
        <w:pStyle w:val="Sinespaciado"/>
        <w:numPr>
          <w:ilvl w:val="0"/>
          <w:numId w:val="281"/>
        </w:numPr>
        <w:jc w:val="both"/>
        <w:rPr>
          <w:rFonts w:cstheme="minorHAnsi"/>
          <w:sz w:val="24"/>
          <w:szCs w:val="24"/>
        </w:rPr>
      </w:pPr>
      <w:r w:rsidRPr="00D36819">
        <w:rPr>
          <w:rFonts w:eastAsia="Arial" w:cstheme="minorHAnsi"/>
        </w:rPr>
        <w:lastRenderedPageBreak/>
        <w:t>Continuidad espacial</w:t>
      </w:r>
    </w:p>
    <w:p w14:paraId="3EC10998" w14:textId="77777777" w:rsidR="00CA31BC" w:rsidRPr="00D36819" w:rsidRDefault="00CA31BC">
      <w:pPr>
        <w:pStyle w:val="Sinespaciado"/>
        <w:numPr>
          <w:ilvl w:val="0"/>
          <w:numId w:val="281"/>
        </w:numPr>
        <w:jc w:val="both"/>
        <w:rPr>
          <w:rFonts w:cstheme="minorHAnsi"/>
          <w:sz w:val="24"/>
          <w:szCs w:val="24"/>
        </w:rPr>
      </w:pPr>
      <w:r w:rsidRPr="00D36819">
        <w:rPr>
          <w:rFonts w:eastAsia="Arial" w:cstheme="minorHAnsi"/>
        </w:rPr>
        <w:t>Interpretación narrativa</w:t>
      </w:r>
    </w:p>
    <w:p w14:paraId="1083ACA9" w14:textId="77777777" w:rsidR="00CA31BC" w:rsidRPr="00D36819" w:rsidRDefault="00CA31BC" w:rsidP="0003728D">
      <w:pPr>
        <w:pStyle w:val="Sinespaciado"/>
        <w:jc w:val="both"/>
        <w:rPr>
          <w:rFonts w:cstheme="minorHAnsi"/>
          <w:sz w:val="24"/>
          <w:szCs w:val="24"/>
        </w:rPr>
      </w:pPr>
    </w:p>
    <w:p w14:paraId="218AB0CB" w14:textId="69251123" w:rsidR="00CA31BC" w:rsidRPr="00D36819" w:rsidRDefault="00CA31BC" w:rsidP="0003728D">
      <w:pPr>
        <w:pStyle w:val="Sinespaciado"/>
        <w:jc w:val="both"/>
        <w:rPr>
          <w:rFonts w:cstheme="minorHAnsi"/>
          <w:sz w:val="24"/>
          <w:szCs w:val="24"/>
        </w:rPr>
      </w:pPr>
      <w:r w:rsidRPr="00D36819">
        <w:rPr>
          <w:rFonts w:eastAsia="Arial" w:cstheme="minorHAnsi"/>
          <w:b/>
          <w:sz w:val="24"/>
        </w:rPr>
        <w:t>Finalidad operacional</w:t>
      </w:r>
    </w:p>
    <w:p w14:paraId="6D21CD5D" w14:textId="4E0F51D7"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44D05EDF" w14:textId="53599712" w:rsidR="00CA31BC" w:rsidRPr="00D36819" w:rsidRDefault="0028164D">
      <w:pPr>
        <w:pStyle w:val="Sinespaciado"/>
        <w:numPr>
          <w:ilvl w:val="0"/>
          <w:numId w:val="281"/>
        </w:numPr>
        <w:jc w:val="both"/>
        <w:rPr>
          <w:rFonts w:cstheme="minorHAnsi"/>
          <w:sz w:val="24"/>
          <w:szCs w:val="24"/>
        </w:rPr>
      </w:pPr>
      <w:r w:rsidRPr="00D36819">
        <w:rPr>
          <w:rFonts w:eastAsia="Arial" w:cstheme="minorHAnsi"/>
        </w:rPr>
        <w:t>Productos institucionales sólidos,</w:t>
      </w:r>
    </w:p>
    <w:p w14:paraId="08D4750B" w14:textId="7F69CE3D" w:rsidR="00CA31BC" w:rsidRPr="00D36819" w:rsidRDefault="0028164D">
      <w:pPr>
        <w:pStyle w:val="Sinespaciado"/>
        <w:numPr>
          <w:ilvl w:val="0"/>
          <w:numId w:val="281"/>
        </w:numPr>
        <w:jc w:val="both"/>
        <w:rPr>
          <w:rFonts w:cstheme="minorHAnsi"/>
          <w:sz w:val="24"/>
          <w:szCs w:val="24"/>
        </w:rPr>
      </w:pPr>
      <w:r w:rsidRPr="00D36819">
        <w:rPr>
          <w:rFonts w:eastAsia="Arial" w:cstheme="minorHAnsi"/>
        </w:rPr>
        <w:t>Análisis estructurados,</w:t>
      </w:r>
    </w:p>
    <w:p w14:paraId="599AED47" w14:textId="41FD344B" w:rsidR="00CA31BC" w:rsidRPr="00D36819" w:rsidRDefault="0028164D">
      <w:pPr>
        <w:pStyle w:val="Sinespaciado"/>
        <w:numPr>
          <w:ilvl w:val="0"/>
          <w:numId w:val="281"/>
        </w:numPr>
        <w:jc w:val="both"/>
        <w:rPr>
          <w:rFonts w:cstheme="minorHAnsi"/>
          <w:sz w:val="24"/>
          <w:szCs w:val="24"/>
        </w:rPr>
      </w:pPr>
      <w:r w:rsidRPr="00D36819">
        <w:rPr>
          <w:rFonts w:eastAsia="Arial" w:cstheme="minorHAnsi"/>
        </w:rPr>
        <w:t>Consistencia metodológica.</w:t>
      </w:r>
    </w:p>
    <w:p w14:paraId="0A6FAADD" w14:textId="77777777" w:rsidR="00CA31BC" w:rsidRPr="00D36819" w:rsidRDefault="00CA31BC" w:rsidP="0003728D">
      <w:pPr>
        <w:pStyle w:val="Sinespaciado"/>
        <w:jc w:val="both"/>
        <w:rPr>
          <w:rFonts w:cstheme="minorHAnsi"/>
          <w:sz w:val="24"/>
          <w:szCs w:val="24"/>
        </w:rPr>
      </w:pPr>
    </w:p>
    <w:p w14:paraId="3DAABA32" w14:textId="6C0139A9" w:rsidR="00CA31BC" w:rsidRPr="00D36819" w:rsidRDefault="00CA31BC" w:rsidP="0028164D">
      <w:pPr>
        <w:pStyle w:val="Ttulo2"/>
        <w:rPr>
          <w:rFonts w:asciiTheme="minorHAnsi" w:hAnsiTheme="minorHAnsi" w:cstheme="minorHAnsi"/>
          <w:b/>
          <w:bCs/>
          <w:sz w:val="24"/>
          <w:szCs w:val="24"/>
        </w:rPr>
      </w:pPr>
      <w:bookmarkStart w:id="575" w:name="_Toc230955516"/>
      <w:r w:rsidRPr="00D36819">
        <w:rPr>
          <w:rFonts w:asciiTheme="minorHAnsi" w:eastAsia="Arial" w:hAnsiTheme="minorHAnsi" w:cstheme="minorHAnsi"/>
          <w:b/>
          <w:bCs/>
        </w:rPr>
        <w:t>27.19 Limitaciones Metodológicas</w:t>
      </w:r>
      <w:bookmarkEnd w:id="575"/>
    </w:p>
    <w:p w14:paraId="571EA09A" w14:textId="2C7C0052" w:rsidR="00CA31BC" w:rsidRPr="00D36819" w:rsidRDefault="00CA31BC" w:rsidP="0028164D">
      <w:pPr>
        <w:pStyle w:val="Sinespaciado"/>
        <w:jc w:val="both"/>
        <w:rPr>
          <w:rFonts w:cstheme="minorHAnsi"/>
          <w:sz w:val="24"/>
          <w:szCs w:val="24"/>
        </w:rPr>
      </w:pPr>
      <w:r w:rsidRPr="00D36819">
        <w:rPr>
          <w:rFonts w:eastAsia="Arial" w:cstheme="minorHAnsi"/>
          <w:szCs w:val="24"/>
        </w:rPr>
        <w:t>Los mecanismos de validación:</w:t>
      </w:r>
      <w:r w:rsidR="0028164D" w:rsidRPr="00D36819">
        <w:rPr>
          <w:rFonts w:cstheme="minorHAnsi"/>
          <w:sz w:val="24"/>
          <w:szCs w:val="24"/>
        </w:rPr>
        <w:t xml:space="preserve"> </w:t>
      </w:r>
      <w:r w:rsidRPr="00D36819">
        <w:rPr>
          <w:rFonts w:eastAsia="Arial" w:cstheme="minorHAnsi"/>
        </w:rPr>
        <w:t>funcionan como herramientas de apoyo institucional,</w:t>
      </w:r>
      <w:r w:rsidR="0028164D" w:rsidRPr="00D36819">
        <w:rPr>
          <w:rFonts w:cstheme="minorHAnsi"/>
          <w:sz w:val="24"/>
          <w:szCs w:val="24"/>
        </w:rPr>
        <w:t xml:space="preserve"> </w:t>
      </w:r>
      <w:r w:rsidRPr="00D36819">
        <w:rPr>
          <w:rFonts w:eastAsia="Arial" w:cstheme="minorHAnsi"/>
        </w:rPr>
        <w:t>requieren supervisión especializada</w:t>
      </w:r>
      <w:r w:rsidR="0028164D" w:rsidRPr="00D36819">
        <w:rPr>
          <w:rFonts w:eastAsia="Arial" w:cstheme="minorHAnsi"/>
        </w:rPr>
        <w:t xml:space="preserve"> </w:t>
      </w:r>
      <w:r w:rsidRPr="00D36819">
        <w:rPr>
          <w:rFonts w:eastAsia="Arial" w:cstheme="minorHAnsi"/>
        </w:rPr>
        <w:t>y dependen de la calidad de la información incorporada.</w:t>
      </w:r>
    </w:p>
    <w:p w14:paraId="13E15ACD" w14:textId="77777777" w:rsidR="00CA31BC" w:rsidRPr="00D36819" w:rsidRDefault="00CA31BC" w:rsidP="0003728D">
      <w:pPr>
        <w:pStyle w:val="Sinespaciado"/>
        <w:jc w:val="both"/>
        <w:rPr>
          <w:rFonts w:cstheme="minorHAnsi"/>
          <w:sz w:val="24"/>
          <w:szCs w:val="24"/>
        </w:rPr>
      </w:pPr>
    </w:p>
    <w:p w14:paraId="112E976E" w14:textId="2C250462" w:rsidR="00CA31BC" w:rsidRPr="00D36819" w:rsidRDefault="00CA31BC" w:rsidP="0003728D">
      <w:pPr>
        <w:pStyle w:val="Sinespaciado"/>
        <w:jc w:val="both"/>
        <w:rPr>
          <w:rFonts w:cstheme="minorHAnsi"/>
          <w:sz w:val="24"/>
          <w:szCs w:val="24"/>
        </w:rPr>
      </w:pPr>
      <w:r w:rsidRPr="00D36819">
        <w:rPr>
          <w:rFonts w:eastAsia="Arial" w:cstheme="minorHAnsi"/>
          <w:b/>
          <w:sz w:val="24"/>
        </w:rPr>
        <w:t>Finalidad metodológica</w:t>
      </w:r>
    </w:p>
    <w:p w14:paraId="56C3F0B8" w14:textId="2325FF17" w:rsidR="00CA31BC" w:rsidRPr="00D36819" w:rsidRDefault="00CA31BC" w:rsidP="0003728D">
      <w:pPr>
        <w:pStyle w:val="Sinespaciado"/>
        <w:jc w:val="both"/>
        <w:rPr>
          <w:rFonts w:cstheme="minorHAnsi"/>
          <w:sz w:val="24"/>
          <w:szCs w:val="24"/>
        </w:rPr>
      </w:pPr>
      <w:r w:rsidRPr="00D36819">
        <w:rPr>
          <w:rFonts w:eastAsia="Arial" w:cstheme="minorHAnsi"/>
          <w:szCs w:val="24"/>
        </w:rPr>
        <w:t>Garantizar:</w:t>
      </w:r>
    </w:p>
    <w:p w14:paraId="35F6A8F9" w14:textId="340B9C83" w:rsidR="00CA31BC" w:rsidRPr="00D36819" w:rsidRDefault="0028164D">
      <w:pPr>
        <w:pStyle w:val="Sinespaciado"/>
        <w:numPr>
          <w:ilvl w:val="0"/>
          <w:numId w:val="281"/>
        </w:numPr>
        <w:jc w:val="both"/>
        <w:rPr>
          <w:rFonts w:cstheme="minorHAnsi"/>
          <w:sz w:val="24"/>
          <w:szCs w:val="24"/>
        </w:rPr>
      </w:pPr>
      <w:r w:rsidRPr="00D36819">
        <w:rPr>
          <w:rFonts w:eastAsia="Arial" w:cstheme="minorHAnsi"/>
        </w:rPr>
        <w:lastRenderedPageBreak/>
        <w:t>Interpretación responsable,</w:t>
      </w:r>
    </w:p>
    <w:p w14:paraId="52BD2209" w14:textId="18731B4B" w:rsidR="00CA31BC" w:rsidRPr="00D36819" w:rsidRDefault="0028164D">
      <w:pPr>
        <w:pStyle w:val="Sinespaciado"/>
        <w:numPr>
          <w:ilvl w:val="0"/>
          <w:numId w:val="281"/>
        </w:numPr>
        <w:jc w:val="both"/>
        <w:rPr>
          <w:rFonts w:cstheme="minorHAnsi"/>
          <w:sz w:val="24"/>
          <w:szCs w:val="24"/>
        </w:rPr>
      </w:pPr>
      <w:r w:rsidRPr="00D36819">
        <w:rPr>
          <w:rFonts w:eastAsia="Arial" w:cstheme="minorHAnsi"/>
        </w:rPr>
        <w:t>Validación humana,</w:t>
      </w:r>
    </w:p>
    <w:p w14:paraId="3CCF9B58" w14:textId="1D35541D" w:rsidR="00CA31BC" w:rsidRPr="00D36819" w:rsidRDefault="0028164D">
      <w:pPr>
        <w:pStyle w:val="Sinespaciado"/>
        <w:numPr>
          <w:ilvl w:val="0"/>
          <w:numId w:val="281"/>
        </w:numPr>
        <w:jc w:val="both"/>
        <w:rPr>
          <w:rFonts w:cstheme="minorHAnsi"/>
          <w:sz w:val="24"/>
          <w:szCs w:val="24"/>
        </w:rPr>
      </w:pPr>
      <w:r w:rsidRPr="00D36819">
        <w:rPr>
          <w:rFonts w:eastAsia="Arial" w:cstheme="minorHAnsi"/>
        </w:rPr>
        <w:t>Uso institucional adecuado.</w:t>
      </w:r>
    </w:p>
    <w:p w14:paraId="3D3063AC" w14:textId="77777777" w:rsidR="00CA31BC" w:rsidRPr="00D36819" w:rsidRDefault="00CA31BC" w:rsidP="0003728D">
      <w:pPr>
        <w:pStyle w:val="Sinespaciado"/>
        <w:jc w:val="both"/>
        <w:rPr>
          <w:rFonts w:cstheme="minorHAnsi"/>
          <w:sz w:val="24"/>
          <w:szCs w:val="24"/>
        </w:rPr>
      </w:pPr>
    </w:p>
    <w:p w14:paraId="56158FE4" w14:textId="21E8AEBC" w:rsidR="00CA31BC" w:rsidRPr="00D36819" w:rsidRDefault="00CA31BC" w:rsidP="0028164D">
      <w:pPr>
        <w:pStyle w:val="Ttulo2"/>
        <w:rPr>
          <w:rFonts w:asciiTheme="minorHAnsi" w:hAnsiTheme="minorHAnsi" w:cstheme="minorHAnsi"/>
          <w:b/>
          <w:bCs/>
          <w:sz w:val="24"/>
          <w:szCs w:val="24"/>
        </w:rPr>
      </w:pPr>
      <w:bookmarkStart w:id="576" w:name="_Toc230955517"/>
      <w:r w:rsidRPr="00D36819">
        <w:rPr>
          <w:rFonts w:asciiTheme="minorHAnsi" w:eastAsia="Arial" w:hAnsiTheme="minorHAnsi" w:cstheme="minorHAnsi"/>
          <w:b/>
          <w:bCs/>
        </w:rPr>
        <w:t>27.20 Finalidad Estratégica del Sistema de Validación</w:t>
      </w:r>
      <w:bookmarkEnd w:id="576"/>
    </w:p>
    <w:p w14:paraId="0328BB69" w14:textId="70F201BE" w:rsidR="00CA31BC" w:rsidRPr="00D36819" w:rsidRDefault="00CA31BC" w:rsidP="0028164D">
      <w:pPr>
        <w:pStyle w:val="Sinespaciado"/>
        <w:jc w:val="both"/>
        <w:rPr>
          <w:rFonts w:cstheme="minorHAnsi"/>
          <w:sz w:val="24"/>
          <w:szCs w:val="24"/>
        </w:rPr>
      </w:pPr>
      <w:r w:rsidRPr="00D36819">
        <w:rPr>
          <w:rFonts w:eastAsia="Arial" w:cstheme="minorHAnsi"/>
          <w:szCs w:val="24"/>
        </w:rPr>
        <w:t>El sistema de validación metodológica y control de calidad analítica del Perfilador Remoto fue diseñado para:</w:t>
      </w:r>
      <w:r w:rsidR="0028164D" w:rsidRPr="00D36819">
        <w:rPr>
          <w:rFonts w:cstheme="minorHAnsi"/>
          <w:sz w:val="24"/>
          <w:szCs w:val="24"/>
        </w:rPr>
        <w:t xml:space="preserve"> </w:t>
      </w:r>
      <w:r w:rsidRPr="00D36819">
        <w:rPr>
          <w:rFonts w:eastAsia="Arial" w:cstheme="minorHAnsi"/>
        </w:rPr>
        <w:t>garantizar consistencia institucional,</w:t>
      </w:r>
      <w:r w:rsidR="0028164D" w:rsidRPr="00D36819">
        <w:rPr>
          <w:rFonts w:cstheme="minorHAnsi"/>
          <w:sz w:val="24"/>
          <w:szCs w:val="24"/>
        </w:rPr>
        <w:t xml:space="preserve"> </w:t>
      </w:r>
      <w:r w:rsidRPr="00D36819">
        <w:rPr>
          <w:rFonts w:eastAsia="Arial" w:cstheme="minorHAnsi"/>
        </w:rPr>
        <w:t>fortalecer robustez criminológica,</w:t>
      </w:r>
      <w:r w:rsidR="0028164D" w:rsidRPr="00D36819">
        <w:rPr>
          <w:rFonts w:cstheme="minorHAnsi"/>
          <w:sz w:val="24"/>
          <w:szCs w:val="24"/>
        </w:rPr>
        <w:t xml:space="preserve"> </w:t>
      </w:r>
      <w:r w:rsidRPr="00D36819">
        <w:rPr>
          <w:rFonts w:eastAsia="Arial" w:cstheme="minorHAnsi"/>
        </w:rPr>
        <w:t>supervisar calidad analítica,</w:t>
      </w:r>
      <w:r w:rsidR="0028164D" w:rsidRPr="00D36819">
        <w:rPr>
          <w:rFonts w:cstheme="minorHAnsi"/>
          <w:sz w:val="24"/>
          <w:szCs w:val="24"/>
        </w:rPr>
        <w:t xml:space="preserve"> </w:t>
      </w:r>
      <w:r w:rsidRPr="00D36819">
        <w:rPr>
          <w:rFonts w:eastAsia="Arial" w:cstheme="minorHAnsi"/>
        </w:rPr>
        <w:t>validar integridad territorial</w:t>
      </w:r>
      <w:r w:rsidR="0028164D" w:rsidRPr="00D36819">
        <w:rPr>
          <w:rFonts w:eastAsia="Arial" w:cstheme="minorHAnsi"/>
        </w:rPr>
        <w:t xml:space="preserve"> </w:t>
      </w:r>
      <w:r w:rsidRPr="00D36819">
        <w:rPr>
          <w:rFonts w:eastAsia="Arial" w:cstheme="minorHAnsi"/>
        </w:rPr>
        <w:t>y apoyar procesos de inteligencia criminal aplicada.</w:t>
      </w:r>
    </w:p>
    <w:p w14:paraId="4CAA5FBF" w14:textId="77777777" w:rsidR="00CA31BC" w:rsidRPr="00D36819" w:rsidRDefault="00CA31BC" w:rsidP="0003728D">
      <w:pPr>
        <w:pStyle w:val="Sinespaciado"/>
        <w:jc w:val="both"/>
        <w:rPr>
          <w:rFonts w:cstheme="minorHAnsi"/>
          <w:sz w:val="24"/>
          <w:szCs w:val="24"/>
        </w:rPr>
      </w:pPr>
    </w:p>
    <w:p w14:paraId="6FE0C3F9" w14:textId="60869096" w:rsidR="00CA31BC" w:rsidRPr="00D36819" w:rsidRDefault="00CA31BC" w:rsidP="0003728D">
      <w:pPr>
        <w:pStyle w:val="Sinespaciado"/>
        <w:jc w:val="both"/>
        <w:rPr>
          <w:rFonts w:cstheme="minorHAnsi"/>
          <w:sz w:val="24"/>
          <w:szCs w:val="24"/>
        </w:rPr>
      </w:pPr>
      <w:r w:rsidRPr="00D36819">
        <w:rPr>
          <w:rFonts w:eastAsia="Arial" w:cstheme="minorHAnsi"/>
          <w:szCs w:val="24"/>
        </w:rPr>
        <w:t>La convergencia entre:</w:t>
      </w:r>
      <w:r w:rsidR="0028164D" w:rsidRPr="00D36819">
        <w:rPr>
          <w:rFonts w:cstheme="minorHAnsi"/>
          <w:sz w:val="24"/>
          <w:szCs w:val="24"/>
        </w:rPr>
        <w:t xml:space="preserve"> </w:t>
      </w:r>
      <w:r w:rsidRPr="00D36819">
        <w:rPr>
          <w:rFonts w:eastAsia="Arial" w:cstheme="minorHAnsi"/>
        </w:rPr>
        <w:t>validación geográfica,</w:t>
      </w:r>
      <w:r w:rsidR="0028164D" w:rsidRPr="00D36819">
        <w:rPr>
          <w:rFonts w:cstheme="minorHAnsi"/>
          <w:sz w:val="24"/>
          <w:szCs w:val="24"/>
        </w:rPr>
        <w:t xml:space="preserve"> </w:t>
      </w:r>
      <w:r w:rsidRPr="00D36819">
        <w:rPr>
          <w:rFonts w:eastAsia="Arial" w:cstheme="minorHAnsi"/>
        </w:rPr>
        <w:t>contextualización criminológica,</w:t>
      </w:r>
      <w:r w:rsidR="0028164D" w:rsidRPr="00D36819">
        <w:rPr>
          <w:rFonts w:cstheme="minorHAnsi"/>
          <w:sz w:val="24"/>
          <w:szCs w:val="24"/>
        </w:rPr>
        <w:t xml:space="preserve"> </w:t>
      </w:r>
      <w:r w:rsidRPr="00D36819">
        <w:rPr>
          <w:rFonts w:eastAsia="Arial" w:cstheme="minorHAnsi"/>
        </w:rPr>
        <w:t>supervisión jerárquica,</w:t>
      </w:r>
      <w:r w:rsidR="0028164D" w:rsidRPr="00D36819">
        <w:rPr>
          <w:rFonts w:cstheme="minorHAnsi"/>
          <w:sz w:val="24"/>
          <w:szCs w:val="24"/>
        </w:rPr>
        <w:t xml:space="preserve"> </w:t>
      </w:r>
      <w:r w:rsidRPr="00D36819">
        <w:rPr>
          <w:rFonts w:eastAsia="Arial" w:cstheme="minorHAnsi"/>
        </w:rPr>
        <w:t>auditoría institucional,</w:t>
      </w:r>
      <w:r w:rsidR="0028164D" w:rsidRPr="00D36819">
        <w:rPr>
          <w:rFonts w:cstheme="minorHAnsi"/>
          <w:sz w:val="24"/>
          <w:szCs w:val="24"/>
        </w:rPr>
        <w:t xml:space="preserve"> </w:t>
      </w:r>
      <w:r w:rsidRPr="00D36819">
        <w:rPr>
          <w:rFonts w:eastAsia="Arial" w:cstheme="minorHAnsi"/>
        </w:rPr>
        <w:t>evaluación territorial</w:t>
      </w:r>
      <w:r w:rsidR="0028164D" w:rsidRPr="00D36819">
        <w:rPr>
          <w:rFonts w:eastAsia="Arial" w:cstheme="minorHAnsi"/>
        </w:rPr>
        <w:t xml:space="preserve"> </w:t>
      </w:r>
      <w:r w:rsidRPr="00D36819">
        <w:rPr>
          <w:rFonts w:eastAsia="Arial" w:cstheme="minorHAnsi"/>
        </w:rPr>
        <w:t>y control metodológico</w:t>
      </w:r>
      <w:r w:rsidR="0028164D" w:rsidRPr="00D36819">
        <w:rPr>
          <w:rFonts w:cstheme="minorHAnsi"/>
          <w:sz w:val="24"/>
          <w:szCs w:val="24"/>
        </w:rPr>
        <w:t xml:space="preserve"> </w:t>
      </w:r>
      <w:r w:rsidRPr="00D36819">
        <w:rPr>
          <w:rFonts w:eastAsia="Arial" w:cstheme="minorHAnsi"/>
          <w:szCs w:val="24"/>
        </w:rPr>
        <w:t>permite construir una plataforma analítica institucionalmente supervisada, metodológicamente consistente y operacionalmente robusta para procesos de seguridad pública y política criminal.</w:t>
      </w:r>
    </w:p>
    <w:p w14:paraId="739ED936" w14:textId="77777777" w:rsidR="00CA31BC" w:rsidRPr="00D36819" w:rsidRDefault="00CA31BC" w:rsidP="0003728D">
      <w:pPr>
        <w:pStyle w:val="Sinespaciado"/>
        <w:jc w:val="both"/>
        <w:rPr>
          <w:rFonts w:cstheme="minorHAnsi"/>
          <w:sz w:val="24"/>
          <w:szCs w:val="24"/>
        </w:rPr>
      </w:pPr>
    </w:p>
    <w:p w14:paraId="4485187C" w14:textId="77777777" w:rsidR="0028164D" w:rsidRPr="00D36819" w:rsidRDefault="0028164D" w:rsidP="0003728D">
      <w:pPr>
        <w:pStyle w:val="Sinespaciado"/>
        <w:jc w:val="both"/>
        <w:rPr>
          <w:rFonts w:cstheme="minorHAnsi"/>
          <w:sz w:val="24"/>
          <w:szCs w:val="24"/>
        </w:rPr>
      </w:pPr>
    </w:p>
    <w:p w14:paraId="586C9B0E" w14:textId="3308E6CD" w:rsidR="0003728D" w:rsidRPr="00D36819" w:rsidRDefault="0003728D" w:rsidP="001909E0">
      <w:pPr>
        <w:pStyle w:val="Ttulo1"/>
        <w:jc w:val="center"/>
        <w:rPr>
          <w:rFonts w:asciiTheme="minorHAnsi" w:hAnsiTheme="minorHAnsi" w:cstheme="minorHAnsi"/>
          <w:b/>
          <w:bCs/>
          <w:sz w:val="24"/>
          <w:szCs w:val="24"/>
        </w:rPr>
      </w:pPr>
      <w:bookmarkStart w:id="577" w:name="_Toc230955518"/>
      <w:r w:rsidRPr="00D36819">
        <w:rPr>
          <w:rFonts w:asciiTheme="minorHAnsi" w:eastAsia="Arial" w:hAnsiTheme="minorHAnsi" w:cstheme="minorHAnsi"/>
          <w:b/>
          <w:bCs/>
        </w:rPr>
        <w:lastRenderedPageBreak/>
        <w:t>CAPÍTULO 28</w:t>
      </w:r>
      <w:bookmarkEnd w:id="577"/>
    </w:p>
    <w:p w14:paraId="65D0EBA7" w14:textId="77777777" w:rsidR="001909E0" w:rsidRPr="00D36819" w:rsidRDefault="0003728D" w:rsidP="001909E0">
      <w:pPr>
        <w:pStyle w:val="Ttulo1"/>
        <w:jc w:val="center"/>
        <w:rPr>
          <w:rFonts w:asciiTheme="minorHAnsi" w:eastAsia="Arial" w:hAnsiTheme="minorHAnsi" w:cstheme="minorHAnsi"/>
          <w:b/>
          <w:bCs/>
        </w:rPr>
      </w:pPr>
      <w:bookmarkStart w:id="578" w:name="_Toc230955519"/>
      <w:r w:rsidRPr="00D36819">
        <w:rPr>
          <w:rFonts w:asciiTheme="minorHAnsi" w:eastAsia="Arial" w:hAnsiTheme="minorHAnsi" w:cstheme="minorHAnsi"/>
          <w:b/>
          <w:bCs/>
        </w:rPr>
        <w:t>SISTEMA DE GENERACIÓN DOCUMENTAL Y</w:t>
      </w:r>
      <w:bookmarkEnd w:id="578"/>
      <w:r w:rsidRPr="00D36819">
        <w:rPr>
          <w:rFonts w:asciiTheme="minorHAnsi" w:eastAsia="Arial" w:hAnsiTheme="minorHAnsi" w:cstheme="minorHAnsi"/>
          <w:b/>
          <w:bCs/>
        </w:rPr>
        <w:t xml:space="preserve"> </w:t>
      </w:r>
    </w:p>
    <w:p w14:paraId="3C0F9366" w14:textId="6F9C9A1B" w:rsidR="0003728D" w:rsidRPr="00D36819" w:rsidRDefault="0003728D" w:rsidP="001909E0">
      <w:pPr>
        <w:pStyle w:val="Ttulo1"/>
        <w:jc w:val="center"/>
        <w:rPr>
          <w:rFonts w:asciiTheme="minorHAnsi" w:hAnsiTheme="minorHAnsi" w:cstheme="minorHAnsi"/>
          <w:b/>
          <w:bCs/>
          <w:sz w:val="24"/>
          <w:szCs w:val="24"/>
        </w:rPr>
      </w:pPr>
      <w:bookmarkStart w:id="579" w:name="_Toc230955520"/>
      <w:r w:rsidRPr="00D36819">
        <w:rPr>
          <w:rFonts w:asciiTheme="minorHAnsi" w:eastAsia="Arial" w:hAnsiTheme="minorHAnsi" w:cstheme="minorHAnsi"/>
          <w:b/>
          <w:bCs/>
        </w:rPr>
        <w:t>PRODUCTOS DE INTELIGENCIA</w:t>
      </w:r>
      <w:bookmarkEnd w:id="579"/>
    </w:p>
    <w:p w14:paraId="3C96865F" w14:textId="77777777" w:rsidR="0003728D" w:rsidRPr="00D36819" w:rsidRDefault="0003728D" w:rsidP="0003728D">
      <w:pPr>
        <w:pStyle w:val="Sinespaciado"/>
        <w:jc w:val="both"/>
        <w:rPr>
          <w:rFonts w:cstheme="minorHAnsi"/>
          <w:sz w:val="24"/>
          <w:szCs w:val="24"/>
        </w:rPr>
      </w:pPr>
    </w:p>
    <w:p w14:paraId="27C271D1" w14:textId="11188147" w:rsidR="0003728D" w:rsidRPr="00D36819" w:rsidRDefault="0003728D" w:rsidP="0028164D">
      <w:pPr>
        <w:pStyle w:val="Ttulo2"/>
        <w:rPr>
          <w:rFonts w:asciiTheme="minorHAnsi" w:hAnsiTheme="minorHAnsi" w:cstheme="minorHAnsi"/>
          <w:b/>
          <w:bCs/>
          <w:sz w:val="24"/>
          <w:szCs w:val="24"/>
        </w:rPr>
      </w:pPr>
      <w:bookmarkStart w:id="580" w:name="_Toc230955521"/>
      <w:r w:rsidRPr="00D36819">
        <w:rPr>
          <w:rFonts w:asciiTheme="minorHAnsi" w:eastAsia="Arial" w:hAnsiTheme="minorHAnsi" w:cstheme="minorHAnsi"/>
          <w:b/>
          <w:bCs/>
        </w:rPr>
        <w:t>28.1 Introducción</w:t>
      </w:r>
      <w:bookmarkEnd w:id="580"/>
    </w:p>
    <w:p w14:paraId="59AFDDEA" w14:textId="5C9C297B" w:rsidR="0003728D" w:rsidRPr="00D36819" w:rsidRDefault="0003728D" w:rsidP="0028164D">
      <w:pPr>
        <w:pStyle w:val="Sinespaciado"/>
        <w:jc w:val="both"/>
        <w:rPr>
          <w:rFonts w:cstheme="minorHAnsi"/>
          <w:sz w:val="24"/>
          <w:szCs w:val="24"/>
        </w:rPr>
      </w:pPr>
      <w:r w:rsidRPr="00D36819">
        <w:rPr>
          <w:rFonts w:eastAsia="Arial" w:cstheme="minorHAnsi"/>
          <w:szCs w:val="24"/>
        </w:rPr>
        <w:t>El Perfilador Remoto incorpora un sistema integral de generación documental orientado a transformar:</w:t>
      </w:r>
      <w:r w:rsidR="0028164D" w:rsidRPr="00D36819">
        <w:rPr>
          <w:rFonts w:cstheme="minorHAnsi"/>
          <w:sz w:val="24"/>
          <w:szCs w:val="24"/>
        </w:rPr>
        <w:t xml:space="preserve"> </w:t>
      </w:r>
      <w:r w:rsidRPr="00D36819">
        <w:rPr>
          <w:rFonts w:eastAsia="Arial" w:cstheme="minorHAnsi"/>
        </w:rPr>
        <w:t>evidencia,</w:t>
      </w:r>
      <w:r w:rsidR="0028164D" w:rsidRPr="00D36819">
        <w:rPr>
          <w:rFonts w:cstheme="minorHAnsi"/>
          <w:sz w:val="24"/>
          <w:szCs w:val="24"/>
        </w:rPr>
        <w:t xml:space="preserve"> </w:t>
      </w:r>
      <w:r w:rsidRPr="00D36819">
        <w:rPr>
          <w:rFonts w:eastAsia="Arial" w:cstheme="minorHAnsi"/>
        </w:rPr>
        <w:t>análisis territorial,</w:t>
      </w:r>
      <w:r w:rsidR="0028164D" w:rsidRPr="00D36819">
        <w:rPr>
          <w:rFonts w:cstheme="minorHAnsi"/>
          <w:sz w:val="24"/>
          <w:szCs w:val="24"/>
        </w:rPr>
        <w:t xml:space="preserve"> </w:t>
      </w:r>
      <w:r w:rsidRPr="00D36819">
        <w:rPr>
          <w:rFonts w:eastAsia="Arial" w:cstheme="minorHAnsi"/>
        </w:rPr>
        <w:t>inteligencia contextual,</w:t>
      </w:r>
      <w:r w:rsidR="0028164D" w:rsidRPr="00D36819">
        <w:rPr>
          <w:rFonts w:cstheme="minorHAnsi"/>
          <w:sz w:val="24"/>
          <w:szCs w:val="24"/>
        </w:rPr>
        <w:t xml:space="preserve"> </w:t>
      </w:r>
      <w:r w:rsidRPr="00D36819">
        <w:rPr>
          <w:rFonts w:eastAsia="Arial" w:cstheme="minorHAnsi"/>
        </w:rPr>
        <w:t>correlación criminológica</w:t>
      </w:r>
      <w:r w:rsidR="0028164D" w:rsidRPr="00D36819">
        <w:rPr>
          <w:rFonts w:cstheme="minorHAnsi"/>
          <w:sz w:val="24"/>
          <w:szCs w:val="24"/>
        </w:rPr>
        <w:t xml:space="preserve"> </w:t>
      </w:r>
      <w:r w:rsidRPr="00D36819">
        <w:rPr>
          <w:rFonts w:eastAsia="Arial" w:cstheme="minorHAnsi"/>
        </w:rPr>
        <w:t>y evaluación de riesgo</w:t>
      </w:r>
      <w:r w:rsidR="0028164D" w:rsidRPr="00D36819">
        <w:rPr>
          <w:rFonts w:eastAsia="Arial" w:cstheme="minorHAnsi"/>
        </w:rPr>
        <w:t xml:space="preserve"> </w:t>
      </w:r>
      <w:r w:rsidRPr="00D36819">
        <w:rPr>
          <w:rFonts w:eastAsia="Arial" w:cstheme="minorHAnsi"/>
          <w:szCs w:val="24"/>
        </w:rPr>
        <w:t>en productos institucionales estructurados para:</w:t>
      </w:r>
      <w:r w:rsidR="0028164D" w:rsidRPr="00D36819">
        <w:rPr>
          <w:rFonts w:cstheme="minorHAnsi"/>
          <w:sz w:val="24"/>
          <w:szCs w:val="24"/>
        </w:rPr>
        <w:t xml:space="preserve"> </w:t>
      </w:r>
      <w:r w:rsidRPr="00D36819">
        <w:rPr>
          <w:rFonts w:eastAsia="Arial" w:cstheme="minorHAnsi"/>
        </w:rPr>
        <w:t>supervisión,</w:t>
      </w:r>
      <w:r w:rsidR="0028164D" w:rsidRPr="00D36819">
        <w:rPr>
          <w:rFonts w:cstheme="minorHAnsi"/>
          <w:sz w:val="24"/>
          <w:szCs w:val="24"/>
        </w:rPr>
        <w:t xml:space="preserve"> </w:t>
      </w:r>
      <w:r w:rsidRPr="00D36819">
        <w:rPr>
          <w:rFonts w:eastAsia="Arial" w:cstheme="minorHAnsi"/>
        </w:rPr>
        <w:t>análisis,</w:t>
      </w:r>
      <w:r w:rsidR="0028164D" w:rsidRPr="00D36819">
        <w:rPr>
          <w:rFonts w:cstheme="minorHAnsi"/>
          <w:sz w:val="24"/>
          <w:szCs w:val="24"/>
        </w:rPr>
        <w:t xml:space="preserve"> </w:t>
      </w:r>
      <w:r w:rsidRPr="00D36819">
        <w:rPr>
          <w:rFonts w:eastAsia="Arial" w:cstheme="minorHAnsi"/>
        </w:rPr>
        <w:t>evaluación,</w:t>
      </w:r>
      <w:r w:rsidR="0028164D" w:rsidRPr="00D36819">
        <w:rPr>
          <w:rFonts w:cstheme="minorHAnsi"/>
          <w:sz w:val="24"/>
          <w:szCs w:val="24"/>
        </w:rPr>
        <w:t xml:space="preserve"> </w:t>
      </w:r>
      <w:r w:rsidRPr="00D36819">
        <w:rPr>
          <w:rFonts w:eastAsia="Arial" w:cstheme="minorHAnsi"/>
        </w:rPr>
        <w:t>inteligencia criminal</w:t>
      </w:r>
      <w:r w:rsidR="0028164D" w:rsidRPr="00D36819">
        <w:rPr>
          <w:rFonts w:eastAsia="Arial" w:cstheme="minorHAnsi"/>
        </w:rPr>
        <w:t xml:space="preserve"> </w:t>
      </w:r>
      <w:r w:rsidRPr="00D36819">
        <w:rPr>
          <w:rFonts w:eastAsia="Arial" w:cstheme="minorHAnsi"/>
        </w:rPr>
        <w:t>y toma de decisiones.</w:t>
      </w:r>
    </w:p>
    <w:p w14:paraId="4AE13379" w14:textId="77777777" w:rsidR="0003728D" w:rsidRPr="00D36819" w:rsidRDefault="0003728D" w:rsidP="0003728D">
      <w:pPr>
        <w:pStyle w:val="Sinespaciado"/>
        <w:jc w:val="both"/>
        <w:rPr>
          <w:rFonts w:cstheme="minorHAnsi"/>
          <w:sz w:val="24"/>
          <w:szCs w:val="24"/>
        </w:rPr>
      </w:pPr>
    </w:p>
    <w:p w14:paraId="3C807E27" w14:textId="77777777" w:rsidR="0003728D" w:rsidRPr="00D36819" w:rsidRDefault="0003728D" w:rsidP="0003728D">
      <w:pPr>
        <w:pStyle w:val="Sinespaciado"/>
        <w:jc w:val="both"/>
        <w:rPr>
          <w:rFonts w:cstheme="minorHAnsi"/>
          <w:sz w:val="24"/>
          <w:szCs w:val="24"/>
        </w:rPr>
      </w:pPr>
      <w:r w:rsidRPr="00D36819">
        <w:rPr>
          <w:rFonts w:eastAsia="Arial" w:cstheme="minorHAnsi"/>
          <w:szCs w:val="24"/>
        </w:rPr>
        <w:lastRenderedPageBreak/>
        <w:t xml:space="preserve">La plataforma permite consolidar información </w:t>
      </w:r>
      <w:proofErr w:type="spellStart"/>
      <w:r w:rsidRPr="00D36819">
        <w:rPr>
          <w:rFonts w:eastAsia="Arial" w:cstheme="minorHAnsi"/>
          <w:szCs w:val="24"/>
        </w:rPr>
        <w:t>multifuente</w:t>
      </w:r>
      <w:proofErr w:type="spellEnd"/>
      <w:r w:rsidRPr="00D36819">
        <w:rPr>
          <w:rFonts w:eastAsia="Arial" w:cstheme="minorHAnsi"/>
          <w:szCs w:val="24"/>
        </w:rPr>
        <w:t xml:space="preserve"> dentro de productos documentales técnicamente organizados, metodológicamente contextualizados y territorialmente sustentados.</w:t>
      </w:r>
    </w:p>
    <w:p w14:paraId="7C87BD02" w14:textId="77777777" w:rsidR="0003728D" w:rsidRPr="00D36819" w:rsidRDefault="0003728D" w:rsidP="0003728D">
      <w:pPr>
        <w:pStyle w:val="Sinespaciado"/>
        <w:jc w:val="both"/>
        <w:rPr>
          <w:rFonts w:cstheme="minorHAnsi"/>
          <w:sz w:val="24"/>
          <w:szCs w:val="24"/>
        </w:rPr>
      </w:pPr>
    </w:p>
    <w:p w14:paraId="7E6B025D" w14:textId="77777777" w:rsidR="0003728D" w:rsidRPr="00D36819" w:rsidRDefault="0003728D" w:rsidP="0028164D">
      <w:pPr>
        <w:pStyle w:val="Ttulo2"/>
        <w:rPr>
          <w:rFonts w:asciiTheme="minorHAnsi" w:hAnsiTheme="minorHAnsi" w:cstheme="minorHAnsi"/>
          <w:b/>
          <w:bCs/>
          <w:sz w:val="24"/>
          <w:szCs w:val="24"/>
        </w:rPr>
      </w:pPr>
      <w:bookmarkStart w:id="581" w:name="_Toc230955522"/>
      <w:r w:rsidRPr="00D36819">
        <w:rPr>
          <w:rFonts w:asciiTheme="minorHAnsi" w:eastAsia="Arial" w:hAnsiTheme="minorHAnsi" w:cstheme="minorHAnsi"/>
          <w:b/>
          <w:bCs/>
        </w:rPr>
        <w:t>28.2 Objetivo del Sistema Documental</w:t>
      </w:r>
      <w:bookmarkEnd w:id="581"/>
    </w:p>
    <w:p w14:paraId="12EFAEA0" w14:textId="00048DFF" w:rsidR="0003728D" w:rsidRPr="00D36819" w:rsidRDefault="0003728D" w:rsidP="0028164D">
      <w:pPr>
        <w:pStyle w:val="Sinespaciado"/>
        <w:jc w:val="both"/>
        <w:rPr>
          <w:rFonts w:cstheme="minorHAnsi"/>
          <w:sz w:val="24"/>
          <w:szCs w:val="24"/>
        </w:rPr>
      </w:pPr>
      <w:r w:rsidRPr="00D36819">
        <w:rPr>
          <w:rFonts w:eastAsia="Arial" w:cstheme="minorHAnsi"/>
          <w:szCs w:val="24"/>
        </w:rPr>
        <w:t>El sistema de generación documental tiene como finalidad:</w:t>
      </w:r>
      <w:r w:rsidR="0028164D" w:rsidRPr="00D36819">
        <w:rPr>
          <w:rFonts w:cstheme="minorHAnsi"/>
          <w:sz w:val="24"/>
          <w:szCs w:val="24"/>
        </w:rPr>
        <w:t xml:space="preserve"> </w:t>
      </w:r>
      <w:r w:rsidRPr="00D36819">
        <w:rPr>
          <w:rFonts w:eastAsia="Arial" w:cstheme="minorHAnsi"/>
        </w:rPr>
        <w:t>estructurar información criminológica,</w:t>
      </w:r>
      <w:r w:rsidR="0028164D" w:rsidRPr="00D36819">
        <w:rPr>
          <w:rFonts w:cstheme="minorHAnsi"/>
          <w:sz w:val="24"/>
          <w:szCs w:val="24"/>
        </w:rPr>
        <w:t xml:space="preserve"> </w:t>
      </w:r>
      <w:r w:rsidRPr="00D36819">
        <w:rPr>
          <w:rFonts w:eastAsia="Arial" w:cstheme="minorHAnsi"/>
        </w:rPr>
        <w:t>integrar análisis territorial,</w:t>
      </w:r>
      <w:r w:rsidR="0028164D" w:rsidRPr="00D36819">
        <w:rPr>
          <w:rFonts w:cstheme="minorHAnsi"/>
          <w:sz w:val="24"/>
          <w:szCs w:val="24"/>
        </w:rPr>
        <w:t xml:space="preserve"> </w:t>
      </w:r>
      <w:r w:rsidRPr="00D36819">
        <w:rPr>
          <w:rFonts w:eastAsia="Arial" w:cstheme="minorHAnsi"/>
        </w:rPr>
        <w:t>consolidar hallazgos,</w:t>
      </w:r>
      <w:r w:rsidR="0028164D" w:rsidRPr="00D36819">
        <w:rPr>
          <w:rFonts w:cstheme="minorHAnsi"/>
          <w:sz w:val="24"/>
          <w:szCs w:val="24"/>
        </w:rPr>
        <w:t xml:space="preserve"> </w:t>
      </w:r>
      <w:r w:rsidRPr="00D36819">
        <w:rPr>
          <w:rFonts w:eastAsia="Arial" w:cstheme="minorHAnsi"/>
        </w:rPr>
        <w:t xml:space="preserve">generar productos </w:t>
      </w:r>
      <w:r w:rsidR="0028164D" w:rsidRPr="00D36819">
        <w:rPr>
          <w:rFonts w:eastAsia="Arial" w:cstheme="minorHAnsi"/>
        </w:rPr>
        <w:t>institucionales y</w:t>
      </w:r>
      <w:r w:rsidRPr="00D36819">
        <w:rPr>
          <w:rFonts w:eastAsia="Arial" w:cstheme="minorHAnsi"/>
        </w:rPr>
        <w:t xml:space="preserve"> apoyar procesos de inteligencia criminal aplicada.</w:t>
      </w:r>
    </w:p>
    <w:p w14:paraId="5C0988E5" w14:textId="77777777" w:rsidR="0003728D" w:rsidRPr="00D36819" w:rsidRDefault="0003728D" w:rsidP="0003728D">
      <w:pPr>
        <w:pStyle w:val="Sinespaciado"/>
        <w:jc w:val="both"/>
        <w:rPr>
          <w:rFonts w:cstheme="minorHAnsi"/>
          <w:sz w:val="24"/>
          <w:szCs w:val="24"/>
        </w:rPr>
      </w:pPr>
    </w:p>
    <w:p w14:paraId="74D5AD67" w14:textId="77777777" w:rsidR="0003728D" w:rsidRPr="00D36819" w:rsidRDefault="0003728D" w:rsidP="0028164D">
      <w:pPr>
        <w:pStyle w:val="Ttulo2"/>
        <w:rPr>
          <w:rFonts w:asciiTheme="minorHAnsi" w:hAnsiTheme="minorHAnsi" w:cstheme="minorHAnsi"/>
          <w:b/>
          <w:bCs/>
          <w:sz w:val="24"/>
          <w:szCs w:val="24"/>
        </w:rPr>
      </w:pPr>
      <w:bookmarkStart w:id="582" w:name="_Toc230955523"/>
      <w:r w:rsidRPr="00D36819">
        <w:rPr>
          <w:rFonts w:asciiTheme="minorHAnsi" w:eastAsia="Arial" w:hAnsiTheme="minorHAnsi" w:cstheme="minorHAnsi"/>
          <w:b/>
          <w:bCs/>
        </w:rPr>
        <w:t>28.3 Concepto de Producto de Inteligencia</w:t>
      </w:r>
      <w:bookmarkEnd w:id="582"/>
    </w:p>
    <w:p w14:paraId="379D4195" w14:textId="3F7E5355" w:rsidR="0003728D" w:rsidRPr="00D36819" w:rsidRDefault="0003728D" w:rsidP="0028164D">
      <w:pPr>
        <w:pStyle w:val="Sinespaciado"/>
        <w:jc w:val="both"/>
        <w:rPr>
          <w:rFonts w:cstheme="minorHAnsi"/>
          <w:sz w:val="24"/>
          <w:szCs w:val="24"/>
        </w:rPr>
      </w:pPr>
      <w:r w:rsidRPr="00D36819">
        <w:rPr>
          <w:rFonts w:eastAsia="Arial" w:cstheme="minorHAnsi"/>
          <w:szCs w:val="24"/>
        </w:rPr>
        <w:t>Dentro del Perfilador Remoto, un producto de inteligencia representa la integración estructurada de:</w:t>
      </w:r>
      <w:r w:rsidR="0028164D" w:rsidRPr="00D36819">
        <w:rPr>
          <w:rFonts w:cstheme="minorHAnsi"/>
          <w:sz w:val="24"/>
          <w:szCs w:val="24"/>
        </w:rPr>
        <w:t xml:space="preserve"> </w:t>
      </w:r>
      <w:r w:rsidRPr="00D36819">
        <w:rPr>
          <w:rFonts w:eastAsia="Arial" w:cstheme="minorHAnsi"/>
        </w:rPr>
        <w:t>evidencia,</w:t>
      </w:r>
      <w:r w:rsidR="0028164D" w:rsidRPr="00D36819">
        <w:rPr>
          <w:rFonts w:cstheme="minorHAnsi"/>
          <w:sz w:val="24"/>
          <w:szCs w:val="24"/>
        </w:rPr>
        <w:t xml:space="preserve"> </w:t>
      </w:r>
      <w:r w:rsidRPr="00D36819">
        <w:rPr>
          <w:rFonts w:eastAsia="Arial" w:cstheme="minorHAnsi"/>
        </w:rPr>
        <w:t>análisis,</w:t>
      </w:r>
      <w:r w:rsidR="0028164D" w:rsidRPr="00D36819">
        <w:rPr>
          <w:rFonts w:cstheme="minorHAnsi"/>
          <w:sz w:val="24"/>
          <w:szCs w:val="24"/>
        </w:rPr>
        <w:t xml:space="preserve"> </w:t>
      </w:r>
      <w:r w:rsidRPr="00D36819">
        <w:rPr>
          <w:rFonts w:eastAsia="Arial" w:cstheme="minorHAnsi"/>
        </w:rPr>
        <w:t>contexto,</w:t>
      </w:r>
      <w:r w:rsidR="0028164D" w:rsidRPr="00D36819">
        <w:rPr>
          <w:rFonts w:cstheme="minorHAnsi"/>
          <w:sz w:val="24"/>
          <w:szCs w:val="24"/>
        </w:rPr>
        <w:t xml:space="preserve"> </w:t>
      </w:r>
      <w:r w:rsidRPr="00D36819">
        <w:rPr>
          <w:rFonts w:eastAsia="Arial" w:cstheme="minorHAnsi"/>
        </w:rPr>
        <w:t>correlación territorial</w:t>
      </w:r>
      <w:r w:rsidR="0028164D" w:rsidRPr="00D36819">
        <w:rPr>
          <w:rFonts w:eastAsia="Arial" w:cstheme="minorHAnsi"/>
        </w:rPr>
        <w:t xml:space="preserve"> </w:t>
      </w:r>
      <w:r w:rsidRPr="00D36819">
        <w:rPr>
          <w:rFonts w:eastAsia="Arial" w:cstheme="minorHAnsi"/>
        </w:rPr>
        <w:t>y evaluación criminológica</w:t>
      </w:r>
      <w:r w:rsidR="0028164D" w:rsidRPr="00D36819">
        <w:rPr>
          <w:rFonts w:cstheme="minorHAnsi"/>
          <w:sz w:val="24"/>
          <w:szCs w:val="24"/>
        </w:rPr>
        <w:t xml:space="preserve"> </w:t>
      </w:r>
      <w:r w:rsidRPr="00D36819">
        <w:rPr>
          <w:rFonts w:eastAsia="Arial" w:cstheme="minorHAnsi"/>
          <w:szCs w:val="24"/>
        </w:rPr>
        <w:t>con la finalidad de producir:</w:t>
      </w:r>
      <w:r w:rsidR="0028164D" w:rsidRPr="00D36819">
        <w:rPr>
          <w:rFonts w:cstheme="minorHAnsi"/>
          <w:sz w:val="24"/>
          <w:szCs w:val="24"/>
        </w:rPr>
        <w:t xml:space="preserve"> </w:t>
      </w:r>
      <w:r w:rsidRPr="00D36819">
        <w:rPr>
          <w:rFonts w:eastAsia="Arial" w:cstheme="minorHAnsi"/>
        </w:rPr>
        <w:t>interpretación operacional,</w:t>
      </w:r>
      <w:r w:rsidR="0028164D" w:rsidRPr="00D36819">
        <w:rPr>
          <w:rFonts w:cstheme="minorHAnsi"/>
          <w:sz w:val="24"/>
          <w:szCs w:val="24"/>
        </w:rPr>
        <w:t xml:space="preserve"> </w:t>
      </w:r>
      <w:r w:rsidRPr="00D36819">
        <w:rPr>
          <w:rFonts w:eastAsia="Arial" w:cstheme="minorHAnsi"/>
        </w:rPr>
        <w:t>evaluación estratégica</w:t>
      </w:r>
      <w:r w:rsidR="0028164D" w:rsidRPr="00D36819">
        <w:rPr>
          <w:rFonts w:eastAsia="Arial" w:cstheme="minorHAnsi"/>
        </w:rPr>
        <w:t xml:space="preserve"> </w:t>
      </w:r>
      <w:r w:rsidRPr="00D36819">
        <w:rPr>
          <w:rFonts w:eastAsia="Arial" w:cstheme="minorHAnsi"/>
        </w:rPr>
        <w:t>y documentación institucional contextualizada.</w:t>
      </w:r>
    </w:p>
    <w:p w14:paraId="54F99688" w14:textId="77777777" w:rsidR="0003728D" w:rsidRPr="00D36819" w:rsidRDefault="0003728D" w:rsidP="0003728D">
      <w:pPr>
        <w:pStyle w:val="Sinespaciado"/>
        <w:jc w:val="both"/>
        <w:rPr>
          <w:rFonts w:cstheme="minorHAnsi"/>
          <w:sz w:val="24"/>
          <w:szCs w:val="24"/>
        </w:rPr>
      </w:pPr>
    </w:p>
    <w:p w14:paraId="4A77395E" w14:textId="126152C9" w:rsidR="0003728D" w:rsidRPr="00D36819" w:rsidRDefault="0003728D" w:rsidP="0028164D">
      <w:pPr>
        <w:pStyle w:val="Ttulo2"/>
        <w:rPr>
          <w:rFonts w:asciiTheme="minorHAnsi" w:hAnsiTheme="minorHAnsi" w:cstheme="minorHAnsi"/>
          <w:b/>
          <w:bCs/>
          <w:sz w:val="24"/>
          <w:szCs w:val="24"/>
        </w:rPr>
      </w:pPr>
      <w:bookmarkStart w:id="583" w:name="_Toc230955524"/>
      <w:r w:rsidRPr="00D36819">
        <w:rPr>
          <w:rFonts w:asciiTheme="minorHAnsi" w:eastAsia="Arial" w:hAnsiTheme="minorHAnsi" w:cstheme="minorHAnsi"/>
          <w:b/>
          <w:bCs/>
        </w:rPr>
        <w:lastRenderedPageBreak/>
        <w:t>28.4 Arquitectura del Sistema Documental</w:t>
      </w:r>
      <w:bookmarkEnd w:id="583"/>
    </w:p>
    <w:p w14:paraId="0C64C58B" w14:textId="21270D6B" w:rsidR="0003728D" w:rsidRPr="00D36819" w:rsidRDefault="0003728D" w:rsidP="0028164D">
      <w:pPr>
        <w:pStyle w:val="Sinespaciado"/>
        <w:jc w:val="both"/>
        <w:rPr>
          <w:rFonts w:cstheme="minorHAnsi"/>
          <w:sz w:val="24"/>
          <w:szCs w:val="24"/>
        </w:rPr>
      </w:pPr>
      <w:r w:rsidRPr="00D36819">
        <w:rPr>
          <w:rFonts w:eastAsia="Arial" w:cstheme="minorHAnsi"/>
          <w:szCs w:val="24"/>
        </w:rPr>
        <w:t>La plataforma incorpora múltiples motores orientados a:</w:t>
      </w:r>
      <w:r w:rsidR="0028164D" w:rsidRPr="00D36819">
        <w:rPr>
          <w:rFonts w:cstheme="minorHAnsi"/>
          <w:sz w:val="24"/>
          <w:szCs w:val="24"/>
        </w:rPr>
        <w:t xml:space="preserve"> </w:t>
      </w:r>
      <w:r w:rsidRPr="00D36819">
        <w:rPr>
          <w:rFonts w:eastAsia="Arial" w:cstheme="minorHAnsi"/>
        </w:rPr>
        <w:t>síntesis,</w:t>
      </w:r>
      <w:r w:rsidR="0028164D" w:rsidRPr="00D36819">
        <w:rPr>
          <w:rFonts w:cstheme="minorHAnsi"/>
          <w:sz w:val="24"/>
          <w:szCs w:val="24"/>
        </w:rPr>
        <w:t xml:space="preserve"> </w:t>
      </w:r>
      <w:r w:rsidRPr="00D36819">
        <w:rPr>
          <w:rFonts w:eastAsia="Arial" w:cstheme="minorHAnsi"/>
        </w:rPr>
        <w:t>correlación,</w:t>
      </w:r>
      <w:r w:rsidR="0028164D" w:rsidRPr="00D36819">
        <w:rPr>
          <w:rFonts w:cstheme="minorHAnsi"/>
          <w:sz w:val="24"/>
          <w:szCs w:val="24"/>
        </w:rPr>
        <w:t xml:space="preserve"> </w:t>
      </w:r>
      <w:r w:rsidRPr="00D36819">
        <w:rPr>
          <w:rFonts w:eastAsia="Arial" w:cstheme="minorHAnsi"/>
        </w:rPr>
        <w:t>contextualización</w:t>
      </w:r>
      <w:r w:rsidR="0028164D" w:rsidRPr="00D36819">
        <w:rPr>
          <w:rFonts w:eastAsia="Arial" w:cstheme="minorHAnsi"/>
        </w:rPr>
        <w:t xml:space="preserve"> </w:t>
      </w:r>
      <w:r w:rsidRPr="00D36819">
        <w:rPr>
          <w:rFonts w:eastAsia="Arial" w:cstheme="minorHAnsi"/>
        </w:rPr>
        <w:t>y estructuración narrativa automatizada.</w:t>
      </w:r>
    </w:p>
    <w:p w14:paraId="6355777F" w14:textId="77777777" w:rsidR="0003728D" w:rsidRPr="00D36819" w:rsidRDefault="0003728D" w:rsidP="0003728D">
      <w:pPr>
        <w:pStyle w:val="Sinespaciado"/>
        <w:jc w:val="both"/>
        <w:rPr>
          <w:rFonts w:cstheme="minorHAnsi"/>
          <w:sz w:val="24"/>
          <w:szCs w:val="24"/>
        </w:rPr>
      </w:pPr>
    </w:p>
    <w:p w14:paraId="12366814" w14:textId="723A9257" w:rsidR="0003728D" w:rsidRPr="00D36819" w:rsidRDefault="0003728D" w:rsidP="0003728D">
      <w:pPr>
        <w:pStyle w:val="Sinespaciado"/>
        <w:jc w:val="both"/>
        <w:rPr>
          <w:rFonts w:cstheme="minorHAnsi"/>
          <w:b/>
          <w:bCs/>
          <w:sz w:val="24"/>
          <w:szCs w:val="24"/>
          <w:lang w:val="en-US"/>
        </w:rPr>
      </w:pPr>
      <w:proofErr w:type="spellStart"/>
      <w:r w:rsidRPr="00D36819">
        <w:rPr>
          <w:rFonts w:eastAsia="Arial" w:cstheme="minorHAnsi"/>
          <w:b/>
          <w:bCs/>
          <w:lang w:val="en-US"/>
        </w:rPr>
        <w:t>Componentes</w:t>
      </w:r>
      <w:proofErr w:type="spellEnd"/>
      <w:r w:rsidRPr="00D36819">
        <w:rPr>
          <w:rFonts w:eastAsia="Arial" w:cstheme="minorHAnsi"/>
          <w:b/>
          <w:bCs/>
          <w:lang w:val="en-US"/>
        </w:rPr>
        <w:t xml:space="preserve"> </w:t>
      </w:r>
      <w:proofErr w:type="spellStart"/>
      <w:r w:rsidRPr="00D36819">
        <w:rPr>
          <w:rFonts w:eastAsia="Arial" w:cstheme="minorHAnsi"/>
          <w:b/>
          <w:bCs/>
          <w:lang w:val="en-US"/>
        </w:rPr>
        <w:t>detectados</w:t>
      </w:r>
      <w:proofErr w:type="spellEnd"/>
    </w:p>
    <w:p w14:paraId="57AB2FF3" w14:textId="4C0D16F4" w:rsidR="0003728D" w:rsidRPr="00D36819" w:rsidRDefault="0003728D">
      <w:pPr>
        <w:pStyle w:val="Sinespaciado"/>
        <w:numPr>
          <w:ilvl w:val="0"/>
          <w:numId w:val="282"/>
        </w:numPr>
        <w:jc w:val="both"/>
        <w:rPr>
          <w:rFonts w:cstheme="minorHAnsi"/>
          <w:sz w:val="24"/>
          <w:szCs w:val="24"/>
          <w:lang w:val="en-US"/>
        </w:rPr>
      </w:pPr>
      <w:r w:rsidRPr="00D36819">
        <w:rPr>
          <w:rFonts w:eastAsia="Arial" w:cstheme="minorHAnsi"/>
          <w:lang w:val="en-US"/>
        </w:rPr>
        <w:t>Narrative Fusion</w:t>
      </w:r>
    </w:p>
    <w:p w14:paraId="13217779" w14:textId="2D367884" w:rsidR="0003728D" w:rsidRPr="00D36819" w:rsidRDefault="0003728D">
      <w:pPr>
        <w:pStyle w:val="Sinespaciado"/>
        <w:numPr>
          <w:ilvl w:val="0"/>
          <w:numId w:val="282"/>
        </w:numPr>
        <w:jc w:val="both"/>
        <w:rPr>
          <w:rFonts w:cstheme="minorHAnsi"/>
          <w:sz w:val="24"/>
          <w:szCs w:val="24"/>
          <w:lang w:val="en-US"/>
        </w:rPr>
      </w:pPr>
      <w:r w:rsidRPr="00D36819">
        <w:rPr>
          <w:rFonts w:eastAsia="Arial" w:cstheme="minorHAnsi"/>
          <w:lang w:val="en-US"/>
        </w:rPr>
        <w:t>GEOINT Fusion</w:t>
      </w:r>
    </w:p>
    <w:p w14:paraId="0B528C89" w14:textId="1DBA2CAF" w:rsidR="0003728D" w:rsidRPr="00D36819" w:rsidRDefault="0003728D">
      <w:pPr>
        <w:pStyle w:val="Sinespaciado"/>
        <w:numPr>
          <w:ilvl w:val="0"/>
          <w:numId w:val="282"/>
        </w:numPr>
        <w:jc w:val="both"/>
        <w:rPr>
          <w:rFonts w:cstheme="minorHAnsi"/>
          <w:sz w:val="24"/>
          <w:szCs w:val="24"/>
          <w:lang w:val="en-US"/>
        </w:rPr>
      </w:pPr>
      <w:r w:rsidRPr="00D36819">
        <w:rPr>
          <w:rFonts w:eastAsia="Arial" w:cstheme="minorHAnsi"/>
          <w:lang w:val="en-US"/>
        </w:rPr>
        <w:t>Threat Intelligence</w:t>
      </w:r>
    </w:p>
    <w:p w14:paraId="2E899863" w14:textId="0A50E90E" w:rsidR="0003728D" w:rsidRPr="00D36819" w:rsidRDefault="0003728D">
      <w:pPr>
        <w:pStyle w:val="Sinespaciado"/>
        <w:numPr>
          <w:ilvl w:val="0"/>
          <w:numId w:val="282"/>
        </w:numPr>
        <w:jc w:val="both"/>
        <w:rPr>
          <w:rFonts w:cstheme="minorHAnsi"/>
          <w:sz w:val="24"/>
          <w:szCs w:val="24"/>
          <w:lang w:val="en-US"/>
        </w:rPr>
      </w:pPr>
      <w:r w:rsidRPr="00D36819">
        <w:rPr>
          <w:rFonts w:eastAsia="Arial" w:cstheme="minorHAnsi"/>
          <w:lang w:val="en-US"/>
        </w:rPr>
        <w:t>AI Visual Analysis</w:t>
      </w:r>
    </w:p>
    <w:p w14:paraId="15B42FAF" w14:textId="5D096965" w:rsidR="0003728D" w:rsidRPr="00D36819" w:rsidRDefault="0003728D">
      <w:pPr>
        <w:pStyle w:val="Sinespaciado"/>
        <w:numPr>
          <w:ilvl w:val="0"/>
          <w:numId w:val="282"/>
        </w:numPr>
        <w:jc w:val="both"/>
        <w:rPr>
          <w:rFonts w:cstheme="minorHAnsi"/>
          <w:sz w:val="24"/>
          <w:szCs w:val="24"/>
        </w:rPr>
      </w:pPr>
      <w:proofErr w:type="spellStart"/>
      <w:r w:rsidRPr="00D36819">
        <w:rPr>
          <w:rFonts w:eastAsia="Arial" w:cstheme="minorHAnsi"/>
        </w:rPr>
        <w:t>PredictivePanel</w:t>
      </w:r>
      <w:proofErr w:type="spellEnd"/>
    </w:p>
    <w:p w14:paraId="3C961CD3" w14:textId="77777777" w:rsidR="0003728D" w:rsidRPr="00D36819" w:rsidRDefault="0003728D">
      <w:pPr>
        <w:pStyle w:val="Sinespaciado"/>
        <w:numPr>
          <w:ilvl w:val="0"/>
          <w:numId w:val="282"/>
        </w:numPr>
        <w:jc w:val="both"/>
        <w:rPr>
          <w:rFonts w:cstheme="minorHAnsi"/>
          <w:sz w:val="24"/>
          <w:szCs w:val="24"/>
        </w:rPr>
      </w:pPr>
      <w:proofErr w:type="spellStart"/>
      <w:r w:rsidRPr="00D36819">
        <w:rPr>
          <w:rFonts w:eastAsia="Arial" w:cstheme="minorHAnsi"/>
        </w:rPr>
        <w:t>Dashboards</w:t>
      </w:r>
      <w:proofErr w:type="spellEnd"/>
      <w:r w:rsidRPr="00D36819">
        <w:rPr>
          <w:rFonts w:eastAsia="Arial" w:cstheme="minorHAnsi"/>
        </w:rPr>
        <w:t xml:space="preserve"> criminológicos</w:t>
      </w:r>
    </w:p>
    <w:p w14:paraId="4E54B1B7" w14:textId="77777777" w:rsidR="0003728D" w:rsidRPr="00D36819" w:rsidRDefault="0003728D" w:rsidP="0003728D">
      <w:pPr>
        <w:pStyle w:val="Sinespaciado"/>
        <w:jc w:val="both"/>
        <w:rPr>
          <w:rFonts w:cstheme="minorHAnsi"/>
          <w:sz w:val="24"/>
          <w:szCs w:val="24"/>
        </w:rPr>
      </w:pPr>
    </w:p>
    <w:p w14:paraId="0B7DE91E" w14:textId="4D1D2115"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4F4593F1" w14:textId="718AF0DA" w:rsidR="0003728D" w:rsidRPr="00D36819" w:rsidRDefault="0003728D" w:rsidP="0003728D">
      <w:pPr>
        <w:pStyle w:val="Sinespaciado"/>
        <w:jc w:val="both"/>
        <w:rPr>
          <w:rFonts w:cstheme="minorHAnsi"/>
          <w:sz w:val="24"/>
          <w:szCs w:val="24"/>
        </w:rPr>
      </w:pPr>
      <w:r w:rsidRPr="00D36819">
        <w:rPr>
          <w:rFonts w:eastAsia="Arial" w:cstheme="minorHAnsi"/>
          <w:szCs w:val="24"/>
        </w:rPr>
        <w:t>Construir:</w:t>
      </w:r>
    </w:p>
    <w:p w14:paraId="3B4976F8" w14:textId="0DAB4CD7" w:rsidR="0003728D" w:rsidRPr="00D36819" w:rsidRDefault="0028164D">
      <w:pPr>
        <w:pStyle w:val="Sinespaciado"/>
        <w:numPr>
          <w:ilvl w:val="0"/>
          <w:numId w:val="282"/>
        </w:numPr>
        <w:jc w:val="both"/>
        <w:rPr>
          <w:rFonts w:cstheme="minorHAnsi"/>
          <w:sz w:val="24"/>
          <w:szCs w:val="24"/>
        </w:rPr>
      </w:pPr>
      <w:r w:rsidRPr="00D36819">
        <w:rPr>
          <w:rFonts w:eastAsia="Arial" w:cstheme="minorHAnsi"/>
        </w:rPr>
        <w:t>Productos analíticos robustos,</w:t>
      </w:r>
    </w:p>
    <w:p w14:paraId="0C65C996" w14:textId="0A984053" w:rsidR="0003728D" w:rsidRPr="00D36819" w:rsidRDefault="0028164D">
      <w:pPr>
        <w:pStyle w:val="Sinespaciado"/>
        <w:numPr>
          <w:ilvl w:val="0"/>
          <w:numId w:val="282"/>
        </w:numPr>
        <w:jc w:val="both"/>
        <w:rPr>
          <w:rFonts w:cstheme="minorHAnsi"/>
          <w:sz w:val="24"/>
          <w:szCs w:val="24"/>
        </w:rPr>
      </w:pPr>
      <w:r w:rsidRPr="00D36819">
        <w:rPr>
          <w:rFonts w:eastAsia="Arial" w:cstheme="minorHAnsi"/>
        </w:rPr>
        <w:lastRenderedPageBreak/>
        <w:t>Inteligencia territorial,</w:t>
      </w:r>
    </w:p>
    <w:p w14:paraId="37F32987" w14:textId="0720BEAC" w:rsidR="0003728D" w:rsidRPr="00D36819" w:rsidRDefault="0028164D">
      <w:pPr>
        <w:pStyle w:val="Sinespaciado"/>
        <w:numPr>
          <w:ilvl w:val="0"/>
          <w:numId w:val="282"/>
        </w:numPr>
        <w:jc w:val="both"/>
        <w:rPr>
          <w:rFonts w:cstheme="minorHAnsi"/>
          <w:sz w:val="24"/>
          <w:szCs w:val="24"/>
        </w:rPr>
      </w:pPr>
      <w:r w:rsidRPr="00D36819">
        <w:rPr>
          <w:rFonts w:eastAsia="Arial" w:cstheme="minorHAnsi"/>
        </w:rPr>
        <w:t>D</w:t>
      </w:r>
      <w:r w:rsidR="0003728D" w:rsidRPr="00D36819">
        <w:rPr>
          <w:rFonts w:eastAsia="Arial" w:cstheme="minorHAnsi"/>
        </w:rPr>
        <w:t>ocumentación institucional estructurada.</w:t>
      </w:r>
    </w:p>
    <w:p w14:paraId="709780E5" w14:textId="77777777" w:rsidR="0003728D" w:rsidRPr="00D36819" w:rsidRDefault="0003728D" w:rsidP="0003728D">
      <w:pPr>
        <w:pStyle w:val="Sinespaciado"/>
        <w:jc w:val="both"/>
        <w:rPr>
          <w:rFonts w:cstheme="minorHAnsi"/>
          <w:sz w:val="24"/>
          <w:szCs w:val="24"/>
        </w:rPr>
      </w:pPr>
    </w:p>
    <w:p w14:paraId="3D2B5676" w14:textId="1CAF5006" w:rsidR="0003728D" w:rsidRPr="00D36819" w:rsidRDefault="0003728D" w:rsidP="0028164D">
      <w:pPr>
        <w:pStyle w:val="Ttulo2"/>
        <w:rPr>
          <w:rFonts w:asciiTheme="minorHAnsi" w:hAnsiTheme="minorHAnsi" w:cstheme="minorHAnsi"/>
          <w:b/>
          <w:bCs/>
          <w:sz w:val="24"/>
          <w:szCs w:val="24"/>
        </w:rPr>
      </w:pPr>
      <w:bookmarkStart w:id="584" w:name="_Toc230955525"/>
      <w:r w:rsidRPr="00D36819">
        <w:rPr>
          <w:rFonts w:asciiTheme="minorHAnsi" w:eastAsia="Arial" w:hAnsiTheme="minorHAnsi" w:cstheme="minorHAnsi"/>
          <w:b/>
          <w:bCs/>
        </w:rPr>
        <w:t xml:space="preserve">28.5 Narrative </w:t>
      </w:r>
      <w:proofErr w:type="spellStart"/>
      <w:r w:rsidRPr="00D36819">
        <w:rPr>
          <w:rFonts w:asciiTheme="minorHAnsi" w:eastAsia="Arial" w:hAnsiTheme="minorHAnsi" w:cstheme="minorHAnsi"/>
          <w:b/>
          <w:bCs/>
        </w:rPr>
        <w:t>Fusion</w:t>
      </w:r>
      <w:bookmarkEnd w:id="584"/>
      <w:proofErr w:type="spellEnd"/>
    </w:p>
    <w:p w14:paraId="42A0CEF3" w14:textId="77777777" w:rsidR="0003728D" w:rsidRPr="00D36819" w:rsidRDefault="0003728D" w:rsidP="0003728D">
      <w:pPr>
        <w:pStyle w:val="Sinespaciado"/>
        <w:jc w:val="both"/>
        <w:rPr>
          <w:rFonts w:cstheme="minorHAnsi"/>
          <w:sz w:val="24"/>
          <w:szCs w:val="24"/>
        </w:rPr>
      </w:pPr>
      <w:r w:rsidRPr="00D36819">
        <w:rPr>
          <w:rFonts w:eastAsia="Arial" w:cstheme="minorHAnsi"/>
          <w:szCs w:val="24"/>
        </w:rPr>
        <w:t xml:space="preserve">El módulo Narrative </w:t>
      </w:r>
      <w:proofErr w:type="spellStart"/>
      <w:r w:rsidRPr="00D36819">
        <w:rPr>
          <w:rFonts w:eastAsia="Arial" w:cstheme="minorHAnsi"/>
          <w:szCs w:val="24"/>
        </w:rPr>
        <w:t>Fusion</w:t>
      </w:r>
      <w:proofErr w:type="spellEnd"/>
      <w:r w:rsidRPr="00D36819">
        <w:rPr>
          <w:rFonts w:eastAsia="Arial" w:cstheme="minorHAnsi"/>
          <w:szCs w:val="24"/>
        </w:rPr>
        <w:t xml:space="preserve"> constituye el núcleo principal de generación narrativa automatizada.</w:t>
      </w:r>
    </w:p>
    <w:p w14:paraId="3E17965B" w14:textId="77777777" w:rsidR="0003728D" w:rsidRPr="00D36819" w:rsidRDefault="0003728D" w:rsidP="0003728D">
      <w:pPr>
        <w:pStyle w:val="Sinespaciado"/>
        <w:jc w:val="both"/>
        <w:rPr>
          <w:rFonts w:cstheme="minorHAnsi"/>
          <w:sz w:val="24"/>
          <w:szCs w:val="24"/>
        </w:rPr>
      </w:pPr>
    </w:p>
    <w:p w14:paraId="74F50CAF" w14:textId="0C9DB63F" w:rsidR="0003728D" w:rsidRPr="00D36819" w:rsidRDefault="0003728D" w:rsidP="0003728D">
      <w:pPr>
        <w:pStyle w:val="Sinespaciado"/>
        <w:jc w:val="both"/>
        <w:rPr>
          <w:rFonts w:cstheme="minorHAnsi"/>
          <w:sz w:val="24"/>
          <w:szCs w:val="24"/>
        </w:rPr>
      </w:pPr>
      <w:r w:rsidRPr="00D36819">
        <w:rPr>
          <w:rFonts w:eastAsia="Arial" w:cstheme="minorHAnsi"/>
          <w:b/>
          <w:sz w:val="24"/>
        </w:rPr>
        <w:t>Capacidades detectadas</w:t>
      </w:r>
    </w:p>
    <w:p w14:paraId="7A3486DE" w14:textId="19654DFB" w:rsidR="0003728D" w:rsidRPr="00D36819" w:rsidRDefault="0003728D">
      <w:pPr>
        <w:pStyle w:val="Sinespaciado"/>
        <w:numPr>
          <w:ilvl w:val="0"/>
          <w:numId w:val="283"/>
        </w:numPr>
        <w:jc w:val="both"/>
        <w:rPr>
          <w:rFonts w:cstheme="minorHAnsi"/>
          <w:sz w:val="24"/>
          <w:szCs w:val="24"/>
        </w:rPr>
      </w:pPr>
      <w:r w:rsidRPr="00D36819">
        <w:rPr>
          <w:rFonts w:eastAsia="Arial" w:cstheme="minorHAnsi"/>
        </w:rPr>
        <w:t>Integración contextual</w:t>
      </w:r>
    </w:p>
    <w:p w14:paraId="09BE8F4C" w14:textId="5E6D4769" w:rsidR="0003728D" w:rsidRPr="00D36819" w:rsidRDefault="0003728D">
      <w:pPr>
        <w:pStyle w:val="Sinespaciado"/>
        <w:numPr>
          <w:ilvl w:val="0"/>
          <w:numId w:val="283"/>
        </w:numPr>
        <w:jc w:val="both"/>
        <w:rPr>
          <w:rFonts w:cstheme="minorHAnsi"/>
          <w:sz w:val="24"/>
          <w:szCs w:val="24"/>
        </w:rPr>
      </w:pPr>
      <w:r w:rsidRPr="00D36819">
        <w:rPr>
          <w:rFonts w:eastAsia="Arial" w:cstheme="minorHAnsi"/>
        </w:rPr>
        <w:t>Síntesis criminológica</w:t>
      </w:r>
    </w:p>
    <w:p w14:paraId="0B9CF47D" w14:textId="21596DF3" w:rsidR="0003728D" w:rsidRPr="00D36819" w:rsidRDefault="0003728D">
      <w:pPr>
        <w:pStyle w:val="Sinespaciado"/>
        <w:numPr>
          <w:ilvl w:val="0"/>
          <w:numId w:val="283"/>
        </w:numPr>
        <w:jc w:val="both"/>
        <w:rPr>
          <w:rFonts w:cstheme="minorHAnsi"/>
          <w:sz w:val="24"/>
          <w:szCs w:val="24"/>
        </w:rPr>
      </w:pPr>
      <w:r w:rsidRPr="00D36819">
        <w:rPr>
          <w:rFonts w:eastAsia="Arial" w:cstheme="minorHAnsi"/>
        </w:rPr>
        <w:t>Construcción narrativa</w:t>
      </w:r>
    </w:p>
    <w:p w14:paraId="2BF10D42" w14:textId="7EDBBED8" w:rsidR="0003728D" w:rsidRPr="00D36819" w:rsidRDefault="0003728D">
      <w:pPr>
        <w:pStyle w:val="Sinespaciado"/>
        <w:numPr>
          <w:ilvl w:val="0"/>
          <w:numId w:val="283"/>
        </w:numPr>
        <w:jc w:val="both"/>
        <w:rPr>
          <w:rFonts w:cstheme="minorHAnsi"/>
          <w:sz w:val="24"/>
          <w:szCs w:val="24"/>
        </w:rPr>
      </w:pPr>
      <w:r w:rsidRPr="00D36819">
        <w:rPr>
          <w:rFonts w:eastAsia="Arial" w:cstheme="minorHAnsi"/>
        </w:rPr>
        <w:t xml:space="preserve">Correlación </w:t>
      </w:r>
      <w:proofErr w:type="spellStart"/>
      <w:r w:rsidRPr="00D36819">
        <w:rPr>
          <w:rFonts w:eastAsia="Arial" w:cstheme="minorHAnsi"/>
        </w:rPr>
        <w:t>multifuente</w:t>
      </w:r>
      <w:proofErr w:type="spellEnd"/>
    </w:p>
    <w:p w14:paraId="7859AFA2" w14:textId="4F354DD1" w:rsidR="0003728D" w:rsidRPr="00D36819" w:rsidRDefault="0003728D">
      <w:pPr>
        <w:pStyle w:val="Sinespaciado"/>
        <w:numPr>
          <w:ilvl w:val="0"/>
          <w:numId w:val="283"/>
        </w:numPr>
        <w:jc w:val="both"/>
        <w:rPr>
          <w:rFonts w:cstheme="minorHAnsi"/>
          <w:sz w:val="24"/>
          <w:szCs w:val="24"/>
        </w:rPr>
      </w:pPr>
      <w:r w:rsidRPr="00D36819">
        <w:rPr>
          <w:rFonts w:eastAsia="Arial" w:cstheme="minorHAnsi"/>
        </w:rPr>
        <w:t>Evaluación operacional</w:t>
      </w:r>
    </w:p>
    <w:p w14:paraId="47144D92" w14:textId="77777777" w:rsidR="0003728D" w:rsidRPr="00D36819" w:rsidRDefault="0003728D" w:rsidP="0003728D">
      <w:pPr>
        <w:pStyle w:val="Sinespaciado"/>
        <w:jc w:val="both"/>
        <w:rPr>
          <w:rFonts w:cstheme="minorHAnsi"/>
          <w:sz w:val="24"/>
          <w:szCs w:val="24"/>
        </w:rPr>
      </w:pPr>
    </w:p>
    <w:p w14:paraId="6008CFB0" w14:textId="4AF733C0"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362782BE" w14:textId="14732D86" w:rsidR="0003728D" w:rsidRPr="00D36819" w:rsidRDefault="0003728D" w:rsidP="0003728D">
      <w:pPr>
        <w:pStyle w:val="Sinespaciado"/>
        <w:jc w:val="both"/>
        <w:rPr>
          <w:rFonts w:cstheme="minorHAnsi"/>
          <w:sz w:val="24"/>
          <w:szCs w:val="24"/>
        </w:rPr>
      </w:pPr>
      <w:r w:rsidRPr="00D36819">
        <w:rPr>
          <w:rFonts w:eastAsia="Arial" w:cstheme="minorHAnsi"/>
          <w:szCs w:val="24"/>
        </w:rPr>
        <w:lastRenderedPageBreak/>
        <w:t>Transformar:</w:t>
      </w:r>
      <w:r w:rsidR="008A5C45" w:rsidRPr="00D36819">
        <w:rPr>
          <w:rFonts w:cstheme="minorHAnsi"/>
          <w:sz w:val="24"/>
          <w:szCs w:val="24"/>
        </w:rPr>
        <w:t xml:space="preserve"> </w:t>
      </w:r>
      <w:r w:rsidR="008A5C45" w:rsidRPr="00D36819">
        <w:rPr>
          <w:rFonts w:eastAsia="Arial" w:cstheme="minorHAnsi"/>
        </w:rPr>
        <w:t>información dispersa, hallazgos,</w:t>
      </w:r>
      <w:r w:rsidR="008A5C45" w:rsidRPr="00D36819">
        <w:rPr>
          <w:rFonts w:cstheme="minorHAnsi"/>
          <w:sz w:val="24"/>
          <w:szCs w:val="24"/>
        </w:rPr>
        <w:t xml:space="preserve"> </w:t>
      </w:r>
      <w:r w:rsidR="008A5C45" w:rsidRPr="00D36819">
        <w:rPr>
          <w:rFonts w:eastAsia="Arial" w:cstheme="minorHAnsi"/>
        </w:rPr>
        <w:t>riesgo,</w:t>
      </w:r>
      <w:r w:rsidR="008A5C45" w:rsidRPr="00D36819">
        <w:rPr>
          <w:rFonts w:cstheme="minorHAnsi"/>
          <w:sz w:val="24"/>
          <w:szCs w:val="24"/>
        </w:rPr>
        <w:t xml:space="preserve"> </w:t>
      </w:r>
      <w:r w:rsidR="008A5C45" w:rsidRPr="00D36819">
        <w:rPr>
          <w:rFonts w:eastAsia="Arial" w:cstheme="minorHAnsi"/>
        </w:rPr>
        <w:t>análisis territorial</w:t>
      </w:r>
      <w:r w:rsidR="008A5C45" w:rsidRPr="00D36819">
        <w:rPr>
          <w:rFonts w:cstheme="minorHAnsi"/>
          <w:sz w:val="24"/>
          <w:szCs w:val="24"/>
        </w:rPr>
        <w:t xml:space="preserve"> </w:t>
      </w:r>
      <w:r w:rsidRPr="00D36819">
        <w:rPr>
          <w:rFonts w:eastAsia="Arial" w:cstheme="minorHAnsi"/>
          <w:szCs w:val="24"/>
        </w:rPr>
        <w:t>en narrativa institucional estructurada.</w:t>
      </w:r>
    </w:p>
    <w:p w14:paraId="67DD7003" w14:textId="77777777" w:rsidR="0003728D" w:rsidRPr="00D36819" w:rsidRDefault="0003728D" w:rsidP="0003728D">
      <w:pPr>
        <w:pStyle w:val="Sinespaciado"/>
        <w:jc w:val="both"/>
        <w:rPr>
          <w:rFonts w:cstheme="minorHAnsi"/>
          <w:sz w:val="24"/>
          <w:szCs w:val="24"/>
        </w:rPr>
      </w:pPr>
    </w:p>
    <w:p w14:paraId="02135A0A" w14:textId="77955D7C" w:rsidR="0003728D" w:rsidRPr="00D36819" w:rsidRDefault="0003728D" w:rsidP="008A5C45">
      <w:pPr>
        <w:pStyle w:val="Ttulo2"/>
        <w:rPr>
          <w:rFonts w:asciiTheme="minorHAnsi" w:hAnsiTheme="minorHAnsi" w:cstheme="minorHAnsi"/>
          <w:b/>
          <w:bCs/>
          <w:sz w:val="24"/>
          <w:szCs w:val="24"/>
        </w:rPr>
      </w:pPr>
      <w:bookmarkStart w:id="585" w:name="_Toc230955526"/>
      <w:r w:rsidRPr="00D36819">
        <w:rPr>
          <w:rFonts w:asciiTheme="minorHAnsi" w:eastAsia="Arial" w:hAnsiTheme="minorHAnsi" w:cstheme="minorHAnsi"/>
          <w:b/>
          <w:bCs/>
        </w:rPr>
        <w:t>28.6 Productos Documentales Detectados</w:t>
      </w:r>
      <w:bookmarkEnd w:id="585"/>
    </w:p>
    <w:p w14:paraId="3B71EFD3" w14:textId="77777777" w:rsidR="0003728D" w:rsidRPr="00D36819" w:rsidRDefault="0003728D" w:rsidP="0003728D">
      <w:pPr>
        <w:pStyle w:val="Sinespaciado"/>
        <w:jc w:val="both"/>
        <w:rPr>
          <w:rFonts w:cstheme="minorHAnsi"/>
          <w:sz w:val="24"/>
          <w:szCs w:val="24"/>
        </w:rPr>
      </w:pPr>
      <w:r w:rsidRPr="00D36819">
        <w:rPr>
          <w:rFonts w:eastAsia="Arial" w:cstheme="minorHAnsi"/>
          <w:szCs w:val="24"/>
        </w:rPr>
        <w:t>La plataforma puede generar múltiples tipos de productos institucionales.</w:t>
      </w:r>
    </w:p>
    <w:p w14:paraId="7B8BDA70" w14:textId="77777777" w:rsidR="0003728D" w:rsidRPr="00D36819" w:rsidRDefault="0003728D" w:rsidP="0003728D">
      <w:pPr>
        <w:pStyle w:val="Sinespaciado"/>
        <w:jc w:val="both"/>
        <w:rPr>
          <w:rFonts w:cstheme="minorHAnsi"/>
          <w:sz w:val="24"/>
          <w:szCs w:val="24"/>
        </w:rPr>
      </w:pPr>
    </w:p>
    <w:p w14:paraId="44B92DDF" w14:textId="383067D7" w:rsidR="0003728D" w:rsidRPr="00D36819" w:rsidRDefault="0003728D" w:rsidP="0003728D">
      <w:pPr>
        <w:pStyle w:val="Sinespaciado"/>
        <w:jc w:val="both"/>
        <w:rPr>
          <w:rFonts w:cstheme="minorHAnsi"/>
          <w:sz w:val="24"/>
          <w:szCs w:val="24"/>
        </w:rPr>
      </w:pPr>
      <w:r w:rsidRPr="00D36819">
        <w:rPr>
          <w:rFonts w:eastAsia="Arial" w:cstheme="minorHAnsi"/>
          <w:b/>
          <w:sz w:val="24"/>
        </w:rPr>
        <w:t>Productos detectados</w:t>
      </w:r>
    </w:p>
    <w:p w14:paraId="18A5DAE1" w14:textId="340C7E72" w:rsidR="0003728D" w:rsidRPr="00D36819" w:rsidRDefault="0003728D">
      <w:pPr>
        <w:pStyle w:val="Sinespaciado"/>
        <w:numPr>
          <w:ilvl w:val="0"/>
          <w:numId w:val="284"/>
        </w:numPr>
        <w:jc w:val="both"/>
        <w:rPr>
          <w:rFonts w:cstheme="minorHAnsi"/>
          <w:sz w:val="24"/>
          <w:szCs w:val="24"/>
        </w:rPr>
      </w:pPr>
      <w:r w:rsidRPr="00D36819">
        <w:rPr>
          <w:rFonts w:eastAsia="Arial" w:cstheme="minorHAnsi"/>
        </w:rPr>
        <w:t>Dictámenes criminológicos</w:t>
      </w:r>
    </w:p>
    <w:p w14:paraId="502C4218" w14:textId="5E5B9EFF" w:rsidR="0003728D" w:rsidRPr="00D36819" w:rsidRDefault="0003728D">
      <w:pPr>
        <w:pStyle w:val="Sinespaciado"/>
        <w:numPr>
          <w:ilvl w:val="0"/>
          <w:numId w:val="284"/>
        </w:numPr>
        <w:jc w:val="both"/>
        <w:rPr>
          <w:rFonts w:cstheme="minorHAnsi"/>
          <w:sz w:val="24"/>
          <w:szCs w:val="24"/>
        </w:rPr>
      </w:pPr>
      <w:r w:rsidRPr="00D36819">
        <w:rPr>
          <w:rFonts w:eastAsia="Arial" w:cstheme="minorHAnsi"/>
        </w:rPr>
        <w:t>Reportes ejecutivos</w:t>
      </w:r>
    </w:p>
    <w:p w14:paraId="3D8766DF" w14:textId="7BEF96B1" w:rsidR="0003728D" w:rsidRPr="00D36819" w:rsidRDefault="0003728D">
      <w:pPr>
        <w:pStyle w:val="Sinespaciado"/>
        <w:numPr>
          <w:ilvl w:val="0"/>
          <w:numId w:val="284"/>
        </w:numPr>
        <w:jc w:val="both"/>
        <w:rPr>
          <w:rFonts w:cstheme="minorHAnsi"/>
          <w:sz w:val="24"/>
          <w:szCs w:val="24"/>
        </w:rPr>
      </w:pPr>
      <w:r w:rsidRPr="00D36819">
        <w:rPr>
          <w:rFonts w:eastAsia="Arial" w:cstheme="minorHAnsi"/>
        </w:rPr>
        <w:t>Informes territoriales</w:t>
      </w:r>
    </w:p>
    <w:p w14:paraId="3A9CD0C1" w14:textId="31750062" w:rsidR="0003728D" w:rsidRPr="00D36819" w:rsidRDefault="0003728D">
      <w:pPr>
        <w:pStyle w:val="Sinespaciado"/>
        <w:numPr>
          <w:ilvl w:val="0"/>
          <w:numId w:val="284"/>
        </w:numPr>
        <w:jc w:val="both"/>
        <w:rPr>
          <w:rFonts w:cstheme="minorHAnsi"/>
          <w:sz w:val="24"/>
          <w:szCs w:val="24"/>
        </w:rPr>
      </w:pPr>
      <w:r w:rsidRPr="00D36819">
        <w:rPr>
          <w:rFonts w:eastAsia="Arial" w:cstheme="minorHAnsi"/>
        </w:rPr>
        <w:t>Productos GEOINT</w:t>
      </w:r>
    </w:p>
    <w:p w14:paraId="251ABC88" w14:textId="709C81A5" w:rsidR="0003728D" w:rsidRPr="00D36819" w:rsidRDefault="0003728D">
      <w:pPr>
        <w:pStyle w:val="Sinespaciado"/>
        <w:numPr>
          <w:ilvl w:val="0"/>
          <w:numId w:val="284"/>
        </w:numPr>
        <w:jc w:val="both"/>
        <w:rPr>
          <w:rFonts w:cstheme="minorHAnsi"/>
          <w:sz w:val="24"/>
          <w:szCs w:val="24"/>
        </w:rPr>
      </w:pPr>
      <w:r w:rsidRPr="00D36819">
        <w:rPr>
          <w:rFonts w:eastAsia="Arial" w:cstheme="minorHAnsi"/>
        </w:rPr>
        <w:t>Evaluaciones de riesgo</w:t>
      </w:r>
    </w:p>
    <w:p w14:paraId="075571D5" w14:textId="3F26932C" w:rsidR="0003728D" w:rsidRPr="00D36819" w:rsidRDefault="0003728D">
      <w:pPr>
        <w:pStyle w:val="Sinespaciado"/>
        <w:numPr>
          <w:ilvl w:val="0"/>
          <w:numId w:val="284"/>
        </w:numPr>
        <w:jc w:val="both"/>
        <w:rPr>
          <w:rFonts w:cstheme="minorHAnsi"/>
          <w:sz w:val="24"/>
          <w:szCs w:val="24"/>
        </w:rPr>
      </w:pPr>
      <w:proofErr w:type="spellStart"/>
      <w:r w:rsidRPr="00D36819">
        <w:rPr>
          <w:rFonts w:eastAsia="Arial" w:cstheme="minorHAnsi"/>
        </w:rPr>
        <w:t>Dashboards</w:t>
      </w:r>
      <w:proofErr w:type="spellEnd"/>
      <w:r w:rsidRPr="00D36819">
        <w:rPr>
          <w:rFonts w:eastAsia="Arial" w:cstheme="minorHAnsi"/>
        </w:rPr>
        <w:t xml:space="preserve"> institucionales</w:t>
      </w:r>
    </w:p>
    <w:p w14:paraId="3CAAC124" w14:textId="45E8DF1E" w:rsidR="0003728D" w:rsidRPr="00D36819" w:rsidRDefault="0003728D">
      <w:pPr>
        <w:pStyle w:val="Sinespaciado"/>
        <w:numPr>
          <w:ilvl w:val="0"/>
          <w:numId w:val="284"/>
        </w:numPr>
        <w:jc w:val="both"/>
        <w:rPr>
          <w:rFonts w:cstheme="minorHAnsi"/>
          <w:sz w:val="24"/>
          <w:szCs w:val="24"/>
        </w:rPr>
      </w:pPr>
      <w:r w:rsidRPr="00D36819">
        <w:rPr>
          <w:rFonts w:eastAsia="Arial" w:cstheme="minorHAnsi"/>
        </w:rPr>
        <w:t>Productos predictivos</w:t>
      </w:r>
    </w:p>
    <w:p w14:paraId="7DC04F07" w14:textId="77777777" w:rsidR="0003728D" w:rsidRPr="00D36819" w:rsidRDefault="0003728D">
      <w:pPr>
        <w:pStyle w:val="Sinespaciado"/>
        <w:numPr>
          <w:ilvl w:val="0"/>
          <w:numId w:val="284"/>
        </w:numPr>
        <w:jc w:val="both"/>
        <w:rPr>
          <w:rFonts w:cstheme="minorHAnsi"/>
          <w:sz w:val="24"/>
          <w:szCs w:val="24"/>
        </w:rPr>
      </w:pPr>
      <w:r w:rsidRPr="00D36819">
        <w:rPr>
          <w:rFonts w:eastAsia="Arial" w:cstheme="minorHAnsi"/>
        </w:rPr>
        <w:t>Reportes analíticos</w:t>
      </w:r>
    </w:p>
    <w:p w14:paraId="222F7C0F" w14:textId="77777777" w:rsidR="0003728D" w:rsidRPr="00D36819" w:rsidRDefault="0003728D" w:rsidP="0003728D">
      <w:pPr>
        <w:pStyle w:val="Sinespaciado"/>
        <w:jc w:val="both"/>
        <w:rPr>
          <w:rFonts w:cstheme="minorHAnsi"/>
          <w:sz w:val="24"/>
          <w:szCs w:val="24"/>
        </w:rPr>
      </w:pPr>
    </w:p>
    <w:p w14:paraId="128F4E10" w14:textId="11C45D77"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41D993B9" w14:textId="3542505C" w:rsidR="0003728D" w:rsidRPr="00D36819" w:rsidRDefault="0003728D" w:rsidP="0003728D">
      <w:pPr>
        <w:pStyle w:val="Sinespaciado"/>
        <w:jc w:val="both"/>
        <w:rPr>
          <w:rFonts w:cstheme="minorHAnsi"/>
          <w:sz w:val="24"/>
          <w:szCs w:val="24"/>
        </w:rPr>
      </w:pPr>
      <w:r w:rsidRPr="00D36819">
        <w:rPr>
          <w:rFonts w:eastAsia="Arial" w:cstheme="minorHAnsi"/>
          <w:szCs w:val="24"/>
        </w:rPr>
        <w:t>Facilitar:</w:t>
      </w:r>
    </w:p>
    <w:p w14:paraId="5304F64C" w14:textId="6016D65F" w:rsidR="0003728D" w:rsidRPr="00D36819" w:rsidRDefault="008A5C45">
      <w:pPr>
        <w:pStyle w:val="Sinespaciado"/>
        <w:numPr>
          <w:ilvl w:val="0"/>
          <w:numId w:val="284"/>
        </w:numPr>
        <w:jc w:val="both"/>
        <w:rPr>
          <w:rFonts w:cstheme="minorHAnsi"/>
          <w:sz w:val="24"/>
          <w:szCs w:val="24"/>
        </w:rPr>
      </w:pPr>
      <w:r w:rsidRPr="00D36819">
        <w:rPr>
          <w:rFonts w:eastAsia="Arial" w:cstheme="minorHAnsi"/>
        </w:rPr>
        <w:t>Supervisión,</w:t>
      </w:r>
    </w:p>
    <w:p w14:paraId="0069B680" w14:textId="75BEBD36" w:rsidR="0003728D" w:rsidRPr="00D36819" w:rsidRDefault="008A5C45">
      <w:pPr>
        <w:pStyle w:val="Sinespaciado"/>
        <w:numPr>
          <w:ilvl w:val="0"/>
          <w:numId w:val="284"/>
        </w:numPr>
        <w:jc w:val="both"/>
        <w:rPr>
          <w:rFonts w:cstheme="minorHAnsi"/>
          <w:sz w:val="24"/>
          <w:szCs w:val="24"/>
        </w:rPr>
      </w:pPr>
      <w:r w:rsidRPr="00D36819">
        <w:rPr>
          <w:rFonts w:eastAsia="Arial" w:cstheme="minorHAnsi"/>
        </w:rPr>
        <w:t>Análisis,</w:t>
      </w:r>
    </w:p>
    <w:p w14:paraId="728B0DC3" w14:textId="599C74B2" w:rsidR="0003728D" w:rsidRPr="00D36819" w:rsidRDefault="008A5C45">
      <w:pPr>
        <w:pStyle w:val="Sinespaciado"/>
        <w:numPr>
          <w:ilvl w:val="0"/>
          <w:numId w:val="284"/>
        </w:numPr>
        <w:jc w:val="both"/>
        <w:rPr>
          <w:rFonts w:cstheme="minorHAnsi"/>
          <w:sz w:val="24"/>
          <w:szCs w:val="24"/>
        </w:rPr>
      </w:pPr>
      <w:r w:rsidRPr="00D36819">
        <w:rPr>
          <w:rFonts w:eastAsia="Arial" w:cstheme="minorHAnsi"/>
        </w:rPr>
        <w:t>Inteligencia criminal,</w:t>
      </w:r>
    </w:p>
    <w:p w14:paraId="5B9BD3B2" w14:textId="7B5CBC03" w:rsidR="0003728D" w:rsidRPr="00D36819" w:rsidRDefault="008A5C45">
      <w:pPr>
        <w:pStyle w:val="Sinespaciado"/>
        <w:numPr>
          <w:ilvl w:val="0"/>
          <w:numId w:val="284"/>
        </w:numPr>
        <w:jc w:val="both"/>
        <w:rPr>
          <w:rFonts w:cstheme="minorHAnsi"/>
          <w:sz w:val="24"/>
          <w:szCs w:val="24"/>
        </w:rPr>
      </w:pPr>
      <w:r w:rsidRPr="00D36819">
        <w:rPr>
          <w:rFonts w:eastAsia="Arial" w:cstheme="minorHAnsi"/>
        </w:rPr>
        <w:t>Toma de decisiones.</w:t>
      </w:r>
    </w:p>
    <w:p w14:paraId="757716B3" w14:textId="77777777" w:rsidR="0003728D" w:rsidRPr="00D36819" w:rsidRDefault="0003728D" w:rsidP="0003728D">
      <w:pPr>
        <w:pStyle w:val="Sinespaciado"/>
        <w:jc w:val="both"/>
        <w:rPr>
          <w:rFonts w:cstheme="minorHAnsi"/>
          <w:sz w:val="24"/>
          <w:szCs w:val="24"/>
        </w:rPr>
      </w:pPr>
    </w:p>
    <w:p w14:paraId="74AEC52A" w14:textId="77777777" w:rsidR="0003728D" w:rsidRPr="00D36819" w:rsidRDefault="0003728D" w:rsidP="008A5C45">
      <w:pPr>
        <w:pStyle w:val="Ttulo2"/>
        <w:rPr>
          <w:rFonts w:asciiTheme="minorHAnsi" w:hAnsiTheme="minorHAnsi" w:cstheme="minorHAnsi"/>
          <w:b/>
          <w:bCs/>
          <w:sz w:val="24"/>
          <w:szCs w:val="24"/>
        </w:rPr>
      </w:pPr>
      <w:bookmarkStart w:id="586" w:name="_Toc230955527"/>
      <w:r w:rsidRPr="00D36819">
        <w:rPr>
          <w:rFonts w:asciiTheme="minorHAnsi" w:eastAsia="Arial" w:hAnsiTheme="minorHAnsi" w:cstheme="minorHAnsi"/>
          <w:b/>
          <w:bCs/>
        </w:rPr>
        <w:t>28.7 Integración Territorial en Documentos</w:t>
      </w:r>
      <w:bookmarkEnd w:id="586"/>
    </w:p>
    <w:p w14:paraId="40DAB14D" w14:textId="388EF523" w:rsidR="0003728D" w:rsidRPr="00D36819" w:rsidRDefault="0003728D" w:rsidP="008A5C45">
      <w:pPr>
        <w:pStyle w:val="Sinespaciado"/>
        <w:jc w:val="both"/>
        <w:rPr>
          <w:rFonts w:cstheme="minorHAnsi"/>
          <w:sz w:val="24"/>
          <w:szCs w:val="24"/>
        </w:rPr>
      </w:pPr>
      <w:r w:rsidRPr="00D36819">
        <w:rPr>
          <w:rFonts w:eastAsia="Arial" w:cstheme="minorHAnsi"/>
          <w:szCs w:val="24"/>
        </w:rPr>
        <w:t>Los productos generados incorporan:</w:t>
      </w:r>
      <w:r w:rsidR="008A5C45" w:rsidRPr="00D36819">
        <w:rPr>
          <w:rFonts w:cstheme="minorHAnsi"/>
          <w:sz w:val="24"/>
          <w:szCs w:val="24"/>
        </w:rPr>
        <w:t xml:space="preserve"> </w:t>
      </w:r>
      <w:r w:rsidRPr="00D36819">
        <w:rPr>
          <w:rFonts w:eastAsia="Arial" w:cstheme="minorHAnsi"/>
        </w:rPr>
        <w:t>mapas,</w:t>
      </w:r>
      <w:r w:rsidR="008A5C45" w:rsidRPr="00D36819">
        <w:rPr>
          <w:rFonts w:cstheme="minorHAnsi"/>
          <w:sz w:val="24"/>
          <w:szCs w:val="24"/>
        </w:rPr>
        <w:t xml:space="preserve"> </w:t>
      </w:r>
      <w:r w:rsidRPr="00D36819">
        <w:rPr>
          <w:rFonts w:eastAsia="Arial" w:cstheme="minorHAnsi"/>
        </w:rPr>
        <w:t>coordenadas,</w:t>
      </w:r>
      <w:r w:rsidR="008A5C45" w:rsidRPr="00D36819">
        <w:rPr>
          <w:rFonts w:cstheme="minorHAnsi"/>
          <w:sz w:val="24"/>
          <w:szCs w:val="24"/>
        </w:rPr>
        <w:t xml:space="preserve"> </w:t>
      </w:r>
      <w:proofErr w:type="spellStart"/>
      <w:r w:rsidRPr="00D36819">
        <w:rPr>
          <w:rFonts w:eastAsia="Arial" w:cstheme="minorHAnsi"/>
        </w:rPr>
        <w:t>heatmaps</w:t>
      </w:r>
      <w:proofErr w:type="spellEnd"/>
      <w:r w:rsidRPr="00D36819">
        <w:rPr>
          <w:rFonts w:eastAsia="Arial" w:cstheme="minorHAnsi"/>
        </w:rPr>
        <w:t>,</w:t>
      </w:r>
      <w:r w:rsidR="008A5C45" w:rsidRPr="00D36819">
        <w:rPr>
          <w:rFonts w:cstheme="minorHAnsi"/>
          <w:sz w:val="24"/>
          <w:szCs w:val="24"/>
        </w:rPr>
        <w:t xml:space="preserve"> </w:t>
      </w:r>
      <w:proofErr w:type="spellStart"/>
      <w:r w:rsidRPr="00D36819">
        <w:rPr>
          <w:rFonts w:eastAsia="Arial" w:cstheme="minorHAnsi"/>
        </w:rPr>
        <w:t>overlays</w:t>
      </w:r>
      <w:proofErr w:type="spellEnd"/>
      <w:r w:rsidR="008A5C45" w:rsidRPr="00D36819">
        <w:rPr>
          <w:rFonts w:eastAsia="Arial" w:cstheme="minorHAnsi"/>
        </w:rPr>
        <w:t xml:space="preserve"> </w:t>
      </w:r>
      <w:r w:rsidRPr="00D36819">
        <w:rPr>
          <w:rFonts w:eastAsia="Arial" w:cstheme="minorHAnsi"/>
        </w:rPr>
        <w:t>y representación espacial contextualizada.</w:t>
      </w:r>
    </w:p>
    <w:p w14:paraId="61EF0EE0" w14:textId="77777777" w:rsidR="0003728D" w:rsidRPr="00D36819" w:rsidRDefault="0003728D" w:rsidP="0003728D">
      <w:pPr>
        <w:pStyle w:val="Sinespaciado"/>
        <w:jc w:val="both"/>
        <w:rPr>
          <w:rFonts w:cstheme="minorHAnsi"/>
          <w:sz w:val="24"/>
          <w:szCs w:val="24"/>
        </w:rPr>
      </w:pPr>
    </w:p>
    <w:p w14:paraId="33185567" w14:textId="5F5EFFDA" w:rsidR="0003728D" w:rsidRPr="00D36819" w:rsidRDefault="0003728D" w:rsidP="0003728D">
      <w:pPr>
        <w:pStyle w:val="Sinespaciado"/>
        <w:jc w:val="both"/>
        <w:rPr>
          <w:rFonts w:cstheme="minorHAnsi"/>
          <w:sz w:val="24"/>
          <w:szCs w:val="24"/>
        </w:rPr>
      </w:pPr>
      <w:r w:rsidRPr="00D36819">
        <w:rPr>
          <w:rFonts w:eastAsia="Arial" w:cstheme="minorHAnsi"/>
          <w:b/>
          <w:sz w:val="24"/>
        </w:rPr>
        <w:t>Herramientas utilizadas</w:t>
      </w:r>
    </w:p>
    <w:p w14:paraId="24519735" w14:textId="5A8A3A9E" w:rsidR="0003728D" w:rsidRPr="00D36819" w:rsidRDefault="0003728D">
      <w:pPr>
        <w:pStyle w:val="Sinespaciado"/>
        <w:numPr>
          <w:ilvl w:val="0"/>
          <w:numId w:val="285"/>
        </w:numPr>
        <w:jc w:val="both"/>
        <w:rPr>
          <w:rFonts w:cstheme="minorHAnsi"/>
          <w:sz w:val="24"/>
          <w:szCs w:val="24"/>
        </w:rPr>
      </w:pPr>
      <w:r w:rsidRPr="00D36819">
        <w:rPr>
          <w:rFonts w:eastAsia="Arial" w:cstheme="minorHAnsi"/>
        </w:rPr>
        <w:t xml:space="preserve">Google </w:t>
      </w:r>
      <w:proofErr w:type="spellStart"/>
      <w:r w:rsidRPr="00D36819">
        <w:rPr>
          <w:rFonts w:eastAsia="Arial" w:cstheme="minorHAnsi"/>
        </w:rPr>
        <w:t>Maps</w:t>
      </w:r>
      <w:proofErr w:type="spellEnd"/>
    </w:p>
    <w:p w14:paraId="6CB02D69" w14:textId="03F792DF" w:rsidR="0003728D" w:rsidRPr="00D36819" w:rsidRDefault="0003728D">
      <w:pPr>
        <w:pStyle w:val="Sinespaciado"/>
        <w:numPr>
          <w:ilvl w:val="0"/>
          <w:numId w:val="285"/>
        </w:numPr>
        <w:jc w:val="both"/>
        <w:rPr>
          <w:rFonts w:cstheme="minorHAnsi"/>
          <w:sz w:val="24"/>
          <w:szCs w:val="24"/>
        </w:rPr>
      </w:pPr>
      <w:r w:rsidRPr="00D36819">
        <w:rPr>
          <w:rFonts w:eastAsia="Arial" w:cstheme="minorHAnsi"/>
        </w:rPr>
        <w:t xml:space="preserve">GEOINT </w:t>
      </w:r>
      <w:proofErr w:type="spellStart"/>
      <w:r w:rsidRPr="00D36819">
        <w:rPr>
          <w:rFonts w:eastAsia="Arial" w:cstheme="minorHAnsi"/>
        </w:rPr>
        <w:t>Fusion</w:t>
      </w:r>
      <w:proofErr w:type="spellEnd"/>
    </w:p>
    <w:p w14:paraId="332CC703" w14:textId="4BCA35D3" w:rsidR="0003728D" w:rsidRPr="00D36819" w:rsidRDefault="0003728D">
      <w:pPr>
        <w:pStyle w:val="Sinespaciado"/>
        <w:numPr>
          <w:ilvl w:val="0"/>
          <w:numId w:val="285"/>
        </w:numPr>
        <w:jc w:val="both"/>
        <w:rPr>
          <w:rFonts w:cstheme="minorHAnsi"/>
          <w:sz w:val="24"/>
          <w:szCs w:val="24"/>
          <w:lang w:val="en-US"/>
        </w:rPr>
      </w:pPr>
      <w:r w:rsidRPr="00D36819">
        <w:rPr>
          <w:rFonts w:eastAsia="Arial" w:cstheme="minorHAnsi"/>
          <w:lang w:val="en-US"/>
        </w:rPr>
        <w:lastRenderedPageBreak/>
        <w:t>Heatmaps</w:t>
      </w:r>
    </w:p>
    <w:p w14:paraId="1B389B7A" w14:textId="277FBE10" w:rsidR="0003728D" w:rsidRPr="00D36819" w:rsidRDefault="0003728D">
      <w:pPr>
        <w:pStyle w:val="Sinespaciado"/>
        <w:numPr>
          <w:ilvl w:val="0"/>
          <w:numId w:val="285"/>
        </w:numPr>
        <w:jc w:val="both"/>
        <w:rPr>
          <w:rFonts w:cstheme="minorHAnsi"/>
          <w:sz w:val="24"/>
          <w:szCs w:val="24"/>
          <w:lang w:val="en-US"/>
        </w:rPr>
      </w:pPr>
      <w:r w:rsidRPr="00D36819">
        <w:rPr>
          <w:rFonts w:eastAsia="Arial" w:cstheme="minorHAnsi"/>
          <w:lang w:val="en-US"/>
        </w:rPr>
        <w:t>Clustering</w:t>
      </w:r>
    </w:p>
    <w:p w14:paraId="5E8F1A45" w14:textId="6AAB408E" w:rsidR="0003728D" w:rsidRPr="00D36819" w:rsidRDefault="0003728D">
      <w:pPr>
        <w:pStyle w:val="Sinespaciado"/>
        <w:numPr>
          <w:ilvl w:val="0"/>
          <w:numId w:val="285"/>
        </w:numPr>
        <w:jc w:val="both"/>
        <w:rPr>
          <w:rFonts w:cstheme="minorHAnsi"/>
          <w:sz w:val="24"/>
          <w:szCs w:val="24"/>
          <w:lang w:val="en-US"/>
        </w:rPr>
      </w:pPr>
      <w:r w:rsidRPr="00D36819">
        <w:rPr>
          <w:rFonts w:eastAsia="Arial" w:cstheme="minorHAnsi"/>
          <w:lang w:val="en-US"/>
        </w:rPr>
        <w:t>Threat overlays</w:t>
      </w:r>
    </w:p>
    <w:p w14:paraId="32EFB351" w14:textId="77777777" w:rsidR="0003728D" w:rsidRPr="00D36819" w:rsidRDefault="0003728D">
      <w:pPr>
        <w:pStyle w:val="Sinespaciado"/>
        <w:numPr>
          <w:ilvl w:val="0"/>
          <w:numId w:val="285"/>
        </w:numPr>
        <w:jc w:val="both"/>
        <w:rPr>
          <w:rFonts w:cstheme="minorHAnsi"/>
          <w:sz w:val="24"/>
          <w:szCs w:val="24"/>
          <w:lang w:val="en-US"/>
        </w:rPr>
      </w:pPr>
      <w:r w:rsidRPr="00D36819">
        <w:rPr>
          <w:rFonts w:eastAsia="Arial" w:cstheme="minorHAnsi"/>
          <w:lang w:val="en-US"/>
        </w:rPr>
        <w:t>Timeline territorial</w:t>
      </w:r>
    </w:p>
    <w:p w14:paraId="03A1468B" w14:textId="77777777" w:rsidR="0003728D" w:rsidRPr="00D36819" w:rsidRDefault="0003728D" w:rsidP="0003728D">
      <w:pPr>
        <w:pStyle w:val="Sinespaciado"/>
        <w:jc w:val="both"/>
        <w:rPr>
          <w:rFonts w:cstheme="minorHAnsi"/>
          <w:sz w:val="24"/>
          <w:szCs w:val="24"/>
          <w:lang w:val="en-US"/>
        </w:rPr>
      </w:pPr>
    </w:p>
    <w:p w14:paraId="1203624D" w14:textId="46D87222"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4D471099" w14:textId="789F676D" w:rsidR="0003728D" w:rsidRPr="00D36819" w:rsidRDefault="0003728D" w:rsidP="0003728D">
      <w:pPr>
        <w:pStyle w:val="Sinespaciado"/>
        <w:jc w:val="both"/>
        <w:rPr>
          <w:rFonts w:cstheme="minorHAnsi"/>
          <w:sz w:val="24"/>
          <w:szCs w:val="24"/>
        </w:rPr>
      </w:pPr>
      <w:r w:rsidRPr="00D36819">
        <w:rPr>
          <w:rFonts w:eastAsia="Arial" w:cstheme="minorHAnsi"/>
          <w:szCs w:val="24"/>
        </w:rPr>
        <w:t>Fortalecer:</w:t>
      </w:r>
    </w:p>
    <w:p w14:paraId="3A548E0E" w14:textId="7B78285C" w:rsidR="0003728D" w:rsidRPr="00D36819" w:rsidRDefault="008A5C45">
      <w:pPr>
        <w:pStyle w:val="Sinespaciado"/>
        <w:numPr>
          <w:ilvl w:val="0"/>
          <w:numId w:val="285"/>
        </w:numPr>
        <w:jc w:val="both"/>
        <w:rPr>
          <w:rFonts w:cstheme="minorHAnsi"/>
          <w:sz w:val="24"/>
          <w:szCs w:val="24"/>
        </w:rPr>
      </w:pPr>
      <w:r w:rsidRPr="00D36819">
        <w:rPr>
          <w:rFonts w:eastAsia="Arial" w:cstheme="minorHAnsi"/>
        </w:rPr>
        <w:t>Contextualización espacial,</w:t>
      </w:r>
    </w:p>
    <w:p w14:paraId="58DA8C12" w14:textId="6C925913" w:rsidR="0003728D" w:rsidRPr="00D36819" w:rsidRDefault="008A5C45">
      <w:pPr>
        <w:pStyle w:val="Sinespaciado"/>
        <w:numPr>
          <w:ilvl w:val="0"/>
          <w:numId w:val="285"/>
        </w:numPr>
        <w:jc w:val="both"/>
        <w:rPr>
          <w:rFonts w:cstheme="minorHAnsi"/>
          <w:sz w:val="24"/>
          <w:szCs w:val="24"/>
        </w:rPr>
      </w:pPr>
      <w:r w:rsidRPr="00D36819">
        <w:rPr>
          <w:rFonts w:eastAsia="Arial" w:cstheme="minorHAnsi"/>
        </w:rPr>
        <w:t>Criminología ambiental,</w:t>
      </w:r>
    </w:p>
    <w:p w14:paraId="533C7856" w14:textId="4C94956F" w:rsidR="0003728D" w:rsidRPr="00D36819" w:rsidRDefault="008A5C45">
      <w:pPr>
        <w:pStyle w:val="Sinespaciado"/>
        <w:numPr>
          <w:ilvl w:val="0"/>
          <w:numId w:val="285"/>
        </w:numPr>
        <w:jc w:val="both"/>
        <w:rPr>
          <w:rFonts w:cstheme="minorHAnsi"/>
          <w:sz w:val="24"/>
          <w:szCs w:val="24"/>
        </w:rPr>
      </w:pPr>
      <w:r w:rsidRPr="00D36819">
        <w:rPr>
          <w:rFonts w:eastAsia="Arial" w:cstheme="minorHAnsi"/>
        </w:rPr>
        <w:t>Análisis territorial.</w:t>
      </w:r>
    </w:p>
    <w:p w14:paraId="7A58C8AE" w14:textId="77777777" w:rsidR="0003728D" w:rsidRPr="00D36819" w:rsidRDefault="0003728D" w:rsidP="0003728D">
      <w:pPr>
        <w:pStyle w:val="Sinespaciado"/>
        <w:jc w:val="both"/>
        <w:rPr>
          <w:rFonts w:cstheme="minorHAnsi"/>
          <w:sz w:val="24"/>
          <w:szCs w:val="24"/>
        </w:rPr>
      </w:pPr>
    </w:p>
    <w:p w14:paraId="18F37DE1" w14:textId="7B35B450" w:rsidR="0003728D" w:rsidRPr="00D36819" w:rsidRDefault="0003728D" w:rsidP="008A5C45">
      <w:pPr>
        <w:pStyle w:val="Ttulo2"/>
        <w:rPr>
          <w:rFonts w:asciiTheme="minorHAnsi" w:hAnsiTheme="minorHAnsi" w:cstheme="minorHAnsi"/>
          <w:b/>
          <w:bCs/>
          <w:sz w:val="24"/>
          <w:szCs w:val="24"/>
        </w:rPr>
      </w:pPr>
      <w:bookmarkStart w:id="587" w:name="_Toc230955528"/>
      <w:r w:rsidRPr="00D36819">
        <w:rPr>
          <w:rFonts w:asciiTheme="minorHAnsi" w:eastAsia="Arial" w:hAnsiTheme="minorHAnsi" w:cstheme="minorHAnsi"/>
          <w:b/>
          <w:bCs/>
        </w:rPr>
        <w:t>28.8 Integración Visual</w:t>
      </w:r>
      <w:bookmarkEnd w:id="587"/>
    </w:p>
    <w:p w14:paraId="5030EA9E" w14:textId="77777777" w:rsidR="0003728D" w:rsidRPr="00D36819" w:rsidRDefault="0003728D" w:rsidP="0003728D">
      <w:pPr>
        <w:pStyle w:val="Sinespaciado"/>
        <w:jc w:val="both"/>
        <w:rPr>
          <w:rFonts w:cstheme="minorHAnsi"/>
          <w:sz w:val="24"/>
          <w:szCs w:val="24"/>
        </w:rPr>
      </w:pPr>
      <w:r w:rsidRPr="00D36819">
        <w:rPr>
          <w:rFonts w:eastAsia="Arial" w:cstheme="minorHAnsi"/>
          <w:szCs w:val="24"/>
        </w:rPr>
        <w:t>La plataforma incorpora evidencia fotográfica y análisis IA dentro de los productos documentales.</w:t>
      </w:r>
    </w:p>
    <w:p w14:paraId="3A3AF4F3" w14:textId="77777777" w:rsidR="0003728D" w:rsidRPr="00D36819" w:rsidRDefault="0003728D" w:rsidP="0003728D">
      <w:pPr>
        <w:pStyle w:val="Sinespaciado"/>
        <w:jc w:val="both"/>
        <w:rPr>
          <w:rFonts w:cstheme="minorHAnsi"/>
          <w:sz w:val="24"/>
          <w:szCs w:val="24"/>
        </w:rPr>
      </w:pPr>
    </w:p>
    <w:p w14:paraId="153D86EE" w14:textId="3DA55EE6" w:rsidR="0003728D" w:rsidRPr="00D36819" w:rsidRDefault="0003728D" w:rsidP="0003728D">
      <w:pPr>
        <w:pStyle w:val="Sinespaciado"/>
        <w:jc w:val="both"/>
        <w:rPr>
          <w:rFonts w:cstheme="minorHAnsi"/>
          <w:sz w:val="24"/>
          <w:szCs w:val="24"/>
        </w:rPr>
      </w:pPr>
      <w:r w:rsidRPr="00D36819">
        <w:rPr>
          <w:rFonts w:eastAsia="Arial" w:cstheme="minorHAnsi"/>
          <w:b/>
          <w:sz w:val="24"/>
        </w:rPr>
        <w:t>Capacidades detectadas</w:t>
      </w:r>
    </w:p>
    <w:p w14:paraId="3C4B84AF" w14:textId="0C366E68" w:rsidR="0003728D" w:rsidRPr="00D36819" w:rsidRDefault="0003728D">
      <w:pPr>
        <w:pStyle w:val="Sinespaciado"/>
        <w:numPr>
          <w:ilvl w:val="0"/>
          <w:numId w:val="286"/>
        </w:numPr>
        <w:jc w:val="both"/>
        <w:rPr>
          <w:rFonts w:cstheme="minorHAnsi"/>
          <w:sz w:val="24"/>
          <w:szCs w:val="24"/>
        </w:rPr>
      </w:pPr>
      <w:r w:rsidRPr="00D36819">
        <w:rPr>
          <w:rFonts w:eastAsia="Arial" w:cstheme="minorHAnsi"/>
        </w:rPr>
        <w:lastRenderedPageBreak/>
        <w:t>Hallazgos visuales</w:t>
      </w:r>
    </w:p>
    <w:p w14:paraId="567DDA98" w14:textId="1F363EE2" w:rsidR="0003728D" w:rsidRPr="00D36819" w:rsidRDefault="0003728D">
      <w:pPr>
        <w:pStyle w:val="Sinespaciado"/>
        <w:numPr>
          <w:ilvl w:val="0"/>
          <w:numId w:val="286"/>
        </w:numPr>
        <w:jc w:val="both"/>
        <w:rPr>
          <w:rFonts w:cstheme="minorHAnsi"/>
          <w:sz w:val="24"/>
          <w:szCs w:val="24"/>
        </w:rPr>
      </w:pPr>
      <w:r w:rsidRPr="00D36819">
        <w:rPr>
          <w:rFonts w:eastAsia="Arial" w:cstheme="minorHAnsi"/>
        </w:rPr>
        <w:t>Riesgo visual</w:t>
      </w:r>
    </w:p>
    <w:p w14:paraId="3E09C5AF" w14:textId="7F17394B" w:rsidR="0003728D" w:rsidRPr="00D36819" w:rsidRDefault="0003728D">
      <w:pPr>
        <w:pStyle w:val="Sinespaciado"/>
        <w:numPr>
          <w:ilvl w:val="0"/>
          <w:numId w:val="286"/>
        </w:numPr>
        <w:jc w:val="both"/>
        <w:rPr>
          <w:rFonts w:cstheme="minorHAnsi"/>
          <w:sz w:val="24"/>
          <w:szCs w:val="24"/>
        </w:rPr>
      </w:pPr>
      <w:r w:rsidRPr="00D36819">
        <w:rPr>
          <w:rFonts w:eastAsia="Arial" w:cstheme="minorHAnsi"/>
        </w:rPr>
        <w:t>Factores ambientales</w:t>
      </w:r>
    </w:p>
    <w:p w14:paraId="2CC741F9" w14:textId="38FDE03E" w:rsidR="0003728D" w:rsidRPr="00D36819" w:rsidRDefault="0003728D">
      <w:pPr>
        <w:pStyle w:val="Sinespaciado"/>
        <w:numPr>
          <w:ilvl w:val="0"/>
          <w:numId w:val="286"/>
        </w:numPr>
        <w:jc w:val="both"/>
        <w:rPr>
          <w:rFonts w:cstheme="minorHAnsi"/>
          <w:sz w:val="24"/>
          <w:szCs w:val="24"/>
        </w:rPr>
      </w:pPr>
      <w:r w:rsidRPr="00D36819">
        <w:rPr>
          <w:rFonts w:eastAsia="Arial" w:cstheme="minorHAnsi"/>
        </w:rPr>
        <w:t>Visual score</w:t>
      </w:r>
    </w:p>
    <w:p w14:paraId="733AC0D9" w14:textId="77777777" w:rsidR="0003728D" w:rsidRPr="00D36819" w:rsidRDefault="0003728D">
      <w:pPr>
        <w:pStyle w:val="Sinespaciado"/>
        <w:numPr>
          <w:ilvl w:val="0"/>
          <w:numId w:val="286"/>
        </w:numPr>
        <w:jc w:val="both"/>
        <w:rPr>
          <w:rFonts w:cstheme="minorHAnsi"/>
          <w:sz w:val="24"/>
          <w:szCs w:val="24"/>
        </w:rPr>
      </w:pPr>
      <w:r w:rsidRPr="00D36819">
        <w:rPr>
          <w:rFonts w:eastAsia="Arial" w:cstheme="minorHAnsi"/>
        </w:rPr>
        <w:t>Contextualización visual</w:t>
      </w:r>
    </w:p>
    <w:p w14:paraId="3A078EA6" w14:textId="77777777" w:rsidR="0003728D" w:rsidRPr="00D36819" w:rsidRDefault="0003728D" w:rsidP="0003728D">
      <w:pPr>
        <w:pStyle w:val="Sinespaciado"/>
        <w:jc w:val="both"/>
        <w:rPr>
          <w:rFonts w:cstheme="minorHAnsi"/>
          <w:sz w:val="24"/>
          <w:szCs w:val="24"/>
        </w:rPr>
      </w:pPr>
    </w:p>
    <w:p w14:paraId="246FCC6A" w14:textId="7E9076DF"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0BFEE342" w14:textId="3F272F23" w:rsidR="0003728D" w:rsidRPr="00D36819" w:rsidRDefault="0003728D" w:rsidP="0003728D">
      <w:pPr>
        <w:pStyle w:val="Sinespaciado"/>
        <w:jc w:val="both"/>
        <w:rPr>
          <w:rFonts w:cstheme="minorHAnsi"/>
          <w:sz w:val="24"/>
          <w:szCs w:val="24"/>
        </w:rPr>
      </w:pPr>
      <w:r w:rsidRPr="00D36819">
        <w:rPr>
          <w:rFonts w:eastAsia="Arial" w:cstheme="minorHAnsi"/>
          <w:szCs w:val="24"/>
        </w:rPr>
        <w:t>Enriquecer:</w:t>
      </w:r>
    </w:p>
    <w:p w14:paraId="4C6108C2" w14:textId="4F9BBCA5" w:rsidR="0003728D" w:rsidRPr="00D36819" w:rsidRDefault="008A5C45">
      <w:pPr>
        <w:pStyle w:val="Sinespaciado"/>
        <w:numPr>
          <w:ilvl w:val="0"/>
          <w:numId w:val="286"/>
        </w:numPr>
        <w:jc w:val="both"/>
        <w:rPr>
          <w:rFonts w:cstheme="minorHAnsi"/>
          <w:sz w:val="24"/>
          <w:szCs w:val="24"/>
        </w:rPr>
      </w:pPr>
      <w:r w:rsidRPr="00D36819">
        <w:rPr>
          <w:rFonts w:eastAsia="Arial" w:cstheme="minorHAnsi"/>
        </w:rPr>
        <w:t>Interpretación criminológica,</w:t>
      </w:r>
    </w:p>
    <w:p w14:paraId="4199D3A4" w14:textId="4ABE6CF1" w:rsidR="0003728D" w:rsidRPr="00D36819" w:rsidRDefault="008A5C45">
      <w:pPr>
        <w:pStyle w:val="Sinespaciado"/>
        <w:numPr>
          <w:ilvl w:val="0"/>
          <w:numId w:val="286"/>
        </w:numPr>
        <w:jc w:val="both"/>
        <w:rPr>
          <w:rFonts w:cstheme="minorHAnsi"/>
          <w:sz w:val="24"/>
          <w:szCs w:val="24"/>
        </w:rPr>
      </w:pPr>
      <w:r w:rsidRPr="00D36819">
        <w:rPr>
          <w:rFonts w:eastAsia="Arial" w:cstheme="minorHAnsi"/>
        </w:rPr>
        <w:t>Evaluación contextual,</w:t>
      </w:r>
    </w:p>
    <w:p w14:paraId="45591A43" w14:textId="4D632774" w:rsidR="0003728D" w:rsidRPr="00D36819" w:rsidRDefault="008A5C45">
      <w:pPr>
        <w:pStyle w:val="Sinespaciado"/>
        <w:numPr>
          <w:ilvl w:val="0"/>
          <w:numId w:val="286"/>
        </w:numPr>
        <w:jc w:val="both"/>
        <w:rPr>
          <w:rFonts w:cstheme="minorHAnsi"/>
          <w:sz w:val="24"/>
          <w:szCs w:val="24"/>
        </w:rPr>
      </w:pPr>
      <w:r w:rsidRPr="00D36819">
        <w:rPr>
          <w:rFonts w:eastAsia="Arial" w:cstheme="minorHAnsi"/>
        </w:rPr>
        <w:t>Robustez analítica.</w:t>
      </w:r>
    </w:p>
    <w:p w14:paraId="224FA982" w14:textId="77777777" w:rsidR="0003728D" w:rsidRPr="00D36819" w:rsidRDefault="0003728D" w:rsidP="0003728D">
      <w:pPr>
        <w:pStyle w:val="Sinespaciado"/>
        <w:jc w:val="both"/>
        <w:rPr>
          <w:rFonts w:cstheme="minorHAnsi"/>
          <w:sz w:val="24"/>
          <w:szCs w:val="24"/>
        </w:rPr>
      </w:pPr>
    </w:p>
    <w:p w14:paraId="16BA9283" w14:textId="6FED5C7D" w:rsidR="0003728D" w:rsidRPr="00D36819" w:rsidRDefault="0003728D" w:rsidP="008A5C45">
      <w:pPr>
        <w:pStyle w:val="Ttulo2"/>
        <w:rPr>
          <w:rFonts w:asciiTheme="minorHAnsi" w:hAnsiTheme="minorHAnsi" w:cstheme="minorHAnsi"/>
          <w:b/>
          <w:bCs/>
          <w:sz w:val="24"/>
          <w:szCs w:val="24"/>
        </w:rPr>
      </w:pPr>
      <w:bookmarkStart w:id="588" w:name="_Toc230955529"/>
      <w:r w:rsidRPr="00D36819">
        <w:rPr>
          <w:rFonts w:asciiTheme="minorHAnsi" w:eastAsia="Arial" w:hAnsiTheme="minorHAnsi" w:cstheme="minorHAnsi"/>
          <w:b/>
          <w:bCs/>
        </w:rPr>
        <w:t xml:space="preserve">28.9 Integración </w:t>
      </w:r>
      <w:proofErr w:type="spellStart"/>
      <w:r w:rsidRPr="00D36819">
        <w:rPr>
          <w:rFonts w:asciiTheme="minorHAnsi" w:eastAsia="Arial" w:hAnsiTheme="minorHAnsi" w:cstheme="minorHAnsi"/>
          <w:b/>
          <w:bCs/>
        </w:rPr>
        <w:t>OSINT</w:t>
      </w:r>
      <w:bookmarkEnd w:id="588"/>
      <w:proofErr w:type="spellEnd"/>
    </w:p>
    <w:p w14:paraId="469FA87C" w14:textId="0E31F819" w:rsidR="0003728D" w:rsidRPr="00D36819" w:rsidRDefault="0003728D" w:rsidP="008A5C45">
      <w:pPr>
        <w:pStyle w:val="Sinespaciado"/>
        <w:jc w:val="both"/>
        <w:rPr>
          <w:rFonts w:cstheme="minorHAnsi"/>
          <w:sz w:val="24"/>
          <w:szCs w:val="24"/>
        </w:rPr>
      </w:pPr>
      <w:r w:rsidRPr="00D36819">
        <w:rPr>
          <w:rFonts w:eastAsia="Arial" w:cstheme="minorHAnsi"/>
          <w:szCs w:val="24"/>
        </w:rPr>
        <w:t>Los productos pueden incorporar información derivada de:</w:t>
      </w:r>
      <w:r w:rsidR="008A5C45" w:rsidRPr="00D36819">
        <w:rPr>
          <w:rFonts w:cstheme="minorHAnsi"/>
          <w:sz w:val="24"/>
          <w:szCs w:val="24"/>
        </w:rPr>
        <w:t xml:space="preserve"> </w:t>
      </w:r>
      <w:r w:rsidRPr="00D36819">
        <w:rPr>
          <w:rFonts w:eastAsia="Arial" w:cstheme="minorHAnsi"/>
        </w:rPr>
        <w:t>noticias,</w:t>
      </w:r>
      <w:r w:rsidR="008A5C45" w:rsidRPr="00D36819">
        <w:rPr>
          <w:rFonts w:cstheme="minorHAnsi"/>
          <w:sz w:val="24"/>
          <w:szCs w:val="24"/>
        </w:rPr>
        <w:t xml:space="preserve"> </w:t>
      </w:r>
      <w:r w:rsidRPr="00D36819">
        <w:rPr>
          <w:rFonts w:eastAsia="Arial" w:cstheme="minorHAnsi"/>
        </w:rPr>
        <w:t>redes sociales,</w:t>
      </w:r>
      <w:r w:rsidR="008A5C45" w:rsidRPr="00D36819">
        <w:rPr>
          <w:rFonts w:cstheme="minorHAnsi"/>
          <w:sz w:val="24"/>
          <w:szCs w:val="24"/>
        </w:rPr>
        <w:t xml:space="preserve"> </w:t>
      </w:r>
      <w:r w:rsidRPr="00D36819">
        <w:rPr>
          <w:rFonts w:eastAsia="Arial" w:cstheme="minorHAnsi"/>
        </w:rPr>
        <w:t>información urbana</w:t>
      </w:r>
      <w:r w:rsidR="008A5C45" w:rsidRPr="00D36819">
        <w:rPr>
          <w:rFonts w:eastAsia="Arial" w:cstheme="minorHAnsi"/>
        </w:rPr>
        <w:t xml:space="preserve"> </w:t>
      </w:r>
      <w:r w:rsidRPr="00D36819">
        <w:rPr>
          <w:rFonts w:eastAsia="Arial" w:cstheme="minorHAnsi"/>
        </w:rPr>
        <w:t>y análisis contextual.</w:t>
      </w:r>
    </w:p>
    <w:p w14:paraId="153975E9" w14:textId="77777777" w:rsidR="0003728D" w:rsidRPr="00D36819" w:rsidRDefault="0003728D" w:rsidP="0003728D">
      <w:pPr>
        <w:pStyle w:val="Sinespaciado"/>
        <w:jc w:val="both"/>
        <w:rPr>
          <w:rFonts w:cstheme="minorHAnsi"/>
          <w:sz w:val="24"/>
          <w:szCs w:val="24"/>
        </w:rPr>
      </w:pPr>
    </w:p>
    <w:p w14:paraId="6D249BDF" w14:textId="2E077F52" w:rsidR="0003728D" w:rsidRPr="00D36819" w:rsidRDefault="0003728D" w:rsidP="0003728D">
      <w:pPr>
        <w:pStyle w:val="Sinespaciado"/>
        <w:jc w:val="both"/>
        <w:rPr>
          <w:rFonts w:cstheme="minorHAnsi"/>
          <w:b/>
          <w:bCs/>
          <w:sz w:val="24"/>
          <w:szCs w:val="24"/>
        </w:rPr>
      </w:pPr>
      <w:r w:rsidRPr="00D36819">
        <w:rPr>
          <w:rFonts w:eastAsia="Arial" w:cstheme="minorHAnsi"/>
          <w:b/>
          <w:bCs/>
        </w:rPr>
        <w:t>Módulos detectados</w:t>
      </w:r>
    </w:p>
    <w:p w14:paraId="39B35C51" w14:textId="70AC3504" w:rsidR="0003728D" w:rsidRPr="00D36819" w:rsidRDefault="0003728D">
      <w:pPr>
        <w:pStyle w:val="Sinespaciado"/>
        <w:numPr>
          <w:ilvl w:val="0"/>
          <w:numId w:val="287"/>
        </w:numPr>
        <w:jc w:val="both"/>
        <w:rPr>
          <w:rFonts w:cstheme="minorHAnsi"/>
          <w:sz w:val="24"/>
          <w:szCs w:val="24"/>
        </w:rPr>
      </w:pPr>
      <w:r w:rsidRPr="00D36819">
        <w:rPr>
          <w:rFonts w:eastAsia="Arial" w:cstheme="minorHAnsi"/>
        </w:rPr>
        <w:t xml:space="preserve">News </w:t>
      </w:r>
      <w:proofErr w:type="spellStart"/>
      <w:r w:rsidRPr="00D36819">
        <w:rPr>
          <w:rFonts w:eastAsia="Arial" w:cstheme="minorHAnsi"/>
        </w:rPr>
        <w:t>Intelligence</w:t>
      </w:r>
      <w:proofErr w:type="spellEnd"/>
    </w:p>
    <w:p w14:paraId="01DD70E5" w14:textId="197ADE8E" w:rsidR="0003728D" w:rsidRPr="00D36819" w:rsidRDefault="0003728D">
      <w:pPr>
        <w:pStyle w:val="Sinespaciado"/>
        <w:numPr>
          <w:ilvl w:val="0"/>
          <w:numId w:val="287"/>
        </w:numPr>
        <w:jc w:val="both"/>
        <w:rPr>
          <w:rFonts w:cstheme="minorHAnsi"/>
          <w:sz w:val="24"/>
          <w:szCs w:val="24"/>
          <w:lang w:val="en-US"/>
        </w:rPr>
      </w:pPr>
      <w:r w:rsidRPr="00D36819">
        <w:rPr>
          <w:rFonts w:eastAsia="Arial" w:cstheme="minorHAnsi"/>
          <w:lang w:val="en-US"/>
        </w:rPr>
        <w:t>Social Intelligence</w:t>
      </w:r>
    </w:p>
    <w:p w14:paraId="7554D8D7" w14:textId="19B8AA0E" w:rsidR="0003728D" w:rsidRPr="00D36819" w:rsidRDefault="0003728D">
      <w:pPr>
        <w:pStyle w:val="Sinespaciado"/>
        <w:numPr>
          <w:ilvl w:val="0"/>
          <w:numId w:val="287"/>
        </w:numPr>
        <w:jc w:val="both"/>
        <w:rPr>
          <w:rFonts w:cstheme="minorHAnsi"/>
          <w:sz w:val="24"/>
          <w:szCs w:val="24"/>
          <w:lang w:val="en-US"/>
        </w:rPr>
      </w:pPr>
      <w:r w:rsidRPr="00D36819">
        <w:rPr>
          <w:rFonts w:eastAsia="Arial" w:cstheme="minorHAnsi"/>
          <w:lang w:val="en-US"/>
        </w:rPr>
        <w:t>Urban Intelligence</w:t>
      </w:r>
    </w:p>
    <w:p w14:paraId="530FA4C5" w14:textId="77777777" w:rsidR="0003728D" w:rsidRPr="00D36819" w:rsidRDefault="0003728D">
      <w:pPr>
        <w:pStyle w:val="Sinespaciado"/>
        <w:numPr>
          <w:ilvl w:val="0"/>
          <w:numId w:val="287"/>
        </w:numPr>
        <w:jc w:val="both"/>
        <w:rPr>
          <w:rFonts w:cstheme="minorHAnsi"/>
          <w:sz w:val="24"/>
          <w:szCs w:val="24"/>
          <w:lang w:val="en-US"/>
        </w:rPr>
      </w:pPr>
      <w:r w:rsidRPr="00D36819">
        <w:rPr>
          <w:rFonts w:eastAsia="Arial" w:cstheme="minorHAnsi"/>
          <w:lang w:val="en-US"/>
        </w:rPr>
        <w:t>Threat Intelligence</w:t>
      </w:r>
    </w:p>
    <w:p w14:paraId="2EB48FCF" w14:textId="77777777" w:rsidR="0003728D" w:rsidRPr="00D36819" w:rsidRDefault="0003728D" w:rsidP="0003728D">
      <w:pPr>
        <w:pStyle w:val="Sinespaciado"/>
        <w:jc w:val="both"/>
        <w:rPr>
          <w:rFonts w:cstheme="minorHAnsi"/>
          <w:sz w:val="24"/>
          <w:szCs w:val="24"/>
          <w:lang w:val="en-US"/>
        </w:rPr>
      </w:pPr>
    </w:p>
    <w:p w14:paraId="262AC9EC" w14:textId="5C60A4F7"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23C8BEE3" w14:textId="02A57552" w:rsidR="0003728D" w:rsidRPr="00D36819" w:rsidRDefault="0003728D" w:rsidP="0003728D">
      <w:pPr>
        <w:pStyle w:val="Sinespaciado"/>
        <w:jc w:val="both"/>
        <w:rPr>
          <w:rFonts w:cstheme="minorHAnsi"/>
          <w:sz w:val="24"/>
          <w:szCs w:val="24"/>
        </w:rPr>
      </w:pPr>
      <w:r w:rsidRPr="00D36819">
        <w:rPr>
          <w:rFonts w:eastAsia="Arial" w:cstheme="minorHAnsi"/>
          <w:szCs w:val="24"/>
        </w:rPr>
        <w:t>Fortalecer:</w:t>
      </w:r>
    </w:p>
    <w:p w14:paraId="674FBE2A" w14:textId="06621EB5" w:rsidR="0003728D" w:rsidRPr="00D36819" w:rsidRDefault="008A5C45">
      <w:pPr>
        <w:pStyle w:val="Sinespaciado"/>
        <w:numPr>
          <w:ilvl w:val="0"/>
          <w:numId w:val="287"/>
        </w:numPr>
        <w:jc w:val="both"/>
        <w:rPr>
          <w:rFonts w:cstheme="minorHAnsi"/>
          <w:sz w:val="24"/>
          <w:szCs w:val="24"/>
        </w:rPr>
      </w:pPr>
      <w:r w:rsidRPr="00D36819">
        <w:rPr>
          <w:rFonts w:eastAsia="Arial" w:cstheme="minorHAnsi"/>
        </w:rPr>
        <w:t>Contextualización,</w:t>
      </w:r>
    </w:p>
    <w:p w14:paraId="793F37D5" w14:textId="3853BAFD" w:rsidR="0003728D" w:rsidRPr="00D36819" w:rsidRDefault="008A5C45">
      <w:pPr>
        <w:pStyle w:val="Sinespaciado"/>
        <w:numPr>
          <w:ilvl w:val="0"/>
          <w:numId w:val="287"/>
        </w:numPr>
        <w:jc w:val="both"/>
        <w:rPr>
          <w:rFonts w:cstheme="minorHAnsi"/>
          <w:sz w:val="24"/>
          <w:szCs w:val="24"/>
        </w:rPr>
      </w:pPr>
      <w:r w:rsidRPr="00D36819">
        <w:rPr>
          <w:rFonts w:eastAsia="Arial" w:cstheme="minorHAnsi"/>
        </w:rPr>
        <w:t>Interpretación de entorno,</w:t>
      </w:r>
    </w:p>
    <w:p w14:paraId="094DD9C6" w14:textId="601A0C12" w:rsidR="0003728D" w:rsidRPr="00D36819" w:rsidRDefault="008A5C45">
      <w:pPr>
        <w:pStyle w:val="Sinespaciado"/>
        <w:numPr>
          <w:ilvl w:val="0"/>
          <w:numId w:val="287"/>
        </w:numPr>
        <w:jc w:val="both"/>
        <w:rPr>
          <w:rFonts w:cstheme="minorHAnsi"/>
          <w:sz w:val="24"/>
          <w:szCs w:val="24"/>
        </w:rPr>
      </w:pPr>
      <w:r w:rsidRPr="00D36819">
        <w:rPr>
          <w:rFonts w:eastAsia="Arial" w:cstheme="minorHAnsi"/>
        </w:rPr>
        <w:t>Evaluación criminológica.</w:t>
      </w:r>
    </w:p>
    <w:p w14:paraId="35AC91D7" w14:textId="77777777" w:rsidR="0003728D" w:rsidRPr="00D36819" w:rsidRDefault="0003728D" w:rsidP="0003728D">
      <w:pPr>
        <w:pStyle w:val="Sinespaciado"/>
        <w:jc w:val="both"/>
        <w:rPr>
          <w:rFonts w:cstheme="minorHAnsi"/>
          <w:sz w:val="24"/>
          <w:szCs w:val="24"/>
        </w:rPr>
      </w:pPr>
    </w:p>
    <w:p w14:paraId="61CA07D0" w14:textId="624DEAC6" w:rsidR="0003728D" w:rsidRPr="00D36819" w:rsidRDefault="0003728D" w:rsidP="008A5C45">
      <w:pPr>
        <w:pStyle w:val="Ttulo2"/>
        <w:rPr>
          <w:rFonts w:asciiTheme="minorHAnsi" w:hAnsiTheme="minorHAnsi" w:cstheme="minorHAnsi"/>
          <w:b/>
          <w:bCs/>
          <w:sz w:val="24"/>
          <w:szCs w:val="24"/>
        </w:rPr>
      </w:pPr>
      <w:bookmarkStart w:id="589" w:name="_Toc230955530"/>
      <w:r w:rsidRPr="00D36819">
        <w:rPr>
          <w:rFonts w:asciiTheme="minorHAnsi" w:eastAsia="Arial" w:hAnsiTheme="minorHAnsi" w:cstheme="minorHAnsi"/>
          <w:b/>
          <w:bCs/>
        </w:rPr>
        <w:t>28.10 Integración GEOINT</w:t>
      </w:r>
      <w:bookmarkEnd w:id="589"/>
    </w:p>
    <w:p w14:paraId="1E9AAC47" w14:textId="77777777" w:rsidR="0003728D" w:rsidRPr="00D36819" w:rsidRDefault="0003728D" w:rsidP="0003728D">
      <w:pPr>
        <w:pStyle w:val="Sinespaciado"/>
        <w:jc w:val="both"/>
        <w:rPr>
          <w:rFonts w:cstheme="minorHAnsi"/>
          <w:sz w:val="24"/>
          <w:szCs w:val="24"/>
        </w:rPr>
      </w:pPr>
      <w:r w:rsidRPr="00D36819">
        <w:rPr>
          <w:rFonts w:eastAsia="Arial" w:cstheme="minorHAnsi"/>
          <w:szCs w:val="24"/>
        </w:rPr>
        <w:t>La plataforma incorpora inteligencia geoespacial automatizada en productos institucionales.</w:t>
      </w:r>
    </w:p>
    <w:p w14:paraId="361A818F" w14:textId="77777777" w:rsidR="0003728D" w:rsidRPr="00D36819" w:rsidRDefault="0003728D" w:rsidP="0003728D">
      <w:pPr>
        <w:pStyle w:val="Sinespaciado"/>
        <w:jc w:val="both"/>
        <w:rPr>
          <w:rFonts w:cstheme="minorHAnsi"/>
          <w:sz w:val="24"/>
          <w:szCs w:val="24"/>
        </w:rPr>
      </w:pPr>
    </w:p>
    <w:p w14:paraId="54751640" w14:textId="4F521031" w:rsidR="0003728D" w:rsidRPr="00D36819" w:rsidRDefault="0003728D" w:rsidP="0003728D">
      <w:pPr>
        <w:pStyle w:val="Sinespaciado"/>
        <w:jc w:val="both"/>
        <w:rPr>
          <w:rFonts w:cstheme="minorHAnsi"/>
          <w:sz w:val="24"/>
          <w:szCs w:val="24"/>
        </w:rPr>
      </w:pPr>
      <w:r w:rsidRPr="00D36819">
        <w:rPr>
          <w:rFonts w:eastAsia="Arial" w:cstheme="minorHAnsi"/>
          <w:b/>
          <w:sz w:val="24"/>
        </w:rPr>
        <w:t>Variables detectadas</w:t>
      </w:r>
    </w:p>
    <w:p w14:paraId="71661FD2" w14:textId="1A43F787" w:rsidR="0003728D" w:rsidRPr="00D36819" w:rsidRDefault="0003728D">
      <w:pPr>
        <w:pStyle w:val="Sinespaciado"/>
        <w:numPr>
          <w:ilvl w:val="0"/>
          <w:numId w:val="288"/>
        </w:numPr>
        <w:jc w:val="both"/>
        <w:rPr>
          <w:rFonts w:cstheme="minorHAnsi"/>
          <w:sz w:val="24"/>
          <w:szCs w:val="24"/>
        </w:rPr>
      </w:pPr>
      <w:r w:rsidRPr="00D36819">
        <w:rPr>
          <w:rFonts w:eastAsia="Arial" w:cstheme="minorHAnsi"/>
        </w:rPr>
        <w:t>Territorial score</w:t>
      </w:r>
    </w:p>
    <w:p w14:paraId="1F181157" w14:textId="3C7BB3B6" w:rsidR="0003728D" w:rsidRPr="00D36819" w:rsidRDefault="0003728D">
      <w:pPr>
        <w:pStyle w:val="Sinespaciado"/>
        <w:numPr>
          <w:ilvl w:val="0"/>
          <w:numId w:val="288"/>
        </w:numPr>
        <w:jc w:val="both"/>
        <w:rPr>
          <w:rFonts w:cstheme="minorHAnsi"/>
          <w:sz w:val="24"/>
          <w:szCs w:val="24"/>
        </w:rPr>
      </w:pPr>
      <w:proofErr w:type="spellStart"/>
      <w:r w:rsidRPr="00D36819">
        <w:rPr>
          <w:rFonts w:eastAsia="Arial" w:cstheme="minorHAnsi"/>
        </w:rPr>
        <w:t>Hotspot</w:t>
      </w:r>
      <w:proofErr w:type="spellEnd"/>
      <w:r w:rsidRPr="00D36819">
        <w:rPr>
          <w:rFonts w:eastAsia="Arial" w:cstheme="minorHAnsi"/>
        </w:rPr>
        <w:t xml:space="preserve"> </w:t>
      </w:r>
      <w:proofErr w:type="spellStart"/>
      <w:r w:rsidRPr="00D36819">
        <w:rPr>
          <w:rFonts w:eastAsia="Arial" w:cstheme="minorHAnsi"/>
        </w:rPr>
        <w:t>density</w:t>
      </w:r>
      <w:proofErr w:type="spellEnd"/>
    </w:p>
    <w:p w14:paraId="2340356C" w14:textId="70AA1366" w:rsidR="0003728D" w:rsidRPr="00D36819" w:rsidRDefault="0003728D">
      <w:pPr>
        <w:pStyle w:val="Sinespaciado"/>
        <w:numPr>
          <w:ilvl w:val="0"/>
          <w:numId w:val="288"/>
        </w:numPr>
        <w:jc w:val="both"/>
        <w:rPr>
          <w:rFonts w:cstheme="minorHAnsi"/>
          <w:sz w:val="24"/>
          <w:szCs w:val="24"/>
        </w:rPr>
      </w:pPr>
      <w:r w:rsidRPr="00D36819">
        <w:rPr>
          <w:rFonts w:eastAsia="Arial" w:cstheme="minorHAnsi"/>
        </w:rPr>
        <w:t>Riesgo ambiental</w:t>
      </w:r>
    </w:p>
    <w:p w14:paraId="1C7CAD62" w14:textId="47B7186E" w:rsidR="0003728D" w:rsidRPr="00D36819" w:rsidRDefault="0003728D">
      <w:pPr>
        <w:pStyle w:val="Sinespaciado"/>
        <w:numPr>
          <w:ilvl w:val="0"/>
          <w:numId w:val="288"/>
        </w:numPr>
        <w:jc w:val="both"/>
        <w:rPr>
          <w:rFonts w:cstheme="minorHAnsi"/>
          <w:sz w:val="24"/>
          <w:szCs w:val="24"/>
        </w:rPr>
      </w:pPr>
      <w:r w:rsidRPr="00D36819">
        <w:rPr>
          <w:rFonts w:eastAsia="Arial" w:cstheme="minorHAnsi"/>
        </w:rPr>
        <w:t>Patrones espaciales</w:t>
      </w:r>
    </w:p>
    <w:p w14:paraId="33138156" w14:textId="77777777" w:rsidR="008A5C45" w:rsidRPr="00D36819" w:rsidRDefault="008A5C45" w:rsidP="0003728D">
      <w:pPr>
        <w:pStyle w:val="Sinespaciado"/>
        <w:jc w:val="both"/>
        <w:rPr>
          <w:rFonts w:eastAsia="Arial" w:cstheme="minorHAnsi"/>
          <w:b/>
          <w:sz w:val="24"/>
        </w:rPr>
      </w:pPr>
    </w:p>
    <w:p w14:paraId="03CFC03B" w14:textId="0E55864E"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442B9501" w14:textId="020E0B72" w:rsidR="0003728D" w:rsidRPr="00D36819" w:rsidRDefault="0003728D" w:rsidP="0003728D">
      <w:pPr>
        <w:pStyle w:val="Sinespaciado"/>
        <w:jc w:val="both"/>
        <w:rPr>
          <w:rFonts w:cstheme="minorHAnsi"/>
          <w:sz w:val="24"/>
          <w:szCs w:val="24"/>
        </w:rPr>
      </w:pPr>
      <w:r w:rsidRPr="00D36819">
        <w:rPr>
          <w:rFonts w:eastAsia="Arial" w:cstheme="minorHAnsi"/>
          <w:szCs w:val="24"/>
        </w:rPr>
        <w:t>Construir:</w:t>
      </w:r>
    </w:p>
    <w:p w14:paraId="57002AF1" w14:textId="718A639C" w:rsidR="0003728D" w:rsidRPr="00D36819" w:rsidRDefault="008A5C45">
      <w:pPr>
        <w:pStyle w:val="Sinespaciado"/>
        <w:numPr>
          <w:ilvl w:val="0"/>
          <w:numId w:val="288"/>
        </w:numPr>
        <w:jc w:val="both"/>
        <w:rPr>
          <w:rFonts w:cstheme="minorHAnsi"/>
          <w:sz w:val="24"/>
          <w:szCs w:val="24"/>
        </w:rPr>
      </w:pPr>
      <w:r w:rsidRPr="00D36819">
        <w:rPr>
          <w:rFonts w:eastAsia="Arial" w:cstheme="minorHAnsi"/>
        </w:rPr>
        <w:t>Inteligencia territorial,</w:t>
      </w:r>
    </w:p>
    <w:p w14:paraId="3C7C48C0" w14:textId="08BABCDA" w:rsidR="0003728D" w:rsidRPr="00D36819" w:rsidRDefault="008A5C45">
      <w:pPr>
        <w:pStyle w:val="Sinespaciado"/>
        <w:numPr>
          <w:ilvl w:val="0"/>
          <w:numId w:val="288"/>
        </w:numPr>
        <w:jc w:val="both"/>
        <w:rPr>
          <w:rFonts w:cstheme="minorHAnsi"/>
          <w:sz w:val="24"/>
          <w:szCs w:val="24"/>
        </w:rPr>
      </w:pPr>
      <w:r w:rsidRPr="00D36819">
        <w:rPr>
          <w:rFonts w:eastAsia="Arial" w:cstheme="minorHAnsi"/>
        </w:rPr>
        <w:t>Evaluación espacial,</w:t>
      </w:r>
    </w:p>
    <w:p w14:paraId="06FFC87E" w14:textId="30543C85" w:rsidR="0003728D" w:rsidRPr="00D36819" w:rsidRDefault="008A5C45">
      <w:pPr>
        <w:pStyle w:val="Sinespaciado"/>
        <w:numPr>
          <w:ilvl w:val="0"/>
          <w:numId w:val="288"/>
        </w:numPr>
        <w:jc w:val="both"/>
        <w:rPr>
          <w:rFonts w:cstheme="minorHAnsi"/>
          <w:sz w:val="24"/>
          <w:szCs w:val="24"/>
        </w:rPr>
      </w:pPr>
      <w:r w:rsidRPr="00D36819">
        <w:rPr>
          <w:rFonts w:eastAsia="Arial" w:cstheme="minorHAnsi"/>
        </w:rPr>
        <w:t>Análisis contextualizado</w:t>
      </w:r>
      <w:r w:rsidR="0003728D" w:rsidRPr="00D36819">
        <w:rPr>
          <w:rFonts w:eastAsia="Arial" w:cstheme="minorHAnsi"/>
        </w:rPr>
        <w:t>.</w:t>
      </w:r>
    </w:p>
    <w:p w14:paraId="0A22DBFC" w14:textId="77777777" w:rsidR="0003728D" w:rsidRPr="00D36819" w:rsidRDefault="0003728D" w:rsidP="0003728D">
      <w:pPr>
        <w:pStyle w:val="Sinespaciado"/>
        <w:jc w:val="both"/>
        <w:rPr>
          <w:rFonts w:cstheme="minorHAnsi"/>
          <w:sz w:val="24"/>
          <w:szCs w:val="24"/>
        </w:rPr>
      </w:pPr>
    </w:p>
    <w:p w14:paraId="1327C2AE" w14:textId="2AA27B6E" w:rsidR="0003728D" w:rsidRPr="00D36819" w:rsidRDefault="0003728D" w:rsidP="008A5C45">
      <w:pPr>
        <w:pStyle w:val="Ttulo2"/>
        <w:rPr>
          <w:rFonts w:asciiTheme="minorHAnsi" w:hAnsiTheme="minorHAnsi" w:cstheme="minorHAnsi"/>
          <w:b/>
          <w:bCs/>
          <w:sz w:val="24"/>
          <w:szCs w:val="24"/>
        </w:rPr>
      </w:pPr>
      <w:bookmarkStart w:id="590" w:name="_Toc230955531"/>
      <w:r w:rsidRPr="00D36819">
        <w:rPr>
          <w:rFonts w:asciiTheme="minorHAnsi" w:eastAsia="Arial" w:hAnsiTheme="minorHAnsi" w:cstheme="minorHAnsi"/>
          <w:b/>
          <w:bCs/>
        </w:rPr>
        <w:lastRenderedPageBreak/>
        <w:t>28.11 Integración Predictiva</w:t>
      </w:r>
      <w:bookmarkEnd w:id="590"/>
    </w:p>
    <w:p w14:paraId="648F6733" w14:textId="5A07D351" w:rsidR="0003728D" w:rsidRPr="00D36819" w:rsidRDefault="0003728D" w:rsidP="008A5C45">
      <w:pPr>
        <w:pStyle w:val="Sinespaciado"/>
        <w:jc w:val="both"/>
        <w:rPr>
          <w:rFonts w:cstheme="minorHAnsi"/>
          <w:sz w:val="24"/>
          <w:szCs w:val="24"/>
        </w:rPr>
      </w:pPr>
      <w:r w:rsidRPr="00D36819">
        <w:rPr>
          <w:rFonts w:eastAsia="Arial" w:cstheme="minorHAnsi"/>
          <w:szCs w:val="24"/>
        </w:rPr>
        <w:t>Los productos documentales pueden incorporar:</w:t>
      </w:r>
      <w:r w:rsidR="008A5C45" w:rsidRPr="00D36819">
        <w:rPr>
          <w:rFonts w:cstheme="minorHAnsi"/>
          <w:sz w:val="24"/>
          <w:szCs w:val="24"/>
        </w:rPr>
        <w:t xml:space="preserve"> </w:t>
      </w:r>
      <w:r w:rsidRPr="00D36819">
        <w:rPr>
          <w:rFonts w:eastAsia="Arial" w:cstheme="minorHAnsi"/>
        </w:rPr>
        <w:t>riesgo proyectado,</w:t>
      </w:r>
      <w:r w:rsidR="008A5C45" w:rsidRPr="00D36819">
        <w:rPr>
          <w:rFonts w:cstheme="minorHAnsi"/>
          <w:sz w:val="24"/>
          <w:szCs w:val="24"/>
        </w:rPr>
        <w:t xml:space="preserve"> </w:t>
      </w:r>
      <w:r w:rsidRPr="00D36819">
        <w:rPr>
          <w:rFonts w:eastAsia="Arial" w:cstheme="minorHAnsi"/>
        </w:rPr>
        <w:t>escalamiento operacional,</w:t>
      </w:r>
      <w:r w:rsidR="008A5C45" w:rsidRPr="00D36819">
        <w:rPr>
          <w:rFonts w:cstheme="minorHAnsi"/>
          <w:sz w:val="24"/>
          <w:szCs w:val="24"/>
        </w:rPr>
        <w:t xml:space="preserve"> </w:t>
      </w:r>
      <w:r w:rsidRPr="00D36819">
        <w:rPr>
          <w:rFonts w:eastAsia="Arial" w:cstheme="minorHAnsi"/>
        </w:rPr>
        <w:t>persistencia territorial</w:t>
      </w:r>
      <w:r w:rsidR="008A5C45" w:rsidRPr="00D36819">
        <w:rPr>
          <w:rFonts w:eastAsia="Arial" w:cstheme="minorHAnsi"/>
        </w:rPr>
        <w:t xml:space="preserve"> </w:t>
      </w:r>
      <w:r w:rsidRPr="00D36819">
        <w:rPr>
          <w:rFonts w:eastAsia="Arial" w:cstheme="minorHAnsi"/>
        </w:rPr>
        <w:t>y tendencia criminológica.</w:t>
      </w:r>
    </w:p>
    <w:p w14:paraId="00AB2DB1" w14:textId="77777777" w:rsidR="0003728D" w:rsidRPr="00D36819" w:rsidRDefault="0003728D" w:rsidP="0003728D">
      <w:pPr>
        <w:pStyle w:val="Sinespaciado"/>
        <w:jc w:val="both"/>
        <w:rPr>
          <w:rFonts w:cstheme="minorHAnsi"/>
          <w:sz w:val="24"/>
          <w:szCs w:val="24"/>
        </w:rPr>
      </w:pPr>
    </w:p>
    <w:p w14:paraId="4614FBBB" w14:textId="7942C109" w:rsidR="0003728D" w:rsidRPr="00D36819" w:rsidRDefault="0003728D" w:rsidP="0003728D">
      <w:pPr>
        <w:pStyle w:val="Sinespaciado"/>
        <w:jc w:val="both"/>
        <w:rPr>
          <w:rFonts w:cstheme="minorHAnsi"/>
          <w:sz w:val="24"/>
          <w:szCs w:val="24"/>
        </w:rPr>
      </w:pPr>
      <w:r w:rsidRPr="00D36819">
        <w:rPr>
          <w:rFonts w:eastAsia="Arial" w:cstheme="minorHAnsi"/>
          <w:b/>
          <w:sz w:val="24"/>
        </w:rPr>
        <w:t>Variables detectadas</w:t>
      </w:r>
    </w:p>
    <w:p w14:paraId="53B48A4A" w14:textId="10F464B8" w:rsidR="0003728D" w:rsidRPr="00D36819" w:rsidRDefault="0003728D">
      <w:pPr>
        <w:pStyle w:val="Sinespaciado"/>
        <w:numPr>
          <w:ilvl w:val="0"/>
          <w:numId w:val="289"/>
        </w:numPr>
        <w:jc w:val="both"/>
        <w:rPr>
          <w:rFonts w:cstheme="minorHAnsi"/>
          <w:sz w:val="24"/>
          <w:szCs w:val="24"/>
        </w:rPr>
      </w:pPr>
      <w:r w:rsidRPr="00D36819">
        <w:rPr>
          <w:rFonts w:eastAsia="Arial" w:cstheme="minorHAnsi"/>
        </w:rPr>
        <w:t>Riesgo proyectado</w:t>
      </w:r>
    </w:p>
    <w:p w14:paraId="7A92C410" w14:textId="0AC8906F" w:rsidR="0003728D" w:rsidRPr="00D36819" w:rsidRDefault="0003728D">
      <w:pPr>
        <w:pStyle w:val="Sinespaciado"/>
        <w:numPr>
          <w:ilvl w:val="0"/>
          <w:numId w:val="289"/>
        </w:numPr>
        <w:jc w:val="both"/>
        <w:rPr>
          <w:rFonts w:cstheme="minorHAnsi"/>
          <w:sz w:val="24"/>
          <w:szCs w:val="24"/>
        </w:rPr>
      </w:pPr>
      <w:r w:rsidRPr="00D36819">
        <w:rPr>
          <w:rFonts w:eastAsia="Arial" w:cstheme="minorHAnsi"/>
        </w:rPr>
        <w:t>Continuidad criminológica</w:t>
      </w:r>
    </w:p>
    <w:p w14:paraId="0CDBDBA7" w14:textId="4B599E88" w:rsidR="0003728D" w:rsidRPr="00D36819" w:rsidRDefault="0003728D">
      <w:pPr>
        <w:pStyle w:val="Sinespaciado"/>
        <w:numPr>
          <w:ilvl w:val="0"/>
          <w:numId w:val="289"/>
        </w:numPr>
        <w:jc w:val="both"/>
        <w:rPr>
          <w:rFonts w:cstheme="minorHAnsi"/>
          <w:sz w:val="24"/>
          <w:szCs w:val="24"/>
        </w:rPr>
      </w:pPr>
      <w:r w:rsidRPr="00D36819">
        <w:rPr>
          <w:rFonts w:eastAsia="Arial" w:cstheme="minorHAnsi"/>
        </w:rPr>
        <w:t>Escalamiento territorial</w:t>
      </w:r>
    </w:p>
    <w:p w14:paraId="698644A5" w14:textId="77777777" w:rsidR="0003728D" w:rsidRPr="00D36819" w:rsidRDefault="0003728D">
      <w:pPr>
        <w:pStyle w:val="Sinespaciado"/>
        <w:numPr>
          <w:ilvl w:val="0"/>
          <w:numId w:val="289"/>
        </w:numPr>
        <w:jc w:val="both"/>
        <w:rPr>
          <w:rFonts w:cstheme="minorHAnsi"/>
          <w:sz w:val="24"/>
          <w:szCs w:val="24"/>
        </w:rPr>
      </w:pPr>
      <w:r w:rsidRPr="00D36819">
        <w:rPr>
          <w:rFonts w:eastAsia="Arial" w:cstheme="minorHAnsi"/>
        </w:rPr>
        <w:t>Tendencia espacial</w:t>
      </w:r>
    </w:p>
    <w:p w14:paraId="0E8DC529" w14:textId="77777777" w:rsidR="0003728D" w:rsidRPr="00D36819" w:rsidRDefault="0003728D" w:rsidP="0003728D">
      <w:pPr>
        <w:pStyle w:val="Sinespaciado"/>
        <w:jc w:val="both"/>
        <w:rPr>
          <w:rFonts w:cstheme="minorHAnsi"/>
          <w:sz w:val="24"/>
          <w:szCs w:val="24"/>
        </w:rPr>
      </w:pPr>
    </w:p>
    <w:p w14:paraId="509329DF" w14:textId="4823A7B0"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5A5FD0CB" w14:textId="1AE4F470" w:rsidR="0003728D" w:rsidRPr="00D36819" w:rsidRDefault="0003728D" w:rsidP="0003728D">
      <w:pPr>
        <w:pStyle w:val="Sinespaciado"/>
        <w:jc w:val="both"/>
        <w:rPr>
          <w:rFonts w:cstheme="minorHAnsi"/>
          <w:sz w:val="24"/>
          <w:szCs w:val="24"/>
        </w:rPr>
      </w:pPr>
      <w:r w:rsidRPr="00D36819">
        <w:rPr>
          <w:rFonts w:eastAsia="Arial" w:cstheme="minorHAnsi"/>
          <w:szCs w:val="24"/>
        </w:rPr>
        <w:t>Apoyar:</w:t>
      </w:r>
    </w:p>
    <w:p w14:paraId="28D9F49B" w14:textId="159A3130" w:rsidR="0003728D" w:rsidRPr="00D36819" w:rsidRDefault="008A5C45">
      <w:pPr>
        <w:pStyle w:val="Sinespaciado"/>
        <w:numPr>
          <w:ilvl w:val="0"/>
          <w:numId w:val="289"/>
        </w:numPr>
        <w:jc w:val="both"/>
        <w:rPr>
          <w:rFonts w:cstheme="minorHAnsi"/>
          <w:sz w:val="24"/>
          <w:szCs w:val="24"/>
        </w:rPr>
      </w:pPr>
      <w:r w:rsidRPr="00D36819">
        <w:rPr>
          <w:rFonts w:eastAsia="Arial" w:cstheme="minorHAnsi"/>
        </w:rPr>
        <w:t>Prevención,</w:t>
      </w:r>
    </w:p>
    <w:p w14:paraId="4C89B79F" w14:textId="3F12201B" w:rsidR="0003728D" w:rsidRPr="00D36819" w:rsidRDefault="008A5C45">
      <w:pPr>
        <w:pStyle w:val="Sinespaciado"/>
        <w:numPr>
          <w:ilvl w:val="0"/>
          <w:numId w:val="289"/>
        </w:numPr>
        <w:jc w:val="both"/>
        <w:rPr>
          <w:rFonts w:cstheme="minorHAnsi"/>
          <w:sz w:val="24"/>
          <w:szCs w:val="24"/>
        </w:rPr>
      </w:pPr>
      <w:r w:rsidRPr="00D36819">
        <w:rPr>
          <w:rFonts w:eastAsia="Arial" w:cstheme="minorHAnsi"/>
        </w:rPr>
        <w:t>Monitoreo estratégico,</w:t>
      </w:r>
    </w:p>
    <w:p w14:paraId="5A563C61" w14:textId="20C31251" w:rsidR="0003728D" w:rsidRPr="00D36819" w:rsidRDefault="008A5C45">
      <w:pPr>
        <w:pStyle w:val="Sinespaciado"/>
        <w:numPr>
          <w:ilvl w:val="0"/>
          <w:numId w:val="289"/>
        </w:numPr>
        <w:jc w:val="both"/>
        <w:rPr>
          <w:rFonts w:cstheme="minorHAnsi"/>
          <w:sz w:val="24"/>
          <w:szCs w:val="24"/>
        </w:rPr>
      </w:pPr>
      <w:r w:rsidRPr="00D36819">
        <w:rPr>
          <w:rFonts w:eastAsia="Arial" w:cstheme="minorHAnsi"/>
        </w:rPr>
        <w:t>Evaluación prospectiva.</w:t>
      </w:r>
    </w:p>
    <w:p w14:paraId="39574B7A" w14:textId="77777777" w:rsidR="0003728D" w:rsidRPr="00D36819" w:rsidRDefault="0003728D" w:rsidP="0003728D">
      <w:pPr>
        <w:pStyle w:val="Sinespaciado"/>
        <w:jc w:val="both"/>
        <w:rPr>
          <w:rFonts w:cstheme="minorHAnsi"/>
          <w:sz w:val="24"/>
          <w:szCs w:val="24"/>
        </w:rPr>
      </w:pPr>
    </w:p>
    <w:p w14:paraId="64F752EC" w14:textId="77777777" w:rsidR="0003728D" w:rsidRPr="00D36819" w:rsidRDefault="0003728D" w:rsidP="0003728D">
      <w:pPr>
        <w:pStyle w:val="Sinespaciado"/>
        <w:jc w:val="both"/>
        <w:rPr>
          <w:rFonts w:cstheme="minorHAnsi"/>
          <w:sz w:val="24"/>
          <w:szCs w:val="24"/>
        </w:rPr>
      </w:pPr>
    </w:p>
    <w:p w14:paraId="7F350C22" w14:textId="77777777" w:rsidR="0003728D" w:rsidRPr="00D36819" w:rsidRDefault="0003728D" w:rsidP="0003728D">
      <w:pPr>
        <w:pStyle w:val="Sinespaciado"/>
        <w:jc w:val="both"/>
        <w:rPr>
          <w:rFonts w:cstheme="minorHAnsi"/>
          <w:sz w:val="24"/>
          <w:szCs w:val="24"/>
        </w:rPr>
      </w:pPr>
    </w:p>
    <w:p w14:paraId="2111A2F4" w14:textId="30292F54" w:rsidR="0003728D" w:rsidRPr="00D36819" w:rsidRDefault="0003728D" w:rsidP="0067739F">
      <w:pPr>
        <w:pStyle w:val="Ttulo2"/>
        <w:rPr>
          <w:rFonts w:asciiTheme="minorHAnsi" w:hAnsiTheme="minorHAnsi" w:cstheme="minorHAnsi"/>
          <w:b/>
          <w:bCs/>
          <w:sz w:val="24"/>
          <w:szCs w:val="24"/>
        </w:rPr>
      </w:pPr>
      <w:bookmarkStart w:id="591" w:name="_Toc230955532"/>
      <w:r w:rsidRPr="00D36819">
        <w:rPr>
          <w:rFonts w:asciiTheme="minorHAnsi" w:eastAsia="Arial" w:hAnsiTheme="minorHAnsi" w:cstheme="minorHAnsi"/>
          <w:b/>
          <w:bCs/>
        </w:rPr>
        <w:t>28.12 Integración de Riesgo</w:t>
      </w:r>
      <w:bookmarkEnd w:id="591"/>
    </w:p>
    <w:p w14:paraId="3CA527EF" w14:textId="77777777" w:rsidR="0003728D" w:rsidRPr="00D36819" w:rsidRDefault="0003728D" w:rsidP="0003728D">
      <w:pPr>
        <w:pStyle w:val="Sinespaciado"/>
        <w:jc w:val="both"/>
        <w:rPr>
          <w:rFonts w:cstheme="minorHAnsi"/>
          <w:sz w:val="24"/>
          <w:szCs w:val="24"/>
        </w:rPr>
      </w:pPr>
      <w:r w:rsidRPr="00D36819">
        <w:rPr>
          <w:rFonts w:eastAsia="Arial" w:cstheme="minorHAnsi"/>
          <w:szCs w:val="24"/>
        </w:rPr>
        <w:t>La plataforma incorpora evaluación criminológica automatizada en productos documentales.</w:t>
      </w:r>
    </w:p>
    <w:p w14:paraId="670F1BAB" w14:textId="77777777" w:rsidR="0003728D" w:rsidRPr="00D36819" w:rsidRDefault="0003728D" w:rsidP="0003728D">
      <w:pPr>
        <w:pStyle w:val="Sinespaciado"/>
        <w:jc w:val="both"/>
        <w:rPr>
          <w:rFonts w:cstheme="minorHAnsi"/>
          <w:sz w:val="24"/>
          <w:szCs w:val="24"/>
        </w:rPr>
      </w:pPr>
    </w:p>
    <w:p w14:paraId="6A593893" w14:textId="370981B5" w:rsidR="0003728D" w:rsidRPr="00D36819" w:rsidRDefault="0003728D" w:rsidP="0003728D">
      <w:pPr>
        <w:pStyle w:val="Sinespaciado"/>
        <w:jc w:val="both"/>
        <w:rPr>
          <w:rFonts w:cstheme="minorHAnsi"/>
          <w:sz w:val="24"/>
          <w:szCs w:val="24"/>
          <w:lang w:val="en-US"/>
        </w:rPr>
      </w:pPr>
      <w:r w:rsidRPr="00D36819">
        <w:rPr>
          <w:rFonts w:eastAsia="Arial" w:cstheme="minorHAnsi"/>
          <w:b/>
          <w:sz w:val="24"/>
          <w:lang w:val="en-US"/>
        </w:rPr>
        <w:t xml:space="preserve">Variables </w:t>
      </w:r>
      <w:proofErr w:type="spellStart"/>
      <w:r w:rsidRPr="00D36819">
        <w:rPr>
          <w:rFonts w:eastAsia="Arial" w:cstheme="minorHAnsi"/>
          <w:b/>
          <w:sz w:val="24"/>
          <w:lang w:val="en-US"/>
        </w:rPr>
        <w:t>detectadas</w:t>
      </w:r>
      <w:proofErr w:type="spellEnd"/>
    </w:p>
    <w:p w14:paraId="4B252A57" w14:textId="02C1CE94" w:rsidR="0003728D" w:rsidRPr="00D36819" w:rsidRDefault="0003728D">
      <w:pPr>
        <w:pStyle w:val="Sinespaciado"/>
        <w:numPr>
          <w:ilvl w:val="0"/>
          <w:numId w:val="290"/>
        </w:numPr>
        <w:jc w:val="both"/>
        <w:rPr>
          <w:rFonts w:cstheme="minorHAnsi"/>
          <w:sz w:val="24"/>
          <w:szCs w:val="24"/>
          <w:lang w:val="en-US"/>
        </w:rPr>
      </w:pPr>
      <w:r w:rsidRPr="00D36819">
        <w:rPr>
          <w:rFonts w:eastAsia="Arial" w:cstheme="minorHAnsi"/>
          <w:lang w:val="en-US"/>
        </w:rPr>
        <w:t>Threat score</w:t>
      </w:r>
    </w:p>
    <w:p w14:paraId="131C446E" w14:textId="601EC4BA" w:rsidR="0003728D" w:rsidRPr="00D36819" w:rsidRDefault="0003728D">
      <w:pPr>
        <w:pStyle w:val="Sinespaciado"/>
        <w:numPr>
          <w:ilvl w:val="0"/>
          <w:numId w:val="290"/>
        </w:numPr>
        <w:jc w:val="both"/>
        <w:rPr>
          <w:rFonts w:cstheme="minorHAnsi"/>
          <w:sz w:val="24"/>
          <w:szCs w:val="24"/>
          <w:lang w:val="en-US"/>
        </w:rPr>
      </w:pPr>
      <w:r w:rsidRPr="00D36819">
        <w:rPr>
          <w:rFonts w:eastAsia="Arial" w:cstheme="minorHAnsi"/>
          <w:lang w:val="en-US"/>
        </w:rPr>
        <w:t>Threat level</w:t>
      </w:r>
    </w:p>
    <w:p w14:paraId="68E86563" w14:textId="176DFFEC" w:rsidR="0003728D" w:rsidRPr="00D36819" w:rsidRDefault="0003728D">
      <w:pPr>
        <w:pStyle w:val="Sinespaciado"/>
        <w:numPr>
          <w:ilvl w:val="0"/>
          <w:numId w:val="290"/>
        </w:numPr>
        <w:jc w:val="both"/>
        <w:rPr>
          <w:rFonts w:cstheme="minorHAnsi"/>
          <w:sz w:val="24"/>
          <w:szCs w:val="24"/>
        </w:rPr>
      </w:pPr>
      <w:r w:rsidRPr="00D36819">
        <w:rPr>
          <w:rFonts w:eastAsia="Arial" w:cstheme="minorHAnsi"/>
        </w:rPr>
        <w:t>Riesgo territorial</w:t>
      </w:r>
    </w:p>
    <w:p w14:paraId="5EE8B1BA" w14:textId="71FFBDE0" w:rsidR="0003728D" w:rsidRPr="00D36819" w:rsidRDefault="0003728D">
      <w:pPr>
        <w:pStyle w:val="Sinespaciado"/>
        <w:numPr>
          <w:ilvl w:val="0"/>
          <w:numId w:val="290"/>
        </w:numPr>
        <w:jc w:val="both"/>
        <w:rPr>
          <w:rFonts w:cstheme="minorHAnsi"/>
          <w:sz w:val="24"/>
          <w:szCs w:val="24"/>
        </w:rPr>
      </w:pPr>
      <w:r w:rsidRPr="00D36819">
        <w:rPr>
          <w:rFonts w:eastAsia="Arial" w:cstheme="minorHAnsi"/>
        </w:rPr>
        <w:t>Riesgo urbano</w:t>
      </w:r>
    </w:p>
    <w:p w14:paraId="652A9FE1" w14:textId="7B241C9A" w:rsidR="0003728D" w:rsidRPr="00D36819" w:rsidRDefault="0003728D">
      <w:pPr>
        <w:pStyle w:val="Sinespaciado"/>
        <w:numPr>
          <w:ilvl w:val="0"/>
          <w:numId w:val="290"/>
        </w:numPr>
        <w:jc w:val="both"/>
        <w:rPr>
          <w:rFonts w:cstheme="minorHAnsi"/>
          <w:sz w:val="24"/>
          <w:szCs w:val="24"/>
        </w:rPr>
      </w:pPr>
      <w:r w:rsidRPr="00D36819">
        <w:rPr>
          <w:rFonts w:eastAsia="Arial" w:cstheme="minorHAnsi"/>
        </w:rPr>
        <w:t>Riesgo visual</w:t>
      </w:r>
    </w:p>
    <w:p w14:paraId="2F4472B3" w14:textId="77777777" w:rsidR="0003728D" w:rsidRPr="00D36819" w:rsidRDefault="0003728D">
      <w:pPr>
        <w:pStyle w:val="Sinespaciado"/>
        <w:numPr>
          <w:ilvl w:val="0"/>
          <w:numId w:val="290"/>
        </w:numPr>
        <w:jc w:val="both"/>
        <w:rPr>
          <w:rFonts w:cstheme="minorHAnsi"/>
          <w:sz w:val="24"/>
          <w:szCs w:val="24"/>
        </w:rPr>
      </w:pPr>
      <w:r w:rsidRPr="00D36819">
        <w:rPr>
          <w:rFonts w:eastAsia="Arial" w:cstheme="minorHAnsi"/>
        </w:rPr>
        <w:t>Riesgo predictivo</w:t>
      </w:r>
    </w:p>
    <w:p w14:paraId="78687413" w14:textId="77777777" w:rsidR="0003728D" w:rsidRPr="00D36819" w:rsidRDefault="0003728D" w:rsidP="0003728D">
      <w:pPr>
        <w:pStyle w:val="Sinespaciado"/>
        <w:jc w:val="both"/>
        <w:rPr>
          <w:rFonts w:cstheme="minorHAnsi"/>
          <w:sz w:val="24"/>
          <w:szCs w:val="24"/>
        </w:rPr>
      </w:pPr>
    </w:p>
    <w:p w14:paraId="7D2E6C72" w14:textId="336A453E"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106FFFF0" w14:textId="0EEF3AC3" w:rsidR="0003728D" w:rsidRPr="00D36819" w:rsidRDefault="0003728D" w:rsidP="0003728D">
      <w:pPr>
        <w:pStyle w:val="Sinespaciado"/>
        <w:jc w:val="both"/>
        <w:rPr>
          <w:rFonts w:cstheme="minorHAnsi"/>
          <w:sz w:val="24"/>
          <w:szCs w:val="24"/>
        </w:rPr>
      </w:pPr>
      <w:r w:rsidRPr="00D36819">
        <w:rPr>
          <w:rFonts w:eastAsia="Arial" w:cstheme="minorHAnsi"/>
          <w:szCs w:val="24"/>
        </w:rPr>
        <w:lastRenderedPageBreak/>
        <w:t>Fortalecer:</w:t>
      </w:r>
    </w:p>
    <w:p w14:paraId="33BA535C" w14:textId="36A5E078" w:rsidR="0003728D" w:rsidRPr="00D36819" w:rsidRDefault="0067739F">
      <w:pPr>
        <w:pStyle w:val="Sinespaciado"/>
        <w:numPr>
          <w:ilvl w:val="0"/>
          <w:numId w:val="290"/>
        </w:numPr>
        <w:jc w:val="both"/>
        <w:rPr>
          <w:rFonts w:cstheme="minorHAnsi"/>
          <w:sz w:val="24"/>
          <w:szCs w:val="24"/>
        </w:rPr>
      </w:pPr>
      <w:r w:rsidRPr="00D36819">
        <w:rPr>
          <w:rFonts w:eastAsia="Arial" w:cstheme="minorHAnsi"/>
        </w:rPr>
        <w:t>Clasificación criminológica,</w:t>
      </w:r>
    </w:p>
    <w:p w14:paraId="0E1CBA9B" w14:textId="04BA3576" w:rsidR="0003728D" w:rsidRPr="00D36819" w:rsidRDefault="0067739F">
      <w:pPr>
        <w:pStyle w:val="Sinespaciado"/>
        <w:numPr>
          <w:ilvl w:val="0"/>
          <w:numId w:val="290"/>
        </w:numPr>
        <w:jc w:val="both"/>
        <w:rPr>
          <w:rFonts w:cstheme="minorHAnsi"/>
          <w:sz w:val="24"/>
          <w:szCs w:val="24"/>
        </w:rPr>
      </w:pPr>
      <w:r w:rsidRPr="00D36819">
        <w:rPr>
          <w:rFonts w:eastAsia="Arial" w:cstheme="minorHAnsi"/>
        </w:rPr>
        <w:t>Evaluación contextual,</w:t>
      </w:r>
    </w:p>
    <w:p w14:paraId="7F2F790A" w14:textId="34149504" w:rsidR="0003728D" w:rsidRPr="00D36819" w:rsidRDefault="0067739F">
      <w:pPr>
        <w:pStyle w:val="Sinespaciado"/>
        <w:numPr>
          <w:ilvl w:val="0"/>
          <w:numId w:val="290"/>
        </w:numPr>
        <w:jc w:val="both"/>
        <w:rPr>
          <w:rFonts w:cstheme="minorHAnsi"/>
          <w:sz w:val="24"/>
          <w:szCs w:val="24"/>
        </w:rPr>
      </w:pPr>
      <w:r w:rsidRPr="00D36819">
        <w:rPr>
          <w:rFonts w:eastAsia="Arial" w:cstheme="minorHAnsi"/>
        </w:rPr>
        <w:t>P</w:t>
      </w:r>
      <w:r w:rsidR="0003728D" w:rsidRPr="00D36819">
        <w:rPr>
          <w:rFonts w:eastAsia="Arial" w:cstheme="minorHAnsi"/>
        </w:rPr>
        <w:t>riorización estratégica.</w:t>
      </w:r>
    </w:p>
    <w:p w14:paraId="03C69048" w14:textId="77777777" w:rsidR="0003728D" w:rsidRPr="00D36819" w:rsidRDefault="0003728D" w:rsidP="0003728D">
      <w:pPr>
        <w:pStyle w:val="Sinespaciado"/>
        <w:jc w:val="both"/>
        <w:rPr>
          <w:rFonts w:cstheme="minorHAnsi"/>
          <w:sz w:val="24"/>
          <w:szCs w:val="24"/>
        </w:rPr>
      </w:pPr>
    </w:p>
    <w:p w14:paraId="6DD75881" w14:textId="1732D336" w:rsidR="0003728D" w:rsidRPr="00D36819" w:rsidRDefault="0003728D" w:rsidP="0067739F">
      <w:pPr>
        <w:pStyle w:val="Ttulo2"/>
        <w:rPr>
          <w:rFonts w:asciiTheme="minorHAnsi" w:hAnsiTheme="minorHAnsi" w:cstheme="minorHAnsi"/>
          <w:b/>
          <w:bCs/>
          <w:sz w:val="24"/>
          <w:szCs w:val="24"/>
        </w:rPr>
      </w:pPr>
      <w:bookmarkStart w:id="592" w:name="_Toc230955533"/>
      <w:r w:rsidRPr="00D36819">
        <w:rPr>
          <w:rFonts w:asciiTheme="minorHAnsi" w:eastAsia="Arial" w:hAnsiTheme="minorHAnsi" w:cstheme="minorHAnsi"/>
          <w:b/>
          <w:bCs/>
        </w:rPr>
        <w:t>28.13 Productos Cartográficos</w:t>
      </w:r>
      <w:bookmarkEnd w:id="592"/>
    </w:p>
    <w:p w14:paraId="796B44F8" w14:textId="77777777" w:rsidR="0003728D" w:rsidRPr="00D36819" w:rsidRDefault="0003728D" w:rsidP="0003728D">
      <w:pPr>
        <w:pStyle w:val="Sinespaciado"/>
        <w:jc w:val="both"/>
        <w:rPr>
          <w:rFonts w:cstheme="minorHAnsi"/>
          <w:sz w:val="24"/>
          <w:szCs w:val="24"/>
        </w:rPr>
      </w:pPr>
      <w:r w:rsidRPr="00D36819">
        <w:rPr>
          <w:rFonts w:eastAsia="Arial" w:cstheme="minorHAnsi"/>
          <w:szCs w:val="24"/>
        </w:rPr>
        <w:t>El Perfilador Remoto puede generar productos cartográficos especializados.</w:t>
      </w:r>
    </w:p>
    <w:p w14:paraId="649578CB" w14:textId="77777777" w:rsidR="0003728D" w:rsidRPr="00D36819" w:rsidRDefault="0003728D" w:rsidP="0003728D">
      <w:pPr>
        <w:pStyle w:val="Sinespaciado"/>
        <w:jc w:val="both"/>
        <w:rPr>
          <w:rFonts w:cstheme="minorHAnsi"/>
          <w:sz w:val="24"/>
          <w:szCs w:val="24"/>
        </w:rPr>
      </w:pPr>
    </w:p>
    <w:p w14:paraId="43A1B76B" w14:textId="13DD844E" w:rsidR="0003728D" w:rsidRPr="00D36819" w:rsidRDefault="0003728D" w:rsidP="0003728D">
      <w:pPr>
        <w:pStyle w:val="Sinespaciado"/>
        <w:jc w:val="both"/>
        <w:rPr>
          <w:rFonts w:cstheme="minorHAnsi"/>
          <w:sz w:val="24"/>
          <w:szCs w:val="24"/>
        </w:rPr>
      </w:pPr>
      <w:r w:rsidRPr="00D36819">
        <w:rPr>
          <w:rFonts w:eastAsia="Arial" w:cstheme="minorHAnsi"/>
          <w:b/>
          <w:sz w:val="24"/>
        </w:rPr>
        <w:t>Productos detectados</w:t>
      </w:r>
    </w:p>
    <w:p w14:paraId="46E3CE2A" w14:textId="342954F7" w:rsidR="0003728D" w:rsidRPr="00D36819" w:rsidRDefault="0003728D">
      <w:pPr>
        <w:pStyle w:val="Sinespaciado"/>
        <w:numPr>
          <w:ilvl w:val="0"/>
          <w:numId w:val="291"/>
        </w:numPr>
        <w:jc w:val="both"/>
        <w:rPr>
          <w:rFonts w:cstheme="minorHAnsi"/>
          <w:sz w:val="24"/>
          <w:szCs w:val="24"/>
        </w:rPr>
      </w:pPr>
      <w:r w:rsidRPr="00D36819">
        <w:rPr>
          <w:rFonts w:eastAsia="Arial" w:cstheme="minorHAnsi"/>
        </w:rPr>
        <w:t>Mapas tácticos</w:t>
      </w:r>
    </w:p>
    <w:p w14:paraId="55725D5A" w14:textId="30AD5D26" w:rsidR="0003728D" w:rsidRPr="00D36819" w:rsidRDefault="0003728D">
      <w:pPr>
        <w:pStyle w:val="Sinespaciado"/>
        <w:numPr>
          <w:ilvl w:val="0"/>
          <w:numId w:val="291"/>
        </w:numPr>
        <w:jc w:val="both"/>
        <w:rPr>
          <w:rFonts w:cstheme="minorHAnsi"/>
          <w:sz w:val="24"/>
          <w:szCs w:val="24"/>
        </w:rPr>
      </w:pPr>
      <w:proofErr w:type="spellStart"/>
      <w:r w:rsidRPr="00D36819">
        <w:rPr>
          <w:rFonts w:eastAsia="Arial" w:cstheme="minorHAnsi"/>
        </w:rPr>
        <w:t>Heatmaps</w:t>
      </w:r>
      <w:proofErr w:type="spellEnd"/>
    </w:p>
    <w:p w14:paraId="474C0106" w14:textId="05DB5758" w:rsidR="0003728D" w:rsidRPr="00D36819" w:rsidRDefault="0003728D">
      <w:pPr>
        <w:pStyle w:val="Sinespaciado"/>
        <w:numPr>
          <w:ilvl w:val="0"/>
          <w:numId w:val="291"/>
        </w:numPr>
        <w:jc w:val="both"/>
        <w:rPr>
          <w:rFonts w:cstheme="minorHAnsi"/>
          <w:sz w:val="24"/>
          <w:szCs w:val="24"/>
        </w:rPr>
      </w:pPr>
      <w:proofErr w:type="spellStart"/>
      <w:r w:rsidRPr="00D36819">
        <w:rPr>
          <w:rFonts w:eastAsia="Arial" w:cstheme="minorHAnsi"/>
        </w:rPr>
        <w:t>Overlays</w:t>
      </w:r>
      <w:proofErr w:type="spellEnd"/>
      <w:r w:rsidRPr="00D36819">
        <w:rPr>
          <w:rFonts w:eastAsia="Arial" w:cstheme="minorHAnsi"/>
        </w:rPr>
        <w:t xml:space="preserve"> territoriales</w:t>
      </w:r>
    </w:p>
    <w:p w14:paraId="51324C43" w14:textId="4AB28AF5" w:rsidR="0003728D" w:rsidRPr="00D36819" w:rsidRDefault="0003728D">
      <w:pPr>
        <w:pStyle w:val="Sinespaciado"/>
        <w:numPr>
          <w:ilvl w:val="0"/>
          <w:numId w:val="291"/>
        </w:numPr>
        <w:jc w:val="both"/>
        <w:rPr>
          <w:rFonts w:cstheme="minorHAnsi"/>
          <w:sz w:val="24"/>
          <w:szCs w:val="24"/>
        </w:rPr>
      </w:pPr>
      <w:r w:rsidRPr="00D36819">
        <w:rPr>
          <w:rFonts w:eastAsia="Arial" w:cstheme="minorHAnsi"/>
        </w:rPr>
        <w:t>Corredores espaciales</w:t>
      </w:r>
    </w:p>
    <w:p w14:paraId="6FD32B00" w14:textId="3E89B77D" w:rsidR="0003728D" w:rsidRPr="00D36819" w:rsidRDefault="0003728D">
      <w:pPr>
        <w:pStyle w:val="Sinespaciado"/>
        <w:numPr>
          <w:ilvl w:val="0"/>
          <w:numId w:val="291"/>
        </w:numPr>
        <w:jc w:val="both"/>
        <w:rPr>
          <w:rFonts w:cstheme="minorHAnsi"/>
          <w:sz w:val="24"/>
          <w:szCs w:val="24"/>
        </w:rPr>
      </w:pPr>
      <w:r w:rsidRPr="00D36819">
        <w:rPr>
          <w:rFonts w:eastAsia="Arial" w:cstheme="minorHAnsi"/>
        </w:rPr>
        <w:t>Polígonos criminológicos</w:t>
      </w:r>
    </w:p>
    <w:p w14:paraId="13258D5F" w14:textId="77777777" w:rsidR="0003728D" w:rsidRPr="00D36819" w:rsidRDefault="0003728D">
      <w:pPr>
        <w:pStyle w:val="Sinespaciado"/>
        <w:numPr>
          <w:ilvl w:val="0"/>
          <w:numId w:val="291"/>
        </w:numPr>
        <w:jc w:val="both"/>
        <w:rPr>
          <w:rFonts w:cstheme="minorHAnsi"/>
          <w:sz w:val="24"/>
          <w:szCs w:val="24"/>
        </w:rPr>
      </w:pPr>
      <w:r w:rsidRPr="00D36819">
        <w:rPr>
          <w:rFonts w:eastAsia="Arial" w:cstheme="minorHAnsi"/>
        </w:rPr>
        <w:t>Timeline territorial</w:t>
      </w:r>
    </w:p>
    <w:p w14:paraId="1F79D140" w14:textId="77777777" w:rsidR="0003728D" w:rsidRPr="00D36819" w:rsidRDefault="0003728D" w:rsidP="0003728D">
      <w:pPr>
        <w:pStyle w:val="Sinespaciado"/>
        <w:jc w:val="both"/>
        <w:rPr>
          <w:rFonts w:cstheme="minorHAnsi"/>
          <w:sz w:val="24"/>
          <w:szCs w:val="24"/>
        </w:rPr>
      </w:pPr>
    </w:p>
    <w:p w14:paraId="59040BA7" w14:textId="4451121F"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2BF59555" w14:textId="753115B0" w:rsidR="0003728D" w:rsidRPr="00D36819" w:rsidRDefault="0003728D" w:rsidP="0003728D">
      <w:pPr>
        <w:pStyle w:val="Sinespaciado"/>
        <w:jc w:val="both"/>
        <w:rPr>
          <w:rFonts w:cstheme="minorHAnsi"/>
          <w:sz w:val="24"/>
          <w:szCs w:val="24"/>
        </w:rPr>
      </w:pPr>
      <w:r w:rsidRPr="00D36819">
        <w:rPr>
          <w:rFonts w:eastAsia="Arial" w:cstheme="minorHAnsi"/>
          <w:szCs w:val="24"/>
        </w:rPr>
        <w:t>Visualizar:</w:t>
      </w:r>
    </w:p>
    <w:p w14:paraId="076EA48A" w14:textId="14615FD9" w:rsidR="0003728D" w:rsidRPr="00D36819" w:rsidRDefault="0067739F">
      <w:pPr>
        <w:pStyle w:val="Sinespaciado"/>
        <w:numPr>
          <w:ilvl w:val="0"/>
          <w:numId w:val="291"/>
        </w:numPr>
        <w:jc w:val="both"/>
        <w:rPr>
          <w:rFonts w:cstheme="minorHAnsi"/>
          <w:sz w:val="24"/>
          <w:szCs w:val="24"/>
        </w:rPr>
      </w:pPr>
      <w:r w:rsidRPr="00D36819">
        <w:rPr>
          <w:rFonts w:eastAsia="Arial" w:cstheme="minorHAnsi"/>
        </w:rPr>
        <w:t>Comportamiento criminal,</w:t>
      </w:r>
    </w:p>
    <w:p w14:paraId="3AAB00A0" w14:textId="76190F9C" w:rsidR="0003728D" w:rsidRPr="00D36819" w:rsidRDefault="0067739F">
      <w:pPr>
        <w:pStyle w:val="Sinespaciado"/>
        <w:numPr>
          <w:ilvl w:val="0"/>
          <w:numId w:val="291"/>
        </w:numPr>
        <w:jc w:val="both"/>
        <w:rPr>
          <w:rFonts w:cstheme="minorHAnsi"/>
          <w:sz w:val="24"/>
          <w:szCs w:val="24"/>
        </w:rPr>
      </w:pPr>
      <w:r w:rsidRPr="00D36819">
        <w:rPr>
          <w:rFonts w:eastAsia="Arial" w:cstheme="minorHAnsi"/>
        </w:rPr>
        <w:t>Concentración territorial,</w:t>
      </w:r>
    </w:p>
    <w:p w14:paraId="4D43C055" w14:textId="0707B067" w:rsidR="0003728D" w:rsidRPr="00D36819" w:rsidRDefault="0067739F">
      <w:pPr>
        <w:pStyle w:val="Sinespaciado"/>
        <w:numPr>
          <w:ilvl w:val="0"/>
          <w:numId w:val="291"/>
        </w:numPr>
        <w:jc w:val="both"/>
        <w:rPr>
          <w:rFonts w:cstheme="minorHAnsi"/>
          <w:sz w:val="24"/>
          <w:szCs w:val="24"/>
        </w:rPr>
      </w:pPr>
      <w:r w:rsidRPr="00D36819">
        <w:rPr>
          <w:rFonts w:eastAsia="Arial" w:cstheme="minorHAnsi"/>
        </w:rPr>
        <w:t>Dinámica espacial.</w:t>
      </w:r>
    </w:p>
    <w:p w14:paraId="3E94424D" w14:textId="77777777" w:rsidR="0003728D" w:rsidRPr="00D36819" w:rsidRDefault="0003728D" w:rsidP="0003728D">
      <w:pPr>
        <w:pStyle w:val="Sinespaciado"/>
        <w:jc w:val="both"/>
        <w:rPr>
          <w:rFonts w:cstheme="minorHAnsi"/>
          <w:sz w:val="24"/>
          <w:szCs w:val="24"/>
        </w:rPr>
      </w:pPr>
    </w:p>
    <w:p w14:paraId="650A1B2F" w14:textId="4D0721F4" w:rsidR="0003728D" w:rsidRPr="00D36819" w:rsidRDefault="0003728D" w:rsidP="0067739F">
      <w:pPr>
        <w:pStyle w:val="Ttulo2"/>
        <w:rPr>
          <w:rFonts w:asciiTheme="minorHAnsi" w:hAnsiTheme="minorHAnsi" w:cstheme="minorHAnsi"/>
          <w:sz w:val="24"/>
          <w:szCs w:val="24"/>
        </w:rPr>
      </w:pPr>
      <w:bookmarkStart w:id="593" w:name="_Toc230955534"/>
      <w:r w:rsidRPr="00D36819">
        <w:rPr>
          <w:rFonts w:asciiTheme="minorHAnsi" w:eastAsia="Arial" w:hAnsiTheme="minorHAnsi" w:cstheme="minorHAnsi"/>
        </w:rPr>
        <w:t>28.14 Productos Ejecutivos</w:t>
      </w:r>
      <w:bookmarkEnd w:id="593"/>
    </w:p>
    <w:p w14:paraId="36BFA1ED" w14:textId="0DC5C8CF" w:rsidR="0003728D" w:rsidRPr="00D36819" w:rsidRDefault="0003728D" w:rsidP="0067739F">
      <w:pPr>
        <w:pStyle w:val="Sinespaciado"/>
        <w:jc w:val="both"/>
        <w:rPr>
          <w:rFonts w:cstheme="minorHAnsi"/>
          <w:sz w:val="24"/>
          <w:szCs w:val="24"/>
        </w:rPr>
      </w:pPr>
      <w:r w:rsidRPr="00D36819">
        <w:rPr>
          <w:rFonts w:eastAsia="Arial" w:cstheme="minorHAnsi"/>
          <w:szCs w:val="24"/>
        </w:rPr>
        <w:t xml:space="preserve">La plataforma incorpora </w:t>
      </w:r>
      <w:proofErr w:type="spellStart"/>
      <w:r w:rsidRPr="00D36819">
        <w:rPr>
          <w:rFonts w:eastAsia="Arial" w:cstheme="minorHAnsi"/>
          <w:szCs w:val="24"/>
        </w:rPr>
        <w:t>dashboards</w:t>
      </w:r>
      <w:proofErr w:type="spellEnd"/>
      <w:r w:rsidRPr="00D36819">
        <w:rPr>
          <w:rFonts w:eastAsia="Arial" w:cstheme="minorHAnsi"/>
          <w:szCs w:val="24"/>
        </w:rPr>
        <w:t xml:space="preserve"> y reportes orientados a:</w:t>
      </w:r>
      <w:r w:rsidR="0067739F" w:rsidRPr="00D36819">
        <w:rPr>
          <w:rFonts w:cstheme="minorHAnsi"/>
          <w:sz w:val="24"/>
          <w:szCs w:val="24"/>
        </w:rPr>
        <w:t xml:space="preserve"> </w:t>
      </w:r>
      <w:r w:rsidRPr="00D36819">
        <w:rPr>
          <w:rFonts w:eastAsia="Arial" w:cstheme="minorHAnsi"/>
        </w:rPr>
        <w:t>mandos,</w:t>
      </w:r>
      <w:r w:rsidR="0067739F" w:rsidRPr="00D36819">
        <w:rPr>
          <w:rFonts w:cstheme="minorHAnsi"/>
          <w:sz w:val="24"/>
          <w:szCs w:val="24"/>
        </w:rPr>
        <w:t xml:space="preserve"> </w:t>
      </w:r>
      <w:r w:rsidRPr="00D36819">
        <w:rPr>
          <w:rFonts w:eastAsia="Arial" w:cstheme="minorHAnsi"/>
        </w:rPr>
        <w:t>supervisores,</w:t>
      </w:r>
      <w:r w:rsidR="0067739F" w:rsidRPr="00D36819">
        <w:rPr>
          <w:rFonts w:cstheme="minorHAnsi"/>
          <w:sz w:val="24"/>
          <w:szCs w:val="24"/>
        </w:rPr>
        <w:t xml:space="preserve"> </w:t>
      </w:r>
      <w:r w:rsidRPr="00D36819">
        <w:rPr>
          <w:rFonts w:eastAsia="Arial" w:cstheme="minorHAnsi"/>
        </w:rPr>
        <w:t>áreas estratégicas</w:t>
      </w:r>
      <w:r w:rsidR="0067739F" w:rsidRPr="00D36819">
        <w:rPr>
          <w:rFonts w:eastAsia="Arial" w:cstheme="minorHAnsi"/>
        </w:rPr>
        <w:t xml:space="preserve"> </w:t>
      </w:r>
      <w:r w:rsidRPr="00D36819">
        <w:rPr>
          <w:rFonts w:eastAsia="Arial" w:cstheme="minorHAnsi"/>
        </w:rPr>
        <w:t>y evaluación institucional.</w:t>
      </w:r>
    </w:p>
    <w:p w14:paraId="29EABD31" w14:textId="77777777" w:rsidR="0003728D" w:rsidRPr="00D36819" w:rsidRDefault="0003728D" w:rsidP="0003728D">
      <w:pPr>
        <w:pStyle w:val="Sinespaciado"/>
        <w:jc w:val="both"/>
        <w:rPr>
          <w:rFonts w:cstheme="minorHAnsi"/>
          <w:sz w:val="24"/>
          <w:szCs w:val="24"/>
        </w:rPr>
      </w:pPr>
    </w:p>
    <w:p w14:paraId="2A6A9952" w14:textId="77B56F22" w:rsidR="0003728D" w:rsidRPr="00D36819" w:rsidRDefault="0003728D" w:rsidP="0003728D">
      <w:pPr>
        <w:pStyle w:val="Sinespaciado"/>
        <w:jc w:val="both"/>
        <w:rPr>
          <w:rFonts w:cstheme="minorHAnsi"/>
          <w:sz w:val="24"/>
          <w:szCs w:val="24"/>
        </w:rPr>
      </w:pPr>
      <w:r w:rsidRPr="00D36819">
        <w:rPr>
          <w:rFonts w:eastAsia="Arial" w:cstheme="minorHAnsi"/>
          <w:b/>
          <w:sz w:val="24"/>
        </w:rPr>
        <w:t>Variables detectadas</w:t>
      </w:r>
    </w:p>
    <w:p w14:paraId="54709D8F" w14:textId="06756590" w:rsidR="0003728D" w:rsidRPr="00D36819" w:rsidRDefault="0003728D" w:rsidP="0003728D">
      <w:pPr>
        <w:pStyle w:val="Sinespaciado"/>
        <w:jc w:val="both"/>
        <w:rPr>
          <w:rFonts w:cstheme="minorHAnsi"/>
          <w:sz w:val="24"/>
          <w:szCs w:val="24"/>
        </w:rPr>
      </w:pPr>
      <w:r w:rsidRPr="00D36819">
        <w:rPr>
          <w:rFonts w:eastAsia="Arial" w:cstheme="minorHAnsi"/>
        </w:rPr>
        <w:t>Riesgo global</w:t>
      </w:r>
    </w:p>
    <w:p w14:paraId="2112A055" w14:textId="60C602AD" w:rsidR="0003728D" w:rsidRPr="00D36819" w:rsidRDefault="0003728D" w:rsidP="0003728D">
      <w:pPr>
        <w:pStyle w:val="Sinespaciado"/>
        <w:jc w:val="both"/>
        <w:rPr>
          <w:rFonts w:cstheme="minorHAnsi"/>
          <w:sz w:val="24"/>
          <w:szCs w:val="24"/>
        </w:rPr>
      </w:pPr>
      <w:r w:rsidRPr="00D36819">
        <w:rPr>
          <w:rFonts w:eastAsia="Arial" w:cstheme="minorHAnsi"/>
        </w:rPr>
        <w:t>Hallazgos prioritarios</w:t>
      </w:r>
    </w:p>
    <w:p w14:paraId="540DA9D4" w14:textId="27619DFC" w:rsidR="0003728D" w:rsidRPr="00D36819" w:rsidRDefault="0003728D" w:rsidP="0003728D">
      <w:pPr>
        <w:pStyle w:val="Sinespaciado"/>
        <w:jc w:val="both"/>
        <w:rPr>
          <w:rFonts w:cstheme="minorHAnsi"/>
          <w:sz w:val="24"/>
          <w:szCs w:val="24"/>
        </w:rPr>
      </w:pPr>
      <w:r w:rsidRPr="00D36819">
        <w:rPr>
          <w:rFonts w:eastAsia="Arial" w:cstheme="minorHAnsi"/>
        </w:rPr>
        <w:t>Amenazas críticas</w:t>
      </w:r>
    </w:p>
    <w:p w14:paraId="490A4F8D" w14:textId="66F69F0A" w:rsidR="0003728D" w:rsidRPr="00D36819" w:rsidRDefault="0003728D" w:rsidP="0003728D">
      <w:pPr>
        <w:pStyle w:val="Sinespaciado"/>
        <w:jc w:val="both"/>
        <w:rPr>
          <w:rFonts w:cstheme="minorHAnsi"/>
          <w:sz w:val="24"/>
          <w:szCs w:val="24"/>
        </w:rPr>
      </w:pPr>
      <w:r w:rsidRPr="00D36819">
        <w:rPr>
          <w:rFonts w:eastAsia="Arial" w:cstheme="minorHAnsi"/>
        </w:rPr>
        <w:lastRenderedPageBreak/>
        <w:t>Actividad territorial</w:t>
      </w:r>
    </w:p>
    <w:p w14:paraId="2B9AC2BE" w14:textId="77777777" w:rsidR="0003728D" w:rsidRPr="00D36819" w:rsidRDefault="0003728D" w:rsidP="0003728D">
      <w:pPr>
        <w:pStyle w:val="Sinespaciado"/>
        <w:jc w:val="both"/>
        <w:rPr>
          <w:rFonts w:cstheme="minorHAnsi"/>
          <w:sz w:val="24"/>
          <w:szCs w:val="24"/>
        </w:rPr>
      </w:pPr>
      <w:r w:rsidRPr="00D36819">
        <w:rPr>
          <w:rFonts w:eastAsia="Arial" w:cstheme="minorHAnsi"/>
        </w:rPr>
        <w:t>Tendencias operacionales</w:t>
      </w:r>
    </w:p>
    <w:p w14:paraId="4DA599F3" w14:textId="77777777" w:rsidR="0003728D" w:rsidRPr="00D36819" w:rsidRDefault="0003728D" w:rsidP="0003728D">
      <w:pPr>
        <w:pStyle w:val="Sinespaciado"/>
        <w:jc w:val="both"/>
        <w:rPr>
          <w:rFonts w:cstheme="minorHAnsi"/>
          <w:sz w:val="24"/>
          <w:szCs w:val="24"/>
        </w:rPr>
      </w:pPr>
    </w:p>
    <w:p w14:paraId="2EC965E3" w14:textId="1E404250"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34DEAADD" w14:textId="223CBE52" w:rsidR="0003728D" w:rsidRPr="00D36819" w:rsidRDefault="0003728D" w:rsidP="0003728D">
      <w:pPr>
        <w:pStyle w:val="Sinespaciado"/>
        <w:jc w:val="both"/>
        <w:rPr>
          <w:rFonts w:cstheme="minorHAnsi"/>
          <w:sz w:val="24"/>
          <w:szCs w:val="24"/>
        </w:rPr>
      </w:pPr>
      <w:r w:rsidRPr="00D36819">
        <w:rPr>
          <w:rFonts w:eastAsia="Arial" w:cstheme="minorHAnsi"/>
          <w:szCs w:val="24"/>
        </w:rPr>
        <w:t>Facilitar:</w:t>
      </w:r>
    </w:p>
    <w:p w14:paraId="5D4DBFAB" w14:textId="760CAD5F" w:rsidR="0003728D" w:rsidRPr="00D36819" w:rsidRDefault="00034D67">
      <w:pPr>
        <w:pStyle w:val="Sinespaciado"/>
        <w:numPr>
          <w:ilvl w:val="0"/>
          <w:numId w:val="291"/>
        </w:numPr>
        <w:jc w:val="both"/>
        <w:rPr>
          <w:rFonts w:cstheme="minorHAnsi"/>
          <w:sz w:val="24"/>
          <w:szCs w:val="24"/>
        </w:rPr>
      </w:pPr>
      <w:r w:rsidRPr="00D36819">
        <w:rPr>
          <w:rFonts w:eastAsia="Arial" w:cstheme="minorHAnsi"/>
        </w:rPr>
        <w:t>Supervisión estratégica,</w:t>
      </w:r>
    </w:p>
    <w:p w14:paraId="0ABEE5BB" w14:textId="7FB89D7D" w:rsidR="0003728D" w:rsidRPr="00D36819" w:rsidRDefault="00034D67">
      <w:pPr>
        <w:pStyle w:val="Sinespaciado"/>
        <w:numPr>
          <w:ilvl w:val="0"/>
          <w:numId w:val="291"/>
        </w:numPr>
        <w:jc w:val="both"/>
        <w:rPr>
          <w:rFonts w:cstheme="minorHAnsi"/>
          <w:sz w:val="24"/>
          <w:szCs w:val="24"/>
        </w:rPr>
      </w:pPr>
      <w:r w:rsidRPr="00D36819">
        <w:rPr>
          <w:rFonts w:eastAsia="Arial" w:cstheme="minorHAnsi"/>
        </w:rPr>
        <w:t xml:space="preserve">Monitoreo </w:t>
      </w:r>
      <w:r w:rsidR="0003728D" w:rsidRPr="00D36819">
        <w:rPr>
          <w:rFonts w:eastAsia="Arial" w:cstheme="minorHAnsi"/>
        </w:rPr>
        <w:t>institucional,</w:t>
      </w:r>
    </w:p>
    <w:p w14:paraId="512A6421" w14:textId="68D8D017" w:rsidR="0003728D" w:rsidRPr="00D36819" w:rsidRDefault="00034D67">
      <w:pPr>
        <w:pStyle w:val="Sinespaciado"/>
        <w:numPr>
          <w:ilvl w:val="0"/>
          <w:numId w:val="291"/>
        </w:numPr>
        <w:jc w:val="both"/>
        <w:rPr>
          <w:rFonts w:cstheme="minorHAnsi"/>
          <w:sz w:val="24"/>
          <w:szCs w:val="24"/>
        </w:rPr>
      </w:pPr>
      <w:r w:rsidRPr="00D36819">
        <w:rPr>
          <w:rFonts w:eastAsia="Arial" w:cstheme="minorHAnsi"/>
        </w:rPr>
        <w:t>T</w:t>
      </w:r>
      <w:r w:rsidR="0003728D" w:rsidRPr="00D36819">
        <w:rPr>
          <w:rFonts w:eastAsia="Arial" w:cstheme="minorHAnsi"/>
        </w:rPr>
        <w:t>oma de decisiones.</w:t>
      </w:r>
    </w:p>
    <w:p w14:paraId="62501BB4" w14:textId="77777777" w:rsidR="0003728D" w:rsidRPr="00D36819" w:rsidRDefault="0003728D" w:rsidP="0003728D">
      <w:pPr>
        <w:pStyle w:val="Sinespaciado"/>
        <w:jc w:val="both"/>
        <w:rPr>
          <w:rFonts w:cstheme="minorHAnsi"/>
          <w:sz w:val="24"/>
          <w:szCs w:val="24"/>
        </w:rPr>
      </w:pPr>
    </w:p>
    <w:p w14:paraId="60484E57" w14:textId="6649FC55" w:rsidR="0003728D" w:rsidRPr="00D36819" w:rsidRDefault="0003728D" w:rsidP="00034D67">
      <w:pPr>
        <w:pStyle w:val="Ttulo2"/>
        <w:rPr>
          <w:rFonts w:asciiTheme="minorHAnsi" w:hAnsiTheme="minorHAnsi" w:cstheme="minorHAnsi"/>
          <w:b/>
          <w:bCs/>
          <w:sz w:val="24"/>
          <w:szCs w:val="24"/>
        </w:rPr>
      </w:pPr>
      <w:bookmarkStart w:id="594" w:name="_Toc230955535"/>
      <w:r w:rsidRPr="00D36819">
        <w:rPr>
          <w:rFonts w:asciiTheme="minorHAnsi" w:eastAsia="Arial" w:hAnsiTheme="minorHAnsi" w:cstheme="minorHAnsi"/>
          <w:b/>
          <w:bCs/>
        </w:rPr>
        <w:t>28.15 Productos Predictivos</w:t>
      </w:r>
      <w:bookmarkEnd w:id="594"/>
    </w:p>
    <w:p w14:paraId="4C4EB3C3" w14:textId="78472B88" w:rsidR="0003728D" w:rsidRPr="00D36819" w:rsidRDefault="0003728D" w:rsidP="00034D67">
      <w:pPr>
        <w:pStyle w:val="Sinespaciado"/>
        <w:jc w:val="both"/>
        <w:rPr>
          <w:rFonts w:cstheme="minorHAnsi"/>
          <w:sz w:val="24"/>
          <w:szCs w:val="24"/>
        </w:rPr>
      </w:pPr>
      <w:r w:rsidRPr="00D36819">
        <w:rPr>
          <w:rFonts w:eastAsia="Arial" w:cstheme="minorHAnsi"/>
          <w:szCs w:val="24"/>
        </w:rPr>
        <w:t>El sistema puede generar:</w:t>
      </w:r>
      <w:r w:rsidR="00034D67" w:rsidRPr="00D36819">
        <w:rPr>
          <w:rFonts w:cstheme="minorHAnsi"/>
          <w:sz w:val="24"/>
          <w:szCs w:val="24"/>
        </w:rPr>
        <w:t xml:space="preserve"> </w:t>
      </w:r>
      <w:r w:rsidRPr="00D36819">
        <w:rPr>
          <w:rFonts w:eastAsia="Arial" w:cstheme="minorHAnsi"/>
        </w:rPr>
        <w:t>análisis prospectivos,</w:t>
      </w:r>
      <w:r w:rsidR="00034D67" w:rsidRPr="00D36819">
        <w:rPr>
          <w:rFonts w:cstheme="minorHAnsi"/>
          <w:sz w:val="24"/>
          <w:szCs w:val="24"/>
        </w:rPr>
        <w:t xml:space="preserve"> </w:t>
      </w:r>
      <w:r w:rsidRPr="00D36819">
        <w:rPr>
          <w:rFonts w:eastAsia="Arial" w:cstheme="minorHAnsi"/>
        </w:rPr>
        <w:t>evaluación de escalamiento</w:t>
      </w:r>
      <w:r w:rsidR="00034D67" w:rsidRPr="00D36819">
        <w:rPr>
          <w:rFonts w:eastAsia="Arial" w:cstheme="minorHAnsi"/>
        </w:rPr>
        <w:t xml:space="preserve"> </w:t>
      </w:r>
      <w:r w:rsidRPr="00D36819">
        <w:rPr>
          <w:rFonts w:eastAsia="Arial" w:cstheme="minorHAnsi"/>
        </w:rPr>
        <w:t>tendencias territoriales</w:t>
      </w:r>
      <w:r w:rsidR="00034D67" w:rsidRPr="00D36819">
        <w:rPr>
          <w:rFonts w:eastAsia="Arial" w:cstheme="minorHAnsi"/>
        </w:rPr>
        <w:t xml:space="preserve"> </w:t>
      </w:r>
      <w:r w:rsidRPr="00D36819">
        <w:rPr>
          <w:rFonts w:eastAsia="Arial" w:cstheme="minorHAnsi"/>
        </w:rPr>
        <w:t>y riesgo proyectado.</w:t>
      </w:r>
    </w:p>
    <w:p w14:paraId="13A2F374" w14:textId="77777777" w:rsidR="0003728D" w:rsidRPr="00D36819" w:rsidRDefault="0003728D" w:rsidP="0003728D">
      <w:pPr>
        <w:pStyle w:val="Sinespaciado"/>
        <w:jc w:val="both"/>
        <w:rPr>
          <w:rFonts w:cstheme="minorHAnsi"/>
          <w:sz w:val="24"/>
          <w:szCs w:val="24"/>
        </w:rPr>
      </w:pPr>
    </w:p>
    <w:p w14:paraId="7328B851" w14:textId="5D5DED80" w:rsidR="0003728D" w:rsidRPr="00D36819" w:rsidRDefault="0003728D" w:rsidP="0003728D">
      <w:pPr>
        <w:pStyle w:val="Sinespaciado"/>
        <w:jc w:val="both"/>
        <w:rPr>
          <w:rFonts w:cstheme="minorHAnsi"/>
          <w:sz w:val="24"/>
          <w:szCs w:val="24"/>
        </w:rPr>
      </w:pPr>
      <w:r w:rsidRPr="00D36819">
        <w:rPr>
          <w:rFonts w:eastAsia="Arial" w:cstheme="minorHAnsi"/>
          <w:b/>
          <w:sz w:val="24"/>
        </w:rPr>
        <w:t>Variables detectadas</w:t>
      </w:r>
    </w:p>
    <w:p w14:paraId="6DEAC808" w14:textId="776D3352" w:rsidR="0003728D" w:rsidRPr="00D36819" w:rsidRDefault="0003728D">
      <w:pPr>
        <w:pStyle w:val="Sinespaciado"/>
        <w:numPr>
          <w:ilvl w:val="0"/>
          <w:numId w:val="292"/>
        </w:numPr>
        <w:jc w:val="both"/>
        <w:rPr>
          <w:rFonts w:cstheme="minorHAnsi"/>
          <w:sz w:val="24"/>
          <w:szCs w:val="24"/>
        </w:rPr>
      </w:pPr>
      <w:r w:rsidRPr="00D36819">
        <w:rPr>
          <w:rFonts w:eastAsia="Arial" w:cstheme="minorHAnsi"/>
        </w:rPr>
        <w:t>Persistencia criminológica</w:t>
      </w:r>
    </w:p>
    <w:p w14:paraId="62553AC0" w14:textId="3356B93D" w:rsidR="0003728D" w:rsidRPr="00D36819" w:rsidRDefault="0003728D">
      <w:pPr>
        <w:pStyle w:val="Sinespaciado"/>
        <w:numPr>
          <w:ilvl w:val="0"/>
          <w:numId w:val="292"/>
        </w:numPr>
        <w:jc w:val="both"/>
        <w:rPr>
          <w:rFonts w:cstheme="minorHAnsi"/>
          <w:sz w:val="24"/>
          <w:szCs w:val="24"/>
        </w:rPr>
      </w:pPr>
      <w:r w:rsidRPr="00D36819">
        <w:rPr>
          <w:rFonts w:eastAsia="Arial" w:cstheme="minorHAnsi"/>
        </w:rPr>
        <w:lastRenderedPageBreak/>
        <w:t>Escalamiento operacional</w:t>
      </w:r>
    </w:p>
    <w:p w14:paraId="0F114E97" w14:textId="210D3B18" w:rsidR="0003728D" w:rsidRPr="00D36819" w:rsidRDefault="0003728D">
      <w:pPr>
        <w:pStyle w:val="Sinespaciado"/>
        <w:numPr>
          <w:ilvl w:val="0"/>
          <w:numId w:val="292"/>
        </w:numPr>
        <w:jc w:val="both"/>
        <w:rPr>
          <w:rFonts w:cstheme="minorHAnsi"/>
          <w:sz w:val="24"/>
          <w:szCs w:val="24"/>
        </w:rPr>
      </w:pPr>
      <w:r w:rsidRPr="00D36819">
        <w:rPr>
          <w:rFonts w:eastAsia="Arial" w:cstheme="minorHAnsi"/>
        </w:rPr>
        <w:t>Continuidad territorial</w:t>
      </w:r>
    </w:p>
    <w:p w14:paraId="2600A730" w14:textId="77777777" w:rsidR="0003728D" w:rsidRPr="00D36819" w:rsidRDefault="0003728D">
      <w:pPr>
        <w:pStyle w:val="Sinespaciado"/>
        <w:numPr>
          <w:ilvl w:val="0"/>
          <w:numId w:val="292"/>
        </w:numPr>
        <w:jc w:val="both"/>
        <w:rPr>
          <w:rFonts w:cstheme="minorHAnsi"/>
          <w:sz w:val="24"/>
          <w:szCs w:val="24"/>
        </w:rPr>
      </w:pPr>
      <w:r w:rsidRPr="00D36819">
        <w:rPr>
          <w:rFonts w:eastAsia="Arial" w:cstheme="minorHAnsi"/>
        </w:rPr>
        <w:t>Riesgo futuro</w:t>
      </w:r>
    </w:p>
    <w:p w14:paraId="6ECCCEBE" w14:textId="77777777" w:rsidR="0003728D" w:rsidRPr="00D36819" w:rsidRDefault="0003728D" w:rsidP="0003728D">
      <w:pPr>
        <w:pStyle w:val="Sinespaciado"/>
        <w:jc w:val="both"/>
        <w:rPr>
          <w:rFonts w:cstheme="minorHAnsi"/>
          <w:sz w:val="24"/>
          <w:szCs w:val="24"/>
        </w:rPr>
      </w:pPr>
    </w:p>
    <w:p w14:paraId="06818FED" w14:textId="13A0CAB5"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180030DC" w14:textId="1A8D4411" w:rsidR="0003728D" w:rsidRPr="00D36819" w:rsidRDefault="0003728D" w:rsidP="0003728D">
      <w:pPr>
        <w:pStyle w:val="Sinespaciado"/>
        <w:jc w:val="both"/>
        <w:rPr>
          <w:rFonts w:cstheme="minorHAnsi"/>
          <w:sz w:val="24"/>
          <w:szCs w:val="24"/>
        </w:rPr>
      </w:pPr>
      <w:r w:rsidRPr="00D36819">
        <w:rPr>
          <w:rFonts w:eastAsia="Arial" w:cstheme="minorHAnsi"/>
          <w:szCs w:val="24"/>
        </w:rPr>
        <w:t>Fortalecer:</w:t>
      </w:r>
    </w:p>
    <w:p w14:paraId="5A5F2EA7" w14:textId="7DD561A6" w:rsidR="0003728D" w:rsidRPr="00D36819" w:rsidRDefault="00034D67">
      <w:pPr>
        <w:pStyle w:val="Sinespaciado"/>
        <w:numPr>
          <w:ilvl w:val="0"/>
          <w:numId w:val="292"/>
        </w:numPr>
        <w:jc w:val="both"/>
        <w:rPr>
          <w:rFonts w:cstheme="minorHAnsi"/>
          <w:sz w:val="24"/>
          <w:szCs w:val="24"/>
        </w:rPr>
      </w:pPr>
      <w:r w:rsidRPr="00D36819">
        <w:rPr>
          <w:rFonts w:eastAsia="Arial" w:cstheme="minorHAnsi"/>
        </w:rPr>
        <w:t>Prevención,</w:t>
      </w:r>
    </w:p>
    <w:p w14:paraId="108DA87E" w14:textId="4C3A4B1C" w:rsidR="0003728D" w:rsidRPr="00D36819" w:rsidRDefault="00034D67">
      <w:pPr>
        <w:pStyle w:val="Sinespaciado"/>
        <w:numPr>
          <w:ilvl w:val="0"/>
          <w:numId w:val="292"/>
        </w:numPr>
        <w:jc w:val="both"/>
        <w:rPr>
          <w:rFonts w:cstheme="minorHAnsi"/>
          <w:sz w:val="24"/>
          <w:szCs w:val="24"/>
        </w:rPr>
      </w:pPr>
      <w:r w:rsidRPr="00D36819">
        <w:rPr>
          <w:rFonts w:eastAsia="Arial" w:cstheme="minorHAnsi"/>
        </w:rPr>
        <w:t>Monitoreo estratégico,</w:t>
      </w:r>
    </w:p>
    <w:p w14:paraId="2585ABDD" w14:textId="28961814" w:rsidR="0003728D" w:rsidRPr="00D36819" w:rsidRDefault="00034D67">
      <w:pPr>
        <w:pStyle w:val="Sinespaciado"/>
        <w:numPr>
          <w:ilvl w:val="0"/>
          <w:numId w:val="292"/>
        </w:numPr>
        <w:jc w:val="both"/>
        <w:rPr>
          <w:rFonts w:cstheme="minorHAnsi"/>
          <w:sz w:val="24"/>
          <w:szCs w:val="24"/>
        </w:rPr>
      </w:pPr>
      <w:r w:rsidRPr="00D36819">
        <w:rPr>
          <w:rFonts w:eastAsia="Arial" w:cstheme="minorHAnsi"/>
        </w:rPr>
        <w:t>E</w:t>
      </w:r>
      <w:r w:rsidR="0003728D" w:rsidRPr="00D36819">
        <w:rPr>
          <w:rFonts w:eastAsia="Arial" w:cstheme="minorHAnsi"/>
        </w:rPr>
        <w:t>valuación prospectiva.</w:t>
      </w:r>
    </w:p>
    <w:p w14:paraId="13846565" w14:textId="77777777" w:rsidR="0003728D" w:rsidRPr="00D36819" w:rsidRDefault="0003728D" w:rsidP="0003728D">
      <w:pPr>
        <w:pStyle w:val="Sinespaciado"/>
        <w:jc w:val="both"/>
        <w:rPr>
          <w:rFonts w:cstheme="minorHAnsi"/>
          <w:sz w:val="24"/>
          <w:szCs w:val="24"/>
        </w:rPr>
      </w:pPr>
    </w:p>
    <w:p w14:paraId="00EE9705" w14:textId="47269C61" w:rsidR="0003728D" w:rsidRPr="00D36819" w:rsidRDefault="0003728D" w:rsidP="00034D67">
      <w:pPr>
        <w:pStyle w:val="Ttulo2"/>
        <w:rPr>
          <w:rFonts w:asciiTheme="minorHAnsi" w:hAnsiTheme="minorHAnsi" w:cstheme="minorHAnsi"/>
          <w:b/>
          <w:bCs/>
          <w:sz w:val="24"/>
          <w:szCs w:val="24"/>
        </w:rPr>
      </w:pPr>
      <w:bookmarkStart w:id="595" w:name="_Toc230955536"/>
      <w:r w:rsidRPr="00D36819">
        <w:rPr>
          <w:rFonts w:asciiTheme="minorHAnsi" w:eastAsia="Arial" w:hAnsiTheme="minorHAnsi" w:cstheme="minorHAnsi"/>
          <w:b/>
          <w:bCs/>
        </w:rPr>
        <w:t>28.16 Flujo General de Generación Documental</w:t>
      </w:r>
      <w:bookmarkEnd w:id="595"/>
    </w:p>
    <w:p w14:paraId="5C2439E9" w14:textId="77777777" w:rsidR="0003728D" w:rsidRPr="00D36819" w:rsidRDefault="0003728D" w:rsidP="0003728D">
      <w:pPr>
        <w:pStyle w:val="Sinespaciado"/>
        <w:jc w:val="both"/>
        <w:rPr>
          <w:rFonts w:cstheme="minorHAnsi"/>
          <w:sz w:val="24"/>
          <w:szCs w:val="24"/>
        </w:rPr>
      </w:pPr>
      <w:r w:rsidRPr="00D36819">
        <w:rPr>
          <w:rFonts w:eastAsia="Arial" w:cstheme="minorHAnsi"/>
          <w:szCs w:val="24"/>
        </w:rPr>
        <w:t>El flujo operacional detectado funciona de la siguiente manera:</w:t>
      </w:r>
    </w:p>
    <w:p w14:paraId="0C80F047" w14:textId="77777777" w:rsidR="0003728D" w:rsidRPr="00D36819" w:rsidRDefault="0003728D" w:rsidP="0003728D">
      <w:pPr>
        <w:pStyle w:val="Sinespaciado"/>
        <w:jc w:val="both"/>
        <w:rPr>
          <w:rFonts w:cstheme="minorHAnsi"/>
          <w:sz w:val="24"/>
          <w:szCs w:val="24"/>
        </w:rPr>
      </w:pPr>
    </w:p>
    <w:p w14:paraId="7EF330B0" w14:textId="2F4A14C6" w:rsidR="0003728D" w:rsidRPr="00D36819" w:rsidRDefault="0003728D" w:rsidP="001909E0">
      <w:pPr>
        <w:pStyle w:val="Sinespaciado"/>
        <w:jc w:val="center"/>
        <w:rPr>
          <w:rFonts w:cstheme="minorHAnsi"/>
          <w:sz w:val="24"/>
          <w:szCs w:val="24"/>
        </w:rPr>
      </w:pPr>
      <w:r w:rsidRPr="00D36819">
        <w:rPr>
          <w:rFonts w:eastAsia="Arial" w:cstheme="minorHAnsi"/>
        </w:rPr>
        <w:t>Captura de evidencia</w:t>
      </w:r>
    </w:p>
    <w:p w14:paraId="574BAEE5" w14:textId="480BBA1C" w:rsidR="0003728D" w:rsidRPr="00D36819" w:rsidRDefault="0003728D" w:rsidP="001909E0">
      <w:pPr>
        <w:pStyle w:val="Sinespaciado"/>
        <w:jc w:val="center"/>
        <w:rPr>
          <w:rFonts w:cstheme="minorHAnsi"/>
          <w:sz w:val="24"/>
          <w:szCs w:val="24"/>
        </w:rPr>
      </w:pPr>
      <w:r w:rsidRPr="00D36819">
        <w:rPr>
          <w:rFonts w:eastAsia="Arial" w:cstheme="minorHAnsi"/>
          <w:szCs w:val="24"/>
        </w:rPr>
        <w:t>↓</w:t>
      </w:r>
    </w:p>
    <w:p w14:paraId="3BCCAF88" w14:textId="04EF9745" w:rsidR="0003728D" w:rsidRPr="00D36819" w:rsidRDefault="0003728D" w:rsidP="001909E0">
      <w:pPr>
        <w:pStyle w:val="Sinespaciado"/>
        <w:jc w:val="center"/>
        <w:rPr>
          <w:rFonts w:cstheme="minorHAnsi"/>
          <w:sz w:val="24"/>
          <w:szCs w:val="24"/>
        </w:rPr>
      </w:pPr>
      <w:r w:rsidRPr="00D36819">
        <w:rPr>
          <w:rFonts w:eastAsia="Arial" w:cstheme="minorHAnsi"/>
        </w:rPr>
        <w:lastRenderedPageBreak/>
        <w:t>Georreferenciación</w:t>
      </w:r>
    </w:p>
    <w:p w14:paraId="03779F3B" w14:textId="768AF666" w:rsidR="0003728D" w:rsidRPr="00D36819" w:rsidRDefault="0003728D" w:rsidP="001909E0">
      <w:pPr>
        <w:pStyle w:val="Sinespaciado"/>
        <w:jc w:val="center"/>
        <w:rPr>
          <w:rFonts w:cstheme="minorHAnsi"/>
          <w:sz w:val="24"/>
          <w:szCs w:val="24"/>
        </w:rPr>
      </w:pPr>
      <w:r w:rsidRPr="00D36819">
        <w:rPr>
          <w:rFonts w:eastAsia="Arial" w:cstheme="minorHAnsi"/>
          <w:szCs w:val="24"/>
        </w:rPr>
        <w:t>↓</w:t>
      </w:r>
    </w:p>
    <w:p w14:paraId="4F6BCE34" w14:textId="4C1B9A12" w:rsidR="0003728D" w:rsidRPr="00D36819" w:rsidRDefault="0003728D" w:rsidP="001909E0">
      <w:pPr>
        <w:pStyle w:val="Sinespaciado"/>
        <w:jc w:val="center"/>
        <w:rPr>
          <w:rFonts w:cstheme="minorHAnsi"/>
          <w:sz w:val="24"/>
          <w:szCs w:val="24"/>
        </w:rPr>
      </w:pPr>
      <w:r w:rsidRPr="00D36819">
        <w:rPr>
          <w:rFonts w:eastAsia="Arial" w:cstheme="minorHAnsi"/>
        </w:rPr>
        <w:t>Integración GEOINT/</w:t>
      </w:r>
      <w:proofErr w:type="spellStart"/>
      <w:r w:rsidRPr="00D36819">
        <w:rPr>
          <w:rFonts w:eastAsia="Arial" w:cstheme="minorHAnsi"/>
        </w:rPr>
        <w:t>OSINT</w:t>
      </w:r>
      <w:proofErr w:type="spellEnd"/>
    </w:p>
    <w:p w14:paraId="2731044E" w14:textId="59F2777C" w:rsidR="0003728D" w:rsidRPr="00D36819" w:rsidRDefault="0003728D" w:rsidP="001909E0">
      <w:pPr>
        <w:pStyle w:val="Sinespaciado"/>
        <w:jc w:val="center"/>
        <w:rPr>
          <w:rFonts w:cstheme="minorHAnsi"/>
          <w:sz w:val="24"/>
          <w:szCs w:val="24"/>
        </w:rPr>
      </w:pPr>
      <w:r w:rsidRPr="00D36819">
        <w:rPr>
          <w:rFonts w:eastAsia="Arial" w:cstheme="minorHAnsi"/>
          <w:szCs w:val="24"/>
        </w:rPr>
        <w:t>↓</w:t>
      </w:r>
    </w:p>
    <w:p w14:paraId="06887171" w14:textId="45DEACCF" w:rsidR="0003728D" w:rsidRPr="00D36819" w:rsidRDefault="0003728D" w:rsidP="001909E0">
      <w:pPr>
        <w:pStyle w:val="Sinespaciado"/>
        <w:jc w:val="center"/>
        <w:rPr>
          <w:rFonts w:cstheme="minorHAnsi"/>
          <w:sz w:val="24"/>
          <w:szCs w:val="24"/>
        </w:rPr>
      </w:pPr>
      <w:r w:rsidRPr="00D36819">
        <w:rPr>
          <w:rFonts w:eastAsia="Arial" w:cstheme="minorHAnsi"/>
        </w:rPr>
        <w:t>Evaluación territorial</w:t>
      </w:r>
    </w:p>
    <w:p w14:paraId="051FEF7F" w14:textId="0A985619" w:rsidR="0003728D" w:rsidRPr="00D36819" w:rsidRDefault="0003728D" w:rsidP="001909E0">
      <w:pPr>
        <w:pStyle w:val="Sinespaciado"/>
        <w:jc w:val="center"/>
        <w:rPr>
          <w:rFonts w:cstheme="minorHAnsi"/>
          <w:sz w:val="24"/>
          <w:szCs w:val="24"/>
        </w:rPr>
      </w:pPr>
      <w:r w:rsidRPr="00D36819">
        <w:rPr>
          <w:rFonts w:eastAsia="Arial" w:cstheme="minorHAnsi"/>
          <w:szCs w:val="24"/>
        </w:rPr>
        <w:t>↓</w:t>
      </w:r>
    </w:p>
    <w:p w14:paraId="167CE881" w14:textId="112BA8D8" w:rsidR="0003728D" w:rsidRPr="00D36819" w:rsidRDefault="0003728D" w:rsidP="001909E0">
      <w:pPr>
        <w:pStyle w:val="Sinespaciado"/>
        <w:jc w:val="center"/>
        <w:rPr>
          <w:rFonts w:cstheme="minorHAnsi"/>
          <w:sz w:val="24"/>
          <w:szCs w:val="24"/>
        </w:rPr>
      </w:pPr>
      <w:r w:rsidRPr="00D36819">
        <w:rPr>
          <w:rFonts w:eastAsia="Arial" w:cstheme="minorHAnsi"/>
        </w:rPr>
        <w:t>Correlación criminológica</w:t>
      </w:r>
    </w:p>
    <w:p w14:paraId="2D4FB667" w14:textId="52F91CF1" w:rsidR="0003728D" w:rsidRPr="00D36819" w:rsidRDefault="0003728D" w:rsidP="001909E0">
      <w:pPr>
        <w:pStyle w:val="Sinespaciado"/>
        <w:jc w:val="center"/>
        <w:rPr>
          <w:rFonts w:cstheme="minorHAnsi"/>
          <w:sz w:val="24"/>
          <w:szCs w:val="24"/>
        </w:rPr>
      </w:pPr>
      <w:r w:rsidRPr="00D36819">
        <w:rPr>
          <w:rFonts w:eastAsia="Arial" w:cstheme="minorHAnsi"/>
          <w:szCs w:val="24"/>
        </w:rPr>
        <w:t>↓</w:t>
      </w:r>
    </w:p>
    <w:p w14:paraId="59B4D3DC" w14:textId="39D8256A" w:rsidR="0003728D" w:rsidRPr="00D36819" w:rsidRDefault="0003728D" w:rsidP="001909E0">
      <w:pPr>
        <w:pStyle w:val="Sinespaciado"/>
        <w:jc w:val="center"/>
        <w:rPr>
          <w:rFonts w:cstheme="minorHAnsi"/>
          <w:sz w:val="24"/>
          <w:szCs w:val="24"/>
        </w:rPr>
      </w:pPr>
      <w:r w:rsidRPr="00D36819">
        <w:rPr>
          <w:rFonts w:eastAsia="Arial" w:cstheme="minorHAnsi"/>
        </w:rPr>
        <w:t xml:space="preserve">Narrative </w:t>
      </w:r>
      <w:proofErr w:type="spellStart"/>
      <w:r w:rsidRPr="00D36819">
        <w:rPr>
          <w:rFonts w:eastAsia="Arial" w:cstheme="minorHAnsi"/>
        </w:rPr>
        <w:t>Fusion</w:t>
      </w:r>
      <w:proofErr w:type="spellEnd"/>
    </w:p>
    <w:p w14:paraId="269DBF98" w14:textId="34202182" w:rsidR="0003728D" w:rsidRPr="00D36819" w:rsidRDefault="0003728D" w:rsidP="001909E0">
      <w:pPr>
        <w:pStyle w:val="Sinespaciado"/>
        <w:jc w:val="center"/>
        <w:rPr>
          <w:rFonts w:cstheme="minorHAnsi"/>
          <w:sz w:val="24"/>
          <w:szCs w:val="24"/>
        </w:rPr>
      </w:pPr>
      <w:r w:rsidRPr="00D36819">
        <w:rPr>
          <w:rFonts w:eastAsia="Arial" w:cstheme="minorHAnsi"/>
          <w:szCs w:val="24"/>
        </w:rPr>
        <w:t>↓</w:t>
      </w:r>
    </w:p>
    <w:p w14:paraId="09AD8629" w14:textId="4FB25570" w:rsidR="0003728D" w:rsidRPr="00D36819" w:rsidRDefault="0003728D" w:rsidP="001909E0">
      <w:pPr>
        <w:pStyle w:val="Sinespaciado"/>
        <w:jc w:val="center"/>
        <w:rPr>
          <w:rFonts w:cstheme="minorHAnsi"/>
          <w:sz w:val="24"/>
          <w:szCs w:val="24"/>
        </w:rPr>
      </w:pPr>
      <w:r w:rsidRPr="00D36819">
        <w:rPr>
          <w:rFonts w:eastAsia="Arial" w:cstheme="minorHAnsi"/>
        </w:rPr>
        <w:t>Generación documental</w:t>
      </w:r>
    </w:p>
    <w:p w14:paraId="6B4F8645" w14:textId="07848208" w:rsidR="0003728D" w:rsidRPr="00D36819" w:rsidRDefault="0003728D" w:rsidP="001909E0">
      <w:pPr>
        <w:pStyle w:val="Sinespaciado"/>
        <w:jc w:val="center"/>
        <w:rPr>
          <w:rFonts w:cstheme="minorHAnsi"/>
          <w:sz w:val="24"/>
          <w:szCs w:val="24"/>
        </w:rPr>
      </w:pPr>
      <w:r w:rsidRPr="00D36819">
        <w:rPr>
          <w:rFonts w:eastAsia="Arial" w:cstheme="minorHAnsi"/>
          <w:szCs w:val="24"/>
        </w:rPr>
        <w:t>↓</w:t>
      </w:r>
    </w:p>
    <w:p w14:paraId="64DEECFD" w14:textId="77777777" w:rsidR="0003728D" w:rsidRPr="00D36819" w:rsidRDefault="0003728D" w:rsidP="001909E0">
      <w:pPr>
        <w:pStyle w:val="Sinespaciado"/>
        <w:jc w:val="center"/>
        <w:rPr>
          <w:rFonts w:cstheme="minorHAnsi"/>
          <w:sz w:val="24"/>
          <w:szCs w:val="24"/>
        </w:rPr>
      </w:pPr>
      <w:r w:rsidRPr="00D36819">
        <w:rPr>
          <w:rFonts w:eastAsia="Arial" w:cstheme="minorHAnsi"/>
        </w:rPr>
        <w:t>Auditoría y validación</w:t>
      </w:r>
    </w:p>
    <w:p w14:paraId="60362624" w14:textId="77777777" w:rsidR="0003728D" w:rsidRPr="00D36819" w:rsidRDefault="0003728D" w:rsidP="0003728D">
      <w:pPr>
        <w:pStyle w:val="Sinespaciado"/>
        <w:jc w:val="both"/>
        <w:rPr>
          <w:rFonts w:cstheme="minorHAnsi"/>
          <w:sz w:val="24"/>
          <w:szCs w:val="24"/>
        </w:rPr>
      </w:pPr>
    </w:p>
    <w:p w14:paraId="06CCAB92" w14:textId="017D264E"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1D99CC23" w14:textId="3933370F" w:rsidR="0003728D" w:rsidRPr="00D36819" w:rsidRDefault="0003728D" w:rsidP="0003728D">
      <w:pPr>
        <w:pStyle w:val="Sinespaciado"/>
        <w:jc w:val="both"/>
        <w:rPr>
          <w:rFonts w:cstheme="minorHAnsi"/>
          <w:sz w:val="24"/>
          <w:szCs w:val="24"/>
        </w:rPr>
      </w:pPr>
      <w:r w:rsidRPr="00D36819">
        <w:rPr>
          <w:rFonts w:eastAsia="Arial" w:cstheme="minorHAnsi"/>
          <w:szCs w:val="24"/>
        </w:rPr>
        <w:lastRenderedPageBreak/>
        <w:t>Construir:</w:t>
      </w:r>
    </w:p>
    <w:p w14:paraId="30392352" w14:textId="5E229BCE" w:rsidR="0003728D" w:rsidRPr="00D36819" w:rsidRDefault="00034D67">
      <w:pPr>
        <w:pStyle w:val="Sinespaciado"/>
        <w:numPr>
          <w:ilvl w:val="0"/>
          <w:numId w:val="292"/>
        </w:numPr>
        <w:jc w:val="both"/>
        <w:rPr>
          <w:rFonts w:cstheme="minorHAnsi"/>
          <w:sz w:val="24"/>
          <w:szCs w:val="24"/>
        </w:rPr>
      </w:pPr>
      <w:r w:rsidRPr="00D36819">
        <w:rPr>
          <w:rFonts w:eastAsia="Arial" w:cstheme="minorHAnsi"/>
        </w:rPr>
        <w:t>Productos estructurados,</w:t>
      </w:r>
    </w:p>
    <w:p w14:paraId="1B0CDB01" w14:textId="133DDAA6" w:rsidR="0003728D" w:rsidRPr="00D36819" w:rsidRDefault="00034D67">
      <w:pPr>
        <w:pStyle w:val="Sinespaciado"/>
        <w:numPr>
          <w:ilvl w:val="0"/>
          <w:numId w:val="292"/>
        </w:numPr>
        <w:jc w:val="both"/>
        <w:rPr>
          <w:rFonts w:cstheme="minorHAnsi"/>
          <w:sz w:val="24"/>
          <w:szCs w:val="24"/>
        </w:rPr>
      </w:pPr>
      <w:r w:rsidRPr="00D36819">
        <w:rPr>
          <w:rFonts w:eastAsia="Arial" w:cstheme="minorHAnsi"/>
        </w:rPr>
        <w:t>Contextualizados,</w:t>
      </w:r>
    </w:p>
    <w:p w14:paraId="573A8383" w14:textId="7ACE712A" w:rsidR="0003728D" w:rsidRPr="00D36819" w:rsidRDefault="00034D67">
      <w:pPr>
        <w:pStyle w:val="Sinespaciado"/>
        <w:numPr>
          <w:ilvl w:val="0"/>
          <w:numId w:val="292"/>
        </w:numPr>
        <w:jc w:val="both"/>
        <w:rPr>
          <w:rFonts w:cstheme="minorHAnsi"/>
          <w:sz w:val="24"/>
          <w:szCs w:val="24"/>
        </w:rPr>
      </w:pPr>
      <w:r w:rsidRPr="00D36819">
        <w:rPr>
          <w:rFonts w:eastAsia="Arial" w:cstheme="minorHAnsi"/>
        </w:rPr>
        <w:t>Auditables,</w:t>
      </w:r>
    </w:p>
    <w:p w14:paraId="7AD423BC" w14:textId="2599FEE5" w:rsidR="0003728D" w:rsidRPr="00D36819" w:rsidRDefault="00034D67">
      <w:pPr>
        <w:pStyle w:val="Sinespaciado"/>
        <w:numPr>
          <w:ilvl w:val="0"/>
          <w:numId w:val="292"/>
        </w:numPr>
        <w:jc w:val="both"/>
        <w:rPr>
          <w:rFonts w:cstheme="minorHAnsi"/>
          <w:sz w:val="24"/>
          <w:szCs w:val="24"/>
        </w:rPr>
      </w:pPr>
      <w:r w:rsidRPr="00D36819">
        <w:rPr>
          <w:rFonts w:eastAsia="Arial" w:cstheme="minorHAnsi"/>
        </w:rPr>
        <w:t>Metodológicamente robustos.</w:t>
      </w:r>
    </w:p>
    <w:p w14:paraId="3D40C675" w14:textId="77777777" w:rsidR="0003728D" w:rsidRPr="00D36819" w:rsidRDefault="0003728D" w:rsidP="0003728D">
      <w:pPr>
        <w:pStyle w:val="Sinespaciado"/>
        <w:jc w:val="both"/>
        <w:rPr>
          <w:rFonts w:cstheme="minorHAnsi"/>
          <w:sz w:val="24"/>
          <w:szCs w:val="24"/>
        </w:rPr>
      </w:pPr>
    </w:p>
    <w:p w14:paraId="1D907C6F" w14:textId="7A8D09A5" w:rsidR="0003728D" w:rsidRPr="00D36819" w:rsidRDefault="0003728D" w:rsidP="00034D67">
      <w:pPr>
        <w:pStyle w:val="Ttulo2"/>
        <w:rPr>
          <w:rFonts w:asciiTheme="minorHAnsi" w:hAnsiTheme="minorHAnsi" w:cstheme="minorHAnsi"/>
          <w:b/>
          <w:bCs/>
          <w:sz w:val="24"/>
          <w:szCs w:val="24"/>
        </w:rPr>
      </w:pPr>
      <w:bookmarkStart w:id="596" w:name="_Toc230955537"/>
      <w:r w:rsidRPr="00D36819">
        <w:rPr>
          <w:rFonts w:asciiTheme="minorHAnsi" w:eastAsia="Arial" w:hAnsiTheme="minorHAnsi" w:cstheme="minorHAnsi"/>
          <w:b/>
          <w:bCs/>
        </w:rPr>
        <w:t>28.17 Validación Documental</w:t>
      </w:r>
      <w:bookmarkEnd w:id="596"/>
    </w:p>
    <w:p w14:paraId="44922775" w14:textId="392B5DB7" w:rsidR="0003728D" w:rsidRPr="00D36819" w:rsidRDefault="0003728D" w:rsidP="0003728D">
      <w:pPr>
        <w:pStyle w:val="Sinespaciado"/>
        <w:jc w:val="both"/>
        <w:rPr>
          <w:rFonts w:cstheme="minorHAnsi"/>
          <w:sz w:val="24"/>
          <w:szCs w:val="24"/>
        </w:rPr>
      </w:pPr>
      <w:r w:rsidRPr="00D36819">
        <w:rPr>
          <w:rFonts w:eastAsia="Arial" w:cstheme="minorHAnsi"/>
          <w:szCs w:val="24"/>
        </w:rPr>
        <w:t>Los productos generados pueden:</w:t>
      </w:r>
      <w:r w:rsidR="00034D67" w:rsidRPr="00D36819">
        <w:rPr>
          <w:rFonts w:cstheme="minorHAnsi"/>
          <w:sz w:val="24"/>
          <w:szCs w:val="24"/>
        </w:rPr>
        <w:t xml:space="preserve"> </w:t>
      </w:r>
      <w:r w:rsidRPr="00D36819">
        <w:rPr>
          <w:rFonts w:eastAsia="Arial" w:cstheme="minorHAnsi"/>
        </w:rPr>
        <w:t>revisarse,</w:t>
      </w:r>
      <w:r w:rsidR="00034D67" w:rsidRPr="00D36819">
        <w:rPr>
          <w:rFonts w:cstheme="minorHAnsi"/>
          <w:sz w:val="24"/>
          <w:szCs w:val="24"/>
        </w:rPr>
        <w:t xml:space="preserve"> </w:t>
      </w:r>
      <w:r w:rsidRPr="00D36819">
        <w:rPr>
          <w:rFonts w:eastAsia="Arial" w:cstheme="minorHAnsi"/>
        </w:rPr>
        <w:t>auditarse,</w:t>
      </w:r>
      <w:r w:rsidR="00034D67" w:rsidRPr="00D36819">
        <w:rPr>
          <w:rFonts w:cstheme="minorHAnsi"/>
          <w:sz w:val="24"/>
          <w:szCs w:val="24"/>
        </w:rPr>
        <w:t xml:space="preserve"> </w:t>
      </w:r>
      <w:r w:rsidRPr="00D36819">
        <w:rPr>
          <w:rFonts w:eastAsia="Arial" w:cstheme="minorHAnsi"/>
        </w:rPr>
        <w:t>validarse</w:t>
      </w:r>
      <w:r w:rsidR="00034D67" w:rsidRPr="00D36819">
        <w:rPr>
          <w:rFonts w:eastAsia="Arial" w:cstheme="minorHAnsi"/>
        </w:rPr>
        <w:t xml:space="preserve"> </w:t>
      </w:r>
      <w:r w:rsidRPr="00D36819">
        <w:rPr>
          <w:rFonts w:eastAsia="Arial" w:cstheme="minorHAnsi"/>
        </w:rPr>
        <w:t>o devolverse</w:t>
      </w:r>
      <w:r w:rsidR="00034D67" w:rsidRPr="00D36819">
        <w:rPr>
          <w:rFonts w:cstheme="minorHAnsi"/>
          <w:sz w:val="24"/>
          <w:szCs w:val="24"/>
        </w:rPr>
        <w:t xml:space="preserve"> </w:t>
      </w:r>
      <w:r w:rsidRPr="00D36819">
        <w:rPr>
          <w:rFonts w:eastAsia="Arial" w:cstheme="minorHAnsi"/>
          <w:szCs w:val="24"/>
        </w:rPr>
        <w:t>por perfiles jerárquicos institucionales.</w:t>
      </w:r>
    </w:p>
    <w:p w14:paraId="0C1885BA" w14:textId="77777777" w:rsidR="0003728D" w:rsidRPr="00D36819" w:rsidRDefault="0003728D" w:rsidP="0003728D">
      <w:pPr>
        <w:pStyle w:val="Sinespaciado"/>
        <w:jc w:val="both"/>
        <w:rPr>
          <w:rFonts w:cstheme="minorHAnsi"/>
          <w:sz w:val="24"/>
          <w:szCs w:val="24"/>
        </w:rPr>
      </w:pPr>
    </w:p>
    <w:p w14:paraId="56766AD8" w14:textId="4FB6FB63" w:rsidR="0003728D" w:rsidRPr="00D36819" w:rsidRDefault="0003728D" w:rsidP="0003728D">
      <w:pPr>
        <w:pStyle w:val="Sinespaciado"/>
        <w:jc w:val="both"/>
        <w:rPr>
          <w:rFonts w:cstheme="minorHAnsi"/>
          <w:sz w:val="24"/>
          <w:szCs w:val="24"/>
        </w:rPr>
      </w:pPr>
      <w:r w:rsidRPr="00D36819">
        <w:rPr>
          <w:rFonts w:eastAsia="Arial" w:cstheme="minorHAnsi"/>
          <w:b/>
          <w:sz w:val="24"/>
        </w:rPr>
        <w:t>Estados detectados</w:t>
      </w:r>
    </w:p>
    <w:p w14:paraId="1897FD47" w14:textId="39D6F0DD" w:rsidR="0003728D" w:rsidRPr="00D36819" w:rsidRDefault="0003728D">
      <w:pPr>
        <w:pStyle w:val="Sinespaciado"/>
        <w:numPr>
          <w:ilvl w:val="0"/>
          <w:numId w:val="293"/>
        </w:numPr>
        <w:jc w:val="both"/>
        <w:rPr>
          <w:rFonts w:cstheme="minorHAnsi"/>
          <w:sz w:val="24"/>
          <w:szCs w:val="24"/>
        </w:rPr>
      </w:pPr>
      <w:r w:rsidRPr="00D36819">
        <w:rPr>
          <w:rFonts w:eastAsia="Arial" w:cstheme="minorHAnsi"/>
        </w:rPr>
        <w:t>EN REVISIÓN</w:t>
      </w:r>
    </w:p>
    <w:p w14:paraId="308F14C4" w14:textId="05E31758" w:rsidR="0003728D" w:rsidRPr="00D36819" w:rsidRDefault="0003728D">
      <w:pPr>
        <w:pStyle w:val="Sinespaciado"/>
        <w:numPr>
          <w:ilvl w:val="0"/>
          <w:numId w:val="293"/>
        </w:numPr>
        <w:jc w:val="both"/>
        <w:rPr>
          <w:rFonts w:cstheme="minorHAnsi"/>
          <w:sz w:val="24"/>
          <w:szCs w:val="24"/>
        </w:rPr>
      </w:pPr>
      <w:r w:rsidRPr="00D36819">
        <w:rPr>
          <w:rFonts w:eastAsia="Arial" w:cstheme="minorHAnsi"/>
        </w:rPr>
        <w:t>EN AUDITORÍA</w:t>
      </w:r>
    </w:p>
    <w:p w14:paraId="6BD64217" w14:textId="74034243" w:rsidR="0003728D" w:rsidRPr="00D36819" w:rsidRDefault="0003728D">
      <w:pPr>
        <w:pStyle w:val="Sinespaciado"/>
        <w:numPr>
          <w:ilvl w:val="0"/>
          <w:numId w:val="293"/>
        </w:numPr>
        <w:jc w:val="both"/>
        <w:rPr>
          <w:rFonts w:cstheme="minorHAnsi"/>
          <w:sz w:val="24"/>
          <w:szCs w:val="24"/>
        </w:rPr>
      </w:pPr>
      <w:r w:rsidRPr="00D36819">
        <w:rPr>
          <w:rFonts w:eastAsia="Arial" w:cstheme="minorHAnsi"/>
        </w:rPr>
        <w:t>VALIDADO</w:t>
      </w:r>
    </w:p>
    <w:p w14:paraId="15B24CCB" w14:textId="77777777" w:rsidR="0003728D" w:rsidRPr="00D36819" w:rsidRDefault="0003728D">
      <w:pPr>
        <w:pStyle w:val="Sinespaciado"/>
        <w:numPr>
          <w:ilvl w:val="0"/>
          <w:numId w:val="293"/>
        </w:numPr>
        <w:jc w:val="both"/>
        <w:rPr>
          <w:rFonts w:cstheme="minorHAnsi"/>
          <w:sz w:val="24"/>
          <w:szCs w:val="24"/>
        </w:rPr>
      </w:pPr>
      <w:r w:rsidRPr="00D36819">
        <w:rPr>
          <w:rFonts w:eastAsia="Arial" w:cstheme="minorHAnsi"/>
        </w:rPr>
        <w:t>DEVUELTO</w:t>
      </w:r>
    </w:p>
    <w:p w14:paraId="4D37A676" w14:textId="77777777" w:rsidR="0003728D" w:rsidRPr="00D36819" w:rsidRDefault="0003728D" w:rsidP="0003728D">
      <w:pPr>
        <w:pStyle w:val="Sinespaciado"/>
        <w:jc w:val="both"/>
        <w:rPr>
          <w:rFonts w:cstheme="minorHAnsi"/>
          <w:sz w:val="24"/>
          <w:szCs w:val="24"/>
        </w:rPr>
      </w:pPr>
    </w:p>
    <w:p w14:paraId="0D445437" w14:textId="3C12067E"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15F61D82" w14:textId="1A8FD6E2" w:rsidR="0003728D" w:rsidRPr="00D36819" w:rsidRDefault="0003728D" w:rsidP="0003728D">
      <w:pPr>
        <w:pStyle w:val="Sinespaciado"/>
        <w:jc w:val="both"/>
        <w:rPr>
          <w:rFonts w:cstheme="minorHAnsi"/>
          <w:sz w:val="24"/>
          <w:szCs w:val="24"/>
        </w:rPr>
      </w:pPr>
      <w:r w:rsidRPr="00D36819">
        <w:rPr>
          <w:rFonts w:eastAsia="Arial" w:cstheme="minorHAnsi"/>
          <w:szCs w:val="24"/>
        </w:rPr>
        <w:t>Garantizar:</w:t>
      </w:r>
    </w:p>
    <w:p w14:paraId="1DD6B4B5" w14:textId="025D2ED2" w:rsidR="0003728D" w:rsidRPr="00D36819" w:rsidRDefault="00034D67">
      <w:pPr>
        <w:pStyle w:val="Sinespaciado"/>
        <w:numPr>
          <w:ilvl w:val="0"/>
          <w:numId w:val="293"/>
        </w:numPr>
        <w:jc w:val="both"/>
        <w:rPr>
          <w:rFonts w:cstheme="minorHAnsi"/>
          <w:sz w:val="24"/>
          <w:szCs w:val="24"/>
        </w:rPr>
      </w:pPr>
      <w:r w:rsidRPr="00D36819">
        <w:rPr>
          <w:rFonts w:eastAsia="Arial" w:cstheme="minorHAnsi"/>
        </w:rPr>
        <w:t>Calidad institucional,</w:t>
      </w:r>
    </w:p>
    <w:p w14:paraId="50DF4B3C" w14:textId="7E55894A" w:rsidR="0003728D" w:rsidRPr="00D36819" w:rsidRDefault="00034D67">
      <w:pPr>
        <w:pStyle w:val="Sinespaciado"/>
        <w:numPr>
          <w:ilvl w:val="0"/>
          <w:numId w:val="293"/>
        </w:numPr>
        <w:jc w:val="both"/>
        <w:rPr>
          <w:rFonts w:cstheme="minorHAnsi"/>
          <w:sz w:val="24"/>
          <w:szCs w:val="24"/>
        </w:rPr>
      </w:pPr>
      <w:r w:rsidRPr="00D36819">
        <w:rPr>
          <w:rFonts w:eastAsia="Arial" w:cstheme="minorHAnsi"/>
        </w:rPr>
        <w:t>Consistencia metodológica,</w:t>
      </w:r>
    </w:p>
    <w:p w14:paraId="21562194" w14:textId="3F2516EF" w:rsidR="0003728D" w:rsidRPr="00D36819" w:rsidRDefault="00034D67">
      <w:pPr>
        <w:pStyle w:val="Sinespaciado"/>
        <w:numPr>
          <w:ilvl w:val="0"/>
          <w:numId w:val="293"/>
        </w:numPr>
        <w:jc w:val="both"/>
        <w:rPr>
          <w:rFonts w:cstheme="minorHAnsi"/>
          <w:sz w:val="24"/>
          <w:szCs w:val="24"/>
        </w:rPr>
      </w:pPr>
      <w:r w:rsidRPr="00D36819">
        <w:rPr>
          <w:rFonts w:eastAsia="Arial" w:cstheme="minorHAnsi"/>
        </w:rPr>
        <w:t>Supervisión documental.</w:t>
      </w:r>
    </w:p>
    <w:p w14:paraId="6C69C263" w14:textId="77777777" w:rsidR="0003728D" w:rsidRPr="00D36819" w:rsidRDefault="0003728D" w:rsidP="0003728D">
      <w:pPr>
        <w:pStyle w:val="Sinespaciado"/>
        <w:jc w:val="both"/>
        <w:rPr>
          <w:rFonts w:cstheme="minorHAnsi"/>
          <w:sz w:val="24"/>
          <w:szCs w:val="24"/>
        </w:rPr>
      </w:pPr>
    </w:p>
    <w:p w14:paraId="04F2517C" w14:textId="5BC83E3B" w:rsidR="0003728D" w:rsidRPr="00D36819" w:rsidRDefault="0003728D" w:rsidP="00034D67">
      <w:pPr>
        <w:pStyle w:val="Ttulo2"/>
        <w:rPr>
          <w:rFonts w:asciiTheme="minorHAnsi" w:hAnsiTheme="minorHAnsi" w:cstheme="minorHAnsi"/>
          <w:sz w:val="24"/>
          <w:szCs w:val="24"/>
        </w:rPr>
      </w:pPr>
      <w:bookmarkStart w:id="597" w:name="_Toc230955538"/>
      <w:r w:rsidRPr="00D36819">
        <w:rPr>
          <w:rFonts w:asciiTheme="minorHAnsi" w:eastAsia="Arial" w:hAnsiTheme="minorHAnsi" w:cstheme="minorHAnsi"/>
        </w:rPr>
        <w:t>28.18 Interoperabilidad Documental</w:t>
      </w:r>
      <w:bookmarkEnd w:id="597"/>
    </w:p>
    <w:p w14:paraId="502B93A3" w14:textId="2C08358D" w:rsidR="0003728D" w:rsidRPr="00D36819" w:rsidRDefault="0003728D" w:rsidP="0003728D">
      <w:pPr>
        <w:pStyle w:val="Sinespaciado"/>
        <w:jc w:val="both"/>
        <w:rPr>
          <w:rFonts w:cstheme="minorHAnsi"/>
          <w:sz w:val="24"/>
          <w:szCs w:val="24"/>
        </w:rPr>
      </w:pPr>
      <w:r w:rsidRPr="00D36819">
        <w:rPr>
          <w:rFonts w:eastAsia="Arial" w:cstheme="minorHAnsi"/>
          <w:szCs w:val="24"/>
        </w:rPr>
        <w:t>La plataforma puede integrar simultáneamente:</w:t>
      </w:r>
    </w:p>
    <w:p w14:paraId="4BFDB3F4" w14:textId="51FB2D13" w:rsidR="0003728D" w:rsidRPr="00D36819" w:rsidRDefault="0003728D">
      <w:pPr>
        <w:pStyle w:val="Sinespaciado"/>
        <w:numPr>
          <w:ilvl w:val="0"/>
          <w:numId w:val="294"/>
        </w:numPr>
        <w:jc w:val="both"/>
        <w:rPr>
          <w:rFonts w:cstheme="minorHAnsi"/>
          <w:sz w:val="24"/>
          <w:szCs w:val="24"/>
        </w:rPr>
      </w:pPr>
      <w:r w:rsidRPr="00D36819">
        <w:rPr>
          <w:rFonts w:eastAsia="Arial" w:cstheme="minorHAnsi"/>
        </w:rPr>
        <w:t>Fotografías</w:t>
      </w:r>
    </w:p>
    <w:p w14:paraId="582F95F2" w14:textId="2BFD1D5A" w:rsidR="0003728D" w:rsidRPr="00D36819" w:rsidRDefault="0003728D">
      <w:pPr>
        <w:pStyle w:val="Sinespaciado"/>
        <w:numPr>
          <w:ilvl w:val="0"/>
          <w:numId w:val="294"/>
        </w:numPr>
        <w:jc w:val="both"/>
        <w:rPr>
          <w:rFonts w:cstheme="minorHAnsi"/>
          <w:sz w:val="24"/>
          <w:szCs w:val="24"/>
        </w:rPr>
      </w:pPr>
      <w:r w:rsidRPr="00D36819">
        <w:rPr>
          <w:rFonts w:eastAsia="Arial" w:cstheme="minorHAnsi"/>
        </w:rPr>
        <w:t>Coordenadas GPS</w:t>
      </w:r>
    </w:p>
    <w:p w14:paraId="52CE3FB4" w14:textId="285BCB4E" w:rsidR="0003728D" w:rsidRPr="00D36819" w:rsidRDefault="0003728D">
      <w:pPr>
        <w:pStyle w:val="Sinespaciado"/>
        <w:numPr>
          <w:ilvl w:val="0"/>
          <w:numId w:val="294"/>
        </w:numPr>
        <w:jc w:val="both"/>
        <w:rPr>
          <w:rFonts w:cstheme="minorHAnsi"/>
          <w:sz w:val="24"/>
          <w:szCs w:val="24"/>
        </w:rPr>
      </w:pPr>
      <w:r w:rsidRPr="00D36819">
        <w:rPr>
          <w:rFonts w:eastAsia="Arial" w:cstheme="minorHAnsi"/>
        </w:rPr>
        <w:t>Información urbana</w:t>
      </w:r>
    </w:p>
    <w:p w14:paraId="2B6BA5F1" w14:textId="64933F5C" w:rsidR="0003728D" w:rsidRPr="00D36819" w:rsidRDefault="0003728D">
      <w:pPr>
        <w:pStyle w:val="Sinespaciado"/>
        <w:numPr>
          <w:ilvl w:val="0"/>
          <w:numId w:val="294"/>
        </w:numPr>
        <w:jc w:val="both"/>
        <w:rPr>
          <w:rFonts w:cstheme="minorHAnsi"/>
          <w:sz w:val="24"/>
          <w:szCs w:val="24"/>
        </w:rPr>
      </w:pPr>
      <w:proofErr w:type="spellStart"/>
      <w:r w:rsidRPr="00D36819">
        <w:rPr>
          <w:rFonts w:eastAsia="Arial" w:cstheme="minorHAnsi"/>
        </w:rPr>
        <w:t>OSINT</w:t>
      </w:r>
      <w:proofErr w:type="spellEnd"/>
    </w:p>
    <w:p w14:paraId="6C04B493" w14:textId="7FF285F5" w:rsidR="0003728D" w:rsidRPr="00D36819" w:rsidRDefault="0003728D">
      <w:pPr>
        <w:pStyle w:val="Sinespaciado"/>
        <w:numPr>
          <w:ilvl w:val="0"/>
          <w:numId w:val="294"/>
        </w:numPr>
        <w:jc w:val="both"/>
        <w:rPr>
          <w:rFonts w:cstheme="minorHAnsi"/>
          <w:sz w:val="24"/>
          <w:szCs w:val="24"/>
        </w:rPr>
      </w:pPr>
      <w:r w:rsidRPr="00D36819">
        <w:rPr>
          <w:rFonts w:eastAsia="Arial" w:cstheme="minorHAnsi"/>
        </w:rPr>
        <w:t>GEOINT</w:t>
      </w:r>
    </w:p>
    <w:p w14:paraId="3D6057C9" w14:textId="160A0A88" w:rsidR="0003728D" w:rsidRPr="00D36819" w:rsidRDefault="0003728D">
      <w:pPr>
        <w:pStyle w:val="Sinespaciado"/>
        <w:numPr>
          <w:ilvl w:val="0"/>
          <w:numId w:val="294"/>
        </w:numPr>
        <w:jc w:val="both"/>
        <w:rPr>
          <w:rFonts w:cstheme="minorHAnsi"/>
          <w:sz w:val="24"/>
          <w:szCs w:val="24"/>
        </w:rPr>
      </w:pPr>
      <w:r w:rsidRPr="00D36819">
        <w:rPr>
          <w:rFonts w:eastAsia="Arial" w:cstheme="minorHAnsi"/>
        </w:rPr>
        <w:t>Evaluación de riesgo</w:t>
      </w:r>
    </w:p>
    <w:p w14:paraId="124E698F" w14:textId="1A42C712" w:rsidR="0003728D" w:rsidRPr="00D36819" w:rsidRDefault="0003728D">
      <w:pPr>
        <w:pStyle w:val="Sinespaciado"/>
        <w:numPr>
          <w:ilvl w:val="0"/>
          <w:numId w:val="294"/>
        </w:numPr>
        <w:jc w:val="both"/>
        <w:rPr>
          <w:rFonts w:cstheme="minorHAnsi"/>
          <w:sz w:val="24"/>
          <w:szCs w:val="24"/>
        </w:rPr>
      </w:pPr>
      <w:r w:rsidRPr="00D36819">
        <w:rPr>
          <w:rFonts w:eastAsia="Arial" w:cstheme="minorHAnsi"/>
        </w:rPr>
        <w:lastRenderedPageBreak/>
        <w:t>Inteligencia visual</w:t>
      </w:r>
    </w:p>
    <w:p w14:paraId="65343BB5" w14:textId="77777777" w:rsidR="0003728D" w:rsidRPr="00D36819" w:rsidRDefault="0003728D">
      <w:pPr>
        <w:pStyle w:val="Sinespaciado"/>
        <w:numPr>
          <w:ilvl w:val="0"/>
          <w:numId w:val="294"/>
        </w:numPr>
        <w:jc w:val="both"/>
        <w:rPr>
          <w:rFonts w:cstheme="minorHAnsi"/>
          <w:sz w:val="24"/>
          <w:szCs w:val="24"/>
        </w:rPr>
      </w:pPr>
      <w:r w:rsidRPr="00D36819">
        <w:rPr>
          <w:rFonts w:eastAsia="Arial" w:cstheme="minorHAnsi"/>
        </w:rPr>
        <w:t>Correlación territorial</w:t>
      </w:r>
    </w:p>
    <w:p w14:paraId="776DF6BB" w14:textId="77777777" w:rsidR="0003728D" w:rsidRPr="00D36819" w:rsidRDefault="0003728D" w:rsidP="0003728D">
      <w:pPr>
        <w:pStyle w:val="Sinespaciado"/>
        <w:jc w:val="both"/>
        <w:rPr>
          <w:rFonts w:cstheme="minorHAnsi"/>
          <w:sz w:val="24"/>
          <w:szCs w:val="24"/>
        </w:rPr>
      </w:pPr>
    </w:p>
    <w:p w14:paraId="0C72B43E" w14:textId="60D7D8ED"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7846B96F" w14:textId="53A9F302" w:rsidR="0003728D" w:rsidRPr="00D36819" w:rsidRDefault="0003728D" w:rsidP="0003728D">
      <w:pPr>
        <w:pStyle w:val="Sinespaciado"/>
        <w:jc w:val="both"/>
        <w:rPr>
          <w:rFonts w:cstheme="minorHAnsi"/>
          <w:sz w:val="24"/>
          <w:szCs w:val="24"/>
        </w:rPr>
      </w:pPr>
      <w:r w:rsidRPr="00D36819">
        <w:rPr>
          <w:rFonts w:eastAsia="Arial" w:cstheme="minorHAnsi"/>
          <w:szCs w:val="24"/>
        </w:rPr>
        <w:t>Construir:</w:t>
      </w:r>
    </w:p>
    <w:p w14:paraId="4C44D175" w14:textId="36CC7DD3" w:rsidR="0003728D" w:rsidRPr="00D36819" w:rsidRDefault="00034D67">
      <w:pPr>
        <w:pStyle w:val="Sinespaciado"/>
        <w:numPr>
          <w:ilvl w:val="0"/>
          <w:numId w:val="294"/>
        </w:numPr>
        <w:jc w:val="both"/>
        <w:rPr>
          <w:rFonts w:cstheme="minorHAnsi"/>
          <w:sz w:val="24"/>
          <w:szCs w:val="24"/>
        </w:rPr>
      </w:pPr>
      <w:r w:rsidRPr="00D36819">
        <w:rPr>
          <w:rFonts w:eastAsia="Arial" w:cstheme="minorHAnsi"/>
        </w:rPr>
        <w:t>Documentación integral,</w:t>
      </w:r>
    </w:p>
    <w:p w14:paraId="07245258" w14:textId="524B1A59" w:rsidR="0003728D" w:rsidRPr="00D36819" w:rsidRDefault="00034D67">
      <w:pPr>
        <w:pStyle w:val="Sinespaciado"/>
        <w:numPr>
          <w:ilvl w:val="0"/>
          <w:numId w:val="294"/>
        </w:numPr>
        <w:jc w:val="both"/>
        <w:rPr>
          <w:rFonts w:cstheme="minorHAnsi"/>
          <w:sz w:val="24"/>
          <w:szCs w:val="24"/>
        </w:rPr>
      </w:pPr>
      <w:r w:rsidRPr="00D36819">
        <w:rPr>
          <w:rFonts w:eastAsia="Arial" w:cstheme="minorHAnsi"/>
        </w:rPr>
        <w:t>Inteligencia contextualizada,</w:t>
      </w:r>
    </w:p>
    <w:p w14:paraId="1777AF78" w14:textId="119893A5" w:rsidR="0003728D" w:rsidRPr="00D36819" w:rsidRDefault="00034D67">
      <w:pPr>
        <w:pStyle w:val="Sinespaciado"/>
        <w:numPr>
          <w:ilvl w:val="0"/>
          <w:numId w:val="294"/>
        </w:numPr>
        <w:jc w:val="both"/>
        <w:rPr>
          <w:rFonts w:cstheme="minorHAnsi"/>
          <w:sz w:val="24"/>
          <w:szCs w:val="24"/>
        </w:rPr>
      </w:pPr>
      <w:r w:rsidRPr="00D36819">
        <w:rPr>
          <w:rFonts w:eastAsia="Arial" w:cstheme="minorHAnsi"/>
        </w:rPr>
        <w:t>Productos criminológicos robustos.</w:t>
      </w:r>
    </w:p>
    <w:p w14:paraId="7107244C" w14:textId="77777777" w:rsidR="0003728D" w:rsidRPr="00D36819" w:rsidRDefault="0003728D" w:rsidP="0003728D">
      <w:pPr>
        <w:pStyle w:val="Sinespaciado"/>
        <w:jc w:val="both"/>
        <w:rPr>
          <w:rFonts w:cstheme="minorHAnsi"/>
          <w:sz w:val="24"/>
          <w:szCs w:val="24"/>
        </w:rPr>
      </w:pPr>
    </w:p>
    <w:p w14:paraId="72CC4E2A" w14:textId="2564EC65" w:rsidR="0003728D" w:rsidRPr="00D36819" w:rsidRDefault="0003728D" w:rsidP="00034D67">
      <w:pPr>
        <w:pStyle w:val="Ttulo2"/>
        <w:rPr>
          <w:rFonts w:asciiTheme="minorHAnsi" w:hAnsiTheme="minorHAnsi" w:cstheme="minorHAnsi"/>
          <w:b/>
          <w:bCs/>
          <w:sz w:val="24"/>
          <w:szCs w:val="24"/>
        </w:rPr>
      </w:pPr>
      <w:bookmarkStart w:id="598" w:name="_Toc230955539"/>
      <w:r w:rsidRPr="00D36819">
        <w:rPr>
          <w:rFonts w:asciiTheme="minorHAnsi" w:eastAsia="Arial" w:hAnsiTheme="minorHAnsi" w:cstheme="minorHAnsi"/>
          <w:b/>
          <w:bCs/>
        </w:rPr>
        <w:t>28.19 Limitaciones Metodológicas</w:t>
      </w:r>
      <w:bookmarkEnd w:id="598"/>
    </w:p>
    <w:p w14:paraId="49E1EDB8" w14:textId="1E645196" w:rsidR="0003728D" w:rsidRPr="00D36819" w:rsidRDefault="0003728D" w:rsidP="00034D67">
      <w:pPr>
        <w:pStyle w:val="Sinespaciado"/>
        <w:jc w:val="both"/>
        <w:rPr>
          <w:rFonts w:cstheme="minorHAnsi"/>
          <w:sz w:val="24"/>
          <w:szCs w:val="24"/>
        </w:rPr>
      </w:pPr>
      <w:r w:rsidRPr="00D36819">
        <w:rPr>
          <w:rFonts w:eastAsia="Arial" w:cstheme="minorHAnsi"/>
          <w:szCs w:val="24"/>
        </w:rPr>
        <w:t>Los productos documentales generados por la plataforma:</w:t>
      </w:r>
      <w:r w:rsidRPr="00D36819">
        <w:rPr>
          <w:rFonts w:eastAsia="Arial" w:cstheme="minorHAnsi"/>
        </w:rPr>
        <w:t xml:space="preserve"> funcionan como herramientas de apoyo institucional,</w:t>
      </w:r>
      <w:r w:rsidR="00034D67" w:rsidRPr="00D36819">
        <w:rPr>
          <w:rFonts w:cstheme="minorHAnsi"/>
          <w:sz w:val="24"/>
          <w:szCs w:val="24"/>
        </w:rPr>
        <w:t xml:space="preserve"> </w:t>
      </w:r>
      <w:r w:rsidRPr="00D36819">
        <w:rPr>
          <w:rFonts w:eastAsia="Arial" w:cstheme="minorHAnsi"/>
        </w:rPr>
        <w:t>requieren validación especializada</w:t>
      </w:r>
      <w:r w:rsidR="00034D67" w:rsidRPr="00D36819">
        <w:rPr>
          <w:rFonts w:eastAsia="Arial" w:cstheme="minorHAnsi"/>
        </w:rPr>
        <w:t xml:space="preserve"> </w:t>
      </w:r>
      <w:r w:rsidRPr="00D36819">
        <w:rPr>
          <w:rFonts w:eastAsia="Arial" w:cstheme="minorHAnsi"/>
        </w:rPr>
        <w:t>y dependen de la calidad de la información integrada.</w:t>
      </w:r>
    </w:p>
    <w:p w14:paraId="224D6971" w14:textId="77777777" w:rsidR="0003728D" w:rsidRPr="00D36819" w:rsidRDefault="0003728D" w:rsidP="0003728D">
      <w:pPr>
        <w:pStyle w:val="Sinespaciado"/>
        <w:jc w:val="both"/>
        <w:rPr>
          <w:rFonts w:cstheme="minorHAnsi"/>
          <w:sz w:val="24"/>
          <w:szCs w:val="24"/>
        </w:rPr>
      </w:pPr>
    </w:p>
    <w:p w14:paraId="48656A65" w14:textId="099AA4CA" w:rsidR="0003728D" w:rsidRPr="00D36819" w:rsidRDefault="0003728D" w:rsidP="0003728D">
      <w:pPr>
        <w:pStyle w:val="Sinespaciado"/>
        <w:jc w:val="both"/>
        <w:rPr>
          <w:rFonts w:cstheme="minorHAnsi"/>
          <w:sz w:val="24"/>
          <w:szCs w:val="24"/>
        </w:rPr>
      </w:pPr>
      <w:r w:rsidRPr="00D36819">
        <w:rPr>
          <w:rFonts w:eastAsia="Arial" w:cstheme="minorHAnsi"/>
          <w:b/>
          <w:sz w:val="24"/>
        </w:rPr>
        <w:t>Finalidad metodológica</w:t>
      </w:r>
    </w:p>
    <w:p w14:paraId="6825DE1F" w14:textId="0CB07CD4" w:rsidR="0003728D" w:rsidRPr="00D36819" w:rsidRDefault="0003728D" w:rsidP="0003728D">
      <w:pPr>
        <w:pStyle w:val="Sinespaciado"/>
        <w:jc w:val="both"/>
        <w:rPr>
          <w:rFonts w:cstheme="minorHAnsi"/>
          <w:sz w:val="24"/>
          <w:szCs w:val="24"/>
        </w:rPr>
      </w:pPr>
      <w:r w:rsidRPr="00D36819">
        <w:rPr>
          <w:rFonts w:eastAsia="Arial" w:cstheme="minorHAnsi"/>
          <w:szCs w:val="24"/>
        </w:rPr>
        <w:t>Garantizar:</w:t>
      </w:r>
    </w:p>
    <w:p w14:paraId="0FC72BFF" w14:textId="60BF8045" w:rsidR="0003728D" w:rsidRPr="00D36819" w:rsidRDefault="00034D67">
      <w:pPr>
        <w:pStyle w:val="Sinespaciado"/>
        <w:numPr>
          <w:ilvl w:val="0"/>
          <w:numId w:val="294"/>
        </w:numPr>
        <w:jc w:val="both"/>
        <w:rPr>
          <w:rFonts w:cstheme="minorHAnsi"/>
          <w:sz w:val="24"/>
          <w:szCs w:val="24"/>
        </w:rPr>
      </w:pPr>
      <w:r w:rsidRPr="00D36819">
        <w:rPr>
          <w:rFonts w:eastAsia="Arial" w:cstheme="minorHAnsi"/>
        </w:rPr>
        <w:lastRenderedPageBreak/>
        <w:t>Interpretación responsable,</w:t>
      </w:r>
    </w:p>
    <w:p w14:paraId="66EF9C38" w14:textId="3F5A7AA1" w:rsidR="0003728D" w:rsidRPr="00D36819" w:rsidRDefault="00034D67">
      <w:pPr>
        <w:pStyle w:val="Sinespaciado"/>
        <w:numPr>
          <w:ilvl w:val="0"/>
          <w:numId w:val="294"/>
        </w:numPr>
        <w:jc w:val="both"/>
        <w:rPr>
          <w:rFonts w:cstheme="minorHAnsi"/>
          <w:sz w:val="24"/>
          <w:szCs w:val="24"/>
        </w:rPr>
      </w:pPr>
      <w:r w:rsidRPr="00D36819">
        <w:rPr>
          <w:rFonts w:eastAsia="Arial" w:cstheme="minorHAnsi"/>
        </w:rPr>
        <w:t>Supervisión institucional,</w:t>
      </w:r>
    </w:p>
    <w:p w14:paraId="1148EE3B" w14:textId="7CE191AC" w:rsidR="0003728D" w:rsidRPr="00D36819" w:rsidRDefault="00034D67">
      <w:pPr>
        <w:pStyle w:val="Sinespaciado"/>
        <w:numPr>
          <w:ilvl w:val="0"/>
          <w:numId w:val="294"/>
        </w:numPr>
        <w:jc w:val="both"/>
        <w:rPr>
          <w:rFonts w:cstheme="minorHAnsi"/>
          <w:sz w:val="24"/>
          <w:szCs w:val="24"/>
        </w:rPr>
      </w:pPr>
      <w:r w:rsidRPr="00D36819">
        <w:rPr>
          <w:rFonts w:eastAsia="Arial" w:cstheme="minorHAnsi"/>
        </w:rPr>
        <w:t>Validación analítica adecuada.</w:t>
      </w:r>
    </w:p>
    <w:p w14:paraId="0E647179" w14:textId="77777777" w:rsidR="0003728D" w:rsidRPr="00D36819" w:rsidRDefault="0003728D" w:rsidP="0003728D">
      <w:pPr>
        <w:pStyle w:val="Sinespaciado"/>
        <w:jc w:val="both"/>
        <w:rPr>
          <w:rFonts w:cstheme="minorHAnsi"/>
          <w:sz w:val="24"/>
          <w:szCs w:val="24"/>
        </w:rPr>
      </w:pPr>
    </w:p>
    <w:p w14:paraId="3E61D5FF" w14:textId="77777777" w:rsidR="0003728D" w:rsidRPr="00D36819" w:rsidRDefault="0003728D" w:rsidP="00034D67">
      <w:pPr>
        <w:pStyle w:val="Ttulo2"/>
        <w:rPr>
          <w:rFonts w:asciiTheme="minorHAnsi" w:hAnsiTheme="minorHAnsi" w:cstheme="minorHAnsi"/>
          <w:b/>
          <w:bCs/>
          <w:sz w:val="24"/>
          <w:szCs w:val="24"/>
        </w:rPr>
      </w:pPr>
      <w:bookmarkStart w:id="599" w:name="_Toc230955540"/>
      <w:commentRangeStart w:id="600"/>
      <w:r w:rsidRPr="00D36819">
        <w:rPr>
          <w:rFonts w:asciiTheme="minorHAnsi" w:eastAsia="Arial" w:hAnsiTheme="minorHAnsi" w:cstheme="minorHAnsi"/>
          <w:b/>
          <w:bCs/>
        </w:rPr>
        <w:t>28.20 Finalidad Estratégica del Sistema Documental</w:t>
      </w:r>
      <w:commentRangeEnd w:id="600"/>
      <w:r w:rsidR="00034D67" w:rsidRPr="00D36819">
        <w:rPr>
          <w:rStyle w:val="Refdecomentario"/>
          <w:rFonts w:asciiTheme="minorHAnsi" w:hAnsiTheme="minorHAnsi" w:cstheme="minorHAnsi"/>
          <w:b/>
          <w:bCs/>
        </w:rPr>
        <w:commentReference w:id="600"/>
      </w:r>
      <w:bookmarkEnd w:id="599"/>
    </w:p>
    <w:p w14:paraId="1E01D1CC" w14:textId="322621F6" w:rsidR="0003728D" w:rsidRPr="00D36819" w:rsidRDefault="0003728D" w:rsidP="00034D67">
      <w:pPr>
        <w:pStyle w:val="Sinespaciado"/>
        <w:jc w:val="both"/>
        <w:rPr>
          <w:rFonts w:cstheme="minorHAnsi"/>
          <w:sz w:val="24"/>
          <w:szCs w:val="24"/>
        </w:rPr>
      </w:pPr>
      <w:r w:rsidRPr="00D36819">
        <w:rPr>
          <w:rFonts w:eastAsia="Arial" w:cstheme="minorHAnsi"/>
          <w:szCs w:val="24"/>
        </w:rPr>
        <w:t>El sistema de generación documental y productos de inteligencia del Perfilador Remoto fue diseñado para:</w:t>
      </w:r>
      <w:r w:rsidR="00034D67" w:rsidRPr="00D36819">
        <w:rPr>
          <w:rFonts w:cstheme="minorHAnsi"/>
          <w:sz w:val="24"/>
          <w:szCs w:val="24"/>
        </w:rPr>
        <w:t xml:space="preserve"> </w:t>
      </w:r>
      <w:r w:rsidRPr="00D36819">
        <w:rPr>
          <w:rFonts w:eastAsia="Arial" w:cstheme="minorHAnsi"/>
        </w:rPr>
        <w:t>transformar evidencia en inteligencia estructurada,</w:t>
      </w:r>
      <w:r w:rsidR="00034D67" w:rsidRPr="00D36819">
        <w:rPr>
          <w:rFonts w:cstheme="minorHAnsi"/>
          <w:sz w:val="24"/>
          <w:szCs w:val="24"/>
        </w:rPr>
        <w:t xml:space="preserve"> </w:t>
      </w:r>
      <w:r w:rsidRPr="00D36819">
        <w:rPr>
          <w:rFonts w:eastAsia="Arial" w:cstheme="minorHAnsi"/>
        </w:rPr>
        <w:t>contextualizar información territorialmente,</w:t>
      </w:r>
      <w:r w:rsidR="00034D67" w:rsidRPr="00D36819">
        <w:rPr>
          <w:rFonts w:cstheme="minorHAnsi"/>
          <w:sz w:val="24"/>
          <w:szCs w:val="24"/>
        </w:rPr>
        <w:t xml:space="preserve"> </w:t>
      </w:r>
      <w:r w:rsidRPr="00D36819">
        <w:rPr>
          <w:rFonts w:eastAsia="Arial" w:cstheme="minorHAnsi"/>
        </w:rPr>
        <w:t>fortalecer análisis criminológico</w:t>
      </w:r>
      <w:r w:rsidR="00034D67" w:rsidRPr="00D36819">
        <w:rPr>
          <w:rFonts w:eastAsia="Arial" w:cstheme="minorHAnsi"/>
        </w:rPr>
        <w:t xml:space="preserve">, </w:t>
      </w:r>
      <w:r w:rsidRPr="00D36819">
        <w:rPr>
          <w:rFonts w:eastAsia="Arial" w:cstheme="minorHAnsi"/>
        </w:rPr>
        <w:t xml:space="preserve">integrar evaluación </w:t>
      </w:r>
      <w:proofErr w:type="spellStart"/>
      <w:r w:rsidRPr="00D36819">
        <w:rPr>
          <w:rFonts w:eastAsia="Arial" w:cstheme="minorHAnsi"/>
        </w:rPr>
        <w:t>multifuente</w:t>
      </w:r>
      <w:proofErr w:type="spellEnd"/>
      <w:r w:rsidRPr="00D36819">
        <w:rPr>
          <w:rFonts w:eastAsia="Arial" w:cstheme="minorHAnsi"/>
        </w:rPr>
        <w:t>,</w:t>
      </w:r>
      <w:r w:rsidR="00034D67" w:rsidRPr="00D36819">
        <w:rPr>
          <w:rFonts w:cstheme="minorHAnsi"/>
          <w:sz w:val="24"/>
          <w:szCs w:val="24"/>
        </w:rPr>
        <w:t xml:space="preserve"> </w:t>
      </w:r>
      <w:r w:rsidRPr="00D36819">
        <w:rPr>
          <w:rFonts w:eastAsia="Arial" w:cstheme="minorHAnsi"/>
        </w:rPr>
        <w:t>y apoyar procesos institucionales de inteligencia criminal aplicada.</w:t>
      </w:r>
    </w:p>
    <w:p w14:paraId="46DA3608" w14:textId="77777777" w:rsidR="0003728D" w:rsidRPr="00D36819" w:rsidRDefault="0003728D" w:rsidP="0003728D">
      <w:pPr>
        <w:pStyle w:val="Sinespaciado"/>
        <w:jc w:val="both"/>
        <w:rPr>
          <w:rFonts w:cstheme="minorHAnsi"/>
          <w:sz w:val="24"/>
          <w:szCs w:val="24"/>
        </w:rPr>
      </w:pPr>
    </w:p>
    <w:p w14:paraId="70DC1AF3" w14:textId="19696A81" w:rsidR="00CA31BC" w:rsidRPr="00D36819" w:rsidRDefault="0003728D" w:rsidP="0003728D">
      <w:pPr>
        <w:pStyle w:val="Sinespaciado"/>
        <w:jc w:val="both"/>
        <w:rPr>
          <w:rFonts w:cstheme="minorHAnsi"/>
          <w:sz w:val="24"/>
          <w:szCs w:val="24"/>
        </w:rPr>
      </w:pPr>
      <w:r w:rsidRPr="00D36819">
        <w:rPr>
          <w:rFonts w:eastAsia="Arial" w:cstheme="minorHAnsi"/>
          <w:szCs w:val="24"/>
        </w:rPr>
        <w:t>La convergencia entre:</w:t>
      </w:r>
      <w:r w:rsidR="00034D67" w:rsidRPr="00D36819">
        <w:rPr>
          <w:rFonts w:cstheme="minorHAnsi"/>
          <w:sz w:val="24"/>
          <w:szCs w:val="24"/>
        </w:rPr>
        <w:t xml:space="preserve"> </w:t>
      </w:r>
      <w:r w:rsidRPr="00D36819">
        <w:rPr>
          <w:rFonts w:eastAsia="Arial" w:cstheme="minorHAnsi"/>
        </w:rPr>
        <w:t xml:space="preserve">Narrative </w:t>
      </w:r>
      <w:proofErr w:type="spellStart"/>
      <w:r w:rsidRPr="00D36819">
        <w:rPr>
          <w:rFonts w:eastAsia="Arial" w:cstheme="minorHAnsi"/>
        </w:rPr>
        <w:t>Fusion</w:t>
      </w:r>
      <w:proofErr w:type="spellEnd"/>
      <w:r w:rsidRPr="00D36819">
        <w:rPr>
          <w:rFonts w:eastAsia="Arial" w:cstheme="minorHAnsi"/>
        </w:rPr>
        <w:t>,</w:t>
      </w:r>
      <w:r w:rsidR="00034D67" w:rsidRPr="00D36819">
        <w:rPr>
          <w:rFonts w:cstheme="minorHAnsi"/>
          <w:sz w:val="24"/>
          <w:szCs w:val="24"/>
        </w:rPr>
        <w:t xml:space="preserve"> </w:t>
      </w:r>
      <w:r w:rsidRPr="00D36819">
        <w:rPr>
          <w:rFonts w:eastAsia="Arial" w:cstheme="minorHAnsi"/>
        </w:rPr>
        <w:t>GEOINT,</w:t>
      </w:r>
      <w:r w:rsidR="00034D67" w:rsidRPr="00D36819">
        <w:rPr>
          <w:rFonts w:cstheme="minorHAnsi"/>
          <w:sz w:val="24"/>
          <w:szCs w:val="24"/>
        </w:rPr>
        <w:t xml:space="preserve"> </w:t>
      </w:r>
      <w:proofErr w:type="spellStart"/>
      <w:r w:rsidRPr="00D36819">
        <w:rPr>
          <w:rFonts w:eastAsia="Arial" w:cstheme="minorHAnsi"/>
        </w:rPr>
        <w:t>OSINT</w:t>
      </w:r>
      <w:proofErr w:type="spellEnd"/>
      <w:r w:rsidRPr="00D36819">
        <w:rPr>
          <w:rFonts w:eastAsia="Arial" w:cstheme="minorHAnsi"/>
        </w:rPr>
        <w:t>,</w:t>
      </w:r>
      <w:r w:rsidR="00034D67" w:rsidRPr="00D36819">
        <w:rPr>
          <w:rFonts w:cstheme="minorHAnsi"/>
          <w:sz w:val="24"/>
          <w:szCs w:val="24"/>
        </w:rPr>
        <w:t xml:space="preserve"> </w:t>
      </w:r>
      <w:r w:rsidRPr="00D36819">
        <w:rPr>
          <w:rFonts w:eastAsia="Arial" w:cstheme="minorHAnsi"/>
        </w:rPr>
        <w:t>inteligencia visual,</w:t>
      </w:r>
      <w:r w:rsidR="00034D67" w:rsidRPr="00D36819">
        <w:rPr>
          <w:rFonts w:cstheme="minorHAnsi"/>
          <w:sz w:val="24"/>
          <w:szCs w:val="24"/>
        </w:rPr>
        <w:t xml:space="preserve"> </w:t>
      </w:r>
      <w:r w:rsidRPr="00D36819">
        <w:rPr>
          <w:rFonts w:eastAsia="Arial" w:cstheme="minorHAnsi"/>
        </w:rPr>
        <w:t>evaluación predictiva,</w:t>
      </w:r>
      <w:r w:rsidR="00034D67" w:rsidRPr="00D36819">
        <w:rPr>
          <w:rFonts w:cstheme="minorHAnsi"/>
          <w:sz w:val="24"/>
          <w:szCs w:val="24"/>
        </w:rPr>
        <w:t xml:space="preserve"> </w:t>
      </w:r>
      <w:r w:rsidRPr="00D36819">
        <w:rPr>
          <w:rFonts w:eastAsia="Arial" w:cstheme="minorHAnsi"/>
        </w:rPr>
        <w:t>correlación territorial y análisis de riesgo</w:t>
      </w:r>
      <w:r w:rsidR="00034D67" w:rsidRPr="00D36819">
        <w:rPr>
          <w:rFonts w:cstheme="minorHAnsi"/>
          <w:sz w:val="24"/>
          <w:szCs w:val="24"/>
        </w:rPr>
        <w:t xml:space="preserve"> </w:t>
      </w:r>
      <w:r w:rsidRPr="00D36819">
        <w:rPr>
          <w:rFonts w:eastAsia="Arial" w:cstheme="minorHAnsi"/>
          <w:szCs w:val="24"/>
        </w:rPr>
        <w:t>permite construir productos documentales institucionalmente sólidos, metodológicamente contextualizados y operacionalmente útiles para seguridad pública y política criminal.</w:t>
      </w:r>
    </w:p>
    <w:p w14:paraId="37601890" w14:textId="77777777" w:rsidR="0003728D" w:rsidRPr="00D36819" w:rsidRDefault="0003728D" w:rsidP="0003728D">
      <w:pPr>
        <w:pStyle w:val="Sinespaciado"/>
        <w:jc w:val="both"/>
        <w:rPr>
          <w:rFonts w:cstheme="minorHAnsi"/>
          <w:sz w:val="24"/>
          <w:szCs w:val="24"/>
        </w:rPr>
      </w:pPr>
    </w:p>
    <w:p w14:paraId="78CE288E" w14:textId="52973A63" w:rsidR="0003728D" w:rsidRPr="00D36819" w:rsidRDefault="0003728D" w:rsidP="001909E0">
      <w:pPr>
        <w:pStyle w:val="Ttulo1"/>
        <w:jc w:val="center"/>
        <w:rPr>
          <w:rFonts w:asciiTheme="minorHAnsi" w:hAnsiTheme="minorHAnsi" w:cstheme="minorHAnsi"/>
          <w:b/>
          <w:bCs/>
          <w:sz w:val="24"/>
          <w:szCs w:val="24"/>
        </w:rPr>
      </w:pPr>
      <w:bookmarkStart w:id="601" w:name="_Toc230955541"/>
      <w:r w:rsidRPr="00D36819">
        <w:rPr>
          <w:rFonts w:asciiTheme="minorHAnsi" w:eastAsia="Arial" w:hAnsiTheme="minorHAnsi" w:cstheme="minorHAnsi"/>
          <w:b/>
          <w:bCs/>
        </w:rPr>
        <w:lastRenderedPageBreak/>
        <w:t>CAPÍTULO 29</w:t>
      </w:r>
      <w:bookmarkEnd w:id="601"/>
    </w:p>
    <w:p w14:paraId="17F6C4B4" w14:textId="77777777" w:rsidR="0003728D" w:rsidRPr="00D36819" w:rsidRDefault="0003728D" w:rsidP="001909E0">
      <w:pPr>
        <w:pStyle w:val="Ttulo1"/>
        <w:jc w:val="center"/>
        <w:rPr>
          <w:rFonts w:asciiTheme="minorHAnsi" w:hAnsiTheme="minorHAnsi" w:cstheme="minorHAnsi"/>
          <w:b/>
          <w:bCs/>
          <w:sz w:val="24"/>
          <w:szCs w:val="24"/>
        </w:rPr>
      </w:pPr>
      <w:bookmarkStart w:id="602" w:name="_Toc230955542"/>
      <w:r w:rsidRPr="00D36819">
        <w:rPr>
          <w:rFonts w:asciiTheme="minorHAnsi" w:eastAsia="Arial" w:hAnsiTheme="minorHAnsi" w:cstheme="minorHAnsi"/>
          <w:b/>
          <w:bCs/>
        </w:rPr>
        <w:t>FLUJO OPERACIONAL INTEGRAL DEL PERFILADOR REMOTO</w:t>
      </w:r>
      <w:bookmarkEnd w:id="602"/>
    </w:p>
    <w:p w14:paraId="61FB2693" w14:textId="77777777" w:rsidR="0003728D" w:rsidRPr="00D36819" w:rsidRDefault="0003728D" w:rsidP="0003728D">
      <w:pPr>
        <w:pStyle w:val="Sinespaciado"/>
        <w:jc w:val="both"/>
        <w:rPr>
          <w:rFonts w:cstheme="minorHAnsi"/>
          <w:sz w:val="24"/>
          <w:szCs w:val="24"/>
        </w:rPr>
      </w:pPr>
    </w:p>
    <w:p w14:paraId="5ACDA802" w14:textId="68F12EF4" w:rsidR="0003728D" w:rsidRPr="00D36819" w:rsidRDefault="0003728D" w:rsidP="0025352A">
      <w:pPr>
        <w:pStyle w:val="Ttulo2"/>
        <w:rPr>
          <w:rFonts w:asciiTheme="minorHAnsi" w:hAnsiTheme="minorHAnsi" w:cstheme="minorHAnsi"/>
          <w:b/>
          <w:bCs/>
          <w:sz w:val="24"/>
          <w:szCs w:val="24"/>
        </w:rPr>
      </w:pPr>
      <w:bookmarkStart w:id="603" w:name="_Toc230955543"/>
      <w:r w:rsidRPr="00D36819">
        <w:rPr>
          <w:rFonts w:asciiTheme="minorHAnsi" w:eastAsia="Arial" w:hAnsiTheme="minorHAnsi" w:cstheme="minorHAnsi"/>
          <w:b/>
          <w:bCs/>
        </w:rPr>
        <w:t>29.1 Introducción</w:t>
      </w:r>
      <w:bookmarkEnd w:id="603"/>
    </w:p>
    <w:p w14:paraId="6BE2405B" w14:textId="1E4DE3B5" w:rsidR="0003728D" w:rsidRPr="00D36819" w:rsidRDefault="0003728D" w:rsidP="0003728D">
      <w:pPr>
        <w:pStyle w:val="Sinespaciado"/>
        <w:jc w:val="both"/>
        <w:rPr>
          <w:rFonts w:cstheme="minorHAnsi"/>
          <w:sz w:val="24"/>
          <w:szCs w:val="24"/>
        </w:rPr>
      </w:pPr>
      <w:r w:rsidRPr="00D36819">
        <w:rPr>
          <w:rFonts w:eastAsia="Arial" w:cstheme="minorHAnsi"/>
          <w:szCs w:val="24"/>
        </w:rPr>
        <w:t>El Perfilador Remoto opera mediante un flujo metodológico estructurado orientado a transformar:</w:t>
      </w:r>
      <w:r w:rsidR="0025352A" w:rsidRPr="00D36819">
        <w:rPr>
          <w:rFonts w:cstheme="minorHAnsi"/>
          <w:sz w:val="24"/>
          <w:szCs w:val="24"/>
        </w:rPr>
        <w:t xml:space="preserve"> </w:t>
      </w:r>
      <w:r w:rsidRPr="00D36819">
        <w:rPr>
          <w:rFonts w:eastAsia="Arial" w:cstheme="minorHAnsi"/>
        </w:rPr>
        <w:t>evidencia,</w:t>
      </w:r>
      <w:r w:rsidR="0025352A" w:rsidRPr="00D36819">
        <w:rPr>
          <w:rFonts w:cstheme="minorHAnsi"/>
          <w:sz w:val="24"/>
          <w:szCs w:val="24"/>
        </w:rPr>
        <w:t xml:space="preserve"> </w:t>
      </w:r>
      <w:r w:rsidRPr="00D36819">
        <w:rPr>
          <w:rFonts w:eastAsia="Arial" w:cstheme="minorHAnsi"/>
        </w:rPr>
        <w:t>contexto territorial,</w:t>
      </w:r>
      <w:r w:rsidR="0025352A" w:rsidRPr="00D36819">
        <w:rPr>
          <w:rFonts w:cstheme="minorHAnsi"/>
          <w:sz w:val="24"/>
          <w:szCs w:val="24"/>
        </w:rPr>
        <w:t xml:space="preserve"> </w:t>
      </w:r>
      <w:r w:rsidRPr="00D36819">
        <w:rPr>
          <w:rFonts w:eastAsia="Arial" w:cstheme="minorHAnsi"/>
        </w:rPr>
        <w:t>análisis criminológico,</w:t>
      </w:r>
      <w:r w:rsidR="0025352A" w:rsidRPr="00D36819">
        <w:rPr>
          <w:rFonts w:cstheme="minorHAnsi"/>
          <w:sz w:val="24"/>
          <w:szCs w:val="24"/>
        </w:rPr>
        <w:t xml:space="preserve"> </w:t>
      </w:r>
      <w:r w:rsidRPr="00D36819">
        <w:rPr>
          <w:rFonts w:eastAsia="Arial" w:cstheme="minorHAnsi"/>
        </w:rPr>
        <w:t xml:space="preserve">inteligencia </w:t>
      </w:r>
      <w:proofErr w:type="spellStart"/>
      <w:r w:rsidRPr="00D36819">
        <w:rPr>
          <w:rFonts w:eastAsia="Arial" w:cstheme="minorHAnsi"/>
        </w:rPr>
        <w:t>multifuente,y</w:t>
      </w:r>
      <w:proofErr w:type="spellEnd"/>
      <w:r w:rsidRPr="00D36819">
        <w:rPr>
          <w:rFonts w:eastAsia="Arial" w:cstheme="minorHAnsi"/>
        </w:rPr>
        <w:t xml:space="preserve"> evaluación de riesgo</w:t>
      </w:r>
      <w:r w:rsidR="0025352A" w:rsidRPr="00D36819">
        <w:rPr>
          <w:rFonts w:cstheme="minorHAnsi"/>
          <w:sz w:val="24"/>
          <w:szCs w:val="24"/>
        </w:rPr>
        <w:t xml:space="preserve"> </w:t>
      </w:r>
      <w:r w:rsidRPr="00D36819">
        <w:rPr>
          <w:rFonts w:eastAsia="Arial" w:cstheme="minorHAnsi"/>
          <w:szCs w:val="24"/>
        </w:rPr>
        <w:t>en productos institucionales de inteligencia criminal contextualizada.</w:t>
      </w:r>
    </w:p>
    <w:p w14:paraId="61CBDB2B" w14:textId="77777777" w:rsidR="0003728D" w:rsidRPr="00D36819" w:rsidRDefault="0003728D" w:rsidP="0003728D">
      <w:pPr>
        <w:pStyle w:val="Sinespaciado"/>
        <w:jc w:val="both"/>
        <w:rPr>
          <w:rFonts w:cstheme="minorHAnsi"/>
          <w:sz w:val="24"/>
          <w:szCs w:val="24"/>
        </w:rPr>
      </w:pPr>
    </w:p>
    <w:p w14:paraId="5EC5F9D3" w14:textId="69173D54" w:rsidR="0003728D" w:rsidRPr="00D36819" w:rsidRDefault="0003728D" w:rsidP="0003728D">
      <w:pPr>
        <w:pStyle w:val="Sinespaciado"/>
        <w:jc w:val="both"/>
        <w:rPr>
          <w:rFonts w:cstheme="minorHAnsi"/>
          <w:sz w:val="24"/>
          <w:szCs w:val="24"/>
        </w:rPr>
      </w:pPr>
      <w:r w:rsidRPr="00D36819">
        <w:rPr>
          <w:rFonts w:eastAsia="Arial" w:cstheme="minorHAnsi"/>
          <w:szCs w:val="24"/>
        </w:rPr>
        <w:t>La plataforma fue diseñada bajo un modelo operacional secuencial e interoperable en el que cada módulo:</w:t>
      </w:r>
      <w:r w:rsidR="0025352A" w:rsidRPr="00D36819">
        <w:rPr>
          <w:rFonts w:cstheme="minorHAnsi"/>
          <w:sz w:val="24"/>
          <w:szCs w:val="24"/>
        </w:rPr>
        <w:t xml:space="preserve"> </w:t>
      </w:r>
      <w:r w:rsidRPr="00D36819">
        <w:rPr>
          <w:rFonts w:eastAsia="Arial" w:cstheme="minorHAnsi"/>
        </w:rPr>
        <w:t>alimenta,</w:t>
      </w:r>
      <w:r w:rsidR="0025352A" w:rsidRPr="00D36819">
        <w:rPr>
          <w:rFonts w:cstheme="minorHAnsi"/>
          <w:sz w:val="24"/>
          <w:szCs w:val="24"/>
        </w:rPr>
        <w:t xml:space="preserve"> </w:t>
      </w:r>
      <w:r w:rsidRPr="00D36819">
        <w:rPr>
          <w:rFonts w:eastAsia="Arial" w:cstheme="minorHAnsi"/>
        </w:rPr>
        <w:t>contextualiza,</w:t>
      </w:r>
      <w:r w:rsidR="0025352A" w:rsidRPr="00D36819">
        <w:rPr>
          <w:rFonts w:cstheme="minorHAnsi"/>
          <w:sz w:val="24"/>
          <w:szCs w:val="24"/>
        </w:rPr>
        <w:t xml:space="preserve"> </w:t>
      </w:r>
      <w:r w:rsidRPr="00D36819">
        <w:rPr>
          <w:rFonts w:eastAsia="Arial" w:cstheme="minorHAnsi"/>
        </w:rPr>
        <w:t>valida,</w:t>
      </w:r>
      <w:r w:rsidR="0025352A" w:rsidRPr="00D36819">
        <w:rPr>
          <w:rFonts w:cstheme="minorHAnsi"/>
          <w:sz w:val="24"/>
          <w:szCs w:val="24"/>
        </w:rPr>
        <w:t xml:space="preserve"> </w:t>
      </w:r>
      <w:r w:rsidRPr="00D36819">
        <w:rPr>
          <w:rFonts w:eastAsia="Arial" w:cstheme="minorHAnsi"/>
        </w:rPr>
        <w:t>correlaciona,</w:t>
      </w:r>
      <w:r w:rsidR="0025352A" w:rsidRPr="00D36819">
        <w:rPr>
          <w:rFonts w:cstheme="minorHAnsi"/>
          <w:sz w:val="24"/>
          <w:szCs w:val="24"/>
        </w:rPr>
        <w:t xml:space="preserve"> </w:t>
      </w:r>
      <w:r w:rsidRPr="00D36819">
        <w:rPr>
          <w:rFonts w:eastAsia="Arial" w:cstheme="minorHAnsi"/>
        </w:rPr>
        <w:t>y fortalece</w:t>
      </w:r>
      <w:r w:rsidR="0025352A" w:rsidRPr="00D36819">
        <w:rPr>
          <w:rFonts w:cstheme="minorHAnsi"/>
          <w:sz w:val="24"/>
          <w:szCs w:val="24"/>
        </w:rPr>
        <w:t xml:space="preserve"> </w:t>
      </w:r>
      <w:r w:rsidRPr="00D36819">
        <w:rPr>
          <w:rFonts w:eastAsia="Arial" w:cstheme="minorHAnsi"/>
          <w:szCs w:val="24"/>
        </w:rPr>
        <w:t>las siguientes etapas analíticas del proceso institucional.</w:t>
      </w:r>
    </w:p>
    <w:p w14:paraId="6897F266" w14:textId="77777777" w:rsidR="0003728D" w:rsidRPr="00D36819" w:rsidRDefault="0003728D" w:rsidP="0003728D">
      <w:pPr>
        <w:pStyle w:val="Sinespaciado"/>
        <w:jc w:val="both"/>
        <w:rPr>
          <w:rFonts w:cstheme="minorHAnsi"/>
          <w:sz w:val="24"/>
          <w:szCs w:val="24"/>
        </w:rPr>
      </w:pPr>
    </w:p>
    <w:p w14:paraId="283B2147" w14:textId="77777777" w:rsidR="0003728D" w:rsidRPr="00D36819" w:rsidRDefault="0003728D" w:rsidP="0025352A">
      <w:pPr>
        <w:pStyle w:val="Ttulo2"/>
        <w:rPr>
          <w:rFonts w:asciiTheme="minorHAnsi" w:hAnsiTheme="minorHAnsi" w:cstheme="minorHAnsi"/>
          <w:b/>
          <w:bCs/>
          <w:sz w:val="24"/>
          <w:szCs w:val="24"/>
        </w:rPr>
      </w:pPr>
      <w:bookmarkStart w:id="604" w:name="_Toc230955544"/>
      <w:r w:rsidRPr="00D36819">
        <w:rPr>
          <w:rFonts w:asciiTheme="minorHAnsi" w:eastAsia="Arial" w:hAnsiTheme="minorHAnsi" w:cstheme="minorHAnsi"/>
          <w:b/>
          <w:bCs/>
        </w:rPr>
        <w:lastRenderedPageBreak/>
        <w:t>29.2 Objetivo del Flujo Operacional</w:t>
      </w:r>
      <w:bookmarkEnd w:id="604"/>
    </w:p>
    <w:p w14:paraId="6FC6845B" w14:textId="0A04F0DB" w:rsidR="0003728D" w:rsidRPr="00D36819" w:rsidRDefault="0003728D" w:rsidP="0025352A">
      <w:pPr>
        <w:pStyle w:val="Sinespaciado"/>
        <w:jc w:val="both"/>
        <w:rPr>
          <w:rFonts w:cstheme="minorHAnsi"/>
          <w:sz w:val="24"/>
          <w:szCs w:val="24"/>
        </w:rPr>
      </w:pPr>
      <w:r w:rsidRPr="00D36819">
        <w:rPr>
          <w:rFonts w:eastAsia="Arial" w:cstheme="minorHAnsi"/>
          <w:szCs w:val="24"/>
        </w:rPr>
        <w:t>El flujo operacional integral tiene como finalidad:</w:t>
      </w:r>
      <w:r w:rsidR="0025352A" w:rsidRPr="00D36819">
        <w:rPr>
          <w:rFonts w:cstheme="minorHAnsi"/>
          <w:sz w:val="24"/>
          <w:szCs w:val="24"/>
        </w:rPr>
        <w:t xml:space="preserve"> </w:t>
      </w:r>
      <w:r w:rsidRPr="00D36819">
        <w:rPr>
          <w:rFonts w:eastAsia="Arial" w:cstheme="minorHAnsi"/>
        </w:rPr>
        <w:t>estructurar procesos institucionales,</w:t>
      </w:r>
      <w:r w:rsidR="0025352A" w:rsidRPr="00D36819">
        <w:rPr>
          <w:rFonts w:cstheme="minorHAnsi"/>
          <w:sz w:val="24"/>
          <w:szCs w:val="24"/>
        </w:rPr>
        <w:t xml:space="preserve"> </w:t>
      </w:r>
      <w:r w:rsidRPr="00D36819">
        <w:rPr>
          <w:rFonts w:eastAsia="Arial" w:cstheme="minorHAnsi"/>
        </w:rPr>
        <w:t>garantizar</w:t>
      </w:r>
      <w:r w:rsidR="0025352A" w:rsidRPr="00D36819">
        <w:rPr>
          <w:rFonts w:eastAsia="Arial" w:cstheme="minorHAnsi"/>
        </w:rPr>
        <w:t xml:space="preserve"> </w:t>
      </w:r>
      <w:r w:rsidRPr="00D36819">
        <w:rPr>
          <w:rFonts w:eastAsia="Arial" w:cstheme="minorHAnsi"/>
        </w:rPr>
        <w:t>consistencia metodológica,</w:t>
      </w:r>
      <w:r w:rsidR="0025352A" w:rsidRPr="00D36819">
        <w:rPr>
          <w:rFonts w:cstheme="minorHAnsi"/>
          <w:sz w:val="24"/>
          <w:szCs w:val="24"/>
        </w:rPr>
        <w:t xml:space="preserve"> </w:t>
      </w:r>
      <w:r w:rsidRPr="00D36819">
        <w:rPr>
          <w:rFonts w:eastAsia="Arial" w:cstheme="minorHAnsi"/>
        </w:rPr>
        <w:t>fortalecer trazabilidad,</w:t>
      </w:r>
      <w:r w:rsidR="0025352A" w:rsidRPr="00D36819">
        <w:rPr>
          <w:rFonts w:cstheme="minorHAnsi"/>
          <w:sz w:val="24"/>
          <w:szCs w:val="24"/>
        </w:rPr>
        <w:t xml:space="preserve"> </w:t>
      </w:r>
      <w:r w:rsidRPr="00D36819">
        <w:rPr>
          <w:rFonts w:eastAsia="Arial" w:cstheme="minorHAnsi"/>
        </w:rPr>
        <w:t>integrar inteligencia territorial</w:t>
      </w:r>
      <w:r w:rsidR="0025352A" w:rsidRPr="00D36819">
        <w:rPr>
          <w:rFonts w:eastAsia="Arial" w:cstheme="minorHAnsi"/>
        </w:rPr>
        <w:t xml:space="preserve"> </w:t>
      </w:r>
      <w:r w:rsidRPr="00D36819">
        <w:rPr>
          <w:rFonts w:eastAsia="Arial" w:cstheme="minorHAnsi"/>
        </w:rPr>
        <w:t>y producir análisis criminológico contextualizado.</w:t>
      </w:r>
    </w:p>
    <w:p w14:paraId="7A2E8B69" w14:textId="4FC7A78B" w:rsidR="0003728D" w:rsidRPr="00D36819" w:rsidRDefault="0003728D" w:rsidP="0003728D">
      <w:pPr>
        <w:pStyle w:val="Sinespaciado"/>
        <w:jc w:val="both"/>
        <w:rPr>
          <w:rFonts w:cstheme="minorHAnsi"/>
          <w:sz w:val="24"/>
          <w:szCs w:val="24"/>
        </w:rPr>
      </w:pPr>
    </w:p>
    <w:p w14:paraId="66A73919" w14:textId="77777777" w:rsidR="0003728D" w:rsidRPr="00D36819" w:rsidRDefault="0003728D" w:rsidP="0025352A">
      <w:pPr>
        <w:pStyle w:val="Ttulo2"/>
        <w:rPr>
          <w:rFonts w:asciiTheme="minorHAnsi" w:hAnsiTheme="minorHAnsi" w:cstheme="minorHAnsi"/>
          <w:b/>
          <w:bCs/>
          <w:sz w:val="24"/>
          <w:szCs w:val="24"/>
        </w:rPr>
      </w:pPr>
      <w:bookmarkStart w:id="605" w:name="_Toc230955545"/>
      <w:r w:rsidRPr="00D36819">
        <w:rPr>
          <w:rFonts w:asciiTheme="minorHAnsi" w:eastAsia="Arial" w:hAnsiTheme="minorHAnsi" w:cstheme="minorHAnsi"/>
          <w:b/>
          <w:bCs/>
        </w:rPr>
        <w:t>29.3 Principios Operacionales del Flujo</w:t>
      </w:r>
      <w:bookmarkEnd w:id="605"/>
    </w:p>
    <w:p w14:paraId="7E1C51E6" w14:textId="77777777" w:rsidR="0003728D" w:rsidRPr="00D36819" w:rsidRDefault="0003728D" w:rsidP="0003728D">
      <w:pPr>
        <w:pStyle w:val="Sinespaciado"/>
        <w:jc w:val="both"/>
        <w:rPr>
          <w:rFonts w:cstheme="minorHAnsi"/>
          <w:sz w:val="24"/>
          <w:szCs w:val="24"/>
        </w:rPr>
      </w:pPr>
      <w:r w:rsidRPr="00D36819">
        <w:rPr>
          <w:rFonts w:eastAsia="Arial" w:cstheme="minorHAnsi"/>
          <w:szCs w:val="24"/>
        </w:rPr>
        <w:t>El flujo funcional del Perfilador Remoto se sustenta en:</w:t>
      </w:r>
    </w:p>
    <w:p w14:paraId="1F7EF026" w14:textId="77777777" w:rsidR="0003728D" w:rsidRPr="00D36819" w:rsidRDefault="0003728D" w:rsidP="0003728D">
      <w:pPr>
        <w:pStyle w:val="Sinespaciado"/>
        <w:jc w:val="both"/>
        <w:rPr>
          <w:rFonts w:cstheme="minorHAnsi"/>
          <w:sz w:val="24"/>
          <w:szCs w:val="24"/>
        </w:rPr>
      </w:pPr>
    </w:p>
    <w:p w14:paraId="2FE92272" w14:textId="4420AEAD" w:rsidR="0003728D" w:rsidRPr="00D36819" w:rsidRDefault="0003728D">
      <w:pPr>
        <w:pStyle w:val="Sinespaciado"/>
        <w:numPr>
          <w:ilvl w:val="0"/>
          <w:numId w:val="295"/>
        </w:numPr>
        <w:jc w:val="both"/>
        <w:rPr>
          <w:rFonts w:cstheme="minorHAnsi"/>
          <w:b/>
          <w:bCs/>
          <w:sz w:val="24"/>
          <w:szCs w:val="24"/>
        </w:rPr>
      </w:pPr>
      <w:r w:rsidRPr="00D36819">
        <w:rPr>
          <w:rFonts w:eastAsia="Arial" w:cstheme="minorHAnsi"/>
          <w:b/>
          <w:bCs/>
        </w:rPr>
        <w:t>Integración multimodal</w:t>
      </w:r>
    </w:p>
    <w:p w14:paraId="26975994" w14:textId="21FABB50" w:rsidR="0003728D" w:rsidRPr="00D36819" w:rsidRDefault="0003728D" w:rsidP="0025352A">
      <w:pPr>
        <w:pStyle w:val="Sinespaciado"/>
        <w:ind w:left="792"/>
        <w:jc w:val="both"/>
        <w:rPr>
          <w:rFonts w:cstheme="minorHAnsi"/>
          <w:sz w:val="24"/>
          <w:szCs w:val="24"/>
        </w:rPr>
      </w:pPr>
      <w:r w:rsidRPr="00D36819">
        <w:rPr>
          <w:rFonts w:eastAsia="Arial" w:cstheme="minorHAnsi"/>
          <w:szCs w:val="24"/>
        </w:rPr>
        <w:t>Convergencia de múltiples fuentes de información.</w:t>
      </w:r>
    </w:p>
    <w:p w14:paraId="17411CB6" w14:textId="733CE911" w:rsidR="0003728D" w:rsidRPr="00D36819" w:rsidRDefault="0003728D">
      <w:pPr>
        <w:pStyle w:val="Sinespaciado"/>
        <w:numPr>
          <w:ilvl w:val="0"/>
          <w:numId w:val="295"/>
        </w:numPr>
        <w:jc w:val="both"/>
        <w:rPr>
          <w:rFonts w:cstheme="minorHAnsi"/>
          <w:b/>
          <w:bCs/>
          <w:sz w:val="24"/>
          <w:szCs w:val="24"/>
        </w:rPr>
      </w:pPr>
      <w:r w:rsidRPr="00D36819">
        <w:rPr>
          <w:rFonts w:eastAsia="Arial" w:cstheme="minorHAnsi"/>
          <w:b/>
          <w:bCs/>
        </w:rPr>
        <w:t>Contextualización territorial</w:t>
      </w:r>
    </w:p>
    <w:p w14:paraId="655F4B12" w14:textId="14C311E1" w:rsidR="0003728D" w:rsidRPr="00D36819" w:rsidRDefault="0003728D" w:rsidP="0025352A">
      <w:pPr>
        <w:pStyle w:val="Sinespaciado"/>
        <w:ind w:left="792"/>
        <w:jc w:val="both"/>
        <w:rPr>
          <w:rFonts w:cstheme="minorHAnsi"/>
          <w:sz w:val="24"/>
          <w:szCs w:val="24"/>
        </w:rPr>
      </w:pPr>
      <w:r w:rsidRPr="00D36819">
        <w:rPr>
          <w:rFonts w:eastAsia="Arial" w:cstheme="minorHAnsi"/>
          <w:szCs w:val="24"/>
        </w:rPr>
        <w:t>Interpretación espacial de evidencia.</w:t>
      </w:r>
    </w:p>
    <w:p w14:paraId="278BC4F6" w14:textId="32332647" w:rsidR="0003728D" w:rsidRPr="00D36819" w:rsidRDefault="0003728D">
      <w:pPr>
        <w:pStyle w:val="Sinespaciado"/>
        <w:numPr>
          <w:ilvl w:val="0"/>
          <w:numId w:val="295"/>
        </w:numPr>
        <w:jc w:val="both"/>
        <w:rPr>
          <w:rFonts w:cstheme="minorHAnsi"/>
          <w:b/>
          <w:bCs/>
          <w:sz w:val="24"/>
          <w:szCs w:val="24"/>
        </w:rPr>
      </w:pPr>
      <w:r w:rsidRPr="00D36819">
        <w:rPr>
          <w:rFonts w:eastAsia="Arial" w:cstheme="minorHAnsi"/>
          <w:b/>
          <w:bCs/>
        </w:rPr>
        <w:t>Correlación criminológica</w:t>
      </w:r>
    </w:p>
    <w:p w14:paraId="7BBAD0A5" w14:textId="6E2CB75F" w:rsidR="0003728D" w:rsidRPr="00D36819" w:rsidRDefault="0003728D" w:rsidP="0025352A">
      <w:pPr>
        <w:pStyle w:val="Sinespaciado"/>
        <w:ind w:left="792"/>
        <w:jc w:val="both"/>
        <w:rPr>
          <w:rFonts w:cstheme="minorHAnsi"/>
          <w:sz w:val="24"/>
          <w:szCs w:val="24"/>
        </w:rPr>
      </w:pPr>
      <w:r w:rsidRPr="00D36819">
        <w:rPr>
          <w:rFonts w:eastAsia="Arial" w:cstheme="minorHAnsi"/>
          <w:szCs w:val="24"/>
        </w:rPr>
        <w:t>Detección de patrones y continuidad.</w:t>
      </w:r>
    </w:p>
    <w:p w14:paraId="532A38FB" w14:textId="13DBBA10" w:rsidR="0003728D" w:rsidRPr="00D36819" w:rsidRDefault="0003728D">
      <w:pPr>
        <w:pStyle w:val="Sinespaciado"/>
        <w:numPr>
          <w:ilvl w:val="0"/>
          <w:numId w:val="295"/>
        </w:numPr>
        <w:jc w:val="both"/>
        <w:rPr>
          <w:rFonts w:cstheme="minorHAnsi"/>
          <w:b/>
          <w:bCs/>
          <w:sz w:val="24"/>
          <w:szCs w:val="24"/>
        </w:rPr>
      </w:pPr>
      <w:r w:rsidRPr="00D36819">
        <w:rPr>
          <w:rFonts w:eastAsia="Arial" w:cstheme="minorHAnsi"/>
          <w:b/>
          <w:bCs/>
        </w:rPr>
        <w:t>Supervisión institucional</w:t>
      </w:r>
    </w:p>
    <w:p w14:paraId="262E2823" w14:textId="2B732426" w:rsidR="0003728D" w:rsidRPr="00D36819" w:rsidRDefault="0003728D" w:rsidP="0025352A">
      <w:pPr>
        <w:pStyle w:val="Sinespaciado"/>
        <w:ind w:left="792"/>
        <w:jc w:val="both"/>
        <w:rPr>
          <w:rFonts w:cstheme="minorHAnsi"/>
          <w:sz w:val="24"/>
          <w:szCs w:val="24"/>
        </w:rPr>
      </w:pPr>
      <w:r w:rsidRPr="00D36819">
        <w:rPr>
          <w:rFonts w:eastAsia="Arial" w:cstheme="minorHAnsi"/>
          <w:szCs w:val="24"/>
        </w:rPr>
        <w:lastRenderedPageBreak/>
        <w:t>Control jerárquico y validación metodológica.</w:t>
      </w:r>
    </w:p>
    <w:p w14:paraId="05FBD9E9" w14:textId="718E8E54" w:rsidR="0003728D" w:rsidRPr="00D36819" w:rsidRDefault="0003728D">
      <w:pPr>
        <w:pStyle w:val="Sinespaciado"/>
        <w:numPr>
          <w:ilvl w:val="0"/>
          <w:numId w:val="295"/>
        </w:numPr>
        <w:jc w:val="both"/>
        <w:rPr>
          <w:rFonts w:cstheme="minorHAnsi"/>
          <w:b/>
          <w:bCs/>
          <w:sz w:val="24"/>
          <w:szCs w:val="24"/>
        </w:rPr>
      </w:pPr>
      <w:r w:rsidRPr="00D36819">
        <w:rPr>
          <w:rFonts w:eastAsia="Arial" w:cstheme="minorHAnsi"/>
          <w:b/>
          <w:bCs/>
        </w:rPr>
        <w:t>Inteligencia contextual</w:t>
      </w:r>
    </w:p>
    <w:p w14:paraId="29E360EA" w14:textId="77777777" w:rsidR="0003728D" w:rsidRPr="00D36819" w:rsidRDefault="0003728D" w:rsidP="0025352A">
      <w:pPr>
        <w:pStyle w:val="Sinespaciado"/>
        <w:ind w:left="792"/>
        <w:jc w:val="both"/>
        <w:rPr>
          <w:rFonts w:cstheme="minorHAnsi"/>
          <w:sz w:val="24"/>
          <w:szCs w:val="24"/>
        </w:rPr>
      </w:pPr>
      <w:r w:rsidRPr="00D36819">
        <w:rPr>
          <w:rFonts w:eastAsia="Arial" w:cstheme="minorHAnsi"/>
          <w:szCs w:val="24"/>
        </w:rPr>
        <w:t>Construcción de interpretación criminológica estructurada.</w:t>
      </w:r>
    </w:p>
    <w:p w14:paraId="77B24FC8" w14:textId="77777777" w:rsidR="0003728D" w:rsidRPr="00D36819" w:rsidRDefault="0003728D" w:rsidP="0003728D">
      <w:pPr>
        <w:pStyle w:val="Sinespaciado"/>
        <w:jc w:val="both"/>
        <w:rPr>
          <w:rFonts w:cstheme="minorHAnsi"/>
          <w:sz w:val="24"/>
          <w:szCs w:val="24"/>
        </w:rPr>
      </w:pPr>
    </w:p>
    <w:p w14:paraId="127BAA50" w14:textId="06416F11" w:rsidR="0003728D" w:rsidRPr="00D36819" w:rsidRDefault="0003728D" w:rsidP="0025352A">
      <w:pPr>
        <w:pStyle w:val="Ttulo2"/>
        <w:rPr>
          <w:rFonts w:asciiTheme="minorHAnsi" w:hAnsiTheme="minorHAnsi" w:cstheme="minorHAnsi"/>
          <w:b/>
          <w:bCs/>
          <w:sz w:val="24"/>
          <w:szCs w:val="24"/>
        </w:rPr>
      </w:pPr>
      <w:bookmarkStart w:id="606" w:name="_Toc230955546"/>
      <w:r w:rsidRPr="00D36819">
        <w:rPr>
          <w:rFonts w:asciiTheme="minorHAnsi" w:eastAsia="Arial" w:hAnsiTheme="minorHAnsi" w:cstheme="minorHAnsi"/>
          <w:b/>
          <w:bCs/>
        </w:rPr>
        <w:t>29.4 Fase 1 — Inicio de Expediente</w:t>
      </w:r>
      <w:bookmarkEnd w:id="606"/>
    </w:p>
    <w:p w14:paraId="2D417AA2" w14:textId="77777777" w:rsidR="0003728D" w:rsidRPr="00D36819" w:rsidRDefault="0003728D" w:rsidP="0003728D">
      <w:pPr>
        <w:pStyle w:val="Sinespaciado"/>
        <w:jc w:val="both"/>
        <w:rPr>
          <w:rFonts w:cstheme="minorHAnsi"/>
          <w:sz w:val="24"/>
          <w:szCs w:val="24"/>
        </w:rPr>
      </w:pPr>
      <w:r w:rsidRPr="00D36819">
        <w:rPr>
          <w:rFonts w:eastAsia="Arial" w:cstheme="minorHAnsi"/>
          <w:szCs w:val="24"/>
        </w:rPr>
        <w:t>El proceso operacional inicia mediante la creación institucional de un expediente.</w:t>
      </w:r>
    </w:p>
    <w:p w14:paraId="1DE01E32" w14:textId="77777777" w:rsidR="0003728D" w:rsidRPr="00D36819" w:rsidRDefault="0003728D" w:rsidP="0003728D">
      <w:pPr>
        <w:pStyle w:val="Sinespaciado"/>
        <w:jc w:val="both"/>
        <w:rPr>
          <w:rFonts w:cstheme="minorHAnsi"/>
          <w:sz w:val="24"/>
          <w:szCs w:val="24"/>
        </w:rPr>
      </w:pPr>
    </w:p>
    <w:p w14:paraId="420090A9" w14:textId="174E85D7" w:rsidR="0003728D" w:rsidRPr="00D36819" w:rsidRDefault="0003728D" w:rsidP="0003728D">
      <w:pPr>
        <w:pStyle w:val="Sinespaciado"/>
        <w:jc w:val="both"/>
        <w:rPr>
          <w:rFonts w:cstheme="minorHAnsi"/>
          <w:b/>
          <w:bCs/>
          <w:sz w:val="24"/>
          <w:szCs w:val="24"/>
        </w:rPr>
      </w:pPr>
      <w:r w:rsidRPr="00D36819">
        <w:rPr>
          <w:rFonts w:eastAsia="Arial" w:cstheme="minorHAnsi"/>
          <w:b/>
          <w:bCs/>
        </w:rPr>
        <w:t>Información detectada</w:t>
      </w:r>
    </w:p>
    <w:p w14:paraId="4C441C6C" w14:textId="3A715875" w:rsidR="0003728D" w:rsidRPr="00D36819" w:rsidRDefault="0003728D">
      <w:pPr>
        <w:pStyle w:val="Sinespaciado"/>
        <w:numPr>
          <w:ilvl w:val="0"/>
          <w:numId w:val="295"/>
        </w:numPr>
        <w:jc w:val="both"/>
        <w:rPr>
          <w:rFonts w:cstheme="minorHAnsi"/>
          <w:sz w:val="24"/>
          <w:szCs w:val="24"/>
        </w:rPr>
      </w:pPr>
      <w:r w:rsidRPr="00D36819">
        <w:rPr>
          <w:rFonts w:eastAsia="Arial" w:cstheme="minorHAnsi"/>
        </w:rPr>
        <w:t>Identificador institucional</w:t>
      </w:r>
    </w:p>
    <w:p w14:paraId="513D7567" w14:textId="295B41B1" w:rsidR="0003728D" w:rsidRPr="00D36819" w:rsidRDefault="0003728D">
      <w:pPr>
        <w:pStyle w:val="Sinespaciado"/>
        <w:numPr>
          <w:ilvl w:val="0"/>
          <w:numId w:val="295"/>
        </w:numPr>
        <w:jc w:val="both"/>
        <w:rPr>
          <w:rFonts w:cstheme="minorHAnsi"/>
          <w:sz w:val="24"/>
          <w:szCs w:val="24"/>
        </w:rPr>
      </w:pPr>
      <w:r w:rsidRPr="00D36819">
        <w:rPr>
          <w:rFonts w:eastAsia="Arial" w:cstheme="minorHAnsi"/>
        </w:rPr>
        <w:t>Persona investigadora responsable</w:t>
      </w:r>
    </w:p>
    <w:p w14:paraId="1BBB0D4E" w14:textId="2CF3FE31" w:rsidR="0003728D" w:rsidRPr="00D36819" w:rsidRDefault="0003728D">
      <w:pPr>
        <w:pStyle w:val="Sinespaciado"/>
        <w:numPr>
          <w:ilvl w:val="0"/>
          <w:numId w:val="295"/>
        </w:numPr>
        <w:jc w:val="both"/>
        <w:rPr>
          <w:rFonts w:cstheme="minorHAnsi"/>
          <w:sz w:val="24"/>
          <w:szCs w:val="24"/>
        </w:rPr>
      </w:pPr>
      <w:r w:rsidRPr="00D36819">
        <w:rPr>
          <w:rFonts w:eastAsia="Arial" w:cstheme="minorHAnsi"/>
        </w:rPr>
        <w:t>Fecha de apertura</w:t>
      </w:r>
    </w:p>
    <w:p w14:paraId="2574CF1D" w14:textId="276B5DF1" w:rsidR="0003728D" w:rsidRPr="00D36819" w:rsidRDefault="0003728D">
      <w:pPr>
        <w:pStyle w:val="Sinespaciado"/>
        <w:numPr>
          <w:ilvl w:val="0"/>
          <w:numId w:val="295"/>
        </w:numPr>
        <w:jc w:val="both"/>
        <w:rPr>
          <w:rFonts w:cstheme="minorHAnsi"/>
          <w:sz w:val="24"/>
          <w:szCs w:val="24"/>
        </w:rPr>
      </w:pPr>
      <w:r w:rsidRPr="00D36819">
        <w:rPr>
          <w:rFonts w:eastAsia="Arial" w:cstheme="minorHAnsi"/>
        </w:rPr>
        <w:t>Geometría operacional</w:t>
      </w:r>
    </w:p>
    <w:p w14:paraId="0D3A4A1B" w14:textId="77777777" w:rsidR="0003728D" w:rsidRPr="00D36819" w:rsidRDefault="0003728D">
      <w:pPr>
        <w:pStyle w:val="Sinespaciado"/>
        <w:numPr>
          <w:ilvl w:val="0"/>
          <w:numId w:val="295"/>
        </w:numPr>
        <w:jc w:val="both"/>
        <w:rPr>
          <w:rFonts w:cstheme="minorHAnsi"/>
          <w:sz w:val="24"/>
          <w:szCs w:val="24"/>
        </w:rPr>
      </w:pPr>
      <w:r w:rsidRPr="00D36819">
        <w:rPr>
          <w:rFonts w:eastAsia="Arial" w:cstheme="minorHAnsi"/>
        </w:rPr>
        <w:t>Contexto preliminar</w:t>
      </w:r>
    </w:p>
    <w:p w14:paraId="15222CAC" w14:textId="77777777" w:rsidR="0003728D" w:rsidRPr="00D36819" w:rsidRDefault="0003728D" w:rsidP="0003728D">
      <w:pPr>
        <w:pStyle w:val="Sinespaciado"/>
        <w:jc w:val="both"/>
        <w:rPr>
          <w:rFonts w:cstheme="minorHAnsi"/>
          <w:sz w:val="24"/>
          <w:szCs w:val="24"/>
        </w:rPr>
      </w:pPr>
    </w:p>
    <w:p w14:paraId="54B72CEF" w14:textId="0154D991"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4AB93E45" w14:textId="2F2B37C4" w:rsidR="0003728D" w:rsidRPr="00D36819" w:rsidRDefault="0003728D" w:rsidP="0003728D">
      <w:pPr>
        <w:pStyle w:val="Sinespaciado"/>
        <w:jc w:val="both"/>
        <w:rPr>
          <w:rFonts w:cstheme="minorHAnsi"/>
          <w:sz w:val="24"/>
          <w:szCs w:val="24"/>
        </w:rPr>
      </w:pPr>
      <w:r w:rsidRPr="00D36819">
        <w:rPr>
          <w:rFonts w:eastAsia="Arial" w:cstheme="minorHAnsi"/>
          <w:szCs w:val="24"/>
        </w:rPr>
        <w:lastRenderedPageBreak/>
        <w:t>Construir:</w:t>
      </w:r>
    </w:p>
    <w:p w14:paraId="3F96C764" w14:textId="057E41B6" w:rsidR="0003728D" w:rsidRPr="00D36819" w:rsidRDefault="0025352A">
      <w:pPr>
        <w:pStyle w:val="Sinespaciado"/>
        <w:numPr>
          <w:ilvl w:val="0"/>
          <w:numId w:val="295"/>
        </w:numPr>
        <w:jc w:val="both"/>
        <w:rPr>
          <w:rFonts w:cstheme="minorHAnsi"/>
          <w:sz w:val="24"/>
          <w:szCs w:val="24"/>
        </w:rPr>
      </w:pPr>
      <w:r w:rsidRPr="00D36819">
        <w:rPr>
          <w:rFonts w:eastAsia="Arial" w:cstheme="minorHAnsi"/>
        </w:rPr>
        <w:t>Estructura documental inicial,</w:t>
      </w:r>
    </w:p>
    <w:p w14:paraId="166C1781" w14:textId="6C753A1F" w:rsidR="0003728D" w:rsidRPr="00D36819" w:rsidRDefault="0025352A">
      <w:pPr>
        <w:pStyle w:val="Sinespaciado"/>
        <w:numPr>
          <w:ilvl w:val="0"/>
          <w:numId w:val="295"/>
        </w:numPr>
        <w:jc w:val="both"/>
        <w:rPr>
          <w:rFonts w:cstheme="minorHAnsi"/>
          <w:sz w:val="24"/>
          <w:szCs w:val="24"/>
        </w:rPr>
      </w:pPr>
      <w:r w:rsidRPr="00D36819">
        <w:rPr>
          <w:rFonts w:eastAsia="Arial" w:cstheme="minorHAnsi"/>
        </w:rPr>
        <w:t>Trazabilidad institucional,</w:t>
      </w:r>
    </w:p>
    <w:p w14:paraId="4BCE70FA" w14:textId="4DF76CBE" w:rsidR="0003728D" w:rsidRPr="00D36819" w:rsidRDefault="0025352A">
      <w:pPr>
        <w:pStyle w:val="Sinespaciado"/>
        <w:numPr>
          <w:ilvl w:val="0"/>
          <w:numId w:val="295"/>
        </w:numPr>
        <w:jc w:val="both"/>
        <w:rPr>
          <w:rFonts w:cstheme="minorHAnsi"/>
          <w:sz w:val="24"/>
          <w:szCs w:val="24"/>
        </w:rPr>
      </w:pPr>
      <w:r w:rsidRPr="00D36819">
        <w:rPr>
          <w:rFonts w:eastAsia="Arial" w:cstheme="minorHAnsi"/>
        </w:rPr>
        <w:t>Punto de partida analítico.</w:t>
      </w:r>
    </w:p>
    <w:p w14:paraId="5BC72934" w14:textId="77777777" w:rsidR="0003728D" w:rsidRPr="00D36819" w:rsidRDefault="0003728D" w:rsidP="0003728D">
      <w:pPr>
        <w:pStyle w:val="Sinespaciado"/>
        <w:jc w:val="both"/>
        <w:rPr>
          <w:rFonts w:cstheme="minorHAnsi"/>
          <w:sz w:val="24"/>
          <w:szCs w:val="24"/>
        </w:rPr>
      </w:pPr>
    </w:p>
    <w:p w14:paraId="313D2143" w14:textId="46C692FA" w:rsidR="0003728D" w:rsidRPr="00D36819" w:rsidRDefault="0003728D" w:rsidP="0025352A">
      <w:pPr>
        <w:pStyle w:val="Ttulo2"/>
        <w:rPr>
          <w:rFonts w:asciiTheme="minorHAnsi" w:hAnsiTheme="minorHAnsi" w:cstheme="minorHAnsi"/>
          <w:b/>
          <w:bCs/>
          <w:sz w:val="24"/>
          <w:szCs w:val="24"/>
        </w:rPr>
      </w:pPr>
      <w:bookmarkStart w:id="607" w:name="_Toc230955547"/>
      <w:r w:rsidRPr="00D36819">
        <w:rPr>
          <w:rFonts w:asciiTheme="minorHAnsi" w:eastAsia="Arial" w:hAnsiTheme="minorHAnsi" w:cstheme="minorHAnsi"/>
          <w:b/>
          <w:bCs/>
        </w:rPr>
        <w:t>29.5 Fase 2 — Selección de Geometría</w:t>
      </w:r>
      <w:bookmarkEnd w:id="607"/>
    </w:p>
    <w:p w14:paraId="1131DBA4" w14:textId="77777777" w:rsidR="0003728D" w:rsidRPr="00D36819" w:rsidRDefault="0003728D" w:rsidP="0003728D">
      <w:pPr>
        <w:pStyle w:val="Sinespaciado"/>
        <w:jc w:val="both"/>
        <w:rPr>
          <w:rFonts w:cstheme="minorHAnsi"/>
          <w:sz w:val="24"/>
          <w:szCs w:val="24"/>
        </w:rPr>
      </w:pPr>
      <w:r w:rsidRPr="00D36819">
        <w:rPr>
          <w:rFonts w:eastAsia="Arial" w:cstheme="minorHAnsi"/>
          <w:szCs w:val="24"/>
        </w:rPr>
        <w:t>La plataforma requiere definir el modelo territorial de representación operacional.</w:t>
      </w:r>
    </w:p>
    <w:p w14:paraId="2F5E5EEE" w14:textId="77777777" w:rsidR="0003728D" w:rsidRPr="00D36819" w:rsidRDefault="0003728D" w:rsidP="0003728D">
      <w:pPr>
        <w:pStyle w:val="Sinespaciado"/>
        <w:jc w:val="both"/>
        <w:rPr>
          <w:rFonts w:cstheme="minorHAnsi"/>
          <w:sz w:val="24"/>
          <w:szCs w:val="24"/>
        </w:rPr>
      </w:pPr>
    </w:p>
    <w:p w14:paraId="2A7E23CC" w14:textId="4B01532B" w:rsidR="0003728D" w:rsidRPr="00D36819" w:rsidRDefault="0003728D" w:rsidP="0003728D">
      <w:pPr>
        <w:pStyle w:val="Sinespaciado"/>
        <w:jc w:val="both"/>
        <w:rPr>
          <w:rFonts w:cstheme="minorHAnsi"/>
          <w:b/>
          <w:bCs/>
          <w:sz w:val="24"/>
          <w:szCs w:val="24"/>
        </w:rPr>
      </w:pPr>
      <w:r w:rsidRPr="00D36819">
        <w:rPr>
          <w:rFonts w:eastAsia="Arial" w:cstheme="minorHAnsi"/>
          <w:b/>
          <w:bCs/>
        </w:rPr>
        <w:t>Geometrías disponibles</w:t>
      </w:r>
    </w:p>
    <w:p w14:paraId="03DF4B4B" w14:textId="0CE06401" w:rsidR="0003728D" w:rsidRPr="00D36819" w:rsidRDefault="0003728D">
      <w:pPr>
        <w:pStyle w:val="Sinespaciado"/>
        <w:numPr>
          <w:ilvl w:val="0"/>
          <w:numId w:val="296"/>
        </w:numPr>
        <w:jc w:val="both"/>
        <w:rPr>
          <w:rFonts w:cstheme="minorHAnsi"/>
          <w:b/>
          <w:bCs/>
          <w:sz w:val="24"/>
          <w:szCs w:val="24"/>
        </w:rPr>
      </w:pPr>
      <w:r w:rsidRPr="00D36819">
        <w:rPr>
          <w:rFonts w:eastAsia="Arial" w:cstheme="minorHAnsi"/>
          <w:b/>
          <w:bCs/>
        </w:rPr>
        <w:t>Individual</w:t>
      </w:r>
    </w:p>
    <w:p w14:paraId="21D7A469" w14:textId="3783B4A0" w:rsidR="0003728D" w:rsidRPr="00D36819" w:rsidRDefault="0003728D" w:rsidP="0025352A">
      <w:pPr>
        <w:pStyle w:val="Sinespaciado"/>
        <w:ind w:left="792"/>
        <w:jc w:val="both"/>
        <w:rPr>
          <w:rFonts w:cstheme="minorHAnsi"/>
          <w:sz w:val="24"/>
          <w:szCs w:val="24"/>
        </w:rPr>
      </w:pPr>
      <w:r w:rsidRPr="00D36819">
        <w:rPr>
          <w:rFonts w:eastAsia="Arial" w:cstheme="minorHAnsi"/>
          <w:szCs w:val="24"/>
        </w:rPr>
        <w:t>Representación puntual.</w:t>
      </w:r>
    </w:p>
    <w:p w14:paraId="50119407" w14:textId="52B530C5" w:rsidR="0003728D" w:rsidRPr="00D36819" w:rsidRDefault="0003728D">
      <w:pPr>
        <w:pStyle w:val="Sinespaciado"/>
        <w:numPr>
          <w:ilvl w:val="0"/>
          <w:numId w:val="296"/>
        </w:numPr>
        <w:jc w:val="both"/>
        <w:rPr>
          <w:rFonts w:cstheme="minorHAnsi"/>
          <w:b/>
          <w:bCs/>
          <w:sz w:val="24"/>
          <w:szCs w:val="24"/>
        </w:rPr>
      </w:pPr>
      <w:r w:rsidRPr="00D36819">
        <w:rPr>
          <w:rFonts w:eastAsia="Arial" w:cstheme="minorHAnsi"/>
          <w:b/>
          <w:bCs/>
        </w:rPr>
        <w:t>Lineal</w:t>
      </w:r>
    </w:p>
    <w:p w14:paraId="2F001020" w14:textId="0C1CDCD2" w:rsidR="0003728D" w:rsidRPr="00D36819" w:rsidRDefault="0003728D" w:rsidP="0025352A">
      <w:pPr>
        <w:pStyle w:val="Sinespaciado"/>
        <w:ind w:left="792"/>
        <w:jc w:val="both"/>
        <w:rPr>
          <w:rFonts w:cstheme="minorHAnsi"/>
          <w:sz w:val="24"/>
          <w:szCs w:val="24"/>
        </w:rPr>
      </w:pPr>
      <w:r w:rsidRPr="00D36819">
        <w:rPr>
          <w:rFonts w:eastAsia="Arial" w:cstheme="minorHAnsi"/>
          <w:szCs w:val="24"/>
        </w:rPr>
        <w:t>Representación de trayectorias o corredores.</w:t>
      </w:r>
    </w:p>
    <w:p w14:paraId="6E307273" w14:textId="4A50234E" w:rsidR="0003728D" w:rsidRPr="00D36819" w:rsidRDefault="0003728D">
      <w:pPr>
        <w:pStyle w:val="Sinespaciado"/>
        <w:numPr>
          <w:ilvl w:val="0"/>
          <w:numId w:val="296"/>
        </w:numPr>
        <w:jc w:val="both"/>
        <w:rPr>
          <w:rFonts w:cstheme="minorHAnsi"/>
          <w:b/>
          <w:bCs/>
          <w:sz w:val="24"/>
          <w:szCs w:val="24"/>
        </w:rPr>
      </w:pPr>
      <w:r w:rsidRPr="00D36819">
        <w:rPr>
          <w:rFonts w:eastAsia="Arial" w:cstheme="minorHAnsi"/>
          <w:b/>
          <w:bCs/>
        </w:rPr>
        <w:t>Poligonal</w:t>
      </w:r>
    </w:p>
    <w:p w14:paraId="53A38C47" w14:textId="77777777" w:rsidR="0003728D" w:rsidRPr="00D36819" w:rsidRDefault="0003728D" w:rsidP="0025352A">
      <w:pPr>
        <w:pStyle w:val="Sinespaciado"/>
        <w:ind w:left="792"/>
        <w:jc w:val="both"/>
        <w:rPr>
          <w:rFonts w:cstheme="minorHAnsi"/>
          <w:sz w:val="24"/>
          <w:szCs w:val="24"/>
        </w:rPr>
      </w:pPr>
      <w:r w:rsidRPr="00D36819">
        <w:rPr>
          <w:rFonts w:eastAsia="Arial" w:cstheme="minorHAnsi"/>
          <w:szCs w:val="24"/>
        </w:rPr>
        <w:t>Representación de áreas o sectores territoriales.</w:t>
      </w:r>
    </w:p>
    <w:p w14:paraId="78AD1BF3" w14:textId="77777777" w:rsidR="0003728D" w:rsidRPr="00D36819" w:rsidRDefault="0003728D" w:rsidP="0003728D">
      <w:pPr>
        <w:pStyle w:val="Sinespaciado"/>
        <w:jc w:val="both"/>
        <w:rPr>
          <w:rFonts w:cstheme="minorHAnsi"/>
          <w:sz w:val="24"/>
          <w:szCs w:val="24"/>
        </w:rPr>
      </w:pPr>
    </w:p>
    <w:p w14:paraId="04574D78" w14:textId="7F6737F5"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55148F5F" w14:textId="35DA9CED" w:rsidR="0003728D" w:rsidRPr="00D36819" w:rsidRDefault="0003728D" w:rsidP="0003728D">
      <w:pPr>
        <w:pStyle w:val="Sinespaciado"/>
        <w:jc w:val="both"/>
        <w:rPr>
          <w:rFonts w:cstheme="minorHAnsi"/>
          <w:sz w:val="24"/>
          <w:szCs w:val="24"/>
        </w:rPr>
      </w:pPr>
      <w:r w:rsidRPr="00D36819">
        <w:rPr>
          <w:rFonts w:eastAsia="Arial" w:cstheme="minorHAnsi"/>
          <w:szCs w:val="24"/>
        </w:rPr>
        <w:t>Permitir:</w:t>
      </w:r>
    </w:p>
    <w:p w14:paraId="10CD0AA1" w14:textId="5E209B0D" w:rsidR="0003728D" w:rsidRPr="00D36819" w:rsidRDefault="0025352A">
      <w:pPr>
        <w:pStyle w:val="Sinespaciado"/>
        <w:numPr>
          <w:ilvl w:val="0"/>
          <w:numId w:val="296"/>
        </w:numPr>
        <w:jc w:val="both"/>
        <w:rPr>
          <w:rFonts w:cstheme="minorHAnsi"/>
          <w:sz w:val="24"/>
          <w:szCs w:val="24"/>
        </w:rPr>
      </w:pPr>
      <w:r w:rsidRPr="00D36819">
        <w:rPr>
          <w:rFonts w:eastAsia="Arial" w:cstheme="minorHAnsi"/>
        </w:rPr>
        <w:t>Contextualización espacial,</w:t>
      </w:r>
    </w:p>
    <w:p w14:paraId="251D712C" w14:textId="405A7A6B" w:rsidR="0003728D" w:rsidRPr="00D36819" w:rsidRDefault="0025352A">
      <w:pPr>
        <w:pStyle w:val="Sinespaciado"/>
        <w:numPr>
          <w:ilvl w:val="0"/>
          <w:numId w:val="296"/>
        </w:numPr>
        <w:jc w:val="both"/>
        <w:rPr>
          <w:rFonts w:cstheme="minorHAnsi"/>
          <w:sz w:val="24"/>
          <w:szCs w:val="24"/>
        </w:rPr>
      </w:pPr>
      <w:r w:rsidRPr="00D36819">
        <w:rPr>
          <w:rFonts w:eastAsia="Arial" w:cstheme="minorHAnsi"/>
        </w:rPr>
        <w:t>Modelado territorial,</w:t>
      </w:r>
    </w:p>
    <w:p w14:paraId="758B5EAD" w14:textId="42FE8173" w:rsidR="0003728D" w:rsidRPr="00D36819" w:rsidRDefault="0025352A">
      <w:pPr>
        <w:pStyle w:val="Sinespaciado"/>
        <w:numPr>
          <w:ilvl w:val="0"/>
          <w:numId w:val="296"/>
        </w:numPr>
        <w:jc w:val="both"/>
        <w:rPr>
          <w:rFonts w:cstheme="minorHAnsi"/>
          <w:sz w:val="24"/>
          <w:szCs w:val="24"/>
        </w:rPr>
      </w:pPr>
      <w:r w:rsidRPr="00D36819">
        <w:rPr>
          <w:rFonts w:eastAsia="Arial" w:cstheme="minorHAnsi"/>
        </w:rPr>
        <w:t>Análisis criminológico georreferenciado.</w:t>
      </w:r>
    </w:p>
    <w:p w14:paraId="7EBC0DCD" w14:textId="77777777" w:rsidR="0003728D" w:rsidRPr="00D36819" w:rsidRDefault="0003728D" w:rsidP="0003728D">
      <w:pPr>
        <w:pStyle w:val="Sinespaciado"/>
        <w:jc w:val="both"/>
        <w:rPr>
          <w:rFonts w:cstheme="minorHAnsi"/>
          <w:sz w:val="24"/>
          <w:szCs w:val="24"/>
        </w:rPr>
      </w:pPr>
    </w:p>
    <w:p w14:paraId="0F6A7487" w14:textId="77777777" w:rsidR="0003728D" w:rsidRPr="00D36819" w:rsidRDefault="0003728D" w:rsidP="0003728D">
      <w:pPr>
        <w:pStyle w:val="Sinespaciado"/>
        <w:jc w:val="both"/>
        <w:rPr>
          <w:rFonts w:cstheme="minorHAnsi"/>
          <w:sz w:val="24"/>
          <w:szCs w:val="24"/>
        </w:rPr>
      </w:pPr>
    </w:p>
    <w:p w14:paraId="020506AF" w14:textId="77777777" w:rsidR="0003728D" w:rsidRPr="00D36819" w:rsidRDefault="0003728D" w:rsidP="0003728D">
      <w:pPr>
        <w:pStyle w:val="Sinespaciado"/>
        <w:jc w:val="both"/>
        <w:rPr>
          <w:rFonts w:cstheme="minorHAnsi"/>
          <w:sz w:val="24"/>
          <w:szCs w:val="24"/>
        </w:rPr>
      </w:pPr>
    </w:p>
    <w:p w14:paraId="0541ED95" w14:textId="3FBD1723" w:rsidR="0003728D" w:rsidRPr="00D36819" w:rsidRDefault="0003728D" w:rsidP="0025352A">
      <w:pPr>
        <w:pStyle w:val="Ttulo2"/>
        <w:rPr>
          <w:rFonts w:asciiTheme="minorHAnsi" w:hAnsiTheme="minorHAnsi" w:cstheme="minorHAnsi"/>
          <w:b/>
          <w:bCs/>
          <w:sz w:val="24"/>
          <w:szCs w:val="24"/>
        </w:rPr>
      </w:pPr>
      <w:bookmarkStart w:id="608" w:name="_Toc230955548"/>
      <w:r w:rsidRPr="00D36819">
        <w:rPr>
          <w:rFonts w:asciiTheme="minorHAnsi" w:eastAsia="Arial" w:hAnsiTheme="minorHAnsi" w:cstheme="minorHAnsi"/>
          <w:b/>
          <w:bCs/>
        </w:rPr>
        <w:t>29.6 Fase 3 — Captura de Evidencia</w:t>
      </w:r>
      <w:bookmarkEnd w:id="608"/>
    </w:p>
    <w:p w14:paraId="4F650A4A" w14:textId="555084DA" w:rsidR="0003728D" w:rsidRPr="00D36819" w:rsidRDefault="0003728D" w:rsidP="0025352A">
      <w:pPr>
        <w:pStyle w:val="Sinespaciado"/>
        <w:jc w:val="both"/>
        <w:rPr>
          <w:rFonts w:cstheme="minorHAnsi"/>
          <w:sz w:val="24"/>
          <w:szCs w:val="24"/>
        </w:rPr>
      </w:pPr>
      <w:r w:rsidRPr="00D36819">
        <w:rPr>
          <w:rFonts w:eastAsia="Arial" w:cstheme="minorHAnsi"/>
          <w:szCs w:val="24"/>
        </w:rPr>
        <w:t>La persona investigadora incorpora:</w:t>
      </w:r>
      <w:r w:rsidR="0025352A" w:rsidRPr="00D36819">
        <w:rPr>
          <w:rFonts w:cstheme="minorHAnsi"/>
          <w:sz w:val="24"/>
          <w:szCs w:val="24"/>
        </w:rPr>
        <w:t xml:space="preserve"> </w:t>
      </w:r>
      <w:r w:rsidRPr="00D36819">
        <w:rPr>
          <w:rFonts w:eastAsia="Arial" w:cstheme="minorHAnsi"/>
        </w:rPr>
        <w:t>fotografías,</w:t>
      </w:r>
      <w:r w:rsidR="0025352A" w:rsidRPr="00D36819">
        <w:rPr>
          <w:rFonts w:cstheme="minorHAnsi"/>
          <w:sz w:val="24"/>
          <w:szCs w:val="24"/>
        </w:rPr>
        <w:t xml:space="preserve"> </w:t>
      </w:r>
      <w:r w:rsidRPr="00D36819">
        <w:rPr>
          <w:rFonts w:eastAsia="Arial" w:cstheme="minorHAnsi"/>
        </w:rPr>
        <w:t>evidencia contextual, información territorial</w:t>
      </w:r>
      <w:r w:rsidR="0025352A" w:rsidRPr="00D36819">
        <w:rPr>
          <w:rFonts w:eastAsia="Arial" w:cstheme="minorHAnsi"/>
        </w:rPr>
        <w:t xml:space="preserve"> </w:t>
      </w:r>
      <w:r w:rsidRPr="00D36819">
        <w:rPr>
          <w:rFonts w:eastAsia="Arial" w:cstheme="minorHAnsi"/>
        </w:rPr>
        <w:t>y observaciones operacionales.</w:t>
      </w:r>
    </w:p>
    <w:p w14:paraId="1E8FF388" w14:textId="77777777" w:rsidR="0003728D" w:rsidRPr="00D36819" w:rsidRDefault="0003728D" w:rsidP="0003728D">
      <w:pPr>
        <w:pStyle w:val="Sinespaciado"/>
        <w:jc w:val="both"/>
        <w:rPr>
          <w:rFonts w:cstheme="minorHAnsi"/>
          <w:sz w:val="24"/>
          <w:szCs w:val="24"/>
        </w:rPr>
      </w:pPr>
    </w:p>
    <w:p w14:paraId="72D6D06A" w14:textId="0D058A1F" w:rsidR="0003728D" w:rsidRPr="00D36819" w:rsidRDefault="0003728D" w:rsidP="0003728D">
      <w:pPr>
        <w:pStyle w:val="Sinespaciado"/>
        <w:jc w:val="both"/>
        <w:rPr>
          <w:rFonts w:cstheme="minorHAnsi"/>
          <w:b/>
          <w:bCs/>
          <w:sz w:val="24"/>
          <w:szCs w:val="24"/>
        </w:rPr>
      </w:pPr>
      <w:r w:rsidRPr="00D36819">
        <w:rPr>
          <w:rFonts w:eastAsia="Arial" w:cstheme="minorHAnsi"/>
          <w:b/>
          <w:bCs/>
        </w:rPr>
        <w:t>Evidencia soportada</w:t>
      </w:r>
    </w:p>
    <w:p w14:paraId="30CA5D86" w14:textId="28908275" w:rsidR="0003728D" w:rsidRPr="00D36819" w:rsidRDefault="0003728D">
      <w:pPr>
        <w:pStyle w:val="Sinespaciado"/>
        <w:numPr>
          <w:ilvl w:val="0"/>
          <w:numId w:val="297"/>
        </w:numPr>
        <w:jc w:val="both"/>
        <w:rPr>
          <w:rFonts w:cstheme="minorHAnsi"/>
          <w:sz w:val="24"/>
          <w:szCs w:val="24"/>
        </w:rPr>
      </w:pPr>
      <w:r w:rsidRPr="00D36819">
        <w:rPr>
          <w:rFonts w:eastAsia="Arial" w:cstheme="minorHAnsi"/>
        </w:rPr>
        <w:t>Fotografías</w:t>
      </w:r>
    </w:p>
    <w:p w14:paraId="6EC3FFD8" w14:textId="4AE98903" w:rsidR="0003728D" w:rsidRPr="00D36819" w:rsidRDefault="0003728D">
      <w:pPr>
        <w:pStyle w:val="Sinespaciado"/>
        <w:numPr>
          <w:ilvl w:val="0"/>
          <w:numId w:val="297"/>
        </w:numPr>
        <w:jc w:val="both"/>
        <w:rPr>
          <w:rFonts w:cstheme="minorHAnsi"/>
          <w:sz w:val="24"/>
          <w:szCs w:val="24"/>
        </w:rPr>
      </w:pPr>
      <w:r w:rsidRPr="00D36819">
        <w:rPr>
          <w:rFonts w:eastAsia="Arial" w:cstheme="minorHAnsi"/>
        </w:rPr>
        <w:lastRenderedPageBreak/>
        <w:t>Coordenadas GPS</w:t>
      </w:r>
    </w:p>
    <w:p w14:paraId="20746F69" w14:textId="7C3A0F01" w:rsidR="0003728D" w:rsidRPr="00D36819" w:rsidRDefault="0003728D">
      <w:pPr>
        <w:pStyle w:val="Sinespaciado"/>
        <w:numPr>
          <w:ilvl w:val="0"/>
          <w:numId w:val="297"/>
        </w:numPr>
        <w:jc w:val="both"/>
        <w:rPr>
          <w:rFonts w:cstheme="minorHAnsi"/>
          <w:sz w:val="24"/>
          <w:szCs w:val="24"/>
        </w:rPr>
      </w:pPr>
      <w:r w:rsidRPr="00D36819">
        <w:rPr>
          <w:rFonts w:eastAsia="Arial" w:cstheme="minorHAnsi"/>
        </w:rPr>
        <w:t>Evidencia ambiental</w:t>
      </w:r>
    </w:p>
    <w:p w14:paraId="73E5EAAA" w14:textId="5A5E8E2D" w:rsidR="0003728D" w:rsidRPr="00D36819" w:rsidRDefault="0003728D">
      <w:pPr>
        <w:pStyle w:val="Sinespaciado"/>
        <w:numPr>
          <w:ilvl w:val="0"/>
          <w:numId w:val="297"/>
        </w:numPr>
        <w:jc w:val="both"/>
        <w:rPr>
          <w:rFonts w:cstheme="minorHAnsi"/>
          <w:sz w:val="24"/>
          <w:szCs w:val="24"/>
        </w:rPr>
      </w:pPr>
      <w:r w:rsidRPr="00D36819">
        <w:rPr>
          <w:rFonts w:eastAsia="Arial" w:cstheme="minorHAnsi"/>
        </w:rPr>
        <w:t>Información contextual</w:t>
      </w:r>
    </w:p>
    <w:p w14:paraId="5668821A" w14:textId="77777777" w:rsidR="0003728D" w:rsidRPr="00D36819" w:rsidRDefault="0003728D">
      <w:pPr>
        <w:pStyle w:val="Sinespaciado"/>
        <w:numPr>
          <w:ilvl w:val="0"/>
          <w:numId w:val="297"/>
        </w:numPr>
        <w:jc w:val="both"/>
        <w:rPr>
          <w:rFonts w:cstheme="minorHAnsi"/>
          <w:sz w:val="24"/>
          <w:szCs w:val="24"/>
        </w:rPr>
      </w:pPr>
      <w:r w:rsidRPr="00D36819">
        <w:rPr>
          <w:rFonts w:eastAsia="Arial" w:cstheme="minorHAnsi"/>
        </w:rPr>
        <w:t>Notas criminológicas</w:t>
      </w:r>
    </w:p>
    <w:p w14:paraId="5789F1EC" w14:textId="77777777" w:rsidR="0003728D" w:rsidRPr="00D36819" w:rsidRDefault="0003728D" w:rsidP="0003728D">
      <w:pPr>
        <w:pStyle w:val="Sinespaciado"/>
        <w:jc w:val="both"/>
        <w:rPr>
          <w:rFonts w:cstheme="minorHAnsi"/>
          <w:sz w:val="24"/>
          <w:szCs w:val="24"/>
        </w:rPr>
      </w:pPr>
    </w:p>
    <w:p w14:paraId="09281DBF" w14:textId="78813514"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0A6194B0" w14:textId="0FDE2D37" w:rsidR="0003728D" w:rsidRPr="00D36819" w:rsidRDefault="0003728D" w:rsidP="0003728D">
      <w:pPr>
        <w:pStyle w:val="Sinespaciado"/>
        <w:jc w:val="both"/>
        <w:rPr>
          <w:rFonts w:cstheme="minorHAnsi"/>
          <w:sz w:val="24"/>
          <w:szCs w:val="24"/>
        </w:rPr>
      </w:pPr>
      <w:r w:rsidRPr="00D36819">
        <w:rPr>
          <w:rFonts w:eastAsia="Arial" w:cstheme="minorHAnsi"/>
          <w:szCs w:val="24"/>
        </w:rPr>
        <w:t>Construir:</w:t>
      </w:r>
    </w:p>
    <w:p w14:paraId="5C91D8C3" w14:textId="5172531B" w:rsidR="0003728D" w:rsidRPr="00D36819" w:rsidRDefault="0025352A">
      <w:pPr>
        <w:pStyle w:val="Sinespaciado"/>
        <w:numPr>
          <w:ilvl w:val="0"/>
          <w:numId w:val="297"/>
        </w:numPr>
        <w:jc w:val="both"/>
        <w:rPr>
          <w:rFonts w:cstheme="minorHAnsi"/>
          <w:sz w:val="24"/>
          <w:szCs w:val="24"/>
        </w:rPr>
      </w:pPr>
      <w:r w:rsidRPr="00D36819">
        <w:rPr>
          <w:rFonts w:eastAsia="Arial" w:cstheme="minorHAnsi"/>
        </w:rPr>
        <w:t>Base analítica,</w:t>
      </w:r>
    </w:p>
    <w:p w14:paraId="62358CDA" w14:textId="385F98D7" w:rsidR="0003728D" w:rsidRPr="00D36819" w:rsidRDefault="0025352A">
      <w:pPr>
        <w:pStyle w:val="Sinespaciado"/>
        <w:numPr>
          <w:ilvl w:val="0"/>
          <w:numId w:val="297"/>
        </w:numPr>
        <w:jc w:val="both"/>
        <w:rPr>
          <w:rFonts w:cstheme="minorHAnsi"/>
          <w:sz w:val="24"/>
          <w:szCs w:val="24"/>
        </w:rPr>
      </w:pPr>
      <w:r w:rsidRPr="00D36819">
        <w:rPr>
          <w:rFonts w:eastAsia="Arial" w:cstheme="minorHAnsi"/>
        </w:rPr>
        <w:t>Contextualización territorial,</w:t>
      </w:r>
    </w:p>
    <w:p w14:paraId="3B696322" w14:textId="1AFAB37C" w:rsidR="0003728D" w:rsidRPr="00D36819" w:rsidRDefault="0025352A">
      <w:pPr>
        <w:pStyle w:val="Sinespaciado"/>
        <w:numPr>
          <w:ilvl w:val="0"/>
          <w:numId w:val="297"/>
        </w:numPr>
        <w:jc w:val="both"/>
        <w:rPr>
          <w:rFonts w:cstheme="minorHAnsi"/>
          <w:sz w:val="24"/>
          <w:szCs w:val="24"/>
        </w:rPr>
      </w:pPr>
      <w:r w:rsidRPr="00D36819">
        <w:rPr>
          <w:rFonts w:eastAsia="Arial" w:cstheme="minorHAnsi"/>
        </w:rPr>
        <w:t xml:space="preserve">Evidencia </w:t>
      </w:r>
      <w:r w:rsidR="0003728D" w:rsidRPr="00D36819">
        <w:rPr>
          <w:rFonts w:eastAsia="Arial" w:cstheme="minorHAnsi"/>
        </w:rPr>
        <w:t>criminológica estructurada.</w:t>
      </w:r>
    </w:p>
    <w:p w14:paraId="15CEEE75" w14:textId="77777777" w:rsidR="0003728D" w:rsidRPr="00D36819" w:rsidRDefault="0003728D" w:rsidP="0003728D">
      <w:pPr>
        <w:pStyle w:val="Sinespaciado"/>
        <w:jc w:val="both"/>
        <w:rPr>
          <w:rFonts w:cstheme="minorHAnsi"/>
          <w:sz w:val="24"/>
          <w:szCs w:val="24"/>
        </w:rPr>
      </w:pPr>
    </w:p>
    <w:p w14:paraId="697AB7B7" w14:textId="1EC461CF" w:rsidR="0003728D" w:rsidRPr="00D36819" w:rsidRDefault="0003728D" w:rsidP="0025352A">
      <w:pPr>
        <w:pStyle w:val="Ttulo2"/>
        <w:rPr>
          <w:rFonts w:asciiTheme="minorHAnsi" w:hAnsiTheme="minorHAnsi" w:cstheme="minorHAnsi"/>
          <w:b/>
          <w:bCs/>
          <w:sz w:val="24"/>
          <w:szCs w:val="24"/>
        </w:rPr>
      </w:pPr>
      <w:bookmarkStart w:id="609" w:name="_Toc230955549"/>
      <w:r w:rsidRPr="00D36819">
        <w:rPr>
          <w:rFonts w:asciiTheme="minorHAnsi" w:eastAsia="Arial" w:hAnsiTheme="minorHAnsi" w:cstheme="minorHAnsi"/>
          <w:b/>
          <w:bCs/>
        </w:rPr>
        <w:t>29.7 Fase 4 — Georreferenciación</w:t>
      </w:r>
      <w:bookmarkEnd w:id="609"/>
    </w:p>
    <w:p w14:paraId="0856D98A" w14:textId="76E08B54" w:rsidR="0003728D" w:rsidRPr="00D36819" w:rsidRDefault="0003728D" w:rsidP="0003728D">
      <w:pPr>
        <w:pStyle w:val="Sinespaciado"/>
        <w:jc w:val="both"/>
        <w:rPr>
          <w:rFonts w:cstheme="minorHAnsi"/>
          <w:sz w:val="24"/>
          <w:szCs w:val="24"/>
        </w:rPr>
      </w:pPr>
      <w:r w:rsidRPr="00D36819">
        <w:rPr>
          <w:rFonts w:eastAsia="Arial" w:cstheme="minorHAnsi"/>
          <w:szCs w:val="24"/>
        </w:rPr>
        <w:t>La plataforma ejecuta procesos automáticos de:</w:t>
      </w:r>
      <w:r w:rsidR="0025352A" w:rsidRPr="00D36819">
        <w:rPr>
          <w:rFonts w:cstheme="minorHAnsi"/>
          <w:sz w:val="24"/>
          <w:szCs w:val="24"/>
        </w:rPr>
        <w:t xml:space="preserve"> </w:t>
      </w:r>
      <w:r w:rsidRPr="00D36819">
        <w:rPr>
          <w:rFonts w:eastAsia="Arial" w:cstheme="minorHAnsi"/>
        </w:rPr>
        <w:t xml:space="preserve">extracción </w:t>
      </w:r>
      <w:proofErr w:type="spellStart"/>
      <w:r w:rsidRPr="00D36819">
        <w:rPr>
          <w:rFonts w:eastAsia="Arial" w:cstheme="minorHAnsi"/>
        </w:rPr>
        <w:t>EXIF</w:t>
      </w:r>
      <w:proofErr w:type="spellEnd"/>
      <w:r w:rsidRPr="00D36819">
        <w:rPr>
          <w:rFonts w:eastAsia="Arial" w:cstheme="minorHAnsi"/>
        </w:rPr>
        <w:t>,</w:t>
      </w:r>
      <w:r w:rsidR="0025352A" w:rsidRPr="00D36819">
        <w:rPr>
          <w:rFonts w:cstheme="minorHAnsi"/>
          <w:sz w:val="24"/>
          <w:szCs w:val="24"/>
        </w:rPr>
        <w:t xml:space="preserve"> </w:t>
      </w:r>
      <w:r w:rsidRPr="00D36819">
        <w:rPr>
          <w:rFonts w:eastAsia="Arial" w:cstheme="minorHAnsi"/>
        </w:rPr>
        <w:t>validación GPS</w:t>
      </w:r>
      <w:r w:rsidR="0025352A" w:rsidRPr="00D36819">
        <w:rPr>
          <w:rFonts w:eastAsia="Arial" w:cstheme="minorHAnsi"/>
        </w:rPr>
        <w:t xml:space="preserve"> </w:t>
      </w:r>
      <w:r w:rsidRPr="00D36819">
        <w:rPr>
          <w:rFonts w:eastAsia="Arial" w:cstheme="minorHAnsi"/>
        </w:rPr>
        <w:t>y contextualización espacial.</w:t>
      </w:r>
    </w:p>
    <w:p w14:paraId="46B8A7DB" w14:textId="77777777" w:rsidR="0003728D" w:rsidRPr="00D36819" w:rsidRDefault="0003728D" w:rsidP="0003728D">
      <w:pPr>
        <w:pStyle w:val="Sinespaciado"/>
        <w:jc w:val="both"/>
        <w:rPr>
          <w:rFonts w:cstheme="minorHAnsi"/>
          <w:sz w:val="24"/>
          <w:szCs w:val="24"/>
        </w:rPr>
      </w:pPr>
    </w:p>
    <w:p w14:paraId="35753790" w14:textId="74D82156" w:rsidR="0003728D" w:rsidRPr="00D36819" w:rsidRDefault="0003728D" w:rsidP="0003728D">
      <w:pPr>
        <w:pStyle w:val="Sinespaciado"/>
        <w:jc w:val="both"/>
        <w:rPr>
          <w:rFonts w:cstheme="minorHAnsi"/>
          <w:sz w:val="24"/>
          <w:szCs w:val="24"/>
        </w:rPr>
      </w:pPr>
      <w:r w:rsidRPr="00D36819">
        <w:rPr>
          <w:rFonts w:eastAsia="Arial" w:cstheme="minorHAnsi"/>
          <w:b/>
          <w:sz w:val="24"/>
        </w:rPr>
        <w:lastRenderedPageBreak/>
        <w:t>Capacidades detectadas</w:t>
      </w:r>
    </w:p>
    <w:p w14:paraId="1EAB6D6B" w14:textId="2283D5A8" w:rsidR="0003728D" w:rsidRPr="00D36819" w:rsidRDefault="0003728D">
      <w:pPr>
        <w:pStyle w:val="Sinespaciado"/>
        <w:numPr>
          <w:ilvl w:val="0"/>
          <w:numId w:val="298"/>
        </w:numPr>
        <w:jc w:val="both"/>
        <w:rPr>
          <w:rFonts w:cstheme="minorHAnsi"/>
          <w:sz w:val="24"/>
          <w:szCs w:val="24"/>
        </w:rPr>
      </w:pPr>
      <w:r w:rsidRPr="00D36819">
        <w:rPr>
          <w:rFonts w:eastAsia="Arial" w:cstheme="minorHAnsi"/>
        </w:rPr>
        <w:t>Validación geográfica</w:t>
      </w:r>
    </w:p>
    <w:p w14:paraId="342A1377" w14:textId="36A859C9" w:rsidR="0003728D" w:rsidRPr="00D36819" w:rsidRDefault="0003728D">
      <w:pPr>
        <w:pStyle w:val="Sinespaciado"/>
        <w:numPr>
          <w:ilvl w:val="0"/>
          <w:numId w:val="298"/>
        </w:numPr>
        <w:jc w:val="both"/>
        <w:rPr>
          <w:rFonts w:cstheme="minorHAnsi"/>
          <w:sz w:val="24"/>
          <w:szCs w:val="24"/>
        </w:rPr>
      </w:pPr>
      <w:r w:rsidRPr="00D36819">
        <w:rPr>
          <w:rFonts w:eastAsia="Arial" w:cstheme="minorHAnsi"/>
        </w:rPr>
        <w:t>Integridad espacial</w:t>
      </w:r>
    </w:p>
    <w:p w14:paraId="32762249" w14:textId="73893FFE" w:rsidR="0003728D" w:rsidRPr="00D36819" w:rsidRDefault="0003728D">
      <w:pPr>
        <w:pStyle w:val="Sinespaciado"/>
        <w:numPr>
          <w:ilvl w:val="0"/>
          <w:numId w:val="298"/>
        </w:numPr>
        <w:jc w:val="both"/>
        <w:rPr>
          <w:rFonts w:cstheme="minorHAnsi"/>
          <w:sz w:val="24"/>
          <w:szCs w:val="24"/>
        </w:rPr>
      </w:pPr>
      <w:r w:rsidRPr="00D36819">
        <w:rPr>
          <w:rFonts w:eastAsia="Arial" w:cstheme="minorHAnsi"/>
        </w:rPr>
        <w:t>Coordenadas territoriales</w:t>
      </w:r>
    </w:p>
    <w:p w14:paraId="790E161E" w14:textId="77777777" w:rsidR="0003728D" w:rsidRPr="00D36819" w:rsidRDefault="0003728D">
      <w:pPr>
        <w:pStyle w:val="Sinespaciado"/>
        <w:numPr>
          <w:ilvl w:val="0"/>
          <w:numId w:val="298"/>
        </w:numPr>
        <w:jc w:val="both"/>
        <w:rPr>
          <w:rFonts w:cstheme="minorHAnsi"/>
          <w:sz w:val="24"/>
          <w:szCs w:val="24"/>
        </w:rPr>
      </w:pPr>
      <w:r w:rsidRPr="00D36819">
        <w:rPr>
          <w:rFonts w:eastAsia="Arial" w:cstheme="minorHAnsi"/>
        </w:rPr>
        <w:t>Contextualización cartográfica</w:t>
      </w:r>
    </w:p>
    <w:p w14:paraId="150C4AE0" w14:textId="77777777" w:rsidR="0003728D" w:rsidRPr="00D36819" w:rsidRDefault="0003728D" w:rsidP="0003728D">
      <w:pPr>
        <w:pStyle w:val="Sinespaciado"/>
        <w:jc w:val="both"/>
        <w:rPr>
          <w:rFonts w:cstheme="minorHAnsi"/>
          <w:sz w:val="24"/>
          <w:szCs w:val="24"/>
        </w:rPr>
      </w:pPr>
    </w:p>
    <w:p w14:paraId="28C985F4" w14:textId="7368FA84"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59AF3590" w14:textId="1D5F94EA" w:rsidR="0003728D" w:rsidRPr="00D36819" w:rsidRDefault="0003728D" w:rsidP="0003728D">
      <w:pPr>
        <w:pStyle w:val="Sinespaciado"/>
        <w:jc w:val="both"/>
        <w:rPr>
          <w:rFonts w:cstheme="minorHAnsi"/>
          <w:sz w:val="24"/>
          <w:szCs w:val="24"/>
        </w:rPr>
      </w:pPr>
      <w:r w:rsidRPr="00D36819">
        <w:rPr>
          <w:rFonts w:eastAsia="Arial" w:cstheme="minorHAnsi"/>
          <w:szCs w:val="24"/>
        </w:rPr>
        <w:t>Garantizar:</w:t>
      </w:r>
    </w:p>
    <w:p w14:paraId="31A6B4B3" w14:textId="0A2C6595" w:rsidR="0003728D" w:rsidRPr="00D36819" w:rsidRDefault="0025352A">
      <w:pPr>
        <w:pStyle w:val="Sinespaciado"/>
        <w:numPr>
          <w:ilvl w:val="0"/>
          <w:numId w:val="298"/>
        </w:numPr>
        <w:jc w:val="both"/>
        <w:rPr>
          <w:rFonts w:cstheme="minorHAnsi"/>
          <w:sz w:val="24"/>
          <w:szCs w:val="24"/>
        </w:rPr>
      </w:pPr>
      <w:r w:rsidRPr="00D36819">
        <w:rPr>
          <w:rFonts w:eastAsia="Arial" w:cstheme="minorHAnsi"/>
        </w:rPr>
        <w:t>Precisión territorial,</w:t>
      </w:r>
    </w:p>
    <w:p w14:paraId="636EF345" w14:textId="4B78BFC5" w:rsidR="0003728D" w:rsidRPr="00D36819" w:rsidRDefault="0025352A">
      <w:pPr>
        <w:pStyle w:val="Sinespaciado"/>
        <w:numPr>
          <w:ilvl w:val="0"/>
          <w:numId w:val="298"/>
        </w:numPr>
        <w:jc w:val="both"/>
        <w:rPr>
          <w:rFonts w:cstheme="minorHAnsi"/>
          <w:sz w:val="24"/>
          <w:szCs w:val="24"/>
        </w:rPr>
      </w:pPr>
      <w:r w:rsidRPr="00D36819">
        <w:rPr>
          <w:rFonts w:eastAsia="Arial" w:cstheme="minorHAnsi"/>
        </w:rPr>
        <w:t>Trazabilidad espacial,</w:t>
      </w:r>
    </w:p>
    <w:p w14:paraId="32777968" w14:textId="14F149AB" w:rsidR="0003728D" w:rsidRPr="00D36819" w:rsidRDefault="0025352A">
      <w:pPr>
        <w:pStyle w:val="Sinespaciado"/>
        <w:numPr>
          <w:ilvl w:val="0"/>
          <w:numId w:val="298"/>
        </w:numPr>
        <w:jc w:val="both"/>
        <w:rPr>
          <w:rFonts w:cstheme="minorHAnsi"/>
          <w:sz w:val="24"/>
          <w:szCs w:val="24"/>
        </w:rPr>
      </w:pPr>
      <w:r w:rsidRPr="00D36819">
        <w:rPr>
          <w:rFonts w:eastAsia="Arial" w:cstheme="minorHAnsi"/>
        </w:rPr>
        <w:t>Consistencia geográfica.</w:t>
      </w:r>
    </w:p>
    <w:p w14:paraId="1E5E1730" w14:textId="77777777" w:rsidR="0003728D" w:rsidRPr="00D36819" w:rsidRDefault="0003728D" w:rsidP="0003728D">
      <w:pPr>
        <w:pStyle w:val="Sinespaciado"/>
        <w:jc w:val="both"/>
        <w:rPr>
          <w:rFonts w:cstheme="minorHAnsi"/>
          <w:sz w:val="24"/>
          <w:szCs w:val="24"/>
        </w:rPr>
      </w:pPr>
    </w:p>
    <w:p w14:paraId="61B190EA" w14:textId="2ED7AB0B" w:rsidR="0003728D" w:rsidRPr="00D36819" w:rsidRDefault="0003728D" w:rsidP="0025352A">
      <w:pPr>
        <w:pStyle w:val="Ttulo2"/>
        <w:rPr>
          <w:rFonts w:asciiTheme="minorHAnsi" w:hAnsiTheme="minorHAnsi" w:cstheme="minorHAnsi"/>
          <w:b/>
          <w:bCs/>
          <w:sz w:val="24"/>
          <w:szCs w:val="24"/>
        </w:rPr>
      </w:pPr>
      <w:bookmarkStart w:id="610" w:name="_Toc230955550"/>
      <w:r w:rsidRPr="00D36819">
        <w:rPr>
          <w:rFonts w:asciiTheme="minorHAnsi" w:eastAsia="Arial" w:hAnsiTheme="minorHAnsi" w:cstheme="minorHAnsi"/>
          <w:b/>
          <w:bCs/>
        </w:rPr>
        <w:t>29.8 Fase 5 — Validación Metodológica</w:t>
      </w:r>
      <w:bookmarkEnd w:id="610"/>
    </w:p>
    <w:p w14:paraId="41C63A3A" w14:textId="476A05DB" w:rsidR="0003728D" w:rsidRPr="00D36819" w:rsidRDefault="0003728D" w:rsidP="0025352A">
      <w:pPr>
        <w:pStyle w:val="Sinespaciado"/>
        <w:jc w:val="both"/>
        <w:rPr>
          <w:rFonts w:cstheme="minorHAnsi"/>
          <w:sz w:val="24"/>
          <w:szCs w:val="24"/>
        </w:rPr>
      </w:pPr>
      <w:r w:rsidRPr="00D36819">
        <w:rPr>
          <w:rFonts w:eastAsia="Arial" w:cstheme="minorHAnsi"/>
          <w:szCs w:val="24"/>
        </w:rPr>
        <w:t>El sistema verifica:</w:t>
      </w:r>
      <w:r w:rsidR="0025352A" w:rsidRPr="00D36819">
        <w:rPr>
          <w:rFonts w:cstheme="minorHAnsi"/>
          <w:sz w:val="24"/>
          <w:szCs w:val="24"/>
        </w:rPr>
        <w:t xml:space="preserve"> </w:t>
      </w:r>
      <w:r w:rsidRPr="00D36819">
        <w:rPr>
          <w:rFonts w:eastAsia="Arial" w:cstheme="minorHAnsi"/>
        </w:rPr>
        <w:t>suficiencia fotográfica,</w:t>
      </w:r>
      <w:r w:rsidR="0025352A" w:rsidRPr="00D36819">
        <w:rPr>
          <w:rFonts w:cstheme="minorHAnsi"/>
          <w:sz w:val="24"/>
          <w:szCs w:val="24"/>
        </w:rPr>
        <w:t xml:space="preserve"> </w:t>
      </w:r>
      <w:r w:rsidRPr="00D36819">
        <w:rPr>
          <w:rFonts w:eastAsia="Arial" w:cstheme="minorHAnsi"/>
        </w:rPr>
        <w:t>coherencia geométrica,</w:t>
      </w:r>
      <w:r w:rsidR="0025352A" w:rsidRPr="00D36819">
        <w:rPr>
          <w:rFonts w:cstheme="minorHAnsi"/>
          <w:sz w:val="24"/>
          <w:szCs w:val="24"/>
        </w:rPr>
        <w:t xml:space="preserve"> </w:t>
      </w:r>
      <w:r w:rsidRPr="00D36819">
        <w:rPr>
          <w:rFonts w:eastAsia="Arial" w:cstheme="minorHAnsi"/>
        </w:rPr>
        <w:t>consistencia territorial</w:t>
      </w:r>
      <w:r w:rsidR="0025352A" w:rsidRPr="00D36819">
        <w:rPr>
          <w:rFonts w:eastAsia="Arial" w:cstheme="minorHAnsi"/>
        </w:rPr>
        <w:t xml:space="preserve"> </w:t>
      </w:r>
      <w:r w:rsidRPr="00D36819">
        <w:rPr>
          <w:rFonts w:eastAsia="Arial" w:cstheme="minorHAnsi"/>
        </w:rPr>
        <w:t>y contextualización mínima.</w:t>
      </w:r>
    </w:p>
    <w:p w14:paraId="4D67BF20" w14:textId="77777777" w:rsidR="0003728D" w:rsidRPr="00D36819" w:rsidRDefault="0003728D" w:rsidP="0003728D">
      <w:pPr>
        <w:pStyle w:val="Sinespaciado"/>
        <w:jc w:val="both"/>
        <w:rPr>
          <w:rFonts w:cstheme="minorHAnsi"/>
          <w:sz w:val="24"/>
          <w:szCs w:val="24"/>
        </w:rPr>
      </w:pPr>
    </w:p>
    <w:p w14:paraId="70C3A4AC" w14:textId="496F88C3" w:rsidR="0003728D" w:rsidRPr="00D36819" w:rsidRDefault="0003728D" w:rsidP="0003728D">
      <w:pPr>
        <w:pStyle w:val="Sinespaciado"/>
        <w:jc w:val="both"/>
        <w:rPr>
          <w:rFonts w:cstheme="minorHAnsi"/>
          <w:b/>
          <w:bCs/>
          <w:sz w:val="24"/>
          <w:szCs w:val="24"/>
        </w:rPr>
      </w:pPr>
      <w:r w:rsidRPr="00D36819">
        <w:rPr>
          <w:rFonts w:eastAsia="Arial" w:cstheme="minorHAnsi"/>
          <w:b/>
          <w:bCs/>
        </w:rPr>
        <w:t>Reglas detectadas</w:t>
      </w:r>
    </w:p>
    <w:p w14:paraId="10259A1E" w14:textId="56DE8864" w:rsidR="0003728D" w:rsidRPr="00D36819" w:rsidRDefault="0003728D">
      <w:pPr>
        <w:pStyle w:val="Sinespaciado"/>
        <w:numPr>
          <w:ilvl w:val="0"/>
          <w:numId w:val="299"/>
        </w:numPr>
        <w:jc w:val="both"/>
        <w:rPr>
          <w:rFonts w:cstheme="minorHAnsi"/>
          <w:b/>
          <w:bCs/>
          <w:sz w:val="24"/>
          <w:szCs w:val="24"/>
        </w:rPr>
      </w:pPr>
      <w:r w:rsidRPr="00D36819">
        <w:rPr>
          <w:rFonts w:eastAsia="Arial" w:cstheme="minorHAnsi"/>
          <w:b/>
          <w:bCs/>
        </w:rPr>
        <w:t>Individual</w:t>
      </w:r>
    </w:p>
    <w:p w14:paraId="4275AA4F" w14:textId="623F903D" w:rsidR="0003728D" w:rsidRPr="00D36819" w:rsidRDefault="0003728D" w:rsidP="0025352A">
      <w:pPr>
        <w:pStyle w:val="Sinespaciado"/>
        <w:ind w:left="792"/>
        <w:jc w:val="both"/>
        <w:rPr>
          <w:rFonts w:cstheme="minorHAnsi"/>
          <w:sz w:val="24"/>
          <w:szCs w:val="24"/>
        </w:rPr>
      </w:pPr>
      <w:r w:rsidRPr="00D36819">
        <w:rPr>
          <w:rFonts w:eastAsia="Arial" w:cstheme="minorHAnsi"/>
          <w:szCs w:val="24"/>
        </w:rPr>
        <w:t>Mínimo:</w:t>
      </w:r>
      <w:r w:rsidR="0025352A" w:rsidRPr="00D36819">
        <w:rPr>
          <w:rFonts w:cstheme="minorHAnsi"/>
          <w:sz w:val="24"/>
          <w:szCs w:val="24"/>
        </w:rPr>
        <w:t xml:space="preserve"> </w:t>
      </w:r>
      <w:r w:rsidRPr="00D36819">
        <w:rPr>
          <w:rFonts w:eastAsia="Arial" w:cstheme="minorHAnsi"/>
        </w:rPr>
        <w:t>una fotografía.</w:t>
      </w:r>
    </w:p>
    <w:p w14:paraId="7E661D97" w14:textId="7954E61A" w:rsidR="0003728D" w:rsidRPr="00D36819" w:rsidRDefault="0003728D">
      <w:pPr>
        <w:pStyle w:val="Sinespaciado"/>
        <w:numPr>
          <w:ilvl w:val="0"/>
          <w:numId w:val="299"/>
        </w:numPr>
        <w:jc w:val="both"/>
        <w:rPr>
          <w:rFonts w:cstheme="minorHAnsi"/>
          <w:b/>
          <w:bCs/>
          <w:sz w:val="24"/>
          <w:szCs w:val="24"/>
        </w:rPr>
      </w:pPr>
      <w:r w:rsidRPr="00D36819">
        <w:rPr>
          <w:rFonts w:eastAsia="Arial" w:cstheme="minorHAnsi"/>
          <w:b/>
          <w:bCs/>
        </w:rPr>
        <w:t>Lineal</w:t>
      </w:r>
    </w:p>
    <w:p w14:paraId="64F547C9" w14:textId="093C0DE4" w:rsidR="0003728D" w:rsidRPr="00D36819" w:rsidRDefault="0003728D" w:rsidP="0025352A">
      <w:pPr>
        <w:pStyle w:val="Sinespaciado"/>
        <w:ind w:left="792"/>
        <w:jc w:val="both"/>
        <w:rPr>
          <w:rFonts w:cstheme="minorHAnsi"/>
          <w:sz w:val="24"/>
          <w:szCs w:val="24"/>
        </w:rPr>
      </w:pPr>
      <w:r w:rsidRPr="00D36819">
        <w:rPr>
          <w:rFonts w:eastAsia="Arial" w:cstheme="minorHAnsi"/>
          <w:szCs w:val="24"/>
        </w:rPr>
        <w:t>Mínimo:</w:t>
      </w:r>
      <w:r w:rsidR="0025352A" w:rsidRPr="00D36819">
        <w:rPr>
          <w:rFonts w:cstheme="minorHAnsi"/>
          <w:sz w:val="24"/>
          <w:szCs w:val="24"/>
        </w:rPr>
        <w:t xml:space="preserve"> </w:t>
      </w:r>
      <w:r w:rsidRPr="00D36819">
        <w:rPr>
          <w:rFonts w:eastAsia="Arial" w:cstheme="minorHAnsi"/>
        </w:rPr>
        <w:t>dos fotografías.</w:t>
      </w:r>
    </w:p>
    <w:p w14:paraId="32342B92" w14:textId="4B7B7F3F" w:rsidR="0003728D" w:rsidRPr="00D36819" w:rsidRDefault="0003728D">
      <w:pPr>
        <w:pStyle w:val="Sinespaciado"/>
        <w:numPr>
          <w:ilvl w:val="0"/>
          <w:numId w:val="299"/>
        </w:numPr>
        <w:jc w:val="both"/>
        <w:rPr>
          <w:rFonts w:cstheme="minorHAnsi"/>
          <w:sz w:val="24"/>
          <w:szCs w:val="24"/>
        </w:rPr>
      </w:pPr>
      <w:r w:rsidRPr="00D36819">
        <w:rPr>
          <w:rFonts w:eastAsia="Arial" w:cstheme="minorHAnsi"/>
        </w:rPr>
        <w:t>Polígono</w:t>
      </w:r>
    </w:p>
    <w:p w14:paraId="38D9A699" w14:textId="3A5F0B29" w:rsidR="0003728D" w:rsidRPr="00D36819" w:rsidRDefault="0003728D" w:rsidP="0025352A">
      <w:pPr>
        <w:pStyle w:val="Sinespaciado"/>
        <w:ind w:left="792"/>
        <w:jc w:val="both"/>
        <w:rPr>
          <w:rFonts w:cstheme="minorHAnsi"/>
          <w:sz w:val="24"/>
          <w:szCs w:val="24"/>
        </w:rPr>
      </w:pPr>
      <w:r w:rsidRPr="00D36819">
        <w:rPr>
          <w:rFonts w:eastAsia="Arial" w:cstheme="minorHAnsi"/>
          <w:szCs w:val="24"/>
        </w:rPr>
        <w:t>Mínimo:</w:t>
      </w:r>
      <w:r w:rsidR="0025352A" w:rsidRPr="00D36819">
        <w:rPr>
          <w:rFonts w:cstheme="minorHAnsi"/>
          <w:sz w:val="24"/>
          <w:szCs w:val="24"/>
        </w:rPr>
        <w:t xml:space="preserve"> </w:t>
      </w:r>
      <w:r w:rsidRPr="00D36819">
        <w:rPr>
          <w:rFonts w:eastAsia="Arial" w:cstheme="minorHAnsi"/>
        </w:rPr>
        <w:t>tres fotografías.</w:t>
      </w:r>
    </w:p>
    <w:p w14:paraId="10D8FF52" w14:textId="77777777" w:rsidR="0003728D" w:rsidRPr="00D36819" w:rsidRDefault="0003728D" w:rsidP="0003728D">
      <w:pPr>
        <w:pStyle w:val="Sinespaciado"/>
        <w:jc w:val="both"/>
        <w:rPr>
          <w:rFonts w:cstheme="minorHAnsi"/>
          <w:sz w:val="24"/>
          <w:szCs w:val="24"/>
        </w:rPr>
      </w:pPr>
    </w:p>
    <w:p w14:paraId="598714ED" w14:textId="77777777" w:rsidR="0003728D" w:rsidRPr="00D36819" w:rsidRDefault="0003728D" w:rsidP="0003728D">
      <w:pPr>
        <w:pStyle w:val="Sinespaciado"/>
        <w:jc w:val="both"/>
        <w:rPr>
          <w:rFonts w:cstheme="minorHAnsi"/>
          <w:sz w:val="24"/>
          <w:szCs w:val="24"/>
        </w:rPr>
      </w:pPr>
    </w:p>
    <w:p w14:paraId="195AD1C3" w14:textId="6B3C0406"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153912A3" w14:textId="78735C1A" w:rsidR="0003728D" w:rsidRPr="00D36819" w:rsidRDefault="0003728D" w:rsidP="0003728D">
      <w:pPr>
        <w:pStyle w:val="Sinespaciado"/>
        <w:jc w:val="both"/>
        <w:rPr>
          <w:rFonts w:cstheme="minorHAnsi"/>
          <w:sz w:val="24"/>
          <w:szCs w:val="24"/>
        </w:rPr>
      </w:pPr>
      <w:r w:rsidRPr="00D36819">
        <w:rPr>
          <w:rFonts w:eastAsia="Arial" w:cstheme="minorHAnsi"/>
          <w:szCs w:val="24"/>
        </w:rPr>
        <w:t>Garantizar:</w:t>
      </w:r>
    </w:p>
    <w:p w14:paraId="498CADB0" w14:textId="33FEC14B" w:rsidR="0003728D" w:rsidRPr="00D36819" w:rsidRDefault="0025352A">
      <w:pPr>
        <w:pStyle w:val="Sinespaciado"/>
        <w:numPr>
          <w:ilvl w:val="0"/>
          <w:numId w:val="299"/>
        </w:numPr>
        <w:jc w:val="both"/>
        <w:rPr>
          <w:rFonts w:cstheme="minorHAnsi"/>
          <w:sz w:val="24"/>
          <w:szCs w:val="24"/>
        </w:rPr>
      </w:pPr>
      <w:r w:rsidRPr="00D36819">
        <w:rPr>
          <w:rFonts w:eastAsia="Arial" w:cstheme="minorHAnsi"/>
        </w:rPr>
        <w:t>Robustez metodológica,</w:t>
      </w:r>
    </w:p>
    <w:p w14:paraId="34F014CD" w14:textId="6BC8ACA8" w:rsidR="0003728D" w:rsidRPr="00D36819" w:rsidRDefault="0025352A">
      <w:pPr>
        <w:pStyle w:val="Sinespaciado"/>
        <w:numPr>
          <w:ilvl w:val="0"/>
          <w:numId w:val="299"/>
        </w:numPr>
        <w:jc w:val="both"/>
        <w:rPr>
          <w:rFonts w:cstheme="minorHAnsi"/>
          <w:sz w:val="24"/>
          <w:szCs w:val="24"/>
        </w:rPr>
      </w:pPr>
      <w:r w:rsidRPr="00D36819">
        <w:rPr>
          <w:rFonts w:eastAsia="Arial" w:cstheme="minorHAnsi"/>
        </w:rPr>
        <w:t>Suficiencia territorial,</w:t>
      </w:r>
    </w:p>
    <w:p w14:paraId="795ACA78" w14:textId="65E4D2BF" w:rsidR="0003728D" w:rsidRPr="00D36819" w:rsidRDefault="0025352A">
      <w:pPr>
        <w:pStyle w:val="Sinespaciado"/>
        <w:numPr>
          <w:ilvl w:val="0"/>
          <w:numId w:val="299"/>
        </w:numPr>
        <w:jc w:val="both"/>
        <w:rPr>
          <w:rFonts w:cstheme="minorHAnsi"/>
          <w:sz w:val="24"/>
          <w:szCs w:val="24"/>
        </w:rPr>
      </w:pPr>
      <w:r w:rsidRPr="00D36819">
        <w:rPr>
          <w:rFonts w:eastAsia="Arial" w:cstheme="minorHAnsi"/>
        </w:rPr>
        <w:t>Calidad analítica.</w:t>
      </w:r>
    </w:p>
    <w:p w14:paraId="07386B21" w14:textId="77777777" w:rsidR="0003728D" w:rsidRPr="00D36819" w:rsidRDefault="0003728D" w:rsidP="0003728D">
      <w:pPr>
        <w:pStyle w:val="Sinespaciado"/>
        <w:jc w:val="both"/>
        <w:rPr>
          <w:rFonts w:cstheme="minorHAnsi"/>
          <w:sz w:val="24"/>
          <w:szCs w:val="24"/>
        </w:rPr>
      </w:pPr>
    </w:p>
    <w:p w14:paraId="3719D1DA" w14:textId="1675C986" w:rsidR="0003728D" w:rsidRPr="00D36819" w:rsidRDefault="0003728D" w:rsidP="0025352A">
      <w:pPr>
        <w:pStyle w:val="Ttulo2"/>
        <w:rPr>
          <w:rFonts w:asciiTheme="minorHAnsi" w:hAnsiTheme="minorHAnsi" w:cstheme="minorHAnsi"/>
          <w:b/>
          <w:bCs/>
          <w:sz w:val="24"/>
          <w:szCs w:val="24"/>
        </w:rPr>
      </w:pPr>
      <w:bookmarkStart w:id="611" w:name="_Toc230955551"/>
      <w:r w:rsidRPr="00D36819">
        <w:rPr>
          <w:rFonts w:asciiTheme="minorHAnsi" w:eastAsia="Arial" w:hAnsiTheme="minorHAnsi" w:cstheme="minorHAnsi"/>
          <w:b/>
          <w:bCs/>
        </w:rPr>
        <w:t>29.9 Fase 6 — Integración GEOINT</w:t>
      </w:r>
      <w:bookmarkEnd w:id="611"/>
    </w:p>
    <w:p w14:paraId="21DE173C" w14:textId="7CEE5EA7" w:rsidR="0003728D" w:rsidRPr="00D36819" w:rsidRDefault="0003728D" w:rsidP="0025352A">
      <w:pPr>
        <w:pStyle w:val="Sinespaciado"/>
        <w:jc w:val="both"/>
        <w:rPr>
          <w:rFonts w:cstheme="minorHAnsi"/>
          <w:sz w:val="24"/>
          <w:szCs w:val="24"/>
        </w:rPr>
      </w:pPr>
      <w:r w:rsidRPr="00D36819">
        <w:rPr>
          <w:rFonts w:eastAsia="Arial" w:cstheme="minorHAnsi"/>
          <w:szCs w:val="24"/>
        </w:rPr>
        <w:t>La plataforma incorpora:</w:t>
      </w:r>
      <w:r w:rsidR="0025352A" w:rsidRPr="00D36819">
        <w:rPr>
          <w:rFonts w:cstheme="minorHAnsi"/>
          <w:sz w:val="24"/>
          <w:szCs w:val="24"/>
        </w:rPr>
        <w:t xml:space="preserve"> </w:t>
      </w:r>
      <w:r w:rsidRPr="00D36819">
        <w:rPr>
          <w:rFonts w:eastAsia="Arial" w:cstheme="minorHAnsi"/>
        </w:rPr>
        <w:t>mapas,</w:t>
      </w:r>
      <w:r w:rsidR="0025352A" w:rsidRPr="00D36819">
        <w:rPr>
          <w:rFonts w:cstheme="minorHAnsi"/>
          <w:sz w:val="24"/>
          <w:szCs w:val="24"/>
        </w:rPr>
        <w:t xml:space="preserve"> </w:t>
      </w:r>
      <w:r w:rsidRPr="00D36819">
        <w:rPr>
          <w:rFonts w:eastAsia="Arial" w:cstheme="minorHAnsi"/>
        </w:rPr>
        <w:t>infraestructura urbana,</w:t>
      </w:r>
      <w:r w:rsidR="0025352A" w:rsidRPr="00D36819">
        <w:rPr>
          <w:rFonts w:cstheme="minorHAnsi"/>
          <w:sz w:val="24"/>
          <w:szCs w:val="24"/>
        </w:rPr>
        <w:t xml:space="preserve"> </w:t>
      </w:r>
      <w:r w:rsidRPr="00D36819">
        <w:rPr>
          <w:rFonts w:eastAsia="Arial" w:cstheme="minorHAnsi"/>
        </w:rPr>
        <w:t>capas territoriales</w:t>
      </w:r>
      <w:r w:rsidR="0025352A" w:rsidRPr="00D36819">
        <w:rPr>
          <w:rFonts w:eastAsia="Arial" w:cstheme="minorHAnsi"/>
        </w:rPr>
        <w:t xml:space="preserve"> </w:t>
      </w:r>
      <w:r w:rsidRPr="00D36819">
        <w:rPr>
          <w:rFonts w:eastAsia="Arial" w:cstheme="minorHAnsi"/>
        </w:rPr>
        <w:t>y análisis espacial automatizado.</w:t>
      </w:r>
    </w:p>
    <w:p w14:paraId="0C79B897" w14:textId="77777777" w:rsidR="0003728D" w:rsidRPr="00D36819" w:rsidRDefault="0003728D" w:rsidP="0003728D">
      <w:pPr>
        <w:pStyle w:val="Sinespaciado"/>
        <w:jc w:val="both"/>
        <w:rPr>
          <w:rFonts w:cstheme="minorHAnsi"/>
          <w:sz w:val="24"/>
          <w:szCs w:val="24"/>
        </w:rPr>
      </w:pPr>
    </w:p>
    <w:p w14:paraId="26C4DF8F" w14:textId="02082A28" w:rsidR="0003728D" w:rsidRPr="00D36819" w:rsidRDefault="0003728D" w:rsidP="0003728D">
      <w:pPr>
        <w:pStyle w:val="Sinespaciado"/>
        <w:jc w:val="both"/>
        <w:rPr>
          <w:rFonts w:cstheme="minorHAnsi"/>
          <w:sz w:val="24"/>
          <w:szCs w:val="24"/>
        </w:rPr>
      </w:pPr>
      <w:r w:rsidRPr="00D36819">
        <w:rPr>
          <w:rFonts w:eastAsia="Arial" w:cstheme="minorHAnsi"/>
          <w:b/>
          <w:sz w:val="24"/>
        </w:rPr>
        <w:t>Servicios utilizados</w:t>
      </w:r>
    </w:p>
    <w:p w14:paraId="368D227F" w14:textId="0E45FC1A" w:rsidR="0003728D" w:rsidRPr="00D36819" w:rsidRDefault="0003728D">
      <w:pPr>
        <w:pStyle w:val="Sinespaciado"/>
        <w:numPr>
          <w:ilvl w:val="0"/>
          <w:numId w:val="300"/>
        </w:numPr>
        <w:jc w:val="both"/>
        <w:rPr>
          <w:rFonts w:cstheme="minorHAnsi"/>
          <w:sz w:val="24"/>
          <w:szCs w:val="24"/>
          <w:lang w:val="en-US"/>
        </w:rPr>
      </w:pPr>
      <w:r w:rsidRPr="00D36819">
        <w:rPr>
          <w:rFonts w:eastAsia="Arial" w:cstheme="minorHAnsi"/>
          <w:lang w:val="en-US"/>
        </w:rPr>
        <w:t>Google Maps</w:t>
      </w:r>
    </w:p>
    <w:p w14:paraId="151CA2BF" w14:textId="2DE5346F" w:rsidR="0003728D" w:rsidRPr="00D36819" w:rsidRDefault="0003728D">
      <w:pPr>
        <w:pStyle w:val="Sinespaciado"/>
        <w:numPr>
          <w:ilvl w:val="0"/>
          <w:numId w:val="300"/>
        </w:numPr>
        <w:jc w:val="both"/>
        <w:rPr>
          <w:rFonts w:cstheme="minorHAnsi"/>
          <w:sz w:val="24"/>
          <w:szCs w:val="24"/>
          <w:lang w:val="en-US"/>
        </w:rPr>
      </w:pPr>
      <w:r w:rsidRPr="00D36819">
        <w:rPr>
          <w:rFonts w:eastAsia="Arial" w:cstheme="minorHAnsi"/>
          <w:lang w:val="en-US"/>
        </w:rPr>
        <w:t>Google Places</w:t>
      </w:r>
    </w:p>
    <w:p w14:paraId="325D75D8" w14:textId="4D195FA3" w:rsidR="0003728D" w:rsidRPr="00D36819" w:rsidRDefault="0003728D">
      <w:pPr>
        <w:pStyle w:val="Sinespaciado"/>
        <w:numPr>
          <w:ilvl w:val="0"/>
          <w:numId w:val="300"/>
        </w:numPr>
        <w:jc w:val="both"/>
        <w:rPr>
          <w:rFonts w:cstheme="minorHAnsi"/>
          <w:sz w:val="24"/>
          <w:szCs w:val="24"/>
          <w:lang w:val="en-US"/>
        </w:rPr>
      </w:pPr>
      <w:r w:rsidRPr="00D36819">
        <w:rPr>
          <w:rFonts w:eastAsia="Arial" w:cstheme="minorHAnsi"/>
          <w:lang w:val="en-US"/>
        </w:rPr>
        <w:t>Street View</w:t>
      </w:r>
    </w:p>
    <w:p w14:paraId="04675698" w14:textId="6176DDD5" w:rsidR="0003728D" w:rsidRPr="00D36819" w:rsidRDefault="0003728D">
      <w:pPr>
        <w:pStyle w:val="Sinespaciado"/>
        <w:numPr>
          <w:ilvl w:val="0"/>
          <w:numId w:val="300"/>
        </w:numPr>
        <w:jc w:val="both"/>
        <w:rPr>
          <w:rFonts w:cstheme="minorHAnsi"/>
          <w:sz w:val="24"/>
          <w:szCs w:val="24"/>
        </w:rPr>
      </w:pPr>
      <w:proofErr w:type="spellStart"/>
      <w:r w:rsidRPr="00D36819">
        <w:rPr>
          <w:rFonts w:eastAsia="Arial" w:cstheme="minorHAnsi"/>
        </w:rPr>
        <w:t>DENUE</w:t>
      </w:r>
      <w:proofErr w:type="spellEnd"/>
    </w:p>
    <w:p w14:paraId="24687A9B" w14:textId="28292A9E" w:rsidR="0003728D" w:rsidRPr="00D36819" w:rsidRDefault="0003728D">
      <w:pPr>
        <w:pStyle w:val="Sinespaciado"/>
        <w:numPr>
          <w:ilvl w:val="0"/>
          <w:numId w:val="300"/>
        </w:numPr>
        <w:jc w:val="both"/>
        <w:rPr>
          <w:rFonts w:cstheme="minorHAnsi"/>
          <w:sz w:val="24"/>
          <w:szCs w:val="24"/>
        </w:rPr>
      </w:pPr>
      <w:proofErr w:type="spellStart"/>
      <w:r w:rsidRPr="00D36819">
        <w:rPr>
          <w:rFonts w:eastAsia="Arial" w:cstheme="minorHAnsi"/>
        </w:rPr>
        <w:t>Overpass</w:t>
      </w:r>
      <w:proofErr w:type="spellEnd"/>
    </w:p>
    <w:p w14:paraId="5734543D" w14:textId="77777777" w:rsidR="0003728D" w:rsidRPr="00D36819" w:rsidRDefault="0003728D">
      <w:pPr>
        <w:pStyle w:val="Sinespaciado"/>
        <w:numPr>
          <w:ilvl w:val="0"/>
          <w:numId w:val="300"/>
        </w:numPr>
        <w:jc w:val="both"/>
        <w:rPr>
          <w:rFonts w:cstheme="minorHAnsi"/>
          <w:sz w:val="24"/>
          <w:szCs w:val="24"/>
        </w:rPr>
      </w:pPr>
      <w:r w:rsidRPr="00D36819">
        <w:rPr>
          <w:rFonts w:eastAsia="Arial" w:cstheme="minorHAnsi"/>
        </w:rPr>
        <w:t xml:space="preserve">GEOINT </w:t>
      </w:r>
      <w:proofErr w:type="spellStart"/>
      <w:r w:rsidRPr="00D36819">
        <w:rPr>
          <w:rFonts w:eastAsia="Arial" w:cstheme="minorHAnsi"/>
        </w:rPr>
        <w:t>Fusion</w:t>
      </w:r>
      <w:proofErr w:type="spellEnd"/>
    </w:p>
    <w:p w14:paraId="5F1409E1" w14:textId="77777777" w:rsidR="0003728D" w:rsidRPr="00D36819" w:rsidRDefault="0003728D" w:rsidP="0003728D">
      <w:pPr>
        <w:pStyle w:val="Sinespaciado"/>
        <w:jc w:val="both"/>
        <w:rPr>
          <w:rFonts w:cstheme="minorHAnsi"/>
          <w:sz w:val="24"/>
          <w:szCs w:val="24"/>
        </w:rPr>
      </w:pPr>
    </w:p>
    <w:p w14:paraId="1040D76B" w14:textId="4E54BB00"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456C281B" w14:textId="2396D368" w:rsidR="0003728D" w:rsidRPr="00D36819" w:rsidRDefault="0003728D" w:rsidP="0003728D">
      <w:pPr>
        <w:pStyle w:val="Sinespaciado"/>
        <w:jc w:val="both"/>
        <w:rPr>
          <w:rFonts w:cstheme="minorHAnsi"/>
          <w:sz w:val="24"/>
          <w:szCs w:val="24"/>
        </w:rPr>
      </w:pPr>
      <w:r w:rsidRPr="00D36819">
        <w:rPr>
          <w:rFonts w:eastAsia="Arial" w:cstheme="minorHAnsi"/>
          <w:szCs w:val="24"/>
        </w:rPr>
        <w:t>Construir:</w:t>
      </w:r>
    </w:p>
    <w:p w14:paraId="614B6002" w14:textId="74EA6E90" w:rsidR="0003728D" w:rsidRPr="00D36819" w:rsidRDefault="0025352A">
      <w:pPr>
        <w:pStyle w:val="Sinespaciado"/>
        <w:numPr>
          <w:ilvl w:val="0"/>
          <w:numId w:val="300"/>
        </w:numPr>
        <w:jc w:val="both"/>
        <w:rPr>
          <w:rFonts w:cstheme="minorHAnsi"/>
          <w:sz w:val="24"/>
          <w:szCs w:val="24"/>
        </w:rPr>
      </w:pPr>
      <w:r w:rsidRPr="00D36819">
        <w:rPr>
          <w:rFonts w:eastAsia="Arial" w:cstheme="minorHAnsi"/>
        </w:rPr>
        <w:lastRenderedPageBreak/>
        <w:t>Inteligencia territorial,</w:t>
      </w:r>
    </w:p>
    <w:p w14:paraId="23AF2284" w14:textId="0795F6CF" w:rsidR="0003728D" w:rsidRPr="00D36819" w:rsidRDefault="0025352A">
      <w:pPr>
        <w:pStyle w:val="Sinespaciado"/>
        <w:numPr>
          <w:ilvl w:val="0"/>
          <w:numId w:val="300"/>
        </w:numPr>
        <w:jc w:val="both"/>
        <w:rPr>
          <w:rFonts w:cstheme="minorHAnsi"/>
          <w:sz w:val="24"/>
          <w:szCs w:val="24"/>
        </w:rPr>
      </w:pPr>
      <w:r w:rsidRPr="00D36819">
        <w:rPr>
          <w:rFonts w:eastAsia="Arial" w:cstheme="minorHAnsi"/>
        </w:rPr>
        <w:t>Contextualización ambiental,</w:t>
      </w:r>
    </w:p>
    <w:p w14:paraId="10CBEA1D" w14:textId="6637999D" w:rsidR="0003728D" w:rsidRPr="00D36819" w:rsidRDefault="0025352A">
      <w:pPr>
        <w:pStyle w:val="Sinespaciado"/>
        <w:numPr>
          <w:ilvl w:val="0"/>
          <w:numId w:val="300"/>
        </w:numPr>
        <w:jc w:val="both"/>
        <w:rPr>
          <w:rFonts w:cstheme="minorHAnsi"/>
          <w:sz w:val="24"/>
          <w:szCs w:val="24"/>
        </w:rPr>
      </w:pPr>
      <w:r w:rsidRPr="00D36819">
        <w:rPr>
          <w:rFonts w:eastAsia="Arial" w:cstheme="minorHAnsi"/>
        </w:rPr>
        <w:t>A</w:t>
      </w:r>
      <w:r w:rsidR="0003728D" w:rsidRPr="00D36819">
        <w:rPr>
          <w:rFonts w:eastAsia="Arial" w:cstheme="minorHAnsi"/>
        </w:rPr>
        <w:t>nálisis espacial.</w:t>
      </w:r>
    </w:p>
    <w:p w14:paraId="08D6CECA" w14:textId="77777777" w:rsidR="0003728D" w:rsidRPr="00D36819" w:rsidRDefault="0003728D" w:rsidP="0003728D">
      <w:pPr>
        <w:pStyle w:val="Sinespaciado"/>
        <w:jc w:val="both"/>
        <w:rPr>
          <w:rFonts w:cstheme="minorHAnsi"/>
          <w:sz w:val="24"/>
          <w:szCs w:val="24"/>
        </w:rPr>
      </w:pPr>
    </w:p>
    <w:p w14:paraId="1617DFE9" w14:textId="4821069C" w:rsidR="0003728D" w:rsidRPr="00D36819" w:rsidRDefault="0003728D" w:rsidP="00832A9F">
      <w:pPr>
        <w:pStyle w:val="Ttulo2"/>
        <w:rPr>
          <w:rFonts w:asciiTheme="minorHAnsi" w:hAnsiTheme="minorHAnsi" w:cstheme="minorHAnsi"/>
          <w:b/>
          <w:bCs/>
          <w:sz w:val="24"/>
          <w:szCs w:val="24"/>
        </w:rPr>
      </w:pPr>
      <w:bookmarkStart w:id="612" w:name="_Toc230955552"/>
      <w:r w:rsidRPr="00D36819">
        <w:rPr>
          <w:rFonts w:asciiTheme="minorHAnsi" w:eastAsia="Arial" w:hAnsiTheme="minorHAnsi" w:cstheme="minorHAnsi"/>
          <w:b/>
          <w:bCs/>
        </w:rPr>
        <w:t xml:space="preserve">29.10 Fase 7 — Integración </w:t>
      </w:r>
      <w:proofErr w:type="spellStart"/>
      <w:r w:rsidRPr="00D36819">
        <w:rPr>
          <w:rFonts w:asciiTheme="minorHAnsi" w:eastAsia="Arial" w:hAnsiTheme="minorHAnsi" w:cstheme="minorHAnsi"/>
          <w:b/>
          <w:bCs/>
        </w:rPr>
        <w:t>OSINT</w:t>
      </w:r>
      <w:bookmarkEnd w:id="612"/>
      <w:proofErr w:type="spellEnd"/>
    </w:p>
    <w:p w14:paraId="2FCF3FD3" w14:textId="4E06033B" w:rsidR="0003728D" w:rsidRPr="00D36819" w:rsidRDefault="0003728D" w:rsidP="0003728D">
      <w:pPr>
        <w:pStyle w:val="Sinespaciado"/>
        <w:jc w:val="both"/>
        <w:rPr>
          <w:rFonts w:cstheme="minorHAnsi"/>
          <w:sz w:val="24"/>
          <w:szCs w:val="24"/>
        </w:rPr>
      </w:pPr>
      <w:r w:rsidRPr="00D36819">
        <w:rPr>
          <w:rFonts w:eastAsia="Arial" w:cstheme="minorHAnsi"/>
          <w:szCs w:val="24"/>
        </w:rPr>
        <w:t>El sistema incorpora:</w:t>
      </w:r>
      <w:r w:rsidR="00832A9F" w:rsidRPr="00D36819">
        <w:rPr>
          <w:rFonts w:cstheme="minorHAnsi"/>
          <w:sz w:val="24"/>
          <w:szCs w:val="24"/>
        </w:rPr>
        <w:t xml:space="preserve"> </w:t>
      </w:r>
      <w:r w:rsidRPr="00D36819">
        <w:rPr>
          <w:rFonts w:eastAsia="Arial" w:cstheme="minorHAnsi"/>
        </w:rPr>
        <w:t>noticias,</w:t>
      </w:r>
      <w:r w:rsidR="00832A9F" w:rsidRPr="00D36819">
        <w:rPr>
          <w:rFonts w:cstheme="minorHAnsi"/>
          <w:sz w:val="24"/>
          <w:szCs w:val="24"/>
        </w:rPr>
        <w:t xml:space="preserve"> </w:t>
      </w:r>
      <w:r w:rsidRPr="00D36819">
        <w:rPr>
          <w:rFonts w:eastAsia="Arial" w:cstheme="minorHAnsi"/>
        </w:rPr>
        <w:t>narrativa digital,</w:t>
      </w:r>
      <w:r w:rsidR="00832A9F" w:rsidRPr="00D36819">
        <w:rPr>
          <w:rFonts w:cstheme="minorHAnsi"/>
          <w:sz w:val="24"/>
          <w:szCs w:val="24"/>
        </w:rPr>
        <w:t xml:space="preserve"> </w:t>
      </w:r>
      <w:r w:rsidRPr="00D36819">
        <w:rPr>
          <w:rFonts w:eastAsia="Arial" w:cstheme="minorHAnsi"/>
        </w:rPr>
        <w:t>redes sociales</w:t>
      </w:r>
      <w:r w:rsidR="00832A9F" w:rsidRPr="00D36819">
        <w:rPr>
          <w:rFonts w:eastAsia="Arial" w:cstheme="minorHAnsi"/>
        </w:rPr>
        <w:t xml:space="preserve"> </w:t>
      </w:r>
      <w:r w:rsidRPr="00D36819">
        <w:rPr>
          <w:rFonts w:eastAsia="Arial" w:cstheme="minorHAnsi"/>
        </w:rPr>
        <w:t>y análisis contextual abierto.</w:t>
      </w:r>
    </w:p>
    <w:p w14:paraId="3CD0586B" w14:textId="77777777" w:rsidR="0003728D" w:rsidRPr="00D36819" w:rsidRDefault="0003728D" w:rsidP="0003728D">
      <w:pPr>
        <w:pStyle w:val="Sinespaciado"/>
        <w:jc w:val="both"/>
        <w:rPr>
          <w:rFonts w:cstheme="minorHAnsi"/>
          <w:sz w:val="24"/>
          <w:szCs w:val="24"/>
        </w:rPr>
      </w:pPr>
    </w:p>
    <w:p w14:paraId="78B37348" w14:textId="57B6C546" w:rsidR="0003728D" w:rsidRPr="00D36819" w:rsidRDefault="0003728D" w:rsidP="0003728D">
      <w:pPr>
        <w:pStyle w:val="Sinespaciado"/>
        <w:jc w:val="both"/>
        <w:rPr>
          <w:rFonts w:cstheme="minorHAnsi"/>
          <w:sz w:val="24"/>
          <w:szCs w:val="24"/>
        </w:rPr>
      </w:pPr>
      <w:r w:rsidRPr="00D36819">
        <w:rPr>
          <w:rFonts w:eastAsia="Arial" w:cstheme="minorHAnsi"/>
          <w:b/>
          <w:sz w:val="24"/>
        </w:rPr>
        <w:t>Módulos utilizados</w:t>
      </w:r>
    </w:p>
    <w:p w14:paraId="0A3C3484" w14:textId="19BAFC47" w:rsidR="0003728D" w:rsidRPr="00D36819" w:rsidRDefault="0003728D">
      <w:pPr>
        <w:pStyle w:val="Sinespaciado"/>
        <w:numPr>
          <w:ilvl w:val="0"/>
          <w:numId w:val="301"/>
        </w:numPr>
        <w:jc w:val="both"/>
        <w:rPr>
          <w:rFonts w:cstheme="minorHAnsi"/>
          <w:sz w:val="24"/>
          <w:szCs w:val="24"/>
          <w:lang w:val="en-US"/>
        </w:rPr>
      </w:pPr>
      <w:r w:rsidRPr="00D36819">
        <w:rPr>
          <w:rFonts w:eastAsia="Arial" w:cstheme="minorHAnsi"/>
          <w:lang w:val="en-US"/>
        </w:rPr>
        <w:t>News Intelligence</w:t>
      </w:r>
    </w:p>
    <w:p w14:paraId="0EEBFB1D" w14:textId="356CEE36" w:rsidR="0003728D" w:rsidRPr="00D36819" w:rsidRDefault="0003728D">
      <w:pPr>
        <w:pStyle w:val="Sinespaciado"/>
        <w:numPr>
          <w:ilvl w:val="0"/>
          <w:numId w:val="301"/>
        </w:numPr>
        <w:jc w:val="both"/>
        <w:rPr>
          <w:rFonts w:cstheme="minorHAnsi"/>
          <w:sz w:val="24"/>
          <w:szCs w:val="24"/>
          <w:lang w:val="en-US"/>
        </w:rPr>
      </w:pPr>
      <w:r w:rsidRPr="00D36819">
        <w:rPr>
          <w:rFonts w:eastAsia="Arial" w:cstheme="minorHAnsi"/>
          <w:lang w:val="en-US"/>
        </w:rPr>
        <w:t>Social Intelligence</w:t>
      </w:r>
    </w:p>
    <w:p w14:paraId="2AD4A853" w14:textId="2EFB4CDC" w:rsidR="0003728D" w:rsidRPr="00D36819" w:rsidRDefault="0003728D">
      <w:pPr>
        <w:pStyle w:val="Sinespaciado"/>
        <w:numPr>
          <w:ilvl w:val="0"/>
          <w:numId w:val="301"/>
        </w:numPr>
        <w:jc w:val="both"/>
        <w:rPr>
          <w:rFonts w:cstheme="minorHAnsi"/>
          <w:sz w:val="24"/>
          <w:szCs w:val="24"/>
          <w:lang w:val="en-US"/>
        </w:rPr>
      </w:pPr>
      <w:r w:rsidRPr="00D36819">
        <w:rPr>
          <w:rFonts w:eastAsia="Arial" w:cstheme="minorHAnsi"/>
          <w:lang w:val="en-US"/>
        </w:rPr>
        <w:t>Urban Intelligence</w:t>
      </w:r>
    </w:p>
    <w:p w14:paraId="7E783CA8" w14:textId="79C05315" w:rsidR="0003728D" w:rsidRPr="00D36819" w:rsidRDefault="0003728D">
      <w:pPr>
        <w:pStyle w:val="Sinespaciado"/>
        <w:numPr>
          <w:ilvl w:val="0"/>
          <w:numId w:val="301"/>
        </w:numPr>
        <w:jc w:val="both"/>
        <w:rPr>
          <w:rFonts w:cstheme="minorHAnsi"/>
          <w:sz w:val="24"/>
          <w:szCs w:val="24"/>
          <w:lang w:val="en-US"/>
        </w:rPr>
      </w:pPr>
      <w:r w:rsidRPr="00D36819">
        <w:rPr>
          <w:rFonts w:eastAsia="Arial" w:cstheme="minorHAnsi"/>
          <w:lang w:val="en-US"/>
        </w:rPr>
        <w:t>Threat Intelligence</w:t>
      </w:r>
    </w:p>
    <w:p w14:paraId="5885710D" w14:textId="77777777" w:rsidR="00832A9F" w:rsidRPr="00D36819" w:rsidRDefault="00832A9F" w:rsidP="0003728D">
      <w:pPr>
        <w:pStyle w:val="Sinespaciado"/>
        <w:jc w:val="both"/>
        <w:rPr>
          <w:rFonts w:cstheme="minorHAnsi"/>
          <w:sz w:val="24"/>
          <w:szCs w:val="24"/>
          <w:lang w:val="en-US"/>
        </w:rPr>
      </w:pPr>
    </w:p>
    <w:p w14:paraId="74026AD2" w14:textId="124EEFF8"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080DA7CC" w14:textId="7958B450" w:rsidR="0003728D" w:rsidRPr="00D36819" w:rsidRDefault="0003728D" w:rsidP="0003728D">
      <w:pPr>
        <w:pStyle w:val="Sinespaciado"/>
        <w:jc w:val="both"/>
        <w:rPr>
          <w:rFonts w:cstheme="minorHAnsi"/>
          <w:sz w:val="24"/>
          <w:szCs w:val="24"/>
        </w:rPr>
      </w:pPr>
      <w:r w:rsidRPr="00D36819">
        <w:rPr>
          <w:rFonts w:eastAsia="Arial" w:cstheme="minorHAnsi"/>
          <w:szCs w:val="24"/>
        </w:rPr>
        <w:t>Fortalecer:</w:t>
      </w:r>
    </w:p>
    <w:p w14:paraId="0EEAF768" w14:textId="20379644" w:rsidR="0003728D" w:rsidRPr="00D36819" w:rsidRDefault="00832A9F">
      <w:pPr>
        <w:pStyle w:val="Sinespaciado"/>
        <w:numPr>
          <w:ilvl w:val="0"/>
          <w:numId w:val="301"/>
        </w:numPr>
        <w:jc w:val="both"/>
        <w:rPr>
          <w:rFonts w:cstheme="minorHAnsi"/>
          <w:sz w:val="24"/>
          <w:szCs w:val="24"/>
        </w:rPr>
      </w:pPr>
      <w:r w:rsidRPr="00D36819">
        <w:rPr>
          <w:rFonts w:eastAsia="Arial" w:cstheme="minorHAnsi"/>
        </w:rPr>
        <w:lastRenderedPageBreak/>
        <w:t>Contextualización,</w:t>
      </w:r>
    </w:p>
    <w:p w14:paraId="67221065" w14:textId="1959FC78" w:rsidR="0003728D" w:rsidRPr="00D36819" w:rsidRDefault="00832A9F">
      <w:pPr>
        <w:pStyle w:val="Sinespaciado"/>
        <w:numPr>
          <w:ilvl w:val="0"/>
          <w:numId w:val="301"/>
        </w:numPr>
        <w:jc w:val="both"/>
        <w:rPr>
          <w:rFonts w:cstheme="minorHAnsi"/>
          <w:sz w:val="24"/>
          <w:szCs w:val="24"/>
        </w:rPr>
      </w:pPr>
      <w:r w:rsidRPr="00D36819">
        <w:rPr>
          <w:rFonts w:eastAsia="Arial" w:cstheme="minorHAnsi"/>
        </w:rPr>
        <w:t>Evaluación de entorno,</w:t>
      </w:r>
    </w:p>
    <w:p w14:paraId="20DBD4B3" w14:textId="0F2E7357" w:rsidR="0003728D" w:rsidRPr="00D36819" w:rsidRDefault="00832A9F">
      <w:pPr>
        <w:pStyle w:val="Sinespaciado"/>
        <w:numPr>
          <w:ilvl w:val="0"/>
          <w:numId w:val="301"/>
        </w:numPr>
        <w:jc w:val="both"/>
        <w:rPr>
          <w:rFonts w:cstheme="minorHAnsi"/>
          <w:sz w:val="24"/>
          <w:szCs w:val="24"/>
        </w:rPr>
      </w:pPr>
      <w:r w:rsidRPr="00D36819">
        <w:rPr>
          <w:rFonts w:eastAsia="Arial" w:cstheme="minorHAnsi"/>
        </w:rPr>
        <w:t>Análisis criminológico.</w:t>
      </w:r>
    </w:p>
    <w:p w14:paraId="0DD8A05C" w14:textId="77777777" w:rsidR="0003728D" w:rsidRPr="00D36819" w:rsidRDefault="0003728D" w:rsidP="0003728D">
      <w:pPr>
        <w:pStyle w:val="Sinespaciado"/>
        <w:jc w:val="both"/>
        <w:rPr>
          <w:rFonts w:cstheme="minorHAnsi"/>
          <w:sz w:val="24"/>
          <w:szCs w:val="24"/>
        </w:rPr>
      </w:pPr>
    </w:p>
    <w:p w14:paraId="1306ABB7" w14:textId="040B9060" w:rsidR="0003728D" w:rsidRPr="00D36819" w:rsidRDefault="0003728D" w:rsidP="00832A9F">
      <w:pPr>
        <w:pStyle w:val="Ttulo2"/>
        <w:rPr>
          <w:rFonts w:asciiTheme="minorHAnsi" w:hAnsiTheme="minorHAnsi" w:cstheme="minorHAnsi"/>
          <w:b/>
          <w:bCs/>
          <w:sz w:val="24"/>
          <w:szCs w:val="24"/>
        </w:rPr>
      </w:pPr>
      <w:bookmarkStart w:id="613" w:name="_Toc230955553"/>
      <w:r w:rsidRPr="00D36819">
        <w:rPr>
          <w:rFonts w:asciiTheme="minorHAnsi" w:eastAsia="Arial" w:hAnsiTheme="minorHAnsi" w:cstheme="minorHAnsi"/>
          <w:b/>
          <w:bCs/>
        </w:rPr>
        <w:t>29.11 Fase 8 — Inteligencia Visual</w:t>
      </w:r>
      <w:bookmarkEnd w:id="613"/>
    </w:p>
    <w:p w14:paraId="01F6525E" w14:textId="77777777" w:rsidR="0003728D" w:rsidRPr="00D36819" w:rsidRDefault="0003728D" w:rsidP="0003728D">
      <w:pPr>
        <w:pStyle w:val="Sinespaciado"/>
        <w:jc w:val="both"/>
        <w:rPr>
          <w:rFonts w:cstheme="minorHAnsi"/>
          <w:sz w:val="24"/>
          <w:szCs w:val="24"/>
        </w:rPr>
      </w:pPr>
      <w:r w:rsidRPr="00D36819">
        <w:rPr>
          <w:rFonts w:eastAsia="Arial" w:cstheme="minorHAnsi"/>
          <w:szCs w:val="24"/>
        </w:rPr>
        <w:t>La plataforma ejecuta análisis automatizado de evidencia fotográfica mediante IA.</w:t>
      </w:r>
    </w:p>
    <w:p w14:paraId="020296D8" w14:textId="77777777" w:rsidR="0003728D" w:rsidRPr="00D36819" w:rsidRDefault="0003728D" w:rsidP="0003728D">
      <w:pPr>
        <w:pStyle w:val="Sinespaciado"/>
        <w:jc w:val="both"/>
        <w:rPr>
          <w:rFonts w:cstheme="minorHAnsi"/>
          <w:sz w:val="24"/>
          <w:szCs w:val="24"/>
        </w:rPr>
      </w:pPr>
    </w:p>
    <w:p w14:paraId="10AE362C" w14:textId="7DD18C72" w:rsidR="0003728D" w:rsidRPr="00D36819" w:rsidRDefault="0003728D" w:rsidP="0003728D">
      <w:pPr>
        <w:pStyle w:val="Sinespaciado"/>
        <w:jc w:val="both"/>
        <w:rPr>
          <w:rFonts w:cstheme="minorHAnsi"/>
          <w:sz w:val="24"/>
          <w:szCs w:val="24"/>
        </w:rPr>
      </w:pPr>
      <w:r w:rsidRPr="00D36819">
        <w:rPr>
          <w:rFonts w:eastAsia="Arial" w:cstheme="minorHAnsi"/>
          <w:b/>
          <w:sz w:val="24"/>
        </w:rPr>
        <w:t>Capacidades detectadas</w:t>
      </w:r>
    </w:p>
    <w:p w14:paraId="4E25AE55" w14:textId="6B05EFD1" w:rsidR="0003728D" w:rsidRPr="00D36819" w:rsidRDefault="0003728D">
      <w:pPr>
        <w:pStyle w:val="Sinespaciado"/>
        <w:numPr>
          <w:ilvl w:val="0"/>
          <w:numId w:val="302"/>
        </w:numPr>
        <w:jc w:val="both"/>
        <w:rPr>
          <w:rFonts w:cstheme="minorHAnsi"/>
          <w:sz w:val="24"/>
          <w:szCs w:val="24"/>
        </w:rPr>
      </w:pPr>
      <w:r w:rsidRPr="00D36819">
        <w:rPr>
          <w:rFonts w:eastAsia="Arial" w:cstheme="minorHAnsi"/>
        </w:rPr>
        <w:t>Riesgo visual</w:t>
      </w:r>
    </w:p>
    <w:p w14:paraId="4072AD1E" w14:textId="5DCE0F3F" w:rsidR="0003728D" w:rsidRPr="00D36819" w:rsidRDefault="0003728D">
      <w:pPr>
        <w:pStyle w:val="Sinespaciado"/>
        <w:numPr>
          <w:ilvl w:val="0"/>
          <w:numId w:val="302"/>
        </w:numPr>
        <w:jc w:val="both"/>
        <w:rPr>
          <w:rFonts w:cstheme="minorHAnsi"/>
          <w:sz w:val="24"/>
          <w:szCs w:val="24"/>
        </w:rPr>
      </w:pPr>
      <w:r w:rsidRPr="00D36819">
        <w:rPr>
          <w:rFonts w:eastAsia="Arial" w:cstheme="minorHAnsi"/>
        </w:rPr>
        <w:t>Hallazgos automatizados</w:t>
      </w:r>
    </w:p>
    <w:p w14:paraId="5990F99C" w14:textId="452BDA80" w:rsidR="0003728D" w:rsidRPr="00D36819" w:rsidRDefault="0003728D">
      <w:pPr>
        <w:pStyle w:val="Sinespaciado"/>
        <w:numPr>
          <w:ilvl w:val="0"/>
          <w:numId w:val="302"/>
        </w:numPr>
        <w:jc w:val="both"/>
        <w:rPr>
          <w:rFonts w:cstheme="minorHAnsi"/>
          <w:sz w:val="24"/>
          <w:szCs w:val="24"/>
        </w:rPr>
      </w:pPr>
      <w:r w:rsidRPr="00D36819">
        <w:rPr>
          <w:rFonts w:eastAsia="Arial" w:cstheme="minorHAnsi"/>
        </w:rPr>
        <w:t>Factores ambientales</w:t>
      </w:r>
    </w:p>
    <w:p w14:paraId="78C4CF50" w14:textId="3E6A2895" w:rsidR="0003728D" w:rsidRPr="00D36819" w:rsidRDefault="0003728D">
      <w:pPr>
        <w:pStyle w:val="Sinespaciado"/>
        <w:numPr>
          <w:ilvl w:val="0"/>
          <w:numId w:val="302"/>
        </w:numPr>
        <w:jc w:val="both"/>
        <w:rPr>
          <w:rFonts w:cstheme="minorHAnsi"/>
          <w:sz w:val="24"/>
          <w:szCs w:val="24"/>
        </w:rPr>
      </w:pPr>
      <w:r w:rsidRPr="00D36819">
        <w:rPr>
          <w:rFonts w:eastAsia="Arial" w:cstheme="minorHAnsi"/>
        </w:rPr>
        <w:t>Vulnerabilidad territorial</w:t>
      </w:r>
    </w:p>
    <w:p w14:paraId="31521D62" w14:textId="77777777" w:rsidR="0003728D" w:rsidRPr="00D36819" w:rsidRDefault="0003728D">
      <w:pPr>
        <w:pStyle w:val="Sinespaciado"/>
        <w:numPr>
          <w:ilvl w:val="0"/>
          <w:numId w:val="302"/>
        </w:numPr>
        <w:jc w:val="both"/>
        <w:rPr>
          <w:rFonts w:cstheme="minorHAnsi"/>
          <w:sz w:val="24"/>
          <w:szCs w:val="24"/>
        </w:rPr>
      </w:pPr>
      <w:r w:rsidRPr="00D36819">
        <w:rPr>
          <w:rFonts w:eastAsia="Arial" w:cstheme="minorHAnsi"/>
        </w:rPr>
        <w:t>Visual score</w:t>
      </w:r>
    </w:p>
    <w:p w14:paraId="29B0C3B9" w14:textId="77777777" w:rsidR="0003728D" w:rsidRPr="00D36819" w:rsidRDefault="0003728D" w:rsidP="0003728D">
      <w:pPr>
        <w:pStyle w:val="Sinespaciado"/>
        <w:jc w:val="both"/>
        <w:rPr>
          <w:rFonts w:cstheme="minorHAnsi"/>
          <w:sz w:val="24"/>
          <w:szCs w:val="24"/>
        </w:rPr>
      </w:pPr>
    </w:p>
    <w:p w14:paraId="36138EE8" w14:textId="09A3ABEE"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603C8663" w14:textId="67078E18" w:rsidR="0003728D" w:rsidRPr="00D36819" w:rsidRDefault="0003728D" w:rsidP="0003728D">
      <w:pPr>
        <w:pStyle w:val="Sinespaciado"/>
        <w:jc w:val="both"/>
        <w:rPr>
          <w:rFonts w:cstheme="minorHAnsi"/>
          <w:sz w:val="24"/>
          <w:szCs w:val="24"/>
        </w:rPr>
      </w:pPr>
      <w:r w:rsidRPr="00D36819">
        <w:rPr>
          <w:rFonts w:eastAsia="Arial" w:cstheme="minorHAnsi"/>
          <w:szCs w:val="24"/>
        </w:rPr>
        <w:lastRenderedPageBreak/>
        <w:t>Fortalecer:</w:t>
      </w:r>
    </w:p>
    <w:p w14:paraId="0CFC60F4" w14:textId="461E6BFE" w:rsidR="0003728D" w:rsidRPr="00D36819" w:rsidRDefault="00832A9F">
      <w:pPr>
        <w:pStyle w:val="Sinespaciado"/>
        <w:numPr>
          <w:ilvl w:val="0"/>
          <w:numId w:val="302"/>
        </w:numPr>
        <w:jc w:val="both"/>
        <w:rPr>
          <w:rFonts w:cstheme="minorHAnsi"/>
          <w:sz w:val="24"/>
          <w:szCs w:val="24"/>
        </w:rPr>
      </w:pPr>
      <w:r w:rsidRPr="00D36819">
        <w:rPr>
          <w:rFonts w:eastAsia="Arial" w:cstheme="minorHAnsi"/>
        </w:rPr>
        <w:t>Criminología ambiental,</w:t>
      </w:r>
    </w:p>
    <w:p w14:paraId="49203413" w14:textId="656375BA" w:rsidR="0003728D" w:rsidRPr="00D36819" w:rsidRDefault="00832A9F">
      <w:pPr>
        <w:pStyle w:val="Sinespaciado"/>
        <w:numPr>
          <w:ilvl w:val="0"/>
          <w:numId w:val="302"/>
        </w:numPr>
        <w:jc w:val="both"/>
        <w:rPr>
          <w:rFonts w:cstheme="minorHAnsi"/>
          <w:sz w:val="24"/>
          <w:szCs w:val="24"/>
        </w:rPr>
      </w:pPr>
      <w:r w:rsidRPr="00D36819">
        <w:rPr>
          <w:rFonts w:eastAsia="Arial" w:cstheme="minorHAnsi"/>
        </w:rPr>
        <w:t xml:space="preserve">Interpretación </w:t>
      </w:r>
      <w:r w:rsidR="0003728D" w:rsidRPr="00D36819">
        <w:rPr>
          <w:rFonts w:eastAsia="Arial" w:cstheme="minorHAnsi"/>
        </w:rPr>
        <w:t>contextual,</w:t>
      </w:r>
    </w:p>
    <w:p w14:paraId="737AA905" w14:textId="38589182" w:rsidR="0003728D" w:rsidRPr="00D36819" w:rsidRDefault="00832A9F">
      <w:pPr>
        <w:pStyle w:val="Sinespaciado"/>
        <w:numPr>
          <w:ilvl w:val="0"/>
          <w:numId w:val="302"/>
        </w:numPr>
        <w:jc w:val="both"/>
        <w:rPr>
          <w:rFonts w:cstheme="minorHAnsi"/>
          <w:sz w:val="24"/>
          <w:szCs w:val="24"/>
        </w:rPr>
      </w:pPr>
      <w:r w:rsidRPr="00D36819">
        <w:rPr>
          <w:rFonts w:eastAsia="Arial" w:cstheme="minorHAnsi"/>
        </w:rPr>
        <w:t>Análisis visual.</w:t>
      </w:r>
    </w:p>
    <w:p w14:paraId="28B2CE87" w14:textId="77777777" w:rsidR="0003728D" w:rsidRPr="00D36819" w:rsidRDefault="0003728D" w:rsidP="0003728D">
      <w:pPr>
        <w:pStyle w:val="Sinespaciado"/>
        <w:jc w:val="both"/>
        <w:rPr>
          <w:rFonts w:cstheme="minorHAnsi"/>
          <w:sz w:val="24"/>
          <w:szCs w:val="24"/>
        </w:rPr>
      </w:pPr>
    </w:p>
    <w:p w14:paraId="07C1707C" w14:textId="38D2F7BA" w:rsidR="0003728D" w:rsidRPr="00D36819" w:rsidRDefault="0003728D" w:rsidP="00832A9F">
      <w:pPr>
        <w:pStyle w:val="Sinespaciado"/>
        <w:rPr>
          <w:rFonts w:cstheme="minorHAnsi"/>
          <w:sz w:val="24"/>
          <w:szCs w:val="24"/>
        </w:rPr>
      </w:pPr>
      <w:r w:rsidRPr="00D36819">
        <w:rPr>
          <w:rFonts w:eastAsia="Arial" w:cstheme="minorHAnsi"/>
          <w:b/>
          <w:color w:val="2F5E9E"/>
          <w:sz w:val="26"/>
        </w:rPr>
        <w:t>29.12 Fase 9 — Correlación Criminológica</w:t>
      </w:r>
    </w:p>
    <w:p w14:paraId="5F4C067B" w14:textId="00358000" w:rsidR="0003728D" w:rsidRPr="00D36819" w:rsidRDefault="0003728D" w:rsidP="00832A9F">
      <w:pPr>
        <w:pStyle w:val="Sinespaciado"/>
        <w:jc w:val="both"/>
        <w:rPr>
          <w:rFonts w:cstheme="minorHAnsi"/>
          <w:sz w:val="24"/>
          <w:szCs w:val="24"/>
        </w:rPr>
      </w:pPr>
      <w:r w:rsidRPr="00D36819">
        <w:rPr>
          <w:rFonts w:eastAsia="Arial" w:cstheme="minorHAnsi"/>
          <w:szCs w:val="24"/>
        </w:rPr>
        <w:t>El sistema correlaciona:</w:t>
      </w:r>
      <w:r w:rsidR="00832A9F" w:rsidRPr="00D36819">
        <w:rPr>
          <w:rFonts w:cstheme="minorHAnsi"/>
          <w:sz w:val="24"/>
          <w:szCs w:val="24"/>
        </w:rPr>
        <w:t xml:space="preserve"> </w:t>
      </w:r>
      <w:r w:rsidRPr="00D36819">
        <w:rPr>
          <w:rFonts w:eastAsia="Arial" w:cstheme="minorHAnsi"/>
        </w:rPr>
        <w:t>evidencia,</w:t>
      </w:r>
      <w:r w:rsidR="00832A9F" w:rsidRPr="00D36819">
        <w:rPr>
          <w:rFonts w:cstheme="minorHAnsi"/>
          <w:sz w:val="24"/>
          <w:szCs w:val="24"/>
        </w:rPr>
        <w:t xml:space="preserve"> </w:t>
      </w:r>
      <w:r w:rsidRPr="00D36819">
        <w:rPr>
          <w:rFonts w:eastAsia="Arial" w:cstheme="minorHAnsi"/>
        </w:rPr>
        <w:t>patrones espaciales,</w:t>
      </w:r>
      <w:r w:rsidR="00832A9F" w:rsidRPr="00D36819">
        <w:rPr>
          <w:rFonts w:cstheme="minorHAnsi"/>
          <w:sz w:val="24"/>
          <w:szCs w:val="24"/>
        </w:rPr>
        <w:t xml:space="preserve"> </w:t>
      </w:r>
      <w:r w:rsidRPr="00D36819">
        <w:rPr>
          <w:rFonts w:eastAsia="Arial" w:cstheme="minorHAnsi"/>
        </w:rPr>
        <w:t>contexto urbano,</w:t>
      </w:r>
      <w:r w:rsidR="00832A9F" w:rsidRPr="00D36819">
        <w:rPr>
          <w:rFonts w:cstheme="minorHAnsi"/>
          <w:sz w:val="24"/>
          <w:szCs w:val="24"/>
        </w:rPr>
        <w:t xml:space="preserve"> </w:t>
      </w:r>
      <w:r w:rsidRPr="00D36819">
        <w:rPr>
          <w:rFonts w:eastAsia="Arial" w:cstheme="minorHAnsi"/>
        </w:rPr>
        <w:t>comportamiento territorial</w:t>
      </w:r>
      <w:r w:rsidR="00832A9F" w:rsidRPr="00D36819">
        <w:rPr>
          <w:rFonts w:eastAsia="Arial" w:cstheme="minorHAnsi"/>
        </w:rPr>
        <w:t xml:space="preserve"> </w:t>
      </w:r>
      <w:r w:rsidRPr="00D36819">
        <w:rPr>
          <w:rFonts w:eastAsia="Arial" w:cstheme="minorHAnsi"/>
        </w:rPr>
        <w:t>y riesgo operacional.</w:t>
      </w:r>
    </w:p>
    <w:p w14:paraId="26C14D8D" w14:textId="77777777" w:rsidR="0003728D" w:rsidRPr="00D36819" w:rsidRDefault="0003728D" w:rsidP="0003728D">
      <w:pPr>
        <w:pStyle w:val="Sinespaciado"/>
        <w:jc w:val="both"/>
        <w:rPr>
          <w:rFonts w:cstheme="minorHAnsi"/>
          <w:sz w:val="24"/>
          <w:szCs w:val="24"/>
        </w:rPr>
      </w:pPr>
    </w:p>
    <w:p w14:paraId="140C2C3E" w14:textId="1F7C1F66" w:rsidR="0003728D" w:rsidRPr="00D36819" w:rsidRDefault="0003728D" w:rsidP="0003728D">
      <w:pPr>
        <w:pStyle w:val="Sinespaciado"/>
        <w:jc w:val="both"/>
        <w:rPr>
          <w:rFonts w:cstheme="minorHAnsi"/>
          <w:sz w:val="24"/>
          <w:szCs w:val="24"/>
        </w:rPr>
      </w:pPr>
      <w:r w:rsidRPr="00D36819">
        <w:rPr>
          <w:rFonts w:eastAsia="Arial" w:cstheme="minorHAnsi"/>
          <w:b/>
          <w:sz w:val="24"/>
        </w:rPr>
        <w:t>Capacidades detectadas</w:t>
      </w:r>
    </w:p>
    <w:p w14:paraId="46946378" w14:textId="77CD43A6" w:rsidR="0003728D" w:rsidRPr="00D36819" w:rsidRDefault="0003728D">
      <w:pPr>
        <w:pStyle w:val="Sinespaciado"/>
        <w:numPr>
          <w:ilvl w:val="0"/>
          <w:numId w:val="303"/>
        </w:numPr>
        <w:jc w:val="both"/>
        <w:rPr>
          <w:rFonts w:cstheme="minorHAnsi"/>
          <w:sz w:val="24"/>
          <w:szCs w:val="24"/>
        </w:rPr>
      </w:pPr>
      <w:r w:rsidRPr="00D36819">
        <w:rPr>
          <w:rFonts w:eastAsia="Arial" w:cstheme="minorHAnsi"/>
        </w:rPr>
        <w:t>Similitud criminológica</w:t>
      </w:r>
    </w:p>
    <w:p w14:paraId="5EE92016" w14:textId="18A93D5B" w:rsidR="0003728D" w:rsidRPr="00D36819" w:rsidRDefault="0003728D">
      <w:pPr>
        <w:pStyle w:val="Sinespaciado"/>
        <w:numPr>
          <w:ilvl w:val="0"/>
          <w:numId w:val="303"/>
        </w:numPr>
        <w:jc w:val="both"/>
        <w:rPr>
          <w:rFonts w:cstheme="minorHAnsi"/>
          <w:sz w:val="24"/>
          <w:szCs w:val="24"/>
        </w:rPr>
      </w:pPr>
      <w:r w:rsidRPr="00D36819">
        <w:rPr>
          <w:rFonts w:eastAsia="Arial" w:cstheme="minorHAnsi"/>
        </w:rPr>
        <w:t>Coincidencia territorial</w:t>
      </w:r>
    </w:p>
    <w:p w14:paraId="5BA77AB5" w14:textId="2FA37DE3" w:rsidR="0003728D" w:rsidRPr="00D36819" w:rsidRDefault="0003728D">
      <w:pPr>
        <w:pStyle w:val="Sinespaciado"/>
        <w:numPr>
          <w:ilvl w:val="0"/>
          <w:numId w:val="303"/>
        </w:numPr>
        <w:jc w:val="both"/>
        <w:rPr>
          <w:rFonts w:cstheme="minorHAnsi"/>
          <w:sz w:val="24"/>
          <w:szCs w:val="24"/>
        </w:rPr>
      </w:pPr>
      <w:r w:rsidRPr="00D36819">
        <w:rPr>
          <w:rFonts w:eastAsia="Arial" w:cstheme="minorHAnsi"/>
        </w:rPr>
        <w:t>Persistencia espacial</w:t>
      </w:r>
    </w:p>
    <w:p w14:paraId="2837490E" w14:textId="2E213F4A" w:rsidR="0003728D" w:rsidRPr="00D36819" w:rsidRDefault="0003728D">
      <w:pPr>
        <w:pStyle w:val="Sinespaciado"/>
        <w:numPr>
          <w:ilvl w:val="0"/>
          <w:numId w:val="303"/>
        </w:numPr>
        <w:jc w:val="both"/>
        <w:rPr>
          <w:rFonts w:cstheme="minorHAnsi"/>
          <w:sz w:val="24"/>
          <w:szCs w:val="24"/>
        </w:rPr>
      </w:pPr>
      <w:r w:rsidRPr="00D36819">
        <w:rPr>
          <w:rFonts w:eastAsia="Arial" w:cstheme="minorHAnsi"/>
        </w:rPr>
        <w:t>Relación contextual</w:t>
      </w:r>
    </w:p>
    <w:p w14:paraId="415DDCD1" w14:textId="77777777" w:rsidR="00832A9F" w:rsidRPr="00D36819" w:rsidRDefault="00832A9F" w:rsidP="0003728D">
      <w:pPr>
        <w:pStyle w:val="Sinespaciado"/>
        <w:jc w:val="both"/>
        <w:rPr>
          <w:rFonts w:cstheme="minorHAnsi"/>
          <w:sz w:val="24"/>
          <w:szCs w:val="24"/>
        </w:rPr>
      </w:pPr>
    </w:p>
    <w:p w14:paraId="005F2D3A" w14:textId="48ED0A6D" w:rsidR="0003728D" w:rsidRPr="00D36819" w:rsidRDefault="0003728D" w:rsidP="0003728D">
      <w:pPr>
        <w:pStyle w:val="Sinespaciado"/>
        <w:jc w:val="both"/>
        <w:rPr>
          <w:rFonts w:cstheme="minorHAnsi"/>
          <w:sz w:val="24"/>
          <w:szCs w:val="24"/>
        </w:rPr>
      </w:pPr>
      <w:r w:rsidRPr="00D36819">
        <w:rPr>
          <w:rFonts w:eastAsia="Arial" w:cstheme="minorHAnsi"/>
          <w:b/>
          <w:sz w:val="24"/>
        </w:rPr>
        <w:lastRenderedPageBreak/>
        <w:t>Finalidad operacional</w:t>
      </w:r>
    </w:p>
    <w:p w14:paraId="3E8A8E5D" w14:textId="48B5E2E5" w:rsidR="0003728D" w:rsidRPr="00D36819" w:rsidRDefault="0003728D" w:rsidP="0003728D">
      <w:pPr>
        <w:pStyle w:val="Sinespaciado"/>
        <w:jc w:val="both"/>
        <w:rPr>
          <w:rFonts w:cstheme="minorHAnsi"/>
          <w:sz w:val="24"/>
          <w:szCs w:val="24"/>
        </w:rPr>
      </w:pPr>
      <w:r w:rsidRPr="00D36819">
        <w:rPr>
          <w:rFonts w:eastAsia="Arial" w:cstheme="minorHAnsi"/>
          <w:szCs w:val="24"/>
        </w:rPr>
        <w:t>Detectar:</w:t>
      </w:r>
    </w:p>
    <w:p w14:paraId="64845F2C" w14:textId="1DDF8A5E" w:rsidR="0003728D" w:rsidRPr="00D36819" w:rsidRDefault="00832A9F">
      <w:pPr>
        <w:pStyle w:val="Sinespaciado"/>
        <w:numPr>
          <w:ilvl w:val="0"/>
          <w:numId w:val="303"/>
        </w:numPr>
        <w:jc w:val="both"/>
        <w:rPr>
          <w:rFonts w:cstheme="minorHAnsi"/>
          <w:sz w:val="24"/>
          <w:szCs w:val="24"/>
        </w:rPr>
      </w:pPr>
      <w:r w:rsidRPr="00D36819">
        <w:rPr>
          <w:rFonts w:eastAsia="Arial" w:cstheme="minorHAnsi"/>
        </w:rPr>
        <w:t>Patrones,</w:t>
      </w:r>
    </w:p>
    <w:p w14:paraId="45440F93" w14:textId="646844C6" w:rsidR="0003728D" w:rsidRPr="00D36819" w:rsidRDefault="00832A9F">
      <w:pPr>
        <w:pStyle w:val="Sinespaciado"/>
        <w:numPr>
          <w:ilvl w:val="0"/>
          <w:numId w:val="303"/>
        </w:numPr>
        <w:jc w:val="both"/>
        <w:rPr>
          <w:rFonts w:cstheme="minorHAnsi"/>
          <w:sz w:val="24"/>
          <w:szCs w:val="24"/>
        </w:rPr>
      </w:pPr>
      <w:r w:rsidRPr="00D36819">
        <w:rPr>
          <w:rFonts w:eastAsia="Arial" w:cstheme="minorHAnsi"/>
        </w:rPr>
        <w:t>Continuidad,</w:t>
      </w:r>
    </w:p>
    <w:p w14:paraId="5F164627" w14:textId="5B6178EC" w:rsidR="0003728D" w:rsidRPr="00D36819" w:rsidRDefault="00832A9F">
      <w:pPr>
        <w:pStyle w:val="Sinespaciado"/>
        <w:numPr>
          <w:ilvl w:val="0"/>
          <w:numId w:val="303"/>
        </w:numPr>
        <w:jc w:val="both"/>
        <w:rPr>
          <w:rFonts w:cstheme="minorHAnsi"/>
          <w:sz w:val="24"/>
          <w:szCs w:val="24"/>
        </w:rPr>
      </w:pPr>
      <w:r w:rsidRPr="00D36819">
        <w:rPr>
          <w:rFonts w:eastAsia="Arial" w:cstheme="minorHAnsi"/>
        </w:rPr>
        <w:t>Comportamiento territorial asociado.</w:t>
      </w:r>
    </w:p>
    <w:p w14:paraId="0E7C6AC5" w14:textId="77777777" w:rsidR="0003728D" w:rsidRPr="00D36819" w:rsidRDefault="0003728D" w:rsidP="0003728D">
      <w:pPr>
        <w:pStyle w:val="Sinespaciado"/>
        <w:jc w:val="both"/>
        <w:rPr>
          <w:rFonts w:cstheme="minorHAnsi"/>
          <w:sz w:val="24"/>
          <w:szCs w:val="24"/>
        </w:rPr>
      </w:pPr>
    </w:p>
    <w:p w14:paraId="0E36C1E3" w14:textId="4568DC9C" w:rsidR="0003728D" w:rsidRPr="00D36819" w:rsidRDefault="0003728D" w:rsidP="00832A9F">
      <w:pPr>
        <w:pStyle w:val="Ttulo2"/>
        <w:rPr>
          <w:rFonts w:asciiTheme="minorHAnsi" w:hAnsiTheme="minorHAnsi" w:cstheme="minorHAnsi"/>
          <w:b/>
          <w:bCs/>
          <w:sz w:val="24"/>
          <w:szCs w:val="24"/>
        </w:rPr>
      </w:pPr>
      <w:bookmarkStart w:id="614" w:name="_Toc230955554"/>
      <w:r w:rsidRPr="00D36819">
        <w:rPr>
          <w:rFonts w:asciiTheme="minorHAnsi" w:eastAsia="Arial" w:hAnsiTheme="minorHAnsi" w:cstheme="minorHAnsi"/>
          <w:b/>
          <w:bCs/>
        </w:rPr>
        <w:t>29.13 Fase 10 — Evaluación de Riesgo</w:t>
      </w:r>
      <w:bookmarkEnd w:id="614"/>
    </w:p>
    <w:p w14:paraId="7EE21250" w14:textId="664220D8" w:rsidR="0003728D" w:rsidRPr="00D36819" w:rsidRDefault="0003728D" w:rsidP="0003728D">
      <w:pPr>
        <w:pStyle w:val="Sinespaciado"/>
        <w:jc w:val="both"/>
        <w:rPr>
          <w:rFonts w:cstheme="minorHAnsi"/>
          <w:sz w:val="24"/>
          <w:szCs w:val="24"/>
        </w:rPr>
      </w:pPr>
      <w:r w:rsidRPr="00D36819">
        <w:rPr>
          <w:rFonts w:eastAsia="Arial" w:cstheme="minorHAnsi"/>
          <w:szCs w:val="24"/>
        </w:rPr>
        <w:t>La plataforma genera:</w:t>
      </w:r>
    </w:p>
    <w:p w14:paraId="41E59055" w14:textId="022B0582" w:rsidR="0003728D" w:rsidRPr="00D36819" w:rsidRDefault="00832A9F">
      <w:pPr>
        <w:pStyle w:val="Sinespaciado"/>
        <w:numPr>
          <w:ilvl w:val="0"/>
          <w:numId w:val="303"/>
        </w:numPr>
        <w:jc w:val="both"/>
        <w:rPr>
          <w:rFonts w:cstheme="minorHAnsi"/>
          <w:sz w:val="24"/>
          <w:szCs w:val="24"/>
          <w:lang w:val="en-US"/>
        </w:rPr>
      </w:pPr>
      <w:r w:rsidRPr="00D36819">
        <w:rPr>
          <w:rFonts w:eastAsia="Arial" w:cstheme="minorHAnsi"/>
          <w:lang w:val="en-US"/>
        </w:rPr>
        <w:t>Threat score,</w:t>
      </w:r>
    </w:p>
    <w:p w14:paraId="1EDEDDBB" w14:textId="6BD448B4" w:rsidR="0003728D" w:rsidRPr="00D36819" w:rsidRDefault="00832A9F">
      <w:pPr>
        <w:pStyle w:val="Sinespaciado"/>
        <w:numPr>
          <w:ilvl w:val="0"/>
          <w:numId w:val="303"/>
        </w:numPr>
        <w:jc w:val="both"/>
        <w:rPr>
          <w:rFonts w:cstheme="minorHAnsi"/>
          <w:sz w:val="24"/>
          <w:szCs w:val="24"/>
          <w:lang w:val="en-US"/>
        </w:rPr>
      </w:pPr>
      <w:r w:rsidRPr="00D36819">
        <w:rPr>
          <w:rFonts w:eastAsia="Arial" w:cstheme="minorHAnsi"/>
          <w:lang w:val="en-US"/>
        </w:rPr>
        <w:t>Territorial score,</w:t>
      </w:r>
    </w:p>
    <w:p w14:paraId="66ED0208" w14:textId="00D2C8CC" w:rsidR="0003728D" w:rsidRPr="00D36819" w:rsidRDefault="00832A9F">
      <w:pPr>
        <w:pStyle w:val="Sinespaciado"/>
        <w:numPr>
          <w:ilvl w:val="0"/>
          <w:numId w:val="303"/>
        </w:numPr>
        <w:jc w:val="both"/>
        <w:rPr>
          <w:rFonts w:cstheme="minorHAnsi"/>
          <w:sz w:val="24"/>
          <w:szCs w:val="24"/>
          <w:lang w:val="en-US"/>
        </w:rPr>
      </w:pPr>
      <w:r w:rsidRPr="00D36819">
        <w:rPr>
          <w:rFonts w:eastAsia="Arial" w:cstheme="minorHAnsi"/>
          <w:lang w:val="en-US"/>
        </w:rPr>
        <w:t>Urban score,</w:t>
      </w:r>
    </w:p>
    <w:p w14:paraId="2D73E877" w14:textId="60D609F3" w:rsidR="0003728D" w:rsidRPr="00D36819" w:rsidRDefault="00832A9F">
      <w:pPr>
        <w:pStyle w:val="Sinespaciado"/>
        <w:numPr>
          <w:ilvl w:val="0"/>
          <w:numId w:val="303"/>
        </w:numPr>
        <w:jc w:val="both"/>
        <w:rPr>
          <w:rFonts w:cstheme="minorHAnsi"/>
          <w:sz w:val="24"/>
          <w:szCs w:val="24"/>
        </w:rPr>
      </w:pPr>
      <w:r w:rsidRPr="00D36819">
        <w:rPr>
          <w:rFonts w:eastAsia="Arial" w:cstheme="minorHAnsi"/>
        </w:rPr>
        <w:t>Social score,</w:t>
      </w:r>
    </w:p>
    <w:p w14:paraId="52A9E4DC" w14:textId="3202A916" w:rsidR="0003728D" w:rsidRPr="00D36819" w:rsidRDefault="00832A9F">
      <w:pPr>
        <w:pStyle w:val="Sinespaciado"/>
        <w:numPr>
          <w:ilvl w:val="0"/>
          <w:numId w:val="303"/>
        </w:numPr>
        <w:jc w:val="both"/>
        <w:rPr>
          <w:rFonts w:cstheme="minorHAnsi"/>
          <w:sz w:val="24"/>
          <w:szCs w:val="24"/>
        </w:rPr>
      </w:pPr>
      <w:r w:rsidRPr="00D36819">
        <w:rPr>
          <w:rFonts w:eastAsia="Arial" w:cstheme="minorHAnsi"/>
        </w:rPr>
        <w:t>Evaluación criminológica integrada.</w:t>
      </w:r>
    </w:p>
    <w:p w14:paraId="7D516666" w14:textId="77777777" w:rsidR="0003728D" w:rsidRPr="00D36819" w:rsidRDefault="0003728D" w:rsidP="0003728D">
      <w:pPr>
        <w:pStyle w:val="Sinespaciado"/>
        <w:jc w:val="both"/>
        <w:rPr>
          <w:rFonts w:cstheme="minorHAnsi"/>
          <w:sz w:val="24"/>
          <w:szCs w:val="24"/>
        </w:rPr>
      </w:pPr>
    </w:p>
    <w:p w14:paraId="403EDBB8" w14:textId="2B1D7F5E" w:rsidR="0003728D" w:rsidRPr="00D36819" w:rsidRDefault="0003728D" w:rsidP="0003728D">
      <w:pPr>
        <w:pStyle w:val="Sinespaciado"/>
        <w:jc w:val="both"/>
        <w:rPr>
          <w:rFonts w:cstheme="minorHAnsi"/>
          <w:sz w:val="24"/>
          <w:szCs w:val="24"/>
        </w:rPr>
      </w:pPr>
      <w:r w:rsidRPr="00D36819">
        <w:rPr>
          <w:rFonts w:eastAsia="Arial" w:cstheme="minorHAnsi"/>
          <w:b/>
          <w:sz w:val="24"/>
        </w:rPr>
        <w:t>Variables detectadas</w:t>
      </w:r>
    </w:p>
    <w:p w14:paraId="35FE64B9" w14:textId="25AC12D7" w:rsidR="0003728D" w:rsidRPr="00D36819" w:rsidRDefault="0003728D">
      <w:pPr>
        <w:pStyle w:val="Sinespaciado"/>
        <w:numPr>
          <w:ilvl w:val="0"/>
          <w:numId w:val="304"/>
        </w:numPr>
        <w:jc w:val="both"/>
        <w:rPr>
          <w:rFonts w:cstheme="minorHAnsi"/>
          <w:sz w:val="24"/>
          <w:szCs w:val="24"/>
        </w:rPr>
      </w:pPr>
      <w:r w:rsidRPr="00D36819">
        <w:rPr>
          <w:rFonts w:eastAsia="Arial" w:cstheme="minorHAnsi"/>
        </w:rPr>
        <w:lastRenderedPageBreak/>
        <w:t>Riesgo territorial</w:t>
      </w:r>
    </w:p>
    <w:p w14:paraId="4D657D98" w14:textId="555B85D7" w:rsidR="0003728D" w:rsidRPr="00D36819" w:rsidRDefault="0003728D">
      <w:pPr>
        <w:pStyle w:val="Sinespaciado"/>
        <w:numPr>
          <w:ilvl w:val="0"/>
          <w:numId w:val="304"/>
        </w:numPr>
        <w:jc w:val="both"/>
        <w:rPr>
          <w:rFonts w:cstheme="minorHAnsi"/>
          <w:sz w:val="24"/>
          <w:szCs w:val="24"/>
        </w:rPr>
      </w:pPr>
      <w:r w:rsidRPr="00D36819">
        <w:rPr>
          <w:rFonts w:eastAsia="Arial" w:cstheme="minorHAnsi"/>
        </w:rPr>
        <w:t>Riesgo ambiental</w:t>
      </w:r>
    </w:p>
    <w:p w14:paraId="36462E77" w14:textId="332A6ABD" w:rsidR="0003728D" w:rsidRPr="00D36819" w:rsidRDefault="0003728D">
      <w:pPr>
        <w:pStyle w:val="Sinespaciado"/>
        <w:numPr>
          <w:ilvl w:val="0"/>
          <w:numId w:val="304"/>
        </w:numPr>
        <w:jc w:val="both"/>
        <w:rPr>
          <w:rFonts w:cstheme="minorHAnsi"/>
          <w:sz w:val="24"/>
          <w:szCs w:val="24"/>
        </w:rPr>
      </w:pPr>
      <w:r w:rsidRPr="00D36819">
        <w:rPr>
          <w:rFonts w:eastAsia="Arial" w:cstheme="minorHAnsi"/>
        </w:rPr>
        <w:t>Riesgo urbano</w:t>
      </w:r>
    </w:p>
    <w:p w14:paraId="42F16D31" w14:textId="7D4DA222" w:rsidR="0003728D" w:rsidRPr="00D36819" w:rsidRDefault="0003728D">
      <w:pPr>
        <w:pStyle w:val="Sinespaciado"/>
        <w:numPr>
          <w:ilvl w:val="0"/>
          <w:numId w:val="304"/>
        </w:numPr>
        <w:jc w:val="both"/>
        <w:rPr>
          <w:rFonts w:cstheme="minorHAnsi"/>
          <w:sz w:val="24"/>
          <w:szCs w:val="24"/>
        </w:rPr>
      </w:pPr>
      <w:r w:rsidRPr="00D36819">
        <w:rPr>
          <w:rFonts w:eastAsia="Arial" w:cstheme="minorHAnsi"/>
        </w:rPr>
        <w:t>Riesgo visual</w:t>
      </w:r>
    </w:p>
    <w:p w14:paraId="42F6D73A" w14:textId="77777777" w:rsidR="0003728D" w:rsidRPr="00D36819" w:rsidRDefault="0003728D">
      <w:pPr>
        <w:pStyle w:val="Sinespaciado"/>
        <w:numPr>
          <w:ilvl w:val="0"/>
          <w:numId w:val="304"/>
        </w:numPr>
        <w:jc w:val="both"/>
        <w:rPr>
          <w:rFonts w:cstheme="minorHAnsi"/>
          <w:sz w:val="24"/>
          <w:szCs w:val="24"/>
        </w:rPr>
      </w:pPr>
      <w:r w:rsidRPr="00D36819">
        <w:rPr>
          <w:rFonts w:eastAsia="Arial" w:cstheme="minorHAnsi"/>
        </w:rPr>
        <w:t>Riesgo predictivo</w:t>
      </w:r>
    </w:p>
    <w:p w14:paraId="528FF2DE" w14:textId="77777777" w:rsidR="0003728D" w:rsidRPr="00D36819" w:rsidRDefault="0003728D" w:rsidP="0003728D">
      <w:pPr>
        <w:pStyle w:val="Sinespaciado"/>
        <w:jc w:val="both"/>
        <w:rPr>
          <w:rFonts w:cstheme="minorHAnsi"/>
          <w:sz w:val="24"/>
          <w:szCs w:val="24"/>
        </w:rPr>
      </w:pPr>
    </w:p>
    <w:p w14:paraId="7B39E71D" w14:textId="2651EB83"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5906A3C1" w14:textId="2FC4CF7E" w:rsidR="0003728D" w:rsidRPr="00D36819" w:rsidRDefault="0003728D" w:rsidP="0003728D">
      <w:pPr>
        <w:pStyle w:val="Sinespaciado"/>
        <w:jc w:val="both"/>
        <w:rPr>
          <w:rFonts w:cstheme="minorHAnsi"/>
          <w:sz w:val="24"/>
          <w:szCs w:val="24"/>
        </w:rPr>
      </w:pPr>
      <w:r w:rsidRPr="00D36819">
        <w:rPr>
          <w:rFonts w:eastAsia="Arial" w:cstheme="minorHAnsi"/>
          <w:szCs w:val="24"/>
        </w:rPr>
        <w:t>Clasificar:</w:t>
      </w:r>
    </w:p>
    <w:p w14:paraId="6EC51753" w14:textId="443C817F" w:rsidR="0003728D" w:rsidRPr="00D36819" w:rsidRDefault="00832A9F">
      <w:pPr>
        <w:pStyle w:val="Sinespaciado"/>
        <w:numPr>
          <w:ilvl w:val="0"/>
          <w:numId w:val="304"/>
        </w:numPr>
        <w:jc w:val="both"/>
        <w:rPr>
          <w:rFonts w:cstheme="minorHAnsi"/>
          <w:sz w:val="24"/>
          <w:szCs w:val="24"/>
        </w:rPr>
      </w:pPr>
      <w:r w:rsidRPr="00D36819">
        <w:rPr>
          <w:rFonts w:eastAsia="Arial" w:cstheme="minorHAnsi"/>
        </w:rPr>
        <w:t>Amenaza,</w:t>
      </w:r>
    </w:p>
    <w:p w14:paraId="1A1CC0CB" w14:textId="2D2522ED" w:rsidR="0003728D" w:rsidRPr="00D36819" w:rsidRDefault="00832A9F">
      <w:pPr>
        <w:pStyle w:val="Sinespaciado"/>
        <w:numPr>
          <w:ilvl w:val="0"/>
          <w:numId w:val="304"/>
        </w:numPr>
        <w:jc w:val="both"/>
        <w:rPr>
          <w:rFonts w:cstheme="minorHAnsi"/>
          <w:sz w:val="24"/>
          <w:szCs w:val="24"/>
        </w:rPr>
      </w:pPr>
      <w:r w:rsidRPr="00D36819">
        <w:rPr>
          <w:rFonts w:eastAsia="Arial" w:cstheme="minorHAnsi"/>
        </w:rPr>
        <w:t>Vulnerabilidad,</w:t>
      </w:r>
    </w:p>
    <w:p w14:paraId="5C1CE61D" w14:textId="6D824410" w:rsidR="0003728D" w:rsidRPr="00D36819" w:rsidRDefault="00832A9F">
      <w:pPr>
        <w:pStyle w:val="Sinespaciado"/>
        <w:numPr>
          <w:ilvl w:val="0"/>
          <w:numId w:val="304"/>
        </w:numPr>
        <w:jc w:val="both"/>
        <w:rPr>
          <w:rFonts w:cstheme="minorHAnsi"/>
          <w:sz w:val="24"/>
          <w:szCs w:val="24"/>
        </w:rPr>
      </w:pPr>
      <w:r w:rsidRPr="00D36819">
        <w:rPr>
          <w:rFonts w:eastAsia="Arial" w:cstheme="minorHAnsi"/>
        </w:rPr>
        <w:t>Prioridad operacional.</w:t>
      </w:r>
    </w:p>
    <w:p w14:paraId="0889F25F" w14:textId="77777777" w:rsidR="0003728D" w:rsidRPr="00D36819" w:rsidRDefault="0003728D" w:rsidP="0003728D">
      <w:pPr>
        <w:pStyle w:val="Sinespaciado"/>
        <w:jc w:val="both"/>
        <w:rPr>
          <w:rFonts w:cstheme="minorHAnsi"/>
          <w:sz w:val="24"/>
          <w:szCs w:val="24"/>
        </w:rPr>
      </w:pPr>
    </w:p>
    <w:p w14:paraId="0E82842C" w14:textId="3CBFBDC5" w:rsidR="0003728D" w:rsidRPr="00D36819" w:rsidRDefault="0003728D" w:rsidP="00832A9F">
      <w:pPr>
        <w:pStyle w:val="Ttulo2"/>
        <w:rPr>
          <w:rFonts w:asciiTheme="minorHAnsi" w:hAnsiTheme="minorHAnsi" w:cstheme="minorHAnsi"/>
          <w:b/>
          <w:bCs/>
          <w:sz w:val="24"/>
          <w:szCs w:val="24"/>
        </w:rPr>
      </w:pPr>
      <w:bookmarkStart w:id="615" w:name="_Toc230955555"/>
      <w:r w:rsidRPr="00D36819">
        <w:rPr>
          <w:rFonts w:asciiTheme="minorHAnsi" w:eastAsia="Arial" w:hAnsiTheme="minorHAnsi" w:cstheme="minorHAnsi"/>
          <w:b/>
          <w:bCs/>
        </w:rPr>
        <w:t>29.14 Fase 11 — Inteligencia Predictiva</w:t>
      </w:r>
      <w:bookmarkEnd w:id="615"/>
    </w:p>
    <w:p w14:paraId="74131C76" w14:textId="53CC3647" w:rsidR="0003728D" w:rsidRPr="00D36819" w:rsidRDefault="0003728D" w:rsidP="0003728D">
      <w:pPr>
        <w:pStyle w:val="Sinespaciado"/>
        <w:jc w:val="both"/>
        <w:rPr>
          <w:rFonts w:cstheme="minorHAnsi"/>
          <w:sz w:val="24"/>
          <w:szCs w:val="24"/>
        </w:rPr>
      </w:pPr>
      <w:r w:rsidRPr="00D36819">
        <w:rPr>
          <w:rFonts w:eastAsia="Arial" w:cstheme="minorHAnsi"/>
          <w:szCs w:val="24"/>
        </w:rPr>
        <w:t>El sistema ejecuta procesos prospectivos orientados a detectar:</w:t>
      </w:r>
      <w:r w:rsidR="00832A9F" w:rsidRPr="00D36819">
        <w:rPr>
          <w:rFonts w:cstheme="minorHAnsi"/>
          <w:sz w:val="24"/>
          <w:szCs w:val="24"/>
        </w:rPr>
        <w:t xml:space="preserve"> </w:t>
      </w:r>
      <w:r w:rsidRPr="00D36819">
        <w:rPr>
          <w:rFonts w:eastAsia="Arial" w:cstheme="minorHAnsi"/>
        </w:rPr>
        <w:t>escalamiento,</w:t>
      </w:r>
      <w:r w:rsidR="00832A9F" w:rsidRPr="00D36819">
        <w:rPr>
          <w:rFonts w:cstheme="minorHAnsi"/>
          <w:sz w:val="24"/>
          <w:szCs w:val="24"/>
        </w:rPr>
        <w:t xml:space="preserve"> </w:t>
      </w:r>
      <w:r w:rsidRPr="00D36819">
        <w:rPr>
          <w:rFonts w:eastAsia="Arial" w:cstheme="minorHAnsi"/>
        </w:rPr>
        <w:t>persistencia,</w:t>
      </w:r>
      <w:r w:rsidR="00832A9F" w:rsidRPr="00D36819">
        <w:rPr>
          <w:rFonts w:cstheme="minorHAnsi"/>
          <w:sz w:val="24"/>
          <w:szCs w:val="24"/>
        </w:rPr>
        <w:t xml:space="preserve"> </w:t>
      </w:r>
      <w:r w:rsidRPr="00D36819">
        <w:rPr>
          <w:rFonts w:eastAsia="Arial" w:cstheme="minorHAnsi"/>
        </w:rPr>
        <w:t>continuidad territorial</w:t>
      </w:r>
      <w:r w:rsidR="00832A9F" w:rsidRPr="00D36819">
        <w:rPr>
          <w:rFonts w:eastAsia="Arial" w:cstheme="minorHAnsi"/>
        </w:rPr>
        <w:t xml:space="preserve"> </w:t>
      </w:r>
      <w:r w:rsidRPr="00D36819">
        <w:rPr>
          <w:rFonts w:eastAsia="Arial" w:cstheme="minorHAnsi"/>
        </w:rPr>
        <w:t>y tendencia criminológica.</w:t>
      </w:r>
    </w:p>
    <w:p w14:paraId="26438EA2" w14:textId="5C4B23A6" w:rsidR="0003728D" w:rsidRPr="00D36819" w:rsidRDefault="0003728D" w:rsidP="0003728D">
      <w:pPr>
        <w:pStyle w:val="Sinespaciado"/>
        <w:jc w:val="both"/>
        <w:rPr>
          <w:rFonts w:cstheme="minorHAnsi"/>
          <w:sz w:val="24"/>
          <w:szCs w:val="24"/>
        </w:rPr>
      </w:pPr>
      <w:r w:rsidRPr="00D36819">
        <w:rPr>
          <w:rFonts w:eastAsia="Arial" w:cstheme="minorHAnsi"/>
          <w:b/>
          <w:sz w:val="24"/>
        </w:rPr>
        <w:lastRenderedPageBreak/>
        <w:t>Variables detectadas</w:t>
      </w:r>
    </w:p>
    <w:p w14:paraId="53424424" w14:textId="49A379AF" w:rsidR="0003728D" w:rsidRPr="00D36819" w:rsidRDefault="0003728D">
      <w:pPr>
        <w:pStyle w:val="Sinespaciado"/>
        <w:numPr>
          <w:ilvl w:val="0"/>
          <w:numId w:val="305"/>
        </w:numPr>
        <w:jc w:val="both"/>
        <w:rPr>
          <w:rFonts w:cstheme="minorHAnsi"/>
          <w:sz w:val="24"/>
          <w:szCs w:val="24"/>
        </w:rPr>
      </w:pPr>
      <w:r w:rsidRPr="00D36819">
        <w:rPr>
          <w:rFonts w:eastAsia="Arial" w:cstheme="minorHAnsi"/>
        </w:rPr>
        <w:t>Riesgo proyectado</w:t>
      </w:r>
    </w:p>
    <w:p w14:paraId="2F313CAC" w14:textId="1F801B5F" w:rsidR="0003728D" w:rsidRPr="00D36819" w:rsidRDefault="0003728D">
      <w:pPr>
        <w:pStyle w:val="Sinespaciado"/>
        <w:numPr>
          <w:ilvl w:val="0"/>
          <w:numId w:val="305"/>
        </w:numPr>
        <w:jc w:val="both"/>
        <w:rPr>
          <w:rFonts w:cstheme="minorHAnsi"/>
          <w:sz w:val="24"/>
          <w:szCs w:val="24"/>
        </w:rPr>
      </w:pPr>
      <w:r w:rsidRPr="00D36819">
        <w:rPr>
          <w:rFonts w:eastAsia="Arial" w:cstheme="minorHAnsi"/>
        </w:rPr>
        <w:t>Tendencia territorial</w:t>
      </w:r>
    </w:p>
    <w:p w14:paraId="5B68C544" w14:textId="10A6DB77" w:rsidR="0003728D" w:rsidRPr="00D36819" w:rsidRDefault="0003728D">
      <w:pPr>
        <w:pStyle w:val="Sinespaciado"/>
        <w:numPr>
          <w:ilvl w:val="0"/>
          <w:numId w:val="305"/>
        </w:numPr>
        <w:jc w:val="both"/>
        <w:rPr>
          <w:rFonts w:cstheme="minorHAnsi"/>
          <w:sz w:val="24"/>
          <w:szCs w:val="24"/>
        </w:rPr>
      </w:pPr>
      <w:r w:rsidRPr="00D36819">
        <w:rPr>
          <w:rFonts w:eastAsia="Arial" w:cstheme="minorHAnsi"/>
        </w:rPr>
        <w:t>Escalamiento operacional</w:t>
      </w:r>
    </w:p>
    <w:p w14:paraId="5D64B863" w14:textId="77777777" w:rsidR="0003728D" w:rsidRPr="00D36819" w:rsidRDefault="0003728D">
      <w:pPr>
        <w:pStyle w:val="Sinespaciado"/>
        <w:numPr>
          <w:ilvl w:val="0"/>
          <w:numId w:val="305"/>
        </w:numPr>
        <w:jc w:val="both"/>
        <w:rPr>
          <w:rFonts w:cstheme="minorHAnsi"/>
          <w:sz w:val="24"/>
          <w:szCs w:val="24"/>
        </w:rPr>
      </w:pPr>
      <w:r w:rsidRPr="00D36819">
        <w:rPr>
          <w:rFonts w:eastAsia="Arial" w:cstheme="minorHAnsi"/>
        </w:rPr>
        <w:t>Persistencia criminológica</w:t>
      </w:r>
    </w:p>
    <w:p w14:paraId="6FFE7B87" w14:textId="77777777" w:rsidR="0003728D" w:rsidRPr="00D36819" w:rsidRDefault="0003728D" w:rsidP="0003728D">
      <w:pPr>
        <w:pStyle w:val="Sinespaciado"/>
        <w:jc w:val="both"/>
        <w:rPr>
          <w:rFonts w:cstheme="minorHAnsi"/>
          <w:sz w:val="24"/>
          <w:szCs w:val="24"/>
        </w:rPr>
      </w:pPr>
    </w:p>
    <w:p w14:paraId="778B7B99" w14:textId="6C3E1070"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641266DF" w14:textId="240978F9" w:rsidR="0003728D" w:rsidRPr="00D36819" w:rsidRDefault="0003728D" w:rsidP="0003728D">
      <w:pPr>
        <w:pStyle w:val="Sinespaciado"/>
        <w:jc w:val="both"/>
        <w:rPr>
          <w:rFonts w:cstheme="minorHAnsi"/>
          <w:sz w:val="24"/>
          <w:szCs w:val="24"/>
        </w:rPr>
      </w:pPr>
      <w:r w:rsidRPr="00D36819">
        <w:rPr>
          <w:rFonts w:eastAsia="Arial" w:cstheme="minorHAnsi"/>
          <w:szCs w:val="24"/>
        </w:rPr>
        <w:t>Fortalecer:</w:t>
      </w:r>
    </w:p>
    <w:p w14:paraId="31015CF8" w14:textId="20A551BD" w:rsidR="0003728D" w:rsidRPr="00D36819" w:rsidRDefault="00832A9F">
      <w:pPr>
        <w:pStyle w:val="Sinespaciado"/>
        <w:numPr>
          <w:ilvl w:val="0"/>
          <w:numId w:val="305"/>
        </w:numPr>
        <w:jc w:val="both"/>
        <w:rPr>
          <w:rFonts w:cstheme="minorHAnsi"/>
          <w:sz w:val="24"/>
          <w:szCs w:val="24"/>
        </w:rPr>
      </w:pPr>
      <w:r w:rsidRPr="00D36819">
        <w:rPr>
          <w:rFonts w:eastAsia="Arial" w:cstheme="minorHAnsi"/>
        </w:rPr>
        <w:t>Prevención,</w:t>
      </w:r>
    </w:p>
    <w:p w14:paraId="1C585569" w14:textId="2E0C50AA" w:rsidR="0003728D" w:rsidRPr="00D36819" w:rsidRDefault="00832A9F">
      <w:pPr>
        <w:pStyle w:val="Sinespaciado"/>
        <w:numPr>
          <w:ilvl w:val="0"/>
          <w:numId w:val="305"/>
        </w:numPr>
        <w:jc w:val="both"/>
        <w:rPr>
          <w:rFonts w:cstheme="minorHAnsi"/>
          <w:sz w:val="24"/>
          <w:szCs w:val="24"/>
        </w:rPr>
      </w:pPr>
      <w:r w:rsidRPr="00D36819">
        <w:rPr>
          <w:rFonts w:eastAsia="Arial" w:cstheme="minorHAnsi"/>
        </w:rPr>
        <w:t>Monitoreo estratégico,</w:t>
      </w:r>
    </w:p>
    <w:p w14:paraId="03D16348" w14:textId="4FA41F5B" w:rsidR="0003728D" w:rsidRPr="00D36819" w:rsidRDefault="00832A9F">
      <w:pPr>
        <w:pStyle w:val="Sinespaciado"/>
        <w:numPr>
          <w:ilvl w:val="0"/>
          <w:numId w:val="305"/>
        </w:numPr>
        <w:jc w:val="both"/>
        <w:rPr>
          <w:rFonts w:cstheme="minorHAnsi"/>
          <w:sz w:val="24"/>
          <w:szCs w:val="24"/>
        </w:rPr>
      </w:pPr>
      <w:r w:rsidRPr="00D36819">
        <w:rPr>
          <w:rFonts w:eastAsia="Arial" w:cstheme="minorHAnsi"/>
        </w:rPr>
        <w:t>E</w:t>
      </w:r>
      <w:r w:rsidR="0003728D" w:rsidRPr="00D36819">
        <w:rPr>
          <w:rFonts w:eastAsia="Arial" w:cstheme="minorHAnsi"/>
        </w:rPr>
        <w:t>valuación prospectiva.</w:t>
      </w:r>
    </w:p>
    <w:p w14:paraId="0C870933" w14:textId="77777777" w:rsidR="0003728D" w:rsidRPr="00D36819" w:rsidRDefault="0003728D" w:rsidP="0003728D">
      <w:pPr>
        <w:pStyle w:val="Sinespaciado"/>
        <w:jc w:val="both"/>
        <w:rPr>
          <w:rFonts w:cstheme="minorHAnsi"/>
          <w:sz w:val="24"/>
          <w:szCs w:val="24"/>
        </w:rPr>
      </w:pPr>
    </w:p>
    <w:p w14:paraId="33E16FE9" w14:textId="40F72A3C" w:rsidR="0003728D" w:rsidRPr="00D36819" w:rsidRDefault="0003728D" w:rsidP="00832A9F">
      <w:pPr>
        <w:pStyle w:val="Ttulo2"/>
        <w:rPr>
          <w:rFonts w:asciiTheme="minorHAnsi" w:hAnsiTheme="minorHAnsi" w:cstheme="minorHAnsi"/>
          <w:b/>
          <w:bCs/>
          <w:sz w:val="24"/>
          <w:szCs w:val="24"/>
        </w:rPr>
      </w:pPr>
      <w:bookmarkStart w:id="616" w:name="_Toc230955556"/>
      <w:r w:rsidRPr="00D36819">
        <w:rPr>
          <w:rFonts w:asciiTheme="minorHAnsi" w:eastAsia="Arial" w:hAnsiTheme="minorHAnsi" w:cstheme="minorHAnsi"/>
          <w:b/>
          <w:bCs/>
        </w:rPr>
        <w:t xml:space="preserve">29.15 Fase 12 — Narrative </w:t>
      </w:r>
      <w:proofErr w:type="spellStart"/>
      <w:r w:rsidRPr="00D36819">
        <w:rPr>
          <w:rFonts w:asciiTheme="minorHAnsi" w:eastAsia="Arial" w:hAnsiTheme="minorHAnsi" w:cstheme="minorHAnsi"/>
          <w:b/>
          <w:bCs/>
        </w:rPr>
        <w:t>Fusion</w:t>
      </w:r>
      <w:bookmarkEnd w:id="616"/>
      <w:proofErr w:type="spellEnd"/>
    </w:p>
    <w:p w14:paraId="6A8EFE3B" w14:textId="77777777" w:rsidR="0003728D" w:rsidRPr="00D36819" w:rsidRDefault="0003728D" w:rsidP="0003728D">
      <w:pPr>
        <w:pStyle w:val="Sinespaciado"/>
        <w:jc w:val="both"/>
        <w:rPr>
          <w:rFonts w:cstheme="minorHAnsi"/>
          <w:sz w:val="24"/>
          <w:szCs w:val="24"/>
        </w:rPr>
      </w:pPr>
      <w:r w:rsidRPr="00D36819">
        <w:rPr>
          <w:rFonts w:eastAsia="Arial" w:cstheme="minorHAnsi"/>
          <w:szCs w:val="24"/>
        </w:rPr>
        <w:t>La plataforma integra todos los hallazgos dentro de un motor narrativo automatizado.</w:t>
      </w:r>
    </w:p>
    <w:p w14:paraId="3CC08F34" w14:textId="77777777" w:rsidR="0003728D" w:rsidRPr="00D36819" w:rsidRDefault="0003728D" w:rsidP="0003728D">
      <w:pPr>
        <w:pStyle w:val="Sinespaciado"/>
        <w:jc w:val="both"/>
        <w:rPr>
          <w:rFonts w:cstheme="minorHAnsi"/>
          <w:sz w:val="24"/>
          <w:szCs w:val="24"/>
        </w:rPr>
      </w:pPr>
    </w:p>
    <w:p w14:paraId="0D960BB3" w14:textId="651C1523" w:rsidR="0003728D" w:rsidRPr="00D36819" w:rsidRDefault="0003728D" w:rsidP="0003728D">
      <w:pPr>
        <w:pStyle w:val="Sinespaciado"/>
        <w:jc w:val="both"/>
        <w:rPr>
          <w:rFonts w:cstheme="minorHAnsi"/>
          <w:sz w:val="24"/>
          <w:szCs w:val="24"/>
        </w:rPr>
      </w:pPr>
      <w:r w:rsidRPr="00D36819">
        <w:rPr>
          <w:rFonts w:eastAsia="Arial" w:cstheme="minorHAnsi"/>
          <w:b/>
          <w:sz w:val="24"/>
        </w:rPr>
        <w:lastRenderedPageBreak/>
        <w:t>Capacidades detectadas</w:t>
      </w:r>
    </w:p>
    <w:p w14:paraId="7B5082EA" w14:textId="0163DBA6" w:rsidR="0003728D" w:rsidRPr="00D36819" w:rsidRDefault="0003728D">
      <w:pPr>
        <w:pStyle w:val="Sinespaciado"/>
        <w:numPr>
          <w:ilvl w:val="0"/>
          <w:numId w:val="306"/>
        </w:numPr>
        <w:jc w:val="both"/>
        <w:rPr>
          <w:rFonts w:cstheme="minorHAnsi"/>
          <w:sz w:val="24"/>
          <w:szCs w:val="24"/>
        </w:rPr>
      </w:pPr>
      <w:r w:rsidRPr="00D36819">
        <w:rPr>
          <w:rFonts w:eastAsia="Arial" w:cstheme="minorHAnsi"/>
        </w:rPr>
        <w:t>Integración contextual</w:t>
      </w:r>
    </w:p>
    <w:p w14:paraId="5B0B0D5A" w14:textId="6EEE3369" w:rsidR="0003728D" w:rsidRPr="00D36819" w:rsidRDefault="0003728D">
      <w:pPr>
        <w:pStyle w:val="Sinespaciado"/>
        <w:numPr>
          <w:ilvl w:val="0"/>
          <w:numId w:val="306"/>
        </w:numPr>
        <w:jc w:val="both"/>
        <w:rPr>
          <w:rFonts w:cstheme="minorHAnsi"/>
          <w:sz w:val="24"/>
          <w:szCs w:val="24"/>
        </w:rPr>
      </w:pPr>
      <w:r w:rsidRPr="00D36819">
        <w:rPr>
          <w:rFonts w:eastAsia="Arial" w:cstheme="minorHAnsi"/>
        </w:rPr>
        <w:t>Síntesis criminológica</w:t>
      </w:r>
    </w:p>
    <w:p w14:paraId="331EB38E" w14:textId="4337479E" w:rsidR="0003728D" w:rsidRPr="00D36819" w:rsidRDefault="0003728D">
      <w:pPr>
        <w:pStyle w:val="Sinespaciado"/>
        <w:numPr>
          <w:ilvl w:val="0"/>
          <w:numId w:val="306"/>
        </w:numPr>
        <w:jc w:val="both"/>
        <w:rPr>
          <w:rFonts w:cstheme="minorHAnsi"/>
          <w:sz w:val="24"/>
          <w:szCs w:val="24"/>
        </w:rPr>
      </w:pPr>
      <w:r w:rsidRPr="00D36819">
        <w:rPr>
          <w:rFonts w:eastAsia="Arial" w:cstheme="minorHAnsi"/>
        </w:rPr>
        <w:t>Construcción narrativa</w:t>
      </w:r>
    </w:p>
    <w:p w14:paraId="3BDB2474" w14:textId="77777777" w:rsidR="0003728D" w:rsidRPr="00D36819" w:rsidRDefault="0003728D">
      <w:pPr>
        <w:pStyle w:val="Sinespaciado"/>
        <w:numPr>
          <w:ilvl w:val="0"/>
          <w:numId w:val="306"/>
        </w:numPr>
        <w:jc w:val="both"/>
        <w:rPr>
          <w:rFonts w:cstheme="minorHAnsi"/>
          <w:sz w:val="24"/>
          <w:szCs w:val="24"/>
        </w:rPr>
      </w:pPr>
      <w:r w:rsidRPr="00D36819">
        <w:rPr>
          <w:rFonts w:eastAsia="Arial" w:cstheme="minorHAnsi"/>
        </w:rPr>
        <w:t xml:space="preserve">Correlación </w:t>
      </w:r>
      <w:proofErr w:type="spellStart"/>
      <w:r w:rsidRPr="00D36819">
        <w:rPr>
          <w:rFonts w:eastAsia="Arial" w:cstheme="minorHAnsi"/>
        </w:rPr>
        <w:t>multifuente</w:t>
      </w:r>
      <w:proofErr w:type="spellEnd"/>
    </w:p>
    <w:p w14:paraId="781492FB" w14:textId="77777777" w:rsidR="0003728D" w:rsidRPr="00D36819" w:rsidRDefault="0003728D" w:rsidP="0003728D">
      <w:pPr>
        <w:pStyle w:val="Sinespaciado"/>
        <w:jc w:val="both"/>
        <w:rPr>
          <w:rFonts w:cstheme="minorHAnsi"/>
          <w:sz w:val="24"/>
          <w:szCs w:val="24"/>
        </w:rPr>
      </w:pPr>
    </w:p>
    <w:p w14:paraId="62DA9406" w14:textId="3AC3632C"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3A8D0A3B" w14:textId="52CA387A" w:rsidR="0003728D" w:rsidRPr="00D36819" w:rsidRDefault="0003728D" w:rsidP="0003728D">
      <w:pPr>
        <w:pStyle w:val="Sinespaciado"/>
        <w:jc w:val="both"/>
        <w:rPr>
          <w:rFonts w:cstheme="minorHAnsi"/>
          <w:sz w:val="24"/>
          <w:szCs w:val="24"/>
        </w:rPr>
      </w:pPr>
      <w:r w:rsidRPr="00D36819">
        <w:rPr>
          <w:rFonts w:eastAsia="Arial" w:cstheme="minorHAnsi"/>
          <w:szCs w:val="24"/>
        </w:rPr>
        <w:t>Transformar:</w:t>
      </w:r>
      <w:r w:rsidR="00832A9F" w:rsidRPr="00D36819">
        <w:rPr>
          <w:rFonts w:cstheme="minorHAnsi"/>
          <w:sz w:val="24"/>
          <w:szCs w:val="24"/>
        </w:rPr>
        <w:t xml:space="preserve"> </w:t>
      </w:r>
      <w:r w:rsidRPr="00D36819">
        <w:rPr>
          <w:rFonts w:eastAsia="Arial" w:cstheme="minorHAnsi"/>
        </w:rPr>
        <w:t>información dispersa,</w:t>
      </w:r>
      <w:r w:rsidR="00832A9F" w:rsidRPr="00D36819">
        <w:rPr>
          <w:rFonts w:cstheme="minorHAnsi"/>
          <w:sz w:val="24"/>
          <w:szCs w:val="24"/>
        </w:rPr>
        <w:t xml:space="preserve"> </w:t>
      </w:r>
      <w:r w:rsidRPr="00D36819">
        <w:rPr>
          <w:rFonts w:eastAsia="Arial" w:cstheme="minorHAnsi"/>
        </w:rPr>
        <w:t>análisis territorial,</w:t>
      </w:r>
      <w:r w:rsidR="00832A9F" w:rsidRPr="00D36819">
        <w:rPr>
          <w:rFonts w:cstheme="minorHAnsi"/>
          <w:sz w:val="24"/>
          <w:szCs w:val="24"/>
        </w:rPr>
        <w:t xml:space="preserve"> </w:t>
      </w:r>
      <w:r w:rsidRPr="00D36819">
        <w:rPr>
          <w:rFonts w:eastAsia="Arial" w:cstheme="minorHAnsi"/>
        </w:rPr>
        <w:t>riesgo</w:t>
      </w:r>
      <w:r w:rsidR="00832A9F" w:rsidRPr="00D36819">
        <w:rPr>
          <w:rFonts w:eastAsia="Arial" w:cstheme="minorHAnsi"/>
        </w:rPr>
        <w:t xml:space="preserve"> </w:t>
      </w:r>
      <w:r w:rsidRPr="00D36819">
        <w:rPr>
          <w:rFonts w:eastAsia="Arial" w:cstheme="minorHAnsi"/>
        </w:rPr>
        <w:t>y hallazgo</w:t>
      </w:r>
      <w:r w:rsidR="00832A9F" w:rsidRPr="00D36819">
        <w:rPr>
          <w:rFonts w:eastAsia="Arial" w:cstheme="minorHAnsi"/>
        </w:rPr>
        <w:t xml:space="preserve"> </w:t>
      </w:r>
      <w:r w:rsidRPr="00D36819">
        <w:rPr>
          <w:rFonts w:eastAsia="Arial" w:cstheme="minorHAnsi"/>
          <w:szCs w:val="24"/>
        </w:rPr>
        <w:t>en narrativa criminológica estructurada.</w:t>
      </w:r>
    </w:p>
    <w:p w14:paraId="6B7954BB" w14:textId="77777777" w:rsidR="0003728D" w:rsidRPr="00D36819" w:rsidRDefault="0003728D" w:rsidP="0003728D">
      <w:pPr>
        <w:pStyle w:val="Sinespaciado"/>
        <w:jc w:val="both"/>
        <w:rPr>
          <w:rFonts w:cstheme="minorHAnsi"/>
          <w:sz w:val="24"/>
          <w:szCs w:val="24"/>
        </w:rPr>
      </w:pPr>
    </w:p>
    <w:p w14:paraId="30AE57D7" w14:textId="7DCB56A5" w:rsidR="0003728D" w:rsidRPr="00D36819" w:rsidRDefault="0003728D" w:rsidP="00832A9F">
      <w:pPr>
        <w:pStyle w:val="Ttulo2"/>
        <w:rPr>
          <w:rFonts w:asciiTheme="minorHAnsi" w:hAnsiTheme="minorHAnsi" w:cstheme="minorHAnsi"/>
          <w:b/>
          <w:bCs/>
          <w:sz w:val="24"/>
          <w:szCs w:val="24"/>
        </w:rPr>
      </w:pPr>
      <w:bookmarkStart w:id="617" w:name="_Toc230955557"/>
      <w:r w:rsidRPr="00D36819">
        <w:rPr>
          <w:rFonts w:asciiTheme="minorHAnsi" w:eastAsia="Arial" w:hAnsiTheme="minorHAnsi" w:cstheme="minorHAnsi"/>
          <w:b/>
          <w:bCs/>
        </w:rPr>
        <w:t>29.16 Fase 13 — Generación Documental</w:t>
      </w:r>
      <w:bookmarkEnd w:id="617"/>
    </w:p>
    <w:p w14:paraId="0CFDB502" w14:textId="6300C43C" w:rsidR="0003728D" w:rsidRPr="00D36819" w:rsidRDefault="0003728D" w:rsidP="00832A9F">
      <w:pPr>
        <w:pStyle w:val="Sinespaciado"/>
        <w:jc w:val="both"/>
        <w:rPr>
          <w:rFonts w:cstheme="minorHAnsi"/>
          <w:sz w:val="24"/>
          <w:szCs w:val="24"/>
        </w:rPr>
      </w:pPr>
      <w:r w:rsidRPr="00D36819">
        <w:rPr>
          <w:rFonts w:eastAsia="Arial" w:cstheme="minorHAnsi"/>
          <w:szCs w:val="24"/>
        </w:rPr>
        <w:t>El Perfilador Remoto genera:</w:t>
      </w:r>
      <w:r w:rsidR="00832A9F" w:rsidRPr="00D36819">
        <w:rPr>
          <w:rFonts w:cstheme="minorHAnsi"/>
          <w:sz w:val="24"/>
          <w:szCs w:val="24"/>
        </w:rPr>
        <w:t xml:space="preserve"> </w:t>
      </w:r>
      <w:r w:rsidRPr="00D36819">
        <w:rPr>
          <w:rFonts w:eastAsia="Arial" w:cstheme="minorHAnsi"/>
        </w:rPr>
        <w:t>dictámenes,</w:t>
      </w:r>
      <w:r w:rsidR="00832A9F" w:rsidRPr="00D36819">
        <w:rPr>
          <w:rFonts w:cstheme="minorHAnsi"/>
          <w:sz w:val="24"/>
          <w:szCs w:val="24"/>
        </w:rPr>
        <w:t xml:space="preserve"> </w:t>
      </w:r>
      <w:r w:rsidRPr="00D36819">
        <w:rPr>
          <w:rFonts w:eastAsia="Arial" w:cstheme="minorHAnsi"/>
        </w:rPr>
        <w:t>reportes,</w:t>
      </w:r>
      <w:r w:rsidR="00832A9F" w:rsidRPr="00D36819">
        <w:rPr>
          <w:rFonts w:cstheme="minorHAnsi"/>
          <w:sz w:val="24"/>
          <w:szCs w:val="24"/>
        </w:rPr>
        <w:t xml:space="preserve"> </w:t>
      </w:r>
      <w:proofErr w:type="spellStart"/>
      <w:r w:rsidRPr="00D36819">
        <w:rPr>
          <w:rFonts w:eastAsia="Arial" w:cstheme="minorHAnsi"/>
        </w:rPr>
        <w:t>dashboards</w:t>
      </w:r>
      <w:proofErr w:type="spellEnd"/>
      <w:r w:rsidRPr="00D36819">
        <w:rPr>
          <w:rFonts w:eastAsia="Arial" w:cstheme="minorHAnsi"/>
        </w:rPr>
        <w:t>,</w:t>
      </w:r>
      <w:r w:rsidR="00832A9F" w:rsidRPr="00D36819">
        <w:rPr>
          <w:rFonts w:cstheme="minorHAnsi"/>
          <w:sz w:val="24"/>
          <w:szCs w:val="24"/>
        </w:rPr>
        <w:t xml:space="preserve"> </w:t>
      </w:r>
      <w:r w:rsidRPr="00D36819">
        <w:rPr>
          <w:rFonts w:eastAsia="Arial" w:cstheme="minorHAnsi"/>
        </w:rPr>
        <w:t>productos cartográficos</w:t>
      </w:r>
      <w:r w:rsidR="00832A9F" w:rsidRPr="00D36819">
        <w:rPr>
          <w:rFonts w:eastAsia="Arial" w:cstheme="minorHAnsi"/>
        </w:rPr>
        <w:t xml:space="preserve"> </w:t>
      </w:r>
      <w:r w:rsidRPr="00D36819">
        <w:rPr>
          <w:rFonts w:eastAsia="Arial" w:cstheme="minorHAnsi"/>
        </w:rPr>
        <w:t>y documentos institucionales.</w:t>
      </w:r>
    </w:p>
    <w:p w14:paraId="3F13DBC4" w14:textId="77777777" w:rsidR="0003728D" w:rsidRPr="00D36819" w:rsidRDefault="0003728D" w:rsidP="0003728D">
      <w:pPr>
        <w:pStyle w:val="Sinespaciado"/>
        <w:jc w:val="both"/>
        <w:rPr>
          <w:rFonts w:cstheme="minorHAnsi"/>
          <w:sz w:val="24"/>
          <w:szCs w:val="24"/>
        </w:rPr>
      </w:pPr>
    </w:p>
    <w:p w14:paraId="52605CD2" w14:textId="2F752C75" w:rsidR="0003728D" w:rsidRPr="00D36819" w:rsidRDefault="0003728D" w:rsidP="0003728D">
      <w:pPr>
        <w:pStyle w:val="Sinespaciado"/>
        <w:jc w:val="both"/>
        <w:rPr>
          <w:rFonts w:cstheme="minorHAnsi"/>
          <w:sz w:val="24"/>
          <w:szCs w:val="24"/>
        </w:rPr>
      </w:pPr>
      <w:r w:rsidRPr="00D36819">
        <w:rPr>
          <w:rFonts w:eastAsia="Arial" w:cstheme="minorHAnsi"/>
          <w:b/>
          <w:sz w:val="24"/>
        </w:rPr>
        <w:t>Productos detectados</w:t>
      </w:r>
    </w:p>
    <w:p w14:paraId="0783A048" w14:textId="3D37453E" w:rsidR="0003728D" w:rsidRPr="00D36819" w:rsidRDefault="0003728D">
      <w:pPr>
        <w:pStyle w:val="Sinespaciado"/>
        <w:numPr>
          <w:ilvl w:val="0"/>
          <w:numId w:val="307"/>
        </w:numPr>
        <w:jc w:val="both"/>
        <w:rPr>
          <w:rFonts w:cstheme="minorHAnsi"/>
          <w:sz w:val="24"/>
          <w:szCs w:val="24"/>
        </w:rPr>
      </w:pPr>
      <w:r w:rsidRPr="00D36819">
        <w:rPr>
          <w:rFonts w:eastAsia="Arial" w:cstheme="minorHAnsi"/>
        </w:rPr>
        <w:lastRenderedPageBreak/>
        <w:t>Dictámenes criminológicos</w:t>
      </w:r>
    </w:p>
    <w:p w14:paraId="607AFB21" w14:textId="0C6832F8" w:rsidR="0003728D" w:rsidRPr="00D36819" w:rsidRDefault="0003728D">
      <w:pPr>
        <w:pStyle w:val="Sinespaciado"/>
        <w:numPr>
          <w:ilvl w:val="0"/>
          <w:numId w:val="307"/>
        </w:numPr>
        <w:jc w:val="both"/>
        <w:rPr>
          <w:rFonts w:cstheme="minorHAnsi"/>
          <w:sz w:val="24"/>
          <w:szCs w:val="24"/>
        </w:rPr>
      </w:pPr>
      <w:r w:rsidRPr="00D36819">
        <w:rPr>
          <w:rFonts w:eastAsia="Arial" w:cstheme="minorHAnsi"/>
        </w:rPr>
        <w:t>Reportes ejecutivos</w:t>
      </w:r>
    </w:p>
    <w:p w14:paraId="671ED79D" w14:textId="14780699" w:rsidR="0003728D" w:rsidRPr="00D36819" w:rsidRDefault="0003728D">
      <w:pPr>
        <w:pStyle w:val="Sinespaciado"/>
        <w:numPr>
          <w:ilvl w:val="0"/>
          <w:numId w:val="307"/>
        </w:numPr>
        <w:jc w:val="both"/>
        <w:rPr>
          <w:rFonts w:cstheme="minorHAnsi"/>
          <w:sz w:val="24"/>
          <w:szCs w:val="24"/>
        </w:rPr>
      </w:pPr>
      <w:r w:rsidRPr="00D36819">
        <w:rPr>
          <w:rFonts w:eastAsia="Arial" w:cstheme="minorHAnsi"/>
        </w:rPr>
        <w:t>Mapas tácticos</w:t>
      </w:r>
    </w:p>
    <w:p w14:paraId="073D1C82" w14:textId="5BA1DF64" w:rsidR="0003728D" w:rsidRPr="00D36819" w:rsidRDefault="0003728D">
      <w:pPr>
        <w:pStyle w:val="Sinespaciado"/>
        <w:numPr>
          <w:ilvl w:val="0"/>
          <w:numId w:val="307"/>
        </w:numPr>
        <w:jc w:val="both"/>
        <w:rPr>
          <w:rFonts w:cstheme="minorHAnsi"/>
          <w:sz w:val="24"/>
          <w:szCs w:val="24"/>
        </w:rPr>
      </w:pPr>
      <w:proofErr w:type="spellStart"/>
      <w:r w:rsidRPr="00D36819">
        <w:rPr>
          <w:rFonts w:eastAsia="Arial" w:cstheme="minorHAnsi"/>
        </w:rPr>
        <w:t>Dashboards</w:t>
      </w:r>
      <w:proofErr w:type="spellEnd"/>
      <w:r w:rsidRPr="00D36819">
        <w:rPr>
          <w:rFonts w:eastAsia="Arial" w:cstheme="minorHAnsi"/>
        </w:rPr>
        <w:t xml:space="preserve"> institucionales</w:t>
      </w:r>
    </w:p>
    <w:p w14:paraId="4E7B6E7C" w14:textId="77777777" w:rsidR="0003728D" w:rsidRPr="00D36819" w:rsidRDefault="0003728D">
      <w:pPr>
        <w:pStyle w:val="Sinespaciado"/>
        <w:numPr>
          <w:ilvl w:val="0"/>
          <w:numId w:val="307"/>
        </w:numPr>
        <w:jc w:val="both"/>
        <w:rPr>
          <w:rFonts w:cstheme="minorHAnsi"/>
          <w:sz w:val="24"/>
          <w:szCs w:val="24"/>
        </w:rPr>
      </w:pPr>
      <w:r w:rsidRPr="00D36819">
        <w:rPr>
          <w:rFonts w:eastAsia="Arial" w:cstheme="minorHAnsi"/>
        </w:rPr>
        <w:t>Evaluaciones de riesgo</w:t>
      </w:r>
    </w:p>
    <w:p w14:paraId="568156B8" w14:textId="77777777" w:rsidR="0003728D" w:rsidRPr="00D36819" w:rsidRDefault="0003728D" w:rsidP="0003728D">
      <w:pPr>
        <w:pStyle w:val="Sinespaciado"/>
        <w:jc w:val="both"/>
        <w:rPr>
          <w:rFonts w:cstheme="minorHAnsi"/>
          <w:sz w:val="24"/>
          <w:szCs w:val="24"/>
        </w:rPr>
      </w:pPr>
    </w:p>
    <w:p w14:paraId="0E4166B6" w14:textId="6C03E7ED"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7B23A570" w14:textId="6CE55ED0" w:rsidR="0003728D" w:rsidRPr="00D36819" w:rsidRDefault="0003728D" w:rsidP="0003728D">
      <w:pPr>
        <w:pStyle w:val="Sinespaciado"/>
        <w:jc w:val="both"/>
        <w:rPr>
          <w:rFonts w:cstheme="minorHAnsi"/>
          <w:sz w:val="24"/>
          <w:szCs w:val="24"/>
        </w:rPr>
      </w:pPr>
      <w:r w:rsidRPr="00D36819">
        <w:rPr>
          <w:rFonts w:eastAsia="Arial" w:cstheme="minorHAnsi"/>
          <w:szCs w:val="24"/>
        </w:rPr>
        <w:t>Construir:</w:t>
      </w:r>
    </w:p>
    <w:p w14:paraId="218EC4AF" w14:textId="686B512B" w:rsidR="0003728D" w:rsidRPr="00D36819" w:rsidRDefault="00832A9F">
      <w:pPr>
        <w:pStyle w:val="Sinespaciado"/>
        <w:numPr>
          <w:ilvl w:val="0"/>
          <w:numId w:val="307"/>
        </w:numPr>
        <w:jc w:val="both"/>
        <w:rPr>
          <w:rFonts w:cstheme="minorHAnsi"/>
          <w:sz w:val="24"/>
          <w:szCs w:val="24"/>
        </w:rPr>
      </w:pPr>
      <w:r w:rsidRPr="00D36819">
        <w:rPr>
          <w:rFonts w:eastAsia="Arial" w:cstheme="minorHAnsi"/>
        </w:rPr>
        <w:t>Inteligencia institucional,</w:t>
      </w:r>
    </w:p>
    <w:p w14:paraId="7D1C1EF3" w14:textId="74DC5254" w:rsidR="0003728D" w:rsidRPr="00D36819" w:rsidRDefault="00832A9F">
      <w:pPr>
        <w:pStyle w:val="Sinespaciado"/>
        <w:numPr>
          <w:ilvl w:val="0"/>
          <w:numId w:val="307"/>
        </w:numPr>
        <w:jc w:val="both"/>
        <w:rPr>
          <w:rFonts w:cstheme="minorHAnsi"/>
          <w:sz w:val="24"/>
          <w:szCs w:val="24"/>
        </w:rPr>
      </w:pPr>
      <w:r w:rsidRPr="00D36819">
        <w:rPr>
          <w:rFonts w:eastAsia="Arial" w:cstheme="minorHAnsi"/>
        </w:rPr>
        <w:t>Documentación estructurada,</w:t>
      </w:r>
    </w:p>
    <w:p w14:paraId="3EF002EB" w14:textId="17327B4A" w:rsidR="0003728D" w:rsidRPr="00D36819" w:rsidRDefault="00832A9F">
      <w:pPr>
        <w:pStyle w:val="Sinespaciado"/>
        <w:numPr>
          <w:ilvl w:val="0"/>
          <w:numId w:val="307"/>
        </w:numPr>
        <w:jc w:val="both"/>
        <w:rPr>
          <w:rFonts w:cstheme="minorHAnsi"/>
          <w:sz w:val="24"/>
          <w:szCs w:val="24"/>
        </w:rPr>
      </w:pPr>
      <w:r w:rsidRPr="00D36819">
        <w:rPr>
          <w:rFonts w:eastAsia="Arial" w:cstheme="minorHAnsi"/>
        </w:rPr>
        <w:t>Productos analíticos robustos.</w:t>
      </w:r>
    </w:p>
    <w:p w14:paraId="18ACCAC3" w14:textId="77777777" w:rsidR="0003728D" w:rsidRPr="00D36819" w:rsidRDefault="0003728D" w:rsidP="0003728D">
      <w:pPr>
        <w:pStyle w:val="Sinespaciado"/>
        <w:jc w:val="both"/>
        <w:rPr>
          <w:rFonts w:cstheme="minorHAnsi"/>
          <w:sz w:val="24"/>
          <w:szCs w:val="24"/>
        </w:rPr>
      </w:pPr>
    </w:p>
    <w:p w14:paraId="5D2A7CED" w14:textId="624B4C1E" w:rsidR="0003728D" w:rsidRPr="00D36819" w:rsidRDefault="0003728D" w:rsidP="00832A9F">
      <w:pPr>
        <w:pStyle w:val="Ttulo2"/>
        <w:rPr>
          <w:rFonts w:asciiTheme="minorHAnsi" w:hAnsiTheme="minorHAnsi" w:cstheme="minorHAnsi"/>
          <w:b/>
          <w:bCs/>
          <w:sz w:val="24"/>
          <w:szCs w:val="24"/>
        </w:rPr>
      </w:pPr>
      <w:bookmarkStart w:id="618" w:name="_Toc230955558"/>
      <w:r w:rsidRPr="00D36819">
        <w:rPr>
          <w:rFonts w:asciiTheme="minorHAnsi" w:eastAsia="Arial" w:hAnsiTheme="minorHAnsi" w:cstheme="minorHAnsi"/>
          <w:b/>
          <w:bCs/>
        </w:rPr>
        <w:t>29.17 Fase 14 — Supervisión y Auditoría</w:t>
      </w:r>
      <w:bookmarkEnd w:id="618"/>
    </w:p>
    <w:p w14:paraId="39306C41" w14:textId="0C3B6A38" w:rsidR="0003728D" w:rsidRPr="00D36819" w:rsidRDefault="0003728D" w:rsidP="0003728D">
      <w:pPr>
        <w:pStyle w:val="Sinespaciado"/>
        <w:jc w:val="both"/>
        <w:rPr>
          <w:rFonts w:cstheme="minorHAnsi"/>
          <w:sz w:val="24"/>
          <w:szCs w:val="24"/>
        </w:rPr>
      </w:pPr>
      <w:r w:rsidRPr="00D36819">
        <w:rPr>
          <w:rFonts w:eastAsia="Arial" w:cstheme="minorHAnsi"/>
          <w:szCs w:val="24"/>
        </w:rPr>
        <w:t>Los perfiles superiores pueden:</w:t>
      </w:r>
      <w:r w:rsidR="00832A9F" w:rsidRPr="00D36819">
        <w:rPr>
          <w:rFonts w:cstheme="minorHAnsi"/>
          <w:sz w:val="24"/>
          <w:szCs w:val="24"/>
        </w:rPr>
        <w:t xml:space="preserve"> </w:t>
      </w:r>
      <w:r w:rsidRPr="00D36819">
        <w:rPr>
          <w:rFonts w:eastAsia="Arial" w:cstheme="minorHAnsi"/>
        </w:rPr>
        <w:t>revisar,</w:t>
      </w:r>
      <w:r w:rsidR="00832A9F" w:rsidRPr="00D36819">
        <w:rPr>
          <w:rFonts w:cstheme="minorHAnsi"/>
          <w:sz w:val="24"/>
          <w:szCs w:val="24"/>
        </w:rPr>
        <w:t xml:space="preserve"> </w:t>
      </w:r>
      <w:r w:rsidRPr="00D36819">
        <w:rPr>
          <w:rFonts w:eastAsia="Arial" w:cstheme="minorHAnsi"/>
        </w:rPr>
        <w:t>auditar,</w:t>
      </w:r>
      <w:r w:rsidR="00832A9F" w:rsidRPr="00D36819">
        <w:rPr>
          <w:rFonts w:cstheme="minorHAnsi"/>
          <w:sz w:val="24"/>
          <w:szCs w:val="24"/>
        </w:rPr>
        <w:t xml:space="preserve"> </w:t>
      </w:r>
      <w:r w:rsidRPr="00D36819">
        <w:rPr>
          <w:rFonts w:eastAsia="Arial" w:cstheme="minorHAnsi"/>
        </w:rPr>
        <w:t>validar,</w:t>
      </w:r>
      <w:r w:rsidR="00832A9F" w:rsidRPr="00D36819">
        <w:rPr>
          <w:rFonts w:cstheme="minorHAnsi"/>
          <w:sz w:val="24"/>
          <w:szCs w:val="24"/>
        </w:rPr>
        <w:t xml:space="preserve"> </w:t>
      </w:r>
      <w:r w:rsidRPr="00D36819">
        <w:rPr>
          <w:rFonts w:eastAsia="Arial" w:cstheme="minorHAnsi"/>
        </w:rPr>
        <w:t>devolver</w:t>
      </w:r>
      <w:r w:rsidR="00832A9F" w:rsidRPr="00D36819">
        <w:rPr>
          <w:rFonts w:eastAsia="Arial" w:cstheme="minorHAnsi"/>
        </w:rPr>
        <w:t xml:space="preserve"> </w:t>
      </w:r>
      <w:r w:rsidRPr="00D36819">
        <w:rPr>
          <w:rFonts w:eastAsia="Arial" w:cstheme="minorHAnsi"/>
        </w:rPr>
        <w:t>o supervisar</w:t>
      </w:r>
      <w:r w:rsidR="00832A9F" w:rsidRPr="00D36819">
        <w:rPr>
          <w:rFonts w:cstheme="minorHAnsi"/>
          <w:sz w:val="24"/>
          <w:szCs w:val="24"/>
        </w:rPr>
        <w:t xml:space="preserve"> </w:t>
      </w:r>
      <w:r w:rsidRPr="00D36819">
        <w:rPr>
          <w:rFonts w:eastAsia="Arial" w:cstheme="minorHAnsi"/>
          <w:szCs w:val="24"/>
        </w:rPr>
        <w:t>los productos generados.</w:t>
      </w:r>
    </w:p>
    <w:p w14:paraId="11B5BE53" w14:textId="77777777" w:rsidR="0003728D" w:rsidRPr="00D36819" w:rsidRDefault="0003728D" w:rsidP="0003728D">
      <w:pPr>
        <w:pStyle w:val="Sinespaciado"/>
        <w:jc w:val="both"/>
        <w:rPr>
          <w:rFonts w:cstheme="minorHAnsi"/>
          <w:sz w:val="24"/>
          <w:szCs w:val="24"/>
        </w:rPr>
      </w:pPr>
    </w:p>
    <w:p w14:paraId="792C5E57" w14:textId="1F0E5726" w:rsidR="0003728D" w:rsidRPr="00D36819" w:rsidRDefault="0003728D" w:rsidP="0003728D">
      <w:pPr>
        <w:pStyle w:val="Sinespaciado"/>
        <w:jc w:val="both"/>
        <w:rPr>
          <w:rFonts w:cstheme="minorHAnsi"/>
          <w:sz w:val="24"/>
          <w:szCs w:val="24"/>
        </w:rPr>
      </w:pPr>
      <w:r w:rsidRPr="00D36819">
        <w:rPr>
          <w:rFonts w:eastAsia="Arial" w:cstheme="minorHAnsi"/>
          <w:szCs w:val="24"/>
        </w:rPr>
        <w:lastRenderedPageBreak/>
        <w:t xml:space="preserve"> </w:t>
      </w:r>
    </w:p>
    <w:p w14:paraId="58CB4304" w14:textId="04320335" w:rsidR="0003728D" w:rsidRPr="00D36819" w:rsidRDefault="0003728D" w:rsidP="0003728D">
      <w:pPr>
        <w:pStyle w:val="Sinespaciado"/>
        <w:jc w:val="both"/>
        <w:rPr>
          <w:rFonts w:cstheme="minorHAnsi"/>
          <w:sz w:val="24"/>
          <w:szCs w:val="24"/>
        </w:rPr>
      </w:pPr>
      <w:r w:rsidRPr="00D36819">
        <w:rPr>
          <w:rFonts w:eastAsia="Arial" w:cstheme="minorHAnsi"/>
          <w:b/>
          <w:sz w:val="24"/>
        </w:rPr>
        <w:t>Capacidades detectadas</w:t>
      </w:r>
    </w:p>
    <w:p w14:paraId="34CD7D64" w14:textId="0DB1B6CA" w:rsidR="0003728D" w:rsidRPr="00D36819" w:rsidRDefault="0003728D">
      <w:pPr>
        <w:pStyle w:val="Sinespaciado"/>
        <w:numPr>
          <w:ilvl w:val="0"/>
          <w:numId w:val="308"/>
        </w:numPr>
        <w:jc w:val="both"/>
        <w:rPr>
          <w:rFonts w:cstheme="minorHAnsi"/>
          <w:sz w:val="24"/>
          <w:szCs w:val="24"/>
        </w:rPr>
      </w:pPr>
      <w:r w:rsidRPr="00D36819">
        <w:rPr>
          <w:rFonts w:eastAsia="Arial" w:cstheme="minorHAnsi"/>
        </w:rPr>
        <w:t>Auditoría metodológica</w:t>
      </w:r>
    </w:p>
    <w:p w14:paraId="023E15B0" w14:textId="75BE0F23" w:rsidR="0003728D" w:rsidRPr="00D36819" w:rsidRDefault="0003728D">
      <w:pPr>
        <w:pStyle w:val="Sinespaciado"/>
        <w:numPr>
          <w:ilvl w:val="0"/>
          <w:numId w:val="308"/>
        </w:numPr>
        <w:jc w:val="both"/>
        <w:rPr>
          <w:rFonts w:cstheme="minorHAnsi"/>
          <w:sz w:val="24"/>
          <w:szCs w:val="24"/>
        </w:rPr>
      </w:pPr>
      <w:r w:rsidRPr="00D36819">
        <w:rPr>
          <w:rFonts w:eastAsia="Arial" w:cstheme="minorHAnsi"/>
        </w:rPr>
        <w:t>Validación institucional</w:t>
      </w:r>
    </w:p>
    <w:p w14:paraId="070FC751" w14:textId="1757B4EB" w:rsidR="0003728D" w:rsidRPr="00D36819" w:rsidRDefault="0003728D">
      <w:pPr>
        <w:pStyle w:val="Sinespaciado"/>
        <w:numPr>
          <w:ilvl w:val="0"/>
          <w:numId w:val="308"/>
        </w:numPr>
        <w:jc w:val="both"/>
        <w:rPr>
          <w:rFonts w:cstheme="minorHAnsi"/>
          <w:sz w:val="24"/>
          <w:szCs w:val="24"/>
        </w:rPr>
      </w:pPr>
      <w:r w:rsidRPr="00D36819">
        <w:rPr>
          <w:rFonts w:eastAsia="Arial" w:cstheme="minorHAnsi"/>
        </w:rPr>
        <w:t>Seguimiento operacional</w:t>
      </w:r>
    </w:p>
    <w:p w14:paraId="4E2D623E" w14:textId="1AC450F3" w:rsidR="0003728D" w:rsidRPr="00D36819" w:rsidRDefault="0003728D">
      <w:pPr>
        <w:pStyle w:val="Sinespaciado"/>
        <w:numPr>
          <w:ilvl w:val="0"/>
          <w:numId w:val="308"/>
        </w:numPr>
        <w:jc w:val="both"/>
        <w:rPr>
          <w:rFonts w:cstheme="minorHAnsi"/>
          <w:sz w:val="24"/>
          <w:szCs w:val="24"/>
        </w:rPr>
      </w:pPr>
      <w:r w:rsidRPr="00D36819">
        <w:rPr>
          <w:rFonts w:eastAsia="Arial" w:cstheme="minorHAnsi"/>
        </w:rPr>
        <w:t>Observaciones técnicas</w:t>
      </w:r>
    </w:p>
    <w:p w14:paraId="3E1ECD80" w14:textId="77777777" w:rsidR="0003728D" w:rsidRPr="00D36819" w:rsidRDefault="0003728D">
      <w:pPr>
        <w:pStyle w:val="Sinespaciado"/>
        <w:numPr>
          <w:ilvl w:val="0"/>
          <w:numId w:val="308"/>
        </w:numPr>
        <w:jc w:val="both"/>
        <w:rPr>
          <w:rFonts w:cstheme="minorHAnsi"/>
          <w:sz w:val="24"/>
          <w:szCs w:val="24"/>
        </w:rPr>
      </w:pPr>
      <w:r w:rsidRPr="00D36819">
        <w:rPr>
          <w:rFonts w:eastAsia="Arial" w:cstheme="minorHAnsi"/>
        </w:rPr>
        <w:t>Supervisión documental</w:t>
      </w:r>
    </w:p>
    <w:p w14:paraId="6E5DE45F" w14:textId="77777777" w:rsidR="0003728D" w:rsidRPr="00D36819" w:rsidRDefault="0003728D" w:rsidP="0003728D">
      <w:pPr>
        <w:pStyle w:val="Sinespaciado"/>
        <w:jc w:val="both"/>
        <w:rPr>
          <w:rFonts w:cstheme="minorHAnsi"/>
          <w:sz w:val="24"/>
          <w:szCs w:val="24"/>
        </w:rPr>
      </w:pPr>
    </w:p>
    <w:p w14:paraId="14854848" w14:textId="786228E1"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2B595A65" w14:textId="68C73F30" w:rsidR="0003728D" w:rsidRPr="00D36819" w:rsidRDefault="0003728D" w:rsidP="0003728D">
      <w:pPr>
        <w:pStyle w:val="Sinespaciado"/>
        <w:jc w:val="both"/>
        <w:rPr>
          <w:rFonts w:cstheme="minorHAnsi"/>
          <w:sz w:val="24"/>
          <w:szCs w:val="24"/>
        </w:rPr>
      </w:pPr>
      <w:r w:rsidRPr="00D36819">
        <w:rPr>
          <w:rFonts w:eastAsia="Arial" w:cstheme="minorHAnsi"/>
          <w:szCs w:val="24"/>
        </w:rPr>
        <w:t>Garantizar:</w:t>
      </w:r>
    </w:p>
    <w:p w14:paraId="1DED9847" w14:textId="068CDCDA" w:rsidR="0003728D" w:rsidRPr="00D36819" w:rsidRDefault="00832A9F">
      <w:pPr>
        <w:pStyle w:val="Sinespaciado"/>
        <w:numPr>
          <w:ilvl w:val="0"/>
          <w:numId w:val="308"/>
        </w:numPr>
        <w:jc w:val="both"/>
        <w:rPr>
          <w:rFonts w:cstheme="minorHAnsi"/>
          <w:sz w:val="24"/>
          <w:szCs w:val="24"/>
        </w:rPr>
      </w:pPr>
      <w:r w:rsidRPr="00D36819">
        <w:rPr>
          <w:rFonts w:eastAsia="Arial" w:cstheme="minorHAnsi"/>
        </w:rPr>
        <w:t>Gobernanza,</w:t>
      </w:r>
    </w:p>
    <w:p w14:paraId="3EF7AF7D" w14:textId="7CF3C1A7" w:rsidR="0003728D" w:rsidRPr="00D36819" w:rsidRDefault="00832A9F">
      <w:pPr>
        <w:pStyle w:val="Sinespaciado"/>
        <w:numPr>
          <w:ilvl w:val="0"/>
          <w:numId w:val="308"/>
        </w:numPr>
        <w:jc w:val="both"/>
        <w:rPr>
          <w:rFonts w:cstheme="minorHAnsi"/>
          <w:sz w:val="24"/>
          <w:szCs w:val="24"/>
        </w:rPr>
      </w:pPr>
      <w:r w:rsidRPr="00D36819">
        <w:rPr>
          <w:rFonts w:eastAsia="Arial" w:cstheme="minorHAnsi"/>
        </w:rPr>
        <w:t>Trazabilidad,</w:t>
      </w:r>
    </w:p>
    <w:p w14:paraId="3F142421" w14:textId="702A0B57" w:rsidR="0003728D" w:rsidRPr="00D36819" w:rsidRDefault="00832A9F">
      <w:pPr>
        <w:pStyle w:val="Sinespaciado"/>
        <w:numPr>
          <w:ilvl w:val="0"/>
          <w:numId w:val="308"/>
        </w:numPr>
        <w:jc w:val="both"/>
        <w:rPr>
          <w:rFonts w:cstheme="minorHAnsi"/>
          <w:sz w:val="24"/>
          <w:szCs w:val="24"/>
        </w:rPr>
      </w:pPr>
      <w:r w:rsidRPr="00D36819">
        <w:rPr>
          <w:rFonts w:eastAsia="Arial" w:cstheme="minorHAnsi"/>
        </w:rPr>
        <w:t>Calidad institucional.</w:t>
      </w:r>
    </w:p>
    <w:p w14:paraId="485EC9B3" w14:textId="77777777" w:rsidR="0003728D" w:rsidRPr="00D36819" w:rsidRDefault="0003728D" w:rsidP="0003728D">
      <w:pPr>
        <w:pStyle w:val="Sinespaciado"/>
        <w:jc w:val="both"/>
        <w:rPr>
          <w:rFonts w:cstheme="minorHAnsi"/>
          <w:sz w:val="24"/>
          <w:szCs w:val="24"/>
        </w:rPr>
      </w:pPr>
    </w:p>
    <w:p w14:paraId="218E50B3" w14:textId="4687484D" w:rsidR="0003728D" w:rsidRPr="00D36819" w:rsidRDefault="0003728D" w:rsidP="00832A9F">
      <w:pPr>
        <w:pStyle w:val="Ttulo2"/>
        <w:rPr>
          <w:rFonts w:asciiTheme="minorHAnsi" w:hAnsiTheme="minorHAnsi" w:cstheme="minorHAnsi"/>
          <w:b/>
          <w:bCs/>
          <w:sz w:val="24"/>
          <w:szCs w:val="24"/>
        </w:rPr>
      </w:pPr>
      <w:bookmarkStart w:id="619" w:name="_Toc230955559"/>
      <w:r w:rsidRPr="00D36819">
        <w:rPr>
          <w:rFonts w:asciiTheme="minorHAnsi" w:eastAsia="Arial" w:hAnsiTheme="minorHAnsi" w:cstheme="minorHAnsi"/>
          <w:b/>
          <w:bCs/>
        </w:rPr>
        <w:lastRenderedPageBreak/>
        <w:t>29.18 Fase 15 — Monitoreo Institucional</w:t>
      </w:r>
      <w:bookmarkEnd w:id="619"/>
    </w:p>
    <w:p w14:paraId="6C3DFB85" w14:textId="1926D9A5" w:rsidR="0003728D" w:rsidRPr="00D36819" w:rsidRDefault="0003728D" w:rsidP="00832A9F">
      <w:pPr>
        <w:pStyle w:val="Sinespaciado"/>
        <w:jc w:val="both"/>
        <w:rPr>
          <w:rFonts w:cstheme="minorHAnsi"/>
          <w:sz w:val="24"/>
          <w:szCs w:val="24"/>
        </w:rPr>
      </w:pPr>
      <w:r w:rsidRPr="00D36819">
        <w:rPr>
          <w:rFonts w:eastAsia="Arial" w:cstheme="minorHAnsi"/>
          <w:szCs w:val="24"/>
        </w:rPr>
        <w:t>La plataforma mantiene monitoreo continuo sobre:</w:t>
      </w:r>
      <w:r w:rsidR="00832A9F" w:rsidRPr="00D36819">
        <w:rPr>
          <w:rFonts w:cstheme="minorHAnsi"/>
          <w:sz w:val="24"/>
          <w:szCs w:val="24"/>
        </w:rPr>
        <w:t xml:space="preserve"> </w:t>
      </w:r>
      <w:r w:rsidRPr="00D36819">
        <w:rPr>
          <w:rFonts w:eastAsia="Arial" w:cstheme="minorHAnsi"/>
        </w:rPr>
        <w:t>expedientes,</w:t>
      </w:r>
      <w:r w:rsidR="00832A9F" w:rsidRPr="00D36819">
        <w:rPr>
          <w:rFonts w:cstheme="minorHAnsi"/>
          <w:sz w:val="24"/>
          <w:szCs w:val="24"/>
        </w:rPr>
        <w:t xml:space="preserve"> </w:t>
      </w:r>
      <w:r w:rsidRPr="00D36819">
        <w:rPr>
          <w:rFonts w:eastAsia="Arial" w:cstheme="minorHAnsi"/>
        </w:rPr>
        <w:t>sesiones,</w:t>
      </w:r>
      <w:r w:rsidR="00832A9F" w:rsidRPr="00D36819">
        <w:rPr>
          <w:rFonts w:cstheme="minorHAnsi"/>
          <w:sz w:val="24"/>
          <w:szCs w:val="24"/>
        </w:rPr>
        <w:t xml:space="preserve"> </w:t>
      </w:r>
      <w:r w:rsidRPr="00D36819">
        <w:rPr>
          <w:rFonts w:eastAsia="Arial" w:cstheme="minorHAnsi"/>
        </w:rPr>
        <w:t>riesgo operacional</w:t>
      </w:r>
      <w:r w:rsidR="00832A9F" w:rsidRPr="00D36819">
        <w:rPr>
          <w:rFonts w:eastAsia="Arial" w:cstheme="minorHAnsi"/>
        </w:rPr>
        <w:t xml:space="preserve"> </w:t>
      </w:r>
      <w:r w:rsidRPr="00D36819">
        <w:rPr>
          <w:rFonts w:eastAsia="Arial" w:cstheme="minorHAnsi"/>
        </w:rPr>
        <w:t>y actividad institucional.</w:t>
      </w:r>
    </w:p>
    <w:p w14:paraId="55AD4FD3" w14:textId="77777777" w:rsidR="0003728D" w:rsidRPr="00D36819" w:rsidRDefault="0003728D" w:rsidP="0003728D">
      <w:pPr>
        <w:pStyle w:val="Sinespaciado"/>
        <w:jc w:val="both"/>
        <w:rPr>
          <w:rFonts w:cstheme="minorHAnsi"/>
          <w:sz w:val="24"/>
          <w:szCs w:val="24"/>
        </w:rPr>
      </w:pPr>
    </w:p>
    <w:p w14:paraId="408B2F45" w14:textId="02784ABD" w:rsidR="0003728D" w:rsidRPr="00D36819" w:rsidRDefault="0003728D" w:rsidP="0003728D">
      <w:pPr>
        <w:pStyle w:val="Sinespaciado"/>
        <w:jc w:val="both"/>
        <w:rPr>
          <w:rFonts w:cstheme="minorHAnsi"/>
          <w:sz w:val="24"/>
          <w:szCs w:val="24"/>
        </w:rPr>
      </w:pPr>
      <w:r w:rsidRPr="00D36819">
        <w:rPr>
          <w:rFonts w:eastAsia="Arial" w:cstheme="minorHAnsi"/>
          <w:b/>
          <w:sz w:val="24"/>
        </w:rPr>
        <w:t>Variables detectadas</w:t>
      </w:r>
    </w:p>
    <w:p w14:paraId="62697BF4" w14:textId="04A69BC1" w:rsidR="0003728D" w:rsidRPr="00D36819" w:rsidRDefault="0003728D">
      <w:pPr>
        <w:pStyle w:val="Sinespaciado"/>
        <w:numPr>
          <w:ilvl w:val="0"/>
          <w:numId w:val="309"/>
        </w:numPr>
        <w:jc w:val="both"/>
        <w:rPr>
          <w:rFonts w:cstheme="minorHAnsi"/>
          <w:sz w:val="24"/>
          <w:szCs w:val="24"/>
        </w:rPr>
      </w:pPr>
      <w:r w:rsidRPr="00D36819">
        <w:rPr>
          <w:rFonts w:eastAsia="Arial" w:cstheme="minorHAnsi"/>
        </w:rPr>
        <w:t>Expedientes activo</w:t>
      </w:r>
    </w:p>
    <w:p w14:paraId="3E04779C" w14:textId="06B1FD34" w:rsidR="0003728D" w:rsidRPr="00D36819" w:rsidRDefault="0003728D">
      <w:pPr>
        <w:pStyle w:val="Sinespaciado"/>
        <w:numPr>
          <w:ilvl w:val="0"/>
          <w:numId w:val="309"/>
        </w:numPr>
        <w:jc w:val="both"/>
        <w:rPr>
          <w:rFonts w:cstheme="minorHAnsi"/>
          <w:sz w:val="24"/>
          <w:szCs w:val="24"/>
        </w:rPr>
      </w:pPr>
      <w:r w:rsidRPr="00D36819">
        <w:rPr>
          <w:rFonts w:eastAsia="Arial" w:cstheme="minorHAnsi"/>
        </w:rPr>
        <w:t>Riesgo crítico</w:t>
      </w:r>
    </w:p>
    <w:p w14:paraId="1FDFE1A4" w14:textId="754B6F4E" w:rsidR="0003728D" w:rsidRPr="00D36819" w:rsidRDefault="0003728D">
      <w:pPr>
        <w:pStyle w:val="Sinespaciado"/>
        <w:numPr>
          <w:ilvl w:val="0"/>
          <w:numId w:val="309"/>
        </w:numPr>
        <w:jc w:val="both"/>
        <w:rPr>
          <w:rFonts w:cstheme="minorHAnsi"/>
          <w:sz w:val="24"/>
          <w:szCs w:val="24"/>
        </w:rPr>
      </w:pPr>
      <w:r w:rsidRPr="00D36819">
        <w:rPr>
          <w:rFonts w:eastAsia="Arial" w:cstheme="minorHAnsi"/>
        </w:rPr>
        <w:t>Actividad territorial</w:t>
      </w:r>
    </w:p>
    <w:p w14:paraId="3204FC5C" w14:textId="69FA051C" w:rsidR="0003728D" w:rsidRPr="00D36819" w:rsidRDefault="0003728D">
      <w:pPr>
        <w:pStyle w:val="Sinespaciado"/>
        <w:numPr>
          <w:ilvl w:val="0"/>
          <w:numId w:val="309"/>
        </w:numPr>
        <w:jc w:val="both"/>
        <w:rPr>
          <w:rFonts w:cstheme="minorHAnsi"/>
          <w:sz w:val="24"/>
          <w:szCs w:val="24"/>
        </w:rPr>
      </w:pPr>
      <w:r w:rsidRPr="00D36819">
        <w:rPr>
          <w:rFonts w:eastAsia="Arial" w:cstheme="minorHAnsi"/>
        </w:rPr>
        <w:t>Alertas institucionales</w:t>
      </w:r>
    </w:p>
    <w:p w14:paraId="045218C9" w14:textId="77777777" w:rsidR="0003728D" w:rsidRPr="00D36819" w:rsidRDefault="0003728D">
      <w:pPr>
        <w:pStyle w:val="Sinespaciado"/>
        <w:numPr>
          <w:ilvl w:val="0"/>
          <w:numId w:val="309"/>
        </w:numPr>
        <w:jc w:val="both"/>
        <w:rPr>
          <w:rFonts w:cstheme="minorHAnsi"/>
          <w:sz w:val="24"/>
          <w:szCs w:val="24"/>
        </w:rPr>
      </w:pPr>
      <w:r w:rsidRPr="00D36819">
        <w:rPr>
          <w:rFonts w:eastAsia="Arial" w:cstheme="minorHAnsi"/>
        </w:rPr>
        <w:t>Sesiones activas</w:t>
      </w:r>
    </w:p>
    <w:p w14:paraId="5B7F8314" w14:textId="77777777" w:rsidR="0003728D" w:rsidRPr="00D36819" w:rsidRDefault="0003728D" w:rsidP="0003728D">
      <w:pPr>
        <w:pStyle w:val="Sinespaciado"/>
        <w:jc w:val="both"/>
        <w:rPr>
          <w:rFonts w:cstheme="minorHAnsi"/>
          <w:sz w:val="24"/>
          <w:szCs w:val="24"/>
        </w:rPr>
      </w:pPr>
    </w:p>
    <w:p w14:paraId="02DA821B" w14:textId="37A2F417" w:rsidR="0003728D" w:rsidRPr="00D36819" w:rsidRDefault="0003728D" w:rsidP="0003728D">
      <w:pPr>
        <w:pStyle w:val="Sinespaciado"/>
        <w:jc w:val="both"/>
        <w:rPr>
          <w:rFonts w:cstheme="minorHAnsi"/>
          <w:sz w:val="24"/>
          <w:szCs w:val="24"/>
        </w:rPr>
      </w:pPr>
      <w:r w:rsidRPr="00D36819">
        <w:rPr>
          <w:rFonts w:eastAsia="Arial" w:cstheme="minorHAnsi"/>
          <w:b/>
          <w:sz w:val="24"/>
        </w:rPr>
        <w:t>Finalidad operacional</w:t>
      </w:r>
    </w:p>
    <w:p w14:paraId="776515F8" w14:textId="017AE5EF" w:rsidR="0003728D" w:rsidRPr="00D36819" w:rsidRDefault="0003728D" w:rsidP="0003728D">
      <w:pPr>
        <w:pStyle w:val="Sinespaciado"/>
        <w:jc w:val="both"/>
        <w:rPr>
          <w:rFonts w:cstheme="minorHAnsi"/>
          <w:sz w:val="24"/>
          <w:szCs w:val="24"/>
        </w:rPr>
      </w:pPr>
      <w:r w:rsidRPr="00D36819">
        <w:rPr>
          <w:rFonts w:eastAsia="Arial" w:cstheme="minorHAnsi"/>
          <w:szCs w:val="24"/>
        </w:rPr>
        <w:t>Fortalecer:</w:t>
      </w:r>
    </w:p>
    <w:p w14:paraId="7C08D136" w14:textId="445847A9" w:rsidR="0003728D" w:rsidRPr="00D36819" w:rsidRDefault="00832A9F">
      <w:pPr>
        <w:pStyle w:val="Sinespaciado"/>
        <w:numPr>
          <w:ilvl w:val="0"/>
          <w:numId w:val="309"/>
        </w:numPr>
        <w:jc w:val="both"/>
        <w:rPr>
          <w:rFonts w:cstheme="minorHAnsi"/>
          <w:sz w:val="24"/>
          <w:szCs w:val="24"/>
        </w:rPr>
      </w:pPr>
      <w:r w:rsidRPr="00D36819">
        <w:rPr>
          <w:rFonts w:eastAsia="Arial" w:cstheme="minorHAnsi"/>
        </w:rPr>
        <w:t>Supervisión continua,</w:t>
      </w:r>
    </w:p>
    <w:p w14:paraId="794F0A36" w14:textId="7214F631" w:rsidR="0003728D" w:rsidRPr="00D36819" w:rsidRDefault="00832A9F">
      <w:pPr>
        <w:pStyle w:val="Sinespaciado"/>
        <w:numPr>
          <w:ilvl w:val="0"/>
          <w:numId w:val="309"/>
        </w:numPr>
        <w:jc w:val="both"/>
        <w:rPr>
          <w:rFonts w:cstheme="minorHAnsi"/>
          <w:sz w:val="24"/>
          <w:szCs w:val="24"/>
        </w:rPr>
      </w:pPr>
      <w:r w:rsidRPr="00D36819">
        <w:rPr>
          <w:rFonts w:eastAsia="Arial" w:cstheme="minorHAnsi"/>
        </w:rPr>
        <w:t>Control institucional,</w:t>
      </w:r>
    </w:p>
    <w:p w14:paraId="6847B4B9" w14:textId="1A41B8D4" w:rsidR="0003728D" w:rsidRPr="00D36819" w:rsidRDefault="00832A9F">
      <w:pPr>
        <w:pStyle w:val="Sinespaciado"/>
        <w:numPr>
          <w:ilvl w:val="0"/>
          <w:numId w:val="309"/>
        </w:numPr>
        <w:jc w:val="both"/>
        <w:rPr>
          <w:rFonts w:cstheme="minorHAnsi"/>
          <w:sz w:val="24"/>
          <w:szCs w:val="24"/>
        </w:rPr>
      </w:pPr>
      <w:r w:rsidRPr="00D36819">
        <w:rPr>
          <w:rFonts w:eastAsia="Arial" w:cstheme="minorHAnsi"/>
        </w:rPr>
        <w:lastRenderedPageBreak/>
        <w:t>Gobernanza operacional.</w:t>
      </w:r>
    </w:p>
    <w:p w14:paraId="76D708CD" w14:textId="77777777" w:rsidR="0003728D" w:rsidRPr="00D36819" w:rsidRDefault="0003728D" w:rsidP="0003728D">
      <w:pPr>
        <w:pStyle w:val="Sinespaciado"/>
        <w:jc w:val="both"/>
        <w:rPr>
          <w:rFonts w:cstheme="minorHAnsi"/>
          <w:sz w:val="24"/>
          <w:szCs w:val="24"/>
        </w:rPr>
      </w:pPr>
    </w:p>
    <w:p w14:paraId="7E6C4625" w14:textId="48372072" w:rsidR="0003728D" w:rsidRPr="00D36819" w:rsidRDefault="0003728D" w:rsidP="00832A9F">
      <w:pPr>
        <w:pStyle w:val="Ttulo2"/>
        <w:rPr>
          <w:rFonts w:asciiTheme="minorHAnsi" w:hAnsiTheme="minorHAnsi" w:cstheme="minorHAnsi"/>
          <w:b/>
          <w:bCs/>
          <w:sz w:val="24"/>
          <w:szCs w:val="24"/>
        </w:rPr>
      </w:pPr>
      <w:bookmarkStart w:id="620" w:name="_Toc230955560"/>
      <w:r w:rsidRPr="00D36819">
        <w:rPr>
          <w:rFonts w:asciiTheme="minorHAnsi" w:eastAsia="Arial" w:hAnsiTheme="minorHAnsi" w:cstheme="minorHAnsi"/>
          <w:b/>
          <w:bCs/>
        </w:rPr>
        <w:t>29.19 Flujo Integral Consolidado</w:t>
      </w:r>
      <w:bookmarkEnd w:id="620"/>
    </w:p>
    <w:p w14:paraId="1ACC0629" w14:textId="77777777" w:rsidR="0003728D" w:rsidRPr="00D36819" w:rsidRDefault="0003728D" w:rsidP="0003728D">
      <w:pPr>
        <w:pStyle w:val="Sinespaciado"/>
        <w:jc w:val="both"/>
        <w:rPr>
          <w:rFonts w:cstheme="minorHAnsi"/>
          <w:sz w:val="24"/>
          <w:szCs w:val="24"/>
        </w:rPr>
      </w:pPr>
      <w:r w:rsidRPr="00D36819">
        <w:rPr>
          <w:rFonts w:eastAsia="Arial" w:cstheme="minorHAnsi"/>
          <w:szCs w:val="24"/>
        </w:rPr>
        <w:t>El flujo operacional general detectado en el Perfilador Remoto puede representarse de la siguiente manera:</w:t>
      </w:r>
    </w:p>
    <w:p w14:paraId="39862978" w14:textId="77777777" w:rsidR="0003728D" w:rsidRPr="00D36819" w:rsidRDefault="0003728D" w:rsidP="0003728D">
      <w:pPr>
        <w:pStyle w:val="Sinespaciado"/>
        <w:jc w:val="both"/>
        <w:rPr>
          <w:rFonts w:cstheme="minorHAnsi"/>
          <w:sz w:val="24"/>
          <w:szCs w:val="24"/>
        </w:rPr>
      </w:pPr>
    </w:p>
    <w:p w14:paraId="52A492DF" w14:textId="05E483DE" w:rsidR="0003728D" w:rsidRPr="00D36819" w:rsidRDefault="0003728D" w:rsidP="001909E0">
      <w:pPr>
        <w:pStyle w:val="Sinespaciado"/>
        <w:jc w:val="center"/>
        <w:rPr>
          <w:rFonts w:cstheme="minorHAnsi"/>
          <w:sz w:val="24"/>
          <w:szCs w:val="24"/>
        </w:rPr>
      </w:pPr>
      <w:r w:rsidRPr="00D36819">
        <w:rPr>
          <w:rFonts w:eastAsia="Arial" w:cstheme="minorHAnsi"/>
        </w:rPr>
        <w:t>Apertura de expediente</w:t>
      </w:r>
    </w:p>
    <w:p w14:paraId="2B9BC148" w14:textId="2AA395F2" w:rsidR="0003728D" w:rsidRPr="00D36819" w:rsidRDefault="0003728D" w:rsidP="001909E0">
      <w:pPr>
        <w:pStyle w:val="Sinespaciado"/>
        <w:jc w:val="center"/>
        <w:rPr>
          <w:rFonts w:cstheme="minorHAnsi"/>
          <w:sz w:val="24"/>
          <w:szCs w:val="24"/>
        </w:rPr>
      </w:pPr>
      <w:r w:rsidRPr="00D36819">
        <w:rPr>
          <w:rFonts w:eastAsia="Arial" w:cstheme="minorHAnsi"/>
          <w:szCs w:val="24"/>
        </w:rPr>
        <w:t>↓</w:t>
      </w:r>
    </w:p>
    <w:p w14:paraId="2B30B170" w14:textId="60BC2487" w:rsidR="0003728D" w:rsidRPr="00D36819" w:rsidRDefault="0003728D" w:rsidP="001909E0">
      <w:pPr>
        <w:pStyle w:val="Sinespaciado"/>
        <w:jc w:val="center"/>
        <w:rPr>
          <w:rFonts w:cstheme="minorHAnsi"/>
          <w:sz w:val="24"/>
          <w:szCs w:val="24"/>
        </w:rPr>
      </w:pPr>
      <w:r w:rsidRPr="00D36819">
        <w:rPr>
          <w:rFonts w:eastAsia="Arial" w:cstheme="minorHAnsi"/>
        </w:rPr>
        <w:t>Selección geométrica</w:t>
      </w:r>
    </w:p>
    <w:p w14:paraId="40F3981A" w14:textId="2CD2310D" w:rsidR="0003728D" w:rsidRPr="00D36819" w:rsidRDefault="0003728D" w:rsidP="001909E0">
      <w:pPr>
        <w:pStyle w:val="Sinespaciado"/>
        <w:jc w:val="center"/>
        <w:rPr>
          <w:rFonts w:cstheme="minorHAnsi"/>
          <w:sz w:val="24"/>
          <w:szCs w:val="24"/>
        </w:rPr>
      </w:pPr>
      <w:r w:rsidRPr="00D36819">
        <w:rPr>
          <w:rFonts w:eastAsia="Arial" w:cstheme="minorHAnsi"/>
          <w:szCs w:val="24"/>
        </w:rPr>
        <w:t>↓</w:t>
      </w:r>
    </w:p>
    <w:p w14:paraId="29FEC8D5" w14:textId="16B089AE" w:rsidR="0003728D" w:rsidRPr="00D36819" w:rsidRDefault="0003728D" w:rsidP="001909E0">
      <w:pPr>
        <w:pStyle w:val="Sinespaciado"/>
        <w:jc w:val="center"/>
        <w:rPr>
          <w:rFonts w:cstheme="minorHAnsi"/>
          <w:sz w:val="24"/>
          <w:szCs w:val="24"/>
        </w:rPr>
      </w:pPr>
      <w:r w:rsidRPr="00D36819">
        <w:rPr>
          <w:rFonts w:eastAsia="Arial" w:cstheme="minorHAnsi"/>
        </w:rPr>
        <w:t>Captura de evidencia</w:t>
      </w:r>
    </w:p>
    <w:p w14:paraId="684FE5C6" w14:textId="0D9E9668" w:rsidR="0003728D" w:rsidRPr="00D36819" w:rsidRDefault="0003728D" w:rsidP="001909E0">
      <w:pPr>
        <w:pStyle w:val="Sinespaciado"/>
        <w:jc w:val="center"/>
        <w:rPr>
          <w:rFonts w:cstheme="minorHAnsi"/>
          <w:sz w:val="24"/>
          <w:szCs w:val="24"/>
        </w:rPr>
      </w:pPr>
      <w:r w:rsidRPr="00D36819">
        <w:rPr>
          <w:rFonts w:eastAsia="Arial" w:cstheme="minorHAnsi"/>
          <w:szCs w:val="24"/>
        </w:rPr>
        <w:t>↓</w:t>
      </w:r>
    </w:p>
    <w:p w14:paraId="0C4AFA03" w14:textId="17FCBE1E" w:rsidR="0003728D" w:rsidRPr="00D36819" w:rsidRDefault="0003728D" w:rsidP="001909E0">
      <w:pPr>
        <w:pStyle w:val="Sinespaciado"/>
        <w:jc w:val="center"/>
        <w:rPr>
          <w:rFonts w:cstheme="minorHAnsi"/>
          <w:sz w:val="24"/>
          <w:szCs w:val="24"/>
        </w:rPr>
      </w:pPr>
      <w:r w:rsidRPr="00D36819">
        <w:rPr>
          <w:rFonts w:eastAsia="Arial" w:cstheme="minorHAnsi"/>
        </w:rPr>
        <w:t>Georreferenciación</w:t>
      </w:r>
    </w:p>
    <w:p w14:paraId="68C73250" w14:textId="5616506D" w:rsidR="0003728D" w:rsidRPr="00D36819" w:rsidRDefault="0003728D" w:rsidP="001909E0">
      <w:pPr>
        <w:pStyle w:val="Sinespaciado"/>
        <w:jc w:val="center"/>
        <w:rPr>
          <w:rFonts w:cstheme="minorHAnsi"/>
          <w:sz w:val="24"/>
          <w:szCs w:val="24"/>
        </w:rPr>
      </w:pPr>
      <w:r w:rsidRPr="00D36819">
        <w:rPr>
          <w:rFonts w:eastAsia="Arial" w:cstheme="minorHAnsi"/>
          <w:szCs w:val="24"/>
        </w:rPr>
        <w:t>↓</w:t>
      </w:r>
    </w:p>
    <w:p w14:paraId="48AD8888" w14:textId="31184309" w:rsidR="0003728D" w:rsidRPr="00D36819" w:rsidRDefault="0003728D" w:rsidP="001909E0">
      <w:pPr>
        <w:pStyle w:val="Sinespaciado"/>
        <w:jc w:val="center"/>
        <w:rPr>
          <w:rFonts w:cstheme="minorHAnsi"/>
          <w:sz w:val="24"/>
          <w:szCs w:val="24"/>
        </w:rPr>
      </w:pPr>
      <w:r w:rsidRPr="00D36819">
        <w:rPr>
          <w:rFonts w:eastAsia="Arial" w:cstheme="minorHAnsi"/>
        </w:rPr>
        <w:t>Validación metodológica</w:t>
      </w:r>
    </w:p>
    <w:p w14:paraId="0DB7555A" w14:textId="0AD07728" w:rsidR="0003728D" w:rsidRPr="00D36819" w:rsidRDefault="0003728D" w:rsidP="001909E0">
      <w:pPr>
        <w:pStyle w:val="Sinespaciado"/>
        <w:jc w:val="center"/>
        <w:rPr>
          <w:rFonts w:cstheme="minorHAnsi"/>
          <w:sz w:val="24"/>
          <w:szCs w:val="24"/>
        </w:rPr>
      </w:pPr>
      <w:r w:rsidRPr="00D36819">
        <w:rPr>
          <w:rFonts w:eastAsia="Arial" w:cstheme="minorHAnsi"/>
          <w:szCs w:val="24"/>
        </w:rPr>
        <w:lastRenderedPageBreak/>
        <w:t>↓</w:t>
      </w:r>
    </w:p>
    <w:p w14:paraId="5FE55C9B" w14:textId="7A77E68F" w:rsidR="0003728D" w:rsidRPr="00D36819" w:rsidRDefault="0003728D" w:rsidP="001909E0">
      <w:pPr>
        <w:pStyle w:val="Sinespaciado"/>
        <w:jc w:val="center"/>
        <w:rPr>
          <w:rFonts w:cstheme="minorHAnsi"/>
          <w:sz w:val="24"/>
          <w:szCs w:val="24"/>
        </w:rPr>
      </w:pPr>
      <w:r w:rsidRPr="00D36819">
        <w:rPr>
          <w:rFonts w:eastAsia="Arial" w:cstheme="minorHAnsi"/>
        </w:rPr>
        <w:t>Integración GEOINT</w:t>
      </w:r>
    </w:p>
    <w:p w14:paraId="15BF8823" w14:textId="64D50285" w:rsidR="0003728D" w:rsidRPr="00D36819" w:rsidRDefault="0003728D" w:rsidP="001909E0">
      <w:pPr>
        <w:pStyle w:val="Sinespaciado"/>
        <w:jc w:val="center"/>
        <w:rPr>
          <w:rFonts w:cstheme="minorHAnsi"/>
          <w:sz w:val="24"/>
          <w:szCs w:val="24"/>
        </w:rPr>
      </w:pPr>
      <w:r w:rsidRPr="00D36819">
        <w:rPr>
          <w:rFonts w:eastAsia="Arial" w:cstheme="minorHAnsi"/>
          <w:szCs w:val="24"/>
        </w:rPr>
        <w:t>↓</w:t>
      </w:r>
    </w:p>
    <w:p w14:paraId="0C7FE4CA" w14:textId="5ACE8AD9" w:rsidR="0003728D" w:rsidRPr="00D36819" w:rsidRDefault="0003728D" w:rsidP="001909E0">
      <w:pPr>
        <w:pStyle w:val="Sinespaciado"/>
        <w:jc w:val="center"/>
        <w:rPr>
          <w:rFonts w:cstheme="minorHAnsi"/>
          <w:sz w:val="24"/>
          <w:szCs w:val="24"/>
        </w:rPr>
      </w:pPr>
      <w:r w:rsidRPr="00D36819">
        <w:rPr>
          <w:rFonts w:eastAsia="Arial" w:cstheme="minorHAnsi"/>
        </w:rPr>
        <w:t xml:space="preserve">Integración </w:t>
      </w:r>
      <w:proofErr w:type="spellStart"/>
      <w:r w:rsidRPr="00D36819">
        <w:rPr>
          <w:rFonts w:eastAsia="Arial" w:cstheme="minorHAnsi"/>
        </w:rPr>
        <w:t>OSINT</w:t>
      </w:r>
      <w:proofErr w:type="spellEnd"/>
    </w:p>
    <w:p w14:paraId="30C577B3" w14:textId="40B17B34" w:rsidR="0003728D" w:rsidRPr="00D36819" w:rsidRDefault="0003728D" w:rsidP="001909E0">
      <w:pPr>
        <w:pStyle w:val="Sinespaciado"/>
        <w:jc w:val="center"/>
        <w:rPr>
          <w:rFonts w:cstheme="minorHAnsi"/>
          <w:sz w:val="24"/>
          <w:szCs w:val="24"/>
        </w:rPr>
      </w:pPr>
      <w:r w:rsidRPr="00D36819">
        <w:rPr>
          <w:rFonts w:eastAsia="Arial" w:cstheme="minorHAnsi"/>
          <w:szCs w:val="24"/>
        </w:rPr>
        <w:t>↓</w:t>
      </w:r>
    </w:p>
    <w:p w14:paraId="392D3F83" w14:textId="73D04198" w:rsidR="0003728D" w:rsidRPr="00D36819" w:rsidRDefault="0003728D" w:rsidP="001909E0">
      <w:pPr>
        <w:pStyle w:val="Sinespaciado"/>
        <w:jc w:val="center"/>
        <w:rPr>
          <w:rFonts w:cstheme="minorHAnsi"/>
          <w:sz w:val="24"/>
          <w:szCs w:val="24"/>
        </w:rPr>
      </w:pPr>
      <w:r w:rsidRPr="00D36819">
        <w:rPr>
          <w:rFonts w:eastAsia="Arial" w:cstheme="minorHAnsi"/>
        </w:rPr>
        <w:t>Inteligencia visual</w:t>
      </w:r>
    </w:p>
    <w:p w14:paraId="123E95C7" w14:textId="17715DE8" w:rsidR="0003728D" w:rsidRPr="00D36819" w:rsidRDefault="0003728D" w:rsidP="001909E0">
      <w:pPr>
        <w:pStyle w:val="Sinespaciado"/>
        <w:jc w:val="center"/>
        <w:rPr>
          <w:rFonts w:cstheme="minorHAnsi"/>
          <w:sz w:val="24"/>
          <w:szCs w:val="24"/>
        </w:rPr>
      </w:pPr>
      <w:r w:rsidRPr="00D36819">
        <w:rPr>
          <w:rFonts w:eastAsia="Arial" w:cstheme="minorHAnsi"/>
          <w:szCs w:val="24"/>
        </w:rPr>
        <w:t>↓</w:t>
      </w:r>
    </w:p>
    <w:p w14:paraId="7D7E4E37" w14:textId="732C4028" w:rsidR="0003728D" w:rsidRPr="00D36819" w:rsidRDefault="0003728D" w:rsidP="001909E0">
      <w:pPr>
        <w:pStyle w:val="Sinespaciado"/>
        <w:jc w:val="center"/>
        <w:rPr>
          <w:rFonts w:cstheme="minorHAnsi"/>
          <w:sz w:val="24"/>
          <w:szCs w:val="24"/>
        </w:rPr>
      </w:pPr>
      <w:r w:rsidRPr="00D36819">
        <w:rPr>
          <w:rFonts w:eastAsia="Arial" w:cstheme="minorHAnsi"/>
        </w:rPr>
        <w:t>Correlación criminológica</w:t>
      </w:r>
    </w:p>
    <w:p w14:paraId="11FD299E" w14:textId="03A62530" w:rsidR="0003728D" w:rsidRPr="00D36819" w:rsidRDefault="0003728D" w:rsidP="001909E0">
      <w:pPr>
        <w:pStyle w:val="Sinespaciado"/>
        <w:jc w:val="center"/>
        <w:rPr>
          <w:rFonts w:cstheme="minorHAnsi"/>
          <w:sz w:val="24"/>
          <w:szCs w:val="24"/>
        </w:rPr>
      </w:pPr>
      <w:r w:rsidRPr="00D36819">
        <w:rPr>
          <w:rFonts w:eastAsia="Arial" w:cstheme="minorHAnsi"/>
          <w:szCs w:val="24"/>
        </w:rPr>
        <w:t>↓</w:t>
      </w:r>
    </w:p>
    <w:p w14:paraId="7E6CD47D" w14:textId="17ED5039" w:rsidR="0003728D" w:rsidRPr="00D36819" w:rsidRDefault="0003728D" w:rsidP="001909E0">
      <w:pPr>
        <w:pStyle w:val="Sinespaciado"/>
        <w:jc w:val="center"/>
        <w:rPr>
          <w:rFonts w:cstheme="minorHAnsi"/>
          <w:sz w:val="24"/>
          <w:szCs w:val="24"/>
        </w:rPr>
      </w:pPr>
      <w:r w:rsidRPr="00D36819">
        <w:rPr>
          <w:rFonts w:eastAsia="Arial" w:cstheme="minorHAnsi"/>
        </w:rPr>
        <w:t>Evaluación de riesgo</w:t>
      </w:r>
    </w:p>
    <w:p w14:paraId="721C0A86" w14:textId="062B4D83" w:rsidR="0003728D" w:rsidRPr="00D36819" w:rsidRDefault="0003728D" w:rsidP="001909E0">
      <w:pPr>
        <w:pStyle w:val="Sinespaciado"/>
        <w:jc w:val="center"/>
        <w:rPr>
          <w:rFonts w:cstheme="minorHAnsi"/>
          <w:sz w:val="24"/>
          <w:szCs w:val="24"/>
        </w:rPr>
      </w:pPr>
      <w:r w:rsidRPr="00D36819">
        <w:rPr>
          <w:rFonts w:eastAsia="Arial" w:cstheme="minorHAnsi"/>
          <w:szCs w:val="24"/>
        </w:rPr>
        <w:t>↓</w:t>
      </w:r>
    </w:p>
    <w:p w14:paraId="1D355472" w14:textId="464953E9" w:rsidR="0003728D" w:rsidRPr="00D36819" w:rsidRDefault="0003728D" w:rsidP="001909E0">
      <w:pPr>
        <w:pStyle w:val="Sinespaciado"/>
        <w:jc w:val="center"/>
        <w:rPr>
          <w:rFonts w:cstheme="minorHAnsi"/>
          <w:sz w:val="24"/>
          <w:szCs w:val="24"/>
        </w:rPr>
      </w:pPr>
      <w:r w:rsidRPr="00D36819">
        <w:rPr>
          <w:rFonts w:eastAsia="Arial" w:cstheme="minorHAnsi"/>
        </w:rPr>
        <w:t>Inteligencia predictiva</w:t>
      </w:r>
    </w:p>
    <w:p w14:paraId="5B31B163" w14:textId="0624E9C4" w:rsidR="0003728D" w:rsidRPr="00D36819" w:rsidRDefault="0003728D" w:rsidP="001909E0">
      <w:pPr>
        <w:pStyle w:val="Sinespaciado"/>
        <w:jc w:val="center"/>
        <w:rPr>
          <w:rFonts w:cstheme="minorHAnsi"/>
          <w:sz w:val="24"/>
          <w:szCs w:val="24"/>
        </w:rPr>
      </w:pPr>
      <w:r w:rsidRPr="00D36819">
        <w:rPr>
          <w:rFonts w:eastAsia="Arial" w:cstheme="minorHAnsi"/>
          <w:szCs w:val="24"/>
        </w:rPr>
        <w:t>↓</w:t>
      </w:r>
    </w:p>
    <w:p w14:paraId="695B1734" w14:textId="5128A8B1" w:rsidR="0003728D" w:rsidRPr="00D36819" w:rsidRDefault="0003728D" w:rsidP="001909E0">
      <w:pPr>
        <w:pStyle w:val="Sinespaciado"/>
        <w:jc w:val="center"/>
        <w:rPr>
          <w:rFonts w:cstheme="minorHAnsi"/>
          <w:sz w:val="24"/>
          <w:szCs w:val="24"/>
        </w:rPr>
      </w:pPr>
      <w:r w:rsidRPr="00D36819">
        <w:rPr>
          <w:rFonts w:eastAsia="Arial" w:cstheme="minorHAnsi"/>
        </w:rPr>
        <w:t xml:space="preserve">Narrative </w:t>
      </w:r>
      <w:proofErr w:type="spellStart"/>
      <w:r w:rsidRPr="00D36819">
        <w:rPr>
          <w:rFonts w:eastAsia="Arial" w:cstheme="minorHAnsi"/>
        </w:rPr>
        <w:t>Fusion</w:t>
      </w:r>
      <w:proofErr w:type="spellEnd"/>
    </w:p>
    <w:p w14:paraId="26DBF3F0" w14:textId="1FDC79C0" w:rsidR="0003728D" w:rsidRPr="00D36819" w:rsidRDefault="0003728D" w:rsidP="001909E0">
      <w:pPr>
        <w:pStyle w:val="Sinespaciado"/>
        <w:jc w:val="center"/>
        <w:rPr>
          <w:rFonts w:cstheme="minorHAnsi"/>
          <w:sz w:val="24"/>
          <w:szCs w:val="24"/>
        </w:rPr>
      </w:pPr>
      <w:r w:rsidRPr="00D36819">
        <w:rPr>
          <w:rFonts w:eastAsia="Arial" w:cstheme="minorHAnsi"/>
          <w:szCs w:val="24"/>
        </w:rPr>
        <w:t>↓</w:t>
      </w:r>
    </w:p>
    <w:p w14:paraId="6C27FEE1" w14:textId="6837805B" w:rsidR="0003728D" w:rsidRPr="00D36819" w:rsidRDefault="0003728D" w:rsidP="001909E0">
      <w:pPr>
        <w:pStyle w:val="Sinespaciado"/>
        <w:jc w:val="center"/>
        <w:rPr>
          <w:rFonts w:cstheme="minorHAnsi"/>
          <w:sz w:val="24"/>
          <w:szCs w:val="24"/>
        </w:rPr>
      </w:pPr>
      <w:r w:rsidRPr="00D36819">
        <w:rPr>
          <w:rFonts w:eastAsia="Arial" w:cstheme="minorHAnsi"/>
        </w:rPr>
        <w:t>Generación documental</w:t>
      </w:r>
    </w:p>
    <w:p w14:paraId="59912E4D" w14:textId="34441972" w:rsidR="0003728D" w:rsidRPr="00D36819" w:rsidRDefault="0003728D" w:rsidP="001909E0">
      <w:pPr>
        <w:pStyle w:val="Sinespaciado"/>
        <w:jc w:val="center"/>
        <w:rPr>
          <w:rFonts w:cstheme="minorHAnsi"/>
          <w:sz w:val="24"/>
          <w:szCs w:val="24"/>
        </w:rPr>
      </w:pPr>
      <w:r w:rsidRPr="00D36819">
        <w:rPr>
          <w:rFonts w:eastAsia="Arial" w:cstheme="minorHAnsi"/>
          <w:szCs w:val="24"/>
        </w:rPr>
        <w:lastRenderedPageBreak/>
        <w:t>↓</w:t>
      </w:r>
    </w:p>
    <w:p w14:paraId="6684A888" w14:textId="339103F4" w:rsidR="0003728D" w:rsidRPr="00D36819" w:rsidRDefault="0003728D" w:rsidP="001909E0">
      <w:pPr>
        <w:pStyle w:val="Sinespaciado"/>
        <w:jc w:val="center"/>
        <w:rPr>
          <w:rFonts w:cstheme="minorHAnsi"/>
          <w:sz w:val="24"/>
          <w:szCs w:val="24"/>
        </w:rPr>
      </w:pPr>
      <w:r w:rsidRPr="00D36819">
        <w:rPr>
          <w:rFonts w:eastAsia="Arial" w:cstheme="minorHAnsi"/>
        </w:rPr>
        <w:t>Supervisión y auditoría</w:t>
      </w:r>
    </w:p>
    <w:p w14:paraId="3075BBDF" w14:textId="5D5183CD" w:rsidR="0003728D" w:rsidRPr="00D36819" w:rsidRDefault="0003728D" w:rsidP="001909E0">
      <w:pPr>
        <w:pStyle w:val="Sinespaciado"/>
        <w:jc w:val="center"/>
        <w:rPr>
          <w:rFonts w:cstheme="minorHAnsi"/>
          <w:sz w:val="24"/>
          <w:szCs w:val="24"/>
        </w:rPr>
      </w:pPr>
      <w:r w:rsidRPr="00D36819">
        <w:rPr>
          <w:rFonts w:eastAsia="Arial" w:cstheme="minorHAnsi"/>
          <w:szCs w:val="24"/>
        </w:rPr>
        <w:t>↓</w:t>
      </w:r>
    </w:p>
    <w:p w14:paraId="728CD924" w14:textId="1B3A3959" w:rsidR="0003728D" w:rsidRPr="00D36819" w:rsidRDefault="0003728D" w:rsidP="001909E0">
      <w:pPr>
        <w:pStyle w:val="Sinespaciado"/>
        <w:jc w:val="center"/>
        <w:rPr>
          <w:rFonts w:cstheme="minorHAnsi"/>
          <w:sz w:val="24"/>
          <w:szCs w:val="24"/>
        </w:rPr>
      </w:pPr>
      <w:r w:rsidRPr="00D36819">
        <w:rPr>
          <w:rFonts w:eastAsia="Arial" w:cstheme="minorHAnsi"/>
        </w:rPr>
        <w:t>Monitoreo institucional</w:t>
      </w:r>
    </w:p>
    <w:p w14:paraId="207324B4" w14:textId="77777777" w:rsidR="0003728D" w:rsidRPr="00D36819" w:rsidRDefault="0003728D" w:rsidP="0003728D">
      <w:pPr>
        <w:pStyle w:val="Sinespaciado"/>
        <w:jc w:val="both"/>
        <w:rPr>
          <w:rFonts w:cstheme="minorHAnsi"/>
          <w:sz w:val="24"/>
          <w:szCs w:val="24"/>
        </w:rPr>
      </w:pPr>
    </w:p>
    <w:p w14:paraId="36D836C4" w14:textId="38752D8C" w:rsidR="0003728D" w:rsidRPr="00D36819" w:rsidRDefault="0003728D" w:rsidP="00662FFA">
      <w:pPr>
        <w:pStyle w:val="Ttulo2"/>
        <w:rPr>
          <w:rFonts w:asciiTheme="minorHAnsi" w:hAnsiTheme="minorHAnsi" w:cstheme="minorHAnsi"/>
          <w:b/>
          <w:bCs/>
          <w:sz w:val="24"/>
          <w:szCs w:val="24"/>
        </w:rPr>
      </w:pPr>
      <w:bookmarkStart w:id="621" w:name="_Toc230955561"/>
      <w:r w:rsidRPr="00D36819">
        <w:rPr>
          <w:rFonts w:asciiTheme="minorHAnsi" w:eastAsia="Arial" w:hAnsiTheme="minorHAnsi" w:cstheme="minorHAnsi"/>
          <w:b/>
          <w:bCs/>
        </w:rPr>
        <w:t>29.20 Finalidad Estratégica del Flujo Operacional</w:t>
      </w:r>
      <w:bookmarkEnd w:id="621"/>
    </w:p>
    <w:p w14:paraId="2D75F8F6" w14:textId="6F8051C1" w:rsidR="0003728D" w:rsidRPr="00D36819" w:rsidRDefault="0003728D" w:rsidP="00662FFA">
      <w:pPr>
        <w:pStyle w:val="Sinespaciado"/>
        <w:jc w:val="both"/>
        <w:rPr>
          <w:rFonts w:cstheme="minorHAnsi"/>
          <w:sz w:val="24"/>
          <w:szCs w:val="24"/>
        </w:rPr>
      </w:pPr>
      <w:r w:rsidRPr="00D36819">
        <w:rPr>
          <w:rFonts w:eastAsia="Arial" w:cstheme="minorHAnsi"/>
          <w:szCs w:val="24"/>
        </w:rPr>
        <w:t>El flujo operacional integral del Perfilador Remoto fue diseñado para:</w:t>
      </w:r>
      <w:r w:rsidRPr="00D36819">
        <w:rPr>
          <w:rFonts w:eastAsia="Arial" w:cstheme="minorHAnsi"/>
        </w:rPr>
        <w:t xml:space="preserve"> estructurar procesos institucionales,</w:t>
      </w:r>
      <w:r w:rsidR="00662FFA" w:rsidRPr="00D36819">
        <w:rPr>
          <w:rFonts w:cstheme="minorHAnsi"/>
          <w:sz w:val="24"/>
          <w:szCs w:val="24"/>
        </w:rPr>
        <w:t xml:space="preserve"> </w:t>
      </w:r>
      <w:r w:rsidRPr="00D36819">
        <w:rPr>
          <w:rFonts w:eastAsia="Arial" w:cstheme="minorHAnsi"/>
        </w:rPr>
        <w:t>integrar inteligencia territorial,</w:t>
      </w:r>
      <w:r w:rsidR="00662FFA" w:rsidRPr="00D36819">
        <w:rPr>
          <w:rFonts w:cstheme="minorHAnsi"/>
          <w:sz w:val="24"/>
          <w:szCs w:val="24"/>
        </w:rPr>
        <w:t xml:space="preserve"> </w:t>
      </w:r>
      <w:r w:rsidRPr="00D36819">
        <w:rPr>
          <w:rFonts w:eastAsia="Arial" w:cstheme="minorHAnsi"/>
        </w:rPr>
        <w:t>contextualizar evidencia,</w:t>
      </w:r>
      <w:r w:rsidR="00662FFA" w:rsidRPr="00D36819">
        <w:rPr>
          <w:rFonts w:cstheme="minorHAnsi"/>
          <w:sz w:val="24"/>
          <w:szCs w:val="24"/>
        </w:rPr>
        <w:t xml:space="preserve"> </w:t>
      </w:r>
      <w:r w:rsidRPr="00D36819">
        <w:rPr>
          <w:rFonts w:eastAsia="Arial" w:cstheme="minorHAnsi"/>
        </w:rPr>
        <w:t>fortalecer análisis criminológico,</w:t>
      </w:r>
      <w:r w:rsidR="00662FFA" w:rsidRPr="00D36819">
        <w:rPr>
          <w:rFonts w:cstheme="minorHAnsi"/>
          <w:sz w:val="24"/>
          <w:szCs w:val="24"/>
        </w:rPr>
        <w:t xml:space="preserve"> </w:t>
      </w:r>
      <w:r w:rsidRPr="00D36819">
        <w:rPr>
          <w:rFonts w:eastAsia="Arial" w:cstheme="minorHAnsi"/>
        </w:rPr>
        <w:t>supervisar calidad metodológica</w:t>
      </w:r>
      <w:r w:rsidR="00662FFA" w:rsidRPr="00D36819">
        <w:rPr>
          <w:rFonts w:eastAsia="Arial" w:cstheme="minorHAnsi"/>
        </w:rPr>
        <w:t xml:space="preserve"> </w:t>
      </w:r>
      <w:r w:rsidRPr="00D36819">
        <w:rPr>
          <w:rFonts w:eastAsia="Arial" w:cstheme="minorHAnsi"/>
        </w:rPr>
        <w:t>y generar productos institucionales de inteligencia criminal aplicada.</w:t>
      </w:r>
    </w:p>
    <w:p w14:paraId="21DCD0EF" w14:textId="77777777" w:rsidR="0003728D" w:rsidRPr="00D36819" w:rsidRDefault="0003728D" w:rsidP="0003728D">
      <w:pPr>
        <w:pStyle w:val="Sinespaciado"/>
        <w:jc w:val="both"/>
        <w:rPr>
          <w:rFonts w:cstheme="minorHAnsi"/>
          <w:sz w:val="24"/>
          <w:szCs w:val="24"/>
        </w:rPr>
      </w:pPr>
    </w:p>
    <w:p w14:paraId="6322853B" w14:textId="4148086D" w:rsidR="0003728D" w:rsidRPr="00D36819" w:rsidRDefault="0003728D" w:rsidP="0003728D">
      <w:pPr>
        <w:pStyle w:val="Sinespaciado"/>
        <w:jc w:val="both"/>
        <w:rPr>
          <w:rFonts w:cstheme="minorHAnsi"/>
          <w:sz w:val="24"/>
          <w:szCs w:val="24"/>
        </w:rPr>
      </w:pPr>
      <w:r w:rsidRPr="00D36819">
        <w:rPr>
          <w:rFonts w:eastAsia="Arial" w:cstheme="minorHAnsi"/>
          <w:szCs w:val="24"/>
        </w:rPr>
        <w:t>La convergencia entre:</w:t>
      </w:r>
      <w:r w:rsidR="00662FFA" w:rsidRPr="00D36819">
        <w:rPr>
          <w:rFonts w:cstheme="minorHAnsi"/>
          <w:sz w:val="24"/>
          <w:szCs w:val="24"/>
        </w:rPr>
        <w:t xml:space="preserve"> </w:t>
      </w:r>
      <w:r w:rsidRPr="00D36819">
        <w:rPr>
          <w:rFonts w:eastAsia="Arial" w:cstheme="minorHAnsi"/>
        </w:rPr>
        <w:t>captura multimodal,</w:t>
      </w:r>
      <w:r w:rsidR="00662FFA" w:rsidRPr="00D36819">
        <w:rPr>
          <w:rFonts w:cstheme="minorHAnsi"/>
          <w:sz w:val="24"/>
          <w:szCs w:val="24"/>
        </w:rPr>
        <w:t xml:space="preserve"> </w:t>
      </w:r>
      <w:r w:rsidRPr="00D36819">
        <w:rPr>
          <w:rFonts w:eastAsia="Arial" w:cstheme="minorHAnsi"/>
        </w:rPr>
        <w:t>GEOINT,</w:t>
      </w:r>
      <w:r w:rsidR="00662FFA" w:rsidRPr="00D36819">
        <w:rPr>
          <w:rFonts w:cstheme="minorHAnsi"/>
          <w:sz w:val="24"/>
          <w:szCs w:val="24"/>
        </w:rPr>
        <w:t xml:space="preserve"> </w:t>
      </w:r>
      <w:proofErr w:type="spellStart"/>
      <w:r w:rsidRPr="00D36819">
        <w:rPr>
          <w:rFonts w:eastAsia="Arial" w:cstheme="minorHAnsi"/>
        </w:rPr>
        <w:t>OSINT</w:t>
      </w:r>
      <w:proofErr w:type="spellEnd"/>
      <w:r w:rsidRPr="00D36819">
        <w:rPr>
          <w:rFonts w:eastAsia="Arial" w:cstheme="minorHAnsi"/>
        </w:rPr>
        <w:t>,</w:t>
      </w:r>
      <w:r w:rsidR="00662FFA" w:rsidRPr="00D36819">
        <w:rPr>
          <w:rFonts w:cstheme="minorHAnsi"/>
          <w:sz w:val="24"/>
          <w:szCs w:val="24"/>
        </w:rPr>
        <w:t xml:space="preserve"> </w:t>
      </w:r>
      <w:r w:rsidRPr="00D36819">
        <w:rPr>
          <w:rFonts w:eastAsia="Arial" w:cstheme="minorHAnsi"/>
        </w:rPr>
        <w:t>inteligencia visual,</w:t>
      </w:r>
      <w:r w:rsidR="00662FFA" w:rsidRPr="00D36819">
        <w:rPr>
          <w:rFonts w:cstheme="minorHAnsi"/>
          <w:sz w:val="24"/>
          <w:szCs w:val="24"/>
        </w:rPr>
        <w:t xml:space="preserve"> </w:t>
      </w:r>
      <w:r w:rsidRPr="00D36819">
        <w:rPr>
          <w:rFonts w:eastAsia="Arial" w:cstheme="minorHAnsi"/>
        </w:rPr>
        <w:t>criminología ambiental,</w:t>
      </w:r>
      <w:r w:rsidR="00662FFA" w:rsidRPr="00D36819">
        <w:rPr>
          <w:rFonts w:cstheme="minorHAnsi"/>
          <w:sz w:val="24"/>
          <w:szCs w:val="24"/>
        </w:rPr>
        <w:t xml:space="preserve"> </w:t>
      </w:r>
      <w:r w:rsidRPr="00D36819">
        <w:rPr>
          <w:rFonts w:eastAsia="Arial" w:cstheme="minorHAnsi"/>
        </w:rPr>
        <w:t>correlación territorial,</w:t>
      </w:r>
      <w:r w:rsidR="00662FFA" w:rsidRPr="00D36819">
        <w:rPr>
          <w:rFonts w:cstheme="minorHAnsi"/>
          <w:sz w:val="24"/>
          <w:szCs w:val="24"/>
        </w:rPr>
        <w:t xml:space="preserve"> </w:t>
      </w:r>
      <w:r w:rsidRPr="00D36819">
        <w:rPr>
          <w:rFonts w:eastAsia="Arial" w:cstheme="minorHAnsi"/>
        </w:rPr>
        <w:t>evaluación de riesgo y supervisión institucional</w:t>
      </w:r>
      <w:r w:rsidR="00662FFA" w:rsidRPr="00D36819">
        <w:rPr>
          <w:rFonts w:cstheme="minorHAnsi"/>
          <w:sz w:val="24"/>
          <w:szCs w:val="24"/>
        </w:rPr>
        <w:t xml:space="preserve"> </w:t>
      </w:r>
      <w:r w:rsidRPr="00D36819">
        <w:rPr>
          <w:rFonts w:eastAsia="Arial" w:cstheme="minorHAnsi"/>
          <w:szCs w:val="24"/>
        </w:rPr>
        <w:t>permite construir un ecosistema metodológicamente estructurado, territorialmente contextualizado y operacionalmente orientado a seguridad pública y política criminal.</w:t>
      </w:r>
    </w:p>
    <w:p w14:paraId="139319DB" w14:textId="77777777" w:rsidR="0003728D" w:rsidRPr="00D36819" w:rsidRDefault="0003728D" w:rsidP="0003728D">
      <w:pPr>
        <w:pStyle w:val="Sinespaciado"/>
        <w:jc w:val="both"/>
        <w:rPr>
          <w:rFonts w:cstheme="minorHAnsi"/>
          <w:sz w:val="24"/>
          <w:szCs w:val="24"/>
        </w:rPr>
      </w:pPr>
    </w:p>
    <w:p w14:paraId="5DBBC0BF" w14:textId="77777777" w:rsidR="0003728D" w:rsidRPr="00D36819" w:rsidRDefault="0003728D" w:rsidP="0003728D">
      <w:pPr>
        <w:pStyle w:val="Sinespaciado"/>
        <w:jc w:val="both"/>
        <w:rPr>
          <w:rFonts w:cstheme="minorHAnsi"/>
          <w:sz w:val="24"/>
          <w:szCs w:val="24"/>
        </w:rPr>
      </w:pPr>
    </w:p>
    <w:p w14:paraId="74D7A853" w14:textId="77777777" w:rsidR="00016090" w:rsidRPr="00D36819" w:rsidRDefault="00016090" w:rsidP="001909E0">
      <w:pPr>
        <w:pStyle w:val="Ttulo1"/>
        <w:jc w:val="center"/>
        <w:rPr>
          <w:rFonts w:asciiTheme="minorHAnsi" w:hAnsiTheme="minorHAnsi" w:cstheme="minorHAnsi"/>
          <w:b/>
          <w:bCs/>
        </w:rPr>
      </w:pPr>
      <w:bookmarkStart w:id="622" w:name="_Toc230955562"/>
      <w:r w:rsidRPr="00D36819">
        <w:rPr>
          <w:rFonts w:asciiTheme="minorHAnsi" w:hAnsiTheme="minorHAnsi" w:cstheme="minorHAnsi"/>
          <w:b/>
          <w:bCs/>
        </w:rPr>
        <w:t>CAPÍTULO 30</w:t>
      </w:r>
      <w:bookmarkEnd w:id="622"/>
    </w:p>
    <w:p w14:paraId="10615FEE" w14:textId="77777777" w:rsidR="00016090" w:rsidRPr="00D36819" w:rsidRDefault="00016090" w:rsidP="001909E0">
      <w:pPr>
        <w:pStyle w:val="Ttulo1"/>
        <w:jc w:val="center"/>
        <w:rPr>
          <w:rFonts w:asciiTheme="minorHAnsi" w:hAnsiTheme="minorHAnsi" w:cstheme="minorHAnsi"/>
          <w:b/>
          <w:bCs/>
          <w:sz w:val="28"/>
        </w:rPr>
      </w:pPr>
      <w:bookmarkStart w:id="623" w:name="_Toc230955563"/>
      <w:r w:rsidRPr="00D36819">
        <w:rPr>
          <w:rFonts w:asciiTheme="minorHAnsi" w:hAnsiTheme="minorHAnsi" w:cstheme="minorHAnsi"/>
          <w:b/>
          <w:bCs/>
          <w:sz w:val="28"/>
        </w:rPr>
        <w:t>CASOS DE USO OPERACIONAL Y APLICACIONES INSTITUCIONALES</w:t>
      </w:r>
      <w:bookmarkEnd w:id="623"/>
    </w:p>
    <w:p w14:paraId="1C539CC3" w14:textId="77777777" w:rsidR="001909E0" w:rsidRPr="00D36819" w:rsidRDefault="001909E0" w:rsidP="001909E0">
      <w:pPr>
        <w:rPr>
          <w:rFonts w:cstheme="minorHAnsi"/>
          <w:b/>
          <w:bCs/>
        </w:rPr>
      </w:pPr>
    </w:p>
    <w:p w14:paraId="02A9F6F8" w14:textId="77777777" w:rsidR="00016090" w:rsidRPr="00D36819" w:rsidRDefault="00016090" w:rsidP="00EE4AF2">
      <w:pPr>
        <w:pStyle w:val="Ttulo2"/>
        <w:rPr>
          <w:rFonts w:asciiTheme="minorHAnsi" w:hAnsiTheme="minorHAnsi" w:cstheme="minorHAnsi"/>
          <w:b/>
          <w:bCs/>
        </w:rPr>
      </w:pPr>
      <w:bookmarkStart w:id="624" w:name="_Toc230955564"/>
      <w:r w:rsidRPr="00D36819">
        <w:rPr>
          <w:rFonts w:asciiTheme="minorHAnsi" w:hAnsiTheme="minorHAnsi" w:cstheme="minorHAnsi"/>
          <w:b/>
          <w:bCs/>
        </w:rPr>
        <w:t>30.1 Introducción</w:t>
      </w:r>
      <w:bookmarkEnd w:id="624"/>
    </w:p>
    <w:p w14:paraId="4D7442D6" w14:textId="77777777" w:rsidR="00016090" w:rsidRPr="00D36819" w:rsidRDefault="00016090" w:rsidP="00016090">
      <w:pPr>
        <w:jc w:val="both"/>
        <w:rPr>
          <w:rFonts w:cstheme="minorHAnsi"/>
        </w:rPr>
      </w:pPr>
      <w:r w:rsidRPr="00D36819">
        <w:rPr>
          <w:rFonts w:cstheme="minorHAnsi"/>
        </w:rPr>
        <w:t xml:space="preserve">El Perfilador Remoto fue concebido como una plataforma de inteligencia criminal aplicada capaz de integrarse a múltiples escenarios institucionales. Su arquitectura permite combinar evidencia georreferenciada, análisis territorial, inteligencia visual, información urbana, evaluación de riesgo y correlación </w:t>
      </w:r>
      <w:proofErr w:type="spellStart"/>
      <w:r w:rsidRPr="00D36819">
        <w:rPr>
          <w:rFonts w:cstheme="minorHAnsi"/>
        </w:rPr>
        <w:t>multifuente</w:t>
      </w:r>
      <w:proofErr w:type="spellEnd"/>
      <w:r w:rsidRPr="00D36819">
        <w:rPr>
          <w:rFonts w:cstheme="minorHAnsi"/>
        </w:rPr>
        <w:t xml:space="preserve"> para apoyar procesos de análisis, supervisión y toma de decisiones.</w:t>
      </w:r>
    </w:p>
    <w:p w14:paraId="0034F52C" w14:textId="77777777" w:rsidR="00016090" w:rsidRPr="00D36819" w:rsidRDefault="00016090" w:rsidP="00016090">
      <w:pPr>
        <w:jc w:val="both"/>
        <w:rPr>
          <w:rFonts w:cstheme="minorHAnsi"/>
        </w:rPr>
      </w:pPr>
      <w:r w:rsidRPr="00D36819">
        <w:rPr>
          <w:rFonts w:cstheme="minorHAnsi"/>
        </w:rPr>
        <w:lastRenderedPageBreak/>
        <w:t>Capacidades detectadas: integración territorial, correlación criminológica, evaluación de riesgo, contextualización ambiental y generación documental. Finalidad operacional: fortalecer los procesos de análisis, supervisión y toma de decisiones mediante inteligencia contextualizada y metodológicamente estructurada.</w:t>
      </w:r>
    </w:p>
    <w:p w14:paraId="0AAE52E8" w14:textId="77777777" w:rsidR="00016090" w:rsidRPr="00D36819" w:rsidRDefault="00016090" w:rsidP="00EE4AF2">
      <w:pPr>
        <w:pStyle w:val="Ttulo2"/>
        <w:rPr>
          <w:rFonts w:asciiTheme="minorHAnsi" w:hAnsiTheme="minorHAnsi" w:cstheme="minorHAnsi"/>
          <w:b/>
          <w:bCs/>
        </w:rPr>
      </w:pPr>
      <w:bookmarkStart w:id="625" w:name="_Toc230955565"/>
      <w:r w:rsidRPr="00D36819">
        <w:rPr>
          <w:rFonts w:asciiTheme="minorHAnsi" w:hAnsiTheme="minorHAnsi" w:cstheme="minorHAnsi"/>
          <w:b/>
          <w:bCs/>
        </w:rPr>
        <w:t>30.2 Objetivo de los Casos de Uso</w:t>
      </w:r>
      <w:bookmarkEnd w:id="625"/>
    </w:p>
    <w:p w14:paraId="5CAF516B" w14:textId="77777777" w:rsidR="00016090" w:rsidRPr="00D36819" w:rsidRDefault="00016090" w:rsidP="00016090">
      <w:pPr>
        <w:jc w:val="both"/>
        <w:rPr>
          <w:rFonts w:cstheme="minorHAnsi"/>
        </w:rPr>
      </w:pPr>
      <w:r w:rsidRPr="00D36819">
        <w:rPr>
          <w:rFonts w:cstheme="minorHAnsi"/>
        </w:rPr>
        <w:t>Los casos de uso tienen como propósito demostrar la aplicación práctica de las capacidades del sistema dentro de entornos institucionales. Cada escenario ejemplifica la manera en que las herramientas de la plataforma pueden contribuir a la comprensión de fenómenos territoriales, la identificación de riesgos y la generación de inteligencia contextualizada.</w:t>
      </w:r>
    </w:p>
    <w:p w14:paraId="4CD3547F" w14:textId="77777777" w:rsidR="00016090" w:rsidRPr="00D36819" w:rsidRDefault="00016090" w:rsidP="00016090">
      <w:pPr>
        <w:jc w:val="both"/>
        <w:rPr>
          <w:rFonts w:cstheme="minorHAnsi"/>
        </w:rPr>
      </w:pPr>
      <w:r w:rsidRPr="00D36819">
        <w:rPr>
          <w:rFonts w:cstheme="minorHAnsi"/>
        </w:rPr>
        <w:t xml:space="preserve">Capacidades detectadas: integración territorial, correlación criminológica, evaluación de riesgo, contextualización ambiental y generación documental. Finalidad operacional: fortalecer los procesos de </w:t>
      </w:r>
      <w:r w:rsidRPr="00D36819">
        <w:rPr>
          <w:rFonts w:cstheme="minorHAnsi"/>
        </w:rPr>
        <w:lastRenderedPageBreak/>
        <w:t>análisis, supervisión y toma de decisiones mediante inteligencia contextualizada y metodológicamente estructurada.</w:t>
      </w:r>
    </w:p>
    <w:p w14:paraId="625D6680" w14:textId="77777777" w:rsidR="00016090" w:rsidRPr="00D36819" w:rsidRDefault="00016090" w:rsidP="00EE4AF2">
      <w:pPr>
        <w:pStyle w:val="Ttulo2"/>
        <w:rPr>
          <w:rFonts w:asciiTheme="minorHAnsi" w:hAnsiTheme="minorHAnsi" w:cstheme="minorHAnsi"/>
          <w:b/>
          <w:bCs/>
        </w:rPr>
      </w:pPr>
      <w:bookmarkStart w:id="626" w:name="_Toc230955566"/>
      <w:r w:rsidRPr="00D36819">
        <w:rPr>
          <w:rFonts w:asciiTheme="minorHAnsi" w:hAnsiTheme="minorHAnsi" w:cstheme="minorHAnsi"/>
          <w:b/>
          <w:bCs/>
        </w:rPr>
        <w:t>30.3 Principios Operacionales de Aplicación</w:t>
      </w:r>
      <w:bookmarkEnd w:id="626"/>
    </w:p>
    <w:p w14:paraId="34321897" w14:textId="77777777" w:rsidR="00016090" w:rsidRPr="00D36819" w:rsidRDefault="00016090" w:rsidP="00016090">
      <w:pPr>
        <w:jc w:val="both"/>
        <w:rPr>
          <w:rFonts w:cstheme="minorHAnsi"/>
        </w:rPr>
      </w:pPr>
      <w:r w:rsidRPr="00D36819">
        <w:rPr>
          <w:rFonts w:cstheme="minorHAnsi"/>
        </w:rPr>
        <w:t>Toda aplicación institucional del Perfilador Remoto debe sustentarse en contextualización territorial, objetividad analítica, integración multimodal, trazabilidad institucional y validación metodológica.</w:t>
      </w:r>
    </w:p>
    <w:p w14:paraId="00E61567" w14:textId="77777777" w:rsidR="00016090" w:rsidRPr="00D36819" w:rsidRDefault="00016090" w:rsidP="00016090">
      <w:pPr>
        <w:jc w:val="both"/>
        <w:rPr>
          <w:rFonts w:cstheme="minorHAnsi"/>
        </w:rPr>
      </w:pPr>
      <w:r w:rsidRPr="00D36819">
        <w:rPr>
          <w:rFonts w:cstheme="minorHAnsi"/>
        </w:rPr>
        <w:t>Capacidades detectadas: integración territorial, correlación criminológica, evaluación de riesgo, contextualización ambiental y generación documental. Finalidad operacional: fortalecer los procesos de análisis, supervisión y toma de decisiones mediante inteligencia contextualizada y metodológicamente estructurada.</w:t>
      </w:r>
    </w:p>
    <w:p w14:paraId="15CFBAE8" w14:textId="77777777" w:rsidR="00016090" w:rsidRPr="00D36819" w:rsidRDefault="00016090" w:rsidP="00EE4AF2">
      <w:pPr>
        <w:pStyle w:val="Ttulo2"/>
        <w:rPr>
          <w:rFonts w:asciiTheme="minorHAnsi" w:hAnsiTheme="minorHAnsi" w:cstheme="minorHAnsi"/>
          <w:b/>
          <w:bCs/>
        </w:rPr>
      </w:pPr>
      <w:bookmarkStart w:id="627" w:name="_Toc230955567"/>
      <w:r w:rsidRPr="00D36819">
        <w:rPr>
          <w:rFonts w:asciiTheme="minorHAnsi" w:hAnsiTheme="minorHAnsi" w:cstheme="minorHAnsi"/>
          <w:b/>
          <w:bCs/>
        </w:rPr>
        <w:lastRenderedPageBreak/>
        <w:t>30.4 Caso de Uso – Análisis Territorial de Riesgo</w:t>
      </w:r>
      <w:bookmarkEnd w:id="627"/>
    </w:p>
    <w:p w14:paraId="5D420962" w14:textId="77777777" w:rsidR="00016090" w:rsidRPr="00D36819" w:rsidRDefault="00016090" w:rsidP="00016090">
      <w:pPr>
        <w:jc w:val="both"/>
        <w:rPr>
          <w:rFonts w:cstheme="minorHAnsi"/>
        </w:rPr>
      </w:pPr>
      <w:r w:rsidRPr="00D36819">
        <w:rPr>
          <w:rFonts w:cstheme="minorHAnsi"/>
        </w:rPr>
        <w:t xml:space="preserve">La plataforma permite identificar zonas críticas, corredores de movilidad, áreas de concentración y espacios con factores criminógenos relevantes. La integración de mapas, </w:t>
      </w:r>
      <w:proofErr w:type="spellStart"/>
      <w:r w:rsidRPr="00D36819">
        <w:rPr>
          <w:rFonts w:cstheme="minorHAnsi"/>
        </w:rPr>
        <w:t>heatmaps</w:t>
      </w:r>
      <w:proofErr w:type="spellEnd"/>
      <w:r w:rsidRPr="00D36819">
        <w:rPr>
          <w:rFonts w:cstheme="minorHAnsi"/>
        </w:rPr>
        <w:t xml:space="preserve">, </w:t>
      </w:r>
      <w:proofErr w:type="spellStart"/>
      <w:r w:rsidRPr="00D36819">
        <w:rPr>
          <w:rFonts w:cstheme="minorHAnsi"/>
        </w:rPr>
        <w:t>overlays</w:t>
      </w:r>
      <w:proofErr w:type="spellEnd"/>
      <w:r w:rsidRPr="00D36819">
        <w:rPr>
          <w:rFonts w:cstheme="minorHAnsi"/>
        </w:rPr>
        <w:t xml:space="preserve"> y análisis espacial facilita la comprensión de patrones territoriales complejos.</w:t>
      </w:r>
    </w:p>
    <w:p w14:paraId="496ED54C" w14:textId="77777777" w:rsidR="00016090" w:rsidRPr="00D36819" w:rsidRDefault="00016090" w:rsidP="00016090">
      <w:pPr>
        <w:jc w:val="both"/>
        <w:rPr>
          <w:rFonts w:cstheme="minorHAnsi"/>
        </w:rPr>
      </w:pPr>
      <w:r w:rsidRPr="00D36819">
        <w:rPr>
          <w:rFonts w:cstheme="minorHAnsi"/>
        </w:rPr>
        <w:t>Capacidades detectadas: integración territorial, correlación criminológica, evaluación de riesgo, contextualización ambiental y generación documental. Finalidad operacional: fortalecer los procesos de análisis, supervisión y toma de decisiones mediante inteligencia contextualizada y metodológicamente estructurada.</w:t>
      </w:r>
    </w:p>
    <w:p w14:paraId="3BF99AED" w14:textId="77777777" w:rsidR="00016090" w:rsidRPr="00D36819" w:rsidRDefault="00016090" w:rsidP="00EE4AF2">
      <w:pPr>
        <w:pStyle w:val="Ttulo2"/>
        <w:rPr>
          <w:rFonts w:asciiTheme="minorHAnsi" w:hAnsiTheme="minorHAnsi" w:cstheme="minorHAnsi"/>
          <w:b/>
          <w:bCs/>
        </w:rPr>
      </w:pPr>
      <w:bookmarkStart w:id="628" w:name="_Toc230955568"/>
      <w:commentRangeStart w:id="629"/>
      <w:r w:rsidRPr="00D36819">
        <w:rPr>
          <w:rFonts w:asciiTheme="minorHAnsi" w:hAnsiTheme="minorHAnsi" w:cstheme="minorHAnsi"/>
          <w:b/>
          <w:bCs/>
        </w:rPr>
        <w:t>30.5 Caso de Uso – Criminología Ambiental</w:t>
      </w:r>
      <w:commentRangeEnd w:id="629"/>
      <w:r w:rsidR="00EE4AF2" w:rsidRPr="00D36819">
        <w:rPr>
          <w:rStyle w:val="Refdecomentario"/>
          <w:rFonts w:asciiTheme="minorHAnsi" w:hAnsiTheme="minorHAnsi" w:cstheme="minorHAnsi"/>
          <w:b/>
          <w:bCs/>
        </w:rPr>
        <w:commentReference w:id="629"/>
      </w:r>
      <w:bookmarkEnd w:id="628"/>
    </w:p>
    <w:p w14:paraId="71B95986" w14:textId="77777777" w:rsidR="00016090" w:rsidRPr="00D36819" w:rsidRDefault="00016090" w:rsidP="00016090">
      <w:pPr>
        <w:jc w:val="both"/>
        <w:rPr>
          <w:rFonts w:cstheme="minorHAnsi"/>
        </w:rPr>
      </w:pPr>
      <w:r w:rsidRPr="00D36819">
        <w:rPr>
          <w:rFonts w:cstheme="minorHAnsi"/>
        </w:rPr>
        <w:t>El análisis de infraestructura, deterioro urbano, iluminación, movilidad, uso de suelo y características ambientales permite construir interpretaciones criminológicas contextualizadas basadas en los principios de la criminología ambiental.</w:t>
      </w:r>
    </w:p>
    <w:p w14:paraId="6EAC6B4E" w14:textId="77777777" w:rsidR="00016090" w:rsidRPr="00D36819" w:rsidRDefault="00016090" w:rsidP="00016090">
      <w:pPr>
        <w:jc w:val="both"/>
        <w:rPr>
          <w:rFonts w:cstheme="minorHAnsi"/>
        </w:rPr>
      </w:pPr>
      <w:r w:rsidRPr="00D36819">
        <w:rPr>
          <w:rFonts w:cstheme="minorHAnsi"/>
        </w:rPr>
        <w:lastRenderedPageBreak/>
        <w:t>Capacidades detectadas: integración territorial, correlación criminológica, evaluación de riesgo, contextualización ambiental y generación documental. Finalidad operacional: fortalecer los procesos de análisis, supervisión y toma de decisiones mediante inteligencia contextualizada y metodológicamente estructurada.</w:t>
      </w:r>
    </w:p>
    <w:p w14:paraId="679D7277" w14:textId="77777777" w:rsidR="00016090" w:rsidRPr="00D36819" w:rsidRDefault="00016090" w:rsidP="00EE4AF2">
      <w:pPr>
        <w:pStyle w:val="Ttulo2"/>
        <w:rPr>
          <w:rFonts w:asciiTheme="minorHAnsi" w:hAnsiTheme="minorHAnsi" w:cstheme="minorHAnsi"/>
          <w:b/>
          <w:bCs/>
        </w:rPr>
      </w:pPr>
      <w:bookmarkStart w:id="630" w:name="_Toc230955569"/>
      <w:r w:rsidRPr="00D36819">
        <w:rPr>
          <w:rFonts w:asciiTheme="minorHAnsi" w:hAnsiTheme="minorHAnsi" w:cstheme="minorHAnsi"/>
          <w:b/>
          <w:bCs/>
        </w:rPr>
        <w:t>30.6 Caso de Uso – Evaluación de Riesgo Operacional</w:t>
      </w:r>
      <w:bookmarkEnd w:id="630"/>
    </w:p>
    <w:p w14:paraId="1E3D250F" w14:textId="77777777" w:rsidR="00016090" w:rsidRPr="00D36819" w:rsidRDefault="00016090" w:rsidP="00016090">
      <w:pPr>
        <w:jc w:val="both"/>
        <w:rPr>
          <w:rFonts w:cstheme="minorHAnsi"/>
        </w:rPr>
      </w:pPr>
      <w:r w:rsidRPr="00D36819">
        <w:rPr>
          <w:rFonts w:cstheme="minorHAnsi"/>
        </w:rPr>
        <w:t xml:space="preserve">La integración de </w:t>
      </w:r>
      <w:proofErr w:type="spellStart"/>
      <w:r w:rsidRPr="00D36819">
        <w:rPr>
          <w:rFonts w:cstheme="minorHAnsi"/>
        </w:rPr>
        <w:t>threat</w:t>
      </w:r>
      <w:proofErr w:type="spellEnd"/>
      <w:r w:rsidRPr="00D36819">
        <w:rPr>
          <w:rFonts w:cstheme="minorHAnsi"/>
        </w:rPr>
        <w:t xml:space="preserve"> score, riesgo territorial, riesgo urbano, riesgo visual y riesgo predictivo permite clasificar amenazas y apoyar la priorización institucional.</w:t>
      </w:r>
    </w:p>
    <w:p w14:paraId="2AC38485" w14:textId="77777777" w:rsidR="00016090" w:rsidRPr="00D36819" w:rsidRDefault="00016090" w:rsidP="00016090">
      <w:pPr>
        <w:jc w:val="both"/>
        <w:rPr>
          <w:rFonts w:cstheme="minorHAnsi"/>
        </w:rPr>
      </w:pPr>
      <w:r w:rsidRPr="00D36819">
        <w:rPr>
          <w:rFonts w:cstheme="minorHAnsi"/>
        </w:rPr>
        <w:t>Capacidades detectadas: integración territorial, correlación criminológica, evaluación de riesgo, contextualización ambiental y generación documental. Finalidad operacional: fortalecer los procesos de análisis, supervisión y toma de decisiones mediante inteligencia contextualizada y metodológicamente estructurada.</w:t>
      </w:r>
    </w:p>
    <w:p w14:paraId="29BFB484" w14:textId="77777777" w:rsidR="00016090" w:rsidRPr="00D36819" w:rsidRDefault="00016090" w:rsidP="00EE4AF2">
      <w:pPr>
        <w:pStyle w:val="Ttulo2"/>
        <w:rPr>
          <w:rFonts w:asciiTheme="minorHAnsi" w:hAnsiTheme="minorHAnsi" w:cstheme="minorHAnsi"/>
          <w:b/>
          <w:bCs/>
        </w:rPr>
      </w:pPr>
      <w:bookmarkStart w:id="631" w:name="_Toc230955570"/>
      <w:r w:rsidRPr="00D36819">
        <w:rPr>
          <w:rFonts w:asciiTheme="minorHAnsi" w:hAnsiTheme="minorHAnsi" w:cstheme="minorHAnsi"/>
          <w:b/>
          <w:bCs/>
        </w:rPr>
        <w:lastRenderedPageBreak/>
        <w:t>30.7 Caso de Uso – Inteligencia Territorial</w:t>
      </w:r>
      <w:bookmarkEnd w:id="631"/>
    </w:p>
    <w:p w14:paraId="3A7CE965" w14:textId="77777777" w:rsidR="00016090" w:rsidRPr="00D36819" w:rsidRDefault="00016090" w:rsidP="00016090">
      <w:pPr>
        <w:jc w:val="both"/>
        <w:rPr>
          <w:rFonts w:cstheme="minorHAnsi"/>
        </w:rPr>
      </w:pPr>
      <w:r w:rsidRPr="00D36819">
        <w:rPr>
          <w:rFonts w:cstheme="minorHAnsi"/>
        </w:rPr>
        <w:t>La correlación entre evidencia, georreferenciación y contexto urbano permite comprender dinámicas espaciales, persistencia territorial y continuidad de fenómenos observados.</w:t>
      </w:r>
    </w:p>
    <w:p w14:paraId="65129F6E" w14:textId="77777777" w:rsidR="00016090" w:rsidRPr="00D36819" w:rsidRDefault="00016090" w:rsidP="00016090">
      <w:pPr>
        <w:jc w:val="both"/>
        <w:rPr>
          <w:rFonts w:cstheme="minorHAnsi"/>
        </w:rPr>
      </w:pPr>
      <w:r w:rsidRPr="00D36819">
        <w:rPr>
          <w:rFonts w:cstheme="minorHAnsi"/>
        </w:rPr>
        <w:t>Capacidades detectadas: integración territorial, correlación criminológica, evaluación de riesgo, contextualización ambiental y generación documental. Finalidad operacional: fortalecer los procesos de análisis, supervisión y toma de decisiones mediante inteligencia contextualizada y metodológicamente estructurada.</w:t>
      </w:r>
    </w:p>
    <w:p w14:paraId="167B33B4" w14:textId="77777777" w:rsidR="00016090" w:rsidRPr="00D36819" w:rsidRDefault="00016090" w:rsidP="00EE4AF2">
      <w:pPr>
        <w:pStyle w:val="Ttulo2"/>
        <w:rPr>
          <w:rFonts w:asciiTheme="minorHAnsi" w:hAnsiTheme="minorHAnsi" w:cstheme="minorHAnsi"/>
          <w:b/>
          <w:bCs/>
        </w:rPr>
      </w:pPr>
      <w:bookmarkStart w:id="632" w:name="_Toc230955571"/>
      <w:r w:rsidRPr="00D36819">
        <w:rPr>
          <w:rFonts w:asciiTheme="minorHAnsi" w:hAnsiTheme="minorHAnsi" w:cstheme="minorHAnsi"/>
          <w:b/>
          <w:bCs/>
        </w:rPr>
        <w:t>30.8 Caso de Uso – Análisis de Patrones Criminales</w:t>
      </w:r>
      <w:bookmarkEnd w:id="632"/>
    </w:p>
    <w:p w14:paraId="0F7B33B8" w14:textId="77777777" w:rsidR="00016090" w:rsidRPr="00D36819" w:rsidRDefault="00016090" w:rsidP="00016090">
      <w:pPr>
        <w:jc w:val="both"/>
        <w:rPr>
          <w:rFonts w:cstheme="minorHAnsi"/>
        </w:rPr>
      </w:pPr>
      <w:r w:rsidRPr="00D36819">
        <w:rPr>
          <w:rFonts w:cstheme="minorHAnsi"/>
        </w:rPr>
        <w:t>El sistema facilita la identificación de similitudes, recurrencias y relaciones contextuales entre expedientes, evidencias y territorios analizados.</w:t>
      </w:r>
    </w:p>
    <w:p w14:paraId="047BDD95" w14:textId="77777777" w:rsidR="00016090" w:rsidRPr="00D36819" w:rsidRDefault="00016090" w:rsidP="00016090">
      <w:pPr>
        <w:jc w:val="both"/>
        <w:rPr>
          <w:rFonts w:cstheme="minorHAnsi"/>
        </w:rPr>
      </w:pPr>
      <w:r w:rsidRPr="00D36819">
        <w:rPr>
          <w:rFonts w:cstheme="minorHAnsi"/>
        </w:rPr>
        <w:lastRenderedPageBreak/>
        <w:t>Capacidades detectadas: integración territorial, correlación criminológica, evaluación de riesgo, contextualización ambiental y generación documental. Finalidad operacional: fortalecer los procesos de análisis, supervisión y toma de decisiones mediante inteligencia contextualizada y metodológicamente estructurada.</w:t>
      </w:r>
    </w:p>
    <w:p w14:paraId="1EF05866" w14:textId="77777777" w:rsidR="00016090" w:rsidRPr="00D36819" w:rsidRDefault="00016090" w:rsidP="00EE4AF2">
      <w:pPr>
        <w:pStyle w:val="Ttulo2"/>
        <w:rPr>
          <w:rFonts w:asciiTheme="minorHAnsi" w:hAnsiTheme="minorHAnsi" w:cstheme="minorHAnsi"/>
          <w:b/>
          <w:bCs/>
        </w:rPr>
      </w:pPr>
      <w:bookmarkStart w:id="633" w:name="_Toc230955572"/>
      <w:r w:rsidRPr="00D36819">
        <w:rPr>
          <w:rFonts w:asciiTheme="minorHAnsi" w:hAnsiTheme="minorHAnsi" w:cstheme="minorHAnsi"/>
          <w:b/>
          <w:bCs/>
        </w:rPr>
        <w:t>30.9 Caso de Uso – Inteligencia Social y Narrativa Digital</w:t>
      </w:r>
      <w:bookmarkEnd w:id="633"/>
    </w:p>
    <w:p w14:paraId="057C0E89" w14:textId="77777777" w:rsidR="00016090" w:rsidRPr="00D36819" w:rsidRDefault="00016090" w:rsidP="00016090">
      <w:pPr>
        <w:jc w:val="both"/>
        <w:rPr>
          <w:rFonts w:cstheme="minorHAnsi"/>
        </w:rPr>
      </w:pPr>
      <w:r w:rsidRPr="00D36819">
        <w:rPr>
          <w:rFonts w:cstheme="minorHAnsi"/>
        </w:rPr>
        <w:t>La incorporación de información contextual proveniente de fuentes abiertas fortalece la interpretación de entornos sociales y tendencias relevantes.</w:t>
      </w:r>
    </w:p>
    <w:p w14:paraId="03464A35" w14:textId="77777777" w:rsidR="00016090" w:rsidRPr="00D36819" w:rsidRDefault="00016090" w:rsidP="00016090">
      <w:pPr>
        <w:jc w:val="both"/>
        <w:rPr>
          <w:rFonts w:cstheme="minorHAnsi"/>
        </w:rPr>
      </w:pPr>
      <w:r w:rsidRPr="00D36819">
        <w:rPr>
          <w:rFonts w:cstheme="minorHAnsi"/>
        </w:rPr>
        <w:t>Capacidades detectadas: integración territorial, correlación criminológica, evaluación de riesgo, contextualización ambiental y generación documental. Finalidad operacional: fortalecer los procesos de análisis, supervisión y toma de decisiones mediante inteligencia contextualizada y metodológicamente estructurada.</w:t>
      </w:r>
    </w:p>
    <w:p w14:paraId="3A997BB7" w14:textId="77777777" w:rsidR="00016090" w:rsidRPr="00D36819" w:rsidRDefault="00016090" w:rsidP="00EE4AF2">
      <w:pPr>
        <w:pStyle w:val="Ttulo2"/>
        <w:rPr>
          <w:rFonts w:asciiTheme="minorHAnsi" w:hAnsiTheme="minorHAnsi" w:cstheme="minorHAnsi"/>
          <w:b/>
          <w:bCs/>
        </w:rPr>
      </w:pPr>
      <w:bookmarkStart w:id="634" w:name="_Toc230955573"/>
      <w:r w:rsidRPr="00D36819">
        <w:rPr>
          <w:rFonts w:asciiTheme="minorHAnsi" w:hAnsiTheme="minorHAnsi" w:cstheme="minorHAnsi"/>
          <w:b/>
          <w:bCs/>
        </w:rPr>
        <w:lastRenderedPageBreak/>
        <w:t>30.10 Caso de Uso – Inteligencia Visual</w:t>
      </w:r>
      <w:bookmarkEnd w:id="634"/>
    </w:p>
    <w:p w14:paraId="2D2BF89F" w14:textId="77777777" w:rsidR="00016090" w:rsidRPr="00D36819" w:rsidRDefault="00016090" w:rsidP="00016090">
      <w:pPr>
        <w:jc w:val="both"/>
        <w:rPr>
          <w:rFonts w:cstheme="minorHAnsi"/>
        </w:rPr>
      </w:pPr>
      <w:r w:rsidRPr="00D36819">
        <w:rPr>
          <w:rFonts w:cstheme="minorHAnsi"/>
        </w:rPr>
        <w:t>Los motores de análisis visual permiten identificar factores ambientales, condiciones urbanas y elementos relevantes presentes en la evidencia fotográfica.</w:t>
      </w:r>
    </w:p>
    <w:p w14:paraId="0AEDADC7" w14:textId="77777777" w:rsidR="00016090" w:rsidRPr="00D36819" w:rsidRDefault="00016090" w:rsidP="00016090">
      <w:pPr>
        <w:jc w:val="both"/>
        <w:rPr>
          <w:rFonts w:cstheme="minorHAnsi"/>
        </w:rPr>
      </w:pPr>
      <w:r w:rsidRPr="00D36819">
        <w:rPr>
          <w:rFonts w:cstheme="minorHAnsi"/>
        </w:rPr>
        <w:t>Capacidades detectadas: integración territorial, correlación criminológica, evaluación de riesgo, contextualización ambiental y generación documental. Finalidad operacional: fortalecer los procesos de análisis, supervisión y toma de decisiones mediante inteligencia contextualizada y metodológicamente estructurada.</w:t>
      </w:r>
    </w:p>
    <w:p w14:paraId="5B305FBE" w14:textId="77777777" w:rsidR="00016090" w:rsidRPr="00D36819" w:rsidRDefault="00016090" w:rsidP="00EE4AF2">
      <w:pPr>
        <w:pStyle w:val="Ttulo2"/>
        <w:rPr>
          <w:rFonts w:asciiTheme="minorHAnsi" w:hAnsiTheme="minorHAnsi" w:cstheme="minorHAnsi"/>
          <w:b/>
          <w:bCs/>
        </w:rPr>
      </w:pPr>
      <w:bookmarkStart w:id="635" w:name="_Toc230955574"/>
      <w:r w:rsidRPr="00D36819">
        <w:rPr>
          <w:rFonts w:asciiTheme="minorHAnsi" w:hAnsiTheme="minorHAnsi" w:cstheme="minorHAnsi"/>
          <w:b/>
          <w:bCs/>
        </w:rPr>
        <w:t>30.11 Caso de Uso – Supervisión Institucional</w:t>
      </w:r>
      <w:bookmarkEnd w:id="635"/>
    </w:p>
    <w:p w14:paraId="69D5DB8E" w14:textId="77777777" w:rsidR="00016090" w:rsidRPr="00D36819" w:rsidRDefault="00016090" w:rsidP="00016090">
      <w:pPr>
        <w:jc w:val="both"/>
        <w:rPr>
          <w:rFonts w:cstheme="minorHAnsi"/>
        </w:rPr>
      </w:pPr>
      <w:r w:rsidRPr="00D36819">
        <w:rPr>
          <w:rFonts w:cstheme="minorHAnsi"/>
        </w:rPr>
        <w:t>Los perfiles administrativos pueden monitorear expedientes, actividad de usuarios, procesos de auditoría y cumplimiento metodológico.</w:t>
      </w:r>
    </w:p>
    <w:p w14:paraId="4C54C721" w14:textId="77777777" w:rsidR="00016090" w:rsidRPr="00D36819" w:rsidRDefault="00016090" w:rsidP="00016090">
      <w:pPr>
        <w:jc w:val="both"/>
        <w:rPr>
          <w:rFonts w:cstheme="minorHAnsi"/>
        </w:rPr>
      </w:pPr>
      <w:r w:rsidRPr="00D36819">
        <w:rPr>
          <w:rFonts w:cstheme="minorHAnsi"/>
        </w:rPr>
        <w:lastRenderedPageBreak/>
        <w:t>Capacidades detectadas: integración territorial, correlación criminológica, evaluación de riesgo, contextualización ambiental y generación documental. Finalidad operacional: fortalecer los procesos de análisis, supervisión y toma de decisiones mediante inteligencia contextualizada y metodológicamente estructurada.</w:t>
      </w:r>
    </w:p>
    <w:p w14:paraId="6B681015" w14:textId="77777777" w:rsidR="00016090" w:rsidRPr="00D36819" w:rsidRDefault="00016090" w:rsidP="00EE4AF2">
      <w:pPr>
        <w:pStyle w:val="Ttulo2"/>
        <w:rPr>
          <w:rFonts w:asciiTheme="minorHAnsi" w:hAnsiTheme="minorHAnsi" w:cstheme="minorHAnsi"/>
          <w:b/>
          <w:bCs/>
        </w:rPr>
      </w:pPr>
      <w:bookmarkStart w:id="636" w:name="_Toc230955575"/>
      <w:r w:rsidRPr="00D36819">
        <w:rPr>
          <w:rFonts w:asciiTheme="minorHAnsi" w:hAnsiTheme="minorHAnsi" w:cstheme="minorHAnsi"/>
          <w:b/>
          <w:bCs/>
        </w:rPr>
        <w:t>30.12 Caso de Uso – Inteligencia Predictiva</w:t>
      </w:r>
      <w:bookmarkEnd w:id="636"/>
    </w:p>
    <w:p w14:paraId="123DE054" w14:textId="77777777" w:rsidR="00016090" w:rsidRPr="00D36819" w:rsidRDefault="00016090" w:rsidP="00016090">
      <w:pPr>
        <w:jc w:val="both"/>
        <w:rPr>
          <w:rFonts w:cstheme="minorHAnsi"/>
        </w:rPr>
      </w:pPr>
      <w:r w:rsidRPr="00D36819">
        <w:rPr>
          <w:rFonts w:cstheme="minorHAnsi"/>
        </w:rPr>
        <w:t>Las capacidades prospectivas del sistema permiten identificar tendencias, persistencia territorial y posibles escenarios de escalamiento.</w:t>
      </w:r>
    </w:p>
    <w:p w14:paraId="6AD3C32A" w14:textId="77777777" w:rsidR="00016090" w:rsidRPr="00D36819" w:rsidRDefault="00016090" w:rsidP="00016090">
      <w:pPr>
        <w:jc w:val="both"/>
        <w:rPr>
          <w:rFonts w:cstheme="minorHAnsi"/>
        </w:rPr>
      </w:pPr>
      <w:r w:rsidRPr="00D36819">
        <w:rPr>
          <w:rFonts w:cstheme="minorHAnsi"/>
        </w:rPr>
        <w:t>Capacidades detectadas: integración territorial, correlación criminológica, evaluación de riesgo, contextualización ambiental y generación documental. Finalidad operacional: fortalecer los procesos de análisis, supervisión y toma de decisiones mediante inteligencia contextualizada y metodológicamente estructurada.</w:t>
      </w:r>
    </w:p>
    <w:p w14:paraId="58F31B7E" w14:textId="77777777" w:rsidR="00016090" w:rsidRPr="00D36819" w:rsidRDefault="00016090" w:rsidP="00EE4AF2">
      <w:pPr>
        <w:pStyle w:val="Ttulo2"/>
        <w:rPr>
          <w:rFonts w:asciiTheme="minorHAnsi" w:hAnsiTheme="minorHAnsi" w:cstheme="minorHAnsi"/>
          <w:b/>
          <w:bCs/>
        </w:rPr>
      </w:pPr>
      <w:bookmarkStart w:id="637" w:name="_Toc230955576"/>
      <w:r w:rsidRPr="00D36819">
        <w:rPr>
          <w:rFonts w:asciiTheme="minorHAnsi" w:hAnsiTheme="minorHAnsi" w:cstheme="minorHAnsi"/>
          <w:b/>
          <w:bCs/>
        </w:rPr>
        <w:lastRenderedPageBreak/>
        <w:t>30.13 Caso de Uso – Generación de Productos de Inteligencia</w:t>
      </w:r>
      <w:bookmarkEnd w:id="637"/>
    </w:p>
    <w:p w14:paraId="017286B8" w14:textId="77777777" w:rsidR="00016090" w:rsidRPr="00D36819" w:rsidRDefault="00016090" w:rsidP="00016090">
      <w:pPr>
        <w:jc w:val="both"/>
        <w:rPr>
          <w:rFonts w:cstheme="minorHAnsi"/>
        </w:rPr>
      </w:pPr>
      <w:r w:rsidRPr="00D36819">
        <w:rPr>
          <w:rFonts w:cstheme="minorHAnsi"/>
        </w:rPr>
        <w:t>La plataforma transforma evidencia y análisis en dictámenes, reportes ejecutivos, productos cartográficos y documentos institucionales.</w:t>
      </w:r>
    </w:p>
    <w:p w14:paraId="21A7016F" w14:textId="77777777" w:rsidR="00016090" w:rsidRPr="00D36819" w:rsidRDefault="00016090" w:rsidP="00016090">
      <w:pPr>
        <w:jc w:val="both"/>
        <w:rPr>
          <w:rFonts w:cstheme="minorHAnsi"/>
        </w:rPr>
      </w:pPr>
      <w:r w:rsidRPr="00D36819">
        <w:rPr>
          <w:rFonts w:cstheme="minorHAnsi"/>
        </w:rPr>
        <w:t>Capacidades detectadas: integración territorial, correlación criminológica, evaluación de riesgo, contextualización ambiental y generación documental. Finalidad operacional: fortalecer los procesos de análisis, supervisión y toma de decisiones mediante inteligencia contextualizada y metodológicamente estructurada.</w:t>
      </w:r>
    </w:p>
    <w:p w14:paraId="1EEEC8D5" w14:textId="77777777" w:rsidR="00016090" w:rsidRPr="00D36819" w:rsidRDefault="00016090" w:rsidP="00EE4AF2">
      <w:pPr>
        <w:pStyle w:val="Ttulo2"/>
        <w:rPr>
          <w:rFonts w:asciiTheme="minorHAnsi" w:hAnsiTheme="minorHAnsi" w:cstheme="minorHAnsi"/>
          <w:b/>
          <w:bCs/>
        </w:rPr>
      </w:pPr>
      <w:bookmarkStart w:id="638" w:name="_Toc230955577"/>
      <w:r w:rsidRPr="00D36819">
        <w:rPr>
          <w:rFonts w:asciiTheme="minorHAnsi" w:hAnsiTheme="minorHAnsi" w:cstheme="minorHAnsi"/>
          <w:b/>
          <w:bCs/>
        </w:rPr>
        <w:t>30.14 Caso de Uso – Monitoreo Territorial Continuo</w:t>
      </w:r>
      <w:bookmarkEnd w:id="638"/>
    </w:p>
    <w:p w14:paraId="499B59A0" w14:textId="77777777" w:rsidR="00016090" w:rsidRPr="00D36819" w:rsidRDefault="00016090" w:rsidP="00016090">
      <w:pPr>
        <w:jc w:val="both"/>
        <w:rPr>
          <w:rFonts w:cstheme="minorHAnsi"/>
        </w:rPr>
      </w:pPr>
      <w:r w:rsidRPr="00D36819">
        <w:rPr>
          <w:rFonts w:cstheme="minorHAnsi"/>
        </w:rPr>
        <w:t>Los tableros y capas territoriales permiten supervisar cambios espaciales y evolución de indicadores a lo largo del tiempo.</w:t>
      </w:r>
    </w:p>
    <w:p w14:paraId="67CA20D5" w14:textId="77777777" w:rsidR="00016090" w:rsidRPr="00D36819" w:rsidRDefault="00016090" w:rsidP="00016090">
      <w:pPr>
        <w:jc w:val="both"/>
        <w:rPr>
          <w:rFonts w:cstheme="minorHAnsi"/>
        </w:rPr>
      </w:pPr>
      <w:r w:rsidRPr="00D36819">
        <w:rPr>
          <w:rFonts w:cstheme="minorHAnsi"/>
        </w:rPr>
        <w:lastRenderedPageBreak/>
        <w:t>Capacidades detectadas: integración territorial, correlación criminológica, evaluación de riesgo, contextualización ambiental y generación documental. Finalidad operacional: fortalecer los procesos de análisis, supervisión y toma de decisiones mediante inteligencia contextualizada y metodológicamente estructurada.</w:t>
      </w:r>
    </w:p>
    <w:p w14:paraId="505A7B79" w14:textId="77777777" w:rsidR="00016090" w:rsidRPr="00D36819" w:rsidRDefault="00016090" w:rsidP="00EE4AF2">
      <w:pPr>
        <w:pStyle w:val="Ttulo2"/>
        <w:rPr>
          <w:rFonts w:asciiTheme="minorHAnsi" w:hAnsiTheme="minorHAnsi" w:cstheme="minorHAnsi"/>
          <w:b/>
          <w:bCs/>
        </w:rPr>
      </w:pPr>
      <w:bookmarkStart w:id="639" w:name="_Toc230955578"/>
      <w:r w:rsidRPr="00D36819">
        <w:rPr>
          <w:rFonts w:asciiTheme="minorHAnsi" w:hAnsiTheme="minorHAnsi" w:cstheme="minorHAnsi"/>
          <w:b/>
          <w:bCs/>
        </w:rPr>
        <w:t xml:space="preserve">30.15 Caso de Uso – Evaluación </w:t>
      </w:r>
      <w:proofErr w:type="spellStart"/>
      <w:r w:rsidRPr="00D36819">
        <w:rPr>
          <w:rFonts w:asciiTheme="minorHAnsi" w:hAnsiTheme="minorHAnsi" w:cstheme="minorHAnsi"/>
          <w:b/>
          <w:bCs/>
        </w:rPr>
        <w:t>Multifuente</w:t>
      </w:r>
      <w:bookmarkEnd w:id="639"/>
      <w:proofErr w:type="spellEnd"/>
    </w:p>
    <w:p w14:paraId="3A3FA09B" w14:textId="77777777" w:rsidR="00016090" w:rsidRPr="00D36819" w:rsidRDefault="00016090" w:rsidP="00016090">
      <w:pPr>
        <w:jc w:val="both"/>
        <w:rPr>
          <w:rFonts w:cstheme="minorHAnsi"/>
        </w:rPr>
      </w:pPr>
      <w:r w:rsidRPr="00D36819">
        <w:rPr>
          <w:rFonts w:cstheme="minorHAnsi"/>
        </w:rPr>
        <w:t xml:space="preserve">La convergencia entre GEOINT, </w:t>
      </w:r>
      <w:proofErr w:type="spellStart"/>
      <w:r w:rsidRPr="00D36819">
        <w:rPr>
          <w:rFonts w:cstheme="minorHAnsi"/>
        </w:rPr>
        <w:t>OSINT</w:t>
      </w:r>
      <w:proofErr w:type="spellEnd"/>
      <w:r w:rsidRPr="00D36819">
        <w:rPr>
          <w:rFonts w:cstheme="minorHAnsi"/>
        </w:rPr>
        <w:t>, inteligencia visual y análisis territorial fortalece la robustez de las evaluaciones institucionales.</w:t>
      </w:r>
    </w:p>
    <w:p w14:paraId="3601375F" w14:textId="77777777" w:rsidR="00016090" w:rsidRPr="00D36819" w:rsidRDefault="00016090" w:rsidP="00016090">
      <w:pPr>
        <w:jc w:val="both"/>
        <w:rPr>
          <w:rFonts w:cstheme="minorHAnsi"/>
        </w:rPr>
      </w:pPr>
      <w:r w:rsidRPr="00D36819">
        <w:rPr>
          <w:rFonts w:cstheme="minorHAnsi"/>
        </w:rPr>
        <w:t>Capacidades detectadas: integración territorial, correlación criminológica, evaluación de riesgo, contextualización ambiental y generación documental. Finalidad operacional: fortalecer los procesos de análisis, supervisión y toma de decisiones mediante inteligencia contextualizada y metodológicamente estructurada.</w:t>
      </w:r>
    </w:p>
    <w:p w14:paraId="67B601EA" w14:textId="77777777" w:rsidR="00016090" w:rsidRPr="00D36819" w:rsidRDefault="00016090" w:rsidP="00EE4AF2">
      <w:pPr>
        <w:pStyle w:val="Ttulo2"/>
        <w:rPr>
          <w:rFonts w:asciiTheme="minorHAnsi" w:hAnsiTheme="minorHAnsi" w:cstheme="minorHAnsi"/>
          <w:b/>
          <w:bCs/>
        </w:rPr>
      </w:pPr>
      <w:bookmarkStart w:id="640" w:name="_Toc230955579"/>
      <w:r w:rsidRPr="00D36819">
        <w:rPr>
          <w:rFonts w:asciiTheme="minorHAnsi" w:hAnsiTheme="minorHAnsi" w:cstheme="minorHAnsi"/>
          <w:b/>
          <w:bCs/>
        </w:rPr>
        <w:lastRenderedPageBreak/>
        <w:t>30.16 Caso de Uso – Planeación Estratégica</w:t>
      </w:r>
      <w:bookmarkEnd w:id="640"/>
    </w:p>
    <w:p w14:paraId="4C745602" w14:textId="77777777" w:rsidR="00016090" w:rsidRPr="00D36819" w:rsidRDefault="00016090" w:rsidP="00016090">
      <w:pPr>
        <w:jc w:val="both"/>
        <w:rPr>
          <w:rFonts w:cstheme="minorHAnsi"/>
        </w:rPr>
      </w:pPr>
      <w:r w:rsidRPr="00D36819">
        <w:rPr>
          <w:rFonts w:cstheme="minorHAnsi"/>
        </w:rPr>
        <w:t>Los productos generados pueden apoyar procesos de priorización, focalización territorial y asignación de recursos.</w:t>
      </w:r>
    </w:p>
    <w:p w14:paraId="26146910" w14:textId="77777777" w:rsidR="00016090" w:rsidRPr="00D36819" w:rsidRDefault="00016090" w:rsidP="00016090">
      <w:pPr>
        <w:jc w:val="both"/>
        <w:rPr>
          <w:rFonts w:cstheme="minorHAnsi"/>
        </w:rPr>
      </w:pPr>
      <w:r w:rsidRPr="00D36819">
        <w:rPr>
          <w:rFonts w:cstheme="minorHAnsi"/>
        </w:rPr>
        <w:t>Capacidades detectadas: integración territorial, correlación criminológica, evaluación de riesgo, contextualización ambiental y generación documental. Finalidad operacional: fortalecer los procesos de análisis, supervisión y toma de decisiones mediante inteligencia contextualizada y metodológicamente estructurada.</w:t>
      </w:r>
    </w:p>
    <w:p w14:paraId="780F5896" w14:textId="77777777" w:rsidR="00016090" w:rsidRPr="00D36819" w:rsidRDefault="00016090" w:rsidP="00EE4AF2">
      <w:pPr>
        <w:pStyle w:val="Ttulo2"/>
        <w:rPr>
          <w:rFonts w:asciiTheme="minorHAnsi" w:hAnsiTheme="minorHAnsi" w:cstheme="minorHAnsi"/>
          <w:b/>
          <w:bCs/>
        </w:rPr>
      </w:pPr>
      <w:bookmarkStart w:id="641" w:name="_Toc230955580"/>
      <w:r w:rsidRPr="00D36819">
        <w:rPr>
          <w:rFonts w:asciiTheme="minorHAnsi" w:hAnsiTheme="minorHAnsi" w:cstheme="minorHAnsi"/>
          <w:b/>
          <w:bCs/>
        </w:rPr>
        <w:t>30.17 Caso de Uso – Auditoría y Control Institucional</w:t>
      </w:r>
      <w:bookmarkEnd w:id="641"/>
    </w:p>
    <w:p w14:paraId="7FC66128" w14:textId="77777777" w:rsidR="00016090" w:rsidRPr="00D36819" w:rsidRDefault="00016090" w:rsidP="00016090">
      <w:pPr>
        <w:jc w:val="both"/>
        <w:rPr>
          <w:rFonts w:cstheme="minorHAnsi"/>
        </w:rPr>
      </w:pPr>
      <w:r w:rsidRPr="00D36819">
        <w:rPr>
          <w:rFonts w:cstheme="minorHAnsi"/>
        </w:rPr>
        <w:t>La trazabilidad de acciones, sesiones y expedientes fortalece la gobernanza y la responsabilidad institucional.</w:t>
      </w:r>
    </w:p>
    <w:p w14:paraId="788A46AC" w14:textId="77777777" w:rsidR="00016090" w:rsidRPr="00D36819" w:rsidRDefault="00016090" w:rsidP="00016090">
      <w:pPr>
        <w:jc w:val="both"/>
        <w:rPr>
          <w:rFonts w:cstheme="minorHAnsi"/>
        </w:rPr>
      </w:pPr>
      <w:r w:rsidRPr="00D36819">
        <w:rPr>
          <w:rFonts w:cstheme="minorHAnsi"/>
        </w:rPr>
        <w:lastRenderedPageBreak/>
        <w:t>Capacidades detectadas: integración territorial, correlación criminológica, evaluación de riesgo, contextualización ambiental y generación documental. Finalidad operacional: fortalecer los procesos de análisis, supervisión y toma de decisiones mediante inteligencia contextualizada y metodológicamente estructurada.</w:t>
      </w:r>
    </w:p>
    <w:p w14:paraId="6BC61A29" w14:textId="77777777" w:rsidR="00016090" w:rsidRPr="00D36819" w:rsidRDefault="00016090" w:rsidP="00EE4AF2">
      <w:pPr>
        <w:pStyle w:val="Ttulo2"/>
        <w:rPr>
          <w:rFonts w:asciiTheme="minorHAnsi" w:hAnsiTheme="minorHAnsi" w:cstheme="minorHAnsi"/>
          <w:b/>
          <w:bCs/>
        </w:rPr>
      </w:pPr>
      <w:bookmarkStart w:id="642" w:name="_Toc230955581"/>
      <w:r w:rsidRPr="00D36819">
        <w:rPr>
          <w:rFonts w:asciiTheme="minorHAnsi" w:hAnsiTheme="minorHAnsi" w:cstheme="minorHAnsi"/>
          <w:b/>
          <w:bCs/>
        </w:rPr>
        <w:t>30.18 Escenarios Institucionales de Aplicación</w:t>
      </w:r>
      <w:bookmarkEnd w:id="642"/>
    </w:p>
    <w:p w14:paraId="29E68378" w14:textId="77777777" w:rsidR="00016090" w:rsidRPr="00D36819" w:rsidRDefault="00016090" w:rsidP="00016090">
      <w:pPr>
        <w:jc w:val="both"/>
        <w:rPr>
          <w:rFonts w:cstheme="minorHAnsi"/>
        </w:rPr>
      </w:pPr>
      <w:r w:rsidRPr="00D36819">
        <w:rPr>
          <w:rFonts w:cstheme="minorHAnsi"/>
        </w:rPr>
        <w:t>La plataforma puede emplearse en inteligencia criminal, análisis territorial, supervisión estratégica, criminología ambiental y evaluación de riesgo.</w:t>
      </w:r>
    </w:p>
    <w:p w14:paraId="0B4E4DB7" w14:textId="77777777" w:rsidR="00016090" w:rsidRPr="00D36819" w:rsidRDefault="00016090" w:rsidP="00016090">
      <w:pPr>
        <w:jc w:val="both"/>
        <w:rPr>
          <w:rFonts w:cstheme="minorHAnsi"/>
        </w:rPr>
      </w:pPr>
      <w:r w:rsidRPr="00D36819">
        <w:rPr>
          <w:rFonts w:cstheme="minorHAnsi"/>
        </w:rPr>
        <w:t>Capacidades detectadas: integración territorial, correlación criminológica, evaluación de riesgo, contextualización ambiental y generación documental. Finalidad operacional: fortalecer los procesos de análisis, supervisión y toma de decisiones mediante inteligencia contextualizada y metodológicamente estructurada.</w:t>
      </w:r>
    </w:p>
    <w:p w14:paraId="56082505" w14:textId="77777777" w:rsidR="00016090" w:rsidRPr="00D36819" w:rsidRDefault="00016090" w:rsidP="00EE4AF2">
      <w:pPr>
        <w:pStyle w:val="Ttulo2"/>
        <w:rPr>
          <w:rFonts w:asciiTheme="minorHAnsi" w:hAnsiTheme="minorHAnsi" w:cstheme="minorHAnsi"/>
          <w:b/>
          <w:bCs/>
        </w:rPr>
      </w:pPr>
      <w:bookmarkStart w:id="643" w:name="_Toc230955582"/>
      <w:r w:rsidRPr="00D36819">
        <w:rPr>
          <w:rFonts w:asciiTheme="minorHAnsi" w:hAnsiTheme="minorHAnsi" w:cstheme="minorHAnsi"/>
          <w:b/>
          <w:bCs/>
        </w:rPr>
        <w:lastRenderedPageBreak/>
        <w:t>30.19 Limitaciones Operacionales</w:t>
      </w:r>
      <w:bookmarkEnd w:id="643"/>
    </w:p>
    <w:p w14:paraId="11810BDC" w14:textId="77777777" w:rsidR="00016090" w:rsidRPr="00D36819" w:rsidRDefault="00016090" w:rsidP="00016090">
      <w:pPr>
        <w:jc w:val="both"/>
        <w:rPr>
          <w:rFonts w:cstheme="minorHAnsi"/>
        </w:rPr>
      </w:pPr>
      <w:r w:rsidRPr="00D36819">
        <w:rPr>
          <w:rFonts w:cstheme="minorHAnsi"/>
        </w:rPr>
        <w:t>Los resultados generados constituyen herramientas de apoyo analítico y requieren validación profesional e interpretación contextual.</w:t>
      </w:r>
    </w:p>
    <w:p w14:paraId="1EB09EA3" w14:textId="77777777" w:rsidR="00016090" w:rsidRPr="00D36819" w:rsidRDefault="00016090" w:rsidP="00016090">
      <w:pPr>
        <w:jc w:val="both"/>
        <w:rPr>
          <w:rFonts w:cstheme="minorHAnsi"/>
        </w:rPr>
      </w:pPr>
      <w:r w:rsidRPr="00D36819">
        <w:rPr>
          <w:rFonts w:cstheme="minorHAnsi"/>
        </w:rPr>
        <w:t>Capacidades detectadas: integración territorial, correlación criminológica, evaluación de riesgo, contextualización ambiental y generación documental. Finalidad operacional: fortalecer los procesos de análisis, supervisión y toma de decisiones mediante inteligencia contextualizada y metodológicamente estructurada.</w:t>
      </w:r>
    </w:p>
    <w:p w14:paraId="78C29107" w14:textId="77777777" w:rsidR="00016090" w:rsidRPr="00D36819" w:rsidRDefault="00016090" w:rsidP="00EE4AF2">
      <w:pPr>
        <w:pStyle w:val="Ttulo2"/>
        <w:rPr>
          <w:rFonts w:asciiTheme="minorHAnsi" w:hAnsiTheme="minorHAnsi" w:cstheme="minorHAnsi"/>
          <w:b/>
          <w:bCs/>
        </w:rPr>
      </w:pPr>
      <w:bookmarkStart w:id="644" w:name="_Toc230955583"/>
      <w:r w:rsidRPr="00D36819">
        <w:rPr>
          <w:rFonts w:asciiTheme="minorHAnsi" w:hAnsiTheme="minorHAnsi" w:cstheme="minorHAnsi"/>
          <w:b/>
          <w:bCs/>
        </w:rPr>
        <w:t>30.20 Finalidad Estratégica de los Casos de Uso</w:t>
      </w:r>
      <w:bookmarkEnd w:id="644"/>
    </w:p>
    <w:p w14:paraId="5B42B420" w14:textId="77777777" w:rsidR="00016090" w:rsidRPr="00D36819" w:rsidRDefault="00016090" w:rsidP="00016090">
      <w:pPr>
        <w:jc w:val="both"/>
        <w:rPr>
          <w:rFonts w:cstheme="minorHAnsi"/>
        </w:rPr>
      </w:pPr>
      <w:r w:rsidRPr="00D36819">
        <w:rPr>
          <w:rFonts w:cstheme="minorHAnsi"/>
        </w:rPr>
        <w:t>Los casos de uso demuestran la capacidad del Perfilador Remoto para transformar evidencia y contexto en inteligencia criminal aplicada orientada a la toma de decisiones.</w:t>
      </w:r>
    </w:p>
    <w:p w14:paraId="29050FC2" w14:textId="77777777" w:rsidR="00016090" w:rsidRPr="00D36819" w:rsidRDefault="00016090" w:rsidP="00016090">
      <w:pPr>
        <w:jc w:val="both"/>
        <w:rPr>
          <w:rFonts w:cstheme="minorHAnsi"/>
        </w:rPr>
      </w:pPr>
      <w:r w:rsidRPr="00D36819">
        <w:rPr>
          <w:rFonts w:cstheme="minorHAnsi"/>
        </w:rPr>
        <w:lastRenderedPageBreak/>
        <w:t>Capacidades detectadas: integración territorial, correlación criminológica, evaluación de riesgo, contextualización ambiental y generación documental. Finalidad operacional: fortalecer los procesos de análisis, supervisión y toma de decisiones mediante inteligencia contextualizada y metodológicamente estructurada.</w:t>
      </w:r>
    </w:p>
    <w:p w14:paraId="6056C086" w14:textId="77777777" w:rsidR="00016090" w:rsidRPr="00D36819" w:rsidRDefault="00016090" w:rsidP="00016090">
      <w:pPr>
        <w:jc w:val="both"/>
        <w:rPr>
          <w:rFonts w:cstheme="minorHAnsi"/>
        </w:rPr>
      </w:pPr>
    </w:p>
    <w:p w14:paraId="03455978" w14:textId="77777777" w:rsidR="00016090" w:rsidRPr="00D36819" w:rsidRDefault="00016090" w:rsidP="00EE4AF2">
      <w:pPr>
        <w:pStyle w:val="Ttulo1"/>
        <w:jc w:val="center"/>
        <w:rPr>
          <w:rFonts w:asciiTheme="minorHAnsi" w:hAnsiTheme="minorHAnsi" w:cstheme="minorHAnsi"/>
          <w:b/>
          <w:bCs/>
        </w:rPr>
      </w:pPr>
      <w:bookmarkStart w:id="645" w:name="_Toc230955584"/>
      <w:r w:rsidRPr="00D36819">
        <w:rPr>
          <w:rFonts w:asciiTheme="minorHAnsi" w:hAnsiTheme="minorHAnsi" w:cstheme="minorHAnsi"/>
          <w:b/>
          <w:bCs/>
        </w:rPr>
        <w:t>CAPÍTULO 31</w:t>
      </w:r>
      <w:bookmarkEnd w:id="645"/>
    </w:p>
    <w:p w14:paraId="1685F8FC" w14:textId="77777777" w:rsidR="00016090" w:rsidRPr="00D36819" w:rsidRDefault="00016090" w:rsidP="00EE4AF2">
      <w:pPr>
        <w:pStyle w:val="Ttulo1"/>
        <w:jc w:val="center"/>
        <w:rPr>
          <w:rFonts w:asciiTheme="minorHAnsi" w:hAnsiTheme="minorHAnsi" w:cstheme="minorHAnsi"/>
          <w:b/>
          <w:bCs/>
        </w:rPr>
      </w:pPr>
      <w:bookmarkStart w:id="646" w:name="_Toc230955585"/>
      <w:r w:rsidRPr="00D36819">
        <w:rPr>
          <w:rFonts w:asciiTheme="minorHAnsi" w:hAnsiTheme="minorHAnsi" w:cstheme="minorHAnsi"/>
          <w:b/>
          <w:bCs/>
          <w:sz w:val="28"/>
        </w:rPr>
        <w:t>MANUAL OPERATIVO DEL USUARIO</w:t>
      </w:r>
      <w:bookmarkEnd w:id="646"/>
    </w:p>
    <w:p w14:paraId="2CAD8B5B" w14:textId="77777777" w:rsidR="00016090" w:rsidRPr="00D36819" w:rsidRDefault="00016090" w:rsidP="00EE4AF2">
      <w:pPr>
        <w:pStyle w:val="Ttulo2"/>
        <w:rPr>
          <w:rFonts w:asciiTheme="minorHAnsi" w:hAnsiTheme="minorHAnsi" w:cstheme="minorHAnsi"/>
          <w:b/>
          <w:bCs/>
        </w:rPr>
      </w:pPr>
      <w:bookmarkStart w:id="647" w:name="_Toc230955586"/>
      <w:r w:rsidRPr="00D36819">
        <w:rPr>
          <w:rFonts w:asciiTheme="minorHAnsi" w:hAnsiTheme="minorHAnsi" w:cstheme="minorHAnsi"/>
          <w:b/>
          <w:bCs/>
        </w:rPr>
        <w:t>31.1 Introducción</w:t>
      </w:r>
      <w:bookmarkEnd w:id="647"/>
    </w:p>
    <w:p w14:paraId="18C7E832" w14:textId="77777777" w:rsidR="00016090" w:rsidRPr="00D36819" w:rsidRDefault="00016090" w:rsidP="00016090">
      <w:pPr>
        <w:jc w:val="both"/>
        <w:rPr>
          <w:rFonts w:cstheme="minorHAnsi"/>
        </w:rPr>
      </w:pPr>
      <w:r w:rsidRPr="00D36819">
        <w:rPr>
          <w:rFonts w:cstheme="minorHAnsi"/>
        </w:rPr>
        <w:t xml:space="preserve">El presente capítulo proporciona una guía operativa completa para las personas perfiladoras, analistas y administradores institucionales sobre el uso del Perfilador Remoto. Se describen los procedimientos de </w:t>
      </w:r>
      <w:r w:rsidRPr="00D36819">
        <w:rPr>
          <w:rFonts w:cstheme="minorHAnsi"/>
        </w:rPr>
        <w:lastRenderedPageBreak/>
        <w:t>acceso, apertura de expedientes, captura de evidencia, uso de mapas y geometrías, generación de productos, supervisión, auditoría y monitoreo.</w:t>
      </w:r>
    </w:p>
    <w:p w14:paraId="48237A3D" w14:textId="77777777" w:rsidR="00016090" w:rsidRPr="00D36819" w:rsidRDefault="00016090" w:rsidP="00016090">
      <w:pPr>
        <w:jc w:val="both"/>
        <w:rPr>
          <w:rFonts w:cstheme="minorHAnsi"/>
        </w:rPr>
      </w:pPr>
      <w:r w:rsidRPr="00D36819">
        <w:rPr>
          <w:rFonts w:cstheme="minorHAnsi"/>
        </w:rPr>
        <w:t>Capacidades detectadas: gestión de expedientes, captura de evidencia, supervisión institucional, generación documental y análisis territorial. Finalidad operacional: optimizar los procesos de operación de la plataforma y fortalecer la toma de decisiones basadas en inteligencia contextualizada.</w:t>
      </w:r>
    </w:p>
    <w:p w14:paraId="14155938" w14:textId="77777777" w:rsidR="00016090" w:rsidRPr="00D36819" w:rsidRDefault="00016090" w:rsidP="00EE4AF2">
      <w:pPr>
        <w:pStyle w:val="Ttulo2"/>
        <w:rPr>
          <w:rFonts w:asciiTheme="minorHAnsi" w:hAnsiTheme="minorHAnsi" w:cstheme="minorHAnsi"/>
          <w:b/>
          <w:bCs/>
        </w:rPr>
      </w:pPr>
      <w:bookmarkStart w:id="648" w:name="_Toc230955587"/>
      <w:r w:rsidRPr="00D36819">
        <w:rPr>
          <w:rFonts w:asciiTheme="minorHAnsi" w:hAnsiTheme="minorHAnsi" w:cstheme="minorHAnsi"/>
          <w:b/>
          <w:bCs/>
        </w:rPr>
        <w:t>31.2 Acceso a la Plataforma</w:t>
      </w:r>
      <w:bookmarkEnd w:id="648"/>
    </w:p>
    <w:p w14:paraId="120C71C5" w14:textId="77777777" w:rsidR="00016090" w:rsidRPr="00D36819" w:rsidRDefault="00016090" w:rsidP="00016090">
      <w:pPr>
        <w:jc w:val="both"/>
        <w:rPr>
          <w:rFonts w:cstheme="minorHAnsi"/>
        </w:rPr>
      </w:pPr>
      <w:r w:rsidRPr="00D36819">
        <w:rPr>
          <w:rFonts w:cstheme="minorHAnsi"/>
        </w:rPr>
        <w:t>La persona usuaria deberá ingresar con credenciales institucionales. El sistema valida permisos asociados a su rol, habilitando únicamente las funciones autorizadas.</w:t>
      </w:r>
    </w:p>
    <w:p w14:paraId="02753D6E" w14:textId="77777777" w:rsidR="00016090" w:rsidRPr="00D36819" w:rsidRDefault="00016090" w:rsidP="00016090">
      <w:pPr>
        <w:jc w:val="both"/>
        <w:rPr>
          <w:rFonts w:cstheme="minorHAnsi"/>
        </w:rPr>
      </w:pPr>
      <w:r w:rsidRPr="00D36819">
        <w:rPr>
          <w:rFonts w:cstheme="minorHAnsi"/>
        </w:rPr>
        <w:t>Capacidades detectadas: gestión de expedientes, captura de evidencia, supervisión institucional, generación documental y análisis territorial. Finalidad operacional: optimizar los procesos de operación de la plataforma y fortalecer la toma de decisiones basadas en inteligencia contextualizada.</w:t>
      </w:r>
    </w:p>
    <w:p w14:paraId="66C2548A" w14:textId="77777777" w:rsidR="00016090" w:rsidRPr="00D36819" w:rsidRDefault="00016090" w:rsidP="00EE4AF2">
      <w:pPr>
        <w:pStyle w:val="Ttulo2"/>
        <w:rPr>
          <w:rFonts w:asciiTheme="minorHAnsi" w:hAnsiTheme="minorHAnsi" w:cstheme="minorHAnsi"/>
          <w:b/>
          <w:bCs/>
        </w:rPr>
      </w:pPr>
      <w:bookmarkStart w:id="649" w:name="_Toc230955588"/>
      <w:r w:rsidRPr="00D36819">
        <w:rPr>
          <w:rFonts w:asciiTheme="minorHAnsi" w:hAnsiTheme="minorHAnsi" w:cstheme="minorHAnsi"/>
          <w:b/>
          <w:bCs/>
        </w:rPr>
        <w:lastRenderedPageBreak/>
        <w:t>31.3 Panel Principal</w:t>
      </w:r>
      <w:bookmarkEnd w:id="649"/>
    </w:p>
    <w:p w14:paraId="48321916" w14:textId="77777777" w:rsidR="00016090" w:rsidRPr="00D36819" w:rsidRDefault="00016090" w:rsidP="00016090">
      <w:pPr>
        <w:jc w:val="both"/>
        <w:rPr>
          <w:rFonts w:cstheme="minorHAnsi"/>
        </w:rPr>
      </w:pPr>
      <w:r w:rsidRPr="00D36819">
        <w:rPr>
          <w:rFonts w:cstheme="minorHAnsi"/>
        </w:rPr>
        <w:t>Una vez autenticada, la persona usuaria accede al panel principal desde donde puede administrar expedientes, consultar mapas, revisar indicadores y generar productos analíticos.</w:t>
      </w:r>
    </w:p>
    <w:p w14:paraId="44F94180" w14:textId="77777777" w:rsidR="00016090" w:rsidRPr="00D36819" w:rsidRDefault="00016090" w:rsidP="00016090">
      <w:pPr>
        <w:jc w:val="both"/>
        <w:rPr>
          <w:rFonts w:cstheme="minorHAnsi"/>
        </w:rPr>
      </w:pPr>
      <w:r w:rsidRPr="00D36819">
        <w:rPr>
          <w:rFonts w:cstheme="minorHAnsi"/>
        </w:rPr>
        <w:t>Capacidades detectadas: gestión de expedientes, captura de evidencia, supervisión institucional, generación documental y análisis territorial. Finalidad operacional: optimizar los procesos de operación de la plataforma y fortalecer la toma de decisiones basadas en inteligencia contextualizada.</w:t>
      </w:r>
    </w:p>
    <w:p w14:paraId="2952A38B" w14:textId="77777777" w:rsidR="00016090" w:rsidRPr="00D36819" w:rsidRDefault="00016090" w:rsidP="00EE4AF2">
      <w:pPr>
        <w:pStyle w:val="Ttulo2"/>
        <w:rPr>
          <w:rFonts w:asciiTheme="minorHAnsi" w:hAnsiTheme="minorHAnsi" w:cstheme="minorHAnsi"/>
          <w:b/>
          <w:bCs/>
        </w:rPr>
      </w:pPr>
      <w:bookmarkStart w:id="650" w:name="_Toc230955589"/>
      <w:r w:rsidRPr="00D36819">
        <w:rPr>
          <w:rFonts w:asciiTheme="minorHAnsi" w:hAnsiTheme="minorHAnsi" w:cstheme="minorHAnsi"/>
          <w:b/>
          <w:bCs/>
        </w:rPr>
        <w:t>31.4 Creación de Expedientes</w:t>
      </w:r>
      <w:bookmarkEnd w:id="650"/>
    </w:p>
    <w:p w14:paraId="6258CF61" w14:textId="77777777" w:rsidR="00016090" w:rsidRPr="00D36819" w:rsidRDefault="00016090" w:rsidP="00016090">
      <w:pPr>
        <w:jc w:val="both"/>
        <w:rPr>
          <w:rFonts w:cstheme="minorHAnsi"/>
        </w:rPr>
      </w:pPr>
      <w:r w:rsidRPr="00D36819">
        <w:rPr>
          <w:rFonts w:cstheme="minorHAnsi"/>
        </w:rPr>
        <w:t>Los expedientes constituyen la unidad operativa central. Cada expediente contiene evidencia, análisis territorial, evaluaciones de riesgo y productos documentales asociados al fenómeno bajo estudio.</w:t>
      </w:r>
    </w:p>
    <w:p w14:paraId="0418ABCF" w14:textId="77777777" w:rsidR="00016090" w:rsidRPr="00D36819" w:rsidRDefault="00016090" w:rsidP="00016090">
      <w:pPr>
        <w:jc w:val="both"/>
        <w:rPr>
          <w:rFonts w:cstheme="minorHAnsi"/>
        </w:rPr>
      </w:pPr>
      <w:r w:rsidRPr="00D36819">
        <w:rPr>
          <w:rFonts w:cstheme="minorHAnsi"/>
        </w:rPr>
        <w:lastRenderedPageBreak/>
        <w:t>Capacidades detectadas: gestión de expedientes, captura de evidencia, supervisión institucional, generación documental y análisis territorial. Finalidad operacional: optimizar los procesos de operación de la plataforma y fortalecer la toma de decisiones basadas en inteligencia contextualizada.</w:t>
      </w:r>
    </w:p>
    <w:p w14:paraId="4183E96F" w14:textId="77777777" w:rsidR="00016090" w:rsidRPr="00D36819" w:rsidRDefault="00016090" w:rsidP="00EE4AF2">
      <w:pPr>
        <w:pStyle w:val="Ttulo2"/>
        <w:rPr>
          <w:rFonts w:asciiTheme="minorHAnsi" w:hAnsiTheme="minorHAnsi" w:cstheme="minorHAnsi"/>
          <w:b/>
          <w:bCs/>
        </w:rPr>
      </w:pPr>
      <w:bookmarkStart w:id="651" w:name="_Toc230955590"/>
      <w:r w:rsidRPr="00D36819">
        <w:rPr>
          <w:rFonts w:asciiTheme="minorHAnsi" w:hAnsiTheme="minorHAnsi" w:cstheme="minorHAnsi"/>
          <w:b/>
          <w:bCs/>
        </w:rPr>
        <w:t>31.5 Captura de Evidencia</w:t>
      </w:r>
      <w:bookmarkEnd w:id="651"/>
    </w:p>
    <w:p w14:paraId="7C9F1ADE" w14:textId="77777777" w:rsidR="00016090" w:rsidRPr="00D36819" w:rsidRDefault="00016090" w:rsidP="00016090">
      <w:pPr>
        <w:jc w:val="both"/>
        <w:rPr>
          <w:rFonts w:cstheme="minorHAnsi"/>
        </w:rPr>
      </w:pPr>
      <w:r w:rsidRPr="00D36819">
        <w:rPr>
          <w:rFonts w:cstheme="minorHAnsi"/>
        </w:rPr>
        <w:t>La plataforma permite incorporar fotografías, documentos, notas operacionales y observaciones para construir evidencia territorial y contextualizada.</w:t>
      </w:r>
    </w:p>
    <w:p w14:paraId="7ED6A4CA" w14:textId="77777777" w:rsidR="00016090" w:rsidRPr="00D36819" w:rsidRDefault="00016090" w:rsidP="00016090">
      <w:pPr>
        <w:jc w:val="both"/>
        <w:rPr>
          <w:rFonts w:cstheme="minorHAnsi"/>
        </w:rPr>
      </w:pPr>
      <w:r w:rsidRPr="00D36819">
        <w:rPr>
          <w:rFonts w:cstheme="minorHAnsi"/>
        </w:rPr>
        <w:t>Capacidades detectadas: gestión de expedientes, captura de evidencia, supervisión institucional, generación documental y análisis territorial. Finalidad operacional: optimizar los procesos de operación de la plataforma y fortalecer la toma de decisiones basadas en inteligencia contextualizada.</w:t>
      </w:r>
    </w:p>
    <w:p w14:paraId="0B7CDA30" w14:textId="77777777" w:rsidR="00016090" w:rsidRPr="00D36819" w:rsidRDefault="00016090" w:rsidP="00EE4AF2">
      <w:pPr>
        <w:pStyle w:val="Ttulo2"/>
        <w:rPr>
          <w:rFonts w:asciiTheme="minorHAnsi" w:hAnsiTheme="minorHAnsi" w:cstheme="minorHAnsi"/>
          <w:b/>
          <w:bCs/>
        </w:rPr>
      </w:pPr>
      <w:bookmarkStart w:id="652" w:name="_Toc230955591"/>
      <w:r w:rsidRPr="00D36819">
        <w:rPr>
          <w:rFonts w:asciiTheme="minorHAnsi" w:hAnsiTheme="minorHAnsi" w:cstheme="minorHAnsi"/>
          <w:b/>
          <w:bCs/>
        </w:rPr>
        <w:lastRenderedPageBreak/>
        <w:t>31.6 Generación de Productos</w:t>
      </w:r>
      <w:bookmarkEnd w:id="652"/>
    </w:p>
    <w:p w14:paraId="4FCB2034" w14:textId="77777777" w:rsidR="00016090" w:rsidRPr="00D36819" w:rsidRDefault="00016090" w:rsidP="00016090">
      <w:pPr>
        <w:jc w:val="both"/>
        <w:rPr>
          <w:rFonts w:cstheme="minorHAnsi"/>
        </w:rPr>
      </w:pPr>
      <w:r w:rsidRPr="00D36819">
        <w:rPr>
          <w:rFonts w:cstheme="minorHAnsi"/>
        </w:rPr>
        <w:t xml:space="preserve">Las personas usuarias con permisos pueden generar dictámenes, reportes ejecutivos, </w:t>
      </w:r>
      <w:proofErr w:type="spellStart"/>
      <w:r w:rsidRPr="00D36819">
        <w:rPr>
          <w:rFonts w:cstheme="minorHAnsi"/>
        </w:rPr>
        <w:t>dashboards</w:t>
      </w:r>
      <w:proofErr w:type="spellEnd"/>
      <w:r w:rsidRPr="00D36819">
        <w:rPr>
          <w:rFonts w:cstheme="minorHAnsi"/>
        </w:rPr>
        <w:t xml:space="preserve"> criminológicos y productos territoriales, siguiendo los lineamientos de metodología CEIPOL.</w:t>
      </w:r>
    </w:p>
    <w:p w14:paraId="3E9F50A5" w14:textId="77777777" w:rsidR="00016090" w:rsidRPr="00D36819" w:rsidRDefault="00016090" w:rsidP="00016090">
      <w:pPr>
        <w:jc w:val="both"/>
        <w:rPr>
          <w:rFonts w:cstheme="minorHAnsi"/>
        </w:rPr>
      </w:pPr>
      <w:r w:rsidRPr="00D36819">
        <w:rPr>
          <w:rFonts w:cstheme="minorHAnsi"/>
        </w:rPr>
        <w:t>Capacidades detectadas: gestión de expedientes, captura de evidencia, supervisión institucional, generación documental y análisis territorial. Finalidad operacional: optimizar los procesos de operación de la plataforma y fortalecer la toma de decisiones basadas en inteligencia contextualizada.</w:t>
      </w:r>
    </w:p>
    <w:p w14:paraId="00E5970C" w14:textId="77777777" w:rsidR="00016090" w:rsidRPr="00D36819" w:rsidRDefault="00016090" w:rsidP="00EE4AF2">
      <w:pPr>
        <w:pStyle w:val="Ttulo2"/>
        <w:rPr>
          <w:rFonts w:asciiTheme="minorHAnsi" w:hAnsiTheme="minorHAnsi" w:cstheme="minorHAnsi"/>
          <w:b/>
          <w:bCs/>
        </w:rPr>
      </w:pPr>
      <w:bookmarkStart w:id="653" w:name="_Toc230955592"/>
      <w:r w:rsidRPr="00D36819">
        <w:rPr>
          <w:rFonts w:asciiTheme="minorHAnsi" w:hAnsiTheme="minorHAnsi" w:cstheme="minorHAnsi"/>
          <w:b/>
          <w:bCs/>
        </w:rPr>
        <w:t>31.7 Supervisión y Auditoría</w:t>
      </w:r>
      <w:bookmarkEnd w:id="653"/>
    </w:p>
    <w:p w14:paraId="02E05751" w14:textId="77777777" w:rsidR="00016090" w:rsidRPr="00D36819" w:rsidRDefault="00016090" w:rsidP="00016090">
      <w:pPr>
        <w:jc w:val="both"/>
        <w:rPr>
          <w:rFonts w:cstheme="minorHAnsi"/>
        </w:rPr>
      </w:pPr>
      <w:r w:rsidRPr="00D36819">
        <w:rPr>
          <w:rFonts w:cstheme="minorHAnsi"/>
        </w:rPr>
        <w:t>Los perfiles administrativos pueden revisar, auditar, validar o devolver expedientes, asegurando la gobernanza, la trazabilidad y la calidad institucional.</w:t>
      </w:r>
    </w:p>
    <w:p w14:paraId="73827B7E" w14:textId="77777777" w:rsidR="00016090" w:rsidRPr="00D36819" w:rsidRDefault="00016090" w:rsidP="00016090">
      <w:pPr>
        <w:jc w:val="both"/>
        <w:rPr>
          <w:rFonts w:cstheme="minorHAnsi"/>
        </w:rPr>
      </w:pPr>
      <w:r w:rsidRPr="00D36819">
        <w:rPr>
          <w:rFonts w:cstheme="minorHAnsi"/>
        </w:rPr>
        <w:lastRenderedPageBreak/>
        <w:t>Capacidades detectadas: gestión de expedientes, captura de evidencia, supervisión institucional, generación documental y análisis territorial. Finalidad operacional: optimizar los procesos de operación de la plataforma y fortalecer la toma de decisiones basadas en inteligencia contextualizada.</w:t>
      </w:r>
    </w:p>
    <w:p w14:paraId="6FC87788" w14:textId="77777777" w:rsidR="00016090" w:rsidRPr="00D36819" w:rsidRDefault="00016090" w:rsidP="00EE4AF2">
      <w:pPr>
        <w:pStyle w:val="Ttulo2"/>
        <w:rPr>
          <w:rFonts w:asciiTheme="minorHAnsi" w:hAnsiTheme="minorHAnsi" w:cstheme="minorHAnsi"/>
          <w:b/>
          <w:bCs/>
        </w:rPr>
      </w:pPr>
      <w:bookmarkStart w:id="654" w:name="_Toc230955593"/>
      <w:r w:rsidRPr="00D36819">
        <w:rPr>
          <w:rFonts w:asciiTheme="minorHAnsi" w:hAnsiTheme="minorHAnsi" w:cstheme="minorHAnsi"/>
          <w:b/>
          <w:bCs/>
        </w:rPr>
        <w:t>31.8 Finalidad Operacional</w:t>
      </w:r>
      <w:bookmarkEnd w:id="654"/>
    </w:p>
    <w:p w14:paraId="789E9D81" w14:textId="77777777" w:rsidR="00016090" w:rsidRPr="00D36819" w:rsidRDefault="00016090" w:rsidP="00016090">
      <w:pPr>
        <w:jc w:val="both"/>
        <w:rPr>
          <w:rFonts w:cstheme="minorHAnsi"/>
        </w:rPr>
      </w:pPr>
      <w:r w:rsidRPr="00D36819">
        <w:rPr>
          <w:rFonts w:cstheme="minorHAnsi"/>
        </w:rPr>
        <w:t>El manual operativo tiene como finalidad estandarizar procesos institucionales, fortalecer la correcta utilización del Perfilador Remoto y asegurar consistencia metodológica en la generación de productos analíticos.</w:t>
      </w:r>
    </w:p>
    <w:p w14:paraId="780D5CDD" w14:textId="77777777" w:rsidR="00016090" w:rsidRPr="00D36819" w:rsidRDefault="00016090" w:rsidP="00016090">
      <w:pPr>
        <w:jc w:val="both"/>
        <w:rPr>
          <w:rFonts w:cstheme="minorHAnsi"/>
        </w:rPr>
      </w:pPr>
      <w:r w:rsidRPr="00D36819">
        <w:rPr>
          <w:rFonts w:cstheme="minorHAnsi"/>
        </w:rPr>
        <w:t>Capacidades detectadas: gestión de expedientes, captura de evidencia, supervisión institucional, generación documental y análisis territorial. Finalidad operacional: optimizar los procesos de operación de la plataforma y fortalecer la toma de decisiones basadas en inteligencia contextualizada.</w:t>
      </w:r>
    </w:p>
    <w:p w14:paraId="0A792071" w14:textId="77777777" w:rsidR="00016090" w:rsidRPr="00D36819" w:rsidRDefault="00016090" w:rsidP="00EE4AF2">
      <w:pPr>
        <w:pStyle w:val="Ttulo1"/>
        <w:jc w:val="center"/>
        <w:rPr>
          <w:rFonts w:asciiTheme="minorHAnsi" w:hAnsiTheme="minorHAnsi" w:cstheme="minorHAnsi"/>
          <w:b/>
          <w:bCs/>
        </w:rPr>
      </w:pPr>
      <w:bookmarkStart w:id="655" w:name="_Toc230955594"/>
      <w:r w:rsidRPr="00D36819">
        <w:rPr>
          <w:rFonts w:asciiTheme="minorHAnsi" w:hAnsiTheme="minorHAnsi" w:cstheme="minorHAnsi"/>
          <w:b/>
          <w:bCs/>
        </w:rPr>
        <w:lastRenderedPageBreak/>
        <w:t>CAPÍTULO 32</w:t>
      </w:r>
      <w:bookmarkEnd w:id="655"/>
    </w:p>
    <w:p w14:paraId="63DE3AA8" w14:textId="77777777" w:rsidR="00016090" w:rsidRPr="00D36819" w:rsidRDefault="00016090" w:rsidP="00EE4AF2">
      <w:pPr>
        <w:pStyle w:val="Ttulo1"/>
        <w:jc w:val="center"/>
        <w:rPr>
          <w:rFonts w:asciiTheme="minorHAnsi" w:hAnsiTheme="minorHAnsi" w:cstheme="minorHAnsi"/>
          <w:b/>
          <w:bCs/>
          <w:sz w:val="28"/>
        </w:rPr>
      </w:pPr>
      <w:bookmarkStart w:id="656" w:name="_Toc230955595"/>
      <w:r w:rsidRPr="00D36819">
        <w:rPr>
          <w:rFonts w:asciiTheme="minorHAnsi" w:hAnsiTheme="minorHAnsi" w:cstheme="minorHAnsi"/>
          <w:b/>
          <w:bCs/>
          <w:sz w:val="28"/>
        </w:rPr>
        <w:t>PROCEDIMIENTOS OPERACIONALES ESTÁNDAR (POE)</w:t>
      </w:r>
      <w:bookmarkEnd w:id="656"/>
    </w:p>
    <w:p w14:paraId="46CEF871" w14:textId="77777777" w:rsidR="001909E0" w:rsidRPr="00D36819" w:rsidRDefault="001909E0" w:rsidP="001909E0">
      <w:pPr>
        <w:rPr>
          <w:rFonts w:cstheme="minorHAnsi"/>
        </w:rPr>
      </w:pPr>
    </w:p>
    <w:p w14:paraId="5F7D344B" w14:textId="77777777" w:rsidR="00016090" w:rsidRPr="00D36819" w:rsidRDefault="00016090" w:rsidP="00EE4AF2">
      <w:pPr>
        <w:pStyle w:val="Ttulo2"/>
        <w:rPr>
          <w:rFonts w:asciiTheme="minorHAnsi" w:hAnsiTheme="minorHAnsi" w:cstheme="minorHAnsi"/>
          <w:b/>
          <w:bCs/>
        </w:rPr>
      </w:pPr>
      <w:bookmarkStart w:id="657" w:name="_Toc230955596"/>
      <w:r w:rsidRPr="00D36819">
        <w:rPr>
          <w:rFonts w:asciiTheme="minorHAnsi" w:hAnsiTheme="minorHAnsi" w:cstheme="minorHAnsi"/>
          <w:b/>
          <w:bCs/>
        </w:rPr>
        <w:t>32.1 Introducción</w:t>
      </w:r>
      <w:bookmarkEnd w:id="657"/>
    </w:p>
    <w:p w14:paraId="614C0559" w14:textId="77777777" w:rsidR="00016090" w:rsidRPr="00D36819" w:rsidRDefault="00016090" w:rsidP="00016090">
      <w:pPr>
        <w:jc w:val="both"/>
        <w:rPr>
          <w:rFonts w:cstheme="minorHAnsi"/>
        </w:rPr>
      </w:pPr>
      <w:r w:rsidRPr="00D36819">
        <w:rPr>
          <w:rFonts w:cstheme="minorHAnsi"/>
        </w:rPr>
        <w:t>Los Procedimientos Operacionales Estándar (POE) constituyen el conjunto de lineamientos metodológicos que regulan la utilización institucional del Perfilador Remoto. Garantizan que las personas perfiladoras desarrollen procesos homogéneos de captura, análisis, contextualización territorial, evaluación de riesgo y generación documental.</w:t>
      </w:r>
    </w:p>
    <w:p w14:paraId="3C761AF2" w14:textId="77777777" w:rsidR="00016090" w:rsidRPr="00D36819" w:rsidRDefault="00016090" w:rsidP="00016090">
      <w:pPr>
        <w:jc w:val="both"/>
        <w:rPr>
          <w:rFonts w:cstheme="minorHAnsi"/>
        </w:rPr>
      </w:pPr>
      <w:r w:rsidRPr="00D36819">
        <w:rPr>
          <w:rFonts w:cstheme="minorHAnsi"/>
        </w:rPr>
        <w:t>Capacidades detectadas: estandarización de procesos, integridad metodológica, trazabilidad y supervisión institucional. Finalidad operacional: garantizar uniformidad, consistencia y calidad en el uso del Perfilador Remoto.</w:t>
      </w:r>
    </w:p>
    <w:p w14:paraId="19F49A2C" w14:textId="77777777" w:rsidR="00016090" w:rsidRPr="00D36819" w:rsidRDefault="00016090" w:rsidP="00EE4AF2">
      <w:pPr>
        <w:pStyle w:val="Ttulo2"/>
        <w:rPr>
          <w:rFonts w:asciiTheme="minorHAnsi" w:hAnsiTheme="minorHAnsi" w:cstheme="minorHAnsi"/>
          <w:b/>
          <w:bCs/>
        </w:rPr>
      </w:pPr>
      <w:bookmarkStart w:id="658" w:name="_Toc230955597"/>
      <w:r w:rsidRPr="00D36819">
        <w:rPr>
          <w:rFonts w:asciiTheme="minorHAnsi" w:hAnsiTheme="minorHAnsi" w:cstheme="minorHAnsi"/>
          <w:b/>
          <w:bCs/>
        </w:rPr>
        <w:lastRenderedPageBreak/>
        <w:t>32.2 Objetivo de los Procedimientos Operacionales Estándar</w:t>
      </w:r>
      <w:bookmarkEnd w:id="658"/>
    </w:p>
    <w:p w14:paraId="57CB3ECF" w14:textId="77777777" w:rsidR="00016090" w:rsidRPr="00D36819" w:rsidRDefault="00016090" w:rsidP="00016090">
      <w:pPr>
        <w:jc w:val="both"/>
        <w:rPr>
          <w:rFonts w:cstheme="minorHAnsi"/>
        </w:rPr>
      </w:pPr>
      <w:r w:rsidRPr="00D36819">
        <w:rPr>
          <w:rFonts w:cstheme="minorHAnsi"/>
        </w:rPr>
        <w:t>Los POE tienen como objetivos estandarizar el uso de la plataforma, garantizar la calidad metodológica, fortalecer la trazabilidad, mejorar la consistencia de los análisis criminológicos y facilitar la supervisión institucional.</w:t>
      </w:r>
    </w:p>
    <w:p w14:paraId="2B356736" w14:textId="77777777" w:rsidR="00016090" w:rsidRPr="00D36819" w:rsidRDefault="00016090" w:rsidP="00016090">
      <w:pPr>
        <w:jc w:val="both"/>
        <w:rPr>
          <w:rFonts w:cstheme="minorHAnsi"/>
        </w:rPr>
      </w:pPr>
      <w:r w:rsidRPr="00D36819">
        <w:rPr>
          <w:rFonts w:cstheme="minorHAnsi"/>
        </w:rPr>
        <w:t>Capacidades detectadas: estandarización de procesos, integridad metodológica, trazabilidad y supervisión institucional. Finalidad operacional: garantizar uniformidad, consistencia y calidad en el uso del Perfilador Remoto.</w:t>
      </w:r>
    </w:p>
    <w:p w14:paraId="3AC55E8E" w14:textId="77777777" w:rsidR="00016090" w:rsidRPr="00D36819" w:rsidRDefault="00016090" w:rsidP="00EE4AF2">
      <w:pPr>
        <w:pStyle w:val="Ttulo2"/>
        <w:rPr>
          <w:rFonts w:asciiTheme="minorHAnsi" w:hAnsiTheme="minorHAnsi" w:cstheme="minorHAnsi"/>
          <w:b/>
          <w:bCs/>
        </w:rPr>
      </w:pPr>
      <w:bookmarkStart w:id="659" w:name="_Toc230955598"/>
      <w:r w:rsidRPr="00D36819">
        <w:rPr>
          <w:rFonts w:asciiTheme="minorHAnsi" w:hAnsiTheme="minorHAnsi" w:cstheme="minorHAnsi"/>
          <w:b/>
          <w:bCs/>
        </w:rPr>
        <w:t>32.3 Principios Rectores de Operación</w:t>
      </w:r>
      <w:bookmarkEnd w:id="659"/>
    </w:p>
    <w:p w14:paraId="40C9428E" w14:textId="77777777" w:rsidR="00016090" w:rsidRPr="00D36819" w:rsidRDefault="00016090" w:rsidP="00016090">
      <w:pPr>
        <w:jc w:val="both"/>
        <w:rPr>
          <w:rFonts w:cstheme="minorHAnsi"/>
        </w:rPr>
      </w:pPr>
      <w:r w:rsidRPr="00D36819">
        <w:rPr>
          <w:rFonts w:cstheme="minorHAnsi"/>
        </w:rPr>
        <w:t>Toda actividad debe apegarse a los principios de objetividad analítica, contextualización territorial, integridad metodológica, trazabilidad institucional y responsabilidad analítica.</w:t>
      </w:r>
    </w:p>
    <w:p w14:paraId="040B1AAE" w14:textId="77777777" w:rsidR="00016090" w:rsidRPr="00D36819" w:rsidRDefault="00016090" w:rsidP="00016090">
      <w:pPr>
        <w:jc w:val="both"/>
        <w:rPr>
          <w:rFonts w:cstheme="minorHAnsi"/>
        </w:rPr>
      </w:pPr>
      <w:r w:rsidRPr="00D36819">
        <w:rPr>
          <w:rFonts w:cstheme="minorHAnsi"/>
        </w:rPr>
        <w:lastRenderedPageBreak/>
        <w:t>Capacidades detectadas: estandarización de procesos, integridad metodológica, trazabilidad y supervisión institucional. Finalidad operacional: garantizar uniformidad, consistencia y calidad en el uso del Perfilador Remoto.</w:t>
      </w:r>
    </w:p>
    <w:p w14:paraId="390B3790" w14:textId="77777777" w:rsidR="00016090" w:rsidRPr="00D36819" w:rsidRDefault="00016090" w:rsidP="00EE4AF2">
      <w:pPr>
        <w:pStyle w:val="Ttulo2"/>
        <w:rPr>
          <w:rFonts w:asciiTheme="minorHAnsi" w:hAnsiTheme="minorHAnsi" w:cstheme="minorHAnsi"/>
          <w:b/>
          <w:bCs/>
        </w:rPr>
      </w:pPr>
      <w:bookmarkStart w:id="660" w:name="_Toc230955599"/>
      <w:r w:rsidRPr="00D36819">
        <w:rPr>
          <w:rFonts w:asciiTheme="minorHAnsi" w:hAnsiTheme="minorHAnsi" w:cstheme="minorHAnsi"/>
          <w:b/>
          <w:bCs/>
        </w:rPr>
        <w:t>32.4 Procedimiento para la Apertura de Expedientes</w:t>
      </w:r>
      <w:bookmarkEnd w:id="660"/>
    </w:p>
    <w:p w14:paraId="7E5F6B8C" w14:textId="77777777" w:rsidR="00016090" w:rsidRPr="00D36819" w:rsidRDefault="00016090" w:rsidP="00016090">
      <w:pPr>
        <w:jc w:val="both"/>
        <w:rPr>
          <w:rFonts w:cstheme="minorHAnsi"/>
        </w:rPr>
      </w:pPr>
      <w:r w:rsidRPr="00D36819">
        <w:rPr>
          <w:rFonts w:cstheme="minorHAnsi"/>
        </w:rPr>
        <w:t>Antes de crear un expediente se debe definir el objetivo de análisis, el territorio de interés y el alcance institucional del estudio.</w:t>
      </w:r>
    </w:p>
    <w:p w14:paraId="2DADCAB4" w14:textId="77777777" w:rsidR="00016090" w:rsidRPr="00D36819" w:rsidRDefault="00016090" w:rsidP="00016090">
      <w:pPr>
        <w:jc w:val="both"/>
        <w:rPr>
          <w:rFonts w:cstheme="minorHAnsi"/>
        </w:rPr>
      </w:pPr>
      <w:r w:rsidRPr="00D36819">
        <w:rPr>
          <w:rFonts w:cstheme="minorHAnsi"/>
        </w:rPr>
        <w:t>Capacidades detectadas: estandarización de procesos, integridad metodológica, trazabilidad y supervisión institucional. Finalidad operacional: garantizar uniformidad, consistencia y calidad en el uso del Perfilador Remoto.</w:t>
      </w:r>
    </w:p>
    <w:p w14:paraId="7F462424" w14:textId="77777777" w:rsidR="00016090" w:rsidRPr="00D36819" w:rsidRDefault="00016090" w:rsidP="00EE4AF2">
      <w:pPr>
        <w:pStyle w:val="Ttulo2"/>
        <w:rPr>
          <w:rFonts w:asciiTheme="minorHAnsi" w:hAnsiTheme="minorHAnsi" w:cstheme="minorHAnsi"/>
          <w:b/>
          <w:bCs/>
        </w:rPr>
      </w:pPr>
      <w:bookmarkStart w:id="661" w:name="_Toc230955600"/>
      <w:r w:rsidRPr="00D36819">
        <w:rPr>
          <w:rFonts w:asciiTheme="minorHAnsi" w:hAnsiTheme="minorHAnsi" w:cstheme="minorHAnsi"/>
          <w:b/>
          <w:bCs/>
        </w:rPr>
        <w:lastRenderedPageBreak/>
        <w:t>32.5 Procedimiento para la Selección de Geometrías</w:t>
      </w:r>
      <w:bookmarkEnd w:id="661"/>
    </w:p>
    <w:p w14:paraId="40E58798" w14:textId="77777777" w:rsidR="00016090" w:rsidRPr="00D36819" w:rsidRDefault="00016090" w:rsidP="00016090">
      <w:pPr>
        <w:jc w:val="both"/>
        <w:rPr>
          <w:rFonts w:cstheme="minorHAnsi"/>
        </w:rPr>
      </w:pPr>
      <w:r w:rsidRPr="00D36819">
        <w:rPr>
          <w:rFonts w:cstheme="minorHAnsi"/>
        </w:rPr>
        <w:t>Se deben elegir las geometrías adecuadas: individual, lineal o poligonal, según las características del fenómeno que se analiza.</w:t>
      </w:r>
    </w:p>
    <w:p w14:paraId="408F9847" w14:textId="77777777" w:rsidR="00016090" w:rsidRPr="00D36819" w:rsidRDefault="00016090" w:rsidP="00016090">
      <w:pPr>
        <w:jc w:val="both"/>
        <w:rPr>
          <w:rFonts w:cstheme="minorHAnsi"/>
        </w:rPr>
      </w:pPr>
      <w:r w:rsidRPr="00D36819">
        <w:rPr>
          <w:rFonts w:cstheme="minorHAnsi"/>
        </w:rPr>
        <w:t>Capacidades detectadas: estandarización de procesos, integridad metodológica, trazabilidad y supervisión institucional. Finalidad operacional: garantizar uniformidad, consistencia y calidad en el uso del Perfilador Remoto.</w:t>
      </w:r>
    </w:p>
    <w:p w14:paraId="5FD1AF43" w14:textId="77777777" w:rsidR="00016090" w:rsidRPr="00D36819" w:rsidRDefault="00016090" w:rsidP="00EE4AF2">
      <w:pPr>
        <w:pStyle w:val="Ttulo2"/>
        <w:rPr>
          <w:rFonts w:asciiTheme="minorHAnsi" w:hAnsiTheme="minorHAnsi" w:cstheme="minorHAnsi"/>
          <w:b/>
          <w:bCs/>
        </w:rPr>
      </w:pPr>
      <w:bookmarkStart w:id="662" w:name="_Toc230955601"/>
      <w:r w:rsidRPr="00D36819">
        <w:rPr>
          <w:rFonts w:asciiTheme="minorHAnsi" w:hAnsiTheme="minorHAnsi" w:cstheme="minorHAnsi"/>
          <w:b/>
          <w:bCs/>
        </w:rPr>
        <w:t>32.6 Procedimiento para la Captura de Evidencia</w:t>
      </w:r>
      <w:bookmarkEnd w:id="662"/>
    </w:p>
    <w:p w14:paraId="0A3D8485" w14:textId="77777777" w:rsidR="00016090" w:rsidRPr="00D36819" w:rsidRDefault="00016090" w:rsidP="00016090">
      <w:pPr>
        <w:jc w:val="both"/>
        <w:rPr>
          <w:rFonts w:cstheme="minorHAnsi"/>
        </w:rPr>
      </w:pPr>
      <w:r w:rsidRPr="00D36819">
        <w:rPr>
          <w:rFonts w:cstheme="minorHAnsi"/>
        </w:rPr>
        <w:t>La evidencia debe incorporarse siguiendo criterios de calidad: fotografías, coordenadas geográficas, observaciones operacionales y documentos complementarios.</w:t>
      </w:r>
    </w:p>
    <w:p w14:paraId="75119A5C" w14:textId="77777777" w:rsidR="00016090" w:rsidRPr="00D36819" w:rsidRDefault="00016090" w:rsidP="00016090">
      <w:pPr>
        <w:jc w:val="both"/>
        <w:rPr>
          <w:rFonts w:cstheme="minorHAnsi"/>
        </w:rPr>
      </w:pPr>
      <w:r w:rsidRPr="00D36819">
        <w:rPr>
          <w:rFonts w:cstheme="minorHAnsi"/>
        </w:rPr>
        <w:lastRenderedPageBreak/>
        <w:t>Capacidades detectadas: estandarización de procesos, integridad metodológica, trazabilidad y supervisión institucional. Finalidad operacional: garantizar uniformidad, consistencia y calidad en el uso del Perfilador Remoto.</w:t>
      </w:r>
    </w:p>
    <w:p w14:paraId="3F5BB688" w14:textId="77777777" w:rsidR="00016090" w:rsidRPr="00D36819" w:rsidRDefault="00016090" w:rsidP="00EE4AF2">
      <w:pPr>
        <w:pStyle w:val="Ttulo2"/>
        <w:rPr>
          <w:rFonts w:asciiTheme="minorHAnsi" w:hAnsiTheme="minorHAnsi" w:cstheme="minorHAnsi"/>
          <w:b/>
          <w:bCs/>
        </w:rPr>
      </w:pPr>
      <w:bookmarkStart w:id="663" w:name="_Toc230955602"/>
      <w:r w:rsidRPr="00D36819">
        <w:rPr>
          <w:rFonts w:asciiTheme="minorHAnsi" w:hAnsiTheme="minorHAnsi" w:cstheme="minorHAnsi"/>
          <w:b/>
          <w:bCs/>
        </w:rPr>
        <w:t>32.7 Procedimiento para la Validación de Evidencia</w:t>
      </w:r>
      <w:bookmarkEnd w:id="663"/>
    </w:p>
    <w:p w14:paraId="3C7643AB" w14:textId="77777777" w:rsidR="00016090" w:rsidRPr="00D36819" w:rsidRDefault="00016090" w:rsidP="00016090">
      <w:pPr>
        <w:jc w:val="both"/>
        <w:rPr>
          <w:rFonts w:cstheme="minorHAnsi"/>
        </w:rPr>
      </w:pPr>
      <w:r w:rsidRPr="00D36819">
        <w:rPr>
          <w:rFonts w:cstheme="minorHAnsi"/>
        </w:rPr>
        <w:t>Verificación de integridad geográfica, integridad contextual y cumplimiento de los requisitos mínimos de evidencia según la geometría seleccionada.</w:t>
      </w:r>
    </w:p>
    <w:p w14:paraId="200EBCCF" w14:textId="77777777" w:rsidR="00016090" w:rsidRPr="00D36819" w:rsidRDefault="00016090" w:rsidP="00016090">
      <w:pPr>
        <w:jc w:val="both"/>
        <w:rPr>
          <w:rFonts w:cstheme="minorHAnsi"/>
        </w:rPr>
      </w:pPr>
      <w:r w:rsidRPr="00D36819">
        <w:rPr>
          <w:rFonts w:cstheme="minorHAnsi"/>
        </w:rPr>
        <w:t>Capacidades detectadas: estandarización de procesos, integridad metodológica, trazabilidad y supervisión institucional. Finalidad operacional: garantizar uniformidad, consistencia y calidad en el uso del Perfilador Remoto.</w:t>
      </w:r>
    </w:p>
    <w:p w14:paraId="706E01D3" w14:textId="77777777" w:rsidR="00016090" w:rsidRPr="00D36819" w:rsidRDefault="00016090" w:rsidP="00EE4AF2">
      <w:pPr>
        <w:pStyle w:val="Ttulo2"/>
        <w:rPr>
          <w:rFonts w:asciiTheme="minorHAnsi" w:hAnsiTheme="minorHAnsi" w:cstheme="minorHAnsi"/>
          <w:b/>
          <w:bCs/>
        </w:rPr>
      </w:pPr>
      <w:bookmarkStart w:id="664" w:name="_Toc230955603"/>
      <w:r w:rsidRPr="00D36819">
        <w:rPr>
          <w:rFonts w:asciiTheme="minorHAnsi" w:hAnsiTheme="minorHAnsi" w:cstheme="minorHAnsi"/>
          <w:b/>
          <w:bCs/>
        </w:rPr>
        <w:lastRenderedPageBreak/>
        <w:t>32.8 Procedimiento para el Análisis Territorial</w:t>
      </w:r>
      <w:bookmarkEnd w:id="664"/>
    </w:p>
    <w:p w14:paraId="4748F76F" w14:textId="77777777" w:rsidR="00016090" w:rsidRPr="00D36819" w:rsidRDefault="00016090" w:rsidP="00016090">
      <w:pPr>
        <w:jc w:val="both"/>
        <w:rPr>
          <w:rFonts w:cstheme="minorHAnsi"/>
        </w:rPr>
      </w:pPr>
      <w:r w:rsidRPr="00D36819">
        <w:rPr>
          <w:rFonts w:cstheme="minorHAnsi"/>
        </w:rPr>
        <w:t>La persona perfiladora debe revisar distribución espacial, movilidad, conectividad, infraestructura y factores ambientales para contextualizar correctamente los hallazgos.</w:t>
      </w:r>
    </w:p>
    <w:p w14:paraId="554939DC" w14:textId="77777777" w:rsidR="00016090" w:rsidRPr="00D36819" w:rsidRDefault="00016090" w:rsidP="00016090">
      <w:pPr>
        <w:jc w:val="both"/>
        <w:rPr>
          <w:rFonts w:cstheme="minorHAnsi"/>
        </w:rPr>
      </w:pPr>
      <w:r w:rsidRPr="00D36819">
        <w:rPr>
          <w:rFonts w:cstheme="minorHAnsi"/>
        </w:rPr>
        <w:t>Capacidades detectadas: estandarización de procesos, integridad metodológica, trazabilidad y supervisión institucional. Finalidad operacional: garantizar uniformidad, consistencia y calidad en el uso del Perfilador Remoto.</w:t>
      </w:r>
    </w:p>
    <w:p w14:paraId="753D9345" w14:textId="77777777" w:rsidR="00016090" w:rsidRPr="00D36819" w:rsidRDefault="00016090" w:rsidP="00EE4AF2">
      <w:pPr>
        <w:pStyle w:val="Ttulo2"/>
        <w:rPr>
          <w:rFonts w:asciiTheme="minorHAnsi" w:hAnsiTheme="minorHAnsi" w:cstheme="minorHAnsi"/>
          <w:b/>
          <w:bCs/>
        </w:rPr>
      </w:pPr>
      <w:bookmarkStart w:id="665" w:name="_Toc230955604"/>
      <w:r w:rsidRPr="00D36819">
        <w:rPr>
          <w:rFonts w:asciiTheme="minorHAnsi" w:hAnsiTheme="minorHAnsi" w:cstheme="minorHAnsi"/>
          <w:b/>
          <w:bCs/>
        </w:rPr>
        <w:t>32.9 Procedimiento para la Interpretación GEOINT</w:t>
      </w:r>
      <w:bookmarkEnd w:id="665"/>
    </w:p>
    <w:p w14:paraId="5647C2EA" w14:textId="77777777" w:rsidR="00016090" w:rsidRPr="00D36819" w:rsidRDefault="00016090" w:rsidP="00016090">
      <w:pPr>
        <w:jc w:val="both"/>
        <w:rPr>
          <w:rFonts w:cstheme="minorHAnsi"/>
        </w:rPr>
      </w:pPr>
      <w:r w:rsidRPr="00D36819">
        <w:rPr>
          <w:rFonts w:cstheme="minorHAnsi"/>
        </w:rPr>
        <w:t>Las herramientas GEOINT se utilizan para contextualizar evidencia, identificar factores de riesgo y evaluar la conectividad territorial.</w:t>
      </w:r>
    </w:p>
    <w:p w14:paraId="1A0D66CC" w14:textId="77777777" w:rsidR="00016090" w:rsidRPr="00D36819" w:rsidRDefault="00016090" w:rsidP="00016090">
      <w:pPr>
        <w:jc w:val="both"/>
        <w:rPr>
          <w:rFonts w:cstheme="minorHAnsi"/>
        </w:rPr>
      </w:pPr>
      <w:r w:rsidRPr="00D36819">
        <w:rPr>
          <w:rFonts w:cstheme="minorHAnsi"/>
        </w:rPr>
        <w:lastRenderedPageBreak/>
        <w:t>Capacidades detectadas: estandarización de procesos, integridad metodológica, trazabilidad y supervisión institucional. Finalidad operacional: garantizar uniformidad, consistencia y calidad en el uso del Perfilador Remoto.</w:t>
      </w:r>
    </w:p>
    <w:p w14:paraId="0F2D6725" w14:textId="77777777" w:rsidR="00016090" w:rsidRPr="00D36819" w:rsidRDefault="00016090" w:rsidP="00EE4AF2">
      <w:pPr>
        <w:pStyle w:val="Ttulo2"/>
        <w:rPr>
          <w:rFonts w:asciiTheme="minorHAnsi" w:hAnsiTheme="minorHAnsi" w:cstheme="minorHAnsi"/>
          <w:b/>
          <w:bCs/>
        </w:rPr>
      </w:pPr>
      <w:bookmarkStart w:id="666" w:name="_Toc230955605"/>
      <w:r w:rsidRPr="00D36819">
        <w:rPr>
          <w:rFonts w:asciiTheme="minorHAnsi" w:hAnsiTheme="minorHAnsi" w:cstheme="minorHAnsi"/>
          <w:b/>
          <w:bCs/>
        </w:rPr>
        <w:t xml:space="preserve">32.10 Procedimiento para el Análisis </w:t>
      </w:r>
      <w:proofErr w:type="spellStart"/>
      <w:r w:rsidRPr="00D36819">
        <w:rPr>
          <w:rFonts w:asciiTheme="minorHAnsi" w:hAnsiTheme="minorHAnsi" w:cstheme="minorHAnsi"/>
          <w:b/>
          <w:bCs/>
        </w:rPr>
        <w:t>OSINT</w:t>
      </w:r>
      <w:bookmarkEnd w:id="666"/>
      <w:proofErr w:type="spellEnd"/>
    </w:p>
    <w:p w14:paraId="5BDAB169" w14:textId="77777777" w:rsidR="00016090" w:rsidRPr="00D36819" w:rsidRDefault="00016090" w:rsidP="00016090">
      <w:pPr>
        <w:jc w:val="both"/>
        <w:rPr>
          <w:rFonts w:cstheme="minorHAnsi"/>
        </w:rPr>
      </w:pPr>
      <w:r w:rsidRPr="00D36819">
        <w:rPr>
          <w:rFonts w:cstheme="minorHAnsi"/>
        </w:rPr>
        <w:t>La información de fuentes abiertas complementa la evidencia territorial y fortalece la interpretación contextual y social.</w:t>
      </w:r>
    </w:p>
    <w:p w14:paraId="6FD4E11C" w14:textId="77777777" w:rsidR="00016090" w:rsidRPr="00D36819" w:rsidRDefault="00016090" w:rsidP="00016090">
      <w:pPr>
        <w:jc w:val="both"/>
        <w:rPr>
          <w:rFonts w:cstheme="minorHAnsi"/>
        </w:rPr>
      </w:pPr>
      <w:r w:rsidRPr="00D36819">
        <w:rPr>
          <w:rFonts w:cstheme="minorHAnsi"/>
        </w:rPr>
        <w:t>Capacidades detectadas: estandarización de procesos, integridad metodológica, trazabilidad y supervisión institucional. Finalidad operacional: garantizar uniformidad, consistencia y calidad en el uso del Perfilador Remoto.</w:t>
      </w:r>
    </w:p>
    <w:p w14:paraId="54CCD273" w14:textId="77777777" w:rsidR="00016090" w:rsidRPr="00D36819" w:rsidRDefault="00016090" w:rsidP="00EE4AF2">
      <w:pPr>
        <w:pStyle w:val="Ttulo2"/>
        <w:rPr>
          <w:rFonts w:asciiTheme="minorHAnsi" w:hAnsiTheme="minorHAnsi" w:cstheme="minorHAnsi"/>
          <w:b/>
          <w:bCs/>
        </w:rPr>
      </w:pPr>
      <w:bookmarkStart w:id="667" w:name="_Toc230955606"/>
      <w:r w:rsidRPr="00D36819">
        <w:rPr>
          <w:rFonts w:asciiTheme="minorHAnsi" w:hAnsiTheme="minorHAnsi" w:cstheme="minorHAnsi"/>
          <w:b/>
          <w:bCs/>
        </w:rPr>
        <w:lastRenderedPageBreak/>
        <w:t>32.11 Procedimiento para la Evaluación de Riesgo</w:t>
      </w:r>
      <w:bookmarkEnd w:id="667"/>
    </w:p>
    <w:p w14:paraId="50B2798A" w14:textId="77777777" w:rsidR="00016090" w:rsidRPr="00D36819" w:rsidRDefault="00016090" w:rsidP="00016090">
      <w:pPr>
        <w:jc w:val="both"/>
        <w:rPr>
          <w:rFonts w:cstheme="minorHAnsi"/>
        </w:rPr>
      </w:pPr>
      <w:r w:rsidRPr="00D36819">
        <w:rPr>
          <w:rFonts w:cstheme="minorHAnsi"/>
        </w:rPr>
        <w:t xml:space="preserve">La clasificación de riesgo se fundamenta en evidencia, análisis territorial, contexto urbano, inteligencia </w:t>
      </w:r>
      <w:proofErr w:type="spellStart"/>
      <w:r w:rsidRPr="00D36819">
        <w:rPr>
          <w:rFonts w:cstheme="minorHAnsi"/>
        </w:rPr>
        <w:t>multifuente</w:t>
      </w:r>
      <w:proofErr w:type="spellEnd"/>
      <w:r w:rsidRPr="00D36819">
        <w:rPr>
          <w:rFonts w:cstheme="minorHAnsi"/>
        </w:rPr>
        <w:t xml:space="preserve"> y evaluación criminológica.</w:t>
      </w:r>
    </w:p>
    <w:p w14:paraId="69ED9552" w14:textId="77777777" w:rsidR="00016090" w:rsidRPr="00D36819" w:rsidRDefault="00016090" w:rsidP="00016090">
      <w:pPr>
        <w:jc w:val="both"/>
        <w:rPr>
          <w:rFonts w:cstheme="minorHAnsi"/>
        </w:rPr>
      </w:pPr>
      <w:r w:rsidRPr="00D36819">
        <w:rPr>
          <w:rFonts w:cstheme="minorHAnsi"/>
        </w:rPr>
        <w:t>Capacidades detectadas: estandarización de procesos, integridad metodológica, trazabilidad y supervisión institucional. Finalidad operacional: garantizar uniformidad, consistencia y calidad en el uso del Perfilador Remoto.</w:t>
      </w:r>
    </w:p>
    <w:p w14:paraId="5A866419" w14:textId="77777777" w:rsidR="00016090" w:rsidRPr="00D36819" w:rsidRDefault="00016090" w:rsidP="00EE4AF2">
      <w:pPr>
        <w:pStyle w:val="Ttulo2"/>
        <w:rPr>
          <w:rFonts w:asciiTheme="minorHAnsi" w:hAnsiTheme="minorHAnsi" w:cstheme="minorHAnsi"/>
          <w:b/>
          <w:bCs/>
        </w:rPr>
      </w:pPr>
      <w:bookmarkStart w:id="668" w:name="_Toc230955607"/>
      <w:r w:rsidRPr="00D36819">
        <w:rPr>
          <w:rFonts w:asciiTheme="minorHAnsi" w:hAnsiTheme="minorHAnsi" w:cstheme="minorHAnsi"/>
          <w:b/>
          <w:bCs/>
        </w:rPr>
        <w:t>32.12 Procedimiento para la Generación de Productos Analíticos</w:t>
      </w:r>
      <w:bookmarkEnd w:id="668"/>
    </w:p>
    <w:p w14:paraId="70BAEFD7" w14:textId="77777777" w:rsidR="00016090" w:rsidRPr="00D36819" w:rsidRDefault="00016090" w:rsidP="00016090">
      <w:pPr>
        <w:jc w:val="both"/>
        <w:rPr>
          <w:rFonts w:cstheme="minorHAnsi"/>
        </w:rPr>
      </w:pPr>
      <w:r w:rsidRPr="00D36819">
        <w:rPr>
          <w:rFonts w:cstheme="minorHAnsi"/>
        </w:rPr>
        <w:t xml:space="preserve">Se verifica coherencia analítica, consistencia territorial e integridad documental antes de generar dictámenes, reportes o </w:t>
      </w:r>
      <w:proofErr w:type="spellStart"/>
      <w:r w:rsidRPr="00D36819">
        <w:rPr>
          <w:rFonts w:cstheme="minorHAnsi"/>
        </w:rPr>
        <w:t>dashboards</w:t>
      </w:r>
      <w:proofErr w:type="spellEnd"/>
      <w:r w:rsidRPr="00D36819">
        <w:rPr>
          <w:rFonts w:cstheme="minorHAnsi"/>
        </w:rPr>
        <w:t>.</w:t>
      </w:r>
    </w:p>
    <w:p w14:paraId="4E90065D" w14:textId="77777777" w:rsidR="00016090" w:rsidRPr="00D36819" w:rsidRDefault="00016090" w:rsidP="00016090">
      <w:pPr>
        <w:jc w:val="both"/>
        <w:rPr>
          <w:rFonts w:cstheme="minorHAnsi"/>
        </w:rPr>
      </w:pPr>
      <w:r w:rsidRPr="00D36819">
        <w:rPr>
          <w:rFonts w:cstheme="minorHAnsi"/>
        </w:rPr>
        <w:lastRenderedPageBreak/>
        <w:t>Capacidades detectadas: estandarización de procesos, integridad metodológica, trazabilidad y supervisión institucional. Finalidad operacional: garantizar uniformidad, consistencia y calidad en el uso del Perfilador Remoto.</w:t>
      </w:r>
    </w:p>
    <w:p w14:paraId="0650EFFC" w14:textId="77777777" w:rsidR="00016090" w:rsidRPr="00D36819" w:rsidRDefault="00016090" w:rsidP="00EE4AF2">
      <w:pPr>
        <w:pStyle w:val="Ttulo2"/>
        <w:rPr>
          <w:rFonts w:asciiTheme="minorHAnsi" w:hAnsiTheme="minorHAnsi" w:cstheme="minorHAnsi"/>
          <w:b/>
          <w:bCs/>
        </w:rPr>
      </w:pPr>
      <w:bookmarkStart w:id="669" w:name="_Toc230955608"/>
      <w:r w:rsidRPr="00D36819">
        <w:rPr>
          <w:rFonts w:asciiTheme="minorHAnsi" w:hAnsiTheme="minorHAnsi" w:cstheme="minorHAnsi"/>
          <w:b/>
          <w:bCs/>
        </w:rPr>
        <w:t>32.13 Procedimiento para la Revisión Institucional</w:t>
      </w:r>
      <w:bookmarkEnd w:id="669"/>
    </w:p>
    <w:p w14:paraId="6A1353FC" w14:textId="77777777" w:rsidR="00016090" w:rsidRPr="00D36819" w:rsidRDefault="00016090" w:rsidP="00016090">
      <w:pPr>
        <w:jc w:val="both"/>
        <w:rPr>
          <w:rFonts w:cstheme="minorHAnsi"/>
        </w:rPr>
      </w:pPr>
      <w:r w:rsidRPr="00D36819">
        <w:rPr>
          <w:rFonts w:cstheme="minorHAnsi"/>
        </w:rPr>
        <w:t>Los expedientes deben estar completos, cumplir los requisitos metodológicos y contener interpretación fundamentada para su revisión por supervisores.</w:t>
      </w:r>
    </w:p>
    <w:p w14:paraId="0289E8A8" w14:textId="77777777" w:rsidR="00016090" w:rsidRPr="00D36819" w:rsidRDefault="00016090" w:rsidP="00016090">
      <w:pPr>
        <w:jc w:val="both"/>
        <w:rPr>
          <w:rFonts w:cstheme="minorHAnsi"/>
        </w:rPr>
      </w:pPr>
      <w:r w:rsidRPr="00D36819">
        <w:rPr>
          <w:rFonts w:cstheme="minorHAnsi"/>
        </w:rPr>
        <w:t>Capacidades detectadas: estandarización de procesos, integridad metodológica, trazabilidad y supervisión institucional. Finalidad operacional: garantizar uniformidad, consistencia y calidad en el uso del Perfilador Remoto.</w:t>
      </w:r>
    </w:p>
    <w:p w14:paraId="7FAF1D0A" w14:textId="77777777" w:rsidR="00016090" w:rsidRPr="00D36819" w:rsidRDefault="00016090" w:rsidP="00EE4AF2">
      <w:pPr>
        <w:pStyle w:val="Ttulo2"/>
        <w:rPr>
          <w:rFonts w:asciiTheme="minorHAnsi" w:hAnsiTheme="minorHAnsi" w:cstheme="minorHAnsi"/>
          <w:b/>
          <w:bCs/>
        </w:rPr>
      </w:pPr>
      <w:bookmarkStart w:id="670" w:name="_Toc230955609"/>
      <w:r w:rsidRPr="00D36819">
        <w:rPr>
          <w:rFonts w:asciiTheme="minorHAnsi" w:hAnsiTheme="minorHAnsi" w:cstheme="minorHAnsi"/>
          <w:b/>
          <w:bCs/>
        </w:rPr>
        <w:lastRenderedPageBreak/>
        <w:t>32.14 Procedimiento para la Auditoría</w:t>
      </w:r>
      <w:bookmarkEnd w:id="670"/>
    </w:p>
    <w:p w14:paraId="7BFA08AF" w14:textId="77777777" w:rsidR="00016090" w:rsidRPr="00D36819" w:rsidRDefault="00016090" w:rsidP="00016090">
      <w:pPr>
        <w:jc w:val="both"/>
        <w:rPr>
          <w:rFonts w:cstheme="minorHAnsi"/>
        </w:rPr>
      </w:pPr>
      <w:r w:rsidRPr="00D36819">
        <w:rPr>
          <w:rFonts w:cstheme="minorHAnsi"/>
        </w:rPr>
        <w:t>Durante la auditoría se verifica la calidad metodológica, la consistencia documental, la integridad de la evidencia, la trazabilidad y el cumplimiento de los POE.</w:t>
      </w:r>
    </w:p>
    <w:p w14:paraId="422C22AD" w14:textId="77777777" w:rsidR="00016090" w:rsidRPr="00D36819" w:rsidRDefault="00016090" w:rsidP="00016090">
      <w:pPr>
        <w:jc w:val="both"/>
        <w:rPr>
          <w:rFonts w:cstheme="minorHAnsi"/>
        </w:rPr>
      </w:pPr>
      <w:r w:rsidRPr="00D36819">
        <w:rPr>
          <w:rFonts w:cstheme="minorHAnsi"/>
        </w:rPr>
        <w:t>Capacidades detectadas: estandarización de procesos, integridad metodológica, trazabilidad y supervisión institucional. Finalidad operacional: garantizar uniformidad, consistencia y calidad en el uso del Perfilador Remoto.</w:t>
      </w:r>
    </w:p>
    <w:p w14:paraId="323B1F7D" w14:textId="77777777" w:rsidR="00016090" w:rsidRPr="00D36819" w:rsidRDefault="00016090" w:rsidP="00EE4AF2">
      <w:pPr>
        <w:pStyle w:val="Ttulo2"/>
        <w:rPr>
          <w:rFonts w:asciiTheme="minorHAnsi" w:hAnsiTheme="minorHAnsi" w:cstheme="minorHAnsi"/>
          <w:b/>
          <w:bCs/>
        </w:rPr>
      </w:pPr>
      <w:bookmarkStart w:id="671" w:name="_Toc230955610"/>
      <w:r w:rsidRPr="00D36819">
        <w:rPr>
          <w:rFonts w:asciiTheme="minorHAnsi" w:hAnsiTheme="minorHAnsi" w:cstheme="minorHAnsi"/>
          <w:b/>
          <w:bCs/>
        </w:rPr>
        <w:t>32.15 Buenas Prácticas Operacionales</w:t>
      </w:r>
      <w:bookmarkEnd w:id="671"/>
    </w:p>
    <w:p w14:paraId="2133D3AE" w14:textId="77777777" w:rsidR="00016090" w:rsidRPr="00D36819" w:rsidRDefault="00016090" w:rsidP="00016090">
      <w:pPr>
        <w:jc w:val="both"/>
        <w:rPr>
          <w:rFonts w:cstheme="minorHAnsi"/>
        </w:rPr>
      </w:pPr>
      <w:r w:rsidRPr="00D36819">
        <w:rPr>
          <w:rFonts w:cstheme="minorHAnsi"/>
        </w:rPr>
        <w:t>Documentar todas las observaciones relevantes, contextualizar la evidencia, utilizar múltiples fuentes de información y mantener objetividad analítica.</w:t>
      </w:r>
    </w:p>
    <w:p w14:paraId="5C4C88CF" w14:textId="77777777" w:rsidR="00016090" w:rsidRPr="00D36819" w:rsidRDefault="00016090" w:rsidP="00016090">
      <w:pPr>
        <w:jc w:val="both"/>
        <w:rPr>
          <w:rFonts w:cstheme="minorHAnsi"/>
        </w:rPr>
      </w:pPr>
      <w:r w:rsidRPr="00D36819">
        <w:rPr>
          <w:rFonts w:cstheme="minorHAnsi"/>
        </w:rPr>
        <w:lastRenderedPageBreak/>
        <w:t>Capacidades detectadas: estandarización de procesos, integridad metodológica, trazabilidad y supervisión institucional. Finalidad operacional: garantizar uniformidad, consistencia y calidad en el uso del Perfilador Remoto.</w:t>
      </w:r>
    </w:p>
    <w:p w14:paraId="7F295BCA" w14:textId="77777777" w:rsidR="00016090" w:rsidRPr="00D36819" w:rsidRDefault="00016090" w:rsidP="00EE4AF2">
      <w:pPr>
        <w:pStyle w:val="Ttulo2"/>
        <w:rPr>
          <w:rFonts w:asciiTheme="minorHAnsi" w:hAnsiTheme="minorHAnsi" w:cstheme="minorHAnsi"/>
          <w:b/>
          <w:bCs/>
        </w:rPr>
      </w:pPr>
      <w:bookmarkStart w:id="672" w:name="_Toc230955611"/>
      <w:r w:rsidRPr="00D36819">
        <w:rPr>
          <w:rFonts w:asciiTheme="minorHAnsi" w:hAnsiTheme="minorHAnsi" w:cstheme="minorHAnsi"/>
          <w:b/>
          <w:bCs/>
        </w:rPr>
        <w:t>32.16 Errores Operacionales Frecuentes</w:t>
      </w:r>
      <w:bookmarkEnd w:id="672"/>
    </w:p>
    <w:p w14:paraId="70B3587B" w14:textId="77777777" w:rsidR="00016090" w:rsidRPr="00D36819" w:rsidRDefault="00016090" w:rsidP="00016090">
      <w:pPr>
        <w:jc w:val="both"/>
        <w:rPr>
          <w:rFonts w:cstheme="minorHAnsi"/>
        </w:rPr>
      </w:pPr>
      <w:r w:rsidRPr="00D36819">
        <w:rPr>
          <w:rFonts w:cstheme="minorHAnsi"/>
        </w:rPr>
        <w:t>Evidencia insuficiente, descripciones incompletas, selección incorrecta de geometría, falta de contextualización y conclusiones no sustentadas.</w:t>
      </w:r>
    </w:p>
    <w:p w14:paraId="2B564984" w14:textId="77777777" w:rsidR="00016090" w:rsidRPr="00D36819" w:rsidRDefault="00016090" w:rsidP="00016090">
      <w:pPr>
        <w:jc w:val="both"/>
        <w:rPr>
          <w:rFonts w:cstheme="minorHAnsi"/>
        </w:rPr>
      </w:pPr>
      <w:r w:rsidRPr="00D36819">
        <w:rPr>
          <w:rFonts w:cstheme="minorHAnsi"/>
        </w:rPr>
        <w:t>Capacidades detectadas: estandarización de procesos, integridad metodológica, trazabilidad y supervisión institucional. Finalidad operacional: garantizar uniformidad, consistencia y calidad en el uso del Perfilador Remoto.</w:t>
      </w:r>
    </w:p>
    <w:p w14:paraId="284F16E9" w14:textId="77777777" w:rsidR="00016090" w:rsidRPr="00D36819" w:rsidRDefault="00016090" w:rsidP="00EE4AF2">
      <w:pPr>
        <w:pStyle w:val="Ttulo2"/>
        <w:rPr>
          <w:rFonts w:asciiTheme="minorHAnsi" w:hAnsiTheme="minorHAnsi" w:cstheme="minorHAnsi"/>
          <w:b/>
          <w:bCs/>
        </w:rPr>
      </w:pPr>
      <w:bookmarkStart w:id="673" w:name="_Toc230955612"/>
      <w:r w:rsidRPr="00D36819">
        <w:rPr>
          <w:rFonts w:asciiTheme="minorHAnsi" w:hAnsiTheme="minorHAnsi" w:cstheme="minorHAnsi"/>
          <w:b/>
          <w:bCs/>
        </w:rPr>
        <w:lastRenderedPageBreak/>
        <w:t>32.17 Recomendaciones para Personas Perfiladoras</w:t>
      </w:r>
      <w:bookmarkEnd w:id="673"/>
    </w:p>
    <w:p w14:paraId="7D2EA6D5" w14:textId="77777777" w:rsidR="00016090" w:rsidRPr="00D36819" w:rsidRDefault="00016090" w:rsidP="00016090">
      <w:pPr>
        <w:jc w:val="both"/>
        <w:rPr>
          <w:rFonts w:cstheme="minorHAnsi"/>
        </w:rPr>
      </w:pPr>
      <w:r w:rsidRPr="00D36819">
        <w:rPr>
          <w:rFonts w:cstheme="minorHAnsi"/>
        </w:rPr>
        <w:t>Privilegiar evidencia verificable, mantener consistencia metodológica, evitar interpretaciones especulativas, documentar hallazgos y fortalecer la contextualización territorial.</w:t>
      </w:r>
    </w:p>
    <w:p w14:paraId="01C33072" w14:textId="77777777" w:rsidR="00016090" w:rsidRPr="00D36819" w:rsidRDefault="00016090" w:rsidP="00016090">
      <w:pPr>
        <w:jc w:val="both"/>
        <w:rPr>
          <w:rFonts w:cstheme="minorHAnsi"/>
        </w:rPr>
      </w:pPr>
      <w:r w:rsidRPr="00D36819">
        <w:rPr>
          <w:rFonts w:cstheme="minorHAnsi"/>
        </w:rPr>
        <w:t>Capacidades detectadas: estandarización de procesos, integridad metodológica, trazabilidad y supervisión institucional. Finalidad operacional: garantizar uniformidad, consistencia y calidad en el uso del Perfilador Remoto.</w:t>
      </w:r>
    </w:p>
    <w:p w14:paraId="38262AA7" w14:textId="77777777" w:rsidR="00016090" w:rsidRPr="00D36819" w:rsidRDefault="00016090" w:rsidP="00EE4AF2">
      <w:pPr>
        <w:pStyle w:val="Ttulo2"/>
        <w:rPr>
          <w:rFonts w:asciiTheme="minorHAnsi" w:hAnsiTheme="minorHAnsi" w:cstheme="minorHAnsi"/>
          <w:b/>
          <w:bCs/>
        </w:rPr>
      </w:pPr>
      <w:bookmarkStart w:id="674" w:name="_Toc230955613"/>
      <w:r w:rsidRPr="00D36819">
        <w:rPr>
          <w:rFonts w:asciiTheme="minorHAnsi" w:hAnsiTheme="minorHAnsi" w:cstheme="minorHAnsi"/>
          <w:b/>
          <w:bCs/>
        </w:rPr>
        <w:t>32.18 Recomendaciones para Supervisores</w:t>
      </w:r>
      <w:bookmarkEnd w:id="674"/>
    </w:p>
    <w:p w14:paraId="2B3F2D13" w14:textId="77777777" w:rsidR="00016090" w:rsidRPr="00D36819" w:rsidRDefault="00016090" w:rsidP="00016090">
      <w:pPr>
        <w:jc w:val="both"/>
        <w:rPr>
          <w:rFonts w:cstheme="minorHAnsi"/>
        </w:rPr>
      </w:pPr>
      <w:r w:rsidRPr="00D36819">
        <w:rPr>
          <w:rFonts w:cstheme="minorHAnsi"/>
        </w:rPr>
        <w:t>Verificar calidad analítica, revisar consistencia documental, supervisar cumplimiento metodológico y garantizar correcta utilización institucional de la plataforma.</w:t>
      </w:r>
    </w:p>
    <w:p w14:paraId="31B10BAB" w14:textId="77777777" w:rsidR="00016090" w:rsidRPr="00D36819" w:rsidRDefault="00016090" w:rsidP="00016090">
      <w:pPr>
        <w:jc w:val="both"/>
        <w:rPr>
          <w:rFonts w:cstheme="minorHAnsi"/>
        </w:rPr>
      </w:pPr>
      <w:r w:rsidRPr="00D36819">
        <w:rPr>
          <w:rFonts w:cstheme="minorHAnsi"/>
        </w:rPr>
        <w:lastRenderedPageBreak/>
        <w:t>Capacidades detectadas: estandarización de procesos, integridad metodológica, trazabilidad y supervisión institucional. Finalidad operacional: garantizar uniformidad, consistencia y calidad en el uso del Perfilador Remoto.</w:t>
      </w:r>
    </w:p>
    <w:p w14:paraId="701969D2" w14:textId="77777777" w:rsidR="00016090" w:rsidRPr="00D36819" w:rsidRDefault="00016090" w:rsidP="00EE4AF2">
      <w:pPr>
        <w:pStyle w:val="Ttulo2"/>
        <w:rPr>
          <w:rFonts w:asciiTheme="minorHAnsi" w:hAnsiTheme="minorHAnsi" w:cstheme="minorHAnsi"/>
          <w:b/>
          <w:bCs/>
        </w:rPr>
      </w:pPr>
      <w:bookmarkStart w:id="675" w:name="_Toc230955614"/>
      <w:r w:rsidRPr="00D36819">
        <w:rPr>
          <w:rFonts w:asciiTheme="minorHAnsi" w:hAnsiTheme="minorHAnsi" w:cstheme="minorHAnsi"/>
          <w:b/>
          <w:bCs/>
        </w:rPr>
        <w:t>32.19 Control de Calidad Operacional</w:t>
      </w:r>
      <w:bookmarkEnd w:id="675"/>
    </w:p>
    <w:p w14:paraId="19FDA12A" w14:textId="77777777" w:rsidR="00016090" w:rsidRPr="00D36819" w:rsidRDefault="00016090" w:rsidP="00016090">
      <w:pPr>
        <w:jc w:val="both"/>
        <w:rPr>
          <w:rFonts w:cstheme="minorHAnsi"/>
        </w:rPr>
      </w:pPr>
      <w:r w:rsidRPr="00D36819">
        <w:rPr>
          <w:rFonts w:cstheme="minorHAnsi"/>
        </w:rPr>
        <w:t>Todo expediente debe cumplir integridad documental, consistencia metodológica, suficiencia de evidencia, trazabilidad institucional y cumplimiento de los POE.</w:t>
      </w:r>
    </w:p>
    <w:p w14:paraId="321C961C" w14:textId="77777777" w:rsidR="00016090" w:rsidRPr="00D36819" w:rsidRDefault="00016090" w:rsidP="00016090">
      <w:pPr>
        <w:jc w:val="both"/>
        <w:rPr>
          <w:rFonts w:cstheme="minorHAnsi"/>
        </w:rPr>
      </w:pPr>
      <w:r w:rsidRPr="00D36819">
        <w:rPr>
          <w:rFonts w:cstheme="minorHAnsi"/>
        </w:rPr>
        <w:t>Capacidades detectadas: estandarización de procesos, integridad metodológica, trazabilidad y supervisión institucional. Finalidad operacional: garantizar uniformidad, consistencia y calidad en el uso del Perfilador Remoto.</w:t>
      </w:r>
    </w:p>
    <w:p w14:paraId="0DB77F73" w14:textId="77777777" w:rsidR="00016090" w:rsidRPr="00D36819" w:rsidRDefault="00016090" w:rsidP="00EE4AF2">
      <w:pPr>
        <w:pStyle w:val="Ttulo2"/>
        <w:rPr>
          <w:rFonts w:asciiTheme="minorHAnsi" w:hAnsiTheme="minorHAnsi" w:cstheme="minorHAnsi"/>
          <w:b/>
          <w:bCs/>
        </w:rPr>
      </w:pPr>
      <w:bookmarkStart w:id="676" w:name="_Toc230955615"/>
      <w:r w:rsidRPr="00D36819">
        <w:rPr>
          <w:rFonts w:asciiTheme="minorHAnsi" w:hAnsiTheme="minorHAnsi" w:cstheme="minorHAnsi"/>
          <w:b/>
          <w:bCs/>
        </w:rPr>
        <w:lastRenderedPageBreak/>
        <w:t>32.20 Finalidad Estratégica de los Procedimientos Operacionales Estándar</w:t>
      </w:r>
      <w:bookmarkEnd w:id="676"/>
    </w:p>
    <w:p w14:paraId="53A118FF" w14:textId="77777777" w:rsidR="00016090" w:rsidRPr="00D36819" w:rsidRDefault="00016090" w:rsidP="00016090">
      <w:pPr>
        <w:jc w:val="both"/>
        <w:rPr>
          <w:rFonts w:cstheme="minorHAnsi"/>
        </w:rPr>
      </w:pPr>
      <w:r w:rsidRPr="00D36819">
        <w:rPr>
          <w:rFonts w:cstheme="minorHAnsi"/>
        </w:rPr>
        <w:t>Los POE establecen un marco metodológico uniforme que fortalece la calidad analítica, la gobernanza institucional, la trazabilidad de los procesos y la generación de productos de inteligencia criminal contextualizados.</w:t>
      </w:r>
    </w:p>
    <w:p w14:paraId="6648CDA5" w14:textId="77777777" w:rsidR="00016090" w:rsidRPr="00D36819" w:rsidRDefault="00016090" w:rsidP="00016090">
      <w:pPr>
        <w:jc w:val="both"/>
        <w:rPr>
          <w:rFonts w:cstheme="minorHAnsi"/>
        </w:rPr>
      </w:pPr>
      <w:r w:rsidRPr="00D36819">
        <w:rPr>
          <w:rFonts w:cstheme="minorHAnsi"/>
        </w:rPr>
        <w:t>Capacidades detectadas: estandarización de procesos, integridad metodológica, trazabilidad y supervisión institucional. Finalidad operacional: garantizar uniformidad, consistencia y calidad en el uso del Perfilador Remoto.</w:t>
      </w:r>
    </w:p>
    <w:p w14:paraId="44CDCDA4" w14:textId="77777777" w:rsidR="00D36819" w:rsidRPr="00D36819" w:rsidRDefault="00D36819" w:rsidP="00D36819">
      <w:pPr>
        <w:pStyle w:val="Ttulo1"/>
        <w:jc w:val="center"/>
        <w:rPr>
          <w:rFonts w:asciiTheme="minorHAnsi" w:hAnsiTheme="minorHAnsi" w:cstheme="minorHAnsi"/>
        </w:rPr>
      </w:pPr>
      <w:bookmarkStart w:id="677" w:name="_Toc230955616"/>
      <w:r w:rsidRPr="00D36819">
        <w:rPr>
          <w:rFonts w:asciiTheme="minorHAnsi" w:hAnsiTheme="minorHAnsi" w:cstheme="minorHAnsi"/>
        </w:rPr>
        <w:t>CAPÍTULO 33</w:t>
      </w:r>
      <w:bookmarkEnd w:id="677"/>
    </w:p>
    <w:p w14:paraId="2656EEF6" w14:textId="77777777" w:rsidR="00D36819" w:rsidRPr="00D36819" w:rsidRDefault="00D36819" w:rsidP="00D36819">
      <w:pPr>
        <w:pStyle w:val="Ttulo1"/>
        <w:jc w:val="center"/>
        <w:rPr>
          <w:rFonts w:asciiTheme="minorHAnsi" w:hAnsiTheme="minorHAnsi" w:cstheme="minorHAnsi"/>
        </w:rPr>
      </w:pPr>
      <w:bookmarkStart w:id="678" w:name="_Toc230955617"/>
      <w:r w:rsidRPr="00D36819">
        <w:rPr>
          <w:rFonts w:asciiTheme="minorHAnsi" w:hAnsiTheme="minorHAnsi" w:cstheme="minorHAnsi"/>
          <w:sz w:val="28"/>
        </w:rPr>
        <w:t>GUÍA INTERPRETATIVA CRIMINOLÓGICA</w:t>
      </w:r>
      <w:bookmarkEnd w:id="678"/>
    </w:p>
    <w:p w14:paraId="79C07512" w14:textId="77777777" w:rsidR="00D36819" w:rsidRPr="00D36819" w:rsidRDefault="00D36819" w:rsidP="00D36819">
      <w:pPr>
        <w:rPr>
          <w:rFonts w:cstheme="minorHAnsi"/>
          <w:b/>
          <w:color w:val="2F5E9E"/>
          <w:sz w:val="26"/>
        </w:rPr>
      </w:pPr>
    </w:p>
    <w:p w14:paraId="701A19CC" w14:textId="2FEB87AB" w:rsidR="00D36819" w:rsidRPr="00D36819" w:rsidRDefault="00D36819" w:rsidP="00D36819">
      <w:pPr>
        <w:pStyle w:val="Ttulo2"/>
        <w:rPr>
          <w:rFonts w:asciiTheme="minorHAnsi" w:hAnsiTheme="minorHAnsi" w:cstheme="minorHAnsi"/>
          <w:b/>
          <w:bCs/>
        </w:rPr>
      </w:pPr>
      <w:bookmarkStart w:id="679" w:name="_Toc230955618"/>
      <w:r w:rsidRPr="00D36819">
        <w:rPr>
          <w:rFonts w:asciiTheme="minorHAnsi" w:hAnsiTheme="minorHAnsi" w:cstheme="minorHAnsi"/>
          <w:b/>
          <w:bCs/>
        </w:rPr>
        <w:lastRenderedPageBreak/>
        <w:t>33.1 Introducción</w:t>
      </w:r>
      <w:bookmarkEnd w:id="679"/>
    </w:p>
    <w:p w14:paraId="345C9D6C" w14:textId="77777777" w:rsidR="00D36819" w:rsidRPr="00D36819" w:rsidRDefault="00D36819" w:rsidP="00D36819">
      <w:pPr>
        <w:jc w:val="both"/>
        <w:rPr>
          <w:rFonts w:cstheme="minorHAnsi"/>
        </w:rPr>
      </w:pPr>
      <w:r w:rsidRPr="00D36819">
        <w:rPr>
          <w:rFonts w:cstheme="minorHAnsi"/>
        </w:rPr>
        <w:t>La presente guía proporciona criterios metodológicos para interpretar adecuadamente los productos analíticos generados por el Perfilador Remoto. Su propósito es fortalecer la comprensión de los resultados y evitar interpretaciones descontextualizadas.</w:t>
      </w:r>
    </w:p>
    <w:p w14:paraId="60100AE1" w14:textId="77777777" w:rsidR="00D36819" w:rsidRPr="00D36819" w:rsidRDefault="00D36819" w:rsidP="00D36819">
      <w:pPr>
        <w:jc w:val="both"/>
        <w:rPr>
          <w:rFonts w:cstheme="minorHAnsi"/>
        </w:rPr>
      </w:pPr>
      <w:r w:rsidRPr="00D36819">
        <w:rPr>
          <w:rFonts w:cstheme="minorHAnsi"/>
        </w:rPr>
        <w:t>Capacidades detectadas: interpretación contextual, evaluación criminológica, análisis territorial, integración GEOINT/</w:t>
      </w:r>
      <w:proofErr w:type="spellStart"/>
      <w:r w:rsidRPr="00D36819">
        <w:rPr>
          <w:rFonts w:cstheme="minorHAnsi"/>
        </w:rPr>
        <w:t>OSINT</w:t>
      </w:r>
      <w:proofErr w:type="spellEnd"/>
      <w:r w:rsidRPr="00D36819">
        <w:rPr>
          <w:rFonts w:cstheme="minorHAnsi"/>
        </w:rPr>
        <w:t xml:space="preserve"> e inteligencia visual. Finalidad operacional: fortalecer la comprensión y correcta utilización de los resultados generados por la plataforma.</w:t>
      </w:r>
    </w:p>
    <w:p w14:paraId="627E40FD" w14:textId="77777777" w:rsidR="00D36819" w:rsidRPr="00D36819" w:rsidRDefault="00D36819" w:rsidP="00D36819">
      <w:pPr>
        <w:pStyle w:val="Ttulo2"/>
        <w:rPr>
          <w:rFonts w:asciiTheme="minorHAnsi" w:hAnsiTheme="minorHAnsi" w:cstheme="minorHAnsi"/>
          <w:b/>
          <w:bCs/>
        </w:rPr>
      </w:pPr>
      <w:bookmarkStart w:id="680" w:name="_Toc230955619"/>
      <w:r w:rsidRPr="00D36819">
        <w:rPr>
          <w:rFonts w:asciiTheme="minorHAnsi" w:hAnsiTheme="minorHAnsi" w:cstheme="minorHAnsi"/>
          <w:b/>
          <w:bCs/>
        </w:rPr>
        <w:t>33.2 Objetivo de la Guía Interpretativa</w:t>
      </w:r>
      <w:bookmarkEnd w:id="680"/>
    </w:p>
    <w:p w14:paraId="20900F4A" w14:textId="77777777" w:rsidR="00D36819" w:rsidRPr="00D36819" w:rsidRDefault="00D36819" w:rsidP="00D36819">
      <w:pPr>
        <w:jc w:val="both"/>
        <w:rPr>
          <w:rFonts w:cstheme="minorHAnsi"/>
        </w:rPr>
      </w:pPr>
      <w:r w:rsidRPr="00D36819">
        <w:rPr>
          <w:rFonts w:cstheme="minorHAnsi"/>
        </w:rPr>
        <w:t>Establecer criterios homogéneos para analizar indicadores, mapas, correlaciones, evaluaciones de riesgo y productos documentales.</w:t>
      </w:r>
    </w:p>
    <w:p w14:paraId="51A75A81" w14:textId="77777777" w:rsidR="00D36819" w:rsidRPr="00D36819" w:rsidRDefault="00D36819" w:rsidP="00D36819">
      <w:pPr>
        <w:jc w:val="both"/>
        <w:rPr>
          <w:rFonts w:cstheme="minorHAnsi"/>
        </w:rPr>
      </w:pPr>
      <w:r w:rsidRPr="00D36819">
        <w:rPr>
          <w:rFonts w:cstheme="minorHAnsi"/>
        </w:rPr>
        <w:lastRenderedPageBreak/>
        <w:t>Capacidades detectadas: interpretación contextual, evaluación criminológica, análisis territorial, integración GEOINT/</w:t>
      </w:r>
      <w:proofErr w:type="spellStart"/>
      <w:r w:rsidRPr="00D36819">
        <w:rPr>
          <w:rFonts w:cstheme="minorHAnsi"/>
        </w:rPr>
        <w:t>OSINT</w:t>
      </w:r>
      <w:proofErr w:type="spellEnd"/>
      <w:r w:rsidRPr="00D36819">
        <w:rPr>
          <w:rFonts w:cstheme="minorHAnsi"/>
        </w:rPr>
        <w:t xml:space="preserve"> e inteligencia visual. Finalidad operacional: fortalecer la comprensión y correcta utilización de los resultados generados por la plataforma.</w:t>
      </w:r>
    </w:p>
    <w:p w14:paraId="1C47F1CA" w14:textId="77777777" w:rsidR="00D36819" w:rsidRPr="00D36819" w:rsidRDefault="00D36819" w:rsidP="00D36819">
      <w:pPr>
        <w:pStyle w:val="Ttulo2"/>
        <w:rPr>
          <w:rFonts w:asciiTheme="minorHAnsi" w:hAnsiTheme="minorHAnsi" w:cstheme="minorHAnsi"/>
          <w:b/>
          <w:bCs/>
        </w:rPr>
      </w:pPr>
      <w:bookmarkStart w:id="681" w:name="_Toc230955620"/>
      <w:r w:rsidRPr="00D36819">
        <w:rPr>
          <w:rFonts w:asciiTheme="minorHAnsi" w:hAnsiTheme="minorHAnsi" w:cstheme="minorHAnsi"/>
          <w:b/>
          <w:bCs/>
        </w:rPr>
        <w:t>33.3 Principios de Interpretación Criminológica</w:t>
      </w:r>
      <w:bookmarkEnd w:id="681"/>
    </w:p>
    <w:p w14:paraId="0F138D94" w14:textId="77777777" w:rsidR="00D36819" w:rsidRPr="00D36819" w:rsidRDefault="00D36819" w:rsidP="00D36819">
      <w:pPr>
        <w:jc w:val="both"/>
        <w:rPr>
          <w:rFonts w:cstheme="minorHAnsi"/>
        </w:rPr>
      </w:pPr>
      <w:r w:rsidRPr="00D36819">
        <w:rPr>
          <w:rFonts w:cstheme="minorHAnsi"/>
        </w:rPr>
        <w:t xml:space="preserve">La interpretación debe sustentarse en evidencia verificable, contexto territorial, criminología ambiental y análisis </w:t>
      </w:r>
      <w:proofErr w:type="spellStart"/>
      <w:r w:rsidRPr="00D36819">
        <w:rPr>
          <w:rFonts w:cstheme="minorHAnsi"/>
        </w:rPr>
        <w:t>multifuente</w:t>
      </w:r>
      <w:proofErr w:type="spellEnd"/>
      <w:r w:rsidRPr="00D36819">
        <w:rPr>
          <w:rFonts w:cstheme="minorHAnsi"/>
        </w:rPr>
        <w:t>.</w:t>
      </w:r>
    </w:p>
    <w:p w14:paraId="7C2B2D45" w14:textId="77777777" w:rsidR="00D36819" w:rsidRPr="00D36819" w:rsidRDefault="00D36819" w:rsidP="00D36819">
      <w:pPr>
        <w:jc w:val="both"/>
        <w:rPr>
          <w:rFonts w:cstheme="minorHAnsi"/>
        </w:rPr>
      </w:pPr>
      <w:r w:rsidRPr="00D36819">
        <w:rPr>
          <w:rFonts w:cstheme="minorHAnsi"/>
        </w:rPr>
        <w:t>Capacidades detectadas: interpretación contextual, evaluación criminológica, análisis territorial, integración GEOINT/</w:t>
      </w:r>
      <w:proofErr w:type="spellStart"/>
      <w:r w:rsidRPr="00D36819">
        <w:rPr>
          <w:rFonts w:cstheme="minorHAnsi"/>
        </w:rPr>
        <w:t>OSINT</w:t>
      </w:r>
      <w:proofErr w:type="spellEnd"/>
      <w:r w:rsidRPr="00D36819">
        <w:rPr>
          <w:rFonts w:cstheme="minorHAnsi"/>
        </w:rPr>
        <w:t xml:space="preserve"> e inteligencia visual. Finalidad operacional: fortalecer la comprensión y correcta utilización de los resultados generados por la plataforma.</w:t>
      </w:r>
    </w:p>
    <w:p w14:paraId="1F74AD59" w14:textId="77777777" w:rsidR="00D36819" w:rsidRPr="00D36819" w:rsidRDefault="00D36819" w:rsidP="00D36819">
      <w:pPr>
        <w:pStyle w:val="Ttulo2"/>
        <w:rPr>
          <w:rFonts w:asciiTheme="minorHAnsi" w:hAnsiTheme="minorHAnsi" w:cstheme="minorHAnsi"/>
          <w:b/>
          <w:bCs/>
        </w:rPr>
      </w:pPr>
      <w:bookmarkStart w:id="682" w:name="_Toc230955621"/>
      <w:r w:rsidRPr="00D36819">
        <w:rPr>
          <w:rFonts w:asciiTheme="minorHAnsi" w:hAnsiTheme="minorHAnsi" w:cstheme="minorHAnsi"/>
          <w:b/>
          <w:bCs/>
        </w:rPr>
        <w:lastRenderedPageBreak/>
        <w:t>33.4 Interpretación del Riesgo Global</w:t>
      </w:r>
      <w:bookmarkEnd w:id="682"/>
    </w:p>
    <w:p w14:paraId="5A2AFDC8" w14:textId="77777777" w:rsidR="00D36819" w:rsidRPr="00D36819" w:rsidRDefault="00D36819" w:rsidP="00D36819">
      <w:pPr>
        <w:jc w:val="both"/>
        <w:rPr>
          <w:rFonts w:cstheme="minorHAnsi"/>
        </w:rPr>
      </w:pPr>
      <w:r w:rsidRPr="00D36819">
        <w:rPr>
          <w:rFonts w:cstheme="minorHAnsi"/>
        </w:rPr>
        <w:t>Los indicadores de riesgo representan estimaciones analíticas y deben evaluarse junto con el contexto operativo y territorial.</w:t>
      </w:r>
    </w:p>
    <w:p w14:paraId="3E56C250" w14:textId="77777777" w:rsidR="00D36819" w:rsidRPr="00D36819" w:rsidRDefault="00D36819" w:rsidP="00D36819">
      <w:pPr>
        <w:jc w:val="both"/>
        <w:rPr>
          <w:rFonts w:cstheme="minorHAnsi"/>
        </w:rPr>
      </w:pPr>
      <w:r w:rsidRPr="00D36819">
        <w:rPr>
          <w:rFonts w:cstheme="minorHAnsi"/>
        </w:rPr>
        <w:t>Capacidades detectadas: interpretación contextual, evaluación criminológica, análisis territorial, integración GEOINT/</w:t>
      </w:r>
      <w:proofErr w:type="spellStart"/>
      <w:r w:rsidRPr="00D36819">
        <w:rPr>
          <w:rFonts w:cstheme="minorHAnsi"/>
        </w:rPr>
        <w:t>OSINT</w:t>
      </w:r>
      <w:proofErr w:type="spellEnd"/>
      <w:r w:rsidRPr="00D36819">
        <w:rPr>
          <w:rFonts w:cstheme="minorHAnsi"/>
        </w:rPr>
        <w:t xml:space="preserve"> e inteligencia visual. Finalidad operacional: fortalecer la comprensión y correcta utilización de los resultados generados por la plataforma.</w:t>
      </w:r>
    </w:p>
    <w:p w14:paraId="21695D0B" w14:textId="77777777" w:rsidR="00D36819" w:rsidRPr="00D36819" w:rsidRDefault="00D36819" w:rsidP="00D36819">
      <w:pPr>
        <w:pStyle w:val="Ttulo2"/>
        <w:rPr>
          <w:rFonts w:asciiTheme="minorHAnsi" w:hAnsiTheme="minorHAnsi" w:cstheme="minorHAnsi"/>
          <w:b/>
          <w:bCs/>
        </w:rPr>
      </w:pPr>
      <w:bookmarkStart w:id="683" w:name="_Toc230955622"/>
      <w:r w:rsidRPr="00D36819">
        <w:rPr>
          <w:rFonts w:asciiTheme="minorHAnsi" w:hAnsiTheme="minorHAnsi" w:cstheme="minorHAnsi"/>
          <w:b/>
          <w:bCs/>
        </w:rPr>
        <w:t xml:space="preserve">33.5 Interpretación del </w:t>
      </w:r>
      <w:proofErr w:type="spellStart"/>
      <w:r w:rsidRPr="00D36819">
        <w:rPr>
          <w:rFonts w:asciiTheme="minorHAnsi" w:hAnsiTheme="minorHAnsi" w:cstheme="minorHAnsi"/>
          <w:b/>
          <w:bCs/>
        </w:rPr>
        <w:t>Threat</w:t>
      </w:r>
      <w:proofErr w:type="spellEnd"/>
      <w:r w:rsidRPr="00D36819">
        <w:rPr>
          <w:rFonts w:asciiTheme="minorHAnsi" w:hAnsiTheme="minorHAnsi" w:cstheme="minorHAnsi"/>
          <w:b/>
          <w:bCs/>
        </w:rPr>
        <w:t xml:space="preserve"> Score</w:t>
      </w:r>
      <w:bookmarkEnd w:id="683"/>
    </w:p>
    <w:p w14:paraId="62232AA3" w14:textId="77777777" w:rsidR="00D36819" w:rsidRPr="00D36819" w:rsidRDefault="00D36819" w:rsidP="00D36819">
      <w:pPr>
        <w:jc w:val="both"/>
        <w:rPr>
          <w:rFonts w:cstheme="minorHAnsi"/>
        </w:rPr>
      </w:pPr>
      <w:r w:rsidRPr="00D36819">
        <w:rPr>
          <w:rFonts w:cstheme="minorHAnsi"/>
        </w:rPr>
        <w:t xml:space="preserve">El </w:t>
      </w:r>
      <w:proofErr w:type="spellStart"/>
      <w:r w:rsidRPr="00D36819">
        <w:rPr>
          <w:rFonts w:cstheme="minorHAnsi"/>
        </w:rPr>
        <w:t>Threat</w:t>
      </w:r>
      <w:proofErr w:type="spellEnd"/>
      <w:r w:rsidRPr="00D36819">
        <w:rPr>
          <w:rFonts w:cstheme="minorHAnsi"/>
        </w:rPr>
        <w:t xml:space="preserve"> Score integra variables contextuales, territoriales y analíticas para clasificar niveles relativos de amenaza.</w:t>
      </w:r>
    </w:p>
    <w:p w14:paraId="7A279F87" w14:textId="77777777" w:rsidR="00D36819" w:rsidRPr="00D36819" w:rsidRDefault="00D36819" w:rsidP="00D36819">
      <w:pPr>
        <w:jc w:val="both"/>
        <w:rPr>
          <w:rFonts w:cstheme="minorHAnsi"/>
        </w:rPr>
      </w:pPr>
      <w:r w:rsidRPr="00D36819">
        <w:rPr>
          <w:rFonts w:cstheme="minorHAnsi"/>
        </w:rPr>
        <w:lastRenderedPageBreak/>
        <w:t>Capacidades detectadas: interpretación contextual, evaluación criminológica, análisis territorial, integración GEOINT/</w:t>
      </w:r>
      <w:proofErr w:type="spellStart"/>
      <w:r w:rsidRPr="00D36819">
        <w:rPr>
          <w:rFonts w:cstheme="minorHAnsi"/>
        </w:rPr>
        <w:t>OSINT</w:t>
      </w:r>
      <w:proofErr w:type="spellEnd"/>
      <w:r w:rsidRPr="00D36819">
        <w:rPr>
          <w:rFonts w:cstheme="minorHAnsi"/>
        </w:rPr>
        <w:t xml:space="preserve"> e inteligencia visual. Finalidad operacional: fortalecer la comprensión y correcta utilización de los resultados generados por la plataforma.</w:t>
      </w:r>
    </w:p>
    <w:p w14:paraId="5D2008F5" w14:textId="77777777" w:rsidR="00D36819" w:rsidRPr="00D36819" w:rsidRDefault="00D36819" w:rsidP="00D36819">
      <w:pPr>
        <w:pStyle w:val="Ttulo2"/>
        <w:rPr>
          <w:rFonts w:asciiTheme="minorHAnsi" w:hAnsiTheme="minorHAnsi" w:cstheme="minorHAnsi"/>
          <w:b/>
          <w:bCs/>
        </w:rPr>
      </w:pPr>
      <w:bookmarkStart w:id="684" w:name="_Toc230955623"/>
      <w:r w:rsidRPr="00D36819">
        <w:rPr>
          <w:rFonts w:asciiTheme="minorHAnsi" w:hAnsiTheme="minorHAnsi" w:cstheme="minorHAnsi"/>
          <w:b/>
          <w:bCs/>
        </w:rPr>
        <w:t>33.6 Interpretación del Riesgo Territorial</w:t>
      </w:r>
      <w:bookmarkEnd w:id="684"/>
    </w:p>
    <w:p w14:paraId="31049637" w14:textId="77777777" w:rsidR="00D36819" w:rsidRPr="00D36819" w:rsidRDefault="00D36819" w:rsidP="00D36819">
      <w:pPr>
        <w:jc w:val="both"/>
        <w:rPr>
          <w:rFonts w:cstheme="minorHAnsi"/>
        </w:rPr>
      </w:pPr>
      <w:r w:rsidRPr="00D36819">
        <w:rPr>
          <w:rFonts w:cstheme="minorHAnsi"/>
        </w:rPr>
        <w:t>Permite comprender la influencia del espacio geográfico, la movilidad y la persistencia espacial sobre el fenómeno analizado.</w:t>
      </w:r>
    </w:p>
    <w:p w14:paraId="18039573" w14:textId="77777777" w:rsidR="00D36819" w:rsidRPr="00D36819" w:rsidRDefault="00D36819" w:rsidP="00D36819">
      <w:pPr>
        <w:jc w:val="both"/>
        <w:rPr>
          <w:rFonts w:cstheme="minorHAnsi"/>
        </w:rPr>
      </w:pPr>
      <w:r w:rsidRPr="00D36819">
        <w:rPr>
          <w:rFonts w:cstheme="minorHAnsi"/>
        </w:rPr>
        <w:t>Capacidades detectadas: interpretación contextual, evaluación criminológica, análisis territorial, integración GEOINT/</w:t>
      </w:r>
      <w:proofErr w:type="spellStart"/>
      <w:r w:rsidRPr="00D36819">
        <w:rPr>
          <w:rFonts w:cstheme="minorHAnsi"/>
        </w:rPr>
        <w:t>OSINT</w:t>
      </w:r>
      <w:proofErr w:type="spellEnd"/>
      <w:r w:rsidRPr="00D36819">
        <w:rPr>
          <w:rFonts w:cstheme="minorHAnsi"/>
        </w:rPr>
        <w:t xml:space="preserve"> e inteligencia visual. Finalidad operacional: fortalecer la comprensión y correcta utilización de los resultados generados por la plataforma.</w:t>
      </w:r>
    </w:p>
    <w:p w14:paraId="5C890B9B" w14:textId="77777777" w:rsidR="00D36819" w:rsidRPr="00D36819" w:rsidRDefault="00D36819" w:rsidP="00D36819">
      <w:pPr>
        <w:pStyle w:val="Ttulo2"/>
        <w:rPr>
          <w:rFonts w:asciiTheme="minorHAnsi" w:hAnsiTheme="minorHAnsi" w:cstheme="minorHAnsi"/>
          <w:b/>
          <w:bCs/>
        </w:rPr>
      </w:pPr>
      <w:bookmarkStart w:id="685" w:name="_Toc230955624"/>
      <w:r w:rsidRPr="00D36819">
        <w:rPr>
          <w:rFonts w:asciiTheme="minorHAnsi" w:hAnsiTheme="minorHAnsi" w:cstheme="minorHAnsi"/>
          <w:b/>
          <w:bCs/>
        </w:rPr>
        <w:lastRenderedPageBreak/>
        <w:t>33.7 Interpretación del Riesgo Urbano</w:t>
      </w:r>
      <w:bookmarkEnd w:id="685"/>
    </w:p>
    <w:p w14:paraId="108F274E" w14:textId="77777777" w:rsidR="00D36819" w:rsidRPr="00D36819" w:rsidRDefault="00D36819" w:rsidP="00D36819">
      <w:pPr>
        <w:jc w:val="both"/>
        <w:rPr>
          <w:rFonts w:cstheme="minorHAnsi"/>
        </w:rPr>
      </w:pPr>
      <w:r w:rsidRPr="00D36819">
        <w:rPr>
          <w:rFonts w:cstheme="minorHAnsi"/>
        </w:rPr>
        <w:t>Considera infraestructura, actividad económica, conectividad y condiciones ambientales presentes en el territorio.</w:t>
      </w:r>
    </w:p>
    <w:p w14:paraId="5EE3A7B0" w14:textId="77777777" w:rsidR="00D36819" w:rsidRPr="00D36819" w:rsidRDefault="00D36819" w:rsidP="00D36819">
      <w:pPr>
        <w:jc w:val="both"/>
        <w:rPr>
          <w:rFonts w:cstheme="minorHAnsi"/>
        </w:rPr>
      </w:pPr>
      <w:r w:rsidRPr="00D36819">
        <w:rPr>
          <w:rFonts w:cstheme="minorHAnsi"/>
        </w:rPr>
        <w:t>Capacidades detectadas: interpretación contextual, evaluación criminológica, análisis territorial, integración GEOINT/</w:t>
      </w:r>
      <w:proofErr w:type="spellStart"/>
      <w:r w:rsidRPr="00D36819">
        <w:rPr>
          <w:rFonts w:cstheme="minorHAnsi"/>
        </w:rPr>
        <w:t>OSINT</w:t>
      </w:r>
      <w:proofErr w:type="spellEnd"/>
      <w:r w:rsidRPr="00D36819">
        <w:rPr>
          <w:rFonts w:cstheme="minorHAnsi"/>
        </w:rPr>
        <w:t xml:space="preserve"> e inteligencia visual. Finalidad operacional: fortalecer la comprensión y correcta utilización de los resultados generados por la plataforma.</w:t>
      </w:r>
    </w:p>
    <w:p w14:paraId="5EA4E84C" w14:textId="77777777" w:rsidR="00D36819" w:rsidRPr="00D36819" w:rsidRDefault="00D36819" w:rsidP="00D36819">
      <w:pPr>
        <w:pStyle w:val="Ttulo2"/>
        <w:rPr>
          <w:rFonts w:asciiTheme="minorHAnsi" w:hAnsiTheme="minorHAnsi" w:cstheme="minorHAnsi"/>
          <w:b/>
          <w:bCs/>
        </w:rPr>
      </w:pPr>
      <w:bookmarkStart w:id="686" w:name="_Toc230955625"/>
      <w:r w:rsidRPr="00D36819">
        <w:rPr>
          <w:rFonts w:asciiTheme="minorHAnsi" w:hAnsiTheme="minorHAnsi" w:cstheme="minorHAnsi"/>
          <w:b/>
          <w:bCs/>
        </w:rPr>
        <w:t>33.8 Interpretación del Riesgo Visual</w:t>
      </w:r>
      <w:bookmarkEnd w:id="686"/>
    </w:p>
    <w:p w14:paraId="777091E2" w14:textId="77777777" w:rsidR="00D36819" w:rsidRPr="00D36819" w:rsidRDefault="00D36819" w:rsidP="00D36819">
      <w:pPr>
        <w:jc w:val="both"/>
        <w:rPr>
          <w:rFonts w:cstheme="minorHAnsi"/>
        </w:rPr>
      </w:pPr>
      <w:r w:rsidRPr="00D36819">
        <w:rPr>
          <w:rFonts w:cstheme="minorHAnsi"/>
        </w:rPr>
        <w:t>Deriva del análisis automatizado de imágenes y de la identificación de factores ambientales relevantes.</w:t>
      </w:r>
    </w:p>
    <w:p w14:paraId="349988FB" w14:textId="77777777" w:rsidR="00D36819" w:rsidRPr="00D36819" w:rsidRDefault="00D36819" w:rsidP="00D36819">
      <w:pPr>
        <w:jc w:val="both"/>
        <w:rPr>
          <w:rFonts w:cstheme="minorHAnsi"/>
        </w:rPr>
      </w:pPr>
      <w:r w:rsidRPr="00D36819">
        <w:rPr>
          <w:rFonts w:cstheme="minorHAnsi"/>
        </w:rPr>
        <w:t>Capacidades detectadas: interpretación contextual, evaluación criminológica, análisis territorial, integración GEOINT/</w:t>
      </w:r>
      <w:proofErr w:type="spellStart"/>
      <w:r w:rsidRPr="00D36819">
        <w:rPr>
          <w:rFonts w:cstheme="minorHAnsi"/>
        </w:rPr>
        <w:t>OSINT</w:t>
      </w:r>
      <w:proofErr w:type="spellEnd"/>
      <w:r w:rsidRPr="00D36819">
        <w:rPr>
          <w:rFonts w:cstheme="minorHAnsi"/>
        </w:rPr>
        <w:t xml:space="preserve"> e inteligencia visual. Finalidad operacional: fortalecer la comprensión y correcta utilización de los resultados generados por la plataforma.</w:t>
      </w:r>
    </w:p>
    <w:p w14:paraId="0128E505" w14:textId="77777777" w:rsidR="00D36819" w:rsidRPr="00D36819" w:rsidRDefault="00D36819" w:rsidP="00D36819">
      <w:pPr>
        <w:pStyle w:val="Ttulo2"/>
        <w:rPr>
          <w:rFonts w:asciiTheme="minorHAnsi" w:hAnsiTheme="minorHAnsi" w:cstheme="minorHAnsi"/>
          <w:b/>
          <w:bCs/>
        </w:rPr>
      </w:pPr>
      <w:bookmarkStart w:id="687" w:name="_Toc230955626"/>
      <w:r w:rsidRPr="00D36819">
        <w:rPr>
          <w:rFonts w:asciiTheme="minorHAnsi" w:hAnsiTheme="minorHAnsi" w:cstheme="minorHAnsi"/>
          <w:b/>
          <w:bCs/>
        </w:rPr>
        <w:lastRenderedPageBreak/>
        <w:t xml:space="preserve">33.9 Interpretación de </w:t>
      </w:r>
      <w:proofErr w:type="spellStart"/>
      <w:r w:rsidRPr="00D36819">
        <w:rPr>
          <w:rFonts w:asciiTheme="minorHAnsi" w:hAnsiTheme="minorHAnsi" w:cstheme="minorHAnsi"/>
          <w:b/>
          <w:bCs/>
        </w:rPr>
        <w:t>Heatmaps</w:t>
      </w:r>
      <w:bookmarkEnd w:id="687"/>
      <w:proofErr w:type="spellEnd"/>
    </w:p>
    <w:p w14:paraId="18E6B082" w14:textId="77777777" w:rsidR="00D36819" w:rsidRPr="00D36819" w:rsidRDefault="00D36819" w:rsidP="00D36819">
      <w:pPr>
        <w:jc w:val="both"/>
        <w:rPr>
          <w:rFonts w:cstheme="minorHAnsi"/>
        </w:rPr>
      </w:pPr>
      <w:r w:rsidRPr="00D36819">
        <w:rPr>
          <w:rFonts w:cstheme="minorHAnsi"/>
        </w:rPr>
        <w:t>Los mapas de calor muestran concentraciones relativas y no constituyen evidencia causal por sí mismos.</w:t>
      </w:r>
    </w:p>
    <w:p w14:paraId="650E2DD6" w14:textId="77777777" w:rsidR="00D36819" w:rsidRPr="00D36819" w:rsidRDefault="00D36819" w:rsidP="00D36819">
      <w:pPr>
        <w:jc w:val="both"/>
        <w:rPr>
          <w:rFonts w:cstheme="minorHAnsi"/>
        </w:rPr>
      </w:pPr>
      <w:r w:rsidRPr="00D36819">
        <w:rPr>
          <w:rFonts w:cstheme="minorHAnsi"/>
        </w:rPr>
        <w:t>Capacidades detectadas: interpretación contextual, evaluación criminológica, análisis territorial, integración GEOINT/</w:t>
      </w:r>
      <w:proofErr w:type="spellStart"/>
      <w:r w:rsidRPr="00D36819">
        <w:rPr>
          <w:rFonts w:cstheme="minorHAnsi"/>
        </w:rPr>
        <w:t>OSINT</w:t>
      </w:r>
      <w:proofErr w:type="spellEnd"/>
      <w:r w:rsidRPr="00D36819">
        <w:rPr>
          <w:rFonts w:cstheme="minorHAnsi"/>
        </w:rPr>
        <w:t xml:space="preserve"> e inteligencia visual. Finalidad operacional: fortalecer la comprensión y correcta utilización de los resultados generados por la plataforma.</w:t>
      </w:r>
    </w:p>
    <w:p w14:paraId="6C016270" w14:textId="77777777" w:rsidR="00D36819" w:rsidRPr="00D36819" w:rsidRDefault="00D36819" w:rsidP="00D36819">
      <w:pPr>
        <w:pStyle w:val="Ttulo2"/>
        <w:rPr>
          <w:rFonts w:asciiTheme="minorHAnsi" w:hAnsiTheme="minorHAnsi" w:cstheme="minorHAnsi"/>
          <w:b/>
          <w:bCs/>
        </w:rPr>
      </w:pPr>
      <w:bookmarkStart w:id="688" w:name="_Toc230955627"/>
      <w:r w:rsidRPr="00D36819">
        <w:rPr>
          <w:rFonts w:asciiTheme="minorHAnsi" w:hAnsiTheme="minorHAnsi" w:cstheme="minorHAnsi"/>
          <w:b/>
          <w:bCs/>
        </w:rPr>
        <w:t xml:space="preserve">33.10 Interpretación de </w:t>
      </w:r>
      <w:proofErr w:type="spellStart"/>
      <w:r w:rsidRPr="00D36819">
        <w:rPr>
          <w:rFonts w:asciiTheme="minorHAnsi" w:hAnsiTheme="minorHAnsi" w:cstheme="minorHAnsi"/>
          <w:b/>
          <w:bCs/>
        </w:rPr>
        <w:t>Clustering</w:t>
      </w:r>
      <w:bookmarkEnd w:id="688"/>
      <w:proofErr w:type="spellEnd"/>
    </w:p>
    <w:p w14:paraId="0C2A563B" w14:textId="77777777" w:rsidR="00D36819" w:rsidRPr="00D36819" w:rsidRDefault="00D36819" w:rsidP="00D36819">
      <w:pPr>
        <w:jc w:val="both"/>
        <w:rPr>
          <w:rFonts w:cstheme="minorHAnsi"/>
        </w:rPr>
      </w:pPr>
      <w:r w:rsidRPr="00D36819">
        <w:rPr>
          <w:rFonts w:cstheme="minorHAnsi"/>
        </w:rPr>
        <w:t>Los agrupamientos permiten identificar concentraciones espaciales y patrones territoriales significativos.</w:t>
      </w:r>
    </w:p>
    <w:p w14:paraId="4F3ACC81" w14:textId="77777777" w:rsidR="00D36819" w:rsidRPr="00D36819" w:rsidRDefault="00D36819" w:rsidP="00D36819">
      <w:pPr>
        <w:jc w:val="both"/>
        <w:rPr>
          <w:rFonts w:cstheme="minorHAnsi"/>
        </w:rPr>
      </w:pPr>
      <w:r w:rsidRPr="00D36819">
        <w:rPr>
          <w:rFonts w:cstheme="minorHAnsi"/>
        </w:rPr>
        <w:t>Capacidades detectadas: interpretación contextual, evaluación criminológica, análisis territorial, integración GEOINT/</w:t>
      </w:r>
      <w:proofErr w:type="spellStart"/>
      <w:r w:rsidRPr="00D36819">
        <w:rPr>
          <w:rFonts w:cstheme="minorHAnsi"/>
        </w:rPr>
        <w:t>OSINT</w:t>
      </w:r>
      <w:proofErr w:type="spellEnd"/>
      <w:r w:rsidRPr="00D36819">
        <w:rPr>
          <w:rFonts w:cstheme="minorHAnsi"/>
        </w:rPr>
        <w:t xml:space="preserve"> e inteligencia visual. Finalidad operacional: fortalecer la comprensión y correcta utilización de los resultados generados por la plataforma.</w:t>
      </w:r>
    </w:p>
    <w:p w14:paraId="1DC45E1C" w14:textId="77777777" w:rsidR="00D36819" w:rsidRPr="00D36819" w:rsidRDefault="00D36819" w:rsidP="00D36819">
      <w:pPr>
        <w:pStyle w:val="Ttulo2"/>
        <w:rPr>
          <w:rFonts w:asciiTheme="minorHAnsi" w:hAnsiTheme="minorHAnsi" w:cstheme="minorHAnsi"/>
          <w:b/>
          <w:bCs/>
        </w:rPr>
      </w:pPr>
      <w:bookmarkStart w:id="689" w:name="_Toc230955628"/>
      <w:r w:rsidRPr="00D36819">
        <w:rPr>
          <w:rFonts w:asciiTheme="minorHAnsi" w:hAnsiTheme="minorHAnsi" w:cstheme="minorHAnsi"/>
          <w:b/>
          <w:bCs/>
        </w:rPr>
        <w:lastRenderedPageBreak/>
        <w:t xml:space="preserve">33.11 Interpretación de </w:t>
      </w:r>
      <w:proofErr w:type="spellStart"/>
      <w:r w:rsidRPr="00D36819">
        <w:rPr>
          <w:rFonts w:asciiTheme="minorHAnsi" w:hAnsiTheme="minorHAnsi" w:cstheme="minorHAnsi"/>
          <w:b/>
          <w:bCs/>
        </w:rPr>
        <w:t>Overlays</w:t>
      </w:r>
      <w:proofErr w:type="spellEnd"/>
      <w:r w:rsidRPr="00D36819">
        <w:rPr>
          <w:rFonts w:asciiTheme="minorHAnsi" w:hAnsiTheme="minorHAnsi" w:cstheme="minorHAnsi"/>
          <w:b/>
          <w:bCs/>
        </w:rPr>
        <w:t xml:space="preserve"> Territoriales</w:t>
      </w:r>
      <w:bookmarkEnd w:id="689"/>
    </w:p>
    <w:p w14:paraId="115B2B92" w14:textId="77777777" w:rsidR="00D36819" w:rsidRPr="00D36819" w:rsidRDefault="00D36819" w:rsidP="00D36819">
      <w:pPr>
        <w:jc w:val="both"/>
        <w:rPr>
          <w:rFonts w:cstheme="minorHAnsi"/>
        </w:rPr>
      </w:pPr>
      <w:r w:rsidRPr="00D36819">
        <w:rPr>
          <w:rFonts w:cstheme="minorHAnsi"/>
        </w:rPr>
        <w:t>La superposición de capas facilita comprender relaciones espaciales complejas entre múltiples variables.</w:t>
      </w:r>
    </w:p>
    <w:p w14:paraId="71A339E2" w14:textId="77777777" w:rsidR="00D36819" w:rsidRPr="00D36819" w:rsidRDefault="00D36819" w:rsidP="00D36819">
      <w:pPr>
        <w:jc w:val="both"/>
        <w:rPr>
          <w:rFonts w:cstheme="minorHAnsi"/>
        </w:rPr>
      </w:pPr>
      <w:r w:rsidRPr="00D36819">
        <w:rPr>
          <w:rFonts w:cstheme="minorHAnsi"/>
        </w:rPr>
        <w:t>Capacidades detectadas: interpretación contextual, evaluación criminológica, análisis territorial, integración GEOINT/</w:t>
      </w:r>
      <w:proofErr w:type="spellStart"/>
      <w:r w:rsidRPr="00D36819">
        <w:rPr>
          <w:rFonts w:cstheme="minorHAnsi"/>
        </w:rPr>
        <w:t>OSINT</w:t>
      </w:r>
      <w:proofErr w:type="spellEnd"/>
      <w:r w:rsidRPr="00D36819">
        <w:rPr>
          <w:rFonts w:cstheme="minorHAnsi"/>
        </w:rPr>
        <w:t xml:space="preserve"> e inteligencia visual. Finalidad operacional: fortalecer la comprensión y correcta utilización de los resultados generados por la plataforma.</w:t>
      </w:r>
    </w:p>
    <w:p w14:paraId="1DF075A2" w14:textId="77777777" w:rsidR="00D36819" w:rsidRPr="00D36819" w:rsidRDefault="00D36819" w:rsidP="00D36819">
      <w:pPr>
        <w:pStyle w:val="Ttulo2"/>
        <w:rPr>
          <w:rFonts w:asciiTheme="minorHAnsi" w:hAnsiTheme="minorHAnsi" w:cstheme="minorHAnsi"/>
          <w:b/>
          <w:bCs/>
        </w:rPr>
      </w:pPr>
      <w:bookmarkStart w:id="690" w:name="_Toc230955629"/>
      <w:r w:rsidRPr="00D36819">
        <w:rPr>
          <w:rFonts w:asciiTheme="minorHAnsi" w:hAnsiTheme="minorHAnsi" w:cstheme="minorHAnsi"/>
          <w:b/>
          <w:bCs/>
        </w:rPr>
        <w:t>33.12 Interpretación GEOINT</w:t>
      </w:r>
      <w:bookmarkEnd w:id="690"/>
    </w:p>
    <w:p w14:paraId="2CDD9C4C" w14:textId="77777777" w:rsidR="00D36819" w:rsidRPr="00D36819" w:rsidRDefault="00D36819" w:rsidP="00D36819">
      <w:pPr>
        <w:jc w:val="both"/>
        <w:rPr>
          <w:rFonts w:cstheme="minorHAnsi"/>
        </w:rPr>
      </w:pPr>
      <w:r w:rsidRPr="00D36819">
        <w:rPr>
          <w:rFonts w:cstheme="minorHAnsi"/>
        </w:rPr>
        <w:t>La inteligencia geoespacial debe analizarse considerando movilidad, accesibilidad y contexto territorial.</w:t>
      </w:r>
    </w:p>
    <w:p w14:paraId="4CC1DE49" w14:textId="77777777" w:rsidR="00D36819" w:rsidRPr="00D36819" w:rsidRDefault="00D36819" w:rsidP="00D36819">
      <w:pPr>
        <w:jc w:val="both"/>
        <w:rPr>
          <w:rFonts w:cstheme="minorHAnsi"/>
        </w:rPr>
      </w:pPr>
      <w:r w:rsidRPr="00D36819">
        <w:rPr>
          <w:rFonts w:cstheme="minorHAnsi"/>
        </w:rPr>
        <w:t>Capacidades detectadas: interpretación contextual, evaluación criminológica, análisis territorial, integración GEOINT/</w:t>
      </w:r>
      <w:proofErr w:type="spellStart"/>
      <w:r w:rsidRPr="00D36819">
        <w:rPr>
          <w:rFonts w:cstheme="minorHAnsi"/>
        </w:rPr>
        <w:t>OSINT</w:t>
      </w:r>
      <w:proofErr w:type="spellEnd"/>
      <w:r w:rsidRPr="00D36819">
        <w:rPr>
          <w:rFonts w:cstheme="minorHAnsi"/>
        </w:rPr>
        <w:t xml:space="preserve"> e inteligencia visual. Finalidad operacional: fortalecer la comprensión y correcta utilización de los resultados generados por la plataforma.</w:t>
      </w:r>
    </w:p>
    <w:p w14:paraId="447965B8" w14:textId="77777777" w:rsidR="00D36819" w:rsidRPr="00D36819" w:rsidRDefault="00D36819" w:rsidP="00D36819">
      <w:pPr>
        <w:pStyle w:val="Ttulo2"/>
        <w:rPr>
          <w:rFonts w:asciiTheme="minorHAnsi" w:hAnsiTheme="minorHAnsi" w:cstheme="minorHAnsi"/>
          <w:b/>
          <w:bCs/>
        </w:rPr>
      </w:pPr>
      <w:bookmarkStart w:id="691" w:name="_Toc230955630"/>
      <w:r w:rsidRPr="00D36819">
        <w:rPr>
          <w:rFonts w:asciiTheme="minorHAnsi" w:hAnsiTheme="minorHAnsi" w:cstheme="minorHAnsi"/>
          <w:b/>
          <w:bCs/>
        </w:rPr>
        <w:lastRenderedPageBreak/>
        <w:t xml:space="preserve">33.13 Interpretación </w:t>
      </w:r>
      <w:proofErr w:type="spellStart"/>
      <w:r w:rsidRPr="00D36819">
        <w:rPr>
          <w:rFonts w:asciiTheme="minorHAnsi" w:hAnsiTheme="minorHAnsi" w:cstheme="minorHAnsi"/>
          <w:b/>
          <w:bCs/>
        </w:rPr>
        <w:t>OSINT</w:t>
      </w:r>
      <w:bookmarkEnd w:id="691"/>
      <w:proofErr w:type="spellEnd"/>
    </w:p>
    <w:p w14:paraId="00401D76" w14:textId="77777777" w:rsidR="00D36819" w:rsidRPr="00D36819" w:rsidRDefault="00D36819" w:rsidP="00D36819">
      <w:pPr>
        <w:jc w:val="both"/>
        <w:rPr>
          <w:rFonts w:cstheme="minorHAnsi"/>
        </w:rPr>
      </w:pPr>
      <w:r w:rsidRPr="00D36819">
        <w:rPr>
          <w:rFonts w:cstheme="minorHAnsi"/>
        </w:rPr>
        <w:t>La información de fuentes abiertas complementa el análisis, pero requiere validación contextual.</w:t>
      </w:r>
    </w:p>
    <w:p w14:paraId="36B6F4A3" w14:textId="77777777" w:rsidR="00D36819" w:rsidRPr="00D36819" w:rsidRDefault="00D36819" w:rsidP="00D36819">
      <w:pPr>
        <w:jc w:val="both"/>
        <w:rPr>
          <w:rFonts w:cstheme="minorHAnsi"/>
        </w:rPr>
      </w:pPr>
      <w:r w:rsidRPr="00D36819">
        <w:rPr>
          <w:rFonts w:cstheme="minorHAnsi"/>
        </w:rPr>
        <w:t>Capacidades detectadas: interpretación contextual, evaluación criminológica, análisis territorial, integración GEOINT/</w:t>
      </w:r>
      <w:proofErr w:type="spellStart"/>
      <w:r w:rsidRPr="00D36819">
        <w:rPr>
          <w:rFonts w:cstheme="minorHAnsi"/>
        </w:rPr>
        <w:t>OSINT</w:t>
      </w:r>
      <w:proofErr w:type="spellEnd"/>
      <w:r w:rsidRPr="00D36819">
        <w:rPr>
          <w:rFonts w:cstheme="minorHAnsi"/>
        </w:rPr>
        <w:t xml:space="preserve"> e inteligencia visual. Finalidad operacional: fortalecer la comprensión y correcta utilización de los resultados generados por la plataforma.</w:t>
      </w:r>
    </w:p>
    <w:p w14:paraId="23D3D09C" w14:textId="77777777" w:rsidR="00D36819" w:rsidRPr="00D36819" w:rsidRDefault="00D36819" w:rsidP="00D36819">
      <w:pPr>
        <w:pStyle w:val="Ttulo2"/>
        <w:rPr>
          <w:rFonts w:asciiTheme="minorHAnsi" w:hAnsiTheme="minorHAnsi" w:cstheme="minorHAnsi"/>
          <w:b/>
          <w:bCs/>
        </w:rPr>
      </w:pPr>
      <w:bookmarkStart w:id="692" w:name="_Toc230955631"/>
      <w:r w:rsidRPr="00D36819">
        <w:rPr>
          <w:rFonts w:asciiTheme="minorHAnsi" w:hAnsiTheme="minorHAnsi" w:cstheme="minorHAnsi"/>
          <w:b/>
          <w:bCs/>
        </w:rPr>
        <w:t>33.14 Interpretación de Inteligencia Visual</w:t>
      </w:r>
      <w:bookmarkEnd w:id="692"/>
    </w:p>
    <w:p w14:paraId="0FF6A5CD" w14:textId="77777777" w:rsidR="00D36819" w:rsidRPr="00D36819" w:rsidRDefault="00D36819" w:rsidP="00D36819">
      <w:pPr>
        <w:jc w:val="both"/>
        <w:rPr>
          <w:rFonts w:cstheme="minorHAnsi"/>
        </w:rPr>
      </w:pPr>
      <w:r w:rsidRPr="00D36819">
        <w:rPr>
          <w:rFonts w:cstheme="minorHAnsi"/>
        </w:rPr>
        <w:t>Los hallazgos visuales deben correlacionarse con evidencia adicional y conocimiento especializado.</w:t>
      </w:r>
    </w:p>
    <w:p w14:paraId="044354A3" w14:textId="77777777" w:rsidR="00D36819" w:rsidRPr="00D36819" w:rsidRDefault="00D36819" w:rsidP="00D36819">
      <w:pPr>
        <w:jc w:val="both"/>
        <w:rPr>
          <w:rFonts w:cstheme="minorHAnsi"/>
        </w:rPr>
      </w:pPr>
      <w:r w:rsidRPr="00D36819">
        <w:rPr>
          <w:rFonts w:cstheme="minorHAnsi"/>
        </w:rPr>
        <w:t>Capacidades detectadas: interpretación contextual, evaluación criminológica, análisis territorial, integración GEOINT/</w:t>
      </w:r>
      <w:proofErr w:type="spellStart"/>
      <w:r w:rsidRPr="00D36819">
        <w:rPr>
          <w:rFonts w:cstheme="minorHAnsi"/>
        </w:rPr>
        <w:t>OSINT</w:t>
      </w:r>
      <w:proofErr w:type="spellEnd"/>
      <w:r w:rsidRPr="00D36819">
        <w:rPr>
          <w:rFonts w:cstheme="minorHAnsi"/>
        </w:rPr>
        <w:t xml:space="preserve"> e inteligencia visual. Finalidad operacional: fortalecer la comprensión y correcta utilización de los resultados generados por la plataforma.</w:t>
      </w:r>
    </w:p>
    <w:p w14:paraId="2612964E" w14:textId="77777777" w:rsidR="00D36819" w:rsidRPr="00D36819" w:rsidRDefault="00D36819" w:rsidP="00D36819">
      <w:pPr>
        <w:pStyle w:val="Ttulo2"/>
        <w:rPr>
          <w:rFonts w:asciiTheme="minorHAnsi" w:hAnsiTheme="minorHAnsi" w:cstheme="minorHAnsi"/>
          <w:b/>
          <w:bCs/>
        </w:rPr>
      </w:pPr>
      <w:bookmarkStart w:id="693" w:name="_Toc230955632"/>
      <w:r w:rsidRPr="00D36819">
        <w:rPr>
          <w:rFonts w:asciiTheme="minorHAnsi" w:hAnsiTheme="minorHAnsi" w:cstheme="minorHAnsi"/>
          <w:b/>
          <w:bCs/>
        </w:rPr>
        <w:lastRenderedPageBreak/>
        <w:t>33.15 Interpretación de Correlaciones</w:t>
      </w:r>
      <w:bookmarkEnd w:id="693"/>
    </w:p>
    <w:p w14:paraId="321D04CE" w14:textId="77777777" w:rsidR="00D36819" w:rsidRPr="00D36819" w:rsidRDefault="00D36819" w:rsidP="00D36819">
      <w:pPr>
        <w:jc w:val="both"/>
        <w:rPr>
          <w:rFonts w:cstheme="minorHAnsi"/>
        </w:rPr>
      </w:pPr>
      <w:r w:rsidRPr="00D36819">
        <w:rPr>
          <w:rFonts w:cstheme="minorHAnsi"/>
        </w:rPr>
        <w:t>Las correlaciones identifican relaciones potenciales y no necesariamente vínculos causales.</w:t>
      </w:r>
    </w:p>
    <w:p w14:paraId="1E4E1DD7" w14:textId="77777777" w:rsidR="00D36819" w:rsidRPr="00D36819" w:rsidRDefault="00D36819" w:rsidP="00D36819">
      <w:pPr>
        <w:jc w:val="both"/>
        <w:rPr>
          <w:rFonts w:cstheme="minorHAnsi"/>
        </w:rPr>
      </w:pPr>
      <w:r w:rsidRPr="00D36819">
        <w:rPr>
          <w:rFonts w:cstheme="minorHAnsi"/>
        </w:rPr>
        <w:t>Capacidades detectadas: interpretación contextual, evaluación criminológica, análisis territorial, integración GEOINT/</w:t>
      </w:r>
      <w:proofErr w:type="spellStart"/>
      <w:r w:rsidRPr="00D36819">
        <w:rPr>
          <w:rFonts w:cstheme="minorHAnsi"/>
        </w:rPr>
        <w:t>OSINT</w:t>
      </w:r>
      <w:proofErr w:type="spellEnd"/>
      <w:r w:rsidRPr="00D36819">
        <w:rPr>
          <w:rFonts w:cstheme="minorHAnsi"/>
        </w:rPr>
        <w:t xml:space="preserve"> e inteligencia visual. Finalidad operacional: fortalecer la comprensión y correcta utilización de los resultados generados por la plataforma.</w:t>
      </w:r>
    </w:p>
    <w:p w14:paraId="35DB9421" w14:textId="77777777" w:rsidR="00D36819" w:rsidRPr="00D36819" w:rsidRDefault="00D36819" w:rsidP="00D36819">
      <w:pPr>
        <w:pStyle w:val="Ttulo2"/>
        <w:rPr>
          <w:rFonts w:asciiTheme="minorHAnsi" w:hAnsiTheme="minorHAnsi" w:cstheme="minorHAnsi"/>
          <w:b/>
          <w:bCs/>
        </w:rPr>
      </w:pPr>
      <w:bookmarkStart w:id="694" w:name="_Toc230955633"/>
      <w:r w:rsidRPr="00D36819">
        <w:rPr>
          <w:rFonts w:asciiTheme="minorHAnsi" w:hAnsiTheme="minorHAnsi" w:cstheme="minorHAnsi"/>
          <w:b/>
          <w:bCs/>
        </w:rPr>
        <w:t>33.16 Interpretación de Productos Predictivos</w:t>
      </w:r>
      <w:bookmarkEnd w:id="694"/>
    </w:p>
    <w:p w14:paraId="43CE735B" w14:textId="77777777" w:rsidR="00D36819" w:rsidRPr="00D36819" w:rsidRDefault="00D36819" w:rsidP="00D36819">
      <w:pPr>
        <w:jc w:val="both"/>
        <w:rPr>
          <w:rFonts w:cstheme="minorHAnsi"/>
        </w:rPr>
      </w:pPr>
      <w:r w:rsidRPr="00D36819">
        <w:rPr>
          <w:rFonts w:cstheme="minorHAnsi"/>
        </w:rPr>
        <w:t>Las proyecciones representan escenarios probables sujetos a cambios en las condiciones observadas.</w:t>
      </w:r>
    </w:p>
    <w:p w14:paraId="622C3AD4" w14:textId="77777777" w:rsidR="00D36819" w:rsidRPr="00D36819" w:rsidRDefault="00D36819" w:rsidP="00D36819">
      <w:pPr>
        <w:jc w:val="both"/>
        <w:rPr>
          <w:rFonts w:cstheme="minorHAnsi"/>
        </w:rPr>
      </w:pPr>
      <w:r w:rsidRPr="00D36819">
        <w:rPr>
          <w:rFonts w:cstheme="minorHAnsi"/>
        </w:rPr>
        <w:t>Capacidades detectadas: interpretación contextual, evaluación criminológica, análisis territorial, integración GEOINT/</w:t>
      </w:r>
      <w:proofErr w:type="spellStart"/>
      <w:r w:rsidRPr="00D36819">
        <w:rPr>
          <w:rFonts w:cstheme="minorHAnsi"/>
        </w:rPr>
        <w:t>OSINT</w:t>
      </w:r>
      <w:proofErr w:type="spellEnd"/>
      <w:r w:rsidRPr="00D36819">
        <w:rPr>
          <w:rFonts w:cstheme="minorHAnsi"/>
        </w:rPr>
        <w:t xml:space="preserve"> e inteligencia visual. Finalidad operacional: fortalecer la comprensión y correcta utilización de los resultados generados por la plataforma.</w:t>
      </w:r>
    </w:p>
    <w:p w14:paraId="55D9CFE0" w14:textId="77777777" w:rsidR="00D36819" w:rsidRPr="00D36819" w:rsidRDefault="00D36819" w:rsidP="00D36819">
      <w:pPr>
        <w:pStyle w:val="Ttulo2"/>
        <w:rPr>
          <w:rFonts w:asciiTheme="minorHAnsi" w:hAnsiTheme="minorHAnsi" w:cstheme="minorHAnsi"/>
          <w:b/>
          <w:bCs/>
        </w:rPr>
      </w:pPr>
      <w:bookmarkStart w:id="695" w:name="_Toc230955634"/>
      <w:r w:rsidRPr="00D36819">
        <w:rPr>
          <w:rFonts w:asciiTheme="minorHAnsi" w:hAnsiTheme="minorHAnsi" w:cstheme="minorHAnsi"/>
          <w:b/>
          <w:bCs/>
        </w:rPr>
        <w:lastRenderedPageBreak/>
        <w:t xml:space="preserve">33.17 Interpretación de </w:t>
      </w:r>
      <w:proofErr w:type="spellStart"/>
      <w:r w:rsidRPr="00D36819">
        <w:rPr>
          <w:rFonts w:asciiTheme="minorHAnsi" w:hAnsiTheme="minorHAnsi" w:cstheme="minorHAnsi"/>
          <w:b/>
          <w:bCs/>
        </w:rPr>
        <w:t>Dashboards</w:t>
      </w:r>
      <w:proofErr w:type="spellEnd"/>
      <w:r w:rsidRPr="00D36819">
        <w:rPr>
          <w:rFonts w:asciiTheme="minorHAnsi" w:hAnsiTheme="minorHAnsi" w:cstheme="minorHAnsi"/>
          <w:b/>
          <w:bCs/>
        </w:rPr>
        <w:t xml:space="preserve"> Ejecutivos</w:t>
      </w:r>
      <w:bookmarkEnd w:id="695"/>
    </w:p>
    <w:p w14:paraId="20089DB1" w14:textId="77777777" w:rsidR="00D36819" w:rsidRPr="00D36819" w:rsidRDefault="00D36819" w:rsidP="00D36819">
      <w:pPr>
        <w:jc w:val="both"/>
        <w:rPr>
          <w:rFonts w:cstheme="minorHAnsi"/>
        </w:rPr>
      </w:pPr>
      <w:r w:rsidRPr="00D36819">
        <w:rPr>
          <w:rFonts w:cstheme="minorHAnsi"/>
        </w:rPr>
        <w:t>Los tableros permiten visualizar tendencias, prioridades y comportamientos relevantes para la toma de decisiones.</w:t>
      </w:r>
    </w:p>
    <w:p w14:paraId="05965690" w14:textId="77777777" w:rsidR="00D36819" w:rsidRPr="00D36819" w:rsidRDefault="00D36819" w:rsidP="00D36819">
      <w:pPr>
        <w:jc w:val="both"/>
        <w:rPr>
          <w:rFonts w:cstheme="minorHAnsi"/>
        </w:rPr>
      </w:pPr>
      <w:r w:rsidRPr="00D36819">
        <w:rPr>
          <w:rFonts w:cstheme="minorHAnsi"/>
        </w:rPr>
        <w:t>Capacidades detectadas: interpretación contextual, evaluación criminológica, análisis territorial, integración GEOINT/</w:t>
      </w:r>
      <w:proofErr w:type="spellStart"/>
      <w:r w:rsidRPr="00D36819">
        <w:rPr>
          <w:rFonts w:cstheme="minorHAnsi"/>
        </w:rPr>
        <w:t>OSINT</w:t>
      </w:r>
      <w:proofErr w:type="spellEnd"/>
      <w:r w:rsidRPr="00D36819">
        <w:rPr>
          <w:rFonts w:cstheme="minorHAnsi"/>
        </w:rPr>
        <w:t xml:space="preserve"> e inteligencia visual. Finalidad operacional: fortalecer la comprensión y correcta utilización de los resultados generados por la plataforma.</w:t>
      </w:r>
    </w:p>
    <w:p w14:paraId="73837BD2" w14:textId="77777777" w:rsidR="00D36819" w:rsidRPr="00D36819" w:rsidRDefault="00D36819" w:rsidP="00D36819">
      <w:pPr>
        <w:pStyle w:val="Ttulo2"/>
        <w:rPr>
          <w:rFonts w:asciiTheme="minorHAnsi" w:hAnsiTheme="minorHAnsi" w:cstheme="minorHAnsi"/>
          <w:b/>
          <w:bCs/>
        </w:rPr>
      </w:pPr>
      <w:bookmarkStart w:id="696" w:name="_Toc230955635"/>
      <w:r w:rsidRPr="00D36819">
        <w:rPr>
          <w:rFonts w:asciiTheme="minorHAnsi" w:hAnsiTheme="minorHAnsi" w:cstheme="minorHAnsi"/>
          <w:b/>
          <w:bCs/>
        </w:rPr>
        <w:t>33.18 Errores Comunes de Interpretación</w:t>
      </w:r>
      <w:bookmarkEnd w:id="696"/>
    </w:p>
    <w:p w14:paraId="16321942" w14:textId="77777777" w:rsidR="00D36819" w:rsidRPr="00D36819" w:rsidRDefault="00D36819" w:rsidP="00D36819">
      <w:pPr>
        <w:jc w:val="both"/>
        <w:rPr>
          <w:rFonts w:cstheme="minorHAnsi"/>
        </w:rPr>
      </w:pPr>
      <w:r w:rsidRPr="00D36819">
        <w:rPr>
          <w:rFonts w:cstheme="minorHAnsi"/>
        </w:rPr>
        <w:t>Sobredimensionar indicadores, ignorar contexto o asumir causalidad son errores frecuentes que deben evitarse.</w:t>
      </w:r>
    </w:p>
    <w:p w14:paraId="1AFFB718" w14:textId="77777777" w:rsidR="00D36819" w:rsidRPr="00D36819" w:rsidRDefault="00D36819" w:rsidP="00D36819">
      <w:pPr>
        <w:jc w:val="both"/>
        <w:rPr>
          <w:rFonts w:cstheme="minorHAnsi"/>
        </w:rPr>
      </w:pPr>
      <w:r w:rsidRPr="00D36819">
        <w:rPr>
          <w:rFonts w:cstheme="minorHAnsi"/>
        </w:rPr>
        <w:lastRenderedPageBreak/>
        <w:t>Capacidades detectadas: interpretación contextual, evaluación criminológica, análisis territorial, integración GEOINT/</w:t>
      </w:r>
      <w:proofErr w:type="spellStart"/>
      <w:r w:rsidRPr="00D36819">
        <w:rPr>
          <w:rFonts w:cstheme="minorHAnsi"/>
        </w:rPr>
        <w:t>OSINT</w:t>
      </w:r>
      <w:proofErr w:type="spellEnd"/>
      <w:r w:rsidRPr="00D36819">
        <w:rPr>
          <w:rFonts w:cstheme="minorHAnsi"/>
        </w:rPr>
        <w:t xml:space="preserve"> e inteligencia visual. Finalidad operacional: fortalecer la comprensión y correcta utilización de los resultados generados por la plataforma.</w:t>
      </w:r>
    </w:p>
    <w:p w14:paraId="5F1FDD72" w14:textId="77777777" w:rsidR="00D36819" w:rsidRPr="00D36819" w:rsidRDefault="00D36819" w:rsidP="00D36819">
      <w:pPr>
        <w:pStyle w:val="Ttulo2"/>
        <w:rPr>
          <w:rFonts w:asciiTheme="minorHAnsi" w:hAnsiTheme="minorHAnsi" w:cstheme="minorHAnsi"/>
          <w:b/>
          <w:bCs/>
        </w:rPr>
      </w:pPr>
      <w:bookmarkStart w:id="697" w:name="_Toc230955636"/>
      <w:r w:rsidRPr="00D36819">
        <w:rPr>
          <w:rFonts w:asciiTheme="minorHAnsi" w:hAnsiTheme="minorHAnsi" w:cstheme="minorHAnsi"/>
          <w:b/>
          <w:bCs/>
        </w:rPr>
        <w:t>33.19 Recomendaciones Metodológicas</w:t>
      </w:r>
      <w:bookmarkEnd w:id="697"/>
    </w:p>
    <w:p w14:paraId="647F546D" w14:textId="77777777" w:rsidR="00D36819" w:rsidRPr="00D36819" w:rsidRDefault="00D36819" w:rsidP="00D36819">
      <w:pPr>
        <w:jc w:val="both"/>
        <w:rPr>
          <w:rFonts w:cstheme="minorHAnsi"/>
        </w:rPr>
      </w:pPr>
      <w:r w:rsidRPr="00D36819">
        <w:rPr>
          <w:rFonts w:cstheme="minorHAnsi"/>
        </w:rPr>
        <w:t>Se recomienda integrar múltiples fuentes, validar hallazgos y mantener una perspectiva contextualizada.</w:t>
      </w:r>
    </w:p>
    <w:p w14:paraId="03D6B6AA" w14:textId="77777777" w:rsidR="00D36819" w:rsidRPr="00D36819" w:rsidRDefault="00D36819" w:rsidP="00D36819">
      <w:pPr>
        <w:jc w:val="both"/>
        <w:rPr>
          <w:rFonts w:cstheme="minorHAnsi"/>
        </w:rPr>
      </w:pPr>
      <w:r w:rsidRPr="00D36819">
        <w:rPr>
          <w:rFonts w:cstheme="minorHAnsi"/>
        </w:rPr>
        <w:t>Capacidades detectadas: interpretación contextual, evaluación criminológica, análisis territorial, integración GEOINT/</w:t>
      </w:r>
      <w:proofErr w:type="spellStart"/>
      <w:r w:rsidRPr="00D36819">
        <w:rPr>
          <w:rFonts w:cstheme="minorHAnsi"/>
        </w:rPr>
        <w:t>OSINT</w:t>
      </w:r>
      <w:proofErr w:type="spellEnd"/>
      <w:r w:rsidRPr="00D36819">
        <w:rPr>
          <w:rFonts w:cstheme="minorHAnsi"/>
        </w:rPr>
        <w:t xml:space="preserve"> e inteligencia visual. Finalidad operacional: fortalecer la comprensión y correcta utilización de los resultados generados por la plataforma.</w:t>
      </w:r>
    </w:p>
    <w:p w14:paraId="5F2A3BCC" w14:textId="77777777" w:rsidR="00D36819" w:rsidRPr="00D36819" w:rsidRDefault="00D36819" w:rsidP="00D36819">
      <w:pPr>
        <w:pStyle w:val="Ttulo2"/>
        <w:rPr>
          <w:rFonts w:asciiTheme="minorHAnsi" w:hAnsiTheme="minorHAnsi" w:cstheme="minorHAnsi"/>
          <w:b/>
          <w:bCs/>
        </w:rPr>
      </w:pPr>
      <w:bookmarkStart w:id="698" w:name="_Toc230955637"/>
      <w:r w:rsidRPr="00D36819">
        <w:rPr>
          <w:rFonts w:asciiTheme="minorHAnsi" w:hAnsiTheme="minorHAnsi" w:cstheme="minorHAnsi"/>
          <w:b/>
          <w:bCs/>
        </w:rPr>
        <w:t>33.20 Finalidad Estratégica de la Guía</w:t>
      </w:r>
      <w:bookmarkEnd w:id="698"/>
    </w:p>
    <w:p w14:paraId="7244E91B" w14:textId="77777777" w:rsidR="00D36819" w:rsidRPr="00D36819" w:rsidRDefault="00D36819" w:rsidP="00D36819">
      <w:pPr>
        <w:jc w:val="both"/>
        <w:rPr>
          <w:rFonts w:cstheme="minorHAnsi"/>
        </w:rPr>
      </w:pPr>
      <w:r w:rsidRPr="00D36819">
        <w:rPr>
          <w:rFonts w:cstheme="minorHAnsi"/>
        </w:rPr>
        <w:t>La guía fortalece la interpretación homogénea de los resultados, contribuyendo a una mejor generación de inteligencia criminal aplicada.</w:t>
      </w:r>
    </w:p>
    <w:p w14:paraId="58AFB581" w14:textId="77777777" w:rsidR="00D36819" w:rsidRPr="00D36819" w:rsidRDefault="00D36819" w:rsidP="00D36819">
      <w:pPr>
        <w:jc w:val="both"/>
        <w:rPr>
          <w:rFonts w:cstheme="minorHAnsi"/>
        </w:rPr>
      </w:pPr>
      <w:r w:rsidRPr="00D36819">
        <w:rPr>
          <w:rFonts w:cstheme="minorHAnsi"/>
        </w:rPr>
        <w:lastRenderedPageBreak/>
        <w:t>Capacidades detectadas: interpretación contextual, evaluación criminológica, análisis territorial, integración GEOINT/</w:t>
      </w:r>
      <w:proofErr w:type="spellStart"/>
      <w:r w:rsidRPr="00D36819">
        <w:rPr>
          <w:rFonts w:cstheme="minorHAnsi"/>
        </w:rPr>
        <w:t>OSINT</w:t>
      </w:r>
      <w:proofErr w:type="spellEnd"/>
      <w:r w:rsidRPr="00D36819">
        <w:rPr>
          <w:rFonts w:cstheme="minorHAnsi"/>
        </w:rPr>
        <w:t xml:space="preserve"> e inteligencia visual. Finalidad operacional: fortalecer la comprensión y correcta utilización de los resultados generados por la plataforma.</w:t>
      </w:r>
    </w:p>
    <w:p w14:paraId="0F811FBC" w14:textId="52247636" w:rsidR="00016090" w:rsidRPr="00D36819" w:rsidRDefault="00E4090D" w:rsidP="00D36819">
      <w:pPr>
        <w:pStyle w:val="Ttulo1"/>
        <w:jc w:val="center"/>
        <w:rPr>
          <w:b/>
          <w:bCs/>
        </w:rPr>
      </w:pPr>
      <w:r w:rsidRPr="00D36819">
        <w:br w:type="page"/>
      </w:r>
      <w:bookmarkStart w:id="699" w:name="_Toc230955638"/>
      <w:r w:rsidR="00016090" w:rsidRPr="00D36819">
        <w:rPr>
          <w:b/>
          <w:bCs/>
        </w:rPr>
        <w:lastRenderedPageBreak/>
        <w:t>CAPÍTULO 34</w:t>
      </w:r>
      <w:bookmarkEnd w:id="699"/>
    </w:p>
    <w:p w14:paraId="67AB3667" w14:textId="77777777" w:rsidR="00016090" w:rsidRPr="00D36819" w:rsidRDefault="00016090" w:rsidP="00D36819">
      <w:pPr>
        <w:pStyle w:val="Ttulo1"/>
        <w:jc w:val="center"/>
        <w:rPr>
          <w:b/>
          <w:bCs/>
        </w:rPr>
      </w:pPr>
      <w:bookmarkStart w:id="700" w:name="_Toc230955639"/>
      <w:r w:rsidRPr="00D36819">
        <w:rPr>
          <w:b/>
          <w:bCs/>
          <w:sz w:val="28"/>
        </w:rPr>
        <w:t>GLOSARIO TÉCNICO Y CRIMINOLÓGICO</w:t>
      </w:r>
      <w:bookmarkEnd w:id="700"/>
    </w:p>
    <w:p w14:paraId="2E52F5B8" w14:textId="77777777" w:rsidR="00016090" w:rsidRPr="00D36819" w:rsidRDefault="00016090" w:rsidP="00EE4AF2">
      <w:pPr>
        <w:pStyle w:val="Ttulo2"/>
        <w:rPr>
          <w:rFonts w:asciiTheme="minorHAnsi" w:hAnsiTheme="minorHAnsi" w:cstheme="minorHAnsi"/>
          <w:b/>
          <w:bCs/>
        </w:rPr>
      </w:pPr>
      <w:bookmarkStart w:id="701" w:name="_Toc230955640"/>
      <w:r w:rsidRPr="00D36819">
        <w:rPr>
          <w:rFonts w:asciiTheme="minorHAnsi" w:hAnsiTheme="minorHAnsi" w:cstheme="minorHAnsi"/>
          <w:b/>
          <w:bCs/>
        </w:rPr>
        <w:t>34.1 Introducción</w:t>
      </w:r>
      <w:bookmarkEnd w:id="701"/>
    </w:p>
    <w:p w14:paraId="3FA967B0" w14:textId="77777777" w:rsidR="00016090" w:rsidRPr="00D36819" w:rsidRDefault="00016090" w:rsidP="00016090">
      <w:pPr>
        <w:jc w:val="both"/>
        <w:rPr>
          <w:rFonts w:cstheme="minorHAnsi"/>
        </w:rPr>
      </w:pPr>
      <w:r w:rsidRPr="00D36819">
        <w:rPr>
          <w:rFonts w:cstheme="minorHAnsi"/>
        </w:rPr>
        <w:t>El presente glosario reúne los principales conceptos técnicos, metodológicos y criminológicos utilizados dentro del Perfilador Remoto.</w:t>
      </w:r>
    </w:p>
    <w:p w14:paraId="60FBAE97" w14:textId="77777777" w:rsidR="00016090" w:rsidRPr="00D36819" w:rsidRDefault="00016090" w:rsidP="00016090">
      <w:pPr>
        <w:rPr>
          <w:rFonts w:cstheme="minorHAnsi"/>
        </w:rPr>
      </w:pPr>
      <w:r w:rsidRPr="00D36819">
        <w:rPr>
          <w:rFonts w:cstheme="minorHAnsi"/>
          <w:b/>
          <w:color w:val="2F5E9E"/>
          <w:sz w:val="24"/>
        </w:rPr>
        <w:t>34.2 GEOINT</w:t>
      </w:r>
    </w:p>
    <w:p w14:paraId="3265C706" w14:textId="77777777" w:rsidR="00016090" w:rsidRPr="00D36819" w:rsidRDefault="00016090" w:rsidP="00016090">
      <w:pPr>
        <w:jc w:val="both"/>
        <w:rPr>
          <w:rFonts w:cstheme="minorHAnsi"/>
        </w:rPr>
      </w:pPr>
      <w:r w:rsidRPr="00D36819">
        <w:rPr>
          <w:rFonts w:cstheme="minorHAnsi"/>
        </w:rPr>
        <w:t>Inteligencia derivada de información geoespacial utilizada para comprender fenómenos territoriales.</w:t>
      </w:r>
    </w:p>
    <w:p w14:paraId="059107CD" w14:textId="77777777" w:rsidR="00016090" w:rsidRPr="00D36819" w:rsidRDefault="00016090" w:rsidP="00016090">
      <w:pPr>
        <w:rPr>
          <w:rFonts w:cstheme="minorHAnsi"/>
        </w:rPr>
      </w:pPr>
      <w:r w:rsidRPr="00D36819">
        <w:rPr>
          <w:rFonts w:cstheme="minorHAnsi"/>
          <w:b/>
          <w:color w:val="2F5E9E"/>
          <w:sz w:val="24"/>
        </w:rPr>
        <w:t xml:space="preserve">34.3 </w:t>
      </w:r>
      <w:proofErr w:type="spellStart"/>
      <w:r w:rsidRPr="00D36819">
        <w:rPr>
          <w:rFonts w:cstheme="minorHAnsi"/>
          <w:b/>
          <w:color w:val="2F5E9E"/>
          <w:sz w:val="24"/>
        </w:rPr>
        <w:t>OSINT</w:t>
      </w:r>
      <w:proofErr w:type="spellEnd"/>
    </w:p>
    <w:p w14:paraId="27E4F60D" w14:textId="77777777" w:rsidR="00016090" w:rsidRPr="00D36819" w:rsidRDefault="00016090" w:rsidP="00016090">
      <w:pPr>
        <w:jc w:val="both"/>
        <w:rPr>
          <w:rFonts w:cstheme="minorHAnsi"/>
        </w:rPr>
      </w:pPr>
      <w:r w:rsidRPr="00D36819">
        <w:rPr>
          <w:rFonts w:cstheme="minorHAnsi"/>
        </w:rPr>
        <w:t>Inteligencia obtenida mediante el análisis de fuentes abiertas y públicas.</w:t>
      </w:r>
    </w:p>
    <w:p w14:paraId="15C01B81" w14:textId="77777777" w:rsidR="00016090" w:rsidRPr="00D36819" w:rsidRDefault="00016090" w:rsidP="00016090">
      <w:pPr>
        <w:rPr>
          <w:rFonts w:cstheme="minorHAnsi"/>
        </w:rPr>
      </w:pPr>
      <w:r w:rsidRPr="00D36819">
        <w:rPr>
          <w:rFonts w:cstheme="minorHAnsi"/>
          <w:b/>
          <w:color w:val="2F5E9E"/>
          <w:sz w:val="24"/>
        </w:rPr>
        <w:lastRenderedPageBreak/>
        <w:t>34.4 Criminología Ambiental</w:t>
      </w:r>
    </w:p>
    <w:p w14:paraId="05EBE1FC" w14:textId="77777777" w:rsidR="00016090" w:rsidRPr="00D36819" w:rsidRDefault="00016090" w:rsidP="00016090">
      <w:pPr>
        <w:jc w:val="both"/>
        <w:rPr>
          <w:rFonts w:cstheme="minorHAnsi"/>
        </w:rPr>
      </w:pPr>
      <w:r w:rsidRPr="00D36819">
        <w:rPr>
          <w:rFonts w:cstheme="minorHAnsi"/>
        </w:rPr>
        <w:t>Disciplina que estudia la influencia del entorno físico sobre las oportunidades para la conducta delictiva.</w:t>
      </w:r>
    </w:p>
    <w:p w14:paraId="454923EA" w14:textId="77777777" w:rsidR="00016090" w:rsidRPr="00D36819" w:rsidRDefault="00016090" w:rsidP="00016090">
      <w:pPr>
        <w:rPr>
          <w:rFonts w:cstheme="minorHAnsi"/>
        </w:rPr>
      </w:pPr>
      <w:r w:rsidRPr="00D36819">
        <w:rPr>
          <w:rFonts w:cstheme="minorHAnsi"/>
          <w:b/>
          <w:color w:val="2F5E9E"/>
          <w:sz w:val="24"/>
        </w:rPr>
        <w:t xml:space="preserve">34.5 </w:t>
      </w:r>
      <w:proofErr w:type="spellStart"/>
      <w:r w:rsidRPr="00D36819">
        <w:rPr>
          <w:rFonts w:cstheme="minorHAnsi"/>
          <w:b/>
          <w:color w:val="2F5E9E"/>
          <w:sz w:val="24"/>
        </w:rPr>
        <w:t>Heatmap</w:t>
      </w:r>
      <w:proofErr w:type="spellEnd"/>
    </w:p>
    <w:p w14:paraId="21F397A9" w14:textId="77777777" w:rsidR="00016090" w:rsidRPr="00D36819" w:rsidRDefault="00016090" w:rsidP="00016090">
      <w:pPr>
        <w:jc w:val="both"/>
        <w:rPr>
          <w:rFonts w:cstheme="minorHAnsi"/>
        </w:rPr>
      </w:pPr>
      <w:r w:rsidRPr="00D36819">
        <w:rPr>
          <w:rFonts w:cstheme="minorHAnsi"/>
        </w:rPr>
        <w:t>Representación gráfica que muestra concentraciones relativas de eventos o factores de interés.</w:t>
      </w:r>
    </w:p>
    <w:p w14:paraId="190DE518" w14:textId="77777777" w:rsidR="00016090" w:rsidRPr="00D36819" w:rsidRDefault="00016090" w:rsidP="00016090">
      <w:pPr>
        <w:rPr>
          <w:rFonts w:cstheme="minorHAnsi"/>
        </w:rPr>
      </w:pPr>
      <w:r w:rsidRPr="00D36819">
        <w:rPr>
          <w:rFonts w:cstheme="minorHAnsi"/>
          <w:b/>
          <w:color w:val="2F5E9E"/>
          <w:sz w:val="24"/>
        </w:rPr>
        <w:t xml:space="preserve">34.6 </w:t>
      </w:r>
      <w:proofErr w:type="spellStart"/>
      <w:r w:rsidRPr="00D36819">
        <w:rPr>
          <w:rFonts w:cstheme="minorHAnsi"/>
          <w:b/>
          <w:color w:val="2F5E9E"/>
          <w:sz w:val="24"/>
        </w:rPr>
        <w:t>Clustering</w:t>
      </w:r>
      <w:proofErr w:type="spellEnd"/>
    </w:p>
    <w:p w14:paraId="451A941F" w14:textId="77777777" w:rsidR="00016090" w:rsidRPr="00D36819" w:rsidRDefault="00016090" w:rsidP="00016090">
      <w:pPr>
        <w:jc w:val="both"/>
        <w:rPr>
          <w:rFonts w:cstheme="minorHAnsi"/>
        </w:rPr>
      </w:pPr>
      <w:r w:rsidRPr="00D36819">
        <w:rPr>
          <w:rFonts w:cstheme="minorHAnsi"/>
        </w:rPr>
        <w:t>Agrupamiento espacial o estadístico de elementos con características similares.</w:t>
      </w:r>
    </w:p>
    <w:p w14:paraId="27B15144" w14:textId="77777777" w:rsidR="00016090" w:rsidRPr="00D36819" w:rsidRDefault="00016090" w:rsidP="00016090">
      <w:pPr>
        <w:rPr>
          <w:rFonts w:cstheme="minorHAnsi"/>
        </w:rPr>
      </w:pPr>
      <w:r w:rsidRPr="00D36819">
        <w:rPr>
          <w:rFonts w:cstheme="minorHAnsi"/>
          <w:b/>
          <w:color w:val="2F5E9E"/>
          <w:sz w:val="24"/>
        </w:rPr>
        <w:t xml:space="preserve">34.7 </w:t>
      </w:r>
      <w:proofErr w:type="spellStart"/>
      <w:r w:rsidRPr="00D36819">
        <w:rPr>
          <w:rFonts w:cstheme="minorHAnsi"/>
          <w:b/>
          <w:color w:val="2F5E9E"/>
          <w:sz w:val="24"/>
        </w:rPr>
        <w:t>Threat</w:t>
      </w:r>
      <w:proofErr w:type="spellEnd"/>
      <w:r w:rsidRPr="00D36819">
        <w:rPr>
          <w:rFonts w:cstheme="minorHAnsi"/>
          <w:b/>
          <w:color w:val="2F5E9E"/>
          <w:sz w:val="24"/>
        </w:rPr>
        <w:t xml:space="preserve"> Score</w:t>
      </w:r>
    </w:p>
    <w:p w14:paraId="588755AC" w14:textId="77777777" w:rsidR="00016090" w:rsidRPr="00D36819" w:rsidRDefault="00016090" w:rsidP="00016090">
      <w:pPr>
        <w:jc w:val="both"/>
        <w:rPr>
          <w:rFonts w:cstheme="minorHAnsi"/>
        </w:rPr>
      </w:pPr>
      <w:r w:rsidRPr="00D36819">
        <w:rPr>
          <w:rFonts w:cstheme="minorHAnsi"/>
        </w:rPr>
        <w:t>Indicador compuesto utilizado para clasificar niveles relativos de amenaza.</w:t>
      </w:r>
    </w:p>
    <w:p w14:paraId="5AEE9B9F" w14:textId="77777777" w:rsidR="00016090" w:rsidRPr="00D36819" w:rsidRDefault="00016090" w:rsidP="00016090">
      <w:pPr>
        <w:rPr>
          <w:rFonts w:cstheme="minorHAnsi"/>
        </w:rPr>
      </w:pPr>
      <w:r w:rsidRPr="00D36819">
        <w:rPr>
          <w:rFonts w:cstheme="minorHAnsi"/>
          <w:b/>
          <w:color w:val="2F5E9E"/>
          <w:sz w:val="24"/>
        </w:rPr>
        <w:lastRenderedPageBreak/>
        <w:t>34.8 Riesgo Territorial</w:t>
      </w:r>
    </w:p>
    <w:p w14:paraId="0ED5116F" w14:textId="77777777" w:rsidR="00016090" w:rsidRPr="00D36819" w:rsidRDefault="00016090" w:rsidP="00016090">
      <w:pPr>
        <w:jc w:val="both"/>
        <w:rPr>
          <w:rFonts w:cstheme="minorHAnsi"/>
        </w:rPr>
      </w:pPr>
      <w:r w:rsidRPr="00D36819">
        <w:rPr>
          <w:rFonts w:cstheme="minorHAnsi"/>
        </w:rPr>
        <w:t>Evaluación de factores espaciales que influyen en la ocurrencia o persistencia de fenómenos.</w:t>
      </w:r>
    </w:p>
    <w:p w14:paraId="1F0A8DAB" w14:textId="77777777" w:rsidR="00016090" w:rsidRPr="00D36819" w:rsidRDefault="00016090" w:rsidP="00016090">
      <w:pPr>
        <w:rPr>
          <w:rFonts w:cstheme="minorHAnsi"/>
        </w:rPr>
      </w:pPr>
      <w:r w:rsidRPr="00D36819">
        <w:rPr>
          <w:rFonts w:cstheme="minorHAnsi"/>
          <w:b/>
          <w:color w:val="2F5E9E"/>
          <w:sz w:val="24"/>
        </w:rPr>
        <w:t>34.9 Riesgo Urbano</w:t>
      </w:r>
    </w:p>
    <w:p w14:paraId="72E99164" w14:textId="77777777" w:rsidR="00016090" w:rsidRPr="00D36819" w:rsidRDefault="00016090" w:rsidP="00016090">
      <w:pPr>
        <w:jc w:val="both"/>
        <w:rPr>
          <w:rFonts w:cstheme="minorHAnsi"/>
        </w:rPr>
      </w:pPr>
      <w:r w:rsidRPr="00D36819">
        <w:rPr>
          <w:rFonts w:cstheme="minorHAnsi"/>
        </w:rPr>
        <w:t xml:space="preserve">Valoración de variables urbanas asociadas a vulnerabilidad </w:t>
      </w:r>
      <w:proofErr w:type="spellStart"/>
      <w:r w:rsidRPr="00D36819">
        <w:rPr>
          <w:rFonts w:cstheme="minorHAnsi"/>
        </w:rPr>
        <w:t>o</w:t>
      </w:r>
      <w:proofErr w:type="spellEnd"/>
      <w:r w:rsidRPr="00D36819">
        <w:rPr>
          <w:rFonts w:cstheme="minorHAnsi"/>
        </w:rPr>
        <w:t xml:space="preserve"> oportunidad criminal.</w:t>
      </w:r>
    </w:p>
    <w:p w14:paraId="057B92FB" w14:textId="77777777" w:rsidR="00016090" w:rsidRPr="00D36819" w:rsidRDefault="00016090" w:rsidP="00016090">
      <w:pPr>
        <w:rPr>
          <w:rFonts w:cstheme="minorHAnsi"/>
        </w:rPr>
      </w:pPr>
      <w:r w:rsidRPr="00D36819">
        <w:rPr>
          <w:rFonts w:cstheme="minorHAnsi"/>
          <w:b/>
          <w:color w:val="2F5E9E"/>
          <w:sz w:val="24"/>
        </w:rPr>
        <w:t>34.10 Riesgo Visual</w:t>
      </w:r>
    </w:p>
    <w:p w14:paraId="70C25F27" w14:textId="77777777" w:rsidR="00016090" w:rsidRPr="00D36819" w:rsidRDefault="00016090" w:rsidP="00016090">
      <w:pPr>
        <w:jc w:val="both"/>
        <w:rPr>
          <w:rFonts w:cstheme="minorHAnsi"/>
        </w:rPr>
      </w:pPr>
      <w:r w:rsidRPr="00D36819">
        <w:rPr>
          <w:rFonts w:cstheme="minorHAnsi"/>
        </w:rPr>
        <w:t>Indicador derivado del análisis automatizado de evidencia fotográfica.</w:t>
      </w:r>
    </w:p>
    <w:p w14:paraId="6BC94F4E" w14:textId="77777777" w:rsidR="00016090" w:rsidRPr="00D36819" w:rsidRDefault="00016090" w:rsidP="00016090">
      <w:pPr>
        <w:rPr>
          <w:rFonts w:cstheme="minorHAnsi"/>
        </w:rPr>
      </w:pPr>
      <w:r w:rsidRPr="00D36819">
        <w:rPr>
          <w:rFonts w:cstheme="minorHAnsi"/>
          <w:b/>
          <w:color w:val="2F5E9E"/>
          <w:sz w:val="24"/>
        </w:rPr>
        <w:t>34.11 Inteligencia Visual</w:t>
      </w:r>
    </w:p>
    <w:p w14:paraId="24F45228" w14:textId="77777777" w:rsidR="00016090" w:rsidRPr="00D36819" w:rsidRDefault="00016090" w:rsidP="00016090">
      <w:pPr>
        <w:jc w:val="both"/>
        <w:rPr>
          <w:rFonts w:cstheme="minorHAnsi"/>
        </w:rPr>
      </w:pPr>
      <w:r w:rsidRPr="00D36819">
        <w:rPr>
          <w:rFonts w:cstheme="minorHAnsi"/>
        </w:rPr>
        <w:t>Proceso de interpretación de evidencia gráfica mediante análisis humano y algoritmos especializados.</w:t>
      </w:r>
    </w:p>
    <w:p w14:paraId="4C0094E2" w14:textId="77777777" w:rsidR="00016090" w:rsidRPr="00D36819" w:rsidRDefault="00016090" w:rsidP="00016090">
      <w:pPr>
        <w:rPr>
          <w:rFonts w:cstheme="minorHAnsi"/>
        </w:rPr>
      </w:pPr>
      <w:r w:rsidRPr="00D36819">
        <w:rPr>
          <w:rFonts w:cstheme="minorHAnsi"/>
          <w:b/>
          <w:color w:val="2F5E9E"/>
          <w:sz w:val="24"/>
        </w:rPr>
        <w:lastRenderedPageBreak/>
        <w:t>34.12 Correlación Criminológica</w:t>
      </w:r>
    </w:p>
    <w:p w14:paraId="4D5C7F76" w14:textId="77777777" w:rsidR="00016090" w:rsidRPr="00D36819" w:rsidRDefault="00016090" w:rsidP="00016090">
      <w:pPr>
        <w:jc w:val="both"/>
        <w:rPr>
          <w:rFonts w:cstheme="minorHAnsi"/>
        </w:rPr>
      </w:pPr>
      <w:r w:rsidRPr="00D36819">
        <w:rPr>
          <w:rFonts w:cstheme="minorHAnsi"/>
        </w:rPr>
        <w:t>Relación analítica identificada entre fenómenos, variables o expedientes.</w:t>
      </w:r>
    </w:p>
    <w:p w14:paraId="7092B824" w14:textId="77777777" w:rsidR="00016090" w:rsidRPr="00D36819" w:rsidRDefault="00016090" w:rsidP="00016090">
      <w:pPr>
        <w:rPr>
          <w:rFonts w:cstheme="minorHAnsi"/>
        </w:rPr>
      </w:pPr>
      <w:r w:rsidRPr="00D36819">
        <w:rPr>
          <w:rFonts w:cstheme="minorHAnsi"/>
          <w:b/>
          <w:color w:val="2F5E9E"/>
          <w:sz w:val="24"/>
        </w:rPr>
        <w:t>34.13 Persistencia Territorial</w:t>
      </w:r>
    </w:p>
    <w:p w14:paraId="47AF3AF5" w14:textId="77777777" w:rsidR="00016090" w:rsidRPr="00D36819" w:rsidRDefault="00016090" w:rsidP="00016090">
      <w:pPr>
        <w:jc w:val="both"/>
        <w:rPr>
          <w:rFonts w:cstheme="minorHAnsi"/>
        </w:rPr>
      </w:pPr>
      <w:r w:rsidRPr="00D36819">
        <w:rPr>
          <w:rFonts w:cstheme="minorHAnsi"/>
        </w:rPr>
        <w:t>Continuidad espacial de un fenómeno dentro de una zona determinada.</w:t>
      </w:r>
    </w:p>
    <w:p w14:paraId="2875A8D7" w14:textId="77777777" w:rsidR="00016090" w:rsidRPr="00D36819" w:rsidRDefault="00016090" w:rsidP="00016090">
      <w:pPr>
        <w:rPr>
          <w:rFonts w:cstheme="minorHAnsi"/>
        </w:rPr>
      </w:pPr>
      <w:r w:rsidRPr="00D36819">
        <w:rPr>
          <w:rFonts w:cstheme="minorHAnsi"/>
          <w:b/>
          <w:color w:val="2F5E9E"/>
          <w:sz w:val="24"/>
        </w:rPr>
        <w:t xml:space="preserve">34.14 </w:t>
      </w:r>
      <w:proofErr w:type="spellStart"/>
      <w:r w:rsidRPr="00D36819">
        <w:rPr>
          <w:rFonts w:cstheme="minorHAnsi"/>
          <w:b/>
          <w:color w:val="2F5E9E"/>
          <w:sz w:val="24"/>
        </w:rPr>
        <w:t>Hotspot</w:t>
      </w:r>
      <w:proofErr w:type="spellEnd"/>
    </w:p>
    <w:p w14:paraId="44DAFFCB" w14:textId="77777777" w:rsidR="00016090" w:rsidRPr="00D36819" w:rsidRDefault="00016090" w:rsidP="00016090">
      <w:pPr>
        <w:jc w:val="both"/>
        <w:rPr>
          <w:rFonts w:cstheme="minorHAnsi"/>
        </w:rPr>
      </w:pPr>
      <w:r w:rsidRPr="00D36819">
        <w:rPr>
          <w:rFonts w:cstheme="minorHAnsi"/>
        </w:rPr>
        <w:t>Área con alta concentración de eventos o factores de riesgo.</w:t>
      </w:r>
    </w:p>
    <w:p w14:paraId="2093F7B9" w14:textId="77777777" w:rsidR="00016090" w:rsidRPr="00D36819" w:rsidRDefault="00016090" w:rsidP="00016090">
      <w:pPr>
        <w:rPr>
          <w:rFonts w:cstheme="minorHAnsi"/>
        </w:rPr>
      </w:pPr>
      <w:r w:rsidRPr="00D36819">
        <w:rPr>
          <w:rFonts w:cstheme="minorHAnsi"/>
          <w:b/>
          <w:color w:val="2F5E9E"/>
          <w:sz w:val="24"/>
        </w:rPr>
        <w:t xml:space="preserve">34.15 </w:t>
      </w:r>
      <w:proofErr w:type="spellStart"/>
      <w:r w:rsidRPr="00D36819">
        <w:rPr>
          <w:rFonts w:cstheme="minorHAnsi"/>
          <w:b/>
          <w:color w:val="2F5E9E"/>
          <w:sz w:val="24"/>
        </w:rPr>
        <w:t>Overlay</w:t>
      </w:r>
      <w:proofErr w:type="spellEnd"/>
      <w:r w:rsidRPr="00D36819">
        <w:rPr>
          <w:rFonts w:cstheme="minorHAnsi"/>
          <w:b/>
          <w:color w:val="2F5E9E"/>
          <w:sz w:val="24"/>
        </w:rPr>
        <w:t xml:space="preserve"> Territorial</w:t>
      </w:r>
    </w:p>
    <w:p w14:paraId="67933A0A" w14:textId="77777777" w:rsidR="00016090" w:rsidRPr="00D36819" w:rsidRDefault="00016090" w:rsidP="00016090">
      <w:pPr>
        <w:jc w:val="both"/>
        <w:rPr>
          <w:rFonts w:cstheme="minorHAnsi"/>
        </w:rPr>
      </w:pPr>
      <w:r w:rsidRPr="00D36819">
        <w:rPr>
          <w:rFonts w:cstheme="minorHAnsi"/>
        </w:rPr>
        <w:t>Superposición de capas geográficas para facilitar análisis espacial.</w:t>
      </w:r>
    </w:p>
    <w:p w14:paraId="16267690" w14:textId="77777777" w:rsidR="00016090" w:rsidRPr="00D36819" w:rsidRDefault="00016090" w:rsidP="00016090">
      <w:pPr>
        <w:rPr>
          <w:rFonts w:cstheme="minorHAnsi"/>
        </w:rPr>
      </w:pPr>
      <w:r w:rsidRPr="00D36819">
        <w:rPr>
          <w:rFonts w:cstheme="minorHAnsi"/>
          <w:b/>
          <w:color w:val="2F5E9E"/>
          <w:sz w:val="24"/>
        </w:rPr>
        <w:lastRenderedPageBreak/>
        <w:t xml:space="preserve">34.16 GEOINT </w:t>
      </w:r>
      <w:proofErr w:type="spellStart"/>
      <w:r w:rsidRPr="00D36819">
        <w:rPr>
          <w:rFonts w:cstheme="minorHAnsi"/>
          <w:b/>
          <w:color w:val="2F5E9E"/>
          <w:sz w:val="24"/>
        </w:rPr>
        <w:t>Fusion</w:t>
      </w:r>
      <w:proofErr w:type="spellEnd"/>
    </w:p>
    <w:p w14:paraId="5C9F3F7D" w14:textId="77777777" w:rsidR="00016090" w:rsidRPr="00D36819" w:rsidRDefault="00016090" w:rsidP="00016090">
      <w:pPr>
        <w:jc w:val="both"/>
        <w:rPr>
          <w:rFonts w:cstheme="minorHAnsi"/>
        </w:rPr>
      </w:pPr>
      <w:r w:rsidRPr="00D36819">
        <w:rPr>
          <w:rFonts w:cstheme="minorHAnsi"/>
        </w:rPr>
        <w:t>Proceso de integración de múltiples fuentes geoespaciales en un producto analítico único.</w:t>
      </w:r>
    </w:p>
    <w:p w14:paraId="64537BB2" w14:textId="77777777" w:rsidR="00016090" w:rsidRPr="00D36819" w:rsidRDefault="00016090" w:rsidP="00016090">
      <w:pPr>
        <w:rPr>
          <w:rFonts w:cstheme="minorHAnsi"/>
        </w:rPr>
      </w:pPr>
      <w:r w:rsidRPr="00D36819">
        <w:rPr>
          <w:rFonts w:cstheme="minorHAnsi"/>
          <w:b/>
          <w:color w:val="2F5E9E"/>
          <w:sz w:val="24"/>
        </w:rPr>
        <w:t xml:space="preserve">34.17 Narrative </w:t>
      </w:r>
      <w:proofErr w:type="spellStart"/>
      <w:r w:rsidRPr="00D36819">
        <w:rPr>
          <w:rFonts w:cstheme="minorHAnsi"/>
          <w:b/>
          <w:color w:val="2F5E9E"/>
          <w:sz w:val="24"/>
        </w:rPr>
        <w:t>Fusion</w:t>
      </w:r>
      <w:proofErr w:type="spellEnd"/>
    </w:p>
    <w:p w14:paraId="71BD3AF8" w14:textId="77777777" w:rsidR="00016090" w:rsidRPr="00D36819" w:rsidRDefault="00016090" w:rsidP="00016090">
      <w:pPr>
        <w:jc w:val="both"/>
        <w:rPr>
          <w:rFonts w:cstheme="minorHAnsi"/>
        </w:rPr>
      </w:pPr>
      <w:r w:rsidRPr="00D36819">
        <w:rPr>
          <w:rFonts w:cstheme="minorHAnsi"/>
        </w:rPr>
        <w:t>Motor de integración narrativa que transforma hallazgos en productos documentales estructurados.</w:t>
      </w:r>
    </w:p>
    <w:p w14:paraId="038C3E19" w14:textId="77777777" w:rsidR="00016090" w:rsidRPr="00D36819" w:rsidRDefault="00016090" w:rsidP="00016090">
      <w:pPr>
        <w:rPr>
          <w:rFonts w:cstheme="minorHAnsi"/>
        </w:rPr>
      </w:pPr>
      <w:r w:rsidRPr="00D36819">
        <w:rPr>
          <w:rFonts w:cstheme="minorHAnsi"/>
          <w:b/>
          <w:color w:val="2F5E9E"/>
          <w:sz w:val="24"/>
        </w:rPr>
        <w:t xml:space="preserve">34.18 Predictive </w:t>
      </w:r>
      <w:proofErr w:type="spellStart"/>
      <w:r w:rsidRPr="00D36819">
        <w:rPr>
          <w:rFonts w:cstheme="minorHAnsi"/>
          <w:b/>
          <w:color w:val="2F5E9E"/>
          <w:sz w:val="24"/>
        </w:rPr>
        <w:t>Analysis</w:t>
      </w:r>
      <w:proofErr w:type="spellEnd"/>
    </w:p>
    <w:p w14:paraId="3636FE41" w14:textId="77777777" w:rsidR="00016090" w:rsidRPr="00D36819" w:rsidRDefault="00016090" w:rsidP="00016090">
      <w:pPr>
        <w:jc w:val="both"/>
        <w:rPr>
          <w:rFonts w:cstheme="minorHAnsi"/>
        </w:rPr>
      </w:pPr>
      <w:r w:rsidRPr="00D36819">
        <w:rPr>
          <w:rFonts w:cstheme="minorHAnsi"/>
        </w:rPr>
        <w:t>Análisis orientado a identificar tendencias y escenarios probables.</w:t>
      </w:r>
    </w:p>
    <w:p w14:paraId="76C4CDCA" w14:textId="77777777" w:rsidR="00016090" w:rsidRPr="00D36819" w:rsidRDefault="00016090" w:rsidP="00016090">
      <w:pPr>
        <w:rPr>
          <w:rFonts w:cstheme="minorHAnsi"/>
        </w:rPr>
      </w:pPr>
      <w:r w:rsidRPr="00D36819">
        <w:rPr>
          <w:rFonts w:cstheme="minorHAnsi"/>
          <w:b/>
          <w:color w:val="2F5E9E"/>
          <w:sz w:val="24"/>
        </w:rPr>
        <w:t xml:space="preserve">34.19 </w:t>
      </w:r>
      <w:proofErr w:type="spellStart"/>
      <w:r w:rsidRPr="00D36819">
        <w:rPr>
          <w:rFonts w:cstheme="minorHAnsi"/>
          <w:b/>
          <w:color w:val="2F5E9E"/>
          <w:sz w:val="24"/>
        </w:rPr>
        <w:t>Dashboard</w:t>
      </w:r>
      <w:proofErr w:type="spellEnd"/>
      <w:r w:rsidRPr="00D36819">
        <w:rPr>
          <w:rFonts w:cstheme="minorHAnsi"/>
          <w:b/>
          <w:color w:val="2F5E9E"/>
          <w:sz w:val="24"/>
        </w:rPr>
        <w:t xml:space="preserve"> Ejecutivo</w:t>
      </w:r>
    </w:p>
    <w:p w14:paraId="7717B7D7" w14:textId="77777777" w:rsidR="00016090" w:rsidRPr="00D36819" w:rsidRDefault="00016090" w:rsidP="00016090">
      <w:pPr>
        <w:jc w:val="both"/>
        <w:rPr>
          <w:rFonts w:cstheme="minorHAnsi"/>
        </w:rPr>
      </w:pPr>
      <w:r w:rsidRPr="00D36819">
        <w:rPr>
          <w:rFonts w:cstheme="minorHAnsi"/>
        </w:rPr>
        <w:t>Panel visual diseñado para facilitar monitoreo y toma de decisiones.</w:t>
      </w:r>
    </w:p>
    <w:p w14:paraId="63F49DE0" w14:textId="77777777" w:rsidR="00016090" w:rsidRPr="00D36819" w:rsidRDefault="00016090" w:rsidP="00016090">
      <w:pPr>
        <w:rPr>
          <w:rFonts w:cstheme="minorHAnsi"/>
        </w:rPr>
      </w:pPr>
      <w:r w:rsidRPr="00D36819">
        <w:rPr>
          <w:rFonts w:cstheme="minorHAnsi"/>
          <w:b/>
          <w:color w:val="2F5E9E"/>
          <w:sz w:val="24"/>
        </w:rPr>
        <w:lastRenderedPageBreak/>
        <w:t>34.20 Finalidad Estratégica</w:t>
      </w:r>
    </w:p>
    <w:p w14:paraId="3A59946F" w14:textId="77777777" w:rsidR="00016090" w:rsidRPr="00D36819" w:rsidRDefault="00016090" w:rsidP="00016090">
      <w:pPr>
        <w:jc w:val="both"/>
        <w:rPr>
          <w:rFonts w:cstheme="minorHAnsi"/>
        </w:rPr>
      </w:pPr>
      <w:r w:rsidRPr="00D36819">
        <w:rPr>
          <w:rFonts w:cstheme="minorHAnsi"/>
        </w:rPr>
        <w:t>Homologar el lenguaje técnico institucional y fortalecer la comprensión metodológica de la plataforma.</w:t>
      </w:r>
    </w:p>
    <w:p w14:paraId="5DA8E020" w14:textId="77777777" w:rsidR="00E4090D" w:rsidRPr="00D36819" w:rsidRDefault="00E4090D">
      <w:pPr>
        <w:spacing w:after="120"/>
        <w:jc w:val="both"/>
        <w:rPr>
          <w:rFonts w:cstheme="minorHAnsi"/>
        </w:rPr>
      </w:pPr>
    </w:p>
    <w:p w14:paraId="08D163D1" w14:textId="77777777" w:rsidR="00016090" w:rsidRPr="00D36819" w:rsidRDefault="00016090" w:rsidP="00EE4AF2">
      <w:pPr>
        <w:pStyle w:val="Ttulo1"/>
        <w:jc w:val="center"/>
        <w:rPr>
          <w:rFonts w:asciiTheme="minorHAnsi" w:hAnsiTheme="minorHAnsi" w:cstheme="minorHAnsi"/>
          <w:b/>
          <w:bCs/>
        </w:rPr>
      </w:pPr>
      <w:bookmarkStart w:id="702" w:name="_Toc230955641"/>
      <w:r w:rsidRPr="00D36819">
        <w:rPr>
          <w:rFonts w:asciiTheme="minorHAnsi" w:hAnsiTheme="minorHAnsi" w:cstheme="minorHAnsi"/>
          <w:b/>
          <w:bCs/>
        </w:rPr>
        <w:t>CAPÍTULO 35</w:t>
      </w:r>
      <w:bookmarkEnd w:id="702"/>
    </w:p>
    <w:p w14:paraId="63EF0CBC" w14:textId="77777777" w:rsidR="00016090" w:rsidRPr="00D36819" w:rsidRDefault="00016090" w:rsidP="00EE4AF2">
      <w:pPr>
        <w:pStyle w:val="Ttulo1"/>
        <w:jc w:val="center"/>
        <w:rPr>
          <w:rFonts w:asciiTheme="minorHAnsi" w:hAnsiTheme="minorHAnsi" w:cstheme="minorHAnsi"/>
          <w:b/>
          <w:bCs/>
        </w:rPr>
      </w:pPr>
      <w:bookmarkStart w:id="703" w:name="_Toc230955642"/>
      <w:r w:rsidRPr="00D36819">
        <w:rPr>
          <w:rFonts w:asciiTheme="minorHAnsi" w:hAnsiTheme="minorHAnsi" w:cstheme="minorHAnsi"/>
          <w:b/>
          <w:bCs/>
          <w:sz w:val="28"/>
        </w:rPr>
        <w:t>RECOMENDACIONES INSTITUCIONALES</w:t>
      </w:r>
      <w:bookmarkEnd w:id="703"/>
    </w:p>
    <w:p w14:paraId="64C870E5" w14:textId="77777777" w:rsidR="00016090" w:rsidRPr="00D36819" w:rsidRDefault="00016090" w:rsidP="00EE4AF2">
      <w:pPr>
        <w:pStyle w:val="Ttulo2"/>
        <w:rPr>
          <w:rFonts w:asciiTheme="minorHAnsi" w:hAnsiTheme="minorHAnsi" w:cstheme="minorHAnsi"/>
          <w:b/>
          <w:bCs/>
        </w:rPr>
      </w:pPr>
      <w:bookmarkStart w:id="704" w:name="_Toc230955643"/>
      <w:r w:rsidRPr="00D36819">
        <w:rPr>
          <w:rFonts w:asciiTheme="minorHAnsi" w:hAnsiTheme="minorHAnsi" w:cstheme="minorHAnsi"/>
          <w:b/>
          <w:bCs/>
        </w:rPr>
        <w:t>35.1 Introducción</w:t>
      </w:r>
      <w:bookmarkEnd w:id="704"/>
    </w:p>
    <w:p w14:paraId="789FF0E8" w14:textId="77777777" w:rsidR="00016090" w:rsidRPr="00D36819" w:rsidRDefault="00016090" w:rsidP="00016090">
      <w:pPr>
        <w:jc w:val="both"/>
        <w:rPr>
          <w:rFonts w:cstheme="minorHAnsi"/>
        </w:rPr>
      </w:pPr>
      <w:r w:rsidRPr="00D36819">
        <w:rPr>
          <w:rFonts w:cstheme="minorHAnsi"/>
        </w:rPr>
        <w:t>El presente capítulo establece recomendaciones institucionales orientadas a fortalecer el uso responsable, seguro y metodológicamente consistente del Perfilador Remoto.</w:t>
      </w:r>
    </w:p>
    <w:p w14:paraId="2AE9EDD1" w14:textId="77777777" w:rsidR="00016090" w:rsidRPr="00D36819" w:rsidRDefault="00016090" w:rsidP="00016090">
      <w:pPr>
        <w:jc w:val="both"/>
        <w:rPr>
          <w:rFonts w:cstheme="minorHAnsi"/>
        </w:rPr>
      </w:pPr>
      <w:r w:rsidRPr="00D36819">
        <w:rPr>
          <w:rFonts w:cstheme="minorHAnsi"/>
        </w:rPr>
        <w:lastRenderedPageBreak/>
        <w:t>Finalidad operacional: fortalecer la gobernanza institucional, la calidad metodológica, la protección de la información y el uso responsable del Perfilador Remoto.</w:t>
      </w:r>
    </w:p>
    <w:p w14:paraId="6B553660" w14:textId="77777777" w:rsidR="00016090" w:rsidRPr="00D36819" w:rsidRDefault="00016090" w:rsidP="00EE4AF2">
      <w:pPr>
        <w:pStyle w:val="Ttulo2"/>
        <w:rPr>
          <w:rFonts w:asciiTheme="minorHAnsi" w:hAnsiTheme="minorHAnsi" w:cstheme="minorHAnsi"/>
          <w:b/>
          <w:bCs/>
        </w:rPr>
      </w:pPr>
      <w:bookmarkStart w:id="705" w:name="_Toc230955644"/>
      <w:r w:rsidRPr="00D36819">
        <w:rPr>
          <w:rFonts w:asciiTheme="minorHAnsi" w:hAnsiTheme="minorHAnsi" w:cstheme="minorHAnsi"/>
          <w:b/>
          <w:bCs/>
        </w:rPr>
        <w:t>35.2 Objetivo de las Recomendaciones</w:t>
      </w:r>
      <w:bookmarkEnd w:id="705"/>
    </w:p>
    <w:p w14:paraId="3F13FDB5" w14:textId="77777777" w:rsidR="00016090" w:rsidRPr="00D36819" w:rsidRDefault="00016090" w:rsidP="00016090">
      <w:pPr>
        <w:jc w:val="both"/>
        <w:rPr>
          <w:rFonts w:cstheme="minorHAnsi"/>
        </w:rPr>
      </w:pPr>
      <w:r w:rsidRPr="00D36819">
        <w:rPr>
          <w:rFonts w:cstheme="minorHAnsi"/>
        </w:rPr>
        <w:t>Proporcionar lineamientos que favorezcan la calidad analítica, la protección de la información y la correcta utilización de la plataforma.</w:t>
      </w:r>
    </w:p>
    <w:p w14:paraId="7CF8D3E7" w14:textId="77777777" w:rsidR="00016090" w:rsidRPr="00D36819" w:rsidRDefault="00016090" w:rsidP="00016090">
      <w:pPr>
        <w:jc w:val="both"/>
        <w:rPr>
          <w:rFonts w:cstheme="minorHAnsi"/>
        </w:rPr>
      </w:pPr>
      <w:r w:rsidRPr="00D36819">
        <w:rPr>
          <w:rFonts w:cstheme="minorHAnsi"/>
        </w:rPr>
        <w:t>Finalidad operacional: fortalecer la gobernanza institucional, la calidad metodológica, la protección de la información y el uso responsable del Perfilador Remoto.</w:t>
      </w:r>
    </w:p>
    <w:p w14:paraId="70E64C3C" w14:textId="77777777" w:rsidR="00016090" w:rsidRPr="00D36819" w:rsidRDefault="00016090" w:rsidP="00EE4AF2">
      <w:pPr>
        <w:pStyle w:val="Ttulo2"/>
        <w:rPr>
          <w:rFonts w:asciiTheme="minorHAnsi" w:hAnsiTheme="minorHAnsi" w:cstheme="minorHAnsi"/>
          <w:b/>
          <w:bCs/>
        </w:rPr>
      </w:pPr>
      <w:bookmarkStart w:id="706" w:name="_Toc230955645"/>
      <w:r w:rsidRPr="00D36819">
        <w:rPr>
          <w:rFonts w:asciiTheme="minorHAnsi" w:hAnsiTheme="minorHAnsi" w:cstheme="minorHAnsi"/>
          <w:b/>
          <w:bCs/>
        </w:rPr>
        <w:t>35.3 Uso Responsable de la Plataforma</w:t>
      </w:r>
      <w:bookmarkEnd w:id="706"/>
    </w:p>
    <w:p w14:paraId="4E079BCC" w14:textId="77777777" w:rsidR="00016090" w:rsidRPr="00D36819" w:rsidRDefault="00016090" w:rsidP="00016090">
      <w:pPr>
        <w:jc w:val="both"/>
        <w:rPr>
          <w:rFonts w:cstheme="minorHAnsi"/>
        </w:rPr>
      </w:pPr>
      <w:r w:rsidRPr="00D36819">
        <w:rPr>
          <w:rFonts w:cstheme="minorHAnsi"/>
        </w:rPr>
        <w:t>Las personas usuarias deberán utilizar la plataforma exclusivamente para fines institucionales autorizados.</w:t>
      </w:r>
    </w:p>
    <w:p w14:paraId="14F0C0A5" w14:textId="77777777" w:rsidR="00016090" w:rsidRPr="00D36819" w:rsidRDefault="00016090" w:rsidP="00016090">
      <w:pPr>
        <w:jc w:val="both"/>
        <w:rPr>
          <w:rFonts w:cstheme="minorHAnsi"/>
        </w:rPr>
      </w:pPr>
      <w:r w:rsidRPr="00D36819">
        <w:rPr>
          <w:rFonts w:cstheme="minorHAnsi"/>
        </w:rPr>
        <w:lastRenderedPageBreak/>
        <w:t>Finalidad operacional: fortalecer la gobernanza institucional, la calidad metodológica, la protección de la información y el uso responsable del Perfilador Remoto.</w:t>
      </w:r>
    </w:p>
    <w:p w14:paraId="731B441E" w14:textId="77777777" w:rsidR="00016090" w:rsidRPr="00D36819" w:rsidRDefault="00016090" w:rsidP="00EE4AF2">
      <w:pPr>
        <w:pStyle w:val="Ttulo2"/>
        <w:rPr>
          <w:rFonts w:asciiTheme="minorHAnsi" w:hAnsiTheme="minorHAnsi" w:cstheme="minorHAnsi"/>
          <w:b/>
          <w:bCs/>
        </w:rPr>
      </w:pPr>
      <w:bookmarkStart w:id="707" w:name="_Toc230955646"/>
      <w:r w:rsidRPr="00D36819">
        <w:rPr>
          <w:rFonts w:asciiTheme="minorHAnsi" w:hAnsiTheme="minorHAnsi" w:cstheme="minorHAnsi"/>
          <w:b/>
          <w:bCs/>
        </w:rPr>
        <w:t>35.4 Protección de la Información</w:t>
      </w:r>
      <w:bookmarkEnd w:id="707"/>
    </w:p>
    <w:p w14:paraId="78112C5B" w14:textId="77777777" w:rsidR="00016090" w:rsidRPr="00D36819" w:rsidRDefault="00016090" w:rsidP="00016090">
      <w:pPr>
        <w:jc w:val="both"/>
        <w:rPr>
          <w:rFonts w:cstheme="minorHAnsi"/>
        </w:rPr>
      </w:pPr>
      <w:r w:rsidRPr="00D36819">
        <w:rPr>
          <w:rFonts w:cstheme="minorHAnsi"/>
        </w:rPr>
        <w:t>Toda información incorporada deberá resguardarse conforme a las políticas institucionales de seguridad y confidencialidad.</w:t>
      </w:r>
    </w:p>
    <w:p w14:paraId="45DF89D5" w14:textId="77777777" w:rsidR="00016090" w:rsidRPr="00D36819" w:rsidRDefault="00016090" w:rsidP="00016090">
      <w:pPr>
        <w:jc w:val="both"/>
        <w:rPr>
          <w:rFonts w:cstheme="minorHAnsi"/>
        </w:rPr>
      </w:pPr>
      <w:r w:rsidRPr="00D36819">
        <w:rPr>
          <w:rFonts w:cstheme="minorHAnsi"/>
        </w:rPr>
        <w:t>Finalidad operacional: fortalecer la gobernanza institucional, la calidad metodológica, la protección de la información y el uso responsable del Perfilador Remoto.</w:t>
      </w:r>
    </w:p>
    <w:p w14:paraId="2BB78413" w14:textId="77777777" w:rsidR="00016090" w:rsidRPr="00D36819" w:rsidRDefault="00016090" w:rsidP="00EE4AF2">
      <w:pPr>
        <w:pStyle w:val="Ttulo2"/>
        <w:rPr>
          <w:rFonts w:asciiTheme="minorHAnsi" w:hAnsiTheme="minorHAnsi" w:cstheme="minorHAnsi"/>
          <w:b/>
          <w:bCs/>
        </w:rPr>
      </w:pPr>
      <w:bookmarkStart w:id="708" w:name="_Toc230955647"/>
      <w:r w:rsidRPr="00D36819">
        <w:rPr>
          <w:rFonts w:asciiTheme="minorHAnsi" w:hAnsiTheme="minorHAnsi" w:cstheme="minorHAnsi"/>
          <w:b/>
          <w:bCs/>
        </w:rPr>
        <w:t>35.5 Calidad de la Evidencia</w:t>
      </w:r>
      <w:bookmarkEnd w:id="708"/>
    </w:p>
    <w:p w14:paraId="3A52A29F" w14:textId="77777777" w:rsidR="00016090" w:rsidRPr="00D36819" w:rsidRDefault="00016090" w:rsidP="00016090">
      <w:pPr>
        <w:jc w:val="both"/>
        <w:rPr>
          <w:rFonts w:cstheme="minorHAnsi"/>
        </w:rPr>
      </w:pPr>
      <w:r w:rsidRPr="00D36819">
        <w:rPr>
          <w:rFonts w:cstheme="minorHAnsi"/>
        </w:rPr>
        <w:t>La evidencia utilizada debe ser verificable, suficiente y metodológicamente consistente.</w:t>
      </w:r>
    </w:p>
    <w:p w14:paraId="0F357FD0" w14:textId="77777777" w:rsidR="00016090" w:rsidRPr="00D36819" w:rsidRDefault="00016090" w:rsidP="00016090">
      <w:pPr>
        <w:jc w:val="both"/>
        <w:rPr>
          <w:rFonts w:cstheme="minorHAnsi"/>
        </w:rPr>
      </w:pPr>
      <w:r w:rsidRPr="00D36819">
        <w:rPr>
          <w:rFonts w:cstheme="minorHAnsi"/>
        </w:rPr>
        <w:t>Finalidad operacional: fortalecer la gobernanza institucional, la calidad metodológica, la protección de la información y el uso responsable del Perfilador Remoto.</w:t>
      </w:r>
    </w:p>
    <w:p w14:paraId="1274FE12" w14:textId="77777777" w:rsidR="00016090" w:rsidRPr="00D36819" w:rsidRDefault="00016090" w:rsidP="00EE4AF2">
      <w:pPr>
        <w:pStyle w:val="Ttulo2"/>
        <w:rPr>
          <w:rFonts w:asciiTheme="minorHAnsi" w:hAnsiTheme="minorHAnsi" w:cstheme="minorHAnsi"/>
          <w:b/>
          <w:bCs/>
        </w:rPr>
      </w:pPr>
      <w:bookmarkStart w:id="709" w:name="_Toc230955648"/>
      <w:r w:rsidRPr="00D36819">
        <w:rPr>
          <w:rFonts w:asciiTheme="minorHAnsi" w:hAnsiTheme="minorHAnsi" w:cstheme="minorHAnsi"/>
          <w:b/>
          <w:bCs/>
        </w:rPr>
        <w:lastRenderedPageBreak/>
        <w:t>35.6 Contextualización Territorial</w:t>
      </w:r>
      <w:bookmarkEnd w:id="709"/>
    </w:p>
    <w:p w14:paraId="2D43B229" w14:textId="77777777" w:rsidR="00016090" w:rsidRPr="00D36819" w:rsidRDefault="00016090" w:rsidP="00016090">
      <w:pPr>
        <w:jc w:val="both"/>
        <w:rPr>
          <w:rFonts w:cstheme="minorHAnsi"/>
        </w:rPr>
      </w:pPr>
      <w:r w:rsidRPr="00D36819">
        <w:rPr>
          <w:rFonts w:cstheme="minorHAnsi"/>
        </w:rPr>
        <w:t>Toda interpretación deberá considerar las características territoriales y ambientales del entorno analizado.</w:t>
      </w:r>
    </w:p>
    <w:p w14:paraId="19169C86" w14:textId="77777777" w:rsidR="00016090" w:rsidRPr="00D36819" w:rsidRDefault="00016090" w:rsidP="00016090">
      <w:pPr>
        <w:jc w:val="both"/>
        <w:rPr>
          <w:rFonts w:cstheme="minorHAnsi"/>
        </w:rPr>
      </w:pPr>
      <w:r w:rsidRPr="00D36819">
        <w:rPr>
          <w:rFonts w:cstheme="minorHAnsi"/>
        </w:rPr>
        <w:t>Finalidad operacional: fortalecer la gobernanza institucional, la calidad metodológica, la protección de la información y el uso responsable del Perfilador Remoto.</w:t>
      </w:r>
    </w:p>
    <w:p w14:paraId="137F7B0D" w14:textId="77777777" w:rsidR="00016090" w:rsidRPr="00D36819" w:rsidRDefault="00016090" w:rsidP="00EE4AF2">
      <w:pPr>
        <w:pStyle w:val="Ttulo2"/>
        <w:rPr>
          <w:rFonts w:asciiTheme="minorHAnsi" w:hAnsiTheme="minorHAnsi" w:cstheme="minorHAnsi"/>
          <w:b/>
          <w:bCs/>
        </w:rPr>
      </w:pPr>
      <w:bookmarkStart w:id="710" w:name="_Toc230955649"/>
      <w:r w:rsidRPr="00D36819">
        <w:rPr>
          <w:rFonts w:asciiTheme="minorHAnsi" w:hAnsiTheme="minorHAnsi" w:cstheme="minorHAnsi"/>
          <w:b/>
          <w:bCs/>
        </w:rPr>
        <w:t xml:space="preserve">35.7 Integración </w:t>
      </w:r>
      <w:proofErr w:type="spellStart"/>
      <w:r w:rsidRPr="00D36819">
        <w:rPr>
          <w:rFonts w:asciiTheme="minorHAnsi" w:hAnsiTheme="minorHAnsi" w:cstheme="minorHAnsi"/>
          <w:b/>
          <w:bCs/>
        </w:rPr>
        <w:t>Multifuente</w:t>
      </w:r>
      <w:bookmarkEnd w:id="710"/>
      <w:proofErr w:type="spellEnd"/>
    </w:p>
    <w:p w14:paraId="1CA0684F" w14:textId="77777777" w:rsidR="00016090" w:rsidRPr="00D36819" w:rsidRDefault="00016090" w:rsidP="00016090">
      <w:pPr>
        <w:jc w:val="both"/>
        <w:rPr>
          <w:rFonts w:cstheme="minorHAnsi"/>
        </w:rPr>
      </w:pPr>
      <w:r w:rsidRPr="00D36819">
        <w:rPr>
          <w:rFonts w:cstheme="minorHAnsi"/>
        </w:rPr>
        <w:t xml:space="preserve">Se recomienda complementar los análisis mediante la integración de GEOINT, </w:t>
      </w:r>
      <w:proofErr w:type="spellStart"/>
      <w:r w:rsidRPr="00D36819">
        <w:rPr>
          <w:rFonts w:cstheme="minorHAnsi"/>
        </w:rPr>
        <w:t>OSINT</w:t>
      </w:r>
      <w:proofErr w:type="spellEnd"/>
      <w:r w:rsidRPr="00D36819">
        <w:rPr>
          <w:rFonts w:cstheme="minorHAnsi"/>
        </w:rPr>
        <w:t>, inteligencia visual e información contextual.</w:t>
      </w:r>
    </w:p>
    <w:p w14:paraId="50CE5638" w14:textId="77777777" w:rsidR="00016090" w:rsidRPr="00D36819" w:rsidRDefault="00016090" w:rsidP="00016090">
      <w:pPr>
        <w:jc w:val="both"/>
        <w:rPr>
          <w:rFonts w:cstheme="minorHAnsi"/>
        </w:rPr>
      </w:pPr>
      <w:r w:rsidRPr="00D36819">
        <w:rPr>
          <w:rFonts w:cstheme="minorHAnsi"/>
        </w:rPr>
        <w:t>Finalidad operacional: fortalecer la gobernanza institucional, la calidad metodológica, la protección de la información y el uso responsable del Perfilador Remoto.</w:t>
      </w:r>
    </w:p>
    <w:p w14:paraId="16CE930A" w14:textId="77777777" w:rsidR="00016090" w:rsidRPr="00D36819" w:rsidRDefault="00016090" w:rsidP="00EE4AF2">
      <w:pPr>
        <w:pStyle w:val="Ttulo2"/>
        <w:rPr>
          <w:rFonts w:asciiTheme="minorHAnsi" w:hAnsiTheme="minorHAnsi" w:cstheme="minorHAnsi"/>
          <w:b/>
          <w:bCs/>
        </w:rPr>
      </w:pPr>
      <w:bookmarkStart w:id="711" w:name="_Toc230955650"/>
      <w:r w:rsidRPr="00D36819">
        <w:rPr>
          <w:rFonts w:asciiTheme="minorHAnsi" w:hAnsiTheme="minorHAnsi" w:cstheme="minorHAnsi"/>
          <w:b/>
          <w:bCs/>
        </w:rPr>
        <w:lastRenderedPageBreak/>
        <w:t>35.8 Validación de Hallazgos</w:t>
      </w:r>
      <w:bookmarkEnd w:id="711"/>
    </w:p>
    <w:p w14:paraId="0DEBA14E" w14:textId="77777777" w:rsidR="00016090" w:rsidRPr="00D36819" w:rsidRDefault="00016090" w:rsidP="00016090">
      <w:pPr>
        <w:jc w:val="both"/>
        <w:rPr>
          <w:rFonts w:cstheme="minorHAnsi"/>
        </w:rPr>
      </w:pPr>
      <w:r w:rsidRPr="00D36819">
        <w:rPr>
          <w:rFonts w:cstheme="minorHAnsi"/>
        </w:rPr>
        <w:t>Los hallazgos relevantes deberán verificarse mediante múltiples fuentes antes de incorporarse a productos institucionales.</w:t>
      </w:r>
    </w:p>
    <w:p w14:paraId="2397E96E" w14:textId="77777777" w:rsidR="00016090" w:rsidRPr="00D36819" w:rsidRDefault="00016090" w:rsidP="00016090">
      <w:pPr>
        <w:jc w:val="both"/>
        <w:rPr>
          <w:rFonts w:cstheme="minorHAnsi"/>
        </w:rPr>
      </w:pPr>
      <w:r w:rsidRPr="00D36819">
        <w:rPr>
          <w:rFonts w:cstheme="minorHAnsi"/>
        </w:rPr>
        <w:t>Finalidad operacional: fortalecer la gobernanza institucional, la calidad metodológica, la protección de la información y el uso responsable del Perfilador Remoto.</w:t>
      </w:r>
    </w:p>
    <w:p w14:paraId="15E2EE5D" w14:textId="77777777" w:rsidR="00016090" w:rsidRPr="00D36819" w:rsidRDefault="00016090" w:rsidP="00EE4AF2">
      <w:pPr>
        <w:pStyle w:val="Ttulo2"/>
        <w:rPr>
          <w:rFonts w:asciiTheme="minorHAnsi" w:hAnsiTheme="minorHAnsi" w:cstheme="minorHAnsi"/>
          <w:b/>
          <w:bCs/>
        </w:rPr>
      </w:pPr>
      <w:bookmarkStart w:id="712" w:name="_Toc230955651"/>
      <w:r w:rsidRPr="00D36819">
        <w:rPr>
          <w:rFonts w:asciiTheme="minorHAnsi" w:hAnsiTheme="minorHAnsi" w:cstheme="minorHAnsi"/>
          <w:b/>
          <w:bCs/>
        </w:rPr>
        <w:t>35.9 Supervisión Institucional</w:t>
      </w:r>
      <w:bookmarkEnd w:id="712"/>
    </w:p>
    <w:p w14:paraId="3DDF319D" w14:textId="77777777" w:rsidR="00016090" w:rsidRPr="00D36819" w:rsidRDefault="00016090" w:rsidP="00016090">
      <w:pPr>
        <w:jc w:val="both"/>
        <w:rPr>
          <w:rFonts w:cstheme="minorHAnsi"/>
        </w:rPr>
      </w:pPr>
      <w:r w:rsidRPr="00D36819">
        <w:rPr>
          <w:rFonts w:cstheme="minorHAnsi"/>
        </w:rPr>
        <w:t>Los supervisores deberán revisar periódicamente expedientes, auditorías y productos documentales.</w:t>
      </w:r>
    </w:p>
    <w:p w14:paraId="367F26FB" w14:textId="77777777" w:rsidR="00016090" w:rsidRPr="00D36819" w:rsidRDefault="00016090" w:rsidP="00016090">
      <w:pPr>
        <w:jc w:val="both"/>
        <w:rPr>
          <w:rFonts w:cstheme="minorHAnsi"/>
        </w:rPr>
      </w:pPr>
      <w:r w:rsidRPr="00D36819">
        <w:rPr>
          <w:rFonts w:cstheme="minorHAnsi"/>
        </w:rPr>
        <w:t>Finalidad operacional: fortalecer la gobernanza institucional, la calidad metodológica, la protección de la información y el uso responsable del Perfilador Remoto.</w:t>
      </w:r>
    </w:p>
    <w:p w14:paraId="470747F2" w14:textId="77777777" w:rsidR="00016090" w:rsidRPr="00D36819" w:rsidRDefault="00016090" w:rsidP="00EE4AF2">
      <w:pPr>
        <w:pStyle w:val="Ttulo2"/>
        <w:rPr>
          <w:rFonts w:asciiTheme="minorHAnsi" w:hAnsiTheme="minorHAnsi" w:cstheme="minorHAnsi"/>
          <w:b/>
          <w:bCs/>
        </w:rPr>
      </w:pPr>
      <w:bookmarkStart w:id="713" w:name="_Toc230955652"/>
      <w:r w:rsidRPr="00D36819">
        <w:rPr>
          <w:rFonts w:asciiTheme="minorHAnsi" w:hAnsiTheme="minorHAnsi" w:cstheme="minorHAnsi"/>
          <w:b/>
          <w:bCs/>
        </w:rPr>
        <w:t>35.10 Auditoría y Trazabilidad</w:t>
      </w:r>
      <w:bookmarkEnd w:id="713"/>
    </w:p>
    <w:p w14:paraId="7D5FE3CE" w14:textId="77777777" w:rsidR="00016090" w:rsidRPr="00D36819" w:rsidRDefault="00016090" w:rsidP="00016090">
      <w:pPr>
        <w:jc w:val="both"/>
        <w:rPr>
          <w:rFonts w:cstheme="minorHAnsi"/>
        </w:rPr>
      </w:pPr>
      <w:r w:rsidRPr="00D36819">
        <w:rPr>
          <w:rFonts w:cstheme="minorHAnsi"/>
        </w:rPr>
        <w:t>Toda actividad debe quedar registrada para garantizar transparencia y responsabilidad institucional.</w:t>
      </w:r>
    </w:p>
    <w:p w14:paraId="62B34E52" w14:textId="77777777" w:rsidR="00016090" w:rsidRPr="00D36819" w:rsidRDefault="00016090" w:rsidP="00016090">
      <w:pPr>
        <w:jc w:val="both"/>
        <w:rPr>
          <w:rFonts w:cstheme="minorHAnsi"/>
        </w:rPr>
      </w:pPr>
      <w:r w:rsidRPr="00D36819">
        <w:rPr>
          <w:rFonts w:cstheme="minorHAnsi"/>
        </w:rPr>
        <w:lastRenderedPageBreak/>
        <w:t>Finalidad operacional: fortalecer la gobernanza institucional, la calidad metodológica, la protección de la información y el uso responsable del Perfilador Remoto.</w:t>
      </w:r>
    </w:p>
    <w:p w14:paraId="13D07CA1" w14:textId="77777777" w:rsidR="00016090" w:rsidRPr="00D36819" w:rsidRDefault="00016090" w:rsidP="00EE4AF2">
      <w:pPr>
        <w:pStyle w:val="Ttulo2"/>
        <w:rPr>
          <w:rFonts w:asciiTheme="minorHAnsi" w:hAnsiTheme="minorHAnsi" w:cstheme="minorHAnsi"/>
          <w:b/>
          <w:bCs/>
        </w:rPr>
      </w:pPr>
      <w:bookmarkStart w:id="714" w:name="_Toc230955653"/>
      <w:r w:rsidRPr="00D36819">
        <w:rPr>
          <w:rFonts w:asciiTheme="minorHAnsi" w:hAnsiTheme="minorHAnsi" w:cstheme="minorHAnsi"/>
          <w:b/>
          <w:bCs/>
        </w:rPr>
        <w:t>35.11 Uso de Inteligencia Artificial</w:t>
      </w:r>
      <w:bookmarkEnd w:id="714"/>
    </w:p>
    <w:p w14:paraId="4049E1FD" w14:textId="77777777" w:rsidR="00016090" w:rsidRPr="00D36819" w:rsidRDefault="00016090" w:rsidP="00016090">
      <w:pPr>
        <w:jc w:val="both"/>
        <w:rPr>
          <w:rFonts w:cstheme="minorHAnsi"/>
        </w:rPr>
      </w:pPr>
      <w:r w:rsidRPr="00D36819">
        <w:rPr>
          <w:rFonts w:cstheme="minorHAnsi"/>
        </w:rPr>
        <w:t>Los resultados generados por motores automatizados deben interpretarse como apoyo analítico y no como conclusiones definitivas.</w:t>
      </w:r>
    </w:p>
    <w:p w14:paraId="6D6F74E8" w14:textId="77777777" w:rsidR="00016090" w:rsidRPr="00D36819" w:rsidRDefault="00016090" w:rsidP="00016090">
      <w:pPr>
        <w:jc w:val="both"/>
        <w:rPr>
          <w:rFonts w:cstheme="minorHAnsi"/>
        </w:rPr>
      </w:pPr>
      <w:r w:rsidRPr="00D36819">
        <w:rPr>
          <w:rFonts w:cstheme="minorHAnsi"/>
        </w:rPr>
        <w:t>Finalidad operacional: fortalecer la gobernanza institucional, la calidad metodológica, la protección de la información y el uso responsable del Perfilador Remoto.</w:t>
      </w:r>
    </w:p>
    <w:p w14:paraId="67E4EBDA" w14:textId="77777777" w:rsidR="00016090" w:rsidRPr="00D36819" w:rsidRDefault="00016090" w:rsidP="00EE4AF2">
      <w:pPr>
        <w:pStyle w:val="Ttulo2"/>
        <w:rPr>
          <w:rFonts w:asciiTheme="minorHAnsi" w:hAnsiTheme="minorHAnsi" w:cstheme="minorHAnsi"/>
          <w:b/>
          <w:bCs/>
        </w:rPr>
      </w:pPr>
      <w:bookmarkStart w:id="715" w:name="_Toc230955654"/>
      <w:r w:rsidRPr="00D36819">
        <w:rPr>
          <w:rFonts w:asciiTheme="minorHAnsi" w:hAnsiTheme="minorHAnsi" w:cstheme="minorHAnsi"/>
          <w:b/>
          <w:bCs/>
        </w:rPr>
        <w:t>35.12 Prevención de Sesgos</w:t>
      </w:r>
      <w:bookmarkEnd w:id="715"/>
    </w:p>
    <w:p w14:paraId="543908E6" w14:textId="77777777" w:rsidR="00016090" w:rsidRPr="00D36819" w:rsidRDefault="00016090" w:rsidP="00016090">
      <w:pPr>
        <w:jc w:val="both"/>
        <w:rPr>
          <w:rFonts w:cstheme="minorHAnsi"/>
        </w:rPr>
      </w:pPr>
      <w:r w:rsidRPr="00D36819">
        <w:rPr>
          <w:rFonts w:cstheme="minorHAnsi"/>
        </w:rPr>
        <w:t>Las interpretaciones deberán sustentarse en evidencia verificable evitando inferencias especulativas.</w:t>
      </w:r>
    </w:p>
    <w:p w14:paraId="2B173F51" w14:textId="77777777" w:rsidR="00016090" w:rsidRPr="00D36819" w:rsidRDefault="00016090" w:rsidP="00016090">
      <w:pPr>
        <w:jc w:val="both"/>
        <w:rPr>
          <w:rFonts w:cstheme="minorHAnsi"/>
        </w:rPr>
      </w:pPr>
      <w:r w:rsidRPr="00D36819">
        <w:rPr>
          <w:rFonts w:cstheme="minorHAnsi"/>
        </w:rPr>
        <w:t>Finalidad operacional: fortalecer la gobernanza institucional, la calidad metodológica, la protección de la información y el uso responsable del Perfilador Remoto.</w:t>
      </w:r>
    </w:p>
    <w:p w14:paraId="35E4BF26" w14:textId="77777777" w:rsidR="00016090" w:rsidRPr="00D36819" w:rsidRDefault="00016090" w:rsidP="00EE4AF2">
      <w:pPr>
        <w:pStyle w:val="Ttulo2"/>
        <w:rPr>
          <w:rFonts w:asciiTheme="minorHAnsi" w:hAnsiTheme="minorHAnsi" w:cstheme="minorHAnsi"/>
          <w:b/>
          <w:bCs/>
        </w:rPr>
      </w:pPr>
      <w:bookmarkStart w:id="716" w:name="_Toc230955655"/>
      <w:r w:rsidRPr="00D36819">
        <w:rPr>
          <w:rFonts w:asciiTheme="minorHAnsi" w:hAnsiTheme="minorHAnsi" w:cstheme="minorHAnsi"/>
          <w:b/>
          <w:bCs/>
        </w:rPr>
        <w:lastRenderedPageBreak/>
        <w:t>35.13 Calidad Documental</w:t>
      </w:r>
      <w:bookmarkEnd w:id="716"/>
    </w:p>
    <w:p w14:paraId="2385DB8A" w14:textId="77777777" w:rsidR="00016090" w:rsidRPr="00D36819" w:rsidRDefault="00016090" w:rsidP="00016090">
      <w:pPr>
        <w:jc w:val="both"/>
        <w:rPr>
          <w:rFonts w:cstheme="minorHAnsi"/>
        </w:rPr>
      </w:pPr>
      <w:r w:rsidRPr="00D36819">
        <w:rPr>
          <w:rFonts w:cstheme="minorHAnsi"/>
        </w:rPr>
        <w:t>Los productos generados deben mantener coherencia metodológica, claridad narrativa y sustento analítico.</w:t>
      </w:r>
    </w:p>
    <w:p w14:paraId="61440297" w14:textId="77777777" w:rsidR="00016090" w:rsidRPr="00D36819" w:rsidRDefault="00016090" w:rsidP="00016090">
      <w:pPr>
        <w:jc w:val="both"/>
        <w:rPr>
          <w:rFonts w:cstheme="minorHAnsi"/>
        </w:rPr>
      </w:pPr>
      <w:r w:rsidRPr="00D36819">
        <w:rPr>
          <w:rFonts w:cstheme="minorHAnsi"/>
        </w:rPr>
        <w:t>Finalidad operacional: fortalecer la gobernanza institucional, la calidad metodológica, la protección de la información y el uso responsable del Perfilador Remoto.</w:t>
      </w:r>
    </w:p>
    <w:p w14:paraId="0924434F" w14:textId="77777777" w:rsidR="00016090" w:rsidRPr="00D36819" w:rsidRDefault="00016090" w:rsidP="00EE4AF2">
      <w:pPr>
        <w:pStyle w:val="Ttulo2"/>
        <w:rPr>
          <w:rFonts w:asciiTheme="minorHAnsi" w:hAnsiTheme="minorHAnsi" w:cstheme="minorHAnsi"/>
          <w:b/>
          <w:bCs/>
        </w:rPr>
      </w:pPr>
      <w:bookmarkStart w:id="717" w:name="_Toc230955656"/>
      <w:r w:rsidRPr="00D36819">
        <w:rPr>
          <w:rFonts w:asciiTheme="minorHAnsi" w:hAnsiTheme="minorHAnsi" w:cstheme="minorHAnsi"/>
          <w:b/>
          <w:bCs/>
        </w:rPr>
        <w:t>35.14 Capacitación Continua</w:t>
      </w:r>
      <w:bookmarkEnd w:id="717"/>
    </w:p>
    <w:p w14:paraId="4F36E91E" w14:textId="77777777" w:rsidR="00016090" w:rsidRPr="00D36819" w:rsidRDefault="00016090" w:rsidP="00016090">
      <w:pPr>
        <w:jc w:val="both"/>
        <w:rPr>
          <w:rFonts w:cstheme="minorHAnsi"/>
        </w:rPr>
      </w:pPr>
      <w:r w:rsidRPr="00D36819">
        <w:rPr>
          <w:rFonts w:cstheme="minorHAnsi"/>
        </w:rPr>
        <w:t>Se recomienda fortalecer permanentemente las capacidades técnicas de las personas usuarias.</w:t>
      </w:r>
    </w:p>
    <w:p w14:paraId="0899FF51" w14:textId="77777777" w:rsidR="00016090" w:rsidRPr="00D36819" w:rsidRDefault="00016090" w:rsidP="00016090">
      <w:pPr>
        <w:jc w:val="both"/>
        <w:rPr>
          <w:rFonts w:cstheme="minorHAnsi"/>
        </w:rPr>
      </w:pPr>
      <w:r w:rsidRPr="00D36819">
        <w:rPr>
          <w:rFonts w:cstheme="minorHAnsi"/>
        </w:rPr>
        <w:t>Finalidad operacional: fortalecer la gobernanza institucional, la calidad metodológica, la protección de la información y el uso responsable del Perfilador Remoto.</w:t>
      </w:r>
    </w:p>
    <w:p w14:paraId="16E46A9E" w14:textId="77777777" w:rsidR="00016090" w:rsidRPr="00D36819" w:rsidRDefault="00016090" w:rsidP="00EE4AF2">
      <w:pPr>
        <w:pStyle w:val="Ttulo2"/>
        <w:rPr>
          <w:rFonts w:asciiTheme="minorHAnsi" w:hAnsiTheme="minorHAnsi" w:cstheme="minorHAnsi"/>
          <w:b/>
          <w:bCs/>
        </w:rPr>
      </w:pPr>
      <w:bookmarkStart w:id="718" w:name="_Toc230955657"/>
      <w:r w:rsidRPr="00D36819">
        <w:rPr>
          <w:rFonts w:asciiTheme="minorHAnsi" w:hAnsiTheme="minorHAnsi" w:cstheme="minorHAnsi"/>
          <w:b/>
          <w:bCs/>
        </w:rPr>
        <w:t>35.15 Gobernanza de la Plataforma</w:t>
      </w:r>
      <w:bookmarkEnd w:id="718"/>
    </w:p>
    <w:p w14:paraId="53DAFEF9" w14:textId="77777777" w:rsidR="00016090" w:rsidRPr="00D36819" w:rsidRDefault="00016090" w:rsidP="00016090">
      <w:pPr>
        <w:jc w:val="both"/>
        <w:rPr>
          <w:rFonts w:cstheme="minorHAnsi"/>
        </w:rPr>
      </w:pPr>
      <w:r w:rsidRPr="00D36819">
        <w:rPr>
          <w:rFonts w:cstheme="minorHAnsi"/>
        </w:rPr>
        <w:t>La administración debe establecer controles claros sobre roles, permisos y responsabilidades.</w:t>
      </w:r>
    </w:p>
    <w:p w14:paraId="13746C8D" w14:textId="77777777" w:rsidR="00016090" w:rsidRPr="00D36819" w:rsidRDefault="00016090" w:rsidP="00016090">
      <w:pPr>
        <w:jc w:val="both"/>
        <w:rPr>
          <w:rFonts w:cstheme="minorHAnsi"/>
        </w:rPr>
      </w:pPr>
      <w:r w:rsidRPr="00D36819">
        <w:rPr>
          <w:rFonts w:cstheme="minorHAnsi"/>
        </w:rPr>
        <w:lastRenderedPageBreak/>
        <w:t>Finalidad operacional: fortalecer la gobernanza institucional, la calidad metodológica, la protección de la información y el uso responsable del Perfilador Remoto.</w:t>
      </w:r>
    </w:p>
    <w:p w14:paraId="74752BBF" w14:textId="77777777" w:rsidR="00016090" w:rsidRPr="00D36819" w:rsidRDefault="00016090" w:rsidP="00EE4AF2">
      <w:pPr>
        <w:pStyle w:val="Ttulo2"/>
        <w:rPr>
          <w:rFonts w:asciiTheme="minorHAnsi" w:hAnsiTheme="minorHAnsi" w:cstheme="minorHAnsi"/>
          <w:b/>
          <w:bCs/>
        </w:rPr>
      </w:pPr>
      <w:bookmarkStart w:id="719" w:name="_Toc230955658"/>
      <w:r w:rsidRPr="00D36819">
        <w:rPr>
          <w:rFonts w:asciiTheme="minorHAnsi" w:hAnsiTheme="minorHAnsi" w:cstheme="minorHAnsi"/>
          <w:b/>
          <w:bCs/>
        </w:rPr>
        <w:t>35.16 Gestión de Riesgos</w:t>
      </w:r>
      <w:bookmarkEnd w:id="719"/>
    </w:p>
    <w:p w14:paraId="4E1C2603" w14:textId="77777777" w:rsidR="00016090" w:rsidRPr="00D36819" w:rsidRDefault="00016090" w:rsidP="00016090">
      <w:pPr>
        <w:jc w:val="both"/>
        <w:rPr>
          <w:rFonts w:cstheme="minorHAnsi"/>
        </w:rPr>
      </w:pPr>
      <w:r w:rsidRPr="00D36819">
        <w:rPr>
          <w:rFonts w:cstheme="minorHAnsi"/>
        </w:rPr>
        <w:t>Se recomienda monitorear continuamente riesgos operativos, tecnológicos y metodológicos.</w:t>
      </w:r>
    </w:p>
    <w:p w14:paraId="28EB2306" w14:textId="77777777" w:rsidR="00016090" w:rsidRPr="00D36819" w:rsidRDefault="00016090" w:rsidP="00016090">
      <w:pPr>
        <w:jc w:val="both"/>
        <w:rPr>
          <w:rFonts w:cstheme="minorHAnsi"/>
        </w:rPr>
      </w:pPr>
      <w:r w:rsidRPr="00D36819">
        <w:rPr>
          <w:rFonts w:cstheme="minorHAnsi"/>
        </w:rPr>
        <w:t>Finalidad operacional: fortalecer la gobernanza institucional, la calidad metodológica, la protección de la información y el uso responsable del Perfilador Remoto.</w:t>
      </w:r>
    </w:p>
    <w:p w14:paraId="5FAB602A" w14:textId="77777777" w:rsidR="00016090" w:rsidRPr="00D36819" w:rsidRDefault="00016090" w:rsidP="00EE4AF2">
      <w:pPr>
        <w:pStyle w:val="Ttulo2"/>
        <w:rPr>
          <w:rFonts w:asciiTheme="minorHAnsi" w:hAnsiTheme="minorHAnsi" w:cstheme="minorHAnsi"/>
          <w:b/>
          <w:bCs/>
        </w:rPr>
      </w:pPr>
      <w:bookmarkStart w:id="720" w:name="_Toc230955659"/>
      <w:r w:rsidRPr="00D36819">
        <w:rPr>
          <w:rFonts w:asciiTheme="minorHAnsi" w:hAnsiTheme="minorHAnsi" w:cstheme="minorHAnsi"/>
          <w:b/>
          <w:bCs/>
        </w:rPr>
        <w:t>35.17 Buenas Prácticas para Personas Perfiladoras</w:t>
      </w:r>
      <w:bookmarkEnd w:id="720"/>
    </w:p>
    <w:p w14:paraId="4C9513EF" w14:textId="77777777" w:rsidR="00016090" w:rsidRPr="00D36819" w:rsidRDefault="00016090" w:rsidP="00016090">
      <w:pPr>
        <w:jc w:val="both"/>
        <w:rPr>
          <w:rFonts w:cstheme="minorHAnsi"/>
        </w:rPr>
      </w:pPr>
      <w:r w:rsidRPr="00D36819">
        <w:rPr>
          <w:rFonts w:cstheme="minorHAnsi"/>
        </w:rPr>
        <w:t>Documentar adecuadamente hallazgos, mantener objetividad y fortalecer la contextualización territorial.</w:t>
      </w:r>
    </w:p>
    <w:p w14:paraId="0E2A8827" w14:textId="77777777" w:rsidR="00016090" w:rsidRPr="00D36819" w:rsidRDefault="00016090" w:rsidP="00016090">
      <w:pPr>
        <w:jc w:val="both"/>
        <w:rPr>
          <w:rFonts w:cstheme="minorHAnsi"/>
        </w:rPr>
      </w:pPr>
      <w:r w:rsidRPr="00D36819">
        <w:rPr>
          <w:rFonts w:cstheme="minorHAnsi"/>
        </w:rPr>
        <w:t>Finalidad operacional: fortalecer la gobernanza institucional, la calidad metodológica, la protección de la información y el uso responsable del Perfilador Remoto.</w:t>
      </w:r>
    </w:p>
    <w:p w14:paraId="10B5E8DB" w14:textId="77777777" w:rsidR="00016090" w:rsidRPr="00D36819" w:rsidRDefault="00016090" w:rsidP="00EE4AF2">
      <w:pPr>
        <w:pStyle w:val="Ttulo2"/>
        <w:rPr>
          <w:rFonts w:asciiTheme="minorHAnsi" w:hAnsiTheme="minorHAnsi" w:cstheme="minorHAnsi"/>
          <w:b/>
          <w:bCs/>
        </w:rPr>
      </w:pPr>
      <w:bookmarkStart w:id="721" w:name="_Toc230955660"/>
      <w:r w:rsidRPr="00D36819">
        <w:rPr>
          <w:rFonts w:asciiTheme="minorHAnsi" w:hAnsiTheme="minorHAnsi" w:cstheme="minorHAnsi"/>
          <w:b/>
          <w:bCs/>
        </w:rPr>
        <w:lastRenderedPageBreak/>
        <w:t>35.18 Buenas Prácticas para Supervisores</w:t>
      </w:r>
      <w:bookmarkEnd w:id="721"/>
    </w:p>
    <w:p w14:paraId="2DB2E53D" w14:textId="77777777" w:rsidR="00016090" w:rsidRPr="00D36819" w:rsidRDefault="00016090" w:rsidP="00016090">
      <w:pPr>
        <w:jc w:val="both"/>
        <w:rPr>
          <w:rFonts w:cstheme="minorHAnsi"/>
        </w:rPr>
      </w:pPr>
      <w:r w:rsidRPr="00D36819">
        <w:rPr>
          <w:rFonts w:cstheme="minorHAnsi"/>
        </w:rPr>
        <w:t>Promover la calidad metodológica, la supervisión efectiva y la mejora continua.</w:t>
      </w:r>
    </w:p>
    <w:p w14:paraId="43111A2B" w14:textId="77777777" w:rsidR="00016090" w:rsidRPr="00D36819" w:rsidRDefault="00016090" w:rsidP="00016090">
      <w:pPr>
        <w:jc w:val="both"/>
        <w:rPr>
          <w:rFonts w:cstheme="minorHAnsi"/>
        </w:rPr>
      </w:pPr>
      <w:r w:rsidRPr="00D36819">
        <w:rPr>
          <w:rFonts w:cstheme="minorHAnsi"/>
        </w:rPr>
        <w:t>Finalidad operacional: fortalecer la gobernanza institucional, la calidad metodológica, la protección de la información y el uso responsable del Perfilador Remoto.</w:t>
      </w:r>
    </w:p>
    <w:p w14:paraId="0225C8A1" w14:textId="77777777" w:rsidR="00016090" w:rsidRPr="00D36819" w:rsidRDefault="00016090" w:rsidP="00EE4AF2">
      <w:pPr>
        <w:pStyle w:val="Ttulo2"/>
        <w:rPr>
          <w:rFonts w:asciiTheme="minorHAnsi" w:hAnsiTheme="minorHAnsi" w:cstheme="minorHAnsi"/>
          <w:b/>
          <w:bCs/>
        </w:rPr>
      </w:pPr>
      <w:bookmarkStart w:id="722" w:name="_Toc230955661"/>
      <w:r w:rsidRPr="00D36819">
        <w:rPr>
          <w:rFonts w:asciiTheme="minorHAnsi" w:hAnsiTheme="minorHAnsi" w:cstheme="minorHAnsi"/>
          <w:b/>
          <w:bCs/>
        </w:rPr>
        <w:t>35.19 Limitaciones Institucionales</w:t>
      </w:r>
      <w:bookmarkEnd w:id="722"/>
    </w:p>
    <w:p w14:paraId="7E8E7644" w14:textId="77777777" w:rsidR="00016090" w:rsidRPr="00D36819" w:rsidRDefault="00016090" w:rsidP="00016090">
      <w:pPr>
        <w:jc w:val="both"/>
        <w:rPr>
          <w:rFonts w:cstheme="minorHAnsi"/>
        </w:rPr>
      </w:pPr>
      <w:r w:rsidRPr="00D36819">
        <w:rPr>
          <w:rFonts w:cstheme="minorHAnsi"/>
        </w:rPr>
        <w:t>La plataforma constituye una herramienta de apoyo y no sustituye el criterio especializado de las personas investigadoras criminales.</w:t>
      </w:r>
    </w:p>
    <w:p w14:paraId="3A5C0E3C" w14:textId="77777777" w:rsidR="00016090" w:rsidRPr="00D36819" w:rsidRDefault="00016090" w:rsidP="00016090">
      <w:pPr>
        <w:jc w:val="both"/>
        <w:rPr>
          <w:rFonts w:cstheme="minorHAnsi"/>
        </w:rPr>
      </w:pPr>
      <w:r w:rsidRPr="00D36819">
        <w:rPr>
          <w:rFonts w:cstheme="minorHAnsi"/>
        </w:rPr>
        <w:t>Finalidad operacional: fortalecer la gobernanza institucional, la calidad metodológica, la protección de la información y el uso responsable del Perfilador Remoto.</w:t>
      </w:r>
    </w:p>
    <w:p w14:paraId="789AE431" w14:textId="77777777" w:rsidR="00016090" w:rsidRPr="00D36819" w:rsidRDefault="00016090" w:rsidP="00EE4AF2">
      <w:pPr>
        <w:pStyle w:val="Ttulo2"/>
        <w:rPr>
          <w:rFonts w:asciiTheme="minorHAnsi" w:hAnsiTheme="minorHAnsi" w:cstheme="minorHAnsi"/>
          <w:b/>
          <w:bCs/>
        </w:rPr>
      </w:pPr>
      <w:bookmarkStart w:id="723" w:name="_Toc230955662"/>
      <w:r w:rsidRPr="00D36819">
        <w:rPr>
          <w:rFonts w:asciiTheme="minorHAnsi" w:hAnsiTheme="minorHAnsi" w:cstheme="minorHAnsi"/>
          <w:b/>
          <w:bCs/>
        </w:rPr>
        <w:lastRenderedPageBreak/>
        <w:t>35.20 Finalidad Estratégica de las Recomendaciones</w:t>
      </w:r>
      <w:bookmarkEnd w:id="723"/>
    </w:p>
    <w:p w14:paraId="6931282E" w14:textId="77777777" w:rsidR="00016090" w:rsidRPr="00D36819" w:rsidRDefault="00016090" w:rsidP="00016090">
      <w:pPr>
        <w:jc w:val="both"/>
        <w:rPr>
          <w:rFonts w:cstheme="minorHAnsi"/>
        </w:rPr>
      </w:pPr>
      <w:r w:rsidRPr="00D36819">
        <w:rPr>
          <w:rFonts w:cstheme="minorHAnsi"/>
        </w:rPr>
        <w:t>Consolidar un modelo institucional de uso responsable, trazable y metodológicamente robusto del Perfilador Remoto.</w:t>
      </w:r>
    </w:p>
    <w:p w14:paraId="1DDF5AA2" w14:textId="77777777" w:rsidR="00016090" w:rsidRPr="00D36819" w:rsidRDefault="00016090" w:rsidP="00016090">
      <w:pPr>
        <w:jc w:val="both"/>
        <w:rPr>
          <w:rFonts w:cstheme="minorHAnsi"/>
        </w:rPr>
      </w:pPr>
      <w:r w:rsidRPr="00D36819">
        <w:rPr>
          <w:rFonts w:cstheme="minorHAnsi"/>
        </w:rPr>
        <w:t>Finalidad operacional: fortalecer la gobernanza institucional, la calidad metodológica, la protección de la información y el uso responsable del Perfilador Remoto.</w:t>
      </w:r>
    </w:p>
    <w:p w14:paraId="5352F064" w14:textId="77777777" w:rsidR="00016090" w:rsidRPr="00D36819" w:rsidRDefault="00016090" w:rsidP="00EE4AF2">
      <w:pPr>
        <w:pStyle w:val="Ttulo1"/>
        <w:jc w:val="center"/>
        <w:rPr>
          <w:rFonts w:asciiTheme="minorHAnsi" w:hAnsiTheme="minorHAnsi" w:cstheme="minorHAnsi"/>
          <w:b/>
          <w:bCs/>
        </w:rPr>
      </w:pPr>
      <w:bookmarkStart w:id="724" w:name="_Toc230955663"/>
      <w:r w:rsidRPr="00D36819">
        <w:rPr>
          <w:rFonts w:asciiTheme="minorHAnsi" w:hAnsiTheme="minorHAnsi" w:cstheme="minorHAnsi"/>
          <w:b/>
          <w:bCs/>
        </w:rPr>
        <w:t>CAPÍTULO 36</w:t>
      </w:r>
      <w:bookmarkEnd w:id="724"/>
    </w:p>
    <w:p w14:paraId="2FDD045F" w14:textId="77777777" w:rsidR="00016090" w:rsidRPr="00D36819" w:rsidRDefault="00016090" w:rsidP="00EE4AF2">
      <w:pPr>
        <w:pStyle w:val="Ttulo1"/>
        <w:jc w:val="center"/>
        <w:rPr>
          <w:rFonts w:asciiTheme="minorHAnsi" w:hAnsiTheme="minorHAnsi" w:cstheme="minorHAnsi"/>
          <w:b/>
          <w:bCs/>
        </w:rPr>
      </w:pPr>
      <w:bookmarkStart w:id="725" w:name="_Toc230955664"/>
      <w:r w:rsidRPr="00D36819">
        <w:rPr>
          <w:rFonts w:asciiTheme="minorHAnsi" w:hAnsiTheme="minorHAnsi" w:cstheme="minorHAnsi"/>
          <w:b/>
          <w:bCs/>
          <w:sz w:val="28"/>
        </w:rPr>
        <w:t>CONCLUSIONES DEL TOMO I</w:t>
      </w:r>
      <w:bookmarkEnd w:id="725"/>
    </w:p>
    <w:p w14:paraId="4CFD7465" w14:textId="77777777" w:rsidR="00016090" w:rsidRPr="00D36819" w:rsidRDefault="00016090" w:rsidP="00EE4AF2">
      <w:pPr>
        <w:pStyle w:val="Ttulo2"/>
        <w:rPr>
          <w:rFonts w:asciiTheme="minorHAnsi" w:hAnsiTheme="minorHAnsi" w:cstheme="minorHAnsi"/>
          <w:b/>
          <w:bCs/>
        </w:rPr>
      </w:pPr>
      <w:bookmarkStart w:id="726" w:name="_Toc230955665"/>
      <w:r w:rsidRPr="00D36819">
        <w:rPr>
          <w:rFonts w:asciiTheme="minorHAnsi" w:hAnsiTheme="minorHAnsi" w:cstheme="minorHAnsi"/>
          <w:b/>
          <w:bCs/>
        </w:rPr>
        <w:t>36.1 Introducción</w:t>
      </w:r>
      <w:bookmarkEnd w:id="726"/>
    </w:p>
    <w:p w14:paraId="32673643" w14:textId="77777777" w:rsidR="00016090" w:rsidRPr="00D36819" w:rsidRDefault="00016090" w:rsidP="00016090">
      <w:pPr>
        <w:jc w:val="both"/>
        <w:rPr>
          <w:rFonts w:cstheme="minorHAnsi"/>
        </w:rPr>
      </w:pPr>
      <w:r w:rsidRPr="00D36819">
        <w:rPr>
          <w:rFonts w:cstheme="minorHAnsi"/>
        </w:rPr>
        <w:t>El presente capítulo sintetiza los resultados del Tomo I y establece conclusiones estratégicas sobre el uso del Perfilador Remoto en el ámbito institucional.</w:t>
      </w:r>
    </w:p>
    <w:p w14:paraId="3C996D93" w14:textId="77777777" w:rsidR="00016090" w:rsidRPr="00D36819" w:rsidRDefault="00016090" w:rsidP="00016090">
      <w:pPr>
        <w:jc w:val="both"/>
        <w:rPr>
          <w:rFonts w:cstheme="minorHAnsi"/>
        </w:rPr>
      </w:pPr>
      <w:r w:rsidRPr="00D36819">
        <w:rPr>
          <w:rFonts w:cstheme="minorHAnsi"/>
        </w:rPr>
        <w:lastRenderedPageBreak/>
        <w:t xml:space="preserve">Capacidades detectadas: integración de GEOINT, </w:t>
      </w:r>
      <w:proofErr w:type="spellStart"/>
      <w:r w:rsidRPr="00D36819">
        <w:rPr>
          <w:rFonts w:cstheme="minorHAnsi"/>
        </w:rPr>
        <w:t>OSINT</w:t>
      </w:r>
      <w:proofErr w:type="spellEnd"/>
      <w:r w:rsidRPr="00D36819">
        <w:rPr>
          <w:rFonts w:cstheme="minorHAnsi"/>
        </w:rPr>
        <w:t>, inteligencia visual, análisis territorial, evaluación de riesgo y generación documental. Finalidad operacional: consolidar el conocimiento institucional y garantizar la efectividad metodológica del Perfilador Remoto.</w:t>
      </w:r>
    </w:p>
    <w:p w14:paraId="650D73F2" w14:textId="77777777" w:rsidR="00016090" w:rsidRPr="00D36819" w:rsidRDefault="00016090" w:rsidP="00EE4AF2">
      <w:pPr>
        <w:pStyle w:val="Ttulo2"/>
        <w:rPr>
          <w:rFonts w:asciiTheme="minorHAnsi" w:hAnsiTheme="minorHAnsi" w:cstheme="minorHAnsi"/>
          <w:b/>
          <w:bCs/>
        </w:rPr>
      </w:pPr>
      <w:bookmarkStart w:id="727" w:name="_Toc230955666"/>
      <w:r w:rsidRPr="00D36819">
        <w:rPr>
          <w:rFonts w:asciiTheme="minorHAnsi" w:hAnsiTheme="minorHAnsi" w:cstheme="minorHAnsi"/>
          <w:b/>
          <w:bCs/>
        </w:rPr>
        <w:t>36.2 Capacidades Integradas</w:t>
      </w:r>
      <w:bookmarkEnd w:id="727"/>
    </w:p>
    <w:p w14:paraId="5025F90F" w14:textId="77777777" w:rsidR="00016090" w:rsidRPr="00D36819" w:rsidRDefault="00016090" w:rsidP="00016090">
      <w:pPr>
        <w:jc w:val="both"/>
        <w:rPr>
          <w:rFonts w:cstheme="minorHAnsi"/>
        </w:rPr>
      </w:pPr>
      <w:r w:rsidRPr="00D36819">
        <w:rPr>
          <w:rFonts w:cstheme="minorHAnsi"/>
        </w:rPr>
        <w:t xml:space="preserve">La plataforma integra módulos de GEOINT, </w:t>
      </w:r>
      <w:proofErr w:type="spellStart"/>
      <w:r w:rsidRPr="00D36819">
        <w:rPr>
          <w:rFonts w:cstheme="minorHAnsi"/>
        </w:rPr>
        <w:t>OSINT</w:t>
      </w:r>
      <w:proofErr w:type="spellEnd"/>
      <w:r w:rsidRPr="00D36819">
        <w:rPr>
          <w:rFonts w:cstheme="minorHAnsi"/>
        </w:rPr>
        <w:t xml:space="preserve">, inteligencia visual, análisis de patrones, correlación </w:t>
      </w:r>
      <w:proofErr w:type="spellStart"/>
      <w:r w:rsidRPr="00D36819">
        <w:rPr>
          <w:rFonts w:cstheme="minorHAnsi"/>
        </w:rPr>
        <w:t>multifuente</w:t>
      </w:r>
      <w:proofErr w:type="spellEnd"/>
      <w:r w:rsidRPr="00D36819">
        <w:rPr>
          <w:rFonts w:cstheme="minorHAnsi"/>
        </w:rPr>
        <w:t xml:space="preserve"> y generación de productos documentales, permitiendo un enfoque integral de inteligencia criminal.</w:t>
      </w:r>
    </w:p>
    <w:p w14:paraId="5BD08EBD" w14:textId="77777777" w:rsidR="00016090" w:rsidRPr="00D36819" w:rsidRDefault="00016090" w:rsidP="00016090">
      <w:pPr>
        <w:jc w:val="both"/>
        <w:rPr>
          <w:rFonts w:cstheme="minorHAnsi"/>
        </w:rPr>
      </w:pPr>
      <w:r w:rsidRPr="00D36819">
        <w:rPr>
          <w:rFonts w:cstheme="minorHAnsi"/>
        </w:rPr>
        <w:t xml:space="preserve">Capacidades detectadas: integración de GEOINT, </w:t>
      </w:r>
      <w:proofErr w:type="spellStart"/>
      <w:r w:rsidRPr="00D36819">
        <w:rPr>
          <w:rFonts w:cstheme="minorHAnsi"/>
        </w:rPr>
        <w:t>OSINT</w:t>
      </w:r>
      <w:proofErr w:type="spellEnd"/>
      <w:r w:rsidRPr="00D36819">
        <w:rPr>
          <w:rFonts w:cstheme="minorHAnsi"/>
        </w:rPr>
        <w:t>, inteligencia visual, análisis territorial, evaluación de riesgo y generación documental. Finalidad operacional: consolidar el conocimiento institucional y garantizar la efectividad metodológica del Perfilador Remoto.</w:t>
      </w:r>
    </w:p>
    <w:p w14:paraId="6B00BDC7" w14:textId="77777777" w:rsidR="00016090" w:rsidRPr="00D36819" w:rsidRDefault="00016090" w:rsidP="00EE4AF2">
      <w:pPr>
        <w:pStyle w:val="Ttulo2"/>
        <w:rPr>
          <w:rFonts w:asciiTheme="minorHAnsi" w:hAnsiTheme="minorHAnsi" w:cstheme="minorHAnsi"/>
          <w:b/>
          <w:bCs/>
        </w:rPr>
      </w:pPr>
      <w:bookmarkStart w:id="728" w:name="_Toc230955667"/>
      <w:r w:rsidRPr="00D36819">
        <w:rPr>
          <w:rFonts w:asciiTheme="minorHAnsi" w:hAnsiTheme="minorHAnsi" w:cstheme="minorHAnsi"/>
          <w:b/>
          <w:bCs/>
        </w:rPr>
        <w:lastRenderedPageBreak/>
        <w:t>36.3 Valor Operacional</w:t>
      </w:r>
      <w:bookmarkEnd w:id="728"/>
    </w:p>
    <w:p w14:paraId="167D6252" w14:textId="77777777" w:rsidR="00016090" w:rsidRPr="00D36819" w:rsidRDefault="00016090" w:rsidP="00016090">
      <w:pPr>
        <w:jc w:val="both"/>
        <w:rPr>
          <w:rFonts w:cstheme="minorHAnsi"/>
        </w:rPr>
      </w:pPr>
      <w:r w:rsidRPr="00D36819">
        <w:rPr>
          <w:rFonts w:cstheme="minorHAnsi"/>
        </w:rPr>
        <w:t>El Perfilador Remoto transforma información dispersa en productos de inteligencia accionables, facilitando la toma de decisiones estratégicas y fortaleciendo la supervisión institucional.</w:t>
      </w:r>
    </w:p>
    <w:p w14:paraId="6331B456" w14:textId="77777777" w:rsidR="00016090" w:rsidRPr="00D36819" w:rsidRDefault="00016090" w:rsidP="00016090">
      <w:pPr>
        <w:jc w:val="both"/>
        <w:rPr>
          <w:rFonts w:cstheme="minorHAnsi"/>
        </w:rPr>
      </w:pPr>
      <w:r w:rsidRPr="00D36819">
        <w:rPr>
          <w:rFonts w:cstheme="minorHAnsi"/>
        </w:rPr>
        <w:t xml:space="preserve">Capacidades detectadas: integración de GEOINT, </w:t>
      </w:r>
      <w:proofErr w:type="spellStart"/>
      <w:r w:rsidRPr="00D36819">
        <w:rPr>
          <w:rFonts w:cstheme="minorHAnsi"/>
        </w:rPr>
        <w:t>OSINT</w:t>
      </w:r>
      <w:proofErr w:type="spellEnd"/>
      <w:r w:rsidRPr="00D36819">
        <w:rPr>
          <w:rFonts w:cstheme="minorHAnsi"/>
        </w:rPr>
        <w:t>, inteligencia visual, análisis territorial, evaluación de riesgo y generación documental. Finalidad operacional: consolidar el conocimiento institucional y garantizar la efectividad metodológica del Perfilador Remoto.</w:t>
      </w:r>
    </w:p>
    <w:p w14:paraId="04E02B33" w14:textId="77777777" w:rsidR="00016090" w:rsidRPr="00D36819" w:rsidRDefault="00016090" w:rsidP="00EE4AF2">
      <w:pPr>
        <w:pStyle w:val="Ttulo2"/>
        <w:rPr>
          <w:rFonts w:asciiTheme="minorHAnsi" w:hAnsiTheme="minorHAnsi" w:cstheme="minorHAnsi"/>
          <w:b/>
          <w:bCs/>
        </w:rPr>
      </w:pPr>
      <w:bookmarkStart w:id="729" w:name="_Toc230955668"/>
      <w:r w:rsidRPr="00D36819">
        <w:rPr>
          <w:rFonts w:asciiTheme="minorHAnsi" w:hAnsiTheme="minorHAnsi" w:cstheme="minorHAnsi"/>
          <w:b/>
          <w:bCs/>
        </w:rPr>
        <w:t>36.4 Alcance Institucional</w:t>
      </w:r>
      <w:bookmarkEnd w:id="729"/>
    </w:p>
    <w:p w14:paraId="26E602D8" w14:textId="77777777" w:rsidR="00016090" w:rsidRPr="00D36819" w:rsidRDefault="00016090" w:rsidP="00016090">
      <w:pPr>
        <w:jc w:val="both"/>
        <w:rPr>
          <w:rFonts w:cstheme="minorHAnsi"/>
        </w:rPr>
      </w:pPr>
      <w:r w:rsidRPr="00D36819">
        <w:rPr>
          <w:rFonts w:cstheme="minorHAnsi"/>
        </w:rPr>
        <w:t>El sistema es aplicable a procesos de análisis criminal, inteligencia territorial, criminología ambiental, supervisión estratégica y evaluación de riesgo en entornos institucionales.</w:t>
      </w:r>
    </w:p>
    <w:p w14:paraId="6107DE9A" w14:textId="77777777" w:rsidR="00016090" w:rsidRPr="00D36819" w:rsidRDefault="00016090" w:rsidP="00016090">
      <w:pPr>
        <w:jc w:val="both"/>
        <w:rPr>
          <w:rFonts w:cstheme="minorHAnsi"/>
        </w:rPr>
      </w:pPr>
      <w:r w:rsidRPr="00D36819">
        <w:rPr>
          <w:rFonts w:cstheme="minorHAnsi"/>
        </w:rPr>
        <w:lastRenderedPageBreak/>
        <w:t xml:space="preserve">Capacidades detectadas: integración de GEOINT, </w:t>
      </w:r>
      <w:proofErr w:type="spellStart"/>
      <w:r w:rsidRPr="00D36819">
        <w:rPr>
          <w:rFonts w:cstheme="minorHAnsi"/>
        </w:rPr>
        <w:t>OSINT</w:t>
      </w:r>
      <w:proofErr w:type="spellEnd"/>
      <w:r w:rsidRPr="00D36819">
        <w:rPr>
          <w:rFonts w:cstheme="minorHAnsi"/>
        </w:rPr>
        <w:t>, inteligencia visual, análisis territorial, evaluación de riesgo y generación documental. Finalidad operacional: consolidar el conocimiento institucional y garantizar la efectividad metodológica del Perfilador Remoto.</w:t>
      </w:r>
    </w:p>
    <w:p w14:paraId="05F39463" w14:textId="77777777" w:rsidR="00016090" w:rsidRPr="00D36819" w:rsidRDefault="00016090" w:rsidP="00EE4AF2">
      <w:pPr>
        <w:pStyle w:val="Ttulo2"/>
        <w:rPr>
          <w:rFonts w:asciiTheme="minorHAnsi" w:hAnsiTheme="minorHAnsi" w:cstheme="minorHAnsi"/>
          <w:b/>
          <w:bCs/>
        </w:rPr>
      </w:pPr>
      <w:bookmarkStart w:id="730" w:name="_Toc230955669"/>
      <w:r w:rsidRPr="00D36819">
        <w:rPr>
          <w:rFonts w:asciiTheme="minorHAnsi" w:hAnsiTheme="minorHAnsi" w:cstheme="minorHAnsi"/>
          <w:b/>
          <w:bCs/>
        </w:rPr>
        <w:t>36.5 Beneficios Estratégicos</w:t>
      </w:r>
      <w:bookmarkEnd w:id="730"/>
    </w:p>
    <w:p w14:paraId="6C9056A8" w14:textId="77777777" w:rsidR="00016090" w:rsidRPr="00D36819" w:rsidRDefault="00016090" w:rsidP="00016090">
      <w:pPr>
        <w:jc w:val="both"/>
        <w:rPr>
          <w:rFonts w:cstheme="minorHAnsi"/>
        </w:rPr>
      </w:pPr>
      <w:r w:rsidRPr="00D36819">
        <w:rPr>
          <w:rFonts w:cstheme="minorHAnsi"/>
        </w:rPr>
        <w:t>Permite estandarizar procesos operativos, garantizar trazabilidad, mejorar la consistencia metodológica y optimizar la generación de productos de inteligencia.</w:t>
      </w:r>
    </w:p>
    <w:p w14:paraId="785949D0" w14:textId="77777777" w:rsidR="00016090" w:rsidRPr="00D36819" w:rsidRDefault="00016090" w:rsidP="00016090">
      <w:pPr>
        <w:jc w:val="both"/>
        <w:rPr>
          <w:rFonts w:cstheme="minorHAnsi"/>
        </w:rPr>
      </w:pPr>
      <w:r w:rsidRPr="00D36819">
        <w:rPr>
          <w:rFonts w:cstheme="minorHAnsi"/>
        </w:rPr>
        <w:t xml:space="preserve">Capacidades detectadas: integración de GEOINT, </w:t>
      </w:r>
      <w:proofErr w:type="spellStart"/>
      <w:r w:rsidRPr="00D36819">
        <w:rPr>
          <w:rFonts w:cstheme="minorHAnsi"/>
        </w:rPr>
        <w:t>OSINT</w:t>
      </w:r>
      <w:proofErr w:type="spellEnd"/>
      <w:r w:rsidRPr="00D36819">
        <w:rPr>
          <w:rFonts w:cstheme="minorHAnsi"/>
        </w:rPr>
        <w:t>, inteligencia visual, análisis territorial, evaluación de riesgo y generación documental. Finalidad operacional: consolidar el conocimiento institucional y garantizar la efectividad metodológica del Perfilador Remoto.</w:t>
      </w:r>
    </w:p>
    <w:p w14:paraId="1471A83A" w14:textId="77777777" w:rsidR="00016090" w:rsidRPr="00D36819" w:rsidRDefault="00016090" w:rsidP="00EE4AF2">
      <w:pPr>
        <w:pStyle w:val="Ttulo2"/>
        <w:rPr>
          <w:rFonts w:asciiTheme="minorHAnsi" w:hAnsiTheme="minorHAnsi" w:cstheme="minorHAnsi"/>
          <w:b/>
          <w:bCs/>
        </w:rPr>
      </w:pPr>
      <w:bookmarkStart w:id="731" w:name="_Toc230955670"/>
      <w:r w:rsidRPr="00D36819">
        <w:rPr>
          <w:rFonts w:asciiTheme="minorHAnsi" w:hAnsiTheme="minorHAnsi" w:cstheme="minorHAnsi"/>
          <w:b/>
          <w:bCs/>
        </w:rPr>
        <w:lastRenderedPageBreak/>
        <w:t>36.6 Limitaciones</w:t>
      </w:r>
      <w:bookmarkEnd w:id="731"/>
    </w:p>
    <w:p w14:paraId="674F6FB1" w14:textId="77777777" w:rsidR="00016090" w:rsidRPr="00D36819" w:rsidRDefault="00016090" w:rsidP="00016090">
      <w:pPr>
        <w:jc w:val="both"/>
        <w:rPr>
          <w:rFonts w:cstheme="minorHAnsi"/>
        </w:rPr>
      </w:pPr>
      <w:r w:rsidRPr="00D36819">
        <w:rPr>
          <w:rFonts w:cstheme="minorHAnsi"/>
        </w:rPr>
        <w:t>El Perfilador Remoto requiere personal capacitado, verificación de información y supervisión institucional para asegurar la calidad de los resultados.</w:t>
      </w:r>
    </w:p>
    <w:p w14:paraId="6D7CC319" w14:textId="77777777" w:rsidR="00016090" w:rsidRPr="00D36819" w:rsidRDefault="00016090" w:rsidP="00016090">
      <w:pPr>
        <w:jc w:val="both"/>
        <w:rPr>
          <w:rFonts w:cstheme="minorHAnsi"/>
        </w:rPr>
      </w:pPr>
      <w:r w:rsidRPr="00D36819">
        <w:rPr>
          <w:rFonts w:cstheme="minorHAnsi"/>
        </w:rPr>
        <w:t xml:space="preserve">Capacidades detectadas: integración de GEOINT, </w:t>
      </w:r>
      <w:proofErr w:type="spellStart"/>
      <w:r w:rsidRPr="00D36819">
        <w:rPr>
          <w:rFonts w:cstheme="minorHAnsi"/>
        </w:rPr>
        <w:t>OSINT</w:t>
      </w:r>
      <w:proofErr w:type="spellEnd"/>
      <w:r w:rsidRPr="00D36819">
        <w:rPr>
          <w:rFonts w:cstheme="minorHAnsi"/>
        </w:rPr>
        <w:t>, inteligencia visual, análisis territorial, evaluación de riesgo y generación documental. Finalidad operacional: consolidar el conocimiento institucional y garantizar la efectividad metodológica del Perfilador Remoto.</w:t>
      </w:r>
    </w:p>
    <w:p w14:paraId="66558234" w14:textId="77777777" w:rsidR="00016090" w:rsidRPr="00D36819" w:rsidRDefault="00016090" w:rsidP="00EE4AF2">
      <w:pPr>
        <w:pStyle w:val="Ttulo2"/>
        <w:rPr>
          <w:rFonts w:asciiTheme="minorHAnsi" w:hAnsiTheme="minorHAnsi" w:cstheme="minorHAnsi"/>
          <w:b/>
          <w:bCs/>
        </w:rPr>
      </w:pPr>
      <w:bookmarkStart w:id="732" w:name="_Toc230955671"/>
      <w:r w:rsidRPr="00D36819">
        <w:rPr>
          <w:rFonts w:asciiTheme="minorHAnsi" w:hAnsiTheme="minorHAnsi" w:cstheme="minorHAnsi"/>
          <w:b/>
          <w:bCs/>
        </w:rPr>
        <w:t>36.7 Recomendaciones de Uso</w:t>
      </w:r>
      <w:bookmarkEnd w:id="732"/>
    </w:p>
    <w:p w14:paraId="7970E2EC" w14:textId="77777777" w:rsidR="00016090" w:rsidRPr="00D36819" w:rsidRDefault="00016090" w:rsidP="00016090">
      <w:pPr>
        <w:jc w:val="both"/>
        <w:rPr>
          <w:rFonts w:cstheme="minorHAnsi"/>
        </w:rPr>
      </w:pPr>
      <w:r w:rsidRPr="00D36819">
        <w:rPr>
          <w:rFonts w:cstheme="minorHAnsi"/>
        </w:rPr>
        <w:t>Se recomienda aplicar los procedimientos operacionales estandarizados, validar hallazgos, integrar múltiples fuentes y mantener registros completos de cada actividad realizada.</w:t>
      </w:r>
    </w:p>
    <w:p w14:paraId="7ABE765C" w14:textId="77777777" w:rsidR="00016090" w:rsidRPr="00D36819" w:rsidRDefault="00016090" w:rsidP="00016090">
      <w:pPr>
        <w:jc w:val="both"/>
        <w:rPr>
          <w:rFonts w:cstheme="minorHAnsi"/>
        </w:rPr>
      </w:pPr>
      <w:r w:rsidRPr="00D36819">
        <w:rPr>
          <w:rFonts w:cstheme="minorHAnsi"/>
        </w:rPr>
        <w:lastRenderedPageBreak/>
        <w:t xml:space="preserve">Capacidades detectadas: integración de GEOINT, </w:t>
      </w:r>
      <w:proofErr w:type="spellStart"/>
      <w:r w:rsidRPr="00D36819">
        <w:rPr>
          <w:rFonts w:cstheme="minorHAnsi"/>
        </w:rPr>
        <w:t>OSINT</w:t>
      </w:r>
      <w:proofErr w:type="spellEnd"/>
      <w:r w:rsidRPr="00D36819">
        <w:rPr>
          <w:rFonts w:cstheme="minorHAnsi"/>
        </w:rPr>
        <w:t>, inteligencia visual, análisis territorial, evaluación de riesgo y generación documental. Finalidad operacional: consolidar el conocimiento institucional y garantizar la efectividad metodológica del Perfilador Remoto.</w:t>
      </w:r>
    </w:p>
    <w:p w14:paraId="77CFA6B9" w14:textId="77777777" w:rsidR="00016090" w:rsidRPr="00D36819" w:rsidRDefault="00016090" w:rsidP="00EE4AF2">
      <w:pPr>
        <w:pStyle w:val="Ttulo2"/>
        <w:rPr>
          <w:rFonts w:asciiTheme="minorHAnsi" w:hAnsiTheme="minorHAnsi" w:cstheme="minorHAnsi"/>
          <w:b/>
          <w:bCs/>
        </w:rPr>
      </w:pPr>
      <w:bookmarkStart w:id="733" w:name="_Toc230955672"/>
      <w:r w:rsidRPr="00D36819">
        <w:rPr>
          <w:rFonts w:asciiTheme="minorHAnsi" w:hAnsiTheme="minorHAnsi" w:cstheme="minorHAnsi"/>
          <w:b/>
          <w:bCs/>
        </w:rPr>
        <w:t>36.8 Cierre y Finalidad Estratégica</w:t>
      </w:r>
      <w:bookmarkEnd w:id="733"/>
    </w:p>
    <w:p w14:paraId="743BF86C" w14:textId="77777777" w:rsidR="00016090" w:rsidRPr="00D36819" w:rsidRDefault="00016090" w:rsidP="00016090">
      <w:pPr>
        <w:jc w:val="both"/>
        <w:rPr>
          <w:rFonts w:cstheme="minorHAnsi"/>
        </w:rPr>
      </w:pPr>
      <w:r w:rsidRPr="00D36819">
        <w:rPr>
          <w:rFonts w:cstheme="minorHAnsi"/>
        </w:rPr>
        <w:t>El Tomo I consolida un marco metodológico y operativo uniforme, fortaleciendo la capacidad institucional para generar inteligencia criminal contextualizada, consistente y auditada.</w:t>
      </w:r>
    </w:p>
    <w:p w14:paraId="3BB632C2" w14:textId="77777777" w:rsidR="00016090" w:rsidRPr="00D36819" w:rsidRDefault="00016090" w:rsidP="00016090">
      <w:pPr>
        <w:jc w:val="both"/>
        <w:rPr>
          <w:rFonts w:cstheme="minorHAnsi"/>
        </w:rPr>
      </w:pPr>
      <w:r w:rsidRPr="00D36819">
        <w:rPr>
          <w:rFonts w:cstheme="minorHAnsi"/>
        </w:rPr>
        <w:t xml:space="preserve">Capacidades detectadas: integración de GEOINT, </w:t>
      </w:r>
      <w:proofErr w:type="spellStart"/>
      <w:r w:rsidRPr="00D36819">
        <w:rPr>
          <w:rFonts w:cstheme="minorHAnsi"/>
        </w:rPr>
        <w:t>OSINT</w:t>
      </w:r>
      <w:proofErr w:type="spellEnd"/>
      <w:r w:rsidRPr="00D36819">
        <w:rPr>
          <w:rFonts w:cstheme="minorHAnsi"/>
        </w:rPr>
        <w:t>, inteligencia visual, análisis territorial, evaluación de riesgo y generación documental. Finalidad operacional: consolidar el conocimiento institucional y garantizar la efectividad metodológica del Perfilador Remoto.</w:t>
      </w:r>
    </w:p>
    <w:p w14:paraId="0FFCD0B6" w14:textId="77777777" w:rsidR="00016090" w:rsidRPr="00D36819" w:rsidRDefault="00016090">
      <w:pPr>
        <w:spacing w:after="120"/>
        <w:jc w:val="both"/>
        <w:rPr>
          <w:rFonts w:cstheme="minorHAnsi"/>
        </w:rPr>
      </w:pPr>
    </w:p>
    <w:sectPr w:rsidR="00016090" w:rsidRPr="00D36819">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36" w:author="Sadi Kuri" w:date="2026-05-27T14:01:00Z" w:initials="SK">
    <w:p w14:paraId="11AF6762" w14:textId="111DD353" w:rsidR="00270B56" w:rsidRDefault="00270B56">
      <w:pPr>
        <w:pStyle w:val="Textocomentario"/>
      </w:pPr>
      <w:r>
        <w:rPr>
          <w:rStyle w:val="Refdecomentario"/>
        </w:rPr>
        <w:annotationRef/>
      </w:r>
    </w:p>
  </w:comment>
  <w:comment w:id="316" w:author="Sadi Kuri" w:date="2026-05-28T11:01:00Z" w:initials="SK">
    <w:p w14:paraId="12C8BBB2" w14:textId="39D561B9" w:rsidR="00E24A6D" w:rsidRDefault="00E24A6D">
      <w:pPr>
        <w:pStyle w:val="Textocomentario"/>
      </w:pPr>
      <w:r>
        <w:rPr>
          <w:rStyle w:val="Refdecomentario"/>
        </w:rPr>
        <w:annotationRef/>
      </w:r>
    </w:p>
  </w:comment>
  <w:comment w:id="371" w:author="Sadi Kuri" w:date="2026-05-28T12:05:00Z" w:initials="SK">
    <w:p w14:paraId="08689323" w14:textId="2EE14B68" w:rsidR="00DA29A2" w:rsidRDefault="00DA29A2">
      <w:pPr>
        <w:pStyle w:val="Textocomentario"/>
      </w:pPr>
      <w:r>
        <w:rPr>
          <w:rStyle w:val="Refdecomentario"/>
        </w:rPr>
        <w:annotationRef/>
      </w:r>
    </w:p>
  </w:comment>
  <w:comment w:id="600" w:author="Sadi Kuri" w:date="2026-05-29T11:16:00Z" w:initials="SK">
    <w:p w14:paraId="749E7C9A" w14:textId="7F1F095E" w:rsidR="00034D67" w:rsidRDefault="00034D67">
      <w:pPr>
        <w:pStyle w:val="Textocomentario"/>
      </w:pPr>
      <w:r>
        <w:rPr>
          <w:rStyle w:val="Refdecomentario"/>
        </w:rPr>
        <w:annotationRef/>
      </w:r>
    </w:p>
  </w:comment>
  <w:comment w:id="629" w:author="Sadi Kuri" w:date="2026-05-29T13:16:00Z" w:initials="SK">
    <w:p w14:paraId="4A604579" w14:textId="6A560EF7" w:rsidR="00EE4AF2" w:rsidRDefault="00EE4AF2">
      <w:pPr>
        <w:pStyle w:val="Textocomentario"/>
      </w:pPr>
      <w:r>
        <w:rPr>
          <w:rStyle w:val="Refdecomentario"/>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1AF6762" w15:done="0"/>
  <w15:commentEx w15:paraId="12C8BBB2" w15:done="0"/>
  <w15:commentEx w15:paraId="08689323" w15:done="0"/>
  <w15:commentEx w15:paraId="749E7C9A" w15:done="0"/>
  <w15:commentEx w15:paraId="4A6045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C177D6" w16cex:dateUtc="2026-05-27T20:01:00Z"/>
  <w16cex:commentExtensible w16cex:durableId="2DC29EEC" w16cex:dateUtc="2026-05-28T17:01:00Z"/>
  <w16cex:commentExtensible w16cex:durableId="2DC2AE03" w16cex:dateUtc="2026-05-28T18:05:00Z"/>
  <w16cex:commentExtensible w16cex:durableId="2DC3F429" w16cex:dateUtc="2026-05-29T17:16:00Z"/>
  <w16cex:commentExtensible w16cex:durableId="2DC41025" w16cex:dateUtc="2026-05-29T19: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1AF6762" w16cid:durableId="2DC177D6"/>
  <w16cid:commentId w16cid:paraId="12C8BBB2" w16cid:durableId="2DC29EEC"/>
  <w16cid:commentId w16cid:paraId="08689323" w16cid:durableId="2DC2AE03"/>
  <w16cid:commentId w16cid:paraId="749E7C9A" w16cid:durableId="2DC3F429"/>
  <w16cid:commentId w16cid:paraId="4A604579" w16cid:durableId="2DC410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D152D6" w14:textId="77777777" w:rsidR="00F076C6" w:rsidRDefault="00F076C6" w:rsidP="008F00BB">
      <w:pPr>
        <w:spacing w:after="0" w:line="240" w:lineRule="auto"/>
      </w:pPr>
      <w:r>
        <w:separator/>
      </w:r>
    </w:p>
  </w:endnote>
  <w:endnote w:type="continuationSeparator" w:id="0">
    <w:p w14:paraId="0684FA76" w14:textId="77777777" w:rsidR="00F076C6" w:rsidRDefault="00F076C6" w:rsidP="008F00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80A43" w14:textId="77777777" w:rsidR="008F00BB" w:rsidRDefault="008F00B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A70CD" w14:textId="2CFFF9D3" w:rsidR="008F00BB" w:rsidRDefault="008F00BB">
    <w:pPr>
      <w:pStyle w:val="Piedepgina"/>
      <w:pBdr>
        <w:bottom w:val="single" w:sz="12" w:space="1" w:color="auto"/>
      </w:pBdr>
    </w:pPr>
  </w:p>
  <w:p w14:paraId="500D659C" w14:textId="6CE604EA" w:rsidR="008F00BB" w:rsidRPr="008F00BB" w:rsidRDefault="008F00BB" w:rsidP="008F00BB">
    <w:pPr>
      <w:pStyle w:val="Piedepgina"/>
      <w:jc w:val="center"/>
      <w:rPr>
        <w:b/>
        <w:bCs/>
      </w:rPr>
    </w:pPr>
    <w:r w:rsidRPr="008F00BB">
      <w:rPr>
        <w:b/>
        <w:bCs/>
      </w:rPr>
      <w:t>SECRETARÍA DE SEGURIDAD PÚBLICA DEL ESTADO DE AGUASCALIENTES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2DE93" w14:textId="77777777" w:rsidR="008F00BB" w:rsidRDefault="008F00B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36946E" w14:textId="77777777" w:rsidR="00F076C6" w:rsidRDefault="00F076C6" w:rsidP="008F00BB">
      <w:pPr>
        <w:spacing w:after="0" w:line="240" w:lineRule="auto"/>
      </w:pPr>
      <w:r>
        <w:separator/>
      </w:r>
    </w:p>
  </w:footnote>
  <w:footnote w:type="continuationSeparator" w:id="0">
    <w:p w14:paraId="4D1F01A8" w14:textId="77777777" w:rsidR="00F076C6" w:rsidRDefault="00F076C6" w:rsidP="008F00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A1888" w14:textId="77777777" w:rsidR="008F00BB" w:rsidRDefault="008F00B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62BF9" w14:textId="4E8D0AB2" w:rsidR="008F00BB" w:rsidRPr="008F00BB" w:rsidRDefault="008F00BB" w:rsidP="008F00BB">
    <w:pPr>
      <w:pStyle w:val="Encabezado"/>
      <w:pBdr>
        <w:bottom w:val="single" w:sz="12" w:space="1" w:color="auto"/>
      </w:pBdr>
      <w:jc w:val="center"/>
      <w:rPr>
        <w:b/>
        <w:bCs/>
      </w:rPr>
    </w:pPr>
    <w:r w:rsidRPr="008F00BB">
      <w:rPr>
        <w:b/>
        <w:bCs/>
      </w:rPr>
      <w:drawing>
        <wp:inline distT="0" distB="0" distL="0" distR="0" wp14:anchorId="2C33B652" wp14:editId="78F44878">
          <wp:extent cx="5943600" cy="593661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936615"/>
                  </a:xfrm>
                  <a:prstGeom prst="rect">
                    <a:avLst/>
                  </a:prstGeom>
                  <a:noFill/>
                  <a:ln>
                    <a:noFill/>
                  </a:ln>
                </pic:spPr>
              </pic:pic>
            </a:graphicData>
          </a:graphic>
        </wp:inline>
      </w:drawing>
    </w:r>
  </w:p>
  <w:p w14:paraId="6AB9120D" w14:textId="5FFB1BA4" w:rsidR="008F00BB" w:rsidRPr="008F00BB" w:rsidRDefault="008F00BB" w:rsidP="008F00BB">
    <w:pPr>
      <w:pStyle w:val="Encabezado"/>
      <w:pBdr>
        <w:bottom w:val="single" w:sz="12" w:space="1" w:color="auto"/>
      </w:pBdr>
      <w:jc w:val="center"/>
      <w:rPr>
        <w:b/>
        <w:bCs/>
      </w:rPr>
    </w:pPr>
    <w:r w:rsidRPr="008F00BB">
      <w:rPr>
        <w:b/>
        <w:bCs/>
      </w:rPr>
      <w:t>CENTRO DE ESTUDIOS EN SEGURIDAD PÚBLICA Y POLÍTICA CRIMINAL</w:t>
    </w:r>
  </w:p>
  <w:p w14:paraId="152DA686" w14:textId="77777777" w:rsidR="008F00BB" w:rsidRDefault="008F00B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5B709" w14:textId="77777777" w:rsidR="008F00BB" w:rsidRDefault="008F00B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F7731"/>
    <w:multiLevelType w:val="hybridMultilevel"/>
    <w:tmpl w:val="B6DA540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1007E7F"/>
    <w:multiLevelType w:val="hybridMultilevel"/>
    <w:tmpl w:val="20023D9E"/>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17216C9"/>
    <w:multiLevelType w:val="hybridMultilevel"/>
    <w:tmpl w:val="8E748E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1FD70AA"/>
    <w:multiLevelType w:val="hybridMultilevel"/>
    <w:tmpl w:val="CF28C004"/>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23738C7"/>
    <w:multiLevelType w:val="hybridMultilevel"/>
    <w:tmpl w:val="C8B2D1BC"/>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2522CA3"/>
    <w:multiLevelType w:val="hybridMultilevel"/>
    <w:tmpl w:val="8C7C11EE"/>
    <w:lvl w:ilvl="0" w:tplc="63D08C42">
      <w:numFmt w:val="bullet"/>
      <w:lvlText w:val=""/>
      <w:lvlJc w:val="left"/>
      <w:pPr>
        <w:ind w:left="720" w:hanging="360"/>
      </w:pPr>
      <w:rPr>
        <w:rFonts w:ascii="Symbol" w:eastAsiaTheme="minorHAnsi" w:hAnsi="Symbol" w:cstheme="minorHAns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25C405E"/>
    <w:multiLevelType w:val="hybridMultilevel"/>
    <w:tmpl w:val="1DA6B20C"/>
    <w:lvl w:ilvl="0" w:tplc="63D08C42">
      <w:numFmt w:val="bullet"/>
      <w:lvlText w:val=""/>
      <w:lvlJc w:val="left"/>
      <w:pPr>
        <w:ind w:left="720" w:hanging="360"/>
      </w:pPr>
      <w:rPr>
        <w:rFonts w:ascii="Symbol" w:eastAsiaTheme="minorHAnsi" w:hAnsi="Symbol" w:cstheme="minorHAns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499009A"/>
    <w:multiLevelType w:val="hybridMultilevel"/>
    <w:tmpl w:val="31BEBD04"/>
    <w:lvl w:ilvl="0" w:tplc="63D08C42">
      <w:numFmt w:val="bullet"/>
      <w:lvlText w:val=""/>
      <w:lvlJc w:val="left"/>
      <w:pPr>
        <w:ind w:left="720" w:hanging="360"/>
      </w:pPr>
      <w:rPr>
        <w:rFonts w:ascii="Symbol" w:eastAsiaTheme="minorHAnsi" w:hAnsi="Symbol" w:cs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5EC69A9"/>
    <w:multiLevelType w:val="hybridMultilevel"/>
    <w:tmpl w:val="A280B838"/>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07353B41"/>
    <w:multiLevelType w:val="hybridMultilevel"/>
    <w:tmpl w:val="C74C3C76"/>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080429E7"/>
    <w:multiLevelType w:val="hybridMultilevel"/>
    <w:tmpl w:val="611CD4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08402401"/>
    <w:multiLevelType w:val="hybridMultilevel"/>
    <w:tmpl w:val="07E43A5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08955E9C"/>
    <w:multiLevelType w:val="hybridMultilevel"/>
    <w:tmpl w:val="B7A0FA54"/>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090F2C00"/>
    <w:multiLevelType w:val="hybridMultilevel"/>
    <w:tmpl w:val="7F508DDA"/>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09287218"/>
    <w:multiLevelType w:val="hybridMultilevel"/>
    <w:tmpl w:val="90F47DE8"/>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09384A92"/>
    <w:multiLevelType w:val="hybridMultilevel"/>
    <w:tmpl w:val="F4EEE756"/>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09AA6F3A"/>
    <w:multiLevelType w:val="hybridMultilevel"/>
    <w:tmpl w:val="B044CCFA"/>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09E55679"/>
    <w:multiLevelType w:val="hybridMultilevel"/>
    <w:tmpl w:val="5A46AA46"/>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09EC4B7D"/>
    <w:multiLevelType w:val="hybridMultilevel"/>
    <w:tmpl w:val="8ED2706C"/>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0A580319"/>
    <w:multiLevelType w:val="hybridMultilevel"/>
    <w:tmpl w:val="EBA80B18"/>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0AF45A6E"/>
    <w:multiLevelType w:val="hybridMultilevel"/>
    <w:tmpl w:val="DDBC2360"/>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0B4B65AD"/>
    <w:multiLevelType w:val="hybridMultilevel"/>
    <w:tmpl w:val="E456455E"/>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0BCC3D50"/>
    <w:multiLevelType w:val="hybridMultilevel"/>
    <w:tmpl w:val="C4EC4F6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0BEC1F78"/>
    <w:multiLevelType w:val="hybridMultilevel"/>
    <w:tmpl w:val="D0A6F8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0C5C50F8"/>
    <w:multiLevelType w:val="hybridMultilevel"/>
    <w:tmpl w:val="F42CCDF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0CBD66DF"/>
    <w:multiLevelType w:val="hybridMultilevel"/>
    <w:tmpl w:val="9872EF6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0D325811"/>
    <w:multiLevelType w:val="hybridMultilevel"/>
    <w:tmpl w:val="AF12F1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0D3260D7"/>
    <w:multiLevelType w:val="hybridMultilevel"/>
    <w:tmpl w:val="D7D813DE"/>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0DA94DB9"/>
    <w:multiLevelType w:val="hybridMultilevel"/>
    <w:tmpl w:val="D0F015E2"/>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0DAA5930"/>
    <w:multiLevelType w:val="hybridMultilevel"/>
    <w:tmpl w:val="A4C4733A"/>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0DE776DD"/>
    <w:multiLevelType w:val="hybridMultilevel"/>
    <w:tmpl w:val="A134D378"/>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0E725166"/>
    <w:multiLevelType w:val="hybridMultilevel"/>
    <w:tmpl w:val="067AE706"/>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0E7C4B3E"/>
    <w:multiLevelType w:val="hybridMultilevel"/>
    <w:tmpl w:val="B2944A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0EDB2895"/>
    <w:multiLevelType w:val="hybridMultilevel"/>
    <w:tmpl w:val="27F8DB1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0FE90F87"/>
    <w:multiLevelType w:val="hybridMultilevel"/>
    <w:tmpl w:val="A000D19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104D0782"/>
    <w:multiLevelType w:val="hybridMultilevel"/>
    <w:tmpl w:val="8E06E2A0"/>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10B40BB6"/>
    <w:multiLevelType w:val="hybridMultilevel"/>
    <w:tmpl w:val="0BC029A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11174D5A"/>
    <w:multiLevelType w:val="hybridMultilevel"/>
    <w:tmpl w:val="7784945C"/>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112E4CA2"/>
    <w:multiLevelType w:val="hybridMultilevel"/>
    <w:tmpl w:val="702E0BF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117F7282"/>
    <w:multiLevelType w:val="hybridMultilevel"/>
    <w:tmpl w:val="8112FF52"/>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12086EDE"/>
    <w:multiLevelType w:val="hybridMultilevel"/>
    <w:tmpl w:val="033C91C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12462A09"/>
    <w:multiLevelType w:val="hybridMultilevel"/>
    <w:tmpl w:val="C9D8D82E"/>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12824303"/>
    <w:multiLevelType w:val="hybridMultilevel"/>
    <w:tmpl w:val="096495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128D5AD0"/>
    <w:multiLevelType w:val="hybridMultilevel"/>
    <w:tmpl w:val="3C341B12"/>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12F867D4"/>
    <w:multiLevelType w:val="hybridMultilevel"/>
    <w:tmpl w:val="DBF2540A"/>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1309651E"/>
    <w:multiLevelType w:val="hybridMultilevel"/>
    <w:tmpl w:val="E62003B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13416AE9"/>
    <w:multiLevelType w:val="hybridMultilevel"/>
    <w:tmpl w:val="4E98AB6E"/>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13833001"/>
    <w:multiLevelType w:val="hybridMultilevel"/>
    <w:tmpl w:val="95BE22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139C09DF"/>
    <w:multiLevelType w:val="hybridMultilevel"/>
    <w:tmpl w:val="A04AC026"/>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13DB6C34"/>
    <w:multiLevelType w:val="hybridMultilevel"/>
    <w:tmpl w:val="B358E8E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14442F85"/>
    <w:multiLevelType w:val="hybridMultilevel"/>
    <w:tmpl w:val="601C864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144C6DB1"/>
    <w:multiLevelType w:val="hybridMultilevel"/>
    <w:tmpl w:val="CB46B3D0"/>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14925B41"/>
    <w:multiLevelType w:val="hybridMultilevel"/>
    <w:tmpl w:val="A5AEA5EC"/>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1503357C"/>
    <w:multiLevelType w:val="multilevel"/>
    <w:tmpl w:val="27F06D94"/>
    <w:lvl w:ilvl="0">
      <w:start w:val="21"/>
      <w:numFmt w:val="decimal"/>
      <w:lvlText w:val="%1"/>
      <w:lvlJc w:val="left"/>
      <w:pPr>
        <w:ind w:left="510" w:hanging="510"/>
      </w:pPr>
      <w:rPr>
        <w:rFonts w:hint="default"/>
      </w:rPr>
    </w:lvl>
    <w:lvl w:ilvl="1">
      <w:start w:val="6"/>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155D40D4"/>
    <w:multiLevelType w:val="hybridMultilevel"/>
    <w:tmpl w:val="8F12258A"/>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157E351A"/>
    <w:multiLevelType w:val="hybridMultilevel"/>
    <w:tmpl w:val="BFB638A8"/>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15895B87"/>
    <w:multiLevelType w:val="hybridMultilevel"/>
    <w:tmpl w:val="49ACC8E2"/>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15A80BE7"/>
    <w:multiLevelType w:val="hybridMultilevel"/>
    <w:tmpl w:val="105AB5FC"/>
    <w:lvl w:ilvl="0" w:tplc="63D08C42">
      <w:numFmt w:val="bullet"/>
      <w:lvlText w:val=""/>
      <w:lvlJc w:val="left"/>
      <w:pPr>
        <w:ind w:left="720" w:hanging="360"/>
      </w:pPr>
      <w:rPr>
        <w:rFonts w:ascii="Symbol" w:eastAsiaTheme="minorHAnsi" w:hAnsi="Symbol" w:cstheme="minorHAns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8" w15:restartNumberingAfterBreak="0">
    <w:nsid w:val="15E808E9"/>
    <w:multiLevelType w:val="hybridMultilevel"/>
    <w:tmpl w:val="19BC97F8"/>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 w15:restartNumberingAfterBreak="0">
    <w:nsid w:val="161F4EE0"/>
    <w:multiLevelType w:val="hybridMultilevel"/>
    <w:tmpl w:val="4ADADBB0"/>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0" w15:restartNumberingAfterBreak="0">
    <w:nsid w:val="16614766"/>
    <w:multiLevelType w:val="hybridMultilevel"/>
    <w:tmpl w:val="BCDE15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1" w15:restartNumberingAfterBreak="0">
    <w:nsid w:val="1674164E"/>
    <w:multiLevelType w:val="hybridMultilevel"/>
    <w:tmpl w:val="DF1012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2" w15:restartNumberingAfterBreak="0">
    <w:nsid w:val="16B55126"/>
    <w:multiLevelType w:val="hybridMultilevel"/>
    <w:tmpl w:val="BEC2B9BA"/>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3" w15:restartNumberingAfterBreak="0">
    <w:nsid w:val="16C42412"/>
    <w:multiLevelType w:val="hybridMultilevel"/>
    <w:tmpl w:val="EC3092D6"/>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4" w15:restartNumberingAfterBreak="0">
    <w:nsid w:val="175837DD"/>
    <w:multiLevelType w:val="hybridMultilevel"/>
    <w:tmpl w:val="A65C9A82"/>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5" w15:restartNumberingAfterBreak="0">
    <w:nsid w:val="178F7FE1"/>
    <w:multiLevelType w:val="hybridMultilevel"/>
    <w:tmpl w:val="5B8A4CA8"/>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6" w15:restartNumberingAfterBreak="0">
    <w:nsid w:val="17942DD0"/>
    <w:multiLevelType w:val="hybridMultilevel"/>
    <w:tmpl w:val="8AE293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7" w15:restartNumberingAfterBreak="0">
    <w:nsid w:val="18373C5E"/>
    <w:multiLevelType w:val="hybridMultilevel"/>
    <w:tmpl w:val="4C3C0F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8" w15:restartNumberingAfterBreak="0">
    <w:nsid w:val="18522DFB"/>
    <w:multiLevelType w:val="hybridMultilevel"/>
    <w:tmpl w:val="5F548F0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9" w15:restartNumberingAfterBreak="0">
    <w:nsid w:val="185E04CD"/>
    <w:multiLevelType w:val="hybridMultilevel"/>
    <w:tmpl w:val="C2780E2C"/>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0" w15:restartNumberingAfterBreak="0">
    <w:nsid w:val="187277F0"/>
    <w:multiLevelType w:val="hybridMultilevel"/>
    <w:tmpl w:val="2A1A77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1" w15:restartNumberingAfterBreak="0">
    <w:nsid w:val="19755132"/>
    <w:multiLevelType w:val="hybridMultilevel"/>
    <w:tmpl w:val="5DAAC24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2" w15:restartNumberingAfterBreak="0">
    <w:nsid w:val="1A2B277D"/>
    <w:multiLevelType w:val="hybridMultilevel"/>
    <w:tmpl w:val="2A5EAEE2"/>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3" w15:restartNumberingAfterBreak="0">
    <w:nsid w:val="1A43303E"/>
    <w:multiLevelType w:val="hybridMultilevel"/>
    <w:tmpl w:val="F386EE06"/>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4" w15:restartNumberingAfterBreak="0">
    <w:nsid w:val="1A4A4A84"/>
    <w:multiLevelType w:val="hybridMultilevel"/>
    <w:tmpl w:val="A488762C"/>
    <w:lvl w:ilvl="0" w:tplc="63D08C42">
      <w:numFmt w:val="bullet"/>
      <w:lvlText w:val=""/>
      <w:lvlJc w:val="left"/>
      <w:pPr>
        <w:ind w:left="720" w:hanging="360"/>
      </w:pPr>
      <w:rPr>
        <w:rFonts w:ascii="Symbol" w:eastAsiaTheme="minorHAnsi" w:hAnsi="Symbol" w:cstheme="minorHAns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5" w15:restartNumberingAfterBreak="0">
    <w:nsid w:val="1AA859B2"/>
    <w:multiLevelType w:val="hybridMultilevel"/>
    <w:tmpl w:val="BB44C5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6" w15:restartNumberingAfterBreak="0">
    <w:nsid w:val="1ABC4FBD"/>
    <w:multiLevelType w:val="hybridMultilevel"/>
    <w:tmpl w:val="932210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7" w15:restartNumberingAfterBreak="0">
    <w:nsid w:val="1B08345F"/>
    <w:multiLevelType w:val="hybridMultilevel"/>
    <w:tmpl w:val="BCDE477A"/>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8" w15:restartNumberingAfterBreak="0">
    <w:nsid w:val="1C471994"/>
    <w:multiLevelType w:val="hybridMultilevel"/>
    <w:tmpl w:val="00BC6C04"/>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9" w15:restartNumberingAfterBreak="0">
    <w:nsid w:val="1CD67F02"/>
    <w:multiLevelType w:val="hybridMultilevel"/>
    <w:tmpl w:val="62ACFD72"/>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0" w15:restartNumberingAfterBreak="0">
    <w:nsid w:val="1D0D43EC"/>
    <w:multiLevelType w:val="hybridMultilevel"/>
    <w:tmpl w:val="E42AACE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1" w15:restartNumberingAfterBreak="0">
    <w:nsid w:val="1D8D50A9"/>
    <w:multiLevelType w:val="hybridMultilevel"/>
    <w:tmpl w:val="5A2485DA"/>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2" w15:restartNumberingAfterBreak="0">
    <w:nsid w:val="1E2224EA"/>
    <w:multiLevelType w:val="hybridMultilevel"/>
    <w:tmpl w:val="DF44DA2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3" w15:restartNumberingAfterBreak="0">
    <w:nsid w:val="1E8A40DB"/>
    <w:multiLevelType w:val="hybridMultilevel"/>
    <w:tmpl w:val="AC7E0D9A"/>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4" w15:restartNumberingAfterBreak="0">
    <w:nsid w:val="1ECC3002"/>
    <w:multiLevelType w:val="hybridMultilevel"/>
    <w:tmpl w:val="FE3CEC62"/>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5" w15:restartNumberingAfterBreak="0">
    <w:nsid w:val="1F071869"/>
    <w:multiLevelType w:val="hybridMultilevel"/>
    <w:tmpl w:val="5BE01BF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6" w15:restartNumberingAfterBreak="0">
    <w:nsid w:val="1F4267C1"/>
    <w:multiLevelType w:val="hybridMultilevel"/>
    <w:tmpl w:val="EC342B68"/>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7" w15:restartNumberingAfterBreak="0">
    <w:nsid w:val="205231F7"/>
    <w:multiLevelType w:val="hybridMultilevel"/>
    <w:tmpl w:val="3D08A5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8" w15:restartNumberingAfterBreak="0">
    <w:nsid w:val="21154D2A"/>
    <w:multiLevelType w:val="hybridMultilevel"/>
    <w:tmpl w:val="5C721722"/>
    <w:lvl w:ilvl="0" w:tplc="76A63002">
      <w:numFmt w:val="bullet"/>
      <w:lvlText w:val="•"/>
      <w:lvlJc w:val="left"/>
      <w:pPr>
        <w:ind w:left="792" w:hanging="360"/>
      </w:pPr>
      <w:rPr>
        <w:rFonts w:ascii="Arial" w:eastAsia="Arial" w:hAnsi="Arial" w:cs="Arial" w:hint="default"/>
        <w:sz w:val="22"/>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9" w15:restartNumberingAfterBreak="0">
    <w:nsid w:val="217D7632"/>
    <w:multiLevelType w:val="hybridMultilevel"/>
    <w:tmpl w:val="5344B78A"/>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0" w15:restartNumberingAfterBreak="0">
    <w:nsid w:val="21975E00"/>
    <w:multiLevelType w:val="hybridMultilevel"/>
    <w:tmpl w:val="DCAE83D8"/>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1" w15:restartNumberingAfterBreak="0">
    <w:nsid w:val="21A3146C"/>
    <w:multiLevelType w:val="hybridMultilevel"/>
    <w:tmpl w:val="2DE89F06"/>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2" w15:restartNumberingAfterBreak="0">
    <w:nsid w:val="21B14081"/>
    <w:multiLevelType w:val="hybridMultilevel"/>
    <w:tmpl w:val="C4BC06DA"/>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3" w15:restartNumberingAfterBreak="0">
    <w:nsid w:val="21D80A20"/>
    <w:multiLevelType w:val="hybridMultilevel"/>
    <w:tmpl w:val="2CC25F7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4" w15:restartNumberingAfterBreak="0">
    <w:nsid w:val="21F03E8E"/>
    <w:multiLevelType w:val="hybridMultilevel"/>
    <w:tmpl w:val="360CDCA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5" w15:restartNumberingAfterBreak="0">
    <w:nsid w:val="223E5270"/>
    <w:multiLevelType w:val="hybridMultilevel"/>
    <w:tmpl w:val="D80CEBE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6" w15:restartNumberingAfterBreak="0">
    <w:nsid w:val="223F7ACC"/>
    <w:multiLevelType w:val="hybridMultilevel"/>
    <w:tmpl w:val="837A6FB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7" w15:restartNumberingAfterBreak="0">
    <w:nsid w:val="22AC4A8E"/>
    <w:multiLevelType w:val="hybridMultilevel"/>
    <w:tmpl w:val="E192416C"/>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8" w15:restartNumberingAfterBreak="0">
    <w:nsid w:val="22C7541B"/>
    <w:multiLevelType w:val="hybridMultilevel"/>
    <w:tmpl w:val="52FE625C"/>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9" w15:restartNumberingAfterBreak="0">
    <w:nsid w:val="22F83BFF"/>
    <w:multiLevelType w:val="hybridMultilevel"/>
    <w:tmpl w:val="D95C5592"/>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0" w15:restartNumberingAfterBreak="0">
    <w:nsid w:val="249118D3"/>
    <w:multiLevelType w:val="hybridMultilevel"/>
    <w:tmpl w:val="FD28AA4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1" w15:restartNumberingAfterBreak="0">
    <w:nsid w:val="24DC487E"/>
    <w:multiLevelType w:val="hybridMultilevel"/>
    <w:tmpl w:val="4066E042"/>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2" w15:restartNumberingAfterBreak="0">
    <w:nsid w:val="26D32C36"/>
    <w:multiLevelType w:val="hybridMultilevel"/>
    <w:tmpl w:val="A61032C2"/>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3" w15:restartNumberingAfterBreak="0">
    <w:nsid w:val="274666CA"/>
    <w:multiLevelType w:val="hybridMultilevel"/>
    <w:tmpl w:val="2C8A30B4"/>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4" w15:restartNumberingAfterBreak="0">
    <w:nsid w:val="27CF5DEA"/>
    <w:multiLevelType w:val="hybridMultilevel"/>
    <w:tmpl w:val="635C3FC4"/>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5" w15:restartNumberingAfterBreak="0">
    <w:nsid w:val="28E62A76"/>
    <w:multiLevelType w:val="hybridMultilevel"/>
    <w:tmpl w:val="E0CC791A"/>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6" w15:restartNumberingAfterBreak="0">
    <w:nsid w:val="29E1643D"/>
    <w:multiLevelType w:val="hybridMultilevel"/>
    <w:tmpl w:val="ABAEBFB8"/>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7" w15:restartNumberingAfterBreak="0">
    <w:nsid w:val="29EA2976"/>
    <w:multiLevelType w:val="hybridMultilevel"/>
    <w:tmpl w:val="B770CAAC"/>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8" w15:restartNumberingAfterBreak="0">
    <w:nsid w:val="29FB2F3F"/>
    <w:multiLevelType w:val="hybridMultilevel"/>
    <w:tmpl w:val="5A780C5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9" w15:restartNumberingAfterBreak="0">
    <w:nsid w:val="2A011475"/>
    <w:multiLevelType w:val="hybridMultilevel"/>
    <w:tmpl w:val="FFF892BC"/>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0" w15:restartNumberingAfterBreak="0">
    <w:nsid w:val="2A7C0F5D"/>
    <w:multiLevelType w:val="hybridMultilevel"/>
    <w:tmpl w:val="31A625E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1" w15:restartNumberingAfterBreak="0">
    <w:nsid w:val="2A9B2481"/>
    <w:multiLevelType w:val="hybridMultilevel"/>
    <w:tmpl w:val="3DAA0340"/>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2" w15:restartNumberingAfterBreak="0">
    <w:nsid w:val="2B94055D"/>
    <w:multiLevelType w:val="hybridMultilevel"/>
    <w:tmpl w:val="EF7AE564"/>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3" w15:restartNumberingAfterBreak="0">
    <w:nsid w:val="2BA76978"/>
    <w:multiLevelType w:val="hybridMultilevel"/>
    <w:tmpl w:val="C5502F86"/>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4" w15:restartNumberingAfterBreak="0">
    <w:nsid w:val="2E5C28A3"/>
    <w:multiLevelType w:val="hybridMultilevel"/>
    <w:tmpl w:val="5B1CC0F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5" w15:restartNumberingAfterBreak="0">
    <w:nsid w:val="2F435504"/>
    <w:multiLevelType w:val="hybridMultilevel"/>
    <w:tmpl w:val="86A26ADA"/>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6" w15:restartNumberingAfterBreak="0">
    <w:nsid w:val="2F627EBE"/>
    <w:multiLevelType w:val="hybridMultilevel"/>
    <w:tmpl w:val="72C0BE6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7" w15:restartNumberingAfterBreak="0">
    <w:nsid w:val="2F7A12AE"/>
    <w:multiLevelType w:val="hybridMultilevel"/>
    <w:tmpl w:val="914EC0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8" w15:restartNumberingAfterBreak="0">
    <w:nsid w:val="2FC01173"/>
    <w:multiLevelType w:val="hybridMultilevel"/>
    <w:tmpl w:val="24DECA4C"/>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9" w15:restartNumberingAfterBreak="0">
    <w:nsid w:val="303B1002"/>
    <w:multiLevelType w:val="hybridMultilevel"/>
    <w:tmpl w:val="A3E0597E"/>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0" w15:restartNumberingAfterBreak="0">
    <w:nsid w:val="30A579D9"/>
    <w:multiLevelType w:val="hybridMultilevel"/>
    <w:tmpl w:val="87647BE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1" w15:restartNumberingAfterBreak="0">
    <w:nsid w:val="30C53EEC"/>
    <w:multiLevelType w:val="hybridMultilevel"/>
    <w:tmpl w:val="6A6411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2" w15:restartNumberingAfterBreak="0">
    <w:nsid w:val="31846144"/>
    <w:multiLevelType w:val="hybridMultilevel"/>
    <w:tmpl w:val="6F80EEF2"/>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3" w15:restartNumberingAfterBreak="0">
    <w:nsid w:val="31B81B29"/>
    <w:multiLevelType w:val="hybridMultilevel"/>
    <w:tmpl w:val="358CC70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4" w15:restartNumberingAfterBreak="0">
    <w:nsid w:val="31F5500E"/>
    <w:multiLevelType w:val="hybridMultilevel"/>
    <w:tmpl w:val="DC809A1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5" w15:restartNumberingAfterBreak="0">
    <w:nsid w:val="32A76980"/>
    <w:multiLevelType w:val="hybridMultilevel"/>
    <w:tmpl w:val="549A15E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6" w15:restartNumberingAfterBreak="0">
    <w:nsid w:val="32D4293F"/>
    <w:multiLevelType w:val="hybridMultilevel"/>
    <w:tmpl w:val="2DA206FA"/>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7" w15:restartNumberingAfterBreak="0">
    <w:nsid w:val="33347FF7"/>
    <w:multiLevelType w:val="hybridMultilevel"/>
    <w:tmpl w:val="E95AA2A8"/>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8" w15:restartNumberingAfterBreak="0">
    <w:nsid w:val="334944DC"/>
    <w:multiLevelType w:val="hybridMultilevel"/>
    <w:tmpl w:val="01FEDFD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9" w15:restartNumberingAfterBreak="0">
    <w:nsid w:val="335B6956"/>
    <w:multiLevelType w:val="hybridMultilevel"/>
    <w:tmpl w:val="B65ED14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0" w15:restartNumberingAfterBreak="0">
    <w:nsid w:val="34462AEB"/>
    <w:multiLevelType w:val="hybridMultilevel"/>
    <w:tmpl w:val="46242B6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1" w15:restartNumberingAfterBreak="0">
    <w:nsid w:val="353A36AB"/>
    <w:multiLevelType w:val="hybridMultilevel"/>
    <w:tmpl w:val="E410CAA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2" w15:restartNumberingAfterBreak="0">
    <w:nsid w:val="35BF23AA"/>
    <w:multiLevelType w:val="hybridMultilevel"/>
    <w:tmpl w:val="C5B8B23C"/>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3" w15:restartNumberingAfterBreak="0">
    <w:nsid w:val="35FC4851"/>
    <w:multiLevelType w:val="hybridMultilevel"/>
    <w:tmpl w:val="399C7D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4" w15:restartNumberingAfterBreak="0">
    <w:nsid w:val="363F4595"/>
    <w:multiLevelType w:val="hybridMultilevel"/>
    <w:tmpl w:val="345E491C"/>
    <w:lvl w:ilvl="0" w:tplc="63D08C42">
      <w:numFmt w:val="bullet"/>
      <w:lvlText w:val=""/>
      <w:lvlJc w:val="left"/>
      <w:pPr>
        <w:ind w:left="720" w:hanging="360"/>
      </w:pPr>
      <w:rPr>
        <w:rFonts w:ascii="Symbol" w:eastAsiaTheme="minorHAnsi" w:hAnsi="Symbol" w:cstheme="minorHAns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5" w15:restartNumberingAfterBreak="0">
    <w:nsid w:val="368E35D0"/>
    <w:multiLevelType w:val="hybridMultilevel"/>
    <w:tmpl w:val="574A1946"/>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6" w15:restartNumberingAfterBreak="0">
    <w:nsid w:val="36CD0E7C"/>
    <w:multiLevelType w:val="hybridMultilevel"/>
    <w:tmpl w:val="EC96D602"/>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7" w15:restartNumberingAfterBreak="0">
    <w:nsid w:val="370B6200"/>
    <w:multiLevelType w:val="hybridMultilevel"/>
    <w:tmpl w:val="B032055A"/>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8" w15:restartNumberingAfterBreak="0">
    <w:nsid w:val="3791007C"/>
    <w:multiLevelType w:val="hybridMultilevel"/>
    <w:tmpl w:val="A412CE82"/>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9" w15:restartNumberingAfterBreak="0">
    <w:nsid w:val="3867043F"/>
    <w:multiLevelType w:val="hybridMultilevel"/>
    <w:tmpl w:val="3252CA3A"/>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0" w15:restartNumberingAfterBreak="0">
    <w:nsid w:val="38B069BB"/>
    <w:multiLevelType w:val="multilevel"/>
    <w:tmpl w:val="F5102D0E"/>
    <w:lvl w:ilvl="0">
      <w:start w:val="24"/>
      <w:numFmt w:val="decimal"/>
      <w:lvlText w:val="%1"/>
      <w:lvlJc w:val="left"/>
      <w:pPr>
        <w:ind w:left="510" w:hanging="510"/>
      </w:pPr>
      <w:rPr>
        <w:rFonts w:eastAsia="Arial" w:cstheme="majorBidi" w:hint="default"/>
        <w:sz w:val="26"/>
      </w:rPr>
    </w:lvl>
    <w:lvl w:ilvl="1">
      <w:start w:val="5"/>
      <w:numFmt w:val="decimal"/>
      <w:lvlText w:val="%1.%2"/>
      <w:lvlJc w:val="left"/>
      <w:pPr>
        <w:ind w:left="510" w:hanging="510"/>
      </w:pPr>
      <w:rPr>
        <w:rFonts w:eastAsia="Arial" w:cstheme="majorBidi" w:hint="default"/>
        <w:sz w:val="26"/>
      </w:rPr>
    </w:lvl>
    <w:lvl w:ilvl="2">
      <w:start w:val="1"/>
      <w:numFmt w:val="decimal"/>
      <w:lvlText w:val="%1.%2.%3"/>
      <w:lvlJc w:val="left"/>
      <w:pPr>
        <w:ind w:left="720" w:hanging="720"/>
      </w:pPr>
      <w:rPr>
        <w:rFonts w:eastAsia="Arial" w:cstheme="majorBidi" w:hint="default"/>
        <w:sz w:val="26"/>
      </w:rPr>
    </w:lvl>
    <w:lvl w:ilvl="3">
      <w:start w:val="1"/>
      <w:numFmt w:val="decimal"/>
      <w:lvlText w:val="%1.%2.%3.%4"/>
      <w:lvlJc w:val="left"/>
      <w:pPr>
        <w:ind w:left="720" w:hanging="720"/>
      </w:pPr>
      <w:rPr>
        <w:rFonts w:eastAsia="Arial" w:cstheme="majorBidi" w:hint="default"/>
        <w:sz w:val="26"/>
      </w:rPr>
    </w:lvl>
    <w:lvl w:ilvl="4">
      <w:start w:val="1"/>
      <w:numFmt w:val="decimal"/>
      <w:lvlText w:val="%1.%2.%3.%4.%5"/>
      <w:lvlJc w:val="left"/>
      <w:pPr>
        <w:ind w:left="1080" w:hanging="1080"/>
      </w:pPr>
      <w:rPr>
        <w:rFonts w:eastAsia="Arial" w:cstheme="majorBidi" w:hint="default"/>
        <w:sz w:val="26"/>
      </w:rPr>
    </w:lvl>
    <w:lvl w:ilvl="5">
      <w:start w:val="1"/>
      <w:numFmt w:val="decimal"/>
      <w:lvlText w:val="%1.%2.%3.%4.%5.%6"/>
      <w:lvlJc w:val="left"/>
      <w:pPr>
        <w:ind w:left="1080" w:hanging="1080"/>
      </w:pPr>
      <w:rPr>
        <w:rFonts w:eastAsia="Arial" w:cstheme="majorBidi" w:hint="default"/>
        <w:sz w:val="26"/>
      </w:rPr>
    </w:lvl>
    <w:lvl w:ilvl="6">
      <w:start w:val="1"/>
      <w:numFmt w:val="decimal"/>
      <w:lvlText w:val="%1.%2.%3.%4.%5.%6.%7"/>
      <w:lvlJc w:val="left"/>
      <w:pPr>
        <w:ind w:left="1440" w:hanging="1440"/>
      </w:pPr>
      <w:rPr>
        <w:rFonts w:eastAsia="Arial" w:cstheme="majorBidi" w:hint="default"/>
        <w:sz w:val="26"/>
      </w:rPr>
    </w:lvl>
    <w:lvl w:ilvl="7">
      <w:start w:val="1"/>
      <w:numFmt w:val="decimal"/>
      <w:lvlText w:val="%1.%2.%3.%4.%5.%6.%7.%8"/>
      <w:lvlJc w:val="left"/>
      <w:pPr>
        <w:ind w:left="1440" w:hanging="1440"/>
      </w:pPr>
      <w:rPr>
        <w:rFonts w:eastAsia="Arial" w:cstheme="majorBidi" w:hint="default"/>
        <w:sz w:val="26"/>
      </w:rPr>
    </w:lvl>
    <w:lvl w:ilvl="8">
      <w:start w:val="1"/>
      <w:numFmt w:val="decimal"/>
      <w:lvlText w:val="%1.%2.%3.%4.%5.%6.%7.%8.%9"/>
      <w:lvlJc w:val="left"/>
      <w:pPr>
        <w:ind w:left="1800" w:hanging="1800"/>
      </w:pPr>
      <w:rPr>
        <w:rFonts w:eastAsia="Arial" w:cstheme="majorBidi" w:hint="default"/>
        <w:sz w:val="26"/>
      </w:rPr>
    </w:lvl>
  </w:abstractNum>
  <w:abstractNum w:abstractNumId="141" w15:restartNumberingAfterBreak="0">
    <w:nsid w:val="38C50F42"/>
    <w:multiLevelType w:val="hybridMultilevel"/>
    <w:tmpl w:val="2A06AE7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2" w15:restartNumberingAfterBreak="0">
    <w:nsid w:val="396C12D4"/>
    <w:multiLevelType w:val="hybridMultilevel"/>
    <w:tmpl w:val="F7F28D7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3" w15:restartNumberingAfterBreak="0">
    <w:nsid w:val="39B768FE"/>
    <w:multiLevelType w:val="hybridMultilevel"/>
    <w:tmpl w:val="686ED366"/>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4" w15:restartNumberingAfterBreak="0">
    <w:nsid w:val="3A285187"/>
    <w:multiLevelType w:val="hybridMultilevel"/>
    <w:tmpl w:val="761C8390"/>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5" w15:restartNumberingAfterBreak="0">
    <w:nsid w:val="3A4C3548"/>
    <w:multiLevelType w:val="hybridMultilevel"/>
    <w:tmpl w:val="83527A5A"/>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6" w15:restartNumberingAfterBreak="0">
    <w:nsid w:val="3A877EC9"/>
    <w:multiLevelType w:val="hybridMultilevel"/>
    <w:tmpl w:val="6E0062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7" w15:restartNumberingAfterBreak="0">
    <w:nsid w:val="3AB61FED"/>
    <w:multiLevelType w:val="hybridMultilevel"/>
    <w:tmpl w:val="130057A2"/>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8" w15:restartNumberingAfterBreak="0">
    <w:nsid w:val="3B4D2DAC"/>
    <w:multiLevelType w:val="hybridMultilevel"/>
    <w:tmpl w:val="B37664B8"/>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9" w15:restartNumberingAfterBreak="0">
    <w:nsid w:val="3BD520CF"/>
    <w:multiLevelType w:val="hybridMultilevel"/>
    <w:tmpl w:val="D2C458D6"/>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0" w15:restartNumberingAfterBreak="0">
    <w:nsid w:val="3C0666BA"/>
    <w:multiLevelType w:val="hybridMultilevel"/>
    <w:tmpl w:val="5394C82A"/>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1" w15:restartNumberingAfterBreak="0">
    <w:nsid w:val="3C693572"/>
    <w:multiLevelType w:val="hybridMultilevel"/>
    <w:tmpl w:val="28B872E8"/>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2" w15:restartNumberingAfterBreak="0">
    <w:nsid w:val="3CBA6D15"/>
    <w:multiLevelType w:val="hybridMultilevel"/>
    <w:tmpl w:val="1EB0CC78"/>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3" w15:restartNumberingAfterBreak="0">
    <w:nsid w:val="3D326C78"/>
    <w:multiLevelType w:val="hybridMultilevel"/>
    <w:tmpl w:val="323EC586"/>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4" w15:restartNumberingAfterBreak="0">
    <w:nsid w:val="3D343409"/>
    <w:multiLevelType w:val="hybridMultilevel"/>
    <w:tmpl w:val="EFE26E7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5" w15:restartNumberingAfterBreak="0">
    <w:nsid w:val="3D505479"/>
    <w:multiLevelType w:val="hybridMultilevel"/>
    <w:tmpl w:val="D8188B60"/>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6" w15:restartNumberingAfterBreak="0">
    <w:nsid w:val="3D80217E"/>
    <w:multiLevelType w:val="hybridMultilevel"/>
    <w:tmpl w:val="52EE0EF6"/>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7" w15:restartNumberingAfterBreak="0">
    <w:nsid w:val="3D941826"/>
    <w:multiLevelType w:val="hybridMultilevel"/>
    <w:tmpl w:val="2B1C3AA2"/>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8" w15:restartNumberingAfterBreak="0">
    <w:nsid w:val="3DA35CE1"/>
    <w:multiLevelType w:val="hybridMultilevel"/>
    <w:tmpl w:val="B91E5FD0"/>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9" w15:restartNumberingAfterBreak="0">
    <w:nsid w:val="3DA65A93"/>
    <w:multiLevelType w:val="hybridMultilevel"/>
    <w:tmpl w:val="E496CDE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0" w15:restartNumberingAfterBreak="0">
    <w:nsid w:val="3DC04166"/>
    <w:multiLevelType w:val="hybridMultilevel"/>
    <w:tmpl w:val="537AD106"/>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1" w15:restartNumberingAfterBreak="0">
    <w:nsid w:val="3DDF4DFC"/>
    <w:multiLevelType w:val="hybridMultilevel"/>
    <w:tmpl w:val="24786BBA"/>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2" w15:restartNumberingAfterBreak="0">
    <w:nsid w:val="3E091211"/>
    <w:multiLevelType w:val="hybridMultilevel"/>
    <w:tmpl w:val="7A0EC808"/>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3" w15:restartNumberingAfterBreak="0">
    <w:nsid w:val="3E632C24"/>
    <w:multiLevelType w:val="hybridMultilevel"/>
    <w:tmpl w:val="56427B84"/>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4" w15:restartNumberingAfterBreak="0">
    <w:nsid w:val="3EF04DFB"/>
    <w:multiLevelType w:val="hybridMultilevel"/>
    <w:tmpl w:val="95D80914"/>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5" w15:restartNumberingAfterBreak="0">
    <w:nsid w:val="3F1D06ED"/>
    <w:multiLevelType w:val="hybridMultilevel"/>
    <w:tmpl w:val="BD88970C"/>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6" w15:restartNumberingAfterBreak="0">
    <w:nsid w:val="3F2F24CB"/>
    <w:multiLevelType w:val="multilevel"/>
    <w:tmpl w:val="5E788ED0"/>
    <w:lvl w:ilvl="0">
      <w:start w:val="27"/>
      <w:numFmt w:val="decimal"/>
      <w:lvlText w:val="%1"/>
      <w:lvlJc w:val="left"/>
      <w:pPr>
        <w:ind w:left="660" w:hanging="660"/>
      </w:pPr>
      <w:rPr>
        <w:rFonts w:eastAsia="Arial" w:cstheme="majorBidi" w:hint="default"/>
        <w:sz w:val="26"/>
      </w:rPr>
    </w:lvl>
    <w:lvl w:ilvl="1">
      <w:start w:val="13"/>
      <w:numFmt w:val="decimal"/>
      <w:lvlText w:val="%1.%2"/>
      <w:lvlJc w:val="left"/>
      <w:pPr>
        <w:ind w:left="660" w:hanging="660"/>
      </w:pPr>
      <w:rPr>
        <w:rFonts w:eastAsia="Arial" w:cstheme="majorBidi" w:hint="default"/>
        <w:sz w:val="26"/>
      </w:rPr>
    </w:lvl>
    <w:lvl w:ilvl="2">
      <w:start w:val="1"/>
      <w:numFmt w:val="decimal"/>
      <w:lvlText w:val="%1.%2.%3"/>
      <w:lvlJc w:val="left"/>
      <w:pPr>
        <w:ind w:left="720" w:hanging="720"/>
      </w:pPr>
      <w:rPr>
        <w:rFonts w:eastAsia="Arial" w:cstheme="majorBidi" w:hint="default"/>
        <w:sz w:val="26"/>
      </w:rPr>
    </w:lvl>
    <w:lvl w:ilvl="3">
      <w:start w:val="1"/>
      <w:numFmt w:val="decimal"/>
      <w:lvlText w:val="%1.%2.%3.%4"/>
      <w:lvlJc w:val="left"/>
      <w:pPr>
        <w:ind w:left="720" w:hanging="720"/>
      </w:pPr>
      <w:rPr>
        <w:rFonts w:eastAsia="Arial" w:cstheme="majorBidi" w:hint="default"/>
        <w:sz w:val="26"/>
      </w:rPr>
    </w:lvl>
    <w:lvl w:ilvl="4">
      <w:start w:val="1"/>
      <w:numFmt w:val="decimal"/>
      <w:lvlText w:val="%1.%2.%3.%4.%5"/>
      <w:lvlJc w:val="left"/>
      <w:pPr>
        <w:ind w:left="1080" w:hanging="1080"/>
      </w:pPr>
      <w:rPr>
        <w:rFonts w:eastAsia="Arial" w:cstheme="majorBidi" w:hint="default"/>
        <w:sz w:val="26"/>
      </w:rPr>
    </w:lvl>
    <w:lvl w:ilvl="5">
      <w:start w:val="1"/>
      <w:numFmt w:val="decimal"/>
      <w:lvlText w:val="%1.%2.%3.%4.%5.%6"/>
      <w:lvlJc w:val="left"/>
      <w:pPr>
        <w:ind w:left="1080" w:hanging="1080"/>
      </w:pPr>
      <w:rPr>
        <w:rFonts w:eastAsia="Arial" w:cstheme="majorBidi" w:hint="default"/>
        <w:sz w:val="26"/>
      </w:rPr>
    </w:lvl>
    <w:lvl w:ilvl="6">
      <w:start w:val="1"/>
      <w:numFmt w:val="decimal"/>
      <w:lvlText w:val="%1.%2.%3.%4.%5.%6.%7"/>
      <w:lvlJc w:val="left"/>
      <w:pPr>
        <w:ind w:left="1440" w:hanging="1440"/>
      </w:pPr>
      <w:rPr>
        <w:rFonts w:eastAsia="Arial" w:cstheme="majorBidi" w:hint="default"/>
        <w:sz w:val="26"/>
      </w:rPr>
    </w:lvl>
    <w:lvl w:ilvl="7">
      <w:start w:val="1"/>
      <w:numFmt w:val="decimal"/>
      <w:lvlText w:val="%1.%2.%3.%4.%5.%6.%7.%8"/>
      <w:lvlJc w:val="left"/>
      <w:pPr>
        <w:ind w:left="1440" w:hanging="1440"/>
      </w:pPr>
      <w:rPr>
        <w:rFonts w:eastAsia="Arial" w:cstheme="majorBidi" w:hint="default"/>
        <w:sz w:val="26"/>
      </w:rPr>
    </w:lvl>
    <w:lvl w:ilvl="8">
      <w:start w:val="1"/>
      <w:numFmt w:val="decimal"/>
      <w:lvlText w:val="%1.%2.%3.%4.%5.%6.%7.%8.%9"/>
      <w:lvlJc w:val="left"/>
      <w:pPr>
        <w:ind w:left="1800" w:hanging="1800"/>
      </w:pPr>
      <w:rPr>
        <w:rFonts w:eastAsia="Arial" w:cstheme="majorBidi" w:hint="default"/>
        <w:sz w:val="26"/>
      </w:rPr>
    </w:lvl>
  </w:abstractNum>
  <w:abstractNum w:abstractNumId="167" w15:restartNumberingAfterBreak="0">
    <w:nsid w:val="3FA25D6E"/>
    <w:multiLevelType w:val="hybridMultilevel"/>
    <w:tmpl w:val="30AA53F8"/>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8" w15:restartNumberingAfterBreak="0">
    <w:nsid w:val="40565D14"/>
    <w:multiLevelType w:val="hybridMultilevel"/>
    <w:tmpl w:val="3E885E7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9" w15:restartNumberingAfterBreak="0">
    <w:nsid w:val="412A1BBC"/>
    <w:multiLevelType w:val="hybridMultilevel"/>
    <w:tmpl w:val="8728AD4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0" w15:restartNumberingAfterBreak="0">
    <w:nsid w:val="418140B1"/>
    <w:multiLevelType w:val="hybridMultilevel"/>
    <w:tmpl w:val="095A11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1" w15:restartNumberingAfterBreak="0">
    <w:nsid w:val="419C414C"/>
    <w:multiLevelType w:val="hybridMultilevel"/>
    <w:tmpl w:val="7750B20C"/>
    <w:lvl w:ilvl="0" w:tplc="63D08C42">
      <w:numFmt w:val="bullet"/>
      <w:lvlText w:val=""/>
      <w:lvlJc w:val="left"/>
      <w:pPr>
        <w:ind w:left="720" w:hanging="360"/>
      </w:pPr>
      <w:rPr>
        <w:rFonts w:ascii="Symbol" w:eastAsiaTheme="minorHAnsi" w:hAnsi="Symbol" w:cstheme="minorHAns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2" w15:restartNumberingAfterBreak="0">
    <w:nsid w:val="41E9470F"/>
    <w:multiLevelType w:val="hybridMultilevel"/>
    <w:tmpl w:val="82B6EB78"/>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3" w15:restartNumberingAfterBreak="0">
    <w:nsid w:val="423C37AA"/>
    <w:multiLevelType w:val="hybridMultilevel"/>
    <w:tmpl w:val="46884AC0"/>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4" w15:restartNumberingAfterBreak="0">
    <w:nsid w:val="43363E63"/>
    <w:multiLevelType w:val="hybridMultilevel"/>
    <w:tmpl w:val="5B320FEE"/>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5" w15:restartNumberingAfterBreak="0">
    <w:nsid w:val="43F261CE"/>
    <w:multiLevelType w:val="hybridMultilevel"/>
    <w:tmpl w:val="E62EF4C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6" w15:restartNumberingAfterBreak="0">
    <w:nsid w:val="44040571"/>
    <w:multiLevelType w:val="hybridMultilevel"/>
    <w:tmpl w:val="FA72894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7" w15:restartNumberingAfterBreak="0">
    <w:nsid w:val="44996FA0"/>
    <w:multiLevelType w:val="hybridMultilevel"/>
    <w:tmpl w:val="30467502"/>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8" w15:restartNumberingAfterBreak="0">
    <w:nsid w:val="44DD1087"/>
    <w:multiLevelType w:val="hybridMultilevel"/>
    <w:tmpl w:val="721C3D22"/>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9" w15:restartNumberingAfterBreak="0">
    <w:nsid w:val="44ED0307"/>
    <w:multiLevelType w:val="hybridMultilevel"/>
    <w:tmpl w:val="9D626A8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0" w15:restartNumberingAfterBreak="0">
    <w:nsid w:val="452A0FFA"/>
    <w:multiLevelType w:val="hybridMultilevel"/>
    <w:tmpl w:val="35ECF802"/>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1" w15:restartNumberingAfterBreak="0">
    <w:nsid w:val="45661DDE"/>
    <w:multiLevelType w:val="hybridMultilevel"/>
    <w:tmpl w:val="1F8C8E5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2" w15:restartNumberingAfterBreak="0">
    <w:nsid w:val="46F43ACF"/>
    <w:multiLevelType w:val="hybridMultilevel"/>
    <w:tmpl w:val="C07E4F2C"/>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3" w15:restartNumberingAfterBreak="0">
    <w:nsid w:val="472173D7"/>
    <w:multiLevelType w:val="hybridMultilevel"/>
    <w:tmpl w:val="848C4D2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4" w15:restartNumberingAfterBreak="0">
    <w:nsid w:val="48C86817"/>
    <w:multiLevelType w:val="hybridMultilevel"/>
    <w:tmpl w:val="20A6FF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5" w15:restartNumberingAfterBreak="0">
    <w:nsid w:val="48FA5DEF"/>
    <w:multiLevelType w:val="hybridMultilevel"/>
    <w:tmpl w:val="ED2AFB9E"/>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6" w15:restartNumberingAfterBreak="0">
    <w:nsid w:val="4A206325"/>
    <w:multiLevelType w:val="hybridMultilevel"/>
    <w:tmpl w:val="7AE88C1A"/>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7" w15:restartNumberingAfterBreak="0">
    <w:nsid w:val="4A24020B"/>
    <w:multiLevelType w:val="hybridMultilevel"/>
    <w:tmpl w:val="259047F0"/>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8" w15:restartNumberingAfterBreak="0">
    <w:nsid w:val="4A434020"/>
    <w:multiLevelType w:val="hybridMultilevel"/>
    <w:tmpl w:val="BDB2107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9" w15:restartNumberingAfterBreak="0">
    <w:nsid w:val="4AAC68B1"/>
    <w:multiLevelType w:val="hybridMultilevel"/>
    <w:tmpl w:val="1B26E24C"/>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0" w15:restartNumberingAfterBreak="0">
    <w:nsid w:val="4AFC7C18"/>
    <w:multiLevelType w:val="hybridMultilevel"/>
    <w:tmpl w:val="D3A03DC4"/>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1" w15:restartNumberingAfterBreak="0">
    <w:nsid w:val="4B6C2986"/>
    <w:multiLevelType w:val="hybridMultilevel"/>
    <w:tmpl w:val="6F74269E"/>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2" w15:restartNumberingAfterBreak="0">
    <w:nsid w:val="4B70510D"/>
    <w:multiLevelType w:val="hybridMultilevel"/>
    <w:tmpl w:val="39746502"/>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3" w15:restartNumberingAfterBreak="0">
    <w:nsid w:val="4BB51AC4"/>
    <w:multiLevelType w:val="hybridMultilevel"/>
    <w:tmpl w:val="1F66EDDA"/>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4" w15:restartNumberingAfterBreak="0">
    <w:nsid w:val="4BFE1A91"/>
    <w:multiLevelType w:val="hybridMultilevel"/>
    <w:tmpl w:val="A4D02C88"/>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5" w15:restartNumberingAfterBreak="0">
    <w:nsid w:val="4C7729D5"/>
    <w:multiLevelType w:val="hybridMultilevel"/>
    <w:tmpl w:val="37F05086"/>
    <w:lvl w:ilvl="0" w:tplc="63D08C42">
      <w:numFmt w:val="bullet"/>
      <w:lvlText w:val=""/>
      <w:lvlJc w:val="left"/>
      <w:pPr>
        <w:ind w:left="720" w:hanging="360"/>
      </w:pPr>
      <w:rPr>
        <w:rFonts w:ascii="Symbol" w:eastAsiaTheme="minorHAnsi" w:hAnsi="Symbol" w:cstheme="minorHAns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6" w15:restartNumberingAfterBreak="0">
    <w:nsid w:val="4C9B1D2E"/>
    <w:multiLevelType w:val="hybridMultilevel"/>
    <w:tmpl w:val="3790DBC8"/>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7" w15:restartNumberingAfterBreak="0">
    <w:nsid w:val="4CDD0926"/>
    <w:multiLevelType w:val="hybridMultilevel"/>
    <w:tmpl w:val="72521944"/>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8" w15:restartNumberingAfterBreak="0">
    <w:nsid w:val="4CE47BE4"/>
    <w:multiLevelType w:val="hybridMultilevel"/>
    <w:tmpl w:val="56AA44F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9" w15:restartNumberingAfterBreak="0">
    <w:nsid w:val="4CF17143"/>
    <w:multiLevelType w:val="hybridMultilevel"/>
    <w:tmpl w:val="DF56A0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0" w15:restartNumberingAfterBreak="0">
    <w:nsid w:val="4CF52242"/>
    <w:multiLevelType w:val="hybridMultilevel"/>
    <w:tmpl w:val="004255B2"/>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1" w15:restartNumberingAfterBreak="0">
    <w:nsid w:val="4DB55593"/>
    <w:multiLevelType w:val="hybridMultilevel"/>
    <w:tmpl w:val="4BAEB548"/>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2" w15:restartNumberingAfterBreak="0">
    <w:nsid w:val="4DDF31C7"/>
    <w:multiLevelType w:val="hybridMultilevel"/>
    <w:tmpl w:val="E856E3D6"/>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3" w15:restartNumberingAfterBreak="0">
    <w:nsid w:val="4E416AA8"/>
    <w:multiLevelType w:val="hybridMultilevel"/>
    <w:tmpl w:val="E7203294"/>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4" w15:restartNumberingAfterBreak="0">
    <w:nsid w:val="4F314543"/>
    <w:multiLevelType w:val="hybridMultilevel"/>
    <w:tmpl w:val="D9B8E59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5" w15:restartNumberingAfterBreak="0">
    <w:nsid w:val="4F43032E"/>
    <w:multiLevelType w:val="hybridMultilevel"/>
    <w:tmpl w:val="730296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6" w15:restartNumberingAfterBreak="0">
    <w:nsid w:val="4F761972"/>
    <w:multiLevelType w:val="hybridMultilevel"/>
    <w:tmpl w:val="B8BECB46"/>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7" w15:restartNumberingAfterBreak="0">
    <w:nsid w:val="4F9661A8"/>
    <w:multiLevelType w:val="hybridMultilevel"/>
    <w:tmpl w:val="4C7A3CBA"/>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8" w15:restartNumberingAfterBreak="0">
    <w:nsid w:val="4FB212B9"/>
    <w:multiLevelType w:val="hybridMultilevel"/>
    <w:tmpl w:val="F07EA5F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9" w15:restartNumberingAfterBreak="0">
    <w:nsid w:val="4FE6733F"/>
    <w:multiLevelType w:val="hybridMultilevel"/>
    <w:tmpl w:val="036247E2"/>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0" w15:restartNumberingAfterBreak="0">
    <w:nsid w:val="504E792D"/>
    <w:multiLevelType w:val="hybridMultilevel"/>
    <w:tmpl w:val="F27E615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1" w15:restartNumberingAfterBreak="0">
    <w:nsid w:val="507F6EF9"/>
    <w:multiLevelType w:val="hybridMultilevel"/>
    <w:tmpl w:val="177A249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2" w15:restartNumberingAfterBreak="0">
    <w:nsid w:val="5083722F"/>
    <w:multiLevelType w:val="hybridMultilevel"/>
    <w:tmpl w:val="A010FAF0"/>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3" w15:restartNumberingAfterBreak="0">
    <w:nsid w:val="52B810B8"/>
    <w:multiLevelType w:val="hybridMultilevel"/>
    <w:tmpl w:val="08E82E86"/>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4" w15:restartNumberingAfterBreak="0">
    <w:nsid w:val="53663D29"/>
    <w:multiLevelType w:val="hybridMultilevel"/>
    <w:tmpl w:val="F8521232"/>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5" w15:restartNumberingAfterBreak="0">
    <w:nsid w:val="53C14BEC"/>
    <w:multiLevelType w:val="hybridMultilevel"/>
    <w:tmpl w:val="DBACF8CC"/>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6" w15:restartNumberingAfterBreak="0">
    <w:nsid w:val="54242A55"/>
    <w:multiLevelType w:val="hybridMultilevel"/>
    <w:tmpl w:val="6C848EC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7" w15:restartNumberingAfterBreak="0">
    <w:nsid w:val="547B3F9C"/>
    <w:multiLevelType w:val="hybridMultilevel"/>
    <w:tmpl w:val="12186832"/>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8" w15:restartNumberingAfterBreak="0">
    <w:nsid w:val="54CD087F"/>
    <w:multiLevelType w:val="hybridMultilevel"/>
    <w:tmpl w:val="40520252"/>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9" w15:restartNumberingAfterBreak="0">
    <w:nsid w:val="5597553C"/>
    <w:multiLevelType w:val="hybridMultilevel"/>
    <w:tmpl w:val="540CAA5A"/>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0" w15:restartNumberingAfterBreak="0">
    <w:nsid w:val="560E27A4"/>
    <w:multiLevelType w:val="hybridMultilevel"/>
    <w:tmpl w:val="F6DCEC9E"/>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1" w15:restartNumberingAfterBreak="0">
    <w:nsid w:val="56467167"/>
    <w:multiLevelType w:val="hybridMultilevel"/>
    <w:tmpl w:val="B8366FC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2" w15:restartNumberingAfterBreak="0">
    <w:nsid w:val="573B36D1"/>
    <w:multiLevelType w:val="hybridMultilevel"/>
    <w:tmpl w:val="5126B6B2"/>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3" w15:restartNumberingAfterBreak="0">
    <w:nsid w:val="57F360F8"/>
    <w:multiLevelType w:val="hybridMultilevel"/>
    <w:tmpl w:val="9C248A62"/>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4" w15:restartNumberingAfterBreak="0">
    <w:nsid w:val="581B5D0A"/>
    <w:multiLevelType w:val="hybridMultilevel"/>
    <w:tmpl w:val="4686D45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5" w15:restartNumberingAfterBreak="0">
    <w:nsid w:val="599C08ED"/>
    <w:multiLevelType w:val="hybridMultilevel"/>
    <w:tmpl w:val="1D90686A"/>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6" w15:restartNumberingAfterBreak="0">
    <w:nsid w:val="5A9A080C"/>
    <w:multiLevelType w:val="hybridMultilevel"/>
    <w:tmpl w:val="BB9A8AC2"/>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7" w15:restartNumberingAfterBreak="0">
    <w:nsid w:val="5A9A1968"/>
    <w:multiLevelType w:val="hybridMultilevel"/>
    <w:tmpl w:val="281888DA"/>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8" w15:restartNumberingAfterBreak="0">
    <w:nsid w:val="5AA11126"/>
    <w:multiLevelType w:val="hybridMultilevel"/>
    <w:tmpl w:val="049E65A2"/>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9" w15:restartNumberingAfterBreak="0">
    <w:nsid w:val="5B8F5069"/>
    <w:multiLevelType w:val="hybridMultilevel"/>
    <w:tmpl w:val="025AA412"/>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0" w15:restartNumberingAfterBreak="0">
    <w:nsid w:val="5C4D475C"/>
    <w:multiLevelType w:val="hybridMultilevel"/>
    <w:tmpl w:val="CFD25C6C"/>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1" w15:restartNumberingAfterBreak="0">
    <w:nsid w:val="5CDC3917"/>
    <w:multiLevelType w:val="hybridMultilevel"/>
    <w:tmpl w:val="A99A1C82"/>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2" w15:restartNumberingAfterBreak="0">
    <w:nsid w:val="5E1E7A79"/>
    <w:multiLevelType w:val="hybridMultilevel"/>
    <w:tmpl w:val="B0E24CDC"/>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3" w15:restartNumberingAfterBreak="0">
    <w:nsid w:val="5E453D87"/>
    <w:multiLevelType w:val="hybridMultilevel"/>
    <w:tmpl w:val="594AFE8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4" w15:restartNumberingAfterBreak="0">
    <w:nsid w:val="5EBB71E3"/>
    <w:multiLevelType w:val="hybridMultilevel"/>
    <w:tmpl w:val="B63EF7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5" w15:restartNumberingAfterBreak="0">
    <w:nsid w:val="5FAF19A3"/>
    <w:multiLevelType w:val="hybridMultilevel"/>
    <w:tmpl w:val="707485F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6" w15:restartNumberingAfterBreak="0">
    <w:nsid w:val="600200B9"/>
    <w:multiLevelType w:val="hybridMultilevel"/>
    <w:tmpl w:val="C9EC139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7" w15:restartNumberingAfterBreak="0">
    <w:nsid w:val="602249FA"/>
    <w:multiLevelType w:val="hybridMultilevel"/>
    <w:tmpl w:val="7B1A29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8" w15:restartNumberingAfterBreak="0">
    <w:nsid w:val="60513D20"/>
    <w:multiLevelType w:val="hybridMultilevel"/>
    <w:tmpl w:val="85268894"/>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9" w15:restartNumberingAfterBreak="0">
    <w:nsid w:val="607354DA"/>
    <w:multiLevelType w:val="hybridMultilevel"/>
    <w:tmpl w:val="E020CE0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0" w15:restartNumberingAfterBreak="0">
    <w:nsid w:val="60F150BE"/>
    <w:multiLevelType w:val="hybridMultilevel"/>
    <w:tmpl w:val="B35685C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1" w15:restartNumberingAfterBreak="0">
    <w:nsid w:val="61135227"/>
    <w:multiLevelType w:val="hybridMultilevel"/>
    <w:tmpl w:val="B814763C"/>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2" w15:restartNumberingAfterBreak="0">
    <w:nsid w:val="61A11F5E"/>
    <w:multiLevelType w:val="hybridMultilevel"/>
    <w:tmpl w:val="1814F8A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3" w15:restartNumberingAfterBreak="0">
    <w:nsid w:val="61F07789"/>
    <w:multiLevelType w:val="hybridMultilevel"/>
    <w:tmpl w:val="28A21B7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4" w15:restartNumberingAfterBreak="0">
    <w:nsid w:val="62312EA1"/>
    <w:multiLevelType w:val="hybridMultilevel"/>
    <w:tmpl w:val="1C32EB7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5" w15:restartNumberingAfterBreak="0">
    <w:nsid w:val="623C6388"/>
    <w:multiLevelType w:val="hybridMultilevel"/>
    <w:tmpl w:val="0B9CADB6"/>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512" w:hanging="360"/>
      </w:pPr>
      <w:rPr>
        <w:rFonts w:ascii="Courier New" w:hAnsi="Courier New" w:cs="Courier New" w:hint="default"/>
      </w:rPr>
    </w:lvl>
    <w:lvl w:ilvl="2" w:tplc="080A0005" w:tentative="1">
      <w:start w:val="1"/>
      <w:numFmt w:val="bullet"/>
      <w:lvlText w:val=""/>
      <w:lvlJc w:val="left"/>
      <w:pPr>
        <w:ind w:left="2232" w:hanging="360"/>
      </w:pPr>
      <w:rPr>
        <w:rFonts w:ascii="Wingdings" w:hAnsi="Wingdings" w:hint="default"/>
      </w:rPr>
    </w:lvl>
    <w:lvl w:ilvl="3" w:tplc="080A0001" w:tentative="1">
      <w:start w:val="1"/>
      <w:numFmt w:val="bullet"/>
      <w:lvlText w:val=""/>
      <w:lvlJc w:val="left"/>
      <w:pPr>
        <w:ind w:left="2952" w:hanging="360"/>
      </w:pPr>
      <w:rPr>
        <w:rFonts w:ascii="Symbol" w:hAnsi="Symbol" w:hint="default"/>
      </w:rPr>
    </w:lvl>
    <w:lvl w:ilvl="4" w:tplc="080A0003" w:tentative="1">
      <w:start w:val="1"/>
      <w:numFmt w:val="bullet"/>
      <w:lvlText w:val="o"/>
      <w:lvlJc w:val="left"/>
      <w:pPr>
        <w:ind w:left="3672" w:hanging="360"/>
      </w:pPr>
      <w:rPr>
        <w:rFonts w:ascii="Courier New" w:hAnsi="Courier New" w:cs="Courier New" w:hint="default"/>
      </w:rPr>
    </w:lvl>
    <w:lvl w:ilvl="5" w:tplc="080A0005" w:tentative="1">
      <w:start w:val="1"/>
      <w:numFmt w:val="bullet"/>
      <w:lvlText w:val=""/>
      <w:lvlJc w:val="left"/>
      <w:pPr>
        <w:ind w:left="4392" w:hanging="360"/>
      </w:pPr>
      <w:rPr>
        <w:rFonts w:ascii="Wingdings" w:hAnsi="Wingdings" w:hint="default"/>
      </w:rPr>
    </w:lvl>
    <w:lvl w:ilvl="6" w:tplc="080A0001" w:tentative="1">
      <w:start w:val="1"/>
      <w:numFmt w:val="bullet"/>
      <w:lvlText w:val=""/>
      <w:lvlJc w:val="left"/>
      <w:pPr>
        <w:ind w:left="5112" w:hanging="360"/>
      </w:pPr>
      <w:rPr>
        <w:rFonts w:ascii="Symbol" w:hAnsi="Symbol" w:hint="default"/>
      </w:rPr>
    </w:lvl>
    <w:lvl w:ilvl="7" w:tplc="080A0003" w:tentative="1">
      <w:start w:val="1"/>
      <w:numFmt w:val="bullet"/>
      <w:lvlText w:val="o"/>
      <w:lvlJc w:val="left"/>
      <w:pPr>
        <w:ind w:left="5832" w:hanging="360"/>
      </w:pPr>
      <w:rPr>
        <w:rFonts w:ascii="Courier New" w:hAnsi="Courier New" w:cs="Courier New" w:hint="default"/>
      </w:rPr>
    </w:lvl>
    <w:lvl w:ilvl="8" w:tplc="080A0005" w:tentative="1">
      <w:start w:val="1"/>
      <w:numFmt w:val="bullet"/>
      <w:lvlText w:val=""/>
      <w:lvlJc w:val="left"/>
      <w:pPr>
        <w:ind w:left="6552" w:hanging="360"/>
      </w:pPr>
      <w:rPr>
        <w:rFonts w:ascii="Wingdings" w:hAnsi="Wingdings" w:hint="default"/>
      </w:rPr>
    </w:lvl>
  </w:abstractNum>
  <w:abstractNum w:abstractNumId="246" w15:restartNumberingAfterBreak="0">
    <w:nsid w:val="62EC5073"/>
    <w:multiLevelType w:val="hybridMultilevel"/>
    <w:tmpl w:val="2A5EBB86"/>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7" w15:restartNumberingAfterBreak="0">
    <w:nsid w:val="64957A22"/>
    <w:multiLevelType w:val="hybridMultilevel"/>
    <w:tmpl w:val="949EDE02"/>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8" w15:restartNumberingAfterBreak="0">
    <w:nsid w:val="64DB6243"/>
    <w:multiLevelType w:val="hybridMultilevel"/>
    <w:tmpl w:val="05DABBDC"/>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9" w15:restartNumberingAfterBreak="0">
    <w:nsid w:val="6520449E"/>
    <w:multiLevelType w:val="hybridMultilevel"/>
    <w:tmpl w:val="55F2A366"/>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0" w15:restartNumberingAfterBreak="0">
    <w:nsid w:val="65EA1B5F"/>
    <w:multiLevelType w:val="hybridMultilevel"/>
    <w:tmpl w:val="A4FE0ED8"/>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1" w15:restartNumberingAfterBreak="0">
    <w:nsid w:val="66830760"/>
    <w:multiLevelType w:val="hybridMultilevel"/>
    <w:tmpl w:val="4348AF2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2" w15:restartNumberingAfterBreak="0">
    <w:nsid w:val="66A0535D"/>
    <w:multiLevelType w:val="hybridMultilevel"/>
    <w:tmpl w:val="B728E7C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3" w15:restartNumberingAfterBreak="0">
    <w:nsid w:val="66D24F04"/>
    <w:multiLevelType w:val="hybridMultilevel"/>
    <w:tmpl w:val="28F6CD68"/>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4" w15:restartNumberingAfterBreak="0">
    <w:nsid w:val="676A2141"/>
    <w:multiLevelType w:val="hybridMultilevel"/>
    <w:tmpl w:val="CEA06D9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5" w15:restartNumberingAfterBreak="0">
    <w:nsid w:val="679E763A"/>
    <w:multiLevelType w:val="hybridMultilevel"/>
    <w:tmpl w:val="C30E67C8"/>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6" w15:restartNumberingAfterBreak="0">
    <w:nsid w:val="67D82154"/>
    <w:multiLevelType w:val="hybridMultilevel"/>
    <w:tmpl w:val="7396AA80"/>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7" w15:restartNumberingAfterBreak="0">
    <w:nsid w:val="681D6326"/>
    <w:multiLevelType w:val="hybridMultilevel"/>
    <w:tmpl w:val="076295EC"/>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8" w15:restartNumberingAfterBreak="0">
    <w:nsid w:val="682A6F4C"/>
    <w:multiLevelType w:val="hybridMultilevel"/>
    <w:tmpl w:val="18EA3F0C"/>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9" w15:restartNumberingAfterBreak="0">
    <w:nsid w:val="68567416"/>
    <w:multiLevelType w:val="hybridMultilevel"/>
    <w:tmpl w:val="A54E1E3E"/>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0" w15:restartNumberingAfterBreak="0">
    <w:nsid w:val="68DC089F"/>
    <w:multiLevelType w:val="hybridMultilevel"/>
    <w:tmpl w:val="EF3C692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1" w15:restartNumberingAfterBreak="0">
    <w:nsid w:val="690A04D7"/>
    <w:multiLevelType w:val="hybridMultilevel"/>
    <w:tmpl w:val="DAFA2172"/>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2" w15:restartNumberingAfterBreak="0">
    <w:nsid w:val="6935517E"/>
    <w:multiLevelType w:val="hybridMultilevel"/>
    <w:tmpl w:val="2A24274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3" w15:restartNumberingAfterBreak="0">
    <w:nsid w:val="6AC850CA"/>
    <w:multiLevelType w:val="hybridMultilevel"/>
    <w:tmpl w:val="2A766C4C"/>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4" w15:restartNumberingAfterBreak="0">
    <w:nsid w:val="6B08535B"/>
    <w:multiLevelType w:val="hybridMultilevel"/>
    <w:tmpl w:val="16FAE2B4"/>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5" w15:restartNumberingAfterBreak="0">
    <w:nsid w:val="6B0B4C4E"/>
    <w:multiLevelType w:val="hybridMultilevel"/>
    <w:tmpl w:val="01F8C1C8"/>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6" w15:restartNumberingAfterBreak="0">
    <w:nsid w:val="6B1F4655"/>
    <w:multiLevelType w:val="hybridMultilevel"/>
    <w:tmpl w:val="BB2AB9BA"/>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7" w15:restartNumberingAfterBreak="0">
    <w:nsid w:val="6C054ED4"/>
    <w:multiLevelType w:val="hybridMultilevel"/>
    <w:tmpl w:val="B7F6FBA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8" w15:restartNumberingAfterBreak="0">
    <w:nsid w:val="6CF840E9"/>
    <w:multiLevelType w:val="hybridMultilevel"/>
    <w:tmpl w:val="CE8A29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9" w15:restartNumberingAfterBreak="0">
    <w:nsid w:val="6D570163"/>
    <w:multiLevelType w:val="multilevel"/>
    <w:tmpl w:val="C5643864"/>
    <w:lvl w:ilvl="0">
      <w:start w:val="13"/>
      <w:numFmt w:val="decimal"/>
      <w:lvlText w:val="%1"/>
      <w:lvlJc w:val="left"/>
      <w:pPr>
        <w:ind w:left="470" w:hanging="470"/>
      </w:pPr>
      <w:rPr>
        <w:rFonts w:hint="default"/>
      </w:rPr>
    </w:lvl>
    <w:lvl w:ilvl="1">
      <w:start w:val="9"/>
      <w:numFmt w:val="decimal"/>
      <w:lvlText w:val="%1.%2"/>
      <w:lvlJc w:val="left"/>
      <w:pPr>
        <w:ind w:left="470" w:hanging="4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0" w15:restartNumberingAfterBreak="0">
    <w:nsid w:val="6D6A4678"/>
    <w:multiLevelType w:val="hybridMultilevel"/>
    <w:tmpl w:val="5B204F32"/>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1" w15:restartNumberingAfterBreak="0">
    <w:nsid w:val="6D8254F8"/>
    <w:multiLevelType w:val="hybridMultilevel"/>
    <w:tmpl w:val="F56CE34C"/>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2" w15:restartNumberingAfterBreak="0">
    <w:nsid w:val="6D860D5B"/>
    <w:multiLevelType w:val="hybridMultilevel"/>
    <w:tmpl w:val="12244D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3" w15:restartNumberingAfterBreak="0">
    <w:nsid w:val="6D9C453D"/>
    <w:multiLevelType w:val="hybridMultilevel"/>
    <w:tmpl w:val="F65CDF6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4" w15:restartNumberingAfterBreak="0">
    <w:nsid w:val="6DCB5F1E"/>
    <w:multiLevelType w:val="hybridMultilevel"/>
    <w:tmpl w:val="790428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5" w15:restartNumberingAfterBreak="0">
    <w:nsid w:val="6E3231B2"/>
    <w:multiLevelType w:val="hybridMultilevel"/>
    <w:tmpl w:val="63DE9CF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6" w15:restartNumberingAfterBreak="0">
    <w:nsid w:val="6E7D75C2"/>
    <w:multiLevelType w:val="hybridMultilevel"/>
    <w:tmpl w:val="C5B09CF0"/>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7" w15:restartNumberingAfterBreak="0">
    <w:nsid w:val="6E975343"/>
    <w:multiLevelType w:val="hybridMultilevel"/>
    <w:tmpl w:val="E594107E"/>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8" w15:restartNumberingAfterBreak="0">
    <w:nsid w:val="6F7650D4"/>
    <w:multiLevelType w:val="hybridMultilevel"/>
    <w:tmpl w:val="2760FE2C"/>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9" w15:restartNumberingAfterBreak="0">
    <w:nsid w:val="6F7A74D0"/>
    <w:multiLevelType w:val="hybridMultilevel"/>
    <w:tmpl w:val="55C4BE2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0" w15:restartNumberingAfterBreak="0">
    <w:nsid w:val="6FB378C6"/>
    <w:multiLevelType w:val="hybridMultilevel"/>
    <w:tmpl w:val="4E268598"/>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1" w15:restartNumberingAfterBreak="0">
    <w:nsid w:val="6FD03D42"/>
    <w:multiLevelType w:val="hybridMultilevel"/>
    <w:tmpl w:val="A5BA81B6"/>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2" w15:restartNumberingAfterBreak="0">
    <w:nsid w:val="705F2C26"/>
    <w:multiLevelType w:val="hybridMultilevel"/>
    <w:tmpl w:val="42D8DD28"/>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3" w15:restartNumberingAfterBreak="0">
    <w:nsid w:val="7102173C"/>
    <w:multiLevelType w:val="hybridMultilevel"/>
    <w:tmpl w:val="059480F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4" w15:restartNumberingAfterBreak="0">
    <w:nsid w:val="722F4C7F"/>
    <w:multiLevelType w:val="hybridMultilevel"/>
    <w:tmpl w:val="D08AF1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5" w15:restartNumberingAfterBreak="0">
    <w:nsid w:val="728933D8"/>
    <w:multiLevelType w:val="hybridMultilevel"/>
    <w:tmpl w:val="2E94682C"/>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6" w15:restartNumberingAfterBreak="0">
    <w:nsid w:val="74DB4D34"/>
    <w:multiLevelType w:val="hybridMultilevel"/>
    <w:tmpl w:val="F4EA66A8"/>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7" w15:restartNumberingAfterBreak="0">
    <w:nsid w:val="75D12C56"/>
    <w:multiLevelType w:val="hybridMultilevel"/>
    <w:tmpl w:val="6E1A4016"/>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8" w15:restartNumberingAfterBreak="0">
    <w:nsid w:val="762D6F15"/>
    <w:multiLevelType w:val="hybridMultilevel"/>
    <w:tmpl w:val="8EACCA4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9" w15:restartNumberingAfterBreak="0">
    <w:nsid w:val="76531C49"/>
    <w:multiLevelType w:val="hybridMultilevel"/>
    <w:tmpl w:val="AF9A4C18"/>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0" w15:restartNumberingAfterBreak="0">
    <w:nsid w:val="77BB2404"/>
    <w:multiLevelType w:val="hybridMultilevel"/>
    <w:tmpl w:val="DF288476"/>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1" w15:restartNumberingAfterBreak="0">
    <w:nsid w:val="78424D82"/>
    <w:multiLevelType w:val="hybridMultilevel"/>
    <w:tmpl w:val="6B2A94C2"/>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2" w15:restartNumberingAfterBreak="0">
    <w:nsid w:val="79673274"/>
    <w:multiLevelType w:val="hybridMultilevel"/>
    <w:tmpl w:val="DE78468E"/>
    <w:lvl w:ilvl="0" w:tplc="63D08C42">
      <w:numFmt w:val="bullet"/>
      <w:lvlText w:val=""/>
      <w:lvlJc w:val="left"/>
      <w:pPr>
        <w:ind w:left="720" w:hanging="360"/>
      </w:pPr>
      <w:rPr>
        <w:rFonts w:ascii="Symbol" w:eastAsiaTheme="minorHAnsi" w:hAnsi="Symbol" w:cstheme="minorHAns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3" w15:restartNumberingAfterBreak="0">
    <w:nsid w:val="799236CE"/>
    <w:multiLevelType w:val="hybridMultilevel"/>
    <w:tmpl w:val="5C7C7BBE"/>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4" w15:restartNumberingAfterBreak="0">
    <w:nsid w:val="799A5A4E"/>
    <w:multiLevelType w:val="hybridMultilevel"/>
    <w:tmpl w:val="77DA6BD0"/>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5" w15:restartNumberingAfterBreak="0">
    <w:nsid w:val="7A364D39"/>
    <w:multiLevelType w:val="hybridMultilevel"/>
    <w:tmpl w:val="AD68F81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6" w15:restartNumberingAfterBreak="0">
    <w:nsid w:val="7B4B3CEB"/>
    <w:multiLevelType w:val="hybridMultilevel"/>
    <w:tmpl w:val="688E8082"/>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7" w15:restartNumberingAfterBreak="0">
    <w:nsid w:val="7B693B1C"/>
    <w:multiLevelType w:val="hybridMultilevel"/>
    <w:tmpl w:val="B5FAC5DC"/>
    <w:lvl w:ilvl="0" w:tplc="63D08C4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8" w15:restartNumberingAfterBreak="0">
    <w:nsid w:val="7BA6674C"/>
    <w:multiLevelType w:val="hybridMultilevel"/>
    <w:tmpl w:val="4A54ECA0"/>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9" w15:restartNumberingAfterBreak="0">
    <w:nsid w:val="7BE963C9"/>
    <w:multiLevelType w:val="hybridMultilevel"/>
    <w:tmpl w:val="BE9882A6"/>
    <w:lvl w:ilvl="0" w:tplc="76A63002">
      <w:numFmt w:val="bullet"/>
      <w:lvlText w:val="•"/>
      <w:lvlJc w:val="left"/>
      <w:pPr>
        <w:ind w:left="720"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0" w15:restartNumberingAfterBreak="0">
    <w:nsid w:val="7C1221C5"/>
    <w:multiLevelType w:val="hybridMultilevel"/>
    <w:tmpl w:val="5EC4F49C"/>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1" w15:restartNumberingAfterBreak="0">
    <w:nsid w:val="7C661EE0"/>
    <w:multiLevelType w:val="hybridMultilevel"/>
    <w:tmpl w:val="5A6C4C60"/>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2" w15:restartNumberingAfterBreak="0">
    <w:nsid w:val="7C964788"/>
    <w:multiLevelType w:val="hybridMultilevel"/>
    <w:tmpl w:val="FB103476"/>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3" w15:restartNumberingAfterBreak="0">
    <w:nsid w:val="7CDB340B"/>
    <w:multiLevelType w:val="hybridMultilevel"/>
    <w:tmpl w:val="A56ED61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4" w15:restartNumberingAfterBreak="0">
    <w:nsid w:val="7CF04F51"/>
    <w:multiLevelType w:val="hybridMultilevel"/>
    <w:tmpl w:val="4A40CCD4"/>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5" w15:restartNumberingAfterBreak="0">
    <w:nsid w:val="7D3C3FAC"/>
    <w:multiLevelType w:val="hybridMultilevel"/>
    <w:tmpl w:val="C5000EFE"/>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6" w15:restartNumberingAfterBreak="0">
    <w:nsid w:val="7E0849F7"/>
    <w:multiLevelType w:val="hybridMultilevel"/>
    <w:tmpl w:val="A334B018"/>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7" w15:restartNumberingAfterBreak="0">
    <w:nsid w:val="7F0A7D77"/>
    <w:multiLevelType w:val="hybridMultilevel"/>
    <w:tmpl w:val="14626BC2"/>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8" w15:restartNumberingAfterBreak="0">
    <w:nsid w:val="7F83139E"/>
    <w:multiLevelType w:val="hybridMultilevel"/>
    <w:tmpl w:val="751087F8"/>
    <w:lvl w:ilvl="0" w:tplc="76A63002">
      <w:numFmt w:val="bullet"/>
      <w:lvlText w:val="•"/>
      <w:lvlJc w:val="left"/>
      <w:pPr>
        <w:ind w:left="792" w:hanging="360"/>
      </w:pPr>
      <w:rPr>
        <w:rFonts w:ascii="Arial" w:eastAsia="Arial" w:hAnsi="Arial" w:cs="Arial"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124271959">
    <w:abstractNumId w:val="46"/>
  </w:num>
  <w:num w:numId="2" w16cid:durableId="432365130">
    <w:abstractNumId w:val="44"/>
  </w:num>
  <w:num w:numId="3" w16cid:durableId="1839883114">
    <w:abstractNumId w:val="86"/>
  </w:num>
  <w:num w:numId="4" w16cid:durableId="318853457">
    <w:abstractNumId w:val="227"/>
  </w:num>
  <w:num w:numId="5" w16cid:durableId="1200244083">
    <w:abstractNumId w:val="98"/>
  </w:num>
  <w:num w:numId="6" w16cid:durableId="625282582">
    <w:abstractNumId w:val="62"/>
  </w:num>
  <w:num w:numId="7" w16cid:durableId="1136991659">
    <w:abstractNumId w:val="282"/>
  </w:num>
  <w:num w:numId="8" w16cid:durableId="1757165094">
    <w:abstractNumId w:val="27"/>
  </w:num>
  <w:num w:numId="9" w16cid:durableId="87579110">
    <w:abstractNumId w:val="79"/>
  </w:num>
  <w:num w:numId="10" w16cid:durableId="313217975">
    <w:abstractNumId w:val="202"/>
  </w:num>
  <w:num w:numId="11" w16cid:durableId="1174957130">
    <w:abstractNumId w:val="31"/>
  </w:num>
  <w:num w:numId="12" w16cid:durableId="1904169613">
    <w:abstractNumId w:val="173"/>
  </w:num>
  <w:num w:numId="13" w16cid:durableId="2009358501">
    <w:abstractNumId w:val="220"/>
  </w:num>
  <w:num w:numId="14" w16cid:durableId="655110167">
    <w:abstractNumId w:val="52"/>
  </w:num>
  <w:num w:numId="15" w16cid:durableId="1431659543">
    <w:abstractNumId w:val="5"/>
  </w:num>
  <w:num w:numId="16" w16cid:durableId="1160460218">
    <w:abstractNumId w:val="57"/>
  </w:num>
  <w:num w:numId="17" w16cid:durableId="346561977">
    <w:abstractNumId w:val="12"/>
  </w:num>
  <w:num w:numId="18" w16cid:durableId="1579902434">
    <w:abstractNumId w:val="195"/>
  </w:num>
  <w:num w:numId="19" w16cid:durableId="246889392">
    <w:abstractNumId w:val="74"/>
  </w:num>
  <w:num w:numId="20" w16cid:durableId="1830713326">
    <w:abstractNumId w:val="158"/>
  </w:num>
  <w:num w:numId="21" w16cid:durableId="1258101752">
    <w:abstractNumId w:val="84"/>
  </w:num>
  <w:num w:numId="22" w16cid:durableId="325667114">
    <w:abstractNumId w:val="56"/>
  </w:num>
  <w:num w:numId="23" w16cid:durableId="1661272978">
    <w:abstractNumId w:val="101"/>
  </w:num>
  <w:num w:numId="24" w16cid:durableId="159973812">
    <w:abstractNumId w:val="37"/>
  </w:num>
  <w:num w:numId="25" w16cid:durableId="133986964">
    <w:abstractNumId w:val="187"/>
  </w:num>
  <w:num w:numId="26" w16cid:durableId="570119295">
    <w:abstractNumId w:val="207"/>
  </w:num>
  <w:num w:numId="27" w16cid:durableId="1359815987">
    <w:abstractNumId w:val="155"/>
  </w:num>
  <w:num w:numId="28" w16cid:durableId="58478753">
    <w:abstractNumId w:val="9"/>
  </w:num>
  <w:num w:numId="29" w16cid:durableId="1119568744">
    <w:abstractNumId w:val="78"/>
  </w:num>
  <w:num w:numId="30" w16cid:durableId="1519007583">
    <w:abstractNumId w:val="264"/>
  </w:num>
  <w:num w:numId="31" w16cid:durableId="344288498">
    <w:abstractNumId w:val="180"/>
  </w:num>
  <w:num w:numId="32" w16cid:durableId="312489603">
    <w:abstractNumId w:val="265"/>
  </w:num>
  <w:num w:numId="33" w16cid:durableId="161744201">
    <w:abstractNumId w:val="261"/>
  </w:num>
  <w:num w:numId="34" w16cid:durableId="412632605">
    <w:abstractNumId w:val="297"/>
  </w:num>
  <w:num w:numId="35" w16cid:durableId="537356380">
    <w:abstractNumId w:val="229"/>
  </w:num>
  <w:num w:numId="36" w16cid:durableId="1625192419">
    <w:abstractNumId w:val="83"/>
  </w:num>
  <w:num w:numId="37" w16cid:durableId="1440906152">
    <w:abstractNumId w:val="165"/>
  </w:num>
  <w:num w:numId="38" w16cid:durableId="1693991032">
    <w:abstractNumId w:val="292"/>
  </w:num>
  <w:num w:numId="39" w16cid:durableId="1745955853">
    <w:abstractNumId w:val="73"/>
  </w:num>
  <w:num w:numId="40" w16cid:durableId="997995952">
    <w:abstractNumId w:val="258"/>
  </w:num>
  <w:num w:numId="41" w16cid:durableId="601960360">
    <w:abstractNumId w:val="293"/>
  </w:num>
  <w:num w:numId="42" w16cid:durableId="757364556">
    <w:abstractNumId w:val="277"/>
  </w:num>
  <w:num w:numId="43" w16cid:durableId="2079745220">
    <w:abstractNumId w:val="16"/>
  </w:num>
  <w:num w:numId="44" w16cid:durableId="1642878829">
    <w:abstractNumId w:val="150"/>
  </w:num>
  <w:num w:numId="45" w16cid:durableId="202985094">
    <w:abstractNumId w:val="143"/>
  </w:num>
  <w:num w:numId="46" w16cid:durableId="1505511222">
    <w:abstractNumId w:val="134"/>
  </w:num>
  <w:num w:numId="47" w16cid:durableId="986930680">
    <w:abstractNumId w:val="138"/>
  </w:num>
  <w:num w:numId="48" w16cid:durableId="295792480">
    <w:abstractNumId w:val="294"/>
  </w:num>
  <w:num w:numId="49" w16cid:durableId="112674533">
    <w:abstractNumId w:val="6"/>
  </w:num>
  <w:num w:numId="50" w16cid:durableId="383214419">
    <w:abstractNumId w:val="164"/>
  </w:num>
  <w:num w:numId="51" w16cid:durableId="907181102">
    <w:abstractNumId w:val="161"/>
  </w:num>
  <w:num w:numId="52" w16cid:durableId="113990845">
    <w:abstractNumId w:val="1"/>
  </w:num>
  <w:num w:numId="53" w16cid:durableId="1291865792">
    <w:abstractNumId w:val="270"/>
  </w:num>
  <w:num w:numId="54" w16cid:durableId="326641793">
    <w:abstractNumId w:val="105"/>
  </w:num>
  <w:num w:numId="55" w16cid:durableId="1301499576">
    <w:abstractNumId w:val="99"/>
  </w:num>
  <w:num w:numId="56" w16cid:durableId="1958635466">
    <w:abstractNumId w:val="35"/>
  </w:num>
  <w:num w:numId="57" w16cid:durableId="535894945">
    <w:abstractNumId w:val="113"/>
  </w:num>
  <w:num w:numId="58" w16cid:durableId="1162739790">
    <w:abstractNumId w:val="280"/>
  </w:num>
  <w:num w:numId="59" w16cid:durableId="2136482993">
    <w:abstractNumId w:val="241"/>
  </w:num>
  <w:num w:numId="60" w16cid:durableId="553393652">
    <w:abstractNumId w:val="215"/>
  </w:num>
  <w:num w:numId="61" w16cid:durableId="1498885781">
    <w:abstractNumId w:val="186"/>
  </w:num>
  <w:num w:numId="62" w16cid:durableId="1176111906">
    <w:abstractNumId w:val="191"/>
  </w:num>
  <w:num w:numId="63" w16cid:durableId="1354070571">
    <w:abstractNumId w:val="7"/>
  </w:num>
  <w:num w:numId="64" w16cid:durableId="2051297219">
    <w:abstractNumId w:val="144"/>
  </w:num>
  <w:num w:numId="65" w16cid:durableId="341324196">
    <w:abstractNumId w:val="111"/>
  </w:num>
  <w:num w:numId="66" w16cid:durableId="1992976638">
    <w:abstractNumId w:val="102"/>
  </w:num>
  <w:num w:numId="67" w16cid:durableId="835072363">
    <w:abstractNumId w:val="4"/>
  </w:num>
  <w:num w:numId="68" w16cid:durableId="1258514999">
    <w:abstractNumId w:val="72"/>
  </w:num>
  <w:num w:numId="69" w16cid:durableId="1967543656">
    <w:abstractNumId w:val="118"/>
  </w:num>
  <w:num w:numId="70" w16cid:durableId="1583442882">
    <w:abstractNumId w:val="185"/>
  </w:num>
  <w:num w:numId="71" w16cid:durableId="1299844177">
    <w:abstractNumId w:val="103"/>
  </w:num>
  <w:num w:numId="72" w16cid:durableId="1523206532">
    <w:abstractNumId w:val="269"/>
  </w:num>
  <w:num w:numId="73" w16cid:durableId="83113875">
    <w:abstractNumId w:val="145"/>
  </w:num>
  <w:num w:numId="74" w16cid:durableId="2122869626">
    <w:abstractNumId w:val="276"/>
  </w:num>
  <w:num w:numId="75" w16cid:durableId="370300670">
    <w:abstractNumId w:val="89"/>
  </w:num>
  <w:num w:numId="76" w16cid:durableId="1507358344">
    <w:abstractNumId w:val="18"/>
  </w:num>
  <w:num w:numId="77" w16cid:durableId="1866164655">
    <w:abstractNumId w:val="104"/>
  </w:num>
  <w:num w:numId="78" w16cid:durableId="2096777455">
    <w:abstractNumId w:val="171"/>
  </w:num>
  <w:num w:numId="79" w16cid:durableId="261651245">
    <w:abstractNumId w:val="214"/>
  </w:num>
  <w:num w:numId="80" w16cid:durableId="1593734862">
    <w:abstractNumId w:val="21"/>
  </w:num>
  <w:num w:numId="81" w16cid:durableId="503325232">
    <w:abstractNumId w:val="212"/>
  </w:num>
  <w:num w:numId="82" w16cid:durableId="2143838399">
    <w:abstractNumId w:val="178"/>
  </w:num>
  <w:num w:numId="83" w16cid:durableId="250942071">
    <w:abstractNumId w:val="60"/>
  </w:num>
  <w:num w:numId="84" w16cid:durableId="319577112">
    <w:abstractNumId w:val="234"/>
  </w:num>
  <w:num w:numId="85" w16cid:durableId="1749495685">
    <w:abstractNumId w:val="146"/>
  </w:num>
  <w:num w:numId="86" w16cid:durableId="1267812026">
    <w:abstractNumId w:val="23"/>
  </w:num>
  <w:num w:numId="87" w16cid:durableId="1734355149">
    <w:abstractNumId w:val="26"/>
  </w:num>
  <w:num w:numId="88" w16cid:durableId="129516311">
    <w:abstractNumId w:val="75"/>
  </w:num>
  <w:num w:numId="89" w16cid:durableId="695734747">
    <w:abstractNumId w:val="87"/>
  </w:num>
  <w:num w:numId="90" w16cid:durableId="534928546">
    <w:abstractNumId w:val="272"/>
  </w:num>
  <w:num w:numId="91" w16cid:durableId="1354915044">
    <w:abstractNumId w:val="274"/>
  </w:num>
  <w:num w:numId="92" w16cid:durableId="367993442">
    <w:abstractNumId w:val="205"/>
  </w:num>
  <w:num w:numId="93" w16cid:durableId="1398623848">
    <w:abstractNumId w:val="133"/>
  </w:num>
  <w:num w:numId="94" w16cid:durableId="1665204300">
    <w:abstractNumId w:val="32"/>
  </w:num>
  <w:num w:numId="95" w16cid:durableId="1878199880">
    <w:abstractNumId w:val="47"/>
  </w:num>
  <w:num w:numId="96" w16cid:durableId="1691566398">
    <w:abstractNumId w:val="66"/>
  </w:num>
  <w:num w:numId="97" w16cid:durableId="956595827">
    <w:abstractNumId w:val="237"/>
  </w:num>
  <w:num w:numId="98" w16cid:durableId="1209563624">
    <w:abstractNumId w:val="67"/>
  </w:num>
  <w:num w:numId="99" w16cid:durableId="270405259">
    <w:abstractNumId w:val="42"/>
  </w:num>
  <w:num w:numId="100" w16cid:durableId="128135539">
    <w:abstractNumId w:val="199"/>
  </w:num>
  <w:num w:numId="101" w16cid:durableId="1839924460">
    <w:abstractNumId w:val="284"/>
  </w:num>
  <w:num w:numId="102" w16cid:durableId="1596129296">
    <w:abstractNumId w:val="2"/>
  </w:num>
  <w:num w:numId="103" w16cid:durableId="201599042">
    <w:abstractNumId w:val="121"/>
  </w:num>
  <w:num w:numId="104" w16cid:durableId="1926105893">
    <w:abstractNumId w:val="170"/>
  </w:num>
  <w:num w:numId="105" w16cid:durableId="1127435609">
    <w:abstractNumId w:val="10"/>
  </w:num>
  <w:num w:numId="106" w16cid:durableId="1016882706">
    <w:abstractNumId w:val="61"/>
  </w:num>
  <w:num w:numId="107" w16cid:durableId="998003872">
    <w:abstractNumId w:val="184"/>
  </w:num>
  <w:num w:numId="108" w16cid:durableId="18821370">
    <w:abstractNumId w:val="76"/>
  </w:num>
  <w:num w:numId="109" w16cid:durableId="226185665">
    <w:abstractNumId w:val="70"/>
  </w:num>
  <w:num w:numId="110" w16cid:durableId="1104575450">
    <w:abstractNumId w:val="117"/>
  </w:num>
  <w:num w:numId="111" w16cid:durableId="2111923204">
    <w:abstractNumId w:val="245"/>
  </w:num>
  <w:num w:numId="112" w16cid:durableId="762729807">
    <w:abstractNumId w:val="305"/>
  </w:num>
  <w:num w:numId="113" w16cid:durableId="1824737627">
    <w:abstractNumId w:val="295"/>
  </w:num>
  <w:num w:numId="114" w16cid:durableId="589510032">
    <w:abstractNumId w:val="91"/>
  </w:num>
  <w:num w:numId="115" w16cid:durableId="1931615758">
    <w:abstractNumId w:val="129"/>
  </w:num>
  <w:num w:numId="116" w16cid:durableId="253242963">
    <w:abstractNumId w:val="249"/>
  </w:num>
  <w:num w:numId="117" w16cid:durableId="1704791294">
    <w:abstractNumId w:val="71"/>
  </w:num>
  <w:num w:numId="118" w16cid:durableId="1882981618">
    <w:abstractNumId w:val="260"/>
  </w:num>
  <w:num w:numId="119" w16cid:durableId="1972444604">
    <w:abstractNumId w:val="281"/>
  </w:num>
  <w:num w:numId="120" w16cid:durableId="1865436485">
    <w:abstractNumId w:val="54"/>
  </w:num>
  <w:num w:numId="121" w16cid:durableId="750391224">
    <w:abstractNumId w:val="149"/>
  </w:num>
  <w:num w:numId="122" w16cid:durableId="632365121">
    <w:abstractNumId w:val="85"/>
  </w:num>
  <w:num w:numId="123" w16cid:durableId="839585417">
    <w:abstractNumId w:val="233"/>
  </w:num>
  <w:num w:numId="124" w16cid:durableId="1383478506">
    <w:abstractNumId w:val="131"/>
  </w:num>
  <w:num w:numId="125" w16cid:durableId="438911258">
    <w:abstractNumId w:val="123"/>
  </w:num>
  <w:num w:numId="126" w16cid:durableId="1618414877">
    <w:abstractNumId w:val="151"/>
  </w:num>
  <w:num w:numId="127" w16cid:durableId="1181092005">
    <w:abstractNumId w:val="232"/>
  </w:num>
  <w:num w:numId="128" w16cid:durableId="234946658">
    <w:abstractNumId w:val="283"/>
  </w:num>
  <w:num w:numId="129" w16cid:durableId="1970550643">
    <w:abstractNumId w:val="289"/>
  </w:num>
  <w:num w:numId="130" w16cid:durableId="562257782">
    <w:abstractNumId w:val="22"/>
  </w:num>
  <w:num w:numId="131" w16cid:durableId="207449832">
    <w:abstractNumId w:val="65"/>
  </w:num>
  <w:num w:numId="132" w16cid:durableId="415632438">
    <w:abstractNumId w:val="77"/>
  </w:num>
  <w:num w:numId="133" w16cid:durableId="2020034711">
    <w:abstractNumId w:val="24"/>
  </w:num>
  <w:num w:numId="134" w16cid:durableId="1674186788">
    <w:abstractNumId w:val="267"/>
  </w:num>
  <w:num w:numId="135" w16cid:durableId="146285186">
    <w:abstractNumId w:val="63"/>
  </w:num>
  <w:num w:numId="136" w16cid:durableId="218514501">
    <w:abstractNumId w:val="157"/>
  </w:num>
  <w:num w:numId="137" w16cid:durableId="425806781">
    <w:abstractNumId w:val="252"/>
  </w:num>
  <w:num w:numId="138" w16cid:durableId="1699817732">
    <w:abstractNumId w:val="179"/>
  </w:num>
  <w:num w:numId="139" w16cid:durableId="589892329">
    <w:abstractNumId w:val="148"/>
  </w:num>
  <w:num w:numId="140" w16cid:durableId="1272712173">
    <w:abstractNumId w:val="160"/>
  </w:num>
  <w:num w:numId="141" w16cid:durableId="1002123840">
    <w:abstractNumId w:val="15"/>
  </w:num>
  <w:num w:numId="142" w16cid:durableId="1841115611">
    <w:abstractNumId w:val="266"/>
  </w:num>
  <w:num w:numId="143" w16cid:durableId="919218408">
    <w:abstractNumId w:val="290"/>
  </w:num>
  <w:num w:numId="144" w16cid:durableId="1322612336">
    <w:abstractNumId w:val="288"/>
  </w:num>
  <w:num w:numId="145" w16cid:durableId="425620257">
    <w:abstractNumId w:val="45"/>
  </w:num>
  <w:num w:numId="146" w16cid:durableId="54158559">
    <w:abstractNumId w:val="51"/>
  </w:num>
  <w:num w:numId="147" w16cid:durableId="549417956">
    <w:abstractNumId w:val="119"/>
  </w:num>
  <w:num w:numId="148" w16cid:durableId="1104224778">
    <w:abstractNumId w:val="8"/>
  </w:num>
  <w:num w:numId="149" w16cid:durableId="1164201797">
    <w:abstractNumId w:val="174"/>
  </w:num>
  <w:num w:numId="150" w16cid:durableId="2014450547">
    <w:abstractNumId w:val="250"/>
  </w:num>
  <w:num w:numId="151" w16cid:durableId="1029796539">
    <w:abstractNumId w:val="163"/>
  </w:num>
  <w:num w:numId="152" w16cid:durableId="61756493">
    <w:abstractNumId w:val="201"/>
  </w:num>
  <w:num w:numId="153" w16cid:durableId="1587380036">
    <w:abstractNumId w:val="59"/>
  </w:num>
  <w:num w:numId="154" w16cid:durableId="1110397541">
    <w:abstractNumId w:val="167"/>
  </w:num>
  <w:num w:numId="155" w16cid:durableId="2037071603">
    <w:abstractNumId w:val="147"/>
  </w:num>
  <w:num w:numId="156" w16cid:durableId="2071029552">
    <w:abstractNumId w:val="253"/>
  </w:num>
  <w:num w:numId="157" w16cid:durableId="385026850">
    <w:abstractNumId w:val="132"/>
  </w:num>
  <w:num w:numId="158" w16cid:durableId="903098717">
    <w:abstractNumId w:val="286"/>
  </w:num>
  <w:num w:numId="159" w16cid:durableId="1003896192">
    <w:abstractNumId w:val="41"/>
  </w:num>
  <w:num w:numId="160" w16cid:durableId="39205400">
    <w:abstractNumId w:val="231"/>
  </w:num>
  <w:num w:numId="161" w16cid:durableId="1670258085">
    <w:abstractNumId w:val="259"/>
  </w:num>
  <w:num w:numId="162" w16cid:durableId="232393500">
    <w:abstractNumId w:val="230"/>
  </w:num>
  <w:num w:numId="163" w16cid:durableId="68697610">
    <w:abstractNumId w:val="197"/>
  </w:num>
  <w:num w:numId="164" w16cid:durableId="139226397">
    <w:abstractNumId w:val="203"/>
  </w:num>
  <w:num w:numId="165" w16cid:durableId="1882664698">
    <w:abstractNumId w:val="255"/>
  </w:num>
  <w:num w:numId="166" w16cid:durableId="589892863">
    <w:abstractNumId w:val="190"/>
  </w:num>
  <w:num w:numId="167" w16cid:durableId="1491749511">
    <w:abstractNumId w:val="209"/>
  </w:num>
  <w:num w:numId="168" w16cid:durableId="195241085">
    <w:abstractNumId w:val="3"/>
  </w:num>
  <w:num w:numId="169" w16cid:durableId="239297896">
    <w:abstractNumId w:val="20"/>
  </w:num>
  <w:num w:numId="170" w16cid:durableId="351687728">
    <w:abstractNumId w:val="299"/>
  </w:num>
  <w:num w:numId="171" w16cid:durableId="2065172626">
    <w:abstractNumId w:val="271"/>
  </w:num>
  <w:num w:numId="172" w16cid:durableId="475293472">
    <w:abstractNumId w:val="298"/>
  </w:num>
  <w:num w:numId="173" w16cid:durableId="127363598">
    <w:abstractNumId w:val="238"/>
  </w:num>
  <w:num w:numId="174" w16cid:durableId="773745090">
    <w:abstractNumId w:val="19"/>
  </w:num>
  <w:num w:numId="175" w16cid:durableId="1861701773">
    <w:abstractNumId w:val="257"/>
  </w:num>
  <w:num w:numId="176" w16cid:durableId="968171270">
    <w:abstractNumId w:val="217"/>
  </w:num>
  <w:num w:numId="177" w16cid:durableId="62408412">
    <w:abstractNumId w:val="112"/>
  </w:num>
  <w:num w:numId="178" w16cid:durableId="1514034444">
    <w:abstractNumId w:val="256"/>
  </w:num>
  <w:num w:numId="179" w16cid:durableId="297953409">
    <w:abstractNumId w:val="223"/>
  </w:num>
  <w:num w:numId="180" w16cid:durableId="1515144804">
    <w:abstractNumId w:val="90"/>
  </w:num>
  <w:num w:numId="181" w16cid:durableId="648629839">
    <w:abstractNumId w:val="53"/>
  </w:num>
  <w:num w:numId="182" w16cid:durableId="1659840378">
    <w:abstractNumId w:val="115"/>
  </w:num>
  <w:num w:numId="183" w16cid:durableId="277882650">
    <w:abstractNumId w:val="141"/>
  </w:num>
  <w:num w:numId="184" w16cid:durableId="257442830">
    <w:abstractNumId w:val="81"/>
  </w:num>
  <w:num w:numId="185" w16cid:durableId="74481017">
    <w:abstractNumId w:val="247"/>
  </w:num>
  <w:num w:numId="186" w16cid:durableId="334573343">
    <w:abstractNumId w:val="275"/>
  </w:num>
  <w:num w:numId="187" w16cid:durableId="1979915291">
    <w:abstractNumId w:val="263"/>
  </w:num>
  <w:num w:numId="188" w16cid:durableId="472254650">
    <w:abstractNumId w:val="291"/>
  </w:num>
  <w:num w:numId="189" w16cid:durableId="2035884041">
    <w:abstractNumId w:val="130"/>
  </w:num>
  <w:num w:numId="190" w16cid:durableId="749162036">
    <w:abstractNumId w:val="254"/>
  </w:num>
  <w:num w:numId="191" w16cid:durableId="396248304">
    <w:abstractNumId w:val="268"/>
  </w:num>
  <w:num w:numId="192" w16cid:durableId="21908017">
    <w:abstractNumId w:val="303"/>
  </w:num>
  <w:num w:numId="193" w16cid:durableId="455833333">
    <w:abstractNumId w:val="262"/>
  </w:num>
  <w:num w:numId="194" w16cid:durableId="128979804">
    <w:abstractNumId w:val="287"/>
  </w:num>
  <w:num w:numId="195" w16cid:durableId="1611858245">
    <w:abstractNumId w:val="251"/>
  </w:num>
  <w:num w:numId="196" w16cid:durableId="1454785512">
    <w:abstractNumId w:val="273"/>
  </w:num>
  <w:num w:numId="197" w16cid:durableId="151024389">
    <w:abstractNumId w:val="189"/>
  </w:num>
  <w:num w:numId="198" w16cid:durableId="1689674093">
    <w:abstractNumId w:val="210"/>
  </w:num>
  <w:num w:numId="199" w16cid:durableId="1818184268">
    <w:abstractNumId w:val="39"/>
  </w:num>
  <w:num w:numId="200" w16cid:durableId="542252172">
    <w:abstractNumId w:val="198"/>
  </w:num>
  <w:num w:numId="201" w16cid:durableId="234173094">
    <w:abstractNumId w:val="153"/>
  </w:num>
  <w:num w:numId="202" w16cid:durableId="905989281">
    <w:abstractNumId w:val="38"/>
  </w:num>
  <w:num w:numId="203" w16cid:durableId="1122185786">
    <w:abstractNumId w:val="107"/>
  </w:num>
  <w:num w:numId="204" w16cid:durableId="2083019985">
    <w:abstractNumId w:val="33"/>
  </w:num>
  <w:num w:numId="205" w16cid:durableId="347874674">
    <w:abstractNumId w:val="213"/>
  </w:num>
  <w:num w:numId="206" w16cid:durableId="1467818002">
    <w:abstractNumId w:val="25"/>
  </w:num>
  <w:num w:numId="207" w16cid:durableId="803431817">
    <w:abstractNumId w:val="36"/>
  </w:num>
  <w:num w:numId="208" w16cid:durableId="1603145510">
    <w:abstractNumId w:val="221"/>
  </w:num>
  <w:num w:numId="209" w16cid:durableId="1681153030">
    <w:abstractNumId w:val="58"/>
  </w:num>
  <w:num w:numId="210" w16cid:durableId="1534732024">
    <w:abstractNumId w:val="168"/>
  </w:num>
  <w:num w:numId="211" w16cid:durableId="1565095775">
    <w:abstractNumId w:val="182"/>
  </w:num>
  <w:num w:numId="212" w16cid:durableId="1982072121">
    <w:abstractNumId w:val="296"/>
  </w:num>
  <w:num w:numId="213" w16cid:durableId="901985163">
    <w:abstractNumId w:val="13"/>
  </w:num>
  <w:num w:numId="214" w16cid:durableId="2098940243">
    <w:abstractNumId w:val="126"/>
  </w:num>
  <w:num w:numId="215" w16cid:durableId="515535446">
    <w:abstractNumId w:val="95"/>
  </w:num>
  <w:num w:numId="216" w16cid:durableId="1379355491">
    <w:abstractNumId w:val="193"/>
  </w:num>
  <w:num w:numId="217" w16cid:durableId="1017120512">
    <w:abstractNumId w:val="122"/>
  </w:num>
  <w:num w:numId="218" w16cid:durableId="2111972385">
    <w:abstractNumId w:val="172"/>
  </w:num>
  <w:num w:numId="219" w16cid:durableId="291598211">
    <w:abstractNumId w:val="177"/>
  </w:num>
  <w:num w:numId="220" w16cid:durableId="1304389075">
    <w:abstractNumId w:val="68"/>
  </w:num>
  <w:num w:numId="221" w16cid:durableId="1913587878">
    <w:abstractNumId w:val="140"/>
  </w:num>
  <w:num w:numId="222" w16cid:durableId="226116242">
    <w:abstractNumId w:val="93"/>
  </w:num>
  <w:num w:numId="223" w16cid:durableId="1816486619">
    <w:abstractNumId w:val="100"/>
  </w:num>
  <w:num w:numId="224" w16cid:durableId="1189490805">
    <w:abstractNumId w:val="183"/>
  </w:num>
  <w:num w:numId="225" w16cid:durableId="1142312549">
    <w:abstractNumId w:val="120"/>
  </w:num>
  <w:num w:numId="226" w16cid:durableId="1593080861">
    <w:abstractNumId w:val="162"/>
  </w:num>
  <w:num w:numId="227" w16cid:durableId="657076624">
    <w:abstractNumId w:val="82"/>
  </w:num>
  <w:num w:numId="228" w16cid:durableId="1040057626">
    <w:abstractNumId w:val="235"/>
  </w:num>
  <w:num w:numId="229" w16cid:durableId="2004234203">
    <w:abstractNumId w:val="114"/>
  </w:num>
  <w:num w:numId="230" w16cid:durableId="103162307">
    <w:abstractNumId w:val="300"/>
  </w:num>
  <w:num w:numId="231" w16cid:durableId="1171719039">
    <w:abstractNumId w:val="188"/>
  </w:num>
  <w:num w:numId="232" w16cid:durableId="241649008">
    <w:abstractNumId w:val="29"/>
  </w:num>
  <w:num w:numId="233" w16cid:durableId="112748377">
    <w:abstractNumId w:val="88"/>
  </w:num>
  <w:num w:numId="234" w16cid:durableId="245916505">
    <w:abstractNumId w:val="40"/>
  </w:num>
  <w:num w:numId="235" w16cid:durableId="286281494">
    <w:abstractNumId w:val="219"/>
  </w:num>
  <w:num w:numId="236" w16cid:durableId="1778407371">
    <w:abstractNumId w:val="156"/>
  </w:num>
  <w:num w:numId="237" w16cid:durableId="1958176514">
    <w:abstractNumId w:val="55"/>
  </w:num>
  <w:num w:numId="238" w16cid:durableId="1403259273">
    <w:abstractNumId w:val="11"/>
  </w:num>
  <w:num w:numId="239" w16cid:durableId="451479456">
    <w:abstractNumId w:val="97"/>
  </w:num>
  <w:num w:numId="240" w16cid:durableId="1169102703">
    <w:abstractNumId w:val="139"/>
  </w:num>
  <w:num w:numId="241" w16cid:durableId="2085715694">
    <w:abstractNumId w:val="137"/>
  </w:num>
  <w:num w:numId="242" w16cid:durableId="1825122811">
    <w:abstractNumId w:val="194"/>
  </w:num>
  <w:num w:numId="243" w16cid:durableId="371195968">
    <w:abstractNumId w:val="175"/>
  </w:num>
  <w:num w:numId="244" w16cid:durableId="1689943488">
    <w:abstractNumId w:val="17"/>
  </w:num>
  <w:num w:numId="245" w16cid:durableId="36786594">
    <w:abstractNumId w:val="0"/>
  </w:num>
  <w:num w:numId="246" w16cid:durableId="1338073503">
    <w:abstractNumId w:val="211"/>
  </w:num>
  <w:num w:numId="247" w16cid:durableId="977615224">
    <w:abstractNumId w:val="239"/>
  </w:num>
  <w:num w:numId="248" w16cid:durableId="1943875974">
    <w:abstractNumId w:val="108"/>
  </w:num>
  <w:num w:numId="249" w16cid:durableId="192961965">
    <w:abstractNumId w:val="34"/>
  </w:num>
  <w:num w:numId="250" w16cid:durableId="1529298822">
    <w:abstractNumId w:val="181"/>
  </w:num>
  <w:num w:numId="251" w16cid:durableId="1503473781">
    <w:abstractNumId w:val="110"/>
  </w:num>
  <w:num w:numId="252" w16cid:durableId="1124886592">
    <w:abstractNumId w:val="136"/>
  </w:num>
  <w:num w:numId="253" w16cid:durableId="1276398893">
    <w:abstractNumId w:val="285"/>
  </w:num>
  <w:num w:numId="254" w16cid:durableId="171722196">
    <w:abstractNumId w:val="106"/>
  </w:num>
  <w:num w:numId="255" w16cid:durableId="1343975979">
    <w:abstractNumId w:val="92"/>
  </w:num>
  <w:num w:numId="256" w16cid:durableId="1690905773">
    <w:abstractNumId w:val="50"/>
  </w:num>
  <w:num w:numId="257" w16cid:durableId="1573276238">
    <w:abstractNumId w:val="206"/>
  </w:num>
  <w:num w:numId="258" w16cid:durableId="1154682372">
    <w:abstractNumId w:val="216"/>
  </w:num>
  <w:num w:numId="259" w16cid:durableId="840924913">
    <w:abstractNumId w:val="169"/>
  </w:num>
  <w:num w:numId="260" w16cid:durableId="860708037">
    <w:abstractNumId w:val="152"/>
  </w:num>
  <w:num w:numId="261" w16cid:durableId="174468210">
    <w:abstractNumId w:val="226"/>
  </w:num>
  <w:num w:numId="262" w16cid:durableId="1915891872">
    <w:abstractNumId w:val="124"/>
  </w:num>
  <w:num w:numId="263" w16cid:durableId="760372655">
    <w:abstractNumId w:val="204"/>
  </w:num>
  <w:num w:numId="264" w16cid:durableId="729114159">
    <w:abstractNumId w:val="242"/>
  </w:num>
  <w:num w:numId="265" w16cid:durableId="1810633283">
    <w:abstractNumId w:val="154"/>
  </w:num>
  <w:num w:numId="266" w16cid:durableId="796990176">
    <w:abstractNumId w:val="192"/>
  </w:num>
  <w:num w:numId="267" w16cid:durableId="143008934">
    <w:abstractNumId w:val="159"/>
  </w:num>
  <w:num w:numId="268" w16cid:durableId="2016877329">
    <w:abstractNumId w:val="28"/>
  </w:num>
  <w:num w:numId="269" w16cid:durableId="610475948">
    <w:abstractNumId w:val="176"/>
  </w:num>
  <w:num w:numId="270" w16cid:durableId="903417103">
    <w:abstractNumId w:val="109"/>
  </w:num>
  <w:num w:numId="271" w16cid:durableId="51277326">
    <w:abstractNumId w:val="208"/>
  </w:num>
  <w:num w:numId="272" w16cid:durableId="1469667934">
    <w:abstractNumId w:val="14"/>
  </w:num>
  <w:num w:numId="273" w16cid:durableId="315646077">
    <w:abstractNumId w:val="278"/>
  </w:num>
  <w:num w:numId="274" w16cid:durableId="1149635795">
    <w:abstractNumId w:val="128"/>
  </w:num>
  <w:num w:numId="275" w16cid:durableId="470942662">
    <w:abstractNumId w:val="166"/>
  </w:num>
  <w:num w:numId="276" w16cid:durableId="208230988">
    <w:abstractNumId w:val="196"/>
  </w:num>
  <w:num w:numId="277" w16cid:durableId="330108712">
    <w:abstractNumId w:val="49"/>
  </w:num>
  <w:num w:numId="278" w16cid:durableId="42560002">
    <w:abstractNumId w:val="48"/>
  </w:num>
  <w:num w:numId="279" w16cid:durableId="527108673">
    <w:abstractNumId w:val="43"/>
  </w:num>
  <w:num w:numId="280" w16cid:durableId="1888373580">
    <w:abstractNumId w:val="240"/>
  </w:num>
  <w:num w:numId="281" w16cid:durableId="497307669">
    <w:abstractNumId w:val="30"/>
  </w:num>
  <w:num w:numId="282" w16cid:durableId="184566640">
    <w:abstractNumId w:val="224"/>
  </w:num>
  <w:num w:numId="283" w16cid:durableId="1728726730">
    <w:abstractNumId w:val="248"/>
  </w:num>
  <w:num w:numId="284" w16cid:durableId="1813250321">
    <w:abstractNumId w:val="94"/>
  </w:num>
  <w:num w:numId="285" w16cid:durableId="1581334158">
    <w:abstractNumId w:val="301"/>
  </w:num>
  <w:num w:numId="286" w16cid:durableId="1824737563">
    <w:abstractNumId w:val="246"/>
  </w:num>
  <w:num w:numId="287" w16cid:durableId="832915872">
    <w:abstractNumId w:val="218"/>
  </w:num>
  <w:num w:numId="288" w16cid:durableId="1638098238">
    <w:abstractNumId w:val="228"/>
  </w:num>
  <w:num w:numId="289" w16cid:durableId="1423408307">
    <w:abstractNumId w:val="125"/>
  </w:num>
  <w:num w:numId="290" w16cid:durableId="1491172629">
    <w:abstractNumId w:val="244"/>
  </w:num>
  <w:num w:numId="291" w16cid:durableId="855579770">
    <w:abstractNumId w:val="127"/>
  </w:num>
  <w:num w:numId="292" w16cid:durableId="1820682058">
    <w:abstractNumId w:val="225"/>
  </w:num>
  <w:num w:numId="293" w16cid:durableId="1642348435">
    <w:abstractNumId w:val="142"/>
  </w:num>
  <w:num w:numId="294" w16cid:durableId="592324226">
    <w:abstractNumId w:val="302"/>
  </w:num>
  <w:num w:numId="295" w16cid:durableId="1949508747">
    <w:abstractNumId w:val="116"/>
  </w:num>
  <w:num w:numId="296" w16cid:durableId="295794401">
    <w:abstractNumId w:val="236"/>
  </w:num>
  <w:num w:numId="297" w16cid:durableId="364986098">
    <w:abstractNumId w:val="304"/>
  </w:num>
  <w:num w:numId="298" w16cid:durableId="1964379932">
    <w:abstractNumId w:val="200"/>
  </w:num>
  <w:num w:numId="299" w16cid:durableId="1974208148">
    <w:abstractNumId w:val="69"/>
  </w:num>
  <w:num w:numId="300" w16cid:durableId="1518807628">
    <w:abstractNumId w:val="243"/>
  </w:num>
  <w:num w:numId="301" w16cid:durableId="210117257">
    <w:abstractNumId w:val="80"/>
  </w:num>
  <w:num w:numId="302" w16cid:durableId="1303459779">
    <w:abstractNumId w:val="279"/>
  </w:num>
  <w:num w:numId="303" w16cid:durableId="953561271">
    <w:abstractNumId w:val="64"/>
  </w:num>
  <w:num w:numId="304" w16cid:durableId="501821469">
    <w:abstractNumId w:val="306"/>
  </w:num>
  <w:num w:numId="305" w16cid:durableId="562983825">
    <w:abstractNumId w:val="222"/>
  </w:num>
  <w:num w:numId="306" w16cid:durableId="1711761070">
    <w:abstractNumId w:val="308"/>
  </w:num>
  <w:num w:numId="307" w16cid:durableId="643968410">
    <w:abstractNumId w:val="96"/>
  </w:num>
  <w:num w:numId="308" w16cid:durableId="1861897372">
    <w:abstractNumId w:val="135"/>
  </w:num>
  <w:num w:numId="309" w16cid:durableId="1337614565">
    <w:abstractNumId w:val="307"/>
  </w:num>
  <w:numIdMacAtCleanup w:val="30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di Kuri">
    <w15:presenceInfo w15:providerId="Windows Live" w15:userId="c46774f9925174f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45A4F"/>
    <w:rsid w:val="00016090"/>
    <w:rsid w:val="000258EC"/>
    <w:rsid w:val="00034D67"/>
    <w:rsid w:val="0003728D"/>
    <w:rsid w:val="000B402A"/>
    <w:rsid w:val="000F7EFF"/>
    <w:rsid w:val="00120EB7"/>
    <w:rsid w:val="0013371B"/>
    <w:rsid w:val="001523A5"/>
    <w:rsid w:val="00165B48"/>
    <w:rsid w:val="001909E0"/>
    <w:rsid w:val="001A4393"/>
    <w:rsid w:val="001F36F7"/>
    <w:rsid w:val="00223512"/>
    <w:rsid w:val="0025352A"/>
    <w:rsid w:val="00270B56"/>
    <w:rsid w:val="0028164D"/>
    <w:rsid w:val="00287EF7"/>
    <w:rsid w:val="002A4407"/>
    <w:rsid w:val="002B32CC"/>
    <w:rsid w:val="00304278"/>
    <w:rsid w:val="00315084"/>
    <w:rsid w:val="0033427D"/>
    <w:rsid w:val="00376BB6"/>
    <w:rsid w:val="003A3F08"/>
    <w:rsid w:val="003D5441"/>
    <w:rsid w:val="003F4D42"/>
    <w:rsid w:val="00416AC4"/>
    <w:rsid w:val="00432FE2"/>
    <w:rsid w:val="0054021B"/>
    <w:rsid w:val="0056587A"/>
    <w:rsid w:val="00632EF7"/>
    <w:rsid w:val="0063310A"/>
    <w:rsid w:val="00655C4F"/>
    <w:rsid w:val="00662FFA"/>
    <w:rsid w:val="0067739F"/>
    <w:rsid w:val="0068694A"/>
    <w:rsid w:val="00686BF7"/>
    <w:rsid w:val="006E0389"/>
    <w:rsid w:val="00717B57"/>
    <w:rsid w:val="00754A2C"/>
    <w:rsid w:val="00796650"/>
    <w:rsid w:val="007F506E"/>
    <w:rsid w:val="00815A51"/>
    <w:rsid w:val="00832A9F"/>
    <w:rsid w:val="00851798"/>
    <w:rsid w:val="008A3833"/>
    <w:rsid w:val="008A5C45"/>
    <w:rsid w:val="008F00BB"/>
    <w:rsid w:val="00901931"/>
    <w:rsid w:val="00934625"/>
    <w:rsid w:val="00937ED5"/>
    <w:rsid w:val="009B5C92"/>
    <w:rsid w:val="00A53982"/>
    <w:rsid w:val="00A54BEC"/>
    <w:rsid w:val="00A92FA8"/>
    <w:rsid w:val="00B14B63"/>
    <w:rsid w:val="00B81E89"/>
    <w:rsid w:val="00BC5A35"/>
    <w:rsid w:val="00BD1CD9"/>
    <w:rsid w:val="00BE34A2"/>
    <w:rsid w:val="00C16982"/>
    <w:rsid w:val="00C43B27"/>
    <w:rsid w:val="00C50598"/>
    <w:rsid w:val="00C56433"/>
    <w:rsid w:val="00C90CE6"/>
    <w:rsid w:val="00CA31BC"/>
    <w:rsid w:val="00CD0196"/>
    <w:rsid w:val="00D115D1"/>
    <w:rsid w:val="00D26D73"/>
    <w:rsid w:val="00D30C09"/>
    <w:rsid w:val="00D32FE1"/>
    <w:rsid w:val="00D36819"/>
    <w:rsid w:val="00D428C9"/>
    <w:rsid w:val="00D74E34"/>
    <w:rsid w:val="00D95263"/>
    <w:rsid w:val="00DA29A2"/>
    <w:rsid w:val="00DD1900"/>
    <w:rsid w:val="00E24A6D"/>
    <w:rsid w:val="00E4090D"/>
    <w:rsid w:val="00E45A4F"/>
    <w:rsid w:val="00EE4AF2"/>
    <w:rsid w:val="00F076C6"/>
    <w:rsid w:val="00F27C9D"/>
    <w:rsid w:val="00F77B5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7D3EA"/>
  <w15:docId w15:val="{9394007D-B7DF-4A92-8C59-05D960ECE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74E3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D74E3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D74E3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13371B"/>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54021B"/>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E45A4F"/>
    <w:pPr>
      <w:spacing w:after="0" w:line="240" w:lineRule="auto"/>
    </w:pPr>
  </w:style>
  <w:style w:type="character" w:customStyle="1" w:styleId="Ttulo1Car">
    <w:name w:val="Título 1 Car"/>
    <w:basedOn w:val="Fuentedeprrafopredeter"/>
    <w:link w:val="Ttulo1"/>
    <w:uiPriority w:val="9"/>
    <w:rsid w:val="00D74E34"/>
    <w:rPr>
      <w:rFonts w:asciiTheme="majorHAnsi" w:eastAsiaTheme="majorEastAsia" w:hAnsiTheme="majorHAnsi" w:cstheme="majorBidi"/>
      <w:color w:val="365F91" w:themeColor="accent1" w:themeShade="BF"/>
      <w:sz w:val="32"/>
      <w:szCs w:val="32"/>
    </w:rPr>
  </w:style>
  <w:style w:type="character" w:customStyle="1" w:styleId="Ttulo2Car">
    <w:name w:val="Título 2 Car"/>
    <w:basedOn w:val="Fuentedeprrafopredeter"/>
    <w:link w:val="Ttulo2"/>
    <w:uiPriority w:val="9"/>
    <w:rsid w:val="00D74E34"/>
    <w:rPr>
      <w:rFonts w:asciiTheme="majorHAnsi" w:eastAsiaTheme="majorEastAsia" w:hAnsiTheme="majorHAnsi" w:cstheme="majorBidi"/>
      <w:color w:val="365F91" w:themeColor="accent1" w:themeShade="BF"/>
      <w:sz w:val="26"/>
      <w:szCs w:val="26"/>
    </w:rPr>
  </w:style>
  <w:style w:type="character" w:customStyle="1" w:styleId="Ttulo3Car">
    <w:name w:val="Título 3 Car"/>
    <w:basedOn w:val="Fuentedeprrafopredeter"/>
    <w:link w:val="Ttulo3"/>
    <w:uiPriority w:val="9"/>
    <w:rsid w:val="00D74E34"/>
    <w:rPr>
      <w:rFonts w:asciiTheme="majorHAnsi" w:eastAsiaTheme="majorEastAsia" w:hAnsiTheme="majorHAnsi" w:cstheme="majorBidi"/>
      <w:color w:val="243F60" w:themeColor="accent1" w:themeShade="7F"/>
      <w:sz w:val="24"/>
      <w:szCs w:val="24"/>
    </w:rPr>
  </w:style>
  <w:style w:type="character" w:customStyle="1" w:styleId="Ttulo4Car">
    <w:name w:val="Título 4 Car"/>
    <w:basedOn w:val="Fuentedeprrafopredeter"/>
    <w:link w:val="Ttulo4"/>
    <w:uiPriority w:val="9"/>
    <w:rsid w:val="0013371B"/>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rsid w:val="0054021B"/>
    <w:rPr>
      <w:rFonts w:asciiTheme="majorHAnsi" w:eastAsiaTheme="majorEastAsia" w:hAnsiTheme="majorHAnsi" w:cstheme="majorBidi"/>
      <w:color w:val="365F91" w:themeColor="accent1" w:themeShade="BF"/>
    </w:rPr>
  </w:style>
  <w:style w:type="character" w:styleId="Refdecomentario">
    <w:name w:val="annotation reference"/>
    <w:basedOn w:val="Fuentedeprrafopredeter"/>
    <w:uiPriority w:val="99"/>
    <w:semiHidden/>
    <w:unhideWhenUsed/>
    <w:rsid w:val="00270B56"/>
    <w:rPr>
      <w:sz w:val="16"/>
      <w:szCs w:val="16"/>
    </w:rPr>
  </w:style>
  <w:style w:type="paragraph" w:styleId="Textocomentario">
    <w:name w:val="annotation text"/>
    <w:basedOn w:val="Normal"/>
    <w:link w:val="TextocomentarioCar"/>
    <w:uiPriority w:val="99"/>
    <w:semiHidden/>
    <w:unhideWhenUsed/>
    <w:rsid w:val="00270B5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70B56"/>
    <w:rPr>
      <w:sz w:val="20"/>
      <w:szCs w:val="20"/>
    </w:rPr>
  </w:style>
  <w:style w:type="paragraph" w:styleId="Asuntodelcomentario">
    <w:name w:val="annotation subject"/>
    <w:basedOn w:val="Textocomentario"/>
    <w:next w:val="Textocomentario"/>
    <w:link w:val="AsuntodelcomentarioCar"/>
    <w:uiPriority w:val="99"/>
    <w:semiHidden/>
    <w:unhideWhenUsed/>
    <w:rsid w:val="00270B56"/>
    <w:rPr>
      <w:b/>
      <w:bCs/>
    </w:rPr>
  </w:style>
  <w:style w:type="character" w:customStyle="1" w:styleId="AsuntodelcomentarioCar">
    <w:name w:val="Asunto del comentario Car"/>
    <w:basedOn w:val="TextocomentarioCar"/>
    <w:link w:val="Asuntodelcomentario"/>
    <w:uiPriority w:val="99"/>
    <w:semiHidden/>
    <w:rsid w:val="00270B56"/>
    <w:rPr>
      <w:b/>
      <w:bCs/>
      <w:sz w:val="20"/>
      <w:szCs w:val="20"/>
    </w:rPr>
  </w:style>
  <w:style w:type="paragraph" w:styleId="TtuloTDC">
    <w:name w:val="TOC Heading"/>
    <w:basedOn w:val="Ttulo1"/>
    <w:next w:val="Normal"/>
    <w:uiPriority w:val="39"/>
    <w:unhideWhenUsed/>
    <w:qFormat/>
    <w:rsid w:val="00662FFA"/>
    <w:pPr>
      <w:spacing w:line="259" w:lineRule="auto"/>
      <w:outlineLvl w:val="9"/>
    </w:pPr>
    <w:rPr>
      <w:kern w:val="0"/>
      <w:lang w:eastAsia="es-MX"/>
    </w:rPr>
  </w:style>
  <w:style w:type="paragraph" w:styleId="TDC1">
    <w:name w:val="toc 1"/>
    <w:basedOn w:val="Normal"/>
    <w:next w:val="Normal"/>
    <w:autoRedefine/>
    <w:uiPriority w:val="39"/>
    <w:unhideWhenUsed/>
    <w:rsid w:val="00662FFA"/>
    <w:pPr>
      <w:spacing w:after="100"/>
    </w:pPr>
  </w:style>
  <w:style w:type="paragraph" w:styleId="TDC2">
    <w:name w:val="toc 2"/>
    <w:basedOn w:val="Normal"/>
    <w:next w:val="Normal"/>
    <w:autoRedefine/>
    <w:uiPriority w:val="39"/>
    <w:unhideWhenUsed/>
    <w:rsid w:val="00662FFA"/>
    <w:pPr>
      <w:spacing w:after="100"/>
      <w:ind w:left="220"/>
    </w:pPr>
  </w:style>
  <w:style w:type="paragraph" w:styleId="TDC3">
    <w:name w:val="toc 3"/>
    <w:basedOn w:val="Normal"/>
    <w:next w:val="Normal"/>
    <w:autoRedefine/>
    <w:uiPriority w:val="39"/>
    <w:unhideWhenUsed/>
    <w:rsid w:val="00662FFA"/>
    <w:pPr>
      <w:spacing w:after="100"/>
      <w:ind w:left="440"/>
    </w:pPr>
  </w:style>
  <w:style w:type="paragraph" w:styleId="TDC4">
    <w:name w:val="toc 4"/>
    <w:basedOn w:val="Normal"/>
    <w:next w:val="Normal"/>
    <w:autoRedefine/>
    <w:uiPriority w:val="39"/>
    <w:unhideWhenUsed/>
    <w:rsid w:val="00662FFA"/>
    <w:pPr>
      <w:spacing w:after="100" w:line="259" w:lineRule="auto"/>
      <w:ind w:left="660"/>
    </w:pPr>
    <w:rPr>
      <w:rFonts w:eastAsiaTheme="minorEastAsia"/>
      <w:lang w:eastAsia="es-MX"/>
    </w:rPr>
  </w:style>
  <w:style w:type="paragraph" w:styleId="TDC5">
    <w:name w:val="toc 5"/>
    <w:basedOn w:val="Normal"/>
    <w:next w:val="Normal"/>
    <w:autoRedefine/>
    <w:uiPriority w:val="39"/>
    <w:unhideWhenUsed/>
    <w:rsid w:val="00662FFA"/>
    <w:pPr>
      <w:spacing w:after="100" w:line="259" w:lineRule="auto"/>
      <w:ind w:left="880"/>
    </w:pPr>
    <w:rPr>
      <w:rFonts w:eastAsiaTheme="minorEastAsia"/>
      <w:lang w:eastAsia="es-MX"/>
    </w:rPr>
  </w:style>
  <w:style w:type="paragraph" w:styleId="TDC6">
    <w:name w:val="toc 6"/>
    <w:basedOn w:val="Normal"/>
    <w:next w:val="Normal"/>
    <w:autoRedefine/>
    <w:uiPriority w:val="39"/>
    <w:unhideWhenUsed/>
    <w:rsid w:val="00662FFA"/>
    <w:pPr>
      <w:spacing w:after="100" w:line="259" w:lineRule="auto"/>
      <w:ind w:left="1100"/>
    </w:pPr>
    <w:rPr>
      <w:rFonts w:eastAsiaTheme="minorEastAsia"/>
      <w:lang w:eastAsia="es-MX"/>
    </w:rPr>
  </w:style>
  <w:style w:type="paragraph" w:styleId="TDC7">
    <w:name w:val="toc 7"/>
    <w:basedOn w:val="Normal"/>
    <w:next w:val="Normal"/>
    <w:autoRedefine/>
    <w:uiPriority w:val="39"/>
    <w:unhideWhenUsed/>
    <w:rsid w:val="00662FFA"/>
    <w:pPr>
      <w:spacing w:after="100" w:line="259" w:lineRule="auto"/>
      <w:ind w:left="1320"/>
    </w:pPr>
    <w:rPr>
      <w:rFonts w:eastAsiaTheme="minorEastAsia"/>
      <w:lang w:eastAsia="es-MX"/>
    </w:rPr>
  </w:style>
  <w:style w:type="paragraph" w:styleId="TDC8">
    <w:name w:val="toc 8"/>
    <w:basedOn w:val="Normal"/>
    <w:next w:val="Normal"/>
    <w:autoRedefine/>
    <w:uiPriority w:val="39"/>
    <w:unhideWhenUsed/>
    <w:rsid w:val="00662FFA"/>
    <w:pPr>
      <w:spacing w:after="100" w:line="259" w:lineRule="auto"/>
      <w:ind w:left="1540"/>
    </w:pPr>
    <w:rPr>
      <w:rFonts w:eastAsiaTheme="minorEastAsia"/>
      <w:lang w:eastAsia="es-MX"/>
    </w:rPr>
  </w:style>
  <w:style w:type="paragraph" w:styleId="TDC9">
    <w:name w:val="toc 9"/>
    <w:basedOn w:val="Normal"/>
    <w:next w:val="Normal"/>
    <w:autoRedefine/>
    <w:uiPriority w:val="39"/>
    <w:unhideWhenUsed/>
    <w:rsid w:val="00662FFA"/>
    <w:pPr>
      <w:spacing w:after="100" w:line="259" w:lineRule="auto"/>
      <w:ind w:left="1760"/>
    </w:pPr>
    <w:rPr>
      <w:rFonts w:eastAsiaTheme="minorEastAsia"/>
      <w:lang w:eastAsia="es-MX"/>
    </w:rPr>
  </w:style>
  <w:style w:type="character" w:styleId="Hipervnculo">
    <w:name w:val="Hyperlink"/>
    <w:basedOn w:val="Fuentedeprrafopredeter"/>
    <w:uiPriority w:val="99"/>
    <w:unhideWhenUsed/>
    <w:rsid w:val="00662FFA"/>
    <w:rPr>
      <w:color w:val="0000FF" w:themeColor="hyperlink"/>
      <w:u w:val="single"/>
    </w:rPr>
  </w:style>
  <w:style w:type="character" w:styleId="Mencinsinresolver">
    <w:name w:val="Unresolved Mention"/>
    <w:basedOn w:val="Fuentedeprrafopredeter"/>
    <w:uiPriority w:val="99"/>
    <w:semiHidden/>
    <w:unhideWhenUsed/>
    <w:rsid w:val="00662FFA"/>
    <w:rPr>
      <w:color w:val="605E5C"/>
      <w:shd w:val="clear" w:color="auto" w:fill="E1DFDD"/>
    </w:rPr>
  </w:style>
  <w:style w:type="paragraph" w:styleId="Encabezado">
    <w:name w:val="header"/>
    <w:basedOn w:val="Normal"/>
    <w:link w:val="EncabezadoCar"/>
    <w:uiPriority w:val="99"/>
    <w:unhideWhenUsed/>
    <w:rsid w:val="008F00BB"/>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F00BB"/>
  </w:style>
  <w:style w:type="paragraph" w:styleId="Piedepgina">
    <w:name w:val="footer"/>
    <w:basedOn w:val="Normal"/>
    <w:link w:val="PiedepginaCar"/>
    <w:uiPriority w:val="99"/>
    <w:unhideWhenUsed/>
    <w:rsid w:val="008F00BB"/>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F00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0846470">
      <w:bodyDiv w:val="1"/>
      <w:marLeft w:val="0"/>
      <w:marRight w:val="0"/>
      <w:marTop w:val="0"/>
      <w:marBottom w:val="0"/>
      <w:divBdr>
        <w:top w:val="none" w:sz="0" w:space="0" w:color="auto"/>
        <w:left w:val="none" w:sz="0" w:space="0" w:color="auto"/>
        <w:bottom w:val="none" w:sz="0" w:space="0" w:color="auto"/>
        <w:right w:val="none" w:sz="0" w:space="0" w:color="auto"/>
      </w:divBdr>
    </w:div>
    <w:div w:id="1746032146">
      <w:bodyDiv w:val="1"/>
      <w:marLeft w:val="0"/>
      <w:marRight w:val="0"/>
      <w:marTop w:val="0"/>
      <w:marBottom w:val="0"/>
      <w:divBdr>
        <w:top w:val="none" w:sz="0" w:space="0" w:color="auto"/>
        <w:left w:val="none" w:sz="0" w:space="0" w:color="auto"/>
        <w:bottom w:val="none" w:sz="0" w:space="0" w:color="auto"/>
        <w:right w:val="none" w:sz="0" w:space="0" w:color="auto"/>
      </w:divBdr>
    </w:div>
    <w:div w:id="19395619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DAD035-1581-4661-BF2D-7C8E267F2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873</TotalTime>
  <Pages>672</Pages>
  <Words>50264</Words>
  <Characters>276456</Characters>
  <Application>Microsoft Office Word</Application>
  <DocSecurity>0</DocSecurity>
  <Lines>2303</Lines>
  <Paragraphs>652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 Kuri</dc:creator>
  <cp:keywords/>
  <dc:description/>
  <cp:lastModifiedBy>Sadi Kuri</cp:lastModifiedBy>
  <cp:revision>1</cp:revision>
  <dcterms:created xsi:type="dcterms:W3CDTF">2026-05-27T14:27:00Z</dcterms:created>
  <dcterms:modified xsi:type="dcterms:W3CDTF">2026-06-02T14:12:00Z</dcterms:modified>
</cp:coreProperties>
</file>