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12053183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lang w:eastAsia="en-US"/>
        </w:rPr>
      </w:sdtEndPr>
      <w:sdtContent>
        <w:p w:rsidR="00B4595E" w:rsidRPr="00B4595E" w:rsidRDefault="00B4595E">
          <w:pPr>
            <w:pStyle w:val="a6"/>
            <w:rPr>
              <w:sz w:val="28"/>
              <w:szCs w:val="28"/>
            </w:rPr>
          </w:pPr>
          <w:r w:rsidRPr="00B4595E">
            <w:rPr>
              <w:sz w:val="28"/>
              <w:szCs w:val="28"/>
            </w:rPr>
            <w:t>Оглавление</w:t>
          </w:r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4595E">
            <w:rPr>
              <w:sz w:val="28"/>
              <w:szCs w:val="28"/>
            </w:rPr>
            <w:fldChar w:fldCharType="begin"/>
          </w:r>
          <w:r w:rsidRPr="00B4595E">
            <w:rPr>
              <w:sz w:val="28"/>
              <w:szCs w:val="28"/>
            </w:rPr>
            <w:instrText xml:space="preserve"> TOC \o "1-3" \h \z \u </w:instrText>
          </w:r>
          <w:r w:rsidRPr="00B4595E">
            <w:rPr>
              <w:sz w:val="28"/>
              <w:szCs w:val="28"/>
            </w:rPr>
            <w:fldChar w:fldCharType="separate"/>
          </w:r>
          <w:hyperlink w:anchor="_Toc100158402" w:history="1">
            <w:r w:rsidRPr="00247076">
              <w:rPr>
                <w:rStyle w:val="a3"/>
                <w:b/>
                <w:noProof/>
              </w:rPr>
              <w:t>1 Кинематика материальной точки. Траектория. Путь. Перемещение.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3" w:history="1">
            <w:r w:rsidRPr="00247076">
              <w:rPr>
                <w:rStyle w:val="a3"/>
                <w:b/>
                <w:noProof/>
              </w:rPr>
              <w:t>2 Скорость. Ускорение. Единицы их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4" w:history="1">
            <w:r w:rsidRPr="00247076">
              <w:rPr>
                <w:rStyle w:val="a3"/>
                <w:b/>
                <w:noProof/>
                <w:shd w:val="clear" w:color="auto" w:fill="FFFFFF"/>
              </w:rPr>
              <w:t>3</w:t>
            </w:r>
            <w:r w:rsidRPr="00247076">
              <w:rPr>
                <w:rStyle w:val="a3"/>
                <w:b/>
                <w:noProof/>
              </w:rPr>
              <w:t xml:space="preserve"> Кинематика вращательного движения. Угловая скорость. Угловое ускорение.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5" w:history="1">
            <w:r w:rsidRPr="00247076">
              <w:rPr>
                <w:rStyle w:val="a3"/>
                <w:rFonts w:ascii="Arial" w:hAnsi="Arial" w:cs="Arial"/>
                <w:b/>
                <w:noProof/>
                <w:shd w:val="clear" w:color="auto" w:fill="FFFFFF"/>
              </w:rPr>
              <w:t>4.</w:t>
            </w:r>
            <w:r w:rsidRPr="00247076">
              <w:rPr>
                <w:rStyle w:val="a3"/>
                <w:b/>
                <w:noProof/>
              </w:rPr>
              <w:t xml:space="preserve"> Связь с линейными скоростями и ускорениями точек вращающегося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6" w:history="1">
            <w:r w:rsidRPr="00247076">
              <w:rPr>
                <w:rStyle w:val="a3"/>
                <w:b/>
                <w:noProof/>
              </w:rPr>
              <w:t>5. Импульс. Закон сохранения импульса.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7" w:history="1">
            <w:r w:rsidRPr="00247076">
              <w:rPr>
                <w:rStyle w:val="a3"/>
                <w:b/>
                <w:noProof/>
              </w:rPr>
              <w:t>6. Понятие силы и массы. Законы Ньютона.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8" w:history="1">
            <w:r w:rsidRPr="00247076">
              <w:rPr>
                <w:rStyle w:val="a3"/>
                <w:b/>
                <w:noProof/>
              </w:rPr>
              <w:t>7. Закон всемирного тяготения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09" w:history="1">
            <w:r w:rsidRPr="00247076">
              <w:rPr>
                <w:rStyle w:val="a3"/>
                <w:b/>
                <w:noProof/>
              </w:rPr>
              <w:t>8 Работа. Мощность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0" w:history="1">
            <w:r w:rsidRPr="00247076">
              <w:rPr>
                <w:rStyle w:val="a3"/>
                <w:b/>
                <w:noProof/>
              </w:rPr>
              <w:t>9 Энергия (кинетическая и потенциальная). Закон сохранения энергии.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1" w:history="1">
            <w:r w:rsidRPr="00247076">
              <w:rPr>
                <w:rStyle w:val="a3"/>
                <w:b/>
                <w:noProof/>
              </w:rPr>
              <w:t>10 Момент силы. Момент инерции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2" w:history="1">
            <w:r w:rsidRPr="00247076">
              <w:rPr>
                <w:rStyle w:val="a3"/>
                <w:b/>
                <w:noProof/>
              </w:rPr>
              <w:t>11 Основное уравнение динамики вращательного движения.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3" w:history="1">
            <w:r w:rsidRPr="00247076">
              <w:rPr>
                <w:rStyle w:val="a3"/>
                <w:b/>
                <w:noProof/>
              </w:rPr>
              <w:t>12 Момент импульса. Закон сохранения момента импульса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4" w:history="1">
            <w:r w:rsidRPr="00247076">
              <w:rPr>
                <w:rStyle w:val="a3"/>
                <w:b/>
                <w:noProof/>
              </w:rPr>
              <w:t>13 Энергия тела, участвующего одновременно во вращательном и поступательном движении.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5" w:history="1">
            <w:r w:rsidRPr="00247076">
              <w:rPr>
                <w:rStyle w:val="a3"/>
                <w:b/>
                <w:noProof/>
                <w:shd w:val="clear" w:color="auto" w:fill="FFFFFF"/>
              </w:rPr>
              <w:t>14 Атмосферное давление. Единицы давления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6" w:history="1">
            <w:r w:rsidRPr="00247076">
              <w:rPr>
                <w:rStyle w:val="a3"/>
                <w:rFonts w:ascii="Arial" w:hAnsi="Arial" w:cs="Arial"/>
                <w:b/>
                <w:noProof/>
                <w:shd w:val="clear" w:color="auto" w:fill="FFFFFF"/>
              </w:rPr>
              <w:t>15 Гидравлический пресс. Закон Паскаля. Закон Архимеда.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7" w:history="1">
            <w:r w:rsidRPr="00247076">
              <w:rPr>
                <w:rStyle w:val="a3"/>
                <w:rFonts w:ascii="Arial" w:hAnsi="Arial" w:cs="Arial"/>
                <w:b/>
                <w:noProof/>
                <w:shd w:val="clear" w:color="auto" w:fill="FFFFFF"/>
              </w:rPr>
              <w:t>16 Ламинарное течение жидкости. Теорема о неразрывности струи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8" w:history="1">
            <w:r w:rsidRPr="00247076">
              <w:rPr>
                <w:rStyle w:val="a3"/>
                <w:rFonts w:ascii="Arial" w:hAnsi="Arial" w:cs="Arial"/>
                <w:b/>
                <w:noProof/>
              </w:rPr>
              <w:t>17 Уравнение Бернулли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Default="00B4595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158419" w:history="1">
            <w:r w:rsidRPr="00247076">
              <w:rPr>
                <w:rStyle w:val="a3"/>
                <w:rFonts w:ascii="Arial" w:hAnsi="Arial" w:cs="Arial"/>
                <w:b/>
                <w:noProof/>
              </w:rPr>
              <w:t>18 Внутреннее трение. Течение жидкости в трубах. Формула Пуазейля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_Toc100158419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95E" w:rsidRPr="00B4595E" w:rsidRDefault="00B4595E">
          <w:pPr>
            <w:rPr>
              <w:sz w:val="28"/>
              <w:szCs w:val="28"/>
            </w:rPr>
          </w:pPr>
          <w:r w:rsidRPr="00B4595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F2080" w:rsidRPr="00B4595E" w:rsidRDefault="006F2080">
      <w:pPr>
        <w:rPr>
          <w:sz w:val="28"/>
          <w:szCs w:val="28"/>
        </w:rPr>
      </w:pPr>
    </w:p>
    <w:p w:rsidR="006F2080" w:rsidRPr="00B4595E" w:rsidRDefault="006F2080">
      <w:pPr>
        <w:rPr>
          <w:sz w:val="28"/>
          <w:szCs w:val="28"/>
        </w:rPr>
      </w:pPr>
    </w:p>
    <w:p w:rsidR="006F2080" w:rsidRPr="00B4595E" w:rsidRDefault="006F2080" w:rsidP="00B4595E">
      <w:pPr>
        <w:pStyle w:val="1"/>
        <w:rPr>
          <w:b/>
          <w:sz w:val="28"/>
          <w:szCs w:val="28"/>
        </w:rPr>
      </w:pPr>
      <w:bookmarkStart w:id="1" w:name="_Toc100158402"/>
      <w:r w:rsidRPr="00B4595E">
        <w:rPr>
          <w:b/>
          <w:sz w:val="28"/>
          <w:szCs w:val="28"/>
        </w:rPr>
        <w:t>1 Кинематика материальной точки. Траектория. Путь. Перемещение.</w:t>
      </w:r>
      <w:bookmarkEnd w:id="1"/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sz w:val="28"/>
          <w:szCs w:val="28"/>
        </w:rPr>
      </w:pPr>
      <w:r w:rsidRPr="00B4595E">
        <w:rPr>
          <w:b/>
          <w:sz w:val="28"/>
          <w:szCs w:val="28"/>
        </w:rPr>
        <w:t>Материальная точка</w:t>
      </w:r>
      <w:r w:rsidRPr="00B4595E">
        <w:rPr>
          <w:sz w:val="28"/>
          <w:szCs w:val="28"/>
        </w:rPr>
        <w:t xml:space="preserve"> – это материальное тело, размерами которого можно пренебречь.                                                                                                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sz w:val="28"/>
          <w:szCs w:val="28"/>
        </w:rPr>
      </w:pPr>
      <w:r w:rsidRPr="00B4595E">
        <w:rPr>
          <w:rFonts w:ascii="Verdana" w:hAnsi="Verdana"/>
          <w:color w:val="333333"/>
          <w:sz w:val="28"/>
          <w:szCs w:val="28"/>
        </w:rPr>
        <w:t>x = x(t), y = y(t), z = z(t).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Verdana" w:hAnsi="Verdana"/>
          <w:color w:val="333333"/>
          <w:sz w:val="28"/>
          <w:szCs w:val="28"/>
        </w:rPr>
      </w:pPr>
      <w:r w:rsidRPr="00B4595E">
        <w:rPr>
          <w:rFonts w:ascii="Verdana" w:hAnsi="Verdana"/>
          <w:b/>
          <w:i/>
          <w:iCs/>
          <w:color w:val="333333"/>
          <w:sz w:val="28"/>
          <w:szCs w:val="28"/>
        </w:rPr>
        <w:t>Кинематические уравнения движения</w:t>
      </w:r>
      <w:r w:rsidRPr="00B4595E">
        <w:rPr>
          <w:rFonts w:ascii="Verdana" w:hAnsi="Verdana"/>
          <w:color w:val="333333"/>
          <w:sz w:val="28"/>
          <w:szCs w:val="28"/>
        </w:rPr>
        <w:t xml:space="preserve">- уравнения описывают изменение координат точки от времени,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имеет вид: х = х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  <w:vertAlign w:val="subscript"/>
        </w:rPr>
        <w:t>0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+ </w:t>
      </w:r>
      <w:proofErr w:type="spellStart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vt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.</w:t>
      </w:r>
      <w:r w:rsidRPr="00B4595E">
        <w:rPr>
          <w:rFonts w:ascii="Verdana" w:hAnsi="Verdana"/>
          <w:color w:val="333333"/>
          <w:sz w:val="28"/>
          <w:szCs w:val="28"/>
        </w:rPr>
        <w:t xml:space="preserve">                           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Verdana" w:hAnsi="Verdana"/>
          <w:i/>
          <w:iCs/>
          <w:color w:val="333333"/>
          <w:sz w:val="28"/>
          <w:szCs w:val="28"/>
          <w:shd w:val="clear" w:color="auto" w:fill="FFFFFF"/>
        </w:rPr>
      </w:pPr>
      <w:r w:rsidRPr="00B4595E">
        <w:rPr>
          <w:rFonts w:ascii="Verdana" w:hAnsi="Verdana"/>
          <w:b/>
          <w:i/>
          <w:iCs/>
          <w:color w:val="333333"/>
          <w:sz w:val="28"/>
          <w:szCs w:val="28"/>
          <w:shd w:val="clear" w:color="auto" w:fill="FFFFFF"/>
        </w:rPr>
        <w:t>Траектория</w:t>
      </w:r>
      <w:r w:rsidRPr="00B4595E">
        <w:rPr>
          <w:rFonts w:ascii="Verdana" w:hAnsi="Verdana"/>
          <w:i/>
          <w:iCs/>
          <w:color w:val="333333"/>
          <w:sz w:val="28"/>
          <w:szCs w:val="28"/>
          <w:shd w:val="clear" w:color="auto" w:fill="FFFFFF"/>
        </w:rPr>
        <w:t>- это линия, которую тело описывает при своем движении.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Verdana" w:hAnsi="Verdana"/>
          <w:i/>
          <w:iCs/>
          <w:color w:val="333333"/>
          <w:sz w:val="28"/>
          <w:szCs w:val="28"/>
          <w:shd w:val="clear" w:color="auto" w:fill="FFFFFF"/>
        </w:rPr>
      </w:pPr>
      <w:r w:rsidRPr="00B4595E">
        <w:rPr>
          <w:rFonts w:ascii="Verdana" w:hAnsi="Verdana"/>
          <w:b/>
          <w:i/>
          <w:iCs/>
          <w:color w:val="333333"/>
          <w:sz w:val="28"/>
          <w:szCs w:val="28"/>
          <w:shd w:val="clear" w:color="auto" w:fill="FFFFFF"/>
        </w:rPr>
        <w:t>Путь</w:t>
      </w:r>
      <w:r w:rsidRPr="00B4595E">
        <w:rPr>
          <w:rFonts w:ascii="Verdana" w:hAnsi="Verdana"/>
          <w:i/>
          <w:iCs/>
          <w:color w:val="333333"/>
          <w:sz w:val="28"/>
          <w:szCs w:val="28"/>
          <w:shd w:val="clear" w:color="auto" w:fill="FFFFFF"/>
        </w:rPr>
        <w:t xml:space="preserve"> - часть траектории, пройденной телом за определенный промежуток времени.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Перемещение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— это изменение положения тела в пространстве с течением времени.</w:t>
      </w:r>
    </w:p>
    <w:p w:rsidR="006F2080" w:rsidRPr="00B4595E" w:rsidRDefault="006F2080" w:rsidP="00B4595E">
      <w:pPr>
        <w:pStyle w:val="1"/>
        <w:rPr>
          <w:b/>
          <w:sz w:val="28"/>
          <w:szCs w:val="28"/>
        </w:rPr>
      </w:pPr>
      <w:bookmarkStart w:id="2" w:name="_Toc100158403"/>
      <w:r w:rsidRPr="00B4595E">
        <w:rPr>
          <w:b/>
          <w:sz w:val="28"/>
          <w:szCs w:val="28"/>
        </w:rPr>
        <w:t>2 Скорость. Ускорение. Единицы их измерения</w:t>
      </w:r>
      <w:bookmarkEnd w:id="2"/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Helvetica" w:hAnsi="Helvetica"/>
          <w:color w:val="3232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Скорость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– это векторная величина, которая характеризует быстроту движения и его </w:t>
      </w:r>
      <w:r w:rsidRPr="00B4595E">
        <w:rPr>
          <w:rFonts w:ascii="Arial" w:hAnsi="Arial" w:cs="Arial"/>
          <w:bCs/>
          <w:color w:val="333333"/>
          <w:sz w:val="28"/>
          <w:szCs w:val="28"/>
          <w:shd w:val="clear" w:color="auto" w:fill="FFFFFF"/>
        </w:rPr>
        <w:t>направление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в данный момент времени.                                             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Helvetica" w:hAnsi="Helvetica"/>
          <w:color w:val="323233"/>
          <w:sz w:val="28"/>
          <w:szCs w:val="28"/>
          <w:shd w:val="clear" w:color="auto" w:fill="FFFFFF"/>
        </w:rPr>
      </w:pPr>
      <w:r w:rsidRPr="00B4595E">
        <w:rPr>
          <w:rFonts w:ascii="Helvetica" w:hAnsi="Helvetica"/>
          <w:color w:val="323233"/>
          <w:sz w:val="28"/>
          <w:szCs w:val="28"/>
          <w:shd w:val="clear" w:color="auto" w:fill="FFFFFF"/>
        </w:rPr>
        <w:t xml:space="preserve">Ед. измерения </w:t>
      </w:r>
      <w:r w:rsidRPr="00B4595E">
        <w:rPr>
          <w:rFonts w:ascii="Helvetica" w:hAnsi="Helvetica"/>
          <w:color w:val="323233"/>
          <w:sz w:val="28"/>
          <w:szCs w:val="28"/>
          <w:shd w:val="clear" w:color="auto" w:fill="FFFFFF"/>
          <w:lang w:val="en-US"/>
        </w:rPr>
        <w:t>v</w:t>
      </w:r>
      <w:r w:rsidRPr="00B4595E">
        <w:rPr>
          <w:rFonts w:ascii="Helvetica" w:hAnsi="Helvetica"/>
          <w:color w:val="323233"/>
          <w:sz w:val="28"/>
          <w:szCs w:val="28"/>
          <w:shd w:val="clear" w:color="auto" w:fill="FFFFFF"/>
        </w:rPr>
        <w:t xml:space="preserve"> = [м/</w:t>
      </w:r>
      <w:r w:rsidRPr="00B4595E">
        <w:rPr>
          <w:rFonts w:ascii="Helvetica" w:hAnsi="Helvetica"/>
          <w:color w:val="323233"/>
          <w:sz w:val="28"/>
          <w:szCs w:val="28"/>
          <w:shd w:val="clear" w:color="auto" w:fill="FFFFFF"/>
          <w:lang w:val="en-US"/>
        </w:rPr>
        <w:t>c</w:t>
      </w:r>
      <w:r w:rsidRPr="00B4595E">
        <w:rPr>
          <w:rFonts w:ascii="Helvetica" w:hAnsi="Helvetica"/>
          <w:color w:val="323233"/>
          <w:sz w:val="28"/>
          <w:szCs w:val="28"/>
          <w:shd w:val="clear" w:color="auto" w:fill="FFFFFF"/>
        </w:rPr>
        <w:t>]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</w:pPr>
      <w:r w:rsidRPr="00B4595E">
        <w:rPr>
          <w:rStyle w:val="a5"/>
          <w:rFonts w:ascii="Helvetica" w:hAnsi="Helvetica"/>
          <w:color w:val="333333"/>
          <w:sz w:val="28"/>
          <w:szCs w:val="28"/>
          <w:shd w:val="clear" w:color="auto" w:fill="FFFFFF"/>
        </w:rPr>
        <w:t>Тангенциальное ускорение-</w:t>
      </w:r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 характеризует быстроту изменения скорости </w:t>
      </w:r>
      <w:proofErr w:type="gramStart"/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>по  величине</w:t>
      </w:r>
      <w:proofErr w:type="gramEnd"/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, всегда </w:t>
      </w:r>
      <w:proofErr w:type="spellStart"/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>коллинеарен</w:t>
      </w:r>
      <w:proofErr w:type="spellEnd"/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 xml:space="preserve"> скорости.</w:t>
      </w:r>
      <w:r w:rsidRPr="00B4595E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a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  <w:vertAlign w:val="subscript"/>
          <w:lang w:val="en-US"/>
        </w:rPr>
        <w:t>t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dv</w:t>
      </w:r>
      <w:proofErr w:type="spellEnd"/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/</w:t>
      </w:r>
      <w:proofErr w:type="spellStart"/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dt</w:t>
      </w:r>
      <w:proofErr w:type="spellEnd"/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</w:pPr>
      <w:r w:rsidRPr="00B4595E">
        <w:rPr>
          <w:rStyle w:val="a5"/>
          <w:rFonts w:ascii="Helvetica" w:hAnsi="Helvetica"/>
          <w:color w:val="333333"/>
          <w:sz w:val="28"/>
          <w:szCs w:val="28"/>
          <w:shd w:val="clear" w:color="auto" w:fill="FFFFFF"/>
        </w:rPr>
        <w:t>Нормальное ускорение-</w:t>
      </w:r>
      <w:r w:rsidRPr="00B4595E">
        <w:rPr>
          <w:rFonts w:ascii="Helvetica" w:hAnsi="Helvetica"/>
          <w:color w:val="333333"/>
          <w:sz w:val="28"/>
          <w:szCs w:val="28"/>
          <w:shd w:val="clear" w:color="auto" w:fill="FFFFFF"/>
        </w:rPr>
        <w:t> характеризует быстроту изменения скорости по направлению, всегда перпендикулярно скорости.</w:t>
      </w:r>
      <w:r w:rsidRPr="00B4595E">
        <w:rPr>
          <w:rFonts w:asciiTheme="minorHAnsi" w:hAnsiTheme="minorHAnsi"/>
          <w:color w:val="333333"/>
          <w:sz w:val="28"/>
          <w:szCs w:val="28"/>
          <w:shd w:val="clear" w:color="auto" w:fill="FFFFFF"/>
        </w:rPr>
        <w:t xml:space="preserve"> 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lang w:val="en-US"/>
        </w:rPr>
        <w:t>a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  <w:t>=(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lang w:val="en-US"/>
        </w:rPr>
        <w:t>v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  <w:t>/</w:t>
      </w:r>
      <w:proofErr w:type="gramStart"/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lang w:val="en-US"/>
        </w:rPr>
        <w:t>r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  <w:t>)*</w:t>
      </w:r>
      <w:proofErr w:type="gramEnd"/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lang w:val="en-US"/>
        </w:rPr>
        <w:t>n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vertAlign w:val="subscript"/>
        </w:rPr>
      </w:pPr>
      <w:r w:rsidRPr="00B4595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полное ускорение</w:t>
      </w:r>
      <w:r w:rsidRPr="00B459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- представляет собой векторную сумму двух компонент. </w:t>
      </w:r>
      <w:r w:rsidRPr="00B4595E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a</w:t>
      </w:r>
      <w:r w:rsidRPr="00B4595E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=</w:t>
      </w:r>
      <w:r w:rsidRPr="00B4595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a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  <w:vertAlign w:val="subscript"/>
          <w:lang w:val="en-US"/>
        </w:rPr>
        <w:t>t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  <w:vertAlign w:val="subscript"/>
        </w:rPr>
        <w:t xml:space="preserve"> </w:t>
      </w:r>
      <w:r w:rsidRPr="00B4595E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+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lang w:val="en-US"/>
        </w:rPr>
        <w:t>a</w:t>
      </w:r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  <w:vertAlign w:val="subscript"/>
          <w:lang w:val="en-US"/>
        </w:rPr>
        <w:t>n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B4595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Ед. </w:t>
      </w:r>
      <w:proofErr w:type="gramStart"/>
      <w:r w:rsidRPr="00B4595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Измерения:  а</w:t>
      </w:r>
      <w:proofErr w:type="gramEnd"/>
      <w:r w:rsidRPr="00B4595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= [м/с</w:t>
      </w:r>
      <w:r w:rsidRPr="00B4595E">
        <w:rPr>
          <w:rFonts w:ascii="Helvetica" w:hAnsi="Helvetica" w:cs="Helvetica"/>
          <w:color w:val="333333"/>
          <w:sz w:val="28"/>
          <w:szCs w:val="28"/>
          <w:shd w:val="clear" w:color="auto" w:fill="FFFFFF"/>
          <w:vertAlign w:val="superscript"/>
        </w:rPr>
        <w:t>2</w:t>
      </w:r>
      <w:r w:rsidRPr="00B4595E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]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</w:p>
    <w:p w:rsidR="006F2080" w:rsidRPr="00B4595E" w:rsidRDefault="006F2080" w:rsidP="00B4595E">
      <w:pPr>
        <w:pStyle w:val="1"/>
        <w:rPr>
          <w:b/>
          <w:sz w:val="28"/>
          <w:szCs w:val="28"/>
        </w:rPr>
      </w:pPr>
      <w:bookmarkStart w:id="3" w:name="_Toc100158404"/>
      <w:r w:rsidRPr="00B4595E">
        <w:rPr>
          <w:b/>
          <w:color w:val="333333"/>
          <w:sz w:val="28"/>
          <w:szCs w:val="28"/>
          <w:shd w:val="clear" w:color="auto" w:fill="FFFFFF"/>
        </w:rPr>
        <w:t>3</w:t>
      </w:r>
      <w:r w:rsidRPr="00B4595E">
        <w:rPr>
          <w:b/>
          <w:sz w:val="28"/>
          <w:szCs w:val="28"/>
        </w:rPr>
        <w:t xml:space="preserve"> Кинематика вращательного движения. Угловая скорость. Угловое ускорение.</w:t>
      </w:r>
      <w:bookmarkEnd w:id="3"/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При </w:t>
      </w: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вращательном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движении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материальная точка описывает окружность. 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Trebuchet MS" w:hAnsi="Trebuchet MS"/>
          <w:color w:val="111111"/>
          <w:sz w:val="28"/>
          <w:szCs w:val="28"/>
          <w:shd w:val="clear" w:color="auto" w:fill="E6F0FB"/>
        </w:rPr>
      </w:pPr>
      <w:r w:rsidRPr="00B4595E">
        <w:rPr>
          <w:rFonts w:ascii="Trebuchet MS" w:hAnsi="Trebuchet MS"/>
          <w:b/>
          <w:bCs/>
          <w:color w:val="111111"/>
          <w:sz w:val="28"/>
          <w:szCs w:val="28"/>
          <w:shd w:val="clear" w:color="auto" w:fill="E6F0FB"/>
        </w:rPr>
        <w:t>Угловой скоростью-</w:t>
      </w:r>
      <w:r w:rsidRPr="00B4595E">
        <w:rPr>
          <w:rFonts w:ascii="Trebuchet MS" w:hAnsi="Trebuchet MS"/>
          <w:color w:val="111111"/>
          <w:sz w:val="28"/>
          <w:szCs w:val="28"/>
          <w:shd w:val="clear" w:color="auto" w:fill="E6F0FB"/>
        </w:rPr>
        <w:t xml:space="preserve"> называют скорость изменения угла поворота.            </w:t>
      </w:r>
      <w:r w:rsidRPr="00B4595E">
        <w:rPr>
          <w:noProof/>
          <w:sz w:val="28"/>
          <w:szCs w:val="28"/>
        </w:rPr>
        <w:drawing>
          <wp:inline distT="0" distB="0" distL="0" distR="0" wp14:anchorId="1503FC42" wp14:editId="54F13E93">
            <wp:extent cx="1065530" cy="318770"/>
            <wp:effectExtent l="0" t="0" r="1270" b="5080"/>
            <wp:docPr id="2" name="Рисунок 2" descr="https://www.webmath.ru/poleznoe/images/fizika/formules_6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ebmath.ru/poleznoe/images/fizika/formules_62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color w:val="000000"/>
          <w:sz w:val="28"/>
          <w:szCs w:val="28"/>
          <w:shd w:val="clear" w:color="auto" w:fill="FFFFFF"/>
        </w:rPr>
      </w:pPr>
      <w:r w:rsidRPr="00B4595E">
        <w:rPr>
          <w:rFonts w:ascii="Helvetica" w:hAnsi="Helvetica"/>
          <w:b/>
          <w:color w:val="000000"/>
          <w:sz w:val="28"/>
          <w:szCs w:val="28"/>
          <w:shd w:val="clear" w:color="auto" w:fill="FFFFFF"/>
        </w:rPr>
        <w:t>Направление угловой скорости</w:t>
      </w:r>
      <w:r w:rsidRPr="00B4595E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 совпадет с направлением вращения.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b/>
          <w:i/>
          <w:color w:val="212121"/>
          <w:sz w:val="28"/>
          <w:szCs w:val="28"/>
          <w:shd w:val="clear" w:color="auto" w:fill="D4FAD1"/>
        </w:rPr>
      </w:pPr>
      <w:r w:rsidRPr="00B4595E">
        <w:rPr>
          <w:rStyle w:val="a5"/>
          <w:rFonts w:ascii="Arial" w:hAnsi="Arial" w:cs="Arial"/>
          <w:color w:val="212121"/>
          <w:sz w:val="28"/>
          <w:szCs w:val="28"/>
          <w:shd w:val="clear" w:color="auto" w:fill="D4FAD1"/>
        </w:rPr>
        <w:t>Угловое ускорение</w:t>
      </w:r>
      <w:r w:rsidRPr="00B4595E">
        <w:rPr>
          <w:rFonts w:ascii="Arial" w:hAnsi="Arial" w:cs="Arial"/>
          <w:color w:val="212121"/>
          <w:sz w:val="28"/>
          <w:szCs w:val="28"/>
          <w:shd w:val="clear" w:color="auto" w:fill="D4FAD1"/>
        </w:rPr>
        <w:t xml:space="preserve"> – величина, характеризующая изменение скорости с течением времени.   </w:t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b/>
          <w:i/>
          <w:color w:val="212121"/>
          <w:sz w:val="28"/>
          <w:szCs w:val="28"/>
          <w:shd w:val="clear" w:color="auto" w:fill="D4FAD1"/>
        </w:rPr>
      </w:pPr>
      <w:r w:rsidRPr="00B4595E">
        <w:rPr>
          <w:rFonts w:ascii="Arial" w:hAnsi="Arial" w:cs="Arial"/>
          <w:b/>
          <w:i/>
          <w:noProof/>
          <w:color w:val="212121"/>
          <w:sz w:val="28"/>
          <w:szCs w:val="28"/>
          <w:shd w:val="clear" w:color="auto" w:fill="D4FAD1"/>
        </w:rPr>
        <w:drawing>
          <wp:inline distT="0" distB="0" distL="0" distR="0" wp14:anchorId="45FA7BFF" wp14:editId="3573C35F">
            <wp:extent cx="121920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80" w:rsidRPr="00B4595E" w:rsidRDefault="006F2080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484848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</w:rPr>
        <w:t>Если вектор угловой скорости меняется только по величине, то направление вектора углового ускорения параллельно направлению вектора угловой скорости.</w:t>
      </w:r>
    </w:p>
    <w:p w:rsidR="00435619" w:rsidRPr="00B4595E" w:rsidRDefault="00435619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484848"/>
          <w:sz w:val="28"/>
          <w:szCs w:val="28"/>
          <w:shd w:val="clear" w:color="auto" w:fill="FFFFFF"/>
        </w:rPr>
      </w:pPr>
    </w:p>
    <w:p w:rsidR="00435619" w:rsidRPr="00B4595E" w:rsidRDefault="00435619" w:rsidP="00B4595E">
      <w:pPr>
        <w:pStyle w:val="1"/>
        <w:rPr>
          <w:b/>
          <w:sz w:val="28"/>
          <w:szCs w:val="28"/>
        </w:rPr>
      </w:pPr>
      <w:bookmarkStart w:id="4" w:name="_Toc100158405"/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</w:rPr>
        <w:lastRenderedPageBreak/>
        <w:t>4.</w:t>
      </w:r>
      <w:r w:rsidRPr="00B4595E">
        <w:rPr>
          <w:b/>
          <w:sz w:val="28"/>
          <w:szCs w:val="28"/>
        </w:rPr>
        <w:t xml:space="preserve"> Связь с линейными скоростями и ускорениями точек вращающегося тела</w:t>
      </w:r>
      <w:bookmarkEnd w:id="4"/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sz w:val="28"/>
          <w:szCs w:val="28"/>
        </w:rPr>
        <w:t>Скорость:</w:t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351AF645" wp14:editId="666677FA">
            <wp:extent cx="2190750" cy="952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sz w:val="28"/>
          <w:szCs w:val="28"/>
        </w:rPr>
        <w:t>Ускорение:</w:t>
      </w:r>
    </w:p>
    <w:p w:rsidR="00435619" w:rsidRPr="00B4595E" w:rsidRDefault="00435619" w:rsidP="00435619">
      <w:pPr>
        <w:rPr>
          <w:sz w:val="28"/>
          <w:szCs w:val="28"/>
        </w:rPr>
      </w:pPr>
      <w:proofErr w:type="spellStart"/>
      <w:r w:rsidRPr="00B4595E">
        <w:rPr>
          <w:sz w:val="28"/>
          <w:szCs w:val="28"/>
        </w:rPr>
        <w:t>Тангенсальное</w:t>
      </w:r>
      <w:proofErr w:type="spellEnd"/>
      <w:r w:rsidRPr="00B4595E">
        <w:rPr>
          <w:sz w:val="28"/>
          <w:szCs w:val="28"/>
        </w:rPr>
        <w:t>:</w:t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04159388" wp14:editId="4AC9767D">
            <wp:extent cx="16859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sz w:val="28"/>
          <w:szCs w:val="28"/>
        </w:rPr>
        <w:t>Нормальное:</w:t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2DD36816" wp14:editId="224CE332">
            <wp:extent cx="157162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sz w:val="28"/>
          <w:szCs w:val="28"/>
        </w:rPr>
        <w:t>Полное ускорение:</w:t>
      </w:r>
    </w:p>
    <w:p w:rsidR="00435619" w:rsidRPr="00B4595E" w:rsidRDefault="00435619" w:rsidP="0043561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7AB4A869" wp14:editId="7FADCDA2">
            <wp:extent cx="2133600" cy="504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3F" w:rsidRPr="00B4595E" w:rsidRDefault="0035643F" w:rsidP="00B4595E">
      <w:pPr>
        <w:pStyle w:val="1"/>
        <w:rPr>
          <w:b/>
          <w:sz w:val="28"/>
          <w:szCs w:val="28"/>
        </w:rPr>
      </w:pPr>
      <w:bookmarkStart w:id="5" w:name="_Toc100158406"/>
      <w:r w:rsidRPr="00B4595E">
        <w:rPr>
          <w:b/>
          <w:sz w:val="28"/>
          <w:szCs w:val="28"/>
        </w:rPr>
        <w:t>5. Импульс. Закон сохранения импульса.</w:t>
      </w:r>
      <w:bookmarkEnd w:id="5"/>
    </w:p>
    <w:p w:rsidR="0035643F" w:rsidRPr="00B4595E" w:rsidRDefault="0035643F" w:rsidP="0035643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Импульс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 это векторная величина, характерна движущемуся телу, равна произведению массы тела на скорость.   </w:t>
      </w:r>
    </w:p>
    <w:p w:rsidR="0035643F" w:rsidRPr="00B4595E" w:rsidRDefault="0035643F" w:rsidP="0035643F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P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= 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mV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ЗСИ-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импульс замкнутой системы сохраняется.</w:t>
      </w:r>
    </w:p>
    <w:p w:rsidR="0035643F" w:rsidRPr="00B4595E" w:rsidRDefault="0035643F" w:rsidP="0035643F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49B6CC0B" wp14:editId="04BE9625">
            <wp:extent cx="59340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3F" w:rsidRPr="00B4595E" w:rsidRDefault="0035643F" w:rsidP="00B4595E">
      <w:pPr>
        <w:pStyle w:val="1"/>
        <w:rPr>
          <w:b/>
          <w:sz w:val="28"/>
          <w:szCs w:val="28"/>
        </w:rPr>
      </w:pPr>
      <w:bookmarkStart w:id="6" w:name="_Toc100158407"/>
      <w:r w:rsidRPr="00B4595E">
        <w:rPr>
          <w:b/>
          <w:sz w:val="28"/>
          <w:szCs w:val="28"/>
        </w:rPr>
        <w:t>6. Понятие силы и массы. Законы Ньютона.</w:t>
      </w:r>
      <w:bookmarkEnd w:id="6"/>
    </w:p>
    <w:p w:rsidR="0035643F" w:rsidRPr="00B4595E" w:rsidRDefault="0035643F" w:rsidP="0035643F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121212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Сила</w:t>
      </w:r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>- это векторная величина, которая служит мерой взаимодействия тел.</w:t>
      </w:r>
    </w:p>
    <w:p w:rsidR="0035643F" w:rsidRPr="00B4595E" w:rsidRDefault="0035643F" w:rsidP="0035643F">
      <w:pPr>
        <w:rPr>
          <w:sz w:val="28"/>
          <w:szCs w:val="28"/>
        </w:rPr>
      </w:pP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Масса тела</w:t>
      </w:r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 xml:space="preserve">- величина являющаяся кол. меры </w:t>
      </w:r>
      <w:proofErr w:type="spellStart"/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>энертности</w:t>
      </w:r>
      <w:proofErr w:type="spellEnd"/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 xml:space="preserve"> тела</w:t>
      </w:r>
    </w:p>
    <w:p w:rsidR="0035643F" w:rsidRPr="00B4595E" w:rsidRDefault="0035643F" w:rsidP="0035643F">
      <w:pPr>
        <w:rPr>
          <w:sz w:val="28"/>
          <w:szCs w:val="28"/>
        </w:rPr>
      </w:pP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</w:rPr>
        <w:t>1 Закон Ньютона</w:t>
      </w: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</w:rPr>
        <w:t xml:space="preserve">- </w:t>
      </w:r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>существуют такие системы отсчета, в которых тела движутся равномерно и прямолинейно, если на них не действуют никакие силы или действие других сил скомпенсировано</w:t>
      </w:r>
    </w:p>
    <w:p w:rsidR="0035643F" w:rsidRPr="00B4595E" w:rsidRDefault="0035643F" w:rsidP="0035643F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121212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</w:rPr>
        <w:lastRenderedPageBreak/>
        <w:t xml:space="preserve">2 Закон Ньютона- </w:t>
      </w: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</w:rPr>
        <w:t xml:space="preserve">произведение массы материальной точки на её ускорение равно действующей на эту точку силе.   </w:t>
      </w: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  <w:lang w:val="en-US"/>
        </w:rPr>
        <w:t>F</w:t>
      </w: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</w:rPr>
        <w:t>=</w:t>
      </w: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  <w:lang w:val="en-US"/>
        </w:rPr>
        <w:t>ma</w:t>
      </w:r>
    </w:p>
    <w:p w:rsidR="0035643F" w:rsidRPr="00B4595E" w:rsidRDefault="0035643F" w:rsidP="0035643F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bscript"/>
        </w:rPr>
      </w:pPr>
      <w:r w:rsidRPr="00B4595E">
        <w:rPr>
          <w:rFonts w:ascii="Arial" w:hAnsi="Arial" w:cs="Arial"/>
          <w:b/>
          <w:color w:val="484848"/>
          <w:sz w:val="28"/>
          <w:szCs w:val="28"/>
          <w:shd w:val="clear" w:color="auto" w:fill="FFFFFF"/>
        </w:rPr>
        <w:t xml:space="preserve">3 Закон Ньютона- </w:t>
      </w:r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 xml:space="preserve">Два тела воздействуют друг на друга с силами, противоположными по направлению, но равными по модулю. 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F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bscript"/>
        </w:rPr>
        <w:t>12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=-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F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bscript"/>
        </w:rPr>
        <w:t>21</w:t>
      </w:r>
    </w:p>
    <w:p w:rsidR="00435619" w:rsidRPr="00B4595E" w:rsidRDefault="0035643F" w:rsidP="00B4595E">
      <w:pPr>
        <w:pStyle w:val="1"/>
        <w:rPr>
          <w:b/>
          <w:sz w:val="28"/>
          <w:szCs w:val="28"/>
        </w:rPr>
      </w:pPr>
      <w:bookmarkStart w:id="7" w:name="_Toc100158408"/>
      <w:r w:rsidRPr="00B4595E">
        <w:rPr>
          <w:b/>
          <w:sz w:val="28"/>
          <w:szCs w:val="28"/>
        </w:rPr>
        <w:t>7. Закон всемирного тяготения</w:t>
      </w:r>
      <w:bookmarkEnd w:id="7"/>
    </w:p>
    <w:p w:rsidR="0035643F" w:rsidRPr="00B4595E" w:rsidRDefault="0035643F" w:rsidP="0035643F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Закон всемирного тяготения-</w:t>
      </w:r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 xml:space="preserve"> 2 материальные точки с м1 и м2 притягиваются друг к другу </w:t>
      </w:r>
      <w:proofErr w:type="gramStart"/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>с силой</w:t>
      </w:r>
      <w:proofErr w:type="gramEnd"/>
      <w:r w:rsidRPr="00B4595E">
        <w:rPr>
          <w:rFonts w:ascii="Arial" w:hAnsi="Arial" w:cs="Arial"/>
          <w:color w:val="121212"/>
          <w:sz w:val="28"/>
          <w:szCs w:val="28"/>
          <w:shd w:val="clear" w:color="auto" w:fill="FFFFFF"/>
        </w:rPr>
        <w:t xml:space="preserve"> модуль которой прямо пропорционален произв. их масс и обратно пропорционален кв. расстояния между ними. 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F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=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G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 xml:space="preserve"> 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M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bscript"/>
        </w:rPr>
        <w:t>1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*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M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bscript"/>
        </w:rPr>
        <w:t>2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</w:rPr>
        <w:t>/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lang w:val="en-US"/>
        </w:rPr>
        <w:t>R</w:t>
      </w:r>
      <w:r w:rsidRPr="00B4595E">
        <w:rPr>
          <w:rFonts w:ascii="Arial" w:hAnsi="Arial" w:cs="Arial"/>
          <w:b/>
          <w:color w:val="121212"/>
          <w:sz w:val="28"/>
          <w:szCs w:val="28"/>
          <w:shd w:val="clear" w:color="auto" w:fill="FFFFFF"/>
          <w:vertAlign w:val="superscript"/>
        </w:rPr>
        <w:t>2</w:t>
      </w:r>
    </w:p>
    <w:p w:rsidR="00435619" w:rsidRPr="00B4595E" w:rsidRDefault="0035643F" w:rsidP="0043561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1E92BC3F" wp14:editId="7E4C7634">
            <wp:extent cx="42481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3F" w:rsidRPr="00B4595E" w:rsidRDefault="0035643F" w:rsidP="00435619">
      <w:pPr>
        <w:rPr>
          <w:sz w:val="28"/>
          <w:szCs w:val="28"/>
        </w:rPr>
      </w:pPr>
      <w:r w:rsidRPr="00B4595E">
        <w:rPr>
          <w:sz w:val="28"/>
          <w:szCs w:val="28"/>
        </w:rPr>
        <w:t xml:space="preserve">Где </w:t>
      </w:r>
    </w:p>
    <w:p w:rsidR="0035643F" w:rsidRPr="00B4595E" w:rsidRDefault="0035643F" w:rsidP="00435619">
      <w:pPr>
        <w:rPr>
          <w:sz w:val="28"/>
          <w:szCs w:val="28"/>
        </w:rPr>
      </w:pPr>
      <w:r w:rsidRPr="00B4595E">
        <w:rPr>
          <w:sz w:val="28"/>
          <w:szCs w:val="28"/>
          <w:lang w:val="en-US"/>
        </w:rPr>
        <w:t>G</w:t>
      </w:r>
      <w:r w:rsidRPr="00B4595E">
        <w:rPr>
          <w:sz w:val="28"/>
          <w:szCs w:val="28"/>
        </w:rPr>
        <w:t xml:space="preserve"> – Гравитационная постоянная </w:t>
      </w:r>
    </w:p>
    <w:p w:rsidR="00435619" w:rsidRPr="00B4595E" w:rsidRDefault="0035643F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484848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  <w:lang w:val="en-US"/>
        </w:rPr>
        <w:t>m</w:t>
      </w: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</w:rPr>
        <w:t xml:space="preserve"> – масса тела</w:t>
      </w:r>
    </w:p>
    <w:p w:rsidR="0035643F" w:rsidRPr="00B4595E" w:rsidRDefault="0035643F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484848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  <w:lang w:val="en-US"/>
        </w:rPr>
        <w:t>r</w:t>
      </w:r>
      <w:r w:rsidRPr="00B4595E">
        <w:rPr>
          <w:rFonts w:ascii="Arial" w:hAnsi="Arial" w:cs="Arial"/>
          <w:color w:val="484848"/>
          <w:sz w:val="28"/>
          <w:szCs w:val="28"/>
          <w:shd w:val="clear" w:color="auto" w:fill="FFFFFF"/>
        </w:rPr>
        <w:t>- расстояние между мат. точками</w:t>
      </w:r>
    </w:p>
    <w:p w:rsidR="0035643F" w:rsidRPr="00B4595E" w:rsidRDefault="0035643F" w:rsidP="006F2080">
      <w:pPr>
        <w:pStyle w:val="a4"/>
        <w:shd w:val="clear" w:color="auto" w:fill="FFFFFF"/>
        <w:spacing w:before="150" w:beforeAutospacing="0" w:after="225" w:afterAutospacing="0"/>
        <w:rPr>
          <w:rFonts w:ascii="Arial" w:hAnsi="Arial" w:cs="Arial"/>
          <w:color w:val="484848"/>
          <w:sz w:val="28"/>
          <w:szCs w:val="28"/>
          <w:shd w:val="clear" w:color="auto" w:fill="FFFFFF"/>
        </w:rPr>
      </w:pPr>
    </w:p>
    <w:p w:rsidR="0035643F" w:rsidRPr="00B4595E" w:rsidRDefault="0035643F" w:rsidP="00B4595E">
      <w:pPr>
        <w:pStyle w:val="1"/>
        <w:rPr>
          <w:b/>
          <w:sz w:val="28"/>
          <w:szCs w:val="28"/>
        </w:rPr>
      </w:pPr>
      <w:bookmarkStart w:id="8" w:name="_Toc100158409"/>
      <w:r w:rsidRPr="00B4595E">
        <w:rPr>
          <w:b/>
          <w:sz w:val="28"/>
          <w:szCs w:val="28"/>
        </w:rPr>
        <w:t>8 Работа. Мощность</w:t>
      </w:r>
      <w:bookmarkEnd w:id="8"/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Работа-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это кол. </w:t>
      </w:r>
      <w:proofErr w:type="spellStart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хар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-ка процесса изменения механической энергии. </w:t>
      </w:r>
      <w:r w:rsidRPr="00B4595E"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565FA75E" wp14:editId="2EA4B25E">
            <wp:extent cx="133350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ед. измерения – [Дж]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lastRenderedPageBreak/>
        <w:t xml:space="preserve">Мощность-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это физ. величина </w:t>
      </w:r>
      <w:proofErr w:type="spellStart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хар-щая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скорость совершения работы. </w:t>
      </w:r>
      <w:r w:rsidRPr="00B4595E">
        <w:rPr>
          <w:rFonts w:ascii="Arial" w:hAnsi="Arial" w:cs="Arial"/>
          <w:b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F5B853B" wp14:editId="75131467">
            <wp:extent cx="237172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ед. измерения – [Вт]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</w:p>
    <w:p w:rsidR="0035643F" w:rsidRPr="00B4595E" w:rsidRDefault="0035643F" w:rsidP="0035643F">
      <w:pPr>
        <w:rPr>
          <w:sz w:val="28"/>
          <w:szCs w:val="28"/>
        </w:rPr>
      </w:pPr>
    </w:p>
    <w:p w:rsidR="0035643F" w:rsidRPr="00B4595E" w:rsidRDefault="0035643F" w:rsidP="00B4595E">
      <w:pPr>
        <w:pStyle w:val="1"/>
        <w:rPr>
          <w:b/>
          <w:sz w:val="28"/>
          <w:szCs w:val="28"/>
        </w:rPr>
      </w:pPr>
      <w:bookmarkStart w:id="9" w:name="_Toc100158410"/>
      <w:r w:rsidRPr="00B4595E">
        <w:rPr>
          <w:b/>
          <w:sz w:val="28"/>
          <w:szCs w:val="28"/>
        </w:rPr>
        <w:t>9 Энергия (кинетическая и потенциальная). Закон сохранения энергии.</w:t>
      </w:r>
      <w:bookmarkEnd w:id="9"/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rStyle w:val="mjx-char"/>
          <w:rFonts w:asciiTheme="minorHAnsi" w:hAnsiTheme="minorHAnsi"/>
          <w:sz w:val="28"/>
          <w:szCs w:val="28"/>
        </w:rPr>
      </w:pPr>
      <w:r w:rsidRPr="00B4595E">
        <w:rPr>
          <w:rFonts w:ascii="Arial" w:hAnsi="Arial" w:cs="Arial"/>
          <w:b/>
          <w:color w:val="212121"/>
          <w:sz w:val="28"/>
          <w:szCs w:val="28"/>
          <w:shd w:val="clear" w:color="auto" w:fill="D4FAD1"/>
        </w:rPr>
        <w:t>Кинетическая энергия</w:t>
      </w:r>
      <w:r w:rsidRPr="00B4595E">
        <w:rPr>
          <w:rFonts w:ascii="Arial" w:hAnsi="Arial" w:cs="Arial"/>
          <w:color w:val="212121"/>
          <w:sz w:val="28"/>
          <w:szCs w:val="28"/>
          <w:shd w:val="clear" w:color="auto" w:fill="D4FAD1"/>
        </w:rPr>
        <w:t xml:space="preserve"> - энергия движения тела. </w:t>
      </w:r>
      <w:r w:rsidRPr="00B4595E">
        <w:rPr>
          <w:rStyle w:val="mjx-char"/>
          <w:rFonts w:ascii="MJXc-TeX-math-Iw" w:hAnsi="MJXc-TeX-math-Iw"/>
          <w:sz w:val="28"/>
          <w:szCs w:val="28"/>
        </w:rPr>
        <w:t xml:space="preserve"> 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b/>
          <w:sz w:val="28"/>
          <w:szCs w:val="28"/>
        </w:rPr>
      </w:pPr>
      <w:r w:rsidRPr="00B4595E">
        <w:rPr>
          <w:noProof/>
          <w:sz w:val="28"/>
          <w:szCs w:val="28"/>
        </w:rPr>
        <w:drawing>
          <wp:inline distT="0" distB="0" distL="0" distR="0" wp14:anchorId="7802A9E0" wp14:editId="193BFD53">
            <wp:extent cx="1560079" cy="1095375"/>
            <wp:effectExtent l="0" t="0" r="0" b="0"/>
            <wp:docPr id="11" name="Рисунок 11" descr="https://botana.biz/prepod/_bloks/pic/krjf5ov-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botana.biz/prepod/_bloks/pic/krjf5ov-00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636" cy="110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 w:rsidRPr="00B4595E">
        <w:rPr>
          <w:b/>
          <w:sz w:val="28"/>
          <w:szCs w:val="28"/>
        </w:rPr>
        <w:t>Потенциальная энергия-</w:t>
      </w:r>
      <w:r w:rsidRPr="00B4595E">
        <w:rPr>
          <w:sz w:val="28"/>
          <w:szCs w:val="28"/>
        </w:rPr>
        <w:t xml:space="preserve"> это </w:t>
      </w:r>
      <w:proofErr w:type="spellStart"/>
      <w:r w:rsidRPr="00B4595E">
        <w:rPr>
          <w:sz w:val="28"/>
          <w:szCs w:val="28"/>
        </w:rPr>
        <w:t>хар</w:t>
      </w:r>
      <w:proofErr w:type="spellEnd"/>
      <w:r w:rsidRPr="00B4595E">
        <w:rPr>
          <w:sz w:val="28"/>
          <w:szCs w:val="28"/>
        </w:rPr>
        <w:t xml:space="preserve">-ка тела участвующего в </w:t>
      </w:r>
      <w:proofErr w:type="spellStart"/>
      <w:r w:rsidRPr="00B4595E">
        <w:rPr>
          <w:sz w:val="28"/>
          <w:szCs w:val="28"/>
        </w:rPr>
        <w:t>заимодействии</w:t>
      </w:r>
      <w:proofErr w:type="spellEnd"/>
      <w:r w:rsidRPr="00B4595E">
        <w:rPr>
          <w:sz w:val="28"/>
          <w:szCs w:val="28"/>
        </w:rPr>
        <w:t xml:space="preserve"> между телами системы.  </w:t>
      </w:r>
      <w:r w:rsidRPr="00B4595E">
        <w:rPr>
          <w:b/>
          <w:sz w:val="28"/>
          <w:szCs w:val="28"/>
          <w:lang w:val="en-US"/>
        </w:rPr>
        <w:t>E</w:t>
      </w:r>
      <w:r w:rsidRPr="00B4595E">
        <w:rPr>
          <w:b/>
          <w:sz w:val="28"/>
          <w:szCs w:val="28"/>
        </w:rPr>
        <w:t xml:space="preserve">= </w:t>
      </w:r>
      <w:proofErr w:type="spellStart"/>
      <w:r w:rsidRPr="00B4595E">
        <w:rPr>
          <w:b/>
          <w:sz w:val="28"/>
          <w:szCs w:val="28"/>
          <w:lang w:val="en-US"/>
        </w:rPr>
        <w:t>mgh</w:t>
      </w:r>
      <w:proofErr w:type="spellEnd"/>
      <w:r w:rsidRPr="00B4595E">
        <w:rPr>
          <w:b/>
          <w:sz w:val="28"/>
          <w:szCs w:val="28"/>
        </w:rPr>
        <w:t xml:space="preserve">         </w:t>
      </w:r>
      <w:r w:rsidRPr="00B4595E">
        <w:rPr>
          <w:b/>
          <w:sz w:val="28"/>
          <w:szCs w:val="28"/>
          <w:lang w:val="en-US"/>
        </w:rPr>
        <w:t>E</w:t>
      </w:r>
      <w:r w:rsidRPr="00B4595E">
        <w:rPr>
          <w:b/>
          <w:sz w:val="28"/>
          <w:szCs w:val="28"/>
        </w:rPr>
        <w:t>=</w:t>
      </w:r>
      <w:r w:rsidRPr="00B4595E">
        <w:rPr>
          <w:b/>
          <w:sz w:val="28"/>
          <w:szCs w:val="28"/>
          <w:lang w:val="en-US"/>
        </w:rPr>
        <w:t>kl</w:t>
      </w:r>
      <w:r w:rsidRPr="00B4595E">
        <w:rPr>
          <w:b/>
          <w:sz w:val="28"/>
          <w:szCs w:val="28"/>
          <w:vertAlign w:val="superscript"/>
        </w:rPr>
        <w:t>2</w:t>
      </w:r>
      <w:r w:rsidRPr="00B4595E">
        <w:rPr>
          <w:b/>
          <w:sz w:val="28"/>
          <w:szCs w:val="28"/>
        </w:rPr>
        <w:t>/2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sz w:val="28"/>
          <w:szCs w:val="28"/>
        </w:rPr>
      </w:pPr>
      <w:r w:rsidRPr="00B4595E">
        <w:rPr>
          <w:b/>
          <w:sz w:val="28"/>
          <w:szCs w:val="28"/>
        </w:rPr>
        <w:t>Полная мех. энергия</w:t>
      </w:r>
      <w:r w:rsidRPr="00B4595E">
        <w:rPr>
          <w:sz w:val="28"/>
          <w:szCs w:val="28"/>
        </w:rPr>
        <w:t xml:space="preserve">- эту </w:t>
      </w:r>
      <w:proofErr w:type="spellStart"/>
      <w:r w:rsidRPr="00B4595E">
        <w:rPr>
          <w:sz w:val="28"/>
          <w:szCs w:val="28"/>
        </w:rPr>
        <w:t>самма</w:t>
      </w:r>
      <w:proofErr w:type="spellEnd"/>
      <w:r w:rsidRPr="00B4595E">
        <w:rPr>
          <w:sz w:val="28"/>
          <w:szCs w:val="28"/>
        </w:rPr>
        <w:t xml:space="preserve"> </w:t>
      </w:r>
      <w:proofErr w:type="spellStart"/>
      <w:r w:rsidRPr="00B4595E">
        <w:rPr>
          <w:sz w:val="28"/>
          <w:szCs w:val="28"/>
        </w:rPr>
        <w:t>Е</w:t>
      </w:r>
      <w:r w:rsidRPr="00B4595E">
        <w:rPr>
          <w:sz w:val="28"/>
          <w:szCs w:val="28"/>
          <w:vertAlign w:val="subscript"/>
        </w:rPr>
        <w:t>к</w:t>
      </w:r>
      <w:proofErr w:type="spellEnd"/>
      <w:r w:rsidRPr="00B4595E">
        <w:rPr>
          <w:sz w:val="28"/>
          <w:szCs w:val="28"/>
        </w:rPr>
        <w:t xml:space="preserve"> и Е</w:t>
      </w:r>
      <w:r w:rsidRPr="00B4595E">
        <w:rPr>
          <w:sz w:val="28"/>
          <w:szCs w:val="28"/>
          <w:vertAlign w:val="subscript"/>
        </w:rPr>
        <w:t>р</w:t>
      </w:r>
      <w:r w:rsidRPr="00B4595E">
        <w:rPr>
          <w:sz w:val="28"/>
          <w:szCs w:val="28"/>
        </w:rPr>
        <w:t>.</w:t>
      </w:r>
    </w:p>
    <w:p w:rsidR="0035643F" w:rsidRPr="00B4595E" w:rsidRDefault="0035643F" w:rsidP="0035643F">
      <w:pPr>
        <w:pStyle w:val="a4"/>
        <w:spacing w:before="0" w:beforeAutospacing="0" w:after="240" w:afterAutospacing="0" w:line="408" w:lineRule="atLeast"/>
        <w:rPr>
          <w:b/>
          <w:sz w:val="28"/>
          <w:szCs w:val="28"/>
        </w:rPr>
      </w:pPr>
      <w:r w:rsidRPr="00B4595E">
        <w:rPr>
          <w:b/>
          <w:sz w:val="28"/>
          <w:szCs w:val="28"/>
        </w:rPr>
        <w:t>ЗСЭ</w:t>
      </w:r>
      <w:r w:rsidRPr="00B4595E">
        <w:rPr>
          <w:sz w:val="28"/>
          <w:szCs w:val="28"/>
        </w:rPr>
        <w:t xml:space="preserve">- полня мех. энергия в замкнутой системе сохраняется.   </w:t>
      </w:r>
      <w:proofErr w:type="spellStart"/>
      <w:r w:rsidRPr="00B4595E">
        <w:rPr>
          <w:b/>
          <w:sz w:val="28"/>
          <w:szCs w:val="28"/>
        </w:rPr>
        <w:t>Е</w:t>
      </w:r>
      <w:r w:rsidRPr="00B4595E">
        <w:rPr>
          <w:b/>
          <w:sz w:val="28"/>
          <w:szCs w:val="28"/>
          <w:vertAlign w:val="subscript"/>
        </w:rPr>
        <w:t>к</w:t>
      </w:r>
      <w:r w:rsidRPr="00B4595E">
        <w:rPr>
          <w:b/>
          <w:sz w:val="28"/>
          <w:szCs w:val="28"/>
        </w:rPr>
        <w:t>+Е</w:t>
      </w:r>
      <w:r w:rsidRPr="00B4595E">
        <w:rPr>
          <w:b/>
          <w:sz w:val="28"/>
          <w:szCs w:val="28"/>
          <w:vertAlign w:val="subscript"/>
        </w:rPr>
        <w:t>р</w:t>
      </w:r>
      <w:proofErr w:type="spellEnd"/>
      <w:r w:rsidRPr="00B4595E">
        <w:rPr>
          <w:b/>
          <w:sz w:val="28"/>
          <w:szCs w:val="28"/>
        </w:rPr>
        <w:t>=Е=</w:t>
      </w:r>
      <w:proofErr w:type="spellStart"/>
      <w:r w:rsidRPr="00B4595E">
        <w:rPr>
          <w:b/>
          <w:sz w:val="28"/>
          <w:szCs w:val="28"/>
          <w:lang w:val="en-US"/>
        </w:rPr>
        <w:t>const</w:t>
      </w:r>
      <w:proofErr w:type="spellEnd"/>
    </w:p>
    <w:p w:rsidR="0035643F" w:rsidRPr="00B4595E" w:rsidRDefault="0035643F" w:rsidP="0035643F">
      <w:pPr>
        <w:rPr>
          <w:sz w:val="28"/>
          <w:szCs w:val="28"/>
        </w:rPr>
      </w:pPr>
    </w:p>
    <w:p w:rsidR="006F2080" w:rsidRPr="00B4595E" w:rsidRDefault="00ED2ED3" w:rsidP="006F2080">
      <w:pPr>
        <w:rPr>
          <w:b/>
          <w:sz w:val="28"/>
          <w:szCs w:val="28"/>
        </w:rPr>
      </w:pPr>
      <w:r w:rsidRPr="00B4595E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7211E0" wp14:editId="0C24851C">
            <wp:extent cx="5934075" cy="375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3" w:rsidRPr="00B4595E" w:rsidRDefault="00ED2ED3" w:rsidP="00B4595E">
      <w:pPr>
        <w:pStyle w:val="1"/>
        <w:rPr>
          <w:b/>
          <w:sz w:val="28"/>
          <w:szCs w:val="28"/>
        </w:rPr>
      </w:pPr>
      <w:bookmarkStart w:id="10" w:name="_Toc100158411"/>
      <w:r w:rsidRPr="00B4595E">
        <w:rPr>
          <w:b/>
          <w:sz w:val="28"/>
          <w:szCs w:val="28"/>
        </w:rPr>
        <w:t>10 Момент силы. Момент инерции</w:t>
      </w:r>
      <w:bookmarkEnd w:id="10"/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  <w:u w:val="single"/>
        </w:rPr>
        <w:t>.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  </w:t>
      </w: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Момент силы относительно точки- 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это векторная величина равная векторному произв. радиус-вектор проведённого из точки «О» в точку «А». </w:t>
      </w:r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Направление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совпадает с </w:t>
      </w: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направлением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поступательного движения правого винта при его вращении.</w:t>
      </w:r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Плечо силы 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это кратчайшее расстояние между линии силы и точки «О».</w:t>
      </w:r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Момент силы относительно </w:t>
      </w:r>
      <w:proofErr w:type="gramStart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оси вращения-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это</w:t>
      </w:r>
      <w:proofErr w:type="gram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величина равная проекции на ось «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Z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» вектора момента силы «М» определённого относительно произвольной точки «О».</w:t>
      </w:r>
    </w:p>
    <w:p w:rsidR="00ED2ED3" w:rsidRPr="00B4595E" w:rsidRDefault="00ED2ED3" w:rsidP="006F2080">
      <w:pPr>
        <w:rPr>
          <w:b/>
          <w:sz w:val="28"/>
          <w:szCs w:val="28"/>
        </w:rPr>
      </w:pPr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proofErr w:type="spellStart"/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Моме́нт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ине́рции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— скалярная величина, мера </w:t>
      </w:r>
      <w:r w:rsidRPr="00B4595E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инерции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во вращательном движении вокруг оси.   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J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=</w:t>
      </w:r>
      <w:proofErr w:type="spellStart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mr</w:t>
      </w:r>
      <w:proofErr w:type="spellEnd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vertAlign w:val="superscript"/>
        </w:rPr>
        <w:t>2</w:t>
      </w:r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Момент инерции однородного тела- 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J</w:t>
      </w:r>
      <w:r w:rsidRPr="00B4595E">
        <w:rPr>
          <w:rFonts w:ascii="Arial" w:hAnsi="Arial" w:cs="Arial"/>
          <w:color w:val="0B2734"/>
          <w:sz w:val="28"/>
          <w:szCs w:val="28"/>
        </w:rPr>
        <w:t>=</w:t>
      </w:r>
      <w:r w:rsidRPr="00B4595E">
        <w:rPr>
          <w:rFonts w:ascii="Magneto" w:hAnsi="Magneto" w:cs="Arial"/>
          <w:color w:val="0B2734"/>
          <w:sz w:val="28"/>
          <w:szCs w:val="28"/>
        </w:rPr>
        <w:t>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r</w:t>
      </w:r>
      <w:r w:rsidRPr="00B4595E">
        <w:rPr>
          <w:rFonts w:ascii="Arial" w:hAnsi="Arial" w:cs="Arial"/>
          <w:color w:val="0B2734"/>
          <w:sz w:val="28"/>
          <w:szCs w:val="28"/>
          <w:vertAlign w:val="superscript"/>
        </w:rPr>
        <w:t>2</w:t>
      </w:r>
      <w:proofErr w:type="spellStart"/>
      <w:r w:rsidRPr="00B4595E">
        <w:rPr>
          <w:rFonts w:ascii="Arial" w:hAnsi="Arial" w:cs="Arial"/>
          <w:color w:val="0B2734"/>
          <w:sz w:val="28"/>
          <w:szCs w:val="28"/>
          <w:lang w:val="en-US"/>
        </w:rPr>
        <w:t>dm</w:t>
      </w:r>
      <w:proofErr w:type="spellEnd"/>
    </w:p>
    <w:p w:rsidR="00ED2ED3" w:rsidRPr="00B4595E" w:rsidRDefault="00ED2ED3" w:rsidP="00B4595E">
      <w:pPr>
        <w:pStyle w:val="1"/>
        <w:rPr>
          <w:b/>
          <w:sz w:val="28"/>
          <w:szCs w:val="28"/>
        </w:rPr>
      </w:pPr>
      <w:bookmarkStart w:id="11" w:name="_Toc100158412"/>
      <w:r w:rsidRPr="00B4595E">
        <w:rPr>
          <w:b/>
          <w:sz w:val="28"/>
          <w:szCs w:val="28"/>
        </w:rPr>
        <w:lastRenderedPageBreak/>
        <w:t>11 Основное уравнение динамики вращательного движения.</w:t>
      </w:r>
      <w:bookmarkEnd w:id="11"/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Основное уравнение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динамики вращательного движения-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M =</w:t>
      </w:r>
      <w:proofErr w:type="spellStart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dL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/ </w:t>
      </w:r>
      <w:proofErr w:type="spellStart"/>
      <w:proofErr w:type="gramStart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dt</w:t>
      </w:r>
      <w:proofErr w:type="spellEnd"/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> .</w:t>
      </w:r>
      <w:proofErr w:type="gramEnd"/>
    </w:p>
    <w:p w:rsidR="00ED2ED3" w:rsidRPr="00B4595E" w:rsidRDefault="00ED2ED3" w:rsidP="006F2080">
      <w:pPr>
        <w:rPr>
          <w:b/>
          <w:sz w:val="28"/>
          <w:szCs w:val="28"/>
        </w:rPr>
      </w:pPr>
      <w:r w:rsidRPr="00B4595E">
        <w:rPr>
          <w:b/>
          <w:noProof/>
          <w:sz w:val="28"/>
          <w:szCs w:val="28"/>
          <w:lang w:eastAsia="ru-RU"/>
        </w:rPr>
        <w:drawing>
          <wp:inline distT="0" distB="0" distL="0" distR="0" wp14:anchorId="701348A1" wp14:editId="2ED630F1">
            <wp:extent cx="2133600" cy="819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3" w:rsidRPr="00B4595E" w:rsidRDefault="00ED2ED3" w:rsidP="006F2080">
      <w:pPr>
        <w:rPr>
          <w:b/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w:drawing>
          <wp:inline distT="0" distB="0" distL="0" distR="0" wp14:anchorId="6A20491E" wp14:editId="73A1ED3F">
            <wp:extent cx="5940425" cy="4455319"/>
            <wp:effectExtent l="0" t="0" r="3175" b="2540"/>
            <wp:docPr id="14" name="Рисунок 14" descr="http://900igr.net/up/datas/174025/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00igr.net/up/datas/174025/02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3" w:rsidRPr="00B4595E" w:rsidRDefault="00ED2ED3" w:rsidP="00B4595E">
      <w:pPr>
        <w:pStyle w:val="1"/>
        <w:rPr>
          <w:b/>
          <w:sz w:val="28"/>
          <w:szCs w:val="28"/>
        </w:rPr>
      </w:pPr>
      <w:r w:rsidRPr="00B4595E">
        <w:rPr>
          <w:b/>
          <w:sz w:val="28"/>
          <w:szCs w:val="28"/>
        </w:rPr>
        <w:t xml:space="preserve"> </w:t>
      </w:r>
      <w:bookmarkStart w:id="12" w:name="_Toc100158413"/>
      <w:r w:rsidRPr="00B4595E">
        <w:rPr>
          <w:b/>
          <w:sz w:val="28"/>
          <w:szCs w:val="28"/>
        </w:rPr>
        <w:t>12 Момент импульса. Закон сохранения момента импульса</w:t>
      </w:r>
      <w:bookmarkEnd w:id="12"/>
    </w:p>
    <w:p w:rsidR="00ED2ED3" w:rsidRPr="00B4595E" w:rsidRDefault="00ED2ED3" w:rsidP="006F2080">
      <w:pPr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Закон сохранения моментов импульса-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момент импульса замкнутой системы сохраняется.  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L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const</w:t>
      </w:r>
      <w:proofErr w:type="spellEnd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    </w:t>
      </w:r>
      <w:proofErr w:type="spellStart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Jw</w:t>
      </w:r>
      <w:proofErr w:type="spellEnd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const</w:t>
      </w:r>
      <w:proofErr w:type="spellEnd"/>
    </w:p>
    <w:p w:rsidR="00ED2ED3" w:rsidRPr="00B4595E" w:rsidRDefault="00ED2ED3" w:rsidP="00ED2ED3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 xml:space="preserve">Момент импульса- </w:t>
      </w:r>
      <w:r w:rsidRPr="00B4595E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физическая величина, характеризующая количество вращательного движения и зависящая от того, сколько массы вращается.  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L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=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J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*</w:t>
      </w:r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  <w:lang w:val="en-US"/>
        </w:rPr>
        <w:t>w</w:t>
      </w:r>
    </w:p>
    <w:p w:rsidR="00ED2ED3" w:rsidRPr="00B4595E" w:rsidRDefault="00ED2ED3" w:rsidP="00B4595E">
      <w:pPr>
        <w:pStyle w:val="1"/>
        <w:rPr>
          <w:b/>
          <w:sz w:val="28"/>
          <w:szCs w:val="28"/>
        </w:rPr>
      </w:pPr>
      <w:bookmarkStart w:id="13" w:name="_Toc100158414"/>
      <w:r w:rsidRPr="00B4595E">
        <w:rPr>
          <w:b/>
          <w:sz w:val="28"/>
          <w:szCs w:val="28"/>
        </w:rPr>
        <w:lastRenderedPageBreak/>
        <w:t>13 Энергия тела, участвующего одновременно во вращательном и поступательном движении.</w:t>
      </w:r>
      <w:bookmarkEnd w:id="13"/>
    </w:p>
    <w:p w:rsidR="006F2080" w:rsidRPr="00B4595E" w:rsidRDefault="00ED2ED3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 w:rsidRPr="00B4595E">
        <w:rPr>
          <w:noProof/>
          <w:sz w:val="28"/>
          <w:szCs w:val="28"/>
        </w:rPr>
        <w:drawing>
          <wp:inline distT="0" distB="0" distL="0" distR="0" wp14:anchorId="26177290" wp14:editId="6C92CEB5">
            <wp:extent cx="5940425" cy="4455319"/>
            <wp:effectExtent l="0" t="0" r="3175" b="2540"/>
            <wp:docPr id="15" name="Рисунок 15" descr="http://900igr.net/up/datas/174025/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00igr.net/up/datas/174025/032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3" w:rsidRPr="00B4595E" w:rsidRDefault="00ED2ED3" w:rsidP="00B4595E">
      <w:pPr>
        <w:pStyle w:val="a4"/>
        <w:shd w:val="clear" w:color="auto" w:fill="FFFFFF"/>
        <w:spacing w:before="150" w:beforeAutospacing="0" w:after="225" w:afterAutospacing="0"/>
        <w:outlineLvl w:val="0"/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</w:pPr>
      <w:bookmarkStart w:id="14" w:name="_Toc100158415"/>
      <w:r w:rsidRPr="00B4595E">
        <w:rPr>
          <w:rFonts w:asciiTheme="minorHAnsi" w:hAnsiTheme="minorHAnsi"/>
          <w:b/>
          <w:color w:val="333333"/>
          <w:sz w:val="28"/>
          <w:szCs w:val="28"/>
          <w:shd w:val="clear" w:color="auto" w:fill="FFFFFF"/>
        </w:rPr>
        <w:t>14 Атмосферное давление. Единицы давления</w:t>
      </w:r>
      <w:bookmarkEnd w:id="14"/>
    </w:p>
    <w:p w:rsidR="00ED2ED3" w:rsidRPr="00B4595E" w:rsidRDefault="00ED2ED3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  <w:r w:rsidRPr="00B4595E">
        <w:rPr>
          <w:noProof/>
          <w:sz w:val="28"/>
          <w:szCs w:val="28"/>
        </w:rPr>
        <w:lastRenderedPageBreak/>
        <w:drawing>
          <wp:inline distT="0" distB="0" distL="0" distR="0" wp14:anchorId="5710F222" wp14:editId="4025F046">
            <wp:extent cx="5940425" cy="4455319"/>
            <wp:effectExtent l="0" t="0" r="3175" b="2540"/>
            <wp:docPr id="16" name="Рисунок 16" descr="https://present5.com/presentation/140405716_370951639/im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esent5.com/presentation/140405716_370951639/image-2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D3" w:rsidRPr="00B4595E" w:rsidRDefault="00ED2ED3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A324F5" w:rsidRPr="00B4595E" w:rsidRDefault="00A324F5" w:rsidP="006F2080">
      <w:pPr>
        <w:pStyle w:val="a4"/>
        <w:shd w:val="clear" w:color="auto" w:fill="FFFFFF"/>
        <w:spacing w:before="150" w:beforeAutospacing="0" w:after="225" w:afterAutospacing="0"/>
        <w:rPr>
          <w:rFonts w:asciiTheme="minorHAnsi" w:hAnsiTheme="minorHAnsi"/>
          <w:color w:val="333333"/>
          <w:sz w:val="28"/>
          <w:szCs w:val="28"/>
          <w:shd w:val="clear" w:color="auto" w:fill="FFFFFF"/>
        </w:rPr>
      </w:pPr>
    </w:p>
    <w:p w:rsidR="006F2080" w:rsidRPr="00B4595E" w:rsidRDefault="00A324F5" w:rsidP="00B4595E">
      <w:pPr>
        <w:pStyle w:val="a4"/>
        <w:shd w:val="clear" w:color="auto" w:fill="FFFFFF"/>
        <w:spacing w:before="150" w:beforeAutospacing="0" w:after="225" w:afterAutospacing="0"/>
        <w:outlineLvl w:val="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bookmarkStart w:id="15" w:name="_Toc100158416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15 Гидравлический пресс. Закон Паскаля. Закон Архимеда.</w:t>
      </w:r>
      <w:bookmarkEnd w:id="15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Закон Паскаля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- Давление, производимое на жидкость или </w:t>
      </w:r>
      <w:proofErr w:type="gramStart"/>
      <w:r w:rsidRPr="00B4595E">
        <w:rPr>
          <w:rFonts w:ascii="Arial" w:hAnsi="Arial" w:cs="Arial"/>
          <w:color w:val="0B2734"/>
          <w:sz w:val="28"/>
          <w:szCs w:val="28"/>
        </w:rPr>
        <w:t>газ</w:t>
      </w:r>
      <w:proofErr w:type="gramEnd"/>
      <w:r w:rsidRPr="00B4595E">
        <w:rPr>
          <w:rFonts w:ascii="Arial" w:hAnsi="Arial" w:cs="Arial"/>
          <w:color w:val="0B2734"/>
          <w:sz w:val="28"/>
          <w:szCs w:val="28"/>
        </w:rPr>
        <w:t xml:space="preserve"> передается в любую точку без изменений во всех направлениях.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color w:val="0B2734"/>
          <w:sz w:val="28"/>
          <w:szCs w:val="28"/>
        </w:rPr>
        <w:lastRenderedPageBreak/>
        <w:t>? формула давления в жидкости или газе</w:t>
      </w:r>
      <w:r w:rsidRPr="00B4595E">
        <w:rPr>
          <w:noProof/>
          <w:sz w:val="28"/>
          <w:szCs w:val="28"/>
        </w:rPr>
        <w:t xml:space="preserve"> </w:t>
      </w:r>
      <w:r w:rsidRPr="00B4595E">
        <w:rPr>
          <w:noProof/>
          <w:sz w:val="28"/>
          <w:szCs w:val="28"/>
        </w:rPr>
        <w:drawing>
          <wp:inline distT="0" distB="0" distL="0" distR="0" wp14:anchorId="0A7F72D1" wp14:editId="5664770B">
            <wp:extent cx="3695700" cy="2771775"/>
            <wp:effectExtent l="0" t="0" r="0" b="9525"/>
            <wp:docPr id="17" name="Рисунок 17" descr="https://ds05.infourok.ru/uploads/ex/0885/00001c0c-c5b5ff73/img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s05.infourok.ru/uploads/ex/0885/00001c0c-c5b5ff73/img10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247" cy="27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0B2734"/>
          <w:sz w:val="28"/>
          <w:szCs w:val="28"/>
          <w:vertAlign w:val="subscript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Гидравлический пресс- </w:t>
      </w:r>
      <w:r w:rsidRPr="00B4595E">
        <w:rPr>
          <w:rFonts w:ascii="Arial" w:hAnsi="Arial" w:cs="Arial"/>
          <w:color w:val="0B2734"/>
          <w:sz w:val="28"/>
          <w:szCs w:val="28"/>
        </w:rPr>
        <w:t>состоит из двух цилиндров разного сечения с поршнями, под поршнями находится масло. Он даёт выигрыш в силе во столько раз во сколько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» большого </w:t>
      </w:r>
      <w:proofErr w:type="gramStart"/>
      <w:r w:rsidRPr="00B4595E">
        <w:rPr>
          <w:rFonts w:ascii="Arial" w:hAnsi="Arial" w:cs="Arial"/>
          <w:color w:val="0B2734"/>
          <w:sz w:val="28"/>
          <w:szCs w:val="28"/>
        </w:rPr>
        <w:t>поршня &gt;</w:t>
      </w:r>
      <w:proofErr w:type="gramEnd"/>
      <w:r w:rsidRPr="00B4595E">
        <w:rPr>
          <w:rFonts w:ascii="Arial" w:hAnsi="Arial" w:cs="Arial"/>
          <w:color w:val="0B2734"/>
          <w:sz w:val="28"/>
          <w:szCs w:val="28"/>
        </w:rPr>
        <w:t xml:space="preserve">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» малого.     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b/>
          <w:color w:val="0B2734"/>
          <w:sz w:val="28"/>
          <w:szCs w:val="28"/>
          <w:vertAlign w:val="subscript"/>
        </w:rPr>
        <w:t>2</w:t>
      </w:r>
      <w:r w:rsidRPr="00B4595E">
        <w:rPr>
          <w:rFonts w:ascii="Arial" w:hAnsi="Arial" w:cs="Arial"/>
          <w:b/>
          <w:color w:val="0B2734"/>
          <w:sz w:val="28"/>
          <w:szCs w:val="28"/>
        </w:rPr>
        <w:t>/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b/>
          <w:color w:val="0B2734"/>
          <w:sz w:val="28"/>
          <w:szCs w:val="28"/>
          <w:vertAlign w:val="subscript"/>
        </w:rPr>
        <w:t>1</w:t>
      </w:r>
      <w:r w:rsidRPr="00B4595E">
        <w:rPr>
          <w:rFonts w:ascii="Arial" w:hAnsi="Arial" w:cs="Arial"/>
          <w:b/>
          <w:color w:val="0B2734"/>
          <w:sz w:val="28"/>
          <w:szCs w:val="28"/>
        </w:rPr>
        <w:t>=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b/>
          <w:color w:val="0B2734"/>
          <w:sz w:val="28"/>
          <w:szCs w:val="28"/>
          <w:vertAlign w:val="subscript"/>
        </w:rPr>
        <w:t>2</w:t>
      </w:r>
      <w:r w:rsidRPr="00B4595E">
        <w:rPr>
          <w:rFonts w:ascii="Arial" w:hAnsi="Arial" w:cs="Arial"/>
          <w:b/>
          <w:color w:val="0B2734"/>
          <w:sz w:val="28"/>
          <w:szCs w:val="28"/>
        </w:rPr>
        <w:t>/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b/>
          <w:color w:val="0B2734"/>
          <w:sz w:val="28"/>
          <w:szCs w:val="28"/>
          <w:vertAlign w:val="subscript"/>
        </w:rPr>
        <w:t>1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Закон </w:t>
      </w:r>
      <w:proofErr w:type="gramStart"/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Архимеда- </w:t>
      </w:r>
      <w:r w:rsidRPr="00B4595E">
        <w:rPr>
          <w:rFonts w:ascii="Arial" w:hAnsi="Arial" w:cs="Arial"/>
          <w:color w:val="0B2734"/>
          <w:sz w:val="28"/>
          <w:szCs w:val="28"/>
        </w:rPr>
        <w:t>на тело</w:t>
      </w:r>
      <w:proofErr w:type="gramEnd"/>
      <w:r w:rsidRPr="00B4595E">
        <w:rPr>
          <w:rFonts w:ascii="Arial" w:hAnsi="Arial" w:cs="Arial"/>
          <w:color w:val="0B2734"/>
          <w:sz w:val="28"/>
          <w:szCs w:val="28"/>
        </w:rPr>
        <w:t xml:space="preserve"> погружённое в жидкость (газ) действует со стороны этой жидкости (газа) направленная вверх выталкивающая сила равная весу </w:t>
      </w:r>
      <w:proofErr w:type="spellStart"/>
      <w:r w:rsidRPr="00B4595E">
        <w:rPr>
          <w:rFonts w:ascii="Arial" w:hAnsi="Arial" w:cs="Arial"/>
          <w:color w:val="0B2734"/>
          <w:sz w:val="28"/>
          <w:szCs w:val="28"/>
        </w:rPr>
        <w:t>вытесненой</w:t>
      </w:r>
      <w:proofErr w:type="spellEnd"/>
      <w:r w:rsidRPr="00B4595E">
        <w:rPr>
          <w:rFonts w:ascii="Arial" w:hAnsi="Arial" w:cs="Arial"/>
          <w:color w:val="0B2734"/>
          <w:sz w:val="28"/>
          <w:szCs w:val="28"/>
        </w:rPr>
        <w:t xml:space="preserve"> телом жидкости (газа).   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= 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pgV</w:t>
      </w:r>
      <w:proofErr w:type="spellEnd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Условия плавания тел: </w:t>
      </w:r>
      <w:r w:rsidRPr="00B4595E">
        <w:rPr>
          <w:rFonts w:ascii="Arial" w:hAnsi="Arial" w:cs="Arial"/>
          <w:b/>
          <w:i/>
          <w:color w:val="0B2734"/>
          <w:sz w:val="28"/>
          <w:szCs w:val="28"/>
        </w:rPr>
        <w:t xml:space="preserve">1) </w:t>
      </w:r>
      <w:r w:rsidRPr="00B4595E">
        <w:rPr>
          <w:rFonts w:ascii="Arial" w:hAnsi="Arial" w:cs="Arial"/>
          <w:color w:val="0B2734"/>
          <w:sz w:val="28"/>
          <w:szCs w:val="28"/>
        </w:rPr>
        <w:t>Если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proofErr w:type="gramStart"/>
      <w:r w:rsidRPr="00B4595E">
        <w:rPr>
          <w:rFonts w:ascii="Arial" w:hAnsi="Arial" w:cs="Arial"/>
          <w:color w:val="0B2734"/>
          <w:sz w:val="28"/>
          <w:szCs w:val="28"/>
          <w:vertAlign w:val="subscript"/>
        </w:rPr>
        <w:t>т</w:t>
      </w:r>
      <w:r w:rsidRPr="00B4595E">
        <w:rPr>
          <w:rFonts w:ascii="Arial" w:hAnsi="Arial" w:cs="Arial"/>
          <w:color w:val="0B2734"/>
          <w:sz w:val="28"/>
          <w:szCs w:val="28"/>
        </w:rPr>
        <w:t>&gt;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proofErr w:type="gramEnd"/>
      <w:r w:rsidRPr="00B4595E">
        <w:rPr>
          <w:rFonts w:ascii="Arial" w:hAnsi="Arial" w:cs="Arial"/>
          <w:color w:val="0B2734"/>
          <w:sz w:val="28"/>
          <w:szCs w:val="28"/>
          <w:vertAlign w:val="subscript"/>
        </w:rPr>
        <w:t>А</w:t>
      </w:r>
      <w:r w:rsidRPr="00B4595E">
        <w:rPr>
          <w:rFonts w:ascii="Arial" w:hAnsi="Arial" w:cs="Arial"/>
          <w:color w:val="0B2734"/>
          <w:sz w:val="28"/>
          <w:szCs w:val="28"/>
        </w:rPr>
        <w:t>», то тело утонет;</w:t>
      </w: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 </w:t>
      </w:r>
      <w:r w:rsidRPr="00B4595E">
        <w:rPr>
          <w:rFonts w:ascii="Arial" w:hAnsi="Arial" w:cs="Arial"/>
          <w:b/>
          <w:i/>
          <w:color w:val="0B2734"/>
          <w:sz w:val="28"/>
          <w:szCs w:val="28"/>
        </w:rPr>
        <w:t xml:space="preserve">2) </w:t>
      </w:r>
      <w:r w:rsidRPr="00B4595E">
        <w:rPr>
          <w:rFonts w:ascii="Arial" w:hAnsi="Arial" w:cs="Arial"/>
          <w:color w:val="0B2734"/>
          <w:sz w:val="28"/>
          <w:szCs w:val="28"/>
        </w:rPr>
        <w:t>Если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color w:val="0B2734"/>
          <w:sz w:val="28"/>
          <w:szCs w:val="28"/>
          <w:vertAlign w:val="subscript"/>
        </w:rPr>
        <w:t>т</w:t>
      </w:r>
      <w:r w:rsidRPr="00B4595E">
        <w:rPr>
          <w:rFonts w:ascii="Arial" w:hAnsi="Arial" w:cs="Arial"/>
          <w:color w:val="0B2734"/>
          <w:sz w:val="28"/>
          <w:szCs w:val="28"/>
        </w:rPr>
        <w:t>=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color w:val="0B2734"/>
          <w:sz w:val="28"/>
          <w:szCs w:val="28"/>
          <w:vertAlign w:val="subscript"/>
          <w:lang w:val="en-US"/>
        </w:rPr>
        <w:t>A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», то тело находится в равновесии на любой глубине; </w:t>
      </w:r>
      <w:r w:rsidRPr="00B4595E">
        <w:rPr>
          <w:rFonts w:ascii="Arial" w:hAnsi="Arial" w:cs="Arial"/>
          <w:b/>
          <w:i/>
          <w:color w:val="0B2734"/>
          <w:sz w:val="28"/>
          <w:szCs w:val="28"/>
        </w:rPr>
        <w:t>3)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 Если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color w:val="0B2734"/>
          <w:sz w:val="28"/>
          <w:szCs w:val="28"/>
          <w:vertAlign w:val="subscript"/>
        </w:rPr>
        <w:t>т</w:t>
      </w:r>
      <w:r w:rsidRPr="00B4595E">
        <w:rPr>
          <w:rFonts w:ascii="Arial" w:hAnsi="Arial" w:cs="Arial"/>
          <w:color w:val="0B2734"/>
          <w:sz w:val="28"/>
          <w:szCs w:val="28"/>
        </w:rPr>
        <w:t>&lt;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F</w:t>
      </w:r>
      <w:r w:rsidRPr="00B4595E">
        <w:rPr>
          <w:rFonts w:ascii="Arial" w:hAnsi="Arial" w:cs="Arial"/>
          <w:color w:val="0B2734"/>
          <w:sz w:val="28"/>
          <w:szCs w:val="28"/>
          <w:vertAlign w:val="subscript"/>
        </w:rPr>
        <w:t>А</w:t>
      </w:r>
      <w:r w:rsidRPr="00B4595E">
        <w:rPr>
          <w:rFonts w:ascii="Arial" w:hAnsi="Arial" w:cs="Arial"/>
          <w:color w:val="0B2734"/>
          <w:sz w:val="28"/>
          <w:szCs w:val="28"/>
        </w:rPr>
        <w:t>», то тело всплывёт.</w:t>
      </w:r>
    </w:p>
    <w:p w:rsidR="006F2080" w:rsidRPr="00B4595E" w:rsidRDefault="00A324F5" w:rsidP="00B4595E">
      <w:pPr>
        <w:pStyle w:val="a4"/>
        <w:shd w:val="clear" w:color="auto" w:fill="FFFFFF"/>
        <w:spacing w:before="150" w:beforeAutospacing="0" w:after="225" w:afterAutospacing="0"/>
        <w:outlineLvl w:val="0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bookmarkStart w:id="16" w:name="_Toc100158417"/>
      <w:r w:rsidRPr="00B4595E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16 Ламинарное течение жидкости. Теорема о неразрывности струи</w:t>
      </w:r>
      <w:bookmarkEnd w:id="16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Ламинарное течение</w:t>
      </w:r>
      <w:r w:rsidRPr="00B4595E">
        <w:rPr>
          <w:rFonts w:ascii="Arial" w:hAnsi="Arial" w:cs="Arial"/>
          <w:color w:val="0B2734"/>
          <w:sz w:val="28"/>
          <w:szCs w:val="28"/>
        </w:rPr>
        <w:t>- если вдоль потока, каждый выделенный слой скользит относительно соседних, не перемешиваясь с ним.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Турбулентное течение</w:t>
      </w:r>
      <w:r w:rsidRPr="00B4595E">
        <w:rPr>
          <w:rFonts w:ascii="Arial" w:hAnsi="Arial" w:cs="Arial"/>
          <w:color w:val="0B2734"/>
          <w:sz w:val="28"/>
          <w:szCs w:val="28"/>
        </w:rPr>
        <w:t>- если вдоль потока происходит интенсивное вихреобразование и перемешивание жидкостей.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lastRenderedPageBreak/>
        <w:t xml:space="preserve"> ? Т. Неразрывности</w:t>
      </w:r>
      <w:r w:rsidRPr="00B4595E">
        <w:rPr>
          <w:rFonts w:ascii="Arial" w:hAnsi="Arial" w:cs="Arial"/>
          <w:color w:val="0B2734"/>
          <w:sz w:val="28"/>
          <w:szCs w:val="28"/>
        </w:rPr>
        <w:t>- для несжимаемой жидкости произведение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» попер. сеч. на скорость потока имеют одинаковое значение.  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S</w:t>
      </w:r>
      <w:r w:rsidRPr="00B4595E">
        <w:rPr>
          <w:rFonts w:ascii="Arial" w:hAnsi="Arial" w:cs="Arial"/>
          <w:b/>
          <w:color w:val="0B2734"/>
          <w:sz w:val="28"/>
          <w:szCs w:val="28"/>
        </w:rPr>
        <w:t>*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V</w:t>
      </w: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= </w:t>
      </w:r>
      <w:proofErr w:type="spellStart"/>
      <w:proofErr w:type="gramStart"/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const</w:t>
      </w:r>
      <w:proofErr w:type="spellEnd"/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 ?</w:t>
      </w:r>
      <w:proofErr w:type="gramEnd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0B2734"/>
          <w:sz w:val="28"/>
          <w:szCs w:val="28"/>
        </w:rPr>
      </w:pPr>
    </w:p>
    <w:p w:rsidR="00A324F5" w:rsidRPr="00B4595E" w:rsidRDefault="00A324F5" w:rsidP="00B4595E">
      <w:pPr>
        <w:pStyle w:val="a4"/>
        <w:spacing w:before="0" w:beforeAutospacing="0" w:after="240" w:afterAutospacing="0" w:line="408" w:lineRule="atLeast"/>
        <w:outlineLvl w:val="0"/>
        <w:rPr>
          <w:rFonts w:ascii="Arial" w:hAnsi="Arial" w:cs="Arial"/>
          <w:b/>
          <w:color w:val="0B2734"/>
          <w:sz w:val="28"/>
          <w:szCs w:val="28"/>
        </w:rPr>
      </w:pPr>
      <w:bookmarkStart w:id="17" w:name="_Toc100158418"/>
      <w:r w:rsidRPr="00B4595E">
        <w:rPr>
          <w:rFonts w:ascii="Arial" w:hAnsi="Arial" w:cs="Arial"/>
          <w:b/>
          <w:color w:val="0B2734"/>
          <w:sz w:val="28"/>
          <w:szCs w:val="28"/>
        </w:rPr>
        <w:t>17 Уравнение Бернулли</w:t>
      </w:r>
      <w:bookmarkEnd w:id="17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Уравнение Бернулли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- описывает как меняется давление в текущей идеальной жидкости. </w:t>
      </w:r>
      <m:oMath>
        <m:f>
          <m:fPr>
            <m:ctrlPr>
              <w:rPr>
                <w:rFonts w:ascii="Cambria Math" w:hAnsi="Cambria Math" w:cs="Arial"/>
                <w:i/>
                <w:color w:val="0B2734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B2734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B273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B2734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color w:val="0B2734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B2734"/>
                <w:sz w:val="28"/>
                <w:szCs w:val="28"/>
              </w:rPr>
              <m:t>2</m:t>
            </m:r>
          </m:den>
        </m:f>
      </m:oMath>
      <w:r w:rsidRPr="00B4595E">
        <w:rPr>
          <w:rFonts w:ascii="Arial" w:hAnsi="Arial" w:cs="Arial"/>
          <w:b/>
          <w:color w:val="0B2734"/>
          <w:sz w:val="28"/>
          <w:szCs w:val="28"/>
        </w:rPr>
        <w:t>+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pgh</w:t>
      </w:r>
      <w:proofErr w:type="spellEnd"/>
      <w:r w:rsidRPr="00B4595E">
        <w:rPr>
          <w:rFonts w:ascii="Arial" w:hAnsi="Arial" w:cs="Arial"/>
          <w:b/>
          <w:color w:val="0B2734"/>
          <w:sz w:val="28"/>
          <w:szCs w:val="28"/>
        </w:rPr>
        <w:t>+</w:t>
      </w:r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P</w:t>
      </w:r>
      <w:r w:rsidRPr="00B4595E">
        <w:rPr>
          <w:rFonts w:ascii="Arial" w:hAnsi="Arial" w:cs="Arial"/>
          <w:b/>
          <w:color w:val="0B2734"/>
          <w:sz w:val="28"/>
          <w:szCs w:val="28"/>
        </w:rPr>
        <w:t>=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const</w:t>
      </w:r>
      <w:proofErr w:type="spellEnd"/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, </w:t>
      </w:r>
      <w:r w:rsidRPr="00B4595E">
        <w:rPr>
          <w:rFonts w:ascii="Arial" w:hAnsi="Arial" w:cs="Arial"/>
          <w:color w:val="0B2734"/>
          <w:sz w:val="28"/>
          <w:szCs w:val="28"/>
        </w:rPr>
        <w:t>«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  <w:lang w:val="en-US"/>
        </w:rPr>
        <w:t>pgh</w:t>
      </w:r>
      <w:proofErr w:type="spellEnd"/>
      <w:r w:rsidRPr="00B4595E">
        <w:rPr>
          <w:rFonts w:ascii="Arial" w:hAnsi="Arial" w:cs="Arial"/>
          <w:color w:val="0B2734"/>
          <w:sz w:val="28"/>
          <w:szCs w:val="28"/>
        </w:rPr>
        <w:t>»</w:t>
      </w: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- </w:t>
      </w:r>
      <w:r w:rsidRPr="00B4595E">
        <w:rPr>
          <w:rFonts w:ascii="Arial" w:hAnsi="Arial" w:cs="Arial"/>
          <w:color w:val="0B2734"/>
          <w:sz w:val="28"/>
          <w:szCs w:val="28"/>
        </w:rPr>
        <w:t>гидростатическое давление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Уравнение 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</w:rPr>
        <w:t>Бернули</w:t>
      </w:r>
      <w:proofErr w:type="spellEnd"/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 для горизонтального течения жидкости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  <w:color w:val="0B2734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color w:val="0B2734"/>
                <w:sz w:val="28"/>
                <w:szCs w:val="28"/>
              </w:rPr>
              <m:t>p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B2734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B2734"/>
                    <w:sz w:val="28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color w:val="0B2734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B2734"/>
                <w:sz w:val="28"/>
                <w:szCs w:val="28"/>
              </w:rPr>
              <m:t>2</m:t>
            </m:r>
          </m:den>
        </m:f>
      </m:oMath>
      <w:r w:rsidRPr="00B4595E">
        <w:rPr>
          <w:rFonts w:ascii="Arial" w:hAnsi="Arial" w:cs="Arial"/>
          <w:color w:val="0B2734"/>
          <w:sz w:val="28"/>
          <w:szCs w:val="28"/>
        </w:rPr>
        <w:t>+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P</w:t>
      </w:r>
      <w:r w:rsidRPr="00B4595E">
        <w:rPr>
          <w:rFonts w:ascii="Arial" w:hAnsi="Arial" w:cs="Arial"/>
          <w:color w:val="0B2734"/>
          <w:sz w:val="28"/>
          <w:szCs w:val="28"/>
        </w:rPr>
        <w:t>=</w:t>
      </w:r>
      <w:proofErr w:type="spellStart"/>
      <w:r w:rsidRPr="00B4595E">
        <w:rPr>
          <w:rFonts w:ascii="Arial" w:hAnsi="Arial" w:cs="Arial"/>
          <w:color w:val="0B2734"/>
          <w:sz w:val="28"/>
          <w:szCs w:val="28"/>
          <w:lang w:val="en-US"/>
        </w:rPr>
        <w:t>const</w:t>
      </w:r>
      <w:proofErr w:type="spellEnd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При стационарном течение</w:t>
      </w:r>
      <w:r w:rsidRPr="00B4595E">
        <w:rPr>
          <w:rFonts w:ascii="Arial" w:hAnsi="Arial" w:cs="Arial"/>
          <w:color w:val="0B2734"/>
          <w:sz w:val="28"/>
          <w:szCs w:val="28"/>
        </w:rPr>
        <w:t xml:space="preserve"> жидкости давление на стенках трубки больше в тех местах, где меньше «</w:t>
      </w:r>
      <w:r w:rsidRPr="00B4595E">
        <w:rPr>
          <w:rFonts w:ascii="Arial" w:hAnsi="Arial" w:cs="Arial"/>
          <w:color w:val="0B2734"/>
          <w:sz w:val="28"/>
          <w:szCs w:val="28"/>
          <w:lang w:val="en-US"/>
        </w:rPr>
        <w:t>V</w:t>
      </w:r>
      <w:r w:rsidRPr="00B4595E">
        <w:rPr>
          <w:rFonts w:ascii="Arial" w:hAnsi="Arial" w:cs="Arial"/>
          <w:color w:val="0B2734"/>
          <w:sz w:val="28"/>
          <w:szCs w:val="28"/>
        </w:rPr>
        <w:t>» потока.</w:t>
      </w:r>
    </w:p>
    <w:p w:rsidR="00A324F5" w:rsidRPr="00B4595E" w:rsidRDefault="00A324F5" w:rsidP="00B4595E">
      <w:pPr>
        <w:pStyle w:val="a4"/>
        <w:spacing w:before="0" w:beforeAutospacing="0" w:after="240" w:afterAutospacing="0" w:line="408" w:lineRule="atLeast"/>
        <w:outlineLvl w:val="0"/>
        <w:rPr>
          <w:rFonts w:ascii="Arial" w:hAnsi="Arial" w:cs="Arial"/>
          <w:b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 </w:t>
      </w:r>
      <w:bookmarkStart w:id="18" w:name="_Toc100158419"/>
      <w:r w:rsidRPr="00B4595E">
        <w:rPr>
          <w:rFonts w:ascii="Arial" w:hAnsi="Arial" w:cs="Arial"/>
          <w:b/>
          <w:color w:val="0B2734"/>
          <w:sz w:val="28"/>
          <w:szCs w:val="28"/>
        </w:rPr>
        <w:t xml:space="preserve">18 Внутреннее трение. Течение жидкости в трубах. Формула </w:t>
      </w:r>
      <w:proofErr w:type="spellStart"/>
      <w:r w:rsidRPr="00B4595E">
        <w:rPr>
          <w:rFonts w:ascii="Arial" w:hAnsi="Arial" w:cs="Arial"/>
          <w:b/>
          <w:color w:val="0B2734"/>
          <w:sz w:val="28"/>
          <w:szCs w:val="28"/>
        </w:rPr>
        <w:t>Пуазейля</w:t>
      </w:r>
      <w:bookmarkEnd w:id="18"/>
      <w:proofErr w:type="spellEnd"/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proofErr w:type="gramStart"/>
      <w:r w:rsidRPr="00B4595E">
        <w:rPr>
          <w:rFonts w:ascii="Arial" w:hAnsi="Arial" w:cs="Arial"/>
          <w:b/>
          <w:color w:val="0B2734"/>
          <w:sz w:val="28"/>
          <w:szCs w:val="28"/>
        </w:rPr>
        <w:t>Стационарное течение жидкости</w:t>
      </w:r>
      <w:r w:rsidRPr="00B4595E">
        <w:rPr>
          <w:rFonts w:ascii="Arial" w:hAnsi="Arial" w:cs="Arial"/>
          <w:color w:val="0B2734"/>
          <w:sz w:val="28"/>
          <w:szCs w:val="28"/>
        </w:rPr>
        <w:t>- это</w:t>
      </w:r>
      <w:proofErr w:type="gramEnd"/>
      <w:r w:rsidRPr="00B4595E">
        <w:rPr>
          <w:rFonts w:ascii="Arial" w:hAnsi="Arial" w:cs="Arial"/>
          <w:color w:val="0B2734"/>
          <w:sz w:val="28"/>
          <w:szCs w:val="28"/>
        </w:rPr>
        <w:t xml:space="preserve"> течение при котором форма и течений линий тока в совершении не изменяются.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Турбулентное течение</w:t>
      </w:r>
      <w:r w:rsidRPr="00B4595E">
        <w:rPr>
          <w:rFonts w:ascii="Arial" w:hAnsi="Arial" w:cs="Arial"/>
          <w:color w:val="0B2734"/>
          <w:sz w:val="28"/>
          <w:szCs w:val="28"/>
        </w:rPr>
        <w:t>- если вдоль потока происходит интенсивное вихреобразование и перемешивание жидкостей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rFonts w:ascii="Arial" w:hAnsi="Arial" w:cs="Arial"/>
          <w:b/>
          <w:color w:val="0B2734"/>
          <w:sz w:val="28"/>
          <w:szCs w:val="28"/>
        </w:rPr>
        <w:t>Ламинарное течение</w:t>
      </w:r>
      <w:r w:rsidRPr="00B4595E">
        <w:rPr>
          <w:rFonts w:ascii="Arial" w:hAnsi="Arial" w:cs="Arial"/>
          <w:color w:val="0B2734"/>
          <w:sz w:val="28"/>
          <w:szCs w:val="28"/>
        </w:rPr>
        <w:t>- если вдоль потока, каждый выделенный слой скользит относительно соседних, не перемешиваясь с ним.</w:t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noProof/>
          <w:sz w:val="28"/>
          <w:szCs w:val="28"/>
        </w:rPr>
        <w:lastRenderedPageBreak/>
        <w:drawing>
          <wp:inline distT="0" distB="0" distL="0" distR="0">
            <wp:extent cx="5940425" cy="3329887"/>
            <wp:effectExtent l="0" t="0" r="3175" b="4445"/>
            <wp:docPr id="18" name="Рисунок 18" descr="https://cf2.ppt-online.org/files2/slide/i/inaKPlTY7jx1RumUHNWFMLkezoV9pJE80cDsGbwrdy/slide-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f2.ppt-online.org/files2/slide/i/inaKPlTY7jx1RumUHNWFMLkezoV9pJE80cDsGbwrdy/slide-3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4F5" w:rsidRPr="00B4595E" w:rsidRDefault="00A324F5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  <w:r w:rsidRPr="00B4595E">
        <w:rPr>
          <w:noProof/>
          <w:sz w:val="28"/>
          <w:szCs w:val="28"/>
        </w:rPr>
        <w:drawing>
          <wp:inline distT="0" distB="0" distL="0" distR="0">
            <wp:extent cx="5940425" cy="4449518"/>
            <wp:effectExtent l="0" t="0" r="3175" b="8255"/>
            <wp:docPr id="19" name="Рисунок 19" descr="https://cf2.ppt-online.org/files2/slide/r/RJwjrPyzkFMvWYi1UZtlTV2fedQbCh0XsLD5u6ScA/slide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f2.ppt-online.org/files2/slide/r/RJwjrPyzkFMvWYi1UZtlTV2fedQbCh0XsLD5u6ScA/slide-16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2F9" w:rsidRPr="00B4595E" w:rsidRDefault="00E442F9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color w:val="0B2734"/>
          <w:sz w:val="28"/>
          <w:szCs w:val="28"/>
        </w:rPr>
      </w:pPr>
    </w:p>
    <w:p w:rsidR="00A324F5" w:rsidRPr="00B4595E" w:rsidRDefault="00E442F9" w:rsidP="00A324F5">
      <w:pPr>
        <w:pStyle w:val="a4"/>
        <w:spacing w:before="0" w:beforeAutospacing="0" w:after="240" w:afterAutospacing="0" w:line="408" w:lineRule="atLeast"/>
        <w:rPr>
          <w:rFonts w:ascii="Arial" w:hAnsi="Arial" w:cs="Arial"/>
          <w:b/>
          <w:color w:val="0B2734"/>
          <w:sz w:val="28"/>
          <w:szCs w:val="28"/>
        </w:rPr>
      </w:pPr>
      <w:r w:rsidRPr="00B4595E">
        <w:rPr>
          <w:noProof/>
          <w:sz w:val="28"/>
          <w:szCs w:val="28"/>
        </w:rPr>
        <w:lastRenderedPageBreak/>
        <w:drawing>
          <wp:inline distT="0" distB="0" distL="0" distR="0" wp14:anchorId="2FE5A705" wp14:editId="18454A94">
            <wp:extent cx="3848100" cy="2886075"/>
            <wp:effectExtent l="0" t="0" r="0" b="9525"/>
            <wp:docPr id="21" name="Рисунок 21" descr="https://mypresentation.ru/documents_6/21d2dab296e10cc2452516d2f75b1302/img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presentation.ru/documents_6/21d2dab296e10cc2452516d2f75b1302/img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239" cy="288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080" w:rsidRPr="00B4595E" w:rsidRDefault="00E442F9">
      <w:pPr>
        <w:rPr>
          <w:sz w:val="28"/>
          <w:szCs w:val="28"/>
        </w:rPr>
      </w:pPr>
      <w:r w:rsidRPr="00B4595E">
        <w:rPr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DA68A25" wp14:editId="590E88DA">
                <wp:extent cx="304800" cy="304800"/>
                <wp:effectExtent l="0" t="0" r="0" b="0"/>
                <wp:docPr id="20" name="Прямоугольник 20" descr="https://s0.slide-share.ru/s_slide/320a9662068cee1e4836b233988389f0/867d9ab7-9efe-4e44-b892-05dbfd8bc55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655AC" id="Прямоугольник 20" o:spid="_x0000_s1026" alt="https://s0.slide-share.ru/s_slide/320a9662068cee1e4836b233988389f0/867d9ab7-9efe-4e44-b892-05dbfd8bc553.jpe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t7QdLMAMA&#10;AD8GAAAOAAAAAAAAAAAAAAAAAC4CAABkcnMvZTJvRG9jLnhtbFBLAQItABQABgAIAAAAIQBMoOks&#10;2AAAAAMBAAAPAAAAAAAAAAAAAAAAAIoFAABkcnMvZG93bnJldi54bWxQSwUGAAAAAAQABADzAAAA&#10;jwYAAAAA&#10;" filled="f" stroked="f">
                <o:lock v:ext="edit" aspectratio="t"/>
                <w10:anchorlock/>
              </v:rect>
            </w:pict>
          </mc:Fallback>
        </mc:AlternateContent>
      </w:r>
      <w:r w:rsidRPr="00B4595E">
        <w:rPr>
          <w:sz w:val="28"/>
          <w:szCs w:val="28"/>
        </w:rPr>
        <w:t xml:space="preserve"> </w:t>
      </w:r>
    </w:p>
    <w:sectPr w:rsidR="006F2080" w:rsidRPr="00B4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JXc-TeX-math-Iw">
    <w:altName w:val="MV Boli"/>
    <w:panose1 w:val="00000000000000000000"/>
    <w:charset w:val="00"/>
    <w:family w:val="roman"/>
    <w:notTrueType/>
    <w:pitch w:val="default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94"/>
    <w:rsid w:val="000C6B4B"/>
    <w:rsid w:val="001E40DD"/>
    <w:rsid w:val="0035643F"/>
    <w:rsid w:val="00435619"/>
    <w:rsid w:val="006F2080"/>
    <w:rsid w:val="00A324F5"/>
    <w:rsid w:val="00B4595E"/>
    <w:rsid w:val="00DF6A94"/>
    <w:rsid w:val="00E442F9"/>
    <w:rsid w:val="00ED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19C18"/>
  <w15:chartTrackingRefBased/>
  <w15:docId w15:val="{E3005957-7B30-4158-8914-24E834A2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6F2080"/>
    <w:pPr>
      <w:spacing w:after="100"/>
    </w:pPr>
  </w:style>
  <w:style w:type="character" w:styleId="a3">
    <w:name w:val="Hyperlink"/>
    <w:basedOn w:val="a0"/>
    <w:uiPriority w:val="99"/>
    <w:unhideWhenUsed/>
    <w:rsid w:val="006F208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6F2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F2080"/>
    <w:rPr>
      <w:b/>
      <w:bCs/>
    </w:rPr>
  </w:style>
  <w:style w:type="character" w:customStyle="1" w:styleId="mjx-char">
    <w:name w:val="mjx-char"/>
    <w:basedOn w:val="a0"/>
    <w:rsid w:val="0035643F"/>
  </w:style>
  <w:style w:type="character" w:customStyle="1" w:styleId="10">
    <w:name w:val="Заголовок 1 Знак"/>
    <w:basedOn w:val="a0"/>
    <w:link w:val="1"/>
    <w:uiPriority w:val="9"/>
    <w:rsid w:val="00B45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4595E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ADDB-831B-4553-80F7-3E5917A2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4</cp:revision>
  <dcterms:created xsi:type="dcterms:W3CDTF">2022-04-05T10:16:00Z</dcterms:created>
  <dcterms:modified xsi:type="dcterms:W3CDTF">2022-04-06T14:26:00Z</dcterms:modified>
</cp:coreProperties>
</file>