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LB4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E2393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239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2393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E239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239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AE239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Задание 1</w:t>
      </w: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Ответ: 1+44</w:t>
      </w: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Задание 2</w:t>
      </w: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Ответ: 33+44</w:t>
      </w: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Задание  </w:t>
      </w: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Ответ: 33+2</w:t>
      </w: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Задание 4</w:t>
      </w: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Ответ: 55+66</w:t>
      </w: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Задание 5</w:t>
      </w: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Ответ: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3: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Blu</w:t>
      </w:r>
      <w:proofErr w:type="spellEnd"/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Задание 6</w:t>
      </w: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//Ответ: 11+-11=1</w:t>
      </w: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Задание 7</w:t>
      </w: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x1, x2;</w:t>
      </w: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"Вычисление частного"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делимое и делитель"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Console.Write(</w:t>
      </w:r>
      <w:r w:rsidRPr="00AE2393">
        <w:rPr>
          <w:rFonts w:ascii="Cascadia Mono" w:hAnsi="Cascadia Mono" w:cs="Cascadia Mono"/>
          <w:color w:val="A31515"/>
          <w:sz w:val="19"/>
          <w:szCs w:val="19"/>
          <w:lang w:val="en-US"/>
        </w:rPr>
        <w:t>"-&gt; "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x1 = </w:t>
      </w:r>
      <w:r w:rsidRPr="00AE239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>.Parse(Console.ReadLine());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Console.Write(</w:t>
      </w:r>
      <w:r w:rsidRPr="00AE2393">
        <w:rPr>
          <w:rFonts w:ascii="Cascadia Mono" w:hAnsi="Cascadia Mono" w:cs="Cascadia Mono"/>
          <w:color w:val="A31515"/>
          <w:sz w:val="19"/>
          <w:szCs w:val="19"/>
          <w:lang w:val="en-US"/>
        </w:rPr>
        <w:t>"-&gt; "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x2 = </w:t>
      </w:r>
      <w:r w:rsidRPr="00AE239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>.Parse(Console.ReadLine());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E239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(x2 != 0)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Console.WriteLine(x1 / x2);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E239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AE239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AE239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ошиблись</w:t>
      </w:r>
      <w:r w:rsidRPr="00AE239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Делитель не должен быть равен нулю"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E23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  <w:r w:rsidRPr="00AE23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8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E239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ring_radius , hole_radius;</w:t>
      </w: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"Вычисление площади кольца"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исходные данные:"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"Радиус кольца (см) -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>ring_radius = Convert.ToDouble(Console.ReadLine());</w:t>
      </w: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"Радиус отверстия (см) -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>hole_radius = Convert.ToDouble(Console.ReadLine());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E239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(hole_radius &lt; ring_radius)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Console.WriteLine(3.14 * (ring_radius - hole_radius));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E239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AE239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AE239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! </w:t>
      </w:r>
      <w:r>
        <w:rPr>
          <w:rFonts w:ascii="Cascadia Mono" w:hAnsi="Cascadia Mono" w:cs="Cascadia Mono"/>
          <w:color w:val="A31515"/>
          <w:sz w:val="19"/>
          <w:szCs w:val="19"/>
        </w:rPr>
        <w:t>Радиус</w:t>
      </w:r>
      <w:r w:rsidRPr="00AE239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отверстия</w:t>
      </w:r>
      <w:r w:rsidRPr="00AE239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больше</w:t>
      </w:r>
      <w:r w:rsidRPr="00AE239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радиуса</w:t>
      </w:r>
      <w:r w:rsidRPr="00AE239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кольца</w:t>
      </w:r>
      <w:r w:rsidRPr="00AE2393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Задание 9</w:t>
      </w: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год,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например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2000, и нажмите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E23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ears;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ears = Convert.ToInt32(Console.ReadLine());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E239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(ears % 4 != 0)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Console.WriteLine(ears + </w:t>
      </w:r>
      <w:r w:rsidRPr="00AE239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год</w:t>
      </w:r>
      <w:r w:rsidRPr="00AE239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AE239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високосный</w:t>
      </w:r>
      <w:r w:rsidRPr="00AE239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E239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Console.WriteLine(ears + </w:t>
      </w:r>
      <w:r w:rsidRPr="00AE239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год</w:t>
      </w:r>
      <w:r w:rsidRPr="00AE239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високосный</w:t>
      </w:r>
      <w:r w:rsidRPr="00AE239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"Для завершения программы нажмите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Задание 10</w:t>
      </w: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"Вычисление стоимости покупки с учетом скидки"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Ввыедите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сумму покупки 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надмите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E239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sum = </w:t>
      </w:r>
      <w:r w:rsidRPr="00AE239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>.Parse(Console.ReadLine());</w:t>
      </w: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1000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500)</w:t>
      </w: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"Вам предоставляется скидка 3%"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"Сумма с учетом скидки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*0.97) + </w:t>
      </w:r>
      <w:r>
        <w:rPr>
          <w:rFonts w:ascii="Cascadia Mono" w:hAnsi="Cascadia Mono" w:cs="Cascadia Mono"/>
          <w:color w:val="A31515"/>
          <w:sz w:val="19"/>
          <w:szCs w:val="19"/>
        </w:rPr>
        <w:t>" руб."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1000)</w:t>
      </w: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"Вам предоставляется скидка 5%"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"Сумма с учетом скидки:"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*0.95) + </w:t>
      </w:r>
      <w:r>
        <w:rPr>
          <w:rFonts w:ascii="Cascadia Mono" w:hAnsi="Cascadia Mono" w:cs="Cascadia Mono"/>
          <w:color w:val="A31515"/>
          <w:sz w:val="19"/>
          <w:szCs w:val="19"/>
        </w:rPr>
        <w:t>" руб."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"Вам не предоставляется скидка"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"Сумма:"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Задание 11</w:t>
      </w: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"Вычисление стоимости разговора по телефону"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исходные данные"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"Длительность разговора (минут)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minute = </w:t>
      </w:r>
      <w:r w:rsidRPr="00AE239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>.Parse(Console.ReadLine());</w:t>
      </w: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"Стоимость 1 мин. разговора (в рублях)"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cost = </w:t>
      </w:r>
      <w:r w:rsidRPr="00AE239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>.Parse(Console.ReadLine());</w:t>
      </w: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"День недели (1 - понедельник, 7 - воскресенье)"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day = </w:t>
      </w:r>
      <w:r w:rsidRPr="00AE239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>.Parse(Console.ReadLine());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E239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(day == 6 || day == 7)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AE239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Предоставляестя</w:t>
      </w:r>
      <w:proofErr w:type="spellEnd"/>
      <w:r w:rsidRPr="00AE239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скидка</w:t>
      </w:r>
      <w:r w:rsidRPr="00AE239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20%"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AE239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Стоимость</w:t>
      </w:r>
      <w:r w:rsidRPr="00AE239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разговора</w:t>
      </w:r>
      <w:r w:rsidRPr="00AE2393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(minute * cost * 0.8) + </w:t>
      </w:r>
      <w:r w:rsidRPr="00AE239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руб</w:t>
      </w:r>
      <w:r w:rsidRPr="00AE2393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E239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"Скидка не предоставляется"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"Стоимость разговора:"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руб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Задание 12</w:t>
      </w: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в диапазон от 1 до 999"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E23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= </w:t>
      </w:r>
      <w:r w:rsidRPr="00AE23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>.Parse(Console.ReadLine());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E239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% 100 &gt;= 10 &amp;&amp; number % 100 &lt;= 20)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Console.WriteLine(number + </w:t>
      </w:r>
      <w:r w:rsidRPr="00AE239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рублей</w:t>
      </w:r>
      <w:r w:rsidRPr="00AE239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E239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239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% 10 == 0)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Console.WriteLine(number + </w:t>
      </w:r>
      <w:r w:rsidRPr="00AE239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рублей</w:t>
      </w:r>
      <w:r w:rsidRPr="00AE239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E239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239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% 10 == 1)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Console.WriteLine(number + </w:t>
      </w:r>
      <w:r w:rsidRPr="00AE239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рубль</w:t>
      </w:r>
      <w:r w:rsidRPr="00AE239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E239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239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% 10 &gt;= 2 &amp;&amp; number % 10 &lt;= 4)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Console.WriteLine(number + </w:t>
      </w:r>
      <w:r w:rsidRPr="00AE239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рубля</w:t>
      </w:r>
      <w:r w:rsidRPr="00AE239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E239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239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% 10 &gt;= 5 &amp;&amp; number % 10 &lt;= 9)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Console.WriteLine(number + </w:t>
      </w:r>
      <w:r w:rsidRPr="00AE239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рублей</w:t>
      </w:r>
      <w:r w:rsidRPr="00AE239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Задание 13</w:t>
      </w: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"Вычисление стоимости разговора по телефону"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исходные данные:"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r w:rsidRPr="00AE239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Код</w:t>
      </w:r>
      <w:r w:rsidRPr="00AE239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города</w:t>
      </w:r>
      <w:r w:rsidRPr="00AE239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code = </w:t>
      </w:r>
      <w:r w:rsidRPr="00AE23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>.Parse(Console.ReadLine());</w:t>
      </w: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"Длительность (целое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колличество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минут)"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duration = </w:t>
      </w:r>
      <w:r w:rsidRPr="00AE23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>.Parse(Console.ReadLine());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E2393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(code % 1000)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E239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95: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Console.WriteLine(</w:t>
      </w:r>
      <w:r w:rsidRPr="00AE239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Город</w:t>
      </w:r>
      <w:r w:rsidRPr="00AE239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Москва</w:t>
      </w:r>
      <w:r w:rsidRPr="00AE239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Console.WriteLine(</w:t>
      </w:r>
      <w:r w:rsidRPr="00AE239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Цена</w:t>
      </w:r>
      <w:r w:rsidRPr="00AE239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минуты</w:t>
      </w:r>
      <w:r w:rsidRPr="00AE2393">
        <w:rPr>
          <w:rFonts w:ascii="Cascadia Mono" w:hAnsi="Cascadia Mono" w:cs="Cascadia Mono"/>
          <w:color w:val="A31515"/>
          <w:sz w:val="19"/>
          <w:szCs w:val="19"/>
          <w:lang w:val="en-US"/>
        </w:rPr>
        <w:t>: 1,0"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Console.WriteLine(</w:t>
      </w:r>
      <w:r w:rsidRPr="00AE239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AE239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>)(duration*1));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E239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E239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423: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Console.WriteLine(</w:t>
      </w:r>
      <w:r w:rsidRPr="00AE239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Город</w:t>
      </w:r>
      <w:r w:rsidRPr="00AE239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Владивосток</w:t>
      </w:r>
      <w:r w:rsidRPr="00AE239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Console.WriteLine(</w:t>
      </w:r>
      <w:r w:rsidRPr="00AE239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Цена</w:t>
      </w:r>
      <w:r w:rsidRPr="00AE239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минуты</w:t>
      </w:r>
      <w:r w:rsidRPr="00AE2393">
        <w:rPr>
          <w:rFonts w:ascii="Cascadia Mono" w:hAnsi="Cascadia Mono" w:cs="Cascadia Mono"/>
          <w:color w:val="A31515"/>
          <w:sz w:val="19"/>
          <w:szCs w:val="19"/>
          <w:lang w:val="en-US"/>
        </w:rPr>
        <w:t>: 2,2"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Console.WriteLine(</w:t>
      </w:r>
      <w:r w:rsidRPr="00AE239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AE239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>)(duration * 2.2));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E239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E239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815: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Console.WriteLine(</w:t>
      </w:r>
      <w:r w:rsidRPr="00AE239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Город</w:t>
      </w:r>
      <w:r w:rsidRPr="00AE239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Мурманск</w:t>
      </w:r>
      <w:r w:rsidRPr="00AE239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Console.WriteLine(</w:t>
      </w:r>
      <w:r w:rsidRPr="00AE239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Цена</w:t>
      </w:r>
      <w:r w:rsidRPr="00AE239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минуты</w:t>
      </w:r>
      <w:r w:rsidRPr="00AE2393">
        <w:rPr>
          <w:rFonts w:ascii="Cascadia Mono" w:hAnsi="Cascadia Mono" w:cs="Cascadia Mono"/>
          <w:color w:val="A31515"/>
          <w:sz w:val="19"/>
          <w:szCs w:val="19"/>
          <w:lang w:val="en-US"/>
        </w:rPr>
        <w:t>: 1,2"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Console.WriteLine(</w:t>
      </w:r>
      <w:r w:rsidRPr="00AE239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AE239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>)(duration * 1.2));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E239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AE239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846: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Console.WriteLine(</w:t>
      </w:r>
      <w:r w:rsidRPr="00AE239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Город</w:t>
      </w:r>
      <w:r w:rsidRPr="00AE239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Самара</w:t>
      </w:r>
      <w:r w:rsidRPr="00AE239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Console.WriteLine(</w:t>
      </w:r>
      <w:r w:rsidRPr="00AE239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Цена</w:t>
      </w:r>
      <w:r w:rsidRPr="00AE239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минуты</w:t>
      </w:r>
      <w:r w:rsidRPr="00AE2393">
        <w:rPr>
          <w:rFonts w:ascii="Cascadia Mono" w:hAnsi="Cascadia Mono" w:cs="Cascadia Mono"/>
          <w:color w:val="A31515"/>
          <w:sz w:val="19"/>
          <w:szCs w:val="19"/>
          <w:lang w:val="en-US"/>
        </w:rPr>
        <w:t>: 1,4"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Console.WriteLine(</w:t>
      </w:r>
      <w:r w:rsidRPr="00AE239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AE239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>)(duration * 1.4));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E239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E2393" w:rsidRP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E2393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>: Console.WriteLine(</w:t>
      </w:r>
      <w:r w:rsidRPr="00AE239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AE239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ввели</w:t>
      </w:r>
      <w:r w:rsidRPr="00AE239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неправильный</w:t>
      </w:r>
      <w:r w:rsidRPr="00AE239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код</w:t>
      </w:r>
      <w:r w:rsidRPr="00AE239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города</w:t>
      </w:r>
      <w:r w:rsidRPr="00AE239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23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E2393" w:rsidRDefault="00AE2393" w:rsidP="00AE23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7484D" w:rsidRDefault="0097484D">
      <w:bookmarkStart w:id="0" w:name="_GoBack"/>
      <w:bookmarkEnd w:id="0"/>
    </w:p>
    <w:sectPr w:rsidR="0097484D" w:rsidSect="003B49D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393"/>
    <w:rsid w:val="0097484D"/>
    <w:rsid w:val="00AE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4778CB-D8B8-47D4-BCE6-302EB4627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1017</Words>
  <Characters>5799</Characters>
  <Application>Microsoft Office Word</Application>
  <DocSecurity>0</DocSecurity>
  <Lines>48</Lines>
  <Paragraphs>13</Paragraphs>
  <ScaleCrop>false</ScaleCrop>
  <Company>SPecialiST RePack</Company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2</cp:revision>
  <dcterms:created xsi:type="dcterms:W3CDTF">2022-02-16T05:00:00Z</dcterms:created>
  <dcterms:modified xsi:type="dcterms:W3CDTF">2022-02-16T05:01:00Z</dcterms:modified>
</cp:coreProperties>
</file>