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C5E56F" w14:textId="6386B548" w:rsidR="00182F01" w:rsidRDefault="00182F01" w:rsidP="00182F01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H</w:t>
      </w:r>
      <w:r w:rsidRPr="00182F01">
        <w:rPr>
          <w:rFonts w:ascii="Segoe UI" w:eastAsia="Times New Roman" w:hAnsi="Segoe UI" w:cs="Segoe UI"/>
          <w:sz w:val="21"/>
          <w:szCs w:val="21"/>
          <w:lang w:eastAsia="en-IN"/>
        </w:rPr>
        <w:t>ow to combine two spring boot applications and deploy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?</w:t>
      </w:r>
    </w:p>
    <w:p w14:paraId="41E580B8" w14:textId="5D046C76" w:rsidR="00182F01" w:rsidRDefault="00182F01" w:rsidP="00182F01">
      <w:pPr>
        <w:pStyle w:val="ListParagraph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F5329F5" w14:textId="77777777" w:rsidR="00EF0F6B" w:rsidRDefault="00075414" w:rsidP="00EF0F6B">
      <w:pPr>
        <w:pStyle w:val="ListParagraph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Create a new spring boot application for package both the applications by adding both the applications as maven dependencies.</w:t>
      </w:r>
    </w:p>
    <w:p w14:paraId="7EE10A52" w14:textId="77777777" w:rsidR="00EF0F6B" w:rsidRDefault="00EF0F6B" w:rsidP="00EF0F6B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355C7D7B" w14:textId="671A8158" w:rsidR="005D0BE7" w:rsidRPr="00EF0F6B" w:rsidRDefault="005D0BE7" w:rsidP="00EF0F6B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F0F6B">
        <w:rPr>
          <w:rFonts w:ascii="Segoe UI" w:eastAsia="Times New Roman" w:hAnsi="Segoe UI" w:cs="Segoe UI"/>
          <w:sz w:val="21"/>
          <w:szCs w:val="21"/>
          <w:lang w:eastAsia="en-IN"/>
        </w:rPr>
        <w:t>2. Add new locations of the @Components, that are coming from the dependencies</w:t>
      </w:r>
    </w:p>
    <w:p w14:paraId="42D5A01D" w14:textId="77777777" w:rsidR="00085CEF" w:rsidRDefault="005D0BE7" w:rsidP="00085CE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t>@SpringBootApplication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>@ComponentScan(basePackages = {"org.my.multi.module.one.*","org.my.multi.module.two.*"})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>public class App {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    public static void main( String[] args )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    {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        SpringApplication.run(App.class, args);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    }</w:t>
      </w:r>
      <w:r w:rsidRPr="005D0BE7">
        <w:rPr>
          <w:rFonts w:ascii="Segoe UI" w:eastAsia="Times New Roman" w:hAnsi="Segoe UI" w:cs="Segoe UI"/>
          <w:sz w:val="21"/>
          <w:szCs w:val="21"/>
          <w:lang w:eastAsia="en-IN"/>
        </w:rPr>
        <w:br/>
        <w:t>}</w:t>
      </w:r>
    </w:p>
    <w:p w14:paraId="0E2843FB" w14:textId="77777777" w:rsidR="00085CEF" w:rsidRDefault="00085CEF" w:rsidP="00085CE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989FEC7" w14:textId="186C4F3B" w:rsidR="00FF5190" w:rsidRPr="00FF5190" w:rsidRDefault="00FF5190" w:rsidP="00085CE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FF5190">
        <w:rPr>
          <w:rFonts w:ascii="Segoe UI" w:eastAsia="Times New Roman" w:hAnsi="Segoe UI" w:cs="Segoe UI"/>
          <w:sz w:val="21"/>
          <w:szCs w:val="21"/>
          <w:lang w:eastAsia="en-IN"/>
        </w:rPr>
        <w:t>If you are having JPA repositories don’t forget to add following annotations as well,</w:t>
      </w:r>
    </w:p>
    <w:p w14:paraId="4DFFFC3F" w14:textId="77777777" w:rsidR="00FF5190" w:rsidRPr="00FF5190" w:rsidRDefault="00FF5190" w:rsidP="00FF519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FF5190">
        <w:rPr>
          <w:rFonts w:ascii="Segoe UI" w:eastAsia="Times New Roman" w:hAnsi="Segoe UI" w:cs="Segoe UI"/>
          <w:sz w:val="21"/>
          <w:szCs w:val="21"/>
          <w:lang w:eastAsia="en-IN"/>
        </w:rPr>
        <w:t>@EnableJpaRepositories(basePackages={"org.my.multi.module.one.repo.*","org.my.multi.module.two.repo.*"})</w:t>
      </w:r>
      <w:r w:rsidRPr="00FF5190">
        <w:rPr>
          <w:rFonts w:ascii="Segoe UI" w:eastAsia="Times New Roman" w:hAnsi="Segoe UI" w:cs="Segoe UI"/>
          <w:sz w:val="21"/>
          <w:szCs w:val="21"/>
          <w:lang w:eastAsia="en-IN"/>
        </w:rPr>
        <w:br/>
        <w:t>@EntityScan(basePackages={"org.my.multi.module.one.model.*","org.my.multi.module.two.model.*"})</w:t>
      </w:r>
    </w:p>
    <w:p w14:paraId="5AB3B656" w14:textId="1D88DCEE" w:rsidR="00FF5190" w:rsidRDefault="00FF5190" w:rsidP="00FF5190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2690654A" w14:textId="0C8A7EA9" w:rsidR="00FF5190" w:rsidRDefault="00FF5190" w:rsidP="00FF5190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3829C467" w14:textId="350C9377" w:rsidR="00FF5190" w:rsidRPr="00541DCC" w:rsidRDefault="00541DCC" w:rsidP="00541DCC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F7670C">
        <w:rPr>
          <w:rFonts w:ascii="Segoe UI" w:eastAsia="Times New Roman" w:hAnsi="Segoe UI" w:cs="Segoe UI"/>
          <w:sz w:val="21"/>
          <w:szCs w:val="21"/>
          <w:lang w:eastAsia="en-IN"/>
        </w:rPr>
        <w:t>Run the main class of the packaging application and it will start with the two dependent projects.</w:t>
      </w:r>
    </w:p>
    <w:p w14:paraId="0F3745C5" w14:textId="4786D772" w:rsidR="00ED589D" w:rsidRDefault="00ED589D" w:rsidP="00182F01">
      <w:pPr>
        <w:pStyle w:val="ListParagraph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D03D2C7" w14:textId="74B5FB14" w:rsidR="00ED589D" w:rsidRPr="00F7670C" w:rsidRDefault="00F7670C" w:rsidP="00A31536">
      <w:pPr>
        <w:pStyle w:val="ListParagraph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F7670C">
        <w:rPr>
          <w:rFonts w:ascii="Segoe UI" w:eastAsia="Times New Roman" w:hAnsi="Segoe UI" w:cs="Segoe UI"/>
          <w:sz w:val="21"/>
          <w:szCs w:val="21"/>
          <w:lang w:eastAsia="en-IN"/>
        </w:rPr>
        <w:t>If you are trying to run inside a external web application server, remember to remove classes that extends </w:t>
      </w:r>
      <w:r w:rsidRPr="00F7670C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SpringBootServletInitializer </w:t>
      </w:r>
      <w:r w:rsidRPr="00F7670C">
        <w:rPr>
          <w:rFonts w:ascii="Segoe UI" w:eastAsia="Times New Roman" w:hAnsi="Segoe UI" w:cs="Segoe UI"/>
          <w:sz w:val="21"/>
          <w:szCs w:val="21"/>
          <w:lang w:eastAsia="en-IN"/>
        </w:rPr>
        <w:t>in dependencies. (in old projects) SpringBootServletInitializer extended class should only present once inside the packaging project.</w:t>
      </w:r>
    </w:p>
    <w:p w14:paraId="12BFDA58" w14:textId="2CECBB90" w:rsidR="00A31536" w:rsidRDefault="00182F01" w:rsidP="00182F01">
      <w:pPr>
        <w:pStyle w:val="ListParagraph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82F01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2. </w:t>
      </w:r>
      <w:r w:rsidR="00525B74">
        <w:rPr>
          <w:rFonts w:ascii="Segoe UI" w:eastAsia="Times New Roman" w:hAnsi="Segoe UI" w:cs="Segoe UI"/>
          <w:sz w:val="21"/>
          <w:szCs w:val="21"/>
          <w:lang w:eastAsia="en-IN"/>
        </w:rPr>
        <w:t>H</w:t>
      </w:r>
      <w:r w:rsidRPr="00182F01">
        <w:rPr>
          <w:rFonts w:ascii="Segoe UI" w:eastAsia="Times New Roman" w:hAnsi="Segoe UI" w:cs="Segoe UI"/>
          <w:sz w:val="21"/>
          <w:szCs w:val="21"/>
          <w:lang w:eastAsia="en-IN"/>
        </w:rPr>
        <w:t>ow to ignore the logs of same maven dependency in a application.</w:t>
      </w:r>
    </w:p>
    <w:p w14:paraId="10E45BA8" w14:textId="239CF56E" w:rsidR="00743608" w:rsidRDefault="00743608" w:rsidP="00182F01">
      <w:pPr>
        <w:pStyle w:val="ListParagraph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73B7D57C" w14:textId="77777777" w:rsidR="00743608" w:rsidRPr="00743608" w:rsidRDefault="00743608" w:rsidP="00743608">
      <w:pPr>
        <w:numPr>
          <w:ilvl w:val="0"/>
          <w:numId w:val="4"/>
        </w:numPr>
        <w:shd w:val="clear" w:color="auto" w:fill="FFFFFF"/>
        <w:spacing w:after="0" w:afterAutospacing="1" w:line="240" w:lineRule="auto"/>
        <w:ind w:left="117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eastAsia="en-IN"/>
        </w:rPr>
      </w:pPr>
      <w:r w:rsidRPr="00743608">
        <w:rPr>
          <w:rFonts w:ascii="inherit" w:eastAsia="Times New Roman" w:hAnsi="inherit" w:cs="Arial"/>
          <w:color w:val="242729"/>
          <w:sz w:val="23"/>
          <w:szCs w:val="23"/>
          <w:lang w:eastAsia="en-IN"/>
        </w:rPr>
        <w:t>Just showing the logging on the console, see the </w:t>
      </w:r>
      <w:r w:rsidRPr="00743608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lang w:eastAsia="en-IN"/>
        </w:rPr>
        <w:t>ConsoleAppender</w:t>
      </w:r>
    </w:p>
    <w:p w14:paraId="1F9ECF67" w14:textId="77777777" w:rsidR="00743608" w:rsidRDefault="00743608" w:rsidP="00743608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eastAsia="en-IN"/>
        </w:rPr>
      </w:pPr>
      <w:r w:rsidRPr="00743608">
        <w:rPr>
          <w:rFonts w:ascii="inherit" w:eastAsia="Times New Roman" w:hAnsi="inherit" w:cs="Arial"/>
          <w:color w:val="242729"/>
          <w:sz w:val="23"/>
          <w:szCs w:val="23"/>
          <w:lang w:eastAsia="en-IN"/>
        </w:rPr>
        <w:t>Update the </w:t>
      </w:r>
      <w:r w:rsidRPr="00743608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lang w:eastAsia="en-IN"/>
        </w:rPr>
        <w:t>&lt;logger&gt;</w:t>
      </w:r>
      <w:r w:rsidRPr="00743608">
        <w:rPr>
          <w:rFonts w:ascii="inherit" w:eastAsia="Times New Roman" w:hAnsi="inherit" w:cs="Arial"/>
          <w:color w:val="242729"/>
          <w:sz w:val="23"/>
          <w:szCs w:val="23"/>
          <w:lang w:eastAsia="en-IN"/>
        </w:rPr>
        <w:t> attribute </w:t>
      </w:r>
      <w:r w:rsidRPr="00743608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lang w:eastAsia="en-IN"/>
        </w:rPr>
        <w:t>name</w:t>
      </w:r>
      <w:r w:rsidRPr="00743608">
        <w:rPr>
          <w:rFonts w:ascii="inherit" w:eastAsia="Times New Roman" w:hAnsi="inherit" w:cs="Arial"/>
          <w:color w:val="242729"/>
          <w:sz w:val="23"/>
          <w:szCs w:val="23"/>
          <w:lang w:eastAsia="en-IN"/>
        </w:rPr>
        <w:t>, and enter your package name, the top of it. All sub packages will also get included.</w:t>
      </w:r>
    </w:p>
    <w:p w14:paraId="20B85A18" w14:textId="11EEBF5D" w:rsidR="00834B44" w:rsidRDefault="00182F01" w:rsidP="00743608">
      <w:pPr>
        <w:shd w:val="clear" w:color="auto" w:fill="FFFFFF"/>
        <w:spacing w:after="0" w:line="240" w:lineRule="auto"/>
        <w:ind w:left="810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43608">
        <w:rPr>
          <w:rFonts w:ascii="Segoe UI" w:eastAsia="Times New Roman" w:hAnsi="Segoe UI" w:cs="Segoe UI"/>
          <w:sz w:val="21"/>
          <w:szCs w:val="21"/>
          <w:lang w:eastAsia="en-IN"/>
        </w:rPr>
        <w:br/>
        <w:t>3. how to log the message from where it is invoked</w:t>
      </w:r>
    </w:p>
    <w:p w14:paraId="0F2FFCAC" w14:textId="3EFD1A91" w:rsidR="00E82603" w:rsidRDefault="00E82603" w:rsidP="00743608">
      <w:pPr>
        <w:shd w:val="clear" w:color="auto" w:fill="FFFFFF"/>
        <w:spacing w:after="0" w:line="240" w:lineRule="auto"/>
        <w:ind w:left="810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EF0FC7A" w14:textId="5CAD8844" w:rsidR="00E82603" w:rsidRDefault="00E82603" w:rsidP="00743608">
      <w:pPr>
        <w:shd w:val="clear" w:color="auto" w:fill="FFFFFF"/>
        <w:spacing w:after="0" w:line="240" w:lineRule="auto"/>
        <w:ind w:left="810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Using pattern layout conversion word.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242729"/>
          <w:bdr w:val="none" w:sz="0" w:space="0" w:color="auto" w:frame="1"/>
        </w:rPr>
        <w:t>%logger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would be better which always provide the full name.</w:t>
      </w:r>
    </w:p>
    <w:p w14:paraId="4E897E0A" w14:textId="77777777" w:rsidR="00834B44" w:rsidRDefault="00834B44" w:rsidP="00743608">
      <w:pPr>
        <w:shd w:val="clear" w:color="auto" w:fill="FFFFFF"/>
        <w:spacing w:after="0" w:line="240" w:lineRule="auto"/>
        <w:ind w:left="810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1691E9E" w14:textId="71F0AAC6" w:rsidR="00C301B6" w:rsidRDefault="00182F01" w:rsidP="00743608">
      <w:pPr>
        <w:shd w:val="clear" w:color="auto" w:fill="FFFFFF"/>
        <w:spacing w:after="0" w:line="240" w:lineRule="auto"/>
        <w:ind w:left="810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43608">
        <w:rPr>
          <w:rFonts w:ascii="Segoe UI" w:eastAsia="Times New Roman" w:hAnsi="Segoe UI" w:cs="Segoe UI"/>
          <w:sz w:val="21"/>
          <w:szCs w:val="21"/>
          <w:lang w:eastAsia="en-IN"/>
        </w:rPr>
        <w:br/>
        <w:t>4. how to setup different data sources in spring boot application</w:t>
      </w:r>
    </w:p>
    <w:p w14:paraId="38D45FBF" w14:textId="4669F8EE" w:rsidR="00ED5FBC" w:rsidRDefault="00ED5FBC" w:rsidP="00743608">
      <w:pPr>
        <w:shd w:val="clear" w:color="auto" w:fill="FFFFFF"/>
        <w:spacing w:after="0" w:line="240" w:lineRule="auto"/>
        <w:ind w:left="810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6A7F946E" w14:textId="7C78791E" w:rsidR="00ED5FBC" w:rsidRPr="00A14E11" w:rsidRDefault="00F11A8D" w:rsidP="00A14E1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14E11">
        <w:rPr>
          <w:rFonts w:ascii="Segoe UI" w:eastAsia="Times New Roman" w:hAnsi="Segoe UI" w:cs="Segoe UI"/>
          <w:sz w:val="21"/>
          <w:szCs w:val="21"/>
          <w:lang w:eastAsia="en-IN"/>
        </w:rPr>
        <w:t>Create different configuration files for each datasource</w:t>
      </w:r>
    </w:p>
    <w:p w14:paraId="34CB7E4B" w14:textId="1FDAF7F7" w:rsidR="00F11A8D" w:rsidRPr="00A14E11" w:rsidRDefault="00F11A8D" w:rsidP="00A14E1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14E11">
        <w:rPr>
          <w:rFonts w:ascii="Segoe UI" w:eastAsia="Times New Roman" w:hAnsi="Segoe UI" w:cs="Segoe UI"/>
          <w:sz w:val="21"/>
          <w:szCs w:val="21"/>
          <w:lang w:eastAsia="en-IN"/>
        </w:rPr>
        <w:t xml:space="preserve">Create the database connection details in the properties file for each datasource( </w:t>
      </w:r>
      <w:r w:rsidR="00A14E11" w:rsidRPr="00A14E11">
        <w:rPr>
          <w:rFonts w:ascii="Segoe UI" w:eastAsia="Times New Roman" w:hAnsi="Segoe UI" w:cs="Segoe UI"/>
          <w:sz w:val="21"/>
          <w:szCs w:val="21"/>
          <w:lang w:eastAsia="en-IN"/>
        </w:rPr>
        <w:t xml:space="preserve">  </w:t>
      </w:r>
      <w:r w:rsidRPr="00A14E11">
        <w:rPr>
          <w:rFonts w:ascii="Segoe UI" w:eastAsia="Times New Roman" w:hAnsi="Segoe UI" w:cs="Segoe UI"/>
          <w:sz w:val="21"/>
          <w:szCs w:val="21"/>
          <w:lang w:eastAsia="en-IN"/>
        </w:rPr>
        <w:t>url,username,password,driverClassName).</w:t>
      </w:r>
    </w:p>
    <w:p w14:paraId="0E770245" w14:textId="77777777" w:rsidR="00A14E11" w:rsidRDefault="00F11A8D" w:rsidP="00A14E11">
      <w:pPr>
        <w:pStyle w:val="HTMLPreformatted"/>
        <w:numPr>
          <w:ilvl w:val="0"/>
          <w:numId w:val="5"/>
        </w:numPr>
        <w:shd w:val="clear" w:color="auto" w:fill="FFFFFF"/>
        <w:spacing w:after="45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Create the datasource,entitymaanager and transaction manager using the datasource property details using </w:t>
      </w:r>
      <w:r>
        <w:rPr>
          <w:color w:val="2B3636"/>
          <w:spacing w:val="4"/>
          <w:sz w:val="26"/>
          <w:szCs w:val="26"/>
        </w:rPr>
        <w:t>@</w:t>
      </w:r>
      <w:r w:rsidRPr="00F11A8D">
        <w:rPr>
          <w:rFonts w:ascii="Segoe UI" w:hAnsi="Segoe UI" w:cs="Segoe UI"/>
          <w:sz w:val="21"/>
          <w:szCs w:val="21"/>
        </w:rPr>
        <w:t>ConfigurationProperties("app.datasource.member")</w:t>
      </w:r>
      <w:r w:rsidR="00A14E11">
        <w:rPr>
          <w:rFonts w:ascii="Segoe UI" w:hAnsi="Segoe UI" w:cs="Segoe UI"/>
          <w:sz w:val="21"/>
          <w:szCs w:val="21"/>
        </w:rPr>
        <w:t>.</w:t>
      </w:r>
    </w:p>
    <w:p w14:paraId="41F07741" w14:textId="63D878A3" w:rsidR="00751E73" w:rsidRDefault="00F11A8D" w:rsidP="00751E73">
      <w:pPr>
        <w:pStyle w:val="HTMLPreformatted"/>
        <w:numPr>
          <w:ilvl w:val="0"/>
          <w:numId w:val="5"/>
        </w:numPr>
        <w:shd w:val="clear" w:color="auto" w:fill="FFFFFF"/>
        <w:spacing w:after="450"/>
        <w:rPr>
          <w:rFonts w:ascii="Segoe UI" w:hAnsi="Segoe UI" w:cs="Segoe UI"/>
          <w:sz w:val="21"/>
          <w:szCs w:val="21"/>
        </w:rPr>
      </w:pPr>
      <w:r w:rsidRPr="00A14E11">
        <w:rPr>
          <w:rFonts w:ascii="Segoe UI" w:hAnsi="Segoe UI" w:cs="Segoe UI"/>
          <w:sz w:val="21"/>
          <w:szCs w:val="21"/>
        </w:rPr>
        <w:lastRenderedPageBreak/>
        <w:t xml:space="preserve">Make at least one data source as primary. </w:t>
      </w:r>
      <w:r w:rsidR="00A14E11" w:rsidRPr="00A14E11">
        <w:rPr>
          <w:rFonts w:ascii="Segoe UI" w:hAnsi="Segoe UI" w:cs="Segoe UI"/>
          <w:sz w:val="21"/>
          <w:szCs w:val="21"/>
        </w:rPr>
        <w:t>Otherwise,</w:t>
      </w:r>
      <w:r w:rsidRPr="00A14E11">
        <w:rPr>
          <w:rFonts w:ascii="Segoe UI" w:hAnsi="Segoe UI" w:cs="Segoe UI"/>
          <w:sz w:val="21"/>
          <w:szCs w:val="21"/>
        </w:rPr>
        <w:t xml:space="preserve"> application fail during startup.</w:t>
      </w:r>
      <w:r w:rsidR="00182F01" w:rsidRPr="00751E73">
        <w:rPr>
          <w:rFonts w:ascii="Segoe UI" w:hAnsi="Segoe UI" w:cs="Segoe UI"/>
          <w:sz w:val="21"/>
          <w:szCs w:val="21"/>
        </w:rPr>
        <w:br/>
        <w:t>5. if you configure two databases in single application, how do you call another database if one database is down</w:t>
      </w:r>
    </w:p>
    <w:p w14:paraId="3CD0B199" w14:textId="3E43AD96" w:rsidR="007C277D" w:rsidRPr="00751E73" w:rsidRDefault="007C277D" w:rsidP="0053292C">
      <w:pPr>
        <w:pStyle w:val="HTMLPreformatted"/>
        <w:shd w:val="clear" w:color="auto" w:fill="FFFFFF"/>
        <w:spacing w:after="45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Catch the exception and creates the utility class which connects to another database.</w:t>
      </w:r>
      <w:r w:rsidR="00182F01" w:rsidRPr="00751E73">
        <w:rPr>
          <w:rFonts w:ascii="Segoe UI" w:hAnsi="Segoe UI" w:cs="Segoe UI"/>
          <w:sz w:val="21"/>
          <w:szCs w:val="21"/>
        </w:rPr>
        <w:br/>
        <w:t>6. spring boot setup</w:t>
      </w:r>
      <w:r w:rsidR="00182F01" w:rsidRPr="00751E73">
        <w:rPr>
          <w:rFonts w:ascii="Segoe UI" w:hAnsi="Segoe UI" w:cs="Segoe UI"/>
          <w:sz w:val="21"/>
          <w:szCs w:val="21"/>
        </w:rPr>
        <w:br/>
        <w:t>7. can we use multiple versions of same jar and run the application</w:t>
      </w:r>
      <w:r w:rsidR="00876ED5">
        <w:rPr>
          <w:rFonts w:ascii="Segoe UI" w:hAnsi="Segoe UI" w:cs="Segoe UI"/>
          <w:sz w:val="21"/>
          <w:szCs w:val="21"/>
        </w:rPr>
        <w:t xml:space="preserve"> - yes</w:t>
      </w:r>
    </w:p>
    <w:p w14:paraId="5EAA6982" w14:textId="77777777" w:rsidR="00602C4D" w:rsidRPr="00182F01" w:rsidRDefault="00602C4D" w:rsidP="00182F01"/>
    <w:sectPr w:rsidR="00602C4D" w:rsidRPr="0018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860A2"/>
    <w:multiLevelType w:val="multilevel"/>
    <w:tmpl w:val="F51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464"/>
    <w:multiLevelType w:val="hybridMultilevel"/>
    <w:tmpl w:val="72ACC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754D0"/>
    <w:multiLevelType w:val="hybridMultilevel"/>
    <w:tmpl w:val="E43EC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11EA6"/>
    <w:multiLevelType w:val="hybridMultilevel"/>
    <w:tmpl w:val="C02868AC"/>
    <w:lvl w:ilvl="0" w:tplc="A906BA26">
      <w:start w:val="3"/>
      <w:numFmt w:val="decimal"/>
      <w:lvlText w:val="%1."/>
      <w:lvlJc w:val="left"/>
      <w:pPr>
        <w:ind w:left="720" w:hanging="360"/>
      </w:pPr>
      <w:rPr>
        <w:rFonts w:ascii="Georgia" w:eastAsiaTheme="minorHAnsi" w:hAnsi="Georgia" w:cstheme="minorBidi" w:hint="default"/>
        <w:color w:val="292929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33976"/>
    <w:multiLevelType w:val="multilevel"/>
    <w:tmpl w:val="31E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2E"/>
    <w:rsid w:val="00075414"/>
    <w:rsid w:val="00085CEF"/>
    <w:rsid w:val="00182F01"/>
    <w:rsid w:val="00311DE2"/>
    <w:rsid w:val="00525B74"/>
    <w:rsid w:val="0053292C"/>
    <w:rsid w:val="00541DCC"/>
    <w:rsid w:val="005D0BE7"/>
    <w:rsid w:val="00602C4D"/>
    <w:rsid w:val="00743608"/>
    <w:rsid w:val="00751E73"/>
    <w:rsid w:val="007C277D"/>
    <w:rsid w:val="00834B44"/>
    <w:rsid w:val="00876ED5"/>
    <w:rsid w:val="00A14E11"/>
    <w:rsid w:val="00A31536"/>
    <w:rsid w:val="00B1410B"/>
    <w:rsid w:val="00BB700E"/>
    <w:rsid w:val="00C301B6"/>
    <w:rsid w:val="00E72B2E"/>
    <w:rsid w:val="00E82603"/>
    <w:rsid w:val="00ED589D"/>
    <w:rsid w:val="00ED5FBC"/>
    <w:rsid w:val="00EF0F6B"/>
    <w:rsid w:val="00F11A8D"/>
    <w:rsid w:val="00F7670C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C6B9"/>
  <w15:chartTrackingRefBased/>
  <w15:docId w15:val="{E6498797-11AC-4368-90E7-DD864E00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F01"/>
    <w:pPr>
      <w:ind w:left="720"/>
      <w:contextualSpacing/>
    </w:pPr>
  </w:style>
  <w:style w:type="paragraph" w:customStyle="1" w:styleId="hi">
    <w:name w:val="hi"/>
    <w:basedOn w:val="Normal"/>
    <w:rsid w:val="005D0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0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0B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">
    <w:name w:val="gn"/>
    <w:basedOn w:val="DefaultParagraphFont"/>
    <w:rsid w:val="005D0BE7"/>
  </w:style>
  <w:style w:type="character" w:styleId="Emphasis">
    <w:name w:val="Emphasis"/>
    <w:basedOn w:val="DefaultParagraphFont"/>
    <w:uiPriority w:val="20"/>
    <w:qFormat/>
    <w:rsid w:val="005D0BE7"/>
    <w:rPr>
      <w:i/>
      <w:iCs/>
    </w:rPr>
  </w:style>
  <w:style w:type="character" w:styleId="Strong">
    <w:name w:val="Strong"/>
    <w:basedOn w:val="DefaultParagraphFont"/>
    <w:uiPriority w:val="22"/>
    <w:qFormat/>
    <w:rsid w:val="00F767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6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0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basha</dc:creator>
  <cp:keywords/>
  <dc:description/>
  <cp:lastModifiedBy>sadiq basha</cp:lastModifiedBy>
  <cp:revision>31</cp:revision>
  <dcterms:created xsi:type="dcterms:W3CDTF">2021-01-12T03:07:00Z</dcterms:created>
  <dcterms:modified xsi:type="dcterms:W3CDTF">2021-01-15T17:21:00Z</dcterms:modified>
</cp:coreProperties>
</file>