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5f5e802d71b82f7f6a10288aeb3a0475d30c25"/>
    <w:p>
      <w:pPr>
        <w:pStyle w:val="Heading1"/>
      </w:pPr>
      <w:r>
        <w:t xml:space="preserve">🧠 Final Suggestions Checklist for SaaS Platform (Lavishta AI Commerce Suite)</w:t>
      </w:r>
    </w:p>
    <w:p>
      <w:pPr>
        <w:pStyle w:val="FirstParagraph"/>
      </w:pPr>
      <w:r>
        <w:t xml:space="preserve">A master checklist of future-ready suggestions and enhancements to complete the vision of a fully modular, intelligent, scalable SaaS system.</w:t>
      </w:r>
    </w:p>
    <w:p>
      <w:r>
        <w:pict>
          <v:rect style="width:0;height:1.5pt" o:hralign="center" o:hrstd="t" o:hr="t"/>
        </w:pict>
      </w:r>
    </w:p>
    <w:bookmarkStart w:id="20" w:name="performance-scalability-enhancements"/>
    <w:p>
      <w:pPr>
        <w:pStyle w:val="Heading2"/>
      </w:pPr>
      <w:r>
        <w:t xml:space="preserve">✅ 1. Performance &amp; Scalability Enhancements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Edge Caching &amp; CDN Rules per Brand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Tenant-based Rate Limiting / Throttling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Auto-scaling AI Workers and Queues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Per-region Latency Monitoring System</w:t>
      </w:r>
    </w:p>
    <w:p>
      <w:r>
        <w:pict>
          <v:rect style="width:0;height:1.5pt" o:hralign="center" o:hrstd="t" o:hr="t"/>
        </w:pict>
      </w:r>
    </w:p>
    <w:bookmarkEnd w:id="20"/>
    <w:bookmarkStart w:id="21" w:name="compliance-security-layers"/>
    <w:p>
      <w:pPr>
        <w:pStyle w:val="Heading2"/>
      </w:pPr>
      <w:r>
        <w:t xml:space="preserve">✅ 2. Compliance &amp; Security Layers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Two-Factor Authentication (2FA)</w:t>
      </w:r>
      <w:r>
        <w:t xml:space="preserve"> </w:t>
      </w:r>
      <w:r>
        <w:t xml:space="preserve">for Admin/Brand Logins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Trail Logging</w:t>
      </w:r>
      <w:r>
        <w:t xml:space="preserve"> </w:t>
      </w:r>
      <w:r>
        <w:t xml:space="preserve">(All User Actions / Settings Changes)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Retention Auto-Policies (Purge After X Days)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Customizable Terms &amp; Privacy Template per Brand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“Export My Data”</w:t>
      </w:r>
      <w:r>
        <w:rPr>
          <w:b/>
          <w:bCs/>
        </w:rPr>
        <w:t xml:space="preserve"> </w:t>
      </w:r>
      <w:r>
        <w:rPr>
          <w:b/>
          <w:bCs/>
        </w:rPr>
        <w:t xml:space="preserve">+ Consent Logs (GDPR / CCPA)</w:t>
      </w:r>
    </w:p>
    <w:p>
      <w:r>
        <w:pict>
          <v:rect style="width:0;height:1.5pt" o:hralign="center" o:hrstd="t" o:hr="t"/>
        </w:pict>
      </w:r>
    </w:p>
    <w:bookmarkEnd w:id="21"/>
    <w:bookmarkStart w:id="22" w:name="developer-plugin-ecosystem"/>
    <w:p>
      <w:pPr>
        <w:pStyle w:val="Heading2"/>
      </w:pPr>
      <w:r>
        <w:t xml:space="preserve">✅ 3. Developer &amp; Plugin Ecosystem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Plugin Compatibility Checker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Developer Sandbox Mode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Plugin Marketplace Interface + Toggle Control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Plugin Rating &amp; Moderation System</w:t>
      </w:r>
    </w:p>
    <w:p>
      <w:r>
        <w:pict>
          <v:rect style="width:0;height:1.5pt" o:hralign="center" o:hrstd="t" o:hr="t"/>
        </w:pict>
      </w:r>
    </w:p>
    <w:bookmarkEnd w:id="22"/>
    <w:bookmarkStart w:id="23" w:name="ai-evolution-support"/>
    <w:p>
      <w:pPr>
        <w:pStyle w:val="Heading2"/>
      </w:pPr>
      <w:r>
        <w:t xml:space="preserve">✅ 4. AI Evolution Support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Version Switcher (e.g. GPT-4, Claude)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Brand-based Fine-tuning Settings Panel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Prompt Library Debugging &amp; Testing Suite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Usage Efficiency Tracker (Token ROI)</w:t>
      </w:r>
    </w:p>
    <w:p>
      <w:r>
        <w:pict>
          <v:rect style="width:0;height:1.5pt" o:hralign="center" o:hrstd="t" o:hr="t"/>
        </w:pict>
      </w:r>
    </w:p>
    <w:bookmarkEnd w:id="23"/>
    <w:bookmarkStart w:id="24" w:name="reseller-white-label-enhancements"/>
    <w:p>
      <w:pPr>
        <w:pStyle w:val="Heading2"/>
      </w:pPr>
      <w:r>
        <w:t xml:space="preserve">✅ 5. Reseller &amp; White-Label Enhancements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Sub-Brand Control Panel (for Agencies)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White-Labeled Onboarding Materials (PDF, PPT, Video)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Brand Setup Templates (Auto Campaigns, Blogs, Tags)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Reseller Analytics Dashboard</w:t>
      </w:r>
      <w:r>
        <w:t xml:space="preserve"> </w:t>
      </w:r>
      <w:r>
        <w:t xml:space="preserve">(usage, issues, earnings)</w:t>
      </w:r>
    </w:p>
    <w:p>
      <w:r>
        <w:pict>
          <v:rect style="width:0;height:1.5pt" o:hralign="center" o:hrstd="t" o:hr="t"/>
        </w:pict>
      </w:r>
    </w:p>
    <w:bookmarkEnd w:id="24"/>
    <w:bookmarkStart w:id="25" w:name="app-api-resilience"/>
    <w:p>
      <w:pPr>
        <w:pStyle w:val="Heading2"/>
      </w:pPr>
      <w:r>
        <w:t xml:space="preserve">✅ 6. App &amp; API Resilience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Token Expiry Warnings (Meta, Shopify, etc.)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 Token Rotation Layer (per integration)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Webhook Retry Queue + Logging Panel</w:t>
      </w:r>
    </w:p>
    <w:p>
      <w:r>
        <w:pict>
          <v:rect style="width:0;height:1.5pt" o:hralign="center" o:hrstd="t" o:hr="t"/>
        </w:pict>
      </w:r>
    </w:p>
    <w:bookmarkEnd w:id="25"/>
    <w:bookmarkStart w:id="26" w:name="ux-enhancements-for-brand-admins"/>
    <w:p>
      <w:pPr>
        <w:pStyle w:val="Heading2"/>
      </w:pPr>
      <w:r>
        <w:t xml:space="preserve">✅ 7. UX Enhancements for Brand Admins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 Setup Wizard V2 (Industry-based config generator)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Contextual Tooltip + Video Demos inside Admin UI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Dynamic Font/Color Style Injections for Posts</w:t>
      </w:r>
    </w:p>
    <w:p>
      <w:r>
        <w:pict>
          <v:rect style="width:0;height:1.5pt" o:hralign="center" o:hrstd="t" o:hr="t"/>
        </w:pict>
      </w:r>
    </w:p>
    <w:bookmarkEnd w:id="26"/>
    <w:bookmarkStart w:id="27" w:name="platform-intelligence-engine-optional"/>
    <w:p>
      <w:pPr>
        <w:pStyle w:val="Heading2"/>
      </w:pPr>
      <w:r>
        <w:t xml:space="preserve">✅ 8. Platform Intelligence Engine (Optional)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Brand Health KPI Score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Weekly AI Summary Generator for Brands (Wins, Gaps)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Predictive Stock / Campaign Insights (Trending vs Stock)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will be used as a planning guide to implement these enhancements as future modules. Each suggestion can be converted into its own module documentation if prioritized.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2025-07-08T23:14:59Z</dcterms:created>
  <dcterms:modified xsi:type="dcterms:W3CDTF">2025-07-08T23:14:59Z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