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retail-support-issue-tracker-module"/>
    <w:p>
      <w:pPr>
        <w:pStyle w:val="Heading1"/>
      </w:pPr>
      <w:r>
        <w:t xml:space="preserve">🛠️ Retail Support + Issue Tracker Module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manages support tickets and issue tracking for</w:t>
      </w:r>
      <w:r>
        <w:t xml:space="preserve"> </w:t>
      </w:r>
      <w:r>
        <w:rPr>
          <w:b/>
          <w:bCs/>
        </w:rPr>
        <w:t xml:space="preserve">retail customers</w:t>
      </w:r>
      <w:r>
        <w:t xml:space="preserve"> </w:t>
      </w:r>
      <w:r>
        <w:t xml:space="preserve">(end-users of SaaS brand clients) via social channels like Facebook and Instagram, as well as web/app support interfaces.</w:t>
      </w:r>
    </w:p>
    <w:p>
      <w:pPr>
        <w:pStyle w:val="BodyText"/>
      </w:pPr>
      <w:r>
        <w:t xml:space="preserve">The system allows both</w:t>
      </w:r>
      <w:r>
        <w:t xml:space="preserve"> </w:t>
      </w:r>
      <w:r>
        <w:rPr>
          <w:b/>
          <w:bCs/>
        </w:rPr>
        <w:t xml:space="preserve">AI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human agents</w:t>
      </w:r>
      <w:r>
        <w:t xml:space="preserve"> </w:t>
      </w:r>
      <w:r>
        <w:t xml:space="preserve">to:</w:t>
      </w:r>
      <w:r>
        <w:t xml:space="preserve"> </w:t>
      </w:r>
      <w:r>
        <w:t xml:space="preserve">- Create issues based on inbox complaints or comments</w:t>
      </w:r>
      <w:r>
        <w:t xml:space="preserve"> </w:t>
      </w:r>
      <w:r>
        <w:t xml:space="preserve">- Track progress of issues (open, pending, resolved, etc.)</w:t>
      </w:r>
      <w:r>
        <w:t xml:space="preserve"> </w:t>
      </w:r>
      <w:r>
        <w:t xml:space="preserve">- Automate follow-ups and customer updates</w:t>
      </w:r>
      <w:r>
        <w:t xml:space="preserve"> </w:t>
      </w:r>
      <w:r>
        <w:t xml:space="preserve">- Assign tickets to agents</w:t>
      </w:r>
      <w:r>
        <w:t xml:space="preserve"> </w:t>
      </w:r>
      <w:r>
        <w:t xml:space="preserve">- Generate insights on issue types, resolution times, and agent performance</w:t>
      </w:r>
    </w:p>
    <w:p>
      <w:pPr>
        <w:pStyle w:val="BodyText"/>
      </w:pPr>
      <w:r>
        <w:t xml:space="preserve">This works</w:t>
      </w:r>
      <w:r>
        <w:t xml:space="preserve"> </w:t>
      </w:r>
      <w:r>
        <w:rPr>
          <w:i/>
          <w:iCs/>
        </w:rPr>
        <w:t xml:space="preserve">alongside</w:t>
      </w:r>
      <w:r>
        <w:t xml:space="preserve"> </w:t>
      </w:r>
      <w:r>
        <w:t xml:space="preserve">brand-managed customer service teams, while optionally integrating with their CRM or inbox tools.</w:t>
      </w:r>
    </w:p>
    <w:p>
      <w:r>
        <w:pict>
          <v:rect style="width:0;height:1.5pt" o:hralign="center" o:hrstd="t" o:hr="t"/>
        </w:pict>
      </w:r>
    </w:p>
    <w:bookmarkEnd w:id="20"/>
    <w:bookmarkStart w:id="21" w:name="key-goals"/>
    <w:p>
      <w:pPr>
        <w:pStyle w:val="Heading2"/>
      </w:pPr>
      <w:r>
        <w:t xml:space="preserve">🎯 Key Goals</w:t>
      </w:r>
    </w:p>
    <w:p>
      <w:pPr>
        <w:pStyle w:val="Compact"/>
        <w:numPr>
          <w:ilvl w:val="0"/>
          <w:numId w:val="1001"/>
        </w:numPr>
      </w:pPr>
      <w:r>
        <w:t xml:space="preserve">Provide structured customer service to Facebook/Instagram users</w:t>
      </w:r>
    </w:p>
    <w:p>
      <w:pPr>
        <w:pStyle w:val="Compact"/>
        <w:numPr>
          <w:ilvl w:val="0"/>
          <w:numId w:val="1001"/>
        </w:numPr>
      </w:pPr>
      <w:r>
        <w:t xml:space="preserve">Automate reply + resolution steps using AI</w:t>
      </w:r>
    </w:p>
    <w:p>
      <w:pPr>
        <w:pStyle w:val="Compact"/>
        <w:numPr>
          <w:ilvl w:val="0"/>
          <w:numId w:val="1001"/>
        </w:numPr>
      </w:pPr>
      <w:r>
        <w:t xml:space="preserve">Enable human agents to intervene where needed</w:t>
      </w:r>
    </w:p>
    <w:p>
      <w:pPr>
        <w:pStyle w:val="Compact"/>
        <w:numPr>
          <w:ilvl w:val="0"/>
          <w:numId w:val="1001"/>
        </w:numPr>
      </w:pPr>
      <w:r>
        <w:t xml:space="preserve">Maintain brand loyalty through clear and prompt responses</w:t>
      </w:r>
    </w:p>
    <w:p>
      <w:pPr>
        <w:pStyle w:val="Compact"/>
        <w:numPr>
          <w:ilvl w:val="0"/>
          <w:numId w:val="1001"/>
        </w:numPr>
      </w:pPr>
      <w:r>
        <w:t xml:space="preserve">Allow customers to track issue progress via web profile or inbox messages</w:t>
      </w:r>
    </w:p>
    <w:p>
      <w:r>
        <w:pict>
          <v:rect style="width:0;height:1.5pt" o:hralign="center" o:hrstd="t" o:hr="t"/>
        </w:pict>
      </w:r>
    </w:p>
    <w:bookmarkEnd w:id="21"/>
    <w:bookmarkStart w:id="27" w:name="feature-set"/>
    <w:p>
      <w:pPr>
        <w:pStyle w:val="Heading2"/>
      </w:pPr>
      <w:r>
        <w:t xml:space="preserve">🧠 Feature Set</w:t>
      </w:r>
    </w:p>
    <w:bookmarkStart w:id="22" w:name="issue-detection-creation"/>
    <w:p>
      <w:pPr>
        <w:pStyle w:val="Heading3"/>
      </w:pPr>
      <w:r>
        <w:t xml:space="preserve">1. Issue Detection &amp; Creation</w:t>
      </w:r>
    </w:p>
    <w:p>
      <w:pPr>
        <w:pStyle w:val="Compact"/>
        <w:numPr>
          <w:ilvl w:val="0"/>
          <w:numId w:val="1002"/>
        </w:numPr>
      </w:pPr>
      <w:r>
        <w:t xml:space="preserve">Auto-detect issue tone from FB/IG comments/messages</w:t>
      </w:r>
    </w:p>
    <w:p>
      <w:pPr>
        <w:pStyle w:val="Compact"/>
        <w:numPr>
          <w:ilvl w:val="0"/>
          <w:numId w:val="1002"/>
        </w:numPr>
      </w:pPr>
      <w:r>
        <w:t xml:space="preserve">Detect keywords like</w:t>
      </w:r>
      <w:r>
        <w:t xml:space="preserve"> </w:t>
      </w:r>
      <w:r>
        <w:t xml:space="preserve">“problem,”</w:t>
      </w:r>
      <w:r>
        <w:t xml:space="preserve"> </w:t>
      </w:r>
      <w:r>
        <w:t xml:space="preserve">“refund,”</w:t>
      </w:r>
      <w:r>
        <w:t xml:space="preserve"> </w:t>
      </w:r>
      <w:r>
        <w:t xml:space="preserve">“wrong product”</w:t>
      </w:r>
    </w:p>
    <w:p>
      <w:pPr>
        <w:pStyle w:val="Compact"/>
        <w:numPr>
          <w:ilvl w:val="0"/>
          <w:numId w:val="1002"/>
        </w:numPr>
      </w:pPr>
      <w:r>
        <w:t xml:space="preserve">Allow AI to create issues with:</w:t>
      </w:r>
    </w:p>
    <w:p>
      <w:pPr>
        <w:pStyle w:val="Compact"/>
        <w:numPr>
          <w:ilvl w:val="1"/>
          <w:numId w:val="1003"/>
        </w:numPr>
      </w:pPr>
      <w:r>
        <w:t xml:space="preserve">Summary</w:t>
      </w:r>
    </w:p>
    <w:p>
      <w:pPr>
        <w:pStyle w:val="Compact"/>
        <w:numPr>
          <w:ilvl w:val="1"/>
          <w:numId w:val="1003"/>
        </w:numPr>
      </w:pPr>
      <w:r>
        <w:t xml:space="preserve">Customer details (matched from mapping engine)</w:t>
      </w:r>
    </w:p>
    <w:p>
      <w:pPr>
        <w:pStyle w:val="Compact"/>
        <w:numPr>
          <w:ilvl w:val="1"/>
          <w:numId w:val="1003"/>
        </w:numPr>
      </w:pPr>
      <w:r>
        <w:t xml:space="preserve">Platform + timestamp</w:t>
      </w:r>
    </w:p>
    <w:p>
      <w:pPr>
        <w:pStyle w:val="Compact"/>
        <w:numPr>
          <w:ilvl w:val="0"/>
          <w:numId w:val="1002"/>
        </w:numPr>
      </w:pPr>
      <w:r>
        <w:t xml:space="preserve">Manual issue creation via agent panel</w:t>
      </w:r>
    </w:p>
    <w:bookmarkEnd w:id="22"/>
    <w:bookmarkStart w:id="23" w:name="ai-response-follow-up-engine"/>
    <w:p>
      <w:pPr>
        <w:pStyle w:val="Heading3"/>
      </w:pPr>
      <w:r>
        <w:t xml:space="preserve">2. AI Response &amp; Follow-Up Engine</w:t>
      </w:r>
    </w:p>
    <w:p>
      <w:pPr>
        <w:pStyle w:val="Compact"/>
        <w:numPr>
          <w:ilvl w:val="0"/>
          <w:numId w:val="1004"/>
        </w:numPr>
      </w:pPr>
      <w:r>
        <w:t xml:space="preserve">Auto-reply:</w:t>
      </w:r>
      <w:r>
        <w:t xml:space="preserve"> </w:t>
      </w:r>
      <w:r>
        <w:t xml:space="preserve">“We’ve created a support ticket. Here’s your issue ID.”</w:t>
      </w:r>
    </w:p>
    <w:p>
      <w:pPr>
        <w:pStyle w:val="Compact"/>
        <w:numPr>
          <w:ilvl w:val="0"/>
          <w:numId w:val="1004"/>
        </w:numPr>
      </w:pPr>
      <w:r>
        <w:t xml:space="preserve">Auto-assign urgency tags: High / Medium / Low</w:t>
      </w:r>
    </w:p>
    <w:p>
      <w:pPr>
        <w:pStyle w:val="Compact"/>
        <w:numPr>
          <w:ilvl w:val="0"/>
          <w:numId w:val="1004"/>
        </w:numPr>
      </w:pPr>
      <w:r>
        <w:t xml:space="preserve">Schedule follow-up messages (e.g.,</w:t>
      </w:r>
      <w:r>
        <w:t xml:space="preserve"> </w:t>
      </w:r>
      <w:r>
        <w:t xml:space="preserve">“We’re still checking on your issue…”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Use ChatGPT-style tone templates per brand</w:t>
      </w:r>
    </w:p>
    <w:p>
      <w:pPr>
        <w:pStyle w:val="Compact"/>
        <w:numPr>
          <w:ilvl w:val="0"/>
          <w:numId w:val="1004"/>
        </w:numPr>
      </w:pPr>
      <w:r>
        <w:t xml:space="preserve">Provide step-wise updates (</w:t>
      </w:r>
      <w:r>
        <w:t xml:space="preserve">“Shipped again”</w:t>
      </w:r>
      <w:r>
        <w:t xml:space="preserve">,</w:t>
      </w:r>
      <w:r>
        <w:t xml:space="preserve"> </w:t>
      </w:r>
      <w:r>
        <w:t xml:space="preserve">“Refund issued”</w:t>
      </w:r>
      <w:r>
        <w:t xml:space="preserve">)</w:t>
      </w:r>
    </w:p>
    <w:bookmarkEnd w:id="23"/>
    <w:bookmarkStart w:id="24" w:name="agent-panel"/>
    <w:p>
      <w:pPr>
        <w:pStyle w:val="Heading3"/>
      </w:pPr>
      <w:r>
        <w:t xml:space="preserve">3. Agent Panel</w:t>
      </w:r>
    </w:p>
    <w:p>
      <w:pPr>
        <w:pStyle w:val="Compact"/>
        <w:numPr>
          <w:ilvl w:val="0"/>
          <w:numId w:val="1005"/>
        </w:numPr>
      </w:pPr>
      <w:r>
        <w:t xml:space="preserve">List of open/closed issues with filters</w:t>
      </w:r>
    </w:p>
    <w:p>
      <w:pPr>
        <w:pStyle w:val="Compact"/>
        <w:numPr>
          <w:ilvl w:val="0"/>
          <w:numId w:val="1005"/>
        </w:numPr>
      </w:pPr>
      <w:r>
        <w:t xml:space="preserve">Chat view of original message + replies</w:t>
      </w:r>
    </w:p>
    <w:p>
      <w:pPr>
        <w:pStyle w:val="Compact"/>
        <w:numPr>
          <w:ilvl w:val="0"/>
          <w:numId w:val="1005"/>
        </w:numPr>
      </w:pPr>
      <w:r>
        <w:t xml:space="preserve">Notes &amp; internal comments</w:t>
      </w:r>
    </w:p>
    <w:p>
      <w:pPr>
        <w:pStyle w:val="Compact"/>
        <w:numPr>
          <w:ilvl w:val="0"/>
          <w:numId w:val="1005"/>
        </w:numPr>
      </w:pPr>
      <w:r>
        <w:t xml:space="preserve">Assign/reassign agent</w:t>
      </w:r>
    </w:p>
    <w:p>
      <w:pPr>
        <w:pStyle w:val="Compact"/>
        <w:numPr>
          <w:ilvl w:val="0"/>
          <w:numId w:val="1005"/>
        </w:numPr>
      </w:pPr>
      <w:r>
        <w:t xml:space="preserve">Mark resolved with action summary</w:t>
      </w:r>
    </w:p>
    <w:bookmarkEnd w:id="24"/>
    <w:bookmarkStart w:id="25" w:name="end-user-visibility-web-profile"/>
    <w:p>
      <w:pPr>
        <w:pStyle w:val="Heading3"/>
      </w:pPr>
      <w:r>
        <w:t xml:space="preserve">4. End-User Visibility (Web Profile)</w:t>
      </w:r>
    </w:p>
    <w:p>
      <w:pPr>
        <w:pStyle w:val="Compact"/>
        <w:numPr>
          <w:ilvl w:val="0"/>
          <w:numId w:val="1006"/>
        </w:numPr>
      </w:pPr>
      <w:r>
        <w:t xml:space="preserve">Logged-in retail users can:</w:t>
      </w:r>
    </w:p>
    <w:p>
      <w:pPr>
        <w:pStyle w:val="Compact"/>
        <w:numPr>
          <w:ilvl w:val="1"/>
          <w:numId w:val="1007"/>
        </w:numPr>
      </w:pPr>
      <w:r>
        <w:t xml:space="preserve">See list of their support issues</w:t>
      </w:r>
    </w:p>
    <w:p>
      <w:pPr>
        <w:pStyle w:val="Compact"/>
        <w:numPr>
          <w:ilvl w:val="1"/>
          <w:numId w:val="1007"/>
        </w:numPr>
      </w:pPr>
      <w:r>
        <w:t xml:space="preserve">Track status (pending, shipped, resolved, etc.)</w:t>
      </w:r>
    </w:p>
    <w:p>
      <w:pPr>
        <w:pStyle w:val="Compact"/>
        <w:numPr>
          <w:ilvl w:val="1"/>
          <w:numId w:val="1007"/>
        </w:numPr>
      </w:pPr>
      <w:r>
        <w:t xml:space="preserve">Add comments/attachments</w:t>
      </w:r>
    </w:p>
    <w:p>
      <w:pPr>
        <w:pStyle w:val="Compact"/>
        <w:numPr>
          <w:ilvl w:val="0"/>
          <w:numId w:val="1006"/>
        </w:numPr>
      </w:pPr>
      <w:r>
        <w:t xml:space="preserve">Optional: send email/SMS/inbox updates automatically when status changes</w:t>
      </w:r>
    </w:p>
    <w:bookmarkEnd w:id="25"/>
    <w:bookmarkStart w:id="26" w:name="analytics-reports"/>
    <w:p>
      <w:pPr>
        <w:pStyle w:val="Heading3"/>
      </w:pPr>
      <w:r>
        <w:t xml:space="preserve">5. Analytics &amp; Reports</w:t>
      </w:r>
    </w:p>
    <w:p>
      <w:pPr>
        <w:pStyle w:val="Compact"/>
        <w:numPr>
          <w:ilvl w:val="0"/>
          <w:numId w:val="1008"/>
        </w:numPr>
      </w:pPr>
      <w:r>
        <w:t xml:space="preserve">Avg. time to resolve per category</w:t>
      </w:r>
    </w:p>
    <w:p>
      <w:pPr>
        <w:pStyle w:val="Compact"/>
        <w:numPr>
          <w:ilvl w:val="0"/>
          <w:numId w:val="1008"/>
        </w:numPr>
      </w:pPr>
      <w:r>
        <w:t xml:space="preserve">Peak complaint sources (platform, agent, product, etc.)</w:t>
      </w:r>
    </w:p>
    <w:p>
      <w:pPr>
        <w:pStyle w:val="Compact"/>
        <w:numPr>
          <w:ilvl w:val="0"/>
          <w:numId w:val="1008"/>
        </w:numPr>
      </w:pPr>
      <w:r>
        <w:t xml:space="preserve">Monthly summary for brand owners</w:t>
      </w:r>
    </w:p>
    <w:p>
      <w:pPr>
        <w:pStyle w:val="Compact"/>
        <w:numPr>
          <w:ilvl w:val="0"/>
          <w:numId w:val="1008"/>
        </w:numPr>
      </w:pPr>
      <w:r>
        <w:t xml:space="preserve">Agent scorecard (speed, quality)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integrations"/>
    <w:p>
      <w:pPr>
        <w:pStyle w:val="Heading2"/>
      </w:pPr>
      <w:r>
        <w:t xml:space="preserve">🧩 Integrations</w:t>
      </w:r>
    </w:p>
    <w:p>
      <w:pPr>
        <w:pStyle w:val="Compact"/>
        <w:numPr>
          <w:ilvl w:val="0"/>
          <w:numId w:val="1009"/>
        </w:numPr>
      </w:pPr>
      <w:r>
        <w:t xml:space="preserve">Facebook/Instagram inbox parser</w:t>
      </w:r>
    </w:p>
    <w:p>
      <w:pPr>
        <w:pStyle w:val="Compact"/>
        <w:numPr>
          <w:ilvl w:val="0"/>
          <w:numId w:val="1009"/>
        </w:numPr>
      </w:pPr>
      <w:r>
        <w:t xml:space="preserve">WooCommerce / Shopify (to validate order ID, refund status)</w:t>
      </w:r>
    </w:p>
    <w:p>
      <w:pPr>
        <w:pStyle w:val="Compact"/>
        <w:numPr>
          <w:ilvl w:val="0"/>
          <w:numId w:val="1009"/>
        </w:numPr>
      </w:pPr>
      <w:r>
        <w:t xml:space="preserve">CRM or Customer Mapping Engine</w:t>
      </w:r>
    </w:p>
    <w:p>
      <w:pPr>
        <w:pStyle w:val="Compact"/>
        <w:numPr>
          <w:ilvl w:val="0"/>
          <w:numId w:val="1009"/>
        </w:numPr>
      </w:pPr>
      <w:r>
        <w:t xml:space="preserve">ChatGPT for AI response templates</w:t>
      </w:r>
    </w:p>
    <w:p>
      <w:r>
        <w:pict>
          <v:rect style="width:0;height:1.5pt" o:hralign="center" o:hrstd="t" o:hr="t"/>
        </w:pict>
      </w:r>
    </w:p>
    <w:bookmarkEnd w:id="28"/>
    <w:bookmarkStart w:id="31" w:name="technical-stack-tables"/>
    <w:p>
      <w:pPr>
        <w:pStyle w:val="Heading2"/>
      </w:pPr>
      <w:r>
        <w:t xml:space="preserve">⚙️ Technical Stack &amp; Tables</w:t>
      </w:r>
    </w:p>
    <w:bookmarkStart w:id="29" w:name="tables"/>
    <w:p>
      <w:pPr>
        <w:pStyle w:val="Heading3"/>
      </w:pPr>
      <w:r>
        <w:t xml:space="preserve">Tables: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support_issues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support_comments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support_agent_assignments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support_issue_templates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support_resolution_log</w:t>
      </w:r>
    </w:p>
    <w:bookmarkEnd w:id="29"/>
    <w:bookmarkStart w:id="30" w:name="apis-services"/>
    <w:p>
      <w:pPr>
        <w:pStyle w:val="Heading3"/>
      </w:pPr>
      <w:r>
        <w:t xml:space="preserve">APIs / Services:</w:t>
      </w:r>
    </w:p>
    <w:p>
      <w:pPr>
        <w:pStyle w:val="Compact"/>
        <w:numPr>
          <w:ilvl w:val="0"/>
          <w:numId w:val="1011"/>
        </w:numPr>
      </w:pPr>
      <w:r>
        <w:t xml:space="preserve">AI Tone Generator (GPT)</w:t>
      </w:r>
    </w:p>
    <w:p>
      <w:pPr>
        <w:pStyle w:val="Compact"/>
        <w:numPr>
          <w:ilvl w:val="0"/>
          <w:numId w:val="1011"/>
        </w:numPr>
      </w:pPr>
      <w:r>
        <w:t xml:space="preserve">Social Inbox Ingestion API</w:t>
      </w:r>
    </w:p>
    <w:p>
      <w:pPr>
        <w:pStyle w:val="Compact"/>
        <w:numPr>
          <w:ilvl w:val="0"/>
          <w:numId w:val="1011"/>
        </w:numPr>
      </w:pPr>
      <w:r>
        <w:t xml:space="preserve">Customer Identity Mapper</w:t>
      </w:r>
    </w:p>
    <w:p>
      <w:pPr>
        <w:pStyle w:val="Compact"/>
        <w:numPr>
          <w:ilvl w:val="0"/>
          <w:numId w:val="1011"/>
        </w:numPr>
      </w:pPr>
      <w:r>
        <w:t xml:space="preserve">Webhook triggers for status updates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permissions"/>
    <w:p>
      <w:pPr>
        <w:pStyle w:val="Heading2"/>
      </w:pPr>
      <w:r>
        <w:t xml:space="preserve">🔐 Permissions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Retail Users</w:t>
      </w:r>
      <w:r>
        <w:t xml:space="preserve">: View their own issues, comment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Brand Support Staff</w:t>
      </w:r>
      <w:r>
        <w:t xml:space="preserve">: Create, edit, resolve tickets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Superadmin</w:t>
      </w:r>
      <w:r>
        <w:t xml:space="preserve">: See global logs, manage agent permissions</w:t>
      </w:r>
    </w:p>
    <w:p>
      <w:r>
        <w:pict>
          <v:rect style="width:0;height:1.5pt" o:hralign="center" o:hrstd="t" o:hr="t"/>
        </w:pict>
      </w:r>
    </w:p>
    <w:bookmarkEnd w:id="32"/>
    <w:bookmarkStart w:id="33" w:name="optional-extensions"/>
    <w:p>
      <w:pPr>
        <w:pStyle w:val="Heading2"/>
      </w:pPr>
      <w:r>
        <w:t xml:space="preserve">💡 Optional Extensions</w:t>
      </w:r>
    </w:p>
    <w:p>
      <w:pPr>
        <w:pStyle w:val="Compact"/>
        <w:numPr>
          <w:ilvl w:val="0"/>
          <w:numId w:val="1013"/>
        </w:numPr>
      </w:pPr>
      <w:r>
        <w:t xml:space="preserve">SLA timer with escalation</w:t>
      </w:r>
    </w:p>
    <w:p>
      <w:pPr>
        <w:pStyle w:val="Compact"/>
        <w:numPr>
          <w:ilvl w:val="0"/>
          <w:numId w:val="1013"/>
        </w:numPr>
      </w:pPr>
      <w:r>
        <w:t xml:space="preserve">CSAT (Customer Satisfaction) score capture after resolution</w:t>
      </w:r>
    </w:p>
    <w:p>
      <w:pPr>
        <w:pStyle w:val="Compact"/>
        <w:numPr>
          <w:ilvl w:val="0"/>
          <w:numId w:val="1013"/>
        </w:numPr>
      </w:pPr>
      <w:r>
        <w:t xml:space="preserve">WhatsApp issue reporting support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7" w:name="X8e6752b8d8af41d99ac5a59083d5a95e9989098"/>
    <w:p>
      <w:pPr>
        <w:pStyle w:val="Heading1"/>
      </w:pPr>
      <w:r>
        <w:t xml:space="preserve">🧰 SaaS Customer Support + Brand Feedback System (Internal)</w:t>
      </w:r>
    </w:p>
    <w:p>
      <w:r>
        <w:pict>
          <v:rect style="width:0;height:1.5pt" o:hralign="center" o:hrstd="t" o:hr="t"/>
        </w:pict>
      </w:r>
    </w:p>
    <w:bookmarkStart w:id="35" w:name="module-overview-1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is designed for brands (SaaS clients) to:</w:t>
      </w:r>
      <w:r>
        <w:t xml:space="preserve"> </w:t>
      </w:r>
      <w:r>
        <w:t xml:space="preserve">- Submit bug reports, feature requests, or operational complaints to the SaaS platform team</w:t>
      </w:r>
      <w:r>
        <w:t xml:space="preserve"> </w:t>
      </w:r>
      <w:r>
        <w:t xml:space="preserve">- Get support with onboarding, integrations, billing, and account issues</w:t>
      </w:r>
      <w:r>
        <w:t xml:space="preserve"> </w:t>
      </w:r>
      <w:r>
        <w:t xml:space="preserve">- Receive updates and resolutions from the SaaS team</w:t>
      </w:r>
    </w:p>
    <w:p>
      <w:pPr>
        <w:pStyle w:val="BodyText"/>
      </w:pPr>
      <w:r>
        <w:t xml:space="preserve">This allows the SaaS admin (you) to:</w:t>
      </w:r>
      <w:r>
        <w:t xml:space="preserve"> </w:t>
      </w:r>
      <w:r>
        <w:t xml:space="preserve">- Track, triage, and respond to support tickets from brand users</w:t>
      </w:r>
      <w:r>
        <w:t xml:space="preserve"> </w:t>
      </w:r>
      <w:r>
        <w:t xml:space="preserve">- Route issues to relevant technical or business teams</w:t>
      </w:r>
      <w:r>
        <w:t xml:space="preserve"> </w:t>
      </w:r>
      <w:r>
        <w:t xml:space="preserve">- Collect actionable product feedback for future versions</w:t>
      </w:r>
    </w:p>
    <w:p>
      <w:r>
        <w:pict>
          <v:rect style="width:0;height:1.5pt" o:hralign="center" o:hrstd="t" o:hr="t"/>
        </w:pict>
      </w:r>
    </w:p>
    <w:bookmarkEnd w:id="35"/>
    <w:bookmarkStart w:id="41" w:name="core-features"/>
    <w:p>
      <w:pPr>
        <w:pStyle w:val="Heading2"/>
      </w:pPr>
      <w:r>
        <w:t xml:space="preserve">🧠 Core Features</w:t>
      </w:r>
    </w:p>
    <w:bookmarkStart w:id="36" w:name="brand-side-issue-dashboard"/>
    <w:p>
      <w:pPr>
        <w:pStyle w:val="Heading3"/>
      </w:pPr>
      <w:r>
        <w:t xml:space="preserve">1. Brand-Side Issue Dashboard</w:t>
      </w:r>
    </w:p>
    <w:p>
      <w:pPr>
        <w:pStyle w:val="Compact"/>
        <w:numPr>
          <w:ilvl w:val="0"/>
          <w:numId w:val="1014"/>
        </w:numPr>
      </w:pPr>
      <w:r>
        <w:t xml:space="preserve">Submit ticket: select type (bug, feature, billing, help)</w:t>
      </w:r>
    </w:p>
    <w:p>
      <w:pPr>
        <w:pStyle w:val="Compact"/>
        <w:numPr>
          <w:ilvl w:val="0"/>
          <w:numId w:val="1014"/>
        </w:numPr>
      </w:pPr>
      <w:r>
        <w:t xml:space="preserve">Attach screenshots, links, logs</w:t>
      </w:r>
    </w:p>
    <w:p>
      <w:pPr>
        <w:pStyle w:val="Compact"/>
        <w:numPr>
          <w:ilvl w:val="0"/>
          <w:numId w:val="1014"/>
        </w:numPr>
      </w:pPr>
      <w:r>
        <w:t xml:space="preserve">Assign to department (tech, ops, success, billing)</w:t>
      </w:r>
    </w:p>
    <w:p>
      <w:pPr>
        <w:pStyle w:val="Compact"/>
        <w:numPr>
          <w:ilvl w:val="0"/>
          <w:numId w:val="1014"/>
        </w:numPr>
      </w:pPr>
      <w:r>
        <w:t xml:space="preserve">Track status: Open → Under Review → Resolved</w:t>
      </w:r>
    </w:p>
    <w:bookmarkEnd w:id="36"/>
    <w:bookmarkStart w:id="37" w:name="superadmin-admin-panel"/>
    <w:p>
      <w:pPr>
        <w:pStyle w:val="Heading3"/>
      </w:pPr>
      <w:r>
        <w:t xml:space="preserve">2. Superadmin Admin Panel</w:t>
      </w:r>
    </w:p>
    <w:p>
      <w:pPr>
        <w:pStyle w:val="Compact"/>
        <w:numPr>
          <w:ilvl w:val="0"/>
          <w:numId w:val="1015"/>
        </w:numPr>
      </w:pPr>
      <w:r>
        <w:t xml:space="preserve">View all issues sorted by brand, type, urgency</w:t>
      </w:r>
    </w:p>
    <w:p>
      <w:pPr>
        <w:pStyle w:val="Compact"/>
        <w:numPr>
          <w:ilvl w:val="0"/>
          <w:numId w:val="1015"/>
        </w:numPr>
      </w:pPr>
      <w:r>
        <w:t xml:space="preserve">Assign support agents or engineers</w:t>
      </w:r>
    </w:p>
    <w:p>
      <w:pPr>
        <w:pStyle w:val="Compact"/>
        <w:numPr>
          <w:ilvl w:val="0"/>
          <w:numId w:val="1015"/>
        </w:numPr>
      </w:pPr>
      <w:r>
        <w:t xml:space="preserve">Add internal comments, resolution logs</w:t>
      </w:r>
    </w:p>
    <w:p>
      <w:pPr>
        <w:pStyle w:val="Compact"/>
        <w:numPr>
          <w:ilvl w:val="0"/>
          <w:numId w:val="1015"/>
        </w:numPr>
      </w:pPr>
      <w:r>
        <w:t xml:space="preserve">Trigger email/SaaS dashboard alerts on updates</w:t>
      </w:r>
    </w:p>
    <w:p>
      <w:pPr>
        <w:pStyle w:val="Compact"/>
        <w:numPr>
          <w:ilvl w:val="0"/>
          <w:numId w:val="1015"/>
        </w:numPr>
      </w:pPr>
      <w:r>
        <w:t xml:space="preserve">Export issues for reports / audits</w:t>
      </w:r>
    </w:p>
    <w:bookmarkEnd w:id="37"/>
    <w:bookmarkStart w:id="38" w:name="ai-smart-triage"/>
    <w:p>
      <w:pPr>
        <w:pStyle w:val="Heading3"/>
      </w:pPr>
      <w:r>
        <w:t xml:space="preserve">3. AI Smart Triage</w:t>
      </w:r>
    </w:p>
    <w:p>
      <w:pPr>
        <w:pStyle w:val="Compact"/>
        <w:numPr>
          <w:ilvl w:val="0"/>
          <w:numId w:val="1016"/>
        </w:numPr>
      </w:pPr>
      <w:r>
        <w:t xml:space="preserve">Auto-categorize based on ticket description</w:t>
      </w:r>
    </w:p>
    <w:p>
      <w:pPr>
        <w:pStyle w:val="Compact"/>
        <w:numPr>
          <w:ilvl w:val="0"/>
          <w:numId w:val="1016"/>
        </w:numPr>
      </w:pPr>
      <w:r>
        <w:t xml:space="preserve">Prioritize based on keywords or affected module</w:t>
      </w:r>
    </w:p>
    <w:p>
      <w:pPr>
        <w:pStyle w:val="Compact"/>
        <w:numPr>
          <w:ilvl w:val="0"/>
          <w:numId w:val="1016"/>
        </w:numPr>
      </w:pPr>
      <w:r>
        <w:t xml:space="preserve">Recommend resolutions based on historical tickets</w:t>
      </w:r>
    </w:p>
    <w:p>
      <w:pPr>
        <w:pStyle w:val="Compact"/>
        <w:numPr>
          <w:ilvl w:val="0"/>
          <w:numId w:val="1016"/>
        </w:numPr>
      </w:pPr>
      <w:r>
        <w:t xml:space="preserve">Suggest FAQ links to brand automatically</w:t>
      </w:r>
    </w:p>
    <w:bookmarkEnd w:id="38"/>
    <w:bookmarkStart w:id="39" w:name="sla-escalation-controls"/>
    <w:p>
      <w:pPr>
        <w:pStyle w:val="Heading3"/>
      </w:pPr>
      <w:r>
        <w:t xml:space="preserve">4. SLA &amp; Escalation Controls</w:t>
      </w:r>
    </w:p>
    <w:p>
      <w:pPr>
        <w:pStyle w:val="Compact"/>
        <w:numPr>
          <w:ilvl w:val="0"/>
          <w:numId w:val="1017"/>
        </w:numPr>
      </w:pPr>
      <w:r>
        <w:t xml:space="preserve">Define SLAs per subscription tier (Basic, Pro, Enterprise)</w:t>
      </w:r>
    </w:p>
    <w:p>
      <w:pPr>
        <w:pStyle w:val="Compact"/>
        <w:numPr>
          <w:ilvl w:val="0"/>
          <w:numId w:val="1017"/>
        </w:numPr>
      </w:pPr>
      <w:r>
        <w:t xml:space="preserve">SLA timers visible in admin UI</w:t>
      </w:r>
    </w:p>
    <w:p>
      <w:pPr>
        <w:pStyle w:val="Compact"/>
        <w:numPr>
          <w:ilvl w:val="0"/>
          <w:numId w:val="1017"/>
        </w:numPr>
      </w:pPr>
      <w:r>
        <w:t xml:space="preserve">Auto-escalate if overdue</w:t>
      </w:r>
    </w:p>
    <w:bookmarkEnd w:id="39"/>
    <w:bookmarkStart w:id="40" w:name="feedback-loop"/>
    <w:p>
      <w:pPr>
        <w:pStyle w:val="Heading3"/>
      </w:pPr>
      <w:r>
        <w:t xml:space="preserve">5. Feedback Loop</w:t>
      </w:r>
    </w:p>
    <w:p>
      <w:pPr>
        <w:pStyle w:val="Compact"/>
        <w:numPr>
          <w:ilvl w:val="0"/>
          <w:numId w:val="1018"/>
        </w:numPr>
      </w:pPr>
      <w:r>
        <w:t xml:space="preserve">Mark tickets as</w:t>
      </w:r>
      <w:r>
        <w:t xml:space="preserve"> </w:t>
      </w:r>
      <w:r>
        <w:t xml:space="preserve">“converted to feature request”</w:t>
      </w:r>
    </w:p>
    <w:p>
      <w:pPr>
        <w:pStyle w:val="Compact"/>
        <w:numPr>
          <w:ilvl w:val="0"/>
          <w:numId w:val="1018"/>
        </w:numPr>
      </w:pPr>
      <w:r>
        <w:t xml:space="preserve">Feature request board with voting &amp; tagging</w:t>
      </w:r>
    </w:p>
    <w:p>
      <w:pPr>
        <w:pStyle w:val="Compact"/>
        <w:numPr>
          <w:ilvl w:val="0"/>
          <w:numId w:val="1018"/>
        </w:numPr>
      </w:pPr>
      <w:r>
        <w:t xml:space="preserve">Notify brand when released or scheduled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notifications-updates"/>
    <w:p>
      <w:pPr>
        <w:pStyle w:val="Heading2"/>
      </w:pPr>
      <w:r>
        <w:t xml:space="preserve">🔔 Notifications &amp; Updates</w:t>
      </w:r>
    </w:p>
    <w:p>
      <w:pPr>
        <w:pStyle w:val="Compact"/>
        <w:numPr>
          <w:ilvl w:val="0"/>
          <w:numId w:val="1019"/>
        </w:numPr>
      </w:pPr>
      <w:r>
        <w:t xml:space="preserve">In-app + email notifications on status change</w:t>
      </w:r>
    </w:p>
    <w:p>
      <w:pPr>
        <w:pStyle w:val="Compact"/>
        <w:numPr>
          <w:ilvl w:val="0"/>
          <w:numId w:val="1019"/>
        </w:numPr>
      </w:pPr>
      <w:r>
        <w:t xml:space="preserve">Follow-up reminders for long-pending issues</w:t>
      </w:r>
    </w:p>
    <w:p>
      <w:pPr>
        <w:pStyle w:val="Compact"/>
        <w:numPr>
          <w:ilvl w:val="0"/>
          <w:numId w:val="1019"/>
        </w:numPr>
      </w:pPr>
      <w:r>
        <w:t xml:space="preserve">Digest summary per brand per week/month</w:t>
      </w:r>
    </w:p>
    <w:p>
      <w:r>
        <w:pict>
          <v:rect style="width:0;height:1.5pt" o:hralign="center" o:hrstd="t" o:hr="t"/>
        </w:pict>
      </w:r>
    </w:p>
    <w:bookmarkEnd w:id="42"/>
    <w:bookmarkStart w:id="43" w:name="analytics"/>
    <w:p>
      <w:pPr>
        <w:pStyle w:val="Heading2"/>
      </w:pPr>
      <w:r>
        <w:t xml:space="preserve">📊 Analytics</w:t>
      </w:r>
    </w:p>
    <w:p>
      <w:pPr>
        <w:pStyle w:val="Compact"/>
        <w:numPr>
          <w:ilvl w:val="0"/>
          <w:numId w:val="1020"/>
        </w:numPr>
      </w:pPr>
      <w:r>
        <w:t xml:space="preserve">Ticket volume by brand, type, priority</w:t>
      </w:r>
    </w:p>
    <w:p>
      <w:pPr>
        <w:pStyle w:val="Compact"/>
        <w:numPr>
          <w:ilvl w:val="0"/>
          <w:numId w:val="1020"/>
        </w:numPr>
      </w:pPr>
      <w:r>
        <w:t xml:space="preserve">Avg. resolution time per category</w:t>
      </w:r>
    </w:p>
    <w:p>
      <w:pPr>
        <w:pStyle w:val="Compact"/>
        <w:numPr>
          <w:ilvl w:val="0"/>
          <w:numId w:val="1020"/>
        </w:numPr>
      </w:pPr>
      <w:r>
        <w:t xml:space="preserve">Recurring issues across clients</w:t>
      </w:r>
    </w:p>
    <w:p>
      <w:pPr>
        <w:pStyle w:val="Compact"/>
        <w:numPr>
          <w:ilvl w:val="0"/>
          <w:numId w:val="1020"/>
        </w:numPr>
      </w:pPr>
      <w:r>
        <w:t xml:space="preserve">Most requested features (converted from support)</w:t>
      </w:r>
    </w:p>
    <w:p>
      <w:r>
        <w:pict>
          <v:rect style="width:0;height:1.5pt" o:hralign="center" o:hrstd="t" o:hr="t"/>
        </w:pict>
      </w:r>
    </w:p>
    <w:bookmarkEnd w:id="43"/>
    <w:bookmarkStart w:id="44" w:name="access-roles"/>
    <w:p>
      <w:pPr>
        <w:pStyle w:val="Heading2"/>
      </w:pPr>
      <w:r>
        <w:t xml:space="preserve">🔐 Access &amp; Roles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Brand Admins</w:t>
      </w:r>
      <w:r>
        <w:t xml:space="preserve">: View + create issues, vote on features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SaaS Support Staff</w:t>
      </w:r>
      <w:r>
        <w:t xml:space="preserve">: Manage issues, add notes, resolve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SaaS Superadmin</w:t>
      </w:r>
      <w:r>
        <w:t xml:space="preserve">: Full control, analytics, SLA, export</w:t>
      </w:r>
    </w:p>
    <w:p>
      <w:r>
        <w:pict>
          <v:rect style="width:0;height:1.5pt" o:hralign="center" o:hrstd="t" o:hr="t"/>
        </w:pict>
      </w:r>
    </w:p>
    <w:bookmarkEnd w:id="44"/>
    <w:bookmarkStart w:id="45" w:name="tables-1"/>
    <w:p>
      <w:pPr>
        <w:pStyle w:val="Heading2"/>
      </w:pPr>
      <w:r>
        <w:t xml:space="preserve">📁 Tables: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brand_support_issues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brand_support_comments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brand_support_assignments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brand_support_resolutions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brand_feature_requests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brand_support_votes</w:t>
      </w:r>
    </w:p>
    <w:p>
      <w:r>
        <w:pict>
          <v:rect style="width:0;height:1.5pt" o:hralign="center" o:hrstd="t" o:hr="t"/>
        </w:pict>
      </w:r>
    </w:p>
    <w:bookmarkEnd w:id="45"/>
    <w:bookmarkStart w:id="46" w:name="optional-integrations"/>
    <w:p>
      <w:pPr>
        <w:pStyle w:val="Heading2"/>
      </w:pPr>
      <w:r>
        <w:t xml:space="preserve">🔌 Optional Integrations</w:t>
      </w:r>
    </w:p>
    <w:p>
      <w:pPr>
        <w:pStyle w:val="Compact"/>
        <w:numPr>
          <w:ilvl w:val="0"/>
          <w:numId w:val="1023"/>
        </w:numPr>
      </w:pPr>
      <w:r>
        <w:t xml:space="preserve">Slack or Email ticket piping</w:t>
      </w:r>
    </w:p>
    <w:p>
      <w:pPr>
        <w:pStyle w:val="Compact"/>
        <w:numPr>
          <w:ilvl w:val="0"/>
          <w:numId w:val="1023"/>
        </w:numPr>
      </w:pPr>
      <w:r>
        <w:t xml:space="preserve">HubSpot / Intercom CRM integration</w:t>
      </w:r>
    </w:p>
    <w:p>
      <w:pPr>
        <w:pStyle w:val="Compact"/>
        <w:numPr>
          <w:ilvl w:val="0"/>
          <w:numId w:val="1023"/>
        </w:numPr>
      </w:pPr>
      <w:r>
        <w:t xml:space="preserve">Auto-sync issue types with roadmap tool (e.g., Trello, Notion)</w:t>
      </w:r>
    </w:p>
    <w:p>
      <w:pPr>
        <w:pStyle w:val="FirstParagraph"/>
      </w:pPr>
      <w:r>
        <w:t xml:space="preserve">✅ Now documented. Ready to link from unified SaaS admin panel.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2025-07-08T22:27:41Z</dcterms:created>
  <dcterms:modified xsi:type="dcterms:W3CDTF">2025-07-08T22:27:41Z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