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41FD" w14:textId="77777777" w:rsidR="00430625" w:rsidRPr="00430625" w:rsidRDefault="00430625" w:rsidP="00430625">
      <w:pPr>
        <w:pStyle w:val="ds-markdown-paragraph"/>
        <w:shd w:val="clear" w:color="auto" w:fill="FFFFFF"/>
        <w:spacing w:after="240" w:afterAutospacing="0" w:line="420" w:lineRule="atLeast"/>
        <w:rPr>
          <w:color w:val="0F1115"/>
          <w:sz w:val="28"/>
          <w:szCs w:val="28"/>
        </w:rPr>
      </w:pPr>
      <w:r w:rsidRPr="00430625">
        <w:rPr>
          <w:color w:val="0F1115"/>
          <w:sz w:val="28"/>
          <w:szCs w:val="28"/>
        </w:rPr>
        <w:t xml:space="preserve">В процессе подготовки конспекта по </w:t>
      </w:r>
      <w:proofErr w:type="spellStart"/>
      <w:r w:rsidRPr="00430625">
        <w:rPr>
          <w:color w:val="0F1115"/>
          <w:sz w:val="28"/>
          <w:szCs w:val="28"/>
        </w:rPr>
        <w:t>PyCharm</w:t>
      </w:r>
      <w:proofErr w:type="spellEnd"/>
      <w:r w:rsidRPr="00430625">
        <w:rPr>
          <w:color w:val="0F1115"/>
          <w:sz w:val="28"/>
          <w:szCs w:val="28"/>
        </w:rPr>
        <w:t xml:space="preserve"> я выяснил, что это гораздо более мощный инструмент, чем просто редактор кода. Я узнал, что существует две версии: бесплатная Community для базовой работы с Python и платная Professional с поддержкой веб-фреймворков </w:t>
      </w:r>
      <w:proofErr w:type="spellStart"/>
      <w:r w:rsidRPr="00430625">
        <w:rPr>
          <w:color w:val="0F1115"/>
          <w:sz w:val="28"/>
          <w:szCs w:val="28"/>
        </w:rPr>
        <w:t>like</w:t>
      </w:r>
      <w:proofErr w:type="spellEnd"/>
      <w:r w:rsidRPr="00430625">
        <w:rPr>
          <w:color w:val="0F1115"/>
          <w:sz w:val="28"/>
          <w:szCs w:val="28"/>
        </w:rPr>
        <w:t xml:space="preserve"> </w:t>
      </w:r>
      <w:proofErr w:type="spellStart"/>
      <w:r w:rsidRPr="00430625">
        <w:rPr>
          <w:color w:val="0F1115"/>
          <w:sz w:val="28"/>
          <w:szCs w:val="28"/>
        </w:rPr>
        <w:t>Django</w:t>
      </w:r>
      <w:proofErr w:type="spellEnd"/>
      <w:r w:rsidRPr="00430625">
        <w:rPr>
          <w:color w:val="0F1115"/>
          <w:sz w:val="28"/>
          <w:szCs w:val="28"/>
        </w:rPr>
        <w:t xml:space="preserve"> и </w:t>
      </w:r>
      <w:proofErr w:type="spellStart"/>
      <w:r w:rsidRPr="00430625">
        <w:rPr>
          <w:color w:val="0F1115"/>
          <w:sz w:val="28"/>
          <w:szCs w:val="28"/>
        </w:rPr>
        <w:t>Flask</w:t>
      </w:r>
      <w:proofErr w:type="spellEnd"/>
      <w:r w:rsidRPr="00430625">
        <w:rPr>
          <w:color w:val="0F1115"/>
          <w:sz w:val="28"/>
          <w:szCs w:val="28"/>
        </w:rPr>
        <w:t>, инструментами для баз данных и удаленной разработки. Для комфортной работы нужен достаточно современный компьютер с 8 ГБ ОЗУ и SSD-диском.</w:t>
      </w:r>
    </w:p>
    <w:p w14:paraId="0CD37E59" w14:textId="77777777" w:rsidR="00430625" w:rsidRPr="00430625" w:rsidRDefault="00430625" w:rsidP="00430625">
      <w:pPr>
        <w:pStyle w:val="ds-markdown-paragraph"/>
        <w:shd w:val="clear" w:color="auto" w:fill="FFFFFF"/>
        <w:spacing w:before="240" w:beforeAutospacing="0" w:line="420" w:lineRule="atLeast"/>
        <w:rPr>
          <w:color w:val="0F1115"/>
          <w:sz w:val="28"/>
          <w:szCs w:val="28"/>
        </w:rPr>
      </w:pPr>
      <w:r w:rsidRPr="00430625">
        <w:rPr>
          <w:color w:val="0F1115"/>
          <w:sz w:val="28"/>
          <w:szCs w:val="28"/>
        </w:rPr>
        <w:t xml:space="preserve">Самым интересным оказалось узнать о глубине встроенных функций. </w:t>
      </w:r>
      <w:proofErr w:type="spellStart"/>
      <w:r w:rsidRPr="00430625">
        <w:rPr>
          <w:color w:val="0F1115"/>
          <w:sz w:val="28"/>
          <w:szCs w:val="28"/>
        </w:rPr>
        <w:t>PyCharm</w:t>
      </w:r>
      <w:proofErr w:type="spellEnd"/>
      <w:r w:rsidRPr="00430625">
        <w:rPr>
          <w:color w:val="0F1115"/>
          <w:sz w:val="28"/>
          <w:szCs w:val="28"/>
        </w:rPr>
        <w:t xml:space="preserve"> не просто подсвечивает синтаксис, а по-настоящему "понимает" код: он умеет </w:t>
      </w:r>
      <w:proofErr w:type="spellStart"/>
      <w:r w:rsidRPr="00430625">
        <w:rPr>
          <w:color w:val="0F1115"/>
          <w:sz w:val="28"/>
          <w:szCs w:val="28"/>
        </w:rPr>
        <w:t>intelligently</w:t>
      </w:r>
      <w:proofErr w:type="spellEnd"/>
      <w:r w:rsidRPr="00430625">
        <w:rPr>
          <w:color w:val="0F1115"/>
          <w:sz w:val="28"/>
          <w:szCs w:val="28"/>
        </w:rPr>
        <w:t xml:space="preserve"> дополнять его, основываясь на анализе контекста, позволяет мгновенно переходить к определению функции или класса, безопасно переименовывать переменные во всем проекте и имеет мощный визуальный отладчик. Я также выяснил, что среда напрямую интегрирована с системами контроля версий </w:t>
      </w:r>
      <w:proofErr w:type="spellStart"/>
      <w:r w:rsidRPr="00430625">
        <w:rPr>
          <w:color w:val="0F1115"/>
          <w:sz w:val="28"/>
          <w:szCs w:val="28"/>
        </w:rPr>
        <w:t>Git</w:t>
      </w:r>
      <w:proofErr w:type="spellEnd"/>
      <w:r w:rsidRPr="00430625">
        <w:rPr>
          <w:color w:val="0F1115"/>
          <w:sz w:val="28"/>
          <w:szCs w:val="28"/>
        </w:rPr>
        <w:t xml:space="preserve">, позволяет работать с </w:t>
      </w:r>
      <w:proofErr w:type="spellStart"/>
      <w:r w:rsidRPr="00430625">
        <w:rPr>
          <w:color w:val="0F1115"/>
          <w:sz w:val="28"/>
          <w:szCs w:val="28"/>
        </w:rPr>
        <w:t>Jupyter</w:t>
      </w:r>
      <w:proofErr w:type="spellEnd"/>
      <w:r w:rsidRPr="00430625">
        <w:rPr>
          <w:color w:val="0F1115"/>
          <w:sz w:val="28"/>
          <w:szCs w:val="28"/>
        </w:rPr>
        <w:t xml:space="preserve"> </w:t>
      </w:r>
      <w:proofErr w:type="spellStart"/>
      <w:r w:rsidRPr="00430625">
        <w:rPr>
          <w:color w:val="0F1115"/>
          <w:sz w:val="28"/>
          <w:szCs w:val="28"/>
        </w:rPr>
        <w:t>Notebooks</w:t>
      </w:r>
      <w:proofErr w:type="spellEnd"/>
      <w:r w:rsidRPr="00430625">
        <w:rPr>
          <w:color w:val="0F1115"/>
          <w:sz w:val="28"/>
          <w:szCs w:val="28"/>
        </w:rPr>
        <w:t xml:space="preserve"> и имеет встроенные инструменты для работы с базами данных в профессиональной версии. Отдельно отметил для себя наличие AI-ассистента как отдельной платной опции, который может генерировать и объяснять код прямо в редакторе. В итоге, я пришел к выводу, что </w:t>
      </w:r>
      <w:proofErr w:type="spellStart"/>
      <w:r w:rsidRPr="00430625">
        <w:rPr>
          <w:color w:val="0F1115"/>
          <w:sz w:val="28"/>
          <w:szCs w:val="28"/>
        </w:rPr>
        <w:t>PyCharm</w:t>
      </w:r>
      <w:proofErr w:type="spellEnd"/>
      <w:r w:rsidRPr="00430625">
        <w:rPr>
          <w:color w:val="0F1115"/>
          <w:sz w:val="28"/>
          <w:szCs w:val="28"/>
        </w:rPr>
        <w:t xml:space="preserve"> — это комплексная платформа, которая охватывает весь цикл разработки от идеи до развертывания, а не просто программа для написания кода.</w:t>
      </w:r>
    </w:p>
    <w:p w14:paraId="485C6128" w14:textId="77777777" w:rsidR="00B67044" w:rsidRPr="00430625" w:rsidRDefault="00B67044">
      <w:pPr>
        <w:rPr>
          <w:rFonts w:ascii="Times New Roman" w:hAnsi="Times New Roman" w:cs="Times New Roman"/>
          <w:sz w:val="24"/>
          <w:szCs w:val="24"/>
        </w:rPr>
      </w:pPr>
    </w:p>
    <w:sectPr w:rsidR="00B67044" w:rsidRPr="0043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25"/>
    <w:rsid w:val="000F3FA0"/>
    <w:rsid w:val="00430625"/>
    <w:rsid w:val="005F4379"/>
    <w:rsid w:val="00B6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A8FA"/>
  <w15:chartTrackingRefBased/>
  <w15:docId w15:val="{559F5BC9-90DB-41AD-B799-84ADCF94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3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5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Зубенко Михаил Петрович</dc:creator>
  <cp:keywords/>
  <dc:description/>
  <cp:lastModifiedBy>Зубенко Михаил Петрович</cp:lastModifiedBy>
  <cp:revision>1</cp:revision>
  <dcterms:created xsi:type="dcterms:W3CDTF">2025-09-26T12:07:00Z</dcterms:created>
  <dcterms:modified xsi:type="dcterms:W3CDTF">2025-09-26T12:07:00Z</dcterms:modified>
</cp:coreProperties>
</file>