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6AF2D" w14:textId="77777777" w:rsidR="00026EA7" w:rsidRDefault="00026EA7" w:rsidP="00026E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CVE stands for "Common Vulnerabilities and Exposures." It is a standardized system for identifying and naming security vulnerabilities in software and hardware. CVE provides a common language and reference point for security professionals, organizations, and software vendors to discuss, report, and track vulnerabilities in a consistent manner.</w:t>
      </w:r>
    </w:p>
    <w:p w14:paraId="745B41F6" w14:textId="77777777" w:rsidR="00026EA7" w:rsidRDefault="00026EA7" w:rsidP="00026E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Key points about CVE include:</w:t>
      </w:r>
    </w:p>
    <w:p w14:paraId="3ABBC235" w14:textId="543DDBAB" w:rsidR="00026EA7" w:rsidRDefault="00026EA7" w:rsidP="00026E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Unique Identifier:</w:t>
      </w:r>
      <w:r>
        <w:rPr>
          <w:rFonts w:ascii="Segoe UI" w:hAnsi="Segoe UI" w:cs="Segoe UI"/>
          <w:color w:val="D1D5DB"/>
          <w:shd w:val="clear" w:color="auto" w:fill="444654"/>
        </w:rPr>
        <w:t xml:space="preserve"> Each security vulnerability or exposure is assigned a unique CVE identifier</w:t>
      </w:r>
    </w:p>
    <w:p w14:paraId="2AE7EB06" w14:textId="5A848754" w:rsidR="00026EA7" w:rsidRDefault="00026EA7" w:rsidP="00026E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Structured Format:</w:t>
      </w:r>
      <w:r>
        <w:rPr>
          <w:rFonts w:ascii="Segoe UI" w:hAnsi="Segoe UI" w:cs="Segoe UI"/>
          <w:color w:val="D1D5DB"/>
          <w:shd w:val="clear" w:color="auto" w:fill="444654"/>
        </w:rPr>
        <w:t xml:space="preserve"> CVE identifiers are organized in a structured format, with the year of assignment followed by a unique number.</w:t>
      </w:r>
    </w:p>
    <w:p w14:paraId="3818D3EB" w14:textId="2DE07A41" w:rsidR="00026EA7" w:rsidRDefault="00026EA7" w:rsidP="00026E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Information Standardization:</w:t>
      </w:r>
      <w:r>
        <w:rPr>
          <w:rFonts w:ascii="Segoe UI" w:hAnsi="Segoe UI" w:cs="Segoe UI"/>
          <w:color w:val="D1D5DB"/>
          <w:shd w:val="clear" w:color="auto" w:fill="444654"/>
        </w:rPr>
        <w:t xml:space="preserve"> CVE entries include detailed information about the vulnerability, such as a description, severity rating, affected software products, and references to related advisories and patches.</w:t>
      </w:r>
    </w:p>
    <w:p w14:paraId="06EE678D" w14:textId="7856E79F" w:rsidR="00026EA7" w:rsidRDefault="00026EA7" w:rsidP="00026E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Global Use:</w:t>
      </w:r>
      <w:r>
        <w:rPr>
          <w:rFonts w:ascii="Segoe UI" w:hAnsi="Segoe UI" w:cs="Segoe UI"/>
          <w:color w:val="D1D5DB"/>
          <w:shd w:val="clear" w:color="auto" w:fill="444654"/>
        </w:rPr>
        <w:t xml:space="preserve"> CVE identifiers are used worldwide and are recognized as a standard way to reference vulnerabilities.</w:t>
      </w:r>
    </w:p>
    <w:p w14:paraId="48A99608" w14:textId="38B7776F" w:rsidR="00026EA7" w:rsidRDefault="00026EA7" w:rsidP="00026E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Coordinated Disclosure:</w:t>
      </w:r>
      <w:r>
        <w:rPr>
          <w:rFonts w:ascii="Segoe UI" w:hAnsi="Segoe UI" w:cs="Segoe UI"/>
          <w:color w:val="D1D5DB"/>
          <w:shd w:val="clear" w:color="auto" w:fill="444654"/>
        </w:rPr>
        <w:t xml:space="preserve"> The CVE system plays a crucial role in the responsible and coordinated disclosure of security vulnerabilities.</w:t>
      </w:r>
    </w:p>
    <w:p w14:paraId="238DEE48" w14:textId="22CC71D5" w:rsidR="00026EA7" w:rsidRDefault="00026EA7" w:rsidP="00026E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  <w:shd w:val="clear" w:color="auto" w:fill="444654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Integration with Other Systems:</w:t>
      </w:r>
      <w:r>
        <w:rPr>
          <w:rFonts w:ascii="Segoe UI" w:hAnsi="Segoe UI" w:cs="Segoe UI"/>
          <w:color w:val="D1D5DB"/>
          <w:shd w:val="clear" w:color="auto" w:fill="444654"/>
        </w:rPr>
        <w:t xml:space="preserve"> CVE identifiers are often integrated into security tools, databases, and systems.</w:t>
      </w:r>
    </w:p>
    <w:p w14:paraId="3B69363C" w14:textId="08639357" w:rsidR="00026EA7" w:rsidRDefault="00026EA7" w:rsidP="00026E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444654"/>
        </w:rPr>
        <w:t>Maintained by MITRE:</w:t>
      </w:r>
      <w:r>
        <w:rPr>
          <w:rFonts w:ascii="Segoe UI" w:hAnsi="Segoe UI" w:cs="Segoe UI"/>
          <w:color w:val="D1D5DB"/>
          <w:shd w:val="clear" w:color="auto" w:fill="444654"/>
        </w:rPr>
        <w:t xml:space="preserve"> The CVE system is maintained by MITRE Corporation, a not-for-profit organization that operates research and development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centers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7FA7EF6F" w14:textId="77777777" w:rsidR="00026EA7" w:rsidRDefault="00026EA7" w:rsidP="00026EA7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</w:p>
    <w:p w14:paraId="22CEEAAD" w14:textId="28C8A297" w:rsidR="00631699" w:rsidRDefault="00026EA7">
      <w:r>
        <w:rPr>
          <w:rFonts w:ascii="Segoe UI" w:hAnsi="Segoe UI" w:cs="Segoe UI"/>
          <w:color w:val="D1D5DB"/>
          <w:shd w:val="clear" w:color="auto" w:fill="444654"/>
        </w:rPr>
        <w:t xml:space="preserve">By using CVE identifiers, security professionals can efficiently communicate and collaborate on addressing security vulnerabilities. Overall, CVE contributes to a more secure digital ecosystem by providing a standardized way to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catalog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and discuss security vulnerabilities.</w:t>
      </w:r>
    </w:p>
    <w:sectPr w:rsidR="0063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3A7"/>
    <w:rsid w:val="00026EA7"/>
    <w:rsid w:val="000C63A7"/>
    <w:rsid w:val="0063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0E84"/>
  <w15:chartTrackingRefBased/>
  <w15:docId w15:val="{4990C23D-AD02-4E03-956B-A28125D6D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E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6E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Sonalkar</dc:creator>
  <cp:keywords/>
  <dc:description/>
  <cp:lastModifiedBy>Sadiq Sonalkar</cp:lastModifiedBy>
  <cp:revision>2</cp:revision>
  <dcterms:created xsi:type="dcterms:W3CDTF">2023-10-08T05:22:00Z</dcterms:created>
  <dcterms:modified xsi:type="dcterms:W3CDTF">2023-10-08T05:24:00Z</dcterms:modified>
</cp:coreProperties>
</file>