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Для корректной работы плагина нужно в файле </w:t>
      </w:r>
      <w:r>
        <w:rPr>
          <w:rFonts w:ascii="Tahoma"/>
          <w:sz w:val="28"/>
          <w:szCs w:val="28"/>
          <w:rtl w:val="0"/>
          <w:lang w:val="en-US"/>
        </w:rPr>
        <w:t>MainActivity (</w:t>
      </w:r>
      <w:r>
        <w:rPr>
          <w:sz w:val="28"/>
          <w:szCs w:val="28"/>
          <w:rtl w:val="0"/>
          <w:lang w:val="ru-RU"/>
        </w:rPr>
        <w:t xml:space="preserve">или </w:t>
      </w:r>
      <w:r>
        <w:rPr>
          <w:rFonts w:ascii="Tahoma"/>
          <w:sz w:val="28"/>
          <w:szCs w:val="28"/>
          <w:rtl w:val="0"/>
          <w:lang w:val="en-US"/>
        </w:rPr>
        <w:t>HelloworldActivity</w:t>
      </w:r>
      <w:r>
        <w:rPr>
          <w:sz w:val="28"/>
          <w:szCs w:val="28"/>
          <w:rtl w:val="0"/>
          <w:lang w:val="ru-RU"/>
        </w:rPr>
        <w:t xml:space="preserve"> везде имя разное</w:t>
      </w:r>
      <w:r>
        <w:rPr>
          <w:rFonts w:ascii="Tahoma"/>
          <w:sz w:val="28"/>
          <w:szCs w:val="28"/>
          <w:rtl w:val="0"/>
          <w:lang w:val="en-US"/>
        </w:rPr>
        <w:t>)</w:t>
      </w:r>
      <w:r>
        <w:rPr>
          <w:sz w:val="28"/>
          <w:szCs w:val="28"/>
          <w:rtl w:val="0"/>
          <w:lang w:val="ru-RU"/>
        </w:rPr>
        <w:t xml:space="preserve"> проекта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дописать два метода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умалчиванию код</w:t>
      </w:r>
      <w:r>
        <w:rPr>
          <w:rFonts w:ascii="Tahoma"/>
          <w:sz w:val="28"/>
          <w:szCs w:val="28"/>
          <w:rtl w:val="0"/>
          <w:lang w:val="en-US"/>
        </w:rPr>
        <w:t>: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public class GPGTest extends CordovaActivity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>{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ahoma"/>
          <w:sz w:val="28"/>
          <w:szCs w:val="28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public void onCreate(Bundle savedInstanceState)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{    </w:t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</w:t>
        <w:tab/>
        <w:t>super.onCreate(savedInstanceState);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if (savedInstanceState != null)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    savedInstanceState.putInt("CODE_RESOLUTION", 1);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super.init();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// Set by &lt;content src="index.html" /&gt; in config.xml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super.loadUrl(Config.getStartUrl());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//super.loadUrl("file:///android_asset/www/index.html");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>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Нужно после метода </w:t>
      </w:r>
      <w:r>
        <w:rPr>
          <w:rFonts w:ascii="Tahoma"/>
          <w:sz w:val="28"/>
          <w:szCs w:val="28"/>
          <w:rtl w:val="0"/>
          <w:lang w:val="en-US"/>
        </w:rPr>
        <w:t xml:space="preserve">onCreate </w:t>
      </w:r>
      <w:r>
        <w:rPr>
          <w:sz w:val="28"/>
          <w:szCs w:val="28"/>
          <w:rtl w:val="0"/>
          <w:lang w:val="ru-RU"/>
        </w:rPr>
        <w:t>вставить вот этот код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ab/>
        <w:t>public void onActivityResult(int requestCode, int resultCode, Intent intent)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it-IT"/>
        </w:rPr>
        <w:tab/>
        <w:tab/>
        <w:t>super.onActivityResult(requestCode, resultCode, intent);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switch (requestCode)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>case PlayGamesHelper.REQUEST_CODE_RESOLUTION: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ab/>
        <w:t>if (connectionCount &lt;= (PlayGamesHelper.REQUEST_COUNT - 1))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</w:t>
        <w:tab/>
        <w:tab/>
        <w:tab/>
        <w:t>PlayGamesServices.reconnect();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</w:t>
        <w:tab/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        </w:t>
        <w:tab/>
        <w:tab/>
        <w:t>connectionCount++;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</w:t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    </w:t>
        <w:tab/>
        <w:t>break;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    }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ab/>
        <w:t>}</w:t>
      </w: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bidi w:val="0"/>
      </w:pPr>
      <w:r>
        <w:tab/>
      </w:r>
      <w:r>
        <w:rPr>
          <w:rFonts w:ascii="Tahoma" w:cs="Arial Unicode MS" w:hAnsi="Arial Unicode MS" w:eastAsia="Arial Unicode MS"/>
          <w:rtl w:val="0"/>
        </w:rPr>
        <w:t>@Override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public void onDestroy() {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</w:t>
        <w:tab/>
        <w:t>PlayGamesServices.disconnect();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fr-FR"/>
        </w:rPr>
        <w:t xml:space="preserve">        super.onDestroy();</w:t>
      </w: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</w:rPr>
        <w:t xml:space="preserve">    }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Иначе при первом запуске программы коннект с сервисом произойдет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всплывающее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появится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оно появится при следующем запуске приложения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P.S: </w:t>
      </w:r>
      <w:r>
        <w:rPr>
          <w:sz w:val="28"/>
          <w:szCs w:val="28"/>
          <w:rtl w:val="0"/>
          <w:lang w:val="ru-RU"/>
        </w:rPr>
        <w:t>небольшой косяк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первом запуске окно всплывает при коннекте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 следующих запусках коннект происходит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окно </w:t>
      </w:r>
      <w:r>
        <w:rPr>
          <w:sz w:val="28"/>
          <w:szCs w:val="28"/>
          <w:rtl w:val="0"/>
          <w:lang w:val="en-US"/>
        </w:rPr>
        <w:t>«</w:t>
      </w:r>
      <w:r>
        <w:rPr>
          <w:sz w:val="28"/>
          <w:szCs w:val="28"/>
          <w:rtl w:val="0"/>
          <w:lang w:val="ru-RU"/>
        </w:rPr>
        <w:t>Добро пожаловать</w:t>
      </w:r>
      <w:r>
        <w:rPr>
          <w:sz w:val="28"/>
          <w:szCs w:val="28"/>
          <w:rtl w:val="0"/>
          <w:lang w:val="en-US"/>
        </w:rPr>
        <w:t>»</w:t>
      </w:r>
      <w:r>
        <w:rPr>
          <w:sz w:val="28"/>
          <w:szCs w:val="28"/>
          <w:rtl w:val="0"/>
          <w:lang w:val="ru-RU"/>
        </w:rPr>
        <w:t xml:space="preserve"> не всплывет</w:t>
      </w:r>
      <w:r>
        <w:rPr>
          <w:rFonts w:ascii="Tahoma"/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Постараюсь вскоре исправить</w:t>
      </w:r>
      <w:r>
        <w:rPr>
          <w:rFonts w:ascii="Tahom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  <w:rPr>
          <w:sz w:val="28"/>
          <w:szCs w:val="28"/>
        </w:rPr>
      </w:pPr>
      <w:r>
        <w:rPr>
          <w:rFonts w:ascii="Tahoma"/>
          <w:sz w:val="28"/>
          <w:szCs w:val="28"/>
          <w:rtl w:val="0"/>
          <w:lang w:val="en-US"/>
        </w:rPr>
        <w:t xml:space="preserve">P.S.S: </w:t>
      </w:r>
      <w:r>
        <w:rPr>
          <w:sz w:val="28"/>
          <w:szCs w:val="28"/>
          <w:rtl w:val="0"/>
          <w:lang w:val="ru-RU"/>
        </w:rPr>
        <w:t>инструкция по работе методов</w:t>
      </w:r>
      <w:r>
        <w:rPr>
          <w:rFonts w:ascii="Tahoma"/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в комментариях</w:t>
      </w:r>
      <w:r>
        <w:rPr>
          <w:rFonts w:ascii="Tahoma"/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rFonts w:ascii="Tahoma"/>
          <w:sz w:val="28"/>
          <w:szCs w:val="28"/>
          <w:rtl w:val="0"/>
        </w:rPr>
        <w:t>playgames.js</w:t>
      </w:r>
    </w:p>
    <w:p>
      <w:pPr>
        <w:pStyle w:val="Текстовый блок"/>
        <w:rPr>
          <w:sz w:val="28"/>
          <w:szCs w:val="28"/>
        </w:rPr>
      </w:pPr>
    </w:p>
    <w:p>
      <w:pPr>
        <w:pStyle w:val="Текстовый блок"/>
      </w:pPr>
      <w:r>
        <w:rPr>
          <w:rFonts w:ascii="Tahoma"/>
          <w:sz w:val="28"/>
          <w:szCs w:val="28"/>
          <w:rtl w:val="0"/>
          <w:lang w:val="en-US"/>
        </w:rPr>
        <w:t xml:space="preserve">P.S.S: </w:t>
      </w:r>
      <w:r>
        <w:rPr>
          <w:sz w:val="28"/>
          <w:szCs w:val="28"/>
          <w:rtl w:val="0"/>
          <w:lang w:val="ru-RU"/>
        </w:rPr>
        <w:t xml:space="preserve">в папке </w:t>
      </w:r>
      <w:r>
        <w:rPr>
          <w:rFonts w:ascii="Tahoma"/>
          <w:sz w:val="28"/>
          <w:szCs w:val="28"/>
          <w:rtl w:val="0"/>
          <w:lang w:val="en-US"/>
        </w:rPr>
        <w:t xml:space="preserve">res </w:t>
      </w:r>
      <w:r>
        <w:rPr>
          <w:sz w:val="28"/>
          <w:szCs w:val="28"/>
          <w:rtl w:val="0"/>
          <w:lang w:val="ru-RU"/>
        </w:rPr>
        <w:t xml:space="preserve">в файле </w:t>
      </w:r>
      <w:r>
        <w:rPr>
          <w:rFonts w:ascii="Tahoma"/>
          <w:sz w:val="28"/>
          <w:szCs w:val="28"/>
          <w:rtl w:val="0"/>
          <w:lang w:val="en-US"/>
        </w:rPr>
        <w:t xml:space="preserve">ids.xml </w:t>
      </w:r>
      <w:r>
        <w:rPr>
          <w:sz w:val="28"/>
          <w:szCs w:val="28"/>
          <w:rtl w:val="0"/>
          <w:lang w:val="ru-RU"/>
        </w:rPr>
        <w:t xml:space="preserve">нужно вставить свои идентификаторы из </w:t>
      </w:r>
      <w:r>
        <w:rPr>
          <w:rFonts w:ascii="Tahoma"/>
          <w:sz w:val="28"/>
          <w:szCs w:val="28"/>
          <w:rtl w:val="0"/>
          <w:lang w:val="en-US"/>
        </w:rPr>
        <w:t xml:space="preserve">google </w:t>
      </w:r>
      <w:r>
        <w:rPr>
          <w:sz w:val="28"/>
          <w:szCs w:val="28"/>
          <w:rtl w:val="0"/>
          <w:lang w:val="ru-RU"/>
        </w:rPr>
        <w:t>консоли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