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2A95F" w14:textId="7552D07C" w:rsidR="007F2FED" w:rsidRDefault="00811917" w:rsidP="00F90B69">
      <w:r>
        <w:t xml:space="preserve">Name:                   </w:t>
      </w:r>
    </w:p>
    <w:p w14:paraId="5EC2A960" w14:textId="77777777" w:rsidR="007F2FED" w:rsidRDefault="007F2FED" w:rsidP="00F90B69"/>
    <w:p w14:paraId="5EC2A962" w14:textId="4C16A791" w:rsidR="007F2FED" w:rsidRDefault="00811917" w:rsidP="00967D03">
      <w:pPr>
        <w:jc w:val="center"/>
        <w:rPr>
          <w:b/>
          <w:bCs/>
        </w:rPr>
      </w:pPr>
      <w:r w:rsidRPr="00F90B69">
        <w:rPr>
          <w:b/>
          <w:bCs/>
        </w:rPr>
        <w:t xml:space="preserve">Lab </w:t>
      </w:r>
      <w:r w:rsidR="00A030B4">
        <w:rPr>
          <w:b/>
          <w:bCs/>
        </w:rPr>
        <w:t>7</w:t>
      </w:r>
      <w:r w:rsidRPr="00F90B69">
        <w:rPr>
          <w:b/>
          <w:bCs/>
        </w:rPr>
        <w:t xml:space="preserve">: </w:t>
      </w:r>
      <w:r w:rsidR="00731385">
        <w:rPr>
          <w:b/>
          <w:bCs/>
        </w:rPr>
        <w:t>Stream network and stream hydrology</w:t>
      </w:r>
    </w:p>
    <w:p w14:paraId="2843C20F" w14:textId="77777777" w:rsidR="00967D03" w:rsidRPr="00967D03" w:rsidRDefault="00967D03" w:rsidP="00967D03">
      <w:pPr>
        <w:jc w:val="center"/>
        <w:rPr>
          <w:b/>
          <w:bCs/>
        </w:rPr>
      </w:pPr>
    </w:p>
    <w:p w14:paraId="5EC2A963" w14:textId="77777777" w:rsidR="007F2FED" w:rsidRDefault="007F2FED" w:rsidP="00F90B69"/>
    <w:p w14:paraId="7E8842C5" w14:textId="20DEE1A7" w:rsidR="00063925" w:rsidRDefault="00063925" w:rsidP="00063925">
      <w:pPr>
        <w:pStyle w:val="ListParagraph"/>
        <w:numPr>
          <w:ilvl w:val="0"/>
          <w:numId w:val="3"/>
        </w:numPr>
      </w:pPr>
      <w:r>
        <w:t xml:space="preserve">(1 pt.) Refer the drainage diagram below to complete the table. </w:t>
      </w:r>
    </w:p>
    <w:p w14:paraId="4C7683F7" w14:textId="77777777" w:rsidR="00063925" w:rsidRDefault="00063925" w:rsidP="00063925">
      <w:pPr>
        <w:pStyle w:val="ListParagraph"/>
        <w:ind w:left="360"/>
      </w:pPr>
      <w:r>
        <w:t xml:space="preserve"> </w:t>
      </w:r>
    </w:p>
    <w:p w14:paraId="79B17311" w14:textId="77777777" w:rsidR="00063925" w:rsidRDefault="00063925" w:rsidP="00063925">
      <w:r>
        <w:rPr>
          <w:noProof/>
        </w:rPr>
        <w:drawing>
          <wp:inline distT="114300" distB="114300" distL="114300" distR="114300" wp14:anchorId="041C0E24" wp14:editId="4079EF52">
            <wp:extent cx="5638800" cy="2362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6949" b="13899"/>
                    <a:stretch>
                      <a:fillRect/>
                    </a:stretch>
                  </pic:blipFill>
                  <pic:spPr>
                    <a:xfrm>
                      <a:off x="0" y="0"/>
                      <a:ext cx="5639648" cy="2362555"/>
                    </a:xfrm>
                    <a:prstGeom prst="rect">
                      <a:avLst/>
                    </a:prstGeom>
                    <a:ln/>
                  </pic:spPr>
                </pic:pic>
              </a:graphicData>
            </a:graphic>
          </wp:inline>
        </w:drawing>
      </w:r>
    </w:p>
    <w:p w14:paraId="2798594D" w14:textId="77777777" w:rsidR="00063925" w:rsidRDefault="00063925" w:rsidP="00063925"/>
    <w:p w14:paraId="6D7C6823" w14:textId="77777777" w:rsidR="000974A8" w:rsidRDefault="000974A8" w:rsidP="000974A8">
      <w:pPr>
        <w:pStyle w:val="ListParagraph"/>
        <w:ind w:left="360"/>
      </w:pPr>
    </w:p>
    <w:p w14:paraId="32FE7CCA" w14:textId="68061065" w:rsidR="0081485C" w:rsidRDefault="0081485C" w:rsidP="00F90B69"/>
    <w:p w14:paraId="4BAFE9AD" w14:textId="36A47CC5" w:rsidR="0081485C" w:rsidRDefault="0081485C" w:rsidP="00F90B69"/>
    <w:p w14:paraId="5F53731F" w14:textId="1F745923" w:rsidR="0081485C" w:rsidRDefault="0081485C" w:rsidP="00F90B69"/>
    <w:p w14:paraId="0F5C7D9D" w14:textId="77777777" w:rsidR="0081485C" w:rsidRDefault="0081485C" w:rsidP="00F90B69"/>
    <w:p w14:paraId="1CD68546" w14:textId="77777777" w:rsidR="00E87B85" w:rsidRDefault="00E87B85" w:rsidP="00E87B85">
      <w:r>
        <w:t xml:space="preserve">River discharge (the volumetric flow rate of a river) is a critical metric in hydrologic monitoring. It is typically expressed as </w:t>
      </w:r>
      <w:r w:rsidRPr="00E87B85">
        <w:rPr>
          <w:b/>
          <w:i/>
        </w:rPr>
        <w:t>Q= VA</w:t>
      </w:r>
      <w:r>
        <w:t xml:space="preserve">, where </w:t>
      </w:r>
      <w:r w:rsidRPr="00E87B85">
        <w:rPr>
          <w:i/>
        </w:rPr>
        <w:t>Q</w:t>
      </w:r>
      <w:r>
        <w:t xml:space="preserve"> is discharge, </w:t>
      </w:r>
      <w:r w:rsidRPr="00E87B85">
        <w:rPr>
          <w:i/>
        </w:rPr>
        <w:t>V</w:t>
      </w:r>
      <w:r>
        <w:t xml:space="preserve"> is velocity, and </w:t>
      </w:r>
      <w:r w:rsidRPr="00E87B85">
        <w:rPr>
          <w:i/>
        </w:rPr>
        <w:t xml:space="preserve">A </w:t>
      </w:r>
      <w:r>
        <w:t xml:space="preserve">is cross-sectional area. Since river channels almost never have a constant depth in a given cross section, many depth and velocity measurements are typically taken across the channel to yield an accurate discharge measurement. Depths are then averaged and multiplied by the channel width for </w:t>
      </w:r>
      <w:r w:rsidRPr="00E87B85">
        <w:rPr>
          <w:i/>
        </w:rPr>
        <w:t>A</w:t>
      </w:r>
      <w:r>
        <w:t xml:space="preserve">, and velocity readings are averaged for </w:t>
      </w:r>
      <w:r w:rsidRPr="00E87B85">
        <w:rPr>
          <w:i/>
        </w:rPr>
        <w:t>V</w:t>
      </w:r>
      <w:r>
        <w:t xml:space="preserve">. </w:t>
      </w:r>
    </w:p>
    <w:p w14:paraId="6CC3923D" w14:textId="77777777" w:rsidR="00E87B85" w:rsidRDefault="00E87B85" w:rsidP="00E87B85">
      <w:pPr>
        <w:pStyle w:val="ListParagraph"/>
        <w:ind w:left="360"/>
      </w:pPr>
    </w:p>
    <w:p w14:paraId="25CE16C3" w14:textId="6073E7FB" w:rsidR="00E87B85" w:rsidRDefault="00E87B85" w:rsidP="00E87B85">
      <w:pPr>
        <w:pStyle w:val="ListParagraph"/>
        <w:numPr>
          <w:ilvl w:val="0"/>
          <w:numId w:val="3"/>
        </w:numPr>
      </w:pPr>
      <w:r>
        <w:t xml:space="preserve">(1 pt.) Determine the discharge of the hypothetical river channel cross section below, given the measurements provided. </w:t>
      </w:r>
      <w:r w:rsidRPr="001B72C4">
        <w:rPr>
          <w:b/>
          <w:bCs/>
          <w:color w:val="FF0000"/>
        </w:rPr>
        <w:t xml:space="preserve">Please show your </w:t>
      </w:r>
      <w:r w:rsidR="00967D03">
        <w:rPr>
          <w:b/>
          <w:bCs/>
          <w:color w:val="FF0000"/>
        </w:rPr>
        <w:t>calculations</w:t>
      </w:r>
      <w:r>
        <w:t xml:space="preserve">. </w:t>
      </w:r>
    </w:p>
    <w:p w14:paraId="5BFD6390" w14:textId="77777777" w:rsidR="00AC3B00" w:rsidRDefault="00AC3B00" w:rsidP="00AC3B00">
      <w:pPr>
        <w:pStyle w:val="ListParagraph"/>
        <w:ind w:left="360"/>
      </w:pPr>
    </w:p>
    <w:p w14:paraId="6E4C0031" w14:textId="66F6E5E3" w:rsidR="00E87B85" w:rsidRDefault="00E87B85" w:rsidP="00E87B85">
      <w:pPr>
        <w:pStyle w:val="ListParagraph"/>
        <w:ind w:left="360"/>
      </w:pPr>
      <w:r>
        <w:rPr>
          <w:noProof/>
        </w:rPr>
        <w:lastRenderedPageBreak/>
        <w:drawing>
          <wp:inline distT="114300" distB="114300" distL="114300" distR="114300" wp14:anchorId="2E3A8D3A" wp14:editId="28DE2230">
            <wp:extent cx="5943600" cy="1574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1574800"/>
                    </a:xfrm>
                    <a:prstGeom prst="rect">
                      <a:avLst/>
                    </a:prstGeom>
                    <a:ln/>
                  </pic:spPr>
                </pic:pic>
              </a:graphicData>
            </a:graphic>
          </wp:inline>
        </w:drawing>
      </w:r>
    </w:p>
    <w:p w14:paraId="530ACD54" w14:textId="4414A47B" w:rsidR="00E87B85" w:rsidRDefault="00AC3B00" w:rsidP="00E87B85">
      <w:pPr>
        <w:pStyle w:val="ListParagraph"/>
        <w:ind w:left="360"/>
      </w:pPr>
      <w:r>
        <w:t>Channel width= 6.10 meters</w:t>
      </w:r>
    </w:p>
    <w:p w14:paraId="74B05155" w14:textId="74D96529" w:rsidR="00E87B85" w:rsidRDefault="00E87B85" w:rsidP="00E87B85">
      <w:pPr>
        <w:pStyle w:val="ListParagraph"/>
        <w:ind w:left="360"/>
      </w:pPr>
      <w:r>
        <w:t>Discharge: ________m³/sec</w:t>
      </w:r>
    </w:p>
    <w:p w14:paraId="208A2A87" w14:textId="77777777" w:rsidR="00C11CB1" w:rsidRDefault="00C11CB1" w:rsidP="00E87B85">
      <w:pPr>
        <w:pStyle w:val="ListParagraph"/>
        <w:ind w:left="360"/>
      </w:pPr>
    </w:p>
    <w:p w14:paraId="24B81EC0" w14:textId="45C90D4D" w:rsidR="008B2859" w:rsidRDefault="008B2859" w:rsidP="008B2859">
      <w:pPr>
        <w:pStyle w:val="ListParagraph"/>
        <w:numPr>
          <w:ilvl w:val="0"/>
          <w:numId w:val="3"/>
        </w:numPr>
      </w:pPr>
      <w:r>
        <w:t xml:space="preserve">(1 pt.) </w:t>
      </w:r>
      <w:r w:rsidRPr="008B2859">
        <w:t>Discharge is the volume of water flowing past a given river cross section per unit time and can be expressed by the following formula:</w:t>
      </w:r>
      <w:r w:rsidRPr="008B2859">
        <w:tab/>
      </w:r>
      <w:r w:rsidRPr="008B2859">
        <w:rPr>
          <w:b/>
          <w:bCs/>
        </w:rPr>
        <w:t xml:space="preserve">Q (Discharge) = Area x Velocity </w:t>
      </w:r>
      <w:r w:rsidRPr="008B2859">
        <w:rPr>
          <w:b/>
          <w:bCs/>
        </w:rPr>
        <w:tab/>
      </w:r>
      <w:r w:rsidRPr="008B2859">
        <w:tab/>
      </w:r>
      <w:r w:rsidRPr="008B2859">
        <w:tab/>
      </w:r>
      <w:r w:rsidRPr="008B2859">
        <w:tab/>
        <w:t xml:space="preserve"> </w:t>
      </w:r>
    </w:p>
    <w:p w14:paraId="6E97AFAC" w14:textId="3E623458" w:rsidR="00CD5C20" w:rsidRDefault="008B2859" w:rsidP="008B2859">
      <w:pPr>
        <w:pStyle w:val="ListParagraph"/>
        <w:ind w:left="360"/>
      </w:pPr>
      <w:r w:rsidRPr="008B2859">
        <w:t xml:space="preserve">We often approximate area with rectangles, so the above formula goes to </w:t>
      </w:r>
      <w:r w:rsidRPr="008B2859">
        <w:rPr>
          <w:b/>
          <w:bCs/>
        </w:rPr>
        <w:t>Q = Width x Depth x Velocity</w:t>
      </w:r>
      <w:r w:rsidRPr="008B2859">
        <w:t xml:space="preserve">.  What happens to velocity if the cross-sectional area of the river decreases but the discharge stays constant? </w:t>
      </w:r>
    </w:p>
    <w:p w14:paraId="4FDE8A8F" w14:textId="27767062" w:rsidR="00CD5C20" w:rsidRDefault="00CD5C20" w:rsidP="00F90B69"/>
    <w:p w14:paraId="05C230AE" w14:textId="2DAFA249" w:rsidR="00CD5C20" w:rsidRDefault="00CD5C20" w:rsidP="00F90B69"/>
    <w:p w14:paraId="45F19A9E" w14:textId="77777777" w:rsidR="00CD5C20" w:rsidRDefault="00CD5C20" w:rsidP="00F90B69"/>
    <w:p w14:paraId="31573ED6" w14:textId="67CB3F53" w:rsidR="00CD5C20" w:rsidRDefault="00CD5C20" w:rsidP="00F90B69">
      <w:pPr>
        <w:pStyle w:val="ListParagraph"/>
        <w:numPr>
          <w:ilvl w:val="0"/>
          <w:numId w:val="3"/>
        </w:numPr>
      </w:pPr>
      <w:r>
        <w:t>(1</w:t>
      </w:r>
      <w:r w:rsidR="00AB4AED">
        <w:t xml:space="preserve"> </w:t>
      </w:r>
      <w:r>
        <w:t>pt</w:t>
      </w:r>
      <w:r w:rsidR="00AB4AED">
        <w:t>.</w:t>
      </w:r>
      <w:r>
        <w:t xml:space="preserve">) Consider the following scenario: There are two river channels, channel A and channel B, that have identical cross-sections, and both are filled to the top of their banks with water. Channel A has as steeper slope than Channel B. Fill in the blanks below with A or B. </w:t>
      </w:r>
    </w:p>
    <w:p w14:paraId="7B12558E" w14:textId="77777777" w:rsidR="00CD5C20" w:rsidRDefault="00CD5C20" w:rsidP="00AB4AED">
      <w:pPr>
        <w:ind w:firstLine="360"/>
      </w:pPr>
      <w:r>
        <w:t>The water in channel ______ is moving faster than the water in channel _______.</w:t>
      </w:r>
    </w:p>
    <w:p w14:paraId="0969232C" w14:textId="77777777" w:rsidR="00CD5C20" w:rsidRDefault="00CD5C20" w:rsidP="00AB4AED">
      <w:pPr>
        <w:ind w:firstLine="360"/>
      </w:pPr>
      <w:r>
        <w:t>The discharge in channel _____ is greater than the discharge in channel ______.</w:t>
      </w:r>
    </w:p>
    <w:p w14:paraId="5EC2A971" w14:textId="1760970A" w:rsidR="007F2FED" w:rsidRDefault="007F2FED" w:rsidP="00F90B69"/>
    <w:p w14:paraId="51B54CA5" w14:textId="77777777" w:rsidR="009648FE" w:rsidRDefault="000A48FA" w:rsidP="009648FE">
      <w:pPr>
        <w:pStyle w:val="ListParagraph"/>
        <w:numPr>
          <w:ilvl w:val="0"/>
          <w:numId w:val="3"/>
        </w:numPr>
        <w:jc w:val="left"/>
      </w:pPr>
      <w:r>
        <w:t xml:space="preserve">Examine Figure 1 shown below. As you can see from these figures, the velocity of the water in a channel is not the same everywhere in a cross-section. Although the absolute magnitudes of the velocity may be different for different discharges and in different channels, the general pattern of velocity shown in these figures is found in all channels for all discharges. </w:t>
      </w:r>
    </w:p>
    <w:p w14:paraId="182BE168" w14:textId="5BEA9725" w:rsidR="009648FE" w:rsidRDefault="009648FE" w:rsidP="009648FE">
      <w:pPr>
        <w:pStyle w:val="ListParagraph"/>
        <w:ind w:left="360"/>
        <w:jc w:val="left"/>
      </w:pPr>
      <w:r>
        <w:t>Why is the velocity slowest near the channel boundaries?</w:t>
      </w:r>
      <w:r w:rsidRPr="00CB3598">
        <w:t xml:space="preserve"> </w:t>
      </w:r>
      <w:r>
        <w:t>(1pt)</w:t>
      </w:r>
    </w:p>
    <w:p w14:paraId="172A563D" w14:textId="6D9D1605" w:rsidR="0081485C" w:rsidRDefault="0081485C" w:rsidP="009648FE">
      <w:pPr>
        <w:ind w:left="1440"/>
      </w:pPr>
    </w:p>
    <w:p w14:paraId="776FE18A" w14:textId="77777777" w:rsidR="000A48FA" w:rsidRDefault="000A48FA" w:rsidP="000A48FA">
      <w:pPr>
        <w:pStyle w:val="ListParagraph"/>
        <w:jc w:val="center"/>
        <w:rPr>
          <w:noProof/>
        </w:rPr>
      </w:pPr>
    </w:p>
    <w:p w14:paraId="6E3C8BAD" w14:textId="77777777" w:rsidR="000A48FA" w:rsidRDefault="000A48FA" w:rsidP="000A48FA">
      <w:pPr>
        <w:pStyle w:val="ListParagraph"/>
        <w:jc w:val="center"/>
        <w:rPr>
          <w:noProof/>
        </w:rPr>
      </w:pPr>
    </w:p>
    <w:p w14:paraId="4B60C3E5" w14:textId="3416EADA" w:rsidR="0081485C" w:rsidRDefault="000A48FA" w:rsidP="000A48FA">
      <w:pPr>
        <w:pStyle w:val="ListParagraph"/>
        <w:jc w:val="center"/>
      </w:pPr>
      <w:r w:rsidRPr="007E30EE">
        <w:rPr>
          <w:noProof/>
        </w:rPr>
        <w:lastRenderedPageBreak/>
        <w:drawing>
          <wp:inline distT="0" distB="0" distL="0" distR="0" wp14:anchorId="1E93F555" wp14:editId="5BCE1A3F">
            <wp:extent cx="4581144" cy="2688336"/>
            <wp:effectExtent l="38100" t="57150" r="29210" b="55245"/>
            <wp:docPr id="1" name="Picture 1" descr="Question 11 schemat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stion 11 schematic 2"/>
                    <pic:cNvPicPr>
                      <a:picLocks noChangeAspect="1" noChangeArrowheads="1"/>
                    </pic:cNvPicPr>
                  </pic:nvPicPr>
                  <pic:blipFill rotWithShape="1">
                    <a:blip r:embed="rId7">
                      <a:extLst>
                        <a:ext uri="{28A0092B-C50C-407E-A947-70E740481C1C}">
                          <a14:useLocalDpi xmlns:a14="http://schemas.microsoft.com/office/drawing/2010/main" val="0"/>
                        </a:ext>
                      </a:extLst>
                    </a:blip>
                    <a:srcRect l="-1" t="5209" r="1064"/>
                    <a:stretch/>
                  </pic:blipFill>
                  <pic:spPr bwMode="auto">
                    <a:xfrm rot="60000">
                      <a:off x="0" y="0"/>
                      <a:ext cx="4581144" cy="2688336"/>
                    </a:xfrm>
                    <a:prstGeom prst="rect">
                      <a:avLst/>
                    </a:prstGeom>
                    <a:noFill/>
                    <a:ln>
                      <a:noFill/>
                    </a:ln>
                    <a:extLst>
                      <a:ext uri="{53640926-AAD7-44D8-BBD7-CCE9431645EC}">
                        <a14:shadowObscured xmlns:a14="http://schemas.microsoft.com/office/drawing/2010/main"/>
                      </a:ext>
                    </a:extLst>
                  </pic:spPr>
                </pic:pic>
              </a:graphicData>
            </a:graphic>
          </wp:inline>
        </w:drawing>
      </w:r>
    </w:p>
    <w:p w14:paraId="2ACCF31B" w14:textId="51CBBCD1" w:rsidR="000A48FA" w:rsidRDefault="000A48FA" w:rsidP="000A48FA">
      <w:pPr>
        <w:jc w:val="center"/>
        <w:rPr>
          <w:b/>
          <w:noProof/>
        </w:rPr>
      </w:pPr>
      <w:r w:rsidRPr="000B2F30">
        <w:rPr>
          <w:b/>
          <w:noProof/>
        </w:rPr>
        <w:t>Figure 1:</w:t>
      </w:r>
      <w:r>
        <w:rPr>
          <w:b/>
          <w:noProof/>
        </w:rPr>
        <w:t xml:space="preserve"> Contour map of velocity at a cross section</w:t>
      </w:r>
    </w:p>
    <w:p w14:paraId="65E18852" w14:textId="19658CC9" w:rsidR="009648FE" w:rsidRDefault="009648FE" w:rsidP="009648FE">
      <w:pPr>
        <w:numPr>
          <w:ilvl w:val="0"/>
          <w:numId w:val="3"/>
        </w:numPr>
        <w:jc w:val="left"/>
        <w:rPr>
          <w:b/>
        </w:rPr>
      </w:pPr>
      <w:r>
        <w:t xml:space="preserve">Refer to Figure </w:t>
      </w:r>
      <w:r w:rsidR="008A2ADD">
        <w:t>2</w:t>
      </w:r>
      <w:r>
        <w:t xml:space="preserve">: </w:t>
      </w:r>
      <w:r w:rsidRPr="003366A2">
        <w:t>Do</w:t>
      </w:r>
      <w:r>
        <w:t xml:space="preserve"> you think the velocity measured at point A is the same as at point B?</w:t>
      </w:r>
      <w:r w:rsidRPr="00CB3598">
        <w:t xml:space="preserve"> </w:t>
      </w:r>
      <w:r>
        <w:t>Why or why not? (1pt)</w:t>
      </w:r>
      <w:r w:rsidRPr="0032439A">
        <w:rPr>
          <w:b/>
        </w:rPr>
        <w:t xml:space="preserve"> </w:t>
      </w:r>
    </w:p>
    <w:p w14:paraId="1837A375" w14:textId="170F9441" w:rsidR="009648FE" w:rsidRDefault="009648FE" w:rsidP="009648FE">
      <w:pPr>
        <w:ind w:left="360"/>
        <w:rPr>
          <w:b/>
        </w:rPr>
      </w:pPr>
      <w:r>
        <w:rPr>
          <w:b/>
        </w:rPr>
        <w:br/>
      </w:r>
    </w:p>
    <w:p w14:paraId="291D9484" w14:textId="77777777" w:rsidR="009648FE" w:rsidRDefault="009648FE" w:rsidP="009648FE">
      <w:r>
        <w:rPr>
          <w:noProof/>
        </w:rPr>
        <w:drawing>
          <wp:inline distT="0" distB="0" distL="0" distR="0" wp14:anchorId="57469B7B" wp14:editId="6821470E">
            <wp:extent cx="3793067" cy="2424342"/>
            <wp:effectExtent l="0" t="0" r="0" b="0"/>
            <wp:docPr id="546243787" name="Picture 546243787"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43787" name="Picture 546243787" descr="A graph of a line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t="5013"/>
                    <a:stretch>
                      <a:fillRect/>
                    </a:stretch>
                  </pic:blipFill>
                  <pic:spPr bwMode="auto">
                    <a:xfrm>
                      <a:off x="0" y="0"/>
                      <a:ext cx="3801253" cy="2429574"/>
                    </a:xfrm>
                    <a:prstGeom prst="rect">
                      <a:avLst/>
                    </a:prstGeom>
                    <a:noFill/>
                    <a:ln>
                      <a:noFill/>
                    </a:ln>
                  </pic:spPr>
                </pic:pic>
              </a:graphicData>
            </a:graphic>
          </wp:inline>
        </w:drawing>
      </w:r>
    </w:p>
    <w:p w14:paraId="49F30E8B" w14:textId="32349CC5" w:rsidR="009648FE" w:rsidRDefault="009648FE" w:rsidP="009648FE">
      <w:pPr>
        <w:ind w:left="360"/>
      </w:pPr>
      <w:r>
        <w:rPr>
          <w:b/>
        </w:rPr>
        <w:t xml:space="preserve">Figure </w:t>
      </w:r>
      <w:r w:rsidR="008A2ADD">
        <w:rPr>
          <w:b/>
        </w:rPr>
        <w:t>2</w:t>
      </w:r>
      <w:r>
        <w:rPr>
          <w:b/>
        </w:rPr>
        <w:t>: schematic of a river cross-section</w:t>
      </w:r>
    </w:p>
    <w:p w14:paraId="6A27BF79" w14:textId="41BE2015" w:rsidR="009648FE" w:rsidRDefault="009648FE" w:rsidP="009648FE">
      <w:pPr>
        <w:pStyle w:val="ListParagraph"/>
        <w:numPr>
          <w:ilvl w:val="0"/>
          <w:numId w:val="3"/>
        </w:numPr>
      </w:pPr>
      <w:r>
        <w:t>Examine Figure 3 shown below and answer the following questions (2 pts.)</w:t>
      </w:r>
    </w:p>
    <w:p w14:paraId="4BD51E2A" w14:textId="77777777" w:rsidR="009648FE" w:rsidRDefault="009648FE" w:rsidP="009648FE"/>
    <w:p w14:paraId="6B658B3C" w14:textId="77777777" w:rsidR="00E5784A" w:rsidRDefault="00E5784A" w:rsidP="00E5784A">
      <w:r>
        <w:rPr>
          <w:noProof/>
        </w:rPr>
        <w:lastRenderedPageBreak/>
        <w:drawing>
          <wp:inline distT="0" distB="0" distL="0" distR="0" wp14:anchorId="19087080" wp14:editId="6334FF41">
            <wp:extent cx="5880100" cy="3603047"/>
            <wp:effectExtent l="0" t="0" r="6350" b="0"/>
            <wp:docPr id="5" name="Picture 5" descr="A graph with a diagram and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a diagram and a graph&#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4131" cy="3605517"/>
                    </a:xfrm>
                    <a:prstGeom prst="rect">
                      <a:avLst/>
                    </a:prstGeom>
                    <a:noFill/>
                    <a:ln>
                      <a:noFill/>
                    </a:ln>
                  </pic:spPr>
                </pic:pic>
              </a:graphicData>
            </a:graphic>
          </wp:inline>
        </w:drawing>
      </w:r>
    </w:p>
    <w:p w14:paraId="3884433C" w14:textId="2B4AF4CB" w:rsidR="00E5784A" w:rsidRPr="003366A2" w:rsidRDefault="00E5784A" w:rsidP="00E5784A">
      <w:pPr>
        <w:jc w:val="center"/>
        <w:rPr>
          <w:b/>
        </w:rPr>
      </w:pPr>
      <w:r>
        <w:rPr>
          <w:b/>
        </w:rPr>
        <w:t xml:space="preserve">Figure </w:t>
      </w:r>
      <w:r w:rsidR="009648FE">
        <w:rPr>
          <w:b/>
        </w:rPr>
        <w:t>3</w:t>
      </w:r>
      <w:r>
        <w:rPr>
          <w:b/>
        </w:rPr>
        <w:t>: Channel cross section with obstruction</w:t>
      </w:r>
    </w:p>
    <w:p w14:paraId="666B2C02" w14:textId="77777777" w:rsidR="00E5784A" w:rsidRPr="000B2F30" w:rsidRDefault="00E5784A" w:rsidP="00E5784A"/>
    <w:p w14:paraId="319B78E1" w14:textId="13D26C82" w:rsidR="00E5784A" w:rsidRDefault="00E5784A" w:rsidP="00E5784A">
      <w:pPr>
        <w:numPr>
          <w:ilvl w:val="1"/>
          <w:numId w:val="5"/>
        </w:numPr>
        <w:jc w:val="left"/>
      </w:pPr>
      <w:r>
        <w:t xml:space="preserve"> If a tree falls into the river and blocks one part of the cross section, slowing velocities in that part of the channel, what might happen to the velocity in the pink-shaded region of the flow (remember that in this scenario Q must be held constant because no water has been added or taken away)?</w:t>
      </w:r>
      <w:r w:rsidRPr="00CB3598">
        <w:t xml:space="preserve"> </w:t>
      </w:r>
    </w:p>
    <w:p w14:paraId="2611F1E4" w14:textId="77777777" w:rsidR="00E5784A" w:rsidRDefault="00E5784A" w:rsidP="00E5784A">
      <w:pPr>
        <w:ind w:left="720"/>
        <w:rPr>
          <w:b/>
        </w:rPr>
      </w:pPr>
    </w:p>
    <w:p w14:paraId="0376793E" w14:textId="77777777" w:rsidR="001B72C4" w:rsidRDefault="001B72C4" w:rsidP="00E5784A">
      <w:pPr>
        <w:ind w:left="720"/>
        <w:rPr>
          <w:b/>
        </w:rPr>
      </w:pPr>
    </w:p>
    <w:p w14:paraId="19797173" w14:textId="3C401A50" w:rsidR="00E5784A" w:rsidRDefault="00E5784A" w:rsidP="00E5784A">
      <w:pPr>
        <w:numPr>
          <w:ilvl w:val="1"/>
          <w:numId w:val="5"/>
        </w:numPr>
        <w:spacing w:after="200"/>
        <w:jc w:val="left"/>
      </w:pPr>
      <w:proofErr w:type="gramStart"/>
      <w:r>
        <w:t>Again</w:t>
      </w:r>
      <w:proofErr w:type="gramEnd"/>
      <w:r>
        <w:t xml:space="preserve"> considering the discharge equation, is there a different response that you think might make sense?</w:t>
      </w:r>
      <w:r w:rsidRPr="00CB3598">
        <w:t xml:space="preserve"> </w:t>
      </w:r>
    </w:p>
    <w:p w14:paraId="2A073078" w14:textId="77777777" w:rsidR="001B72C4" w:rsidRDefault="001B72C4" w:rsidP="001B72C4">
      <w:pPr>
        <w:spacing w:after="200"/>
        <w:ind w:left="1440"/>
        <w:jc w:val="left"/>
      </w:pPr>
    </w:p>
    <w:p w14:paraId="1403EA16" w14:textId="77777777" w:rsidR="009648FE" w:rsidRDefault="00E5784A" w:rsidP="00E5784A">
      <w:pPr>
        <w:numPr>
          <w:ilvl w:val="1"/>
          <w:numId w:val="5"/>
        </w:numPr>
        <w:spacing w:after="200"/>
        <w:jc w:val="left"/>
      </w:pPr>
      <w:r>
        <w:t>If flow velocity increases, what do you think might happen to sediment on the bed and channel banks?</w:t>
      </w:r>
      <w:r w:rsidRPr="00CB3598">
        <w:t xml:space="preserve"> </w:t>
      </w:r>
    </w:p>
    <w:p w14:paraId="62224E26" w14:textId="60996D90" w:rsidR="00E5784A" w:rsidRDefault="00E5784A" w:rsidP="009648FE">
      <w:pPr>
        <w:spacing w:after="200"/>
        <w:ind w:left="1440"/>
        <w:jc w:val="left"/>
      </w:pPr>
    </w:p>
    <w:p w14:paraId="0B57028C" w14:textId="75380284" w:rsidR="00E5784A" w:rsidRDefault="00E5784A" w:rsidP="00E5784A">
      <w:pPr>
        <w:numPr>
          <w:ilvl w:val="1"/>
          <w:numId w:val="5"/>
        </w:numPr>
        <w:spacing w:after="200"/>
        <w:jc w:val="left"/>
      </w:pPr>
      <w:r w:rsidRPr="00841762">
        <w:t>Is sediment likely to be</w:t>
      </w:r>
      <w:r>
        <w:t xml:space="preserve"> eroded or deposited in the un</w:t>
      </w:r>
      <w:r w:rsidRPr="00841762">
        <w:t>shaded half of the cross section?</w:t>
      </w:r>
      <w:r>
        <w:t xml:space="preserve"> Why?</w:t>
      </w:r>
      <w:r w:rsidRPr="00CB3598">
        <w:t xml:space="preserve"> </w:t>
      </w:r>
    </w:p>
    <w:p w14:paraId="506B780B" w14:textId="77777777" w:rsidR="00E5784A" w:rsidRDefault="00E5784A" w:rsidP="00F90B69">
      <w:pPr>
        <w:rPr>
          <w:b/>
          <w:bCs/>
        </w:rPr>
      </w:pPr>
    </w:p>
    <w:p w14:paraId="1A249FD7" w14:textId="77777777" w:rsidR="00E5784A" w:rsidRDefault="00E5784A" w:rsidP="00F90B69">
      <w:pPr>
        <w:rPr>
          <w:b/>
          <w:bCs/>
        </w:rPr>
      </w:pPr>
    </w:p>
    <w:p w14:paraId="3147E00E" w14:textId="696D6277" w:rsidR="009D154D" w:rsidRPr="009D154D" w:rsidRDefault="00811917" w:rsidP="00F90B69">
      <w:pPr>
        <w:rPr>
          <w:b/>
          <w:bCs/>
        </w:rPr>
      </w:pPr>
      <w:r w:rsidRPr="00AB4AED">
        <w:rPr>
          <w:b/>
          <w:bCs/>
        </w:rPr>
        <w:t>Download the .</w:t>
      </w:r>
      <w:proofErr w:type="spellStart"/>
      <w:r w:rsidRPr="00AB4AED">
        <w:rPr>
          <w:b/>
          <w:bCs/>
        </w:rPr>
        <w:t>kml</w:t>
      </w:r>
      <w:proofErr w:type="spellEnd"/>
      <w:r w:rsidRPr="00AB4AED">
        <w:rPr>
          <w:b/>
          <w:bCs/>
        </w:rPr>
        <w:t xml:space="preserve"> file “Lab Assignment </w:t>
      </w:r>
      <w:r w:rsidR="00A030B4">
        <w:rPr>
          <w:b/>
          <w:bCs/>
        </w:rPr>
        <w:t>7</w:t>
      </w:r>
      <w:r w:rsidRPr="00AB4AED">
        <w:rPr>
          <w:b/>
          <w:bCs/>
        </w:rPr>
        <w:t xml:space="preserve">” from </w:t>
      </w:r>
      <w:r w:rsidR="008A2ADD">
        <w:rPr>
          <w:b/>
          <w:bCs/>
        </w:rPr>
        <w:t>Canvas</w:t>
      </w:r>
      <w:r w:rsidRPr="00AB4AED">
        <w:rPr>
          <w:b/>
          <w:bCs/>
        </w:rPr>
        <w:t xml:space="preserve"> to answer the following questions.</w:t>
      </w:r>
    </w:p>
    <w:p w14:paraId="2B7490A2" w14:textId="77777777" w:rsidR="001C0885" w:rsidRDefault="001C0885" w:rsidP="00F90B69">
      <w:pPr>
        <w:pStyle w:val="ListParagraph"/>
      </w:pPr>
    </w:p>
    <w:p w14:paraId="5EC2A99F" w14:textId="5774708C" w:rsidR="007F2FED" w:rsidRDefault="00811917" w:rsidP="00F90B69">
      <w:pPr>
        <w:pStyle w:val="ListParagraph"/>
        <w:numPr>
          <w:ilvl w:val="0"/>
          <w:numId w:val="3"/>
        </w:numPr>
      </w:pPr>
      <w:r>
        <w:lastRenderedPageBreak/>
        <w:t>(</w:t>
      </w:r>
      <w:r w:rsidR="00E5784A">
        <w:t>2</w:t>
      </w:r>
      <w:r>
        <w:t xml:space="preserve"> pt</w:t>
      </w:r>
      <w:r w:rsidR="00AB4AED">
        <w:t>.</w:t>
      </w:r>
      <w:r>
        <w:t xml:space="preserve">) Sinuosity is a measure of how “curvy” something is. It is a metric commonly applied to river systems, expressed as </w:t>
      </w:r>
      <w:r w:rsidRPr="001C0885">
        <w:rPr>
          <w:b/>
          <w:i/>
        </w:rPr>
        <w:t>S</w:t>
      </w:r>
      <w:r w:rsidRPr="001C0885">
        <w:rPr>
          <w:b/>
          <w:i/>
          <w:vertAlign w:val="subscript"/>
        </w:rPr>
        <w:t>i</w:t>
      </w:r>
      <w:r w:rsidRPr="001C0885">
        <w:rPr>
          <w:b/>
          <w:i/>
        </w:rPr>
        <w:t>= Channel Length/ Valley Length</w:t>
      </w:r>
      <w:r>
        <w:t xml:space="preserve"> (A completely straight river would have a sinuosity value of 1). Using the ruler tool </w:t>
      </w:r>
      <w:r w:rsidR="004F7679">
        <w:t xml:space="preserve">(using ‘path’) </w:t>
      </w:r>
      <w:r>
        <w:t xml:space="preserve">in Google Earth, determine the channel length and the valley length. First determine the sinuosity of the section between point 1 and point 2. Then do the same for the section between point 3 and point 4. </w:t>
      </w:r>
    </w:p>
    <w:p w14:paraId="5EC2A9A0" w14:textId="77777777" w:rsidR="007F2FED" w:rsidRDefault="007F2FED" w:rsidP="00F90B69"/>
    <w:p w14:paraId="5EC2A9AC" w14:textId="77777777" w:rsidR="007F2FED" w:rsidRDefault="007F2FED" w:rsidP="00F90B69"/>
    <w:p w14:paraId="0A522424" w14:textId="78B9F180" w:rsidR="00E5784A" w:rsidRDefault="00E5784A" w:rsidP="00E5784A">
      <w:pPr>
        <w:pStyle w:val="ListParagraph"/>
        <w:numPr>
          <w:ilvl w:val="0"/>
          <w:numId w:val="2"/>
        </w:numPr>
      </w:pPr>
      <w:r>
        <w:t>Sinuosity (between points 1 and 2): ________</w:t>
      </w:r>
    </w:p>
    <w:p w14:paraId="0C413998" w14:textId="77777777" w:rsidR="00E5784A" w:rsidRDefault="00E5784A" w:rsidP="00E5784A">
      <w:pPr>
        <w:pStyle w:val="ListParagraph"/>
        <w:numPr>
          <w:ilvl w:val="0"/>
          <w:numId w:val="2"/>
        </w:numPr>
      </w:pPr>
      <w:r>
        <w:t>Sinuosity (between points 3 and 4): _________</w:t>
      </w:r>
    </w:p>
    <w:p w14:paraId="5EC2A9B0" w14:textId="779414A7" w:rsidR="007F2FED" w:rsidRDefault="00811917" w:rsidP="00F90B69">
      <w:pPr>
        <w:pStyle w:val="ListParagraph"/>
        <w:numPr>
          <w:ilvl w:val="0"/>
          <w:numId w:val="2"/>
        </w:numPr>
      </w:pPr>
      <w:r>
        <w:t>Notice that the channel suddenly straightens</w:t>
      </w:r>
      <w:r w:rsidR="00AC3B00">
        <w:t xml:space="preserve"> (between points 3 and 4)</w:t>
      </w:r>
      <w:r>
        <w:t xml:space="preserve">. The channel was </w:t>
      </w:r>
      <w:r w:rsidR="00AB4AED">
        <w:t>channelized</w:t>
      </w:r>
      <w:r>
        <w:t xml:space="preserve"> to allow for </w:t>
      </w:r>
      <w:r w:rsidR="00767092">
        <w:t xml:space="preserve">more efficient </w:t>
      </w:r>
      <w:r w:rsidR="00586408">
        <w:t>flow of water for irrigation purposes</w:t>
      </w:r>
      <w:r>
        <w:t xml:space="preserve">. What </w:t>
      </w:r>
      <w:r w:rsidR="004D0FE1">
        <w:t>do you thi</w:t>
      </w:r>
      <w:r w:rsidR="00586408">
        <w:t>n</w:t>
      </w:r>
      <w:r w:rsidR="004D0FE1">
        <w:t>k</w:t>
      </w:r>
      <w:r>
        <w:t xml:space="preserve"> </w:t>
      </w:r>
      <w:r w:rsidR="00AB4AED">
        <w:t xml:space="preserve">channelizing </w:t>
      </w:r>
      <w:r>
        <w:t xml:space="preserve">(i.e. straightening) a channel </w:t>
      </w:r>
      <w:r w:rsidR="00AB4AED">
        <w:t>does</w:t>
      </w:r>
      <w:r>
        <w:t xml:space="preserve"> to the </w:t>
      </w:r>
      <w:r w:rsidRPr="00F90B69">
        <w:rPr>
          <w:i/>
        </w:rPr>
        <w:t>slope</w:t>
      </w:r>
      <w:r>
        <w:t xml:space="preserve"> of the river?</w:t>
      </w:r>
    </w:p>
    <w:p w14:paraId="574FA6C2" w14:textId="77777777" w:rsidR="00C522ED" w:rsidRDefault="00C522ED" w:rsidP="00C522ED"/>
    <w:p w14:paraId="5EC2A9C2" w14:textId="77777777" w:rsidR="007F2FED" w:rsidRPr="00C64405" w:rsidRDefault="007F2FED" w:rsidP="00F90B69"/>
    <w:sectPr w:rsidR="007F2FED" w:rsidRPr="00C644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01491"/>
    <w:multiLevelType w:val="hybridMultilevel"/>
    <w:tmpl w:val="0EC041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E62075"/>
    <w:multiLevelType w:val="hybridMultilevel"/>
    <w:tmpl w:val="4D08A406"/>
    <w:lvl w:ilvl="0" w:tplc="C26EB122">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EAB3B64"/>
    <w:multiLevelType w:val="multilevel"/>
    <w:tmpl w:val="521442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54E81270"/>
    <w:multiLevelType w:val="hybridMultilevel"/>
    <w:tmpl w:val="8A36DEC2"/>
    <w:lvl w:ilvl="0" w:tplc="79C85FF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CE730EF"/>
    <w:multiLevelType w:val="multilevel"/>
    <w:tmpl w:val="0C161E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657610307">
    <w:abstractNumId w:val="4"/>
  </w:num>
  <w:num w:numId="2" w16cid:durableId="615869738">
    <w:abstractNumId w:val="2"/>
  </w:num>
  <w:num w:numId="3" w16cid:durableId="1171405711">
    <w:abstractNumId w:val="1"/>
  </w:num>
  <w:num w:numId="4" w16cid:durableId="5813317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2088692">
    <w:abstractNumId w:val="3"/>
  </w:num>
  <w:num w:numId="6" w16cid:durableId="80874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ED"/>
    <w:rsid w:val="00063925"/>
    <w:rsid w:val="00072B3F"/>
    <w:rsid w:val="000974A8"/>
    <w:rsid w:val="000A48FA"/>
    <w:rsid w:val="000C3EFA"/>
    <w:rsid w:val="0014624D"/>
    <w:rsid w:val="001B72C4"/>
    <w:rsid w:val="001C0885"/>
    <w:rsid w:val="001D6FD2"/>
    <w:rsid w:val="00300533"/>
    <w:rsid w:val="004D0FE1"/>
    <w:rsid w:val="004F7679"/>
    <w:rsid w:val="00586408"/>
    <w:rsid w:val="006115A4"/>
    <w:rsid w:val="00731385"/>
    <w:rsid w:val="00740229"/>
    <w:rsid w:val="0076584D"/>
    <w:rsid w:val="00767092"/>
    <w:rsid w:val="0079116D"/>
    <w:rsid w:val="00791A00"/>
    <w:rsid w:val="007F2FED"/>
    <w:rsid w:val="00811917"/>
    <w:rsid w:val="0081485C"/>
    <w:rsid w:val="008931D7"/>
    <w:rsid w:val="008A2ADD"/>
    <w:rsid w:val="008B2859"/>
    <w:rsid w:val="008D3D2C"/>
    <w:rsid w:val="009648FE"/>
    <w:rsid w:val="00967D03"/>
    <w:rsid w:val="009C26A1"/>
    <w:rsid w:val="009D154D"/>
    <w:rsid w:val="00A030B4"/>
    <w:rsid w:val="00A505E2"/>
    <w:rsid w:val="00AB3AEA"/>
    <w:rsid w:val="00AB4AED"/>
    <w:rsid w:val="00AC3B00"/>
    <w:rsid w:val="00B27FA5"/>
    <w:rsid w:val="00B43B83"/>
    <w:rsid w:val="00B547E1"/>
    <w:rsid w:val="00BC1FAC"/>
    <w:rsid w:val="00BD11C7"/>
    <w:rsid w:val="00C11CB1"/>
    <w:rsid w:val="00C42C99"/>
    <w:rsid w:val="00C522ED"/>
    <w:rsid w:val="00C64405"/>
    <w:rsid w:val="00CB5282"/>
    <w:rsid w:val="00CD5C20"/>
    <w:rsid w:val="00D662FF"/>
    <w:rsid w:val="00D7634E"/>
    <w:rsid w:val="00E5784A"/>
    <w:rsid w:val="00E87B85"/>
    <w:rsid w:val="00EA3ADC"/>
    <w:rsid w:val="00EE2027"/>
    <w:rsid w:val="00EE545C"/>
    <w:rsid w:val="00F90B69"/>
    <w:rsid w:val="00FA123C"/>
    <w:rsid w:val="00FE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A95F"/>
  <w15:docId w15:val="{84353149-82ED-4E4F-AC9B-A4A28A5CE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B69"/>
    <w:pPr>
      <w:jc w:val="both"/>
    </w:pPr>
    <w:rPr>
      <w:rFonts w:ascii="Calibri" w:hAnsi="Calibri" w:cs="Calibr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s="Arial"/>
      <w:color w:val="666666"/>
      <w:sz w:val="30"/>
      <w:szCs w:val="30"/>
    </w:rPr>
  </w:style>
  <w:style w:type="paragraph" w:styleId="ListParagraph">
    <w:name w:val="List Paragraph"/>
    <w:basedOn w:val="Normal"/>
    <w:uiPriority w:val="34"/>
    <w:qFormat/>
    <w:rsid w:val="001C0885"/>
    <w:pPr>
      <w:ind w:left="720"/>
      <w:contextualSpacing/>
    </w:pPr>
  </w:style>
  <w:style w:type="character" w:styleId="Hyperlink">
    <w:name w:val="Hyperlink"/>
    <w:basedOn w:val="DefaultParagraphFont"/>
    <w:uiPriority w:val="99"/>
    <w:semiHidden/>
    <w:unhideWhenUsed/>
    <w:rsid w:val="00EE545C"/>
    <w:rPr>
      <w:color w:val="0000FF"/>
      <w:u w:val="single"/>
    </w:rPr>
  </w:style>
  <w:style w:type="character" w:styleId="FollowedHyperlink">
    <w:name w:val="FollowedHyperlink"/>
    <w:basedOn w:val="DefaultParagraphFont"/>
    <w:uiPriority w:val="99"/>
    <w:semiHidden/>
    <w:unhideWhenUsed/>
    <w:rsid w:val="008B2859"/>
    <w:rPr>
      <w:color w:val="800080" w:themeColor="followedHyperlink"/>
      <w:u w:val="single"/>
    </w:rPr>
  </w:style>
  <w:style w:type="paragraph" w:styleId="Footer">
    <w:name w:val="footer"/>
    <w:basedOn w:val="Normal"/>
    <w:link w:val="FooterChar"/>
    <w:uiPriority w:val="99"/>
    <w:unhideWhenUsed/>
    <w:rsid w:val="009648FE"/>
    <w:pPr>
      <w:tabs>
        <w:tab w:val="center" w:pos="4680"/>
        <w:tab w:val="right" w:pos="9360"/>
      </w:tabs>
      <w:spacing w:line="240" w:lineRule="auto"/>
      <w:jc w:val="left"/>
    </w:pPr>
    <w:rPr>
      <w:rFonts w:eastAsia="Calibri" w:cs="Times New Roman"/>
      <w:lang w:val="en-US"/>
    </w:rPr>
  </w:style>
  <w:style w:type="character" w:customStyle="1" w:styleId="FooterChar">
    <w:name w:val="Footer Char"/>
    <w:basedOn w:val="DefaultParagraphFont"/>
    <w:link w:val="Footer"/>
    <w:uiPriority w:val="99"/>
    <w:rsid w:val="009648FE"/>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8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Tasneem Haq Meem</dc:creator>
  <cp:lastModifiedBy>Chyon, Sadiul</cp:lastModifiedBy>
  <cp:revision>2</cp:revision>
  <dcterms:created xsi:type="dcterms:W3CDTF">2026-03-26T17:30:00Z</dcterms:created>
  <dcterms:modified xsi:type="dcterms:W3CDTF">2026-03-26T17:30:00Z</dcterms:modified>
</cp:coreProperties>
</file>