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29CFB">
      <w:pPr>
        <w:pStyle w:val="2"/>
        <w:jc w:val="center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</w:rPr>
        <w:t xml:space="preserve">Question </w:t>
      </w:r>
      <w:bookmarkStart w:id="0" w:name="_GoBack"/>
      <w:bookmarkEnd w:id="0"/>
    </w:p>
    <w:p w14:paraId="23A53B53">
      <w:pPr>
        <w:pStyle w:val="3"/>
      </w:pPr>
      <w:r>
        <w:t>Level 1 – Basic Questions</w:t>
      </w:r>
    </w:p>
    <w:p w14:paraId="34C51314">
      <w:r>
        <w:t>1. What is the shape of the dataset?</w:t>
      </w:r>
    </w:p>
    <w:p w14:paraId="01AC6A1C">
      <w:r>
        <w:t>2. How many columns and rows are present?</w:t>
      </w:r>
    </w:p>
    <w:p w14:paraId="6C5F20BF">
      <w:r>
        <w:t>3. What are the column names?</w:t>
      </w:r>
    </w:p>
    <w:p w14:paraId="2C53CF8F">
      <w:r>
        <w:t>4. Check the first 5 rows of the dataset.</w:t>
      </w:r>
    </w:p>
    <w:p w14:paraId="0E4F423A">
      <w:r>
        <w:t>5. Identify the data types of each column.</w:t>
      </w:r>
    </w:p>
    <w:p w14:paraId="4690A9E7">
      <w:r>
        <w:t>6. Are there any missing values in the dataset? Show them.</w:t>
      </w:r>
    </w:p>
    <w:p w14:paraId="66BF1863">
      <w:r>
        <w:t>7. How many unique values are in each column?</w:t>
      </w:r>
    </w:p>
    <w:p w14:paraId="1BA0BD75">
      <w:r>
        <w:t>8. Find the summary statistics (mean, median, min, max) for all numeric columns.</w:t>
      </w:r>
    </w:p>
    <w:p w14:paraId="3636B025">
      <w:r>
        <w:t>9. Count the number of duplicate rows.</w:t>
      </w:r>
    </w:p>
    <w:p w14:paraId="641B13BA">
      <w:r>
        <w:t>10. Rename one of the columns to a more readable name.</w:t>
      </w:r>
    </w:p>
    <w:p w14:paraId="10B0250D">
      <w:r>
        <w:t>11. Which column has the highest average value?</w:t>
      </w:r>
    </w:p>
    <w:p w14:paraId="212127E7">
      <w:r>
        <w:t>12. Which column has the lowest average value?</w:t>
      </w:r>
    </w:p>
    <w:p w14:paraId="2F6749EB">
      <w:r>
        <w:t>13. Find the most common value in a categorical column.</w:t>
      </w:r>
    </w:p>
    <w:p w14:paraId="30752D21">
      <w:r>
        <w:t>14. Count the frequency of each category in a specific column.</w:t>
      </w:r>
    </w:p>
    <w:p w14:paraId="7DD31273">
      <w:r>
        <w:t>15. Calculate the correlation between two numerical columns.</w:t>
      </w:r>
    </w:p>
    <w:p w14:paraId="3465FDB7">
      <w:r>
        <w:t>16. Which numerical column has the highest standard deviation?</w:t>
      </w:r>
    </w:p>
    <w:p w14:paraId="3A524E83">
      <w:r>
        <w:t>17. Sort the dataset based on a specific column in ascending order.</w:t>
      </w:r>
    </w:p>
    <w:p w14:paraId="06C17EB1">
      <w:r>
        <w:t>18. Display the top 10 records based on a numerical column.</w:t>
      </w:r>
    </w:p>
    <w:p w14:paraId="0956D47B">
      <w:r>
        <w:t>19. Find the minimum and maximum value of a numerical column.</w:t>
      </w:r>
    </w:p>
    <w:p w14:paraId="44F3D06F">
      <w:r>
        <w:t>20. Convert a categorical column into numerical form using label encoding.</w:t>
      </w:r>
    </w:p>
    <w:p w14:paraId="2888F09E">
      <w:pPr>
        <w:pStyle w:val="3"/>
      </w:pPr>
      <w:r>
        <w:t>Level 2 – Intermediate Questions</w:t>
      </w:r>
    </w:p>
    <w:p w14:paraId="2095FFCA">
      <w:r>
        <w:t>1. Handle missing values by filling them with the median.</w:t>
      </w:r>
    </w:p>
    <w:p w14:paraId="6979AC07">
      <w:r>
        <w:t>2. Drop rows with missing values.</w:t>
      </w:r>
    </w:p>
    <w:p w14:paraId="73DB1B25">
      <w:r>
        <w:t>3. Normalize a numerical column using MinMaxScaler.</w:t>
      </w:r>
    </w:p>
    <w:p w14:paraId="5CD198A2">
      <w:r>
        <w:t>4. Standardize a numerical column using StandardScaler.</w:t>
      </w:r>
    </w:p>
    <w:p w14:paraId="2C16D744">
      <w:r>
        <w:t>5. Create a new column based on an existing one using a mathematical operation.</w:t>
      </w:r>
    </w:p>
    <w:p w14:paraId="4B5EE82C">
      <w:r>
        <w:t>6. Change the data type of a column from float to int.</w:t>
      </w:r>
    </w:p>
    <w:p w14:paraId="43A0D26F">
      <w:r>
        <w:t>7. Apply one-hot encoding to a categorical column.</w:t>
      </w:r>
    </w:p>
    <w:p w14:paraId="491B8D45">
      <w:r>
        <w:t>8. Replace specific values in a column with new values.</w:t>
      </w:r>
    </w:p>
    <w:p w14:paraId="094E007F">
      <w:r>
        <w:t>9. Detect and remove outliers using the IQR method.</w:t>
      </w:r>
    </w:p>
    <w:p w14:paraId="5600DA34">
      <w:r>
        <w:t>10. Merge two datasets on a common key.</w:t>
      </w:r>
    </w:p>
    <w:p w14:paraId="7FE63EFC">
      <w:r>
        <w:t>11. Plot a histogram for a numerical column.</w:t>
      </w:r>
    </w:p>
    <w:p w14:paraId="20FD3610">
      <w:r>
        <w:t>12. Plot a bar chart for the frequency of categories in a column.</w:t>
      </w:r>
    </w:p>
    <w:p w14:paraId="5F4411BC">
      <w:r>
        <w:t>13. Create a scatter plot between two numerical columns.</w:t>
      </w:r>
    </w:p>
    <w:p w14:paraId="65B81A28">
      <w:r>
        <w:t>14. Plot a boxplot for detecting outliers in a numerical column.</w:t>
      </w:r>
    </w:p>
    <w:p w14:paraId="3431CD94">
      <w:r>
        <w:t>15. Plot a pie chart for category distribution.</w:t>
      </w:r>
    </w:p>
    <w:p w14:paraId="1CBE4829">
      <w:r>
        <w:t>16. Create a heatmap of correlations between numerical columns.</w:t>
      </w:r>
    </w:p>
    <w:p w14:paraId="0760E933">
      <w:r>
        <w:t>17. Draw a line chart showing trends over time (if a date column exists).</w:t>
      </w:r>
    </w:p>
    <w:p w14:paraId="7E2A7511">
      <w:r>
        <w:t>18. Group the dataset by a categorical column and calculate the mean of a numerical column.</w:t>
      </w:r>
    </w:p>
    <w:p w14:paraId="4A41B950">
      <w:r>
        <w:t>19. Create a stacked bar chart comparing two categorical variables.</w:t>
      </w:r>
    </w:p>
    <w:p w14:paraId="14078BDB">
      <w:r>
        <w:t>20. Show the distribution of a numerical column using sns.kdeplot().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B1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Shubham limbole</cp:lastModifiedBy>
  <dcterms:modified xsi:type="dcterms:W3CDTF">2025-08-14T12:24:34Z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6A6A86370BD041EB833E67CE8B7EF862_13</vt:lpwstr>
  </property>
</Properties>
</file>