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F7246" w14:textId="6D86B15C" w:rsidR="001D02D6" w:rsidRDefault="001D02D6">
      <w:proofErr w:type="spellStart"/>
      <w:r>
        <w:rPr>
          <w:rFonts w:hint="eastAsia"/>
        </w:rPr>
        <w:t>cdm</w:t>
      </w:r>
      <w:proofErr w:type="spellEnd"/>
      <w:r>
        <w:rPr>
          <w:rFonts w:hint="eastAsia"/>
        </w:rPr>
        <w:t>层</w:t>
      </w:r>
    </w:p>
    <w:p w14:paraId="43825523" w14:textId="373196F9" w:rsidR="001D02D6" w:rsidRPr="001D02D6" w:rsidRDefault="001D02D6" w:rsidP="001D02D6">
      <w:pPr>
        <w:widowControl/>
        <w:shd w:val="clear" w:color="auto" w:fill="FFFFFE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proofErr w:type="spellStart"/>
      <w:r w:rsidRPr="001D02D6">
        <w:rPr>
          <w:rFonts w:ascii="Consolas" w:eastAsia="SimSun" w:hAnsi="Consolas" w:cs="SimSun"/>
          <w:color w:val="000000"/>
          <w:kern w:val="0"/>
          <w:szCs w:val="21"/>
        </w:rPr>
        <w:t>dim_wks_bx_diesel_workshop</w:t>
      </w:r>
      <w:proofErr w:type="spellEnd"/>
      <w:r w:rsidR="00F246FA">
        <w:rPr>
          <w:rFonts w:ascii="Consolas" w:eastAsia="SimSun" w:hAnsi="Consolas" w:cs="SimSun"/>
          <w:color w:val="000000"/>
          <w:kern w:val="0"/>
          <w:szCs w:val="21"/>
        </w:rPr>
        <w:t xml:space="preserve"> </w:t>
      </w:r>
      <w:r w:rsidR="00F246FA">
        <w:rPr>
          <w:rFonts w:ascii="Consolas" w:eastAsia="SimSun" w:hAnsi="Consolas" w:cs="SimSun" w:hint="eastAsia"/>
          <w:color w:val="000000"/>
          <w:kern w:val="0"/>
          <w:szCs w:val="21"/>
        </w:rPr>
        <w:t>维修站维度表</w:t>
      </w:r>
    </w:p>
    <w:p w14:paraId="7A090AEF" w14:textId="2FE1D14E" w:rsidR="001D02D6" w:rsidRPr="001D02D6" w:rsidRDefault="001D02D6" w:rsidP="001D02D6">
      <w:pPr>
        <w:widowControl/>
        <w:shd w:val="clear" w:color="auto" w:fill="FFFFFE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proofErr w:type="spellStart"/>
      <w:r w:rsidRPr="001D02D6">
        <w:rPr>
          <w:rFonts w:ascii="Consolas" w:eastAsia="SimSun" w:hAnsi="Consolas" w:cs="SimSun"/>
          <w:color w:val="000000"/>
          <w:kern w:val="0"/>
          <w:szCs w:val="21"/>
        </w:rPr>
        <w:t>dim_del_bx_dealer</w:t>
      </w:r>
      <w:proofErr w:type="spellEnd"/>
      <w:r w:rsidR="00F246FA">
        <w:rPr>
          <w:rFonts w:ascii="Consolas" w:eastAsia="SimSun" w:hAnsi="Consolas" w:cs="SimSun"/>
          <w:color w:val="000000"/>
          <w:kern w:val="0"/>
          <w:szCs w:val="21"/>
        </w:rPr>
        <w:t xml:space="preserve">  </w:t>
      </w:r>
      <w:r w:rsidR="00F246FA">
        <w:rPr>
          <w:rFonts w:ascii="Consolas" w:eastAsia="SimSun" w:hAnsi="Consolas" w:cs="SimSun" w:hint="eastAsia"/>
          <w:color w:val="000000"/>
          <w:kern w:val="0"/>
          <w:szCs w:val="21"/>
        </w:rPr>
        <w:t>经销商维度表</w:t>
      </w:r>
    </w:p>
    <w:p w14:paraId="47F57041" w14:textId="6CD7FF07" w:rsidR="001D02D6" w:rsidRPr="001D02D6" w:rsidRDefault="001D02D6" w:rsidP="001D02D6">
      <w:pPr>
        <w:widowControl/>
        <w:shd w:val="clear" w:color="auto" w:fill="FFFFFE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proofErr w:type="spellStart"/>
      <w:r w:rsidRPr="001D02D6">
        <w:rPr>
          <w:rFonts w:ascii="Consolas" w:eastAsia="SimSun" w:hAnsi="Consolas" w:cs="SimSun"/>
          <w:color w:val="000000"/>
          <w:kern w:val="0"/>
          <w:szCs w:val="21"/>
        </w:rPr>
        <w:t>dim_prd_bx_core</w:t>
      </w:r>
      <w:proofErr w:type="spellEnd"/>
      <w:r w:rsidR="00F246FA">
        <w:rPr>
          <w:rFonts w:ascii="Consolas" w:eastAsia="SimSun" w:hAnsi="Consolas" w:cs="SimSun"/>
          <w:color w:val="000000"/>
          <w:kern w:val="0"/>
          <w:szCs w:val="21"/>
        </w:rPr>
        <w:t xml:space="preserve"> </w:t>
      </w:r>
      <w:r w:rsidR="00F246FA">
        <w:rPr>
          <w:rFonts w:ascii="Consolas" w:eastAsia="SimSun" w:hAnsi="Consolas" w:cs="SimSun" w:hint="eastAsia"/>
          <w:color w:val="000000"/>
          <w:kern w:val="0"/>
          <w:szCs w:val="21"/>
        </w:rPr>
        <w:t>旧件信息维度表</w:t>
      </w:r>
    </w:p>
    <w:p w14:paraId="634F005E" w14:textId="2DE04A27" w:rsidR="001D02D6" w:rsidRDefault="001D02D6"/>
    <w:p w14:paraId="0B4713B4" w14:textId="77777777" w:rsidR="001D02D6" w:rsidRPr="001D02D6" w:rsidRDefault="001D02D6" w:rsidP="001D02D6">
      <w:pPr>
        <w:widowControl/>
        <w:shd w:val="clear" w:color="auto" w:fill="FFFFFE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1D02D6">
        <w:rPr>
          <w:rFonts w:ascii="Consolas" w:eastAsia="SimSun" w:hAnsi="Consolas" w:cs="SimSun"/>
          <w:color w:val="000000"/>
          <w:kern w:val="0"/>
          <w:szCs w:val="21"/>
        </w:rPr>
        <w:t>dwd_wks_bx_core_recycling_tmp01_df</w:t>
      </w:r>
    </w:p>
    <w:p w14:paraId="40CB8F39" w14:textId="77777777" w:rsidR="001D02D6" w:rsidRPr="001D02D6" w:rsidRDefault="001D02D6" w:rsidP="001D02D6">
      <w:pPr>
        <w:widowControl/>
        <w:shd w:val="clear" w:color="auto" w:fill="FFFFFE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1D02D6">
        <w:rPr>
          <w:rFonts w:ascii="Consolas" w:eastAsia="SimSun" w:hAnsi="Consolas" w:cs="SimSun"/>
          <w:color w:val="000000"/>
          <w:kern w:val="0"/>
          <w:szCs w:val="21"/>
        </w:rPr>
        <w:t>dwd_wks_bx_core_recycling_tmp02_df</w:t>
      </w:r>
    </w:p>
    <w:p w14:paraId="5C424556" w14:textId="77777777" w:rsidR="001D02D6" w:rsidRPr="001D02D6" w:rsidRDefault="001D02D6" w:rsidP="001D02D6">
      <w:pPr>
        <w:widowControl/>
        <w:shd w:val="clear" w:color="auto" w:fill="FFFFFE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1D02D6">
        <w:rPr>
          <w:rFonts w:ascii="Consolas" w:eastAsia="SimSun" w:hAnsi="Consolas" w:cs="SimSun"/>
          <w:color w:val="000000"/>
          <w:kern w:val="0"/>
          <w:szCs w:val="21"/>
        </w:rPr>
        <w:t>dwd_wks_bx_core_recycling_tmp03_df</w:t>
      </w:r>
    </w:p>
    <w:p w14:paraId="756AE6F4" w14:textId="77777777" w:rsidR="001D02D6" w:rsidRPr="001D02D6" w:rsidRDefault="001D02D6" w:rsidP="001D02D6">
      <w:pPr>
        <w:widowControl/>
        <w:shd w:val="clear" w:color="auto" w:fill="FFFFFE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1D02D6">
        <w:rPr>
          <w:rFonts w:ascii="Consolas" w:eastAsia="SimSun" w:hAnsi="Consolas" w:cs="SimSun"/>
          <w:color w:val="000000"/>
          <w:kern w:val="0"/>
          <w:szCs w:val="21"/>
        </w:rPr>
        <w:t>dwd_wks_bx_core_recycling_tmp04_df</w:t>
      </w:r>
    </w:p>
    <w:p w14:paraId="212B225E" w14:textId="77777777" w:rsidR="001D02D6" w:rsidRPr="001D02D6" w:rsidRDefault="001D02D6" w:rsidP="001D02D6">
      <w:pPr>
        <w:widowControl/>
        <w:shd w:val="clear" w:color="auto" w:fill="FFFFFE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1D02D6">
        <w:rPr>
          <w:rFonts w:ascii="Consolas" w:eastAsia="SimSun" w:hAnsi="Consolas" w:cs="SimSun"/>
          <w:color w:val="000000"/>
          <w:kern w:val="0"/>
          <w:szCs w:val="21"/>
        </w:rPr>
        <w:t>dwd_wks_bx_core_recycling_tmp05_df</w:t>
      </w:r>
    </w:p>
    <w:p w14:paraId="0ED23037" w14:textId="5432FFDD" w:rsidR="001D02D6" w:rsidRPr="001D02D6" w:rsidRDefault="001D02D6" w:rsidP="001D02D6">
      <w:pPr>
        <w:widowControl/>
        <w:shd w:val="clear" w:color="auto" w:fill="FFFFFE"/>
        <w:spacing w:line="285" w:lineRule="atLeast"/>
        <w:jc w:val="left"/>
        <w:rPr>
          <w:rFonts w:ascii="Consolas" w:eastAsia="SimSun" w:hAnsi="Consolas" w:cs="SimSun" w:hint="eastAsia"/>
          <w:color w:val="000000"/>
          <w:kern w:val="0"/>
          <w:szCs w:val="21"/>
        </w:rPr>
      </w:pPr>
      <w:proofErr w:type="spellStart"/>
      <w:r w:rsidRPr="001D02D6">
        <w:rPr>
          <w:rFonts w:ascii="Consolas" w:eastAsia="SimSun" w:hAnsi="Consolas" w:cs="SimSun"/>
          <w:color w:val="000000"/>
          <w:kern w:val="0"/>
          <w:szCs w:val="21"/>
        </w:rPr>
        <w:t>dwd_wks_bx_core_recycling_df</w:t>
      </w:r>
      <w:proofErr w:type="spellEnd"/>
      <w:r w:rsidR="00F246FA">
        <w:rPr>
          <w:rFonts w:ascii="Consolas" w:eastAsia="SimSun" w:hAnsi="Consolas" w:cs="SimSun"/>
          <w:color w:val="000000"/>
          <w:kern w:val="0"/>
          <w:szCs w:val="21"/>
        </w:rPr>
        <w:t xml:space="preserve"> </w:t>
      </w:r>
      <w:proofErr w:type="spellStart"/>
      <w:r w:rsidR="00F246FA">
        <w:rPr>
          <w:rFonts w:ascii="Consolas" w:eastAsia="SimSun" w:hAnsi="Consolas" w:cs="SimSun" w:hint="eastAsia"/>
          <w:color w:val="000000"/>
          <w:kern w:val="0"/>
          <w:szCs w:val="21"/>
        </w:rPr>
        <w:t>dwd</w:t>
      </w:r>
      <w:proofErr w:type="spellEnd"/>
      <w:r w:rsidR="00F246FA">
        <w:rPr>
          <w:rFonts w:ascii="Consolas" w:eastAsia="SimSun" w:hAnsi="Consolas" w:cs="SimSun" w:hint="eastAsia"/>
          <w:color w:val="000000"/>
          <w:kern w:val="0"/>
          <w:szCs w:val="21"/>
        </w:rPr>
        <w:t>综合信息表</w:t>
      </w:r>
    </w:p>
    <w:p w14:paraId="10897A29" w14:textId="30906D12" w:rsidR="001D02D6" w:rsidRDefault="001D02D6"/>
    <w:p w14:paraId="2FB52322" w14:textId="67354ABB" w:rsidR="001D02D6" w:rsidRDefault="001D02D6">
      <w:r>
        <w:rPr>
          <w:rFonts w:hint="eastAsia"/>
        </w:rPr>
        <w:t>ads</w:t>
      </w:r>
      <w:r>
        <w:rPr>
          <w:rFonts w:hint="eastAsia"/>
        </w:rPr>
        <w:t>层数据</w:t>
      </w:r>
    </w:p>
    <w:p w14:paraId="192CC66E" w14:textId="18DF119D" w:rsidR="001D02D6" w:rsidRPr="001D02D6" w:rsidRDefault="001D02D6" w:rsidP="001D02D6">
      <w:pPr>
        <w:widowControl/>
        <w:shd w:val="clear" w:color="auto" w:fill="FFFFFE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1D02D6">
        <w:rPr>
          <w:rFonts w:ascii="Consolas" w:eastAsia="SimSun" w:hAnsi="Consolas" w:cs="SimSun"/>
          <w:color w:val="000000"/>
          <w:kern w:val="0"/>
          <w:szCs w:val="21"/>
        </w:rPr>
        <w:t>ads_wks_bx_core_recycling_tmp01_df</w:t>
      </w:r>
      <w:r w:rsidR="00F246FA">
        <w:rPr>
          <w:rFonts w:ascii="Consolas" w:eastAsia="SimSun" w:hAnsi="Consolas" w:cs="SimSun"/>
          <w:color w:val="000000"/>
          <w:kern w:val="0"/>
          <w:szCs w:val="21"/>
        </w:rPr>
        <w:t xml:space="preserve"> </w:t>
      </w:r>
      <w:proofErr w:type="spellStart"/>
      <w:r w:rsidR="00F246FA">
        <w:rPr>
          <w:rFonts w:ascii="Consolas" w:eastAsia="SimSun" w:hAnsi="Consolas" w:cs="SimSun" w:hint="eastAsia"/>
          <w:color w:val="000000"/>
          <w:kern w:val="0"/>
          <w:szCs w:val="21"/>
        </w:rPr>
        <w:t>dwd</w:t>
      </w:r>
      <w:proofErr w:type="spellEnd"/>
      <w:r w:rsidR="00F246FA">
        <w:rPr>
          <w:rFonts w:ascii="Consolas" w:eastAsia="SimSun" w:hAnsi="Consolas" w:cs="SimSun" w:hint="eastAsia"/>
          <w:color w:val="000000"/>
          <w:kern w:val="0"/>
          <w:szCs w:val="21"/>
        </w:rPr>
        <w:t>转</w:t>
      </w:r>
      <w:r w:rsidR="00F246FA">
        <w:rPr>
          <w:rFonts w:ascii="Consolas" w:eastAsia="SimSun" w:hAnsi="Consolas" w:cs="SimSun" w:hint="eastAsia"/>
          <w:color w:val="000000"/>
          <w:kern w:val="0"/>
          <w:szCs w:val="21"/>
        </w:rPr>
        <w:t>ads</w:t>
      </w:r>
      <w:r w:rsidR="00F246FA">
        <w:rPr>
          <w:rFonts w:ascii="Consolas" w:eastAsia="SimSun" w:hAnsi="Consolas" w:cs="SimSun" w:hint="eastAsia"/>
          <w:color w:val="000000"/>
          <w:kern w:val="0"/>
          <w:szCs w:val="21"/>
        </w:rPr>
        <w:t>的中转表</w:t>
      </w:r>
    </w:p>
    <w:p w14:paraId="65C53928" w14:textId="375E9922" w:rsidR="001D02D6" w:rsidRPr="001D02D6" w:rsidRDefault="001D02D6" w:rsidP="001D02D6">
      <w:pPr>
        <w:widowControl/>
        <w:shd w:val="clear" w:color="auto" w:fill="FFFFFE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proofErr w:type="spellStart"/>
      <w:r w:rsidRPr="001D02D6">
        <w:rPr>
          <w:rFonts w:ascii="Consolas" w:eastAsia="SimSun" w:hAnsi="Consolas" w:cs="SimSun"/>
          <w:color w:val="000000"/>
          <w:kern w:val="0"/>
          <w:szCs w:val="21"/>
        </w:rPr>
        <w:t>ads_wks_bx_core_recycling_avg_time_als_df</w:t>
      </w:r>
      <w:proofErr w:type="spellEnd"/>
      <w:r w:rsidR="00F246FA">
        <w:rPr>
          <w:rFonts w:ascii="Consolas" w:eastAsia="SimSun" w:hAnsi="Consolas" w:cs="SimSun"/>
          <w:color w:val="000000"/>
          <w:kern w:val="0"/>
          <w:szCs w:val="21"/>
        </w:rPr>
        <w:t xml:space="preserve"> </w:t>
      </w:r>
      <w:r w:rsidR="00F246FA">
        <w:rPr>
          <w:rFonts w:ascii="Consolas" w:eastAsia="SimSun" w:hAnsi="Consolas" w:cs="SimSun" w:hint="eastAsia"/>
          <w:color w:val="000000"/>
          <w:kern w:val="0"/>
          <w:szCs w:val="21"/>
        </w:rPr>
        <w:t>计算到达状态十三的平均时间表</w:t>
      </w:r>
    </w:p>
    <w:p w14:paraId="5A2EB382" w14:textId="5BE37864" w:rsidR="001D02D6" w:rsidRPr="001D02D6" w:rsidRDefault="001D02D6" w:rsidP="001D02D6">
      <w:pPr>
        <w:widowControl/>
        <w:shd w:val="clear" w:color="auto" w:fill="FFFFFE"/>
        <w:spacing w:line="285" w:lineRule="atLeast"/>
        <w:jc w:val="left"/>
        <w:rPr>
          <w:rFonts w:ascii="Consolas" w:eastAsia="SimSun" w:hAnsi="Consolas" w:cs="SimSun" w:hint="eastAsia"/>
          <w:color w:val="000000"/>
          <w:kern w:val="0"/>
          <w:szCs w:val="21"/>
        </w:rPr>
      </w:pPr>
      <w:proofErr w:type="spellStart"/>
      <w:r w:rsidRPr="001D02D6">
        <w:rPr>
          <w:rFonts w:ascii="Consolas" w:eastAsia="SimSun" w:hAnsi="Consolas" w:cs="SimSun"/>
          <w:color w:val="000000"/>
          <w:kern w:val="0"/>
          <w:szCs w:val="21"/>
        </w:rPr>
        <w:t>ads_wks_bx_core_recycling_city_count_df</w:t>
      </w:r>
      <w:proofErr w:type="spellEnd"/>
      <w:r w:rsidR="00F246FA">
        <w:rPr>
          <w:rFonts w:ascii="Consolas" w:eastAsia="SimSun" w:hAnsi="Consolas" w:cs="SimSun"/>
          <w:color w:val="000000"/>
          <w:kern w:val="0"/>
          <w:szCs w:val="21"/>
        </w:rPr>
        <w:t xml:space="preserve">    </w:t>
      </w:r>
      <w:r w:rsidR="00F246FA">
        <w:rPr>
          <w:rFonts w:ascii="Consolas" w:eastAsia="SimSun" w:hAnsi="Consolas" w:cs="SimSun" w:hint="eastAsia"/>
          <w:color w:val="000000"/>
          <w:kern w:val="0"/>
          <w:szCs w:val="21"/>
        </w:rPr>
        <w:t>旧件订单</w:t>
      </w:r>
      <w:r w:rsidR="00F246FA">
        <w:rPr>
          <w:rFonts w:ascii="Consolas" w:eastAsia="SimSun" w:hAnsi="Consolas" w:cs="SimSun" w:hint="eastAsia"/>
          <w:color w:val="000000"/>
          <w:kern w:val="0"/>
          <w:szCs w:val="21"/>
        </w:rPr>
        <w:t>城市</w:t>
      </w:r>
      <w:r w:rsidR="00F246FA">
        <w:rPr>
          <w:rFonts w:ascii="Consolas" w:eastAsia="SimSun" w:hAnsi="Consolas" w:cs="SimSun" w:hint="eastAsia"/>
          <w:color w:val="000000"/>
          <w:kern w:val="0"/>
          <w:szCs w:val="21"/>
        </w:rPr>
        <w:t>维度创建数量统计表</w:t>
      </w:r>
    </w:p>
    <w:p w14:paraId="4CA9655B" w14:textId="29FDC78F" w:rsidR="001D02D6" w:rsidRPr="001D02D6" w:rsidRDefault="001D02D6" w:rsidP="001D02D6">
      <w:pPr>
        <w:widowControl/>
        <w:shd w:val="clear" w:color="auto" w:fill="FFFFFE"/>
        <w:spacing w:line="285" w:lineRule="atLeast"/>
        <w:jc w:val="left"/>
        <w:rPr>
          <w:rFonts w:ascii="Consolas" w:eastAsia="SimSun" w:hAnsi="Consolas" w:cs="SimSun" w:hint="eastAsia"/>
          <w:color w:val="000000"/>
          <w:kern w:val="0"/>
          <w:szCs w:val="21"/>
        </w:rPr>
      </w:pPr>
      <w:proofErr w:type="spellStart"/>
      <w:r w:rsidRPr="001D02D6">
        <w:rPr>
          <w:rFonts w:ascii="Consolas" w:eastAsia="SimSun" w:hAnsi="Consolas" w:cs="SimSun"/>
          <w:color w:val="000000"/>
          <w:kern w:val="0"/>
          <w:szCs w:val="21"/>
        </w:rPr>
        <w:t>ads_wks_bx_core_recycling_last_status_info_df</w:t>
      </w:r>
      <w:proofErr w:type="spellEnd"/>
      <w:r w:rsidR="00F246FA">
        <w:rPr>
          <w:rFonts w:ascii="Consolas" w:eastAsia="SimSun" w:hAnsi="Consolas" w:cs="SimSun"/>
          <w:color w:val="000000"/>
          <w:kern w:val="0"/>
          <w:szCs w:val="21"/>
        </w:rPr>
        <w:t xml:space="preserve">  </w:t>
      </w:r>
      <w:r w:rsidR="00F246FA">
        <w:rPr>
          <w:rFonts w:ascii="Consolas" w:eastAsia="SimSun" w:hAnsi="Consolas" w:cs="SimSun" w:hint="eastAsia"/>
          <w:color w:val="000000"/>
          <w:kern w:val="0"/>
          <w:szCs w:val="21"/>
        </w:rPr>
        <w:t>旧件订单最新状态信息表</w:t>
      </w:r>
    </w:p>
    <w:p w14:paraId="19A239D0" w14:textId="25B8CB21" w:rsidR="001D02D6" w:rsidRPr="001D02D6" w:rsidRDefault="001D02D6" w:rsidP="001D02D6">
      <w:pPr>
        <w:widowControl/>
        <w:shd w:val="clear" w:color="auto" w:fill="FFFFFE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proofErr w:type="spellStart"/>
      <w:r w:rsidRPr="001D02D6">
        <w:rPr>
          <w:rFonts w:ascii="Consolas" w:eastAsia="SimSun" w:hAnsi="Consolas" w:cs="SimSun"/>
          <w:color w:val="000000"/>
          <w:kern w:val="0"/>
          <w:szCs w:val="21"/>
        </w:rPr>
        <w:t>ads_wks_bx_core_recycling_latest_status_df</w:t>
      </w:r>
      <w:proofErr w:type="spellEnd"/>
      <w:r w:rsidR="00F246FA">
        <w:rPr>
          <w:rFonts w:ascii="Consolas" w:eastAsia="SimSun" w:hAnsi="Consolas" w:cs="SimSun"/>
          <w:color w:val="000000"/>
          <w:kern w:val="0"/>
          <w:szCs w:val="21"/>
        </w:rPr>
        <w:t xml:space="preserve">   </w:t>
      </w:r>
      <w:r w:rsidR="00F246FA">
        <w:rPr>
          <w:rFonts w:ascii="Consolas" w:eastAsia="SimSun" w:hAnsi="Consolas" w:cs="SimSun" w:hint="eastAsia"/>
          <w:color w:val="000000"/>
          <w:kern w:val="0"/>
          <w:szCs w:val="21"/>
        </w:rPr>
        <w:t>旧件订单最新状态统计表</w:t>
      </w:r>
    </w:p>
    <w:p w14:paraId="7F90ADA9" w14:textId="4E98F60F" w:rsidR="001D02D6" w:rsidRPr="001D02D6" w:rsidRDefault="001D02D6" w:rsidP="001D02D6">
      <w:pPr>
        <w:widowControl/>
        <w:shd w:val="clear" w:color="auto" w:fill="FFFFFE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proofErr w:type="spellStart"/>
      <w:r w:rsidRPr="001D02D6">
        <w:rPr>
          <w:rFonts w:ascii="Consolas" w:eastAsia="SimSun" w:hAnsi="Consolas" w:cs="SimSun"/>
          <w:color w:val="000000"/>
          <w:kern w:val="0"/>
          <w:szCs w:val="21"/>
        </w:rPr>
        <w:t>ads_wks_bx_core_recycling_order_create_num_count_day_df</w:t>
      </w:r>
      <w:proofErr w:type="spellEnd"/>
      <w:r w:rsidR="00F246FA">
        <w:rPr>
          <w:rFonts w:ascii="Consolas" w:eastAsia="SimSun" w:hAnsi="Consolas" w:cs="SimSun"/>
          <w:color w:val="000000"/>
          <w:kern w:val="0"/>
          <w:szCs w:val="21"/>
        </w:rPr>
        <w:t xml:space="preserve"> </w:t>
      </w:r>
      <w:r w:rsidR="00F246FA">
        <w:rPr>
          <w:rFonts w:ascii="Consolas" w:eastAsia="SimSun" w:hAnsi="Consolas" w:cs="SimSun" w:hint="eastAsia"/>
          <w:color w:val="000000"/>
          <w:kern w:val="0"/>
          <w:szCs w:val="21"/>
        </w:rPr>
        <w:t>旧件每天订单创建统计表</w:t>
      </w:r>
    </w:p>
    <w:p w14:paraId="6C632913" w14:textId="73171228" w:rsidR="001D02D6" w:rsidRPr="001D02D6" w:rsidRDefault="001D02D6" w:rsidP="001D02D6">
      <w:pPr>
        <w:widowControl/>
        <w:shd w:val="clear" w:color="auto" w:fill="FFFFFE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proofErr w:type="spellStart"/>
      <w:r w:rsidRPr="001D02D6">
        <w:rPr>
          <w:rFonts w:ascii="Consolas" w:eastAsia="SimSun" w:hAnsi="Consolas" w:cs="SimSun"/>
          <w:color w:val="000000"/>
          <w:kern w:val="0"/>
          <w:szCs w:val="21"/>
        </w:rPr>
        <w:t>ads_wks_bx_core_recycling_workshop_count_df</w:t>
      </w:r>
      <w:proofErr w:type="spellEnd"/>
      <w:r w:rsidR="00F246FA">
        <w:rPr>
          <w:rFonts w:ascii="Consolas" w:eastAsia="SimSun" w:hAnsi="Consolas" w:cs="SimSun"/>
          <w:color w:val="000000"/>
          <w:kern w:val="0"/>
          <w:szCs w:val="21"/>
        </w:rPr>
        <w:t xml:space="preserve"> </w:t>
      </w:r>
      <w:r w:rsidR="00F246FA">
        <w:rPr>
          <w:rFonts w:ascii="Consolas" w:eastAsia="SimSun" w:hAnsi="Consolas" w:cs="SimSun" w:hint="eastAsia"/>
          <w:color w:val="000000"/>
          <w:kern w:val="0"/>
          <w:szCs w:val="21"/>
        </w:rPr>
        <w:t>旧件订单维修站维度创建数量统计表</w:t>
      </w:r>
    </w:p>
    <w:p w14:paraId="0280DA47" w14:textId="332BA155" w:rsidR="001D02D6" w:rsidRDefault="001D02D6"/>
    <w:p w14:paraId="2BD91538" w14:textId="420FC8EE" w:rsidR="001D02D6" w:rsidRDefault="001D02D6"/>
    <w:p w14:paraId="729C2627" w14:textId="11B7D0C2" w:rsidR="001D02D6" w:rsidRDefault="001D02D6">
      <w:r>
        <w:rPr>
          <w:rFonts w:hint="eastAsia"/>
        </w:rPr>
        <w:t>任务配置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任务名为：</w:t>
      </w:r>
      <w:proofErr w:type="spellStart"/>
      <w:r>
        <w:rPr>
          <w:rFonts w:hint="eastAsia"/>
        </w:rPr>
        <w:t>task_</w:t>
      </w:r>
      <w:r>
        <w:t>wks_bx_core_recycling</w:t>
      </w:r>
      <w:proofErr w:type="spellEnd"/>
      <w:r>
        <w:t xml:space="preserve"> </w:t>
      </w:r>
      <w:r>
        <w:rPr>
          <w:rFonts w:hint="eastAsia"/>
        </w:rPr>
        <w:t>相关任务脚本可通过任务配置来查看</w:t>
      </w:r>
    </w:p>
    <w:p w14:paraId="783499A7" w14:textId="0DB2C953" w:rsidR="001D02D6" w:rsidRPr="001D02D6" w:rsidRDefault="001D02D6">
      <w:r w:rsidRPr="001D02D6">
        <w:rPr>
          <w:noProof/>
        </w:rPr>
        <w:drawing>
          <wp:inline distT="0" distB="0" distL="0" distR="0" wp14:anchorId="1EE23A63" wp14:editId="5798C0F3">
            <wp:extent cx="3663950" cy="17337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4040" cy="173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2D6" w:rsidRPr="001D02D6" w:rsidSect="005C1D47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4F0"/>
    <w:rsid w:val="000F48AE"/>
    <w:rsid w:val="001D02D6"/>
    <w:rsid w:val="005C1D47"/>
    <w:rsid w:val="00CC24F0"/>
    <w:rsid w:val="00F2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8EC60"/>
  <w15:chartTrackingRefBased/>
  <w15:docId w15:val="{257DB66F-6DE1-4769-AFAB-236068F9A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5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3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7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116</Words>
  <Characters>663</Characters>
  <Application>Microsoft Office Word</Application>
  <DocSecurity>0</DocSecurity>
  <Lines>5</Lines>
  <Paragraphs>1</Paragraphs>
  <ScaleCrop>false</ScaleCrop>
  <Company>Bosch Group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SHI Yue (AA/BDO1-APAC)</dc:creator>
  <cp:keywords/>
  <dc:description/>
  <cp:lastModifiedBy>FIXED-TERM SHI Yue (AA/BDO1-APAC)</cp:lastModifiedBy>
  <cp:revision>3</cp:revision>
  <dcterms:created xsi:type="dcterms:W3CDTF">2023-04-24T08:22:00Z</dcterms:created>
  <dcterms:modified xsi:type="dcterms:W3CDTF">2023-04-25T08:51:00Z</dcterms:modified>
</cp:coreProperties>
</file>