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C657E4A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SUBJECT – COMPUTER</w:t>
      </w:r>
    </w:p>
    <w:tbl>
      <w:tblPr>
        <w:tblStyle w:val="ab"/>
        <w:tblW w:w="97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0"/>
        <w:gridCol w:w="5850"/>
        <w:gridCol w:w="2805"/>
      </w:tblGrid>
      <w:tr w:rsidR="00B93F4E" w14:paraId="512A2408" w14:textId="77777777">
        <w:trPr>
          <w:trHeight w:val="280"/>
        </w:trPr>
        <w:tc>
          <w:tcPr>
            <w:tcW w:w="1130" w:type="dxa"/>
            <w:vMerge w:val="restart"/>
          </w:tcPr>
          <w:p w14:paraId="7CAAAA81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EXAM</w:t>
            </w:r>
          </w:p>
        </w:tc>
        <w:tc>
          <w:tcPr>
            <w:tcW w:w="5850" w:type="dxa"/>
          </w:tcPr>
          <w:p w14:paraId="3A5C1DF6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BOOK </w:t>
            </w:r>
            <w:proofErr w:type="spellStart"/>
            <w:proofErr w:type="gramStart"/>
            <w:r>
              <w:rPr>
                <w:rFonts w:ascii="Cambria" w:eastAsia="Cambria" w:hAnsi="Cambria" w:cs="Cambria"/>
                <w:sz w:val="24"/>
                <w:szCs w:val="24"/>
              </w:rPr>
              <w:t>NAME:Trackpad</w:t>
            </w:r>
            <w:proofErr w:type="spellEnd"/>
            <w:proofErr w:type="gram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6</w:t>
            </w:r>
          </w:p>
        </w:tc>
        <w:tc>
          <w:tcPr>
            <w:tcW w:w="2805" w:type="dxa"/>
            <w:vMerge w:val="restart"/>
          </w:tcPr>
          <w:p w14:paraId="7AF62D05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PROJECT/ACTIVITY</w:t>
            </w:r>
          </w:p>
        </w:tc>
      </w:tr>
      <w:tr w:rsidR="00B93F4E" w14:paraId="43D80A6E" w14:textId="77777777">
        <w:trPr>
          <w:trHeight w:val="224"/>
        </w:trPr>
        <w:tc>
          <w:tcPr>
            <w:tcW w:w="1130" w:type="dxa"/>
            <w:vMerge/>
          </w:tcPr>
          <w:p w14:paraId="58B533A0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</w:tcPr>
          <w:p w14:paraId="3A8A7078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CHAPTER NUMBER AND NAME</w:t>
            </w:r>
          </w:p>
        </w:tc>
        <w:tc>
          <w:tcPr>
            <w:tcW w:w="2805" w:type="dxa"/>
            <w:vMerge/>
          </w:tcPr>
          <w:p w14:paraId="6C098249" w14:textId="77777777" w:rsidR="00B93F4E" w:rsidRDefault="00B9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</w:tr>
      <w:tr w:rsidR="00B93F4E" w14:paraId="54D301BD" w14:textId="77777777">
        <w:tc>
          <w:tcPr>
            <w:tcW w:w="1130" w:type="dxa"/>
          </w:tcPr>
          <w:p w14:paraId="5214E49E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Pre Mid/CT1</w:t>
            </w:r>
          </w:p>
        </w:tc>
        <w:tc>
          <w:tcPr>
            <w:tcW w:w="5850" w:type="dxa"/>
          </w:tcPr>
          <w:p w14:paraId="06936641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Ch-1. Fundamentals of computer </w:t>
            </w:r>
          </w:p>
          <w:p w14:paraId="5FC691D2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Formulas and functions in excel 2021</w:t>
            </w:r>
          </w:p>
          <w:p w14:paraId="5FD506B2" w14:textId="77777777" w:rsidR="00B93F4E" w:rsidRDefault="008A362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 Charts in excel 2021</w:t>
            </w:r>
          </w:p>
        </w:tc>
        <w:tc>
          <w:tcPr>
            <w:tcW w:w="2805" w:type="dxa"/>
          </w:tcPr>
          <w:p w14:paraId="0A6EB99A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Enter a set of data in Excel worksheet. Calculate the total sales of various components by using sales addresses and apply bold effects to the total sales.</w:t>
            </w:r>
          </w:p>
        </w:tc>
      </w:tr>
      <w:tr w:rsidR="00B93F4E" w14:paraId="09E9BB5F" w14:textId="77777777">
        <w:tc>
          <w:tcPr>
            <w:tcW w:w="1130" w:type="dxa"/>
          </w:tcPr>
          <w:p w14:paraId="3DF6A3B9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Mid Term/CT2</w:t>
            </w:r>
          </w:p>
        </w:tc>
        <w:tc>
          <w:tcPr>
            <w:tcW w:w="5850" w:type="dxa"/>
          </w:tcPr>
          <w:p w14:paraId="39F3D7E9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Ch-2. Formulas and functions in excel 2021</w:t>
            </w:r>
          </w:p>
          <w:p w14:paraId="5AAEC81B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4. Krita-An Introduction </w:t>
            </w:r>
          </w:p>
          <w:p w14:paraId="7E3F9211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5. Learn HTML5 and CSS3 </w:t>
            </w:r>
          </w:p>
          <w:p w14:paraId="67D38358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6. Formatting a web page </w:t>
            </w:r>
          </w:p>
          <w:p w14:paraId="3862B9D6" w14:textId="77777777" w:rsidR="00B93F4E" w:rsidRDefault="008A3620">
            <w:pPr>
              <w:jc w:val="both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7. Introduction to mobile apps</w:t>
            </w:r>
          </w:p>
        </w:tc>
        <w:tc>
          <w:tcPr>
            <w:tcW w:w="2805" w:type="dxa"/>
          </w:tcPr>
          <w:p w14:paraId="3E800BAD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Create the following web page in HTML with the following details-</w:t>
            </w:r>
          </w:p>
          <w:p w14:paraId="514CC9E2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Title of the web page should be ‘animals’, main heading of the web page should be ‘types of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animals'in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white colour, background colour of the web page should be cyan, text colour should be black.</w:t>
            </w:r>
          </w:p>
        </w:tc>
      </w:tr>
      <w:tr w:rsidR="00B93F4E" w14:paraId="5DEB5F15" w14:textId="77777777">
        <w:tc>
          <w:tcPr>
            <w:tcW w:w="1130" w:type="dxa"/>
          </w:tcPr>
          <w:p w14:paraId="66C5DDF0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Post Mid/CT3</w:t>
            </w:r>
          </w:p>
        </w:tc>
        <w:tc>
          <w:tcPr>
            <w:tcW w:w="5850" w:type="dxa"/>
          </w:tcPr>
          <w:p w14:paraId="4FE02364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Ch-8. Internet services</w:t>
            </w:r>
          </w:p>
          <w:p w14:paraId="64BAA00C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9. Algorithm flowchart and mind maps</w:t>
            </w:r>
          </w:p>
        </w:tc>
        <w:tc>
          <w:tcPr>
            <w:tcW w:w="2805" w:type="dxa"/>
          </w:tcPr>
          <w:p w14:paraId="669ADBB3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Take a chart paper and draw all the symbols used while creating a flowchart. Also mention the names and the use of each symbol.</w:t>
            </w:r>
          </w:p>
        </w:tc>
      </w:tr>
      <w:tr w:rsidR="00B93F4E" w14:paraId="5C31E9FF" w14:textId="77777777">
        <w:tc>
          <w:tcPr>
            <w:tcW w:w="1130" w:type="dxa"/>
          </w:tcPr>
          <w:p w14:paraId="29AB888A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Annual/CT4</w:t>
            </w:r>
          </w:p>
        </w:tc>
        <w:tc>
          <w:tcPr>
            <w:tcW w:w="5850" w:type="dxa"/>
          </w:tcPr>
          <w:p w14:paraId="34A1DCCB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Ch-5. Learn HTML5 and CSS3 </w:t>
            </w:r>
          </w:p>
          <w:p w14:paraId="40A0163D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8. Internet services</w:t>
            </w:r>
          </w:p>
          <w:p w14:paraId="5881E85E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9. Algorithm flowchart and mind maps</w:t>
            </w:r>
          </w:p>
          <w:p w14:paraId="0ABC3F8F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10. Introduction to python </w:t>
            </w:r>
          </w:p>
          <w:p w14:paraId="72DF0984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11. Intelligence and AI approaches</w:t>
            </w:r>
          </w:p>
        </w:tc>
        <w:tc>
          <w:tcPr>
            <w:tcW w:w="2805" w:type="dxa"/>
          </w:tcPr>
          <w:p w14:paraId="717D1279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Visit the computer level and perform the following actions-</w:t>
            </w:r>
          </w:p>
          <w:p w14:paraId="663AA02B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Write a python program that does the following: </w:t>
            </w:r>
          </w:p>
          <w:p w14:paraId="721F8755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a) ask the user for the name and prints a greeting message using their name </w:t>
            </w:r>
          </w:p>
          <w:p w14:paraId="3E97AF6E" w14:textId="77777777" w:rsidR="00B93F4E" w:rsidRDefault="008A3620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b) prompts the user to input two numbers, din calculate and display their sum.</w:t>
            </w:r>
          </w:p>
        </w:tc>
      </w:tr>
    </w:tbl>
    <w:p w14:paraId="01EAD014" w14:textId="77777777" w:rsidR="00B93F4E" w:rsidRDefault="00B93F4E">
      <w:pPr>
        <w:spacing w:after="160" w:line="259" w:lineRule="auto"/>
        <w:jc w:val="both"/>
        <w:rPr>
          <w:rFonts w:ascii="Calibri" w:eastAsia="Calibri" w:hAnsi="Calibri" w:cs="Calibri"/>
        </w:rPr>
      </w:pPr>
    </w:p>
    <w:p w14:paraId="283D4D15" w14:textId="77777777" w:rsidR="00B93F4E" w:rsidRDefault="008A3620">
      <w:pPr>
        <w:spacing w:after="160" w:line="259" w:lineRule="auto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lastRenderedPageBreak/>
        <w:t>SUBJECT – ARTIFICIAL INTELLIGENCE</w:t>
      </w:r>
    </w:p>
    <w:tbl>
      <w:tblPr>
        <w:tblStyle w:val="ac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678"/>
        <w:gridCol w:w="3117"/>
      </w:tblGrid>
      <w:tr w:rsidR="00B93F4E" w14:paraId="7817532B" w14:textId="77777777">
        <w:tc>
          <w:tcPr>
            <w:tcW w:w="1555" w:type="dxa"/>
          </w:tcPr>
          <w:p w14:paraId="52C2F2DA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EXAM</w:t>
            </w:r>
          </w:p>
        </w:tc>
        <w:tc>
          <w:tcPr>
            <w:tcW w:w="4678" w:type="dxa"/>
          </w:tcPr>
          <w:p w14:paraId="1BEB65F8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BOOK NAME: Touchpad 6</w:t>
            </w:r>
          </w:p>
        </w:tc>
        <w:tc>
          <w:tcPr>
            <w:tcW w:w="3117" w:type="dxa"/>
          </w:tcPr>
          <w:p w14:paraId="30B3AD97" w14:textId="77777777" w:rsidR="00B93F4E" w:rsidRDefault="00B93F4E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</w:tr>
      <w:tr w:rsidR="00B93F4E" w14:paraId="4D2CC753" w14:textId="77777777">
        <w:tc>
          <w:tcPr>
            <w:tcW w:w="1555" w:type="dxa"/>
          </w:tcPr>
          <w:p w14:paraId="31DE863E" w14:textId="77777777" w:rsidR="00B93F4E" w:rsidRDefault="00B93F4E">
            <w:pP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</w:p>
        </w:tc>
        <w:tc>
          <w:tcPr>
            <w:tcW w:w="4678" w:type="dxa"/>
          </w:tcPr>
          <w:p w14:paraId="40D0C879" w14:textId="77777777" w:rsidR="00B93F4E" w:rsidRDefault="008A3620">
            <w:pPr>
              <w:spacing w:after="160" w:line="259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CHAPTER NUMBER AND NAME:</w:t>
            </w:r>
          </w:p>
        </w:tc>
        <w:tc>
          <w:tcPr>
            <w:tcW w:w="3117" w:type="dxa"/>
          </w:tcPr>
          <w:p w14:paraId="24A79C88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PROJECT/ACTIVITY</w:t>
            </w:r>
          </w:p>
        </w:tc>
      </w:tr>
      <w:tr w:rsidR="00B93F4E" w14:paraId="1AC10EF1" w14:textId="77777777">
        <w:tc>
          <w:tcPr>
            <w:tcW w:w="1555" w:type="dxa"/>
          </w:tcPr>
          <w:p w14:paraId="49E7A4A7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PRE MID</w:t>
            </w:r>
          </w:p>
        </w:tc>
        <w:tc>
          <w:tcPr>
            <w:tcW w:w="4678" w:type="dxa"/>
          </w:tcPr>
          <w:p w14:paraId="56A46AEA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1. Introduction to AI and Automation</w:t>
            </w:r>
          </w:p>
        </w:tc>
        <w:tc>
          <w:tcPr>
            <w:tcW w:w="3117" w:type="dxa"/>
          </w:tcPr>
          <w:p w14:paraId="7CA68173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Take a chart paper and write the difference between human Intelligence and artificial intelligence using images/drawings to visually highlight.</w:t>
            </w:r>
          </w:p>
        </w:tc>
      </w:tr>
      <w:tr w:rsidR="00B93F4E" w14:paraId="472C3B48" w14:textId="77777777">
        <w:tc>
          <w:tcPr>
            <w:tcW w:w="1555" w:type="dxa"/>
          </w:tcPr>
          <w:p w14:paraId="7B66F842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MID TERM</w:t>
            </w:r>
          </w:p>
        </w:tc>
        <w:tc>
          <w:tcPr>
            <w:tcW w:w="4678" w:type="dxa"/>
          </w:tcPr>
          <w:p w14:paraId="384EEB78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 Introduction to AI and Automation</w:t>
            </w:r>
          </w:p>
          <w:p w14:paraId="46AC3F39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 AI around Us</w:t>
            </w:r>
          </w:p>
        </w:tc>
        <w:tc>
          <w:tcPr>
            <w:tcW w:w="3117" w:type="dxa"/>
          </w:tcPr>
          <w:p w14:paraId="5902455F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Take a chart paper and discuss about 4/5 AI applications used in daily life. You can use images or drawing purposefully.</w:t>
            </w:r>
          </w:p>
        </w:tc>
      </w:tr>
      <w:tr w:rsidR="00B93F4E" w14:paraId="6A956D53" w14:textId="77777777">
        <w:tc>
          <w:tcPr>
            <w:tcW w:w="1555" w:type="dxa"/>
          </w:tcPr>
          <w:p w14:paraId="06EB16F8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POST MID TERM</w:t>
            </w:r>
          </w:p>
        </w:tc>
        <w:tc>
          <w:tcPr>
            <w:tcW w:w="4678" w:type="dxa"/>
          </w:tcPr>
          <w:p w14:paraId="03DCEB75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>3. Exploring AI domains</w:t>
            </w:r>
          </w:p>
        </w:tc>
        <w:tc>
          <w:tcPr>
            <w:tcW w:w="3117" w:type="dxa"/>
          </w:tcPr>
          <w:p w14:paraId="4D41A64B" w14:textId="77777777" w:rsidR="00B93F4E" w:rsidRDefault="008A3620">
            <w:pPr>
              <w:spacing w:line="240" w:lineRule="auto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libri" w:eastAsia="Calibri" w:hAnsi="Calibri" w:cs="Calibri"/>
              </w:rPr>
              <w:t xml:space="preserve">Draw diagrams of each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domain.Add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examples from daily </w:t>
            </w:r>
            <w:proofErr w:type="spellStart"/>
            <w:r>
              <w:rPr>
                <w:rFonts w:ascii="Calibri" w:eastAsia="Calibri" w:hAnsi="Calibri" w:cs="Calibri"/>
              </w:rPr>
              <w:t>lifeMake</w:t>
            </w:r>
            <w:proofErr w:type="spellEnd"/>
            <w:r>
              <w:rPr>
                <w:rFonts w:ascii="Calibri" w:eastAsia="Calibri" w:hAnsi="Calibri" w:cs="Calibri"/>
              </w:rPr>
              <w:t xml:space="preserve"> a neat cover page: “AI Domains Project”</w:t>
            </w:r>
          </w:p>
        </w:tc>
      </w:tr>
      <w:tr w:rsidR="00B93F4E" w14:paraId="2884AE45" w14:textId="77777777">
        <w:tc>
          <w:tcPr>
            <w:tcW w:w="1555" w:type="dxa"/>
          </w:tcPr>
          <w:p w14:paraId="01900071" w14:textId="77777777" w:rsidR="00B93F4E" w:rsidRDefault="008A3620">
            <w:pPr>
              <w:spacing w:after="160" w:line="259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ANNUAL</w:t>
            </w:r>
          </w:p>
        </w:tc>
        <w:tc>
          <w:tcPr>
            <w:tcW w:w="4678" w:type="dxa"/>
          </w:tcPr>
          <w:p w14:paraId="0C6DA920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Exploring AI domains </w:t>
            </w:r>
          </w:p>
          <w:p w14:paraId="65FDDB55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 Computer vision and its applications</w:t>
            </w:r>
          </w:p>
        </w:tc>
        <w:tc>
          <w:tcPr>
            <w:tcW w:w="3117" w:type="dxa"/>
          </w:tcPr>
          <w:p w14:paraId="56D445C0" w14:textId="77777777" w:rsidR="00B93F4E" w:rsidRDefault="008A362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Research and summarise the use of AI in face recognition technology example unlocking smartphone or security system discuss how it works and any ethical concerns example privacy.</w:t>
            </w:r>
          </w:p>
        </w:tc>
      </w:tr>
    </w:tbl>
    <w:p w14:paraId="051E468A" w14:textId="77777777" w:rsidR="00B93F4E" w:rsidRDefault="00B93F4E">
      <w:pPr>
        <w:spacing w:after="160" w:line="259" w:lineRule="auto"/>
        <w:rPr>
          <w:rFonts w:ascii="Cambria" w:eastAsia="Cambria" w:hAnsi="Cambria" w:cs="Cambria"/>
          <w:b/>
          <w:bCs/>
          <w:sz w:val="28"/>
          <w:szCs w:val="28"/>
        </w:rPr>
      </w:pPr>
    </w:p>
    <w:sectPr w:rsidR="00B93F4E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9695" w14:textId="77777777" w:rsidR="00183295" w:rsidRDefault="00183295">
      <w:pPr>
        <w:spacing w:line="240" w:lineRule="auto"/>
      </w:pPr>
      <w:r>
        <w:separator/>
      </w:r>
    </w:p>
  </w:endnote>
  <w:endnote w:type="continuationSeparator" w:id="0">
    <w:p w14:paraId="5139888C" w14:textId="77777777" w:rsidR="00183295" w:rsidRDefault="00183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11228AD-0F51-48F8-AA4F-C03BE3380FA9}"/>
    <w:embedBold r:id="rId2" w:fontKey="{E1ED7E08-A37C-480E-A2F7-D9E0B1D722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B1B8D6-6119-4EF9-9B3E-285D471076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C91B" w14:textId="77777777" w:rsidR="00B93F4E" w:rsidRDefault="008A362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BVNS SYLLABUS FOR STD-Page </w:t>
    </w: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>
      <w:rPr>
        <w:rFonts w:ascii="Cambria" w:eastAsia="Cambria" w:hAnsi="Cambria" w:cs="Cambria"/>
        <w:color w:val="000000"/>
      </w:rPr>
      <w:fldChar w:fldCharType="separate"/>
    </w:r>
    <w:r w:rsidR="00635088">
      <w:rPr>
        <w:rFonts w:ascii="Cambria" w:eastAsia="Cambria" w:hAnsi="Cambria" w:cs="Cambria"/>
        <w:noProof/>
        <w:color w:val="000000"/>
      </w:rPr>
      <w:t>1</w:t>
    </w:r>
    <w:r>
      <w:rPr>
        <w:rFonts w:ascii="Cambria" w:eastAsia="Cambria" w:hAnsi="Cambria" w:cs="Cambria"/>
        <w:color w:val="000000"/>
      </w:rPr>
      <w:fldChar w:fldCharType="end"/>
    </w:r>
  </w:p>
  <w:p w14:paraId="5E1ED4C4" w14:textId="77777777" w:rsidR="00B93F4E" w:rsidRDefault="00B93F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0ABF5" w14:textId="77777777" w:rsidR="00183295" w:rsidRDefault="00183295">
      <w:pPr>
        <w:spacing w:line="240" w:lineRule="auto"/>
      </w:pPr>
      <w:r>
        <w:separator/>
      </w:r>
    </w:p>
  </w:footnote>
  <w:footnote w:type="continuationSeparator" w:id="0">
    <w:p w14:paraId="369A7BA4" w14:textId="77777777" w:rsidR="00183295" w:rsidRDefault="0018329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4E"/>
    <w:rsid w:val="000C03AE"/>
    <w:rsid w:val="00183295"/>
    <w:rsid w:val="00635088"/>
    <w:rsid w:val="008A3620"/>
    <w:rsid w:val="00A3597A"/>
    <w:rsid w:val="00B93F4E"/>
    <w:rsid w:val="00D2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027A"/>
  <w15:docId w15:val="{87504F75-D366-40E0-8767-D115DCB6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Y1sgvwUm+1AEMu5CIYyNilSkug==">CgMxLjAaIwoBMBIeChwIB0IYCg9UaW1lcyBOZXcgUm9tYW4SBUJhbG9vGhsKATESFgoUCAdCEBIOUGFsYW5xdWluIERhcmsaIwoBMhIeChwIB0IYCg9UaW1lcyBOZXcgUm9tYW4SBUJhbG9vGhsKATMSFgoUCAdCEBIOUGFsYW5xdWluIERhcmsaGwoBNBIWChQIB0IQEg5QYWxhbnF1aW4gRGFyazgAciExWlRyNm5mVXh2cUNOb2pXRkVhTi1meHZuOVRBeFg0VFo=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Somnath Chakraborty</dc:creator>
  <cp:lastModifiedBy>Krishna Tech Hub</cp:lastModifiedBy>
  <cp:revision>3</cp:revision>
  <dcterms:created xsi:type="dcterms:W3CDTF">2026-05-18T08:10:00Z</dcterms:created>
  <dcterms:modified xsi:type="dcterms:W3CDTF">2026-10-11T02:07:00Z</dcterms:modified>
</cp:coreProperties>
</file>