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EEE8D" w14:textId="7F44CBB2" w:rsidR="002400DC" w:rsidRDefault="002400DC" w:rsidP="002400DC">
      <w:pPr>
        <w:pStyle w:val="NoSpacing"/>
        <w:rPr>
          <w:b/>
          <w:sz w:val="28"/>
          <w:szCs w:val="28"/>
        </w:rPr>
      </w:pPr>
      <w:proofErr w:type="spellStart"/>
      <w:r w:rsidRPr="00424D3B">
        <w:rPr>
          <w:b/>
          <w:sz w:val="28"/>
          <w:szCs w:val="28"/>
        </w:rPr>
        <w:t>SpeedAC</w:t>
      </w:r>
      <w:proofErr w:type="spellEnd"/>
      <w:r w:rsidRPr="00424D3B">
        <w:rPr>
          <w:b/>
          <w:sz w:val="28"/>
          <w:szCs w:val="28"/>
        </w:rPr>
        <w:t xml:space="preserve"> </w:t>
      </w:r>
      <w:proofErr w:type="spellStart"/>
      <w:r w:rsidRPr="00424D3B">
        <w:rPr>
          <w:b/>
          <w:sz w:val="28"/>
          <w:szCs w:val="28"/>
        </w:rPr>
        <w:t>iQ</w:t>
      </w:r>
      <w:proofErr w:type="spellEnd"/>
      <w:r w:rsidRPr="00424D3B">
        <w:rPr>
          <w:b/>
          <w:sz w:val="28"/>
          <w:szCs w:val="28"/>
        </w:rPr>
        <w:t xml:space="preserve"> </w:t>
      </w:r>
      <w:r w:rsidR="00765268">
        <w:rPr>
          <w:b/>
          <w:sz w:val="28"/>
          <w:szCs w:val="28"/>
        </w:rPr>
        <w:t>–</w:t>
      </w:r>
      <w:r w:rsidRPr="00424D3B">
        <w:rPr>
          <w:b/>
          <w:sz w:val="28"/>
          <w:szCs w:val="28"/>
        </w:rPr>
        <w:t xml:space="preserve"> </w:t>
      </w:r>
      <w:r w:rsidR="00765268">
        <w:rPr>
          <w:b/>
          <w:sz w:val="28"/>
          <w:szCs w:val="28"/>
        </w:rPr>
        <w:t xml:space="preserve">Duplex </w:t>
      </w:r>
      <w:r w:rsidRPr="00424D3B">
        <w:rPr>
          <w:b/>
          <w:sz w:val="28"/>
          <w:szCs w:val="28"/>
        </w:rPr>
        <w:t xml:space="preserve">Net </w:t>
      </w:r>
      <w:proofErr w:type="spellStart"/>
      <w:r w:rsidRPr="00424D3B">
        <w:rPr>
          <w:b/>
          <w:sz w:val="28"/>
          <w:szCs w:val="28"/>
        </w:rPr>
        <w:t>Weigher</w:t>
      </w:r>
      <w:proofErr w:type="spellEnd"/>
      <w:r w:rsidRPr="00424D3B">
        <w:rPr>
          <w:b/>
          <w:sz w:val="28"/>
          <w:szCs w:val="28"/>
        </w:rPr>
        <w:t xml:space="preserve"> V</w:t>
      </w:r>
      <w:r w:rsidR="00066E8B">
        <w:rPr>
          <w:b/>
          <w:sz w:val="28"/>
          <w:szCs w:val="28"/>
        </w:rPr>
        <w:t>2.</w:t>
      </w:r>
      <w:r w:rsidR="00DD18C0">
        <w:rPr>
          <w:b/>
          <w:sz w:val="28"/>
          <w:szCs w:val="28"/>
        </w:rPr>
        <w:t>5</w:t>
      </w:r>
      <w:r w:rsidR="0065370E">
        <w:rPr>
          <w:b/>
          <w:sz w:val="28"/>
          <w:szCs w:val="28"/>
        </w:rPr>
        <w:t>.</w:t>
      </w:r>
      <w:r w:rsidR="00E43221">
        <w:rPr>
          <w:b/>
          <w:sz w:val="28"/>
          <w:szCs w:val="28"/>
        </w:rPr>
        <w:t>0</w:t>
      </w:r>
      <w:bookmarkStart w:id="0" w:name="_GoBack"/>
      <w:bookmarkEnd w:id="0"/>
      <w:r w:rsidR="0078767D">
        <w:rPr>
          <w:b/>
          <w:sz w:val="28"/>
          <w:szCs w:val="28"/>
        </w:rPr>
        <w:t>b</w:t>
      </w:r>
      <w:r w:rsidRPr="00424D3B">
        <w:rPr>
          <w:b/>
          <w:sz w:val="28"/>
          <w:szCs w:val="28"/>
        </w:rPr>
        <w:t xml:space="preserve"> changes summary:</w:t>
      </w:r>
    </w:p>
    <w:p w14:paraId="263AB9A8" w14:textId="35F13AD2" w:rsidR="00AE5DC6" w:rsidRDefault="00AE5DC6" w:rsidP="002400DC">
      <w:pPr>
        <w:pStyle w:val="NoSpacing"/>
        <w:rPr>
          <w:b/>
          <w:sz w:val="28"/>
          <w:szCs w:val="28"/>
        </w:rPr>
      </w:pPr>
    </w:p>
    <w:p w14:paraId="04B17561" w14:textId="06610636" w:rsidR="00D17470" w:rsidRPr="00AE5DC6" w:rsidRDefault="00D17470" w:rsidP="00D17470">
      <w:pPr>
        <w:pStyle w:val="NoSpacing"/>
        <w:rPr>
          <w:b/>
          <w:i/>
          <w:sz w:val="28"/>
          <w:szCs w:val="28"/>
        </w:rPr>
      </w:pPr>
      <w:r w:rsidRPr="00AE5DC6">
        <w:rPr>
          <w:b/>
          <w:i/>
          <w:sz w:val="28"/>
          <w:szCs w:val="28"/>
        </w:rPr>
        <w:t>IMPORTANT: Databases from the previous versions are</w:t>
      </w:r>
      <w:r w:rsidR="0078767D">
        <w:rPr>
          <w:b/>
          <w:i/>
          <w:sz w:val="28"/>
          <w:szCs w:val="28"/>
        </w:rPr>
        <w:t xml:space="preserve"> not</w:t>
      </w:r>
      <w:r w:rsidRPr="00AE5DC6">
        <w:rPr>
          <w:b/>
          <w:i/>
          <w:sz w:val="28"/>
          <w:szCs w:val="28"/>
        </w:rPr>
        <w:t xml:space="preserve"> compatible</w:t>
      </w:r>
    </w:p>
    <w:p w14:paraId="26F0CD73" w14:textId="77777777" w:rsidR="00D17470" w:rsidRDefault="00D17470" w:rsidP="00D17470">
      <w:pPr>
        <w:pStyle w:val="NoSpacing"/>
      </w:pPr>
    </w:p>
    <w:p w14:paraId="7F068BFE" w14:textId="77777777" w:rsidR="00D17470" w:rsidRDefault="00D17470" w:rsidP="00D17470">
      <w:pPr>
        <w:pStyle w:val="NoSpacing"/>
        <w:rPr>
          <w:b/>
        </w:rPr>
      </w:pPr>
      <w:r w:rsidRPr="00424D3B">
        <w:rPr>
          <w:b/>
        </w:rPr>
        <w:t>Improvements/New features:</w:t>
      </w:r>
    </w:p>
    <w:p w14:paraId="39357999" w14:textId="77777777" w:rsidR="00D17470" w:rsidRPr="004C6E54" w:rsidRDefault="00D17470" w:rsidP="00D17470">
      <w:pPr>
        <w:pStyle w:val="NoSpacing"/>
      </w:pPr>
    </w:p>
    <w:p w14:paraId="61A43198" w14:textId="1405CED1" w:rsidR="00FE7EFD" w:rsidRDefault="0078767D" w:rsidP="00FE7EFD">
      <w:pPr>
        <w:pStyle w:val="NoSpacing"/>
        <w:numPr>
          <w:ilvl w:val="0"/>
          <w:numId w:val="8"/>
        </w:numPr>
      </w:pPr>
      <w:r>
        <w:t xml:space="preserve">Parameter BSF Bulk Off delay is added in Machine parameter. This parameter is used to add a delay after the bulk cutoff is reached, before putting the bulk signal Off. It’s only used for the BSF feeder type.  </w:t>
      </w:r>
    </w:p>
    <w:p w14:paraId="254E2D0A" w14:textId="77777777" w:rsidR="00ED037A" w:rsidRPr="004C6E54" w:rsidRDefault="00ED037A" w:rsidP="00ED037A">
      <w:pPr>
        <w:pStyle w:val="NoSpacing"/>
        <w:ind w:left="720"/>
      </w:pPr>
    </w:p>
    <w:p w14:paraId="730F8C67" w14:textId="77777777" w:rsidR="00FE7EFD" w:rsidRPr="004C6E54" w:rsidRDefault="00FE7EFD" w:rsidP="00FE7EFD">
      <w:pPr>
        <w:pStyle w:val="NoSpacing"/>
      </w:pPr>
    </w:p>
    <w:p w14:paraId="368A32BF" w14:textId="77777777" w:rsidR="00FE7EFD" w:rsidRDefault="00FE7EFD" w:rsidP="00FE7EFD">
      <w:pPr>
        <w:pStyle w:val="NoSpacing"/>
        <w:rPr>
          <w:b/>
        </w:rPr>
      </w:pPr>
      <w:r w:rsidRPr="00424D3B">
        <w:rPr>
          <w:b/>
        </w:rPr>
        <w:t>Fixes:</w:t>
      </w:r>
    </w:p>
    <w:p w14:paraId="6EC98F71" w14:textId="77777777" w:rsidR="00FE7EFD" w:rsidRDefault="00FE7EFD" w:rsidP="00FE7EFD">
      <w:pPr>
        <w:pStyle w:val="NoSpacing"/>
        <w:rPr>
          <w:b/>
        </w:rPr>
      </w:pPr>
    </w:p>
    <w:p w14:paraId="711947AA" w14:textId="77777777" w:rsidR="00D17470" w:rsidRDefault="00D17470" w:rsidP="00D17470">
      <w:pPr>
        <w:pStyle w:val="NoSpacing"/>
        <w:rPr>
          <w:b/>
        </w:rPr>
      </w:pPr>
    </w:p>
    <w:p w14:paraId="2864B4FD" w14:textId="77777777" w:rsidR="00D17470" w:rsidRPr="00B50C99" w:rsidRDefault="00D17470" w:rsidP="00D17470">
      <w:pPr>
        <w:pStyle w:val="NoSpacing"/>
        <w:rPr>
          <w:b/>
        </w:rPr>
      </w:pPr>
    </w:p>
    <w:p w14:paraId="562AC37C" w14:textId="0DA3C681" w:rsidR="009D75C3" w:rsidRPr="00B50C99" w:rsidRDefault="009D75C3" w:rsidP="00D17470">
      <w:pPr>
        <w:pStyle w:val="NoSpacing"/>
        <w:rPr>
          <w:b/>
        </w:rPr>
      </w:pPr>
    </w:p>
    <w:sectPr w:rsidR="009D75C3" w:rsidRPr="00B5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1EB9"/>
    <w:multiLevelType w:val="hybridMultilevel"/>
    <w:tmpl w:val="B25E6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B2808"/>
    <w:multiLevelType w:val="hybridMultilevel"/>
    <w:tmpl w:val="2C7046E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B301D"/>
    <w:multiLevelType w:val="hybridMultilevel"/>
    <w:tmpl w:val="05AAA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575F2"/>
    <w:multiLevelType w:val="hybridMultilevel"/>
    <w:tmpl w:val="4CB67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E4D0B"/>
    <w:multiLevelType w:val="hybridMultilevel"/>
    <w:tmpl w:val="CADC02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A3979"/>
    <w:multiLevelType w:val="hybridMultilevel"/>
    <w:tmpl w:val="071893A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D8699F"/>
    <w:multiLevelType w:val="hybridMultilevel"/>
    <w:tmpl w:val="69AE9096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50828"/>
    <w:multiLevelType w:val="hybridMultilevel"/>
    <w:tmpl w:val="E8082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DC"/>
    <w:rsid w:val="00011BA4"/>
    <w:rsid w:val="0001625C"/>
    <w:rsid w:val="00024F3E"/>
    <w:rsid w:val="00041CCD"/>
    <w:rsid w:val="00041EB6"/>
    <w:rsid w:val="0005422E"/>
    <w:rsid w:val="00066E8B"/>
    <w:rsid w:val="0012619E"/>
    <w:rsid w:val="0013272A"/>
    <w:rsid w:val="00134B20"/>
    <w:rsid w:val="001476E4"/>
    <w:rsid w:val="00152AE1"/>
    <w:rsid w:val="00165A29"/>
    <w:rsid w:val="001B3DB7"/>
    <w:rsid w:val="001D0165"/>
    <w:rsid w:val="00215245"/>
    <w:rsid w:val="002167A1"/>
    <w:rsid w:val="002400DC"/>
    <w:rsid w:val="0033485F"/>
    <w:rsid w:val="0034021E"/>
    <w:rsid w:val="00355C57"/>
    <w:rsid w:val="003735A6"/>
    <w:rsid w:val="003A786E"/>
    <w:rsid w:val="003D793B"/>
    <w:rsid w:val="00405833"/>
    <w:rsid w:val="004107FA"/>
    <w:rsid w:val="00424686"/>
    <w:rsid w:val="00424D3B"/>
    <w:rsid w:val="00435C71"/>
    <w:rsid w:val="004446A5"/>
    <w:rsid w:val="004449FB"/>
    <w:rsid w:val="004A3B6A"/>
    <w:rsid w:val="004B119B"/>
    <w:rsid w:val="004C41BC"/>
    <w:rsid w:val="004F6F0D"/>
    <w:rsid w:val="00542013"/>
    <w:rsid w:val="00551378"/>
    <w:rsid w:val="00573FE9"/>
    <w:rsid w:val="0058325B"/>
    <w:rsid w:val="005E7B58"/>
    <w:rsid w:val="00637FAD"/>
    <w:rsid w:val="0065370E"/>
    <w:rsid w:val="0066786C"/>
    <w:rsid w:val="0068604B"/>
    <w:rsid w:val="00710F5F"/>
    <w:rsid w:val="007518A9"/>
    <w:rsid w:val="00765268"/>
    <w:rsid w:val="0078767D"/>
    <w:rsid w:val="007C1C7D"/>
    <w:rsid w:val="007E3115"/>
    <w:rsid w:val="00821B2C"/>
    <w:rsid w:val="008503FE"/>
    <w:rsid w:val="00870B62"/>
    <w:rsid w:val="008A0FB8"/>
    <w:rsid w:val="008F361D"/>
    <w:rsid w:val="00900976"/>
    <w:rsid w:val="0093389A"/>
    <w:rsid w:val="009368B1"/>
    <w:rsid w:val="00954C1D"/>
    <w:rsid w:val="009640BF"/>
    <w:rsid w:val="009D75C3"/>
    <w:rsid w:val="009F63BE"/>
    <w:rsid w:val="00A67F78"/>
    <w:rsid w:val="00A77720"/>
    <w:rsid w:val="00A86532"/>
    <w:rsid w:val="00AC3457"/>
    <w:rsid w:val="00AD7CF6"/>
    <w:rsid w:val="00AE5DC6"/>
    <w:rsid w:val="00B20EE0"/>
    <w:rsid w:val="00B34D7B"/>
    <w:rsid w:val="00B50C99"/>
    <w:rsid w:val="00C07DCB"/>
    <w:rsid w:val="00C25753"/>
    <w:rsid w:val="00CA08B9"/>
    <w:rsid w:val="00CC1770"/>
    <w:rsid w:val="00CD0D87"/>
    <w:rsid w:val="00D17470"/>
    <w:rsid w:val="00D6156A"/>
    <w:rsid w:val="00DA7F95"/>
    <w:rsid w:val="00DB2842"/>
    <w:rsid w:val="00DC5CC8"/>
    <w:rsid w:val="00DD18C0"/>
    <w:rsid w:val="00E013BD"/>
    <w:rsid w:val="00E12D94"/>
    <w:rsid w:val="00E250B5"/>
    <w:rsid w:val="00E43221"/>
    <w:rsid w:val="00ED037A"/>
    <w:rsid w:val="00F04794"/>
    <w:rsid w:val="00F11AB8"/>
    <w:rsid w:val="00F465AC"/>
    <w:rsid w:val="00FA5C12"/>
    <w:rsid w:val="00FE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B31B"/>
  <w15:chartTrackingRefBased/>
  <w15:docId w15:val="{C3F9C5F9-2364-4789-B307-127CA152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7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7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Santerre - SANS</dc:creator>
  <cp:keywords/>
  <dc:description/>
  <cp:lastModifiedBy>Mouhamadou Sady - SADM2</cp:lastModifiedBy>
  <cp:revision>24</cp:revision>
  <cp:lastPrinted>2019-02-18T20:27:00Z</cp:lastPrinted>
  <dcterms:created xsi:type="dcterms:W3CDTF">2019-02-18T20:27:00Z</dcterms:created>
  <dcterms:modified xsi:type="dcterms:W3CDTF">2020-06-02T14:23:00Z</dcterms:modified>
</cp:coreProperties>
</file>