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4D06A46E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0D419F">
        <w:rPr>
          <w:b/>
          <w:sz w:val="28"/>
          <w:szCs w:val="28"/>
        </w:rPr>
        <w:t>1</w:t>
      </w:r>
      <w:bookmarkStart w:id="0" w:name="_GoBack"/>
      <w:bookmarkEnd w:id="0"/>
      <w:r w:rsidR="0058325B">
        <w:rPr>
          <w:b/>
          <w:sz w:val="28"/>
          <w:szCs w:val="28"/>
        </w:rPr>
        <w:t>.</w:t>
      </w:r>
      <w:r w:rsidR="00D26FDA">
        <w:rPr>
          <w:b/>
          <w:sz w:val="28"/>
          <w:szCs w:val="28"/>
        </w:rPr>
        <w:t>0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77777777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1D7B43A0" w14:textId="77777777" w:rsidR="00401CD4" w:rsidRDefault="00401CD4" w:rsidP="00401CD4">
      <w:pPr>
        <w:pStyle w:val="NoSpacing"/>
        <w:numPr>
          <w:ilvl w:val="0"/>
          <w:numId w:val="11"/>
        </w:numPr>
      </w:pPr>
      <w:r>
        <w:t>Spare language (new language can be added by FTP);</w:t>
      </w:r>
    </w:p>
    <w:p w14:paraId="6CA6CBEE" w14:textId="77777777" w:rsidR="00E474BA" w:rsidRPr="008F5490" w:rsidRDefault="00E474BA" w:rsidP="00E474BA">
      <w:pPr>
        <w:pStyle w:val="NoSpacing"/>
        <w:numPr>
          <w:ilvl w:val="0"/>
          <w:numId w:val="11"/>
        </w:numPr>
      </w:pPr>
      <w:r>
        <w:t xml:space="preserve">Change the Weigh Program </w:t>
      </w:r>
      <w:r>
        <w:rPr>
          <w:lang w:val="en-CA"/>
        </w:rPr>
        <w:t>#</w:t>
      </w:r>
      <w:r w:rsidRPr="0048461B">
        <w:rPr>
          <w:lang w:val="en-CA"/>
        </w:rPr>
        <w:t xml:space="preserve"> b</w:t>
      </w:r>
      <w:r>
        <w:rPr>
          <w:lang w:val="en-CA"/>
        </w:rPr>
        <w:t>y WP IOs when stop mode;</w:t>
      </w:r>
    </w:p>
    <w:p w14:paraId="0D187179" w14:textId="77777777" w:rsidR="00401CD4" w:rsidRPr="004C6E54" w:rsidRDefault="00401CD4" w:rsidP="00401CD4">
      <w:pPr>
        <w:pStyle w:val="NoSpacing"/>
        <w:ind w:left="720"/>
      </w:pP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77777777" w:rsidR="00401CD4" w:rsidRDefault="00401CD4" w:rsidP="00401CD4">
      <w:pPr>
        <w:pStyle w:val="NoSpacing"/>
        <w:rPr>
          <w:b/>
        </w:rPr>
      </w:pPr>
    </w:p>
    <w:p w14:paraId="2B763923" w14:textId="77777777" w:rsidR="00401CD4" w:rsidRPr="008F5490" w:rsidRDefault="00401CD4" w:rsidP="00401CD4">
      <w:pPr>
        <w:pStyle w:val="NoSpacing"/>
        <w:numPr>
          <w:ilvl w:val="0"/>
          <w:numId w:val="7"/>
        </w:numPr>
      </w:pPr>
      <w:r>
        <w:t>Average and Standard deviation are fixed;</w:t>
      </w:r>
    </w:p>
    <w:p w14:paraId="089E2929" w14:textId="77777777" w:rsidR="00F94781" w:rsidRPr="004C6E54" w:rsidRDefault="00F94781" w:rsidP="00F94781">
      <w:pPr>
        <w:pStyle w:val="NoSpacing"/>
      </w:pP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00F1"/>
    <w:rsid w:val="000D419F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54490"/>
    <w:rsid w:val="00573FE9"/>
    <w:rsid w:val="0058325B"/>
    <w:rsid w:val="005E7B58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C3457"/>
    <w:rsid w:val="00AD7CF6"/>
    <w:rsid w:val="00AE5DC6"/>
    <w:rsid w:val="00B20EE0"/>
    <w:rsid w:val="00B34D7B"/>
    <w:rsid w:val="00B50C99"/>
    <w:rsid w:val="00BF2F72"/>
    <w:rsid w:val="00C07DCB"/>
    <w:rsid w:val="00C95EC5"/>
    <w:rsid w:val="00CA08B9"/>
    <w:rsid w:val="00CC1770"/>
    <w:rsid w:val="00CD0D87"/>
    <w:rsid w:val="00D26FDA"/>
    <w:rsid w:val="00D4783A"/>
    <w:rsid w:val="00D6156A"/>
    <w:rsid w:val="00DA7F95"/>
    <w:rsid w:val="00DB2842"/>
    <w:rsid w:val="00DC0FB8"/>
    <w:rsid w:val="00DC5CC8"/>
    <w:rsid w:val="00E05925"/>
    <w:rsid w:val="00E12D94"/>
    <w:rsid w:val="00E250B5"/>
    <w:rsid w:val="00E474BA"/>
    <w:rsid w:val="00E625C9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36</cp:revision>
  <cp:lastPrinted>2019-02-18T20:27:00Z</cp:lastPrinted>
  <dcterms:created xsi:type="dcterms:W3CDTF">2019-02-18T20:27:00Z</dcterms:created>
  <dcterms:modified xsi:type="dcterms:W3CDTF">2020-04-06T14:23:00Z</dcterms:modified>
</cp:coreProperties>
</file>