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9135ADB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E9427C">
        <w:rPr>
          <w:b/>
          <w:sz w:val="28"/>
          <w:szCs w:val="28"/>
        </w:rPr>
        <w:t>3</w:t>
      </w:r>
      <w:r w:rsidR="00302BB3">
        <w:rPr>
          <w:b/>
          <w:sz w:val="28"/>
          <w:szCs w:val="28"/>
        </w:rPr>
        <w:t>c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BF3A5C0" w14:textId="2AEF8A7C" w:rsidR="00E9427C" w:rsidRDefault="00E9427C" w:rsidP="00E9427C">
      <w:pPr>
        <w:pStyle w:val="NoSpacing"/>
        <w:numPr>
          <w:ilvl w:val="0"/>
          <w:numId w:val="13"/>
        </w:numPr>
      </w:pPr>
      <w:bookmarkStart w:id="0" w:name="_GoBack"/>
      <w:bookmarkEnd w:id="0"/>
      <w:r>
        <w:t>Nominal and cutoff weight fixed</w:t>
      </w:r>
      <w:r w:rsidR="00302BB3">
        <w:t xml:space="preserve"> (can be changed while the machine is running)</w:t>
      </w:r>
      <w:r>
        <w:t>;</w:t>
      </w:r>
    </w:p>
    <w:p w14:paraId="49026FCB" w14:textId="77777777" w:rsidR="00302BB3" w:rsidRPr="006D7C69" w:rsidRDefault="00302BB3" w:rsidP="00302BB3">
      <w:pPr>
        <w:pStyle w:val="NoSpacing"/>
        <w:ind w:left="720"/>
      </w:pP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02BB3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43</cp:revision>
  <cp:lastPrinted>2019-02-18T20:27:00Z</cp:lastPrinted>
  <dcterms:created xsi:type="dcterms:W3CDTF">2019-02-18T20:27:00Z</dcterms:created>
  <dcterms:modified xsi:type="dcterms:W3CDTF">2020-11-03T17:09:00Z</dcterms:modified>
</cp:coreProperties>
</file>