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6484744E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016A0F">
        <w:rPr>
          <w:b/>
          <w:sz w:val="28"/>
          <w:szCs w:val="28"/>
        </w:rPr>
        <w:t>1</w:t>
      </w:r>
      <w:r w:rsidR="008626C8">
        <w:rPr>
          <w:b/>
          <w:sz w:val="28"/>
          <w:szCs w:val="28"/>
        </w:rPr>
        <w:t>d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4052A78C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115C90">
        <w:rPr>
          <w:b/>
        </w:rPr>
        <w:t>eatures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47C65CB7" w:rsidR="00C90406" w:rsidRDefault="00115C90" w:rsidP="00613D7B">
      <w:pPr>
        <w:pStyle w:val="NoSpacing"/>
        <w:numPr>
          <w:ilvl w:val="0"/>
          <w:numId w:val="7"/>
        </w:numPr>
      </w:pPr>
      <w:r>
        <w:t xml:space="preserve">Operator </w:t>
      </w:r>
      <w:r w:rsidR="001B529E">
        <w:t>can</w:t>
      </w:r>
      <w:r>
        <w:t xml:space="preserve"> </w:t>
      </w:r>
      <w:bookmarkStart w:id="1" w:name="_GoBack"/>
      <w:bookmarkEnd w:id="1"/>
      <w:r>
        <w:t>select a Weigh Program without having to log in</w:t>
      </w:r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1017CE"/>
    <w:rsid w:val="00115C90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61</cp:revision>
  <cp:lastPrinted>2020-06-09T17:07:00Z</cp:lastPrinted>
  <dcterms:created xsi:type="dcterms:W3CDTF">2019-02-18T20:27:00Z</dcterms:created>
  <dcterms:modified xsi:type="dcterms:W3CDTF">2020-09-08T14:03:00Z</dcterms:modified>
</cp:coreProperties>
</file>