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28E9EEC9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B32D5C">
        <w:rPr>
          <w:b/>
          <w:sz w:val="28"/>
          <w:szCs w:val="28"/>
        </w:rPr>
        <w:t>5</w:t>
      </w:r>
      <w:r w:rsidR="008732AC">
        <w:rPr>
          <w:b/>
          <w:sz w:val="28"/>
          <w:szCs w:val="28"/>
        </w:rPr>
        <w:t>.</w:t>
      </w:r>
      <w:r w:rsidR="00D429C5">
        <w:rPr>
          <w:b/>
          <w:sz w:val="28"/>
          <w:szCs w:val="28"/>
        </w:rPr>
        <w:t>2</w:t>
      </w:r>
      <w:r w:rsidR="00EB0DC1">
        <w:rPr>
          <w:b/>
          <w:sz w:val="28"/>
          <w:szCs w:val="28"/>
        </w:rPr>
        <w:t>b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29964A67" w14:textId="2FAA5BF8" w:rsidR="006E28C3" w:rsidRPr="00AE5DC6" w:rsidRDefault="006E28C3" w:rsidP="006E28C3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05B125CB" w14:textId="77777777" w:rsidR="006E28C3" w:rsidRDefault="006E28C3" w:rsidP="006E28C3">
      <w:pPr>
        <w:pStyle w:val="NoSpacing"/>
      </w:pPr>
    </w:p>
    <w:p w14:paraId="11D9C22B" w14:textId="6B4F0F99" w:rsidR="00C90406" w:rsidRPr="00713F4B" w:rsidRDefault="006E28C3" w:rsidP="00C90406">
      <w:pPr>
        <w:pStyle w:val="NoSpacing"/>
        <w:rPr>
          <w:b/>
        </w:rPr>
      </w:pPr>
      <w:bookmarkStart w:id="0" w:name="_Hlk36559925"/>
      <w:r w:rsidRPr="00424D3B">
        <w:rPr>
          <w:b/>
        </w:rPr>
        <w:t>Improvements/New features:</w:t>
      </w:r>
    </w:p>
    <w:p w14:paraId="479E3E4F" w14:textId="3EBC3349" w:rsidR="00C90406" w:rsidRDefault="00C90406" w:rsidP="00C90406">
      <w:pPr>
        <w:pStyle w:val="NoSpacing"/>
      </w:pPr>
    </w:p>
    <w:p w14:paraId="550849B7" w14:textId="77777777" w:rsidR="00C90406" w:rsidRPr="004C6E54" w:rsidRDefault="00C90406" w:rsidP="00E054BB">
      <w:pPr>
        <w:pStyle w:val="NoSpacing"/>
        <w:ind w:left="720"/>
      </w:pPr>
    </w:p>
    <w:p w14:paraId="2B11C517" w14:textId="77777777" w:rsidR="006E28C3" w:rsidRPr="004C6E54" w:rsidRDefault="006E28C3" w:rsidP="006E28C3">
      <w:pPr>
        <w:pStyle w:val="NoSpacing"/>
      </w:pPr>
    </w:p>
    <w:p w14:paraId="63C2C3A4" w14:textId="12A5165A" w:rsidR="006E28C3" w:rsidRDefault="006E28C3" w:rsidP="006E28C3">
      <w:pPr>
        <w:pStyle w:val="NoSpacing"/>
        <w:rPr>
          <w:b/>
        </w:rPr>
      </w:pPr>
      <w:r w:rsidRPr="00424D3B">
        <w:rPr>
          <w:b/>
        </w:rPr>
        <w:t>F</w:t>
      </w:r>
      <w:r w:rsidR="000B792A">
        <w:rPr>
          <w:b/>
        </w:rPr>
        <w:t>ixes</w:t>
      </w:r>
      <w:r w:rsidRPr="00424D3B">
        <w:rPr>
          <w:b/>
        </w:rPr>
        <w:t>:</w:t>
      </w:r>
    </w:p>
    <w:p w14:paraId="41D864F0" w14:textId="77777777" w:rsidR="006E28C3" w:rsidRDefault="006E28C3" w:rsidP="006E28C3">
      <w:pPr>
        <w:pStyle w:val="NoSpacing"/>
        <w:rPr>
          <w:b/>
        </w:rPr>
      </w:pPr>
    </w:p>
    <w:p w14:paraId="317A6F3C" w14:textId="350AA94E" w:rsidR="00EB0DC1" w:rsidRDefault="00EB0DC1" w:rsidP="00EB0DC1">
      <w:pPr>
        <w:pStyle w:val="NoSpacing"/>
        <w:numPr>
          <w:ilvl w:val="0"/>
          <w:numId w:val="7"/>
        </w:numPr>
      </w:pPr>
      <w:r>
        <w:t>Bag Release output fixed (</w:t>
      </w:r>
      <w:r>
        <w:t>Timer set to 1s</w:t>
      </w:r>
      <w:r>
        <w:t>)</w:t>
      </w:r>
      <w:r w:rsidRPr="00C90406">
        <w:t>;</w:t>
      </w:r>
      <w:bookmarkStart w:id="1" w:name="_GoBack"/>
      <w:bookmarkEnd w:id="1"/>
    </w:p>
    <w:p w14:paraId="27CEB173" w14:textId="77777777" w:rsidR="00C90406" w:rsidRPr="008F5490" w:rsidRDefault="00C90406" w:rsidP="00C90406">
      <w:pPr>
        <w:pStyle w:val="NoSpacing"/>
        <w:ind w:left="720"/>
      </w:pPr>
    </w:p>
    <w:bookmarkEnd w:id="0"/>
    <w:p w14:paraId="562AC37C" w14:textId="202642ED" w:rsidR="009D75C3" w:rsidRPr="00B50C99" w:rsidRDefault="009D75C3" w:rsidP="006E28C3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491"/>
    <w:multiLevelType w:val="hybridMultilevel"/>
    <w:tmpl w:val="5C582576"/>
    <w:lvl w:ilvl="0" w:tplc="DAB62E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0625D"/>
    <w:rsid w:val="00011BA4"/>
    <w:rsid w:val="0001625C"/>
    <w:rsid w:val="00016A0F"/>
    <w:rsid w:val="00024F3E"/>
    <w:rsid w:val="00041CCD"/>
    <w:rsid w:val="00041EB6"/>
    <w:rsid w:val="0005422E"/>
    <w:rsid w:val="00057924"/>
    <w:rsid w:val="00066E8B"/>
    <w:rsid w:val="000B792A"/>
    <w:rsid w:val="001017CE"/>
    <w:rsid w:val="00115C90"/>
    <w:rsid w:val="001216FE"/>
    <w:rsid w:val="0012619E"/>
    <w:rsid w:val="0013272A"/>
    <w:rsid w:val="00134B20"/>
    <w:rsid w:val="001476E4"/>
    <w:rsid w:val="00152AE1"/>
    <w:rsid w:val="00165A29"/>
    <w:rsid w:val="001A7A93"/>
    <w:rsid w:val="001B3DB7"/>
    <w:rsid w:val="001B529E"/>
    <w:rsid w:val="001D0165"/>
    <w:rsid w:val="00215245"/>
    <w:rsid w:val="002167A1"/>
    <w:rsid w:val="00233A6D"/>
    <w:rsid w:val="002400DC"/>
    <w:rsid w:val="002D0256"/>
    <w:rsid w:val="002E4CC5"/>
    <w:rsid w:val="002F4C33"/>
    <w:rsid w:val="00332D72"/>
    <w:rsid w:val="0033485F"/>
    <w:rsid w:val="0034021E"/>
    <w:rsid w:val="00355C57"/>
    <w:rsid w:val="003735A6"/>
    <w:rsid w:val="003A5EC0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80A40"/>
    <w:rsid w:val="0049461F"/>
    <w:rsid w:val="004A3B6A"/>
    <w:rsid w:val="004B119B"/>
    <w:rsid w:val="004C6E54"/>
    <w:rsid w:val="004E3CBB"/>
    <w:rsid w:val="004F6F0D"/>
    <w:rsid w:val="00542013"/>
    <w:rsid w:val="00551378"/>
    <w:rsid w:val="00563C35"/>
    <w:rsid w:val="00573FE9"/>
    <w:rsid w:val="0058325B"/>
    <w:rsid w:val="005A658A"/>
    <w:rsid w:val="005C2D61"/>
    <w:rsid w:val="005D14D1"/>
    <w:rsid w:val="005D77D6"/>
    <w:rsid w:val="005E7B58"/>
    <w:rsid w:val="005F4AC8"/>
    <w:rsid w:val="006128D4"/>
    <w:rsid w:val="00613D7B"/>
    <w:rsid w:val="00632E27"/>
    <w:rsid w:val="00637FAD"/>
    <w:rsid w:val="00646BE7"/>
    <w:rsid w:val="0066786C"/>
    <w:rsid w:val="0068604B"/>
    <w:rsid w:val="006E28C3"/>
    <w:rsid w:val="00710F5F"/>
    <w:rsid w:val="00713F4B"/>
    <w:rsid w:val="00740C23"/>
    <w:rsid w:val="007518A9"/>
    <w:rsid w:val="007C1C7D"/>
    <w:rsid w:val="007E3115"/>
    <w:rsid w:val="007F7010"/>
    <w:rsid w:val="00821B2C"/>
    <w:rsid w:val="008503FE"/>
    <w:rsid w:val="008626C8"/>
    <w:rsid w:val="00870B62"/>
    <w:rsid w:val="008732AC"/>
    <w:rsid w:val="008A0FB8"/>
    <w:rsid w:val="008A7521"/>
    <w:rsid w:val="008E2365"/>
    <w:rsid w:val="008F361D"/>
    <w:rsid w:val="00900976"/>
    <w:rsid w:val="00904C4F"/>
    <w:rsid w:val="00917B17"/>
    <w:rsid w:val="0093389A"/>
    <w:rsid w:val="009368B1"/>
    <w:rsid w:val="00954C1D"/>
    <w:rsid w:val="009640BF"/>
    <w:rsid w:val="009C1303"/>
    <w:rsid w:val="009D75C3"/>
    <w:rsid w:val="009F15D2"/>
    <w:rsid w:val="009F63BE"/>
    <w:rsid w:val="00A258B8"/>
    <w:rsid w:val="00A67F78"/>
    <w:rsid w:val="00A70C18"/>
    <w:rsid w:val="00A77720"/>
    <w:rsid w:val="00A86532"/>
    <w:rsid w:val="00AB5399"/>
    <w:rsid w:val="00AC3457"/>
    <w:rsid w:val="00AD7CF6"/>
    <w:rsid w:val="00AE5DC6"/>
    <w:rsid w:val="00B127BD"/>
    <w:rsid w:val="00B20EE0"/>
    <w:rsid w:val="00B32D5C"/>
    <w:rsid w:val="00B34D7B"/>
    <w:rsid w:val="00B37358"/>
    <w:rsid w:val="00B50C99"/>
    <w:rsid w:val="00C07DCB"/>
    <w:rsid w:val="00C34C34"/>
    <w:rsid w:val="00C376C2"/>
    <w:rsid w:val="00C90406"/>
    <w:rsid w:val="00CA08B9"/>
    <w:rsid w:val="00CC1770"/>
    <w:rsid w:val="00CD0D87"/>
    <w:rsid w:val="00CF3339"/>
    <w:rsid w:val="00D429C5"/>
    <w:rsid w:val="00D6156A"/>
    <w:rsid w:val="00DA7F95"/>
    <w:rsid w:val="00DB2842"/>
    <w:rsid w:val="00DB5771"/>
    <w:rsid w:val="00DC5CC8"/>
    <w:rsid w:val="00E054BB"/>
    <w:rsid w:val="00E12D94"/>
    <w:rsid w:val="00E250B5"/>
    <w:rsid w:val="00EB0DC1"/>
    <w:rsid w:val="00ED0A2E"/>
    <w:rsid w:val="00EE4595"/>
    <w:rsid w:val="00EF15B7"/>
    <w:rsid w:val="00EF17E3"/>
    <w:rsid w:val="00F04794"/>
    <w:rsid w:val="00F11A1A"/>
    <w:rsid w:val="00F11AB8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66</cp:revision>
  <cp:lastPrinted>2020-06-09T17:07:00Z</cp:lastPrinted>
  <dcterms:created xsi:type="dcterms:W3CDTF">2019-02-18T20:27:00Z</dcterms:created>
  <dcterms:modified xsi:type="dcterms:W3CDTF">2020-10-16T15:35:00Z</dcterms:modified>
</cp:coreProperties>
</file>