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8C8C" w14:textId="35B02F28" w:rsidR="009F179E" w:rsidRPr="009F179E" w:rsidRDefault="00111E63" w:rsidP="00884715">
      <w:pPr>
        <w:ind w:left="720" w:hanging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</w:t>
      </w:r>
      <w:r w:rsidR="009F179E" w:rsidRPr="009F179E">
        <w:rPr>
          <w:b/>
          <w:bCs/>
          <w:sz w:val="28"/>
          <w:szCs w:val="28"/>
          <w:u w:val="single"/>
        </w:rPr>
        <w:t xml:space="preserve"> Discussion Date: </w:t>
      </w:r>
      <w:r>
        <w:rPr>
          <w:b/>
          <w:bCs/>
          <w:sz w:val="28"/>
          <w:szCs w:val="28"/>
          <w:u w:val="single"/>
        </w:rPr>
        <w:t>31</w:t>
      </w:r>
      <w:r w:rsidR="009F179E" w:rsidRPr="009F179E">
        <w:rPr>
          <w:b/>
          <w:bCs/>
          <w:sz w:val="28"/>
          <w:szCs w:val="28"/>
          <w:u w:val="single"/>
        </w:rPr>
        <w:t>-</w:t>
      </w:r>
      <w:r>
        <w:rPr>
          <w:b/>
          <w:bCs/>
          <w:sz w:val="28"/>
          <w:szCs w:val="28"/>
          <w:u w:val="single"/>
        </w:rPr>
        <w:t>Jan</w:t>
      </w:r>
      <w:r w:rsidR="009F179E" w:rsidRPr="009F179E">
        <w:rPr>
          <w:b/>
          <w:bCs/>
          <w:sz w:val="28"/>
          <w:szCs w:val="28"/>
          <w:u w:val="single"/>
        </w:rPr>
        <w:t>-202</w:t>
      </w:r>
      <w:r>
        <w:rPr>
          <w:b/>
          <w:bCs/>
          <w:sz w:val="28"/>
          <w:szCs w:val="28"/>
          <w:u w:val="single"/>
        </w:rPr>
        <w:t>2</w:t>
      </w:r>
    </w:p>
    <w:p w14:paraId="3504355F" w14:textId="77777777" w:rsidR="009F179E" w:rsidRDefault="009F179E" w:rsidP="00884715">
      <w:pPr>
        <w:ind w:left="720" w:hanging="360"/>
      </w:pPr>
    </w:p>
    <w:p w14:paraId="48B7E24B" w14:textId="77777777" w:rsidR="009F179E" w:rsidRDefault="009F179E" w:rsidP="009F179E">
      <w:pPr>
        <w:pStyle w:val="ListParagraph"/>
      </w:pPr>
    </w:p>
    <w:p w14:paraId="43C3FE50" w14:textId="4AAE524D" w:rsidR="008D2A93" w:rsidRDefault="00884715" w:rsidP="00884715">
      <w:pPr>
        <w:pStyle w:val="ListParagraph"/>
        <w:numPr>
          <w:ilvl w:val="0"/>
          <w:numId w:val="1"/>
        </w:numPr>
      </w:pPr>
      <w:r>
        <w:t>There are three types of Order – Projection Order, Booking Order and Confirm Order.</w:t>
      </w:r>
    </w:p>
    <w:p w14:paraId="1C983C6D" w14:textId="77777777" w:rsidR="00DA48A3" w:rsidRDefault="00DA48A3" w:rsidP="00DA48A3">
      <w:pPr>
        <w:pStyle w:val="ListParagraph"/>
      </w:pPr>
    </w:p>
    <w:p w14:paraId="3F093A83" w14:textId="48C5A76B" w:rsidR="00884715" w:rsidRDefault="00884715" w:rsidP="00C47C59">
      <w:pPr>
        <w:pStyle w:val="ListParagraph"/>
        <w:numPr>
          <w:ilvl w:val="1"/>
          <w:numId w:val="1"/>
        </w:numPr>
      </w:pPr>
      <w:r>
        <w:t>Projection Order: St</w:t>
      </w:r>
      <w:r w:rsidR="00C47C59">
        <w:t xml:space="preserve">yle and </w:t>
      </w:r>
      <w:r w:rsidR="00C56E00">
        <w:t xml:space="preserve">order </w:t>
      </w:r>
      <w:r w:rsidR="00C47C59">
        <w:t>quantity is not confirmed, planning department booked line and quantity for buyer for upcoming season</w:t>
      </w:r>
      <w:r w:rsidR="00C56E00">
        <w:t xml:space="preserve"> based on target set by management</w:t>
      </w:r>
      <w:r w:rsidR="00C47C59">
        <w:t>.</w:t>
      </w:r>
    </w:p>
    <w:p w14:paraId="77A4D692" w14:textId="5023E303" w:rsidR="00C47C59" w:rsidRDefault="00C47C59" w:rsidP="00C47C59">
      <w:pPr>
        <w:pStyle w:val="ListParagraph"/>
        <w:numPr>
          <w:ilvl w:val="1"/>
          <w:numId w:val="1"/>
        </w:numPr>
      </w:pPr>
      <w:r>
        <w:t xml:space="preserve">Booking order: Style not confirmed </w:t>
      </w:r>
      <w:r w:rsidR="00C56E00">
        <w:t>but</w:t>
      </w:r>
      <w:r>
        <w:t xml:space="preserve"> an estimated quantity has been confirmed by buyer, accordingly planning department </w:t>
      </w:r>
      <w:r w:rsidR="00C56E00">
        <w:t>booked line</w:t>
      </w:r>
      <w:r w:rsidR="009F179E">
        <w:t>s</w:t>
      </w:r>
      <w:r w:rsidR="00C56E00">
        <w:t xml:space="preserve"> and quantity for upcoming season.</w:t>
      </w:r>
    </w:p>
    <w:p w14:paraId="4B653F48" w14:textId="77777777" w:rsidR="009F179E" w:rsidRDefault="00C56E00" w:rsidP="00C47C59">
      <w:pPr>
        <w:pStyle w:val="ListParagraph"/>
        <w:numPr>
          <w:ilvl w:val="1"/>
          <w:numId w:val="1"/>
        </w:numPr>
      </w:pPr>
      <w:r>
        <w:t>Confirm Order: Buyer, Style, Season, Color, Wash, Order Quantity, Shipment Date everything is confirmed by buyer</w:t>
      </w:r>
      <w:r w:rsidR="007E07DA">
        <w:t xml:space="preserve"> (data available in POC form). </w:t>
      </w:r>
      <w:r w:rsidR="009F179E">
        <w:t xml:space="preserve">Currently </w:t>
      </w:r>
      <w:r w:rsidR="007E07DA">
        <w:t>Planning department collect information from order recap to make their plan.</w:t>
      </w:r>
    </w:p>
    <w:p w14:paraId="3EDD4674" w14:textId="0277DCFB" w:rsidR="00C56E00" w:rsidRDefault="00C56E00" w:rsidP="009F179E">
      <w:pPr>
        <w:pStyle w:val="ListParagraph"/>
        <w:ind w:left="1080"/>
      </w:pPr>
      <w:r>
        <w:t xml:space="preserve"> </w:t>
      </w:r>
    </w:p>
    <w:p w14:paraId="0DAEBEE4" w14:textId="1752DD05" w:rsidR="00C741A7" w:rsidRDefault="009F179E" w:rsidP="009F179E">
      <w:pPr>
        <w:pStyle w:val="ListParagraph"/>
        <w:numPr>
          <w:ilvl w:val="0"/>
          <w:numId w:val="1"/>
        </w:numPr>
      </w:pPr>
      <w:r>
        <w:t xml:space="preserve">Planning Board: Planning board mainly consist of </w:t>
      </w:r>
      <w:r w:rsidR="00C741A7">
        <w:t xml:space="preserve">Day of Month &amp; </w:t>
      </w:r>
      <w:r>
        <w:t>hour</w:t>
      </w:r>
      <w:r w:rsidR="00C657D4">
        <w:t>, Stitching Line</w:t>
      </w:r>
      <w:r w:rsidR="00C741A7">
        <w:t xml:space="preserve"> and </w:t>
      </w:r>
      <w:r w:rsidR="00C657D4">
        <w:t>S</w:t>
      </w:r>
      <w:r w:rsidR="00C741A7">
        <w:t>trip.</w:t>
      </w:r>
    </w:p>
    <w:p w14:paraId="60F5BDDD" w14:textId="77777777" w:rsidR="00DA48A3" w:rsidRDefault="00DA48A3" w:rsidP="00DA48A3">
      <w:pPr>
        <w:pStyle w:val="ListParagraph"/>
      </w:pPr>
    </w:p>
    <w:p w14:paraId="1463D0B4" w14:textId="57AAF79F" w:rsidR="004C522A" w:rsidRDefault="00C741A7" w:rsidP="004C522A">
      <w:pPr>
        <w:pStyle w:val="ListParagraph"/>
        <w:numPr>
          <w:ilvl w:val="1"/>
          <w:numId w:val="1"/>
        </w:numPr>
      </w:pPr>
      <w:r>
        <w:t>Day of Month: Available working day of Month will be allowed for planning based on factory holiday calendar</w:t>
      </w:r>
      <w:r w:rsidR="004C522A">
        <w:t xml:space="preserve"> and default available working hour for a day. Planner will be able to change the working hour for any da</w:t>
      </w:r>
      <w:r w:rsidR="004A1210">
        <w:t>te</w:t>
      </w:r>
      <w:r w:rsidR="004C522A">
        <w:t xml:space="preserve"> as required.</w:t>
      </w:r>
    </w:p>
    <w:p w14:paraId="54EA7902" w14:textId="193A1BB8" w:rsidR="00ED5AA9" w:rsidRDefault="00ED5AA9" w:rsidP="004C522A">
      <w:pPr>
        <w:pStyle w:val="ListParagraph"/>
        <w:numPr>
          <w:ilvl w:val="1"/>
          <w:numId w:val="1"/>
        </w:numPr>
      </w:pPr>
      <w:r>
        <w:t xml:space="preserve">Stitching Line </w:t>
      </w:r>
      <w:r w:rsidR="00CB2303">
        <w:t>–</w:t>
      </w:r>
      <w:r>
        <w:t xml:space="preserve"> </w:t>
      </w:r>
      <w:r w:rsidR="00CB2303">
        <w:t>No of Stitching Line of a factory.</w:t>
      </w:r>
      <w:r w:rsidR="00C207EA">
        <w:t xml:space="preserve"> </w:t>
      </w:r>
      <w:r w:rsidR="00C207EA" w:rsidRPr="00C207EA">
        <w:rPr>
          <w:highlight w:val="yellow"/>
        </w:rPr>
        <w:t>Stitching Line may assign for particular buyer.</w:t>
      </w:r>
    </w:p>
    <w:p w14:paraId="727A5F27" w14:textId="20C33357" w:rsidR="009F179E" w:rsidRDefault="00C657D4" w:rsidP="004C522A">
      <w:pPr>
        <w:pStyle w:val="ListParagraph"/>
        <w:numPr>
          <w:ilvl w:val="1"/>
          <w:numId w:val="1"/>
        </w:numPr>
      </w:pPr>
      <w:r>
        <w:t>Strip: The main concern regarding strip is – Strip Length, Strip Start &amp; End Date, Strip</w:t>
      </w:r>
      <w:r w:rsidR="004C522A">
        <w:t xml:space="preserve"> </w:t>
      </w:r>
      <w:r w:rsidR="004A1210">
        <w:t xml:space="preserve">Color. Where Strip Length represent – how may days are required to complete </w:t>
      </w:r>
      <w:r w:rsidR="00552878">
        <w:t>the stitching</w:t>
      </w:r>
      <w:r w:rsidR="00C207EA">
        <w:t xml:space="preserve"> </w:t>
      </w:r>
      <w:r w:rsidR="00C207EA" w:rsidRPr="00C207EA">
        <w:rPr>
          <w:highlight w:val="yellow"/>
        </w:rPr>
        <w:t>of particular style &amp; planned quantity.</w:t>
      </w:r>
      <w:r w:rsidR="00552878">
        <w:t xml:space="preserve"> </w:t>
      </w:r>
    </w:p>
    <w:p w14:paraId="5BCE985A" w14:textId="1761560B" w:rsidR="00552878" w:rsidRDefault="00552878" w:rsidP="00552878">
      <w:pPr>
        <w:pStyle w:val="ListParagraph"/>
        <w:ind w:left="1080"/>
      </w:pPr>
      <w:r>
        <w:t xml:space="preserve">Strip Start &amp; End Date represent – on which date stitching will start and end. </w:t>
      </w:r>
    </w:p>
    <w:p w14:paraId="0C2E9501" w14:textId="1D1C342C" w:rsidR="00552878" w:rsidRDefault="00552878" w:rsidP="00552878">
      <w:pPr>
        <w:pStyle w:val="ListParagraph"/>
        <w:ind w:left="1080"/>
      </w:pPr>
      <w:r>
        <w:t>Strip Color represent – Buyer, Style, Season, Color, Wash, BPO Number, Order Quantity</w:t>
      </w:r>
      <w:r w:rsidR="00ED5AA9">
        <w:t xml:space="preserve">, </w:t>
      </w:r>
      <w:r w:rsidR="000C6E0D">
        <w:t xml:space="preserve">Ex-factory date, </w:t>
      </w:r>
      <w:r w:rsidR="00ED5AA9">
        <w:t>out of date range.</w:t>
      </w:r>
    </w:p>
    <w:p w14:paraId="5E0A42B7" w14:textId="77777777" w:rsidR="00DA48A3" w:rsidRDefault="00DA48A3" w:rsidP="00552878">
      <w:pPr>
        <w:pStyle w:val="ListParagraph"/>
        <w:ind w:left="1080"/>
      </w:pPr>
    </w:p>
    <w:p w14:paraId="596AA7F9" w14:textId="4B2A09FB" w:rsidR="00937569" w:rsidRDefault="00E860EA" w:rsidP="00E860EA">
      <w:pPr>
        <w:pStyle w:val="ListParagraph"/>
        <w:numPr>
          <w:ilvl w:val="0"/>
          <w:numId w:val="1"/>
        </w:numPr>
      </w:pPr>
      <w:r>
        <w:t>Define Strip Length: Mainly depends on – Order Quantity, Productivity (SAM, Efficiency), Learning Curve</w:t>
      </w:r>
      <w:r w:rsidR="007F7C79">
        <w:t xml:space="preserve"> and working hour.</w:t>
      </w:r>
    </w:p>
    <w:p w14:paraId="61847276" w14:textId="77777777" w:rsidR="00DA48A3" w:rsidRDefault="00DA48A3" w:rsidP="00DA48A3">
      <w:pPr>
        <w:pStyle w:val="ListParagraph"/>
      </w:pPr>
    </w:p>
    <w:p w14:paraId="33717695" w14:textId="4603DC99" w:rsidR="00C613D9" w:rsidRDefault="00937569" w:rsidP="00C613D9">
      <w:pPr>
        <w:pStyle w:val="ListParagraph"/>
        <w:numPr>
          <w:ilvl w:val="1"/>
          <w:numId w:val="1"/>
        </w:numPr>
      </w:pPr>
      <w:r>
        <w:t xml:space="preserve">Order Quantity: </w:t>
      </w:r>
      <w:r w:rsidR="00E860EA">
        <w:t xml:space="preserve"> </w:t>
      </w:r>
      <w:r w:rsidR="00C613D9">
        <w:t>For confirm order planner will select BPOs based on shipment date to identify plan order quantity.</w:t>
      </w:r>
      <w:r w:rsidR="00216CB4">
        <w:t xml:space="preserve"> </w:t>
      </w:r>
      <w:r w:rsidR="00216CB4" w:rsidRPr="00216CB4">
        <w:rPr>
          <w:highlight w:val="yellow"/>
        </w:rPr>
        <w:t>If order quantity changes, then need indication for planner.</w:t>
      </w:r>
      <w:r w:rsidR="00715A0C">
        <w:t xml:space="preserve"> </w:t>
      </w:r>
      <w:proofErr w:type="gramStart"/>
      <w:r w:rsidR="00715A0C" w:rsidRPr="00715A0C">
        <w:rPr>
          <w:highlight w:val="yellow"/>
        </w:rPr>
        <w:t>A</w:t>
      </w:r>
      <w:proofErr w:type="gramEnd"/>
      <w:r w:rsidR="00715A0C" w:rsidRPr="00715A0C">
        <w:rPr>
          <w:highlight w:val="yellow"/>
        </w:rPr>
        <w:t xml:space="preserve"> initial setup is required to add extra percentage with order quantity, which will be buyer wise </w:t>
      </w:r>
      <w:r w:rsidR="00715A0C">
        <w:rPr>
          <w:highlight w:val="yellow"/>
        </w:rPr>
        <w:t>as well as</w:t>
      </w:r>
      <w:r w:rsidR="00715A0C" w:rsidRPr="00715A0C">
        <w:rPr>
          <w:highlight w:val="yellow"/>
        </w:rPr>
        <w:t xml:space="preserve"> Style wise.</w:t>
      </w:r>
    </w:p>
    <w:p w14:paraId="6FDDA41B" w14:textId="7ECA998B" w:rsidR="00E860EA" w:rsidRPr="00D845CB" w:rsidRDefault="00C613D9" w:rsidP="00C613D9">
      <w:pPr>
        <w:pStyle w:val="ListParagraph"/>
        <w:numPr>
          <w:ilvl w:val="1"/>
          <w:numId w:val="1"/>
        </w:numPr>
        <w:rPr>
          <w:highlight w:val="yellow"/>
        </w:rPr>
      </w:pPr>
      <w:r>
        <w:t xml:space="preserve"> </w:t>
      </w:r>
      <w:r w:rsidR="00B34132">
        <w:t>Productivity: During costing stage productivity (SAM &amp; Efficiency) has been captured in POC, that will be available for planner and planner will be able to change that.</w:t>
      </w:r>
      <w:r w:rsidR="00216CB4">
        <w:t xml:space="preserve"> </w:t>
      </w:r>
      <w:r w:rsidR="00D845CB" w:rsidRPr="00D845CB">
        <w:rPr>
          <w:color w:val="FF0000"/>
          <w:highlight w:val="yellow"/>
        </w:rPr>
        <w:t>Who will give productivity f</w:t>
      </w:r>
      <w:r w:rsidR="00216CB4" w:rsidRPr="00D845CB">
        <w:rPr>
          <w:color w:val="FF0000"/>
          <w:highlight w:val="yellow"/>
        </w:rPr>
        <w:t>or Projection order and booking order?</w:t>
      </w:r>
      <w:r w:rsidR="00E8540E">
        <w:rPr>
          <w:color w:val="FF0000"/>
          <w:highlight w:val="yellow"/>
        </w:rPr>
        <w:t xml:space="preserve"> Ans: Planner, for confirm order planner may change the default productivity enter by merchant.</w:t>
      </w:r>
    </w:p>
    <w:p w14:paraId="7D74931B" w14:textId="51699385" w:rsidR="00B34132" w:rsidRDefault="00B34132" w:rsidP="00C613D9">
      <w:pPr>
        <w:pStyle w:val="ListParagraph"/>
        <w:numPr>
          <w:ilvl w:val="1"/>
          <w:numId w:val="1"/>
        </w:numPr>
      </w:pPr>
      <w:r>
        <w:t xml:space="preserve">Learning Curve: Depends on product type </w:t>
      </w:r>
      <w:proofErr w:type="spellStart"/>
      <w:proofErr w:type="gramStart"/>
      <w:r>
        <w:t>ie</w:t>
      </w:r>
      <w:proofErr w:type="spellEnd"/>
      <w:proofErr w:type="gramEnd"/>
      <w:r>
        <w:t xml:space="preserve"> Basic 5 pocket, </w:t>
      </w:r>
      <w:r w:rsidR="00B74A05">
        <w:t>Medium, Critical etc. There will be a default setup based on product type. Planner may change the default setup for any style.</w:t>
      </w:r>
    </w:p>
    <w:p w14:paraId="5A4D2FC1" w14:textId="2BDC7B3E" w:rsidR="00B74A05" w:rsidRDefault="00B74A05" w:rsidP="00B74A05">
      <w:pPr>
        <w:pStyle w:val="ListParagraph"/>
        <w:ind w:left="1080"/>
      </w:pPr>
      <w:r>
        <w:t>Example: Basic 5 Pocket – Day1 50%, Day2 70%, Day3 90%, Day 4 &amp; onward 100% of productivity.</w:t>
      </w:r>
    </w:p>
    <w:p w14:paraId="4470B132" w14:textId="0430B7A8" w:rsidR="007F7C79" w:rsidRDefault="007F7C79" w:rsidP="00B97667">
      <w:pPr>
        <w:ind w:left="720"/>
      </w:pPr>
      <w:r>
        <w:t>3.4 Working Hour: Default working hour will be set for factory level. Planner may change default</w:t>
      </w:r>
      <w:r w:rsidR="00B97667">
        <w:t xml:space="preserve"> </w:t>
      </w:r>
      <w:r>
        <w:t>value for any date.</w:t>
      </w:r>
      <w:r>
        <w:tab/>
      </w:r>
    </w:p>
    <w:p w14:paraId="4022D341" w14:textId="67A7CFD1" w:rsidR="007F7C79" w:rsidRDefault="007F7C79" w:rsidP="007F7C79">
      <w:pPr>
        <w:ind w:firstLine="720"/>
      </w:pPr>
      <w:r>
        <w:t xml:space="preserve"> </w:t>
      </w:r>
    </w:p>
    <w:p w14:paraId="2D37AE9F" w14:textId="3FC90E81" w:rsidR="00DA48A3" w:rsidRDefault="00DA48A3" w:rsidP="00B74A05">
      <w:pPr>
        <w:pStyle w:val="ListParagraph"/>
        <w:ind w:left="1080"/>
      </w:pPr>
    </w:p>
    <w:p w14:paraId="1F3E3425" w14:textId="30633BA5" w:rsidR="007F7C79" w:rsidRDefault="007F7C79" w:rsidP="00B74A05">
      <w:pPr>
        <w:pStyle w:val="ListParagraph"/>
        <w:ind w:left="1080"/>
      </w:pPr>
    </w:p>
    <w:p w14:paraId="69F3F85D" w14:textId="7E626A93" w:rsidR="007F7C79" w:rsidRDefault="007F7C79" w:rsidP="00B74A05">
      <w:pPr>
        <w:pStyle w:val="ListParagraph"/>
        <w:ind w:left="1080"/>
      </w:pPr>
    </w:p>
    <w:p w14:paraId="209F8077" w14:textId="221020D6" w:rsidR="00B97667" w:rsidRDefault="00B97667" w:rsidP="00B74A05">
      <w:pPr>
        <w:pStyle w:val="ListParagraph"/>
        <w:ind w:left="1080"/>
      </w:pPr>
    </w:p>
    <w:p w14:paraId="5FC86FC8" w14:textId="277534C8" w:rsidR="00B97667" w:rsidRDefault="00B97667" w:rsidP="00B74A05">
      <w:pPr>
        <w:pStyle w:val="ListParagraph"/>
        <w:ind w:left="1080"/>
      </w:pPr>
    </w:p>
    <w:p w14:paraId="5676B06D" w14:textId="225B2249" w:rsidR="00B97667" w:rsidRDefault="00B97667" w:rsidP="00B74A05">
      <w:pPr>
        <w:pStyle w:val="ListParagraph"/>
        <w:ind w:left="1080"/>
      </w:pPr>
    </w:p>
    <w:p w14:paraId="1D3F1873" w14:textId="1899A3A9" w:rsidR="00B97667" w:rsidRDefault="00B97667" w:rsidP="00B74A05">
      <w:pPr>
        <w:pStyle w:val="ListParagraph"/>
        <w:ind w:left="1080"/>
      </w:pPr>
    </w:p>
    <w:p w14:paraId="5928407E" w14:textId="783F0127" w:rsidR="00B97667" w:rsidRDefault="00B97667" w:rsidP="00B74A05">
      <w:pPr>
        <w:pStyle w:val="ListParagraph"/>
        <w:ind w:left="1080"/>
      </w:pPr>
    </w:p>
    <w:p w14:paraId="241C3E24" w14:textId="6A88A00D" w:rsidR="00B97667" w:rsidRDefault="00B97667" w:rsidP="00B74A05">
      <w:pPr>
        <w:pStyle w:val="ListParagraph"/>
        <w:ind w:left="1080"/>
      </w:pPr>
    </w:p>
    <w:p w14:paraId="1F766C0F" w14:textId="55AA94D7" w:rsidR="00DA48A3" w:rsidRPr="00D845CB" w:rsidRDefault="00DA48A3" w:rsidP="00D845CB">
      <w:pPr>
        <w:ind w:left="360" w:firstLine="720"/>
        <w:rPr>
          <w:b/>
          <w:bCs/>
        </w:rPr>
      </w:pPr>
      <w:r w:rsidRPr="00D845CB">
        <w:rPr>
          <w:b/>
          <w:bCs/>
        </w:rPr>
        <w:t>Example of Strip Length Calculation:</w:t>
      </w:r>
    </w:p>
    <w:p w14:paraId="636C39A8" w14:textId="15E95CC9" w:rsidR="00DA48A3" w:rsidRDefault="007F7C79" w:rsidP="00B74A05">
      <w:pPr>
        <w:pStyle w:val="ListParagraph"/>
        <w:ind w:left="1080"/>
      </w:pPr>
      <w:r>
        <w:t>Buyer: T-USA</w:t>
      </w:r>
    </w:p>
    <w:p w14:paraId="34995234" w14:textId="215EC3F0" w:rsidR="007F7C79" w:rsidRDefault="007F7C79" w:rsidP="00B74A05">
      <w:pPr>
        <w:pStyle w:val="ListParagraph"/>
        <w:ind w:left="1080"/>
      </w:pPr>
      <w:r>
        <w:t>Style: 112233</w:t>
      </w:r>
    </w:p>
    <w:p w14:paraId="4B8F8615" w14:textId="4754D37A" w:rsidR="007F7C79" w:rsidRDefault="007F7C79" w:rsidP="00B74A05">
      <w:pPr>
        <w:pStyle w:val="ListParagraph"/>
        <w:ind w:left="1080"/>
      </w:pPr>
      <w:r>
        <w:t xml:space="preserve">Season: </w:t>
      </w:r>
      <w:r w:rsidR="00011AAB">
        <w:t>C4-22</w:t>
      </w:r>
    </w:p>
    <w:p w14:paraId="1C41CB43" w14:textId="44CE56A9" w:rsidR="00011AAB" w:rsidRDefault="00011AAB" w:rsidP="00B74A05">
      <w:pPr>
        <w:pStyle w:val="ListParagraph"/>
        <w:ind w:left="1080"/>
      </w:pPr>
      <w:r>
        <w:t>Color: Black</w:t>
      </w:r>
    </w:p>
    <w:p w14:paraId="3ADF6A7C" w14:textId="65821105" w:rsidR="00011AAB" w:rsidRDefault="00011AAB" w:rsidP="00B74A05">
      <w:pPr>
        <w:pStyle w:val="ListParagraph"/>
        <w:ind w:left="1080"/>
      </w:pPr>
      <w:r>
        <w:t xml:space="preserve">Wash: </w:t>
      </w:r>
      <w:proofErr w:type="spellStart"/>
      <w:r>
        <w:t>Hiltop</w:t>
      </w:r>
      <w:proofErr w:type="spellEnd"/>
    </w:p>
    <w:p w14:paraId="5C61FBC3" w14:textId="6D3C992C" w:rsidR="00011AAB" w:rsidRDefault="00011AAB" w:rsidP="00B74A05">
      <w:pPr>
        <w:pStyle w:val="ListParagraph"/>
        <w:ind w:left="1080"/>
      </w:pPr>
      <w:r>
        <w:t>BPO Details: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1893"/>
      </w:tblGrid>
      <w:tr w:rsidR="00011AAB" w14:paraId="10623B22" w14:textId="77777777" w:rsidTr="00A67D2D">
        <w:tc>
          <w:tcPr>
            <w:tcW w:w="2337" w:type="dxa"/>
          </w:tcPr>
          <w:p w14:paraId="362C680A" w14:textId="0FCD3EB2" w:rsidR="00011AAB" w:rsidRDefault="00011AAB" w:rsidP="00B74A05">
            <w:pPr>
              <w:pStyle w:val="ListParagraph"/>
              <w:ind w:left="0"/>
            </w:pPr>
            <w:r>
              <w:t>BPO Number</w:t>
            </w:r>
          </w:p>
        </w:tc>
        <w:tc>
          <w:tcPr>
            <w:tcW w:w="2337" w:type="dxa"/>
          </w:tcPr>
          <w:p w14:paraId="60A015B5" w14:textId="10209A48" w:rsidR="00011AAB" w:rsidRDefault="00011AAB" w:rsidP="00B74A05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2338" w:type="dxa"/>
          </w:tcPr>
          <w:p w14:paraId="786DA4EE" w14:textId="5A22D34F" w:rsidR="00011AAB" w:rsidRDefault="00011AAB" w:rsidP="00B74A05">
            <w:pPr>
              <w:pStyle w:val="ListParagraph"/>
              <w:ind w:left="0"/>
            </w:pPr>
            <w:r>
              <w:t>Shipment/Ex-factory Date</w:t>
            </w:r>
          </w:p>
        </w:tc>
        <w:tc>
          <w:tcPr>
            <w:tcW w:w="1893" w:type="dxa"/>
          </w:tcPr>
          <w:p w14:paraId="215D390C" w14:textId="55B2DE9E" w:rsidR="00011AAB" w:rsidRDefault="00011AAB" w:rsidP="00B74A05">
            <w:pPr>
              <w:pStyle w:val="ListParagraph"/>
              <w:ind w:left="0"/>
            </w:pPr>
            <w:r>
              <w:t>Select for Plan</w:t>
            </w:r>
          </w:p>
        </w:tc>
      </w:tr>
      <w:tr w:rsidR="00011AAB" w14:paraId="2815FB44" w14:textId="77777777" w:rsidTr="00A67D2D">
        <w:tc>
          <w:tcPr>
            <w:tcW w:w="2337" w:type="dxa"/>
          </w:tcPr>
          <w:p w14:paraId="23833C8D" w14:textId="499C4C3E" w:rsidR="00011AAB" w:rsidRDefault="00011AAB" w:rsidP="00B74A05">
            <w:pPr>
              <w:pStyle w:val="ListParagraph"/>
              <w:ind w:left="0"/>
            </w:pPr>
            <w:r>
              <w:t>BPO1</w:t>
            </w:r>
          </w:p>
        </w:tc>
        <w:tc>
          <w:tcPr>
            <w:tcW w:w="2337" w:type="dxa"/>
          </w:tcPr>
          <w:p w14:paraId="7CB6C5B6" w14:textId="6F69080B" w:rsidR="00011AAB" w:rsidRDefault="00011AAB" w:rsidP="00B74A05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338" w:type="dxa"/>
          </w:tcPr>
          <w:p w14:paraId="0ACBC4D1" w14:textId="40C5286D" w:rsidR="00011AAB" w:rsidRDefault="00011AAB" w:rsidP="00B74A05">
            <w:pPr>
              <w:pStyle w:val="ListParagraph"/>
              <w:ind w:left="0"/>
            </w:pPr>
            <w:r>
              <w:t>1-Feb-22</w:t>
            </w:r>
          </w:p>
        </w:tc>
        <w:tc>
          <w:tcPr>
            <w:tcW w:w="1893" w:type="dxa"/>
          </w:tcPr>
          <w:p w14:paraId="464A3668" w14:textId="57E312E9" w:rsidR="00011AAB" w:rsidRDefault="00011AAB" w:rsidP="00B74A05">
            <w:pPr>
              <w:pStyle w:val="ListParagraph"/>
              <w:ind w:left="0"/>
            </w:pPr>
            <w:r>
              <w:t>Yes</w:t>
            </w:r>
          </w:p>
        </w:tc>
      </w:tr>
      <w:tr w:rsidR="00011AAB" w14:paraId="02FB4D21" w14:textId="77777777" w:rsidTr="00A67D2D">
        <w:tc>
          <w:tcPr>
            <w:tcW w:w="2337" w:type="dxa"/>
          </w:tcPr>
          <w:p w14:paraId="6E551E1E" w14:textId="507C8469" w:rsidR="00011AAB" w:rsidRDefault="00011AAB" w:rsidP="00B74A05">
            <w:pPr>
              <w:pStyle w:val="ListParagraph"/>
              <w:ind w:left="0"/>
            </w:pPr>
            <w:r>
              <w:t>BPO2</w:t>
            </w:r>
          </w:p>
        </w:tc>
        <w:tc>
          <w:tcPr>
            <w:tcW w:w="2337" w:type="dxa"/>
          </w:tcPr>
          <w:p w14:paraId="52714A80" w14:textId="77C4DE7F" w:rsidR="00011AAB" w:rsidRDefault="00011AAB" w:rsidP="00B74A05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338" w:type="dxa"/>
          </w:tcPr>
          <w:p w14:paraId="5F43F607" w14:textId="3586DDFF" w:rsidR="00011AAB" w:rsidRDefault="007A5871" w:rsidP="00B74A05">
            <w:pPr>
              <w:pStyle w:val="ListParagraph"/>
              <w:ind w:left="0"/>
            </w:pPr>
            <w:r>
              <w:t>5</w:t>
            </w:r>
            <w:r w:rsidR="00011AAB">
              <w:t>-Feb-22</w:t>
            </w:r>
          </w:p>
        </w:tc>
        <w:tc>
          <w:tcPr>
            <w:tcW w:w="1893" w:type="dxa"/>
          </w:tcPr>
          <w:p w14:paraId="4D42491A" w14:textId="07069C76" w:rsidR="00011AAB" w:rsidRDefault="00011AAB" w:rsidP="00B74A05">
            <w:pPr>
              <w:pStyle w:val="ListParagraph"/>
              <w:ind w:left="0"/>
            </w:pPr>
            <w:r>
              <w:t>Yes</w:t>
            </w:r>
          </w:p>
        </w:tc>
      </w:tr>
      <w:tr w:rsidR="00011AAB" w14:paraId="36519BFB" w14:textId="77777777" w:rsidTr="00A67D2D">
        <w:tc>
          <w:tcPr>
            <w:tcW w:w="2337" w:type="dxa"/>
          </w:tcPr>
          <w:p w14:paraId="7DCAA6ED" w14:textId="15293184" w:rsidR="00011AAB" w:rsidRDefault="00011AAB" w:rsidP="00B74A05">
            <w:pPr>
              <w:pStyle w:val="ListParagraph"/>
              <w:ind w:left="0"/>
            </w:pPr>
            <w:r>
              <w:t>BPO3</w:t>
            </w:r>
          </w:p>
        </w:tc>
        <w:tc>
          <w:tcPr>
            <w:tcW w:w="2337" w:type="dxa"/>
          </w:tcPr>
          <w:p w14:paraId="6272DE4A" w14:textId="2FF9DFC4" w:rsidR="00011AAB" w:rsidRDefault="00011AAB" w:rsidP="00B74A05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338" w:type="dxa"/>
          </w:tcPr>
          <w:p w14:paraId="6BC6A7F4" w14:textId="5C537044" w:rsidR="00011AAB" w:rsidRDefault="00011AAB" w:rsidP="00B74A05">
            <w:pPr>
              <w:pStyle w:val="ListParagraph"/>
              <w:ind w:left="0"/>
            </w:pPr>
            <w:r>
              <w:t>15-Feb-22</w:t>
            </w:r>
          </w:p>
        </w:tc>
        <w:tc>
          <w:tcPr>
            <w:tcW w:w="1893" w:type="dxa"/>
          </w:tcPr>
          <w:p w14:paraId="3F262B22" w14:textId="06FB237B" w:rsidR="00011AAB" w:rsidRDefault="00011AAB" w:rsidP="00B74A05">
            <w:pPr>
              <w:pStyle w:val="ListParagraph"/>
              <w:ind w:left="0"/>
            </w:pPr>
            <w:r>
              <w:t>No</w:t>
            </w:r>
          </w:p>
        </w:tc>
      </w:tr>
      <w:tr w:rsidR="00011AAB" w14:paraId="559967C9" w14:textId="77777777" w:rsidTr="00A67D2D">
        <w:tc>
          <w:tcPr>
            <w:tcW w:w="2337" w:type="dxa"/>
          </w:tcPr>
          <w:p w14:paraId="73D9C3D9" w14:textId="11F88CB9" w:rsidR="00011AAB" w:rsidRDefault="00011AAB" w:rsidP="00B74A05">
            <w:pPr>
              <w:pStyle w:val="ListParagraph"/>
              <w:ind w:left="0"/>
            </w:pPr>
            <w:r>
              <w:t>BPO4</w:t>
            </w:r>
          </w:p>
        </w:tc>
        <w:tc>
          <w:tcPr>
            <w:tcW w:w="2337" w:type="dxa"/>
          </w:tcPr>
          <w:p w14:paraId="043B499B" w14:textId="60C2BE9C" w:rsidR="00011AAB" w:rsidRDefault="00011AAB" w:rsidP="00B74A05">
            <w:pPr>
              <w:pStyle w:val="ListParagraph"/>
              <w:ind w:left="0"/>
            </w:pPr>
            <w:r>
              <w:t>8000</w:t>
            </w:r>
          </w:p>
        </w:tc>
        <w:tc>
          <w:tcPr>
            <w:tcW w:w="2338" w:type="dxa"/>
          </w:tcPr>
          <w:p w14:paraId="718376D4" w14:textId="1753164E" w:rsidR="00011AAB" w:rsidRDefault="00011AAB" w:rsidP="00B74A05">
            <w:pPr>
              <w:pStyle w:val="ListParagraph"/>
              <w:ind w:left="0"/>
            </w:pPr>
            <w:r>
              <w:t>28-Feb-22</w:t>
            </w:r>
          </w:p>
        </w:tc>
        <w:tc>
          <w:tcPr>
            <w:tcW w:w="1893" w:type="dxa"/>
          </w:tcPr>
          <w:p w14:paraId="5B7293B5" w14:textId="27086E23" w:rsidR="00011AAB" w:rsidRDefault="00011AAB" w:rsidP="00B74A05">
            <w:pPr>
              <w:pStyle w:val="ListParagraph"/>
              <w:ind w:left="0"/>
            </w:pPr>
            <w:r>
              <w:t>No</w:t>
            </w:r>
          </w:p>
        </w:tc>
      </w:tr>
    </w:tbl>
    <w:p w14:paraId="48CD1AFB" w14:textId="06C5ACF1" w:rsidR="00011AAB" w:rsidRDefault="00BC03CD" w:rsidP="00B74A05">
      <w:pPr>
        <w:pStyle w:val="ListParagraph"/>
        <w:ind w:left="1080"/>
      </w:pPr>
      <w:r>
        <w:t>Strip name:</w:t>
      </w:r>
      <w:r>
        <w:br/>
        <w:t>T-USA::22C4::112233::BPO1::BLACK/HILTOP::5000::150222</w:t>
      </w:r>
    </w:p>
    <w:p w14:paraId="7D569D10" w14:textId="26D8C770" w:rsidR="00011AAB" w:rsidRDefault="007A5871" w:rsidP="00B74A05">
      <w:pPr>
        <w:pStyle w:val="ListParagraph"/>
        <w:ind w:left="1080"/>
      </w:pPr>
      <w:r>
        <w:t>Plan Order Quantity: 10000</w:t>
      </w:r>
    </w:p>
    <w:p w14:paraId="6567D22D" w14:textId="3BD3B9C8" w:rsidR="00F21ACF" w:rsidRDefault="00F21ACF" w:rsidP="00B74A05">
      <w:pPr>
        <w:pStyle w:val="ListParagraph"/>
        <w:ind w:left="1080"/>
      </w:pPr>
      <w:r>
        <w:t>Productivity: 100/Hour</w:t>
      </w:r>
    </w:p>
    <w:p w14:paraId="33445B0C" w14:textId="059965FD" w:rsidR="007A5871" w:rsidRDefault="003E72D3" w:rsidP="00B74A05">
      <w:pPr>
        <w:pStyle w:val="ListParagraph"/>
        <w:ind w:left="1080"/>
      </w:pPr>
      <w:r>
        <w:t>No. of Strip: 1</w:t>
      </w:r>
    </w:p>
    <w:p w14:paraId="735439A9" w14:textId="77777777" w:rsidR="007A5871" w:rsidRDefault="007A5871" w:rsidP="007A5871">
      <w:pPr>
        <w:pStyle w:val="ListParagraph"/>
        <w:ind w:left="1080"/>
      </w:pPr>
      <w:r>
        <w:t>Product Type: Basic 5 Pocket</w:t>
      </w:r>
    </w:p>
    <w:p w14:paraId="4428FBE4" w14:textId="5B4EE974" w:rsidR="007A5871" w:rsidRDefault="007A5871" w:rsidP="00B74A05">
      <w:pPr>
        <w:pStyle w:val="ListParagraph"/>
        <w:ind w:left="1080"/>
      </w:pPr>
      <w:r>
        <w:t>Learning Curve: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99"/>
        <w:gridCol w:w="756"/>
        <w:gridCol w:w="810"/>
        <w:gridCol w:w="775"/>
        <w:gridCol w:w="1565"/>
      </w:tblGrid>
      <w:tr w:rsidR="007A5871" w14:paraId="574E68AB" w14:textId="77777777" w:rsidTr="00F21ACF">
        <w:tc>
          <w:tcPr>
            <w:tcW w:w="1399" w:type="dxa"/>
          </w:tcPr>
          <w:p w14:paraId="4ED3A8C5" w14:textId="77777777" w:rsidR="007A5871" w:rsidRDefault="007A5871" w:rsidP="00B74A05">
            <w:pPr>
              <w:pStyle w:val="ListParagraph"/>
              <w:ind w:left="0"/>
            </w:pPr>
          </w:p>
        </w:tc>
        <w:tc>
          <w:tcPr>
            <w:tcW w:w="756" w:type="dxa"/>
          </w:tcPr>
          <w:p w14:paraId="28FE653C" w14:textId="1936F323" w:rsidR="007A5871" w:rsidRDefault="007A5871" w:rsidP="00B74A05">
            <w:pPr>
              <w:pStyle w:val="ListParagraph"/>
              <w:ind w:left="0"/>
            </w:pPr>
            <w:r>
              <w:t>D1</w:t>
            </w:r>
          </w:p>
        </w:tc>
        <w:tc>
          <w:tcPr>
            <w:tcW w:w="810" w:type="dxa"/>
          </w:tcPr>
          <w:p w14:paraId="427E7634" w14:textId="45307D0D" w:rsidR="007A5871" w:rsidRDefault="007A5871" w:rsidP="00B74A05">
            <w:pPr>
              <w:pStyle w:val="ListParagraph"/>
              <w:ind w:left="0"/>
            </w:pPr>
            <w:r>
              <w:t>D2</w:t>
            </w:r>
          </w:p>
        </w:tc>
        <w:tc>
          <w:tcPr>
            <w:tcW w:w="775" w:type="dxa"/>
          </w:tcPr>
          <w:p w14:paraId="088986B4" w14:textId="030BF3AA" w:rsidR="007A5871" w:rsidRDefault="007A5871" w:rsidP="00B74A05">
            <w:pPr>
              <w:pStyle w:val="ListParagraph"/>
              <w:ind w:left="0"/>
            </w:pPr>
            <w:r>
              <w:t>D3</w:t>
            </w:r>
          </w:p>
        </w:tc>
        <w:tc>
          <w:tcPr>
            <w:tcW w:w="1565" w:type="dxa"/>
          </w:tcPr>
          <w:p w14:paraId="1F016AC1" w14:textId="38E2EDEE" w:rsidR="007A5871" w:rsidRDefault="007A5871" w:rsidP="00B74A05">
            <w:pPr>
              <w:pStyle w:val="ListParagraph"/>
              <w:ind w:left="0"/>
            </w:pPr>
            <w:r>
              <w:t>D4 &amp; Onward</w:t>
            </w:r>
          </w:p>
        </w:tc>
      </w:tr>
      <w:tr w:rsidR="007A5871" w14:paraId="31A741C3" w14:textId="77777777" w:rsidTr="00F21ACF">
        <w:tc>
          <w:tcPr>
            <w:tcW w:w="1399" w:type="dxa"/>
          </w:tcPr>
          <w:p w14:paraId="76125750" w14:textId="3B41D3F2" w:rsidR="007A5871" w:rsidRDefault="007A5871" w:rsidP="00B74A05">
            <w:pPr>
              <w:pStyle w:val="ListParagraph"/>
              <w:ind w:left="0"/>
            </w:pPr>
            <w:r>
              <w:t>Default</w:t>
            </w:r>
          </w:p>
        </w:tc>
        <w:tc>
          <w:tcPr>
            <w:tcW w:w="756" w:type="dxa"/>
          </w:tcPr>
          <w:p w14:paraId="38AC872F" w14:textId="48EB1377" w:rsidR="007A5871" w:rsidRDefault="00B97667" w:rsidP="00B74A05">
            <w:pPr>
              <w:pStyle w:val="ListParagraph"/>
              <w:ind w:left="0"/>
            </w:pPr>
            <w:r>
              <w:t>50%</w:t>
            </w:r>
          </w:p>
        </w:tc>
        <w:tc>
          <w:tcPr>
            <w:tcW w:w="810" w:type="dxa"/>
          </w:tcPr>
          <w:p w14:paraId="4DCAD7F0" w14:textId="7D56A9EC" w:rsidR="007A5871" w:rsidRDefault="00B97667" w:rsidP="00B74A05">
            <w:pPr>
              <w:pStyle w:val="ListParagraph"/>
              <w:ind w:left="0"/>
            </w:pPr>
            <w:r>
              <w:t>70%</w:t>
            </w:r>
          </w:p>
        </w:tc>
        <w:tc>
          <w:tcPr>
            <w:tcW w:w="775" w:type="dxa"/>
          </w:tcPr>
          <w:p w14:paraId="79CADF10" w14:textId="00C1BFF2" w:rsidR="007A5871" w:rsidRDefault="00B97667" w:rsidP="00B74A05">
            <w:pPr>
              <w:pStyle w:val="ListParagraph"/>
              <w:ind w:left="0"/>
            </w:pPr>
            <w:r>
              <w:t>90%</w:t>
            </w:r>
          </w:p>
        </w:tc>
        <w:tc>
          <w:tcPr>
            <w:tcW w:w="1565" w:type="dxa"/>
          </w:tcPr>
          <w:p w14:paraId="76DC5096" w14:textId="05D6EA45" w:rsidR="007A5871" w:rsidRDefault="00B97667" w:rsidP="00B74A05">
            <w:pPr>
              <w:pStyle w:val="ListParagraph"/>
              <w:ind w:left="0"/>
            </w:pPr>
            <w:r>
              <w:t>100%</w:t>
            </w:r>
          </w:p>
        </w:tc>
      </w:tr>
      <w:tr w:rsidR="007A5871" w14:paraId="0F52D677" w14:textId="77777777" w:rsidTr="00F21ACF">
        <w:tc>
          <w:tcPr>
            <w:tcW w:w="1399" w:type="dxa"/>
          </w:tcPr>
          <w:p w14:paraId="7892AC61" w14:textId="55377720" w:rsidR="007A5871" w:rsidRDefault="007A5871" w:rsidP="00B74A05">
            <w:pPr>
              <w:pStyle w:val="ListParagraph"/>
              <w:ind w:left="0"/>
            </w:pPr>
            <w:r>
              <w:t>For This Style</w:t>
            </w:r>
          </w:p>
        </w:tc>
        <w:tc>
          <w:tcPr>
            <w:tcW w:w="756" w:type="dxa"/>
          </w:tcPr>
          <w:p w14:paraId="2DEBFD93" w14:textId="18B64192" w:rsidR="007A5871" w:rsidRDefault="00B97667" w:rsidP="00B74A05">
            <w:pPr>
              <w:pStyle w:val="ListParagraph"/>
              <w:ind w:left="0"/>
            </w:pPr>
            <w:r>
              <w:t>60%</w:t>
            </w:r>
          </w:p>
        </w:tc>
        <w:tc>
          <w:tcPr>
            <w:tcW w:w="810" w:type="dxa"/>
          </w:tcPr>
          <w:p w14:paraId="516BBF73" w14:textId="69EC8346" w:rsidR="007A5871" w:rsidRDefault="00B97667" w:rsidP="00B74A05">
            <w:pPr>
              <w:pStyle w:val="ListParagraph"/>
              <w:ind w:left="0"/>
            </w:pPr>
            <w:r>
              <w:t>80%</w:t>
            </w:r>
          </w:p>
        </w:tc>
        <w:tc>
          <w:tcPr>
            <w:tcW w:w="775" w:type="dxa"/>
          </w:tcPr>
          <w:p w14:paraId="2D9C90D2" w14:textId="06682DDB" w:rsidR="007A5871" w:rsidRDefault="00B97667" w:rsidP="00B74A05">
            <w:pPr>
              <w:pStyle w:val="ListParagraph"/>
              <w:ind w:left="0"/>
            </w:pPr>
            <w:r>
              <w:t>90%</w:t>
            </w:r>
          </w:p>
        </w:tc>
        <w:tc>
          <w:tcPr>
            <w:tcW w:w="1565" w:type="dxa"/>
          </w:tcPr>
          <w:p w14:paraId="6A6C8D4C" w14:textId="6AA57C93" w:rsidR="007A5871" w:rsidRDefault="00B97667" w:rsidP="00B74A05">
            <w:pPr>
              <w:pStyle w:val="ListParagraph"/>
              <w:ind w:left="0"/>
            </w:pPr>
            <w:r>
              <w:t>100%</w:t>
            </w:r>
          </w:p>
        </w:tc>
      </w:tr>
    </w:tbl>
    <w:p w14:paraId="7D5EDE3D" w14:textId="69A90DE8" w:rsidR="007A5871" w:rsidRDefault="007A5871" w:rsidP="00B74A05">
      <w:pPr>
        <w:pStyle w:val="ListParagraph"/>
        <w:ind w:left="1080"/>
      </w:pPr>
    </w:p>
    <w:p w14:paraId="15877CD0" w14:textId="03A4B4B3" w:rsidR="00B97667" w:rsidRDefault="00B97667" w:rsidP="00B74A05">
      <w:pPr>
        <w:pStyle w:val="ListParagraph"/>
        <w:ind w:left="1080"/>
      </w:pPr>
      <w:r>
        <w:t>Working Hour: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809"/>
        <w:gridCol w:w="579"/>
        <w:gridCol w:w="579"/>
        <w:gridCol w:w="579"/>
        <w:gridCol w:w="580"/>
        <w:gridCol w:w="580"/>
        <w:gridCol w:w="580"/>
        <w:gridCol w:w="580"/>
        <w:gridCol w:w="580"/>
        <w:gridCol w:w="580"/>
        <w:gridCol w:w="539"/>
        <w:gridCol w:w="540"/>
        <w:gridCol w:w="540"/>
        <w:gridCol w:w="540"/>
        <w:gridCol w:w="540"/>
        <w:gridCol w:w="630"/>
      </w:tblGrid>
      <w:tr w:rsidR="00C97045" w14:paraId="53C2280C" w14:textId="20D92E6F" w:rsidTr="00C97045">
        <w:tc>
          <w:tcPr>
            <w:tcW w:w="809" w:type="dxa"/>
          </w:tcPr>
          <w:p w14:paraId="7C339996" w14:textId="77777777" w:rsidR="00C97045" w:rsidRDefault="00C97045" w:rsidP="00B74A05">
            <w:pPr>
              <w:pStyle w:val="ListParagraph"/>
              <w:ind w:left="0"/>
            </w:pPr>
          </w:p>
        </w:tc>
        <w:tc>
          <w:tcPr>
            <w:tcW w:w="579" w:type="dxa"/>
          </w:tcPr>
          <w:p w14:paraId="6298061A" w14:textId="420D6358" w:rsidR="00C97045" w:rsidRDefault="00C97045" w:rsidP="00B74A05">
            <w:pPr>
              <w:pStyle w:val="ListParagraph"/>
              <w:ind w:left="0"/>
            </w:pPr>
            <w:r>
              <w:t>Jan1</w:t>
            </w:r>
          </w:p>
        </w:tc>
        <w:tc>
          <w:tcPr>
            <w:tcW w:w="579" w:type="dxa"/>
          </w:tcPr>
          <w:p w14:paraId="7D2F01F6" w14:textId="74921331" w:rsidR="00C97045" w:rsidRDefault="00C97045" w:rsidP="00B74A05">
            <w:pPr>
              <w:pStyle w:val="ListParagraph"/>
              <w:ind w:left="0"/>
            </w:pPr>
            <w:r>
              <w:t>Jan2</w:t>
            </w:r>
          </w:p>
        </w:tc>
        <w:tc>
          <w:tcPr>
            <w:tcW w:w="579" w:type="dxa"/>
          </w:tcPr>
          <w:p w14:paraId="0F6B3780" w14:textId="769A92E7" w:rsidR="00C97045" w:rsidRDefault="00C97045" w:rsidP="00B74A05">
            <w:pPr>
              <w:pStyle w:val="ListParagraph"/>
              <w:ind w:left="0"/>
            </w:pPr>
            <w:r>
              <w:t>Jan3</w:t>
            </w:r>
          </w:p>
        </w:tc>
        <w:tc>
          <w:tcPr>
            <w:tcW w:w="580" w:type="dxa"/>
          </w:tcPr>
          <w:p w14:paraId="1F3CEA2A" w14:textId="26C43D00" w:rsidR="00C97045" w:rsidRDefault="00C97045" w:rsidP="00B74A05">
            <w:pPr>
              <w:pStyle w:val="ListParagraph"/>
              <w:ind w:left="0"/>
            </w:pPr>
            <w:r>
              <w:t>Jan4</w:t>
            </w:r>
          </w:p>
        </w:tc>
        <w:tc>
          <w:tcPr>
            <w:tcW w:w="580" w:type="dxa"/>
          </w:tcPr>
          <w:p w14:paraId="7EF01DBA" w14:textId="13F1DFB8" w:rsidR="00C97045" w:rsidRDefault="00C97045" w:rsidP="00B74A05">
            <w:pPr>
              <w:pStyle w:val="ListParagraph"/>
              <w:ind w:left="0"/>
            </w:pPr>
            <w:r>
              <w:t>Jan5</w:t>
            </w:r>
          </w:p>
        </w:tc>
        <w:tc>
          <w:tcPr>
            <w:tcW w:w="580" w:type="dxa"/>
          </w:tcPr>
          <w:p w14:paraId="5CB16BEB" w14:textId="2179EA0A" w:rsidR="00C97045" w:rsidRDefault="00C97045" w:rsidP="00B74A05">
            <w:pPr>
              <w:pStyle w:val="ListParagraph"/>
              <w:ind w:left="0"/>
            </w:pPr>
            <w:r>
              <w:t>Jan6</w:t>
            </w:r>
          </w:p>
        </w:tc>
        <w:tc>
          <w:tcPr>
            <w:tcW w:w="580" w:type="dxa"/>
          </w:tcPr>
          <w:p w14:paraId="1D86003F" w14:textId="4EB8E367" w:rsidR="00C97045" w:rsidRDefault="00C97045" w:rsidP="00B74A05">
            <w:pPr>
              <w:pStyle w:val="ListParagraph"/>
              <w:ind w:left="0"/>
            </w:pPr>
            <w:r>
              <w:t>Jan7</w:t>
            </w:r>
          </w:p>
        </w:tc>
        <w:tc>
          <w:tcPr>
            <w:tcW w:w="580" w:type="dxa"/>
          </w:tcPr>
          <w:p w14:paraId="38C43D9D" w14:textId="392D2877" w:rsidR="00C97045" w:rsidRDefault="00C97045" w:rsidP="00B74A05">
            <w:pPr>
              <w:pStyle w:val="ListParagraph"/>
              <w:ind w:left="0"/>
            </w:pPr>
            <w:r>
              <w:t>Jan8</w:t>
            </w:r>
          </w:p>
        </w:tc>
        <w:tc>
          <w:tcPr>
            <w:tcW w:w="580" w:type="dxa"/>
          </w:tcPr>
          <w:p w14:paraId="5B7C89DF" w14:textId="4E002E5D" w:rsidR="00C97045" w:rsidRDefault="00C97045" w:rsidP="00B74A05">
            <w:pPr>
              <w:pStyle w:val="ListParagraph"/>
              <w:ind w:left="0"/>
            </w:pPr>
            <w:r>
              <w:t>Jan9</w:t>
            </w:r>
          </w:p>
        </w:tc>
        <w:tc>
          <w:tcPr>
            <w:tcW w:w="539" w:type="dxa"/>
          </w:tcPr>
          <w:p w14:paraId="35A93D01" w14:textId="6FE29BC4" w:rsidR="00C97045" w:rsidRDefault="00C97045" w:rsidP="00B74A05">
            <w:pPr>
              <w:pStyle w:val="ListParagraph"/>
              <w:ind w:left="0"/>
            </w:pPr>
            <w:r>
              <w:t>Jan10</w:t>
            </w:r>
          </w:p>
        </w:tc>
        <w:tc>
          <w:tcPr>
            <w:tcW w:w="540" w:type="dxa"/>
          </w:tcPr>
          <w:p w14:paraId="669B859A" w14:textId="5D5DD70E" w:rsidR="00C97045" w:rsidRDefault="00C97045" w:rsidP="00B74A05">
            <w:pPr>
              <w:pStyle w:val="ListParagraph"/>
              <w:ind w:left="0"/>
            </w:pPr>
            <w:r>
              <w:t>Jan11</w:t>
            </w:r>
          </w:p>
        </w:tc>
        <w:tc>
          <w:tcPr>
            <w:tcW w:w="540" w:type="dxa"/>
          </w:tcPr>
          <w:p w14:paraId="4E371317" w14:textId="46E72838" w:rsidR="00C97045" w:rsidRDefault="00C97045" w:rsidP="00B74A05">
            <w:pPr>
              <w:pStyle w:val="ListParagraph"/>
              <w:ind w:left="0"/>
            </w:pPr>
            <w:r>
              <w:t>Jan12</w:t>
            </w:r>
          </w:p>
        </w:tc>
        <w:tc>
          <w:tcPr>
            <w:tcW w:w="540" w:type="dxa"/>
          </w:tcPr>
          <w:p w14:paraId="7934D9E4" w14:textId="125C23D0" w:rsidR="00C97045" w:rsidRDefault="00C97045" w:rsidP="00B74A05">
            <w:pPr>
              <w:pStyle w:val="ListParagraph"/>
              <w:ind w:left="0"/>
            </w:pPr>
            <w:r>
              <w:t>Jan13</w:t>
            </w:r>
          </w:p>
        </w:tc>
        <w:tc>
          <w:tcPr>
            <w:tcW w:w="540" w:type="dxa"/>
          </w:tcPr>
          <w:p w14:paraId="61724988" w14:textId="7E6A8126" w:rsidR="00C97045" w:rsidRDefault="00C97045" w:rsidP="00B74A05">
            <w:pPr>
              <w:pStyle w:val="ListParagraph"/>
              <w:ind w:left="0"/>
            </w:pPr>
            <w:r>
              <w:t>Jan 14</w:t>
            </w:r>
          </w:p>
        </w:tc>
        <w:tc>
          <w:tcPr>
            <w:tcW w:w="630" w:type="dxa"/>
          </w:tcPr>
          <w:p w14:paraId="46D72BA5" w14:textId="3B1D1E2F" w:rsidR="00C97045" w:rsidRDefault="00C97045" w:rsidP="00B74A05">
            <w:pPr>
              <w:pStyle w:val="ListParagraph"/>
              <w:ind w:left="0"/>
            </w:pPr>
            <w:r>
              <w:t>Jan 15</w:t>
            </w:r>
          </w:p>
        </w:tc>
      </w:tr>
      <w:tr w:rsidR="00C97045" w14:paraId="47039C38" w14:textId="47B2322E" w:rsidTr="00C97045">
        <w:tc>
          <w:tcPr>
            <w:tcW w:w="809" w:type="dxa"/>
          </w:tcPr>
          <w:p w14:paraId="5A872DBF" w14:textId="58EF1BFF" w:rsidR="00C97045" w:rsidRDefault="00C97045" w:rsidP="00B74A05">
            <w:pPr>
              <w:pStyle w:val="ListParagraph"/>
              <w:ind w:left="0"/>
            </w:pPr>
            <w:proofErr w:type="spellStart"/>
            <w:r>
              <w:t>Deafult</w:t>
            </w:r>
            <w:proofErr w:type="spellEnd"/>
          </w:p>
        </w:tc>
        <w:tc>
          <w:tcPr>
            <w:tcW w:w="579" w:type="dxa"/>
          </w:tcPr>
          <w:p w14:paraId="0EF2ECFA" w14:textId="092C540A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9" w:type="dxa"/>
          </w:tcPr>
          <w:p w14:paraId="1879FE93" w14:textId="2577F504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9" w:type="dxa"/>
          </w:tcPr>
          <w:p w14:paraId="1B281962" w14:textId="39072C43" w:rsidR="00C97045" w:rsidRDefault="00C97045" w:rsidP="00B74A0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80" w:type="dxa"/>
          </w:tcPr>
          <w:p w14:paraId="6C627F1E" w14:textId="3C01E6D1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80" w:type="dxa"/>
          </w:tcPr>
          <w:p w14:paraId="19B39CC9" w14:textId="26482CDC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80" w:type="dxa"/>
          </w:tcPr>
          <w:p w14:paraId="1A927A4D" w14:textId="71C5117A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80" w:type="dxa"/>
          </w:tcPr>
          <w:p w14:paraId="006AA70E" w14:textId="1819C296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80" w:type="dxa"/>
          </w:tcPr>
          <w:p w14:paraId="169777B7" w14:textId="624AD686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80" w:type="dxa"/>
          </w:tcPr>
          <w:p w14:paraId="4BD860BA" w14:textId="75751F13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39" w:type="dxa"/>
          </w:tcPr>
          <w:p w14:paraId="704DA8E0" w14:textId="3A88C25B" w:rsidR="00C97045" w:rsidRDefault="00C97045" w:rsidP="00B74A0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40" w:type="dxa"/>
          </w:tcPr>
          <w:p w14:paraId="6A226623" w14:textId="484F2B29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40" w:type="dxa"/>
          </w:tcPr>
          <w:p w14:paraId="1C028607" w14:textId="113DA060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40" w:type="dxa"/>
          </w:tcPr>
          <w:p w14:paraId="0F579AE6" w14:textId="64A62A9C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40" w:type="dxa"/>
          </w:tcPr>
          <w:p w14:paraId="40346F6B" w14:textId="66D66047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30" w:type="dxa"/>
          </w:tcPr>
          <w:p w14:paraId="1A3BF55E" w14:textId="164C94E9" w:rsidR="00C97045" w:rsidRDefault="00C97045" w:rsidP="00B74A05">
            <w:pPr>
              <w:pStyle w:val="ListParagraph"/>
              <w:ind w:left="0"/>
            </w:pPr>
            <w:r>
              <w:t>10</w:t>
            </w:r>
          </w:p>
        </w:tc>
      </w:tr>
      <w:tr w:rsidR="00C97045" w14:paraId="4B5A4DC1" w14:textId="0940C4C9" w:rsidTr="00C97045">
        <w:tc>
          <w:tcPr>
            <w:tcW w:w="809" w:type="dxa"/>
          </w:tcPr>
          <w:p w14:paraId="708CEE00" w14:textId="3BCF7E89" w:rsidR="00C97045" w:rsidRDefault="00E82005" w:rsidP="00B74A05">
            <w:pPr>
              <w:pStyle w:val="ListParagraph"/>
              <w:ind w:left="0"/>
            </w:pPr>
            <w:r>
              <w:t>This Mon</w:t>
            </w:r>
          </w:p>
        </w:tc>
        <w:tc>
          <w:tcPr>
            <w:tcW w:w="579" w:type="dxa"/>
          </w:tcPr>
          <w:p w14:paraId="69937826" w14:textId="134115D9" w:rsidR="00C97045" w:rsidRDefault="00E8200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9" w:type="dxa"/>
          </w:tcPr>
          <w:p w14:paraId="59753746" w14:textId="050C0D69" w:rsidR="00C97045" w:rsidRDefault="00E82005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9" w:type="dxa"/>
          </w:tcPr>
          <w:p w14:paraId="00D660BC" w14:textId="3A6B3476" w:rsidR="00C97045" w:rsidRDefault="00E82005" w:rsidP="00B74A0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80" w:type="dxa"/>
          </w:tcPr>
          <w:p w14:paraId="3B49B9C7" w14:textId="36B4C82E" w:rsidR="00C97045" w:rsidRDefault="002751CC" w:rsidP="00B74A05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580" w:type="dxa"/>
          </w:tcPr>
          <w:p w14:paraId="1668EAF4" w14:textId="7F524C79" w:rsidR="00C97045" w:rsidRDefault="002751CC" w:rsidP="00B74A05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580" w:type="dxa"/>
          </w:tcPr>
          <w:p w14:paraId="520A418C" w14:textId="033ED007" w:rsidR="00C97045" w:rsidRDefault="002751CC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80" w:type="dxa"/>
          </w:tcPr>
          <w:p w14:paraId="6E816675" w14:textId="12F25E13" w:rsidR="00C97045" w:rsidRDefault="002751CC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80" w:type="dxa"/>
          </w:tcPr>
          <w:p w14:paraId="75448518" w14:textId="321DEF2F" w:rsidR="00C97045" w:rsidRDefault="002751CC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80" w:type="dxa"/>
          </w:tcPr>
          <w:p w14:paraId="60B2EDD1" w14:textId="28E4E14D" w:rsidR="00C97045" w:rsidRDefault="002751CC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39" w:type="dxa"/>
          </w:tcPr>
          <w:p w14:paraId="3C896C0D" w14:textId="434519C6" w:rsidR="00C97045" w:rsidRDefault="002751CC" w:rsidP="00B74A0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40" w:type="dxa"/>
          </w:tcPr>
          <w:p w14:paraId="75F95738" w14:textId="4369D341" w:rsidR="00C97045" w:rsidRDefault="002751CC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40" w:type="dxa"/>
          </w:tcPr>
          <w:p w14:paraId="4E9805F0" w14:textId="45FA1813" w:rsidR="00C97045" w:rsidRDefault="002751CC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40" w:type="dxa"/>
          </w:tcPr>
          <w:p w14:paraId="1DC6E2A5" w14:textId="4215C46B" w:rsidR="00C97045" w:rsidRDefault="002751CC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40" w:type="dxa"/>
          </w:tcPr>
          <w:p w14:paraId="2EDA5295" w14:textId="6FA3CE49" w:rsidR="00C97045" w:rsidRDefault="002751CC" w:rsidP="00B74A0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30" w:type="dxa"/>
          </w:tcPr>
          <w:p w14:paraId="14C9F7E3" w14:textId="47C908FD" w:rsidR="00C97045" w:rsidRDefault="002751CC" w:rsidP="00B74A05">
            <w:pPr>
              <w:pStyle w:val="ListParagraph"/>
              <w:ind w:left="0"/>
            </w:pPr>
            <w:r>
              <w:t>10</w:t>
            </w:r>
          </w:p>
        </w:tc>
      </w:tr>
    </w:tbl>
    <w:p w14:paraId="60B4F272" w14:textId="77777777" w:rsidR="00B97667" w:rsidRDefault="00B97667" w:rsidP="00B74A05">
      <w:pPr>
        <w:pStyle w:val="ListParagraph"/>
        <w:ind w:left="1080"/>
      </w:pPr>
    </w:p>
    <w:p w14:paraId="66AC7489" w14:textId="7106C46B" w:rsidR="007A5871" w:rsidRDefault="00F21ACF" w:rsidP="00B74A05">
      <w:pPr>
        <w:pStyle w:val="ListParagraph"/>
        <w:ind w:left="1080"/>
      </w:pPr>
      <w:r>
        <w:t>Strip Length:</w:t>
      </w:r>
      <w:r w:rsidR="00A67D2D">
        <w:t xml:space="preserve"> 12 Day 3.2 Hour</w:t>
      </w:r>
    </w:p>
    <w:p w14:paraId="23833ADF" w14:textId="7C763D5F" w:rsidR="00F21ACF" w:rsidRDefault="00F21ACF" w:rsidP="00B74A05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38"/>
        <w:gridCol w:w="738"/>
        <w:gridCol w:w="472"/>
        <w:gridCol w:w="739"/>
        <w:gridCol w:w="810"/>
        <w:gridCol w:w="810"/>
        <w:gridCol w:w="810"/>
        <w:gridCol w:w="810"/>
        <w:gridCol w:w="810"/>
        <w:gridCol w:w="543"/>
        <w:gridCol w:w="810"/>
        <w:gridCol w:w="810"/>
        <w:gridCol w:w="810"/>
      </w:tblGrid>
      <w:tr w:rsidR="003A0561" w14:paraId="1A83B6CC" w14:textId="01D3BE43" w:rsidTr="00A67D2D">
        <w:tc>
          <w:tcPr>
            <w:tcW w:w="759" w:type="dxa"/>
          </w:tcPr>
          <w:p w14:paraId="686B53A6" w14:textId="62AD00EB" w:rsidR="003A0561" w:rsidRDefault="003A0561" w:rsidP="00B74A05">
            <w:pPr>
              <w:pStyle w:val="ListParagraph"/>
              <w:ind w:left="0"/>
            </w:pPr>
            <w:r>
              <w:t>Jan1</w:t>
            </w:r>
          </w:p>
        </w:tc>
        <w:tc>
          <w:tcPr>
            <w:tcW w:w="759" w:type="dxa"/>
          </w:tcPr>
          <w:p w14:paraId="7874E7BC" w14:textId="41077F55" w:rsidR="003A0561" w:rsidRDefault="003A0561" w:rsidP="00B74A05">
            <w:pPr>
              <w:pStyle w:val="ListParagraph"/>
              <w:ind w:left="0"/>
            </w:pPr>
            <w:r>
              <w:t>Jan2</w:t>
            </w:r>
          </w:p>
        </w:tc>
        <w:tc>
          <w:tcPr>
            <w:tcW w:w="482" w:type="dxa"/>
          </w:tcPr>
          <w:p w14:paraId="37EB0EBC" w14:textId="28485350" w:rsidR="003A0561" w:rsidRDefault="003A0561" w:rsidP="00B74A05">
            <w:pPr>
              <w:pStyle w:val="ListParagraph"/>
              <w:ind w:left="0"/>
            </w:pPr>
            <w:r>
              <w:t>Jan3</w:t>
            </w:r>
          </w:p>
        </w:tc>
        <w:tc>
          <w:tcPr>
            <w:tcW w:w="760" w:type="dxa"/>
          </w:tcPr>
          <w:p w14:paraId="4FA10A74" w14:textId="200492E2" w:rsidR="003A0561" w:rsidRDefault="003A0561" w:rsidP="00B74A05">
            <w:pPr>
              <w:pStyle w:val="ListParagraph"/>
              <w:ind w:left="0"/>
            </w:pPr>
            <w:r>
              <w:t>Jan4</w:t>
            </w:r>
          </w:p>
        </w:tc>
        <w:tc>
          <w:tcPr>
            <w:tcW w:w="834" w:type="dxa"/>
          </w:tcPr>
          <w:p w14:paraId="701ADAE8" w14:textId="252568C6" w:rsidR="003A0561" w:rsidRDefault="003A0561" w:rsidP="00B74A05">
            <w:pPr>
              <w:pStyle w:val="ListParagraph"/>
              <w:ind w:left="0"/>
            </w:pPr>
            <w:r>
              <w:t>Jan5</w:t>
            </w:r>
          </w:p>
        </w:tc>
        <w:tc>
          <w:tcPr>
            <w:tcW w:w="834" w:type="dxa"/>
          </w:tcPr>
          <w:p w14:paraId="514CDD28" w14:textId="3666252B" w:rsidR="003A0561" w:rsidRDefault="003A0561" w:rsidP="00B74A05">
            <w:pPr>
              <w:pStyle w:val="ListParagraph"/>
              <w:ind w:left="0"/>
            </w:pPr>
            <w:r>
              <w:t>Jan6</w:t>
            </w:r>
          </w:p>
        </w:tc>
        <w:tc>
          <w:tcPr>
            <w:tcW w:w="834" w:type="dxa"/>
          </w:tcPr>
          <w:p w14:paraId="0CCD3082" w14:textId="396C715A" w:rsidR="003A0561" w:rsidRDefault="003A0561" w:rsidP="00B74A05">
            <w:pPr>
              <w:pStyle w:val="ListParagraph"/>
              <w:ind w:left="0"/>
            </w:pPr>
            <w:r>
              <w:t>Jan7</w:t>
            </w:r>
          </w:p>
        </w:tc>
        <w:tc>
          <w:tcPr>
            <w:tcW w:w="834" w:type="dxa"/>
          </w:tcPr>
          <w:p w14:paraId="36CAB110" w14:textId="4604F477" w:rsidR="003A0561" w:rsidRDefault="003A0561" w:rsidP="00B74A05">
            <w:pPr>
              <w:pStyle w:val="ListParagraph"/>
              <w:ind w:left="0"/>
            </w:pPr>
            <w:r>
              <w:t>Jan8</w:t>
            </w:r>
          </w:p>
        </w:tc>
        <w:tc>
          <w:tcPr>
            <w:tcW w:w="834" w:type="dxa"/>
          </w:tcPr>
          <w:p w14:paraId="18F77161" w14:textId="324D14AB" w:rsidR="003A0561" w:rsidRDefault="003A0561" w:rsidP="00B74A05">
            <w:pPr>
              <w:pStyle w:val="ListParagraph"/>
              <w:ind w:left="0"/>
            </w:pPr>
            <w:r>
              <w:t>Jan9</w:t>
            </w:r>
          </w:p>
        </w:tc>
        <w:tc>
          <w:tcPr>
            <w:tcW w:w="556" w:type="dxa"/>
          </w:tcPr>
          <w:p w14:paraId="67C5636A" w14:textId="42AA7EB9" w:rsidR="003A0561" w:rsidRDefault="003A0561" w:rsidP="00B74A05">
            <w:pPr>
              <w:pStyle w:val="ListParagraph"/>
              <w:ind w:left="0"/>
            </w:pPr>
            <w:r>
              <w:t>Jan10</w:t>
            </w:r>
          </w:p>
        </w:tc>
        <w:tc>
          <w:tcPr>
            <w:tcW w:w="834" w:type="dxa"/>
          </w:tcPr>
          <w:p w14:paraId="1A7B4CD2" w14:textId="5B3E262C" w:rsidR="003A0561" w:rsidRDefault="003A0561" w:rsidP="00B74A05">
            <w:pPr>
              <w:pStyle w:val="ListParagraph"/>
              <w:ind w:left="0"/>
            </w:pPr>
            <w:r>
              <w:t>Jan11</w:t>
            </w:r>
          </w:p>
        </w:tc>
        <w:tc>
          <w:tcPr>
            <w:tcW w:w="834" w:type="dxa"/>
          </w:tcPr>
          <w:p w14:paraId="3A6789F6" w14:textId="214D0FB0" w:rsidR="003A0561" w:rsidRDefault="003A0561" w:rsidP="00B74A05">
            <w:pPr>
              <w:pStyle w:val="ListParagraph"/>
              <w:ind w:left="0"/>
            </w:pPr>
            <w:r>
              <w:t>Jan12</w:t>
            </w:r>
          </w:p>
        </w:tc>
        <w:tc>
          <w:tcPr>
            <w:tcW w:w="556" w:type="dxa"/>
          </w:tcPr>
          <w:p w14:paraId="3336D413" w14:textId="18D59462" w:rsidR="003A0561" w:rsidRDefault="003A0561" w:rsidP="00B74A05">
            <w:pPr>
              <w:pStyle w:val="ListParagraph"/>
              <w:ind w:left="0"/>
            </w:pPr>
            <w:r>
              <w:t>Jan13</w:t>
            </w:r>
          </w:p>
        </w:tc>
      </w:tr>
      <w:tr w:rsidR="00A67D2D" w14:paraId="3FE88737" w14:textId="5972BE89" w:rsidTr="00A67D2D">
        <w:tc>
          <w:tcPr>
            <w:tcW w:w="759" w:type="dxa"/>
          </w:tcPr>
          <w:p w14:paraId="4A08690E" w14:textId="24F5BC55" w:rsidR="00A67D2D" w:rsidRDefault="00A67D2D" w:rsidP="00A67D2D">
            <w:pPr>
              <w:pStyle w:val="ListParagraph"/>
              <w:ind w:left="0"/>
            </w:pPr>
            <w:r>
              <w:t xml:space="preserve">100*60% = 60 Pcs </w:t>
            </w:r>
            <w:r>
              <w:lastRenderedPageBreak/>
              <w:t xml:space="preserve">and 10 </w:t>
            </w:r>
            <w:proofErr w:type="spellStart"/>
            <w:r>
              <w:t>Hr</w:t>
            </w:r>
            <w:proofErr w:type="spellEnd"/>
          </w:p>
        </w:tc>
        <w:tc>
          <w:tcPr>
            <w:tcW w:w="759" w:type="dxa"/>
          </w:tcPr>
          <w:p w14:paraId="3FB319B9" w14:textId="2A66B2A6" w:rsidR="00A67D2D" w:rsidRDefault="00A67D2D" w:rsidP="00A67D2D">
            <w:pPr>
              <w:pStyle w:val="ListParagraph"/>
              <w:ind w:left="0"/>
            </w:pPr>
            <w:r>
              <w:lastRenderedPageBreak/>
              <w:t xml:space="preserve">100*80% = 80 Pcs </w:t>
            </w:r>
            <w:r>
              <w:lastRenderedPageBreak/>
              <w:t xml:space="preserve">and 10 </w:t>
            </w:r>
            <w:proofErr w:type="spellStart"/>
            <w:r>
              <w:t>Hr</w:t>
            </w:r>
            <w:proofErr w:type="spellEnd"/>
          </w:p>
        </w:tc>
        <w:tc>
          <w:tcPr>
            <w:tcW w:w="482" w:type="dxa"/>
          </w:tcPr>
          <w:p w14:paraId="54EEADAA" w14:textId="77777777" w:rsidR="00A67D2D" w:rsidRDefault="00A67D2D" w:rsidP="00A67D2D">
            <w:pPr>
              <w:pStyle w:val="ListParagraph"/>
              <w:ind w:left="0"/>
            </w:pPr>
          </w:p>
        </w:tc>
        <w:tc>
          <w:tcPr>
            <w:tcW w:w="760" w:type="dxa"/>
          </w:tcPr>
          <w:p w14:paraId="63893C54" w14:textId="0BC40A8A" w:rsidR="00A67D2D" w:rsidRDefault="00A67D2D" w:rsidP="00A67D2D">
            <w:pPr>
              <w:pStyle w:val="ListParagraph"/>
              <w:ind w:left="0"/>
            </w:pPr>
            <w:r>
              <w:t xml:space="preserve">100*90% = 90 Pcs </w:t>
            </w:r>
            <w:r>
              <w:lastRenderedPageBreak/>
              <w:t xml:space="preserve">and 12 </w:t>
            </w:r>
            <w:proofErr w:type="spellStart"/>
            <w:r>
              <w:t>Hr</w:t>
            </w:r>
            <w:proofErr w:type="spellEnd"/>
          </w:p>
        </w:tc>
        <w:tc>
          <w:tcPr>
            <w:tcW w:w="834" w:type="dxa"/>
          </w:tcPr>
          <w:p w14:paraId="22DC6019" w14:textId="0E26C3BC" w:rsidR="00A67D2D" w:rsidRDefault="00A67D2D" w:rsidP="00A67D2D">
            <w:pPr>
              <w:pStyle w:val="ListParagraph"/>
              <w:ind w:left="0"/>
            </w:pPr>
            <w:r>
              <w:lastRenderedPageBreak/>
              <w:t xml:space="preserve">100*100% = 100 Pcs </w:t>
            </w:r>
            <w:r>
              <w:lastRenderedPageBreak/>
              <w:t xml:space="preserve">and 12 </w:t>
            </w:r>
            <w:proofErr w:type="spellStart"/>
            <w:r>
              <w:t>Hr</w:t>
            </w:r>
            <w:proofErr w:type="spellEnd"/>
          </w:p>
        </w:tc>
        <w:tc>
          <w:tcPr>
            <w:tcW w:w="834" w:type="dxa"/>
          </w:tcPr>
          <w:p w14:paraId="7B5F630A" w14:textId="2D00C05E" w:rsidR="00A67D2D" w:rsidRDefault="00A67D2D" w:rsidP="00A67D2D">
            <w:pPr>
              <w:pStyle w:val="ListParagraph"/>
              <w:ind w:left="0"/>
            </w:pPr>
            <w:r>
              <w:lastRenderedPageBreak/>
              <w:t xml:space="preserve">100*100% = 100 Pcs </w:t>
            </w:r>
            <w:r>
              <w:lastRenderedPageBreak/>
              <w:t xml:space="preserve">and 10 </w:t>
            </w:r>
            <w:proofErr w:type="spellStart"/>
            <w:r>
              <w:t>Hr</w:t>
            </w:r>
            <w:proofErr w:type="spellEnd"/>
          </w:p>
        </w:tc>
        <w:tc>
          <w:tcPr>
            <w:tcW w:w="834" w:type="dxa"/>
          </w:tcPr>
          <w:p w14:paraId="15676D2C" w14:textId="3DF35715" w:rsidR="00A67D2D" w:rsidRDefault="00A67D2D" w:rsidP="00A67D2D">
            <w:pPr>
              <w:pStyle w:val="ListParagraph"/>
              <w:ind w:left="0"/>
            </w:pPr>
            <w:r>
              <w:lastRenderedPageBreak/>
              <w:t xml:space="preserve">100*100% = 100 Pcs </w:t>
            </w:r>
            <w:r>
              <w:lastRenderedPageBreak/>
              <w:t xml:space="preserve">and 10 </w:t>
            </w:r>
            <w:proofErr w:type="spellStart"/>
            <w:r>
              <w:t>Hr</w:t>
            </w:r>
            <w:proofErr w:type="spellEnd"/>
          </w:p>
        </w:tc>
        <w:tc>
          <w:tcPr>
            <w:tcW w:w="834" w:type="dxa"/>
          </w:tcPr>
          <w:p w14:paraId="3BD3F23F" w14:textId="57F2BA0C" w:rsidR="00A67D2D" w:rsidRDefault="00A67D2D" w:rsidP="00A67D2D">
            <w:pPr>
              <w:pStyle w:val="ListParagraph"/>
              <w:ind w:left="0"/>
            </w:pPr>
            <w:r>
              <w:lastRenderedPageBreak/>
              <w:t xml:space="preserve">100*100% = 100 Pcs </w:t>
            </w:r>
            <w:r>
              <w:lastRenderedPageBreak/>
              <w:t xml:space="preserve">and 10 </w:t>
            </w:r>
            <w:proofErr w:type="spellStart"/>
            <w:r>
              <w:t>Hr</w:t>
            </w:r>
            <w:proofErr w:type="spellEnd"/>
          </w:p>
        </w:tc>
        <w:tc>
          <w:tcPr>
            <w:tcW w:w="834" w:type="dxa"/>
          </w:tcPr>
          <w:p w14:paraId="4D013CBE" w14:textId="762C9194" w:rsidR="00A67D2D" w:rsidRDefault="00A67D2D" w:rsidP="00A67D2D">
            <w:pPr>
              <w:pStyle w:val="ListParagraph"/>
              <w:ind w:left="0"/>
            </w:pPr>
            <w:r>
              <w:lastRenderedPageBreak/>
              <w:t xml:space="preserve">100*100% = 100 Pcs </w:t>
            </w:r>
            <w:r>
              <w:lastRenderedPageBreak/>
              <w:t xml:space="preserve">and 10 </w:t>
            </w:r>
            <w:proofErr w:type="spellStart"/>
            <w:r>
              <w:t>Hr</w:t>
            </w:r>
            <w:proofErr w:type="spellEnd"/>
          </w:p>
        </w:tc>
        <w:tc>
          <w:tcPr>
            <w:tcW w:w="556" w:type="dxa"/>
          </w:tcPr>
          <w:p w14:paraId="43842768" w14:textId="77777777" w:rsidR="00A67D2D" w:rsidRDefault="00A67D2D" w:rsidP="00A67D2D">
            <w:pPr>
              <w:pStyle w:val="ListParagraph"/>
              <w:ind w:left="0"/>
            </w:pPr>
          </w:p>
        </w:tc>
        <w:tc>
          <w:tcPr>
            <w:tcW w:w="834" w:type="dxa"/>
          </w:tcPr>
          <w:p w14:paraId="119BD82F" w14:textId="1D6627B1" w:rsidR="00A67D2D" w:rsidRDefault="00A67D2D" w:rsidP="00A67D2D">
            <w:pPr>
              <w:pStyle w:val="ListParagraph"/>
              <w:ind w:left="0"/>
            </w:pPr>
            <w:r>
              <w:t xml:space="preserve">100*100% = 100 Pcs </w:t>
            </w:r>
            <w:r>
              <w:lastRenderedPageBreak/>
              <w:t xml:space="preserve">and 10 </w:t>
            </w:r>
            <w:proofErr w:type="spellStart"/>
            <w:r>
              <w:t>Hr</w:t>
            </w:r>
            <w:proofErr w:type="spellEnd"/>
          </w:p>
        </w:tc>
        <w:tc>
          <w:tcPr>
            <w:tcW w:w="834" w:type="dxa"/>
          </w:tcPr>
          <w:p w14:paraId="60254A45" w14:textId="5166FD93" w:rsidR="00A67D2D" w:rsidRDefault="00A67D2D" w:rsidP="00A67D2D">
            <w:pPr>
              <w:pStyle w:val="ListParagraph"/>
              <w:ind w:left="0"/>
            </w:pPr>
            <w:r>
              <w:lastRenderedPageBreak/>
              <w:t xml:space="preserve">100*100% = 100 Pcs </w:t>
            </w:r>
            <w:r>
              <w:lastRenderedPageBreak/>
              <w:t xml:space="preserve">and 10 </w:t>
            </w:r>
            <w:proofErr w:type="spellStart"/>
            <w:r>
              <w:t>Hr</w:t>
            </w:r>
            <w:proofErr w:type="spellEnd"/>
          </w:p>
        </w:tc>
        <w:tc>
          <w:tcPr>
            <w:tcW w:w="556" w:type="dxa"/>
          </w:tcPr>
          <w:p w14:paraId="22047240" w14:textId="79911E83" w:rsidR="00A67D2D" w:rsidRDefault="00A67D2D" w:rsidP="00A67D2D">
            <w:pPr>
              <w:pStyle w:val="ListParagraph"/>
              <w:ind w:left="0"/>
            </w:pPr>
            <w:r>
              <w:lastRenderedPageBreak/>
              <w:t xml:space="preserve">100*100% = 100 Pcs </w:t>
            </w:r>
            <w:r>
              <w:lastRenderedPageBreak/>
              <w:t xml:space="preserve">and 3.2 </w:t>
            </w:r>
            <w:proofErr w:type="spellStart"/>
            <w:r>
              <w:t>Hr</w:t>
            </w:r>
            <w:proofErr w:type="spellEnd"/>
          </w:p>
        </w:tc>
      </w:tr>
      <w:tr w:rsidR="00A67D2D" w14:paraId="5E4D0428" w14:textId="1F9FCAFB" w:rsidTr="00A67D2D">
        <w:tc>
          <w:tcPr>
            <w:tcW w:w="759" w:type="dxa"/>
          </w:tcPr>
          <w:p w14:paraId="569818EE" w14:textId="0246E066" w:rsidR="00A67D2D" w:rsidRDefault="00A67D2D" w:rsidP="00A67D2D">
            <w:pPr>
              <w:pStyle w:val="ListParagraph"/>
              <w:ind w:left="0"/>
            </w:pPr>
            <w:r>
              <w:lastRenderedPageBreak/>
              <w:t>600</w:t>
            </w:r>
          </w:p>
        </w:tc>
        <w:tc>
          <w:tcPr>
            <w:tcW w:w="759" w:type="dxa"/>
          </w:tcPr>
          <w:p w14:paraId="24013509" w14:textId="76D9E5E0" w:rsidR="00A67D2D" w:rsidRDefault="00A67D2D" w:rsidP="00A67D2D">
            <w:pPr>
              <w:pStyle w:val="ListParagraph"/>
              <w:ind w:left="0"/>
            </w:pPr>
            <w:r>
              <w:t>800</w:t>
            </w:r>
          </w:p>
        </w:tc>
        <w:tc>
          <w:tcPr>
            <w:tcW w:w="482" w:type="dxa"/>
          </w:tcPr>
          <w:p w14:paraId="5D5C5430" w14:textId="77777777" w:rsidR="00A67D2D" w:rsidRDefault="00A67D2D" w:rsidP="00A67D2D">
            <w:pPr>
              <w:pStyle w:val="ListParagraph"/>
              <w:ind w:left="0"/>
            </w:pPr>
          </w:p>
        </w:tc>
        <w:tc>
          <w:tcPr>
            <w:tcW w:w="760" w:type="dxa"/>
          </w:tcPr>
          <w:p w14:paraId="3A169EF0" w14:textId="36881582" w:rsidR="00A67D2D" w:rsidRDefault="00A67D2D" w:rsidP="00A67D2D">
            <w:pPr>
              <w:pStyle w:val="ListParagraph"/>
              <w:ind w:left="0"/>
            </w:pPr>
            <w:r>
              <w:t>1080</w:t>
            </w:r>
          </w:p>
        </w:tc>
        <w:tc>
          <w:tcPr>
            <w:tcW w:w="834" w:type="dxa"/>
          </w:tcPr>
          <w:p w14:paraId="10DC2D70" w14:textId="62D05EFB" w:rsidR="00A67D2D" w:rsidRDefault="00A67D2D" w:rsidP="00A67D2D">
            <w:pPr>
              <w:pStyle w:val="ListParagraph"/>
              <w:ind w:left="0"/>
            </w:pPr>
            <w:r>
              <w:t>1200</w:t>
            </w:r>
          </w:p>
        </w:tc>
        <w:tc>
          <w:tcPr>
            <w:tcW w:w="834" w:type="dxa"/>
          </w:tcPr>
          <w:p w14:paraId="69C7E9C4" w14:textId="12D87C1C" w:rsidR="00A67D2D" w:rsidRDefault="00A67D2D" w:rsidP="00A67D2D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834" w:type="dxa"/>
          </w:tcPr>
          <w:p w14:paraId="355FFA5E" w14:textId="3B608362" w:rsidR="00A67D2D" w:rsidRDefault="00A67D2D" w:rsidP="00A67D2D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834" w:type="dxa"/>
          </w:tcPr>
          <w:p w14:paraId="3E14ACC8" w14:textId="15D84B62" w:rsidR="00A67D2D" w:rsidRDefault="00A67D2D" w:rsidP="00A67D2D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834" w:type="dxa"/>
          </w:tcPr>
          <w:p w14:paraId="3A355D2F" w14:textId="26D9C145" w:rsidR="00A67D2D" w:rsidRDefault="00A67D2D" w:rsidP="00A67D2D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556" w:type="dxa"/>
          </w:tcPr>
          <w:p w14:paraId="2C449676" w14:textId="77777777" w:rsidR="00A67D2D" w:rsidRDefault="00A67D2D" w:rsidP="00A67D2D">
            <w:pPr>
              <w:pStyle w:val="ListParagraph"/>
              <w:ind w:left="0"/>
            </w:pPr>
          </w:p>
        </w:tc>
        <w:tc>
          <w:tcPr>
            <w:tcW w:w="834" w:type="dxa"/>
          </w:tcPr>
          <w:p w14:paraId="6B4ABA64" w14:textId="730D757C" w:rsidR="00A67D2D" w:rsidRDefault="00A67D2D" w:rsidP="00A67D2D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834" w:type="dxa"/>
          </w:tcPr>
          <w:p w14:paraId="1F5757F0" w14:textId="771AC97D" w:rsidR="00A67D2D" w:rsidRDefault="00A67D2D" w:rsidP="00A67D2D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556" w:type="dxa"/>
          </w:tcPr>
          <w:p w14:paraId="503ACED5" w14:textId="6140D7AB" w:rsidR="00A67D2D" w:rsidRDefault="00A67D2D" w:rsidP="00A67D2D">
            <w:pPr>
              <w:pStyle w:val="ListParagraph"/>
              <w:ind w:left="0"/>
            </w:pPr>
            <w:r>
              <w:t>320</w:t>
            </w:r>
          </w:p>
        </w:tc>
      </w:tr>
    </w:tbl>
    <w:p w14:paraId="5F1D66D6" w14:textId="7DD4DE1D" w:rsidR="00F21ACF" w:rsidRDefault="000C0BD6" w:rsidP="000C0BD6">
      <w:pPr>
        <w:pStyle w:val="ListParagraph"/>
        <w:numPr>
          <w:ilvl w:val="0"/>
          <w:numId w:val="1"/>
        </w:numPr>
      </w:pPr>
      <w:r>
        <w:t xml:space="preserve">Define Strip Range: Start date should be later on either Fabric In-house date/Stitching Accessories In-house Date/ </w:t>
      </w:r>
      <w:r w:rsidR="00E22EBF">
        <w:t xml:space="preserve">Sample Approval Date/Shrinkage Test Date/Pre-Production Date whichever is maximum. </w:t>
      </w:r>
      <w:proofErr w:type="spellStart"/>
      <w:r w:rsidR="00E22EBF">
        <w:t>Where as</w:t>
      </w:r>
      <w:proofErr w:type="spellEnd"/>
      <w:r w:rsidR="00E22EBF">
        <w:t xml:space="preserve"> End Date depends on Stitching to Wash and Wash to finish day.</w:t>
      </w:r>
      <w:r w:rsidR="00581032">
        <w:t xml:space="preserve"> By </w:t>
      </w:r>
      <w:proofErr w:type="gramStart"/>
      <w:r w:rsidR="00581032">
        <w:t>default</w:t>
      </w:r>
      <w:proofErr w:type="gramEnd"/>
      <w:r w:rsidR="00581032">
        <w:t xml:space="preserve"> ‘Stitching to Wash Day’ and ‘Wash to finish day’ defined against buyer but planner may change for any style.</w:t>
      </w:r>
    </w:p>
    <w:p w14:paraId="6A59EC14" w14:textId="16C2AAB0" w:rsidR="00C94194" w:rsidRDefault="00C94194" w:rsidP="00C94194">
      <w:pPr>
        <w:pStyle w:val="ListParagraph"/>
      </w:pPr>
    </w:p>
    <w:p w14:paraId="451AD93C" w14:textId="320CAE96" w:rsidR="00C94194" w:rsidRDefault="00C94194" w:rsidP="00C94194">
      <w:pPr>
        <w:pStyle w:val="ListParagraph"/>
      </w:pPr>
    </w:p>
    <w:p w14:paraId="2B927787" w14:textId="2D003103" w:rsidR="00C94194" w:rsidRDefault="00C94194" w:rsidP="00C9419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7"/>
        <w:gridCol w:w="1621"/>
        <w:gridCol w:w="4147"/>
        <w:gridCol w:w="720"/>
        <w:gridCol w:w="1166"/>
        <w:gridCol w:w="539"/>
      </w:tblGrid>
      <w:tr w:rsidR="00D227A7" w14:paraId="437569B5" w14:textId="4846E934" w:rsidTr="00D227A7">
        <w:tc>
          <w:tcPr>
            <w:tcW w:w="1877" w:type="dxa"/>
          </w:tcPr>
          <w:p w14:paraId="5D768D19" w14:textId="40BD523E" w:rsidR="00D227A7" w:rsidRDefault="00D227A7" w:rsidP="002B4DDE">
            <w:pPr>
              <w:pStyle w:val="ListParagraph"/>
              <w:ind w:left="0"/>
              <w:jc w:val="center"/>
            </w:pPr>
            <w:r>
              <w:t xml:space="preserve">Fabric </w:t>
            </w:r>
            <w:r>
              <w:br/>
              <w:t>Sewing Trims</w:t>
            </w:r>
            <w:r>
              <w:br/>
              <w:t>Sample approval</w:t>
            </w:r>
          </w:p>
        </w:tc>
        <w:tc>
          <w:tcPr>
            <w:tcW w:w="1621" w:type="dxa"/>
          </w:tcPr>
          <w:p w14:paraId="369A1534" w14:textId="15F77A13" w:rsidR="00D227A7" w:rsidRDefault="00D227A7" w:rsidP="002B4DDE">
            <w:pPr>
              <w:pStyle w:val="ListParagraph"/>
              <w:ind w:left="0"/>
              <w:jc w:val="center"/>
            </w:pPr>
            <w:r>
              <w:t>Pre-Production Time</w:t>
            </w:r>
          </w:p>
        </w:tc>
        <w:tc>
          <w:tcPr>
            <w:tcW w:w="4147" w:type="dxa"/>
          </w:tcPr>
          <w:p w14:paraId="502C3193" w14:textId="75B6E013" w:rsidR="00D227A7" w:rsidRDefault="00D227A7" w:rsidP="002B4DDE">
            <w:pPr>
              <w:pStyle w:val="ListParagraph"/>
              <w:ind w:left="0"/>
              <w:jc w:val="center"/>
            </w:pPr>
            <w:r>
              <w:t>Sewing time</w:t>
            </w:r>
          </w:p>
        </w:tc>
        <w:tc>
          <w:tcPr>
            <w:tcW w:w="720" w:type="dxa"/>
          </w:tcPr>
          <w:p w14:paraId="4A76AB65" w14:textId="73F363C6" w:rsidR="00D227A7" w:rsidRDefault="00D227A7" w:rsidP="002B4DDE">
            <w:pPr>
              <w:pStyle w:val="ListParagraph"/>
              <w:ind w:left="0"/>
              <w:jc w:val="center"/>
            </w:pPr>
            <w:r>
              <w:t>Wash time</w:t>
            </w:r>
          </w:p>
        </w:tc>
        <w:tc>
          <w:tcPr>
            <w:tcW w:w="1166" w:type="dxa"/>
          </w:tcPr>
          <w:p w14:paraId="459A171C" w14:textId="215B0ED9" w:rsidR="00D227A7" w:rsidRDefault="00D227A7" w:rsidP="002B4DDE">
            <w:pPr>
              <w:pStyle w:val="ListParagraph"/>
              <w:ind w:left="0"/>
              <w:jc w:val="center"/>
            </w:pPr>
            <w:r>
              <w:t>Finishing time</w:t>
            </w:r>
          </w:p>
        </w:tc>
        <w:tc>
          <w:tcPr>
            <w:tcW w:w="539" w:type="dxa"/>
          </w:tcPr>
          <w:p w14:paraId="636D5604" w14:textId="5EBA55FE" w:rsidR="00D227A7" w:rsidRDefault="00D227A7" w:rsidP="002B4DDE">
            <w:pPr>
              <w:pStyle w:val="ListParagraph"/>
              <w:ind w:left="0"/>
              <w:jc w:val="center"/>
            </w:pPr>
            <w:r>
              <w:t>EXF</w:t>
            </w:r>
          </w:p>
        </w:tc>
      </w:tr>
    </w:tbl>
    <w:p w14:paraId="7B65180D" w14:textId="5661B830" w:rsidR="00C94194" w:rsidRDefault="00D227A7" w:rsidP="00C9419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78739" wp14:editId="73D737E5">
                <wp:simplePos x="0" y="0"/>
                <wp:positionH relativeFrom="column">
                  <wp:posOffset>2697480</wp:posOffset>
                </wp:positionH>
                <wp:positionV relativeFrom="paragraph">
                  <wp:posOffset>82550</wp:posOffset>
                </wp:positionV>
                <wp:extent cx="2606040" cy="3276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61896" id="Rectangle 3" o:spid="_x0000_s1026" style="position:absolute;margin-left:212.4pt;margin-top:6.5pt;width:205.2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" fillcolor="#70ad47 [3209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12A1A" wp14:editId="5F2B2576">
                <wp:simplePos x="0" y="0"/>
                <wp:positionH relativeFrom="column">
                  <wp:posOffset>5326380</wp:posOffset>
                </wp:positionH>
                <wp:positionV relativeFrom="paragraph">
                  <wp:posOffset>158750</wp:posOffset>
                </wp:positionV>
                <wp:extent cx="1226820" cy="190500"/>
                <wp:effectExtent l="19050" t="19050" r="11430" b="38100"/>
                <wp:wrapNone/>
                <wp:docPr id="2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6820" cy="190500"/>
                        </a:xfrm>
                        <a:custGeom>
                          <a:avLst/>
                          <a:gdLst>
                            <a:gd name="connsiteX0" fmla="*/ 0 w 2385060"/>
                            <a:gd name="connsiteY0" fmla="*/ 32385 h 129540"/>
                            <a:gd name="connsiteX1" fmla="*/ 2320290 w 2385060"/>
                            <a:gd name="connsiteY1" fmla="*/ 32385 h 129540"/>
                            <a:gd name="connsiteX2" fmla="*/ 2320290 w 2385060"/>
                            <a:gd name="connsiteY2" fmla="*/ 0 h 129540"/>
                            <a:gd name="connsiteX3" fmla="*/ 2385060 w 2385060"/>
                            <a:gd name="connsiteY3" fmla="*/ 64770 h 129540"/>
                            <a:gd name="connsiteX4" fmla="*/ 2320290 w 2385060"/>
                            <a:gd name="connsiteY4" fmla="*/ 129540 h 129540"/>
                            <a:gd name="connsiteX5" fmla="*/ 2320290 w 2385060"/>
                            <a:gd name="connsiteY5" fmla="*/ 97155 h 129540"/>
                            <a:gd name="connsiteX6" fmla="*/ 0 w 2385060"/>
                            <a:gd name="connsiteY6" fmla="*/ 97155 h 129540"/>
                            <a:gd name="connsiteX7" fmla="*/ 0 w 2385060"/>
                            <a:gd name="connsiteY7" fmla="*/ 32385 h 129540"/>
                            <a:gd name="connsiteX0" fmla="*/ 0 w 2667000"/>
                            <a:gd name="connsiteY0" fmla="*/ 32385 h 129540"/>
                            <a:gd name="connsiteX1" fmla="*/ 2320290 w 2667000"/>
                            <a:gd name="connsiteY1" fmla="*/ 32385 h 129540"/>
                            <a:gd name="connsiteX2" fmla="*/ 2320290 w 2667000"/>
                            <a:gd name="connsiteY2" fmla="*/ 0 h 129540"/>
                            <a:gd name="connsiteX3" fmla="*/ 2667000 w 2667000"/>
                            <a:gd name="connsiteY3" fmla="*/ 64770 h 129540"/>
                            <a:gd name="connsiteX4" fmla="*/ 2320290 w 2667000"/>
                            <a:gd name="connsiteY4" fmla="*/ 129540 h 129540"/>
                            <a:gd name="connsiteX5" fmla="*/ 2320290 w 2667000"/>
                            <a:gd name="connsiteY5" fmla="*/ 97155 h 129540"/>
                            <a:gd name="connsiteX6" fmla="*/ 0 w 2667000"/>
                            <a:gd name="connsiteY6" fmla="*/ 97155 h 129540"/>
                            <a:gd name="connsiteX7" fmla="*/ 0 w 2667000"/>
                            <a:gd name="connsiteY7" fmla="*/ 32385 h 1295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667000" h="129540">
                              <a:moveTo>
                                <a:pt x="0" y="32385"/>
                              </a:moveTo>
                              <a:lnTo>
                                <a:pt x="2320290" y="32385"/>
                              </a:lnTo>
                              <a:lnTo>
                                <a:pt x="2320290" y="0"/>
                              </a:lnTo>
                              <a:lnTo>
                                <a:pt x="2667000" y="64770"/>
                              </a:lnTo>
                              <a:lnTo>
                                <a:pt x="2320290" y="129540"/>
                              </a:lnTo>
                              <a:lnTo>
                                <a:pt x="2320290" y="97155"/>
                              </a:lnTo>
                              <a:lnTo>
                                <a:pt x="0" y="97155"/>
                              </a:lnTo>
                              <a:lnTo>
                                <a:pt x="0" y="3238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E2E8" id="Right Arrow 1" o:spid="_x0000_s1026" style="position:absolute;margin-left:419.4pt;margin-top:12.5pt;width:96.6pt;height:1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" path="m,32385r2320290,l2320290,r346710,64770l2320290,129540r,-32385l,97155,,32385xe" fillcolor="#4472c4 [3204]" strokecolor="#1f3763 [1604]" strokeweight="1pt">
                <v:stroke joinstyle="miter"/>
                <v:path arrowok="t" o:connecttype="custom" o:connectlocs="0,47625;1067333,47625;1067333,0;1226820,95250;1067333,190500;1067333,142875;0,142875;0,47625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E2AED" wp14:editId="0D5707CE">
                <wp:simplePos x="0" y="0"/>
                <wp:positionH relativeFrom="column">
                  <wp:posOffset>449580</wp:posOffset>
                </wp:positionH>
                <wp:positionV relativeFrom="paragraph">
                  <wp:posOffset>90170</wp:posOffset>
                </wp:positionV>
                <wp:extent cx="2240280" cy="251460"/>
                <wp:effectExtent l="0" t="19050" r="45720" b="3429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251460"/>
                        </a:xfrm>
                        <a:custGeom>
                          <a:avLst/>
                          <a:gdLst>
                            <a:gd name="connsiteX0" fmla="*/ 0 w 2385060"/>
                            <a:gd name="connsiteY0" fmla="*/ 32385 h 129540"/>
                            <a:gd name="connsiteX1" fmla="*/ 2320290 w 2385060"/>
                            <a:gd name="connsiteY1" fmla="*/ 32385 h 129540"/>
                            <a:gd name="connsiteX2" fmla="*/ 2320290 w 2385060"/>
                            <a:gd name="connsiteY2" fmla="*/ 0 h 129540"/>
                            <a:gd name="connsiteX3" fmla="*/ 2385060 w 2385060"/>
                            <a:gd name="connsiteY3" fmla="*/ 64770 h 129540"/>
                            <a:gd name="connsiteX4" fmla="*/ 2320290 w 2385060"/>
                            <a:gd name="connsiteY4" fmla="*/ 129540 h 129540"/>
                            <a:gd name="connsiteX5" fmla="*/ 2320290 w 2385060"/>
                            <a:gd name="connsiteY5" fmla="*/ 97155 h 129540"/>
                            <a:gd name="connsiteX6" fmla="*/ 0 w 2385060"/>
                            <a:gd name="connsiteY6" fmla="*/ 97155 h 129540"/>
                            <a:gd name="connsiteX7" fmla="*/ 0 w 2385060"/>
                            <a:gd name="connsiteY7" fmla="*/ 32385 h 129540"/>
                            <a:gd name="connsiteX0" fmla="*/ 0 w 2667000"/>
                            <a:gd name="connsiteY0" fmla="*/ 32385 h 129540"/>
                            <a:gd name="connsiteX1" fmla="*/ 2320290 w 2667000"/>
                            <a:gd name="connsiteY1" fmla="*/ 32385 h 129540"/>
                            <a:gd name="connsiteX2" fmla="*/ 2320290 w 2667000"/>
                            <a:gd name="connsiteY2" fmla="*/ 0 h 129540"/>
                            <a:gd name="connsiteX3" fmla="*/ 2667000 w 2667000"/>
                            <a:gd name="connsiteY3" fmla="*/ 64770 h 129540"/>
                            <a:gd name="connsiteX4" fmla="*/ 2320290 w 2667000"/>
                            <a:gd name="connsiteY4" fmla="*/ 129540 h 129540"/>
                            <a:gd name="connsiteX5" fmla="*/ 2320290 w 2667000"/>
                            <a:gd name="connsiteY5" fmla="*/ 97155 h 129540"/>
                            <a:gd name="connsiteX6" fmla="*/ 0 w 2667000"/>
                            <a:gd name="connsiteY6" fmla="*/ 97155 h 129540"/>
                            <a:gd name="connsiteX7" fmla="*/ 0 w 2667000"/>
                            <a:gd name="connsiteY7" fmla="*/ 32385 h 1295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667000" h="129540">
                              <a:moveTo>
                                <a:pt x="0" y="32385"/>
                              </a:moveTo>
                              <a:lnTo>
                                <a:pt x="2320290" y="32385"/>
                              </a:lnTo>
                              <a:lnTo>
                                <a:pt x="2320290" y="0"/>
                              </a:lnTo>
                              <a:lnTo>
                                <a:pt x="2667000" y="64770"/>
                              </a:lnTo>
                              <a:lnTo>
                                <a:pt x="2320290" y="129540"/>
                              </a:lnTo>
                              <a:lnTo>
                                <a:pt x="2320290" y="97155"/>
                              </a:lnTo>
                              <a:lnTo>
                                <a:pt x="0" y="97155"/>
                              </a:lnTo>
                              <a:lnTo>
                                <a:pt x="0" y="3238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17508" id="Right Arrow 1" o:spid="_x0000_s1026" style="position:absolute;margin-left:35.4pt;margin-top:7.1pt;width:176.4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" path="m,32385r2320290,l2320290,r346710,64770l2320290,129540r,-32385l,97155,,32385xe" fillcolor="#4472c4 [3204]" strokecolor="#1f3763 [1604]" strokeweight="1pt">
                <v:stroke joinstyle="miter"/>
                <v:path arrowok="t" o:connecttype="custom" o:connectlocs="0,62865;1949044,62865;1949044,0;2240280,125730;1949044,251460;1949044,188595;0,188595;0,62865" o:connectangles="0,0,0,0,0,0,0,0"/>
              </v:shape>
            </w:pict>
          </mc:Fallback>
        </mc:AlternateContent>
      </w:r>
    </w:p>
    <w:p w14:paraId="7DE3EAB1" w14:textId="2BAF7FAA" w:rsidR="00D845CB" w:rsidRPr="00D845CB" w:rsidRDefault="00D845CB" w:rsidP="00D845CB"/>
    <w:p w14:paraId="06C15DE0" w14:textId="433B07EE" w:rsidR="00D845CB" w:rsidRPr="00D845CB" w:rsidRDefault="00D845CB" w:rsidP="00D845CB"/>
    <w:p w14:paraId="4AAC2015" w14:textId="4857B1AD" w:rsidR="00D845CB" w:rsidRPr="00D845CB" w:rsidRDefault="00D845CB" w:rsidP="00D845CB"/>
    <w:p w14:paraId="674810D6" w14:textId="74E68BC4" w:rsidR="00D845CB" w:rsidRPr="00D845CB" w:rsidRDefault="00D845CB" w:rsidP="00D845CB">
      <w:r>
        <w:tab/>
      </w:r>
    </w:p>
    <w:p w14:paraId="65D13A37" w14:textId="750DD4D9" w:rsidR="00D845CB" w:rsidRPr="00474792" w:rsidRDefault="00D845CB" w:rsidP="00D845CB">
      <w:pPr>
        <w:pStyle w:val="ListParagraph"/>
        <w:numPr>
          <w:ilvl w:val="0"/>
          <w:numId w:val="1"/>
        </w:numPr>
        <w:rPr>
          <w:highlight w:val="yellow"/>
        </w:rPr>
      </w:pPr>
      <w:r w:rsidRPr="00474792">
        <w:rPr>
          <w:highlight w:val="yellow"/>
        </w:rPr>
        <w:t xml:space="preserve">TNA – A critical to production TNA </w:t>
      </w:r>
      <w:r w:rsidR="003C1EC2" w:rsidRPr="00474792">
        <w:rPr>
          <w:highlight w:val="yellow"/>
        </w:rPr>
        <w:t>is needed</w:t>
      </w:r>
      <w:r w:rsidRPr="00474792">
        <w:rPr>
          <w:highlight w:val="yellow"/>
        </w:rPr>
        <w:t xml:space="preserve"> to identify the allowed date range for sewing production</w:t>
      </w:r>
      <w:r w:rsidR="003C1EC2" w:rsidRPr="00474792">
        <w:rPr>
          <w:highlight w:val="yellow"/>
        </w:rPr>
        <w:t xml:space="preserve">, as well as to indicate </w:t>
      </w:r>
      <w:r w:rsidR="006B3E61" w:rsidRPr="00474792">
        <w:rPr>
          <w:highlight w:val="yellow"/>
        </w:rPr>
        <w:t>the order is on risk or not.</w:t>
      </w:r>
    </w:p>
    <w:p w14:paraId="4438395D" w14:textId="3BFD807F" w:rsidR="00D845CB" w:rsidRPr="00D845CB" w:rsidRDefault="00D845CB" w:rsidP="00D845CB"/>
    <w:p w14:paraId="07376E91" w14:textId="74996FC3" w:rsidR="00D845CB" w:rsidRPr="00D845CB" w:rsidRDefault="00D845CB" w:rsidP="00D845CB"/>
    <w:p w14:paraId="52C717A9" w14:textId="3AE393A0" w:rsidR="00D845CB" w:rsidRDefault="00D845CB" w:rsidP="00D845CB">
      <w:pPr>
        <w:rPr>
          <w:rFonts w:asciiTheme="minorHAnsi" w:hAnsiTheme="minorHAnsi" w:cstheme="minorBidi"/>
        </w:rPr>
      </w:pPr>
    </w:p>
    <w:p w14:paraId="47A323D0" w14:textId="58A1AF5D" w:rsidR="00D845CB" w:rsidRPr="00D845CB" w:rsidRDefault="00D845CB" w:rsidP="00D845CB">
      <w:pPr>
        <w:tabs>
          <w:tab w:val="left" w:pos="914"/>
        </w:tabs>
      </w:pPr>
      <w:r>
        <w:tab/>
      </w:r>
    </w:p>
    <w:sectPr w:rsidR="00D845CB" w:rsidRPr="00D845CB" w:rsidSect="007A58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51A"/>
    <w:multiLevelType w:val="multilevel"/>
    <w:tmpl w:val="E2463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D5B"/>
    <w:rsid w:val="00011AAB"/>
    <w:rsid w:val="000C0BD6"/>
    <w:rsid w:val="000C6E0D"/>
    <w:rsid w:val="00111E63"/>
    <w:rsid w:val="001805A7"/>
    <w:rsid w:val="00216CB4"/>
    <w:rsid w:val="002751CC"/>
    <w:rsid w:val="002B4DDE"/>
    <w:rsid w:val="003A0561"/>
    <w:rsid w:val="003C1EC2"/>
    <w:rsid w:val="003E72D3"/>
    <w:rsid w:val="00474792"/>
    <w:rsid w:val="004A1210"/>
    <w:rsid w:val="004C522A"/>
    <w:rsid w:val="00552878"/>
    <w:rsid w:val="00581032"/>
    <w:rsid w:val="006B3E61"/>
    <w:rsid w:val="00715A0C"/>
    <w:rsid w:val="00763D05"/>
    <w:rsid w:val="007A5871"/>
    <w:rsid w:val="007E07DA"/>
    <w:rsid w:val="007F7C79"/>
    <w:rsid w:val="00834480"/>
    <w:rsid w:val="00884715"/>
    <w:rsid w:val="008D2A93"/>
    <w:rsid w:val="00937569"/>
    <w:rsid w:val="009D511F"/>
    <w:rsid w:val="009F179E"/>
    <w:rsid w:val="00A67D2D"/>
    <w:rsid w:val="00AB2060"/>
    <w:rsid w:val="00B34132"/>
    <w:rsid w:val="00B74A05"/>
    <w:rsid w:val="00B97667"/>
    <w:rsid w:val="00BC03CD"/>
    <w:rsid w:val="00C207EA"/>
    <w:rsid w:val="00C47C59"/>
    <w:rsid w:val="00C56E00"/>
    <w:rsid w:val="00C613D9"/>
    <w:rsid w:val="00C657D4"/>
    <w:rsid w:val="00C741A7"/>
    <w:rsid w:val="00C94194"/>
    <w:rsid w:val="00C97045"/>
    <w:rsid w:val="00CB2303"/>
    <w:rsid w:val="00D227A7"/>
    <w:rsid w:val="00D845CB"/>
    <w:rsid w:val="00DA48A3"/>
    <w:rsid w:val="00E22EBF"/>
    <w:rsid w:val="00E82005"/>
    <w:rsid w:val="00E8540E"/>
    <w:rsid w:val="00E860EA"/>
    <w:rsid w:val="00ED5AA9"/>
    <w:rsid w:val="00F21ACF"/>
    <w:rsid w:val="00FF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91BC"/>
  <w15:chartTrackingRefBased/>
  <w15:docId w15:val="{296AD46C-ADFB-44D9-BA90-CA6DA9AB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5A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5A7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011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Azharul Majid</dc:creator>
  <cp:keywords/>
  <dc:description/>
  <cp:lastModifiedBy>Azharul Majid</cp:lastModifiedBy>
  <cp:revision>2</cp:revision>
  <dcterms:created xsi:type="dcterms:W3CDTF">2022-01-31T05:51:00Z</dcterms:created>
  <dcterms:modified xsi:type="dcterms:W3CDTF">2022-01-31T05:51:00Z</dcterms:modified>
</cp:coreProperties>
</file>