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C34EE" w:rsidR="00FE33F8" w:rsidP="7F1A2A48" w:rsidRDefault="00557E00" w14:paraId="38A5B4C9" w14:textId="02D27485">
      <w:pPr>
        <w:pStyle w:val="Normal"/>
        <w:rPr>
          <w:lang w:val="en-GB"/>
        </w:rPr>
      </w:pPr>
      <w:r w:rsidRPr="001C34EE">
        <w:rPr>
          <w:noProof/>
          <w:lang w:val="en-GB"/>
        </w:rPr>
        <w:drawing>
          <wp:anchor distT="0" distB="0" distL="114300" distR="114300" simplePos="0" relativeHeight="251658241" behindDoc="0" locked="0" layoutInCell="1" allowOverlap="1" wp14:anchorId="278CE2A6" wp14:editId="300D79D2">
            <wp:simplePos x="0" y="0"/>
            <wp:positionH relativeFrom="margin">
              <wp:align>left</wp:align>
            </wp:positionH>
            <wp:positionV relativeFrom="topMargin">
              <wp:align>bottom</wp:align>
            </wp:positionV>
            <wp:extent cx="1800225" cy="381000"/>
            <wp:effectExtent l="0" t="0" r="9525" b="0"/>
            <wp:wrapSquare wrapText="bothSides"/>
            <wp:docPr id="449" name="Image 449"/>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1C34EE" w:rsidR="00FE33F8" w:rsidP="00FE33F8" w:rsidRDefault="00FE33F8" w14:paraId="48155B96" w14:textId="508490E3">
      <w:pPr>
        <w:pStyle w:val="FCtitle"/>
        <w:ind w:left="-142"/>
        <w:rPr>
          <w:sz w:val="33"/>
          <w:szCs w:val="33"/>
        </w:rPr>
      </w:pPr>
      <w:bookmarkStart w:name="_Hlk99626291" w:id="0"/>
      <w:r w:rsidRPr="001C34EE">
        <w:rPr>
          <w:sz w:val="33"/>
          <w:szCs w:val="33"/>
        </w:rPr>
        <w:t xml:space="preserve">UNESCO template for preparation of </w:t>
      </w:r>
      <w:r w:rsidRPr="001C34EE" w:rsidR="00B506E0">
        <w:rPr>
          <w:sz w:val="33"/>
          <w:szCs w:val="33"/>
        </w:rPr>
        <w:t>Programme/</w:t>
      </w:r>
      <w:r w:rsidRPr="001C34EE" w:rsidR="00C56230">
        <w:rPr>
          <w:sz w:val="33"/>
          <w:szCs w:val="33"/>
        </w:rPr>
        <w:t>P</w:t>
      </w:r>
      <w:r w:rsidRPr="001C34EE">
        <w:rPr>
          <w:sz w:val="33"/>
          <w:szCs w:val="33"/>
        </w:rPr>
        <w:t xml:space="preserve">roject </w:t>
      </w:r>
      <w:r w:rsidRPr="001C34EE" w:rsidR="00C56230">
        <w:rPr>
          <w:sz w:val="33"/>
          <w:szCs w:val="33"/>
        </w:rPr>
        <w:t>D</w:t>
      </w:r>
      <w:r w:rsidRPr="001C34EE">
        <w:rPr>
          <w:sz w:val="33"/>
          <w:szCs w:val="33"/>
        </w:rPr>
        <w:t>ocument</w:t>
      </w:r>
    </w:p>
    <w:p w:rsidRPr="001C34EE" w:rsidR="00FE33F8" w:rsidP="00C15CED" w:rsidRDefault="00FE33F8" w14:paraId="10669874" w14:textId="2D4D06DD">
      <w:pPr>
        <w:pStyle w:val="H1"/>
        <w:rPr>
          <w:lang w:val="en-GB"/>
        </w:rPr>
      </w:pPr>
    </w:p>
    <w:bookmarkEnd w:id="0"/>
    <w:tbl>
      <w:tblPr>
        <w:tblStyle w:val="Grilledutableau"/>
        <w:tblW w:w="0" w:type="auto"/>
        <w:shd w:val="clear" w:color="auto" w:fill="F2F2F2" w:themeFill="background1" w:themeFillShade="F2"/>
        <w:tblLook w:val="04A0" w:firstRow="1" w:lastRow="0" w:firstColumn="1" w:lastColumn="0" w:noHBand="0" w:noVBand="1"/>
      </w:tblPr>
      <w:tblGrid>
        <w:gridCol w:w="279"/>
        <w:gridCol w:w="8487"/>
        <w:gridCol w:w="270"/>
      </w:tblGrid>
      <w:tr w:rsidRPr="00B94C3F" w:rsidR="00FE33F8" w:rsidTr="00A4580B" w14:paraId="1EC83F76"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4AF3551C" w14:textId="77777777">
            <w:pPr>
              <w:pStyle w:val="BodytextBold"/>
              <w:rPr>
                <w:i/>
                <w:iCs/>
                <w:lang w:val="en-GB"/>
              </w:rPr>
            </w:pPr>
          </w:p>
        </w:tc>
        <w:tc>
          <w:tcPr>
            <w:tcW w:w="8487" w:type="dxa"/>
            <w:tcBorders>
              <w:top w:val="nil"/>
              <w:left w:val="nil"/>
              <w:bottom w:val="nil"/>
              <w:right w:val="nil"/>
            </w:tcBorders>
            <w:shd w:val="clear" w:color="auto" w:fill="F2F2F2" w:themeFill="background1" w:themeFillShade="F2"/>
          </w:tcPr>
          <w:p w:rsidRPr="001C34EE" w:rsidR="00FE33F8" w:rsidP="00E4136F" w:rsidRDefault="00FE33F8" w14:paraId="7414EB23" w14:textId="77777777">
            <w:pPr>
              <w:pStyle w:val="BodytextBold"/>
              <w:spacing w:after="0"/>
              <w:jc w:val="center"/>
              <w:rPr>
                <w:i/>
                <w:iCs/>
                <w:color w:val="4472C4" w:themeColor="accent1"/>
                <w:lang w:val="en-GB"/>
              </w:rPr>
            </w:pPr>
            <w:r w:rsidRPr="001C34EE">
              <w:rPr>
                <w:rStyle w:val="Accentuationintense"/>
                <w:lang w:val="en-GB"/>
              </w:rPr>
              <w:t>Delete this text box before submission</w:t>
            </w:r>
          </w:p>
          <w:p w:rsidRPr="001C34EE" w:rsidR="00BE5BE9" w:rsidP="00BE5BE9" w:rsidRDefault="00BE5BE9" w14:paraId="16DD3A9D" w14:textId="381CD77D">
            <w:pPr>
              <w:pStyle w:val="BodytextBold"/>
              <w:shd w:val="clear" w:color="auto" w:fill="F2F2F2" w:themeFill="background1" w:themeFillShade="F2"/>
              <w:spacing w:after="60"/>
              <w:jc w:val="right"/>
              <w:rPr>
                <w:b w:val="0"/>
                <w:bCs/>
                <w:i/>
                <w:iCs/>
                <w:lang w:val="en-GB"/>
              </w:rPr>
            </w:pPr>
            <w:r w:rsidRPr="001C34EE">
              <w:rPr>
                <w:b w:val="0"/>
                <w:bCs/>
                <w:i/>
                <w:iCs/>
                <w:lang w:val="en-GB"/>
              </w:rPr>
              <w:t xml:space="preserve">Version: </w:t>
            </w:r>
            <w:r w:rsidR="00F003D2">
              <w:rPr>
                <w:b w:val="0"/>
                <w:bCs/>
                <w:i/>
                <w:iCs/>
                <w:lang w:val="en-GB"/>
              </w:rPr>
              <w:t>January</w:t>
            </w:r>
            <w:r w:rsidRPr="001C34EE" w:rsidR="00265E4B">
              <w:rPr>
                <w:b w:val="0"/>
                <w:bCs/>
                <w:i/>
                <w:iCs/>
                <w:lang w:val="en-GB"/>
              </w:rPr>
              <w:t xml:space="preserve"> </w:t>
            </w:r>
            <w:r w:rsidRPr="001C34EE" w:rsidR="00055A31">
              <w:rPr>
                <w:b w:val="0"/>
                <w:bCs/>
                <w:i/>
                <w:iCs/>
                <w:lang w:val="en-GB"/>
              </w:rPr>
              <w:t>202</w:t>
            </w:r>
            <w:r w:rsidR="00F003D2">
              <w:rPr>
                <w:b w:val="0"/>
                <w:bCs/>
                <w:i/>
                <w:iCs/>
                <w:lang w:val="en-GB"/>
              </w:rPr>
              <w:t>5</w:t>
            </w:r>
          </w:p>
          <w:p w:rsidRPr="001C34EE" w:rsidR="00FE33F8" w:rsidP="00BE5BE9" w:rsidRDefault="00FE33F8" w14:paraId="2C47349C" w14:textId="3724B915">
            <w:pPr>
              <w:pStyle w:val="BodytextBold"/>
              <w:shd w:val="clear" w:color="auto" w:fill="F2F2F2" w:themeFill="background1" w:themeFillShade="F2"/>
              <w:spacing w:after="60"/>
              <w:jc w:val="both"/>
              <w:rPr>
                <w:b w:val="0"/>
                <w:bCs/>
                <w:i/>
                <w:iCs/>
                <w:lang w:val="en-GB"/>
              </w:rPr>
            </w:pPr>
            <w:r w:rsidRPr="001C34EE">
              <w:rPr>
                <w:b w:val="0"/>
                <w:bCs/>
                <w:i/>
                <w:iCs/>
                <w:lang w:val="en-GB"/>
              </w:rPr>
              <w:t xml:space="preserve">You can either fill in this current template which provides the needed guidance or access a </w:t>
            </w:r>
            <w:hyperlink w:history="1" r:id="rId12">
              <w:r w:rsidRPr="001C34EE">
                <w:rPr>
                  <w:rStyle w:val="Lienhypertexte"/>
                  <w:b w:val="0"/>
                  <w:bCs/>
                  <w:i/>
                  <w:iCs/>
                  <w:lang w:val="en-GB"/>
                </w:rPr>
                <w:t>blank template</w:t>
              </w:r>
            </w:hyperlink>
            <w:r w:rsidRPr="001C34EE">
              <w:rPr>
                <w:b w:val="0"/>
                <w:bCs/>
                <w:i/>
                <w:iCs/>
                <w:lang w:val="en-GB"/>
              </w:rPr>
              <w:t>. Please follow</w:t>
            </w:r>
            <w:r w:rsidRPr="001C34EE" w:rsidR="0046559E">
              <w:rPr>
                <w:b w:val="0"/>
                <w:bCs/>
                <w:i/>
                <w:iCs/>
                <w:lang w:val="en-GB"/>
              </w:rPr>
              <w:t xml:space="preserve"> the</w:t>
            </w:r>
            <w:r w:rsidRPr="001C34EE">
              <w:rPr>
                <w:b w:val="0"/>
                <w:bCs/>
                <w:i/>
                <w:iCs/>
                <w:lang w:val="en-GB"/>
              </w:rPr>
              <w:t xml:space="preserve"> guidance to elaborate </w:t>
            </w:r>
            <w:r w:rsidRPr="001C34EE" w:rsidR="007A0342">
              <w:rPr>
                <w:b w:val="0"/>
                <w:bCs/>
                <w:i/>
                <w:iCs/>
                <w:lang w:val="en-GB"/>
              </w:rPr>
              <w:t xml:space="preserve">the </w:t>
            </w:r>
            <w:r w:rsidRPr="001C34EE">
              <w:rPr>
                <w:b w:val="0"/>
                <w:bCs/>
                <w:i/>
                <w:iCs/>
                <w:lang w:val="en-GB"/>
              </w:rPr>
              <w:t>narrative. Once done, please delete the guidance including th</w:t>
            </w:r>
            <w:r w:rsidRPr="001C34EE" w:rsidR="00F33248">
              <w:rPr>
                <w:b w:val="0"/>
                <w:bCs/>
                <w:i/>
                <w:iCs/>
                <w:lang w:val="en-GB"/>
              </w:rPr>
              <w:t>is</w:t>
            </w:r>
            <w:r w:rsidRPr="001C34EE">
              <w:rPr>
                <w:b w:val="0"/>
                <w:bCs/>
                <w:i/>
                <w:iCs/>
                <w:lang w:val="en-GB"/>
              </w:rPr>
              <w:t xml:space="preserve"> text box before submission.</w:t>
            </w:r>
            <w:r w:rsidRPr="001C34EE" w:rsidR="004A7787">
              <w:rPr>
                <w:rFonts w:cstheme="minorBidi"/>
                <w:b w:val="0"/>
                <w:bCs/>
                <w:i/>
                <w:iCs/>
                <w:sz w:val="24"/>
                <w:szCs w:val="24"/>
                <w:lang w:val="en-GB"/>
              </w:rPr>
              <w:t xml:space="preserve"> </w:t>
            </w:r>
            <w:r w:rsidRPr="001C34EE" w:rsidR="004A7787">
              <w:rPr>
                <w:b w:val="0"/>
                <w:bCs/>
                <w:i/>
                <w:iCs/>
                <w:lang w:val="en-GB"/>
              </w:rPr>
              <w:t>This template applies to both programmes and projects. For simplification purposes, the term ‘project’ is used throughout the document. Please replace ‘project’ by ‘programme’ where required.</w:t>
            </w:r>
          </w:p>
          <w:p w:rsidRPr="001C34EE" w:rsidR="00A90A8A" w:rsidP="00BE5BE9" w:rsidRDefault="00081D3B" w14:paraId="486031BD" w14:textId="6823AEAE">
            <w:pPr>
              <w:pStyle w:val="BodytextBold"/>
              <w:shd w:val="clear" w:color="auto" w:fill="F2F2F2" w:themeFill="background1" w:themeFillShade="F2"/>
              <w:spacing w:after="60"/>
              <w:jc w:val="both"/>
              <w:rPr>
                <w:b w:val="0"/>
                <w:bCs/>
                <w:i/>
                <w:iCs/>
                <w:lang w:val="en-GB"/>
              </w:rPr>
            </w:pPr>
            <w:r w:rsidRPr="001C34EE">
              <w:rPr>
                <w:b w:val="0"/>
                <w:bCs/>
                <w:i/>
                <w:iCs/>
                <w:lang w:val="en-GB"/>
              </w:rPr>
              <w:t>Where relevant, do not hesitate to include hyperlinks that could further nurture contextual information about th</w:t>
            </w:r>
            <w:r w:rsidRPr="001C34EE" w:rsidR="003A141B">
              <w:rPr>
                <w:b w:val="0"/>
                <w:bCs/>
                <w:i/>
                <w:iCs/>
                <w:lang w:val="en-GB"/>
              </w:rPr>
              <w:t>e</w:t>
            </w:r>
            <w:r w:rsidRPr="001C34EE">
              <w:rPr>
                <w:b w:val="0"/>
                <w:bCs/>
                <w:i/>
                <w:iCs/>
                <w:lang w:val="en-GB"/>
              </w:rPr>
              <w:t xml:space="preserve"> project – such as reports, data sources, websites, visual content, etc</w:t>
            </w:r>
            <w:r w:rsidRPr="001C34EE" w:rsidR="003A141B">
              <w:rPr>
                <w:b w:val="0"/>
                <w:bCs/>
                <w:i/>
                <w:iCs/>
                <w:lang w:val="en-GB"/>
              </w:rPr>
              <w:t>.</w:t>
            </w:r>
            <w:r w:rsidRPr="001C34EE">
              <w:rPr>
                <w:b w:val="0"/>
                <w:bCs/>
                <w:i/>
                <w:iCs/>
                <w:lang w:val="en-GB"/>
              </w:rPr>
              <w:t xml:space="preserve"> </w:t>
            </w:r>
          </w:p>
          <w:p w:rsidRPr="001C34EE" w:rsidR="00784DD7" w:rsidP="0028434A" w:rsidRDefault="0046559E" w14:paraId="3DF343AF" w14:textId="70B9EFBD">
            <w:pPr>
              <w:pStyle w:val="BodytextBold"/>
              <w:shd w:val="clear" w:color="auto" w:fill="F2F2F2" w:themeFill="background1" w:themeFillShade="F2"/>
              <w:spacing w:after="60"/>
              <w:jc w:val="both"/>
              <w:rPr>
                <w:b w:val="0"/>
                <w:bCs/>
                <w:i/>
                <w:iCs/>
                <w:lang w:val="en-GB"/>
              </w:rPr>
            </w:pPr>
            <w:r w:rsidRPr="001C34EE">
              <w:rPr>
                <w:b w:val="0"/>
                <w:bCs/>
                <w:i/>
                <w:iCs/>
                <w:lang w:val="en-GB"/>
              </w:rPr>
              <w:t>Throughout the project</w:t>
            </w:r>
            <w:r w:rsidRPr="001C34EE" w:rsidR="000021EA">
              <w:rPr>
                <w:b w:val="0"/>
                <w:bCs/>
                <w:i/>
                <w:iCs/>
                <w:lang w:val="en-GB"/>
              </w:rPr>
              <w:t xml:space="preserve"> and related documents and communications</w:t>
            </w:r>
            <w:r w:rsidRPr="001C34EE">
              <w:rPr>
                <w:b w:val="0"/>
                <w:bCs/>
                <w:i/>
                <w:iCs/>
                <w:lang w:val="en-GB"/>
              </w:rPr>
              <w:t>, a</w:t>
            </w:r>
            <w:r w:rsidRPr="001C34EE" w:rsidR="00784DD7">
              <w:rPr>
                <w:b w:val="0"/>
                <w:bCs/>
                <w:i/>
                <w:iCs/>
                <w:lang w:val="en-GB"/>
              </w:rPr>
              <w:t xml:space="preserve"> non-discriminatory and gender-inclusive language </w:t>
            </w:r>
            <w:r w:rsidRPr="001C34EE">
              <w:rPr>
                <w:b w:val="0"/>
                <w:bCs/>
                <w:i/>
                <w:iCs/>
                <w:lang w:val="en-GB"/>
              </w:rPr>
              <w:t>must be adopted. I</w:t>
            </w:r>
            <w:r w:rsidRPr="001C34EE" w:rsidR="00784DD7">
              <w:rPr>
                <w:b w:val="0"/>
                <w:bCs/>
                <w:i/>
                <w:iCs/>
                <w:lang w:val="en-GB"/>
              </w:rPr>
              <w:t xml:space="preserve">n this regard, please </w:t>
            </w:r>
            <w:r w:rsidRPr="001C34EE" w:rsidR="005520EB">
              <w:rPr>
                <w:b w:val="0"/>
                <w:bCs/>
                <w:i/>
                <w:iCs/>
                <w:lang w:val="en-GB"/>
              </w:rPr>
              <w:t>consult</w:t>
            </w:r>
            <w:r w:rsidRPr="001C34EE" w:rsidR="001A480B">
              <w:rPr>
                <w:b w:val="0"/>
                <w:bCs/>
                <w:i/>
                <w:iCs/>
                <w:lang w:val="en-GB"/>
              </w:rPr>
              <w:t xml:space="preserve"> </w:t>
            </w:r>
            <w:r w:rsidRPr="001C34EE" w:rsidR="00784DD7">
              <w:rPr>
                <w:b w:val="0"/>
                <w:bCs/>
                <w:i/>
                <w:iCs/>
                <w:lang w:val="en-GB"/>
              </w:rPr>
              <w:t xml:space="preserve">the </w:t>
            </w:r>
            <w:hyperlink w:history="1" r:id="rId13">
              <w:r w:rsidRPr="001C34EE" w:rsidR="0028434A">
                <w:rPr>
                  <w:rStyle w:val="Lienhypertexte"/>
                  <w:b w:val="0"/>
                  <w:bCs/>
                  <w:i/>
                  <w:iCs/>
                  <w:lang w:val="en-GB"/>
                </w:rPr>
                <w:t>United Nations Guidelines for gender-inclusive language</w:t>
              </w:r>
            </w:hyperlink>
            <w:r w:rsidRPr="001C34EE" w:rsidR="0028434A">
              <w:rPr>
                <w:b w:val="0"/>
                <w:bCs/>
                <w:i/>
                <w:iCs/>
                <w:lang w:val="en-GB"/>
              </w:rPr>
              <w:t xml:space="preserve">, </w:t>
            </w:r>
            <w:hyperlink w:history="1" r:id="rId14">
              <w:r w:rsidRPr="001C34EE" w:rsidR="0028434A">
                <w:rPr>
                  <w:rStyle w:val="Lienhypertexte"/>
                  <w:b w:val="0"/>
                  <w:bCs/>
                  <w:i/>
                  <w:iCs/>
                  <w:lang w:val="en-GB"/>
                </w:rPr>
                <w:t>Gender Equality Guidelines for UNESCO Publications</w:t>
              </w:r>
            </w:hyperlink>
            <w:r w:rsidRPr="001C34EE" w:rsidR="0028434A">
              <w:rPr>
                <w:b w:val="0"/>
                <w:bCs/>
                <w:i/>
                <w:iCs/>
                <w:u w:val="single"/>
                <w:lang w:val="en-GB"/>
              </w:rPr>
              <w:t xml:space="preserve"> </w:t>
            </w:r>
            <w:r w:rsidRPr="001C34EE" w:rsidR="0028434A">
              <w:rPr>
                <w:b w:val="0"/>
                <w:bCs/>
                <w:i/>
                <w:iCs/>
                <w:lang w:val="en-GB"/>
              </w:rPr>
              <w:t xml:space="preserve">and the </w:t>
            </w:r>
            <w:hyperlink w:history="1" r:id="rId15">
              <w:r w:rsidRPr="001C34EE" w:rsidR="0028434A">
                <w:rPr>
                  <w:rStyle w:val="Lienhypertexte"/>
                  <w:b w:val="0"/>
                  <w:bCs/>
                  <w:i/>
                  <w:iCs/>
                  <w:lang w:val="en-GB"/>
                </w:rPr>
                <w:t>Gender Equality Tools</w:t>
              </w:r>
            </w:hyperlink>
            <w:r w:rsidRPr="001C34EE" w:rsidR="0028434A">
              <w:rPr>
                <w:b w:val="0"/>
                <w:bCs/>
                <w:i/>
                <w:iCs/>
                <w:lang w:val="en-GB"/>
              </w:rPr>
              <w:t>.</w:t>
            </w:r>
          </w:p>
          <w:p w:rsidRPr="001C34EE" w:rsidR="00A4580B" w:rsidP="00BE5BE9" w:rsidRDefault="00A4580B" w14:paraId="38786B8A" w14:textId="4DBB428D">
            <w:pPr>
              <w:pStyle w:val="BodytextBold"/>
              <w:shd w:val="clear" w:color="auto" w:fill="F2F2F2" w:themeFill="background1" w:themeFillShade="F2"/>
              <w:spacing w:after="60"/>
              <w:jc w:val="both"/>
              <w:rPr>
                <w:b w:val="0"/>
                <w:bCs/>
                <w:i/>
                <w:iCs/>
                <w:lang w:val="en-GB"/>
              </w:rPr>
            </w:pPr>
            <w:r w:rsidRPr="001C34EE">
              <w:rPr>
                <w:b w:val="0"/>
                <w:bCs/>
                <w:i/>
                <w:iCs/>
                <w:lang w:val="en-GB"/>
              </w:rPr>
              <w:t xml:space="preserve">For further guidance to design this project, please consult </w:t>
            </w:r>
            <w:hyperlink w:history="1" r:id="rId16">
              <w:r w:rsidRPr="001C34EE" w:rsidR="00B665F8">
                <w:rPr>
                  <w:rStyle w:val="Lienhypertexte"/>
                  <w:b w:val="0"/>
                  <w:bCs/>
                  <w:i/>
                  <w:iCs/>
                  <w:lang w:val="en-GB"/>
                </w:rPr>
                <w:t>UNESCO’s 202</w:t>
              </w:r>
              <w:r w:rsidR="00B94C3F">
                <w:rPr>
                  <w:rStyle w:val="Lienhypertexte"/>
                  <w:b w:val="0"/>
                  <w:bCs/>
                  <w:i/>
                  <w:iCs/>
                  <w:lang w:val="en-GB"/>
                </w:rPr>
                <w:t>4</w:t>
              </w:r>
              <w:r w:rsidRPr="001C34EE" w:rsidR="00B665F8">
                <w:rPr>
                  <w:rStyle w:val="Lienhypertexte"/>
                  <w:b w:val="0"/>
                  <w:bCs/>
                  <w:i/>
                  <w:iCs/>
                  <w:lang w:val="en-GB"/>
                </w:rPr>
                <w:t xml:space="preserve"> Results-Based Management Guiding Principles</w:t>
              </w:r>
            </w:hyperlink>
            <w:r w:rsidRPr="001C34EE" w:rsidR="00B665F8">
              <w:rPr>
                <w:rStyle w:val="Lienhypertexte"/>
                <w:b w:val="0"/>
                <w:bCs/>
                <w:i/>
                <w:iCs/>
                <w:color w:val="auto"/>
                <w:u w:val="none"/>
                <w:lang w:val="en-GB"/>
              </w:rPr>
              <w:t xml:space="preserve">, </w:t>
            </w:r>
            <w:r w:rsidRPr="001C34EE" w:rsidR="0033761D">
              <w:rPr>
                <w:rStyle w:val="Lienhypertexte"/>
                <w:b w:val="0"/>
                <w:bCs/>
                <w:i/>
                <w:iCs/>
                <w:color w:val="auto"/>
                <w:u w:val="none"/>
                <w:lang w:val="en-GB"/>
              </w:rPr>
              <w:t>a</w:t>
            </w:r>
            <w:r w:rsidRPr="001C34EE" w:rsidR="0033761D">
              <w:rPr>
                <w:rStyle w:val="Lienhypertexte"/>
                <w:b w:val="0"/>
                <w:i/>
                <w:iCs/>
                <w:color w:val="auto"/>
                <w:u w:val="none"/>
                <w:lang w:val="en-GB"/>
              </w:rPr>
              <w:t>s</w:t>
            </w:r>
            <w:r w:rsidRPr="001C34EE" w:rsidR="0033761D">
              <w:rPr>
                <w:rStyle w:val="Lienhypertexte"/>
                <w:bCs/>
                <w:i/>
                <w:iCs/>
                <w:color w:val="auto"/>
                <w:u w:val="none"/>
                <w:lang w:val="en-GB"/>
              </w:rPr>
              <w:t xml:space="preserve"> </w:t>
            </w:r>
            <w:r w:rsidRPr="001C34EE" w:rsidR="0033761D">
              <w:rPr>
                <w:rStyle w:val="Lienhypertexte"/>
                <w:b w:val="0"/>
                <w:i/>
                <w:iCs/>
                <w:color w:val="auto"/>
                <w:u w:val="none"/>
                <w:lang w:val="en-GB"/>
              </w:rPr>
              <w:t>well as</w:t>
            </w:r>
            <w:r w:rsidRPr="001C34EE" w:rsidR="00B665F8">
              <w:rPr>
                <w:rStyle w:val="Lienhypertexte"/>
                <w:b w:val="0"/>
                <w:i/>
                <w:iCs/>
                <w:color w:val="auto"/>
                <w:u w:val="none"/>
                <w:lang w:val="en-GB"/>
              </w:rPr>
              <w:t xml:space="preserve"> the guidance</w:t>
            </w:r>
            <w:r w:rsidRPr="001C34EE" w:rsidR="0033761D">
              <w:rPr>
                <w:rStyle w:val="Lienhypertexte"/>
                <w:b w:val="0"/>
                <w:i/>
                <w:iCs/>
                <w:color w:val="auto"/>
                <w:u w:val="none"/>
                <w:lang w:val="en-GB"/>
              </w:rPr>
              <w:t>, tools and good practices</w:t>
            </w:r>
            <w:r w:rsidRPr="001C34EE" w:rsidR="00B665F8">
              <w:rPr>
                <w:rStyle w:val="Lienhypertexte"/>
                <w:b w:val="0"/>
                <w:i/>
                <w:iCs/>
                <w:color w:val="auto"/>
                <w:u w:val="none"/>
                <w:lang w:val="en-GB"/>
              </w:rPr>
              <w:t xml:space="preserve"> </w:t>
            </w:r>
            <w:r w:rsidRPr="001C34EE" w:rsidR="00B665F8">
              <w:rPr>
                <w:rStyle w:val="Lienhypertexte"/>
                <w:b w:val="0"/>
                <w:bCs/>
                <w:i/>
                <w:iCs/>
                <w:color w:val="auto"/>
                <w:u w:val="none"/>
                <w:lang w:val="en-GB"/>
              </w:rPr>
              <w:t xml:space="preserve">available on the </w:t>
            </w:r>
            <w:hyperlink w:history="1" r:id="rId17">
              <w:r w:rsidRPr="001C34EE" w:rsidR="00B665F8">
                <w:rPr>
                  <w:rStyle w:val="Lienhypertexte"/>
                  <w:b w:val="0"/>
                  <w:bCs/>
                  <w:i/>
                  <w:iCs/>
                  <w:lang w:val="en-GB"/>
                </w:rPr>
                <w:t>RBM intranet page</w:t>
              </w:r>
            </w:hyperlink>
            <w:r w:rsidRPr="001C34EE" w:rsidR="00322A92">
              <w:rPr>
                <w:rStyle w:val="Lienhypertexte"/>
                <w:b w:val="0"/>
                <w:bCs/>
                <w:i/>
                <w:iCs/>
                <w:color w:val="auto"/>
                <w:u w:val="none"/>
                <w:lang w:val="en-GB"/>
              </w:rPr>
              <w:t>,</w:t>
            </w:r>
            <w:r w:rsidRPr="008677A7" w:rsidR="00322A92">
              <w:rPr>
                <w:rStyle w:val="Lienhypertexte"/>
                <w:i/>
                <w:iCs/>
                <w:u w:val="none"/>
                <w:lang w:val="en-GB"/>
              </w:rPr>
              <w:t xml:space="preserve"> </w:t>
            </w:r>
            <w:r w:rsidRPr="001C34EE" w:rsidR="00322A92">
              <w:rPr>
                <w:rStyle w:val="Lienhypertexte"/>
                <w:b w:val="0"/>
                <w:bCs/>
                <w:i/>
                <w:iCs/>
                <w:color w:val="auto"/>
                <w:u w:val="none"/>
                <w:lang w:val="en-GB"/>
              </w:rPr>
              <w:t>and especially</w:t>
            </w:r>
            <w:r w:rsidRPr="001C34EE" w:rsidR="003549FF">
              <w:rPr>
                <w:rStyle w:val="Lienhypertexte"/>
                <w:b w:val="0"/>
                <w:bCs/>
                <w:i/>
                <w:iCs/>
                <w:color w:val="auto"/>
                <w:u w:val="none"/>
                <w:lang w:val="en-GB"/>
              </w:rPr>
              <w:t xml:space="preserve"> </w:t>
            </w:r>
            <w:r w:rsidRPr="001C34EE" w:rsidR="003549FF">
              <w:rPr>
                <w:rStyle w:val="Lienhypertexte"/>
                <w:b w:val="0"/>
                <w:i/>
                <w:iCs/>
                <w:color w:val="auto"/>
                <w:u w:val="none"/>
                <w:lang w:val="en-GB"/>
              </w:rPr>
              <w:t>the</w:t>
            </w:r>
            <w:r w:rsidRPr="001C34EE" w:rsidR="00322A92">
              <w:rPr>
                <w:rStyle w:val="Lienhypertexte"/>
                <w:b w:val="0"/>
                <w:bCs/>
                <w:i/>
                <w:iCs/>
                <w:color w:val="auto"/>
                <w:u w:val="none"/>
                <w:lang w:val="en-GB"/>
              </w:rPr>
              <w:t xml:space="preserve"> </w:t>
            </w:r>
            <w:hyperlink w:history="1" r:id="rId18">
              <w:r w:rsidRPr="001C34EE" w:rsidR="00322A92">
                <w:rPr>
                  <w:rStyle w:val="Lienhypertexte"/>
                  <w:b w:val="0"/>
                  <w:bCs/>
                  <w:i/>
                  <w:iCs/>
                  <w:lang w:val="en-GB"/>
                </w:rPr>
                <w:t>RBM Formulations Toolkit</w:t>
              </w:r>
            </w:hyperlink>
            <w:r w:rsidRPr="001C34EE" w:rsidR="00322A92">
              <w:rPr>
                <w:rStyle w:val="Lienhypertexte"/>
                <w:b w:val="0"/>
                <w:bCs/>
                <w:i/>
                <w:iCs/>
                <w:color w:val="auto"/>
                <w:u w:val="none"/>
                <w:lang w:val="en-GB"/>
              </w:rPr>
              <w:t xml:space="preserve"> for structured guidance and examples on the formulation of meaningful results, activities, key underlying assumptions and performance indicators integrating Global Priorities, Priority groups, groups and cross-cutting approaches</w:t>
            </w:r>
            <w:r w:rsidRPr="001C34EE" w:rsidR="00B665F8">
              <w:rPr>
                <w:rStyle w:val="Lienhypertexte"/>
                <w:b w:val="0"/>
                <w:bCs/>
                <w:i/>
                <w:iCs/>
                <w:color w:val="auto"/>
                <w:u w:val="none"/>
                <w:lang w:val="en-GB"/>
              </w:rPr>
              <w:t>.</w:t>
            </w:r>
          </w:p>
          <w:p w:rsidRPr="001C34EE" w:rsidR="00A4580B" w:rsidP="00BE5BE9" w:rsidRDefault="00A4580B" w14:paraId="618D80FE" w14:textId="570F8C57">
            <w:pPr>
              <w:pStyle w:val="BodytextBold"/>
              <w:shd w:val="clear" w:color="auto" w:fill="F2F2F2" w:themeFill="background1" w:themeFillShade="F2"/>
              <w:spacing w:after="60"/>
              <w:jc w:val="both"/>
              <w:rPr>
                <w:bCs/>
                <w:i/>
                <w:iCs/>
                <w:lang w:val="en-GB"/>
              </w:rPr>
            </w:pPr>
            <w:r w:rsidRPr="001C34EE">
              <w:rPr>
                <w:b w:val="0"/>
                <w:i/>
                <w:iCs/>
                <w:lang w:val="en-GB"/>
              </w:rPr>
              <w:t xml:space="preserve">For further assistance in </w:t>
            </w:r>
            <w:r w:rsidRPr="001C34EE" w:rsidR="003D6CC9">
              <w:rPr>
                <w:b w:val="0"/>
                <w:i/>
                <w:iCs/>
                <w:lang w:val="en-GB"/>
              </w:rPr>
              <w:t xml:space="preserve">completing and </w:t>
            </w:r>
            <w:r w:rsidRPr="001C34EE">
              <w:rPr>
                <w:b w:val="0"/>
                <w:i/>
                <w:iCs/>
                <w:lang w:val="en-GB"/>
              </w:rPr>
              <w:t>reviewing the project document, please contact BSP/</w:t>
            </w:r>
            <w:r w:rsidRPr="001C34EE" w:rsidR="00176C26">
              <w:rPr>
                <w:b w:val="0"/>
                <w:i/>
                <w:iCs/>
                <w:lang w:val="en-GB"/>
              </w:rPr>
              <w:t>DPP/</w:t>
            </w:r>
            <w:r w:rsidRPr="001C34EE">
              <w:rPr>
                <w:b w:val="0"/>
                <w:i/>
                <w:iCs/>
                <w:lang w:val="en-GB"/>
              </w:rPr>
              <w:t xml:space="preserve">RBM Unit </w:t>
            </w:r>
            <w:r w:rsidRPr="001C34EE" w:rsidR="003D6CC9">
              <w:rPr>
                <w:b w:val="0"/>
                <w:i/>
                <w:iCs/>
                <w:lang w:val="en-GB"/>
              </w:rPr>
              <w:t>at</w:t>
            </w:r>
            <w:r w:rsidRPr="001C34EE">
              <w:rPr>
                <w:b w:val="0"/>
                <w:i/>
                <w:iCs/>
                <w:lang w:val="en-GB"/>
              </w:rPr>
              <w:t xml:space="preserve"> </w:t>
            </w:r>
            <w:hyperlink w:history="1" r:id="rId19">
              <w:r w:rsidRPr="001C34EE">
                <w:rPr>
                  <w:rStyle w:val="Lienhypertexte"/>
                  <w:b w:val="0"/>
                  <w:i/>
                  <w:iCs/>
                  <w:lang w:val="en-GB"/>
                </w:rPr>
                <w:t>rbm@unesco.org</w:t>
              </w:r>
            </w:hyperlink>
            <w:r w:rsidRPr="001C34EE">
              <w:rPr>
                <w:b w:val="0"/>
                <w:i/>
                <w:iCs/>
                <w:lang w:val="en-GB"/>
              </w:rPr>
              <w:t>.</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0C9A840B" w14:textId="77777777">
            <w:pPr>
              <w:pStyle w:val="BodytextBold"/>
              <w:rPr>
                <w:lang w:val="en-GB"/>
              </w:rPr>
            </w:pPr>
          </w:p>
        </w:tc>
      </w:tr>
    </w:tbl>
    <w:p w:rsidRPr="001C34EE" w:rsidR="00A4580B" w:rsidP="00A4580B" w:rsidRDefault="00A4580B" w14:paraId="38B53CF5" w14:textId="77777777">
      <w:pPr>
        <w:ind w:left="-142"/>
        <w:jc w:val="center"/>
        <w:rPr>
          <w:rFonts w:ascii="Arial" w:hAnsi="Arial" w:eastAsia="Calibri" w:cs="Arial"/>
          <w:b/>
          <w:caps/>
          <w:color w:val="2F5496"/>
          <w:sz w:val="28"/>
          <w:szCs w:val="28"/>
          <w:lang w:val="en-GB"/>
        </w:rPr>
      </w:pPr>
    </w:p>
    <w:p w:rsidRPr="001C34EE" w:rsidR="00A4580B" w:rsidP="00A4580B" w:rsidRDefault="00A4580B" w14:paraId="1E996C51" w14:textId="627C9F64">
      <w:pPr>
        <w:pStyle w:val="FCtitle"/>
        <w:ind w:left="-142"/>
        <w:rPr>
          <w:sz w:val="48"/>
        </w:rPr>
      </w:pPr>
      <w:r w:rsidRPr="001C34EE">
        <w:rPr>
          <w:sz w:val="48"/>
        </w:rPr>
        <w:t xml:space="preserve">Title of the </w:t>
      </w:r>
      <w:r w:rsidRPr="001C34EE" w:rsidR="004A7787">
        <w:rPr>
          <w:sz w:val="48"/>
        </w:rPr>
        <w:t>programme/</w:t>
      </w:r>
      <w:r w:rsidRPr="001C34EE">
        <w:rPr>
          <w:sz w:val="48"/>
        </w:rPr>
        <w:t>project</w:t>
      </w:r>
    </w:p>
    <w:p w:rsidRPr="001C34EE" w:rsidR="003A46BE" w:rsidP="003A46BE" w:rsidRDefault="003A46BE" w14:paraId="4B55BEE9" w14:textId="77777777">
      <w:pPr>
        <w:pStyle w:val="Bodytext"/>
        <w:rPr>
          <w:lang w:val="en-GB"/>
        </w:rPr>
      </w:pPr>
      <w:bookmarkStart w:name="_Toc97544748" w:id="1"/>
    </w:p>
    <w:p w:rsidRPr="001C34EE" w:rsidR="00FE33F8" w:rsidP="00FE33F8" w:rsidRDefault="004A7787" w14:paraId="7F235C52" w14:textId="3E833A06">
      <w:pPr>
        <w:pStyle w:val="FCsubtitle"/>
      </w:pPr>
      <w:r w:rsidRPr="001C34EE">
        <w:t>Programme/p</w:t>
      </w:r>
      <w:r w:rsidRPr="001C34EE" w:rsidR="00FE33F8">
        <w:t>roject information</w:t>
      </w:r>
      <w:bookmarkEnd w:id="1"/>
    </w:p>
    <w:tbl>
      <w:tblPr>
        <w:tblStyle w:val="Grilledutableau"/>
        <w:tblW w:w="9211" w:type="dxa"/>
        <w:tblBorders>
          <w:top w:val="single" w:color="FFFFFF" w:themeColor="background1" w:sz="2" w:space="0"/>
          <w:left w:val="single" w:color="FFFFFF" w:themeColor="background1" w:sz="2" w:space="0"/>
          <w:bottom w:val="single" w:color="FFFFFF" w:themeColor="background1" w:sz="2" w:space="0"/>
          <w:right w:val="single" w:color="FFFFFF" w:themeColor="background1" w:sz="2" w:space="0"/>
          <w:insideH w:val="single" w:color="C5192D" w:sz="2" w:space="0"/>
          <w:insideV w:val="single" w:color="0077D4" w:sz="2" w:space="0"/>
        </w:tblBorders>
        <w:tblLayout w:type="fixed"/>
        <w:tblCellMar>
          <w:left w:w="0" w:type="dxa"/>
          <w:right w:w="0" w:type="dxa"/>
        </w:tblCellMar>
        <w:tblLook w:val="04A0" w:firstRow="1" w:lastRow="0" w:firstColumn="1" w:lastColumn="0" w:noHBand="0" w:noVBand="1"/>
      </w:tblPr>
      <w:tblGrid>
        <w:gridCol w:w="3399"/>
        <w:gridCol w:w="1160"/>
        <w:gridCol w:w="2551"/>
        <w:gridCol w:w="2101"/>
      </w:tblGrid>
      <w:tr w:rsidRPr="00B94C3F" w:rsidR="00FE33F8" w:rsidTr="003A46BE" w14:paraId="6E7A889C" w14:textId="77777777">
        <w:tc>
          <w:tcPr>
            <w:tcW w:w="3399" w:type="dxa"/>
            <w:vMerge w:val="restart"/>
            <w:tcBorders>
              <w:top w:val="single" w:color="EEBBC0" w:sz="4" w:space="0"/>
            </w:tcBorders>
            <w:shd w:val="clear" w:color="auto" w:fill="D8E2F4"/>
            <w:noWrap/>
            <w:tcMar>
              <w:top w:w="113" w:type="dxa"/>
              <w:left w:w="113" w:type="dxa"/>
              <w:right w:w="113" w:type="dxa"/>
            </w:tcMar>
          </w:tcPr>
          <w:p w:rsidRPr="001C34EE" w:rsidR="00FE33F8" w:rsidP="00E9334D" w:rsidRDefault="00FE33F8" w14:paraId="0A99B10D" w14:textId="77777777">
            <w:pPr>
              <w:pStyle w:val="TableTextred"/>
              <w:rPr>
                <w:rFonts w:ascii="Arial" w:hAnsi="Arial" w:eastAsia="Times New Roman" w:cs="Arial"/>
                <w:color w:val="0070C0"/>
                <w:sz w:val="20"/>
                <w:szCs w:val="20"/>
                <w:lang w:val="en-GB"/>
              </w:rPr>
            </w:pPr>
            <w:r w:rsidRPr="001C34EE">
              <w:rPr>
                <w:rFonts w:ascii="Arial" w:hAnsi="Arial" w:eastAsia="Times New Roman" w:cs="Arial"/>
                <w:color w:val="0070C0"/>
                <w:sz w:val="20"/>
                <w:szCs w:val="20"/>
                <w:lang w:val="en-GB"/>
              </w:rPr>
              <w:t>UNESCO Contacts</w:t>
            </w:r>
          </w:p>
        </w:tc>
        <w:tc>
          <w:tcPr>
            <w:tcW w:w="5812" w:type="dxa"/>
            <w:gridSpan w:val="3"/>
            <w:tcBorders>
              <w:top w:val="single" w:color="EEBBC0" w:sz="4" w:space="0"/>
              <w:bottom w:val="single" w:color="EEBBC0" w:sz="4" w:space="0"/>
            </w:tcBorders>
            <w:shd w:val="clear" w:color="auto" w:fill="ECF0FA"/>
            <w:noWrap/>
            <w:tcMar>
              <w:top w:w="113" w:type="dxa"/>
              <w:left w:w="113" w:type="dxa"/>
              <w:right w:w="113" w:type="dxa"/>
            </w:tcMar>
          </w:tcPr>
          <w:p w:rsidRPr="001C34EE" w:rsidR="00951D1C" w:rsidP="00951D1C" w:rsidRDefault="00FE33F8" w14:paraId="453662E4" w14:textId="77777777">
            <w:pPr>
              <w:pStyle w:val="Bodytext"/>
              <w:spacing w:after="0"/>
              <w:jc w:val="both"/>
              <w:rPr>
                <w:i/>
                <w:lang w:val="en-GB"/>
              </w:rPr>
            </w:pPr>
            <w:r w:rsidRPr="001C34EE">
              <w:rPr>
                <w:i/>
                <w:lang w:val="en-GB"/>
              </w:rPr>
              <w:t xml:space="preserve">Responsible Officer (the person who will have ultimate responsibility and be accountable for delivering this project) </w:t>
            </w:r>
          </w:p>
          <w:p w:rsidRPr="001C34EE" w:rsidR="00FE33F8" w:rsidP="003167D6" w:rsidRDefault="00FE33F8" w14:paraId="452A027C" w14:textId="634ABCB5">
            <w:pPr>
              <w:pStyle w:val="Bodytext"/>
              <w:jc w:val="both"/>
              <w:rPr>
                <w:i/>
                <w:lang w:val="en-GB"/>
              </w:rPr>
            </w:pPr>
            <w:r w:rsidRPr="001C34EE">
              <w:rPr>
                <w:i/>
                <w:lang w:val="en-GB"/>
              </w:rPr>
              <w:t>(Name, Full title, Email)</w:t>
            </w:r>
          </w:p>
          <w:p w:rsidRPr="001C34EE" w:rsidR="00FE33F8" w:rsidP="003167D6" w:rsidRDefault="00FE33F8" w14:paraId="77AE22D0" w14:textId="2F6E9108">
            <w:pPr>
              <w:pStyle w:val="Bodytext"/>
              <w:jc w:val="both"/>
              <w:rPr>
                <w:lang w:val="en-GB"/>
              </w:rPr>
            </w:pPr>
            <w:r w:rsidRPr="001C34EE">
              <w:rPr>
                <w:i/>
                <w:lang w:val="en-GB"/>
              </w:rPr>
              <w:t>Division</w:t>
            </w:r>
            <w:r w:rsidRPr="001C34EE" w:rsidR="007A23FA">
              <w:rPr>
                <w:i/>
                <w:lang w:val="en-GB"/>
              </w:rPr>
              <w:t>(s)</w:t>
            </w:r>
            <w:r w:rsidRPr="001C34EE">
              <w:rPr>
                <w:i/>
                <w:lang w:val="en-GB"/>
              </w:rPr>
              <w:t>, Field Office</w:t>
            </w:r>
            <w:r w:rsidRPr="001C34EE" w:rsidR="007A23FA">
              <w:rPr>
                <w:i/>
                <w:lang w:val="en-GB"/>
              </w:rPr>
              <w:t>(s)</w:t>
            </w:r>
            <w:r w:rsidRPr="001C34EE">
              <w:rPr>
                <w:i/>
                <w:lang w:val="en-GB"/>
              </w:rPr>
              <w:t xml:space="preserve">, </w:t>
            </w:r>
            <w:r w:rsidRPr="001C34EE" w:rsidR="00F94168">
              <w:rPr>
                <w:i/>
                <w:lang w:val="en-GB"/>
              </w:rPr>
              <w:t xml:space="preserve">category 1 </w:t>
            </w:r>
            <w:r w:rsidRPr="001C34EE">
              <w:rPr>
                <w:i/>
                <w:lang w:val="en-GB"/>
              </w:rPr>
              <w:t>institute</w:t>
            </w:r>
            <w:r w:rsidRPr="001C34EE" w:rsidR="007A23FA">
              <w:rPr>
                <w:i/>
                <w:lang w:val="en-GB"/>
              </w:rPr>
              <w:t>(s)</w:t>
            </w:r>
            <w:r w:rsidRPr="001C34EE">
              <w:rPr>
                <w:i/>
                <w:lang w:val="en-GB"/>
              </w:rPr>
              <w:t xml:space="preserve"> (Name, Full title, Email)</w:t>
            </w:r>
          </w:p>
        </w:tc>
      </w:tr>
      <w:tr w:rsidRPr="00B94C3F" w:rsidR="00FE33F8" w:rsidTr="003A46BE" w14:paraId="0622F1B4" w14:textId="77777777">
        <w:tc>
          <w:tcPr>
            <w:tcW w:w="3399" w:type="dxa"/>
            <w:vMerge/>
            <w:tcBorders>
              <w:bottom w:val="single" w:color="EEBBC0" w:sz="4" w:space="0"/>
            </w:tcBorders>
            <w:shd w:val="clear" w:color="auto" w:fill="D8E2F4"/>
            <w:noWrap/>
            <w:tcMar>
              <w:top w:w="113" w:type="dxa"/>
              <w:left w:w="113" w:type="dxa"/>
              <w:right w:w="113" w:type="dxa"/>
            </w:tcMar>
          </w:tcPr>
          <w:p w:rsidRPr="001C34EE" w:rsidR="00FE33F8" w:rsidP="00E9334D" w:rsidRDefault="00FE33F8" w14:paraId="6DD7BD08" w14:textId="77777777">
            <w:pPr>
              <w:pStyle w:val="TableTextred"/>
              <w:rPr>
                <w:rFonts w:ascii="Arial" w:hAnsi="Arial" w:eastAsia="Times New Roman" w:cs="Arial"/>
                <w:color w:val="0070C0"/>
                <w:sz w:val="20"/>
                <w:szCs w:val="20"/>
                <w:lang w:val="en-GB"/>
              </w:rPr>
            </w:pPr>
          </w:p>
        </w:tc>
        <w:tc>
          <w:tcPr>
            <w:tcW w:w="5812" w:type="dxa"/>
            <w:gridSpan w:val="3"/>
            <w:tcBorders>
              <w:top w:val="single" w:color="EEBBC0" w:sz="4" w:space="0"/>
              <w:bottom w:val="single" w:color="EEBBC0" w:sz="4" w:space="0"/>
            </w:tcBorders>
            <w:shd w:val="clear" w:color="auto" w:fill="ECF0FA"/>
            <w:noWrap/>
            <w:tcMar>
              <w:top w:w="113" w:type="dxa"/>
              <w:left w:w="113" w:type="dxa"/>
              <w:right w:w="113" w:type="dxa"/>
            </w:tcMar>
          </w:tcPr>
          <w:p w:rsidRPr="001C34EE" w:rsidR="00FE33F8" w:rsidP="003167D6" w:rsidRDefault="00FE33F8" w14:paraId="087BDF8F" w14:textId="77777777">
            <w:pPr>
              <w:pStyle w:val="Bodytext"/>
              <w:jc w:val="both"/>
              <w:rPr>
                <w:i/>
                <w:lang w:val="en-GB"/>
              </w:rPr>
            </w:pPr>
            <w:r w:rsidRPr="001C34EE">
              <w:rPr>
                <w:i/>
                <w:lang w:val="en-GB"/>
              </w:rPr>
              <w:t>BSP Contact (Name, Full title, Email)</w:t>
            </w:r>
          </w:p>
          <w:p w:rsidRPr="001C34EE" w:rsidR="00FE33F8" w:rsidP="00E9334D" w:rsidRDefault="00FE33F8" w14:paraId="133C29F9" w14:textId="77777777">
            <w:pPr>
              <w:pStyle w:val="Bodytext"/>
              <w:rPr>
                <w:i/>
                <w:lang w:val="en-GB"/>
              </w:rPr>
            </w:pPr>
          </w:p>
        </w:tc>
      </w:tr>
      <w:tr w:rsidRPr="001C34EE" w:rsidR="00FE33F8" w:rsidTr="003A46BE" w14:paraId="46EBB252" w14:textId="77777777">
        <w:trPr>
          <w:trHeight w:val="151"/>
        </w:trPr>
        <w:tc>
          <w:tcPr>
            <w:tcW w:w="3399" w:type="dxa"/>
            <w:vMerge w:val="restart"/>
            <w:tcBorders>
              <w:top w:val="single" w:color="EEBBC0" w:sz="4" w:space="0"/>
            </w:tcBorders>
            <w:shd w:val="clear" w:color="auto" w:fill="D8E2F4"/>
            <w:noWrap/>
            <w:tcMar>
              <w:top w:w="113" w:type="dxa"/>
              <w:left w:w="113" w:type="dxa"/>
              <w:right w:w="113" w:type="dxa"/>
            </w:tcMar>
          </w:tcPr>
          <w:p w:rsidRPr="001C34EE" w:rsidR="00FE33F8" w:rsidP="00E9334D" w:rsidRDefault="00FE33F8" w14:paraId="059F3B5E" w14:textId="139AD713">
            <w:pPr>
              <w:pStyle w:val="TableTextred"/>
              <w:rPr>
                <w:color w:val="0070C0"/>
                <w:sz w:val="20"/>
                <w:szCs w:val="20"/>
                <w:lang w:val="en-GB"/>
              </w:rPr>
            </w:pPr>
            <w:r w:rsidRPr="001C34EE">
              <w:rPr>
                <w:rFonts w:ascii="Arial" w:hAnsi="Arial" w:eastAsia="Times New Roman" w:cs="Arial"/>
                <w:color w:val="0070C0"/>
                <w:sz w:val="20"/>
                <w:szCs w:val="20"/>
                <w:lang w:val="en-GB"/>
              </w:rPr>
              <w:t>Geographic scope/benefitting country(ies)</w:t>
            </w:r>
          </w:p>
        </w:tc>
        <w:tc>
          <w:tcPr>
            <w:tcW w:w="1160" w:type="dxa"/>
            <w:tcBorders>
              <w:top w:val="single" w:color="EEBBC0" w:sz="4" w:space="0"/>
              <w:bottom w:val="single" w:color="EEBBC0" w:sz="4" w:space="0"/>
            </w:tcBorders>
            <w:shd w:val="clear" w:color="auto" w:fill="ECF0FA"/>
            <w:noWrap/>
            <w:tcMar>
              <w:top w:w="113" w:type="dxa"/>
              <w:left w:w="113" w:type="dxa"/>
              <w:right w:w="113" w:type="dxa"/>
            </w:tcMar>
          </w:tcPr>
          <w:p w:rsidRPr="001C34EE" w:rsidR="00FE33F8" w:rsidP="00E9334D" w:rsidRDefault="00FE33F8" w14:paraId="48B548BC" w14:textId="77777777">
            <w:pPr>
              <w:pStyle w:val="Bodytext"/>
              <w:rPr>
                <w:rFonts w:ascii="Arial" w:hAnsi="Arial" w:cs="Arial"/>
                <w:color w:val="0070C0"/>
                <w:lang w:val="en-GB"/>
              </w:rPr>
            </w:pPr>
            <w:r w:rsidRPr="001C34EE">
              <w:rPr>
                <w:rStyle w:val="CSCFbold"/>
                <w:rFonts w:cs="Arial"/>
                <w:b/>
                <w:color w:val="0070C0"/>
                <w:sz w:val="20"/>
                <w:lang w:val="en-GB"/>
              </w:rPr>
              <w:t>N°</w:t>
            </w:r>
          </w:p>
        </w:tc>
        <w:tc>
          <w:tcPr>
            <w:tcW w:w="2551" w:type="dxa"/>
            <w:tcBorders>
              <w:top w:val="single" w:color="EEBBC0" w:sz="4" w:space="0"/>
              <w:bottom w:val="single" w:color="EEBBC0" w:sz="4" w:space="0"/>
            </w:tcBorders>
            <w:shd w:val="clear" w:color="auto" w:fill="ECF0FA"/>
          </w:tcPr>
          <w:p w:rsidRPr="001C34EE" w:rsidR="00FE33F8" w:rsidP="003A46BE" w:rsidRDefault="00FE33F8" w14:paraId="6DB427FD" w14:textId="77777777">
            <w:pPr>
              <w:pStyle w:val="Bodytext"/>
              <w:ind w:left="119"/>
              <w:rPr>
                <w:rFonts w:ascii="Arial" w:hAnsi="Arial" w:cs="Arial"/>
                <w:color w:val="0070C0"/>
                <w:lang w:val="en-GB"/>
              </w:rPr>
            </w:pPr>
            <w:r w:rsidRPr="001C34EE">
              <w:rPr>
                <w:rStyle w:val="CSCFbold"/>
                <w:rFonts w:cs="Arial"/>
                <w:b/>
                <w:color w:val="0070C0"/>
                <w:sz w:val="20"/>
                <w:lang w:val="en-GB"/>
              </w:rPr>
              <w:t>Global/Region/Subregion/Country</w:t>
            </w:r>
          </w:p>
        </w:tc>
        <w:tc>
          <w:tcPr>
            <w:tcW w:w="2101" w:type="dxa"/>
            <w:tcBorders>
              <w:top w:val="single" w:color="EEBBC0" w:sz="4" w:space="0"/>
              <w:bottom w:val="single" w:color="EEBBC0" w:sz="4" w:space="0"/>
            </w:tcBorders>
            <w:shd w:val="clear" w:color="auto" w:fill="ECF0FA"/>
          </w:tcPr>
          <w:p w:rsidRPr="001C34EE" w:rsidR="00FE33F8" w:rsidP="003A46BE" w:rsidRDefault="00FE33F8" w14:paraId="336F10FE" w14:textId="77777777">
            <w:pPr>
              <w:pStyle w:val="Bodytext"/>
              <w:ind w:firstLine="120"/>
              <w:rPr>
                <w:rFonts w:ascii="Arial" w:hAnsi="Arial" w:cs="Arial"/>
                <w:color w:val="0070C0"/>
                <w:lang w:val="en-GB"/>
              </w:rPr>
            </w:pPr>
            <w:r w:rsidRPr="001C34EE">
              <w:rPr>
                <w:rStyle w:val="CSCFbold"/>
                <w:rFonts w:cs="Arial"/>
                <w:b/>
                <w:color w:val="0070C0"/>
                <w:sz w:val="20"/>
                <w:lang w:val="en-GB"/>
              </w:rPr>
              <w:t>Amount (US$)</w:t>
            </w:r>
          </w:p>
        </w:tc>
      </w:tr>
      <w:tr w:rsidRPr="001C34EE" w:rsidR="00FE33F8" w:rsidTr="003A46BE" w14:paraId="156F5F96" w14:textId="77777777">
        <w:trPr>
          <w:trHeight w:val="149"/>
        </w:trPr>
        <w:tc>
          <w:tcPr>
            <w:tcW w:w="3399" w:type="dxa"/>
            <w:vMerge/>
            <w:shd w:val="clear" w:color="auto" w:fill="D8E2F4"/>
            <w:noWrap/>
            <w:tcMar>
              <w:top w:w="113" w:type="dxa"/>
              <w:left w:w="113" w:type="dxa"/>
              <w:right w:w="113" w:type="dxa"/>
            </w:tcMar>
          </w:tcPr>
          <w:p w:rsidRPr="001C34EE" w:rsidR="00FE33F8" w:rsidP="00E9334D" w:rsidRDefault="00FE33F8" w14:paraId="5B24C9A8" w14:textId="77777777">
            <w:pPr>
              <w:pStyle w:val="TableTextred"/>
              <w:rPr>
                <w:rFonts w:ascii="Arial" w:hAnsi="Arial" w:eastAsia="Times New Roman" w:cs="Arial"/>
                <w:color w:val="0070C0"/>
                <w:sz w:val="20"/>
                <w:szCs w:val="20"/>
                <w:lang w:val="en-GB"/>
              </w:rPr>
            </w:pPr>
          </w:p>
        </w:tc>
        <w:tc>
          <w:tcPr>
            <w:tcW w:w="1160" w:type="dxa"/>
            <w:tcBorders>
              <w:top w:val="single" w:color="EEBBC0" w:sz="4" w:space="0"/>
              <w:bottom w:val="single" w:color="EEBBC0" w:sz="4" w:space="0"/>
            </w:tcBorders>
            <w:shd w:val="clear" w:color="auto" w:fill="ECF0FA"/>
            <w:noWrap/>
            <w:tcMar>
              <w:top w:w="113" w:type="dxa"/>
              <w:left w:w="113" w:type="dxa"/>
              <w:right w:w="113" w:type="dxa"/>
            </w:tcMar>
          </w:tcPr>
          <w:p w:rsidRPr="001C34EE" w:rsidR="00FE33F8" w:rsidP="00E9334D" w:rsidRDefault="00FE33F8" w14:paraId="2D591204" w14:textId="77777777">
            <w:pPr>
              <w:pStyle w:val="Bodytext"/>
              <w:rPr>
                <w:lang w:val="en-GB"/>
              </w:rPr>
            </w:pPr>
            <w:r w:rsidRPr="001C34EE">
              <w:rPr>
                <w:lang w:val="en-GB"/>
              </w:rPr>
              <w:t>1</w:t>
            </w:r>
          </w:p>
        </w:tc>
        <w:tc>
          <w:tcPr>
            <w:tcW w:w="2551" w:type="dxa"/>
            <w:tcBorders>
              <w:top w:val="single" w:color="EEBBC0" w:sz="4" w:space="0"/>
              <w:bottom w:val="single" w:color="EEBBC0" w:sz="4" w:space="0"/>
            </w:tcBorders>
            <w:shd w:val="clear" w:color="auto" w:fill="ECF0FA"/>
          </w:tcPr>
          <w:p w:rsidRPr="001C34EE" w:rsidR="00FE33F8" w:rsidP="00E9334D" w:rsidRDefault="00FE33F8" w14:paraId="4D14F114" w14:textId="77777777">
            <w:pPr>
              <w:pStyle w:val="Bodytext"/>
              <w:rPr>
                <w:lang w:val="en-GB"/>
              </w:rPr>
            </w:pPr>
          </w:p>
        </w:tc>
        <w:tc>
          <w:tcPr>
            <w:tcW w:w="2101" w:type="dxa"/>
            <w:tcBorders>
              <w:top w:val="single" w:color="EEBBC0" w:sz="4" w:space="0"/>
              <w:bottom w:val="single" w:color="EEBBC0" w:sz="4" w:space="0"/>
            </w:tcBorders>
            <w:shd w:val="clear" w:color="auto" w:fill="ECF0FA"/>
          </w:tcPr>
          <w:p w:rsidRPr="001C34EE" w:rsidR="00FE33F8" w:rsidP="00E9334D" w:rsidRDefault="00FE33F8" w14:paraId="37716D00" w14:textId="77777777">
            <w:pPr>
              <w:pStyle w:val="Bodytext"/>
              <w:rPr>
                <w:lang w:val="en-GB"/>
              </w:rPr>
            </w:pPr>
          </w:p>
        </w:tc>
      </w:tr>
      <w:tr w:rsidRPr="001C34EE" w:rsidR="00FE33F8" w:rsidTr="003A46BE" w14:paraId="0457FF19" w14:textId="77777777">
        <w:trPr>
          <w:trHeight w:val="149"/>
        </w:trPr>
        <w:tc>
          <w:tcPr>
            <w:tcW w:w="3399" w:type="dxa"/>
            <w:vMerge/>
            <w:tcBorders>
              <w:bottom w:val="single" w:color="EEBBC0" w:sz="4" w:space="0"/>
            </w:tcBorders>
            <w:shd w:val="clear" w:color="auto" w:fill="D8E2F4"/>
            <w:noWrap/>
            <w:tcMar>
              <w:top w:w="113" w:type="dxa"/>
              <w:left w:w="113" w:type="dxa"/>
              <w:right w:w="113" w:type="dxa"/>
            </w:tcMar>
          </w:tcPr>
          <w:p w:rsidRPr="001C34EE" w:rsidR="00FE33F8" w:rsidP="00E9334D" w:rsidRDefault="00FE33F8" w14:paraId="6CB2B503" w14:textId="77777777">
            <w:pPr>
              <w:pStyle w:val="TableTextred"/>
              <w:rPr>
                <w:rFonts w:ascii="Arial" w:hAnsi="Arial" w:eastAsia="Times New Roman" w:cs="Arial"/>
                <w:color w:val="0070C0"/>
                <w:sz w:val="20"/>
                <w:szCs w:val="20"/>
                <w:lang w:val="en-GB"/>
              </w:rPr>
            </w:pPr>
          </w:p>
        </w:tc>
        <w:tc>
          <w:tcPr>
            <w:tcW w:w="1160" w:type="dxa"/>
            <w:tcBorders>
              <w:top w:val="single" w:color="EEBBC0" w:sz="4" w:space="0"/>
              <w:bottom w:val="single" w:color="EEBBC0" w:sz="4" w:space="0"/>
            </w:tcBorders>
            <w:shd w:val="clear" w:color="auto" w:fill="ECF0FA"/>
            <w:noWrap/>
            <w:tcMar>
              <w:top w:w="113" w:type="dxa"/>
              <w:left w:w="113" w:type="dxa"/>
              <w:right w:w="113" w:type="dxa"/>
            </w:tcMar>
          </w:tcPr>
          <w:p w:rsidRPr="001C34EE" w:rsidR="00FE33F8" w:rsidP="00E9334D" w:rsidRDefault="00FE33F8" w14:paraId="1ED724C9" w14:textId="77777777">
            <w:pPr>
              <w:pStyle w:val="Bodytext"/>
              <w:rPr>
                <w:i/>
                <w:iCs/>
                <w:lang w:val="en-GB"/>
              </w:rPr>
            </w:pPr>
            <w:r w:rsidRPr="001C34EE">
              <w:rPr>
                <w:i/>
                <w:iCs/>
                <w:lang w:val="en-GB"/>
              </w:rPr>
              <w:t>+Add</w:t>
            </w:r>
          </w:p>
        </w:tc>
        <w:tc>
          <w:tcPr>
            <w:tcW w:w="2551" w:type="dxa"/>
            <w:tcBorders>
              <w:top w:val="single" w:color="EEBBC0" w:sz="4" w:space="0"/>
              <w:bottom w:val="single" w:color="EEBBC0" w:sz="4" w:space="0"/>
            </w:tcBorders>
            <w:shd w:val="clear" w:color="auto" w:fill="ECF0FA"/>
          </w:tcPr>
          <w:p w:rsidRPr="001C34EE" w:rsidR="00FE33F8" w:rsidP="00E9334D" w:rsidRDefault="00FE33F8" w14:paraId="3EAAEDB0" w14:textId="77777777">
            <w:pPr>
              <w:pStyle w:val="Bodytext"/>
              <w:rPr>
                <w:lang w:val="en-GB"/>
              </w:rPr>
            </w:pPr>
          </w:p>
        </w:tc>
        <w:tc>
          <w:tcPr>
            <w:tcW w:w="2101" w:type="dxa"/>
            <w:tcBorders>
              <w:top w:val="single" w:color="EEBBC0" w:sz="4" w:space="0"/>
              <w:bottom w:val="single" w:color="EEBBC0" w:sz="4" w:space="0"/>
            </w:tcBorders>
            <w:shd w:val="clear" w:color="auto" w:fill="ECF0FA"/>
          </w:tcPr>
          <w:p w:rsidRPr="001C34EE" w:rsidR="00FE33F8" w:rsidP="00E9334D" w:rsidRDefault="00FE33F8" w14:paraId="3E6D5B65" w14:textId="77777777">
            <w:pPr>
              <w:pStyle w:val="Bodytext"/>
              <w:rPr>
                <w:lang w:val="en-GB"/>
              </w:rPr>
            </w:pPr>
          </w:p>
        </w:tc>
      </w:tr>
      <w:tr w:rsidRPr="001C34EE" w:rsidR="00FE33F8" w:rsidTr="003A46BE" w14:paraId="7283B398" w14:textId="77777777">
        <w:tc>
          <w:tcPr>
            <w:tcW w:w="3399" w:type="dxa"/>
            <w:tcBorders>
              <w:top w:val="single" w:color="EEBBC0" w:sz="4" w:space="0"/>
              <w:bottom w:val="single" w:color="EEBBC0" w:sz="4" w:space="0"/>
            </w:tcBorders>
            <w:shd w:val="clear" w:color="auto" w:fill="D8E2F4"/>
            <w:noWrap/>
            <w:tcMar>
              <w:top w:w="113" w:type="dxa"/>
              <w:left w:w="113" w:type="dxa"/>
              <w:right w:w="113" w:type="dxa"/>
            </w:tcMar>
          </w:tcPr>
          <w:p w:rsidRPr="001C34EE" w:rsidR="00FE33F8" w:rsidP="00E9334D" w:rsidRDefault="00FE33F8" w14:paraId="3EE2078C" w14:textId="77777777">
            <w:pPr>
              <w:pStyle w:val="TableTextred"/>
              <w:rPr>
                <w:rFonts w:ascii="Arial" w:hAnsi="Arial" w:eastAsia="Times New Roman" w:cs="Arial"/>
                <w:color w:val="0070C0"/>
                <w:sz w:val="20"/>
                <w:szCs w:val="20"/>
                <w:lang w:val="en-GB"/>
              </w:rPr>
            </w:pPr>
            <w:r w:rsidRPr="001C34EE">
              <w:rPr>
                <w:rFonts w:ascii="Arial" w:hAnsi="Arial" w:eastAsia="Times New Roman" w:cs="Arial"/>
                <w:color w:val="0070C0"/>
                <w:sz w:val="20"/>
                <w:szCs w:val="20"/>
                <w:lang w:val="en-GB"/>
              </w:rPr>
              <w:t>Duration in months</w:t>
            </w:r>
          </w:p>
        </w:tc>
        <w:tc>
          <w:tcPr>
            <w:tcW w:w="5812" w:type="dxa"/>
            <w:gridSpan w:val="3"/>
            <w:tcBorders>
              <w:top w:val="single" w:color="EEBBC0" w:sz="4" w:space="0"/>
              <w:bottom w:val="single" w:color="EEBBC0" w:sz="4" w:space="0"/>
            </w:tcBorders>
            <w:shd w:val="clear" w:color="auto" w:fill="ECF0FA"/>
            <w:noWrap/>
            <w:tcMar>
              <w:top w:w="113" w:type="dxa"/>
              <w:left w:w="113" w:type="dxa"/>
              <w:right w:w="113" w:type="dxa"/>
            </w:tcMar>
          </w:tcPr>
          <w:p w:rsidRPr="001C34EE" w:rsidR="00FE33F8" w:rsidP="00E9334D" w:rsidRDefault="00FE33F8" w14:paraId="004858CF" w14:textId="77777777">
            <w:pPr>
              <w:pStyle w:val="Bodytext"/>
              <w:rPr>
                <w:lang w:val="en-GB"/>
              </w:rPr>
            </w:pPr>
          </w:p>
        </w:tc>
      </w:tr>
      <w:tr w:rsidRPr="00B94C3F" w:rsidR="00FE33F8" w:rsidTr="003A46BE" w14:paraId="3228D5EE" w14:textId="77777777">
        <w:tc>
          <w:tcPr>
            <w:tcW w:w="3399" w:type="dxa"/>
            <w:tcBorders>
              <w:top w:val="single" w:color="EEBBC0" w:sz="4" w:space="0"/>
              <w:bottom w:val="single" w:color="EEBBC0" w:sz="4" w:space="0"/>
            </w:tcBorders>
            <w:shd w:val="clear" w:color="auto" w:fill="D8E2F4"/>
            <w:noWrap/>
            <w:tcMar>
              <w:top w:w="113" w:type="dxa"/>
              <w:left w:w="113" w:type="dxa"/>
              <w:right w:w="113" w:type="dxa"/>
            </w:tcMar>
          </w:tcPr>
          <w:p w:rsidRPr="001C34EE" w:rsidR="00FE33F8" w:rsidP="00E9334D" w:rsidRDefault="00FE33F8" w14:paraId="418DC97A" w14:textId="77777777">
            <w:pPr>
              <w:pStyle w:val="TableTextred"/>
              <w:rPr>
                <w:rFonts w:ascii="Arial" w:hAnsi="Arial" w:eastAsia="Times New Roman" w:cs="Arial"/>
                <w:color w:val="0070C0"/>
                <w:sz w:val="20"/>
                <w:szCs w:val="20"/>
                <w:lang w:val="en-GB"/>
              </w:rPr>
            </w:pPr>
            <w:r w:rsidRPr="001C34EE">
              <w:rPr>
                <w:rFonts w:ascii="Arial" w:hAnsi="Arial" w:eastAsia="Times New Roman" w:cs="Arial"/>
                <w:color w:val="0070C0"/>
                <w:sz w:val="20"/>
                <w:szCs w:val="20"/>
                <w:lang w:val="en-GB"/>
              </w:rPr>
              <w:t>Total funding requested in US$</w:t>
            </w:r>
          </w:p>
        </w:tc>
        <w:tc>
          <w:tcPr>
            <w:tcW w:w="5812" w:type="dxa"/>
            <w:gridSpan w:val="3"/>
            <w:tcBorders>
              <w:top w:val="single" w:color="EEBBC0" w:sz="4" w:space="0"/>
              <w:bottom w:val="single" w:color="EEBBC0" w:sz="4" w:space="0"/>
            </w:tcBorders>
            <w:shd w:val="clear" w:color="auto" w:fill="ECF0FA"/>
            <w:noWrap/>
            <w:tcMar>
              <w:top w:w="113" w:type="dxa"/>
              <w:left w:w="113" w:type="dxa"/>
              <w:right w:w="113" w:type="dxa"/>
            </w:tcMar>
          </w:tcPr>
          <w:p w:rsidRPr="001C34EE" w:rsidR="00FE33F8" w:rsidP="003167D6" w:rsidRDefault="00FE33F8" w14:paraId="77772DE6" w14:textId="77777777">
            <w:pPr>
              <w:pStyle w:val="Bodytext"/>
              <w:jc w:val="both"/>
              <w:rPr>
                <w:rFonts w:ascii="Calibri" w:hAnsi="Calibri" w:cs="Calibri"/>
                <w:i/>
                <w:lang w:val="en-GB"/>
              </w:rPr>
            </w:pPr>
            <w:r w:rsidRPr="001C34EE">
              <w:rPr>
                <w:rFonts w:ascii="Calibri" w:hAnsi="Calibri" w:cs="Calibri"/>
                <w:i/>
                <w:lang w:val="en-GB"/>
              </w:rPr>
              <w:t>And other currencies if agreement is in other currencies than US$</w:t>
            </w:r>
          </w:p>
        </w:tc>
      </w:tr>
      <w:tr w:rsidRPr="00B94C3F" w:rsidR="00FE33F8" w:rsidTr="003A46BE" w14:paraId="3F887D61" w14:textId="77777777">
        <w:tc>
          <w:tcPr>
            <w:tcW w:w="3399" w:type="dxa"/>
            <w:tcBorders>
              <w:top w:val="single" w:color="EEBBC0" w:sz="4" w:space="0"/>
              <w:bottom w:val="single" w:color="FFFFFF" w:themeColor="background1" w:sz="2" w:space="0"/>
            </w:tcBorders>
            <w:shd w:val="clear" w:color="auto" w:fill="D8E2F4"/>
            <w:noWrap/>
            <w:tcMar>
              <w:top w:w="113" w:type="dxa"/>
              <w:left w:w="113" w:type="dxa"/>
              <w:right w:w="113" w:type="dxa"/>
            </w:tcMar>
          </w:tcPr>
          <w:p w:rsidRPr="001C34EE" w:rsidR="00FE33F8" w:rsidP="00E9334D" w:rsidRDefault="00FE33F8" w14:paraId="63A3CB39" w14:textId="77777777">
            <w:pPr>
              <w:pStyle w:val="TableTextred"/>
              <w:rPr>
                <w:rFonts w:ascii="Arial" w:hAnsi="Arial" w:eastAsia="Times New Roman" w:cs="Arial"/>
                <w:color w:val="0070C0"/>
                <w:sz w:val="20"/>
                <w:szCs w:val="20"/>
                <w:lang w:val="en-GB"/>
              </w:rPr>
            </w:pPr>
            <w:r w:rsidRPr="001C34EE">
              <w:rPr>
                <w:rFonts w:ascii="Arial" w:hAnsi="Arial" w:eastAsia="Times New Roman" w:cs="Arial"/>
                <w:color w:val="0070C0"/>
                <w:sz w:val="20"/>
                <w:szCs w:val="20"/>
                <w:lang w:val="en-GB"/>
              </w:rPr>
              <w:t>Donor/funding Source</w:t>
            </w:r>
          </w:p>
        </w:tc>
        <w:tc>
          <w:tcPr>
            <w:tcW w:w="5812" w:type="dxa"/>
            <w:gridSpan w:val="3"/>
            <w:tcBorders>
              <w:top w:val="single" w:color="EEBBC0" w:sz="4" w:space="0"/>
              <w:bottom w:val="single" w:color="FFFFFF" w:themeColor="background1" w:sz="2" w:space="0"/>
            </w:tcBorders>
            <w:shd w:val="clear" w:color="auto" w:fill="ECF0FA"/>
            <w:noWrap/>
            <w:tcMar>
              <w:top w:w="113" w:type="dxa"/>
              <w:left w:w="113" w:type="dxa"/>
              <w:right w:w="113" w:type="dxa"/>
            </w:tcMar>
          </w:tcPr>
          <w:p w:rsidRPr="001C34EE" w:rsidR="00FE33F8" w:rsidP="003167D6" w:rsidRDefault="00FE33F8" w14:paraId="1DB839A7" w14:textId="77777777">
            <w:pPr>
              <w:pStyle w:val="Bodytext"/>
              <w:jc w:val="both"/>
              <w:rPr>
                <w:lang w:val="en-GB"/>
              </w:rPr>
            </w:pPr>
            <w:r w:rsidRPr="001C34EE">
              <w:rPr>
                <w:rFonts w:ascii="Calibri" w:hAnsi="Calibri" w:cs="Calibri"/>
                <w:i/>
                <w:lang w:val="en-GB"/>
              </w:rPr>
              <w:t>This can be added at a later date when a specific donor has been identified.</w:t>
            </w:r>
          </w:p>
        </w:tc>
      </w:tr>
    </w:tbl>
    <w:p w:rsidR="00EB00FB" w:rsidRDefault="00EB00FB" w14:paraId="18CCECB3" w14:textId="3627F879">
      <w:pPr>
        <w:rPr>
          <w:rFonts w:cs="ı'EDXˇ"/>
          <w:sz w:val="19"/>
          <w:szCs w:val="19"/>
          <w:lang w:val="en-GB"/>
        </w:rPr>
      </w:pPr>
    </w:p>
    <w:p w:rsidR="0069602D" w:rsidRDefault="0069602D" w14:paraId="2C41670F" w14:textId="77777777">
      <w:pPr>
        <w:rPr>
          <w:rFonts w:cs="ı'EDXˇ"/>
          <w:sz w:val="19"/>
          <w:szCs w:val="19"/>
          <w:lang w:val="en-GB"/>
        </w:rPr>
      </w:pPr>
    </w:p>
    <w:p w:rsidRPr="001C34EE" w:rsidR="0069602D" w:rsidRDefault="0069602D" w14:paraId="0D89A9C0" w14:textId="77777777">
      <w:pPr>
        <w:rPr>
          <w:rFonts w:cs="ı'EDXˇ"/>
          <w:sz w:val="19"/>
          <w:szCs w:val="19"/>
          <w:lang w:val="en-GB"/>
        </w:rPr>
      </w:pPr>
    </w:p>
    <w:p w:rsidRPr="001C34EE" w:rsidR="00A4580B" w:rsidP="00A4580B" w:rsidRDefault="00A4580B" w14:paraId="08A13E50" w14:textId="5298F6AD">
      <w:pPr>
        <w:pStyle w:val="FCsubtitle"/>
        <w:jc w:val="center"/>
      </w:pPr>
      <w:r w:rsidRPr="001C34EE">
        <w:rPr>
          <w:sz w:val="19"/>
          <w:szCs w:val="19"/>
          <w:shd w:val="clear" w:color="auto" w:fill="0077D4"/>
        </w:rPr>
        <w:t>The main information of this project</w:t>
      </w:r>
      <w:r w:rsidRPr="001C34EE" w:rsidR="00614C3F">
        <w:rPr>
          <w:sz w:val="19"/>
          <w:szCs w:val="19"/>
          <w:shd w:val="clear" w:color="auto" w:fill="0077D4"/>
        </w:rPr>
        <w:t xml:space="preserve"> document</w:t>
      </w:r>
      <w:r w:rsidRPr="001C34EE">
        <w:rPr>
          <w:sz w:val="19"/>
          <w:szCs w:val="19"/>
          <w:shd w:val="clear" w:color="auto" w:fill="0077D4"/>
        </w:rPr>
        <w:t xml:space="preserve"> is presented through the hereunder sections.</w:t>
      </w:r>
    </w:p>
    <w:p w:rsidRPr="001C34EE" w:rsidR="00A4580B" w:rsidP="00A4580B" w:rsidRDefault="00A4580B" w14:paraId="2CE027C7" w14:textId="4CB34B6A">
      <w:pPr>
        <w:pStyle w:val="FCsubtitle"/>
        <w:jc w:val="center"/>
        <w:rPr>
          <w:sz w:val="20"/>
        </w:rPr>
      </w:pPr>
      <w:r w:rsidRPr="001C34EE">
        <w:rPr>
          <w:sz w:val="19"/>
          <w:szCs w:val="19"/>
          <w:shd w:val="clear" w:color="auto" w:fill="0077D4"/>
        </w:rPr>
        <w:t>To view a specific section, please click on the corresponding heading.</w:t>
      </w:r>
    </w:p>
    <w:p w:rsidRPr="001C34EE" w:rsidR="00A4580B" w:rsidP="00A4580B" w:rsidRDefault="00A4580B" w14:paraId="2E62D749" w14:textId="77777777">
      <w:pPr>
        <w:pStyle w:val="Bodytext"/>
        <w:jc w:val="both"/>
        <w:rPr>
          <w:lang w:val="en-GB"/>
        </w:rPr>
      </w:pPr>
    </w:p>
    <w:p w:rsidRPr="001C34EE" w:rsidR="006A5294" w:rsidRDefault="00A4580B" w14:paraId="178A51C1" w14:textId="5CEDBB07">
      <w:pPr>
        <w:pStyle w:val="TM1"/>
        <w:rPr>
          <w:rFonts w:asciiTheme="minorHAnsi" w:hAnsiTheme="minorHAnsi" w:eastAsiaTheme="minorEastAsia" w:cstheme="minorBidi"/>
          <w:b w:val="0"/>
          <w:bCs w:val="0"/>
          <w:caps w:val="0"/>
          <w:noProof w:val="0"/>
          <w:kern w:val="2"/>
          <w:sz w:val="24"/>
          <w:szCs w:val="24"/>
          <w:lang w:eastAsia="zh-CN"/>
          <w14:ligatures w14:val="standardContextual"/>
        </w:rPr>
      </w:pPr>
      <w:r w:rsidRPr="001C34EE">
        <w:rPr>
          <w:noProof w:val="0"/>
        </w:rPr>
        <w:fldChar w:fldCharType="begin"/>
      </w:r>
      <w:r w:rsidRPr="001C34EE">
        <w:rPr>
          <w:noProof w:val="0"/>
        </w:rPr>
        <w:instrText xml:space="preserve"> TOC \o "1-3" \n \h \z \u </w:instrText>
      </w:r>
      <w:r w:rsidRPr="001C34EE">
        <w:rPr>
          <w:noProof w:val="0"/>
        </w:rPr>
        <w:fldChar w:fldCharType="separate"/>
      </w:r>
      <w:hyperlink w:history="1" w:anchor="_Toc169601823">
        <w:r w:rsidRPr="001C34EE" w:rsidR="006A5294">
          <w:rPr>
            <w:rStyle w:val="Lienhypertexte"/>
            <w:noProof w:val="0"/>
          </w:rPr>
          <w:t>I.</w:t>
        </w:r>
        <w:r w:rsidRPr="001C34EE" w:rsidR="006A5294">
          <w:rPr>
            <w:rFonts w:asciiTheme="minorHAnsi" w:hAnsiTheme="minorHAnsi" w:eastAsiaTheme="minorEastAsia" w:cstheme="minorBidi"/>
            <w:b w:val="0"/>
            <w:bCs w:val="0"/>
            <w:caps w:val="0"/>
            <w:noProof w:val="0"/>
            <w:kern w:val="2"/>
            <w:sz w:val="24"/>
            <w:szCs w:val="24"/>
            <w:lang w:eastAsia="zh-CN"/>
            <w14:ligatures w14:val="standardContextual"/>
          </w:rPr>
          <w:tab/>
        </w:r>
        <w:r w:rsidRPr="001C34EE" w:rsidR="006A5294">
          <w:rPr>
            <w:rStyle w:val="Lienhypertexte"/>
            <w:noProof w:val="0"/>
          </w:rPr>
          <w:t>Summary Description</w:t>
        </w:r>
      </w:hyperlink>
    </w:p>
    <w:p w:rsidRPr="001C34EE" w:rsidR="006A5294" w:rsidRDefault="006A5294" w14:paraId="306F131C" w14:textId="7E4ABF09">
      <w:pPr>
        <w:pStyle w:val="TM1"/>
        <w:rPr>
          <w:rFonts w:asciiTheme="minorHAnsi" w:hAnsiTheme="minorHAnsi" w:eastAsiaTheme="minorEastAsia" w:cstheme="minorBidi"/>
          <w:b w:val="0"/>
          <w:bCs w:val="0"/>
          <w:caps w:val="0"/>
          <w:noProof w:val="0"/>
          <w:kern w:val="2"/>
          <w:sz w:val="24"/>
          <w:szCs w:val="24"/>
          <w:lang w:eastAsia="zh-CN"/>
          <w14:ligatures w14:val="standardContextual"/>
        </w:rPr>
      </w:pPr>
      <w:hyperlink w:history="1" w:anchor="_Toc169601824">
        <w:r w:rsidRPr="001C34EE">
          <w:rPr>
            <w:rStyle w:val="Lienhypertexte"/>
            <w:noProof w:val="0"/>
          </w:rPr>
          <w:t>II.</w:t>
        </w:r>
        <w:r w:rsidRPr="001C34EE">
          <w:rPr>
            <w:rFonts w:asciiTheme="minorHAnsi" w:hAnsiTheme="minorHAnsi" w:eastAsiaTheme="minorEastAsia" w:cstheme="minorBidi"/>
            <w:b w:val="0"/>
            <w:bCs w:val="0"/>
            <w:caps w:val="0"/>
            <w:noProof w:val="0"/>
            <w:kern w:val="2"/>
            <w:sz w:val="24"/>
            <w:szCs w:val="24"/>
            <w:lang w:eastAsia="zh-CN"/>
            <w14:ligatures w14:val="standardContextual"/>
          </w:rPr>
          <w:tab/>
        </w:r>
        <w:r w:rsidRPr="001C34EE">
          <w:rPr>
            <w:rStyle w:val="Lienhypertexte"/>
            <w:noProof w:val="0"/>
          </w:rPr>
          <w:t>Implementation Strategy</w:t>
        </w:r>
      </w:hyperlink>
    </w:p>
    <w:p w:rsidRPr="001C34EE" w:rsidR="006A5294" w:rsidP="00E07312" w:rsidRDefault="006A5294" w14:paraId="303CE347" w14:textId="6AFBCBBB">
      <w:pPr>
        <w:pStyle w:val="TM2"/>
        <w:rPr>
          <w:rFonts w:eastAsiaTheme="minorEastAsia" w:cstheme="minorBidi"/>
          <w:noProof w:val="0"/>
          <w:kern w:val="2"/>
          <w:sz w:val="24"/>
          <w:szCs w:val="24"/>
          <w:lang w:eastAsia="zh-CN"/>
          <w14:ligatures w14:val="standardContextual"/>
        </w:rPr>
      </w:pPr>
      <w:hyperlink w:history="1" w:anchor="_Toc169601825">
        <w:r w:rsidRPr="001C34EE">
          <w:rPr>
            <w:rStyle w:val="Lienhypertexte"/>
            <w:noProof w:val="0"/>
          </w:rPr>
          <w:t>II.1 2030 Agenda Sustainable Development Goals (SDG) and other Internationally Agreed Development Goals (IADG)</w:t>
        </w:r>
      </w:hyperlink>
    </w:p>
    <w:p w:rsidRPr="001C34EE" w:rsidR="006A5294" w:rsidP="00E07312" w:rsidRDefault="006A5294" w14:paraId="2AE7E6EC" w14:textId="67B6D552">
      <w:pPr>
        <w:pStyle w:val="TM2"/>
        <w:rPr>
          <w:rFonts w:eastAsiaTheme="minorEastAsia" w:cstheme="minorBidi"/>
          <w:noProof w:val="0"/>
          <w:kern w:val="2"/>
          <w:sz w:val="24"/>
          <w:szCs w:val="24"/>
          <w:lang w:eastAsia="zh-CN"/>
          <w14:ligatures w14:val="standardContextual"/>
        </w:rPr>
      </w:pPr>
      <w:hyperlink w:history="1" w:anchor="_Toc169601826">
        <w:r w:rsidRPr="001C34EE">
          <w:rPr>
            <w:rStyle w:val="Lienhypertexte"/>
            <w:noProof w:val="0"/>
          </w:rPr>
          <w:t>II.2 Overall purpose and Relevance (including needs, issues and baselines)</w:t>
        </w:r>
      </w:hyperlink>
    </w:p>
    <w:p w:rsidRPr="001C34EE" w:rsidR="006A5294" w:rsidP="00E07312" w:rsidRDefault="006A5294" w14:paraId="1D92B431" w14:textId="07CD520C">
      <w:pPr>
        <w:pStyle w:val="TM2"/>
        <w:rPr>
          <w:rFonts w:eastAsiaTheme="minorEastAsia" w:cstheme="minorBidi"/>
          <w:noProof w:val="0"/>
          <w:kern w:val="2"/>
          <w:sz w:val="24"/>
          <w:szCs w:val="24"/>
          <w:lang w:eastAsia="zh-CN"/>
          <w14:ligatures w14:val="standardContextual"/>
        </w:rPr>
      </w:pPr>
      <w:hyperlink w:history="1" w:anchor="_Toc169601827">
        <w:r w:rsidRPr="001C34EE">
          <w:rPr>
            <w:rStyle w:val="Lienhypertexte"/>
            <w:noProof w:val="0"/>
            <w:lang w:eastAsia="fr-FR"/>
          </w:rPr>
          <w:t>II.3 Stakeholders: Beneficiaries and Partners</w:t>
        </w:r>
      </w:hyperlink>
    </w:p>
    <w:p w:rsidRPr="001C34EE" w:rsidR="006A5294" w:rsidP="00E07312" w:rsidRDefault="006A5294" w14:paraId="20178814" w14:textId="784FBC54">
      <w:pPr>
        <w:pStyle w:val="TM2"/>
        <w:rPr>
          <w:rFonts w:eastAsiaTheme="minorEastAsia" w:cstheme="minorBidi"/>
          <w:noProof w:val="0"/>
          <w:kern w:val="2"/>
          <w:sz w:val="24"/>
          <w:szCs w:val="24"/>
          <w:lang w:eastAsia="zh-CN"/>
          <w14:ligatures w14:val="standardContextual"/>
        </w:rPr>
      </w:pPr>
      <w:hyperlink w:history="1" w:anchor="_Toc169601828">
        <w:r w:rsidRPr="001C34EE">
          <w:rPr>
            <w:rStyle w:val="Lienhypertexte"/>
            <w:noProof w:val="0"/>
          </w:rPr>
          <w:t>II.4 Impact</w:t>
        </w:r>
      </w:hyperlink>
    </w:p>
    <w:p w:rsidRPr="001C34EE" w:rsidR="006A5294" w:rsidP="00E07312" w:rsidRDefault="006A5294" w14:paraId="41CC3DA8" w14:textId="556C9DA1">
      <w:pPr>
        <w:pStyle w:val="TM2"/>
        <w:rPr>
          <w:rFonts w:eastAsiaTheme="minorEastAsia" w:cstheme="minorBidi"/>
          <w:noProof w:val="0"/>
          <w:kern w:val="2"/>
          <w:sz w:val="24"/>
          <w:szCs w:val="24"/>
          <w:lang w:eastAsia="zh-CN"/>
          <w14:ligatures w14:val="standardContextual"/>
        </w:rPr>
      </w:pPr>
      <w:hyperlink w:history="1" w:anchor="_Toc169601829">
        <w:r w:rsidRPr="001C34EE">
          <w:rPr>
            <w:rStyle w:val="Lienhypertexte"/>
            <w:noProof w:val="0"/>
          </w:rPr>
          <w:t>II.5 Theory of Change (ToC)</w:t>
        </w:r>
      </w:hyperlink>
    </w:p>
    <w:p w:rsidRPr="001C34EE" w:rsidR="006A5294" w:rsidP="00E07312" w:rsidRDefault="006A5294" w14:paraId="5366406E" w14:textId="598CA26B">
      <w:pPr>
        <w:pStyle w:val="TM2"/>
        <w:rPr>
          <w:rFonts w:eastAsiaTheme="minorEastAsia" w:cstheme="minorBidi"/>
          <w:noProof w:val="0"/>
          <w:kern w:val="2"/>
          <w:sz w:val="24"/>
          <w:szCs w:val="24"/>
          <w:lang w:eastAsia="zh-CN"/>
          <w14:ligatures w14:val="standardContextual"/>
        </w:rPr>
      </w:pPr>
      <w:hyperlink w:history="1" w:anchor="_Toc169601830">
        <w:r w:rsidRPr="001C34EE">
          <w:rPr>
            <w:rStyle w:val="Lienhypertexte"/>
            <w:noProof w:val="0"/>
          </w:rPr>
          <w:t>II.6 Inception Phase</w:t>
        </w:r>
      </w:hyperlink>
    </w:p>
    <w:p w:rsidRPr="001C34EE" w:rsidR="006A5294" w:rsidP="00E07312" w:rsidRDefault="006A5294" w14:paraId="14C2931B" w14:textId="4317172C">
      <w:pPr>
        <w:pStyle w:val="TM2"/>
        <w:rPr>
          <w:rFonts w:eastAsiaTheme="minorEastAsia" w:cstheme="minorBidi"/>
          <w:noProof w:val="0"/>
          <w:kern w:val="2"/>
          <w:sz w:val="24"/>
          <w:szCs w:val="24"/>
          <w:lang w:eastAsia="zh-CN"/>
          <w14:ligatures w14:val="standardContextual"/>
        </w:rPr>
      </w:pPr>
      <w:hyperlink w:history="1" w:anchor="_Toc169601831">
        <w:r w:rsidRPr="001C34EE">
          <w:rPr>
            <w:rStyle w:val="Lienhypertexte"/>
            <w:noProof w:val="0"/>
          </w:rPr>
          <w:t>II.7 Project Timeline</w:t>
        </w:r>
      </w:hyperlink>
    </w:p>
    <w:p w:rsidRPr="001C34EE" w:rsidR="006A5294" w:rsidP="00E07312" w:rsidRDefault="006A5294" w14:paraId="07922FCE" w14:textId="35B4481D">
      <w:pPr>
        <w:pStyle w:val="TM2"/>
        <w:rPr>
          <w:rFonts w:eastAsiaTheme="minorEastAsia" w:cstheme="minorBidi"/>
          <w:noProof w:val="0"/>
          <w:kern w:val="2"/>
          <w:sz w:val="24"/>
          <w:szCs w:val="24"/>
          <w:lang w:eastAsia="zh-CN"/>
          <w14:ligatures w14:val="standardContextual"/>
        </w:rPr>
      </w:pPr>
      <w:hyperlink w:history="1" w:anchor="_Toc169601832">
        <w:r w:rsidRPr="001C34EE">
          <w:rPr>
            <w:rStyle w:val="Lienhypertexte"/>
            <w:noProof w:val="0"/>
          </w:rPr>
          <w:t>II.8 Risk Assessment and Preventive Mitigation Measures</w:t>
        </w:r>
      </w:hyperlink>
    </w:p>
    <w:p w:rsidRPr="001C34EE" w:rsidR="006A5294" w:rsidP="00E07312" w:rsidRDefault="006A5294" w14:paraId="0E409FC5" w14:textId="77E878A6">
      <w:pPr>
        <w:pStyle w:val="TM2"/>
        <w:rPr>
          <w:rFonts w:eastAsiaTheme="minorEastAsia" w:cstheme="minorBidi"/>
          <w:noProof w:val="0"/>
          <w:kern w:val="2"/>
          <w:sz w:val="24"/>
          <w:szCs w:val="24"/>
          <w:lang w:eastAsia="zh-CN"/>
          <w14:ligatures w14:val="standardContextual"/>
        </w:rPr>
      </w:pPr>
      <w:hyperlink w:history="1" w:anchor="_Toc169601833">
        <w:r w:rsidRPr="001C34EE">
          <w:rPr>
            <w:rStyle w:val="Lienhypertexte"/>
            <w:noProof w:val="0"/>
          </w:rPr>
          <w:t>II.9 Exit Strategy and Sustainability</w:t>
        </w:r>
      </w:hyperlink>
    </w:p>
    <w:p w:rsidRPr="001C34EE" w:rsidR="006A5294" w:rsidRDefault="006A5294" w14:paraId="603E094E" w14:textId="65692329">
      <w:pPr>
        <w:pStyle w:val="TM1"/>
        <w:rPr>
          <w:rFonts w:asciiTheme="minorHAnsi" w:hAnsiTheme="minorHAnsi" w:eastAsiaTheme="minorEastAsia" w:cstheme="minorBidi"/>
          <w:b w:val="0"/>
          <w:bCs w:val="0"/>
          <w:caps w:val="0"/>
          <w:noProof w:val="0"/>
          <w:kern w:val="2"/>
          <w:sz w:val="24"/>
          <w:szCs w:val="24"/>
          <w:lang w:eastAsia="zh-CN"/>
          <w14:ligatures w14:val="standardContextual"/>
        </w:rPr>
      </w:pPr>
      <w:hyperlink w:history="1" w:anchor="_Toc169601834">
        <w:r w:rsidRPr="001C34EE">
          <w:rPr>
            <w:rStyle w:val="Lienhypertexte"/>
            <w:noProof w:val="0"/>
          </w:rPr>
          <w:t>III.</w:t>
        </w:r>
        <w:r w:rsidRPr="001C34EE">
          <w:rPr>
            <w:rFonts w:asciiTheme="minorHAnsi" w:hAnsiTheme="minorHAnsi" w:eastAsiaTheme="minorEastAsia" w:cstheme="minorBidi"/>
            <w:b w:val="0"/>
            <w:bCs w:val="0"/>
            <w:caps w:val="0"/>
            <w:noProof w:val="0"/>
            <w:kern w:val="2"/>
            <w:sz w:val="24"/>
            <w:szCs w:val="24"/>
            <w:lang w:eastAsia="zh-CN"/>
            <w14:ligatures w14:val="standardContextual"/>
          </w:rPr>
          <w:tab/>
        </w:r>
        <w:r w:rsidRPr="001C34EE">
          <w:rPr>
            <w:rStyle w:val="Lienhypertexte"/>
            <w:noProof w:val="0"/>
          </w:rPr>
          <w:t>Project Management</w:t>
        </w:r>
      </w:hyperlink>
    </w:p>
    <w:p w:rsidRPr="001C34EE" w:rsidR="006A5294" w:rsidP="00E07312" w:rsidRDefault="006A5294" w14:paraId="46F7CCC7" w14:textId="21FAF2DF">
      <w:pPr>
        <w:pStyle w:val="TM2"/>
        <w:rPr>
          <w:rFonts w:eastAsiaTheme="minorEastAsia" w:cstheme="minorBidi"/>
          <w:noProof w:val="0"/>
          <w:kern w:val="2"/>
          <w:sz w:val="24"/>
          <w:szCs w:val="24"/>
          <w:lang w:eastAsia="zh-CN"/>
          <w14:ligatures w14:val="standardContextual"/>
        </w:rPr>
      </w:pPr>
      <w:hyperlink w:history="1" w:anchor="_Toc169601835">
        <w:r w:rsidRPr="001C34EE">
          <w:rPr>
            <w:rStyle w:val="Lienhypertexte"/>
            <w:noProof w:val="0"/>
          </w:rPr>
          <w:t>III.1 Project Management and Implementation</w:t>
        </w:r>
      </w:hyperlink>
    </w:p>
    <w:p w:rsidRPr="001C34EE" w:rsidR="006A5294" w:rsidP="00E07312" w:rsidRDefault="006A5294" w14:paraId="2B77C729" w14:textId="56147D6A">
      <w:pPr>
        <w:pStyle w:val="TM2"/>
        <w:rPr>
          <w:rFonts w:eastAsiaTheme="minorEastAsia" w:cstheme="minorBidi"/>
          <w:noProof w:val="0"/>
          <w:kern w:val="2"/>
          <w:sz w:val="24"/>
          <w:szCs w:val="24"/>
          <w:lang w:eastAsia="zh-CN"/>
          <w14:ligatures w14:val="standardContextual"/>
        </w:rPr>
      </w:pPr>
      <w:hyperlink w:history="1" w:anchor="_Toc169601836">
        <w:r w:rsidRPr="001C34EE">
          <w:rPr>
            <w:rStyle w:val="Lienhypertexte"/>
            <w:noProof w:val="0"/>
          </w:rPr>
          <w:t>III.2 Monitoring</w:t>
        </w:r>
      </w:hyperlink>
    </w:p>
    <w:p w:rsidRPr="001C34EE" w:rsidR="006A5294" w:rsidP="00E07312" w:rsidRDefault="006A5294" w14:paraId="2D2033B5" w14:textId="33B76326">
      <w:pPr>
        <w:pStyle w:val="TM2"/>
        <w:rPr>
          <w:rFonts w:eastAsiaTheme="minorEastAsia" w:cstheme="minorBidi"/>
          <w:noProof w:val="0"/>
          <w:kern w:val="2"/>
          <w:sz w:val="24"/>
          <w:szCs w:val="24"/>
          <w:lang w:eastAsia="zh-CN"/>
          <w14:ligatures w14:val="standardContextual"/>
        </w:rPr>
      </w:pPr>
      <w:hyperlink w:history="1" w:anchor="_Toc169601837">
        <w:r w:rsidRPr="001C34EE">
          <w:rPr>
            <w:rStyle w:val="Lienhypertexte"/>
            <w:noProof w:val="0"/>
          </w:rPr>
          <w:t>III.3 Evaluation</w:t>
        </w:r>
      </w:hyperlink>
    </w:p>
    <w:p w:rsidRPr="001C34EE" w:rsidR="006A5294" w:rsidP="00E07312" w:rsidRDefault="006A5294" w14:paraId="476C68FE" w14:textId="0CA6507B">
      <w:pPr>
        <w:pStyle w:val="TM2"/>
        <w:rPr>
          <w:rFonts w:eastAsiaTheme="minorEastAsia" w:cstheme="minorBidi"/>
          <w:noProof w:val="0"/>
          <w:kern w:val="2"/>
          <w:sz w:val="24"/>
          <w:szCs w:val="24"/>
          <w:lang w:eastAsia="zh-CN"/>
          <w14:ligatures w14:val="standardContextual"/>
        </w:rPr>
      </w:pPr>
      <w:hyperlink w:history="1" w:anchor="_Toc169601838">
        <w:r w:rsidRPr="001C34EE">
          <w:rPr>
            <w:rStyle w:val="Lienhypertexte"/>
            <w:noProof w:val="0"/>
          </w:rPr>
          <w:t>III.4 Communication and Visibility</w:t>
        </w:r>
      </w:hyperlink>
    </w:p>
    <w:p w:rsidRPr="001C34EE" w:rsidR="006A5294" w:rsidRDefault="006A5294" w14:paraId="2504A1A1" w14:textId="7C245FC9">
      <w:pPr>
        <w:pStyle w:val="TM1"/>
        <w:rPr>
          <w:rFonts w:asciiTheme="minorHAnsi" w:hAnsiTheme="minorHAnsi" w:eastAsiaTheme="minorEastAsia" w:cstheme="minorBidi"/>
          <w:b w:val="0"/>
          <w:bCs w:val="0"/>
          <w:caps w:val="0"/>
          <w:noProof w:val="0"/>
          <w:kern w:val="2"/>
          <w:sz w:val="24"/>
          <w:szCs w:val="24"/>
          <w:lang w:eastAsia="zh-CN"/>
          <w14:ligatures w14:val="standardContextual"/>
        </w:rPr>
      </w:pPr>
      <w:hyperlink w:history="1" w:anchor="_Toc169601839">
        <w:r w:rsidRPr="001C34EE">
          <w:rPr>
            <w:rStyle w:val="Lienhypertexte"/>
            <w:noProof w:val="0"/>
          </w:rPr>
          <w:t>IV.</w:t>
        </w:r>
        <w:r w:rsidRPr="001C34EE">
          <w:rPr>
            <w:rFonts w:asciiTheme="minorHAnsi" w:hAnsiTheme="minorHAnsi" w:eastAsiaTheme="minorEastAsia" w:cstheme="minorBidi"/>
            <w:b w:val="0"/>
            <w:bCs w:val="0"/>
            <w:caps w:val="0"/>
            <w:noProof w:val="0"/>
            <w:kern w:val="2"/>
            <w:sz w:val="24"/>
            <w:szCs w:val="24"/>
            <w:lang w:eastAsia="zh-CN"/>
            <w14:ligatures w14:val="standardContextual"/>
          </w:rPr>
          <w:tab/>
        </w:r>
        <w:r w:rsidRPr="001C34EE">
          <w:rPr>
            <w:rStyle w:val="Lienhypertexte"/>
            <w:noProof w:val="0"/>
          </w:rPr>
          <w:t>Annexes</w:t>
        </w:r>
      </w:hyperlink>
    </w:p>
    <w:p w:rsidRPr="001C34EE" w:rsidR="006A5294" w:rsidP="00E07312" w:rsidRDefault="006A5294" w14:paraId="3DB970A9" w14:textId="16051FB2">
      <w:pPr>
        <w:pStyle w:val="TM2"/>
        <w:rPr>
          <w:rFonts w:eastAsiaTheme="minorEastAsia" w:cstheme="minorBidi"/>
          <w:noProof w:val="0"/>
          <w:kern w:val="2"/>
          <w:sz w:val="24"/>
          <w:szCs w:val="24"/>
          <w:lang w:eastAsia="zh-CN"/>
          <w14:ligatures w14:val="standardContextual"/>
        </w:rPr>
      </w:pPr>
      <w:hyperlink w:history="1" w:anchor="_Toc169601840">
        <w:r w:rsidRPr="001C34EE">
          <w:rPr>
            <w:rStyle w:val="Lienhypertexte"/>
            <w:rFonts w:cstheme="minorHAnsi"/>
            <w:noProof w:val="0"/>
          </w:rPr>
          <w:t>Annex A: Results Framework (RF)</w:t>
        </w:r>
      </w:hyperlink>
    </w:p>
    <w:p w:rsidRPr="001C34EE" w:rsidR="006A5294" w:rsidP="00E07312" w:rsidRDefault="006A5294" w14:paraId="0E23CEB3" w14:textId="050C7C4B">
      <w:pPr>
        <w:pStyle w:val="TM2"/>
        <w:rPr>
          <w:rFonts w:eastAsiaTheme="minorEastAsia" w:cstheme="minorBidi"/>
          <w:noProof w:val="0"/>
          <w:kern w:val="2"/>
          <w:sz w:val="24"/>
          <w:szCs w:val="24"/>
          <w:lang w:eastAsia="zh-CN"/>
          <w14:ligatures w14:val="standardContextual"/>
        </w:rPr>
      </w:pPr>
      <w:hyperlink w:history="1" w:anchor="_Toc169601841">
        <w:r w:rsidRPr="001C34EE">
          <w:rPr>
            <w:rStyle w:val="Lienhypertexte"/>
            <w:rFonts w:cstheme="minorHAnsi"/>
            <w:noProof w:val="0"/>
          </w:rPr>
          <w:t>Annex B: Timeline by key activity (with examples), including Evaluation(s) plan</w:t>
        </w:r>
      </w:hyperlink>
    </w:p>
    <w:p w:rsidRPr="001C34EE" w:rsidR="006A5294" w:rsidP="00E07312" w:rsidRDefault="006A5294" w14:paraId="0EBD7190" w14:textId="359FD6AD">
      <w:pPr>
        <w:pStyle w:val="TM2"/>
        <w:rPr>
          <w:rFonts w:eastAsiaTheme="minorEastAsia" w:cstheme="minorBidi"/>
          <w:noProof w:val="0"/>
          <w:kern w:val="2"/>
          <w:sz w:val="24"/>
          <w:szCs w:val="24"/>
          <w:lang w:eastAsia="zh-CN"/>
          <w14:ligatures w14:val="standardContextual"/>
        </w:rPr>
      </w:pPr>
      <w:hyperlink w:history="1" w:anchor="_Toc169601842">
        <w:r w:rsidRPr="001C34EE">
          <w:rPr>
            <w:rStyle w:val="Lienhypertexte"/>
            <w:noProof w:val="0"/>
          </w:rPr>
          <w:t>Annex C: Risk Assessment and Preventive Mitigation Measures</w:t>
        </w:r>
      </w:hyperlink>
    </w:p>
    <w:p w:rsidRPr="001C34EE" w:rsidR="006A5294" w:rsidP="00E07312" w:rsidRDefault="006A5294" w14:paraId="14BA4E33" w14:textId="007FB5B5">
      <w:pPr>
        <w:pStyle w:val="TM2"/>
        <w:rPr>
          <w:rFonts w:eastAsiaTheme="minorEastAsia" w:cstheme="minorBidi"/>
          <w:noProof w:val="0"/>
          <w:kern w:val="2"/>
          <w:sz w:val="24"/>
          <w:szCs w:val="24"/>
          <w:lang w:eastAsia="zh-CN"/>
          <w14:ligatures w14:val="standardContextual"/>
        </w:rPr>
      </w:pPr>
      <w:hyperlink w:history="1" w:anchor="_Toc169601843">
        <w:r w:rsidRPr="001C34EE">
          <w:rPr>
            <w:rStyle w:val="Lienhypertexte"/>
            <w:noProof w:val="0"/>
          </w:rPr>
          <w:t>Annex D: Monitoring and Evaluation (M&amp;E) Framework</w:t>
        </w:r>
      </w:hyperlink>
    </w:p>
    <w:p w:rsidRPr="001C34EE" w:rsidR="006A5294" w:rsidP="00E07312" w:rsidRDefault="006A5294" w14:paraId="4A56A66F" w14:textId="187ADBFB">
      <w:pPr>
        <w:pStyle w:val="TM2"/>
        <w:rPr>
          <w:rFonts w:eastAsiaTheme="minorEastAsia" w:cstheme="minorBidi"/>
          <w:noProof w:val="0"/>
          <w:kern w:val="2"/>
          <w:sz w:val="24"/>
          <w:szCs w:val="24"/>
          <w:lang w:eastAsia="zh-CN"/>
          <w14:ligatures w14:val="standardContextual"/>
        </w:rPr>
      </w:pPr>
      <w:hyperlink w:history="1" w:anchor="_Toc169601844">
        <w:r w:rsidRPr="001C34EE">
          <w:rPr>
            <w:rStyle w:val="Lienhypertexte"/>
            <w:noProof w:val="0"/>
          </w:rPr>
          <w:t>Annex E: Communication Plan</w:t>
        </w:r>
      </w:hyperlink>
    </w:p>
    <w:p w:rsidR="00DC7FD0" w:rsidP="00DC7FD0" w:rsidRDefault="006A5294" w14:paraId="5B6869C3" w14:textId="77777777">
      <w:pPr>
        <w:pStyle w:val="TM2"/>
        <w:rPr>
          <w:rStyle w:val="Lienhypertexte"/>
          <w:noProof w:val="0"/>
        </w:rPr>
      </w:pPr>
      <w:hyperlink w:history="1" w:anchor="_Toc169601845">
        <w:r w:rsidRPr="001C34EE">
          <w:rPr>
            <w:rStyle w:val="Lienhypertexte"/>
            <w:noProof w:val="0"/>
          </w:rPr>
          <w:t>Annex F: Budget</w:t>
        </w:r>
      </w:hyperlink>
    </w:p>
    <w:p w:rsidRPr="001C34EE" w:rsidR="006A5294" w:rsidP="00E07312" w:rsidRDefault="006A5294" w14:paraId="2B86C524" w14:textId="79FFD9C5">
      <w:pPr>
        <w:pStyle w:val="TM2"/>
        <w:rPr>
          <w:rFonts w:eastAsiaTheme="minorEastAsia" w:cstheme="minorBidi"/>
          <w:noProof w:val="0"/>
          <w:kern w:val="2"/>
          <w:sz w:val="24"/>
          <w:szCs w:val="24"/>
          <w:lang w:eastAsia="zh-CN"/>
          <w14:ligatures w14:val="standardContextual"/>
        </w:rPr>
      </w:pPr>
      <w:hyperlink w:history="1" w:anchor="_Toc169601847">
        <w:r w:rsidRPr="001C34EE">
          <w:rPr>
            <w:rStyle w:val="Lienhypertexte"/>
            <w:noProof w:val="0"/>
          </w:rPr>
          <w:t>Annex G: Procurement Plan</w:t>
        </w:r>
      </w:hyperlink>
    </w:p>
    <w:p w:rsidRPr="001C34EE" w:rsidR="00A4580B" w:rsidP="00A4580B" w:rsidRDefault="00A4580B" w14:paraId="22CFF4A4" w14:textId="6C45CC3E">
      <w:pPr>
        <w:pStyle w:val="Bodytext"/>
        <w:jc w:val="both"/>
        <w:rPr>
          <w:lang w:val="en-GB"/>
        </w:rPr>
      </w:pPr>
      <w:r w:rsidRPr="001C34EE">
        <w:rPr>
          <w:rFonts w:cstheme="minorHAnsi"/>
          <w:b/>
          <w:bCs/>
          <w:caps/>
          <w:sz w:val="20"/>
          <w:szCs w:val="20"/>
          <w:lang w:val="en-GB"/>
        </w:rPr>
        <w:fldChar w:fldCharType="end"/>
      </w:r>
    </w:p>
    <w:p w:rsidRPr="001C34EE" w:rsidR="00A4580B" w:rsidP="00A4580B" w:rsidRDefault="00A4580B" w14:paraId="1EE8FAA4" w14:textId="77777777">
      <w:pPr>
        <w:pStyle w:val="Bodytext"/>
        <w:jc w:val="both"/>
        <w:rPr>
          <w:lang w:val="en-GB"/>
        </w:rPr>
      </w:pPr>
    </w:p>
    <w:p w:rsidRPr="001C34EE" w:rsidR="00ED44B4" w:rsidP="00A4580B" w:rsidRDefault="00ED44B4" w14:paraId="7DEF690F" w14:textId="312E4D8E">
      <w:pPr>
        <w:pStyle w:val="Bodytext"/>
        <w:rPr>
          <w:rFonts w:eastAsiaTheme="minorEastAsia" w:cstheme="minorBidi"/>
          <w:smallCaps/>
          <w:sz w:val="24"/>
          <w:szCs w:val="24"/>
          <w:lang w:val="en-GB" w:eastAsia="fr-FR"/>
        </w:rPr>
      </w:pPr>
      <w:r w:rsidRPr="001C34EE">
        <w:rPr>
          <w:rFonts w:cstheme="minorHAnsi"/>
          <w:b/>
          <w:bCs/>
          <w:caps/>
          <w:sz w:val="20"/>
          <w:szCs w:val="20"/>
          <w:lang w:val="en-GB"/>
        </w:rPr>
        <w:fldChar w:fldCharType="begin"/>
      </w:r>
      <w:r w:rsidRPr="001C34EE">
        <w:rPr>
          <w:lang w:val="en-GB"/>
        </w:rPr>
        <w:instrText xml:space="preserve"> TOC \o "1-3" \h \z \t "FC sub title;1;H2;2" </w:instrText>
      </w:r>
      <w:r w:rsidRPr="001C34EE">
        <w:rPr>
          <w:rFonts w:cstheme="minorHAnsi"/>
          <w:b/>
          <w:bCs/>
          <w:caps/>
          <w:sz w:val="20"/>
          <w:szCs w:val="20"/>
          <w:lang w:val="en-GB"/>
        </w:rPr>
        <w:fldChar w:fldCharType="separate"/>
      </w:r>
    </w:p>
    <w:p w:rsidRPr="001C34EE" w:rsidR="00ED44B4" w:rsidP="00ED44B4" w:rsidRDefault="00ED44B4" w14:paraId="649E57B0" w14:textId="77777777">
      <w:pPr>
        <w:rPr>
          <w:sz w:val="48"/>
          <w:lang w:val="en-GB"/>
        </w:rPr>
      </w:pPr>
      <w:r w:rsidRPr="001C34EE">
        <w:rPr>
          <w:sz w:val="48"/>
          <w:lang w:val="en-GB"/>
        </w:rPr>
        <w:fldChar w:fldCharType="end"/>
      </w:r>
      <w:r w:rsidRPr="001C34EE">
        <w:rPr>
          <w:sz w:val="48"/>
          <w:lang w:val="en-GB"/>
        </w:rPr>
        <w:br w:type="page"/>
      </w:r>
    </w:p>
    <w:p w:rsidRPr="001C34EE" w:rsidR="00FE33F8" w:rsidP="00687005" w:rsidRDefault="00E37B5B" w14:paraId="3DF1A6F6" w14:textId="7735941F">
      <w:pPr>
        <w:pStyle w:val="Paragraphedeliste"/>
        <w:numPr>
          <w:ilvl w:val="0"/>
          <w:numId w:val="20"/>
        </w:numPr>
        <w:shd w:val="clear" w:color="auto" w:fill="0077D4"/>
        <w:tabs>
          <w:tab w:val="left" w:pos="567"/>
        </w:tabs>
        <w:snapToGrid w:val="0"/>
        <w:outlineLvl w:val="0"/>
        <w:rPr>
          <w:rFonts w:ascii="Arial" w:hAnsi="Arial" w:eastAsia="Calibri" w:cs="Arial"/>
          <w:color w:val="FFFFFF"/>
          <w:sz w:val="28"/>
          <w:szCs w:val="28"/>
          <w:lang w:val="en-GB"/>
        </w:rPr>
      </w:pPr>
      <w:bookmarkStart w:name="_Toc97544749" w:id="2"/>
      <w:bookmarkStart w:name="_Toc98780530" w:id="3"/>
      <w:bookmarkStart w:name="_Toc169601823" w:id="4"/>
      <w:r w:rsidRPr="001C34EE">
        <w:rPr>
          <w:rFonts w:ascii="Arial" w:hAnsi="Arial" w:eastAsia="Calibri" w:cs="Arial"/>
          <w:color w:val="FFFFFF"/>
          <w:sz w:val="28"/>
          <w:szCs w:val="28"/>
          <w:lang w:val="en-GB"/>
        </w:rPr>
        <w:t xml:space="preserve">Summary </w:t>
      </w:r>
      <w:r w:rsidRPr="001C34EE" w:rsidR="00C12A0B">
        <w:rPr>
          <w:rFonts w:ascii="Arial" w:hAnsi="Arial" w:eastAsia="Calibri" w:cs="Arial"/>
          <w:color w:val="FFFFFF"/>
          <w:sz w:val="28"/>
          <w:szCs w:val="28"/>
          <w:lang w:val="en-GB"/>
        </w:rPr>
        <w:t>D</w:t>
      </w:r>
      <w:r w:rsidRPr="001C34EE">
        <w:rPr>
          <w:rFonts w:ascii="Arial" w:hAnsi="Arial" w:eastAsia="Calibri" w:cs="Arial"/>
          <w:color w:val="FFFFFF"/>
          <w:sz w:val="28"/>
          <w:szCs w:val="28"/>
          <w:lang w:val="en-GB"/>
        </w:rPr>
        <w:t>escription</w:t>
      </w:r>
      <w:bookmarkEnd w:id="2"/>
      <w:bookmarkEnd w:id="3"/>
      <w:bookmarkEnd w:id="4"/>
      <w:r w:rsidRPr="001C34EE">
        <w:rPr>
          <w:rFonts w:ascii="Arial" w:hAnsi="Arial" w:eastAsia="Calibri" w:cs="Arial"/>
          <w:color w:val="FFFFFF"/>
          <w:sz w:val="28"/>
          <w:szCs w:val="28"/>
          <w:lang w:val="en-GB"/>
        </w:rPr>
        <w:t xml:space="preserve"> </w:t>
      </w:r>
    </w:p>
    <w:p w:rsidRPr="001C34EE" w:rsidR="007972A1" w:rsidP="007972A1" w:rsidRDefault="007972A1" w14:paraId="0F0ED97A" w14:textId="77777777">
      <w:pPr>
        <w:pStyle w:val="H2"/>
        <w:spacing w:after="0"/>
        <w:rPr>
          <w:color w:val="auto"/>
          <w:sz w:val="19"/>
          <w:szCs w:val="19"/>
          <w:lang w:val="en-GB"/>
        </w:rPr>
      </w:pPr>
    </w:p>
    <w:tbl>
      <w:tblPr>
        <w:tblStyle w:val="Grilledutableau"/>
        <w:tblW w:w="0" w:type="auto"/>
        <w:shd w:val="clear" w:color="auto" w:fill="F2F2F2" w:themeFill="background1" w:themeFillShade="F2"/>
        <w:tblLook w:val="04A0" w:firstRow="1" w:lastRow="0" w:firstColumn="1" w:lastColumn="0" w:noHBand="0" w:noVBand="1"/>
      </w:tblPr>
      <w:tblGrid>
        <w:gridCol w:w="236"/>
        <w:gridCol w:w="8485"/>
        <w:gridCol w:w="270"/>
      </w:tblGrid>
      <w:tr w:rsidRPr="00B94C3F" w:rsidR="00FE33F8" w:rsidTr="00E9334D" w14:paraId="256F2E98" w14:textId="77777777">
        <w:tc>
          <w:tcPr>
            <w:tcW w:w="236"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57C39F71" w14:textId="77777777">
            <w:pPr>
              <w:pStyle w:val="BodytextBold"/>
              <w:rPr>
                <w:sz w:val="16"/>
                <w:szCs w:val="16"/>
                <w:lang w:val="en-GB"/>
              </w:rPr>
            </w:pPr>
          </w:p>
        </w:tc>
        <w:tc>
          <w:tcPr>
            <w:tcW w:w="8485" w:type="dxa"/>
            <w:tcBorders>
              <w:top w:val="nil"/>
              <w:left w:val="nil"/>
              <w:bottom w:val="nil"/>
              <w:right w:val="nil"/>
            </w:tcBorders>
            <w:shd w:val="clear" w:color="auto" w:fill="F2F2F2" w:themeFill="background1" w:themeFillShade="F2"/>
          </w:tcPr>
          <w:p w:rsidRPr="001C34EE" w:rsidR="00FE33F8" w:rsidP="00E9334D" w:rsidRDefault="00FE33F8" w14:paraId="06C89A81" w14:textId="77777777">
            <w:pPr>
              <w:pStyle w:val="BodytextBold"/>
              <w:jc w:val="center"/>
              <w:rPr>
                <w:i/>
                <w:iCs/>
                <w:color w:val="4472C4" w:themeColor="accent1"/>
                <w:lang w:val="en-GB"/>
              </w:rPr>
            </w:pPr>
            <w:r w:rsidRPr="001C34EE">
              <w:rPr>
                <w:rStyle w:val="Accentuationintense"/>
                <w:lang w:val="en-GB"/>
              </w:rPr>
              <w:t>Delete this text box before submission</w:t>
            </w:r>
          </w:p>
          <w:p w:rsidRPr="001C34EE" w:rsidR="00FE33F8" w:rsidP="00E9334D" w:rsidRDefault="00FE33F8" w14:paraId="0584BB01" w14:textId="414CDCC0">
            <w:pPr>
              <w:pStyle w:val="BodytextBold"/>
              <w:shd w:val="clear" w:color="auto" w:fill="F2F2F2" w:themeFill="background1" w:themeFillShade="F2"/>
              <w:jc w:val="both"/>
              <w:rPr>
                <w:b w:val="0"/>
                <w:bCs/>
                <w:i/>
                <w:lang w:val="en-GB"/>
              </w:rPr>
            </w:pPr>
            <w:r w:rsidRPr="001C34EE">
              <w:rPr>
                <w:b w:val="0"/>
                <w:bCs/>
                <w:i/>
                <w:lang w:val="en-GB"/>
              </w:rPr>
              <w:t>In no more than 120 words</w:t>
            </w:r>
            <w:r w:rsidRPr="001C34EE" w:rsidR="00A4580B">
              <w:rPr>
                <w:b w:val="0"/>
                <w:bCs/>
                <w:i/>
                <w:lang w:val="en-GB"/>
              </w:rPr>
              <w:t>,</w:t>
            </w:r>
            <w:r w:rsidRPr="001C34EE">
              <w:rPr>
                <w:b w:val="0"/>
                <w:bCs/>
                <w:i/>
                <w:lang w:val="en-GB"/>
              </w:rPr>
              <w:t xml:space="preserve"> please provide a concise summary of the overall development challenge and the outcomes, outputs and </w:t>
            </w:r>
            <w:r w:rsidRPr="001C34EE" w:rsidR="00140E57">
              <w:rPr>
                <w:b w:val="0"/>
                <w:bCs/>
                <w:i/>
                <w:lang w:val="en-GB"/>
              </w:rPr>
              <w:t xml:space="preserve">key </w:t>
            </w:r>
            <w:r w:rsidRPr="001C34EE">
              <w:rPr>
                <w:b w:val="0"/>
                <w:bCs/>
                <w:i/>
                <w:lang w:val="en-GB"/>
              </w:rPr>
              <w:t>activities of the project.</w:t>
            </w:r>
          </w:p>
          <w:p w:rsidRPr="001C34EE" w:rsidR="007E4A00" w:rsidP="00E9334D" w:rsidRDefault="007E4A00" w14:paraId="58DC0248" w14:textId="6AB41CAD">
            <w:pPr>
              <w:pStyle w:val="BodytextBold"/>
              <w:shd w:val="clear" w:color="auto" w:fill="F2F2F2" w:themeFill="background1" w:themeFillShade="F2"/>
              <w:jc w:val="both"/>
              <w:rPr>
                <w:b w:val="0"/>
                <w:bCs/>
                <w:lang w:val="en-GB"/>
              </w:rPr>
            </w:pPr>
            <w:r w:rsidRPr="001C34EE">
              <w:rPr>
                <w:rFonts w:ascii="Calibri" w:hAnsi="Calibri"/>
                <w:b w:val="0"/>
                <w:bCs/>
                <w:i/>
                <w:iCs/>
                <w:lang w:val="en-GB"/>
              </w:rPr>
              <w:t xml:space="preserve">Note: The </w:t>
            </w:r>
            <w:r w:rsidRPr="001C34EE">
              <w:rPr>
                <w:b w:val="0"/>
                <w:bCs/>
                <w:i/>
                <w:lang w:val="en-GB"/>
              </w:rPr>
              <w:t>outcome</w:t>
            </w:r>
            <w:r w:rsidRPr="001C34EE" w:rsidR="00870DE8">
              <w:rPr>
                <w:b w:val="0"/>
                <w:bCs/>
                <w:i/>
                <w:lang w:val="en-GB"/>
              </w:rPr>
              <w:t>(</w:t>
            </w:r>
            <w:r w:rsidRPr="001C34EE">
              <w:rPr>
                <w:b w:val="0"/>
                <w:bCs/>
                <w:i/>
                <w:lang w:val="en-GB"/>
              </w:rPr>
              <w:t>s</w:t>
            </w:r>
            <w:r w:rsidRPr="001C34EE" w:rsidR="00870DE8">
              <w:rPr>
                <w:b w:val="0"/>
                <w:bCs/>
                <w:i/>
                <w:lang w:val="en-GB"/>
              </w:rPr>
              <w:t>)</w:t>
            </w:r>
            <w:r w:rsidRPr="001C34EE">
              <w:rPr>
                <w:b w:val="0"/>
                <w:bCs/>
                <w:i/>
                <w:lang w:val="en-GB"/>
              </w:rPr>
              <w:t xml:space="preserve">, outputs and key activities </w:t>
            </w:r>
            <w:r w:rsidRPr="001C34EE">
              <w:rPr>
                <w:rFonts w:ascii="Calibri" w:hAnsi="Calibri"/>
                <w:b w:val="0"/>
                <w:bCs/>
                <w:i/>
                <w:iCs/>
                <w:lang w:val="en-GB"/>
              </w:rPr>
              <w:t>statements in this section must be exactly the same as th</w:t>
            </w:r>
            <w:r w:rsidRPr="001C34EE" w:rsidR="00BB007D">
              <w:rPr>
                <w:rFonts w:ascii="Calibri" w:hAnsi="Calibri"/>
                <w:b w:val="0"/>
                <w:bCs/>
                <w:i/>
                <w:iCs/>
                <w:lang w:val="en-GB"/>
              </w:rPr>
              <w:t>ose</w:t>
            </w:r>
            <w:r w:rsidRPr="001C34EE">
              <w:rPr>
                <w:rFonts w:ascii="Calibri" w:hAnsi="Calibri"/>
                <w:b w:val="0"/>
                <w:bCs/>
                <w:i/>
                <w:iCs/>
                <w:lang w:val="en-GB"/>
              </w:rPr>
              <w:t xml:space="preserve"> included in</w:t>
            </w:r>
            <w:r w:rsidRPr="001C34EE" w:rsidR="00A4580B">
              <w:rPr>
                <w:rFonts w:ascii="Calibri" w:hAnsi="Calibri"/>
                <w:b w:val="0"/>
                <w:bCs/>
                <w:i/>
                <w:iCs/>
                <w:lang w:val="en-GB"/>
              </w:rPr>
              <w:t xml:space="preserve"> 1)</w:t>
            </w:r>
            <w:r w:rsidRPr="001C34EE">
              <w:rPr>
                <w:rFonts w:ascii="Calibri" w:hAnsi="Calibri"/>
                <w:b w:val="0"/>
                <w:bCs/>
                <w:i/>
                <w:iCs/>
                <w:lang w:val="en-GB"/>
              </w:rPr>
              <w:t xml:space="preserve"> </w:t>
            </w:r>
            <w:hyperlink w:history="1" w:anchor="II5ToC">
              <w:r w:rsidRPr="001C34EE" w:rsidR="005819D7">
                <w:rPr>
                  <w:rStyle w:val="Lienhypertexte"/>
                  <w:rFonts w:ascii="Calibri" w:hAnsi="Calibri"/>
                  <w:b w:val="0"/>
                  <w:bCs/>
                  <w:i/>
                  <w:iCs/>
                  <w:lang w:val="en-GB"/>
                </w:rPr>
                <w:t>S</w:t>
              </w:r>
              <w:r w:rsidRPr="001C34EE">
                <w:rPr>
                  <w:rStyle w:val="Lienhypertexte"/>
                  <w:rFonts w:ascii="Calibri" w:hAnsi="Calibri"/>
                  <w:b w:val="0"/>
                  <w:bCs/>
                  <w:i/>
                  <w:iCs/>
                  <w:lang w:val="en-GB"/>
                </w:rPr>
                <w:t>ection II.5 Theory of Change</w:t>
              </w:r>
            </w:hyperlink>
            <w:r w:rsidRPr="001C34EE">
              <w:rPr>
                <w:rFonts w:ascii="Calibri" w:hAnsi="Calibri"/>
                <w:b w:val="0"/>
                <w:bCs/>
                <w:i/>
                <w:iCs/>
                <w:lang w:val="en-GB"/>
              </w:rPr>
              <w:t xml:space="preserve">; </w:t>
            </w:r>
            <w:r w:rsidRPr="001C34EE" w:rsidR="00A4580B">
              <w:rPr>
                <w:rFonts w:ascii="Calibri" w:hAnsi="Calibri"/>
                <w:b w:val="0"/>
                <w:bCs/>
                <w:i/>
                <w:iCs/>
                <w:lang w:val="en-GB"/>
              </w:rPr>
              <w:t xml:space="preserve">2) </w:t>
            </w:r>
            <w:hyperlink w:history="1" w:anchor="AnnexARF">
              <w:r w:rsidRPr="001C34EE">
                <w:rPr>
                  <w:rStyle w:val="Lienhypertexte"/>
                  <w:rFonts w:ascii="Calibri" w:hAnsi="Calibri"/>
                  <w:b w:val="0"/>
                  <w:bCs/>
                  <w:i/>
                  <w:iCs/>
                  <w:lang w:val="en-GB"/>
                </w:rPr>
                <w:t>Annex</w:t>
              </w:r>
              <w:r w:rsidRPr="001C34EE" w:rsidR="00A4580B">
                <w:rPr>
                  <w:rStyle w:val="Lienhypertexte"/>
                  <w:rFonts w:ascii="Calibri" w:hAnsi="Calibri"/>
                  <w:b w:val="0"/>
                  <w:bCs/>
                  <w:i/>
                  <w:iCs/>
                  <w:lang w:val="en-GB"/>
                </w:rPr>
                <w:t xml:space="preserve"> </w:t>
              </w:r>
              <w:r w:rsidRPr="001C34EE" w:rsidR="00073462">
                <w:rPr>
                  <w:rStyle w:val="Lienhypertexte"/>
                  <w:rFonts w:ascii="Calibri" w:hAnsi="Calibri"/>
                  <w:b w:val="0"/>
                  <w:bCs/>
                  <w:i/>
                  <w:iCs/>
                  <w:lang w:val="en-GB"/>
                </w:rPr>
                <w:t>A</w:t>
              </w:r>
              <w:r w:rsidRPr="001C34EE">
                <w:rPr>
                  <w:rStyle w:val="Lienhypertexte"/>
                  <w:rFonts w:ascii="Calibri" w:hAnsi="Calibri"/>
                  <w:b w:val="0"/>
                  <w:bCs/>
                  <w:i/>
                  <w:iCs/>
                  <w:lang w:val="en-GB"/>
                </w:rPr>
                <w:t>. Results Framework</w:t>
              </w:r>
            </w:hyperlink>
            <w:r w:rsidRPr="001C34EE">
              <w:rPr>
                <w:rFonts w:ascii="Calibri" w:hAnsi="Calibri"/>
                <w:b w:val="0"/>
                <w:bCs/>
                <w:i/>
                <w:iCs/>
                <w:lang w:val="en-GB"/>
              </w:rPr>
              <w:t xml:space="preserve">; </w:t>
            </w:r>
            <w:r w:rsidRPr="001C34EE" w:rsidR="00A4580B">
              <w:rPr>
                <w:rFonts w:ascii="Calibri" w:hAnsi="Calibri"/>
                <w:b w:val="0"/>
                <w:bCs/>
                <w:i/>
                <w:iCs/>
                <w:lang w:val="en-GB"/>
              </w:rPr>
              <w:t>3)</w:t>
            </w:r>
            <w:r w:rsidRPr="001C34EE" w:rsidR="00870DE8">
              <w:rPr>
                <w:rFonts w:ascii="Calibri" w:hAnsi="Calibri"/>
                <w:b w:val="0"/>
                <w:bCs/>
                <w:i/>
                <w:iCs/>
                <w:lang w:val="en-GB"/>
              </w:rPr>
              <w:t xml:space="preserve"> </w:t>
            </w:r>
            <w:hyperlink w:history="1" w:anchor="AnnexBTimeline">
              <w:r w:rsidRPr="001C34EE" w:rsidR="00870DE8">
                <w:rPr>
                  <w:rStyle w:val="Lienhypertexte"/>
                  <w:rFonts w:ascii="Calibri" w:hAnsi="Calibri"/>
                  <w:b w:val="0"/>
                  <w:bCs/>
                  <w:i/>
                  <w:iCs/>
                  <w:lang w:val="en-GB"/>
                </w:rPr>
                <w:t>Annex B. Timeline by key activity</w:t>
              </w:r>
            </w:hyperlink>
            <w:r w:rsidRPr="001C34EE" w:rsidR="00870DE8">
              <w:rPr>
                <w:rFonts w:ascii="Calibri" w:hAnsi="Calibri"/>
                <w:b w:val="0"/>
                <w:bCs/>
                <w:i/>
                <w:iCs/>
                <w:lang w:val="en-GB"/>
              </w:rPr>
              <w:t xml:space="preserve">; 4) </w:t>
            </w:r>
            <w:hyperlink w:history="1" w:anchor="AnnexDMEF">
              <w:r w:rsidRPr="001C34EE" w:rsidR="00A4580B">
                <w:rPr>
                  <w:rStyle w:val="Lienhypertexte"/>
                  <w:rFonts w:ascii="Calibri" w:hAnsi="Calibri"/>
                  <w:b w:val="0"/>
                  <w:bCs/>
                  <w:i/>
                  <w:iCs/>
                  <w:lang w:val="en-GB"/>
                </w:rPr>
                <w:t xml:space="preserve">Annex </w:t>
              </w:r>
              <w:r w:rsidRPr="001C34EE">
                <w:rPr>
                  <w:rStyle w:val="Lienhypertexte"/>
                  <w:rFonts w:ascii="Calibri" w:hAnsi="Calibri"/>
                  <w:b w:val="0"/>
                  <w:bCs/>
                  <w:i/>
                  <w:iCs/>
                  <w:lang w:val="en-GB"/>
                </w:rPr>
                <w:t>D</w:t>
              </w:r>
              <w:r w:rsidRPr="001C34EE" w:rsidR="00B30E1E">
                <w:rPr>
                  <w:rStyle w:val="Lienhypertexte"/>
                  <w:rFonts w:ascii="Calibri" w:hAnsi="Calibri"/>
                  <w:b w:val="0"/>
                  <w:bCs/>
                  <w:i/>
                  <w:iCs/>
                  <w:lang w:val="en-GB"/>
                </w:rPr>
                <w:t>.</w:t>
              </w:r>
              <w:r w:rsidRPr="001C34EE">
                <w:rPr>
                  <w:rStyle w:val="Lienhypertexte"/>
                  <w:rFonts w:ascii="Calibri" w:hAnsi="Calibri"/>
                  <w:b w:val="0"/>
                  <w:bCs/>
                  <w:i/>
                  <w:iCs/>
                  <w:lang w:val="en-GB"/>
                </w:rPr>
                <w:t xml:space="preserve"> Monitoring</w:t>
              </w:r>
              <w:r w:rsidRPr="001C34EE" w:rsidR="00A73AA8">
                <w:rPr>
                  <w:rStyle w:val="Lienhypertexte"/>
                  <w:rFonts w:ascii="Calibri" w:hAnsi="Calibri"/>
                  <w:b w:val="0"/>
                  <w:bCs/>
                  <w:i/>
                  <w:iCs/>
                  <w:lang w:val="en-GB"/>
                </w:rPr>
                <w:t xml:space="preserve"> and</w:t>
              </w:r>
              <w:r w:rsidRPr="001C34EE">
                <w:rPr>
                  <w:rStyle w:val="Lienhypertexte"/>
                  <w:rFonts w:ascii="Calibri" w:hAnsi="Calibri"/>
                  <w:b w:val="0"/>
                  <w:bCs/>
                  <w:i/>
                  <w:iCs/>
                  <w:lang w:val="en-GB"/>
                </w:rPr>
                <w:t xml:space="preserve"> Evaluation (M&amp;E) Framework</w:t>
              </w:r>
            </w:hyperlink>
            <w:r w:rsidRPr="001C34EE" w:rsidR="00870DE8">
              <w:rPr>
                <w:rFonts w:ascii="Calibri" w:hAnsi="Calibri"/>
                <w:b w:val="0"/>
                <w:bCs/>
                <w:i/>
                <w:iCs/>
                <w:lang w:val="en-GB"/>
              </w:rPr>
              <w:t xml:space="preserve">; and 5) </w:t>
            </w:r>
            <w:hyperlink w:history="1" w:anchor="AnnexFBudget">
              <w:r w:rsidRPr="001C34EE" w:rsidR="00870DE8">
                <w:rPr>
                  <w:rStyle w:val="Lienhypertexte"/>
                  <w:rFonts w:ascii="Calibri" w:hAnsi="Calibri"/>
                  <w:b w:val="0"/>
                  <w:bCs/>
                  <w:i/>
                  <w:iCs/>
                  <w:lang w:val="en-GB"/>
                </w:rPr>
                <w:t>Annex F. Budget</w:t>
              </w:r>
              <w:r w:rsidRPr="001C34EE">
                <w:rPr>
                  <w:rStyle w:val="Lienhypertexte"/>
                  <w:rFonts w:ascii="Calibri" w:hAnsi="Calibri"/>
                  <w:b w:val="0"/>
                  <w:bCs/>
                  <w:i/>
                  <w:iCs/>
                  <w:lang w:val="en-GB"/>
                </w:rPr>
                <w:t>.</w:t>
              </w:r>
            </w:hyperlink>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0B505F93" w14:textId="77777777">
            <w:pPr>
              <w:pStyle w:val="BodytextBold"/>
              <w:rPr>
                <w:lang w:val="en-GB"/>
              </w:rPr>
            </w:pPr>
          </w:p>
        </w:tc>
      </w:tr>
    </w:tbl>
    <w:p w:rsidRPr="001C34EE" w:rsidR="00BE5703" w:rsidP="00BE5703" w:rsidRDefault="00BE5703" w14:paraId="67E110BF" w14:textId="77777777">
      <w:pPr>
        <w:pStyle w:val="H2"/>
        <w:spacing w:after="0"/>
        <w:rPr>
          <w:color w:val="auto"/>
          <w:sz w:val="19"/>
          <w:szCs w:val="19"/>
          <w:lang w:val="en-GB"/>
        </w:rPr>
      </w:pPr>
    </w:p>
    <w:p w:rsidRPr="001C34EE" w:rsidR="006243B1" w:rsidP="00687005" w:rsidRDefault="00FE33F8" w14:paraId="48FA4B6C" w14:textId="24BEE6A5">
      <w:pPr>
        <w:pStyle w:val="Bodytext"/>
        <w:spacing w:after="0"/>
        <w:jc w:val="both"/>
        <w:rPr>
          <w:rFonts w:ascii="Arial" w:hAnsi="Arial" w:eastAsia="Times New Roman" w:cs="Arial"/>
          <w:i/>
          <w:sz w:val="28"/>
          <w:szCs w:val="28"/>
          <w:lang w:val="en-GB"/>
        </w:rPr>
      </w:pPr>
      <w:r w:rsidRPr="001C34EE">
        <w:rPr>
          <w:lang w:val="en-GB"/>
        </w:rPr>
        <w:t>The outcome</w:t>
      </w:r>
      <w:r w:rsidRPr="001C34EE" w:rsidR="00525B3E">
        <w:rPr>
          <w:lang w:val="en-GB"/>
        </w:rPr>
        <w:t>(</w:t>
      </w:r>
      <w:r w:rsidRPr="001C34EE">
        <w:rPr>
          <w:lang w:val="en-GB"/>
        </w:rPr>
        <w:t>s</w:t>
      </w:r>
      <w:r w:rsidRPr="001C34EE" w:rsidR="00525B3E">
        <w:rPr>
          <w:lang w:val="en-GB"/>
        </w:rPr>
        <w:t>)</w:t>
      </w:r>
      <w:r w:rsidRPr="001C34EE">
        <w:rPr>
          <w:lang w:val="en-GB"/>
        </w:rPr>
        <w:t xml:space="preserve">, outputs and </w:t>
      </w:r>
      <w:r w:rsidRPr="001C34EE" w:rsidR="00140E57">
        <w:rPr>
          <w:lang w:val="en-GB"/>
        </w:rPr>
        <w:t xml:space="preserve">key </w:t>
      </w:r>
      <w:r w:rsidRPr="001C34EE">
        <w:rPr>
          <w:lang w:val="en-GB"/>
        </w:rPr>
        <w:t>activities</w:t>
      </w:r>
      <w:r w:rsidRPr="001C34EE" w:rsidR="00A4580B">
        <w:rPr>
          <w:lang w:val="en-GB"/>
        </w:rPr>
        <w:t xml:space="preserve"> as well as</w:t>
      </w:r>
      <w:r w:rsidRPr="001C34EE">
        <w:rPr>
          <w:lang w:val="en-GB"/>
        </w:rPr>
        <w:t xml:space="preserve"> </w:t>
      </w:r>
      <w:r w:rsidRPr="001C34EE" w:rsidR="007E4A00">
        <w:rPr>
          <w:lang w:val="en-GB"/>
        </w:rPr>
        <w:t>performance indicators and associated information</w:t>
      </w:r>
      <w:r w:rsidRPr="001C34EE">
        <w:rPr>
          <w:lang w:val="en-GB"/>
        </w:rPr>
        <w:t xml:space="preserve"> are described </w:t>
      </w:r>
      <w:r w:rsidRPr="001C34EE" w:rsidR="00E37B5B">
        <w:rPr>
          <w:lang w:val="en-GB"/>
        </w:rPr>
        <w:t xml:space="preserve">in more detail </w:t>
      </w:r>
      <w:r w:rsidRPr="001C34EE">
        <w:rPr>
          <w:lang w:val="en-GB"/>
        </w:rPr>
        <w:t xml:space="preserve">in </w:t>
      </w:r>
      <w:hyperlink w:history="1" w:anchor="AnnexARF">
        <w:r w:rsidRPr="001C34EE" w:rsidR="007E4A00">
          <w:rPr>
            <w:rStyle w:val="Lienhypertexte"/>
            <w:lang w:val="en-GB"/>
          </w:rPr>
          <w:t xml:space="preserve">Annex A. </w:t>
        </w:r>
        <w:r w:rsidRPr="001C34EE">
          <w:rPr>
            <w:rStyle w:val="Lienhypertexte"/>
            <w:lang w:val="en-GB"/>
          </w:rPr>
          <w:t>Results Framework</w:t>
        </w:r>
      </w:hyperlink>
      <w:r w:rsidRPr="001C34EE" w:rsidR="007E4A00">
        <w:rPr>
          <w:lang w:val="en-GB"/>
        </w:rPr>
        <w:t xml:space="preserve"> and </w:t>
      </w:r>
      <w:hyperlink w:history="1" w:anchor="AnnexDMEF">
        <w:r w:rsidRPr="001C34EE" w:rsidR="00A4580B">
          <w:rPr>
            <w:rStyle w:val="Lienhypertexte"/>
            <w:lang w:val="en-GB"/>
          </w:rPr>
          <w:t>Annex</w:t>
        </w:r>
        <w:r w:rsidRPr="001C34EE" w:rsidR="007E4A00">
          <w:rPr>
            <w:rStyle w:val="Lienhypertexte"/>
            <w:lang w:val="en-GB"/>
          </w:rPr>
          <w:t xml:space="preserve"> D. Monitoring and Evaluation (M&amp;E) Framework</w:t>
        </w:r>
      </w:hyperlink>
      <w:r w:rsidRPr="001C34EE">
        <w:rPr>
          <w:lang w:val="en-GB"/>
        </w:rPr>
        <w:t>.</w:t>
      </w:r>
    </w:p>
    <w:p w:rsidRPr="001C34EE" w:rsidR="00BE5703" w:rsidP="00D5316A" w:rsidRDefault="00BE5703" w14:paraId="59874565" w14:textId="12A5CC66">
      <w:pPr>
        <w:rPr>
          <w:color w:val="FFFFFF" w:themeColor="background1"/>
          <w:sz w:val="22"/>
          <w:szCs w:val="22"/>
          <w:shd w:val="clear" w:color="auto" w:fill="C5192D"/>
          <w:lang w:val="en-GB"/>
        </w:rPr>
      </w:pPr>
    </w:p>
    <w:p w:rsidRPr="001C34EE" w:rsidR="00E9334D" w:rsidP="00687005" w:rsidRDefault="00E9334D" w14:paraId="6E7FBB1D" w14:textId="10CBF6CD">
      <w:pPr>
        <w:pStyle w:val="Paragraphedeliste"/>
        <w:numPr>
          <w:ilvl w:val="0"/>
          <w:numId w:val="20"/>
        </w:numPr>
        <w:shd w:val="clear" w:color="auto" w:fill="0077D4"/>
        <w:tabs>
          <w:tab w:val="left" w:pos="567"/>
        </w:tabs>
        <w:snapToGrid w:val="0"/>
        <w:outlineLvl w:val="0"/>
        <w:rPr>
          <w:rFonts w:ascii="Arial" w:hAnsi="Arial" w:eastAsia="Calibri" w:cs="Arial"/>
          <w:color w:val="FFFFFF"/>
          <w:sz w:val="28"/>
          <w:szCs w:val="28"/>
          <w:lang w:val="en-GB"/>
        </w:rPr>
      </w:pPr>
      <w:bookmarkStart w:name="_Toc97544750" w:id="5"/>
      <w:bookmarkStart w:name="_Toc98780531" w:id="6"/>
      <w:bookmarkStart w:name="_Toc169601824" w:id="7"/>
      <w:r w:rsidRPr="001C34EE">
        <w:rPr>
          <w:rFonts w:ascii="Arial" w:hAnsi="Arial" w:eastAsia="Calibri" w:cs="Arial"/>
          <w:color w:val="FFFFFF"/>
          <w:sz w:val="28"/>
          <w:szCs w:val="28"/>
          <w:lang w:val="en-GB"/>
        </w:rPr>
        <w:t>Implementation Strategy</w:t>
      </w:r>
      <w:bookmarkEnd w:id="5"/>
      <w:bookmarkEnd w:id="6"/>
      <w:bookmarkEnd w:id="7"/>
    </w:p>
    <w:p w:rsidRPr="001C34EE" w:rsidR="00BE5703" w:rsidP="00BE5703" w:rsidRDefault="00BE5703" w14:paraId="191EAF73" w14:textId="77777777">
      <w:pPr>
        <w:pStyle w:val="FCsubtitle"/>
        <w:spacing w:after="0"/>
        <w:rPr>
          <w:sz w:val="19"/>
          <w:szCs w:val="19"/>
        </w:rPr>
      </w:pPr>
    </w:p>
    <w:tbl>
      <w:tblPr>
        <w:tblStyle w:val="Grilledutableau"/>
        <w:tblW w:w="0" w:type="auto"/>
        <w:shd w:val="clear" w:color="auto" w:fill="F2F2F2" w:themeFill="background1" w:themeFillShade="F2"/>
        <w:tblLook w:val="04A0" w:firstRow="1" w:lastRow="0" w:firstColumn="1" w:lastColumn="0" w:noHBand="0" w:noVBand="1"/>
      </w:tblPr>
      <w:tblGrid>
        <w:gridCol w:w="279"/>
        <w:gridCol w:w="8487"/>
        <w:gridCol w:w="270"/>
      </w:tblGrid>
      <w:tr w:rsidRPr="00B94C3F" w:rsidR="00140E57" w:rsidTr="00186E41" w14:paraId="1DCEA0E5"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140E57" w:rsidP="00BE502B" w:rsidRDefault="00140E57" w14:paraId="5DD435A4" w14:textId="77777777">
            <w:pPr>
              <w:pStyle w:val="BodytextBold"/>
              <w:rPr>
                <w:lang w:val="en-GB"/>
              </w:rPr>
            </w:pPr>
          </w:p>
        </w:tc>
        <w:tc>
          <w:tcPr>
            <w:tcW w:w="8487" w:type="dxa"/>
            <w:tcBorders>
              <w:top w:val="nil"/>
              <w:left w:val="nil"/>
              <w:bottom w:val="nil"/>
              <w:right w:val="nil"/>
            </w:tcBorders>
            <w:shd w:val="clear" w:color="auto" w:fill="F2F2F2" w:themeFill="background1" w:themeFillShade="F2"/>
          </w:tcPr>
          <w:p w:rsidRPr="001C34EE" w:rsidR="00140E57" w:rsidP="00BE502B" w:rsidRDefault="00140E57" w14:paraId="311ACD5D" w14:textId="77777777">
            <w:pPr>
              <w:pStyle w:val="BodytextBold"/>
              <w:jc w:val="center"/>
              <w:rPr>
                <w:i/>
                <w:iCs/>
                <w:color w:val="4472C4" w:themeColor="accent1"/>
                <w:lang w:val="en-GB"/>
              </w:rPr>
            </w:pPr>
            <w:r w:rsidRPr="001C34EE">
              <w:rPr>
                <w:rStyle w:val="Accentuationintense"/>
                <w:lang w:val="en-GB"/>
              </w:rPr>
              <w:t>Delete this text box before submission</w:t>
            </w:r>
          </w:p>
          <w:p w:rsidRPr="001C34EE" w:rsidR="00140E57" w:rsidP="00140E57" w:rsidRDefault="0046559E" w14:paraId="2FAAF431" w14:textId="515CD086">
            <w:pPr>
              <w:pStyle w:val="Bodytext"/>
              <w:jc w:val="both"/>
              <w:rPr>
                <w:i/>
                <w:iCs/>
                <w:lang w:val="en-GB"/>
              </w:rPr>
            </w:pPr>
            <w:bookmarkStart w:name="_Hlk52461776" w:id="8"/>
            <w:r w:rsidRPr="001C34EE">
              <w:rPr>
                <w:i/>
                <w:iCs/>
                <w:lang w:val="en-GB"/>
              </w:rPr>
              <w:t xml:space="preserve">The </w:t>
            </w:r>
            <w:r w:rsidRPr="001C34EE" w:rsidR="00A4580B">
              <w:rPr>
                <w:i/>
                <w:iCs/>
                <w:lang w:val="en-GB"/>
              </w:rPr>
              <w:t xml:space="preserve">nine sections below (II.1 to II.9) detail the </w:t>
            </w:r>
            <w:r w:rsidRPr="001C34EE">
              <w:rPr>
                <w:b/>
                <w:bCs/>
                <w:i/>
                <w:iCs/>
                <w:lang w:val="en-GB"/>
              </w:rPr>
              <w:t>implementation strategy</w:t>
            </w:r>
            <w:r w:rsidRPr="001C34EE">
              <w:rPr>
                <w:i/>
                <w:iCs/>
                <w:lang w:val="en-GB"/>
              </w:rPr>
              <w:t xml:space="preserve"> explaining how to move from the current situation to the one described in the results</w:t>
            </w:r>
            <w:r w:rsidRPr="001C34EE">
              <w:rPr>
                <w:rStyle w:val="CSCFbold"/>
                <w:rFonts w:asciiTheme="minorHAnsi" w:hAnsiTheme="minorHAnsi" w:cstheme="minorHAnsi"/>
                <w:i/>
                <w:iCs w:val="0"/>
                <w:sz w:val="19"/>
                <w:szCs w:val="19"/>
                <w:lang w:val="en-GB"/>
              </w:rPr>
              <w:t>.</w:t>
            </w:r>
            <w:r w:rsidRPr="001C34EE" w:rsidR="00F665D5">
              <w:rPr>
                <w:rStyle w:val="CSCFbold"/>
                <w:rFonts w:asciiTheme="minorHAnsi" w:hAnsiTheme="minorHAnsi" w:cstheme="minorHAnsi"/>
                <w:i/>
                <w:iCs w:val="0"/>
                <w:sz w:val="19"/>
                <w:szCs w:val="19"/>
                <w:lang w:val="en-GB"/>
              </w:rPr>
              <w:t xml:space="preserve"> </w:t>
            </w:r>
            <w:bookmarkStart w:name="_Hlk52463898" w:id="9"/>
            <w:r w:rsidRPr="001C34EE" w:rsidR="00140E57">
              <w:rPr>
                <w:i/>
                <w:iCs/>
                <w:lang w:val="en-GB"/>
              </w:rPr>
              <w:t>The implementation strategy summarises and links all key information, allowing all stakeholders</w:t>
            </w:r>
            <w:r w:rsidRPr="001C34EE" w:rsidR="00A4580B">
              <w:rPr>
                <w:i/>
                <w:iCs/>
                <w:lang w:val="en-GB"/>
              </w:rPr>
              <w:t xml:space="preserve"> and</w:t>
            </w:r>
            <w:r w:rsidRPr="001C34EE" w:rsidR="00140E57">
              <w:rPr>
                <w:i/>
                <w:iCs/>
                <w:lang w:val="en-GB"/>
              </w:rPr>
              <w:t xml:space="preserve"> in particular </w:t>
            </w:r>
            <w:r w:rsidRPr="001C34EE" w:rsidR="007F4F9F">
              <w:rPr>
                <w:i/>
                <w:iCs/>
                <w:lang w:val="en-GB"/>
              </w:rPr>
              <w:t xml:space="preserve">direct </w:t>
            </w:r>
            <w:r w:rsidRPr="001C34EE" w:rsidR="00140E57">
              <w:rPr>
                <w:i/>
                <w:iCs/>
                <w:lang w:val="en-GB"/>
              </w:rPr>
              <w:t xml:space="preserve">beneficiaries and </w:t>
            </w:r>
            <w:r w:rsidRPr="001C34EE" w:rsidR="007F4F9F">
              <w:rPr>
                <w:i/>
                <w:iCs/>
                <w:lang w:val="en-GB"/>
              </w:rPr>
              <w:t xml:space="preserve">key </w:t>
            </w:r>
            <w:r w:rsidRPr="001C34EE" w:rsidR="00140E57">
              <w:rPr>
                <w:i/>
                <w:iCs/>
                <w:lang w:val="en-GB"/>
              </w:rPr>
              <w:t>partners to understand the context</w:t>
            </w:r>
            <w:r w:rsidRPr="001C34EE" w:rsidR="00832C33">
              <w:rPr>
                <w:i/>
                <w:iCs/>
                <w:lang w:val="en-GB"/>
              </w:rPr>
              <w:t xml:space="preserve"> </w:t>
            </w:r>
            <w:r w:rsidRPr="001C34EE" w:rsidR="007972A1">
              <w:rPr>
                <w:i/>
                <w:iCs/>
                <w:lang w:val="en-GB"/>
              </w:rPr>
              <w:t>(</w:t>
            </w:r>
            <w:r w:rsidRPr="001C34EE" w:rsidR="00832C33">
              <w:rPr>
                <w:i/>
                <w:iCs/>
                <w:lang w:val="en-GB"/>
              </w:rPr>
              <w:t>including socio-cultural</w:t>
            </w:r>
            <w:r w:rsidRPr="001C34EE" w:rsidR="00965115">
              <w:rPr>
                <w:i/>
                <w:iCs/>
                <w:lang w:val="en-GB"/>
              </w:rPr>
              <w:t xml:space="preserve"> and environmental</w:t>
            </w:r>
            <w:r w:rsidRPr="001C34EE" w:rsidR="00965919">
              <w:rPr>
                <w:i/>
                <w:iCs/>
                <w:lang w:val="en-GB"/>
              </w:rPr>
              <w:t xml:space="preserve"> factors and trends</w:t>
            </w:r>
            <w:r w:rsidRPr="001C34EE" w:rsidR="007972A1">
              <w:rPr>
                <w:i/>
                <w:iCs/>
                <w:lang w:val="en-GB"/>
              </w:rPr>
              <w:t>)</w:t>
            </w:r>
            <w:r w:rsidRPr="001C34EE" w:rsidR="00140E57">
              <w:rPr>
                <w:i/>
                <w:iCs/>
                <w:lang w:val="en-GB"/>
              </w:rPr>
              <w:t xml:space="preserve">, what is to be achieved, what is to be delivered and how it is to be undertaken. </w:t>
            </w:r>
            <w:r w:rsidRPr="001C34EE">
              <w:rPr>
                <w:i/>
                <w:iCs/>
                <w:lang w:val="en-GB"/>
              </w:rPr>
              <w:t>The information provided</w:t>
            </w:r>
            <w:r w:rsidRPr="001C34EE" w:rsidR="00140E57">
              <w:rPr>
                <w:i/>
                <w:iCs/>
                <w:lang w:val="en-GB"/>
              </w:rPr>
              <w:t xml:space="preserve"> should be action‐oriented </w:t>
            </w:r>
            <w:r w:rsidRPr="001C34EE">
              <w:rPr>
                <w:i/>
                <w:iCs/>
                <w:lang w:val="en-GB"/>
              </w:rPr>
              <w:t xml:space="preserve">and </w:t>
            </w:r>
            <w:r w:rsidRPr="001C34EE" w:rsidR="00140E57">
              <w:rPr>
                <w:i/>
                <w:iCs/>
                <w:lang w:val="en-GB"/>
              </w:rPr>
              <w:t xml:space="preserve">encompass the main conclusions of the situation analysis. </w:t>
            </w:r>
            <w:bookmarkEnd w:id="8"/>
            <w:bookmarkEnd w:id="9"/>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140E57" w:rsidP="00BE502B" w:rsidRDefault="00140E57" w14:paraId="4C66C634" w14:textId="77777777">
            <w:pPr>
              <w:pStyle w:val="BodytextBold"/>
              <w:rPr>
                <w:lang w:val="en-GB"/>
              </w:rPr>
            </w:pPr>
          </w:p>
        </w:tc>
      </w:tr>
    </w:tbl>
    <w:p w:rsidRPr="001C34EE" w:rsidR="00BE5703" w:rsidP="00E83477" w:rsidRDefault="00BE5703" w14:paraId="20CB519A" w14:textId="77777777">
      <w:pPr>
        <w:pStyle w:val="H2"/>
        <w:spacing w:after="0"/>
        <w:rPr>
          <w:sz w:val="19"/>
          <w:szCs w:val="19"/>
          <w:lang w:val="en-GB"/>
        </w:rPr>
      </w:pPr>
    </w:p>
    <w:p w:rsidRPr="001C34EE" w:rsidR="00FE33F8" w:rsidP="001B2C8D" w:rsidRDefault="00E83477" w14:paraId="353A2964" w14:textId="4C1ADC98">
      <w:pPr>
        <w:pStyle w:val="H2"/>
        <w:jc w:val="both"/>
        <w:outlineLvl w:val="1"/>
        <w:rPr>
          <w:lang w:val="en-GB"/>
        </w:rPr>
      </w:pPr>
      <w:bookmarkStart w:name="_Toc97544751" w:id="10"/>
      <w:bookmarkStart w:name="_Toc98780532" w:id="11"/>
      <w:bookmarkStart w:name="_Toc169601825" w:id="12"/>
      <w:r w:rsidRPr="001C34EE">
        <w:rPr>
          <w:rFonts w:ascii="Times New Roman" w:hAnsi="Times New Roman" w:eastAsia="Times New Roman" w:cs="Times New Roman"/>
          <w:noProof/>
          <w:lang w:val="en-GB" w:eastAsia="fr-FR"/>
        </w:rPr>
        <w:drawing>
          <wp:anchor distT="0" distB="0" distL="114300" distR="114300" simplePos="0" relativeHeight="251658240" behindDoc="1" locked="0" layoutInCell="1" allowOverlap="1" wp14:anchorId="1F31BD5C" wp14:editId="63A7FA34">
            <wp:simplePos x="0" y="0"/>
            <wp:positionH relativeFrom="column">
              <wp:posOffset>635</wp:posOffset>
            </wp:positionH>
            <wp:positionV relativeFrom="paragraph">
              <wp:posOffset>448522</wp:posOffset>
            </wp:positionV>
            <wp:extent cx="4147185" cy="1219200"/>
            <wp:effectExtent l="0" t="0" r="5715" b="0"/>
            <wp:wrapNone/>
            <wp:docPr id="7" name="Image 7" descr="Our contribution to sustainable development goals - Fondation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ur contribution to sustainable development goals - Fondation de ..."/>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6332" b="5983"/>
                    <a:stretch/>
                  </pic:blipFill>
                  <pic:spPr bwMode="auto">
                    <a:xfrm>
                      <a:off x="0" y="0"/>
                      <a:ext cx="4147185" cy="1219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C34EE" w:rsidR="00C12A0B">
        <w:rPr>
          <w:lang w:val="en-GB"/>
        </w:rPr>
        <w:t>II</w:t>
      </w:r>
      <w:r w:rsidRPr="001C34EE" w:rsidR="00E37B5B">
        <w:rPr>
          <w:lang w:val="en-GB"/>
        </w:rPr>
        <w:t>.1</w:t>
      </w:r>
      <w:r w:rsidRPr="001C34EE" w:rsidR="00FE33F8">
        <w:rPr>
          <w:lang w:val="en-GB"/>
        </w:rPr>
        <w:t xml:space="preserve"> </w:t>
      </w:r>
      <w:r w:rsidRPr="001C34EE" w:rsidR="005871BD">
        <w:rPr>
          <w:lang w:val="en-GB"/>
        </w:rPr>
        <w:t xml:space="preserve">2030 Agenda </w:t>
      </w:r>
      <w:r w:rsidRPr="001C34EE" w:rsidR="00FE33F8">
        <w:rPr>
          <w:lang w:val="en-GB"/>
        </w:rPr>
        <w:t>Sustainable Development Goals</w:t>
      </w:r>
      <w:bookmarkEnd w:id="10"/>
      <w:r w:rsidRPr="001C34EE" w:rsidR="009175D1">
        <w:rPr>
          <w:lang w:val="en-GB"/>
        </w:rPr>
        <w:t xml:space="preserve"> (SDG)</w:t>
      </w:r>
      <w:r w:rsidRPr="001C34EE" w:rsidR="005871BD">
        <w:rPr>
          <w:lang w:val="en-GB"/>
        </w:rPr>
        <w:t xml:space="preserve"> and other International</w:t>
      </w:r>
      <w:r w:rsidRPr="001C34EE" w:rsidR="00C40D09">
        <w:rPr>
          <w:lang w:val="en-GB"/>
        </w:rPr>
        <w:t>ly</w:t>
      </w:r>
      <w:r w:rsidRPr="001C34EE" w:rsidR="005871BD">
        <w:rPr>
          <w:lang w:val="en-GB"/>
        </w:rPr>
        <w:t xml:space="preserve"> Agreed Development Goals (IADG)</w:t>
      </w:r>
      <w:bookmarkEnd w:id="11"/>
      <w:bookmarkEnd w:id="12"/>
    </w:p>
    <w:p w:rsidRPr="001C34EE" w:rsidR="00FE33F8" w:rsidP="00FE33F8" w:rsidRDefault="00FE33F8" w14:paraId="1352C3DD" w14:textId="7572FB06">
      <w:pPr>
        <w:pStyle w:val="H2"/>
        <w:jc w:val="both"/>
        <w:rPr>
          <w:lang w:val="en-GB"/>
        </w:rPr>
      </w:pPr>
    </w:p>
    <w:p w:rsidRPr="001C34EE" w:rsidR="00AF7F13" w:rsidP="00AF7F13" w:rsidRDefault="00AF7F13" w14:paraId="6930A34A" w14:textId="77777777">
      <w:pPr>
        <w:rPr>
          <w:rFonts w:ascii="Times New Roman" w:hAnsi="Times New Roman" w:eastAsia="Times New Roman" w:cs="Times New Roman"/>
          <w:lang w:val="en-GB" w:eastAsia="fr-FR"/>
        </w:rPr>
      </w:pPr>
      <w:r w:rsidRPr="001C34EE">
        <w:rPr>
          <w:rFonts w:ascii="Times New Roman" w:hAnsi="Times New Roman" w:eastAsia="Times New Roman" w:cs="Times New Roman"/>
          <w:lang w:val="en-GB" w:eastAsia="fr-FR"/>
        </w:rPr>
        <w:fldChar w:fldCharType="begin"/>
      </w:r>
      <w:r w:rsidRPr="001C34EE">
        <w:rPr>
          <w:rFonts w:ascii="Times New Roman" w:hAnsi="Times New Roman" w:eastAsia="Times New Roman" w:cs="Times New Roman"/>
          <w:lang w:val="en-GB" w:eastAsia="fr-FR"/>
        </w:rPr>
        <w:instrText xml:space="preserve"> INCLUDEPICTURE "https://www.fondationdefrance.org/sites/default/files/styles/fdf_website_1903x638/public/thumbnails/image/sdgs_banner.jpg?itok=XTT6EhF6" \* MERGEFORMATINET </w:instrText>
      </w:r>
      <w:r w:rsidRPr="001C34EE">
        <w:rPr>
          <w:rFonts w:ascii="Times New Roman" w:hAnsi="Times New Roman" w:eastAsia="Times New Roman" w:cs="Times New Roman"/>
          <w:lang w:val="en-GB" w:eastAsia="fr-FR"/>
        </w:rPr>
        <w:fldChar w:fldCharType="end"/>
      </w:r>
    </w:p>
    <w:p w:rsidRPr="001C34EE" w:rsidR="00AF7F13" w:rsidP="00AF7F13" w:rsidRDefault="00AF7F13" w14:paraId="09F53BF5" w14:textId="77777777">
      <w:pPr>
        <w:rPr>
          <w:rFonts w:ascii="Times New Roman" w:hAnsi="Times New Roman" w:eastAsia="Times New Roman" w:cs="Times New Roman"/>
          <w:lang w:val="en-GB" w:eastAsia="fr-FR"/>
        </w:rPr>
      </w:pPr>
      <w:r w:rsidRPr="001C34EE">
        <w:rPr>
          <w:rFonts w:ascii="Times New Roman" w:hAnsi="Times New Roman" w:eastAsia="Times New Roman" w:cs="Times New Roman"/>
          <w:lang w:val="en-GB" w:eastAsia="fr-FR"/>
        </w:rPr>
        <w:fldChar w:fldCharType="begin"/>
      </w:r>
      <w:r w:rsidRPr="001C34EE">
        <w:rPr>
          <w:rFonts w:ascii="Times New Roman" w:hAnsi="Times New Roman" w:eastAsia="Times New Roman" w:cs="Times New Roman"/>
          <w:lang w:val="en-GB" w:eastAsia="fr-FR"/>
        </w:rPr>
        <w:instrText xml:space="preserve"> INCLUDEPICTURE "https://www.globalcompact-france.org/img/min/images/actualites/odd/banniere_odd_3_1920x800.png" \* MERGEFORMATINET </w:instrText>
      </w:r>
      <w:r w:rsidRPr="001C34EE">
        <w:rPr>
          <w:rFonts w:ascii="Times New Roman" w:hAnsi="Times New Roman" w:eastAsia="Times New Roman" w:cs="Times New Roman"/>
          <w:lang w:val="en-GB" w:eastAsia="fr-FR"/>
        </w:rPr>
        <w:fldChar w:fldCharType="end"/>
      </w:r>
    </w:p>
    <w:p w:rsidRPr="001C34EE" w:rsidR="00FE33F8" w:rsidP="00FE33F8" w:rsidRDefault="00FE33F8" w14:paraId="2009D2F7" w14:textId="77777777">
      <w:pPr>
        <w:pStyle w:val="H2"/>
        <w:jc w:val="both"/>
        <w:rPr>
          <w:lang w:val="en-GB"/>
        </w:rPr>
      </w:pPr>
    </w:p>
    <w:p w:rsidRPr="001C34EE" w:rsidR="00FE33F8" w:rsidP="00FE33F8" w:rsidRDefault="00FE33F8" w14:paraId="33EF009C" w14:textId="77777777">
      <w:pPr>
        <w:pStyle w:val="H2"/>
        <w:jc w:val="both"/>
        <w:rPr>
          <w:lang w:val="en-GB"/>
        </w:rPr>
      </w:pPr>
    </w:p>
    <w:p w:rsidRPr="001C34EE" w:rsidR="00FE33F8" w:rsidP="001B2C8D" w:rsidRDefault="00FE33F8" w14:paraId="72F720F5" w14:textId="119EB6F1">
      <w:pPr>
        <w:pStyle w:val="H2"/>
        <w:spacing w:after="0"/>
        <w:jc w:val="both"/>
        <w:rPr>
          <w:sz w:val="10"/>
          <w:szCs w:val="10"/>
          <w:lang w:val="en-GB"/>
        </w:rPr>
      </w:pPr>
    </w:p>
    <w:tbl>
      <w:tblPr>
        <w:tblStyle w:val="Grilledutableau"/>
        <w:tblW w:w="0" w:type="auto"/>
        <w:shd w:val="clear" w:color="auto" w:fill="F2F2F2" w:themeFill="background1" w:themeFillShade="F2"/>
        <w:tblLook w:val="04A0" w:firstRow="1" w:lastRow="0" w:firstColumn="1" w:lastColumn="0" w:noHBand="0" w:noVBand="1"/>
      </w:tblPr>
      <w:tblGrid>
        <w:gridCol w:w="279"/>
        <w:gridCol w:w="8487"/>
        <w:gridCol w:w="270"/>
      </w:tblGrid>
      <w:tr w:rsidRPr="00B94C3F" w:rsidR="00FE33F8" w:rsidTr="00186E41" w14:paraId="10C99FC8"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0DB8515D" w14:textId="77777777">
            <w:pPr>
              <w:pStyle w:val="BodytextBold"/>
              <w:rPr>
                <w:lang w:val="en-GB"/>
              </w:rPr>
            </w:pPr>
          </w:p>
        </w:tc>
        <w:tc>
          <w:tcPr>
            <w:tcW w:w="8487" w:type="dxa"/>
            <w:tcBorders>
              <w:top w:val="nil"/>
              <w:left w:val="nil"/>
              <w:bottom w:val="nil"/>
              <w:right w:val="nil"/>
            </w:tcBorders>
            <w:shd w:val="clear" w:color="auto" w:fill="F2F2F2" w:themeFill="background1" w:themeFillShade="F2"/>
          </w:tcPr>
          <w:p w:rsidRPr="001C34EE" w:rsidR="00FE33F8" w:rsidP="00E9334D" w:rsidRDefault="00FE33F8" w14:paraId="73162816" w14:textId="77777777">
            <w:pPr>
              <w:pStyle w:val="BodytextBold"/>
              <w:jc w:val="center"/>
              <w:rPr>
                <w:i/>
                <w:iCs/>
                <w:color w:val="4472C4" w:themeColor="accent1"/>
                <w:lang w:val="en-GB"/>
              </w:rPr>
            </w:pPr>
            <w:r w:rsidRPr="001C34EE">
              <w:rPr>
                <w:rStyle w:val="Accentuationintense"/>
                <w:lang w:val="en-GB"/>
              </w:rPr>
              <w:t>Delete this text box before submission</w:t>
            </w:r>
          </w:p>
          <w:p w:rsidRPr="001C34EE" w:rsidR="00A4580B" w:rsidP="00E9334D" w:rsidRDefault="00A4580B" w14:paraId="709CE2E0" w14:textId="4DB8B039">
            <w:pPr>
              <w:pStyle w:val="Bodytext"/>
              <w:jc w:val="both"/>
              <w:rPr>
                <w:rStyle w:val="CSCFbold"/>
                <w:rFonts w:asciiTheme="minorHAnsi" w:hAnsiTheme="minorHAnsi" w:cstheme="minorHAnsi"/>
                <w:b/>
                <w:iCs w:val="0"/>
                <w:sz w:val="19"/>
                <w:szCs w:val="19"/>
                <w:lang w:val="en-GB"/>
              </w:rPr>
            </w:pPr>
            <w:r w:rsidRPr="001C34EE">
              <w:rPr>
                <w:rStyle w:val="CSCFbold"/>
                <w:rFonts w:asciiTheme="minorHAnsi" w:hAnsiTheme="minorHAnsi" w:cstheme="minorHAnsi"/>
                <w:bCs/>
                <w:i/>
                <w:sz w:val="19"/>
                <w:szCs w:val="19"/>
                <w:lang w:val="en-GB"/>
              </w:rPr>
              <w:t>Note: Please replace the image above by the specific SDGs towards which the project aims at contributing.</w:t>
            </w:r>
          </w:p>
          <w:p w:rsidRPr="001C34EE" w:rsidR="00FE33F8" w:rsidP="00E9334D" w:rsidRDefault="00FE33F8" w14:paraId="340CC2E3" w14:textId="67743833">
            <w:pPr>
              <w:pStyle w:val="Bodytext"/>
              <w:jc w:val="both"/>
              <w:rPr>
                <w:rStyle w:val="CSCFbold"/>
                <w:rFonts w:asciiTheme="minorHAnsi" w:hAnsiTheme="minorHAnsi" w:cstheme="minorHAnsi"/>
                <w:b/>
                <w:iCs w:val="0"/>
                <w:color w:val="C00000"/>
                <w:sz w:val="19"/>
                <w:szCs w:val="19"/>
                <w:lang w:val="en-GB"/>
              </w:rPr>
            </w:pPr>
            <w:r w:rsidRPr="001C34EE">
              <w:rPr>
                <w:rStyle w:val="CSCFbold"/>
                <w:rFonts w:asciiTheme="minorHAnsi" w:hAnsiTheme="minorHAnsi" w:cstheme="minorHAnsi"/>
                <w:b/>
                <w:iCs w:val="0"/>
                <w:color w:val="C00000"/>
                <w:sz w:val="19"/>
                <w:szCs w:val="19"/>
                <w:lang w:val="en-GB"/>
              </w:rPr>
              <w:t>Questions to address in this section</w:t>
            </w:r>
          </w:p>
          <w:p w:rsidRPr="001C34EE" w:rsidR="00E142DC" w:rsidP="001B2C8D" w:rsidRDefault="00A4580B" w14:paraId="10982B39" w14:textId="056F2F58">
            <w:pPr>
              <w:pStyle w:val="Bodytext"/>
              <w:spacing w:after="60"/>
              <w:jc w:val="both"/>
              <w:rPr>
                <w:rStyle w:val="CSCFbold"/>
                <w:rFonts w:asciiTheme="minorHAnsi" w:hAnsiTheme="minorHAnsi" w:cstheme="minorHAnsi"/>
                <w:iCs w:val="0"/>
                <w:sz w:val="19"/>
                <w:szCs w:val="19"/>
                <w:lang w:val="en-GB"/>
              </w:rPr>
            </w:pPr>
            <w:bookmarkStart w:name="_Hlk99017902" w:id="13"/>
            <w:r w:rsidRPr="001C34EE">
              <w:rPr>
                <w:rStyle w:val="CSCFbold"/>
                <w:rFonts w:asciiTheme="minorHAnsi" w:hAnsiTheme="minorHAnsi" w:cstheme="minorHAnsi"/>
                <w:iCs w:val="0"/>
                <w:sz w:val="19"/>
                <w:szCs w:val="19"/>
                <w:lang w:val="en-GB"/>
              </w:rPr>
              <w:t>H</w:t>
            </w:r>
            <w:r w:rsidRPr="001C34EE" w:rsidR="00E142DC">
              <w:rPr>
                <w:rStyle w:val="CSCFbold"/>
                <w:rFonts w:asciiTheme="minorHAnsi" w:hAnsiTheme="minorHAnsi" w:cstheme="minorHAnsi"/>
                <w:iCs w:val="0"/>
                <w:sz w:val="19"/>
                <w:szCs w:val="19"/>
                <w:lang w:val="en-GB"/>
              </w:rPr>
              <w:t xml:space="preserve">ow </w:t>
            </w:r>
            <w:r w:rsidRPr="001C34EE">
              <w:rPr>
                <w:rStyle w:val="CSCFbold"/>
                <w:rFonts w:asciiTheme="minorHAnsi" w:hAnsiTheme="minorHAnsi" w:cstheme="minorHAnsi"/>
                <w:iCs w:val="0"/>
                <w:sz w:val="19"/>
                <w:szCs w:val="19"/>
                <w:lang w:val="en-GB"/>
              </w:rPr>
              <w:t>is</w:t>
            </w:r>
            <w:r w:rsidRPr="001C34EE">
              <w:rPr>
                <w:rStyle w:val="CSCFbold"/>
                <w:rFonts w:cstheme="minorHAnsi"/>
                <w:iCs w:val="0"/>
                <w:sz w:val="19"/>
                <w:szCs w:val="19"/>
                <w:lang w:val="en-GB"/>
              </w:rPr>
              <w:t xml:space="preserve"> </w:t>
            </w:r>
            <w:r w:rsidRPr="001C34EE" w:rsidR="00E142DC">
              <w:rPr>
                <w:rStyle w:val="CSCFbold"/>
                <w:rFonts w:asciiTheme="minorHAnsi" w:hAnsiTheme="minorHAnsi" w:cstheme="minorHAnsi"/>
                <w:iCs w:val="0"/>
                <w:sz w:val="19"/>
                <w:szCs w:val="19"/>
                <w:lang w:val="en-GB"/>
              </w:rPr>
              <w:t xml:space="preserve">the project aligned with </w:t>
            </w:r>
            <w:r w:rsidRPr="001C34EE" w:rsidR="00E142DC">
              <w:rPr>
                <w:rStyle w:val="CSCFbold"/>
                <w:rFonts w:asciiTheme="minorHAnsi" w:hAnsiTheme="minorHAnsi" w:cstheme="minorHAnsi"/>
                <w:b/>
                <w:bCs/>
                <w:iCs w:val="0"/>
                <w:sz w:val="19"/>
                <w:szCs w:val="19"/>
                <w:lang w:val="en-GB"/>
              </w:rPr>
              <w:t>global/regional policies and development frameworks</w:t>
            </w:r>
            <w:r w:rsidRPr="001C34EE" w:rsidR="00E142DC">
              <w:rPr>
                <w:rStyle w:val="CSCFbold"/>
                <w:rFonts w:asciiTheme="minorHAnsi" w:hAnsiTheme="minorHAnsi" w:cstheme="minorHAnsi"/>
                <w:iCs w:val="0"/>
                <w:sz w:val="19"/>
                <w:szCs w:val="19"/>
                <w:lang w:val="en-GB"/>
              </w:rPr>
              <w:t xml:space="preserve"> and directly contributes to their related goals/objectives and/or actions plans</w:t>
            </w:r>
            <w:r w:rsidRPr="001C34EE">
              <w:rPr>
                <w:rStyle w:val="CSCFbold"/>
                <w:rFonts w:asciiTheme="minorHAnsi" w:hAnsiTheme="minorHAnsi" w:cstheme="minorHAnsi"/>
                <w:iCs w:val="0"/>
                <w:sz w:val="19"/>
                <w:szCs w:val="19"/>
                <w:lang w:val="en-GB"/>
              </w:rPr>
              <w:t>?</w:t>
            </w:r>
            <w:r w:rsidRPr="001C34EE" w:rsidR="00B30E1E">
              <w:rPr>
                <w:rStyle w:val="CSCFbold"/>
                <w:rFonts w:asciiTheme="minorHAnsi" w:hAnsiTheme="minorHAnsi" w:cstheme="minorHAnsi"/>
                <w:iCs w:val="0"/>
                <w:sz w:val="19"/>
                <w:szCs w:val="19"/>
                <w:lang w:val="en-GB"/>
              </w:rPr>
              <w:t xml:space="preserve"> </w:t>
            </w:r>
            <w:bookmarkEnd w:id="13"/>
            <w:r w:rsidRPr="001C34EE" w:rsidR="002D0171">
              <w:rPr>
                <w:rStyle w:val="CSCFbold"/>
                <w:rFonts w:asciiTheme="minorHAnsi" w:hAnsiTheme="minorHAnsi" w:cstheme="minorHAnsi"/>
                <w:iCs w:val="0"/>
                <w:sz w:val="19"/>
                <w:szCs w:val="19"/>
                <w:lang w:val="en-GB"/>
              </w:rPr>
              <w:t>To which</w:t>
            </w:r>
            <w:r w:rsidRPr="001C34EE" w:rsidR="002D0171">
              <w:rPr>
                <w:rStyle w:val="CSCFbold"/>
                <w:rFonts w:asciiTheme="minorHAnsi" w:hAnsiTheme="minorHAnsi" w:cstheme="minorHAnsi"/>
                <w:bCs/>
                <w:iCs w:val="0"/>
                <w:sz w:val="19"/>
                <w:szCs w:val="19"/>
                <w:lang w:val="en-GB"/>
              </w:rPr>
              <w:t xml:space="preserve"> </w:t>
            </w:r>
            <w:bookmarkStart w:name="_Hlk99018638" w:id="14"/>
            <w:r w:rsidRPr="001C34EE" w:rsidR="006E31E9">
              <w:fldChar w:fldCharType="begin"/>
            </w:r>
            <w:r w:rsidRPr="001C34EE" w:rsidR="006E31E9">
              <w:rPr>
                <w:lang w:val="en-GB"/>
              </w:rPr>
              <w:instrText xml:space="preserve"> HYPERLINK "https://sustainabledevelopment.un.org/?menu=1300" </w:instrText>
            </w:r>
            <w:r w:rsidRPr="001C34EE" w:rsidR="006E31E9">
              <w:fldChar w:fldCharType="separate"/>
            </w:r>
            <w:r w:rsidRPr="001C34EE" w:rsidR="002D0171">
              <w:rPr>
                <w:rStyle w:val="Lienhypertexte"/>
                <w:rFonts w:cstheme="minorHAnsi"/>
                <w:iCs/>
                <w:lang w:val="en-GB"/>
              </w:rPr>
              <w:t>SDG</w:t>
            </w:r>
            <w:r w:rsidRPr="001C34EE" w:rsidR="00E60FAA">
              <w:rPr>
                <w:rStyle w:val="Lienhypertexte"/>
                <w:rFonts w:cstheme="minorHAnsi"/>
                <w:iCs/>
                <w:lang w:val="en-GB"/>
              </w:rPr>
              <w:t>(</w:t>
            </w:r>
            <w:r w:rsidRPr="001C34EE" w:rsidR="002D0171">
              <w:rPr>
                <w:rStyle w:val="Lienhypertexte"/>
                <w:rFonts w:cstheme="minorHAnsi"/>
                <w:iCs/>
                <w:lang w:val="en-GB"/>
              </w:rPr>
              <w:t>s</w:t>
            </w:r>
            <w:r w:rsidRPr="001C34EE" w:rsidR="00E60FAA">
              <w:rPr>
                <w:rStyle w:val="Lienhypertexte"/>
                <w:rFonts w:cstheme="minorHAnsi"/>
                <w:iCs/>
                <w:lang w:val="en-GB"/>
              </w:rPr>
              <w:t>)</w:t>
            </w:r>
            <w:r w:rsidRPr="001C34EE" w:rsidR="002D0171">
              <w:rPr>
                <w:rStyle w:val="Lienhypertexte"/>
                <w:rFonts w:cstheme="minorHAnsi"/>
                <w:iCs/>
                <w:lang w:val="en-GB"/>
              </w:rPr>
              <w:t xml:space="preserve"> target</w:t>
            </w:r>
            <w:r w:rsidRPr="001C34EE" w:rsidR="00E60FAA">
              <w:rPr>
                <w:rStyle w:val="Lienhypertexte"/>
                <w:rFonts w:cstheme="minorHAnsi"/>
                <w:iCs/>
                <w:lang w:val="en-GB"/>
              </w:rPr>
              <w:t>(</w:t>
            </w:r>
            <w:r w:rsidRPr="001C34EE" w:rsidR="002D0171">
              <w:rPr>
                <w:rStyle w:val="Lienhypertexte"/>
                <w:rFonts w:cstheme="minorHAnsi"/>
                <w:iCs/>
                <w:lang w:val="en-GB"/>
              </w:rPr>
              <w:t>s</w:t>
            </w:r>
            <w:r w:rsidRPr="001C34EE" w:rsidR="006E31E9">
              <w:rPr>
                <w:rStyle w:val="Lienhypertexte"/>
                <w:rFonts w:cstheme="minorHAnsi"/>
                <w:iCs/>
                <w:lang w:val="en-GB"/>
              </w:rPr>
              <w:fldChar w:fldCharType="end"/>
            </w:r>
            <w:r w:rsidRPr="001C34EE" w:rsidR="00E60FAA">
              <w:rPr>
                <w:rStyle w:val="Lienhypertexte"/>
                <w:rFonts w:cstheme="minorHAnsi"/>
                <w:iCs/>
                <w:lang w:val="en-GB"/>
              </w:rPr>
              <w:t>)</w:t>
            </w:r>
            <w:r w:rsidRPr="001C34EE" w:rsidR="001D3CC3">
              <w:rPr>
                <w:rStyle w:val="Lienhypertexte"/>
                <w:rFonts w:cstheme="minorHAnsi"/>
                <w:iCs/>
                <w:lang w:val="en-GB"/>
              </w:rPr>
              <w:t xml:space="preserve"> and </w:t>
            </w:r>
            <w:r w:rsidRPr="001C34EE" w:rsidR="00734E93">
              <w:rPr>
                <w:rStyle w:val="Lienhypertexte"/>
                <w:rFonts w:cstheme="minorHAnsi"/>
                <w:iCs/>
                <w:lang w:val="en-GB"/>
              </w:rPr>
              <w:t>specific indicator</w:t>
            </w:r>
            <w:r w:rsidRPr="001C34EE" w:rsidR="00D2366D">
              <w:rPr>
                <w:rStyle w:val="Lienhypertexte"/>
                <w:rFonts w:cstheme="minorHAnsi"/>
                <w:iCs/>
                <w:lang w:val="en-GB"/>
              </w:rPr>
              <w:t>(s)</w:t>
            </w:r>
            <w:r w:rsidRPr="001C34EE" w:rsidR="00E60FAA">
              <w:rPr>
                <w:rStyle w:val="Lienhypertexte"/>
                <w:rFonts w:cstheme="minorHAnsi"/>
                <w:iCs/>
                <w:lang w:val="en-GB"/>
              </w:rPr>
              <w:t xml:space="preserve"> of the 2030 Agenda</w:t>
            </w:r>
            <w:bookmarkEnd w:id="14"/>
            <w:r w:rsidRPr="001C34EE" w:rsidR="002D0171">
              <w:rPr>
                <w:rStyle w:val="Lienhypertexte"/>
                <w:rFonts w:cstheme="minorHAnsi"/>
                <w:iCs/>
                <w:lang w:val="en-GB"/>
              </w:rPr>
              <w:t xml:space="preserve"> </w:t>
            </w:r>
            <w:r w:rsidRPr="001C34EE" w:rsidR="00FE33F8">
              <w:rPr>
                <w:rStyle w:val="CSCFbold"/>
                <w:rFonts w:asciiTheme="minorHAnsi" w:hAnsiTheme="minorHAnsi" w:cstheme="minorHAnsi"/>
                <w:iCs w:val="0"/>
                <w:sz w:val="19"/>
                <w:szCs w:val="19"/>
                <w:lang w:val="en-GB"/>
              </w:rPr>
              <w:t>will the project contribute</w:t>
            </w:r>
            <w:r w:rsidRPr="001C34EE" w:rsidR="002D0171">
              <w:rPr>
                <w:rStyle w:val="CSCFbold"/>
                <w:rFonts w:asciiTheme="minorHAnsi" w:hAnsiTheme="minorHAnsi" w:cstheme="minorHAnsi"/>
                <w:bCs/>
                <w:iCs w:val="0"/>
                <w:sz w:val="19"/>
                <w:szCs w:val="19"/>
                <w:lang w:val="en-GB"/>
              </w:rPr>
              <w:t xml:space="preserve"> and </w:t>
            </w:r>
            <w:r w:rsidRPr="001C34EE" w:rsidR="004977EC">
              <w:rPr>
                <w:rStyle w:val="CSCFbold"/>
                <w:rFonts w:asciiTheme="minorHAnsi" w:hAnsiTheme="minorHAnsi" w:cstheme="minorHAnsi"/>
                <w:bCs/>
                <w:iCs w:val="0"/>
                <w:sz w:val="19"/>
                <w:szCs w:val="19"/>
                <w:lang w:val="en-GB"/>
              </w:rPr>
              <w:t>h</w:t>
            </w:r>
            <w:r w:rsidRPr="001C34EE" w:rsidR="002D0171">
              <w:rPr>
                <w:rStyle w:val="CSCFbold"/>
                <w:rFonts w:asciiTheme="minorHAnsi" w:hAnsiTheme="minorHAnsi" w:cstheme="minorHAnsi"/>
                <w:bCs/>
                <w:iCs w:val="0"/>
                <w:sz w:val="19"/>
                <w:szCs w:val="19"/>
                <w:lang w:val="en-GB"/>
              </w:rPr>
              <w:t>ow</w:t>
            </w:r>
            <w:r w:rsidRPr="001C34EE" w:rsidR="002A62EB">
              <w:rPr>
                <w:rStyle w:val="CSCFbold"/>
                <w:rFonts w:asciiTheme="minorHAnsi" w:hAnsiTheme="minorHAnsi" w:cstheme="minorHAnsi"/>
                <w:bCs/>
                <w:iCs w:val="0"/>
                <w:sz w:val="19"/>
                <w:szCs w:val="19"/>
                <w:lang w:val="en-GB"/>
              </w:rPr>
              <w:t xml:space="preserve"> (</w:t>
            </w:r>
            <w:r w:rsidRPr="001C34EE" w:rsidR="002A62EB">
              <w:rPr>
                <w:rFonts w:cstheme="minorHAnsi"/>
                <w:iCs/>
                <w:lang w:val="en-GB"/>
              </w:rPr>
              <w:t xml:space="preserve">please select from this </w:t>
            </w:r>
            <w:hyperlink w:history="1" r:id="rId21">
              <w:r w:rsidRPr="001C34EE" w:rsidR="002A62EB">
                <w:rPr>
                  <w:rStyle w:val="Lienhypertexte"/>
                  <w:rFonts w:cstheme="minorHAnsi"/>
                  <w:iCs/>
                  <w:lang w:val="en-GB"/>
                </w:rPr>
                <w:t>list</w:t>
              </w:r>
            </w:hyperlink>
            <w:r w:rsidRPr="001C34EE" w:rsidR="002A62EB">
              <w:rPr>
                <w:rStyle w:val="CSCFbold"/>
                <w:rFonts w:asciiTheme="minorHAnsi" w:hAnsiTheme="minorHAnsi" w:cstheme="minorHAnsi"/>
                <w:bCs/>
                <w:iCs w:val="0"/>
                <w:sz w:val="19"/>
                <w:szCs w:val="19"/>
                <w:lang w:val="en-GB"/>
              </w:rPr>
              <w:t>)</w:t>
            </w:r>
            <w:r w:rsidRPr="001C34EE" w:rsidR="002D0171">
              <w:rPr>
                <w:rStyle w:val="CSCFbold"/>
                <w:rFonts w:asciiTheme="minorHAnsi" w:hAnsiTheme="minorHAnsi" w:cstheme="minorHAnsi"/>
                <w:bCs/>
                <w:iCs w:val="0"/>
                <w:sz w:val="19"/>
                <w:szCs w:val="19"/>
                <w:lang w:val="en-GB"/>
              </w:rPr>
              <w:t>?</w:t>
            </w:r>
            <w:r w:rsidRPr="001C34EE" w:rsidR="00FE33F8">
              <w:rPr>
                <w:rStyle w:val="CSCFbold"/>
                <w:rFonts w:asciiTheme="minorHAnsi" w:hAnsiTheme="minorHAnsi" w:cstheme="minorHAnsi"/>
                <w:bCs/>
                <w:iCs w:val="0"/>
                <w:sz w:val="19"/>
                <w:szCs w:val="19"/>
                <w:lang w:val="en-GB"/>
              </w:rPr>
              <w:t xml:space="preserve"> </w:t>
            </w:r>
            <w:r w:rsidRPr="001C34EE" w:rsidR="00E142DC">
              <w:rPr>
                <w:rStyle w:val="CSCFbold"/>
                <w:rFonts w:asciiTheme="minorHAnsi" w:hAnsiTheme="minorHAnsi" w:cstheme="minorHAnsi"/>
                <w:bCs/>
                <w:iCs w:val="0"/>
                <w:sz w:val="19"/>
                <w:szCs w:val="19"/>
                <w:lang w:val="en-GB"/>
              </w:rPr>
              <w:t>If</w:t>
            </w:r>
            <w:r w:rsidRPr="001C34EE" w:rsidR="00E142DC">
              <w:rPr>
                <w:rStyle w:val="CSCFbold"/>
                <w:rFonts w:asciiTheme="minorHAnsi" w:hAnsiTheme="minorHAnsi" w:cstheme="minorHAnsi"/>
                <w:iCs w:val="0"/>
                <w:sz w:val="19"/>
                <w:szCs w:val="19"/>
                <w:lang w:val="en-GB"/>
              </w:rPr>
              <w:t xml:space="preserve"> available, draw on data generated from periodic country-level SDG reviews. </w:t>
            </w:r>
          </w:p>
          <w:p w:rsidRPr="00554560" w:rsidR="00E142DC" w:rsidP="001B2C8D" w:rsidRDefault="00B81961" w14:paraId="2B8C0773" w14:textId="1B612D8C">
            <w:pPr>
              <w:pStyle w:val="Bodytext"/>
              <w:spacing w:after="60"/>
              <w:jc w:val="both"/>
              <w:rPr>
                <w:rStyle w:val="Lienhypertexte"/>
                <w:rFonts w:ascii="Calibri" w:hAnsi="Calibri" w:cs="Calibri"/>
                <w:iCs/>
                <w:lang w:val="en-GB"/>
              </w:rPr>
            </w:pPr>
            <w:bookmarkStart w:name="_Hlk99018657" w:id="15"/>
            <w:r w:rsidRPr="001C34EE">
              <w:rPr>
                <w:rFonts w:ascii="Calibri" w:hAnsi="Calibri" w:cs="Calibri"/>
                <w:iCs/>
                <w:lang w:val="en-GB"/>
              </w:rPr>
              <w:t>H</w:t>
            </w:r>
            <w:r w:rsidRPr="001C34EE" w:rsidR="00E142DC">
              <w:rPr>
                <w:rFonts w:ascii="Calibri" w:hAnsi="Calibri" w:cs="Calibri"/>
                <w:iCs/>
                <w:lang w:val="en-GB"/>
              </w:rPr>
              <w:t xml:space="preserve">ow will </w:t>
            </w:r>
            <w:r w:rsidRPr="001C34EE">
              <w:rPr>
                <w:rFonts w:ascii="Calibri" w:hAnsi="Calibri" w:cs="Calibri"/>
                <w:iCs/>
                <w:lang w:val="en-GB"/>
              </w:rPr>
              <w:t xml:space="preserve">it </w:t>
            </w:r>
            <w:r w:rsidRPr="00554560" w:rsidR="00E142DC">
              <w:rPr>
                <w:rFonts w:ascii="Calibri" w:hAnsi="Calibri" w:cs="Calibri"/>
                <w:iCs/>
                <w:lang w:val="en-GB"/>
              </w:rPr>
              <w:t xml:space="preserve">directly contribute to the goals of the </w:t>
            </w:r>
            <w:hyperlink w:history="1" r:id="rId22">
              <w:r w:rsidRPr="00554560" w:rsidR="00E142DC">
                <w:rPr>
                  <w:rStyle w:val="Lienhypertexte"/>
                  <w:rFonts w:ascii="Calibri" w:hAnsi="Calibri" w:cs="Calibri"/>
                  <w:iCs/>
                  <w:lang w:val="en-GB"/>
                </w:rPr>
                <w:t>African Union Agenda 2063: The Africa We Want</w:t>
              </w:r>
            </w:hyperlink>
            <w:r w:rsidRPr="00554560" w:rsidR="0093337C">
              <w:rPr>
                <w:rStyle w:val="CSCFbold"/>
                <w:rFonts w:asciiTheme="minorHAnsi" w:hAnsiTheme="minorHAnsi" w:cstheme="minorHAnsi"/>
                <w:sz w:val="19"/>
                <w:szCs w:val="19"/>
                <w:lang w:val="en-GB"/>
              </w:rPr>
              <w:t xml:space="preserve"> and African Union Continental Strategies </w:t>
            </w:r>
            <w:r w:rsidRPr="00554560" w:rsidR="009117AB">
              <w:rPr>
                <w:rFonts w:cstheme="minorHAnsi"/>
                <w:bCs/>
                <w:kern w:val="24"/>
                <w:lang w:val="en-GB"/>
              </w:rPr>
              <w:t>related to the specific mandate and role of the Organisation</w:t>
            </w:r>
            <w:r w:rsidRPr="00554560" w:rsidR="00BE2F6F">
              <w:rPr>
                <w:lang w:val="en-GB"/>
              </w:rPr>
              <w:t>?</w:t>
            </w:r>
            <w:bookmarkEnd w:id="15"/>
          </w:p>
          <w:p w:rsidRPr="001C34EE" w:rsidR="00132454" w:rsidP="00754116" w:rsidRDefault="00B81961" w14:paraId="311EC48E" w14:textId="07E20363">
            <w:pPr>
              <w:pStyle w:val="Bodytext"/>
              <w:jc w:val="both"/>
              <w:rPr>
                <w:rStyle w:val="CSCFbold"/>
                <w:rFonts w:asciiTheme="minorHAnsi" w:hAnsiTheme="minorHAnsi" w:cstheme="minorHAnsi"/>
                <w:iCs w:val="0"/>
                <w:sz w:val="19"/>
                <w:szCs w:val="19"/>
                <w:lang w:val="en-GB"/>
              </w:rPr>
            </w:pPr>
            <w:r w:rsidRPr="00554560">
              <w:rPr>
                <w:rStyle w:val="CSCFbold"/>
                <w:rFonts w:asciiTheme="minorHAnsi" w:hAnsiTheme="minorHAnsi" w:cstheme="minorHAnsi"/>
                <w:iCs w:val="0"/>
                <w:sz w:val="19"/>
                <w:szCs w:val="19"/>
                <w:lang w:val="en-GB"/>
              </w:rPr>
              <w:t>What are</w:t>
            </w:r>
            <w:r w:rsidRPr="00554560" w:rsidR="007F4F9F">
              <w:rPr>
                <w:rStyle w:val="CSCFbold"/>
                <w:rFonts w:asciiTheme="minorHAnsi" w:hAnsiTheme="minorHAnsi" w:cstheme="minorHAnsi"/>
                <w:sz w:val="19"/>
                <w:szCs w:val="19"/>
                <w:lang w:val="en-GB"/>
              </w:rPr>
              <w:t xml:space="preserve"> the </w:t>
            </w:r>
            <w:r w:rsidRPr="00554560" w:rsidR="007F4F9F">
              <w:rPr>
                <w:rStyle w:val="CSCFbold"/>
                <w:rFonts w:asciiTheme="minorHAnsi" w:hAnsiTheme="minorHAnsi" w:cstheme="minorHAnsi"/>
                <w:b/>
                <w:bCs/>
                <w:sz w:val="19"/>
                <w:szCs w:val="19"/>
                <w:lang w:val="en-GB"/>
              </w:rPr>
              <w:t>concrete linkages and contribution</w:t>
            </w:r>
            <w:r w:rsidRPr="00554560" w:rsidR="007F4F9F">
              <w:rPr>
                <w:rStyle w:val="CSCFbold"/>
                <w:rFonts w:asciiTheme="minorHAnsi" w:hAnsiTheme="minorHAnsi" w:cstheme="minorHAnsi"/>
                <w:sz w:val="19"/>
                <w:szCs w:val="19"/>
                <w:lang w:val="en-GB"/>
              </w:rPr>
              <w:t xml:space="preserve"> of the</w:t>
            </w:r>
            <w:r w:rsidRPr="001C34EE" w:rsidR="007F4F9F">
              <w:rPr>
                <w:rStyle w:val="CSCFbold"/>
                <w:rFonts w:asciiTheme="minorHAnsi" w:hAnsiTheme="minorHAnsi" w:cstheme="minorHAnsi"/>
                <w:sz w:val="19"/>
                <w:szCs w:val="19"/>
                <w:lang w:val="en-GB"/>
              </w:rPr>
              <w:t xml:space="preserve"> project’s outcomes to the national strategy for the implementation of the 2030 Agenda for Sustainable Development</w:t>
            </w:r>
            <w:r w:rsidRPr="001C34EE" w:rsidR="00754116">
              <w:rPr>
                <w:rStyle w:val="CSCFbold"/>
                <w:rFonts w:asciiTheme="minorHAnsi" w:hAnsiTheme="minorHAnsi" w:cstheme="minorHAnsi"/>
                <w:sz w:val="19"/>
                <w:szCs w:val="19"/>
                <w:lang w:val="en-GB"/>
              </w:rPr>
              <w:t xml:space="preserve"> and/or the African Union 2063 Agenda</w:t>
            </w:r>
            <w:r w:rsidRPr="001C34EE" w:rsidR="0046731A">
              <w:rPr>
                <w:rStyle w:val="CSCFbold"/>
                <w:rFonts w:asciiTheme="minorHAnsi" w:hAnsiTheme="minorHAnsi" w:cstheme="minorHAnsi"/>
                <w:sz w:val="19"/>
                <w:szCs w:val="19"/>
                <w:lang w:val="en-GB"/>
              </w:rPr>
              <w:t>?</w:t>
            </w:r>
          </w:p>
          <w:p w:rsidRPr="001C34EE" w:rsidR="00FE33F8" w:rsidP="00A313D3" w:rsidRDefault="00FE33F8" w14:paraId="76548563" w14:textId="77777777">
            <w:pPr>
              <w:pStyle w:val="Bodytext"/>
              <w:ind w:left="161"/>
              <w:jc w:val="both"/>
              <w:rPr>
                <w:rStyle w:val="CSCFbold"/>
                <w:rFonts w:asciiTheme="minorHAnsi" w:hAnsiTheme="minorHAnsi" w:cstheme="minorHAnsi"/>
                <w:b/>
                <w:i/>
                <w:color w:val="C00000"/>
                <w:sz w:val="19"/>
                <w:szCs w:val="19"/>
                <w:lang w:val="en-GB"/>
              </w:rPr>
            </w:pPr>
            <w:r w:rsidRPr="001C34EE">
              <w:rPr>
                <w:rStyle w:val="CSCFbold"/>
                <w:rFonts w:asciiTheme="minorHAnsi" w:hAnsiTheme="minorHAnsi" w:cstheme="minorHAnsi"/>
                <w:b/>
                <w:i/>
                <w:color w:val="C00000"/>
                <w:sz w:val="19"/>
                <w:szCs w:val="19"/>
                <w:lang w:val="en-GB"/>
              </w:rPr>
              <w:t>Key background info for this section</w:t>
            </w:r>
          </w:p>
          <w:p w:rsidRPr="001C34EE" w:rsidR="00FE33F8" w:rsidP="001B2C8D" w:rsidRDefault="00B81961" w14:paraId="32A6CD4D" w14:textId="7FCEDA78">
            <w:pPr>
              <w:pStyle w:val="Bodytext"/>
              <w:spacing w:after="60"/>
              <w:ind w:left="159"/>
              <w:jc w:val="both"/>
              <w:rPr>
                <w:rStyle w:val="CSCFbold"/>
                <w:rFonts w:asciiTheme="minorHAnsi" w:hAnsiTheme="minorHAnsi" w:cstheme="minorHAnsi"/>
                <w:i/>
                <w:sz w:val="19"/>
                <w:szCs w:val="19"/>
                <w:lang w:val="en-GB"/>
              </w:rPr>
            </w:pPr>
            <w:r w:rsidRPr="001C34EE">
              <w:rPr>
                <w:rStyle w:val="CSCFbold"/>
                <w:rFonts w:asciiTheme="minorHAnsi" w:hAnsiTheme="minorHAnsi" w:cstheme="minorHAnsi"/>
                <w:i/>
                <w:sz w:val="19"/>
                <w:szCs w:val="19"/>
                <w:lang w:val="en-GB"/>
              </w:rPr>
              <w:t>I</w:t>
            </w:r>
            <w:r w:rsidRPr="001C34EE" w:rsidR="00FE33F8">
              <w:rPr>
                <w:rStyle w:val="CSCFbold"/>
                <w:rFonts w:asciiTheme="minorHAnsi" w:hAnsiTheme="minorHAnsi" w:cstheme="minorHAnsi"/>
                <w:i/>
                <w:sz w:val="19"/>
                <w:szCs w:val="19"/>
                <w:lang w:val="en-GB"/>
              </w:rPr>
              <w:t>f available</w:t>
            </w:r>
            <w:r w:rsidRPr="001C34EE">
              <w:rPr>
                <w:rStyle w:val="CSCFbold"/>
                <w:rFonts w:asciiTheme="minorHAnsi" w:hAnsiTheme="minorHAnsi" w:cstheme="minorHAnsi"/>
                <w:i/>
                <w:sz w:val="19"/>
                <w:szCs w:val="19"/>
                <w:lang w:val="en-GB"/>
              </w:rPr>
              <w:t>, use data</w:t>
            </w:r>
            <w:r w:rsidRPr="001C34EE" w:rsidR="00FE33F8">
              <w:rPr>
                <w:rStyle w:val="CSCFbold"/>
                <w:rFonts w:asciiTheme="minorHAnsi" w:hAnsiTheme="minorHAnsi" w:cstheme="minorHAnsi"/>
                <w:i/>
                <w:sz w:val="19"/>
                <w:szCs w:val="19"/>
                <w:lang w:val="en-GB"/>
              </w:rPr>
              <w:t xml:space="preserve"> from thematic SDG reviews and voluntary national reviews under the High-Level Political Forum (HLPF). </w:t>
            </w:r>
          </w:p>
          <w:p w:rsidRPr="001C34EE" w:rsidR="00754116" w:rsidP="00153EBE" w:rsidRDefault="00754116" w14:paraId="6AC12711" w14:textId="23D0EAC7">
            <w:pPr>
              <w:pStyle w:val="Bodytext"/>
              <w:spacing w:after="60"/>
              <w:ind w:left="159"/>
              <w:jc w:val="both"/>
              <w:rPr>
                <w:rFonts w:cs="Arial"/>
                <w:i/>
                <w:iCs/>
                <w:lang w:val="en-GB"/>
              </w:rPr>
            </w:pPr>
            <w:bookmarkStart w:name="_Hlk99018764" w:id="16"/>
            <w:r w:rsidRPr="001C34EE">
              <w:rPr>
                <w:rFonts w:cs="Arial"/>
                <w:i/>
                <w:lang w:val="en-GB"/>
              </w:rPr>
              <w:t xml:space="preserve">Other examples of IADGs are: </w:t>
            </w:r>
            <w:hyperlink w:history="1" r:id="rId23">
              <w:r w:rsidRPr="001C34EE" w:rsidR="00682F44">
                <w:rPr>
                  <w:rStyle w:val="Lienhypertexte"/>
                  <w:i/>
                  <w:iCs/>
                  <w:lang w:val="en-GB"/>
                </w:rPr>
                <w:t>Paris Agreement</w:t>
              </w:r>
              <w:r w:rsidRPr="001C34EE" w:rsidR="00682F44">
                <w:rPr>
                  <w:rStyle w:val="Lienhypertexte"/>
                  <w:i/>
                  <w:iCs/>
                  <w:lang w:val="en-GB" w:eastAsia="fr-FR"/>
                </w:rPr>
                <w:t xml:space="preserve"> on Climate Change</w:t>
              </w:r>
            </w:hyperlink>
            <w:r w:rsidRPr="001C34EE" w:rsidR="00682F44">
              <w:rPr>
                <w:rFonts w:cs="Arial"/>
                <w:i/>
                <w:iCs/>
                <w:lang w:val="en-GB"/>
              </w:rPr>
              <w:t xml:space="preserve">; </w:t>
            </w:r>
            <w:hyperlink w:history="1" r:id="rId24">
              <w:r w:rsidRPr="001C34EE" w:rsidR="00682F44">
                <w:rPr>
                  <w:rStyle w:val="Lienhypertexte"/>
                  <w:i/>
                  <w:iCs/>
                  <w:lang w:val="en-GB"/>
                </w:rPr>
                <w:t>Sendai Framework for Disaster Risk Reduction - UNDRR</w:t>
              </w:r>
            </w:hyperlink>
            <w:r w:rsidRPr="001C34EE" w:rsidR="00682F44">
              <w:rPr>
                <w:rFonts w:cs="Arial"/>
                <w:i/>
                <w:iCs/>
                <w:lang w:val="en-GB"/>
              </w:rPr>
              <w:t xml:space="preserve">; </w:t>
            </w:r>
            <w:hyperlink w:history="1" r:id="rId25">
              <w:r w:rsidRPr="001C34EE" w:rsidR="00682F44">
                <w:rPr>
                  <w:rStyle w:val="Lienhypertexte"/>
                  <w:i/>
                  <w:iCs/>
                  <w:lang w:val="en-GB"/>
                </w:rPr>
                <w:t>United Nations Youth Strategy – Youth 2030</w:t>
              </w:r>
            </w:hyperlink>
            <w:r w:rsidRPr="001C34EE" w:rsidR="00682F44">
              <w:rPr>
                <w:rFonts w:cs="Arial"/>
                <w:i/>
                <w:iCs/>
                <w:lang w:val="en-GB"/>
              </w:rPr>
              <w:t xml:space="preserve"> and </w:t>
            </w:r>
            <w:hyperlink w:tgtFrame="_blank" w:history="1" r:id="rId26">
              <w:r w:rsidRPr="001C34EE" w:rsidR="00682F44">
                <w:rPr>
                  <w:rStyle w:val="Lienhypertexte"/>
                  <w:i/>
                  <w:iCs/>
                  <w:lang w:val="en-GB"/>
                </w:rPr>
                <w:t>World Programme of Action for Youth</w:t>
              </w:r>
            </w:hyperlink>
            <w:r w:rsidRPr="001C34EE" w:rsidR="00682F44">
              <w:rPr>
                <w:rFonts w:cs="Arial"/>
                <w:i/>
                <w:iCs/>
                <w:lang w:val="en-GB"/>
              </w:rPr>
              <w:t xml:space="preserve">; </w:t>
            </w:r>
            <w:hyperlink w:history="1" r:id="rId27">
              <w:r w:rsidRPr="001C34EE" w:rsidR="00682F44">
                <w:rPr>
                  <w:rStyle w:val="Lienhypertexte"/>
                  <w:i/>
                  <w:iCs/>
                  <w:lang w:val="en-GB"/>
                </w:rPr>
                <w:t>Small Island Development States (SIDS) ACCELERATED MODALITIES OF ACTION (SAMOA) Pathway</w:t>
              </w:r>
            </w:hyperlink>
            <w:r w:rsidR="00610486">
              <w:rPr>
                <w:rStyle w:val="Lienhypertexte"/>
                <w:i/>
                <w:iCs/>
                <w:lang w:val="en-GB"/>
              </w:rPr>
              <w:t xml:space="preserve"> </w:t>
            </w:r>
            <w:r w:rsidRPr="0088389F" w:rsidR="00610486">
              <w:rPr>
                <w:rStyle w:val="Lienhypertexte"/>
                <w:i/>
                <w:iCs/>
                <w:color w:val="auto"/>
                <w:u w:val="none"/>
                <w:lang w:val="en-GB"/>
              </w:rPr>
              <w:t>and</w:t>
            </w:r>
            <w:r w:rsidRPr="0088389F" w:rsidR="0037416C">
              <w:rPr>
                <w:rFonts w:ascii="Tahoma" w:hAnsi="Tahoma" w:eastAsiaTheme="minorEastAsia" w:cstheme="minorBidi"/>
                <w:sz w:val="18"/>
                <w:szCs w:val="22"/>
                <w:lang w:val="en-GB" w:eastAsia="zh-CN"/>
              </w:rPr>
              <w:t xml:space="preserve"> </w:t>
            </w:r>
            <w:hyperlink w:history="1" r:id="rId28">
              <w:r w:rsidRPr="001C34EE" w:rsidR="0037416C">
                <w:rPr>
                  <w:rStyle w:val="Lienhypertexte"/>
                  <w:rFonts w:cs="Arial"/>
                  <w:i/>
                  <w:iCs/>
                  <w:lang w:val="en-GB"/>
                </w:rPr>
                <w:t>Antigua and Barbuda Agenda for SIDS (ABAS)</w:t>
              </w:r>
            </w:hyperlink>
            <w:r w:rsidRPr="001C34EE" w:rsidR="0037416C">
              <w:rPr>
                <w:rFonts w:cs="Arial"/>
                <w:i/>
                <w:iCs/>
                <w:lang w:val="en-GB"/>
              </w:rPr>
              <w:t>;</w:t>
            </w:r>
            <w:r w:rsidRPr="001C34EE" w:rsidR="00682F44">
              <w:rPr>
                <w:rFonts w:cs="Arial"/>
                <w:i/>
                <w:iCs/>
                <w:color w:val="0000FF"/>
                <w:u w:val="single"/>
                <w:lang w:val="en-GB" w:eastAsia="fr-FR"/>
              </w:rPr>
              <w:t xml:space="preserve"> </w:t>
            </w:r>
            <w:hyperlink w:history="1" r:id="rId29">
              <w:r w:rsidRPr="001C34EE" w:rsidR="00682F44">
                <w:rPr>
                  <w:rStyle w:val="Lienhypertexte"/>
                  <w:i/>
                  <w:iCs/>
                  <w:lang w:val="en-GB" w:eastAsia="fr-FR"/>
                </w:rPr>
                <w:t>Istanbul programme of action for Least Developed Countries</w:t>
              </w:r>
            </w:hyperlink>
            <w:r w:rsidRPr="001C34EE" w:rsidR="00682F44">
              <w:rPr>
                <w:rFonts w:cs="Arial"/>
                <w:i/>
                <w:iCs/>
                <w:color w:val="0000FF"/>
                <w:u w:val="single"/>
                <w:lang w:val="en-GB" w:eastAsia="fr-FR"/>
              </w:rPr>
              <w:t xml:space="preserve"> (LDCs)</w:t>
            </w:r>
            <w:r w:rsidRPr="001C34EE" w:rsidR="00682F44">
              <w:rPr>
                <w:rFonts w:cs="Arial"/>
                <w:i/>
                <w:iCs/>
                <w:lang w:val="en-GB"/>
              </w:rPr>
              <w:t xml:space="preserve">; </w:t>
            </w:r>
            <w:hyperlink w:history="1" r:id="rId30">
              <w:r w:rsidRPr="001C34EE" w:rsidR="00A40664">
                <w:rPr>
                  <w:rStyle w:val="Lienhypertexte"/>
                  <w:rFonts w:cs="Arial"/>
                  <w:i/>
                  <w:iCs/>
                  <w:lang w:val="en-GB"/>
                </w:rPr>
                <w:t>Doha Programme of Action for Least Developed Countries (LDCs)</w:t>
              </w:r>
            </w:hyperlink>
            <w:r w:rsidRPr="001C34EE" w:rsidR="00A40664">
              <w:rPr>
                <w:rFonts w:cs="Arial"/>
                <w:i/>
                <w:iCs/>
                <w:lang w:val="en-GB"/>
              </w:rPr>
              <w:t xml:space="preserve">; </w:t>
            </w:r>
            <w:hyperlink w:history="1" r:id="rId31">
              <w:r w:rsidRPr="001C34EE" w:rsidR="00682F44">
                <w:rPr>
                  <w:rStyle w:val="Lienhypertexte"/>
                  <w:i/>
                  <w:iCs/>
                  <w:lang w:val="en-GB"/>
                </w:rPr>
                <w:t xml:space="preserve">Vienna Programme of </w:t>
              </w:r>
              <w:r w:rsidRPr="001C34EE" w:rsidR="00682F44">
                <w:rPr>
                  <w:rStyle w:val="Lienhypertexte"/>
                  <w:i/>
                  <w:iCs/>
                  <w:lang w:val="en-GB"/>
                </w:rPr>
                <w:t>Action for the Landlocked Developing Countries (LLDCs)</w:t>
              </w:r>
            </w:hyperlink>
            <w:r w:rsidRPr="001C34EE" w:rsidR="00682F44">
              <w:rPr>
                <w:rStyle w:val="Lienhypertexte"/>
                <w:i/>
                <w:iCs/>
                <w:lang w:val="en-GB"/>
              </w:rPr>
              <w:t xml:space="preserve">; </w:t>
            </w:r>
            <w:hyperlink w:history="1" r:id="rId32">
              <w:r w:rsidRPr="001C34EE" w:rsidR="00682F44">
                <w:rPr>
                  <w:rStyle w:val="Lienhypertexte"/>
                  <w:i/>
                  <w:iCs/>
                  <w:lang w:val="en-GB"/>
                </w:rPr>
                <w:t>Addis Ababa Action Agenda</w:t>
              </w:r>
            </w:hyperlink>
            <w:r w:rsidRPr="001C34EE" w:rsidR="00682F44">
              <w:rPr>
                <w:rFonts w:cs="Arial"/>
                <w:i/>
                <w:iCs/>
                <w:lang w:val="en-GB"/>
              </w:rPr>
              <w:t xml:space="preserve">; </w:t>
            </w:r>
            <w:hyperlink w:history="1" r:id="rId33">
              <w:r w:rsidRPr="001C34EE" w:rsidR="00682F44">
                <w:rPr>
                  <w:rStyle w:val="Lienhypertexte"/>
                  <w:i/>
                  <w:iCs/>
                  <w:lang w:val="en-GB" w:eastAsia="zh-CN"/>
                </w:rPr>
                <w:t>Our Ocean, Our Future: Call for Action</w:t>
              </w:r>
            </w:hyperlink>
            <w:r w:rsidRPr="001C34EE" w:rsidR="00682F44">
              <w:rPr>
                <w:rFonts w:cs="Arial"/>
                <w:i/>
                <w:iCs/>
                <w:lang w:val="en-GB"/>
              </w:rPr>
              <w:t xml:space="preserve">; </w:t>
            </w:r>
            <w:hyperlink w:history="1" r:id="rId34">
              <w:r w:rsidRPr="001C34EE" w:rsidR="00682F44">
                <w:rPr>
                  <w:rStyle w:val="Lienhypertexte"/>
                  <w:i/>
                  <w:iCs/>
                  <w:lang w:val="en-GB"/>
                </w:rPr>
                <w:t>World Humanitarian Summit 2016 – Agenda for Humanity</w:t>
              </w:r>
            </w:hyperlink>
            <w:r w:rsidRPr="001C34EE" w:rsidR="00682F44">
              <w:rPr>
                <w:rFonts w:cs="Arial"/>
                <w:i/>
                <w:iCs/>
                <w:lang w:val="en-GB"/>
              </w:rPr>
              <w:t>.</w:t>
            </w:r>
            <w:bookmarkEnd w:id="16"/>
          </w:p>
          <w:p w:rsidRPr="001C34EE" w:rsidR="00741A1C" w:rsidP="00A40664" w:rsidRDefault="00D11E66" w14:paraId="238E11BD" w14:textId="71A86F6B">
            <w:pPr>
              <w:pStyle w:val="Bodytext"/>
              <w:ind w:left="161"/>
              <w:jc w:val="both"/>
              <w:rPr>
                <w:i/>
                <w:lang w:val="en-GB"/>
              </w:rPr>
            </w:pPr>
            <w:r w:rsidRPr="001C34EE">
              <w:rPr>
                <w:rFonts w:cs="Arial"/>
                <w:i/>
                <w:iCs/>
                <w:lang w:val="en-GB"/>
              </w:rPr>
              <w:t>C</w:t>
            </w:r>
            <w:r w:rsidRPr="001C34EE" w:rsidR="00741A1C">
              <w:rPr>
                <w:rFonts w:cs="Arial"/>
                <w:i/>
                <w:iCs/>
                <w:lang w:val="en-GB"/>
              </w:rPr>
              <w:t xml:space="preserve">onsult the </w:t>
            </w:r>
            <w:hyperlink w:history="1" r:id="rId35">
              <w:r w:rsidRPr="001C34EE" w:rsidR="00741A1C">
                <w:rPr>
                  <w:rStyle w:val="Lienhypertexte"/>
                  <w:rFonts w:cs="Arial"/>
                  <w:i/>
                  <w:iCs/>
                  <w:lang w:val="en-GB"/>
                </w:rPr>
                <w:t xml:space="preserve">Robust Anchorage </w:t>
              </w:r>
              <w:r w:rsidRPr="001C34EE" w:rsidR="00E217CE">
                <w:rPr>
                  <w:rStyle w:val="Lienhypertexte"/>
                  <w:rFonts w:cs="Arial"/>
                  <w:i/>
                  <w:iCs/>
                  <w:lang w:val="en-GB"/>
                </w:rPr>
                <w:t xml:space="preserve">between programmatic levels </w:t>
              </w:r>
              <w:r w:rsidRPr="001C34EE" w:rsidR="00741A1C">
                <w:rPr>
                  <w:rStyle w:val="Lienhypertexte"/>
                  <w:rFonts w:cs="Arial"/>
                  <w:i/>
                  <w:iCs/>
                  <w:lang w:val="en-GB"/>
                </w:rPr>
                <w:t>Methodology</w:t>
              </w:r>
            </w:hyperlink>
            <w:r w:rsidRPr="001C34EE" w:rsidR="00741A1C">
              <w:rPr>
                <w:rFonts w:cs="Arial"/>
                <w:i/>
                <w:iCs/>
                <w:lang w:val="en-GB"/>
              </w:rPr>
              <w:t xml:space="preserve"> for more information on how to </w:t>
            </w:r>
            <w:r w:rsidRPr="001C34EE">
              <w:rPr>
                <w:rFonts w:cs="Arial"/>
                <w:i/>
                <w:iCs/>
                <w:lang w:val="en-GB"/>
              </w:rPr>
              <w:t>ensure</w:t>
            </w:r>
            <w:r w:rsidRPr="001C34EE" w:rsidR="00B14F22">
              <w:rPr>
                <w:rFonts w:cs="Arial"/>
                <w:i/>
                <w:iCs/>
                <w:lang w:val="en-GB"/>
              </w:rPr>
              <w:t xml:space="preserve"> a </w:t>
            </w:r>
            <w:r w:rsidRPr="001C34EE" w:rsidR="00372834">
              <w:rPr>
                <w:rFonts w:cs="Arial"/>
                <w:i/>
                <w:iCs/>
                <w:lang w:val="en-GB"/>
              </w:rPr>
              <w:t>robust</w:t>
            </w:r>
            <w:r w:rsidRPr="001C34EE" w:rsidR="00B14F22">
              <w:rPr>
                <w:rFonts w:cs="Arial"/>
                <w:i/>
                <w:iCs/>
                <w:lang w:val="en-GB"/>
              </w:rPr>
              <w:t xml:space="preserve"> </w:t>
            </w:r>
            <w:r w:rsidRPr="001C34EE" w:rsidR="009C70A6">
              <w:rPr>
                <w:rFonts w:cs="Arial"/>
                <w:i/>
                <w:iCs/>
                <w:lang w:val="en-GB"/>
              </w:rPr>
              <w:t>R</w:t>
            </w:r>
            <w:r w:rsidRPr="001C34EE" w:rsidR="00870A52">
              <w:rPr>
                <w:rFonts w:cs="Arial"/>
                <w:i/>
                <w:iCs/>
                <w:lang w:val="en-GB"/>
              </w:rPr>
              <w:t>esults</w:t>
            </w:r>
            <w:r w:rsidRPr="001C34EE" w:rsidR="009C70A6">
              <w:rPr>
                <w:rFonts w:cs="Arial"/>
                <w:i/>
                <w:iCs/>
                <w:lang w:val="en-GB"/>
              </w:rPr>
              <w:t xml:space="preserve"> Framework</w:t>
            </w:r>
            <w:r w:rsidRPr="001C34EE" w:rsidR="00870A52">
              <w:rPr>
                <w:rFonts w:cs="Arial"/>
                <w:i/>
                <w:iCs/>
                <w:lang w:val="en-GB"/>
              </w:rPr>
              <w:t xml:space="preserve"> based on the principles of alignment and aggregation</w:t>
            </w:r>
            <w:r w:rsidRPr="001C34EE" w:rsidR="00005230">
              <w:rPr>
                <w:rFonts w:cs="Arial"/>
                <w:i/>
                <w:iCs/>
                <w:lang w:val="en-GB"/>
              </w:rPr>
              <w:t>.</w:t>
            </w:r>
            <w:r w:rsidRPr="001C34EE" w:rsidR="00B14F22">
              <w:rPr>
                <w:rFonts w:cs="Arial"/>
                <w:i/>
                <w:iCs/>
                <w:lang w:val="en-GB"/>
              </w:rPr>
              <w:t xml:space="preserve"> </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1C4B535C" w14:textId="77777777">
            <w:pPr>
              <w:pStyle w:val="BodytextBold"/>
              <w:rPr>
                <w:lang w:val="en-GB"/>
              </w:rPr>
            </w:pPr>
          </w:p>
        </w:tc>
      </w:tr>
    </w:tbl>
    <w:p w:rsidRPr="001C34EE" w:rsidR="00FE33F8" w:rsidP="00CD763A" w:rsidRDefault="00F77B86" w14:paraId="77A04A78" w14:textId="4623CE0D">
      <w:pPr>
        <w:pStyle w:val="H2"/>
        <w:spacing w:before="120"/>
        <w:outlineLvl w:val="1"/>
        <w:rPr>
          <w:lang w:val="en-GB"/>
        </w:rPr>
      </w:pPr>
      <w:bookmarkStart w:name="_Toc97544752" w:id="17"/>
      <w:bookmarkStart w:name="_Toc98780533" w:id="18"/>
      <w:bookmarkStart w:name="_Toc169601826" w:id="19"/>
      <w:r w:rsidRPr="001C34EE">
        <w:rPr>
          <w:lang w:val="en-GB"/>
        </w:rPr>
        <w:t>II</w:t>
      </w:r>
      <w:r w:rsidRPr="001C34EE" w:rsidR="00C413B5">
        <w:rPr>
          <w:lang w:val="en-GB"/>
        </w:rPr>
        <w:t>.2</w:t>
      </w:r>
      <w:r w:rsidRPr="001C34EE" w:rsidR="00FE33F8">
        <w:rPr>
          <w:lang w:val="en-GB"/>
        </w:rPr>
        <w:t xml:space="preserve"> </w:t>
      </w:r>
      <w:bookmarkStart w:name="_Hlk52955601" w:id="20"/>
      <w:r w:rsidRPr="001C34EE" w:rsidR="00FE33F8">
        <w:rPr>
          <w:lang w:val="en-GB"/>
        </w:rPr>
        <w:t xml:space="preserve">Overall purpose and </w:t>
      </w:r>
      <w:r w:rsidRPr="001C34EE">
        <w:rPr>
          <w:lang w:val="en-GB"/>
        </w:rPr>
        <w:t>R</w:t>
      </w:r>
      <w:r w:rsidRPr="001C34EE" w:rsidR="00FE33F8">
        <w:rPr>
          <w:lang w:val="en-GB"/>
        </w:rPr>
        <w:t>elevance (including needs, issues and baselines)</w:t>
      </w:r>
      <w:bookmarkEnd w:id="17"/>
      <w:bookmarkEnd w:id="18"/>
      <w:bookmarkEnd w:id="19"/>
      <w:bookmarkEnd w:id="20"/>
    </w:p>
    <w:tbl>
      <w:tblPr>
        <w:tblStyle w:val="Grilledutableau"/>
        <w:tblW w:w="0" w:type="auto"/>
        <w:shd w:val="clear" w:color="auto" w:fill="F2F2F2" w:themeFill="background1" w:themeFillShade="F2"/>
        <w:tblLook w:val="04A0" w:firstRow="1" w:lastRow="0" w:firstColumn="1" w:lastColumn="0" w:noHBand="0" w:noVBand="1"/>
      </w:tblPr>
      <w:tblGrid>
        <w:gridCol w:w="279"/>
        <w:gridCol w:w="8487"/>
        <w:gridCol w:w="270"/>
      </w:tblGrid>
      <w:tr w:rsidRPr="00B94C3F" w:rsidR="00FE33F8" w:rsidTr="78C38A62" w14:paraId="71FF7E1B"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Mar/>
          </w:tcPr>
          <w:p w:rsidRPr="001C34EE" w:rsidR="00FE33F8" w:rsidP="00E9334D" w:rsidRDefault="00FE33F8" w14:paraId="6F8776FD" w14:textId="77777777">
            <w:pPr>
              <w:pStyle w:val="BodytextBold"/>
              <w:rPr>
                <w:lang w:val="en-GB"/>
              </w:rPr>
            </w:pPr>
          </w:p>
        </w:tc>
        <w:tc>
          <w:tcPr>
            <w:tcW w:w="8487" w:type="dxa"/>
            <w:tcBorders>
              <w:top w:val="nil"/>
              <w:left w:val="nil"/>
              <w:bottom w:val="nil"/>
              <w:right w:val="nil"/>
            </w:tcBorders>
            <w:shd w:val="clear" w:color="auto" w:fill="F2F2F2" w:themeFill="background1" w:themeFillShade="F2"/>
            <w:tcMar/>
          </w:tcPr>
          <w:p w:rsidRPr="001C34EE" w:rsidR="00FE33F8" w:rsidP="00E9334D" w:rsidRDefault="00FE33F8" w14:paraId="3AECAA11"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FE33F8" w:rsidP="003167D6" w:rsidRDefault="0028356F" w14:paraId="24452638" w14:textId="5FA2EFB4">
            <w:pPr>
              <w:pStyle w:val="Bodytext"/>
              <w:jc w:val="both"/>
              <w:rPr>
                <w:rStyle w:val="CSCFbold"/>
                <w:rFonts w:asciiTheme="minorHAnsi" w:hAnsiTheme="minorHAnsi" w:cstheme="minorHAnsi"/>
                <w:b/>
                <w:iCs w:val="0"/>
                <w:color w:val="C00000"/>
                <w:sz w:val="19"/>
                <w:szCs w:val="19"/>
                <w:lang w:val="en-GB"/>
              </w:rPr>
            </w:pPr>
            <w:r w:rsidRPr="001C34EE">
              <w:rPr>
                <w:rStyle w:val="CSCFbold"/>
                <w:rFonts w:asciiTheme="minorHAnsi" w:hAnsiTheme="minorHAnsi" w:cstheme="minorHAnsi"/>
                <w:b/>
                <w:iCs w:val="0"/>
                <w:color w:val="C00000"/>
                <w:sz w:val="19"/>
                <w:szCs w:val="19"/>
                <w:lang w:val="en-GB"/>
              </w:rPr>
              <w:t>a)</w:t>
            </w:r>
            <w:r w:rsidRPr="001C34EE" w:rsidR="00B84E75">
              <w:rPr>
                <w:rStyle w:val="CSCFbold"/>
                <w:rFonts w:asciiTheme="minorHAnsi" w:hAnsiTheme="minorHAnsi" w:cstheme="minorHAnsi"/>
                <w:b/>
                <w:iCs w:val="0"/>
                <w:color w:val="C00000"/>
                <w:sz w:val="19"/>
                <w:szCs w:val="19"/>
                <w:lang w:val="en-GB"/>
              </w:rPr>
              <w:t xml:space="preserve"> </w:t>
            </w:r>
            <w:r w:rsidRPr="001C34EE" w:rsidR="00503EA0">
              <w:rPr>
                <w:rStyle w:val="CSCFbold"/>
                <w:rFonts w:asciiTheme="minorHAnsi" w:hAnsiTheme="minorHAnsi" w:cstheme="minorHAnsi"/>
                <w:b/>
                <w:iCs w:val="0"/>
                <w:color w:val="C00000"/>
                <w:sz w:val="19"/>
                <w:szCs w:val="19"/>
                <w:lang w:val="en-GB"/>
              </w:rPr>
              <w:t>Needs, issues and corresponding baselines</w:t>
            </w:r>
          </w:p>
          <w:p w:rsidRPr="001C34EE" w:rsidR="0028356F" w:rsidP="003167D6" w:rsidRDefault="00FE33F8" w14:paraId="4121854C" w14:textId="631D2068">
            <w:pPr>
              <w:spacing w:after="60"/>
              <w:jc w:val="both"/>
              <w:rPr>
                <w:rStyle w:val="CSCFbold"/>
                <w:rFonts w:asciiTheme="minorHAnsi" w:hAnsiTheme="minorHAnsi" w:cstheme="minorHAnsi"/>
                <w:bCs/>
                <w:iCs w:val="0"/>
                <w:sz w:val="19"/>
                <w:szCs w:val="19"/>
                <w:lang w:val="en-GB"/>
              </w:rPr>
            </w:pPr>
            <w:r w:rsidRPr="001C34EE">
              <w:rPr>
                <w:rFonts w:cstheme="minorHAnsi"/>
                <w:bCs/>
                <w:sz w:val="19"/>
                <w:szCs w:val="19"/>
                <w:lang w:val="en-GB"/>
              </w:rPr>
              <w:t>Why</w:t>
            </w:r>
            <w:r w:rsidRPr="001C34EE">
              <w:rPr>
                <w:rStyle w:val="CSCFbold"/>
                <w:rFonts w:asciiTheme="minorHAnsi" w:hAnsiTheme="minorHAnsi" w:cstheme="minorHAnsi"/>
                <w:bCs/>
                <w:iCs w:val="0"/>
                <w:sz w:val="19"/>
                <w:szCs w:val="19"/>
                <w:lang w:val="en-GB"/>
              </w:rPr>
              <w:t xml:space="preserve"> is this project needed? Clearly state the </w:t>
            </w:r>
            <w:r w:rsidRPr="001C34EE">
              <w:rPr>
                <w:rStyle w:val="CSCFbold"/>
                <w:rFonts w:asciiTheme="minorHAnsi" w:hAnsiTheme="minorHAnsi" w:cstheme="minorHAnsi"/>
                <w:b/>
                <w:iCs w:val="0"/>
                <w:sz w:val="19"/>
                <w:szCs w:val="19"/>
                <w:lang w:val="en-GB"/>
              </w:rPr>
              <w:t xml:space="preserve">needs </w:t>
            </w:r>
            <w:r w:rsidRPr="001C34EE">
              <w:rPr>
                <w:rStyle w:val="CSCFbold"/>
                <w:rFonts w:asciiTheme="minorHAnsi" w:hAnsiTheme="minorHAnsi" w:cstheme="minorHAnsi"/>
                <w:bCs/>
                <w:iCs w:val="0"/>
                <w:sz w:val="19"/>
                <w:szCs w:val="19"/>
                <w:lang w:val="en-GB"/>
              </w:rPr>
              <w:t xml:space="preserve">to be addressed, the </w:t>
            </w:r>
            <w:r w:rsidRPr="001C34EE">
              <w:rPr>
                <w:rStyle w:val="CSCFbold"/>
                <w:rFonts w:asciiTheme="minorHAnsi" w:hAnsiTheme="minorHAnsi" w:cstheme="minorHAnsi"/>
                <w:b/>
                <w:iCs w:val="0"/>
                <w:sz w:val="19"/>
                <w:szCs w:val="19"/>
                <w:lang w:val="en-GB"/>
              </w:rPr>
              <w:t>issues</w:t>
            </w:r>
            <w:r w:rsidRPr="001C34EE">
              <w:rPr>
                <w:rStyle w:val="CSCFbold"/>
                <w:rFonts w:asciiTheme="minorHAnsi" w:hAnsiTheme="minorHAnsi" w:cstheme="minorHAnsi"/>
                <w:bCs/>
                <w:iCs w:val="0"/>
                <w:sz w:val="19"/>
                <w:szCs w:val="19"/>
                <w:lang w:val="en-GB"/>
              </w:rPr>
              <w:t xml:space="preserve"> this project will tackle</w:t>
            </w:r>
            <w:r w:rsidRPr="001C34EE" w:rsidR="00B30E1E">
              <w:rPr>
                <w:rStyle w:val="CSCFbold"/>
                <w:rFonts w:asciiTheme="minorHAnsi" w:hAnsiTheme="minorHAnsi" w:cstheme="minorHAnsi"/>
                <w:bCs/>
                <w:iCs w:val="0"/>
                <w:sz w:val="19"/>
                <w:szCs w:val="19"/>
                <w:lang w:val="en-GB"/>
              </w:rPr>
              <w:t>,</w:t>
            </w:r>
            <w:r w:rsidRPr="001C34EE" w:rsidR="00AE34C6">
              <w:rPr>
                <w:rStyle w:val="CSCFbold"/>
                <w:rFonts w:asciiTheme="minorHAnsi" w:hAnsiTheme="minorHAnsi" w:cstheme="minorHAnsi"/>
                <w:bCs/>
                <w:iCs w:val="0"/>
                <w:sz w:val="19"/>
                <w:szCs w:val="19"/>
                <w:lang w:val="en-GB"/>
              </w:rPr>
              <w:t xml:space="preserve"> their </w:t>
            </w:r>
            <w:r w:rsidRPr="001C34EE" w:rsidR="00AE34C6">
              <w:rPr>
                <w:rStyle w:val="CSCFbold"/>
                <w:rFonts w:asciiTheme="minorHAnsi" w:hAnsiTheme="minorHAnsi" w:cstheme="minorHAnsi"/>
                <w:b/>
                <w:iCs w:val="0"/>
                <w:sz w:val="19"/>
                <w:szCs w:val="19"/>
                <w:lang w:val="en-GB"/>
              </w:rPr>
              <w:t>causes and effects</w:t>
            </w:r>
            <w:r w:rsidRPr="001C34EE">
              <w:rPr>
                <w:rStyle w:val="CSCFbold"/>
                <w:rFonts w:asciiTheme="minorHAnsi" w:hAnsiTheme="minorHAnsi" w:cstheme="minorHAnsi"/>
                <w:bCs/>
                <w:iCs w:val="0"/>
                <w:sz w:val="19"/>
                <w:szCs w:val="19"/>
                <w:lang w:val="en-GB"/>
              </w:rPr>
              <w:t xml:space="preserve"> with corresponding </w:t>
            </w:r>
            <w:r w:rsidRPr="001C34EE">
              <w:rPr>
                <w:rStyle w:val="CSCFbold"/>
                <w:rFonts w:asciiTheme="minorHAnsi" w:hAnsiTheme="minorHAnsi" w:cstheme="minorHAnsi"/>
                <w:b/>
                <w:iCs w:val="0"/>
                <w:sz w:val="19"/>
                <w:szCs w:val="19"/>
                <w:lang w:val="en-GB"/>
              </w:rPr>
              <w:t>baselines</w:t>
            </w:r>
            <w:r w:rsidRPr="001C34EE">
              <w:rPr>
                <w:rStyle w:val="CSCFbold"/>
                <w:rFonts w:asciiTheme="minorHAnsi" w:hAnsiTheme="minorHAnsi" w:cstheme="minorHAnsi"/>
                <w:bCs/>
                <w:iCs w:val="0"/>
                <w:sz w:val="19"/>
                <w:szCs w:val="19"/>
                <w:lang w:val="en-GB"/>
              </w:rPr>
              <w:t xml:space="preserve"> and the </w:t>
            </w:r>
            <w:r w:rsidRPr="001C34EE">
              <w:rPr>
                <w:rStyle w:val="CSCFbold"/>
                <w:rFonts w:asciiTheme="minorHAnsi" w:hAnsiTheme="minorHAnsi" w:cstheme="minorHAnsi"/>
                <w:b/>
                <w:iCs w:val="0"/>
                <w:sz w:val="19"/>
                <w:szCs w:val="19"/>
                <w:lang w:val="en-GB"/>
              </w:rPr>
              <w:t>evidence</w:t>
            </w:r>
            <w:r w:rsidRPr="001C34EE">
              <w:rPr>
                <w:rStyle w:val="CSCFbold"/>
                <w:rFonts w:asciiTheme="minorHAnsi" w:hAnsiTheme="minorHAnsi" w:cstheme="minorHAnsi"/>
                <w:bCs/>
                <w:iCs w:val="0"/>
                <w:sz w:val="19"/>
                <w:szCs w:val="19"/>
                <w:lang w:val="en-GB"/>
              </w:rPr>
              <w:t xml:space="preserve"> base for its justification. </w:t>
            </w:r>
          </w:p>
          <w:p w:rsidRPr="001C34EE" w:rsidR="0028356F" w:rsidP="003167D6" w:rsidRDefault="0028356F" w14:paraId="6525033F" w14:textId="184652D2">
            <w:pPr>
              <w:spacing w:after="60"/>
              <w:jc w:val="both"/>
              <w:rPr>
                <w:rStyle w:val="CSCFbold"/>
                <w:rFonts w:asciiTheme="minorHAnsi" w:hAnsiTheme="minorHAnsi" w:cstheme="minorHAnsi"/>
                <w:bCs/>
                <w:iCs w:val="0"/>
                <w:sz w:val="19"/>
                <w:szCs w:val="19"/>
                <w:lang w:val="en-GB"/>
              </w:rPr>
            </w:pPr>
            <w:r w:rsidRPr="001C34EE">
              <w:rPr>
                <w:rStyle w:val="CSCFbold"/>
                <w:rFonts w:asciiTheme="minorHAnsi" w:hAnsiTheme="minorHAnsi" w:cstheme="minorHAnsi"/>
                <w:bCs/>
                <w:iCs w:val="0"/>
                <w:sz w:val="19"/>
                <w:szCs w:val="19"/>
                <w:lang w:val="en-GB"/>
              </w:rPr>
              <w:t>W</w:t>
            </w:r>
            <w:r w:rsidRPr="001C34EE" w:rsidR="00FE33F8">
              <w:rPr>
                <w:rStyle w:val="CSCFbold"/>
                <w:rFonts w:asciiTheme="minorHAnsi" w:hAnsiTheme="minorHAnsi" w:cstheme="minorHAnsi"/>
                <w:bCs/>
                <w:iCs w:val="0"/>
                <w:sz w:val="19"/>
                <w:szCs w:val="19"/>
                <w:lang w:val="en-GB"/>
              </w:rPr>
              <w:t xml:space="preserve">ho has been left behind and </w:t>
            </w:r>
            <w:r w:rsidRPr="001C34EE" w:rsidR="00FE33F8">
              <w:rPr>
                <w:rStyle w:val="CSCFbold"/>
                <w:rFonts w:asciiTheme="minorHAnsi" w:hAnsiTheme="minorHAnsi" w:cstheme="minorHAnsi"/>
                <w:b/>
                <w:iCs w:val="0"/>
                <w:sz w:val="19"/>
                <w:szCs w:val="19"/>
                <w:lang w:val="en-GB"/>
              </w:rPr>
              <w:t>which rights remain unfulfilled</w:t>
            </w:r>
            <w:r w:rsidRPr="001C34EE">
              <w:rPr>
                <w:rStyle w:val="CSCFbold"/>
                <w:rFonts w:asciiTheme="minorHAnsi" w:hAnsiTheme="minorHAnsi" w:cstheme="minorHAnsi"/>
                <w:bCs/>
                <w:iCs w:val="0"/>
                <w:sz w:val="19"/>
                <w:szCs w:val="19"/>
                <w:lang w:val="en-GB"/>
              </w:rPr>
              <w:t>?</w:t>
            </w:r>
            <w:r w:rsidRPr="001C34EE" w:rsidR="00FE33F8">
              <w:rPr>
                <w:rStyle w:val="CSCFbold"/>
                <w:rFonts w:asciiTheme="minorHAnsi" w:hAnsiTheme="minorHAnsi" w:cstheme="minorHAnsi"/>
                <w:bCs/>
                <w:iCs w:val="0"/>
                <w:sz w:val="19"/>
                <w:szCs w:val="19"/>
                <w:lang w:val="en-GB"/>
              </w:rPr>
              <w:t xml:space="preserve"> </w:t>
            </w:r>
            <w:r w:rsidRPr="001C34EE" w:rsidR="00374EEB">
              <w:rPr>
                <w:rStyle w:val="CSCFbold"/>
                <w:rFonts w:asciiTheme="minorHAnsi" w:hAnsiTheme="minorHAnsi" w:cstheme="minorHAnsi"/>
                <w:bCs/>
                <w:iCs w:val="0"/>
                <w:sz w:val="19"/>
                <w:szCs w:val="19"/>
                <w:lang w:val="en-GB"/>
              </w:rPr>
              <w:t>I</w:t>
            </w:r>
            <w:r w:rsidRPr="001C34EE" w:rsidR="00374EEB">
              <w:rPr>
                <w:rStyle w:val="CSCFbold"/>
                <w:rFonts w:asciiTheme="minorHAnsi" w:hAnsiTheme="minorHAnsi" w:cstheme="minorHAnsi"/>
                <w:bCs/>
                <w:sz w:val="19"/>
                <w:szCs w:val="19"/>
                <w:lang w:val="en-GB"/>
              </w:rPr>
              <w:t>dentify</w:t>
            </w:r>
            <w:r w:rsidRPr="001C34EE" w:rsidR="00374EEB">
              <w:rPr>
                <w:rStyle w:val="CSCFbold"/>
                <w:rFonts w:asciiTheme="minorHAnsi" w:hAnsiTheme="minorHAnsi" w:cstheme="minorHAnsi"/>
                <w:bCs/>
                <w:iCs w:val="0"/>
                <w:sz w:val="19"/>
                <w:szCs w:val="19"/>
                <w:lang w:val="en-GB"/>
              </w:rPr>
              <w:t xml:space="preserve"> </w:t>
            </w:r>
            <w:r w:rsidRPr="001C34EE" w:rsidR="00FE33F8">
              <w:rPr>
                <w:rStyle w:val="CSCFbold"/>
                <w:rFonts w:asciiTheme="minorHAnsi" w:hAnsiTheme="minorHAnsi" w:cstheme="minorHAnsi"/>
                <w:bCs/>
                <w:iCs w:val="0"/>
                <w:sz w:val="19"/>
                <w:szCs w:val="19"/>
                <w:lang w:val="en-GB"/>
              </w:rPr>
              <w:t xml:space="preserve">the immediate, underlying and root/structural causes </w:t>
            </w:r>
            <w:r w:rsidRPr="001C34EE" w:rsidR="00374EEB">
              <w:rPr>
                <w:rStyle w:val="CSCFbold"/>
                <w:rFonts w:asciiTheme="minorHAnsi" w:hAnsiTheme="minorHAnsi" w:cstheme="minorHAnsi"/>
                <w:bCs/>
                <w:iCs w:val="0"/>
                <w:sz w:val="19"/>
                <w:szCs w:val="19"/>
                <w:lang w:val="en-GB"/>
              </w:rPr>
              <w:t>o</w:t>
            </w:r>
            <w:r w:rsidRPr="001C34EE" w:rsidR="00374EEB">
              <w:rPr>
                <w:rStyle w:val="CSCFbold"/>
                <w:rFonts w:asciiTheme="minorHAnsi" w:hAnsiTheme="minorHAnsi" w:cstheme="minorHAnsi"/>
                <w:bCs/>
                <w:sz w:val="19"/>
                <w:szCs w:val="19"/>
                <w:lang w:val="en-GB"/>
              </w:rPr>
              <w:t>f</w:t>
            </w:r>
            <w:r w:rsidRPr="001C34EE" w:rsidR="00FE33F8">
              <w:rPr>
                <w:rStyle w:val="CSCFbold"/>
                <w:rFonts w:asciiTheme="minorHAnsi" w:hAnsiTheme="minorHAnsi" w:cstheme="minorHAnsi"/>
                <w:bCs/>
                <w:iCs w:val="0"/>
                <w:sz w:val="19"/>
                <w:szCs w:val="19"/>
                <w:lang w:val="en-GB"/>
              </w:rPr>
              <w:t xml:space="preserve"> the issues in focus, paying particular attention to any inequalities, </w:t>
            </w:r>
            <w:r w:rsidRPr="001C34EE" w:rsidR="00FE33F8">
              <w:rPr>
                <w:rFonts w:eastAsia="Calibri" w:cstheme="minorHAnsi"/>
                <w:bCs/>
                <w:color w:val="000000"/>
                <w:sz w:val="19"/>
                <w:szCs w:val="19"/>
                <w:lang w:val="en-GB" w:eastAsia="fr-FR"/>
              </w:rPr>
              <w:t xml:space="preserve">patterns of </w:t>
            </w:r>
            <w:r w:rsidRPr="001C34EE" w:rsidR="00374EEB">
              <w:rPr>
                <w:rFonts w:eastAsia="Calibri" w:cstheme="minorHAnsi"/>
                <w:bCs/>
                <w:color w:val="000000"/>
                <w:sz w:val="19"/>
                <w:szCs w:val="19"/>
                <w:lang w:val="en-GB" w:eastAsia="fr-FR"/>
              </w:rPr>
              <w:t xml:space="preserve">deprivations </w:t>
            </w:r>
            <w:r w:rsidRPr="001C34EE" w:rsidR="00FE33F8">
              <w:rPr>
                <w:rFonts w:eastAsia="Calibri" w:cstheme="minorHAnsi"/>
                <w:bCs/>
                <w:color w:val="000000"/>
                <w:sz w:val="19"/>
                <w:szCs w:val="19"/>
                <w:lang w:val="en-GB" w:eastAsia="fr-FR"/>
              </w:rPr>
              <w:t>and exclusion</w:t>
            </w:r>
            <w:r w:rsidRPr="001C34EE" w:rsidR="00FE33F8">
              <w:rPr>
                <w:rStyle w:val="CSCFbold"/>
                <w:rFonts w:asciiTheme="minorHAnsi" w:hAnsiTheme="minorHAnsi" w:cstheme="minorHAnsi"/>
                <w:bCs/>
                <w:iCs w:val="0"/>
                <w:sz w:val="19"/>
                <w:szCs w:val="19"/>
                <w:lang w:val="en-GB"/>
              </w:rPr>
              <w:t xml:space="preserve"> including intersectional discrimination.</w:t>
            </w:r>
          </w:p>
          <w:p w:rsidRPr="001C34EE" w:rsidR="00B34C1C" w:rsidP="003167D6" w:rsidRDefault="0028356F" w14:paraId="4B2C2A91" w14:textId="2E8979F7">
            <w:pPr>
              <w:spacing w:after="60"/>
              <w:jc w:val="both"/>
              <w:rPr>
                <w:rStyle w:val="CSCFbold"/>
                <w:rFonts w:asciiTheme="minorHAnsi" w:hAnsiTheme="minorHAnsi" w:cstheme="minorHAnsi"/>
                <w:bCs/>
                <w:iCs w:val="0"/>
                <w:sz w:val="19"/>
                <w:szCs w:val="19"/>
                <w:lang w:val="en-GB"/>
              </w:rPr>
            </w:pPr>
            <w:r w:rsidRPr="001C34EE">
              <w:rPr>
                <w:rStyle w:val="CSCFbold"/>
                <w:rFonts w:asciiTheme="minorHAnsi" w:hAnsiTheme="minorHAnsi" w:cstheme="minorHAnsi"/>
                <w:bCs/>
                <w:iCs w:val="0"/>
                <w:sz w:val="19"/>
                <w:szCs w:val="19"/>
                <w:lang w:val="en-GB"/>
              </w:rPr>
              <w:t>Which are the</w:t>
            </w:r>
            <w:r w:rsidRPr="001C34EE" w:rsidR="00FE33F8">
              <w:rPr>
                <w:rStyle w:val="CSCFbold"/>
                <w:rFonts w:asciiTheme="minorHAnsi" w:hAnsiTheme="minorHAnsi" w:cstheme="minorHAnsi"/>
                <w:bCs/>
                <w:iCs w:val="0"/>
                <w:sz w:val="19"/>
                <w:szCs w:val="19"/>
                <w:lang w:val="en-GB"/>
              </w:rPr>
              <w:t xml:space="preserve"> </w:t>
            </w:r>
            <w:r w:rsidRPr="001C34EE" w:rsidR="00FE33F8">
              <w:rPr>
                <w:rStyle w:val="CSCFbold"/>
                <w:rFonts w:asciiTheme="minorHAnsi" w:hAnsiTheme="minorHAnsi" w:cstheme="minorHAnsi"/>
                <w:b/>
                <w:iCs w:val="0"/>
                <w:sz w:val="19"/>
                <w:szCs w:val="19"/>
                <w:lang w:val="en-GB"/>
              </w:rPr>
              <w:t>barriers</w:t>
            </w:r>
            <w:r w:rsidRPr="001C34EE" w:rsidR="00FE33F8">
              <w:rPr>
                <w:rStyle w:val="CSCFbold"/>
                <w:rFonts w:asciiTheme="minorHAnsi" w:hAnsiTheme="minorHAnsi" w:cstheme="minorHAnsi"/>
                <w:bCs/>
                <w:iCs w:val="0"/>
                <w:sz w:val="19"/>
                <w:szCs w:val="19"/>
                <w:lang w:val="en-GB"/>
              </w:rPr>
              <w:t xml:space="preserve"> </w:t>
            </w:r>
            <w:r w:rsidRPr="001C34EE">
              <w:rPr>
                <w:rStyle w:val="CSCFbold"/>
                <w:rFonts w:asciiTheme="minorHAnsi" w:hAnsiTheme="minorHAnsi" w:cstheme="minorHAnsi"/>
                <w:bCs/>
                <w:iCs w:val="0"/>
                <w:sz w:val="19"/>
                <w:szCs w:val="19"/>
                <w:lang w:val="en-GB"/>
              </w:rPr>
              <w:t>preventing the</w:t>
            </w:r>
            <w:r w:rsidRPr="001C34EE" w:rsidR="00FE33F8">
              <w:rPr>
                <w:rStyle w:val="CSCFbold"/>
                <w:rFonts w:asciiTheme="minorHAnsi" w:hAnsiTheme="minorHAnsi" w:cstheme="minorHAnsi"/>
                <w:bCs/>
                <w:iCs w:val="0"/>
                <w:sz w:val="19"/>
                <w:szCs w:val="19"/>
                <w:lang w:val="en-GB"/>
              </w:rPr>
              <w:t xml:space="preserve"> fulfilment of rights, pointing to the capacity gaps of duty-bearer</w:t>
            </w:r>
            <w:r w:rsidRPr="001C34EE" w:rsidR="00DB6DE7">
              <w:rPr>
                <w:rStyle w:val="CSCFbold"/>
                <w:rFonts w:asciiTheme="minorHAnsi" w:hAnsiTheme="minorHAnsi" w:cstheme="minorHAnsi"/>
                <w:bCs/>
                <w:iCs w:val="0"/>
                <w:sz w:val="19"/>
                <w:szCs w:val="19"/>
                <w:lang w:val="en-GB"/>
              </w:rPr>
              <w:t>s</w:t>
            </w:r>
            <w:r w:rsidRPr="001C34EE" w:rsidR="00FE33F8">
              <w:rPr>
                <w:rStyle w:val="Appelnotedebasdep"/>
                <w:rFonts w:cstheme="minorHAnsi"/>
                <w:bCs/>
                <w:color w:val="000000"/>
                <w:sz w:val="19"/>
                <w:szCs w:val="19"/>
                <w:lang w:val="en-GB"/>
              </w:rPr>
              <w:t xml:space="preserve"> </w:t>
            </w:r>
            <w:r w:rsidRPr="001C34EE" w:rsidR="00FE33F8">
              <w:rPr>
                <w:rStyle w:val="CSCFbold"/>
                <w:rFonts w:asciiTheme="minorHAnsi" w:hAnsiTheme="minorHAnsi" w:cstheme="minorHAnsi"/>
                <w:bCs/>
                <w:iCs w:val="0"/>
                <w:sz w:val="19"/>
                <w:szCs w:val="19"/>
                <w:lang w:val="en-GB"/>
              </w:rPr>
              <w:t>and</w:t>
            </w:r>
            <w:r w:rsidRPr="001C34EE">
              <w:rPr>
                <w:rStyle w:val="CSCFbold"/>
                <w:rFonts w:asciiTheme="minorHAnsi" w:hAnsiTheme="minorHAnsi" w:cstheme="minorHAnsi"/>
                <w:bCs/>
                <w:iCs w:val="0"/>
                <w:sz w:val="19"/>
                <w:szCs w:val="19"/>
                <w:lang w:val="en-GB"/>
              </w:rPr>
              <w:t>/or</w:t>
            </w:r>
            <w:r w:rsidRPr="001C34EE" w:rsidR="00FE33F8">
              <w:rPr>
                <w:rStyle w:val="CSCFbold"/>
                <w:rFonts w:asciiTheme="minorHAnsi" w:hAnsiTheme="minorHAnsi" w:cstheme="minorHAnsi"/>
                <w:bCs/>
                <w:iCs w:val="0"/>
                <w:sz w:val="19"/>
                <w:szCs w:val="19"/>
                <w:lang w:val="en-GB"/>
              </w:rPr>
              <w:t xml:space="preserve"> rights-holders</w:t>
            </w:r>
            <w:r w:rsidRPr="001C34EE">
              <w:rPr>
                <w:rStyle w:val="CSCFbold"/>
                <w:rFonts w:asciiTheme="minorHAnsi" w:hAnsiTheme="minorHAnsi" w:cstheme="minorHAnsi"/>
                <w:bCs/>
                <w:iCs w:val="0"/>
                <w:sz w:val="19"/>
                <w:szCs w:val="19"/>
                <w:lang w:val="en-GB"/>
              </w:rPr>
              <w:t xml:space="preserve">? </w:t>
            </w:r>
          </w:p>
          <w:p w:rsidRPr="001C34EE" w:rsidR="0028356F" w:rsidP="003167D6" w:rsidRDefault="00B34C1C" w14:paraId="5978BB1F" w14:textId="0A3D3ECA">
            <w:pPr>
              <w:spacing w:after="60"/>
              <w:jc w:val="both"/>
              <w:rPr>
                <w:rStyle w:val="CSCFbold"/>
                <w:rFonts w:asciiTheme="minorHAnsi" w:hAnsiTheme="minorHAnsi" w:cstheme="minorHAnsi"/>
                <w:bCs/>
                <w:iCs w:val="0"/>
                <w:sz w:val="19"/>
                <w:szCs w:val="19"/>
                <w:lang w:val="en-GB"/>
              </w:rPr>
            </w:pPr>
            <w:r w:rsidRPr="001C34EE">
              <w:rPr>
                <w:rFonts w:eastAsia="Calibri" w:cstheme="minorHAnsi"/>
                <w:bCs/>
                <w:sz w:val="19"/>
                <w:szCs w:val="19"/>
                <w:lang w:val="en-GB"/>
              </w:rPr>
              <w:t>H</w:t>
            </w:r>
            <w:r w:rsidRPr="001C34EE" w:rsidR="00FE33F8">
              <w:rPr>
                <w:rFonts w:eastAsia="Calibri" w:cstheme="minorHAnsi"/>
                <w:bCs/>
                <w:sz w:val="19"/>
                <w:szCs w:val="19"/>
                <w:lang w:val="en-GB"/>
              </w:rPr>
              <w:t>ow</w:t>
            </w:r>
            <w:r w:rsidRPr="001C34EE" w:rsidR="00734A5B">
              <w:rPr>
                <w:rFonts w:eastAsia="Calibri" w:cstheme="minorHAnsi"/>
                <w:bCs/>
                <w:sz w:val="19"/>
                <w:szCs w:val="19"/>
                <w:lang w:val="en-GB"/>
              </w:rPr>
              <w:t xml:space="preserve"> will</w:t>
            </w:r>
            <w:r w:rsidRPr="001C34EE" w:rsidR="00FE33F8">
              <w:rPr>
                <w:rFonts w:eastAsia="Calibri" w:cstheme="minorHAnsi"/>
                <w:bCs/>
                <w:sz w:val="19"/>
                <w:szCs w:val="19"/>
                <w:lang w:val="en-GB"/>
              </w:rPr>
              <w:t xml:space="preserve"> the project respond to assessed needs and issues </w:t>
            </w:r>
            <w:r w:rsidRPr="001C34EE" w:rsidR="0074267D">
              <w:rPr>
                <w:rFonts w:eastAsia="Calibri" w:cstheme="minorHAnsi"/>
                <w:bCs/>
                <w:sz w:val="19"/>
                <w:szCs w:val="19"/>
                <w:lang w:val="en-GB"/>
              </w:rPr>
              <w:t>at</w:t>
            </w:r>
            <w:r w:rsidRPr="001C34EE" w:rsidR="00FE33F8">
              <w:rPr>
                <w:rFonts w:eastAsia="Calibri" w:cstheme="minorHAnsi"/>
                <w:bCs/>
                <w:sz w:val="19"/>
                <w:szCs w:val="19"/>
                <w:lang w:val="en-GB"/>
              </w:rPr>
              <w:t xml:space="preserve"> </w:t>
            </w:r>
            <w:r w:rsidRPr="001C34EE" w:rsidR="00FE33F8">
              <w:rPr>
                <w:rFonts w:eastAsia="Calibri" w:cstheme="minorHAnsi"/>
                <w:b/>
                <w:sz w:val="19"/>
                <w:szCs w:val="19"/>
                <w:lang w:val="en-GB"/>
              </w:rPr>
              <w:t>country/region/global</w:t>
            </w:r>
            <w:r w:rsidRPr="001C34EE">
              <w:rPr>
                <w:rFonts w:eastAsia="Calibri" w:cstheme="minorHAnsi"/>
                <w:b/>
                <w:sz w:val="19"/>
                <w:szCs w:val="19"/>
                <w:lang w:val="en-GB"/>
              </w:rPr>
              <w:t xml:space="preserve"> level</w:t>
            </w:r>
            <w:r w:rsidRPr="001C34EE" w:rsidR="001204D1">
              <w:rPr>
                <w:rFonts w:eastAsia="Calibri" w:cstheme="minorHAnsi"/>
                <w:bCs/>
                <w:sz w:val="19"/>
                <w:szCs w:val="19"/>
                <w:lang w:val="en-GB"/>
              </w:rPr>
              <w:t>, depending on the scope of the project</w:t>
            </w:r>
            <w:r w:rsidRPr="001C34EE">
              <w:rPr>
                <w:rFonts w:eastAsia="Calibri" w:cstheme="minorHAnsi"/>
                <w:bCs/>
                <w:sz w:val="19"/>
                <w:szCs w:val="19"/>
                <w:lang w:val="en-GB"/>
              </w:rPr>
              <w:t>?</w:t>
            </w:r>
            <w:r w:rsidRPr="001C34EE" w:rsidR="00FE33F8">
              <w:rPr>
                <w:rStyle w:val="CSCFbold"/>
                <w:rFonts w:asciiTheme="minorHAnsi" w:hAnsiTheme="minorHAnsi" w:cstheme="minorHAnsi"/>
                <w:bCs/>
                <w:iCs w:val="0"/>
                <w:sz w:val="19"/>
                <w:szCs w:val="19"/>
                <w:lang w:val="en-GB"/>
              </w:rPr>
              <w:t xml:space="preserve"> </w:t>
            </w:r>
          </w:p>
          <w:p w:rsidRPr="001C34EE" w:rsidR="00444981" w:rsidP="78C38A62" w:rsidRDefault="0028356F" w14:paraId="210D2BAC" w14:textId="44D05F38">
            <w:pPr>
              <w:spacing w:after="60"/>
              <w:jc w:val="both"/>
              <w:rPr>
                <w:rStyle w:val="CSCFbold"/>
                <w:rFonts w:ascii="Calibri" w:hAnsi="Calibri" w:cs="Calibri" w:asciiTheme="minorAscii" w:hAnsiTheme="minorAscii" w:cstheme="minorAscii"/>
                <w:sz w:val="19"/>
                <w:szCs w:val="19"/>
                <w:lang w:val="fr-FR"/>
              </w:rPr>
            </w:pPr>
            <w:r w:rsidRPr="78C38A62" w:rsidR="0028356F">
              <w:rPr>
                <w:rStyle w:val="CSCFbold"/>
                <w:rFonts w:ascii="Calibri" w:hAnsi="Calibri" w:cs="Calibri" w:asciiTheme="minorAscii" w:hAnsiTheme="minorAscii" w:cstheme="minorAscii"/>
                <w:sz w:val="19"/>
                <w:szCs w:val="19"/>
                <w:lang w:val="fr-FR"/>
              </w:rPr>
              <w:t>H</w:t>
            </w:r>
            <w:r w:rsidRPr="78C38A62" w:rsidR="00FE33F8">
              <w:rPr>
                <w:rStyle w:val="CSCFbold"/>
                <w:rFonts w:ascii="Calibri" w:hAnsi="Calibri" w:cs="Calibri" w:asciiTheme="minorAscii" w:hAnsiTheme="minorAscii" w:cstheme="minorAscii"/>
                <w:sz w:val="19"/>
                <w:szCs w:val="19"/>
                <w:lang w:val="fr-FR"/>
              </w:rPr>
              <w:t xml:space="preserve">ow </w:t>
            </w:r>
            <w:r w:rsidRPr="78C38A62" w:rsidR="0028356F">
              <w:rPr>
                <w:rStyle w:val="CSCFbold"/>
                <w:rFonts w:ascii="Calibri" w:hAnsi="Calibri" w:cs="Calibri" w:asciiTheme="minorAscii" w:hAnsiTheme="minorAscii" w:cstheme="minorAscii"/>
                <w:sz w:val="19"/>
                <w:szCs w:val="19"/>
                <w:lang w:val="fr-FR"/>
              </w:rPr>
              <w:t xml:space="preserve">is </w:t>
            </w:r>
            <w:r w:rsidRPr="78C38A62" w:rsidR="00FE33F8">
              <w:rPr>
                <w:rStyle w:val="CSCFbold"/>
                <w:rFonts w:ascii="Calibri" w:hAnsi="Calibri" w:cs="Calibri" w:asciiTheme="minorAscii" w:hAnsiTheme="minorAscii" w:cstheme="minorAscii"/>
                <w:sz w:val="19"/>
                <w:szCs w:val="19"/>
                <w:lang w:val="fr-FR"/>
              </w:rPr>
              <w:t xml:space="preserve">the project </w:t>
            </w:r>
            <w:r w:rsidRPr="78C38A62" w:rsidR="0074267D">
              <w:rPr>
                <w:rStyle w:val="CSCFbold"/>
                <w:rFonts w:ascii="Calibri" w:hAnsi="Calibri" w:cs="Calibri" w:asciiTheme="minorAscii" w:hAnsiTheme="minorAscii" w:cstheme="minorAscii"/>
                <w:sz w:val="19"/>
                <w:szCs w:val="19"/>
                <w:lang w:val="fr-FR"/>
              </w:rPr>
              <w:t>aligned</w:t>
            </w:r>
            <w:r w:rsidRPr="78C38A62" w:rsidR="00FE33F8">
              <w:rPr>
                <w:rStyle w:val="CSCFbold"/>
                <w:rFonts w:ascii="Calibri" w:hAnsi="Calibri" w:cs="Calibri" w:asciiTheme="minorAscii" w:hAnsiTheme="minorAscii" w:cstheme="minorAscii"/>
                <w:sz w:val="19"/>
                <w:szCs w:val="19"/>
                <w:lang w:val="fr-FR"/>
              </w:rPr>
              <w:t xml:space="preserve"> with the </w:t>
            </w:r>
            <w:r w:rsidRPr="78C38A62" w:rsidR="00FE33F8">
              <w:rPr>
                <w:rStyle w:val="CSCFbold"/>
                <w:rFonts w:ascii="Calibri" w:hAnsi="Calibri" w:cs="Calibri" w:asciiTheme="minorAscii" w:hAnsiTheme="minorAscii" w:cstheme="minorAscii"/>
                <w:b w:val="1"/>
                <w:bCs w:val="1"/>
                <w:sz w:val="19"/>
                <w:szCs w:val="19"/>
                <w:lang w:val="fr-FR"/>
              </w:rPr>
              <w:t>national development plan/strategy</w:t>
            </w:r>
            <w:r w:rsidRPr="78C38A62" w:rsidR="0028356F">
              <w:rPr>
                <w:rStyle w:val="CSCFbold"/>
                <w:rFonts w:ascii="Calibri" w:hAnsi="Calibri" w:cs="Calibri" w:asciiTheme="minorAscii" w:hAnsiTheme="minorAscii" w:cstheme="minorAscii"/>
                <w:sz w:val="19"/>
                <w:szCs w:val="19"/>
                <w:lang w:val="fr-FR"/>
              </w:rPr>
              <w:t xml:space="preserve"> </w:t>
            </w:r>
            <w:r w:rsidRPr="78C38A62" w:rsidR="00FE33F8">
              <w:rPr>
                <w:rStyle w:val="CSCFbold"/>
                <w:rFonts w:ascii="Calibri" w:hAnsi="Calibri" w:cs="Calibri" w:asciiTheme="minorAscii" w:hAnsiTheme="minorAscii" w:cstheme="minorAscii"/>
                <w:sz w:val="19"/>
                <w:szCs w:val="19"/>
                <w:lang w:val="fr-FR"/>
              </w:rPr>
              <w:t xml:space="preserve">and </w:t>
            </w:r>
            <w:r w:rsidRPr="78C38A62" w:rsidR="00F063DC">
              <w:rPr>
                <w:rStyle w:val="CSCFbold"/>
                <w:rFonts w:ascii="Calibri" w:hAnsi="Calibri" w:cs="Calibri" w:asciiTheme="minorAscii" w:hAnsiTheme="minorAscii" w:cstheme="minorAscii"/>
                <w:sz w:val="19"/>
                <w:szCs w:val="19"/>
                <w:lang w:val="fr-FR"/>
              </w:rPr>
              <w:t xml:space="preserve">if </w:t>
            </w:r>
            <w:r w:rsidRPr="78C38A62" w:rsidR="00F063DC">
              <w:rPr>
                <w:rStyle w:val="CSCFbold"/>
                <w:rFonts w:ascii="Calibri" w:hAnsi="Calibri" w:cs="Calibri" w:asciiTheme="minorAscii" w:hAnsiTheme="minorAscii" w:cstheme="minorAscii"/>
                <w:sz w:val="19"/>
                <w:szCs w:val="19"/>
                <w:lang w:val="fr-FR"/>
              </w:rPr>
              <w:t xml:space="preserve">appropriate </w:t>
            </w:r>
            <w:r w:rsidRPr="78C38A62" w:rsidR="00BB0F8E">
              <w:rPr>
                <w:rStyle w:val="CSCFbold"/>
                <w:rFonts w:ascii="Calibri" w:hAnsi="Calibri" w:cs="Calibri" w:asciiTheme="minorAscii" w:hAnsiTheme="minorAscii" w:cstheme="minorAscii"/>
                <w:sz w:val="19"/>
                <w:szCs w:val="19"/>
                <w:lang w:val="fr-FR"/>
              </w:rPr>
              <w:t>with</w:t>
            </w:r>
            <w:r w:rsidRPr="78C38A62" w:rsidR="00BB0F8E">
              <w:rPr>
                <w:rStyle w:val="CSCFbold"/>
                <w:rFonts w:ascii="Calibri" w:hAnsi="Calibri" w:cs="Calibri" w:asciiTheme="minorAscii" w:hAnsiTheme="minorAscii" w:cstheme="minorAscii"/>
                <w:sz w:val="19"/>
                <w:szCs w:val="19"/>
                <w:lang w:val="fr-FR"/>
              </w:rPr>
              <w:t xml:space="preserve"> </w:t>
            </w:r>
            <w:r w:rsidRPr="78C38A62" w:rsidR="00FE33F8">
              <w:rPr>
                <w:rStyle w:val="CSCFbold"/>
                <w:rFonts w:ascii="Calibri" w:hAnsi="Calibri" w:cs="Calibri" w:asciiTheme="minorAscii" w:hAnsiTheme="minorAscii" w:cstheme="minorAscii"/>
                <w:sz w:val="19"/>
                <w:szCs w:val="19"/>
                <w:lang w:val="fr-FR"/>
              </w:rPr>
              <w:t>the</w:t>
            </w:r>
            <w:r w:rsidRPr="78C38A62" w:rsidR="005B5A50">
              <w:rPr>
                <w:rStyle w:val="CSCFbold"/>
                <w:rFonts w:ascii="Calibri" w:hAnsi="Calibri" w:cs="Calibri" w:asciiTheme="minorAscii" w:hAnsiTheme="minorAscii" w:cstheme="minorAscii"/>
                <w:sz w:val="19"/>
                <w:szCs w:val="19"/>
                <w:lang w:val="fr-FR"/>
              </w:rPr>
              <w:t xml:space="preserve"> </w:t>
            </w:r>
            <w:r w:rsidRPr="78C38A62" w:rsidR="00F063DC">
              <w:rPr>
                <w:rStyle w:val="CSCFbold"/>
                <w:rFonts w:ascii="Calibri" w:hAnsi="Calibri" w:cs="Calibri" w:asciiTheme="minorAscii" w:hAnsiTheme="minorAscii" w:cstheme="minorAscii"/>
                <w:sz w:val="19"/>
                <w:szCs w:val="19"/>
                <w:lang w:val="fr-FR"/>
              </w:rPr>
              <w:t>collective</w:t>
            </w:r>
            <w:r w:rsidRPr="78C38A62" w:rsidR="00F063DC">
              <w:rPr>
                <w:rStyle w:val="CSCFbold"/>
                <w:rFonts w:ascii="Calibri" w:hAnsi="Calibri" w:cs="Calibri" w:asciiTheme="minorAscii" w:hAnsiTheme="minorAscii" w:cstheme="minorAscii"/>
                <w:sz w:val="19"/>
                <w:szCs w:val="19"/>
                <w:lang w:val="fr-FR"/>
              </w:rPr>
              <w:t xml:space="preserve"> outcomes and outputs of the </w:t>
            </w:r>
            <w:r w:rsidRPr="78C38A62" w:rsidR="005B5A50">
              <w:rPr>
                <w:rStyle w:val="CSCFbold"/>
                <w:rFonts w:ascii="Calibri" w:hAnsi="Calibri" w:cs="Calibri" w:asciiTheme="minorAscii" w:hAnsiTheme="minorAscii" w:cstheme="minorAscii"/>
                <w:b w:val="1"/>
                <w:bCs w:val="1"/>
                <w:sz w:val="19"/>
                <w:szCs w:val="19"/>
                <w:lang w:val="fr-FR"/>
              </w:rPr>
              <w:t>United Nations Sustainable Development Cooperation Framework</w:t>
            </w:r>
            <w:r w:rsidRPr="78C38A62" w:rsidR="005B5A50">
              <w:rPr>
                <w:rStyle w:val="CSCFbold"/>
                <w:rFonts w:ascii="Calibri" w:hAnsi="Calibri" w:cs="Calibri" w:asciiTheme="minorAscii" w:hAnsiTheme="minorAscii" w:cstheme="minorAscii"/>
                <w:sz w:val="19"/>
                <w:szCs w:val="19"/>
                <w:lang w:val="fr-FR"/>
              </w:rPr>
              <w:t xml:space="preserve"> (</w:t>
            </w:r>
            <w:r w:rsidRPr="78C38A62" w:rsidR="00FE33F8">
              <w:rPr>
                <w:rStyle w:val="CSCFbold"/>
                <w:rFonts w:ascii="Calibri" w:hAnsi="Calibri" w:cs="Calibri" w:asciiTheme="minorAscii" w:hAnsiTheme="minorAscii" w:cstheme="minorAscii"/>
                <w:sz w:val="19"/>
                <w:szCs w:val="19"/>
                <w:lang w:val="fr-FR"/>
              </w:rPr>
              <w:t>UNSDCF</w:t>
            </w:r>
            <w:r w:rsidRPr="78C38A62" w:rsidR="005B5A50">
              <w:rPr>
                <w:rStyle w:val="CSCFbold"/>
                <w:rFonts w:ascii="Calibri" w:hAnsi="Calibri" w:cs="Calibri" w:asciiTheme="minorAscii" w:hAnsiTheme="minorAscii" w:cstheme="minorAscii"/>
                <w:sz w:val="19"/>
                <w:szCs w:val="19"/>
                <w:lang w:val="fr-FR"/>
              </w:rPr>
              <w:t>)</w:t>
            </w:r>
            <w:r w:rsidRPr="78C38A62" w:rsidR="0028356F">
              <w:rPr>
                <w:rStyle w:val="CSCFbold"/>
                <w:rFonts w:ascii="Calibri" w:hAnsi="Calibri" w:cs="Calibri" w:asciiTheme="minorAscii" w:hAnsiTheme="minorAscii" w:cstheme="minorAscii"/>
                <w:sz w:val="19"/>
                <w:szCs w:val="19"/>
                <w:lang w:val="fr-FR"/>
              </w:rPr>
              <w:t>?</w:t>
            </w:r>
            <w:r w:rsidRPr="78C38A62" w:rsidR="00FE33F8">
              <w:rPr>
                <w:rStyle w:val="CSCFbold"/>
                <w:rFonts w:ascii="Calibri" w:hAnsi="Calibri" w:cs="Calibri" w:asciiTheme="minorAscii" w:hAnsiTheme="minorAscii" w:cstheme="minorAscii"/>
                <w:sz w:val="19"/>
                <w:szCs w:val="19"/>
                <w:lang w:val="fr-FR"/>
              </w:rPr>
              <w:t xml:space="preserve"> </w:t>
            </w:r>
          </w:p>
          <w:p w:rsidRPr="001C34EE" w:rsidR="00530FE6" w:rsidP="001B2C8D" w:rsidRDefault="001A4286" w14:paraId="35601A1F" w14:textId="04025713">
            <w:pPr>
              <w:spacing w:after="120"/>
              <w:jc w:val="both"/>
              <w:rPr>
                <w:rStyle w:val="CSCFbold"/>
                <w:rFonts w:asciiTheme="minorHAnsi" w:hAnsiTheme="minorHAnsi" w:cstheme="minorHAnsi"/>
                <w:iCs w:val="0"/>
                <w:sz w:val="19"/>
                <w:szCs w:val="19"/>
                <w:lang w:val="en-GB"/>
              </w:rPr>
            </w:pPr>
            <w:r w:rsidRPr="001C34EE">
              <w:rPr>
                <w:rStyle w:val="CSCFbold"/>
                <w:rFonts w:ascii="Calibri" w:hAnsi="Calibri" w:cstheme="minorHAnsi"/>
                <w:iCs w:val="0"/>
                <w:sz w:val="19"/>
                <w:szCs w:val="19"/>
                <w:lang w:val="en-GB"/>
              </w:rPr>
              <w:t>H</w:t>
            </w:r>
            <w:r w:rsidRPr="001C34EE">
              <w:rPr>
                <w:rStyle w:val="CSCFbold"/>
                <w:rFonts w:ascii="Calibri" w:hAnsi="Calibri" w:cstheme="minorHAnsi"/>
                <w:sz w:val="19"/>
                <w:szCs w:val="19"/>
                <w:lang w:val="en-GB"/>
              </w:rPr>
              <w:t xml:space="preserve">ow </w:t>
            </w:r>
            <w:r w:rsidRPr="001C34EE">
              <w:rPr>
                <w:rStyle w:val="CSCFbold"/>
                <w:rFonts w:ascii="Calibri" w:hAnsi="Calibri" w:cstheme="minorHAnsi"/>
                <w:iCs w:val="0"/>
                <w:sz w:val="19"/>
                <w:szCs w:val="19"/>
                <w:lang w:val="en-GB"/>
              </w:rPr>
              <w:t>i</w:t>
            </w:r>
            <w:r w:rsidRPr="001C34EE" w:rsidR="00AC074A">
              <w:rPr>
                <w:rStyle w:val="CSCFbold"/>
                <w:rFonts w:ascii="Calibri" w:hAnsi="Calibri" w:cstheme="minorHAnsi"/>
                <w:iCs w:val="0"/>
                <w:sz w:val="19"/>
                <w:szCs w:val="19"/>
                <w:lang w:val="en-GB"/>
              </w:rPr>
              <w:t xml:space="preserve">s </w:t>
            </w:r>
            <w:r w:rsidRPr="001C34EE" w:rsidR="002059EF">
              <w:rPr>
                <w:rStyle w:val="CSCFbold"/>
                <w:rFonts w:ascii="Calibri" w:hAnsi="Calibri" w:cstheme="minorHAnsi"/>
                <w:iCs w:val="0"/>
                <w:sz w:val="19"/>
                <w:szCs w:val="19"/>
                <w:lang w:val="en-GB"/>
              </w:rPr>
              <w:t>the</w:t>
            </w:r>
            <w:r w:rsidRPr="001C34EE" w:rsidR="002059EF">
              <w:rPr>
                <w:rStyle w:val="CSCFbold"/>
                <w:rFonts w:asciiTheme="minorHAnsi" w:hAnsiTheme="minorHAnsi" w:cstheme="minorHAnsi"/>
                <w:iCs w:val="0"/>
                <w:sz w:val="19"/>
                <w:szCs w:val="19"/>
                <w:lang w:val="en-GB"/>
              </w:rPr>
              <w:t xml:space="preserve"> project </w:t>
            </w:r>
            <w:r w:rsidRPr="001C34EE" w:rsidR="00AC074A">
              <w:rPr>
                <w:rStyle w:val="CSCFbold"/>
                <w:rFonts w:asciiTheme="minorHAnsi" w:hAnsiTheme="minorHAnsi" w:cstheme="minorHAnsi"/>
                <w:iCs w:val="0"/>
                <w:sz w:val="19"/>
                <w:szCs w:val="19"/>
                <w:lang w:val="en-GB"/>
              </w:rPr>
              <w:t xml:space="preserve">relevant </w:t>
            </w:r>
            <w:r w:rsidRPr="001C34EE" w:rsidR="00FE33F8">
              <w:rPr>
                <w:rStyle w:val="CSCFbold"/>
                <w:rFonts w:asciiTheme="minorHAnsi" w:hAnsiTheme="minorHAnsi" w:cstheme="minorHAnsi"/>
                <w:iCs w:val="0"/>
                <w:sz w:val="19"/>
                <w:szCs w:val="19"/>
                <w:lang w:val="en-GB"/>
              </w:rPr>
              <w:t>to the</w:t>
            </w:r>
            <w:r w:rsidRPr="001C34EE" w:rsidR="0072720E">
              <w:rPr>
                <w:rStyle w:val="CSCFbold"/>
                <w:rFonts w:asciiTheme="minorHAnsi" w:hAnsiTheme="minorHAnsi" w:cstheme="minorHAnsi"/>
                <w:iCs w:val="0"/>
                <w:sz w:val="19"/>
                <w:szCs w:val="19"/>
                <w:lang w:val="en-GB"/>
              </w:rPr>
              <w:t xml:space="preserve"> </w:t>
            </w:r>
            <w:r w:rsidRPr="001C34EE" w:rsidR="0072720E">
              <w:rPr>
                <w:rStyle w:val="CSCFbold"/>
                <w:rFonts w:asciiTheme="minorHAnsi" w:hAnsiTheme="minorHAnsi" w:cstheme="minorHAnsi"/>
                <w:b/>
                <w:bCs/>
                <w:iCs w:val="0"/>
                <w:sz w:val="19"/>
                <w:szCs w:val="19"/>
                <w:lang w:val="en-GB"/>
              </w:rPr>
              <w:t>donor</w:t>
            </w:r>
            <w:r w:rsidRPr="001C34EE" w:rsidR="00FE33F8">
              <w:rPr>
                <w:rStyle w:val="CSCFbold"/>
                <w:rFonts w:asciiTheme="minorHAnsi" w:hAnsiTheme="minorHAnsi" w:cstheme="minorHAnsi"/>
                <w:iCs w:val="0"/>
                <w:sz w:val="19"/>
                <w:szCs w:val="19"/>
                <w:lang w:val="en-GB"/>
              </w:rPr>
              <w:t xml:space="preserve"> </w:t>
            </w:r>
            <w:r w:rsidRPr="001C34EE" w:rsidR="00FE33F8">
              <w:rPr>
                <w:rStyle w:val="CSCFbold"/>
                <w:rFonts w:asciiTheme="minorHAnsi" w:hAnsiTheme="minorHAnsi" w:cstheme="minorHAnsi"/>
                <w:b/>
                <w:bCs/>
                <w:iCs w:val="0"/>
                <w:sz w:val="19"/>
                <w:szCs w:val="19"/>
                <w:lang w:val="en-GB"/>
              </w:rPr>
              <w:t xml:space="preserve">policy priority or </w:t>
            </w:r>
            <w:r w:rsidRPr="001C34EE" w:rsidR="002C4D68">
              <w:rPr>
                <w:rStyle w:val="CSCFbold"/>
                <w:rFonts w:asciiTheme="minorHAnsi" w:hAnsiTheme="minorHAnsi" w:cstheme="minorHAnsi"/>
                <w:b/>
                <w:bCs/>
                <w:iCs w:val="0"/>
                <w:sz w:val="19"/>
                <w:szCs w:val="19"/>
                <w:lang w:val="en-GB"/>
              </w:rPr>
              <w:t xml:space="preserve">Official Development Assistance </w:t>
            </w:r>
            <w:r w:rsidRPr="001C34EE" w:rsidR="00FE33F8">
              <w:rPr>
                <w:rStyle w:val="CSCFbold"/>
                <w:rFonts w:asciiTheme="minorHAnsi" w:hAnsiTheme="minorHAnsi" w:cstheme="minorHAnsi"/>
                <w:b/>
                <w:bCs/>
                <w:iCs w:val="0"/>
                <w:sz w:val="19"/>
                <w:szCs w:val="19"/>
                <w:lang w:val="en-GB"/>
              </w:rPr>
              <w:t>(ODA) strategy</w:t>
            </w:r>
            <w:r w:rsidRPr="001C34EE" w:rsidR="00FE33F8">
              <w:rPr>
                <w:rStyle w:val="CSCFbold"/>
                <w:rFonts w:asciiTheme="minorHAnsi" w:hAnsiTheme="minorHAnsi" w:cstheme="minorHAnsi"/>
                <w:iCs w:val="0"/>
                <w:sz w:val="19"/>
                <w:szCs w:val="19"/>
                <w:lang w:val="en-GB"/>
              </w:rPr>
              <w:t xml:space="preserve"> </w:t>
            </w:r>
            <w:r w:rsidRPr="001C34EE">
              <w:rPr>
                <w:rStyle w:val="CSCFbold"/>
                <w:rFonts w:asciiTheme="minorHAnsi" w:hAnsiTheme="minorHAnsi" w:cstheme="minorHAnsi"/>
                <w:iCs w:val="0"/>
                <w:sz w:val="19"/>
                <w:szCs w:val="19"/>
                <w:lang w:val="en-GB"/>
              </w:rPr>
              <w:t>(if applicable)</w:t>
            </w:r>
            <w:r w:rsidRPr="001C34EE" w:rsidR="00AC074A">
              <w:rPr>
                <w:rStyle w:val="CSCFbold"/>
                <w:rFonts w:asciiTheme="minorHAnsi" w:hAnsiTheme="minorHAnsi" w:cstheme="minorHAnsi"/>
                <w:iCs w:val="0"/>
                <w:sz w:val="19"/>
                <w:szCs w:val="19"/>
                <w:lang w:val="en-GB"/>
              </w:rPr>
              <w:t>?</w:t>
            </w:r>
            <w:r w:rsidRPr="001C34EE" w:rsidR="008A13A4">
              <w:rPr>
                <w:rStyle w:val="CSCFbold"/>
                <w:rFonts w:asciiTheme="minorHAnsi" w:hAnsiTheme="minorHAnsi" w:cstheme="minorHAnsi"/>
                <w:iCs w:val="0"/>
                <w:sz w:val="19"/>
                <w:szCs w:val="19"/>
                <w:lang w:val="en-GB"/>
              </w:rPr>
              <w:t xml:space="preserve"> </w:t>
            </w:r>
          </w:p>
          <w:p w:rsidRPr="001C34EE" w:rsidR="00FE33F8" w:rsidP="003167D6" w:rsidRDefault="00FE33F8" w14:paraId="6EEE9ECF" w14:textId="210FE72C">
            <w:pPr>
              <w:pStyle w:val="Bodytext"/>
              <w:ind w:left="161"/>
              <w:jc w:val="both"/>
              <w:rPr>
                <w:rStyle w:val="CSCFbold"/>
                <w:rFonts w:asciiTheme="minorHAnsi" w:hAnsiTheme="minorHAnsi" w:cstheme="minorHAnsi"/>
                <w:b/>
                <w:i/>
                <w:color w:val="C00000"/>
                <w:sz w:val="19"/>
                <w:szCs w:val="19"/>
                <w:lang w:val="en-GB"/>
              </w:rPr>
            </w:pPr>
            <w:r w:rsidRPr="001C34EE">
              <w:rPr>
                <w:rStyle w:val="CSCFbold"/>
                <w:rFonts w:asciiTheme="minorHAnsi" w:hAnsiTheme="minorHAnsi" w:cstheme="minorHAnsi"/>
                <w:b/>
                <w:i/>
                <w:color w:val="C00000"/>
                <w:sz w:val="19"/>
                <w:szCs w:val="19"/>
                <w:lang w:val="en-GB"/>
              </w:rPr>
              <w:t>Key background info for this section</w:t>
            </w:r>
          </w:p>
          <w:p w:rsidRPr="001C34EE" w:rsidR="00530FE6" w:rsidP="003167D6" w:rsidRDefault="00530FE6" w14:paraId="6E083178" w14:textId="66BEA5FB">
            <w:pPr>
              <w:pStyle w:val="Bodytext"/>
              <w:spacing w:after="60"/>
              <w:ind w:left="161"/>
              <w:jc w:val="both"/>
              <w:rPr>
                <w:rFonts w:cstheme="minorHAnsi"/>
                <w:i/>
                <w:color w:val="000000"/>
                <w:lang w:val="en-GB"/>
              </w:rPr>
            </w:pPr>
            <w:r w:rsidRPr="001C34EE">
              <w:rPr>
                <w:rFonts w:cstheme="minorHAnsi"/>
                <w:i/>
                <w:color w:val="000000"/>
                <w:lang w:val="en-GB"/>
              </w:rPr>
              <w:t>The UN country Common Country Analysis m</w:t>
            </w:r>
            <w:r w:rsidRPr="001C34EE">
              <w:rPr>
                <w:i/>
                <w:color w:val="000000"/>
                <w:lang w:val="en-GB"/>
              </w:rPr>
              <w:t>ay be a</w:t>
            </w:r>
            <w:r w:rsidRPr="001C34EE">
              <w:rPr>
                <w:rFonts w:cstheme="minorHAnsi"/>
                <w:i/>
                <w:color w:val="000000"/>
                <w:lang w:val="en-GB"/>
              </w:rPr>
              <w:t xml:space="preserve"> valuable source of information f</w:t>
            </w:r>
            <w:r w:rsidRPr="001C34EE">
              <w:rPr>
                <w:i/>
                <w:color w:val="000000"/>
                <w:lang w:val="en-GB"/>
              </w:rPr>
              <w:t>or the identification of needs and issues</w:t>
            </w:r>
            <w:r w:rsidRPr="001C34EE">
              <w:rPr>
                <w:rFonts w:cstheme="minorHAnsi"/>
                <w:i/>
                <w:color w:val="000000"/>
                <w:lang w:val="en-GB"/>
              </w:rPr>
              <w:t>. It is equally critical to look beyond the available official data and also to complement and triangulate data and information.</w:t>
            </w:r>
          </w:p>
          <w:p w:rsidRPr="001C34EE" w:rsidR="00C911FE" w:rsidP="003167D6" w:rsidRDefault="00C911FE" w14:paraId="543B7C45" w14:textId="26596D95">
            <w:pPr>
              <w:pStyle w:val="Bodytext"/>
              <w:spacing w:after="60"/>
              <w:ind w:left="161"/>
              <w:jc w:val="both"/>
              <w:rPr>
                <w:rFonts w:cstheme="minorHAnsi"/>
                <w:i/>
                <w:iCs/>
                <w:color w:val="000000"/>
                <w:lang w:val="en-GB"/>
              </w:rPr>
            </w:pPr>
            <w:r w:rsidRPr="001C34EE">
              <w:rPr>
                <w:rFonts w:cstheme="minorHAnsi"/>
                <w:b/>
                <w:bCs/>
                <w:i/>
                <w:iCs/>
                <w:color w:val="000000"/>
                <w:lang w:val="en-GB"/>
              </w:rPr>
              <w:t>Needs</w:t>
            </w:r>
            <w:r w:rsidRPr="001C34EE" w:rsidR="00144935">
              <w:rPr>
                <w:rFonts w:cstheme="minorHAnsi"/>
                <w:i/>
                <w:iCs/>
                <w:color w:val="000000"/>
                <w:lang w:val="en-GB"/>
              </w:rPr>
              <w:t>:</w:t>
            </w:r>
            <w:r w:rsidRPr="001C34EE">
              <w:rPr>
                <w:rFonts w:cstheme="minorHAnsi"/>
                <w:i/>
                <w:iCs/>
                <w:color w:val="000000"/>
                <w:lang w:val="en-GB"/>
              </w:rPr>
              <w:t xml:space="preserve"> </w:t>
            </w:r>
            <w:r w:rsidRPr="001C34EE" w:rsidR="00144935">
              <w:rPr>
                <w:rFonts w:cstheme="minorHAnsi"/>
                <w:i/>
                <w:iCs/>
                <w:color w:val="000000"/>
                <w:lang w:val="en-GB"/>
              </w:rPr>
              <w:t>S</w:t>
            </w:r>
            <w:r w:rsidRPr="001C34EE">
              <w:rPr>
                <w:rFonts w:cstheme="minorHAnsi"/>
                <w:i/>
                <w:iCs/>
                <w:color w:val="000000"/>
                <w:lang w:val="en-GB"/>
              </w:rPr>
              <w:t xml:space="preserve">pecific requirements of a beneficiary group/rights that remain unfulfilled for which the Organization has a special mandate (e.g. </w:t>
            </w:r>
            <w:r w:rsidRPr="001C34EE" w:rsidR="00B63727">
              <w:rPr>
                <w:rFonts w:cstheme="minorHAnsi"/>
                <w:i/>
                <w:iCs/>
                <w:lang w:val="en-GB"/>
              </w:rPr>
              <w:t>the right to education; the right to participate freely in the cultural life of the community, to enjoy the arts and to share in scientific advancement and its benefits, including access to, and enjoyment of cultural heritage; the right to freedom of opinion and expression; the right to freedom of thought, conscience and religion; the right to water and sanitation</w:t>
            </w:r>
            <w:r w:rsidRPr="001C34EE">
              <w:rPr>
                <w:rFonts w:cstheme="minorHAnsi"/>
                <w:i/>
                <w:iCs/>
                <w:color w:val="000000"/>
                <w:lang w:val="en-GB"/>
              </w:rPr>
              <w:t>).</w:t>
            </w:r>
          </w:p>
          <w:p w:rsidRPr="001C34EE" w:rsidR="00C911FE" w:rsidP="003167D6" w:rsidRDefault="00C911FE" w14:paraId="3F9FA21A" w14:textId="424D2F70">
            <w:pPr>
              <w:pStyle w:val="Bodytext"/>
              <w:spacing w:after="60"/>
              <w:ind w:left="160"/>
              <w:jc w:val="both"/>
              <w:rPr>
                <w:rStyle w:val="CSCFbold"/>
                <w:rFonts w:asciiTheme="minorHAnsi" w:hAnsiTheme="minorHAnsi" w:cstheme="minorHAnsi"/>
                <w:i/>
                <w:iCs w:val="0"/>
                <w:sz w:val="19"/>
                <w:szCs w:val="19"/>
                <w:lang w:val="en-GB"/>
              </w:rPr>
            </w:pPr>
            <w:r w:rsidRPr="001C34EE">
              <w:rPr>
                <w:rFonts w:cstheme="minorHAnsi"/>
                <w:b/>
                <w:bCs/>
                <w:i/>
                <w:iCs/>
                <w:color w:val="000000"/>
                <w:lang w:val="en-GB"/>
              </w:rPr>
              <w:t>Issues</w:t>
            </w:r>
            <w:r w:rsidRPr="001C34EE" w:rsidR="00144935">
              <w:rPr>
                <w:rFonts w:cstheme="minorHAnsi"/>
                <w:i/>
                <w:iCs/>
                <w:color w:val="000000"/>
                <w:lang w:val="en-GB"/>
              </w:rPr>
              <w:t>:</w:t>
            </w:r>
            <w:r w:rsidRPr="001C34EE">
              <w:rPr>
                <w:rFonts w:cstheme="minorHAnsi"/>
                <w:i/>
                <w:iCs/>
                <w:color w:val="000000"/>
                <w:lang w:val="en-GB"/>
              </w:rPr>
              <w:t xml:space="preserve"> </w:t>
            </w:r>
            <w:r w:rsidRPr="001C34EE" w:rsidR="00144935">
              <w:rPr>
                <w:rFonts w:cstheme="minorHAnsi"/>
                <w:i/>
                <w:iCs/>
                <w:color w:val="000000"/>
                <w:lang w:val="en-GB"/>
              </w:rPr>
              <w:t>N</w:t>
            </w:r>
            <w:r w:rsidRPr="001C34EE">
              <w:rPr>
                <w:rFonts w:cstheme="minorHAnsi"/>
                <w:i/>
                <w:iCs/>
                <w:color w:val="000000"/>
                <w:lang w:val="en-GB"/>
              </w:rPr>
              <w:t xml:space="preserve">egative elements/features that impede the fulfilment of these needs/rights and could potentially represent the focus of the project. Issues can be both substantiated/corroborated and contestable while experienced/declared by specific groups. </w:t>
            </w:r>
            <w:r w:rsidRPr="001C34EE" w:rsidR="00901FDA">
              <w:rPr>
                <w:rFonts w:cstheme="minorHAnsi"/>
                <w:i/>
                <w:color w:val="000000"/>
                <w:lang w:val="en-GB"/>
              </w:rPr>
              <w:t xml:space="preserve">It is important to gather and analyse all data from a range of sources, including from national statistics, national human rights institutions and international human rights mechanisms, </w:t>
            </w:r>
            <w:r w:rsidRPr="001C34EE" w:rsidR="00530FE6">
              <w:rPr>
                <w:rFonts w:cstheme="minorHAnsi"/>
                <w:i/>
                <w:color w:val="000000"/>
                <w:lang w:val="en-GB"/>
              </w:rPr>
              <w:t xml:space="preserve">and </w:t>
            </w:r>
            <w:r w:rsidRPr="001C34EE" w:rsidR="00901FDA">
              <w:rPr>
                <w:rFonts w:cstheme="minorHAnsi"/>
                <w:i/>
                <w:color w:val="000000"/>
                <w:lang w:val="en-GB"/>
              </w:rPr>
              <w:t xml:space="preserve">civil society organizations </w:t>
            </w:r>
            <w:r w:rsidRPr="001C34EE" w:rsidR="00530FE6">
              <w:rPr>
                <w:rFonts w:cstheme="minorHAnsi"/>
                <w:i/>
                <w:color w:val="000000"/>
                <w:lang w:val="en-GB"/>
              </w:rPr>
              <w:t>(</w:t>
            </w:r>
            <w:r w:rsidRPr="001C34EE" w:rsidR="00901FDA">
              <w:rPr>
                <w:rFonts w:cstheme="minorHAnsi"/>
                <w:i/>
                <w:color w:val="000000"/>
                <w:lang w:val="en-GB"/>
              </w:rPr>
              <w:t>including women and youth led organizations and/or community-level data</w:t>
            </w:r>
            <w:r w:rsidRPr="001C34EE" w:rsidR="00530FE6">
              <w:rPr>
                <w:rFonts w:cstheme="minorHAnsi"/>
                <w:i/>
                <w:color w:val="000000"/>
                <w:lang w:val="en-GB"/>
              </w:rPr>
              <w:t>)</w:t>
            </w:r>
            <w:r w:rsidRPr="001C34EE" w:rsidR="00901FDA">
              <w:rPr>
                <w:rFonts w:cstheme="minorHAnsi"/>
                <w:i/>
                <w:color w:val="000000"/>
                <w:lang w:val="en-GB"/>
              </w:rPr>
              <w:t xml:space="preserve">. </w:t>
            </w:r>
          </w:p>
          <w:p w:rsidRPr="001C34EE" w:rsidR="00FC2FCC" w:rsidP="003167D6" w:rsidRDefault="008049BA" w14:paraId="1BF26B3D" w14:textId="72620944">
            <w:pPr>
              <w:pStyle w:val="Bodytext"/>
              <w:spacing w:after="0"/>
              <w:ind w:left="159"/>
              <w:jc w:val="both"/>
              <w:rPr>
                <w:rFonts w:cstheme="minorHAnsi"/>
                <w:i/>
                <w:color w:val="000000"/>
                <w:lang w:val="en-GB"/>
              </w:rPr>
            </w:pPr>
            <w:r w:rsidRPr="001C34EE">
              <w:rPr>
                <w:rStyle w:val="CSCFbold"/>
                <w:rFonts w:asciiTheme="minorHAnsi" w:hAnsiTheme="minorHAnsi" w:cstheme="minorHAnsi"/>
                <w:i/>
                <w:sz w:val="19"/>
                <w:szCs w:val="19"/>
                <w:lang w:val="en-GB"/>
              </w:rPr>
              <w:t>For further guidance</w:t>
            </w:r>
            <w:r w:rsidRPr="001C34EE">
              <w:rPr>
                <w:rFonts w:cstheme="minorHAnsi"/>
                <w:i/>
                <w:iCs/>
                <w:color w:val="000000"/>
                <w:lang w:val="en-GB"/>
              </w:rPr>
              <w:t xml:space="preserve"> on the identification of needs and issues, please consult </w:t>
            </w:r>
            <w:r w:rsidRPr="001C34EE">
              <w:rPr>
                <w:rFonts w:eastAsia="MS Gothic" w:cstheme="minorHAnsi"/>
                <w:bCs/>
                <w:i/>
                <w:iCs/>
                <w:lang w:val="en-GB"/>
              </w:rPr>
              <w:t xml:space="preserve">the </w:t>
            </w:r>
            <w:hyperlink w:history="1" r:id="rId36">
              <w:r w:rsidRPr="001C34EE">
                <w:rPr>
                  <w:rStyle w:val="Lienhypertexte"/>
                  <w:rFonts w:eastAsia="MS Gothic" w:cstheme="minorHAnsi"/>
                  <w:bCs/>
                  <w:i/>
                  <w:iCs/>
                  <w:lang w:val="en-GB"/>
                </w:rPr>
                <w:t>202</w:t>
              </w:r>
              <w:r w:rsidR="00D47A16">
                <w:rPr>
                  <w:rStyle w:val="Lienhypertexte"/>
                  <w:rFonts w:eastAsia="MS Gothic" w:cstheme="minorHAnsi"/>
                  <w:bCs/>
                  <w:i/>
                  <w:iCs/>
                  <w:lang w:val="en-GB"/>
                </w:rPr>
                <w:t>4</w:t>
              </w:r>
              <w:r w:rsidRPr="001C34EE">
                <w:rPr>
                  <w:rStyle w:val="Lienhypertexte"/>
                  <w:rFonts w:eastAsia="MS Gothic" w:cstheme="minorHAnsi"/>
                  <w:bCs/>
                  <w:i/>
                  <w:iCs/>
                  <w:lang w:val="en-GB"/>
                </w:rPr>
                <w:t xml:space="preserve"> RBM Guiding Principles</w:t>
              </w:r>
            </w:hyperlink>
            <w:r w:rsidRPr="001C34EE">
              <w:rPr>
                <w:rFonts w:cstheme="minorHAnsi"/>
                <w:i/>
                <w:iCs/>
                <w:color w:val="000000"/>
                <w:lang w:val="en-GB"/>
              </w:rPr>
              <w:t xml:space="preserve"> </w:t>
            </w:r>
            <w:r w:rsidRPr="001C34EE">
              <w:rPr>
                <w:rFonts w:eastAsia="MS Gothic" w:cstheme="minorHAnsi"/>
                <w:bCs/>
                <w:i/>
                <w:iCs/>
                <w:lang w:val="en-GB"/>
              </w:rPr>
              <w:t>(Step 2: Conducting a situation analysis</w:t>
            </w:r>
            <w:r w:rsidRPr="001C34EE" w:rsidR="002D3D2D">
              <w:rPr>
                <w:rFonts w:eastAsia="MS Gothic" w:cstheme="minorHAnsi"/>
                <w:bCs/>
                <w:i/>
                <w:iCs/>
                <w:lang w:val="en-GB"/>
              </w:rPr>
              <w:t>; i) Identification of needs and issues</w:t>
            </w:r>
            <w:r w:rsidRPr="001C34EE">
              <w:rPr>
                <w:rFonts w:eastAsia="MS Gothic" w:cstheme="minorHAnsi"/>
                <w:bCs/>
                <w:i/>
                <w:iCs/>
                <w:lang w:val="en-GB"/>
              </w:rPr>
              <w:t>).</w:t>
            </w:r>
            <w:r w:rsidRPr="001C34EE" w:rsidR="00C911FE">
              <w:rPr>
                <w:rFonts w:cstheme="minorHAnsi"/>
                <w:i/>
                <w:color w:val="000000"/>
                <w:lang w:val="en-GB"/>
              </w:rPr>
              <w:t xml:space="preserve"> </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Mar/>
          </w:tcPr>
          <w:p w:rsidRPr="001C34EE" w:rsidR="00FE33F8" w:rsidP="00E9334D" w:rsidRDefault="00FE33F8" w14:paraId="3E08C878" w14:textId="77777777">
            <w:pPr>
              <w:pStyle w:val="BodytextBold"/>
              <w:rPr>
                <w:lang w:val="en-GB"/>
              </w:rPr>
            </w:pPr>
          </w:p>
        </w:tc>
      </w:tr>
    </w:tbl>
    <w:p w:rsidRPr="001C34EE" w:rsidR="00DD48DC" w:rsidP="00DD48DC" w:rsidRDefault="00DD48DC" w14:paraId="1D58AD46" w14:textId="77777777">
      <w:pPr>
        <w:pStyle w:val="H2"/>
        <w:spacing w:after="0"/>
        <w:rPr>
          <w:sz w:val="10"/>
          <w:szCs w:val="10"/>
          <w:lang w:val="en-GB"/>
        </w:rPr>
      </w:pPr>
    </w:p>
    <w:tbl>
      <w:tblPr>
        <w:tblStyle w:val="Grilledutableau"/>
        <w:tblW w:w="0" w:type="auto"/>
        <w:shd w:val="clear" w:color="auto" w:fill="F2F2F2" w:themeFill="background1" w:themeFillShade="F2"/>
        <w:tblLook w:val="04A0" w:firstRow="1" w:lastRow="0" w:firstColumn="1" w:lastColumn="0" w:noHBand="0" w:noVBand="1"/>
      </w:tblPr>
      <w:tblGrid>
        <w:gridCol w:w="279"/>
        <w:gridCol w:w="8487"/>
        <w:gridCol w:w="270"/>
      </w:tblGrid>
      <w:tr w:rsidRPr="00B94C3F" w:rsidR="00212F10" w:rsidTr="003B40D2" w14:paraId="710FBC36"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DD48DC" w:rsidP="003B40D2" w:rsidRDefault="00DD48DC" w14:paraId="6DFC0CAD" w14:textId="77777777">
            <w:pPr>
              <w:pStyle w:val="BodytextBold"/>
              <w:rPr>
                <w:lang w:val="en-GB"/>
              </w:rPr>
            </w:pPr>
          </w:p>
        </w:tc>
        <w:tc>
          <w:tcPr>
            <w:tcW w:w="8487" w:type="dxa"/>
            <w:tcBorders>
              <w:top w:val="nil"/>
              <w:left w:val="nil"/>
              <w:bottom w:val="nil"/>
              <w:right w:val="nil"/>
            </w:tcBorders>
            <w:shd w:val="clear" w:color="auto" w:fill="F2F2F2" w:themeFill="background1" w:themeFillShade="F2"/>
          </w:tcPr>
          <w:p w:rsidRPr="001C34EE" w:rsidR="00DD48DC" w:rsidP="003B40D2" w:rsidRDefault="00DD48DC" w14:paraId="797F362A" w14:textId="77777777">
            <w:pPr>
              <w:pStyle w:val="BodytextBold"/>
              <w:jc w:val="center"/>
              <w:rPr>
                <w:rStyle w:val="CSCFbold"/>
                <w:b w:val="0"/>
                <w:i/>
                <w:color w:val="4472C4" w:themeColor="accent1"/>
                <w:lang w:val="en-GB"/>
              </w:rPr>
            </w:pPr>
            <w:r w:rsidRPr="001C34EE">
              <w:rPr>
                <w:rStyle w:val="Accentuationintense"/>
                <w:lang w:val="en-GB"/>
              </w:rPr>
              <w:t>Delete this text box before submission</w:t>
            </w:r>
          </w:p>
          <w:p w:rsidRPr="001C34EE" w:rsidR="00DD48DC" w:rsidP="002E41BB" w:rsidRDefault="00DD48DC" w14:paraId="204DEA10" w14:textId="19BED3DD">
            <w:pPr>
              <w:pStyle w:val="Bodytext"/>
              <w:spacing w:after="0"/>
              <w:jc w:val="both"/>
              <w:rPr>
                <w:rFonts w:cstheme="minorHAnsi"/>
                <w:iCs/>
                <w:color w:val="000000"/>
                <w:lang w:val="en-GB"/>
              </w:rPr>
            </w:pPr>
            <w:r w:rsidRPr="001C34EE">
              <w:rPr>
                <w:rFonts w:cstheme="minorHAnsi"/>
                <w:iCs/>
                <w:color w:val="000000"/>
                <w:lang w:val="en-GB"/>
              </w:rPr>
              <w:t xml:space="preserve">In order to further identify the most relevant needs and issues, a complex range of elements must be taken into account and information/data should be gathered around different areas such as those specified in the table below (not exhaustive list). Please adapt its rows/categories according to the specificities of the project as well as the number of beneficiaries identified.  </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DD48DC" w:rsidP="003B40D2" w:rsidRDefault="00DD48DC" w14:paraId="68192494" w14:textId="77777777">
            <w:pPr>
              <w:pStyle w:val="BodytextBold"/>
              <w:rPr>
                <w:lang w:val="en-GB"/>
              </w:rPr>
            </w:pPr>
          </w:p>
        </w:tc>
      </w:tr>
    </w:tbl>
    <w:p w:rsidRPr="001C34EE" w:rsidR="00DD48DC" w:rsidP="00BE5703" w:rsidRDefault="00DD48DC" w14:paraId="33B0B691" w14:textId="77777777">
      <w:pPr>
        <w:pStyle w:val="H2"/>
        <w:spacing w:after="0"/>
        <w:rPr>
          <w:sz w:val="10"/>
          <w:szCs w:val="10"/>
          <w:lang w:val="en-GB"/>
        </w:rPr>
      </w:pPr>
    </w:p>
    <w:tbl>
      <w:tblPr>
        <w:tblW w:w="978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78"/>
        <w:gridCol w:w="3402"/>
        <w:gridCol w:w="3402"/>
      </w:tblGrid>
      <w:tr w:rsidRPr="001C34EE" w:rsidR="00ED0776" w:rsidTr="001B2C8D" w14:paraId="2504E95E" w14:textId="77777777">
        <w:trPr>
          <w:trHeight w:val="457"/>
        </w:trPr>
        <w:tc>
          <w:tcPr>
            <w:tcW w:w="2978" w:type="dxa"/>
            <w:tcBorders>
              <w:top w:val="single" w:color="auto" w:sz="4" w:space="0"/>
              <w:left w:val="single" w:color="auto" w:sz="4" w:space="0"/>
            </w:tcBorders>
            <w:shd w:val="clear" w:color="auto" w:fill="458ACF"/>
          </w:tcPr>
          <w:p w:rsidRPr="001C34EE" w:rsidR="00C911FE" w:rsidP="003B40D2" w:rsidRDefault="00C911FE" w14:paraId="12A09183" w14:textId="77C173B5">
            <w:pPr>
              <w:rPr>
                <w:rFonts w:cstheme="minorHAnsi"/>
                <w:b/>
                <w:color w:val="FFFFFF"/>
                <w:kern w:val="24"/>
                <w:sz w:val="19"/>
                <w:szCs w:val="19"/>
                <w:lang w:val="en-GB"/>
              </w:rPr>
            </w:pPr>
            <w:r w:rsidRPr="001C34EE">
              <w:rPr>
                <w:rFonts w:cstheme="minorHAnsi"/>
                <w:b/>
                <w:color w:val="FFFFFF"/>
                <w:kern w:val="24"/>
                <w:sz w:val="19"/>
                <w:szCs w:val="19"/>
                <w:lang w:val="en-GB"/>
              </w:rPr>
              <w:t>Elements</w:t>
            </w:r>
          </w:p>
        </w:tc>
        <w:tc>
          <w:tcPr>
            <w:tcW w:w="3402" w:type="dxa"/>
            <w:shd w:val="clear" w:color="auto" w:fill="458ACF"/>
          </w:tcPr>
          <w:p w:rsidRPr="001C34EE" w:rsidR="00C911FE" w:rsidP="001B2C8D" w:rsidRDefault="00C911FE" w14:paraId="34FB1A0B" w14:textId="77777777">
            <w:pPr>
              <w:jc w:val="center"/>
              <w:rPr>
                <w:rFonts w:cstheme="minorHAnsi"/>
                <w:b/>
                <w:bCs/>
                <w:color w:val="FFFFFF"/>
                <w:kern w:val="24"/>
                <w:sz w:val="19"/>
                <w:szCs w:val="19"/>
                <w:lang w:val="en-GB"/>
              </w:rPr>
            </w:pPr>
            <w:r w:rsidRPr="001C34EE">
              <w:rPr>
                <w:rFonts w:cstheme="minorHAnsi"/>
                <w:b/>
                <w:bCs/>
                <w:color w:val="FFFFFF"/>
                <w:kern w:val="24"/>
                <w:sz w:val="19"/>
                <w:szCs w:val="19"/>
                <w:lang w:val="en-GB"/>
              </w:rPr>
              <w:t>Needs</w:t>
            </w:r>
          </w:p>
        </w:tc>
        <w:tc>
          <w:tcPr>
            <w:tcW w:w="3402" w:type="dxa"/>
            <w:shd w:val="clear" w:color="auto" w:fill="458ACF"/>
          </w:tcPr>
          <w:p w:rsidRPr="001C34EE" w:rsidR="00C911FE" w:rsidP="001B2C8D" w:rsidRDefault="00C911FE" w14:paraId="2022EE77" w14:textId="77777777">
            <w:pPr>
              <w:jc w:val="center"/>
              <w:rPr>
                <w:rFonts w:cstheme="minorHAnsi"/>
                <w:b/>
                <w:bCs/>
                <w:color w:val="FFFFFF"/>
                <w:kern w:val="24"/>
                <w:sz w:val="19"/>
                <w:szCs w:val="19"/>
                <w:lang w:val="en-GB"/>
              </w:rPr>
            </w:pPr>
            <w:r w:rsidRPr="001C34EE">
              <w:rPr>
                <w:rFonts w:cstheme="minorHAnsi"/>
                <w:b/>
                <w:bCs/>
                <w:color w:val="FFFFFF"/>
                <w:kern w:val="24"/>
                <w:sz w:val="19"/>
                <w:szCs w:val="19"/>
                <w:lang w:val="en-GB"/>
              </w:rPr>
              <w:t>Issues</w:t>
            </w:r>
          </w:p>
        </w:tc>
      </w:tr>
      <w:tr w:rsidRPr="001C34EE" w:rsidR="00ED0776" w:rsidTr="001B2C8D" w14:paraId="0268A107" w14:textId="77777777">
        <w:trPr>
          <w:trHeight w:val="221"/>
        </w:trPr>
        <w:tc>
          <w:tcPr>
            <w:tcW w:w="2978" w:type="dxa"/>
            <w:shd w:val="clear" w:color="auto" w:fill="D9D9D9"/>
          </w:tcPr>
          <w:p w:rsidRPr="001C34EE" w:rsidR="00C911FE" w:rsidP="00C911FE" w:rsidRDefault="00C911FE" w14:paraId="1818CED2" w14:textId="77777777">
            <w:pPr>
              <w:rPr>
                <w:rFonts w:cstheme="minorHAnsi"/>
                <w:b/>
                <w:bCs/>
                <w:kern w:val="24"/>
                <w:sz w:val="19"/>
                <w:szCs w:val="19"/>
                <w:lang w:val="en-GB"/>
              </w:rPr>
            </w:pPr>
            <w:r w:rsidRPr="001C34EE">
              <w:rPr>
                <w:rFonts w:cstheme="minorHAnsi"/>
                <w:b/>
                <w:bCs/>
                <w:kern w:val="24"/>
                <w:sz w:val="19"/>
                <w:szCs w:val="19"/>
                <w:lang w:val="en-GB"/>
              </w:rPr>
              <w:t>Governance structure/information</w:t>
            </w:r>
          </w:p>
        </w:tc>
        <w:tc>
          <w:tcPr>
            <w:tcW w:w="3402" w:type="dxa"/>
            <w:shd w:val="clear" w:color="auto" w:fill="auto"/>
          </w:tcPr>
          <w:p w:rsidRPr="001C34EE" w:rsidR="00C911FE" w:rsidP="003B40D2" w:rsidRDefault="00C911FE" w14:paraId="0AC30BA9" w14:textId="77777777">
            <w:pPr>
              <w:rPr>
                <w:rFonts w:cstheme="minorHAnsi"/>
                <w:bCs/>
                <w:kern w:val="24"/>
                <w:sz w:val="19"/>
                <w:szCs w:val="19"/>
                <w:lang w:val="en-GB"/>
              </w:rPr>
            </w:pPr>
          </w:p>
        </w:tc>
        <w:tc>
          <w:tcPr>
            <w:tcW w:w="3402" w:type="dxa"/>
            <w:shd w:val="clear" w:color="auto" w:fill="auto"/>
          </w:tcPr>
          <w:p w:rsidRPr="001C34EE" w:rsidR="00C911FE" w:rsidP="003B40D2" w:rsidRDefault="00C911FE" w14:paraId="77A2FCCD" w14:textId="77777777">
            <w:pPr>
              <w:rPr>
                <w:rFonts w:cstheme="minorHAnsi"/>
                <w:bCs/>
                <w:kern w:val="24"/>
                <w:sz w:val="19"/>
                <w:szCs w:val="19"/>
                <w:lang w:val="en-GB"/>
              </w:rPr>
            </w:pPr>
          </w:p>
        </w:tc>
      </w:tr>
      <w:tr w:rsidRPr="001C34EE" w:rsidR="00ED0776" w:rsidTr="001B2C8D" w14:paraId="09CBD212" w14:textId="77777777">
        <w:trPr>
          <w:trHeight w:val="235"/>
        </w:trPr>
        <w:tc>
          <w:tcPr>
            <w:tcW w:w="2978" w:type="dxa"/>
            <w:shd w:val="clear" w:color="auto" w:fill="D9D9D9"/>
          </w:tcPr>
          <w:p w:rsidRPr="001C34EE" w:rsidR="00C911FE" w:rsidP="00C911FE" w:rsidRDefault="00C911FE" w14:paraId="3D42BF45" w14:textId="77777777">
            <w:pPr>
              <w:rPr>
                <w:rFonts w:cstheme="minorHAnsi"/>
                <w:b/>
                <w:bCs/>
                <w:kern w:val="24"/>
                <w:sz w:val="19"/>
                <w:szCs w:val="19"/>
                <w:lang w:val="en-GB"/>
              </w:rPr>
            </w:pPr>
            <w:r w:rsidRPr="001C34EE">
              <w:rPr>
                <w:rFonts w:cstheme="minorHAnsi"/>
                <w:b/>
                <w:bCs/>
                <w:kern w:val="24"/>
                <w:sz w:val="19"/>
                <w:szCs w:val="19"/>
                <w:lang w:val="en-GB"/>
              </w:rPr>
              <w:t>Economic situation</w:t>
            </w:r>
          </w:p>
        </w:tc>
        <w:tc>
          <w:tcPr>
            <w:tcW w:w="3402" w:type="dxa"/>
            <w:shd w:val="clear" w:color="auto" w:fill="auto"/>
          </w:tcPr>
          <w:p w:rsidRPr="001C34EE" w:rsidR="00C911FE" w:rsidP="003B40D2" w:rsidRDefault="00C911FE" w14:paraId="44B0884B" w14:textId="77777777">
            <w:pPr>
              <w:rPr>
                <w:rFonts w:cstheme="minorHAnsi"/>
                <w:bCs/>
                <w:kern w:val="24"/>
                <w:sz w:val="19"/>
                <w:szCs w:val="19"/>
                <w:lang w:val="en-GB"/>
              </w:rPr>
            </w:pPr>
          </w:p>
        </w:tc>
        <w:tc>
          <w:tcPr>
            <w:tcW w:w="3402" w:type="dxa"/>
            <w:shd w:val="clear" w:color="auto" w:fill="auto"/>
          </w:tcPr>
          <w:p w:rsidRPr="001C34EE" w:rsidR="00C911FE" w:rsidP="003B40D2" w:rsidRDefault="00C911FE" w14:paraId="43697100" w14:textId="77777777">
            <w:pPr>
              <w:rPr>
                <w:rFonts w:cstheme="minorHAnsi"/>
                <w:bCs/>
                <w:kern w:val="24"/>
                <w:sz w:val="19"/>
                <w:szCs w:val="19"/>
                <w:lang w:val="en-GB"/>
              </w:rPr>
            </w:pPr>
          </w:p>
        </w:tc>
      </w:tr>
      <w:tr w:rsidRPr="001C34EE" w:rsidR="00ED0776" w:rsidTr="001B2C8D" w14:paraId="0AED453B" w14:textId="77777777">
        <w:trPr>
          <w:trHeight w:val="58"/>
        </w:trPr>
        <w:tc>
          <w:tcPr>
            <w:tcW w:w="2978" w:type="dxa"/>
            <w:shd w:val="clear" w:color="auto" w:fill="D9D9D9"/>
          </w:tcPr>
          <w:p w:rsidRPr="001C34EE" w:rsidR="00C911FE" w:rsidP="00C911FE" w:rsidRDefault="00C911FE" w14:paraId="6A30CFB3" w14:textId="77777777">
            <w:pPr>
              <w:rPr>
                <w:rFonts w:cstheme="minorHAnsi"/>
                <w:b/>
                <w:bCs/>
                <w:kern w:val="24"/>
                <w:sz w:val="19"/>
                <w:szCs w:val="19"/>
                <w:lang w:val="en-GB"/>
              </w:rPr>
            </w:pPr>
            <w:r w:rsidRPr="001C34EE">
              <w:rPr>
                <w:rFonts w:cstheme="minorHAnsi"/>
                <w:b/>
                <w:bCs/>
                <w:kern w:val="24"/>
                <w:sz w:val="19"/>
                <w:szCs w:val="19"/>
                <w:lang w:val="en-GB"/>
              </w:rPr>
              <w:t>Demographic information</w:t>
            </w:r>
          </w:p>
        </w:tc>
        <w:tc>
          <w:tcPr>
            <w:tcW w:w="3402" w:type="dxa"/>
            <w:shd w:val="clear" w:color="auto" w:fill="auto"/>
          </w:tcPr>
          <w:p w:rsidRPr="001C34EE" w:rsidR="00C911FE" w:rsidP="003B40D2" w:rsidRDefault="00C911FE" w14:paraId="6D9D00E8" w14:textId="77777777">
            <w:pPr>
              <w:rPr>
                <w:rFonts w:cstheme="minorHAnsi"/>
                <w:bCs/>
                <w:kern w:val="24"/>
                <w:sz w:val="19"/>
                <w:szCs w:val="19"/>
                <w:lang w:val="en-GB"/>
              </w:rPr>
            </w:pPr>
          </w:p>
        </w:tc>
        <w:tc>
          <w:tcPr>
            <w:tcW w:w="3402" w:type="dxa"/>
            <w:shd w:val="clear" w:color="auto" w:fill="auto"/>
          </w:tcPr>
          <w:p w:rsidRPr="001C34EE" w:rsidR="00C911FE" w:rsidP="003B40D2" w:rsidRDefault="00C911FE" w14:paraId="3B38C04A" w14:textId="77777777">
            <w:pPr>
              <w:rPr>
                <w:rFonts w:cstheme="minorHAnsi"/>
                <w:bCs/>
                <w:kern w:val="24"/>
                <w:sz w:val="19"/>
                <w:szCs w:val="19"/>
                <w:lang w:val="en-GB"/>
              </w:rPr>
            </w:pPr>
          </w:p>
        </w:tc>
      </w:tr>
      <w:tr w:rsidRPr="001C34EE" w:rsidR="00ED0776" w:rsidTr="001B2C8D" w14:paraId="155D9674" w14:textId="77777777">
        <w:trPr>
          <w:trHeight w:val="58"/>
        </w:trPr>
        <w:tc>
          <w:tcPr>
            <w:tcW w:w="2978" w:type="dxa"/>
            <w:shd w:val="clear" w:color="auto" w:fill="D9D9D9"/>
          </w:tcPr>
          <w:p w:rsidRPr="001C34EE" w:rsidR="00C911FE" w:rsidP="00ED44B4" w:rsidRDefault="00C911FE" w14:paraId="2396143B" w14:textId="77777777">
            <w:pPr>
              <w:tabs>
                <w:tab w:val="left" w:pos="142"/>
              </w:tabs>
              <w:textAlignment w:val="baseline"/>
              <w:rPr>
                <w:rFonts w:cstheme="minorHAnsi"/>
                <w:b/>
                <w:sz w:val="19"/>
                <w:szCs w:val="19"/>
                <w:lang w:val="en-GB"/>
              </w:rPr>
            </w:pPr>
            <w:r w:rsidRPr="001C34EE">
              <w:rPr>
                <w:rFonts w:cstheme="minorHAnsi"/>
                <w:b/>
                <w:sz w:val="19"/>
                <w:szCs w:val="19"/>
                <w:lang w:val="en-GB"/>
              </w:rPr>
              <w:t>Social structure/information</w:t>
            </w:r>
          </w:p>
        </w:tc>
        <w:tc>
          <w:tcPr>
            <w:tcW w:w="3402" w:type="dxa"/>
            <w:shd w:val="clear" w:color="auto" w:fill="auto"/>
          </w:tcPr>
          <w:p w:rsidRPr="001C34EE" w:rsidR="00C911FE" w:rsidP="003B40D2" w:rsidRDefault="00C911FE" w14:paraId="4F92D08F" w14:textId="77777777">
            <w:pPr>
              <w:rPr>
                <w:rFonts w:cstheme="minorHAnsi"/>
                <w:bCs/>
                <w:kern w:val="24"/>
                <w:sz w:val="19"/>
                <w:szCs w:val="19"/>
                <w:lang w:val="en-GB"/>
              </w:rPr>
            </w:pPr>
          </w:p>
        </w:tc>
        <w:tc>
          <w:tcPr>
            <w:tcW w:w="3402" w:type="dxa"/>
            <w:shd w:val="clear" w:color="auto" w:fill="auto"/>
          </w:tcPr>
          <w:p w:rsidRPr="001C34EE" w:rsidR="00C911FE" w:rsidP="003B40D2" w:rsidRDefault="00C911FE" w14:paraId="4E57CF78" w14:textId="77777777">
            <w:pPr>
              <w:rPr>
                <w:rFonts w:cstheme="minorHAnsi"/>
                <w:bCs/>
                <w:kern w:val="24"/>
                <w:sz w:val="19"/>
                <w:szCs w:val="19"/>
                <w:lang w:val="en-GB"/>
              </w:rPr>
            </w:pPr>
          </w:p>
        </w:tc>
      </w:tr>
      <w:tr w:rsidRPr="001C34EE" w:rsidR="00ED0776" w:rsidTr="001B2C8D" w14:paraId="1AB72FC1" w14:textId="77777777">
        <w:trPr>
          <w:trHeight w:val="58"/>
        </w:trPr>
        <w:tc>
          <w:tcPr>
            <w:tcW w:w="2978" w:type="dxa"/>
            <w:shd w:val="clear" w:color="auto" w:fill="D9D9D9"/>
          </w:tcPr>
          <w:p w:rsidRPr="001C34EE" w:rsidR="00C911FE" w:rsidP="00ED44B4" w:rsidRDefault="00C911FE" w14:paraId="544B329C" w14:textId="77777777">
            <w:pPr>
              <w:tabs>
                <w:tab w:val="left" w:pos="142"/>
              </w:tabs>
              <w:textAlignment w:val="baseline"/>
              <w:rPr>
                <w:rFonts w:cstheme="minorHAnsi"/>
                <w:b/>
                <w:bCs/>
                <w:kern w:val="24"/>
                <w:sz w:val="19"/>
                <w:szCs w:val="19"/>
                <w:lang w:val="en-GB"/>
              </w:rPr>
            </w:pPr>
            <w:r w:rsidRPr="001C34EE">
              <w:rPr>
                <w:rFonts w:cstheme="minorHAnsi"/>
                <w:b/>
                <w:bCs/>
                <w:kern w:val="24"/>
                <w:sz w:val="19"/>
                <w:szCs w:val="19"/>
                <w:lang w:val="en-GB"/>
              </w:rPr>
              <w:t>Cultural diversity information</w:t>
            </w:r>
          </w:p>
        </w:tc>
        <w:tc>
          <w:tcPr>
            <w:tcW w:w="3402" w:type="dxa"/>
            <w:shd w:val="clear" w:color="auto" w:fill="auto"/>
          </w:tcPr>
          <w:p w:rsidRPr="001C34EE" w:rsidR="00C911FE" w:rsidP="003B40D2" w:rsidRDefault="00C911FE" w14:paraId="63E17C09" w14:textId="77777777">
            <w:pPr>
              <w:rPr>
                <w:rFonts w:cstheme="minorHAnsi"/>
                <w:bCs/>
                <w:kern w:val="24"/>
                <w:sz w:val="19"/>
                <w:szCs w:val="19"/>
                <w:lang w:val="en-GB"/>
              </w:rPr>
            </w:pPr>
          </w:p>
        </w:tc>
        <w:tc>
          <w:tcPr>
            <w:tcW w:w="3402" w:type="dxa"/>
            <w:shd w:val="clear" w:color="auto" w:fill="auto"/>
          </w:tcPr>
          <w:p w:rsidRPr="001C34EE" w:rsidR="00C911FE" w:rsidP="003B40D2" w:rsidRDefault="00C911FE" w14:paraId="5C605EA7" w14:textId="77777777">
            <w:pPr>
              <w:rPr>
                <w:rFonts w:cstheme="minorHAnsi"/>
                <w:bCs/>
                <w:kern w:val="24"/>
                <w:sz w:val="19"/>
                <w:szCs w:val="19"/>
                <w:lang w:val="en-GB"/>
              </w:rPr>
            </w:pPr>
          </w:p>
        </w:tc>
      </w:tr>
      <w:tr w:rsidRPr="001C34EE" w:rsidR="00ED0776" w:rsidTr="001B2C8D" w14:paraId="47C89210" w14:textId="77777777">
        <w:trPr>
          <w:trHeight w:val="58"/>
        </w:trPr>
        <w:tc>
          <w:tcPr>
            <w:tcW w:w="2978" w:type="dxa"/>
            <w:shd w:val="clear" w:color="auto" w:fill="D9D9D9"/>
          </w:tcPr>
          <w:p w:rsidRPr="001C34EE" w:rsidR="00C911FE" w:rsidP="00ED44B4" w:rsidRDefault="00C911FE" w14:paraId="67ADE9D3" w14:textId="77777777">
            <w:pPr>
              <w:tabs>
                <w:tab w:val="left" w:pos="142"/>
              </w:tabs>
              <w:textAlignment w:val="baseline"/>
              <w:rPr>
                <w:rFonts w:cstheme="minorHAnsi"/>
                <w:b/>
                <w:bCs/>
                <w:kern w:val="24"/>
                <w:sz w:val="19"/>
                <w:szCs w:val="19"/>
                <w:lang w:val="en-GB"/>
              </w:rPr>
            </w:pPr>
            <w:r w:rsidRPr="001C34EE">
              <w:rPr>
                <w:rFonts w:cstheme="minorHAnsi"/>
                <w:b/>
                <w:bCs/>
                <w:kern w:val="24"/>
                <w:sz w:val="19"/>
                <w:szCs w:val="19"/>
                <w:lang w:val="en-GB"/>
              </w:rPr>
              <w:t>Sector specific information</w:t>
            </w:r>
          </w:p>
        </w:tc>
        <w:tc>
          <w:tcPr>
            <w:tcW w:w="3402" w:type="dxa"/>
            <w:shd w:val="clear" w:color="auto" w:fill="auto"/>
          </w:tcPr>
          <w:p w:rsidRPr="001C34EE" w:rsidR="00C911FE" w:rsidP="003B40D2" w:rsidRDefault="00C911FE" w14:paraId="15F03CAA" w14:textId="77777777">
            <w:pPr>
              <w:rPr>
                <w:rFonts w:cstheme="minorHAnsi"/>
                <w:bCs/>
                <w:kern w:val="24"/>
                <w:sz w:val="19"/>
                <w:szCs w:val="19"/>
                <w:lang w:val="en-GB"/>
              </w:rPr>
            </w:pPr>
          </w:p>
        </w:tc>
        <w:tc>
          <w:tcPr>
            <w:tcW w:w="3402" w:type="dxa"/>
            <w:shd w:val="clear" w:color="auto" w:fill="auto"/>
          </w:tcPr>
          <w:p w:rsidRPr="001C34EE" w:rsidR="00C911FE" w:rsidP="003B40D2" w:rsidRDefault="00C911FE" w14:paraId="3C5406A5" w14:textId="77777777">
            <w:pPr>
              <w:rPr>
                <w:rFonts w:cstheme="minorHAnsi"/>
                <w:bCs/>
                <w:kern w:val="24"/>
                <w:sz w:val="19"/>
                <w:szCs w:val="19"/>
                <w:lang w:val="en-GB"/>
              </w:rPr>
            </w:pPr>
          </w:p>
        </w:tc>
      </w:tr>
      <w:tr w:rsidRPr="001C34EE" w:rsidR="00ED0776" w:rsidTr="001B2C8D" w14:paraId="48F8A68D" w14:textId="77777777">
        <w:trPr>
          <w:trHeight w:val="58"/>
        </w:trPr>
        <w:tc>
          <w:tcPr>
            <w:tcW w:w="2978" w:type="dxa"/>
            <w:shd w:val="clear" w:color="auto" w:fill="D9D9D9"/>
          </w:tcPr>
          <w:p w:rsidRPr="001C34EE" w:rsidR="00C911FE" w:rsidP="00C911FE" w:rsidRDefault="00C911FE" w14:paraId="29580E12" w14:textId="17431BE9">
            <w:pPr>
              <w:rPr>
                <w:rFonts w:cstheme="minorHAnsi"/>
                <w:b/>
                <w:bCs/>
                <w:kern w:val="24"/>
                <w:sz w:val="19"/>
                <w:szCs w:val="19"/>
                <w:lang w:val="en-GB"/>
              </w:rPr>
            </w:pPr>
            <w:r w:rsidRPr="001C34EE">
              <w:rPr>
                <w:rFonts w:cstheme="minorHAnsi"/>
                <w:b/>
                <w:bCs/>
                <w:kern w:val="24"/>
                <w:sz w:val="19"/>
                <w:szCs w:val="19"/>
                <w:lang w:val="en-GB"/>
              </w:rPr>
              <w:t xml:space="preserve">Gender Equality </w:t>
            </w:r>
          </w:p>
        </w:tc>
        <w:tc>
          <w:tcPr>
            <w:tcW w:w="3402" w:type="dxa"/>
            <w:shd w:val="clear" w:color="auto" w:fill="auto"/>
          </w:tcPr>
          <w:p w:rsidRPr="001C34EE" w:rsidR="00C911FE" w:rsidP="003B40D2" w:rsidRDefault="00C911FE" w14:paraId="322083CF" w14:textId="77777777">
            <w:pPr>
              <w:rPr>
                <w:rFonts w:cstheme="minorHAnsi"/>
                <w:bCs/>
                <w:kern w:val="24"/>
                <w:sz w:val="19"/>
                <w:szCs w:val="19"/>
                <w:lang w:val="en-GB"/>
              </w:rPr>
            </w:pPr>
          </w:p>
        </w:tc>
        <w:tc>
          <w:tcPr>
            <w:tcW w:w="3402" w:type="dxa"/>
            <w:shd w:val="clear" w:color="auto" w:fill="auto"/>
          </w:tcPr>
          <w:p w:rsidRPr="001C34EE" w:rsidR="00C911FE" w:rsidP="003B40D2" w:rsidRDefault="00C911FE" w14:paraId="246D69AD" w14:textId="77777777">
            <w:pPr>
              <w:rPr>
                <w:rFonts w:cstheme="minorHAnsi"/>
                <w:bCs/>
                <w:kern w:val="24"/>
                <w:sz w:val="19"/>
                <w:szCs w:val="19"/>
                <w:lang w:val="en-GB"/>
              </w:rPr>
            </w:pPr>
          </w:p>
        </w:tc>
      </w:tr>
      <w:tr w:rsidRPr="001C34EE" w:rsidR="00ED0776" w:rsidTr="001B2C8D" w14:paraId="35141C03" w14:textId="77777777">
        <w:trPr>
          <w:trHeight w:val="58"/>
        </w:trPr>
        <w:tc>
          <w:tcPr>
            <w:tcW w:w="2978" w:type="dxa"/>
            <w:shd w:val="clear" w:color="auto" w:fill="D9D9D9"/>
          </w:tcPr>
          <w:p w:rsidRPr="001C34EE" w:rsidR="00C911FE" w:rsidP="00C911FE" w:rsidRDefault="00C911FE" w14:paraId="3296A857" w14:textId="6F5A68E5">
            <w:pPr>
              <w:rPr>
                <w:rFonts w:cstheme="minorHAnsi"/>
                <w:b/>
                <w:bCs/>
                <w:kern w:val="24"/>
                <w:sz w:val="19"/>
                <w:szCs w:val="19"/>
                <w:lang w:val="en-GB"/>
              </w:rPr>
            </w:pPr>
            <w:r w:rsidRPr="001C34EE">
              <w:rPr>
                <w:rFonts w:cstheme="minorHAnsi"/>
                <w:b/>
                <w:bCs/>
                <w:kern w:val="24"/>
                <w:sz w:val="19"/>
                <w:szCs w:val="19"/>
                <w:lang w:val="en-GB"/>
              </w:rPr>
              <w:t xml:space="preserve">Human rights situation </w:t>
            </w:r>
          </w:p>
        </w:tc>
        <w:tc>
          <w:tcPr>
            <w:tcW w:w="3402" w:type="dxa"/>
            <w:shd w:val="clear" w:color="auto" w:fill="auto"/>
          </w:tcPr>
          <w:p w:rsidRPr="001C34EE" w:rsidR="00C911FE" w:rsidP="003B40D2" w:rsidRDefault="00C911FE" w14:paraId="58C4E30D" w14:textId="77777777">
            <w:pPr>
              <w:rPr>
                <w:rFonts w:cstheme="minorHAnsi"/>
                <w:bCs/>
                <w:kern w:val="24"/>
                <w:sz w:val="19"/>
                <w:szCs w:val="19"/>
                <w:lang w:val="en-GB"/>
              </w:rPr>
            </w:pPr>
          </w:p>
        </w:tc>
        <w:tc>
          <w:tcPr>
            <w:tcW w:w="3402" w:type="dxa"/>
            <w:shd w:val="clear" w:color="auto" w:fill="auto"/>
          </w:tcPr>
          <w:p w:rsidRPr="001C34EE" w:rsidR="00C911FE" w:rsidP="003B40D2" w:rsidRDefault="00C911FE" w14:paraId="14475493" w14:textId="77777777">
            <w:pPr>
              <w:rPr>
                <w:rFonts w:cstheme="minorHAnsi"/>
                <w:bCs/>
                <w:kern w:val="24"/>
                <w:sz w:val="19"/>
                <w:szCs w:val="19"/>
                <w:lang w:val="en-GB"/>
              </w:rPr>
            </w:pPr>
          </w:p>
        </w:tc>
      </w:tr>
      <w:tr w:rsidRPr="001C34EE" w:rsidR="00ED0776" w:rsidTr="001B2C8D" w14:paraId="72125456" w14:textId="77777777">
        <w:trPr>
          <w:trHeight w:val="58"/>
        </w:trPr>
        <w:tc>
          <w:tcPr>
            <w:tcW w:w="2978" w:type="dxa"/>
            <w:shd w:val="clear" w:color="auto" w:fill="D9D9D9"/>
          </w:tcPr>
          <w:p w:rsidRPr="001C34EE" w:rsidR="00C911FE" w:rsidP="00C911FE" w:rsidRDefault="00C911FE" w14:paraId="44B52B71" w14:textId="4802C90A">
            <w:pPr>
              <w:rPr>
                <w:rFonts w:cstheme="minorHAnsi"/>
                <w:b/>
                <w:bCs/>
                <w:kern w:val="24"/>
                <w:sz w:val="19"/>
                <w:szCs w:val="19"/>
                <w:lang w:val="en-GB"/>
              </w:rPr>
            </w:pPr>
            <w:r w:rsidRPr="001C34EE">
              <w:rPr>
                <w:rFonts w:cstheme="minorHAnsi"/>
                <w:b/>
                <w:bCs/>
                <w:kern w:val="24"/>
                <w:sz w:val="19"/>
                <w:szCs w:val="19"/>
                <w:lang w:val="en-GB"/>
              </w:rPr>
              <w:t>Youth situation</w:t>
            </w:r>
          </w:p>
        </w:tc>
        <w:tc>
          <w:tcPr>
            <w:tcW w:w="3402" w:type="dxa"/>
            <w:shd w:val="clear" w:color="auto" w:fill="auto"/>
          </w:tcPr>
          <w:p w:rsidRPr="001C34EE" w:rsidR="00C911FE" w:rsidP="003B40D2" w:rsidRDefault="00C911FE" w14:paraId="75506005" w14:textId="77777777">
            <w:pPr>
              <w:rPr>
                <w:rFonts w:cstheme="minorHAnsi"/>
                <w:bCs/>
                <w:kern w:val="24"/>
                <w:sz w:val="19"/>
                <w:szCs w:val="19"/>
                <w:lang w:val="en-GB"/>
              </w:rPr>
            </w:pPr>
          </w:p>
        </w:tc>
        <w:tc>
          <w:tcPr>
            <w:tcW w:w="3402" w:type="dxa"/>
            <w:shd w:val="clear" w:color="auto" w:fill="auto"/>
          </w:tcPr>
          <w:p w:rsidRPr="001C34EE" w:rsidR="00C911FE" w:rsidP="003B40D2" w:rsidRDefault="00C911FE" w14:paraId="27809515" w14:textId="77777777">
            <w:pPr>
              <w:rPr>
                <w:rFonts w:cstheme="minorHAnsi"/>
                <w:bCs/>
                <w:kern w:val="24"/>
                <w:sz w:val="19"/>
                <w:szCs w:val="19"/>
                <w:lang w:val="en-GB"/>
              </w:rPr>
            </w:pPr>
          </w:p>
        </w:tc>
      </w:tr>
      <w:tr w:rsidRPr="001C34EE" w:rsidR="00ED0776" w:rsidTr="001B2C8D" w14:paraId="35A40882" w14:textId="77777777">
        <w:trPr>
          <w:trHeight w:val="58"/>
        </w:trPr>
        <w:tc>
          <w:tcPr>
            <w:tcW w:w="2978" w:type="dxa"/>
            <w:shd w:val="clear" w:color="auto" w:fill="D9D9D9"/>
          </w:tcPr>
          <w:p w:rsidRPr="001C34EE" w:rsidR="00C911FE" w:rsidP="00C911FE" w:rsidRDefault="00C911FE" w14:paraId="4593EFFC" w14:textId="21F23F20">
            <w:pPr>
              <w:rPr>
                <w:rFonts w:cstheme="minorHAnsi"/>
                <w:b/>
                <w:bCs/>
                <w:kern w:val="24"/>
                <w:sz w:val="19"/>
                <w:szCs w:val="19"/>
                <w:lang w:val="en-GB"/>
              </w:rPr>
            </w:pPr>
            <w:r w:rsidRPr="001C34EE">
              <w:rPr>
                <w:rFonts w:cstheme="minorHAnsi"/>
                <w:b/>
                <w:bCs/>
                <w:kern w:val="24"/>
                <w:sz w:val="19"/>
                <w:szCs w:val="19"/>
                <w:lang w:val="en-GB"/>
              </w:rPr>
              <w:t>Indigenous peoples situation</w:t>
            </w:r>
          </w:p>
        </w:tc>
        <w:tc>
          <w:tcPr>
            <w:tcW w:w="3402" w:type="dxa"/>
            <w:shd w:val="clear" w:color="auto" w:fill="auto"/>
          </w:tcPr>
          <w:p w:rsidRPr="001C34EE" w:rsidR="00C911FE" w:rsidP="003B40D2" w:rsidRDefault="00C911FE" w14:paraId="576A721C" w14:textId="77777777">
            <w:pPr>
              <w:rPr>
                <w:rFonts w:cstheme="minorHAnsi"/>
                <w:bCs/>
                <w:kern w:val="24"/>
                <w:sz w:val="19"/>
                <w:szCs w:val="19"/>
                <w:lang w:val="en-GB"/>
              </w:rPr>
            </w:pPr>
          </w:p>
        </w:tc>
        <w:tc>
          <w:tcPr>
            <w:tcW w:w="3402" w:type="dxa"/>
            <w:shd w:val="clear" w:color="auto" w:fill="auto"/>
          </w:tcPr>
          <w:p w:rsidRPr="001C34EE" w:rsidR="00C911FE" w:rsidP="003B40D2" w:rsidRDefault="00C911FE" w14:paraId="29A874AA" w14:textId="77777777">
            <w:pPr>
              <w:rPr>
                <w:rFonts w:cstheme="minorHAnsi"/>
                <w:bCs/>
                <w:kern w:val="24"/>
                <w:sz w:val="19"/>
                <w:szCs w:val="19"/>
                <w:lang w:val="en-GB"/>
              </w:rPr>
            </w:pPr>
          </w:p>
        </w:tc>
      </w:tr>
      <w:tr w:rsidRPr="00B94C3F" w:rsidR="00ED0776" w:rsidTr="001B2C8D" w14:paraId="5EE866A0" w14:textId="77777777">
        <w:trPr>
          <w:trHeight w:val="58"/>
        </w:trPr>
        <w:tc>
          <w:tcPr>
            <w:tcW w:w="2978" w:type="dxa"/>
            <w:tcBorders>
              <w:top w:val="single" w:color="auto" w:sz="4" w:space="0"/>
              <w:left w:val="single" w:color="auto" w:sz="4" w:space="0"/>
              <w:bottom w:val="single" w:color="auto" w:sz="4" w:space="0"/>
              <w:right w:val="single" w:color="auto" w:sz="4" w:space="0"/>
            </w:tcBorders>
            <w:shd w:val="clear" w:color="auto" w:fill="D9D9D9"/>
          </w:tcPr>
          <w:p w:rsidRPr="001C34EE" w:rsidR="00C911FE" w:rsidP="00C911FE" w:rsidRDefault="00C911FE" w14:paraId="6FC53E02" w14:textId="1240414E">
            <w:pPr>
              <w:rPr>
                <w:rFonts w:cstheme="minorHAnsi"/>
                <w:b/>
                <w:bCs/>
                <w:kern w:val="24"/>
                <w:sz w:val="19"/>
                <w:szCs w:val="19"/>
                <w:lang w:val="en-GB"/>
              </w:rPr>
            </w:pPr>
            <w:r w:rsidRPr="001C34EE">
              <w:rPr>
                <w:rFonts w:cstheme="minorHAnsi"/>
                <w:b/>
                <w:bCs/>
                <w:kern w:val="24"/>
                <w:sz w:val="19"/>
                <w:szCs w:val="19"/>
                <w:lang w:val="en-GB"/>
              </w:rPr>
              <w:t>Environmental and climate change</w:t>
            </w:r>
            <w:r w:rsidRPr="001C34EE" w:rsidR="009C5824">
              <w:rPr>
                <w:rFonts w:cstheme="minorHAnsi"/>
                <w:b/>
                <w:bCs/>
                <w:kern w:val="24"/>
                <w:sz w:val="19"/>
                <w:szCs w:val="19"/>
                <w:lang w:val="en-GB"/>
              </w:rPr>
              <w:t>/disaster risk</w:t>
            </w:r>
            <w:r w:rsidRPr="001C34EE">
              <w:rPr>
                <w:rFonts w:cstheme="minorHAnsi"/>
                <w:b/>
                <w:bCs/>
                <w:kern w:val="24"/>
                <w:sz w:val="19"/>
                <w:szCs w:val="19"/>
                <w:lang w:val="en-GB"/>
              </w:rPr>
              <w:t xml:space="preserve"> </w:t>
            </w:r>
            <w:r w:rsidRPr="001C34EE" w:rsidR="00287F52">
              <w:rPr>
                <w:rFonts w:cstheme="minorHAnsi"/>
                <w:b/>
                <w:bCs/>
                <w:kern w:val="24"/>
                <w:sz w:val="19"/>
                <w:szCs w:val="19"/>
                <w:lang w:val="en-GB"/>
              </w:rPr>
              <w:t>context</w:t>
            </w:r>
          </w:p>
        </w:tc>
        <w:tc>
          <w:tcPr>
            <w:tcW w:w="3402" w:type="dxa"/>
            <w:tcBorders>
              <w:top w:val="single" w:color="auto" w:sz="4" w:space="0"/>
              <w:left w:val="single" w:color="auto" w:sz="4" w:space="0"/>
              <w:bottom w:val="single" w:color="auto" w:sz="4" w:space="0"/>
              <w:right w:val="single" w:color="auto" w:sz="4" w:space="0"/>
            </w:tcBorders>
            <w:shd w:val="clear" w:color="auto" w:fill="auto"/>
          </w:tcPr>
          <w:p w:rsidRPr="001C34EE" w:rsidR="00C911FE" w:rsidP="003B40D2" w:rsidRDefault="00C911FE" w14:paraId="7CE8B780" w14:textId="77777777">
            <w:pPr>
              <w:rPr>
                <w:rFonts w:cstheme="minorHAnsi"/>
                <w:bCs/>
                <w:kern w:val="24"/>
                <w:sz w:val="19"/>
                <w:szCs w:val="19"/>
                <w:lang w:val="en-GB"/>
              </w:rPr>
            </w:pPr>
          </w:p>
        </w:tc>
        <w:tc>
          <w:tcPr>
            <w:tcW w:w="3402" w:type="dxa"/>
            <w:tcBorders>
              <w:top w:val="single" w:color="auto" w:sz="4" w:space="0"/>
              <w:left w:val="single" w:color="auto" w:sz="4" w:space="0"/>
              <w:bottom w:val="single" w:color="auto" w:sz="4" w:space="0"/>
              <w:right w:val="single" w:color="auto" w:sz="4" w:space="0"/>
            </w:tcBorders>
            <w:shd w:val="clear" w:color="auto" w:fill="auto"/>
          </w:tcPr>
          <w:p w:rsidRPr="001C34EE" w:rsidR="00C911FE" w:rsidP="003B40D2" w:rsidRDefault="00C911FE" w14:paraId="06D4B58B" w14:textId="77777777">
            <w:pPr>
              <w:rPr>
                <w:rFonts w:cstheme="minorHAnsi"/>
                <w:bCs/>
                <w:kern w:val="24"/>
                <w:sz w:val="19"/>
                <w:szCs w:val="19"/>
                <w:lang w:val="en-GB"/>
              </w:rPr>
            </w:pPr>
          </w:p>
        </w:tc>
      </w:tr>
    </w:tbl>
    <w:p w:rsidRPr="001C34EE" w:rsidR="001E6618" w:rsidP="003B40D2" w:rsidRDefault="001E6618" w14:paraId="43F4A5FF" w14:textId="77777777">
      <w:pPr>
        <w:tabs>
          <w:tab w:val="left" w:pos="2660"/>
          <w:tab w:val="left" w:pos="6062"/>
        </w:tabs>
        <w:ind w:left="-318"/>
        <w:rPr>
          <w:rFonts w:cstheme="minorHAnsi"/>
          <w:bCs/>
          <w:kern w:val="24"/>
          <w:sz w:val="19"/>
          <w:szCs w:val="19"/>
          <w:lang w:val="en-GB"/>
        </w:rPr>
      </w:pPr>
      <w:r w:rsidRPr="001C34EE">
        <w:rPr>
          <w:rFonts w:cstheme="minorHAnsi"/>
          <w:b/>
          <w:bCs/>
          <w:kern w:val="24"/>
          <w:sz w:val="19"/>
          <w:szCs w:val="19"/>
          <w:lang w:val="en-GB"/>
        </w:rPr>
        <w:tab/>
      </w:r>
      <w:r w:rsidRPr="001C34EE">
        <w:rPr>
          <w:rFonts w:cstheme="minorHAnsi"/>
          <w:bCs/>
          <w:kern w:val="24"/>
          <w:sz w:val="19"/>
          <w:szCs w:val="19"/>
          <w:lang w:val="en-GB"/>
        </w:rPr>
        <w:tab/>
      </w:r>
    </w:p>
    <w:tbl>
      <w:tblPr>
        <w:tblStyle w:val="Grilledutableau"/>
        <w:tblW w:w="0" w:type="auto"/>
        <w:shd w:val="clear" w:color="auto" w:fill="F2F2F2" w:themeFill="background1" w:themeFillShade="F2"/>
        <w:tblLook w:val="04A0" w:firstRow="1" w:lastRow="0" w:firstColumn="1" w:lastColumn="0" w:noHBand="0" w:noVBand="1"/>
      </w:tblPr>
      <w:tblGrid>
        <w:gridCol w:w="256"/>
        <w:gridCol w:w="8529"/>
        <w:gridCol w:w="251"/>
      </w:tblGrid>
      <w:tr w:rsidRPr="001C34EE" w:rsidR="00FE33F8" w:rsidTr="6E87DFA3" w14:paraId="408D0F42"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Mar/>
          </w:tcPr>
          <w:p w:rsidRPr="001C34EE" w:rsidR="00FE33F8" w:rsidP="00E9334D" w:rsidRDefault="00FE33F8" w14:paraId="1853B51F" w14:textId="77777777">
            <w:pPr>
              <w:pStyle w:val="BodytextBold"/>
              <w:rPr>
                <w:lang w:val="en-GB"/>
              </w:rPr>
            </w:pPr>
          </w:p>
        </w:tc>
        <w:tc>
          <w:tcPr>
            <w:tcW w:w="8487" w:type="dxa"/>
            <w:tcBorders>
              <w:top w:val="nil"/>
              <w:left w:val="nil"/>
              <w:bottom w:val="nil"/>
              <w:right w:val="nil"/>
            </w:tcBorders>
            <w:shd w:val="clear" w:color="auto" w:fill="F2F2F2" w:themeFill="background1" w:themeFillShade="F2"/>
            <w:tcMar/>
          </w:tcPr>
          <w:p w:rsidRPr="001C34EE" w:rsidR="00FE33F8" w:rsidP="00E9334D" w:rsidRDefault="00FE33F8" w14:paraId="5E581889"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FE33F8" w:rsidP="00E9334D" w:rsidRDefault="00530FE6" w14:paraId="74B23B66" w14:textId="4C597350">
            <w:pPr>
              <w:pStyle w:val="Bodytext"/>
              <w:jc w:val="both"/>
              <w:rPr>
                <w:rStyle w:val="CSCFbold"/>
                <w:rFonts w:ascii="Calibri" w:hAnsi="Calibri"/>
                <w:b/>
                <w:iCs w:val="0"/>
                <w:color w:val="C00000"/>
                <w:sz w:val="19"/>
                <w:szCs w:val="19"/>
                <w:lang w:val="en-GB"/>
              </w:rPr>
            </w:pPr>
            <w:r w:rsidRPr="001C34EE">
              <w:rPr>
                <w:rStyle w:val="CSCFbold"/>
                <w:rFonts w:ascii="Calibri" w:hAnsi="Calibri"/>
                <w:b/>
                <w:iCs w:val="0"/>
                <w:color w:val="C00000"/>
                <w:sz w:val="19"/>
                <w:szCs w:val="19"/>
                <w:lang w:val="en-GB"/>
              </w:rPr>
              <w:t>b)</w:t>
            </w:r>
            <w:r w:rsidRPr="001C34EE" w:rsidR="00B84E75">
              <w:rPr>
                <w:rStyle w:val="CSCFbold"/>
                <w:rFonts w:ascii="Calibri" w:hAnsi="Calibri"/>
                <w:b/>
                <w:iCs w:val="0"/>
                <w:color w:val="C00000"/>
                <w:sz w:val="19"/>
                <w:szCs w:val="19"/>
                <w:lang w:val="en-GB"/>
              </w:rPr>
              <w:t xml:space="preserve"> Why </w:t>
            </w:r>
            <w:r w:rsidRPr="001C34EE" w:rsidR="0079708D">
              <w:rPr>
                <w:rStyle w:val="CSCFbold"/>
                <w:rFonts w:ascii="Calibri" w:hAnsi="Calibri"/>
                <w:b/>
                <w:iCs w:val="0"/>
                <w:color w:val="C00000"/>
                <w:sz w:val="19"/>
                <w:szCs w:val="19"/>
                <w:lang w:val="en-GB"/>
              </w:rPr>
              <w:t xml:space="preserve">is </w:t>
            </w:r>
            <w:r w:rsidRPr="001C34EE" w:rsidR="00B84E75">
              <w:rPr>
                <w:rStyle w:val="CSCFbold"/>
                <w:rFonts w:ascii="Calibri" w:hAnsi="Calibri"/>
                <w:b/>
                <w:iCs w:val="0"/>
                <w:color w:val="C00000"/>
                <w:sz w:val="19"/>
                <w:szCs w:val="19"/>
                <w:lang w:val="en-GB"/>
              </w:rPr>
              <w:t>UNESCO</w:t>
            </w:r>
            <w:r w:rsidRPr="001C34EE" w:rsidR="007D568B">
              <w:rPr>
                <w:rStyle w:val="CSCFbold"/>
                <w:rFonts w:ascii="Calibri" w:hAnsi="Calibri"/>
                <w:b/>
                <w:iCs w:val="0"/>
                <w:color w:val="C00000"/>
                <w:sz w:val="19"/>
                <w:szCs w:val="19"/>
                <w:lang w:val="en-GB"/>
              </w:rPr>
              <w:t xml:space="preserve"> </w:t>
            </w:r>
            <w:r w:rsidRPr="001C34EE" w:rsidR="002611B4">
              <w:rPr>
                <w:rStyle w:val="CSCFbold"/>
                <w:rFonts w:ascii="Calibri" w:hAnsi="Calibri"/>
                <w:b/>
                <w:iCs w:val="0"/>
                <w:color w:val="C00000"/>
                <w:sz w:val="19"/>
                <w:szCs w:val="19"/>
                <w:lang w:val="en-GB"/>
              </w:rPr>
              <w:t xml:space="preserve">well placed to </w:t>
            </w:r>
            <w:r w:rsidRPr="001C34EE" w:rsidR="006E63DF">
              <w:rPr>
                <w:rStyle w:val="CSCFbold"/>
                <w:rFonts w:ascii="Calibri" w:hAnsi="Calibri"/>
                <w:b/>
                <w:iCs w:val="0"/>
                <w:color w:val="C00000"/>
                <w:sz w:val="19"/>
                <w:szCs w:val="19"/>
                <w:lang w:val="en-GB"/>
              </w:rPr>
              <w:t>t</w:t>
            </w:r>
            <w:r w:rsidRPr="001C34EE" w:rsidR="006E63DF">
              <w:rPr>
                <w:rStyle w:val="CSCFbold"/>
                <w:rFonts w:ascii="Calibri" w:hAnsi="Calibri"/>
                <w:b/>
                <w:color w:val="C00000"/>
                <w:sz w:val="19"/>
                <w:szCs w:val="19"/>
                <w:lang w:val="en-GB"/>
              </w:rPr>
              <w:t>ackle</w:t>
            </w:r>
            <w:r w:rsidRPr="001C34EE" w:rsidR="006E63DF">
              <w:rPr>
                <w:rStyle w:val="CSCFbold"/>
                <w:rFonts w:ascii="Calibri" w:hAnsi="Calibri"/>
                <w:b/>
                <w:iCs w:val="0"/>
                <w:color w:val="C00000"/>
                <w:sz w:val="19"/>
                <w:szCs w:val="19"/>
                <w:lang w:val="en-GB"/>
              </w:rPr>
              <w:t xml:space="preserve"> </w:t>
            </w:r>
            <w:r w:rsidRPr="001C34EE" w:rsidR="002611B4">
              <w:rPr>
                <w:rStyle w:val="CSCFbold"/>
                <w:rFonts w:ascii="Calibri" w:hAnsi="Calibri"/>
                <w:b/>
                <w:iCs w:val="0"/>
                <w:color w:val="C00000"/>
                <w:sz w:val="19"/>
                <w:szCs w:val="19"/>
                <w:lang w:val="en-GB"/>
              </w:rPr>
              <w:t>the issue(s)</w:t>
            </w:r>
            <w:r w:rsidRPr="001C34EE" w:rsidR="003254DF">
              <w:rPr>
                <w:rStyle w:val="CSCFbold"/>
                <w:rFonts w:ascii="Calibri" w:hAnsi="Calibri"/>
                <w:b/>
                <w:iCs w:val="0"/>
                <w:color w:val="C00000"/>
                <w:sz w:val="19"/>
                <w:szCs w:val="19"/>
                <w:lang w:val="en-GB"/>
              </w:rPr>
              <w:t>?</w:t>
            </w:r>
          </w:p>
          <w:p w:rsidRPr="001C34EE" w:rsidR="00B34C1C" w:rsidP="001B2C8D" w:rsidRDefault="00FE33F8" w14:paraId="1A836455" w14:textId="48161666">
            <w:pPr>
              <w:spacing w:after="60"/>
              <w:jc w:val="both"/>
              <w:rPr>
                <w:rStyle w:val="CSCFbold"/>
                <w:rFonts w:ascii="Calibri" w:hAnsi="Calibri" w:cs="ı'EDXˇ"/>
                <w:bCs/>
                <w:i/>
                <w:iCs w:val="0"/>
                <w:sz w:val="19"/>
                <w:szCs w:val="19"/>
                <w:lang w:val="en-GB"/>
              </w:rPr>
            </w:pPr>
            <w:r w:rsidRPr="001C34EE">
              <w:rPr>
                <w:rStyle w:val="CSCFbold"/>
                <w:rFonts w:ascii="Calibri" w:hAnsi="Calibri" w:cs="Calibri"/>
                <w:bCs/>
                <w:iCs w:val="0"/>
                <w:sz w:val="19"/>
                <w:szCs w:val="19"/>
                <w:lang w:val="en-GB"/>
              </w:rPr>
              <w:t xml:space="preserve">Why </w:t>
            </w:r>
            <w:r w:rsidRPr="001C34EE" w:rsidR="00B34C1C">
              <w:rPr>
                <w:rStyle w:val="CSCFbold"/>
                <w:rFonts w:ascii="Calibri" w:hAnsi="Calibri" w:cs="Calibri"/>
                <w:bCs/>
                <w:iCs w:val="0"/>
                <w:sz w:val="19"/>
                <w:szCs w:val="19"/>
                <w:lang w:val="en-GB"/>
              </w:rPr>
              <w:t>i</w:t>
            </w:r>
            <w:r w:rsidRPr="001C34EE" w:rsidR="00B34C1C">
              <w:rPr>
                <w:rStyle w:val="CSCFbold"/>
                <w:rFonts w:ascii="Calibri" w:hAnsi="Calibri" w:cs="Calibri"/>
                <w:bCs/>
                <w:sz w:val="19"/>
                <w:szCs w:val="19"/>
                <w:lang w:val="en-GB"/>
              </w:rPr>
              <w:t>s</w:t>
            </w:r>
            <w:r w:rsidRPr="001C34EE">
              <w:rPr>
                <w:rStyle w:val="CSCFbold"/>
                <w:rFonts w:ascii="Calibri" w:hAnsi="Calibri" w:cs="Calibri"/>
                <w:bCs/>
                <w:iCs w:val="0"/>
                <w:sz w:val="19"/>
                <w:szCs w:val="19"/>
                <w:lang w:val="en-GB"/>
              </w:rPr>
              <w:t xml:space="preserve"> UNESCO well placed to </w:t>
            </w:r>
            <w:r w:rsidRPr="001C34EE" w:rsidR="006E63DF">
              <w:rPr>
                <w:rStyle w:val="CSCFbold"/>
                <w:rFonts w:ascii="Calibri" w:hAnsi="Calibri" w:cs="Calibri"/>
                <w:bCs/>
                <w:iCs w:val="0"/>
                <w:sz w:val="19"/>
                <w:szCs w:val="19"/>
                <w:lang w:val="en-GB"/>
              </w:rPr>
              <w:t>t</w:t>
            </w:r>
            <w:r w:rsidRPr="001C34EE" w:rsidR="006E63DF">
              <w:rPr>
                <w:rStyle w:val="CSCFbold"/>
                <w:rFonts w:ascii="Calibri" w:hAnsi="Calibri" w:cs="Calibri"/>
                <w:bCs/>
                <w:sz w:val="19"/>
                <w:szCs w:val="19"/>
                <w:lang w:val="en-GB"/>
              </w:rPr>
              <w:t>ackle</w:t>
            </w:r>
            <w:r w:rsidRPr="001C34EE" w:rsidR="006E63DF">
              <w:rPr>
                <w:rStyle w:val="CSCFbold"/>
                <w:rFonts w:ascii="Calibri" w:hAnsi="Calibri" w:cs="Calibri"/>
                <w:bCs/>
                <w:iCs w:val="0"/>
                <w:sz w:val="19"/>
                <w:szCs w:val="19"/>
                <w:lang w:val="en-GB"/>
              </w:rPr>
              <w:t xml:space="preserve"> </w:t>
            </w:r>
            <w:r w:rsidRPr="001C34EE">
              <w:rPr>
                <w:rStyle w:val="CSCFbold"/>
                <w:rFonts w:ascii="Calibri" w:hAnsi="Calibri" w:cs="Calibri"/>
                <w:bCs/>
                <w:iCs w:val="0"/>
                <w:sz w:val="19"/>
                <w:szCs w:val="19"/>
                <w:lang w:val="en-GB"/>
              </w:rPr>
              <w:t xml:space="preserve">this (these) issue(s) </w:t>
            </w:r>
            <w:r w:rsidRPr="001C34EE" w:rsidR="00B34C1C">
              <w:rPr>
                <w:rStyle w:val="CSCFbold"/>
                <w:rFonts w:ascii="Calibri" w:hAnsi="Calibri" w:cs="Calibri"/>
                <w:bCs/>
                <w:iCs w:val="0"/>
                <w:sz w:val="19"/>
                <w:szCs w:val="19"/>
                <w:lang w:val="en-GB"/>
              </w:rPr>
              <w:t>–</w:t>
            </w:r>
            <w:r w:rsidRPr="001C34EE" w:rsidR="00B34C1C">
              <w:rPr>
                <w:rStyle w:val="CSCFbold"/>
                <w:rFonts w:cs="Calibri"/>
                <w:bCs/>
                <w:sz w:val="19"/>
                <w:szCs w:val="19"/>
                <w:lang w:val="en-GB"/>
              </w:rPr>
              <w:t xml:space="preserve"> </w:t>
            </w:r>
            <w:r w:rsidRPr="001C34EE">
              <w:rPr>
                <w:rStyle w:val="CSCFbold"/>
                <w:rFonts w:ascii="Calibri" w:hAnsi="Calibri" w:cs="Calibri"/>
                <w:bCs/>
                <w:iCs w:val="0"/>
                <w:sz w:val="19"/>
                <w:szCs w:val="19"/>
                <w:lang w:val="en-GB"/>
              </w:rPr>
              <w:t xml:space="preserve">for example with regard to its </w:t>
            </w:r>
            <w:r w:rsidRPr="001C34EE">
              <w:rPr>
                <w:rStyle w:val="CSCFbold"/>
                <w:rFonts w:ascii="Calibri" w:hAnsi="Calibri" w:cs="Calibri"/>
                <w:b/>
                <w:iCs w:val="0"/>
                <w:sz w:val="19"/>
                <w:szCs w:val="19"/>
                <w:lang w:val="en-GB"/>
              </w:rPr>
              <w:t>comparative advantage</w:t>
            </w:r>
            <w:r w:rsidRPr="001C34EE">
              <w:rPr>
                <w:rStyle w:val="CSCFbold"/>
                <w:rFonts w:ascii="Calibri" w:hAnsi="Calibri" w:cs="Calibri"/>
                <w:bCs/>
                <w:iCs w:val="0"/>
                <w:sz w:val="19"/>
                <w:szCs w:val="19"/>
                <w:lang w:val="en-GB"/>
              </w:rPr>
              <w:t xml:space="preserve"> and previous </w:t>
            </w:r>
            <w:r w:rsidRPr="001C34EE">
              <w:rPr>
                <w:rStyle w:val="CSCFbold"/>
                <w:rFonts w:ascii="Calibri" w:hAnsi="Calibri" w:cs="Calibri"/>
                <w:b/>
                <w:iCs w:val="0"/>
                <w:sz w:val="19"/>
                <w:szCs w:val="19"/>
                <w:lang w:val="en-GB"/>
              </w:rPr>
              <w:t>track record</w:t>
            </w:r>
            <w:r w:rsidRPr="001C34EE">
              <w:rPr>
                <w:rStyle w:val="CSCFbold"/>
                <w:rFonts w:ascii="Calibri" w:hAnsi="Calibri" w:cs="Calibri"/>
                <w:bCs/>
                <w:iCs w:val="0"/>
                <w:sz w:val="19"/>
                <w:szCs w:val="19"/>
                <w:lang w:val="en-GB"/>
              </w:rPr>
              <w:t xml:space="preserve"> in delivering s</w:t>
            </w:r>
            <w:r w:rsidRPr="001C34EE" w:rsidR="00A11DA4">
              <w:rPr>
                <w:rStyle w:val="CSCFbold"/>
                <w:rFonts w:ascii="Calibri" w:hAnsi="Calibri" w:cs="Calibri"/>
                <w:bCs/>
                <w:iCs w:val="0"/>
                <w:sz w:val="19"/>
                <w:szCs w:val="19"/>
                <w:lang w:val="en-GB"/>
              </w:rPr>
              <w:t xml:space="preserve">imilar </w:t>
            </w:r>
            <w:r w:rsidRPr="001C34EE" w:rsidR="008C55B5">
              <w:rPr>
                <w:rStyle w:val="CSCFbold"/>
                <w:rFonts w:ascii="Calibri" w:hAnsi="Calibri" w:cs="Calibri"/>
                <w:bCs/>
                <w:iCs w:val="0"/>
                <w:sz w:val="19"/>
                <w:szCs w:val="19"/>
                <w:lang w:val="en-GB"/>
              </w:rPr>
              <w:t>projects</w:t>
            </w:r>
            <w:r w:rsidRPr="001C34EE" w:rsidR="00B34C1C">
              <w:rPr>
                <w:rStyle w:val="CSCFbold"/>
                <w:rFonts w:ascii="Calibri" w:hAnsi="Calibri" w:cs="Calibri"/>
                <w:bCs/>
                <w:iCs w:val="0"/>
                <w:sz w:val="19"/>
                <w:szCs w:val="19"/>
                <w:lang w:val="en-GB"/>
              </w:rPr>
              <w:t>?</w:t>
            </w:r>
            <w:r w:rsidRPr="001C34EE" w:rsidR="00B34C1C">
              <w:rPr>
                <w:rStyle w:val="CSCFbold"/>
                <w:rFonts w:ascii="Calibri" w:hAnsi="Calibri" w:cs="Calibri"/>
                <w:bCs/>
                <w:sz w:val="19"/>
                <w:szCs w:val="19"/>
                <w:lang w:val="en-GB"/>
              </w:rPr>
              <w:t xml:space="preserve"> </w:t>
            </w:r>
            <w:r w:rsidRPr="001C34EE" w:rsidR="00B34C1C">
              <w:rPr>
                <w:rFonts w:ascii="Calibri" w:hAnsi="Calibri"/>
                <w:bCs/>
                <w:iCs/>
                <w:sz w:val="19"/>
                <w:szCs w:val="19"/>
                <w:lang w:val="en-GB"/>
              </w:rPr>
              <w:t xml:space="preserve">Refer to UNESCO’s house-wide </w:t>
            </w:r>
            <w:r w:rsidRPr="001C34EE" w:rsidR="00B34C1C">
              <w:rPr>
                <w:rFonts w:ascii="Calibri" w:hAnsi="Calibri"/>
                <w:b/>
                <w:iCs/>
                <w:sz w:val="19"/>
                <w:szCs w:val="19"/>
                <w:lang w:val="en-GB"/>
              </w:rPr>
              <w:t>added value</w:t>
            </w:r>
            <w:r w:rsidRPr="001C34EE" w:rsidR="00B34C1C">
              <w:rPr>
                <w:rFonts w:ascii="Calibri" w:hAnsi="Calibri"/>
                <w:bCs/>
                <w:iCs/>
                <w:sz w:val="19"/>
                <w:szCs w:val="19"/>
                <w:lang w:val="en-GB"/>
              </w:rPr>
              <w:t xml:space="preserve"> in the project area (e.g. relevant experience, expertise, and management capacity)</w:t>
            </w:r>
            <w:r w:rsidRPr="001C34EE" w:rsidR="00530FE6">
              <w:rPr>
                <w:rFonts w:ascii="Calibri" w:hAnsi="Calibri"/>
                <w:bCs/>
                <w:iCs/>
                <w:sz w:val="19"/>
                <w:szCs w:val="19"/>
                <w:lang w:val="en-GB"/>
              </w:rPr>
              <w:t xml:space="preserve"> and</w:t>
            </w:r>
            <w:r w:rsidRPr="001C34EE" w:rsidR="00B34C1C">
              <w:rPr>
                <w:rFonts w:ascii="Calibri" w:hAnsi="Calibri"/>
                <w:bCs/>
                <w:iCs/>
                <w:sz w:val="19"/>
                <w:szCs w:val="19"/>
                <w:lang w:val="en-GB"/>
              </w:rPr>
              <w:t xml:space="preserve"> not only </w:t>
            </w:r>
            <w:r w:rsidRPr="001C34EE" w:rsidR="00530FE6">
              <w:rPr>
                <w:rFonts w:ascii="Calibri" w:hAnsi="Calibri"/>
                <w:bCs/>
                <w:iCs/>
                <w:sz w:val="19"/>
                <w:szCs w:val="19"/>
                <w:lang w:val="en-GB"/>
              </w:rPr>
              <w:t xml:space="preserve">to </w:t>
            </w:r>
            <w:r w:rsidRPr="001C34EE" w:rsidR="00B34C1C">
              <w:rPr>
                <w:rFonts w:ascii="Calibri" w:hAnsi="Calibri"/>
                <w:bCs/>
                <w:iCs/>
                <w:sz w:val="19"/>
                <w:szCs w:val="19"/>
                <w:lang w:val="en-GB"/>
              </w:rPr>
              <w:t xml:space="preserve">the added value of the </w:t>
            </w:r>
            <w:r w:rsidRPr="001C34EE" w:rsidR="00B34C1C">
              <w:rPr>
                <w:rFonts w:ascii="Calibri" w:hAnsi="Calibri"/>
                <w:b/>
                <w:iCs/>
                <w:sz w:val="19"/>
                <w:szCs w:val="19"/>
                <w:lang w:val="en-GB"/>
              </w:rPr>
              <w:t>submitting</w:t>
            </w:r>
            <w:r w:rsidRPr="001C34EE" w:rsidR="006E76DB">
              <w:rPr>
                <w:rFonts w:ascii="Calibri" w:hAnsi="Calibri"/>
                <w:b/>
                <w:iCs/>
                <w:sz w:val="19"/>
                <w:szCs w:val="19"/>
                <w:lang w:val="en-GB"/>
              </w:rPr>
              <w:t xml:space="preserve"> or engaged</w:t>
            </w:r>
            <w:r w:rsidRPr="001C34EE" w:rsidR="00B34C1C">
              <w:rPr>
                <w:rFonts w:ascii="Calibri" w:hAnsi="Calibri"/>
                <w:b/>
                <w:iCs/>
                <w:sz w:val="19"/>
                <w:szCs w:val="19"/>
                <w:lang w:val="en-GB"/>
              </w:rPr>
              <w:t xml:space="preserve"> unit</w:t>
            </w:r>
            <w:r w:rsidRPr="001C34EE" w:rsidR="000B6D79">
              <w:rPr>
                <w:rFonts w:ascii="Calibri" w:hAnsi="Calibri"/>
                <w:b/>
                <w:iCs/>
                <w:sz w:val="19"/>
                <w:szCs w:val="19"/>
                <w:lang w:val="en-GB"/>
              </w:rPr>
              <w:t>(</w:t>
            </w:r>
            <w:r w:rsidRPr="001C34EE" w:rsidR="000B6D79">
              <w:rPr>
                <w:rFonts w:ascii="Calibri" w:hAnsi="Calibri"/>
                <w:b/>
                <w:sz w:val="19"/>
                <w:szCs w:val="19"/>
                <w:lang w:val="en-GB"/>
              </w:rPr>
              <w:t>s)</w:t>
            </w:r>
            <w:r w:rsidRPr="001C34EE" w:rsidR="00B34C1C">
              <w:rPr>
                <w:rFonts w:ascii="Calibri" w:hAnsi="Calibri"/>
                <w:b/>
                <w:iCs/>
                <w:sz w:val="19"/>
                <w:szCs w:val="19"/>
                <w:lang w:val="en-GB"/>
              </w:rPr>
              <w:t xml:space="preserve"> or office</w:t>
            </w:r>
            <w:r w:rsidRPr="001C34EE" w:rsidR="000B6D79">
              <w:rPr>
                <w:rFonts w:ascii="Calibri" w:hAnsi="Calibri"/>
                <w:b/>
                <w:iCs/>
                <w:sz w:val="19"/>
                <w:szCs w:val="19"/>
                <w:lang w:val="en-GB"/>
              </w:rPr>
              <w:t>(</w:t>
            </w:r>
            <w:r w:rsidRPr="001C34EE" w:rsidR="000B6D79">
              <w:rPr>
                <w:rFonts w:ascii="Calibri" w:hAnsi="Calibri"/>
                <w:b/>
                <w:sz w:val="19"/>
                <w:szCs w:val="19"/>
                <w:lang w:val="en-GB"/>
              </w:rPr>
              <w:t>s)</w:t>
            </w:r>
            <w:r w:rsidRPr="001C34EE" w:rsidR="00A112F4">
              <w:rPr>
                <w:rFonts w:ascii="Calibri" w:hAnsi="Calibri"/>
                <w:bCs/>
                <w:iCs/>
                <w:sz w:val="19"/>
                <w:szCs w:val="19"/>
                <w:lang w:val="en-GB"/>
              </w:rPr>
              <w:t>.</w:t>
            </w:r>
          </w:p>
          <w:p w:rsidRPr="001C34EE" w:rsidR="009949E4" w:rsidP="6E87DFA3" w:rsidRDefault="00B34C1C" w14:paraId="69900170" w14:textId="0E7C301E">
            <w:pPr>
              <w:spacing w:after="60"/>
              <w:jc w:val="both"/>
              <w:rPr>
                <w:i w:val="1"/>
                <w:iCs w:val="1"/>
                <w:sz w:val="19"/>
                <w:szCs w:val="19"/>
                <w:lang w:val="fr-FR"/>
              </w:rPr>
            </w:pPr>
            <w:r w:rsidRPr="6E87DFA3" w:rsidR="00B34C1C">
              <w:rPr>
                <w:rStyle w:val="CSCFbold"/>
                <w:rFonts w:ascii="Calibri" w:hAnsi="Calibri" w:cs="Calibri"/>
                <w:sz w:val="19"/>
                <w:szCs w:val="19"/>
                <w:lang w:val="fr-FR"/>
              </w:rPr>
              <w:t>H</w:t>
            </w:r>
            <w:r w:rsidRPr="6E87DFA3" w:rsidR="00FE33F8">
              <w:rPr>
                <w:rStyle w:val="CSCFbold"/>
                <w:rFonts w:ascii="Calibri" w:hAnsi="Calibri" w:cs="Calibri"/>
                <w:sz w:val="19"/>
                <w:szCs w:val="19"/>
                <w:lang w:val="fr-FR"/>
              </w:rPr>
              <w:t xml:space="preserve">ow </w:t>
            </w:r>
            <w:r w:rsidRPr="6E87DFA3" w:rsidR="00596C99">
              <w:rPr>
                <w:rStyle w:val="CSCFbold"/>
                <w:rFonts w:ascii="Calibri" w:hAnsi="Calibri" w:cs="Calibri"/>
                <w:sz w:val="19"/>
                <w:szCs w:val="19"/>
                <w:lang w:val="fr-FR"/>
              </w:rPr>
              <w:t>d</w:t>
            </w:r>
            <w:r w:rsidRPr="6E87DFA3" w:rsidR="00596C99">
              <w:rPr>
                <w:rStyle w:val="CSCFbold"/>
                <w:rFonts w:ascii="Calibri" w:hAnsi="Calibri" w:cs="Calibri"/>
                <w:sz w:val="19"/>
                <w:szCs w:val="19"/>
                <w:lang w:val="fr-FR"/>
              </w:rPr>
              <w:t>oes</w:t>
            </w:r>
            <w:r w:rsidRPr="6E87DFA3" w:rsidR="001F67CF">
              <w:rPr>
                <w:rStyle w:val="CSCFbold"/>
                <w:rFonts w:ascii="Calibri" w:hAnsi="Calibri" w:cs="Calibri"/>
                <w:sz w:val="19"/>
                <w:szCs w:val="19"/>
                <w:lang w:val="fr-FR"/>
              </w:rPr>
              <w:t xml:space="preserve"> </w:t>
            </w:r>
            <w:r w:rsidRPr="6E87DFA3" w:rsidR="00FE33F8">
              <w:rPr>
                <w:rStyle w:val="CSCFbold"/>
                <w:rFonts w:ascii="Calibri" w:hAnsi="Calibri" w:cs="Calibri"/>
                <w:sz w:val="19"/>
                <w:szCs w:val="19"/>
                <w:lang w:val="fr-FR"/>
              </w:rPr>
              <w:t xml:space="preserve">this project </w:t>
            </w:r>
            <w:r w:rsidRPr="6E87DFA3" w:rsidR="00FE33F8">
              <w:rPr>
                <w:rStyle w:val="CSCFbold"/>
                <w:rFonts w:ascii="Calibri" w:hAnsi="Calibri" w:cs="Calibri"/>
                <w:b w:val="1"/>
                <w:bCs w:val="1"/>
                <w:sz w:val="19"/>
                <w:szCs w:val="19"/>
                <w:lang w:val="fr-FR"/>
              </w:rPr>
              <w:t xml:space="preserve">complement on-going </w:t>
            </w:r>
            <w:r w:rsidRPr="6E87DFA3" w:rsidR="0074267D">
              <w:rPr>
                <w:rStyle w:val="CSCFbold"/>
                <w:rFonts w:ascii="Calibri" w:hAnsi="Calibri" w:cs="Calibri"/>
                <w:b w:val="1"/>
                <w:bCs w:val="1"/>
                <w:sz w:val="19"/>
                <w:szCs w:val="19"/>
                <w:lang w:val="fr-FR"/>
              </w:rPr>
              <w:t>w</w:t>
            </w:r>
            <w:r w:rsidRPr="6E87DFA3" w:rsidR="0074267D">
              <w:rPr>
                <w:rStyle w:val="CSCFbold"/>
                <w:rFonts w:ascii="Calibri" w:hAnsi="Calibri" w:cs="Calibri"/>
                <w:b w:val="1"/>
                <w:bCs w:val="1"/>
                <w:sz w:val="19"/>
                <w:szCs w:val="19"/>
                <w:lang w:val="fr-FR"/>
              </w:rPr>
              <w:t>ork/</w:t>
            </w:r>
            <w:r w:rsidRPr="6E87DFA3" w:rsidR="00FE33F8">
              <w:rPr>
                <w:rStyle w:val="CSCFbold"/>
                <w:rFonts w:ascii="Calibri" w:hAnsi="Calibri" w:cs="Calibri"/>
                <w:b w:val="1"/>
                <w:bCs w:val="1"/>
                <w:sz w:val="19"/>
                <w:szCs w:val="19"/>
                <w:lang w:val="fr-FR"/>
              </w:rPr>
              <w:t>programmes</w:t>
            </w:r>
            <w:r w:rsidRPr="6E87DFA3" w:rsidR="00FE33F8">
              <w:rPr>
                <w:rStyle w:val="CSCFbold"/>
                <w:rFonts w:ascii="Calibri" w:hAnsi="Calibri" w:cs="Calibri"/>
                <w:sz w:val="19"/>
                <w:szCs w:val="19"/>
                <w:lang w:val="fr-FR"/>
              </w:rPr>
              <w:t xml:space="preserve"> in the project area including </w:t>
            </w:r>
            <w:r w:rsidRPr="6E87DFA3" w:rsidR="00863CBD">
              <w:rPr>
                <w:rStyle w:val="CSCFbold"/>
                <w:rFonts w:ascii="Calibri" w:hAnsi="Calibri" w:cs="Calibri"/>
                <w:sz w:val="19"/>
                <w:szCs w:val="19"/>
                <w:lang w:val="fr-FR"/>
              </w:rPr>
              <w:t xml:space="preserve">those of </w:t>
            </w:r>
            <w:r w:rsidRPr="6E87DFA3" w:rsidR="00FE33F8">
              <w:rPr>
                <w:rStyle w:val="CSCFbold"/>
                <w:rFonts w:ascii="Calibri" w:hAnsi="Calibri" w:cs="Calibri"/>
                <w:sz w:val="19"/>
                <w:szCs w:val="19"/>
                <w:lang w:val="fr-FR"/>
              </w:rPr>
              <w:t xml:space="preserve">UNESCO </w:t>
            </w:r>
            <w:r w:rsidRPr="6E87DFA3" w:rsidR="00863CBD">
              <w:rPr>
                <w:rStyle w:val="CSCFbold"/>
                <w:rFonts w:ascii="Calibri" w:hAnsi="Calibri" w:cs="Calibri"/>
                <w:sz w:val="19"/>
                <w:szCs w:val="19"/>
                <w:lang w:val="fr-FR"/>
              </w:rPr>
              <w:t>and other relevant actors</w:t>
            </w:r>
            <w:r w:rsidRPr="6E87DFA3" w:rsidR="00FE33F8">
              <w:rPr>
                <w:rStyle w:val="CSCFbold"/>
                <w:rFonts w:ascii="Calibri" w:hAnsi="Calibri" w:cs="Calibri"/>
                <w:sz w:val="19"/>
                <w:szCs w:val="19"/>
                <w:lang w:val="fr-FR"/>
              </w:rPr>
              <w:t xml:space="preserve">, </w:t>
            </w:r>
            <w:r w:rsidRPr="6E87DFA3" w:rsidR="002D75A6">
              <w:rPr>
                <w:rStyle w:val="CSCFbold"/>
                <w:rFonts w:ascii="Calibri" w:hAnsi="Calibri" w:cs="Calibri"/>
                <w:sz w:val="19"/>
                <w:szCs w:val="19"/>
                <w:lang w:val="fr-FR"/>
              </w:rPr>
              <w:t>is reinforce</w:t>
            </w:r>
            <w:r w:rsidRPr="6E87DFA3" w:rsidR="00763A50">
              <w:rPr>
                <w:rStyle w:val="CSCFbold"/>
                <w:rFonts w:ascii="Calibri" w:hAnsi="Calibri" w:cs="Calibri"/>
                <w:sz w:val="19"/>
                <w:szCs w:val="19"/>
                <w:lang w:val="fr-FR"/>
              </w:rPr>
              <w:t>d</w:t>
            </w:r>
            <w:r w:rsidRPr="6E87DFA3" w:rsidR="002D75A6">
              <w:rPr>
                <w:rStyle w:val="CSCFbold"/>
                <w:rFonts w:ascii="Calibri" w:hAnsi="Calibri" w:cs="Calibri"/>
                <w:sz w:val="19"/>
                <w:szCs w:val="19"/>
                <w:lang w:val="fr-FR"/>
              </w:rPr>
              <w:t xml:space="preserve"> by other projects, </w:t>
            </w:r>
            <w:r w:rsidRPr="6E87DFA3" w:rsidR="00FE33F8">
              <w:rPr>
                <w:rStyle w:val="CSCFbold"/>
                <w:rFonts w:ascii="Calibri" w:hAnsi="Calibri" w:cs="Calibri"/>
                <w:sz w:val="19"/>
                <w:szCs w:val="19"/>
                <w:lang w:val="fr-FR"/>
              </w:rPr>
              <w:t>and/or build</w:t>
            </w:r>
            <w:r w:rsidRPr="6E87DFA3" w:rsidR="0061631D">
              <w:rPr>
                <w:rStyle w:val="CSCFbold"/>
                <w:rFonts w:ascii="Calibri" w:hAnsi="Calibri" w:cs="Calibri"/>
                <w:sz w:val="19"/>
                <w:szCs w:val="19"/>
                <w:lang w:val="fr-FR"/>
              </w:rPr>
              <w:t>s</w:t>
            </w:r>
            <w:r w:rsidRPr="6E87DFA3" w:rsidR="00FE33F8">
              <w:rPr>
                <w:rStyle w:val="CSCFbold"/>
                <w:rFonts w:ascii="Calibri" w:hAnsi="Calibri" w:cs="Calibri"/>
                <w:sz w:val="19"/>
                <w:szCs w:val="19"/>
                <w:lang w:val="fr-FR"/>
              </w:rPr>
              <w:t xml:space="preserve"> on </w:t>
            </w:r>
            <w:r w:rsidRPr="6E87DFA3" w:rsidR="00FE33F8">
              <w:rPr>
                <w:rStyle w:val="CSCFbold"/>
                <w:rFonts w:ascii="Calibri" w:hAnsi="Calibri" w:cs="Calibri"/>
                <w:sz w:val="19"/>
                <w:szCs w:val="19"/>
                <w:lang w:val="fr-FR"/>
              </w:rPr>
              <w:t>previous</w:t>
            </w:r>
            <w:r w:rsidRPr="6E87DFA3" w:rsidR="00FE33F8">
              <w:rPr>
                <w:rStyle w:val="CSCFbold"/>
                <w:rFonts w:ascii="Calibri" w:hAnsi="Calibri" w:cs="Calibri"/>
                <w:sz w:val="19"/>
                <w:szCs w:val="19"/>
                <w:lang w:val="fr-FR"/>
              </w:rPr>
              <w:t xml:space="preserve"> achievements and lessons learnt</w:t>
            </w:r>
            <w:r w:rsidRPr="6E87DFA3" w:rsidR="00B34C1C">
              <w:rPr>
                <w:rStyle w:val="CSCFbold"/>
                <w:rFonts w:ascii="Calibri" w:hAnsi="Calibri" w:cs="Calibri"/>
                <w:sz w:val="19"/>
                <w:szCs w:val="19"/>
                <w:lang w:val="fr-FR"/>
              </w:rPr>
              <w:t>?</w:t>
            </w:r>
            <w:r w:rsidRPr="6E87DFA3" w:rsidR="00B34C1C">
              <w:rPr>
                <w:rStyle w:val="CSCFbold"/>
                <w:rFonts w:ascii="Calibri" w:hAnsi="Calibri" w:cs="Calibri"/>
                <w:sz w:val="19"/>
                <w:szCs w:val="19"/>
                <w:lang w:val="fr-FR"/>
              </w:rPr>
              <w:t xml:space="preserve"> </w:t>
            </w:r>
            <w:r w:rsidRPr="6E87DFA3" w:rsidR="00E37AB5">
              <w:rPr>
                <w:rFonts w:ascii="Calibri" w:hAnsi="Calibri" w:cs="Calibri"/>
                <w:sz w:val="19"/>
                <w:szCs w:val="19"/>
                <w:lang w:val="fr-FR"/>
              </w:rPr>
              <w:t xml:space="preserve">What </w:t>
            </w:r>
            <w:r w:rsidRPr="6E87DFA3" w:rsidR="00025B1E">
              <w:rPr>
                <w:rFonts w:ascii="Calibri" w:hAnsi="Calibri" w:cs="Calibri"/>
                <w:sz w:val="19"/>
                <w:szCs w:val="19"/>
                <w:lang w:val="fr-FR"/>
              </w:rPr>
              <w:t>is</w:t>
            </w:r>
            <w:r w:rsidRPr="6E87DFA3" w:rsidR="00E37AB5">
              <w:rPr>
                <w:rFonts w:ascii="Calibri" w:hAnsi="Calibri" w:cs="Calibri"/>
                <w:sz w:val="19"/>
                <w:szCs w:val="19"/>
                <w:lang w:val="fr-FR"/>
              </w:rPr>
              <w:t xml:space="preserve"> the interdisciplinar</w:t>
            </w:r>
            <w:r w:rsidRPr="6E87DFA3" w:rsidR="00093116">
              <w:rPr>
                <w:rFonts w:ascii="Calibri" w:hAnsi="Calibri" w:cs="Calibri"/>
                <w:sz w:val="19"/>
                <w:szCs w:val="19"/>
                <w:lang w:val="fr-FR"/>
              </w:rPr>
              <w:t>y</w:t>
            </w:r>
            <w:r w:rsidRPr="6E87DFA3" w:rsidR="00E37AB5">
              <w:rPr>
                <w:rFonts w:ascii="Calibri" w:hAnsi="Calibri" w:cs="Calibri"/>
                <w:sz w:val="19"/>
                <w:szCs w:val="19"/>
                <w:lang w:val="fr-FR"/>
              </w:rPr>
              <w:t xml:space="preserve"> (intra and </w:t>
            </w:r>
            <w:r w:rsidRPr="6E87DFA3" w:rsidR="00E37AB5">
              <w:rPr>
                <w:rFonts w:ascii="Calibri" w:hAnsi="Calibri" w:cs="Calibri"/>
                <w:sz w:val="19"/>
                <w:szCs w:val="19"/>
                <w:lang w:val="fr-FR"/>
              </w:rPr>
              <w:t>intersectorality</w:t>
            </w:r>
            <w:r w:rsidRPr="6E87DFA3" w:rsidR="00E37AB5">
              <w:rPr>
                <w:rFonts w:ascii="Calibri" w:hAnsi="Calibri" w:cs="Calibri"/>
                <w:sz w:val="19"/>
                <w:szCs w:val="19"/>
                <w:lang w:val="fr-FR"/>
              </w:rPr>
              <w:t xml:space="preserve"> and/or synergies)</w:t>
            </w:r>
            <w:r w:rsidRPr="6E87DFA3" w:rsidR="00093116">
              <w:rPr>
                <w:rFonts w:ascii="Calibri" w:hAnsi="Calibri" w:cs="Calibri"/>
                <w:sz w:val="19"/>
                <w:szCs w:val="19"/>
                <w:lang w:val="fr-FR"/>
              </w:rPr>
              <w:t xml:space="preserve"> </w:t>
            </w:r>
            <w:r w:rsidRPr="6E87DFA3" w:rsidR="00093116">
              <w:rPr>
                <w:sz w:val="19"/>
                <w:szCs w:val="19"/>
                <w:lang w:val="fr-FR"/>
              </w:rPr>
              <w:t>work</w:t>
            </w:r>
            <w:r w:rsidRPr="6E87DFA3" w:rsidR="00E37AB5">
              <w:rPr>
                <w:rFonts w:ascii="Calibri" w:hAnsi="Calibri" w:cs="Calibri"/>
                <w:sz w:val="19"/>
                <w:szCs w:val="19"/>
                <w:lang w:val="fr-FR"/>
              </w:rPr>
              <w:t xml:space="preserve"> foreseen within the project, and how are they grounded at the activity level to be fully operationalised? </w:t>
            </w:r>
            <w:r w:rsidRPr="6E87DFA3" w:rsidR="00DF2111">
              <w:rPr>
                <w:rStyle w:val="CSCFbold"/>
                <w:rFonts w:ascii="Calibri" w:hAnsi="Calibri" w:cs="Calibri"/>
                <w:sz w:val="19"/>
                <w:szCs w:val="19"/>
                <w:lang w:val="fr-FR"/>
              </w:rPr>
              <w:t xml:space="preserve">This information can be gathered from </w:t>
            </w:r>
            <w:r w:rsidRPr="6E87DFA3" w:rsidR="00DF2111">
              <w:rPr>
                <w:rStyle w:val="CSCFbold"/>
                <w:rFonts w:ascii="Calibri" w:hAnsi="Calibri" w:cs="Calibri"/>
                <w:sz w:val="19"/>
                <w:szCs w:val="19"/>
                <w:lang w:val="fr-FR"/>
              </w:rPr>
              <w:t>a previous</w:t>
            </w:r>
            <w:r w:rsidRPr="6E87DFA3" w:rsidR="00DF2111">
              <w:rPr>
                <w:rStyle w:val="CSCFbold"/>
                <w:rFonts w:ascii="Calibri" w:hAnsi="Calibri" w:cs="Calibri"/>
                <w:sz w:val="19"/>
                <w:szCs w:val="19"/>
                <w:lang w:val="fr-FR"/>
              </w:rPr>
              <w:t xml:space="preserve"> phase of the</w:t>
            </w:r>
            <w:r w:rsidRPr="6E87DFA3" w:rsidR="00244754">
              <w:rPr>
                <w:rFonts w:ascii="Calibri" w:hAnsi="Calibri" w:cs="Calibri"/>
                <w:sz w:val="19"/>
                <w:szCs w:val="19"/>
                <w:lang w:val="fr-FR"/>
              </w:rPr>
              <w:t xml:space="preserve"> </w:t>
            </w:r>
            <w:r w:rsidRPr="6E87DFA3" w:rsidR="00244754">
              <w:rPr>
                <w:rFonts w:ascii="Calibri" w:hAnsi="Calibri" w:cs="Calibri"/>
                <w:sz w:val="19"/>
                <w:szCs w:val="19"/>
                <w:lang w:val="fr-FR"/>
              </w:rPr>
              <w:t>project</w:t>
            </w:r>
            <w:r w:rsidRPr="6E87DFA3" w:rsidR="002F1D8B">
              <w:rPr>
                <w:rFonts w:ascii="Calibri" w:hAnsi="Calibri" w:cs="Calibri"/>
                <w:sz w:val="19"/>
                <w:szCs w:val="19"/>
                <w:lang w:val="fr-FR"/>
              </w:rPr>
              <w:t>,</w:t>
            </w:r>
            <w:r w:rsidRPr="6E87DFA3" w:rsidR="00244754">
              <w:rPr>
                <w:rFonts w:ascii="Calibri" w:hAnsi="Calibri" w:cs="Calibri"/>
                <w:sz w:val="19"/>
                <w:szCs w:val="19"/>
                <w:lang w:val="fr-FR"/>
              </w:rPr>
              <w:t xml:space="preserve"> from </w:t>
            </w:r>
            <w:r w:rsidRPr="6E87DFA3" w:rsidR="00244754">
              <w:rPr>
                <w:rFonts w:ascii="Calibri" w:hAnsi="Calibri" w:cs="Calibri"/>
                <w:sz w:val="19"/>
                <w:szCs w:val="19"/>
                <w:lang w:val="fr-FR"/>
              </w:rPr>
              <w:t>a previous</w:t>
            </w:r>
            <w:r w:rsidRPr="6E87DFA3" w:rsidR="00244754">
              <w:rPr>
                <w:rFonts w:ascii="Calibri" w:hAnsi="Calibri" w:cs="Calibri"/>
                <w:sz w:val="19"/>
                <w:szCs w:val="19"/>
                <w:lang w:val="fr-FR"/>
              </w:rPr>
              <w:t xml:space="preserve"> evaluation of this or other projects/programmes, as well</w:t>
            </w:r>
            <w:r w:rsidRPr="6E87DFA3" w:rsidR="00244754">
              <w:rPr>
                <w:rFonts w:ascii="Calibri" w:hAnsi="Calibri" w:cs="Calibri"/>
                <w:sz w:val="19"/>
                <w:szCs w:val="19"/>
                <w:lang w:val="fr-FR"/>
              </w:rPr>
              <w:t xml:space="preserve"> as </w:t>
            </w:r>
            <w:r w:rsidRPr="6E87DFA3" w:rsidR="00244754">
              <w:rPr>
                <w:rFonts w:ascii="Calibri" w:hAnsi="Calibri" w:cs="Calibri"/>
                <w:sz w:val="19"/>
                <w:szCs w:val="19"/>
                <w:lang w:val="fr-FR"/>
              </w:rPr>
              <w:t>from</w:t>
            </w:r>
            <w:r w:rsidRPr="6E87DFA3" w:rsidR="00244754">
              <w:rPr>
                <w:rFonts w:ascii="Calibri" w:hAnsi="Calibri" w:cs="Calibri"/>
                <w:sz w:val="19"/>
                <w:szCs w:val="19"/>
                <w:lang w:val="fr-FR"/>
              </w:rPr>
              <w:t xml:space="preserve"> the </w:t>
            </w:r>
            <w:r w:rsidRPr="6E87DFA3" w:rsidR="00244754">
              <w:rPr>
                <w:rFonts w:ascii="Calibri" w:hAnsi="Calibri" w:cs="Calibri"/>
                <w:sz w:val="19"/>
                <w:szCs w:val="19"/>
                <w:lang w:val="fr-FR"/>
              </w:rPr>
              <w:t>yearly</w:t>
            </w:r>
            <w:r w:rsidRPr="6E87DFA3" w:rsidR="00244754">
              <w:rPr>
                <w:rFonts w:ascii="Calibri" w:hAnsi="Calibri" w:cs="Calibri"/>
                <w:sz w:val="19"/>
                <w:szCs w:val="19"/>
                <w:lang w:val="fr-FR"/>
              </w:rPr>
              <w:t xml:space="preserve"> </w:t>
            </w:r>
            <w:r w:rsidRPr="6E87DFA3" w:rsidR="00244754">
              <w:rPr>
                <w:rFonts w:ascii="Calibri" w:hAnsi="Calibri" w:cs="Calibri"/>
                <w:sz w:val="19"/>
                <w:szCs w:val="19"/>
                <w:lang w:val="fr-FR"/>
              </w:rPr>
              <w:t>syntheses</w:t>
            </w:r>
            <w:r w:rsidRPr="6E87DFA3" w:rsidR="00244754">
              <w:rPr>
                <w:rFonts w:ascii="Calibri" w:hAnsi="Calibri" w:cs="Calibri"/>
                <w:sz w:val="19"/>
                <w:szCs w:val="19"/>
                <w:lang w:val="fr-FR"/>
              </w:rPr>
              <w:t xml:space="preserve"> of UNESCO </w:t>
            </w:r>
            <w:r w:rsidRPr="6E87DFA3" w:rsidR="00244754">
              <w:rPr>
                <w:rFonts w:ascii="Calibri" w:hAnsi="Calibri" w:cs="Calibri"/>
                <w:sz w:val="19"/>
                <w:szCs w:val="19"/>
                <w:lang w:val="fr-FR"/>
              </w:rPr>
              <w:t>evaluations</w:t>
            </w:r>
            <w:r w:rsidRPr="6E87DFA3" w:rsidR="00244754">
              <w:rPr>
                <w:rFonts w:ascii="Calibri" w:hAnsi="Calibri" w:cs="Calibri"/>
                <w:sz w:val="19"/>
                <w:szCs w:val="19"/>
                <w:lang w:val="fr-FR"/>
              </w:rPr>
              <w:t>.</w:t>
            </w:r>
          </w:p>
          <w:p w:rsidRPr="001C34EE" w:rsidR="00530FE6" w:rsidP="001B2C8D" w:rsidRDefault="00B34C1C" w14:paraId="2832DDF8" w14:textId="2F4EE9AB">
            <w:pPr>
              <w:spacing w:after="60"/>
              <w:jc w:val="both"/>
              <w:rPr>
                <w:rStyle w:val="CSCFbold"/>
                <w:rFonts w:ascii="Calibri" w:hAnsi="Calibri" w:cs="Calibri"/>
                <w:iCs w:val="0"/>
                <w:sz w:val="19"/>
                <w:szCs w:val="19"/>
                <w:lang w:val="en-GB"/>
              </w:rPr>
            </w:pPr>
            <w:r w:rsidRPr="001C34EE">
              <w:rPr>
                <w:rStyle w:val="CSCFbold"/>
                <w:rFonts w:ascii="Calibri" w:hAnsi="Calibri" w:cs="Calibri"/>
                <w:bCs/>
                <w:iCs w:val="0"/>
                <w:sz w:val="19"/>
                <w:szCs w:val="19"/>
                <w:lang w:val="en-GB"/>
              </w:rPr>
              <w:t>T</w:t>
            </w:r>
            <w:r w:rsidRPr="001C34EE" w:rsidR="00832C33">
              <w:rPr>
                <w:rStyle w:val="CSCFbold"/>
                <w:rFonts w:ascii="Calibri" w:hAnsi="Calibri" w:cs="Calibri"/>
                <w:bCs/>
                <w:iCs w:val="0"/>
                <w:sz w:val="19"/>
                <w:szCs w:val="19"/>
                <w:lang w:val="en-GB"/>
              </w:rPr>
              <w:t xml:space="preserve">o </w:t>
            </w:r>
            <w:r w:rsidRPr="00A82BB0" w:rsidR="00832C33">
              <w:rPr>
                <w:rStyle w:val="CSCFbold"/>
                <w:rFonts w:asciiTheme="minorHAnsi" w:hAnsiTheme="minorHAnsi" w:cstheme="minorHAnsi"/>
                <w:bCs/>
                <w:iCs w:val="0"/>
                <w:sz w:val="19"/>
                <w:szCs w:val="19"/>
                <w:lang w:val="en-GB"/>
              </w:rPr>
              <w:t>which</w:t>
            </w:r>
            <w:r w:rsidRPr="00A82BB0" w:rsidR="00832C33">
              <w:rPr>
                <w:rStyle w:val="CSCFbold"/>
                <w:rFonts w:asciiTheme="minorHAnsi" w:hAnsiTheme="minorHAnsi" w:cstheme="minorHAnsi"/>
                <w:iCs w:val="0"/>
                <w:sz w:val="19"/>
                <w:szCs w:val="19"/>
                <w:lang w:val="en-GB"/>
              </w:rPr>
              <w:t xml:space="preserve"> </w:t>
            </w:r>
            <w:r w:rsidRPr="00A82BB0" w:rsidR="007A004F">
              <w:rPr>
                <w:rStyle w:val="CSCFbold"/>
                <w:rFonts w:asciiTheme="minorHAnsi" w:hAnsiTheme="minorHAnsi" w:cstheme="minorHAnsi"/>
                <w:iCs w:val="0"/>
                <w:sz w:val="19"/>
                <w:szCs w:val="19"/>
                <w:lang w:val="en-GB"/>
              </w:rPr>
              <w:t>Organisational results</w:t>
            </w:r>
            <w:r w:rsidRPr="00A82BB0" w:rsidR="005607B5">
              <w:rPr>
                <w:rStyle w:val="CSCFbold"/>
                <w:rFonts w:asciiTheme="minorHAnsi" w:hAnsiTheme="minorHAnsi" w:cstheme="minorHAnsi"/>
                <w:iCs w:val="0"/>
                <w:sz w:val="19"/>
                <w:szCs w:val="19"/>
                <w:lang w:val="en-GB"/>
              </w:rPr>
              <w:t xml:space="preserve">, including </w:t>
            </w:r>
            <w:hyperlink w:history="1" w:anchor="page=1&amp;zoom=auto,-16,842" r:id="rId37">
              <w:r w:rsidRPr="00A82BB0" w:rsidR="00FE33F8">
                <w:rPr>
                  <w:rStyle w:val="Lienhypertexte"/>
                  <w:rFonts w:cstheme="minorHAnsi"/>
                  <w:sz w:val="19"/>
                  <w:szCs w:val="19"/>
                  <w:lang w:val="en-GB"/>
                </w:rPr>
                <w:t xml:space="preserve">C/5 </w:t>
              </w:r>
              <w:r w:rsidRPr="00A82BB0" w:rsidR="00945AF9">
                <w:rPr>
                  <w:rStyle w:val="Lienhypertexte"/>
                  <w:rFonts w:cstheme="minorHAnsi"/>
                  <w:sz w:val="19"/>
                  <w:szCs w:val="19"/>
                  <w:lang w:val="en-GB"/>
                </w:rPr>
                <w:t>O</w:t>
              </w:r>
              <w:r w:rsidRPr="00A82BB0" w:rsidR="001F67CF">
                <w:rPr>
                  <w:rStyle w:val="Lienhypertexte"/>
                  <w:rFonts w:cstheme="minorHAnsi"/>
                  <w:sz w:val="19"/>
                  <w:szCs w:val="19"/>
                  <w:lang w:val="en-GB"/>
                </w:rPr>
                <w:t>utput</w:t>
              </w:r>
              <w:r w:rsidRPr="00A82BB0" w:rsidR="008C55B5">
                <w:rPr>
                  <w:rStyle w:val="Lienhypertexte"/>
                  <w:rFonts w:cstheme="minorHAnsi"/>
                  <w:sz w:val="19"/>
                  <w:szCs w:val="19"/>
                  <w:lang w:val="en-GB"/>
                </w:rPr>
                <w:t>(s)</w:t>
              </w:r>
            </w:hyperlink>
            <w:r w:rsidRPr="001C34EE" w:rsidR="00FE33F8">
              <w:rPr>
                <w:rStyle w:val="CSCFbold"/>
                <w:rFonts w:ascii="Calibri" w:hAnsi="Calibri" w:cs="Calibri"/>
                <w:iCs w:val="0"/>
                <w:sz w:val="19"/>
                <w:szCs w:val="19"/>
                <w:lang w:val="en-GB"/>
              </w:rPr>
              <w:t xml:space="preserve"> </w:t>
            </w:r>
            <w:r w:rsidRPr="001C34EE" w:rsidR="00530FE6">
              <w:rPr>
                <w:rStyle w:val="CSCFbold"/>
                <w:rFonts w:ascii="Calibri" w:hAnsi="Calibri" w:cs="Calibri"/>
                <w:iCs w:val="0"/>
                <w:sz w:val="19"/>
                <w:szCs w:val="19"/>
                <w:lang w:val="en-GB"/>
              </w:rPr>
              <w:t xml:space="preserve">will this project directly contribute </w:t>
            </w:r>
            <w:r w:rsidRPr="001C34EE" w:rsidR="00530FE6">
              <w:rPr>
                <w:rStyle w:val="CSCFbold"/>
                <w:rFonts w:ascii="Calibri" w:hAnsi="Calibri" w:cs="Calibri"/>
                <w:sz w:val="19"/>
                <w:szCs w:val="19"/>
                <w:lang w:val="en-GB"/>
              </w:rPr>
              <w:t>and how</w:t>
            </w:r>
            <w:r w:rsidRPr="001C34EE" w:rsidR="00530FE6">
              <w:rPr>
                <w:rStyle w:val="CSCFbold"/>
                <w:rFonts w:ascii="Calibri" w:hAnsi="Calibri" w:cs="Calibri"/>
                <w:iCs w:val="0"/>
                <w:sz w:val="19"/>
                <w:szCs w:val="19"/>
                <w:lang w:val="en-GB"/>
              </w:rPr>
              <w:t>?</w:t>
            </w:r>
          </w:p>
          <w:p w:rsidRPr="001C34EE" w:rsidR="00B34C1C" w:rsidP="001B2C8D" w:rsidRDefault="00530FE6" w14:paraId="58FC268D" w14:textId="28FD5810">
            <w:pPr>
              <w:spacing w:after="60"/>
              <w:jc w:val="both"/>
              <w:rPr>
                <w:rStyle w:val="CSCFbold"/>
                <w:rFonts w:ascii="Calibri" w:hAnsi="Calibri" w:cs="Calibri"/>
                <w:iCs w:val="0"/>
                <w:sz w:val="19"/>
                <w:szCs w:val="19"/>
                <w:lang w:val="en-GB"/>
              </w:rPr>
            </w:pPr>
            <w:bookmarkStart w:name="_Hlk99019314" w:id="21"/>
            <w:r w:rsidRPr="001C34EE">
              <w:rPr>
                <w:rStyle w:val="CSCFbold"/>
                <w:rFonts w:ascii="Calibri" w:hAnsi="Calibri" w:cs="Calibri"/>
                <w:iCs w:val="0"/>
                <w:sz w:val="19"/>
                <w:szCs w:val="19"/>
                <w:lang w:val="en-GB"/>
              </w:rPr>
              <w:t>T</w:t>
            </w:r>
            <w:r w:rsidRPr="001C34EE" w:rsidR="002611B4">
              <w:rPr>
                <w:rStyle w:val="CSCFbold"/>
                <w:rFonts w:ascii="Calibri" w:hAnsi="Calibri" w:cs="Calibri"/>
                <w:iCs w:val="0"/>
                <w:sz w:val="19"/>
                <w:szCs w:val="19"/>
                <w:lang w:val="en-GB"/>
              </w:rPr>
              <w:t>o which</w:t>
            </w:r>
            <w:r w:rsidRPr="001C34EE" w:rsidR="0051222D">
              <w:rPr>
                <w:rStyle w:val="CSCFbold"/>
                <w:rFonts w:ascii="Calibri" w:hAnsi="Calibri" w:cs="Calibri"/>
                <w:iCs w:val="0"/>
                <w:sz w:val="19"/>
                <w:szCs w:val="19"/>
                <w:lang w:val="en-GB"/>
              </w:rPr>
              <w:t xml:space="preserve"> </w:t>
            </w:r>
            <w:r w:rsidRPr="001C34EE" w:rsidR="0051222D">
              <w:rPr>
                <w:rStyle w:val="CSCFbold"/>
                <w:rFonts w:ascii="Calibri" w:hAnsi="Calibri" w:cs="Calibri"/>
                <w:b/>
                <w:bCs/>
                <w:iCs w:val="0"/>
                <w:sz w:val="19"/>
                <w:szCs w:val="19"/>
                <w:lang w:val="en-GB"/>
              </w:rPr>
              <w:t>sector</w:t>
            </w:r>
            <w:r w:rsidRPr="001C34EE" w:rsidR="002611B4">
              <w:rPr>
                <w:rStyle w:val="CSCFbold"/>
                <w:rFonts w:ascii="Calibri" w:hAnsi="Calibri" w:cs="Calibri"/>
                <w:b/>
                <w:bCs/>
                <w:iCs w:val="0"/>
                <w:sz w:val="19"/>
                <w:szCs w:val="19"/>
                <w:lang w:val="en-GB"/>
              </w:rPr>
              <w:t>al</w:t>
            </w:r>
            <w:r w:rsidRPr="001C34EE" w:rsidR="0051222D">
              <w:rPr>
                <w:rStyle w:val="CSCFbold"/>
                <w:rFonts w:ascii="Calibri" w:hAnsi="Calibri" w:cs="Calibri"/>
                <w:b/>
                <w:bCs/>
                <w:iCs w:val="0"/>
                <w:sz w:val="19"/>
                <w:szCs w:val="19"/>
                <w:lang w:val="en-GB"/>
              </w:rPr>
              <w:t>/thematic/regional strategic framework</w:t>
            </w:r>
            <w:r w:rsidRPr="001C34EE" w:rsidR="002611B4">
              <w:rPr>
                <w:rStyle w:val="CSCFbold"/>
                <w:rFonts w:ascii="Calibri" w:hAnsi="Calibri" w:cs="Calibri"/>
                <w:b/>
                <w:bCs/>
                <w:iCs w:val="0"/>
                <w:sz w:val="19"/>
                <w:szCs w:val="19"/>
                <w:lang w:val="en-GB"/>
              </w:rPr>
              <w:t>(</w:t>
            </w:r>
            <w:r w:rsidRPr="001C34EE" w:rsidR="0051222D">
              <w:rPr>
                <w:rStyle w:val="CSCFbold"/>
                <w:rFonts w:ascii="Calibri" w:hAnsi="Calibri" w:cs="Calibri"/>
                <w:b/>
                <w:bCs/>
                <w:iCs w:val="0"/>
                <w:sz w:val="19"/>
                <w:szCs w:val="19"/>
                <w:lang w:val="en-GB"/>
              </w:rPr>
              <w:t>s</w:t>
            </w:r>
            <w:r w:rsidRPr="001C34EE" w:rsidR="002611B4">
              <w:rPr>
                <w:rStyle w:val="CSCFbold"/>
                <w:rFonts w:ascii="Calibri" w:hAnsi="Calibri" w:cs="Calibri"/>
                <w:b/>
                <w:bCs/>
                <w:iCs w:val="0"/>
                <w:sz w:val="19"/>
                <w:szCs w:val="19"/>
                <w:lang w:val="en-GB"/>
              </w:rPr>
              <w:t>)</w:t>
            </w:r>
            <w:r w:rsidRPr="001C34EE" w:rsidR="0051222D">
              <w:rPr>
                <w:rStyle w:val="CSCFbold"/>
                <w:rFonts w:ascii="Calibri" w:hAnsi="Calibri" w:cs="Calibri"/>
                <w:iCs w:val="0"/>
                <w:sz w:val="19"/>
                <w:szCs w:val="19"/>
                <w:lang w:val="en-GB"/>
              </w:rPr>
              <w:t xml:space="preserve"> </w:t>
            </w:r>
            <w:bookmarkEnd w:id="21"/>
            <w:r w:rsidRPr="001C34EE">
              <w:rPr>
                <w:rStyle w:val="CSCFbold"/>
                <w:rFonts w:ascii="Calibri" w:hAnsi="Calibri" w:cs="Calibri"/>
                <w:iCs w:val="0"/>
                <w:sz w:val="19"/>
                <w:szCs w:val="19"/>
                <w:lang w:val="en-GB"/>
              </w:rPr>
              <w:t>will t</w:t>
            </w:r>
            <w:r w:rsidRPr="001C34EE" w:rsidR="00FE33F8">
              <w:rPr>
                <w:rStyle w:val="CSCFbold"/>
                <w:rFonts w:ascii="Calibri" w:hAnsi="Calibri" w:cs="Calibri"/>
                <w:iCs w:val="0"/>
                <w:sz w:val="19"/>
                <w:szCs w:val="19"/>
                <w:lang w:val="en-GB"/>
              </w:rPr>
              <w:t xml:space="preserve">his project directly contribute </w:t>
            </w:r>
            <w:r w:rsidRPr="001C34EE" w:rsidR="00832C33">
              <w:rPr>
                <w:rStyle w:val="CSCFbold"/>
                <w:rFonts w:ascii="Calibri" w:hAnsi="Calibri" w:cs="Calibri"/>
                <w:iCs w:val="0"/>
                <w:sz w:val="19"/>
                <w:szCs w:val="19"/>
                <w:lang w:val="en-GB"/>
              </w:rPr>
              <w:t>and how</w:t>
            </w:r>
            <w:r w:rsidRPr="001C34EE" w:rsidR="00B34C1C">
              <w:rPr>
                <w:rStyle w:val="CSCFbold"/>
                <w:rFonts w:ascii="Calibri" w:hAnsi="Calibri" w:cs="Calibri"/>
                <w:iCs w:val="0"/>
                <w:sz w:val="19"/>
                <w:szCs w:val="19"/>
                <w:lang w:val="en-GB"/>
              </w:rPr>
              <w:t>?</w:t>
            </w:r>
          </w:p>
          <w:p w:rsidRPr="001C34EE" w:rsidR="00803430" w:rsidP="00E23DC4" w:rsidRDefault="00B34C1C" w14:paraId="665814D8" w14:textId="77777777">
            <w:pPr>
              <w:spacing w:after="60"/>
              <w:jc w:val="both"/>
              <w:rPr>
                <w:rStyle w:val="CSCFbold"/>
                <w:rFonts w:ascii="Calibri" w:hAnsi="Calibri" w:cs="Calibri"/>
                <w:sz w:val="19"/>
                <w:szCs w:val="19"/>
                <w:lang w:val="en-GB"/>
              </w:rPr>
            </w:pPr>
            <w:r w:rsidRPr="001C34EE">
              <w:rPr>
                <w:rStyle w:val="CSCFbold"/>
                <w:rFonts w:ascii="Calibri" w:hAnsi="Calibri" w:cs="Calibri"/>
                <w:sz w:val="19"/>
                <w:szCs w:val="19"/>
                <w:lang w:val="en-GB"/>
              </w:rPr>
              <w:t xml:space="preserve">Is the project </w:t>
            </w:r>
            <w:r w:rsidRPr="001C34EE">
              <w:rPr>
                <w:rStyle w:val="CSCFbold"/>
                <w:rFonts w:ascii="Calibri" w:hAnsi="Calibri" w:cs="Calibri"/>
                <w:b/>
                <w:bCs/>
                <w:sz w:val="19"/>
                <w:szCs w:val="19"/>
                <w:lang w:val="en-GB"/>
              </w:rPr>
              <w:t>innovative</w:t>
            </w:r>
            <w:r w:rsidRPr="001C34EE">
              <w:rPr>
                <w:rStyle w:val="CSCFbold"/>
                <w:rFonts w:ascii="Calibri" w:hAnsi="Calibri" w:cs="Calibri"/>
                <w:sz w:val="19"/>
                <w:szCs w:val="19"/>
                <w:lang w:val="en-GB"/>
              </w:rPr>
              <w:t xml:space="preserve"> in nature? </w:t>
            </w:r>
            <w:r w:rsidRPr="001C34EE" w:rsidR="00530FE6">
              <w:rPr>
                <w:rStyle w:val="CSCFbold"/>
                <w:rFonts w:ascii="Calibri" w:hAnsi="Calibri" w:cs="Calibri"/>
                <w:sz w:val="19"/>
                <w:szCs w:val="19"/>
                <w:lang w:val="en-GB"/>
              </w:rPr>
              <w:t>E</w:t>
            </w:r>
            <w:r w:rsidRPr="001C34EE">
              <w:rPr>
                <w:rStyle w:val="CSCFbold"/>
                <w:rFonts w:ascii="Calibri" w:hAnsi="Calibri" w:cs="Calibri"/>
                <w:sz w:val="19"/>
                <w:szCs w:val="19"/>
                <w:lang w:val="en-GB"/>
              </w:rPr>
              <w:t xml:space="preserve">xplain how and refer to the opportunity </w:t>
            </w:r>
            <w:r w:rsidRPr="001C34EE" w:rsidR="001F67CF">
              <w:rPr>
                <w:rStyle w:val="CSCFbold"/>
                <w:rFonts w:ascii="Calibri" w:hAnsi="Calibri" w:cs="Calibri"/>
                <w:sz w:val="19"/>
                <w:szCs w:val="19"/>
                <w:lang w:val="en-GB"/>
              </w:rPr>
              <w:t xml:space="preserve">it represents </w:t>
            </w:r>
            <w:r w:rsidRPr="001C34EE">
              <w:rPr>
                <w:rStyle w:val="CSCFbold"/>
                <w:rFonts w:ascii="Calibri" w:hAnsi="Calibri" w:cs="Calibri"/>
                <w:sz w:val="19"/>
                <w:szCs w:val="19"/>
                <w:lang w:val="en-GB"/>
              </w:rPr>
              <w:t xml:space="preserve">for </w:t>
            </w:r>
            <w:r w:rsidRPr="001C34EE" w:rsidR="001F67CF">
              <w:rPr>
                <w:rStyle w:val="CSCFbold"/>
                <w:rFonts w:ascii="Calibri" w:hAnsi="Calibri" w:cs="Calibri"/>
                <w:sz w:val="19"/>
                <w:szCs w:val="19"/>
                <w:lang w:val="en-GB"/>
              </w:rPr>
              <w:t>generating knowledge, institutional learning</w:t>
            </w:r>
            <w:r w:rsidRPr="001C34EE">
              <w:rPr>
                <w:rStyle w:val="CSCFbold"/>
                <w:rFonts w:ascii="Calibri" w:hAnsi="Calibri" w:cs="Calibri"/>
                <w:sz w:val="19"/>
                <w:szCs w:val="19"/>
                <w:lang w:val="en-GB"/>
              </w:rPr>
              <w:t xml:space="preserve"> and </w:t>
            </w:r>
            <w:r w:rsidRPr="001C34EE" w:rsidR="001F67CF">
              <w:rPr>
                <w:rStyle w:val="CSCFbold"/>
                <w:rFonts w:ascii="Calibri" w:hAnsi="Calibri" w:cs="Calibri"/>
                <w:sz w:val="19"/>
                <w:szCs w:val="19"/>
                <w:lang w:val="en-GB"/>
              </w:rPr>
              <w:t>replicating results</w:t>
            </w:r>
            <w:r w:rsidRPr="001C34EE" w:rsidR="009175D1">
              <w:rPr>
                <w:rStyle w:val="CSCFbold"/>
                <w:rFonts w:ascii="Calibri" w:hAnsi="Calibri" w:cs="Calibri"/>
                <w:sz w:val="19"/>
                <w:szCs w:val="19"/>
                <w:lang w:val="en-GB"/>
              </w:rPr>
              <w:t>.</w:t>
            </w:r>
          </w:p>
          <w:p w:rsidRPr="001C34EE" w:rsidR="00C670DA" w:rsidP="00C670DA" w:rsidRDefault="00C670DA" w14:paraId="55185788" w14:textId="77777777">
            <w:pPr>
              <w:pStyle w:val="Bodytext"/>
              <w:ind w:left="161"/>
              <w:jc w:val="both"/>
              <w:rPr>
                <w:rStyle w:val="CSCFbold"/>
                <w:rFonts w:asciiTheme="minorHAnsi" w:hAnsiTheme="minorHAnsi" w:cstheme="minorHAnsi"/>
                <w:b/>
                <w:i/>
                <w:color w:val="C00000"/>
                <w:sz w:val="19"/>
                <w:szCs w:val="19"/>
                <w:lang w:val="en-GB"/>
              </w:rPr>
            </w:pPr>
            <w:r w:rsidRPr="001C34EE">
              <w:rPr>
                <w:rStyle w:val="CSCFbold"/>
                <w:rFonts w:ascii="Calibri" w:hAnsi="Calibri"/>
                <w:b/>
                <w:i/>
                <w:color w:val="C00000"/>
                <w:sz w:val="19"/>
                <w:szCs w:val="19"/>
                <w:lang w:val="en-GB"/>
              </w:rPr>
              <w:t>Key</w:t>
            </w:r>
            <w:r w:rsidRPr="001C34EE">
              <w:rPr>
                <w:rStyle w:val="CSCFbold"/>
                <w:rFonts w:asciiTheme="minorHAnsi" w:hAnsiTheme="minorHAnsi" w:cstheme="minorHAnsi"/>
                <w:b/>
                <w:i/>
                <w:color w:val="C00000"/>
                <w:sz w:val="19"/>
                <w:szCs w:val="19"/>
                <w:lang w:val="en-GB"/>
              </w:rPr>
              <w:t xml:space="preserve"> background info for this section</w:t>
            </w:r>
          </w:p>
          <w:p w:rsidRPr="004D5AE3" w:rsidR="004D5AE3" w:rsidP="004D5AE3" w:rsidRDefault="004D5AE3" w14:paraId="64D4BC00" w14:textId="3833089A">
            <w:pPr>
              <w:spacing w:after="60"/>
              <w:ind w:left="187"/>
              <w:jc w:val="both"/>
              <w:rPr>
                <w:bCs/>
                <w:i/>
                <w:iCs/>
                <w:sz w:val="19"/>
                <w:szCs w:val="19"/>
                <w:lang w:val="en-GB"/>
              </w:rPr>
            </w:pPr>
            <w:r w:rsidRPr="004D5AE3">
              <w:rPr>
                <w:bCs/>
                <w:i/>
                <w:iCs/>
                <w:sz w:val="19"/>
                <w:szCs w:val="19"/>
                <w:lang w:val="en-GB"/>
              </w:rPr>
              <w:t xml:space="preserve">Consulting and </w:t>
            </w:r>
            <w:r w:rsidRPr="004D5AE3">
              <w:rPr>
                <w:b/>
                <w:i/>
                <w:iCs/>
                <w:sz w:val="19"/>
                <w:szCs w:val="19"/>
                <w:lang w:val="en-GB"/>
              </w:rPr>
              <w:t>using prior evaluations</w:t>
            </w:r>
            <w:r w:rsidRPr="004D5AE3">
              <w:rPr>
                <w:bCs/>
                <w:i/>
                <w:iCs/>
                <w:sz w:val="19"/>
                <w:szCs w:val="19"/>
                <w:lang w:val="en-GB"/>
              </w:rPr>
              <w:t xml:space="preserve"> during the project design phase is </w:t>
            </w:r>
            <w:r w:rsidRPr="004D5AE3">
              <w:rPr>
                <w:b/>
                <w:i/>
                <w:iCs/>
                <w:sz w:val="19"/>
                <w:szCs w:val="19"/>
                <w:lang w:val="en-GB"/>
              </w:rPr>
              <w:t>critical for learning</w:t>
            </w:r>
            <w:r w:rsidRPr="004D5AE3">
              <w:rPr>
                <w:bCs/>
                <w:i/>
                <w:iCs/>
                <w:sz w:val="19"/>
                <w:szCs w:val="19"/>
                <w:lang w:val="en-GB"/>
              </w:rPr>
              <w:t xml:space="preserve"> from the existing evaluation knowledge as it relates to a specific thematic area or region. It is also an opportunity to build on the more widely applicable lessons that have already been identified in individual evaluations, as well as in the </w:t>
            </w:r>
            <w:hyperlink w:history="1" r:id="rId38">
              <w:r w:rsidRPr="004D5AE3">
                <w:rPr>
                  <w:rStyle w:val="Lienhypertexte"/>
                  <w:bCs/>
                  <w:i/>
                  <w:iCs/>
                  <w:sz w:val="19"/>
                  <w:szCs w:val="19"/>
                  <w:lang w:val="en-GB"/>
                </w:rPr>
                <w:t>yearly syntheses of UNESCO evaluations</w:t>
              </w:r>
            </w:hyperlink>
            <w:r w:rsidRPr="004D5AE3">
              <w:rPr>
                <w:bCs/>
                <w:i/>
                <w:iCs/>
                <w:sz w:val="19"/>
                <w:szCs w:val="19"/>
                <w:lang w:val="en-GB"/>
              </w:rPr>
              <w:t xml:space="preserve">. You can access all UNESCO evaluation reports via the </w:t>
            </w:r>
            <w:hyperlink w:history="1" r:id="rId39">
              <w:r w:rsidRPr="004D5AE3">
                <w:rPr>
                  <w:rStyle w:val="Lienhypertexte"/>
                  <w:bCs/>
                  <w:i/>
                  <w:iCs/>
                  <w:sz w:val="19"/>
                  <w:szCs w:val="19"/>
                  <w:lang w:val="en-GB"/>
                </w:rPr>
                <w:t>database of evaluation reports</w:t>
              </w:r>
            </w:hyperlink>
            <w:r w:rsidRPr="004D5AE3">
              <w:rPr>
                <w:bCs/>
                <w:i/>
                <w:iCs/>
                <w:sz w:val="19"/>
                <w:szCs w:val="19"/>
                <w:lang w:val="en-GB"/>
              </w:rPr>
              <w:t xml:space="preserve"> in the </w:t>
            </w:r>
            <w:hyperlink w:history="1" r:id="rId40">
              <w:r w:rsidRPr="004D5AE3">
                <w:rPr>
                  <w:rStyle w:val="Lienhypertexte"/>
                  <w:bCs/>
                  <w:i/>
                  <w:iCs/>
                  <w:sz w:val="19"/>
                  <w:szCs w:val="19"/>
                  <w:lang w:val="en-GB"/>
                </w:rPr>
                <w:t>UNESCO Evaluation Knowledge Hub</w:t>
              </w:r>
            </w:hyperlink>
            <w:r w:rsidRPr="004D5AE3">
              <w:rPr>
                <w:bCs/>
                <w:i/>
                <w:iCs/>
                <w:sz w:val="19"/>
                <w:szCs w:val="19"/>
                <w:lang w:val="en-GB"/>
              </w:rPr>
              <w:t xml:space="preserve">. A dedicated IOS </w:t>
            </w:r>
            <w:r w:rsidR="00F55AA3">
              <w:rPr>
                <w:bCs/>
                <w:i/>
                <w:iCs/>
                <w:sz w:val="19"/>
                <w:szCs w:val="19"/>
                <w:lang w:val="en-GB"/>
              </w:rPr>
              <w:t>p</w:t>
            </w:r>
            <w:r w:rsidRPr="004D5AE3">
              <w:rPr>
                <w:bCs/>
                <w:i/>
                <w:iCs/>
                <w:sz w:val="19"/>
                <w:szCs w:val="19"/>
                <w:lang w:val="en-GB"/>
              </w:rPr>
              <w:t xml:space="preserve">erformance indicator on the use of evaluations is measuring how evaluations are used for enhanced programme design and implementation. </w:t>
            </w:r>
          </w:p>
          <w:p w:rsidRPr="001C34EE" w:rsidR="004C7282" w:rsidP="00951175" w:rsidRDefault="00C670DA" w14:paraId="35A55259" w14:textId="45D17D26">
            <w:pPr>
              <w:ind w:left="186"/>
              <w:jc w:val="both"/>
              <w:rPr>
                <w:i/>
                <w:iCs/>
                <w:sz w:val="19"/>
                <w:szCs w:val="19"/>
                <w:highlight w:val="yellow"/>
                <w:lang w:val="en-GB"/>
              </w:rPr>
            </w:pPr>
            <w:r w:rsidRPr="001C34EE">
              <w:rPr>
                <w:i/>
                <w:iCs/>
                <w:sz w:val="19"/>
                <w:szCs w:val="19"/>
                <w:lang w:val="en-GB"/>
              </w:rPr>
              <w:t>You can use</w:t>
            </w:r>
            <w:r w:rsidRPr="001C34EE" w:rsidR="009F1419">
              <w:rPr>
                <w:i/>
                <w:iCs/>
                <w:sz w:val="19"/>
                <w:szCs w:val="19"/>
                <w:lang w:val="en-GB"/>
              </w:rPr>
              <w:t xml:space="preserve"> and adapt</w:t>
            </w:r>
            <w:r w:rsidRPr="001C34EE">
              <w:rPr>
                <w:i/>
                <w:iCs/>
                <w:sz w:val="19"/>
                <w:szCs w:val="19"/>
                <w:lang w:val="en-GB"/>
              </w:rPr>
              <w:t xml:space="preserve"> the following table to </w:t>
            </w:r>
            <w:r w:rsidRPr="001C34EE" w:rsidR="00D76049">
              <w:rPr>
                <w:i/>
                <w:iCs/>
                <w:sz w:val="19"/>
                <w:szCs w:val="19"/>
                <w:lang w:val="en-GB"/>
              </w:rPr>
              <w:t>map</w:t>
            </w:r>
            <w:r w:rsidRPr="001C34EE">
              <w:rPr>
                <w:i/>
                <w:iCs/>
                <w:sz w:val="19"/>
                <w:szCs w:val="19"/>
                <w:lang w:val="en-GB"/>
              </w:rPr>
              <w:t xml:space="preserve"> </w:t>
            </w:r>
            <w:r w:rsidRPr="001C34EE" w:rsidR="004C7282">
              <w:rPr>
                <w:i/>
                <w:iCs/>
                <w:sz w:val="19"/>
                <w:szCs w:val="19"/>
                <w:lang w:val="en-GB"/>
              </w:rPr>
              <w:t xml:space="preserve">when your project is </w:t>
            </w:r>
            <w:r w:rsidRPr="001C34EE" w:rsidR="004C7282">
              <w:rPr>
                <w:b/>
                <w:bCs/>
                <w:i/>
                <w:iCs/>
                <w:sz w:val="19"/>
                <w:szCs w:val="19"/>
                <w:lang w:val="en-GB"/>
              </w:rPr>
              <w:t xml:space="preserve">reinforced by other </w:t>
            </w:r>
            <w:r w:rsidRPr="001C34EE" w:rsidR="00521806">
              <w:rPr>
                <w:b/>
                <w:bCs/>
                <w:i/>
                <w:iCs/>
                <w:sz w:val="19"/>
                <w:szCs w:val="19"/>
                <w:lang w:val="en-GB"/>
              </w:rPr>
              <w:t xml:space="preserve">project(s) </w:t>
            </w:r>
            <w:r w:rsidRPr="001C34EE" w:rsidR="00521806">
              <w:rPr>
                <w:i/>
                <w:iCs/>
                <w:sz w:val="19"/>
                <w:szCs w:val="19"/>
                <w:lang w:val="en-GB"/>
              </w:rPr>
              <w:t xml:space="preserve">or </w:t>
            </w:r>
            <w:r w:rsidRPr="001C34EE" w:rsidR="004C7282">
              <w:rPr>
                <w:i/>
                <w:iCs/>
                <w:sz w:val="19"/>
                <w:szCs w:val="19"/>
                <w:lang w:val="en-GB"/>
              </w:rPr>
              <w:t xml:space="preserve">programme(s) </w:t>
            </w:r>
            <w:r w:rsidRPr="001C34EE" w:rsidR="00521806">
              <w:rPr>
                <w:i/>
                <w:iCs/>
                <w:sz w:val="19"/>
                <w:szCs w:val="19"/>
                <w:lang w:val="en-GB"/>
              </w:rPr>
              <w:t xml:space="preserve">led by UNESCO or other </w:t>
            </w:r>
            <w:r w:rsidRPr="001C34EE" w:rsidR="008F26CF">
              <w:rPr>
                <w:i/>
                <w:iCs/>
                <w:sz w:val="19"/>
                <w:szCs w:val="19"/>
                <w:lang w:val="en-GB"/>
              </w:rPr>
              <w:t>actors</w:t>
            </w:r>
            <w:r w:rsidRPr="001C34EE" w:rsidR="00AB4A7C">
              <w:rPr>
                <w:i/>
                <w:iCs/>
                <w:sz w:val="19"/>
                <w:szCs w:val="19"/>
                <w:lang w:val="en-GB"/>
              </w:rPr>
              <w:t>,</w:t>
            </w:r>
            <w:r w:rsidRPr="001C34EE" w:rsidR="004C7282">
              <w:rPr>
                <w:i/>
                <w:iCs/>
                <w:sz w:val="19"/>
                <w:szCs w:val="19"/>
                <w:lang w:val="en-GB"/>
              </w:rPr>
              <w:t xml:space="preserve"> whether through </w:t>
            </w:r>
            <w:r w:rsidRPr="001C34EE" w:rsidR="009A6571">
              <w:rPr>
                <w:i/>
                <w:iCs/>
                <w:sz w:val="19"/>
                <w:szCs w:val="19"/>
                <w:lang w:val="en-GB"/>
              </w:rPr>
              <w:t>interdisciplinarity (intra/intersectorality and</w:t>
            </w:r>
            <w:r w:rsidRPr="001C34EE" w:rsidR="00AB4A7C">
              <w:rPr>
                <w:i/>
                <w:iCs/>
                <w:sz w:val="19"/>
                <w:szCs w:val="19"/>
                <w:lang w:val="en-GB"/>
              </w:rPr>
              <w:t>/or</w:t>
            </w:r>
            <w:r w:rsidRPr="001C34EE" w:rsidR="009A6571">
              <w:rPr>
                <w:i/>
                <w:iCs/>
                <w:sz w:val="19"/>
                <w:szCs w:val="19"/>
                <w:lang w:val="en-GB"/>
              </w:rPr>
              <w:t xml:space="preserve"> </w:t>
            </w:r>
            <w:r w:rsidRPr="001C34EE" w:rsidR="004C7282">
              <w:rPr>
                <w:i/>
                <w:iCs/>
                <w:sz w:val="19"/>
                <w:szCs w:val="19"/>
                <w:lang w:val="en-GB"/>
              </w:rPr>
              <w:t>synergies</w:t>
            </w:r>
            <w:r w:rsidRPr="001C34EE" w:rsidR="00AB4A7C">
              <w:rPr>
                <w:i/>
                <w:iCs/>
                <w:sz w:val="19"/>
                <w:szCs w:val="19"/>
                <w:lang w:val="en-GB"/>
              </w:rPr>
              <w:t xml:space="preserve">) </w:t>
            </w:r>
            <w:r w:rsidRPr="001C34EE" w:rsidR="006618BD">
              <w:rPr>
                <w:i/>
                <w:iCs/>
                <w:sz w:val="19"/>
                <w:szCs w:val="19"/>
                <w:lang w:val="en-GB"/>
              </w:rPr>
              <w:t xml:space="preserve">or complementarities, </w:t>
            </w:r>
            <w:r w:rsidRPr="001C34EE" w:rsidR="004C7282">
              <w:rPr>
                <w:i/>
                <w:iCs/>
                <w:sz w:val="19"/>
                <w:szCs w:val="19"/>
                <w:lang w:val="en-GB"/>
              </w:rPr>
              <w:t xml:space="preserve">or through the use of good practices and lessons learnt. </w:t>
            </w:r>
          </w:p>
          <w:p w:rsidRPr="001C34EE" w:rsidR="00C670DA" w:rsidP="00AF18B4" w:rsidRDefault="00C670DA" w14:paraId="17562BE1" w14:textId="138A3DA6">
            <w:pPr>
              <w:jc w:val="both"/>
              <w:rPr>
                <w:sz w:val="19"/>
                <w:szCs w:val="19"/>
                <w:lang w:val="en-GB"/>
              </w:rPr>
            </w:pPr>
          </w:p>
          <w:tbl>
            <w:tblPr>
              <w:tblW w:w="81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4"/>
              <w:gridCol w:w="1410"/>
              <w:gridCol w:w="1718"/>
              <w:gridCol w:w="1625"/>
              <w:gridCol w:w="1458"/>
            </w:tblGrid>
            <w:tr w:rsidRPr="001C34EE" w:rsidR="00924D06" w:rsidTr="009F1419" w14:paraId="2B4DFBED" w14:textId="77777777">
              <w:tc>
                <w:tcPr>
                  <w:tcW w:w="1984" w:type="dxa"/>
                  <w:shd w:val="clear" w:color="auto" w:fill="458ACF"/>
                </w:tcPr>
                <w:p w:rsidRPr="001C34EE" w:rsidR="00924D06" w:rsidP="00924D06" w:rsidRDefault="00E66217" w14:paraId="67E924E0" w14:textId="7D71A340">
                  <w:pPr>
                    <w:rPr>
                      <w:rFonts w:cstheme="minorHAnsi"/>
                      <w:b/>
                      <w:bCs/>
                      <w:color w:val="F2F2F2"/>
                      <w:sz w:val="18"/>
                      <w:szCs w:val="18"/>
                      <w:lang w:val="en-GB"/>
                    </w:rPr>
                  </w:pPr>
                  <w:r w:rsidRPr="001C34EE">
                    <w:rPr>
                      <w:rFonts w:cstheme="minorHAnsi"/>
                      <w:b/>
                      <w:bCs/>
                      <w:color w:val="F2F2F2"/>
                      <w:sz w:val="18"/>
                      <w:szCs w:val="18"/>
                      <w:lang w:val="en-GB"/>
                    </w:rPr>
                    <w:t xml:space="preserve">Project / </w:t>
                  </w:r>
                  <w:r w:rsidRPr="001C34EE" w:rsidR="00924D06">
                    <w:rPr>
                      <w:rFonts w:cstheme="minorHAnsi"/>
                      <w:b/>
                      <w:bCs/>
                      <w:color w:val="F2F2F2"/>
                      <w:sz w:val="18"/>
                      <w:szCs w:val="18"/>
                      <w:lang w:val="en-GB"/>
                    </w:rPr>
                    <w:t>Programme</w:t>
                  </w:r>
                  <w:r w:rsidRPr="001C34EE" w:rsidR="004C7282">
                    <w:rPr>
                      <w:rFonts w:cstheme="minorHAnsi"/>
                      <w:b/>
                      <w:bCs/>
                      <w:color w:val="F2F2F2"/>
                      <w:sz w:val="18"/>
                      <w:szCs w:val="18"/>
                      <w:lang w:val="en-GB"/>
                    </w:rPr>
                    <w:t xml:space="preserve"> </w:t>
                  </w:r>
                </w:p>
              </w:tc>
              <w:tc>
                <w:tcPr>
                  <w:tcW w:w="1410" w:type="dxa"/>
                  <w:shd w:val="clear" w:color="auto" w:fill="458ACF"/>
                </w:tcPr>
                <w:p w:rsidRPr="001C34EE" w:rsidR="00924D06" w:rsidP="00924D06" w:rsidRDefault="00924D06" w14:paraId="763882A8" w14:textId="7BC762D4">
                  <w:pPr>
                    <w:jc w:val="center"/>
                    <w:rPr>
                      <w:rFonts w:cstheme="minorHAnsi"/>
                      <w:b/>
                      <w:bCs/>
                      <w:color w:val="F2F2F2"/>
                      <w:sz w:val="18"/>
                      <w:szCs w:val="18"/>
                      <w:lang w:val="en-GB"/>
                    </w:rPr>
                  </w:pPr>
                  <w:r w:rsidRPr="001C34EE">
                    <w:rPr>
                      <w:rFonts w:cstheme="minorHAnsi"/>
                      <w:b/>
                      <w:bCs/>
                      <w:color w:val="F2F2F2"/>
                      <w:sz w:val="18"/>
                      <w:szCs w:val="18"/>
                      <w:lang w:val="en-GB"/>
                    </w:rPr>
                    <w:t>Entity(ies)</w:t>
                  </w:r>
                </w:p>
              </w:tc>
              <w:tc>
                <w:tcPr>
                  <w:tcW w:w="1718" w:type="dxa"/>
                  <w:shd w:val="clear" w:color="auto" w:fill="458ACF"/>
                </w:tcPr>
                <w:p w:rsidRPr="001C34EE" w:rsidR="00924D06" w:rsidP="00924D06" w:rsidRDefault="009A6571" w14:paraId="1E7DFB67" w14:textId="2762E059">
                  <w:pPr>
                    <w:jc w:val="center"/>
                    <w:rPr>
                      <w:rFonts w:cstheme="minorHAnsi"/>
                      <w:b/>
                      <w:bCs/>
                      <w:color w:val="F2F2F2"/>
                      <w:sz w:val="18"/>
                      <w:szCs w:val="18"/>
                      <w:lang w:val="en-GB"/>
                    </w:rPr>
                  </w:pPr>
                  <w:r w:rsidRPr="001C34EE">
                    <w:rPr>
                      <w:rFonts w:cstheme="minorHAnsi"/>
                      <w:b/>
                      <w:bCs/>
                      <w:color w:val="F2F2F2"/>
                      <w:sz w:val="18"/>
                      <w:szCs w:val="18"/>
                      <w:lang w:val="en-GB"/>
                    </w:rPr>
                    <w:t>Interdisciplinarity</w:t>
                  </w:r>
                  <w:r w:rsidRPr="001C34EE" w:rsidR="00924D06">
                    <w:rPr>
                      <w:rFonts w:cstheme="minorHAnsi"/>
                      <w:b/>
                      <w:bCs/>
                      <w:color w:val="F2F2F2"/>
                      <w:sz w:val="18"/>
                      <w:szCs w:val="18"/>
                      <w:lang w:val="en-GB"/>
                    </w:rPr>
                    <w:t>/</w:t>
                  </w:r>
                </w:p>
                <w:p w:rsidRPr="001C34EE" w:rsidR="00924D06" w:rsidP="00924D06" w:rsidRDefault="00924D06" w14:paraId="2BCC1108" w14:textId="62226DB1">
                  <w:pPr>
                    <w:jc w:val="center"/>
                    <w:rPr>
                      <w:rFonts w:cstheme="minorHAnsi"/>
                      <w:b/>
                      <w:bCs/>
                      <w:color w:val="F2F2F2"/>
                      <w:sz w:val="18"/>
                      <w:szCs w:val="18"/>
                      <w:lang w:val="en-GB"/>
                    </w:rPr>
                  </w:pPr>
                  <w:r w:rsidRPr="001C34EE">
                    <w:rPr>
                      <w:rFonts w:cstheme="minorHAnsi"/>
                      <w:b/>
                      <w:bCs/>
                      <w:color w:val="F2F2F2"/>
                      <w:sz w:val="18"/>
                      <w:szCs w:val="18"/>
                      <w:lang w:val="en-GB"/>
                    </w:rPr>
                    <w:t>Complementarities</w:t>
                  </w:r>
                </w:p>
              </w:tc>
              <w:tc>
                <w:tcPr>
                  <w:tcW w:w="1625" w:type="dxa"/>
                  <w:shd w:val="clear" w:color="auto" w:fill="458ACF"/>
                </w:tcPr>
                <w:p w:rsidRPr="001C34EE" w:rsidR="00924D06" w:rsidP="00924D06" w:rsidRDefault="00924D06" w14:paraId="6B9EC0D8" w14:textId="77777777">
                  <w:pPr>
                    <w:jc w:val="center"/>
                    <w:rPr>
                      <w:rFonts w:cstheme="minorHAnsi"/>
                      <w:b/>
                      <w:bCs/>
                      <w:color w:val="F2F2F2"/>
                      <w:sz w:val="18"/>
                      <w:szCs w:val="18"/>
                      <w:lang w:val="en-GB"/>
                    </w:rPr>
                  </w:pPr>
                  <w:r w:rsidRPr="001C34EE">
                    <w:rPr>
                      <w:rFonts w:cstheme="minorHAnsi"/>
                      <w:b/>
                      <w:bCs/>
                      <w:color w:val="F2F2F2"/>
                      <w:sz w:val="18"/>
                      <w:szCs w:val="18"/>
                      <w:lang w:val="en-GB"/>
                    </w:rPr>
                    <w:t>Good practices/</w:t>
                  </w:r>
                </w:p>
                <w:p w:rsidRPr="001C34EE" w:rsidR="00924D06" w:rsidP="00924D06" w:rsidRDefault="00924D06" w14:paraId="3AECDE72" w14:textId="44590A24">
                  <w:pPr>
                    <w:jc w:val="center"/>
                    <w:rPr>
                      <w:rFonts w:cstheme="minorHAnsi"/>
                      <w:b/>
                      <w:bCs/>
                      <w:color w:val="F2F2F2"/>
                      <w:sz w:val="18"/>
                      <w:szCs w:val="18"/>
                      <w:lang w:val="en-GB"/>
                    </w:rPr>
                  </w:pPr>
                  <w:r w:rsidRPr="001C34EE">
                    <w:rPr>
                      <w:rFonts w:cstheme="minorHAnsi"/>
                      <w:b/>
                      <w:bCs/>
                      <w:color w:val="F2F2F2"/>
                      <w:sz w:val="18"/>
                      <w:szCs w:val="18"/>
                      <w:lang w:val="en-GB"/>
                    </w:rPr>
                    <w:t>Lessons Learnt</w:t>
                  </w:r>
                </w:p>
              </w:tc>
              <w:tc>
                <w:tcPr>
                  <w:tcW w:w="1458" w:type="dxa"/>
                  <w:shd w:val="clear" w:color="auto" w:fill="458ACF"/>
                </w:tcPr>
                <w:p w:rsidRPr="001C34EE" w:rsidR="00924D06" w:rsidP="00924D06" w:rsidRDefault="00924D06" w14:paraId="2C1E8E83" w14:textId="0166C01F">
                  <w:pPr>
                    <w:jc w:val="center"/>
                    <w:rPr>
                      <w:rFonts w:cstheme="minorHAnsi"/>
                      <w:b/>
                      <w:bCs/>
                      <w:color w:val="F2F2F2"/>
                      <w:sz w:val="18"/>
                      <w:szCs w:val="18"/>
                      <w:lang w:val="en-GB"/>
                    </w:rPr>
                  </w:pPr>
                  <w:r w:rsidRPr="001C34EE">
                    <w:rPr>
                      <w:rFonts w:cstheme="minorHAnsi"/>
                      <w:b/>
                      <w:bCs/>
                      <w:color w:val="F2F2F2"/>
                      <w:sz w:val="18"/>
                      <w:szCs w:val="18"/>
                      <w:lang w:val="en-GB"/>
                    </w:rPr>
                    <w:t>How</w:t>
                  </w:r>
                </w:p>
              </w:tc>
            </w:tr>
            <w:tr w:rsidRPr="001C34EE" w:rsidR="00924D06" w:rsidTr="0063357B" w14:paraId="7F1FBB9E" w14:textId="77777777">
              <w:tc>
                <w:tcPr>
                  <w:tcW w:w="8195" w:type="dxa"/>
                  <w:gridSpan w:val="5"/>
                  <w:shd w:val="clear" w:color="auto" w:fill="D9D9D9"/>
                </w:tcPr>
                <w:p w:rsidRPr="001C34EE" w:rsidR="00924D06" w:rsidP="00924D06" w:rsidRDefault="00924D06" w14:paraId="69C67FBF" w14:textId="77777777">
                  <w:pPr>
                    <w:rPr>
                      <w:rFonts w:cstheme="minorHAnsi"/>
                      <w:b/>
                      <w:bCs/>
                      <w:sz w:val="18"/>
                      <w:szCs w:val="18"/>
                      <w:lang w:val="en-GB"/>
                    </w:rPr>
                  </w:pPr>
                  <w:r w:rsidRPr="001C34EE">
                    <w:rPr>
                      <w:rFonts w:cstheme="minorHAnsi"/>
                      <w:b/>
                      <w:bCs/>
                      <w:sz w:val="18"/>
                      <w:szCs w:val="18"/>
                      <w:lang w:val="en-GB"/>
                    </w:rPr>
                    <w:t>Within UNESCO</w:t>
                  </w:r>
                </w:p>
              </w:tc>
            </w:tr>
            <w:tr w:rsidRPr="001C34EE" w:rsidR="00924D06" w:rsidTr="009F1419" w14:paraId="23DE1247" w14:textId="77777777">
              <w:tc>
                <w:tcPr>
                  <w:tcW w:w="1984" w:type="dxa"/>
                  <w:shd w:val="clear" w:color="auto" w:fill="auto"/>
                </w:tcPr>
                <w:p w:rsidRPr="001C34EE" w:rsidR="00924D06" w:rsidP="00924D06" w:rsidRDefault="00924D06" w14:paraId="7F6D988D" w14:textId="77777777">
                  <w:pPr>
                    <w:jc w:val="both"/>
                    <w:rPr>
                      <w:rFonts w:cstheme="minorHAnsi"/>
                      <w:sz w:val="18"/>
                      <w:szCs w:val="18"/>
                      <w:lang w:val="en-GB"/>
                    </w:rPr>
                  </w:pPr>
                </w:p>
              </w:tc>
              <w:tc>
                <w:tcPr>
                  <w:tcW w:w="1410" w:type="dxa"/>
                  <w:shd w:val="clear" w:color="auto" w:fill="auto"/>
                </w:tcPr>
                <w:p w:rsidRPr="001C34EE" w:rsidR="00924D06" w:rsidP="00924D06" w:rsidRDefault="00924D06" w14:paraId="2A8258AD" w14:textId="77777777">
                  <w:pPr>
                    <w:jc w:val="both"/>
                    <w:rPr>
                      <w:rFonts w:cstheme="minorHAnsi"/>
                      <w:sz w:val="18"/>
                      <w:szCs w:val="18"/>
                      <w:lang w:val="en-GB"/>
                    </w:rPr>
                  </w:pPr>
                </w:p>
              </w:tc>
              <w:tc>
                <w:tcPr>
                  <w:tcW w:w="1718" w:type="dxa"/>
                  <w:shd w:val="clear" w:color="auto" w:fill="auto"/>
                </w:tcPr>
                <w:p w:rsidRPr="001C34EE" w:rsidR="00924D06" w:rsidP="00924D06" w:rsidRDefault="00924D06" w14:paraId="6590BDA3" w14:textId="5478B554">
                  <w:pPr>
                    <w:jc w:val="both"/>
                    <w:rPr>
                      <w:rFonts w:cstheme="minorHAnsi"/>
                      <w:sz w:val="18"/>
                      <w:szCs w:val="18"/>
                      <w:lang w:val="en-GB"/>
                    </w:rPr>
                  </w:pPr>
                </w:p>
              </w:tc>
              <w:tc>
                <w:tcPr>
                  <w:tcW w:w="1625" w:type="dxa"/>
                </w:tcPr>
                <w:p w:rsidRPr="001C34EE" w:rsidR="00924D06" w:rsidP="00924D06" w:rsidRDefault="00924D06" w14:paraId="7CC7F96B" w14:textId="19523277">
                  <w:pPr>
                    <w:jc w:val="both"/>
                    <w:rPr>
                      <w:rFonts w:cstheme="minorHAnsi"/>
                      <w:sz w:val="18"/>
                      <w:szCs w:val="18"/>
                      <w:lang w:val="en-GB"/>
                    </w:rPr>
                  </w:pPr>
                </w:p>
              </w:tc>
              <w:tc>
                <w:tcPr>
                  <w:tcW w:w="1458" w:type="dxa"/>
                  <w:shd w:val="clear" w:color="auto" w:fill="auto"/>
                </w:tcPr>
                <w:p w:rsidRPr="001C34EE" w:rsidR="00924D06" w:rsidP="00924D06" w:rsidRDefault="00924D06" w14:paraId="1EB86A98" w14:textId="77777777">
                  <w:pPr>
                    <w:jc w:val="both"/>
                    <w:rPr>
                      <w:rFonts w:cstheme="minorHAnsi"/>
                      <w:sz w:val="18"/>
                      <w:szCs w:val="18"/>
                      <w:lang w:val="en-GB"/>
                    </w:rPr>
                  </w:pPr>
                </w:p>
              </w:tc>
            </w:tr>
            <w:tr w:rsidRPr="001C34EE" w:rsidR="00924D06" w:rsidTr="009F1419" w14:paraId="64CE6769" w14:textId="77777777">
              <w:tc>
                <w:tcPr>
                  <w:tcW w:w="1984" w:type="dxa"/>
                  <w:shd w:val="clear" w:color="auto" w:fill="auto"/>
                </w:tcPr>
                <w:p w:rsidRPr="001C34EE" w:rsidR="00924D06" w:rsidP="00924D06" w:rsidRDefault="00924D06" w14:paraId="18C35FF0" w14:textId="77777777">
                  <w:pPr>
                    <w:jc w:val="both"/>
                    <w:rPr>
                      <w:rFonts w:cstheme="minorHAnsi"/>
                      <w:sz w:val="18"/>
                      <w:szCs w:val="18"/>
                      <w:lang w:val="en-GB"/>
                    </w:rPr>
                  </w:pPr>
                </w:p>
              </w:tc>
              <w:tc>
                <w:tcPr>
                  <w:tcW w:w="1410" w:type="dxa"/>
                  <w:shd w:val="clear" w:color="auto" w:fill="auto"/>
                </w:tcPr>
                <w:p w:rsidRPr="001C34EE" w:rsidR="00924D06" w:rsidP="00924D06" w:rsidRDefault="00924D06" w14:paraId="1A444604" w14:textId="77777777">
                  <w:pPr>
                    <w:jc w:val="both"/>
                    <w:rPr>
                      <w:rFonts w:cstheme="minorHAnsi"/>
                      <w:sz w:val="18"/>
                      <w:szCs w:val="18"/>
                      <w:lang w:val="en-GB"/>
                    </w:rPr>
                  </w:pPr>
                </w:p>
              </w:tc>
              <w:tc>
                <w:tcPr>
                  <w:tcW w:w="1718" w:type="dxa"/>
                  <w:shd w:val="clear" w:color="auto" w:fill="auto"/>
                </w:tcPr>
                <w:p w:rsidRPr="001C34EE" w:rsidR="00924D06" w:rsidP="00924D06" w:rsidRDefault="00924D06" w14:paraId="483EDA66" w14:textId="77777777">
                  <w:pPr>
                    <w:jc w:val="both"/>
                    <w:rPr>
                      <w:rFonts w:cstheme="minorHAnsi"/>
                      <w:sz w:val="18"/>
                      <w:szCs w:val="18"/>
                      <w:lang w:val="en-GB"/>
                    </w:rPr>
                  </w:pPr>
                </w:p>
              </w:tc>
              <w:tc>
                <w:tcPr>
                  <w:tcW w:w="1625" w:type="dxa"/>
                </w:tcPr>
                <w:p w:rsidRPr="001C34EE" w:rsidR="00924D06" w:rsidP="00924D06" w:rsidRDefault="00924D06" w14:paraId="2E4D57D1" w14:textId="77777777">
                  <w:pPr>
                    <w:jc w:val="both"/>
                    <w:rPr>
                      <w:rFonts w:cstheme="minorHAnsi"/>
                      <w:sz w:val="18"/>
                      <w:szCs w:val="18"/>
                      <w:lang w:val="en-GB"/>
                    </w:rPr>
                  </w:pPr>
                </w:p>
              </w:tc>
              <w:tc>
                <w:tcPr>
                  <w:tcW w:w="1458" w:type="dxa"/>
                  <w:shd w:val="clear" w:color="auto" w:fill="auto"/>
                </w:tcPr>
                <w:p w:rsidRPr="001C34EE" w:rsidR="00924D06" w:rsidP="00924D06" w:rsidRDefault="00924D06" w14:paraId="682EC1D1" w14:textId="77777777">
                  <w:pPr>
                    <w:jc w:val="both"/>
                    <w:rPr>
                      <w:rFonts w:cstheme="minorHAnsi"/>
                      <w:sz w:val="18"/>
                      <w:szCs w:val="18"/>
                      <w:lang w:val="en-GB"/>
                    </w:rPr>
                  </w:pPr>
                </w:p>
              </w:tc>
            </w:tr>
            <w:tr w:rsidRPr="001C34EE" w:rsidR="00924D06" w:rsidTr="0063357B" w14:paraId="143F900C" w14:textId="77777777">
              <w:tc>
                <w:tcPr>
                  <w:tcW w:w="8195" w:type="dxa"/>
                  <w:gridSpan w:val="5"/>
                  <w:tcBorders>
                    <w:top w:val="single" w:color="auto" w:sz="4" w:space="0"/>
                    <w:left w:val="single" w:color="auto" w:sz="4" w:space="0"/>
                    <w:bottom w:val="single" w:color="auto" w:sz="4" w:space="0"/>
                    <w:right w:val="single" w:color="auto" w:sz="4" w:space="0"/>
                  </w:tcBorders>
                  <w:shd w:val="clear" w:color="auto" w:fill="D9D9D9"/>
                </w:tcPr>
                <w:p w:rsidRPr="001C34EE" w:rsidR="00924D06" w:rsidP="00924D06" w:rsidRDefault="00924D06" w14:paraId="5D6203FB" w14:textId="77777777">
                  <w:pPr>
                    <w:rPr>
                      <w:rFonts w:cstheme="minorHAnsi"/>
                      <w:b/>
                      <w:bCs/>
                      <w:sz w:val="18"/>
                      <w:szCs w:val="18"/>
                      <w:lang w:val="en-GB"/>
                    </w:rPr>
                  </w:pPr>
                  <w:r w:rsidRPr="001C34EE">
                    <w:rPr>
                      <w:rFonts w:cstheme="minorHAnsi"/>
                      <w:b/>
                      <w:bCs/>
                      <w:sz w:val="18"/>
                      <w:szCs w:val="18"/>
                      <w:lang w:val="en-GB"/>
                    </w:rPr>
                    <w:t>External</w:t>
                  </w:r>
                </w:p>
              </w:tc>
            </w:tr>
            <w:tr w:rsidRPr="001C34EE" w:rsidR="00924D06" w:rsidTr="009F1419" w14:paraId="55BB0B00" w14:textId="77777777">
              <w:tc>
                <w:tcPr>
                  <w:tcW w:w="1984" w:type="dxa"/>
                  <w:tcBorders>
                    <w:top w:val="single" w:color="auto" w:sz="4" w:space="0"/>
                    <w:left w:val="single" w:color="auto" w:sz="4" w:space="0"/>
                    <w:bottom w:val="single" w:color="auto" w:sz="4" w:space="0"/>
                    <w:right w:val="single" w:color="auto" w:sz="4" w:space="0"/>
                  </w:tcBorders>
                  <w:shd w:val="clear" w:color="auto" w:fill="auto"/>
                </w:tcPr>
                <w:p w:rsidRPr="001C34EE" w:rsidR="00924D06" w:rsidP="00924D06" w:rsidRDefault="00924D06" w14:paraId="6585EA5C" w14:textId="77777777">
                  <w:pPr>
                    <w:jc w:val="both"/>
                    <w:rPr>
                      <w:rFonts w:cstheme="minorHAnsi"/>
                      <w:sz w:val="18"/>
                      <w:szCs w:val="18"/>
                      <w:lang w:val="en-GB"/>
                    </w:rPr>
                  </w:pPr>
                </w:p>
              </w:tc>
              <w:tc>
                <w:tcPr>
                  <w:tcW w:w="1410" w:type="dxa"/>
                  <w:tcBorders>
                    <w:top w:val="single" w:color="auto" w:sz="4" w:space="0"/>
                    <w:left w:val="single" w:color="auto" w:sz="4" w:space="0"/>
                    <w:bottom w:val="single" w:color="auto" w:sz="4" w:space="0"/>
                    <w:right w:val="single" w:color="auto" w:sz="4" w:space="0"/>
                  </w:tcBorders>
                  <w:shd w:val="clear" w:color="auto" w:fill="auto"/>
                </w:tcPr>
                <w:p w:rsidRPr="001C34EE" w:rsidR="00924D06" w:rsidP="00924D06" w:rsidRDefault="00924D06" w14:paraId="5D7CA8A2" w14:textId="77777777">
                  <w:pPr>
                    <w:jc w:val="both"/>
                    <w:rPr>
                      <w:rFonts w:cstheme="minorHAnsi"/>
                      <w:sz w:val="18"/>
                      <w:szCs w:val="18"/>
                      <w:lang w:val="en-GB"/>
                    </w:rPr>
                  </w:pPr>
                </w:p>
              </w:tc>
              <w:tc>
                <w:tcPr>
                  <w:tcW w:w="1718" w:type="dxa"/>
                  <w:tcBorders>
                    <w:top w:val="single" w:color="auto" w:sz="4" w:space="0"/>
                    <w:left w:val="single" w:color="auto" w:sz="4" w:space="0"/>
                    <w:bottom w:val="single" w:color="auto" w:sz="4" w:space="0"/>
                    <w:right w:val="single" w:color="auto" w:sz="4" w:space="0"/>
                  </w:tcBorders>
                  <w:shd w:val="clear" w:color="auto" w:fill="auto"/>
                </w:tcPr>
                <w:p w:rsidRPr="001C34EE" w:rsidR="00924D06" w:rsidP="00924D06" w:rsidRDefault="00924D06" w14:paraId="125E2732" w14:textId="77777777">
                  <w:pPr>
                    <w:jc w:val="both"/>
                    <w:rPr>
                      <w:rFonts w:cstheme="minorHAnsi"/>
                      <w:sz w:val="18"/>
                      <w:szCs w:val="18"/>
                      <w:lang w:val="en-GB"/>
                    </w:rPr>
                  </w:pPr>
                </w:p>
              </w:tc>
              <w:tc>
                <w:tcPr>
                  <w:tcW w:w="1625" w:type="dxa"/>
                  <w:tcBorders>
                    <w:top w:val="single" w:color="auto" w:sz="4" w:space="0"/>
                    <w:left w:val="single" w:color="auto" w:sz="4" w:space="0"/>
                    <w:bottom w:val="single" w:color="auto" w:sz="4" w:space="0"/>
                    <w:right w:val="single" w:color="auto" w:sz="4" w:space="0"/>
                  </w:tcBorders>
                </w:tcPr>
                <w:p w:rsidRPr="001C34EE" w:rsidR="00924D06" w:rsidP="00924D06" w:rsidRDefault="00924D06" w14:paraId="4112628F" w14:textId="77777777">
                  <w:pPr>
                    <w:jc w:val="both"/>
                    <w:rPr>
                      <w:rFonts w:cstheme="minorHAnsi"/>
                      <w:sz w:val="18"/>
                      <w:szCs w:val="18"/>
                      <w:lang w:val="en-GB"/>
                    </w:rPr>
                  </w:pPr>
                </w:p>
              </w:tc>
              <w:tc>
                <w:tcPr>
                  <w:tcW w:w="1458" w:type="dxa"/>
                  <w:tcBorders>
                    <w:top w:val="single" w:color="auto" w:sz="4" w:space="0"/>
                    <w:left w:val="single" w:color="auto" w:sz="4" w:space="0"/>
                    <w:bottom w:val="single" w:color="auto" w:sz="4" w:space="0"/>
                    <w:right w:val="single" w:color="auto" w:sz="4" w:space="0"/>
                  </w:tcBorders>
                  <w:shd w:val="clear" w:color="auto" w:fill="auto"/>
                </w:tcPr>
                <w:p w:rsidRPr="001C34EE" w:rsidR="00924D06" w:rsidP="00924D06" w:rsidRDefault="00924D06" w14:paraId="795BE708" w14:textId="77777777">
                  <w:pPr>
                    <w:jc w:val="both"/>
                    <w:rPr>
                      <w:rFonts w:cstheme="minorHAnsi"/>
                      <w:sz w:val="18"/>
                      <w:szCs w:val="18"/>
                      <w:lang w:val="en-GB"/>
                    </w:rPr>
                  </w:pPr>
                </w:p>
              </w:tc>
            </w:tr>
            <w:tr w:rsidRPr="001C34EE" w:rsidR="00924D06" w:rsidTr="009F1419" w14:paraId="02FCD185" w14:textId="77777777">
              <w:tc>
                <w:tcPr>
                  <w:tcW w:w="1984" w:type="dxa"/>
                  <w:tcBorders>
                    <w:top w:val="single" w:color="auto" w:sz="4" w:space="0"/>
                    <w:left w:val="single" w:color="auto" w:sz="4" w:space="0"/>
                    <w:bottom w:val="single" w:color="auto" w:sz="4" w:space="0"/>
                    <w:right w:val="single" w:color="auto" w:sz="4" w:space="0"/>
                  </w:tcBorders>
                  <w:shd w:val="clear" w:color="auto" w:fill="auto"/>
                </w:tcPr>
                <w:p w:rsidRPr="001C34EE" w:rsidR="00924D06" w:rsidP="00924D06" w:rsidRDefault="00924D06" w14:paraId="69435A83" w14:textId="77777777">
                  <w:pPr>
                    <w:jc w:val="both"/>
                    <w:rPr>
                      <w:rFonts w:cstheme="minorHAnsi"/>
                      <w:sz w:val="18"/>
                      <w:szCs w:val="18"/>
                      <w:lang w:val="en-GB"/>
                    </w:rPr>
                  </w:pPr>
                </w:p>
              </w:tc>
              <w:tc>
                <w:tcPr>
                  <w:tcW w:w="1410" w:type="dxa"/>
                  <w:tcBorders>
                    <w:top w:val="single" w:color="auto" w:sz="4" w:space="0"/>
                    <w:left w:val="single" w:color="auto" w:sz="4" w:space="0"/>
                    <w:bottom w:val="single" w:color="auto" w:sz="4" w:space="0"/>
                    <w:right w:val="single" w:color="auto" w:sz="4" w:space="0"/>
                  </w:tcBorders>
                  <w:shd w:val="clear" w:color="auto" w:fill="auto"/>
                </w:tcPr>
                <w:p w:rsidRPr="001C34EE" w:rsidR="00924D06" w:rsidP="00924D06" w:rsidRDefault="00924D06" w14:paraId="57F444F5" w14:textId="77777777">
                  <w:pPr>
                    <w:jc w:val="both"/>
                    <w:rPr>
                      <w:rFonts w:cstheme="minorHAnsi"/>
                      <w:sz w:val="18"/>
                      <w:szCs w:val="18"/>
                      <w:lang w:val="en-GB"/>
                    </w:rPr>
                  </w:pPr>
                </w:p>
              </w:tc>
              <w:tc>
                <w:tcPr>
                  <w:tcW w:w="1718" w:type="dxa"/>
                  <w:tcBorders>
                    <w:top w:val="single" w:color="auto" w:sz="4" w:space="0"/>
                    <w:left w:val="single" w:color="auto" w:sz="4" w:space="0"/>
                    <w:bottom w:val="single" w:color="auto" w:sz="4" w:space="0"/>
                    <w:right w:val="single" w:color="auto" w:sz="4" w:space="0"/>
                  </w:tcBorders>
                  <w:shd w:val="clear" w:color="auto" w:fill="auto"/>
                </w:tcPr>
                <w:p w:rsidRPr="001C34EE" w:rsidR="00924D06" w:rsidP="00924D06" w:rsidRDefault="00924D06" w14:paraId="51063E06" w14:textId="77777777">
                  <w:pPr>
                    <w:jc w:val="both"/>
                    <w:rPr>
                      <w:rFonts w:cstheme="minorHAnsi"/>
                      <w:sz w:val="18"/>
                      <w:szCs w:val="18"/>
                      <w:lang w:val="en-GB"/>
                    </w:rPr>
                  </w:pPr>
                </w:p>
              </w:tc>
              <w:tc>
                <w:tcPr>
                  <w:tcW w:w="1625" w:type="dxa"/>
                  <w:tcBorders>
                    <w:top w:val="single" w:color="auto" w:sz="4" w:space="0"/>
                    <w:left w:val="single" w:color="auto" w:sz="4" w:space="0"/>
                    <w:bottom w:val="single" w:color="auto" w:sz="4" w:space="0"/>
                    <w:right w:val="single" w:color="auto" w:sz="4" w:space="0"/>
                  </w:tcBorders>
                </w:tcPr>
                <w:p w:rsidRPr="001C34EE" w:rsidR="00924D06" w:rsidP="00924D06" w:rsidRDefault="00924D06" w14:paraId="77864FE8" w14:textId="77777777">
                  <w:pPr>
                    <w:jc w:val="both"/>
                    <w:rPr>
                      <w:rFonts w:cstheme="minorHAnsi"/>
                      <w:sz w:val="18"/>
                      <w:szCs w:val="18"/>
                      <w:lang w:val="en-GB"/>
                    </w:rPr>
                  </w:pPr>
                </w:p>
              </w:tc>
              <w:tc>
                <w:tcPr>
                  <w:tcW w:w="1458" w:type="dxa"/>
                  <w:tcBorders>
                    <w:top w:val="single" w:color="auto" w:sz="4" w:space="0"/>
                    <w:left w:val="single" w:color="auto" w:sz="4" w:space="0"/>
                    <w:bottom w:val="single" w:color="auto" w:sz="4" w:space="0"/>
                    <w:right w:val="single" w:color="auto" w:sz="4" w:space="0"/>
                  </w:tcBorders>
                  <w:shd w:val="clear" w:color="auto" w:fill="auto"/>
                </w:tcPr>
                <w:p w:rsidRPr="001C34EE" w:rsidR="00924D06" w:rsidP="00924D06" w:rsidRDefault="00924D06" w14:paraId="76B46E6A" w14:textId="77777777">
                  <w:pPr>
                    <w:jc w:val="both"/>
                    <w:rPr>
                      <w:rFonts w:cstheme="minorHAnsi"/>
                      <w:sz w:val="18"/>
                      <w:szCs w:val="18"/>
                      <w:lang w:val="en-GB"/>
                    </w:rPr>
                  </w:pPr>
                </w:p>
              </w:tc>
            </w:tr>
          </w:tbl>
          <w:p w:rsidRPr="001C34EE" w:rsidR="00E23DC4" w:rsidP="00F42B49" w:rsidRDefault="00E23DC4" w14:paraId="655B1D55" w14:textId="32474CF6">
            <w:pPr>
              <w:jc w:val="both"/>
              <w:rPr>
                <w:lang w:val="en-GB"/>
              </w:rPr>
            </w:pP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Mar/>
          </w:tcPr>
          <w:p w:rsidRPr="001C34EE" w:rsidR="00FE33F8" w:rsidP="00E9334D" w:rsidRDefault="00FE33F8" w14:paraId="7381404F" w14:textId="77777777">
            <w:pPr>
              <w:pStyle w:val="BodytextBold"/>
              <w:rPr>
                <w:lang w:val="en-GB"/>
              </w:rPr>
            </w:pPr>
          </w:p>
        </w:tc>
      </w:tr>
    </w:tbl>
    <w:p w:rsidRPr="001C34EE" w:rsidR="00BE5703" w:rsidP="00BE5703" w:rsidRDefault="00BE5703" w14:paraId="347EBA99" w14:textId="7D9F1023">
      <w:pPr>
        <w:pStyle w:val="H2"/>
        <w:spacing w:after="0"/>
        <w:rPr>
          <w:sz w:val="10"/>
          <w:szCs w:val="10"/>
          <w:lang w:val="en-GB"/>
        </w:rPr>
      </w:pPr>
    </w:p>
    <w:tbl>
      <w:tblPr>
        <w:tblStyle w:val="Grilledutableau"/>
        <w:tblW w:w="0" w:type="auto"/>
        <w:shd w:val="clear" w:color="auto" w:fill="F2F2F2" w:themeFill="background1" w:themeFillShade="F2"/>
        <w:tblLook w:val="04A0" w:firstRow="1" w:lastRow="0" w:firstColumn="1" w:lastColumn="0" w:noHBand="0" w:noVBand="1"/>
      </w:tblPr>
      <w:tblGrid>
        <w:gridCol w:w="279"/>
        <w:gridCol w:w="8487"/>
        <w:gridCol w:w="270"/>
      </w:tblGrid>
      <w:tr w:rsidRPr="00671348" w:rsidR="00FE33F8" w:rsidTr="00186E41" w14:paraId="448CC2E3"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25169B53" w14:textId="77777777">
            <w:pPr>
              <w:pStyle w:val="BodytextBold"/>
              <w:rPr>
                <w:lang w:val="en-GB"/>
              </w:rPr>
            </w:pPr>
          </w:p>
        </w:tc>
        <w:tc>
          <w:tcPr>
            <w:tcW w:w="8487" w:type="dxa"/>
            <w:tcBorders>
              <w:top w:val="nil"/>
              <w:left w:val="nil"/>
              <w:bottom w:val="nil"/>
              <w:right w:val="nil"/>
            </w:tcBorders>
            <w:shd w:val="clear" w:color="auto" w:fill="F2F2F2" w:themeFill="background1" w:themeFillShade="F2"/>
          </w:tcPr>
          <w:p w:rsidRPr="001C34EE" w:rsidR="00FE33F8" w:rsidP="00E9334D" w:rsidRDefault="00FE33F8" w14:paraId="6F5172DA" w14:textId="30FA9798">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FE33F8" w:rsidP="003167D6" w:rsidRDefault="00530FE6" w14:paraId="22AFFBC6" w14:textId="00AD8F65">
            <w:pPr>
              <w:pStyle w:val="Bodytext"/>
              <w:jc w:val="both"/>
              <w:rPr>
                <w:rStyle w:val="CSCFbold"/>
                <w:rFonts w:asciiTheme="minorHAnsi" w:hAnsiTheme="minorHAnsi" w:cstheme="minorHAnsi"/>
                <w:b/>
                <w:iCs w:val="0"/>
                <w:sz w:val="19"/>
                <w:szCs w:val="19"/>
                <w:lang w:val="en-GB"/>
              </w:rPr>
            </w:pPr>
            <w:r w:rsidRPr="001C34EE">
              <w:rPr>
                <w:rStyle w:val="CSCFbold"/>
                <w:rFonts w:asciiTheme="minorHAnsi" w:hAnsiTheme="minorHAnsi" w:cstheme="minorHAnsi"/>
                <w:b/>
                <w:iCs w:val="0"/>
                <w:color w:val="C00000"/>
                <w:sz w:val="19"/>
                <w:szCs w:val="19"/>
                <w:lang w:val="en-GB"/>
              </w:rPr>
              <w:t>c)</w:t>
            </w:r>
            <w:r w:rsidRPr="001C34EE" w:rsidR="00B84E75">
              <w:rPr>
                <w:rStyle w:val="CSCFbold"/>
                <w:rFonts w:asciiTheme="minorHAnsi" w:hAnsiTheme="minorHAnsi" w:cstheme="minorHAnsi"/>
                <w:b/>
                <w:iCs w:val="0"/>
                <w:color w:val="C00000"/>
                <w:sz w:val="19"/>
                <w:szCs w:val="19"/>
                <w:lang w:val="en-GB"/>
              </w:rPr>
              <w:t xml:space="preserve"> </w:t>
            </w:r>
            <w:r w:rsidRPr="001C34EE" w:rsidR="00DE1CD5">
              <w:rPr>
                <w:rStyle w:val="CSCFbold"/>
                <w:rFonts w:asciiTheme="minorHAnsi" w:hAnsiTheme="minorHAnsi" w:cstheme="minorHAnsi"/>
                <w:b/>
                <w:iCs w:val="0"/>
                <w:color w:val="C00000"/>
                <w:sz w:val="19"/>
                <w:szCs w:val="19"/>
                <w:lang w:val="en-GB"/>
              </w:rPr>
              <w:t>U</w:t>
            </w:r>
            <w:r w:rsidRPr="001C34EE" w:rsidR="00DE1CD5">
              <w:rPr>
                <w:rStyle w:val="CSCFbold"/>
                <w:rFonts w:asciiTheme="minorHAnsi" w:hAnsiTheme="minorHAnsi" w:cstheme="minorHAnsi"/>
                <w:b/>
                <w:color w:val="C00000"/>
                <w:sz w:val="19"/>
                <w:szCs w:val="19"/>
                <w:lang w:val="en-GB"/>
              </w:rPr>
              <w:t>NESCO</w:t>
            </w:r>
            <w:r w:rsidRPr="001C34EE" w:rsidR="00C409FE">
              <w:rPr>
                <w:rStyle w:val="CSCFbold"/>
                <w:rFonts w:asciiTheme="minorHAnsi" w:hAnsiTheme="minorHAnsi" w:cstheme="minorHAnsi"/>
                <w:b/>
                <w:color w:val="C00000"/>
                <w:sz w:val="19"/>
                <w:szCs w:val="19"/>
                <w:lang w:val="en-GB"/>
              </w:rPr>
              <w:t xml:space="preserve"> Global Priorities, Priority groups, </w:t>
            </w:r>
            <w:r w:rsidRPr="001C34EE" w:rsidR="003254DF">
              <w:rPr>
                <w:rStyle w:val="CSCFbold"/>
                <w:rFonts w:asciiTheme="minorHAnsi" w:hAnsiTheme="minorHAnsi" w:cstheme="minorHAnsi"/>
                <w:b/>
                <w:iCs w:val="0"/>
                <w:color w:val="C00000"/>
                <w:sz w:val="19"/>
                <w:szCs w:val="19"/>
                <w:lang w:val="en-GB"/>
              </w:rPr>
              <w:t>and cross-cutting approaches</w:t>
            </w:r>
          </w:p>
          <w:p w:rsidRPr="001C34EE" w:rsidR="00F80774" w:rsidP="003167D6" w:rsidRDefault="00FE33F8" w14:paraId="4E910DC1" w14:textId="388783AC">
            <w:pPr>
              <w:spacing w:after="60"/>
              <w:jc w:val="both"/>
              <w:rPr>
                <w:rStyle w:val="CSCFbold"/>
                <w:rFonts w:ascii="Calibri" w:hAnsi="Calibri" w:cs="Calibri"/>
                <w:sz w:val="19"/>
                <w:szCs w:val="19"/>
                <w:lang w:val="en-GB"/>
              </w:rPr>
            </w:pPr>
            <w:r w:rsidRPr="001C34EE">
              <w:rPr>
                <w:rStyle w:val="CSCFbold"/>
                <w:rFonts w:ascii="Calibri" w:hAnsi="Calibri" w:cs="Calibri"/>
                <w:sz w:val="19"/>
                <w:szCs w:val="19"/>
                <w:lang w:val="en-GB"/>
              </w:rPr>
              <w:t xml:space="preserve">How </w:t>
            </w:r>
            <w:r w:rsidRPr="001C34EE" w:rsidR="00A511F0">
              <w:rPr>
                <w:rStyle w:val="CSCFbold"/>
                <w:rFonts w:ascii="Calibri" w:hAnsi="Calibri" w:cs="Calibri"/>
                <w:sz w:val="19"/>
                <w:szCs w:val="19"/>
                <w:lang w:val="en-GB"/>
              </w:rPr>
              <w:t>is</w:t>
            </w:r>
            <w:r w:rsidRPr="001C34EE" w:rsidR="003254DF">
              <w:rPr>
                <w:rStyle w:val="CSCFbold"/>
                <w:rFonts w:ascii="Calibri" w:hAnsi="Calibri" w:cs="Calibri"/>
                <w:sz w:val="19"/>
                <w:szCs w:val="19"/>
                <w:lang w:val="en-GB"/>
              </w:rPr>
              <w:t xml:space="preserve"> Global Priorit</w:t>
            </w:r>
            <w:r w:rsidRPr="001C34EE" w:rsidR="00F80774">
              <w:rPr>
                <w:rStyle w:val="CSCFbold"/>
                <w:rFonts w:ascii="Calibri" w:hAnsi="Calibri" w:cs="Calibri"/>
                <w:sz w:val="19"/>
                <w:szCs w:val="19"/>
                <w:lang w:val="en-GB"/>
              </w:rPr>
              <w:t>y</w:t>
            </w:r>
            <w:r w:rsidRPr="001C34EE" w:rsidR="003254DF">
              <w:rPr>
                <w:rStyle w:val="CSCFbold"/>
                <w:rFonts w:ascii="Calibri" w:hAnsi="Calibri" w:cs="Calibri"/>
                <w:sz w:val="19"/>
                <w:szCs w:val="19"/>
                <w:lang w:val="en-GB"/>
              </w:rPr>
              <w:t xml:space="preserve"> </w:t>
            </w:r>
            <w:r w:rsidRPr="001C34EE" w:rsidR="009046B4">
              <w:rPr>
                <w:rStyle w:val="CSCFbold"/>
                <w:rFonts w:ascii="Calibri" w:hAnsi="Calibri" w:cs="Calibri"/>
                <w:b/>
                <w:bCs/>
                <w:sz w:val="19"/>
                <w:szCs w:val="19"/>
                <w:lang w:val="en-GB"/>
              </w:rPr>
              <w:t>Africa</w:t>
            </w:r>
            <w:r w:rsidRPr="001C34EE" w:rsidR="009046B4">
              <w:rPr>
                <w:rStyle w:val="CSCFbold"/>
                <w:rFonts w:ascii="Calibri" w:hAnsi="Calibri" w:cs="Calibri"/>
                <w:sz w:val="19"/>
                <w:szCs w:val="19"/>
                <w:lang w:val="en-GB"/>
              </w:rPr>
              <w:t xml:space="preserve"> (if applicable) </w:t>
            </w:r>
            <w:r w:rsidRPr="001C34EE" w:rsidR="0085727C">
              <w:rPr>
                <w:rStyle w:val="CSCFbold"/>
                <w:rFonts w:ascii="Calibri" w:hAnsi="Calibri" w:cs="Calibri"/>
                <w:sz w:val="19"/>
                <w:szCs w:val="19"/>
                <w:lang w:val="en-GB"/>
              </w:rPr>
              <w:t>being</w:t>
            </w:r>
            <w:r w:rsidRPr="001C34EE">
              <w:rPr>
                <w:rStyle w:val="CSCFbold"/>
                <w:rFonts w:ascii="Calibri" w:hAnsi="Calibri" w:cs="Calibri"/>
                <w:sz w:val="19"/>
                <w:szCs w:val="19"/>
                <w:lang w:val="en-GB"/>
              </w:rPr>
              <w:t xml:space="preserve"> </w:t>
            </w:r>
            <w:r w:rsidRPr="001C34EE" w:rsidR="00593E38">
              <w:rPr>
                <w:rStyle w:val="CSCFbold"/>
                <w:rFonts w:ascii="Calibri" w:hAnsi="Calibri" w:cs="Calibri"/>
                <w:sz w:val="19"/>
                <w:szCs w:val="19"/>
                <w:lang w:val="en-GB"/>
              </w:rPr>
              <w:t xml:space="preserve">integrated </w:t>
            </w:r>
            <w:r w:rsidRPr="001C34EE">
              <w:rPr>
                <w:rStyle w:val="CSCFbold"/>
                <w:rFonts w:ascii="Calibri" w:hAnsi="Calibri" w:cs="Calibri"/>
                <w:sz w:val="19"/>
                <w:szCs w:val="19"/>
                <w:lang w:val="en-GB"/>
              </w:rPr>
              <w:t xml:space="preserve">in the </w:t>
            </w:r>
            <w:r w:rsidRPr="001C34EE" w:rsidR="007D568B">
              <w:rPr>
                <w:rStyle w:val="CSCFbold"/>
                <w:rFonts w:ascii="Calibri" w:hAnsi="Calibri" w:cs="Calibri"/>
                <w:sz w:val="19"/>
                <w:szCs w:val="19"/>
                <w:lang w:val="en-GB"/>
              </w:rPr>
              <w:t>project</w:t>
            </w:r>
            <w:r w:rsidRPr="001C34EE">
              <w:rPr>
                <w:rStyle w:val="CSCFbold"/>
                <w:rFonts w:ascii="Calibri" w:hAnsi="Calibri" w:cs="Calibri"/>
                <w:sz w:val="19"/>
                <w:szCs w:val="19"/>
                <w:lang w:val="en-GB"/>
              </w:rPr>
              <w:t xml:space="preserve">? </w:t>
            </w:r>
          </w:p>
          <w:p w:rsidRPr="001C34EE" w:rsidR="003541DD" w:rsidP="003541DD" w:rsidRDefault="003541DD" w14:paraId="518B340F" w14:textId="77777777">
            <w:pPr>
              <w:spacing w:after="60"/>
              <w:jc w:val="both"/>
              <w:rPr>
                <w:rStyle w:val="CSCFbold"/>
                <w:rFonts w:ascii="Calibri" w:hAnsi="Calibri" w:cs="Calibri"/>
                <w:sz w:val="19"/>
                <w:szCs w:val="19"/>
                <w:lang w:val="en-GB"/>
              </w:rPr>
            </w:pPr>
            <w:r w:rsidRPr="001C34EE">
              <w:rPr>
                <w:rStyle w:val="CSCFbold"/>
                <w:rFonts w:ascii="Calibri" w:hAnsi="Calibri" w:cs="Calibri"/>
                <w:sz w:val="19"/>
                <w:szCs w:val="19"/>
                <w:lang w:val="en-GB"/>
              </w:rPr>
              <w:t xml:space="preserve">How is Global Priority </w:t>
            </w:r>
            <w:r w:rsidRPr="001C34EE">
              <w:rPr>
                <w:rStyle w:val="CSCFbold"/>
                <w:rFonts w:ascii="Calibri" w:hAnsi="Calibri" w:cs="Calibri"/>
                <w:b/>
                <w:bCs/>
                <w:sz w:val="19"/>
                <w:szCs w:val="19"/>
                <w:lang w:val="en-GB"/>
              </w:rPr>
              <w:t>Gender Equality</w:t>
            </w:r>
            <w:r w:rsidRPr="001C34EE">
              <w:rPr>
                <w:rStyle w:val="CSCFbold"/>
                <w:rFonts w:ascii="Calibri" w:hAnsi="Calibri" w:cs="Calibri"/>
                <w:sz w:val="19"/>
                <w:szCs w:val="19"/>
                <w:lang w:val="en-GB"/>
              </w:rPr>
              <w:t xml:space="preserve"> being integrated in the project? Identify </w:t>
            </w:r>
            <w:r w:rsidRPr="001C34EE">
              <w:rPr>
                <w:rStyle w:val="CSCFbold"/>
                <w:rFonts w:ascii="Calibri" w:hAnsi="Calibri" w:cs="Calibri"/>
                <w:iCs w:val="0"/>
                <w:sz w:val="19"/>
                <w:szCs w:val="19"/>
                <w:lang w:val="en-GB"/>
              </w:rPr>
              <w:t>specific gender-based issues, challenges and considerations.</w:t>
            </w:r>
            <w:r w:rsidRPr="001C34EE">
              <w:rPr>
                <w:rStyle w:val="CSCFbold"/>
                <w:rFonts w:ascii="Calibri" w:hAnsi="Calibri" w:cs="Calibri"/>
                <w:sz w:val="19"/>
                <w:szCs w:val="19"/>
                <w:lang w:val="en-GB"/>
              </w:rPr>
              <w:t xml:space="preserve"> Please specify if </w:t>
            </w:r>
            <w:r w:rsidRPr="001C34EE">
              <w:rPr>
                <w:rStyle w:val="CSCFbold"/>
                <w:rFonts w:ascii="Calibri" w:hAnsi="Calibri" w:cs="Calibri"/>
                <w:iCs w:val="0"/>
                <w:sz w:val="19"/>
                <w:szCs w:val="19"/>
                <w:lang w:val="en-GB"/>
              </w:rPr>
              <w:t xml:space="preserve">the Gender Equality Marker </w:t>
            </w:r>
            <w:r w:rsidRPr="001C34EE">
              <w:rPr>
                <w:rStyle w:val="CSCFbold"/>
                <w:rFonts w:ascii="Calibri" w:hAnsi="Calibri" w:cs="Calibri"/>
                <w:sz w:val="19"/>
                <w:szCs w:val="19"/>
                <w:lang w:val="en-GB"/>
              </w:rPr>
              <w:t xml:space="preserve">(GEM) </w:t>
            </w:r>
            <w:r w:rsidRPr="001C34EE">
              <w:rPr>
                <w:rStyle w:val="CSCFbold"/>
                <w:rFonts w:ascii="Calibri" w:hAnsi="Calibri" w:cs="Calibri"/>
                <w:iCs w:val="0"/>
                <w:sz w:val="19"/>
                <w:szCs w:val="19"/>
                <w:lang w:val="en-GB"/>
              </w:rPr>
              <w:t>for this project</w:t>
            </w:r>
            <w:r w:rsidRPr="001C34EE">
              <w:rPr>
                <w:rStyle w:val="CSCFbold"/>
                <w:rFonts w:ascii="Calibri" w:hAnsi="Calibri" w:cs="Calibri"/>
                <w:sz w:val="19"/>
                <w:szCs w:val="19"/>
                <w:lang w:val="en-GB"/>
              </w:rPr>
              <w:t xml:space="preserve"> is GEM 3 (Gender equality as principal objective), GEM 2 (Significant contribution to gender equality), GEM 1 (Limited contribution to gender equality) or GEM 0 (No contribution to gender equality). Please specify whether the project is gender-responsive or gender-transformative, in line with the Results Framework, which should contain gender equality performance indicators, gender related activities (GEM 1), at least one gender equality output (GEM 2) and one gender equality outcome (GEM 3). </w:t>
            </w:r>
            <w:r w:rsidRPr="001C34EE">
              <w:rPr>
                <w:lang w:val="en-GB"/>
              </w:rPr>
              <w:t xml:space="preserve"> </w:t>
            </w:r>
          </w:p>
          <w:p w:rsidRPr="000C2545" w:rsidR="00240B2A" w:rsidP="000C2545" w:rsidRDefault="00240B2A" w14:paraId="3FE4996A" w14:textId="7D0671D1">
            <w:pPr>
              <w:spacing w:after="60"/>
              <w:jc w:val="both"/>
              <w:rPr>
                <w:rStyle w:val="CSCFbold"/>
                <w:rFonts w:ascii="Calibri" w:hAnsi="Calibri" w:cs="Calibri"/>
                <w:sz w:val="19"/>
                <w:szCs w:val="19"/>
                <w:lang w:val="en-GB"/>
              </w:rPr>
            </w:pPr>
            <w:r w:rsidRPr="001C34EE">
              <w:rPr>
                <w:rStyle w:val="CSCFbold"/>
                <w:rFonts w:ascii="Calibri" w:hAnsi="Calibri" w:cs="Calibri"/>
                <w:sz w:val="19"/>
                <w:szCs w:val="19"/>
                <w:lang w:val="en-GB"/>
              </w:rPr>
              <w:t xml:space="preserve">How is Priority group </w:t>
            </w:r>
            <w:r w:rsidRPr="001C34EE" w:rsidR="00721A1A">
              <w:rPr>
                <w:rStyle w:val="CSCFbold"/>
                <w:rFonts w:ascii="Calibri" w:hAnsi="Calibri" w:cs="Calibri"/>
                <w:b/>
                <w:bCs/>
                <w:sz w:val="19"/>
                <w:szCs w:val="19"/>
                <w:lang w:val="en-GB"/>
              </w:rPr>
              <w:t>Y</w:t>
            </w:r>
            <w:r w:rsidRPr="001C34EE" w:rsidR="00721A1A">
              <w:rPr>
                <w:rStyle w:val="CSCFbold"/>
                <w:rFonts w:ascii="Calibri" w:hAnsi="Calibri" w:cs="Calibri"/>
                <w:b/>
                <w:sz w:val="19"/>
                <w:szCs w:val="19"/>
                <w:lang w:val="en-GB"/>
              </w:rPr>
              <w:t>outh</w:t>
            </w:r>
            <w:r w:rsidRPr="001C34EE">
              <w:rPr>
                <w:rStyle w:val="CSCFbold"/>
                <w:rFonts w:ascii="Calibri" w:hAnsi="Calibri" w:cs="Calibri"/>
                <w:sz w:val="19"/>
                <w:szCs w:val="19"/>
                <w:lang w:val="en-GB"/>
              </w:rPr>
              <w:t xml:space="preserve"> (if applicable) being integrated in the project?</w:t>
            </w:r>
            <w:r w:rsidR="000C2545">
              <w:rPr>
                <w:rStyle w:val="CSCFbold"/>
                <w:rFonts w:ascii="Calibri" w:hAnsi="Calibri" w:cs="Calibri"/>
                <w:sz w:val="19"/>
                <w:szCs w:val="19"/>
                <w:lang w:val="en-GB"/>
              </w:rPr>
              <w:t xml:space="preserve"> </w:t>
            </w:r>
            <w:r w:rsidRPr="000C2545" w:rsidR="000C2545">
              <w:rPr>
                <w:rFonts w:ascii="Calibri" w:hAnsi="Calibri" w:cs="Calibri"/>
                <w:iCs/>
                <w:sz w:val="19"/>
                <w:szCs w:val="19"/>
                <w:lang w:val="en-GB"/>
              </w:rPr>
              <w:t xml:space="preserve">Describe how the project will engage freely, actively and meaningfully youth </w:t>
            </w:r>
            <w:r w:rsidR="00602803">
              <w:rPr>
                <w:rFonts w:ascii="Calibri" w:hAnsi="Calibri" w:cs="Calibri"/>
                <w:iCs/>
                <w:sz w:val="19"/>
                <w:szCs w:val="19"/>
                <w:lang w:val="en-GB"/>
              </w:rPr>
              <w:t xml:space="preserve">as </w:t>
            </w:r>
            <w:r w:rsidRPr="000C2545" w:rsidR="000C2545">
              <w:rPr>
                <w:rFonts w:ascii="Calibri" w:hAnsi="Calibri" w:cs="Calibri"/>
                <w:iCs/>
                <w:sz w:val="19"/>
                <w:szCs w:val="19"/>
                <w:lang w:val="en-GB"/>
              </w:rPr>
              <w:t>change-makers, knowledge-holders, and partners?</w:t>
            </w:r>
          </w:p>
          <w:p w:rsidRPr="001C34EE" w:rsidR="00593E38" w:rsidP="003167D6" w:rsidRDefault="00F80774" w14:paraId="07DE4D29" w14:textId="18CE5D79">
            <w:pPr>
              <w:spacing w:after="60"/>
              <w:jc w:val="both"/>
              <w:rPr>
                <w:rStyle w:val="CSCFbold"/>
                <w:rFonts w:ascii="Calibri" w:hAnsi="Calibri" w:cs="Calibri"/>
                <w:sz w:val="19"/>
                <w:szCs w:val="19"/>
                <w:lang w:val="en-GB"/>
              </w:rPr>
            </w:pPr>
            <w:r w:rsidRPr="001C34EE">
              <w:rPr>
                <w:rStyle w:val="CSCFbold"/>
                <w:rFonts w:ascii="Calibri" w:hAnsi="Calibri" w:cs="Calibri"/>
                <w:sz w:val="19"/>
                <w:szCs w:val="19"/>
                <w:lang w:val="en-GB"/>
              </w:rPr>
              <w:t xml:space="preserve">How is Priority group </w:t>
            </w:r>
            <w:r w:rsidRPr="001C34EE" w:rsidR="003254DF">
              <w:rPr>
                <w:rStyle w:val="CSCFbold"/>
                <w:rFonts w:ascii="Calibri" w:hAnsi="Calibri" w:cs="Calibri"/>
                <w:b/>
                <w:bCs/>
                <w:sz w:val="19"/>
                <w:szCs w:val="19"/>
                <w:lang w:val="en-GB"/>
              </w:rPr>
              <w:t>Small Islands Developing States (SIDS)</w:t>
            </w:r>
            <w:r w:rsidRPr="001C34EE" w:rsidR="00593E38">
              <w:rPr>
                <w:rStyle w:val="CSCFbold"/>
                <w:rFonts w:ascii="Calibri" w:hAnsi="Calibri" w:cs="Calibri"/>
                <w:sz w:val="19"/>
                <w:szCs w:val="19"/>
                <w:lang w:val="en-GB"/>
              </w:rPr>
              <w:t xml:space="preserve"> </w:t>
            </w:r>
            <w:r w:rsidRPr="001C34EE">
              <w:rPr>
                <w:rStyle w:val="CSCFbold"/>
                <w:rFonts w:ascii="Calibri" w:hAnsi="Calibri" w:cs="Calibri"/>
                <w:sz w:val="19"/>
                <w:szCs w:val="19"/>
                <w:lang w:val="en-GB"/>
              </w:rPr>
              <w:t>(if appl</w:t>
            </w:r>
            <w:r w:rsidRPr="001C34EE" w:rsidR="00B23858">
              <w:rPr>
                <w:rStyle w:val="CSCFbold"/>
                <w:rFonts w:ascii="Calibri" w:hAnsi="Calibri" w:cs="Calibri"/>
                <w:sz w:val="19"/>
                <w:szCs w:val="19"/>
                <w:lang w:val="en-GB"/>
              </w:rPr>
              <w:t>i</w:t>
            </w:r>
            <w:r w:rsidRPr="001C34EE">
              <w:rPr>
                <w:rStyle w:val="CSCFbold"/>
                <w:rFonts w:ascii="Calibri" w:hAnsi="Calibri" w:cs="Calibri"/>
                <w:sz w:val="19"/>
                <w:szCs w:val="19"/>
                <w:lang w:val="en-GB"/>
              </w:rPr>
              <w:t>cable) being integrated in the project?</w:t>
            </w:r>
          </w:p>
          <w:p w:rsidRPr="001C34EE" w:rsidR="00D93939" w:rsidP="003167D6" w:rsidRDefault="00D93939" w14:paraId="32E000C9" w14:textId="4BDD941D">
            <w:pPr>
              <w:spacing w:after="60"/>
              <w:jc w:val="both"/>
              <w:rPr>
                <w:rStyle w:val="CSCFbold"/>
                <w:rFonts w:ascii="Calibri" w:hAnsi="Calibri" w:cs="Calibri"/>
                <w:sz w:val="19"/>
                <w:szCs w:val="19"/>
                <w:lang w:val="en-GB"/>
              </w:rPr>
            </w:pPr>
            <w:r w:rsidRPr="001C34EE">
              <w:rPr>
                <w:rStyle w:val="CSCFbold"/>
                <w:rFonts w:ascii="Calibri" w:hAnsi="Calibri" w:cs="Calibri"/>
                <w:sz w:val="19"/>
                <w:szCs w:val="19"/>
                <w:lang w:val="en-GB"/>
              </w:rPr>
              <w:t xml:space="preserve">How </w:t>
            </w:r>
            <w:r w:rsidRPr="001C34EE" w:rsidR="00D50356">
              <w:rPr>
                <w:rStyle w:val="CSCFbold"/>
                <w:rFonts w:ascii="Calibri" w:hAnsi="Calibri" w:cs="Calibri"/>
                <w:sz w:val="19"/>
                <w:szCs w:val="19"/>
                <w:lang w:val="en-GB"/>
              </w:rPr>
              <w:t>does</w:t>
            </w:r>
            <w:r w:rsidRPr="001C34EE">
              <w:rPr>
                <w:rStyle w:val="CSCFbold"/>
                <w:rFonts w:ascii="Calibri" w:hAnsi="Calibri" w:cs="Calibri"/>
                <w:sz w:val="19"/>
                <w:szCs w:val="19"/>
                <w:lang w:val="en-GB"/>
              </w:rPr>
              <w:t xml:space="preserve"> </w:t>
            </w:r>
            <w:bookmarkStart w:name="_Hlk99020357" w:id="22"/>
            <w:r w:rsidRPr="001C34EE">
              <w:rPr>
                <w:rStyle w:val="CSCFbold"/>
                <w:rFonts w:ascii="Calibri" w:hAnsi="Calibri" w:cs="Calibri"/>
                <w:sz w:val="19"/>
                <w:szCs w:val="19"/>
                <w:lang w:val="en-GB"/>
              </w:rPr>
              <w:t xml:space="preserve">the project integrate </w:t>
            </w:r>
            <w:r w:rsidRPr="001C34EE">
              <w:rPr>
                <w:rStyle w:val="CSCFbold"/>
                <w:rFonts w:ascii="Calibri" w:hAnsi="Calibri" w:cs="Calibri"/>
                <w:b/>
                <w:bCs/>
                <w:sz w:val="19"/>
                <w:szCs w:val="19"/>
                <w:lang w:val="en-GB"/>
              </w:rPr>
              <w:t>Indigenous peoples</w:t>
            </w:r>
            <w:r w:rsidRPr="001C34EE">
              <w:rPr>
                <w:rStyle w:val="CSCFbold"/>
                <w:rFonts w:ascii="Calibri" w:hAnsi="Calibri" w:cs="Calibri"/>
                <w:sz w:val="19"/>
                <w:szCs w:val="19"/>
                <w:lang w:val="en-GB"/>
              </w:rPr>
              <w:t xml:space="preserve">, most vulnerable segments of society, including persons with disabilities and </w:t>
            </w:r>
            <w:r w:rsidRPr="001C34EE">
              <w:rPr>
                <w:rStyle w:val="CSCFbold"/>
                <w:rFonts w:ascii="Calibri" w:hAnsi="Calibri" w:cs="Calibri"/>
                <w:b/>
                <w:bCs/>
                <w:sz w:val="19"/>
                <w:szCs w:val="19"/>
                <w:lang w:val="en-GB"/>
              </w:rPr>
              <w:t>marginalized groups</w:t>
            </w:r>
            <w:r w:rsidRPr="001C34EE">
              <w:rPr>
                <w:rStyle w:val="CSCFbold"/>
                <w:rFonts w:ascii="Calibri" w:hAnsi="Calibri" w:cs="Calibri"/>
                <w:sz w:val="19"/>
                <w:szCs w:val="19"/>
                <w:lang w:val="en-GB"/>
              </w:rPr>
              <w:t xml:space="preserve"> and ensure </w:t>
            </w:r>
            <w:r w:rsidRPr="001C34EE">
              <w:rPr>
                <w:rStyle w:val="CSCFbold"/>
                <w:rFonts w:ascii="Calibri" w:hAnsi="Calibri" w:cs="Calibri"/>
                <w:b/>
                <w:bCs/>
                <w:sz w:val="19"/>
                <w:szCs w:val="19"/>
                <w:lang w:val="en-GB"/>
              </w:rPr>
              <w:t>no one is left behind</w:t>
            </w:r>
            <w:r w:rsidRPr="001C34EE">
              <w:rPr>
                <w:rStyle w:val="CSCFbold"/>
                <w:rFonts w:ascii="Calibri" w:hAnsi="Calibri" w:cs="Calibri"/>
                <w:sz w:val="19"/>
                <w:szCs w:val="19"/>
                <w:lang w:val="en-GB"/>
              </w:rPr>
              <w:t>?</w:t>
            </w:r>
            <w:bookmarkEnd w:id="22"/>
          </w:p>
          <w:p w:rsidRPr="001C34EE" w:rsidR="00593E38" w:rsidP="007A70E1" w:rsidRDefault="00593E38" w14:paraId="55CA5DE7" w14:textId="11A6ADB6">
            <w:pPr>
              <w:spacing w:after="60"/>
              <w:jc w:val="both"/>
              <w:rPr>
                <w:rStyle w:val="CSCFbold"/>
                <w:rFonts w:ascii="Calibri" w:hAnsi="Calibri" w:cs="Calibri"/>
                <w:sz w:val="19"/>
                <w:szCs w:val="19"/>
                <w:lang w:val="en-GB"/>
              </w:rPr>
            </w:pPr>
            <w:r w:rsidRPr="001C34EE">
              <w:rPr>
                <w:rStyle w:val="CSCFbold"/>
                <w:rFonts w:ascii="Calibri" w:hAnsi="Calibri" w:cs="Calibri"/>
                <w:sz w:val="19"/>
                <w:szCs w:val="19"/>
                <w:lang w:val="en-GB"/>
              </w:rPr>
              <w:t>How are</w:t>
            </w:r>
            <w:r w:rsidRPr="001C34EE" w:rsidR="003254DF">
              <w:rPr>
                <w:rStyle w:val="CSCFbold"/>
                <w:rFonts w:ascii="Calibri" w:hAnsi="Calibri" w:cs="Calibri"/>
                <w:sz w:val="19"/>
                <w:szCs w:val="19"/>
                <w:lang w:val="en-GB"/>
              </w:rPr>
              <w:t xml:space="preserve"> </w:t>
            </w:r>
            <w:bookmarkStart w:name="_Hlk99020272" w:id="23"/>
            <w:r w:rsidRPr="001C34EE" w:rsidR="003254DF">
              <w:rPr>
                <w:rStyle w:val="CSCFbold"/>
                <w:rFonts w:ascii="Calibri" w:hAnsi="Calibri" w:cs="Calibri"/>
                <w:sz w:val="19"/>
                <w:szCs w:val="19"/>
                <w:lang w:val="en-GB"/>
              </w:rPr>
              <w:t xml:space="preserve">cross-cutting approaches </w:t>
            </w:r>
            <w:r w:rsidRPr="001C34EE" w:rsidR="00237A01">
              <w:rPr>
                <w:rStyle w:val="CSCFbold"/>
                <w:rFonts w:ascii="Calibri" w:hAnsi="Calibri" w:cs="Calibri"/>
                <w:sz w:val="19"/>
                <w:szCs w:val="19"/>
                <w:lang w:val="en-GB"/>
              </w:rPr>
              <w:t xml:space="preserve">such as </w:t>
            </w:r>
            <w:r w:rsidRPr="001C34EE" w:rsidR="003254DF">
              <w:rPr>
                <w:rStyle w:val="CSCFbold"/>
                <w:rFonts w:ascii="Calibri" w:hAnsi="Calibri" w:cs="Calibri"/>
                <w:b/>
                <w:bCs/>
                <w:sz w:val="19"/>
                <w:szCs w:val="19"/>
                <w:lang w:val="en-GB"/>
              </w:rPr>
              <w:t>Human</w:t>
            </w:r>
            <w:r w:rsidRPr="001C34EE" w:rsidR="00C409FE">
              <w:rPr>
                <w:rStyle w:val="CSCFbold"/>
                <w:rFonts w:ascii="Calibri" w:hAnsi="Calibri" w:cs="Calibri"/>
                <w:b/>
                <w:bCs/>
                <w:sz w:val="19"/>
                <w:szCs w:val="19"/>
                <w:lang w:val="en-GB"/>
              </w:rPr>
              <w:t xml:space="preserve"> </w:t>
            </w:r>
            <w:r w:rsidRPr="001C34EE" w:rsidR="003254DF">
              <w:rPr>
                <w:rStyle w:val="CSCFbold"/>
                <w:rFonts w:ascii="Calibri" w:hAnsi="Calibri" w:cs="Calibri"/>
                <w:b/>
                <w:bCs/>
                <w:sz w:val="19"/>
                <w:szCs w:val="19"/>
                <w:lang w:val="en-GB"/>
              </w:rPr>
              <w:t>Rights</w:t>
            </w:r>
            <w:r w:rsidRPr="001C34EE" w:rsidR="00C409FE">
              <w:rPr>
                <w:rStyle w:val="CSCFbold"/>
                <w:rFonts w:ascii="Calibri" w:hAnsi="Calibri" w:cs="Calibri"/>
                <w:b/>
                <w:bCs/>
                <w:sz w:val="19"/>
                <w:szCs w:val="19"/>
                <w:lang w:val="en-GB"/>
              </w:rPr>
              <w:t>-</w:t>
            </w:r>
            <w:r w:rsidRPr="001C34EE" w:rsidR="003254DF">
              <w:rPr>
                <w:rStyle w:val="CSCFbold"/>
                <w:rFonts w:ascii="Calibri" w:hAnsi="Calibri" w:cs="Calibri"/>
                <w:b/>
                <w:bCs/>
                <w:sz w:val="19"/>
                <w:szCs w:val="19"/>
                <w:lang w:val="en-GB"/>
              </w:rPr>
              <w:t>Based Approach (HRBA)</w:t>
            </w:r>
            <w:r w:rsidRPr="001C34EE" w:rsidR="00237A01">
              <w:rPr>
                <w:rStyle w:val="CSCFbold"/>
                <w:rFonts w:ascii="Calibri" w:hAnsi="Calibri" w:cs="Calibri"/>
                <w:sz w:val="19"/>
                <w:szCs w:val="19"/>
                <w:lang w:val="en-GB"/>
              </w:rPr>
              <w:t xml:space="preserve"> and</w:t>
            </w:r>
            <w:r w:rsidRPr="001C34EE">
              <w:rPr>
                <w:rStyle w:val="CSCFbold"/>
                <w:rFonts w:ascii="Calibri" w:hAnsi="Calibri" w:cs="Calibri"/>
                <w:sz w:val="19"/>
                <w:szCs w:val="19"/>
                <w:lang w:val="en-GB"/>
              </w:rPr>
              <w:t xml:space="preserve"> </w:t>
            </w:r>
            <w:r w:rsidRPr="001C34EE" w:rsidR="007A70E1">
              <w:rPr>
                <w:rStyle w:val="CSCFbold"/>
                <w:rFonts w:ascii="Calibri" w:hAnsi="Calibri" w:cs="Calibri"/>
                <w:b/>
                <w:bCs/>
                <w:sz w:val="19"/>
                <w:szCs w:val="19"/>
                <w:lang w:val="en-GB"/>
              </w:rPr>
              <w:t xml:space="preserve">social and </w:t>
            </w:r>
            <w:r w:rsidRPr="001C34EE">
              <w:rPr>
                <w:rStyle w:val="CSCFbold"/>
                <w:rFonts w:ascii="Calibri" w:hAnsi="Calibri" w:cs="Calibri"/>
                <w:b/>
                <w:bCs/>
                <w:sz w:val="19"/>
                <w:szCs w:val="19"/>
                <w:lang w:val="en-GB"/>
              </w:rPr>
              <w:t>environmental sustainability</w:t>
            </w:r>
            <w:r w:rsidRPr="001C34EE" w:rsidR="003254DF">
              <w:rPr>
                <w:rStyle w:val="CSCFbold"/>
                <w:rFonts w:ascii="Calibri" w:hAnsi="Calibri" w:cs="Calibri"/>
                <w:sz w:val="19"/>
                <w:szCs w:val="19"/>
                <w:lang w:val="en-GB"/>
              </w:rPr>
              <w:t xml:space="preserve"> </w:t>
            </w:r>
            <w:bookmarkEnd w:id="23"/>
            <w:r w:rsidRPr="001C34EE" w:rsidR="007D568B">
              <w:rPr>
                <w:rStyle w:val="CSCFbold"/>
                <w:rFonts w:ascii="Calibri" w:hAnsi="Calibri" w:cs="Calibri"/>
                <w:sz w:val="19"/>
                <w:szCs w:val="19"/>
                <w:lang w:val="en-GB"/>
              </w:rPr>
              <w:t xml:space="preserve">being </w:t>
            </w:r>
            <w:r w:rsidRPr="001C34EE" w:rsidR="00C409FE">
              <w:rPr>
                <w:rStyle w:val="CSCFbold"/>
                <w:rFonts w:ascii="Calibri" w:hAnsi="Calibri" w:cs="Calibri"/>
                <w:sz w:val="19"/>
                <w:szCs w:val="19"/>
                <w:lang w:val="en-GB"/>
              </w:rPr>
              <w:t xml:space="preserve">integrated </w:t>
            </w:r>
            <w:r w:rsidRPr="001C34EE" w:rsidR="0002579B">
              <w:rPr>
                <w:rStyle w:val="CSCFbold"/>
                <w:rFonts w:ascii="Calibri" w:hAnsi="Calibri" w:cs="Calibri"/>
                <w:sz w:val="19"/>
                <w:szCs w:val="19"/>
                <w:lang w:val="en-GB"/>
              </w:rPr>
              <w:t>in the project?</w:t>
            </w:r>
            <w:r w:rsidRPr="001C34EE" w:rsidR="003254DF">
              <w:rPr>
                <w:rStyle w:val="CSCFbold"/>
                <w:rFonts w:ascii="Calibri" w:hAnsi="Calibri" w:cs="Calibri"/>
                <w:sz w:val="19"/>
                <w:szCs w:val="19"/>
                <w:lang w:val="en-GB"/>
              </w:rPr>
              <w:t xml:space="preserve"> </w:t>
            </w:r>
            <w:r w:rsidRPr="001C34EE" w:rsidR="00185772">
              <w:rPr>
                <w:rStyle w:val="CSCFbold"/>
                <w:rFonts w:ascii="Calibri" w:hAnsi="Calibri" w:cs="Calibri"/>
                <w:sz w:val="19"/>
                <w:szCs w:val="19"/>
                <w:lang w:val="en-GB"/>
              </w:rPr>
              <w:t>S</w:t>
            </w:r>
            <w:r w:rsidRPr="001C34EE">
              <w:rPr>
                <w:rStyle w:val="CSCFbold"/>
                <w:rFonts w:ascii="Calibri" w:hAnsi="Calibri" w:cs="Calibri"/>
                <w:sz w:val="19"/>
                <w:szCs w:val="19"/>
                <w:lang w:val="en-GB"/>
              </w:rPr>
              <w:t xml:space="preserve">pecify how the project prevents any adverse effect on </w:t>
            </w:r>
            <w:r w:rsidRPr="001C34EE" w:rsidR="00E2628F">
              <w:rPr>
                <w:rStyle w:val="CSCFbold"/>
                <w:rFonts w:ascii="Calibri" w:hAnsi="Calibri" w:cs="Calibri"/>
                <w:sz w:val="19"/>
                <w:szCs w:val="19"/>
                <w:lang w:val="en-GB"/>
              </w:rPr>
              <w:t xml:space="preserve">and contributes positively to </w:t>
            </w:r>
            <w:r w:rsidRPr="001C34EE">
              <w:rPr>
                <w:rStyle w:val="CSCFbold"/>
                <w:rFonts w:ascii="Calibri" w:hAnsi="Calibri" w:cs="Calibri"/>
                <w:sz w:val="19"/>
                <w:szCs w:val="19"/>
                <w:lang w:val="en-GB"/>
              </w:rPr>
              <w:t xml:space="preserve">the local biodiversity, </w:t>
            </w:r>
            <w:r w:rsidRPr="001C34EE" w:rsidR="00561353">
              <w:rPr>
                <w:rStyle w:val="CSCFbold"/>
                <w:rFonts w:ascii="Calibri" w:hAnsi="Calibri" w:cs="Calibri"/>
                <w:sz w:val="19"/>
                <w:szCs w:val="19"/>
                <w:lang w:val="en-GB"/>
              </w:rPr>
              <w:t xml:space="preserve">to </w:t>
            </w:r>
            <w:r w:rsidRPr="001C34EE" w:rsidR="0003699F">
              <w:rPr>
                <w:rStyle w:val="CSCFbold"/>
                <w:rFonts w:ascii="Calibri" w:hAnsi="Calibri" w:cs="Calibri"/>
                <w:sz w:val="19"/>
                <w:szCs w:val="19"/>
                <w:lang w:val="en-GB"/>
              </w:rPr>
              <w:t xml:space="preserve">minimize greenhouse gas emissions and </w:t>
            </w:r>
            <w:r w:rsidRPr="001C34EE" w:rsidR="00561353">
              <w:rPr>
                <w:rStyle w:val="CSCFbold"/>
                <w:rFonts w:ascii="Calibri" w:hAnsi="Calibri" w:cs="Calibri"/>
                <w:sz w:val="19"/>
                <w:szCs w:val="19"/>
                <w:lang w:val="en-GB"/>
              </w:rPr>
              <w:t xml:space="preserve">to </w:t>
            </w:r>
            <w:r w:rsidRPr="001C34EE" w:rsidR="0003699F">
              <w:rPr>
                <w:rStyle w:val="CSCFbold"/>
                <w:rFonts w:ascii="Calibri" w:hAnsi="Calibri" w:cs="Calibri"/>
                <w:sz w:val="19"/>
                <w:szCs w:val="19"/>
                <w:lang w:val="en-GB"/>
              </w:rPr>
              <w:t xml:space="preserve">use </w:t>
            </w:r>
            <w:r w:rsidRPr="001C34EE">
              <w:rPr>
                <w:rStyle w:val="CSCFbold"/>
                <w:rFonts w:ascii="Calibri" w:hAnsi="Calibri" w:cs="Calibri"/>
                <w:sz w:val="19"/>
                <w:szCs w:val="19"/>
                <w:lang w:val="en-GB"/>
              </w:rPr>
              <w:t xml:space="preserve">natural resources </w:t>
            </w:r>
            <w:r w:rsidRPr="001C34EE" w:rsidR="0079637C">
              <w:rPr>
                <w:rStyle w:val="CSCFbold"/>
                <w:rFonts w:ascii="Calibri" w:hAnsi="Calibri" w:cs="Calibri"/>
                <w:sz w:val="19"/>
                <w:szCs w:val="19"/>
                <w:lang w:val="en-GB"/>
              </w:rPr>
              <w:t>responsibly</w:t>
            </w:r>
            <w:r w:rsidRPr="001C34EE">
              <w:rPr>
                <w:rStyle w:val="CSCFbold"/>
                <w:rFonts w:ascii="Calibri" w:hAnsi="Calibri" w:cs="Calibri"/>
                <w:sz w:val="19"/>
                <w:szCs w:val="19"/>
                <w:lang w:val="en-GB"/>
              </w:rPr>
              <w:t xml:space="preserve">, </w:t>
            </w:r>
            <w:r w:rsidRPr="001C34EE" w:rsidR="00D05D59">
              <w:rPr>
                <w:rStyle w:val="CSCFbold"/>
                <w:rFonts w:ascii="Calibri" w:hAnsi="Calibri" w:cs="Calibri"/>
                <w:sz w:val="19"/>
                <w:szCs w:val="19"/>
                <w:lang w:val="en-GB"/>
              </w:rPr>
              <w:t>including through sound waste management and reduction measures</w:t>
            </w:r>
            <w:r w:rsidRPr="001C34EE">
              <w:rPr>
                <w:rStyle w:val="CSCFbold"/>
                <w:rFonts w:ascii="Calibri" w:hAnsi="Calibri" w:cs="Calibri"/>
                <w:sz w:val="19"/>
                <w:szCs w:val="19"/>
                <w:lang w:val="en-GB"/>
              </w:rPr>
              <w:t>.</w:t>
            </w:r>
          </w:p>
          <w:p w:rsidRPr="001C34EE" w:rsidR="00F86851" w:rsidP="007D5E4D" w:rsidRDefault="00043EE6" w14:paraId="294831AE" w14:textId="7B257433">
            <w:pPr>
              <w:spacing w:after="60"/>
              <w:jc w:val="both"/>
              <w:rPr>
                <w:rFonts w:cstheme="minorHAnsi"/>
                <w:color w:val="000000"/>
                <w:sz w:val="19"/>
                <w:szCs w:val="19"/>
                <w:lang w:val="en-GB"/>
              </w:rPr>
            </w:pPr>
            <w:r w:rsidRPr="001C34EE">
              <w:rPr>
                <w:rStyle w:val="CSCFbold"/>
                <w:rFonts w:ascii="Calibri" w:hAnsi="Calibri" w:cs="Calibri"/>
                <w:sz w:val="19"/>
                <w:szCs w:val="19"/>
                <w:lang w:val="en-GB"/>
              </w:rPr>
              <w:t>H</w:t>
            </w:r>
            <w:r w:rsidRPr="001C34EE" w:rsidR="00FE33F8">
              <w:rPr>
                <w:rStyle w:val="CSCFbold"/>
                <w:rFonts w:ascii="Calibri" w:hAnsi="Calibri" w:cs="Calibri"/>
                <w:sz w:val="19"/>
                <w:szCs w:val="19"/>
                <w:lang w:val="en-GB"/>
              </w:rPr>
              <w:t xml:space="preserve">ow </w:t>
            </w:r>
            <w:r w:rsidRPr="001C34EE">
              <w:rPr>
                <w:rStyle w:val="CSCFbold"/>
                <w:rFonts w:ascii="Calibri" w:hAnsi="Calibri" w:cs="Calibri"/>
                <w:sz w:val="19"/>
                <w:szCs w:val="19"/>
                <w:lang w:val="en-GB"/>
              </w:rPr>
              <w:t xml:space="preserve">does </w:t>
            </w:r>
            <w:r w:rsidRPr="001C34EE" w:rsidR="00FE33F8">
              <w:rPr>
                <w:rStyle w:val="CSCFbold"/>
                <w:rFonts w:ascii="Calibri" w:hAnsi="Calibri" w:cs="Calibri"/>
                <w:sz w:val="19"/>
                <w:szCs w:val="19"/>
                <w:lang w:val="en-GB"/>
              </w:rPr>
              <w:t>the project</w:t>
            </w:r>
            <w:r w:rsidRPr="001C34EE" w:rsidR="00FE33F8">
              <w:rPr>
                <w:rFonts w:cstheme="minorHAnsi"/>
                <w:color w:val="000000"/>
                <w:sz w:val="19"/>
                <w:szCs w:val="19"/>
                <w:lang w:val="en-GB"/>
              </w:rPr>
              <w:t xml:space="preserve"> promote </w:t>
            </w:r>
            <w:hyperlink w:history="1" r:id="rId41">
              <w:r w:rsidRPr="001C34EE" w:rsidR="00254499">
                <w:rPr>
                  <w:rStyle w:val="Lienhypertexte"/>
                  <w:rFonts w:eastAsia="Calibri" w:cstheme="minorHAnsi"/>
                  <w:sz w:val="19"/>
                  <w:szCs w:val="19"/>
                  <w:lang w:val="en-GB"/>
                </w:rPr>
                <w:t>South-South and triangular cooperation in action</w:t>
              </w:r>
              <w:r w:rsidRPr="001C34EE" w:rsidR="00FE33F8">
                <w:rPr>
                  <w:rStyle w:val="Lienhypertexte"/>
                  <w:rFonts w:cstheme="minorHAnsi"/>
                  <w:color w:val="000000"/>
                  <w:sz w:val="19"/>
                  <w:szCs w:val="19"/>
                  <w:u w:val="none"/>
                  <w:lang w:val="en-GB"/>
                </w:rPr>
                <w:t xml:space="preserve"> </w:t>
              </w:r>
            </w:hyperlink>
            <w:r w:rsidRPr="001C34EE" w:rsidR="00FE33F8">
              <w:rPr>
                <w:rFonts w:cstheme="minorHAnsi"/>
                <w:color w:val="000000"/>
                <w:sz w:val="19"/>
                <w:szCs w:val="19"/>
                <w:lang w:val="en-GB"/>
              </w:rPr>
              <w:t>in one or more of the following areas: capacity building, regional integration, interregional linkages, exchanges of knowledge, technological innovations, policy coordination</w:t>
            </w:r>
            <w:r w:rsidRPr="001C34EE" w:rsidR="001E7C5E">
              <w:rPr>
                <w:rFonts w:cstheme="minorHAnsi"/>
                <w:color w:val="000000"/>
                <w:sz w:val="19"/>
                <w:szCs w:val="19"/>
                <w:lang w:val="en-GB"/>
              </w:rPr>
              <w:t xml:space="preserve"> (if applicable)</w:t>
            </w:r>
            <w:r w:rsidRPr="001C34EE" w:rsidR="00E90795">
              <w:rPr>
                <w:rFonts w:cstheme="minorHAnsi"/>
                <w:color w:val="000000"/>
                <w:sz w:val="19"/>
                <w:szCs w:val="19"/>
                <w:lang w:val="en-GB"/>
              </w:rPr>
              <w:t>?</w:t>
            </w:r>
          </w:p>
          <w:p w:rsidRPr="001C34EE" w:rsidR="00FE33F8" w:rsidP="003167D6" w:rsidRDefault="00FE33F8" w14:paraId="4620253A" w14:textId="77777777">
            <w:pPr>
              <w:pStyle w:val="Bodytext"/>
              <w:ind w:left="161"/>
              <w:jc w:val="both"/>
              <w:rPr>
                <w:rStyle w:val="CSCFbold"/>
                <w:rFonts w:asciiTheme="minorHAnsi" w:hAnsiTheme="minorHAnsi" w:cstheme="minorHAnsi"/>
                <w:b/>
                <w:i/>
                <w:color w:val="C00000"/>
                <w:sz w:val="19"/>
                <w:szCs w:val="19"/>
                <w:lang w:val="en-GB"/>
              </w:rPr>
            </w:pPr>
            <w:r w:rsidRPr="001C34EE">
              <w:rPr>
                <w:rStyle w:val="CSCFbold"/>
                <w:rFonts w:ascii="Calibri" w:hAnsi="Calibri"/>
                <w:b/>
                <w:i/>
                <w:color w:val="C00000"/>
                <w:sz w:val="19"/>
                <w:szCs w:val="19"/>
                <w:lang w:val="en-GB"/>
              </w:rPr>
              <w:t>Key</w:t>
            </w:r>
            <w:r w:rsidRPr="001C34EE">
              <w:rPr>
                <w:rStyle w:val="CSCFbold"/>
                <w:rFonts w:asciiTheme="minorHAnsi" w:hAnsiTheme="minorHAnsi" w:cstheme="minorHAnsi"/>
                <w:b/>
                <w:i/>
                <w:color w:val="C00000"/>
                <w:sz w:val="19"/>
                <w:szCs w:val="19"/>
                <w:lang w:val="en-GB"/>
              </w:rPr>
              <w:t xml:space="preserve"> background info for this section</w:t>
            </w:r>
          </w:p>
          <w:p w:rsidRPr="001C34EE" w:rsidR="009046B4" w:rsidP="003167D6" w:rsidRDefault="00B34C1C" w14:paraId="589D50B0" w14:textId="1962CACA">
            <w:pPr>
              <w:pStyle w:val="Bodytext"/>
              <w:spacing w:after="60"/>
              <w:ind w:left="159"/>
              <w:jc w:val="both"/>
              <w:rPr>
                <w:rFonts w:ascii="Calibri" w:hAnsi="Calibri" w:cs="Calibri"/>
                <w:i/>
                <w:lang w:val="en-GB"/>
              </w:rPr>
            </w:pPr>
            <w:r w:rsidRPr="001C34EE">
              <w:rPr>
                <w:rStyle w:val="CSCFbold"/>
                <w:rFonts w:ascii="Calibri" w:hAnsi="Calibri"/>
                <w:b/>
                <w:bCs/>
                <w:i/>
                <w:sz w:val="19"/>
                <w:szCs w:val="19"/>
                <w:lang w:val="en-GB"/>
              </w:rPr>
              <w:t>Africa</w:t>
            </w:r>
            <w:r w:rsidRPr="001C34EE" w:rsidR="00F80774">
              <w:rPr>
                <w:rStyle w:val="CSCFbold"/>
                <w:rFonts w:ascii="Calibri" w:hAnsi="Calibri"/>
                <w:i/>
                <w:sz w:val="19"/>
                <w:szCs w:val="19"/>
                <w:lang w:val="en-GB"/>
              </w:rPr>
              <w:t>:</w:t>
            </w:r>
            <w:r w:rsidRPr="001C34EE">
              <w:rPr>
                <w:rStyle w:val="CSCFbold"/>
                <w:rFonts w:ascii="Calibri" w:hAnsi="Calibri"/>
                <w:i/>
                <w:sz w:val="19"/>
                <w:szCs w:val="19"/>
                <w:lang w:val="en-GB"/>
              </w:rPr>
              <w:t xml:space="preserve"> </w:t>
            </w:r>
            <w:r w:rsidRPr="001C34EE" w:rsidR="00F80774">
              <w:rPr>
                <w:rStyle w:val="CSCFbold"/>
                <w:rFonts w:ascii="Calibri" w:hAnsi="Calibri"/>
                <w:i/>
                <w:sz w:val="19"/>
                <w:szCs w:val="19"/>
                <w:lang w:val="en-GB"/>
              </w:rPr>
              <w:t>R</w:t>
            </w:r>
            <w:r w:rsidRPr="001C34EE">
              <w:rPr>
                <w:rStyle w:val="CSCFbold"/>
                <w:rFonts w:ascii="Calibri" w:hAnsi="Calibri"/>
                <w:i/>
                <w:sz w:val="19"/>
                <w:szCs w:val="19"/>
                <w:lang w:val="en-GB"/>
              </w:rPr>
              <w:t>efer</w:t>
            </w:r>
            <w:r w:rsidRPr="001C34EE">
              <w:rPr>
                <w:rFonts w:ascii="Calibri" w:hAnsi="Calibri" w:cs="Calibri"/>
                <w:i/>
                <w:lang w:val="en-GB"/>
              </w:rPr>
              <w:t xml:space="preserve"> to how </w:t>
            </w:r>
            <w:r w:rsidRPr="001C34EE" w:rsidR="00F80774">
              <w:rPr>
                <w:rFonts w:ascii="Calibri" w:hAnsi="Calibri" w:cs="Calibri"/>
                <w:i/>
                <w:lang w:val="en-GB"/>
              </w:rPr>
              <w:t>t</w:t>
            </w:r>
            <w:r w:rsidRPr="001C34EE" w:rsidR="00F80774">
              <w:rPr>
                <w:rFonts w:ascii="Calibri" w:hAnsi="Calibri"/>
                <w:i/>
                <w:lang w:val="en-GB"/>
              </w:rPr>
              <w:t>his project</w:t>
            </w:r>
            <w:r w:rsidRPr="001C34EE">
              <w:rPr>
                <w:rFonts w:ascii="Calibri" w:hAnsi="Calibri" w:cs="Calibri"/>
                <w:i/>
                <w:lang w:val="en-GB"/>
              </w:rPr>
              <w:t xml:space="preserve"> will directly contribute to the </w:t>
            </w:r>
            <w:hyperlink w:history="1" r:id="rId42">
              <w:r w:rsidRPr="001C34EE">
                <w:rPr>
                  <w:rStyle w:val="Lienhypertexte"/>
                  <w:rFonts w:ascii="Calibri" w:hAnsi="Calibri" w:cs="Calibri"/>
                  <w:i/>
                  <w:lang w:val="en-GB"/>
                </w:rPr>
                <w:t>UNESCO Operational Strategy for Priority Africa 2022-2029</w:t>
              </w:r>
            </w:hyperlink>
            <w:r w:rsidR="00C74F86">
              <w:rPr>
                <w:rStyle w:val="Lienhypertexte"/>
                <w:rFonts w:ascii="Calibri" w:hAnsi="Calibri" w:cs="Calibri"/>
                <w:i/>
                <w:lang w:val="en-GB"/>
              </w:rPr>
              <w:t xml:space="preserve"> </w:t>
            </w:r>
            <w:r w:rsidRPr="00C32596" w:rsidR="00C74F86">
              <w:rPr>
                <w:rStyle w:val="CSCFbold"/>
                <w:rFonts w:asciiTheme="minorHAnsi" w:hAnsiTheme="minorHAnsi" w:cstheme="minorHAnsi"/>
                <w:i/>
                <w:iCs w:val="0"/>
                <w:sz w:val="19"/>
                <w:szCs w:val="19"/>
                <w:lang w:val="en-GB"/>
              </w:rPr>
              <w:t xml:space="preserve">and African Union Continental Strategies </w:t>
            </w:r>
            <w:r w:rsidRPr="001C34EE" w:rsidR="00C77518">
              <w:rPr>
                <w:rFonts w:cstheme="minorHAnsi"/>
                <w:bCs/>
                <w:i/>
                <w:iCs/>
                <w:kern w:val="24"/>
                <w:lang w:val="en-GB"/>
              </w:rPr>
              <w:t>related to the specific mandate and role of the Organisation</w:t>
            </w:r>
            <w:r w:rsidRPr="001C34EE">
              <w:rPr>
                <w:rFonts w:ascii="Calibri" w:hAnsi="Calibri" w:cs="Calibri"/>
                <w:i/>
                <w:lang w:val="en-GB"/>
              </w:rPr>
              <w:t>.</w:t>
            </w:r>
          </w:p>
          <w:p w:rsidRPr="001C34EE" w:rsidR="005B1E8E" w:rsidP="00281C34" w:rsidRDefault="009046B4" w14:paraId="3EBC6FB9" w14:textId="70E13BCF">
            <w:pPr>
              <w:pStyle w:val="Bodytext"/>
              <w:spacing w:after="60"/>
              <w:ind w:left="159"/>
              <w:jc w:val="both"/>
              <w:rPr>
                <w:rFonts w:ascii="Calibri" w:hAnsi="Calibri" w:cs="Calibri"/>
                <w:i/>
                <w:lang w:val="en-GB"/>
              </w:rPr>
            </w:pPr>
            <w:r w:rsidRPr="001C34EE">
              <w:rPr>
                <w:rStyle w:val="CSCFbold"/>
                <w:rFonts w:ascii="Calibri" w:hAnsi="Calibri"/>
                <w:b/>
                <w:bCs/>
                <w:i/>
                <w:sz w:val="19"/>
                <w:szCs w:val="19"/>
                <w:lang w:val="en-GB"/>
              </w:rPr>
              <w:t>Gender Equality</w:t>
            </w:r>
            <w:r w:rsidRPr="001C34EE" w:rsidR="00F80774">
              <w:rPr>
                <w:rStyle w:val="CSCFbold"/>
                <w:rFonts w:ascii="Calibri" w:hAnsi="Calibri"/>
                <w:i/>
                <w:sz w:val="19"/>
                <w:szCs w:val="19"/>
                <w:lang w:val="en-GB"/>
              </w:rPr>
              <w:t>:</w:t>
            </w:r>
            <w:r w:rsidRPr="001C34EE" w:rsidR="00B34C1C">
              <w:rPr>
                <w:rStyle w:val="CSCFbold"/>
                <w:rFonts w:ascii="Calibri" w:hAnsi="Calibri"/>
                <w:i/>
                <w:sz w:val="19"/>
                <w:szCs w:val="19"/>
                <w:lang w:val="en-GB"/>
              </w:rPr>
              <w:t xml:space="preserve"> </w:t>
            </w:r>
            <w:r w:rsidRPr="001C34EE" w:rsidR="00F80774">
              <w:rPr>
                <w:rStyle w:val="CSCFbold"/>
                <w:rFonts w:ascii="Calibri" w:hAnsi="Calibri"/>
                <w:i/>
                <w:sz w:val="19"/>
                <w:szCs w:val="19"/>
                <w:lang w:val="en-GB"/>
              </w:rPr>
              <w:t>F</w:t>
            </w:r>
            <w:r w:rsidRPr="001C34EE" w:rsidR="00FE33F8">
              <w:rPr>
                <w:rStyle w:val="CSCFbold"/>
                <w:rFonts w:ascii="Calibri" w:hAnsi="Calibri"/>
                <w:i/>
                <w:sz w:val="19"/>
                <w:szCs w:val="19"/>
                <w:lang w:val="en-GB"/>
              </w:rPr>
              <w:t>oresee a gender analysis with reference to existing gender roles, division of labour, opportunities and constraints</w:t>
            </w:r>
            <w:r w:rsidRPr="001C34EE" w:rsidR="00FE33F8">
              <w:rPr>
                <w:rStyle w:val="CSCFbold"/>
                <w:rFonts w:ascii="Calibri" w:hAnsi="Calibri"/>
                <w:sz w:val="19"/>
                <w:szCs w:val="19"/>
                <w:lang w:val="en-GB"/>
              </w:rPr>
              <w:t xml:space="preserve"> for</w:t>
            </w:r>
            <w:r w:rsidRPr="001C34EE" w:rsidR="00FE33F8">
              <w:rPr>
                <w:rStyle w:val="CSCFbold"/>
                <w:rFonts w:ascii="Calibri" w:hAnsi="Calibri" w:cs="Calibri"/>
                <w:i/>
                <w:sz w:val="19"/>
                <w:szCs w:val="19"/>
                <w:lang w:val="en-GB"/>
              </w:rPr>
              <w:t xml:space="preserve"> women and men to access and control resources, and women’s’ and men’s’ different practical and strategic needs. Include sex-disaggregated data and statistics to substantiate the analysis</w:t>
            </w:r>
            <w:r w:rsidRPr="001C34EE" w:rsidR="00FE33F8">
              <w:rPr>
                <w:rFonts w:ascii="Calibri" w:hAnsi="Calibri" w:cs="Calibri"/>
                <w:i/>
                <w:lang w:val="en-GB"/>
              </w:rPr>
              <w:t xml:space="preserve">. For further </w:t>
            </w:r>
            <w:r w:rsidRPr="001C34EE" w:rsidR="000A384E">
              <w:rPr>
                <w:rFonts w:ascii="Calibri" w:hAnsi="Calibri" w:cs="Calibri"/>
                <w:i/>
                <w:lang w:val="en-GB"/>
              </w:rPr>
              <w:t>guidance</w:t>
            </w:r>
            <w:r w:rsidRPr="001C34EE" w:rsidR="00FE33F8">
              <w:rPr>
                <w:rFonts w:ascii="Calibri" w:hAnsi="Calibri" w:cs="Calibri"/>
                <w:i/>
                <w:lang w:val="en-GB"/>
              </w:rPr>
              <w:t xml:space="preserve">, </w:t>
            </w:r>
            <w:r w:rsidRPr="001C34EE" w:rsidR="000021EA">
              <w:rPr>
                <w:rFonts w:ascii="Calibri" w:hAnsi="Calibri" w:cs="Calibri"/>
                <w:i/>
                <w:lang w:val="en-GB"/>
              </w:rPr>
              <w:t>please</w:t>
            </w:r>
            <w:r w:rsidRPr="001C34EE" w:rsidR="00FE33F8">
              <w:rPr>
                <w:rFonts w:ascii="Calibri" w:hAnsi="Calibri" w:cs="Calibri"/>
                <w:i/>
                <w:lang w:val="en-GB"/>
              </w:rPr>
              <w:t xml:space="preserve"> consult </w:t>
            </w:r>
            <w:r w:rsidRPr="001C34EE" w:rsidR="009A4579">
              <w:rPr>
                <w:rFonts w:ascii="Calibri" w:hAnsi="Calibri" w:cs="Calibri"/>
                <w:i/>
                <w:lang w:val="en-GB"/>
              </w:rPr>
              <w:t>the Gender Equality Division (CAB/GEN)</w:t>
            </w:r>
            <w:r w:rsidRPr="001C34EE" w:rsidR="00281C34">
              <w:rPr>
                <w:rFonts w:ascii="Calibri" w:hAnsi="Calibri" w:cs="Calibri"/>
                <w:i/>
                <w:lang w:val="en-GB"/>
              </w:rPr>
              <w:t xml:space="preserve">, the </w:t>
            </w:r>
            <w:hyperlink w:history="1" r:id="rId43">
              <w:r w:rsidRPr="001C34EE" w:rsidR="00281C34">
                <w:rPr>
                  <w:rStyle w:val="Lienhypertexte"/>
                  <w:rFonts w:ascii="Calibri" w:hAnsi="Calibri" w:cs="Calibri"/>
                  <w:bCs/>
                  <w:i/>
                  <w:lang w:val="en-GB"/>
                </w:rPr>
                <w:t>UNSDG Resource Book on Mainstreaming Gender Equality in UN Common Programming at the Country Level</w:t>
              </w:r>
            </w:hyperlink>
            <w:r w:rsidRPr="001C34EE" w:rsidR="00281C34">
              <w:rPr>
                <w:rFonts w:ascii="Calibri" w:hAnsi="Calibri" w:cs="Calibri"/>
                <w:i/>
                <w:u w:val="single"/>
                <w:lang w:val="en-GB"/>
              </w:rPr>
              <w:t xml:space="preserve"> </w:t>
            </w:r>
            <w:r w:rsidRPr="001C34EE" w:rsidR="00281C34">
              <w:rPr>
                <w:rFonts w:ascii="Calibri" w:hAnsi="Calibri" w:cs="Calibri"/>
                <w:i/>
                <w:lang w:val="en-GB"/>
              </w:rPr>
              <w:t xml:space="preserve">and the </w:t>
            </w:r>
            <w:hyperlink w:history="1" r:id="rId44">
              <w:r w:rsidRPr="001C34EE" w:rsidR="00281C34">
                <w:rPr>
                  <w:rStyle w:val="Lienhypertexte"/>
                  <w:rFonts w:ascii="Calibri" w:hAnsi="Calibri" w:cs="Calibri"/>
                  <w:bCs/>
                  <w:i/>
                  <w:lang w:val="en-GB"/>
                </w:rPr>
                <w:t>Gender Equality Tools</w:t>
              </w:r>
            </w:hyperlink>
            <w:r w:rsidRPr="001C34EE" w:rsidR="006E6BB3">
              <w:rPr>
                <w:rStyle w:val="Lienhypertexte"/>
                <w:rFonts w:ascii="Calibri" w:hAnsi="Calibri" w:cs="Calibri"/>
                <w:bCs/>
                <w:i/>
                <w:lang w:val="en-GB" w:eastAsia="zh-CN"/>
              </w:rPr>
              <w:t>.</w:t>
            </w:r>
          </w:p>
          <w:p w:rsidRPr="001C34EE" w:rsidR="005B1E8E" w:rsidP="003167D6" w:rsidRDefault="00F80774" w14:paraId="4E60A130" w14:textId="1B4CEFC4">
            <w:pPr>
              <w:pStyle w:val="Bodytext"/>
              <w:spacing w:after="60"/>
              <w:ind w:left="159"/>
              <w:jc w:val="both"/>
              <w:rPr>
                <w:rFonts w:eastAsia="MS Gothic" w:cstheme="minorHAnsi"/>
                <w:bCs/>
                <w:i/>
                <w:iCs/>
                <w:color w:val="000000"/>
                <w:lang w:val="en-GB"/>
              </w:rPr>
            </w:pPr>
            <w:r w:rsidRPr="001C34EE">
              <w:rPr>
                <w:rFonts w:ascii="Calibri" w:hAnsi="Calibri" w:eastAsia="MS Gothic" w:cs="Calibri"/>
                <w:b/>
                <w:bCs/>
                <w:i/>
                <w:lang w:val="en-GB"/>
              </w:rPr>
              <w:t>Youth</w:t>
            </w:r>
            <w:r w:rsidRPr="001C34EE">
              <w:rPr>
                <w:rFonts w:ascii="Calibri" w:hAnsi="Calibri" w:eastAsia="MS Gothic" w:cs="Calibri"/>
                <w:bCs/>
                <w:i/>
                <w:lang w:val="en-GB"/>
              </w:rPr>
              <w:t>: The project should m</w:t>
            </w:r>
            <w:r w:rsidRPr="001C34EE">
              <w:rPr>
                <w:rFonts w:ascii="Calibri" w:hAnsi="Calibri" w:eastAsia="MS Gothic"/>
                <w:bCs/>
                <w:i/>
                <w:lang w:val="en-GB"/>
              </w:rPr>
              <w:t xml:space="preserve">ainstream </w:t>
            </w:r>
            <w:r w:rsidRPr="001C34EE" w:rsidR="007F559B">
              <w:rPr>
                <w:rFonts w:ascii="Calibri" w:hAnsi="Calibri" w:eastAsia="MS Gothic" w:cs="Calibri"/>
                <w:bCs/>
                <w:i/>
                <w:lang w:val="en-GB"/>
              </w:rPr>
              <w:t>Youth</w:t>
            </w:r>
            <w:r w:rsidRPr="001C34EE">
              <w:rPr>
                <w:rFonts w:ascii="Calibri" w:hAnsi="Calibri" w:eastAsia="MS Gothic" w:cs="Calibri"/>
                <w:bCs/>
                <w:i/>
                <w:lang w:val="en-GB"/>
              </w:rPr>
              <w:t xml:space="preserve"> b</w:t>
            </w:r>
            <w:r w:rsidRPr="001C34EE">
              <w:rPr>
                <w:rFonts w:ascii="Calibri" w:hAnsi="Calibri" w:eastAsia="MS Gothic"/>
                <w:bCs/>
                <w:i/>
                <w:lang w:val="en-GB"/>
              </w:rPr>
              <w:t>oth</w:t>
            </w:r>
            <w:r w:rsidRPr="001C34EE" w:rsidR="007F559B">
              <w:rPr>
                <w:rFonts w:ascii="Calibri" w:hAnsi="Calibri" w:eastAsia="MS Gothic" w:cs="Calibri"/>
                <w:bCs/>
                <w:i/>
                <w:lang w:val="en-GB"/>
              </w:rPr>
              <w:t xml:space="preserve"> as a cross-cutting issue, and</w:t>
            </w:r>
            <w:r w:rsidRPr="001C34EE">
              <w:rPr>
                <w:rFonts w:ascii="Calibri" w:hAnsi="Calibri" w:eastAsia="MS Gothic" w:cs="Calibri"/>
                <w:bCs/>
                <w:i/>
                <w:lang w:val="en-GB"/>
              </w:rPr>
              <w:t xml:space="preserve"> </w:t>
            </w:r>
            <w:r w:rsidRPr="001C34EE" w:rsidR="007F559B">
              <w:rPr>
                <w:rFonts w:ascii="Calibri" w:hAnsi="Calibri" w:eastAsia="MS Gothic" w:cs="Calibri"/>
                <w:bCs/>
                <w:i/>
                <w:lang w:val="en-GB"/>
              </w:rPr>
              <w:t xml:space="preserve">as key actors. As an issue, mainstreaming can take place by designing and implementing strategic youth-focused initiatives or by incorporating a clear youth dimension in all UNESCO activities. Both mean integrating and addressing youth needs and concerns based on a holistic youth development perspective, centring on the development of the young person as such and as a whole. For guidance on how to mainstream youth as key actors, please refer to </w:t>
            </w:r>
            <w:hyperlink w:history="1" w:anchor="II3Stakeholders">
              <w:r w:rsidRPr="001C34EE" w:rsidR="007B31A6">
                <w:rPr>
                  <w:rStyle w:val="Lienhypertexte"/>
                  <w:rFonts w:ascii="Calibri" w:hAnsi="Calibri" w:eastAsia="MS Gothic" w:cs="Calibri"/>
                  <w:bCs/>
                  <w:i/>
                  <w:lang w:val="en-GB"/>
                </w:rPr>
                <w:t>S</w:t>
              </w:r>
              <w:r w:rsidRPr="001C34EE" w:rsidR="007F559B">
                <w:rPr>
                  <w:rStyle w:val="Lienhypertexte"/>
                  <w:rFonts w:ascii="Calibri" w:hAnsi="Calibri" w:eastAsia="MS Gothic" w:cs="Calibri"/>
                  <w:bCs/>
                  <w:i/>
                  <w:lang w:val="en-GB"/>
                </w:rPr>
                <w:t xml:space="preserve">ection II.3 </w:t>
              </w:r>
              <w:r w:rsidRPr="001C34EE">
                <w:rPr>
                  <w:rStyle w:val="Lienhypertexte"/>
                  <w:rFonts w:ascii="Calibri" w:hAnsi="Calibri" w:eastAsia="MS Gothic" w:cs="Calibri"/>
                  <w:bCs/>
                  <w:i/>
                  <w:lang w:val="en-GB"/>
                </w:rPr>
                <w:t>S</w:t>
              </w:r>
              <w:r w:rsidRPr="001C34EE">
                <w:rPr>
                  <w:rStyle w:val="Lienhypertexte"/>
                  <w:rFonts w:ascii="Calibri" w:hAnsi="Calibri" w:eastAsia="MS Gothic"/>
                  <w:bCs/>
                  <w:i/>
                  <w:lang w:val="en-GB"/>
                </w:rPr>
                <w:t>takeholders</w:t>
              </w:r>
            </w:hyperlink>
            <w:r w:rsidRPr="001C34EE">
              <w:rPr>
                <w:rFonts w:ascii="Calibri" w:hAnsi="Calibri" w:eastAsia="MS Gothic"/>
                <w:bCs/>
                <w:i/>
                <w:lang w:val="en-GB"/>
              </w:rPr>
              <w:t xml:space="preserve"> </w:t>
            </w:r>
            <w:r w:rsidRPr="001C34EE" w:rsidR="007F559B">
              <w:rPr>
                <w:rFonts w:ascii="Calibri" w:hAnsi="Calibri" w:eastAsia="MS Gothic" w:cs="Calibri"/>
                <w:bCs/>
                <w:i/>
                <w:lang w:val="en-GB"/>
              </w:rPr>
              <w:t>below.</w:t>
            </w:r>
            <w:r w:rsidRPr="001C34EE">
              <w:rPr>
                <w:rFonts w:ascii="Calibri" w:hAnsi="Calibri" w:eastAsia="MS Gothic" w:cs="Calibri"/>
                <w:bCs/>
                <w:i/>
                <w:lang w:val="en-GB"/>
              </w:rPr>
              <w:t xml:space="preserve"> </w:t>
            </w:r>
            <w:r w:rsidRPr="001C34EE" w:rsidR="005C58BA">
              <w:rPr>
                <w:rFonts w:ascii="Calibri" w:hAnsi="Calibri" w:cs="Calibri"/>
                <w:i/>
                <w:lang w:val="en-GB"/>
              </w:rPr>
              <w:t xml:space="preserve">For further guidance, </w:t>
            </w:r>
            <w:r w:rsidRPr="001C34EE" w:rsidR="000021EA">
              <w:rPr>
                <w:rFonts w:ascii="Calibri" w:hAnsi="Calibri" w:cs="Calibri"/>
                <w:i/>
                <w:lang w:val="en-GB"/>
              </w:rPr>
              <w:t>please</w:t>
            </w:r>
            <w:r w:rsidRPr="001C34EE" w:rsidR="00B45EA6">
              <w:rPr>
                <w:rFonts w:ascii="Calibri" w:hAnsi="Calibri" w:cs="Calibri"/>
                <w:i/>
                <w:lang w:val="en-GB"/>
              </w:rPr>
              <w:t xml:space="preserve"> consult</w:t>
            </w:r>
            <w:r w:rsidRPr="001C34EE" w:rsidR="005B1E8E">
              <w:rPr>
                <w:rFonts w:ascii="Calibri" w:hAnsi="Calibri" w:cs="Calibri"/>
                <w:i/>
                <w:lang w:val="en-GB"/>
              </w:rPr>
              <w:t xml:space="preserve"> </w:t>
            </w:r>
            <w:r w:rsidRPr="001C34EE" w:rsidR="00863CBD">
              <w:rPr>
                <w:rFonts w:ascii="Calibri" w:hAnsi="Calibri" w:cs="Calibri"/>
                <w:i/>
                <w:lang w:val="en-GB"/>
              </w:rPr>
              <w:t xml:space="preserve">the </w:t>
            </w:r>
            <w:hyperlink w:history="1" r:id="rId45">
              <w:r w:rsidRPr="001C34EE" w:rsidR="00863CBD">
                <w:rPr>
                  <w:rStyle w:val="Lienhypertexte"/>
                  <w:rFonts w:ascii="Calibri" w:hAnsi="Calibri" w:cs="Calibri"/>
                  <w:i/>
                  <w:lang w:val="en-GB" w:eastAsia="zh-CN"/>
                </w:rPr>
                <w:t>United Nations Youth Strategy – Youth 2030</w:t>
              </w:r>
            </w:hyperlink>
            <w:r w:rsidRPr="001C34EE">
              <w:rPr>
                <w:rFonts w:ascii="Calibri" w:hAnsi="Calibri" w:cs="Calibri"/>
                <w:i/>
                <w:lang w:val="en-GB"/>
              </w:rPr>
              <w:t xml:space="preserve"> and UNESCO’s eLearning</w:t>
            </w:r>
            <w:r w:rsidRPr="001C34EE">
              <w:rPr>
                <w:rFonts w:eastAsia="MS Gothic" w:cstheme="minorHAnsi"/>
                <w:bCs/>
                <w:i/>
                <w:iCs/>
                <w:color w:val="000000"/>
                <w:lang w:val="en-GB"/>
              </w:rPr>
              <w:t xml:space="preserve"> “</w:t>
            </w:r>
            <w:hyperlink w:history="1" r:id="rId46">
              <w:r w:rsidRPr="001C34EE">
                <w:rPr>
                  <w:rStyle w:val="Lienhypertexte"/>
                  <w:rFonts w:eastAsia="MS Gothic" w:cstheme="minorHAnsi"/>
                  <w:bCs/>
                  <w:i/>
                  <w:iCs/>
                  <w:lang w:val="en-GB"/>
                </w:rPr>
                <w:t>Meaningfully engaging with youth</w:t>
              </w:r>
            </w:hyperlink>
            <w:r w:rsidRPr="001C34EE">
              <w:rPr>
                <w:rFonts w:eastAsia="MS Gothic" w:cstheme="minorHAnsi"/>
                <w:bCs/>
                <w:i/>
                <w:iCs/>
                <w:color w:val="000000"/>
                <w:lang w:val="en-GB"/>
              </w:rPr>
              <w:t>”.</w:t>
            </w:r>
          </w:p>
          <w:p w:rsidRPr="001C34EE" w:rsidR="00F80774" w:rsidP="003167D6" w:rsidRDefault="00F80774" w14:paraId="72C5D009" w14:textId="0D2145DF">
            <w:pPr>
              <w:pStyle w:val="Bodytext"/>
              <w:spacing w:after="60"/>
              <w:ind w:left="159"/>
              <w:jc w:val="both"/>
              <w:rPr>
                <w:rStyle w:val="normaltextrun"/>
                <w:rFonts w:ascii="Calibri" w:hAnsi="Calibri" w:cs="Calibri"/>
                <w:i/>
                <w:lang w:val="en-GB"/>
              </w:rPr>
            </w:pPr>
            <w:r w:rsidRPr="001C34EE">
              <w:rPr>
                <w:rFonts w:ascii="Calibri" w:hAnsi="Calibri" w:cs="Calibri"/>
                <w:b/>
                <w:bCs/>
                <w:i/>
                <w:lang w:val="en-GB"/>
              </w:rPr>
              <w:t>Small Islands Developing States (SIDS)</w:t>
            </w:r>
            <w:r w:rsidRPr="001C34EE">
              <w:rPr>
                <w:rFonts w:ascii="Calibri" w:hAnsi="Calibri" w:cs="Calibri"/>
                <w:i/>
                <w:lang w:val="en-GB"/>
              </w:rPr>
              <w:t xml:space="preserve">: </w:t>
            </w:r>
            <w:r w:rsidRPr="001C34EE">
              <w:rPr>
                <w:i/>
                <w:lang w:val="en-GB"/>
              </w:rPr>
              <w:t>For further guidance</w:t>
            </w:r>
            <w:r w:rsidRPr="001C34EE" w:rsidR="00BD54EC">
              <w:rPr>
                <w:i/>
                <w:lang w:val="en-GB"/>
              </w:rPr>
              <w:t>,</w:t>
            </w:r>
            <w:r w:rsidRPr="001C34EE">
              <w:rPr>
                <w:i/>
                <w:lang w:val="en-GB"/>
              </w:rPr>
              <w:t xml:space="preserve"> please consult </w:t>
            </w:r>
            <w:r w:rsidRPr="001C34EE">
              <w:rPr>
                <w:i/>
                <w:iCs/>
                <w:lang w:val="en-GB"/>
              </w:rPr>
              <w:t>the</w:t>
            </w:r>
            <w:r w:rsidRPr="001C34EE">
              <w:rPr>
                <w:i/>
                <w:lang w:val="en-GB"/>
              </w:rPr>
              <w:t xml:space="preserve"> </w:t>
            </w:r>
            <w:hyperlink w:history="1" r:id="rId47">
              <w:r w:rsidRPr="001C34EE">
                <w:rPr>
                  <w:rStyle w:val="Lienhypertexte"/>
                  <w:rFonts w:ascii="Calibri" w:hAnsi="Calibri" w:cs="Calibri"/>
                  <w:i/>
                  <w:lang w:val="en-GB" w:eastAsia="zh-CN"/>
                </w:rPr>
                <w:t>SIDS Accelerated Modalities of Action (SAMOA) Pathway</w:t>
              </w:r>
            </w:hyperlink>
            <w:r w:rsidRPr="001C34EE" w:rsidR="00C63341">
              <w:rPr>
                <w:rStyle w:val="CSCFbold"/>
                <w:rFonts w:asciiTheme="minorHAnsi" w:hAnsiTheme="minorHAnsi" w:cstheme="minorHAnsi"/>
                <w:i/>
                <w:sz w:val="19"/>
                <w:szCs w:val="19"/>
                <w:lang w:val="en-GB"/>
              </w:rPr>
              <w:t xml:space="preserve"> and </w:t>
            </w:r>
            <w:hyperlink w:history="1" r:id="rId48">
              <w:r w:rsidRPr="001C34EE" w:rsidR="00C63341">
                <w:rPr>
                  <w:rStyle w:val="Lienhypertexte"/>
                  <w:rFonts w:cs="Arial"/>
                  <w:i/>
                  <w:iCs/>
                  <w:color w:val="auto"/>
                  <w:u w:val="none"/>
                  <w:lang w:val="en-GB"/>
                </w:rPr>
                <w:t xml:space="preserve">forthcoming </w:t>
              </w:r>
              <w:r w:rsidRPr="001C34EE" w:rsidR="00C63341">
                <w:rPr>
                  <w:rStyle w:val="Lienhypertexte"/>
                  <w:rFonts w:cs="Arial"/>
                  <w:i/>
                  <w:iCs/>
                  <w:lang w:val="en-GB"/>
                </w:rPr>
                <w:t>Antigua and Barbuda Agenda for SIDS (ABAS)</w:t>
              </w:r>
            </w:hyperlink>
            <w:r w:rsidRPr="001C34EE">
              <w:rPr>
                <w:rStyle w:val="Lienhypertexte"/>
                <w:rFonts w:ascii="Calibri" w:hAnsi="Calibri" w:cs="Calibri"/>
                <w:i/>
                <w:u w:val="none"/>
                <w:lang w:val="en-GB" w:eastAsia="zh-CN"/>
              </w:rPr>
              <w:t>.</w:t>
            </w:r>
          </w:p>
          <w:p w:rsidRPr="001C34EE" w:rsidR="00F80774" w:rsidP="003167D6" w:rsidRDefault="00F80774" w14:paraId="6DFF1B81" w14:textId="6135D208">
            <w:pPr>
              <w:pStyle w:val="Bodytext"/>
              <w:spacing w:after="60"/>
              <w:ind w:left="159"/>
              <w:jc w:val="both"/>
              <w:rPr>
                <w:rFonts w:ascii="Calibri" w:hAnsi="Calibri" w:eastAsia="MS Gothic" w:cs="Calibri"/>
                <w:bCs/>
                <w:i/>
                <w:lang w:val="en-GB"/>
              </w:rPr>
            </w:pPr>
            <w:r w:rsidRPr="001C34EE">
              <w:rPr>
                <w:rFonts w:ascii="Calibri" w:hAnsi="Calibri" w:eastAsia="MS Gothic" w:cs="Calibri"/>
                <w:b/>
                <w:i/>
                <w:lang w:val="en-GB"/>
              </w:rPr>
              <w:t>Indigenous Peoples</w:t>
            </w:r>
            <w:r w:rsidRPr="001C34EE">
              <w:rPr>
                <w:rFonts w:ascii="Calibri" w:hAnsi="Calibri" w:eastAsia="MS Gothic" w:cs="Calibri"/>
                <w:bCs/>
                <w:i/>
                <w:lang w:val="en-GB"/>
              </w:rPr>
              <w:t xml:space="preserve">: </w:t>
            </w:r>
            <w:r w:rsidRPr="001C34EE">
              <w:rPr>
                <w:rFonts w:cstheme="minorHAnsi"/>
                <w:bCs/>
                <w:i/>
                <w:iCs/>
                <w:lang w:val="en-GB"/>
              </w:rPr>
              <w:t>F</w:t>
            </w:r>
            <w:r w:rsidRPr="001C34EE">
              <w:rPr>
                <w:i/>
                <w:lang w:val="en-GB"/>
              </w:rPr>
              <w:t>or further guidance</w:t>
            </w:r>
            <w:r w:rsidRPr="001C34EE" w:rsidR="002B1127">
              <w:rPr>
                <w:i/>
                <w:lang w:val="en-GB"/>
              </w:rPr>
              <w:t>,</w:t>
            </w:r>
            <w:r w:rsidRPr="001C34EE">
              <w:rPr>
                <w:i/>
                <w:lang w:val="en-GB"/>
              </w:rPr>
              <w:t xml:space="preserve"> please consult </w:t>
            </w:r>
            <w:r w:rsidRPr="001C34EE">
              <w:rPr>
                <w:i/>
                <w:iCs/>
                <w:lang w:val="en-GB"/>
              </w:rPr>
              <w:t>the</w:t>
            </w:r>
            <w:r w:rsidRPr="001C34EE">
              <w:rPr>
                <w:rStyle w:val="Lienhypertexte"/>
                <w:rFonts w:ascii="Calibri" w:hAnsi="Calibri" w:cs="Calibri"/>
                <w:lang w:val="en-GB" w:eastAsia="zh-CN"/>
              </w:rPr>
              <w:t xml:space="preserve"> </w:t>
            </w:r>
            <w:hyperlink w:history="1" r:id="rId49">
              <w:r w:rsidRPr="001C34EE">
                <w:rPr>
                  <w:rStyle w:val="Lienhypertexte"/>
                  <w:rFonts w:ascii="Calibri" w:hAnsi="Calibri" w:cs="Calibri"/>
                  <w:i/>
                  <w:lang w:val="en-GB"/>
                </w:rPr>
                <w:t>UNESCO’s Policy on Engaging with Indigenous People</w:t>
              </w:r>
            </w:hyperlink>
            <w:r w:rsidRPr="001C34EE">
              <w:rPr>
                <w:rStyle w:val="Lienhypertexte"/>
                <w:rFonts w:ascii="Calibri" w:hAnsi="Calibri" w:cs="Calibri"/>
                <w:i/>
                <w:lang w:val="en-GB"/>
              </w:rPr>
              <w:t>s</w:t>
            </w:r>
            <w:r w:rsidRPr="001C34EE">
              <w:rPr>
                <w:rStyle w:val="Lienhypertexte"/>
                <w:rFonts w:ascii="Calibri" w:hAnsi="Calibri" w:cs="Calibri"/>
                <w:i/>
                <w:lang w:val="en-GB" w:eastAsia="zh-CN"/>
              </w:rPr>
              <w:t>.</w:t>
            </w:r>
          </w:p>
          <w:p w:rsidRPr="001C34EE" w:rsidR="00345082" w:rsidP="003167D6" w:rsidRDefault="00C55D0A" w14:paraId="2BD682CE" w14:textId="41194AF6">
            <w:pPr>
              <w:pStyle w:val="Bodytext"/>
              <w:spacing w:after="60"/>
              <w:ind w:left="159"/>
              <w:jc w:val="both"/>
              <w:rPr>
                <w:rFonts w:cstheme="minorHAnsi"/>
                <w:i/>
                <w:color w:val="000000"/>
                <w:lang w:val="en-GB"/>
              </w:rPr>
            </w:pPr>
            <w:r w:rsidRPr="001C34EE">
              <w:rPr>
                <w:rFonts w:cstheme="minorHAnsi"/>
                <w:b/>
                <w:i/>
                <w:color w:val="000000"/>
                <w:lang w:val="en-GB"/>
              </w:rPr>
              <w:t>Human Rights-Based Approach (HRBA)</w:t>
            </w:r>
            <w:r w:rsidRPr="001C34EE" w:rsidR="00F80774">
              <w:rPr>
                <w:rFonts w:cstheme="minorHAnsi"/>
                <w:i/>
                <w:color w:val="000000"/>
                <w:lang w:val="en-GB"/>
              </w:rPr>
              <w:t>:</w:t>
            </w:r>
            <w:r w:rsidRPr="001C34EE" w:rsidR="006D1E4E">
              <w:rPr>
                <w:rFonts w:cstheme="minorHAnsi"/>
                <w:i/>
                <w:lang w:val="en-GB"/>
              </w:rPr>
              <w:t xml:space="preserve"> </w:t>
            </w:r>
            <w:r w:rsidR="00332A02">
              <w:rPr>
                <w:rFonts w:cstheme="minorHAnsi"/>
                <w:i/>
                <w:color w:val="000000"/>
                <w:lang w:val="en-GB"/>
              </w:rPr>
              <w:t>N</w:t>
            </w:r>
            <w:r w:rsidRPr="001C34EE" w:rsidR="006D1E4E">
              <w:rPr>
                <w:rFonts w:cstheme="minorHAnsi"/>
                <w:i/>
                <w:color w:val="000000"/>
                <w:lang w:val="en-GB"/>
              </w:rPr>
              <w:t>ational legislation and policies detail how the State’s human rights obligations will be discharged at national, provincial and local levels, and the extent to which individuals, companies, local government units, NGOs or other organs of society will directly shoulder responsibility for implementation.</w:t>
            </w:r>
            <w:r w:rsidRPr="001C34EE">
              <w:rPr>
                <w:rStyle w:val="CSCFbold"/>
                <w:rFonts w:asciiTheme="minorHAnsi" w:hAnsiTheme="minorHAnsi" w:cstheme="minorHAnsi"/>
                <w:i/>
                <w:sz w:val="19"/>
                <w:szCs w:val="19"/>
                <w:lang w:val="en-GB"/>
              </w:rPr>
              <w:t xml:space="preserve"> </w:t>
            </w:r>
            <w:r w:rsidRPr="001C34EE" w:rsidR="00345082">
              <w:rPr>
                <w:rFonts w:cstheme="minorHAnsi"/>
                <w:i/>
                <w:color w:val="000000"/>
                <w:lang w:val="en-GB"/>
              </w:rPr>
              <w:t xml:space="preserve">More information on the key components of HRBA to programming can be found in the </w:t>
            </w:r>
            <w:hyperlink w:history="1" r:id="rId50">
              <w:r w:rsidRPr="001C34EE" w:rsidR="00345082">
                <w:rPr>
                  <w:rStyle w:val="Lienhypertexte"/>
                  <w:rFonts w:cstheme="minorHAnsi"/>
                  <w:i/>
                  <w:lang w:val="en-GB"/>
                </w:rPr>
                <w:t>UN Interagency Common Learning Package on HRBA</w:t>
              </w:r>
            </w:hyperlink>
            <w:r w:rsidRPr="001C34EE" w:rsidR="00345082">
              <w:rPr>
                <w:rFonts w:cstheme="minorHAnsi"/>
                <w:i/>
                <w:color w:val="000000"/>
                <w:lang w:val="en-GB"/>
              </w:rPr>
              <w:t xml:space="preserve">. </w:t>
            </w:r>
            <w:r w:rsidRPr="001C34EE" w:rsidR="007A1972">
              <w:rPr>
                <w:rFonts w:cstheme="minorHAnsi"/>
                <w:i/>
                <w:color w:val="000000"/>
                <w:lang w:val="en-GB"/>
              </w:rPr>
              <w:t>For the UN understanding of the concept of ‘</w:t>
            </w:r>
            <w:r w:rsidRPr="001C34EE" w:rsidR="006844A5">
              <w:rPr>
                <w:rFonts w:cstheme="minorHAnsi"/>
                <w:i/>
                <w:color w:val="000000"/>
                <w:lang w:val="en-GB"/>
              </w:rPr>
              <w:t>L</w:t>
            </w:r>
            <w:r w:rsidRPr="001C34EE" w:rsidR="007A1972">
              <w:rPr>
                <w:rFonts w:cstheme="minorHAnsi"/>
                <w:i/>
                <w:color w:val="000000"/>
                <w:lang w:val="en-GB"/>
              </w:rPr>
              <w:t xml:space="preserve">eaving </w:t>
            </w:r>
            <w:r w:rsidRPr="001C34EE" w:rsidR="006844A5">
              <w:rPr>
                <w:rFonts w:cstheme="minorHAnsi"/>
                <w:i/>
                <w:color w:val="000000"/>
                <w:lang w:val="en-GB"/>
              </w:rPr>
              <w:t>N</w:t>
            </w:r>
            <w:r w:rsidRPr="001C34EE" w:rsidR="007A1972">
              <w:rPr>
                <w:rFonts w:cstheme="minorHAnsi"/>
                <w:i/>
                <w:color w:val="000000"/>
                <w:lang w:val="en-GB"/>
              </w:rPr>
              <w:t xml:space="preserve">o </w:t>
            </w:r>
            <w:r w:rsidRPr="001C34EE" w:rsidR="006844A5">
              <w:rPr>
                <w:rFonts w:cstheme="minorHAnsi"/>
                <w:i/>
                <w:color w:val="000000"/>
                <w:lang w:val="en-GB"/>
              </w:rPr>
              <w:t>O</w:t>
            </w:r>
            <w:r w:rsidRPr="001C34EE" w:rsidR="007A1972">
              <w:rPr>
                <w:rFonts w:cstheme="minorHAnsi"/>
                <w:i/>
                <w:color w:val="000000"/>
                <w:lang w:val="en-GB"/>
              </w:rPr>
              <w:t xml:space="preserve">ne </w:t>
            </w:r>
            <w:r w:rsidRPr="001C34EE" w:rsidR="006844A5">
              <w:rPr>
                <w:rFonts w:cstheme="minorHAnsi"/>
                <w:i/>
                <w:color w:val="000000"/>
                <w:lang w:val="en-GB"/>
              </w:rPr>
              <w:t>B</w:t>
            </w:r>
            <w:r w:rsidRPr="001C34EE" w:rsidR="007A1972">
              <w:rPr>
                <w:rFonts w:cstheme="minorHAnsi"/>
                <w:i/>
                <w:color w:val="000000"/>
                <w:lang w:val="en-GB"/>
              </w:rPr>
              <w:t>ehind</w:t>
            </w:r>
            <w:r w:rsidRPr="001C34EE" w:rsidR="006844A5">
              <w:rPr>
                <w:rFonts w:cstheme="minorHAnsi"/>
                <w:i/>
                <w:color w:val="000000"/>
                <w:lang w:val="en-GB"/>
              </w:rPr>
              <w:t xml:space="preserve"> (LNOB)</w:t>
            </w:r>
            <w:r w:rsidRPr="001C34EE" w:rsidR="007A1972">
              <w:rPr>
                <w:rFonts w:cstheme="minorHAnsi"/>
                <w:i/>
                <w:color w:val="000000"/>
                <w:lang w:val="en-GB"/>
              </w:rPr>
              <w:t xml:space="preserve">’ see the </w:t>
            </w:r>
            <w:hyperlink w:history="1" r:id="rId51">
              <w:r w:rsidRPr="001C34EE" w:rsidR="007A1972">
                <w:rPr>
                  <w:rStyle w:val="Lienhypertexte"/>
                  <w:rFonts w:cstheme="minorHAnsi"/>
                  <w:i/>
                  <w:lang w:val="en-GB"/>
                </w:rPr>
                <w:t>2016 UN CEB Shared Framework for Action on ‘Leaving No One Behind’</w:t>
              </w:r>
            </w:hyperlink>
            <w:r w:rsidRPr="001C34EE" w:rsidR="006844A5">
              <w:rPr>
                <w:rFonts w:cstheme="minorHAnsi"/>
                <w:i/>
                <w:color w:val="000000"/>
                <w:lang w:val="en-GB"/>
              </w:rPr>
              <w:t>.</w:t>
            </w:r>
          </w:p>
          <w:p w:rsidRPr="001C34EE" w:rsidR="000D5FC6" w:rsidP="00F3560B" w:rsidRDefault="00951B78" w14:paraId="45C3A1D9" w14:textId="18DAF2A3">
            <w:pPr>
              <w:pStyle w:val="Bodytext"/>
              <w:spacing w:after="60"/>
              <w:ind w:left="159"/>
              <w:jc w:val="both"/>
              <w:rPr>
                <w:rStyle w:val="CSCFbold"/>
                <w:rFonts w:ascii="Calibri" w:hAnsi="Calibri" w:cs="Calibri"/>
                <w:i/>
                <w:sz w:val="19"/>
                <w:szCs w:val="19"/>
                <w:lang w:val="en-GB"/>
              </w:rPr>
            </w:pPr>
            <w:r w:rsidRPr="001C34EE">
              <w:rPr>
                <w:rFonts w:ascii="Calibri" w:hAnsi="Calibri" w:eastAsia="MS Gothic" w:cs="Calibri"/>
                <w:b/>
                <w:i/>
                <w:lang w:val="en-GB"/>
              </w:rPr>
              <w:t>S</w:t>
            </w:r>
            <w:r w:rsidRPr="001C34EE">
              <w:rPr>
                <w:rFonts w:eastAsia="MS Gothic"/>
                <w:b/>
                <w:i/>
                <w:lang w:val="en-GB"/>
              </w:rPr>
              <w:t xml:space="preserve">ocial and </w:t>
            </w:r>
            <w:r w:rsidRPr="001C34EE" w:rsidR="006844A5">
              <w:rPr>
                <w:rFonts w:ascii="Calibri" w:hAnsi="Calibri" w:eastAsia="MS Gothic" w:cs="Calibri"/>
                <w:b/>
                <w:i/>
                <w:lang w:val="en-GB"/>
              </w:rPr>
              <w:t>Environmental sustainability</w:t>
            </w:r>
            <w:r w:rsidRPr="001C34EE" w:rsidR="006844A5">
              <w:rPr>
                <w:rFonts w:ascii="Calibri" w:hAnsi="Calibri" w:eastAsia="MS Gothic" w:cs="Calibri"/>
                <w:bCs/>
                <w:i/>
                <w:lang w:val="en-GB"/>
              </w:rPr>
              <w:t xml:space="preserve">: </w:t>
            </w:r>
            <w:r w:rsidRPr="001C34EE" w:rsidR="000D5FC6">
              <w:rPr>
                <w:rFonts w:ascii="Calibri" w:hAnsi="Calibri" w:eastAsia="MS Gothic" w:cs="Calibri"/>
                <w:bCs/>
                <w:i/>
                <w:lang w:val="en-GB"/>
              </w:rPr>
              <w:t>The analysis needs to take into account the</w:t>
            </w:r>
            <w:r w:rsidRPr="001C34EE" w:rsidR="006028A1">
              <w:rPr>
                <w:rFonts w:ascii="Calibri" w:hAnsi="Calibri" w:eastAsia="MS Gothic" w:cs="Calibri"/>
                <w:bCs/>
                <w:i/>
                <w:lang w:val="en-GB"/>
              </w:rPr>
              <w:t xml:space="preserve"> </w:t>
            </w:r>
            <w:r w:rsidRPr="001C34EE" w:rsidR="000D5FC6">
              <w:rPr>
                <w:rFonts w:ascii="Calibri" w:hAnsi="Calibri" w:eastAsia="MS Gothic" w:cs="Calibri"/>
                <w:bCs/>
                <w:i/>
                <w:lang w:val="en-GB"/>
              </w:rPr>
              <w:t xml:space="preserve">local </w:t>
            </w:r>
            <w:r w:rsidRPr="001C34EE" w:rsidR="00EA63F8">
              <w:rPr>
                <w:rFonts w:ascii="Calibri" w:hAnsi="Calibri" w:eastAsia="MS Gothic" w:cs="Calibri"/>
                <w:bCs/>
                <w:i/>
                <w:lang w:val="en-GB"/>
              </w:rPr>
              <w:t xml:space="preserve">social and </w:t>
            </w:r>
            <w:r w:rsidRPr="001C34EE" w:rsidR="000D5FC6">
              <w:rPr>
                <w:rFonts w:ascii="Calibri" w:hAnsi="Calibri" w:eastAsia="MS Gothic" w:cs="Calibri"/>
                <w:bCs/>
                <w:i/>
                <w:lang w:val="en-GB"/>
              </w:rPr>
              <w:t>environmental context, to ensure that the planned project activities</w:t>
            </w:r>
            <w:r w:rsidRPr="001C34EE" w:rsidR="000C006B">
              <w:rPr>
                <w:rFonts w:ascii="Calibri" w:hAnsi="Calibri" w:eastAsia="MS Gothic" w:cs="Calibri"/>
                <w:bCs/>
                <w:i/>
                <w:lang w:val="en-GB"/>
              </w:rPr>
              <w:t xml:space="preserve"> do not have adverse social </w:t>
            </w:r>
            <w:r w:rsidR="00B113F5">
              <w:rPr>
                <w:rFonts w:ascii="Calibri" w:hAnsi="Calibri" w:eastAsia="MS Gothic" w:cs="Calibri"/>
                <w:bCs/>
                <w:i/>
                <w:lang w:val="en-GB"/>
              </w:rPr>
              <w:t xml:space="preserve">and </w:t>
            </w:r>
            <w:r w:rsidRPr="001C34EE" w:rsidR="000C006B">
              <w:rPr>
                <w:rFonts w:ascii="Calibri" w:hAnsi="Calibri" w:eastAsia="MS Gothic" w:cs="Calibri"/>
                <w:bCs/>
                <w:i/>
                <w:lang w:val="en-GB"/>
              </w:rPr>
              <w:t xml:space="preserve">environmental consequences, and </w:t>
            </w:r>
            <w:r w:rsidRPr="001C34EE" w:rsidR="003B1BD5">
              <w:rPr>
                <w:rFonts w:ascii="Calibri" w:hAnsi="Calibri" w:eastAsia="MS Gothic" w:cs="Calibri"/>
                <w:bCs/>
                <w:i/>
                <w:lang w:val="en-GB"/>
              </w:rPr>
              <w:t>promote social, environmental and economic sustainability</w:t>
            </w:r>
            <w:r w:rsidRPr="001C34EE" w:rsidR="00A92991">
              <w:rPr>
                <w:rFonts w:ascii="Calibri" w:hAnsi="Calibri" w:eastAsia="MS Gothic" w:cs="Calibri"/>
                <w:bCs/>
                <w:i/>
                <w:lang w:val="en-GB"/>
              </w:rPr>
              <w:t>, leaving no one behind</w:t>
            </w:r>
            <w:r w:rsidRPr="001C34EE" w:rsidR="00EA63F8">
              <w:rPr>
                <w:rFonts w:ascii="Calibri" w:hAnsi="Calibri" w:eastAsia="MS Gothic" w:cs="Calibri"/>
                <w:bCs/>
                <w:i/>
                <w:lang w:val="en-GB"/>
              </w:rPr>
              <w:t>.</w:t>
            </w:r>
            <w:r w:rsidRPr="001C34EE" w:rsidR="000D5FC6">
              <w:rPr>
                <w:rFonts w:ascii="Calibri" w:hAnsi="Calibri" w:eastAsia="MS Gothic" w:cs="Calibri"/>
                <w:bCs/>
                <w:i/>
                <w:lang w:val="en-GB"/>
              </w:rPr>
              <w:t xml:space="preserve"> </w:t>
            </w:r>
            <w:r w:rsidRPr="001C34EE" w:rsidR="005E2BFE">
              <w:rPr>
                <w:rFonts w:ascii="Calibri" w:hAnsi="Calibri" w:eastAsia="MS Gothic" w:cs="Calibri"/>
                <w:bCs/>
                <w:i/>
                <w:lang w:val="en-GB"/>
              </w:rPr>
              <w:t xml:space="preserve">Region/country specific legislative rules and regulations regarding </w:t>
            </w:r>
            <w:r w:rsidRPr="001C34EE" w:rsidR="00F3560B">
              <w:rPr>
                <w:rFonts w:ascii="Calibri" w:hAnsi="Calibri" w:eastAsia="MS Gothic" w:cs="Calibri"/>
                <w:bCs/>
                <w:i/>
                <w:lang w:val="en-GB"/>
              </w:rPr>
              <w:t xml:space="preserve">social and </w:t>
            </w:r>
            <w:r w:rsidRPr="001C34EE" w:rsidR="005E2BFE">
              <w:rPr>
                <w:rFonts w:ascii="Calibri" w:hAnsi="Calibri" w:eastAsia="MS Gothic" w:cs="Calibri"/>
                <w:bCs/>
                <w:i/>
                <w:lang w:val="en-GB"/>
              </w:rPr>
              <w:t>environmental aspects also need to be considered.</w:t>
            </w:r>
            <w:r w:rsidRPr="001C34EE" w:rsidR="000D5FC6">
              <w:rPr>
                <w:rFonts w:ascii="Calibri" w:hAnsi="Calibri" w:eastAsia="MS Gothic" w:cs="Calibri"/>
                <w:bCs/>
                <w:i/>
                <w:lang w:val="en-GB"/>
              </w:rPr>
              <w:t xml:space="preserve"> </w:t>
            </w:r>
            <w:r w:rsidRPr="001C34EE" w:rsidR="000021EA">
              <w:rPr>
                <w:rFonts w:ascii="Calibri" w:hAnsi="Calibri" w:eastAsia="MS Gothic" w:cs="Calibri"/>
                <w:bCs/>
                <w:i/>
                <w:lang w:val="en-GB"/>
              </w:rPr>
              <w:t>For further g</w:t>
            </w:r>
            <w:r w:rsidRPr="001C34EE" w:rsidR="000D5FC6">
              <w:rPr>
                <w:rFonts w:ascii="Calibri" w:hAnsi="Calibri" w:eastAsia="MS Gothic" w:cs="Calibri"/>
                <w:bCs/>
                <w:i/>
                <w:lang w:val="en-GB"/>
              </w:rPr>
              <w:t>uidance</w:t>
            </w:r>
            <w:r w:rsidRPr="001C34EE" w:rsidR="000021EA">
              <w:rPr>
                <w:rFonts w:ascii="Calibri" w:hAnsi="Calibri" w:eastAsia="MS Gothic" w:cs="Calibri"/>
                <w:bCs/>
                <w:i/>
                <w:lang w:val="en-GB"/>
              </w:rPr>
              <w:t>,</w:t>
            </w:r>
            <w:r w:rsidRPr="001C34EE" w:rsidR="000D5FC6">
              <w:rPr>
                <w:rFonts w:ascii="Calibri" w:hAnsi="Calibri" w:eastAsia="MS Gothic" w:cs="Calibri"/>
                <w:bCs/>
                <w:i/>
                <w:lang w:val="en-GB"/>
              </w:rPr>
              <w:t xml:space="preserve"> </w:t>
            </w:r>
            <w:r w:rsidRPr="001C34EE" w:rsidR="000021EA">
              <w:rPr>
                <w:rFonts w:ascii="Calibri" w:hAnsi="Calibri" w:eastAsia="MS Gothic" w:cs="Calibri"/>
                <w:bCs/>
                <w:i/>
                <w:lang w:val="en-GB"/>
              </w:rPr>
              <w:t>please consult</w:t>
            </w:r>
            <w:r w:rsidRPr="001C34EE" w:rsidR="000D5FC6">
              <w:rPr>
                <w:rFonts w:ascii="Calibri" w:hAnsi="Calibri" w:eastAsia="MS Gothic" w:cs="Calibri"/>
                <w:bCs/>
                <w:i/>
                <w:lang w:val="en-GB"/>
              </w:rPr>
              <w:t xml:space="preserve"> the </w:t>
            </w:r>
            <w:hyperlink w:history="1" r:id="rId52">
              <w:r w:rsidRPr="001C34EE" w:rsidR="000D5FC6">
                <w:rPr>
                  <w:rStyle w:val="Lienhypertexte"/>
                  <w:rFonts w:ascii="Calibri" w:hAnsi="Calibri" w:cs="Calibri"/>
                  <w:i/>
                  <w:lang w:val="en-GB"/>
                </w:rPr>
                <w:t>Common Approach to Environmental and Social Standards for UN Programming</w:t>
              </w:r>
            </w:hyperlink>
            <w:r w:rsidRPr="001C34EE" w:rsidR="000D5FC6">
              <w:rPr>
                <w:rFonts w:ascii="Calibri" w:hAnsi="Calibri" w:eastAsia="MS Gothic" w:cs="Calibri"/>
                <w:bCs/>
                <w:i/>
                <w:lang w:val="en-GB"/>
              </w:rPr>
              <w:t>.</w:t>
            </w:r>
          </w:p>
          <w:p w:rsidRPr="001C34EE" w:rsidR="00C409FE" w:rsidP="00F83482" w:rsidRDefault="00FE33F8" w14:paraId="1EFEC80D" w14:textId="5FBC8652">
            <w:pPr>
              <w:pStyle w:val="Bodytext"/>
              <w:spacing w:after="60"/>
              <w:ind w:left="164"/>
              <w:jc w:val="both"/>
              <w:rPr>
                <w:rFonts w:cstheme="minorHAnsi"/>
                <w:i/>
                <w:color w:val="000000"/>
                <w:lang w:val="en-GB" w:eastAsia="zh-CN"/>
              </w:rPr>
            </w:pPr>
            <w:r w:rsidRPr="001C34EE">
              <w:rPr>
                <w:rStyle w:val="normaltextrun"/>
                <w:rFonts w:ascii="Calibri" w:hAnsi="Calibri" w:cs="Calibri"/>
                <w:i/>
                <w:color w:val="000000"/>
                <w:lang w:val="en-GB" w:eastAsia="zh-CN"/>
              </w:rPr>
              <w:t xml:space="preserve">You may access </w:t>
            </w:r>
            <w:hyperlink w:history="1" r:id="rId53">
              <w:r w:rsidRPr="001C34EE">
                <w:rPr>
                  <w:rStyle w:val="Lienhypertexte"/>
                  <w:rFonts w:ascii="Calibri" w:hAnsi="Calibri" w:cs="Calibri"/>
                  <w:i/>
                  <w:lang w:val="en-GB" w:eastAsia="zh-CN"/>
                </w:rPr>
                <w:t>here</w:t>
              </w:r>
            </w:hyperlink>
            <w:r w:rsidRPr="001C34EE">
              <w:rPr>
                <w:rStyle w:val="normaltextrun"/>
                <w:rFonts w:ascii="Calibri" w:hAnsi="Calibri" w:cs="Calibri"/>
                <w:i/>
                <w:color w:val="000000"/>
                <w:lang w:val="en-GB" w:eastAsia="zh-CN"/>
              </w:rPr>
              <w:t xml:space="preserve"> </w:t>
            </w:r>
            <w:r w:rsidRPr="001C34EE">
              <w:rPr>
                <w:rFonts w:ascii="Calibri" w:hAnsi="Calibri" w:cs="Calibri"/>
                <w:i/>
                <w:color w:val="000000"/>
                <w:lang w:val="en-GB"/>
              </w:rPr>
              <w:t>examples of UNESCO South-South Cooperation projects</w:t>
            </w:r>
            <w:r w:rsidRPr="001C34EE">
              <w:rPr>
                <w:rStyle w:val="normaltextrun"/>
                <w:rFonts w:ascii="Calibri" w:hAnsi="Calibri" w:cs="Calibri"/>
                <w:i/>
                <w:color w:val="000000"/>
                <w:lang w:val="en-GB" w:eastAsia="zh-CN"/>
              </w:rPr>
              <w:t>.</w:t>
            </w:r>
            <w:r w:rsidRPr="001C34EE" w:rsidR="00233296">
              <w:rPr>
                <w:rStyle w:val="normaltextrun"/>
                <w:rFonts w:ascii="Calibri" w:hAnsi="Calibri" w:cs="Calibri"/>
                <w:i/>
                <w:color w:val="000000"/>
                <w:lang w:val="en-GB" w:eastAsia="zh-CN"/>
              </w:rPr>
              <w:t xml:space="preserve"> </w:t>
            </w:r>
            <w:r w:rsidRPr="001C34EE" w:rsidR="00C409FE">
              <w:rPr>
                <w:rFonts w:ascii="Calibri" w:hAnsi="Calibri" w:eastAsia="MS Gothic" w:cs="Calibri"/>
                <w:bCs/>
                <w:i/>
                <w:lang w:val="en-GB"/>
              </w:rPr>
              <w:t xml:space="preserve">For </w:t>
            </w:r>
            <w:r w:rsidRPr="001C34EE" w:rsidR="00CB6BA9">
              <w:rPr>
                <w:rFonts w:ascii="Calibri" w:hAnsi="Calibri" w:eastAsia="MS Gothic" w:cs="Calibri"/>
                <w:bCs/>
                <w:i/>
                <w:lang w:val="en-GB"/>
              </w:rPr>
              <w:t>further guidance</w:t>
            </w:r>
            <w:r w:rsidRPr="001C34EE" w:rsidR="00C409FE">
              <w:rPr>
                <w:rFonts w:ascii="Calibri" w:hAnsi="Calibri" w:eastAsia="MS Gothic" w:cs="Calibri"/>
                <w:bCs/>
                <w:i/>
                <w:lang w:val="en-GB"/>
              </w:rPr>
              <w:t xml:space="preserve"> on </w:t>
            </w:r>
            <w:r w:rsidRPr="001C34EE" w:rsidR="00CB6BA9">
              <w:rPr>
                <w:rFonts w:ascii="Calibri" w:hAnsi="Calibri" w:eastAsia="MS Gothic" w:cs="Calibri"/>
                <w:bCs/>
                <w:i/>
                <w:lang w:val="en-GB"/>
              </w:rPr>
              <w:t>the</w:t>
            </w:r>
            <w:r w:rsidRPr="001C34EE" w:rsidR="00C409FE">
              <w:rPr>
                <w:rFonts w:ascii="Calibri" w:hAnsi="Calibri" w:eastAsia="MS Gothic" w:cs="Calibri"/>
                <w:bCs/>
                <w:i/>
                <w:lang w:val="en-GB"/>
              </w:rPr>
              <w:t xml:space="preserve"> effective </w:t>
            </w:r>
            <w:r w:rsidRPr="001C34EE" w:rsidR="001E7C5E">
              <w:rPr>
                <w:rFonts w:ascii="Calibri" w:hAnsi="Calibri" w:eastAsia="MS Gothic" w:cs="Calibri"/>
                <w:i/>
                <w:lang w:val="en-GB"/>
              </w:rPr>
              <w:t>integrat</w:t>
            </w:r>
            <w:r w:rsidRPr="001C34EE" w:rsidR="001E40C7">
              <w:rPr>
                <w:rFonts w:ascii="Calibri" w:hAnsi="Calibri" w:eastAsia="MS Gothic" w:cs="Calibri"/>
                <w:i/>
                <w:lang w:val="en-GB"/>
              </w:rPr>
              <w:t>ion of</w:t>
            </w:r>
            <w:r w:rsidRPr="001C34EE" w:rsidR="00C409FE">
              <w:rPr>
                <w:rFonts w:ascii="Calibri" w:hAnsi="Calibri" w:eastAsia="MS Gothic" w:cs="Calibri"/>
                <w:i/>
                <w:lang w:val="en-GB"/>
              </w:rPr>
              <w:t xml:space="preserve"> UNESCO</w:t>
            </w:r>
            <w:r w:rsidRPr="001C34EE" w:rsidR="001E7C5E">
              <w:rPr>
                <w:rFonts w:ascii="Calibri" w:hAnsi="Calibri" w:eastAsia="MS Gothic" w:cs="Calibri"/>
                <w:i/>
                <w:lang w:val="en-GB"/>
              </w:rPr>
              <w:t xml:space="preserve"> Global Priorities,</w:t>
            </w:r>
            <w:r w:rsidRPr="001C34EE" w:rsidR="00C409FE">
              <w:rPr>
                <w:rFonts w:ascii="Calibri" w:hAnsi="Calibri" w:eastAsia="MS Gothic" w:cs="Calibri"/>
                <w:i/>
                <w:lang w:val="en-GB"/>
              </w:rPr>
              <w:t xml:space="preserve"> </w:t>
            </w:r>
            <w:r w:rsidRPr="001C34EE" w:rsidR="001E7C5E">
              <w:rPr>
                <w:rFonts w:ascii="Calibri" w:hAnsi="Calibri" w:eastAsia="MS Gothic" w:cs="Calibri"/>
                <w:i/>
                <w:lang w:val="en-GB"/>
              </w:rPr>
              <w:t>Priority groups</w:t>
            </w:r>
            <w:r w:rsidRPr="001C34EE" w:rsidR="00C409FE">
              <w:rPr>
                <w:rFonts w:ascii="Calibri" w:hAnsi="Calibri" w:eastAsia="MS Gothic" w:cs="Calibri"/>
                <w:i/>
                <w:lang w:val="en-GB"/>
              </w:rPr>
              <w:t xml:space="preserve"> and</w:t>
            </w:r>
            <w:r w:rsidRPr="001C34EE" w:rsidR="00C409FE">
              <w:rPr>
                <w:rFonts w:ascii="Calibri" w:hAnsi="Calibri" w:eastAsia="MS Gothic" w:cs="Calibri"/>
                <w:bCs/>
                <w:i/>
                <w:lang w:val="en-GB"/>
              </w:rPr>
              <w:t xml:space="preserve"> </w:t>
            </w:r>
            <w:r w:rsidRPr="001C34EE" w:rsidR="001E7C5E">
              <w:rPr>
                <w:rFonts w:ascii="Calibri" w:hAnsi="Calibri" w:eastAsia="MS Gothic" w:cs="Calibri"/>
                <w:bCs/>
                <w:i/>
                <w:lang w:val="en-GB"/>
              </w:rPr>
              <w:t>cross-cutting</w:t>
            </w:r>
            <w:r w:rsidRPr="001C34EE" w:rsidR="00C409FE">
              <w:rPr>
                <w:rFonts w:ascii="Calibri" w:hAnsi="Calibri" w:eastAsia="MS Gothic" w:cs="Calibri"/>
                <w:i/>
                <w:lang w:val="en-GB"/>
              </w:rPr>
              <w:t xml:space="preserve"> approaches</w:t>
            </w:r>
            <w:r w:rsidRPr="001C34EE" w:rsidR="00C409FE">
              <w:rPr>
                <w:rFonts w:ascii="Calibri" w:hAnsi="Calibri" w:eastAsia="MS Gothic" w:cs="Calibri"/>
                <w:bCs/>
                <w:i/>
                <w:lang w:val="en-GB"/>
              </w:rPr>
              <w:t xml:space="preserve">, please consult the </w:t>
            </w:r>
            <w:hyperlink w:history="1" r:id="rId54">
              <w:r w:rsidRPr="001C34EE" w:rsidR="00A96B51">
                <w:rPr>
                  <w:rStyle w:val="Lienhypertexte"/>
                  <w:rFonts w:ascii="Calibri" w:hAnsi="Calibri" w:eastAsia="MS Gothic" w:cs="Calibri"/>
                  <w:bCs/>
                  <w:i/>
                  <w:lang w:val="en-GB"/>
                </w:rPr>
                <w:t>202</w:t>
              </w:r>
              <w:r w:rsidR="008F1182">
                <w:rPr>
                  <w:rStyle w:val="Lienhypertexte"/>
                  <w:rFonts w:ascii="Calibri" w:hAnsi="Calibri" w:eastAsia="MS Gothic" w:cs="Calibri"/>
                  <w:bCs/>
                  <w:i/>
                  <w:lang w:val="en-GB"/>
                </w:rPr>
                <w:t>4</w:t>
              </w:r>
              <w:r w:rsidRPr="001C34EE" w:rsidR="00A96B51">
                <w:rPr>
                  <w:rStyle w:val="Lienhypertexte"/>
                  <w:rFonts w:ascii="Calibri" w:hAnsi="Calibri" w:eastAsia="MS Gothic" w:cs="Calibri"/>
                  <w:bCs/>
                  <w:i/>
                  <w:lang w:val="en-GB"/>
                </w:rPr>
                <w:t xml:space="preserve"> RBM Guiding Principles</w:t>
              </w:r>
            </w:hyperlink>
            <w:r w:rsidRPr="001C34EE" w:rsidR="00C409FE">
              <w:rPr>
                <w:rFonts w:ascii="Calibri" w:hAnsi="Calibri" w:eastAsia="MS Gothic" w:cs="Calibri"/>
                <w:bCs/>
                <w:i/>
                <w:lang w:val="en-GB"/>
              </w:rPr>
              <w:t xml:space="preserve"> (Step 2: Conducting a situation analysis</w:t>
            </w:r>
            <w:r w:rsidRPr="001C34EE" w:rsidR="002D3D2D">
              <w:rPr>
                <w:rFonts w:ascii="Calibri" w:hAnsi="Calibri" w:eastAsia="MS Gothic" w:cs="Calibri"/>
                <w:bCs/>
                <w:i/>
                <w:lang w:val="en-GB"/>
              </w:rPr>
              <w:t>; iii), iv) and v)</w:t>
            </w:r>
            <w:r w:rsidRPr="001C34EE" w:rsidR="004B3A9B">
              <w:rPr>
                <w:rFonts w:ascii="Calibri" w:hAnsi="Calibri" w:eastAsia="MS Gothic" w:cs="Calibri"/>
                <w:bCs/>
                <w:i/>
                <w:lang w:val="en-GB"/>
              </w:rPr>
              <w:t xml:space="preserve">; Annex </w:t>
            </w:r>
            <w:r w:rsidRPr="001C34EE" w:rsidR="002A5FB5">
              <w:rPr>
                <w:rFonts w:ascii="Calibri" w:hAnsi="Calibri" w:eastAsia="MS Gothic" w:cs="Calibri"/>
                <w:bCs/>
                <w:i/>
                <w:lang w:val="en-GB"/>
              </w:rPr>
              <w:t>III</w:t>
            </w:r>
            <w:r w:rsidRPr="001C34EE" w:rsidR="00D24C3A">
              <w:rPr>
                <w:rFonts w:ascii="Calibri" w:hAnsi="Calibri" w:eastAsia="MS Gothic" w:cs="Calibri"/>
                <w:bCs/>
                <w:i/>
                <w:lang w:val="en-GB"/>
              </w:rPr>
              <w:t>. Guiding Questions</w:t>
            </w:r>
            <w:r w:rsidRPr="001C34EE" w:rsidR="00C409FE">
              <w:rPr>
                <w:rFonts w:ascii="Calibri" w:hAnsi="Calibri" w:eastAsia="MS Gothic" w:cs="Calibri"/>
                <w:bCs/>
                <w:i/>
                <w:lang w:val="en-GB"/>
              </w:rPr>
              <w:t>).</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2F4D5398" w14:textId="77777777">
            <w:pPr>
              <w:pStyle w:val="BodytextBold"/>
              <w:rPr>
                <w:lang w:val="en-GB"/>
              </w:rPr>
            </w:pPr>
          </w:p>
        </w:tc>
      </w:tr>
    </w:tbl>
    <w:p w:rsidRPr="001C34EE" w:rsidR="00FE33F8" w:rsidP="00FE33F8" w:rsidRDefault="00FE33F8" w14:paraId="671D620B" w14:textId="77777777">
      <w:pPr>
        <w:jc w:val="both"/>
        <w:rPr>
          <w:rFonts w:ascii="Calibri" w:hAnsi="Calibri" w:cs="Calibri"/>
          <w:b/>
          <w:sz w:val="19"/>
          <w:szCs w:val="19"/>
          <w:lang w:val="en-GB"/>
        </w:rPr>
      </w:pPr>
    </w:p>
    <w:p w:rsidRPr="001C34EE" w:rsidR="008003CA" w:rsidP="0069634C" w:rsidRDefault="00F77B86" w14:paraId="5E5B2894" w14:textId="7487C1CE">
      <w:pPr>
        <w:pStyle w:val="H2"/>
        <w:outlineLvl w:val="1"/>
        <w:rPr>
          <w:lang w:val="en-GB" w:eastAsia="fr-FR"/>
        </w:rPr>
      </w:pPr>
      <w:bookmarkStart w:name="II3Stakeholders" w:id="24"/>
      <w:bookmarkStart w:name="_Toc97544753" w:id="25"/>
      <w:bookmarkStart w:name="_Toc98780534" w:id="26"/>
      <w:bookmarkStart w:name="_Toc169601827" w:id="27"/>
      <w:bookmarkEnd w:id="24"/>
      <w:r w:rsidRPr="001C34EE">
        <w:rPr>
          <w:lang w:val="en-GB" w:eastAsia="fr-FR"/>
        </w:rPr>
        <w:t>II</w:t>
      </w:r>
      <w:r w:rsidRPr="001C34EE" w:rsidR="008003CA">
        <w:rPr>
          <w:lang w:val="en-GB" w:eastAsia="fr-FR"/>
        </w:rPr>
        <w:t xml:space="preserve">.3 Stakeholders: Beneficiaries and </w:t>
      </w:r>
      <w:r w:rsidRPr="001C34EE">
        <w:rPr>
          <w:lang w:val="en-GB" w:eastAsia="fr-FR"/>
        </w:rPr>
        <w:t>P</w:t>
      </w:r>
      <w:r w:rsidRPr="001C34EE" w:rsidR="008003CA">
        <w:rPr>
          <w:lang w:val="en-GB" w:eastAsia="fr-FR"/>
        </w:rPr>
        <w:t>artners</w:t>
      </w:r>
      <w:bookmarkEnd w:id="25"/>
      <w:bookmarkEnd w:id="26"/>
      <w:bookmarkEnd w:id="27"/>
    </w:p>
    <w:tbl>
      <w:tblPr>
        <w:tblStyle w:val="Grilledutableau"/>
        <w:tblW w:w="9036" w:type="dxa"/>
        <w:shd w:val="clear" w:color="auto" w:fill="F2F2F2" w:themeFill="background1" w:themeFillShade="F2"/>
        <w:tblLook w:val="04A0" w:firstRow="1" w:lastRow="0" w:firstColumn="1" w:lastColumn="0" w:noHBand="0" w:noVBand="1"/>
      </w:tblPr>
      <w:tblGrid>
        <w:gridCol w:w="345"/>
        <w:gridCol w:w="8421"/>
        <w:gridCol w:w="270"/>
      </w:tblGrid>
      <w:tr w:rsidRPr="00B94C3F" w:rsidR="008003CA" w:rsidTr="7F1A2A48" w14:paraId="59BC843E" w14:textId="77777777">
        <w:tc>
          <w:tcPr>
            <w:tcW w:w="345"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Mar/>
          </w:tcPr>
          <w:p w:rsidRPr="001C34EE" w:rsidR="008003CA" w:rsidP="00BE502B" w:rsidRDefault="008003CA" w14:paraId="668E819F" w14:textId="77777777">
            <w:pPr>
              <w:pStyle w:val="BodytextBold"/>
              <w:rPr>
                <w:lang w:val="en-GB"/>
              </w:rPr>
            </w:pPr>
          </w:p>
        </w:tc>
        <w:tc>
          <w:tcPr>
            <w:tcW w:w="8421" w:type="dxa"/>
            <w:tcBorders>
              <w:top w:val="nil"/>
              <w:left w:val="nil"/>
              <w:bottom w:val="nil"/>
              <w:right w:val="nil"/>
            </w:tcBorders>
            <w:shd w:val="clear" w:color="auto" w:fill="F2F2F2" w:themeFill="background1" w:themeFillShade="F2"/>
            <w:tcMar/>
          </w:tcPr>
          <w:p w:rsidRPr="001C34EE" w:rsidR="008003CA" w:rsidP="00BE502B" w:rsidRDefault="008003CA" w14:paraId="040FA1C2"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8003CA" w:rsidP="00BE502B" w:rsidRDefault="008003CA" w14:paraId="66BD3FA7" w14:textId="77777777">
            <w:pPr>
              <w:pStyle w:val="Bodytext"/>
              <w:jc w:val="both"/>
              <w:rPr>
                <w:rStyle w:val="CSCFbold"/>
                <w:rFonts w:ascii="Calibri" w:hAnsi="Calibri"/>
                <w:b/>
                <w:iCs w:val="0"/>
                <w:color w:val="C00000"/>
                <w:sz w:val="19"/>
                <w:szCs w:val="19"/>
                <w:lang w:val="en-GB"/>
              </w:rPr>
            </w:pPr>
            <w:r w:rsidRPr="001C34EE">
              <w:rPr>
                <w:rStyle w:val="CSCFbold"/>
                <w:rFonts w:ascii="Calibri" w:hAnsi="Calibri"/>
                <w:b/>
                <w:iCs w:val="0"/>
                <w:color w:val="C00000"/>
                <w:sz w:val="19"/>
                <w:szCs w:val="19"/>
                <w:lang w:val="en-GB"/>
              </w:rPr>
              <w:t>Questions to address in this section</w:t>
            </w:r>
          </w:p>
          <w:p w:rsidRPr="007F5626" w:rsidR="00043EE6" w:rsidP="001A2DB8" w:rsidRDefault="008003CA" w14:paraId="6C5028BD" w14:textId="22C74CA3">
            <w:pPr>
              <w:pStyle w:val="Paragraphedeliste"/>
              <w:spacing w:after="60"/>
              <w:ind w:left="0"/>
              <w:contextualSpacing w:val="0"/>
              <w:jc w:val="both"/>
              <w:rPr>
                <w:rFonts w:ascii="Calibri" w:hAnsi="Calibri" w:cs="Calibri"/>
                <w:bCs/>
                <w:iCs/>
                <w:sz w:val="19"/>
                <w:szCs w:val="19"/>
                <w:lang w:val="en-GB"/>
              </w:rPr>
            </w:pPr>
            <w:r w:rsidRPr="001C34EE">
              <w:rPr>
                <w:rStyle w:val="CSCFbold"/>
                <w:rFonts w:ascii="Calibri" w:hAnsi="Calibri" w:cs="Calibri"/>
                <w:bCs/>
                <w:iCs w:val="0"/>
                <w:sz w:val="19"/>
                <w:szCs w:val="19"/>
                <w:lang w:val="en-GB"/>
              </w:rPr>
              <w:t xml:space="preserve">Who </w:t>
            </w:r>
            <w:r w:rsidRPr="007F5626">
              <w:rPr>
                <w:rStyle w:val="CSCFbold"/>
                <w:rFonts w:ascii="Calibri" w:hAnsi="Calibri" w:cs="Calibri"/>
                <w:bCs/>
                <w:iCs w:val="0"/>
                <w:sz w:val="19"/>
                <w:szCs w:val="19"/>
                <w:lang w:val="en-GB"/>
              </w:rPr>
              <w:t xml:space="preserve">are the </w:t>
            </w:r>
            <w:r w:rsidRPr="007F5626">
              <w:rPr>
                <w:rStyle w:val="CSCFbold"/>
                <w:rFonts w:ascii="Calibri" w:hAnsi="Calibri" w:cs="Calibri"/>
                <w:b/>
                <w:iCs w:val="0"/>
                <w:sz w:val="19"/>
                <w:szCs w:val="19"/>
                <w:lang w:val="en-GB"/>
              </w:rPr>
              <w:t>direct beneficiaries</w:t>
            </w:r>
            <w:r w:rsidRPr="007F5626">
              <w:rPr>
                <w:rStyle w:val="CSCFbold"/>
                <w:rFonts w:ascii="Calibri" w:hAnsi="Calibri" w:cs="Calibri"/>
                <w:bCs/>
                <w:iCs w:val="0"/>
                <w:sz w:val="19"/>
                <w:szCs w:val="19"/>
                <w:lang w:val="en-GB"/>
              </w:rPr>
              <w:t xml:space="preserve"> (including rights-holders and duty-bearers), </w:t>
            </w:r>
            <w:r w:rsidRPr="007F5626">
              <w:rPr>
                <w:rStyle w:val="CSCFbold"/>
                <w:rFonts w:ascii="Calibri" w:hAnsi="Calibri" w:cs="Calibri"/>
                <w:b/>
                <w:iCs w:val="0"/>
                <w:sz w:val="19"/>
                <w:szCs w:val="19"/>
                <w:lang w:val="en-GB"/>
              </w:rPr>
              <w:t>key partners</w:t>
            </w:r>
            <w:r w:rsidRPr="007F5626">
              <w:rPr>
                <w:rStyle w:val="CSCFbold"/>
                <w:rFonts w:ascii="Calibri" w:hAnsi="Calibri" w:cs="Calibri"/>
                <w:bCs/>
                <w:iCs w:val="0"/>
                <w:sz w:val="19"/>
                <w:szCs w:val="19"/>
                <w:lang w:val="en-GB"/>
              </w:rPr>
              <w:t xml:space="preserve"> and </w:t>
            </w:r>
            <w:r w:rsidRPr="007F5626">
              <w:rPr>
                <w:rStyle w:val="CSCFbold"/>
                <w:rFonts w:ascii="Calibri" w:hAnsi="Calibri" w:cs="Calibri"/>
                <w:b/>
                <w:iCs w:val="0"/>
                <w:sz w:val="19"/>
                <w:szCs w:val="19"/>
                <w:lang w:val="en-GB"/>
              </w:rPr>
              <w:t>other</w:t>
            </w:r>
            <w:r w:rsidRPr="007F5626">
              <w:rPr>
                <w:rStyle w:val="CSCFbold"/>
                <w:rFonts w:ascii="Calibri" w:hAnsi="Calibri" w:cs="Calibri"/>
                <w:bCs/>
                <w:iCs w:val="0"/>
                <w:sz w:val="19"/>
                <w:szCs w:val="19"/>
                <w:lang w:val="en-GB"/>
              </w:rPr>
              <w:t xml:space="preserve"> </w:t>
            </w:r>
            <w:r w:rsidRPr="007F5626">
              <w:rPr>
                <w:rStyle w:val="CSCFbold"/>
                <w:rFonts w:ascii="Calibri" w:hAnsi="Calibri" w:cs="Calibri"/>
                <w:b/>
                <w:iCs w:val="0"/>
                <w:sz w:val="19"/>
                <w:szCs w:val="19"/>
                <w:lang w:val="en-GB"/>
              </w:rPr>
              <w:t>stakeholders</w:t>
            </w:r>
            <w:r w:rsidRPr="007F5626">
              <w:rPr>
                <w:rStyle w:val="CSCFbold"/>
                <w:rFonts w:ascii="Calibri" w:hAnsi="Calibri" w:cs="Calibri"/>
                <w:bCs/>
                <w:iCs w:val="0"/>
                <w:sz w:val="19"/>
                <w:szCs w:val="19"/>
                <w:lang w:val="en-GB"/>
              </w:rPr>
              <w:t xml:space="preserve">? </w:t>
            </w:r>
            <w:r w:rsidR="005B6627">
              <w:rPr>
                <w:rStyle w:val="CSCFbold"/>
                <w:rFonts w:ascii="Calibri" w:hAnsi="Calibri" w:cs="Calibri"/>
                <w:bCs/>
                <w:iCs w:val="0"/>
                <w:sz w:val="19"/>
                <w:szCs w:val="19"/>
                <w:lang w:val="en-GB"/>
              </w:rPr>
              <w:t>H</w:t>
            </w:r>
            <w:r w:rsidR="005B6627">
              <w:rPr>
                <w:rStyle w:val="CSCFbold"/>
                <w:rFonts w:ascii="Calibri" w:hAnsi="Calibri" w:cs="Calibri"/>
                <w:bCs/>
                <w:sz w:val="19"/>
                <w:szCs w:val="19"/>
              </w:rPr>
              <w:t xml:space="preserve">ow will you leverage UNESCO’s </w:t>
            </w:r>
            <w:r w:rsidR="00CE65BC">
              <w:rPr>
                <w:rStyle w:val="CSCFbold"/>
                <w:rFonts w:ascii="Calibri" w:hAnsi="Calibri" w:cs="Calibri"/>
                <w:b/>
                <w:bCs/>
                <w:sz w:val="19"/>
                <w:szCs w:val="19"/>
              </w:rPr>
              <w:t>F</w:t>
            </w:r>
            <w:r w:rsidRPr="005B6627" w:rsidR="005B6627">
              <w:rPr>
                <w:rStyle w:val="CSCFbold"/>
                <w:rFonts w:ascii="Calibri" w:hAnsi="Calibri" w:cs="Calibri"/>
                <w:b/>
                <w:sz w:val="19"/>
                <w:szCs w:val="19"/>
              </w:rPr>
              <w:t>amily partners</w:t>
            </w:r>
            <w:r w:rsidR="005B6627">
              <w:rPr>
                <w:rStyle w:val="CSCFbold"/>
                <w:rFonts w:ascii="Calibri" w:hAnsi="Calibri" w:cs="Calibri"/>
                <w:bCs/>
                <w:sz w:val="19"/>
                <w:szCs w:val="19"/>
              </w:rPr>
              <w:t>?</w:t>
            </w:r>
          </w:p>
          <w:p w:rsidRPr="001C34EE" w:rsidR="00043EE6" w:rsidP="0069634C" w:rsidRDefault="008003CA" w14:paraId="6751B39A" w14:textId="3FC7F65E">
            <w:pPr>
              <w:pStyle w:val="Paragraphedeliste"/>
              <w:spacing w:after="60"/>
              <w:ind w:left="0"/>
              <w:contextualSpacing w:val="0"/>
              <w:jc w:val="both"/>
              <w:rPr>
                <w:rStyle w:val="CSCFbold"/>
                <w:rFonts w:asciiTheme="minorHAnsi" w:hAnsiTheme="minorHAnsi" w:cstheme="minorHAnsi"/>
                <w:bCs/>
                <w:iCs w:val="0"/>
                <w:sz w:val="19"/>
                <w:szCs w:val="19"/>
                <w:lang w:val="en-GB"/>
              </w:rPr>
            </w:pPr>
            <w:r w:rsidRPr="007F5626">
              <w:rPr>
                <w:rStyle w:val="CSCFbold"/>
                <w:rFonts w:asciiTheme="minorHAnsi" w:hAnsiTheme="minorHAnsi" w:cstheme="minorHAnsi"/>
                <w:bCs/>
                <w:iCs w:val="0"/>
                <w:sz w:val="19"/>
                <w:szCs w:val="19"/>
                <w:lang w:val="en-GB"/>
              </w:rPr>
              <w:t xml:space="preserve">How </w:t>
            </w:r>
            <w:r w:rsidRPr="007F5626" w:rsidR="006844A5">
              <w:rPr>
                <w:rStyle w:val="CSCFbold"/>
                <w:rFonts w:asciiTheme="minorHAnsi" w:hAnsiTheme="minorHAnsi" w:cstheme="minorHAnsi"/>
                <w:bCs/>
                <w:iCs w:val="0"/>
                <w:sz w:val="19"/>
                <w:szCs w:val="19"/>
                <w:lang w:val="en-GB"/>
              </w:rPr>
              <w:t>w</w:t>
            </w:r>
            <w:r w:rsidRPr="007F5626" w:rsidR="006844A5">
              <w:rPr>
                <w:rStyle w:val="CSCFbold"/>
                <w:rFonts w:asciiTheme="minorHAnsi" w:hAnsiTheme="minorHAnsi" w:cstheme="minorHAnsi"/>
                <w:sz w:val="19"/>
                <w:szCs w:val="19"/>
                <w:lang w:val="en-GB"/>
              </w:rPr>
              <w:t>ill their</w:t>
            </w:r>
            <w:r w:rsidRPr="007F5626">
              <w:rPr>
                <w:rStyle w:val="CSCFbold"/>
                <w:rFonts w:asciiTheme="minorHAnsi" w:hAnsiTheme="minorHAnsi" w:cstheme="minorHAnsi"/>
                <w:bCs/>
                <w:iCs w:val="0"/>
                <w:sz w:val="19"/>
                <w:szCs w:val="19"/>
                <w:lang w:val="en-GB"/>
              </w:rPr>
              <w:t xml:space="preserve"> </w:t>
            </w:r>
            <w:r w:rsidRPr="007F5626" w:rsidR="00B55556">
              <w:rPr>
                <w:rStyle w:val="CSCFbold"/>
                <w:rFonts w:asciiTheme="minorHAnsi" w:hAnsiTheme="minorHAnsi" w:cstheme="minorHAnsi"/>
                <w:b/>
                <w:iCs w:val="0"/>
                <w:sz w:val="19"/>
                <w:szCs w:val="19"/>
                <w:lang w:val="en-GB"/>
              </w:rPr>
              <w:t>f</w:t>
            </w:r>
            <w:r w:rsidRPr="007F5626" w:rsidR="00B55556">
              <w:rPr>
                <w:rStyle w:val="CSCFbold"/>
                <w:rFonts w:asciiTheme="minorHAnsi" w:hAnsiTheme="minorHAnsi" w:cstheme="minorHAnsi"/>
                <w:b/>
                <w:sz w:val="19"/>
                <w:szCs w:val="19"/>
                <w:lang w:val="en-GB"/>
              </w:rPr>
              <w:t xml:space="preserve">ree, active and </w:t>
            </w:r>
            <w:r w:rsidRPr="007F5626">
              <w:rPr>
                <w:rStyle w:val="CSCFbold"/>
                <w:rFonts w:asciiTheme="minorHAnsi" w:hAnsiTheme="minorHAnsi" w:cstheme="minorHAnsi"/>
                <w:b/>
                <w:iCs w:val="0"/>
                <w:sz w:val="19"/>
                <w:szCs w:val="19"/>
                <w:lang w:val="en-GB"/>
              </w:rPr>
              <w:t>meaningful engage</w:t>
            </w:r>
            <w:r w:rsidRPr="007F5626" w:rsidR="006844A5">
              <w:rPr>
                <w:rStyle w:val="CSCFbold"/>
                <w:rFonts w:asciiTheme="minorHAnsi" w:hAnsiTheme="minorHAnsi" w:cstheme="minorHAnsi"/>
                <w:b/>
                <w:sz w:val="19"/>
                <w:szCs w:val="19"/>
                <w:lang w:val="en-GB"/>
              </w:rPr>
              <w:t>ment</w:t>
            </w:r>
            <w:r w:rsidRPr="007F5626">
              <w:rPr>
                <w:rStyle w:val="CSCFbold"/>
                <w:rFonts w:asciiTheme="minorHAnsi" w:hAnsiTheme="minorHAnsi" w:cstheme="minorHAnsi"/>
                <w:bCs/>
                <w:iCs w:val="0"/>
                <w:sz w:val="19"/>
                <w:szCs w:val="19"/>
                <w:lang w:val="en-GB"/>
              </w:rPr>
              <w:t xml:space="preserve"> </w:t>
            </w:r>
            <w:r w:rsidRPr="007F5626" w:rsidR="0074267D">
              <w:rPr>
                <w:rStyle w:val="CSCFbold"/>
                <w:rFonts w:asciiTheme="minorHAnsi" w:hAnsiTheme="minorHAnsi" w:cstheme="minorHAnsi"/>
                <w:bCs/>
                <w:sz w:val="19"/>
                <w:szCs w:val="19"/>
                <w:lang w:val="en-GB"/>
              </w:rPr>
              <w:t>be ensured throughout the pro</w:t>
            </w:r>
            <w:r w:rsidRPr="007F5626" w:rsidR="00DE2895">
              <w:rPr>
                <w:rStyle w:val="CSCFbold"/>
                <w:rFonts w:asciiTheme="minorHAnsi" w:hAnsiTheme="minorHAnsi" w:cstheme="minorHAnsi"/>
                <w:bCs/>
                <w:sz w:val="19"/>
                <w:szCs w:val="19"/>
                <w:lang w:val="en-GB"/>
              </w:rPr>
              <w:t>gramme</w:t>
            </w:r>
            <w:r w:rsidRPr="007F5626" w:rsidR="0074267D">
              <w:rPr>
                <w:rStyle w:val="CSCFbold"/>
                <w:rFonts w:asciiTheme="minorHAnsi" w:hAnsiTheme="minorHAnsi" w:cstheme="minorHAnsi"/>
                <w:bCs/>
                <w:sz w:val="19"/>
                <w:szCs w:val="19"/>
                <w:lang w:val="en-GB"/>
              </w:rPr>
              <w:t xml:space="preserve"> cycle</w:t>
            </w:r>
            <w:r w:rsidRPr="007F5626" w:rsidR="00887786">
              <w:rPr>
                <w:rStyle w:val="CSCFbold"/>
                <w:rFonts w:asciiTheme="minorHAnsi" w:hAnsiTheme="minorHAnsi" w:cstheme="minorHAnsi"/>
                <w:bCs/>
                <w:sz w:val="19"/>
                <w:szCs w:val="19"/>
                <w:lang w:val="en-GB"/>
              </w:rPr>
              <w:t xml:space="preserve"> (planning and implementation)</w:t>
            </w:r>
            <w:r w:rsidRPr="007F5626">
              <w:rPr>
                <w:rStyle w:val="CSCFbold"/>
                <w:rFonts w:asciiTheme="minorHAnsi" w:hAnsiTheme="minorHAnsi" w:cstheme="minorHAnsi"/>
                <w:bCs/>
                <w:sz w:val="19"/>
                <w:szCs w:val="19"/>
                <w:lang w:val="en-GB"/>
              </w:rPr>
              <w:t>? Highlight how the project will reach and</w:t>
            </w:r>
            <w:r w:rsidRPr="001C34EE">
              <w:rPr>
                <w:rStyle w:val="CSCFbold"/>
                <w:rFonts w:asciiTheme="minorHAnsi" w:hAnsiTheme="minorHAnsi" w:cstheme="minorHAnsi"/>
                <w:bCs/>
                <w:sz w:val="19"/>
                <w:szCs w:val="19"/>
                <w:lang w:val="en-GB"/>
              </w:rPr>
              <w:t xml:space="preserve"> mea</w:t>
            </w:r>
            <w:r w:rsidRPr="001C34EE">
              <w:rPr>
                <w:rStyle w:val="CSCFbold"/>
                <w:rFonts w:asciiTheme="minorHAnsi" w:hAnsiTheme="minorHAnsi" w:cstheme="minorHAnsi"/>
                <w:bCs/>
                <w:iCs w:val="0"/>
                <w:sz w:val="19"/>
                <w:szCs w:val="19"/>
                <w:lang w:val="en-GB"/>
              </w:rPr>
              <w:t xml:space="preserve">ningfully engage </w:t>
            </w:r>
            <w:r w:rsidRPr="001C34EE">
              <w:rPr>
                <w:rStyle w:val="CSCFbold"/>
                <w:rFonts w:asciiTheme="minorHAnsi" w:hAnsiTheme="minorHAnsi" w:cstheme="minorHAnsi"/>
                <w:b/>
                <w:iCs w:val="0"/>
                <w:sz w:val="19"/>
                <w:szCs w:val="19"/>
                <w:lang w:val="en-GB"/>
              </w:rPr>
              <w:t>those left behind</w:t>
            </w:r>
            <w:r w:rsidRPr="001C34EE">
              <w:rPr>
                <w:rStyle w:val="CSCFbold"/>
                <w:rFonts w:asciiTheme="minorHAnsi" w:hAnsiTheme="minorHAnsi" w:cstheme="minorHAnsi"/>
                <w:bCs/>
                <w:iCs w:val="0"/>
                <w:sz w:val="19"/>
                <w:szCs w:val="19"/>
                <w:lang w:val="en-GB"/>
              </w:rPr>
              <w:t xml:space="preserve">, notably women, girls and youth. </w:t>
            </w:r>
          </w:p>
          <w:p w:rsidRPr="001C34EE" w:rsidR="006C5DA4" w:rsidP="0069634C" w:rsidRDefault="008003CA" w14:paraId="01288BF8" w14:textId="5B362809">
            <w:pPr>
              <w:pStyle w:val="Paragraphedeliste"/>
              <w:spacing w:after="60"/>
              <w:ind w:left="0"/>
              <w:contextualSpacing w:val="0"/>
              <w:jc w:val="both"/>
              <w:rPr>
                <w:rFonts w:eastAsia="MS Gothic" w:cstheme="minorHAnsi"/>
                <w:bCs/>
                <w:sz w:val="19"/>
                <w:szCs w:val="19"/>
                <w:lang w:val="en-GB"/>
              </w:rPr>
            </w:pPr>
            <w:r w:rsidRPr="001C34EE">
              <w:rPr>
                <w:rStyle w:val="CSCFbold"/>
                <w:rFonts w:asciiTheme="minorHAnsi" w:hAnsiTheme="minorHAnsi" w:cstheme="minorHAnsi"/>
                <w:bCs/>
                <w:iCs w:val="0"/>
                <w:sz w:val="19"/>
                <w:szCs w:val="19"/>
                <w:lang w:val="en-GB"/>
              </w:rPr>
              <w:t xml:space="preserve">What will be their </w:t>
            </w:r>
            <w:r w:rsidRPr="001C34EE">
              <w:rPr>
                <w:rStyle w:val="CSCFbold"/>
                <w:rFonts w:asciiTheme="minorHAnsi" w:hAnsiTheme="minorHAnsi" w:cstheme="minorHAnsi"/>
                <w:b/>
                <w:iCs w:val="0"/>
                <w:sz w:val="19"/>
                <w:szCs w:val="19"/>
                <w:lang w:val="en-GB"/>
              </w:rPr>
              <w:t>roles and responsibilities</w:t>
            </w:r>
            <w:r w:rsidRPr="001C34EE">
              <w:rPr>
                <w:rStyle w:val="CSCFbold"/>
                <w:rFonts w:asciiTheme="minorHAnsi" w:hAnsiTheme="minorHAnsi" w:cstheme="minorHAnsi"/>
                <w:bCs/>
                <w:iCs w:val="0"/>
                <w:sz w:val="19"/>
                <w:szCs w:val="19"/>
                <w:lang w:val="en-GB"/>
              </w:rPr>
              <w:t xml:space="preserve">? How will their inputs be taken into consideration and how will they be informed of it? </w:t>
            </w:r>
          </w:p>
          <w:p w:rsidRPr="001C34EE" w:rsidR="008003CA" w:rsidP="0069634C" w:rsidRDefault="008003CA" w14:paraId="422C6172" w14:textId="647C8693">
            <w:pPr>
              <w:pStyle w:val="Bodytext"/>
              <w:widowControl/>
              <w:autoSpaceDE/>
              <w:autoSpaceDN/>
              <w:adjustRightInd/>
              <w:spacing w:after="60"/>
              <w:jc w:val="both"/>
              <w:rPr>
                <w:rFonts w:cstheme="minorHAnsi"/>
                <w:bCs/>
                <w:color w:val="000000"/>
                <w:lang w:val="en-GB"/>
              </w:rPr>
            </w:pPr>
            <w:r w:rsidRPr="001C34EE">
              <w:rPr>
                <w:rStyle w:val="CSCFbold"/>
                <w:rFonts w:asciiTheme="minorHAnsi" w:hAnsiTheme="minorHAnsi" w:cstheme="minorHAnsi"/>
                <w:bCs/>
                <w:iCs w:val="0"/>
                <w:sz w:val="19"/>
                <w:szCs w:val="19"/>
                <w:lang w:val="en-GB"/>
              </w:rPr>
              <w:t xml:space="preserve">What </w:t>
            </w:r>
            <w:r w:rsidRPr="001C34EE">
              <w:rPr>
                <w:rFonts w:cstheme="minorHAnsi"/>
                <w:bCs/>
                <w:color w:val="000000"/>
                <w:lang w:val="en-GB"/>
              </w:rPr>
              <w:t xml:space="preserve">critical measures </w:t>
            </w:r>
            <w:r w:rsidRPr="001C34EE">
              <w:rPr>
                <w:rStyle w:val="CSCFbold"/>
                <w:rFonts w:asciiTheme="minorHAnsi" w:hAnsiTheme="minorHAnsi" w:cstheme="minorHAnsi"/>
                <w:bCs/>
                <w:iCs w:val="0"/>
                <w:sz w:val="19"/>
                <w:szCs w:val="19"/>
                <w:lang w:val="en-GB"/>
              </w:rPr>
              <w:t xml:space="preserve">will be taken </w:t>
            </w:r>
            <w:r w:rsidRPr="001C34EE" w:rsidR="00077957">
              <w:rPr>
                <w:rFonts w:cstheme="minorHAnsi"/>
                <w:bCs/>
                <w:color w:val="000000"/>
                <w:lang w:val="en-GB"/>
              </w:rPr>
              <w:t>to</w:t>
            </w:r>
            <w:r w:rsidRPr="001C34EE">
              <w:rPr>
                <w:rFonts w:cstheme="minorHAnsi"/>
                <w:bCs/>
                <w:color w:val="000000"/>
                <w:lang w:val="en-GB"/>
              </w:rPr>
              <w:t xml:space="preserve"> ensur</w:t>
            </w:r>
            <w:r w:rsidRPr="001C34EE" w:rsidR="00077957">
              <w:rPr>
                <w:rFonts w:cstheme="minorHAnsi"/>
                <w:bCs/>
                <w:color w:val="000000"/>
                <w:lang w:val="en-GB"/>
              </w:rPr>
              <w:t xml:space="preserve">e </w:t>
            </w:r>
            <w:r w:rsidRPr="001C34EE">
              <w:rPr>
                <w:rFonts w:cstheme="minorHAnsi"/>
                <w:b/>
                <w:color w:val="000000"/>
                <w:lang w:val="en-GB"/>
              </w:rPr>
              <w:t>ownership</w:t>
            </w:r>
            <w:r w:rsidRPr="001C34EE">
              <w:rPr>
                <w:rFonts w:cstheme="minorHAnsi"/>
                <w:bCs/>
                <w:color w:val="000000"/>
                <w:lang w:val="en-GB"/>
              </w:rPr>
              <w:t>, rights, interests</w:t>
            </w:r>
            <w:r w:rsidRPr="001C34EE" w:rsidR="006F1683">
              <w:rPr>
                <w:rFonts w:cstheme="minorHAnsi"/>
                <w:bCs/>
                <w:color w:val="000000"/>
                <w:lang w:val="en-GB"/>
              </w:rPr>
              <w:t xml:space="preserve"> and</w:t>
            </w:r>
            <w:r w:rsidRPr="001C34EE">
              <w:rPr>
                <w:rFonts w:cstheme="minorHAnsi"/>
                <w:bCs/>
                <w:color w:val="000000"/>
                <w:lang w:val="en-GB"/>
              </w:rPr>
              <w:t xml:space="preserve"> opportunities of the direct beneficiar</w:t>
            </w:r>
            <w:r w:rsidRPr="001C34EE" w:rsidR="00387DB8">
              <w:rPr>
                <w:rFonts w:cstheme="minorHAnsi"/>
                <w:bCs/>
                <w:color w:val="000000"/>
                <w:lang w:val="en-GB"/>
              </w:rPr>
              <w:t>ies</w:t>
            </w:r>
            <w:r w:rsidRPr="001C34EE">
              <w:rPr>
                <w:rFonts w:cstheme="minorHAnsi"/>
                <w:bCs/>
                <w:color w:val="000000"/>
                <w:lang w:val="en-GB"/>
              </w:rPr>
              <w:t xml:space="preserve"> (including rights-holders and duty-bearers) and key partners</w:t>
            </w:r>
            <w:r w:rsidRPr="001C34EE" w:rsidR="0035153E">
              <w:rPr>
                <w:rFonts w:cstheme="minorHAnsi"/>
                <w:bCs/>
                <w:color w:val="000000"/>
                <w:lang w:val="en-GB"/>
              </w:rPr>
              <w:t xml:space="preserve">, and </w:t>
            </w:r>
            <w:r w:rsidRPr="001C34EE" w:rsidR="00503491">
              <w:rPr>
                <w:rFonts w:cstheme="minorHAnsi"/>
                <w:bCs/>
                <w:color w:val="000000"/>
                <w:lang w:val="en-GB"/>
              </w:rPr>
              <w:t xml:space="preserve">to ensure </w:t>
            </w:r>
            <w:r w:rsidRPr="001C34EE" w:rsidR="0035153E">
              <w:rPr>
                <w:rFonts w:cstheme="minorHAnsi"/>
                <w:bCs/>
                <w:color w:val="000000"/>
                <w:lang w:val="en-GB"/>
              </w:rPr>
              <w:t xml:space="preserve">that their </w:t>
            </w:r>
            <w:r w:rsidRPr="001C34EE" w:rsidR="00E10E75">
              <w:rPr>
                <w:rFonts w:cstheme="minorHAnsi"/>
                <w:bCs/>
                <w:color w:val="000000"/>
                <w:lang w:val="en-GB"/>
              </w:rPr>
              <w:t>needs are addressed</w:t>
            </w:r>
            <w:r w:rsidRPr="001C34EE">
              <w:rPr>
                <w:rStyle w:val="CSCFbold"/>
                <w:rFonts w:asciiTheme="minorHAnsi" w:hAnsiTheme="minorHAnsi" w:cstheme="minorHAnsi"/>
                <w:bCs/>
                <w:iCs w:val="0"/>
                <w:sz w:val="19"/>
                <w:szCs w:val="19"/>
                <w:lang w:val="en-GB"/>
              </w:rPr>
              <w:t>?</w:t>
            </w:r>
          </w:p>
          <w:p w:rsidRPr="001C34EE" w:rsidR="001C1AD1" w:rsidP="0069634C" w:rsidRDefault="001C1AD1" w14:paraId="0A0BE1D8" w14:textId="73BE24FA">
            <w:pPr>
              <w:pStyle w:val="Bodytext"/>
              <w:widowControl/>
              <w:autoSpaceDE/>
              <w:autoSpaceDN/>
              <w:adjustRightInd/>
              <w:spacing w:after="60"/>
              <w:jc w:val="both"/>
              <w:rPr>
                <w:rFonts w:cstheme="minorHAnsi"/>
                <w:bCs/>
                <w:kern w:val="24"/>
                <w:lang w:val="en-GB"/>
              </w:rPr>
            </w:pPr>
            <w:r w:rsidRPr="001C34EE">
              <w:rPr>
                <w:rStyle w:val="CSCFbold"/>
                <w:rFonts w:ascii="Calibri" w:hAnsi="Calibri" w:cs="Calibri"/>
                <w:bCs/>
                <w:sz w:val="19"/>
                <w:szCs w:val="19"/>
                <w:lang w:val="en-GB"/>
              </w:rPr>
              <w:t>Who</w:t>
            </w:r>
            <w:r w:rsidRPr="001C34EE">
              <w:rPr>
                <w:rFonts w:eastAsia="Times New Roman" w:cstheme="minorHAnsi"/>
                <w:bCs/>
                <w:lang w:val="en-GB"/>
              </w:rPr>
              <w:t xml:space="preserve"> </w:t>
            </w:r>
            <w:r w:rsidRPr="001C34EE">
              <w:rPr>
                <w:rFonts w:eastAsia="Times New Roman" w:cstheme="minorHAnsi"/>
                <w:bCs/>
                <w:iCs/>
                <w:lang w:val="en-GB"/>
              </w:rPr>
              <w:t xml:space="preserve">are the </w:t>
            </w:r>
            <w:r w:rsidRPr="001C34EE">
              <w:rPr>
                <w:rFonts w:eastAsia="Times New Roman" w:cstheme="minorHAnsi"/>
                <w:b/>
                <w:iCs/>
                <w:lang w:val="en-GB"/>
              </w:rPr>
              <w:t>other key stakeholders</w:t>
            </w:r>
            <w:r w:rsidRPr="001C34EE">
              <w:rPr>
                <w:rFonts w:eastAsia="Times New Roman" w:cstheme="minorHAnsi"/>
                <w:bCs/>
                <w:iCs/>
                <w:lang w:val="en-GB"/>
              </w:rPr>
              <w:t xml:space="preserve"> affected</w:t>
            </w:r>
            <w:r w:rsidRPr="001C34EE" w:rsidR="003635FC">
              <w:rPr>
                <w:rFonts w:eastAsia="Times New Roman" w:cstheme="minorHAnsi"/>
                <w:bCs/>
                <w:iCs/>
                <w:lang w:val="en-GB"/>
              </w:rPr>
              <w:t xml:space="preserve"> </w:t>
            </w:r>
            <w:r w:rsidRPr="001C34EE" w:rsidR="003635FC">
              <w:rPr>
                <w:rFonts w:eastAsia="Times New Roman"/>
                <w:lang w:val="en-GB"/>
              </w:rPr>
              <w:t>directly or indirectly</w:t>
            </w:r>
            <w:r w:rsidRPr="001C34EE">
              <w:rPr>
                <w:rFonts w:eastAsia="Times New Roman" w:cstheme="minorHAnsi"/>
                <w:bCs/>
                <w:iCs/>
                <w:lang w:val="en-GB"/>
              </w:rPr>
              <w:t xml:space="preserve"> by the issue(s) that the project will </w:t>
            </w:r>
            <w:r w:rsidRPr="001C34EE" w:rsidR="00562AE7">
              <w:rPr>
                <w:rFonts w:eastAsia="Times New Roman" w:cstheme="minorHAnsi"/>
                <w:bCs/>
                <w:iCs/>
                <w:lang w:val="en-GB"/>
              </w:rPr>
              <w:t>ta</w:t>
            </w:r>
            <w:r w:rsidRPr="001C34EE" w:rsidR="00562AE7">
              <w:rPr>
                <w:rFonts w:eastAsia="Times New Roman" w:cstheme="minorHAnsi"/>
                <w:iCs/>
                <w:lang w:val="en-GB"/>
              </w:rPr>
              <w:t>ckle</w:t>
            </w:r>
            <w:r w:rsidRPr="001C34EE" w:rsidR="003635FC">
              <w:rPr>
                <w:rFonts w:eastAsia="Times New Roman" w:cstheme="minorHAnsi"/>
                <w:bCs/>
                <w:iCs/>
                <w:lang w:val="en-GB"/>
              </w:rPr>
              <w:t>, or by any of the project activities</w:t>
            </w:r>
            <w:r w:rsidRPr="001C34EE">
              <w:rPr>
                <w:rFonts w:eastAsia="Times New Roman" w:cstheme="minorHAnsi"/>
                <w:bCs/>
                <w:iCs/>
                <w:lang w:val="en-GB"/>
              </w:rPr>
              <w:t>? Who</w:t>
            </w:r>
            <w:r w:rsidRPr="001C34EE">
              <w:rPr>
                <w:rFonts w:eastAsia="Times New Roman" w:cstheme="minorHAnsi"/>
                <w:iCs/>
                <w:lang w:val="en-GB"/>
              </w:rPr>
              <w:t xml:space="preserve"> are the </w:t>
            </w:r>
            <w:r w:rsidRPr="001C34EE">
              <w:rPr>
                <w:rFonts w:eastAsia="MS Gothic" w:cstheme="minorHAnsi"/>
                <w:bCs/>
                <w:lang w:val="en-GB"/>
              </w:rPr>
              <w:t>stakeholders</w:t>
            </w:r>
            <w:r w:rsidRPr="001C34EE">
              <w:rPr>
                <w:rFonts w:eastAsia="Times New Roman" w:cstheme="minorHAnsi"/>
                <w:iCs/>
                <w:lang w:val="en-GB"/>
              </w:rPr>
              <w:t xml:space="preserve"> influential in solving the issue(s) and how will they be </w:t>
            </w:r>
            <w:r w:rsidRPr="001C34EE" w:rsidR="00E2671A">
              <w:rPr>
                <w:rFonts w:eastAsia="Times New Roman" w:cstheme="minorHAnsi"/>
                <w:iCs/>
                <w:lang w:val="en-GB"/>
              </w:rPr>
              <w:t>engaged</w:t>
            </w:r>
            <w:r w:rsidRPr="001C34EE">
              <w:rPr>
                <w:rFonts w:eastAsia="Times New Roman" w:cstheme="minorHAnsi"/>
                <w:iCs/>
                <w:lang w:val="en-GB"/>
              </w:rPr>
              <w:t xml:space="preserve"> in project design and delivery? </w:t>
            </w:r>
          </w:p>
          <w:p w:rsidRPr="001C34EE" w:rsidR="008003CA" w:rsidP="00A313D3" w:rsidRDefault="008003CA" w14:paraId="7C02A102" w14:textId="77777777">
            <w:pPr>
              <w:pStyle w:val="Bodytext"/>
              <w:ind w:left="161"/>
              <w:jc w:val="both"/>
              <w:rPr>
                <w:rStyle w:val="CSCFbold"/>
                <w:rFonts w:ascii="Calibri" w:hAnsi="Calibri"/>
                <w:b/>
                <w:i/>
                <w:color w:val="C00000"/>
                <w:sz w:val="19"/>
                <w:szCs w:val="19"/>
                <w:lang w:val="en-GB"/>
              </w:rPr>
            </w:pPr>
            <w:r w:rsidRPr="001C34EE">
              <w:rPr>
                <w:rStyle w:val="CSCFbold"/>
                <w:rFonts w:ascii="Calibri" w:hAnsi="Calibri"/>
                <w:b/>
                <w:i/>
                <w:color w:val="C00000"/>
                <w:sz w:val="19"/>
                <w:szCs w:val="19"/>
                <w:lang w:val="en-GB"/>
              </w:rPr>
              <w:t xml:space="preserve">Key </w:t>
            </w:r>
            <w:r w:rsidRPr="001C34EE">
              <w:rPr>
                <w:rStyle w:val="CSCFbold"/>
                <w:rFonts w:asciiTheme="minorHAnsi" w:hAnsiTheme="minorHAnsi" w:cstheme="minorHAnsi"/>
                <w:b/>
                <w:bCs/>
                <w:i/>
                <w:iCs w:val="0"/>
                <w:color w:val="C00000"/>
                <w:sz w:val="19"/>
                <w:szCs w:val="19"/>
                <w:lang w:val="en-GB"/>
              </w:rPr>
              <w:t>background</w:t>
            </w:r>
            <w:r w:rsidRPr="001C34EE">
              <w:rPr>
                <w:rStyle w:val="CSCFbold"/>
                <w:rFonts w:ascii="Calibri" w:hAnsi="Calibri"/>
                <w:b/>
                <w:i/>
                <w:color w:val="C00000"/>
                <w:sz w:val="19"/>
                <w:szCs w:val="19"/>
                <w:lang w:val="en-GB"/>
              </w:rPr>
              <w:t xml:space="preserve"> info for this section</w:t>
            </w:r>
          </w:p>
          <w:p w:rsidRPr="001C34EE" w:rsidR="006844A5" w:rsidP="006844A5" w:rsidRDefault="006844A5" w14:paraId="09B36A87" w14:textId="77777777">
            <w:pPr>
              <w:pStyle w:val="Bodytext"/>
              <w:spacing w:after="60"/>
              <w:ind w:left="161"/>
              <w:jc w:val="both"/>
              <w:rPr>
                <w:rFonts w:eastAsia="MS Gothic" w:cstheme="minorHAnsi"/>
                <w:bCs/>
                <w:i/>
                <w:iCs/>
                <w:lang w:val="en-GB"/>
              </w:rPr>
            </w:pPr>
            <w:r w:rsidRPr="001C34EE">
              <w:rPr>
                <w:rFonts w:cstheme="minorHAnsi"/>
                <w:i/>
                <w:lang w:val="en-GB"/>
              </w:rPr>
              <w:t>When</w:t>
            </w:r>
            <w:r w:rsidRPr="001C34EE">
              <w:rPr>
                <w:rFonts w:eastAsia="MS Gothic" w:cstheme="minorHAnsi"/>
                <w:bCs/>
                <w:i/>
                <w:iCs/>
                <w:color w:val="000000" w:themeColor="text1"/>
                <w:lang w:val="en-GB"/>
              </w:rPr>
              <w:t xml:space="preserve"> identifying </w:t>
            </w:r>
            <w:r w:rsidRPr="001C34EE">
              <w:rPr>
                <w:rFonts w:cstheme="minorHAnsi"/>
                <w:bCs/>
                <w:i/>
                <w:iCs/>
                <w:color w:val="000000" w:themeColor="text1"/>
                <w:lang w:val="en-GB"/>
              </w:rPr>
              <w:t>direct beneficiaries</w:t>
            </w:r>
            <w:r w:rsidRPr="001C34EE">
              <w:rPr>
                <w:rFonts w:eastAsia="MS Gothic" w:cstheme="minorHAnsi"/>
                <w:bCs/>
                <w:i/>
                <w:iCs/>
                <w:color w:val="000000" w:themeColor="text1"/>
                <w:lang w:val="en-GB"/>
              </w:rPr>
              <w:t>, you must take into account UNESCO’s</w:t>
            </w:r>
            <w:r w:rsidRPr="001C34EE">
              <w:rPr>
                <w:rFonts w:cstheme="minorHAnsi"/>
                <w:bCs/>
                <w:i/>
                <w:iCs/>
                <w:color w:val="000000" w:themeColor="text1"/>
                <w:kern w:val="24"/>
                <w:lang w:val="en-GB"/>
              </w:rPr>
              <w:t xml:space="preserve"> priorities and cross-cutting approaches </w:t>
            </w:r>
            <w:r w:rsidRPr="001C34EE">
              <w:rPr>
                <w:rFonts w:cstheme="minorHAnsi"/>
                <w:bCs/>
                <w:i/>
                <w:iCs/>
                <w:kern w:val="24"/>
                <w:lang w:val="en-GB"/>
              </w:rPr>
              <w:t>related to the specific mandate and role of the Organisation (as identified in the previous section)</w:t>
            </w:r>
            <w:r w:rsidRPr="001C34EE">
              <w:rPr>
                <w:rFonts w:eastAsia="MS Gothic" w:cstheme="minorHAnsi"/>
                <w:bCs/>
                <w:i/>
                <w:iCs/>
                <w:lang w:val="en-GB"/>
              </w:rPr>
              <w:t xml:space="preserve">, with emphasis on those left behind or at risk of being left behind. </w:t>
            </w:r>
          </w:p>
          <w:p w:rsidRPr="001C34EE" w:rsidR="008003CA" w:rsidP="001B23AC" w:rsidRDefault="008003CA" w14:paraId="0BE7CB48" w14:textId="16C061E2">
            <w:pPr>
              <w:pStyle w:val="Bodytext"/>
              <w:spacing w:after="60"/>
              <w:ind w:left="161"/>
              <w:jc w:val="both"/>
              <w:rPr>
                <w:rFonts w:cstheme="minorHAnsi"/>
                <w:i/>
                <w:lang w:val="en-GB"/>
              </w:rPr>
            </w:pPr>
            <w:r w:rsidRPr="001C34EE">
              <w:rPr>
                <w:rFonts w:cstheme="minorHAnsi"/>
                <w:b/>
                <w:bCs/>
                <w:i/>
                <w:lang w:val="en-GB"/>
              </w:rPr>
              <w:t>Stakeholders</w:t>
            </w:r>
            <w:r w:rsidRPr="001C34EE">
              <w:rPr>
                <w:rFonts w:cstheme="minorHAnsi"/>
                <w:i/>
                <w:lang w:val="en-GB"/>
              </w:rPr>
              <w:t xml:space="preserve">: </w:t>
            </w:r>
            <w:r w:rsidRPr="001C34EE" w:rsidR="00B55556">
              <w:rPr>
                <w:rFonts w:cstheme="minorHAnsi"/>
                <w:i/>
                <w:lang w:val="en-GB"/>
              </w:rPr>
              <w:t>Beneficiaries and partners</w:t>
            </w:r>
            <w:r w:rsidRPr="001C34EE" w:rsidR="006F7BC2">
              <w:rPr>
                <w:rFonts w:cstheme="minorHAnsi"/>
                <w:i/>
                <w:lang w:val="en-GB"/>
              </w:rPr>
              <w:t xml:space="preserve"> </w:t>
            </w:r>
            <w:r w:rsidRPr="001C34EE" w:rsidR="00887786">
              <w:rPr>
                <w:rFonts w:cstheme="minorHAnsi"/>
                <w:i/>
                <w:lang w:val="en-GB"/>
              </w:rPr>
              <w:t>–</w:t>
            </w:r>
            <w:r w:rsidRPr="001C34EE" w:rsidR="00B55556">
              <w:rPr>
                <w:rFonts w:cstheme="minorHAnsi"/>
                <w:i/>
                <w:lang w:val="en-GB"/>
              </w:rPr>
              <w:t xml:space="preserve"> </w:t>
            </w:r>
            <w:r w:rsidRPr="001C34EE" w:rsidR="004E2A88">
              <w:rPr>
                <w:rFonts w:cstheme="minorHAnsi"/>
                <w:i/>
                <w:lang w:val="en-GB"/>
              </w:rPr>
              <w:t>a</w:t>
            </w:r>
            <w:r w:rsidRPr="001C34EE">
              <w:rPr>
                <w:rFonts w:cstheme="minorHAnsi"/>
                <w:i/>
                <w:lang w:val="en-GB"/>
              </w:rPr>
              <w:t>gencies, organizations, groups or individuals</w:t>
            </w:r>
            <w:r w:rsidRPr="001C34EE" w:rsidR="006F7BC2">
              <w:rPr>
                <w:rFonts w:cstheme="minorHAnsi"/>
                <w:i/>
                <w:lang w:val="en-GB"/>
              </w:rPr>
              <w:t xml:space="preserve"> </w:t>
            </w:r>
            <w:r w:rsidRPr="001C34EE" w:rsidR="00887786">
              <w:rPr>
                <w:rFonts w:cstheme="minorHAnsi"/>
                <w:i/>
                <w:lang w:val="en-GB"/>
              </w:rPr>
              <w:t>–</w:t>
            </w:r>
            <w:r w:rsidRPr="001C34EE">
              <w:rPr>
                <w:rFonts w:cstheme="minorHAnsi"/>
                <w:i/>
                <w:lang w:val="en-GB"/>
              </w:rPr>
              <w:t xml:space="preserve"> who have a direct or indirect</w:t>
            </w:r>
            <w:r w:rsidRPr="001C34EE" w:rsidR="00F176AA">
              <w:rPr>
                <w:rFonts w:cstheme="minorHAnsi"/>
                <w:i/>
                <w:lang w:val="en-GB"/>
              </w:rPr>
              <w:t xml:space="preserve"> participation, impact or</w:t>
            </w:r>
            <w:r w:rsidRPr="001C34EE">
              <w:rPr>
                <w:rFonts w:cstheme="minorHAnsi"/>
                <w:i/>
                <w:lang w:val="en-GB"/>
              </w:rPr>
              <w:t xml:space="preserve"> interest in the </w:t>
            </w:r>
            <w:r w:rsidRPr="001C34EE" w:rsidR="002F3B7F">
              <w:rPr>
                <w:rFonts w:cstheme="minorHAnsi"/>
                <w:i/>
                <w:lang w:val="en-GB"/>
              </w:rPr>
              <w:t>project</w:t>
            </w:r>
            <w:r w:rsidRPr="001C34EE">
              <w:rPr>
                <w:rFonts w:cstheme="minorHAnsi"/>
                <w:i/>
                <w:lang w:val="en-GB"/>
              </w:rPr>
              <w:t xml:space="preserve"> </w:t>
            </w:r>
            <w:r w:rsidRPr="001C34EE" w:rsidR="00250431">
              <w:rPr>
                <w:rFonts w:cstheme="minorHAnsi"/>
                <w:i/>
                <w:lang w:val="en-GB"/>
              </w:rPr>
              <w:t>and/</w:t>
            </w:r>
            <w:r w:rsidRPr="001C34EE">
              <w:rPr>
                <w:rFonts w:cstheme="minorHAnsi"/>
                <w:i/>
                <w:lang w:val="en-GB"/>
              </w:rPr>
              <w:t>or its evaluation.</w:t>
            </w:r>
          </w:p>
          <w:p w:rsidRPr="001C34EE" w:rsidR="008003CA" w:rsidP="001B23AC" w:rsidRDefault="008003CA" w14:paraId="566E3EE1" w14:textId="40A129B0">
            <w:pPr>
              <w:pStyle w:val="Bodytext"/>
              <w:spacing w:after="60"/>
              <w:ind w:left="161"/>
              <w:jc w:val="both"/>
              <w:rPr>
                <w:rFonts w:cstheme="minorHAnsi"/>
                <w:i/>
                <w:lang w:val="en-GB"/>
              </w:rPr>
            </w:pPr>
            <w:r w:rsidRPr="001C34EE">
              <w:rPr>
                <w:rFonts w:cstheme="minorHAnsi"/>
                <w:b/>
                <w:bCs/>
                <w:i/>
                <w:lang w:val="en-GB"/>
              </w:rPr>
              <w:t>Beneficiaries</w:t>
            </w:r>
            <w:r w:rsidRPr="001C34EE">
              <w:rPr>
                <w:rFonts w:cstheme="minorHAnsi"/>
                <w:i/>
                <w:lang w:val="en-GB"/>
              </w:rPr>
              <w:t>: Individuals, groups, or organizations, whether targeted or not, that</w:t>
            </w:r>
            <w:r w:rsidRPr="001C34EE" w:rsidR="00A60B07">
              <w:rPr>
                <w:rFonts w:cstheme="minorHAnsi"/>
                <w:i/>
                <w:lang w:val="en-GB"/>
              </w:rPr>
              <w:t xml:space="preserve"> are impacted or</w:t>
            </w:r>
            <w:r w:rsidRPr="001C34EE" w:rsidR="00A02E3A">
              <w:rPr>
                <w:rFonts w:cstheme="minorHAnsi"/>
                <w:i/>
                <w:lang w:val="en-GB"/>
              </w:rPr>
              <w:t xml:space="preserve"> who</w:t>
            </w:r>
            <w:r w:rsidRPr="001C34EE">
              <w:rPr>
                <w:rFonts w:cstheme="minorHAnsi"/>
                <w:i/>
                <w:lang w:val="en-GB"/>
              </w:rPr>
              <w:t xml:space="preserve"> benefit, directly or indirectly, from the </w:t>
            </w:r>
            <w:r w:rsidRPr="001C34EE" w:rsidR="002F3B7F">
              <w:rPr>
                <w:rFonts w:cstheme="minorHAnsi"/>
                <w:i/>
                <w:lang w:val="en-GB"/>
              </w:rPr>
              <w:t xml:space="preserve">project </w:t>
            </w:r>
            <w:r w:rsidRPr="001C34EE">
              <w:rPr>
                <w:rFonts w:cstheme="minorHAnsi"/>
                <w:i/>
                <w:lang w:val="en-GB"/>
              </w:rPr>
              <w:t>(</w:t>
            </w:r>
            <w:r w:rsidRPr="001C34EE" w:rsidR="00B2026E">
              <w:rPr>
                <w:rFonts w:cstheme="minorHAnsi"/>
                <w:i/>
                <w:lang w:val="en-GB"/>
              </w:rPr>
              <w:t>e</w:t>
            </w:r>
            <w:r w:rsidRPr="001C34EE">
              <w:rPr>
                <w:rFonts w:cstheme="minorHAnsi"/>
                <w:i/>
                <w:lang w:val="en-GB"/>
              </w:rPr>
              <w:t>.g. rights-holders</w:t>
            </w:r>
            <w:r w:rsidRPr="001C34EE" w:rsidR="00B2026E">
              <w:rPr>
                <w:rFonts w:cstheme="minorHAnsi"/>
                <w:i/>
                <w:lang w:val="en-GB"/>
              </w:rPr>
              <w:t xml:space="preserve">; </w:t>
            </w:r>
            <w:r w:rsidRPr="001C34EE">
              <w:rPr>
                <w:rFonts w:cstheme="minorHAnsi"/>
                <w:i/>
                <w:lang w:val="en-GB"/>
              </w:rPr>
              <w:t>duty-bearers</w:t>
            </w:r>
            <w:r w:rsidRPr="001C34EE" w:rsidR="00B2026E">
              <w:rPr>
                <w:rFonts w:cstheme="minorHAnsi"/>
                <w:i/>
                <w:lang w:val="en-GB"/>
              </w:rPr>
              <w:t xml:space="preserve">; indigenous peoples; </w:t>
            </w:r>
            <w:r w:rsidRPr="001C34EE">
              <w:rPr>
                <w:rFonts w:cstheme="minorHAnsi"/>
                <w:i/>
                <w:lang w:val="en-GB"/>
              </w:rPr>
              <w:t>most vulnerable segments of society).</w:t>
            </w:r>
          </w:p>
          <w:p w:rsidRPr="001C34EE" w:rsidR="008003CA" w:rsidP="001B23AC" w:rsidRDefault="008003CA" w14:paraId="5E6F20A4" w14:textId="1BDF67C5">
            <w:pPr>
              <w:pStyle w:val="Bodytext"/>
              <w:spacing w:after="60"/>
              <w:ind w:left="161"/>
              <w:jc w:val="both"/>
              <w:rPr>
                <w:rFonts w:cstheme="minorHAnsi"/>
                <w:i/>
                <w:lang w:val="en-GB"/>
              </w:rPr>
            </w:pPr>
            <w:r w:rsidRPr="001C34EE">
              <w:rPr>
                <w:rFonts w:cstheme="minorHAnsi"/>
                <w:b/>
                <w:bCs/>
                <w:i/>
                <w:lang w:val="en-GB"/>
              </w:rPr>
              <w:t>Direct beneficiaries</w:t>
            </w:r>
            <w:r w:rsidRPr="001C34EE">
              <w:rPr>
                <w:rFonts w:cstheme="minorHAnsi"/>
                <w:i/>
                <w:lang w:val="en-GB"/>
              </w:rPr>
              <w:t xml:space="preserve">: The specific individuals, groups or organizations for whose benefit the </w:t>
            </w:r>
            <w:r w:rsidRPr="001C34EE" w:rsidR="002F3B7F">
              <w:rPr>
                <w:rFonts w:cstheme="minorHAnsi"/>
                <w:i/>
                <w:lang w:val="en-GB"/>
              </w:rPr>
              <w:t>project</w:t>
            </w:r>
            <w:r w:rsidRPr="001C34EE">
              <w:rPr>
                <w:rFonts w:cstheme="minorHAnsi"/>
                <w:i/>
                <w:lang w:val="en-GB"/>
              </w:rPr>
              <w:t xml:space="preserve"> is undertaken. </w:t>
            </w:r>
          </w:p>
          <w:p w:rsidRPr="001C34EE" w:rsidR="00B2026E" w:rsidP="001B23AC" w:rsidRDefault="00B2026E" w14:paraId="668BC73C" w14:textId="649CAA43">
            <w:pPr>
              <w:pStyle w:val="Bodytext"/>
              <w:spacing w:after="60"/>
              <w:ind w:left="161"/>
              <w:jc w:val="both"/>
              <w:rPr>
                <w:rFonts w:ascii="Calibri" w:hAnsi="Calibri" w:cs="Calibri"/>
                <w:i/>
                <w:lang w:val="en-GB"/>
              </w:rPr>
            </w:pPr>
            <w:r w:rsidRPr="001C34EE">
              <w:rPr>
                <w:rFonts w:eastAsia="Calibri" w:cstheme="minorHAnsi"/>
                <w:b/>
                <w:bCs/>
                <w:i/>
                <w:lang w:val="en-GB"/>
              </w:rPr>
              <w:t>Indirect beneficiaries</w:t>
            </w:r>
            <w:r w:rsidRPr="001C34EE">
              <w:rPr>
                <w:rFonts w:cstheme="minorHAnsi"/>
                <w:bCs/>
                <w:i/>
                <w:lang w:val="en-GB"/>
              </w:rPr>
              <w:t xml:space="preserve">: Individuals, groups or organization that are </w:t>
            </w:r>
            <w:r w:rsidRPr="001C34EE" w:rsidR="001F7F29">
              <w:rPr>
                <w:rFonts w:cstheme="minorHAnsi"/>
                <w:bCs/>
                <w:i/>
                <w:lang w:val="en-GB"/>
              </w:rPr>
              <w:t xml:space="preserve">positively or </w:t>
            </w:r>
            <w:r w:rsidRPr="001C34EE" w:rsidR="00D963FC">
              <w:rPr>
                <w:rFonts w:cstheme="minorHAnsi"/>
                <w:bCs/>
                <w:i/>
                <w:lang w:val="en-GB"/>
              </w:rPr>
              <w:t xml:space="preserve">negatively </w:t>
            </w:r>
            <w:r w:rsidRPr="001C34EE">
              <w:rPr>
                <w:rFonts w:cstheme="minorHAnsi"/>
                <w:bCs/>
                <w:i/>
                <w:lang w:val="en-GB"/>
              </w:rPr>
              <w:t xml:space="preserve">impacted or who benefit indirectly from the </w:t>
            </w:r>
            <w:r w:rsidRPr="001C34EE" w:rsidR="002F3B7F">
              <w:rPr>
                <w:rFonts w:cstheme="minorHAnsi"/>
                <w:i/>
                <w:lang w:val="en-GB"/>
              </w:rPr>
              <w:t>project</w:t>
            </w:r>
            <w:r w:rsidRPr="001C34EE">
              <w:rPr>
                <w:rFonts w:cstheme="minorHAnsi"/>
                <w:bCs/>
                <w:i/>
                <w:lang w:val="en-GB"/>
              </w:rPr>
              <w:t>.</w:t>
            </w:r>
          </w:p>
          <w:p w:rsidRPr="001C34EE" w:rsidR="005475CA" w:rsidP="007D5E4D" w:rsidRDefault="008003CA" w14:paraId="38E56EE6" w14:textId="7C7B866A">
            <w:pPr>
              <w:pStyle w:val="Bodytext"/>
              <w:spacing w:after="0"/>
              <w:ind w:left="159"/>
              <w:jc w:val="both"/>
              <w:rPr>
                <w:rFonts w:cstheme="minorHAnsi"/>
                <w:i/>
                <w:iCs/>
                <w:lang w:val="en-GB"/>
              </w:rPr>
            </w:pPr>
            <w:bookmarkStart w:name="_Hlk46949414" w:id="28"/>
            <w:r w:rsidRPr="001C34EE">
              <w:rPr>
                <w:rFonts w:ascii="Calibri" w:hAnsi="Calibri" w:cs="Calibri"/>
                <w:b/>
                <w:bCs/>
                <w:i/>
                <w:lang w:val="en-GB"/>
              </w:rPr>
              <w:t>Partners</w:t>
            </w:r>
            <w:r w:rsidRPr="001C34EE">
              <w:rPr>
                <w:rFonts w:ascii="Calibri" w:hAnsi="Calibri" w:cs="Calibri"/>
                <w:i/>
                <w:lang w:val="en-GB"/>
              </w:rPr>
              <w:t>: The individuals and/or organizations that collaborate to achieve mutually agreed upon objectives</w:t>
            </w:r>
            <w:r w:rsidRPr="001C34EE" w:rsidR="006679B8">
              <w:rPr>
                <w:rFonts w:ascii="Calibri" w:hAnsi="Calibri" w:cs="Calibri"/>
                <w:i/>
                <w:lang w:val="en-GB"/>
              </w:rPr>
              <w:t xml:space="preserve"> (e.g. </w:t>
            </w:r>
            <w:r w:rsidRPr="001C34EE" w:rsidR="006679B8">
              <w:rPr>
                <w:rFonts w:cstheme="minorHAnsi"/>
                <w:i/>
                <w:lang w:val="en-GB"/>
              </w:rPr>
              <w:t>UN Development System</w:t>
            </w:r>
            <w:r w:rsidRPr="001C34EE" w:rsidR="006C5BD9">
              <w:rPr>
                <w:rFonts w:cstheme="minorHAnsi"/>
                <w:i/>
                <w:lang w:val="en-GB"/>
              </w:rPr>
              <w:t>, Donors,</w:t>
            </w:r>
            <w:r w:rsidRPr="001C34EE" w:rsidR="006679B8">
              <w:rPr>
                <w:rFonts w:cstheme="minorHAnsi"/>
                <w:i/>
                <w:lang w:val="en-GB"/>
              </w:rPr>
              <w:t xml:space="preserve"> key constituencies in civil society</w:t>
            </w:r>
            <w:r w:rsidRPr="001C34EE" w:rsidR="006C5BD9">
              <w:rPr>
                <w:rFonts w:cstheme="minorHAnsi"/>
                <w:i/>
                <w:lang w:val="en-GB"/>
              </w:rPr>
              <w:t>,</w:t>
            </w:r>
            <w:r w:rsidRPr="001C34EE" w:rsidR="006679B8">
              <w:rPr>
                <w:rFonts w:cstheme="minorHAnsi"/>
                <w:i/>
                <w:lang w:val="en-GB"/>
              </w:rPr>
              <w:t xml:space="preserve"> NGOs</w:t>
            </w:r>
            <w:r w:rsidRPr="001C34EE" w:rsidR="006C5BD9">
              <w:rPr>
                <w:rFonts w:cstheme="minorHAnsi"/>
                <w:i/>
                <w:lang w:val="en-GB"/>
              </w:rPr>
              <w:t>,</w:t>
            </w:r>
            <w:r w:rsidRPr="001C34EE" w:rsidR="006679B8">
              <w:rPr>
                <w:rFonts w:cstheme="minorHAnsi"/>
                <w:i/>
                <w:lang w:val="en-GB"/>
              </w:rPr>
              <w:t xml:space="preserve"> UNESCO Family partners</w:t>
            </w:r>
            <w:r w:rsidRPr="001C34EE" w:rsidR="006C5BD9">
              <w:rPr>
                <w:rFonts w:cstheme="minorHAnsi"/>
                <w:i/>
                <w:lang w:val="en-GB"/>
              </w:rPr>
              <w:t>,</w:t>
            </w:r>
            <w:r w:rsidRPr="001C34EE" w:rsidR="006679B8">
              <w:rPr>
                <w:rFonts w:cstheme="minorHAnsi"/>
                <w:i/>
                <w:lang w:val="en-GB"/>
              </w:rPr>
              <w:t xml:space="preserve"> National line Ministries</w:t>
            </w:r>
            <w:r w:rsidRPr="001C34EE" w:rsidR="006679B8">
              <w:rPr>
                <w:rFonts w:cstheme="minorHAnsi"/>
                <w:i/>
                <w:iCs/>
                <w:lang w:val="en-GB"/>
              </w:rPr>
              <w:t xml:space="preserve"> and specialized agencies and institutes</w:t>
            </w:r>
            <w:r w:rsidRPr="001C34EE" w:rsidR="006C5BD9">
              <w:rPr>
                <w:rFonts w:cstheme="minorHAnsi"/>
                <w:i/>
                <w:iCs/>
                <w:lang w:val="en-GB"/>
              </w:rPr>
              <w:t>,</w:t>
            </w:r>
            <w:r w:rsidRPr="001C34EE" w:rsidR="006679B8">
              <w:rPr>
                <w:rFonts w:cstheme="minorHAnsi"/>
                <w:i/>
                <w:iCs/>
                <w:lang w:val="en-GB"/>
              </w:rPr>
              <w:t xml:space="preserve"> Women or youth led organizations</w:t>
            </w:r>
            <w:r w:rsidRPr="001C34EE" w:rsidR="006C5BD9">
              <w:rPr>
                <w:rFonts w:cstheme="minorHAnsi"/>
                <w:i/>
                <w:iCs/>
                <w:lang w:val="en-GB"/>
              </w:rPr>
              <w:t>,</w:t>
            </w:r>
            <w:r w:rsidRPr="001C34EE" w:rsidR="006679B8">
              <w:rPr>
                <w:rFonts w:cstheme="minorHAnsi"/>
                <w:i/>
                <w:iCs/>
                <w:lang w:val="en-GB"/>
              </w:rPr>
              <w:t xml:space="preserve"> etc.)</w:t>
            </w:r>
          </w:p>
          <w:p w:rsidRPr="001C34EE" w:rsidR="00BA5E14" w:rsidP="007D5E4D" w:rsidRDefault="00887786" w14:paraId="41E0E982" w14:textId="162D6A73">
            <w:pPr>
              <w:pStyle w:val="Bodytext"/>
              <w:spacing w:after="60"/>
              <w:ind w:left="159"/>
              <w:jc w:val="both"/>
              <w:rPr>
                <w:rFonts w:cstheme="minorHAnsi"/>
                <w:i/>
                <w:iCs/>
                <w:lang w:val="en-GB"/>
              </w:rPr>
            </w:pPr>
            <w:r w:rsidRPr="001C34EE">
              <w:rPr>
                <w:rFonts w:ascii="Calibri" w:hAnsi="Calibri" w:cs="Calibri"/>
                <w:i/>
                <w:lang w:val="en-GB"/>
              </w:rPr>
              <w:t>When identifying partners p</w:t>
            </w:r>
            <w:r w:rsidRPr="001C34EE" w:rsidR="003F0C68">
              <w:rPr>
                <w:rFonts w:cstheme="minorHAnsi"/>
                <w:i/>
                <w:iCs/>
                <w:lang w:val="en-GB"/>
              </w:rPr>
              <w:t xml:space="preserve">lease </w:t>
            </w:r>
            <w:r w:rsidRPr="001C34EE" w:rsidR="00482D70">
              <w:rPr>
                <w:rFonts w:cstheme="minorHAnsi"/>
                <w:i/>
                <w:iCs/>
                <w:lang w:val="en-GB"/>
              </w:rPr>
              <w:t>c</w:t>
            </w:r>
            <w:r w:rsidRPr="001C34EE" w:rsidR="00482D70">
              <w:rPr>
                <w:i/>
                <w:iCs/>
                <w:lang w:val="en-GB"/>
              </w:rPr>
              <w:t>onsult</w:t>
            </w:r>
            <w:r w:rsidRPr="001C34EE" w:rsidR="003F0C68">
              <w:rPr>
                <w:rFonts w:cstheme="minorHAnsi"/>
                <w:i/>
                <w:iCs/>
                <w:lang w:val="en-GB"/>
              </w:rPr>
              <w:t xml:space="preserve"> </w:t>
            </w:r>
            <w:r w:rsidRPr="001C34EE" w:rsidR="003F0C68">
              <w:rPr>
                <w:rFonts w:cstheme="minorHAnsi"/>
                <w:bCs/>
                <w:i/>
                <w:iCs/>
                <w:lang w:val="en-GB"/>
              </w:rPr>
              <w:t xml:space="preserve">UNESCO’s </w:t>
            </w:r>
            <w:hyperlink w:history="1" r:id="rId55">
              <w:r w:rsidRPr="001C34EE" w:rsidR="003F0C68">
                <w:rPr>
                  <w:rStyle w:val="Lienhypertexte"/>
                  <w:rFonts w:cstheme="minorHAnsi"/>
                  <w:bCs/>
                  <w:i/>
                  <w:iCs/>
                  <w:lang w:val="en-GB"/>
                </w:rPr>
                <w:t>Comprehensive Partnership Strategy</w:t>
              </w:r>
            </w:hyperlink>
            <w:r w:rsidR="00B53D8D">
              <w:t xml:space="preserve">, </w:t>
            </w:r>
            <w:r w:rsidRPr="009D7CC3" w:rsidR="00BC5B20">
              <w:rPr>
                <w:i/>
                <w:iCs/>
              </w:rPr>
              <w:t xml:space="preserve">(e.g. </w:t>
            </w:r>
            <w:r w:rsidRPr="009D7CC3" w:rsidR="00BC5B20">
              <w:rPr>
                <w:rFonts w:cstheme="minorHAnsi"/>
                <w:i/>
                <w:iCs/>
                <w:lang w:val="en-GB"/>
              </w:rPr>
              <w:t>U</w:t>
            </w:r>
            <w:r w:rsidRPr="002A570C" w:rsidR="006A07CF">
              <w:rPr>
                <w:rFonts w:cstheme="minorHAnsi"/>
                <w:i/>
                <w:iCs/>
                <w:lang w:val="en-GB"/>
              </w:rPr>
              <w:t>NESCO</w:t>
            </w:r>
            <w:r w:rsidR="006A07CF">
              <w:rPr>
                <w:rFonts w:cstheme="minorHAnsi"/>
                <w:i/>
                <w:lang w:val="en-GB"/>
              </w:rPr>
              <w:t xml:space="preserve"> Family partners </w:t>
            </w:r>
            <w:r w:rsidR="00B53D8D">
              <w:rPr>
                <w:rFonts w:cstheme="minorHAnsi"/>
                <w:i/>
                <w:lang w:val="en-GB"/>
              </w:rPr>
              <w:t xml:space="preserve">are listed </w:t>
            </w:r>
            <w:r w:rsidR="006A07CF">
              <w:rPr>
                <w:rFonts w:cstheme="minorHAnsi"/>
                <w:i/>
                <w:lang w:val="en-GB"/>
              </w:rPr>
              <w:t xml:space="preserve">page </w:t>
            </w:r>
            <w:r w:rsidR="00BC5B20">
              <w:rPr>
                <w:rFonts w:cstheme="minorHAnsi"/>
                <w:i/>
                <w:lang w:val="en-GB"/>
              </w:rPr>
              <w:t>4)</w:t>
            </w:r>
            <w:r w:rsidR="006A07CF">
              <w:rPr>
                <w:rFonts w:cstheme="minorHAnsi"/>
                <w:i/>
                <w:lang w:val="en-GB"/>
              </w:rPr>
              <w:t>.</w:t>
            </w:r>
          </w:p>
          <w:p w:rsidRPr="001C34EE" w:rsidR="00373376" w:rsidP="00BB18E7" w:rsidRDefault="00373376" w14:paraId="08BFCEF8" w14:textId="16B1804F">
            <w:pPr>
              <w:pStyle w:val="Bodytext"/>
              <w:spacing w:after="0"/>
              <w:ind w:left="159"/>
              <w:jc w:val="both"/>
              <w:rPr>
                <w:rFonts w:cstheme="minorHAnsi"/>
                <w:i/>
                <w:lang w:val="en-GB"/>
              </w:rPr>
            </w:pPr>
            <w:r w:rsidRPr="001C34EE">
              <w:rPr>
                <w:rFonts w:cstheme="minorHAnsi"/>
                <w:b/>
                <w:bCs/>
                <w:i/>
                <w:color w:val="000000"/>
                <w:lang w:val="en-GB"/>
              </w:rPr>
              <w:t>Rights-holders</w:t>
            </w:r>
            <w:r w:rsidRPr="001C34EE" w:rsidR="009F5807">
              <w:rPr>
                <w:rFonts w:cstheme="minorHAnsi"/>
                <w:i/>
                <w:color w:val="000000"/>
                <w:lang w:val="en-GB"/>
              </w:rPr>
              <w:t>:</w:t>
            </w:r>
            <w:r w:rsidRPr="001C34EE">
              <w:rPr>
                <w:rFonts w:cstheme="minorHAnsi"/>
                <w:i/>
                <w:color w:val="000000"/>
                <w:lang w:val="en-GB"/>
              </w:rPr>
              <w:t xml:space="preserve"> </w:t>
            </w:r>
            <w:r w:rsidRPr="001C34EE" w:rsidR="009F5807">
              <w:rPr>
                <w:rFonts w:cstheme="minorHAnsi"/>
                <w:i/>
                <w:color w:val="000000"/>
                <w:lang w:val="en-GB"/>
              </w:rPr>
              <w:t>I</w:t>
            </w:r>
            <w:r w:rsidRPr="001C34EE">
              <w:rPr>
                <w:rFonts w:cstheme="minorHAnsi"/>
                <w:i/>
                <w:color w:val="000000"/>
                <w:lang w:val="en-GB"/>
              </w:rPr>
              <w:t>ndividuals or groups of people who are entitled to rights guaranteed by the international human rights frameworks and national laws. Project activities aim at helping rights-holders claim and exercise their rights.</w:t>
            </w:r>
          </w:p>
          <w:p w:rsidRPr="001C34EE" w:rsidR="00AE34C6" w:rsidP="0069634C" w:rsidRDefault="00AE34C6" w14:paraId="1AAB46C8" w14:textId="79DF7381">
            <w:pPr>
              <w:pStyle w:val="Bodytext"/>
              <w:spacing w:after="60"/>
              <w:ind w:left="159"/>
              <w:jc w:val="both"/>
              <w:rPr>
                <w:rFonts w:cstheme="minorHAnsi"/>
                <w:i/>
                <w:color w:val="000000"/>
                <w:lang w:val="en-GB"/>
              </w:rPr>
            </w:pPr>
            <w:r w:rsidRPr="001C34EE">
              <w:rPr>
                <w:rFonts w:cstheme="minorHAnsi"/>
                <w:b/>
                <w:bCs/>
                <w:i/>
                <w:color w:val="000000"/>
                <w:lang w:val="en-GB"/>
              </w:rPr>
              <w:t>Duty-bearers</w:t>
            </w:r>
            <w:r w:rsidRPr="001C34EE" w:rsidR="00887786">
              <w:rPr>
                <w:rFonts w:cstheme="minorHAnsi"/>
                <w:i/>
                <w:color w:val="000000"/>
                <w:lang w:val="en-GB"/>
              </w:rPr>
              <w:t>:</w:t>
            </w:r>
            <w:r w:rsidRPr="001C34EE">
              <w:rPr>
                <w:rFonts w:cstheme="minorHAnsi"/>
                <w:i/>
                <w:color w:val="000000"/>
                <w:lang w:val="en-GB"/>
              </w:rPr>
              <w:t xml:space="preserve"> </w:t>
            </w:r>
            <w:r w:rsidRPr="001C34EE" w:rsidR="00887786">
              <w:rPr>
                <w:rFonts w:cstheme="minorHAnsi"/>
                <w:i/>
                <w:color w:val="000000"/>
                <w:lang w:val="en-GB"/>
              </w:rPr>
              <w:t xml:space="preserve">Individuals or groups that </w:t>
            </w:r>
            <w:r w:rsidRPr="001C34EE">
              <w:rPr>
                <w:rFonts w:cstheme="minorHAnsi"/>
                <w:i/>
                <w:color w:val="000000"/>
                <w:lang w:val="en-GB"/>
              </w:rPr>
              <w:t xml:space="preserve">have an obligation/responsibility to respect, protect and fulfil rights. Human rights obligations can also </w:t>
            </w:r>
            <w:r w:rsidRPr="001C34EE" w:rsidR="00296EF1">
              <w:rPr>
                <w:rFonts w:cstheme="minorHAnsi"/>
                <w:i/>
                <w:color w:val="000000"/>
                <w:lang w:val="en-GB"/>
              </w:rPr>
              <w:t>be</w:t>
            </w:r>
            <w:r w:rsidRPr="001C34EE">
              <w:rPr>
                <w:rFonts w:cstheme="minorHAnsi"/>
                <w:i/>
                <w:color w:val="000000"/>
                <w:lang w:val="en-GB"/>
              </w:rPr>
              <w:t xml:space="preserve"> attach</w:t>
            </w:r>
            <w:r w:rsidRPr="001C34EE" w:rsidR="00296EF1">
              <w:rPr>
                <w:rFonts w:cstheme="minorHAnsi"/>
                <w:i/>
                <w:color w:val="000000"/>
                <w:lang w:val="en-GB"/>
              </w:rPr>
              <w:t>ed</w:t>
            </w:r>
            <w:r w:rsidRPr="001C34EE">
              <w:rPr>
                <w:rFonts w:cstheme="minorHAnsi"/>
                <w:i/>
                <w:color w:val="000000"/>
                <w:lang w:val="en-GB"/>
              </w:rPr>
              <w:t xml:space="preserve"> to private individuals, international organizations and other non-State actors. However, the State remains the primary duty-bearer under international law, and cannot abrogate its duty to set in place and enforce an appropriate regulatory environment for private sector activities and responsibilities</w:t>
            </w:r>
            <w:r w:rsidRPr="001C34EE" w:rsidR="006D1E4E">
              <w:rPr>
                <w:rFonts w:cstheme="minorHAnsi"/>
                <w:i/>
                <w:color w:val="000000"/>
                <w:lang w:val="en-GB"/>
              </w:rPr>
              <w:t>.</w:t>
            </w:r>
            <w:r w:rsidRPr="001C34EE">
              <w:rPr>
                <w:rFonts w:cstheme="minorHAnsi"/>
                <w:i/>
                <w:color w:val="000000"/>
                <w:lang w:val="en-GB"/>
              </w:rPr>
              <w:t xml:space="preserve"> </w:t>
            </w:r>
            <w:r w:rsidRPr="001C34EE" w:rsidR="006D1E4E">
              <w:rPr>
                <w:rFonts w:cstheme="minorHAnsi"/>
                <w:i/>
                <w:color w:val="000000"/>
                <w:lang w:val="en-GB"/>
              </w:rPr>
              <w:t>Project activities aim at helping duty-bearers meet their obligations</w:t>
            </w:r>
            <w:r w:rsidRPr="001C34EE">
              <w:rPr>
                <w:rFonts w:cstheme="minorHAnsi"/>
                <w:i/>
                <w:color w:val="000000"/>
                <w:lang w:val="en-GB"/>
              </w:rPr>
              <w:t>.</w:t>
            </w:r>
          </w:p>
          <w:bookmarkEnd w:id="28"/>
          <w:p w:rsidRPr="001C34EE" w:rsidR="00E71D3D" w:rsidP="00D32DCD" w:rsidRDefault="009F5807" w14:paraId="1DF2DDE3" w14:textId="16FB4AFF">
            <w:pPr>
              <w:pStyle w:val="Bodytext"/>
              <w:spacing w:after="60"/>
              <w:ind w:left="159"/>
              <w:jc w:val="both"/>
              <w:rPr>
                <w:rFonts w:cstheme="minorHAnsi"/>
                <w:bCs/>
                <w:i/>
                <w:iCs/>
                <w:kern w:val="24"/>
                <w:lang w:val="en-GB"/>
              </w:rPr>
            </w:pPr>
            <w:r w:rsidRPr="001C34EE">
              <w:rPr>
                <w:rFonts w:ascii="Calibri" w:hAnsi="Calibri" w:cs="Calibri"/>
                <w:b/>
                <w:bCs/>
                <w:i/>
                <w:lang w:val="en-GB"/>
              </w:rPr>
              <w:t>Youth</w:t>
            </w:r>
            <w:r w:rsidRPr="001C34EE">
              <w:rPr>
                <w:rFonts w:ascii="Calibri" w:hAnsi="Calibri" w:cs="Calibri"/>
                <w:i/>
                <w:lang w:val="en-GB"/>
              </w:rPr>
              <w:t xml:space="preserve">: </w:t>
            </w:r>
            <w:r w:rsidRPr="001C34EE" w:rsidR="008003CA">
              <w:rPr>
                <w:rFonts w:ascii="Calibri" w:hAnsi="Calibri" w:cs="Calibri"/>
                <w:i/>
                <w:lang w:val="en-GB"/>
              </w:rPr>
              <w:t>UNESCO</w:t>
            </w:r>
            <w:r w:rsidRPr="001C34EE" w:rsidR="008003CA">
              <w:rPr>
                <w:rFonts w:eastAsia="MS Gothic" w:cstheme="minorHAnsi"/>
                <w:bCs/>
                <w:i/>
                <w:iCs/>
                <w:color w:val="000000"/>
                <w:lang w:val="en-GB"/>
              </w:rPr>
              <w:t xml:space="preserve"> is making specific efforts to meaningfully engage young people in all its action, including through partnerships with youth-led organizations, recognizing the added benefit not just for the relevance and sustainability of the programmes and projects at hand, but also in harnessing youth potential and helping address societal needs and challenges. </w:t>
            </w:r>
            <w:r w:rsidRPr="001C34EE" w:rsidR="008003CA">
              <w:rPr>
                <w:rFonts w:eastAsia="MS Gothic" w:cstheme="minorHAnsi"/>
                <w:bCs/>
                <w:i/>
                <w:iCs/>
                <w:lang w:val="en-GB"/>
              </w:rPr>
              <w:t>Youth need to be integrated and meaningfully engaged as actors</w:t>
            </w:r>
            <w:r w:rsidRPr="001C34EE" w:rsidR="007F559B">
              <w:rPr>
                <w:rFonts w:eastAsia="MS Gothic" w:cstheme="minorHAnsi"/>
                <w:bCs/>
                <w:i/>
                <w:iCs/>
                <w:lang w:val="en-GB"/>
              </w:rPr>
              <w:t>, knowledge-holders</w:t>
            </w:r>
            <w:r w:rsidRPr="001C34EE" w:rsidR="008003CA">
              <w:rPr>
                <w:rFonts w:eastAsia="MS Gothic" w:cstheme="minorHAnsi"/>
                <w:bCs/>
                <w:i/>
                <w:iCs/>
                <w:lang w:val="en-GB"/>
              </w:rPr>
              <w:t xml:space="preserve"> and partners. There are two streams of work to move in this direction: </w:t>
            </w:r>
            <w:r w:rsidRPr="001C34EE" w:rsidR="008003CA">
              <w:rPr>
                <w:rFonts w:cstheme="minorHAnsi"/>
                <w:bCs/>
                <w:i/>
                <w:iCs/>
                <w:lang w:val="en-GB"/>
              </w:rPr>
              <w:t xml:space="preserve">1) Engagement with youth as change-makers, by enabling their own outstanding youth-led actions; 2) Engagement with youth in co-shaping and co-delivering UNESCO’s work, in which youth and their structures are </w:t>
            </w:r>
            <w:r w:rsidRPr="001C34EE" w:rsidR="00A1467C">
              <w:rPr>
                <w:rFonts w:cstheme="minorHAnsi"/>
                <w:bCs/>
                <w:i/>
                <w:iCs/>
                <w:lang w:val="en-GB"/>
              </w:rPr>
              <w:t xml:space="preserve">engaged </w:t>
            </w:r>
            <w:r w:rsidRPr="001C34EE" w:rsidR="008003CA">
              <w:rPr>
                <w:rFonts w:cstheme="minorHAnsi"/>
                <w:bCs/>
                <w:i/>
                <w:iCs/>
                <w:lang w:val="en-GB"/>
              </w:rPr>
              <w:t xml:space="preserve">in all aspects of the </w:t>
            </w:r>
            <w:r w:rsidRPr="001C34EE" w:rsidR="00887786">
              <w:rPr>
                <w:rFonts w:cstheme="minorHAnsi"/>
                <w:bCs/>
                <w:i/>
                <w:iCs/>
                <w:lang w:val="en-GB"/>
              </w:rPr>
              <w:t>programme cycle</w:t>
            </w:r>
            <w:r w:rsidRPr="001C34EE" w:rsidR="008003CA">
              <w:rPr>
                <w:rFonts w:cstheme="minorHAnsi"/>
                <w:bCs/>
                <w:i/>
                <w:iCs/>
                <w:lang w:val="en-GB"/>
              </w:rPr>
              <w:t>.</w:t>
            </w:r>
            <w:r w:rsidRPr="001C34EE" w:rsidDel="00887786" w:rsidR="00887786">
              <w:rPr>
                <w:rFonts w:cstheme="minorHAnsi"/>
                <w:bCs/>
                <w:i/>
                <w:iCs/>
                <w:lang w:val="en-GB"/>
              </w:rPr>
              <w:t xml:space="preserve"> </w:t>
            </w:r>
          </w:p>
          <w:p w:rsidRPr="001C34EE" w:rsidR="003F0C68" w:rsidP="00F42B49" w:rsidRDefault="003F0C68" w14:paraId="327318B3" w14:textId="5B066C39">
            <w:pPr>
              <w:pStyle w:val="Bodytext"/>
              <w:spacing w:after="0"/>
              <w:ind w:left="159"/>
              <w:jc w:val="both"/>
              <w:rPr>
                <w:rFonts w:cstheme="minorHAnsi"/>
                <w:i/>
                <w:iCs/>
                <w:lang w:val="en-GB"/>
              </w:rPr>
            </w:pPr>
            <w:r w:rsidRPr="001C34EE">
              <w:rPr>
                <w:rFonts w:ascii="Calibri" w:hAnsi="Calibri" w:eastAsia="MS Gothic" w:cs="Calibri"/>
                <w:bCs/>
                <w:i/>
                <w:lang w:val="en-GB"/>
              </w:rPr>
              <w:t xml:space="preserve">For </w:t>
            </w:r>
            <w:r w:rsidRPr="001C34EE" w:rsidR="009A22F6">
              <w:rPr>
                <w:rFonts w:ascii="Calibri" w:hAnsi="Calibri" w:eastAsia="MS Gothic" w:cs="Calibri"/>
                <w:bCs/>
                <w:i/>
                <w:lang w:val="en-GB"/>
              </w:rPr>
              <w:t>further guidance</w:t>
            </w:r>
            <w:r w:rsidRPr="001C34EE">
              <w:rPr>
                <w:rFonts w:ascii="Calibri" w:hAnsi="Calibri" w:eastAsia="MS Gothic" w:cs="Calibri"/>
                <w:bCs/>
                <w:i/>
                <w:lang w:val="en-GB"/>
              </w:rPr>
              <w:t xml:space="preserve"> on </w:t>
            </w:r>
            <w:r w:rsidRPr="001C34EE" w:rsidR="00E512DA">
              <w:rPr>
                <w:rFonts w:ascii="Calibri" w:hAnsi="Calibri" w:eastAsia="MS Gothic" w:cs="Calibri"/>
                <w:bCs/>
                <w:i/>
                <w:lang w:val="en-GB"/>
              </w:rPr>
              <w:t>the</w:t>
            </w:r>
            <w:r w:rsidRPr="001C34EE">
              <w:rPr>
                <w:rFonts w:ascii="Calibri" w:hAnsi="Calibri" w:eastAsia="MS Gothic" w:cs="Calibri"/>
                <w:bCs/>
                <w:i/>
                <w:lang w:val="en-GB"/>
              </w:rPr>
              <w:t xml:space="preserve"> effective </w:t>
            </w:r>
            <w:r w:rsidRPr="001C34EE" w:rsidR="002D3D2D">
              <w:rPr>
                <w:rFonts w:ascii="Calibri" w:hAnsi="Calibri" w:eastAsia="MS Gothic" w:cs="Calibri"/>
                <w:i/>
                <w:lang w:val="en-GB"/>
              </w:rPr>
              <w:t>identif</w:t>
            </w:r>
            <w:r w:rsidRPr="001C34EE" w:rsidR="00E512DA">
              <w:rPr>
                <w:rFonts w:ascii="Calibri" w:hAnsi="Calibri" w:eastAsia="MS Gothic" w:cs="Calibri"/>
                <w:i/>
                <w:lang w:val="en-GB"/>
              </w:rPr>
              <w:t>ication of</w:t>
            </w:r>
            <w:r w:rsidRPr="001C34EE" w:rsidR="002D3D2D">
              <w:rPr>
                <w:rFonts w:ascii="Calibri" w:hAnsi="Calibri" w:eastAsia="MS Gothic" w:cs="Calibri"/>
                <w:i/>
                <w:lang w:val="en-GB"/>
              </w:rPr>
              <w:t xml:space="preserve"> key stakeholders</w:t>
            </w:r>
            <w:r w:rsidRPr="001C34EE">
              <w:rPr>
                <w:rFonts w:ascii="Calibri" w:hAnsi="Calibri" w:eastAsia="MS Gothic" w:cs="Calibri"/>
                <w:bCs/>
                <w:i/>
                <w:lang w:val="en-GB"/>
              </w:rPr>
              <w:t xml:space="preserve">, please consult the </w:t>
            </w:r>
            <w:hyperlink w:history="1" r:id="rId56">
              <w:r w:rsidRPr="001C34EE">
                <w:rPr>
                  <w:rStyle w:val="Lienhypertexte"/>
                  <w:rFonts w:ascii="Calibri" w:hAnsi="Calibri" w:eastAsia="MS Gothic" w:cs="Calibri"/>
                  <w:bCs/>
                  <w:i/>
                  <w:lang w:val="en-GB"/>
                </w:rPr>
                <w:t>202</w:t>
              </w:r>
              <w:r w:rsidR="00671348">
                <w:rPr>
                  <w:rStyle w:val="Lienhypertexte"/>
                  <w:rFonts w:ascii="Calibri" w:hAnsi="Calibri" w:eastAsia="MS Gothic" w:cs="Calibri"/>
                  <w:bCs/>
                  <w:i/>
                  <w:lang w:val="en-GB"/>
                </w:rPr>
                <w:t>4</w:t>
              </w:r>
              <w:r w:rsidRPr="001C34EE">
                <w:rPr>
                  <w:rStyle w:val="Lienhypertexte"/>
                  <w:rFonts w:ascii="Calibri" w:hAnsi="Calibri" w:eastAsia="MS Gothic" w:cs="Calibri"/>
                  <w:bCs/>
                  <w:i/>
                  <w:lang w:val="en-GB"/>
                </w:rPr>
                <w:t xml:space="preserve"> RBM Guiding Principles</w:t>
              </w:r>
            </w:hyperlink>
            <w:r w:rsidRPr="001C34EE">
              <w:rPr>
                <w:rFonts w:ascii="Calibri" w:hAnsi="Calibri" w:eastAsia="MS Gothic" w:cs="Calibri"/>
                <w:bCs/>
                <w:i/>
                <w:lang w:val="en-GB"/>
              </w:rPr>
              <w:t xml:space="preserve"> (Step 2: Conducting a situation analysis</w:t>
            </w:r>
            <w:r w:rsidRPr="001C34EE" w:rsidR="002D3D2D">
              <w:rPr>
                <w:rFonts w:ascii="Calibri" w:hAnsi="Calibri" w:eastAsia="MS Gothic" w:cs="Calibri"/>
                <w:bCs/>
                <w:i/>
                <w:lang w:val="en-GB"/>
              </w:rPr>
              <w:t>; ii) Identif</w:t>
            </w:r>
            <w:r w:rsidRPr="001C34EE" w:rsidR="00986729">
              <w:rPr>
                <w:rFonts w:ascii="Calibri" w:hAnsi="Calibri" w:eastAsia="MS Gothic" w:cs="Calibri"/>
                <w:bCs/>
                <w:i/>
                <w:lang w:val="en-GB"/>
              </w:rPr>
              <w:t xml:space="preserve">ication of </w:t>
            </w:r>
            <w:r w:rsidRPr="001C34EE" w:rsidR="002D3D2D">
              <w:rPr>
                <w:rFonts w:ascii="Calibri" w:hAnsi="Calibri" w:eastAsia="MS Gothic" w:cs="Calibri"/>
                <w:bCs/>
                <w:i/>
                <w:lang w:val="en-GB"/>
              </w:rPr>
              <w:t>reach</w:t>
            </w:r>
            <w:r w:rsidRPr="001C34EE">
              <w:rPr>
                <w:rFonts w:ascii="Calibri" w:hAnsi="Calibri" w:eastAsia="MS Gothic" w:cs="Calibri"/>
                <w:bCs/>
                <w:i/>
                <w:lang w:val="en-GB"/>
              </w:rPr>
              <w:t>).</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Mar/>
          </w:tcPr>
          <w:p w:rsidRPr="001C34EE" w:rsidR="008003CA" w:rsidP="00BE502B" w:rsidRDefault="008003CA" w14:paraId="04876864" w14:textId="77777777">
            <w:pPr>
              <w:pStyle w:val="BodytextBold"/>
              <w:rPr>
                <w:lang w:val="en-GB"/>
              </w:rPr>
            </w:pPr>
          </w:p>
        </w:tc>
      </w:tr>
    </w:tbl>
    <w:p w:rsidRPr="001C34EE" w:rsidR="00887786" w:rsidP="00887786" w:rsidRDefault="00887786" w14:paraId="7455FE49" w14:textId="77777777">
      <w:pPr>
        <w:pStyle w:val="H2"/>
        <w:spacing w:after="0"/>
        <w:rPr>
          <w:sz w:val="10"/>
          <w:szCs w:val="10"/>
          <w:lang w:val="en-GB"/>
        </w:rPr>
      </w:pPr>
    </w:p>
    <w:tbl>
      <w:tblPr>
        <w:tblStyle w:val="Grilledutableau"/>
        <w:tblW w:w="0" w:type="auto"/>
        <w:shd w:val="clear" w:color="auto" w:fill="F2F2F2" w:themeFill="background1" w:themeFillShade="F2"/>
        <w:tblLook w:val="04A0" w:firstRow="1" w:lastRow="0" w:firstColumn="1" w:lastColumn="0" w:noHBand="0" w:noVBand="1"/>
      </w:tblPr>
      <w:tblGrid>
        <w:gridCol w:w="279"/>
        <w:gridCol w:w="8487"/>
        <w:gridCol w:w="270"/>
      </w:tblGrid>
      <w:tr w:rsidRPr="00B94C3F" w:rsidR="00887786" w:rsidTr="003B40D2" w14:paraId="6A8AA473"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887786" w:rsidP="003B40D2" w:rsidRDefault="00887786" w14:paraId="220921AB" w14:textId="77777777">
            <w:pPr>
              <w:pStyle w:val="BodytextBold"/>
              <w:rPr>
                <w:lang w:val="en-GB"/>
              </w:rPr>
            </w:pPr>
          </w:p>
        </w:tc>
        <w:tc>
          <w:tcPr>
            <w:tcW w:w="8487" w:type="dxa"/>
            <w:tcBorders>
              <w:top w:val="nil"/>
              <w:left w:val="nil"/>
              <w:bottom w:val="nil"/>
              <w:right w:val="nil"/>
            </w:tcBorders>
            <w:shd w:val="clear" w:color="auto" w:fill="F2F2F2" w:themeFill="background1" w:themeFillShade="F2"/>
          </w:tcPr>
          <w:p w:rsidRPr="001C34EE" w:rsidR="00887786" w:rsidP="003B40D2" w:rsidRDefault="00887786" w14:paraId="535D6D5E" w14:textId="77777777">
            <w:pPr>
              <w:pStyle w:val="BodytextBold"/>
              <w:jc w:val="center"/>
              <w:rPr>
                <w:rStyle w:val="CSCFbold"/>
                <w:b w:val="0"/>
                <w:i/>
                <w:color w:val="4472C4" w:themeColor="accent1"/>
                <w:lang w:val="en-GB"/>
              </w:rPr>
            </w:pPr>
            <w:r w:rsidRPr="001C34EE">
              <w:rPr>
                <w:rStyle w:val="Accentuationintense"/>
                <w:lang w:val="en-GB"/>
              </w:rPr>
              <w:t>Delete this text box before submission</w:t>
            </w:r>
          </w:p>
          <w:p w:rsidRPr="001C34EE" w:rsidR="00887786" w:rsidP="008D46CD" w:rsidRDefault="00887786" w14:paraId="42399D98" w14:textId="06C1CA50">
            <w:pPr>
              <w:pStyle w:val="Bodytext"/>
              <w:spacing w:after="0"/>
              <w:jc w:val="both"/>
              <w:rPr>
                <w:rFonts w:cstheme="minorHAnsi"/>
                <w:bCs/>
                <w:kern w:val="24"/>
                <w:lang w:val="en-GB"/>
              </w:rPr>
            </w:pPr>
            <w:r w:rsidRPr="001C34EE">
              <w:rPr>
                <w:rFonts w:cstheme="minorHAnsi"/>
                <w:bCs/>
                <w:kern w:val="24"/>
                <w:lang w:val="en-GB"/>
              </w:rPr>
              <w:t xml:space="preserve">The table below can be used </w:t>
            </w:r>
            <w:r w:rsidRPr="001C34EE" w:rsidR="00E534FD">
              <w:rPr>
                <w:rFonts w:cstheme="minorHAnsi"/>
                <w:bCs/>
                <w:kern w:val="24"/>
                <w:lang w:val="en-GB"/>
              </w:rPr>
              <w:t>to</w:t>
            </w:r>
            <w:r w:rsidRPr="001C34EE">
              <w:rPr>
                <w:rFonts w:cstheme="minorHAnsi"/>
                <w:bCs/>
                <w:kern w:val="24"/>
                <w:lang w:val="en-GB"/>
              </w:rPr>
              <w:t xml:space="preserve"> identif</w:t>
            </w:r>
            <w:r w:rsidRPr="001C34EE" w:rsidR="00E534FD">
              <w:rPr>
                <w:rFonts w:cstheme="minorHAnsi"/>
                <w:bCs/>
                <w:kern w:val="24"/>
                <w:lang w:val="en-GB"/>
              </w:rPr>
              <w:t>y</w:t>
            </w:r>
            <w:r w:rsidRPr="001C34EE">
              <w:rPr>
                <w:rFonts w:cstheme="minorHAnsi"/>
                <w:bCs/>
                <w:kern w:val="24"/>
                <w:lang w:val="en-GB"/>
              </w:rPr>
              <w:t xml:space="preserve"> stakeholders, providing the stakeholders mapping. </w:t>
            </w:r>
            <w:r w:rsidRPr="001C34EE" w:rsidR="004A285F">
              <w:rPr>
                <w:rFonts w:cstheme="minorHAnsi"/>
                <w:bCs/>
                <w:kern w:val="24"/>
                <w:lang w:val="en-GB"/>
              </w:rPr>
              <w:t xml:space="preserve">Please adapt </w:t>
            </w:r>
            <w:r w:rsidRPr="001C34EE" w:rsidR="00BA666B">
              <w:rPr>
                <w:rFonts w:cstheme="minorHAnsi"/>
                <w:bCs/>
                <w:kern w:val="24"/>
                <w:lang w:val="en-GB"/>
              </w:rPr>
              <w:t xml:space="preserve">its rows/categories </w:t>
            </w:r>
            <w:r w:rsidRPr="001C34EE">
              <w:rPr>
                <w:rFonts w:cstheme="minorHAnsi"/>
                <w:bCs/>
                <w:kern w:val="24"/>
                <w:lang w:val="en-GB"/>
              </w:rPr>
              <w:t xml:space="preserve">according to </w:t>
            </w:r>
            <w:r w:rsidRPr="001C34EE" w:rsidR="007F0620">
              <w:rPr>
                <w:rFonts w:cstheme="minorHAnsi"/>
                <w:bCs/>
                <w:kern w:val="24"/>
                <w:lang w:val="en-GB"/>
              </w:rPr>
              <w:t xml:space="preserve">the </w:t>
            </w:r>
            <w:r w:rsidRPr="001C34EE">
              <w:rPr>
                <w:rFonts w:cstheme="minorHAnsi"/>
                <w:bCs/>
                <w:kern w:val="24"/>
                <w:lang w:val="en-GB"/>
              </w:rPr>
              <w:t>specific</w:t>
            </w:r>
            <w:r w:rsidRPr="001C34EE" w:rsidR="007F0620">
              <w:rPr>
                <w:rFonts w:cstheme="minorHAnsi"/>
                <w:bCs/>
                <w:kern w:val="24"/>
                <w:lang w:val="en-GB"/>
              </w:rPr>
              <w:t>ities</w:t>
            </w:r>
            <w:r w:rsidRPr="001C34EE">
              <w:rPr>
                <w:rFonts w:cstheme="minorHAnsi"/>
                <w:bCs/>
                <w:kern w:val="24"/>
                <w:lang w:val="en-GB"/>
              </w:rPr>
              <w:t xml:space="preserve"> of the project.</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887786" w:rsidP="003B40D2" w:rsidRDefault="00887786" w14:paraId="375FA005" w14:textId="77777777">
            <w:pPr>
              <w:pStyle w:val="BodytextBold"/>
              <w:rPr>
                <w:lang w:val="en-GB"/>
              </w:rPr>
            </w:pPr>
          </w:p>
        </w:tc>
      </w:tr>
    </w:tbl>
    <w:p w:rsidRPr="001C34EE" w:rsidR="00BE5703" w:rsidP="00BE5703" w:rsidRDefault="00BE5703" w14:paraId="0E8A768E" w14:textId="27D6DC23">
      <w:pPr>
        <w:pStyle w:val="H2"/>
        <w:spacing w:after="0"/>
        <w:rPr>
          <w:sz w:val="19"/>
          <w:szCs w:val="19"/>
          <w:lang w:val="en-GB"/>
        </w:rPr>
      </w:pPr>
    </w:p>
    <w:tbl>
      <w:tblPr>
        <w:tblW w:w="9781"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276"/>
        <w:gridCol w:w="567"/>
        <w:gridCol w:w="567"/>
        <w:gridCol w:w="709"/>
        <w:gridCol w:w="567"/>
        <w:gridCol w:w="851"/>
        <w:gridCol w:w="708"/>
        <w:gridCol w:w="1276"/>
        <w:gridCol w:w="1276"/>
        <w:gridCol w:w="1984"/>
      </w:tblGrid>
      <w:tr w:rsidRPr="00B94C3F" w:rsidR="00292672" w:rsidTr="00C24ACF" w14:paraId="2BC45A8A" w14:textId="4C4425E5">
        <w:trPr>
          <w:trHeight w:val="301"/>
        </w:trPr>
        <w:tc>
          <w:tcPr>
            <w:tcW w:w="1276" w:type="dxa"/>
            <w:vMerge w:val="restart"/>
            <w:shd w:val="clear" w:color="auto" w:fill="458ACF"/>
          </w:tcPr>
          <w:p w:rsidRPr="001C34EE" w:rsidR="00292672" w:rsidP="00D32DCD" w:rsidRDefault="00292672" w14:paraId="33F9F304" w14:textId="77777777">
            <w:pPr>
              <w:rPr>
                <w:rFonts w:ascii="Calibri" w:hAnsi="Calibri" w:eastAsia="Calibri" w:cs="Calibri"/>
                <w:b/>
                <w:bCs/>
                <w:color w:val="FFFFFF"/>
                <w:sz w:val="19"/>
                <w:szCs w:val="19"/>
                <w:lang w:val="en-GB"/>
              </w:rPr>
            </w:pPr>
            <w:r w:rsidRPr="001C34EE">
              <w:rPr>
                <w:rFonts w:ascii="Calibri" w:hAnsi="Calibri" w:eastAsia="Calibri" w:cs="Calibri"/>
                <w:b/>
                <w:bCs/>
                <w:color w:val="FFFFFF"/>
                <w:sz w:val="19"/>
                <w:szCs w:val="19"/>
                <w:lang w:val="en-GB"/>
              </w:rPr>
              <w:t>Stakeholder</w:t>
            </w:r>
          </w:p>
          <w:p w:rsidRPr="001C34EE" w:rsidR="00292672" w:rsidP="00D32DCD" w:rsidRDefault="00292672" w14:paraId="16ECBCD8" w14:textId="77777777">
            <w:pPr>
              <w:rPr>
                <w:rFonts w:ascii="Calibri" w:hAnsi="Calibri" w:cs="Calibri"/>
                <w:bCs/>
                <w:color w:val="FFFFFF"/>
                <w:kern w:val="24"/>
                <w:sz w:val="19"/>
                <w:szCs w:val="19"/>
                <w:lang w:val="en-GB"/>
              </w:rPr>
            </w:pPr>
            <w:r w:rsidRPr="001C34EE">
              <w:rPr>
                <w:rFonts w:ascii="Calibri" w:hAnsi="Calibri" w:eastAsia="Calibri" w:cs="Calibri"/>
                <w:bCs/>
                <w:color w:val="FFFFFF"/>
                <w:sz w:val="19"/>
                <w:szCs w:val="19"/>
                <w:lang w:val="en-GB"/>
              </w:rPr>
              <w:t>(beneficiaries, partners)</w:t>
            </w:r>
          </w:p>
        </w:tc>
        <w:tc>
          <w:tcPr>
            <w:tcW w:w="1134" w:type="dxa"/>
            <w:gridSpan w:val="2"/>
            <w:shd w:val="clear" w:color="auto" w:fill="458ACF"/>
          </w:tcPr>
          <w:p w:rsidRPr="001C34EE" w:rsidR="00292672" w:rsidP="003B40D2" w:rsidRDefault="00292672" w14:paraId="13155C86" w14:textId="77777777">
            <w:pPr>
              <w:jc w:val="center"/>
              <w:rPr>
                <w:rFonts w:ascii="Calibri" w:hAnsi="Calibri" w:cs="Calibri"/>
                <w:b/>
                <w:bCs/>
                <w:color w:val="FFFFFF"/>
                <w:kern w:val="24"/>
                <w:sz w:val="19"/>
                <w:szCs w:val="19"/>
                <w:lang w:val="en-GB"/>
              </w:rPr>
            </w:pPr>
            <w:r w:rsidRPr="001C34EE">
              <w:rPr>
                <w:rFonts w:ascii="Calibri" w:hAnsi="Calibri" w:cs="Calibri"/>
                <w:b/>
                <w:bCs/>
                <w:color w:val="FFFFFF"/>
                <w:kern w:val="24"/>
                <w:sz w:val="19"/>
                <w:szCs w:val="19"/>
                <w:lang w:val="en-GB"/>
              </w:rPr>
              <w:t>Global Priorities</w:t>
            </w:r>
          </w:p>
        </w:tc>
        <w:tc>
          <w:tcPr>
            <w:tcW w:w="2835" w:type="dxa"/>
            <w:gridSpan w:val="4"/>
            <w:shd w:val="clear" w:color="auto" w:fill="458ACF"/>
          </w:tcPr>
          <w:p w:rsidRPr="001C34EE" w:rsidR="00292672" w:rsidP="003B40D2" w:rsidRDefault="00292672" w14:paraId="358B410B" w14:textId="232BD8E9">
            <w:pPr>
              <w:jc w:val="center"/>
              <w:rPr>
                <w:rFonts w:ascii="Calibri" w:hAnsi="Calibri" w:cs="Calibri"/>
                <w:b/>
                <w:bCs/>
                <w:color w:val="FFFFFF"/>
                <w:kern w:val="24"/>
                <w:sz w:val="19"/>
                <w:szCs w:val="19"/>
                <w:lang w:val="en-GB"/>
              </w:rPr>
            </w:pPr>
            <w:r w:rsidRPr="001C34EE">
              <w:rPr>
                <w:rFonts w:ascii="Calibri" w:hAnsi="Calibri" w:eastAsia="MS Gothic" w:cs="Calibri"/>
                <w:b/>
                <w:bCs/>
                <w:color w:val="FFFFFF"/>
                <w:sz w:val="19"/>
                <w:szCs w:val="19"/>
                <w:lang w:val="en-GB"/>
              </w:rPr>
              <w:t xml:space="preserve">UNESCO’s Priority groups </w:t>
            </w:r>
          </w:p>
        </w:tc>
        <w:tc>
          <w:tcPr>
            <w:tcW w:w="1276" w:type="dxa"/>
            <w:vMerge w:val="restart"/>
            <w:shd w:val="clear" w:color="auto" w:fill="458ACF"/>
          </w:tcPr>
          <w:p w:rsidRPr="001C34EE" w:rsidR="00292672" w:rsidP="003B40D2" w:rsidRDefault="00292672" w14:paraId="3A4B1DF6" w14:textId="77777777">
            <w:pPr>
              <w:jc w:val="center"/>
              <w:rPr>
                <w:rFonts w:ascii="Calibri" w:hAnsi="Calibri" w:eastAsia="Calibri" w:cs="Calibri"/>
                <w:b/>
                <w:iCs/>
                <w:color w:val="FFFFFF"/>
                <w:sz w:val="19"/>
                <w:szCs w:val="19"/>
                <w:lang w:val="en-GB"/>
              </w:rPr>
            </w:pPr>
            <w:r w:rsidRPr="001C34EE">
              <w:rPr>
                <w:rFonts w:ascii="Calibri" w:hAnsi="Calibri" w:eastAsia="Calibri" w:cs="Calibri"/>
                <w:b/>
                <w:iCs/>
                <w:color w:val="FFFFFF"/>
                <w:sz w:val="19"/>
                <w:szCs w:val="19"/>
                <w:lang w:val="en-GB"/>
              </w:rPr>
              <w:t>Importance/</w:t>
            </w:r>
          </w:p>
          <w:p w:rsidRPr="001C34EE" w:rsidR="00292672" w:rsidP="003B40D2" w:rsidRDefault="00292672" w14:paraId="6EC92D79" w14:textId="77777777">
            <w:pPr>
              <w:jc w:val="center"/>
              <w:rPr>
                <w:rFonts w:ascii="Calibri" w:hAnsi="Calibri" w:cs="Calibri"/>
                <w:bCs/>
                <w:color w:val="FFFFFF"/>
                <w:kern w:val="24"/>
                <w:sz w:val="19"/>
                <w:szCs w:val="19"/>
                <w:lang w:val="en-GB"/>
              </w:rPr>
            </w:pPr>
            <w:r w:rsidRPr="001C34EE">
              <w:rPr>
                <w:rFonts w:ascii="Calibri" w:hAnsi="Calibri" w:eastAsia="Calibri" w:cs="Calibri"/>
                <w:b/>
                <w:iCs/>
                <w:color w:val="FFFFFF"/>
                <w:sz w:val="19"/>
                <w:szCs w:val="19"/>
                <w:lang w:val="en-GB"/>
              </w:rPr>
              <w:t>Relevance</w:t>
            </w:r>
          </w:p>
        </w:tc>
        <w:tc>
          <w:tcPr>
            <w:tcW w:w="1276" w:type="dxa"/>
            <w:vMerge w:val="restart"/>
            <w:shd w:val="clear" w:color="auto" w:fill="458ACF"/>
          </w:tcPr>
          <w:p w:rsidRPr="001C34EE" w:rsidR="00292672" w:rsidP="003B40D2" w:rsidRDefault="00292672" w14:paraId="36E26342" w14:textId="77777777">
            <w:pPr>
              <w:jc w:val="center"/>
              <w:rPr>
                <w:rFonts w:ascii="Calibri" w:hAnsi="Calibri" w:eastAsia="Calibri" w:cs="Calibri"/>
                <w:b/>
                <w:iCs/>
                <w:color w:val="FFFFFF"/>
                <w:sz w:val="19"/>
                <w:szCs w:val="19"/>
                <w:lang w:val="en-GB"/>
              </w:rPr>
            </w:pPr>
            <w:r w:rsidRPr="001C34EE">
              <w:rPr>
                <w:rFonts w:ascii="Calibri" w:hAnsi="Calibri" w:eastAsia="Calibri" w:cs="Calibri"/>
                <w:b/>
                <w:iCs/>
                <w:color w:val="FFFFFF"/>
                <w:sz w:val="19"/>
                <w:szCs w:val="19"/>
                <w:lang w:val="en-GB"/>
              </w:rPr>
              <w:t>Influence/</w:t>
            </w:r>
          </w:p>
          <w:p w:rsidRPr="001C34EE" w:rsidR="00292672" w:rsidP="003B40D2" w:rsidRDefault="00292672" w14:paraId="2606AED3" w14:textId="77777777">
            <w:pPr>
              <w:jc w:val="center"/>
              <w:rPr>
                <w:rFonts w:ascii="Calibri" w:hAnsi="Calibri" w:cs="Calibri"/>
                <w:bCs/>
                <w:color w:val="FFFFFF"/>
                <w:kern w:val="24"/>
                <w:sz w:val="19"/>
                <w:szCs w:val="19"/>
                <w:lang w:val="en-GB"/>
              </w:rPr>
            </w:pPr>
            <w:r w:rsidRPr="001C34EE">
              <w:rPr>
                <w:rFonts w:ascii="Calibri" w:hAnsi="Calibri" w:eastAsia="Calibri" w:cs="Calibri"/>
                <w:b/>
                <w:iCs/>
                <w:color w:val="FFFFFF"/>
                <w:sz w:val="19"/>
                <w:szCs w:val="19"/>
                <w:lang w:val="en-GB"/>
              </w:rPr>
              <w:t>Impact</w:t>
            </w:r>
          </w:p>
        </w:tc>
        <w:tc>
          <w:tcPr>
            <w:tcW w:w="1984" w:type="dxa"/>
            <w:vMerge w:val="restart"/>
            <w:shd w:val="clear" w:color="auto" w:fill="458ACF"/>
          </w:tcPr>
          <w:p w:rsidRPr="001C34EE" w:rsidR="00292672" w:rsidDel="001B66F1" w:rsidP="003B40D2" w:rsidRDefault="00292672" w14:paraId="696D91F1" w14:textId="0C8A7945">
            <w:pPr>
              <w:jc w:val="center"/>
              <w:rPr>
                <w:rFonts w:ascii="Calibri" w:hAnsi="Calibri" w:eastAsia="Calibri" w:cs="Calibri"/>
                <w:b/>
                <w:iCs/>
                <w:color w:val="FFFFFF"/>
                <w:sz w:val="19"/>
                <w:szCs w:val="19"/>
                <w:lang w:val="en-GB"/>
              </w:rPr>
            </w:pPr>
            <w:r w:rsidRPr="001C34EE">
              <w:rPr>
                <w:rFonts w:ascii="Calibri" w:hAnsi="Calibri" w:cs="Calibri"/>
                <w:b/>
                <w:bCs/>
                <w:color w:val="FFFFFF"/>
                <w:sz w:val="19"/>
                <w:szCs w:val="19"/>
                <w:lang w:val="en-GB"/>
              </w:rPr>
              <w:t>Commitment foreseen</w:t>
            </w:r>
            <w:r>
              <w:rPr>
                <w:rFonts w:ascii="Calibri" w:hAnsi="Calibri" w:cs="Calibri"/>
                <w:b/>
                <w:bCs/>
                <w:color w:val="FFFFFF"/>
                <w:sz w:val="19"/>
                <w:szCs w:val="19"/>
                <w:lang w:val="en-GB"/>
              </w:rPr>
              <w:t xml:space="preserve"> with roles and responsibilities</w:t>
            </w:r>
          </w:p>
        </w:tc>
      </w:tr>
      <w:tr w:rsidRPr="001C34EE" w:rsidR="00292672" w:rsidTr="00C24ACF" w14:paraId="7A3495A6" w14:textId="352B661F">
        <w:trPr>
          <w:trHeight w:val="52"/>
        </w:trPr>
        <w:tc>
          <w:tcPr>
            <w:tcW w:w="1276" w:type="dxa"/>
            <w:vMerge/>
            <w:shd w:val="clear" w:color="auto" w:fill="458ACF"/>
          </w:tcPr>
          <w:p w:rsidRPr="001C34EE" w:rsidR="00292672" w:rsidP="003B40D2" w:rsidRDefault="00292672" w14:paraId="1DFBFB77" w14:textId="77777777">
            <w:pPr>
              <w:rPr>
                <w:rFonts w:ascii="Calibri" w:hAnsi="Calibri" w:cs="Calibri"/>
                <w:bCs/>
                <w:kern w:val="24"/>
                <w:sz w:val="19"/>
                <w:szCs w:val="19"/>
                <w:lang w:val="en-GB"/>
              </w:rPr>
            </w:pPr>
          </w:p>
        </w:tc>
        <w:tc>
          <w:tcPr>
            <w:tcW w:w="567" w:type="dxa"/>
            <w:shd w:val="clear" w:color="auto" w:fill="D9D9D9"/>
          </w:tcPr>
          <w:p w:rsidRPr="001C34EE" w:rsidR="00292672" w:rsidP="003B40D2" w:rsidRDefault="00292672" w14:paraId="66EAB6CE"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AFR</w:t>
            </w:r>
          </w:p>
        </w:tc>
        <w:tc>
          <w:tcPr>
            <w:tcW w:w="567" w:type="dxa"/>
            <w:shd w:val="clear" w:color="auto" w:fill="D9D9D9"/>
          </w:tcPr>
          <w:p w:rsidRPr="001C34EE" w:rsidR="00292672" w:rsidP="003B40D2" w:rsidRDefault="00292672" w14:paraId="5573EDFA"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GE</w:t>
            </w:r>
          </w:p>
        </w:tc>
        <w:tc>
          <w:tcPr>
            <w:tcW w:w="709" w:type="dxa"/>
            <w:shd w:val="clear" w:color="auto" w:fill="D9D9D9"/>
          </w:tcPr>
          <w:p w:rsidRPr="001C34EE" w:rsidR="00292672" w:rsidP="003B40D2" w:rsidRDefault="00292672" w14:paraId="5B7D744C"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Youth</w:t>
            </w:r>
          </w:p>
        </w:tc>
        <w:tc>
          <w:tcPr>
            <w:tcW w:w="567" w:type="dxa"/>
            <w:shd w:val="clear" w:color="auto" w:fill="D9D9D9"/>
          </w:tcPr>
          <w:p w:rsidRPr="001C34EE" w:rsidR="00292672" w:rsidP="003B40D2" w:rsidRDefault="00292672" w14:paraId="76E377B3"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SIDS</w:t>
            </w:r>
          </w:p>
        </w:tc>
        <w:tc>
          <w:tcPr>
            <w:tcW w:w="851" w:type="dxa"/>
            <w:shd w:val="clear" w:color="auto" w:fill="D9D9D9"/>
          </w:tcPr>
          <w:p w:rsidRPr="001C34EE" w:rsidR="00292672" w:rsidP="003B40D2" w:rsidRDefault="00292672" w14:paraId="0F74040B" w14:textId="32818944">
            <w:pPr>
              <w:jc w:val="center"/>
              <w:rPr>
                <w:rFonts w:ascii="Calibri" w:hAnsi="Calibri" w:cs="Calibri"/>
                <w:bCs/>
                <w:kern w:val="24"/>
                <w:sz w:val="19"/>
                <w:szCs w:val="19"/>
                <w:lang w:val="en-GB"/>
              </w:rPr>
            </w:pPr>
            <w:r w:rsidRPr="001C34EE">
              <w:rPr>
                <w:rFonts w:ascii="Calibri" w:hAnsi="Calibri" w:cs="Calibri"/>
                <w:bCs/>
                <w:kern w:val="24"/>
                <w:sz w:val="19"/>
                <w:szCs w:val="19"/>
                <w:lang w:val="en-GB"/>
              </w:rPr>
              <w:t>Indigen</w:t>
            </w:r>
            <w:r>
              <w:rPr>
                <w:rFonts w:ascii="Calibri" w:hAnsi="Calibri" w:cs="Calibri"/>
                <w:bCs/>
                <w:kern w:val="24"/>
                <w:sz w:val="19"/>
                <w:szCs w:val="19"/>
                <w:lang w:val="en-GB"/>
              </w:rPr>
              <w:t>.</w:t>
            </w:r>
            <w:r w:rsidRPr="001C34EE">
              <w:rPr>
                <w:rFonts w:ascii="Calibri" w:hAnsi="Calibri" w:cs="Calibri"/>
                <w:bCs/>
                <w:kern w:val="24"/>
                <w:sz w:val="19"/>
                <w:szCs w:val="19"/>
                <w:lang w:val="en-GB"/>
              </w:rPr>
              <w:t xml:space="preserve"> peoples</w:t>
            </w:r>
          </w:p>
        </w:tc>
        <w:tc>
          <w:tcPr>
            <w:tcW w:w="708" w:type="dxa"/>
            <w:shd w:val="clear" w:color="auto" w:fill="D9D9D9"/>
          </w:tcPr>
          <w:p w:rsidRPr="001C34EE" w:rsidR="00292672" w:rsidP="003B40D2" w:rsidRDefault="00292672" w14:paraId="70CBD0C4"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LDCs</w:t>
            </w:r>
          </w:p>
        </w:tc>
        <w:tc>
          <w:tcPr>
            <w:tcW w:w="1276" w:type="dxa"/>
            <w:vMerge/>
            <w:shd w:val="clear" w:color="auto" w:fill="auto"/>
          </w:tcPr>
          <w:p w:rsidRPr="001C34EE" w:rsidR="00292672" w:rsidP="003B40D2" w:rsidRDefault="00292672" w14:paraId="5614E6F0" w14:textId="77777777">
            <w:pPr>
              <w:jc w:val="center"/>
              <w:rPr>
                <w:rFonts w:ascii="Calibri" w:hAnsi="Calibri" w:cs="Calibri"/>
                <w:bCs/>
                <w:kern w:val="24"/>
                <w:sz w:val="19"/>
                <w:szCs w:val="19"/>
                <w:lang w:val="en-GB"/>
              </w:rPr>
            </w:pPr>
          </w:p>
        </w:tc>
        <w:tc>
          <w:tcPr>
            <w:tcW w:w="1276" w:type="dxa"/>
            <w:vMerge/>
            <w:shd w:val="clear" w:color="auto" w:fill="auto"/>
          </w:tcPr>
          <w:p w:rsidRPr="001C34EE" w:rsidR="00292672" w:rsidP="003B40D2" w:rsidRDefault="00292672" w14:paraId="7AEC6937" w14:textId="77777777">
            <w:pPr>
              <w:jc w:val="center"/>
              <w:rPr>
                <w:rFonts w:ascii="Calibri" w:hAnsi="Calibri" w:cs="Calibri"/>
                <w:bCs/>
                <w:kern w:val="24"/>
                <w:sz w:val="19"/>
                <w:szCs w:val="19"/>
                <w:lang w:val="en-GB"/>
              </w:rPr>
            </w:pPr>
          </w:p>
        </w:tc>
        <w:tc>
          <w:tcPr>
            <w:tcW w:w="1984" w:type="dxa"/>
            <w:vMerge/>
            <w:shd w:val="clear" w:color="auto" w:fill="auto"/>
          </w:tcPr>
          <w:p w:rsidRPr="001C34EE" w:rsidR="00292672" w:rsidP="003B40D2" w:rsidRDefault="00292672" w14:paraId="5A8D4FA0" w14:textId="77777777">
            <w:pPr>
              <w:jc w:val="center"/>
              <w:rPr>
                <w:rFonts w:ascii="Calibri" w:hAnsi="Calibri" w:cs="Calibri"/>
                <w:bCs/>
                <w:kern w:val="24"/>
                <w:sz w:val="19"/>
                <w:szCs w:val="19"/>
                <w:lang w:val="en-GB"/>
              </w:rPr>
            </w:pPr>
          </w:p>
        </w:tc>
      </w:tr>
      <w:tr w:rsidRPr="001C34EE" w:rsidR="00FD6F36" w:rsidTr="00C24ACF" w14:paraId="70AC4AC3" w14:textId="193E0522">
        <w:tc>
          <w:tcPr>
            <w:tcW w:w="1276" w:type="dxa"/>
            <w:vMerge/>
            <w:shd w:val="clear" w:color="auto" w:fill="458ACF"/>
          </w:tcPr>
          <w:p w:rsidRPr="001C34EE" w:rsidR="00FD6F36" w:rsidP="003B40D2" w:rsidRDefault="00FD6F36" w14:paraId="4E5DEA0E" w14:textId="77777777">
            <w:pPr>
              <w:rPr>
                <w:rFonts w:ascii="Calibri" w:hAnsi="Calibri" w:cs="Calibri"/>
                <w:bCs/>
                <w:kern w:val="24"/>
                <w:sz w:val="19"/>
                <w:szCs w:val="19"/>
                <w:lang w:val="en-GB"/>
              </w:rPr>
            </w:pPr>
          </w:p>
        </w:tc>
        <w:tc>
          <w:tcPr>
            <w:tcW w:w="567" w:type="dxa"/>
            <w:shd w:val="clear" w:color="auto" w:fill="auto"/>
          </w:tcPr>
          <w:p w:rsidRPr="001C34EE" w:rsidR="00FD6F36" w:rsidP="003B40D2" w:rsidRDefault="00FD6F36" w14:paraId="03E8F288"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Yes/No</w:t>
            </w:r>
          </w:p>
        </w:tc>
        <w:tc>
          <w:tcPr>
            <w:tcW w:w="567" w:type="dxa"/>
            <w:shd w:val="clear" w:color="auto" w:fill="auto"/>
          </w:tcPr>
          <w:p w:rsidRPr="001C34EE" w:rsidR="00FD6F36" w:rsidP="003B40D2" w:rsidRDefault="00FD6F36" w14:paraId="1AACFDE9"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Yes/No</w:t>
            </w:r>
          </w:p>
        </w:tc>
        <w:tc>
          <w:tcPr>
            <w:tcW w:w="709" w:type="dxa"/>
            <w:shd w:val="clear" w:color="auto" w:fill="auto"/>
          </w:tcPr>
          <w:p w:rsidRPr="001C34EE" w:rsidR="00FD6F36" w:rsidP="003B40D2" w:rsidRDefault="00FD6F36" w14:paraId="3BB78DCC"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Yes/</w:t>
            </w:r>
          </w:p>
          <w:p w:rsidRPr="001C34EE" w:rsidR="00FD6F36" w:rsidP="003B40D2" w:rsidRDefault="00FD6F36" w14:paraId="79959774" w14:textId="764121B8">
            <w:pPr>
              <w:jc w:val="center"/>
              <w:rPr>
                <w:rFonts w:ascii="Calibri" w:hAnsi="Calibri" w:cs="Calibri"/>
                <w:bCs/>
                <w:kern w:val="24"/>
                <w:sz w:val="19"/>
                <w:szCs w:val="19"/>
                <w:lang w:val="en-GB"/>
              </w:rPr>
            </w:pPr>
            <w:r w:rsidRPr="001C34EE">
              <w:rPr>
                <w:rFonts w:ascii="Calibri" w:hAnsi="Calibri" w:cs="Calibri"/>
                <w:bCs/>
                <w:kern w:val="24"/>
                <w:sz w:val="19"/>
                <w:szCs w:val="19"/>
                <w:lang w:val="en-GB"/>
              </w:rPr>
              <w:t>No</w:t>
            </w:r>
          </w:p>
        </w:tc>
        <w:tc>
          <w:tcPr>
            <w:tcW w:w="567" w:type="dxa"/>
            <w:shd w:val="clear" w:color="auto" w:fill="auto"/>
          </w:tcPr>
          <w:p w:rsidRPr="001C34EE" w:rsidR="00FD6F36" w:rsidP="009F5807" w:rsidRDefault="00FD6F36" w14:paraId="05CB6EA1" w14:textId="23AED22E">
            <w:pPr>
              <w:jc w:val="center"/>
              <w:rPr>
                <w:rFonts w:ascii="Calibri" w:hAnsi="Calibri" w:cs="Calibri"/>
                <w:bCs/>
                <w:kern w:val="24"/>
                <w:sz w:val="19"/>
                <w:szCs w:val="19"/>
                <w:lang w:val="en-GB"/>
              </w:rPr>
            </w:pPr>
            <w:r w:rsidRPr="001C34EE">
              <w:rPr>
                <w:rFonts w:ascii="Calibri" w:hAnsi="Calibri" w:cs="Calibri"/>
                <w:bCs/>
                <w:kern w:val="24"/>
                <w:sz w:val="19"/>
                <w:szCs w:val="19"/>
                <w:lang w:val="en-GB"/>
              </w:rPr>
              <w:t>Yes/</w:t>
            </w:r>
          </w:p>
          <w:p w:rsidRPr="001C34EE" w:rsidR="00FD6F36" w:rsidP="009F5807" w:rsidRDefault="00FD6F36" w14:paraId="0414B362" w14:textId="3AB32627">
            <w:pPr>
              <w:jc w:val="center"/>
              <w:rPr>
                <w:rFonts w:ascii="Calibri" w:hAnsi="Calibri" w:cs="Calibri"/>
                <w:bCs/>
                <w:kern w:val="24"/>
                <w:sz w:val="19"/>
                <w:szCs w:val="19"/>
                <w:lang w:val="en-GB"/>
              </w:rPr>
            </w:pPr>
            <w:r w:rsidRPr="001C34EE">
              <w:rPr>
                <w:rFonts w:ascii="Calibri" w:hAnsi="Calibri" w:cs="Calibri"/>
                <w:bCs/>
                <w:kern w:val="24"/>
                <w:sz w:val="19"/>
                <w:szCs w:val="19"/>
                <w:lang w:val="en-GB"/>
              </w:rPr>
              <w:t>No</w:t>
            </w:r>
          </w:p>
        </w:tc>
        <w:tc>
          <w:tcPr>
            <w:tcW w:w="851" w:type="dxa"/>
            <w:shd w:val="clear" w:color="auto" w:fill="auto"/>
          </w:tcPr>
          <w:p w:rsidRPr="001C34EE" w:rsidR="00FD6F36" w:rsidP="009F5807" w:rsidRDefault="00FD6F36" w14:paraId="0D1F5E52" w14:textId="08EC684B">
            <w:pPr>
              <w:jc w:val="center"/>
              <w:rPr>
                <w:rFonts w:ascii="Calibri" w:hAnsi="Calibri" w:cs="Calibri"/>
                <w:bCs/>
                <w:kern w:val="24"/>
                <w:sz w:val="19"/>
                <w:szCs w:val="19"/>
                <w:lang w:val="en-GB"/>
              </w:rPr>
            </w:pPr>
            <w:r w:rsidRPr="001C34EE">
              <w:rPr>
                <w:rFonts w:ascii="Calibri" w:hAnsi="Calibri" w:cs="Calibri"/>
                <w:bCs/>
                <w:kern w:val="24"/>
                <w:sz w:val="19"/>
                <w:szCs w:val="19"/>
                <w:lang w:val="en-GB"/>
              </w:rPr>
              <w:t xml:space="preserve">Yes/ </w:t>
            </w:r>
            <w:r w:rsidRPr="001C34EE">
              <w:rPr>
                <w:rFonts w:ascii="Calibri" w:hAnsi="Calibri" w:cs="Calibri"/>
                <w:bCs/>
                <w:kern w:val="24"/>
                <w:sz w:val="19"/>
                <w:szCs w:val="19"/>
                <w:lang w:val="en-GB"/>
              </w:rPr>
              <w:br/>
            </w:r>
            <w:r w:rsidRPr="001C34EE">
              <w:rPr>
                <w:rFonts w:ascii="Calibri" w:hAnsi="Calibri" w:cs="Calibri"/>
                <w:bCs/>
                <w:kern w:val="24"/>
                <w:sz w:val="19"/>
                <w:szCs w:val="19"/>
                <w:lang w:val="en-GB"/>
              </w:rPr>
              <w:t>No</w:t>
            </w:r>
          </w:p>
        </w:tc>
        <w:tc>
          <w:tcPr>
            <w:tcW w:w="708" w:type="dxa"/>
            <w:shd w:val="clear" w:color="auto" w:fill="auto"/>
          </w:tcPr>
          <w:p w:rsidRPr="001C34EE" w:rsidR="00FD6F36" w:rsidP="009F5807" w:rsidRDefault="00FD6F36" w14:paraId="43495C26" w14:textId="5C43A0BF">
            <w:pPr>
              <w:jc w:val="center"/>
              <w:rPr>
                <w:rFonts w:ascii="Calibri" w:hAnsi="Calibri" w:cs="Calibri"/>
                <w:bCs/>
                <w:kern w:val="24"/>
                <w:sz w:val="19"/>
                <w:szCs w:val="19"/>
                <w:lang w:val="en-GB"/>
              </w:rPr>
            </w:pPr>
            <w:r w:rsidRPr="001C34EE">
              <w:rPr>
                <w:rFonts w:ascii="Calibri" w:hAnsi="Calibri" w:cs="Calibri"/>
                <w:bCs/>
                <w:kern w:val="24"/>
                <w:sz w:val="19"/>
                <w:szCs w:val="19"/>
                <w:lang w:val="en-GB"/>
              </w:rPr>
              <w:t>Yes/</w:t>
            </w:r>
            <w:r w:rsidRPr="001C34EE">
              <w:rPr>
                <w:rFonts w:ascii="Calibri" w:hAnsi="Calibri" w:cs="Calibri"/>
                <w:bCs/>
                <w:kern w:val="24"/>
                <w:sz w:val="19"/>
                <w:szCs w:val="19"/>
                <w:lang w:val="en-GB"/>
              </w:rPr>
              <w:br/>
            </w:r>
            <w:r w:rsidRPr="001C34EE">
              <w:rPr>
                <w:rFonts w:ascii="Calibri" w:hAnsi="Calibri" w:cs="Calibri"/>
                <w:bCs/>
                <w:kern w:val="24"/>
                <w:sz w:val="19"/>
                <w:szCs w:val="19"/>
                <w:lang w:val="en-GB"/>
              </w:rPr>
              <w:t>No</w:t>
            </w:r>
          </w:p>
        </w:tc>
        <w:tc>
          <w:tcPr>
            <w:tcW w:w="1276" w:type="dxa"/>
            <w:shd w:val="clear" w:color="auto" w:fill="auto"/>
          </w:tcPr>
          <w:p w:rsidRPr="001C34EE" w:rsidR="00FD6F36" w:rsidP="003B40D2" w:rsidRDefault="00FD6F36" w14:paraId="7060EC8D"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High/</w:t>
            </w:r>
          </w:p>
          <w:p w:rsidRPr="001C34EE" w:rsidR="00FD6F36" w:rsidP="003B40D2" w:rsidRDefault="00FD6F36" w14:paraId="515FD9C1"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Medium/</w:t>
            </w:r>
          </w:p>
          <w:p w:rsidRPr="001C34EE" w:rsidR="00FD6F36" w:rsidP="003B40D2" w:rsidRDefault="00FD6F36" w14:paraId="653196C1"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Low</w:t>
            </w:r>
          </w:p>
        </w:tc>
        <w:tc>
          <w:tcPr>
            <w:tcW w:w="1276" w:type="dxa"/>
            <w:shd w:val="clear" w:color="auto" w:fill="auto"/>
          </w:tcPr>
          <w:p w:rsidRPr="001C34EE" w:rsidR="00FD6F36" w:rsidP="003B40D2" w:rsidRDefault="00FD6F36" w14:paraId="3A715B8E"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High/</w:t>
            </w:r>
          </w:p>
          <w:p w:rsidRPr="001C34EE" w:rsidR="00FD6F36" w:rsidP="003B40D2" w:rsidRDefault="00FD6F36" w14:paraId="29D23094"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Medium/</w:t>
            </w:r>
          </w:p>
          <w:p w:rsidRPr="001C34EE" w:rsidR="00FD6F36" w:rsidP="003B40D2" w:rsidRDefault="00FD6F36" w14:paraId="7F9E5702"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Low</w:t>
            </w:r>
          </w:p>
        </w:tc>
        <w:tc>
          <w:tcPr>
            <w:tcW w:w="1984" w:type="dxa"/>
            <w:shd w:val="clear" w:color="auto" w:fill="auto"/>
          </w:tcPr>
          <w:p w:rsidRPr="001C34EE" w:rsidR="00FD6F36" w:rsidP="003B40D2" w:rsidRDefault="00FD6F36" w14:paraId="787CDF3C"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Not/Aware</w:t>
            </w:r>
          </w:p>
          <w:p w:rsidRPr="001C34EE" w:rsidR="00FD6F36" w:rsidP="003B40D2" w:rsidRDefault="00FD6F36" w14:paraId="698CF635"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Does not/Understand</w:t>
            </w:r>
          </w:p>
          <w:p w:rsidRPr="001C34EE" w:rsidR="00FD6F36" w:rsidP="003B40D2" w:rsidRDefault="00FD6F36" w14:paraId="5FCE415E"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Not/Supportive</w:t>
            </w:r>
          </w:p>
          <w:p w:rsidRPr="001C34EE" w:rsidR="00FD6F36" w:rsidP="003B40D2" w:rsidRDefault="00FD6F36" w14:paraId="06AEA57E"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Not/Involved</w:t>
            </w:r>
          </w:p>
          <w:p w:rsidRPr="001C34EE" w:rsidR="00FD6F36" w:rsidP="003B40D2" w:rsidRDefault="00FD6F36" w14:paraId="750F8D4A" w14:textId="77777777">
            <w:pPr>
              <w:jc w:val="center"/>
              <w:rPr>
                <w:rFonts w:ascii="Calibri" w:hAnsi="Calibri" w:cs="Calibri"/>
                <w:bCs/>
                <w:kern w:val="24"/>
                <w:sz w:val="19"/>
                <w:szCs w:val="19"/>
                <w:lang w:val="en-GB"/>
              </w:rPr>
            </w:pPr>
            <w:r w:rsidRPr="001C34EE">
              <w:rPr>
                <w:rFonts w:ascii="Calibri" w:hAnsi="Calibri" w:cs="Calibri"/>
                <w:bCs/>
                <w:kern w:val="24"/>
                <w:sz w:val="19"/>
                <w:szCs w:val="19"/>
                <w:lang w:val="en-GB"/>
              </w:rPr>
              <w:t>Not/Committed</w:t>
            </w:r>
          </w:p>
        </w:tc>
      </w:tr>
      <w:tr w:rsidRPr="001C34EE" w:rsidR="007F5626" w:rsidTr="00C24ACF" w14:paraId="2307277B" w14:textId="5CEEF34C">
        <w:tc>
          <w:tcPr>
            <w:tcW w:w="1276" w:type="dxa"/>
            <w:shd w:val="clear" w:color="auto" w:fill="D9D9D9"/>
          </w:tcPr>
          <w:p w:rsidRPr="001C34EE" w:rsidR="00FD6F36" w:rsidP="003B40D2" w:rsidRDefault="00FD6F36" w14:paraId="1CBD16D9" w14:textId="77777777">
            <w:pPr>
              <w:rPr>
                <w:rFonts w:ascii="Calibri" w:hAnsi="Calibri" w:cs="Calibri"/>
                <w:b/>
                <w:kern w:val="24"/>
                <w:sz w:val="19"/>
                <w:szCs w:val="19"/>
                <w:lang w:val="en-GB"/>
              </w:rPr>
            </w:pPr>
            <w:r w:rsidRPr="001C34EE">
              <w:rPr>
                <w:rFonts w:ascii="Calibri" w:hAnsi="Calibri" w:cs="Calibri"/>
                <w:b/>
                <w:kern w:val="24"/>
                <w:sz w:val="19"/>
                <w:szCs w:val="19"/>
                <w:lang w:val="en-GB"/>
              </w:rPr>
              <w:t>Beneficiaries</w:t>
            </w:r>
          </w:p>
        </w:tc>
        <w:tc>
          <w:tcPr>
            <w:tcW w:w="567" w:type="dxa"/>
            <w:shd w:val="clear" w:color="auto" w:fill="D9D9D9"/>
          </w:tcPr>
          <w:p w:rsidRPr="001C34EE" w:rsidR="00FD6F36" w:rsidP="00566778" w:rsidRDefault="00FD6F36" w14:paraId="1D224DFD" w14:textId="77777777">
            <w:pPr>
              <w:rPr>
                <w:rFonts w:ascii="Calibri" w:hAnsi="Calibri" w:cs="Calibri"/>
                <w:bCs/>
                <w:kern w:val="24"/>
                <w:sz w:val="19"/>
                <w:szCs w:val="19"/>
                <w:lang w:val="en-GB"/>
              </w:rPr>
            </w:pPr>
          </w:p>
        </w:tc>
        <w:tc>
          <w:tcPr>
            <w:tcW w:w="567" w:type="dxa"/>
            <w:shd w:val="clear" w:color="auto" w:fill="D9D9D9"/>
          </w:tcPr>
          <w:p w:rsidRPr="001C34EE" w:rsidR="00FD6F36" w:rsidP="00566778" w:rsidRDefault="00FD6F36" w14:paraId="48169D81" w14:textId="77777777">
            <w:pPr>
              <w:rPr>
                <w:rFonts w:ascii="Calibri" w:hAnsi="Calibri" w:cs="Calibri"/>
                <w:bCs/>
                <w:kern w:val="24"/>
                <w:sz w:val="19"/>
                <w:szCs w:val="19"/>
                <w:lang w:val="en-GB"/>
              </w:rPr>
            </w:pPr>
          </w:p>
        </w:tc>
        <w:tc>
          <w:tcPr>
            <w:tcW w:w="709" w:type="dxa"/>
            <w:shd w:val="clear" w:color="auto" w:fill="D9D9D9"/>
          </w:tcPr>
          <w:p w:rsidRPr="001C34EE" w:rsidR="00FD6F36" w:rsidP="00566778" w:rsidRDefault="00FD6F36" w14:paraId="26A5395A" w14:textId="77777777">
            <w:pPr>
              <w:rPr>
                <w:rFonts w:ascii="Calibri" w:hAnsi="Calibri" w:cs="Calibri"/>
                <w:bCs/>
                <w:kern w:val="24"/>
                <w:sz w:val="19"/>
                <w:szCs w:val="19"/>
                <w:lang w:val="en-GB"/>
              </w:rPr>
            </w:pPr>
          </w:p>
        </w:tc>
        <w:tc>
          <w:tcPr>
            <w:tcW w:w="567" w:type="dxa"/>
            <w:shd w:val="clear" w:color="auto" w:fill="D9D9D9"/>
          </w:tcPr>
          <w:p w:rsidRPr="001C34EE" w:rsidR="00FD6F36" w:rsidP="00566778" w:rsidRDefault="00FD6F36" w14:paraId="2B960338" w14:textId="77777777">
            <w:pPr>
              <w:rPr>
                <w:rFonts w:ascii="Calibri" w:hAnsi="Calibri" w:cs="Calibri"/>
                <w:bCs/>
                <w:kern w:val="24"/>
                <w:sz w:val="19"/>
                <w:szCs w:val="19"/>
                <w:lang w:val="en-GB"/>
              </w:rPr>
            </w:pPr>
          </w:p>
        </w:tc>
        <w:tc>
          <w:tcPr>
            <w:tcW w:w="851" w:type="dxa"/>
            <w:shd w:val="clear" w:color="auto" w:fill="D9D9D9"/>
          </w:tcPr>
          <w:p w:rsidRPr="001C34EE" w:rsidR="00FD6F36" w:rsidP="00566778" w:rsidRDefault="00FD6F36" w14:paraId="350646CC" w14:textId="77777777">
            <w:pPr>
              <w:rPr>
                <w:rFonts w:ascii="Calibri" w:hAnsi="Calibri" w:cs="Calibri"/>
                <w:bCs/>
                <w:kern w:val="24"/>
                <w:sz w:val="19"/>
                <w:szCs w:val="19"/>
                <w:lang w:val="en-GB"/>
              </w:rPr>
            </w:pPr>
          </w:p>
        </w:tc>
        <w:tc>
          <w:tcPr>
            <w:tcW w:w="708" w:type="dxa"/>
            <w:shd w:val="clear" w:color="auto" w:fill="D9D9D9"/>
          </w:tcPr>
          <w:p w:rsidRPr="001C34EE" w:rsidR="00FD6F36" w:rsidP="00566778" w:rsidRDefault="00FD6F36" w14:paraId="4CD6D693" w14:textId="77777777">
            <w:pPr>
              <w:rPr>
                <w:rFonts w:ascii="Calibri" w:hAnsi="Calibri" w:cs="Calibri"/>
                <w:bCs/>
                <w:kern w:val="24"/>
                <w:sz w:val="19"/>
                <w:szCs w:val="19"/>
                <w:lang w:val="en-GB"/>
              </w:rPr>
            </w:pPr>
          </w:p>
        </w:tc>
        <w:tc>
          <w:tcPr>
            <w:tcW w:w="1276" w:type="dxa"/>
            <w:shd w:val="clear" w:color="auto" w:fill="D9D9D9"/>
          </w:tcPr>
          <w:p w:rsidRPr="001C34EE" w:rsidR="00FD6F36" w:rsidP="00566778" w:rsidRDefault="00FD6F36" w14:paraId="68F2B6C4" w14:textId="77777777">
            <w:pPr>
              <w:rPr>
                <w:rFonts w:ascii="Calibri" w:hAnsi="Calibri" w:cs="Calibri"/>
                <w:bCs/>
                <w:kern w:val="24"/>
                <w:sz w:val="19"/>
                <w:szCs w:val="19"/>
                <w:lang w:val="en-GB"/>
              </w:rPr>
            </w:pPr>
          </w:p>
        </w:tc>
        <w:tc>
          <w:tcPr>
            <w:tcW w:w="1276" w:type="dxa"/>
            <w:shd w:val="clear" w:color="auto" w:fill="D9D9D9"/>
          </w:tcPr>
          <w:p w:rsidRPr="001C34EE" w:rsidR="00FD6F36" w:rsidP="00566778" w:rsidRDefault="00FD6F36" w14:paraId="425A7696" w14:textId="77777777">
            <w:pPr>
              <w:rPr>
                <w:rFonts w:ascii="Calibri" w:hAnsi="Calibri" w:cs="Calibri"/>
                <w:bCs/>
                <w:kern w:val="24"/>
                <w:sz w:val="19"/>
                <w:szCs w:val="19"/>
                <w:lang w:val="en-GB"/>
              </w:rPr>
            </w:pPr>
          </w:p>
        </w:tc>
        <w:tc>
          <w:tcPr>
            <w:tcW w:w="1984" w:type="dxa"/>
            <w:shd w:val="clear" w:color="auto" w:fill="D9D9D9"/>
          </w:tcPr>
          <w:p w:rsidRPr="001C34EE" w:rsidR="00FD6F36" w:rsidP="00566778" w:rsidRDefault="00FD6F36" w14:paraId="23843C39" w14:textId="77777777">
            <w:pPr>
              <w:rPr>
                <w:rFonts w:ascii="Calibri" w:hAnsi="Calibri" w:cs="Calibri"/>
                <w:bCs/>
                <w:kern w:val="24"/>
                <w:sz w:val="19"/>
                <w:szCs w:val="19"/>
                <w:lang w:val="en-GB"/>
              </w:rPr>
            </w:pPr>
          </w:p>
        </w:tc>
      </w:tr>
      <w:tr w:rsidRPr="001C34EE" w:rsidR="00FD6F36" w:rsidTr="00C24ACF" w14:paraId="2C299F57" w14:textId="226907DC">
        <w:tc>
          <w:tcPr>
            <w:tcW w:w="1276" w:type="dxa"/>
            <w:shd w:val="clear" w:color="auto" w:fill="auto"/>
          </w:tcPr>
          <w:p w:rsidRPr="001C34EE" w:rsidR="00FD6F36" w:rsidP="003B40D2" w:rsidRDefault="00FD6F36" w14:paraId="64826C2E" w14:textId="77777777">
            <w:pPr>
              <w:jc w:val="center"/>
              <w:rPr>
                <w:rFonts w:ascii="Calibri" w:hAnsi="Calibri" w:cs="Calibri"/>
                <w:b/>
                <w:i/>
                <w:iCs/>
                <w:kern w:val="24"/>
                <w:sz w:val="19"/>
                <w:szCs w:val="19"/>
                <w:lang w:val="en-GB"/>
              </w:rPr>
            </w:pPr>
            <w:r w:rsidRPr="001C34EE">
              <w:rPr>
                <w:rFonts w:ascii="Calibri" w:hAnsi="Calibri" w:cs="Calibri"/>
                <w:b/>
                <w:i/>
                <w:iCs/>
                <w:kern w:val="24"/>
                <w:sz w:val="19"/>
                <w:szCs w:val="19"/>
                <w:lang w:val="en-GB"/>
              </w:rPr>
              <w:t>Direct beneficiaries</w:t>
            </w:r>
          </w:p>
        </w:tc>
        <w:tc>
          <w:tcPr>
            <w:tcW w:w="567" w:type="dxa"/>
            <w:shd w:val="clear" w:color="auto" w:fill="auto"/>
          </w:tcPr>
          <w:p w:rsidRPr="001C34EE" w:rsidR="00FD6F36" w:rsidP="00566778" w:rsidRDefault="00FD6F36" w14:paraId="7A7CFA06"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2790A5CD"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7335796B"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657FF6CE"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792C1D44"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2C6BB124"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3A777A3C"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14992691"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52694930" w14:textId="77777777">
            <w:pPr>
              <w:rPr>
                <w:rFonts w:ascii="Calibri" w:hAnsi="Calibri" w:cs="Calibri"/>
                <w:bCs/>
                <w:kern w:val="24"/>
                <w:sz w:val="19"/>
                <w:szCs w:val="19"/>
                <w:lang w:val="en-GB"/>
              </w:rPr>
            </w:pPr>
          </w:p>
        </w:tc>
      </w:tr>
      <w:tr w:rsidRPr="001C34EE" w:rsidR="00FD6F36" w:rsidTr="00C24ACF" w14:paraId="3972DDA0" w14:textId="21C28076">
        <w:tc>
          <w:tcPr>
            <w:tcW w:w="1276" w:type="dxa"/>
            <w:shd w:val="clear" w:color="auto" w:fill="auto"/>
          </w:tcPr>
          <w:p w:rsidRPr="001C34EE" w:rsidR="00FD6F36" w:rsidP="003B40D2" w:rsidRDefault="00FD6F36" w14:paraId="53D28B78" w14:textId="77777777">
            <w:pPr>
              <w:jc w:val="cente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4F3D63A5"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01247DBF"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6FF8C2D4"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355732EF"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6D49B9D6"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406B3DBB"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6D2BF37E"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4A290A54"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237E258A" w14:textId="77777777">
            <w:pPr>
              <w:rPr>
                <w:rFonts w:ascii="Calibri" w:hAnsi="Calibri" w:cs="Calibri"/>
                <w:bCs/>
                <w:kern w:val="24"/>
                <w:sz w:val="19"/>
                <w:szCs w:val="19"/>
                <w:lang w:val="en-GB"/>
              </w:rPr>
            </w:pPr>
          </w:p>
        </w:tc>
      </w:tr>
      <w:tr w:rsidRPr="001C34EE" w:rsidR="00FD6F36" w:rsidTr="00C24ACF" w14:paraId="0AB35A0D" w14:textId="700153ED">
        <w:tc>
          <w:tcPr>
            <w:tcW w:w="1276" w:type="dxa"/>
            <w:shd w:val="clear" w:color="auto" w:fill="auto"/>
          </w:tcPr>
          <w:p w:rsidRPr="001C34EE" w:rsidR="00FD6F36" w:rsidP="003B40D2" w:rsidRDefault="00FD6F36" w14:paraId="06AD0956" w14:textId="77777777">
            <w:pPr>
              <w:jc w:val="cente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374BE349"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755B4673"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49AAAF4D"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3413EAD3"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7B246FEC"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3FE6B7AE"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11216D4C"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4A6AC357"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7CD4CC6D" w14:textId="77777777">
            <w:pPr>
              <w:rPr>
                <w:rFonts w:ascii="Calibri" w:hAnsi="Calibri" w:cs="Calibri"/>
                <w:bCs/>
                <w:kern w:val="24"/>
                <w:sz w:val="19"/>
                <w:szCs w:val="19"/>
                <w:lang w:val="en-GB"/>
              </w:rPr>
            </w:pPr>
          </w:p>
        </w:tc>
      </w:tr>
      <w:tr w:rsidRPr="001C34EE" w:rsidR="00FD6F36" w:rsidTr="00C24ACF" w14:paraId="44536D6B" w14:textId="7EDBCB77">
        <w:tc>
          <w:tcPr>
            <w:tcW w:w="1276" w:type="dxa"/>
            <w:shd w:val="clear" w:color="auto" w:fill="auto"/>
          </w:tcPr>
          <w:p w:rsidRPr="001C34EE" w:rsidR="00FD6F36" w:rsidP="003B40D2" w:rsidRDefault="00FD6F36" w14:paraId="1D92604B" w14:textId="77777777">
            <w:pPr>
              <w:jc w:val="center"/>
              <w:rPr>
                <w:rFonts w:ascii="Calibri" w:hAnsi="Calibri" w:cs="Calibri"/>
                <w:b/>
                <w:i/>
                <w:iCs/>
                <w:kern w:val="24"/>
                <w:sz w:val="19"/>
                <w:szCs w:val="19"/>
                <w:lang w:val="en-GB"/>
              </w:rPr>
            </w:pPr>
            <w:r w:rsidRPr="001C34EE">
              <w:rPr>
                <w:rFonts w:ascii="Calibri" w:hAnsi="Calibri" w:cs="Calibri"/>
                <w:b/>
                <w:i/>
                <w:iCs/>
                <w:kern w:val="24"/>
                <w:sz w:val="19"/>
                <w:szCs w:val="19"/>
                <w:lang w:val="en-GB"/>
              </w:rPr>
              <w:t>Indirect beneficiaries</w:t>
            </w:r>
          </w:p>
        </w:tc>
        <w:tc>
          <w:tcPr>
            <w:tcW w:w="567" w:type="dxa"/>
            <w:shd w:val="clear" w:color="auto" w:fill="auto"/>
          </w:tcPr>
          <w:p w:rsidRPr="001C34EE" w:rsidR="00FD6F36" w:rsidP="00566778" w:rsidRDefault="00FD6F36" w14:paraId="1384E03C"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6B9B201B"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392BA27F"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5A05B12F"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276B4A1E"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5A0725E8"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5F461A48"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1F6B36AB"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6F1CF0EC" w14:textId="77777777">
            <w:pPr>
              <w:rPr>
                <w:rFonts w:ascii="Calibri" w:hAnsi="Calibri" w:cs="Calibri"/>
                <w:bCs/>
                <w:kern w:val="24"/>
                <w:sz w:val="19"/>
                <w:szCs w:val="19"/>
                <w:lang w:val="en-GB"/>
              </w:rPr>
            </w:pPr>
          </w:p>
        </w:tc>
      </w:tr>
      <w:tr w:rsidRPr="001C34EE" w:rsidR="00FD6F36" w:rsidTr="00C24ACF" w14:paraId="558D6AA1" w14:textId="333AE0D2">
        <w:tc>
          <w:tcPr>
            <w:tcW w:w="1276" w:type="dxa"/>
            <w:shd w:val="clear" w:color="auto" w:fill="auto"/>
          </w:tcPr>
          <w:p w:rsidRPr="001C34EE" w:rsidR="00FD6F36" w:rsidP="003B40D2" w:rsidRDefault="00FD6F36" w14:paraId="4F997A10" w14:textId="77777777">
            <w:pPr>
              <w:jc w:val="cente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4DEC89A2"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0668F32E"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0345F1B3"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2D56062B"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5837648E"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6019909F"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4FCE1953"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30AE5EC5"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2C766856" w14:textId="77777777">
            <w:pPr>
              <w:rPr>
                <w:rFonts w:ascii="Calibri" w:hAnsi="Calibri" w:cs="Calibri"/>
                <w:bCs/>
                <w:kern w:val="24"/>
                <w:sz w:val="19"/>
                <w:szCs w:val="19"/>
                <w:lang w:val="en-GB"/>
              </w:rPr>
            </w:pPr>
          </w:p>
        </w:tc>
      </w:tr>
      <w:tr w:rsidRPr="001C34EE" w:rsidR="00FD6F36" w:rsidTr="00C24ACF" w14:paraId="3B1FC12C" w14:textId="4493C69D">
        <w:tc>
          <w:tcPr>
            <w:tcW w:w="1276" w:type="dxa"/>
            <w:shd w:val="clear" w:color="auto" w:fill="auto"/>
          </w:tcPr>
          <w:p w:rsidRPr="001C34EE" w:rsidR="00FD6F36" w:rsidP="003B40D2" w:rsidRDefault="00FD6F36" w14:paraId="2D4095F4" w14:textId="77777777">
            <w:pPr>
              <w:jc w:val="cente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21C587F6"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31FDA56F"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6AC06E96"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735F5378"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2B1220C6"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71802145"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5B894FFF"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3DCED443"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42B1D406" w14:textId="77777777">
            <w:pPr>
              <w:rPr>
                <w:rFonts w:ascii="Calibri" w:hAnsi="Calibri" w:cs="Calibri"/>
                <w:bCs/>
                <w:kern w:val="24"/>
                <w:sz w:val="19"/>
                <w:szCs w:val="19"/>
                <w:lang w:val="en-GB"/>
              </w:rPr>
            </w:pPr>
          </w:p>
        </w:tc>
      </w:tr>
      <w:tr w:rsidRPr="001C34EE" w:rsidR="00FD6F36" w:rsidTr="00C24ACF" w14:paraId="6AF4A504" w14:textId="4F99FD9B">
        <w:tc>
          <w:tcPr>
            <w:tcW w:w="1276" w:type="dxa"/>
            <w:shd w:val="clear" w:color="auto" w:fill="auto"/>
          </w:tcPr>
          <w:p w:rsidRPr="001C34EE" w:rsidR="00FD6F36" w:rsidP="003B40D2" w:rsidRDefault="00FD6F36" w14:paraId="4C428A67" w14:textId="7FDA0184">
            <w:pPr>
              <w:jc w:val="cente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2FC46DF5" w14:textId="69790FCC">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1DBB0FFF" w14:textId="64600635">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2C6161C2" w14:textId="52DB1E2E">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2EF02B31" w14:textId="3B21BF60">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4EB5B6DD" w14:textId="18B79899">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2C3521BD" w14:textId="5665ED70">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0D5C2741" w14:textId="1F52C2F2">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235AA90E" w14:textId="450D8EE9">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681439A7" w14:textId="3430680C">
            <w:pPr>
              <w:rPr>
                <w:rFonts w:ascii="Calibri" w:hAnsi="Calibri" w:cs="Calibri"/>
                <w:bCs/>
                <w:kern w:val="24"/>
                <w:sz w:val="19"/>
                <w:szCs w:val="19"/>
                <w:lang w:val="en-GB"/>
              </w:rPr>
            </w:pPr>
          </w:p>
        </w:tc>
      </w:tr>
      <w:tr w:rsidRPr="001C34EE" w:rsidR="007F5626" w:rsidTr="00C24ACF" w14:paraId="4914E264" w14:textId="1A2A46AC">
        <w:tc>
          <w:tcPr>
            <w:tcW w:w="1276" w:type="dxa"/>
            <w:shd w:val="clear" w:color="auto" w:fill="D9D9D9"/>
          </w:tcPr>
          <w:p w:rsidRPr="001C34EE" w:rsidR="00FD6F36" w:rsidP="003B40D2" w:rsidRDefault="00FD6F36" w14:paraId="466B7321" w14:textId="77777777">
            <w:pPr>
              <w:rPr>
                <w:rFonts w:ascii="Calibri" w:hAnsi="Calibri" w:cs="Calibri"/>
                <w:b/>
                <w:kern w:val="24"/>
                <w:sz w:val="19"/>
                <w:szCs w:val="19"/>
                <w:lang w:val="en-GB"/>
              </w:rPr>
            </w:pPr>
            <w:r w:rsidRPr="001C34EE">
              <w:rPr>
                <w:rFonts w:ascii="Calibri" w:hAnsi="Calibri" w:cs="Calibri"/>
                <w:b/>
                <w:kern w:val="24"/>
                <w:sz w:val="19"/>
                <w:szCs w:val="19"/>
                <w:lang w:val="en-GB"/>
              </w:rPr>
              <w:t>Partners</w:t>
            </w:r>
          </w:p>
        </w:tc>
        <w:tc>
          <w:tcPr>
            <w:tcW w:w="567" w:type="dxa"/>
            <w:shd w:val="clear" w:color="auto" w:fill="D9D9D9"/>
          </w:tcPr>
          <w:p w:rsidRPr="001C34EE" w:rsidR="00FD6F36" w:rsidP="00566778" w:rsidRDefault="00FD6F36" w14:paraId="232C8963" w14:textId="77777777">
            <w:pPr>
              <w:rPr>
                <w:rFonts w:ascii="Calibri" w:hAnsi="Calibri" w:cs="Calibri"/>
                <w:bCs/>
                <w:kern w:val="24"/>
                <w:sz w:val="19"/>
                <w:szCs w:val="19"/>
                <w:lang w:val="en-GB"/>
              </w:rPr>
            </w:pPr>
          </w:p>
        </w:tc>
        <w:tc>
          <w:tcPr>
            <w:tcW w:w="567" w:type="dxa"/>
            <w:shd w:val="clear" w:color="auto" w:fill="D9D9D9"/>
          </w:tcPr>
          <w:p w:rsidRPr="001C34EE" w:rsidR="00FD6F36" w:rsidP="00566778" w:rsidRDefault="00FD6F36" w14:paraId="7E9F70FB" w14:textId="77777777">
            <w:pPr>
              <w:rPr>
                <w:rFonts w:ascii="Calibri" w:hAnsi="Calibri" w:cs="Calibri"/>
                <w:bCs/>
                <w:kern w:val="24"/>
                <w:sz w:val="19"/>
                <w:szCs w:val="19"/>
                <w:lang w:val="en-GB"/>
              </w:rPr>
            </w:pPr>
          </w:p>
        </w:tc>
        <w:tc>
          <w:tcPr>
            <w:tcW w:w="709" w:type="dxa"/>
            <w:shd w:val="clear" w:color="auto" w:fill="D9D9D9"/>
          </w:tcPr>
          <w:p w:rsidRPr="001C34EE" w:rsidR="00FD6F36" w:rsidP="00566778" w:rsidRDefault="00FD6F36" w14:paraId="45BE3B1A" w14:textId="77777777">
            <w:pPr>
              <w:rPr>
                <w:rFonts w:ascii="Calibri" w:hAnsi="Calibri" w:cs="Calibri"/>
                <w:bCs/>
                <w:kern w:val="24"/>
                <w:sz w:val="19"/>
                <w:szCs w:val="19"/>
                <w:lang w:val="en-GB"/>
              </w:rPr>
            </w:pPr>
          </w:p>
        </w:tc>
        <w:tc>
          <w:tcPr>
            <w:tcW w:w="567" w:type="dxa"/>
            <w:shd w:val="clear" w:color="auto" w:fill="D9D9D9"/>
          </w:tcPr>
          <w:p w:rsidRPr="001C34EE" w:rsidR="00FD6F36" w:rsidP="00566778" w:rsidRDefault="00FD6F36" w14:paraId="2DEE4045" w14:textId="77777777">
            <w:pPr>
              <w:rPr>
                <w:rFonts w:ascii="Calibri" w:hAnsi="Calibri" w:cs="Calibri"/>
                <w:bCs/>
                <w:kern w:val="24"/>
                <w:sz w:val="19"/>
                <w:szCs w:val="19"/>
                <w:lang w:val="en-GB"/>
              </w:rPr>
            </w:pPr>
          </w:p>
        </w:tc>
        <w:tc>
          <w:tcPr>
            <w:tcW w:w="851" w:type="dxa"/>
            <w:shd w:val="clear" w:color="auto" w:fill="D9D9D9"/>
          </w:tcPr>
          <w:p w:rsidRPr="001C34EE" w:rsidR="00FD6F36" w:rsidP="00566778" w:rsidRDefault="00FD6F36" w14:paraId="28245928" w14:textId="77777777">
            <w:pPr>
              <w:rPr>
                <w:rFonts w:ascii="Calibri" w:hAnsi="Calibri" w:cs="Calibri"/>
                <w:bCs/>
                <w:kern w:val="24"/>
                <w:sz w:val="19"/>
                <w:szCs w:val="19"/>
                <w:lang w:val="en-GB"/>
              </w:rPr>
            </w:pPr>
          </w:p>
        </w:tc>
        <w:tc>
          <w:tcPr>
            <w:tcW w:w="708" w:type="dxa"/>
            <w:shd w:val="clear" w:color="auto" w:fill="D9D9D9"/>
          </w:tcPr>
          <w:p w:rsidRPr="001C34EE" w:rsidR="00FD6F36" w:rsidP="00566778" w:rsidRDefault="00FD6F36" w14:paraId="157D0EF4" w14:textId="77777777">
            <w:pPr>
              <w:rPr>
                <w:rFonts w:ascii="Calibri" w:hAnsi="Calibri" w:cs="Calibri"/>
                <w:bCs/>
                <w:kern w:val="24"/>
                <w:sz w:val="19"/>
                <w:szCs w:val="19"/>
                <w:lang w:val="en-GB"/>
              </w:rPr>
            </w:pPr>
          </w:p>
        </w:tc>
        <w:tc>
          <w:tcPr>
            <w:tcW w:w="1276" w:type="dxa"/>
            <w:shd w:val="clear" w:color="auto" w:fill="D9D9D9"/>
          </w:tcPr>
          <w:p w:rsidRPr="001C34EE" w:rsidR="00FD6F36" w:rsidP="00566778" w:rsidRDefault="00FD6F36" w14:paraId="79B35BB0" w14:textId="77777777">
            <w:pPr>
              <w:rPr>
                <w:rFonts w:ascii="Calibri" w:hAnsi="Calibri" w:cs="Calibri"/>
                <w:bCs/>
                <w:kern w:val="24"/>
                <w:sz w:val="19"/>
                <w:szCs w:val="19"/>
                <w:lang w:val="en-GB"/>
              </w:rPr>
            </w:pPr>
          </w:p>
        </w:tc>
        <w:tc>
          <w:tcPr>
            <w:tcW w:w="1276" w:type="dxa"/>
            <w:shd w:val="clear" w:color="auto" w:fill="D9D9D9"/>
          </w:tcPr>
          <w:p w:rsidRPr="001C34EE" w:rsidR="00FD6F36" w:rsidP="00566778" w:rsidRDefault="00FD6F36" w14:paraId="70D15FDA" w14:textId="77777777">
            <w:pPr>
              <w:rPr>
                <w:rFonts w:ascii="Calibri" w:hAnsi="Calibri" w:cs="Calibri"/>
                <w:bCs/>
                <w:kern w:val="24"/>
                <w:sz w:val="19"/>
                <w:szCs w:val="19"/>
                <w:lang w:val="en-GB"/>
              </w:rPr>
            </w:pPr>
          </w:p>
        </w:tc>
        <w:tc>
          <w:tcPr>
            <w:tcW w:w="1984" w:type="dxa"/>
            <w:shd w:val="clear" w:color="auto" w:fill="D9D9D9"/>
          </w:tcPr>
          <w:p w:rsidRPr="001C34EE" w:rsidR="00FD6F36" w:rsidP="00566778" w:rsidRDefault="00FD6F36" w14:paraId="2B572435" w14:textId="77777777">
            <w:pPr>
              <w:rPr>
                <w:rFonts w:ascii="Calibri" w:hAnsi="Calibri" w:cs="Calibri"/>
                <w:bCs/>
                <w:kern w:val="24"/>
                <w:sz w:val="19"/>
                <w:szCs w:val="19"/>
                <w:lang w:val="en-GB"/>
              </w:rPr>
            </w:pPr>
          </w:p>
        </w:tc>
      </w:tr>
      <w:tr w:rsidRPr="001C34EE" w:rsidR="00FD6F36" w:rsidTr="00C24ACF" w14:paraId="16FF3145" w14:textId="4E3EBDFC">
        <w:tc>
          <w:tcPr>
            <w:tcW w:w="1276" w:type="dxa"/>
            <w:shd w:val="clear" w:color="auto" w:fill="auto"/>
          </w:tcPr>
          <w:p w:rsidRPr="001C34EE" w:rsidR="00FD6F36" w:rsidP="003B40D2" w:rsidRDefault="00FD6F36" w14:paraId="413DE7B3" w14:textId="77777777">
            <w:pPr>
              <w:jc w:val="center"/>
              <w:rPr>
                <w:rFonts w:ascii="Calibri" w:hAnsi="Calibri" w:cs="Calibri"/>
                <w:b/>
                <w:i/>
                <w:iCs/>
                <w:kern w:val="24"/>
                <w:sz w:val="19"/>
                <w:szCs w:val="19"/>
                <w:lang w:val="en-GB"/>
              </w:rPr>
            </w:pPr>
            <w:r w:rsidRPr="001C34EE">
              <w:rPr>
                <w:rFonts w:ascii="Calibri" w:hAnsi="Calibri" w:cs="Calibri"/>
                <w:b/>
                <w:i/>
                <w:iCs/>
                <w:kern w:val="24"/>
                <w:sz w:val="19"/>
                <w:szCs w:val="19"/>
                <w:lang w:val="en-GB"/>
              </w:rPr>
              <w:t>Key partners</w:t>
            </w:r>
          </w:p>
        </w:tc>
        <w:tc>
          <w:tcPr>
            <w:tcW w:w="567" w:type="dxa"/>
            <w:shd w:val="clear" w:color="auto" w:fill="auto"/>
          </w:tcPr>
          <w:p w:rsidRPr="001C34EE" w:rsidR="00FD6F36" w:rsidP="00566778" w:rsidRDefault="00FD6F36" w14:paraId="7EEEA1E7"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23C61FFE"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02C61D88"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05679E1C"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73295863"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1430B1FD"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2B28EDFC"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5C3EA36D"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6A10865B" w14:textId="77777777">
            <w:pPr>
              <w:rPr>
                <w:rFonts w:ascii="Calibri" w:hAnsi="Calibri" w:cs="Calibri"/>
                <w:bCs/>
                <w:kern w:val="24"/>
                <w:sz w:val="19"/>
                <w:szCs w:val="19"/>
                <w:lang w:val="en-GB"/>
              </w:rPr>
            </w:pPr>
          </w:p>
        </w:tc>
      </w:tr>
      <w:tr w:rsidRPr="001C34EE" w:rsidR="00FD6F36" w:rsidTr="00C24ACF" w14:paraId="1D59F890" w14:textId="5D3CF870">
        <w:tc>
          <w:tcPr>
            <w:tcW w:w="1276" w:type="dxa"/>
            <w:shd w:val="clear" w:color="auto" w:fill="auto"/>
          </w:tcPr>
          <w:p w:rsidRPr="001C34EE" w:rsidR="00FD6F36" w:rsidP="003B40D2" w:rsidRDefault="00FD6F36" w14:paraId="5711E03C" w14:textId="77777777">
            <w:pPr>
              <w:jc w:val="cente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63D4322A"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5E956353"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241060D7"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235FCAFC"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2CFAE5D6"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305016BD"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0B851BE4"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0C8BBB65"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67A0C2B1" w14:textId="77777777">
            <w:pPr>
              <w:rPr>
                <w:rFonts w:ascii="Calibri" w:hAnsi="Calibri" w:cs="Calibri"/>
                <w:bCs/>
                <w:kern w:val="24"/>
                <w:sz w:val="19"/>
                <w:szCs w:val="19"/>
                <w:lang w:val="en-GB"/>
              </w:rPr>
            </w:pPr>
          </w:p>
        </w:tc>
      </w:tr>
      <w:tr w:rsidRPr="001C34EE" w:rsidR="00FD6F36" w:rsidTr="00C24ACF" w14:paraId="17723D5E" w14:textId="773A7087">
        <w:tc>
          <w:tcPr>
            <w:tcW w:w="1276" w:type="dxa"/>
            <w:shd w:val="clear" w:color="auto" w:fill="auto"/>
          </w:tcPr>
          <w:p w:rsidRPr="001C34EE" w:rsidR="00FD6F36" w:rsidP="003B40D2" w:rsidRDefault="00FD6F36" w14:paraId="1FA1743F" w14:textId="77777777">
            <w:pPr>
              <w:jc w:val="cente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0FF556C0"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520DD0A0"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770971E6"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40637459"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42735479"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5D7C6D23"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0973C6FD"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39A58145"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1D5D1819" w14:textId="77777777">
            <w:pPr>
              <w:rPr>
                <w:rFonts w:ascii="Calibri" w:hAnsi="Calibri" w:cs="Calibri"/>
                <w:bCs/>
                <w:kern w:val="24"/>
                <w:sz w:val="19"/>
                <w:szCs w:val="19"/>
                <w:lang w:val="en-GB"/>
              </w:rPr>
            </w:pPr>
          </w:p>
        </w:tc>
      </w:tr>
      <w:tr w:rsidRPr="001C34EE" w:rsidR="00FD6F36" w:rsidTr="00C24ACF" w14:paraId="28249FE5" w14:textId="3190E24B">
        <w:tc>
          <w:tcPr>
            <w:tcW w:w="1276" w:type="dxa"/>
            <w:shd w:val="clear" w:color="auto" w:fill="auto"/>
          </w:tcPr>
          <w:p w:rsidRPr="001C34EE" w:rsidR="00FD6F36" w:rsidP="003B40D2" w:rsidRDefault="00FD6F36" w14:paraId="14A9012A" w14:textId="77777777">
            <w:pPr>
              <w:jc w:val="center"/>
              <w:rPr>
                <w:rFonts w:ascii="Calibri" w:hAnsi="Calibri" w:cs="Calibri"/>
                <w:b/>
                <w:i/>
                <w:iCs/>
                <w:kern w:val="24"/>
                <w:sz w:val="19"/>
                <w:szCs w:val="19"/>
                <w:lang w:val="en-GB"/>
              </w:rPr>
            </w:pPr>
            <w:r w:rsidRPr="001C34EE">
              <w:rPr>
                <w:rFonts w:ascii="Calibri" w:hAnsi="Calibri" w:cs="Calibri"/>
                <w:b/>
                <w:i/>
                <w:iCs/>
                <w:kern w:val="24"/>
                <w:sz w:val="19"/>
                <w:szCs w:val="19"/>
                <w:lang w:val="en-GB"/>
              </w:rPr>
              <w:t>Other partners</w:t>
            </w:r>
          </w:p>
        </w:tc>
        <w:tc>
          <w:tcPr>
            <w:tcW w:w="567" w:type="dxa"/>
            <w:shd w:val="clear" w:color="auto" w:fill="auto"/>
          </w:tcPr>
          <w:p w:rsidRPr="001C34EE" w:rsidR="00FD6F36" w:rsidP="00566778" w:rsidRDefault="00FD6F36" w14:paraId="329E5CB5"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00576B4B"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34BBC010"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21C3F8E9"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7630D55D"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4A763F01"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355BEAB2"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224786A2"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2D04B1C5" w14:textId="77777777">
            <w:pPr>
              <w:rPr>
                <w:rFonts w:ascii="Calibri" w:hAnsi="Calibri" w:cs="Calibri"/>
                <w:bCs/>
                <w:kern w:val="24"/>
                <w:sz w:val="19"/>
                <w:szCs w:val="19"/>
                <w:lang w:val="en-GB"/>
              </w:rPr>
            </w:pPr>
          </w:p>
        </w:tc>
      </w:tr>
      <w:tr w:rsidRPr="001C34EE" w:rsidR="00FD6F36" w:rsidTr="00C24ACF" w14:paraId="76932A65" w14:textId="6E938BF5">
        <w:tc>
          <w:tcPr>
            <w:tcW w:w="1276" w:type="dxa"/>
            <w:shd w:val="clear" w:color="auto" w:fill="auto"/>
          </w:tcPr>
          <w:p w:rsidRPr="001C34EE" w:rsidR="00FD6F36" w:rsidP="003B40D2" w:rsidRDefault="00FD6F36" w14:paraId="2016D90E" w14:textId="77777777">
            <w:pPr>
              <w:jc w:val="cente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27919ECB"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188587C6"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55B668FB"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51E64BE9"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0AFB049C"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5AEC9BC7"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42210998"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0879E011"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4695A978" w14:textId="77777777">
            <w:pPr>
              <w:rPr>
                <w:rFonts w:ascii="Calibri" w:hAnsi="Calibri" w:cs="Calibri"/>
                <w:bCs/>
                <w:kern w:val="24"/>
                <w:sz w:val="19"/>
                <w:szCs w:val="19"/>
                <w:lang w:val="en-GB"/>
              </w:rPr>
            </w:pPr>
          </w:p>
        </w:tc>
      </w:tr>
      <w:tr w:rsidRPr="001C34EE" w:rsidR="00FD6F36" w:rsidTr="00C24ACF" w14:paraId="16681880" w14:textId="17DCEEEB">
        <w:tc>
          <w:tcPr>
            <w:tcW w:w="1276" w:type="dxa"/>
            <w:shd w:val="clear" w:color="auto" w:fill="auto"/>
          </w:tcPr>
          <w:p w:rsidRPr="001C34EE" w:rsidR="00FD6F36" w:rsidP="003B40D2" w:rsidRDefault="00FD6F36" w14:paraId="06CE61AD" w14:textId="77777777">
            <w:pPr>
              <w:jc w:val="cente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3685DC6D"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48660C60" w14:textId="77777777">
            <w:pPr>
              <w:rPr>
                <w:rFonts w:ascii="Calibri" w:hAnsi="Calibri" w:cs="Calibri"/>
                <w:bCs/>
                <w:kern w:val="24"/>
                <w:sz w:val="19"/>
                <w:szCs w:val="19"/>
                <w:lang w:val="en-GB"/>
              </w:rPr>
            </w:pPr>
          </w:p>
        </w:tc>
        <w:tc>
          <w:tcPr>
            <w:tcW w:w="709" w:type="dxa"/>
            <w:shd w:val="clear" w:color="auto" w:fill="auto"/>
          </w:tcPr>
          <w:p w:rsidRPr="001C34EE" w:rsidR="00FD6F36" w:rsidP="00566778" w:rsidRDefault="00FD6F36" w14:paraId="0DF5A35B" w14:textId="77777777">
            <w:pPr>
              <w:rPr>
                <w:rFonts w:ascii="Calibri" w:hAnsi="Calibri" w:cs="Calibri"/>
                <w:bCs/>
                <w:kern w:val="24"/>
                <w:sz w:val="19"/>
                <w:szCs w:val="19"/>
                <w:lang w:val="en-GB"/>
              </w:rPr>
            </w:pPr>
          </w:p>
        </w:tc>
        <w:tc>
          <w:tcPr>
            <w:tcW w:w="567" w:type="dxa"/>
            <w:shd w:val="clear" w:color="auto" w:fill="auto"/>
          </w:tcPr>
          <w:p w:rsidRPr="001C34EE" w:rsidR="00FD6F36" w:rsidP="00566778" w:rsidRDefault="00FD6F36" w14:paraId="2388A3CA" w14:textId="77777777">
            <w:pPr>
              <w:rPr>
                <w:rFonts w:ascii="Calibri" w:hAnsi="Calibri" w:cs="Calibri"/>
                <w:bCs/>
                <w:kern w:val="24"/>
                <w:sz w:val="19"/>
                <w:szCs w:val="19"/>
                <w:lang w:val="en-GB"/>
              </w:rPr>
            </w:pPr>
          </w:p>
        </w:tc>
        <w:tc>
          <w:tcPr>
            <w:tcW w:w="851" w:type="dxa"/>
            <w:shd w:val="clear" w:color="auto" w:fill="auto"/>
          </w:tcPr>
          <w:p w:rsidRPr="001C34EE" w:rsidR="00FD6F36" w:rsidP="00566778" w:rsidRDefault="00FD6F36" w14:paraId="4C004C08" w14:textId="77777777">
            <w:pPr>
              <w:rPr>
                <w:rFonts w:ascii="Calibri" w:hAnsi="Calibri" w:cs="Calibri"/>
                <w:bCs/>
                <w:kern w:val="24"/>
                <w:sz w:val="19"/>
                <w:szCs w:val="19"/>
                <w:lang w:val="en-GB"/>
              </w:rPr>
            </w:pPr>
          </w:p>
        </w:tc>
        <w:tc>
          <w:tcPr>
            <w:tcW w:w="708" w:type="dxa"/>
            <w:shd w:val="clear" w:color="auto" w:fill="auto"/>
          </w:tcPr>
          <w:p w:rsidRPr="001C34EE" w:rsidR="00FD6F36" w:rsidP="00566778" w:rsidRDefault="00FD6F36" w14:paraId="4271ABF8"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1DDF1380" w14:textId="77777777">
            <w:pPr>
              <w:rPr>
                <w:rFonts w:ascii="Calibri" w:hAnsi="Calibri" w:cs="Calibri"/>
                <w:bCs/>
                <w:kern w:val="24"/>
                <w:sz w:val="19"/>
                <w:szCs w:val="19"/>
                <w:lang w:val="en-GB"/>
              </w:rPr>
            </w:pPr>
          </w:p>
        </w:tc>
        <w:tc>
          <w:tcPr>
            <w:tcW w:w="1276" w:type="dxa"/>
            <w:shd w:val="clear" w:color="auto" w:fill="auto"/>
          </w:tcPr>
          <w:p w:rsidRPr="001C34EE" w:rsidR="00FD6F36" w:rsidP="00566778" w:rsidRDefault="00FD6F36" w14:paraId="11FBD724" w14:textId="77777777">
            <w:pPr>
              <w:rPr>
                <w:rFonts w:ascii="Calibri" w:hAnsi="Calibri" w:cs="Calibri"/>
                <w:bCs/>
                <w:kern w:val="24"/>
                <w:sz w:val="19"/>
                <w:szCs w:val="19"/>
                <w:lang w:val="en-GB"/>
              </w:rPr>
            </w:pPr>
          </w:p>
        </w:tc>
        <w:tc>
          <w:tcPr>
            <w:tcW w:w="1984" w:type="dxa"/>
            <w:shd w:val="clear" w:color="auto" w:fill="auto"/>
          </w:tcPr>
          <w:p w:rsidRPr="001C34EE" w:rsidR="00FD6F36" w:rsidP="00566778" w:rsidRDefault="00FD6F36" w14:paraId="0579380E" w14:textId="77777777">
            <w:pPr>
              <w:rPr>
                <w:rFonts w:ascii="Calibri" w:hAnsi="Calibri" w:cs="Calibri"/>
                <w:bCs/>
                <w:kern w:val="24"/>
                <w:sz w:val="19"/>
                <w:szCs w:val="19"/>
                <w:lang w:val="en-GB"/>
              </w:rPr>
            </w:pPr>
          </w:p>
        </w:tc>
      </w:tr>
    </w:tbl>
    <w:p w:rsidRPr="001C34EE" w:rsidR="00193778" w:rsidP="008B0D1C" w:rsidRDefault="00193778" w14:paraId="595E03A6" w14:textId="30C94E47">
      <w:pPr>
        <w:spacing w:before="60"/>
        <w:jc w:val="both"/>
        <w:rPr>
          <w:rFonts w:ascii="Calibri" w:hAnsi="Calibri" w:cs="Calibri"/>
          <w:bCs/>
          <w:sz w:val="19"/>
          <w:szCs w:val="19"/>
          <w:lang w:val="en-GB"/>
        </w:rPr>
      </w:pPr>
      <w:r w:rsidRPr="001C34EE">
        <w:rPr>
          <w:rFonts w:ascii="Calibri" w:hAnsi="Calibri" w:cs="Calibri"/>
          <w:bCs/>
          <w:sz w:val="19"/>
          <w:szCs w:val="19"/>
          <w:lang w:val="en-GB"/>
        </w:rPr>
        <w:t xml:space="preserve">The roles and responsibilities of </w:t>
      </w:r>
      <w:r w:rsidRPr="001C34EE" w:rsidR="009F6723">
        <w:rPr>
          <w:rFonts w:ascii="Calibri" w:hAnsi="Calibri" w:cs="Calibri"/>
          <w:bCs/>
          <w:sz w:val="19"/>
          <w:szCs w:val="19"/>
          <w:lang w:val="en-GB"/>
        </w:rPr>
        <w:t xml:space="preserve">partners are </w:t>
      </w:r>
      <w:r w:rsidRPr="001C34EE" w:rsidR="006E7651">
        <w:rPr>
          <w:rFonts w:ascii="Calibri" w:hAnsi="Calibri" w:cs="Calibri"/>
          <w:bCs/>
          <w:sz w:val="19"/>
          <w:szCs w:val="19"/>
          <w:lang w:val="en-GB"/>
        </w:rPr>
        <w:t>provided</w:t>
      </w:r>
      <w:r w:rsidRPr="001C34EE" w:rsidR="00BF06FB">
        <w:rPr>
          <w:rFonts w:ascii="Calibri" w:hAnsi="Calibri" w:cs="Calibri"/>
          <w:bCs/>
          <w:sz w:val="19"/>
          <w:szCs w:val="19"/>
          <w:lang w:val="en-GB"/>
        </w:rPr>
        <w:t xml:space="preserve"> in</w:t>
      </w:r>
      <w:r w:rsidRPr="001C34EE" w:rsidR="00693957">
        <w:rPr>
          <w:rFonts w:ascii="Calibri" w:hAnsi="Calibri" w:cs="Calibri"/>
          <w:bCs/>
          <w:sz w:val="19"/>
          <w:szCs w:val="19"/>
          <w:lang w:val="en-GB"/>
        </w:rPr>
        <w:t xml:space="preserve"> </w:t>
      </w:r>
      <w:r w:rsidRPr="001C34EE" w:rsidR="00BF06FB">
        <w:rPr>
          <w:rFonts w:ascii="Calibri" w:hAnsi="Calibri" w:cs="Calibri"/>
          <w:bCs/>
          <w:sz w:val="19"/>
          <w:szCs w:val="19"/>
          <w:lang w:val="en-GB"/>
        </w:rPr>
        <w:t>t</w:t>
      </w:r>
      <w:r w:rsidRPr="001C34EE" w:rsidR="00693957">
        <w:rPr>
          <w:rFonts w:ascii="Calibri" w:hAnsi="Calibri" w:cs="Calibri"/>
          <w:bCs/>
          <w:sz w:val="19"/>
          <w:szCs w:val="19"/>
          <w:lang w:val="en-GB"/>
        </w:rPr>
        <w:t>he</w:t>
      </w:r>
      <w:r w:rsidRPr="001C34EE" w:rsidR="00BF06FB">
        <w:rPr>
          <w:rFonts w:ascii="Calibri" w:hAnsi="Calibri" w:cs="Calibri"/>
          <w:bCs/>
          <w:sz w:val="19"/>
          <w:szCs w:val="19"/>
          <w:lang w:val="en-GB"/>
        </w:rPr>
        <w:t xml:space="preserve"> Partners table</w:t>
      </w:r>
      <w:r w:rsidRPr="001C34EE" w:rsidR="00894A68">
        <w:rPr>
          <w:rFonts w:ascii="Calibri" w:hAnsi="Calibri" w:cs="Calibri"/>
          <w:bCs/>
          <w:sz w:val="19"/>
          <w:szCs w:val="19"/>
          <w:lang w:val="en-GB"/>
        </w:rPr>
        <w:t xml:space="preserve"> </w:t>
      </w:r>
      <w:r w:rsidRPr="001C34EE" w:rsidR="006A01AB">
        <w:rPr>
          <w:rFonts w:ascii="Calibri" w:hAnsi="Calibri" w:cs="Calibri"/>
          <w:bCs/>
          <w:sz w:val="19"/>
          <w:szCs w:val="19"/>
          <w:lang w:val="en-GB"/>
        </w:rPr>
        <w:t xml:space="preserve">under </w:t>
      </w:r>
      <w:hyperlink w:history="1" w:anchor="III1">
        <w:r w:rsidRPr="001C34EE" w:rsidR="007E7BC5">
          <w:rPr>
            <w:rStyle w:val="Lienhypertexte"/>
            <w:rFonts w:ascii="Calibri" w:hAnsi="Calibri" w:cs="Calibri"/>
            <w:bCs/>
            <w:sz w:val="19"/>
            <w:szCs w:val="19"/>
            <w:lang w:val="en-GB"/>
          </w:rPr>
          <w:t xml:space="preserve">Section </w:t>
        </w:r>
        <w:r w:rsidRPr="001C34EE" w:rsidR="006A01AB">
          <w:rPr>
            <w:rStyle w:val="Lienhypertexte"/>
            <w:rFonts w:ascii="Calibri" w:hAnsi="Calibri" w:cs="Calibri"/>
            <w:bCs/>
            <w:sz w:val="19"/>
            <w:szCs w:val="19"/>
            <w:lang w:val="en-GB"/>
          </w:rPr>
          <w:t>III.1 Project Management and Implementation</w:t>
        </w:r>
      </w:hyperlink>
      <w:r w:rsidRPr="001C34EE">
        <w:rPr>
          <w:rFonts w:ascii="Calibri" w:hAnsi="Calibri" w:cs="Calibri"/>
          <w:bCs/>
          <w:sz w:val="19"/>
          <w:szCs w:val="19"/>
          <w:lang w:val="en-GB"/>
        </w:rPr>
        <w:t>.</w:t>
      </w:r>
    </w:p>
    <w:p w:rsidRPr="001C34EE" w:rsidR="00E26CED" w:rsidP="00193778" w:rsidRDefault="00E26CED" w14:paraId="32E36665" w14:textId="77777777">
      <w:pPr>
        <w:jc w:val="both"/>
        <w:rPr>
          <w:rFonts w:ascii="Calibri" w:hAnsi="Calibri" w:cs="Calibri"/>
          <w:bCs/>
          <w:sz w:val="19"/>
          <w:szCs w:val="19"/>
          <w:lang w:val="en-GB"/>
        </w:rPr>
      </w:pPr>
    </w:p>
    <w:p w:rsidRPr="001C34EE" w:rsidR="00FE33F8" w:rsidP="00D32DCD" w:rsidRDefault="00F77B86" w14:paraId="5E043DE7" w14:textId="26CEAF45">
      <w:pPr>
        <w:pStyle w:val="H2"/>
        <w:outlineLvl w:val="1"/>
        <w:rPr>
          <w:lang w:val="en-GB"/>
        </w:rPr>
      </w:pPr>
      <w:bookmarkStart w:name="II4Impact" w:id="29"/>
      <w:bookmarkStart w:name="_Toc97544754" w:id="30"/>
      <w:bookmarkStart w:name="_Toc98780535" w:id="31"/>
      <w:bookmarkStart w:name="_Toc169601828" w:id="32"/>
      <w:bookmarkEnd w:id="29"/>
      <w:r w:rsidRPr="001C34EE">
        <w:rPr>
          <w:lang w:val="en-GB"/>
        </w:rPr>
        <w:t>II</w:t>
      </w:r>
      <w:r w:rsidRPr="001C34EE" w:rsidR="00C413B5">
        <w:rPr>
          <w:lang w:val="en-GB"/>
        </w:rPr>
        <w:t>.</w:t>
      </w:r>
      <w:r w:rsidRPr="001C34EE" w:rsidR="008003CA">
        <w:rPr>
          <w:lang w:val="en-GB"/>
        </w:rPr>
        <w:t>4</w:t>
      </w:r>
      <w:r w:rsidRPr="001C34EE" w:rsidR="00FE33F8">
        <w:rPr>
          <w:lang w:val="en-GB"/>
        </w:rPr>
        <w:t xml:space="preserve"> Impact</w:t>
      </w:r>
      <w:bookmarkEnd w:id="30"/>
      <w:bookmarkEnd w:id="31"/>
      <w:bookmarkEnd w:id="32"/>
    </w:p>
    <w:tbl>
      <w:tblPr>
        <w:tblStyle w:val="Grilledutableau"/>
        <w:tblW w:w="0" w:type="auto"/>
        <w:shd w:val="clear" w:color="auto" w:fill="F2F2F2" w:themeFill="background1" w:themeFillShade="F2"/>
        <w:tblLook w:val="04A0" w:firstRow="1" w:lastRow="0" w:firstColumn="1" w:lastColumn="0" w:noHBand="0" w:noVBand="1"/>
      </w:tblPr>
      <w:tblGrid>
        <w:gridCol w:w="279"/>
        <w:gridCol w:w="8487"/>
        <w:gridCol w:w="270"/>
      </w:tblGrid>
      <w:tr w:rsidRPr="00B94C3F" w:rsidR="00FE33F8" w:rsidTr="00186E41" w14:paraId="5738FBF3"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7C410637" w14:textId="77777777">
            <w:pPr>
              <w:pStyle w:val="BodytextBold"/>
              <w:rPr>
                <w:lang w:val="en-GB"/>
              </w:rPr>
            </w:pPr>
          </w:p>
        </w:tc>
        <w:tc>
          <w:tcPr>
            <w:tcW w:w="8487" w:type="dxa"/>
            <w:tcBorders>
              <w:top w:val="nil"/>
              <w:left w:val="nil"/>
              <w:bottom w:val="nil"/>
              <w:right w:val="nil"/>
            </w:tcBorders>
            <w:shd w:val="clear" w:color="auto" w:fill="F2F2F2" w:themeFill="background1" w:themeFillShade="F2"/>
          </w:tcPr>
          <w:p w:rsidRPr="001C34EE" w:rsidR="00FE33F8" w:rsidP="00E9334D" w:rsidRDefault="00FE33F8" w14:paraId="659860F1"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FE33F8" w:rsidP="00E9334D" w:rsidRDefault="00FE33F8" w14:paraId="21CBEC39" w14:textId="77777777">
            <w:pPr>
              <w:pStyle w:val="Bodytext"/>
              <w:jc w:val="both"/>
              <w:rPr>
                <w:rStyle w:val="CSCFbold"/>
                <w:rFonts w:ascii="Calibri" w:hAnsi="Calibri"/>
                <w:b/>
                <w:iCs w:val="0"/>
                <w:color w:val="C00000"/>
                <w:sz w:val="19"/>
                <w:szCs w:val="19"/>
                <w:lang w:val="en-GB"/>
              </w:rPr>
            </w:pPr>
            <w:r w:rsidRPr="001C34EE">
              <w:rPr>
                <w:rStyle w:val="CSCFbold"/>
                <w:rFonts w:ascii="Calibri" w:hAnsi="Calibri"/>
                <w:b/>
                <w:iCs w:val="0"/>
                <w:color w:val="C00000"/>
                <w:sz w:val="19"/>
                <w:szCs w:val="19"/>
                <w:lang w:val="en-GB"/>
              </w:rPr>
              <w:t>Questions to address in this section</w:t>
            </w:r>
          </w:p>
          <w:p w:rsidRPr="001C34EE" w:rsidR="00131159" w:rsidP="003256DC" w:rsidRDefault="00FE33F8" w14:paraId="53028C70" w14:textId="08D612B9">
            <w:pPr>
              <w:spacing w:after="60"/>
              <w:jc w:val="both"/>
              <w:rPr>
                <w:rStyle w:val="CSCFbold"/>
                <w:rFonts w:asciiTheme="minorHAnsi" w:hAnsiTheme="minorHAnsi" w:cstheme="minorHAnsi"/>
                <w:bCs/>
                <w:iCs w:val="0"/>
                <w:sz w:val="19"/>
                <w:szCs w:val="19"/>
                <w:lang w:val="en-GB"/>
              </w:rPr>
            </w:pPr>
            <w:r w:rsidRPr="001C34EE">
              <w:rPr>
                <w:rStyle w:val="CSCFbold"/>
                <w:rFonts w:asciiTheme="minorHAnsi" w:hAnsiTheme="minorHAnsi" w:cstheme="minorHAnsi"/>
                <w:bCs/>
                <w:iCs w:val="0"/>
                <w:sz w:val="19"/>
                <w:szCs w:val="19"/>
                <w:lang w:val="en-GB"/>
              </w:rPr>
              <w:t xml:space="preserve">What is the expected </w:t>
            </w:r>
            <w:r w:rsidRPr="001C34EE">
              <w:rPr>
                <w:rStyle w:val="CSCFbold"/>
                <w:rFonts w:asciiTheme="minorHAnsi" w:hAnsiTheme="minorHAnsi" w:cstheme="minorHAnsi"/>
                <w:b/>
                <w:iCs w:val="0"/>
                <w:sz w:val="19"/>
                <w:szCs w:val="19"/>
                <w:lang w:val="en-GB"/>
              </w:rPr>
              <w:t>impact</w:t>
            </w:r>
            <w:r w:rsidRPr="001C34EE" w:rsidR="00C83B81">
              <w:rPr>
                <w:rStyle w:val="CSCFbold"/>
                <w:rFonts w:asciiTheme="minorHAnsi" w:hAnsiTheme="minorHAnsi" w:cstheme="minorHAnsi"/>
                <w:bCs/>
                <w:iCs w:val="0"/>
                <w:sz w:val="19"/>
                <w:szCs w:val="19"/>
                <w:lang w:val="en-GB"/>
              </w:rPr>
              <w:t xml:space="preserve"> of the project</w:t>
            </w:r>
            <w:r w:rsidRPr="001C34EE">
              <w:rPr>
                <w:rStyle w:val="CSCFbold"/>
                <w:rFonts w:asciiTheme="minorHAnsi" w:hAnsiTheme="minorHAnsi" w:cstheme="minorHAnsi"/>
                <w:bCs/>
                <w:iCs w:val="0"/>
                <w:sz w:val="19"/>
                <w:szCs w:val="19"/>
                <w:lang w:val="en-GB"/>
              </w:rPr>
              <w:t xml:space="preserve">? </w:t>
            </w:r>
          </w:p>
          <w:p w:rsidRPr="001C34EE" w:rsidR="00131159" w:rsidP="00186E41" w:rsidRDefault="00FE33F8" w14:paraId="371EC2E8" w14:textId="72959CA1">
            <w:pPr>
              <w:spacing w:after="120"/>
              <w:jc w:val="both"/>
              <w:rPr>
                <w:rStyle w:val="CSCFbold"/>
                <w:rFonts w:asciiTheme="minorHAnsi" w:hAnsiTheme="minorHAnsi" w:cstheme="minorHAnsi"/>
                <w:iCs w:val="0"/>
                <w:sz w:val="19"/>
                <w:szCs w:val="19"/>
                <w:lang w:val="en-GB"/>
              </w:rPr>
            </w:pPr>
            <w:r w:rsidRPr="001C34EE">
              <w:rPr>
                <w:rStyle w:val="CSCFbold"/>
                <w:rFonts w:asciiTheme="minorHAnsi" w:hAnsiTheme="minorHAnsi" w:cstheme="minorHAnsi"/>
                <w:bCs/>
                <w:iCs w:val="0"/>
                <w:sz w:val="19"/>
                <w:szCs w:val="19"/>
                <w:lang w:val="en-GB"/>
              </w:rPr>
              <w:t>How will</w:t>
            </w:r>
            <w:r w:rsidRPr="001C34EE" w:rsidR="0051301A">
              <w:rPr>
                <w:rStyle w:val="CSCFbold"/>
                <w:rFonts w:asciiTheme="minorHAnsi" w:hAnsiTheme="minorHAnsi" w:cstheme="minorHAnsi"/>
                <w:bCs/>
                <w:iCs w:val="0"/>
                <w:sz w:val="19"/>
                <w:szCs w:val="19"/>
                <w:lang w:val="en-GB"/>
              </w:rPr>
              <w:t xml:space="preserve"> </w:t>
            </w:r>
            <w:r w:rsidRPr="001C34EE" w:rsidR="0051301A">
              <w:rPr>
                <w:rStyle w:val="CSCFbold"/>
                <w:rFonts w:asciiTheme="minorHAnsi" w:hAnsiTheme="minorHAnsi" w:cstheme="minorHAnsi"/>
                <w:bCs/>
                <w:sz w:val="19"/>
                <w:szCs w:val="19"/>
                <w:lang w:val="en-GB"/>
              </w:rPr>
              <w:t>the</w:t>
            </w:r>
            <w:r w:rsidRPr="001C34EE" w:rsidR="0051301A">
              <w:rPr>
                <w:rStyle w:val="CSCFbold"/>
                <w:rFonts w:asciiTheme="minorHAnsi" w:hAnsiTheme="minorHAnsi" w:cstheme="minorHAnsi"/>
                <w:sz w:val="19"/>
                <w:szCs w:val="19"/>
                <w:lang w:val="en-GB"/>
              </w:rPr>
              <w:t xml:space="preserve"> project</w:t>
            </w:r>
            <w:r w:rsidRPr="001C34EE">
              <w:rPr>
                <w:rStyle w:val="CSCFbold"/>
                <w:rFonts w:asciiTheme="minorHAnsi" w:hAnsiTheme="minorHAnsi" w:cstheme="minorHAnsi"/>
                <w:iCs w:val="0"/>
                <w:sz w:val="19"/>
                <w:szCs w:val="19"/>
                <w:lang w:val="en-GB"/>
              </w:rPr>
              <w:t xml:space="preserve"> </w:t>
            </w:r>
            <w:r w:rsidRPr="001C34EE" w:rsidR="001F1521">
              <w:rPr>
                <w:rStyle w:val="CSCFbold"/>
                <w:rFonts w:asciiTheme="minorHAnsi" w:hAnsiTheme="minorHAnsi" w:cstheme="minorHAnsi"/>
                <w:iCs w:val="0"/>
                <w:sz w:val="19"/>
                <w:szCs w:val="19"/>
                <w:lang w:val="en-GB"/>
              </w:rPr>
              <w:t xml:space="preserve">directly </w:t>
            </w:r>
            <w:r w:rsidRPr="001C34EE">
              <w:rPr>
                <w:rStyle w:val="CSCFbold"/>
                <w:rFonts w:asciiTheme="minorHAnsi" w:hAnsiTheme="minorHAnsi" w:cstheme="minorHAnsi"/>
                <w:iCs w:val="0"/>
                <w:sz w:val="19"/>
                <w:szCs w:val="19"/>
                <w:lang w:val="en-GB"/>
              </w:rPr>
              <w:t xml:space="preserve">contribute to </w:t>
            </w:r>
            <w:r w:rsidRPr="001C34EE">
              <w:rPr>
                <w:rStyle w:val="CSCFbold"/>
                <w:rFonts w:asciiTheme="minorHAnsi" w:hAnsiTheme="minorHAnsi" w:cstheme="minorHAnsi"/>
                <w:b/>
                <w:bCs/>
                <w:iCs w:val="0"/>
                <w:sz w:val="19"/>
                <w:szCs w:val="19"/>
                <w:lang w:val="en-GB"/>
              </w:rPr>
              <w:t>chang</w:t>
            </w:r>
            <w:r w:rsidRPr="001C34EE" w:rsidR="00131159">
              <w:rPr>
                <w:rStyle w:val="CSCFbold"/>
                <w:rFonts w:asciiTheme="minorHAnsi" w:hAnsiTheme="minorHAnsi" w:cstheme="minorHAnsi"/>
                <w:b/>
                <w:bCs/>
                <w:iCs w:val="0"/>
                <w:sz w:val="19"/>
                <w:szCs w:val="19"/>
                <w:lang w:val="en-GB"/>
              </w:rPr>
              <w:t xml:space="preserve">e </w:t>
            </w:r>
            <w:r w:rsidRPr="001C34EE">
              <w:rPr>
                <w:rStyle w:val="CSCFbold"/>
                <w:rFonts w:asciiTheme="minorHAnsi" w:hAnsiTheme="minorHAnsi" w:cstheme="minorHAnsi"/>
                <w:b/>
                <w:bCs/>
                <w:iCs w:val="0"/>
                <w:sz w:val="19"/>
                <w:szCs w:val="19"/>
                <w:lang w:val="en-GB"/>
              </w:rPr>
              <w:t>people’s lives</w:t>
            </w:r>
            <w:r w:rsidRPr="001C34EE">
              <w:rPr>
                <w:rStyle w:val="CSCFbold"/>
                <w:rFonts w:asciiTheme="minorHAnsi" w:hAnsiTheme="minorHAnsi" w:cstheme="minorHAnsi"/>
                <w:iCs w:val="0"/>
                <w:sz w:val="19"/>
                <w:szCs w:val="19"/>
                <w:lang w:val="en-GB"/>
              </w:rPr>
              <w:t xml:space="preserve"> </w:t>
            </w:r>
            <w:r w:rsidRPr="001C34EE" w:rsidR="00131159">
              <w:rPr>
                <w:rStyle w:val="CSCFbold"/>
                <w:rFonts w:asciiTheme="minorHAnsi" w:hAnsiTheme="minorHAnsi" w:cstheme="minorHAnsi"/>
                <w:iCs w:val="0"/>
                <w:sz w:val="19"/>
                <w:szCs w:val="19"/>
                <w:lang w:val="en-GB"/>
              </w:rPr>
              <w:t xml:space="preserve">in the </w:t>
            </w:r>
            <w:r w:rsidRPr="001C34EE" w:rsidR="00131159">
              <w:rPr>
                <w:rStyle w:val="CSCFbold"/>
                <w:rFonts w:asciiTheme="minorHAnsi" w:hAnsiTheme="minorHAnsi" w:cstheme="minorHAnsi"/>
                <w:b/>
                <w:bCs/>
                <w:iCs w:val="0"/>
                <w:sz w:val="19"/>
                <w:szCs w:val="19"/>
                <w:lang w:val="en-GB"/>
              </w:rPr>
              <w:t>long-term</w:t>
            </w:r>
            <w:r w:rsidRPr="001C34EE" w:rsidR="00131159">
              <w:rPr>
                <w:rStyle w:val="CSCFbold"/>
                <w:rFonts w:asciiTheme="minorHAnsi" w:hAnsiTheme="minorHAnsi" w:cstheme="minorHAnsi"/>
                <w:iCs w:val="0"/>
                <w:sz w:val="19"/>
                <w:szCs w:val="19"/>
                <w:lang w:val="en-GB"/>
              </w:rPr>
              <w:t xml:space="preserve"> </w:t>
            </w:r>
            <w:r w:rsidRPr="001C34EE">
              <w:rPr>
                <w:rStyle w:val="CSCFbold"/>
                <w:rFonts w:asciiTheme="minorHAnsi" w:hAnsiTheme="minorHAnsi" w:cstheme="minorHAnsi"/>
                <w:iCs w:val="0"/>
                <w:sz w:val="19"/>
                <w:szCs w:val="19"/>
                <w:lang w:val="en-GB"/>
              </w:rPr>
              <w:t xml:space="preserve">and to the </w:t>
            </w:r>
            <w:r w:rsidRPr="001C34EE">
              <w:rPr>
                <w:rStyle w:val="CSCFbold"/>
                <w:rFonts w:asciiTheme="minorHAnsi" w:hAnsiTheme="minorHAnsi" w:cstheme="minorHAnsi"/>
                <w:b/>
                <w:bCs/>
                <w:iCs w:val="0"/>
                <w:sz w:val="19"/>
                <w:szCs w:val="19"/>
                <w:lang w:val="en-GB"/>
              </w:rPr>
              <w:t>realization</w:t>
            </w:r>
            <w:r w:rsidRPr="001C34EE">
              <w:rPr>
                <w:rStyle w:val="CSCFbold"/>
                <w:rFonts w:asciiTheme="minorHAnsi" w:hAnsiTheme="minorHAnsi" w:cstheme="minorHAnsi"/>
                <w:iCs w:val="0"/>
                <w:sz w:val="19"/>
                <w:szCs w:val="19"/>
                <w:lang w:val="en-GB"/>
              </w:rPr>
              <w:t xml:space="preserve"> of </w:t>
            </w:r>
            <w:r w:rsidRPr="001C34EE">
              <w:rPr>
                <w:rStyle w:val="CSCFbold"/>
                <w:rFonts w:asciiTheme="minorHAnsi" w:hAnsiTheme="minorHAnsi" w:cstheme="minorHAnsi"/>
                <w:b/>
                <w:bCs/>
                <w:iCs w:val="0"/>
                <w:sz w:val="19"/>
                <w:szCs w:val="19"/>
                <w:lang w:val="en-GB"/>
              </w:rPr>
              <w:t>their human rights</w:t>
            </w:r>
            <w:r w:rsidRPr="001C34EE">
              <w:rPr>
                <w:rStyle w:val="CSCFbold"/>
                <w:rFonts w:asciiTheme="minorHAnsi" w:hAnsiTheme="minorHAnsi" w:cstheme="minorHAnsi"/>
                <w:iCs w:val="0"/>
                <w:sz w:val="19"/>
                <w:szCs w:val="19"/>
                <w:lang w:val="en-GB"/>
              </w:rPr>
              <w:t>?</w:t>
            </w:r>
            <w:r w:rsidRPr="001C34EE" w:rsidR="00131159">
              <w:rPr>
                <w:rStyle w:val="CSCFbold"/>
                <w:rFonts w:asciiTheme="minorHAnsi" w:hAnsiTheme="minorHAnsi" w:cstheme="minorHAnsi"/>
                <w:iCs w:val="0"/>
                <w:sz w:val="19"/>
                <w:szCs w:val="19"/>
                <w:lang w:val="en-GB"/>
              </w:rPr>
              <w:t xml:space="preserve"> </w:t>
            </w:r>
          </w:p>
          <w:p w:rsidRPr="001C34EE" w:rsidR="00FE33F8" w:rsidP="008B0D1C" w:rsidRDefault="00FE33F8" w14:paraId="0BB9A8ED" w14:textId="77777777">
            <w:pPr>
              <w:pStyle w:val="Bodytext"/>
              <w:spacing w:after="60"/>
              <w:ind w:left="159"/>
              <w:jc w:val="both"/>
              <w:rPr>
                <w:rStyle w:val="CSCFbold"/>
                <w:rFonts w:ascii="Calibri" w:hAnsi="Calibri"/>
                <w:b/>
                <w:i/>
                <w:color w:val="C00000"/>
                <w:sz w:val="19"/>
                <w:szCs w:val="19"/>
                <w:lang w:val="en-GB"/>
              </w:rPr>
            </w:pPr>
            <w:r w:rsidRPr="001C34EE">
              <w:rPr>
                <w:rStyle w:val="CSCFbold"/>
                <w:rFonts w:ascii="Calibri" w:hAnsi="Calibri"/>
                <w:b/>
                <w:i/>
                <w:color w:val="C00000"/>
                <w:sz w:val="19"/>
                <w:szCs w:val="19"/>
                <w:lang w:val="en-GB"/>
              </w:rPr>
              <w:t xml:space="preserve">Key </w:t>
            </w:r>
            <w:r w:rsidRPr="001C34EE">
              <w:rPr>
                <w:rStyle w:val="CSCFbold"/>
                <w:rFonts w:ascii="Calibri" w:hAnsi="Calibri"/>
                <w:b/>
                <w:bCs/>
                <w:i/>
                <w:color w:val="C00000"/>
                <w:sz w:val="19"/>
                <w:szCs w:val="19"/>
                <w:lang w:val="en-GB"/>
              </w:rPr>
              <w:t>background</w:t>
            </w:r>
            <w:r w:rsidRPr="001C34EE">
              <w:rPr>
                <w:rStyle w:val="CSCFbold"/>
                <w:rFonts w:ascii="Calibri" w:hAnsi="Calibri"/>
                <w:b/>
                <w:i/>
                <w:color w:val="C00000"/>
                <w:sz w:val="19"/>
                <w:szCs w:val="19"/>
                <w:lang w:val="en-GB"/>
              </w:rPr>
              <w:t xml:space="preserve"> info for this section</w:t>
            </w:r>
          </w:p>
          <w:p w:rsidRPr="001C34EE" w:rsidR="00FE33F8" w:rsidP="00186E41" w:rsidRDefault="00FE33F8" w14:paraId="692213DB" w14:textId="7DF37AC2">
            <w:pPr>
              <w:pStyle w:val="Bodytext"/>
              <w:spacing w:after="60"/>
              <w:ind w:left="159"/>
              <w:jc w:val="both"/>
              <w:rPr>
                <w:rFonts w:ascii="Calibri" w:hAnsi="Calibri"/>
                <w:i/>
                <w:iCs/>
                <w:lang w:val="en-GB"/>
              </w:rPr>
            </w:pPr>
            <w:r w:rsidRPr="001C34EE">
              <w:rPr>
                <w:rFonts w:ascii="Calibri" w:hAnsi="Calibri"/>
                <w:i/>
                <w:lang w:val="en-GB"/>
              </w:rPr>
              <w:t xml:space="preserve">The </w:t>
            </w:r>
            <w:r w:rsidRPr="001C34EE">
              <w:rPr>
                <w:rFonts w:eastAsia="MS Gothic" w:cstheme="minorHAnsi"/>
                <w:bCs/>
                <w:i/>
                <w:iCs/>
                <w:lang w:val="en-GB"/>
              </w:rPr>
              <w:t>UNDG</w:t>
            </w:r>
            <w:r w:rsidRPr="001C34EE">
              <w:rPr>
                <w:rFonts w:ascii="Calibri" w:hAnsi="Calibri"/>
                <w:i/>
                <w:lang w:val="en-GB"/>
              </w:rPr>
              <w:t xml:space="preserve"> definition of ‘Impact’ is as follows: </w:t>
            </w:r>
            <w:r w:rsidRPr="001C34EE">
              <w:rPr>
                <w:rFonts w:ascii="Calibri" w:hAnsi="Calibri"/>
                <w:i/>
                <w:iCs/>
                <w:lang w:val="en-GB"/>
              </w:rPr>
              <w:t xml:space="preserve">“Positive </w:t>
            </w:r>
            <w:r w:rsidRPr="001C34EE" w:rsidR="00764A8E">
              <w:rPr>
                <w:rFonts w:ascii="Calibri" w:hAnsi="Calibri"/>
                <w:i/>
                <w:iCs/>
                <w:lang w:val="en-GB"/>
              </w:rPr>
              <w:t>or</w:t>
            </w:r>
            <w:r w:rsidRPr="001C34EE">
              <w:rPr>
                <w:rFonts w:ascii="Calibri" w:hAnsi="Calibri"/>
                <w:i/>
                <w:iCs/>
                <w:lang w:val="en-GB"/>
              </w:rPr>
              <w:t xml:space="preserve"> negative long-term effects on identifiable population groups </w:t>
            </w:r>
            <w:r w:rsidRPr="001C34EE" w:rsidR="00A73736">
              <w:rPr>
                <w:rFonts w:ascii="Calibri" w:hAnsi="Calibri"/>
                <w:i/>
                <w:iCs/>
                <w:lang w:val="en-GB"/>
              </w:rPr>
              <w:t>to which</w:t>
            </w:r>
            <w:r w:rsidRPr="001C34EE">
              <w:rPr>
                <w:rFonts w:ascii="Calibri" w:hAnsi="Calibri"/>
                <w:i/>
                <w:iCs/>
                <w:lang w:val="en-GB"/>
              </w:rPr>
              <w:t xml:space="preserve"> a </w:t>
            </w:r>
            <w:r w:rsidRPr="001C34EE" w:rsidR="002F3B7F">
              <w:rPr>
                <w:rFonts w:cstheme="minorHAnsi"/>
                <w:i/>
                <w:lang w:val="en-GB"/>
              </w:rPr>
              <w:t>project</w:t>
            </w:r>
            <w:r w:rsidR="00486C6E">
              <w:rPr>
                <w:rFonts w:cstheme="minorHAnsi"/>
                <w:i/>
                <w:lang w:val="en-GB"/>
              </w:rPr>
              <w:t xml:space="preserve"> contributes</w:t>
            </w:r>
            <w:r w:rsidRPr="001C34EE">
              <w:rPr>
                <w:rFonts w:ascii="Calibri" w:hAnsi="Calibri"/>
                <w:i/>
                <w:iCs/>
                <w:lang w:val="en-GB"/>
              </w:rPr>
              <w:t xml:space="preserve">, directly or indirectly, intended or unintended. These effects can be economic, socio-cultural, institutional, environmental, technological or of other types and should have some relationship to the </w:t>
            </w:r>
            <w:r w:rsidRPr="001C34EE" w:rsidR="0075263D">
              <w:rPr>
                <w:rFonts w:ascii="Calibri" w:hAnsi="Calibri"/>
                <w:i/>
                <w:iCs/>
                <w:lang w:val="en-GB"/>
              </w:rPr>
              <w:t xml:space="preserve">2030 Agenda </w:t>
            </w:r>
            <w:r w:rsidRPr="001C34EE">
              <w:rPr>
                <w:rFonts w:ascii="Calibri" w:hAnsi="Calibri"/>
                <w:i/>
                <w:iCs/>
                <w:lang w:val="en-GB"/>
              </w:rPr>
              <w:t>SDGs, internationally agreed development goals and national development goals</w:t>
            </w:r>
            <w:r w:rsidRPr="001C34EE">
              <w:rPr>
                <w:rFonts w:ascii="Calibri" w:hAnsi="Calibri"/>
                <w:i/>
                <w:lang w:val="en-GB"/>
              </w:rPr>
              <w:t>.</w:t>
            </w:r>
            <w:r w:rsidRPr="001C34EE">
              <w:rPr>
                <w:rFonts w:ascii="Calibri" w:hAnsi="Calibri"/>
                <w:i/>
                <w:iCs/>
                <w:lang w:val="en-GB"/>
              </w:rPr>
              <w:t xml:space="preserve">” </w:t>
            </w:r>
          </w:p>
          <w:p w:rsidRPr="001C34EE" w:rsidR="004217C3" w:rsidP="00186E41" w:rsidRDefault="0051301A" w14:paraId="33715931" w14:textId="5807941B">
            <w:pPr>
              <w:pStyle w:val="Bodytext"/>
              <w:spacing w:after="60"/>
              <w:ind w:left="159"/>
              <w:jc w:val="both"/>
              <w:rPr>
                <w:rFonts w:ascii="Calibri" w:hAnsi="Calibri"/>
                <w:i/>
                <w:iCs/>
                <w:lang w:val="en-GB"/>
              </w:rPr>
            </w:pPr>
            <w:r w:rsidRPr="001C34EE">
              <w:rPr>
                <w:rFonts w:ascii="Calibri" w:hAnsi="Calibri"/>
                <w:b/>
                <w:bCs/>
                <w:i/>
                <w:iCs/>
                <w:lang w:val="en-GB"/>
              </w:rPr>
              <w:t>I</w:t>
            </w:r>
            <w:r w:rsidRPr="001C34EE" w:rsidR="004217C3">
              <w:rPr>
                <w:rFonts w:ascii="Calibri" w:hAnsi="Calibri"/>
                <w:b/>
                <w:bCs/>
                <w:i/>
                <w:iCs/>
                <w:lang w:val="en-GB"/>
              </w:rPr>
              <w:t xml:space="preserve">mportant </w:t>
            </w:r>
            <w:r w:rsidRPr="001C34EE" w:rsidR="00764A8E">
              <w:rPr>
                <w:rFonts w:ascii="Calibri" w:hAnsi="Calibri"/>
                <w:b/>
                <w:bCs/>
                <w:i/>
                <w:iCs/>
                <w:lang w:val="en-GB"/>
              </w:rPr>
              <w:t>aspects</w:t>
            </w:r>
            <w:r w:rsidRPr="001C34EE" w:rsidR="004217C3">
              <w:rPr>
                <w:rFonts w:ascii="Calibri" w:hAnsi="Calibri"/>
                <w:b/>
                <w:bCs/>
                <w:i/>
                <w:iCs/>
                <w:lang w:val="en-GB"/>
              </w:rPr>
              <w:t xml:space="preserve"> to keep in mind when formulating an impact statement</w:t>
            </w:r>
            <w:r w:rsidRPr="001C34EE" w:rsidR="004217C3">
              <w:rPr>
                <w:rFonts w:ascii="Calibri" w:hAnsi="Calibri"/>
                <w:i/>
                <w:iCs/>
                <w:lang w:val="en-GB"/>
              </w:rPr>
              <w:t>:</w:t>
            </w:r>
          </w:p>
          <w:p w:rsidRPr="001C34EE" w:rsidR="00CF5837" w:rsidP="001D2BC9" w:rsidRDefault="001126A3" w14:paraId="2A31DFC6" w14:textId="2EBCEFF9">
            <w:pPr>
              <w:pStyle w:val="Paragraphedeliste"/>
              <w:widowControl w:val="0"/>
              <w:numPr>
                <w:ilvl w:val="0"/>
                <w:numId w:val="22"/>
              </w:numPr>
              <w:ind w:left="449" w:hanging="284"/>
              <w:jc w:val="both"/>
              <w:rPr>
                <w:rFonts w:ascii="Calibri" w:hAnsi="Calibri"/>
                <w:i/>
                <w:iCs/>
                <w:sz w:val="19"/>
                <w:szCs w:val="19"/>
                <w:lang w:val="en-GB"/>
              </w:rPr>
            </w:pPr>
            <w:r w:rsidRPr="001C34EE">
              <w:rPr>
                <w:rFonts w:ascii="Calibri" w:hAnsi="Calibri"/>
                <w:i/>
                <w:iCs/>
                <w:sz w:val="19"/>
                <w:szCs w:val="19"/>
                <w:lang w:val="en-GB"/>
              </w:rPr>
              <w:t>The p</w:t>
            </w:r>
            <w:r w:rsidRPr="001C34EE" w:rsidR="00CF5837">
              <w:rPr>
                <w:rFonts w:ascii="Calibri" w:hAnsi="Calibri"/>
                <w:i/>
                <w:iCs/>
                <w:sz w:val="19"/>
                <w:szCs w:val="19"/>
                <w:lang w:val="en-GB"/>
              </w:rPr>
              <w:t>roject should have one single impact.</w:t>
            </w:r>
          </w:p>
          <w:p w:rsidRPr="001C34EE" w:rsidR="004075D7" w:rsidP="001D2BC9" w:rsidRDefault="004217C3" w14:paraId="5DD70C9A" w14:textId="7A0EF09E">
            <w:pPr>
              <w:pStyle w:val="Paragraphedeliste"/>
              <w:widowControl w:val="0"/>
              <w:numPr>
                <w:ilvl w:val="0"/>
                <w:numId w:val="22"/>
              </w:numPr>
              <w:ind w:left="449" w:hanging="284"/>
              <w:jc w:val="both"/>
              <w:rPr>
                <w:rFonts w:ascii="Calibri" w:hAnsi="Calibri"/>
                <w:i/>
                <w:iCs/>
                <w:sz w:val="19"/>
                <w:szCs w:val="19"/>
                <w:lang w:val="en-GB"/>
              </w:rPr>
            </w:pPr>
            <w:r w:rsidRPr="001C34EE">
              <w:rPr>
                <w:rFonts w:ascii="Calibri" w:hAnsi="Calibri"/>
                <w:i/>
                <w:iCs/>
                <w:sz w:val="19"/>
                <w:szCs w:val="19"/>
                <w:lang w:val="en-GB"/>
              </w:rPr>
              <w:t xml:space="preserve">The impact is </w:t>
            </w:r>
            <w:r w:rsidRPr="001C34EE" w:rsidR="000D3DD2">
              <w:rPr>
                <w:rFonts w:ascii="Calibri" w:hAnsi="Calibri"/>
                <w:i/>
                <w:iCs/>
                <w:sz w:val="19"/>
                <w:szCs w:val="19"/>
                <w:lang w:val="en-GB"/>
              </w:rPr>
              <w:t>not</w:t>
            </w:r>
            <w:r w:rsidRPr="001C34EE" w:rsidR="00764A8E">
              <w:rPr>
                <w:rFonts w:ascii="Calibri" w:hAnsi="Calibri"/>
                <w:i/>
                <w:iCs/>
                <w:sz w:val="19"/>
                <w:szCs w:val="19"/>
                <w:lang w:val="en-GB"/>
              </w:rPr>
              <w:t xml:space="preserve"> intended to be</w:t>
            </w:r>
            <w:r w:rsidRPr="001C34EE" w:rsidR="000D3DD2">
              <w:rPr>
                <w:rFonts w:ascii="Calibri" w:hAnsi="Calibri"/>
                <w:i/>
                <w:iCs/>
                <w:sz w:val="19"/>
                <w:szCs w:val="19"/>
                <w:lang w:val="en-GB"/>
              </w:rPr>
              <w:t xml:space="preserve"> achiev</w:t>
            </w:r>
            <w:r w:rsidRPr="001C34EE" w:rsidR="00764A8E">
              <w:rPr>
                <w:rFonts w:ascii="Calibri" w:hAnsi="Calibri"/>
                <w:i/>
                <w:iCs/>
                <w:sz w:val="19"/>
                <w:szCs w:val="19"/>
                <w:lang w:val="en-GB"/>
              </w:rPr>
              <w:t>ed</w:t>
            </w:r>
            <w:r w:rsidRPr="001C34EE" w:rsidR="004075D7">
              <w:rPr>
                <w:rFonts w:ascii="Calibri" w:hAnsi="Calibri"/>
                <w:i/>
                <w:iCs/>
                <w:sz w:val="19"/>
                <w:szCs w:val="19"/>
                <w:lang w:val="en-GB"/>
              </w:rPr>
              <w:t xml:space="preserve"> within the timeframe of the </w:t>
            </w:r>
            <w:r w:rsidRPr="001C34EE">
              <w:rPr>
                <w:rFonts w:ascii="Calibri" w:hAnsi="Calibri"/>
                <w:i/>
                <w:iCs/>
                <w:sz w:val="19"/>
                <w:szCs w:val="19"/>
                <w:lang w:val="en-GB"/>
              </w:rPr>
              <w:t>project.</w:t>
            </w:r>
          </w:p>
          <w:p w:rsidRPr="001C34EE" w:rsidR="00275656" w:rsidP="001D2BC9" w:rsidRDefault="004217C3" w14:paraId="6B1B59FC" w14:textId="77777777">
            <w:pPr>
              <w:pStyle w:val="Paragraphedeliste"/>
              <w:widowControl w:val="0"/>
              <w:numPr>
                <w:ilvl w:val="0"/>
                <w:numId w:val="22"/>
              </w:numPr>
              <w:ind w:left="449" w:hanging="284"/>
              <w:jc w:val="both"/>
              <w:rPr>
                <w:rFonts w:ascii="Calibri" w:hAnsi="Calibri"/>
                <w:i/>
                <w:iCs/>
                <w:sz w:val="19"/>
                <w:szCs w:val="19"/>
                <w:lang w:val="en-GB"/>
              </w:rPr>
            </w:pPr>
            <w:bookmarkStart w:name="_Hlk52955091" w:id="33"/>
            <w:r w:rsidRPr="001C34EE">
              <w:rPr>
                <w:rFonts w:ascii="Calibri" w:hAnsi="Calibri"/>
                <w:i/>
                <w:iCs/>
                <w:sz w:val="19"/>
                <w:szCs w:val="19"/>
                <w:lang w:val="en-GB"/>
              </w:rPr>
              <w:t>The impact focuses on the beneficiaries</w:t>
            </w:r>
            <w:r w:rsidRPr="001C34EE" w:rsidR="00E12386">
              <w:rPr>
                <w:rFonts w:ascii="Calibri" w:hAnsi="Calibri"/>
                <w:i/>
                <w:iCs/>
                <w:sz w:val="19"/>
                <w:szCs w:val="19"/>
                <w:lang w:val="en-GB"/>
              </w:rPr>
              <w:t xml:space="preserve"> as a whole</w:t>
            </w:r>
            <w:r w:rsidRPr="001C34EE">
              <w:rPr>
                <w:rFonts w:ascii="Calibri" w:hAnsi="Calibri"/>
                <w:i/>
                <w:iCs/>
                <w:sz w:val="19"/>
                <w:szCs w:val="19"/>
                <w:lang w:val="en-GB"/>
              </w:rPr>
              <w:t xml:space="preserve"> </w:t>
            </w:r>
            <w:r w:rsidRPr="001C34EE" w:rsidR="00B97044">
              <w:rPr>
                <w:rFonts w:ascii="Calibri" w:hAnsi="Calibri"/>
                <w:i/>
                <w:iCs/>
                <w:sz w:val="19"/>
                <w:szCs w:val="19"/>
                <w:lang w:val="en-GB"/>
              </w:rPr>
              <w:t>rather than</w:t>
            </w:r>
            <w:r w:rsidRPr="001C34EE">
              <w:rPr>
                <w:rFonts w:ascii="Calibri" w:hAnsi="Calibri"/>
                <w:i/>
                <w:iCs/>
                <w:sz w:val="19"/>
                <w:szCs w:val="19"/>
                <w:lang w:val="en-GB"/>
              </w:rPr>
              <w:t xml:space="preserve"> the direct beneficiaries of the project</w:t>
            </w:r>
            <w:bookmarkEnd w:id="33"/>
            <w:r w:rsidRPr="001C34EE">
              <w:rPr>
                <w:rFonts w:ascii="Calibri" w:hAnsi="Calibri"/>
                <w:i/>
                <w:iCs/>
                <w:sz w:val="19"/>
                <w:szCs w:val="19"/>
                <w:lang w:val="en-GB"/>
              </w:rPr>
              <w:t>.</w:t>
            </w:r>
          </w:p>
          <w:p w:rsidRPr="001C34EE" w:rsidR="001D2BC9" w:rsidP="00943649" w:rsidRDefault="000462E7" w14:paraId="0794F6A9" w14:textId="42FC3FB9">
            <w:pPr>
              <w:pStyle w:val="Paragraphedeliste"/>
              <w:widowControl w:val="0"/>
              <w:numPr>
                <w:ilvl w:val="0"/>
                <w:numId w:val="22"/>
              </w:numPr>
              <w:ind w:left="449" w:hanging="284"/>
              <w:jc w:val="both"/>
              <w:rPr>
                <w:rFonts w:ascii="Calibri" w:hAnsi="Calibri"/>
                <w:i/>
                <w:iCs/>
                <w:sz w:val="19"/>
                <w:szCs w:val="19"/>
                <w:lang w:val="en-GB"/>
              </w:rPr>
            </w:pPr>
            <w:r w:rsidRPr="001C34EE">
              <w:rPr>
                <w:rFonts w:ascii="Calibri" w:hAnsi="Calibri"/>
                <w:i/>
                <w:iCs/>
                <w:sz w:val="19"/>
                <w:szCs w:val="19"/>
                <w:lang w:val="en-GB"/>
              </w:rPr>
              <w:t>Accordingly</w:t>
            </w:r>
            <w:r w:rsidRPr="001C34EE" w:rsidR="001D2BC9">
              <w:rPr>
                <w:rFonts w:ascii="Calibri" w:hAnsi="Calibri"/>
                <w:i/>
                <w:iCs/>
                <w:sz w:val="19"/>
                <w:szCs w:val="19"/>
                <w:lang w:val="en-GB"/>
              </w:rPr>
              <w:t>, t</w:t>
            </w:r>
            <w:r w:rsidRPr="001C34EE" w:rsidR="004217C3">
              <w:rPr>
                <w:rFonts w:ascii="Calibri" w:hAnsi="Calibri"/>
                <w:i/>
                <w:iCs/>
                <w:sz w:val="19"/>
                <w:szCs w:val="19"/>
                <w:lang w:val="en-GB"/>
              </w:rPr>
              <w:t xml:space="preserve">he achievement of the impact is not under the control of the </w:t>
            </w:r>
            <w:r w:rsidRPr="001C34EE" w:rsidR="00764A8E">
              <w:rPr>
                <w:rFonts w:ascii="Calibri" w:hAnsi="Calibri"/>
                <w:i/>
                <w:iCs/>
                <w:sz w:val="19"/>
                <w:szCs w:val="19"/>
                <w:lang w:val="en-GB"/>
              </w:rPr>
              <w:t>Organisation/</w:t>
            </w:r>
            <w:r w:rsidRPr="001C34EE" w:rsidR="004217C3">
              <w:rPr>
                <w:rFonts w:ascii="Calibri" w:hAnsi="Calibri"/>
                <w:i/>
                <w:iCs/>
                <w:sz w:val="19"/>
                <w:szCs w:val="19"/>
                <w:lang w:val="en-GB"/>
              </w:rPr>
              <w:t>implementing team</w:t>
            </w:r>
            <w:r w:rsidRPr="001C34EE" w:rsidR="000D3DD2">
              <w:rPr>
                <w:rFonts w:ascii="Calibri" w:hAnsi="Calibri"/>
                <w:i/>
                <w:iCs/>
                <w:sz w:val="19"/>
                <w:szCs w:val="19"/>
                <w:lang w:val="en-GB"/>
              </w:rPr>
              <w:t xml:space="preserve"> and is not attributable to it. </w:t>
            </w:r>
            <w:r w:rsidRPr="001C34EE" w:rsidR="000B5551">
              <w:rPr>
                <w:rFonts w:ascii="Calibri" w:hAnsi="Calibri"/>
                <w:i/>
                <w:iCs/>
                <w:sz w:val="19"/>
                <w:szCs w:val="19"/>
                <w:lang w:val="en-GB"/>
              </w:rPr>
              <w:t>However, a</w:t>
            </w:r>
            <w:r w:rsidRPr="001C34EE" w:rsidR="000D3DD2">
              <w:rPr>
                <w:rFonts w:ascii="Calibri" w:hAnsi="Calibri"/>
                <w:i/>
                <w:iCs/>
                <w:sz w:val="19"/>
                <w:szCs w:val="19"/>
                <w:lang w:val="en-GB"/>
              </w:rPr>
              <w:t>t the impact level the project can be said to</w:t>
            </w:r>
            <w:r w:rsidRPr="001C34EE" w:rsidR="001126A3">
              <w:rPr>
                <w:rFonts w:ascii="Calibri" w:hAnsi="Calibri"/>
                <w:i/>
                <w:iCs/>
                <w:sz w:val="19"/>
                <w:szCs w:val="19"/>
                <w:lang w:val="en-GB"/>
              </w:rPr>
              <w:t xml:space="preserve"> influence and</w:t>
            </w:r>
            <w:r w:rsidRPr="001C34EE" w:rsidR="000D3DD2">
              <w:rPr>
                <w:rFonts w:ascii="Calibri" w:hAnsi="Calibri"/>
                <w:i/>
                <w:iCs/>
                <w:sz w:val="19"/>
                <w:szCs w:val="19"/>
                <w:lang w:val="en-GB"/>
              </w:rPr>
              <w:t xml:space="preserve"> </w:t>
            </w:r>
            <w:r w:rsidRPr="001C34EE" w:rsidR="00764A8E">
              <w:rPr>
                <w:rFonts w:ascii="Calibri" w:hAnsi="Calibri"/>
                <w:i/>
                <w:iCs/>
                <w:sz w:val="19"/>
                <w:szCs w:val="19"/>
                <w:lang w:val="en-GB"/>
              </w:rPr>
              <w:t xml:space="preserve">directly </w:t>
            </w:r>
            <w:r w:rsidRPr="001C34EE" w:rsidR="000D3DD2">
              <w:rPr>
                <w:rFonts w:ascii="Calibri" w:hAnsi="Calibri"/>
                <w:i/>
                <w:iCs/>
                <w:sz w:val="19"/>
                <w:szCs w:val="19"/>
                <w:lang w:val="en-GB"/>
              </w:rPr>
              <w:t>contribute</w:t>
            </w:r>
            <w:r w:rsidRPr="001C34EE" w:rsidR="00764A8E">
              <w:rPr>
                <w:rFonts w:ascii="Calibri" w:hAnsi="Calibri"/>
                <w:i/>
                <w:iCs/>
                <w:sz w:val="19"/>
                <w:szCs w:val="19"/>
                <w:lang w:val="en-GB"/>
              </w:rPr>
              <w:t>.</w:t>
            </w:r>
          </w:p>
          <w:p w:rsidRPr="001C34EE" w:rsidR="00CF5837" w:rsidP="00EB5154" w:rsidRDefault="0051301A" w14:paraId="790ECD35" w14:textId="75CD5BC4">
            <w:pPr>
              <w:pStyle w:val="Paragraphedeliste"/>
              <w:widowControl w:val="0"/>
              <w:numPr>
                <w:ilvl w:val="0"/>
                <w:numId w:val="22"/>
              </w:numPr>
              <w:ind w:left="449" w:hanging="284"/>
              <w:jc w:val="both"/>
              <w:rPr>
                <w:rFonts w:ascii="Calibri" w:hAnsi="Calibri"/>
                <w:i/>
                <w:iCs/>
                <w:sz w:val="19"/>
                <w:szCs w:val="19"/>
                <w:lang w:val="en-GB"/>
              </w:rPr>
            </w:pPr>
            <w:r w:rsidRPr="001C34EE">
              <w:rPr>
                <w:rFonts w:ascii="Calibri" w:hAnsi="Calibri"/>
                <w:i/>
                <w:iCs/>
                <w:sz w:val="19"/>
                <w:szCs w:val="19"/>
                <w:lang w:val="en-GB"/>
              </w:rPr>
              <w:t xml:space="preserve">The impact should include a reference to </w:t>
            </w:r>
            <w:r w:rsidRPr="001C34EE" w:rsidR="000462E7">
              <w:rPr>
                <w:rFonts w:ascii="Calibri" w:hAnsi="Calibri"/>
                <w:i/>
                <w:iCs/>
                <w:sz w:val="19"/>
                <w:szCs w:val="19"/>
                <w:lang w:val="en-GB"/>
              </w:rPr>
              <w:t>what</w:t>
            </w:r>
            <w:r w:rsidRPr="001C34EE">
              <w:rPr>
                <w:rFonts w:ascii="Calibri" w:hAnsi="Calibri"/>
                <w:i/>
                <w:iCs/>
                <w:sz w:val="19"/>
                <w:szCs w:val="19"/>
                <w:lang w:val="en-GB"/>
              </w:rPr>
              <w:t xml:space="preserve"> the project will change</w:t>
            </w:r>
            <w:r w:rsidRPr="001C34EE" w:rsidR="00273A91">
              <w:rPr>
                <w:rFonts w:ascii="Calibri" w:hAnsi="Calibri"/>
                <w:i/>
                <w:iCs/>
                <w:sz w:val="19"/>
                <w:szCs w:val="19"/>
                <w:lang w:val="en-GB"/>
              </w:rPr>
              <w:t xml:space="preserve"> in</w:t>
            </w:r>
            <w:r w:rsidRPr="001C34EE">
              <w:rPr>
                <w:rFonts w:ascii="Calibri" w:hAnsi="Calibri"/>
                <w:i/>
                <w:iCs/>
                <w:sz w:val="19"/>
                <w:szCs w:val="19"/>
                <w:lang w:val="en-GB"/>
              </w:rPr>
              <w:t xml:space="preserve"> the quality of life of rights-holders, particularly the most disadvantaged, in line with human rights principles and </w:t>
            </w:r>
            <w:r w:rsidRPr="001C34EE" w:rsidR="00760702">
              <w:rPr>
                <w:rFonts w:ascii="Calibri" w:hAnsi="Calibri"/>
                <w:i/>
                <w:iCs/>
                <w:sz w:val="19"/>
                <w:szCs w:val="19"/>
                <w:lang w:val="en-GB"/>
              </w:rPr>
              <w:t>in</w:t>
            </w:r>
            <w:r w:rsidRPr="001C34EE">
              <w:rPr>
                <w:rFonts w:ascii="Calibri" w:hAnsi="Calibri"/>
                <w:i/>
                <w:iCs/>
                <w:sz w:val="19"/>
                <w:szCs w:val="19"/>
                <w:lang w:val="en-GB"/>
              </w:rPr>
              <w:t xml:space="preserve"> the full realization of their rights.</w:t>
            </w:r>
          </w:p>
          <w:p w:rsidRPr="001C34EE" w:rsidR="0051301A" w:rsidP="005475CA" w:rsidRDefault="0051301A" w14:paraId="1E6729E1" w14:textId="3CBE62D4">
            <w:pPr>
              <w:pStyle w:val="Paragraphedeliste"/>
              <w:widowControl w:val="0"/>
              <w:numPr>
                <w:ilvl w:val="0"/>
                <w:numId w:val="22"/>
              </w:numPr>
              <w:spacing w:after="60"/>
              <w:ind w:left="448" w:hanging="284"/>
              <w:jc w:val="both"/>
              <w:rPr>
                <w:rFonts w:ascii="Calibri" w:hAnsi="Calibri"/>
                <w:i/>
                <w:iCs/>
                <w:sz w:val="19"/>
                <w:szCs w:val="19"/>
                <w:lang w:val="en-GB"/>
              </w:rPr>
            </w:pPr>
            <w:r w:rsidRPr="001C34EE">
              <w:rPr>
                <w:rFonts w:ascii="Calibri" w:hAnsi="Calibri"/>
                <w:i/>
                <w:iCs/>
                <w:sz w:val="19"/>
                <w:szCs w:val="19"/>
                <w:lang w:val="en-GB"/>
              </w:rPr>
              <w:t xml:space="preserve">Specific considerations should be integrated in the impact statement, for instance relating to Gender Equality, youth and </w:t>
            </w:r>
            <w:r w:rsidR="005F3654">
              <w:rPr>
                <w:rFonts w:ascii="Calibri" w:hAnsi="Calibri"/>
                <w:i/>
                <w:iCs/>
                <w:sz w:val="19"/>
                <w:szCs w:val="19"/>
                <w:lang w:val="en-GB"/>
              </w:rPr>
              <w:t xml:space="preserve">social and </w:t>
            </w:r>
            <w:r w:rsidRPr="001C34EE">
              <w:rPr>
                <w:rFonts w:ascii="Calibri" w:hAnsi="Calibri"/>
                <w:i/>
                <w:iCs/>
                <w:sz w:val="19"/>
                <w:szCs w:val="19"/>
                <w:lang w:val="en-GB"/>
              </w:rPr>
              <w:t>environmental sustainability</w:t>
            </w:r>
            <w:r w:rsidRPr="001C34EE" w:rsidR="00275656">
              <w:rPr>
                <w:rFonts w:ascii="Calibri" w:hAnsi="Calibri"/>
                <w:i/>
                <w:iCs/>
                <w:sz w:val="19"/>
                <w:szCs w:val="19"/>
                <w:lang w:val="en-GB"/>
              </w:rPr>
              <w:t xml:space="preserve"> (e.g. how </w:t>
            </w:r>
            <w:r w:rsidRPr="001C34EE" w:rsidR="00070036">
              <w:rPr>
                <w:rFonts w:ascii="Calibri" w:hAnsi="Calibri"/>
                <w:i/>
                <w:iCs/>
                <w:sz w:val="19"/>
                <w:szCs w:val="19"/>
                <w:lang w:val="en-GB"/>
              </w:rPr>
              <w:t xml:space="preserve">it </w:t>
            </w:r>
            <w:r w:rsidRPr="001C34EE" w:rsidR="00275656">
              <w:rPr>
                <w:rFonts w:ascii="Calibri" w:hAnsi="Calibri"/>
                <w:i/>
                <w:iCs/>
                <w:sz w:val="19"/>
                <w:szCs w:val="19"/>
                <w:lang w:val="en-GB"/>
              </w:rPr>
              <w:t>will contribute to protecting the environment/</w:t>
            </w:r>
            <w:r w:rsidRPr="001C34EE" w:rsidR="00F94A7A">
              <w:rPr>
                <w:rFonts w:ascii="Calibri" w:hAnsi="Calibri"/>
                <w:i/>
                <w:iCs/>
                <w:sz w:val="19"/>
                <w:szCs w:val="19"/>
                <w:lang w:val="en-GB"/>
              </w:rPr>
              <w:t>p</w:t>
            </w:r>
            <w:r w:rsidRPr="001C34EE" w:rsidR="00275656">
              <w:rPr>
                <w:rFonts w:ascii="Calibri" w:hAnsi="Calibri"/>
                <w:i/>
                <w:iCs/>
                <w:sz w:val="19"/>
                <w:szCs w:val="19"/>
                <w:lang w:val="en-GB"/>
              </w:rPr>
              <w:t>lanet)</w:t>
            </w:r>
            <w:r w:rsidRPr="001C34EE">
              <w:rPr>
                <w:rFonts w:ascii="Calibri" w:hAnsi="Calibri"/>
                <w:i/>
                <w:iCs/>
                <w:sz w:val="19"/>
                <w:szCs w:val="19"/>
                <w:lang w:val="en-GB"/>
              </w:rPr>
              <w:t>.</w:t>
            </w:r>
          </w:p>
          <w:p w:rsidRPr="001C34EE" w:rsidR="004075D7" w:rsidP="001E73B8" w:rsidRDefault="0051301A" w14:paraId="3436DD61" w14:textId="3C97ECDF">
            <w:pPr>
              <w:pStyle w:val="Bodytext"/>
              <w:spacing w:after="60"/>
              <w:ind w:left="159"/>
              <w:jc w:val="both"/>
              <w:rPr>
                <w:rFonts w:ascii="Calibri" w:hAnsi="Calibri"/>
                <w:i/>
                <w:iCs/>
                <w:lang w:val="en-GB"/>
              </w:rPr>
            </w:pPr>
            <w:r w:rsidRPr="001C34EE">
              <w:rPr>
                <w:rFonts w:ascii="Calibri" w:hAnsi="Calibri"/>
                <w:i/>
                <w:iCs/>
                <w:lang w:val="en-GB"/>
              </w:rPr>
              <w:t>Accordingly, t</w:t>
            </w:r>
            <w:r w:rsidRPr="001C34EE" w:rsidR="004217C3">
              <w:rPr>
                <w:rFonts w:ascii="Calibri" w:hAnsi="Calibri"/>
                <w:i/>
                <w:iCs/>
                <w:lang w:val="en-GB"/>
              </w:rPr>
              <w:t xml:space="preserve">he </w:t>
            </w:r>
            <w:r w:rsidRPr="001C34EE" w:rsidR="004217C3">
              <w:rPr>
                <w:rFonts w:ascii="Calibri" w:hAnsi="Calibri"/>
                <w:i/>
                <w:iCs/>
                <w:u w:val="single"/>
                <w:lang w:val="en-GB"/>
              </w:rPr>
              <w:t>impact statemen</w:t>
            </w:r>
            <w:r w:rsidRPr="001C34EE" w:rsidR="00B46CD1">
              <w:rPr>
                <w:rFonts w:ascii="Calibri" w:hAnsi="Calibri"/>
                <w:i/>
                <w:iCs/>
                <w:u w:val="single"/>
                <w:lang w:val="en-GB"/>
              </w:rPr>
              <w:t>ts</w:t>
            </w:r>
            <w:r w:rsidRPr="001C34EE" w:rsidR="004217C3">
              <w:rPr>
                <w:rFonts w:ascii="Calibri" w:hAnsi="Calibri"/>
                <w:i/>
                <w:iCs/>
                <w:lang w:val="en-GB"/>
              </w:rPr>
              <w:t xml:space="preserve"> </w:t>
            </w:r>
            <w:r w:rsidRPr="001C34EE" w:rsidR="004075D7">
              <w:rPr>
                <w:rFonts w:ascii="Calibri" w:hAnsi="Calibri"/>
                <w:i/>
                <w:iCs/>
                <w:lang w:val="en-GB"/>
              </w:rPr>
              <w:t>should</w:t>
            </w:r>
            <w:r w:rsidRPr="001C34EE" w:rsidR="001D2BC9">
              <w:rPr>
                <w:rFonts w:ascii="Calibri" w:hAnsi="Calibri"/>
                <w:i/>
                <w:iCs/>
                <w:lang w:val="en-GB"/>
              </w:rPr>
              <w:t xml:space="preserve"> contain</w:t>
            </w:r>
            <w:r w:rsidRPr="001C34EE" w:rsidR="004075D7">
              <w:rPr>
                <w:rFonts w:cstheme="minorBidi"/>
                <w:i/>
                <w:iCs/>
                <w:lang w:val="en-GB"/>
              </w:rPr>
              <w:t xml:space="preserve"> </w:t>
            </w:r>
            <w:r w:rsidRPr="001C34EE" w:rsidR="00CD4D7F">
              <w:rPr>
                <w:rFonts w:cstheme="minorBidi"/>
                <w:i/>
                <w:iCs/>
                <w:lang w:val="en-GB"/>
              </w:rPr>
              <w:t xml:space="preserve">the beneficiaries as a whole, </w:t>
            </w:r>
            <w:r w:rsidRPr="001C34EE" w:rsidR="004075D7">
              <w:rPr>
                <w:rFonts w:cstheme="minorBidi"/>
                <w:i/>
                <w:iCs/>
                <w:lang w:val="en-GB"/>
              </w:rPr>
              <w:t xml:space="preserve">the </w:t>
            </w:r>
            <w:r w:rsidRPr="001C34EE" w:rsidR="00CD4D7F">
              <w:rPr>
                <w:rFonts w:cstheme="minorBidi"/>
                <w:i/>
                <w:iCs/>
                <w:lang w:val="en-GB"/>
              </w:rPr>
              <w:t>long-term result</w:t>
            </w:r>
            <w:r w:rsidRPr="001C34EE" w:rsidR="00494DF5">
              <w:rPr>
                <w:rFonts w:cstheme="minorBidi"/>
                <w:i/>
                <w:iCs/>
                <w:lang w:val="en-GB"/>
              </w:rPr>
              <w:t xml:space="preserve"> to be </w:t>
            </w:r>
            <w:r w:rsidRPr="001C34EE" w:rsidR="00494DF5">
              <w:rPr>
                <w:rFonts w:cstheme="minorBidi"/>
                <w:i/>
                <w:iCs/>
                <w:lang w:val="en-GB"/>
              </w:rPr>
              <w:t>achieved within the 3-5 years after the project’s completion</w:t>
            </w:r>
            <w:r w:rsidRPr="001C34EE" w:rsidR="004075D7">
              <w:rPr>
                <w:rFonts w:cstheme="minorBidi"/>
                <w:i/>
                <w:iCs/>
                <w:lang w:val="en-GB"/>
              </w:rPr>
              <w:t xml:space="preserve">, and </w:t>
            </w:r>
            <w:r w:rsidRPr="001C34EE" w:rsidR="00CD4D7F">
              <w:rPr>
                <w:rFonts w:cstheme="minorBidi"/>
                <w:i/>
                <w:iCs/>
                <w:lang w:val="en-GB"/>
              </w:rPr>
              <w:t xml:space="preserve">be </w:t>
            </w:r>
            <w:r w:rsidRPr="001C34EE" w:rsidR="004075D7">
              <w:rPr>
                <w:rFonts w:cstheme="minorBidi"/>
                <w:i/>
                <w:iCs/>
                <w:lang w:val="en-GB"/>
              </w:rPr>
              <w:t>anchor</w:t>
            </w:r>
            <w:r w:rsidRPr="001C34EE" w:rsidR="00CD4D7F">
              <w:rPr>
                <w:rFonts w:cstheme="minorBidi"/>
                <w:i/>
                <w:iCs/>
                <w:lang w:val="en-GB"/>
              </w:rPr>
              <w:t>ed</w:t>
            </w:r>
            <w:r w:rsidRPr="001C34EE" w:rsidR="004075D7">
              <w:rPr>
                <w:rFonts w:cstheme="minorBidi"/>
                <w:i/>
                <w:iCs/>
                <w:lang w:val="en-GB"/>
              </w:rPr>
              <w:t xml:space="preserve"> in the national development priorities</w:t>
            </w:r>
            <w:r w:rsidRPr="001C34EE" w:rsidR="00C03824">
              <w:rPr>
                <w:rFonts w:cstheme="minorBidi"/>
                <w:i/>
                <w:iCs/>
                <w:lang w:val="en-GB"/>
              </w:rPr>
              <w:t xml:space="preserve"> (e.g.</w:t>
            </w:r>
            <w:r w:rsidRPr="001C34EE" w:rsidR="00FC5346">
              <w:rPr>
                <w:rFonts w:cstheme="minorBidi"/>
                <w:i/>
                <w:iCs/>
                <w:lang w:val="en-GB"/>
              </w:rPr>
              <w:t xml:space="preserve"> UNSDCF)</w:t>
            </w:r>
            <w:r w:rsidRPr="001C34EE" w:rsidR="004075D7">
              <w:rPr>
                <w:rFonts w:cstheme="minorBidi"/>
                <w:i/>
                <w:iCs/>
                <w:lang w:val="en-GB"/>
              </w:rPr>
              <w:t>, re</w:t>
            </w:r>
            <w:bookmarkStart w:name="_Hlk90638820" w:id="34"/>
            <w:r w:rsidRPr="001C34EE" w:rsidR="004075D7">
              <w:rPr>
                <w:rFonts w:cstheme="minorBidi"/>
                <w:i/>
                <w:iCs/>
                <w:lang w:val="en-GB"/>
              </w:rPr>
              <w:t>gional (e.g.</w:t>
            </w:r>
            <w:r w:rsidRPr="001C34EE" w:rsidR="00FC5346">
              <w:rPr>
                <w:rFonts w:cstheme="minorBidi"/>
                <w:i/>
                <w:iCs/>
                <w:lang w:val="en-GB"/>
              </w:rPr>
              <w:t xml:space="preserve"> UN Regional Strategies;</w:t>
            </w:r>
            <w:r w:rsidRPr="001C34EE" w:rsidR="004075D7">
              <w:rPr>
                <w:rFonts w:cstheme="minorBidi"/>
                <w:i/>
                <w:iCs/>
                <w:lang w:val="en-GB"/>
              </w:rPr>
              <w:t xml:space="preserve"> </w:t>
            </w:r>
            <w:bookmarkEnd w:id="34"/>
            <w:r w:rsidRPr="001C34EE" w:rsidR="00543DD8">
              <w:fldChar w:fldCharType="begin"/>
            </w:r>
            <w:r w:rsidRPr="001C34EE" w:rsidR="00543DD8">
              <w:rPr>
                <w:lang w:val="en-GB"/>
              </w:rPr>
              <w:instrText>HYPERLINK "https://au.int/sites/default/files/documents/36204-doc-agenda2063_popular_version_en.pdf"</w:instrText>
            </w:r>
            <w:r w:rsidRPr="001C34EE" w:rsidR="00543DD8">
              <w:fldChar w:fldCharType="separate"/>
            </w:r>
            <w:r w:rsidRPr="001C34EE" w:rsidR="009063D0">
              <w:rPr>
                <w:rStyle w:val="Lienhypertexte"/>
                <w:rFonts w:cstheme="minorHAnsi"/>
                <w:i/>
                <w:iCs/>
                <w:lang w:val="en-GB" w:eastAsia="zh-CN"/>
              </w:rPr>
              <w:t>20</w:t>
            </w:r>
            <w:r w:rsidRPr="001C34EE" w:rsidR="004075D7">
              <w:rPr>
                <w:rStyle w:val="Lienhypertexte"/>
                <w:rFonts w:cstheme="minorHAnsi"/>
                <w:i/>
                <w:iCs/>
                <w:lang w:val="en-GB" w:eastAsia="zh-CN"/>
              </w:rPr>
              <w:t>63 African Union Agenda</w:t>
            </w:r>
            <w:r w:rsidRPr="001C34EE" w:rsidR="00543DD8">
              <w:rPr>
                <w:rStyle w:val="Lienhypertexte"/>
                <w:rFonts w:cstheme="minorHAnsi"/>
                <w:i/>
                <w:iCs/>
                <w:lang w:val="en-GB" w:eastAsia="zh-CN"/>
              </w:rPr>
              <w:fldChar w:fldCharType="end"/>
            </w:r>
            <w:r w:rsidRPr="001E73B8" w:rsidR="00700442">
              <w:rPr>
                <w:rStyle w:val="Lienhypertexte"/>
                <w:rFonts w:cstheme="minorHAnsi"/>
                <w:i/>
                <w:iCs/>
                <w:color w:val="auto"/>
                <w:u w:val="none"/>
                <w:lang w:val="en-GB" w:eastAsia="zh-CN"/>
              </w:rPr>
              <w:t xml:space="preserve">, </w:t>
            </w:r>
            <w:r w:rsidRPr="001E73B8" w:rsidR="001E73B8">
              <w:rPr>
                <w:rFonts w:cstheme="minorHAnsi"/>
                <w:bCs/>
                <w:i/>
                <w:iCs/>
                <w:lang w:val="en-GB" w:eastAsia="zh-CN"/>
              </w:rPr>
              <w:t>African Union Continental strategies related to UNESCO’s mandate</w:t>
            </w:r>
            <w:r w:rsidRPr="001E73B8" w:rsidR="004075D7">
              <w:rPr>
                <w:rStyle w:val="Lienhypertexte"/>
                <w:rFonts w:cstheme="minorHAnsi"/>
                <w:i/>
                <w:iCs/>
                <w:color w:val="auto"/>
                <w:u w:val="none"/>
                <w:lang w:val="en-GB" w:eastAsia="zh-CN"/>
              </w:rPr>
              <w:t>)</w:t>
            </w:r>
            <w:r w:rsidRPr="001E73B8" w:rsidR="004075D7">
              <w:rPr>
                <w:rFonts w:cstheme="minorBidi"/>
                <w:i/>
                <w:iCs/>
                <w:lang w:val="en-GB"/>
              </w:rPr>
              <w:t xml:space="preserve"> </w:t>
            </w:r>
            <w:r w:rsidRPr="001C34EE" w:rsidR="004075D7">
              <w:rPr>
                <w:rFonts w:cstheme="minorBidi"/>
                <w:i/>
                <w:iCs/>
                <w:lang w:val="en-GB"/>
              </w:rPr>
              <w:t xml:space="preserve">and international frameworks (e.g. </w:t>
            </w:r>
            <w:hyperlink w:history="1" r:id="rId57">
              <w:r w:rsidRPr="001C34EE" w:rsidR="004075D7">
                <w:rPr>
                  <w:rStyle w:val="Lienhypertexte"/>
                  <w:rFonts w:cstheme="minorHAnsi"/>
                  <w:i/>
                  <w:lang w:val="en-GB" w:eastAsia="zh-CN"/>
                </w:rPr>
                <w:t>2030 Agenda for Sustainable Development</w:t>
              </w:r>
            </w:hyperlink>
            <w:r w:rsidRPr="001C34EE" w:rsidR="00CD4D7F">
              <w:rPr>
                <w:rStyle w:val="Lienhypertexte"/>
                <w:rFonts w:cstheme="minorHAnsi"/>
                <w:i/>
                <w:lang w:val="en-GB" w:eastAsia="zh-CN"/>
              </w:rPr>
              <w:t>)</w:t>
            </w:r>
            <w:r w:rsidRPr="001C34EE" w:rsidR="00CD4D7F">
              <w:rPr>
                <w:rFonts w:cstheme="minorBidi"/>
                <w:lang w:val="en-GB"/>
              </w:rPr>
              <w:t>.</w:t>
            </w:r>
          </w:p>
          <w:p w:rsidRPr="001C34EE" w:rsidR="005819D7" w:rsidP="008D46CD" w:rsidRDefault="00C51050" w14:paraId="6C9243EB" w14:textId="0380A7A4">
            <w:pPr>
              <w:pStyle w:val="Bodytext"/>
              <w:spacing w:after="0"/>
              <w:ind w:left="159"/>
              <w:jc w:val="both"/>
              <w:rPr>
                <w:lang w:val="en-GB"/>
              </w:rPr>
            </w:pPr>
            <w:bookmarkStart w:name="_Hlk99443702" w:id="35"/>
            <w:r w:rsidRPr="001C34EE">
              <w:rPr>
                <w:rFonts w:ascii="Calibri" w:hAnsi="Calibri"/>
                <w:i/>
                <w:iCs/>
                <w:lang w:val="en-GB"/>
              </w:rPr>
              <w:t>Note</w:t>
            </w:r>
            <w:r w:rsidRPr="001C34EE" w:rsidR="00F45457">
              <w:rPr>
                <w:rFonts w:ascii="Calibri" w:hAnsi="Calibri"/>
                <w:i/>
                <w:iCs/>
                <w:lang w:val="en-GB"/>
              </w:rPr>
              <w:t>:</w:t>
            </w:r>
            <w:r w:rsidRPr="001C34EE">
              <w:rPr>
                <w:rFonts w:ascii="Calibri" w:hAnsi="Calibri"/>
                <w:i/>
                <w:iCs/>
                <w:lang w:val="en-GB"/>
              </w:rPr>
              <w:t xml:space="preserve"> </w:t>
            </w:r>
            <w:r w:rsidRPr="001C34EE" w:rsidR="00F45457">
              <w:rPr>
                <w:rFonts w:ascii="Calibri" w:hAnsi="Calibri"/>
                <w:i/>
                <w:iCs/>
                <w:lang w:val="en-GB"/>
              </w:rPr>
              <w:t>T</w:t>
            </w:r>
            <w:r w:rsidRPr="001C34EE">
              <w:rPr>
                <w:rFonts w:ascii="Calibri" w:hAnsi="Calibri"/>
                <w:i/>
                <w:iCs/>
                <w:lang w:val="en-GB"/>
              </w:rPr>
              <w:t>he impact statement in this section must be</w:t>
            </w:r>
            <w:r w:rsidRPr="001C34EE" w:rsidR="00F45457">
              <w:rPr>
                <w:rFonts w:ascii="Calibri" w:hAnsi="Calibri"/>
                <w:i/>
                <w:iCs/>
                <w:lang w:val="en-GB"/>
              </w:rPr>
              <w:t xml:space="preserve"> exactly</w:t>
            </w:r>
            <w:r w:rsidRPr="001C34EE">
              <w:rPr>
                <w:rFonts w:ascii="Calibri" w:hAnsi="Calibri"/>
                <w:i/>
                <w:iCs/>
                <w:lang w:val="en-GB"/>
              </w:rPr>
              <w:t xml:space="preserve"> the same as the one included in </w:t>
            </w:r>
            <w:r w:rsidRPr="001C34EE" w:rsidR="00C83B81">
              <w:rPr>
                <w:rFonts w:ascii="Calibri" w:hAnsi="Calibri"/>
                <w:i/>
                <w:iCs/>
                <w:lang w:val="en-GB"/>
              </w:rPr>
              <w:t xml:space="preserve">1) </w:t>
            </w:r>
            <w:hyperlink w:history="1" w:anchor="II5ToC">
              <w:r w:rsidRPr="001C34EE" w:rsidR="005819D7">
                <w:rPr>
                  <w:rStyle w:val="Lienhypertexte"/>
                  <w:rFonts w:ascii="Calibri" w:hAnsi="Calibri"/>
                  <w:i/>
                  <w:iCs/>
                  <w:lang w:val="en-GB"/>
                </w:rPr>
                <w:t xml:space="preserve">Section II.5 </w:t>
              </w:r>
              <w:r w:rsidRPr="001C34EE">
                <w:rPr>
                  <w:rStyle w:val="Lienhypertexte"/>
                  <w:rFonts w:ascii="Calibri" w:hAnsi="Calibri"/>
                  <w:i/>
                  <w:iCs/>
                  <w:lang w:val="en-GB"/>
                </w:rPr>
                <w:t>Theory of Change</w:t>
              </w:r>
            </w:hyperlink>
            <w:r w:rsidRPr="001C34EE" w:rsidR="005819D7">
              <w:rPr>
                <w:rFonts w:ascii="Calibri" w:hAnsi="Calibri"/>
                <w:i/>
                <w:iCs/>
                <w:lang w:val="en-GB"/>
              </w:rPr>
              <w:t xml:space="preserve">; </w:t>
            </w:r>
            <w:r w:rsidRPr="001C34EE" w:rsidR="00C83B81">
              <w:rPr>
                <w:rFonts w:ascii="Calibri" w:hAnsi="Calibri"/>
                <w:i/>
                <w:iCs/>
                <w:lang w:val="en-GB"/>
              </w:rPr>
              <w:t xml:space="preserve">2) </w:t>
            </w:r>
            <w:bookmarkEnd w:id="35"/>
            <w:r w:rsidRPr="001C34EE" w:rsidR="00543DD8">
              <w:fldChar w:fldCharType="begin"/>
            </w:r>
            <w:r w:rsidRPr="001C34EE" w:rsidR="004A4F5E">
              <w:rPr>
                <w:lang w:val="en-GB"/>
              </w:rPr>
              <w:instrText>HYPERLINK  \l "AnnexARF"</w:instrText>
            </w:r>
            <w:r w:rsidRPr="001C34EE" w:rsidR="00543DD8">
              <w:fldChar w:fldCharType="separate"/>
            </w:r>
            <w:r w:rsidRPr="001C34EE" w:rsidR="00073462">
              <w:rPr>
                <w:rStyle w:val="Lienhypertexte"/>
                <w:rFonts w:ascii="Calibri" w:hAnsi="Calibri"/>
                <w:i/>
                <w:iCs/>
                <w:lang w:val="en-GB"/>
              </w:rPr>
              <w:t>A</w:t>
            </w:r>
            <w:r w:rsidRPr="001C34EE" w:rsidR="00C83B81">
              <w:rPr>
                <w:rStyle w:val="Lienhypertexte"/>
                <w:rFonts w:ascii="Calibri" w:hAnsi="Calibri"/>
                <w:i/>
                <w:iCs/>
                <w:lang w:val="en-GB"/>
              </w:rPr>
              <w:t>nnex</w:t>
            </w:r>
            <w:r w:rsidRPr="001C34EE" w:rsidR="005819D7">
              <w:rPr>
                <w:rStyle w:val="Lienhypertexte"/>
                <w:rFonts w:ascii="Calibri" w:hAnsi="Calibri"/>
                <w:i/>
                <w:iCs/>
                <w:lang w:val="en-GB"/>
              </w:rPr>
              <w:t xml:space="preserve"> A.</w:t>
            </w:r>
            <w:r w:rsidRPr="001C34EE" w:rsidR="00F45457">
              <w:rPr>
                <w:rStyle w:val="Lienhypertexte"/>
                <w:rFonts w:ascii="Calibri" w:hAnsi="Calibri"/>
                <w:i/>
                <w:iCs/>
                <w:lang w:val="en-GB"/>
              </w:rPr>
              <w:t xml:space="preserve"> Results Framework</w:t>
            </w:r>
            <w:r w:rsidRPr="001C34EE" w:rsidR="00543DD8">
              <w:rPr>
                <w:rStyle w:val="Lienhypertexte"/>
                <w:rFonts w:ascii="Calibri" w:hAnsi="Calibri"/>
                <w:i/>
                <w:iCs/>
                <w:lang w:val="en-GB"/>
              </w:rPr>
              <w:fldChar w:fldCharType="end"/>
            </w:r>
            <w:r w:rsidRPr="001C34EE" w:rsidR="005819D7">
              <w:rPr>
                <w:rFonts w:ascii="Calibri" w:hAnsi="Calibri"/>
                <w:i/>
                <w:iCs/>
                <w:lang w:val="en-GB"/>
              </w:rPr>
              <w:t>;</w:t>
            </w:r>
            <w:r w:rsidRPr="001C34EE" w:rsidR="00F45457">
              <w:rPr>
                <w:rFonts w:ascii="Calibri" w:hAnsi="Calibri"/>
                <w:i/>
                <w:iCs/>
                <w:lang w:val="en-GB"/>
              </w:rPr>
              <w:t xml:space="preserve"> </w:t>
            </w:r>
            <w:r w:rsidRPr="001C34EE" w:rsidR="00C83B81">
              <w:rPr>
                <w:rFonts w:ascii="Calibri" w:hAnsi="Calibri"/>
                <w:i/>
                <w:iCs/>
                <w:lang w:val="en-GB"/>
              </w:rPr>
              <w:t xml:space="preserve">and 3) </w:t>
            </w:r>
            <w:hyperlink w:history="1" w:anchor="AnnexDMEF">
              <w:r w:rsidRPr="001C34EE" w:rsidR="00073462">
                <w:rPr>
                  <w:rStyle w:val="Lienhypertexte"/>
                  <w:rFonts w:ascii="Calibri" w:hAnsi="Calibri"/>
                  <w:i/>
                  <w:iCs/>
                  <w:lang w:val="en-GB"/>
                </w:rPr>
                <w:t>A</w:t>
              </w:r>
              <w:r w:rsidRPr="001C34EE" w:rsidR="00C83B81">
                <w:rPr>
                  <w:rStyle w:val="Lienhypertexte"/>
                  <w:rFonts w:ascii="Calibri" w:hAnsi="Calibri"/>
                  <w:i/>
                  <w:iCs/>
                  <w:lang w:val="en-GB"/>
                </w:rPr>
                <w:t>nnex</w:t>
              </w:r>
              <w:r w:rsidRPr="001C34EE" w:rsidR="00073462">
                <w:rPr>
                  <w:rStyle w:val="Lienhypertexte"/>
                  <w:rFonts w:ascii="Calibri" w:hAnsi="Calibri"/>
                  <w:i/>
                  <w:iCs/>
                  <w:lang w:val="en-GB"/>
                </w:rPr>
                <w:t xml:space="preserve"> </w:t>
              </w:r>
              <w:r w:rsidRPr="001C34EE" w:rsidR="005819D7">
                <w:rPr>
                  <w:rStyle w:val="Lienhypertexte"/>
                  <w:rFonts w:ascii="Calibri" w:hAnsi="Calibri"/>
                  <w:i/>
                  <w:iCs/>
                  <w:lang w:val="en-GB"/>
                </w:rPr>
                <w:t>D</w:t>
              </w:r>
              <w:r w:rsidRPr="001C34EE">
                <w:rPr>
                  <w:rStyle w:val="Lienhypertexte"/>
                  <w:rFonts w:ascii="Calibri" w:hAnsi="Calibri"/>
                  <w:i/>
                  <w:iCs/>
                  <w:lang w:val="en-GB"/>
                </w:rPr>
                <w:t>.</w:t>
              </w:r>
              <w:r w:rsidRPr="001C34EE" w:rsidR="005819D7">
                <w:rPr>
                  <w:rStyle w:val="Lienhypertexte"/>
                  <w:rFonts w:ascii="Calibri" w:hAnsi="Calibri"/>
                  <w:i/>
                  <w:iCs/>
                  <w:lang w:val="en-GB"/>
                </w:rPr>
                <w:t xml:space="preserve"> Monitoring and Evaluation (M&amp;E) Framework</w:t>
              </w:r>
            </w:hyperlink>
            <w:r w:rsidRPr="001C34EE" w:rsidR="00C83B81">
              <w:rPr>
                <w:rFonts w:ascii="Calibri" w:hAnsi="Calibri"/>
                <w:i/>
                <w:iCs/>
                <w:lang w:val="en-GB"/>
              </w:rPr>
              <w:t>.</w:t>
            </w:r>
            <w:r w:rsidRPr="001C34EE">
              <w:rPr>
                <w:rFonts w:ascii="Calibri" w:hAnsi="Calibri"/>
                <w:i/>
                <w:iCs/>
                <w:lang w:val="en-GB"/>
              </w:rPr>
              <w:t xml:space="preserve"> </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42447493" w14:textId="77777777">
            <w:pPr>
              <w:pStyle w:val="BodytextBold"/>
              <w:rPr>
                <w:lang w:val="en-GB"/>
              </w:rPr>
            </w:pPr>
          </w:p>
        </w:tc>
      </w:tr>
    </w:tbl>
    <w:p w:rsidRPr="001C34EE" w:rsidR="00FE33F8" w:rsidP="00D32DCD" w:rsidRDefault="00F77B86" w14:paraId="27D53690" w14:textId="2241BB2E">
      <w:pPr>
        <w:pStyle w:val="H2"/>
        <w:spacing w:before="240"/>
        <w:outlineLvl w:val="1"/>
        <w:rPr>
          <w:lang w:val="en-GB"/>
        </w:rPr>
      </w:pPr>
      <w:bookmarkStart w:name="II5ToC" w:id="36"/>
      <w:bookmarkStart w:name="_Toc97544755" w:id="37"/>
      <w:bookmarkStart w:name="_Toc98780536" w:id="38"/>
      <w:bookmarkStart w:name="_Toc169601829" w:id="39"/>
      <w:bookmarkEnd w:id="36"/>
      <w:r w:rsidRPr="001C34EE">
        <w:rPr>
          <w:lang w:val="en-GB"/>
        </w:rPr>
        <w:t>II</w:t>
      </w:r>
      <w:r w:rsidRPr="001C34EE" w:rsidR="00C413B5">
        <w:rPr>
          <w:lang w:val="en-GB"/>
        </w:rPr>
        <w:t>.</w:t>
      </w:r>
      <w:r w:rsidRPr="001C34EE" w:rsidR="008003CA">
        <w:rPr>
          <w:lang w:val="en-GB"/>
        </w:rPr>
        <w:t>5</w:t>
      </w:r>
      <w:r w:rsidRPr="001C34EE" w:rsidR="00BE5703">
        <w:rPr>
          <w:lang w:val="en-GB"/>
        </w:rPr>
        <w:t xml:space="preserve"> </w:t>
      </w:r>
      <w:r w:rsidRPr="001C34EE" w:rsidR="00F54F94">
        <w:rPr>
          <w:lang w:val="en-GB"/>
        </w:rPr>
        <w:t>Theory of Change</w:t>
      </w:r>
      <w:r w:rsidRPr="001C34EE" w:rsidR="000E0806">
        <w:rPr>
          <w:lang w:val="en-GB"/>
        </w:rPr>
        <w:t xml:space="preserve"> (ToC)</w:t>
      </w:r>
      <w:bookmarkEnd w:id="37"/>
      <w:bookmarkEnd w:id="38"/>
      <w:bookmarkEnd w:id="39"/>
    </w:p>
    <w:tbl>
      <w:tblPr>
        <w:tblStyle w:val="Grilledutableau"/>
        <w:tblW w:w="0" w:type="auto"/>
        <w:shd w:val="clear" w:color="auto" w:fill="F2F2F2" w:themeFill="background1" w:themeFillShade="F2"/>
        <w:tblLook w:val="04A0" w:firstRow="1" w:lastRow="0" w:firstColumn="1" w:lastColumn="0" w:noHBand="0" w:noVBand="1"/>
      </w:tblPr>
      <w:tblGrid>
        <w:gridCol w:w="279"/>
        <w:gridCol w:w="8487"/>
        <w:gridCol w:w="270"/>
      </w:tblGrid>
      <w:tr w:rsidRPr="00B94C3F" w:rsidR="00FE33F8" w:rsidTr="0064782E" w14:paraId="3DE5DC35"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07CFD827" w14:textId="77777777">
            <w:pPr>
              <w:pStyle w:val="BodytextBold"/>
              <w:rPr>
                <w:lang w:val="en-GB"/>
              </w:rPr>
            </w:pPr>
          </w:p>
        </w:tc>
        <w:tc>
          <w:tcPr>
            <w:tcW w:w="8487" w:type="dxa"/>
            <w:tcBorders>
              <w:top w:val="nil"/>
              <w:left w:val="nil"/>
              <w:bottom w:val="nil"/>
              <w:right w:val="nil"/>
            </w:tcBorders>
            <w:shd w:val="clear" w:color="auto" w:fill="F2F2F2" w:themeFill="background1" w:themeFillShade="F2"/>
          </w:tcPr>
          <w:p w:rsidRPr="001C34EE" w:rsidR="00FE33F8" w:rsidP="00D006B8" w:rsidRDefault="00FE33F8" w14:paraId="4BA3FB07" w14:textId="77777777">
            <w:pPr>
              <w:pStyle w:val="BodytextBold"/>
              <w:jc w:val="center"/>
              <w:rPr>
                <w:rStyle w:val="CSCFbold"/>
                <w:rFonts w:ascii="Calibri" w:hAnsi="Calibri" w:cs="Calibri"/>
                <w:i/>
                <w:color w:val="4472C4" w:themeColor="accent1"/>
                <w:lang w:val="en-GB"/>
              </w:rPr>
            </w:pPr>
            <w:r w:rsidRPr="001C34EE">
              <w:rPr>
                <w:rStyle w:val="Accentuationintense"/>
                <w:rFonts w:ascii="Calibri" w:hAnsi="Calibri" w:cs="Calibri"/>
                <w:lang w:val="en-GB"/>
              </w:rPr>
              <w:t>Delete this text box before submission</w:t>
            </w:r>
          </w:p>
          <w:p w:rsidRPr="001C34EE" w:rsidR="00FE33F8" w:rsidP="008B0D1C" w:rsidRDefault="00FE33F8" w14:paraId="6CE2117C" w14:textId="3C3D62C4">
            <w:pPr>
              <w:pStyle w:val="Bodytext"/>
              <w:spacing w:after="60"/>
              <w:ind w:left="19"/>
              <w:jc w:val="both"/>
              <w:rPr>
                <w:rStyle w:val="CSCFbold"/>
                <w:rFonts w:ascii="Calibri" w:hAnsi="Calibri" w:cs="Calibri"/>
                <w:b/>
                <w:iCs w:val="0"/>
                <w:color w:val="C00000"/>
                <w:sz w:val="19"/>
                <w:szCs w:val="19"/>
                <w:lang w:val="en-GB"/>
              </w:rPr>
            </w:pPr>
            <w:bookmarkStart w:name="_Hlk52461732" w:id="40"/>
            <w:r w:rsidRPr="001C34EE">
              <w:rPr>
                <w:rStyle w:val="CSCFbold"/>
                <w:rFonts w:ascii="Calibri" w:hAnsi="Calibri" w:cs="Calibri"/>
                <w:b/>
                <w:iCs w:val="0"/>
                <w:color w:val="C00000"/>
                <w:sz w:val="19"/>
                <w:szCs w:val="19"/>
                <w:lang w:val="en-GB"/>
              </w:rPr>
              <w:t>Questions to address in this section</w:t>
            </w:r>
          </w:p>
          <w:p w:rsidRPr="001C34EE" w:rsidR="00B536EF" w:rsidP="008B0D1C" w:rsidRDefault="00C83B81" w14:paraId="20ACB488" w14:textId="60AFB7A7">
            <w:pPr>
              <w:autoSpaceDE w:val="0"/>
              <w:autoSpaceDN w:val="0"/>
              <w:adjustRightInd w:val="0"/>
              <w:spacing w:after="60"/>
              <w:ind w:left="17"/>
              <w:jc w:val="both"/>
              <w:rPr>
                <w:rFonts w:ascii="Calibri" w:hAnsi="Calibri" w:cs="Calibri"/>
                <w:bCs/>
                <w:sz w:val="19"/>
                <w:szCs w:val="19"/>
                <w:lang w:val="en-GB"/>
              </w:rPr>
            </w:pPr>
            <w:r w:rsidRPr="001C34EE">
              <w:rPr>
                <w:rFonts w:ascii="Calibri" w:hAnsi="Calibri" w:cs="Calibri"/>
                <w:bCs/>
                <w:sz w:val="19"/>
                <w:szCs w:val="19"/>
                <w:lang w:val="en-GB"/>
              </w:rPr>
              <w:t>H</w:t>
            </w:r>
            <w:r w:rsidRPr="001C34EE" w:rsidR="00FE33F8">
              <w:rPr>
                <w:rFonts w:ascii="Calibri" w:hAnsi="Calibri" w:cs="Calibri"/>
                <w:bCs/>
                <w:sz w:val="19"/>
                <w:szCs w:val="19"/>
                <w:lang w:val="en-GB"/>
              </w:rPr>
              <w:t xml:space="preserve">ow </w:t>
            </w:r>
            <w:r w:rsidRPr="001C34EE">
              <w:rPr>
                <w:rFonts w:ascii="Calibri" w:hAnsi="Calibri" w:cs="Calibri"/>
                <w:bCs/>
                <w:sz w:val="19"/>
                <w:szCs w:val="19"/>
                <w:lang w:val="en-GB"/>
              </w:rPr>
              <w:t xml:space="preserve">is </w:t>
            </w:r>
            <w:r w:rsidRPr="001C34EE" w:rsidR="00FE33F8">
              <w:rPr>
                <w:rFonts w:ascii="Calibri" w:hAnsi="Calibri" w:cs="Calibri"/>
                <w:bCs/>
                <w:sz w:val="19"/>
                <w:szCs w:val="19"/>
                <w:lang w:val="en-GB"/>
              </w:rPr>
              <w:t>the project</w:t>
            </w:r>
            <w:r w:rsidRPr="001C34EE" w:rsidR="007D624C">
              <w:rPr>
                <w:rFonts w:ascii="Calibri" w:hAnsi="Calibri" w:cs="Calibri"/>
                <w:bCs/>
                <w:sz w:val="19"/>
                <w:szCs w:val="19"/>
                <w:lang w:val="en-GB"/>
              </w:rPr>
              <w:t xml:space="preserve"> expected to </w:t>
            </w:r>
            <w:r w:rsidRPr="001C34EE" w:rsidR="007D624C">
              <w:rPr>
                <w:rFonts w:ascii="Calibri" w:hAnsi="Calibri" w:cs="Calibri"/>
                <w:b/>
                <w:sz w:val="19"/>
                <w:szCs w:val="19"/>
                <w:lang w:val="en-GB"/>
              </w:rPr>
              <w:t>lead to desired</w:t>
            </w:r>
            <w:r w:rsidRPr="001C34EE" w:rsidR="00FE33F8">
              <w:rPr>
                <w:rFonts w:ascii="Calibri" w:hAnsi="Calibri" w:cs="Calibri"/>
                <w:b/>
                <w:sz w:val="19"/>
                <w:szCs w:val="19"/>
                <w:lang w:val="en-GB"/>
              </w:rPr>
              <w:t xml:space="preserve"> results</w:t>
            </w:r>
            <w:r w:rsidRPr="001C34EE">
              <w:rPr>
                <w:rFonts w:ascii="Calibri" w:hAnsi="Calibri" w:cs="Calibri"/>
                <w:bCs/>
                <w:sz w:val="19"/>
                <w:szCs w:val="19"/>
                <w:lang w:val="en-GB"/>
              </w:rPr>
              <w:t>?</w:t>
            </w:r>
            <w:r w:rsidRPr="001C34EE" w:rsidR="007D624C">
              <w:rPr>
                <w:rFonts w:ascii="Calibri" w:hAnsi="Calibri" w:cs="Calibri"/>
                <w:bCs/>
                <w:sz w:val="19"/>
                <w:szCs w:val="19"/>
                <w:lang w:val="en-GB"/>
              </w:rPr>
              <w:t xml:space="preserve"> </w:t>
            </w:r>
          </w:p>
          <w:p w:rsidRPr="001C34EE" w:rsidR="00C83B81" w:rsidP="008B0D1C" w:rsidRDefault="00C83B81" w14:paraId="7FE37570" w14:textId="50257330">
            <w:pPr>
              <w:autoSpaceDE w:val="0"/>
              <w:autoSpaceDN w:val="0"/>
              <w:adjustRightInd w:val="0"/>
              <w:spacing w:after="60"/>
              <w:ind w:left="17"/>
              <w:jc w:val="both"/>
              <w:rPr>
                <w:rFonts w:ascii="Calibri" w:hAnsi="Calibri" w:cs="Calibri"/>
                <w:sz w:val="19"/>
                <w:szCs w:val="19"/>
                <w:lang w:val="en-GB"/>
              </w:rPr>
            </w:pPr>
            <w:r w:rsidRPr="001C34EE">
              <w:rPr>
                <w:rFonts w:ascii="Calibri" w:hAnsi="Calibri" w:cs="Calibri"/>
                <w:sz w:val="19"/>
                <w:szCs w:val="19"/>
                <w:lang w:val="en-GB"/>
              </w:rPr>
              <w:t>Wh</w:t>
            </w:r>
            <w:r w:rsidRPr="001C34EE" w:rsidR="00E76262">
              <w:rPr>
                <w:rFonts w:ascii="Calibri" w:hAnsi="Calibri" w:cs="Calibri"/>
                <w:sz w:val="19"/>
                <w:szCs w:val="19"/>
                <w:lang w:val="en-GB"/>
              </w:rPr>
              <w:t>at</w:t>
            </w:r>
            <w:r w:rsidRPr="001C34EE">
              <w:rPr>
                <w:rFonts w:ascii="Calibri" w:hAnsi="Calibri" w:cs="Calibri"/>
                <w:sz w:val="19"/>
                <w:szCs w:val="19"/>
                <w:lang w:val="en-GB"/>
              </w:rPr>
              <w:t xml:space="preserve"> are the key elements of the </w:t>
            </w:r>
            <w:r w:rsidRPr="001C34EE">
              <w:rPr>
                <w:rFonts w:ascii="Calibri" w:hAnsi="Calibri" w:cs="Calibri"/>
                <w:b/>
                <w:bCs/>
                <w:sz w:val="19"/>
                <w:szCs w:val="19"/>
                <w:lang w:val="en-GB"/>
              </w:rPr>
              <w:t>pathway of change</w:t>
            </w:r>
            <w:r w:rsidRPr="001C34EE">
              <w:rPr>
                <w:rFonts w:ascii="Calibri" w:hAnsi="Calibri" w:cs="Calibri"/>
                <w:sz w:val="19"/>
                <w:szCs w:val="19"/>
                <w:lang w:val="en-GB"/>
              </w:rPr>
              <w:t xml:space="preserve"> allowing activities to lead to the outputs, outputs to the outcomes and outcomes to the impact?</w:t>
            </w:r>
          </w:p>
          <w:p w:rsidRPr="001C34EE" w:rsidR="00C83B81" w:rsidP="008B0D1C" w:rsidRDefault="00C83B81" w14:paraId="541D5594" w14:textId="47C0CA09">
            <w:pPr>
              <w:autoSpaceDE w:val="0"/>
              <w:autoSpaceDN w:val="0"/>
              <w:adjustRightInd w:val="0"/>
              <w:spacing w:after="60"/>
              <w:ind w:left="17"/>
              <w:jc w:val="both"/>
              <w:rPr>
                <w:rFonts w:cstheme="minorHAnsi"/>
                <w:sz w:val="19"/>
                <w:szCs w:val="19"/>
                <w:lang w:val="en-GB"/>
              </w:rPr>
            </w:pPr>
            <w:r w:rsidRPr="001C34EE">
              <w:rPr>
                <w:rFonts w:ascii="Calibri" w:hAnsi="Calibri" w:cs="Calibri"/>
                <w:sz w:val="19"/>
                <w:szCs w:val="19"/>
                <w:lang w:val="en-GB"/>
              </w:rPr>
              <w:t>Wh</w:t>
            </w:r>
            <w:r w:rsidRPr="001C34EE" w:rsidR="00E76262">
              <w:rPr>
                <w:rFonts w:ascii="Calibri" w:hAnsi="Calibri" w:cs="Calibri"/>
                <w:sz w:val="19"/>
                <w:szCs w:val="19"/>
                <w:lang w:val="en-GB"/>
              </w:rPr>
              <w:t>at</w:t>
            </w:r>
            <w:r w:rsidRPr="001C34EE">
              <w:rPr>
                <w:rFonts w:ascii="Calibri" w:hAnsi="Calibri" w:cs="Calibri"/>
                <w:sz w:val="19"/>
                <w:szCs w:val="19"/>
                <w:lang w:val="en-GB"/>
              </w:rPr>
              <w:t xml:space="preserve"> are the </w:t>
            </w:r>
            <w:r w:rsidRPr="001C34EE">
              <w:rPr>
                <w:rFonts w:ascii="Calibri" w:hAnsi="Calibri" w:cs="Calibri"/>
                <w:b/>
                <w:bCs/>
                <w:sz w:val="19"/>
                <w:szCs w:val="19"/>
                <w:lang w:val="en-GB"/>
              </w:rPr>
              <w:t xml:space="preserve">key underlying </w:t>
            </w:r>
            <w:r w:rsidRPr="001C34EE">
              <w:rPr>
                <w:rFonts w:cstheme="minorHAnsi"/>
                <w:b/>
                <w:bCs/>
                <w:sz w:val="19"/>
                <w:szCs w:val="19"/>
                <w:lang w:val="en-GB"/>
              </w:rPr>
              <w:t>assumptions</w:t>
            </w:r>
            <w:r w:rsidRPr="001C34EE">
              <w:rPr>
                <w:rFonts w:cstheme="minorHAnsi"/>
                <w:sz w:val="19"/>
                <w:szCs w:val="19"/>
                <w:lang w:val="en-GB"/>
              </w:rPr>
              <w:t xml:space="preserve"> that allow for a successful cause-and-effect relationship </w:t>
            </w:r>
            <w:r w:rsidRPr="001C34EE">
              <w:rPr>
                <w:rFonts w:ascii="Calibri" w:hAnsi="Calibri" w:eastAsia="Calibri" w:cs="Calibri"/>
                <w:bCs/>
                <w:color w:val="000000"/>
                <w:sz w:val="19"/>
                <w:szCs w:val="19"/>
                <w:lang w:val="en-GB" w:eastAsia="fr-FR"/>
              </w:rPr>
              <w:t>between</w:t>
            </w:r>
            <w:r w:rsidRPr="001C34EE">
              <w:rPr>
                <w:rFonts w:cstheme="minorHAnsi"/>
                <w:sz w:val="19"/>
                <w:szCs w:val="19"/>
                <w:lang w:val="en-GB"/>
              </w:rPr>
              <w:t xml:space="preserve"> the activities and the different levels of results (i.e. output, outcome, impact)? </w:t>
            </w:r>
          </w:p>
          <w:p w:rsidRPr="001C34EE" w:rsidR="00C83B81" w:rsidP="008B0D1C" w:rsidRDefault="00C83B81" w14:paraId="053EC3D9" w14:textId="4A138DB1">
            <w:pPr>
              <w:autoSpaceDE w:val="0"/>
              <w:autoSpaceDN w:val="0"/>
              <w:adjustRightInd w:val="0"/>
              <w:spacing w:after="60"/>
              <w:ind w:left="19"/>
              <w:jc w:val="both"/>
              <w:rPr>
                <w:rFonts w:ascii="Calibri" w:hAnsi="Calibri" w:eastAsia="Calibri"/>
                <w:color w:val="000000"/>
                <w:sz w:val="19"/>
                <w:szCs w:val="19"/>
                <w:lang w:val="en-GB" w:eastAsia="fr-FR"/>
              </w:rPr>
            </w:pPr>
            <w:r w:rsidRPr="001C34EE">
              <w:rPr>
                <w:rFonts w:eastAsia="Calibri"/>
                <w:color w:val="000000"/>
                <w:sz w:val="19"/>
                <w:szCs w:val="19"/>
                <w:lang w:val="en-GB" w:eastAsia="fr-FR"/>
              </w:rPr>
              <w:t>W</w:t>
            </w:r>
            <w:r w:rsidRPr="001C34EE">
              <w:rPr>
                <w:rFonts w:ascii="Calibri" w:hAnsi="Calibri" w:eastAsia="Calibri"/>
                <w:color w:val="000000"/>
                <w:sz w:val="19"/>
                <w:szCs w:val="19"/>
                <w:lang w:val="en-GB" w:eastAsia="fr-FR"/>
              </w:rPr>
              <w:t xml:space="preserve">hat </w:t>
            </w:r>
            <w:r w:rsidRPr="001C34EE" w:rsidR="00872309">
              <w:rPr>
                <w:rFonts w:ascii="Calibri" w:hAnsi="Calibri" w:eastAsia="Calibri"/>
                <w:color w:val="000000"/>
                <w:sz w:val="19"/>
                <w:szCs w:val="19"/>
                <w:lang w:val="en-GB" w:eastAsia="fr-FR"/>
              </w:rPr>
              <w:t>are</w:t>
            </w:r>
            <w:r w:rsidRPr="001C34EE">
              <w:rPr>
                <w:rFonts w:ascii="Calibri" w:hAnsi="Calibri" w:eastAsia="Calibri"/>
                <w:color w:val="000000"/>
                <w:sz w:val="19"/>
                <w:szCs w:val="19"/>
                <w:lang w:val="en-GB" w:eastAsia="fr-FR"/>
              </w:rPr>
              <w:t xml:space="preserve"> the</w:t>
            </w:r>
            <w:r w:rsidRPr="001C34EE" w:rsidR="003F695A">
              <w:rPr>
                <w:rFonts w:ascii="Calibri" w:hAnsi="Calibri" w:eastAsia="Calibri" w:cs="Calibri"/>
                <w:bCs/>
                <w:color w:val="000000"/>
                <w:sz w:val="19"/>
                <w:szCs w:val="19"/>
                <w:lang w:val="en-GB" w:eastAsia="fr-FR"/>
              </w:rPr>
              <w:t xml:space="preserve"> justifications for disregarding</w:t>
            </w:r>
            <w:r w:rsidRPr="001C34EE">
              <w:rPr>
                <w:rFonts w:ascii="Calibri" w:hAnsi="Calibri" w:eastAsia="Calibri"/>
                <w:color w:val="000000"/>
                <w:sz w:val="19"/>
                <w:szCs w:val="19"/>
                <w:lang w:val="en-GB" w:eastAsia="fr-FR"/>
              </w:rPr>
              <w:t xml:space="preserve"> </w:t>
            </w:r>
            <w:r w:rsidRPr="001C34EE">
              <w:rPr>
                <w:rFonts w:ascii="Calibri" w:hAnsi="Calibri" w:eastAsia="Calibri" w:cs="Calibri"/>
                <w:b/>
                <w:color w:val="000000"/>
                <w:sz w:val="19"/>
                <w:szCs w:val="19"/>
                <w:lang w:val="en-GB" w:eastAsia="fr-FR"/>
              </w:rPr>
              <w:t>alternative approaches</w:t>
            </w:r>
            <w:r w:rsidRPr="001C34EE">
              <w:rPr>
                <w:rFonts w:ascii="Calibri" w:hAnsi="Calibri" w:eastAsia="Calibri"/>
                <w:color w:val="000000"/>
                <w:sz w:val="19"/>
                <w:szCs w:val="19"/>
                <w:lang w:val="en-GB" w:eastAsia="fr-FR"/>
              </w:rPr>
              <w:t xml:space="preserve">? </w:t>
            </w:r>
          </w:p>
          <w:p w:rsidRPr="001C34EE" w:rsidR="00D76EA0" w:rsidP="008B0D1C" w:rsidRDefault="00D76EA0" w14:paraId="0F36EAC2" w14:textId="2D27C0B1">
            <w:pPr>
              <w:pStyle w:val="Bodytext"/>
              <w:spacing w:after="60"/>
              <w:ind w:left="161"/>
              <w:jc w:val="both"/>
              <w:rPr>
                <w:rStyle w:val="CSCFbold"/>
                <w:rFonts w:ascii="Calibri" w:hAnsi="Calibri" w:cs="Calibri"/>
                <w:b/>
                <w:i/>
                <w:color w:val="C00000"/>
                <w:sz w:val="19"/>
                <w:szCs w:val="19"/>
                <w:lang w:val="en-GB"/>
              </w:rPr>
            </w:pPr>
            <w:r w:rsidRPr="001C34EE">
              <w:rPr>
                <w:rStyle w:val="CSCFbold"/>
                <w:rFonts w:ascii="Calibri" w:hAnsi="Calibri" w:cs="Calibri"/>
                <w:b/>
                <w:i/>
                <w:color w:val="C00000"/>
                <w:sz w:val="19"/>
                <w:szCs w:val="19"/>
                <w:lang w:val="en-GB"/>
              </w:rPr>
              <w:t xml:space="preserve">Key </w:t>
            </w:r>
            <w:r w:rsidRPr="001C34EE">
              <w:rPr>
                <w:rFonts w:ascii="Calibri" w:hAnsi="Calibri" w:eastAsia="MS Gothic" w:cs="Calibri"/>
                <w:b/>
                <w:i/>
                <w:color w:val="C00000"/>
                <w:lang w:val="en-GB"/>
              </w:rPr>
              <w:t>background</w:t>
            </w:r>
            <w:r w:rsidRPr="001C34EE">
              <w:rPr>
                <w:rStyle w:val="CSCFbold"/>
                <w:rFonts w:ascii="Calibri" w:hAnsi="Calibri" w:cs="Calibri"/>
                <w:b/>
                <w:i/>
                <w:color w:val="C00000"/>
                <w:sz w:val="19"/>
                <w:szCs w:val="19"/>
                <w:lang w:val="en-GB"/>
              </w:rPr>
              <w:t xml:space="preserve"> info for this section</w:t>
            </w:r>
          </w:p>
          <w:p w:rsidRPr="00AD2DC2" w:rsidR="00B536EF" w:rsidP="00520914" w:rsidRDefault="00016D92" w14:paraId="79ABCCC7" w14:textId="2AA93DC6">
            <w:pPr>
              <w:pStyle w:val="Keybackground"/>
              <w:ind w:left="164"/>
            </w:pPr>
            <w:r w:rsidRPr="001C34EE">
              <w:t xml:space="preserve">The </w:t>
            </w:r>
            <w:r w:rsidRPr="001C34EE">
              <w:rPr>
                <w:b/>
                <w:bCs/>
              </w:rPr>
              <w:t>Theory of Change</w:t>
            </w:r>
            <w:r w:rsidRPr="001C34EE">
              <w:t xml:space="preserve"> </w:t>
            </w:r>
            <w:r w:rsidRPr="001C34EE" w:rsidR="00FE33F8">
              <w:t xml:space="preserve">facilitates the process of making sense of how a </w:t>
            </w:r>
            <w:r w:rsidRPr="001C34EE" w:rsidR="00B55D65">
              <w:rPr>
                <w:rFonts w:cs="Arial"/>
              </w:rPr>
              <w:t>development intervention</w:t>
            </w:r>
            <w:r w:rsidRPr="001C34EE" w:rsidR="005F216F">
              <w:rPr>
                <w:rFonts w:cs="Arial"/>
              </w:rPr>
              <w:t xml:space="preserve"> </w:t>
            </w:r>
            <w:r w:rsidRPr="001C34EE" w:rsidR="00FE33F8">
              <w:t xml:space="preserve">works and is intended to lead to change. </w:t>
            </w:r>
            <w:r w:rsidRPr="001C34EE" w:rsidR="00C054B7">
              <w:t xml:space="preserve">It illustrates the pathway of change and articulates the causal relationships and key underlying assumptions used to explain the change process. </w:t>
            </w:r>
            <w:r w:rsidRPr="001C34EE">
              <w:t xml:space="preserve">In particular, it assists in </w:t>
            </w:r>
            <w:r w:rsidRPr="00AD2DC2">
              <w:t xml:space="preserve">moving at each </w:t>
            </w:r>
            <w:r w:rsidRPr="00AD2DC2" w:rsidR="00FE039E">
              <w:t xml:space="preserve">level </w:t>
            </w:r>
            <w:r w:rsidRPr="00AD2DC2">
              <w:t>from implicit</w:t>
            </w:r>
            <w:r w:rsidRPr="00AD2DC2" w:rsidR="00657328">
              <w:t>,</w:t>
            </w:r>
            <w:r w:rsidRPr="00AD2DC2">
              <w:t xml:space="preserve"> unstated assumptions to explicit causal connections, justifying for </w:t>
            </w:r>
            <w:r w:rsidRPr="00AD2DC2" w:rsidR="00807F3C">
              <w:t>instance,</w:t>
            </w:r>
            <w:r w:rsidRPr="00AD2DC2">
              <w:t xml:space="preserve"> why outputs are intended to contribute to outcome achievements.</w:t>
            </w:r>
            <w:r w:rsidRPr="00AD2DC2" w:rsidR="00C054B7">
              <w:t xml:space="preserve"> </w:t>
            </w:r>
            <w:r w:rsidRPr="00AD2DC2" w:rsidR="00A86950">
              <w:t xml:space="preserve">Accordingly, </w:t>
            </w:r>
            <w:r w:rsidRPr="00AD2DC2" w:rsidR="009C287F">
              <w:t>after formulating the results and activities</w:t>
            </w:r>
            <w:r w:rsidRPr="00AD2DC2" w:rsidR="00F94A7A">
              <w:t>,</w:t>
            </w:r>
            <w:r w:rsidRPr="00AD2DC2" w:rsidR="009C287F">
              <w:t xml:space="preserve"> </w:t>
            </w:r>
            <w:r w:rsidRPr="00AD2DC2" w:rsidR="00A86950">
              <w:t xml:space="preserve">defining </w:t>
            </w:r>
            <w:r w:rsidRPr="00AD2DC2" w:rsidR="00A055EA">
              <w:t xml:space="preserve">key underlying </w:t>
            </w:r>
            <w:r w:rsidRPr="00AD2DC2" w:rsidR="00A86950">
              <w:t xml:space="preserve">assumptions is critical to the Theory of Change. </w:t>
            </w:r>
            <w:r w:rsidRPr="00AD2DC2" w:rsidR="00B536EF">
              <w:t xml:space="preserve">The Theory of Change relates to </w:t>
            </w:r>
            <w:r w:rsidRPr="00AD2DC2" w:rsidR="0023029B">
              <w:t xml:space="preserve">an approach, </w:t>
            </w:r>
            <w:r w:rsidRPr="00AD2DC2" w:rsidR="00B536EF">
              <w:t>a process and a product resulting from that process.</w:t>
            </w:r>
          </w:p>
          <w:p w:rsidRPr="001C34EE" w:rsidR="003C70B8" w:rsidP="005F2331" w:rsidRDefault="0078306F" w14:paraId="4BE70F1D" w14:textId="5AADECA5">
            <w:pPr>
              <w:pStyle w:val="Keybackground"/>
            </w:pPr>
            <w:bookmarkStart w:name="_Hlk88647703" w:id="41"/>
            <w:r w:rsidRPr="00AD2DC2">
              <w:t>The</w:t>
            </w:r>
            <w:r w:rsidRPr="00AD2DC2" w:rsidR="000B1ABD">
              <w:t xml:space="preserve"> </w:t>
            </w:r>
            <w:r w:rsidRPr="00AD2DC2">
              <w:t xml:space="preserve">design of a Theory of Change necessitates a thinking and action </w:t>
            </w:r>
            <w:r w:rsidRPr="00AD2DC2" w:rsidR="00EB312B">
              <w:rPr>
                <w:b/>
                <w:bCs/>
              </w:rPr>
              <w:t>approach</w:t>
            </w:r>
            <w:r w:rsidRPr="00AD2DC2">
              <w:t xml:space="preserve"> to </w:t>
            </w:r>
            <w:r w:rsidRPr="007F5626">
              <w:t xml:space="preserve">navigate the </w:t>
            </w:r>
            <w:r w:rsidRPr="007A6588">
              <w:t>complexity</w:t>
            </w:r>
            <w:r w:rsidRPr="007F5626">
              <w:t xml:space="preserve"> of change, and embrac</w:t>
            </w:r>
            <w:r w:rsidRPr="007F5626" w:rsidR="005E7892">
              <w:t>e</w:t>
            </w:r>
            <w:r w:rsidRPr="007F5626">
              <w:t xml:space="preserve"> diverse perspectives</w:t>
            </w:r>
            <w:r w:rsidR="009A3F1F">
              <w:t xml:space="preserve"> and multiple realities</w:t>
            </w:r>
            <w:r w:rsidRPr="00AD2DC2">
              <w:t xml:space="preserve">. </w:t>
            </w:r>
            <w:r w:rsidRPr="007F5626" w:rsidR="004D4F16">
              <w:t xml:space="preserve">It is frequently conducted through a workshop, ensuring a space </w:t>
            </w:r>
            <w:r w:rsidRPr="007F5626" w:rsidR="008A0AEC">
              <w:t xml:space="preserve">for stakeholders </w:t>
            </w:r>
            <w:r w:rsidRPr="007F5626" w:rsidR="004D4F16">
              <w:t xml:space="preserve">to listen, learn and think </w:t>
            </w:r>
            <w:r w:rsidRPr="007F5626" w:rsidR="00D579D5">
              <w:t>about what must change and why</w:t>
            </w:r>
            <w:r w:rsidRPr="007F5626" w:rsidR="00E7293A">
              <w:t>.</w:t>
            </w:r>
            <w:r w:rsidRPr="007F5626" w:rsidR="004D4F16">
              <w:t xml:space="preserve"> </w:t>
            </w:r>
            <w:r w:rsidRPr="007F5626" w:rsidR="00AD2DC2">
              <w:t xml:space="preserve">The resulting strategic and practical discussions </w:t>
            </w:r>
            <w:r w:rsidRPr="00AD2DC2" w:rsidR="00AD2DC2">
              <w:t>clarify concepts</w:t>
            </w:r>
            <w:r w:rsidRPr="007F5626" w:rsidR="00AD2DC2">
              <w:t xml:space="preserve">, roles and responsibilities contributing to empowerment, ownership and trust. </w:t>
            </w:r>
            <w:r w:rsidRPr="007F5626" w:rsidR="0000533F">
              <w:t>The</w:t>
            </w:r>
            <w:r w:rsidRPr="007F5626" w:rsidR="0000533F">
              <w:rPr>
                <w:b/>
                <w:bCs/>
              </w:rPr>
              <w:t xml:space="preserve"> </w:t>
            </w:r>
            <w:r w:rsidRPr="007A6588" w:rsidR="0000533F">
              <w:rPr>
                <w:b/>
                <w:bCs/>
              </w:rPr>
              <w:t>process</w:t>
            </w:r>
            <w:r w:rsidRPr="007F5626" w:rsidR="0000533F">
              <w:t xml:space="preserve"> </w:t>
            </w:r>
            <w:bookmarkEnd w:id="41"/>
            <w:r w:rsidRPr="007F5626" w:rsidR="003C70B8">
              <w:t>begin</w:t>
            </w:r>
            <w:r w:rsidR="00074262">
              <w:t>s</w:t>
            </w:r>
            <w:r w:rsidRPr="007F5626" w:rsidR="003C70B8">
              <w:t xml:space="preserve"> by a top-down approach, with the formulation of the impact statement.</w:t>
            </w:r>
            <w:r w:rsidRPr="00AD2DC2" w:rsidR="003C70B8">
              <w:t xml:space="preserve"> Thereafter, the outcome(s), then the outputs and the activities statements are formulated and further developed. </w:t>
            </w:r>
            <w:bookmarkStart w:name="_Hlk88647637" w:id="42"/>
            <w:r w:rsidRPr="00AD2DC2" w:rsidR="003C70B8">
              <w:t>Finally, associated key underlying assumptions linking the different levels of activities and results are formulated</w:t>
            </w:r>
            <w:r w:rsidR="004E5C3C">
              <w:t xml:space="preserve"> </w:t>
            </w:r>
            <w:r w:rsidR="00D86804">
              <w:t>through</w:t>
            </w:r>
            <w:r w:rsidR="004E5C3C">
              <w:t xml:space="preserve"> a bottom-up approach to </w:t>
            </w:r>
            <w:r w:rsidR="00D86804">
              <w:t xml:space="preserve">assess along the way </w:t>
            </w:r>
            <w:r w:rsidR="004E5C3C">
              <w:t xml:space="preserve">the validity of the </w:t>
            </w:r>
            <w:r w:rsidR="0063011A">
              <w:t>cause-and-effect relationship</w:t>
            </w:r>
            <w:r w:rsidRPr="001C34EE" w:rsidR="003C70B8">
              <w:t>.</w:t>
            </w:r>
            <w:bookmarkEnd w:id="42"/>
            <w:r w:rsidR="004D4F16">
              <w:t xml:space="preserve"> </w:t>
            </w:r>
          </w:p>
          <w:p w:rsidRPr="001C34EE" w:rsidR="0000533F" w:rsidP="00471654" w:rsidRDefault="006A54E0" w14:paraId="76B60F11" w14:textId="2E08FF3C">
            <w:pPr>
              <w:pStyle w:val="Bodytext"/>
              <w:spacing w:after="60"/>
              <w:ind w:left="165"/>
              <w:jc w:val="both"/>
              <w:rPr>
                <w:rFonts w:ascii="Calibri" w:hAnsi="Calibri" w:eastAsia="Calibri" w:cs="Calibri"/>
                <w:i/>
                <w:iCs/>
                <w:color w:val="000000"/>
                <w:lang w:val="en-GB" w:eastAsia="fr-FR"/>
              </w:rPr>
            </w:pPr>
            <w:r>
              <w:rPr>
                <w:noProof/>
              </w:rPr>
              <w:drawing>
                <wp:anchor distT="0" distB="0" distL="114300" distR="114300" simplePos="0" relativeHeight="251659265" behindDoc="0" locked="0" layoutInCell="1" allowOverlap="1" wp14:anchorId="72B8027E" wp14:editId="79A8DA9F">
                  <wp:simplePos x="0" y="0"/>
                  <wp:positionH relativeFrom="column">
                    <wp:posOffset>2748934</wp:posOffset>
                  </wp:positionH>
                  <wp:positionV relativeFrom="paragraph">
                    <wp:posOffset>82038</wp:posOffset>
                  </wp:positionV>
                  <wp:extent cx="2571453" cy="1526458"/>
                  <wp:effectExtent l="0" t="0" r="635" b="0"/>
                  <wp:wrapThrough wrapText="bothSides">
                    <wp:wrapPolygon edited="0">
                      <wp:start x="0" y="0"/>
                      <wp:lineTo x="0" y="21303"/>
                      <wp:lineTo x="21445" y="21303"/>
                      <wp:lineTo x="21445" y="0"/>
                      <wp:lineTo x="0" y="0"/>
                    </wp:wrapPolygon>
                  </wp:wrapThrough>
                  <wp:docPr id="2126226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26046" name="Imagen 1"/>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73701" cy="1527792"/>
                          </a:xfrm>
                          <a:prstGeom prst="rect">
                            <a:avLst/>
                          </a:prstGeom>
                        </pic:spPr>
                      </pic:pic>
                    </a:graphicData>
                  </a:graphic>
                  <wp14:sizeRelH relativeFrom="margin">
                    <wp14:pctWidth>0</wp14:pctWidth>
                  </wp14:sizeRelH>
                  <wp14:sizeRelV relativeFrom="margin">
                    <wp14:pctHeight>0</wp14:pctHeight>
                  </wp14:sizeRelV>
                </wp:anchor>
              </w:drawing>
            </w:r>
            <w:r w:rsidRPr="001C34EE" w:rsidR="0000533F">
              <w:rPr>
                <w:rFonts w:ascii="Calibri" w:hAnsi="Calibri" w:eastAsia="Calibri" w:cs="Calibri"/>
                <w:bCs/>
                <w:i/>
                <w:iCs/>
                <w:color w:val="000000"/>
                <w:lang w:val="en-GB" w:eastAsia="fr-FR"/>
              </w:rPr>
              <w:t xml:space="preserve">The </w:t>
            </w:r>
            <w:r w:rsidRPr="001C34EE" w:rsidR="0000533F">
              <w:rPr>
                <w:rFonts w:ascii="Calibri" w:hAnsi="Calibri" w:eastAsia="Calibri" w:cs="Calibri"/>
                <w:b/>
                <w:i/>
                <w:iCs/>
                <w:color w:val="000000"/>
                <w:lang w:val="en-GB" w:eastAsia="fr-FR"/>
              </w:rPr>
              <w:t>product</w:t>
            </w:r>
            <w:r w:rsidRPr="001C34EE" w:rsidR="0000533F">
              <w:rPr>
                <w:rFonts w:ascii="Calibri" w:hAnsi="Calibri" w:eastAsia="Calibri" w:cs="Calibri"/>
                <w:i/>
                <w:iCs/>
                <w:color w:val="000000"/>
                <w:lang w:val="en-GB" w:eastAsia="fr-FR"/>
              </w:rPr>
              <w:t xml:space="preserve"> resulting from </w:t>
            </w:r>
            <w:r w:rsidRPr="001C34EE" w:rsidR="00FF37FD">
              <w:rPr>
                <w:rFonts w:ascii="Calibri" w:hAnsi="Calibri" w:eastAsia="Calibri" w:cs="Calibri"/>
                <w:i/>
                <w:iCs/>
                <w:color w:val="000000"/>
                <w:lang w:val="en-GB" w:eastAsia="fr-FR"/>
              </w:rPr>
              <w:t>this</w:t>
            </w:r>
            <w:r w:rsidRPr="001C34EE" w:rsidR="0000533F">
              <w:rPr>
                <w:rFonts w:ascii="Calibri" w:hAnsi="Calibri" w:eastAsia="Calibri" w:cs="Calibri"/>
                <w:i/>
                <w:iCs/>
                <w:color w:val="000000"/>
                <w:lang w:val="en-GB" w:eastAsia="fr-FR"/>
              </w:rPr>
              <w:t xml:space="preserve"> process </w:t>
            </w:r>
            <w:r w:rsidRPr="001C34EE" w:rsidR="00637EF6">
              <w:rPr>
                <w:rFonts w:ascii="Calibri" w:hAnsi="Calibri" w:eastAsia="Calibri" w:cs="Calibri"/>
                <w:i/>
                <w:iCs/>
                <w:color w:val="000000"/>
                <w:lang w:val="en-GB" w:eastAsia="fr-FR"/>
              </w:rPr>
              <w:t xml:space="preserve">consists of </w:t>
            </w:r>
            <w:r w:rsidRPr="001C34EE" w:rsidR="0000533F">
              <w:rPr>
                <w:rFonts w:ascii="Calibri" w:hAnsi="Calibri" w:eastAsia="Calibri" w:cs="Calibri"/>
                <w:i/>
                <w:iCs/>
                <w:color w:val="000000"/>
                <w:lang w:val="en-GB" w:eastAsia="fr-FR"/>
              </w:rPr>
              <w:t xml:space="preserve">the presentation of the Theory of Change in the form of a </w:t>
            </w:r>
            <w:r w:rsidRPr="001C34EE" w:rsidR="0000533F">
              <w:rPr>
                <w:rFonts w:ascii="Calibri" w:hAnsi="Calibri" w:eastAsia="Calibri" w:cs="Calibri"/>
                <w:b/>
                <w:i/>
                <w:iCs/>
                <w:color w:val="000000"/>
                <w:lang w:val="en-GB" w:eastAsia="fr-FR"/>
              </w:rPr>
              <w:t>narrative</w:t>
            </w:r>
            <w:r w:rsidRPr="001C34EE" w:rsidR="0000533F">
              <w:rPr>
                <w:rFonts w:ascii="Calibri" w:hAnsi="Calibri" w:eastAsia="Calibri" w:cs="Calibri"/>
                <w:i/>
                <w:iCs/>
                <w:color w:val="000000"/>
                <w:lang w:val="en-GB" w:eastAsia="fr-FR"/>
              </w:rPr>
              <w:t xml:space="preserve"> and a visualisation in the form of a </w:t>
            </w:r>
            <w:r w:rsidRPr="001C34EE" w:rsidR="0000533F">
              <w:rPr>
                <w:rFonts w:ascii="Calibri" w:hAnsi="Calibri" w:eastAsia="Calibri" w:cs="Calibri"/>
                <w:b/>
                <w:i/>
                <w:iCs/>
                <w:color w:val="000000"/>
                <w:lang w:val="en-GB" w:eastAsia="fr-FR"/>
              </w:rPr>
              <w:t>diagram</w:t>
            </w:r>
            <w:r w:rsidRPr="001C34EE" w:rsidR="0000533F">
              <w:rPr>
                <w:rFonts w:ascii="Calibri" w:hAnsi="Calibri" w:eastAsia="Calibri" w:cs="Calibri"/>
                <w:i/>
                <w:iCs/>
                <w:color w:val="000000"/>
                <w:lang w:val="en-GB" w:eastAsia="fr-FR"/>
              </w:rPr>
              <w:t>.</w:t>
            </w:r>
            <w:r w:rsidRPr="001C34EE" w:rsidR="00594457">
              <w:rPr>
                <w:rFonts w:ascii="Calibri" w:hAnsi="Calibri" w:eastAsia="Calibri" w:cs="Calibri"/>
                <w:i/>
                <w:iCs/>
                <w:color w:val="000000"/>
                <w:lang w:val="en-GB" w:eastAsia="fr-FR"/>
              </w:rPr>
              <w:t xml:space="preserve"> Several visualisation effects can be used to capture the complexity of the ToC further highlighting certain elements such as the actors (e.g. colours), multidimensional linkages and synergies (e.g. arrows) or different levels of importance (e.g. width of borders).</w:t>
            </w:r>
            <w:r w:rsidRPr="001C34EE" w:rsidR="001940CC">
              <w:rPr>
                <w:rFonts w:ascii="Calibri" w:hAnsi="Calibri" w:eastAsia="Calibri" w:cs="Calibri"/>
                <w:i/>
                <w:iCs/>
                <w:color w:val="000000"/>
                <w:lang w:val="en-GB" w:eastAsia="fr-FR"/>
              </w:rPr>
              <w:t xml:space="preserve"> If </w:t>
            </w:r>
            <w:r w:rsidR="009F4C97">
              <w:rPr>
                <w:rFonts w:ascii="Calibri" w:hAnsi="Calibri" w:eastAsia="Calibri" w:cs="Calibri"/>
                <w:i/>
                <w:iCs/>
                <w:color w:val="000000"/>
                <w:lang w:val="en-GB" w:eastAsia="fr-FR"/>
              </w:rPr>
              <w:t xml:space="preserve">an </w:t>
            </w:r>
            <w:r w:rsidRPr="001C34EE" w:rsidR="001940CC">
              <w:rPr>
                <w:rFonts w:ascii="Calibri" w:hAnsi="Calibri" w:eastAsia="Calibri" w:cs="Calibri"/>
                <w:i/>
                <w:iCs/>
                <w:color w:val="000000"/>
                <w:lang w:val="en-GB" w:eastAsia="fr-FR"/>
              </w:rPr>
              <w:t>activit</w:t>
            </w:r>
            <w:r w:rsidR="009F4C97">
              <w:rPr>
                <w:rFonts w:ascii="Calibri" w:hAnsi="Calibri" w:eastAsia="Calibri" w:cs="Calibri"/>
                <w:i/>
                <w:iCs/>
                <w:color w:val="000000"/>
                <w:lang w:val="en-GB" w:eastAsia="fr-FR"/>
              </w:rPr>
              <w:t>y</w:t>
            </w:r>
            <w:r w:rsidRPr="001C34EE" w:rsidR="001940CC">
              <w:rPr>
                <w:rFonts w:ascii="Calibri" w:hAnsi="Calibri" w:eastAsia="Calibri" w:cs="Calibri"/>
                <w:i/>
                <w:iCs/>
                <w:color w:val="000000"/>
                <w:lang w:val="en-GB" w:eastAsia="fr-FR"/>
              </w:rPr>
              <w:t xml:space="preserve"> </w:t>
            </w:r>
            <w:r w:rsidR="009F4C97">
              <w:rPr>
                <w:rFonts w:ascii="Calibri" w:hAnsi="Calibri" w:eastAsia="Calibri" w:cs="Calibri"/>
                <w:i/>
                <w:iCs/>
                <w:color w:val="000000"/>
                <w:lang w:val="en-GB" w:eastAsia="fr-FR"/>
              </w:rPr>
              <w:t>is</w:t>
            </w:r>
            <w:r w:rsidRPr="001C34EE" w:rsidR="001940CC">
              <w:rPr>
                <w:rFonts w:ascii="Calibri" w:hAnsi="Calibri" w:eastAsia="Calibri" w:cs="Calibri"/>
                <w:i/>
                <w:iCs/>
                <w:color w:val="000000"/>
                <w:lang w:val="en-GB" w:eastAsia="fr-FR"/>
              </w:rPr>
              <w:t xml:space="preserve"> common to all outputs, </w:t>
            </w:r>
            <w:r w:rsidR="006D260D">
              <w:rPr>
                <w:rFonts w:ascii="Calibri" w:hAnsi="Calibri" w:eastAsia="Calibri" w:cs="Calibri"/>
                <w:i/>
                <w:iCs/>
                <w:color w:val="000000"/>
                <w:lang w:val="en-GB" w:eastAsia="fr-FR"/>
              </w:rPr>
              <w:t xml:space="preserve">please </w:t>
            </w:r>
            <w:r w:rsidR="009F4C97">
              <w:rPr>
                <w:rFonts w:ascii="Calibri" w:hAnsi="Calibri" w:eastAsia="Calibri" w:cs="Calibri"/>
                <w:i/>
                <w:iCs/>
                <w:color w:val="000000"/>
                <w:lang w:val="en-GB" w:eastAsia="fr-FR"/>
              </w:rPr>
              <w:t>insert it</w:t>
            </w:r>
            <w:r w:rsidR="00615600">
              <w:rPr>
                <w:rFonts w:ascii="Calibri" w:hAnsi="Calibri" w:eastAsia="Calibri" w:cs="Calibri"/>
                <w:i/>
                <w:iCs/>
                <w:color w:val="000000"/>
                <w:lang w:val="en-GB" w:eastAsia="fr-FR"/>
              </w:rPr>
              <w:t xml:space="preserve"> </w:t>
            </w:r>
            <w:r w:rsidRPr="001C34EE" w:rsidR="00F40BB4">
              <w:rPr>
                <w:rFonts w:ascii="Calibri" w:hAnsi="Calibri" w:eastAsia="Calibri" w:cs="Calibri"/>
                <w:i/>
                <w:iCs/>
                <w:color w:val="000000"/>
                <w:lang w:val="en-GB" w:eastAsia="fr-FR"/>
              </w:rPr>
              <w:t>in</w:t>
            </w:r>
            <w:r w:rsidRPr="001C34EE" w:rsidR="0006265B">
              <w:rPr>
                <w:rFonts w:ascii="Calibri" w:hAnsi="Calibri" w:eastAsia="Calibri" w:cs="Calibri"/>
                <w:i/>
                <w:iCs/>
                <w:color w:val="000000"/>
                <w:lang w:val="en-GB" w:eastAsia="fr-FR"/>
              </w:rPr>
              <w:t xml:space="preserve"> </w:t>
            </w:r>
            <w:r w:rsidRPr="001C34EE" w:rsidR="00C878C0">
              <w:rPr>
                <w:rFonts w:ascii="Calibri" w:hAnsi="Calibri" w:eastAsia="Calibri" w:cs="Calibri"/>
                <w:i/>
                <w:iCs/>
                <w:color w:val="000000"/>
                <w:lang w:val="en-GB" w:eastAsia="fr-FR"/>
              </w:rPr>
              <w:t>one transversal bo</w:t>
            </w:r>
            <w:r w:rsidRPr="001C34EE" w:rsidR="00D50DB3">
              <w:rPr>
                <w:rFonts w:ascii="Calibri" w:hAnsi="Calibri" w:eastAsia="Calibri" w:cs="Calibri"/>
                <w:i/>
                <w:iCs/>
                <w:color w:val="000000"/>
                <w:lang w:val="en-GB" w:eastAsia="fr-FR"/>
              </w:rPr>
              <w:t>x</w:t>
            </w:r>
            <w:r w:rsidRPr="001C34EE" w:rsidR="00C878C0">
              <w:rPr>
                <w:rFonts w:ascii="Calibri" w:hAnsi="Calibri" w:eastAsia="Calibri" w:cs="Calibri"/>
                <w:i/>
                <w:iCs/>
                <w:color w:val="000000"/>
                <w:lang w:val="en-GB" w:eastAsia="fr-FR"/>
              </w:rPr>
              <w:t xml:space="preserve"> at the bottom of the other activities. </w:t>
            </w:r>
          </w:p>
          <w:p w:rsidRPr="001C34EE" w:rsidR="002D6967" w:rsidP="00313721" w:rsidRDefault="002D6967" w14:paraId="1716F1FA" w14:textId="418EAE7D">
            <w:pPr>
              <w:pStyle w:val="Bodytext"/>
              <w:spacing w:after="60"/>
              <w:ind w:left="165"/>
              <w:jc w:val="both"/>
              <w:rPr>
                <w:rFonts w:ascii="Calibri" w:hAnsi="Calibri" w:eastAsia="Calibri" w:cs="Calibri"/>
                <w:i/>
                <w:iCs/>
                <w:color w:val="000000"/>
                <w:lang w:val="en-GB" w:eastAsia="fr-FR"/>
              </w:rPr>
            </w:pPr>
            <w:r w:rsidRPr="001C34EE">
              <w:rPr>
                <w:rFonts w:ascii="Calibri" w:hAnsi="Calibri" w:eastAsia="Calibri" w:cs="Calibri"/>
                <w:i/>
                <w:iCs/>
                <w:color w:val="000000"/>
                <w:lang w:val="en-GB" w:eastAsia="fr-FR"/>
              </w:rPr>
              <w:t>For certain complex development interventions, it can prove useful to develop a sub-Theory of Change for each key direct beneficiary - a nested Theory of Change - identifying clearly the interactions among them.</w:t>
            </w:r>
          </w:p>
          <w:p w:rsidRPr="001C34EE" w:rsidR="00C83B81" w:rsidP="00D5049C" w:rsidRDefault="00C83B81" w14:paraId="6A012091" w14:textId="1CC54919">
            <w:pPr>
              <w:pStyle w:val="Bodytext"/>
              <w:ind w:left="164"/>
              <w:jc w:val="both"/>
              <w:rPr>
                <w:rFonts w:ascii="Calibri" w:hAnsi="Calibri" w:cs="Calibri"/>
                <w:bCs/>
                <w:i/>
                <w:iCs/>
                <w:lang w:val="en-GB"/>
              </w:rPr>
            </w:pPr>
            <w:r w:rsidRPr="001C34EE">
              <w:rPr>
                <w:rStyle w:val="CSCFbold"/>
                <w:rFonts w:ascii="Calibri" w:hAnsi="Calibri" w:cs="Calibri"/>
                <w:bCs/>
                <w:i/>
                <w:sz w:val="19"/>
                <w:szCs w:val="19"/>
                <w:lang w:val="en-GB"/>
              </w:rPr>
              <w:t xml:space="preserve">Through the </w:t>
            </w:r>
            <w:r w:rsidRPr="001C34EE">
              <w:rPr>
                <w:rStyle w:val="CSCFbold"/>
                <w:rFonts w:ascii="Calibri" w:hAnsi="Calibri" w:cs="Calibri"/>
                <w:b/>
                <w:i/>
                <w:sz w:val="19"/>
                <w:szCs w:val="19"/>
                <w:lang w:val="en-GB"/>
              </w:rPr>
              <w:t>narrative</w:t>
            </w:r>
            <w:r w:rsidRPr="001C34EE" w:rsidR="002623C2">
              <w:rPr>
                <w:rStyle w:val="CSCFbold"/>
                <w:rFonts w:ascii="Calibri" w:hAnsi="Calibri" w:cs="Calibri"/>
                <w:bCs/>
                <w:i/>
                <w:sz w:val="19"/>
                <w:szCs w:val="19"/>
                <w:lang w:val="en-GB"/>
              </w:rPr>
              <w:t>,</w:t>
            </w:r>
            <w:r w:rsidRPr="001C34EE">
              <w:rPr>
                <w:rStyle w:val="CSCFbold"/>
                <w:rFonts w:ascii="Calibri" w:hAnsi="Calibri" w:cs="Calibri"/>
                <w:bCs/>
                <w:i/>
                <w:sz w:val="19"/>
                <w:szCs w:val="19"/>
                <w:lang w:val="en-GB"/>
              </w:rPr>
              <w:t xml:space="preserve"> please </w:t>
            </w:r>
            <w:r w:rsidRPr="001C34EE">
              <w:rPr>
                <w:rFonts w:ascii="Calibri" w:hAnsi="Calibri" w:eastAsia="Calibri" w:cs="Calibri"/>
                <w:bCs/>
                <w:i/>
                <w:color w:val="000000"/>
                <w:lang w:val="en-GB" w:eastAsia="fr-FR"/>
              </w:rPr>
              <w:t xml:space="preserve">identify and convey in a straightforward manner </w:t>
            </w:r>
            <w:r w:rsidRPr="001C34EE">
              <w:rPr>
                <w:rFonts w:ascii="Calibri" w:hAnsi="Calibri" w:cs="Calibri"/>
                <w:bCs/>
                <w:i/>
                <w:lang w:val="en-GB"/>
              </w:rPr>
              <w:t xml:space="preserve">the key elements of the </w:t>
            </w:r>
            <w:r w:rsidRPr="001C34EE">
              <w:rPr>
                <w:rFonts w:ascii="Calibri" w:hAnsi="Calibri" w:cs="Calibri"/>
                <w:i/>
                <w:lang w:val="en-GB"/>
              </w:rPr>
              <w:t>pathway</w:t>
            </w:r>
            <w:r w:rsidRPr="001C34EE" w:rsidR="003822E8">
              <w:rPr>
                <w:rFonts w:ascii="Calibri" w:hAnsi="Calibri" w:cs="Calibri"/>
                <w:i/>
                <w:lang w:val="en-GB"/>
              </w:rPr>
              <w:t>s</w:t>
            </w:r>
            <w:r w:rsidRPr="001C34EE">
              <w:rPr>
                <w:rFonts w:ascii="Calibri" w:hAnsi="Calibri" w:cs="Calibri"/>
                <w:bCs/>
                <w:i/>
                <w:lang w:val="en-GB"/>
              </w:rPr>
              <w:t xml:space="preserve"> of change, highlighting the key underlying </w:t>
            </w:r>
            <w:r w:rsidRPr="001C34EE">
              <w:rPr>
                <w:rFonts w:ascii="Calibri" w:hAnsi="Calibri" w:cs="Calibri"/>
                <w:i/>
                <w:lang w:val="en-GB"/>
              </w:rPr>
              <w:t>assumptions</w:t>
            </w:r>
            <w:r w:rsidRPr="001C34EE">
              <w:rPr>
                <w:rFonts w:ascii="Calibri" w:hAnsi="Calibri" w:cs="Calibri"/>
                <w:bCs/>
                <w:i/>
                <w:lang w:val="en-GB"/>
              </w:rPr>
              <w:t xml:space="preserve"> as well as </w:t>
            </w:r>
            <w:r w:rsidRPr="001C34EE">
              <w:rPr>
                <w:rFonts w:ascii="Calibri" w:hAnsi="Calibri" w:cs="Calibri"/>
                <w:i/>
                <w:lang w:val="en-GB"/>
              </w:rPr>
              <w:t>justifications</w:t>
            </w:r>
            <w:r w:rsidRPr="001C34EE">
              <w:rPr>
                <w:rFonts w:ascii="Calibri" w:hAnsi="Calibri" w:cs="Calibri"/>
                <w:bCs/>
                <w:i/>
                <w:lang w:val="en-GB"/>
              </w:rPr>
              <w:t xml:space="preserve"> for disregarding alternative approaches.</w:t>
            </w:r>
            <w:r w:rsidRPr="001C34EE" w:rsidR="008C2806">
              <w:rPr>
                <w:rFonts w:ascii="Calibri" w:hAnsi="Calibri" w:cs="Calibri"/>
                <w:bCs/>
                <w:i/>
                <w:iCs/>
                <w:lang w:val="en-GB"/>
              </w:rPr>
              <w:t xml:space="preserve"> </w:t>
            </w:r>
            <w:r w:rsidRPr="001C34EE">
              <w:rPr>
                <w:rFonts w:ascii="Calibri" w:hAnsi="Calibri" w:cs="Calibri"/>
                <w:bCs/>
                <w:i/>
                <w:iCs/>
                <w:lang w:val="en-GB"/>
              </w:rPr>
              <w:t>The narrative should be as simple, short and sharp as possible.</w:t>
            </w:r>
          </w:p>
          <w:p w:rsidRPr="001C34EE" w:rsidR="005D146F" w:rsidP="00313721" w:rsidRDefault="005D146F" w14:paraId="0D107B38" w14:textId="038BE5A6">
            <w:pPr>
              <w:spacing w:after="60"/>
              <w:ind w:left="165"/>
              <w:jc w:val="both"/>
              <w:rPr>
                <w:rFonts w:ascii="Calibri" w:hAnsi="Calibri" w:eastAsia="Calibri" w:cs="Calibri"/>
                <w:b/>
                <w:bCs/>
                <w:i/>
                <w:iCs/>
                <w:color w:val="000000"/>
                <w:sz w:val="19"/>
                <w:szCs w:val="19"/>
                <w:lang w:val="en-GB" w:eastAsia="fr-FR"/>
              </w:rPr>
            </w:pPr>
            <w:r w:rsidRPr="001C34EE">
              <w:rPr>
                <w:rFonts w:ascii="Calibri" w:hAnsi="Calibri" w:eastAsia="Calibri" w:cs="Calibri"/>
                <w:b/>
                <w:bCs/>
                <w:i/>
                <w:iCs/>
                <w:color w:val="000000"/>
                <w:sz w:val="19"/>
                <w:szCs w:val="19"/>
                <w:u w:val="single"/>
                <w:lang w:val="en-GB" w:eastAsia="fr-FR"/>
              </w:rPr>
              <w:t>Key elements of a Theory of Change</w:t>
            </w:r>
            <w:r w:rsidRPr="001C34EE">
              <w:rPr>
                <w:rFonts w:ascii="Calibri" w:hAnsi="Calibri" w:eastAsia="Calibri" w:cs="Calibri"/>
                <w:b/>
                <w:bCs/>
                <w:i/>
                <w:iCs/>
                <w:color w:val="000000"/>
                <w:sz w:val="19"/>
                <w:szCs w:val="19"/>
                <w:lang w:val="en-GB" w:eastAsia="fr-FR"/>
              </w:rPr>
              <w:t>:</w:t>
            </w:r>
          </w:p>
          <w:p w:rsidRPr="001C34EE" w:rsidR="0085511C" w:rsidP="00313721" w:rsidRDefault="0085511C" w14:paraId="2615D3D7" w14:textId="6D5ED3FD">
            <w:pPr>
              <w:spacing w:after="60"/>
              <w:ind w:left="165"/>
              <w:jc w:val="both"/>
              <w:rPr>
                <w:rFonts w:ascii="Calibri" w:hAnsi="Calibri" w:eastAsia="Calibri" w:cs="Calibri"/>
                <w:i/>
                <w:iCs/>
                <w:color w:val="000000"/>
                <w:sz w:val="19"/>
                <w:szCs w:val="19"/>
                <w:lang w:val="en-GB" w:eastAsia="fr-FR"/>
              </w:rPr>
            </w:pPr>
            <w:r w:rsidRPr="001C34EE">
              <w:rPr>
                <w:rFonts w:ascii="Calibri" w:hAnsi="Calibri" w:eastAsia="Calibri" w:cs="Calibri"/>
                <w:b/>
                <w:bCs/>
                <w:i/>
                <w:iCs/>
                <w:color w:val="000000"/>
                <w:sz w:val="19"/>
                <w:szCs w:val="19"/>
                <w:lang w:val="en-GB" w:eastAsia="fr-FR"/>
              </w:rPr>
              <w:t>Impact</w:t>
            </w:r>
            <w:r w:rsidRPr="001C34EE">
              <w:rPr>
                <w:rFonts w:ascii="Calibri" w:hAnsi="Calibri" w:eastAsia="Calibri" w:cs="Calibri"/>
                <w:i/>
                <w:iCs/>
                <w:color w:val="000000"/>
                <w:sz w:val="19"/>
                <w:szCs w:val="19"/>
                <w:lang w:val="en-GB" w:eastAsia="fr-FR"/>
              </w:rPr>
              <w:t xml:space="preserve">: Please refer to </w:t>
            </w:r>
            <w:hyperlink w:history="1" w:anchor="II4Impact">
              <w:r w:rsidRPr="001C34EE">
                <w:rPr>
                  <w:rStyle w:val="Lienhypertexte"/>
                  <w:rFonts w:ascii="Calibri" w:hAnsi="Calibri" w:eastAsia="Calibri" w:cs="Calibri"/>
                  <w:i/>
                  <w:iCs/>
                  <w:sz w:val="19"/>
                  <w:szCs w:val="19"/>
                  <w:lang w:val="en-GB" w:eastAsia="fr-FR"/>
                </w:rPr>
                <w:t>Section II.4 Impact</w:t>
              </w:r>
            </w:hyperlink>
            <w:r w:rsidRPr="001C34EE">
              <w:rPr>
                <w:rFonts w:ascii="Calibri" w:hAnsi="Calibri" w:eastAsia="Calibri" w:cs="Calibri"/>
                <w:i/>
                <w:iCs/>
                <w:color w:val="000000"/>
                <w:sz w:val="19"/>
                <w:szCs w:val="19"/>
                <w:lang w:val="en-GB" w:eastAsia="fr-FR"/>
              </w:rPr>
              <w:t xml:space="preserve"> above.</w:t>
            </w:r>
          </w:p>
          <w:p w:rsidRPr="001C34EE" w:rsidR="003167D6" w:rsidP="003167D6" w:rsidRDefault="00D006B8" w14:paraId="0DE8D852" w14:textId="75D055FC">
            <w:pPr>
              <w:pStyle w:val="Commentaire"/>
              <w:ind w:left="159"/>
              <w:jc w:val="both"/>
              <w:rPr>
                <w:rFonts w:cstheme="minorHAnsi"/>
                <w:i/>
                <w:sz w:val="19"/>
                <w:szCs w:val="19"/>
                <w:lang w:val="en-GB"/>
              </w:rPr>
            </w:pPr>
            <w:r w:rsidRPr="001C34EE">
              <w:rPr>
                <w:rFonts w:ascii="Calibri" w:hAnsi="Calibri" w:eastAsia="Calibri" w:cs="Calibri"/>
                <w:b/>
                <w:bCs/>
                <w:i/>
                <w:iCs/>
                <w:color w:val="000000"/>
                <w:sz w:val="19"/>
                <w:szCs w:val="19"/>
                <w:lang w:val="en-GB" w:eastAsia="fr-FR"/>
              </w:rPr>
              <w:t>Outcomes</w:t>
            </w:r>
            <w:r w:rsidRPr="001C34EE" w:rsidR="003F6030">
              <w:rPr>
                <w:rFonts w:ascii="Calibri" w:hAnsi="Calibri" w:eastAsia="Calibri" w:cs="Calibri"/>
                <w:i/>
                <w:iCs/>
                <w:color w:val="000000"/>
                <w:sz w:val="19"/>
                <w:szCs w:val="19"/>
                <w:lang w:val="en-GB" w:eastAsia="fr-FR"/>
              </w:rPr>
              <w:t>:</w:t>
            </w:r>
            <w:r w:rsidRPr="001C34EE">
              <w:rPr>
                <w:rFonts w:ascii="Calibri" w:hAnsi="Calibri" w:eastAsia="Calibri" w:cs="Calibri"/>
                <w:i/>
                <w:iCs/>
                <w:color w:val="000000"/>
                <w:sz w:val="19"/>
                <w:szCs w:val="19"/>
                <w:lang w:val="en-GB" w:eastAsia="fr-FR"/>
              </w:rPr>
              <w:t xml:space="preserve"> </w:t>
            </w:r>
            <w:r w:rsidRPr="001C34EE" w:rsidR="00485C34">
              <w:rPr>
                <w:rFonts w:ascii="Calibri" w:hAnsi="Calibri" w:eastAsia="Calibri" w:cs="Calibri"/>
                <w:i/>
                <w:iCs/>
                <w:color w:val="000000"/>
                <w:sz w:val="19"/>
                <w:szCs w:val="19"/>
                <w:lang w:val="en-GB" w:eastAsia="fr-FR"/>
              </w:rPr>
              <w:t>C</w:t>
            </w:r>
            <w:r w:rsidRPr="001C34EE" w:rsidR="003F6030">
              <w:rPr>
                <w:rFonts w:ascii="Calibri" w:hAnsi="Calibri" w:eastAsia="Calibri" w:cs="Calibri"/>
                <w:i/>
                <w:iCs/>
                <w:color w:val="000000"/>
                <w:sz w:val="19"/>
                <w:szCs w:val="19"/>
                <w:lang w:val="en-GB" w:eastAsia="fr-FR"/>
              </w:rPr>
              <w:t xml:space="preserve">hanges in the institutional and behavioural capacities or development conditions that occur between the completion of outputs and the achievement of impacts. </w:t>
            </w:r>
            <w:r w:rsidRPr="001C34EE" w:rsidR="006C0AC3">
              <w:rPr>
                <w:rFonts w:cstheme="minorHAnsi"/>
                <w:i/>
                <w:sz w:val="19"/>
                <w:szCs w:val="19"/>
                <w:lang w:val="en-GB"/>
              </w:rPr>
              <w:t xml:space="preserve">Outcomes are to be achieved within the time frame of the </w:t>
            </w:r>
            <w:r w:rsidRPr="001C34EE" w:rsidR="002C71E0">
              <w:rPr>
                <w:rFonts w:cstheme="minorHAnsi"/>
                <w:i/>
                <w:sz w:val="19"/>
                <w:szCs w:val="19"/>
                <w:lang w:val="en-GB"/>
              </w:rPr>
              <w:t>project</w:t>
            </w:r>
            <w:r w:rsidRPr="001C34EE" w:rsidR="006C0AC3">
              <w:rPr>
                <w:rFonts w:cstheme="minorHAnsi"/>
                <w:i/>
                <w:sz w:val="19"/>
                <w:szCs w:val="19"/>
                <w:lang w:val="en-GB"/>
              </w:rPr>
              <w:t>.</w:t>
            </w:r>
            <w:r w:rsidRPr="001C34EE">
              <w:rPr>
                <w:rFonts w:ascii="Calibri" w:hAnsi="Calibri" w:eastAsia="Times New Roman" w:cs="Calibri"/>
                <w:i/>
                <w:iCs/>
                <w:color w:val="0070C0"/>
                <w:sz w:val="19"/>
                <w:szCs w:val="19"/>
                <w:lang w:val="en-GB" w:eastAsia="fr-FR"/>
              </w:rPr>
              <w:t xml:space="preserve"> </w:t>
            </w:r>
            <w:r w:rsidRPr="001C34EE" w:rsidR="0028186C">
              <w:rPr>
                <w:rFonts w:cstheme="minorHAnsi"/>
                <w:i/>
                <w:sz w:val="19"/>
                <w:szCs w:val="19"/>
                <w:lang w:val="en-GB"/>
              </w:rPr>
              <w:t xml:space="preserve">It should convey how a specific situation is expected to be different from the </w:t>
            </w:r>
            <w:r w:rsidRPr="001C34EE" w:rsidR="0028186C">
              <w:rPr>
                <w:rFonts w:cstheme="minorHAnsi"/>
                <w:i/>
                <w:sz w:val="19"/>
                <w:szCs w:val="19"/>
                <w:lang w:val="en-GB"/>
              </w:rPr>
              <w:t>current situation</w:t>
            </w:r>
            <w:r w:rsidRPr="001C34EE" w:rsidR="00050406">
              <w:rPr>
                <w:rFonts w:cstheme="minorHAnsi"/>
                <w:i/>
                <w:sz w:val="19"/>
                <w:szCs w:val="19"/>
                <w:lang w:val="en-GB"/>
              </w:rPr>
              <w:t>. I</w:t>
            </w:r>
            <w:r w:rsidRPr="001C34EE" w:rsidR="0028186C">
              <w:rPr>
                <w:rFonts w:cstheme="minorHAnsi"/>
                <w:i/>
                <w:sz w:val="19"/>
                <w:szCs w:val="19"/>
                <w:lang w:val="en-GB"/>
              </w:rPr>
              <w:t>t often relates to the utilization and appropriation of the outputs by the intended direct beneficiaries. From a human rights perspective, an outcome should reflect the improvement in the performance or the strengthened responsibility of the rights-holder</w:t>
            </w:r>
            <w:r w:rsidRPr="001C34EE" w:rsidR="000D65F6">
              <w:rPr>
                <w:rFonts w:cstheme="minorHAnsi"/>
                <w:i/>
                <w:sz w:val="19"/>
                <w:szCs w:val="19"/>
                <w:lang w:val="en-GB"/>
              </w:rPr>
              <w:t>s</w:t>
            </w:r>
            <w:r w:rsidRPr="001C34EE" w:rsidR="0028186C">
              <w:rPr>
                <w:rFonts w:cstheme="minorHAnsi"/>
                <w:i/>
                <w:sz w:val="19"/>
                <w:szCs w:val="19"/>
                <w:lang w:val="en-GB"/>
              </w:rPr>
              <w:t xml:space="preserve"> and duty-bearer</w:t>
            </w:r>
            <w:r w:rsidRPr="001C34EE" w:rsidR="000D65F6">
              <w:rPr>
                <w:rFonts w:cstheme="minorHAnsi"/>
                <w:i/>
                <w:sz w:val="19"/>
                <w:szCs w:val="19"/>
                <w:lang w:val="en-GB"/>
              </w:rPr>
              <w:t>s</w:t>
            </w:r>
            <w:r w:rsidRPr="001C34EE" w:rsidR="002B36E7">
              <w:rPr>
                <w:i/>
                <w:sz w:val="19"/>
                <w:szCs w:val="19"/>
                <w:lang w:val="en-GB"/>
              </w:rPr>
              <w:t xml:space="preserve"> </w:t>
            </w:r>
            <w:r w:rsidRPr="001C34EE" w:rsidR="0028186C">
              <w:rPr>
                <w:rFonts w:cstheme="minorHAnsi"/>
                <w:i/>
                <w:sz w:val="19"/>
                <w:szCs w:val="19"/>
                <w:lang w:val="en-GB"/>
              </w:rPr>
              <w:t>resulting from institutional or behavioural change</w:t>
            </w:r>
            <w:r w:rsidRPr="001C34EE" w:rsidR="0028186C">
              <w:rPr>
                <w:rFonts w:cstheme="minorHAnsi"/>
                <w:i/>
                <w:sz w:val="19"/>
                <w:szCs w:val="19"/>
                <w:lang w:val="en-GB"/>
              </w:rPr>
              <w:fldChar w:fldCharType="begin"/>
            </w:r>
            <w:r w:rsidRPr="001C34EE" w:rsidR="0028186C">
              <w:rPr>
                <w:rFonts w:cstheme="minorHAnsi"/>
                <w:i/>
                <w:sz w:val="19"/>
                <w:szCs w:val="19"/>
                <w:lang w:val="en-GB"/>
              </w:rPr>
              <w:fldChar w:fldCharType="separate"/>
            </w:r>
            <w:r w:rsidRPr="001C34EE" w:rsidR="0028186C">
              <w:rPr>
                <w:rStyle w:val="Lienhypertexte"/>
                <w:rFonts w:cstheme="minorHAnsi"/>
                <w:i/>
                <w:sz w:val="19"/>
                <w:szCs w:val="19"/>
                <w:lang w:val="en-GB"/>
              </w:rPr>
              <w:t>UN Interagency Common Learning Package on HRBA to programming</w:t>
            </w:r>
            <w:r w:rsidRPr="001C34EE" w:rsidR="0028186C">
              <w:rPr>
                <w:rFonts w:cstheme="minorHAnsi"/>
                <w:i/>
                <w:sz w:val="19"/>
                <w:szCs w:val="19"/>
                <w:lang w:val="en-GB"/>
              </w:rPr>
              <w:fldChar w:fldCharType="end"/>
            </w:r>
            <w:r w:rsidRPr="001C34EE" w:rsidR="0028186C">
              <w:rPr>
                <w:rFonts w:cstheme="minorHAnsi"/>
                <w:i/>
                <w:sz w:val="19"/>
                <w:szCs w:val="19"/>
                <w:lang w:val="en-GB"/>
              </w:rPr>
              <w:t>.</w:t>
            </w:r>
            <w:r w:rsidRPr="001C34EE" w:rsidR="00A535BF">
              <w:rPr>
                <w:rFonts w:cstheme="minorHAnsi"/>
                <w:i/>
                <w:sz w:val="19"/>
                <w:szCs w:val="19"/>
                <w:lang w:val="en-GB"/>
              </w:rPr>
              <w:t xml:space="preserve"> This change of performance may involve legal, policy and institutional reforms.</w:t>
            </w:r>
          </w:p>
          <w:p w:rsidRPr="001C34EE" w:rsidR="00D006B8" w:rsidP="002B0185" w:rsidRDefault="0026260E" w14:paraId="1B6725B2" w14:textId="5A0506F5">
            <w:pPr>
              <w:pStyle w:val="Commentaire"/>
              <w:spacing w:after="60"/>
              <w:ind w:left="159"/>
              <w:jc w:val="both"/>
              <w:rPr>
                <w:rFonts w:ascii="Calibri" w:hAnsi="Calibri" w:eastAsia="Calibri" w:cs="Calibri"/>
                <w:i/>
                <w:iCs/>
                <w:color w:val="000000"/>
                <w:sz w:val="19"/>
                <w:szCs w:val="19"/>
                <w:lang w:val="en-GB" w:eastAsia="fr-FR"/>
              </w:rPr>
            </w:pPr>
            <w:r w:rsidRPr="001C34EE">
              <w:rPr>
                <w:rFonts w:ascii="Calibri" w:hAnsi="Calibri" w:eastAsia="Calibri" w:cs="Calibri"/>
                <w:i/>
                <w:iCs/>
                <w:color w:val="000000"/>
                <w:sz w:val="19"/>
                <w:szCs w:val="19"/>
                <w:u w:val="single"/>
                <w:lang w:val="en-GB" w:eastAsia="fr-FR"/>
              </w:rPr>
              <w:t>Outcome statements</w:t>
            </w:r>
            <w:r w:rsidRPr="001C34EE">
              <w:rPr>
                <w:rFonts w:ascii="Calibri" w:hAnsi="Calibri" w:eastAsia="Calibri" w:cs="Calibri"/>
                <w:i/>
                <w:iCs/>
                <w:color w:val="000000"/>
                <w:sz w:val="19"/>
                <w:szCs w:val="19"/>
                <w:lang w:val="en-GB" w:eastAsia="fr-FR"/>
              </w:rPr>
              <w:t xml:space="preserve"> should contain the direct beneficiary group(s) actor of the change, the desired change and the purpose.</w:t>
            </w:r>
          </w:p>
          <w:p w:rsidRPr="001C34EE" w:rsidR="0028186C" w:rsidP="003167D6" w:rsidRDefault="00D006B8" w14:paraId="3D13FDF9" w14:textId="640FECE7">
            <w:pPr>
              <w:ind w:left="159"/>
              <w:jc w:val="both"/>
              <w:rPr>
                <w:rFonts w:cstheme="minorHAnsi"/>
                <w:i/>
                <w:sz w:val="19"/>
                <w:szCs w:val="19"/>
                <w:lang w:val="en-GB"/>
              </w:rPr>
            </w:pPr>
            <w:r w:rsidRPr="001C34EE">
              <w:rPr>
                <w:rFonts w:ascii="Calibri" w:hAnsi="Calibri" w:eastAsia="Calibri" w:cs="Calibri"/>
                <w:b/>
                <w:bCs/>
                <w:i/>
                <w:iCs/>
                <w:color w:val="000000"/>
                <w:sz w:val="19"/>
                <w:szCs w:val="19"/>
                <w:lang w:val="en-GB" w:eastAsia="fr-FR"/>
              </w:rPr>
              <w:t>Outputs</w:t>
            </w:r>
            <w:r w:rsidRPr="001C34EE" w:rsidR="003F6030">
              <w:rPr>
                <w:rFonts w:ascii="Calibri" w:hAnsi="Calibri" w:eastAsia="Calibri" w:cs="Calibri"/>
                <w:i/>
                <w:iCs/>
                <w:color w:val="000000"/>
                <w:sz w:val="19"/>
                <w:szCs w:val="19"/>
                <w:lang w:val="en-GB" w:eastAsia="fr-FR"/>
              </w:rPr>
              <w:t>:</w:t>
            </w:r>
            <w:r w:rsidRPr="001C34EE">
              <w:rPr>
                <w:rFonts w:ascii="Calibri" w:hAnsi="Calibri" w:eastAsia="Calibri" w:cs="Calibri"/>
                <w:i/>
                <w:iCs/>
                <w:color w:val="000000"/>
                <w:sz w:val="19"/>
                <w:szCs w:val="19"/>
                <w:lang w:val="en-GB" w:eastAsia="fr-FR"/>
              </w:rPr>
              <w:t xml:space="preserve"> </w:t>
            </w:r>
            <w:r w:rsidRPr="001C34EE" w:rsidR="003F6030">
              <w:rPr>
                <w:rFonts w:ascii="Calibri" w:hAnsi="Calibri" w:eastAsia="Calibri" w:cs="Calibri"/>
                <w:i/>
                <w:iCs/>
                <w:color w:val="000000"/>
                <w:sz w:val="19"/>
                <w:szCs w:val="19"/>
                <w:lang w:val="en-GB" w:eastAsia="fr-FR"/>
              </w:rPr>
              <w:t>C</w:t>
            </w:r>
            <w:r w:rsidRPr="001C34EE">
              <w:rPr>
                <w:rFonts w:ascii="Calibri" w:hAnsi="Calibri" w:eastAsia="Calibri" w:cs="Calibri"/>
                <w:i/>
                <w:iCs/>
                <w:color w:val="000000"/>
                <w:sz w:val="19"/>
                <w:szCs w:val="19"/>
                <w:lang w:val="en-GB" w:eastAsia="fr-FR"/>
              </w:rPr>
              <w:t xml:space="preserve">hanges in skills or abilities and capacities of individuals or institutions, or the availability of new products, goods and services induced by the completion of activities within a </w:t>
            </w:r>
            <w:r w:rsidRPr="001C34EE" w:rsidR="009E1529">
              <w:rPr>
                <w:rFonts w:ascii="Calibri" w:hAnsi="Calibri" w:eastAsia="Calibri" w:cs="Calibri"/>
                <w:i/>
                <w:iCs/>
                <w:color w:val="000000"/>
                <w:sz w:val="19"/>
                <w:szCs w:val="19"/>
                <w:lang w:val="en-GB" w:eastAsia="fr-FR"/>
              </w:rPr>
              <w:t>project</w:t>
            </w:r>
            <w:r w:rsidRPr="001C34EE">
              <w:rPr>
                <w:rFonts w:ascii="Calibri" w:hAnsi="Calibri" w:eastAsia="Calibri" w:cs="Calibri"/>
                <w:i/>
                <w:iCs/>
                <w:color w:val="000000"/>
                <w:sz w:val="19"/>
                <w:szCs w:val="19"/>
                <w:lang w:val="en-GB" w:eastAsia="fr-FR"/>
              </w:rPr>
              <w:t>. They are within the control of the Organization/implementing team and attributable to it.</w:t>
            </w:r>
            <w:r w:rsidRPr="001C34EE">
              <w:rPr>
                <w:rFonts w:ascii="Calibri" w:hAnsi="Calibri" w:cs="Calibri"/>
                <w:i/>
                <w:iCs/>
                <w:sz w:val="19"/>
                <w:szCs w:val="19"/>
                <w:lang w:val="en-GB"/>
              </w:rPr>
              <w:t xml:space="preserve"> </w:t>
            </w:r>
            <w:r w:rsidRPr="001C34EE" w:rsidR="006C0AC3">
              <w:rPr>
                <w:rFonts w:cstheme="minorHAnsi"/>
                <w:i/>
                <w:iCs/>
                <w:sz w:val="19"/>
                <w:szCs w:val="19"/>
                <w:lang w:val="en-GB"/>
              </w:rPr>
              <w:t xml:space="preserve">Outputs are to be achieved with the resources provided and within the time period specified. </w:t>
            </w:r>
            <w:r w:rsidRPr="001C34EE" w:rsidR="0028186C">
              <w:rPr>
                <w:rFonts w:cstheme="minorHAnsi"/>
                <w:i/>
                <w:iCs/>
                <w:sz w:val="19"/>
                <w:szCs w:val="19"/>
                <w:lang w:val="en-GB"/>
              </w:rPr>
              <w:t xml:space="preserve">From a human rights perspective, ‘outputs’ should aim at closing the capacity gaps (relating to skills, abilities, products and services) </w:t>
            </w:r>
            <w:r w:rsidRPr="001C34EE" w:rsidR="0025661B">
              <w:rPr>
                <w:rStyle w:val="CSCFbold"/>
                <w:rFonts w:asciiTheme="minorHAnsi" w:hAnsiTheme="minorHAnsi" w:cstheme="minorHAnsi"/>
                <w:bCs/>
                <w:i/>
                <w:iCs w:val="0"/>
                <w:sz w:val="19"/>
                <w:szCs w:val="19"/>
                <w:lang w:val="en-GB"/>
              </w:rPr>
              <w:t>of duty-bearer</w:t>
            </w:r>
            <w:r w:rsidRPr="001C34EE" w:rsidR="00097896">
              <w:rPr>
                <w:rStyle w:val="CSCFbold"/>
                <w:rFonts w:asciiTheme="minorHAnsi" w:hAnsiTheme="minorHAnsi" w:cstheme="minorHAnsi"/>
                <w:bCs/>
                <w:i/>
                <w:iCs w:val="0"/>
                <w:sz w:val="19"/>
                <w:szCs w:val="19"/>
                <w:lang w:val="en-GB"/>
              </w:rPr>
              <w:t>s</w:t>
            </w:r>
            <w:r w:rsidRPr="001C34EE" w:rsidR="0025661B">
              <w:rPr>
                <w:rStyle w:val="Appelnotedebasdep"/>
                <w:rFonts w:cstheme="minorHAnsi"/>
                <w:bCs/>
                <w:i/>
                <w:iCs/>
                <w:color w:val="000000"/>
                <w:sz w:val="19"/>
                <w:szCs w:val="19"/>
                <w:lang w:val="en-GB"/>
              </w:rPr>
              <w:t xml:space="preserve"> </w:t>
            </w:r>
            <w:r w:rsidRPr="001C34EE" w:rsidR="0025661B">
              <w:rPr>
                <w:rStyle w:val="CSCFbold"/>
                <w:rFonts w:asciiTheme="minorHAnsi" w:hAnsiTheme="minorHAnsi" w:cstheme="minorHAnsi"/>
                <w:bCs/>
                <w:i/>
                <w:iCs w:val="0"/>
                <w:sz w:val="19"/>
                <w:szCs w:val="19"/>
                <w:lang w:val="en-GB"/>
              </w:rPr>
              <w:t>and/or rights-holders</w:t>
            </w:r>
            <w:r w:rsidRPr="001C34EE" w:rsidR="0025661B">
              <w:rPr>
                <w:rFonts w:cstheme="minorHAnsi"/>
                <w:i/>
                <w:iCs/>
                <w:sz w:val="19"/>
                <w:szCs w:val="19"/>
                <w:lang w:val="en-GB"/>
              </w:rPr>
              <w:t xml:space="preserve"> </w:t>
            </w:r>
            <w:r w:rsidRPr="001C34EE" w:rsidR="0028186C">
              <w:rPr>
                <w:rFonts w:cstheme="minorHAnsi"/>
                <w:i/>
                <w:iCs/>
                <w:sz w:val="19"/>
                <w:szCs w:val="19"/>
                <w:lang w:val="en-GB"/>
              </w:rPr>
              <w:t xml:space="preserve">preventing </w:t>
            </w:r>
            <w:r w:rsidRPr="001C34EE" w:rsidR="00C926B8">
              <w:rPr>
                <w:rStyle w:val="CSCFbold"/>
                <w:rFonts w:asciiTheme="minorHAnsi" w:hAnsiTheme="minorHAnsi" w:cstheme="minorHAnsi"/>
                <w:bCs/>
                <w:i/>
                <w:iCs w:val="0"/>
                <w:sz w:val="19"/>
                <w:szCs w:val="19"/>
                <w:lang w:val="en-GB"/>
              </w:rPr>
              <w:t>the fulfilment of rights</w:t>
            </w:r>
            <w:r w:rsidRPr="001C34EE" w:rsidR="00072F7D">
              <w:rPr>
                <w:rFonts w:cstheme="minorHAnsi"/>
                <w:i/>
                <w:sz w:val="19"/>
                <w:szCs w:val="19"/>
                <w:lang w:val="en-GB"/>
              </w:rPr>
              <w:t xml:space="preserve">. </w:t>
            </w:r>
          </w:p>
          <w:p w:rsidRPr="001C34EE" w:rsidR="00A40E87" w:rsidP="00D5049C" w:rsidRDefault="0028186C" w14:paraId="0FBCC5CB" w14:textId="2FDA770A">
            <w:pPr>
              <w:ind w:left="161"/>
              <w:jc w:val="both"/>
              <w:rPr>
                <w:rFonts w:eastAsia="Calibri" w:cstheme="minorHAnsi"/>
                <w:i/>
                <w:color w:val="000000"/>
                <w:sz w:val="19"/>
                <w:szCs w:val="19"/>
                <w:lang w:val="en-GB" w:eastAsia="en-GB"/>
              </w:rPr>
            </w:pPr>
            <w:r w:rsidRPr="001C34EE">
              <w:rPr>
                <w:rFonts w:eastAsia="Calibri" w:cstheme="minorHAnsi"/>
                <w:i/>
                <w:color w:val="000000"/>
                <w:sz w:val="19"/>
                <w:szCs w:val="19"/>
                <w:u w:val="single"/>
                <w:lang w:val="en-GB" w:eastAsia="en-GB"/>
              </w:rPr>
              <w:t>Output statements</w:t>
            </w:r>
            <w:r w:rsidRPr="001C34EE">
              <w:rPr>
                <w:rFonts w:eastAsia="Calibri" w:cstheme="minorHAnsi"/>
                <w:i/>
                <w:color w:val="000000"/>
                <w:sz w:val="19"/>
                <w:szCs w:val="19"/>
                <w:lang w:val="en-GB" w:eastAsia="en-GB"/>
              </w:rPr>
              <w:t xml:space="preserve"> should contain the Organization/implementing team </w:t>
            </w:r>
            <w:r w:rsidRPr="001C34EE">
              <w:rPr>
                <w:rFonts w:cstheme="minorHAnsi"/>
                <w:i/>
                <w:sz w:val="19"/>
                <w:szCs w:val="19"/>
                <w:lang w:val="en-GB"/>
              </w:rPr>
              <w:t>actor of the change</w:t>
            </w:r>
            <w:r w:rsidRPr="001C34EE">
              <w:rPr>
                <w:rFonts w:eastAsia="Calibri" w:cstheme="minorHAnsi"/>
                <w:i/>
                <w:color w:val="000000"/>
                <w:sz w:val="19"/>
                <w:szCs w:val="19"/>
                <w:lang w:val="en-GB" w:eastAsia="en-GB"/>
              </w:rPr>
              <w:t xml:space="preserve"> (when required), the direct beneficiary group(s), the desired change and the purpose.</w:t>
            </w:r>
          </w:p>
          <w:p w:rsidRPr="001C34EE" w:rsidR="0028186C" w:rsidP="0028186C" w:rsidRDefault="0028186C" w14:paraId="67B4CDE4" w14:textId="60EF3A68">
            <w:pPr>
              <w:autoSpaceDE w:val="0"/>
              <w:autoSpaceDN w:val="0"/>
              <w:adjustRightInd w:val="0"/>
              <w:ind w:left="161"/>
              <w:jc w:val="both"/>
              <w:rPr>
                <w:rFonts w:eastAsia="Calibri" w:cstheme="minorHAnsi"/>
                <w:i/>
                <w:color w:val="000000"/>
                <w:sz w:val="19"/>
                <w:szCs w:val="19"/>
                <w:lang w:val="en-GB" w:eastAsia="en-GB"/>
              </w:rPr>
            </w:pPr>
            <w:r w:rsidRPr="001C34EE">
              <w:rPr>
                <w:rFonts w:eastAsia="Calibri" w:cstheme="minorHAnsi"/>
                <w:i/>
                <w:color w:val="000000"/>
                <w:sz w:val="19"/>
                <w:szCs w:val="19"/>
                <w:lang w:val="en-GB" w:eastAsia="en-GB"/>
              </w:rPr>
              <w:t xml:space="preserve">Due to UNESCO’s line of work, fields of competence and its five functions, most projects encompass the following </w:t>
            </w:r>
            <w:r w:rsidRPr="001C34EE">
              <w:rPr>
                <w:rFonts w:eastAsia="Calibri" w:cstheme="minorHAnsi"/>
                <w:i/>
                <w:color w:val="000000"/>
                <w:sz w:val="19"/>
                <w:szCs w:val="19"/>
                <w:u w:val="single"/>
                <w:lang w:val="en-GB" w:eastAsia="en-GB"/>
              </w:rPr>
              <w:t>key categories</w:t>
            </w:r>
            <w:r w:rsidRPr="001C34EE">
              <w:rPr>
                <w:rFonts w:eastAsia="Calibri" w:cstheme="minorHAnsi"/>
                <w:i/>
                <w:color w:val="000000"/>
                <w:sz w:val="19"/>
                <w:szCs w:val="19"/>
                <w:lang w:val="en-GB" w:eastAsia="en-GB"/>
              </w:rPr>
              <w:t xml:space="preserve"> of</w:t>
            </w:r>
            <w:r w:rsidRPr="001C34EE">
              <w:rPr>
                <w:rFonts w:eastAsia="Calibri" w:cstheme="minorHAnsi"/>
                <w:b/>
                <w:bCs/>
                <w:i/>
                <w:color w:val="000000"/>
                <w:sz w:val="19"/>
                <w:szCs w:val="19"/>
                <w:lang w:val="en-GB" w:eastAsia="en-GB"/>
              </w:rPr>
              <w:t xml:space="preserve"> </w:t>
            </w:r>
            <w:r w:rsidRPr="001C34EE">
              <w:rPr>
                <w:rFonts w:eastAsia="Calibri" w:cstheme="minorHAnsi"/>
                <w:i/>
                <w:color w:val="000000"/>
                <w:sz w:val="19"/>
                <w:szCs w:val="19"/>
                <w:lang w:val="en-GB" w:eastAsia="en-GB"/>
              </w:rPr>
              <w:t xml:space="preserve">outputs: </w:t>
            </w:r>
          </w:p>
          <w:p w:rsidRPr="001C34EE" w:rsidR="0028186C" w:rsidP="0028186C" w:rsidRDefault="0028186C" w14:paraId="1E4B98CB" w14:textId="77777777">
            <w:pPr>
              <w:autoSpaceDE w:val="0"/>
              <w:autoSpaceDN w:val="0"/>
              <w:adjustRightInd w:val="0"/>
              <w:ind w:left="303"/>
              <w:jc w:val="both"/>
              <w:rPr>
                <w:rFonts w:cstheme="minorHAnsi"/>
                <w:i/>
                <w:sz w:val="19"/>
                <w:szCs w:val="19"/>
                <w:lang w:val="en-GB"/>
              </w:rPr>
            </w:pPr>
            <w:r w:rsidRPr="001C34EE">
              <w:rPr>
                <w:rFonts w:cstheme="minorHAnsi"/>
                <w:i/>
                <w:sz w:val="19"/>
                <w:szCs w:val="19"/>
                <w:lang w:val="en-GB"/>
              </w:rPr>
              <w:t xml:space="preserve">- Awareness raised and advocacy ensured; </w:t>
            </w:r>
          </w:p>
          <w:p w:rsidRPr="001C34EE" w:rsidR="0028186C" w:rsidP="0028186C" w:rsidRDefault="0028186C" w14:paraId="55316BFA" w14:textId="77777777">
            <w:pPr>
              <w:autoSpaceDE w:val="0"/>
              <w:autoSpaceDN w:val="0"/>
              <w:adjustRightInd w:val="0"/>
              <w:ind w:left="303"/>
              <w:jc w:val="both"/>
              <w:rPr>
                <w:rFonts w:cstheme="minorHAnsi"/>
                <w:i/>
                <w:sz w:val="19"/>
                <w:szCs w:val="19"/>
                <w:lang w:val="en-GB"/>
              </w:rPr>
            </w:pPr>
            <w:r w:rsidRPr="001C34EE">
              <w:rPr>
                <w:rFonts w:cstheme="minorHAnsi"/>
                <w:i/>
                <w:sz w:val="19"/>
                <w:szCs w:val="19"/>
                <w:lang w:val="en-GB"/>
              </w:rPr>
              <w:t xml:space="preserve">- Knowledge developed, Major conferences organized (e.g. CONFINTEA), Global reports produced (e.g. Global Monitoring Report); </w:t>
            </w:r>
          </w:p>
          <w:p w:rsidRPr="001C34EE" w:rsidR="0028186C" w:rsidP="0028186C" w:rsidRDefault="0028186C" w14:paraId="6408338E" w14:textId="77777777">
            <w:pPr>
              <w:autoSpaceDE w:val="0"/>
              <w:autoSpaceDN w:val="0"/>
              <w:adjustRightInd w:val="0"/>
              <w:ind w:left="303"/>
              <w:jc w:val="both"/>
              <w:rPr>
                <w:rFonts w:cstheme="minorHAnsi"/>
                <w:i/>
                <w:sz w:val="19"/>
                <w:szCs w:val="19"/>
                <w:lang w:val="en-GB"/>
              </w:rPr>
            </w:pPr>
            <w:r w:rsidRPr="001C34EE">
              <w:rPr>
                <w:rFonts w:cstheme="minorHAnsi"/>
                <w:i/>
                <w:sz w:val="19"/>
                <w:szCs w:val="19"/>
                <w:lang w:val="en-GB"/>
              </w:rPr>
              <w:t xml:space="preserve">- Capacities and skills strengthened; </w:t>
            </w:r>
          </w:p>
          <w:p w:rsidRPr="001C34EE" w:rsidR="0028186C" w:rsidP="0028186C" w:rsidRDefault="0028186C" w14:paraId="29AEB158" w14:textId="77777777">
            <w:pPr>
              <w:autoSpaceDE w:val="0"/>
              <w:autoSpaceDN w:val="0"/>
              <w:adjustRightInd w:val="0"/>
              <w:ind w:left="303"/>
              <w:jc w:val="both"/>
              <w:rPr>
                <w:rFonts w:cstheme="minorHAnsi"/>
                <w:i/>
                <w:sz w:val="19"/>
                <w:szCs w:val="19"/>
                <w:lang w:val="en-GB"/>
              </w:rPr>
            </w:pPr>
            <w:r w:rsidRPr="001C34EE">
              <w:rPr>
                <w:rFonts w:cstheme="minorHAnsi"/>
                <w:i/>
                <w:sz w:val="19"/>
                <w:szCs w:val="19"/>
                <w:lang w:val="en-GB"/>
              </w:rPr>
              <w:t xml:space="preserve">- Technical support/policy advice provided; </w:t>
            </w:r>
          </w:p>
          <w:p w:rsidRPr="001C34EE" w:rsidR="0028186C" w:rsidP="0028186C" w:rsidRDefault="0028186C" w14:paraId="2DD63FE2" w14:textId="77777777">
            <w:pPr>
              <w:autoSpaceDE w:val="0"/>
              <w:autoSpaceDN w:val="0"/>
              <w:adjustRightInd w:val="0"/>
              <w:ind w:left="303"/>
              <w:jc w:val="both"/>
              <w:rPr>
                <w:rFonts w:cstheme="minorHAnsi"/>
                <w:i/>
                <w:sz w:val="19"/>
                <w:szCs w:val="19"/>
                <w:lang w:val="en-GB"/>
              </w:rPr>
            </w:pPr>
            <w:r w:rsidRPr="001C34EE">
              <w:rPr>
                <w:rFonts w:cstheme="minorHAnsi"/>
                <w:i/>
                <w:sz w:val="19"/>
                <w:szCs w:val="19"/>
                <w:lang w:val="en-GB"/>
              </w:rPr>
              <w:t xml:space="preserve">- Partnerships and networks established, strengthened or fostered; </w:t>
            </w:r>
          </w:p>
          <w:p w:rsidRPr="001C34EE" w:rsidR="00D006B8" w:rsidP="00D32DCD" w:rsidRDefault="0028186C" w14:paraId="53253B94" w14:textId="10EB5FDF">
            <w:pPr>
              <w:pStyle w:val="Bodytext"/>
              <w:spacing w:after="60"/>
              <w:ind w:left="303"/>
              <w:jc w:val="both"/>
              <w:rPr>
                <w:rFonts w:ascii="Calibri" w:hAnsi="Calibri" w:eastAsia="Calibri" w:cs="Calibri"/>
                <w:i/>
                <w:iCs/>
                <w:color w:val="000000"/>
                <w:lang w:val="en-GB" w:eastAsia="fr-FR"/>
              </w:rPr>
            </w:pPr>
            <w:r w:rsidRPr="001C34EE">
              <w:rPr>
                <w:rFonts w:cstheme="minorHAnsi"/>
                <w:i/>
                <w:lang w:val="en-GB"/>
              </w:rPr>
              <w:t>- Policy analysis, monitoring and benchmarking ensured.</w:t>
            </w:r>
          </w:p>
          <w:p w:rsidRPr="001C34EE" w:rsidR="000F2966" w:rsidP="00313721" w:rsidRDefault="000F2966" w14:paraId="7DAC2AA2" w14:textId="30BB52D8">
            <w:pPr>
              <w:pStyle w:val="Bodytext"/>
              <w:spacing w:after="60"/>
              <w:ind w:left="165"/>
              <w:jc w:val="both"/>
              <w:rPr>
                <w:rFonts w:cstheme="minorHAnsi"/>
                <w:i/>
                <w:lang w:val="en-GB"/>
              </w:rPr>
            </w:pPr>
            <w:r w:rsidRPr="001C34EE">
              <w:rPr>
                <w:rFonts w:cstheme="minorHAnsi"/>
                <w:i/>
                <w:lang w:val="en-GB"/>
              </w:rPr>
              <w:t xml:space="preserve">Once a draft result statement has been formulated, it is useful to apply the </w:t>
            </w:r>
            <w:r w:rsidRPr="001C34EE">
              <w:rPr>
                <w:rFonts w:cstheme="minorHAnsi"/>
                <w:b/>
                <w:bCs/>
                <w:i/>
                <w:lang w:val="en-GB"/>
              </w:rPr>
              <w:t>“SMART” criteria</w:t>
            </w:r>
            <w:r w:rsidRPr="001C34EE">
              <w:rPr>
                <w:rFonts w:cstheme="minorHAnsi"/>
                <w:i/>
                <w:lang w:val="en-GB"/>
              </w:rPr>
              <w:t xml:space="preserve"> (“Specific, Measurable, Achievable, Relevant and Time-bound”), to test its achievability and meaningfulness. </w:t>
            </w:r>
          </w:p>
          <w:p w:rsidRPr="001C34EE" w:rsidR="003167D6" w:rsidP="003167D6" w:rsidRDefault="003C70B8" w14:paraId="1C07723C" w14:textId="2CA74C2C">
            <w:pPr>
              <w:pStyle w:val="Bodytext"/>
              <w:spacing w:after="0"/>
              <w:ind w:left="164"/>
              <w:jc w:val="both"/>
              <w:rPr>
                <w:rFonts w:cstheme="minorHAnsi"/>
                <w:i/>
                <w:lang w:val="en-GB"/>
              </w:rPr>
            </w:pPr>
            <w:r w:rsidRPr="001C34EE">
              <w:rPr>
                <w:rFonts w:ascii="Calibri" w:hAnsi="Calibri" w:eastAsia="Calibri" w:cs="Calibri"/>
                <w:b/>
                <w:bCs/>
                <w:i/>
                <w:iCs/>
                <w:color w:val="000000"/>
                <w:lang w:val="en-GB" w:eastAsia="fr-FR"/>
              </w:rPr>
              <w:t>Activities</w:t>
            </w:r>
            <w:r w:rsidRPr="001C34EE" w:rsidR="003F6030">
              <w:rPr>
                <w:rFonts w:ascii="Calibri" w:hAnsi="Calibri" w:eastAsia="Calibri" w:cs="Calibri"/>
                <w:i/>
                <w:iCs/>
                <w:color w:val="000000"/>
                <w:lang w:val="en-GB" w:eastAsia="fr-FR"/>
              </w:rPr>
              <w:t>:</w:t>
            </w:r>
            <w:r w:rsidRPr="001C34EE">
              <w:rPr>
                <w:rFonts w:ascii="Calibri" w:hAnsi="Calibri" w:eastAsia="Calibri" w:cs="Calibri"/>
                <w:i/>
                <w:iCs/>
                <w:color w:val="000000"/>
                <w:lang w:val="en-GB" w:eastAsia="fr-FR"/>
              </w:rPr>
              <w:t xml:space="preserve"> </w:t>
            </w:r>
            <w:r w:rsidRPr="001C34EE" w:rsidR="003F6030">
              <w:rPr>
                <w:rFonts w:ascii="Calibri" w:hAnsi="Calibri" w:eastAsia="Calibri" w:cs="Calibri"/>
                <w:i/>
                <w:iCs/>
                <w:color w:val="000000"/>
                <w:lang w:val="en-GB" w:eastAsia="fr-FR"/>
              </w:rPr>
              <w:t>A</w:t>
            </w:r>
            <w:r w:rsidRPr="001C34EE">
              <w:rPr>
                <w:rFonts w:ascii="Calibri" w:hAnsi="Calibri" w:eastAsia="Calibri" w:cs="Calibri"/>
                <w:i/>
                <w:iCs/>
                <w:color w:val="000000"/>
                <w:lang w:val="en-GB" w:eastAsia="fr-FR"/>
              </w:rPr>
              <w:t>ctions taken or work performed through which inputs such as funds, personnel, technical support and other types of resources, are mobili</w:t>
            </w:r>
            <w:r w:rsidR="00BE65C5">
              <w:rPr>
                <w:rFonts w:ascii="Calibri" w:hAnsi="Calibri" w:eastAsia="Calibri" w:cs="Calibri"/>
                <w:i/>
                <w:iCs/>
                <w:color w:val="000000"/>
                <w:lang w:val="en-GB" w:eastAsia="fr-FR"/>
              </w:rPr>
              <w:t>s</w:t>
            </w:r>
            <w:r w:rsidRPr="001C34EE">
              <w:rPr>
                <w:rFonts w:ascii="Calibri" w:hAnsi="Calibri" w:eastAsia="Calibri" w:cs="Calibri"/>
                <w:i/>
                <w:iCs/>
                <w:color w:val="000000"/>
                <w:lang w:val="en-GB" w:eastAsia="fr-FR"/>
              </w:rPr>
              <w:t>ed to produce specific outputs.</w:t>
            </w:r>
            <w:r w:rsidRPr="001C34EE">
              <w:rPr>
                <w:rFonts w:ascii="Calibri" w:hAnsi="Calibri" w:cs="Calibri"/>
                <w:i/>
                <w:iCs/>
                <w:lang w:val="en-GB"/>
              </w:rPr>
              <w:t xml:space="preserve"> </w:t>
            </w:r>
            <w:r w:rsidRPr="001C34EE" w:rsidR="00303EBF">
              <w:rPr>
                <w:rFonts w:cstheme="minorHAnsi"/>
                <w:i/>
                <w:lang w:val="en-GB"/>
              </w:rPr>
              <w:t>A ‘Quality assurance and monitoring’ activity should be systematically included under each output</w:t>
            </w:r>
            <w:r w:rsidRPr="001C34EE" w:rsidR="0025586C">
              <w:rPr>
                <w:rFonts w:cstheme="minorHAnsi"/>
                <w:i/>
                <w:lang w:val="en-GB"/>
              </w:rPr>
              <w:t>.</w:t>
            </w:r>
            <w:r w:rsidRPr="001C34EE" w:rsidR="00303EBF">
              <w:rPr>
                <w:rFonts w:cstheme="minorHAnsi"/>
                <w:i/>
                <w:lang w:val="en-GB"/>
              </w:rPr>
              <w:t xml:space="preserve"> </w:t>
            </w:r>
            <w:r w:rsidRPr="001C34EE" w:rsidR="0025586C">
              <w:rPr>
                <w:rFonts w:cstheme="minorHAnsi"/>
                <w:i/>
                <w:lang w:val="en-GB"/>
              </w:rPr>
              <w:t>I</w:t>
            </w:r>
            <w:r w:rsidRPr="001C34EE" w:rsidR="00303EBF">
              <w:rPr>
                <w:rFonts w:cstheme="minorHAnsi"/>
                <w:i/>
                <w:lang w:val="en-GB"/>
              </w:rPr>
              <w:t xml:space="preserve">t is also recommended to foresee for the </w:t>
            </w:r>
            <w:r w:rsidRPr="001C34EE" w:rsidR="0028186C">
              <w:rPr>
                <w:rFonts w:cstheme="minorHAnsi"/>
                <w:i/>
                <w:lang w:val="en-GB"/>
              </w:rPr>
              <w:t>project</w:t>
            </w:r>
            <w:r w:rsidRPr="001C34EE" w:rsidR="00303EBF">
              <w:rPr>
                <w:rFonts w:cstheme="minorHAnsi"/>
                <w:i/>
                <w:lang w:val="en-GB"/>
              </w:rPr>
              <w:t xml:space="preserve"> a </w:t>
            </w:r>
            <w:r w:rsidR="007906E1">
              <w:rPr>
                <w:rFonts w:cstheme="minorHAnsi"/>
                <w:i/>
                <w:lang w:val="en-GB"/>
              </w:rPr>
              <w:t>‘M</w:t>
            </w:r>
            <w:r w:rsidRPr="001C34EE" w:rsidR="00303EBF">
              <w:rPr>
                <w:rFonts w:cstheme="minorHAnsi"/>
                <w:i/>
                <w:lang w:val="en-GB"/>
              </w:rPr>
              <w:t>onitoring workshop</w:t>
            </w:r>
            <w:r w:rsidR="007906E1">
              <w:rPr>
                <w:rFonts w:cstheme="minorHAnsi"/>
                <w:i/>
                <w:lang w:val="en-GB"/>
              </w:rPr>
              <w:t>’</w:t>
            </w:r>
            <w:r w:rsidRPr="001C34EE" w:rsidR="00303EBF">
              <w:rPr>
                <w:rFonts w:cstheme="minorHAnsi"/>
                <w:i/>
                <w:lang w:val="en-GB"/>
              </w:rPr>
              <w:t xml:space="preserve"> activity at least annually. </w:t>
            </w:r>
          </w:p>
          <w:p w:rsidRPr="001C34EE" w:rsidR="003C70B8" w:rsidP="00313721" w:rsidRDefault="003C70B8" w14:paraId="203CB131" w14:textId="49117CE7">
            <w:pPr>
              <w:pStyle w:val="Bodytext"/>
              <w:spacing w:after="60"/>
              <w:ind w:left="165"/>
              <w:jc w:val="both"/>
              <w:rPr>
                <w:rFonts w:ascii="Calibri" w:hAnsi="Calibri" w:eastAsia="Calibri" w:cs="Calibri"/>
                <w:i/>
                <w:iCs/>
                <w:color w:val="000000"/>
                <w:lang w:val="en-GB" w:eastAsia="fr-FR"/>
              </w:rPr>
            </w:pPr>
            <w:r w:rsidRPr="001C34EE">
              <w:rPr>
                <w:rFonts w:ascii="Calibri" w:hAnsi="Calibri" w:cs="Calibri"/>
                <w:i/>
                <w:iCs/>
                <w:u w:val="single"/>
                <w:lang w:val="en-GB"/>
              </w:rPr>
              <w:t>Ac</w:t>
            </w:r>
            <w:r w:rsidRPr="001C34EE">
              <w:rPr>
                <w:rFonts w:ascii="Calibri" w:hAnsi="Calibri" w:eastAsia="Calibri" w:cs="Calibri"/>
                <w:i/>
                <w:iCs/>
                <w:color w:val="000000"/>
                <w:u w:val="single"/>
                <w:lang w:val="en-GB" w:eastAsia="fr-FR"/>
              </w:rPr>
              <w:t>tivity statements</w:t>
            </w:r>
            <w:r w:rsidRPr="001C34EE">
              <w:rPr>
                <w:rFonts w:ascii="Calibri" w:hAnsi="Calibri" w:eastAsia="Calibri" w:cs="Calibri"/>
                <w:i/>
                <w:iCs/>
                <w:color w:val="000000"/>
                <w:lang w:val="en-GB" w:eastAsia="fr-FR"/>
              </w:rPr>
              <w:t xml:space="preserve"> should contain the action to be taken, the Organization/implementing team actor of the change (when required), the partners, the direct beneficiary group(s)</w:t>
            </w:r>
            <w:r w:rsidRPr="001C34EE" w:rsidR="00355C7B">
              <w:rPr>
                <w:rFonts w:ascii="Calibri" w:hAnsi="Calibri" w:eastAsia="Calibri" w:cs="Calibri"/>
                <w:i/>
                <w:iCs/>
                <w:color w:val="000000"/>
                <w:lang w:val="en-GB" w:eastAsia="fr-FR"/>
              </w:rPr>
              <w:t>,</w:t>
            </w:r>
            <w:r w:rsidRPr="001C34EE">
              <w:rPr>
                <w:rFonts w:ascii="Calibri" w:hAnsi="Calibri" w:eastAsia="Calibri" w:cs="Calibri"/>
                <w:i/>
                <w:iCs/>
                <w:color w:val="000000"/>
                <w:lang w:val="en-GB" w:eastAsia="fr-FR"/>
              </w:rPr>
              <w:t xml:space="preserve"> and the purpose.</w:t>
            </w:r>
          </w:p>
          <w:p w:rsidRPr="0028190C" w:rsidR="00AD181F" w:rsidP="008C2806" w:rsidRDefault="00D006B8" w14:paraId="554372E9" w14:textId="24E2F25A">
            <w:pPr>
              <w:pStyle w:val="Bodytext"/>
              <w:spacing w:after="60"/>
              <w:ind w:left="164"/>
              <w:jc w:val="both"/>
              <w:rPr>
                <w:rFonts w:eastAsia="Calibri" w:cs="ArialMT"/>
                <w:i/>
                <w:lang w:val="en-GB" w:eastAsia="fr-FR"/>
              </w:rPr>
            </w:pPr>
            <w:r w:rsidRPr="001C34EE">
              <w:rPr>
                <w:rFonts w:ascii="Calibri" w:hAnsi="Calibri" w:eastAsia="Calibri" w:cs="Calibri"/>
                <w:b/>
                <w:bCs/>
                <w:i/>
                <w:iCs/>
                <w:color w:val="000000"/>
                <w:lang w:val="en-GB" w:eastAsia="fr-FR"/>
              </w:rPr>
              <w:t>Assumptions</w:t>
            </w:r>
            <w:r w:rsidRPr="001C34EE" w:rsidR="003F6030">
              <w:rPr>
                <w:rFonts w:ascii="Calibri" w:hAnsi="Calibri" w:eastAsia="Calibri" w:cs="Calibri"/>
                <w:i/>
                <w:iCs/>
                <w:color w:val="000000"/>
                <w:lang w:val="en-GB" w:eastAsia="fr-FR"/>
              </w:rPr>
              <w:t>:</w:t>
            </w:r>
            <w:r w:rsidRPr="001C34EE" w:rsidR="001B23AC">
              <w:rPr>
                <w:rFonts w:ascii="Calibri" w:hAnsi="Calibri" w:eastAsia="Calibri" w:cs="Calibri"/>
                <w:i/>
                <w:iCs/>
                <w:color w:val="000000"/>
                <w:lang w:val="en-GB" w:eastAsia="fr-FR"/>
              </w:rPr>
              <w:t xml:space="preserve"> </w:t>
            </w:r>
            <w:r w:rsidRPr="001C34EE" w:rsidR="00303EBF">
              <w:rPr>
                <w:rFonts w:ascii="Calibri" w:hAnsi="Calibri" w:eastAsia="Calibri" w:cs="Calibri"/>
                <w:i/>
                <w:iCs/>
                <w:color w:val="000000"/>
                <w:lang w:val="en-GB" w:eastAsia="fr-FR"/>
              </w:rPr>
              <w:t>The necessary positive conditions that allow for a successful cause-and-effect relationship between the activities and the different levels of results (i.e. output, outcome, impact). Assumptions should be stated in positive language.</w:t>
            </w:r>
            <w:r w:rsidRPr="001C34EE" w:rsidR="00303EBF">
              <w:rPr>
                <w:rFonts w:cstheme="minorHAnsi"/>
                <w:i/>
                <w:lang w:val="en-GB"/>
              </w:rPr>
              <w:t xml:space="preserve"> They should be specific to two consecutive statements to explicit their </w:t>
            </w:r>
            <w:r w:rsidRPr="001C34EE" w:rsidR="00303EBF">
              <w:rPr>
                <w:rFonts w:cstheme="minorHAnsi"/>
                <w:i/>
                <w:color w:val="000000"/>
                <w:lang w:val="en-GB"/>
              </w:rPr>
              <w:t xml:space="preserve">cause-and-effect </w:t>
            </w:r>
            <w:r w:rsidRPr="001C34EE" w:rsidR="00EE487C">
              <w:rPr>
                <w:rFonts w:cstheme="minorHAnsi"/>
                <w:i/>
                <w:lang w:val="en-GB"/>
              </w:rPr>
              <w:t>relationship</w:t>
            </w:r>
            <w:r w:rsidRPr="001C34EE" w:rsidR="00303EBF">
              <w:rPr>
                <w:rFonts w:cstheme="minorHAnsi"/>
                <w:i/>
                <w:lang w:val="en-GB"/>
              </w:rPr>
              <w:t xml:space="preserve"> (</w:t>
            </w:r>
            <w:r w:rsidRPr="001C34EE" w:rsidR="00FA57A4">
              <w:rPr>
                <w:rFonts w:cstheme="minorHAnsi"/>
                <w:i/>
                <w:lang w:val="en-GB"/>
              </w:rPr>
              <w:t>e.g.</w:t>
            </w:r>
            <w:r w:rsidRPr="001C34EE" w:rsidR="00303EBF">
              <w:rPr>
                <w:rFonts w:cstheme="minorHAnsi"/>
                <w:i/>
                <w:lang w:val="en-GB"/>
              </w:rPr>
              <w:t xml:space="preserve"> </w:t>
            </w:r>
            <w:r w:rsidRPr="001C34EE" w:rsidR="00433B30">
              <w:rPr>
                <w:rFonts w:cstheme="minorHAnsi"/>
                <w:i/>
                <w:lang w:val="en-GB"/>
              </w:rPr>
              <w:t xml:space="preserve">the relationship between </w:t>
            </w:r>
            <w:r w:rsidRPr="001C34EE" w:rsidR="00303EBF">
              <w:rPr>
                <w:rFonts w:cstheme="minorHAnsi"/>
                <w:i/>
                <w:lang w:val="en-GB"/>
              </w:rPr>
              <w:t xml:space="preserve">a specific output </w:t>
            </w:r>
            <w:r w:rsidRPr="001C34EE" w:rsidR="006022EC">
              <w:rPr>
                <w:rFonts w:cstheme="minorHAnsi"/>
                <w:i/>
                <w:lang w:val="en-GB"/>
              </w:rPr>
              <w:t>and</w:t>
            </w:r>
            <w:r w:rsidRPr="001C34EE" w:rsidR="00433B30">
              <w:rPr>
                <w:rFonts w:cstheme="minorHAnsi"/>
                <w:i/>
                <w:lang w:val="en-GB"/>
              </w:rPr>
              <w:t xml:space="preserve"> the </w:t>
            </w:r>
            <w:r w:rsidRPr="001C34EE" w:rsidR="00A70F5A">
              <w:rPr>
                <w:rFonts w:cstheme="minorHAnsi"/>
                <w:i/>
                <w:lang w:val="en-GB"/>
              </w:rPr>
              <w:t>outcome</w:t>
            </w:r>
            <w:r w:rsidRPr="001C34EE" w:rsidR="00433B30">
              <w:rPr>
                <w:rFonts w:cstheme="minorHAnsi"/>
                <w:i/>
                <w:lang w:val="en-GB"/>
              </w:rPr>
              <w:t xml:space="preserve"> </w:t>
            </w:r>
            <w:r w:rsidRPr="001C34EE" w:rsidR="00A70F5A">
              <w:rPr>
                <w:rFonts w:cstheme="minorHAnsi"/>
                <w:i/>
                <w:lang w:val="en-GB"/>
              </w:rPr>
              <w:t xml:space="preserve">to which </w:t>
            </w:r>
            <w:r w:rsidRPr="001C34EE" w:rsidR="00433B30">
              <w:rPr>
                <w:rFonts w:cstheme="minorHAnsi"/>
                <w:i/>
                <w:lang w:val="en-GB"/>
              </w:rPr>
              <w:t xml:space="preserve">it is </w:t>
            </w:r>
            <w:r w:rsidRPr="001C34EE" w:rsidR="007A6464">
              <w:rPr>
                <w:rFonts w:cstheme="minorHAnsi"/>
                <w:i/>
                <w:lang w:val="en-GB"/>
              </w:rPr>
              <w:t>intended to contribute</w:t>
            </w:r>
            <w:r w:rsidRPr="001C34EE" w:rsidR="00303EBF">
              <w:rPr>
                <w:rFonts w:cstheme="minorHAnsi"/>
                <w:i/>
                <w:lang w:val="en-GB"/>
              </w:rPr>
              <w:t>) rather than general (</w:t>
            </w:r>
            <w:r w:rsidRPr="001C34EE" w:rsidR="00592336">
              <w:rPr>
                <w:rFonts w:cstheme="minorHAnsi"/>
                <w:i/>
                <w:lang w:val="en-GB"/>
              </w:rPr>
              <w:t>e</w:t>
            </w:r>
            <w:r w:rsidRPr="001C34EE" w:rsidR="00303EBF">
              <w:rPr>
                <w:rFonts w:cstheme="minorHAnsi"/>
                <w:i/>
                <w:lang w:val="en-GB"/>
              </w:rPr>
              <w:t>.</w:t>
            </w:r>
            <w:r w:rsidRPr="001C34EE" w:rsidR="00592336">
              <w:rPr>
                <w:rFonts w:cstheme="minorHAnsi"/>
                <w:i/>
                <w:lang w:val="en-GB"/>
              </w:rPr>
              <w:t>g</w:t>
            </w:r>
            <w:r w:rsidRPr="001C34EE" w:rsidR="00303EBF">
              <w:rPr>
                <w:rFonts w:cstheme="minorHAnsi"/>
                <w:i/>
                <w:lang w:val="en-GB"/>
              </w:rPr>
              <w:t xml:space="preserve">. </w:t>
            </w:r>
            <w:r w:rsidRPr="001C34EE" w:rsidR="00592336">
              <w:rPr>
                <w:rFonts w:cstheme="minorHAnsi"/>
                <w:i/>
                <w:lang w:val="en-GB"/>
              </w:rPr>
              <w:t xml:space="preserve">the relationship </w:t>
            </w:r>
            <w:r w:rsidRPr="001C34EE" w:rsidR="00BF1137">
              <w:rPr>
                <w:rFonts w:cstheme="minorHAnsi"/>
                <w:i/>
                <w:lang w:val="en-GB"/>
              </w:rPr>
              <w:t>linking</w:t>
            </w:r>
            <w:r w:rsidRPr="001C34EE" w:rsidR="00592336">
              <w:rPr>
                <w:rFonts w:cstheme="minorHAnsi"/>
                <w:i/>
                <w:lang w:val="en-GB"/>
              </w:rPr>
              <w:t xml:space="preserve"> all outpu</w:t>
            </w:r>
            <w:r w:rsidRPr="001C34EE" w:rsidR="00A70F5A">
              <w:rPr>
                <w:rFonts w:cstheme="minorHAnsi"/>
                <w:i/>
                <w:lang w:val="en-GB"/>
              </w:rPr>
              <w:t>t</w:t>
            </w:r>
            <w:r w:rsidRPr="001C34EE" w:rsidR="00592336">
              <w:rPr>
                <w:rFonts w:cstheme="minorHAnsi"/>
                <w:i/>
                <w:lang w:val="en-GB"/>
              </w:rPr>
              <w:t xml:space="preserve">s </w:t>
            </w:r>
            <w:r w:rsidRPr="001C34EE" w:rsidR="00BF1137">
              <w:rPr>
                <w:rFonts w:cstheme="minorHAnsi"/>
                <w:i/>
                <w:lang w:val="en-GB"/>
              </w:rPr>
              <w:t>to</w:t>
            </w:r>
            <w:r w:rsidRPr="001C34EE" w:rsidR="00592336">
              <w:rPr>
                <w:rFonts w:cstheme="minorHAnsi"/>
                <w:i/>
                <w:lang w:val="en-GB"/>
              </w:rPr>
              <w:t xml:space="preserve"> the outcome</w:t>
            </w:r>
            <w:r w:rsidRPr="001C34EE" w:rsidR="00A70F5A">
              <w:rPr>
                <w:rFonts w:cstheme="minorHAnsi"/>
                <w:i/>
                <w:lang w:val="en-GB"/>
              </w:rPr>
              <w:t xml:space="preserve"> to which they are intended to contribute</w:t>
            </w:r>
            <w:r w:rsidRPr="001C34EE" w:rsidR="00303EBF">
              <w:rPr>
                <w:rFonts w:cstheme="minorHAnsi"/>
                <w:i/>
                <w:lang w:val="en-GB"/>
              </w:rPr>
              <w:t xml:space="preserve">). In visual terms, it implies that assumptions </w:t>
            </w:r>
            <w:r w:rsidRPr="001C34EE" w:rsidR="00A70F5A">
              <w:rPr>
                <w:rFonts w:cstheme="minorHAnsi"/>
                <w:i/>
                <w:lang w:val="en-GB"/>
              </w:rPr>
              <w:t xml:space="preserve">are </w:t>
            </w:r>
            <w:r w:rsidRPr="001C34EE" w:rsidR="00303EBF">
              <w:rPr>
                <w:rFonts w:cstheme="minorHAnsi"/>
                <w:i/>
                <w:lang w:val="en-GB"/>
              </w:rPr>
              <w:t xml:space="preserve">in </w:t>
            </w:r>
            <w:r w:rsidRPr="001C34EE" w:rsidR="00A70F5A">
              <w:rPr>
                <w:rFonts w:cstheme="minorHAnsi"/>
                <w:i/>
                <w:lang w:val="en-GB"/>
              </w:rPr>
              <w:t>several</w:t>
            </w:r>
            <w:r w:rsidRPr="001C34EE" w:rsidR="00303EBF">
              <w:rPr>
                <w:rFonts w:cstheme="minorHAnsi"/>
                <w:i/>
                <w:lang w:val="en-GB"/>
              </w:rPr>
              <w:t xml:space="preserve"> box</w:t>
            </w:r>
            <w:r w:rsidRPr="001C34EE" w:rsidR="00A70F5A">
              <w:rPr>
                <w:rFonts w:cstheme="minorHAnsi"/>
                <w:i/>
                <w:lang w:val="en-GB"/>
              </w:rPr>
              <w:t>es</w:t>
            </w:r>
            <w:r w:rsidRPr="001C34EE" w:rsidR="00303EBF">
              <w:rPr>
                <w:rFonts w:cstheme="minorHAnsi"/>
                <w:i/>
                <w:lang w:val="en-GB"/>
              </w:rPr>
              <w:t xml:space="preserve"> </w:t>
            </w:r>
            <w:r w:rsidRPr="001C34EE" w:rsidR="004E48B5">
              <w:rPr>
                <w:rFonts w:cstheme="minorHAnsi"/>
                <w:i/>
                <w:lang w:val="en-GB"/>
              </w:rPr>
              <w:t>each</w:t>
            </w:r>
            <w:r w:rsidRPr="001C34EE" w:rsidR="00AE08AB">
              <w:rPr>
                <w:rFonts w:cstheme="minorHAnsi"/>
                <w:i/>
                <w:lang w:val="en-GB"/>
              </w:rPr>
              <w:t xml:space="preserve"> </w:t>
            </w:r>
            <w:r w:rsidRPr="0028190C" w:rsidR="00AE08AB">
              <w:rPr>
                <w:rFonts w:cstheme="minorHAnsi"/>
                <w:i/>
                <w:lang w:val="en-GB"/>
              </w:rPr>
              <w:t>linking</w:t>
            </w:r>
            <w:r w:rsidRPr="0028190C" w:rsidR="00303EBF">
              <w:rPr>
                <w:rFonts w:cstheme="minorHAnsi"/>
                <w:i/>
                <w:lang w:val="en-GB"/>
              </w:rPr>
              <w:t xml:space="preserve"> two consecutive statements rather than in a</w:t>
            </w:r>
            <w:r w:rsidRPr="0028190C" w:rsidR="004E48B5">
              <w:rPr>
                <w:rFonts w:cstheme="minorHAnsi"/>
                <w:i/>
                <w:lang w:val="en-GB"/>
              </w:rPr>
              <w:t xml:space="preserve"> unique</w:t>
            </w:r>
            <w:r w:rsidRPr="0028190C" w:rsidR="00303EBF">
              <w:rPr>
                <w:rFonts w:cstheme="minorHAnsi"/>
                <w:i/>
                <w:lang w:val="en-GB"/>
              </w:rPr>
              <w:t xml:space="preserve"> common box </w:t>
            </w:r>
            <w:r w:rsidRPr="0028190C" w:rsidR="004E48B5">
              <w:rPr>
                <w:rFonts w:cstheme="minorHAnsi"/>
                <w:i/>
                <w:lang w:val="en-GB"/>
              </w:rPr>
              <w:t>linking</w:t>
            </w:r>
            <w:r w:rsidRPr="0028190C" w:rsidR="00303EBF">
              <w:rPr>
                <w:rFonts w:cstheme="minorHAnsi"/>
                <w:i/>
                <w:lang w:val="en-GB"/>
              </w:rPr>
              <w:t xml:space="preserve"> two levels</w:t>
            </w:r>
            <w:r w:rsidRPr="0028190C" w:rsidR="00303EBF">
              <w:rPr>
                <w:rFonts w:eastAsia="Calibri" w:cs="ArialMT"/>
                <w:i/>
                <w:lang w:val="en-GB" w:eastAsia="fr-FR"/>
              </w:rPr>
              <w:t xml:space="preserve">. </w:t>
            </w:r>
          </w:p>
          <w:p w:rsidRPr="0028190C" w:rsidR="004477AC" w:rsidP="00871F7B" w:rsidRDefault="00303EBF" w14:paraId="32D55607" w14:textId="5DF5EA08">
            <w:pPr>
              <w:pStyle w:val="Bodytext"/>
              <w:spacing w:after="60"/>
              <w:ind w:left="164"/>
              <w:jc w:val="both"/>
              <w:rPr>
                <w:rStyle w:val="CSCFbold"/>
                <w:rFonts w:ascii="Calibri" w:hAnsi="Calibri" w:cs="Calibri"/>
                <w:i/>
                <w:sz w:val="19"/>
                <w:szCs w:val="19"/>
                <w:lang w:val="en-GB"/>
              </w:rPr>
            </w:pPr>
            <w:r w:rsidRPr="0028190C">
              <w:rPr>
                <w:rFonts w:cstheme="minorHAnsi"/>
                <w:i/>
                <w:lang w:val="en-GB"/>
              </w:rPr>
              <w:t xml:space="preserve">Specific considerations </w:t>
            </w:r>
            <w:r w:rsidRPr="0028190C" w:rsidR="00AD181F">
              <w:rPr>
                <w:i/>
                <w:lang w:val="en-GB"/>
              </w:rPr>
              <w:t xml:space="preserve">regarding Global Priorities, Priority groups and cross-cutting issues </w:t>
            </w:r>
            <w:r w:rsidRPr="0028190C">
              <w:rPr>
                <w:rFonts w:cstheme="minorHAnsi"/>
                <w:i/>
                <w:lang w:val="en-GB"/>
              </w:rPr>
              <w:t xml:space="preserve">should be integrated in the </w:t>
            </w:r>
            <w:r w:rsidRPr="0028190C" w:rsidR="00AD181F">
              <w:rPr>
                <w:i/>
                <w:lang w:val="en-GB"/>
              </w:rPr>
              <w:t xml:space="preserve">activity, results and </w:t>
            </w:r>
            <w:r w:rsidRPr="0028190C">
              <w:rPr>
                <w:rFonts w:cstheme="minorHAnsi"/>
                <w:i/>
                <w:lang w:val="en-GB"/>
              </w:rPr>
              <w:t>assumption statement</w:t>
            </w:r>
            <w:r w:rsidRPr="0028190C" w:rsidR="00AD181F">
              <w:rPr>
                <w:rFonts w:cstheme="minorHAnsi"/>
                <w:i/>
                <w:lang w:val="en-GB"/>
              </w:rPr>
              <w:t>s</w:t>
            </w:r>
            <w:r w:rsidRPr="0028190C">
              <w:rPr>
                <w:rFonts w:cstheme="minorHAnsi"/>
                <w:i/>
                <w:lang w:val="en-GB"/>
              </w:rPr>
              <w:t>.</w:t>
            </w:r>
          </w:p>
          <w:p w:rsidRPr="001C34EE" w:rsidR="0056517E" w:rsidP="004477AC" w:rsidRDefault="0064782E" w14:paraId="17AB308C" w14:textId="6C0F63CB">
            <w:pPr>
              <w:pStyle w:val="Bodytext"/>
              <w:spacing w:after="60"/>
              <w:ind w:left="164"/>
              <w:jc w:val="both"/>
              <w:rPr>
                <w:rFonts w:ascii="Calibri" w:hAnsi="Calibri" w:eastAsia="Calibri" w:cs="Calibri"/>
                <w:i/>
                <w:color w:val="000000"/>
                <w:lang w:val="en-GB" w:eastAsia="fr-FR"/>
              </w:rPr>
            </w:pPr>
            <w:r w:rsidRPr="0028190C">
              <w:rPr>
                <w:rStyle w:val="CSCFbold"/>
                <w:rFonts w:ascii="Calibri" w:hAnsi="Calibri" w:cs="Calibri"/>
                <w:i/>
                <w:sz w:val="19"/>
                <w:szCs w:val="19"/>
                <w:lang w:val="en-GB"/>
              </w:rPr>
              <w:t>For further guidance</w:t>
            </w:r>
            <w:r w:rsidRPr="0028190C" w:rsidR="001D0DB8">
              <w:rPr>
                <w:rStyle w:val="CSCFbold"/>
                <w:rFonts w:ascii="Calibri" w:hAnsi="Calibri" w:cs="Calibri"/>
                <w:i/>
                <w:sz w:val="19"/>
                <w:szCs w:val="19"/>
                <w:lang w:val="en-GB"/>
              </w:rPr>
              <w:t xml:space="preserve"> on the Theory of</w:t>
            </w:r>
            <w:r w:rsidRPr="001C34EE" w:rsidR="001D0DB8">
              <w:rPr>
                <w:rStyle w:val="CSCFbold"/>
                <w:rFonts w:ascii="Calibri" w:hAnsi="Calibri" w:cs="Calibri"/>
                <w:i/>
                <w:sz w:val="19"/>
                <w:szCs w:val="19"/>
                <w:lang w:val="en-GB"/>
              </w:rPr>
              <w:t xml:space="preserve"> Change</w:t>
            </w:r>
            <w:r w:rsidRPr="001C34EE">
              <w:rPr>
                <w:rStyle w:val="CSCFbold"/>
                <w:rFonts w:ascii="Calibri" w:hAnsi="Calibri" w:cs="Calibri"/>
                <w:i/>
                <w:sz w:val="19"/>
                <w:szCs w:val="19"/>
                <w:lang w:val="en-GB"/>
              </w:rPr>
              <w:t>,</w:t>
            </w:r>
            <w:r w:rsidRPr="001C34EE">
              <w:rPr>
                <w:rFonts w:ascii="Calibri" w:hAnsi="Calibri" w:cs="Calibri"/>
                <w:i/>
                <w:iCs/>
                <w:color w:val="000000"/>
                <w:lang w:val="en-GB"/>
              </w:rPr>
              <w:t xml:space="preserve"> </w:t>
            </w:r>
            <w:r w:rsidRPr="001C34EE" w:rsidR="008049BA">
              <w:rPr>
                <w:rFonts w:ascii="Calibri" w:hAnsi="Calibri" w:cs="Calibri"/>
                <w:i/>
                <w:iCs/>
                <w:color w:val="000000"/>
                <w:lang w:val="en-GB"/>
              </w:rPr>
              <w:t xml:space="preserve">please consult </w:t>
            </w:r>
            <w:r w:rsidRPr="001C34EE" w:rsidR="008049BA">
              <w:rPr>
                <w:rFonts w:ascii="Calibri" w:hAnsi="Calibri" w:eastAsia="MS Gothic" w:cs="Calibri"/>
                <w:bCs/>
                <w:i/>
                <w:iCs/>
                <w:lang w:val="en-GB"/>
              </w:rPr>
              <w:t xml:space="preserve">the </w:t>
            </w:r>
            <w:hyperlink w:history="1" r:id="rId59">
              <w:r w:rsidRPr="001C34EE" w:rsidR="008049BA">
                <w:rPr>
                  <w:rStyle w:val="Lienhypertexte"/>
                  <w:rFonts w:ascii="Calibri" w:hAnsi="Calibri" w:eastAsia="MS Gothic" w:cs="Calibri"/>
                  <w:bCs/>
                  <w:i/>
                  <w:iCs/>
                  <w:lang w:val="en-GB"/>
                </w:rPr>
                <w:t>202</w:t>
              </w:r>
              <w:r w:rsidR="00671348">
                <w:rPr>
                  <w:rStyle w:val="Lienhypertexte"/>
                  <w:rFonts w:ascii="Calibri" w:hAnsi="Calibri" w:eastAsia="MS Gothic" w:cs="Calibri"/>
                  <w:bCs/>
                  <w:i/>
                  <w:iCs/>
                  <w:lang w:val="en-GB"/>
                </w:rPr>
                <w:t>4</w:t>
              </w:r>
              <w:r w:rsidRPr="001C34EE" w:rsidR="008049BA">
                <w:rPr>
                  <w:rStyle w:val="Lienhypertexte"/>
                  <w:rFonts w:ascii="Calibri" w:hAnsi="Calibri" w:eastAsia="MS Gothic" w:cs="Calibri"/>
                  <w:bCs/>
                  <w:i/>
                  <w:iCs/>
                  <w:lang w:val="en-GB"/>
                </w:rPr>
                <w:t xml:space="preserve"> RBM Guiding Principles</w:t>
              </w:r>
            </w:hyperlink>
            <w:r w:rsidRPr="001C34EE" w:rsidR="008049BA">
              <w:rPr>
                <w:rFonts w:ascii="Calibri" w:hAnsi="Calibri" w:cs="Calibri"/>
                <w:color w:val="000000"/>
                <w:lang w:val="en-GB"/>
              </w:rPr>
              <w:t xml:space="preserve"> </w:t>
            </w:r>
            <w:r w:rsidRPr="001C34EE" w:rsidR="008049BA">
              <w:rPr>
                <w:rFonts w:ascii="Calibri" w:hAnsi="Calibri" w:eastAsia="MS Gothic" w:cs="Calibri"/>
                <w:bCs/>
                <w:i/>
                <w:iCs/>
                <w:lang w:val="en-GB"/>
              </w:rPr>
              <w:t>(Step 3: Designing the Theory of Change (ToC)</w:t>
            </w:r>
            <w:r w:rsidRPr="001C34EE" w:rsidR="006B2D07">
              <w:rPr>
                <w:rFonts w:ascii="Calibri" w:hAnsi="Calibri" w:eastAsia="MS Gothic" w:cs="Calibri"/>
                <w:bCs/>
                <w:i/>
                <w:iCs/>
                <w:lang w:val="en-GB"/>
              </w:rPr>
              <w:t>)</w:t>
            </w:r>
            <w:r w:rsidRPr="001C34EE" w:rsidR="008049BA">
              <w:rPr>
                <w:rFonts w:ascii="Calibri" w:hAnsi="Calibri" w:eastAsia="MS Gothic" w:cs="Calibri"/>
                <w:bCs/>
                <w:i/>
                <w:iCs/>
                <w:lang w:val="en-GB"/>
              </w:rPr>
              <w:t>.</w:t>
            </w:r>
            <w:bookmarkEnd w:id="40"/>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1D721D97" w14:textId="77777777">
            <w:pPr>
              <w:pStyle w:val="BodytextBold"/>
              <w:rPr>
                <w:lang w:val="en-GB"/>
              </w:rPr>
            </w:pPr>
          </w:p>
        </w:tc>
      </w:tr>
    </w:tbl>
    <w:p w:rsidRPr="001C34EE" w:rsidR="0085511C" w:rsidP="0085511C" w:rsidRDefault="0085511C" w14:paraId="1DA0EE6C" w14:textId="1982D4DF">
      <w:pPr>
        <w:pStyle w:val="H2"/>
        <w:spacing w:after="0"/>
        <w:rPr>
          <w:sz w:val="19"/>
          <w:szCs w:val="19"/>
          <w:lang w:val="en-GB"/>
        </w:rPr>
      </w:pPr>
    </w:p>
    <w:tbl>
      <w:tblPr>
        <w:tblStyle w:val="Grilledutableau"/>
        <w:tblW w:w="0" w:type="auto"/>
        <w:shd w:val="clear" w:color="auto" w:fill="F2F2F2" w:themeFill="background1" w:themeFillShade="F2"/>
        <w:tblLook w:val="04A0" w:firstRow="1" w:lastRow="0" w:firstColumn="1" w:lastColumn="0" w:noHBand="0" w:noVBand="1"/>
      </w:tblPr>
      <w:tblGrid>
        <w:gridCol w:w="279"/>
        <w:gridCol w:w="8487"/>
        <w:gridCol w:w="270"/>
      </w:tblGrid>
      <w:tr w:rsidRPr="00B94C3F" w:rsidR="0085511C" w:rsidTr="003B40D2" w14:paraId="56D3D21F"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85511C" w:rsidP="003B40D2" w:rsidRDefault="0085511C" w14:paraId="41E773AF" w14:textId="77777777">
            <w:pPr>
              <w:pStyle w:val="BodytextBold"/>
              <w:rPr>
                <w:lang w:val="en-GB"/>
              </w:rPr>
            </w:pPr>
          </w:p>
        </w:tc>
        <w:tc>
          <w:tcPr>
            <w:tcW w:w="8487" w:type="dxa"/>
            <w:tcBorders>
              <w:top w:val="nil"/>
              <w:left w:val="nil"/>
              <w:bottom w:val="nil"/>
              <w:right w:val="nil"/>
            </w:tcBorders>
            <w:shd w:val="clear" w:color="auto" w:fill="F2F2F2" w:themeFill="background1" w:themeFillShade="F2"/>
          </w:tcPr>
          <w:p w:rsidRPr="001C34EE" w:rsidR="0085511C" w:rsidP="003B40D2" w:rsidRDefault="0085511C" w14:paraId="674DE13B" w14:textId="77777777">
            <w:pPr>
              <w:pStyle w:val="BodytextBold"/>
              <w:jc w:val="center"/>
              <w:rPr>
                <w:rStyle w:val="CSCFbold"/>
                <w:b w:val="0"/>
                <w:i/>
                <w:color w:val="4472C4" w:themeColor="accent1"/>
                <w:lang w:val="en-GB"/>
              </w:rPr>
            </w:pPr>
            <w:r w:rsidRPr="001C34EE">
              <w:rPr>
                <w:rStyle w:val="Accentuationintense"/>
                <w:lang w:val="en-GB"/>
              </w:rPr>
              <w:t>Delete this text box before submission</w:t>
            </w:r>
          </w:p>
          <w:p w:rsidRPr="001C34EE" w:rsidR="004A0AB2" w:rsidP="00D32DCD" w:rsidRDefault="0085511C" w14:paraId="383EF6FA" w14:textId="4DFE910B">
            <w:pPr>
              <w:pStyle w:val="Bodytext"/>
              <w:spacing w:after="60"/>
              <w:jc w:val="both"/>
              <w:rPr>
                <w:rFonts w:cstheme="minorHAnsi"/>
                <w:bCs/>
                <w:kern w:val="24"/>
                <w:lang w:val="en-GB"/>
              </w:rPr>
            </w:pPr>
            <w:r w:rsidRPr="001C34EE">
              <w:rPr>
                <w:rFonts w:cstheme="minorHAnsi"/>
                <w:bCs/>
                <w:color w:val="FFFFFF" w:themeColor="background1"/>
                <w:kern w:val="24"/>
                <w:highlight w:val="red"/>
                <w:lang w:val="en-GB"/>
              </w:rPr>
              <w:t>Please illustrate the Theory of Change by completing the diagram below</w:t>
            </w:r>
            <w:r w:rsidRPr="001C34EE" w:rsidR="00C60B04">
              <w:rPr>
                <w:rFonts w:cstheme="minorHAnsi"/>
                <w:bCs/>
                <w:color w:val="FFFFFF" w:themeColor="background1"/>
                <w:kern w:val="24"/>
                <w:highlight w:val="red"/>
                <w:lang w:val="en-GB"/>
              </w:rPr>
              <w:t xml:space="preserve"> </w:t>
            </w:r>
            <w:r w:rsidRPr="001C34EE" w:rsidR="00C60B04">
              <w:rPr>
                <w:rFonts w:cs="Calibri"/>
                <w:bCs/>
                <w:color w:val="FFFFFF" w:themeColor="background1"/>
                <w:kern w:val="24"/>
                <w:highlight w:val="red"/>
                <w:lang w:val="en-GB"/>
              </w:rPr>
              <w:t xml:space="preserve">and adapting it to the specific contexts and needs of the project by </w:t>
            </w:r>
            <w:r w:rsidRPr="001C34EE" w:rsidR="00C60B04">
              <w:rPr>
                <w:rFonts w:cs="Calibri"/>
                <w:b/>
                <w:color w:val="FFFFFF" w:themeColor="background1"/>
                <w:kern w:val="24"/>
                <w:highlight w:val="red"/>
                <w:lang w:val="en-GB"/>
              </w:rPr>
              <w:t>removing or adding results, activities and assumptions.</w:t>
            </w:r>
            <w:r w:rsidRPr="001C34EE" w:rsidR="00C60B04">
              <w:rPr>
                <w:rFonts w:cs="Calibri"/>
                <w:b/>
                <w:color w:val="FFFFFF" w:themeColor="background1"/>
                <w:kern w:val="24"/>
                <w:lang w:val="en-GB"/>
              </w:rPr>
              <w:t xml:space="preserve"> </w:t>
            </w:r>
            <w:r w:rsidRPr="001C34EE" w:rsidR="00C60B04">
              <w:rPr>
                <w:rFonts w:cs="Calibri"/>
                <w:bCs/>
                <w:kern w:val="24"/>
                <w:lang w:val="en-GB"/>
              </w:rPr>
              <w:t xml:space="preserve">If needed, you can also </w:t>
            </w:r>
            <w:hyperlink w:history="1" w:anchor=":~:text=Choose%20a%20paper%20size%20for%20a%20specific%20page" r:id="rId60">
              <w:r w:rsidRPr="001C34EE" w:rsidR="00C60B04">
                <w:rPr>
                  <w:rFonts w:cs="Calibri"/>
                  <w:bCs/>
                  <w:color w:val="0000FF"/>
                  <w:kern w:val="24"/>
                  <w:u w:val="single"/>
                  <w:lang w:val="en-GB"/>
                </w:rPr>
                <w:t>make the diagram page into an A3</w:t>
              </w:r>
            </w:hyperlink>
            <w:r w:rsidRPr="001C34EE" w:rsidR="00C60B04">
              <w:rPr>
                <w:rFonts w:cs="Calibri"/>
                <w:bCs/>
                <w:kern w:val="24"/>
                <w:lang w:val="en-GB"/>
              </w:rPr>
              <w:t xml:space="preserve"> format.</w:t>
            </w:r>
            <w:r w:rsidRPr="001C34EE" w:rsidR="00C21210">
              <w:rPr>
                <w:rFonts w:cs="Calibri"/>
                <w:bCs/>
                <w:kern w:val="24"/>
                <w:lang w:val="en-GB"/>
              </w:rPr>
              <w:t xml:space="preserve"> </w:t>
            </w:r>
          </w:p>
          <w:p w:rsidRPr="001C34EE" w:rsidR="0085511C" w:rsidP="008D46CD" w:rsidRDefault="004A0AB2" w14:paraId="087779F2" w14:textId="77777777">
            <w:pPr>
              <w:pStyle w:val="Bodytext"/>
              <w:spacing w:after="0"/>
              <w:jc w:val="both"/>
              <w:rPr>
                <w:rFonts w:ascii="Calibri" w:hAnsi="Calibri"/>
                <w:i/>
                <w:iCs/>
                <w:lang w:val="en-GB"/>
              </w:rPr>
            </w:pPr>
            <w:r w:rsidRPr="001C34EE">
              <w:rPr>
                <w:rFonts w:ascii="Calibri" w:hAnsi="Calibri"/>
                <w:i/>
                <w:iCs/>
                <w:lang w:val="en-GB"/>
              </w:rPr>
              <w:t xml:space="preserve">Note: The impact, </w:t>
            </w:r>
            <w:r w:rsidRPr="001C34EE">
              <w:rPr>
                <w:i/>
                <w:lang w:val="en-GB"/>
              </w:rPr>
              <w:t xml:space="preserve">outcome(s), outputs and key activities </w:t>
            </w:r>
            <w:r w:rsidRPr="001C34EE">
              <w:rPr>
                <w:rFonts w:ascii="Calibri" w:hAnsi="Calibri"/>
                <w:i/>
                <w:iCs/>
                <w:lang w:val="en-GB"/>
              </w:rPr>
              <w:t xml:space="preserve">statements in this section must be exactly the same as those included in 1) </w:t>
            </w:r>
            <w:hyperlink w:history="1" w:anchor="II4Impact">
              <w:r w:rsidRPr="001C34EE">
                <w:rPr>
                  <w:rStyle w:val="Lienhypertexte"/>
                  <w:rFonts w:ascii="Calibri" w:hAnsi="Calibri"/>
                  <w:i/>
                  <w:iCs/>
                  <w:lang w:val="en-GB"/>
                </w:rPr>
                <w:t>Section II.4 Impact</w:t>
              </w:r>
            </w:hyperlink>
            <w:r w:rsidRPr="001C34EE">
              <w:rPr>
                <w:rFonts w:ascii="Calibri" w:hAnsi="Calibri"/>
                <w:i/>
                <w:iCs/>
                <w:lang w:val="en-GB"/>
              </w:rPr>
              <w:t xml:space="preserve">; 2) </w:t>
            </w:r>
            <w:hyperlink w:history="1" w:anchor="AnnexARF">
              <w:r w:rsidRPr="001C34EE">
                <w:rPr>
                  <w:rStyle w:val="Lienhypertexte"/>
                  <w:rFonts w:ascii="Calibri" w:hAnsi="Calibri"/>
                  <w:i/>
                  <w:iCs/>
                  <w:lang w:val="en-GB"/>
                </w:rPr>
                <w:t>Annex A. Results Framework</w:t>
              </w:r>
            </w:hyperlink>
            <w:r w:rsidRPr="001C34EE">
              <w:rPr>
                <w:rFonts w:ascii="Calibri" w:hAnsi="Calibri"/>
                <w:i/>
                <w:iCs/>
                <w:lang w:val="en-GB"/>
              </w:rPr>
              <w:t xml:space="preserve">; 3) </w:t>
            </w:r>
            <w:hyperlink w:history="1" w:anchor="AnnexBTimeline">
              <w:r w:rsidRPr="001C34EE">
                <w:rPr>
                  <w:rStyle w:val="Lienhypertexte"/>
                  <w:rFonts w:ascii="Calibri" w:hAnsi="Calibri"/>
                  <w:i/>
                  <w:iCs/>
                  <w:lang w:val="en-GB"/>
                </w:rPr>
                <w:t>Annex B. Timeline by key activity</w:t>
              </w:r>
            </w:hyperlink>
            <w:r w:rsidRPr="001C34EE">
              <w:rPr>
                <w:rFonts w:ascii="Calibri" w:hAnsi="Calibri"/>
                <w:i/>
                <w:iCs/>
                <w:lang w:val="en-GB"/>
              </w:rPr>
              <w:t xml:space="preserve">; 4) </w:t>
            </w:r>
            <w:hyperlink w:history="1" w:anchor="AnnexDMEF">
              <w:r w:rsidRPr="001C34EE">
                <w:rPr>
                  <w:rStyle w:val="Lienhypertexte"/>
                  <w:rFonts w:ascii="Calibri" w:hAnsi="Calibri"/>
                  <w:i/>
                  <w:iCs/>
                  <w:lang w:val="en-GB"/>
                </w:rPr>
                <w:t>Annex D. Monitoring and Evaluation (M&amp;E) Framework</w:t>
              </w:r>
            </w:hyperlink>
            <w:r w:rsidRPr="001C34EE">
              <w:rPr>
                <w:rFonts w:ascii="Calibri" w:hAnsi="Calibri"/>
                <w:i/>
                <w:iCs/>
                <w:lang w:val="en-GB"/>
              </w:rPr>
              <w:t xml:space="preserve">; and 5) </w:t>
            </w:r>
            <w:hyperlink w:history="1" w:anchor="AnnexFBudget">
              <w:r w:rsidRPr="001C34EE">
                <w:rPr>
                  <w:rStyle w:val="Lienhypertexte"/>
                  <w:rFonts w:ascii="Calibri" w:hAnsi="Calibri"/>
                  <w:i/>
                  <w:iCs/>
                  <w:lang w:val="en-GB"/>
                </w:rPr>
                <w:t>Annex F. Budget</w:t>
              </w:r>
            </w:hyperlink>
            <w:r w:rsidRPr="001C34EE">
              <w:rPr>
                <w:rFonts w:ascii="Calibri" w:hAnsi="Calibri"/>
                <w:i/>
                <w:iCs/>
                <w:lang w:val="en-GB"/>
              </w:rPr>
              <w:t>.</w:t>
            </w:r>
          </w:p>
          <w:p w:rsidRPr="001C34EE" w:rsidR="00C21210" w:rsidP="008D46CD" w:rsidRDefault="00C21210" w14:paraId="31C67A6A" w14:textId="6EDD5FA3">
            <w:pPr>
              <w:pStyle w:val="Bodytext"/>
              <w:spacing w:after="0"/>
              <w:jc w:val="both"/>
              <w:rPr>
                <w:rFonts w:cstheme="minorHAnsi"/>
                <w:bCs/>
                <w:kern w:val="24"/>
                <w:lang w:val="en-GB"/>
              </w:rPr>
            </w:pP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85511C" w:rsidP="003B40D2" w:rsidRDefault="0085511C" w14:paraId="2652F027" w14:textId="77777777">
            <w:pPr>
              <w:pStyle w:val="BodytextBold"/>
              <w:rPr>
                <w:lang w:val="en-GB"/>
              </w:rPr>
            </w:pPr>
          </w:p>
        </w:tc>
      </w:tr>
    </w:tbl>
    <w:p w:rsidRPr="001C34EE" w:rsidR="00F8602A" w:rsidP="00FE33F8" w:rsidRDefault="00F8602A" w14:paraId="365363E5" w14:textId="3202C168">
      <w:pPr>
        <w:rPr>
          <w:rFonts w:ascii="Calibri" w:hAnsi="Calibri" w:eastAsia="Calibri" w:cs="Arial"/>
          <w:i/>
          <w:color w:val="000000"/>
          <w:sz w:val="19"/>
          <w:szCs w:val="19"/>
          <w:lang w:val="en-GB" w:eastAsia="fr-FR"/>
        </w:rPr>
        <w:sectPr w:rsidRPr="001C34EE" w:rsidR="00F8602A" w:rsidSect="009329F5">
          <w:footerReference w:type="even" r:id="rId61"/>
          <w:footerReference w:type="default" r:id="rId62"/>
          <w:pgSz w:w="11900" w:h="16840" w:orient="portrait"/>
          <w:pgMar w:top="1276" w:right="1417" w:bottom="1417" w:left="1417" w:header="708" w:footer="708" w:gutter="0"/>
          <w:cols w:space="708"/>
          <w:docGrid w:linePitch="360"/>
        </w:sectPr>
      </w:pPr>
    </w:p>
    <w:p w:rsidRPr="001C34EE" w:rsidR="006324A7" w:rsidP="006324A7" w:rsidRDefault="00F8602A" w14:paraId="1F999061" w14:textId="73B51CCF">
      <w:pPr>
        <w:spacing w:after="160" w:line="256" w:lineRule="auto"/>
        <w:jc w:val="center"/>
        <w:rPr>
          <w:rFonts w:ascii="Calibri" w:hAnsi="Calibri" w:eastAsia="DengXian" w:cs="Calibri"/>
          <w:b/>
          <w:bCs/>
          <w:sz w:val="22"/>
          <w:szCs w:val="22"/>
          <w:lang w:val="en-GB" w:eastAsia="zh-CN" w:bidi="th-TH"/>
        </w:rPr>
      </w:pPr>
      <w:r w:rsidRPr="001C34EE">
        <w:rPr>
          <w:lang w:val="en-GB" w:eastAsia="sv-SE"/>
        </w:rPr>
        <w:t xml:space="preserve"> </w:t>
      </w:r>
      <w:r w:rsidRPr="001C34EE" w:rsidR="006324A7">
        <w:rPr>
          <w:rFonts w:ascii="Calibri" w:hAnsi="Calibri" w:eastAsia="DengXian" w:cs="Calibri"/>
          <w:b/>
          <w:bCs/>
          <w:sz w:val="22"/>
          <w:szCs w:val="22"/>
          <w:lang w:val="en-GB" w:eastAsia="zh-CN" w:bidi="th-TH"/>
        </w:rPr>
        <w:t xml:space="preserve">Theory of Change (ToC) </w:t>
      </w:r>
    </w:p>
    <w:tbl>
      <w:tblPr>
        <w:tblStyle w:val="Grilledutableau1"/>
        <w:tblW w:w="14460" w:type="dxa"/>
        <w:tblInd w:w="-289" w:type="dxa"/>
        <w:tblLayout w:type="fixed"/>
        <w:tblLook w:val="04A0" w:firstRow="1" w:lastRow="0" w:firstColumn="1" w:lastColumn="0" w:noHBand="0" w:noVBand="1"/>
      </w:tblPr>
      <w:tblGrid>
        <w:gridCol w:w="1392"/>
        <w:gridCol w:w="3332"/>
        <w:gridCol w:w="3614"/>
        <w:gridCol w:w="3197"/>
        <w:gridCol w:w="2642"/>
        <w:gridCol w:w="283"/>
      </w:tblGrid>
      <w:tr w:rsidRPr="001C34EE" w:rsidR="006324A7" w:rsidTr="00820CAA" w14:paraId="0C8C4FAC" w14:textId="77777777">
        <w:trPr>
          <w:trHeight w:val="531"/>
        </w:trPr>
        <w:tc>
          <w:tcPr>
            <w:tcW w:w="1392" w:type="dxa"/>
            <w:tcBorders>
              <w:top w:val="single" w:color="auto" w:sz="4" w:space="0"/>
              <w:left w:val="single" w:color="auto" w:sz="4" w:space="0"/>
              <w:bottom w:val="single" w:color="auto" w:sz="4" w:space="0"/>
              <w:right w:val="single" w:color="auto" w:sz="4" w:space="0"/>
            </w:tcBorders>
            <w:shd w:val="clear" w:color="auto" w:fill="C45911" w:themeFill="accent2" w:themeFillShade="BF"/>
            <w:hideMark/>
          </w:tcPr>
          <w:p w:rsidRPr="001C34EE" w:rsidR="006324A7" w:rsidP="006324A7" w:rsidRDefault="006324A7" w14:paraId="6144AD88" w14:textId="77777777">
            <w:pPr>
              <w:spacing w:line="276" w:lineRule="auto"/>
              <w:jc w:val="center"/>
              <w:rPr>
                <w:rFonts w:cs="Calibri"/>
                <w:bCs/>
                <w:sz w:val="20"/>
                <w:lang w:val="en-GB" w:eastAsia="zh-CN"/>
              </w:rPr>
            </w:pPr>
            <w:r w:rsidRPr="001C34EE">
              <w:rPr>
                <w:rFonts w:eastAsia="Calibri" w:cs="Calibri"/>
                <w:bCs/>
                <w:sz w:val="20"/>
                <w:lang w:val="en-GB" w:eastAsia="zh-CN"/>
              </w:rPr>
              <w:t>Impact</w:t>
            </w:r>
          </w:p>
        </w:tc>
        <w:tc>
          <w:tcPr>
            <w:tcW w:w="13068" w:type="dxa"/>
            <w:gridSpan w:val="5"/>
            <w:tcBorders>
              <w:top w:val="single" w:color="auto" w:sz="4" w:space="0"/>
              <w:left w:val="single" w:color="auto" w:sz="4" w:space="0"/>
              <w:bottom w:val="single" w:color="auto" w:sz="4" w:space="0"/>
              <w:right w:val="single" w:color="auto" w:sz="4" w:space="0"/>
            </w:tcBorders>
            <w:shd w:val="clear" w:color="auto" w:fill="FBE4D5" w:themeFill="accent2" w:themeFillTint="33"/>
          </w:tcPr>
          <w:p w:rsidRPr="001C34EE" w:rsidR="006324A7" w:rsidP="006324A7" w:rsidRDefault="006324A7" w14:paraId="22C22182" w14:textId="77777777">
            <w:pPr>
              <w:rPr>
                <w:rFonts w:eastAsia="Calibri" w:cs="Calibri"/>
                <w:sz w:val="19"/>
                <w:szCs w:val="19"/>
                <w:lang w:val="en-GB" w:eastAsia="zh-CN"/>
              </w:rPr>
            </w:pPr>
          </w:p>
        </w:tc>
      </w:tr>
      <w:tr w:rsidRPr="001C34EE" w:rsidR="006324A7" w:rsidTr="00820CAA" w14:paraId="0F794CB9" w14:textId="77777777">
        <w:trPr>
          <w:gridAfter w:val="1"/>
          <w:wAfter w:w="283" w:type="dxa"/>
        </w:trPr>
        <w:tc>
          <w:tcPr>
            <w:tcW w:w="14177" w:type="dxa"/>
            <w:gridSpan w:val="5"/>
            <w:tcBorders>
              <w:top w:val="single" w:color="auto" w:sz="4" w:space="0"/>
              <w:left w:val="nil"/>
              <w:bottom w:val="single" w:color="auto" w:sz="4" w:space="0"/>
              <w:right w:val="nil"/>
            </w:tcBorders>
          </w:tcPr>
          <w:p w:rsidRPr="001C34EE" w:rsidR="006324A7" w:rsidP="006324A7" w:rsidRDefault="006324A7" w14:paraId="7DD92BFC" w14:textId="77777777">
            <w:pPr>
              <w:ind w:left="313" w:hanging="283"/>
              <w:rPr>
                <w:rFonts w:eastAsia="Calibri" w:cs="Calibri"/>
                <w:bCs/>
                <w:sz w:val="20"/>
                <w:lang w:val="en-GB" w:eastAsia="zh-CN"/>
              </w:rPr>
            </w:pPr>
          </w:p>
        </w:tc>
      </w:tr>
      <w:tr w:rsidRPr="001C34EE" w:rsidR="006324A7" w:rsidTr="00820CAA" w14:paraId="019477A2" w14:textId="77777777">
        <w:trPr>
          <w:trHeight w:val="749"/>
        </w:trPr>
        <w:tc>
          <w:tcPr>
            <w:tcW w:w="1392"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1C34EE" w:rsidR="006324A7" w:rsidP="006324A7" w:rsidRDefault="006324A7" w14:paraId="3B811785" w14:textId="77777777">
            <w:pPr>
              <w:jc w:val="center"/>
              <w:rPr>
                <w:rFonts w:cs="Calibri"/>
                <w:bCs/>
                <w:sz w:val="20"/>
                <w:lang w:val="en-GB" w:eastAsia="zh-CN"/>
              </w:rPr>
            </w:pPr>
            <w:r w:rsidRPr="001C34EE">
              <w:rPr>
                <w:rFonts w:eastAsia="Calibri" w:cs="Calibri"/>
                <w:bCs/>
                <w:sz w:val="20"/>
                <w:lang w:val="en-GB" w:eastAsia="zh-CN"/>
              </w:rPr>
              <w:t>Assumptions</w:t>
            </w:r>
          </w:p>
        </w:tc>
        <w:tc>
          <w:tcPr>
            <w:tcW w:w="13068" w:type="dxa"/>
            <w:gridSpan w:val="5"/>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C34EE" w:rsidR="006324A7" w:rsidP="004508DB" w:rsidRDefault="004508DB" w14:paraId="627019A3" w14:textId="0AA3BABD">
            <w:pPr>
              <w:contextualSpacing/>
              <w:rPr>
                <w:rFonts w:cs="Calibri"/>
                <w:sz w:val="19"/>
                <w:szCs w:val="19"/>
                <w:lang w:val="en-GB" w:eastAsia="zh-CN"/>
              </w:rPr>
            </w:pPr>
            <w:r w:rsidRPr="001C34EE">
              <w:rPr>
                <w:rFonts w:cs="Calibri"/>
                <w:sz w:val="19"/>
                <w:szCs w:val="19"/>
                <w:lang w:val="en-GB" w:eastAsia="zh-CN"/>
              </w:rPr>
              <w:t xml:space="preserve">- </w:t>
            </w:r>
          </w:p>
        </w:tc>
      </w:tr>
      <w:tr w:rsidRPr="001C34EE" w:rsidR="006324A7" w:rsidTr="00820CAA" w14:paraId="14F161A2" w14:textId="77777777">
        <w:trPr>
          <w:gridAfter w:val="1"/>
          <w:wAfter w:w="283" w:type="dxa"/>
        </w:trPr>
        <w:tc>
          <w:tcPr>
            <w:tcW w:w="14177" w:type="dxa"/>
            <w:gridSpan w:val="5"/>
            <w:tcBorders>
              <w:top w:val="single" w:color="auto" w:sz="4" w:space="0"/>
              <w:left w:val="nil"/>
              <w:bottom w:val="single" w:color="auto" w:sz="4" w:space="0"/>
              <w:right w:val="nil"/>
            </w:tcBorders>
          </w:tcPr>
          <w:p w:rsidRPr="001C34EE" w:rsidR="006324A7" w:rsidP="006324A7" w:rsidRDefault="006324A7" w14:paraId="37BE272B" w14:textId="77777777">
            <w:pPr>
              <w:ind w:left="313" w:hanging="283"/>
              <w:rPr>
                <w:rFonts w:eastAsia="Calibri" w:cs="Calibri"/>
                <w:bCs/>
                <w:sz w:val="20"/>
                <w:lang w:val="en-GB" w:eastAsia="zh-CN"/>
              </w:rPr>
            </w:pPr>
          </w:p>
        </w:tc>
      </w:tr>
      <w:tr w:rsidRPr="001C34EE" w:rsidR="006324A7" w:rsidTr="00820CAA" w14:paraId="61E8ECCE" w14:textId="77777777">
        <w:trPr>
          <w:trHeight w:val="568"/>
        </w:trPr>
        <w:tc>
          <w:tcPr>
            <w:tcW w:w="1392" w:type="dxa"/>
            <w:tcBorders>
              <w:top w:val="single" w:color="auto" w:sz="4" w:space="0"/>
              <w:left w:val="single" w:color="auto" w:sz="4" w:space="0"/>
              <w:bottom w:val="single" w:color="auto" w:sz="4" w:space="0"/>
              <w:right w:val="single" w:color="auto" w:sz="4" w:space="0"/>
            </w:tcBorders>
            <w:shd w:val="clear" w:color="auto" w:fill="2E74B5" w:themeFill="accent5" w:themeFillShade="BF"/>
            <w:hideMark/>
          </w:tcPr>
          <w:p w:rsidRPr="001C34EE" w:rsidR="006324A7" w:rsidP="00CA6214" w:rsidRDefault="006324A7" w14:paraId="0B3B4DF6" w14:textId="77777777">
            <w:pPr>
              <w:spacing w:line="360" w:lineRule="auto"/>
              <w:jc w:val="center"/>
              <w:rPr>
                <w:rFonts w:cs="Calibri"/>
                <w:bCs/>
                <w:sz w:val="20"/>
                <w:lang w:val="en-GB" w:eastAsia="zh-CN"/>
              </w:rPr>
            </w:pPr>
            <w:r w:rsidRPr="001C34EE">
              <w:rPr>
                <w:rFonts w:eastAsia="Calibri" w:cs="Calibri"/>
                <w:bCs/>
                <w:sz w:val="20"/>
                <w:lang w:val="en-GB" w:eastAsia="zh-CN"/>
              </w:rPr>
              <w:t>Outcome</w:t>
            </w:r>
          </w:p>
        </w:tc>
        <w:tc>
          <w:tcPr>
            <w:tcW w:w="13068" w:type="dxa"/>
            <w:gridSpan w:val="5"/>
            <w:tcBorders>
              <w:top w:val="single" w:color="auto" w:sz="4" w:space="0"/>
              <w:left w:val="single" w:color="auto" w:sz="4" w:space="0"/>
              <w:bottom w:val="single" w:color="auto" w:sz="4" w:space="0"/>
              <w:right w:val="single" w:color="auto" w:sz="4" w:space="0"/>
            </w:tcBorders>
            <w:shd w:val="clear" w:color="auto" w:fill="DEEAF6" w:themeFill="accent5" w:themeFillTint="33"/>
          </w:tcPr>
          <w:p w:rsidRPr="001C34EE" w:rsidR="006324A7" w:rsidP="006324A7" w:rsidRDefault="006324A7" w14:paraId="7D2A7C21" w14:textId="77777777">
            <w:pPr>
              <w:rPr>
                <w:rFonts w:eastAsia="Calibri" w:cs="Calibri"/>
                <w:sz w:val="19"/>
                <w:szCs w:val="19"/>
                <w:lang w:val="en-GB" w:eastAsia="zh-CN"/>
              </w:rPr>
            </w:pPr>
          </w:p>
        </w:tc>
      </w:tr>
      <w:tr w:rsidRPr="001C34EE" w:rsidR="006324A7" w:rsidTr="00820CAA" w14:paraId="65303795" w14:textId="77777777">
        <w:trPr>
          <w:gridAfter w:val="1"/>
          <w:wAfter w:w="283" w:type="dxa"/>
          <w:trHeight w:val="113"/>
        </w:trPr>
        <w:tc>
          <w:tcPr>
            <w:tcW w:w="14177" w:type="dxa"/>
            <w:gridSpan w:val="5"/>
            <w:tcBorders>
              <w:top w:val="single" w:color="auto" w:sz="4" w:space="0"/>
              <w:left w:val="nil"/>
              <w:bottom w:val="single" w:color="auto" w:sz="4" w:space="0"/>
              <w:right w:val="nil"/>
            </w:tcBorders>
          </w:tcPr>
          <w:p w:rsidRPr="001C34EE" w:rsidR="006324A7" w:rsidP="006324A7" w:rsidRDefault="006324A7" w14:paraId="3FD18D8D" w14:textId="77777777">
            <w:pPr>
              <w:ind w:left="313" w:hanging="283"/>
              <w:rPr>
                <w:rFonts w:eastAsia="Calibri" w:cs="Calibri"/>
                <w:sz w:val="20"/>
                <w:lang w:val="en-GB" w:eastAsia="zh-CN"/>
              </w:rPr>
            </w:pPr>
          </w:p>
        </w:tc>
      </w:tr>
      <w:tr w:rsidRPr="001C34EE" w:rsidR="009F3282" w:rsidTr="00820CAA" w14:paraId="1CF46512" w14:textId="77777777">
        <w:trPr>
          <w:trHeight w:val="646"/>
        </w:trPr>
        <w:tc>
          <w:tcPr>
            <w:tcW w:w="1392"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1C34EE" w:rsidR="006324A7" w:rsidP="006324A7" w:rsidRDefault="006324A7" w14:paraId="05D13569" w14:textId="77777777">
            <w:pPr>
              <w:jc w:val="center"/>
              <w:rPr>
                <w:rFonts w:cs="Calibri"/>
                <w:bCs/>
                <w:sz w:val="20"/>
                <w:lang w:val="en-GB" w:eastAsia="zh-CN"/>
              </w:rPr>
            </w:pPr>
            <w:r w:rsidRPr="001C34EE">
              <w:rPr>
                <w:rFonts w:eastAsia="Calibri" w:cs="Calibri"/>
                <w:bCs/>
                <w:sz w:val="20"/>
                <w:lang w:val="en-GB" w:eastAsia="zh-CN"/>
              </w:rPr>
              <w:t>Assumptions</w:t>
            </w:r>
          </w:p>
        </w:tc>
        <w:tc>
          <w:tcPr>
            <w:tcW w:w="3332"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1C34EE" w:rsidR="006324A7" w:rsidP="006324A7" w:rsidRDefault="006324A7" w14:paraId="45FAAE4C" w14:textId="77777777">
            <w:pPr>
              <w:ind w:left="313" w:hanging="283"/>
              <w:rPr>
                <w:rFonts w:eastAsia="Calibri" w:cs="Calibri"/>
                <w:sz w:val="19"/>
                <w:szCs w:val="19"/>
                <w:lang w:val="en-GB" w:eastAsia="zh-CN"/>
              </w:rPr>
            </w:pPr>
            <w:r w:rsidRPr="001C34EE">
              <w:rPr>
                <w:rFonts w:eastAsia="Calibri" w:cs="Calibri"/>
                <w:sz w:val="19"/>
                <w:szCs w:val="19"/>
                <w:lang w:val="en-GB" w:eastAsia="zh-CN"/>
              </w:rPr>
              <w:t xml:space="preserve">- </w:t>
            </w:r>
          </w:p>
        </w:tc>
        <w:tc>
          <w:tcPr>
            <w:tcW w:w="3614"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C34EE" w:rsidR="006324A7" w:rsidP="004508DB" w:rsidRDefault="004508DB" w14:paraId="3CFD7971" w14:textId="0B499AA3">
            <w:pPr>
              <w:contextualSpacing/>
              <w:rPr>
                <w:rFonts w:cs="Calibri"/>
                <w:sz w:val="19"/>
                <w:szCs w:val="19"/>
                <w:lang w:val="en-GB" w:eastAsia="zh-CN"/>
              </w:rPr>
            </w:pPr>
            <w:r w:rsidRPr="001C34EE">
              <w:rPr>
                <w:rFonts w:cs="Calibri"/>
                <w:sz w:val="19"/>
                <w:szCs w:val="19"/>
                <w:lang w:val="en-GB" w:eastAsia="zh-CN"/>
              </w:rPr>
              <w:t xml:space="preserve">- </w:t>
            </w:r>
          </w:p>
        </w:tc>
        <w:tc>
          <w:tcPr>
            <w:tcW w:w="3197"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C34EE" w:rsidR="006324A7" w:rsidP="004508DB" w:rsidRDefault="004508DB" w14:paraId="6328CA1A" w14:textId="0C443C6D">
            <w:pPr>
              <w:contextualSpacing/>
              <w:rPr>
                <w:rFonts w:cs="Calibri"/>
                <w:sz w:val="19"/>
                <w:szCs w:val="19"/>
                <w:lang w:val="en-GB" w:eastAsia="zh-CN"/>
              </w:rPr>
            </w:pPr>
            <w:r w:rsidRPr="001C34EE">
              <w:rPr>
                <w:rFonts w:cs="Calibri"/>
                <w:sz w:val="19"/>
                <w:szCs w:val="19"/>
                <w:lang w:val="en-GB" w:eastAsia="zh-CN"/>
              </w:rPr>
              <w:t xml:space="preserve">- </w:t>
            </w:r>
          </w:p>
        </w:tc>
        <w:tc>
          <w:tcPr>
            <w:tcW w:w="2925" w:type="dxa"/>
            <w:gridSpan w:val="2"/>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C34EE" w:rsidR="006324A7" w:rsidP="004508DB" w:rsidRDefault="004508DB" w14:paraId="2EDE306C" w14:textId="7B69AEA8">
            <w:pPr>
              <w:contextualSpacing/>
              <w:rPr>
                <w:rFonts w:cs="Calibri"/>
                <w:sz w:val="19"/>
                <w:szCs w:val="19"/>
                <w:lang w:val="en-GB" w:eastAsia="zh-CN"/>
              </w:rPr>
            </w:pPr>
            <w:r w:rsidRPr="001C34EE">
              <w:rPr>
                <w:rFonts w:cs="Calibri"/>
                <w:sz w:val="19"/>
                <w:szCs w:val="19"/>
                <w:lang w:val="en-GB" w:eastAsia="zh-CN"/>
              </w:rPr>
              <w:t xml:space="preserve">- </w:t>
            </w:r>
          </w:p>
        </w:tc>
      </w:tr>
      <w:tr w:rsidRPr="001C34EE" w:rsidR="006324A7" w:rsidTr="00820CAA" w14:paraId="3FE732FC" w14:textId="77777777">
        <w:trPr>
          <w:gridAfter w:val="1"/>
          <w:wAfter w:w="283" w:type="dxa"/>
          <w:trHeight w:val="162"/>
        </w:trPr>
        <w:tc>
          <w:tcPr>
            <w:tcW w:w="14177" w:type="dxa"/>
            <w:gridSpan w:val="5"/>
            <w:tcBorders>
              <w:top w:val="single" w:color="auto" w:sz="4" w:space="0"/>
              <w:left w:val="nil"/>
              <w:bottom w:val="single" w:color="auto" w:sz="4" w:space="0"/>
              <w:right w:val="nil"/>
            </w:tcBorders>
          </w:tcPr>
          <w:p w:rsidRPr="001C34EE" w:rsidR="006324A7" w:rsidP="006324A7" w:rsidRDefault="006324A7" w14:paraId="66D6221A" w14:textId="77777777">
            <w:pPr>
              <w:ind w:left="313" w:hanging="283"/>
              <w:rPr>
                <w:rFonts w:eastAsia="Calibri" w:cs="Calibri"/>
                <w:sz w:val="20"/>
                <w:lang w:val="en-GB" w:eastAsia="zh-CN"/>
              </w:rPr>
            </w:pPr>
          </w:p>
        </w:tc>
      </w:tr>
      <w:tr w:rsidRPr="001C34EE" w:rsidR="009F3282" w:rsidTr="00474733" w14:paraId="725AFC62" w14:textId="77777777">
        <w:trPr>
          <w:trHeight w:val="699"/>
        </w:trPr>
        <w:tc>
          <w:tcPr>
            <w:tcW w:w="1392" w:type="dxa"/>
            <w:tcBorders>
              <w:top w:val="single" w:color="auto" w:sz="4" w:space="0"/>
              <w:left w:val="single" w:color="auto" w:sz="4" w:space="0"/>
              <w:bottom w:val="single" w:color="auto" w:sz="4" w:space="0"/>
              <w:right w:val="single" w:color="auto" w:sz="4" w:space="0"/>
            </w:tcBorders>
            <w:shd w:val="clear" w:color="auto" w:fill="A8D08D"/>
            <w:hideMark/>
          </w:tcPr>
          <w:p w:rsidRPr="001C34EE" w:rsidR="006324A7" w:rsidP="006324A7" w:rsidRDefault="006324A7" w14:paraId="239BCAD6" w14:textId="77777777">
            <w:pPr>
              <w:jc w:val="center"/>
              <w:rPr>
                <w:rFonts w:cs="Calibri"/>
                <w:bCs/>
                <w:sz w:val="20"/>
                <w:lang w:val="en-GB" w:eastAsia="zh-CN"/>
              </w:rPr>
            </w:pPr>
            <w:r w:rsidRPr="001C34EE">
              <w:rPr>
                <w:rFonts w:eastAsia="Calibri" w:cs="Calibri"/>
                <w:bCs/>
                <w:sz w:val="20"/>
                <w:lang w:val="en-GB" w:eastAsia="zh-CN"/>
              </w:rPr>
              <w:t xml:space="preserve">Outputs </w:t>
            </w:r>
          </w:p>
        </w:tc>
        <w:tc>
          <w:tcPr>
            <w:tcW w:w="3332"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1C34EE" w:rsidR="006324A7" w:rsidP="006324A7" w:rsidRDefault="006324A7" w14:paraId="2AC12CB0" w14:textId="77777777">
            <w:pPr>
              <w:textAlignment w:val="baseline"/>
              <w:rPr>
                <w:rFonts w:ascii="Times New Roman" w:hAnsi="Times New Roman" w:eastAsia="Times New Roman" w:cs="Calibri"/>
                <w:sz w:val="19"/>
                <w:szCs w:val="19"/>
                <w:lang w:val="en-GB" w:eastAsia="zh-CN"/>
              </w:rPr>
            </w:pPr>
            <w:r w:rsidRPr="001C34EE">
              <w:rPr>
                <w:rFonts w:eastAsia="Times New Roman" w:cs="Calibri"/>
                <w:bCs/>
                <w:sz w:val="19"/>
                <w:szCs w:val="19"/>
                <w:lang w:val="en-GB" w:eastAsia="zh-CN"/>
              </w:rPr>
              <w:t xml:space="preserve">Output 1.1 </w:t>
            </w:r>
          </w:p>
          <w:p w:rsidRPr="001C34EE" w:rsidR="006324A7" w:rsidP="006324A7" w:rsidRDefault="006324A7" w14:paraId="4FDC3793" w14:textId="77777777">
            <w:pPr>
              <w:rPr>
                <w:rFonts w:cs="Calibri"/>
                <w:sz w:val="19"/>
                <w:szCs w:val="19"/>
                <w:lang w:val="en-GB" w:eastAsia="zh-CN"/>
              </w:rPr>
            </w:pPr>
          </w:p>
        </w:tc>
        <w:tc>
          <w:tcPr>
            <w:tcW w:w="3614" w:type="dxa"/>
            <w:tcBorders>
              <w:top w:val="single" w:color="auto" w:sz="4" w:space="0"/>
              <w:left w:val="single" w:color="auto" w:sz="4" w:space="0"/>
              <w:bottom w:val="single" w:color="auto" w:sz="4" w:space="0"/>
              <w:right w:val="single" w:color="auto" w:sz="4" w:space="0"/>
            </w:tcBorders>
            <w:shd w:val="clear" w:color="auto" w:fill="E2EFD9" w:themeFill="accent6" w:themeFillTint="33"/>
            <w:hideMark/>
          </w:tcPr>
          <w:p w:rsidRPr="001C34EE" w:rsidR="006324A7" w:rsidP="006324A7" w:rsidRDefault="006324A7" w14:paraId="4E4CE1DC" w14:textId="77777777">
            <w:pPr>
              <w:textAlignment w:val="baseline"/>
              <w:rPr>
                <w:rFonts w:ascii="Times New Roman" w:hAnsi="Times New Roman" w:eastAsia="Times New Roman" w:cs="Calibri"/>
                <w:bCs/>
                <w:sz w:val="19"/>
                <w:szCs w:val="19"/>
                <w:lang w:val="en-GB" w:eastAsia="zh-CN"/>
              </w:rPr>
            </w:pPr>
            <w:r w:rsidRPr="001C34EE">
              <w:rPr>
                <w:rFonts w:eastAsia="Times New Roman" w:cs="Calibri"/>
                <w:bCs/>
                <w:sz w:val="19"/>
                <w:szCs w:val="19"/>
                <w:lang w:val="en-GB" w:eastAsia="zh-CN"/>
              </w:rPr>
              <w:t>Output 1.2</w:t>
            </w:r>
          </w:p>
        </w:tc>
        <w:tc>
          <w:tcPr>
            <w:tcW w:w="3197" w:type="dxa"/>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1C34EE" w:rsidR="006324A7" w:rsidP="006324A7" w:rsidRDefault="006324A7" w14:paraId="76819E7E" w14:textId="77777777">
            <w:pPr>
              <w:textAlignment w:val="baseline"/>
              <w:rPr>
                <w:rFonts w:ascii="Times New Roman" w:hAnsi="Times New Roman" w:eastAsia="Times New Roman" w:cs="Calibri"/>
                <w:sz w:val="19"/>
                <w:szCs w:val="19"/>
                <w:lang w:val="en-GB" w:eastAsia="zh-CN"/>
              </w:rPr>
            </w:pPr>
            <w:r w:rsidRPr="001C34EE">
              <w:rPr>
                <w:rFonts w:eastAsia="Times New Roman" w:cs="Calibri"/>
                <w:bCs/>
                <w:sz w:val="19"/>
                <w:szCs w:val="19"/>
                <w:lang w:val="en-GB" w:eastAsia="zh-CN"/>
              </w:rPr>
              <w:t xml:space="preserve">Output 1.3 </w:t>
            </w:r>
          </w:p>
          <w:p w:rsidRPr="001C34EE" w:rsidR="006324A7" w:rsidP="006324A7" w:rsidRDefault="006324A7" w14:paraId="65AA455A" w14:textId="77777777">
            <w:pPr>
              <w:textAlignment w:val="baseline"/>
              <w:rPr>
                <w:rFonts w:ascii="Times New Roman" w:hAnsi="Times New Roman" w:eastAsia="Times New Roman" w:cs="Calibri"/>
                <w:sz w:val="19"/>
                <w:szCs w:val="19"/>
                <w:lang w:val="en-GB" w:eastAsia="zh-CN"/>
              </w:rPr>
            </w:pPr>
          </w:p>
        </w:tc>
        <w:tc>
          <w:tcPr>
            <w:tcW w:w="2925" w:type="dxa"/>
            <w:gridSpan w:val="2"/>
            <w:tcBorders>
              <w:top w:val="single" w:color="auto" w:sz="4" w:space="0"/>
              <w:left w:val="single" w:color="auto" w:sz="4" w:space="0"/>
              <w:bottom w:val="single" w:color="auto" w:sz="4" w:space="0"/>
              <w:right w:val="single" w:color="auto" w:sz="4" w:space="0"/>
            </w:tcBorders>
            <w:shd w:val="clear" w:color="auto" w:fill="E2EFD9" w:themeFill="accent6" w:themeFillTint="33"/>
          </w:tcPr>
          <w:p w:rsidRPr="001C34EE" w:rsidR="006324A7" w:rsidP="006324A7" w:rsidRDefault="006324A7" w14:paraId="50337805" w14:textId="77777777">
            <w:pPr>
              <w:textAlignment w:val="baseline"/>
              <w:rPr>
                <w:rFonts w:ascii="Times New Roman" w:hAnsi="Times New Roman" w:eastAsia="Times New Roman" w:cs="Calibri"/>
                <w:sz w:val="19"/>
                <w:szCs w:val="19"/>
                <w:lang w:val="en-GB" w:eastAsia="zh-CN"/>
              </w:rPr>
            </w:pPr>
            <w:r w:rsidRPr="001C34EE">
              <w:rPr>
                <w:rFonts w:eastAsia="Times New Roman" w:cs="Calibri"/>
                <w:bCs/>
                <w:sz w:val="19"/>
                <w:szCs w:val="19"/>
                <w:lang w:val="en-GB" w:eastAsia="zh-CN"/>
              </w:rPr>
              <w:t>Output 1.4 </w:t>
            </w:r>
          </w:p>
          <w:p w:rsidRPr="001C34EE" w:rsidR="006324A7" w:rsidP="006324A7" w:rsidRDefault="006324A7" w14:paraId="619027FD" w14:textId="77777777">
            <w:pPr>
              <w:ind w:hanging="40"/>
              <w:rPr>
                <w:rFonts w:eastAsia="Times New Roman" w:cs="Calibri"/>
                <w:sz w:val="19"/>
                <w:szCs w:val="19"/>
                <w:lang w:val="en-GB" w:eastAsia="zh-CN"/>
              </w:rPr>
            </w:pPr>
          </w:p>
        </w:tc>
      </w:tr>
      <w:tr w:rsidRPr="001C34EE" w:rsidR="006324A7" w:rsidTr="00820CAA" w14:paraId="08CD09BA" w14:textId="77777777">
        <w:trPr>
          <w:gridAfter w:val="1"/>
          <w:wAfter w:w="283" w:type="dxa"/>
        </w:trPr>
        <w:tc>
          <w:tcPr>
            <w:tcW w:w="14177" w:type="dxa"/>
            <w:gridSpan w:val="5"/>
            <w:tcBorders>
              <w:top w:val="single" w:color="auto" w:sz="4" w:space="0"/>
              <w:left w:val="nil"/>
              <w:bottom w:val="single" w:color="auto" w:sz="4" w:space="0"/>
              <w:right w:val="nil"/>
            </w:tcBorders>
            <w:hideMark/>
          </w:tcPr>
          <w:p w:rsidRPr="001C34EE" w:rsidR="006324A7" w:rsidP="006324A7" w:rsidRDefault="006324A7" w14:paraId="279135E3" w14:textId="77777777">
            <w:pPr>
              <w:ind w:left="313" w:hanging="283"/>
              <w:rPr>
                <w:rFonts w:cs="Calibri"/>
                <w:sz w:val="20"/>
                <w:lang w:val="en-GB" w:eastAsia="zh-CN"/>
              </w:rPr>
            </w:pPr>
            <w:r w:rsidRPr="001C34EE">
              <w:rPr>
                <w:rFonts w:eastAsia="Times New Roman" w:cs="Calibri"/>
                <w:sz w:val="20"/>
                <w:lang w:val="en-GB" w:eastAsia="zh-CN"/>
              </w:rPr>
              <w:t> </w:t>
            </w:r>
          </w:p>
        </w:tc>
      </w:tr>
      <w:tr w:rsidRPr="001C34EE" w:rsidR="009F3282" w:rsidTr="00820CAA" w14:paraId="27316F90" w14:textId="77777777">
        <w:trPr>
          <w:trHeight w:val="474"/>
        </w:trPr>
        <w:tc>
          <w:tcPr>
            <w:tcW w:w="1392"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1C34EE" w:rsidR="006324A7" w:rsidP="006324A7" w:rsidRDefault="006324A7" w14:paraId="3CFAEA41" w14:textId="77777777">
            <w:pPr>
              <w:jc w:val="center"/>
              <w:rPr>
                <w:rFonts w:cs="Calibri"/>
                <w:bCs/>
                <w:sz w:val="20"/>
                <w:lang w:val="en-GB" w:eastAsia="zh-CN"/>
              </w:rPr>
            </w:pPr>
            <w:r w:rsidRPr="001C34EE">
              <w:rPr>
                <w:rFonts w:eastAsia="Calibri" w:cs="Calibri"/>
                <w:bCs/>
                <w:sz w:val="20"/>
                <w:lang w:val="en-GB" w:eastAsia="zh-CN"/>
              </w:rPr>
              <w:t>Assumptions</w:t>
            </w:r>
          </w:p>
        </w:tc>
        <w:tc>
          <w:tcPr>
            <w:tcW w:w="3332" w:type="dxa"/>
            <w:tcBorders>
              <w:top w:val="single" w:color="auto" w:sz="4" w:space="0"/>
              <w:left w:val="single" w:color="auto" w:sz="4" w:space="0"/>
              <w:bottom w:val="single" w:color="auto" w:sz="4" w:space="0"/>
              <w:right w:val="single" w:color="auto" w:sz="4" w:space="0"/>
            </w:tcBorders>
            <w:shd w:val="clear" w:color="auto" w:fill="F2F2F2" w:themeFill="background1" w:themeFillShade="F2"/>
            <w:hideMark/>
          </w:tcPr>
          <w:p w:rsidRPr="001C34EE" w:rsidR="006324A7" w:rsidP="000003BE" w:rsidRDefault="000003BE" w14:paraId="00F9969C" w14:textId="01AA3DA3">
            <w:pPr>
              <w:rPr>
                <w:rFonts w:eastAsia="Calibri" w:cs="Calibri"/>
                <w:sz w:val="19"/>
                <w:szCs w:val="19"/>
                <w:lang w:val="en-GB" w:eastAsia="zh-CN"/>
              </w:rPr>
            </w:pPr>
            <w:r w:rsidRPr="001C34EE">
              <w:rPr>
                <w:rFonts w:eastAsia="Calibri" w:cs="Calibri"/>
                <w:sz w:val="19"/>
                <w:szCs w:val="19"/>
                <w:lang w:val="en-GB" w:eastAsia="zh-CN"/>
              </w:rPr>
              <w:t xml:space="preserve">- </w:t>
            </w:r>
          </w:p>
        </w:tc>
        <w:tc>
          <w:tcPr>
            <w:tcW w:w="3614"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C34EE" w:rsidR="006324A7" w:rsidP="004508DB" w:rsidRDefault="004508DB" w14:paraId="02138DBB" w14:textId="7117F9DE">
            <w:pPr>
              <w:contextualSpacing/>
              <w:rPr>
                <w:rFonts w:cs="Calibri"/>
                <w:sz w:val="19"/>
                <w:szCs w:val="19"/>
                <w:lang w:val="en-GB" w:eastAsia="zh-CN"/>
              </w:rPr>
            </w:pPr>
            <w:r w:rsidRPr="001C34EE">
              <w:rPr>
                <w:rFonts w:cs="Calibri"/>
                <w:sz w:val="19"/>
                <w:szCs w:val="19"/>
                <w:lang w:val="en-GB" w:eastAsia="zh-CN"/>
              </w:rPr>
              <w:t xml:space="preserve">- </w:t>
            </w:r>
          </w:p>
        </w:tc>
        <w:tc>
          <w:tcPr>
            <w:tcW w:w="3197" w:type="dxa"/>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C34EE" w:rsidR="006324A7" w:rsidP="004508DB" w:rsidRDefault="004508DB" w14:paraId="4330F51C" w14:textId="1F9BE7DB">
            <w:pPr>
              <w:contextualSpacing/>
              <w:rPr>
                <w:rFonts w:cs="Calibri"/>
                <w:sz w:val="19"/>
                <w:szCs w:val="19"/>
                <w:lang w:val="en-GB" w:eastAsia="zh-CN"/>
              </w:rPr>
            </w:pPr>
            <w:r w:rsidRPr="001C34EE">
              <w:rPr>
                <w:rFonts w:cs="Calibri"/>
                <w:sz w:val="19"/>
                <w:szCs w:val="19"/>
                <w:lang w:val="en-GB" w:eastAsia="zh-CN"/>
              </w:rPr>
              <w:t xml:space="preserve">- </w:t>
            </w:r>
          </w:p>
        </w:tc>
        <w:tc>
          <w:tcPr>
            <w:tcW w:w="2925" w:type="dxa"/>
            <w:gridSpan w:val="2"/>
            <w:tcBorders>
              <w:top w:val="single" w:color="auto" w:sz="4" w:space="0"/>
              <w:left w:val="single" w:color="auto" w:sz="4" w:space="0"/>
              <w:bottom w:val="single" w:color="auto" w:sz="4" w:space="0"/>
              <w:right w:val="single" w:color="auto" w:sz="4" w:space="0"/>
            </w:tcBorders>
            <w:shd w:val="clear" w:color="auto" w:fill="F2F2F2" w:themeFill="background1" w:themeFillShade="F2"/>
          </w:tcPr>
          <w:p w:rsidRPr="001C34EE" w:rsidR="006324A7" w:rsidP="004508DB" w:rsidRDefault="004508DB" w14:paraId="4837FEA9" w14:textId="3B1A8E62">
            <w:pPr>
              <w:contextualSpacing/>
              <w:rPr>
                <w:rFonts w:cs="Calibri"/>
                <w:sz w:val="19"/>
                <w:szCs w:val="19"/>
                <w:lang w:val="en-GB" w:eastAsia="zh-CN"/>
              </w:rPr>
            </w:pPr>
            <w:r w:rsidRPr="001C34EE">
              <w:rPr>
                <w:rFonts w:cs="Calibri"/>
                <w:sz w:val="19"/>
                <w:szCs w:val="19"/>
                <w:lang w:val="en-GB" w:eastAsia="zh-CN"/>
              </w:rPr>
              <w:t>-</w:t>
            </w:r>
          </w:p>
        </w:tc>
      </w:tr>
      <w:tr w:rsidRPr="001C34EE" w:rsidR="006324A7" w:rsidTr="00820CAA" w14:paraId="28050E58" w14:textId="77777777">
        <w:trPr>
          <w:gridAfter w:val="1"/>
          <w:wAfter w:w="283" w:type="dxa"/>
        </w:trPr>
        <w:tc>
          <w:tcPr>
            <w:tcW w:w="14177" w:type="dxa"/>
            <w:gridSpan w:val="5"/>
            <w:tcBorders>
              <w:top w:val="single" w:color="auto" w:sz="4" w:space="0"/>
              <w:left w:val="nil"/>
              <w:bottom w:val="nil"/>
              <w:right w:val="nil"/>
            </w:tcBorders>
            <w:hideMark/>
          </w:tcPr>
          <w:p w:rsidRPr="001C34EE" w:rsidR="006324A7" w:rsidP="006324A7" w:rsidRDefault="006324A7" w14:paraId="2E91BCCF" w14:textId="77777777">
            <w:pPr>
              <w:ind w:left="313" w:hanging="283"/>
              <w:rPr>
                <w:rFonts w:eastAsia="Calibri" w:cs="Calibri"/>
                <w:sz w:val="20"/>
                <w:lang w:val="en-GB" w:eastAsia="zh-CN"/>
              </w:rPr>
            </w:pPr>
            <w:r w:rsidRPr="001C34EE">
              <w:rPr>
                <w:rFonts w:eastAsia="Times New Roman" w:cs="Calibri"/>
                <w:sz w:val="20"/>
                <w:lang w:val="en-GB" w:eastAsia="zh-CN"/>
              </w:rPr>
              <w:t> </w:t>
            </w:r>
          </w:p>
        </w:tc>
      </w:tr>
      <w:tr w:rsidRPr="001C34EE" w:rsidR="009F3282" w:rsidTr="00820CAA" w14:paraId="7772E110" w14:textId="77777777">
        <w:tc>
          <w:tcPr>
            <w:tcW w:w="1392" w:type="dxa"/>
            <w:vMerge w:val="restart"/>
            <w:tcBorders>
              <w:top w:val="single" w:color="auto" w:sz="4" w:space="0"/>
              <w:left w:val="single" w:color="auto" w:sz="4" w:space="0"/>
              <w:bottom w:val="single" w:color="auto" w:sz="4" w:space="0"/>
              <w:right w:val="single" w:color="auto" w:sz="4" w:space="0"/>
            </w:tcBorders>
            <w:shd w:val="clear" w:color="auto" w:fill="FFDB75"/>
            <w:hideMark/>
          </w:tcPr>
          <w:p w:rsidRPr="001C34EE" w:rsidR="00820CAA" w:rsidP="00820CAA" w:rsidRDefault="00820CAA" w14:paraId="650401D6" w14:textId="77777777">
            <w:pPr>
              <w:jc w:val="center"/>
              <w:rPr>
                <w:rFonts w:cs="Calibri"/>
                <w:bCs/>
                <w:sz w:val="20"/>
                <w:lang w:val="en-GB" w:eastAsia="zh-CN"/>
              </w:rPr>
            </w:pPr>
            <w:r w:rsidRPr="001C34EE">
              <w:rPr>
                <w:rFonts w:eastAsia="Calibri" w:cs="Calibri"/>
                <w:bCs/>
                <w:sz w:val="20"/>
                <w:lang w:val="en-GB" w:eastAsia="zh-CN"/>
              </w:rPr>
              <w:t>Activities</w:t>
            </w:r>
          </w:p>
        </w:tc>
        <w:tc>
          <w:tcPr>
            <w:tcW w:w="3332" w:type="dxa"/>
            <w:tcBorders>
              <w:top w:val="single" w:color="auto" w:sz="4" w:space="0"/>
              <w:left w:val="single" w:color="auto" w:sz="4" w:space="0"/>
              <w:bottom w:val="single" w:color="auto" w:sz="4" w:space="0"/>
              <w:right w:val="single" w:color="auto" w:sz="4" w:space="0"/>
            </w:tcBorders>
            <w:shd w:val="clear" w:color="auto" w:fill="FFFAEB"/>
            <w:hideMark/>
          </w:tcPr>
          <w:p w:rsidRPr="001C34EE" w:rsidR="00820CAA" w:rsidP="00820CAA" w:rsidRDefault="00820CAA" w14:paraId="65C74D99" w14:textId="77777777">
            <w:pPr>
              <w:rPr>
                <w:rFonts w:eastAsia="Calibri" w:cs="Calibri"/>
                <w:sz w:val="19"/>
                <w:szCs w:val="19"/>
                <w:lang w:val="en-GB" w:eastAsia="zh-CN"/>
              </w:rPr>
            </w:pPr>
            <w:r w:rsidRPr="001C34EE">
              <w:rPr>
                <w:rFonts w:eastAsia="Calibri" w:cs="Calibri"/>
                <w:sz w:val="19"/>
                <w:szCs w:val="19"/>
                <w:lang w:val="en-GB" w:eastAsia="zh-CN"/>
              </w:rPr>
              <w:t xml:space="preserve">1. </w:t>
            </w:r>
          </w:p>
        </w:tc>
        <w:tc>
          <w:tcPr>
            <w:tcW w:w="3614" w:type="dxa"/>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29F8E523" w14:textId="4CACFF59">
            <w:pPr>
              <w:rPr>
                <w:rFonts w:eastAsia="Calibri" w:cs="Calibri"/>
                <w:sz w:val="19"/>
                <w:szCs w:val="19"/>
                <w:lang w:val="en-GB" w:eastAsia="zh-CN"/>
              </w:rPr>
            </w:pPr>
            <w:r w:rsidRPr="001C34EE">
              <w:rPr>
                <w:rFonts w:eastAsia="Calibri" w:cs="Calibri"/>
                <w:sz w:val="19"/>
                <w:szCs w:val="19"/>
                <w:lang w:val="en-GB" w:eastAsia="zh-CN"/>
              </w:rPr>
              <w:t xml:space="preserve">1. </w:t>
            </w:r>
          </w:p>
        </w:tc>
        <w:tc>
          <w:tcPr>
            <w:tcW w:w="3197" w:type="dxa"/>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4C7B4189" w14:textId="4DCD8E7C">
            <w:pPr>
              <w:rPr>
                <w:rFonts w:eastAsia="Calibri" w:cs="Calibri"/>
                <w:sz w:val="19"/>
                <w:szCs w:val="19"/>
                <w:lang w:val="en-GB" w:eastAsia="zh-CN"/>
              </w:rPr>
            </w:pPr>
            <w:r w:rsidRPr="001C34EE">
              <w:rPr>
                <w:rFonts w:eastAsia="Calibri" w:cs="Calibri"/>
                <w:sz w:val="19"/>
                <w:szCs w:val="19"/>
                <w:lang w:val="en-GB" w:eastAsia="zh-CN"/>
              </w:rPr>
              <w:t xml:space="preserve">1. </w:t>
            </w:r>
          </w:p>
        </w:tc>
        <w:tc>
          <w:tcPr>
            <w:tcW w:w="2925" w:type="dxa"/>
            <w:gridSpan w:val="2"/>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2F8E0C19" w14:textId="6A3FB0EA">
            <w:pPr>
              <w:ind w:left="313" w:hanging="283"/>
              <w:rPr>
                <w:rFonts w:eastAsia="Calibri" w:cs="Calibri"/>
                <w:sz w:val="19"/>
                <w:szCs w:val="19"/>
                <w:lang w:val="en-GB" w:eastAsia="zh-CN"/>
              </w:rPr>
            </w:pPr>
            <w:r w:rsidRPr="001C34EE">
              <w:rPr>
                <w:rFonts w:eastAsia="Calibri" w:cs="Calibri"/>
                <w:sz w:val="19"/>
                <w:szCs w:val="19"/>
                <w:lang w:val="en-GB" w:eastAsia="zh-CN"/>
              </w:rPr>
              <w:t xml:space="preserve">1. </w:t>
            </w:r>
          </w:p>
        </w:tc>
      </w:tr>
      <w:tr w:rsidRPr="001C34EE" w:rsidR="009F3282" w:rsidTr="00820CAA" w14:paraId="29D1819A" w14:textId="77777777">
        <w:tc>
          <w:tcPr>
            <w:tcW w:w="1392" w:type="dxa"/>
            <w:vMerge/>
            <w:tcBorders>
              <w:top w:val="single" w:color="auto" w:sz="4" w:space="0"/>
              <w:left w:val="single" w:color="auto" w:sz="4" w:space="0"/>
              <w:bottom w:val="single" w:color="auto" w:sz="4" w:space="0"/>
              <w:right w:val="single" w:color="auto" w:sz="4" w:space="0"/>
            </w:tcBorders>
            <w:shd w:val="clear" w:color="auto" w:fill="FFDB75"/>
            <w:vAlign w:val="center"/>
            <w:hideMark/>
          </w:tcPr>
          <w:p w:rsidRPr="001C34EE" w:rsidR="00820CAA" w:rsidP="00820CAA" w:rsidRDefault="00820CAA" w14:paraId="0D3115AE" w14:textId="77777777">
            <w:pPr>
              <w:rPr>
                <w:rFonts w:cs="Calibri"/>
                <w:bCs/>
                <w:sz w:val="20"/>
                <w:lang w:val="en-GB" w:eastAsia="zh-CN"/>
              </w:rPr>
            </w:pPr>
          </w:p>
        </w:tc>
        <w:tc>
          <w:tcPr>
            <w:tcW w:w="3332" w:type="dxa"/>
            <w:tcBorders>
              <w:top w:val="single" w:color="auto" w:sz="4" w:space="0"/>
              <w:left w:val="single" w:color="auto" w:sz="4" w:space="0"/>
              <w:bottom w:val="single" w:color="auto" w:sz="4" w:space="0"/>
              <w:right w:val="single" w:color="auto" w:sz="4" w:space="0"/>
            </w:tcBorders>
            <w:shd w:val="clear" w:color="auto" w:fill="FFFAEB"/>
            <w:hideMark/>
          </w:tcPr>
          <w:p w:rsidRPr="001C34EE" w:rsidR="00820CAA" w:rsidP="00820CAA" w:rsidRDefault="00820CAA" w14:paraId="2F197939" w14:textId="77777777">
            <w:pPr>
              <w:rPr>
                <w:rFonts w:eastAsia="Calibri" w:cs="Calibri"/>
                <w:sz w:val="19"/>
                <w:szCs w:val="19"/>
                <w:lang w:val="en-GB" w:eastAsia="zh-CN"/>
              </w:rPr>
            </w:pPr>
            <w:r w:rsidRPr="001C34EE">
              <w:rPr>
                <w:rFonts w:eastAsia="Calibri" w:cs="Calibri"/>
                <w:sz w:val="19"/>
                <w:szCs w:val="19"/>
                <w:lang w:val="en-GB" w:eastAsia="zh-CN"/>
              </w:rPr>
              <w:t xml:space="preserve">2. </w:t>
            </w:r>
          </w:p>
        </w:tc>
        <w:tc>
          <w:tcPr>
            <w:tcW w:w="3614" w:type="dxa"/>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7F4C3E58" w14:textId="23CCE7EE">
            <w:pPr>
              <w:rPr>
                <w:rFonts w:eastAsia="Calibri" w:cs="Calibri"/>
                <w:sz w:val="19"/>
                <w:szCs w:val="19"/>
                <w:lang w:val="en-GB" w:eastAsia="zh-CN"/>
              </w:rPr>
            </w:pPr>
            <w:r w:rsidRPr="001C34EE">
              <w:rPr>
                <w:rFonts w:eastAsia="Calibri" w:cs="Calibri"/>
                <w:sz w:val="19"/>
                <w:szCs w:val="19"/>
                <w:lang w:val="en-GB" w:eastAsia="zh-CN"/>
              </w:rPr>
              <w:t xml:space="preserve">2. </w:t>
            </w:r>
          </w:p>
        </w:tc>
        <w:tc>
          <w:tcPr>
            <w:tcW w:w="3197" w:type="dxa"/>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2B00B07A" w14:textId="61E00C9A">
            <w:pPr>
              <w:rPr>
                <w:rFonts w:eastAsia="Calibri" w:cs="Calibri"/>
                <w:sz w:val="19"/>
                <w:szCs w:val="19"/>
                <w:lang w:val="en-GB" w:eastAsia="zh-CN"/>
              </w:rPr>
            </w:pPr>
            <w:r w:rsidRPr="001C34EE">
              <w:rPr>
                <w:rFonts w:eastAsia="Calibri" w:cs="Calibri"/>
                <w:sz w:val="19"/>
                <w:szCs w:val="19"/>
                <w:lang w:val="en-GB" w:eastAsia="zh-CN"/>
              </w:rPr>
              <w:t xml:space="preserve">2. </w:t>
            </w:r>
          </w:p>
        </w:tc>
        <w:tc>
          <w:tcPr>
            <w:tcW w:w="2925" w:type="dxa"/>
            <w:gridSpan w:val="2"/>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547F118F" w14:textId="2872F17A">
            <w:pPr>
              <w:ind w:left="313" w:hanging="283"/>
              <w:rPr>
                <w:rFonts w:eastAsia="Calibri" w:cs="Calibri"/>
                <w:sz w:val="19"/>
                <w:szCs w:val="19"/>
                <w:lang w:val="en-GB" w:eastAsia="zh-CN"/>
              </w:rPr>
            </w:pPr>
            <w:r w:rsidRPr="001C34EE">
              <w:rPr>
                <w:rFonts w:eastAsia="Calibri" w:cs="Calibri"/>
                <w:sz w:val="19"/>
                <w:szCs w:val="19"/>
                <w:lang w:val="en-GB" w:eastAsia="zh-CN"/>
              </w:rPr>
              <w:t xml:space="preserve">2. </w:t>
            </w:r>
          </w:p>
        </w:tc>
      </w:tr>
      <w:tr w:rsidRPr="001C34EE" w:rsidR="009F3282" w:rsidTr="00820CAA" w14:paraId="4BF9EA62" w14:textId="77777777">
        <w:tc>
          <w:tcPr>
            <w:tcW w:w="1392" w:type="dxa"/>
            <w:vMerge/>
            <w:tcBorders>
              <w:top w:val="single" w:color="auto" w:sz="4" w:space="0"/>
              <w:left w:val="single" w:color="auto" w:sz="4" w:space="0"/>
              <w:bottom w:val="single" w:color="auto" w:sz="4" w:space="0"/>
              <w:right w:val="single" w:color="auto" w:sz="4" w:space="0"/>
            </w:tcBorders>
            <w:shd w:val="clear" w:color="auto" w:fill="FFDB75"/>
            <w:vAlign w:val="center"/>
            <w:hideMark/>
          </w:tcPr>
          <w:p w:rsidRPr="001C34EE" w:rsidR="00820CAA" w:rsidP="00820CAA" w:rsidRDefault="00820CAA" w14:paraId="6565C4F0" w14:textId="77777777">
            <w:pPr>
              <w:rPr>
                <w:rFonts w:cs="Calibri"/>
                <w:bCs/>
                <w:sz w:val="20"/>
                <w:lang w:val="en-GB" w:eastAsia="zh-CN"/>
              </w:rPr>
            </w:pPr>
          </w:p>
        </w:tc>
        <w:tc>
          <w:tcPr>
            <w:tcW w:w="3332" w:type="dxa"/>
            <w:tcBorders>
              <w:top w:val="single" w:color="auto" w:sz="4" w:space="0"/>
              <w:left w:val="single" w:color="auto" w:sz="4" w:space="0"/>
              <w:bottom w:val="single" w:color="auto" w:sz="4" w:space="0"/>
              <w:right w:val="single" w:color="auto" w:sz="4" w:space="0"/>
            </w:tcBorders>
            <w:shd w:val="clear" w:color="auto" w:fill="FFFAEB"/>
            <w:hideMark/>
          </w:tcPr>
          <w:p w:rsidRPr="001C34EE" w:rsidR="00820CAA" w:rsidP="00820CAA" w:rsidRDefault="00820CAA" w14:paraId="0C411CC8" w14:textId="77777777">
            <w:pPr>
              <w:rPr>
                <w:rFonts w:eastAsia="Calibri" w:cs="Calibri"/>
                <w:sz w:val="19"/>
                <w:szCs w:val="19"/>
                <w:lang w:val="en-GB" w:eastAsia="zh-CN"/>
              </w:rPr>
            </w:pPr>
            <w:r w:rsidRPr="001C34EE">
              <w:rPr>
                <w:rFonts w:eastAsia="Calibri" w:cs="Calibri"/>
                <w:sz w:val="19"/>
                <w:szCs w:val="19"/>
                <w:lang w:val="en-GB" w:eastAsia="zh-CN"/>
              </w:rPr>
              <w:t xml:space="preserve">3. </w:t>
            </w:r>
          </w:p>
        </w:tc>
        <w:tc>
          <w:tcPr>
            <w:tcW w:w="3614" w:type="dxa"/>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38F9E638" w14:textId="06EA4CD6">
            <w:pPr>
              <w:rPr>
                <w:rFonts w:eastAsia="Calibri" w:cs="Calibri"/>
                <w:sz w:val="19"/>
                <w:szCs w:val="19"/>
                <w:lang w:val="en-GB" w:eastAsia="zh-CN"/>
              </w:rPr>
            </w:pPr>
            <w:r w:rsidRPr="001C34EE">
              <w:rPr>
                <w:rFonts w:eastAsia="Calibri" w:cs="Calibri"/>
                <w:sz w:val="19"/>
                <w:szCs w:val="19"/>
                <w:lang w:val="en-GB" w:eastAsia="zh-CN"/>
              </w:rPr>
              <w:t xml:space="preserve">3. </w:t>
            </w:r>
          </w:p>
        </w:tc>
        <w:tc>
          <w:tcPr>
            <w:tcW w:w="3197" w:type="dxa"/>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6601C9B5" w14:textId="6B505CD0">
            <w:pPr>
              <w:rPr>
                <w:rFonts w:eastAsia="Calibri" w:cs="Calibri"/>
                <w:sz w:val="19"/>
                <w:szCs w:val="19"/>
                <w:lang w:val="en-GB" w:eastAsia="zh-CN"/>
              </w:rPr>
            </w:pPr>
            <w:r w:rsidRPr="001C34EE">
              <w:rPr>
                <w:rFonts w:eastAsia="Calibri" w:cs="Calibri"/>
                <w:sz w:val="19"/>
                <w:szCs w:val="19"/>
                <w:lang w:val="en-GB" w:eastAsia="zh-CN"/>
              </w:rPr>
              <w:t xml:space="preserve">3. </w:t>
            </w:r>
          </w:p>
        </w:tc>
        <w:tc>
          <w:tcPr>
            <w:tcW w:w="2925" w:type="dxa"/>
            <w:gridSpan w:val="2"/>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6DA41D03" w14:textId="5CA6A172">
            <w:pPr>
              <w:ind w:left="313" w:hanging="283"/>
              <w:rPr>
                <w:rFonts w:eastAsia="Calibri" w:cs="Calibri"/>
                <w:sz w:val="19"/>
                <w:szCs w:val="19"/>
                <w:lang w:val="en-GB" w:eastAsia="zh-CN"/>
              </w:rPr>
            </w:pPr>
            <w:r w:rsidRPr="001C34EE">
              <w:rPr>
                <w:rFonts w:eastAsia="Calibri" w:cs="Calibri"/>
                <w:sz w:val="19"/>
                <w:szCs w:val="19"/>
                <w:lang w:val="en-GB" w:eastAsia="zh-CN"/>
              </w:rPr>
              <w:t xml:space="preserve">3. </w:t>
            </w:r>
          </w:p>
        </w:tc>
      </w:tr>
      <w:tr w:rsidRPr="001C34EE" w:rsidR="009F3282" w:rsidTr="00820CAA" w14:paraId="22D1421F" w14:textId="77777777">
        <w:tc>
          <w:tcPr>
            <w:tcW w:w="1392" w:type="dxa"/>
            <w:vMerge/>
            <w:tcBorders>
              <w:top w:val="single" w:color="auto" w:sz="4" w:space="0"/>
              <w:left w:val="single" w:color="auto" w:sz="4" w:space="0"/>
              <w:bottom w:val="single" w:color="auto" w:sz="4" w:space="0"/>
              <w:right w:val="single" w:color="auto" w:sz="4" w:space="0"/>
            </w:tcBorders>
            <w:shd w:val="clear" w:color="auto" w:fill="FFDB75"/>
            <w:vAlign w:val="center"/>
            <w:hideMark/>
          </w:tcPr>
          <w:p w:rsidRPr="001C34EE" w:rsidR="00820CAA" w:rsidP="00820CAA" w:rsidRDefault="00820CAA" w14:paraId="4DA199D4" w14:textId="77777777">
            <w:pPr>
              <w:rPr>
                <w:rFonts w:cs="Calibri"/>
                <w:bCs/>
                <w:sz w:val="20"/>
                <w:lang w:val="en-GB" w:eastAsia="zh-CN"/>
              </w:rPr>
            </w:pPr>
          </w:p>
        </w:tc>
        <w:tc>
          <w:tcPr>
            <w:tcW w:w="3332" w:type="dxa"/>
            <w:tcBorders>
              <w:top w:val="single" w:color="auto" w:sz="4" w:space="0"/>
              <w:left w:val="single" w:color="auto" w:sz="4" w:space="0"/>
              <w:bottom w:val="single" w:color="auto" w:sz="4" w:space="0"/>
              <w:right w:val="single" w:color="auto" w:sz="4" w:space="0"/>
            </w:tcBorders>
            <w:shd w:val="clear" w:color="auto" w:fill="FFFAEB"/>
            <w:hideMark/>
          </w:tcPr>
          <w:p w:rsidRPr="001C34EE" w:rsidR="00820CAA" w:rsidP="00820CAA" w:rsidRDefault="00820CAA" w14:paraId="4B9726E4" w14:textId="77777777">
            <w:pPr>
              <w:rPr>
                <w:rFonts w:eastAsia="Calibri" w:cs="Calibri"/>
                <w:sz w:val="19"/>
                <w:szCs w:val="19"/>
                <w:lang w:val="en-GB" w:eastAsia="zh-CN"/>
              </w:rPr>
            </w:pPr>
            <w:r w:rsidRPr="001C34EE">
              <w:rPr>
                <w:rFonts w:eastAsia="Calibri" w:cs="Calibri"/>
                <w:sz w:val="19"/>
                <w:szCs w:val="19"/>
                <w:lang w:val="en-GB" w:eastAsia="zh-CN"/>
              </w:rPr>
              <w:t xml:space="preserve">4. </w:t>
            </w:r>
          </w:p>
        </w:tc>
        <w:tc>
          <w:tcPr>
            <w:tcW w:w="3614" w:type="dxa"/>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00BBE09C" w14:textId="65926A22">
            <w:pPr>
              <w:rPr>
                <w:rFonts w:eastAsia="Calibri" w:cs="Calibri"/>
                <w:sz w:val="19"/>
                <w:szCs w:val="19"/>
                <w:lang w:val="en-GB" w:eastAsia="zh-CN"/>
              </w:rPr>
            </w:pPr>
            <w:r w:rsidRPr="001C34EE">
              <w:rPr>
                <w:rFonts w:eastAsia="Calibri" w:cs="Calibri"/>
                <w:sz w:val="19"/>
                <w:szCs w:val="19"/>
                <w:lang w:val="en-GB" w:eastAsia="zh-CN"/>
              </w:rPr>
              <w:t xml:space="preserve">4. </w:t>
            </w:r>
          </w:p>
        </w:tc>
        <w:tc>
          <w:tcPr>
            <w:tcW w:w="3197" w:type="dxa"/>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42A463BD" w14:textId="050594D9">
            <w:pPr>
              <w:rPr>
                <w:rFonts w:eastAsia="Calibri" w:cs="Calibri"/>
                <w:sz w:val="19"/>
                <w:szCs w:val="19"/>
                <w:lang w:val="en-GB" w:eastAsia="zh-CN"/>
              </w:rPr>
            </w:pPr>
            <w:r w:rsidRPr="001C34EE">
              <w:rPr>
                <w:rFonts w:eastAsia="Calibri" w:cs="Calibri"/>
                <w:sz w:val="19"/>
                <w:szCs w:val="19"/>
                <w:lang w:val="en-GB" w:eastAsia="zh-CN"/>
              </w:rPr>
              <w:t xml:space="preserve">4. </w:t>
            </w:r>
          </w:p>
        </w:tc>
        <w:tc>
          <w:tcPr>
            <w:tcW w:w="2925" w:type="dxa"/>
            <w:gridSpan w:val="2"/>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379323CD" w14:textId="7F8C813B">
            <w:pPr>
              <w:ind w:left="313" w:hanging="283"/>
              <w:rPr>
                <w:rFonts w:eastAsia="Calibri" w:cs="Calibri"/>
                <w:sz w:val="19"/>
                <w:szCs w:val="19"/>
                <w:lang w:val="en-GB" w:eastAsia="zh-CN"/>
              </w:rPr>
            </w:pPr>
            <w:r w:rsidRPr="001C34EE">
              <w:rPr>
                <w:rFonts w:eastAsia="Calibri" w:cs="Calibri"/>
                <w:sz w:val="19"/>
                <w:szCs w:val="19"/>
                <w:lang w:val="en-GB" w:eastAsia="zh-CN"/>
              </w:rPr>
              <w:t xml:space="preserve">4. </w:t>
            </w:r>
          </w:p>
        </w:tc>
      </w:tr>
      <w:tr w:rsidRPr="001C34EE" w:rsidR="009F3282" w:rsidTr="00820CAA" w14:paraId="4C9F021A" w14:textId="77777777">
        <w:tc>
          <w:tcPr>
            <w:tcW w:w="1392" w:type="dxa"/>
            <w:vMerge/>
            <w:tcBorders>
              <w:top w:val="single" w:color="auto" w:sz="4" w:space="0"/>
              <w:left w:val="single" w:color="auto" w:sz="4" w:space="0"/>
              <w:bottom w:val="single" w:color="auto" w:sz="4" w:space="0"/>
              <w:right w:val="single" w:color="auto" w:sz="4" w:space="0"/>
            </w:tcBorders>
            <w:shd w:val="clear" w:color="auto" w:fill="FFDB75"/>
            <w:vAlign w:val="center"/>
            <w:hideMark/>
          </w:tcPr>
          <w:p w:rsidRPr="001C34EE" w:rsidR="00820CAA" w:rsidP="00820CAA" w:rsidRDefault="00820CAA" w14:paraId="50E26026" w14:textId="77777777">
            <w:pPr>
              <w:rPr>
                <w:rFonts w:cs="Calibri"/>
                <w:bCs/>
                <w:sz w:val="20"/>
                <w:lang w:val="en-GB" w:eastAsia="zh-CN"/>
              </w:rPr>
            </w:pPr>
          </w:p>
        </w:tc>
        <w:tc>
          <w:tcPr>
            <w:tcW w:w="3332" w:type="dxa"/>
            <w:tcBorders>
              <w:top w:val="single" w:color="auto" w:sz="4" w:space="0"/>
              <w:left w:val="single" w:color="auto" w:sz="4" w:space="0"/>
              <w:bottom w:val="single" w:color="auto" w:sz="4" w:space="0"/>
              <w:right w:val="single" w:color="auto" w:sz="4" w:space="0"/>
            </w:tcBorders>
            <w:shd w:val="clear" w:color="auto" w:fill="FFFAEB"/>
            <w:hideMark/>
          </w:tcPr>
          <w:p w:rsidRPr="001C34EE" w:rsidR="00820CAA" w:rsidP="00820CAA" w:rsidRDefault="00820CAA" w14:paraId="178F772F" w14:textId="77777777">
            <w:pPr>
              <w:rPr>
                <w:rFonts w:eastAsia="Calibri" w:cs="Calibri"/>
                <w:sz w:val="19"/>
                <w:szCs w:val="19"/>
                <w:lang w:val="en-GB" w:eastAsia="zh-CN"/>
              </w:rPr>
            </w:pPr>
            <w:r w:rsidRPr="001C34EE">
              <w:rPr>
                <w:rFonts w:eastAsia="Calibri" w:cs="Calibri"/>
                <w:sz w:val="19"/>
                <w:szCs w:val="19"/>
                <w:lang w:val="en-GB" w:eastAsia="zh-CN"/>
              </w:rPr>
              <w:t xml:space="preserve">5. </w:t>
            </w:r>
          </w:p>
        </w:tc>
        <w:tc>
          <w:tcPr>
            <w:tcW w:w="3614" w:type="dxa"/>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75DC16B2" w14:textId="3CFE83A0">
            <w:pPr>
              <w:rPr>
                <w:rFonts w:eastAsia="Calibri" w:cs="Calibri"/>
                <w:sz w:val="19"/>
                <w:szCs w:val="19"/>
                <w:lang w:val="en-GB" w:eastAsia="zh-CN"/>
              </w:rPr>
            </w:pPr>
            <w:r w:rsidRPr="001C34EE">
              <w:rPr>
                <w:rFonts w:eastAsia="Calibri" w:cs="Calibri"/>
                <w:sz w:val="19"/>
                <w:szCs w:val="19"/>
                <w:lang w:val="en-GB" w:eastAsia="zh-CN"/>
              </w:rPr>
              <w:t xml:space="preserve">5. </w:t>
            </w:r>
          </w:p>
        </w:tc>
        <w:tc>
          <w:tcPr>
            <w:tcW w:w="3197" w:type="dxa"/>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175F9597" w14:textId="422BF0EB">
            <w:pPr>
              <w:rPr>
                <w:rFonts w:eastAsia="Calibri" w:cs="Calibri"/>
                <w:sz w:val="19"/>
                <w:szCs w:val="19"/>
                <w:lang w:val="en-GB" w:eastAsia="zh-CN"/>
              </w:rPr>
            </w:pPr>
            <w:r w:rsidRPr="001C34EE">
              <w:rPr>
                <w:rFonts w:eastAsia="Calibri" w:cs="Calibri"/>
                <w:sz w:val="19"/>
                <w:szCs w:val="19"/>
                <w:lang w:val="en-GB" w:eastAsia="zh-CN"/>
              </w:rPr>
              <w:t xml:space="preserve">5. </w:t>
            </w:r>
          </w:p>
        </w:tc>
        <w:tc>
          <w:tcPr>
            <w:tcW w:w="2925" w:type="dxa"/>
            <w:gridSpan w:val="2"/>
            <w:tcBorders>
              <w:top w:val="single" w:color="auto" w:sz="4" w:space="0"/>
              <w:left w:val="single" w:color="auto" w:sz="4" w:space="0"/>
              <w:bottom w:val="single" w:color="auto" w:sz="4" w:space="0"/>
              <w:right w:val="single" w:color="auto" w:sz="4" w:space="0"/>
            </w:tcBorders>
            <w:shd w:val="clear" w:color="auto" w:fill="FFFAEB"/>
          </w:tcPr>
          <w:p w:rsidRPr="001C34EE" w:rsidR="00820CAA" w:rsidP="00820CAA" w:rsidRDefault="00820CAA" w14:paraId="48FA7D20" w14:textId="4C46A713">
            <w:pPr>
              <w:ind w:left="313" w:hanging="283"/>
              <w:rPr>
                <w:rFonts w:eastAsia="Calibri" w:cs="Calibri"/>
                <w:sz w:val="19"/>
                <w:szCs w:val="19"/>
                <w:lang w:val="en-GB" w:eastAsia="zh-CN"/>
              </w:rPr>
            </w:pPr>
            <w:r w:rsidRPr="001C34EE">
              <w:rPr>
                <w:rFonts w:eastAsia="Calibri" w:cs="Calibri"/>
                <w:sz w:val="19"/>
                <w:szCs w:val="19"/>
                <w:lang w:val="en-GB" w:eastAsia="zh-CN"/>
              </w:rPr>
              <w:t xml:space="preserve">5. </w:t>
            </w:r>
          </w:p>
        </w:tc>
      </w:tr>
      <w:tr w:rsidRPr="001C34EE" w:rsidR="009F3282" w:rsidTr="00820CAA" w14:paraId="54D89224" w14:textId="77777777">
        <w:tc>
          <w:tcPr>
            <w:tcW w:w="1392" w:type="dxa"/>
            <w:vMerge/>
            <w:tcBorders>
              <w:top w:val="single" w:color="auto" w:sz="4" w:space="0"/>
              <w:left w:val="single" w:color="auto" w:sz="4" w:space="0"/>
              <w:bottom w:val="single" w:color="auto" w:sz="4" w:space="0"/>
              <w:right w:val="single" w:color="auto" w:sz="4" w:space="0"/>
            </w:tcBorders>
            <w:shd w:val="clear" w:color="auto" w:fill="FFDB75"/>
            <w:vAlign w:val="center"/>
            <w:hideMark/>
          </w:tcPr>
          <w:p w:rsidRPr="001C34EE" w:rsidR="00820CAA" w:rsidP="00820CAA" w:rsidRDefault="00820CAA" w14:paraId="0B20723F" w14:textId="77777777">
            <w:pPr>
              <w:rPr>
                <w:rFonts w:cs="Calibri"/>
                <w:bCs/>
                <w:sz w:val="20"/>
                <w:lang w:val="en-GB" w:eastAsia="zh-CN"/>
              </w:rPr>
            </w:pPr>
          </w:p>
        </w:tc>
        <w:tc>
          <w:tcPr>
            <w:tcW w:w="3332" w:type="dxa"/>
            <w:tcBorders>
              <w:top w:val="single" w:color="auto" w:sz="4" w:space="0"/>
              <w:left w:val="single" w:color="auto" w:sz="4" w:space="0"/>
              <w:bottom w:val="single" w:color="auto" w:sz="4" w:space="0"/>
              <w:right w:val="single" w:color="auto" w:sz="4" w:space="0"/>
            </w:tcBorders>
            <w:shd w:val="clear" w:color="auto" w:fill="FFFAEB"/>
            <w:hideMark/>
          </w:tcPr>
          <w:p w:rsidRPr="001C34EE" w:rsidR="00820CAA" w:rsidP="00820CAA" w:rsidRDefault="00820CAA" w14:paraId="76CB8358" w14:textId="77777777">
            <w:pPr>
              <w:rPr>
                <w:rFonts w:eastAsia="Calibri" w:cs="Calibri"/>
                <w:sz w:val="19"/>
                <w:szCs w:val="19"/>
                <w:lang w:val="en-GB" w:eastAsia="zh-CN"/>
              </w:rPr>
            </w:pPr>
            <w:r w:rsidRPr="001C34EE">
              <w:rPr>
                <w:rFonts w:eastAsia="Calibri" w:cs="Calibri"/>
                <w:sz w:val="19"/>
                <w:szCs w:val="19"/>
                <w:lang w:val="en-GB" w:eastAsia="zh-CN"/>
              </w:rPr>
              <w:t xml:space="preserve">Quality assurance and monitoring </w:t>
            </w:r>
          </w:p>
        </w:tc>
        <w:tc>
          <w:tcPr>
            <w:tcW w:w="3614" w:type="dxa"/>
            <w:tcBorders>
              <w:top w:val="single" w:color="auto" w:sz="4" w:space="0"/>
              <w:left w:val="single" w:color="auto" w:sz="4" w:space="0"/>
              <w:bottom w:val="single" w:color="auto" w:sz="4" w:space="0"/>
              <w:right w:val="single" w:color="auto" w:sz="4" w:space="0"/>
            </w:tcBorders>
            <w:shd w:val="clear" w:color="auto" w:fill="FFFAEB"/>
            <w:hideMark/>
          </w:tcPr>
          <w:p w:rsidRPr="001C34EE" w:rsidR="00820CAA" w:rsidP="00820CAA" w:rsidRDefault="00820CAA" w14:paraId="787ACA77" w14:textId="77777777">
            <w:pPr>
              <w:rPr>
                <w:rFonts w:eastAsia="Calibri" w:cs="Calibri"/>
                <w:sz w:val="19"/>
                <w:szCs w:val="19"/>
                <w:lang w:val="en-GB" w:eastAsia="zh-CN"/>
              </w:rPr>
            </w:pPr>
            <w:r w:rsidRPr="001C34EE">
              <w:rPr>
                <w:rFonts w:eastAsia="Calibri" w:cs="Calibri"/>
                <w:sz w:val="19"/>
                <w:szCs w:val="19"/>
                <w:lang w:val="en-GB" w:eastAsia="zh-CN"/>
              </w:rPr>
              <w:t xml:space="preserve">Quality assurance and monitoring </w:t>
            </w:r>
          </w:p>
        </w:tc>
        <w:tc>
          <w:tcPr>
            <w:tcW w:w="3197" w:type="dxa"/>
            <w:tcBorders>
              <w:top w:val="single" w:color="auto" w:sz="4" w:space="0"/>
              <w:left w:val="single" w:color="auto" w:sz="4" w:space="0"/>
              <w:bottom w:val="single" w:color="auto" w:sz="4" w:space="0"/>
              <w:right w:val="single" w:color="auto" w:sz="4" w:space="0"/>
            </w:tcBorders>
            <w:shd w:val="clear" w:color="auto" w:fill="FFFAEB"/>
            <w:hideMark/>
          </w:tcPr>
          <w:p w:rsidRPr="001C34EE" w:rsidR="00820CAA" w:rsidP="00820CAA" w:rsidRDefault="00820CAA" w14:paraId="19B62F0B" w14:textId="77777777">
            <w:pPr>
              <w:textAlignment w:val="baseline"/>
              <w:rPr>
                <w:rFonts w:eastAsia="Calibri" w:cs="Calibri"/>
                <w:sz w:val="19"/>
                <w:szCs w:val="19"/>
                <w:lang w:val="en-GB" w:eastAsia="zh-CN" w:bidi="lo-LA"/>
              </w:rPr>
            </w:pPr>
            <w:r w:rsidRPr="001C34EE">
              <w:rPr>
                <w:rFonts w:eastAsia="Calibri" w:cs="Calibri"/>
                <w:sz w:val="19"/>
                <w:szCs w:val="19"/>
                <w:lang w:val="en-GB" w:eastAsia="zh-CN"/>
              </w:rPr>
              <w:t xml:space="preserve">Quality assurance and monitoring </w:t>
            </w:r>
          </w:p>
        </w:tc>
        <w:tc>
          <w:tcPr>
            <w:tcW w:w="2925" w:type="dxa"/>
            <w:gridSpan w:val="2"/>
            <w:tcBorders>
              <w:top w:val="single" w:color="auto" w:sz="4" w:space="0"/>
              <w:left w:val="single" w:color="auto" w:sz="4" w:space="0"/>
              <w:bottom w:val="single" w:color="auto" w:sz="4" w:space="0"/>
              <w:right w:val="single" w:color="auto" w:sz="4" w:space="0"/>
            </w:tcBorders>
            <w:shd w:val="clear" w:color="auto" w:fill="FFFAEB"/>
            <w:hideMark/>
          </w:tcPr>
          <w:p w:rsidRPr="001C34EE" w:rsidR="00820CAA" w:rsidP="00820CAA" w:rsidRDefault="00820CAA" w14:paraId="7D377D8D" w14:textId="77777777">
            <w:pPr>
              <w:ind w:left="313" w:hanging="283"/>
              <w:rPr>
                <w:rFonts w:eastAsia="Calibri" w:cs="Calibri"/>
                <w:sz w:val="19"/>
                <w:szCs w:val="19"/>
                <w:lang w:val="en-GB" w:eastAsia="zh-CN" w:bidi="lo-LA"/>
              </w:rPr>
            </w:pPr>
            <w:r w:rsidRPr="001C34EE">
              <w:rPr>
                <w:rFonts w:eastAsia="Calibri" w:cs="Calibri"/>
                <w:sz w:val="19"/>
                <w:szCs w:val="19"/>
                <w:lang w:val="en-GB" w:eastAsia="zh-CN"/>
              </w:rPr>
              <w:t xml:space="preserve">Quality assurance and monitoring </w:t>
            </w:r>
          </w:p>
        </w:tc>
      </w:tr>
    </w:tbl>
    <w:p w:rsidRPr="001C34EE" w:rsidR="00F8602A" w:rsidP="00F8602A" w:rsidRDefault="00F8602A" w14:paraId="4E517E33" w14:textId="77777777">
      <w:pPr>
        <w:rPr>
          <w:rFonts w:ascii="Calibri" w:hAnsi="Calibri" w:eastAsia="Calibri" w:cs="Arial"/>
          <w:i/>
          <w:color w:val="000000"/>
          <w:sz w:val="19"/>
          <w:szCs w:val="19"/>
          <w:lang w:val="en-GB" w:eastAsia="fr-FR"/>
        </w:rPr>
      </w:pPr>
    </w:p>
    <w:p w:rsidRPr="001C34EE" w:rsidR="00F8602A" w:rsidP="00F8602A" w:rsidRDefault="00F8602A" w14:paraId="27633D1A" w14:textId="77777777">
      <w:pPr>
        <w:rPr>
          <w:rFonts w:ascii="Calibri" w:hAnsi="Calibri" w:eastAsia="Calibri" w:cs="Arial"/>
          <w:i/>
          <w:color w:val="000000"/>
          <w:sz w:val="19"/>
          <w:szCs w:val="19"/>
          <w:lang w:val="en-GB" w:eastAsia="fr-FR"/>
        </w:rPr>
      </w:pPr>
    </w:p>
    <w:p w:rsidRPr="001C34EE" w:rsidR="00F8602A" w:rsidP="00F8602A" w:rsidRDefault="00F8602A" w14:paraId="219BEE1B" w14:textId="77777777">
      <w:pPr>
        <w:rPr>
          <w:rFonts w:ascii="Calibri" w:hAnsi="Calibri" w:eastAsia="Calibri" w:cs="Arial"/>
          <w:i/>
          <w:color w:val="000000"/>
          <w:sz w:val="19"/>
          <w:szCs w:val="19"/>
          <w:lang w:val="en-GB" w:eastAsia="fr-FR"/>
        </w:rPr>
      </w:pPr>
    </w:p>
    <w:p w:rsidRPr="001C34EE" w:rsidR="00F8602A" w:rsidP="00F8602A" w:rsidRDefault="00F8602A" w14:paraId="760A4671" w14:textId="77777777">
      <w:pPr>
        <w:rPr>
          <w:rFonts w:ascii="Calibri" w:hAnsi="Calibri" w:eastAsia="Calibri" w:cs="Arial"/>
          <w:i/>
          <w:color w:val="000000"/>
          <w:sz w:val="19"/>
          <w:szCs w:val="19"/>
          <w:lang w:val="en-GB" w:eastAsia="fr-FR"/>
        </w:rPr>
      </w:pPr>
    </w:p>
    <w:p w:rsidRPr="001C34EE" w:rsidR="00F8602A" w:rsidP="00F8602A" w:rsidRDefault="00F8602A" w14:paraId="033D4594" w14:textId="77777777">
      <w:pPr>
        <w:rPr>
          <w:rFonts w:ascii="Calibri" w:hAnsi="Calibri" w:eastAsia="Calibri" w:cs="Arial"/>
          <w:i/>
          <w:color w:val="000000"/>
          <w:sz w:val="19"/>
          <w:szCs w:val="19"/>
          <w:lang w:val="en-GB" w:eastAsia="fr-FR"/>
        </w:rPr>
        <w:sectPr w:rsidRPr="001C34EE" w:rsidR="00F8602A" w:rsidSect="009329F5">
          <w:pgSz w:w="16840" w:h="11900" w:orient="landscape"/>
          <w:pgMar w:top="1417" w:right="1417" w:bottom="1417" w:left="1417" w:header="708" w:footer="708" w:gutter="0"/>
          <w:cols w:space="708"/>
          <w:docGrid w:linePitch="360"/>
        </w:sectPr>
      </w:pPr>
    </w:p>
    <w:p w:rsidRPr="001C34EE" w:rsidR="00F54F94" w:rsidP="00D32DCD" w:rsidRDefault="00F77B86" w14:paraId="6C52DD1E" w14:textId="5E5C91D2">
      <w:pPr>
        <w:pStyle w:val="H2"/>
        <w:outlineLvl w:val="1"/>
        <w:rPr>
          <w:lang w:val="en-GB"/>
        </w:rPr>
      </w:pPr>
      <w:bookmarkStart w:name="II6Inception" w:id="43"/>
      <w:bookmarkStart w:name="_Toc97544756" w:id="44"/>
      <w:bookmarkStart w:name="_Toc98780537" w:id="45"/>
      <w:bookmarkStart w:name="_Toc169601830" w:id="46"/>
      <w:bookmarkEnd w:id="43"/>
      <w:r w:rsidRPr="001C34EE">
        <w:rPr>
          <w:lang w:val="en-GB"/>
        </w:rPr>
        <w:t>II</w:t>
      </w:r>
      <w:r w:rsidRPr="001C34EE" w:rsidR="00F8602A">
        <w:rPr>
          <w:lang w:val="en-GB"/>
        </w:rPr>
        <w:t>.</w:t>
      </w:r>
      <w:r w:rsidRPr="001C34EE" w:rsidR="008003CA">
        <w:rPr>
          <w:lang w:val="en-GB"/>
        </w:rPr>
        <w:t>6</w:t>
      </w:r>
      <w:r w:rsidRPr="001C34EE" w:rsidR="00F8602A">
        <w:rPr>
          <w:lang w:val="en-GB"/>
        </w:rPr>
        <w:t xml:space="preserve"> </w:t>
      </w:r>
      <w:r w:rsidRPr="001C34EE" w:rsidR="00F54F94">
        <w:rPr>
          <w:lang w:val="en-GB"/>
        </w:rPr>
        <w:t xml:space="preserve">Inception </w:t>
      </w:r>
      <w:r w:rsidRPr="001C34EE">
        <w:rPr>
          <w:lang w:val="en-GB"/>
        </w:rPr>
        <w:t>P</w:t>
      </w:r>
      <w:r w:rsidRPr="001C34EE" w:rsidR="00F54F94">
        <w:rPr>
          <w:lang w:val="en-GB"/>
        </w:rPr>
        <w:t>hase</w:t>
      </w:r>
      <w:bookmarkEnd w:id="44"/>
      <w:bookmarkEnd w:id="45"/>
      <w:bookmarkEnd w:id="46"/>
    </w:p>
    <w:tbl>
      <w:tblPr>
        <w:tblStyle w:val="Grilledutableau"/>
        <w:tblW w:w="0" w:type="auto"/>
        <w:shd w:val="clear" w:color="auto" w:fill="F2F2F2" w:themeFill="background1" w:themeFillShade="F2"/>
        <w:tblLook w:val="04A0" w:firstRow="1" w:lastRow="0" w:firstColumn="1" w:lastColumn="0" w:noHBand="0" w:noVBand="1"/>
      </w:tblPr>
      <w:tblGrid>
        <w:gridCol w:w="279"/>
        <w:gridCol w:w="8485"/>
        <w:gridCol w:w="270"/>
      </w:tblGrid>
      <w:tr w:rsidRPr="00B94C3F" w:rsidR="00F54F94" w:rsidTr="00186E41" w14:paraId="61E95546" w14:textId="5C1B420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54F94" w:rsidP="00F20E45" w:rsidRDefault="00F54F94" w14:paraId="25170F6F" w14:textId="31DFEC26">
            <w:pPr>
              <w:pStyle w:val="BodytextBold"/>
              <w:rPr>
                <w:rFonts w:cstheme="minorHAnsi"/>
                <w:lang w:val="en-GB"/>
              </w:rPr>
            </w:pPr>
          </w:p>
        </w:tc>
        <w:tc>
          <w:tcPr>
            <w:tcW w:w="8485" w:type="dxa"/>
            <w:tcBorders>
              <w:top w:val="nil"/>
              <w:left w:val="nil"/>
              <w:bottom w:val="nil"/>
              <w:right w:val="nil"/>
            </w:tcBorders>
            <w:shd w:val="clear" w:color="auto" w:fill="F2F2F2" w:themeFill="background1" w:themeFillShade="F2"/>
          </w:tcPr>
          <w:p w:rsidRPr="001C34EE" w:rsidR="00F54F94" w:rsidP="00F20E45" w:rsidRDefault="00F54F94" w14:paraId="00B7E6B3" w14:textId="409E8A75">
            <w:pPr>
              <w:pStyle w:val="BodytextBold"/>
              <w:jc w:val="center"/>
              <w:rPr>
                <w:rStyle w:val="CSCFbold"/>
                <w:rFonts w:asciiTheme="minorHAnsi" w:hAnsiTheme="minorHAnsi" w:cstheme="minorHAnsi"/>
                <w:iCs w:val="0"/>
                <w:color w:val="4472C4" w:themeColor="accent1"/>
                <w:sz w:val="19"/>
                <w:szCs w:val="19"/>
                <w:lang w:val="en-GB"/>
              </w:rPr>
            </w:pPr>
            <w:r w:rsidRPr="001C34EE">
              <w:rPr>
                <w:rStyle w:val="Accentuationintense"/>
                <w:rFonts w:cstheme="minorHAnsi"/>
                <w:i w:val="0"/>
                <w:iCs w:val="0"/>
                <w:lang w:val="en-GB"/>
              </w:rPr>
              <w:t>Delete this text box before submission</w:t>
            </w:r>
          </w:p>
          <w:p w:rsidRPr="001C34EE" w:rsidR="003F4E9A" w:rsidP="003F4E9A" w:rsidRDefault="003F4E9A" w14:paraId="4934CCDF" w14:textId="77777777">
            <w:pPr>
              <w:pStyle w:val="Bodytext"/>
              <w:ind w:left="19"/>
              <w:jc w:val="both"/>
              <w:rPr>
                <w:rStyle w:val="CSCFbold"/>
                <w:rFonts w:ascii="Calibri" w:hAnsi="Calibri" w:cs="Calibri"/>
                <w:b/>
                <w:iCs w:val="0"/>
                <w:color w:val="C00000"/>
                <w:sz w:val="19"/>
                <w:szCs w:val="19"/>
                <w:lang w:val="en-GB"/>
              </w:rPr>
            </w:pPr>
            <w:r w:rsidRPr="001C34EE">
              <w:rPr>
                <w:rStyle w:val="CSCFbold"/>
                <w:rFonts w:ascii="Calibri" w:hAnsi="Calibri" w:cs="Calibri"/>
                <w:b/>
                <w:iCs w:val="0"/>
                <w:color w:val="C00000"/>
                <w:sz w:val="19"/>
                <w:szCs w:val="19"/>
                <w:lang w:val="en-GB"/>
              </w:rPr>
              <w:t>Questions to address in this section</w:t>
            </w:r>
          </w:p>
          <w:p w:rsidRPr="001C34EE" w:rsidR="003256DC" w:rsidP="002B0185" w:rsidRDefault="0091636B" w14:paraId="448105D4" w14:textId="77777777">
            <w:pPr>
              <w:autoSpaceDE w:val="0"/>
              <w:autoSpaceDN w:val="0"/>
              <w:adjustRightInd w:val="0"/>
              <w:spacing w:after="60"/>
              <w:ind w:left="17"/>
              <w:jc w:val="both"/>
              <w:rPr>
                <w:rFonts w:ascii="Calibri" w:hAnsi="Calibri" w:cs="Calibri"/>
                <w:bCs/>
                <w:sz w:val="19"/>
                <w:szCs w:val="19"/>
                <w:lang w:val="en-GB"/>
              </w:rPr>
            </w:pPr>
            <w:r w:rsidRPr="001C34EE">
              <w:rPr>
                <w:rFonts w:ascii="Calibri" w:hAnsi="Calibri" w:cs="Calibri"/>
                <w:bCs/>
                <w:sz w:val="19"/>
                <w:szCs w:val="19"/>
                <w:lang w:val="en-GB"/>
              </w:rPr>
              <w:t xml:space="preserve">What are the justifications for the </w:t>
            </w:r>
            <w:r w:rsidRPr="001C34EE" w:rsidR="003F4E9A">
              <w:rPr>
                <w:rFonts w:ascii="Calibri" w:hAnsi="Calibri" w:cs="Calibri"/>
                <w:b/>
                <w:sz w:val="19"/>
                <w:szCs w:val="19"/>
                <w:lang w:val="en-GB"/>
              </w:rPr>
              <w:t>inception phase</w:t>
            </w:r>
            <w:r w:rsidRPr="001C34EE" w:rsidR="003F4E9A">
              <w:rPr>
                <w:rFonts w:ascii="Calibri" w:hAnsi="Calibri" w:cs="Calibri"/>
                <w:bCs/>
                <w:sz w:val="19"/>
                <w:szCs w:val="19"/>
                <w:lang w:val="en-GB"/>
              </w:rPr>
              <w:t xml:space="preserve"> (if applicable)? </w:t>
            </w:r>
          </w:p>
          <w:p w:rsidRPr="001C34EE" w:rsidR="003256DC" w:rsidP="002B0185" w:rsidRDefault="0091636B" w14:paraId="5C42B3D8" w14:textId="2D0CB6E5">
            <w:pPr>
              <w:autoSpaceDE w:val="0"/>
              <w:autoSpaceDN w:val="0"/>
              <w:adjustRightInd w:val="0"/>
              <w:spacing w:after="60"/>
              <w:ind w:left="17"/>
              <w:jc w:val="both"/>
              <w:rPr>
                <w:rFonts w:ascii="Calibri" w:hAnsi="Calibri" w:cs="Calibri"/>
                <w:bCs/>
                <w:sz w:val="19"/>
                <w:szCs w:val="19"/>
                <w:lang w:val="en-GB"/>
              </w:rPr>
            </w:pPr>
            <w:r w:rsidRPr="001C34EE">
              <w:rPr>
                <w:rFonts w:ascii="Calibri" w:hAnsi="Calibri" w:cs="Calibri"/>
                <w:bCs/>
                <w:sz w:val="19"/>
                <w:szCs w:val="19"/>
                <w:lang w:val="en-GB"/>
              </w:rPr>
              <w:t xml:space="preserve">What will be its key </w:t>
            </w:r>
            <w:r w:rsidRPr="001C34EE">
              <w:rPr>
                <w:rFonts w:ascii="Calibri" w:hAnsi="Calibri" w:cs="Calibri"/>
                <w:b/>
                <w:sz w:val="19"/>
                <w:szCs w:val="19"/>
                <w:lang w:val="en-GB"/>
              </w:rPr>
              <w:t>components</w:t>
            </w:r>
            <w:r w:rsidRPr="001C34EE">
              <w:rPr>
                <w:rFonts w:ascii="Calibri" w:hAnsi="Calibri" w:cs="Calibri"/>
                <w:bCs/>
                <w:sz w:val="19"/>
                <w:szCs w:val="19"/>
                <w:lang w:val="en-GB"/>
              </w:rPr>
              <w:t xml:space="preserve"> and </w:t>
            </w:r>
            <w:r w:rsidRPr="001C34EE">
              <w:rPr>
                <w:rFonts w:ascii="Calibri" w:hAnsi="Calibri" w:cs="Calibri"/>
                <w:b/>
                <w:sz w:val="19"/>
                <w:szCs w:val="19"/>
                <w:lang w:val="en-GB"/>
              </w:rPr>
              <w:t>duration</w:t>
            </w:r>
            <w:r w:rsidRPr="001C34EE">
              <w:rPr>
                <w:rFonts w:ascii="Calibri" w:hAnsi="Calibri" w:cs="Calibri"/>
                <w:bCs/>
                <w:sz w:val="19"/>
                <w:szCs w:val="19"/>
                <w:lang w:val="en-GB"/>
              </w:rPr>
              <w:t xml:space="preserve">? </w:t>
            </w:r>
          </w:p>
          <w:p w:rsidRPr="001C34EE" w:rsidR="00130B08" w:rsidP="002B0185" w:rsidRDefault="00130B08" w14:paraId="20A366AE" w14:textId="7E2B831D">
            <w:pPr>
              <w:autoSpaceDE w:val="0"/>
              <w:autoSpaceDN w:val="0"/>
              <w:adjustRightInd w:val="0"/>
              <w:spacing w:after="60"/>
              <w:ind w:left="17"/>
              <w:jc w:val="both"/>
              <w:rPr>
                <w:rFonts w:ascii="Calibri" w:hAnsi="Calibri" w:cs="Calibri"/>
                <w:bCs/>
                <w:sz w:val="19"/>
                <w:szCs w:val="19"/>
                <w:lang w:val="en-GB"/>
              </w:rPr>
            </w:pPr>
            <w:r w:rsidRPr="001C34EE">
              <w:rPr>
                <w:rFonts w:ascii="Calibri" w:hAnsi="Calibri" w:cs="Calibri"/>
                <w:bCs/>
                <w:sz w:val="19"/>
                <w:szCs w:val="19"/>
                <w:lang w:val="en-GB"/>
              </w:rPr>
              <w:t xml:space="preserve">How will </w:t>
            </w:r>
            <w:r w:rsidRPr="001C34EE">
              <w:rPr>
                <w:rFonts w:ascii="Calibri" w:hAnsi="Calibri" w:cs="Calibri"/>
                <w:b/>
                <w:sz w:val="19"/>
                <w:szCs w:val="19"/>
                <w:lang w:val="en-GB"/>
              </w:rPr>
              <w:t>stakeholders</w:t>
            </w:r>
            <w:r w:rsidRPr="001C34EE">
              <w:rPr>
                <w:rFonts w:ascii="Calibri" w:hAnsi="Calibri" w:cs="Calibri"/>
                <w:bCs/>
                <w:sz w:val="19"/>
                <w:szCs w:val="19"/>
                <w:lang w:val="en-GB"/>
              </w:rPr>
              <w:t xml:space="preserve"> be freely, actively and meaningfully engaged?</w:t>
            </w:r>
          </w:p>
          <w:p w:rsidRPr="001C34EE" w:rsidR="003F4E9A" w:rsidP="003F4E9A" w:rsidRDefault="0091636B" w14:paraId="247D2CB2" w14:textId="24C95EB3">
            <w:pPr>
              <w:autoSpaceDE w:val="0"/>
              <w:autoSpaceDN w:val="0"/>
              <w:adjustRightInd w:val="0"/>
              <w:spacing w:after="120"/>
              <w:ind w:left="19"/>
              <w:jc w:val="both"/>
              <w:rPr>
                <w:rFonts w:ascii="Calibri" w:hAnsi="Calibri" w:cs="Calibri"/>
                <w:bCs/>
                <w:sz w:val="19"/>
                <w:szCs w:val="19"/>
                <w:lang w:val="en-GB"/>
              </w:rPr>
            </w:pPr>
            <w:r w:rsidRPr="001C34EE">
              <w:rPr>
                <w:rFonts w:ascii="Calibri" w:hAnsi="Calibri" w:cs="Calibri"/>
                <w:bCs/>
                <w:sz w:val="19"/>
                <w:szCs w:val="19"/>
                <w:lang w:val="en-GB"/>
              </w:rPr>
              <w:t xml:space="preserve">How will the </w:t>
            </w:r>
            <w:r w:rsidRPr="001C34EE">
              <w:rPr>
                <w:rFonts w:ascii="Calibri" w:hAnsi="Calibri" w:cs="Calibri"/>
                <w:b/>
                <w:sz w:val="19"/>
                <w:szCs w:val="19"/>
                <w:lang w:val="en-GB"/>
              </w:rPr>
              <w:t>inception phase workshop</w:t>
            </w:r>
            <w:r w:rsidRPr="001C34EE">
              <w:rPr>
                <w:rFonts w:ascii="Calibri" w:hAnsi="Calibri" w:cs="Calibri"/>
                <w:bCs/>
                <w:sz w:val="19"/>
                <w:szCs w:val="19"/>
                <w:lang w:val="en-GB"/>
              </w:rPr>
              <w:t xml:space="preserve"> be structured?</w:t>
            </w:r>
          </w:p>
          <w:p w:rsidRPr="001C34EE" w:rsidR="003F4E9A" w:rsidP="003F4E9A" w:rsidRDefault="003F4E9A" w14:paraId="3FCE18BD" w14:textId="77777777">
            <w:pPr>
              <w:pStyle w:val="Bodytext"/>
              <w:ind w:left="161"/>
              <w:jc w:val="both"/>
              <w:rPr>
                <w:rStyle w:val="CSCFbold"/>
                <w:rFonts w:ascii="Calibri" w:hAnsi="Calibri" w:cs="Calibri"/>
                <w:b/>
                <w:i/>
                <w:color w:val="C00000"/>
                <w:sz w:val="19"/>
                <w:szCs w:val="19"/>
                <w:lang w:val="en-GB"/>
              </w:rPr>
            </w:pPr>
            <w:r w:rsidRPr="001C34EE">
              <w:rPr>
                <w:rStyle w:val="CSCFbold"/>
                <w:rFonts w:ascii="Calibri" w:hAnsi="Calibri" w:cs="Calibri"/>
                <w:b/>
                <w:i/>
                <w:color w:val="C00000"/>
                <w:sz w:val="19"/>
                <w:szCs w:val="19"/>
                <w:lang w:val="en-GB"/>
              </w:rPr>
              <w:t xml:space="preserve">Key </w:t>
            </w:r>
            <w:r w:rsidRPr="001C34EE">
              <w:rPr>
                <w:rFonts w:ascii="Calibri" w:hAnsi="Calibri" w:eastAsia="MS Gothic" w:cs="Calibri"/>
                <w:b/>
                <w:i/>
                <w:color w:val="C00000"/>
                <w:lang w:val="en-GB"/>
              </w:rPr>
              <w:t>background</w:t>
            </w:r>
            <w:r w:rsidRPr="001C34EE">
              <w:rPr>
                <w:rStyle w:val="CSCFbold"/>
                <w:rFonts w:ascii="Calibri" w:hAnsi="Calibri" w:cs="Calibri"/>
                <w:b/>
                <w:i/>
                <w:color w:val="C00000"/>
                <w:sz w:val="19"/>
                <w:szCs w:val="19"/>
                <w:lang w:val="en-GB"/>
              </w:rPr>
              <w:t xml:space="preserve"> info for this section</w:t>
            </w:r>
          </w:p>
          <w:p w:rsidRPr="001C34EE" w:rsidR="00F54F94" w:rsidP="00D32DCD" w:rsidRDefault="00D76EA0" w14:paraId="36B2A17A" w14:textId="5D728128">
            <w:pPr>
              <w:pStyle w:val="Bodytext"/>
              <w:spacing w:after="60"/>
              <w:ind w:left="165"/>
              <w:jc w:val="both"/>
              <w:rPr>
                <w:rFonts w:ascii="Calibri" w:hAnsi="Calibri" w:eastAsia="Calibri" w:cs="Calibri"/>
                <w:i/>
                <w:iCs/>
                <w:color w:val="000000"/>
                <w:lang w:val="en-GB" w:eastAsia="fr-FR"/>
              </w:rPr>
            </w:pPr>
            <w:bookmarkStart w:name="_Hlk86945460" w:id="47"/>
            <w:r w:rsidRPr="001C34EE">
              <w:rPr>
                <w:rFonts w:ascii="Calibri" w:hAnsi="Calibri" w:eastAsia="Calibri" w:cs="Calibri"/>
                <w:i/>
                <w:iCs/>
                <w:color w:val="000000"/>
                <w:lang w:val="en-GB" w:eastAsia="fr-FR"/>
              </w:rPr>
              <w:t>Whenever feasible</w:t>
            </w:r>
            <w:r w:rsidRPr="001C34EE" w:rsidR="00A67AD5">
              <w:rPr>
                <w:rFonts w:ascii="Calibri" w:hAnsi="Calibri" w:eastAsia="Calibri" w:cs="Calibri"/>
                <w:i/>
                <w:iCs/>
                <w:color w:val="000000"/>
                <w:lang w:val="en-GB" w:eastAsia="fr-FR"/>
              </w:rPr>
              <w:t>,</w:t>
            </w:r>
            <w:r w:rsidRPr="001C34EE">
              <w:rPr>
                <w:rFonts w:ascii="Calibri" w:hAnsi="Calibri" w:eastAsia="Calibri" w:cs="Calibri"/>
                <w:i/>
                <w:iCs/>
                <w:color w:val="000000"/>
                <w:lang w:val="en-GB" w:eastAsia="fr-FR"/>
              </w:rPr>
              <w:t xml:space="preserve"> an inception phase should be encompassed in </w:t>
            </w:r>
            <w:r w:rsidRPr="001C34EE" w:rsidR="00BC5B7F">
              <w:rPr>
                <w:rFonts w:ascii="Calibri" w:hAnsi="Calibri" w:eastAsia="Calibri" w:cs="Calibri"/>
                <w:i/>
                <w:iCs/>
                <w:color w:val="000000"/>
                <w:lang w:val="en-GB" w:eastAsia="fr-FR"/>
              </w:rPr>
              <w:t xml:space="preserve">the </w:t>
            </w:r>
            <w:r w:rsidRPr="001C34EE">
              <w:rPr>
                <w:rFonts w:ascii="Calibri" w:hAnsi="Calibri" w:eastAsia="Calibri" w:cs="Calibri"/>
                <w:i/>
                <w:iCs/>
                <w:color w:val="000000"/>
                <w:lang w:val="en-GB" w:eastAsia="fr-FR"/>
              </w:rPr>
              <w:t xml:space="preserve">project allowing </w:t>
            </w:r>
            <w:r w:rsidRPr="001C34EE" w:rsidR="00F54F94">
              <w:rPr>
                <w:rFonts w:ascii="Calibri" w:hAnsi="Calibri" w:eastAsia="Calibri" w:cs="Calibri"/>
                <w:i/>
                <w:iCs/>
                <w:color w:val="000000"/>
                <w:lang w:val="en-GB" w:eastAsia="fr-FR"/>
              </w:rPr>
              <w:t xml:space="preserve">to undertake a needs assessment </w:t>
            </w:r>
            <w:r w:rsidRPr="001C34EE" w:rsidR="004C02E9">
              <w:rPr>
                <w:rFonts w:ascii="Calibri" w:hAnsi="Calibri" w:eastAsia="Calibri" w:cs="Calibri"/>
                <w:i/>
                <w:iCs/>
                <w:color w:val="000000"/>
                <w:lang w:val="en-GB" w:eastAsia="fr-FR"/>
              </w:rPr>
              <w:t xml:space="preserve">freely, actively and meaningfully engaging stakeholders </w:t>
            </w:r>
            <w:r w:rsidRPr="001C34EE" w:rsidR="00F54F94">
              <w:rPr>
                <w:rFonts w:ascii="Calibri" w:hAnsi="Calibri" w:eastAsia="Calibri" w:cs="Calibri"/>
                <w:i/>
                <w:iCs/>
                <w:color w:val="000000"/>
                <w:lang w:val="en-GB" w:eastAsia="fr-FR"/>
              </w:rPr>
              <w:t>to review the project elements</w:t>
            </w:r>
            <w:r w:rsidRPr="001C34EE" w:rsidR="00BC5B7F">
              <w:rPr>
                <w:rFonts w:ascii="Calibri" w:hAnsi="Calibri" w:eastAsia="Calibri" w:cs="Calibri"/>
                <w:i/>
                <w:iCs/>
                <w:color w:val="000000"/>
                <w:lang w:val="en-GB" w:eastAsia="fr-FR"/>
              </w:rPr>
              <w:t xml:space="preserve"> and</w:t>
            </w:r>
            <w:r w:rsidRPr="001C34EE" w:rsidR="00F54F94">
              <w:rPr>
                <w:rFonts w:ascii="Calibri" w:hAnsi="Calibri" w:eastAsia="Calibri" w:cs="Calibri"/>
                <w:i/>
                <w:iCs/>
                <w:color w:val="000000"/>
                <w:lang w:val="en-GB" w:eastAsia="fr-FR"/>
              </w:rPr>
              <w:t xml:space="preserve"> </w:t>
            </w:r>
            <w:r w:rsidRPr="001C34EE" w:rsidR="004A07E3">
              <w:rPr>
                <w:rFonts w:ascii="Calibri" w:hAnsi="Calibri" w:eastAsia="Calibri" w:cs="Calibri"/>
                <w:i/>
                <w:color w:val="000000"/>
                <w:lang w:val="en-GB" w:eastAsia="fr-FR"/>
              </w:rPr>
              <w:t>specifically</w:t>
            </w:r>
            <w:r w:rsidRPr="001C34EE" w:rsidR="00F54F94">
              <w:rPr>
                <w:rFonts w:ascii="Calibri" w:hAnsi="Calibri" w:eastAsia="Calibri" w:cs="Calibri"/>
                <w:i/>
                <w:iCs/>
                <w:color w:val="000000"/>
                <w:lang w:val="en-GB" w:eastAsia="fr-FR"/>
              </w:rPr>
              <w:t xml:space="preserve"> </w:t>
            </w:r>
            <w:r w:rsidRPr="001C34EE" w:rsidR="0006663F">
              <w:rPr>
                <w:rFonts w:ascii="Calibri" w:hAnsi="Calibri" w:eastAsia="Calibri" w:cs="Calibri"/>
                <w:i/>
                <w:iCs/>
                <w:color w:val="000000"/>
                <w:lang w:val="en-GB" w:eastAsia="fr-FR"/>
              </w:rPr>
              <w:t>further develop</w:t>
            </w:r>
            <w:r w:rsidRPr="001C34EE" w:rsidR="00037406">
              <w:rPr>
                <w:rFonts w:ascii="Calibri" w:hAnsi="Calibri" w:eastAsia="Calibri" w:cs="Calibri"/>
                <w:i/>
                <w:iCs/>
                <w:color w:val="000000"/>
                <w:lang w:val="en-GB" w:eastAsia="fr-FR"/>
              </w:rPr>
              <w:t xml:space="preserve"> a gender analysis </w:t>
            </w:r>
            <w:r w:rsidRPr="001C34EE" w:rsidR="009A5E7E">
              <w:rPr>
                <w:rFonts w:ascii="Calibri" w:hAnsi="Calibri" w:eastAsia="Calibri" w:cs="Calibri"/>
                <w:i/>
                <w:iCs/>
                <w:color w:val="000000"/>
                <w:lang w:val="en-GB" w:eastAsia="fr-FR"/>
              </w:rPr>
              <w:t>to provide a sound gender overview of the context</w:t>
            </w:r>
            <w:r w:rsidRPr="001C34EE" w:rsidR="000E4E41">
              <w:rPr>
                <w:rFonts w:ascii="Calibri" w:hAnsi="Calibri" w:eastAsia="Calibri" w:cs="Calibri"/>
                <w:i/>
                <w:iCs/>
                <w:color w:val="000000"/>
                <w:lang w:val="en-GB" w:eastAsia="fr-FR"/>
              </w:rPr>
              <w:t xml:space="preserve"> (in particular for GEM 2 and GEM 3 projects)</w:t>
            </w:r>
            <w:r w:rsidRPr="001C34EE" w:rsidR="009A5E7E">
              <w:rPr>
                <w:rFonts w:ascii="Calibri" w:hAnsi="Calibri" w:eastAsia="Calibri" w:cs="Calibri"/>
                <w:i/>
                <w:iCs/>
                <w:color w:val="000000"/>
                <w:lang w:val="en-GB" w:eastAsia="fr-FR"/>
              </w:rPr>
              <w:t xml:space="preserve">, </w:t>
            </w:r>
            <w:r w:rsidRPr="001C34EE" w:rsidR="00F54F94">
              <w:rPr>
                <w:rFonts w:ascii="Calibri" w:hAnsi="Calibri" w:eastAsia="Calibri" w:cs="Calibri"/>
                <w:i/>
                <w:iCs/>
                <w:color w:val="000000"/>
                <w:lang w:val="en-GB" w:eastAsia="fr-FR"/>
              </w:rPr>
              <w:t xml:space="preserve">refine </w:t>
            </w:r>
            <w:r w:rsidRPr="001C34EE" w:rsidR="00A41F8A">
              <w:rPr>
                <w:rFonts w:ascii="Calibri" w:hAnsi="Calibri" w:eastAsia="Calibri" w:cs="Calibri"/>
                <w:i/>
                <w:iCs/>
                <w:color w:val="000000"/>
                <w:lang w:val="en-GB" w:eastAsia="fr-FR"/>
              </w:rPr>
              <w:t xml:space="preserve">the Theory of Change, </w:t>
            </w:r>
            <w:r w:rsidRPr="001C34EE" w:rsidR="00F54F94">
              <w:rPr>
                <w:rFonts w:ascii="Calibri" w:hAnsi="Calibri" w:eastAsia="Calibri" w:cs="Calibri"/>
                <w:i/>
                <w:iCs/>
                <w:color w:val="000000"/>
                <w:lang w:val="en-GB" w:eastAsia="fr-FR"/>
              </w:rPr>
              <w:t>the Results Framework</w:t>
            </w:r>
            <w:r w:rsidRPr="001C34EE" w:rsidR="00BC5B7F">
              <w:rPr>
                <w:rFonts w:ascii="Calibri" w:hAnsi="Calibri" w:eastAsia="Calibri" w:cs="Calibri"/>
                <w:i/>
                <w:iCs/>
                <w:color w:val="000000"/>
                <w:lang w:val="en-GB" w:eastAsia="fr-FR"/>
              </w:rPr>
              <w:t xml:space="preserve"> (including baselines</w:t>
            </w:r>
            <w:r w:rsidR="00BB2F03">
              <w:rPr>
                <w:rFonts w:ascii="Calibri" w:hAnsi="Calibri" w:eastAsia="Calibri" w:cs="Calibri"/>
                <w:i/>
                <w:iCs/>
                <w:color w:val="000000"/>
                <w:lang w:val="en-GB" w:eastAsia="fr-FR"/>
              </w:rPr>
              <w:t xml:space="preserve"> </w:t>
            </w:r>
            <w:r w:rsidRPr="00BB2F03" w:rsidR="00BB2F03">
              <w:rPr>
                <w:rFonts w:ascii="Calibri" w:hAnsi="Calibri" w:eastAsia="Calibri" w:cs="Calibri"/>
                <w:i/>
                <w:iCs/>
                <w:color w:val="000000"/>
                <w:lang w:val="en-GB" w:eastAsia="fr-FR"/>
              </w:rPr>
              <w:t xml:space="preserve">and data </w:t>
            </w:r>
            <w:r w:rsidRPr="005967EE" w:rsidR="00BB2F03">
              <w:rPr>
                <w:rFonts w:ascii="Calibri" w:hAnsi="Calibri" w:eastAsia="Calibri" w:cs="Calibri"/>
                <w:i/>
                <w:iCs/>
                <w:color w:val="000000"/>
                <w:lang w:val="en-GB" w:eastAsia="fr-FR"/>
              </w:rPr>
              <w:t xml:space="preserve">collection </w:t>
            </w:r>
            <w:r w:rsidRPr="005967EE" w:rsidR="005967EE">
              <w:rPr>
                <w:rFonts w:ascii="Calibri" w:hAnsi="Calibri" w:eastAsia="Calibri" w:cs="Calibri"/>
                <w:i/>
                <w:iCs/>
                <w:color w:val="000000"/>
                <w:lang w:val="en-GB" w:eastAsia="fr-FR"/>
              </w:rPr>
              <w:t>m</w:t>
            </w:r>
            <w:r w:rsidRPr="005967EE" w:rsidR="005967EE">
              <w:rPr>
                <w:rFonts w:eastAsia="Calibri"/>
                <w:i/>
                <w:iCs/>
                <w:color w:val="000000"/>
                <w:lang w:eastAsia="fr-FR"/>
              </w:rPr>
              <w:t>ethods</w:t>
            </w:r>
            <w:r w:rsidRPr="001C34EE" w:rsidR="00BC5B7F">
              <w:rPr>
                <w:rFonts w:ascii="Calibri" w:hAnsi="Calibri" w:eastAsia="Calibri" w:cs="Calibri"/>
                <w:i/>
                <w:iCs/>
                <w:color w:val="000000"/>
                <w:lang w:val="en-GB" w:eastAsia="fr-FR"/>
              </w:rPr>
              <w:t>)</w:t>
            </w:r>
            <w:r w:rsidRPr="001C34EE" w:rsidR="00F013E2">
              <w:rPr>
                <w:rFonts w:ascii="Calibri" w:hAnsi="Calibri" w:eastAsia="Calibri" w:cs="Calibri"/>
                <w:i/>
                <w:iCs/>
                <w:color w:val="000000"/>
                <w:lang w:val="en-GB" w:eastAsia="fr-FR"/>
              </w:rPr>
              <w:t>, the Monitoring and Evaluation (M&amp;E) Framework</w:t>
            </w:r>
            <w:r w:rsidRPr="001C34EE" w:rsidR="00A41F8A">
              <w:rPr>
                <w:rFonts w:ascii="Calibri" w:hAnsi="Calibri" w:eastAsia="Calibri" w:cs="Calibri"/>
                <w:i/>
                <w:iCs/>
                <w:color w:val="000000"/>
                <w:lang w:val="en-GB" w:eastAsia="fr-FR"/>
              </w:rPr>
              <w:t xml:space="preserve"> and implementation strategy</w:t>
            </w:r>
            <w:r w:rsidRPr="001C34EE" w:rsidR="00DF2C2E">
              <w:rPr>
                <w:rFonts w:ascii="Calibri" w:hAnsi="Calibri" w:eastAsia="Calibri" w:cs="Calibri"/>
                <w:i/>
                <w:iCs/>
                <w:color w:val="000000"/>
                <w:lang w:val="en-GB" w:eastAsia="fr-FR"/>
              </w:rPr>
              <w:t xml:space="preserve">. </w:t>
            </w:r>
            <w:r w:rsidRPr="001C34EE" w:rsidR="00425D4E">
              <w:rPr>
                <w:rFonts w:ascii="Calibri" w:hAnsi="Calibri" w:eastAsia="Calibri" w:cs="Calibri"/>
                <w:i/>
                <w:iCs/>
                <w:color w:val="000000"/>
                <w:lang w:val="en-GB" w:eastAsia="fr-FR"/>
              </w:rPr>
              <w:t>In this case,</w:t>
            </w:r>
            <w:r w:rsidRPr="001C34EE" w:rsidR="006A4745">
              <w:rPr>
                <w:rFonts w:ascii="Calibri" w:hAnsi="Calibri" w:eastAsia="Calibri" w:cs="Calibri"/>
                <w:i/>
                <w:iCs/>
                <w:color w:val="000000"/>
                <w:lang w:val="en-GB" w:eastAsia="fr-FR"/>
              </w:rPr>
              <w:t xml:space="preserve"> p</w:t>
            </w:r>
            <w:r w:rsidRPr="001C34EE" w:rsidR="00DF2C2E">
              <w:rPr>
                <w:rFonts w:ascii="Calibri" w:hAnsi="Calibri" w:eastAsia="Calibri" w:cs="Calibri"/>
                <w:i/>
                <w:iCs/>
                <w:color w:val="000000"/>
                <w:lang w:val="en-GB" w:eastAsia="fr-FR"/>
              </w:rPr>
              <w:t>lease</w:t>
            </w:r>
            <w:r w:rsidRPr="001C34EE" w:rsidR="00F54F94">
              <w:rPr>
                <w:rFonts w:ascii="Calibri" w:hAnsi="Calibri" w:eastAsia="Calibri" w:cs="Calibri"/>
                <w:i/>
                <w:iCs/>
                <w:color w:val="000000"/>
                <w:lang w:val="en-GB" w:eastAsia="fr-FR"/>
              </w:rPr>
              <w:t xml:space="preserve"> </w:t>
            </w:r>
            <w:r w:rsidRPr="001C34EE" w:rsidR="00BA6602">
              <w:rPr>
                <w:rFonts w:ascii="Calibri" w:hAnsi="Calibri" w:eastAsia="Calibri" w:cs="Calibri"/>
                <w:i/>
                <w:iCs/>
                <w:color w:val="000000"/>
                <w:lang w:val="en-GB" w:eastAsia="fr-FR"/>
              </w:rPr>
              <w:t>c</w:t>
            </w:r>
            <w:r w:rsidRPr="001C34EE" w:rsidR="00A201CD">
              <w:rPr>
                <w:rFonts w:ascii="Calibri" w:hAnsi="Calibri" w:eastAsia="Calibri" w:cs="Calibri"/>
                <w:i/>
                <w:iCs/>
                <w:color w:val="000000"/>
                <w:lang w:val="en-GB" w:eastAsia="fr-FR"/>
              </w:rPr>
              <w:t>omplete</w:t>
            </w:r>
            <w:r w:rsidRPr="001C34EE" w:rsidR="00BC258C">
              <w:rPr>
                <w:rFonts w:ascii="Calibri" w:hAnsi="Calibri" w:eastAsia="Calibri" w:cs="Calibri"/>
                <w:i/>
                <w:iCs/>
                <w:color w:val="000000"/>
                <w:lang w:val="en-GB" w:eastAsia="fr-FR"/>
              </w:rPr>
              <w:t xml:space="preserve"> and/or adapt</w:t>
            </w:r>
            <w:r w:rsidRPr="001C34EE" w:rsidR="00A201CD">
              <w:rPr>
                <w:rFonts w:ascii="Calibri" w:hAnsi="Calibri" w:eastAsia="Calibri" w:cs="Calibri"/>
                <w:i/>
                <w:iCs/>
                <w:color w:val="000000"/>
                <w:lang w:val="en-GB" w:eastAsia="fr-FR"/>
              </w:rPr>
              <w:t xml:space="preserve"> </w:t>
            </w:r>
            <w:r w:rsidRPr="001C34EE" w:rsidR="00F54F94">
              <w:rPr>
                <w:rFonts w:ascii="Calibri" w:hAnsi="Calibri" w:eastAsia="Calibri" w:cs="Calibri"/>
                <w:i/>
                <w:iCs/>
                <w:color w:val="000000"/>
                <w:lang w:val="en-GB" w:eastAsia="fr-FR"/>
              </w:rPr>
              <w:t xml:space="preserve">the </w:t>
            </w:r>
            <w:r w:rsidRPr="001C34EE" w:rsidR="003A2880">
              <w:rPr>
                <w:rFonts w:ascii="Calibri" w:hAnsi="Calibri" w:eastAsia="Calibri" w:cs="Calibri"/>
                <w:i/>
                <w:iCs/>
                <w:color w:val="000000"/>
                <w:lang w:val="en-GB" w:eastAsia="fr-FR"/>
              </w:rPr>
              <w:t>hereunder</w:t>
            </w:r>
            <w:r w:rsidRPr="001C34EE" w:rsidR="0017430E">
              <w:rPr>
                <w:rFonts w:ascii="Calibri" w:hAnsi="Calibri" w:eastAsia="Calibri" w:cs="Calibri"/>
                <w:i/>
                <w:iCs/>
                <w:color w:val="000000"/>
                <w:lang w:val="en-GB" w:eastAsia="fr-FR"/>
              </w:rPr>
              <w:t xml:space="preserve"> </w:t>
            </w:r>
            <w:r w:rsidRPr="001C34EE" w:rsidR="00F54F94">
              <w:rPr>
                <w:rFonts w:ascii="Calibri" w:hAnsi="Calibri" w:eastAsia="Calibri" w:cs="Calibri"/>
                <w:i/>
                <w:iCs/>
                <w:color w:val="000000"/>
                <w:lang w:val="en-GB" w:eastAsia="fr-FR"/>
              </w:rPr>
              <w:t>formula.</w:t>
            </w:r>
          </w:p>
          <w:bookmarkEnd w:id="47"/>
          <w:p w:rsidRPr="001C34EE" w:rsidR="00361A7F" w:rsidP="00D32DCD" w:rsidRDefault="00BC5B7F" w14:paraId="27125D22" w14:textId="3F410971">
            <w:pPr>
              <w:pStyle w:val="Bodytext"/>
              <w:spacing w:after="60"/>
              <w:ind w:left="165"/>
              <w:jc w:val="both"/>
              <w:rPr>
                <w:rFonts w:ascii="Calibri" w:hAnsi="Calibri" w:eastAsia="Calibri" w:cs="Calibri"/>
                <w:i/>
                <w:iCs/>
                <w:color w:val="000000"/>
                <w:lang w:val="en-GB" w:eastAsia="fr-FR"/>
              </w:rPr>
            </w:pPr>
            <w:r w:rsidRPr="001C34EE">
              <w:rPr>
                <w:rFonts w:ascii="Calibri" w:hAnsi="Calibri" w:eastAsia="Calibri" w:cs="Calibri"/>
                <w:i/>
                <w:iCs/>
                <w:color w:val="000000"/>
                <w:lang w:val="en-GB" w:eastAsia="fr-FR"/>
              </w:rPr>
              <w:t>Accordingly, the</w:t>
            </w:r>
            <w:r w:rsidRPr="001C34EE" w:rsidR="00F54F94">
              <w:rPr>
                <w:rFonts w:ascii="Calibri" w:hAnsi="Calibri" w:eastAsia="Calibri" w:cs="Calibri"/>
                <w:i/>
                <w:iCs/>
                <w:color w:val="000000"/>
                <w:lang w:val="en-GB" w:eastAsia="fr-FR"/>
              </w:rPr>
              <w:t xml:space="preserve"> </w:t>
            </w:r>
            <w:r w:rsidRPr="001C34EE" w:rsidR="00361A7F">
              <w:rPr>
                <w:rFonts w:ascii="Calibri" w:hAnsi="Calibri" w:eastAsia="Calibri" w:cs="Calibri"/>
                <w:i/>
                <w:iCs/>
                <w:color w:val="000000"/>
                <w:lang w:val="en-GB" w:eastAsia="fr-FR"/>
              </w:rPr>
              <w:t>project document</w:t>
            </w:r>
            <w:r w:rsidRPr="001C34EE" w:rsidR="00F54F94">
              <w:rPr>
                <w:rFonts w:ascii="Calibri" w:hAnsi="Calibri" w:eastAsia="Calibri" w:cs="Calibri"/>
                <w:i/>
                <w:iCs/>
                <w:color w:val="000000"/>
                <w:lang w:val="en-GB" w:eastAsia="fr-FR"/>
              </w:rPr>
              <w:t xml:space="preserve"> </w:t>
            </w:r>
            <w:r w:rsidRPr="001C34EE" w:rsidR="00361A7F">
              <w:rPr>
                <w:rFonts w:ascii="Calibri" w:hAnsi="Calibri" w:eastAsia="Calibri" w:cs="Calibri"/>
                <w:i/>
                <w:iCs/>
                <w:color w:val="000000"/>
                <w:lang w:val="en-GB" w:eastAsia="fr-FR"/>
              </w:rPr>
              <w:t xml:space="preserve">should be </w:t>
            </w:r>
            <w:r w:rsidRPr="001C34EE">
              <w:rPr>
                <w:rFonts w:ascii="Calibri" w:hAnsi="Calibri" w:eastAsia="Calibri" w:cs="Calibri"/>
                <w:i/>
                <w:iCs/>
                <w:color w:val="000000"/>
                <w:lang w:val="en-GB" w:eastAsia="fr-FR"/>
              </w:rPr>
              <w:t>provided</w:t>
            </w:r>
            <w:r w:rsidRPr="001C34EE" w:rsidR="00361A7F">
              <w:rPr>
                <w:rFonts w:ascii="Calibri" w:hAnsi="Calibri" w:eastAsia="Calibri" w:cs="Calibri"/>
                <w:i/>
                <w:iCs/>
                <w:color w:val="000000"/>
                <w:lang w:val="en-GB" w:eastAsia="fr-FR"/>
              </w:rPr>
              <w:t xml:space="preserve"> </w:t>
            </w:r>
            <w:r w:rsidRPr="001C34EE" w:rsidR="00F54F94">
              <w:rPr>
                <w:rFonts w:ascii="Calibri" w:hAnsi="Calibri" w:eastAsia="Calibri" w:cs="Calibri"/>
                <w:i/>
                <w:iCs/>
                <w:color w:val="000000"/>
                <w:lang w:val="en-GB" w:eastAsia="fr-FR"/>
              </w:rPr>
              <w:t>for review and endorsement</w:t>
            </w:r>
            <w:r w:rsidRPr="001C34EE">
              <w:rPr>
                <w:rFonts w:ascii="Calibri" w:hAnsi="Calibri" w:eastAsia="Calibri" w:cs="Calibri"/>
                <w:i/>
                <w:iCs/>
                <w:color w:val="000000"/>
                <w:lang w:val="en-GB" w:eastAsia="fr-FR"/>
              </w:rPr>
              <w:t xml:space="preserve"> by the key stakeholders participating to the inception workshop</w:t>
            </w:r>
            <w:r w:rsidRPr="001C34EE" w:rsidR="00361A7F">
              <w:rPr>
                <w:rFonts w:ascii="Calibri" w:hAnsi="Calibri" w:eastAsia="Calibri" w:cs="Calibri"/>
                <w:i/>
                <w:iCs/>
                <w:color w:val="000000"/>
                <w:lang w:val="en-GB" w:eastAsia="fr-FR"/>
              </w:rPr>
              <w:t xml:space="preserve">. This project document should include the: 1) Results Chain; 2) Situation analysis with the resulting problem tree; 3) Theory of Change; 4) Results Framework; 5) Timeline by key activity including evaluation(s) plan; 6) Roles and responsibilities; 7) Implementation strategy; and 8) Monitoring and Evaluation (M&amp;E) Framework. </w:t>
            </w:r>
          </w:p>
          <w:p w:rsidRPr="001C34EE" w:rsidR="006D0533" w:rsidP="001502A0" w:rsidRDefault="00361A7F" w14:paraId="456B0891" w14:textId="2733D988">
            <w:pPr>
              <w:pStyle w:val="Bodytext"/>
              <w:spacing w:after="60"/>
              <w:ind w:left="164"/>
              <w:jc w:val="both"/>
              <w:rPr>
                <w:rFonts w:ascii="Calibri" w:hAnsi="Calibri" w:eastAsia="Calibri" w:cs="Calibri"/>
                <w:i/>
                <w:iCs/>
                <w:color w:val="000000"/>
                <w:lang w:val="en-GB" w:eastAsia="fr-FR"/>
              </w:rPr>
            </w:pPr>
            <w:r w:rsidRPr="001C34EE">
              <w:rPr>
                <w:rFonts w:ascii="Calibri" w:hAnsi="Calibri" w:eastAsia="Calibri" w:cs="Calibri"/>
                <w:i/>
                <w:iCs/>
                <w:color w:val="000000"/>
                <w:lang w:val="en-GB" w:eastAsia="fr-FR"/>
              </w:rPr>
              <w:t>A report on the inception phase and the revised project document should then be presented to the donor(s) for review and if required approval.</w:t>
            </w:r>
            <w:r w:rsidRPr="001C34EE" w:rsidR="00EA1E71">
              <w:rPr>
                <w:rFonts w:ascii="Calibri" w:hAnsi="Calibri" w:eastAsia="Calibri" w:cs="Calibri"/>
                <w:i/>
                <w:iCs/>
                <w:color w:val="000000"/>
                <w:lang w:val="en-GB" w:eastAsia="fr-FR"/>
              </w:rPr>
              <w:t xml:space="preserve"> </w:t>
            </w:r>
          </w:p>
          <w:p w:rsidRPr="001C34EE" w:rsidR="00380778" w:rsidP="005F2B2C" w:rsidRDefault="004C468B" w14:paraId="78CF8737" w14:textId="1859E1C5">
            <w:pPr>
              <w:pStyle w:val="Bodytext"/>
              <w:spacing w:after="0"/>
              <w:ind w:left="164"/>
              <w:jc w:val="both"/>
              <w:rPr>
                <w:rFonts w:ascii="Calibri" w:hAnsi="Calibri" w:eastAsia="Calibri" w:cs="Calibri"/>
                <w:i/>
                <w:iCs/>
                <w:color w:val="000000"/>
                <w:lang w:val="en-GB" w:eastAsia="fr-FR"/>
              </w:rPr>
            </w:pPr>
            <w:r w:rsidRPr="001C34EE">
              <w:rPr>
                <w:rFonts w:ascii="Calibri" w:hAnsi="Calibri" w:eastAsia="Calibri" w:cs="Calibri"/>
                <w:i/>
                <w:iCs/>
                <w:color w:val="000000"/>
                <w:lang w:val="en-GB" w:eastAsia="fr-FR"/>
              </w:rPr>
              <w:t xml:space="preserve">Note: </w:t>
            </w:r>
            <w:r w:rsidRPr="001C34EE" w:rsidR="006D0533">
              <w:rPr>
                <w:rFonts w:ascii="Calibri" w:hAnsi="Calibri" w:eastAsia="Calibri" w:cs="Calibri"/>
                <w:i/>
                <w:iCs/>
                <w:color w:val="000000"/>
                <w:lang w:val="en-GB" w:eastAsia="fr-FR"/>
              </w:rPr>
              <w:t>The</w:t>
            </w:r>
            <w:r w:rsidRPr="001C34EE" w:rsidR="00353219">
              <w:rPr>
                <w:rFonts w:ascii="Calibri" w:hAnsi="Calibri" w:eastAsia="Calibri" w:cs="Calibri"/>
                <w:i/>
                <w:iCs/>
                <w:color w:val="000000"/>
                <w:lang w:val="en-GB" w:eastAsia="fr-FR"/>
              </w:rPr>
              <w:t xml:space="preserve"> end of the inception phase </w:t>
            </w:r>
            <w:r w:rsidRPr="001C34EE">
              <w:rPr>
                <w:rFonts w:ascii="Calibri" w:hAnsi="Calibri" w:eastAsia="Calibri" w:cs="Calibri"/>
                <w:i/>
                <w:iCs/>
                <w:color w:val="000000"/>
                <w:lang w:val="en-GB" w:eastAsia="fr-FR"/>
              </w:rPr>
              <w:t xml:space="preserve">may be </w:t>
            </w:r>
            <w:r w:rsidRPr="001C34EE" w:rsidR="00353219">
              <w:rPr>
                <w:rFonts w:ascii="Calibri" w:hAnsi="Calibri" w:eastAsia="Calibri" w:cs="Calibri"/>
                <w:i/>
                <w:iCs/>
                <w:color w:val="000000"/>
                <w:lang w:val="en-GB" w:eastAsia="fr-FR"/>
              </w:rPr>
              <w:t>the occasion to organize a</w:t>
            </w:r>
            <w:r w:rsidRPr="001C34EE" w:rsidR="001F74B8">
              <w:rPr>
                <w:rFonts w:ascii="Calibri" w:hAnsi="Calibri" w:eastAsia="Calibri" w:cs="Calibri"/>
                <w:i/>
                <w:iCs/>
                <w:color w:val="000000"/>
                <w:lang w:val="en-GB" w:eastAsia="fr-FR"/>
              </w:rPr>
              <w:t xml:space="preserve"> launching</w:t>
            </w:r>
            <w:r w:rsidRPr="001C34EE" w:rsidR="00A1223B">
              <w:rPr>
                <w:rFonts w:ascii="Calibri" w:hAnsi="Calibri" w:eastAsia="Calibri" w:cs="Calibri"/>
                <w:i/>
                <w:iCs/>
                <w:color w:val="000000"/>
                <w:lang w:val="en-GB" w:eastAsia="fr-FR"/>
              </w:rPr>
              <w:t xml:space="preserve"> event</w:t>
            </w:r>
            <w:r w:rsidRPr="001C34EE" w:rsidR="009B2EC0">
              <w:rPr>
                <w:rFonts w:ascii="Calibri" w:hAnsi="Calibri" w:eastAsia="Calibri" w:cs="Calibri"/>
                <w:i/>
                <w:iCs/>
                <w:color w:val="000000"/>
                <w:lang w:val="en-GB" w:eastAsia="fr-FR"/>
              </w:rPr>
              <w:t xml:space="preserve"> </w:t>
            </w:r>
            <w:r w:rsidRPr="001C34EE" w:rsidR="00260F05">
              <w:rPr>
                <w:rFonts w:ascii="Calibri" w:hAnsi="Calibri" w:eastAsia="Calibri" w:cs="Calibri"/>
                <w:i/>
                <w:iCs/>
                <w:color w:val="000000"/>
                <w:lang w:val="en-GB" w:eastAsia="fr-FR"/>
              </w:rPr>
              <w:t xml:space="preserve">to </w:t>
            </w:r>
            <w:r w:rsidRPr="001C34EE" w:rsidR="00D12578">
              <w:rPr>
                <w:rFonts w:ascii="Calibri" w:hAnsi="Calibri" w:eastAsia="Calibri" w:cs="Calibri"/>
                <w:i/>
                <w:iCs/>
                <w:color w:val="000000"/>
                <w:lang w:val="en-GB" w:eastAsia="fr-FR"/>
              </w:rPr>
              <w:t>officially start the implementation</w:t>
            </w:r>
            <w:r w:rsidRPr="001C34EE" w:rsidR="00A1223B">
              <w:rPr>
                <w:rFonts w:ascii="Calibri" w:hAnsi="Calibri" w:eastAsia="Calibri" w:cs="Calibri"/>
                <w:i/>
                <w:iCs/>
                <w:color w:val="000000"/>
                <w:lang w:val="en-GB" w:eastAsia="fr-FR"/>
              </w:rPr>
              <w:t xml:space="preserve"> phase</w:t>
            </w:r>
            <w:r w:rsidRPr="001C34EE" w:rsidR="00D12578">
              <w:rPr>
                <w:rFonts w:ascii="Calibri" w:hAnsi="Calibri" w:eastAsia="Calibri" w:cs="Calibri"/>
                <w:i/>
                <w:iCs/>
                <w:color w:val="000000"/>
                <w:lang w:val="en-GB" w:eastAsia="fr-FR"/>
              </w:rPr>
              <w:t>.</w:t>
            </w:r>
            <w:r w:rsidRPr="001C34EE" w:rsidR="006F5185">
              <w:rPr>
                <w:rFonts w:ascii="Calibri" w:hAnsi="Calibri" w:eastAsia="Calibri" w:cs="Calibri"/>
                <w:i/>
                <w:iCs/>
                <w:color w:val="000000"/>
                <w:lang w:val="en-GB" w:eastAsia="fr-FR"/>
              </w:rPr>
              <w:t xml:space="preserve"> This</w:t>
            </w:r>
            <w:r w:rsidRPr="001C34EE" w:rsidR="00D12578">
              <w:rPr>
                <w:rFonts w:ascii="Calibri" w:hAnsi="Calibri" w:eastAsia="Calibri" w:cs="Calibri"/>
                <w:i/>
                <w:iCs/>
                <w:color w:val="000000"/>
                <w:lang w:val="en-GB" w:eastAsia="fr-FR"/>
              </w:rPr>
              <w:t xml:space="preserve"> </w:t>
            </w:r>
            <w:r w:rsidRPr="001C34EE" w:rsidR="00111398">
              <w:rPr>
                <w:rFonts w:ascii="Calibri" w:hAnsi="Calibri" w:eastAsia="Calibri" w:cs="Calibri"/>
                <w:i/>
                <w:iCs/>
                <w:color w:val="000000"/>
                <w:lang w:val="en-GB" w:eastAsia="fr-FR"/>
              </w:rPr>
              <w:t xml:space="preserve">event </w:t>
            </w:r>
            <w:r w:rsidRPr="001C34EE" w:rsidR="006F5185">
              <w:rPr>
                <w:rFonts w:ascii="Calibri" w:hAnsi="Calibri" w:eastAsia="Calibri" w:cs="Calibri"/>
                <w:i/>
                <w:iCs/>
                <w:color w:val="000000"/>
                <w:lang w:val="en-GB" w:eastAsia="fr-FR"/>
              </w:rPr>
              <w:t xml:space="preserve">can involve high-level participation </w:t>
            </w:r>
            <w:r w:rsidRPr="001C34EE" w:rsidR="00260F05">
              <w:rPr>
                <w:rFonts w:ascii="Calibri" w:hAnsi="Calibri" w:eastAsia="Calibri" w:cs="Calibri"/>
                <w:i/>
                <w:iCs/>
                <w:color w:val="000000"/>
                <w:lang w:val="en-GB" w:eastAsia="fr-FR"/>
              </w:rPr>
              <w:t xml:space="preserve">(key stakeholders, donors, ambassadors, </w:t>
            </w:r>
            <w:r w:rsidRPr="001C34EE" w:rsidR="00C93E6F">
              <w:rPr>
                <w:rFonts w:ascii="Calibri" w:hAnsi="Calibri" w:eastAsia="Calibri" w:cs="Calibri"/>
                <w:i/>
                <w:iCs/>
                <w:color w:val="000000"/>
                <w:lang w:val="en-GB" w:eastAsia="fr-FR"/>
              </w:rPr>
              <w:t xml:space="preserve">government officials…) </w:t>
            </w:r>
            <w:r w:rsidRPr="001C34EE" w:rsidR="006F5185">
              <w:rPr>
                <w:rFonts w:ascii="Calibri" w:hAnsi="Calibri" w:eastAsia="Calibri" w:cs="Calibri"/>
                <w:i/>
                <w:iCs/>
                <w:color w:val="000000"/>
                <w:lang w:val="en-GB" w:eastAsia="fr-FR"/>
              </w:rPr>
              <w:t xml:space="preserve">and media coverage </w:t>
            </w:r>
            <w:r w:rsidRPr="001C34EE" w:rsidR="00111398">
              <w:rPr>
                <w:rFonts w:ascii="Calibri" w:hAnsi="Calibri" w:eastAsia="Calibri" w:cs="Calibri"/>
                <w:i/>
                <w:iCs/>
                <w:color w:val="000000"/>
                <w:lang w:val="en-GB" w:eastAsia="fr-FR"/>
              </w:rPr>
              <w:t>for</w:t>
            </w:r>
            <w:r w:rsidRPr="001C34EE" w:rsidR="00353219">
              <w:rPr>
                <w:rFonts w:ascii="Calibri" w:hAnsi="Calibri" w:eastAsia="Calibri" w:cs="Calibri"/>
                <w:i/>
                <w:iCs/>
                <w:color w:val="000000"/>
                <w:lang w:val="en-GB" w:eastAsia="fr-FR"/>
              </w:rPr>
              <w:t xml:space="preserve"> </w:t>
            </w:r>
            <w:r w:rsidRPr="001C34EE" w:rsidR="00C93E6F">
              <w:rPr>
                <w:rFonts w:ascii="Calibri" w:hAnsi="Calibri" w:eastAsia="Calibri" w:cs="Calibri"/>
                <w:i/>
                <w:iCs/>
                <w:color w:val="000000"/>
                <w:lang w:val="en-GB" w:eastAsia="fr-FR"/>
              </w:rPr>
              <w:t xml:space="preserve">information, </w:t>
            </w:r>
            <w:r w:rsidRPr="001C34EE" w:rsidR="00111398">
              <w:rPr>
                <w:rFonts w:ascii="Calibri" w:hAnsi="Calibri" w:eastAsia="Calibri" w:cs="Calibri"/>
                <w:i/>
                <w:iCs/>
                <w:color w:val="000000"/>
                <w:lang w:val="en-GB" w:eastAsia="fr-FR"/>
              </w:rPr>
              <w:t>communication, partnership and resource mobili</w:t>
            </w:r>
            <w:r w:rsidR="00BE65C5">
              <w:rPr>
                <w:rFonts w:ascii="Calibri" w:hAnsi="Calibri" w:eastAsia="Calibri" w:cs="Calibri"/>
                <w:i/>
                <w:iCs/>
                <w:color w:val="000000"/>
                <w:lang w:val="en-GB" w:eastAsia="fr-FR"/>
              </w:rPr>
              <w:t>s</w:t>
            </w:r>
            <w:r w:rsidRPr="001C34EE" w:rsidR="00111398">
              <w:rPr>
                <w:rFonts w:ascii="Calibri" w:hAnsi="Calibri" w:eastAsia="Calibri" w:cs="Calibri"/>
                <w:i/>
                <w:iCs/>
                <w:color w:val="000000"/>
                <w:lang w:val="en-GB" w:eastAsia="fr-FR"/>
              </w:rPr>
              <w:t>ation purposes</w:t>
            </w:r>
            <w:r w:rsidRPr="001C34EE" w:rsidR="00261385">
              <w:rPr>
                <w:rFonts w:ascii="Calibri" w:hAnsi="Calibri" w:eastAsia="Calibri" w:cs="Calibri"/>
                <w:i/>
                <w:iCs/>
                <w:color w:val="000000"/>
                <w:lang w:val="en-GB" w:eastAsia="fr-FR"/>
              </w:rPr>
              <w:t xml:space="preserve">. </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54F94" w:rsidP="00F20E45" w:rsidRDefault="00F54F94" w14:paraId="4C833DDE" w14:textId="4D694F7D">
            <w:pPr>
              <w:pStyle w:val="BodytextBold"/>
              <w:rPr>
                <w:lang w:val="en-GB"/>
              </w:rPr>
            </w:pPr>
          </w:p>
        </w:tc>
      </w:tr>
    </w:tbl>
    <w:p w:rsidRPr="001C34EE" w:rsidR="003A2880" w:rsidP="00BE5703" w:rsidRDefault="003A2880" w14:paraId="2F9A5BA6" w14:textId="77777777">
      <w:pPr>
        <w:pStyle w:val="H2"/>
        <w:spacing w:after="0"/>
        <w:rPr>
          <w:rFonts w:ascii="Calibri" w:hAnsi="Calibri" w:eastAsia="Calibri" w:cs="Calibri"/>
          <w:i/>
          <w:iCs/>
          <w:color w:val="000000"/>
          <w:sz w:val="19"/>
          <w:szCs w:val="19"/>
          <w:lang w:val="en-GB" w:eastAsia="fr-FR"/>
        </w:rPr>
      </w:pPr>
    </w:p>
    <w:p w:rsidRPr="001C34EE" w:rsidR="00BE5703" w:rsidP="00510A8C" w:rsidRDefault="00922426" w14:paraId="7435F191" w14:textId="79EEF796">
      <w:pPr>
        <w:jc w:val="both"/>
        <w:rPr>
          <w:sz w:val="19"/>
          <w:szCs w:val="19"/>
          <w:lang w:val="en-GB"/>
        </w:rPr>
      </w:pPr>
      <w:r w:rsidRPr="001C34EE">
        <w:rPr>
          <w:rFonts w:ascii="Calibri" w:hAnsi="Calibri" w:eastAsia="Calibri" w:cs="Calibri"/>
          <w:color w:val="000000"/>
          <w:sz w:val="19"/>
          <w:szCs w:val="19"/>
          <w:lang w:val="en-GB" w:eastAsia="fr-FR"/>
        </w:rPr>
        <w:t>“</w:t>
      </w:r>
      <w:r w:rsidRPr="001C34EE" w:rsidR="00E13089">
        <w:rPr>
          <w:rFonts w:ascii="Calibri" w:hAnsi="Calibri" w:eastAsia="Calibri" w:cs="Calibri"/>
          <w:color w:val="000000"/>
          <w:sz w:val="19"/>
          <w:szCs w:val="19"/>
          <w:lang w:val="en-GB" w:eastAsia="fr-FR"/>
        </w:rPr>
        <w:t>An</w:t>
      </w:r>
      <w:r w:rsidRPr="001C34EE" w:rsidR="00792FBE">
        <w:rPr>
          <w:rFonts w:ascii="Calibri" w:hAnsi="Calibri" w:eastAsia="Calibri" w:cs="Calibri"/>
          <w:color w:val="000000"/>
          <w:sz w:val="19"/>
          <w:szCs w:val="19"/>
          <w:lang w:val="en-GB" w:eastAsia="fr-FR"/>
        </w:rPr>
        <w:t xml:space="preserve"> inception phase </w:t>
      </w:r>
      <w:r w:rsidRPr="001C34EE" w:rsidR="00CA6670">
        <w:rPr>
          <w:rFonts w:ascii="Calibri" w:hAnsi="Calibri" w:eastAsia="Calibri" w:cs="Calibri"/>
          <w:color w:val="000000"/>
          <w:sz w:val="19"/>
          <w:szCs w:val="19"/>
          <w:lang w:val="en-GB" w:eastAsia="fr-FR"/>
        </w:rPr>
        <w:t xml:space="preserve">will begin as soon as the project is formalized (scheduled for </w:t>
      </w:r>
      <w:r w:rsidRPr="001C34EE" w:rsidR="00197698">
        <w:rPr>
          <w:rFonts w:ascii="Calibri" w:hAnsi="Calibri" w:eastAsia="Calibri" w:cs="Calibri"/>
          <w:color w:val="000000"/>
          <w:sz w:val="19"/>
          <w:szCs w:val="19"/>
          <w:lang w:val="en-GB" w:eastAsia="fr-FR"/>
        </w:rPr>
        <w:t>XXX 20XX</w:t>
      </w:r>
      <w:r w:rsidRPr="001C34EE" w:rsidR="00CA6670">
        <w:rPr>
          <w:rFonts w:ascii="Calibri" w:hAnsi="Calibri" w:eastAsia="Calibri" w:cs="Calibri"/>
          <w:color w:val="000000"/>
          <w:sz w:val="19"/>
          <w:szCs w:val="19"/>
          <w:lang w:val="en-GB" w:eastAsia="fr-FR"/>
        </w:rPr>
        <w:t xml:space="preserve">) and will last </w:t>
      </w:r>
      <w:r w:rsidRPr="001C34EE" w:rsidR="00197698">
        <w:rPr>
          <w:rFonts w:ascii="Calibri" w:hAnsi="Calibri" w:eastAsia="Calibri" w:cs="Calibri"/>
          <w:color w:val="000000"/>
          <w:sz w:val="19"/>
          <w:szCs w:val="19"/>
          <w:lang w:val="en-GB" w:eastAsia="fr-FR"/>
        </w:rPr>
        <w:t>X</w:t>
      </w:r>
      <w:r w:rsidRPr="001C34EE" w:rsidR="00CA6670">
        <w:rPr>
          <w:rFonts w:ascii="Calibri" w:hAnsi="Calibri" w:eastAsia="Calibri" w:cs="Calibri"/>
          <w:color w:val="000000"/>
          <w:sz w:val="19"/>
          <w:szCs w:val="19"/>
          <w:lang w:val="en-GB" w:eastAsia="fr-FR"/>
        </w:rPr>
        <w:t xml:space="preserve"> months. This period will be used to constitute the </w:t>
      </w:r>
      <w:r w:rsidRPr="001C34EE" w:rsidR="00CA6670">
        <w:rPr>
          <w:rFonts w:ascii="Calibri" w:hAnsi="Calibri" w:eastAsia="Calibri" w:cs="Calibri"/>
          <w:sz w:val="19"/>
          <w:szCs w:val="19"/>
          <w:lang w:val="en-GB" w:eastAsia="fr-FR"/>
        </w:rPr>
        <w:t xml:space="preserve">local team and prepare the ground for the activities according to the </w:t>
      </w:r>
      <w:r w:rsidRPr="001C34EE" w:rsidR="00F72721">
        <w:rPr>
          <w:rFonts w:ascii="Calibri" w:hAnsi="Calibri" w:eastAsia="Calibri" w:cs="Calibri"/>
          <w:sz w:val="19"/>
          <w:szCs w:val="19"/>
          <w:lang w:val="en-GB" w:eastAsia="fr-FR"/>
        </w:rPr>
        <w:t>timeline</w:t>
      </w:r>
      <w:r w:rsidRPr="001C34EE" w:rsidR="00CA6670">
        <w:rPr>
          <w:rFonts w:ascii="Calibri" w:hAnsi="Calibri" w:eastAsia="Calibri" w:cs="Calibri"/>
          <w:sz w:val="19"/>
          <w:szCs w:val="19"/>
          <w:lang w:val="en-GB" w:eastAsia="fr-FR"/>
        </w:rPr>
        <w:t xml:space="preserve"> presented in this project document. The </w:t>
      </w:r>
      <w:r w:rsidRPr="001C34EE" w:rsidR="00AF2388">
        <w:rPr>
          <w:rFonts w:ascii="Calibri" w:hAnsi="Calibri" w:eastAsia="Calibri" w:cs="Calibri"/>
          <w:sz w:val="19"/>
          <w:szCs w:val="19"/>
          <w:lang w:val="en-GB" w:eastAsia="fr-FR"/>
        </w:rPr>
        <w:t>inception</w:t>
      </w:r>
      <w:r w:rsidRPr="001C34EE" w:rsidR="00CA6670">
        <w:rPr>
          <w:rFonts w:ascii="Calibri" w:hAnsi="Calibri" w:eastAsia="Calibri" w:cs="Calibri"/>
          <w:sz w:val="19"/>
          <w:szCs w:val="19"/>
          <w:lang w:val="en-GB" w:eastAsia="fr-FR"/>
        </w:rPr>
        <w:t xml:space="preserve"> phase will </w:t>
      </w:r>
      <w:r w:rsidRPr="001C34EE" w:rsidR="00AF2388">
        <w:rPr>
          <w:rFonts w:ascii="Calibri" w:hAnsi="Calibri" w:eastAsia="Calibri" w:cs="Calibri"/>
          <w:sz w:val="19"/>
          <w:szCs w:val="19"/>
          <w:lang w:val="en-GB" w:eastAsia="fr-FR"/>
        </w:rPr>
        <w:t xml:space="preserve">enable </w:t>
      </w:r>
      <w:r w:rsidRPr="001C34EE" w:rsidR="00CA6670">
        <w:rPr>
          <w:rFonts w:ascii="Calibri" w:hAnsi="Calibri" w:eastAsia="Calibri" w:cs="Calibri"/>
          <w:sz w:val="19"/>
          <w:szCs w:val="19"/>
          <w:lang w:val="en-GB" w:eastAsia="fr-FR"/>
        </w:rPr>
        <w:t xml:space="preserve">to undertake a needs assessment in order to better specify the elements of the project and </w:t>
      </w:r>
      <w:r w:rsidRPr="001C34EE" w:rsidR="00510A42">
        <w:rPr>
          <w:rFonts w:ascii="Calibri" w:hAnsi="Calibri" w:eastAsia="Calibri" w:cs="Calibri"/>
          <w:sz w:val="19"/>
          <w:szCs w:val="19"/>
          <w:lang w:val="en-GB" w:eastAsia="fr-FR"/>
        </w:rPr>
        <w:t xml:space="preserve">specifically further develop a gender analysis to provide a sound gender overview of the context, </w:t>
      </w:r>
      <w:r w:rsidRPr="001C34EE" w:rsidR="00CA6670">
        <w:rPr>
          <w:rFonts w:ascii="Calibri" w:hAnsi="Calibri" w:eastAsia="Calibri" w:cs="Calibri"/>
          <w:sz w:val="19"/>
          <w:szCs w:val="19"/>
          <w:lang w:val="en-GB" w:eastAsia="fr-FR"/>
        </w:rPr>
        <w:t xml:space="preserve">refine the Theory of Change, the Results Framework (including </w:t>
      </w:r>
      <w:r w:rsidRPr="001C34EE" w:rsidR="00111795">
        <w:rPr>
          <w:rFonts w:ascii="Calibri" w:hAnsi="Calibri" w:eastAsia="Calibri" w:cs="Calibri"/>
          <w:sz w:val="19"/>
          <w:szCs w:val="19"/>
          <w:lang w:val="en-GB" w:eastAsia="fr-FR"/>
        </w:rPr>
        <w:t>baselines</w:t>
      </w:r>
      <w:r w:rsidR="005967EE">
        <w:rPr>
          <w:rFonts w:ascii="Calibri" w:hAnsi="Calibri" w:eastAsia="Calibri" w:cs="Calibri"/>
          <w:sz w:val="19"/>
          <w:szCs w:val="19"/>
          <w:lang w:val="en-GB" w:eastAsia="fr-FR"/>
        </w:rPr>
        <w:t xml:space="preserve"> and data collection methods</w:t>
      </w:r>
      <w:r w:rsidRPr="001C34EE" w:rsidR="00CA6670">
        <w:rPr>
          <w:rFonts w:ascii="Calibri" w:hAnsi="Calibri" w:eastAsia="Calibri" w:cs="Calibri"/>
          <w:sz w:val="19"/>
          <w:szCs w:val="19"/>
          <w:lang w:val="en-GB" w:eastAsia="fr-FR"/>
        </w:rPr>
        <w:t xml:space="preserve">), the Monitoring </w:t>
      </w:r>
      <w:r w:rsidRPr="001C34EE" w:rsidR="00111795">
        <w:rPr>
          <w:rFonts w:ascii="Calibri" w:hAnsi="Calibri" w:eastAsia="Calibri" w:cs="Calibri"/>
          <w:sz w:val="19"/>
          <w:szCs w:val="19"/>
          <w:lang w:val="en-GB" w:eastAsia="fr-FR"/>
        </w:rPr>
        <w:t xml:space="preserve">and Evaluation (M&amp;E) </w:t>
      </w:r>
      <w:r w:rsidRPr="001C34EE" w:rsidR="00CA6670">
        <w:rPr>
          <w:rFonts w:ascii="Calibri" w:hAnsi="Calibri" w:eastAsia="Calibri" w:cs="Calibri"/>
          <w:sz w:val="19"/>
          <w:szCs w:val="19"/>
          <w:lang w:val="en-GB" w:eastAsia="fr-FR"/>
        </w:rPr>
        <w:t xml:space="preserve">Framework </w:t>
      </w:r>
      <w:r w:rsidRPr="001C34EE" w:rsidR="00CA6670">
        <w:rPr>
          <w:rFonts w:ascii="Calibri" w:hAnsi="Calibri" w:eastAsia="Calibri" w:cs="Calibri"/>
          <w:color w:val="000000"/>
          <w:sz w:val="19"/>
          <w:szCs w:val="19"/>
          <w:lang w:val="en-GB" w:eastAsia="fr-FR"/>
        </w:rPr>
        <w:t xml:space="preserve">and implementation strategy. At the end of this period, </w:t>
      </w:r>
      <w:r w:rsidRPr="001C34EE" w:rsidR="003A2880">
        <w:rPr>
          <w:rFonts w:ascii="Calibri" w:hAnsi="Calibri" w:eastAsia="Calibri" w:cs="Calibri"/>
          <w:color w:val="000000"/>
          <w:sz w:val="19"/>
          <w:szCs w:val="19"/>
          <w:lang w:val="en-GB" w:eastAsia="fr-FR"/>
        </w:rPr>
        <w:t>when the situation is well assessed, a report on the inception phase and the revised project document including a refined Theory of Change, Results Framework, Monitoring and Evaluation (M&amp;E) Framework and implementation strategy will be presented to the donor for review and</w:t>
      </w:r>
      <w:r w:rsidRPr="001C34EE" w:rsidR="00C61FFA">
        <w:rPr>
          <w:rFonts w:ascii="Calibri" w:hAnsi="Calibri" w:eastAsia="Calibri" w:cs="Calibri"/>
          <w:color w:val="000000"/>
          <w:sz w:val="19"/>
          <w:szCs w:val="19"/>
          <w:lang w:val="en-GB" w:eastAsia="fr-FR"/>
        </w:rPr>
        <w:t>,</w:t>
      </w:r>
      <w:r w:rsidRPr="001C34EE" w:rsidR="003A2880">
        <w:rPr>
          <w:rFonts w:ascii="Calibri" w:hAnsi="Calibri" w:eastAsia="Calibri" w:cs="Calibri"/>
          <w:color w:val="000000"/>
          <w:sz w:val="19"/>
          <w:szCs w:val="19"/>
          <w:lang w:val="en-GB" w:eastAsia="fr-FR"/>
        </w:rPr>
        <w:t xml:space="preserve"> if required</w:t>
      </w:r>
      <w:r w:rsidRPr="001C34EE" w:rsidR="00C61FFA">
        <w:rPr>
          <w:rFonts w:ascii="Calibri" w:hAnsi="Calibri" w:eastAsia="Calibri" w:cs="Calibri"/>
          <w:color w:val="000000"/>
          <w:sz w:val="19"/>
          <w:szCs w:val="19"/>
          <w:lang w:val="en-GB" w:eastAsia="fr-FR"/>
        </w:rPr>
        <w:t>,</w:t>
      </w:r>
      <w:r w:rsidRPr="001C34EE" w:rsidR="003A2880">
        <w:rPr>
          <w:rFonts w:ascii="Calibri" w:hAnsi="Calibri" w:eastAsia="Calibri" w:cs="Calibri"/>
          <w:color w:val="000000"/>
          <w:sz w:val="19"/>
          <w:szCs w:val="19"/>
          <w:lang w:val="en-GB" w:eastAsia="fr-FR"/>
        </w:rPr>
        <w:t xml:space="preserve"> approval”.</w:t>
      </w:r>
    </w:p>
    <w:p w:rsidRPr="001C34EE" w:rsidR="003A2880" w:rsidP="00BE5703" w:rsidRDefault="003A2880" w14:paraId="3B8DA659" w14:textId="77777777">
      <w:pPr>
        <w:pStyle w:val="H2"/>
        <w:spacing w:after="0"/>
        <w:rPr>
          <w:sz w:val="19"/>
          <w:szCs w:val="19"/>
          <w:lang w:val="en-GB"/>
        </w:rPr>
      </w:pPr>
    </w:p>
    <w:p w:rsidRPr="001C34EE" w:rsidR="00FE33F8" w:rsidP="00D32DCD" w:rsidRDefault="00F77B86" w14:paraId="6BF3ED0D" w14:textId="64DCBFBA">
      <w:pPr>
        <w:pStyle w:val="H2"/>
        <w:outlineLvl w:val="1"/>
        <w:rPr>
          <w:lang w:val="en-GB"/>
        </w:rPr>
      </w:pPr>
      <w:bookmarkStart w:name="_Toc97544757" w:id="48"/>
      <w:bookmarkStart w:name="_Toc98780538" w:id="49"/>
      <w:bookmarkStart w:name="_Toc169601831" w:id="50"/>
      <w:r w:rsidRPr="001C34EE">
        <w:rPr>
          <w:lang w:val="en-GB"/>
        </w:rPr>
        <w:t>II</w:t>
      </w:r>
      <w:r w:rsidRPr="001C34EE" w:rsidR="00FE33F8">
        <w:rPr>
          <w:lang w:val="en-GB"/>
        </w:rPr>
        <w:t>.</w:t>
      </w:r>
      <w:r w:rsidRPr="001C34EE" w:rsidR="008003CA">
        <w:rPr>
          <w:lang w:val="en-GB"/>
        </w:rPr>
        <w:t xml:space="preserve">7 </w:t>
      </w:r>
      <w:r w:rsidRPr="001C34EE" w:rsidR="00FE33F8">
        <w:rPr>
          <w:lang w:val="en-GB"/>
        </w:rPr>
        <w:t xml:space="preserve">Project </w:t>
      </w:r>
      <w:r w:rsidRPr="001C34EE">
        <w:rPr>
          <w:lang w:val="en-GB"/>
        </w:rPr>
        <w:t>T</w:t>
      </w:r>
      <w:r w:rsidRPr="001C34EE" w:rsidR="00FE33F8">
        <w:rPr>
          <w:lang w:val="en-GB"/>
        </w:rPr>
        <w:t>imeline</w:t>
      </w:r>
      <w:bookmarkEnd w:id="48"/>
      <w:bookmarkEnd w:id="49"/>
      <w:bookmarkEnd w:id="50"/>
    </w:p>
    <w:tbl>
      <w:tblPr>
        <w:tblStyle w:val="Grilledutableau"/>
        <w:tblW w:w="0" w:type="auto"/>
        <w:shd w:val="clear" w:color="auto" w:fill="F2F2F2" w:themeFill="background1" w:themeFillShade="F2"/>
        <w:tblLook w:val="04A0" w:firstRow="1" w:lastRow="0" w:firstColumn="1" w:lastColumn="0" w:noHBand="0" w:noVBand="1"/>
      </w:tblPr>
      <w:tblGrid>
        <w:gridCol w:w="279"/>
        <w:gridCol w:w="8485"/>
        <w:gridCol w:w="270"/>
      </w:tblGrid>
      <w:tr w:rsidRPr="00B94C3F" w:rsidR="00FE33F8" w:rsidTr="00186E41" w14:paraId="43930908"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50CC4E81" w14:textId="77777777">
            <w:pPr>
              <w:pStyle w:val="BodytextBold"/>
              <w:rPr>
                <w:lang w:val="en-GB"/>
              </w:rPr>
            </w:pPr>
          </w:p>
        </w:tc>
        <w:tc>
          <w:tcPr>
            <w:tcW w:w="8485" w:type="dxa"/>
            <w:tcBorders>
              <w:top w:val="nil"/>
              <w:left w:val="nil"/>
              <w:bottom w:val="nil"/>
              <w:right w:val="nil"/>
            </w:tcBorders>
            <w:shd w:val="clear" w:color="auto" w:fill="F2F2F2" w:themeFill="background1" w:themeFillShade="F2"/>
          </w:tcPr>
          <w:p w:rsidRPr="001C34EE" w:rsidR="00FE33F8" w:rsidP="00E9334D" w:rsidRDefault="00FE33F8" w14:paraId="48EC92B7"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FE33F8" w:rsidP="003167D6" w:rsidRDefault="002B5C2B" w14:paraId="36C546E1" w14:textId="50A41C46">
            <w:pPr>
              <w:pStyle w:val="Bodytext"/>
              <w:spacing w:after="0"/>
              <w:jc w:val="both"/>
              <w:rPr>
                <w:iCs/>
                <w:lang w:val="en-GB"/>
              </w:rPr>
            </w:pPr>
            <w:r w:rsidRPr="001C34EE">
              <w:rPr>
                <w:rFonts w:ascii="Calibri" w:hAnsi="Calibri" w:cs="Calibri"/>
                <w:iCs/>
                <w:lang w:val="en-GB"/>
              </w:rPr>
              <w:t xml:space="preserve">Please complete the </w:t>
            </w:r>
            <w:r w:rsidRPr="001C34EE">
              <w:rPr>
                <w:rFonts w:ascii="Calibri" w:hAnsi="Calibri" w:cs="Calibri"/>
                <w:lang w:val="en-GB"/>
              </w:rPr>
              <w:t xml:space="preserve">timeline of the project in </w:t>
            </w:r>
            <w:hyperlink w:history="1" w:anchor="AnnexBTimeline">
              <w:r w:rsidRPr="001C34EE">
                <w:rPr>
                  <w:rStyle w:val="Lienhypertexte"/>
                  <w:rFonts w:ascii="Calibri" w:hAnsi="Calibri" w:cs="Calibri"/>
                  <w:lang w:val="en-GB"/>
                </w:rPr>
                <w:t>Annex B</w:t>
              </w:r>
            </w:hyperlink>
            <w:r w:rsidRPr="001C34EE">
              <w:rPr>
                <w:rFonts w:ascii="Calibri" w:hAnsi="Calibri" w:cs="Calibri"/>
                <w:lang w:val="en-GB"/>
              </w:rPr>
              <w:t xml:space="preserve">. </w:t>
            </w:r>
            <w:r w:rsidRPr="001C34EE" w:rsidR="00FE33F8">
              <w:rPr>
                <w:rFonts w:ascii="Calibri" w:hAnsi="Calibri" w:cs="Calibri"/>
                <w:iCs/>
                <w:lang w:val="en-GB"/>
              </w:rPr>
              <w:t xml:space="preserve">The duration of the project </w:t>
            </w:r>
            <w:r w:rsidRPr="001C34EE">
              <w:rPr>
                <w:rFonts w:ascii="Calibri" w:hAnsi="Calibri" w:cs="Calibri"/>
                <w:iCs/>
                <w:lang w:val="en-GB"/>
              </w:rPr>
              <w:t xml:space="preserve">should be </w:t>
            </w:r>
            <w:r w:rsidRPr="001C34EE" w:rsidR="00FE33F8">
              <w:rPr>
                <w:rFonts w:ascii="Calibri" w:hAnsi="Calibri" w:cs="Calibri"/>
                <w:iCs/>
                <w:lang w:val="en-GB"/>
              </w:rPr>
              <w:t>expressed in number of months (avoid indicating specific dates). Please ensure to make a realistic estimation of the timeline.</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493CFBC1" w14:textId="77777777">
            <w:pPr>
              <w:pStyle w:val="BodytextBold"/>
              <w:rPr>
                <w:lang w:val="en-GB"/>
              </w:rPr>
            </w:pPr>
          </w:p>
        </w:tc>
      </w:tr>
    </w:tbl>
    <w:p w:rsidRPr="001C34EE" w:rsidR="00BE5703" w:rsidP="00BE5703" w:rsidRDefault="00BE5703" w14:paraId="42F14E5C" w14:textId="77777777">
      <w:pPr>
        <w:pStyle w:val="H2"/>
        <w:spacing w:after="0"/>
        <w:rPr>
          <w:sz w:val="19"/>
          <w:szCs w:val="19"/>
          <w:lang w:val="en-GB"/>
        </w:rPr>
      </w:pPr>
    </w:p>
    <w:p w:rsidRPr="001C34EE" w:rsidR="00FE33F8" w:rsidP="00FE33F8" w:rsidRDefault="00FE33F8" w14:paraId="406A9AC8" w14:textId="5821047D">
      <w:pPr>
        <w:jc w:val="both"/>
        <w:rPr>
          <w:rFonts w:ascii="Calibri" w:hAnsi="Calibri" w:cs="Calibri"/>
          <w:sz w:val="19"/>
          <w:szCs w:val="19"/>
          <w:lang w:val="en-GB"/>
        </w:rPr>
      </w:pPr>
      <w:r w:rsidRPr="001C34EE">
        <w:rPr>
          <w:rFonts w:ascii="Calibri" w:hAnsi="Calibri" w:cs="Calibri"/>
          <w:sz w:val="19"/>
          <w:szCs w:val="19"/>
          <w:lang w:val="en-GB"/>
        </w:rPr>
        <w:t xml:space="preserve">The timeline of the project per key activity is provided in </w:t>
      </w:r>
      <w:hyperlink w:history="1" w:anchor="AnnexBTimeline">
        <w:r w:rsidRPr="001C34EE">
          <w:rPr>
            <w:rStyle w:val="Lienhypertexte"/>
            <w:rFonts w:ascii="Calibri" w:hAnsi="Calibri" w:cs="Calibri"/>
            <w:sz w:val="19"/>
            <w:szCs w:val="19"/>
            <w:lang w:val="en-GB"/>
          </w:rPr>
          <w:t>A</w:t>
        </w:r>
        <w:r w:rsidRPr="001C34EE" w:rsidR="002B5C2B">
          <w:rPr>
            <w:rStyle w:val="Lienhypertexte"/>
            <w:rFonts w:ascii="Calibri" w:hAnsi="Calibri" w:cs="Calibri"/>
            <w:sz w:val="19"/>
            <w:szCs w:val="19"/>
            <w:lang w:val="en-GB"/>
          </w:rPr>
          <w:t>nnex</w:t>
        </w:r>
        <w:r w:rsidRPr="001C34EE">
          <w:rPr>
            <w:rStyle w:val="Lienhypertexte"/>
            <w:rFonts w:ascii="Calibri" w:hAnsi="Calibri" w:cs="Calibri"/>
            <w:sz w:val="19"/>
            <w:szCs w:val="19"/>
            <w:lang w:val="en-GB"/>
          </w:rPr>
          <w:t xml:space="preserve"> B</w:t>
        </w:r>
      </w:hyperlink>
      <w:r w:rsidRPr="001C34EE">
        <w:rPr>
          <w:rFonts w:ascii="Calibri" w:hAnsi="Calibri" w:cs="Calibri"/>
          <w:sz w:val="19"/>
          <w:szCs w:val="19"/>
          <w:lang w:val="en-GB"/>
        </w:rPr>
        <w:t xml:space="preserve">. </w:t>
      </w:r>
    </w:p>
    <w:p w:rsidRPr="001C34EE" w:rsidR="00DC7053" w:rsidP="00FE33F8" w:rsidRDefault="00DC7053" w14:paraId="51E30CE0" w14:textId="77777777">
      <w:pPr>
        <w:jc w:val="both"/>
        <w:rPr>
          <w:rFonts w:ascii="Calibri" w:hAnsi="Calibri" w:cs="Calibri"/>
          <w:sz w:val="19"/>
          <w:szCs w:val="19"/>
          <w:lang w:val="en-GB"/>
        </w:rPr>
      </w:pPr>
    </w:p>
    <w:p w:rsidRPr="001C34EE" w:rsidR="00BE5703" w:rsidP="00D32DCD" w:rsidRDefault="00F77B86" w14:paraId="507DEB73" w14:textId="02F4B8A9">
      <w:pPr>
        <w:pStyle w:val="H2"/>
        <w:outlineLvl w:val="1"/>
        <w:rPr>
          <w:lang w:val="en-GB"/>
        </w:rPr>
      </w:pPr>
      <w:bookmarkStart w:name="_Toc97544758" w:id="51"/>
      <w:bookmarkStart w:name="_Toc98780539" w:id="52"/>
      <w:bookmarkStart w:name="_Toc169601832" w:id="53"/>
      <w:r w:rsidRPr="001C34EE">
        <w:rPr>
          <w:lang w:val="en-GB"/>
        </w:rPr>
        <w:t>II</w:t>
      </w:r>
      <w:r w:rsidRPr="001C34EE" w:rsidR="00DC7053">
        <w:rPr>
          <w:lang w:val="en-GB"/>
        </w:rPr>
        <w:t xml:space="preserve">.8 Risk </w:t>
      </w:r>
      <w:r w:rsidRPr="001C34EE">
        <w:rPr>
          <w:lang w:val="en-GB"/>
        </w:rPr>
        <w:t>A</w:t>
      </w:r>
      <w:r w:rsidRPr="001C34EE" w:rsidR="009743CD">
        <w:rPr>
          <w:lang w:val="en-GB"/>
        </w:rPr>
        <w:t>ssessment</w:t>
      </w:r>
      <w:r w:rsidRPr="001C34EE" w:rsidR="00DC7053">
        <w:rPr>
          <w:lang w:val="en-GB"/>
        </w:rPr>
        <w:t xml:space="preserve"> and </w:t>
      </w:r>
      <w:r w:rsidRPr="001C34EE">
        <w:rPr>
          <w:lang w:val="en-GB"/>
        </w:rPr>
        <w:t>P</w:t>
      </w:r>
      <w:r w:rsidRPr="001C34EE" w:rsidR="00DC7053">
        <w:rPr>
          <w:lang w:val="en-GB"/>
        </w:rPr>
        <w:t xml:space="preserve">reventive </w:t>
      </w:r>
      <w:r w:rsidRPr="001C34EE">
        <w:rPr>
          <w:lang w:val="en-GB"/>
        </w:rPr>
        <w:t>M</w:t>
      </w:r>
      <w:r w:rsidRPr="001C34EE" w:rsidR="00DC7053">
        <w:rPr>
          <w:lang w:val="en-GB"/>
        </w:rPr>
        <w:t xml:space="preserve">itigation </w:t>
      </w:r>
      <w:r w:rsidRPr="001C34EE">
        <w:rPr>
          <w:lang w:val="en-GB"/>
        </w:rPr>
        <w:t>M</w:t>
      </w:r>
      <w:r w:rsidRPr="001C34EE" w:rsidR="00DC7053">
        <w:rPr>
          <w:lang w:val="en-GB"/>
        </w:rPr>
        <w:t>easures</w:t>
      </w:r>
      <w:bookmarkEnd w:id="51"/>
      <w:bookmarkEnd w:id="52"/>
      <w:bookmarkEnd w:id="53"/>
    </w:p>
    <w:tbl>
      <w:tblPr>
        <w:tblStyle w:val="Grilledutableau"/>
        <w:tblW w:w="0" w:type="auto"/>
        <w:shd w:val="clear" w:color="auto" w:fill="F2F2F2" w:themeFill="background1" w:themeFillShade="F2"/>
        <w:tblLook w:val="04A0" w:firstRow="1" w:lastRow="0" w:firstColumn="1" w:lastColumn="0" w:noHBand="0" w:noVBand="1"/>
      </w:tblPr>
      <w:tblGrid>
        <w:gridCol w:w="279"/>
        <w:gridCol w:w="8485"/>
        <w:gridCol w:w="270"/>
      </w:tblGrid>
      <w:tr w:rsidRPr="001C34EE" w:rsidR="00FE33F8" w:rsidTr="00186E41" w14:paraId="6134BE81"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679F702E" w14:textId="4726AC02">
            <w:pPr>
              <w:pStyle w:val="BodytextBold"/>
              <w:rPr>
                <w:lang w:val="en-GB"/>
              </w:rPr>
            </w:pPr>
          </w:p>
        </w:tc>
        <w:tc>
          <w:tcPr>
            <w:tcW w:w="8485" w:type="dxa"/>
            <w:tcBorders>
              <w:top w:val="nil"/>
              <w:left w:val="nil"/>
              <w:bottom w:val="nil"/>
              <w:right w:val="nil"/>
            </w:tcBorders>
            <w:shd w:val="clear" w:color="auto" w:fill="F2F2F2" w:themeFill="background1" w:themeFillShade="F2"/>
          </w:tcPr>
          <w:p w:rsidRPr="001C34EE" w:rsidR="00FE33F8" w:rsidP="00E9334D" w:rsidRDefault="00FE33F8" w14:paraId="6A9F869A"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2B5C2B" w:rsidP="002B5C2B" w:rsidRDefault="002B5C2B" w14:paraId="3EEB4853" w14:textId="3AC7FC26">
            <w:pPr>
              <w:spacing w:after="120"/>
              <w:jc w:val="both"/>
              <w:rPr>
                <w:rFonts w:ascii="Calibri" w:hAnsi="Calibri" w:cs="Calibri"/>
                <w:iCs/>
                <w:sz w:val="19"/>
                <w:szCs w:val="19"/>
                <w:lang w:val="en-GB"/>
              </w:rPr>
            </w:pPr>
            <w:r w:rsidRPr="001C34EE">
              <w:rPr>
                <w:rFonts w:ascii="Calibri" w:hAnsi="Calibri" w:cs="Calibri"/>
                <w:iCs/>
                <w:sz w:val="19"/>
                <w:szCs w:val="19"/>
                <w:lang w:val="en-GB"/>
              </w:rPr>
              <w:t xml:space="preserve">Please complete the </w:t>
            </w:r>
            <w:r w:rsidRPr="001C34EE">
              <w:rPr>
                <w:rFonts w:ascii="Calibri" w:hAnsi="Calibri" w:cs="Calibri"/>
                <w:bCs/>
                <w:sz w:val="19"/>
                <w:szCs w:val="19"/>
                <w:lang w:val="en-GB"/>
              </w:rPr>
              <w:t xml:space="preserve">Risk </w:t>
            </w:r>
            <w:r w:rsidRPr="001C34EE" w:rsidR="009743CD">
              <w:rPr>
                <w:rFonts w:ascii="Calibri" w:hAnsi="Calibri" w:cs="Calibri"/>
                <w:bCs/>
                <w:sz w:val="19"/>
                <w:szCs w:val="19"/>
                <w:lang w:val="en-GB"/>
              </w:rPr>
              <w:t>assessment</w:t>
            </w:r>
            <w:r w:rsidRPr="001C34EE">
              <w:rPr>
                <w:rFonts w:ascii="Calibri" w:hAnsi="Calibri" w:cs="Calibri"/>
                <w:bCs/>
                <w:sz w:val="19"/>
                <w:szCs w:val="19"/>
                <w:lang w:val="en-GB"/>
              </w:rPr>
              <w:t xml:space="preserve"> and preventive mitigation measures in </w:t>
            </w:r>
            <w:hyperlink w:history="1" w:anchor="AnnexCRisk">
              <w:r w:rsidRPr="001C34EE">
                <w:rPr>
                  <w:rStyle w:val="Lienhypertexte"/>
                  <w:rFonts w:ascii="Calibri" w:hAnsi="Calibri" w:cs="Calibri"/>
                  <w:bCs/>
                  <w:sz w:val="19"/>
                  <w:szCs w:val="19"/>
                  <w:lang w:val="en-GB"/>
                </w:rPr>
                <w:t>Annex C</w:t>
              </w:r>
            </w:hyperlink>
            <w:r w:rsidRPr="001C34EE">
              <w:rPr>
                <w:rFonts w:ascii="Calibri" w:hAnsi="Calibri" w:cs="Calibri"/>
                <w:bCs/>
                <w:sz w:val="19"/>
                <w:szCs w:val="19"/>
                <w:lang w:val="en-GB"/>
              </w:rPr>
              <w:t>.</w:t>
            </w:r>
          </w:p>
          <w:p w:rsidRPr="001C34EE" w:rsidR="002B5C2B" w:rsidP="002B5C2B" w:rsidRDefault="002B5C2B" w14:paraId="63425F68" w14:textId="77777777">
            <w:pPr>
              <w:pStyle w:val="Bodytext"/>
              <w:ind w:left="161"/>
              <w:jc w:val="both"/>
              <w:rPr>
                <w:rFonts w:cstheme="minorHAnsi"/>
                <w:b/>
                <w:i/>
                <w:iCs/>
                <w:color w:val="C00000"/>
                <w:lang w:val="en-GB"/>
              </w:rPr>
            </w:pPr>
            <w:r w:rsidRPr="001C34EE">
              <w:rPr>
                <w:rStyle w:val="CSCFbold"/>
                <w:rFonts w:asciiTheme="minorHAnsi" w:hAnsiTheme="minorHAnsi" w:cstheme="minorHAnsi"/>
                <w:b/>
                <w:i/>
                <w:color w:val="C00000"/>
                <w:sz w:val="19"/>
                <w:szCs w:val="19"/>
                <w:lang w:val="en-GB"/>
              </w:rPr>
              <w:t>Key background info for this section</w:t>
            </w:r>
          </w:p>
          <w:p w:rsidRPr="001C34EE" w:rsidR="00FE33F8" w:rsidP="00D32DCD" w:rsidRDefault="00FE33F8" w14:paraId="04FB9F63" w14:textId="692BDF26">
            <w:pPr>
              <w:pStyle w:val="Bodytext"/>
              <w:spacing w:after="60"/>
              <w:ind w:left="165"/>
              <w:jc w:val="both"/>
              <w:rPr>
                <w:rFonts w:ascii="Calibri" w:hAnsi="Calibri" w:cs="Calibri"/>
                <w:i/>
                <w:lang w:val="en-GB"/>
              </w:rPr>
            </w:pPr>
            <w:r w:rsidRPr="001C34EE">
              <w:rPr>
                <w:rFonts w:ascii="Calibri" w:hAnsi="Calibri" w:eastAsia="Calibri" w:cs="Calibri"/>
                <w:b/>
                <w:bCs/>
                <w:i/>
                <w:color w:val="000000"/>
                <w:lang w:val="en-GB" w:eastAsia="fr-FR"/>
              </w:rPr>
              <w:t>Risks</w:t>
            </w:r>
            <w:r w:rsidRPr="001C34EE">
              <w:rPr>
                <w:rFonts w:ascii="Calibri" w:hAnsi="Calibri" w:cs="Calibri"/>
                <w:i/>
                <w:lang w:val="en-GB"/>
              </w:rPr>
              <w:t xml:space="preserve"> can occur </w:t>
            </w:r>
            <w:r w:rsidRPr="001C34EE" w:rsidR="002E5571">
              <w:rPr>
                <w:rFonts w:ascii="Calibri" w:hAnsi="Calibri" w:cs="Calibri"/>
                <w:i/>
                <w:lang w:val="en-GB"/>
              </w:rPr>
              <w:t xml:space="preserve">throughout </w:t>
            </w:r>
            <w:r w:rsidRPr="001C34EE">
              <w:rPr>
                <w:rFonts w:ascii="Calibri" w:hAnsi="Calibri" w:cs="Calibri"/>
                <w:i/>
                <w:lang w:val="en-GB"/>
              </w:rPr>
              <w:t xml:space="preserve">the </w:t>
            </w:r>
            <w:r w:rsidRPr="001C34EE" w:rsidR="002E5571">
              <w:rPr>
                <w:rFonts w:ascii="Calibri" w:hAnsi="Calibri" w:cs="Calibri"/>
                <w:i/>
                <w:lang w:val="en-GB"/>
              </w:rPr>
              <w:t>programme</w:t>
            </w:r>
            <w:r w:rsidRPr="001C34EE">
              <w:rPr>
                <w:rFonts w:ascii="Calibri" w:hAnsi="Calibri" w:cs="Calibri"/>
                <w:i/>
                <w:lang w:val="en-GB"/>
              </w:rPr>
              <w:t xml:space="preserve"> cycle</w:t>
            </w:r>
            <w:r w:rsidRPr="001C34EE" w:rsidR="004075D7">
              <w:rPr>
                <w:rFonts w:ascii="Calibri" w:hAnsi="Calibri" w:cs="Calibri"/>
                <w:i/>
                <w:lang w:val="en-GB"/>
              </w:rPr>
              <w:t xml:space="preserve">. A risk is the possibility of an event </w:t>
            </w:r>
            <w:r w:rsidRPr="001C34EE" w:rsidR="00014E05">
              <w:rPr>
                <w:rFonts w:ascii="Calibri" w:hAnsi="Calibri" w:cs="Calibri"/>
                <w:i/>
                <w:lang w:val="en-GB"/>
              </w:rPr>
              <w:t xml:space="preserve">occurring </w:t>
            </w:r>
            <w:r w:rsidRPr="001C34EE" w:rsidR="004075D7">
              <w:rPr>
                <w:rFonts w:ascii="Calibri" w:hAnsi="Calibri" w:cs="Calibri"/>
                <w:i/>
                <w:lang w:val="en-GB"/>
              </w:rPr>
              <w:t xml:space="preserve">that will have an impact on the achievement of results, either positive or negative. It can therefore be an </w:t>
            </w:r>
            <w:r w:rsidRPr="001C34EE" w:rsidR="004075D7">
              <w:rPr>
                <w:rFonts w:ascii="Calibri" w:hAnsi="Calibri" w:cs="Calibri"/>
                <w:i/>
                <w:lang w:val="en-GB"/>
              </w:rPr>
              <w:t>opportunity or a threat.</w:t>
            </w:r>
            <w:r w:rsidRPr="001C34EE">
              <w:rPr>
                <w:rFonts w:ascii="Calibri" w:hAnsi="Calibri" w:cs="Calibri"/>
                <w:i/>
                <w:lang w:val="en-GB"/>
              </w:rPr>
              <w:t xml:space="preserve"> E.g. risks can potentially impact </w:t>
            </w:r>
            <w:r w:rsidRPr="001C34EE" w:rsidR="001D1AD0">
              <w:rPr>
                <w:rFonts w:ascii="Calibri" w:hAnsi="Calibri" w:cs="Calibri"/>
                <w:i/>
                <w:lang w:val="en-GB"/>
              </w:rPr>
              <w:t>t</w:t>
            </w:r>
            <w:r w:rsidRPr="001C34EE" w:rsidR="001D1AD0">
              <w:rPr>
                <w:rFonts w:ascii="Calibri" w:hAnsi="Calibri" w:cs="Calibri"/>
                <w:lang w:val="en-GB"/>
              </w:rPr>
              <w:t>he</w:t>
            </w:r>
            <w:r w:rsidRPr="001C34EE" w:rsidR="001D1AD0">
              <w:rPr>
                <w:rFonts w:ascii="Calibri" w:hAnsi="Calibri" w:cs="Calibri"/>
                <w:i/>
                <w:lang w:val="en-GB"/>
              </w:rPr>
              <w:t xml:space="preserve"> </w:t>
            </w:r>
            <w:r w:rsidRPr="001C34EE">
              <w:rPr>
                <w:rFonts w:ascii="Calibri" w:hAnsi="Calibri" w:cs="Calibri"/>
                <w:i/>
                <w:lang w:val="en-GB"/>
              </w:rPr>
              <w:t xml:space="preserve">project’s timeline, performance or budget. </w:t>
            </w:r>
          </w:p>
          <w:p w:rsidRPr="001C34EE" w:rsidR="006E4FE1" w:rsidP="007B6F87" w:rsidRDefault="00FE33F8" w14:paraId="56901D71" w14:textId="09272A6A">
            <w:pPr>
              <w:pStyle w:val="Bodytext"/>
              <w:spacing w:after="0"/>
              <w:ind w:left="164"/>
              <w:jc w:val="both"/>
              <w:rPr>
                <w:rFonts w:ascii="Calibri" w:hAnsi="Calibri" w:cs="Calibri"/>
                <w:bCs/>
                <w:iCs/>
                <w:lang w:val="en-GB"/>
              </w:rPr>
            </w:pPr>
            <w:r w:rsidRPr="001C34EE">
              <w:rPr>
                <w:rFonts w:ascii="Calibri" w:hAnsi="Calibri" w:cs="Calibri"/>
                <w:i/>
                <w:lang w:val="en-GB"/>
              </w:rPr>
              <w:t xml:space="preserve">In </w:t>
            </w:r>
            <w:r w:rsidRPr="001C34EE">
              <w:rPr>
                <w:rFonts w:ascii="Calibri" w:hAnsi="Calibri" w:eastAsia="Calibri" w:cs="Calibri"/>
                <w:i/>
                <w:color w:val="000000"/>
                <w:lang w:val="en-GB" w:eastAsia="fr-FR"/>
              </w:rPr>
              <w:t>order</w:t>
            </w:r>
            <w:r w:rsidRPr="001C34EE">
              <w:rPr>
                <w:rFonts w:ascii="Calibri" w:hAnsi="Calibri" w:cs="Calibri"/>
                <w:i/>
                <w:lang w:val="en-GB"/>
              </w:rPr>
              <w:t xml:space="preserve"> to prepare for the impact of potential risks, it is critical to </w:t>
            </w:r>
            <w:r w:rsidRPr="001C34EE">
              <w:rPr>
                <w:rFonts w:ascii="Calibri" w:hAnsi="Calibri" w:cs="Calibri"/>
                <w:b/>
                <w:bCs/>
                <w:i/>
                <w:lang w:val="en-GB"/>
              </w:rPr>
              <w:t>plan and budget for risk management</w:t>
            </w:r>
            <w:r w:rsidRPr="001C34EE">
              <w:rPr>
                <w:rFonts w:ascii="Calibri" w:hAnsi="Calibri" w:cs="Calibri"/>
                <w:i/>
                <w:lang w:val="en-GB"/>
              </w:rPr>
              <w:t xml:space="preserve"> </w:t>
            </w:r>
            <w:r w:rsidRPr="001C34EE">
              <w:rPr>
                <w:rFonts w:ascii="Calibri" w:hAnsi="Calibri" w:cs="Calibri"/>
                <w:b/>
                <w:bCs/>
                <w:i/>
                <w:lang w:val="en-GB"/>
              </w:rPr>
              <w:t>activities</w:t>
            </w:r>
            <w:r w:rsidRPr="001C34EE">
              <w:rPr>
                <w:rFonts w:ascii="Calibri" w:hAnsi="Calibri" w:cs="Calibri"/>
                <w:i/>
                <w:lang w:val="en-GB"/>
              </w:rPr>
              <w:t xml:space="preserve"> (e.g. </w:t>
            </w:r>
            <w:r w:rsidRPr="001C34EE" w:rsidR="00705052">
              <w:rPr>
                <w:rFonts w:ascii="Calibri" w:hAnsi="Calibri" w:cs="Calibri"/>
                <w:i/>
                <w:lang w:val="en-GB"/>
              </w:rPr>
              <w:t xml:space="preserve">risk identification, </w:t>
            </w:r>
            <w:r w:rsidRPr="001C34EE">
              <w:rPr>
                <w:rFonts w:ascii="Calibri" w:hAnsi="Calibri" w:cs="Calibri"/>
                <w:i/>
                <w:lang w:val="en-GB"/>
              </w:rPr>
              <w:t>risk evaluation</w:t>
            </w:r>
            <w:r w:rsidRPr="001C34EE" w:rsidR="00E35472">
              <w:rPr>
                <w:rFonts w:ascii="Calibri" w:hAnsi="Calibri" w:cs="Calibri"/>
                <w:i/>
                <w:lang w:val="en-GB"/>
              </w:rPr>
              <w:t xml:space="preserve"> and</w:t>
            </w:r>
            <w:r w:rsidRPr="001C34EE" w:rsidR="00705052">
              <w:rPr>
                <w:rFonts w:ascii="Calibri" w:hAnsi="Calibri" w:cs="Calibri"/>
                <w:i/>
                <w:lang w:val="en-GB"/>
              </w:rPr>
              <w:t xml:space="preserve"> risk treatment</w:t>
            </w:r>
            <w:r w:rsidRPr="001C34EE">
              <w:rPr>
                <w:rFonts w:ascii="Calibri" w:hAnsi="Calibri" w:cs="Calibri"/>
                <w:i/>
                <w:lang w:val="en-GB"/>
              </w:rPr>
              <w:t xml:space="preserve">) </w:t>
            </w:r>
            <w:r w:rsidRPr="001C34EE" w:rsidR="002E5571">
              <w:rPr>
                <w:rFonts w:ascii="Calibri" w:hAnsi="Calibri" w:cs="Calibri"/>
                <w:i/>
                <w:lang w:val="en-GB"/>
              </w:rPr>
              <w:t xml:space="preserve">throughout </w:t>
            </w:r>
            <w:r w:rsidRPr="001C34EE">
              <w:rPr>
                <w:rFonts w:ascii="Calibri" w:hAnsi="Calibri" w:cs="Calibri"/>
                <w:i/>
                <w:lang w:val="en-GB"/>
              </w:rPr>
              <w:t xml:space="preserve">the </w:t>
            </w:r>
            <w:r w:rsidRPr="001C34EE" w:rsidR="002E5571">
              <w:rPr>
                <w:rFonts w:ascii="Calibri" w:hAnsi="Calibri" w:cs="Calibri"/>
                <w:i/>
                <w:lang w:val="en-GB"/>
              </w:rPr>
              <w:t>programme</w:t>
            </w:r>
            <w:r w:rsidRPr="001C34EE">
              <w:rPr>
                <w:rFonts w:ascii="Calibri" w:hAnsi="Calibri" w:cs="Calibri"/>
                <w:i/>
                <w:lang w:val="en-GB"/>
              </w:rPr>
              <w:t xml:space="preserve"> cycle. Please refer to guidelines in </w:t>
            </w:r>
            <w:hyperlink w:history="1" w:anchor="AnnexCRisk">
              <w:r w:rsidRPr="001C34EE">
                <w:rPr>
                  <w:rStyle w:val="Lienhypertexte"/>
                  <w:i/>
                  <w:lang w:val="en-GB"/>
                </w:rPr>
                <w:t>Annex C</w:t>
              </w:r>
            </w:hyperlink>
            <w:r w:rsidRPr="001C34EE">
              <w:rPr>
                <w:rFonts w:ascii="Calibri" w:hAnsi="Calibri" w:cs="Calibri"/>
                <w:i/>
                <w:lang w:val="en-GB"/>
              </w:rPr>
              <w:t>.</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71C65842" w14:textId="77777777">
            <w:pPr>
              <w:pStyle w:val="BodytextBold"/>
              <w:rPr>
                <w:lang w:val="en-GB"/>
              </w:rPr>
            </w:pPr>
          </w:p>
        </w:tc>
      </w:tr>
    </w:tbl>
    <w:p w:rsidRPr="001C34EE" w:rsidR="00FE33F8" w:rsidP="00FE33F8" w:rsidRDefault="00FE33F8" w14:paraId="3F7D55AC" w14:textId="77777777">
      <w:pPr>
        <w:jc w:val="both"/>
        <w:rPr>
          <w:rFonts w:ascii="Calibri" w:hAnsi="Calibri" w:cs="Calibri"/>
          <w:bCs/>
          <w:sz w:val="19"/>
          <w:szCs w:val="19"/>
          <w:lang w:val="en-GB"/>
        </w:rPr>
      </w:pPr>
    </w:p>
    <w:p w:rsidRPr="001C34EE" w:rsidR="00122AFF" w:rsidP="00E54797" w:rsidRDefault="00FE33F8" w14:paraId="393EBEE0" w14:textId="447484E9">
      <w:pPr>
        <w:jc w:val="both"/>
        <w:rPr>
          <w:rFonts w:cs="ı'EDXˇ"/>
          <w:color w:val="0077D4"/>
          <w:sz w:val="19"/>
          <w:szCs w:val="19"/>
          <w:lang w:val="en-GB"/>
        </w:rPr>
      </w:pPr>
      <w:r w:rsidRPr="001C34EE">
        <w:rPr>
          <w:rFonts w:ascii="Calibri" w:hAnsi="Calibri" w:cs="Calibri"/>
          <w:bCs/>
          <w:sz w:val="19"/>
          <w:szCs w:val="19"/>
          <w:lang w:val="en-GB"/>
        </w:rPr>
        <w:t xml:space="preserve">Risk </w:t>
      </w:r>
      <w:r w:rsidRPr="001C34EE" w:rsidR="009743CD">
        <w:rPr>
          <w:rFonts w:ascii="Calibri" w:hAnsi="Calibri" w:cs="Calibri"/>
          <w:bCs/>
          <w:sz w:val="19"/>
          <w:szCs w:val="19"/>
          <w:lang w:val="en-GB"/>
        </w:rPr>
        <w:t xml:space="preserve">assessment </w:t>
      </w:r>
      <w:r w:rsidRPr="001C34EE">
        <w:rPr>
          <w:rFonts w:ascii="Calibri" w:hAnsi="Calibri" w:cs="Calibri"/>
          <w:bCs/>
          <w:sz w:val="19"/>
          <w:szCs w:val="19"/>
          <w:lang w:val="en-GB"/>
        </w:rPr>
        <w:t xml:space="preserve">and preventive mitigation measures are described in </w:t>
      </w:r>
      <w:hyperlink w:history="1" w:anchor="AnnexCRisk">
        <w:r w:rsidRPr="001C34EE">
          <w:rPr>
            <w:rStyle w:val="Lienhypertexte"/>
            <w:rFonts w:ascii="Calibri" w:hAnsi="Calibri" w:cs="Calibri"/>
            <w:bCs/>
            <w:sz w:val="19"/>
            <w:szCs w:val="19"/>
            <w:lang w:val="en-GB"/>
          </w:rPr>
          <w:t>A</w:t>
        </w:r>
        <w:r w:rsidRPr="001C34EE" w:rsidR="00F665D5">
          <w:rPr>
            <w:rStyle w:val="Lienhypertexte"/>
            <w:rFonts w:ascii="Calibri" w:hAnsi="Calibri" w:cs="Calibri"/>
            <w:bCs/>
            <w:sz w:val="19"/>
            <w:szCs w:val="19"/>
            <w:lang w:val="en-GB"/>
          </w:rPr>
          <w:t>nnex</w:t>
        </w:r>
        <w:r w:rsidRPr="001C34EE">
          <w:rPr>
            <w:rStyle w:val="Lienhypertexte"/>
            <w:rFonts w:ascii="Calibri" w:hAnsi="Calibri" w:cs="Calibri"/>
            <w:bCs/>
            <w:sz w:val="19"/>
            <w:szCs w:val="19"/>
            <w:lang w:val="en-GB"/>
          </w:rPr>
          <w:t xml:space="preserve"> C</w:t>
        </w:r>
      </w:hyperlink>
      <w:r w:rsidRPr="001C34EE">
        <w:rPr>
          <w:rFonts w:ascii="Calibri" w:hAnsi="Calibri" w:cs="Calibri"/>
          <w:bCs/>
          <w:sz w:val="19"/>
          <w:szCs w:val="19"/>
          <w:lang w:val="en-GB"/>
        </w:rPr>
        <w:t>.</w:t>
      </w:r>
      <w:r w:rsidRPr="001C34EE" w:rsidR="00122AFF">
        <w:rPr>
          <w:sz w:val="19"/>
          <w:szCs w:val="19"/>
          <w:lang w:val="en-GB"/>
        </w:rPr>
        <w:br w:type="page"/>
      </w:r>
    </w:p>
    <w:p w:rsidRPr="001C34EE" w:rsidR="00FE33F8" w:rsidP="00D32DCD" w:rsidRDefault="00F77B86" w14:paraId="771091A7" w14:textId="31877225">
      <w:pPr>
        <w:pStyle w:val="H2"/>
        <w:outlineLvl w:val="1"/>
        <w:rPr>
          <w:lang w:val="en-GB"/>
        </w:rPr>
      </w:pPr>
      <w:bookmarkStart w:name="_Toc97544759" w:id="54"/>
      <w:bookmarkStart w:name="_Toc98780540" w:id="55"/>
      <w:bookmarkStart w:name="_Toc169601833" w:id="56"/>
      <w:r w:rsidRPr="001C34EE">
        <w:rPr>
          <w:lang w:val="en-GB"/>
        </w:rPr>
        <w:t>II</w:t>
      </w:r>
      <w:r w:rsidRPr="001C34EE" w:rsidR="00FE33F8">
        <w:rPr>
          <w:lang w:val="en-GB"/>
        </w:rPr>
        <w:t xml:space="preserve">.9 </w:t>
      </w:r>
      <w:r w:rsidRPr="001C34EE">
        <w:rPr>
          <w:lang w:val="en-GB"/>
        </w:rPr>
        <w:t xml:space="preserve">Exit Strategy </w:t>
      </w:r>
      <w:r w:rsidRPr="001C34EE" w:rsidR="00FE33F8">
        <w:rPr>
          <w:lang w:val="en-GB"/>
        </w:rPr>
        <w:t xml:space="preserve">and </w:t>
      </w:r>
      <w:bookmarkEnd w:id="54"/>
      <w:r w:rsidRPr="001C34EE">
        <w:rPr>
          <w:lang w:val="en-GB"/>
        </w:rPr>
        <w:t>Sustainability</w:t>
      </w:r>
      <w:bookmarkEnd w:id="55"/>
      <w:bookmarkEnd w:id="56"/>
    </w:p>
    <w:tbl>
      <w:tblPr>
        <w:tblStyle w:val="Grilledutableau"/>
        <w:tblW w:w="0" w:type="auto"/>
        <w:shd w:val="clear" w:color="auto" w:fill="F2F2F2" w:themeFill="background1" w:themeFillShade="F2"/>
        <w:tblLook w:val="04A0" w:firstRow="1" w:lastRow="0" w:firstColumn="1" w:lastColumn="0" w:noHBand="0" w:noVBand="1"/>
      </w:tblPr>
      <w:tblGrid>
        <w:gridCol w:w="279"/>
        <w:gridCol w:w="8485"/>
        <w:gridCol w:w="270"/>
      </w:tblGrid>
      <w:tr w:rsidRPr="00B94C3F" w:rsidR="00FE33F8" w:rsidTr="00186E41" w14:paraId="23019276"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01CC10F4" w14:textId="77777777">
            <w:pPr>
              <w:pStyle w:val="BodytextBold"/>
              <w:rPr>
                <w:lang w:val="en-GB"/>
              </w:rPr>
            </w:pPr>
          </w:p>
        </w:tc>
        <w:tc>
          <w:tcPr>
            <w:tcW w:w="8485" w:type="dxa"/>
            <w:tcBorders>
              <w:top w:val="nil"/>
              <w:left w:val="nil"/>
              <w:bottom w:val="nil"/>
              <w:right w:val="nil"/>
            </w:tcBorders>
            <w:shd w:val="clear" w:color="auto" w:fill="F2F2F2" w:themeFill="background1" w:themeFillShade="F2"/>
          </w:tcPr>
          <w:p w:rsidRPr="001C34EE" w:rsidR="00FE33F8" w:rsidP="00E9334D" w:rsidRDefault="00FE33F8" w14:paraId="0CB318FD"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9031FE" w:rsidP="00D036EB" w:rsidRDefault="009031FE" w14:paraId="4FA77ABF" w14:textId="77777777">
            <w:pPr>
              <w:pStyle w:val="Bodytext"/>
              <w:jc w:val="both"/>
              <w:rPr>
                <w:rStyle w:val="CSCFbold"/>
                <w:rFonts w:ascii="Calibri" w:hAnsi="Calibri"/>
                <w:b/>
                <w:iCs w:val="0"/>
                <w:color w:val="C00000"/>
                <w:sz w:val="19"/>
                <w:szCs w:val="19"/>
                <w:lang w:val="en-GB"/>
              </w:rPr>
            </w:pPr>
            <w:bookmarkStart w:name="_Hlk89939383" w:id="57"/>
            <w:r w:rsidRPr="001C34EE">
              <w:rPr>
                <w:rStyle w:val="CSCFbold"/>
                <w:rFonts w:ascii="Calibri" w:hAnsi="Calibri"/>
                <w:b/>
                <w:iCs w:val="0"/>
                <w:color w:val="C00000"/>
                <w:sz w:val="19"/>
                <w:szCs w:val="19"/>
                <w:lang w:val="en-GB"/>
              </w:rPr>
              <w:t>Questions to address in this section</w:t>
            </w:r>
          </w:p>
          <w:p w:rsidRPr="001C34EE" w:rsidR="009031FE" w:rsidP="00D32DCD" w:rsidRDefault="009031FE" w14:paraId="671CCFF2" w14:textId="5F630530">
            <w:pPr>
              <w:spacing w:after="60"/>
              <w:jc w:val="both"/>
              <w:rPr>
                <w:rFonts w:ascii="Calibri" w:hAnsi="Calibri" w:cs="Calibri"/>
                <w:bCs/>
                <w:sz w:val="19"/>
                <w:szCs w:val="19"/>
                <w:lang w:val="en-GB"/>
              </w:rPr>
            </w:pPr>
            <w:r w:rsidRPr="001C34EE">
              <w:rPr>
                <w:rFonts w:ascii="Calibri" w:hAnsi="Calibri" w:cs="Calibri"/>
                <w:bCs/>
                <w:sz w:val="19"/>
                <w:szCs w:val="19"/>
                <w:lang w:val="en-GB"/>
              </w:rPr>
              <w:t xml:space="preserve">How will the </w:t>
            </w:r>
            <w:r w:rsidRPr="001C34EE">
              <w:rPr>
                <w:rFonts w:ascii="Calibri" w:hAnsi="Calibri" w:cs="Calibri"/>
                <w:b/>
                <w:sz w:val="19"/>
                <w:szCs w:val="19"/>
                <w:lang w:val="en-GB"/>
              </w:rPr>
              <w:t>benefits</w:t>
            </w:r>
            <w:r w:rsidRPr="001C34EE">
              <w:rPr>
                <w:rFonts w:ascii="Calibri" w:hAnsi="Calibri" w:cs="Calibri"/>
                <w:bCs/>
                <w:sz w:val="19"/>
                <w:szCs w:val="19"/>
                <w:lang w:val="en-GB"/>
              </w:rPr>
              <w:t xml:space="preserve"> </w:t>
            </w:r>
            <w:r w:rsidRPr="001C34EE" w:rsidR="00380832">
              <w:rPr>
                <w:rFonts w:ascii="Calibri" w:hAnsi="Calibri" w:cs="Calibri"/>
                <w:bCs/>
                <w:sz w:val="19"/>
                <w:szCs w:val="19"/>
                <w:lang w:val="en-GB"/>
              </w:rPr>
              <w:t>derived from</w:t>
            </w:r>
            <w:r w:rsidRPr="001C34EE">
              <w:rPr>
                <w:rFonts w:ascii="Calibri" w:hAnsi="Calibri" w:cs="Calibri"/>
                <w:bCs/>
                <w:sz w:val="19"/>
                <w:szCs w:val="19"/>
                <w:lang w:val="en-GB"/>
              </w:rPr>
              <w:t xml:space="preserve"> the project be </w:t>
            </w:r>
            <w:r w:rsidRPr="001C34EE" w:rsidR="00380832">
              <w:rPr>
                <w:rFonts w:ascii="Calibri" w:hAnsi="Calibri" w:cs="Calibri"/>
                <w:bCs/>
                <w:sz w:val="19"/>
                <w:szCs w:val="19"/>
                <w:lang w:val="en-GB"/>
              </w:rPr>
              <w:t>m</w:t>
            </w:r>
            <w:r w:rsidRPr="001C34EE">
              <w:rPr>
                <w:rFonts w:ascii="Calibri" w:hAnsi="Calibri" w:cs="Calibri"/>
                <w:bCs/>
                <w:sz w:val="19"/>
                <w:szCs w:val="19"/>
                <w:lang w:val="en-GB"/>
              </w:rPr>
              <w:t>ain</w:t>
            </w:r>
            <w:r w:rsidRPr="001C34EE" w:rsidR="00380832">
              <w:rPr>
                <w:rFonts w:ascii="Calibri" w:hAnsi="Calibri" w:cs="Calibri"/>
                <w:bCs/>
                <w:sz w:val="19"/>
                <w:szCs w:val="19"/>
                <w:lang w:val="en-GB"/>
              </w:rPr>
              <w:t>tain</w:t>
            </w:r>
            <w:r w:rsidRPr="001C34EE">
              <w:rPr>
                <w:rFonts w:ascii="Calibri" w:hAnsi="Calibri" w:cs="Calibri"/>
                <w:bCs/>
                <w:sz w:val="19"/>
                <w:szCs w:val="19"/>
                <w:lang w:val="en-GB"/>
              </w:rPr>
              <w:t xml:space="preserve">ed </w:t>
            </w:r>
            <w:r w:rsidRPr="001C34EE" w:rsidR="00380832">
              <w:rPr>
                <w:rFonts w:ascii="Calibri" w:hAnsi="Calibri" w:cs="Calibri"/>
                <w:bCs/>
                <w:sz w:val="19"/>
                <w:szCs w:val="19"/>
                <w:lang w:val="en-GB"/>
              </w:rPr>
              <w:t>over time and beyond UNESCO’s support</w:t>
            </w:r>
            <w:r w:rsidRPr="001C34EE">
              <w:rPr>
                <w:rFonts w:ascii="Calibri" w:hAnsi="Calibri" w:cs="Calibri"/>
                <w:bCs/>
                <w:sz w:val="19"/>
                <w:szCs w:val="19"/>
                <w:lang w:val="en-GB"/>
              </w:rPr>
              <w:t xml:space="preserve">? </w:t>
            </w:r>
            <w:r w:rsidRPr="001C34EE">
              <w:rPr>
                <w:rFonts w:ascii="Calibri" w:hAnsi="Calibri" w:eastAsia="Calibri" w:cs="Arial"/>
                <w:bCs/>
                <w:color w:val="000000"/>
                <w:sz w:val="19"/>
                <w:szCs w:val="19"/>
                <w:lang w:val="en-GB" w:eastAsia="fr-FR"/>
              </w:rPr>
              <w:t xml:space="preserve">In particular, indicate how human rights principles will contribute towards the </w:t>
            </w:r>
            <w:r w:rsidRPr="001C34EE">
              <w:rPr>
                <w:rFonts w:ascii="Calibri" w:hAnsi="Calibri" w:eastAsia="Calibri" w:cs="Arial"/>
                <w:b/>
                <w:color w:val="000000"/>
                <w:sz w:val="19"/>
                <w:szCs w:val="19"/>
                <w:lang w:val="en-GB" w:eastAsia="fr-FR"/>
              </w:rPr>
              <w:t>sustainability of results</w:t>
            </w:r>
            <w:r w:rsidRPr="001C34EE">
              <w:rPr>
                <w:rFonts w:ascii="Calibri" w:hAnsi="Calibri" w:eastAsia="Calibri" w:cs="Arial"/>
                <w:bCs/>
                <w:color w:val="000000"/>
                <w:sz w:val="19"/>
                <w:szCs w:val="19"/>
                <w:lang w:val="en-GB" w:eastAsia="fr-FR"/>
              </w:rPr>
              <w:t>.</w:t>
            </w:r>
          </w:p>
          <w:p w:rsidRPr="001C34EE" w:rsidR="009031FE" w:rsidP="00D32DCD" w:rsidRDefault="009031FE" w14:paraId="4AC409E8" w14:textId="1139DE36">
            <w:pPr>
              <w:tabs>
                <w:tab w:val="left" w:pos="567"/>
              </w:tabs>
              <w:spacing w:after="60"/>
              <w:jc w:val="both"/>
              <w:rPr>
                <w:rFonts w:cstheme="minorHAnsi"/>
                <w:bCs/>
                <w:sz w:val="19"/>
                <w:szCs w:val="19"/>
                <w:lang w:val="en-GB"/>
              </w:rPr>
            </w:pPr>
            <w:r w:rsidRPr="001C34EE">
              <w:rPr>
                <w:rFonts w:ascii="Calibri" w:hAnsi="Calibri" w:cs="Calibri"/>
                <w:bCs/>
                <w:sz w:val="19"/>
                <w:szCs w:val="19"/>
                <w:lang w:val="en-GB"/>
              </w:rPr>
              <w:t>What are the assumptions, conditions</w:t>
            </w:r>
            <w:r w:rsidRPr="001C34EE" w:rsidR="00380832">
              <w:rPr>
                <w:rFonts w:ascii="Calibri" w:hAnsi="Calibri" w:cs="Calibri"/>
                <w:bCs/>
                <w:sz w:val="19"/>
                <w:szCs w:val="19"/>
                <w:lang w:val="en-GB"/>
              </w:rPr>
              <w:t>,</w:t>
            </w:r>
            <w:r w:rsidRPr="001C34EE">
              <w:rPr>
                <w:rFonts w:ascii="Calibri" w:hAnsi="Calibri" w:cs="Calibri"/>
                <w:bCs/>
                <w:sz w:val="19"/>
                <w:szCs w:val="19"/>
                <w:lang w:val="en-GB"/>
              </w:rPr>
              <w:t xml:space="preserve"> mechanisms</w:t>
            </w:r>
            <w:r w:rsidRPr="001C34EE" w:rsidR="009B0A75">
              <w:rPr>
                <w:rFonts w:ascii="Calibri" w:hAnsi="Calibri" w:cs="Calibri"/>
                <w:bCs/>
                <w:sz w:val="19"/>
                <w:szCs w:val="19"/>
                <w:lang w:val="en-GB"/>
              </w:rPr>
              <w:t>,</w:t>
            </w:r>
            <w:r w:rsidRPr="001C34EE" w:rsidR="00297CE2">
              <w:rPr>
                <w:rFonts w:ascii="Calibri" w:hAnsi="Calibri" w:cs="Calibri"/>
                <w:bCs/>
                <w:sz w:val="19"/>
                <w:szCs w:val="19"/>
                <w:lang w:val="en-GB"/>
              </w:rPr>
              <w:t xml:space="preserve"> </w:t>
            </w:r>
            <w:r w:rsidRPr="001C34EE" w:rsidR="00380832">
              <w:rPr>
                <w:rFonts w:ascii="Calibri" w:hAnsi="Calibri" w:cs="Calibri"/>
                <w:bCs/>
                <w:sz w:val="19"/>
                <w:szCs w:val="19"/>
                <w:lang w:val="en-GB"/>
              </w:rPr>
              <w:t xml:space="preserve">tools and processes </w:t>
            </w:r>
            <w:r w:rsidRPr="001C34EE" w:rsidR="00297CE2">
              <w:rPr>
                <w:rFonts w:ascii="Calibri" w:hAnsi="Calibri" w:cs="Calibri"/>
                <w:bCs/>
                <w:sz w:val="19"/>
                <w:szCs w:val="19"/>
                <w:lang w:val="en-GB"/>
              </w:rPr>
              <w:t xml:space="preserve">put in place regarding the </w:t>
            </w:r>
            <w:r w:rsidRPr="001C34EE" w:rsidR="00297CE2">
              <w:rPr>
                <w:rFonts w:ascii="Calibri" w:hAnsi="Calibri" w:cs="Calibri"/>
                <w:b/>
                <w:sz w:val="19"/>
                <w:szCs w:val="19"/>
                <w:lang w:val="en-GB"/>
              </w:rPr>
              <w:t>continuation</w:t>
            </w:r>
            <w:r w:rsidRPr="001C34EE" w:rsidR="00380832">
              <w:rPr>
                <w:rFonts w:ascii="Calibri" w:hAnsi="Calibri" w:cs="Calibri"/>
                <w:b/>
                <w:sz w:val="19"/>
                <w:szCs w:val="19"/>
                <w:lang w:val="en-GB"/>
              </w:rPr>
              <w:t>, replication and/or scaling-up</w:t>
            </w:r>
            <w:r w:rsidRPr="001C34EE" w:rsidR="00297CE2">
              <w:rPr>
                <w:rFonts w:ascii="Calibri" w:hAnsi="Calibri" w:cs="Calibri"/>
                <w:b/>
                <w:sz w:val="19"/>
                <w:szCs w:val="19"/>
                <w:lang w:val="en-GB"/>
              </w:rPr>
              <w:t xml:space="preserve"> of activities, outputs and outcomes</w:t>
            </w:r>
            <w:r w:rsidRPr="001C34EE" w:rsidR="00297CE2">
              <w:rPr>
                <w:rFonts w:ascii="Calibri" w:hAnsi="Calibri" w:cs="Calibri"/>
                <w:bCs/>
                <w:sz w:val="19"/>
                <w:szCs w:val="19"/>
                <w:lang w:val="en-GB"/>
              </w:rPr>
              <w:t xml:space="preserve"> after the funding has ceased</w:t>
            </w:r>
            <w:r w:rsidRPr="001C34EE">
              <w:rPr>
                <w:rFonts w:ascii="Calibri" w:hAnsi="Calibri" w:cs="Calibri"/>
                <w:bCs/>
                <w:sz w:val="19"/>
                <w:szCs w:val="19"/>
                <w:lang w:val="en-GB"/>
              </w:rPr>
              <w:t xml:space="preserve">? </w:t>
            </w:r>
          </w:p>
          <w:p w:rsidRPr="001C34EE" w:rsidR="009031FE" w:rsidP="00D5049C" w:rsidRDefault="009031FE" w14:paraId="5DBCD675" w14:textId="18362267">
            <w:pPr>
              <w:widowControl w:val="0"/>
              <w:tabs>
                <w:tab w:val="left" w:pos="360"/>
              </w:tabs>
              <w:spacing w:after="60"/>
              <w:jc w:val="both"/>
              <w:rPr>
                <w:rFonts w:ascii="Calibri" w:hAnsi="Calibri" w:cs="Calibri"/>
                <w:sz w:val="19"/>
                <w:szCs w:val="19"/>
                <w:lang w:val="en-GB"/>
              </w:rPr>
            </w:pPr>
            <w:r w:rsidRPr="001C34EE">
              <w:rPr>
                <w:rFonts w:ascii="Calibri" w:hAnsi="Calibri" w:cs="Calibri"/>
                <w:b/>
                <w:bCs/>
                <w:sz w:val="19"/>
                <w:szCs w:val="19"/>
                <w:lang w:val="en-GB"/>
              </w:rPr>
              <w:t>Who</w:t>
            </w:r>
            <w:r w:rsidRPr="001C34EE">
              <w:rPr>
                <w:rFonts w:ascii="Calibri" w:hAnsi="Calibri" w:cs="Calibri"/>
                <w:sz w:val="19"/>
                <w:szCs w:val="19"/>
                <w:lang w:val="en-GB"/>
              </w:rPr>
              <w:t xml:space="preserve"> (entity/person/function/networks, etc.) </w:t>
            </w:r>
            <w:r w:rsidRPr="001C34EE">
              <w:rPr>
                <w:rFonts w:ascii="Calibri" w:hAnsi="Calibri" w:cs="Calibri"/>
                <w:b/>
                <w:bCs/>
                <w:sz w:val="19"/>
                <w:szCs w:val="19"/>
                <w:lang w:val="en-GB"/>
              </w:rPr>
              <w:t>will be responsible</w:t>
            </w:r>
            <w:r w:rsidRPr="001C34EE">
              <w:rPr>
                <w:rFonts w:ascii="Calibri" w:hAnsi="Calibri" w:cs="Calibri"/>
                <w:sz w:val="19"/>
                <w:szCs w:val="19"/>
                <w:lang w:val="en-GB"/>
              </w:rPr>
              <w:t xml:space="preserve"> </w:t>
            </w:r>
            <w:r w:rsidRPr="001C34EE">
              <w:rPr>
                <w:rFonts w:ascii="Calibri" w:hAnsi="Calibri" w:cs="Calibri"/>
                <w:b/>
                <w:bCs/>
                <w:sz w:val="19"/>
                <w:szCs w:val="19"/>
                <w:lang w:val="en-GB"/>
              </w:rPr>
              <w:t>for what</w:t>
            </w:r>
            <w:r w:rsidRPr="001C34EE">
              <w:rPr>
                <w:rFonts w:ascii="Calibri" w:hAnsi="Calibri" w:cs="Calibri"/>
                <w:sz w:val="19"/>
                <w:szCs w:val="19"/>
                <w:lang w:val="en-GB"/>
              </w:rPr>
              <w:t>? If relevant, mention how this project could be catalytic in helping mobili</w:t>
            </w:r>
            <w:r w:rsidR="00BE65C5">
              <w:rPr>
                <w:rFonts w:ascii="Calibri" w:hAnsi="Calibri" w:cs="Calibri"/>
                <w:sz w:val="19"/>
                <w:szCs w:val="19"/>
                <w:lang w:val="en-GB"/>
              </w:rPr>
              <w:t>s</w:t>
            </w:r>
            <w:r w:rsidRPr="001C34EE">
              <w:rPr>
                <w:rFonts w:ascii="Calibri" w:hAnsi="Calibri" w:cs="Calibri"/>
                <w:sz w:val="19"/>
                <w:szCs w:val="19"/>
                <w:lang w:val="en-GB"/>
              </w:rPr>
              <w:t>e additional resources and/or foster multi-stakeholder partnerships.</w:t>
            </w:r>
          </w:p>
          <w:p w:rsidRPr="001C34EE" w:rsidR="00144935" w:rsidP="003307F4" w:rsidRDefault="00380832" w14:paraId="2BB8162C" w14:textId="2FCC3309">
            <w:pPr>
              <w:widowControl w:val="0"/>
              <w:tabs>
                <w:tab w:val="left" w:pos="360"/>
              </w:tabs>
              <w:spacing w:after="120"/>
              <w:jc w:val="both"/>
              <w:rPr>
                <w:rFonts w:ascii="Calibri" w:hAnsi="Calibri" w:cs="Calibri"/>
                <w:bCs/>
                <w:iCs/>
                <w:sz w:val="19"/>
                <w:szCs w:val="19"/>
                <w:lang w:val="en-GB"/>
              </w:rPr>
            </w:pPr>
            <w:r w:rsidRPr="001C34EE">
              <w:rPr>
                <w:rFonts w:ascii="Calibri" w:hAnsi="Calibri" w:cs="Calibri"/>
                <w:sz w:val="19"/>
                <w:szCs w:val="19"/>
                <w:lang w:val="en-GB"/>
              </w:rPr>
              <w:t xml:space="preserve">How </w:t>
            </w:r>
            <w:r w:rsidRPr="001C34EE" w:rsidR="00FE1B19">
              <w:rPr>
                <w:rFonts w:ascii="Calibri" w:hAnsi="Calibri" w:cs="Calibri"/>
                <w:sz w:val="19"/>
                <w:szCs w:val="19"/>
                <w:lang w:val="en-GB"/>
              </w:rPr>
              <w:t>will</w:t>
            </w:r>
            <w:r w:rsidRPr="001C34EE" w:rsidR="007C753F">
              <w:rPr>
                <w:rFonts w:ascii="Calibri" w:hAnsi="Calibri" w:cs="Calibri"/>
                <w:sz w:val="19"/>
                <w:szCs w:val="19"/>
                <w:lang w:val="en-GB"/>
              </w:rPr>
              <w:t xml:space="preserve"> </w:t>
            </w:r>
            <w:bookmarkStart w:name="_Hlk46957276" w:id="58"/>
            <w:r w:rsidRPr="001C34EE" w:rsidR="009031FE">
              <w:rPr>
                <w:rFonts w:ascii="Calibri" w:hAnsi="Calibri" w:cs="Calibri"/>
                <w:sz w:val="19"/>
                <w:szCs w:val="19"/>
                <w:lang w:val="en-GB"/>
              </w:rPr>
              <w:t xml:space="preserve">the results, tools and processes of the project </w:t>
            </w:r>
            <w:r w:rsidRPr="001C34EE" w:rsidR="009031FE">
              <w:rPr>
                <w:rFonts w:ascii="Calibri" w:hAnsi="Calibri" w:cs="Calibri"/>
                <w:b/>
                <w:bCs/>
                <w:sz w:val="19"/>
                <w:szCs w:val="19"/>
                <w:lang w:val="en-GB"/>
              </w:rPr>
              <w:t>feed into future project/programme design</w:t>
            </w:r>
            <w:r w:rsidRPr="001C34EE" w:rsidR="009031FE">
              <w:rPr>
                <w:rFonts w:ascii="Calibri" w:hAnsi="Calibri" w:cs="Calibri"/>
                <w:sz w:val="19"/>
                <w:szCs w:val="19"/>
                <w:lang w:val="en-GB"/>
              </w:rPr>
              <w:t>, policy making, or UNESCO’s normative work?</w:t>
            </w:r>
            <w:bookmarkEnd w:id="57"/>
            <w:bookmarkEnd w:id="58"/>
          </w:p>
          <w:p w:rsidRPr="001C34EE" w:rsidR="00144935" w:rsidP="00D036EB" w:rsidRDefault="00144935" w14:paraId="50819A2C" w14:textId="77777777">
            <w:pPr>
              <w:pStyle w:val="Bodytext"/>
              <w:ind w:left="161"/>
              <w:jc w:val="both"/>
              <w:rPr>
                <w:rStyle w:val="CSCFbold"/>
                <w:rFonts w:asciiTheme="minorHAnsi" w:hAnsiTheme="minorHAnsi" w:cstheme="minorHAnsi"/>
                <w:b/>
                <w:i/>
                <w:color w:val="C00000"/>
                <w:sz w:val="19"/>
                <w:szCs w:val="19"/>
                <w:lang w:val="en-GB"/>
              </w:rPr>
            </w:pPr>
            <w:r w:rsidRPr="001C34EE">
              <w:rPr>
                <w:rStyle w:val="CSCFbold"/>
                <w:rFonts w:asciiTheme="minorHAnsi" w:hAnsiTheme="minorHAnsi" w:cstheme="minorHAnsi"/>
                <w:b/>
                <w:i/>
                <w:color w:val="C00000"/>
                <w:sz w:val="19"/>
                <w:szCs w:val="19"/>
                <w:lang w:val="en-GB"/>
              </w:rPr>
              <w:t>Key background info for this section</w:t>
            </w:r>
          </w:p>
          <w:p w:rsidRPr="001C34EE" w:rsidR="00185772" w:rsidP="00D32DCD" w:rsidRDefault="00185772" w14:paraId="197B0523" w14:textId="6DD6C6A2">
            <w:pPr>
              <w:widowControl w:val="0"/>
              <w:tabs>
                <w:tab w:val="left" w:pos="360"/>
              </w:tabs>
              <w:ind w:left="164"/>
              <w:jc w:val="both"/>
              <w:rPr>
                <w:rFonts w:ascii="Calibri" w:hAnsi="Calibri" w:cs="Calibri"/>
                <w:bCs/>
                <w:i/>
                <w:iCs/>
                <w:sz w:val="19"/>
                <w:szCs w:val="19"/>
                <w:lang w:val="en-GB"/>
              </w:rPr>
            </w:pPr>
            <w:r w:rsidRPr="001C34EE">
              <w:rPr>
                <w:rFonts w:ascii="Calibri" w:hAnsi="Calibri" w:cs="Calibri"/>
                <w:bCs/>
                <w:i/>
                <w:iCs/>
                <w:sz w:val="19"/>
                <w:szCs w:val="19"/>
                <w:lang w:val="en-GB"/>
              </w:rPr>
              <w:t>Assumptions, conditions, mechanisms</w:t>
            </w:r>
            <w:r w:rsidRPr="001C34EE" w:rsidR="00E403F4">
              <w:rPr>
                <w:rFonts w:ascii="Calibri" w:hAnsi="Calibri" w:cs="Calibri"/>
                <w:bCs/>
                <w:i/>
                <w:iCs/>
                <w:sz w:val="19"/>
                <w:szCs w:val="19"/>
                <w:lang w:val="en-GB"/>
              </w:rPr>
              <w:t>,</w:t>
            </w:r>
            <w:r w:rsidRPr="001C34EE">
              <w:rPr>
                <w:rFonts w:ascii="Calibri" w:hAnsi="Calibri" w:cs="Calibri"/>
                <w:bCs/>
                <w:i/>
                <w:iCs/>
                <w:sz w:val="19"/>
                <w:szCs w:val="19"/>
                <w:lang w:val="en-GB"/>
              </w:rPr>
              <w:t xml:space="preserve"> tools and processes to ensure sustainability can relate for instance to:</w:t>
            </w:r>
          </w:p>
          <w:p w:rsidRPr="001C34EE" w:rsidR="00185772" w:rsidP="00D036EB" w:rsidRDefault="00185772" w14:paraId="617B2803" w14:textId="77777777">
            <w:pPr>
              <w:pStyle w:val="Paragraphedeliste"/>
              <w:widowControl w:val="0"/>
              <w:numPr>
                <w:ilvl w:val="0"/>
                <w:numId w:val="22"/>
              </w:numPr>
              <w:ind w:left="449" w:hanging="284"/>
              <w:jc w:val="both"/>
              <w:rPr>
                <w:rFonts w:cstheme="minorHAnsi"/>
                <w:bCs/>
                <w:i/>
                <w:iCs/>
                <w:sz w:val="19"/>
                <w:szCs w:val="19"/>
                <w:lang w:val="en-GB"/>
              </w:rPr>
            </w:pPr>
            <w:r w:rsidRPr="001C34EE">
              <w:rPr>
                <w:rFonts w:cstheme="minorHAnsi"/>
                <w:bCs/>
                <w:i/>
                <w:iCs/>
                <w:sz w:val="19"/>
                <w:szCs w:val="19"/>
                <w:lang w:val="en-GB"/>
              </w:rPr>
              <w:t>Anchoring the project in national and international frameworks (e.g. 2030 and 2063 Agendas);</w:t>
            </w:r>
          </w:p>
          <w:p w:rsidRPr="001C34EE" w:rsidR="00185772" w:rsidP="00D036EB" w:rsidRDefault="00185772" w14:paraId="4CBAF3CD" w14:textId="47CEBB88">
            <w:pPr>
              <w:pStyle w:val="Paragraphedeliste"/>
              <w:widowControl w:val="0"/>
              <w:numPr>
                <w:ilvl w:val="0"/>
                <w:numId w:val="22"/>
              </w:numPr>
              <w:ind w:left="449" w:hanging="284"/>
              <w:jc w:val="both"/>
              <w:rPr>
                <w:rFonts w:cstheme="minorHAnsi"/>
                <w:bCs/>
                <w:i/>
                <w:iCs/>
                <w:sz w:val="19"/>
                <w:szCs w:val="19"/>
                <w:lang w:val="en-GB"/>
              </w:rPr>
            </w:pPr>
            <w:r w:rsidRPr="001C34EE">
              <w:rPr>
                <w:rFonts w:cstheme="minorHAnsi"/>
                <w:bCs/>
                <w:i/>
                <w:iCs/>
                <w:sz w:val="19"/>
                <w:szCs w:val="19"/>
                <w:lang w:val="en-GB"/>
              </w:rPr>
              <w:t>Engaging with a wide range of diverse stakeholders, ensuring sound contextualised approaches;</w:t>
            </w:r>
          </w:p>
          <w:p w:rsidRPr="001C34EE" w:rsidR="00185772" w:rsidP="00D036EB" w:rsidRDefault="00185772" w14:paraId="3B27CADA" w14:textId="60FD3363">
            <w:pPr>
              <w:pStyle w:val="Paragraphedeliste"/>
              <w:widowControl w:val="0"/>
              <w:numPr>
                <w:ilvl w:val="0"/>
                <w:numId w:val="22"/>
              </w:numPr>
              <w:ind w:left="449" w:hanging="284"/>
              <w:jc w:val="both"/>
              <w:rPr>
                <w:rFonts w:cstheme="minorHAnsi"/>
                <w:bCs/>
                <w:i/>
                <w:iCs/>
                <w:sz w:val="19"/>
                <w:szCs w:val="19"/>
                <w:lang w:val="en-GB"/>
              </w:rPr>
            </w:pPr>
            <w:r w:rsidRPr="001C34EE">
              <w:rPr>
                <w:rFonts w:cstheme="minorHAnsi"/>
                <w:bCs/>
                <w:i/>
                <w:iCs/>
                <w:sz w:val="19"/>
                <w:szCs w:val="19"/>
                <w:lang w:val="en-GB"/>
              </w:rPr>
              <w:t>Strengthening capacity of relevant institutions;</w:t>
            </w:r>
          </w:p>
          <w:p w:rsidRPr="001C34EE" w:rsidR="00185772" w:rsidP="00D036EB" w:rsidRDefault="00185772" w14:paraId="009DDCB3" w14:textId="6CA934C7">
            <w:pPr>
              <w:pStyle w:val="Paragraphedeliste"/>
              <w:widowControl w:val="0"/>
              <w:numPr>
                <w:ilvl w:val="0"/>
                <w:numId w:val="22"/>
              </w:numPr>
              <w:ind w:left="449" w:hanging="284"/>
              <w:jc w:val="both"/>
              <w:rPr>
                <w:rFonts w:cstheme="minorHAnsi"/>
                <w:bCs/>
                <w:i/>
                <w:iCs/>
                <w:sz w:val="19"/>
                <w:szCs w:val="19"/>
                <w:lang w:val="en-GB"/>
              </w:rPr>
            </w:pPr>
            <w:r w:rsidRPr="001C34EE">
              <w:rPr>
                <w:rFonts w:cstheme="minorHAnsi"/>
                <w:bCs/>
                <w:i/>
                <w:iCs/>
                <w:sz w:val="19"/>
                <w:szCs w:val="19"/>
                <w:lang w:val="en-GB"/>
              </w:rPr>
              <w:t>Ensuring that capacity strengthening is institutionalized and not tied to individuals only;</w:t>
            </w:r>
          </w:p>
          <w:p w:rsidRPr="001C34EE" w:rsidR="00185772" w:rsidP="00D036EB" w:rsidRDefault="00185772" w14:paraId="432867CA" w14:textId="3796A1CE">
            <w:pPr>
              <w:pStyle w:val="Paragraphedeliste"/>
              <w:widowControl w:val="0"/>
              <w:numPr>
                <w:ilvl w:val="0"/>
                <w:numId w:val="22"/>
              </w:numPr>
              <w:ind w:left="449" w:hanging="284"/>
              <w:jc w:val="both"/>
              <w:rPr>
                <w:rFonts w:cstheme="minorHAnsi"/>
                <w:bCs/>
                <w:i/>
                <w:iCs/>
                <w:sz w:val="19"/>
                <w:szCs w:val="19"/>
                <w:lang w:val="en-GB"/>
              </w:rPr>
            </w:pPr>
            <w:r w:rsidRPr="001C34EE">
              <w:rPr>
                <w:rFonts w:cstheme="minorHAnsi"/>
                <w:bCs/>
                <w:i/>
                <w:iCs/>
                <w:sz w:val="19"/>
                <w:szCs w:val="19"/>
                <w:lang w:val="en-GB"/>
              </w:rPr>
              <w:t>Embedding results in institutional structures and including the development of future funding arrangements in the project;</w:t>
            </w:r>
          </w:p>
          <w:p w:rsidRPr="001C34EE" w:rsidR="00185772" w:rsidP="00D036EB" w:rsidRDefault="00185772" w14:paraId="00228309" w14:textId="28CA3B72">
            <w:pPr>
              <w:pStyle w:val="Paragraphedeliste"/>
              <w:widowControl w:val="0"/>
              <w:numPr>
                <w:ilvl w:val="0"/>
                <w:numId w:val="22"/>
              </w:numPr>
              <w:ind w:left="449" w:hanging="284"/>
              <w:jc w:val="both"/>
              <w:rPr>
                <w:rFonts w:cstheme="minorHAnsi"/>
                <w:bCs/>
                <w:i/>
                <w:iCs/>
                <w:sz w:val="19"/>
                <w:szCs w:val="19"/>
                <w:lang w:val="en-GB"/>
              </w:rPr>
            </w:pPr>
            <w:r w:rsidRPr="001C34EE">
              <w:rPr>
                <w:rFonts w:cstheme="minorHAnsi"/>
                <w:bCs/>
                <w:i/>
                <w:iCs/>
                <w:sz w:val="19"/>
                <w:szCs w:val="19"/>
                <w:lang w:val="en-GB"/>
              </w:rPr>
              <w:t>Favouring establishment of mechanisms for continued engagement of communities;</w:t>
            </w:r>
          </w:p>
          <w:p w:rsidRPr="001C34EE" w:rsidR="00185772" w:rsidP="00D036EB" w:rsidRDefault="00185772" w14:paraId="47099642" w14:textId="3E7A444A">
            <w:pPr>
              <w:pStyle w:val="Paragraphedeliste"/>
              <w:widowControl w:val="0"/>
              <w:numPr>
                <w:ilvl w:val="0"/>
                <w:numId w:val="22"/>
              </w:numPr>
              <w:ind w:left="449" w:hanging="284"/>
              <w:jc w:val="both"/>
              <w:rPr>
                <w:rFonts w:cstheme="minorHAnsi"/>
                <w:bCs/>
                <w:i/>
                <w:iCs/>
                <w:sz w:val="19"/>
                <w:szCs w:val="19"/>
                <w:lang w:val="en-GB"/>
              </w:rPr>
            </w:pPr>
            <w:r w:rsidRPr="001C34EE">
              <w:rPr>
                <w:rFonts w:cstheme="minorHAnsi"/>
                <w:bCs/>
                <w:i/>
                <w:iCs/>
                <w:sz w:val="19"/>
                <w:szCs w:val="19"/>
                <w:lang w:val="en-GB"/>
              </w:rPr>
              <w:t>Ensuring transfer of responsibilities to stakeholders, including measuring direct and indirect effects after the project has ended;</w:t>
            </w:r>
          </w:p>
          <w:p w:rsidRPr="001C34EE" w:rsidR="00185772" w:rsidP="00D036EB" w:rsidRDefault="00185772" w14:paraId="55D63F56" w14:textId="0B894318">
            <w:pPr>
              <w:pStyle w:val="Paragraphedeliste"/>
              <w:widowControl w:val="0"/>
              <w:numPr>
                <w:ilvl w:val="0"/>
                <w:numId w:val="22"/>
              </w:numPr>
              <w:ind w:left="449" w:hanging="284"/>
              <w:jc w:val="both"/>
              <w:rPr>
                <w:rFonts w:cstheme="minorHAnsi"/>
                <w:bCs/>
                <w:i/>
                <w:iCs/>
                <w:sz w:val="19"/>
                <w:szCs w:val="19"/>
                <w:lang w:val="en-GB"/>
              </w:rPr>
            </w:pPr>
            <w:r w:rsidRPr="001C34EE">
              <w:rPr>
                <w:rFonts w:cstheme="minorHAnsi"/>
                <w:bCs/>
                <w:i/>
                <w:iCs/>
                <w:sz w:val="19"/>
                <w:szCs w:val="19"/>
                <w:lang w:val="en-GB"/>
              </w:rPr>
              <w:t>Ensuring linkages with work being done by other stakeholders;</w:t>
            </w:r>
          </w:p>
          <w:p w:rsidRPr="001C34EE" w:rsidR="00312111" w:rsidP="00225D50" w:rsidRDefault="00185772" w14:paraId="2654B680" w14:textId="3DEC022E">
            <w:pPr>
              <w:pStyle w:val="Paragraphedeliste"/>
              <w:widowControl w:val="0"/>
              <w:numPr>
                <w:ilvl w:val="0"/>
                <w:numId w:val="22"/>
              </w:numPr>
              <w:ind w:left="448" w:hanging="284"/>
              <w:jc w:val="both"/>
              <w:rPr>
                <w:rFonts w:ascii="Calibri" w:hAnsi="Calibri" w:cs="Calibri"/>
                <w:bCs/>
                <w:iCs/>
                <w:sz w:val="19"/>
                <w:szCs w:val="19"/>
                <w:lang w:val="en-GB"/>
              </w:rPr>
            </w:pPr>
            <w:r w:rsidRPr="001C34EE">
              <w:rPr>
                <w:rFonts w:cstheme="minorHAnsi"/>
                <w:bCs/>
                <w:i/>
                <w:iCs/>
                <w:sz w:val="19"/>
                <w:szCs w:val="19"/>
                <w:lang w:val="en-GB"/>
              </w:rPr>
              <w:t>Considering any other major factor that could affect sustainability.</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1AEA2106" w14:textId="77777777">
            <w:pPr>
              <w:pStyle w:val="BodytextBold"/>
              <w:rPr>
                <w:lang w:val="en-GB"/>
              </w:rPr>
            </w:pPr>
          </w:p>
        </w:tc>
      </w:tr>
    </w:tbl>
    <w:p w:rsidRPr="001C34EE" w:rsidR="006243B1" w:rsidP="006243B1" w:rsidRDefault="006243B1" w14:paraId="731F784E" w14:textId="77777777">
      <w:pPr>
        <w:jc w:val="both"/>
        <w:rPr>
          <w:rFonts w:ascii="Arial" w:hAnsi="Arial" w:eastAsia="Times New Roman" w:cs="Arial"/>
          <w:i/>
          <w:sz w:val="28"/>
          <w:szCs w:val="28"/>
          <w:lang w:val="en-GB"/>
        </w:rPr>
      </w:pPr>
    </w:p>
    <w:p w:rsidRPr="001C34EE" w:rsidR="00FE33F8" w:rsidP="00D32DCD" w:rsidRDefault="00FE33F8" w14:paraId="16AEE188" w14:textId="371E6134">
      <w:pPr>
        <w:pStyle w:val="Paragraphedeliste"/>
        <w:numPr>
          <w:ilvl w:val="0"/>
          <w:numId w:val="20"/>
        </w:numPr>
        <w:shd w:val="clear" w:color="auto" w:fill="0077D4"/>
        <w:tabs>
          <w:tab w:val="left" w:pos="567"/>
        </w:tabs>
        <w:snapToGrid w:val="0"/>
        <w:outlineLvl w:val="0"/>
        <w:rPr>
          <w:rFonts w:ascii="Arial" w:hAnsi="Arial" w:eastAsia="Calibri" w:cs="Arial"/>
          <w:color w:val="FFFFFF"/>
          <w:sz w:val="28"/>
          <w:szCs w:val="28"/>
          <w:lang w:val="en-GB"/>
        </w:rPr>
      </w:pPr>
      <w:bookmarkStart w:name="_Toc97544760" w:id="59"/>
      <w:bookmarkStart w:name="_Toc98780541" w:id="60"/>
      <w:bookmarkStart w:name="_Toc169601834" w:id="61"/>
      <w:r w:rsidRPr="001C34EE">
        <w:rPr>
          <w:rFonts w:ascii="Arial" w:hAnsi="Arial" w:eastAsia="Calibri" w:cs="Arial"/>
          <w:color w:val="FFFFFF"/>
          <w:sz w:val="28"/>
          <w:szCs w:val="28"/>
          <w:lang w:val="en-GB"/>
        </w:rPr>
        <w:t>Project Management</w:t>
      </w:r>
      <w:bookmarkEnd w:id="59"/>
      <w:bookmarkEnd w:id="60"/>
      <w:bookmarkEnd w:id="61"/>
    </w:p>
    <w:p w:rsidRPr="001C34EE" w:rsidR="00DC7053" w:rsidP="00DC7053" w:rsidRDefault="00DC7053" w14:paraId="45758583" w14:textId="77777777">
      <w:pPr>
        <w:pStyle w:val="H2"/>
        <w:spacing w:after="0"/>
        <w:rPr>
          <w:sz w:val="19"/>
          <w:szCs w:val="19"/>
          <w:lang w:val="en-GB"/>
        </w:rPr>
      </w:pPr>
    </w:p>
    <w:p w:rsidRPr="001C34EE" w:rsidR="00FE33F8" w:rsidP="00D32DCD" w:rsidRDefault="00C12A0B" w14:paraId="28492BC7" w14:textId="4EF2C2D3">
      <w:pPr>
        <w:pStyle w:val="H2"/>
        <w:outlineLvl w:val="1"/>
        <w:rPr>
          <w:lang w:val="en-GB"/>
        </w:rPr>
      </w:pPr>
      <w:bookmarkStart w:name="III1" w:id="62"/>
      <w:bookmarkStart w:name="_Toc97544761" w:id="63"/>
      <w:bookmarkStart w:name="_Toc98780542" w:id="64"/>
      <w:bookmarkStart w:name="_Toc169601835" w:id="65"/>
      <w:bookmarkEnd w:id="62"/>
      <w:r w:rsidRPr="001C34EE">
        <w:rPr>
          <w:lang w:val="en-GB"/>
        </w:rPr>
        <w:t>III</w:t>
      </w:r>
      <w:r w:rsidRPr="001C34EE" w:rsidR="00FE33F8">
        <w:rPr>
          <w:lang w:val="en-GB"/>
        </w:rPr>
        <w:t xml:space="preserve">.1 Project </w:t>
      </w:r>
      <w:r w:rsidRPr="001C34EE">
        <w:rPr>
          <w:lang w:val="en-GB"/>
        </w:rPr>
        <w:t>M</w:t>
      </w:r>
      <w:r w:rsidRPr="001C34EE" w:rsidR="00FE33F8">
        <w:rPr>
          <w:lang w:val="en-GB"/>
        </w:rPr>
        <w:t xml:space="preserve">anagement and </w:t>
      </w:r>
      <w:r w:rsidRPr="001C34EE">
        <w:rPr>
          <w:lang w:val="en-GB"/>
        </w:rPr>
        <w:t>I</w:t>
      </w:r>
      <w:r w:rsidRPr="001C34EE" w:rsidR="00FE33F8">
        <w:rPr>
          <w:lang w:val="en-GB"/>
        </w:rPr>
        <w:t>mplementation</w:t>
      </w:r>
      <w:bookmarkEnd w:id="63"/>
      <w:bookmarkEnd w:id="64"/>
      <w:bookmarkEnd w:id="65"/>
    </w:p>
    <w:tbl>
      <w:tblPr>
        <w:tblStyle w:val="Grilledutableau"/>
        <w:tblW w:w="0" w:type="auto"/>
        <w:shd w:val="clear" w:color="auto" w:fill="F2F2F2" w:themeFill="background1" w:themeFillShade="F2"/>
        <w:tblLook w:val="04A0" w:firstRow="1" w:lastRow="0" w:firstColumn="1" w:lastColumn="0" w:noHBand="0" w:noVBand="1"/>
      </w:tblPr>
      <w:tblGrid>
        <w:gridCol w:w="279"/>
        <w:gridCol w:w="8420"/>
        <w:gridCol w:w="270"/>
      </w:tblGrid>
      <w:tr w:rsidRPr="00B94C3F" w:rsidR="00FE33F8" w:rsidTr="00DC7053" w14:paraId="2E5ED92A"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07218D7F" w14:textId="77777777">
            <w:pPr>
              <w:pStyle w:val="BodytextBold"/>
              <w:rPr>
                <w:lang w:val="en-GB"/>
              </w:rPr>
            </w:pPr>
          </w:p>
        </w:tc>
        <w:tc>
          <w:tcPr>
            <w:tcW w:w="8420" w:type="dxa"/>
            <w:tcBorders>
              <w:top w:val="nil"/>
              <w:left w:val="nil"/>
              <w:bottom w:val="nil"/>
              <w:right w:val="nil"/>
            </w:tcBorders>
            <w:shd w:val="clear" w:color="auto" w:fill="F2F2F2" w:themeFill="background1" w:themeFillShade="F2"/>
          </w:tcPr>
          <w:p w:rsidRPr="001C34EE" w:rsidR="00FE33F8" w:rsidP="00E9334D" w:rsidRDefault="00FE33F8" w14:paraId="2D3DFF67"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FE33F8" w:rsidP="00E9334D" w:rsidRDefault="00FE33F8" w14:paraId="3E7BEA16" w14:textId="77777777">
            <w:pPr>
              <w:pStyle w:val="Bodytext"/>
              <w:jc w:val="both"/>
              <w:rPr>
                <w:rStyle w:val="CSCFbold"/>
                <w:rFonts w:ascii="Calibri" w:hAnsi="Calibri"/>
                <w:b/>
                <w:iCs w:val="0"/>
                <w:color w:val="C00000"/>
                <w:sz w:val="19"/>
                <w:szCs w:val="19"/>
                <w:lang w:val="en-GB"/>
              </w:rPr>
            </w:pPr>
            <w:r w:rsidRPr="001C34EE">
              <w:rPr>
                <w:rStyle w:val="CSCFbold"/>
                <w:rFonts w:ascii="Calibri" w:hAnsi="Calibri"/>
                <w:b/>
                <w:iCs w:val="0"/>
                <w:color w:val="C00000"/>
                <w:sz w:val="19"/>
                <w:szCs w:val="19"/>
                <w:lang w:val="en-GB"/>
              </w:rPr>
              <w:t>Questions to address in this section</w:t>
            </w:r>
          </w:p>
          <w:p w:rsidRPr="001C34EE" w:rsidR="00FE33F8" w:rsidP="006243B1" w:rsidRDefault="00FE33F8" w14:paraId="32D01566" w14:textId="039C2AEE">
            <w:pPr>
              <w:spacing w:after="120"/>
              <w:jc w:val="both"/>
              <w:rPr>
                <w:rStyle w:val="CSCFbold"/>
                <w:rFonts w:ascii="Calibri" w:hAnsi="Calibri" w:cs="Calibri"/>
                <w:iCs w:val="0"/>
                <w:sz w:val="19"/>
                <w:szCs w:val="19"/>
                <w:lang w:val="en-GB"/>
              </w:rPr>
            </w:pPr>
            <w:r w:rsidRPr="001C34EE">
              <w:rPr>
                <w:rStyle w:val="CSCFbold"/>
                <w:rFonts w:ascii="Calibri" w:hAnsi="Calibri" w:cs="Calibri"/>
                <w:b/>
                <w:bCs/>
                <w:iCs w:val="0"/>
                <w:sz w:val="19"/>
                <w:szCs w:val="19"/>
                <w:lang w:val="en-GB"/>
              </w:rPr>
              <w:t>Who will be undertaking</w:t>
            </w:r>
            <w:r w:rsidRPr="001C34EE">
              <w:rPr>
                <w:rStyle w:val="CSCFbold"/>
                <w:rFonts w:ascii="Calibri" w:hAnsi="Calibri" w:cs="Calibri"/>
                <w:iCs w:val="0"/>
                <w:sz w:val="19"/>
                <w:szCs w:val="19"/>
                <w:lang w:val="en-GB"/>
              </w:rPr>
              <w:t xml:space="preserve"> the different project activities and be </w:t>
            </w:r>
            <w:r w:rsidRPr="001C34EE">
              <w:rPr>
                <w:rStyle w:val="CSCFbold"/>
                <w:rFonts w:ascii="Calibri" w:hAnsi="Calibri" w:cs="Calibri"/>
                <w:b/>
                <w:bCs/>
                <w:iCs w:val="0"/>
                <w:sz w:val="19"/>
                <w:szCs w:val="19"/>
                <w:lang w:val="en-GB"/>
              </w:rPr>
              <w:t>accountable</w:t>
            </w:r>
            <w:r w:rsidRPr="001C34EE">
              <w:rPr>
                <w:rStyle w:val="CSCFbold"/>
                <w:rFonts w:ascii="Calibri" w:hAnsi="Calibri" w:cs="Calibri"/>
                <w:iCs w:val="0"/>
                <w:sz w:val="19"/>
                <w:szCs w:val="19"/>
                <w:lang w:val="en-GB"/>
              </w:rPr>
              <w:t xml:space="preserve"> for the outputs?</w:t>
            </w:r>
            <w:r w:rsidRPr="001C34EE" w:rsidDel="0037185A">
              <w:rPr>
                <w:rStyle w:val="CSCFbold"/>
                <w:rFonts w:ascii="Calibri" w:hAnsi="Calibri" w:cs="Calibri"/>
                <w:iCs w:val="0"/>
                <w:sz w:val="19"/>
                <w:szCs w:val="19"/>
                <w:lang w:val="en-GB"/>
              </w:rPr>
              <w:t xml:space="preserve"> </w:t>
            </w:r>
            <w:r w:rsidRPr="001C34EE" w:rsidR="006F5927">
              <w:rPr>
                <w:rStyle w:val="CSCFbold"/>
                <w:rFonts w:ascii="Calibri" w:hAnsi="Calibri" w:cs="Calibri"/>
                <w:b/>
                <w:bCs/>
                <w:iCs w:val="0"/>
                <w:sz w:val="19"/>
                <w:szCs w:val="19"/>
                <w:lang w:val="en-GB"/>
              </w:rPr>
              <w:t>What</w:t>
            </w:r>
            <w:r w:rsidRPr="001C34EE" w:rsidR="006F5927">
              <w:rPr>
                <w:rStyle w:val="CSCFbold"/>
                <w:rFonts w:ascii="Calibri" w:hAnsi="Calibri" w:cs="Calibri"/>
                <w:iCs w:val="0"/>
                <w:sz w:val="19"/>
                <w:szCs w:val="19"/>
                <w:lang w:val="en-GB"/>
              </w:rPr>
              <w:t xml:space="preserve"> are</w:t>
            </w:r>
            <w:r w:rsidRPr="001C34EE">
              <w:rPr>
                <w:rStyle w:val="CSCFbold"/>
                <w:rFonts w:ascii="Calibri" w:hAnsi="Calibri" w:cs="Calibri"/>
                <w:iCs w:val="0"/>
                <w:sz w:val="19"/>
                <w:szCs w:val="19"/>
                <w:lang w:val="en-GB"/>
              </w:rPr>
              <w:t xml:space="preserve"> the </w:t>
            </w:r>
            <w:r w:rsidRPr="001C34EE">
              <w:rPr>
                <w:rStyle w:val="CSCFbold"/>
                <w:rFonts w:ascii="Calibri" w:hAnsi="Calibri" w:cs="Calibri"/>
                <w:b/>
                <w:bCs/>
                <w:iCs w:val="0"/>
                <w:sz w:val="19"/>
                <w:szCs w:val="19"/>
                <w:lang w:val="en-GB"/>
              </w:rPr>
              <w:t>arrangements</w:t>
            </w:r>
            <w:r w:rsidRPr="001C34EE">
              <w:rPr>
                <w:rStyle w:val="CSCFbold"/>
                <w:rFonts w:ascii="Calibri" w:hAnsi="Calibri" w:cs="Calibri"/>
                <w:iCs w:val="0"/>
                <w:sz w:val="19"/>
                <w:szCs w:val="19"/>
                <w:lang w:val="en-GB"/>
              </w:rPr>
              <w:t xml:space="preserve"> for project management</w:t>
            </w:r>
            <w:r w:rsidRPr="001C34EE" w:rsidR="00586956">
              <w:rPr>
                <w:rStyle w:val="CSCFbold"/>
                <w:rFonts w:ascii="Calibri" w:hAnsi="Calibri" w:cs="Calibri"/>
                <w:iCs w:val="0"/>
                <w:sz w:val="19"/>
                <w:szCs w:val="19"/>
                <w:lang w:val="en-GB"/>
              </w:rPr>
              <w:t>?</w:t>
            </w:r>
            <w:r w:rsidRPr="001C34EE">
              <w:rPr>
                <w:rStyle w:val="CSCFbold"/>
                <w:rFonts w:ascii="Calibri" w:hAnsi="Calibri" w:cs="Calibri"/>
                <w:iCs w:val="0"/>
                <w:sz w:val="19"/>
                <w:szCs w:val="19"/>
                <w:lang w:val="en-GB"/>
              </w:rPr>
              <w:t xml:space="preserve"> </w:t>
            </w:r>
            <w:r w:rsidRPr="001C34EE" w:rsidR="00586956">
              <w:rPr>
                <w:rStyle w:val="CSCFbold"/>
                <w:rFonts w:ascii="Calibri" w:hAnsi="Calibri" w:cs="Calibri"/>
                <w:b/>
                <w:bCs/>
                <w:iCs w:val="0"/>
                <w:sz w:val="19"/>
                <w:szCs w:val="19"/>
                <w:lang w:val="en-GB"/>
              </w:rPr>
              <w:t>H</w:t>
            </w:r>
            <w:r w:rsidRPr="001C34EE">
              <w:rPr>
                <w:rStyle w:val="CSCFbold"/>
                <w:rFonts w:ascii="Calibri" w:hAnsi="Calibri" w:cs="Calibri"/>
                <w:b/>
                <w:bCs/>
                <w:iCs w:val="0"/>
                <w:sz w:val="19"/>
                <w:szCs w:val="19"/>
                <w:lang w:val="en-GB"/>
              </w:rPr>
              <w:t>ow</w:t>
            </w:r>
            <w:r w:rsidRPr="001C34EE">
              <w:rPr>
                <w:rStyle w:val="CSCFbold"/>
                <w:rFonts w:ascii="Calibri" w:hAnsi="Calibri" w:cs="Calibri"/>
                <w:iCs w:val="0"/>
                <w:sz w:val="19"/>
                <w:szCs w:val="19"/>
                <w:lang w:val="en-GB"/>
              </w:rPr>
              <w:t xml:space="preserve"> and </w:t>
            </w:r>
            <w:r w:rsidRPr="001C34EE">
              <w:rPr>
                <w:rStyle w:val="CSCFbold"/>
                <w:rFonts w:ascii="Calibri" w:hAnsi="Calibri" w:cs="Calibri"/>
                <w:b/>
                <w:bCs/>
                <w:iCs w:val="0"/>
                <w:sz w:val="19"/>
                <w:szCs w:val="19"/>
                <w:lang w:val="en-GB"/>
              </w:rPr>
              <w:t>why</w:t>
            </w:r>
            <w:r w:rsidRPr="001C34EE">
              <w:rPr>
                <w:rStyle w:val="CSCFbold"/>
                <w:rFonts w:ascii="Calibri" w:hAnsi="Calibri" w:cs="Calibri"/>
                <w:iCs w:val="0"/>
                <w:sz w:val="19"/>
                <w:szCs w:val="19"/>
                <w:lang w:val="en-GB"/>
              </w:rPr>
              <w:t xml:space="preserve"> </w:t>
            </w:r>
            <w:r w:rsidRPr="001C34EE">
              <w:rPr>
                <w:rStyle w:val="CSCFbold"/>
                <w:rFonts w:ascii="Calibri" w:hAnsi="Calibri" w:cs="Calibri"/>
                <w:b/>
                <w:bCs/>
                <w:iCs w:val="0"/>
                <w:sz w:val="19"/>
                <w:szCs w:val="19"/>
                <w:lang w:val="en-GB"/>
              </w:rPr>
              <w:t>key</w:t>
            </w:r>
            <w:r w:rsidRPr="001C34EE">
              <w:rPr>
                <w:rStyle w:val="CSCFbold"/>
                <w:rFonts w:ascii="Calibri" w:hAnsi="Calibri" w:cs="Calibri"/>
                <w:iCs w:val="0"/>
                <w:sz w:val="19"/>
                <w:szCs w:val="19"/>
                <w:lang w:val="en-GB"/>
              </w:rPr>
              <w:t xml:space="preserve"> </w:t>
            </w:r>
            <w:r w:rsidRPr="001C34EE">
              <w:rPr>
                <w:rStyle w:val="CSCFbold"/>
                <w:rFonts w:ascii="Calibri" w:hAnsi="Calibri" w:cs="Calibri"/>
                <w:b/>
                <w:bCs/>
                <w:iCs w:val="0"/>
                <w:sz w:val="19"/>
                <w:szCs w:val="19"/>
                <w:lang w:val="en-GB"/>
              </w:rPr>
              <w:t>implementation partners</w:t>
            </w:r>
            <w:r w:rsidRPr="001C34EE">
              <w:rPr>
                <w:rStyle w:val="CSCFbold"/>
                <w:rFonts w:ascii="Calibri" w:hAnsi="Calibri" w:cs="Calibri"/>
                <w:iCs w:val="0"/>
                <w:sz w:val="19"/>
                <w:szCs w:val="19"/>
                <w:lang w:val="en-GB"/>
              </w:rPr>
              <w:t xml:space="preserve"> have been selected with reference to their expertise and added value</w:t>
            </w:r>
            <w:r w:rsidRPr="001C34EE" w:rsidR="00D819CB">
              <w:rPr>
                <w:rStyle w:val="CSCFbold"/>
                <w:rFonts w:ascii="Calibri" w:hAnsi="Calibri" w:cs="Calibri"/>
                <w:iCs w:val="0"/>
                <w:sz w:val="19"/>
                <w:szCs w:val="19"/>
                <w:lang w:val="en-GB"/>
              </w:rPr>
              <w:t>?</w:t>
            </w:r>
            <w:r w:rsidRPr="001C34EE">
              <w:rPr>
                <w:rStyle w:val="CSCFbold"/>
                <w:rFonts w:ascii="Calibri" w:hAnsi="Calibri" w:cs="Calibri"/>
                <w:iCs w:val="0"/>
                <w:sz w:val="19"/>
                <w:szCs w:val="19"/>
                <w:lang w:val="en-GB"/>
              </w:rPr>
              <w:t xml:space="preserve"> </w:t>
            </w:r>
          </w:p>
          <w:p w:rsidRPr="001C34EE" w:rsidR="00FE33F8" w:rsidP="006243B1" w:rsidRDefault="00FE33F8" w14:paraId="5ADF71B0" w14:textId="77777777">
            <w:pPr>
              <w:pStyle w:val="Bodytext"/>
              <w:ind w:left="165"/>
              <w:jc w:val="both"/>
              <w:rPr>
                <w:rStyle w:val="CSCFbold"/>
                <w:rFonts w:ascii="Calibri" w:hAnsi="Calibri"/>
                <w:b/>
                <w:i/>
                <w:color w:val="C00000"/>
                <w:sz w:val="19"/>
                <w:szCs w:val="19"/>
                <w:lang w:val="en-GB"/>
              </w:rPr>
            </w:pPr>
            <w:r w:rsidRPr="001C34EE">
              <w:rPr>
                <w:rStyle w:val="CSCFbold"/>
                <w:rFonts w:ascii="Calibri" w:hAnsi="Calibri"/>
                <w:b/>
                <w:i/>
                <w:color w:val="C00000"/>
                <w:sz w:val="19"/>
                <w:szCs w:val="19"/>
                <w:lang w:val="en-GB"/>
              </w:rPr>
              <w:t>Key background info for this section</w:t>
            </w:r>
          </w:p>
          <w:p w:rsidRPr="001C34EE" w:rsidR="00FE33F8" w:rsidP="004A0AB2" w:rsidRDefault="00FE33F8" w14:paraId="7DA02459" w14:textId="569C3510">
            <w:pPr>
              <w:pStyle w:val="Bodytext"/>
              <w:spacing w:after="60"/>
              <w:ind w:left="159"/>
              <w:jc w:val="both"/>
              <w:rPr>
                <w:rFonts w:ascii="Calibri" w:hAnsi="Calibri" w:cs="Calibri"/>
                <w:i/>
                <w:iCs/>
                <w:lang w:val="en-GB"/>
              </w:rPr>
            </w:pPr>
            <w:r w:rsidRPr="001C34EE">
              <w:rPr>
                <w:rStyle w:val="CSCFbold"/>
                <w:rFonts w:ascii="Calibri" w:hAnsi="Calibri"/>
                <w:bCs/>
                <w:i/>
                <w:sz w:val="19"/>
                <w:szCs w:val="19"/>
                <w:lang w:val="en-GB"/>
              </w:rPr>
              <w:t>Please</w:t>
            </w:r>
            <w:r w:rsidRPr="001C34EE">
              <w:rPr>
                <w:rFonts w:ascii="Calibri" w:hAnsi="Calibri" w:cs="Calibri"/>
                <w:i/>
                <w:lang w:val="en-GB"/>
              </w:rPr>
              <w:t xml:space="preserve"> ensure that UNESCO’s provisions for the selection of </w:t>
            </w:r>
            <w:r w:rsidRPr="001C34EE" w:rsidR="0017699D">
              <w:rPr>
                <w:rFonts w:ascii="Calibri" w:hAnsi="Calibri" w:cs="Calibri"/>
                <w:i/>
                <w:lang w:val="en-GB"/>
              </w:rPr>
              <w:t>implement</w:t>
            </w:r>
            <w:r w:rsidRPr="001C34EE" w:rsidR="004B7055">
              <w:rPr>
                <w:rFonts w:ascii="Calibri" w:hAnsi="Calibri" w:cs="Calibri"/>
                <w:i/>
                <w:lang w:val="en-GB"/>
              </w:rPr>
              <w:t>ation</w:t>
            </w:r>
            <w:r w:rsidRPr="001C34EE" w:rsidR="0017699D">
              <w:rPr>
                <w:rFonts w:ascii="Calibri" w:hAnsi="Calibri" w:cs="Calibri"/>
                <w:i/>
                <w:lang w:val="en-GB"/>
              </w:rPr>
              <w:t xml:space="preserve"> </w:t>
            </w:r>
            <w:r w:rsidRPr="001C34EE">
              <w:rPr>
                <w:rFonts w:ascii="Calibri" w:hAnsi="Calibri" w:cs="Calibri"/>
                <w:i/>
                <w:lang w:val="en-GB"/>
              </w:rPr>
              <w:t xml:space="preserve">partners are respected and consult the </w:t>
            </w:r>
            <w:hyperlink w:history="1" r:id="rId63">
              <w:r w:rsidRPr="001C34EE">
                <w:rPr>
                  <w:rStyle w:val="Lienhypertexte"/>
                  <w:rFonts w:ascii="Calibri" w:hAnsi="Calibri" w:cs="Calibri"/>
                  <w:i/>
                  <w:lang w:val="en-GB"/>
                </w:rPr>
                <w:t>Administrative Manual Item 7.5</w:t>
              </w:r>
            </w:hyperlink>
            <w:r w:rsidRPr="001C34EE">
              <w:rPr>
                <w:rFonts w:ascii="Calibri" w:hAnsi="Calibri" w:cs="Calibri"/>
                <w:i/>
                <w:lang w:val="en-GB"/>
              </w:rPr>
              <w:t xml:space="preserve"> to that effect</w:t>
            </w:r>
            <w:r w:rsidRPr="001C34EE">
              <w:rPr>
                <w:rFonts w:ascii="Calibri" w:hAnsi="Calibri" w:cs="Calibri"/>
                <w:i/>
                <w:iCs/>
                <w:lang w:val="en-GB"/>
              </w:rPr>
              <w:t>.</w:t>
            </w:r>
          </w:p>
          <w:p w:rsidRPr="001C34EE" w:rsidR="007B3903" w:rsidP="00225D50" w:rsidRDefault="00611C8F" w14:paraId="4919601A" w14:textId="69634CFE">
            <w:pPr>
              <w:pStyle w:val="Bodytext"/>
              <w:spacing w:after="0"/>
              <w:ind w:left="159"/>
              <w:jc w:val="both"/>
              <w:rPr>
                <w:color w:val="000000"/>
                <w:lang w:val="en-GB"/>
              </w:rPr>
            </w:pPr>
            <w:r w:rsidRPr="001C34EE">
              <w:rPr>
                <w:rStyle w:val="CSCFbold"/>
                <w:rFonts w:asciiTheme="minorHAnsi" w:hAnsiTheme="minorHAnsi" w:cstheme="minorHAnsi"/>
                <w:bCs/>
                <w:i/>
                <w:sz w:val="19"/>
                <w:szCs w:val="19"/>
                <w:lang w:val="en-GB"/>
              </w:rPr>
              <w:t>For</w:t>
            </w:r>
            <w:r w:rsidRPr="001C34EE" w:rsidR="00DB17D5">
              <w:rPr>
                <w:rStyle w:val="CSCFbold"/>
                <w:rFonts w:asciiTheme="minorHAnsi" w:hAnsiTheme="minorHAnsi" w:cstheme="minorHAnsi"/>
                <w:bCs/>
                <w:i/>
                <w:sz w:val="19"/>
                <w:szCs w:val="19"/>
                <w:lang w:val="en-GB"/>
              </w:rPr>
              <w:t xml:space="preserve"> </w:t>
            </w:r>
            <w:r w:rsidRPr="001C34EE">
              <w:rPr>
                <w:rStyle w:val="CSCFbold"/>
                <w:rFonts w:asciiTheme="minorHAnsi" w:hAnsiTheme="minorHAnsi" w:cstheme="minorHAnsi"/>
                <w:bCs/>
                <w:i/>
                <w:sz w:val="19"/>
                <w:szCs w:val="19"/>
                <w:lang w:val="en-GB"/>
              </w:rPr>
              <w:t>further guidance on the type of engagement</w:t>
            </w:r>
            <w:r w:rsidRPr="001C34EE">
              <w:rPr>
                <w:rStyle w:val="CSCFbold"/>
                <w:rFonts w:asciiTheme="minorHAnsi" w:hAnsiTheme="minorHAnsi" w:cstheme="minorHAnsi"/>
                <w:bCs/>
                <w:lang w:val="en-GB"/>
              </w:rPr>
              <w:t xml:space="preserve">, </w:t>
            </w:r>
            <w:r w:rsidRPr="001C34EE">
              <w:rPr>
                <w:rStyle w:val="CSCFbold"/>
                <w:rFonts w:asciiTheme="minorHAnsi" w:hAnsiTheme="minorHAnsi" w:cstheme="minorHAnsi"/>
                <w:bCs/>
                <w:i/>
                <w:sz w:val="19"/>
                <w:szCs w:val="19"/>
                <w:lang w:val="en-GB"/>
              </w:rPr>
              <w:t>p</w:t>
            </w:r>
            <w:r w:rsidRPr="001C34EE" w:rsidR="003F6B45">
              <w:rPr>
                <w:rStyle w:val="CSCFbold"/>
                <w:rFonts w:asciiTheme="minorHAnsi" w:hAnsiTheme="minorHAnsi" w:cstheme="minorHAnsi"/>
                <w:bCs/>
                <w:i/>
                <w:sz w:val="19"/>
                <w:szCs w:val="19"/>
                <w:lang w:val="en-GB"/>
              </w:rPr>
              <w:t xml:space="preserve">lease </w:t>
            </w:r>
            <w:r w:rsidRPr="001C34EE">
              <w:rPr>
                <w:rStyle w:val="CSCFbold"/>
                <w:rFonts w:asciiTheme="minorHAnsi" w:hAnsiTheme="minorHAnsi" w:cstheme="minorHAnsi"/>
                <w:bCs/>
                <w:i/>
                <w:sz w:val="19"/>
                <w:szCs w:val="19"/>
                <w:lang w:val="en-GB"/>
              </w:rPr>
              <w:t>consult</w:t>
            </w:r>
            <w:r w:rsidRPr="001C34EE" w:rsidR="003F6B45">
              <w:rPr>
                <w:rStyle w:val="CSCFbold"/>
                <w:rFonts w:asciiTheme="minorHAnsi" w:hAnsiTheme="minorHAnsi" w:cstheme="minorHAnsi"/>
                <w:bCs/>
                <w:i/>
                <w:sz w:val="19"/>
                <w:szCs w:val="19"/>
                <w:lang w:val="en-GB"/>
              </w:rPr>
              <w:t xml:space="preserve"> </w:t>
            </w:r>
            <w:r w:rsidRPr="001C34EE" w:rsidR="003F6B45">
              <w:rPr>
                <w:rStyle w:val="CSCFbold"/>
                <w:rFonts w:asciiTheme="minorHAnsi" w:hAnsiTheme="minorHAnsi" w:cstheme="minorHAnsi"/>
                <w:i/>
                <w:sz w:val="19"/>
                <w:szCs w:val="19"/>
                <w:lang w:val="en-GB"/>
              </w:rPr>
              <w:t>UNESCO’s</w:t>
            </w:r>
            <w:r w:rsidRPr="001C34EE" w:rsidR="003F6B45">
              <w:rPr>
                <w:rFonts w:cstheme="minorHAnsi"/>
                <w:bCs/>
                <w:i/>
                <w:lang w:val="en-GB"/>
              </w:rPr>
              <w:t xml:space="preserve"> </w:t>
            </w:r>
            <w:hyperlink w:history="1" r:id="rId64">
              <w:r w:rsidRPr="001C34EE" w:rsidR="003F6B45">
                <w:rPr>
                  <w:rStyle w:val="Lienhypertexte"/>
                  <w:rFonts w:cstheme="minorHAnsi"/>
                  <w:bCs/>
                  <w:i/>
                  <w:lang w:val="en-GB"/>
                </w:rPr>
                <w:t>Comprehensive Partnership Strategy</w:t>
              </w:r>
            </w:hyperlink>
            <w:r w:rsidRPr="001C34EE" w:rsidR="003F6B45">
              <w:rPr>
                <w:rStyle w:val="CSCFbold"/>
                <w:rFonts w:asciiTheme="minorHAnsi" w:hAnsiTheme="minorHAnsi" w:cstheme="minorHAnsi"/>
                <w:bCs/>
                <w:i/>
                <w:sz w:val="19"/>
                <w:szCs w:val="19"/>
                <w:lang w:val="en-GB"/>
              </w:rPr>
              <w:t>.</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6D88A640" w14:textId="77777777">
            <w:pPr>
              <w:pStyle w:val="BodytextBold"/>
              <w:rPr>
                <w:lang w:val="en-GB"/>
              </w:rPr>
            </w:pPr>
          </w:p>
        </w:tc>
      </w:tr>
    </w:tbl>
    <w:p w:rsidRPr="001C34EE" w:rsidR="00185772" w:rsidP="00185772" w:rsidRDefault="00185772" w14:paraId="71FBA7A0" w14:textId="77777777">
      <w:pPr>
        <w:pStyle w:val="H2"/>
        <w:spacing w:after="0"/>
        <w:rPr>
          <w:sz w:val="19"/>
          <w:szCs w:val="19"/>
          <w:lang w:val="en-GB"/>
        </w:rPr>
      </w:pPr>
    </w:p>
    <w:tbl>
      <w:tblPr>
        <w:tblStyle w:val="Grilledutableau"/>
        <w:tblW w:w="0" w:type="auto"/>
        <w:shd w:val="clear" w:color="auto" w:fill="F2F2F2" w:themeFill="background1" w:themeFillShade="F2"/>
        <w:tblLook w:val="04A0" w:firstRow="1" w:lastRow="0" w:firstColumn="1" w:lastColumn="0" w:noHBand="0" w:noVBand="1"/>
      </w:tblPr>
      <w:tblGrid>
        <w:gridCol w:w="279"/>
        <w:gridCol w:w="8485"/>
        <w:gridCol w:w="270"/>
      </w:tblGrid>
      <w:tr w:rsidRPr="00B94C3F" w:rsidR="00185772" w:rsidTr="003B40D2" w14:paraId="767E4931"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185772" w:rsidP="003B40D2" w:rsidRDefault="00185772" w14:paraId="5E5AA5B3" w14:textId="77777777">
            <w:pPr>
              <w:pStyle w:val="BodytextBold"/>
              <w:rPr>
                <w:lang w:val="en-GB"/>
              </w:rPr>
            </w:pPr>
          </w:p>
        </w:tc>
        <w:tc>
          <w:tcPr>
            <w:tcW w:w="8485" w:type="dxa"/>
            <w:tcBorders>
              <w:top w:val="nil"/>
              <w:left w:val="nil"/>
              <w:bottom w:val="nil"/>
              <w:right w:val="nil"/>
            </w:tcBorders>
            <w:shd w:val="clear" w:color="auto" w:fill="F2F2F2" w:themeFill="background1" w:themeFillShade="F2"/>
          </w:tcPr>
          <w:p w:rsidRPr="001C34EE" w:rsidR="00185772" w:rsidP="003B40D2" w:rsidRDefault="00185772" w14:paraId="5693B88A" w14:textId="77777777">
            <w:pPr>
              <w:pStyle w:val="BodytextBold"/>
              <w:jc w:val="center"/>
              <w:rPr>
                <w:rFonts w:ascii="Arial" w:hAnsi="Arial"/>
                <w:b w:val="0"/>
                <w:i/>
                <w:iCs/>
                <w:color w:val="4472C4" w:themeColor="accent1"/>
                <w:sz w:val="24"/>
                <w:szCs w:val="24"/>
                <w:lang w:val="en-GB"/>
              </w:rPr>
            </w:pPr>
            <w:r w:rsidRPr="001C34EE">
              <w:rPr>
                <w:rStyle w:val="Accentuationintense"/>
                <w:lang w:val="en-GB"/>
              </w:rPr>
              <w:t>Delete this text box before submission</w:t>
            </w:r>
          </w:p>
          <w:p w:rsidRPr="001C34EE" w:rsidR="00185772" w:rsidP="006B1F3E" w:rsidRDefault="00185772" w14:paraId="4406ECD9" w14:textId="01414EDC">
            <w:pPr>
              <w:spacing w:after="60"/>
              <w:jc w:val="both"/>
              <w:rPr>
                <w:rFonts w:ascii="Calibri" w:hAnsi="Calibri" w:cs="Calibri"/>
                <w:sz w:val="19"/>
                <w:szCs w:val="19"/>
                <w:lang w:val="en-GB"/>
              </w:rPr>
            </w:pPr>
            <w:r w:rsidRPr="001C34EE">
              <w:rPr>
                <w:rFonts w:ascii="Calibri" w:hAnsi="Calibri" w:cs="Calibri"/>
                <w:bCs/>
                <w:sz w:val="19"/>
                <w:szCs w:val="19"/>
                <w:lang w:val="en-GB"/>
              </w:rPr>
              <w:t>Please outline in the table below the project implementation and management arrangements including a</w:t>
            </w:r>
            <w:r w:rsidRPr="001C34EE">
              <w:rPr>
                <w:rFonts w:ascii="Calibri" w:hAnsi="Calibri" w:cs="Calibri"/>
                <w:sz w:val="19"/>
                <w:szCs w:val="19"/>
                <w:lang w:val="en-GB"/>
              </w:rPr>
              <w:t xml:space="preserve"> clear description of the roles and responsibilities of each of its partners (specify “Key Implement</w:t>
            </w:r>
            <w:r w:rsidRPr="001C34EE" w:rsidR="004B7055">
              <w:rPr>
                <w:rFonts w:ascii="Calibri" w:hAnsi="Calibri" w:cs="Calibri"/>
                <w:sz w:val="19"/>
                <w:szCs w:val="19"/>
                <w:lang w:val="en-GB"/>
              </w:rPr>
              <w:t>ation</w:t>
            </w:r>
            <w:r w:rsidRPr="001C34EE">
              <w:rPr>
                <w:rFonts w:ascii="Calibri" w:hAnsi="Calibri" w:cs="Calibri"/>
                <w:sz w:val="19"/>
                <w:szCs w:val="19"/>
                <w:lang w:val="en-GB"/>
              </w:rPr>
              <w:t xml:space="preserve"> partner” where needed).</w:t>
            </w:r>
          </w:p>
          <w:p w:rsidRPr="001C34EE" w:rsidR="007455BC" w:rsidP="00225D50" w:rsidRDefault="007455BC" w14:paraId="7C1B7147" w14:textId="230081E4">
            <w:pPr>
              <w:jc w:val="both"/>
              <w:rPr>
                <w:rFonts w:ascii="Calibri" w:hAnsi="Calibri" w:cs="Calibri"/>
                <w:bCs/>
                <w:sz w:val="19"/>
                <w:szCs w:val="19"/>
                <w:lang w:val="en-GB"/>
              </w:rPr>
            </w:pPr>
            <w:r w:rsidRPr="001C34EE">
              <w:rPr>
                <w:rFonts w:ascii="Calibri" w:hAnsi="Calibri" w:cs="Calibri"/>
                <w:sz w:val="19"/>
                <w:szCs w:val="19"/>
                <w:lang w:val="en-GB"/>
              </w:rPr>
              <w:t>Please do not refer to the roles and responsibilities of UNESCO unit</w:t>
            </w:r>
            <w:r w:rsidRPr="001C34EE" w:rsidR="0017581E">
              <w:rPr>
                <w:rFonts w:ascii="Calibri" w:hAnsi="Calibri" w:cs="Calibri"/>
                <w:sz w:val="19"/>
                <w:szCs w:val="19"/>
                <w:lang w:val="en-GB"/>
              </w:rPr>
              <w:t>(</w:t>
            </w:r>
            <w:r w:rsidRPr="001C34EE">
              <w:rPr>
                <w:rFonts w:ascii="Calibri" w:hAnsi="Calibri" w:cs="Calibri"/>
                <w:sz w:val="19"/>
                <w:szCs w:val="19"/>
                <w:lang w:val="en-GB"/>
              </w:rPr>
              <w:t>s</w:t>
            </w:r>
            <w:r w:rsidRPr="001C34EE" w:rsidR="0017581E">
              <w:rPr>
                <w:rFonts w:ascii="Calibri" w:hAnsi="Calibri" w:cs="Calibri"/>
                <w:sz w:val="19"/>
                <w:szCs w:val="19"/>
                <w:lang w:val="en-GB"/>
              </w:rPr>
              <w:t>)</w:t>
            </w:r>
            <w:r w:rsidRPr="001C34EE">
              <w:rPr>
                <w:rFonts w:ascii="Calibri" w:hAnsi="Calibri" w:cs="Calibri"/>
                <w:sz w:val="19"/>
                <w:szCs w:val="19"/>
                <w:lang w:val="en-GB"/>
              </w:rPr>
              <w:t xml:space="preserve"> or office</w:t>
            </w:r>
            <w:r w:rsidRPr="001C34EE" w:rsidR="0017581E">
              <w:rPr>
                <w:rFonts w:ascii="Calibri" w:hAnsi="Calibri" w:cs="Calibri"/>
                <w:sz w:val="19"/>
                <w:szCs w:val="19"/>
                <w:lang w:val="en-GB"/>
              </w:rPr>
              <w:t>(</w:t>
            </w:r>
            <w:r w:rsidRPr="001C34EE">
              <w:rPr>
                <w:rFonts w:ascii="Calibri" w:hAnsi="Calibri" w:cs="Calibri"/>
                <w:sz w:val="19"/>
                <w:szCs w:val="19"/>
                <w:lang w:val="en-GB"/>
              </w:rPr>
              <w:t>s</w:t>
            </w:r>
            <w:r w:rsidRPr="001C34EE" w:rsidR="0017581E">
              <w:rPr>
                <w:rFonts w:ascii="Calibri" w:hAnsi="Calibri" w:cs="Calibri"/>
                <w:sz w:val="19"/>
                <w:szCs w:val="19"/>
                <w:lang w:val="en-GB"/>
              </w:rPr>
              <w:t>)</w:t>
            </w:r>
            <w:r w:rsidRPr="001C34EE">
              <w:rPr>
                <w:rFonts w:ascii="Calibri" w:hAnsi="Calibri" w:cs="Calibri"/>
                <w:sz w:val="19"/>
                <w:szCs w:val="19"/>
                <w:lang w:val="en-GB"/>
              </w:rPr>
              <w:t xml:space="preserve"> in the table.</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185772" w:rsidP="003B40D2" w:rsidRDefault="00185772" w14:paraId="43D5A741" w14:textId="77777777">
            <w:pPr>
              <w:pStyle w:val="BodytextBold"/>
              <w:rPr>
                <w:lang w:val="en-GB"/>
              </w:rPr>
            </w:pPr>
          </w:p>
        </w:tc>
      </w:tr>
    </w:tbl>
    <w:p w:rsidRPr="001C34EE" w:rsidR="00DC7053" w:rsidP="00DC7053" w:rsidRDefault="00DC7053" w14:paraId="353FC784" w14:textId="7C277577">
      <w:pPr>
        <w:pStyle w:val="H2"/>
        <w:spacing w:after="0"/>
        <w:rPr>
          <w:sz w:val="19"/>
          <w:szCs w:val="19"/>
          <w:lang w:val="en-GB"/>
        </w:rPr>
      </w:pPr>
    </w:p>
    <w:p w:rsidRPr="001C34EE" w:rsidR="00122AFF" w:rsidP="00DC7053" w:rsidRDefault="00122AFF" w14:paraId="6E8FDAB9" w14:textId="77777777">
      <w:pPr>
        <w:pStyle w:val="H2"/>
        <w:spacing w:after="0"/>
        <w:rPr>
          <w:sz w:val="19"/>
          <w:szCs w:val="19"/>
          <w:lang w:val="en-GB"/>
        </w:rPr>
      </w:pPr>
    </w:p>
    <w:p w:rsidRPr="001C34EE" w:rsidR="00122AFF" w:rsidP="00DC7053" w:rsidRDefault="00122AFF" w14:paraId="4A2C21A7" w14:textId="77777777">
      <w:pPr>
        <w:pStyle w:val="H2"/>
        <w:spacing w:after="0"/>
        <w:rPr>
          <w:sz w:val="19"/>
          <w:szCs w:val="19"/>
          <w:lang w:val="en-GB"/>
        </w:rPr>
      </w:pPr>
    </w:p>
    <w:tbl>
      <w:tblPr>
        <w:tblW w:w="9924"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7"/>
        <w:gridCol w:w="7797"/>
      </w:tblGrid>
      <w:tr w:rsidRPr="001C34EE" w:rsidR="003F6B45" w:rsidTr="0072122A" w14:paraId="3D4F9CDE" w14:textId="77777777">
        <w:tc>
          <w:tcPr>
            <w:tcW w:w="2127" w:type="dxa"/>
            <w:tcBorders>
              <w:top w:val="single" w:color="auto" w:sz="4" w:space="0"/>
              <w:left w:val="single" w:color="auto" w:sz="4" w:space="0"/>
              <w:bottom w:val="single" w:color="auto" w:sz="4" w:space="0"/>
              <w:right w:val="single" w:color="auto" w:sz="4" w:space="0"/>
            </w:tcBorders>
            <w:shd w:val="clear" w:color="auto" w:fill="458ACF"/>
          </w:tcPr>
          <w:p w:rsidRPr="001C34EE" w:rsidR="003F6B45" w:rsidP="00D32DCD" w:rsidRDefault="003F6B45" w14:paraId="51F79E8D" w14:textId="77777777">
            <w:pPr>
              <w:rPr>
                <w:rFonts w:cstheme="minorHAnsi"/>
                <w:b/>
                <w:color w:val="FFFFFF"/>
                <w:kern w:val="24"/>
                <w:sz w:val="18"/>
                <w:szCs w:val="18"/>
                <w:lang w:val="en-GB"/>
              </w:rPr>
            </w:pPr>
            <w:r w:rsidRPr="001C34EE">
              <w:rPr>
                <w:rFonts w:cstheme="minorHAnsi"/>
                <w:b/>
                <w:color w:val="FFFFFF"/>
                <w:kern w:val="24"/>
                <w:sz w:val="18"/>
                <w:szCs w:val="18"/>
                <w:lang w:val="en-GB"/>
              </w:rPr>
              <w:t>Partners</w:t>
            </w:r>
          </w:p>
        </w:tc>
        <w:tc>
          <w:tcPr>
            <w:tcW w:w="7797" w:type="dxa"/>
            <w:tcBorders>
              <w:top w:val="single" w:color="auto" w:sz="4" w:space="0"/>
              <w:left w:val="single" w:color="auto" w:sz="4" w:space="0"/>
              <w:bottom w:val="single" w:color="auto" w:sz="4" w:space="0"/>
              <w:right w:val="single" w:color="auto" w:sz="4" w:space="0"/>
            </w:tcBorders>
            <w:shd w:val="clear" w:color="auto" w:fill="458ACF"/>
          </w:tcPr>
          <w:p w:rsidRPr="001C34EE" w:rsidR="003F6B45" w:rsidP="003B40D2" w:rsidRDefault="003F6B45" w14:paraId="238A6E7A" w14:textId="44DB3E2F">
            <w:pPr>
              <w:jc w:val="center"/>
              <w:rPr>
                <w:rFonts w:cstheme="minorHAnsi"/>
                <w:b/>
                <w:color w:val="FFFFFF"/>
                <w:kern w:val="24"/>
                <w:sz w:val="18"/>
                <w:szCs w:val="18"/>
                <w:lang w:val="en-GB"/>
              </w:rPr>
            </w:pPr>
            <w:r w:rsidRPr="001C34EE">
              <w:rPr>
                <w:rFonts w:cstheme="minorHAnsi"/>
                <w:b/>
                <w:color w:val="FFFFFF"/>
                <w:kern w:val="24"/>
                <w:sz w:val="18"/>
                <w:szCs w:val="18"/>
                <w:lang w:val="en-GB"/>
              </w:rPr>
              <w:t>Roles and responsibilities</w:t>
            </w:r>
          </w:p>
          <w:p w:rsidRPr="001C34EE" w:rsidR="003F6B45" w:rsidP="003B40D2" w:rsidRDefault="003F6B45" w14:paraId="10BCFD57" w14:textId="77777777">
            <w:pPr>
              <w:jc w:val="center"/>
              <w:rPr>
                <w:rFonts w:cstheme="minorHAnsi"/>
                <w:b/>
                <w:color w:val="FFFFFF"/>
                <w:kern w:val="24"/>
                <w:sz w:val="18"/>
                <w:szCs w:val="18"/>
                <w:lang w:val="en-GB"/>
              </w:rPr>
            </w:pPr>
          </w:p>
        </w:tc>
      </w:tr>
      <w:tr w:rsidRPr="001C34EE" w:rsidR="003F6B45" w:rsidTr="00A92567" w14:paraId="1DD193D0" w14:textId="77777777">
        <w:tc>
          <w:tcPr>
            <w:tcW w:w="9924" w:type="dxa"/>
            <w:gridSpan w:val="2"/>
            <w:shd w:val="clear" w:color="auto" w:fill="D0CECE"/>
          </w:tcPr>
          <w:p w:rsidRPr="001C34EE" w:rsidR="003F6B45" w:rsidP="003B40D2" w:rsidRDefault="003F6B45" w14:paraId="3241B536" w14:textId="77777777">
            <w:pPr>
              <w:rPr>
                <w:rFonts w:cstheme="minorHAnsi"/>
                <w:bCs/>
                <w:kern w:val="24"/>
                <w:sz w:val="18"/>
                <w:szCs w:val="18"/>
                <w:lang w:val="en-GB"/>
              </w:rPr>
            </w:pPr>
            <w:r w:rsidRPr="001C34EE">
              <w:rPr>
                <w:rFonts w:cstheme="minorHAnsi"/>
                <w:b/>
                <w:i/>
                <w:iCs/>
                <w:kern w:val="24"/>
                <w:sz w:val="18"/>
                <w:szCs w:val="18"/>
                <w:lang w:val="en-GB"/>
              </w:rPr>
              <w:t>Key partners</w:t>
            </w:r>
          </w:p>
        </w:tc>
      </w:tr>
      <w:tr w:rsidRPr="001C34EE" w:rsidR="003F6B45" w:rsidTr="00A92567" w14:paraId="0C33FCF5" w14:textId="77777777">
        <w:tc>
          <w:tcPr>
            <w:tcW w:w="2127" w:type="dxa"/>
            <w:shd w:val="clear" w:color="auto" w:fill="auto"/>
          </w:tcPr>
          <w:p w:rsidRPr="001C34EE" w:rsidR="003F6B45" w:rsidP="00566778" w:rsidRDefault="003F6B45" w14:paraId="0C205913" w14:textId="77777777">
            <w:pPr>
              <w:rPr>
                <w:rFonts w:cstheme="minorHAnsi"/>
                <w:bCs/>
                <w:kern w:val="24"/>
                <w:sz w:val="18"/>
                <w:szCs w:val="18"/>
                <w:lang w:val="en-GB"/>
              </w:rPr>
            </w:pPr>
          </w:p>
        </w:tc>
        <w:tc>
          <w:tcPr>
            <w:tcW w:w="7797" w:type="dxa"/>
            <w:shd w:val="clear" w:color="auto" w:fill="auto"/>
          </w:tcPr>
          <w:p w:rsidRPr="001C34EE" w:rsidR="003F6B45" w:rsidP="00566778" w:rsidRDefault="003F6B45" w14:paraId="5005DE75" w14:textId="77777777">
            <w:pPr>
              <w:rPr>
                <w:rFonts w:cstheme="minorHAnsi"/>
                <w:bCs/>
                <w:kern w:val="24"/>
                <w:sz w:val="18"/>
                <w:szCs w:val="18"/>
                <w:lang w:val="en-GB"/>
              </w:rPr>
            </w:pPr>
          </w:p>
        </w:tc>
      </w:tr>
      <w:tr w:rsidRPr="001C34EE" w:rsidR="003F6B45" w:rsidTr="00A92567" w14:paraId="44EE8680" w14:textId="77777777">
        <w:tc>
          <w:tcPr>
            <w:tcW w:w="2127" w:type="dxa"/>
            <w:shd w:val="clear" w:color="auto" w:fill="auto"/>
          </w:tcPr>
          <w:p w:rsidRPr="001C34EE" w:rsidR="003F6B45" w:rsidP="00566778" w:rsidRDefault="003F6B45" w14:paraId="417BFD4C" w14:textId="77777777">
            <w:pPr>
              <w:rPr>
                <w:rFonts w:cstheme="minorHAnsi"/>
                <w:bCs/>
                <w:kern w:val="24"/>
                <w:sz w:val="18"/>
                <w:szCs w:val="18"/>
                <w:lang w:val="en-GB"/>
              </w:rPr>
            </w:pPr>
          </w:p>
        </w:tc>
        <w:tc>
          <w:tcPr>
            <w:tcW w:w="7797" w:type="dxa"/>
            <w:shd w:val="clear" w:color="auto" w:fill="auto"/>
          </w:tcPr>
          <w:p w:rsidRPr="001C34EE" w:rsidR="003F6B45" w:rsidP="00566778" w:rsidRDefault="003F6B45" w14:paraId="4CB13296" w14:textId="77777777">
            <w:pPr>
              <w:rPr>
                <w:rFonts w:cstheme="minorHAnsi"/>
                <w:bCs/>
                <w:kern w:val="24"/>
                <w:sz w:val="18"/>
                <w:szCs w:val="18"/>
                <w:lang w:val="en-GB"/>
              </w:rPr>
            </w:pPr>
          </w:p>
        </w:tc>
      </w:tr>
      <w:tr w:rsidRPr="001C34EE" w:rsidR="003F6B45" w:rsidTr="00A92567" w14:paraId="66C094B1" w14:textId="77777777">
        <w:tc>
          <w:tcPr>
            <w:tcW w:w="9924" w:type="dxa"/>
            <w:gridSpan w:val="2"/>
            <w:shd w:val="clear" w:color="auto" w:fill="D0CECE"/>
          </w:tcPr>
          <w:p w:rsidRPr="001C34EE" w:rsidR="003F6B45" w:rsidP="003B40D2" w:rsidRDefault="003F6B45" w14:paraId="0DAAA675" w14:textId="77777777">
            <w:pPr>
              <w:rPr>
                <w:rFonts w:cstheme="minorHAnsi"/>
                <w:bCs/>
                <w:kern w:val="24"/>
                <w:sz w:val="18"/>
                <w:szCs w:val="18"/>
                <w:lang w:val="en-GB"/>
              </w:rPr>
            </w:pPr>
            <w:r w:rsidRPr="001C34EE">
              <w:rPr>
                <w:rFonts w:cstheme="minorHAnsi"/>
                <w:b/>
                <w:i/>
                <w:iCs/>
                <w:kern w:val="24"/>
                <w:sz w:val="18"/>
                <w:szCs w:val="18"/>
                <w:lang w:val="en-GB"/>
              </w:rPr>
              <w:t>Other partners</w:t>
            </w:r>
          </w:p>
        </w:tc>
      </w:tr>
      <w:tr w:rsidRPr="001C34EE" w:rsidR="003F6B45" w:rsidTr="00A92567" w14:paraId="193DD280" w14:textId="77777777">
        <w:tc>
          <w:tcPr>
            <w:tcW w:w="2127" w:type="dxa"/>
            <w:shd w:val="clear" w:color="auto" w:fill="auto"/>
          </w:tcPr>
          <w:p w:rsidRPr="001C34EE" w:rsidR="003F6B45" w:rsidP="00566778" w:rsidRDefault="003F6B45" w14:paraId="0515415E" w14:textId="77777777">
            <w:pPr>
              <w:rPr>
                <w:rFonts w:cstheme="minorHAnsi"/>
                <w:bCs/>
                <w:kern w:val="24"/>
                <w:sz w:val="18"/>
                <w:szCs w:val="18"/>
                <w:lang w:val="en-GB"/>
              </w:rPr>
            </w:pPr>
          </w:p>
        </w:tc>
        <w:tc>
          <w:tcPr>
            <w:tcW w:w="7797" w:type="dxa"/>
            <w:shd w:val="clear" w:color="auto" w:fill="auto"/>
          </w:tcPr>
          <w:p w:rsidRPr="001C34EE" w:rsidR="003F6B45" w:rsidP="00566778" w:rsidRDefault="003F6B45" w14:paraId="1B795851" w14:textId="77777777">
            <w:pPr>
              <w:rPr>
                <w:rFonts w:cstheme="minorHAnsi"/>
                <w:bCs/>
                <w:kern w:val="24"/>
                <w:sz w:val="18"/>
                <w:szCs w:val="18"/>
                <w:lang w:val="en-GB"/>
              </w:rPr>
            </w:pPr>
          </w:p>
        </w:tc>
      </w:tr>
      <w:tr w:rsidRPr="001C34EE" w:rsidR="003F6B45" w:rsidTr="00A92567" w14:paraId="18BAC7EC" w14:textId="77777777">
        <w:tc>
          <w:tcPr>
            <w:tcW w:w="2127" w:type="dxa"/>
            <w:shd w:val="clear" w:color="auto" w:fill="auto"/>
          </w:tcPr>
          <w:p w:rsidRPr="001C34EE" w:rsidR="003F6B45" w:rsidP="00566778" w:rsidRDefault="003F6B45" w14:paraId="73C13F61" w14:textId="77777777">
            <w:pPr>
              <w:rPr>
                <w:rFonts w:cstheme="minorHAnsi"/>
                <w:bCs/>
                <w:kern w:val="24"/>
                <w:sz w:val="18"/>
                <w:szCs w:val="18"/>
                <w:lang w:val="en-GB"/>
              </w:rPr>
            </w:pPr>
          </w:p>
        </w:tc>
        <w:tc>
          <w:tcPr>
            <w:tcW w:w="7797" w:type="dxa"/>
            <w:shd w:val="clear" w:color="auto" w:fill="auto"/>
          </w:tcPr>
          <w:p w:rsidRPr="001C34EE" w:rsidR="003F6B45" w:rsidP="00566778" w:rsidRDefault="003F6B45" w14:paraId="57A965FF" w14:textId="77777777">
            <w:pPr>
              <w:rPr>
                <w:rFonts w:cstheme="minorHAnsi"/>
                <w:bCs/>
                <w:kern w:val="24"/>
                <w:sz w:val="18"/>
                <w:szCs w:val="18"/>
                <w:lang w:val="en-GB"/>
              </w:rPr>
            </w:pPr>
          </w:p>
        </w:tc>
      </w:tr>
    </w:tbl>
    <w:p w:rsidRPr="001C34EE" w:rsidR="0017413F" w:rsidP="0017413F" w:rsidRDefault="0017413F" w14:paraId="7CF49380" w14:textId="77777777">
      <w:pPr>
        <w:pStyle w:val="H2"/>
        <w:spacing w:after="0"/>
        <w:rPr>
          <w:sz w:val="19"/>
          <w:szCs w:val="19"/>
          <w:lang w:val="en-GB"/>
        </w:rPr>
      </w:pPr>
    </w:p>
    <w:p w:rsidRPr="001C34EE" w:rsidR="00FE33F8" w:rsidP="008D6587" w:rsidRDefault="00C12A0B" w14:paraId="5E6DFAEE" w14:textId="497BF1C2">
      <w:pPr>
        <w:pStyle w:val="H2"/>
        <w:outlineLvl w:val="1"/>
        <w:rPr>
          <w:lang w:val="en-GB"/>
        </w:rPr>
      </w:pPr>
      <w:bookmarkStart w:name="III3Monitoring" w:id="66"/>
      <w:bookmarkStart w:name="_Toc97544762" w:id="67"/>
      <w:bookmarkStart w:name="_Toc98780543" w:id="68"/>
      <w:bookmarkStart w:name="_Toc169601836" w:id="69"/>
      <w:bookmarkEnd w:id="66"/>
      <w:r w:rsidRPr="001C34EE">
        <w:rPr>
          <w:lang w:val="en-GB"/>
        </w:rPr>
        <w:t>III</w:t>
      </w:r>
      <w:r w:rsidRPr="001C34EE" w:rsidR="00FE33F8">
        <w:rPr>
          <w:lang w:val="en-GB"/>
        </w:rPr>
        <w:t>.2 Monitoring</w:t>
      </w:r>
      <w:bookmarkEnd w:id="67"/>
      <w:bookmarkEnd w:id="68"/>
      <w:bookmarkEnd w:id="69"/>
    </w:p>
    <w:tbl>
      <w:tblPr>
        <w:tblStyle w:val="Grilledutableau"/>
        <w:tblW w:w="0" w:type="auto"/>
        <w:shd w:val="clear" w:color="auto" w:fill="F2F2F2" w:themeFill="background1" w:themeFillShade="F2"/>
        <w:tblLook w:val="04A0" w:firstRow="1" w:lastRow="0" w:firstColumn="1" w:lastColumn="0" w:noHBand="0" w:noVBand="1"/>
      </w:tblPr>
      <w:tblGrid>
        <w:gridCol w:w="279"/>
        <w:gridCol w:w="8485"/>
        <w:gridCol w:w="270"/>
      </w:tblGrid>
      <w:tr w:rsidRPr="00B94C3F" w:rsidR="00FE33F8" w:rsidTr="00186E41" w14:paraId="17BA9607"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0CD98706" w14:textId="77777777">
            <w:pPr>
              <w:pStyle w:val="BodytextBold"/>
              <w:rPr>
                <w:lang w:val="en-GB"/>
              </w:rPr>
            </w:pPr>
          </w:p>
        </w:tc>
        <w:tc>
          <w:tcPr>
            <w:tcW w:w="8485" w:type="dxa"/>
            <w:tcBorders>
              <w:top w:val="nil"/>
              <w:left w:val="nil"/>
              <w:bottom w:val="nil"/>
              <w:right w:val="nil"/>
            </w:tcBorders>
            <w:shd w:val="clear" w:color="auto" w:fill="F2F2F2" w:themeFill="background1" w:themeFillShade="F2"/>
          </w:tcPr>
          <w:p w:rsidRPr="001C34EE" w:rsidR="00FE33F8" w:rsidP="00E9334D" w:rsidRDefault="00FE33F8" w14:paraId="101DB897"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FE33F8" w:rsidP="00E9334D" w:rsidRDefault="00FE33F8" w14:paraId="5F3F304D" w14:textId="77777777">
            <w:pPr>
              <w:pStyle w:val="Bodytext"/>
              <w:jc w:val="both"/>
              <w:rPr>
                <w:rStyle w:val="CSCFbold"/>
                <w:rFonts w:ascii="Calibri" w:hAnsi="Calibri"/>
                <w:b/>
                <w:iCs w:val="0"/>
                <w:color w:val="C00000"/>
                <w:sz w:val="19"/>
                <w:szCs w:val="19"/>
                <w:lang w:val="en-GB"/>
              </w:rPr>
            </w:pPr>
            <w:r w:rsidRPr="001C34EE">
              <w:rPr>
                <w:rStyle w:val="CSCFbold"/>
                <w:rFonts w:ascii="Calibri" w:hAnsi="Calibri"/>
                <w:b/>
                <w:iCs w:val="0"/>
                <w:color w:val="C00000"/>
                <w:sz w:val="19"/>
                <w:szCs w:val="19"/>
                <w:lang w:val="en-GB"/>
              </w:rPr>
              <w:t>Questions to address in this section</w:t>
            </w:r>
          </w:p>
          <w:p w:rsidRPr="001C34EE" w:rsidR="008049BA" w:rsidP="00D32DCD" w:rsidRDefault="00FE33F8" w14:paraId="6994E8E1" w14:textId="220B6DDD">
            <w:pPr>
              <w:spacing w:after="60"/>
              <w:jc w:val="both"/>
              <w:rPr>
                <w:rStyle w:val="CSCFbold"/>
                <w:rFonts w:ascii="Calibri" w:hAnsi="Calibri" w:cs="Calibri"/>
                <w:bCs/>
                <w:iCs w:val="0"/>
                <w:sz w:val="19"/>
                <w:szCs w:val="19"/>
                <w:lang w:val="en-GB"/>
              </w:rPr>
            </w:pPr>
            <w:r w:rsidRPr="001C34EE">
              <w:rPr>
                <w:rStyle w:val="CSCFbold"/>
                <w:rFonts w:ascii="Calibri" w:hAnsi="Calibri" w:cs="Calibri"/>
                <w:bCs/>
                <w:iCs w:val="0"/>
                <w:sz w:val="19"/>
                <w:szCs w:val="19"/>
                <w:lang w:val="en-GB"/>
              </w:rPr>
              <w:t xml:space="preserve">How and by whom will the </w:t>
            </w:r>
            <w:r w:rsidRPr="001C34EE">
              <w:rPr>
                <w:rStyle w:val="CSCFbold"/>
                <w:rFonts w:ascii="Calibri" w:hAnsi="Calibri" w:cs="Calibri"/>
                <w:b/>
                <w:iCs w:val="0"/>
                <w:sz w:val="19"/>
                <w:szCs w:val="19"/>
                <w:lang w:val="en-GB"/>
              </w:rPr>
              <w:t>performance</w:t>
            </w:r>
            <w:r w:rsidRPr="001C34EE">
              <w:rPr>
                <w:rStyle w:val="CSCFbold"/>
                <w:rFonts w:ascii="Calibri" w:hAnsi="Calibri" w:cs="Calibri"/>
                <w:bCs/>
                <w:iCs w:val="0"/>
                <w:sz w:val="19"/>
                <w:szCs w:val="19"/>
                <w:lang w:val="en-GB"/>
              </w:rPr>
              <w:t xml:space="preserve"> of the project be monitored</w:t>
            </w:r>
            <w:r w:rsidRPr="001C34EE" w:rsidR="007C753F">
              <w:rPr>
                <w:rStyle w:val="CSCFbold"/>
                <w:rFonts w:ascii="Calibri" w:hAnsi="Calibri" w:cs="Calibri"/>
                <w:bCs/>
                <w:iCs w:val="0"/>
                <w:sz w:val="19"/>
                <w:szCs w:val="19"/>
                <w:lang w:val="en-GB"/>
              </w:rPr>
              <w:t>? W</w:t>
            </w:r>
            <w:r w:rsidRPr="001C34EE">
              <w:rPr>
                <w:rStyle w:val="CSCFbold"/>
                <w:rFonts w:ascii="Calibri" w:hAnsi="Calibri" w:cs="Calibri"/>
                <w:bCs/>
                <w:iCs w:val="0"/>
                <w:sz w:val="19"/>
                <w:szCs w:val="19"/>
                <w:lang w:val="en-GB"/>
              </w:rPr>
              <w:t xml:space="preserve">hat are the </w:t>
            </w:r>
            <w:r w:rsidRPr="001C34EE">
              <w:rPr>
                <w:rStyle w:val="CSCFbold"/>
                <w:rFonts w:ascii="Calibri" w:hAnsi="Calibri" w:cs="Calibri"/>
                <w:b/>
                <w:iCs w:val="0"/>
                <w:sz w:val="19"/>
                <w:szCs w:val="19"/>
                <w:lang w:val="en-GB"/>
              </w:rPr>
              <w:t>data collection methods</w:t>
            </w:r>
            <w:r w:rsidRPr="001C34EE">
              <w:rPr>
                <w:rStyle w:val="CSCFbold"/>
                <w:rFonts w:ascii="Calibri" w:hAnsi="Calibri" w:cs="Calibri"/>
                <w:bCs/>
                <w:iCs w:val="0"/>
                <w:sz w:val="19"/>
                <w:szCs w:val="19"/>
                <w:lang w:val="en-GB"/>
              </w:rPr>
              <w:t xml:space="preserve"> </w:t>
            </w:r>
            <w:r w:rsidRPr="001C34EE">
              <w:rPr>
                <w:rStyle w:val="CSCFbold"/>
                <w:rFonts w:ascii="Calibri" w:hAnsi="Calibri" w:cs="Calibri"/>
                <w:b/>
                <w:iCs w:val="0"/>
                <w:sz w:val="19"/>
                <w:szCs w:val="19"/>
                <w:lang w:val="en-GB"/>
              </w:rPr>
              <w:t>and</w:t>
            </w:r>
            <w:r w:rsidRPr="001C34EE">
              <w:rPr>
                <w:rStyle w:val="CSCFbold"/>
                <w:rFonts w:ascii="Calibri" w:hAnsi="Calibri" w:cs="Calibri"/>
                <w:bCs/>
                <w:iCs w:val="0"/>
                <w:sz w:val="19"/>
                <w:szCs w:val="19"/>
                <w:lang w:val="en-GB"/>
              </w:rPr>
              <w:t xml:space="preserve"> </w:t>
            </w:r>
            <w:r w:rsidRPr="001C34EE">
              <w:rPr>
                <w:rStyle w:val="CSCFbold"/>
                <w:rFonts w:ascii="Calibri" w:hAnsi="Calibri" w:cs="Calibri"/>
                <w:b/>
                <w:iCs w:val="0"/>
                <w:sz w:val="19"/>
                <w:szCs w:val="19"/>
                <w:lang w:val="en-GB"/>
              </w:rPr>
              <w:t>frequency</w:t>
            </w:r>
            <w:r w:rsidRPr="001C34EE">
              <w:rPr>
                <w:rStyle w:val="CSCFbold"/>
                <w:rFonts w:ascii="Calibri" w:hAnsi="Calibri" w:cs="Calibri"/>
                <w:bCs/>
                <w:iCs w:val="0"/>
                <w:sz w:val="19"/>
                <w:szCs w:val="19"/>
                <w:lang w:val="en-GB"/>
              </w:rPr>
              <w:t xml:space="preserve"> with which data will be collected and by whom? </w:t>
            </w:r>
          </w:p>
          <w:p w:rsidRPr="001C34EE" w:rsidR="00FE33F8" w:rsidP="00D32DCD" w:rsidRDefault="00FE33F8" w14:paraId="162CE3B3" w14:textId="06258CBD">
            <w:pPr>
              <w:spacing w:after="60"/>
              <w:jc w:val="both"/>
              <w:rPr>
                <w:rFonts w:ascii="Calibri" w:hAnsi="Calibri" w:cs="Calibri"/>
                <w:bCs/>
                <w:sz w:val="19"/>
                <w:szCs w:val="19"/>
                <w:lang w:val="en-GB"/>
              </w:rPr>
            </w:pPr>
            <w:r w:rsidRPr="001C34EE">
              <w:rPr>
                <w:rFonts w:ascii="Calibri" w:hAnsi="Calibri" w:cs="Calibri"/>
                <w:bCs/>
                <w:sz w:val="19"/>
                <w:szCs w:val="19"/>
                <w:lang w:val="en-GB"/>
              </w:rPr>
              <w:t xml:space="preserve">How and by whom will the </w:t>
            </w:r>
            <w:r w:rsidRPr="001C34EE">
              <w:rPr>
                <w:rFonts w:ascii="Calibri" w:hAnsi="Calibri" w:cs="Calibri"/>
                <w:b/>
                <w:sz w:val="19"/>
                <w:szCs w:val="19"/>
                <w:lang w:val="en-GB"/>
              </w:rPr>
              <w:t>direct and indirect effects</w:t>
            </w:r>
            <w:r w:rsidRPr="001C34EE">
              <w:rPr>
                <w:rFonts w:ascii="Calibri" w:hAnsi="Calibri" w:cs="Calibri"/>
                <w:bCs/>
                <w:sz w:val="19"/>
                <w:szCs w:val="19"/>
                <w:lang w:val="en-GB"/>
              </w:rPr>
              <w:t xml:space="preserve"> of the project be measured, including after the project has ended? </w:t>
            </w:r>
          </w:p>
          <w:p w:rsidRPr="001C34EE" w:rsidR="00FE33F8" w:rsidP="00D32DCD" w:rsidRDefault="00FE33F8" w14:paraId="41E71C02" w14:textId="2B828836">
            <w:pPr>
              <w:spacing w:after="60"/>
              <w:jc w:val="both"/>
              <w:rPr>
                <w:rFonts w:cs="Arial"/>
                <w:bCs/>
                <w:sz w:val="19"/>
                <w:szCs w:val="19"/>
                <w:lang w:val="en-GB"/>
              </w:rPr>
            </w:pPr>
            <w:r w:rsidRPr="001C34EE">
              <w:rPr>
                <w:rFonts w:ascii="Calibri" w:hAnsi="Calibri" w:cs="Calibri"/>
                <w:bCs/>
                <w:sz w:val="19"/>
                <w:szCs w:val="19"/>
                <w:lang w:val="en-GB"/>
              </w:rPr>
              <w:t xml:space="preserve">How will you </w:t>
            </w:r>
            <w:r w:rsidRPr="001C34EE" w:rsidR="00832C33">
              <w:rPr>
                <w:rFonts w:ascii="Calibri" w:hAnsi="Calibri" w:cs="Calibri"/>
                <w:b/>
                <w:sz w:val="19"/>
                <w:szCs w:val="19"/>
                <w:lang w:val="en-GB"/>
              </w:rPr>
              <w:t xml:space="preserve">freely, actively and </w:t>
            </w:r>
            <w:r w:rsidRPr="001C34EE">
              <w:rPr>
                <w:rFonts w:ascii="Calibri" w:hAnsi="Calibri" w:cs="Calibri"/>
                <w:b/>
                <w:sz w:val="19"/>
                <w:szCs w:val="19"/>
                <w:lang w:val="en-GB"/>
              </w:rPr>
              <w:t xml:space="preserve">meaningfully engage </w:t>
            </w:r>
            <w:r w:rsidRPr="001C34EE" w:rsidR="001E0B15">
              <w:rPr>
                <w:rFonts w:ascii="Calibri" w:hAnsi="Calibri" w:cs="Calibri"/>
                <w:b/>
                <w:sz w:val="19"/>
                <w:szCs w:val="19"/>
                <w:lang w:val="en-GB"/>
              </w:rPr>
              <w:t xml:space="preserve">direct </w:t>
            </w:r>
            <w:r w:rsidRPr="001C34EE">
              <w:rPr>
                <w:rFonts w:ascii="Calibri" w:hAnsi="Calibri" w:cs="Calibri"/>
                <w:b/>
                <w:sz w:val="19"/>
                <w:szCs w:val="19"/>
                <w:lang w:val="en-GB"/>
              </w:rPr>
              <w:t>beneficiaries</w:t>
            </w:r>
            <w:r w:rsidRPr="001C34EE">
              <w:rPr>
                <w:rFonts w:ascii="Calibri" w:hAnsi="Calibri" w:cs="Calibri"/>
                <w:bCs/>
                <w:sz w:val="19"/>
                <w:szCs w:val="19"/>
                <w:lang w:val="en-GB"/>
              </w:rPr>
              <w:t xml:space="preserve"> (including rights-holders and duty-bearers), </w:t>
            </w:r>
            <w:r w:rsidRPr="001C34EE" w:rsidR="001E0B15">
              <w:rPr>
                <w:rFonts w:ascii="Calibri" w:hAnsi="Calibri" w:cs="Calibri"/>
                <w:b/>
                <w:sz w:val="19"/>
                <w:szCs w:val="19"/>
                <w:lang w:val="en-GB"/>
              </w:rPr>
              <w:t xml:space="preserve">key </w:t>
            </w:r>
            <w:r w:rsidRPr="001C34EE">
              <w:rPr>
                <w:rFonts w:ascii="Calibri" w:hAnsi="Calibri" w:cs="Calibri"/>
                <w:b/>
                <w:sz w:val="19"/>
                <w:szCs w:val="19"/>
                <w:lang w:val="en-GB"/>
              </w:rPr>
              <w:t>partners</w:t>
            </w:r>
            <w:r w:rsidRPr="001C34EE">
              <w:rPr>
                <w:rFonts w:ascii="Calibri" w:hAnsi="Calibri" w:cs="Calibri"/>
                <w:bCs/>
                <w:sz w:val="19"/>
                <w:szCs w:val="19"/>
                <w:lang w:val="en-GB"/>
              </w:rPr>
              <w:t xml:space="preserve"> and </w:t>
            </w:r>
            <w:r w:rsidRPr="001C34EE">
              <w:rPr>
                <w:rFonts w:ascii="Calibri" w:hAnsi="Calibri" w:cs="Calibri"/>
                <w:b/>
                <w:sz w:val="19"/>
                <w:szCs w:val="19"/>
                <w:lang w:val="en-GB"/>
              </w:rPr>
              <w:t>other stakeholders</w:t>
            </w:r>
            <w:r w:rsidRPr="001C34EE">
              <w:rPr>
                <w:rFonts w:ascii="Calibri" w:hAnsi="Calibri" w:cs="Calibri"/>
                <w:bCs/>
                <w:sz w:val="19"/>
                <w:szCs w:val="19"/>
                <w:lang w:val="en-GB"/>
              </w:rPr>
              <w:t xml:space="preserve"> in monitoring?</w:t>
            </w:r>
            <w:r w:rsidRPr="001C34EE">
              <w:rPr>
                <w:rFonts w:cs="Arial"/>
                <w:bCs/>
                <w:sz w:val="19"/>
                <w:szCs w:val="19"/>
                <w:lang w:val="en-GB"/>
              </w:rPr>
              <w:t xml:space="preserve"> </w:t>
            </w:r>
            <w:r w:rsidRPr="001C34EE">
              <w:rPr>
                <w:rFonts w:ascii="Calibri" w:hAnsi="Calibri" w:cs="Calibri"/>
                <w:bCs/>
                <w:sz w:val="19"/>
                <w:szCs w:val="19"/>
                <w:lang w:val="en-GB"/>
              </w:rPr>
              <w:t xml:space="preserve">In particular, how will youth, women and girls and those left behind be </w:t>
            </w:r>
            <w:r w:rsidRPr="001C34EE" w:rsidR="00891737">
              <w:rPr>
                <w:rFonts w:ascii="Calibri" w:hAnsi="Calibri" w:cs="Calibri"/>
                <w:bCs/>
                <w:sz w:val="19"/>
                <w:szCs w:val="19"/>
                <w:lang w:val="en-GB"/>
              </w:rPr>
              <w:t>engaged</w:t>
            </w:r>
            <w:r w:rsidRPr="001C34EE">
              <w:rPr>
                <w:rFonts w:ascii="Calibri" w:hAnsi="Calibri" w:cs="Calibri"/>
                <w:sz w:val="19"/>
                <w:szCs w:val="19"/>
                <w:lang w:val="en-GB"/>
              </w:rPr>
              <w:t>?</w:t>
            </w:r>
          </w:p>
          <w:p w:rsidRPr="001C34EE" w:rsidR="00FE33F8" w:rsidP="00D32DCD" w:rsidRDefault="00FE33F8" w14:paraId="235845BD" w14:textId="2B9AD100">
            <w:pPr>
              <w:spacing w:after="60"/>
              <w:jc w:val="both"/>
              <w:rPr>
                <w:rFonts w:ascii="Calibri" w:hAnsi="Calibri" w:cs="Arial"/>
                <w:bCs/>
                <w:sz w:val="19"/>
                <w:szCs w:val="19"/>
                <w:lang w:val="en-GB"/>
              </w:rPr>
            </w:pPr>
            <w:r w:rsidRPr="001C34EE">
              <w:rPr>
                <w:rFonts w:ascii="Calibri" w:hAnsi="Calibri" w:cs="Arial"/>
                <w:bCs/>
                <w:sz w:val="19"/>
                <w:szCs w:val="19"/>
                <w:lang w:val="en-GB"/>
              </w:rPr>
              <w:t xml:space="preserve">Are the </w:t>
            </w:r>
            <w:r w:rsidRPr="001C34EE">
              <w:rPr>
                <w:rFonts w:ascii="Calibri" w:hAnsi="Calibri" w:cs="Arial"/>
                <w:b/>
                <w:sz w:val="19"/>
                <w:szCs w:val="19"/>
                <w:lang w:val="en-GB"/>
              </w:rPr>
              <w:t>provisions for monitoring</w:t>
            </w:r>
            <w:r w:rsidRPr="001C34EE">
              <w:rPr>
                <w:rFonts w:ascii="Calibri" w:hAnsi="Calibri" w:cs="Arial"/>
                <w:bCs/>
                <w:sz w:val="19"/>
                <w:szCs w:val="19"/>
                <w:lang w:val="en-GB"/>
              </w:rPr>
              <w:t xml:space="preserve"> adequately budgeted in the project proposal</w:t>
            </w:r>
            <w:r w:rsidRPr="001C34EE" w:rsidR="00F15B8A">
              <w:rPr>
                <w:rFonts w:ascii="Calibri" w:hAnsi="Calibri" w:cs="Arial"/>
                <w:bCs/>
                <w:sz w:val="19"/>
                <w:szCs w:val="19"/>
                <w:lang w:val="en-GB"/>
              </w:rPr>
              <w:t>,</w:t>
            </w:r>
            <w:r w:rsidR="00C52CDE">
              <w:rPr>
                <w:rFonts w:ascii="Calibri" w:hAnsi="Calibri" w:cs="Arial"/>
                <w:bCs/>
                <w:sz w:val="19"/>
                <w:szCs w:val="19"/>
                <w:lang w:val="en-GB"/>
              </w:rPr>
              <w:t xml:space="preserve"> </w:t>
            </w:r>
            <w:r w:rsidR="00303353">
              <w:rPr>
                <w:rFonts w:ascii="Calibri" w:hAnsi="Calibri" w:cs="Arial"/>
                <w:bCs/>
                <w:sz w:val="19"/>
                <w:szCs w:val="19"/>
                <w:lang w:val="en-GB"/>
              </w:rPr>
              <w:t>through</w:t>
            </w:r>
            <w:r w:rsidR="00C52CDE">
              <w:rPr>
                <w:rFonts w:ascii="Calibri" w:hAnsi="Calibri" w:cs="Arial"/>
                <w:bCs/>
                <w:sz w:val="19"/>
                <w:szCs w:val="19"/>
                <w:lang w:val="en-GB"/>
              </w:rPr>
              <w:t xml:space="preserve"> both</w:t>
            </w:r>
            <w:r w:rsidR="00303353">
              <w:rPr>
                <w:rFonts w:ascii="Calibri" w:hAnsi="Calibri" w:cs="Arial"/>
                <w:bCs/>
                <w:sz w:val="19"/>
                <w:szCs w:val="19"/>
                <w:lang w:val="en-GB"/>
              </w:rPr>
              <w:t xml:space="preserve"> the </w:t>
            </w:r>
            <w:r w:rsidRPr="0069237F" w:rsidR="00303353">
              <w:rPr>
                <w:rFonts w:ascii="Calibri" w:hAnsi="Calibri" w:cs="Arial"/>
                <w:bCs/>
                <w:sz w:val="19"/>
                <w:szCs w:val="19"/>
                <w:lang w:val="en-GB"/>
              </w:rPr>
              <w:t>mandatory budget line dedicated to monitoring</w:t>
            </w:r>
            <w:r w:rsidRPr="001C34EE" w:rsidR="00F15B8A">
              <w:rPr>
                <w:rFonts w:ascii="Calibri" w:hAnsi="Calibri" w:cs="Arial"/>
                <w:bCs/>
                <w:sz w:val="19"/>
                <w:szCs w:val="19"/>
                <w:lang w:val="en-GB"/>
              </w:rPr>
              <w:t xml:space="preserve"> </w:t>
            </w:r>
            <w:r w:rsidR="00303353">
              <w:rPr>
                <w:rFonts w:ascii="Calibri" w:hAnsi="Calibri" w:cs="Arial"/>
                <w:bCs/>
                <w:sz w:val="19"/>
                <w:szCs w:val="19"/>
                <w:lang w:val="en-GB"/>
              </w:rPr>
              <w:t xml:space="preserve">and </w:t>
            </w:r>
            <w:r w:rsidRPr="001C34EE" w:rsidR="00F15B8A">
              <w:rPr>
                <w:rFonts w:ascii="Calibri" w:hAnsi="Calibri"/>
                <w:iCs/>
                <w:sz w:val="19"/>
                <w:szCs w:val="19"/>
                <w:lang w:val="en-GB"/>
              </w:rPr>
              <w:t>the budget set aside for the quality assurance and monitoring activity under each output</w:t>
            </w:r>
            <w:r w:rsidRPr="001C34EE">
              <w:rPr>
                <w:rFonts w:ascii="Calibri" w:hAnsi="Calibri" w:cs="Arial"/>
                <w:bCs/>
                <w:sz w:val="19"/>
                <w:szCs w:val="19"/>
                <w:lang w:val="en-GB"/>
              </w:rPr>
              <w:t>?</w:t>
            </w:r>
            <w:r w:rsidRPr="001C34EE" w:rsidR="0059003D">
              <w:rPr>
                <w:rFonts w:ascii="Calibri" w:hAnsi="Calibri" w:cs="Arial"/>
                <w:bCs/>
                <w:sz w:val="19"/>
                <w:szCs w:val="19"/>
                <w:lang w:val="en-GB"/>
              </w:rPr>
              <w:t xml:space="preserve"> </w:t>
            </w:r>
            <w:r w:rsidRPr="001C34EE" w:rsidR="00695FFE">
              <w:rPr>
                <w:rFonts w:ascii="Calibri" w:hAnsi="Calibri" w:cs="Arial"/>
                <w:sz w:val="19"/>
                <w:szCs w:val="19"/>
                <w:lang w:val="en-GB"/>
              </w:rPr>
              <w:t>How do you envisage to</w:t>
            </w:r>
            <w:r w:rsidRPr="001C34EE" w:rsidR="0059003D">
              <w:rPr>
                <w:rFonts w:ascii="Calibri" w:hAnsi="Calibri" w:cs="Arial"/>
                <w:sz w:val="19"/>
                <w:szCs w:val="19"/>
                <w:lang w:val="en-GB"/>
              </w:rPr>
              <w:t xml:space="preserve"> conduct the monitoring workshop? </w:t>
            </w:r>
          </w:p>
          <w:p w:rsidRPr="001C34EE" w:rsidR="0033761D" w:rsidP="00FE785B" w:rsidRDefault="00185772" w14:paraId="3BD07795" w14:textId="4153B520">
            <w:pPr>
              <w:spacing w:after="120"/>
              <w:jc w:val="both"/>
              <w:rPr>
                <w:rFonts w:ascii="Calibri" w:hAnsi="Calibri" w:cs="Arial"/>
                <w:bCs/>
                <w:sz w:val="19"/>
                <w:szCs w:val="19"/>
                <w:lang w:val="en-GB"/>
              </w:rPr>
            </w:pPr>
            <w:r w:rsidRPr="001C34EE">
              <w:rPr>
                <w:rFonts w:ascii="Calibri" w:hAnsi="Calibri" w:cs="Arial"/>
                <w:bCs/>
                <w:sz w:val="19"/>
                <w:szCs w:val="19"/>
                <w:lang w:val="en-GB"/>
              </w:rPr>
              <w:t xml:space="preserve">What are </w:t>
            </w:r>
            <w:r w:rsidRPr="001C34EE" w:rsidR="00B40FFF">
              <w:rPr>
                <w:rFonts w:ascii="Calibri" w:hAnsi="Calibri" w:cs="Arial"/>
                <w:bCs/>
                <w:sz w:val="19"/>
                <w:szCs w:val="19"/>
                <w:lang w:val="en-GB"/>
              </w:rPr>
              <w:t xml:space="preserve">the specific </w:t>
            </w:r>
            <w:r w:rsidRPr="001C34EE" w:rsidR="00B40FFF">
              <w:rPr>
                <w:rFonts w:ascii="Calibri" w:hAnsi="Calibri" w:cs="Arial"/>
                <w:b/>
                <w:sz w:val="19"/>
                <w:szCs w:val="19"/>
                <w:lang w:val="en-GB"/>
              </w:rPr>
              <w:t>reporting requirements</w:t>
            </w:r>
            <w:r w:rsidRPr="001C34EE" w:rsidR="00B40FFF">
              <w:rPr>
                <w:rFonts w:ascii="Calibri" w:hAnsi="Calibri" w:cs="Arial"/>
                <w:bCs/>
                <w:sz w:val="19"/>
                <w:szCs w:val="19"/>
                <w:lang w:val="en-GB"/>
              </w:rPr>
              <w:t xml:space="preserve"> established by the donor and consistent with the provisions in the funding agreement</w:t>
            </w:r>
            <w:r w:rsidRPr="001C34EE">
              <w:rPr>
                <w:rFonts w:ascii="Calibri" w:hAnsi="Calibri" w:cs="Arial"/>
                <w:bCs/>
                <w:sz w:val="19"/>
                <w:szCs w:val="19"/>
                <w:lang w:val="en-GB"/>
              </w:rPr>
              <w:t xml:space="preserve"> (if applicable)?</w:t>
            </w:r>
          </w:p>
          <w:p w:rsidRPr="001C34EE" w:rsidR="00FE33F8" w:rsidP="006243B1" w:rsidRDefault="00FE33F8" w14:paraId="7A8BD84D" w14:textId="77777777">
            <w:pPr>
              <w:pStyle w:val="Bodytext"/>
              <w:ind w:left="161"/>
              <w:jc w:val="both"/>
              <w:rPr>
                <w:rStyle w:val="CSCFbold"/>
                <w:rFonts w:ascii="Calibri" w:hAnsi="Calibri"/>
                <w:b/>
                <w:i/>
                <w:iCs w:val="0"/>
                <w:color w:val="C00000"/>
                <w:sz w:val="19"/>
                <w:szCs w:val="19"/>
                <w:lang w:val="en-GB"/>
              </w:rPr>
            </w:pPr>
            <w:r w:rsidRPr="001C34EE">
              <w:rPr>
                <w:rStyle w:val="CSCFbold"/>
                <w:rFonts w:ascii="Calibri" w:hAnsi="Calibri"/>
                <w:b/>
                <w:i/>
                <w:iCs w:val="0"/>
                <w:color w:val="C00000"/>
                <w:sz w:val="19"/>
                <w:szCs w:val="19"/>
                <w:lang w:val="en-GB"/>
              </w:rPr>
              <w:t>Key background info for this section</w:t>
            </w:r>
          </w:p>
          <w:p w:rsidRPr="001C34EE" w:rsidR="00346F67" w:rsidP="001B23AC" w:rsidRDefault="00346F67" w14:paraId="29E457C0" w14:textId="793D99DC">
            <w:pPr>
              <w:pStyle w:val="Bodytext"/>
              <w:spacing w:after="60"/>
              <w:ind w:left="164"/>
              <w:jc w:val="both"/>
              <w:rPr>
                <w:rFonts w:ascii="Calibri" w:hAnsi="Calibri" w:cs="Arial"/>
                <w:i/>
                <w:lang w:val="en-GB"/>
              </w:rPr>
            </w:pPr>
            <w:r w:rsidRPr="001C34EE">
              <w:rPr>
                <w:rFonts w:ascii="Calibri" w:hAnsi="Calibri" w:cs="Arial"/>
                <w:i/>
                <w:lang w:val="en-GB"/>
              </w:rPr>
              <w:t xml:space="preserve">Monitoring, </w:t>
            </w:r>
            <w:r w:rsidRPr="001C34EE" w:rsidR="00311765">
              <w:rPr>
                <w:rFonts w:ascii="Calibri" w:hAnsi="Calibri" w:cs="Arial"/>
                <w:i/>
                <w:lang w:val="en-GB"/>
              </w:rPr>
              <w:t xml:space="preserve">evaluation </w:t>
            </w:r>
            <w:r w:rsidRPr="001C34EE">
              <w:rPr>
                <w:rFonts w:ascii="Calibri" w:hAnsi="Calibri" w:cs="Arial"/>
                <w:i/>
                <w:lang w:val="en-GB"/>
              </w:rPr>
              <w:t xml:space="preserve">and </w:t>
            </w:r>
            <w:r w:rsidRPr="001C34EE" w:rsidR="00311765">
              <w:rPr>
                <w:rFonts w:ascii="Calibri" w:hAnsi="Calibri" w:cs="Arial"/>
                <w:i/>
                <w:lang w:val="en-GB"/>
              </w:rPr>
              <w:t xml:space="preserve">reporting </w:t>
            </w:r>
            <w:r w:rsidRPr="001C34EE">
              <w:rPr>
                <w:rFonts w:ascii="Calibri" w:hAnsi="Calibri" w:cs="Arial"/>
                <w:i/>
                <w:lang w:val="en-GB"/>
              </w:rPr>
              <w:t>processes and tools should be designed to capture information on activities, outputs and outcomes. At the output and outcome levels</w:t>
            </w:r>
            <w:r w:rsidRPr="001C34EE" w:rsidR="007C753F">
              <w:rPr>
                <w:rFonts w:ascii="Calibri" w:hAnsi="Calibri" w:cs="Arial"/>
                <w:i/>
                <w:lang w:val="en-GB"/>
              </w:rPr>
              <w:t>,</w:t>
            </w:r>
            <w:r w:rsidRPr="001C34EE">
              <w:rPr>
                <w:rFonts w:ascii="Calibri" w:hAnsi="Calibri" w:cs="Arial"/>
                <w:i/>
                <w:lang w:val="en-GB"/>
              </w:rPr>
              <w:t xml:space="preserve"> adequate provisions for data collection should be made covering all performance indicators (with associated </w:t>
            </w:r>
            <w:r w:rsidRPr="001C34EE" w:rsidR="00C10CC9">
              <w:rPr>
                <w:rFonts w:ascii="Calibri" w:hAnsi="Calibri" w:cs="Arial"/>
                <w:i/>
                <w:lang w:val="en-GB"/>
              </w:rPr>
              <w:t xml:space="preserve">milestones and </w:t>
            </w:r>
            <w:r w:rsidRPr="001C34EE">
              <w:rPr>
                <w:rFonts w:ascii="Calibri" w:hAnsi="Calibri" w:cs="Arial"/>
                <w:i/>
                <w:lang w:val="en-GB"/>
              </w:rPr>
              <w:t xml:space="preserve">targets), starting with a baseline for each performance indicator. Information on performance indicators should be collected periodically in order to track progress towards project implementation, output delivery and achievement of outcomes. </w:t>
            </w:r>
          </w:p>
          <w:p w:rsidRPr="001C34EE" w:rsidR="00FE267E" w:rsidP="001B23AC" w:rsidRDefault="00D62B9C" w14:paraId="341172E4" w14:textId="2D61A91D">
            <w:pPr>
              <w:pStyle w:val="Bodytext"/>
              <w:spacing w:after="60"/>
              <w:ind w:left="164"/>
              <w:jc w:val="both"/>
              <w:rPr>
                <w:rFonts w:ascii="Calibri" w:hAnsi="Calibri" w:cs="Arial"/>
                <w:i/>
                <w:lang w:val="en-GB"/>
              </w:rPr>
            </w:pPr>
            <w:r w:rsidRPr="001C34EE">
              <w:rPr>
                <w:rFonts w:ascii="Calibri" w:hAnsi="Calibri"/>
                <w:i/>
                <w:lang w:val="en-GB"/>
              </w:rPr>
              <w:t>Funds</w:t>
            </w:r>
            <w:r w:rsidRPr="001C34EE" w:rsidR="009C4C39">
              <w:rPr>
                <w:rFonts w:ascii="Calibri" w:hAnsi="Calibri"/>
                <w:i/>
                <w:lang w:val="en-GB"/>
              </w:rPr>
              <w:t xml:space="preserve"> to</w:t>
            </w:r>
            <w:r w:rsidRPr="001C34EE">
              <w:rPr>
                <w:rFonts w:ascii="Calibri" w:hAnsi="Calibri"/>
                <w:i/>
                <w:lang w:val="en-GB"/>
              </w:rPr>
              <w:t xml:space="preserve"> perform this function come from the operational budget of the project, as well as any remaining funds under the target budget of 3% for evaluation </w:t>
            </w:r>
            <w:r w:rsidRPr="001C34EE" w:rsidR="00FE267E">
              <w:rPr>
                <w:rFonts w:ascii="Calibri" w:hAnsi="Calibri"/>
                <w:i/>
                <w:lang w:val="en-GB"/>
              </w:rPr>
              <w:t xml:space="preserve">(e.g. Hire M&amp;E Officer(s) who will develop monitoring frameworks </w:t>
            </w:r>
            <w:r w:rsidR="00CB0B20">
              <w:rPr>
                <w:rFonts w:ascii="Calibri" w:hAnsi="Calibri"/>
                <w:i/>
                <w:lang w:val="en-GB"/>
              </w:rPr>
              <w:t>for instance</w:t>
            </w:r>
            <w:r w:rsidRPr="001C34EE" w:rsidR="00FE267E">
              <w:rPr>
                <w:rFonts w:ascii="Calibri" w:hAnsi="Calibri"/>
                <w:i/>
                <w:lang w:val="en-GB"/>
              </w:rPr>
              <w:t>; Elaborate the baselines</w:t>
            </w:r>
            <w:r w:rsidRPr="001C34EE" w:rsidR="00B76E7D">
              <w:rPr>
                <w:rFonts w:ascii="Calibri" w:hAnsi="Calibri"/>
                <w:i/>
                <w:lang w:val="en-GB"/>
              </w:rPr>
              <w:t xml:space="preserve"> and</w:t>
            </w:r>
            <w:r w:rsidRPr="001C34EE" w:rsidR="00FE267E">
              <w:rPr>
                <w:rFonts w:ascii="Calibri" w:hAnsi="Calibri"/>
                <w:i/>
                <w:lang w:val="en-GB"/>
              </w:rPr>
              <w:t xml:space="preserve"> means of verification associated to the performance indicators of results and activities for data collection and analysis; Undertake </w:t>
            </w:r>
            <w:r w:rsidR="00A6688C">
              <w:rPr>
                <w:rFonts w:ascii="Calibri" w:hAnsi="Calibri"/>
                <w:i/>
                <w:lang w:val="en-GB"/>
              </w:rPr>
              <w:t xml:space="preserve">data </w:t>
            </w:r>
            <w:r w:rsidRPr="001C34EE" w:rsidR="00FE267E">
              <w:rPr>
                <w:rFonts w:ascii="Calibri" w:hAnsi="Calibri"/>
                <w:i/>
                <w:lang w:val="en-GB"/>
              </w:rPr>
              <w:t>collection and analysis including stakeholders’ feedback and testimonies; Conduct monitoring workshops; Elaborate Progress and Final Narrative Reports and associated dissemination and communication products; Cost recovery of staff time for monitoring).</w:t>
            </w:r>
          </w:p>
          <w:p w:rsidRPr="001C34EE" w:rsidR="00D22C57" w:rsidP="000A52FA" w:rsidRDefault="007B3903" w14:paraId="61F5F12A" w14:textId="78226E34">
            <w:pPr>
              <w:pStyle w:val="Bodytext"/>
              <w:spacing w:after="0"/>
              <w:ind w:left="159"/>
              <w:jc w:val="both"/>
              <w:rPr>
                <w:rFonts w:eastAsia="MS Gothic" w:cstheme="minorHAnsi"/>
                <w:bCs/>
                <w:i/>
                <w:iCs/>
                <w:lang w:val="en-GB"/>
              </w:rPr>
            </w:pPr>
            <w:r w:rsidRPr="001C34EE">
              <w:rPr>
                <w:rStyle w:val="CSCFbold"/>
                <w:rFonts w:asciiTheme="minorHAnsi" w:hAnsiTheme="minorHAnsi" w:cstheme="minorHAnsi"/>
                <w:i/>
                <w:sz w:val="19"/>
                <w:szCs w:val="19"/>
                <w:lang w:val="en-GB"/>
              </w:rPr>
              <w:t>For further guidance</w:t>
            </w:r>
            <w:r w:rsidRPr="001C34EE">
              <w:rPr>
                <w:i/>
                <w:iCs/>
                <w:color w:val="000000"/>
                <w:lang w:val="en-GB"/>
              </w:rPr>
              <w:t xml:space="preserve"> on monitoring, please consult </w:t>
            </w:r>
            <w:r w:rsidRPr="001C34EE">
              <w:rPr>
                <w:rFonts w:eastAsia="MS Gothic" w:cstheme="minorHAnsi"/>
                <w:bCs/>
                <w:i/>
                <w:iCs/>
                <w:lang w:val="en-GB"/>
              </w:rPr>
              <w:t xml:space="preserve">the </w:t>
            </w:r>
            <w:hyperlink w:history="1" r:id="rId65">
              <w:r w:rsidRPr="001C34EE">
                <w:rPr>
                  <w:rStyle w:val="Lienhypertexte"/>
                  <w:rFonts w:eastAsia="MS Gothic" w:cstheme="minorHAnsi"/>
                  <w:bCs/>
                  <w:i/>
                  <w:iCs/>
                  <w:lang w:val="en-GB"/>
                </w:rPr>
                <w:t>202</w:t>
              </w:r>
              <w:r w:rsidR="00671348">
                <w:rPr>
                  <w:rStyle w:val="Lienhypertexte"/>
                  <w:rFonts w:eastAsia="MS Gothic" w:cstheme="minorHAnsi"/>
                  <w:bCs/>
                  <w:i/>
                  <w:iCs/>
                  <w:lang w:val="en-GB"/>
                </w:rPr>
                <w:t>4</w:t>
              </w:r>
              <w:r w:rsidRPr="001C34EE">
                <w:rPr>
                  <w:rStyle w:val="Lienhypertexte"/>
                  <w:rFonts w:eastAsia="MS Gothic" w:cstheme="minorHAnsi"/>
                  <w:bCs/>
                  <w:i/>
                  <w:iCs/>
                  <w:lang w:val="en-GB"/>
                </w:rPr>
                <w:t xml:space="preserve"> RBM Guiding Principles</w:t>
              </w:r>
            </w:hyperlink>
            <w:r w:rsidRPr="001C34EE">
              <w:rPr>
                <w:color w:val="000000"/>
                <w:lang w:val="en-GB"/>
              </w:rPr>
              <w:t xml:space="preserve"> </w:t>
            </w:r>
            <w:r w:rsidRPr="001C34EE">
              <w:rPr>
                <w:rFonts w:eastAsia="MS Gothic" w:cstheme="minorHAnsi"/>
                <w:bCs/>
                <w:i/>
                <w:iCs/>
                <w:lang w:val="en-GB"/>
              </w:rPr>
              <w:t>(Step 6: Monitoring).</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3331C761" w14:textId="77777777">
            <w:pPr>
              <w:pStyle w:val="BodytextBold"/>
              <w:rPr>
                <w:lang w:val="en-GB"/>
              </w:rPr>
            </w:pPr>
          </w:p>
        </w:tc>
      </w:tr>
    </w:tbl>
    <w:p w:rsidRPr="001C34EE" w:rsidR="00FE33F8" w:rsidP="00FE33F8" w:rsidRDefault="00FE33F8" w14:paraId="488D37AD" w14:textId="77777777">
      <w:pPr>
        <w:jc w:val="both"/>
        <w:rPr>
          <w:rStyle w:val="CSCFbold"/>
          <w:rFonts w:ascii="Calibri" w:hAnsi="Calibri" w:cs="Calibri"/>
          <w:b/>
          <w:sz w:val="19"/>
          <w:szCs w:val="19"/>
          <w:lang w:val="en-GB"/>
        </w:rPr>
      </w:pPr>
    </w:p>
    <w:p w:rsidRPr="001C34EE" w:rsidR="00FE33F8" w:rsidP="00FE33F8" w:rsidRDefault="006243B1" w14:paraId="6C9DB0E6" w14:textId="29B6BFAD">
      <w:pPr>
        <w:jc w:val="both"/>
        <w:rPr>
          <w:rFonts w:ascii="Calibri" w:hAnsi="Calibri" w:cs="Calibri"/>
          <w:i/>
          <w:iCs/>
          <w:sz w:val="19"/>
          <w:szCs w:val="19"/>
          <w:lang w:val="en-GB"/>
        </w:rPr>
      </w:pPr>
      <w:r w:rsidRPr="001C34EE">
        <w:rPr>
          <w:rFonts w:ascii="Calibri" w:hAnsi="Calibri" w:cs="Calibri"/>
          <w:iCs/>
          <w:sz w:val="19"/>
          <w:szCs w:val="19"/>
          <w:lang w:val="en-GB"/>
        </w:rPr>
        <w:t>T</w:t>
      </w:r>
      <w:r w:rsidRPr="001C34EE" w:rsidR="00FE33F8">
        <w:rPr>
          <w:rFonts w:ascii="Calibri" w:hAnsi="Calibri" w:cs="Calibri"/>
          <w:iCs/>
          <w:sz w:val="19"/>
          <w:szCs w:val="19"/>
          <w:lang w:val="en-GB"/>
        </w:rPr>
        <w:t xml:space="preserve">he Monitoring and Evaluation (M&amp;E) Framework is provided in </w:t>
      </w:r>
      <w:hyperlink w:history="1" w:anchor="AnnexDMEF">
        <w:r w:rsidRPr="001C34EE" w:rsidR="00FE33F8">
          <w:rPr>
            <w:rStyle w:val="Lienhypertexte"/>
            <w:rFonts w:ascii="Calibri" w:hAnsi="Calibri" w:cs="Calibri"/>
            <w:iCs/>
            <w:sz w:val="19"/>
            <w:szCs w:val="19"/>
            <w:lang w:val="en-GB"/>
          </w:rPr>
          <w:t>A</w:t>
        </w:r>
        <w:r w:rsidRPr="001C34EE" w:rsidR="00185772">
          <w:rPr>
            <w:rStyle w:val="Lienhypertexte"/>
            <w:rFonts w:ascii="Calibri" w:hAnsi="Calibri" w:cs="Calibri"/>
            <w:iCs/>
            <w:sz w:val="19"/>
            <w:szCs w:val="19"/>
            <w:lang w:val="en-GB"/>
          </w:rPr>
          <w:t>nnex</w:t>
        </w:r>
        <w:r w:rsidRPr="001C34EE" w:rsidR="00FE33F8">
          <w:rPr>
            <w:rStyle w:val="Lienhypertexte"/>
            <w:rFonts w:ascii="Calibri" w:hAnsi="Calibri" w:cs="Calibri"/>
            <w:iCs/>
            <w:sz w:val="19"/>
            <w:szCs w:val="19"/>
            <w:lang w:val="en-GB"/>
          </w:rPr>
          <w:t xml:space="preserve"> D</w:t>
        </w:r>
      </w:hyperlink>
      <w:r w:rsidRPr="001C34EE" w:rsidR="00FE33F8">
        <w:rPr>
          <w:rFonts w:ascii="Calibri" w:hAnsi="Calibri" w:cs="Calibri"/>
          <w:i/>
          <w:iCs/>
          <w:sz w:val="19"/>
          <w:szCs w:val="19"/>
          <w:lang w:val="en-GB"/>
        </w:rPr>
        <w:t>.</w:t>
      </w:r>
    </w:p>
    <w:p w:rsidRPr="001C34EE" w:rsidR="00D70E2E" w:rsidP="00DC7053" w:rsidRDefault="00D70E2E" w14:paraId="79FFC19C" w14:textId="77777777">
      <w:pPr>
        <w:pStyle w:val="H2"/>
        <w:spacing w:after="0"/>
        <w:rPr>
          <w:sz w:val="19"/>
          <w:szCs w:val="19"/>
          <w:lang w:val="en-GB"/>
        </w:rPr>
      </w:pPr>
    </w:p>
    <w:p w:rsidRPr="001C34EE" w:rsidR="00DC7053" w:rsidP="000861B4" w:rsidRDefault="00C12A0B" w14:paraId="3F440268" w14:textId="6664A633">
      <w:pPr>
        <w:pStyle w:val="H2"/>
        <w:outlineLvl w:val="1"/>
        <w:rPr>
          <w:sz w:val="19"/>
          <w:szCs w:val="19"/>
          <w:lang w:val="en-GB"/>
        </w:rPr>
      </w:pPr>
      <w:bookmarkStart w:name="III3Evaluation" w:id="70"/>
      <w:bookmarkStart w:name="_Toc97544763" w:id="71"/>
      <w:bookmarkStart w:name="_Toc98780544" w:id="72"/>
      <w:bookmarkStart w:name="_Toc169601837" w:id="73"/>
      <w:bookmarkEnd w:id="70"/>
      <w:r w:rsidRPr="001C34EE">
        <w:rPr>
          <w:lang w:val="en-GB"/>
        </w:rPr>
        <w:t>III</w:t>
      </w:r>
      <w:r w:rsidRPr="001C34EE" w:rsidR="00FE33F8">
        <w:rPr>
          <w:lang w:val="en-GB"/>
        </w:rPr>
        <w:t>.3 Evaluation</w:t>
      </w:r>
      <w:bookmarkEnd w:id="71"/>
      <w:bookmarkEnd w:id="72"/>
      <w:bookmarkEnd w:id="73"/>
    </w:p>
    <w:tbl>
      <w:tblPr>
        <w:tblStyle w:val="Grilledutableau"/>
        <w:tblW w:w="0" w:type="auto"/>
        <w:shd w:val="clear" w:color="auto" w:fill="F2F2F2" w:themeFill="background1" w:themeFillShade="F2"/>
        <w:tblLook w:val="04A0" w:firstRow="1" w:lastRow="0" w:firstColumn="1" w:lastColumn="0" w:noHBand="0" w:noVBand="1"/>
      </w:tblPr>
      <w:tblGrid>
        <w:gridCol w:w="279"/>
        <w:gridCol w:w="8485"/>
        <w:gridCol w:w="270"/>
      </w:tblGrid>
      <w:tr w:rsidRPr="00B94C3F" w:rsidR="00FE33F8" w:rsidTr="006243B1" w14:paraId="1011C38E"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36AA0432" w14:textId="77777777">
            <w:pPr>
              <w:pStyle w:val="BodytextBold"/>
              <w:rPr>
                <w:lang w:val="en-GB"/>
              </w:rPr>
            </w:pPr>
          </w:p>
        </w:tc>
        <w:tc>
          <w:tcPr>
            <w:tcW w:w="8485" w:type="dxa"/>
            <w:tcBorders>
              <w:top w:val="nil"/>
              <w:left w:val="nil"/>
              <w:bottom w:val="nil"/>
              <w:right w:val="nil"/>
            </w:tcBorders>
            <w:shd w:val="clear" w:color="auto" w:fill="F2F2F2" w:themeFill="background1" w:themeFillShade="F2"/>
          </w:tcPr>
          <w:p w:rsidRPr="001C34EE" w:rsidR="00FE33F8" w:rsidP="00E9334D" w:rsidRDefault="00FE33F8" w14:paraId="336FCEC7"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FE33F8" w:rsidP="00D036EB" w:rsidRDefault="00FE33F8" w14:paraId="635C6F40" w14:textId="77777777">
            <w:pPr>
              <w:pStyle w:val="Bodytext"/>
              <w:jc w:val="both"/>
              <w:rPr>
                <w:rStyle w:val="CSCFbold"/>
                <w:rFonts w:ascii="Calibri" w:hAnsi="Calibri"/>
                <w:b/>
                <w:iCs w:val="0"/>
                <w:color w:val="C00000"/>
                <w:sz w:val="19"/>
                <w:szCs w:val="19"/>
                <w:lang w:val="en-GB"/>
              </w:rPr>
            </w:pPr>
            <w:r w:rsidRPr="001C34EE">
              <w:rPr>
                <w:rStyle w:val="CSCFbold"/>
                <w:rFonts w:ascii="Calibri" w:hAnsi="Calibri"/>
                <w:b/>
                <w:iCs w:val="0"/>
                <w:color w:val="C00000"/>
                <w:sz w:val="19"/>
                <w:szCs w:val="19"/>
                <w:lang w:val="en-GB"/>
              </w:rPr>
              <w:t>Questions to address in this section</w:t>
            </w:r>
          </w:p>
          <w:p w:rsidRPr="001C34EE" w:rsidR="00ED0776" w:rsidP="00D32DCD" w:rsidRDefault="00FE33F8" w14:paraId="364D35B9" w14:textId="28B81AE9">
            <w:pPr>
              <w:spacing w:after="60"/>
              <w:jc w:val="both"/>
              <w:rPr>
                <w:rFonts w:ascii="Calibri" w:hAnsi="Calibri" w:cs="Calibri"/>
                <w:bCs/>
                <w:sz w:val="19"/>
                <w:szCs w:val="19"/>
                <w:lang w:val="en-GB"/>
              </w:rPr>
            </w:pPr>
            <w:r w:rsidRPr="001C34EE">
              <w:rPr>
                <w:rFonts w:ascii="Calibri" w:hAnsi="Calibri" w:cs="Calibri"/>
                <w:bCs/>
                <w:sz w:val="19"/>
                <w:szCs w:val="19"/>
                <w:lang w:val="en-GB"/>
              </w:rPr>
              <w:t xml:space="preserve">What </w:t>
            </w:r>
            <w:r w:rsidRPr="001C34EE" w:rsidR="003B4443">
              <w:rPr>
                <w:rFonts w:ascii="Calibri" w:hAnsi="Calibri" w:cs="Calibri"/>
                <w:b/>
                <w:sz w:val="19"/>
                <w:szCs w:val="19"/>
                <w:lang w:val="en-GB"/>
              </w:rPr>
              <w:t>t</w:t>
            </w:r>
            <w:r w:rsidRPr="001C34EE" w:rsidR="003B4443">
              <w:rPr>
                <w:rFonts w:ascii="Calibri" w:hAnsi="Calibri"/>
                <w:b/>
                <w:sz w:val="19"/>
                <w:szCs w:val="19"/>
                <w:lang w:val="en-GB"/>
              </w:rPr>
              <w:t>ype</w:t>
            </w:r>
            <w:r w:rsidRPr="001C34EE" w:rsidR="003B4443">
              <w:rPr>
                <w:rFonts w:ascii="Calibri" w:hAnsi="Calibri" w:cs="Calibri"/>
                <w:b/>
                <w:sz w:val="19"/>
                <w:szCs w:val="19"/>
                <w:lang w:val="en-GB"/>
              </w:rPr>
              <w:t xml:space="preserve"> </w:t>
            </w:r>
            <w:r w:rsidRPr="001C34EE">
              <w:rPr>
                <w:rFonts w:ascii="Calibri" w:hAnsi="Calibri" w:cs="Calibri"/>
                <w:b/>
                <w:sz w:val="19"/>
                <w:szCs w:val="19"/>
                <w:lang w:val="en-GB"/>
              </w:rPr>
              <w:t>of evaluation</w:t>
            </w:r>
            <w:r w:rsidRPr="001C34EE">
              <w:rPr>
                <w:rFonts w:ascii="Calibri" w:hAnsi="Calibri" w:cs="Calibri"/>
                <w:bCs/>
                <w:sz w:val="19"/>
                <w:szCs w:val="19"/>
                <w:lang w:val="en-GB"/>
              </w:rPr>
              <w:t xml:space="preserve"> </w:t>
            </w:r>
            <w:r w:rsidRPr="001C34EE" w:rsidR="00B80E24">
              <w:rPr>
                <w:rFonts w:ascii="Calibri" w:hAnsi="Calibri" w:cs="Calibri"/>
                <w:bCs/>
                <w:sz w:val="19"/>
                <w:szCs w:val="19"/>
                <w:lang w:val="en-GB"/>
              </w:rPr>
              <w:t>(</w:t>
            </w:r>
            <w:r w:rsidRPr="001C34EE" w:rsidR="00B80E24">
              <w:rPr>
                <w:rFonts w:ascii="Calibri" w:hAnsi="Calibri"/>
                <w:bCs/>
                <w:sz w:val="19"/>
                <w:szCs w:val="19"/>
                <w:lang w:val="en-GB"/>
              </w:rPr>
              <w:t xml:space="preserve">e.g. Mid-term evaluation; </w:t>
            </w:r>
            <w:r w:rsidRPr="001C34EE" w:rsidR="00AC1801">
              <w:rPr>
                <w:rFonts w:ascii="Calibri" w:hAnsi="Calibri"/>
                <w:bCs/>
                <w:sz w:val="19"/>
                <w:szCs w:val="19"/>
                <w:lang w:val="en-GB"/>
              </w:rPr>
              <w:t xml:space="preserve">Final </w:t>
            </w:r>
            <w:r w:rsidRPr="001C34EE" w:rsidR="00B80E24">
              <w:rPr>
                <w:rFonts w:ascii="Calibri" w:hAnsi="Calibri"/>
                <w:bCs/>
                <w:sz w:val="19"/>
                <w:szCs w:val="19"/>
                <w:lang w:val="en-GB"/>
              </w:rPr>
              <w:t xml:space="preserve">Evaluation), </w:t>
            </w:r>
            <w:r w:rsidRPr="001C34EE">
              <w:rPr>
                <w:rFonts w:ascii="Calibri" w:hAnsi="Calibri" w:cs="Calibri"/>
                <w:bCs/>
                <w:sz w:val="19"/>
                <w:szCs w:val="19"/>
                <w:lang w:val="en-GB"/>
              </w:rPr>
              <w:t xml:space="preserve">is foreseen for this project? </w:t>
            </w:r>
          </w:p>
          <w:p w:rsidRPr="001C34EE" w:rsidR="00ED0776" w:rsidP="00D32DCD" w:rsidRDefault="00FE33F8" w14:paraId="05476F1E" w14:textId="77777777">
            <w:pPr>
              <w:spacing w:after="60"/>
              <w:jc w:val="both"/>
              <w:rPr>
                <w:rFonts w:ascii="Calibri" w:hAnsi="Calibri" w:cs="Calibri"/>
                <w:bCs/>
                <w:sz w:val="19"/>
                <w:szCs w:val="19"/>
                <w:lang w:val="en-GB"/>
              </w:rPr>
            </w:pPr>
            <w:r w:rsidRPr="001C34EE">
              <w:rPr>
                <w:rFonts w:ascii="Calibri" w:hAnsi="Calibri" w:cs="Calibri"/>
                <w:bCs/>
                <w:sz w:val="19"/>
                <w:szCs w:val="19"/>
                <w:lang w:val="en-GB"/>
              </w:rPr>
              <w:t xml:space="preserve">When will the evaluation(s) take place? </w:t>
            </w:r>
          </w:p>
          <w:p w:rsidRPr="001C34EE" w:rsidR="00B40FFF" w:rsidP="00D32DCD" w:rsidRDefault="00FE33F8" w14:paraId="7F522641" w14:textId="35D78295">
            <w:pPr>
              <w:spacing w:after="60"/>
              <w:jc w:val="both"/>
              <w:rPr>
                <w:rFonts w:ascii="Calibri" w:hAnsi="Calibri" w:cs="Calibri"/>
                <w:bCs/>
                <w:sz w:val="19"/>
                <w:szCs w:val="19"/>
                <w:lang w:val="en-GB"/>
              </w:rPr>
            </w:pPr>
            <w:r w:rsidRPr="001C34EE">
              <w:rPr>
                <w:rFonts w:ascii="Calibri" w:hAnsi="Calibri" w:cs="Calibri"/>
                <w:bCs/>
                <w:sz w:val="19"/>
                <w:szCs w:val="19"/>
                <w:lang w:val="en-GB"/>
              </w:rPr>
              <w:t xml:space="preserve">How will you </w:t>
            </w:r>
            <w:r w:rsidRPr="001C34EE" w:rsidR="00832C33">
              <w:rPr>
                <w:rFonts w:ascii="Calibri" w:hAnsi="Calibri" w:cs="Calibri"/>
                <w:b/>
                <w:sz w:val="19"/>
                <w:szCs w:val="19"/>
                <w:lang w:val="en-GB"/>
              </w:rPr>
              <w:t xml:space="preserve">freely, actively and </w:t>
            </w:r>
            <w:r w:rsidRPr="001C34EE">
              <w:rPr>
                <w:rFonts w:ascii="Calibri" w:hAnsi="Calibri" w:cs="Calibri"/>
                <w:b/>
                <w:sz w:val="19"/>
                <w:szCs w:val="19"/>
                <w:lang w:val="en-GB"/>
              </w:rPr>
              <w:t>meaningfully engage direct beneficiaries</w:t>
            </w:r>
            <w:r w:rsidRPr="001C34EE">
              <w:rPr>
                <w:rFonts w:ascii="Calibri" w:hAnsi="Calibri" w:cs="Calibri"/>
                <w:bCs/>
                <w:sz w:val="19"/>
                <w:szCs w:val="19"/>
                <w:lang w:val="en-GB"/>
              </w:rPr>
              <w:t xml:space="preserve"> (including rights-holders and duty-bearers), key partners and other stakeholders in </w:t>
            </w:r>
            <w:r w:rsidRPr="001C34EE" w:rsidR="007C753F">
              <w:rPr>
                <w:rFonts w:ascii="Calibri" w:hAnsi="Calibri" w:cs="Calibri"/>
                <w:bCs/>
                <w:sz w:val="19"/>
                <w:szCs w:val="19"/>
                <w:lang w:val="en-GB"/>
              </w:rPr>
              <w:t xml:space="preserve">the </w:t>
            </w:r>
            <w:r w:rsidRPr="001C34EE">
              <w:rPr>
                <w:rFonts w:ascii="Calibri" w:hAnsi="Calibri" w:cs="Calibri"/>
                <w:bCs/>
                <w:sz w:val="19"/>
                <w:szCs w:val="19"/>
                <w:lang w:val="en-GB"/>
              </w:rPr>
              <w:t>evaluation to ensure that the process is participatory, non-discriminatory, open and transparent?</w:t>
            </w:r>
            <w:r w:rsidRPr="001C34EE" w:rsidR="00BD2B3D">
              <w:rPr>
                <w:rFonts w:ascii="Calibri" w:hAnsi="Calibri" w:cs="Calibri"/>
                <w:bCs/>
                <w:sz w:val="19"/>
                <w:szCs w:val="19"/>
                <w:lang w:val="en-GB"/>
              </w:rPr>
              <w:t xml:space="preserve"> In particular, how will youth, women and girls and those left behind be engaged?</w:t>
            </w:r>
          </w:p>
          <w:p w:rsidRPr="00D9322B" w:rsidR="00B40FFF" w:rsidP="00D9322B" w:rsidRDefault="00B80E24" w14:paraId="0D92879F" w14:textId="61A3E712">
            <w:pPr>
              <w:spacing w:after="120"/>
              <w:jc w:val="both"/>
              <w:rPr>
                <w:rFonts w:ascii="Calibri" w:hAnsi="Calibri"/>
                <w:sz w:val="19"/>
                <w:szCs w:val="19"/>
                <w:lang w:val="en-GB"/>
              </w:rPr>
            </w:pPr>
            <w:r w:rsidRPr="001C34EE">
              <w:rPr>
                <w:rFonts w:ascii="Calibri" w:hAnsi="Calibri"/>
                <w:sz w:val="19"/>
                <w:szCs w:val="19"/>
                <w:lang w:val="en-GB"/>
              </w:rPr>
              <w:t>What is the</w:t>
            </w:r>
            <w:r w:rsidRPr="001C34EE" w:rsidR="00B40FFF">
              <w:rPr>
                <w:rFonts w:ascii="Calibri" w:hAnsi="Calibri"/>
                <w:sz w:val="19"/>
                <w:szCs w:val="19"/>
                <w:lang w:val="en-GB"/>
              </w:rPr>
              <w:t xml:space="preserve"> </w:t>
            </w:r>
            <w:r w:rsidRPr="001C34EE" w:rsidR="00B40FFF">
              <w:rPr>
                <w:rFonts w:ascii="Calibri" w:hAnsi="Calibri"/>
                <w:b/>
                <w:bCs/>
                <w:sz w:val="19"/>
                <w:szCs w:val="19"/>
                <w:lang w:val="en-GB"/>
              </w:rPr>
              <w:t>purpose of the proposed evaluation</w:t>
            </w:r>
            <w:r w:rsidRPr="001C34EE">
              <w:rPr>
                <w:rFonts w:ascii="Calibri" w:hAnsi="Calibri"/>
                <w:b/>
                <w:bCs/>
                <w:sz w:val="19"/>
                <w:szCs w:val="19"/>
                <w:lang w:val="en-GB"/>
              </w:rPr>
              <w:t>(</w:t>
            </w:r>
            <w:r w:rsidRPr="001C34EE" w:rsidR="00B40FFF">
              <w:rPr>
                <w:rFonts w:ascii="Calibri" w:hAnsi="Calibri"/>
                <w:b/>
                <w:bCs/>
                <w:sz w:val="19"/>
                <w:szCs w:val="19"/>
                <w:lang w:val="en-GB"/>
              </w:rPr>
              <w:t>s</w:t>
            </w:r>
            <w:r w:rsidRPr="001C34EE">
              <w:rPr>
                <w:rFonts w:ascii="Calibri" w:hAnsi="Calibri"/>
                <w:b/>
                <w:bCs/>
                <w:sz w:val="19"/>
                <w:szCs w:val="19"/>
                <w:lang w:val="en-GB"/>
              </w:rPr>
              <w:t>)</w:t>
            </w:r>
            <w:r w:rsidRPr="001C34EE">
              <w:rPr>
                <w:rFonts w:ascii="Calibri" w:hAnsi="Calibri"/>
                <w:sz w:val="19"/>
                <w:szCs w:val="19"/>
                <w:lang w:val="en-GB"/>
              </w:rPr>
              <w:t>? What is</w:t>
            </w:r>
            <w:r w:rsidRPr="001C34EE" w:rsidR="00B40FFF">
              <w:rPr>
                <w:rFonts w:ascii="Calibri" w:hAnsi="Calibri"/>
                <w:sz w:val="19"/>
                <w:szCs w:val="19"/>
                <w:lang w:val="en-GB"/>
              </w:rPr>
              <w:t xml:space="preserve"> their relationship to the proposed Monitoring and Evaluation (M&amp;E) Framework and associated performance indicators</w:t>
            </w:r>
            <w:r w:rsidRPr="001C34EE">
              <w:rPr>
                <w:rFonts w:ascii="Calibri" w:hAnsi="Calibri"/>
                <w:sz w:val="19"/>
                <w:szCs w:val="19"/>
                <w:lang w:val="en-GB"/>
              </w:rPr>
              <w:t>?</w:t>
            </w:r>
            <w:r w:rsidR="00D9322B">
              <w:rPr>
                <w:rFonts w:ascii="Calibri" w:hAnsi="Calibri"/>
                <w:sz w:val="19"/>
                <w:szCs w:val="19"/>
                <w:lang w:val="en-GB"/>
              </w:rPr>
              <w:t xml:space="preserve"> </w:t>
            </w:r>
            <w:r w:rsidRPr="00D9322B" w:rsidR="00D9322B">
              <w:rPr>
                <w:rFonts w:ascii="Calibri" w:hAnsi="Calibri"/>
                <w:sz w:val="19"/>
                <w:szCs w:val="19"/>
                <w:lang w:val="en-GB"/>
              </w:rPr>
              <w:t>What are the key evaluation questions that shall be answered?</w:t>
            </w:r>
          </w:p>
          <w:p w:rsidRPr="001C34EE" w:rsidR="00FE33F8" w:rsidP="00D036EB" w:rsidRDefault="00FE33F8" w14:paraId="76251956" w14:textId="77777777">
            <w:pPr>
              <w:pStyle w:val="Bodytext"/>
              <w:ind w:left="165"/>
              <w:jc w:val="both"/>
              <w:rPr>
                <w:rStyle w:val="CSCFbold"/>
                <w:rFonts w:ascii="Calibri" w:hAnsi="Calibri"/>
                <w:b/>
                <w:i/>
                <w:color w:val="C00000"/>
                <w:sz w:val="19"/>
                <w:szCs w:val="19"/>
                <w:lang w:val="en-GB"/>
              </w:rPr>
            </w:pPr>
            <w:r w:rsidRPr="001C34EE">
              <w:rPr>
                <w:rStyle w:val="CSCFbold"/>
                <w:rFonts w:ascii="Calibri" w:hAnsi="Calibri"/>
                <w:b/>
                <w:i/>
                <w:color w:val="C00000"/>
                <w:sz w:val="19"/>
                <w:szCs w:val="19"/>
                <w:lang w:val="en-GB"/>
              </w:rPr>
              <w:t>Key background info for this section</w:t>
            </w:r>
          </w:p>
          <w:p w:rsidRPr="001C34EE" w:rsidR="00EB5154" w:rsidP="00D036EB" w:rsidRDefault="00EB5154" w14:paraId="5D60E187" w14:textId="520CD698">
            <w:pPr>
              <w:pStyle w:val="Notedebasdepage"/>
              <w:spacing w:after="60"/>
              <w:ind w:left="164"/>
              <w:jc w:val="both"/>
              <w:rPr>
                <w:rFonts w:ascii="Calibri" w:hAnsi="Calibri" w:cs="Arial"/>
                <w:i/>
                <w:iCs/>
                <w:sz w:val="19"/>
                <w:szCs w:val="19"/>
                <w:lang w:val="en-GB"/>
              </w:rPr>
            </w:pPr>
            <w:r w:rsidRPr="001C34EE">
              <w:rPr>
                <w:rFonts w:ascii="Calibri" w:hAnsi="Calibri" w:cs="Arial"/>
                <w:i/>
                <w:iCs/>
                <w:sz w:val="19"/>
                <w:szCs w:val="19"/>
                <w:lang w:val="en-GB"/>
              </w:rPr>
              <w:t xml:space="preserve">Please remember to include adequate provisions for monitoring and evaluation in the budget, in accordance with the </w:t>
            </w:r>
            <w:hyperlink w:history="1" r:id="rId66">
              <w:hyperlink w:history="1" r:id="rId67">
                <w:r w:rsidRPr="001C34EE" w:rsidR="00880D20">
                  <w:rPr>
                    <w:rStyle w:val="Lienhypertexte"/>
                    <w:rFonts w:cstheme="minorHAnsi"/>
                    <w:i/>
                    <w:sz w:val="19"/>
                    <w:szCs w:val="19"/>
                    <w:lang w:val="en-GB"/>
                  </w:rPr>
                  <w:t>UNESCO Evaluation Policy, 2022-2029</w:t>
                </w:r>
              </w:hyperlink>
            </w:hyperlink>
            <w:r w:rsidRPr="001C34EE">
              <w:rPr>
                <w:rFonts w:ascii="Calibri" w:hAnsi="Calibri" w:cs="Arial"/>
                <w:i/>
                <w:iCs/>
                <w:sz w:val="19"/>
                <w:szCs w:val="19"/>
                <w:lang w:val="en-GB"/>
              </w:rPr>
              <w:t>.</w:t>
            </w:r>
          </w:p>
          <w:p w:rsidRPr="001C34EE" w:rsidR="00FE33F8" w:rsidP="004B129A" w:rsidRDefault="008049BA" w14:paraId="182086EC" w14:textId="49D27522">
            <w:pPr>
              <w:pStyle w:val="Notedebasdepage"/>
              <w:ind w:left="164"/>
              <w:jc w:val="both"/>
              <w:rPr>
                <w:rFonts w:ascii="Calibri" w:hAnsi="Calibri" w:cs="Calibri"/>
                <w:i/>
                <w:sz w:val="19"/>
                <w:szCs w:val="19"/>
                <w:lang w:val="en-GB"/>
              </w:rPr>
            </w:pPr>
            <w:r w:rsidRPr="001C34EE">
              <w:rPr>
                <w:rFonts w:ascii="Calibri" w:hAnsi="Calibri" w:cs="Calibri"/>
                <w:i/>
                <w:sz w:val="19"/>
                <w:szCs w:val="19"/>
                <w:lang w:val="en-GB"/>
              </w:rPr>
              <w:t>For further guidance, p</w:t>
            </w:r>
            <w:r w:rsidRPr="001C34EE" w:rsidR="00FE33F8">
              <w:rPr>
                <w:rFonts w:ascii="Calibri" w:hAnsi="Calibri" w:cs="Calibri"/>
                <w:i/>
                <w:sz w:val="19"/>
                <w:szCs w:val="19"/>
                <w:lang w:val="en-GB"/>
              </w:rPr>
              <w:t xml:space="preserve">lease </w:t>
            </w:r>
            <w:r w:rsidRPr="001C34EE" w:rsidR="000021EA">
              <w:rPr>
                <w:rFonts w:ascii="Calibri" w:hAnsi="Calibri" w:cs="Calibri"/>
                <w:i/>
                <w:sz w:val="19"/>
                <w:szCs w:val="19"/>
                <w:lang w:val="en-GB"/>
              </w:rPr>
              <w:t>consult</w:t>
            </w:r>
            <w:r w:rsidRPr="001C34EE" w:rsidR="00E95A12">
              <w:rPr>
                <w:rFonts w:ascii="Calibri" w:hAnsi="Calibri" w:cs="Calibri"/>
                <w:i/>
                <w:sz w:val="19"/>
                <w:szCs w:val="19"/>
                <w:lang w:val="en-GB"/>
              </w:rPr>
              <w:t xml:space="preserve"> the</w:t>
            </w:r>
            <w:r w:rsidRPr="001C34EE" w:rsidR="00FE33F8">
              <w:rPr>
                <w:rFonts w:ascii="Calibri" w:hAnsi="Calibri" w:cs="Calibri"/>
                <w:i/>
                <w:sz w:val="19"/>
                <w:szCs w:val="19"/>
                <w:lang w:val="en-GB"/>
              </w:rPr>
              <w:t xml:space="preserve"> </w:t>
            </w:r>
            <w:hyperlink w:history="1" r:id="rId68">
              <w:r w:rsidRPr="001C34EE" w:rsidR="00A75BD1">
                <w:rPr>
                  <w:rStyle w:val="Lienhypertexte"/>
                  <w:i/>
                  <w:sz w:val="19"/>
                  <w:szCs w:val="19"/>
                  <w:lang w:val="en-GB"/>
                </w:rPr>
                <w:t>Evaluation Knowledge Hub</w:t>
              </w:r>
            </w:hyperlink>
            <w:r w:rsidRPr="001C34EE" w:rsidR="00A75BD1">
              <w:rPr>
                <w:i/>
                <w:sz w:val="19"/>
                <w:szCs w:val="19"/>
                <w:lang w:val="en-GB"/>
              </w:rPr>
              <w:t>,</w:t>
            </w:r>
            <w:r w:rsidRPr="004B129A" w:rsidR="00E750BD">
              <w:rPr>
                <w:i/>
                <w:color w:val="0000FF"/>
                <w:sz w:val="19"/>
                <w:szCs w:val="19"/>
              </w:rPr>
              <w:t xml:space="preserve"> </w:t>
            </w:r>
            <w:r w:rsidRPr="004B129A" w:rsidR="00E750BD">
              <w:rPr>
                <w:i/>
                <w:sz w:val="19"/>
                <w:szCs w:val="19"/>
              </w:rPr>
              <w:t>for guidance and tools on when to conduct an evaluation and how to measure and assess the results of the Project/Programme</w:t>
            </w:r>
            <w:r w:rsidRPr="004B129A" w:rsidR="00E750BD">
              <w:rPr>
                <w:i/>
                <w:sz w:val="19"/>
                <w:szCs w:val="19"/>
                <w:lang w:val="en-GB"/>
              </w:rPr>
              <w:t xml:space="preserve">. </w:t>
            </w:r>
            <w:r w:rsidRPr="00E750BD" w:rsidR="00E750BD">
              <w:rPr>
                <w:i/>
                <w:sz w:val="19"/>
                <w:szCs w:val="19"/>
                <w:lang w:val="en-GB"/>
              </w:rPr>
              <w:t>Consult also</w:t>
            </w:r>
            <w:r w:rsidRPr="001C34EE" w:rsidR="00A75BD1">
              <w:rPr>
                <w:i/>
                <w:sz w:val="19"/>
                <w:szCs w:val="19"/>
                <w:lang w:val="en-GB"/>
              </w:rPr>
              <w:t xml:space="preserve"> </w:t>
            </w:r>
            <w:r w:rsidRPr="001C34EE" w:rsidR="00FE33F8">
              <w:rPr>
                <w:rFonts w:ascii="Calibri" w:hAnsi="Calibri" w:cs="Calibri"/>
                <w:i/>
                <w:sz w:val="19"/>
                <w:szCs w:val="19"/>
                <w:lang w:val="en-GB"/>
              </w:rPr>
              <w:t>the</w:t>
            </w:r>
            <w:r w:rsidRPr="001C34EE" w:rsidR="007E26F3">
              <w:rPr>
                <w:rFonts w:ascii="Calibri" w:hAnsi="Calibri" w:cs="Calibri"/>
                <w:i/>
                <w:sz w:val="19"/>
                <w:szCs w:val="19"/>
                <w:lang w:val="en-GB"/>
              </w:rPr>
              <w:t xml:space="preserve"> </w:t>
            </w:r>
            <w:hyperlink w:history="1" r:id="rId69">
              <w:r w:rsidRPr="001C34EE" w:rsidR="007E26F3">
                <w:rPr>
                  <w:rStyle w:val="Lienhypertexte"/>
                  <w:rFonts w:cstheme="minorHAnsi"/>
                  <w:i/>
                  <w:iCs/>
                  <w:sz w:val="19"/>
                  <w:szCs w:val="19"/>
                  <w:lang w:val="en-GB"/>
                </w:rPr>
                <w:t>UNESCO Evaluation Policy</w:t>
              </w:r>
              <w:r w:rsidRPr="001C34EE" w:rsidR="001F5E57">
                <w:rPr>
                  <w:rStyle w:val="Lienhypertexte"/>
                  <w:rFonts w:cstheme="minorHAnsi"/>
                  <w:i/>
                  <w:iCs/>
                  <w:sz w:val="19"/>
                  <w:szCs w:val="19"/>
                  <w:lang w:val="en-GB"/>
                </w:rPr>
                <w:t>,</w:t>
              </w:r>
              <w:r w:rsidRPr="001C34EE" w:rsidR="007E26F3">
                <w:rPr>
                  <w:rStyle w:val="Lienhypertexte"/>
                  <w:rFonts w:cstheme="minorHAnsi"/>
                  <w:i/>
                  <w:iCs/>
                  <w:sz w:val="19"/>
                  <w:szCs w:val="19"/>
                  <w:lang w:val="en-GB"/>
                </w:rPr>
                <w:t xml:space="preserve"> 2022-2029</w:t>
              </w:r>
            </w:hyperlink>
            <w:r w:rsidRPr="001C34EE" w:rsidR="00E95A12">
              <w:rPr>
                <w:rFonts w:ascii="Calibri" w:hAnsi="Calibri" w:cs="Calibri"/>
                <w:i/>
                <w:iCs/>
                <w:sz w:val="19"/>
                <w:szCs w:val="19"/>
                <w:lang w:val="en-GB"/>
              </w:rPr>
              <w:t xml:space="preserve">, </w:t>
            </w:r>
            <w:r w:rsidRPr="001C34EE" w:rsidR="00AB7677">
              <w:rPr>
                <w:rFonts w:ascii="Calibri" w:hAnsi="Calibri" w:cs="Calibri"/>
                <w:i/>
                <w:iCs/>
                <w:sz w:val="19"/>
                <w:szCs w:val="19"/>
                <w:lang w:val="en-GB"/>
              </w:rPr>
              <w:t xml:space="preserve">the </w:t>
            </w:r>
            <w:hyperlink w:history="1" r:id="rId70">
              <w:r w:rsidRPr="001C34EE" w:rsidR="00AB7677">
                <w:rPr>
                  <w:rStyle w:val="Lienhypertexte"/>
                  <w:rFonts w:ascii="Calibri" w:hAnsi="Calibri" w:cs="Calibri"/>
                  <w:i/>
                  <w:iCs/>
                  <w:sz w:val="19"/>
                  <w:szCs w:val="19"/>
                  <w:lang w:val="en-GB"/>
                </w:rPr>
                <w:t>UNESCO Evaluation Manual</w:t>
              </w:r>
            </w:hyperlink>
            <w:r w:rsidRPr="001C34EE" w:rsidR="003A5779">
              <w:rPr>
                <w:rFonts w:ascii="Calibri" w:hAnsi="Calibri" w:cs="Calibri"/>
                <w:i/>
                <w:iCs/>
                <w:sz w:val="19"/>
                <w:szCs w:val="19"/>
                <w:lang w:val="en-GB"/>
              </w:rPr>
              <w:t>,</w:t>
            </w:r>
            <w:r w:rsidRPr="001C34EE" w:rsidR="003A5779">
              <w:rPr>
                <w:i/>
                <w:iCs/>
                <w:lang w:val="en-GB"/>
              </w:rPr>
              <w:t xml:space="preserve"> </w:t>
            </w:r>
            <w:r w:rsidRPr="001C34EE" w:rsidR="003A5779">
              <w:rPr>
                <w:i/>
                <w:iCs/>
                <w:sz w:val="19"/>
                <w:szCs w:val="19"/>
                <w:lang w:val="en-GB"/>
              </w:rPr>
              <w:t xml:space="preserve">the </w:t>
            </w:r>
            <w:hyperlink w:history="1" r:id="rId71">
              <w:r w:rsidRPr="001C34EE" w:rsidR="00843AA4">
                <w:rPr>
                  <w:rStyle w:val="Lienhypertexte"/>
                  <w:i/>
                  <w:iCs/>
                  <w:sz w:val="19"/>
                  <w:szCs w:val="19"/>
                  <w:lang w:val="en-GB"/>
                </w:rPr>
                <w:t xml:space="preserve">2023 </w:t>
              </w:r>
              <w:r w:rsidRPr="001C34EE" w:rsidR="003A5779">
                <w:rPr>
                  <w:rStyle w:val="Lienhypertexte"/>
                  <w:i/>
                  <w:iCs/>
                  <w:sz w:val="19"/>
                  <w:szCs w:val="19"/>
                  <w:lang w:val="en-GB"/>
                </w:rPr>
                <w:t>Guidance on Budgeting for Evaluation at UNESCO</w:t>
              </w:r>
            </w:hyperlink>
            <w:r w:rsidRPr="004B129A" w:rsidR="004B129A">
              <w:rPr>
                <w:i/>
                <w:iCs/>
                <w:sz w:val="19"/>
                <w:szCs w:val="19"/>
                <w:lang w:val="en-GB"/>
              </w:rPr>
              <w:t xml:space="preserve">, the </w:t>
            </w:r>
            <w:hyperlink w:history="1" r:id="rId72">
              <w:r w:rsidRPr="004B129A" w:rsidR="004B129A">
                <w:rPr>
                  <w:rStyle w:val="Lienhypertexte"/>
                  <w:i/>
                  <w:iCs/>
                  <w:sz w:val="19"/>
                  <w:szCs w:val="19"/>
                  <w:lang w:val="en-GB"/>
                </w:rPr>
                <w:t>Guidance: Completing the Evaluation Plan in CORE MANAGER</w:t>
              </w:r>
            </w:hyperlink>
            <w:r w:rsidRPr="004B129A" w:rsidR="004B129A">
              <w:rPr>
                <w:i/>
                <w:iCs/>
                <w:sz w:val="19"/>
                <w:szCs w:val="19"/>
                <w:lang w:val="en-GB"/>
              </w:rPr>
              <w:t xml:space="preserve">, </w:t>
            </w:r>
            <w:r w:rsidRPr="001C34EE" w:rsidR="007B3903">
              <w:rPr>
                <w:rFonts w:ascii="Calibri" w:hAnsi="Calibri" w:cs="Calibri"/>
                <w:i/>
                <w:iCs/>
                <w:sz w:val="19"/>
                <w:szCs w:val="19"/>
                <w:lang w:val="en-GB"/>
              </w:rPr>
              <w:t>and</w:t>
            </w:r>
            <w:r w:rsidRPr="001C34EE" w:rsidR="007B3903">
              <w:rPr>
                <w:rStyle w:val="CSCFbold"/>
                <w:rFonts w:ascii="Calibri" w:hAnsi="Calibri" w:cs="Calibri"/>
                <w:i/>
                <w:iCs w:val="0"/>
                <w:sz w:val="19"/>
                <w:szCs w:val="19"/>
                <w:lang w:val="en-GB"/>
              </w:rPr>
              <w:t xml:space="preserve"> </w:t>
            </w:r>
            <w:r w:rsidRPr="001C34EE" w:rsidR="007B3903">
              <w:rPr>
                <w:rFonts w:ascii="Calibri" w:hAnsi="Calibri" w:eastAsia="MS Gothic" w:cs="Calibri"/>
                <w:bCs/>
                <w:i/>
                <w:sz w:val="19"/>
                <w:szCs w:val="19"/>
                <w:lang w:val="en-GB"/>
              </w:rPr>
              <w:t xml:space="preserve">the </w:t>
            </w:r>
            <w:hyperlink w:history="1" r:id="rId73">
              <w:r w:rsidRPr="001C34EE" w:rsidR="007B3903">
                <w:rPr>
                  <w:rStyle w:val="Lienhypertexte"/>
                  <w:rFonts w:ascii="Calibri" w:hAnsi="Calibri" w:eastAsia="MS Gothic" w:cs="Calibri"/>
                  <w:bCs/>
                  <w:i/>
                  <w:sz w:val="19"/>
                  <w:szCs w:val="19"/>
                  <w:lang w:val="en-GB"/>
                </w:rPr>
                <w:t>202</w:t>
              </w:r>
              <w:r w:rsidR="00F003D2">
                <w:rPr>
                  <w:rStyle w:val="Lienhypertexte"/>
                  <w:rFonts w:ascii="Calibri" w:hAnsi="Calibri" w:eastAsia="MS Gothic" w:cs="Calibri"/>
                  <w:bCs/>
                  <w:i/>
                  <w:sz w:val="19"/>
                  <w:szCs w:val="19"/>
                  <w:lang w:val="en-GB"/>
                </w:rPr>
                <w:t>4</w:t>
              </w:r>
              <w:r w:rsidRPr="001C34EE" w:rsidR="007B3903">
                <w:rPr>
                  <w:rStyle w:val="Lienhypertexte"/>
                  <w:rFonts w:ascii="Calibri" w:hAnsi="Calibri" w:eastAsia="MS Gothic" w:cs="Calibri"/>
                  <w:bCs/>
                  <w:i/>
                  <w:sz w:val="19"/>
                  <w:szCs w:val="19"/>
                  <w:lang w:val="en-GB"/>
                </w:rPr>
                <w:t xml:space="preserve"> RBM Guiding Principles</w:t>
              </w:r>
            </w:hyperlink>
            <w:r w:rsidRPr="001C34EE" w:rsidR="007B3903">
              <w:rPr>
                <w:rFonts w:ascii="Calibri" w:hAnsi="Calibri" w:cs="Calibri"/>
                <w:i/>
                <w:color w:val="000000"/>
                <w:sz w:val="19"/>
                <w:szCs w:val="19"/>
                <w:lang w:val="en-GB"/>
              </w:rPr>
              <w:t xml:space="preserve"> </w:t>
            </w:r>
            <w:r w:rsidRPr="001C34EE" w:rsidR="007B3903">
              <w:rPr>
                <w:rFonts w:ascii="Calibri" w:hAnsi="Calibri" w:eastAsia="MS Gothic" w:cs="Calibri"/>
                <w:bCs/>
                <w:i/>
                <w:sz w:val="19"/>
                <w:szCs w:val="19"/>
                <w:lang w:val="en-GB"/>
              </w:rPr>
              <w:t>(Step 7: Evaluation).</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32E4D6D0" w14:textId="77777777">
            <w:pPr>
              <w:pStyle w:val="BodytextBold"/>
              <w:rPr>
                <w:lang w:val="en-GB"/>
              </w:rPr>
            </w:pPr>
          </w:p>
        </w:tc>
      </w:tr>
    </w:tbl>
    <w:p w:rsidRPr="001C34EE" w:rsidR="00DC7053" w:rsidP="00DC7053" w:rsidRDefault="00DC7053" w14:paraId="2788C9EF" w14:textId="77777777">
      <w:pPr>
        <w:pStyle w:val="H2"/>
        <w:spacing w:after="0"/>
        <w:rPr>
          <w:sz w:val="19"/>
          <w:szCs w:val="19"/>
          <w:lang w:val="en-GB"/>
        </w:rPr>
      </w:pPr>
    </w:p>
    <w:p w:rsidRPr="001C34EE" w:rsidR="00FE33F8" w:rsidP="00FE33F8" w:rsidRDefault="00FE33F8" w14:paraId="3A14F587" w14:textId="57F4AC6F">
      <w:pPr>
        <w:jc w:val="both"/>
        <w:rPr>
          <w:rFonts w:ascii="Calibri" w:hAnsi="Calibri" w:cs="Calibri"/>
          <w:i/>
          <w:iCs/>
          <w:sz w:val="19"/>
          <w:szCs w:val="19"/>
          <w:lang w:val="en-GB"/>
        </w:rPr>
      </w:pPr>
      <w:r w:rsidRPr="001C34EE">
        <w:rPr>
          <w:rFonts w:ascii="Calibri" w:hAnsi="Calibri" w:cs="Calibri"/>
          <w:iCs/>
          <w:sz w:val="19"/>
          <w:szCs w:val="19"/>
          <w:lang w:val="en-GB"/>
        </w:rPr>
        <w:t>The planned Evaluation</w:t>
      </w:r>
      <w:r w:rsidRPr="001C34EE" w:rsidR="00705052">
        <w:rPr>
          <w:rFonts w:ascii="Calibri" w:hAnsi="Calibri" w:cs="Calibri"/>
          <w:iCs/>
          <w:sz w:val="19"/>
          <w:szCs w:val="19"/>
          <w:lang w:val="en-GB"/>
        </w:rPr>
        <w:t>(s)</w:t>
      </w:r>
      <w:r w:rsidRPr="001C34EE">
        <w:rPr>
          <w:rFonts w:ascii="Calibri" w:hAnsi="Calibri" w:cs="Calibri"/>
          <w:iCs/>
          <w:sz w:val="19"/>
          <w:szCs w:val="19"/>
          <w:lang w:val="en-GB"/>
        </w:rPr>
        <w:t xml:space="preserve"> is indicated in </w:t>
      </w:r>
      <w:hyperlink w:history="1" w:anchor="AnnexB">
        <w:r w:rsidRPr="001C34EE">
          <w:rPr>
            <w:rStyle w:val="Lienhypertexte"/>
            <w:rFonts w:ascii="Calibri" w:hAnsi="Calibri" w:cs="Calibri"/>
            <w:iCs/>
            <w:sz w:val="19"/>
            <w:szCs w:val="19"/>
            <w:lang w:val="en-GB"/>
          </w:rPr>
          <w:t>A</w:t>
        </w:r>
        <w:r w:rsidRPr="001C34EE" w:rsidR="003B1E27">
          <w:rPr>
            <w:rStyle w:val="Lienhypertexte"/>
            <w:rFonts w:ascii="Calibri" w:hAnsi="Calibri" w:cs="Calibri"/>
            <w:iCs/>
            <w:sz w:val="19"/>
            <w:szCs w:val="19"/>
            <w:lang w:val="en-GB"/>
          </w:rPr>
          <w:t>nnex</w:t>
        </w:r>
        <w:r w:rsidRPr="001C34EE">
          <w:rPr>
            <w:rStyle w:val="Lienhypertexte"/>
            <w:rFonts w:ascii="Calibri" w:hAnsi="Calibri" w:cs="Calibri"/>
            <w:iCs/>
            <w:sz w:val="19"/>
            <w:szCs w:val="19"/>
            <w:lang w:val="en-GB"/>
          </w:rPr>
          <w:t xml:space="preserve"> B</w:t>
        </w:r>
      </w:hyperlink>
      <w:r w:rsidRPr="001C34EE">
        <w:rPr>
          <w:rFonts w:ascii="Calibri" w:hAnsi="Calibri" w:cs="Calibri"/>
          <w:i/>
          <w:iCs/>
          <w:sz w:val="19"/>
          <w:szCs w:val="19"/>
          <w:lang w:val="en-GB"/>
        </w:rPr>
        <w:t>.</w:t>
      </w:r>
    </w:p>
    <w:p w:rsidRPr="001C34EE" w:rsidR="00843AA4" w:rsidP="00FE33F8" w:rsidRDefault="00843AA4" w14:paraId="38F164BB" w14:textId="77777777">
      <w:pPr>
        <w:jc w:val="both"/>
        <w:rPr>
          <w:rFonts w:ascii="Calibri" w:hAnsi="Calibri" w:cs="Calibri"/>
          <w:i/>
          <w:iCs/>
          <w:sz w:val="19"/>
          <w:szCs w:val="19"/>
          <w:lang w:val="en-GB"/>
        </w:rPr>
      </w:pPr>
    </w:p>
    <w:p w:rsidRPr="001C34EE" w:rsidR="00FE33F8" w:rsidP="00840BAA" w:rsidRDefault="00C12A0B" w14:paraId="5D97C197" w14:textId="610AF56E">
      <w:pPr>
        <w:pStyle w:val="H2"/>
        <w:outlineLvl w:val="1"/>
        <w:rPr>
          <w:lang w:val="en-GB"/>
        </w:rPr>
      </w:pPr>
      <w:bookmarkStart w:name="_Toc97544764" w:id="74"/>
      <w:bookmarkStart w:name="_Toc98780545" w:id="75"/>
      <w:bookmarkStart w:name="_Toc169601838" w:id="76"/>
      <w:r w:rsidRPr="001C34EE">
        <w:rPr>
          <w:lang w:val="en-GB"/>
        </w:rPr>
        <w:t>III</w:t>
      </w:r>
      <w:r w:rsidRPr="001C34EE" w:rsidR="00FE33F8">
        <w:rPr>
          <w:lang w:val="en-GB"/>
        </w:rPr>
        <w:t xml:space="preserve">.4 </w:t>
      </w:r>
      <w:r w:rsidRPr="001C34EE" w:rsidR="004671CD">
        <w:rPr>
          <w:lang w:val="en-GB"/>
        </w:rPr>
        <w:t>C</w:t>
      </w:r>
      <w:r w:rsidRPr="001C34EE" w:rsidR="00705052">
        <w:rPr>
          <w:lang w:val="en-GB"/>
        </w:rPr>
        <w:t>ommunication</w:t>
      </w:r>
      <w:r w:rsidRPr="001C34EE" w:rsidR="004671CD">
        <w:rPr>
          <w:lang w:val="en-GB"/>
        </w:rPr>
        <w:t xml:space="preserve"> and </w:t>
      </w:r>
      <w:r w:rsidRPr="001C34EE">
        <w:rPr>
          <w:lang w:val="en-GB"/>
        </w:rPr>
        <w:t>V</w:t>
      </w:r>
      <w:r w:rsidRPr="001C34EE" w:rsidR="004671CD">
        <w:rPr>
          <w:lang w:val="en-GB"/>
        </w:rPr>
        <w:t>isibility</w:t>
      </w:r>
      <w:bookmarkEnd w:id="74"/>
      <w:bookmarkEnd w:id="75"/>
      <w:bookmarkEnd w:id="76"/>
    </w:p>
    <w:tbl>
      <w:tblPr>
        <w:tblStyle w:val="Grilledutableau"/>
        <w:tblW w:w="0" w:type="auto"/>
        <w:shd w:val="clear" w:color="auto" w:fill="F2F2F2" w:themeFill="background1" w:themeFillShade="F2"/>
        <w:tblLook w:val="04A0" w:firstRow="1" w:lastRow="0" w:firstColumn="1" w:lastColumn="0" w:noHBand="0" w:noVBand="1"/>
      </w:tblPr>
      <w:tblGrid>
        <w:gridCol w:w="279"/>
        <w:gridCol w:w="8485"/>
        <w:gridCol w:w="270"/>
      </w:tblGrid>
      <w:tr w:rsidRPr="00B94C3F" w:rsidR="00FE33F8" w:rsidTr="006243B1" w14:paraId="698F8B6D"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E9334D" w:rsidRDefault="00FE33F8" w14:paraId="42D5564A" w14:textId="77777777">
            <w:pPr>
              <w:pStyle w:val="BodytextBold"/>
              <w:rPr>
                <w:lang w:val="en-GB"/>
              </w:rPr>
            </w:pPr>
          </w:p>
        </w:tc>
        <w:tc>
          <w:tcPr>
            <w:tcW w:w="8485" w:type="dxa"/>
            <w:tcBorders>
              <w:top w:val="nil"/>
              <w:left w:val="nil"/>
              <w:bottom w:val="nil"/>
              <w:right w:val="nil"/>
            </w:tcBorders>
            <w:shd w:val="clear" w:color="auto" w:fill="F2F2F2" w:themeFill="background1" w:themeFillShade="F2"/>
          </w:tcPr>
          <w:p w:rsidRPr="001C34EE" w:rsidR="00FE33F8" w:rsidP="00E9334D" w:rsidRDefault="00FE33F8" w14:paraId="0D5C2A01"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FE33F8" w:rsidP="00E9334D" w:rsidRDefault="00FE33F8" w14:paraId="23C42907" w14:textId="77777777">
            <w:pPr>
              <w:pStyle w:val="Bodytext"/>
              <w:jc w:val="both"/>
              <w:rPr>
                <w:rStyle w:val="CSCFbold"/>
                <w:rFonts w:ascii="Calibri" w:hAnsi="Calibri"/>
                <w:b/>
                <w:iCs w:val="0"/>
                <w:color w:val="C00000"/>
                <w:sz w:val="19"/>
                <w:szCs w:val="19"/>
                <w:lang w:val="en-GB"/>
              </w:rPr>
            </w:pPr>
            <w:r w:rsidRPr="001C34EE">
              <w:rPr>
                <w:rStyle w:val="CSCFbold"/>
                <w:rFonts w:ascii="Calibri" w:hAnsi="Calibri"/>
                <w:b/>
                <w:iCs w:val="0"/>
                <w:color w:val="C00000"/>
                <w:sz w:val="19"/>
                <w:szCs w:val="19"/>
                <w:lang w:val="en-GB"/>
              </w:rPr>
              <w:t>Questions to address in this section</w:t>
            </w:r>
          </w:p>
          <w:p w:rsidRPr="001C34EE" w:rsidR="00D04389" w:rsidP="00840BAA" w:rsidRDefault="00FE33F8" w14:paraId="3A4D7A2C" w14:textId="77777777">
            <w:pPr>
              <w:tabs>
                <w:tab w:val="left" w:pos="591"/>
              </w:tabs>
              <w:spacing w:after="60"/>
              <w:jc w:val="both"/>
              <w:rPr>
                <w:rFonts w:ascii="Calibri" w:hAnsi="Calibri" w:cs="Calibri"/>
                <w:sz w:val="19"/>
                <w:szCs w:val="19"/>
                <w:lang w:val="en-GB"/>
              </w:rPr>
            </w:pPr>
            <w:r w:rsidRPr="001C34EE">
              <w:rPr>
                <w:rFonts w:ascii="Calibri" w:hAnsi="Calibri" w:cs="Calibri"/>
                <w:sz w:val="19"/>
                <w:szCs w:val="19"/>
                <w:lang w:val="en-GB"/>
              </w:rPr>
              <w:t xml:space="preserve">How will the proposed project contribute to </w:t>
            </w:r>
            <w:r w:rsidRPr="001C34EE">
              <w:rPr>
                <w:rFonts w:ascii="Calibri" w:hAnsi="Calibri" w:cs="Calibri"/>
                <w:b/>
                <w:bCs/>
                <w:sz w:val="19"/>
                <w:szCs w:val="19"/>
                <w:lang w:val="en-GB"/>
              </w:rPr>
              <w:t>raising the visibility of UNESCO</w:t>
            </w:r>
            <w:r w:rsidRPr="001C34EE">
              <w:rPr>
                <w:rFonts w:ascii="Calibri" w:hAnsi="Calibri" w:cs="Calibri"/>
                <w:sz w:val="19"/>
                <w:szCs w:val="19"/>
                <w:lang w:val="en-GB"/>
              </w:rPr>
              <w:t xml:space="preserve"> and the donor</w:t>
            </w:r>
            <w:r w:rsidRPr="001C34EE" w:rsidR="00D04389">
              <w:rPr>
                <w:rFonts w:ascii="Calibri" w:hAnsi="Calibri" w:cs="Calibri"/>
                <w:sz w:val="19"/>
                <w:szCs w:val="19"/>
                <w:lang w:val="en-GB"/>
              </w:rPr>
              <w:t xml:space="preserve">? </w:t>
            </w:r>
          </w:p>
          <w:p w:rsidRPr="001C34EE" w:rsidR="00BD2B3D" w:rsidP="00840BAA" w:rsidRDefault="00BD2B3D" w14:paraId="41A05C41" w14:textId="21539F52">
            <w:pPr>
              <w:tabs>
                <w:tab w:val="left" w:pos="591"/>
              </w:tabs>
              <w:spacing w:after="60"/>
              <w:jc w:val="both"/>
              <w:rPr>
                <w:rFonts w:ascii="Calibri" w:hAnsi="Calibri"/>
                <w:sz w:val="19"/>
                <w:szCs w:val="19"/>
                <w:lang w:val="en-GB"/>
              </w:rPr>
            </w:pPr>
            <w:r w:rsidRPr="001C34EE">
              <w:rPr>
                <w:rFonts w:ascii="Calibri" w:hAnsi="Calibri"/>
                <w:sz w:val="19"/>
                <w:szCs w:val="19"/>
                <w:lang w:val="en-GB"/>
              </w:rPr>
              <w:t>How will the key partners and other stakeholders be engaged to</w:t>
            </w:r>
            <w:r w:rsidRPr="001C34EE" w:rsidR="006C5205">
              <w:rPr>
                <w:rFonts w:ascii="Calibri" w:hAnsi="Calibri"/>
                <w:sz w:val="19"/>
                <w:szCs w:val="19"/>
                <w:lang w:val="en-GB"/>
              </w:rPr>
              <w:t xml:space="preserve"> </w:t>
            </w:r>
            <w:r w:rsidRPr="001C34EE" w:rsidR="006C5205">
              <w:rPr>
                <w:rFonts w:ascii="Calibri" w:hAnsi="Calibri"/>
                <w:b/>
                <w:bCs/>
                <w:sz w:val="19"/>
                <w:szCs w:val="19"/>
                <w:lang w:val="en-GB"/>
              </w:rPr>
              <w:t>communicate about the project and</w:t>
            </w:r>
            <w:r w:rsidRPr="001C34EE">
              <w:rPr>
                <w:rFonts w:ascii="Calibri" w:hAnsi="Calibri"/>
                <w:sz w:val="19"/>
                <w:szCs w:val="19"/>
                <w:lang w:val="en-GB"/>
              </w:rPr>
              <w:t xml:space="preserve"> </w:t>
            </w:r>
            <w:r w:rsidRPr="001C34EE">
              <w:rPr>
                <w:rFonts w:ascii="Calibri" w:hAnsi="Calibri"/>
                <w:b/>
                <w:bCs/>
                <w:sz w:val="19"/>
                <w:szCs w:val="19"/>
                <w:lang w:val="en-GB"/>
              </w:rPr>
              <w:t xml:space="preserve">ensure </w:t>
            </w:r>
            <w:r w:rsidRPr="001C34EE" w:rsidR="006C5205">
              <w:rPr>
                <w:rFonts w:ascii="Calibri" w:hAnsi="Calibri"/>
                <w:b/>
                <w:bCs/>
                <w:sz w:val="19"/>
                <w:szCs w:val="19"/>
                <w:lang w:val="en-GB"/>
              </w:rPr>
              <w:t xml:space="preserve">its </w:t>
            </w:r>
            <w:r w:rsidRPr="001C34EE">
              <w:rPr>
                <w:rFonts w:ascii="Calibri" w:hAnsi="Calibri"/>
                <w:b/>
                <w:bCs/>
                <w:sz w:val="19"/>
                <w:szCs w:val="19"/>
                <w:lang w:val="en-GB"/>
              </w:rPr>
              <w:t>visibility</w:t>
            </w:r>
            <w:r w:rsidRPr="001C34EE">
              <w:rPr>
                <w:rFonts w:ascii="Calibri" w:hAnsi="Calibri"/>
                <w:sz w:val="19"/>
                <w:szCs w:val="19"/>
                <w:lang w:val="en-GB"/>
              </w:rPr>
              <w:t xml:space="preserve">? </w:t>
            </w:r>
          </w:p>
          <w:p w:rsidRPr="001C34EE" w:rsidR="00F665D5" w:rsidP="00840BAA" w:rsidRDefault="00F665D5" w14:paraId="7ECD59B9" w14:textId="3410DC5B">
            <w:pPr>
              <w:tabs>
                <w:tab w:val="left" w:pos="591"/>
              </w:tabs>
              <w:spacing w:after="60"/>
              <w:jc w:val="both"/>
              <w:rPr>
                <w:rFonts w:ascii="Calibri" w:hAnsi="Calibri"/>
                <w:sz w:val="19"/>
                <w:szCs w:val="19"/>
                <w:lang w:val="en-GB"/>
              </w:rPr>
            </w:pPr>
            <w:r w:rsidRPr="001C34EE">
              <w:rPr>
                <w:rFonts w:ascii="Calibri" w:hAnsi="Calibri" w:cs="Calibri"/>
                <w:sz w:val="19"/>
                <w:szCs w:val="19"/>
                <w:lang w:val="en-GB"/>
              </w:rPr>
              <w:t>What is</w:t>
            </w:r>
            <w:r w:rsidRPr="001C34EE" w:rsidR="00422097">
              <w:rPr>
                <w:rFonts w:ascii="Calibri" w:hAnsi="Calibri" w:cs="Calibri"/>
                <w:sz w:val="19"/>
                <w:szCs w:val="19"/>
                <w:lang w:val="en-GB"/>
              </w:rPr>
              <w:t xml:space="preserve"> the </w:t>
            </w:r>
            <w:r w:rsidRPr="001C34EE" w:rsidR="00422097">
              <w:rPr>
                <w:rFonts w:ascii="Calibri" w:hAnsi="Calibri" w:cs="Calibri"/>
                <w:b/>
                <w:bCs/>
                <w:sz w:val="19"/>
                <w:szCs w:val="19"/>
                <w:lang w:val="en-GB"/>
              </w:rPr>
              <w:t>overall</w:t>
            </w:r>
            <w:r w:rsidRPr="001C34EE" w:rsidR="00422097">
              <w:rPr>
                <w:rFonts w:ascii="Calibri" w:hAnsi="Calibri" w:cs="Calibri"/>
                <w:sz w:val="19"/>
                <w:szCs w:val="19"/>
                <w:lang w:val="en-GB"/>
              </w:rPr>
              <w:t xml:space="preserve"> </w:t>
            </w:r>
            <w:r w:rsidRPr="001C34EE" w:rsidR="00422097">
              <w:rPr>
                <w:rFonts w:ascii="Calibri" w:hAnsi="Calibri" w:cs="Calibri"/>
                <w:b/>
                <w:bCs/>
                <w:sz w:val="19"/>
                <w:szCs w:val="19"/>
                <w:lang w:val="en-GB"/>
              </w:rPr>
              <w:t>communication strategy/approach</w:t>
            </w:r>
            <w:r w:rsidRPr="001C34EE" w:rsidR="00422097">
              <w:rPr>
                <w:rFonts w:ascii="Calibri" w:hAnsi="Calibri" w:cs="Calibri"/>
                <w:sz w:val="19"/>
                <w:szCs w:val="19"/>
                <w:lang w:val="en-GB"/>
              </w:rPr>
              <w:t xml:space="preserve"> (</w:t>
            </w:r>
            <w:r w:rsidRPr="001C34EE" w:rsidR="00422097">
              <w:rPr>
                <w:rFonts w:ascii="Calibri" w:hAnsi="Calibri"/>
                <w:sz w:val="19"/>
                <w:szCs w:val="19"/>
                <w:lang w:val="en-GB"/>
              </w:rPr>
              <w:t>e.g. media coverage, refer to the donor’s support in different displays, participation of the donor in project events, organisation of joint press conference, exposure on UNESCO’s or other web sites)</w:t>
            </w:r>
            <w:r w:rsidRPr="001C34EE">
              <w:rPr>
                <w:rFonts w:ascii="Calibri" w:hAnsi="Calibri"/>
                <w:sz w:val="19"/>
                <w:szCs w:val="19"/>
                <w:lang w:val="en-GB"/>
              </w:rPr>
              <w:t>?</w:t>
            </w:r>
          </w:p>
          <w:p w:rsidRPr="001C34EE" w:rsidR="00F665D5" w:rsidP="00840BAA" w:rsidRDefault="00F665D5" w14:paraId="26E5C449" w14:textId="5675388A">
            <w:pPr>
              <w:tabs>
                <w:tab w:val="left" w:pos="591"/>
              </w:tabs>
              <w:spacing w:after="60"/>
              <w:jc w:val="both"/>
              <w:rPr>
                <w:rFonts w:ascii="Calibri" w:hAnsi="Calibri"/>
                <w:sz w:val="19"/>
                <w:szCs w:val="19"/>
                <w:lang w:val="en-GB"/>
              </w:rPr>
            </w:pPr>
            <w:r w:rsidRPr="001C34EE">
              <w:rPr>
                <w:rFonts w:ascii="Calibri" w:hAnsi="Calibri"/>
                <w:sz w:val="19"/>
                <w:szCs w:val="19"/>
                <w:lang w:val="en-GB"/>
              </w:rPr>
              <w:t>Who are the</w:t>
            </w:r>
            <w:r w:rsidRPr="001C34EE" w:rsidR="00422097">
              <w:rPr>
                <w:rFonts w:ascii="Calibri" w:hAnsi="Calibri"/>
                <w:sz w:val="19"/>
                <w:szCs w:val="19"/>
                <w:lang w:val="en-GB"/>
              </w:rPr>
              <w:t xml:space="preserve"> </w:t>
            </w:r>
            <w:r w:rsidRPr="001C34EE" w:rsidR="00422097">
              <w:rPr>
                <w:rFonts w:ascii="Calibri" w:hAnsi="Calibri"/>
                <w:b/>
                <w:bCs/>
                <w:sz w:val="19"/>
                <w:szCs w:val="19"/>
                <w:lang w:val="en-GB"/>
              </w:rPr>
              <w:t>target audiences</w:t>
            </w:r>
            <w:r w:rsidRPr="001C34EE" w:rsidR="00422097">
              <w:rPr>
                <w:rFonts w:ascii="Calibri" w:hAnsi="Calibri"/>
                <w:sz w:val="19"/>
                <w:szCs w:val="19"/>
                <w:lang w:val="en-GB"/>
              </w:rPr>
              <w:t xml:space="preserve"> and </w:t>
            </w:r>
            <w:r w:rsidRPr="001C34EE">
              <w:rPr>
                <w:rFonts w:ascii="Calibri" w:hAnsi="Calibri"/>
                <w:sz w:val="19"/>
                <w:szCs w:val="19"/>
                <w:lang w:val="en-GB"/>
              </w:rPr>
              <w:t>what are the</w:t>
            </w:r>
            <w:r w:rsidRPr="001C34EE" w:rsidR="00422097">
              <w:rPr>
                <w:rFonts w:ascii="Calibri" w:hAnsi="Calibri"/>
                <w:sz w:val="19"/>
                <w:szCs w:val="19"/>
                <w:lang w:val="en-GB"/>
              </w:rPr>
              <w:t xml:space="preserve"> key messages for each of them</w:t>
            </w:r>
            <w:r w:rsidRPr="001C34EE">
              <w:rPr>
                <w:rFonts w:ascii="Calibri" w:hAnsi="Calibri"/>
                <w:sz w:val="19"/>
                <w:szCs w:val="19"/>
                <w:lang w:val="en-GB"/>
              </w:rPr>
              <w:t>?</w:t>
            </w:r>
          </w:p>
          <w:p w:rsidRPr="001C34EE" w:rsidR="0039691E" w:rsidP="00840BAA" w:rsidRDefault="0039691E" w14:paraId="0029472B" w14:textId="77777777">
            <w:pPr>
              <w:tabs>
                <w:tab w:val="left" w:pos="591"/>
              </w:tabs>
              <w:spacing w:after="60"/>
              <w:jc w:val="both"/>
              <w:rPr>
                <w:rFonts w:ascii="Calibri" w:hAnsi="Calibri"/>
                <w:sz w:val="19"/>
                <w:szCs w:val="19"/>
                <w:lang w:val="en-GB"/>
              </w:rPr>
            </w:pPr>
            <w:r w:rsidRPr="001C34EE">
              <w:rPr>
                <w:rFonts w:ascii="Calibri" w:hAnsi="Calibri"/>
                <w:sz w:val="19"/>
                <w:szCs w:val="19"/>
                <w:lang w:val="en-GB"/>
              </w:rPr>
              <w:t xml:space="preserve">How will </w:t>
            </w:r>
            <w:r w:rsidRPr="001C34EE">
              <w:rPr>
                <w:rFonts w:ascii="Calibri" w:hAnsi="Calibri"/>
                <w:b/>
                <w:bCs/>
                <w:sz w:val="19"/>
                <w:szCs w:val="19"/>
                <w:lang w:val="en-GB"/>
              </w:rPr>
              <w:t>social media</w:t>
            </w:r>
            <w:r w:rsidRPr="001C34EE">
              <w:rPr>
                <w:rFonts w:ascii="Calibri" w:hAnsi="Calibri"/>
                <w:sz w:val="19"/>
                <w:szCs w:val="19"/>
                <w:lang w:val="en-GB"/>
              </w:rPr>
              <w:t xml:space="preserve"> and communication with priority group </w:t>
            </w:r>
            <w:r w:rsidRPr="001C34EE">
              <w:rPr>
                <w:rFonts w:ascii="Calibri" w:hAnsi="Calibri"/>
                <w:b/>
                <w:bCs/>
                <w:sz w:val="19"/>
                <w:szCs w:val="19"/>
                <w:lang w:val="en-GB"/>
              </w:rPr>
              <w:t xml:space="preserve">Youth </w:t>
            </w:r>
            <w:r w:rsidRPr="001C34EE">
              <w:rPr>
                <w:rFonts w:ascii="Calibri" w:hAnsi="Calibri"/>
                <w:sz w:val="19"/>
                <w:szCs w:val="19"/>
                <w:lang w:val="en-GB"/>
              </w:rPr>
              <w:t>be addressed?</w:t>
            </w:r>
          </w:p>
          <w:p w:rsidRPr="001C34EE" w:rsidR="00422097" w:rsidP="00840BAA" w:rsidRDefault="00F665D5" w14:paraId="76C625A4" w14:textId="4DE48660">
            <w:pPr>
              <w:tabs>
                <w:tab w:val="left" w:pos="591"/>
              </w:tabs>
              <w:spacing w:after="120"/>
              <w:jc w:val="both"/>
              <w:rPr>
                <w:rFonts w:ascii="Calibri" w:hAnsi="Calibri"/>
                <w:sz w:val="19"/>
                <w:szCs w:val="19"/>
                <w:lang w:val="en-GB"/>
              </w:rPr>
            </w:pPr>
            <w:r w:rsidRPr="001C34EE">
              <w:rPr>
                <w:rFonts w:ascii="Calibri" w:hAnsi="Calibri"/>
                <w:sz w:val="19"/>
                <w:szCs w:val="19"/>
                <w:lang w:val="en-GB"/>
              </w:rPr>
              <w:t>What are</w:t>
            </w:r>
            <w:r w:rsidRPr="001C34EE" w:rsidR="00422097">
              <w:rPr>
                <w:rFonts w:ascii="Calibri" w:hAnsi="Calibri"/>
                <w:sz w:val="19"/>
                <w:szCs w:val="19"/>
                <w:lang w:val="en-GB"/>
              </w:rPr>
              <w:t xml:space="preserve"> the actions to be taken during the project </w:t>
            </w:r>
            <w:r w:rsidRPr="001C34EE" w:rsidR="0039691E">
              <w:rPr>
                <w:rFonts w:ascii="Calibri" w:hAnsi="Calibri"/>
                <w:sz w:val="19"/>
                <w:szCs w:val="19"/>
                <w:lang w:val="en-GB"/>
              </w:rPr>
              <w:t>implementation</w:t>
            </w:r>
            <w:r w:rsidRPr="001C34EE" w:rsidR="00422097">
              <w:rPr>
                <w:rFonts w:ascii="Calibri" w:hAnsi="Calibri"/>
                <w:sz w:val="19"/>
                <w:szCs w:val="19"/>
                <w:lang w:val="en-GB"/>
              </w:rPr>
              <w:t xml:space="preserve"> to </w:t>
            </w:r>
            <w:r w:rsidRPr="001C34EE" w:rsidR="00422097">
              <w:rPr>
                <w:rFonts w:ascii="Calibri" w:hAnsi="Calibri"/>
                <w:b/>
                <w:bCs/>
                <w:sz w:val="19"/>
                <w:szCs w:val="19"/>
                <w:lang w:val="en-GB"/>
              </w:rPr>
              <w:t>disseminate information</w:t>
            </w:r>
            <w:r w:rsidRPr="001C34EE" w:rsidR="00422097">
              <w:rPr>
                <w:rFonts w:ascii="Calibri" w:hAnsi="Calibri"/>
                <w:sz w:val="19"/>
                <w:szCs w:val="19"/>
                <w:lang w:val="en-GB"/>
              </w:rPr>
              <w:t xml:space="preserve"> on project activities, outputs and outcomes</w:t>
            </w:r>
            <w:r w:rsidRPr="001C34EE">
              <w:rPr>
                <w:rFonts w:ascii="Calibri" w:hAnsi="Calibri"/>
                <w:sz w:val="19"/>
                <w:szCs w:val="19"/>
                <w:lang w:val="en-GB"/>
              </w:rPr>
              <w:t>?</w:t>
            </w:r>
          </w:p>
          <w:p w:rsidRPr="001C34EE" w:rsidR="003B5D73" w:rsidP="00840BAA" w:rsidRDefault="003B5D73" w14:paraId="526279C4" w14:textId="5303F7C0">
            <w:pPr>
              <w:tabs>
                <w:tab w:val="left" w:pos="591"/>
              </w:tabs>
              <w:spacing w:after="120"/>
              <w:jc w:val="both"/>
              <w:rPr>
                <w:rFonts w:ascii="Calibri" w:hAnsi="Calibri"/>
                <w:sz w:val="19"/>
                <w:szCs w:val="19"/>
                <w:lang w:val="en-GB"/>
              </w:rPr>
            </w:pPr>
            <w:r w:rsidRPr="001C34EE">
              <w:rPr>
                <w:rFonts w:ascii="Calibri" w:hAnsi="Calibri"/>
                <w:sz w:val="19"/>
                <w:szCs w:val="19"/>
                <w:lang w:val="en-GB"/>
              </w:rPr>
              <w:t xml:space="preserve">What are the actions to be taken during the project implementation in order to collect communication content (e.g. </w:t>
            </w:r>
            <w:r w:rsidRPr="001C34EE">
              <w:rPr>
                <w:rFonts w:ascii="Calibri" w:hAnsi="Calibri"/>
                <w:b/>
                <w:bCs/>
                <w:sz w:val="19"/>
                <w:szCs w:val="19"/>
                <w:lang w:val="en-GB"/>
              </w:rPr>
              <w:t>pictures, testimonies</w:t>
            </w:r>
            <w:r w:rsidRPr="001C34EE">
              <w:rPr>
                <w:rFonts w:ascii="Calibri" w:hAnsi="Calibri"/>
                <w:sz w:val="19"/>
                <w:szCs w:val="19"/>
                <w:lang w:val="en-GB"/>
              </w:rPr>
              <w:t>) and to strengthen</w:t>
            </w:r>
            <w:r w:rsidRPr="001C34EE">
              <w:rPr>
                <w:rFonts w:ascii="Calibri" w:hAnsi="Calibri"/>
                <w:b/>
                <w:bCs/>
                <w:sz w:val="19"/>
                <w:szCs w:val="19"/>
                <w:lang w:val="en-GB"/>
              </w:rPr>
              <w:t xml:space="preserve"> storytelling</w:t>
            </w:r>
            <w:r w:rsidRPr="001C34EE">
              <w:rPr>
                <w:rFonts w:ascii="Calibri" w:hAnsi="Calibri"/>
                <w:sz w:val="19"/>
                <w:szCs w:val="19"/>
                <w:lang w:val="en-GB"/>
              </w:rPr>
              <w:t xml:space="preserve"> engagement?</w:t>
            </w:r>
          </w:p>
          <w:p w:rsidRPr="001C34EE" w:rsidR="00FE33F8" w:rsidP="006243B1" w:rsidRDefault="00FE33F8" w14:paraId="096DE27D" w14:textId="5263B5E4">
            <w:pPr>
              <w:pStyle w:val="Bodytext"/>
              <w:ind w:left="165"/>
              <w:jc w:val="both"/>
              <w:rPr>
                <w:rStyle w:val="CSCFbold"/>
                <w:rFonts w:ascii="Calibri" w:hAnsi="Calibri"/>
                <w:b/>
                <w:i/>
                <w:color w:val="C00000"/>
                <w:sz w:val="19"/>
                <w:szCs w:val="19"/>
                <w:lang w:val="en-GB"/>
              </w:rPr>
            </w:pPr>
            <w:r w:rsidRPr="001C34EE">
              <w:rPr>
                <w:rStyle w:val="CSCFbold"/>
                <w:rFonts w:ascii="Calibri" w:hAnsi="Calibri"/>
                <w:b/>
                <w:i/>
                <w:color w:val="C00000"/>
                <w:sz w:val="19"/>
                <w:szCs w:val="19"/>
                <w:lang w:val="en-GB"/>
              </w:rPr>
              <w:t>Key background info for this section</w:t>
            </w:r>
          </w:p>
          <w:p w:rsidRPr="001C34EE" w:rsidR="00D26365" w:rsidP="002716E7" w:rsidRDefault="00FE33F8" w14:paraId="107C884E" w14:textId="2BB72FCE">
            <w:pPr>
              <w:pStyle w:val="Notedebasdepage"/>
              <w:spacing w:after="60"/>
              <w:ind w:left="164"/>
              <w:jc w:val="both"/>
              <w:rPr>
                <w:rFonts w:ascii="Calibri" w:hAnsi="Calibri"/>
                <w:i/>
                <w:iCs/>
                <w:sz w:val="19"/>
                <w:szCs w:val="19"/>
                <w:lang w:val="en-GB"/>
              </w:rPr>
            </w:pPr>
            <w:r w:rsidRPr="001C34EE">
              <w:rPr>
                <w:rFonts w:ascii="Calibri" w:hAnsi="Calibri"/>
                <w:i/>
                <w:iCs/>
                <w:sz w:val="19"/>
                <w:szCs w:val="19"/>
                <w:lang w:val="en-GB"/>
              </w:rPr>
              <w:t>Pleas</w:t>
            </w:r>
            <w:r w:rsidRPr="001C34EE" w:rsidR="004C3192">
              <w:rPr>
                <w:rFonts w:ascii="Calibri" w:hAnsi="Calibri"/>
                <w:i/>
                <w:iCs/>
                <w:sz w:val="19"/>
                <w:szCs w:val="19"/>
                <w:lang w:val="en-GB"/>
              </w:rPr>
              <w:t>e</w:t>
            </w:r>
            <w:r w:rsidRPr="001C34EE" w:rsidR="004C3192">
              <w:rPr>
                <w:rFonts w:ascii="Calibri" w:hAnsi="Calibri"/>
                <w:iCs/>
                <w:lang w:val="en-GB"/>
              </w:rPr>
              <w:t xml:space="preserve"> </w:t>
            </w:r>
            <w:r w:rsidRPr="001C34EE" w:rsidR="004C3192">
              <w:rPr>
                <w:rFonts w:ascii="Calibri" w:hAnsi="Calibri"/>
                <w:i/>
                <w:iCs/>
                <w:sz w:val="19"/>
                <w:szCs w:val="19"/>
                <w:lang w:val="en-GB"/>
              </w:rPr>
              <w:t xml:space="preserve">consult </w:t>
            </w:r>
            <w:r w:rsidRPr="001C34EE">
              <w:rPr>
                <w:rFonts w:ascii="Calibri" w:hAnsi="Calibri"/>
                <w:i/>
                <w:iCs/>
                <w:sz w:val="19"/>
                <w:szCs w:val="19"/>
                <w:lang w:val="en-GB"/>
              </w:rPr>
              <w:t xml:space="preserve">the </w:t>
            </w:r>
            <w:hyperlink w:history="1" r:id="rId74">
              <w:r w:rsidRPr="001C34EE">
                <w:rPr>
                  <w:rStyle w:val="Lienhypertexte"/>
                  <w:rFonts w:ascii="Calibri" w:hAnsi="Calibri"/>
                  <w:i/>
                  <w:iCs/>
                  <w:sz w:val="19"/>
                  <w:szCs w:val="19"/>
                  <w:lang w:val="en-GB"/>
                </w:rPr>
                <w:t>Communication plan guidelines</w:t>
              </w:r>
            </w:hyperlink>
            <w:r w:rsidRPr="001C34EE" w:rsidR="008F3069">
              <w:rPr>
                <w:sz w:val="19"/>
                <w:szCs w:val="19"/>
                <w:lang w:val="en-GB"/>
              </w:rPr>
              <w:t xml:space="preserve">, </w:t>
            </w:r>
            <w:r w:rsidRPr="001C34EE" w:rsidR="008F3069">
              <w:rPr>
                <w:i/>
                <w:iCs/>
                <w:sz w:val="19"/>
                <w:szCs w:val="19"/>
                <w:lang w:val="en-GB"/>
              </w:rPr>
              <w:t>and</w:t>
            </w:r>
            <w:r w:rsidRPr="001C34EE" w:rsidR="008F3069">
              <w:rPr>
                <w:sz w:val="19"/>
                <w:szCs w:val="19"/>
                <w:lang w:val="en-GB"/>
              </w:rPr>
              <w:t xml:space="preserve"> </w:t>
            </w:r>
            <w:r w:rsidRPr="001C34EE">
              <w:rPr>
                <w:rFonts w:ascii="Calibri" w:hAnsi="Calibri"/>
                <w:i/>
                <w:iCs/>
                <w:sz w:val="19"/>
                <w:szCs w:val="19"/>
                <w:lang w:val="en-GB"/>
              </w:rPr>
              <w:t>remember to include adequate provisions for visibility in the budget.</w:t>
            </w:r>
            <w:r w:rsidRPr="001C34EE" w:rsidR="002716E7">
              <w:rPr>
                <w:rFonts w:ascii="Calibri" w:hAnsi="Calibri"/>
                <w:i/>
                <w:iCs/>
                <w:sz w:val="19"/>
                <w:szCs w:val="19"/>
                <w:lang w:val="en-GB"/>
              </w:rPr>
              <w:t xml:space="preserve"> UNESCO’s overall communication guidelines, including those on press, web editing, storytelling and social media are available at </w:t>
            </w:r>
            <w:hyperlink w:history="1" r:id="rId75">
              <w:r w:rsidRPr="001C34EE" w:rsidR="002716E7">
                <w:rPr>
                  <w:rStyle w:val="Lienhypertexte"/>
                  <w:rFonts w:ascii="Calibri" w:hAnsi="Calibri"/>
                  <w:i/>
                  <w:iCs/>
                  <w:sz w:val="19"/>
                  <w:szCs w:val="19"/>
                  <w:lang w:val="en-GB"/>
                </w:rPr>
                <w:t>the CPE’s intranet</w:t>
              </w:r>
            </w:hyperlink>
            <w:r w:rsidRPr="001C34EE" w:rsidR="002716E7">
              <w:rPr>
                <w:rFonts w:ascii="Calibri" w:hAnsi="Calibri"/>
                <w:i/>
                <w:iCs/>
                <w:sz w:val="19"/>
                <w:szCs w:val="19"/>
                <w:lang w:val="en-GB"/>
              </w:rPr>
              <w:t xml:space="preserve"> under ‘Guidelines’.</w:t>
            </w:r>
          </w:p>
          <w:p w:rsidRPr="001C34EE" w:rsidR="00D26365" w:rsidP="001A6925" w:rsidRDefault="00D26365" w14:paraId="57969B2B" w14:textId="6960C918">
            <w:pPr>
              <w:pStyle w:val="Notedebasdepage"/>
              <w:spacing w:after="60"/>
              <w:ind w:left="164"/>
              <w:jc w:val="both"/>
              <w:rPr>
                <w:rFonts w:ascii="Calibri" w:hAnsi="Calibri" w:cs="Calibri"/>
                <w:i/>
                <w:sz w:val="19"/>
                <w:szCs w:val="19"/>
                <w:lang w:val="en-GB"/>
              </w:rPr>
            </w:pPr>
            <w:r w:rsidRPr="001C34EE">
              <w:rPr>
                <w:rFonts w:ascii="Calibri" w:hAnsi="Calibri" w:cs="Calibri"/>
                <w:i/>
                <w:iCs/>
                <w:sz w:val="19"/>
                <w:szCs w:val="19"/>
                <w:lang w:val="en-GB"/>
              </w:rPr>
              <w:t xml:space="preserve">Please remember to ensure a </w:t>
            </w:r>
            <w:r w:rsidRPr="001C34EE">
              <w:rPr>
                <w:rFonts w:ascii="Calibri" w:hAnsi="Calibri" w:cs="Calibri"/>
                <w:b/>
                <w:bCs/>
                <w:i/>
                <w:iCs/>
                <w:sz w:val="19"/>
                <w:szCs w:val="19"/>
                <w:lang w:val="en-GB"/>
              </w:rPr>
              <w:t>gender-inclusive</w:t>
            </w:r>
            <w:r w:rsidRPr="001C34EE">
              <w:rPr>
                <w:rFonts w:ascii="Calibri" w:hAnsi="Calibri" w:cs="Calibri"/>
                <w:i/>
                <w:iCs/>
                <w:sz w:val="19"/>
                <w:szCs w:val="19"/>
                <w:lang w:val="en-GB"/>
              </w:rPr>
              <w:t xml:space="preserve"> approach in all the communication and visibility materials</w:t>
            </w:r>
            <w:r w:rsidRPr="001C34EE" w:rsidR="003979CA">
              <w:rPr>
                <w:rFonts w:ascii="Calibri" w:hAnsi="Calibri" w:cs="Calibri"/>
                <w:i/>
                <w:iCs/>
                <w:sz w:val="19"/>
                <w:szCs w:val="19"/>
                <w:lang w:val="en-GB"/>
              </w:rPr>
              <w:t xml:space="preserve"> in order to ensure these are</w:t>
            </w:r>
            <w:r w:rsidRPr="001C34EE">
              <w:rPr>
                <w:rFonts w:ascii="Calibri" w:hAnsi="Calibri" w:cs="Calibri"/>
                <w:i/>
                <w:iCs/>
                <w:sz w:val="19"/>
                <w:szCs w:val="19"/>
                <w:lang w:val="en-GB"/>
              </w:rPr>
              <w:t xml:space="preserve"> non-discriminatory, inclusive and empowering.</w:t>
            </w:r>
            <w:r w:rsidRPr="001C34EE">
              <w:rPr>
                <w:lang w:val="en-GB"/>
              </w:rPr>
              <w:t xml:space="preserve"> </w:t>
            </w:r>
            <w:r w:rsidRPr="001C34EE">
              <w:rPr>
                <w:rFonts w:ascii="Calibri" w:hAnsi="Calibri" w:cs="Calibri"/>
                <w:i/>
                <w:iCs/>
                <w:sz w:val="19"/>
                <w:szCs w:val="19"/>
                <w:lang w:val="en-GB"/>
              </w:rPr>
              <w:t xml:space="preserve">Make gender visible when it is relevant in communication materials; when it is not, make sure to use gender-neutral language and non-stereotypical images. </w:t>
            </w:r>
            <w:r w:rsidRPr="001C34EE">
              <w:rPr>
                <w:rFonts w:cstheme="minorHAnsi"/>
                <w:i/>
                <w:iCs/>
                <w:sz w:val="19"/>
                <w:szCs w:val="19"/>
                <w:lang w:val="en-GB"/>
              </w:rPr>
              <w:t xml:space="preserve">Please </w:t>
            </w:r>
            <w:r w:rsidRPr="001C34EE" w:rsidR="004C3192">
              <w:rPr>
                <w:rFonts w:ascii="Calibri" w:hAnsi="Calibri"/>
                <w:i/>
                <w:iCs/>
                <w:sz w:val="19"/>
                <w:szCs w:val="19"/>
                <w:lang w:val="en-GB"/>
              </w:rPr>
              <w:t xml:space="preserve">consult </w:t>
            </w:r>
            <w:r w:rsidRPr="001C34EE">
              <w:rPr>
                <w:rFonts w:cstheme="minorHAnsi"/>
                <w:i/>
                <w:iCs/>
                <w:sz w:val="19"/>
                <w:szCs w:val="19"/>
                <w:lang w:val="en-GB"/>
              </w:rPr>
              <w:t xml:space="preserve">the </w:t>
            </w:r>
            <w:hyperlink w:history="1" r:id="rId76">
              <w:r w:rsidRPr="001C34EE">
                <w:rPr>
                  <w:rStyle w:val="Lienhypertexte"/>
                  <w:bCs/>
                  <w:i/>
                  <w:iCs/>
                  <w:sz w:val="19"/>
                  <w:szCs w:val="19"/>
                  <w:lang w:val="en-GB"/>
                </w:rPr>
                <w:t>United Nations Guidelines for gender-inclusive language</w:t>
              </w:r>
            </w:hyperlink>
            <w:r w:rsidRPr="001C34EE">
              <w:rPr>
                <w:rFonts w:ascii="Calibri" w:hAnsi="Calibri" w:cs="Calibri"/>
                <w:i/>
                <w:iCs/>
                <w:sz w:val="19"/>
                <w:szCs w:val="19"/>
                <w:lang w:val="en-GB"/>
              </w:rPr>
              <w:t xml:space="preserve"> and the</w:t>
            </w:r>
            <w:r w:rsidRPr="001C34EE">
              <w:rPr>
                <w:rFonts w:cstheme="minorHAnsi"/>
                <w:i/>
                <w:iCs/>
                <w:sz w:val="19"/>
                <w:szCs w:val="19"/>
                <w:lang w:val="en-GB"/>
              </w:rPr>
              <w:t xml:space="preserve"> </w:t>
            </w:r>
            <w:hyperlink w:history="1" r:id="rId77">
              <w:r w:rsidRPr="001C34EE">
                <w:rPr>
                  <w:rStyle w:val="Lienhypertexte"/>
                  <w:rFonts w:cstheme="minorHAnsi"/>
                  <w:i/>
                  <w:iCs/>
                  <w:sz w:val="19"/>
                  <w:szCs w:val="19"/>
                  <w:lang w:val="en-GB"/>
                </w:rPr>
                <w:t>Gender Equality Guidelines for UNESCO Publications</w:t>
              </w:r>
            </w:hyperlink>
            <w:r w:rsidRPr="001C34EE">
              <w:rPr>
                <w:rFonts w:cstheme="minorHAnsi"/>
                <w:i/>
                <w:iCs/>
                <w:sz w:val="19"/>
                <w:szCs w:val="19"/>
                <w:lang w:val="en-GB"/>
              </w:rPr>
              <w:t xml:space="preserve"> for further details.</w:t>
            </w:r>
            <w:r w:rsidRPr="001C34EE">
              <w:rPr>
                <w:i/>
                <w:iCs/>
                <w:sz w:val="19"/>
                <w:szCs w:val="19"/>
                <w:lang w:val="en-GB"/>
              </w:rPr>
              <w:t xml:space="preserve"> </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47CB9E95" w14:textId="77777777">
            <w:pPr>
              <w:pStyle w:val="BodytextBold"/>
              <w:rPr>
                <w:lang w:val="en-GB"/>
              </w:rPr>
            </w:pPr>
          </w:p>
        </w:tc>
      </w:tr>
    </w:tbl>
    <w:p w:rsidRPr="001C34EE" w:rsidR="00FE33F8" w:rsidP="00FE33F8" w:rsidRDefault="00FE33F8" w14:paraId="5A7AAB0E" w14:textId="77777777">
      <w:pPr>
        <w:jc w:val="both"/>
        <w:rPr>
          <w:rFonts w:ascii="Calibri" w:hAnsi="Calibri" w:cs="Calibri"/>
          <w:b/>
          <w:bCs/>
          <w:sz w:val="19"/>
          <w:szCs w:val="19"/>
          <w:lang w:val="en-GB"/>
        </w:rPr>
      </w:pPr>
    </w:p>
    <w:p w:rsidRPr="001C34EE" w:rsidR="00FE33F8" w:rsidP="00FE33F8" w:rsidRDefault="00FE33F8" w14:paraId="2F012854" w14:textId="0B26A888">
      <w:pPr>
        <w:jc w:val="both"/>
        <w:rPr>
          <w:rFonts w:ascii="Calibri" w:hAnsi="Calibri" w:cs="Calibri"/>
          <w:iCs/>
          <w:sz w:val="19"/>
          <w:szCs w:val="19"/>
          <w:lang w:val="en-GB"/>
        </w:rPr>
      </w:pPr>
      <w:r w:rsidRPr="001C34EE">
        <w:rPr>
          <w:rFonts w:ascii="Calibri" w:hAnsi="Calibri" w:cs="Calibri"/>
          <w:iCs/>
          <w:sz w:val="19"/>
          <w:szCs w:val="19"/>
          <w:lang w:val="en-GB"/>
        </w:rPr>
        <w:t>The template for the project communication</w:t>
      </w:r>
      <w:r w:rsidRPr="001C34EE" w:rsidR="00350661">
        <w:rPr>
          <w:rFonts w:ascii="Calibri" w:hAnsi="Calibri" w:cs="Calibri"/>
          <w:iCs/>
          <w:sz w:val="19"/>
          <w:szCs w:val="19"/>
          <w:lang w:val="en-GB"/>
        </w:rPr>
        <w:t xml:space="preserve"> plan </w:t>
      </w:r>
      <w:r w:rsidRPr="001C34EE">
        <w:rPr>
          <w:rFonts w:ascii="Calibri" w:hAnsi="Calibri" w:cs="Calibri"/>
          <w:iCs/>
          <w:sz w:val="19"/>
          <w:szCs w:val="19"/>
          <w:lang w:val="en-GB"/>
        </w:rPr>
        <w:t xml:space="preserve">is </w:t>
      </w:r>
      <w:r w:rsidRPr="001C34EE" w:rsidR="000C0FBC">
        <w:rPr>
          <w:rFonts w:ascii="Calibri" w:hAnsi="Calibri" w:cs="Calibri"/>
          <w:iCs/>
          <w:sz w:val="19"/>
          <w:szCs w:val="19"/>
          <w:lang w:val="en-GB"/>
        </w:rPr>
        <w:t>provided</w:t>
      </w:r>
      <w:r w:rsidRPr="001C34EE">
        <w:rPr>
          <w:rFonts w:ascii="Calibri" w:hAnsi="Calibri" w:cs="Calibri"/>
          <w:iCs/>
          <w:sz w:val="19"/>
          <w:szCs w:val="19"/>
          <w:lang w:val="en-GB"/>
        </w:rPr>
        <w:t xml:space="preserve"> in </w:t>
      </w:r>
      <w:hyperlink w:history="1" w:anchor="AnnexE">
        <w:r w:rsidRPr="001C34EE">
          <w:rPr>
            <w:rStyle w:val="Lienhypertexte"/>
            <w:rFonts w:ascii="Calibri" w:hAnsi="Calibri" w:cs="Calibri"/>
            <w:iCs/>
            <w:sz w:val="19"/>
            <w:szCs w:val="19"/>
            <w:lang w:val="en-GB"/>
          </w:rPr>
          <w:t>A</w:t>
        </w:r>
        <w:r w:rsidRPr="001C34EE" w:rsidR="00F665D5">
          <w:rPr>
            <w:rStyle w:val="Lienhypertexte"/>
            <w:rFonts w:ascii="Calibri" w:hAnsi="Calibri" w:cs="Calibri"/>
            <w:iCs/>
            <w:sz w:val="19"/>
            <w:szCs w:val="19"/>
            <w:lang w:val="en-GB"/>
          </w:rPr>
          <w:t>nnex</w:t>
        </w:r>
        <w:r w:rsidRPr="001C34EE">
          <w:rPr>
            <w:rStyle w:val="Lienhypertexte"/>
            <w:rFonts w:ascii="Calibri" w:hAnsi="Calibri" w:cs="Calibri"/>
            <w:iCs/>
            <w:sz w:val="19"/>
            <w:szCs w:val="19"/>
            <w:lang w:val="en-GB"/>
          </w:rPr>
          <w:t xml:space="preserve"> E</w:t>
        </w:r>
      </w:hyperlink>
      <w:r w:rsidRPr="001C34EE">
        <w:rPr>
          <w:rFonts w:ascii="Calibri" w:hAnsi="Calibri" w:cs="Calibri"/>
          <w:iCs/>
          <w:sz w:val="19"/>
          <w:szCs w:val="19"/>
          <w:lang w:val="en-GB"/>
        </w:rPr>
        <w:t>.</w:t>
      </w:r>
    </w:p>
    <w:p w:rsidRPr="001C34EE" w:rsidR="00FE33F8" w:rsidP="00FE33F8" w:rsidRDefault="00FE33F8" w14:paraId="54F84643" w14:textId="77777777">
      <w:pPr>
        <w:jc w:val="both"/>
        <w:rPr>
          <w:rFonts w:ascii="Calibri" w:hAnsi="Calibri"/>
          <w:sz w:val="19"/>
          <w:szCs w:val="19"/>
          <w:lang w:val="en-GB"/>
        </w:rPr>
      </w:pPr>
    </w:p>
    <w:p w:rsidRPr="001C34EE" w:rsidR="00422097" w:rsidRDefault="00422097" w14:paraId="511845FC" w14:textId="0C4779A5">
      <w:pPr>
        <w:rPr>
          <w:lang w:val="en-GB"/>
        </w:rPr>
      </w:pPr>
    </w:p>
    <w:p w:rsidRPr="001C34EE" w:rsidR="00FE33F8" w:rsidP="009742BE" w:rsidRDefault="00FE33F8" w14:paraId="378DDA68" w14:textId="3C9F684D">
      <w:pPr>
        <w:rPr>
          <w:rFonts w:ascii="Arial" w:hAnsi="Arial" w:eastAsia="Calibri" w:cs="Arial"/>
          <w:sz w:val="22"/>
          <w:szCs w:val="22"/>
          <w:lang w:val="en-GB"/>
        </w:rPr>
      </w:pPr>
    </w:p>
    <w:p w:rsidRPr="001C34EE" w:rsidR="00FE33F8" w:rsidP="00FE33F8" w:rsidRDefault="00FE33F8" w14:paraId="58008F69" w14:textId="4A71242B">
      <w:pPr>
        <w:jc w:val="both"/>
        <w:rPr>
          <w:rFonts w:ascii="Arial" w:hAnsi="Arial" w:eastAsia="Calibri" w:cs="Arial"/>
          <w:sz w:val="22"/>
          <w:szCs w:val="22"/>
          <w:lang w:val="en-GB"/>
        </w:rPr>
      </w:pPr>
    </w:p>
    <w:p w:rsidRPr="001C34EE" w:rsidR="00FE33F8" w:rsidP="00FE33F8" w:rsidRDefault="00FE33F8" w14:paraId="288AA1DD" w14:textId="11360601">
      <w:pPr>
        <w:jc w:val="both"/>
        <w:rPr>
          <w:rFonts w:ascii="Arial" w:hAnsi="Arial" w:eastAsia="Calibri" w:cs="Arial"/>
          <w:sz w:val="22"/>
          <w:szCs w:val="22"/>
          <w:lang w:val="en-GB"/>
        </w:rPr>
        <w:sectPr w:rsidRPr="001C34EE" w:rsidR="00FE33F8" w:rsidSect="009329F5">
          <w:footerReference w:type="even" r:id="rId78"/>
          <w:footerReference w:type="default" r:id="rId79"/>
          <w:pgSz w:w="11900" w:h="16840" w:orient="portrait"/>
          <w:pgMar w:top="1418" w:right="1418" w:bottom="1418" w:left="1418" w:header="720" w:footer="720" w:gutter="0"/>
          <w:cols w:space="720"/>
          <w:docGrid w:linePitch="360"/>
        </w:sectPr>
      </w:pPr>
    </w:p>
    <w:p w:rsidRPr="001C34EE" w:rsidR="00FE33F8" w:rsidP="00FE33F8" w:rsidRDefault="00FE33F8" w14:paraId="69705248" w14:textId="77777777">
      <w:pPr>
        <w:jc w:val="both"/>
        <w:rPr>
          <w:rFonts w:ascii="Arial" w:hAnsi="Arial" w:eastAsia="Calibri" w:cs="Arial"/>
          <w:sz w:val="22"/>
          <w:szCs w:val="22"/>
          <w:lang w:val="en-GB"/>
        </w:rPr>
        <w:sectPr w:rsidRPr="001C34EE" w:rsidR="00FE33F8" w:rsidSect="009329F5">
          <w:type w:val="continuous"/>
          <w:pgSz w:w="11900" w:h="16840" w:orient="portrait"/>
          <w:pgMar w:top="1418" w:right="1418" w:bottom="1418" w:left="1418" w:header="720" w:footer="720" w:gutter="0"/>
          <w:cols w:space="720"/>
          <w:docGrid w:linePitch="360"/>
        </w:sectPr>
      </w:pPr>
    </w:p>
    <w:p w:rsidRPr="001C34EE" w:rsidR="006A5294" w:rsidP="006A5294" w:rsidRDefault="006A5294" w14:paraId="67F68258" w14:textId="77777777">
      <w:pPr>
        <w:pStyle w:val="Paragraphedeliste"/>
        <w:numPr>
          <w:ilvl w:val="0"/>
          <w:numId w:val="20"/>
        </w:numPr>
        <w:shd w:val="clear" w:color="auto" w:fill="0077D4"/>
        <w:tabs>
          <w:tab w:val="left" w:pos="567"/>
        </w:tabs>
        <w:snapToGrid w:val="0"/>
        <w:outlineLvl w:val="0"/>
        <w:rPr>
          <w:rFonts w:ascii="Arial" w:hAnsi="Arial" w:eastAsia="Calibri" w:cs="Arial"/>
          <w:color w:val="FFFFFF"/>
          <w:sz w:val="28"/>
          <w:szCs w:val="28"/>
          <w:lang w:val="en-GB"/>
        </w:rPr>
      </w:pPr>
      <w:bookmarkStart w:name="AnnexARF" w:id="77"/>
      <w:bookmarkStart w:name="_Toc169601839" w:id="78"/>
      <w:bookmarkStart w:name="_Toc97544766" w:id="79"/>
      <w:bookmarkStart w:name="_Toc98780546" w:id="80"/>
      <w:bookmarkStart w:name="_Toc169601840" w:id="81"/>
      <w:bookmarkEnd w:id="77"/>
      <w:r w:rsidRPr="001C34EE">
        <w:rPr>
          <w:rFonts w:ascii="Arial" w:hAnsi="Arial" w:eastAsia="Calibri" w:cs="Arial"/>
          <w:color w:val="FFFFFF"/>
          <w:sz w:val="28"/>
          <w:szCs w:val="28"/>
          <w:lang w:val="en-GB"/>
        </w:rPr>
        <w:t>Annexes</w:t>
      </w:r>
      <w:bookmarkEnd w:id="78"/>
    </w:p>
    <w:p w:rsidRPr="001C34EE" w:rsidR="00FE33F8" w:rsidP="008746FD" w:rsidRDefault="00FE33F8" w14:paraId="15117A70" w14:textId="0A9D9B8D">
      <w:pPr>
        <w:pStyle w:val="H2"/>
        <w:outlineLvl w:val="1"/>
        <w:rPr>
          <w:rFonts w:cstheme="minorHAnsi"/>
          <w:lang w:val="en-GB"/>
        </w:rPr>
      </w:pPr>
      <w:r w:rsidRPr="001C34EE">
        <w:rPr>
          <w:rFonts w:cstheme="minorHAnsi"/>
          <w:lang w:val="en-GB"/>
        </w:rPr>
        <w:t>Annex A: Results Framework</w:t>
      </w:r>
      <w:r w:rsidRPr="001C34EE" w:rsidR="00A771F0">
        <w:rPr>
          <w:rFonts w:cstheme="minorHAnsi"/>
          <w:lang w:val="en-GB"/>
        </w:rPr>
        <w:t xml:space="preserve"> (RF)</w:t>
      </w:r>
      <w:bookmarkEnd w:id="79"/>
      <w:bookmarkEnd w:id="80"/>
      <w:bookmarkEnd w:id="81"/>
    </w:p>
    <w:tbl>
      <w:tblPr>
        <w:tblStyle w:val="Grilledutableau"/>
        <w:tblW w:w="15005" w:type="dxa"/>
        <w:shd w:val="clear" w:color="auto" w:fill="F2F2F2" w:themeFill="background1" w:themeFillShade="F2"/>
        <w:tblLook w:val="04A0" w:firstRow="1" w:lastRow="0" w:firstColumn="1" w:lastColumn="0" w:noHBand="0" w:noVBand="1"/>
      </w:tblPr>
      <w:tblGrid>
        <w:gridCol w:w="279"/>
        <w:gridCol w:w="14448"/>
        <w:gridCol w:w="278"/>
      </w:tblGrid>
      <w:tr w:rsidRPr="00B94C3F" w:rsidR="003D6CC9" w:rsidTr="003B40D2" w14:paraId="6A064F9F"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3D6CC9" w:rsidP="003B40D2" w:rsidRDefault="003D6CC9" w14:paraId="78E23156" w14:textId="77777777">
            <w:pPr>
              <w:pStyle w:val="BodytextBold"/>
              <w:rPr>
                <w:lang w:val="en-GB"/>
              </w:rPr>
            </w:pPr>
          </w:p>
        </w:tc>
        <w:tc>
          <w:tcPr>
            <w:tcW w:w="14448" w:type="dxa"/>
            <w:tcBorders>
              <w:top w:val="nil"/>
              <w:left w:val="nil"/>
              <w:bottom w:val="nil"/>
              <w:right w:val="nil"/>
            </w:tcBorders>
            <w:shd w:val="clear" w:color="auto" w:fill="F2F2F2" w:themeFill="background1" w:themeFillShade="F2"/>
          </w:tcPr>
          <w:p w:rsidRPr="001C34EE" w:rsidR="003D6CC9" w:rsidP="003B40D2" w:rsidRDefault="003D6CC9" w14:paraId="188BB099"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3D6CC9" w:rsidP="002A19BD" w:rsidRDefault="003D6CC9" w14:paraId="7863F408" w14:textId="5C158CF9">
            <w:pPr>
              <w:pStyle w:val="Bodytext"/>
              <w:spacing w:after="60"/>
              <w:jc w:val="both"/>
              <w:rPr>
                <w:rFonts w:cstheme="minorHAnsi"/>
                <w:iCs/>
                <w:lang w:val="en-GB"/>
              </w:rPr>
            </w:pPr>
            <w:r w:rsidRPr="001C34EE">
              <w:rPr>
                <w:rStyle w:val="CSCFbold"/>
                <w:rFonts w:asciiTheme="minorHAnsi" w:hAnsiTheme="minorHAnsi" w:cstheme="minorHAnsi"/>
                <w:iCs w:val="0"/>
                <w:sz w:val="19"/>
                <w:szCs w:val="19"/>
                <w:lang w:val="en-GB"/>
              </w:rPr>
              <w:t xml:space="preserve">Is </w:t>
            </w:r>
            <w:r w:rsidRPr="001C34EE">
              <w:rPr>
                <w:rStyle w:val="CSCFbold"/>
                <w:rFonts w:asciiTheme="minorHAnsi" w:hAnsiTheme="minorHAnsi" w:cstheme="minorHAnsi"/>
                <w:b/>
                <w:bCs/>
                <w:iCs w:val="0"/>
                <w:sz w:val="19"/>
                <w:szCs w:val="19"/>
                <w:lang w:val="en-GB"/>
              </w:rPr>
              <w:t>gender equality</w:t>
            </w:r>
            <w:r w:rsidRPr="001C34EE">
              <w:rPr>
                <w:rStyle w:val="CSCFbold"/>
                <w:rFonts w:asciiTheme="minorHAnsi" w:hAnsiTheme="minorHAnsi" w:cstheme="minorHAnsi"/>
                <w:iCs w:val="0"/>
                <w:sz w:val="19"/>
                <w:szCs w:val="19"/>
                <w:lang w:val="en-GB"/>
              </w:rPr>
              <w:t xml:space="preserve"> </w:t>
            </w:r>
            <w:r w:rsidR="005F6E26">
              <w:rPr>
                <w:rStyle w:val="CSCFbold"/>
                <w:rFonts w:asciiTheme="minorHAnsi" w:hAnsiTheme="minorHAnsi" w:cstheme="minorHAnsi"/>
                <w:iCs w:val="0"/>
                <w:sz w:val="19"/>
                <w:szCs w:val="19"/>
                <w:lang w:val="en-GB"/>
              </w:rPr>
              <w:t>i</w:t>
            </w:r>
            <w:r w:rsidRPr="005F6E26" w:rsidR="005F6E26">
              <w:rPr>
                <w:rStyle w:val="CSCFbold"/>
                <w:rFonts w:asciiTheme="minorHAnsi" w:hAnsiTheme="minorHAnsi" w:cstheme="minorHAnsi"/>
                <w:iCs w:val="0"/>
                <w:sz w:val="19"/>
                <w:szCs w:val="19"/>
                <w:lang w:val="en-GB"/>
              </w:rPr>
              <w:t>ntegrated</w:t>
            </w:r>
            <w:r w:rsidRPr="001C34EE" w:rsidR="005F6E26">
              <w:rPr>
                <w:rStyle w:val="CSCFbold"/>
                <w:rFonts w:asciiTheme="minorHAnsi" w:hAnsiTheme="minorHAnsi" w:cstheme="minorHAnsi"/>
                <w:iCs w:val="0"/>
                <w:sz w:val="19"/>
                <w:szCs w:val="19"/>
                <w:lang w:val="en-GB"/>
              </w:rPr>
              <w:t xml:space="preserve"> </w:t>
            </w:r>
            <w:r w:rsidRPr="001C34EE">
              <w:rPr>
                <w:rStyle w:val="CSCFbold"/>
                <w:rFonts w:asciiTheme="minorHAnsi" w:hAnsiTheme="minorHAnsi" w:cstheme="minorHAnsi"/>
                <w:iCs w:val="0"/>
                <w:sz w:val="19"/>
                <w:szCs w:val="19"/>
                <w:lang w:val="en-GB"/>
              </w:rPr>
              <w:t>in the Results Framework of the project? Are there provisions for gender-specific actions? Are the performance indicators gender aware and are performance indicators disaggregated by sex?</w:t>
            </w:r>
            <w:r w:rsidRPr="001C34EE">
              <w:rPr>
                <w:rFonts w:cstheme="minorHAnsi"/>
                <w:iCs/>
                <w:lang w:val="en-GB"/>
              </w:rPr>
              <w:t xml:space="preserve"> </w:t>
            </w:r>
          </w:p>
          <w:p w:rsidRPr="001C34EE" w:rsidR="003D6CC9" w:rsidP="002A19BD" w:rsidRDefault="003D6CC9" w14:paraId="662B38C8" w14:textId="77777777">
            <w:pPr>
              <w:pStyle w:val="Bodytext"/>
              <w:spacing w:after="60"/>
              <w:jc w:val="both"/>
              <w:rPr>
                <w:rFonts w:cs="Calibri"/>
                <w:iCs/>
                <w:lang w:val="en-GB"/>
              </w:rPr>
            </w:pPr>
            <w:r w:rsidRPr="001C34EE">
              <w:rPr>
                <w:rFonts w:cs="Calibri"/>
                <w:iCs/>
                <w:lang w:val="en-GB"/>
              </w:rPr>
              <w:t xml:space="preserve">For </w:t>
            </w:r>
            <w:r w:rsidRPr="001C34EE">
              <w:rPr>
                <w:rFonts w:cs="Calibri"/>
                <w:b/>
                <w:bCs/>
                <w:iCs/>
                <w:lang w:val="en-GB"/>
              </w:rPr>
              <w:t>youth</w:t>
            </w:r>
            <w:r w:rsidRPr="001C34EE">
              <w:rPr>
                <w:rFonts w:cs="Calibri"/>
                <w:iCs/>
                <w:lang w:val="en-GB"/>
              </w:rPr>
              <w:t xml:space="preserve">-relevant projects (i.e. specifically for youth and/or impact on youth), have young people been meaningfully engaged in developing the Results Framework and will they use it to monitor the project? Will performance indicators be disaggregated by age? Will young people be mobilised in gathering information for the sources and means of verification? Have you included performance indicators to measure the meaningfulness of youth engagement? </w:t>
            </w:r>
          </w:p>
          <w:p w:rsidRPr="001C34EE" w:rsidR="003D6CC9" w:rsidP="002A19BD" w:rsidRDefault="003D6CC9" w14:paraId="232E4399" w14:textId="1B9920E5">
            <w:pPr>
              <w:pStyle w:val="Bodytext"/>
              <w:spacing w:after="60"/>
              <w:jc w:val="both"/>
              <w:rPr>
                <w:rFonts w:cstheme="minorHAnsi"/>
                <w:iCs/>
                <w:lang w:val="en-GB"/>
              </w:rPr>
            </w:pPr>
            <w:r w:rsidRPr="001C34EE">
              <w:rPr>
                <w:rFonts w:cstheme="minorHAnsi"/>
                <w:iCs/>
                <w:lang w:val="en-GB"/>
              </w:rPr>
              <w:t xml:space="preserve">Have direct </w:t>
            </w:r>
            <w:r w:rsidRPr="00546625">
              <w:rPr>
                <w:rFonts w:cstheme="minorHAnsi"/>
                <w:b/>
                <w:bCs/>
                <w:iCs/>
                <w:lang w:val="en-GB"/>
              </w:rPr>
              <w:t>beneficiaries</w:t>
            </w:r>
            <w:r w:rsidRPr="001C34EE">
              <w:rPr>
                <w:rFonts w:cstheme="minorHAnsi"/>
                <w:iCs/>
                <w:lang w:val="en-GB"/>
              </w:rPr>
              <w:t xml:space="preserve"> (including rights-holders and duty-bearers), </w:t>
            </w:r>
            <w:r w:rsidRPr="00546625">
              <w:rPr>
                <w:rFonts w:cstheme="minorHAnsi"/>
                <w:b/>
                <w:bCs/>
                <w:iCs/>
                <w:lang w:val="en-GB"/>
              </w:rPr>
              <w:t>key</w:t>
            </w:r>
            <w:r w:rsidRPr="001C34EE">
              <w:rPr>
                <w:rFonts w:cstheme="minorHAnsi"/>
                <w:iCs/>
                <w:lang w:val="en-GB"/>
              </w:rPr>
              <w:t xml:space="preserve"> </w:t>
            </w:r>
            <w:r w:rsidRPr="00546625">
              <w:rPr>
                <w:rFonts w:cstheme="minorHAnsi"/>
                <w:b/>
                <w:bCs/>
                <w:iCs/>
                <w:lang w:val="en-GB"/>
              </w:rPr>
              <w:t>partners</w:t>
            </w:r>
            <w:r w:rsidRPr="001C34EE">
              <w:rPr>
                <w:rFonts w:cstheme="minorHAnsi"/>
                <w:iCs/>
                <w:lang w:val="en-GB"/>
              </w:rPr>
              <w:t xml:space="preserve"> and other stakeholders </w:t>
            </w:r>
            <w:r w:rsidRPr="001C34EE" w:rsidR="009D5B38">
              <w:rPr>
                <w:rFonts w:cstheme="minorHAnsi"/>
                <w:iCs/>
                <w:lang w:val="en-GB"/>
              </w:rPr>
              <w:t xml:space="preserve">been </w:t>
            </w:r>
            <w:r w:rsidRPr="001C34EE" w:rsidR="009D5B38">
              <w:rPr>
                <w:rFonts w:cstheme="minorHAnsi"/>
                <w:b/>
                <w:bCs/>
                <w:iCs/>
                <w:lang w:val="en-GB"/>
              </w:rPr>
              <w:t>freely, actively and meaningfully engaged</w:t>
            </w:r>
            <w:r w:rsidRPr="001C34EE" w:rsidR="009D5B38">
              <w:rPr>
                <w:rFonts w:cstheme="minorHAnsi"/>
                <w:iCs/>
                <w:lang w:val="en-GB"/>
              </w:rPr>
              <w:t xml:space="preserve"> </w:t>
            </w:r>
            <w:r w:rsidRPr="001C34EE">
              <w:rPr>
                <w:rFonts w:cstheme="minorHAnsi"/>
                <w:iCs/>
                <w:lang w:val="en-GB"/>
              </w:rPr>
              <w:t>in the development of performance indicators?</w:t>
            </w:r>
            <w:r w:rsidR="00A46FAC">
              <w:rPr>
                <w:rFonts w:cstheme="minorHAnsi"/>
                <w:iCs/>
                <w:lang w:val="en-GB"/>
              </w:rPr>
              <w:t xml:space="preserve"> </w:t>
            </w:r>
            <w:r w:rsidR="00A46FAC">
              <w:rPr>
                <w:rStyle w:val="CSCFbold"/>
                <w:rFonts w:ascii="Calibri" w:hAnsi="Calibri" w:cs="Calibri"/>
                <w:bCs/>
                <w:iCs w:val="0"/>
                <w:sz w:val="19"/>
                <w:szCs w:val="19"/>
                <w:lang w:val="en-GB"/>
              </w:rPr>
              <w:t>H</w:t>
            </w:r>
            <w:r w:rsidR="00A46FAC">
              <w:rPr>
                <w:rStyle w:val="CSCFbold"/>
                <w:rFonts w:ascii="Calibri" w:hAnsi="Calibri" w:cs="Calibri"/>
                <w:bCs/>
                <w:sz w:val="19"/>
                <w:szCs w:val="19"/>
              </w:rPr>
              <w:t xml:space="preserve">ow will you leverage UNESCO’s </w:t>
            </w:r>
            <w:r w:rsidR="00A46FAC">
              <w:rPr>
                <w:rStyle w:val="CSCFbold"/>
                <w:rFonts w:ascii="Calibri" w:hAnsi="Calibri" w:cs="Calibri"/>
                <w:b/>
                <w:bCs/>
                <w:sz w:val="19"/>
                <w:szCs w:val="19"/>
              </w:rPr>
              <w:t>F</w:t>
            </w:r>
            <w:r w:rsidRPr="005B6627" w:rsidR="00A46FAC">
              <w:rPr>
                <w:rStyle w:val="CSCFbold"/>
                <w:rFonts w:ascii="Calibri" w:hAnsi="Calibri" w:cs="Calibri"/>
                <w:b/>
                <w:sz w:val="19"/>
                <w:szCs w:val="19"/>
              </w:rPr>
              <w:t>amily partners</w:t>
            </w:r>
            <w:r w:rsidR="00A46FAC">
              <w:rPr>
                <w:rStyle w:val="CSCFbold"/>
                <w:rFonts w:ascii="Calibri" w:hAnsi="Calibri" w:cs="Calibri"/>
                <w:bCs/>
                <w:sz w:val="19"/>
                <w:szCs w:val="19"/>
              </w:rPr>
              <w:t>?</w:t>
            </w:r>
          </w:p>
          <w:p w:rsidRPr="001C34EE" w:rsidR="003D6CC9" w:rsidP="00D036EB" w:rsidRDefault="003D6CC9" w14:paraId="40E4107C" w14:textId="48FB6DDA">
            <w:pPr>
              <w:spacing w:after="120"/>
              <w:jc w:val="both"/>
              <w:rPr>
                <w:rFonts w:cstheme="minorHAnsi"/>
                <w:sz w:val="19"/>
                <w:szCs w:val="19"/>
                <w:lang w:val="en-GB"/>
              </w:rPr>
            </w:pPr>
            <w:r w:rsidRPr="001C34EE">
              <w:rPr>
                <w:rFonts w:cstheme="minorHAnsi"/>
                <w:sz w:val="19"/>
                <w:szCs w:val="19"/>
                <w:lang w:val="en-GB"/>
              </w:rPr>
              <w:t>Are</w:t>
            </w:r>
            <w:r w:rsidR="00623F78">
              <w:rPr>
                <w:rFonts w:cstheme="minorHAnsi"/>
                <w:sz w:val="19"/>
                <w:szCs w:val="19"/>
                <w:lang w:val="en-GB"/>
              </w:rPr>
              <w:t xml:space="preserve"> </w:t>
            </w:r>
            <w:r w:rsidRPr="00623F78" w:rsidR="00623F78">
              <w:rPr>
                <w:rFonts w:cstheme="minorHAnsi"/>
                <w:b/>
                <w:bCs/>
                <w:sz w:val="19"/>
                <w:szCs w:val="19"/>
                <w:lang w:val="en-GB"/>
              </w:rPr>
              <w:t>social</w:t>
            </w:r>
            <w:r w:rsidR="00623F78">
              <w:rPr>
                <w:rFonts w:cstheme="minorHAnsi"/>
                <w:sz w:val="19"/>
                <w:szCs w:val="19"/>
                <w:lang w:val="en-GB"/>
              </w:rPr>
              <w:t xml:space="preserve"> </w:t>
            </w:r>
            <w:r w:rsidRPr="0069237F" w:rsidR="00623F78">
              <w:rPr>
                <w:rFonts w:cstheme="minorHAnsi"/>
                <w:b/>
                <w:bCs/>
                <w:sz w:val="19"/>
                <w:szCs w:val="19"/>
                <w:lang w:val="en-GB"/>
              </w:rPr>
              <w:t>and</w:t>
            </w:r>
            <w:r w:rsidRPr="001C34EE">
              <w:rPr>
                <w:rFonts w:cstheme="minorHAnsi"/>
                <w:sz w:val="19"/>
                <w:szCs w:val="19"/>
                <w:lang w:val="en-GB"/>
              </w:rPr>
              <w:t xml:space="preserve"> </w:t>
            </w:r>
            <w:r w:rsidRPr="001C34EE">
              <w:rPr>
                <w:rFonts w:cstheme="minorHAnsi"/>
                <w:b/>
                <w:bCs/>
                <w:sz w:val="19"/>
                <w:szCs w:val="19"/>
                <w:lang w:val="en-GB"/>
              </w:rPr>
              <w:t>environmental</w:t>
            </w:r>
            <w:r w:rsidRPr="001C34EE">
              <w:rPr>
                <w:rFonts w:cstheme="minorHAnsi"/>
                <w:sz w:val="19"/>
                <w:szCs w:val="19"/>
                <w:lang w:val="en-GB"/>
              </w:rPr>
              <w:t xml:space="preserve"> considerations embedded in the Results Framework? Are there explicit provisions to prevent any adverse effect</w:t>
            </w:r>
            <w:r w:rsidRPr="001C34EE" w:rsidR="00F878A0">
              <w:rPr>
                <w:rFonts w:cstheme="minorHAnsi"/>
                <w:sz w:val="19"/>
                <w:szCs w:val="19"/>
                <w:lang w:val="en-GB"/>
              </w:rPr>
              <w:t xml:space="preserve"> on and contribute positively</w:t>
            </w:r>
            <w:r w:rsidRPr="001C34EE">
              <w:rPr>
                <w:rFonts w:cstheme="minorHAnsi"/>
                <w:sz w:val="19"/>
                <w:szCs w:val="19"/>
                <w:lang w:val="en-GB"/>
              </w:rPr>
              <w:t xml:space="preserve"> </w:t>
            </w:r>
            <w:r w:rsidRPr="001C34EE" w:rsidR="00F878A0">
              <w:rPr>
                <w:rFonts w:cstheme="minorHAnsi"/>
                <w:sz w:val="19"/>
                <w:szCs w:val="19"/>
                <w:lang w:val="en-GB"/>
              </w:rPr>
              <w:t>to</w:t>
            </w:r>
            <w:r w:rsidRPr="001C34EE">
              <w:rPr>
                <w:rFonts w:cstheme="minorHAnsi"/>
                <w:sz w:val="19"/>
                <w:szCs w:val="19"/>
                <w:lang w:val="en-GB"/>
              </w:rPr>
              <w:t xml:space="preserve"> the local biodiversity,</w:t>
            </w:r>
            <w:r w:rsidRPr="001C34EE" w:rsidR="00885244">
              <w:rPr>
                <w:rFonts w:cstheme="minorHAnsi"/>
                <w:sz w:val="19"/>
                <w:szCs w:val="19"/>
                <w:lang w:val="en-GB"/>
              </w:rPr>
              <w:t xml:space="preserve"> to minimize greenhouse gas emissions and to use</w:t>
            </w:r>
            <w:r w:rsidRPr="001C34EE">
              <w:rPr>
                <w:rFonts w:cstheme="minorHAnsi"/>
                <w:sz w:val="19"/>
                <w:szCs w:val="19"/>
                <w:lang w:val="en-GB"/>
              </w:rPr>
              <w:t xml:space="preserve"> natural resources</w:t>
            </w:r>
            <w:r w:rsidRPr="001C34EE" w:rsidR="001A16DF">
              <w:rPr>
                <w:rFonts w:cstheme="minorHAnsi"/>
                <w:sz w:val="19"/>
                <w:szCs w:val="19"/>
                <w:lang w:val="en-GB"/>
              </w:rPr>
              <w:t xml:space="preserve"> responsibly?</w:t>
            </w:r>
            <w:r w:rsidRPr="001C34EE">
              <w:rPr>
                <w:rFonts w:cstheme="minorHAnsi"/>
                <w:sz w:val="19"/>
                <w:szCs w:val="19"/>
                <w:lang w:val="en-GB"/>
              </w:rPr>
              <w:t xml:space="preserve"> </w:t>
            </w:r>
            <w:r w:rsidRPr="001C34EE" w:rsidR="001A16DF">
              <w:rPr>
                <w:rFonts w:cstheme="minorHAnsi"/>
                <w:sz w:val="19"/>
                <w:szCs w:val="19"/>
                <w:lang w:val="en-GB"/>
              </w:rPr>
              <w:t>Are</w:t>
            </w:r>
            <w:r w:rsidRPr="001C34EE">
              <w:rPr>
                <w:rFonts w:cstheme="minorHAnsi"/>
                <w:sz w:val="19"/>
                <w:szCs w:val="19"/>
                <w:lang w:val="en-GB"/>
              </w:rPr>
              <w:t xml:space="preserve"> mechanisms</w:t>
            </w:r>
            <w:r w:rsidRPr="001C34EE" w:rsidR="001A16DF">
              <w:rPr>
                <w:rFonts w:cstheme="minorHAnsi"/>
                <w:sz w:val="19"/>
                <w:szCs w:val="19"/>
                <w:lang w:val="en-GB"/>
              </w:rPr>
              <w:t xml:space="preserve"> in place</w:t>
            </w:r>
            <w:r w:rsidRPr="001C34EE">
              <w:rPr>
                <w:rFonts w:cstheme="minorHAnsi"/>
                <w:sz w:val="19"/>
                <w:szCs w:val="19"/>
                <w:lang w:val="en-GB"/>
              </w:rPr>
              <w:t xml:space="preserve"> to avoid/responsibly treat any waste that may be generated by the project?</w:t>
            </w:r>
          </w:p>
          <w:p w:rsidRPr="001C34EE" w:rsidR="003D6CC9" w:rsidP="00840BAA" w:rsidRDefault="003D6CC9" w14:paraId="35721E3D" w14:textId="1520D436">
            <w:pPr>
              <w:pStyle w:val="Bodytext"/>
              <w:ind w:left="159"/>
              <w:jc w:val="both"/>
              <w:rPr>
                <w:rFonts w:cstheme="minorHAnsi"/>
                <w:i/>
                <w:iCs/>
                <w:lang w:val="en-GB"/>
              </w:rPr>
            </w:pPr>
            <w:r w:rsidRPr="001C34EE">
              <w:rPr>
                <w:rFonts w:cstheme="minorHAnsi"/>
                <w:b/>
                <w:i/>
                <w:iCs/>
                <w:color w:val="C00000"/>
                <w:lang w:val="en-GB"/>
              </w:rPr>
              <w:t>Key Background info for this annex</w:t>
            </w:r>
          </w:p>
          <w:p w:rsidR="00A57843" w:rsidP="0069237F" w:rsidRDefault="008B1C06" w14:paraId="65286B26" w14:textId="77777777">
            <w:pPr>
              <w:ind w:left="159"/>
              <w:jc w:val="both"/>
              <w:rPr>
                <w:rFonts w:eastAsia="Calibri" w:cs="Berling-Roman"/>
                <w:bCs/>
                <w:i/>
                <w:sz w:val="19"/>
                <w:szCs w:val="19"/>
                <w:lang w:val="en-GB" w:eastAsia="fr-FR"/>
              </w:rPr>
            </w:pPr>
            <w:r w:rsidRPr="001C34EE">
              <w:rPr>
                <w:rFonts w:cstheme="minorHAnsi"/>
                <w:bCs/>
                <w:i/>
                <w:sz w:val="19"/>
                <w:szCs w:val="19"/>
                <w:lang w:val="en-GB"/>
              </w:rPr>
              <w:t xml:space="preserve">Please refer to </w:t>
            </w:r>
            <w:hyperlink w:history="1" w:anchor="II4Impact">
              <w:r w:rsidRPr="001C34EE">
                <w:rPr>
                  <w:rStyle w:val="Lienhypertexte"/>
                  <w:rFonts w:cstheme="minorHAnsi"/>
                  <w:bCs/>
                  <w:i/>
                  <w:sz w:val="19"/>
                  <w:szCs w:val="19"/>
                  <w:lang w:val="en-GB"/>
                </w:rPr>
                <w:t>Section II.4 Impact</w:t>
              </w:r>
            </w:hyperlink>
            <w:r w:rsidRPr="001C34EE">
              <w:rPr>
                <w:rFonts w:cstheme="minorHAnsi"/>
                <w:bCs/>
                <w:i/>
                <w:sz w:val="19"/>
                <w:szCs w:val="19"/>
                <w:lang w:val="en-GB"/>
              </w:rPr>
              <w:t xml:space="preserve"> and </w:t>
            </w:r>
            <w:hyperlink w:history="1" w:anchor="II5ToC">
              <w:r w:rsidRPr="001C34EE">
                <w:rPr>
                  <w:rStyle w:val="Lienhypertexte"/>
                  <w:rFonts w:cstheme="minorHAnsi"/>
                  <w:bCs/>
                  <w:i/>
                  <w:sz w:val="19"/>
                  <w:szCs w:val="19"/>
                  <w:lang w:val="en-GB"/>
                </w:rPr>
                <w:t>Section II.5 Theory of Change</w:t>
              </w:r>
            </w:hyperlink>
            <w:r w:rsidRPr="001C34EE">
              <w:rPr>
                <w:rFonts w:cstheme="minorHAnsi"/>
                <w:bCs/>
                <w:i/>
                <w:sz w:val="19"/>
                <w:szCs w:val="19"/>
                <w:lang w:val="en-GB"/>
              </w:rPr>
              <w:t xml:space="preserve"> for information on </w:t>
            </w:r>
            <w:r w:rsidRPr="001C34EE">
              <w:rPr>
                <w:rFonts w:cstheme="minorHAnsi"/>
                <w:b/>
                <w:i/>
                <w:sz w:val="19"/>
                <w:szCs w:val="19"/>
                <w:lang w:val="en-GB"/>
              </w:rPr>
              <w:t>Impact, outcome, output, activity and assumption</w:t>
            </w:r>
            <w:r w:rsidRPr="001C34EE">
              <w:rPr>
                <w:rFonts w:cstheme="minorHAnsi"/>
                <w:i/>
                <w:sz w:val="19"/>
                <w:szCs w:val="19"/>
                <w:lang w:val="en-GB"/>
              </w:rPr>
              <w:t>.</w:t>
            </w:r>
            <w:r w:rsidRPr="001C34EE" w:rsidR="00B96276">
              <w:rPr>
                <w:rFonts w:cstheme="minorHAnsi"/>
                <w:bCs/>
                <w:i/>
                <w:sz w:val="19"/>
                <w:szCs w:val="19"/>
                <w:lang w:val="en-GB" w:eastAsia="fr-FR"/>
              </w:rPr>
              <w:t xml:space="preserve"> </w:t>
            </w:r>
            <w:r w:rsidRPr="001C34EE" w:rsidR="00566201">
              <w:rPr>
                <w:rFonts w:eastAsia="Calibri" w:cs="Berling-Roman"/>
                <w:bCs/>
                <w:i/>
                <w:sz w:val="19"/>
                <w:szCs w:val="19"/>
                <w:lang w:val="en-GB" w:eastAsia="fr-FR"/>
              </w:rPr>
              <w:t>Consult</w:t>
            </w:r>
            <w:r w:rsidR="004A2DF7">
              <w:rPr>
                <w:rFonts w:eastAsia="Calibri" w:cs="Berling-Roman"/>
                <w:bCs/>
                <w:i/>
                <w:sz w:val="19"/>
                <w:szCs w:val="19"/>
                <w:lang w:val="en-GB" w:eastAsia="fr-FR"/>
              </w:rPr>
              <w:t xml:space="preserve"> </w:t>
            </w:r>
            <w:r w:rsidRPr="00CF120C" w:rsidR="004A2DF7">
              <w:rPr>
                <w:rFonts w:eastAsia="Calibri" w:cs="Berling-Roman"/>
                <w:bCs/>
                <w:iCs/>
                <w:sz w:val="19"/>
                <w:szCs w:val="19"/>
                <w:lang w:val="en-GB" w:eastAsia="fr-FR"/>
              </w:rPr>
              <w:t>inter alia</w:t>
            </w:r>
            <w:r w:rsidRPr="001C34EE" w:rsidR="00566201">
              <w:rPr>
                <w:rFonts w:eastAsia="Calibri" w:cs="Berling-Roman"/>
                <w:bCs/>
                <w:i/>
                <w:sz w:val="19"/>
                <w:szCs w:val="19"/>
                <w:lang w:val="en-GB" w:eastAsia="fr-FR"/>
              </w:rPr>
              <w:t xml:space="preserve"> the</w:t>
            </w:r>
            <w:r w:rsidR="00A57843">
              <w:rPr>
                <w:rFonts w:eastAsia="Calibri" w:cs="Berling-Roman"/>
                <w:bCs/>
                <w:i/>
                <w:sz w:val="19"/>
                <w:szCs w:val="19"/>
                <w:lang w:val="en-GB" w:eastAsia="fr-FR"/>
              </w:rPr>
              <w:t>:</w:t>
            </w:r>
          </w:p>
          <w:p w:rsidRPr="00D239EC" w:rsidR="00A57843" w:rsidP="00A57843" w:rsidRDefault="00A57843" w14:paraId="33E7041F" w14:textId="11C34065">
            <w:pPr>
              <w:autoSpaceDE w:val="0"/>
              <w:autoSpaceDN w:val="0"/>
              <w:adjustRightInd w:val="0"/>
              <w:ind w:left="303"/>
              <w:jc w:val="both"/>
              <w:rPr>
                <w:rFonts w:cstheme="minorHAnsi"/>
                <w:bCs/>
                <w:i/>
                <w:sz w:val="19"/>
                <w:szCs w:val="19"/>
                <w:lang w:val="en-GB"/>
              </w:rPr>
            </w:pPr>
            <w:r w:rsidRPr="00D239EC">
              <w:rPr>
                <w:rFonts w:cstheme="minorHAnsi"/>
                <w:bCs/>
                <w:i/>
                <w:sz w:val="19"/>
                <w:szCs w:val="19"/>
                <w:lang w:val="en-GB"/>
              </w:rPr>
              <w:t xml:space="preserve">- </w:t>
            </w:r>
            <w:hyperlink w:history="1" r:id="rId80">
              <w:r w:rsidRPr="0069237F" w:rsidR="003B02D7">
                <w:rPr>
                  <w:rStyle w:val="Lienhypertexte"/>
                  <w:rFonts w:cs="Arial"/>
                  <w:i/>
                  <w:sz w:val="19"/>
                  <w:szCs w:val="19"/>
                  <w:lang w:val="en-GB"/>
                </w:rPr>
                <w:t>Robust Anchorage between programmatic levels Methodology</w:t>
              </w:r>
            </w:hyperlink>
            <w:r w:rsidRPr="0069237F" w:rsidR="003B02D7">
              <w:rPr>
                <w:rFonts w:cs="Arial"/>
                <w:i/>
                <w:sz w:val="19"/>
                <w:szCs w:val="19"/>
                <w:lang w:val="en-GB"/>
              </w:rPr>
              <w:t xml:space="preserve"> for more</w:t>
            </w:r>
            <w:r w:rsidRPr="0069237F" w:rsidR="00F2099A">
              <w:rPr>
                <w:rFonts w:cs="Arial"/>
                <w:i/>
                <w:sz w:val="19"/>
                <w:szCs w:val="19"/>
                <w:lang w:val="en-GB"/>
              </w:rPr>
              <w:t xml:space="preserve"> information on</w:t>
            </w:r>
            <w:r w:rsidRPr="0069237F" w:rsidR="007E6337">
              <w:rPr>
                <w:rFonts w:cs="Arial"/>
                <w:i/>
                <w:sz w:val="19"/>
                <w:szCs w:val="19"/>
                <w:lang w:val="en-GB"/>
              </w:rPr>
              <w:t xml:space="preserve"> how </w:t>
            </w:r>
            <w:r w:rsidR="00841514">
              <w:rPr>
                <w:rFonts w:cs="Arial"/>
                <w:i/>
                <w:sz w:val="19"/>
                <w:szCs w:val="19"/>
                <w:lang w:val="en-GB"/>
              </w:rPr>
              <w:t>to</w:t>
            </w:r>
            <w:r w:rsidRPr="0069237F" w:rsidR="00E01933">
              <w:rPr>
                <w:rFonts w:cs="Arial"/>
                <w:i/>
                <w:sz w:val="19"/>
                <w:szCs w:val="19"/>
                <w:lang w:val="en-GB"/>
              </w:rPr>
              <w:t xml:space="preserve"> </w:t>
            </w:r>
            <w:r w:rsidRPr="0069237F" w:rsidR="00BF0068">
              <w:rPr>
                <w:rFonts w:cs="Arial"/>
                <w:i/>
                <w:sz w:val="19"/>
                <w:szCs w:val="19"/>
                <w:lang w:val="en-GB"/>
              </w:rPr>
              <w:t xml:space="preserve">embed </w:t>
            </w:r>
            <w:r w:rsidRPr="0069237F" w:rsidR="00EE307C">
              <w:rPr>
                <w:rFonts w:cs="Arial"/>
                <w:i/>
                <w:sz w:val="19"/>
                <w:szCs w:val="19"/>
                <w:lang w:val="en-GB"/>
              </w:rPr>
              <w:t>higher-level results performance indicator</w:t>
            </w:r>
            <w:r w:rsidRPr="0069237F" w:rsidR="00E37A31">
              <w:rPr>
                <w:rFonts w:cs="Arial"/>
                <w:i/>
                <w:sz w:val="19"/>
                <w:szCs w:val="19"/>
                <w:lang w:val="en-GB"/>
              </w:rPr>
              <w:t>s</w:t>
            </w:r>
            <w:r w:rsidRPr="0069237F" w:rsidR="002E4A7B">
              <w:rPr>
                <w:rFonts w:cs="Arial"/>
                <w:i/>
                <w:sz w:val="19"/>
                <w:szCs w:val="19"/>
                <w:lang w:val="en-GB"/>
              </w:rPr>
              <w:t xml:space="preserve"> (</w:t>
            </w:r>
            <w:r w:rsidRPr="0069237F" w:rsidR="0040333A">
              <w:rPr>
                <w:rFonts w:cs="Arial"/>
                <w:i/>
                <w:sz w:val="19"/>
                <w:szCs w:val="19"/>
                <w:lang w:val="en-GB"/>
              </w:rPr>
              <w:t xml:space="preserve">e.g. </w:t>
            </w:r>
            <w:r w:rsidR="00367B36">
              <w:rPr>
                <w:rFonts w:cs="Arial"/>
                <w:i/>
                <w:sz w:val="19"/>
                <w:szCs w:val="19"/>
                <w:lang w:val="en-GB"/>
              </w:rPr>
              <w:t>Organizational (C/4-C/5),</w:t>
            </w:r>
            <w:r w:rsidR="00AA4745">
              <w:rPr>
                <w:rFonts w:cs="Arial"/>
                <w:i/>
                <w:sz w:val="19"/>
                <w:szCs w:val="19"/>
                <w:lang w:val="en-GB"/>
              </w:rPr>
              <w:t xml:space="preserve"> </w:t>
            </w:r>
            <w:r w:rsidRPr="0069237F" w:rsidR="00943E4C">
              <w:rPr>
                <w:rFonts w:cs="Arial"/>
                <w:i/>
                <w:sz w:val="19"/>
                <w:szCs w:val="19"/>
                <w:lang w:val="en-GB"/>
              </w:rPr>
              <w:t>National, Regional</w:t>
            </w:r>
            <w:r w:rsidRPr="0069237F" w:rsidR="00466121">
              <w:rPr>
                <w:rFonts w:cs="Arial"/>
                <w:i/>
                <w:sz w:val="19"/>
                <w:szCs w:val="19"/>
                <w:lang w:val="en-GB"/>
              </w:rPr>
              <w:t xml:space="preserve"> and/or International</w:t>
            </w:r>
            <w:r w:rsidRPr="0069237F" w:rsidR="00432D48">
              <w:rPr>
                <w:rFonts w:cs="Arial"/>
                <w:i/>
                <w:sz w:val="19"/>
                <w:szCs w:val="19"/>
                <w:lang w:val="en-GB"/>
              </w:rPr>
              <w:t xml:space="preserve"> Frameworks</w:t>
            </w:r>
            <w:r w:rsidR="00A8052F">
              <w:rPr>
                <w:rFonts w:cs="Arial"/>
                <w:i/>
                <w:sz w:val="19"/>
                <w:szCs w:val="19"/>
                <w:lang w:val="en-GB"/>
              </w:rPr>
              <w:t>)</w:t>
            </w:r>
            <w:r w:rsidRPr="0069237F" w:rsidR="00D239EC">
              <w:rPr>
                <w:rFonts w:cs="Arial"/>
                <w:i/>
                <w:sz w:val="19"/>
                <w:szCs w:val="19"/>
                <w:lang w:val="en-GB"/>
              </w:rPr>
              <w:t>.</w:t>
            </w:r>
          </w:p>
          <w:p w:rsidRPr="001C34EE" w:rsidR="0028186C" w:rsidP="0069237F" w:rsidRDefault="00A57843" w14:paraId="5F481993" w14:textId="2E956240">
            <w:pPr>
              <w:autoSpaceDE w:val="0"/>
              <w:autoSpaceDN w:val="0"/>
              <w:adjustRightInd w:val="0"/>
              <w:spacing w:after="60"/>
              <w:ind w:left="301"/>
              <w:jc w:val="both"/>
              <w:rPr>
                <w:rFonts w:cstheme="minorHAnsi"/>
                <w:i/>
                <w:sz w:val="19"/>
                <w:szCs w:val="19"/>
                <w:lang w:val="en-GB"/>
              </w:rPr>
            </w:pPr>
            <w:r>
              <w:rPr>
                <w:rFonts w:cstheme="minorHAnsi"/>
                <w:bCs/>
                <w:i/>
                <w:sz w:val="19"/>
                <w:szCs w:val="19"/>
                <w:lang w:val="en-GB"/>
              </w:rPr>
              <w:t>-</w:t>
            </w:r>
            <w:r w:rsidRPr="001C34EE" w:rsidR="00566201">
              <w:rPr>
                <w:rFonts w:eastAsia="Calibri" w:cs="Berling-Roman"/>
                <w:bCs/>
                <w:i/>
                <w:sz w:val="19"/>
                <w:szCs w:val="19"/>
                <w:lang w:val="en-GB" w:eastAsia="fr-FR"/>
              </w:rPr>
              <w:t xml:space="preserve"> </w:t>
            </w:r>
            <w:hyperlink w:history="1" r:id="rId81">
              <w:r w:rsidRPr="001C34EE" w:rsidR="00566201">
                <w:rPr>
                  <w:rStyle w:val="Lienhypertexte"/>
                  <w:rFonts w:eastAsia="Calibri" w:cs="Berling-Roman"/>
                  <w:bCs/>
                  <w:i/>
                  <w:sz w:val="19"/>
                  <w:szCs w:val="19"/>
                  <w:lang w:val="en-GB" w:eastAsia="fr-FR"/>
                </w:rPr>
                <w:t>RBM Formulations Toolkit</w:t>
              </w:r>
            </w:hyperlink>
            <w:r w:rsidRPr="001C34EE" w:rsidR="00566201">
              <w:rPr>
                <w:rFonts w:eastAsia="Calibri" w:cs="Berling-Roman"/>
                <w:bCs/>
                <w:i/>
                <w:sz w:val="19"/>
                <w:szCs w:val="19"/>
                <w:lang w:val="en-GB" w:eastAsia="fr-FR"/>
              </w:rPr>
              <w:t xml:space="preserve"> for examples of formulations</w:t>
            </w:r>
            <w:r w:rsidRPr="001C34EE" w:rsidR="00CD486D">
              <w:rPr>
                <w:rFonts w:eastAsia="Calibri" w:cs="Berling-Roman"/>
                <w:bCs/>
                <w:i/>
                <w:sz w:val="19"/>
                <w:szCs w:val="19"/>
                <w:lang w:val="en-GB" w:eastAsia="fr-FR"/>
              </w:rPr>
              <w:t xml:space="preserve"> of performance indicators and associated information</w:t>
            </w:r>
            <w:r w:rsidRPr="001C34EE" w:rsidR="00566201">
              <w:rPr>
                <w:rFonts w:eastAsia="Calibri" w:cs="Berling-Roman"/>
                <w:bCs/>
                <w:i/>
                <w:sz w:val="19"/>
                <w:szCs w:val="19"/>
                <w:lang w:val="en-GB" w:eastAsia="fr-FR"/>
              </w:rPr>
              <w:t xml:space="preserve">. </w:t>
            </w:r>
            <w:r w:rsidRPr="001C34EE" w:rsidR="00B66BC6">
              <w:rPr>
                <w:rFonts w:eastAsia="Calibri" w:cs="Berling-Roman"/>
                <w:bCs/>
                <w:i/>
                <w:sz w:val="19"/>
                <w:szCs w:val="19"/>
                <w:lang w:val="en-GB" w:eastAsia="fr-FR"/>
              </w:rPr>
              <w:t xml:space="preserve"> </w:t>
            </w:r>
          </w:p>
          <w:p w:rsidRPr="007F5626" w:rsidR="003D6CC9" w:rsidP="00626797" w:rsidRDefault="003D6CC9" w14:paraId="4319E73F" w14:textId="70C83593">
            <w:pPr>
              <w:pStyle w:val="Default"/>
              <w:ind w:left="161"/>
              <w:jc w:val="both"/>
              <w:rPr>
                <w:rFonts w:asciiTheme="minorHAnsi" w:hAnsiTheme="minorHAnsi" w:cstheme="minorHAnsi"/>
                <w:i/>
                <w:sz w:val="19"/>
                <w:szCs w:val="19"/>
              </w:rPr>
            </w:pPr>
            <w:r w:rsidRPr="001C34EE">
              <w:rPr>
                <w:rFonts w:asciiTheme="minorHAnsi" w:hAnsiTheme="minorHAnsi" w:cstheme="minorHAnsi"/>
                <w:b/>
                <w:i/>
                <w:sz w:val="19"/>
                <w:szCs w:val="19"/>
              </w:rPr>
              <w:t xml:space="preserve">Performance indicators (PI): </w:t>
            </w:r>
            <w:r w:rsidRPr="001C34EE" w:rsidR="00114EA0">
              <w:rPr>
                <w:rFonts w:asciiTheme="minorHAnsi" w:hAnsiTheme="minorHAnsi" w:cstheme="minorHAnsi"/>
                <w:i/>
                <w:sz w:val="19"/>
                <w:szCs w:val="19"/>
              </w:rPr>
              <w:t xml:space="preserve">A unit of measurement along a specific scale or dimension. </w:t>
            </w:r>
            <w:r w:rsidRPr="001C34EE" w:rsidR="008D3174">
              <w:rPr>
                <w:rFonts w:asciiTheme="minorHAnsi" w:hAnsiTheme="minorHAnsi" w:cstheme="minorHAnsi"/>
                <w:i/>
                <w:sz w:val="19"/>
                <w:szCs w:val="19"/>
              </w:rPr>
              <w:t xml:space="preserve">Performance indicators </w:t>
            </w:r>
            <w:r w:rsidRPr="001C34EE">
              <w:rPr>
                <w:rFonts w:asciiTheme="minorHAnsi" w:hAnsiTheme="minorHAnsi" w:cstheme="minorHAnsi"/>
                <w:i/>
                <w:sz w:val="19"/>
                <w:szCs w:val="19"/>
              </w:rPr>
              <w:t xml:space="preserve">are a quantitative and qualitative means of measuring </w:t>
            </w:r>
            <w:r w:rsidR="00F56E7D">
              <w:rPr>
                <w:rFonts w:asciiTheme="minorHAnsi" w:hAnsiTheme="minorHAnsi" w:cstheme="minorHAnsi"/>
                <w:i/>
                <w:sz w:val="19"/>
                <w:szCs w:val="19"/>
              </w:rPr>
              <w:t xml:space="preserve">an activity, </w:t>
            </w:r>
            <w:r w:rsidRPr="001C34EE">
              <w:rPr>
                <w:rFonts w:asciiTheme="minorHAnsi" w:hAnsiTheme="minorHAnsi" w:cstheme="minorHAnsi"/>
                <w:i/>
                <w:sz w:val="19"/>
                <w:szCs w:val="19"/>
              </w:rPr>
              <w:t>an output, outcome or impact with the intention of gauging the performance of a programme or investment.</w:t>
            </w:r>
            <w:r w:rsidRPr="001C34EE" w:rsidR="00EA73B9">
              <w:rPr>
                <w:rFonts w:asciiTheme="minorHAnsi" w:hAnsiTheme="minorHAnsi" w:cstheme="minorHAnsi"/>
                <w:i/>
                <w:sz w:val="19"/>
                <w:szCs w:val="19"/>
              </w:rPr>
              <w:t xml:space="preserve"> </w:t>
            </w:r>
            <w:r w:rsidRPr="001C34EE" w:rsidR="00EA73B9">
              <w:rPr>
                <w:rFonts w:asciiTheme="minorHAnsi" w:hAnsiTheme="minorHAnsi" w:cstheme="minorHAnsi"/>
                <w:i/>
                <w:sz w:val="19"/>
                <w:szCs w:val="19"/>
                <w:u w:val="single"/>
              </w:rPr>
              <w:t>Performance indicators of impact</w:t>
            </w:r>
            <w:r w:rsidRPr="001C34EE" w:rsidR="00EA73B9">
              <w:rPr>
                <w:rFonts w:asciiTheme="minorHAnsi" w:hAnsiTheme="minorHAnsi" w:cstheme="minorHAnsi"/>
                <w:b/>
                <w:bCs/>
                <w:i/>
                <w:sz w:val="19"/>
                <w:szCs w:val="19"/>
              </w:rPr>
              <w:t xml:space="preserve"> </w:t>
            </w:r>
            <w:r w:rsidRPr="001C34EE" w:rsidR="00EA73B9">
              <w:rPr>
                <w:rFonts w:asciiTheme="minorHAnsi" w:hAnsiTheme="minorHAnsi" w:cstheme="minorHAnsi"/>
                <w:i/>
                <w:sz w:val="19"/>
                <w:szCs w:val="19"/>
              </w:rPr>
              <w:t>refer to what the beneficiaries as a whole are to do differently and the long-term effects in the quality of life of identifiable population groups (e.g. economic, socio-cultural, institutional, environmental, technological…).</w:t>
            </w:r>
            <w:r w:rsidRPr="001C34EE">
              <w:rPr>
                <w:rFonts w:asciiTheme="minorHAnsi" w:hAnsiTheme="minorHAnsi" w:cstheme="minorHAnsi"/>
                <w:i/>
                <w:sz w:val="19"/>
                <w:szCs w:val="19"/>
              </w:rPr>
              <w:t xml:space="preserve"> </w:t>
            </w:r>
            <w:r w:rsidRPr="001C34EE">
              <w:rPr>
                <w:rFonts w:asciiTheme="minorHAnsi" w:hAnsiTheme="minorHAnsi" w:cstheme="minorHAnsi"/>
                <w:i/>
                <w:sz w:val="19"/>
                <w:szCs w:val="19"/>
                <w:u w:val="single"/>
              </w:rPr>
              <w:t>Performance indicators of outcomes</w:t>
            </w:r>
            <w:r w:rsidRPr="001C34EE">
              <w:rPr>
                <w:rFonts w:asciiTheme="minorHAnsi" w:hAnsiTheme="minorHAnsi" w:cstheme="minorHAnsi"/>
                <w:i/>
                <w:sz w:val="19"/>
                <w:szCs w:val="19"/>
              </w:rPr>
              <w:t xml:space="preserve"> refer to what the direct </w:t>
            </w:r>
            <w:r w:rsidRPr="007F5626">
              <w:rPr>
                <w:rFonts w:asciiTheme="minorHAnsi" w:hAnsiTheme="minorHAnsi" w:cstheme="minorHAnsi"/>
                <w:i/>
                <w:sz w:val="19"/>
                <w:szCs w:val="19"/>
              </w:rPr>
              <w:t xml:space="preserve">beneficiaries are to do differently while </w:t>
            </w:r>
            <w:r w:rsidRPr="007F5626">
              <w:rPr>
                <w:rFonts w:cstheme="minorHAnsi"/>
                <w:i/>
                <w:sz w:val="19"/>
                <w:szCs w:val="19"/>
                <w:u w:val="single"/>
                <w:lang w:eastAsia="fr-FR"/>
              </w:rPr>
              <w:t>Performance indicators of outputs</w:t>
            </w:r>
            <w:r w:rsidRPr="007F5626">
              <w:rPr>
                <w:rFonts w:cstheme="minorHAnsi"/>
                <w:i/>
                <w:sz w:val="19"/>
                <w:szCs w:val="19"/>
                <w:lang w:eastAsia="fr-FR"/>
              </w:rPr>
              <w:t xml:space="preserve"> refer to what the Organization/implementing team is to </w:t>
            </w:r>
            <w:r w:rsidRPr="007F5626">
              <w:rPr>
                <w:i/>
                <w:sz w:val="19"/>
                <w:szCs w:val="19"/>
                <w:lang w:eastAsia="fr-FR"/>
              </w:rPr>
              <w:t>deliver</w:t>
            </w:r>
            <w:r w:rsidRPr="007F5626">
              <w:rPr>
                <w:rFonts w:asciiTheme="minorHAnsi" w:hAnsiTheme="minorHAnsi" w:cstheme="minorHAnsi"/>
                <w:i/>
                <w:sz w:val="19"/>
                <w:szCs w:val="19"/>
              </w:rPr>
              <w:t xml:space="preserve">. </w:t>
            </w:r>
            <w:r w:rsidRPr="007F5626" w:rsidR="00626797">
              <w:rPr>
                <w:rFonts w:asciiTheme="minorHAnsi" w:hAnsiTheme="minorHAnsi" w:cstheme="minorHAnsi"/>
                <w:i/>
                <w:sz w:val="19"/>
                <w:szCs w:val="19"/>
                <w:u w:val="single"/>
              </w:rPr>
              <w:t>Performance indicators of activities</w:t>
            </w:r>
            <w:r w:rsidRPr="007F5626" w:rsidR="00626797">
              <w:rPr>
                <w:rFonts w:asciiTheme="minorHAnsi" w:hAnsiTheme="minorHAnsi" w:cstheme="minorHAnsi"/>
                <w:i/>
                <w:sz w:val="19"/>
                <w:szCs w:val="19"/>
              </w:rPr>
              <w:t xml:space="preserve"> refer to what the Organization/implementing team is to do or undertake.</w:t>
            </w:r>
            <w:r w:rsidRPr="007F5626" w:rsidR="00BA7F20">
              <w:rPr>
                <w:rFonts w:asciiTheme="minorHAnsi" w:hAnsiTheme="minorHAnsi" w:cstheme="minorHAnsi"/>
                <w:i/>
                <w:sz w:val="19"/>
                <w:szCs w:val="19"/>
              </w:rPr>
              <w:t xml:space="preserve"> </w:t>
            </w:r>
            <w:r w:rsidRPr="007F5626">
              <w:rPr>
                <w:rFonts w:asciiTheme="minorHAnsi" w:hAnsiTheme="minorHAnsi" w:cstheme="minorHAnsi"/>
                <w:i/>
                <w:sz w:val="19"/>
                <w:szCs w:val="19"/>
              </w:rPr>
              <w:t xml:space="preserve">It is highly recommended to use two types of complementary performance indicator: </w:t>
            </w:r>
          </w:p>
          <w:p w:rsidRPr="009362EA" w:rsidR="003D6CC9" w:rsidP="00D036EB" w:rsidRDefault="003D6CC9" w14:paraId="53C931AE" w14:textId="12AF20BA">
            <w:pPr>
              <w:autoSpaceDE w:val="0"/>
              <w:autoSpaceDN w:val="0"/>
              <w:adjustRightInd w:val="0"/>
              <w:ind w:left="303"/>
              <w:jc w:val="both"/>
              <w:rPr>
                <w:rFonts w:cstheme="minorHAnsi"/>
                <w:i/>
                <w:sz w:val="19"/>
                <w:szCs w:val="19"/>
                <w:lang w:val="en-GB"/>
              </w:rPr>
            </w:pPr>
            <w:r w:rsidRPr="007F5626">
              <w:rPr>
                <w:rFonts w:cstheme="minorHAnsi"/>
                <w:i/>
                <w:sz w:val="19"/>
                <w:szCs w:val="19"/>
                <w:lang w:val="en-GB"/>
              </w:rPr>
              <w:t xml:space="preserve">- </w:t>
            </w:r>
            <w:r w:rsidRPr="007F5626">
              <w:rPr>
                <w:rFonts w:cstheme="minorHAnsi"/>
                <w:i/>
                <w:sz w:val="19"/>
                <w:szCs w:val="19"/>
                <w:u w:val="single"/>
                <w:lang w:val="en-GB"/>
              </w:rPr>
              <w:t>Quantitative</w:t>
            </w:r>
            <w:r w:rsidRPr="007F5626">
              <w:rPr>
                <w:rFonts w:cstheme="minorHAnsi"/>
                <w:i/>
                <w:sz w:val="19"/>
                <w:szCs w:val="19"/>
                <w:lang w:val="en-GB"/>
              </w:rPr>
              <w:t xml:space="preserve"> based on </w:t>
            </w:r>
            <w:r w:rsidRPr="009362EA">
              <w:rPr>
                <w:rFonts w:cstheme="minorHAnsi"/>
                <w:i/>
                <w:sz w:val="19"/>
                <w:szCs w:val="19"/>
                <w:lang w:val="en-GB"/>
              </w:rPr>
              <w:t xml:space="preserve">statistical </w:t>
            </w:r>
            <w:r w:rsidRPr="009362EA">
              <w:rPr>
                <w:rFonts w:cs="testimo"/>
                <w:i/>
                <w:sz w:val="19"/>
                <w:szCs w:val="19"/>
                <w:lang w:val="en-GB"/>
              </w:rPr>
              <w:t>measures</w:t>
            </w:r>
            <w:r w:rsidRPr="009362EA">
              <w:rPr>
                <w:rFonts w:cstheme="minorHAnsi"/>
                <w:i/>
                <w:sz w:val="19"/>
                <w:szCs w:val="19"/>
                <w:lang w:val="en-GB"/>
              </w:rPr>
              <w:t>, numbers, percentages, frequency, ratios. Disaggregation</w:t>
            </w:r>
            <w:r w:rsidRPr="009362EA" w:rsidR="00874FF0">
              <w:rPr>
                <w:rFonts w:cstheme="minorHAnsi"/>
                <w:i/>
                <w:sz w:val="19"/>
                <w:szCs w:val="19"/>
                <w:lang w:val="en-GB"/>
              </w:rPr>
              <w:t xml:space="preserve"> of data</w:t>
            </w:r>
            <w:r w:rsidRPr="009362EA">
              <w:rPr>
                <w:rFonts w:cstheme="minorHAnsi"/>
                <w:i/>
                <w:sz w:val="19"/>
                <w:szCs w:val="19"/>
                <w:lang w:val="en-GB"/>
              </w:rPr>
              <w:t xml:space="preserve"> is crucial, as </w:t>
            </w:r>
            <w:r w:rsidRPr="009362EA" w:rsidR="002A1A29">
              <w:rPr>
                <w:rFonts w:cstheme="minorHAnsi"/>
                <w:i/>
                <w:sz w:val="19"/>
                <w:szCs w:val="19"/>
                <w:lang w:val="en-GB"/>
              </w:rPr>
              <w:t>project</w:t>
            </w:r>
            <w:r w:rsidRPr="009362EA">
              <w:rPr>
                <w:rFonts w:cstheme="minorHAnsi"/>
                <w:i/>
                <w:sz w:val="19"/>
                <w:szCs w:val="19"/>
                <w:lang w:val="en-GB"/>
              </w:rPr>
              <w:t xml:space="preserve">s may not affect all stakeholders in a uniform manner. </w:t>
            </w:r>
            <w:r w:rsidRPr="009362EA" w:rsidR="00001664">
              <w:rPr>
                <w:rStyle w:val="CSCFbold"/>
                <w:rFonts w:ascii="Calibri" w:hAnsi="Calibri" w:cs="Calibri"/>
                <w:bCs/>
                <w:i/>
                <w:sz w:val="19"/>
                <w:szCs w:val="19"/>
                <w:lang w:val="en-GB"/>
              </w:rPr>
              <w:t xml:space="preserve">All performance indicators </w:t>
            </w:r>
            <w:r w:rsidRPr="009362EA" w:rsidR="00762BFF">
              <w:rPr>
                <w:rStyle w:val="CSCFbold"/>
                <w:rFonts w:ascii="Calibri" w:hAnsi="Calibri" w:cs="Calibri"/>
                <w:bCs/>
                <w:i/>
                <w:sz w:val="19"/>
                <w:szCs w:val="19"/>
              </w:rPr>
              <w:t>referring</w:t>
            </w:r>
            <w:r w:rsidRPr="009362EA" w:rsidR="0026687E">
              <w:rPr>
                <w:rStyle w:val="CSCFbold"/>
                <w:rFonts w:ascii="Calibri" w:hAnsi="Calibri" w:cs="Calibri"/>
                <w:bCs/>
                <w:i/>
                <w:sz w:val="19"/>
                <w:szCs w:val="19"/>
              </w:rPr>
              <w:t xml:space="preserve"> to </w:t>
            </w:r>
            <w:r w:rsidR="00DA2ED7">
              <w:rPr>
                <w:rStyle w:val="CSCFbold"/>
                <w:rFonts w:ascii="Calibri" w:hAnsi="Calibri" w:cs="Calibri"/>
                <w:bCs/>
                <w:i/>
                <w:sz w:val="19"/>
                <w:szCs w:val="19"/>
              </w:rPr>
              <w:t>individuals</w:t>
            </w:r>
            <w:r w:rsidRPr="009362EA" w:rsidR="0026687E">
              <w:rPr>
                <w:rStyle w:val="CSCFbold"/>
                <w:rFonts w:ascii="Calibri" w:hAnsi="Calibri" w:cs="Calibri"/>
                <w:bCs/>
                <w:i/>
                <w:sz w:val="19"/>
                <w:szCs w:val="19"/>
              </w:rPr>
              <w:t xml:space="preserve"> </w:t>
            </w:r>
            <w:r w:rsidRPr="009362EA" w:rsidR="00001664">
              <w:rPr>
                <w:rStyle w:val="CSCFbold"/>
                <w:rFonts w:ascii="Calibri" w:hAnsi="Calibri" w:cs="Calibri"/>
                <w:bCs/>
                <w:i/>
                <w:sz w:val="19"/>
                <w:szCs w:val="19"/>
                <w:lang w:val="en-GB"/>
              </w:rPr>
              <w:t xml:space="preserve">should be at least disaggregated by sex and age, when </w:t>
            </w:r>
            <w:r w:rsidRPr="009362EA" w:rsidR="00BC0753">
              <w:rPr>
                <w:rStyle w:val="CSCFbold"/>
                <w:rFonts w:ascii="Calibri" w:hAnsi="Calibri" w:cs="Calibri"/>
                <w:bCs/>
                <w:i/>
                <w:sz w:val="19"/>
                <w:szCs w:val="19"/>
                <w:lang w:val="en-GB"/>
              </w:rPr>
              <w:t>p</w:t>
            </w:r>
            <w:r w:rsidRPr="009362EA" w:rsidR="00BC0753">
              <w:rPr>
                <w:rStyle w:val="CSCFbold"/>
                <w:rFonts w:ascii="Calibri" w:hAnsi="Calibri" w:cs="Calibri"/>
                <w:bCs/>
                <w:i/>
                <w:sz w:val="19"/>
                <w:szCs w:val="19"/>
              </w:rPr>
              <w:t xml:space="preserve">ossible </w:t>
            </w:r>
            <w:r w:rsidRPr="009362EA" w:rsidR="00001664">
              <w:rPr>
                <w:rStyle w:val="CSCFbold"/>
                <w:rFonts w:ascii="Calibri" w:hAnsi="Calibri" w:cs="Calibri"/>
                <w:bCs/>
                <w:i/>
                <w:sz w:val="19"/>
                <w:szCs w:val="19"/>
                <w:lang w:val="en-GB"/>
              </w:rPr>
              <w:t>disability and indigenous peoples,</w:t>
            </w:r>
            <w:r w:rsidRPr="009362EA" w:rsidR="00001664">
              <w:rPr>
                <w:rStyle w:val="CSCFbold"/>
                <w:rFonts w:ascii="Calibri" w:hAnsi="Calibri"/>
                <w:i/>
                <w:sz w:val="19"/>
                <w:szCs w:val="19"/>
                <w:lang w:val="en-GB"/>
              </w:rPr>
              <w:t xml:space="preserve"> and </w:t>
            </w:r>
            <w:r w:rsidRPr="009362EA" w:rsidR="00BC0753">
              <w:rPr>
                <w:rStyle w:val="CSCFbold"/>
                <w:rFonts w:ascii="Calibri" w:hAnsi="Calibri"/>
                <w:i/>
                <w:sz w:val="19"/>
                <w:szCs w:val="19"/>
                <w:lang w:val="en-GB"/>
              </w:rPr>
              <w:t>w</w:t>
            </w:r>
            <w:r w:rsidRPr="009362EA" w:rsidR="00BC0753">
              <w:rPr>
                <w:rStyle w:val="CSCFbold"/>
                <w:rFonts w:ascii="Calibri" w:hAnsi="Calibri"/>
                <w:i/>
                <w:sz w:val="19"/>
                <w:szCs w:val="19"/>
              </w:rPr>
              <w:t>here relevant on other grounds</w:t>
            </w:r>
            <w:r w:rsidRPr="009362EA" w:rsidR="00001664">
              <w:rPr>
                <w:rStyle w:val="CSCFbold"/>
                <w:rFonts w:ascii="Calibri" w:hAnsi="Calibri"/>
                <w:i/>
                <w:sz w:val="19"/>
                <w:szCs w:val="19"/>
                <w:lang w:val="en-GB"/>
              </w:rPr>
              <w:t>.</w:t>
            </w:r>
            <w:r w:rsidRPr="009362EA" w:rsidR="00B7322D">
              <w:rPr>
                <w:rFonts w:cstheme="minorHAnsi"/>
                <w:i/>
                <w:sz w:val="19"/>
                <w:szCs w:val="19"/>
                <w:lang w:val="en-GB"/>
              </w:rPr>
              <w:t xml:space="preserve"> Examples for </w:t>
            </w:r>
            <w:r w:rsidRPr="009362EA" w:rsidR="00B7322D">
              <w:rPr>
                <w:rFonts w:cstheme="minorHAnsi"/>
                <w:i/>
                <w:sz w:val="19"/>
                <w:szCs w:val="19"/>
                <w:u w:val="single"/>
                <w:lang w:val="en-GB"/>
              </w:rPr>
              <w:t>data disaggregation</w:t>
            </w:r>
            <w:r w:rsidRPr="009362EA" w:rsidR="00B7322D">
              <w:rPr>
                <w:rFonts w:cstheme="minorHAnsi"/>
                <w:i/>
                <w:sz w:val="19"/>
                <w:szCs w:val="19"/>
                <w:lang w:val="en-GB"/>
              </w:rPr>
              <w:t xml:space="preserve">: sex, age, </w:t>
            </w:r>
            <w:r w:rsidRPr="009362EA" w:rsidR="00B7322D">
              <w:rPr>
                <w:i/>
                <w:sz w:val="19"/>
                <w:szCs w:val="19"/>
                <w:lang w:val="en-GB"/>
              </w:rPr>
              <w:t xml:space="preserve">dis/ability, income, race, ethnicity, migratory status, </w:t>
            </w:r>
            <w:r w:rsidRPr="009362EA" w:rsidR="00B7322D">
              <w:rPr>
                <w:rFonts w:cs="Arial"/>
                <w:i/>
                <w:sz w:val="19"/>
                <w:szCs w:val="19"/>
                <w:lang w:val="en-GB"/>
              </w:rPr>
              <w:t xml:space="preserve">groups left behind </w:t>
            </w:r>
            <w:r w:rsidRPr="009362EA" w:rsidR="00B7322D">
              <w:rPr>
                <w:rFonts w:cstheme="minorHAnsi"/>
                <w:i/>
                <w:sz w:val="19"/>
                <w:szCs w:val="19"/>
                <w:lang w:val="en-GB"/>
              </w:rPr>
              <w:t>or at risk of being left behind, profile, type, geographic location/area.</w:t>
            </w:r>
          </w:p>
          <w:p w:rsidRPr="007F5626" w:rsidR="003D6CC9" w:rsidP="00D036EB" w:rsidRDefault="003D6CC9" w14:paraId="6883B939" w14:textId="77777777">
            <w:pPr>
              <w:autoSpaceDE w:val="0"/>
              <w:autoSpaceDN w:val="0"/>
              <w:adjustRightInd w:val="0"/>
              <w:ind w:left="303"/>
              <w:jc w:val="both"/>
              <w:rPr>
                <w:rFonts w:cstheme="minorHAnsi"/>
                <w:i/>
                <w:sz w:val="19"/>
                <w:szCs w:val="19"/>
                <w:lang w:val="en-GB"/>
              </w:rPr>
            </w:pPr>
            <w:r w:rsidRPr="007F5626">
              <w:rPr>
                <w:rFonts w:cstheme="minorHAnsi"/>
                <w:i/>
                <w:sz w:val="19"/>
                <w:szCs w:val="19"/>
                <w:lang w:val="en-GB"/>
              </w:rPr>
              <w:t xml:space="preserve">- </w:t>
            </w:r>
            <w:r w:rsidRPr="007F5626">
              <w:rPr>
                <w:rFonts w:cstheme="minorHAnsi"/>
                <w:i/>
                <w:sz w:val="19"/>
                <w:szCs w:val="19"/>
                <w:u w:val="single"/>
                <w:lang w:val="en-GB"/>
              </w:rPr>
              <w:t>Qualitative</w:t>
            </w:r>
            <w:r w:rsidRPr="007F5626">
              <w:rPr>
                <w:rFonts w:cstheme="minorHAnsi"/>
                <w:i/>
                <w:sz w:val="19"/>
                <w:szCs w:val="19"/>
                <w:lang w:val="en-GB"/>
              </w:rPr>
              <w:t xml:space="preserve">, which seek to measure quality and are often based on judgment, perception, opinion and level of satisfaction. Usually defined through 2-3 specific criteria allowing to assess the quality. </w:t>
            </w:r>
          </w:p>
          <w:p w:rsidRPr="001C34EE" w:rsidR="003D6CC9" w:rsidP="00365040" w:rsidRDefault="003D6CC9" w14:paraId="2065B7D2" w14:textId="204D077F">
            <w:pPr>
              <w:pStyle w:val="Commentaire"/>
              <w:ind w:left="161"/>
              <w:jc w:val="both"/>
              <w:rPr>
                <w:rFonts w:cstheme="minorHAnsi"/>
                <w:i/>
                <w:sz w:val="19"/>
                <w:szCs w:val="19"/>
                <w:lang w:val="en-GB"/>
              </w:rPr>
            </w:pPr>
            <w:r w:rsidRPr="007F5626">
              <w:rPr>
                <w:rFonts w:cstheme="minorHAnsi"/>
                <w:i/>
                <w:sz w:val="19"/>
                <w:szCs w:val="19"/>
                <w:lang w:val="en-GB"/>
              </w:rPr>
              <w:t xml:space="preserve">A </w:t>
            </w:r>
            <w:r w:rsidRPr="007F5626">
              <w:rPr>
                <w:rFonts w:cstheme="minorHAnsi"/>
                <w:i/>
                <w:sz w:val="19"/>
                <w:szCs w:val="19"/>
                <w:u w:val="single"/>
                <w:lang w:val="en-GB"/>
              </w:rPr>
              <w:t>combination of quantitative and qualitative information</w:t>
            </w:r>
            <w:r w:rsidRPr="007F5626">
              <w:rPr>
                <w:rFonts w:cstheme="minorHAnsi"/>
                <w:i/>
                <w:sz w:val="19"/>
                <w:szCs w:val="19"/>
                <w:lang w:val="en-GB"/>
              </w:rPr>
              <w:t xml:space="preserve"> is required</w:t>
            </w:r>
            <w:r w:rsidRPr="001C34EE">
              <w:rPr>
                <w:rFonts w:cstheme="minorHAnsi"/>
                <w:i/>
                <w:sz w:val="19"/>
                <w:szCs w:val="19"/>
                <w:lang w:val="en-GB"/>
              </w:rPr>
              <w:t xml:space="preserve"> to effectively measure results, as without quantitative data, we don’t know the scale and extent, and without qualitative data there is no context through which to interpret quantitative data. Accordingly, defining </w:t>
            </w:r>
            <w:r w:rsidRPr="001C34EE">
              <w:rPr>
                <w:rFonts w:cstheme="minorHAnsi"/>
                <w:i/>
                <w:sz w:val="19"/>
                <w:szCs w:val="19"/>
                <w:u w:val="single"/>
                <w:lang w:val="en-GB"/>
              </w:rPr>
              <w:t>assessment measures</w:t>
            </w:r>
            <w:r w:rsidRPr="001C34EE">
              <w:rPr>
                <w:rFonts w:cstheme="minorHAnsi"/>
                <w:i/>
                <w:sz w:val="19"/>
                <w:szCs w:val="19"/>
                <w:lang w:val="en-GB"/>
              </w:rPr>
              <w:t xml:space="preserve"> can prove of importance to specify the scope and qualitative dimensions of change that are implicit in the performance indicator, thereby ensuring clarity and consistency of measure.</w:t>
            </w:r>
            <w:r w:rsidRPr="001C34EE" w:rsidR="00365040">
              <w:rPr>
                <w:rFonts w:eastAsiaTheme="minorEastAsia" w:cstheme="minorHAnsi"/>
                <w:i/>
                <w:iCs/>
                <w:color w:val="767171" w:themeColor="background2" w:themeShade="80"/>
                <w:sz w:val="22"/>
                <w:szCs w:val="22"/>
                <w:lang w:val="en-GB" w:eastAsia="zh-CN"/>
              </w:rPr>
              <w:t xml:space="preserve"> </w:t>
            </w:r>
            <w:r w:rsidRPr="001C34EE" w:rsidR="00365040">
              <w:rPr>
                <w:rFonts w:cstheme="minorHAnsi"/>
                <w:i/>
                <w:iCs/>
                <w:sz w:val="19"/>
                <w:szCs w:val="19"/>
                <w:lang w:val="en-GB"/>
              </w:rPr>
              <w:t>They allow to define when the milestone/target will be considered attained, thereby serving as the basis for assessing the progress against th</w:t>
            </w:r>
            <w:r w:rsidRPr="001C34EE" w:rsidR="00BF6B67">
              <w:rPr>
                <w:rFonts w:cstheme="minorHAnsi"/>
                <w:i/>
                <w:iCs/>
                <w:sz w:val="19"/>
                <w:szCs w:val="19"/>
                <w:lang w:val="en-GB"/>
              </w:rPr>
              <w:t>e</w:t>
            </w:r>
            <w:r w:rsidRPr="001C34EE" w:rsidR="00365040">
              <w:rPr>
                <w:rFonts w:cstheme="minorHAnsi"/>
                <w:i/>
                <w:iCs/>
                <w:sz w:val="19"/>
                <w:szCs w:val="19"/>
                <w:lang w:val="en-GB"/>
              </w:rPr>
              <w:t xml:space="preserve"> milestone/target.</w:t>
            </w:r>
          </w:p>
          <w:p w:rsidRPr="001C34EE" w:rsidR="003D6CC9" w:rsidP="00D036EB" w:rsidRDefault="003D6CC9" w14:paraId="7949AD48" w14:textId="77777777">
            <w:pPr>
              <w:pStyle w:val="Commentaire"/>
              <w:ind w:left="161"/>
              <w:jc w:val="both"/>
              <w:rPr>
                <w:rFonts w:cstheme="minorHAnsi"/>
                <w:i/>
                <w:sz w:val="6"/>
                <w:szCs w:val="6"/>
                <w:lang w:val="en-GB"/>
              </w:rPr>
            </w:pPr>
          </w:p>
          <w:p w:rsidRPr="001C34EE" w:rsidR="003D6CC9" w:rsidP="00D036EB" w:rsidRDefault="003D6CC9" w14:paraId="1A8993A0" w14:textId="6A829BCE">
            <w:pPr>
              <w:pStyle w:val="Commentaire"/>
              <w:spacing w:after="120"/>
              <w:ind w:left="161"/>
              <w:jc w:val="both"/>
              <w:rPr>
                <w:rFonts w:cstheme="minorHAnsi"/>
                <w:i/>
                <w:sz w:val="19"/>
                <w:szCs w:val="19"/>
                <w:lang w:val="en-GB"/>
              </w:rPr>
            </w:pPr>
            <w:r w:rsidRPr="001C34EE">
              <w:rPr>
                <w:rFonts w:cstheme="minorHAnsi"/>
                <w:i/>
                <w:sz w:val="19"/>
                <w:szCs w:val="19"/>
                <w:lang w:val="en-GB"/>
              </w:rPr>
              <w:t xml:space="preserve">From a human rights perspective, selected performance indicators should help measure progress towards the realization of human rights, bringing to the fore in particular, if possible appropriate disaggregation, the experience of disadvantaged groups and also capture the extent to which human rights principles (non-discrimination, participation, accountability) </w:t>
            </w:r>
            <w:r w:rsidRPr="001C34EE">
              <w:rPr>
                <w:rFonts w:cstheme="minorHAnsi"/>
                <w:i/>
                <w:sz w:val="19"/>
                <w:szCs w:val="19"/>
                <w:lang w:val="en-GB"/>
              </w:rPr>
              <w:t xml:space="preserve">have been incorporated throughout the </w:t>
            </w:r>
            <w:r w:rsidRPr="001C34EE" w:rsidR="008E77B3">
              <w:rPr>
                <w:rFonts w:cstheme="minorHAnsi"/>
                <w:i/>
                <w:sz w:val="19"/>
                <w:szCs w:val="19"/>
                <w:lang w:val="en-GB"/>
              </w:rPr>
              <w:t>p</w:t>
            </w:r>
            <w:r w:rsidRPr="001C34EE" w:rsidR="008E77B3">
              <w:rPr>
                <w:rFonts w:cstheme="minorHAnsi"/>
                <w:i/>
                <w:lang w:val="en-GB"/>
              </w:rPr>
              <w:t>rogramme</w:t>
            </w:r>
            <w:r w:rsidRPr="001C34EE" w:rsidR="008E77B3">
              <w:rPr>
                <w:rFonts w:cstheme="minorHAnsi"/>
                <w:i/>
                <w:sz w:val="19"/>
                <w:szCs w:val="19"/>
                <w:lang w:val="en-GB"/>
              </w:rPr>
              <w:t xml:space="preserve"> </w:t>
            </w:r>
            <w:r w:rsidRPr="001C34EE">
              <w:rPr>
                <w:rFonts w:cstheme="minorHAnsi"/>
                <w:i/>
                <w:sz w:val="19"/>
                <w:szCs w:val="19"/>
                <w:lang w:val="en-GB"/>
              </w:rPr>
              <w:t>cycle. They are distinguished in structural, process and results indicators, which help measure progress in commitments, efforts and results respectively toward fulfilling rights and reducing inequalities.</w:t>
            </w:r>
          </w:p>
          <w:p w:rsidRPr="001C34EE" w:rsidR="003D6CC9" w:rsidP="00D036EB" w:rsidRDefault="006F2704" w14:paraId="2AF12D54" w14:textId="6DAE5E50">
            <w:pPr>
              <w:pStyle w:val="Commentaire"/>
              <w:ind w:left="161"/>
              <w:jc w:val="both"/>
              <w:rPr>
                <w:rFonts w:cstheme="minorHAnsi"/>
                <w:i/>
                <w:sz w:val="19"/>
                <w:szCs w:val="19"/>
                <w:lang w:val="en-GB"/>
              </w:rPr>
            </w:pPr>
            <w:r w:rsidRPr="001C34EE">
              <w:rPr>
                <w:rFonts w:cstheme="minorHAnsi"/>
                <w:i/>
                <w:sz w:val="19"/>
                <w:szCs w:val="19"/>
                <w:lang w:val="en-GB"/>
              </w:rPr>
              <w:t>E</w:t>
            </w:r>
            <w:r w:rsidRPr="001C34EE" w:rsidR="003D6CC9">
              <w:rPr>
                <w:rFonts w:cstheme="minorHAnsi"/>
                <w:i/>
                <w:sz w:val="19"/>
                <w:szCs w:val="19"/>
                <w:lang w:val="en-GB"/>
              </w:rPr>
              <w:t xml:space="preserve">xamples of </w:t>
            </w:r>
            <w:r w:rsidRPr="001C34EE" w:rsidR="003D6CC9">
              <w:rPr>
                <w:rFonts w:cstheme="minorHAnsi"/>
                <w:b/>
                <w:bCs/>
                <w:i/>
                <w:sz w:val="19"/>
                <w:szCs w:val="19"/>
                <w:lang w:val="en-GB"/>
              </w:rPr>
              <w:t xml:space="preserve">performance indicators for assessing </w:t>
            </w:r>
            <w:r w:rsidRPr="001C34EE" w:rsidR="00CF4995">
              <w:rPr>
                <w:rFonts w:cstheme="minorHAnsi"/>
                <w:b/>
                <w:bCs/>
                <w:i/>
                <w:sz w:val="19"/>
                <w:szCs w:val="19"/>
                <w:lang w:val="en-GB"/>
              </w:rPr>
              <w:t xml:space="preserve">beneficiaries’ </w:t>
            </w:r>
            <w:r w:rsidRPr="001C34EE" w:rsidR="003D6CC9">
              <w:rPr>
                <w:rFonts w:cstheme="minorHAnsi"/>
                <w:b/>
                <w:bCs/>
                <w:i/>
                <w:sz w:val="19"/>
                <w:szCs w:val="19"/>
                <w:lang w:val="en-GB"/>
              </w:rPr>
              <w:t>free, active and meaningful engagement</w:t>
            </w:r>
            <w:r w:rsidRPr="001C34EE" w:rsidR="003D6CC9">
              <w:rPr>
                <w:rFonts w:cstheme="minorHAnsi"/>
                <w:i/>
                <w:sz w:val="19"/>
                <w:szCs w:val="19"/>
                <w:lang w:val="en-GB"/>
              </w:rPr>
              <w:t xml:space="preserve">: </w:t>
            </w:r>
          </w:p>
          <w:p w:rsidRPr="001C34EE" w:rsidR="003D6CC9" w:rsidP="00D036EB" w:rsidRDefault="003D6CC9" w14:paraId="0164BEF2" w14:textId="7CE4BF7E">
            <w:pPr>
              <w:pStyle w:val="Commentaire"/>
              <w:ind w:left="167"/>
              <w:jc w:val="both"/>
              <w:rPr>
                <w:rFonts w:cstheme="minorHAnsi"/>
                <w:i/>
                <w:sz w:val="19"/>
                <w:szCs w:val="19"/>
                <w:lang w:val="en-GB"/>
              </w:rPr>
            </w:pPr>
            <w:r w:rsidRPr="001C34EE">
              <w:rPr>
                <w:rFonts w:cstheme="minorHAnsi"/>
                <w:i/>
                <w:sz w:val="19"/>
                <w:szCs w:val="19"/>
                <w:lang w:val="en-GB"/>
              </w:rPr>
              <w:t>- Freely engaged: % of people who could engage without barriers, limitations, duress or coercion (disaggregated by: sex, age, race, profile, geographic location/area, etc)</w:t>
            </w:r>
          </w:p>
          <w:p w:rsidRPr="001C34EE" w:rsidR="003D6CC9" w:rsidP="00D036EB" w:rsidRDefault="003D6CC9" w14:paraId="10FDEBB6" w14:textId="5565206B">
            <w:pPr>
              <w:pStyle w:val="Commentaire"/>
              <w:ind w:left="167"/>
              <w:jc w:val="both"/>
              <w:rPr>
                <w:rFonts w:cstheme="minorHAnsi"/>
                <w:i/>
                <w:sz w:val="19"/>
                <w:szCs w:val="19"/>
                <w:lang w:val="en-GB"/>
              </w:rPr>
            </w:pPr>
            <w:r w:rsidRPr="001C34EE">
              <w:rPr>
                <w:rFonts w:cstheme="minorHAnsi"/>
                <w:i/>
                <w:sz w:val="19"/>
                <w:szCs w:val="19"/>
                <w:lang w:val="en-GB"/>
              </w:rPr>
              <w:t>- Actively engaged: % of traditionally underserved people engaged in the project (disaggregated by: sex, age, profile, geographic location/area)</w:t>
            </w:r>
          </w:p>
          <w:p w:rsidRPr="001C34EE" w:rsidR="003D6CC9" w:rsidP="00D036EB" w:rsidRDefault="003D6CC9" w14:paraId="78485585" w14:textId="23997E5E">
            <w:pPr>
              <w:pStyle w:val="Commentaire"/>
              <w:ind w:left="167"/>
              <w:jc w:val="both"/>
              <w:rPr>
                <w:rFonts w:cstheme="minorHAnsi"/>
                <w:i/>
                <w:sz w:val="19"/>
                <w:szCs w:val="19"/>
                <w:lang w:val="en-GB"/>
              </w:rPr>
            </w:pPr>
            <w:r w:rsidRPr="001C34EE">
              <w:rPr>
                <w:rFonts w:cstheme="minorHAnsi"/>
                <w:i/>
                <w:sz w:val="19"/>
                <w:szCs w:val="19"/>
                <w:lang w:val="en-GB"/>
              </w:rPr>
              <w:t>- Meaningfully engaged: N° of proposals/ideas from groups left behind that have been embedded in the project</w:t>
            </w:r>
          </w:p>
          <w:p w:rsidRPr="001C34EE" w:rsidR="003D6CC9" w:rsidP="00D036EB" w:rsidRDefault="003D6CC9" w14:paraId="0A05C1B3" w14:textId="77777777">
            <w:pPr>
              <w:pStyle w:val="Commentaire"/>
              <w:ind w:left="167"/>
              <w:jc w:val="both"/>
              <w:rPr>
                <w:rFonts w:cstheme="minorHAnsi"/>
                <w:i/>
                <w:sz w:val="6"/>
                <w:szCs w:val="6"/>
                <w:lang w:val="en-GB"/>
              </w:rPr>
            </w:pPr>
          </w:p>
          <w:p w:rsidRPr="001C34EE" w:rsidR="003D6CC9" w:rsidP="00D036EB" w:rsidRDefault="009276FF" w14:paraId="19E49AF7" w14:textId="7B02CD64">
            <w:pPr>
              <w:pStyle w:val="Commentaire"/>
              <w:ind w:left="164"/>
              <w:jc w:val="both"/>
              <w:rPr>
                <w:rFonts w:cstheme="minorHAnsi"/>
                <w:i/>
                <w:sz w:val="19"/>
                <w:szCs w:val="19"/>
                <w:lang w:val="en-GB"/>
              </w:rPr>
            </w:pPr>
            <w:r w:rsidRPr="001C34EE">
              <w:rPr>
                <w:rFonts w:cstheme="minorHAnsi"/>
                <w:i/>
                <w:sz w:val="19"/>
                <w:szCs w:val="19"/>
                <w:lang w:val="en-GB"/>
              </w:rPr>
              <w:t>O</w:t>
            </w:r>
            <w:r w:rsidRPr="001C34EE" w:rsidR="003D6CC9">
              <w:rPr>
                <w:rFonts w:cstheme="minorHAnsi"/>
                <w:i/>
                <w:sz w:val="19"/>
                <w:szCs w:val="19"/>
                <w:lang w:val="en-GB"/>
              </w:rPr>
              <w:t>ther possible examples of performance indicators related to UNESCO’s areas of competence:</w:t>
            </w:r>
          </w:p>
          <w:p w:rsidRPr="001C34EE" w:rsidR="002D477A" w:rsidP="00D036EB" w:rsidRDefault="00BA6602" w14:paraId="0697A89B" w14:textId="358E73E2">
            <w:pPr>
              <w:pStyle w:val="Commentaire"/>
              <w:ind w:left="164"/>
              <w:jc w:val="both"/>
              <w:rPr>
                <w:rFonts w:cstheme="minorHAnsi"/>
                <w:i/>
                <w:sz w:val="19"/>
                <w:szCs w:val="19"/>
                <w:lang w:val="en-GB"/>
              </w:rPr>
            </w:pPr>
            <w:r w:rsidRPr="001C34EE">
              <w:rPr>
                <w:rFonts w:cstheme="minorHAnsi"/>
                <w:i/>
                <w:sz w:val="19"/>
                <w:szCs w:val="19"/>
                <w:lang w:val="en-GB"/>
              </w:rPr>
              <w:t xml:space="preserve">- </w:t>
            </w:r>
            <w:r w:rsidRPr="001C34EE" w:rsidR="002D477A">
              <w:rPr>
                <w:rFonts w:cstheme="minorHAnsi"/>
                <w:i/>
                <w:sz w:val="19"/>
                <w:szCs w:val="19"/>
                <w:lang w:val="en-GB"/>
              </w:rPr>
              <w:t>Impact performance indicator:</w:t>
            </w:r>
          </w:p>
          <w:p w:rsidRPr="001C34EE" w:rsidR="003D6CC9" w:rsidP="00840BAA" w:rsidRDefault="006529F9" w14:paraId="7219AC47" w14:textId="3DDED34E">
            <w:pPr>
              <w:pStyle w:val="Commentaire"/>
              <w:ind w:left="449"/>
              <w:jc w:val="both"/>
              <w:rPr>
                <w:rFonts w:cstheme="minorHAnsi"/>
                <w:i/>
                <w:sz w:val="19"/>
                <w:szCs w:val="19"/>
                <w:lang w:val="en-GB"/>
              </w:rPr>
            </w:pPr>
            <w:r w:rsidRPr="001C34EE">
              <w:rPr>
                <w:rFonts w:cstheme="minorHAnsi"/>
                <w:i/>
                <w:sz w:val="19"/>
                <w:szCs w:val="19"/>
                <w:lang w:val="en-GB"/>
              </w:rPr>
              <w:t xml:space="preserve">- </w:t>
            </w:r>
            <w:r w:rsidRPr="001C34EE" w:rsidR="003D6CC9">
              <w:rPr>
                <w:rFonts w:cstheme="minorHAnsi"/>
                <w:i/>
                <w:sz w:val="19"/>
                <w:szCs w:val="19"/>
                <w:lang w:val="en-GB"/>
              </w:rPr>
              <w:t>% of students in public formal education who have access to continuous and quality learning (in-person, remote or blended) (disaggregated by: age, sex, dis/ability, learning cycle, shifts (am/pm), geographic location, nationality)</w:t>
            </w:r>
          </w:p>
          <w:p w:rsidRPr="001C34EE" w:rsidR="002D477A" w:rsidP="00D036EB" w:rsidRDefault="003D6CC9" w14:paraId="7F1C8D2F" w14:textId="77777777">
            <w:pPr>
              <w:pStyle w:val="Commentaire"/>
              <w:ind w:left="164"/>
              <w:jc w:val="both"/>
              <w:rPr>
                <w:rFonts w:cstheme="minorHAnsi"/>
                <w:i/>
                <w:sz w:val="19"/>
                <w:szCs w:val="19"/>
                <w:lang w:val="en-GB"/>
              </w:rPr>
            </w:pPr>
            <w:r w:rsidRPr="001C34EE">
              <w:rPr>
                <w:rFonts w:cstheme="minorHAnsi"/>
                <w:i/>
                <w:sz w:val="19"/>
                <w:szCs w:val="19"/>
                <w:lang w:val="en-GB"/>
              </w:rPr>
              <w:t>-</w:t>
            </w:r>
            <w:r w:rsidRPr="001C34EE" w:rsidR="002D477A">
              <w:rPr>
                <w:rFonts w:cstheme="minorHAnsi"/>
                <w:i/>
                <w:sz w:val="19"/>
                <w:szCs w:val="19"/>
                <w:lang w:val="en-GB"/>
              </w:rPr>
              <w:t xml:space="preserve"> Outcome performance indicator:</w:t>
            </w:r>
          </w:p>
          <w:p w:rsidRPr="001C34EE" w:rsidR="00BA6602" w:rsidP="00840BAA" w:rsidRDefault="00BA6602" w14:paraId="4D0B7541" w14:textId="48D89B35">
            <w:pPr>
              <w:pStyle w:val="Commentaire"/>
              <w:ind w:left="449"/>
              <w:jc w:val="both"/>
              <w:rPr>
                <w:rFonts w:cstheme="minorHAnsi"/>
                <w:i/>
                <w:sz w:val="19"/>
                <w:szCs w:val="19"/>
                <w:lang w:val="en-GB"/>
              </w:rPr>
            </w:pPr>
            <w:r w:rsidRPr="001C34EE">
              <w:rPr>
                <w:rFonts w:cstheme="minorHAnsi"/>
                <w:i/>
                <w:sz w:val="19"/>
                <w:szCs w:val="19"/>
                <w:lang w:val="en-GB"/>
              </w:rPr>
              <w:t xml:space="preserve">- </w:t>
            </w:r>
            <w:r w:rsidRPr="001C34EE" w:rsidR="003D6CC9">
              <w:rPr>
                <w:rFonts w:cstheme="minorHAnsi"/>
                <w:i/>
                <w:sz w:val="19"/>
                <w:szCs w:val="19"/>
                <w:lang w:val="en-GB"/>
              </w:rPr>
              <w:t>N° of supported artists, craftspeople, cultural professionals and institutions which have developed economic activities and transmitted art/expertise/knowledge to safeguard and rehabilitate tangible and living heritage (disaggregated by: age, sex, dis/ability, type)</w:t>
            </w:r>
          </w:p>
          <w:p w:rsidRPr="001C34EE" w:rsidR="003D6CC9" w:rsidP="00840BAA" w:rsidRDefault="006529F9" w14:paraId="4EB87E14" w14:textId="38C72BED">
            <w:pPr>
              <w:pStyle w:val="Commentaire"/>
              <w:ind w:left="449"/>
              <w:jc w:val="both"/>
              <w:rPr>
                <w:rFonts w:cstheme="minorHAnsi"/>
                <w:i/>
                <w:sz w:val="19"/>
                <w:szCs w:val="19"/>
                <w:lang w:val="en-GB"/>
              </w:rPr>
            </w:pPr>
            <w:r w:rsidRPr="001C34EE">
              <w:rPr>
                <w:rFonts w:cstheme="minorHAnsi"/>
                <w:i/>
                <w:sz w:val="19"/>
                <w:szCs w:val="19"/>
                <w:lang w:val="en-GB"/>
              </w:rPr>
              <w:t xml:space="preserve">- </w:t>
            </w:r>
            <w:r w:rsidRPr="001C34EE" w:rsidR="003D6CC9">
              <w:rPr>
                <w:rFonts w:cstheme="minorHAnsi"/>
                <w:i/>
                <w:sz w:val="19"/>
                <w:szCs w:val="19"/>
                <w:lang w:val="en-GB"/>
              </w:rPr>
              <w:t>N° of public institutions adopting and/or implementing open, inclusive and participatory gender-responsive policy for sharing information with the media and public (disaggregated by: profile, geographic location/area)</w:t>
            </w:r>
          </w:p>
          <w:p w:rsidRPr="001C34EE" w:rsidR="002D477A" w:rsidP="00840BAA" w:rsidRDefault="00BA6602" w14:paraId="0AB79BE6" w14:textId="22352556">
            <w:pPr>
              <w:pStyle w:val="Commentaire"/>
              <w:ind w:left="161"/>
              <w:jc w:val="both"/>
              <w:rPr>
                <w:rFonts w:cstheme="minorHAnsi"/>
                <w:i/>
                <w:sz w:val="19"/>
                <w:szCs w:val="19"/>
                <w:lang w:val="en-GB"/>
              </w:rPr>
            </w:pPr>
            <w:r w:rsidRPr="001C34EE">
              <w:rPr>
                <w:rFonts w:cstheme="minorHAnsi"/>
                <w:i/>
                <w:sz w:val="19"/>
                <w:szCs w:val="19"/>
                <w:lang w:val="en-GB"/>
              </w:rPr>
              <w:t xml:space="preserve">- </w:t>
            </w:r>
            <w:r w:rsidRPr="001C34EE" w:rsidR="002D477A">
              <w:rPr>
                <w:rFonts w:cstheme="minorHAnsi"/>
                <w:i/>
                <w:sz w:val="19"/>
                <w:szCs w:val="19"/>
                <w:lang w:val="en-GB"/>
              </w:rPr>
              <w:t xml:space="preserve">Output performance indicator: </w:t>
            </w:r>
          </w:p>
          <w:p w:rsidRPr="001C34EE" w:rsidR="008E3445" w:rsidP="00781B9E" w:rsidRDefault="003D6CC9" w14:paraId="4F0B492D" w14:textId="77777777">
            <w:pPr>
              <w:pStyle w:val="Commentaire"/>
              <w:ind w:left="448"/>
              <w:jc w:val="both"/>
              <w:rPr>
                <w:rFonts w:cstheme="minorHAnsi"/>
                <w:i/>
                <w:sz w:val="19"/>
                <w:szCs w:val="19"/>
                <w:lang w:val="en-GB"/>
              </w:rPr>
            </w:pPr>
            <w:r w:rsidRPr="001C34EE">
              <w:rPr>
                <w:rFonts w:cstheme="minorHAnsi"/>
                <w:i/>
                <w:sz w:val="19"/>
                <w:szCs w:val="19"/>
                <w:lang w:val="en-GB"/>
              </w:rPr>
              <w:t>- N° of youth/youth organizations with improved capacities on Media and Information Literacy while respecting gender parity (disaggregated by: sex, age, profile, geographic location/area)</w:t>
            </w:r>
          </w:p>
          <w:p w:rsidRPr="001C34EE" w:rsidR="003D6CC9" w:rsidP="00781B9E" w:rsidRDefault="008E3445" w14:paraId="16C9A9D2" w14:textId="2E3B154B">
            <w:pPr>
              <w:pStyle w:val="Commentaire"/>
              <w:ind w:left="449"/>
              <w:jc w:val="both"/>
              <w:rPr>
                <w:rFonts w:cstheme="minorHAnsi"/>
                <w:i/>
                <w:sz w:val="19"/>
                <w:szCs w:val="19"/>
                <w:lang w:val="en-GB"/>
              </w:rPr>
            </w:pPr>
            <w:r w:rsidRPr="001C34EE">
              <w:rPr>
                <w:rFonts w:cstheme="minorHAnsi"/>
                <w:i/>
                <w:sz w:val="19"/>
                <w:szCs w:val="19"/>
                <w:lang w:val="en-GB"/>
              </w:rPr>
              <w:t xml:space="preserve">- </w:t>
            </w:r>
            <w:r w:rsidRPr="001C34EE" w:rsidR="00455E18">
              <w:rPr>
                <w:rFonts w:cstheme="minorHAnsi"/>
                <w:i/>
                <w:sz w:val="19"/>
                <w:szCs w:val="19"/>
                <w:lang w:val="en-GB"/>
              </w:rPr>
              <w:t>%</w:t>
            </w:r>
            <w:r w:rsidRPr="001C34EE" w:rsidR="00455E18">
              <w:rPr>
                <w:i/>
                <w:sz w:val="19"/>
                <w:szCs w:val="19"/>
                <w:lang w:val="en-GB"/>
              </w:rPr>
              <w:t xml:space="preserve"> of key</w:t>
            </w:r>
            <w:r w:rsidRPr="001C34EE" w:rsidR="00795DCD">
              <w:rPr>
                <w:i/>
                <w:sz w:val="19"/>
                <w:szCs w:val="19"/>
                <w:lang w:val="en-GB"/>
              </w:rPr>
              <w:t xml:space="preserve"> stakeholders freely, actively and meaningfully engaged </w:t>
            </w:r>
            <w:r w:rsidRPr="001C34EE" w:rsidR="00AC7132">
              <w:rPr>
                <w:i/>
                <w:sz w:val="19"/>
                <w:szCs w:val="19"/>
                <w:lang w:val="en-GB"/>
              </w:rPr>
              <w:t xml:space="preserve">in the </w:t>
            </w:r>
            <w:r w:rsidRPr="001C34EE" w:rsidR="003C2BCB">
              <w:rPr>
                <w:i/>
                <w:sz w:val="19"/>
                <w:szCs w:val="19"/>
                <w:lang w:val="en-GB"/>
              </w:rPr>
              <w:t xml:space="preserve">design </w:t>
            </w:r>
            <w:r w:rsidRPr="001C34EE" w:rsidR="00462CB0">
              <w:rPr>
                <w:i/>
                <w:sz w:val="19"/>
                <w:szCs w:val="19"/>
                <w:lang w:val="en-GB"/>
              </w:rPr>
              <w:t xml:space="preserve">and facilitation of </w:t>
            </w:r>
            <w:r w:rsidRPr="001C34EE" w:rsidR="00100B0F">
              <w:rPr>
                <w:i/>
                <w:sz w:val="19"/>
                <w:szCs w:val="19"/>
                <w:lang w:val="en-GB"/>
              </w:rPr>
              <w:t>Art-</w:t>
            </w:r>
            <w:r w:rsidRPr="001C34EE" w:rsidR="00EC0E20">
              <w:rPr>
                <w:i/>
                <w:sz w:val="19"/>
                <w:szCs w:val="19"/>
                <w:lang w:val="en-GB"/>
              </w:rPr>
              <w:t>Lab workshops</w:t>
            </w:r>
            <w:r w:rsidRPr="001C34EE" w:rsidR="004221DA">
              <w:rPr>
                <w:i/>
                <w:sz w:val="19"/>
                <w:szCs w:val="19"/>
                <w:lang w:val="en-GB"/>
              </w:rPr>
              <w:t xml:space="preserve"> </w:t>
            </w:r>
            <w:r w:rsidRPr="001C34EE">
              <w:rPr>
                <w:rFonts w:cstheme="minorHAnsi"/>
                <w:i/>
                <w:sz w:val="19"/>
                <w:szCs w:val="19"/>
                <w:lang w:val="en-GB"/>
              </w:rPr>
              <w:t>(disaggregated by: sex, age, profile, geographic location/area)</w:t>
            </w:r>
            <w:r w:rsidRPr="001C34EE" w:rsidR="000F7AEC">
              <w:rPr>
                <w:rFonts w:cstheme="minorHAnsi"/>
                <w:i/>
                <w:sz w:val="19"/>
                <w:szCs w:val="19"/>
                <w:lang w:val="en-GB"/>
              </w:rPr>
              <w:t>.</w:t>
            </w:r>
          </w:p>
          <w:p w:rsidRPr="001C34EE" w:rsidR="00B0221B" w:rsidP="00781B9E" w:rsidRDefault="00781B9E" w14:paraId="7DAC03C6" w14:textId="7AF8BB56">
            <w:pPr>
              <w:pStyle w:val="Commentaire"/>
              <w:ind w:left="301" w:hanging="142"/>
              <w:jc w:val="both"/>
              <w:rPr>
                <w:rFonts w:cstheme="minorHAnsi"/>
                <w:i/>
                <w:sz w:val="19"/>
                <w:szCs w:val="19"/>
                <w:lang w:val="en-GB"/>
              </w:rPr>
            </w:pPr>
            <w:r w:rsidRPr="001C34EE">
              <w:rPr>
                <w:rFonts w:cstheme="minorHAnsi"/>
                <w:i/>
                <w:sz w:val="19"/>
                <w:szCs w:val="19"/>
                <w:lang w:val="en-GB"/>
              </w:rPr>
              <w:t xml:space="preserve">- </w:t>
            </w:r>
            <w:r w:rsidRPr="001C34EE" w:rsidR="00B0221B">
              <w:rPr>
                <w:rFonts w:cstheme="minorHAnsi"/>
                <w:i/>
                <w:sz w:val="19"/>
                <w:szCs w:val="19"/>
                <w:lang w:val="en-GB"/>
              </w:rPr>
              <w:t>Activity performance indicator:</w:t>
            </w:r>
          </w:p>
          <w:p w:rsidRPr="001C34EE" w:rsidR="00781B9E" w:rsidP="00781B9E" w:rsidRDefault="00781B9E" w14:paraId="3EF7CE03" w14:textId="7C6AB1C3">
            <w:pPr>
              <w:pStyle w:val="Commentaire"/>
              <w:ind w:left="449"/>
              <w:jc w:val="both"/>
              <w:rPr>
                <w:rFonts w:cstheme="minorHAnsi"/>
                <w:i/>
                <w:sz w:val="19"/>
                <w:szCs w:val="19"/>
                <w:lang w:val="en-GB"/>
              </w:rPr>
            </w:pPr>
            <w:r w:rsidRPr="001C34EE">
              <w:rPr>
                <w:rFonts w:cstheme="minorHAnsi"/>
                <w:i/>
                <w:sz w:val="19"/>
                <w:szCs w:val="19"/>
                <w:lang w:val="en-GB"/>
              </w:rPr>
              <w:t xml:space="preserve">- N° of capacity strengthening workshops on </w:t>
            </w:r>
            <w:r w:rsidR="000D5C4B">
              <w:rPr>
                <w:rFonts w:cstheme="minorHAnsi"/>
                <w:i/>
                <w:sz w:val="19"/>
                <w:szCs w:val="19"/>
                <w:lang w:val="en-GB"/>
              </w:rPr>
              <w:t>Underwater Cultural Heritage (</w:t>
            </w:r>
            <w:r w:rsidRPr="001C34EE">
              <w:rPr>
                <w:rFonts w:cstheme="minorHAnsi"/>
                <w:i/>
                <w:sz w:val="19"/>
                <w:szCs w:val="19"/>
                <w:lang w:val="en-GB"/>
              </w:rPr>
              <w:t>UCH</w:t>
            </w:r>
            <w:r w:rsidR="000D5C4B">
              <w:rPr>
                <w:rFonts w:cstheme="minorHAnsi"/>
                <w:i/>
                <w:sz w:val="19"/>
                <w:szCs w:val="19"/>
                <w:lang w:val="en-GB"/>
              </w:rPr>
              <w:t>)</w:t>
            </w:r>
            <w:r w:rsidRPr="001C34EE">
              <w:rPr>
                <w:rFonts w:cstheme="minorHAnsi"/>
                <w:i/>
                <w:sz w:val="19"/>
                <w:szCs w:val="19"/>
                <w:lang w:val="en-GB"/>
              </w:rPr>
              <w:t xml:space="preserve"> organized with recognized partners in the field (disaggregated by: type, geographic location/area).</w:t>
            </w:r>
          </w:p>
          <w:p w:rsidRPr="001C34EE" w:rsidR="00781B9E" w:rsidP="002A19BD" w:rsidRDefault="00781B9E" w14:paraId="4475166E" w14:textId="25807644">
            <w:pPr>
              <w:pStyle w:val="Commentaire"/>
              <w:spacing w:after="60"/>
              <w:ind w:left="449"/>
              <w:jc w:val="both"/>
              <w:rPr>
                <w:rFonts w:cstheme="minorHAnsi"/>
                <w:i/>
                <w:sz w:val="19"/>
                <w:szCs w:val="19"/>
                <w:lang w:val="en-GB"/>
              </w:rPr>
            </w:pPr>
            <w:r w:rsidRPr="001C34EE">
              <w:rPr>
                <w:rFonts w:cstheme="minorHAnsi"/>
                <w:i/>
                <w:sz w:val="19"/>
                <w:szCs w:val="19"/>
                <w:lang w:val="en-GB"/>
              </w:rPr>
              <w:t>- N° of knowledge events organized with gender-balanced participants (disaggregated by: sex, age, profile, geographic location/area).</w:t>
            </w:r>
          </w:p>
          <w:p w:rsidRPr="001C34EE" w:rsidR="00114EA0" w:rsidP="002A19BD" w:rsidRDefault="00114EA0" w14:paraId="047E0C70" w14:textId="4BECFD9C">
            <w:pPr>
              <w:spacing w:after="60"/>
              <w:ind w:left="159" w:firstLine="17"/>
              <w:jc w:val="both"/>
              <w:rPr>
                <w:rFonts w:cstheme="minorHAnsi"/>
                <w:b/>
                <w:i/>
                <w:color w:val="000000"/>
                <w:sz w:val="19"/>
                <w:szCs w:val="19"/>
                <w:lang w:val="en-GB"/>
              </w:rPr>
            </w:pPr>
            <w:r w:rsidRPr="001C34EE">
              <w:rPr>
                <w:rFonts w:cstheme="minorHAnsi"/>
                <w:b/>
                <w:i/>
                <w:color w:val="000000"/>
                <w:sz w:val="19"/>
                <w:szCs w:val="19"/>
                <w:lang w:val="en-GB"/>
              </w:rPr>
              <w:t xml:space="preserve">Baseline: </w:t>
            </w:r>
            <w:r w:rsidRPr="001C34EE">
              <w:rPr>
                <w:rFonts w:cstheme="minorHAnsi"/>
                <w:i/>
                <w:sz w:val="19"/>
                <w:szCs w:val="19"/>
                <w:lang w:val="en-GB"/>
              </w:rPr>
              <w:t xml:space="preserve">It provides the starting point or the status of the performance indicator at the beginning of a </w:t>
            </w:r>
            <w:r w:rsidRPr="001C34EE" w:rsidR="00E56A8C">
              <w:rPr>
                <w:rFonts w:cstheme="minorHAnsi"/>
                <w:i/>
                <w:sz w:val="19"/>
                <w:szCs w:val="19"/>
                <w:lang w:val="en-GB"/>
              </w:rPr>
              <w:t>project</w:t>
            </w:r>
            <w:r w:rsidRPr="001C34EE">
              <w:rPr>
                <w:rFonts w:cstheme="minorHAnsi"/>
                <w:i/>
                <w:sz w:val="19"/>
                <w:szCs w:val="19"/>
                <w:lang w:val="en-GB"/>
              </w:rPr>
              <w:t xml:space="preserve"> that acts as a reference point against which progress or delivery of outputs and achievement of outcomes can be assessed or comparison made.</w:t>
            </w:r>
          </w:p>
          <w:p w:rsidRPr="001C34EE" w:rsidR="003D6CC9" w:rsidP="00D036EB" w:rsidRDefault="003D6CC9" w14:paraId="5184ADFC" w14:textId="47D09D0E">
            <w:pPr>
              <w:pStyle w:val="Default"/>
              <w:ind w:left="161"/>
              <w:jc w:val="both"/>
              <w:rPr>
                <w:rFonts w:cstheme="minorHAnsi"/>
                <w:b/>
                <w:bCs/>
                <w:i/>
                <w:sz w:val="19"/>
                <w:szCs w:val="19"/>
              </w:rPr>
            </w:pPr>
            <w:r w:rsidRPr="001C34EE">
              <w:rPr>
                <w:rFonts w:eastAsia="MS Gothic" w:asciiTheme="minorHAnsi" w:hAnsiTheme="minorHAnsi" w:cstheme="minorHAnsi"/>
                <w:b/>
                <w:bCs/>
                <w:i/>
                <w:sz w:val="19"/>
                <w:szCs w:val="19"/>
              </w:rPr>
              <w:t>Source</w:t>
            </w:r>
            <w:r w:rsidRPr="001C34EE">
              <w:rPr>
                <w:rFonts w:cstheme="minorHAnsi"/>
                <w:b/>
                <w:i/>
                <w:sz w:val="19"/>
                <w:szCs w:val="19"/>
              </w:rPr>
              <w:t xml:space="preserve"> and Means of verification:</w:t>
            </w:r>
            <w:r w:rsidRPr="001C34EE">
              <w:rPr>
                <w:rFonts w:cstheme="minorHAnsi"/>
                <w:b/>
                <w:bCs/>
                <w:i/>
                <w:sz w:val="19"/>
                <w:szCs w:val="19"/>
              </w:rPr>
              <w:t xml:space="preserve"> </w:t>
            </w:r>
            <w:r w:rsidRPr="001C34EE" w:rsidR="003B62A2">
              <w:rPr>
                <w:rFonts w:cstheme="minorHAnsi"/>
                <w:bCs/>
                <w:i/>
                <w:sz w:val="19"/>
                <w:szCs w:val="19"/>
                <w:u w:val="single"/>
              </w:rPr>
              <w:t>Source</w:t>
            </w:r>
            <w:r w:rsidRPr="001C34EE" w:rsidR="003B62A2">
              <w:rPr>
                <w:rFonts w:cstheme="minorHAnsi"/>
                <w:i/>
                <w:sz w:val="19"/>
                <w:szCs w:val="19"/>
              </w:rPr>
              <w:t xml:space="preserve"> refers to the data/information and the documents where it is to be found. </w:t>
            </w:r>
            <w:r w:rsidRPr="001C34EE" w:rsidR="003B62A2">
              <w:rPr>
                <w:rFonts w:cstheme="minorHAnsi"/>
                <w:bCs/>
                <w:i/>
                <w:sz w:val="19"/>
                <w:szCs w:val="19"/>
                <w:u w:val="single"/>
              </w:rPr>
              <w:t>Means of verification</w:t>
            </w:r>
            <w:r w:rsidRPr="001C34EE" w:rsidR="003B62A2">
              <w:rPr>
                <w:rFonts w:cstheme="minorHAnsi"/>
                <w:i/>
                <w:sz w:val="19"/>
                <w:szCs w:val="19"/>
              </w:rPr>
              <w:t xml:space="preserve"> refer to methods to collect data/information (persons, organizations). </w:t>
            </w:r>
            <w:r w:rsidRPr="001C34EE">
              <w:rPr>
                <w:rFonts w:cstheme="minorHAnsi"/>
                <w:i/>
                <w:sz w:val="19"/>
                <w:szCs w:val="19"/>
              </w:rPr>
              <w:t>Both will inform initial baselines and measure, in quantitative and qualitative terms, progress achieved against</w:t>
            </w:r>
            <w:r w:rsidRPr="001C34EE" w:rsidR="004E0B26">
              <w:rPr>
                <w:rFonts w:cstheme="minorHAnsi"/>
                <w:i/>
                <w:sz w:val="19"/>
                <w:szCs w:val="19"/>
              </w:rPr>
              <w:t xml:space="preserve"> </w:t>
            </w:r>
            <w:r w:rsidRPr="001C34EE" w:rsidR="004E0B26">
              <w:rPr>
                <w:i/>
                <w:sz w:val="19"/>
                <w:szCs w:val="19"/>
              </w:rPr>
              <w:t>milestones and</w:t>
            </w:r>
            <w:r w:rsidRPr="001C34EE">
              <w:rPr>
                <w:rFonts w:cstheme="minorHAnsi"/>
                <w:i/>
                <w:sz w:val="19"/>
                <w:szCs w:val="19"/>
              </w:rPr>
              <w:t xml:space="preserve"> targets.</w:t>
            </w:r>
          </w:p>
          <w:p w:rsidRPr="001C34EE" w:rsidR="003D6CC9" w:rsidP="00D036EB" w:rsidRDefault="003D6CC9" w14:paraId="6A138E70" w14:textId="5DCA33B2">
            <w:pPr>
              <w:autoSpaceDE w:val="0"/>
              <w:autoSpaceDN w:val="0"/>
              <w:adjustRightInd w:val="0"/>
              <w:ind w:left="303"/>
              <w:jc w:val="both"/>
              <w:rPr>
                <w:rFonts w:cstheme="minorHAnsi"/>
                <w:i/>
                <w:color w:val="000000"/>
                <w:sz w:val="19"/>
                <w:szCs w:val="19"/>
                <w:lang w:val="en-GB"/>
              </w:rPr>
            </w:pPr>
            <w:r w:rsidRPr="001C34EE">
              <w:rPr>
                <w:rFonts w:cstheme="minorHAnsi"/>
                <w:i/>
                <w:color w:val="000000"/>
                <w:sz w:val="19"/>
                <w:szCs w:val="19"/>
                <w:lang w:val="en-GB"/>
              </w:rPr>
              <w:t xml:space="preserve">- </w:t>
            </w:r>
            <w:r w:rsidRPr="001C34EE">
              <w:rPr>
                <w:rFonts w:cstheme="minorHAnsi"/>
                <w:i/>
                <w:color w:val="000000"/>
                <w:sz w:val="19"/>
                <w:szCs w:val="19"/>
                <w:u w:val="single"/>
                <w:lang w:val="en-GB"/>
              </w:rPr>
              <w:t>Data Collection Methods</w:t>
            </w:r>
            <w:r w:rsidRPr="001C34EE">
              <w:rPr>
                <w:rFonts w:cstheme="minorHAnsi"/>
                <w:i/>
                <w:color w:val="000000"/>
                <w:sz w:val="19"/>
                <w:szCs w:val="19"/>
                <w:lang w:val="en-GB"/>
              </w:rPr>
              <w:t xml:space="preserve">: Desk reviews; Surveys; Questionnaires; Formal tests/assessments; Case Studies; Research (Literature Review); Interviews; Consensus Panels; Focus Groups; Observations; </w:t>
            </w:r>
            <w:r w:rsidRPr="001C34EE" w:rsidR="00EA7ED4">
              <w:rPr>
                <w:rFonts w:cstheme="minorHAnsi"/>
                <w:i/>
                <w:color w:val="000000"/>
                <w:sz w:val="19"/>
                <w:szCs w:val="19"/>
                <w:lang w:val="en-GB"/>
              </w:rPr>
              <w:t xml:space="preserve">Spot-checking; </w:t>
            </w:r>
            <w:r w:rsidRPr="001C34EE">
              <w:rPr>
                <w:rFonts w:cstheme="minorHAnsi"/>
                <w:i/>
                <w:color w:val="000000"/>
                <w:sz w:val="19"/>
                <w:szCs w:val="19"/>
                <w:lang w:val="en-GB"/>
              </w:rPr>
              <w:t>Action Plans</w:t>
            </w:r>
            <w:r w:rsidRPr="001C34EE" w:rsidR="00D17BF8">
              <w:rPr>
                <w:rFonts w:cstheme="minorHAnsi"/>
                <w:i/>
                <w:color w:val="000000"/>
                <w:sz w:val="19"/>
                <w:szCs w:val="19"/>
                <w:lang w:val="en-GB"/>
              </w:rPr>
              <w:t>; ICT-based data collection (e.g. mobile data collection, remote sensing, geographic information systems (GIS) and big data analytics)</w:t>
            </w:r>
            <w:r w:rsidRPr="001C34EE">
              <w:rPr>
                <w:rFonts w:cstheme="minorHAnsi"/>
                <w:i/>
                <w:color w:val="000000"/>
                <w:sz w:val="19"/>
                <w:szCs w:val="19"/>
                <w:lang w:val="en-GB"/>
              </w:rPr>
              <w:t>.</w:t>
            </w:r>
          </w:p>
          <w:p w:rsidRPr="001C34EE" w:rsidR="003D6CC9" w:rsidP="00D036EB" w:rsidRDefault="003D6CC9" w14:paraId="0B4C3C20" w14:textId="680A5316">
            <w:pPr>
              <w:autoSpaceDE w:val="0"/>
              <w:autoSpaceDN w:val="0"/>
              <w:adjustRightInd w:val="0"/>
              <w:ind w:left="303"/>
              <w:jc w:val="both"/>
              <w:rPr>
                <w:rFonts w:cstheme="minorHAnsi"/>
                <w:i/>
                <w:color w:val="000000"/>
                <w:sz w:val="19"/>
                <w:szCs w:val="19"/>
                <w:lang w:val="en-GB"/>
              </w:rPr>
            </w:pPr>
            <w:r w:rsidRPr="001C34EE">
              <w:rPr>
                <w:rFonts w:cstheme="minorHAnsi"/>
                <w:i/>
                <w:color w:val="000000"/>
                <w:sz w:val="19"/>
                <w:szCs w:val="19"/>
                <w:lang w:val="en-GB"/>
              </w:rPr>
              <w:t xml:space="preserve">- </w:t>
            </w:r>
            <w:r w:rsidRPr="001C34EE">
              <w:rPr>
                <w:rFonts w:cstheme="minorHAnsi"/>
                <w:i/>
                <w:color w:val="000000"/>
                <w:sz w:val="19"/>
                <w:szCs w:val="19"/>
                <w:u w:val="single"/>
                <w:lang w:val="en-GB"/>
              </w:rPr>
              <w:t>Considerations</w:t>
            </w:r>
            <w:r w:rsidRPr="001C34EE">
              <w:rPr>
                <w:rFonts w:cstheme="minorHAnsi"/>
                <w:i/>
                <w:color w:val="000000"/>
                <w:sz w:val="19"/>
                <w:szCs w:val="19"/>
                <w:lang w:val="en-GB"/>
              </w:rPr>
              <w:t>: Type of data; Investment of time; Cost of data collection; Disruption to target audience; Access to target audience; Accuracy of data collection method; Utility of multiple methods</w:t>
            </w:r>
            <w:r w:rsidRPr="001C34EE" w:rsidR="00EA0F51">
              <w:rPr>
                <w:rFonts w:cstheme="minorHAnsi"/>
                <w:i/>
                <w:color w:val="000000"/>
                <w:sz w:val="19"/>
                <w:szCs w:val="19"/>
                <w:lang w:val="en-GB"/>
              </w:rPr>
              <w:t>,</w:t>
            </w:r>
            <w:r w:rsidRPr="001C34EE">
              <w:rPr>
                <w:rFonts w:cstheme="minorHAnsi"/>
                <w:i/>
                <w:color w:val="000000"/>
                <w:sz w:val="19"/>
                <w:szCs w:val="19"/>
                <w:lang w:val="en-GB"/>
              </w:rPr>
              <w:t xml:space="preserve"> sources, analysis and theories (triangulation); Cultural bias.</w:t>
            </w:r>
          </w:p>
          <w:p w:rsidRPr="00CE3F8C" w:rsidR="003D6CC9" w:rsidP="00D036EB" w:rsidRDefault="003D6CC9" w14:paraId="06AB5E83" w14:textId="312E0E54">
            <w:pPr>
              <w:autoSpaceDE w:val="0"/>
              <w:autoSpaceDN w:val="0"/>
              <w:adjustRightInd w:val="0"/>
              <w:ind w:left="301"/>
              <w:jc w:val="both"/>
              <w:rPr>
                <w:rFonts w:cstheme="minorHAnsi"/>
                <w:i/>
                <w:sz w:val="19"/>
                <w:szCs w:val="19"/>
                <w:lang w:val="en-GB" w:eastAsia="en-GB"/>
              </w:rPr>
            </w:pPr>
            <w:r w:rsidRPr="001C34EE">
              <w:rPr>
                <w:rFonts w:cstheme="minorHAnsi"/>
                <w:i/>
                <w:color w:val="000000"/>
                <w:sz w:val="19"/>
                <w:szCs w:val="19"/>
                <w:lang w:val="en-GB"/>
              </w:rPr>
              <w:t xml:space="preserve">- </w:t>
            </w:r>
            <w:r w:rsidRPr="001C34EE">
              <w:rPr>
                <w:rFonts w:cstheme="minorHAnsi"/>
                <w:i/>
                <w:color w:val="000000"/>
                <w:sz w:val="19"/>
                <w:szCs w:val="19"/>
                <w:u w:val="single"/>
                <w:lang w:val="en-GB"/>
              </w:rPr>
              <w:t>Triangulation</w:t>
            </w:r>
            <w:r w:rsidRPr="001C34EE">
              <w:rPr>
                <w:rFonts w:cstheme="minorHAnsi"/>
                <w:i/>
                <w:color w:val="000000"/>
                <w:sz w:val="19"/>
                <w:szCs w:val="19"/>
                <w:lang w:val="en-GB"/>
              </w:rPr>
              <w:t xml:space="preserve">: </w:t>
            </w:r>
            <w:r w:rsidRPr="001C34EE">
              <w:rPr>
                <w:rFonts w:cstheme="minorHAnsi"/>
                <w:i/>
                <w:sz w:val="19"/>
                <w:szCs w:val="19"/>
                <w:lang w:val="en-GB" w:eastAsia="en-GB"/>
              </w:rPr>
              <w:t xml:space="preserve">The use of three or more theories, sources or types of information, or types of analysis to verify and substantiate an assessment. </w:t>
            </w:r>
            <w:r w:rsidRPr="001C34EE" w:rsidR="000A5C13">
              <w:rPr>
                <w:rFonts w:cstheme="minorHAnsi"/>
                <w:i/>
                <w:sz w:val="19"/>
                <w:szCs w:val="19"/>
                <w:lang w:val="en-GB" w:eastAsia="en-GB"/>
              </w:rPr>
              <w:t>B</w:t>
            </w:r>
            <w:r w:rsidRPr="001C34EE">
              <w:rPr>
                <w:rFonts w:cstheme="minorHAnsi"/>
                <w:i/>
                <w:sz w:val="19"/>
                <w:szCs w:val="19"/>
                <w:lang w:val="en-GB" w:eastAsia="en-GB"/>
              </w:rPr>
              <w:t xml:space="preserve">y combining multiple data sources, methods, analyses or theories, the bias that comes from single informants, single </w:t>
            </w:r>
            <w:r w:rsidRPr="00CE3F8C">
              <w:rPr>
                <w:rFonts w:cstheme="minorHAnsi"/>
                <w:i/>
                <w:sz w:val="19"/>
                <w:szCs w:val="19"/>
                <w:lang w:val="en-GB" w:eastAsia="en-GB"/>
              </w:rPr>
              <w:t>methods, single observer or single theory studies can be overcome.</w:t>
            </w:r>
          </w:p>
          <w:p w:rsidRPr="00CE3F8C" w:rsidR="00703B80" w:rsidP="002A19BD" w:rsidRDefault="00703B80" w14:paraId="4991DE5F" w14:textId="4EE87E1D">
            <w:pPr>
              <w:autoSpaceDE w:val="0"/>
              <w:autoSpaceDN w:val="0"/>
              <w:adjustRightInd w:val="0"/>
              <w:spacing w:after="60"/>
              <w:ind w:left="303"/>
              <w:jc w:val="both"/>
              <w:rPr>
                <w:rFonts w:cstheme="minorHAnsi"/>
                <w:i/>
                <w:sz w:val="19"/>
                <w:szCs w:val="19"/>
                <w:lang w:val="en-GB"/>
              </w:rPr>
            </w:pPr>
            <w:r w:rsidRPr="00CE3F8C">
              <w:rPr>
                <w:rFonts w:cstheme="minorHAnsi"/>
                <w:i/>
                <w:color w:val="000000"/>
                <w:sz w:val="19"/>
                <w:szCs w:val="19"/>
                <w:lang w:val="en-GB"/>
              </w:rPr>
              <w:t>-</w:t>
            </w:r>
            <w:r w:rsidRPr="00CE3F8C">
              <w:rPr>
                <w:rFonts w:cstheme="minorHAnsi"/>
                <w:i/>
                <w:sz w:val="19"/>
                <w:szCs w:val="19"/>
                <w:lang w:val="en-GB"/>
              </w:rPr>
              <w:t xml:space="preserve"> </w:t>
            </w:r>
            <w:r w:rsidRPr="00CE3F8C">
              <w:rPr>
                <w:rFonts w:ascii="Calibri" w:hAnsi="Calibri" w:cs="Arial"/>
                <w:bCs/>
                <w:i/>
                <w:sz w:val="19"/>
                <w:szCs w:val="19"/>
                <w:u w:val="single"/>
                <w:lang w:val="en-GB" w:eastAsia="en-GB"/>
              </w:rPr>
              <w:t>Primary source of data</w:t>
            </w:r>
            <w:r w:rsidRPr="00CE3F8C">
              <w:rPr>
                <w:rFonts w:ascii="Calibri" w:hAnsi="Calibri" w:cs="Arial"/>
                <w:bCs/>
                <w:i/>
                <w:sz w:val="19"/>
                <w:szCs w:val="19"/>
                <w:lang w:val="en-GB" w:eastAsia="en-GB"/>
              </w:rPr>
              <w:t xml:space="preserve"> will be generated internally through the </w:t>
            </w:r>
            <w:r w:rsidRPr="00CE3F8C" w:rsidR="00E56A8C">
              <w:rPr>
                <w:rFonts w:ascii="Calibri" w:hAnsi="Calibri" w:cs="Arial"/>
                <w:bCs/>
                <w:i/>
                <w:sz w:val="19"/>
                <w:szCs w:val="19"/>
                <w:lang w:val="en-GB" w:eastAsia="en-GB"/>
              </w:rPr>
              <w:t>project</w:t>
            </w:r>
            <w:r w:rsidRPr="00CE3F8C">
              <w:rPr>
                <w:rFonts w:ascii="Calibri" w:hAnsi="Calibri" w:cs="Arial"/>
                <w:bCs/>
                <w:i/>
                <w:sz w:val="19"/>
                <w:szCs w:val="19"/>
                <w:lang w:val="en-GB" w:eastAsia="en-GB"/>
              </w:rPr>
              <w:t xml:space="preserve">’s own data collection and gathering systems. </w:t>
            </w:r>
            <w:r w:rsidRPr="00CE3F8C">
              <w:rPr>
                <w:rFonts w:ascii="Calibri" w:hAnsi="Calibri" w:cs="Arial"/>
                <w:bCs/>
                <w:i/>
                <w:sz w:val="19"/>
                <w:szCs w:val="19"/>
                <w:u w:val="single"/>
                <w:lang w:val="en-GB" w:eastAsia="en-GB"/>
              </w:rPr>
              <w:t>Secondary source of data</w:t>
            </w:r>
            <w:r w:rsidRPr="00CE3F8C">
              <w:rPr>
                <w:rFonts w:ascii="Calibri" w:hAnsi="Calibri" w:cs="Arial"/>
                <w:bCs/>
                <w:i/>
                <w:sz w:val="19"/>
                <w:szCs w:val="19"/>
                <w:lang w:val="en-GB" w:eastAsia="en-GB"/>
              </w:rPr>
              <w:t xml:space="preserve"> will be obtained through external sources including national surveys, official policy documents, etc.</w:t>
            </w:r>
          </w:p>
          <w:p w:rsidRPr="00796CD6" w:rsidR="00C24DEA" w:rsidP="009D2B94" w:rsidRDefault="00C24DEA" w14:paraId="735E25F1" w14:textId="53C68482">
            <w:pPr>
              <w:pStyle w:val="Default"/>
              <w:spacing w:after="60"/>
              <w:ind w:left="161"/>
              <w:jc w:val="both"/>
              <w:rPr>
                <w:rFonts w:eastAsia="MS Gothic" w:asciiTheme="minorHAnsi" w:hAnsiTheme="minorHAnsi" w:cstheme="minorHAnsi"/>
                <w:iCs/>
                <w:sz w:val="19"/>
                <w:szCs w:val="19"/>
                <w:lang w:val="en-US"/>
              </w:rPr>
            </w:pPr>
            <w:r w:rsidRPr="00A703D3">
              <w:rPr>
                <w:rFonts w:eastAsia="MS Gothic" w:asciiTheme="minorHAnsi" w:hAnsiTheme="minorHAnsi" w:cstheme="minorHAnsi"/>
                <w:b/>
                <w:bCs/>
                <w:i/>
                <w:sz w:val="19"/>
                <w:szCs w:val="19"/>
              </w:rPr>
              <w:t>Milestone:</w:t>
            </w:r>
            <w:r w:rsidRPr="00A703D3">
              <w:rPr>
                <w:rFonts w:eastAsia="MS Gothic" w:asciiTheme="minorHAnsi" w:hAnsiTheme="minorHAnsi" w:cstheme="minorHAnsi"/>
                <w:i/>
                <w:sz w:val="19"/>
                <w:szCs w:val="19"/>
              </w:rPr>
              <w:t xml:space="preserve"> A measure associated to a performance indicator to be attained annual</w:t>
            </w:r>
            <w:r w:rsidR="00564A9F">
              <w:rPr>
                <w:rFonts w:eastAsia="MS Gothic" w:asciiTheme="minorHAnsi" w:hAnsiTheme="minorHAnsi" w:cstheme="minorHAnsi"/>
                <w:i/>
                <w:sz w:val="19"/>
                <w:szCs w:val="19"/>
              </w:rPr>
              <w:t>ly</w:t>
            </w:r>
            <w:r w:rsidRPr="00A703D3">
              <w:rPr>
                <w:rFonts w:eastAsia="MS Gothic" w:asciiTheme="minorHAnsi" w:hAnsiTheme="minorHAnsi" w:cstheme="minorHAnsi"/>
                <w:i/>
                <w:sz w:val="19"/>
                <w:szCs w:val="19"/>
              </w:rPr>
              <w:t xml:space="preserve"> with available resources</w:t>
            </w:r>
            <w:r w:rsidRPr="00A703D3" w:rsidR="007B2523">
              <w:rPr>
                <w:rFonts w:eastAsia="MS Gothic" w:asciiTheme="minorHAnsi" w:hAnsiTheme="minorHAnsi" w:cstheme="minorHAnsi"/>
                <w:i/>
                <w:sz w:val="19"/>
                <w:szCs w:val="19"/>
              </w:rPr>
              <w:t>.</w:t>
            </w:r>
            <w:r w:rsidRPr="00A703D3">
              <w:rPr>
                <w:rFonts w:eastAsia="MS Gothic" w:asciiTheme="minorHAnsi" w:hAnsiTheme="minorHAnsi" w:cstheme="minorHAnsi"/>
                <w:i/>
                <w:sz w:val="19"/>
                <w:szCs w:val="19"/>
              </w:rPr>
              <w:t xml:space="preserve"> </w:t>
            </w:r>
            <w:r w:rsidRPr="00A703D3" w:rsidR="007E5FD4">
              <w:rPr>
                <w:rFonts w:eastAsia="MS Gothic" w:asciiTheme="minorHAnsi" w:hAnsiTheme="minorHAnsi" w:cstheme="minorHAnsi"/>
                <w:bCs/>
                <w:i/>
                <w:sz w:val="19"/>
                <w:szCs w:val="19"/>
              </w:rPr>
              <w:t>It is defined considering the assessed contributions and firmly committed voluntary contributions</w:t>
            </w:r>
            <w:r w:rsidRPr="00A703D3" w:rsidDel="00EA0F34" w:rsidR="007E5FD4">
              <w:rPr>
                <w:rFonts w:eastAsia="MS Gothic" w:asciiTheme="minorHAnsi" w:hAnsiTheme="minorHAnsi" w:cstheme="minorHAnsi"/>
                <w:bCs/>
                <w:i/>
                <w:sz w:val="19"/>
                <w:szCs w:val="19"/>
              </w:rPr>
              <w:t xml:space="preserve"> </w:t>
            </w:r>
            <w:r w:rsidRPr="00A703D3" w:rsidR="007E5FD4">
              <w:rPr>
                <w:rFonts w:eastAsia="MS Gothic" w:asciiTheme="minorHAnsi" w:hAnsiTheme="minorHAnsi" w:cstheme="minorHAnsi"/>
                <w:bCs/>
                <w:i/>
                <w:sz w:val="19"/>
                <w:szCs w:val="19"/>
              </w:rPr>
              <w:t>and the funding gap or amount remaining to be mobilised and spent during the timeframe.</w:t>
            </w:r>
            <w:r w:rsidRPr="00A703D3" w:rsidDel="00B77B2C" w:rsidR="007E5FD4">
              <w:rPr>
                <w:rFonts w:eastAsia="MS Gothic" w:asciiTheme="minorHAnsi" w:hAnsiTheme="minorHAnsi" w:cstheme="minorHAnsi"/>
                <w:i/>
                <w:sz w:val="19"/>
                <w:szCs w:val="19"/>
              </w:rPr>
              <w:t xml:space="preserve"> </w:t>
            </w:r>
            <w:r w:rsidRPr="00A703D3">
              <w:rPr>
                <w:rFonts w:eastAsia="MS Gothic" w:asciiTheme="minorHAnsi" w:hAnsiTheme="minorHAnsi" w:cstheme="minorHAnsi"/>
                <w:i/>
                <w:sz w:val="19"/>
                <w:szCs w:val="19"/>
              </w:rPr>
              <w:t>There</w:t>
            </w:r>
            <w:r w:rsidRPr="00A703D3" w:rsidR="00DE5192">
              <w:rPr>
                <w:rFonts w:eastAsia="MS Gothic" w:asciiTheme="minorHAnsi" w:hAnsiTheme="minorHAnsi" w:cstheme="minorHAnsi"/>
                <w:i/>
                <w:sz w:val="19"/>
                <w:szCs w:val="19"/>
              </w:rPr>
              <w:t xml:space="preserve"> are </w:t>
            </w:r>
            <w:r w:rsidRPr="00A703D3" w:rsidR="00657772">
              <w:rPr>
                <w:rFonts w:eastAsia="MS Gothic" w:asciiTheme="minorHAnsi" w:hAnsiTheme="minorHAnsi" w:cstheme="minorHAnsi"/>
                <w:i/>
                <w:sz w:val="19"/>
                <w:szCs w:val="19"/>
              </w:rPr>
              <w:t>as many milestones as there are intermediary years before the end of the project</w:t>
            </w:r>
            <w:r w:rsidRPr="00A703D3">
              <w:rPr>
                <w:rFonts w:eastAsia="MS Gothic" w:asciiTheme="minorHAnsi" w:hAnsiTheme="minorHAnsi" w:cstheme="minorHAnsi"/>
                <w:i/>
                <w:sz w:val="19"/>
                <w:szCs w:val="19"/>
              </w:rPr>
              <w:t xml:space="preserve">. </w:t>
            </w:r>
            <w:r w:rsidRPr="00A703D3" w:rsidR="0057516F">
              <w:rPr>
                <w:rFonts w:eastAsia="MS Gothic" w:asciiTheme="minorHAnsi" w:hAnsiTheme="minorHAnsi" w:cstheme="minorHAnsi"/>
                <w:i/>
                <w:sz w:val="19"/>
                <w:szCs w:val="19"/>
              </w:rPr>
              <w:t>Depending on the context</w:t>
            </w:r>
            <w:r w:rsidRPr="00A703D3" w:rsidR="00190095">
              <w:rPr>
                <w:rFonts w:eastAsia="MS Gothic" w:asciiTheme="minorHAnsi" w:hAnsiTheme="minorHAnsi" w:cstheme="minorHAnsi"/>
                <w:i/>
                <w:sz w:val="19"/>
                <w:szCs w:val="19"/>
              </w:rPr>
              <w:t>, i</w:t>
            </w:r>
            <w:r w:rsidRPr="00A703D3">
              <w:rPr>
                <w:rFonts w:eastAsia="MS Gothic" w:asciiTheme="minorHAnsi" w:hAnsiTheme="minorHAnsi" w:cstheme="minorHAnsi"/>
                <w:i/>
                <w:sz w:val="19"/>
                <w:szCs w:val="19"/>
              </w:rPr>
              <w:t>t</w:t>
            </w:r>
            <w:r w:rsidRPr="00A703D3" w:rsidR="005F367D">
              <w:rPr>
                <w:rFonts w:eastAsia="MS Gothic" w:asciiTheme="minorHAnsi" w:hAnsiTheme="minorHAnsi" w:cstheme="minorHAnsi"/>
                <w:i/>
                <w:sz w:val="19"/>
                <w:szCs w:val="19"/>
              </w:rPr>
              <w:t xml:space="preserve"> can be cumulative or non-</w:t>
            </w:r>
            <w:r w:rsidRPr="00A703D3">
              <w:rPr>
                <w:rFonts w:eastAsia="MS Gothic" w:asciiTheme="minorHAnsi" w:hAnsiTheme="minorHAnsi" w:cstheme="minorHAnsi"/>
                <w:i/>
                <w:sz w:val="19"/>
                <w:szCs w:val="19"/>
              </w:rPr>
              <w:t>cumulative.</w:t>
            </w:r>
          </w:p>
          <w:p w:rsidRPr="001C34EE" w:rsidR="003D6CC9" w:rsidP="002A19BD" w:rsidRDefault="003D6CC9" w14:paraId="7755749E" w14:textId="500D5FE8">
            <w:pPr>
              <w:pStyle w:val="Default"/>
              <w:spacing w:after="60"/>
              <w:ind w:left="161"/>
              <w:jc w:val="both"/>
              <w:rPr>
                <w:rFonts w:eastAsia="MS Gothic" w:asciiTheme="minorHAnsi" w:hAnsiTheme="minorHAnsi" w:cstheme="minorHAnsi"/>
                <w:bCs/>
                <w:i/>
                <w:sz w:val="19"/>
                <w:szCs w:val="19"/>
              </w:rPr>
            </w:pPr>
            <w:r w:rsidRPr="001C34EE">
              <w:rPr>
                <w:rFonts w:eastAsia="MS Gothic" w:asciiTheme="minorHAnsi" w:hAnsiTheme="minorHAnsi" w:cstheme="minorHAnsi"/>
                <w:b/>
                <w:bCs/>
                <w:i/>
                <w:sz w:val="19"/>
                <w:szCs w:val="19"/>
              </w:rPr>
              <w:t xml:space="preserve">Target: </w:t>
            </w:r>
            <w:r w:rsidRPr="001C34EE" w:rsidR="003B62A2">
              <w:rPr>
                <w:rFonts w:asciiTheme="minorHAnsi" w:hAnsiTheme="minorHAnsi" w:cstheme="minorHAnsi"/>
                <w:i/>
                <w:sz w:val="19"/>
                <w:szCs w:val="19"/>
              </w:rPr>
              <w:t xml:space="preserve">A measure associated to a performance indicator to be attained </w:t>
            </w:r>
            <w:r w:rsidRPr="001C34EE" w:rsidR="00C24DEA">
              <w:rPr>
                <w:rFonts w:asciiTheme="minorHAnsi" w:hAnsiTheme="minorHAnsi" w:cstheme="minorHAnsi"/>
                <w:i/>
                <w:sz w:val="19"/>
                <w:szCs w:val="19"/>
              </w:rPr>
              <w:t xml:space="preserve">at the end of </w:t>
            </w:r>
            <w:r w:rsidRPr="001C34EE" w:rsidR="003B62A2">
              <w:rPr>
                <w:rFonts w:asciiTheme="minorHAnsi" w:hAnsiTheme="minorHAnsi" w:cstheme="minorHAnsi"/>
                <w:i/>
                <w:sz w:val="19"/>
                <w:szCs w:val="19"/>
              </w:rPr>
              <w:t xml:space="preserve">a specific period with available resources. </w:t>
            </w:r>
            <w:r w:rsidRPr="001C34EE">
              <w:rPr>
                <w:rFonts w:eastAsia="MS Gothic" w:asciiTheme="minorHAnsi" w:hAnsiTheme="minorHAnsi" w:cstheme="minorHAnsi"/>
                <w:bCs/>
                <w:i/>
                <w:sz w:val="19"/>
                <w:szCs w:val="19"/>
              </w:rPr>
              <w:t xml:space="preserve">It is defined considering the assessed contributions and </w:t>
            </w:r>
            <w:r w:rsidRPr="001C34EE" w:rsidR="006D6BD9">
              <w:rPr>
                <w:rFonts w:eastAsia="MS Gothic" w:asciiTheme="minorHAnsi" w:hAnsiTheme="minorHAnsi" w:cstheme="minorHAnsi"/>
                <w:bCs/>
                <w:i/>
                <w:sz w:val="19"/>
                <w:szCs w:val="19"/>
              </w:rPr>
              <w:t xml:space="preserve">firmly committed </w:t>
            </w:r>
            <w:r w:rsidRPr="001C34EE">
              <w:rPr>
                <w:rFonts w:eastAsia="MS Gothic" w:asciiTheme="minorHAnsi" w:hAnsiTheme="minorHAnsi" w:cstheme="minorHAnsi"/>
                <w:bCs/>
                <w:i/>
                <w:sz w:val="19"/>
                <w:szCs w:val="19"/>
              </w:rPr>
              <w:t>voluntary contributions</w:t>
            </w:r>
            <w:r w:rsidRPr="001C34EE" w:rsidDel="00EA0F34">
              <w:rPr>
                <w:rFonts w:eastAsia="MS Gothic" w:asciiTheme="minorHAnsi" w:hAnsiTheme="minorHAnsi" w:cstheme="minorHAnsi"/>
                <w:bCs/>
                <w:i/>
                <w:sz w:val="19"/>
                <w:szCs w:val="19"/>
              </w:rPr>
              <w:t xml:space="preserve"> </w:t>
            </w:r>
            <w:r w:rsidRPr="001C34EE" w:rsidR="006D6BD9">
              <w:rPr>
                <w:rFonts w:eastAsia="MS Gothic" w:asciiTheme="minorHAnsi" w:hAnsiTheme="minorHAnsi" w:cstheme="minorHAnsi"/>
                <w:bCs/>
                <w:i/>
                <w:sz w:val="19"/>
                <w:szCs w:val="19"/>
              </w:rPr>
              <w:t>and</w:t>
            </w:r>
            <w:r w:rsidRPr="001C34EE">
              <w:rPr>
                <w:rFonts w:eastAsia="MS Gothic" w:asciiTheme="minorHAnsi" w:hAnsiTheme="minorHAnsi" w:cstheme="minorHAnsi"/>
                <w:bCs/>
                <w:i/>
                <w:sz w:val="19"/>
                <w:szCs w:val="19"/>
              </w:rPr>
              <w:t xml:space="preserve"> the funding gap or amount remaining to be mobilised</w:t>
            </w:r>
            <w:r w:rsidR="009712CD">
              <w:rPr>
                <w:rFonts w:eastAsia="MS Gothic" w:asciiTheme="minorHAnsi" w:hAnsiTheme="minorHAnsi" w:cstheme="minorHAnsi"/>
                <w:bCs/>
                <w:i/>
                <w:sz w:val="19"/>
                <w:szCs w:val="19"/>
              </w:rPr>
              <w:t xml:space="preserve"> and spent</w:t>
            </w:r>
            <w:r w:rsidR="00C42F27">
              <w:rPr>
                <w:rFonts w:eastAsia="MS Gothic" w:asciiTheme="minorHAnsi" w:hAnsiTheme="minorHAnsi" w:cstheme="minorHAnsi"/>
                <w:bCs/>
                <w:i/>
                <w:sz w:val="19"/>
                <w:szCs w:val="19"/>
              </w:rPr>
              <w:t xml:space="preserve"> during the timeframe</w:t>
            </w:r>
            <w:r w:rsidRPr="001C34EE">
              <w:rPr>
                <w:rFonts w:eastAsia="MS Gothic" w:asciiTheme="minorHAnsi" w:hAnsiTheme="minorHAnsi" w:cstheme="minorHAnsi"/>
                <w:bCs/>
                <w:i/>
                <w:sz w:val="19"/>
                <w:szCs w:val="19"/>
              </w:rPr>
              <w:t>.</w:t>
            </w:r>
            <w:r w:rsidRPr="001C34EE" w:rsidR="003B62A2">
              <w:rPr>
                <w:rFonts w:asciiTheme="minorHAnsi" w:hAnsiTheme="minorHAnsi" w:cstheme="minorHAnsi"/>
                <w:i/>
                <w:sz w:val="19"/>
                <w:szCs w:val="19"/>
              </w:rPr>
              <w:t xml:space="preserve"> Assessments of baseline</w:t>
            </w:r>
            <w:r w:rsidR="00E101B8">
              <w:rPr>
                <w:rFonts w:asciiTheme="minorHAnsi" w:hAnsiTheme="minorHAnsi" w:cstheme="minorHAnsi"/>
                <w:i/>
                <w:sz w:val="19"/>
                <w:szCs w:val="19"/>
              </w:rPr>
              <w:t>,</w:t>
            </w:r>
            <w:r w:rsidRPr="001C34EE" w:rsidR="003B62A2">
              <w:rPr>
                <w:rFonts w:asciiTheme="minorHAnsi" w:hAnsiTheme="minorHAnsi" w:cstheme="minorHAnsi"/>
                <w:i/>
                <w:sz w:val="19"/>
                <w:szCs w:val="19"/>
              </w:rPr>
              <w:t xml:space="preserve"> </w:t>
            </w:r>
            <w:r w:rsidR="00A8513B">
              <w:rPr>
                <w:rFonts w:asciiTheme="minorHAnsi" w:hAnsiTheme="minorHAnsi" w:cstheme="minorHAnsi"/>
                <w:i/>
                <w:sz w:val="19"/>
                <w:szCs w:val="19"/>
              </w:rPr>
              <w:t xml:space="preserve">milestones </w:t>
            </w:r>
            <w:r w:rsidRPr="001C34EE" w:rsidR="003B62A2">
              <w:rPr>
                <w:rFonts w:asciiTheme="minorHAnsi" w:hAnsiTheme="minorHAnsi" w:cstheme="minorHAnsi"/>
                <w:i/>
                <w:sz w:val="19"/>
                <w:szCs w:val="19"/>
              </w:rPr>
              <w:t>and target values of performance indicators allow for monitoring progress towards the delivery of outputs and achievement of outcomes.</w:t>
            </w:r>
          </w:p>
          <w:p w:rsidRPr="001C34EE" w:rsidR="003D6CC9" w:rsidP="002A19BD" w:rsidRDefault="003D6CC9" w14:paraId="3ED527A0" w14:textId="77777777">
            <w:pPr>
              <w:autoSpaceDE w:val="0"/>
              <w:autoSpaceDN w:val="0"/>
              <w:adjustRightInd w:val="0"/>
              <w:spacing w:after="60"/>
              <w:ind w:left="161"/>
              <w:jc w:val="both"/>
              <w:rPr>
                <w:rFonts w:cstheme="minorHAnsi"/>
                <w:i/>
                <w:sz w:val="19"/>
                <w:szCs w:val="19"/>
                <w:lang w:val="en-GB"/>
              </w:rPr>
            </w:pPr>
            <w:r w:rsidRPr="001C34EE">
              <w:rPr>
                <w:rFonts w:cstheme="minorHAnsi"/>
                <w:b/>
                <w:i/>
                <w:iCs/>
                <w:sz w:val="19"/>
                <w:szCs w:val="19"/>
                <w:lang w:val="en-GB"/>
              </w:rPr>
              <w:t>Benchmark</w:t>
            </w:r>
            <w:r w:rsidRPr="001C34EE">
              <w:rPr>
                <w:rFonts w:cstheme="minorHAnsi"/>
                <w:i/>
                <w:sz w:val="19"/>
                <w:szCs w:val="19"/>
                <w:lang w:val="en-GB"/>
              </w:rPr>
              <w:t>: Reference point or standard, including norms, against which progress or achievements can be assessed. A benchmark refers to the performance that has been achieved in the recent past by other comparable organizations, or what can be reasonably expected to have been achieved in similar circumstances.</w:t>
            </w:r>
          </w:p>
          <w:p w:rsidRPr="001C34EE" w:rsidR="003D6CC9" w:rsidP="002A19BD" w:rsidRDefault="003D6CC9" w14:paraId="6FC55AD9" w14:textId="3B4CA20F">
            <w:pPr>
              <w:spacing w:after="60"/>
              <w:ind w:left="161"/>
              <w:jc w:val="both"/>
              <w:rPr>
                <w:rFonts w:cstheme="minorHAnsi"/>
                <w:i/>
                <w:sz w:val="19"/>
                <w:szCs w:val="19"/>
                <w:lang w:val="en-GB"/>
              </w:rPr>
            </w:pPr>
            <w:r w:rsidRPr="001C34EE">
              <w:rPr>
                <w:rFonts w:cstheme="minorHAnsi"/>
                <w:i/>
                <w:sz w:val="19"/>
                <w:szCs w:val="19"/>
                <w:u w:val="single"/>
                <w:lang w:val="en-GB"/>
              </w:rPr>
              <w:t>NB</w:t>
            </w:r>
            <w:r w:rsidRPr="001C34EE">
              <w:rPr>
                <w:rFonts w:cstheme="minorHAnsi"/>
                <w:i/>
                <w:sz w:val="19"/>
                <w:szCs w:val="19"/>
                <w:lang w:val="en-GB"/>
              </w:rPr>
              <w:t>: Performance indicators and their associated information are like snapshots as they reflect one dimension of the issue. Combining all performance indicators and their associated information allow to capture the essence of the result as well as monitor progress towards its achievement and either ensure that it is delivered or achieved or understand the reasons why it is not. It is recommended to have up to three performance indicators per output or outcome.</w:t>
            </w:r>
          </w:p>
          <w:p w:rsidRPr="001C34EE" w:rsidR="001D2475" w:rsidP="00633AAC" w:rsidRDefault="00703B80" w14:paraId="3A3944D8" w14:textId="3C82EDF7">
            <w:pPr>
              <w:ind w:left="159"/>
              <w:jc w:val="both"/>
              <w:rPr>
                <w:rFonts w:cstheme="minorHAnsi"/>
                <w:i/>
                <w:sz w:val="19"/>
                <w:szCs w:val="19"/>
                <w:lang w:val="en-GB"/>
              </w:rPr>
            </w:pPr>
            <w:bookmarkStart w:name="_Hlk99443695" w:id="82"/>
            <w:r w:rsidRPr="001C34EE">
              <w:rPr>
                <w:rFonts w:cstheme="minorHAnsi"/>
                <w:i/>
                <w:sz w:val="19"/>
                <w:szCs w:val="19"/>
                <w:lang w:val="en-GB"/>
              </w:rPr>
              <w:t xml:space="preserve">Note: The impact, outcome(s), outputs and key activities statements in this Annex must be exactly the same as those included in 1) </w:t>
            </w:r>
            <w:hyperlink w:history="1" w:anchor="II4Impact">
              <w:r w:rsidRPr="001C34EE">
                <w:rPr>
                  <w:rStyle w:val="Lienhypertexte"/>
                  <w:rFonts w:cstheme="minorHAnsi"/>
                  <w:i/>
                  <w:sz w:val="19"/>
                  <w:szCs w:val="19"/>
                  <w:lang w:val="en-GB"/>
                </w:rPr>
                <w:t>Section II.4 Impact</w:t>
              </w:r>
            </w:hyperlink>
            <w:r w:rsidRPr="001C34EE">
              <w:rPr>
                <w:rFonts w:cstheme="minorHAnsi"/>
                <w:i/>
                <w:sz w:val="19"/>
                <w:szCs w:val="19"/>
                <w:lang w:val="en-GB"/>
              </w:rPr>
              <w:t xml:space="preserve">; 2) </w:t>
            </w:r>
            <w:hyperlink w:history="1" w:anchor="II5ToC">
              <w:r w:rsidRPr="001C34EE">
                <w:rPr>
                  <w:rStyle w:val="Lienhypertexte"/>
                  <w:rFonts w:cstheme="minorHAnsi"/>
                  <w:i/>
                  <w:sz w:val="19"/>
                  <w:szCs w:val="19"/>
                  <w:lang w:val="en-GB"/>
                </w:rPr>
                <w:t>Section II.5 Theory of Change</w:t>
              </w:r>
            </w:hyperlink>
            <w:r w:rsidRPr="001C34EE">
              <w:rPr>
                <w:rFonts w:cstheme="minorHAnsi"/>
                <w:i/>
                <w:sz w:val="19"/>
                <w:szCs w:val="19"/>
                <w:lang w:val="en-GB"/>
              </w:rPr>
              <w:t xml:space="preserve">; 3) </w:t>
            </w:r>
            <w:bookmarkEnd w:id="82"/>
            <w:r w:rsidRPr="001C34EE" w:rsidR="00543DD8">
              <w:rPr>
                <w:lang w:val="fr-FR"/>
              </w:rPr>
              <w:fldChar w:fldCharType="begin"/>
            </w:r>
            <w:r w:rsidRPr="001C34EE" w:rsidR="008F0E6C">
              <w:rPr>
                <w:lang w:val="en-GB"/>
              </w:rPr>
              <w:instrText>HYPERLINK  \l "AnnexBTimeline"</w:instrText>
            </w:r>
            <w:r w:rsidRPr="001C34EE" w:rsidR="00543DD8">
              <w:rPr>
                <w:lang w:val="fr-FR"/>
              </w:rPr>
              <w:fldChar w:fldCharType="separate"/>
            </w:r>
            <w:r w:rsidRPr="001C34EE">
              <w:rPr>
                <w:rStyle w:val="Lienhypertexte"/>
                <w:rFonts w:cstheme="minorHAnsi"/>
                <w:i/>
                <w:sz w:val="19"/>
                <w:szCs w:val="19"/>
                <w:lang w:val="en-GB"/>
              </w:rPr>
              <w:t>Annex B. Timeline by key activity</w:t>
            </w:r>
            <w:r w:rsidRPr="001C34EE" w:rsidR="00543DD8">
              <w:rPr>
                <w:rStyle w:val="Lienhypertexte"/>
                <w:rFonts w:cstheme="minorHAnsi"/>
                <w:i/>
                <w:sz w:val="19"/>
                <w:szCs w:val="19"/>
                <w:lang w:val="en-GB"/>
              </w:rPr>
              <w:fldChar w:fldCharType="end"/>
            </w:r>
            <w:r w:rsidRPr="001C34EE">
              <w:rPr>
                <w:rFonts w:cstheme="minorHAnsi"/>
                <w:i/>
                <w:sz w:val="19"/>
                <w:szCs w:val="19"/>
                <w:lang w:val="en-GB"/>
              </w:rPr>
              <w:t xml:space="preserve">; 4) </w:t>
            </w:r>
            <w:hyperlink w:history="1" w:anchor="AnnexDMEF">
              <w:r w:rsidRPr="001C34EE">
                <w:rPr>
                  <w:rStyle w:val="Lienhypertexte"/>
                  <w:rFonts w:cstheme="minorHAnsi"/>
                  <w:i/>
                  <w:sz w:val="19"/>
                  <w:szCs w:val="19"/>
                  <w:lang w:val="en-GB"/>
                </w:rPr>
                <w:t>Annex D. Monitoring and Evaluation (M&amp;E) Framework</w:t>
              </w:r>
            </w:hyperlink>
            <w:r w:rsidRPr="001C34EE">
              <w:rPr>
                <w:rFonts w:cstheme="minorHAnsi"/>
                <w:i/>
                <w:sz w:val="19"/>
                <w:szCs w:val="19"/>
                <w:lang w:val="en-GB"/>
              </w:rPr>
              <w:t xml:space="preserve">; and 5) </w:t>
            </w:r>
            <w:hyperlink w:history="1" w:anchor="AnnexFBudget">
              <w:r w:rsidRPr="001C34EE">
                <w:rPr>
                  <w:rStyle w:val="Lienhypertexte"/>
                  <w:rFonts w:cstheme="minorHAnsi"/>
                  <w:i/>
                  <w:sz w:val="19"/>
                  <w:szCs w:val="19"/>
                  <w:lang w:val="en-GB"/>
                </w:rPr>
                <w:t>Annex F. Budget</w:t>
              </w:r>
            </w:hyperlink>
            <w:r w:rsidRPr="001C34EE">
              <w:rPr>
                <w:rFonts w:cstheme="minorHAnsi"/>
                <w:i/>
                <w:sz w:val="19"/>
                <w:szCs w:val="19"/>
                <w:lang w:val="en-GB"/>
              </w:rPr>
              <w:t>.</w:t>
            </w:r>
          </w:p>
        </w:tc>
        <w:tc>
          <w:tcPr>
            <w:tcW w:w="278"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3D6CC9" w:rsidP="003B40D2" w:rsidRDefault="003D6CC9" w14:paraId="4212E5CA" w14:textId="77777777">
            <w:pPr>
              <w:pStyle w:val="BodytextBold"/>
              <w:rPr>
                <w:lang w:val="en-GB"/>
              </w:rPr>
            </w:pPr>
          </w:p>
        </w:tc>
      </w:tr>
    </w:tbl>
    <w:p w:rsidRPr="001C34EE" w:rsidR="00703B80" w:rsidRDefault="00703B80" w14:paraId="239E9EA3" w14:textId="7742CA80">
      <w:pPr>
        <w:rPr>
          <w:rFonts w:cs="ı'EDXˇ"/>
          <w:color w:val="0077D4"/>
          <w:sz w:val="19"/>
          <w:szCs w:val="19"/>
          <w:lang w:val="en-GB"/>
        </w:rPr>
      </w:pPr>
    </w:p>
    <w:tbl>
      <w:tblPr>
        <w:tblStyle w:val="Grilledutableau"/>
        <w:tblW w:w="0" w:type="auto"/>
        <w:shd w:val="clear" w:color="auto" w:fill="F2F2F2" w:themeFill="background1" w:themeFillShade="F2"/>
        <w:tblLook w:val="04A0" w:firstRow="1" w:lastRow="0" w:firstColumn="1" w:lastColumn="0" w:noHBand="0" w:noVBand="1"/>
      </w:tblPr>
      <w:tblGrid>
        <w:gridCol w:w="279"/>
        <w:gridCol w:w="14448"/>
        <w:gridCol w:w="270"/>
      </w:tblGrid>
      <w:tr w:rsidRPr="00B94C3F" w:rsidR="00A24FDA" w:rsidTr="00840BAA" w14:paraId="4E9A551C"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A24FDA" w:rsidP="003B40D2" w:rsidRDefault="00A24FDA" w14:paraId="173895C1" w14:textId="77777777">
            <w:pPr>
              <w:pStyle w:val="BodytextBold"/>
              <w:rPr>
                <w:lang w:val="en-GB"/>
              </w:rPr>
            </w:pPr>
          </w:p>
        </w:tc>
        <w:tc>
          <w:tcPr>
            <w:tcW w:w="14448" w:type="dxa"/>
            <w:tcBorders>
              <w:top w:val="nil"/>
              <w:left w:val="nil"/>
              <w:bottom w:val="nil"/>
              <w:right w:val="nil"/>
            </w:tcBorders>
            <w:shd w:val="clear" w:color="auto" w:fill="F2F2F2" w:themeFill="background1" w:themeFillShade="F2"/>
          </w:tcPr>
          <w:p w:rsidRPr="001C34EE" w:rsidR="00A24FDA" w:rsidP="003B40D2" w:rsidRDefault="00A24FDA" w14:paraId="70D5CBFA" w14:textId="77777777">
            <w:pPr>
              <w:pStyle w:val="BodytextBold"/>
              <w:jc w:val="center"/>
              <w:rPr>
                <w:rStyle w:val="CSCFbold"/>
                <w:b w:val="0"/>
                <w:i/>
                <w:color w:val="4472C4" w:themeColor="accent1"/>
                <w:lang w:val="en-GB"/>
              </w:rPr>
            </w:pPr>
            <w:r w:rsidRPr="001C34EE">
              <w:rPr>
                <w:rStyle w:val="Accentuationintense"/>
                <w:lang w:val="en-GB"/>
              </w:rPr>
              <w:t>Delete this text box before submission</w:t>
            </w:r>
          </w:p>
          <w:p w:rsidR="00A24FDA" w:rsidP="00B02F61" w:rsidRDefault="00A422C8" w14:paraId="3CF0734E" w14:textId="1B029FD5">
            <w:pPr>
              <w:pStyle w:val="Bodytext"/>
              <w:spacing w:after="0"/>
              <w:jc w:val="both"/>
              <w:rPr>
                <w:rFonts w:cstheme="minorHAnsi"/>
                <w:bCs/>
                <w:kern w:val="24"/>
                <w:lang w:val="en-GB"/>
              </w:rPr>
            </w:pPr>
            <w:r w:rsidRPr="001C34EE">
              <w:rPr>
                <w:rFonts w:cstheme="minorHAnsi"/>
                <w:bCs/>
                <w:kern w:val="24"/>
                <w:lang w:val="en-GB"/>
              </w:rPr>
              <w:t xml:space="preserve">The </w:t>
            </w:r>
            <w:r w:rsidRPr="001C34EE">
              <w:rPr>
                <w:rFonts w:cstheme="minorHAnsi"/>
                <w:b/>
                <w:kern w:val="24"/>
                <w:lang w:val="en-GB"/>
              </w:rPr>
              <w:t>Results Framework</w:t>
            </w:r>
            <w:r w:rsidRPr="001C34EE">
              <w:rPr>
                <w:rFonts w:cstheme="minorHAnsi"/>
                <w:bCs/>
                <w:kern w:val="24"/>
                <w:lang w:val="en-GB"/>
              </w:rPr>
              <w:t xml:space="preserve"> below should be adapted according to specific contexts and needs of the project, by removing or adding results, activities</w:t>
            </w:r>
            <w:r w:rsidR="0041781E">
              <w:rPr>
                <w:rFonts w:cstheme="minorHAnsi"/>
                <w:bCs/>
                <w:kern w:val="24"/>
                <w:lang w:val="en-GB"/>
              </w:rPr>
              <w:t>,</w:t>
            </w:r>
            <w:r w:rsidRPr="001C34EE">
              <w:rPr>
                <w:rFonts w:cstheme="minorHAnsi"/>
                <w:bCs/>
                <w:kern w:val="24"/>
                <w:lang w:val="en-GB"/>
              </w:rPr>
              <w:t xml:space="preserve"> assumptions</w:t>
            </w:r>
            <w:r w:rsidRPr="001C34EE" w:rsidR="0041781E">
              <w:rPr>
                <w:rFonts w:cstheme="minorHAnsi"/>
                <w:bCs/>
                <w:kern w:val="24"/>
                <w:lang w:val="en-GB"/>
              </w:rPr>
              <w:t xml:space="preserve"> and</w:t>
            </w:r>
            <w:r w:rsidR="0041781E">
              <w:rPr>
                <w:rFonts w:cstheme="minorHAnsi"/>
                <w:bCs/>
                <w:kern w:val="24"/>
                <w:lang w:val="en-GB"/>
              </w:rPr>
              <w:t xml:space="preserve"> performance indicators</w:t>
            </w:r>
            <w:r w:rsidRPr="001C34EE">
              <w:rPr>
                <w:rFonts w:cstheme="minorHAnsi"/>
                <w:bCs/>
                <w:kern w:val="24"/>
                <w:lang w:val="en-GB"/>
              </w:rPr>
              <w:t xml:space="preserve">. If needed, you can also </w:t>
            </w:r>
            <w:hyperlink w:history="1" w:anchor=":~:text=Choose%20a%20paper%20size%20for%20a%20specific%20page" r:id="rId82">
              <w:r w:rsidRPr="001C34EE">
                <w:rPr>
                  <w:rStyle w:val="Lienhypertexte"/>
                  <w:rFonts w:cstheme="minorHAnsi"/>
                  <w:bCs/>
                  <w:kern w:val="24"/>
                  <w:lang w:val="en-GB"/>
                </w:rPr>
                <w:t>make the page into an A3</w:t>
              </w:r>
            </w:hyperlink>
            <w:r w:rsidRPr="001C34EE">
              <w:rPr>
                <w:rFonts w:cstheme="minorHAnsi"/>
                <w:bCs/>
                <w:kern w:val="24"/>
                <w:lang w:val="en-GB"/>
              </w:rPr>
              <w:t xml:space="preserve">. </w:t>
            </w:r>
            <w:r w:rsidR="001E2D87">
              <w:rPr>
                <w:rFonts w:cstheme="minorHAnsi"/>
                <w:bCs/>
                <w:kern w:val="24"/>
                <w:lang w:val="en-GB"/>
              </w:rPr>
              <w:t xml:space="preserve"> </w:t>
            </w:r>
          </w:p>
          <w:p w:rsidRPr="001C34EE" w:rsidR="001E2D87" w:rsidP="00B02F61" w:rsidRDefault="00B46AB6" w14:paraId="54FF1EDE" w14:textId="37D1C86B">
            <w:pPr>
              <w:pStyle w:val="Bodytext"/>
              <w:spacing w:after="0"/>
              <w:jc w:val="both"/>
              <w:rPr>
                <w:rFonts w:cstheme="minorHAnsi"/>
                <w:bCs/>
                <w:kern w:val="24"/>
                <w:lang w:val="en-GB"/>
              </w:rPr>
            </w:pPr>
            <w:r>
              <w:rPr>
                <w:rFonts w:cstheme="minorHAnsi"/>
                <w:bCs/>
                <w:kern w:val="24"/>
                <w:lang w:val="en-GB"/>
              </w:rPr>
              <w:t>I</w:t>
            </w:r>
            <w:r w:rsidRPr="00B46AB6">
              <w:rPr>
                <w:rFonts w:cstheme="minorHAnsi"/>
                <w:bCs/>
                <w:kern w:val="24"/>
                <w:lang w:val="en-GB"/>
              </w:rPr>
              <w:t>f a donor requires that you use a Logical Framework, please indicate between parenthesis the corresponding UNESCO RBM terms and complement it with a Results Framework.</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A24FDA" w:rsidP="003B40D2" w:rsidRDefault="00A24FDA" w14:paraId="5A501DF6" w14:textId="77777777">
            <w:pPr>
              <w:pStyle w:val="BodytextBold"/>
              <w:rPr>
                <w:lang w:val="en-GB"/>
              </w:rPr>
            </w:pPr>
          </w:p>
        </w:tc>
      </w:tr>
    </w:tbl>
    <w:p w:rsidRPr="001C34EE" w:rsidR="00A24FDA" w:rsidP="00840BAA" w:rsidRDefault="00A24FDA" w14:paraId="15D00E73" w14:textId="7F158972">
      <w:pPr>
        <w:pStyle w:val="H2"/>
        <w:spacing w:after="0"/>
        <w:rPr>
          <w:rFonts w:cstheme="minorHAnsi"/>
          <w:sz w:val="10"/>
          <w:szCs w:val="10"/>
          <w:lang w:val="en-GB"/>
        </w:rPr>
      </w:pPr>
    </w:p>
    <w:tbl>
      <w:tblPr>
        <w:tblW w:w="494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106"/>
        <w:gridCol w:w="1472"/>
        <w:gridCol w:w="1472"/>
        <w:gridCol w:w="1754"/>
        <w:gridCol w:w="1302"/>
        <w:gridCol w:w="1302"/>
        <w:gridCol w:w="1305"/>
        <w:gridCol w:w="2250"/>
      </w:tblGrid>
      <w:tr w:rsidRPr="00326698" w:rsidR="00326698" w:rsidTr="2F95DC9B" w14:paraId="59B90011" w14:textId="77777777">
        <w:trPr>
          <w:trHeight w:val="357"/>
          <w:tblHeader/>
        </w:trPr>
        <w:tc>
          <w:tcPr>
            <w:tcW w:w="1372" w:type="pct"/>
            <w:tcBorders>
              <w:top w:val="single" w:color="auto" w:sz="4" w:space="0"/>
              <w:left w:val="single" w:color="auto" w:sz="4" w:space="0"/>
              <w:right w:val="single" w:color="auto" w:sz="4" w:space="0"/>
            </w:tcBorders>
            <w:shd w:val="clear" w:color="auto" w:fill="F2F2F2" w:themeFill="background1" w:themeFillShade="F2"/>
            <w:tcMar/>
          </w:tcPr>
          <w:p w:rsidRPr="00326698" w:rsidR="00326698" w:rsidP="00326698" w:rsidRDefault="00326698" w14:paraId="28794C8B" w14:textId="77777777">
            <w:pPr>
              <w:pStyle w:val="Bodytext"/>
              <w:spacing w:after="0"/>
              <w:rPr>
                <w:b/>
                <w:iCs/>
                <w:lang w:val="en-GB"/>
              </w:rPr>
            </w:pPr>
            <w:r w:rsidRPr="00326698">
              <w:rPr>
                <w:b/>
                <w:bCs/>
                <w:lang w:val="en-GB"/>
              </w:rPr>
              <w:t xml:space="preserve">Quantitative and qualitative performance indicator (PI) </w:t>
            </w:r>
            <w:r w:rsidRPr="00326698">
              <w:rPr>
                <w:b/>
                <w:lang w:val="en-GB"/>
              </w:rPr>
              <w:t>(disaggregated by: sex, age)</w:t>
            </w:r>
          </w:p>
        </w:tc>
        <w:tc>
          <w:tcPr>
            <w:tcW w:w="492" w:type="pct"/>
            <w:tcBorders>
              <w:top w:val="single" w:color="auto" w:sz="4" w:space="0"/>
              <w:left w:val="single" w:color="auto" w:sz="4" w:space="0"/>
              <w:right w:val="single" w:color="auto" w:sz="4" w:space="0"/>
            </w:tcBorders>
            <w:shd w:val="clear" w:color="auto" w:fill="F2F2F2" w:themeFill="background1" w:themeFillShade="F2"/>
            <w:tcMar/>
          </w:tcPr>
          <w:p w:rsidRPr="00326698" w:rsidR="00326698" w:rsidP="00326698" w:rsidRDefault="00326698" w14:paraId="507A32E2" w14:textId="77777777">
            <w:pPr>
              <w:pStyle w:val="Bodytext"/>
              <w:spacing w:after="0"/>
              <w:rPr>
                <w:b/>
                <w:iCs/>
                <w:lang w:val="en-GB"/>
              </w:rPr>
            </w:pPr>
            <w:r w:rsidRPr="00326698">
              <w:rPr>
                <w:b/>
                <w:bCs/>
                <w:lang w:val="en-GB"/>
              </w:rPr>
              <w:t xml:space="preserve">Baseline </w:t>
            </w:r>
          </w:p>
        </w:tc>
        <w:tc>
          <w:tcPr>
            <w:tcW w:w="492" w:type="pct"/>
            <w:tcBorders>
              <w:top w:val="single" w:color="auto" w:sz="4" w:space="0"/>
              <w:left w:val="single" w:color="auto" w:sz="4" w:space="0"/>
              <w:right w:val="single" w:color="auto" w:sz="4" w:space="0"/>
            </w:tcBorders>
            <w:shd w:val="clear" w:color="auto" w:fill="F2F2F2" w:themeFill="background1" w:themeFillShade="F2"/>
            <w:tcMar/>
          </w:tcPr>
          <w:p w:rsidRPr="00326698" w:rsidR="00326698" w:rsidP="00326698" w:rsidRDefault="00326698" w14:paraId="7AFEDF64" w14:textId="77777777">
            <w:pPr>
              <w:pStyle w:val="Bodytext"/>
              <w:spacing w:after="0"/>
              <w:rPr>
                <w:b/>
                <w:iCs/>
                <w:lang w:val="en-GB"/>
              </w:rPr>
            </w:pPr>
            <w:r w:rsidRPr="00326698">
              <w:rPr>
                <w:b/>
                <w:bCs/>
                <w:lang w:val="en-GB"/>
              </w:rPr>
              <w:t>Source</w:t>
            </w:r>
          </w:p>
        </w:tc>
        <w:tc>
          <w:tcPr>
            <w:tcW w:w="586" w:type="pct"/>
            <w:tcBorders>
              <w:top w:val="single" w:color="auto" w:sz="4" w:space="0"/>
              <w:left w:val="single" w:color="auto" w:sz="4" w:space="0"/>
              <w:right w:val="single" w:color="auto" w:sz="4" w:space="0"/>
            </w:tcBorders>
            <w:shd w:val="clear" w:color="auto" w:fill="F2F2F2" w:themeFill="background1" w:themeFillShade="F2"/>
            <w:tcMar/>
          </w:tcPr>
          <w:p w:rsidRPr="00326698" w:rsidR="00326698" w:rsidP="00326698" w:rsidRDefault="00326698" w14:paraId="1ECCF09F" w14:textId="77777777">
            <w:pPr>
              <w:pStyle w:val="Bodytext"/>
              <w:spacing w:after="0"/>
              <w:rPr>
                <w:b/>
                <w:bCs/>
                <w:lang w:val="en-GB"/>
              </w:rPr>
            </w:pPr>
            <w:r w:rsidRPr="00326698">
              <w:rPr>
                <w:b/>
                <w:bCs/>
                <w:lang w:val="en-GB"/>
              </w:rPr>
              <w:t>Means of verification (Method)</w:t>
            </w:r>
          </w:p>
        </w:tc>
        <w:tc>
          <w:tcPr>
            <w:tcW w:w="435" w:type="pct"/>
            <w:tcBorders>
              <w:top w:val="single" w:color="auto" w:sz="4" w:space="0"/>
              <w:left w:val="single" w:color="auto" w:sz="4" w:space="0"/>
              <w:right w:val="single" w:color="auto" w:sz="4" w:space="0"/>
            </w:tcBorders>
            <w:shd w:val="clear" w:color="auto" w:fill="F2F2F2" w:themeFill="background1" w:themeFillShade="F2"/>
            <w:tcMar/>
          </w:tcPr>
          <w:p w:rsidRPr="00326698" w:rsidR="00326698" w:rsidP="00326698" w:rsidRDefault="00326698" w14:paraId="3737CFD1" w14:textId="77777777">
            <w:pPr>
              <w:pStyle w:val="Bodytext"/>
              <w:spacing w:after="0"/>
              <w:rPr>
                <w:b/>
                <w:iCs/>
                <w:lang w:val="en-GB"/>
              </w:rPr>
            </w:pPr>
            <w:r w:rsidRPr="00326698">
              <w:rPr>
                <w:b/>
                <w:iCs/>
                <w:lang w:val="en-GB"/>
              </w:rPr>
              <w:t>Milestone</w:t>
            </w:r>
          </w:p>
          <w:p w:rsidRPr="00326698" w:rsidR="00326698" w:rsidP="00326698" w:rsidRDefault="00326698" w14:paraId="732C4669" w14:textId="77777777">
            <w:pPr>
              <w:pStyle w:val="Bodytext"/>
              <w:spacing w:after="0"/>
              <w:rPr>
                <w:b/>
                <w:iCs/>
                <w:lang w:val="en-GB"/>
              </w:rPr>
            </w:pPr>
            <w:r w:rsidRPr="00326698">
              <w:rPr>
                <w:b/>
                <w:iCs/>
                <w:lang w:val="en-GB"/>
              </w:rPr>
              <w:t>Year 1</w:t>
            </w:r>
          </w:p>
        </w:tc>
        <w:tc>
          <w:tcPr>
            <w:tcW w:w="435" w:type="pct"/>
            <w:tcBorders>
              <w:top w:val="single" w:color="auto" w:sz="4" w:space="0"/>
              <w:left w:val="single" w:color="auto" w:sz="4" w:space="0"/>
              <w:right w:val="single" w:color="auto" w:sz="4" w:space="0"/>
            </w:tcBorders>
            <w:shd w:val="clear" w:color="auto" w:fill="F2F2F2" w:themeFill="background1" w:themeFillShade="F2"/>
            <w:tcMar/>
          </w:tcPr>
          <w:p w:rsidRPr="00326698" w:rsidR="00326698" w:rsidP="00326698" w:rsidRDefault="00326698" w14:paraId="049620E9" w14:textId="77777777">
            <w:pPr>
              <w:pStyle w:val="Bodytext"/>
              <w:spacing w:after="0"/>
              <w:rPr>
                <w:b/>
                <w:iCs/>
                <w:lang w:val="en-GB"/>
              </w:rPr>
            </w:pPr>
            <w:r w:rsidRPr="00326698">
              <w:rPr>
                <w:b/>
                <w:iCs/>
                <w:lang w:val="en-GB"/>
              </w:rPr>
              <w:t>Milestone</w:t>
            </w:r>
          </w:p>
          <w:p w:rsidRPr="00326698" w:rsidR="00326698" w:rsidP="00326698" w:rsidRDefault="00326698" w14:paraId="0E793A61" w14:textId="77777777">
            <w:pPr>
              <w:pStyle w:val="Bodytext"/>
              <w:spacing w:after="0"/>
              <w:rPr>
                <w:b/>
                <w:iCs/>
                <w:lang w:val="en-GB"/>
              </w:rPr>
            </w:pPr>
            <w:r w:rsidRPr="00326698">
              <w:rPr>
                <w:b/>
                <w:iCs/>
                <w:lang w:val="en-GB"/>
              </w:rPr>
              <w:t>Year 2</w:t>
            </w:r>
          </w:p>
        </w:tc>
        <w:tc>
          <w:tcPr>
            <w:tcW w:w="436" w:type="pct"/>
            <w:tcBorders>
              <w:top w:val="single" w:color="auto" w:sz="4" w:space="0"/>
              <w:left w:val="single" w:color="auto" w:sz="4" w:space="0"/>
              <w:right w:val="single" w:color="auto" w:sz="4" w:space="0"/>
            </w:tcBorders>
            <w:shd w:val="clear" w:color="auto" w:fill="F2F2F2" w:themeFill="background1" w:themeFillShade="F2"/>
            <w:tcMar/>
          </w:tcPr>
          <w:p w:rsidRPr="00326698" w:rsidR="00326698" w:rsidP="00326698" w:rsidRDefault="00326698" w14:paraId="5BC14366" w14:textId="77777777">
            <w:pPr>
              <w:pStyle w:val="Bodytext"/>
              <w:spacing w:after="0"/>
              <w:rPr>
                <w:b/>
                <w:iCs/>
                <w:lang w:val="en-GB"/>
              </w:rPr>
            </w:pPr>
            <w:r w:rsidRPr="00326698">
              <w:rPr>
                <w:b/>
                <w:iCs/>
                <w:lang w:val="en-GB"/>
              </w:rPr>
              <w:t>Target</w:t>
            </w:r>
          </w:p>
        </w:tc>
        <w:tc>
          <w:tcPr>
            <w:tcW w:w="752" w:type="pct"/>
            <w:tcBorders>
              <w:top w:val="single" w:color="auto" w:sz="4" w:space="0"/>
              <w:left w:val="single" w:color="auto" w:sz="4" w:space="0"/>
              <w:right w:val="single" w:color="auto" w:sz="4" w:space="0"/>
            </w:tcBorders>
            <w:shd w:val="clear" w:color="auto" w:fill="F2F2F2" w:themeFill="background1" w:themeFillShade="F2"/>
            <w:tcMar/>
          </w:tcPr>
          <w:p w:rsidRPr="00326698" w:rsidR="00326698" w:rsidP="00326698" w:rsidRDefault="00326698" w14:paraId="204387AF" w14:textId="77777777">
            <w:pPr>
              <w:pStyle w:val="Bodytext"/>
              <w:spacing w:after="0"/>
              <w:rPr>
                <w:b/>
                <w:iCs/>
                <w:lang w:val="en-GB"/>
              </w:rPr>
            </w:pPr>
            <w:r w:rsidRPr="00326698">
              <w:rPr>
                <w:b/>
                <w:lang w:val="en-GB"/>
              </w:rPr>
              <w:t>Assumptions</w:t>
            </w:r>
          </w:p>
        </w:tc>
      </w:tr>
      <w:tr w:rsidRPr="00326698" w:rsidR="00326698" w:rsidTr="2F95DC9B" w14:paraId="41522A62" w14:textId="77777777">
        <w:trPr>
          <w:trHeight w:val="357"/>
          <w:tblHeader/>
        </w:trPr>
        <w:tc>
          <w:tcPr>
            <w:tcW w:w="5000" w:type="pct"/>
            <w:gridSpan w:val="8"/>
            <w:tcBorders>
              <w:top w:val="single" w:color="auto" w:sz="4" w:space="0"/>
              <w:left w:val="single" w:color="auto" w:sz="4" w:space="0"/>
              <w:right w:val="single" w:color="auto" w:sz="4" w:space="0"/>
            </w:tcBorders>
            <w:shd w:val="clear" w:color="auto" w:fill="F7CAAC" w:themeFill="accent2" w:themeFillTint="66"/>
            <w:tcMar/>
          </w:tcPr>
          <w:p w:rsidRPr="00326698" w:rsidR="00326698" w:rsidP="00326698" w:rsidRDefault="00326698" w14:paraId="29446E8F" w14:textId="77777777">
            <w:pPr>
              <w:pStyle w:val="Bodytext"/>
              <w:spacing w:after="0"/>
              <w:rPr>
                <w:b/>
                <w:bCs/>
                <w:lang w:val="en-GB"/>
              </w:rPr>
            </w:pPr>
            <w:r w:rsidRPr="00326698">
              <w:rPr>
                <w:b/>
                <w:bCs/>
                <w:lang w:val="en-GB"/>
              </w:rPr>
              <w:t xml:space="preserve">Impact: </w:t>
            </w:r>
          </w:p>
        </w:tc>
      </w:tr>
      <w:tr w:rsidRPr="00326698" w:rsidR="00326698" w:rsidDel="00884AA9" w:rsidTr="2F95DC9B" w14:paraId="19C7710D" w14:textId="77777777">
        <w:trPr>
          <w:trHeight w:val="15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830C18E" w14:textId="77777777">
            <w:pPr>
              <w:pStyle w:val="Bodytext"/>
              <w:spacing w:after="0"/>
              <w:rPr>
                <w:bCs/>
                <w:lang w:val="en-GB"/>
              </w:rPr>
            </w:pPr>
            <w:r w:rsidRPr="00326698">
              <w:rPr>
                <w:bCs/>
                <w:iCs/>
                <w:lang w:val="en-GB"/>
              </w:rPr>
              <w:t>PI 1.</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17E10CB" w14:textId="77777777">
            <w:pPr>
              <w:pStyle w:val="Bodytext"/>
              <w:spacing w:after="0"/>
              <w:rPr>
                <w:bCs/>
                <w:lang w:val="en-GB"/>
              </w:rPr>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6C571C07" w14:textId="77777777">
            <w:pPr>
              <w:pStyle w:val="Bodytext"/>
              <w:spacing w:after="0"/>
              <w:rPr>
                <w:bCs/>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64DB220A" w14:textId="77777777">
            <w:pPr>
              <w:pStyle w:val="Bodytext"/>
              <w:spacing w:after="0"/>
              <w:rPr>
                <w:bCs/>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45B5D03F" w14:textId="77777777">
            <w:pPr>
              <w:pStyle w:val="Bodytext"/>
              <w:spacing w:after="0"/>
              <w:rPr>
                <w:bCs/>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6B02C8F7" w14:textId="77777777">
            <w:pPr>
              <w:pStyle w:val="Bodytext"/>
              <w:spacing w:after="0"/>
              <w:rPr>
                <w:bCs/>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64E4A1E4" w14:textId="77777777">
            <w:pPr>
              <w:pStyle w:val="Bodytext"/>
              <w:spacing w:after="0"/>
              <w:rPr>
                <w:bCs/>
                <w:lang w:val="en-GB"/>
              </w:rPr>
            </w:pPr>
          </w:p>
        </w:tc>
        <w:tc>
          <w:tcPr>
            <w:tcW w:w="752" w:type="pct"/>
            <w:vMerge w:val="restart"/>
            <w:tcBorders>
              <w:top w:val="single" w:color="auto" w:sz="4" w:space="0"/>
              <w:left w:val="single" w:color="auto" w:sz="4" w:space="0"/>
              <w:right w:val="single" w:color="auto" w:sz="4" w:space="0"/>
            </w:tcBorders>
            <w:shd w:val="clear" w:color="auto" w:fill="FFFFFF" w:themeFill="background1"/>
            <w:tcMar/>
          </w:tcPr>
          <w:p w:rsidRPr="00326698" w:rsidR="00326698" w:rsidDel="00884AA9" w:rsidP="00326698" w:rsidRDefault="00326698" w14:paraId="322392E7" w14:textId="77777777">
            <w:pPr>
              <w:pStyle w:val="Bodytext"/>
              <w:spacing w:after="0"/>
              <w:rPr>
                <w:lang w:val="en-GB"/>
              </w:rPr>
            </w:pPr>
            <w:r w:rsidRPr="00326698">
              <w:rPr>
                <w:lang w:val="en-GB"/>
              </w:rPr>
              <w:t>N/A</w:t>
            </w:r>
          </w:p>
        </w:tc>
      </w:tr>
      <w:tr w:rsidRPr="00326698" w:rsidR="00326698" w:rsidDel="00884AA9" w:rsidTr="2F95DC9B" w14:paraId="173F1297" w14:textId="77777777">
        <w:trPr>
          <w:trHeight w:val="175"/>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348BDFE" w14:textId="77777777">
            <w:pPr>
              <w:pStyle w:val="Bodytext"/>
              <w:spacing w:after="0"/>
              <w:rPr>
                <w:bCs/>
                <w:lang w:val="en-GB"/>
              </w:rPr>
            </w:pPr>
            <w:r w:rsidRPr="00326698">
              <w:rPr>
                <w:bCs/>
                <w:iCs/>
                <w:lang w:val="en-GB"/>
              </w:rPr>
              <w:t>PI 2.</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8AD6A93" w14:textId="77777777">
            <w:pPr>
              <w:pStyle w:val="Bodytext"/>
              <w:spacing w:after="0"/>
              <w:rPr>
                <w:bCs/>
                <w:lang w:val="en-GB"/>
              </w:rPr>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5FDE772C" w14:textId="77777777">
            <w:pPr>
              <w:pStyle w:val="Bodytext"/>
              <w:spacing w:after="0"/>
              <w:rPr>
                <w:bCs/>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748EB0CB" w14:textId="77777777">
            <w:pPr>
              <w:pStyle w:val="Bodytext"/>
              <w:spacing w:after="0"/>
              <w:rPr>
                <w:bCs/>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21214579" w14:textId="77777777">
            <w:pPr>
              <w:pStyle w:val="Bodytext"/>
              <w:spacing w:after="0"/>
              <w:rPr>
                <w:bCs/>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1472F1D3" w14:textId="77777777">
            <w:pPr>
              <w:pStyle w:val="Bodytext"/>
              <w:spacing w:after="0"/>
              <w:rPr>
                <w:bCs/>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18B3EE57" w14:textId="77777777">
            <w:pPr>
              <w:pStyle w:val="Bodytext"/>
              <w:spacing w:after="0"/>
              <w:rPr>
                <w:bCs/>
                <w:lang w:val="en-GB"/>
              </w:rPr>
            </w:pPr>
          </w:p>
        </w:tc>
        <w:tc>
          <w:tcPr>
            <w:tcW w:w="752" w:type="pct"/>
            <w:vMerge/>
            <w:tcBorders/>
            <w:tcMar/>
          </w:tcPr>
          <w:p w:rsidRPr="00326698" w:rsidR="00326698" w:rsidDel="00884AA9" w:rsidP="00326698" w:rsidRDefault="00326698" w14:paraId="49CB4C68" w14:textId="77777777">
            <w:pPr>
              <w:pStyle w:val="Bodytext"/>
              <w:spacing w:after="0"/>
              <w:rPr>
                <w:lang w:val="en-GB"/>
              </w:rPr>
            </w:pPr>
          </w:p>
        </w:tc>
      </w:tr>
      <w:tr w:rsidRPr="00326698" w:rsidR="00326698" w:rsidDel="00884AA9" w:rsidTr="2F95DC9B" w14:paraId="6421F46E" w14:textId="77777777">
        <w:trPr>
          <w:trHeight w:val="159"/>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9B8F867" w14:textId="77777777">
            <w:pPr>
              <w:pStyle w:val="Bodytext"/>
              <w:spacing w:after="0"/>
              <w:rPr>
                <w:bCs/>
                <w:lang w:val="en-GB"/>
              </w:rPr>
            </w:pPr>
            <w:r w:rsidRPr="00326698">
              <w:rPr>
                <w:bCs/>
                <w:iCs/>
                <w:lang w:val="en-GB"/>
              </w:rPr>
              <w:t>PI 3.</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81E878B" w14:textId="77777777">
            <w:pPr>
              <w:pStyle w:val="Bodytext"/>
              <w:spacing w:after="0"/>
              <w:rPr>
                <w:bCs/>
                <w:lang w:val="en-GB"/>
              </w:rPr>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4642D090" w14:textId="77777777">
            <w:pPr>
              <w:pStyle w:val="Bodytext"/>
              <w:spacing w:after="0"/>
              <w:rPr>
                <w:bCs/>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0C4801E7" w14:textId="77777777">
            <w:pPr>
              <w:pStyle w:val="Bodytext"/>
              <w:spacing w:after="0"/>
              <w:rPr>
                <w:bCs/>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417DA960" w14:textId="77777777">
            <w:pPr>
              <w:pStyle w:val="Bodytext"/>
              <w:spacing w:after="0"/>
              <w:rPr>
                <w:bCs/>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0CD79308" w14:textId="77777777">
            <w:pPr>
              <w:pStyle w:val="Bodytext"/>
              <w:spacing w:after="0"/>
              <w:rPr>
                <w:bCs/>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45305480" w14:textId="77777777">
            <w:pPr>
              <w:pStyle w:val="Bodytext"/>
              <w:spacing w:after="0"/>
              <w:rPr>
                <w:bCs/>
                <w:lang w:val="en-GB"/>
              </w:rPr>
            </w:pPr>
          </w:p>
        </w:tc>
        <w:tc>
          <w:tcPr>
            <w:tcW w:w="752" w:type="pct"/>
            <w:vMerge/>
            <w:tcBorders/>
            <w:tcMar/>
          </w:tcPr>
          <w:p w:rsidRPr="00326698" w:rsidR="00326698" w:rsidDel="00884AA9" w:rsidP="00326698" w:rsidRDefault="00326698" w14:paraId="6A268DFC" w14:textId="77777777">
            <w:pPr>
              <w:pStyle w:val="Bodytext"/>
              <w:spacing w:after="0"/>
              <w:rPr>
                <w:lang w:val="en-GB"/>
              </w:rPr>
            </w:pPr>
          </w:p>
        </w:tc>
      </w:tr>
      <w:tr w:rsidRPr="00326698" w:rsidR="00326698" w:rsidTr="2F95DC9B" w14:paraId="0ED5D5C3" w14:textId="77777777">
        <w:trPr>
          <w:trHeight w:val="245"/>
          <w:tblHeader/>
        </w:trPr>
        <w:tc>
          <w:tcPr>
            <w:tcW w:w="5000" w:type="pct"/>
            <w:gridSpan w:val="8"/>
            <w:tcBorders>
              <w:top w:val="single" w:color="auto" w:sz="4" w:space="0"/>
              <w:left w:val="single" w:color="auto" w:sz="4" w:space="0"/>
              <w:bottom w:val="single" w:color="auto" w:sz="4" w:space="0"/>
              <w:right w:val="single" w:color="auto" w:sz="4" w:space="0"/>
            </w:tcBorders>
            <w:shd w:val="clear" w:color="auto" w:fill="BDD6EE" w:themeFill="accent5" w:themeFillTint="66"/>
            <w:tcMar/>
          </w:tcPr>
          <w:p w:rsidRPr="00326698" w:rsidR="00326698" w:rsidP="00326698" w:rsidRDefault="00326698" w14:paraId="05AB11C8" w14:textId="77777777">
            <w:pPr>
              <w:pStyle w:val="Bodytext"/>
              <w:spacing w:after="0"/>
              <w:rPr>
                <w:b/>
                <w:lang w:val="en-GB"/>
              </w:rPr>
            </w:pPr>
            <w:r w:rsidRPr="00326698">
              <w:rPr>
                <w:b/>
                <w:bCs/>
                <w:lang w:val="en-GB"/>
              </w:rPr>
              <w:t>Outcome</w:t>
            </w:r>
            <w:r w:rsidRPr="00326698">
              <w:rPr>
                <w:b/>
                <w:lang w:val="en-GB"/>
              </w:rPr>
              <w:t xml:space="preserve"> N° 1:</w:t>
            </w:r>
            <w:r w:rsidRPr="00326698">
              <w:rPr>
                <w:lang w:val="en-GB"/>
              </w:rPr>
              <w:t xml:space="preserve"> </w:t>
            </w:r>
          </w:p>
        </w:tc>
      </w:tr>
      <w:tr w:rsidRPr="00326698" w:rsidR="00326698" w:rsidDel="00884AA9" w:rsidTr="2F95DC9B" w14:paraId="16399552" w14:textId="77777777">
        <w:trPr>
          <w:trHeight w:val="185"/>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C7664D8" w14:textId="77777777">
            <w:pPr>
              <w:pStyle w:val="Bodytext"/>
              <w:spacing w:after="0"/>
              <w:rPr>
                <w:lang w:val="en-GB"/>
              </w:rPr>
            </w:pPr>
            <w:r w:rsidRPr="00326698">
              <w:rPr>
                <w:iCs/>
                <w:lang w:val="en-GB"/>
              </w:rPr>
              <w:t>PI 1.</w:t>
            </w:r>
            <w:r w:rsidRPr="00326698">
              <w:rPr>
                <w:lang w:val="en-GB"/>
              </w:rPr>
              <w:t xml:space="preserve">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507857E"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2C98F024"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024165DB"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21ED2EB2"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2325159F" w14:textId="77777777">
            <w:pPr>
              <w:pStyle w:val="Bodytext"/>
              <w:spacing w:after="0"/>
              <w:rPr>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60BB2CA8" w14:textId="77777777">
            <w:pPr>
              <w:pStyle w:val="Bodytext"/>
              <w:spacing w:after="0"/>
              <w:rPr>
                <w:lang w:val="en-GB"/>
              </w:rPr>
            </w:pPr>
          </w:p>
        </w:tc>
        <w:tc>
          <w:tcPr>
            <w:tcW w:w="752" w:type="pct"/>
            <w:vMerge w:val="restart"/>
            <w:tcBorders>
              <w:top w:val="single" w:color="auto" w:sz="4" w:space="0"/>
              <w:left w:val="single" w:color="auto" w:sz="4" w:space="0"/>
              <w:right w:val="single" w:color="auto" w:sz="4" w:space="0"/>
            </w:tcBorders>
            <w:shd w:val="clear" w:color="auto" w:fill="FFFFFF" w:themeFill="background1"/>
            <w:tcMar/>
          </w:tcPr>
          <w:p w:rsidRPr="00326698" w:rsidR="00326698" w:rsidDel="00884AA9" w:rsidP="00326698" w:rsidRDefault="00326698" w14:paraId="07AD1635" w14:textId="77777777">
            <w:pPr>
              <w:pStyle w:val="Bodytext"/>
              <w:spacing w:after="0"/>
              <w:rPr>
                <w:lang w:val="en-GB"/>
              </w:rPr>
            </w:pPr>
          </w:p>
        </w:tc>
      </w:tr>
      <w:tr w:rsidRPr="00326698" w:rsidR="00326698" w:rsidDel="00884AA9" w:rsidTr="2F95DC9B" w14:paraId="5B7AD8E2" w14:textId="77777777">
        <w:trPr>
          <w:trHeight w:val="185"/>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A2228C1" w14:textId="77777777">
            <w:pPr>
              <w:pStyle w:val="Bodytext"/>
              <w:spacing w:after="0"/>
              <w:rPr>
                <w:lang w:val="en-GB"/>
              </w:rPr>
            </w:pPr>
            <w:r w:rsidRPr="00326698">
              <w:rPr>
                <w:iCs/>
                <w:lang w:val="en-GB"/>
              </w:rPr>
              <w:t>PI 2.</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B825645" w14:textId="77777777">
            <w:pPr>
              <w:pStyle w:val="Bodytext"/>
              <w:spacing w:after="0"/>
              <w:rPr>
                <w:lang w:val="en-GB"/>
              </w:rPr>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62346CF5"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1044CF52"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3AD227E0"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2B5080DC" w14:textId="77777777">
            <w:pPr>
              <w:pStyle w:val="Bodytext"/>
              <w:spacing w:after="0"/>
              <w:rPr>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4A6C5283" w14:textId="77777777">
            <w:pPr>
              <w:pStyle w:val="Bodytext"/>
              <w:spacing w:after="0"/>
              <w:rPr>
                <w:lang w:val="en-GB"/>
              </w:rPr>
            </w:pPr>
          </w:p>
        </w:tc>
        <w:tc>
          <w:tcPr>
            <w:tcW w:w="752" w:type="pct"/>
            <w:vMerge/>
            <w:tcBorders/>
            <w:tcMar/>
          </w:tcPr>
          <w:p w:rsidRPr="00326698" w:rsidR="00326698" w:rsidDel="00884AA9" w:rsidP="00326698" w:rsidRDefault="00326698" w14:paraId="38A63638" w14:textId="77777777">
            <w:pPr>
              <w:pStyle w:val="Bodytext"/>
              <w:spacing w:after="0"/>
              <w:rPr>
                <w:lang w:val="en-GB"/>
              </w:rPr>
            </w:pPr>
          </w:p>
        </w:tc>
      </w:tr>
      <w:tr w:rsidRPr="00326698" w:rsidR="00326698" w:rsidDel="00884AA9" w:rsidTr="2F95DC9B" w14:paraId="209C049A" w14:textId="77777777">
        <w:trPr>
          <w:trHeight w:val="185"/>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2DF4E71" w14:textId="77777777">
            <w:pPr>
              <w:pStyle w:val="Bodytext"/>
              <w:spacing w:after="0"/>
              <w:rPr>
                <w:lang w:val="en-GB"/>
              </w:rPr>
            </w:pPr>
            <w:r w:rsidRPr="00326698">
              <w:rPr>
                <w:iCs/>
                <w:lang w:val="en-GB"/>
              </w:rPr>
              <w:t>PI 3.</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BD0ED97" w14:textId="77777777">
            <w:pPr>
              <w:pStyle w:val="Bodytext"/>
              <w:spacing w:after="0"/>
              <w:rPr>
                <w:lang w:val="en-GB"/>
              </w:rPr>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39377799"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1FF3F5D6"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6D2AD0A1"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1E92B20B" w14:textId="77777777">
            <w:pPr>
              <w:pStyle w:val="Bodytext"/>
              <w:spacing w:after="0"/>
              <w:rPr>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Del="00884AA9" w:rsidP="00326698" w:rsidRDefault="00326698" w14:paraId="7CC505B7" w14:textId="77777777">
            <w:pPr>
              <w:pStyle w:val="Bodytext"/>
              <w:spacing w:after="0"/>
              <w:rPr>
                <w:lang w:val="en-GB"/>
              </w:rPr>
            </w:pPr>
          </w:p>
        </w:tc>
        <w:tc>
          <w:tcPr>
            <w:tcW w:w="752" w:type="pct"/>
            <w:vMerge/>
            <w:tcBorders/>
            <w:tcMar/>
          </w:tcPr>
          <w:p w:rsidRPr="00326698" w:rsidR="00326698" w:rsidDel="00884AA9" w:rsidP="00326698" w:rsidRDefault="00326698" w14:paraId="2D7946C0" w14:textId="77777777">
            <w:pPr>
              <w:pStyle w:val="Bodytext"/>
              <w:spacing w:after="0"/>
              <w:rPr>
                <w:lang w:val="en-GB"/>
              </w:rPr>
            </w:pPr>
          </w:p>
        </w:tc>
      </w:tr>
      <w:tr w:rsidRPr="00326698" w:rsidR="00326698" w:rsidTr="2F95DC9B" w14:paraId="0C0B108E" w14:textId="77777777">
        <w:trPr>
          <w:trHeight w:val="113"/>
          <w:tblHeader/>
        </w:trPr>
        <w:tc>
          <w:tcPr>
            <w:tcW w:w="5000" w:type="pct"/>
            <w:gridSpan w:val="8"/>
            <w:tcBorders>
              <w:top w:val="single" w:color="auto" w:sz="4" w:space="0"/>
              <w:left w:val="single" w:color="auto" w:sz="4" w:space="0"/>
              <w:bottom w:val="single" w:color="auto" w:sz="4" w:space="0"/>
              <w:right w:val="single" w:color="auto" w:sz="4" w:space="0"/>
            </w:tcBorders>
            <w:shd w:val="clear" w:color="auto" w:fill="C5E0B3" w:themeFill="accent6" w:themeFillTint="66"/>
            <w:tcMar/>
          </w:tcPr>
          <w:p w:rsidRPr="00326698" w:rsidR="00326698" w:rsidP="00326698" w:rsidRDefault="00326698" w14:paraId="1C693B0D" w14:textId="77777777">
            <w:pPr>
              <w:pStyle w:val="Bodytext"/>
              <w:spacing w:after="0"/>
              <w:rPr>
                <w:b/>
                <w:bCs/>
                <w:lang w:val="en-GB"/>
              </w:rPr>
            </w:pPr>
            <w:r w:rsidRPr="00326698">
              <w:rPr>
                <w:b/>
                <w:bCs/>
                <w:lang w:val="en-GB"/>
              </w:rPr>
              <w:t>Output N°1:</w:t>
            </w:r>
          </w:p>
        </w:tc>
      </w:tr>
      <w:tr w:rsidRPr="00326698" w:rsidR="00326698" w:rsidTr="2F95DC9B" w14:paraId="0D99DAFF"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F86DF38" w14:textId="77777777">
            <w:pPr>
              <w:pStyle w:val="Bodytext"/>
              <w:spacing w:after="0"/>
              <w:rPr>
                <w:lang w:val="en-GB"/>
              </w:rPr>
            </w:pPr>
            <w:r w:rsidRPr="00326698">
              <w:rPr>
                <w:iCs/>
                <w:lang w:val="en-GB"/>
              </w:rPr>
              <w:t xml:space="preserve">PI 1.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42E33B3"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B821106"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7D3F975"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A15D504"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29A00A7"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917C66E" w14:textId="77777777">
            <w:pPr>
              <w:pStyle w:val="Bodytext"/>
              <w:spacing w:after="0"/>
            </w:pPr>
          </w:p>
        </w:tc>
        <w:tc>
          <w:tcPr>
            <w:tcW w:w="752" w:type="pct"/>
            <w:vMerge w:val="restart"/>
            <w:tcBorders>
              <w:top w:val="single" w:color="auto" w:sz="4" w:space="0"/>
              <w:left w:val="single" w:color="auto" w:sz="4" w:space="0"/>
              <w:right w:val="single" w:color="auto" w:sz="4" w:space="0"/>
            </w:tcBorders>
            <w:shd w:val="clear" w:color="auto" w:fill="FFFFFF" w:themeFill="background1"/>
            <w:tcMar/>
          </w:tcPr>
          <w:p w:rsidRPr="00326698" w:rsidR="00326698" w:rsidP="00326698" w:rsidRDefault="00326698" w14:paraId="002459E8" w14:textId="77777777">
            <w:pPr>
              <w:pStyle w:val="Bodytext"/>
              <w:spacing w:after="0"/>
              <w:rPr>
                <w:lang w:val="en-GB"/>
              </w:rPr>
            </w:pPr>
          </w:p>
        </w:tc>
      </w:tr>
      <w:tr w:rsidRPr="00326698" w:rsidR="00326698" w:rsidTr="2F95DC9B" w14:paraId="10EB7AAF"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2732794" w14:textId="77777777">
            <w:pPr>
              <w:pStyle w:val="Bodytext"/>
              <w:spacing w:after="0"/>
              <w:rPr>
                <w:lang w:val="en-GB"/>
              </w:rPr>
            </w:pPr>
            <w:r w:rsidRPr="00326698">
              <w:rPr>
                <w:iCs/>
                <w:lang w:val="en-GB"/>
              </w:rPr>
              <w:t>PI 2.</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6C230C9" w14:textId="77777777">
            <w:pPr>
              <w:pStyle w:val="Bodytext"/>
              <w:spacing w:after="0"/>
              <w:rPr>
                <w:lang w:val="en-GB"/>
              </w:rPr>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2D68123"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A24E7C4"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4DC320F"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E79137D" w14:textId="77777777">
            <w:pPr>
              <w:pStyle w:val="Bodytext"/>
              <w:spacing w:after="0"/>
              <w:rPr>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5ED5210" w14:textId="77777777">
            <w:pPr>
              <w:pStyle w:val="Bodytext"/>
              <w:spacing w:after="0"/>
              <w:rPr>
                <w:lang w:val="en-GB"/>
              </w:rPr>
            </w:pPr>
          </w:p>
        </w:tc>
        <w:tc>
          <w:tcPr>
            <w:tcW w:w="752" w:type="pct"/>
            <w:vMerge/>
            <w:tcBorders/>
            <w:tcMar/>
          </w:tcPr>
          <w:p w:rsidRPr="00326698" w:rsidR="00326698" w:rsidP="00326698" w:rsidRDefault="00326698" w14:paraId="0C721DBC" w14:textId="77777777">
            <w:pPr>
              <w:pStyle w:val="Bodytext"/>
              <w:spacing w:after="0"/>
              <w:rPr>
                <w:lang w:val="en-GB"/>
              </w:rPr>
            </w:pPr>
          </w:p>
        </w:tc>
      </w:tr>
      <w:tr w:rsidRPr="00326698" w:rsidR="00326698" w:rsidTr="2F95DC9B" w14:paraId="5C7BF2FA"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4CE46B2" w14:textId="77777777">
            <w:pPr>
              <w:pStyle w:val="Bodytext"/>
              <w:spacing w:after="0"/>
              <w:rPr>
                <w:lang w:val="en-GB"/>
              </w:rPr>
            </w:pPr>
            <w:r w:rsidRPr="00326698">
              <w:rPr>
                <w:iCs/>
                <w:lang w:val="en-GB"/>
              </w:rPr>
              <w:t>PI 3.</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87ADA33" w14:textId="77777777">
            <w:pPr>
              <w:pStyle w:val="Bodytext"/>
              <w:spacing w:after="0"/>
              <w:rPr>
                <w:lang w:val="en-GB"/>
              </w:rPr>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C11D7EE"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3959389"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C49D2F2"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72E887F" w14:textId="77777777">
            <w:pPr>
              <w:pStyle w:val="Bodytext"/>
              <w:spacing w:after="0"/>
              <w:rPr>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F375046" w14:textId="77777777">
            <w:pPr>
              <w:pStyle w:val="Bodytext"/>
              <w:spacing w:after="0"/>
              <w:rPr>
                <w:lang w:val="en-GB"/>
              </w:rPr>
            </w:pPr>
          </w:p>
        </w:tc>
        <w:tc>
          <w:tcPr>
            <w:tcW w:w="752" w:type="pct"/>
            <w:vMerge/>
            <w:tcBorders/>
            <w:tcMar/>
          </w:tcPr>
          <w:p w:rsidRPr="00326698" w:rsidR="00326698" w:rsidP="00326698" w:rsidRDefault="00326698" w14:paraId="580F42A1" w14:textId="77777777">
            <w:pPr>
              <w:pStyle w:val="Bodytext"/>
              <w:spacing w:after="0"/>
              <w:rPr>
                <w:lang w:val="en-GB"/>
              </w:rPr>
            </w:pPr>
          </w:p>
        </w:tc>
      </w:tr>
      <w:tr w:rsidRPr="00326698" w:rsidR="00326698" w:rsidTr="2F95DC9B" w14:paraId="2441F4CC" w14:textId="77777777">
        <w:trPr>
          <w:trHeight w:val="88"/>
          <w:tblHeader/>
        </w:trPr>
        <w:tc>
          <w:tcPr>
            <w:tcW w:w="5000" w:type="pct"/>
            <w:gridSpan w:val="8"/>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326698" w:rsidR="00326698" w:rsidP="00326698" w:rsidRDefault="00326698" w14:paraId="1A254E85" w14:textId="77777777">
            <w:pPr>
              <w:pStyle w:val="Bodytext"/>
              <w:spacing w:after="0"/>
              <w:rPr>
                <w:b/>
                <w:bCs/>
                <w:lang w:val="en-GB"/>
              </w:rPr>
            </w:pPr>
            <w:r w:rsidRPr="00326698">
              <w:rPr>
                <w:b/>
                <w:bCs/>
                <w:lang w:val="en-GB"/>
              </w:rPr>
              <w:t>A</w:t>
            </w:r>
            <w:r w:rsidRPr="00326698">
              <w:rPr>
                <w:b/>
                <w:bCs/>
                <w:iCs/>
                <w:lang w:val="en-GB"/>
              </w:rPr>
              <w:t>ctivities</w:t>
            </w:r>
          </w:p>
        </w:tc>
      </w:tr>
      <w:tr w:rsidRPr="00326698" w:rsidR="00326698" w:rsidTr="2F95DC9B" w14:paraId="51722274" w14:textId="77777777">
        <w:trPr>
          <w:trHeight w:val="24"/>
          <w:tblHeader/>
        </w:trPr>
        <w:tc>
          <w:tcPr>
            <w:tcW w:w="4248" w:type="pct"/>
            <w:gridSpan w:val="7"/>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326698" w:rsidR="00326698" w:rsidP="00326698" w:rsidRDefault="00326698" w14:paraId="1158FD98" w14:textId="77777777">
            <w:pPr>
              <w:pStyle w:val="Bodytext"/>
              <w:spacing w:after="0"/>
              <w:rPr>
                <w:b/>
                <w:lang w:val="en-GB"/>
              </w:rPr>
            </w:pPr>
            <w:r w:rsidRPr="00326698">
              <w:rPr>
                <w:b/>
                <w:iCs/>
                <w:lang w:val="en-GB"/>
              </w:rPr>
              <w:t xml:space="preserve">Activity </w:t>
            </w:r>
            <w:r w:rsidRPr="00326698">
              <w:rPr>
                <w:b/>
                <w:lang w:val="en-GB"/>
              </w:rPr>
              <w:t>1</w:t>
            </w:r>
            <w:r w:rsidRPr="00326698">
              <w:rPr>
                <w:b/>
                <w:iCs/>
                <w:lang w:val="en-GB"/>
              </w:rPr>
              <w:t>:</w:t>
            </w:r>
          </w:p>
        </w:tc>
        <w:tc>
          <w:tcPr>
            <w:tcW w:w="752" w:type="pct"/>
            <w:vMerge w:val="restart"/>
            <w:tcBorders>
              <w:top w:val="single" w:color="auto" w:sz="4" w:space="0"/>
              <w:left w:val="single" w:color="auto" w:sz="4" w:space="0"/>
              <w:right w:val="single" w:color="auto" w:sz="4" w:space="0"/>
            </w:tcBorders>
            <w:shd w:val="clear" w:color="auto" w:fill="auto"/>
            <w:tcMar/>
          </w:tcPr>
          <w:p w:rsidRPr="00326698" w:rsidR="00326698" w:rsidP="00326698" w:rsidRDefault="00326698" w14:paraId="1E056EA3" w14:textId="77777777">
            <w:pPr>
              <w:pStyle w:val="Bodytext"/>
              <w:spacing w:after="0"/>
              <w:rPr>
                <w:b/>
                <w:lang w:val="en-GB"/>
              </w:rPr>
            </w:pPr>
          </w:p>
        </w:tc>
      </w:tr>
      <w:tr w:rsidRPr="00326698" w:rsidR="00326698" w:rsidTr="2F95DC9B" w14:paraId="1573E7BE"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2A0A1AC" w14:textId="77777777">
            <w:pPr>
              <w:pStyle w:val="Bodytext"/>
              <w:spacing w:after="0"/>
              <w:rPr>
                <w:lang w:val="en-GB"/>
              </w:rPr>
            </w:pPr>
            <w:r w:rsidRPr="00326698">
              <w:rPr>
                <w:iCs/>
                <w:lang w:val="en-GB"/>
              </w:rPr>
              <w:t xml:space="preserve">PI 1.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766FBAF"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4D224E5"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CDE2122"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0A9FB2E"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415E7C8"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769B5D9" w14:textId="77777777">
            <w:pPr>
              <w:pStyle w:val="Bodytext"/>
              <w:spacing w:after="0"/>
            </w:pPr>
          </w:p>
        </w:tc>
        <w:tc>
          <w:tcPr>
            <w:tcW w:w="752" w:type="pct"/>
            <w:vMerge/>
            <w:tcBorders/>
            <w:tcMar/>
          </w:tcPr>
          <w:p w:rsidRPr="00326698" w:rsidR="00326698" w:rsidP="00326698" w:rsidRDefault="00326698" w14:paraId="2D725000" w14:textId="77777777">
            <w:pPr>
              <w:pStyle w:val="Bodytext"/>
              <w:spacing w:after="0"/>
              <w:rPr>
                <w:lang w:val="en-GB"/>
              </w:rPr>
            </w:pPr>
          </w:p>
        </w:tc>
      </w:tr>
      <w:tr w:rsidRPr="00326698" w:rsidR="00326698" w:rsidTr="2F95DC9B" w14:paraId="4948373C"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A8E3267" w14:textId="77777777">
            <w:pPr>
              <w:pStyle w:val="Bodytext"/>
              <w:spacing w:after="0"/>
              <w:rPr>
                <w:lang w:val="en-GB"/>
              </w:rPr>
            </w:pPr>
            <w:r w:rsidRPr="00326698">
              <w:rPr>
                <w:iCs/>
                <w:lang w:val="en-GB"/>
              </w:rPr>
              <w:t xml:space="preserve">PI 2.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C304CBE"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3FCFF1F"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BD429E4"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55803AA"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C9189EB"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664CB46" w14:textId="77777777">
            <w:pPr>
              <w:pStyle w:val="Bodytext"/>
              <w:spacing w:after="0"/>
            </w:pPr>
          </w:p>
        </w:tc>
        <w:tc>
          <w:tcPr>
            <w:tcW w:w="752" w:type="pct"/>
            <w:vMerge/>
            <w:tcBorders/>
            <w:tcMar/>
          </w:tcPr>
          <w:p w:rsidRPr="00326698" w:rsidR="00326698" w:rsidP="00326698" w:rsidRDefault="00326698" w14:paraId="63D6FA2B" w14:textId="77777777">
            <w:pPr>
              <w:pStyle w:val="Bodytext"/>
              <w:spacing w:after="0"/>
              <w:rPr>
                <w:lang w:val="en-GB"/>
              </w:rPr>
            </w:pPr>
          </w:p>
        </w:tc>
      </w:tr>
      <w:tr w:rsidRPr="00326698" w:rsidR="00326698" w:rsidTr="2F95DC9B" w14:paraId="14D44AFE"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27BDD0C" w14:textId="77777777">
            <w:pPr>
              <w:pStyle w:val="Bodytext"/>
              <w:spacing w:after="0"/>
              <w:rPr>
                <w:lang w:val="en-GB"/>
              </w:rPr>
            </w:pPr>
            <w:r w:rsidRPr="00326698">
              <w:rPr>
                <w:iCs/>
                <w:lang w:val="en-GB"/>
              </w:rPr>
              <w:t xml:space="preserve">PI 3.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4DC16EA"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A67C4BB"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9F31CD6"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EA634F4"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94A4E1B"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2A33701" w14:textId="77777777">
            <w:pPr>
              <w:pStyle w:val="Bodytext"/>
              <w:spacing w:after="0"/>
            </w:pPr>
          </w:p>
        </w:tc>
        <w:tc>
          <w:tcPr>
            <w:tcW w:w="752" w:type="pct"/>
            <w:vMerge/>
            <w:tcBorders/>
            <w:tcMar/>
          </w:tcPr>
          <w:p w:rsidRPr="00326698" w:rsidR="00326698" w:rsidP="00326698" w:rsidRDefault="00326698" w14:paraId="6A81E8FE" w14:textId="77777777">
            <w:pPr>
              <w:pStyle w:val="Bodytext"/>
              <w:spacing w:after="0"/>
              <w:rPr>
                <w:lang w:val="en-GB"/>
              </w:rPr>
            </w:pPr>
          </w:p>
        </w:tc>
      </w:tr>
      <w:tr w:rsidRPr="00326698" w:rsidR="00326698" w:rsidTr="2F95DC9B" w14:paraId="7657E17B" w14:textId="77777777">
        <w:trPr>
          <w:trHeight w:val="24"/>
          <w:tblHeader/>
        </w:trPr>
        <w:tc>
          <w:tcPr>
            <w:tcW w:w="4248" w:type="pct"/>
            <w:gridSpan w:val="7"/>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326698" w:rsidR="00326698" w:rsidP="00326698" w:rsidRDefault="00326698" w14:paraId="2F4DA946" w14:textId="77777777">
            <w:pPr>
              <w:pStyle w:val="Bodytext"/>
              <w:spacing w:after="0"/>
              <w:rPr>
                <w:b/>
                <w:lang w:val="en-GB"/>
              </w:rPr>
            </w:pPr>
            <w:r w:rsidRPr="00326698">
              <w:rPr>
                <w:b/>
                <w:iCs/>
                <w:lang w:val="en-GB"/>
              </w:rPr>
              <w:t>Activity 2:</w:t>
            </w:r>
          </w:p>
        </w:tc>
        <w:tc>
          <w:tcPr>
            <w:tcW w:w="752" w:type="pct"/>
            <w:vMerge/>
            <w:tcBorders/>
            <w:tcMar/>
          </w:tcPr>
          <w:p w:rsidRPr="00326698" w:rsidR="00326698" w:rsidP="00326698" w:rsidRDefault="00326698" w14:paraId="5163A258" w14:textId="77777777">
            <w:pPr>
              <w:pStyle w:val="Bodytext"/>
              <w:spacing w:after="0"/>
              <w:rPr>
                <w:b/>
                <w:lang w:val="en-GB"/>
              </w:rPr>
            </w:pPr>
          </w:p>
        </w:tc>
      </w:tr>
      <w:tr w:rsidRPr="00326698" w:rsidR="00326698" w:rsidTr="2F95DC9B" w14:paraId="55E26302"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47231E2" w14:textId="77777777">
            <w:pPr>
              <w:pStyle w:val="Bodytext"/>
              <w:spacing w:after="0"/>
              <w:rPr>
                <w:lang w:val="en-GB"/>
              </w:rPr>
            </w:pPr>
            <w:r w:rsidRPr="00326698">
              <w:rPr>
                <w:iCs/>
                <w:lang w:val="en-GB"/>
              </w:rPr>
              <w:t xml:space="preserve">PI 1.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BF06ADD"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140903A"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4E9E926"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CA215BF"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1290A0B"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E7310AD" w14:textId="77777777">
            <w:pPr>
              <w:pStyle w:val="Bodytext"/>
              <w:spacing w:after="0"/>
            </w:pPr>
          </w:p>
        </w:tc>
        <w:tc>
          <w:tcPr>
            <w:tcW w:w="752" w:type="pct"/>
            <w:vMerge/>
            <w:tcBorders/>
            <w:tcMar/>
          </w:tcPr>
          <w:p w:rsidRPr="00326698" w:rsidR="00326698" w:rsidP="00326698" w:rsidRDefault="00326698" w14:paraId="4F539E07" w14:textId="77777777">
            <w:pPr>
              <w:pStyle w:val="Bodytext"/>
              <w:spacing w:after="0"/>
              <w:rPr>
                <w:lang w:val="en-GB"/>
              </w:rPr>
            </w:pPr>
          </w:p>
        </w:tc>
      </w:tr>
      <w:tr w:rsidRPr="00326698" w:rsidR="00326698" w:rsidTr="2F95DC9B" w14:paraId="2BF9081A"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8FD3637" w14:textId="77777777">
            <w:pPr>
              <w:pStyle w:val="Bodytext"/>
              <w:spacing w:after="0"/>
              <w:rPr>
                <w:lang w:val="en-GB"/>
              </w:rPr>
            </w:pPr>
            <w:r w:rsidRPr="00326698">
              <w:rPr>
                <w:iCs/>
                <w:lang w:val="en-GB"/>
              </w:rPr>
              <w:t xml:space="preserve">PI 2.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515CACC"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011E6C0"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9CE2A25"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533917A"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660CC76"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A90AE39" w14:textId="77777777">
            <w:pPr>
              <w:pStyle w:val="Bodytext"/>
              <w:spacing w:after="0"/>
            </w:pPr>
          </w:p>
        </w:tc>
        <w:tc>
          <w:tcPr>
            <w:tcW w:w="752" w:type="pct"/>
            <w:vMerge/>
            <w:tcBorders/>
            <w:tcMar/>
          </w:tcPr>
          <w:p w:rsidRPr="00326698" w:rsidR="00326698" w:rsidP="00326698" w:rsidRDefault="00326698" w14:paraId="0B789501" w14:textId="77777777">
            <w:pPr>
              <w:pStyle w:val="Bodytext"/>
              <w:spacing w:after="0"/>
              <w:rPr>
                <w:lang w:val="en-GB"/>
              </w:rPr>
            </w:pPr>
          </w:p>
        </w:tc>
      </w:tr>
      <w:tr w:rsidRPr="00326698" w:rsidR="00326698" w:rsidTr="2F95DC9B" w14:paraId="0E15EECD"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BB8A4E4" w14:textId="77777777">
            <w:pPr>
              <w:pStyle w:val="Bodytext"/>
              <w:spacing w:after="0"/>
              <w:rPr>
                <w:lang w:val="en-GB"/>
              </w:rPr>
            </w:pPr>
            <w:r w:rsidRPr="00326698">
              <w:rPr>
                <w:iCs/>
                <w:lang w:val="en-GB"/>
              </w:rPr>
              <w:t xml:space="preserve">PI 3.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59A7154"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0FA8DB0"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71A818A"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EE8547E"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1FE1296"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B1BA96F" w14:textId="77777777">
            <w:pPr>
              <w:pStyle w:val="Bodytext"/>
              <w:spacing w:after="0"/>
            </w:pPr>
          </w:p>
        </w:tc>
        <w:tc>
          <w:tcPr>
            <w:tcW w:w="752" w:type="pct"/>
            <w:vMerge/>
            <w:tcBorders/>
            <w:tcMar/>
          </w:tcPr>
          <w:p w:rsidRPr="00326698" w:rsidR="00326698" w:rsidP="00326698" w:rsidRDefault="00326698" w14:paraId="3F3FCFDC" w14:textId="77777777">
            <w:pPr>
              <w:pStyle w:val="Bodytext"/>
              <w:spacing w:after="0"/>
              <w:rPr>
                <w:lang w:val="en-GB"/>
              </w:rPr>
            </w:pPr>
          </w:p>
        </w:tc>
      </w:tr>
      <w:tr w:rsidRPr="00B94C3F" w:rsidR="00326698" w:rsidTr="2F95DC9B" w14:paraId="20F0EE44" w14:textId="77777777">
        <w:trPr>
          <w:trHeight w:val="24"/>
          <w:tblHeader/>
        </w:trPr>
        <w:tc>
          <w:tcPr>
            <w:tcW w:w="4248" w:type="pct"/>
            <w:gridSpan w:val="7"/>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326698" w:rsidR="00326698" w:rsidP="00326698" w:rsidRDefault="00326698" w14:paraId="7A76E864" w14:textId="77777777">
            <w:pPr>
              <w:pStyle w:val="Bodytext"/>
              <w:spacing w:after="0"/>
              <w:rPr>
                <w:b/>
                <w:lang w:val="en-GB"/>
              </w:rPr>
            </w:pPr>
            <w:r w:rsidRPr="00326698">
              <w:rPr>
                <w:b/>
                <w:iCs/>
                <w:lang w:val="en-GB"/>
              </w:rPr>
              <w:t xml:space="preserve">Activity 3: </w:t>
            </w:r>
            <w:r w:rsidRPr="00326698">
              <w:rPr>
                <w:lang w:val="en-GB"/>
              </w:rPr>
              <w:t>Quality assurance and monitoring</w:t>
            </w:r>
          </w:p>
        </w:tc>
        <w:tc>
          <w:tcPr>
            <w:tcW w:w="752" w:type="pct"/>
            <w:vMerge/>
            <w:tcBorders/>
            <w:tcMar/>
          </w:tcPr>
          <w:p w:rsidRPr="00326698" w:rsidR="00326698" w:rsidP="00326698" w:rsidRDefault="00326698" w14:paraId="3EBE2DD4" w14:textId="77777777">
            <w:pPr>
              <w:pStyle w:val="Bodytext"/>
              <w:spacing w:after="0"/>
              <w:rPr>
                <w:b/>
                <w:lang w:val="en-GB"/>
              </w:rPr>
            </w:pPr>
          </w:p>
        </w:tc>
      </w:tr>
      <w:tr w:rsidRPr="00326698" w:rsidR="00326698" w:rsidTr="2F95DC9B" w14:paraId="36B425C2"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5F16EC8" w14:textId="77777777">
            <w:pPr>
              <w:pStyle w:val="Bodytext"/>
              <w:spacing w:after="0"/>
              <w:rPr>
                <w:lang w:val="en-GB"/>
              </w:rPr>
            </w:pPr>
            <w:r w:rsidRPr="00326698">
              <w:rPr>
                <w:iCs/>
                <w:lang w:val="en-GB"/>
              </w:rPr>
              <w:t xml:space="preserve">PI 1.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A33E4D2"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3DE10ED"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93C1643"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12ECABA"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B2418DC"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2DAA136" w14:textId="77777777">
            <w:pPr>
              <w:pStyle w:val="Bodytext"/>
              <w:spacing w:after="0"/>
            </w:pPr>
          </w:p>
        </w:tc>
        <w:tc>
          <w:tcPr>
            <w:tcW w:w="752" w:type="pct"/>
            <w:vMerge/>
            <w:tcBorders/>
            <w:tcMar/>
          </w:tcPr>
          <w:p w:rsidRPr="00326698" w:rsidR="00326698" w:rsidP="00326698" w:rsidRDefault="00326698" w14:paraId="78678708" w14:textId="77777777">
            <w:pPr>
              <w:pStyle w:val="Bodytext"/>
              <w:spacing w:after="0"/>
              <w:rPr>
                <w:lang w:val="en-GB"/>
              </w:rPr>
            </w:pPr>
          </w:p>
        </w:tc>
      </w:tr>
      <w:tr w:rsidRPr="00326698" w:rsidR="00326698" w:rsidTr="2F95DC9B" w14:paraId="0FE47D70"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8195406" w14:textId="77777777">
            <w:pPr>
              <w:pStyle w:val="Bodytext"/>
              <w:spacing w:after="0"/>
              <w:rPr>
                <w:lang w:val="en-GB"/>
              </w:rPr>
            </w:pPr>
            <w:r w:rsidRPr="00326698">
              <w:rPr>
                <w:iCs/>
                <w:lang w:val="en-GB"/>
              </w:rPr>
              <w:t xml:space="preserve">PI 2.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EB94E22"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5F75407"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C5F7D0A"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64CC312"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9E46C98"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B26E201" w14:textId="77777777">
            <w:pPr>
              <w:pStyle w:val="Bodytext"/>
              <w:spacing w:after="0"/>
            </w:pPr>
          </w:p>
        </w:tc>
        <w:tc>
          <w:tcPr>
            <w:tcW w:w="752" w:type="pct"/>
            <w:vMerge/>
            <w:tcBorders/>
            <w:tcMar/>
          </w:tcPr>
          <w:p w:rsidRPr="00326698" w:rsidR="00326698" w:rsidP="00326698" w:rsidRDefault="00326698" w14:paraId="0DB91197" w14:textId="77777777">
            <w:pPr>
              <w:pStyle w:val="Bodytext"/>
              <w:spacing w:after="0"/>
              <w:rPr>
                <w:lang w:val="en-GB"/>
              </w:rPr>
            </w:pPr>
          </w:p>
        </w:tc>
      </w:tr>
      <w:tr w:rsidRPr="00326698" w:rsidR="00326698" w:rsidTr="2F95DC9B" w14:paraId="56D60ADD"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BACF246" w14:textId="77777777">
            <w:pPr>
              <w:pStyle w:val="Bodytext"/>
              <w:spacing w:after="0"/>
              <w:rPr>
                <w:lang w:val="en-GB"/>
              </w:rPr>
            </w:pPr>
            <w:r w:rsidRPr="00326698">
              <w:rPr>
                <w:iCs/>
                <w:lang w:val="en-GB"/>
              </w:rPr>
              <w:t xml:space="preserve">PI 3.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4D7574C"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43CDFB8"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E5F58E7"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AE28590"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F2AB1AA"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3EEA41F" w14:textId="77777777">
            <w:pPr>
              <w:pStyle w:val="Bodytext"/>
              <w:spacing w:after="0"/>
            </w:pPr>
          </w:p>
        </w:tc>
        <w:tc>
          <w:tcPr>
            <w:tcW w:w="752" w:type="pct"/>
            <w:vMerge/>
            <w:tcBorders/>
            <w:tcMar/>
          </w:tcPr>
          <w:p w:rsidRPr="00326698" w:rsidR="00326698" w:rsidP="00326698" w:rsidRDefault="00326698" w14:paraId="651AF92C" w14:textId="77777777">
            <w:pPr>
              <w:pStyle w:val="Bodytext"/>
              <w:spacing w:after="0"/>
              <w:rPr>
                <w:lang w:val="en-GB"/>
              </w:rPr>
            </w:pPr>
          </w:p>
        </w:tc>
      </w:tr>
      <w:tr w:rsidRPr="00326698" w:rsidR="00326698" w:rsidTr="2F95DC9B" w14:paraId="77EA84F3" w14:textId="77777777">
        <w:trPr>
          <w:trHeight w:val="185"/>
          <w:tblHeader/>
        </w:trPr>
        <w:tc>
          <w:tcPr>
            <w:tcW w:w="5000" w:type="pct"/>
            <w:gridSpan w:val="8"/>
            <w:tcBorders>
              <w:top w:val="single" w:color="auto" w:sz="4" w:space="0"/>
              <w:left w:val="single" w:color="auto" w:sz="4" w:space="0"/>
              <w:bottom w:val="single" w:color="auto" w:sz="4" w:space="0"/>
              <w:right w:val="single" w:color="auto" w:sz="4" w:space="0"/>
            </w:tcBorders>
            <w:shd w:val="clear" w:color="auto" w:fill="C5E0B3" w:themeFill="accent6" w:themeFillTint="66"/>
            <w:tcMar/>
          </w:tcPr>
          <w:p w:rsidRPr="00326698" w:rsidR="00326698" w:rsidP="00326698" w:rsidRDefault="00326698" w14:paraId="6C6BA01E" w14:textId="77777777">
            <w:pPr>
              <w:pStyle w:val="Bodytext"/>
              <w:spacing w:after="0"/>
              <w:rPr>
                <w:b/>
                <w:bCs/>
                <w:lang w:val="en-GB"/>
              </w:rPr>
            </w:pPr>
            <w:r w:rsidRPr="00326698">
              <w:rPr>
                <w:b/>
                <w:bCs/>
                <w:lang w:val="en-GB"/>
              </w:rPr>
              <w:t>Output N°2:</w:t>
            </w:r>
          </w:p>
        </w:tc>
      </w:tr>
      <w:tr w:rsidRPr="00326698" w:rsidR="00326698" w:rsidTr="2F95DC9B" w14:paraId="11FBEB21" w14:textId="77777777">
        <w:trPr>
          <w:trHeight w:val="24"/>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AFB4766" w14:textId="77777777">
            <w:pPr>
              <w:pStyle w:val="Bodytext"/>
              <w:spacing w:after="0"/>
              <w:rPr>
                <w:lang w:val="en-GB"/>
              </w:rPr>
            </w:pPr>
            <w:r w:rsidRPr="00326698">
              <w:rPr>
                <w:iCs/>
                <w:lang w:val="en-GB"/>
              </w:rPr>
              <w:t>PI 1.</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4EF0E44" w14:textId="77777777">
            <w:pPr>
              <w:pStyle w:val="Bodytext"/>
              <w:spacing w:after="0"/>
              <w:rPr>
                <w:lang w:val="en-GB"/>
              </w:rPr>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2030412"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8BFF750"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77F8A8F"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2F36944" w14:textId="77777777">
            <w:pPr>
              <w:pStyle w:val="Bodytext"/>
              <w:spacing w:after="0"/>
              <w:rPr>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F1A1CF6" w14:textId="77777777">
            <w:pPr>
              <w:pStyle w:val="Bodytext"/>
              <w:spacing w:after="0"/>
              <w:rPr>
                <w:lang w:val="en-GB"/>
              </w:rPr>
            </w:pPr>
          </w:p>
        </w:tc>
        <w:tc>
          <w:tcPr>
            <w:tcW w:w="752" w:type="pct"/>
            <w:vMerge w:val="restart"/>
            <w:tcBorders>
              <w:top w:val="single" w:color="auto" w:sz="4" w:space="0"/>
              <w:left w:val="single" w:color="auto" w:sz="4" w:space="0"/>
              <w:right w:val="single" w:color="auto" w:sz="4" w:space="0"/>
            </w:tcBorders>
            <w:shd w:val="clear" w:color="auto" w:fill="FFFFFF" w:themeFill="background1"/>
            <w:tcMar/>
          </w:tcPr>
          <w:p w:rsidRPr="00326698" w:rsidR="00326698" w:rsidP="00326698" w:rsidRDefault="00326698" w14:paraId="67D5D93D" w14:textId="77777777">
            <w:pPr>
              <w:pStyle w:val="Bodytext"/>
              <w:spacing w:after="0"/>
              <w:rPr>
                <w:lang w:val="en-GB"/>
              </w:rPr>
            </w:pPr>
          </w:p>
        </w:tc>
      </w:tr>
      <w:tr w:rsidRPr="00326698" w:rsidR="00326698" w:rsidTr="2F95DC9B" w14:paraId="46C5A69B" w14:textId="77777777">
        <w:trPr>
          <w:trHeight w:val="24"/>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8780F08" w14:textId="77777777">
            <w:pPr>
              <w:pStyle w:val="Bodytext"/>
              <w:spacing w:after="0"/>
              <w:rPr>
                <w:lang w:val="en-GB"/>
              </w:rPr>
            </w:pPr>
            <w:r w:rsidRPr="00326698">
              <w:rPr>
                <w:iCs/>
                <w:lang w:val="en-GB"/>
              </w:rPr>
              <w:t>PI 2.</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0E568AC" w14:textId="77777777">
            <w:pPr>
              <w:pStyle w:val="Bodytext"/>
              <w:spacing w:after="0"/>
              <w:rPr>
                <w:lang w:val="en-GB"/>
              </w:rPr>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BED3BE3"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71F7684"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D127F7D"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9B1E0EF" w14:textId="77777777">
            <w:pPr>
              <w:pStyle w:val="Bodytext"/>
              <w:spacing w:after="0"/>
              <w:rPr>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80F1AD9" w14:textId="77777777">
            <w:pPr>
              <w:pStyle w:val="Bodytext"/>
              <w:spacing w:after="0"/>
              <w:rPr>
                <w:lang w:val="en-GB"/>
              </w:rPr>
            </w:pPr>
          </w:p>
        </w:tc>
        <w:tc>
          <w:tcPr>
            <w:tcW w:w="752" w:type="pct"/>
            <w:vMerge/>
            <w:tcBorders/>
            <w:tcMar/>
          </w:tcPr>
          <w:p w:rsidRPr="00326698" w:rsidR="00326698" w:rsidP="00326698" w:rsidRDefault="00326698" w14:paraId="3685D192" w14:textId="77777777">
            <w:pPr>
              <w:pStyle w:val="Bodytext"/>
              <w:spacing w:after="0"/>
              <w:rPr>
                <w:lang w:val="en-GB"/>
              </w:rPr>
            </w:pPr>
          </w:p>
        </w:tc>
      </w:tr>
      <w:tr w:rsidRPr="00326698" w:rsidR="00326698" w:rsidTr="2F95DC9B" w14:paraId="1BD8B7C9" w14:textId="77777777">
        <w:trPr>
          <w:trHeight w:val="24"/>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795569C" w14:textId="77777777">
            <w:pPr>
              <w:pStyle w:val="Bodytext"/>
              <w:spacing w:after="0"/>
              <w:rPr>
                <w:lang w:val="en-GB"/>
              </w:rPr>
            </w:pPr>
            <w:r w:rsidRPr="00326698">
              <w:rPr>
                <w:iCs/>
                <w:lang w:val="en-GB"/>
              </w:rPr>
              <w:t>PI 2.</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7287165" w14:textId="77777777">
            <w:pPr>
              <w:pStyle w:val="Bodytext"/>
              <w:spacing w:after="0"/>
              <w:rPr>
                <w:lang w:val="en-GB"/>
              </w:rPr>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592F78C"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22F971F"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6C52AE5" w14:textId="77777777">
            <w:pPr>
              <w:pStyle w:val="Bodytext"/>
              <w:spacing w:after="0"/>
              <w:rPr>
                <w:lang w:val="en-GB"/>
              </w:rPr>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50B7A99" w14:textId="77777777">
            <w:pPr>
              <w:pStyle w:val="Bodytext"/>
              <w:spacing w:after="0"/>
              <w:rPr>
                <w:lang w:val="en-GB"/>
              </w:rPr>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46AFD40" w14:textId="77777777">
            <w:pPr>
              <w:pStyle w:val="Bodytext"/>
              <w:spacing w:after="0"/>
              <w:rPr>
                <w:lang w:val="en-GB"/>
              </w:rPr>
            </w:pPr>
          </w:p>
        </w:tc>
        <w:tc>
          <w:tcPr>
            <w:tcW w:w="752" w:type="pct"/>
            <w:vMerge/>
            <w:tcBorders/>
            <w:tcMar/>
          </w:tcPr>
          <w:p w:rsidRPr="00326698" w:rsidR="00326698" w:rsidP="00326698" w:rsidRDefault="00326698" w14:paraId="37824689" w14:textId="77777777">
            <w:pPr>
              <w:pStyle w:val="Bodytext"/>
              <w:spacing w:after="0"/>
              <w:rPr>
                <w:lang w:val="en-GB"/>
              </w:rPr>
            </w:pPr>
          </w:p>
        </w:tc>
      </w:tr>
      <w:tr w:rsidRPr="00326698" w:rsidR="00326698" w:rsidTr="2F95DC9B" w14:paraId="3A423121" w14:textId="77777777">
        <w:trPr>
          <w:trHeight w:val="88"/>
          <w:tblHeader/>
        </w:trPr>
        <w:tc>
          <w:tcPr>
            <w:tcW w:w="5000" w:type="pct"/>
            <w:gridSpan w:val="8"/>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326698" w:rsidR="00326698" w:rsidP="00326698" w:rsidRDefault="00326698" w14:paraId="640F4E78" w14:textId="77777777">
            <w:pPr>
              <w:pStyle w:val="Bodytext"/>
              <w:spacing w:after="0"/>
              <w:rPr>
                <w:b/>
                <w:bCs/>
                <w:lang w:val="en-GB"/>
              </w:rPr>
            </w:pPr>
            <w:r w:rsidRPr="00326698">
              <w:rPr>
                <w:b/>
                <w:bCs/>
                <w:lang w:val="en-GB"/>
              </w:rPr>
              <w:t>A</w:t>
            </w:r>
            <w:r w:rsidRPr="00326698">
              <w:rPr>
                <w:b/>
                <w:bCs/>
                <w:iCs/>
                <w:lang w:val="en-GB"/>
              </w:rPr>
              <w:t>ctivities</w:t>
            </w:r>
          </w:p>
        </w:tc>
      </w:tr>
      <w:tr w:rsidRPr="00326698" w:rsidR="00326698" w:rsidTr="2F95DC9B" w14:paraId="268B9C2E" w14:textId="77777777">
        <w:trPr>
          <w:trHeight w:val="24"/>
          <w:tblHeader/>
        </w:trPr>
        <w:tc>
          <w:tcPr>
            <w:tcW w:w="4248" w:type="pct"/>
            <w:gridSpan w:val="7"/>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326698" w:rsidR="00326698" w:rsidP="00326698" w:rsidRDefault="00326698" w14:paraId="1863892C" w14:textId="77777777">
            <w:pPr>
              <w:pStyle w:val="Bodytext"/>
              <w:spacing w:after="0"/>
              <w:rPr>
                <w:b/>
                <w:lang w:val="en-GB"/>
              </w:rPr>
            </w:pPr>
            <w:r w:rsidRPr="00326698">
              <w:rPr>
                <w:b/>
                <w:iCs/>
                <w:lang w:val="en-GB"/>
              </w:rPr>
              <w:t>Activity 1:</w:t>
            </w:r>
          </w:p>
        </w:tc>
        <w:tc>
          <w:tcPr>
            <w:tcW w:w="752" w:type="pct"/>
            <w:vMerge w:val="restart"/>
            <w:tcBorders>
              <w:top w:val="single" w:color="auto" w:sz="4" w:space="0"/>
              <w:left w:val="single" w:color="auto" w:sz="4" w:space="0"/>
              <w:right w:val="single" w:color="auto" w:sz="4" w:space="0"/>
            </w:tcBorders>
            <w:shd w:val="clear" w:color="auto" w:fill="auto"/>
            <w:tcMar/>
          </w:tcPr>
          <w:p w:rsidRPr="00326698" w:rsidR="00326698" w:rsidP="00326698" w:rsidRDefault="00326698" w14:paraId="3D9209B8" w14:textId="77777777">
            <w:pPr>
              <w:pStyle w:val="Bodytext"/>
              <w:spacing w:after="0"/>
              <w:rPr>
                <w:b/>
                <w:lang w:val="en-GB"/>
              </w:rPr>
            </w:pPr>
          </w:p>
        </w:tc>
      </w:tr>
      <w:tr w:rsidRPr="00326698" w:rsidR="00326698" w:rsidTr="2F95DC9B" w14:paraId="1B2EC2AF"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4F35D5D" w14:textId="77777777">
            <w:pPr>
              <w:pStyle w:val="Bodytext"/>
              <w:spacing w:after="0"/>
              <w:rPr>
                <w:lang w:val="en-GB"/>
              </w:rPr>
            </w:pPr>
            <w:r w:rsidRPr="00326698">
              <w:rPr>
                <w:iCs/>
                <w:lang w:val="en-GB"/>
              </w:rPr>
              <w:t xml:space="preserve">PI 1.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7518BA9"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E6781D3"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3EC54AB"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C78F5DF"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77D2602"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727E4D4" w14:textId="77777777">
            <w:pPr>
              <w:pStyle w:val="Bodytext"/>
              <w:spacing w:after="0"/>
            </w:pPr>
          </w:p>
        </w:tc>
        <w:tc>
          <w:tcPr>
            <w:tcW w:w="752" w:type="pct"/>
            <w:vMerge/>
            <w:tcBorders/>
            <w:tcMar/>
          </w:tcPr>
          <w:p w:rsidRPr="00326698" w:rsidR="00326698" w:rsidP="00326698" w:rsidRDefault="00326698" w14:paraId="30828B82" w14:textId="77777777">
            <w:pPr>
              <w:pStyle w:val="Bodytext"/>
              <w:spacing w:after="0"/>
              <w:rPr>
                <w:lang w:val="en-GB"/>
              </w:rPr>
            </w:pPr>
          </w:p>
        </w:tc>
      </w:tr>
      <w:tr w:rsidRPr="00326698" w:rsidR="00326698" w:rsidTr="2F95DC9B" w14:paraId="30446AD6"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BEF7FD9" w14:textId="77777777">
            <w:pPr>
              <w:pStyle w:val="Bodytext"/>
              <w:spacing w:after="0"/>
              <w:rPr>
                <w:lang w:val="en-GB"/>
              </w:rPr>
            </w:pPr>
            <w:r w:rsidRPr="00326698">
              <w:rPr>
                <w:iCs/>
                <w:lang w:val="en-GB"/>
              </w:rPr>
              <w:t xml:space="preserve">PI 2.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E08A496"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C9EF8F8"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9C1F9D7"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19A8C57"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106BA47"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A24F302" w14:textId="77777777">
            <w:pPr>
              <w:pStyle w:val="Bodytext"/>
              <w:spacing w:after="0"/>
            </w:pPr>
          </w:p>
        </w:tc>
        <w:tc>
          <w:tcPr>
            <w:tcW w:w="752" w:type="pct"/>
            <w:vMerge/>
            <w:tcBorders/>
            <w:tcMar/>
          </w:tcPr>
          <w:p w:rsidRPr="00326698" w:rsidR="00326698" w:rsidP="00326698" w:rsidRDefault="00326698" w14:paraId="068B7CEE" w14:textId="77777777">
            <w:pPr>
              <w:pStyle w:val="Bodytext"/>
              <w:spacing w:after="0"/>
              <w:rPr>
                <w:lang w:val="en-GB"/>
              </w:rPr>
            </w:pPr>
          </w:p>
        </w:tc>
      </w:tr>
      <w:tr w:rsidRPr="00326698" w:rsidR="00326698" w:rsidTr="2F95DC9B" w14:paraId="04AAFBF1"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BC36C4F" w14:textId="77777777">
            <w:pPr>
              <w:pStyle w:val="Bodytext"/>
              <w:spacing w:after="0"/>
              <w:rPr>
                <w:lang w:val="en-GB"/>
              </w:rPr>
            </w:pPr>
            <w:r w:rsidRPr="00326698">
              <w:rPr>
                <w:iCs/>
                <w:lang w:val="en-GB"/>
              </w:rPr>
              <w:t xml:space="preserve">PI 3.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31EE100"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2AA8FB8"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4587411"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0696B26"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7404269"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7407310" w14:textId="77777777">
            <w:pPr>
              <w:pStyle w:val="Bodytext"/>
              <w:spacing w:after="0"/>
            </w:pPr>
          </w:p>
        </w:tc>
        <w:tc>
          <w:tcPr>
            <w:tcW w:w="752" w:type="pct"/>
            <w:vMerge/>
            <w:tcBorders/>
            <w:tcMar/>
          </w:tcPr>
          <w:p w:rsidRPr="00326698" w:rsidR="00326698" w:rsidP="00326698" w:rsidRDefault="00326698" w14:paraId="0E8AFA24" w14:textId="77777777">
            <w:pPr>
              <w:pStyle w:val="Bodytext"/>
              <w:spacing w:after="0"/>
              <w:rPr>
                <w:lang w:val="en-GB"/>
              </w:rPr>
            </w:pPr>
          </w:p>
        </w:tc>
      </w:tr>
      <w:tr w:rsidRPr="00326698" w:rsidR="00326698" w:rsidTr="2F95DC9B" w14:paraId="6CF56F6A" w14:textId="77777777">
        <w:trPr>
          <w:trHeight w:val="24"/>
          <w:tblHeader/>
        </w:trPr>
        <w:tc>
          <w:tcPr>
            <w:tcW w:w="4248" w:type="pct"/>
            <w:gridSpan w:val="7"/>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326698" w:rsidR="00326698" w:rsidP="00326698" w:rsidRDefault="00326698" w14:paraId="2E8FFD41" w14:textId="77777777">
            <w:pPr>
              <w:pStyle w:val="Bodytext"/>
              <w:spacing w:after="0"/>
              <w:rPr>
                <w:b/>
                <w:lang w:val="en-GB"/>
              </w:rPr>
            </w:pPr>
            <w:r w:rsidRPr="00326698">
              <w:rPr>
                <w:b/>
                <w:iCs/>
                <w:lang w:val="en-GB"/>
              </w:rPr>
              <w:t>Activity 2:</w:t>
            </w:r>
          </w:p>
        </w:tc>
        <w:tc>
          <w:tcPr>
            <w:tcW w:w="752" w:type="pct"/>
            <w:vMerge/>
            <w:tcBorders/>
            <w:tcMar/>
          </w:tcPr>
          <w:p w:rsidRPr="00326698" w:rsidR="00326698" w:rsidP="00326698" w:rsidRDefault="00326698" w14:paraId="64F382FF" w14:textId="77777777">
            <w:pPr>
              <w:pStyle w:val="Bodytext"/>
              <w:spacing w:after="0"/>
              <w:rPr>
                <w:b/>
                <w:lang w:val="en-GB"/>
              </w:rPr>
            </w:pPr>
          </w:p>
        </w:tc>
      </w:tr>
      <w:tr w:rsidRPr="00326698" w:rsidR="00326698" w:rsidTr="2F95DC9B" w14:paraId="1832958D"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EC01C3D" w14:textId="77777777">
            <w:pPr>
              <w:pStyle w:val="Bodytext"/>
              <w:spacing w:after="0"/>
              <w:rPr>
                <w:lang w:val="en-GB"/>
              </w:rPr>
            </w:pPr>
            <w:r w:rsidRPr="00326698">
              <w:rPr>
                <w:iCs/>
                <w:lang w:val="en-GB"/>
              </w:rPr>
              <w:t xml:space="preserve">PI 1.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B0804D6"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DAE53D2"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3D25D1A"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84AA907"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34351AE"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8A1356A" w14:textId="77777777">
            <w:pPr>
              <w:pStyle w:val="Bodytext"/>
              <w:spacing w:after="0"/>
            </w:pPr>
          </w:p>
        </w:tc>
        <w:tc>
          <w:tcPr>
            <w:tcW w:w="752" w:type="pct"/>
            <w:vMerge/>
            <w:tcBorders/>
            <w:tcMar/>
          </w:tcPr>
          <w:p w:rsidRPr="00326698" w:rsidR="00326698" w:rsidP="00326698" w:rsidRDefault="00326698" w14:paraId="7B8AD5A2" w14:textId="77777777">
            <w:pPr>
              <w:pStyle w:val="Bodytext"/>
              <w:spacing w:after="0"/>
              <w:rPr>
                <w:lang w:val="en-GB"/>
              </w:rPr>
            </w:pPr>
          </w:p>
        </w:tc>
      </w:tr>
      <w:tr w:rsidRPr="00326698" w:rsidR="00326698" w:rsidTr="2F95DC9B" w14:paraId="2310ACFE"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79FF2B3" w14:textId="77777777">
            <w:pPr>
              <w:pStyle w:val="Bodytext"/>
              <w:spacing w:after="0"/>
              <w:rPr>
                <w:lang w:val="en-GB"/>
              </w:rPr>
            </w:pPr>
            <w:r w:rsidRPr="00326698">
              <w:rPr>
                <w:iCs/>
                <w:lang w:val="en-GB"/>
              </w:rPr>
              <w:t xml:space="preserve">PI 2.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E2EAADE"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F5E11CA"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6DD5810"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48823F2"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5D7D55A"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420C0C0" w14:textId="77777777">
            <w:pPr>
              <w:pStyle w:val="Bodytext"/>
              <w:spacing w:after="0"/>
            </w:pPr>
          </w:p>
        </w:tc>
        <w:tc>
          <w:tcPr>
            <w:tcW w:w="752" w:type="pct"/>
            <w:vMerge/>
            <w:tcBorders/>
            <w:tcMar/>
          </w:tcPr>
          <w:p w:rsidRPr="00326698" w:rsidR="00326698" w:rsidP="00326698" w:rsidRDefault="00326698" w14:paraId="078F648A" w14:textId="77777777">
            <w:pPr>
              <w:pStyle w:val="Bodytext"/>
              <w:spacing w:after="0"/>
              <w:rPr>
                <w:lang w:val="en-GB"/>
              </w:rPr>
            </w:pPr>
          </w:p>
        </w:tc>
      </w:tr>
      <w:tr w:rsidRPr="00326698" w:rsidR="00326698" w:rsidTr="2F95DC9B" w14:paraId="5C12C72D"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1C96237" w14:textId="77777777">
            <w:pPr>
              <w:pStyle w:val="Bodytext"/>
              <w:spacing w:after="0"/>
              <w:rPr>
                <w:lang w:val="en-GB"/>
              </w:rPr>
            </w:pPr>
            <w:r w:rsidRPr="00326698">
              <w:rPr>
                <w:iCs/>
                <w:lang w:val="en-GB"/>
              </w:rPr>
              <w:t xml:space="preserve">PI 3.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5C9BEEF"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7AEA055"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14997A0"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F4A9830"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BBD32B9"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44F890B" w14:textId="77777777">
            <w:pPr>
              <w:pStyle w:val="Bodytext"/>
              <w:spacing w:after="0"/>
            </w:pPr>
          </w:p>
        </w:tc>
        <w:tc>
          <w:tcPr>
            <w:tcW w:w="752" w:type="pct"/>
            <w:vMerge/>
            <w:tcBorders/>
            <w:tcMar/>
          </w:tcPr>
          <w:p w:rsidRPr="00326698" w:rsidR="00326698" w:rsidP="00326698" w:rsidRDefault="00326698" w14:paraId="2A4960C9" w14:textId="77777777">
            <w:pPr>
              <w:pStyle w:val="Bodytext"/>
              <w:spacing w:after="0"/>
              <w:rPr>
                <w:lang w:val="en-GB"/>
              </w:rPr>
            </w:pPr>
          </w:p>
        </w:tc>
      </w:tr>
      <w:tr w:rsidRPr="00B94C3F" w:rsidR="00326698" w:rsidTr="2F95DC9B" w14:paraId="5EF1680B" w14:textId="77777777">
        <w:trPr>
          <w:trHeight w:val="300"/>
          <w:tblHeader/>
        </w:trPr>
        <w:tc>
          <w:tcPr>
            <w:tcW w:w="4248" w:type="pct"/>
            <w:gridSpan w:val="7"/>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326698" w:rsidR="00326698" w:rsidP="00326698" w:rsidRDefault="00326698" w14:paraId="576FE01D" w14:textId="77777777">
            <w:pPr>
              <w:pStyle w:val="Bodytext"/>
              <w:spacing w:after="0"/>
              <w:rPr>
                <w:b/>
                <w:lang w:val="en-GB"/>
              </w:rPr>
            </w:pPr>
            <w:r w:rsidRPr="00326698">
              <w:rPr>
                <w:b/>
                <w:iCs/>
                <w:lang w:val="en-GB"/>
              </w:rPr>
              <w:t xml:space="preserve">Activity 3: </w:t>
            </w:r>
            <w:r w:rsidRPr="00326698">
              <w:rPr>
                <w:lang w:val="en-GB"/>
              </w:rPr>
              <w:t>Quality assurance and monitoring</w:t>
            </w:r>
          </w:p>
        </w:tc>
        <w:tc>
          <w:tcPr>
            <w:tcW w:w="752" w:type="pct"/>
            <w:vMerge/>
            <w:tcBorders/>
            <w:tcMar/>
          </w:tcPr>
          <w:p w:rsidRPr="00326698" w:rsidR="00326698" w:rsidP="00326698" w:rsidRDefault="00326698" w14:paraId="79F59F69" w14:textId="77777777">
            <w:pPr>
              <w:pStyle w:val="Bodytext"/>
              <w:spacing w:after="0"/>
              <w:rPr>
                <w:b/>
                <w:lang w:val="en-GB"/>
              </w:rPr>
            </w:pPr>
          </w:p>
        </w:tc>
      </w:tr>
      <w:tr w:rsidRPr="00326698" w:rsidR="00326698" w:rsidTr="2F95DC9B" w14:paraId="787B088C"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74397503" w14:textId="77777777">
            <w:pPr>
              <w:pStyle w:val="Bodytext"/>
              <w:spacing w:after="0"/>
              <w:rPr>
                <w:lang w:val="en-GB"/>
              </w:rPr>
            </w:pPr>
            <w:r w:rsidRPr="00326698">
              <w:rPr>
                <w:iCs/>
                <w:lang w:val="en-GB"/>
              </w:rPr>
              <w:t xml:space="preserve">PI 1.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B4ADC3D"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1EFFC94"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EB9B399"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52BDBC2"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E9A7FE3"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828FC35" w14:textId="77777777">
            <w:pPr>
              <w:pStyle w:val="Bodytext"/>
              <w:spacing w:after="0"/>
            </w:pPr>
          </w:p>
        </w:tc>
        <w:tc>
          <w:tcPr>
            <w:tcW w:w="752" w:type="pct"/>
            <w:vMerge/>
            <w:tcBorders/>
            <w:tcMar/>
          </w:tcPr>
          <w:p w:rsidRPr="00326698" w:rsidR="00326698" w:rsidP="00326698" w:rsidRDefault="00326698" w14:paraId="676067CD" w14:textId="77777777">
            <w:pPr>
              <w:pStyle w:val="Bodytext"/>
              <w:spacing w:after="0"/>
              <w:rPr>
                <w:lang w:val="en-GB"/>
              </w:rPr>
            </w:pPr>
          </w:p>
        </w:tc>
      </w:tr>
      <w:tr w:rsidRPr="00326698" w:rsidR="00326698" w:rsidTr="2F95DC9B" w14:paraId="39CD540D"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303E456" w14:textId="77777777">
            <w:pPr>
              <w:pStyle w:val="Bodytext"/>
              <w:spacing w:after="0"/>
              <w:rPr>
                <w:lang w:val="en-GB"/>
              </w:rPr>
            </w:pPr>
            <w:r w:rsidRPr="00326698">
              <w:rPr>
                <w:iCs/>
                <w:lang w:val="en-GB"/>
              </w:rPr>
              <w:t xml:space="preserve">PI 2.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675B8C49"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E21AC94"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CE67E5C"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18A6C09"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565F5C3A"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2361F770" w14:textId="77777777">
            <w:pPr>
              <w:pStyle w:val="Bodytext"/>
              <w:spacing w:after="0"/>
            </w:pPr>
          </w:p>
        </w:tc>
        <w:tc>
          <w:tcPr>
            <w:tcW w:w="752" w:type="pct"/>
            <w:vMerge/>
            <w:tcBorders/>
            <w:tcMar/>
          </w:tcPr>
          <w:p w:rsidRPr="00326698" w:rsidR="00326698" w:rsidP="00326698" w:rsidRDefault="00326698" w14:paraId="005E396A" w14:textId="77777777">
            <w:pPr>
              <w:pStyle w:val="Bodytext"/>
              <w:spacing w:after="0"/>
              <w:rPr>
                <w:lang w:val="en-GB"/>
              </w:rPr>
            </w:pPr>
          </w:p>
        </w:tc>
      </w:tr>
      <w:tr w:rsidRPr="00326698" w:rsidR="00326698" w:rsidTr="2F95DC9B" w14:paraId="1C5AE87C" w14:textId="77777777">
        <w:trPr>
          <w:trHeight w:val="88"/>
          <w:tblHeader/>
        </w:trPr>
        <w:tc>
          <w:tcPr>
            <w:tcW w:w="137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51E4793" w14:textId="77777777">
            <w:pPr>
              <w:pStyle w:val="Bodytext"/>
              <w:spacing w:after="0"/>
              <w:rPr>
                <w:lang w:val="en-GB"/>
              </w:rPr>
            </w:pPr>
            <w:r w:rsidRPr="00326698">
              <w:rPr>
                <w:iCs/>
                <w:lang w:val="en-GB"/>
              </w:rPr>
              <w:t xml:space="preserve">PI 3. </w:t>
            </w: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5AC93E4" w14:textId="77777777">
            <w:pPr>
              <w:pStyle w:val="Bodytext"/>
              <w:spacing w:after="0"/>
            </w:pPr>
          </w:p>
        </w:tc>
        <w:tc>
          <w:tcPr>
            <w:tcW w:w="492"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8B2623B" w14:textId="77777777">
            <w:pPr>
              <w:pStyle w:val="Bodytext"/>
              <w:spacing w:after="0"/>
              <w:rPr>
                <w:lang w:val="en-GB"/>
              </w:rPr>
            </w:pPr>
          </w:p>
        </w:tc>
        <w:tc>
          <w:tcPr>
            <w:tcW w:w="58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3E6F2117"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485536E9" w14:textId="77777777">
            <w:pPr>
              <w:pStyle w:val="Bodytext"/>
              <w:spacing w:after="0"/>
            </w:pPr>
          </w:p>
        </w:tc>
        <w:tc>
          <w:tcPr>
            <w:tcW w:w="435"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08287465" w14:textId="77777777">
            <w:pPr>
              <w:pStyle w:val="Bodytext"/>
              <w:spacing w:after="0"/>
            </w:pPr>
          </w:p>
        </w:tc>
        <w:tc>
          <w:tcPr>
            <w:tcW w:w="436" w:type="pct"/>
            <w:tcBorders>
              <w:top w:val="single" w:color="auto" w:sz="4" w:space="0"/>
              <w:left w:val="single" w:color="auto" w:sz="4" w:space="0"/>
              <w:bottom w:val="single" w:color="auto" w:sz="4" w:space="0"/>
              <w:right w:val="single" w:color="auto" w:sz="4" w:space="0"/>
            </w:tcBorders>
            <w:shd w:val="clear" w:color="auto" w:fill="FFFFFF" w:themeFill="background1"/>
            <w:tcMar/>
          </w:tcPr>
          <w:p w:rsidRPr="00326698" w:rsidR="00326698" w:rsidP="00326698" w:rsidRDefault="00326698" w14:paraId="130601D0" w14:textId="77777777">
            <w:pPr>
              <w:pStyle w:val="Bodytext"/>
              <w:spacing w:after="0"/>
            </w:pPr>
          </w:p>
        </w:tc>
        <w:tc>
          <w:tcPr>
            <w:tcW w:w="752" w:type="pct"/>
            <w:vMerge/>
            <w:tcBorders/>
            <w:tcMar/>
          </w:tcPr>
          <w:p w:rsidRPr="00326698" w:rsidR="00326698" w:rsidP="00326698" w:rsidRDefault="00326698" w14:paraId="68804819" w14:textId="77777777">
            <w:pPr>
              <w:pStyle w:val="Bodytext"/>
              <w:spacing w:after="0"/>
              <w:rPr>
                <w:lang w:val="en-GB"/>
              </w:rPr>
            </w:pPr>
          </w:p>
        </w:tc>
      </w:tr>
    </w:tbl>
    <w:p w:rsidRPr="001C34EE" w:rsidR="00326698" w:rsidP="002D3A04" w:rsidRDefault="00326698" w14:paraId="3B45BE62" w14:textId="77777777">
      <w:pPr>
        <w:pStyle w:val="Bodytext"/>
        <w:rPr>
          <w:lang w:val="en-GB"/>
        </w:rPr>
      </w:pPr>
    </w:p>
    <w:p w:rsidRPr="001C34EE" w:rsidR="00703B80" w:rsidP="0091480E" w:rsidRDefault="00FE33F8" w14:paraId="3C8400BC" w14:textId="5A7C42CA">
      <w:pPr>
        <w:pStyle w:val="H2"/>
        <w:outlineLvl w:val="1"/>
        <w:rPr>
          <w:rFonts w:cstheme="minorHAnsi"/>
          <w:lang w:val="en-GB"/>
        </w:rPr>
      </w:pPr>
      <w:r w:rsidRPr="001C34EE">
        <w:rPr>
          <w:lang w:val="en-GB"/>
        </w:rPr>
        <w:br w:type="page"/>
      </w:r>
      <w:bookmarkStart w:name="AnnexBTimeline" w:id="83"/>
      <w:bookmarkStart w:name="_Toc97544767" w:id="84"/>
      <w:bookmarkStart w:name="_Toc98780547" w:id="85"/>
      <w:bookmarkStart w:name="_Toc169601841" w:id="86"/>
      <w:bookmarkEnd w:id="83"/>
      <w:r w:rsidRPr="001C34EE">
        <w:rPr>
          <w:rFonts w:cstheme="minorHAnsi"/>
          <w:lang w:val="en-GB"/>
        </w:rPr>
        <w:t>Annex B: Timeline</w:t>
      </w:r>
      <w:r w:rsidRPr="001C34EE" w:rsidR="00BD4E4D">
        <w:rPr>
          <w:rFonts w:cstheme="minorHAnsi"/>
          <w:lang w:val="en-GB"/>
        </w:rPr>
        <w:t xml:space="preserve"> by key activity</w:t>
      </w:r>
      <w:r w:rsidRPr="001C34EE">
        <w:rPr>
          <w:rFonts w:cstheme="minorHAnsi"/>
          <w:lang w:val="en-GB"/>
        </w:rPr>
        <w:t xml:space="preserve"> (with examples), including Evaluation</w:t>
      </w:r>
      <w:r w:rsidRPr="001C34EE" w:rsidR="00A10429">
        <w:rPr>
          <w:rFonts w:cstheme="minorHAnsi"/>
          <w:lang w:val="en-GB"/>
        </w:rPr>
        <w:t>(s)</w:t>
      </w:r>
      <w:r w:rsidRPr="001C34EE">
        <w:rPr>
          <w:rFonts w:cstheme="minorHAnsi"/>
          <w:lang w:val="en-GB"/>
        </w:rPr>
        <w:t xml:space="preserve"> plan</w:t>
      </w:r>
      <w:bookmarkEnd w:id="84"/>
      <w:bookmarkEnd w:id="85"/>
      <w:bookmarkEnd w:id="86"/>
    </w:p>
    <w:tbl>
      <w:tblPr>
        <w:tblStyle w:val="Grilledutableau"/>
        <w:tblW w:w="15247" w:type="dxa"/>
        <w:shd w:val="clear" w:color="auto" w:fill="F2F2F2" w:themeFill="background1" w:themeFillShade="F2"/>
        <w:tblLook w:val="04A0" w:firstRow="1" w:lastRow="0" w:firstColumn="1" w:lastColumn="0" w:noHBand="0" w:noVBand="1"/>
      </w:tblPr>
      <w:tblGrid>
        <w:gridCol w:w="279"/>
        <w:gridCol w:w="14732"/>
        <w:gridCol w:w="236"/>
      </w:tblGrid>
      <w:tr w:rsidRPr="00B94C3F" w:rsidR="00D238C1" w:rsidTr="00DD7FD2" w14:paraId="27FA1EE2"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703B80" w:rsidP="003B40D2" w:rsidRDefault="00703B80" w14:paraId="2F1CF0B6" w14:textId="77777777">
            <w:pPr>
              <w:pStyle w:val="BodytextBold"/>
              <w:rPr>
                <w:lang w:val="en-GB"/>
              </w:rPr>
            </w:pPr>
          </w:p>
        </w:tc>
        <w:tc>
          <w:tcPr>
            <w:tcW w:w="14732" w:type="dxa"/>
            <w:tcBorders>
              <w:top w:val="nil"/>
              <w:left w:val="nil"/>
              <w:bottom w:val="nil"/>
              <w:right w:val="nil"/>
            </w:tcBorders>
            <w:shd w:val="clear" w:color="auto" w:fill="F2F2F2" w:themeFill="background1" w:themeFillShade="F2"/>
          </w:tcPr>
          <w:p w:rsidRPr="001C34EE" w:rsidR="00703B80" w:rsidP="00840BAA" w:rsidRDefault="00703B80" w14:paraId="044B3A61" w14:textId="77777777">
            <w:pPr>
              <w:pStyle w:val="BodytextBold"/>
              <w:spacing w:after="60"/>
              <w:jc w:val="center"/>
              <w:rPr>
                <w:rStyle w:val="CSCFbold"/>
                <w:b w:val="0"/>
                <w:i/>
                <w:color w:val="4472C4" w:themeColor="accent1"/>
                <w:lang w:val="en-GB"/>
              </w:rPr>
            </w:pPr>
            <w:r w:rsidRPr="001C34EE">
              <w:rPr>
                <w:rStyle w:val="Accentuationintense"/>
                <w:lang w:val="en-GB"/>
              </w:rPr>
              <w:t>Delete this text box before submission</w:t>
            </w:r>
          </w:p>
          <w:p w:rsidRPr="001C34EE" w:rsidR="00703B80" w:rsidP="00BB3406" w:rsidRDefault="00703B80" w14:paraId="550B60EC" w14:textId="4091FAE6">
            <w:pPr>
              <w:pStyle w:val="Bodytext"/>
              <w:spacing w:after="60"/>
              <w:jc w:val="both"/>
              <w:rPr>
                <w:rFonts w:cstheme="minorHAnsi"/>
                <w:bCs/>
                <w:kern w:val="24"/>
                <w:lang w:val="en-GB"/>
              </w:rPr>
            </w:pPr>
            <w:r w:rsidRPr="001C34EE">
              <w:rPr>
                <w:rFonts w:cstheme="minorHAnsi"/>
                <w:bCs/>
                <w:kern w:val="24"/>
                <w:lang w:val="en-GB"/>
              </w:rPr>
              <w:t xml:space="preserve">The </w:t>
            </w:r>
            <w:r w:rsidRPr="001C34EE">
              <w:rPr>
                <w:rFonts w:cstheme="minorHAnsi"/>
                <w:b/>
                <w:kern w:val="24"/>
                <w:lang w:val="en-GB"/>
              </w:rPr>
              <w:t>Timeline by key activity</w:t>
            </w:r>
            <w:r w:rsidRPr="001C34EE">
              <w:rPr>
                <w:rFonts w:cstheme="minorHAnsi"/>
                <w:bCs/>
                <w:kern w:val="24"/>
                <w:lang w:val="en-GB"/>
              </w:rPr>
              <w:t xml:space="preserve"> below should be adapted according to specific contexts and needs of the project.</w:t>
            </w:r>
            <w:r w:rsidRPr="001C34EE" w:rsidR="00684F9C">
              <w:rPr>
                <w:rFonts w:cstheme="minorHAnsi"/>
                <w:bCs/>
                <w:kern w:val="24"/>
                <w:lang w:val="en-GB"/>
              </w:rPr>
              <w:t xml:space="preserve"> </w:t>
            </w:r>
            <w:r w:rsidR="00F90F1A">
              <w:rPr>
                <w:rFonts w:cstheme="minorHAnsi"/>
                <w:bCs/>
                <w:kern w:val="24"/>
                <w:lang w:val="en-GB"/>
              </w:rPr>
              <w:t xml:space="preserve">To further </w:t>
            </w:r>
            <w:r w:rsidR="00BD2BF7">
              <w:rPr>
                <w:rFonts w:cstheme="minorHAnsi"/>
                <w:bCs/>
                <w:kern w:val="24"/>
                <w:lang w:val="en-GB"/>
              </w:rPr>
              <w:t xml:space="preserve">structure the timeline according to the Results Framework, please add the Outputs and/or Outcomes. </w:t>
            </w:r>
            <w:r w:rsidRPr="001C34EE" w:rsidR="00684F9C">
              <w:rPr>
                <w:rFonts w:cstheme="minorHAnsi"/>
                <w:bCs/>
                <w:kern w:val="24"/>
                <w:lang w:val="en-GB"/>
              </w:rPr>
              <w:t xml:space="preserve">Do not hesitate to add more years, if relevant. </w:t>
            </w:r>
          </w:p>
          <w:p w:rsidRPr="001C34EE" w:rsidR="004E46E3" w:rsidP="00D036EB" w:rsidRDefault="004E46E3" w14:paraId="2E8335D6" w14:textId="77777777">
            <w:pPr>
              <w:spacing w:after="60"/>
              <w:jc w:val="both"/>
              <w:rPr>
                <w:rStyle w:val="CSCFbold"/>
                <w:rFonts w:ascii="Calibri" w:hAnsi="Calibri"/>
                <w:b/>
                <w:i/>
                <w:color w:val="C00000"/>
                <w:sz w:val="19"/>
                <w:szCs w:val="19"/>
                <w:lang w:val="en-GB"/>
              </w:rPr>
            </w:pPr>
            <w:r w:rsidRPr="001C34EE">
              <w:rPr>
                <w:rStyle w:val="CSCFbold"/>
                <w:rFonts w:ascii="Calibri" w:hAnsi="Calibri"/>
                <w:b/>
                <w:i/>
                <w:color w:val="C00000"/>
                <w:sz w:val="19"/>
                <w:szCs w:val="19"/>
                <w:lang w:val="en-GB"/>
              </w:rPr>
              <w:t>Key background info for this annex</w:t>
            </w:r>
          </w:p>
          <w:p w:rsidRPr="001C34EE" w:rsidR="0017399F" w:rsidP="00840BAA" w:rsidRDefault="0017399F" w14:paraId="2CDA2D27" w14:textId="15ABC33C">
            <w:pPr>
              <w:pStyle w:val="Bodytext"/>
              <w:spacing w:after="60"/>
              <w:jc w:val="both"/>
              <w:rPr>
                <w:rFonts w:cstheme="minorHAnsi"/>
                <w:bCs/>
                <w:kern w:val="24"/>
                <w:lang w:val="en-GB"/>
              </w:rPr>
            </w:pPr>
            <w:r w:rsidRPr="001C34EE">
              <w:rPr>
                <w:rStyle w:val="CSCFbold"/>
                <w:rFonts w:ascii="Calibri" w:hAnsi="Calibri" w:cs="Arial"/>
                <w:i/>
                <w:color w:val="000000"/>
                <w:sz w:val="19"/>
                <w:szCs w:val="19"/>
                <w:lang w:val="en-GB"/>
              </w:rPr>
              <w:t>Q can be either months or quarters.</w:t>
            </w:r>
            <w:r w:rsidRPr="001C34EE" w:rsidR="00D9532F">
              <w:rPr>
                <w:rFonts w:ascii="Calibri" w:hAnsi="Calibri"/>
                <w:i/>
                <w:iCs/>
                <w:lang w:val="en-GB"/>
              </w:rPr>
              <w:t xml:space="preserve"> If these correspond to months, please modify</w:t>
            </w:r>
            <w:r w:rsidRPr="001C34EE" w:rsidR="00116A16">
              <w:rPr>
                <w:rFonts w:ascii="Calibri" w:hAnsi="Calibri"/>
                <w:i/>
                <w:iCs/>
                <w:lang w:val="en-GB"/>
              </w:rPr>
              <w:t xml:space="preserve"> the table</w:t>
            </w:r>
            <w:r w:rsidRPr="001C34EE" w:rsidR="00D9532F">
              <w:rPr>
                <w:rFonts w:ascii="Calibri" w:hAnsi="Calibri"/>
                <w:i/>
                <w:iCs/>
                <w:lang w:val="en-GB"/>
              </w:rPr>
              <w:t xml:space="preserve"> accordingly (by indicating ‘M’ rather than ‘Q’).</w:t>
            </w:r>
          </w:p>
          <w:p w:rsidRPr="001C34EE" w:rsidR="00703B80" w:rsidP="00D036EB" w:rsidRDefault="00703B80" w14:paraId="309214BA" w14:textId="01D94448">
            <w:pPr>
              <w:jc w:val="both"/>
              <w:rPr>
                <w:rFonts w:cstheme="minorHAnsi"/>
                <w:bCs/>
                <w:kern w:val="24"/>
                <w:lang w:val="en-GB"/>
              </w:rPr>
            </w:pPr>
            <w:r w:rsidRPr="001C34EE">
              <w:rPr>
                <w:rFonts w:cstheme="minorHAnsi"/>
                <w:i/>
                <w:sz w:val="19"/>
                <w:szCs w:val="19"/>
                <w:lang w:val="en-GB"/>
              </w:rPr>
              <w:t xml:space="preserve">Note: The outcome(s), outputs and key activities statements in this Annex must be exactly the same as those included in 1) </w:t>
            </w:r>
            <w:hyperlink w:history="1" w:anchor="II5ToC">
              <w:r w:rsidRPr="001C34EE">
                <w:rPr>
                  <w:rStyle w:val="Lienhypertexte"/>
                  <w:rFonts w:cstheme="minorHAnsi"/>
                  <w:i/>
                  <w:sz w:val="19"/>
                  <w:szCs w:val="19"/>
                  <w:lang w:val="en-GB"/>
                </w:rPr>
                <w:t>Section II.5 Theory of Change</w:t>
              </w:r>
            </w:hyperlink>
            <w:r w:rsidRPr="001C34EE">
              <w:rPr>
                <w:rFonts w:cstheme="minorHAnsi"/>
                <w:i/>
                <w:sz w:val="19"/>
                <w:szCs w:val="19"/>
                <w:lang w:val="en-GB"/>
              </w:rPr>
              <w:t xml:space="preserve">; 2) </w:t>
            </w:r>
            <w:hyperlink w:history="1" w:anchor="AnnexARF">
              <w:r w:rsidRPr="001C34EE">
                <w:rPr>
                  <w:rStyle w:val="Lienhypertexte"/>
                  <w:rFonts w:cstheme="minorHAnsi"/>
                  <w:i/>
                  <w:sz w:val="19"/>
                  <w:szCs w:val="19"/>
                  <w:lang w:val="en-GB"/>
                </w:rPr>
                <w:t>Annex A. Results Framework</w:t>
              </w:r>
            </w:hyperlink>
            <w:r w:rsidRPr="001C34EE">
              <w:rPr>
                <w:rFonts w:cstheme="minorHAnsi"/>
                <w:i/>
                <w:sz w:val="19"/>
                <w:szCs w:val="19"/>
                <w:lang w:val="en-GB"/>
              </w:rPr>
              <w:t xml:space="preserve">; 3) </w:t>
            </w:r>
            <w:hyperlink w:history="1" w:anchor="AnnexDMEF">
              <w:r w:rsidRPr="001C34EE">
                <w:rPr>
                  <w:rStyle w:val="Lienhypertexte"/>
                  <w:rFonts w:cstheme="minorHAnsi"/>
                  <w:i/>
                  <w:sz w:val="19"/>
                  <w:szCs w:val="19"/>
                  <w:lang w:val="en-GB"/>
                </w:rPr>
                <w:t>Annex D. Monitoring and Evaluation (M&amp;E) Framework</w:t>
              </w:r>
            </w:hyperlink>
            <w:r w:rsidRPr="001C34EE">
              <w:rPr>
                <w:rFonts w:cstheme="minorHAnsi"/>
                <w:i/>
                <w:sz w:val="19"/>
                <w:szCs w:val="19"/>
                <w:lang w:val="en-GB"/>
              </w:rPr>
              <w:t xml:space="preserve">; and 4) </w:t>
            </w:r>
            <w:hyperlink w:history="1" w:anchor="AnnexFBudget">
              <w:r w:rsidRPr="001C34EE">
                <w:rPr>
                  <w:rStyle w:val="Lienhypertexte"/>
                  <w:rFonts w:cstheme="minorHAnsi"/>
                  <w:i/>
                  <w:sz w:val="19"/>
                  <w:szCs w:val="19"/>
                  <w:lang w:val="en-GB"/>
                </w:rPr>
                <w:t>Annex F. Budget</w:t>
              </w:r>
            </w:hyperlink>
            <w:r w:rsidRPr="001C34EE">
              <w:rPr>
                <w:rFonts w:cstheme="minorHAnsi"/>
                <w:i/>
                <w:sz w:val="19"/>
                <w:szCs w:val="19"/>
                <w:lang w:val="en-GB"/>
              </w:rPr>
              <w:t>.</w:t>
            </w:r>
          </w:p>
        </w:tc>
        <w:tc>
          <w:tcPr>
            <w:tcW w:w="236"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703B80" w:rsidP="003B40D2" w:rsidRDefault="00703B80" w14:paraId="6F31F8FC" w14:textId="77777777">
            <w:pPr>
              <w:pStyle w:val="BodytextBold"/>
              <w:rPr>
                <w:lang w:val="en-GB"/>
              </w:rPr>
            </w:pPr>
          </w:p>
        </w:tc>
      </w:tr>
    </w:tbl>
    <w:tbl>
      <w:tblPr>
        <w:tblpPr w:leftFromText="141" w:rightFromText="141" w:vertAnchor="page" w:horzAnchor="margin" w:tblpY="3551"/>
        <w:tblW w:w="155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052"/>
        <w:gridCol w:w="567"/>
        <w:gridCol w:w="567"/>
        <w:gridCol w:w="567"/>
        <w:gridCol w:w="567"/>
        <w:gridCol w:w="567"/>
        <w:gridCol w:w="567"/>
        <w:gridCol w:w="567"/>
        <w:gridCol w:w="567"/>
      </w:tblGrid>
      <w:tr w:rsidRPr="008174B9" w:rsidR="00DC57EE" w:rsidTr="008174B9" w14:paraId="7F47A4D6" w14:textId="77777777">
        <w:trPr>
          <w:cantSplit/>
          <w:trHeight w:val="134"/>
          <w:tblHeader/>
        </w:trPr>
        <w:tc>
          <w:tcPr>
            <w:tcW w:w="11052" w:type="dxa"/>
            <w:vMerge w:val="restart"/>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70EF7153" w14:textId="77777777">
            <w:pPr>
              <w:tabs>
                <w:tab w:val="left" w:pos="0"/>
              </w:tabs>
              <w:rPr>
                <w:rFonts w:cstheme="minorHAnsi"/>
                <w:b/>
                <w:bCs/>
                <w:sz w:val="19"/>
                <w:szCs w:val="19"/>
                <w:lang w:val="en-GB"/>
              </w:rPr>
            </w:pPr>
            <w:bookmarkStart w:name="_Hlk52536679" w:id="87"/>
            <w:r w:rsidRPr="008174B9">
              <w:rPr>
                <w:rFonts w:cstheme="minorHAnsi"/>
                <w:b/>
                <w:bCs/>
                <w:sz w:val="19"/>
                <w:szCs w:val="19"/>
                <w:lang w:val="en-GB"/>
              </w:rPr>
              <w:t xml:space="preserve">Key Activities </w:t>
            </w:r>
          </w:p>
        </w:tc>
        <w:tc>
          <w:tcPr>
            <w:tcW w:w="2268" w:type="dxa"/>
            <w:gridSpan w:val="4"/>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2CDB7BA2" w14:textId="77777777">
            <w:pPr>
              <w:tabs>
                <w:tab w:val="left" w:pos="0"/>
              </w:tabs>
              <w:jc w:val="center"/>
              <w:rPr>
                <w:rFonts w:cstheme="minorHAnsi"/>
                <w:b/>
                <w:bCs/>
                <w:sz w:val="19"/>
                <w:szCs w:val="19"/>
                <w:lang w:val="en-GB"/>
              </w:rPr>
            </w:pPr>
            <w:r w:rsidRPr="008174B9">
              <w:rPr>
                <w:rFonts w:cstheme="minorHAnsi"/>
                <w:b/>
                <w:bCs/>
                <w:sz w:val="19"/>
                <w:szCs w:val="19"/>
                <w:lang w:val="en-GB"/>
              </w:rPr>
              <w:t>Year 1</w:t>
            </w:r>
          </w:p>
        </w:tc>
        <w:tc>
          <w:tcPr>
            <w:tcW w:w="2268" w:type="dxa"/>
            <w:gridSpan w:val="4"/>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7B22C0B4" w14:textId="77777777">
            <w:pPr>
              <w:tabs>
                <w:tab w:val="left" w:pos="0"/>
              </w:tabs>
              <w:jc w:val="center"/>
              <w:rPr>
                <w:rFonts w:cstheme="minorHAnsi"/>
                <w:b/>
                <w:bCs/>
                <w:sz w:val="19"/>
                <w:szCs w:val="19"/>
                <w:lang w:val="en-GB"/>
              </w:rPr>
            </w:pPr>
            <w:r w:rsidRPr="008174B9">
              <w:rPr>
                <w:rFonts w:cstheme="minorHAnsi"/>
                <w:b/>
                <w:bCs/>
                <w:sz w:val="19"/>
                <w:szCs w:val="19"/>
                <w:lang w:val="en-GB"/>
              </w:rPr>
              <w:t>Year 2</w:t>
            </w:r>
          </w:p>
        </w:tc>
      </w:tr>
      <w:tr w:rsidRPr="008174B9" w:rsidR="00DC57EE" w:rsidTr="008174B9" w14:paraId="47AF6685" w14:textId="77777777">
        <w:trPr>
          <w:cantSplit/>
          <w:trHeight w:val="256"/>
        </w:trPr>
        <w:tc>
          <w:tcPr>
            <w:tcW w:w="11052" w:type="dxa"/>
            <w:vMerge/>
            <w:tcBorders>
              <w:top w:val="single" w:color="auto" w:sz="4" w:space="0"/>
              <w:left w:val="single" w:color="auto" w:sz="4" w:space="0"/>
              <w:bottom w:val="single" w:color="auto" w:sz="4" w:space="0"/>
              <w:right w:val="single" w:color="auto" w:sz="4" w:space="0"/>
            </w:tcBorders>
            <w:shd w:val="clear" w:color="auto" w:fill="FFE599"/>
            <w:vAlign w:val="center"/>
          </w:tcPr>
          <w:p w:rsidRPr="008174B9" w:rsidR="00DC57EE" w:rsidP="008174B9" w:rsidRDefault="00DC57EE" w14:paraId="7A8B91DC" w14:textId="77777777">
            <w:pPr>
              <w:tabs>
                <w:tab w:val="left" w:pos="0"/>
              </w:tabs>
              <w:rPr>
                <w:rFonts w:cstheme="minorHAnsi"/>
                <w:b/>
                <w:bCs/>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5767A952" w14:textId="77777777">
            <w:pPr>
              <w:tabs>
                <w:tab w:val="left" w:pos="0"/>
                <w:tab w:val="left" w:pos="425"/>
              </w:tabs>
              <w:jc w:val="center"/>
              <w:rPr>
                <w:rFonts w:cstheme="minorHAnsi"/>
                <w:b/>
                <w:bCs/>
                <w:sz w:val="19"/>
                <w:szCs w:val="19"/>
                <w:lang w:val="en-GB"/>
              </w:rPr>
            </w:pPr>
            <w:r w:rsidRPr="008174B9">
              <w:rPr>
                <w:rFonts w:cstheme="minorHAnsi"/>
                <w:b/>
                <w:bCs/>
                <w:sz w:val="19"/>
                <w:szCs w:val="19"/>
                <w:lang w:val="en-GB"/>
              </w:rPr>
              <w:t>Q1</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3ED78721" w14:textId="77777777">
            <w:pPr>
              <w:tabs>
                <w:tab w:val="left" w:pos="0"/>
              </w:tabs>
              <w:jc w:val="center"/>
              <w:rPr>
                <w:rFonts w:cstheme="minorHAnsi"/>
                <w:b/>
                <w:bCs/>
                <w:sz w:val="19"/>
                <w:szCs w:val="19"/>
                <w:lang w:val="en-GB"/>
              </w:rPr>
            </w:pPr>
            <w:r w:rsidRPr="008174B9">
              <w:rPr>
                <w:rFonts w:cstheme="minorHAnsi"/>
                <w:b/>
                <w:bCs/>
                <w:sz w:val="19"/>
                <w:szCs w:val="19"/>
                <w:lang w:val="en-GB"/>
              </w:rPr>
              <w:t>Q2</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6D67DCBF" w14:textId="77777777">
            <w:pPr>
              <w:tabs>
                <w:tab w:val="left" w:pos="0"/>
              </w:tabs>
              <w:jc w:val="center"/>
              <w:rPr>
                <w:rFonts w:cstheme="minorHAnsi"/>
                <w:b/>
                <w:bCs/>
                <w:sz w:val="19"/>
                <w:szCs w:val="19"/>
                <w:lang w:val="en-GB"/>
              </w:rPr>
            </w:pPr>
            <w:r w:rsidRPr="008174B9">
              <w:rPr>
                <w:rFonts w:cstheme="minorHAnsi"/>
                <w:b/>
                <w:bCs/>
                <w:sz w:val="19"/>
                <w:szCs w:val="19"/>
                <w:lang w:val="en-GB"/>
              </w:rPr>
              <w:t>Q3</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448C6A79" w14:textId="77777777">
            <w:pPr>
              <w:tabs>
                <w:tab w:val="left" w:pos="0"/>
              </w:tabs>
              <w:jc w:val="center"/>
              <w:rPr>
                <w:rFonts w:cstheme="minorHAnsi"/>
                <w:b/>
                <w:bCs/>
                <w:sz w:val="19"/>
                <w:szCs w:val="19"/>
                <w:lang w:val="en-GB"/>
              </w:rPr>
            </w:pPr>
            <w:r w:rsidRPr="008174B9">
              <w:rPr>
                <w:rFonts w:cstheme="minorHAnsi"/>
                <w:b/>
                <w:bCs/>
                <w:sz w:val="19"/>
                <w:szCs w:val="19"/>
                <w:lang w:val="en-GB"/>
              </w:rPr>
              <w:t>Q4</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59DD6AC3" w14:textId="77777777">
            <w:pPr>
              <w:tabs>
                <w:tab w:val="left" w:pos="0"/>
              </w:tabs>
              <w:jc w:val="center"/>
              <w:rPr>
                <w:rFonts w:cstheme="minorHAnsi"/>
                <w:b/>
                <w:bCs/>
                <w:sz w:val="19"/>
                <w:szCs w:val="19"/>
                <w:lang w:val="en-GB"/>
              </w:rPr>
            </w:pPr>
            <w:r w:rsidRPr="008174B9">
              <w:rPr>
                <w:rFonts w:cstheme="minorHAnsi"/>
                <w:b/>
                <w:bCs/>
                <w:sz w:val="19"/>
                <w:szCs w:val="19"/>
                <w:lang w:val="en-GB"/>
              </w:rPr>
              <w:t>Q1</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1E55ADA2" w14:textId="77777777">
            <w:pPr>
              <w:tabs>
                <w:tab w:val="left" w:pos="0"/>
              </w:tabs>
              <w:jc w:val="center"/>
              <w:rPr>
                <w:rFonts w:cstheme="minorHAnsi"/>
                <w:b/>
                <w:bCs/>
                <w:sz w:val="19"/>
                <w:szCs w:val="19"/>
                <w:lang w:val="en-GB"/>
              </w:rPr>
            </w:pPr>
            <w:r w:rsidRPr="008174B9">
              <w:rPr>
                <w:rFonts w:cstheme="minorHAnsi"/>
                <w:b/>
                <w:bCs/>
                <w:sz w:val="19"/>
                <w:szCs w:val="19"/>
                <w:lang w:val="en-GB"/>
              </w:rPr>
              <w:t>Q2</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57F2DDD1" w14:textId="77777777">
            <w:pPr>
              <w:tabs>
                <w:tab w:val="left" w:pos="0"/>
              </w:tabs>
              <w:jc w:val="center"/>
              <w:rPr>
                <w:rFonts w:cstheme="minorHAnsi"/>
                <w:b/>
                <w:bCs/>
                <w:sz w:val="19"/>
                <w:szCs w:val="19"/>
                <w:lang w:val="en-GB"/>
              </w:rPr>
            </w:pPr>
            <w:r w:rsidRPr="008174B9">
              <w:rPr>
                <w:rFonts w:cstheme="minorHAnsi"/>
                <w:b/>
                <w:bCs/>
                <w:sz w:val="19"/>
                <w:szCs w:val="19"/>
                <w:lang w:val="en-GB"/>
              </w:rPr>
              <w:t>Q3</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1B347D16" w14:textId="77777777">
            <w:pPr>
              <w:tabs>
                <w:tab w:val="left" w:pos="0"/>
              </w:tabs>
              <w:jc w:val="center"/>
              <w:rPr>
                <w:rFonts w:cstheme="minorHAnsi"/>
                <w:b/>
                <w:bCs/>
                <w:sz w:val="19"/>
                <w:szCs w:val="19"/>
                <w:lang w:val="en-GB"/>
              </w:rPr>
            </w:pPr>
            <w:r w:rsidRPr="008174B9">
              <w:rPr>
                <w:rFonts w:cstheme="minorHAnsi"/>
                <w:b/>
                <w:bCs/>
                <w:sz w:val="19"/>
                <w:szCs w:val="19"/>
                <w:lang w:val="en-GB"/>
              </w:rPr>
              <w:t>Q4</w:t>
            </w:r>
          </w:p>
        </w:tc>
      </w:tr>
      <w:tr w:rsidRPr="00B94C3F" w:rsidR="00DC57EE" w:rsidTr="008174B9" w14:paraId="17C801E6" w14:textId="77777777">
        <w:trPr>
          <w:trHeight w:val="319"/>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EFCD8A1" w14:textId="391E11CF">
            <w:pPr>
              <w:tabs>
                <w:tab w:val="left" w:pos="0"/>
              </w:tabs>
              <w:autoSpaceDE w:val="0"/>
              <w:autoSpaceDN w:val="0"/>
              <w:rPr>
                <w:rFonts w:cstheme="minorHAnsi"/>
                <w:i/>
                <w:iCs/>
                <w:color w:val="000000"/>
                <w:sz w:val="19"/>
                <w:szCs w:val="19"/>
                <w:lang w:val="en-GB"/>
              </w:rPr>
            </w:pPr>
            <w:r w:rsidRPr="008174B9">
              <w:rPr>
                <w:rFonts w:cstheme="minorHAnsi"/>
                <w:b/>
                <w:bCs/>
                <w:i/>
                <w:iCs/>
                <w:color w:val="000000"/>
                <w:sz w:val="19"/>
                <w:szCs w:val="19"/>
                <w:lang w:val="en-GB"/>
              </w:rPr>
              <w:t>Initiate the first steps of the Enterprise Risk Management process</w:t>
            </w:r>
            <w:r w:rsidRPr="008174B9">
              <w:rPr>
                <w:rFonts w:cstheme="minorHAnsi"/>
                <w:i/>
                <w:iCs/>
                <w:color w:val="000000"/>
                <w:sz w:val="19"/>
                <w:szCs w:val="19"/>
                <w:lang w:val="en-GB"/>
              </w:rPr>
              <w:t>: Risk identification, risk evaluation and identify proper risk treatment plans (Preventive Mitigation Measures)</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350F69F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B5FE0AC"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83B0113"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AA50088"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71237F4"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30F9374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3C96126"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3FA0D2E9" w14:textId="77777777">
            <w:pPr>
              <w:tabs>
                <w:tab w:val="left" w:pos="0"/>
              </w:tabs>
              <w:jc w:val="center"/>
              <w:rPr>
                <w:rFonts w:cstheme="minorHAnsi"/>
                <w:sz w:val="19"/>
                <w:szCs w:val="19"/>
                <w:lang w:val="en-GB"/>
              </w:rPr>
            </w:pPr>
          </w:p>
        </w:tc>
      </w:tr>
      <w:tr w:rsidRPr="00B94C3F" w:rsidR="00DC57EE" w:rsidTr="008174B9" w14:paraId="526E3396" w14:textId="77777777">
        <w:trPr>
          <w:trHeight w:val="319"/>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EFD9271" w14:textId="77777777">
            <w:pPr>
              <w:tabs>
                <w:tab w:val="left" w:pos="0"/>
              </w:tabs>
              <w:autoSpaceDE w:val="0"/>
              <w:autoSpaceDN w:val="0"/>
              <w:rPr>
                <w:rFonts w:cstheme="minorHAnsi"/>
                <w:i/>
                <w:iCs/>
                <w:color w:val="000000"/>
                <w:sz w:val="19"/>
                <w:szCs w:val="19"/>
                <w:lang w:val="en-GB"/>
              </w:rPr>
            </w:pPr>
            <w:r w:rsidRPr="008174B9">
              <w:rPr>
                <w:rFonts w:cstheme="minorHAnsi"/>
                <w:i/>
                <w:iCs/>
                <w:color w:val="000000"/>
                <w:sz w:val="19"/>
                <w:szCs w:val="19"/>
                <w:lang w:val="en-GB"/>
              </w:rPr>
              <w:t>Undertaking an assessment of any potential social and environmental risks (e.g. adverse effects on biodiversity, natural resources, human health and air quality, etc.) as well as potential opportunities (e.g. contributing positively to preserving local ecosystems, harnessing local and indigenous knowledge), taking into account the region/country-specific environmental context, legislative rules and regulations</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10E7FA9B"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E85C209"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C718FCF"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BA6EF6A"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E3B689C"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828FDDD"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79FF549"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E919783" w14:textId="77777777">
            <w:pPr>
              <w:tabs>
                <w:tab w:val="left" w:pos="0"/>
              </w:tabs>
              <w:jc w:val="center"/>
              <w:rPr>
                <w:rFonts w:cstheme="minorHAnsi"/>
                <w:sz w:val="19"/>
                <w:szCs w:val="19"/>
                <w:lang w:val="en-GB"/>
              </w:rPr>
            </w:pPr>
          </w:p>
        </w:tc>
      </w:tr>
      <w:tr w:rsidRPr="00B94C3F" w:rsidR="00DC57EE" w:rsidTr="008174B9" w14:paraId="26FA7C2D" w14:textId="77777777">
        <w:trPr>
          <w:trHeight w:val="317"/>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8BDE7C4" w14:textId="77777777">
            <w:pPr>
              <w:tabs>
                <w:tab w:val="left" w:pos="0"/>
              </w:tabs>
              <w:autoSpaceDE w:val="0"/>
              <w:autoSpaceDN w:val="0"/>
              <w:rPr>
                <w:rFonts w:cstheme="minorHAnsi"/>
                <w:i/>
                <w:iCs/>
                <w:color w:val="000000"/>
                <w:sz w:val="19"/>
                <w:szCs w:val="19"/>
                <w:lang w:val="en-GB"/>
              </w:rPr>
            </w:pPr>
            <w:r w:rsidRPr="008174B9">
              <w:rPr>
                <w:rFonts w:cstheme="minorHAnsi"/>
                <w:b/>
                <w:bCs/>
                <w:i/>
                <w:iCs/>
                <w:color w:val="000000"/>
                <w:sz w:val="19"/>
                <w:szCs w:val="19"/>
                <w:lang w:val="en-GB"/>
              </w:rPr>
              <w:t>Inception phase workshop</w:t>
            </w:r>
            <w:r w:rsidRPr="008174B9">
              <w:rPr>
                <w:rFonts w:cstheme="minorHAnsi"/>
                <w:i/>
                <w:iCs/>
                <w:color w:val="000000"/>
                <w:sz w:val="19"/>
                <w:szCs w:val="19"/>
                <w:lang w:val="en-GB"/>
              </w:rPr>
              <w:t xml:space="preserve"> with representatives of all key stakeholders and submission of adjusted Project document to the donor</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58714815"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CE72D77"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BC7EDEC"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FFF3958"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D47D12A"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7301D3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7BDC879C"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64B6F52" w14:textId="77777777">
            <w:pPr>
              <w:tabs>
                <w:tab w:val="left" w:pos="0"/>
              </w:tabs>
              <w:jc w:val="center"/>
              <w:rPr>
                <w:rFonts w:cstheme="minorHAnsi"/>
                <w:sz w:val="19"/>
                <w:szCs w:val="19"/>
                <w:lang w:val="en-GB"/>
              </w:rPr>
            </w:pPr>
          </w:p>
        </w:tc>
      </w:tr>
      <w:tr w:rsidRPr="00B94C3F" w:rsidR="00DC57EE" w:rsidTr="008174B9" w14:paraId="2CBE9724" w14:textId="77777777">
        <w:trPr>
          <w:trHeight w:val="317"/>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727A8696" w14:textId="77777777">
            <w:pPr>
              <w:tabs>
                <w:tab w:val="left" w:pos="0"/>
              </w:tabs>
              <w:autoSpaceDE w:val="0"/>
              <w:autoSpaceDN w:val="0"/>
              <w:rPr>
                <w:rFonts w:cstheme="minorHAnsi"/>
                <w:i/>
                <w:iCs/>
                <w:color w:val="000000"/>
                <w:sz w:val="19"/>
                <w:szCs w:val="19"/>
                <w:lang w:val="en-GB"/>
              </w:rPr>
            </w:pPr>
            <w:r w:rsidRPr="008174B9">
              <w:rPr>
                <w:rFonts w:cstheme="minorHAnsi"/>
                <w:i/>
                <w:iCs/>
                <w:color w:val="000000"/>
                <w:sz w:val="19"/>
                <w:szCs w:val="19"/>
                <w:lang w:val="en-GB"/>
              </w:rPr>
              <w:t>Conducting research at both local and national levels, including surveys when needed, collecting data, preparing 3 country assessments</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18A2A31"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0C8183D4"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5FAB105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09DC506"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7F9C4999"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9C06B4B"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5E0E7B3"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3025947F" w14:textId="77777777">
            <w:pPr>
              <w:tabs>
                <w:tab w:val="left" w:pos="0"/>
              </w:tabs>
              <w:jc w:val="center"/>
              <w:rPr>
                <w:rFonts w:cstheme="minorHAnsi"/>
                <w:sz w:val="19"/>
                <w:szCs w:val="19"/>
                <w:lang w:val="en-GB"/>
              </w:rPr>
            </w:pPr>
          </w:p>
        </w:tc>
      </w:tr>
      <w:tr w:rsidRPr="00B94C3F" w:rsidR="00DC57EE" w:rsidTr="008174B9" w14:paraId="1F1AD529" w14:textId="77777777">
        <w:trPr>
          <w:trHeight w:val="283"/>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6B9131A" w14:textId="77777777">
            <w:pPr>
              <w:tabs>
                <w:tab w:val="left" w:pos="0"/>
              </w:tabs>
              <w:autoSpaceDE w:val="0"/>
              <w:autoSpaceDN w:val="0"/>
              <w:rPr>
                <w:rFonts w:cstheme="minorHAnsi"/>
                <w:i/>
                <w:iCs/>
                <w:color w:val="000000"/>
                <w:sz w:val="19"/>
                <w:szCs w:val="19"/>
                <w:lang w:val="en-GB"/>
              </w:rPr>
            </w:pPr>
            <w:r w:rsidRPr="008174B9">
              <w:rPr>
                <w:rFonts w:cstheme="minorHAnsi"/>
                <w:i/>
                <w:iCs/>
                <w:color w:val="000000"/>
                <w:sz w:val="19"/>
                <w:szCs w:val="19"/>
                <w:lang w:val="en-GB"/>
              </w:rPr>
              <w:t>Organization of 5 sensitisation seminars with 150 participants from 3 countries, achieving gender parity and aligned with UNESCO’s Guidelines for Green Meetings</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51E89D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F99C156"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689AD2BC"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169375FA"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3221BF14"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3AC3223"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00C5AAF"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4FFA99D" w14:textId="77777777">
            <w:pPr>
              <w:tabs>
                <w:tab w:val="left" w:pos="0"/>
              </w:tabs>
              <w:jc w:val="center"/>
              <w:rPr>
                <w:rFonts w:cstheme="minorHAnsi"/>
                <w:sz w:val="19"/>
                <w:szCs w:val="19"/>
                <w:lang w:val="en-GB"/>
              </w:rPr>
            </w:pPr>
          </w:p>
        </w:tc>
      </w:tr>
      <w:tr w:rsidRPr="00B94C3F" w:rsidR="00DC57EE" w:rsidTr="008174B9" w14:paraId="625D00F6" w14:textId="77777777">
        <w:trPr>
          <w:trHeight w:val="265"/>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37059AA" w14:textId="77777777">
            <w:pPr>
              <w:tabs>
                <w:tab w:val="left" w:pos="0"/>
              </w:tabs>
              <w:autoSpaceDE w:val="0"/>
              <w:autoSpaceDN w:val="0"/>
              <w:rPr>
                <w:rFonts w:cstheme="minorHAnsi"/>
                <w:i/>
                <w:iCs/>
                <w:color w:val="000000"/>
                <w:sz w:val="19"/>
                <w:szCs w:val="19"/>
                <w:lang w:val="en-GB"/>
              </w:rPr>
            </w:pPr>
            <w:r w:rsidRPr="008174B9">
              <w:rPr>
                <w:rFonts w:cstheme="minorHAnsi"/>
                <w:i/>
                <w:iCs/>
                <w:color w:val="000000"/>
                <w:sz w:val="19"/>
                <w:szCs w:val="19"/>
                <w:lang w:val="en-GB"/>
              </w:rPr>
              <w:t>Production and dissemination of bilingual gender-transformative 10 brochures, leaflets and videos with free, active and meaningful engagement of national and local authorities from 3 countries (material production aligned with Guidelines for Sustainable Procurement)</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82CAB71" w14:textId="77777777">
            <w:pPr>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4BA0258" w14:textId="77777777">
            <w:pPr>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3EF899D9" w14:textId="77777777">
            <w:pPr>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6232F64B" w14:textId="77777777">
            <w:pPr>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81F7AA1" w14:textId="77777777">
            <w:pPr>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AB05518" w14:textId="77777777">
            <w:pPr>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9BD550E" w14:textId="77777777">
            <w:pPr>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F74E409" w14:textId="77777777">
            <w:pPr>
              <w:jc w:val="center"/>
              <w:rPr>
                <w:rFonts w:cstheme="minorHAnsi"/>
                <w:sz w:val="19"/>
                <w:szCs w:val="19"/>
                <w:lang w:val="en-GB"/>
              </w:rPr>
            </w:pPr>
          </w:p>
        </w:tc>
      </w:tr>
      <w:tr w:rsidRPr="00B94C3F" w:rsidR="00DC57EE" w:rsidTr="008174B9" w14:paraId="224B00EA" w14:textId="77777777">
        <w:trPr>
          <w:trHeight w:val="220"/>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4FAD973" w14:textId="77777777">
            <w:pPr>
              <w:tabs>
                <w:tab w:val="left" w:pos="0"/>
              </w:tabs>
              <w:autoSpaceDE w:val="0"/>
              <w:autoSpaceDN w:val="0"/>
              <w:rPr>
                <w:rFonts w:cstheme="minorHAnsi"/>
                <w:i/>
                <w:iCs/>
                <w:color w:val="000000"/>
                <w:sz w:val="19"/>
                <w:szCs w:val="19"/>
                <w:lang w:val="en-GB"/>
              </w:rPr>
            </w:pPr>
            <w:r w:rsidRPr="008174B9">
              <w:rPr>
                <w:rFonts w:cstheme="minorHAnsi"/>
                <w:i/>
                <w:iCs/>
                <w:color w:val="000000"/>
                <w:sz w:val="19"/>
                <w:szCs w:val="19"/>
                <w:lang w:val="en-GB"/>
              </w:rPr>
              <w:t>Organization of consultations with local and national authorities from 3 countries to identify the topics, process and rules of engagements for knowledge sharing mechanisms</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674E2D3"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D2E8E86"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E1E644D"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7EFAAB98"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7195ED5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FBE0316"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789218E"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2D93820" w14:textId="77777777">
            <w:pPr>
              <w:tabs>
                <w:tab w:val="left" w:pos="0"/>
              </w:tabs>
              <w:jc w:val="center"/>
              <w:rPr>
                <w:rFonts w:cstheme="minorHAnsi"/>
                <w:sz w:val="19"/>
                <w:szCs w:val="19"/>
                <w:lang w:val="en-GB"/>
              </w:rPr>
            </w:pPr>
          </w:p>
        </w:tc>
      </w:tr>
      <w:tr w:rsidRPr="008174B9" w:rsidR="00DC57EE" w:rsidTr="008174B9" w14:paraId="36DF33EE" w14:textId="77777777">
        <w:trPr>
          <w:trHeight w:val="317"/>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326EC9F4" w14:textId="77777777">
            <w:pPr>
              <w:tabs>
                <w:tab w:val="left" w:pos="0"/>
              </w:tabs>
              <w:autoSpaceDE w:val="0"/>
              <w:autoSpaceDN w:val="0"/>
              <w:rPr>
                <w:rFonts w:cstheme="minorHAnsi"/>
                <w:b/>
                <w:bCs/>
                <w:i/>
                <w:iCs/>
                <w:color w:val="000000"/>
                <w:sz w:val="19"/>
                <w:szCs w:val="19"/>
                <w:lang w:val="en-GB"/>
              </w:rPr>
            </w:pPr>
            <w:r w:rsidRPr="008174B9">
              <w:rPr>
                <w:rFonts w:cstheme="minorHAnsi"/>
                <w:b/>
                <w:bCs/>
                <w:i/>
                <w:iCs/>
                <w:color w:val="000000"/>
                <w:sz w:val="19"/>
                <w:szCs w:val="19"/>
                <w:lang w:val="en-GB"/>
              </w:rPr>
              <w:t>Mid-term evaluation</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F467147"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C749041"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ECED0D4"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F2E05DF"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13A3FFFA"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59FC3A2"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D20DEF7"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1167DA6" w14:textId="77777777">
            <w:pPr>
              <w:tabs>
                <w:tab w:val="left" w:pos="0"/>
              </w:tabs>
              <w:jc w:val="center"/>
              <w:rPr>
                <w:rFonts w:cstheme="minorHAnsi"/>
                <w:sz w:val="19"/>
                <w:szCs w:val="19"/>
                <w:lang w:val="en-GB"/>
              </w:rPr>
            </w:pPr>
          </w:p>
        </w:tc>
      </w:tr>
      <w:tr w:rsidRPr="00B94C3F" w:rsidR="00DC57EE" w:rsidTr="008174B9" w14:paraId="57AC6420" w14:textId="77777777">
        <w:trPr>
          <w:trHeight w:val="220"/>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BD7F725" w14:textId="77777777">
            <w:pPr>
              <w:tabs>
                <w:tab w:val="left" w:pos="0"/>
              </w:tabs>
              <w:autoSpaceDE w:val="0"/>
              <w:autoSpaceDN w:val="0"/>
              <w:rPr>
                <w:rFonts w:cstheme="minorHAnsi"/>
                <w:i/>
                <w:iCs/>
                <w:color w:val="000000"/>
                <w:sz w:val="19"/>
                <w:szCs w:val="19"/>
                <w:lang w:val="en-GB"/>
              </w:rPr>
            </w:pPr>
            <w:r w:rsidRPr="008174B9">
              <w:rPr>
                <w:rFonts w:cstheme="minorHAnsi"/>
                <w:i/>
                <w:iCs/>
                <w:color w:val="000000"/>
                <w:sz w:val="19"/>
                <w:szCs w:val="19"/>
                <w:lang w:val="en-GB"/>
              </w:rPr>
              <w:t>Organization of 3 training workshops for gender balanced teams of national line ministries officers from 3 countries, using gender-transformative materials and aligned with UNESCO’s Guidelines for Green Meetings</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7311D7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24300BE"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F80558F"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95F354E"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448CA99B"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635388F5"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6B9FD31"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783300A3" w14:textId="77777777">
            <w:pPr>
              <w:tabs>
                <w:tab w:val="left" w:pos="0"/>
              </w:tabs>
              <w:jc w:val="center"/>
              <w:rPr>
                <w:rFonts w:cstheme="minorHAnsi"/>
                <w:sz w:val="19"/>
                <w:szCs w:val="19"/>
                <w:lang w:val="en-GB"/>
              </w:rPr>
            </w:pPr>
          </w:p>
        </w:tc>
      </w:tr>
      <w:tr w:rsidRPr="00B94C3F" w:rsidR="00DC57EE" w:rsidTr="008174B9" w14:paraId="19BD6C71" w14:textId="77777777">
        <w:trPr>
          <w:trHeight w:val="283"/>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B8A03A8" w14:textId="77777777">
            <w:pPr>
              <w:tabs>
                <w:tab w:val="left" w:pos="0"/>
              </w:tabs>
              <w:autoSpaceDE w:val="0"/>
              <w:autoSpaceDN w:val="0"/>
              <w:rPr>
                <w:rFonts w:cstheme="minorHAnsi"/>
                <w:i/>
                <w:iCs/>
                <w:color w:val="000000"/>
                <w:sz w:val="19"/>
                <w:szCs w:val="19"/>
                <w:lang w:val="en-GB"/>
              </w:rPr>
            </w:pPr>
            <w:r w:rsidRPr="008174B9">
              <w:rPr>
                <w:rFonts w:cstheme="minorHAnsi"/>
                <w:i/>
                <w:iCs/>
                <w:color w:val="000000"/>
                <w:sz w:val="19"/>
                <w:szCs w:val="19"/>
                <w:lang w:val="en-GB"/>
              </w:rPr>
              <w:t xml:space="preserve">Organization of technical support missions/meetings to design or revise new, gender-responsive policies and measures in 3 countries </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8BB0A5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A87877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C63AE8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72A4409"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B80D773"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38D629E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0B113AB7"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2F0624C5" w14:textId="77777777">
            <w:pPr>
              <w:tabs>
                <w:tab w:val="left" w:pos="0"/>
              </w:tabs>
              <w:jc w:val="center"/>
              <w:rPr>
                <w:rFonts w:cstheme="minorHAnsi"/>
                <w:sz w:val="19"/>
                <w:szCs w:val="19"/>
                <w:lang w:val="en-GB"/>
              </w:rPr>
            </w:pPr>
          </w:p>
        </w:tc>
      </w:tr>
      <w:tr w:rsidRPr="00B94C3F" w:rsidR="00DC57EE" w:rsidTr="008174B9" w14:paraId="5B10C313" w14:textId="77777777">
        <w:trPr>
          <w:trHeight w:val="184"/>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2F5DA7C" w14:textId="77777777">
            <w:pPr>
              <w:tabs>
                <w:tab w:val="left" w:pos="0"/>
              </w:tabs>
              <w:autoSpaceDE w:val="0"/>
              <w:autoSpaceDN w:val="0"/>
              <w:rPr>
                <w:rFonts w:cstheme="minorHAnsi"/>
                <w:i/>
                <w:iCs/>
                <w:color w:val="000000"/>
                <w:sz w:val="19"/>
                <w:szCs w:val="19"/>
                <w:lang w:val="en-GB"/>
              </w:rPr>
            </w:pPr>
            <w:r w:rsidRPr="008174B9">
              <w:rPr>
                <w:rFonts w:cstheme="minorHAnsi"/>
                <w:b/>
                <w:bCs/>
                <w:i/>
                <w:iCs/>
                <w:color w:val="000000"/>
                <w:sz w:val="19"/>
                <w:szCs w:val="19"/>
                <w:lang w:val="en-GB"/>
              </w:rPr>
              <w:t>Undertake quality assurance</w:t>
            </w:r>
            <w:r w:rsidRPr="008174B9">
              <w:rPr>
                <w:rFonts w:cstheme="minorHAnsi"/>
                <w:i/>
                <w:iCs/>
                <w:color w:val="000000"/>
                <w:sz w:val="19"/>
                <w:szCs w:val="19"/>
                <w:lang w:val="en-GB"/>
              </w:rPr>
              <w:t xml:space="preserve"> </w:t>
            </w:r>
            <w:r w:rsidRPr="008174B9">
              <w:rPr>
                <w:rFonts w:cstheme="minorHAnsi"/>
                <w:b/>
                <w:bCs/>
                <w:i/>
                <w:iCs/>
                <w:color w:val="000000"/>
                <w:sz w:val="19"/>
                <w:szCs w:val="19"/>
                <w:lang w:val="en-GB"/>
              </w:rPr>
              <w:t>and monitoring</w:t>
            </w:r>
            <w:r w:rsidRPr="008174B9">
              <w:rPr>
                <w:rFonts w:cstheme="minorHAnsi"/>
                <w:i/>
                <w:iCs/>
                <w:color w:val="000000"/>
                <w:sz w:val="19"/>
                <w:szCs w:val="19"/>
                <w:lang w:val="en-GB"/>
              </w:rPr>
              <w:t xml:space="preserve"> (Note: A ‘Quality assurance and monitoring’ activity should be systematically included under</w:t>
            </w:r>
            <w:r w:rsidRPr="008174B9" w:rsidDel="00DD1E4A">
              <w:rPr>
                <w:rFonts w:cstheme="minorHAnsi"/>
                <w:i/>
                <w:iCs/>
                <w:color w:val="000000"/>
                <w:sz w:val="19"/>
                <w:szCs w:val="19"/>
                <w:lang w:val="en-GB"/>
              </w:rPr>
              <w:t xml:space="preserve"> </w:t>
            </w:r>
            <w:r w:rsidRPr="008174B9">
              <w:rPr>
                <w:rFonts w:cstheme="minorHAnsi"/>
                <w:i/>
                <w:iCs/>
                <w:color w:val="000000"/>
                <w:sz w:val="19"/>
                <w:szCs w:val="19"/>
                <w:lang w:val="en-GB"/>
              </w:rPr>
              <w:t>each output, detailing in particular the monitoring mechanisms for the output and the outcome to which it is associated.)</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7CCB79B2"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250899C7"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5600215D"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5E0CBDDB"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29DC68EE"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07B23B4C"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5B99750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292A6927" w14:textId="77777777">
            <w:pPr>
              <w:tabs>
                <w:tab w:val="left" w:pos="0"/>
              </w:tabs>
              <w:jc w:val="center"/>
              <w:rPr>
                <w:rFonts w:cstheme="minorHAnsi"/>
                <w:sz w:val="19"/>
                <w:szCs w:val="19"/>
                <w:lang w:val="en-GB"/>
              </w:rPr>
            </w:pPr>
          </w:p>
        </w:tc>
      </w:tr>
      <w:tr w:rsidRPr="00B94C3F" w:rsidR="00DC57EE" w:rsidTr="008174B9" w14:paraId="11C4353B" w14:textId="77777777">
        <w:trPr>
          <w:trHeight w:val="317"/>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D189BCD" w14:textId="77777777">
            <w:pPr>
              <w:tabs>
                <w:tab w:val="left" w:pos="0"/>
              </w:tabs>
              <w:autoSpaceDE w:val="0"/>
              <w:autoSpaceDN w:val="0"/>
              <w:rPr>
                <w:rFonts w:cstheme="minorHAnsi"/>
                <w:i/>
                <w:iCs/>
                <w:color w:val="000000"/>
                <w:sz w:val="19"/>
                <w:szCs w:val="19"/>
                <w:lang w:val="en-GB"/>
              </w:rPr>
            </w:pPr>
            <w:r w:rsidRPr="008174B9">
              <w:rPr>
                <w:rFonts w:cstheme="minorHAnsi"/>
                <w:b/>
                <w:bCs/>
                <w:i/>
                <w:iCs/>
                <w:color w:val="000000"/>
                <w:sz w:val="19"/>
                <w:szCs w:val="19"/>
                <w:lang w:val="en-GB"/>
              </w:rPr>
              <w:t>Monitoring workshop</w:t>
            </w:r>
            <w:r w:rsidRPr="008174B9">
              <w:rPr>
                <w:rFonts w:cstheme="minorHAnsi"/>
                <w:i/>
                <w:iCs/>
                <w:color w:val="000000"/>
                <w:sz w:val="19"/>
                <w:szCs w:val="19"/>
                <w:lang w:val="en-GB"/>
              </w:rPr>
              <w:t xml:space="preserve"> and submission of Progress report to the donor (narrative and financial)</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41DD088"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6D5A8B5"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DB5DD2D"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74F2F4BD"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27A3FE5B"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961C119"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639C655"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17A7416" w14:textId="77777777">
            <w:pPr>
              <w:tabs>
                <w:tab w:val="left" w:pos="0"/>
              </w:tabs>
              <w:jc w:val="center"/>
              <w:rPr>
                <w:rFonts w:cstheme="minorHAnsi"/>
                <w:sz w:val="19"/>
                <w:szCs w:val="19"/>
                <w:lang w:val="en-GB"/>
              </w:rPr>
            </w:pPr>
          </w:p>
        </w:tc>
      </w:tr>
      <w:tr w:rsidRPr="008174B9" w:rsidR="00DC57EE" w:rsidTr="008174B9" w14:paraId="73EB35DE" w14:textId="77777777">
        <w:trPr>
          <w:trHeight w:val="317"/>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F3AC59E" w14:textId="77777777">
            <w:pPr>
              <w:tabs>
                <w:tab w:val="left" w:pos="0"/>
              </w:tabs>
              <w:autoSpaceDE w:val="0"/>
              <w:autoSpaceDN w:val="0"/>
              <w:rPr>
                <w:rFonts w:cstheme="minorHAnsi"/>
                <w:b/>
                <w:bCs/>
                <w:i/>
                <w:iCs/>
                <w:color w:val="000000"/>
                <w:sz w:val="19"/>
                <w:szCs w:val="19"/>
                <w:lang w:val="en-GB"/>
              </w:rPr>
            </w:pPr>
            <w:r w:rsidRPr="008174B9">
              <w:rPr>
                <w:rFonts w:cstheme="minorHAnsi"/>
                <w:b/>
                <w:bCs/>
                <w:i/>
                <w:iCs/>
                <w:color w:val="000000"/>
                <w:sz w:val="19"/>
                <w:szCs w:val="19"/>
                <w:lang w:val="en-GB"/>
              </w:rPr>
              <w:t>Final Monitoring workshop</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7CBC062D"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445ED0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9A1EE32"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743BBBCB"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32A04D76"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AC8854D"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9AEC839"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1143DFBE" w14:textId="77777777">
            <w:pPr>
              <w:tabs>
                <w:tab w:val="left" w:pos="0"/>
              </w:tabs>
              <w:jc w:val="center"/>
              <w:rPr>
                <w:rFonts w:cstheme="minorHAnsi"/>
                <w:sz w:val="19"/>
                <w:szCs w:val="19"/>
                <w:lang w:val="en-GB"/>
              </w:rPr>
            </w:pPr>
          </w:p>
        </w:tc>
      </w:tr>
      <w:tr w:rsidRPr="00B94C3F" w:rsidR="00DC57EE" w:rsidTr="008174B9" w14:paraId="7699B9A7" w14:textId="77777777">
        <w:trPr>
          <w:trHeight w:val="317"/>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17E682E" w14:textId="77777777">
            <w:pPr>
              <w:tabs>
                <w:tab w:val="left" w:pos="0"/>
              </w:tabs>
              <w:autoSpaceDE w:val="0"/>
              <w:autoSpaceDN w:val="0"/>
              <w:rPr>
                <w:rFonts w:cstheme="minorHAnsi"/>
                <w:i/>
                <w:iCs/>
                <w:color w:val="000000"/>
                <w:sz w:val="19"/>
                <w:szCs w:val="19"/>
                <w:lang w:val="en-GB"/>
              </w:rPr>
            </w:pPr>
            <w:r w:rsidRPr="008174B9">
              <w:rPr>
                <w:rFonts w:cstheme="minorHAnsi"/>
                <w:i/>
                <w:iCs/>
                <w:color w:val="000000"/>
                <w:sz w:val="19"/>
                <w:szCs w:val="19"/>
                <w:lang w:val="en-GB"/>
              </w:rPr>
              <w:t>Submission of Final report to the donor (narrative and financial)</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96F8129"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5BAAA35"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35208274"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3B3975C1"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667503F"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47E4046"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A74B0E5"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49B31782" w14:textId="77777777">
            <w:pPr>
              <w:tabs>
                <w:tab w:val="left" w:pos="0"/>
              </w:tabs>
              <w:jc w:val="center"/>
              <w:rPr>
                <w:rFonts w:cstheme="minorHAnsi"/>
                <w:sz w:val="19"/>
                <w:szCs w:val="19"/>
                <w:lang w:val="en-GB"/>
              </w:rPr>
            </w:pPr>
          </w:p>
        </w:tc>
      </w:tr>
      <w:tr w:rsidRPr="00B94C3F" w:rsidR="00DC57EE" w:rsidTr="008174B9" w14:paraId="6773CA7F" w14:textId="77777777">
        <w:trPr>
          <w:trHeight w:val="317"/>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2743D4C" w14:textId="77777777">
            <w:pPr>
              <w:tabs>
                <w:tab w:val="left" w:pos="0"/>
              </w:tabs>
              <w:autoSpaceDE w:val="0"/>
              <w:autoSpaceDN w:val="0"/>
              <w:rPr>
                <w:rFonts w:cstheme="minorHAnsi"/>
                <w:i/>
                <w:iCs/>
                <w:color w:val="000000"/>
                <w:sz w:val="19"/>
                <w:szCs w:val="19"/>
                <w:lang w:val="en-GB"/>
              </w:rPr>
            </w:pPr>
            <w:r w:rsidRPr="008174B9">
              <w:rPr>
                <w:rFonts w:cstheme="minorHAnsi"/>
                <w:i/>
                <w:iCs/>
                <w:color w:val="000000"/>
                <w:sz w:val="19"/>
                <w:szCs w:val="19"/>
                <w:lang w:val="en-GB"/>
              </w:rPr>
              <w:t>Communication/visibility (e.g. press conference, website)</w:t>
            </w: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40604960"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48EBCDA1"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193C7D98"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40AAFD78"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7ACAC8D8"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50880805"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DA883E8"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14D917D4" w14:textId="77777777">
            <w:pPr>
              <w:tabs>
                <w:tab w:val="left" w:pos="0"/>
              </w:tabs>
              <w:jc w:val="center"/>
              <w:rPr>
                <w:rFonts w:cstheme="minorHAnsi"/>
                <w:sz w:val="19"/>
                <w:szCs w:val="19"/>
                <w:lang w:val="en-GB"/>
              </w:rPr>
            </w:pPr>
          </w:p>
        </w:tc>
      </w:tr>
      <w:tr w:rsidRPr="008174B9" w:rsidR="00DC57EE" w:rsidTr="008174B9" w14:paraId="57FF9DF1" w14:textId="77777777">
        <w:trPr>
          <w:trHeight w:val="317"/>
        </w:trPr>
        <w:tc>
          <w:tcPr>
            <w:tcW w:w="11052"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602C69F6" w14:textId="77777777">
            <w:pPr>
              <w:tabs>
                <w:tab w:val="left" w:pos="0"/>
              </w:tabs>
              <w:autoSpaceDE w:val="0"/>
              <w:autoSpaceDN w:val="0"/>
              <w:rPr>
                <w:rFonts w:cstheme="minorHAnsi"/>
                <w:b/>
                <w:bCs/>
                <w:i/>
                <w:iCs/>
                <w:color w:val="000000"/>
                <w:sz w:val="19"/>
                <w:szCs w:val="19"/>
                <w:lang w:val="en-GB"/>
              </w:rPr>
            </w:pPr>
            <w:r w:rsidRPr="008174B9">
              <w:rPr>
                <w:rFonts w:cstheme="minorHAnsi"/>
                <w:b/>
                <w:bCs/>
                <w:i/>
                <w:iCs/>
                <w:color w:val="000000"/>
                <w:sz w:val="19"/>
                <w:szCs w:val="19"/>
                <w:lang w:val="en-GB"/>
              </w:rPr>
              <w:t>Final evaluation</w:t>
            </w: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22E9FDED"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5BF34BC"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356B64A"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009BEBE2"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78B4FD03"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525B59F8"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tcPr>
          <w:p w:rsidRPr="008174B9" w:rsidR="00DC57EE" w:rsidP="008174B9" w:rsidRDefault="00DC57EE" w14:paraId="15976A78" w14:textId="77777777">
            <w:pPr>
              <w:tabs>
                <w:tab w:val="left" w:pos="0"/>
              </w:tabs>
              <w:jc w:val="center"/>
              <w:rPr>
                <w:rFonts w:cstheme="minorHAnsi"/>
                <w:sz w:val="19"/>
                <w:szCs w:val="19"/>
                <w:lang w:val="en-GB"/>
              </w:rPr>
            </w:pPr>
          </w:p>
        </w:tc>
        <w:tc>
          <w:tcPr>
            <w:tcW w:w="567" w:type="dxa"/>
            <w:tcBorders>
              <w:top w:val="single" w:color="auto" w:sz="4" w:space="0"/>
              <w:left w:val="single" w:color="auto" w:sz="4" w:space="0"/>
              <w:bottom w:val="single" w:color="auto" w:sz="4" w:space="0"/>
              <w:right w:val="single" w:color="auto" w:sz="4" w:space="0"/>
            </w:tcBorders>
            <w:shd w:val="clear" w:color="auto" w:fill="FFE599"/>
          </w:tcPr>
          <w:p w:rsidRPr="008174B9" w:rsidR="00DC57EE" w:rsidP="008174B9" w:rsidRDefault="00DC57EE" w14:paraId="6CDC3C3B" w14:textId="77777777">
            <w:pPr>
              <w:tabs>
                <w:tab w:val="left" w:pos="0"/>
              </w:tabs>
              <w:jc w:val="center"/>
              <w:rPr>
                <w:rFonts w:cstheme="minorHAnsi"/>
                <w:sz w:val="19"/>
                <w:szCs w:val="19"/>
                <w:lang w:val="en-GB"/>
              </w:rPr>
            </w:pPr>
          </w:p>
        </w:tc>
      </w:tr>
      <w:bookmarkEnd w:id="87"/>
    </w:tbl>
    <w:p w:rsidRPr="001C34EE" w:rsidR="00FE33F8" w:rsidP="00840BAA" w:rsidRDefault="00FE33F8" w14:paraId="527D4355" w14:textId="01E154EF">
      <w:pPr>
        <w:pStyle w:val="H2"/>
        <w:rPr>
          <w:sz w:val="2"/>
          <w:szCs w:val="2"/>
          <w:lang w:val="en-GB"/>
        </w:rPr>
      </w:pPr>
    </w:p>
    <w:p w:rsidRPr="001C34EE" w:rsidR="00703B80" w:rsidP="00840BAA" w:rsidRDefault="00703B80" w14:paraId="271E9F24" w14:textId="7D821F85">
      <w:pPr>
        <w:rPr>
          <w:rFonts w:cstheme="minorHAnsi"/>
          <w:i/>
          <w:sz w:val="2"/>
          <w:szCs w:val="2"/>
          <w:lang w:val="en-GB"/>
        </w:rPr>
      </w:pPr>
    </w:p>
    <w:p w:rsidRPr="001C34EE" w:rsidR="00FE33F8" w:rsidP="008746FD" w:rsidRDefault="00FE33F8" w14:paraId="2662B54C" w14:textId="04001B58">
      <w:pPr>
        <w:pStyle w:val="H2"/>
        <w:outlineLvl w:val="1"/>
        <w:rPr>
          <w:lang w:val="en-GB"/>
        </w:rPr>
      </w:pPr>
      <w:r w:rsidRPr="001C34EE">
        <w:rPr>
          <w:lang w:val="en-GB"/>
        </w:rPr>
        <w:br w:type="page"/>
      </w:r>
      <w:bookmarkStart w:name="AnnexCRisk" w:id="88"/>
      <w:bookmarkStart w:name="_Toc97544768" w:id="89"/>
      <w:bookmarkStart w:name="_Toc98780548" w:id="90"/>
      <w:bookmarkStart w:name="_Toc169601842" w:id="91"/>
      <w:bookmarkEnd w:id="88"/>
      <w:r w:rsidRPr="001C34EE">
        <w:rPr>
          <w:lang w:val="en-GB"/>
        </w:rPr>
        <w:t xml:space="preserve">Annex C: Risk </w:t>
      </w:r>
      <w:r w:rsidRPr="001C34EE" w:rsidR="009743CD">
        <w:rPr>
          <w:lang w:val="en-GB"/>
        </w:rPr>
        <w:t xml:space="preserve">Assessment </w:t>
      </w:r>
      <w:r w:rsidRPr="001C34EE">
        <w:rPr>
          <w:lang w:val="en-GB"/>
        </w:rPr>
        <w:t>and Preventive Mitigatio</w:t>
      </w:r>
      <w:r w:rsidRPr="001C34EE" w:rsidR="00C12A0B">
        <w:rPr>
          <w:lang w:val="en-GB"/>
        </w:rPr>
        <w:t>n Measures</w:t>
      </w:r>
      <w:bookmarkEnd w:id="89"/>
      <w:bookmarkEnd w:id="90"/>
      <w:bookmarkEnd w:id="91"/>
    </w:p>
    <w:tbl>
      <w:tblPr>
        <w:tblStyle w:val="Grilledutableau"/>
        <w:tblW w:w="15153" w:type="dxa"/>
        <w:shd w:val="clear" w:color="auto" w:fill="F2F2F2" w:themeFill="background1" w:themeFillShade="F2"/>
        <w:tblLook w:val="04A0" w:firstRow="1" w:lastRow="0" w:firstColumn="1" w:lastColumn="0" w:noHBand="0" w:noVBand="1"/>
      </w:tblPr>
      <w:tblGrid>
        <w:gridCol w:w="279"/>
        <w:gridCol w:w="14590"/>
        <w:gridCol w:w="284"/>
      </w:tblGrid>
      <w:tr w:rsidRPr="00B94C3F" w:rsidR="00FE33F8" w:rsidTr="00883EB4" w14:paraId="652BC2F3" w14:textId="77777777">
        <w:trPr>
          <w:trHeight w:val="3371"/>
        </w:trPr>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712E78" w:rsidRDefault="00FE33F8" w14:paraId="50748688" w14:textId="77777777">
            <w:pPr>
              <w:rPr>
                <w:sz w:val="18"/>
                <w:szCs w:val="18"/>
                <w:lang w:val="en-GB"/>
              </w:rPr>
            </w:pPr>
          </w:p>
        </w:tc>
        <w:tc>
          <w:tcPr>
            <w:tcW w:w="14590" w:type="dxa"/>
            <w:tcBorders>
              <w:top w:val="nil"/>
              <w:left w:val="nil"/>
              <w:bottom w:val="nil"/>
              <w:right w:val="nil"/>
            </w:tcBorders>
            <w:shd w:val="clear" w:color="auto" w:fill="F2F2F2" w:themeFill="background1" w:themeFillShade="F2"/>
          </w:tcPr>
          <w:p w:rsidRPr="001C34EE" w:rsidR="00FE33F8" w:rsidP="00840BAA" w:rsidRDefault="00FE33F8" w14:paraId="2159F71C" w14:textId="77777777">
            <w:pPr>
              <w:spacing w:after="60"/>
              <w:jc w:val="center"/>
              <w:rPr>
                <w:rStyle w:val="CSCFbold"/>
                <w:i/>
                <w:color w:val="4472C4" w:themeColor="accent1"/>
                <w:sz w:val="19"/>
                <w:szCs w:val="19"/>
                <w:lang w:val="en-GB"/>
              </w:rPr>
            </w:pPr>
            <w:r w:rsidRPr="001C34EE">
              <w:rPr>
                <w:rStyle w:val="Accentuationintense"/>
                <w:b/>
                <w:bCs/>
                <w:sz w:val="19"/>
                <w:szCs w:val="19"/>
                <w:lang w:val="en-GB"/>
              </w:rPr>
              <w:t xml:space="preserve">Delete this text box </w:t>
            </w:r>
            <w:r w:rsidRPr="001C34EE">
              <w:rPr>
                <w:rStyle w:val="Accentuationintense"/>
                <w:sz w:val="19"/>
                <w:szCs w:val="19"/>
                <w:lang w:val="en-GB"/>
              </w:rPr>
              <w:t>before submission</w:t>
            </w:r>
          </w:p>
          <w:p w:rsidRPr="001C34EE" w:rsidR="004E46E3" w:rsidP="00D036EB" w:rsidRDefault="004E46E3" w14:paraId="2A48B828" w14:textId="1325B359">
            <w:pPr>
              <w:spacing w:after="60"/>
              <w:jc w:val="both"/>
              <w:rPr>
                <w:rStyle w:val="CSCFbold"/>
                <w:rFonts w:ascii="Calibri" w:hAnsi="Calibri" w:cs="Calibri"/>
                <w:iCs w:val="0"/>
                <w:sz w:val="19"/>
                <w:szCs w:val="19"/>
                <w:lang w:val="en-GB"/>
              </w:rPr>
            </w:pPr>
            <w:r w:rsidRPr="001C34EE">
              <w:rPr>
                <w:rStyle w:val="CSCFbold"/>
                <w:rFonts w:ascii="Calibri" w:hAnsi="Calibri" w:cs="Calibri"/>
                <w:iCs w:val="0"/>
                <w:sz w:val="19"/>
                <w:szCs w:val="19"/>
                <w:lang w:val="en-GB"/>
              </w:rPr>
              <w:t xml:space="preserve">The </w:t>
            </w:r>
            <w:r w:rsidRPr="001C34EE">
              <w:rPr>
                <w:rStyle w:val="CSCFbold"/>
                <w:rFonts w:ascii="Calibri" w:hAnsi="Calibri" w:cs="Calibri"/>
                <w:b/>
                <w:bCs/>
                <w:iCs w:val="0"/>
                <w:sz w:val="19"/>
                <w:szCs w:val="19"/>
                <w:lang w:val="en-GB"/>
              </w:rPr>
              <w:t>key risk management activities</w:t>
            </w:r>
            <w:r w:rsidRPr="001C34EE">
              <w:rPr>
                <w:rStyle w:val="CSCFbold"/>
                <w:rFonts w:ascii="Calibri" w:hAnsi="Calibri" w:cs="Calibri"/>
                <w:iCs w:val="0"/>
                <w:sz w:val="19"/>
                <w:szCs w:val="19"/>
                <w:lang w:val="en-GB"/>
              </w:rPr>
              <w:t xml:space="preserve"> should be documented in the table </w:t>
            </w:r>
            <w:r w:rsidRPr="001C34EE" w:rsidR="00C15FF3">
              <w:rPr>
                <w:rStyle w:val="CSCFbold"/>
                <w:rFonts w:ascii="Calibri" w:hAnsi="Calibri" w:cs="Calibri"/>
                <w:iCs w:val="0"/>
                <w:sz w:val="19"/>
                <w:szCs w:val="19"/>
                <w:lang w:val="en-GB"/>
              </w:rPr>
              <w:t>b</w:t>
            </w:r>
            <w:r w:rsidRPr="001C34EE" w:rsidR="00C15FF3">
              <w:rPr>
                <w:rStyle w:val="CSCFbold"/>
                <w:rFonts w:ascii="Calibri" w:hAnsi="Calibri" w:cs="Calibri"/>
                <w:sz w:val="19"/>
                <w:szCs w:val="19"/>
                <w:lang w:val="en-GB"/>
              </w:rPr>
              <w:t>elow</w:t>
            </w:r>
            <w:r w:rsidRPr="001C34EE">
              <w:rPr>
                <w:rStyle w:val="CSCFbold"/>
                <w:rFonts w:ascii="Calibri" w:hAnsi="Calibri" w:cs="Calibri"/>
                <w:iCs w:val="0"/>
                <w:sz w:val="19"/>
                <w:szCs w:val="19"/>
                <w:lang w:val="en-GB"/>
              </w:rPr>
              <w:t>.</w:t>
            </w:r>
          </w:p>
          <w:p w:rsidRPr="001C34EE" w:rsidR="00FE33F8" w:rsidP="00D036EB" w:rsidRDefault="00FE33F8" w14:paraId="1369AFA3" w14:textId="61BD442A">
            <w:pPr>
              <w:spacing w:after="60"/>
              <w:jc w:val="both"/>
              <w:rPr>
                <w:rStyle w:val="CSCFbold"/>
                <w:rFonts w:ascii="Calibri" w:hAnsi="Calibri"/>
                <w:b/>
                <w:i/>
                <w:color w:val="C00000"/>
                <w:sz w:val="19"/>
                <w:szCs w:val="19"/>
                <w:lang w:val="en-GB"/>
              </w:rPr>
            </w:pPr>
            <w:r w:rsidRPr="001C34EE">
              <w:rPr>
                <w:rStyle w:val="CSCFbold"/>
                <w:rFonts w:ascii="Calibri" w:hAnsi="Calibri"/>
                <w:b/>
                <w:i/>
                <w:color w:val="C00000"/>
                <w:sz w:val="19"/>
                <w:szCs w:val="19"/>
                <w:lang w:val="en-GB"/>
              </w:rPr>
              <w:t xml:space="preserve">Key background info for this </w:t>
            </w:r>
            <w:r w:rsidRPr="001C34EE" w:rsidR="005F5E49">
              <w:rPr>
                <w:rStyle w:val="CSCFbold"/>
                <w:rFonts w:ascii="Calibri" w:hAnsi="Calibri"/>
                <w:b/>
                <w:i/>
                <w:color w:val="C00000"/>
                <w:sz w:val="19"/>
                <w:szCs w:val="19"/>
                <w:lang w:val="en-GB"/>
              </w:rPr>
              <w:t>annex</w:t>
            </w:r>
          </w:p>
          <w:p w:rsidRPr="001C34EE" w:rsidR="00FE33F8" w:rsidP="00D036EB" w:rsidRDefault="00DB2D4B" w14:paraId="503AF757" w14:textId="00CC1C32">
            <w:pPr>
              <w:spacing w:after="60"/>
              <w:jc w:val="both"/>
              <w:rPr>
                <w:rFonts w:ascii="Calibri" w:hAnsi="Calibri" w:cs="Calibri"/>
                <w:bCs/>
                <w:i/>
                <w:sz w:val="19"/>
                <w:szCs w:val="19"/>
                <w:lang w:val="en-GB"/>
              </w:rPr>
            </w:pPr>
            <w:r w:rsidRPr="001C34EE">
              <w:rPr>
                <w:rFonts w:ascii="Calibri" w:hAnsi="Calibri" w:cs="Calibri"/>
                <w:bCs/>
                <w:i/>
                <w:sz w:val="19"/>
                <w:szCs w:val="19"/>
                <w:lang w:val="en-GB"/>
              </w:rPr>
              <w:t xml:space="preserve">Please outline the </w:t>
            </w:r>
            <w:r w:rsidRPr="001C34EE">
              <w:rPr>
                <w:rFonts w:ascii="Calibri" w:hAnsi="Calibri" w:cs="Calibri"/>
                <w:b/>
                <w:i/>
                <w:sz w:val="19"/>
                <w:szCs w:val="19"/>
                <w:lang w:val="en-GB"/>
              </w:rPr>
              <w:t>main risks</w:t>
            </w:r>
            <w:r w:rsidRPr="001C34EE">
              <w:rPr>
                <w:rFonts w:ascii="Calibri" w:hAnsi="Calibri" w:cs="Calibri"/>
                <w:bCs/>
                <w:i/>
                <w:sz w:val="19"/>
                <w:szCs w:val="19"/>
                <w:lang w:val="en-GB"/>
              </w:rPr>
              <w:t xml:space="preserve"> (</w:t>
            </w:r>
            <w:r w:rsidRPr="001C34EE" w:rsidR="00A06F04">
              <w:rPr>
                <w:rFonts w:ascii="Calibri" w:hAnsi="Calibri" w:cs="Calibri"/>
                <w:bCs/>
                <w:i/>
                <w:sz w:val="19"/>
                <w:szCs w:val="19"/>
                <w:lang w:val="en-GB"/>
              </w:rPr>
              <w:t xml:space="preserve">strategical: </w:t>
            </w:r>
            <w:r w:rsidRPr="001C34EE">
              <w:rPr>
                <w:rFonts w:ascii="Calibri" w:hAnsi="Calibri" w:cs="Calibri"/>
                <w:bCs/>
                <w:i/>
                <w:sz w:val="19"/>
                <w:szCs w:val="19"/>
                <w:lang w:val="en-GB"/>
              </w:rPr>
              <w:t>environmental, political, economic, social and reputational risks</w:t>
            </w:r>
            <w:r w:rsidRPr="001C34EE" w:rsidR="00A06F04">
              <w:rPr>
                <w:rFonts w:ascii="Calibri" w:hAnsi="Calibri" w:cs="Calibri"/>
                <w:bCs/>
                <w:i/>
                <w:sz w:val="19"/>
                <w:szCs w:val="19"/>
                <w:lang w:val="en-GB"/>
              </w:rPr>
              <w:t>; financial, legal/compliance; governance (e.g. fraud) or operational (e.g. human resource, programme management, staff security and safety</w:t>
            </w:r>
            <w:r w:rsidRPr="001C34EE">
              <w:rPr>
                <w:rFonts w:ascii="Calibri" w:hAnsi="Calibri" w:cs="Calibri"/>
                <w:bCs/>
                <w:i/>
                <w:sz w:val="19"/>
                <w:szCs w:val="19"/>
                <w:lang w:val="en-GB"/>
              </w:rPr>
              <w:t>) to successful delivery of this project and achievement of its outcomes indicating whether their likelihood are very unlikely, unlikely, possible, likely or very likely and their impact are negligible, minor, moderate, significant or severe.</w:t>
            </w:r>
            <w:r w:rsidRPr="001C34EE">
              <w:rPr>
                <w:rFonts w:ascii="Calibri" w:hAnsi="Calibri" w:cs="Arial"/>
                <w:i/>
                <w:sz w:val="19"/>
                <w:szCs w:val="19"/>
                <w:lang w:val="en-GB"/>
              </w:rPr>
              <w:t xml:space="preserve"> </w:t>
            </w:r>
            <w:r w:rsidRPr="001C34EE">
              <w:rPr>
                <w:rFonts w:ascii="Calibri" w:hAnsi="Calibri" w:cs="Calibri"/>
                <w:bCs/>
                <w:i/>
                <w:sz w:val="19"/>
                <w:szCs w:val="19"/>
                <w:lang w:val="en-GB"/>
              </w:rPr>
              <w:t>If the risks are outside the project’s direct control, please indicate how the project design will address them</w:t>
            </w:r>
            <w:r w:rsidRPr="001C34EE" w:rsidR="000C2087">
              <w:rPr>
                <w:rFonts w:ascii="Calibri" w:hAnsi="Calibri" w:cs="Calibri"/>
                <w:bCs/>
                <w:i/>
                <w:sz w:val="19"/>
                <w:szCs w:val="19"/>
                <w:lang w:val="en-GB"/>
              </w:rPr>
              <w:t>.</w:t>
            </w:r>
            <w:r w:rsidRPr="001C34EE" w:rsidR="00686497">
              <w:rPr>
                <w:rFonts w:ascii="Calibri" w:hAnsi="Calibri" w:cs="Calibri"/>
                <w:b/>
                <w:bCs/>
                <w:i/>
                <w:sz w:val="19"/>
                <w:szCs w:val="19"/>
                <w:lang w:val="en-GB"/>
              </w:rPr>
              <w:t xml:space="preserve"> </w:t>
            </w:r>
            <w:r w:rsidRPr="001C34EE" w:rsidR="00686497">
              <w:rPr>
                <w:rFonts w:ascii="Calibri" w:hAnsi="Calibri" w:cs="Calibri"/>
                <w:i/>
                <w:sz w:val="19"/>
                <w:szCs w:val="19"/>
                <w:lang w:val="en-GB"/>
              </w:rPr>
              <w:t>How</w:t>
            </w:r>
            <w:r w:rsidRPr="001C34EE" w:rsidR="00686497">
              <w:rPr>
                <w:rFonts w:ascii="Calibri" w:hAnsi="Calibri" w:cs="Calibri"/>
                <w:b/>
                <w:bCs/>
                <w:i/>
                <w:sz w:val="19"/>
                <w:szCs w:val="19"/>
                <w:lang w:val="en-GB"/>
              </w:rPr>
              <w:t xml:space="preserve"> </w:t>
            </w:r>
            <w:r w:rsidRPr="001C34EE" w:rsidR="00686497">
              <w:rPr>
                <w:rFonts w:ascii="Calibri" w:hAnsi="Calibri" w:cs="Calibri"/>
                <w:bCs/>
                <w:i/>
                <w:sz w:val="19"/>
                <w:szCs w:val="19"/>
                <w:lang w:val="en-GB"/>
              </w:rPr>
              <w:t>will these risks be managed and mitigated?</w:t>
            </w:r>
          </w:p>
          <w:p w:rsidRPr="001C34EE" w:rsidR="00FE33F8" w:rsidP="00D036EB" w:rsidRDefault="00FE33F8" w14:paraId="1E9B8206" w14:textId="73817FC9">
            <w:pPr>
              <w:spacing w:after="60"/>
              <w:jc w:val="both"/>
              <w:rPr>
                <w:rFonts w:ascii="Calibri" w:hAnsi="Calibri" w:cs="Calibri"/>
                <w:bCs/>
                <w:i/>
                <w:sz w:val="19"/>
                <w:szCs w:val="19"/>
                <w:lang w:val="en-GB"/>
              </w:rPr>
            </w:pPr>
            <w:r w:rsidRPr="001C34EE">
              <w:rPr>
                <w:rFonts w:ascii="Calibri" w:hAnsi="Calibri" w:cs="Calibri"/>
                <w:b/>
                <w:bCs/>
                <w:i/>
                <w:sz w:val="19"/>
                <w:szCs w:val="19"/>
                <w:lang w:val="en-GB"/>
              </w:rPr>
              <w:t>Risks</w:t>
            </w:r>
            <w:r w:rsidRPr="001C34EE">
              <w:rPr>
                <w:rFonts w:ascii="Calibri" w:hAnsi="Calibri" w:cs="Calibri"/>
                <w:bCs/>
                <w:i/>
                <w:sz w:val="19"/>
                <w:szCs w:val="19"/>
                <w:lang w:val="en-GB"/>
              </w:rPr>
              <w:t xml:space="preserve"> can occur </w:t>
            </w:r>
            <w:r w:rsidRPr="001C34EE" w:rsidR="002E5571">
              <w:rPr>
                <w:rFonts w:ascii="Calibri" w:hAnsi="Calibri" w:cs="Calibri"/>
                <w:bCs/>
                <w:i/>
                <w:sz w:val="19"/>
                <w:szCs w:val="19"/>
                <w:lang w:val="en-GB"/>
              </w:rPr>
              <w:t xml:space="preserve">throughout </w:t>
            </w:r>
            <w:r w:rsidRPr="001C34EE">
              <w:rPr>
                <w:rFonts w:ascii="Calibri" w:hAnsi="Calibri" w:cs="Calibri"/>
                <w:bCs/>
                <w:i/>
                <w:sz w:val="19"/>
                <w:szCs w:val="19"/>
                <w:lang w:val="en-GB"/>
              </w:rPr>
              <w:t xml:space="preserve">the </w:t>
            </w:r>
            <w:r w:rsidRPr="001C34EE" w:rsidR="002E5571">
              <w:rPr>
                <w:rFonts w:ascii="Calibri" w:hAnsi="Calibri" w:cs="Calibri"/>
                <w:bCs/>
                <w:i/>
                <w:sz w:val="19"/>
                <w:szCs w:val="19"/>
                <w:lang w:val="en-GB"/>
              </w:rPr>
              <w:t>programme</w:t>
            </w:r>
            <w:r w:rsidRPr="001C34EE">
              <w:rPr>
                <w:rFonts w:ascii="Calibri" w:hAnsi="Calibri" w:cs="Calibri"/>
                <w:bCs/>
                <w:i/>
                <w:sz w:val="19"/>
                <w:szCs w:val="19"/>
                <w:lang w:val="en-GB"/>
              </w:rPr>
              <w:t xml:space="preserve"> cycle</w:t>
            </w:r>
            <w:r w:rsidRPr="001C34EE" w:rsidR="00740AEA">
              <w:rPr>
                <w:rFonts w:ascii="Calibri" w:hAnsi="Calibri" w:cs="Calibri"/>
                <w:bCs/>
                <w:i/>
                <w:sz w:val="19"/>
                <w:szCs w:val="19"/>
                <w:lang w:val="en-GB"/>
              </w:rPr>
              <w:t xml:space="preserve">. A risk is </w:t>
            </w:r>
            <w:r w:rsidRPr="001C34EE" w:rsidR="00014E05">
              <w:rPr>
                <w:rFonts w:ascii="Calibri" w:hAnsi="Calibri" w:cs="Calibri"/>
                <w:bCs/>
                <w:i/>
                <w:sz w:val="19"/>
                <w:szCs w:val="19"/>
                <w:lang w:val="en-GB"/>
              </w:rPr>
              <w:t>the</w:t>
            </w:r>
            <w:r w:rsidRPr="001C34EE" w:rsidR="00740AEA">
              <w:rPr>
                <w:rFonts w:ascii="Calibri" w:hAnsi="Calibri" w:cs="Calibri"/>
                <w:bCs/>
                <w:i/>
                <w:sz w:val="19"/>
                <w:szCs w:val="19"/>
                <w:lang w:val="en-GB"/>
              </w:rPr>
              <w:t xml:space="preserve"> possibility of an event </w:t>
            </w:r>
            <w:r w:rsidRPr="001C34EE" w:rsidR="00014E05">
              <w:rPr>
                <w:rFonts w:ascii="Calibri" w:hAnsi="Calibri" w:cs="Calibri"/>
                <w:bCs/>
                <w:i/>
                <w:sz w:val="19"/>
                <w:szCs w:val="19"/>
                <w:lang w:val="en-GB"/>
              </w:rPr>
              <w:t xml:space="preserve">occurring </w:t>
            </w:r>
            <w:r w:rsidRPr="001C34EE" w:rsidR="00740AEA">
              <w:rPr>
                <w:rFonts w:ascii="Calibri" w:hAnsi="Calibri" w:cs="Calibri"/>
                <w:bCs/>
                <w:i/>
                <w:sz w:val="19"/>
                <w:szCs w:val="19"/>
                <w:lang w:val="en-GB"/>
              </w:rPr>
              <w:t xml:space="preserve">that will have an impact on the achievement of results, either </w:t>
            </w:r>
            <w:r w:rsidRPr="001C34EE">
              <w:rPr>
                <w:rFonts w:ascii="Calibri" w:hAnsi="Calibri" w:cs="Calibri"/>
                <w:bCs/>
                <w:i/>
                <w:sz w:val="19"/>
                <w:szCs w:val="19"/>
                <w:lang w:val="en-GB"/>
              </w:rPr>
              <w:t>positive or negative</w:t>
            </w:r>
            <w:r w:rsidRPr="001C34EE" w:rsidR="00740E41">
              <w:rPr>
                <w:rFonts w:ascii="Calibri" w:hAnsi="Calibri" w:cs="Calibri"/>
                <w:bCs/>
                <w:i/>
                <w:sz w:val="19"/>
                <w:szCs w:val="19"/>
                <w:lang w:val="en-GB"/>
              </w:rPr>
              <w:t>. It can therefore be an opportunity or</w:t>
            </w:r>
            <w:r w:rsidRPr="001C34EE" w:rsidR="00160837">
              <w:rPr>
                <w:rFonts w:ascii="Calibri" w:hAnsi="Calibri" w:cs="Calibri"/>
                <w:bCs/>
                <w:i/>
                <w:sz w:val="19"/>
                <w:szCs w:val="19"/>
                <w:lang w:val="en-GB"/>
              </w:rPr>
              <w:t xml:space="preserve"> a</w:t>
            </w:r>
            <w:r w:rsidRPr="001C34EE" w:rsidR="00740E41">
              <w:rPr>
                <w:rFonts w:ascii="Calibri" w:hAnsi="Calibri" w:cs="Calibri"/>
                <w:bCs/>
                <w:i/>
                <w:sz w:val="19"/>
                <w:szCs w:val="19"/>
                <w:lang w:val="en-GB"/>
              </w:rPr>
              <w:t xml:space="preserve"> threat. </w:t>
            </w:r>
            <w:r w:rsidRPr="001C34EE" w:rsidR="00666635">
              <w:rPr>
                <w:rFonts w:ascii="Calibri" w:hAnsi="Calibri" w:cs="Calibri"/>
                <w:bCs/>
                <w:i/>
                <w:sz w:val="19"/>
                <w:szCs w:val="19"/>
                <w:lang w:val="en-GB"/>
              </w:rPr>
              <w:t>For instance,</w:t>
            </w:r>
            <w:r w:rsidRPr="001C34EE">
              <w:rPr>
                <w:rFonts w:ascii="Calibri" w:hAnsi="Calibri" w:cs="Calibri"/>
                <w:bCs/>
                <w:i/>
                <w:sz w:val="19"/>
                <w:szCs w:val="19"/>
                <w:lang w:val="en-GB"/>
              </w:rPr>
              <w:t xml:space="preserve"> risks can potentially impact your project’s timeline, performance or budget. In order to prepare for the impact of potential risks, it is critical to </w:t>
            </w:r>
            <w:r w:rsidRPr="001C34EE">
              <w:rPr>
                <w:rFonts w:ascii="Calibri" w:hAnsi="Calibri" w:cs="Calibri"/>
                <w:b/>
                <w:bCs/>
                <w:i/>
                <w:sz w:val="19"/>
                <w:szCs w:val="19"/>
                <w:lang w:val="en-GB"/>
              </w:rPr>
              <w:t xml:space="preserve">plan and budget for risk management activities (e.g. </w:t>
            </w:r>
            <w:r w:rsidRPr="001C34EE" w:rsidR="00705052">
              <w:rPr>
                <w:rFonts w:ascii="Calibri" w:hAnsi="Calibri" w:cs="Calibri"/>
                <w:b/>
                <w:bCs/>
                <w:i/>
                <w:sz w:val="19"/>
                <w:szCs w:val="19"/>
                <w:lang w:val="en-GB"/>
              </w:rPr>
              <w:t xml:space="preserve">risk identification, </w:t>
            </w:r>
            <w:r w:rsidRPr="001C34EE">
              <w:rPr>
                <w:rFonts w:ascii="Calibri" w:hAnsi="Calibri" w:cs="Calibri"/>
                <w:b/>
                <w:bCs/>
                <w:i/>
                <w:sz w:val="19"/>
                <w:szCs w:val="19"/>
                <w:lang w:val="en-GB"/>
              </w:rPr>
              <w:t>risk evaluation</w:t>
            </w:r>
            <w:r w:rsidRPr="001C34EE" w:rsidR="00E35472">
              <w:rPr>
                <w:rFonts w:ascii="Calibri" w:hAnsi="Calibri" w:cs="Calibri"/>
                <w:b/>
                <w:bCs/>
                <w:i/>
                <w:sz w:val="19"/>
                <w:szCs w:val="19"/>
                <w:lang w:val="en-GB"/>
              </w:rPr>
              <w:t xml:space="preserve"> and</w:t>
            </w:r>
            <w:r w:rsidRPr="001C34EE" w:rsidR="00705052">
              <w:rPr>
                <w:rFonts w:ascii="Calibri" w:hAnsi="Calibri" w:cs="Calibri"/>
                <w:b/>
                <w:bCs/>
                <w:i/>
                <w:sz w:val="19"/>
                <w:szCs w:val="19"/>
                <w:lang w:val="en-GB"/>
              </w:rPr>
              <w:t xml:space="preserve"> risk treatment</w:t>
            </w:r>
            <w:r w:rsidRPr="001C34EE">
              <w:rPr>
                <w:rFonts w:ascii="Calibri" w:hAnsi="Calibri" w:cs="Calibri"/>
                <w:b/>
                <w:bCs/>
                <w:i/>
                <w:sz w:val="19"/>
                <w:szCs w:val="19"/>
                <w:lang w:val="en-GB"/>
              </w:rPr>
              <w:t xml:space="preserve">) </w:t>
            </w:r>
            <w:r w:rsidRPr="001C34EE" w:rsidR="002E5571">
              <w:rPr>
                <w:rFonts w:ascii="Calibri" w:hAnsi="Calibri" w:cs="Calibri"/>
                <w:b/>
                <w:bCs/>
                <w:i/>
                <w:sz w:val="19"/>
                <w:szCs w:val="19"/>
                <w:lang w:val="en-GB"/>
              </w:rPr>
              <w:t xml:space="preserve">throughout </w:t>
            </w:r>
            <w:r w:rsidRPr="001C34EE">
              <w:rPr>
                <w:rFonts w:ascii="Calibri" w:hAnsi="Calibri" w:cs="Calibri"/>
                <w:b/>
                <w:bCs/>
                <w:i/>
                <w:sz w:val="19"/>
                <w:szCs w:val="19"/>
                <w:lang w:val="en-GB"/>
              </w:rPr>
              <w:t xml:space="preserve">the </w:t>
            </w:r>
            <w:r w:rsidRPr="001C34EE" w:rsidR="002E5571">
              <w:rPr>
                <w:rFonts w:ascii="Calibri" w:hAnsi="Calibri" w:cs="Calibri"/>
                <w:b/>
                <w:bCs/>
                <w:i/>
                <w:sz w:val="19"/>
                <w:szCs w:val="19"/>
                <w:lang w:val="en-GB"/>
              </w:rPr>
              <w:t>programme</w:t>
            </w:r>
            <w:r w:rsidRPr="001C34EE">
              <w:rPr>
                <w:rFonts w:ascii="Calibri" w:hAnsi="Calibri" w:cs="Calibri"/>
                <w:b/>
                <w:bCs/>
                <w:i/>
                <w:sz w:val="19"/>
                <w:szCs w:val="19"/>
                <w:lang w:val="en-GB"/>
              </w:rPr>
              <w:t xml:space="preserve"> cycle</w:t>
            </w:r>
            <w:r w:rsidRPr="001C34EE">
              <w:rPr>
                <w:rFonts w:ascii="Calibri" w:hAnsi="Calibri" w:cs="Calibri"/>
                <w:bCs/>
                <w:i/>
                <w:sz w:val="19"/>
                <w:szCs w:val="19"/>
                <w:lang w:val="en-GB"/>
              </w:rPr>
              <w:t xml:space="preserve">. </w:t>
            </w:r>
          </w:p>
          <w:p w:rsidRPr="001C34EE" w:rsidR="00C15FF3" w:rsidP="00840BAA" w:rsidRDefault="00C15FF3" w14:paraId="249DBB15" w14:textId="693CFF52">
            <w:pPr>
              <w:spacing w:after="120"/>
              <w:jc w:val="both"/>
              <w:rPr>
                <w:rFonts w:ascii="Calibri" w:hAnsi="Calibri" w:cs="Calibri"/>
                <w:bCs/>
                <w:i/>
                <w:sz w:val="19"/>
                <w:szCs w:val="19"/>
                <w:lang w:val="en-GB"/>
              </w:rPr>
            </w:pPr>
            <w:bookmarkStart w:name="_Hlk99706501" w:id="92"/>
            <w:r w:rsidRPr="001C34EE">
              <w:rPr>
                <w:rFonts w:ascii="Calibri" w:hAnsi="Calibri" w:cs="Calibri"/>
                <w:bCs/>
                <w:i/>
                <w:sz w:val="19"/>
                <w:szCs w:val="19"/>
                <w:lang w:val="en-GB"/>
              </w:rPr>
              <w:t xml:space="preserve">Risks should be expressed as a </w:t>
            </w:r>
            <w:r w:rsidRPr="001C34EE">
              <w:rPr>
                <w:rFonts w:ascii="Calibri" w:hAnsi="Calibri" w:cs="Calibri"/>
                <w:b/>
                <w:i/>
                <w:sz w:val="19"/>
                <w:szCs w:val="19"/>
                <w:lang w:val="en-GB"/>
              </w:rPr>
              <w:t>cause and consequence relationship</w:t>
            </w:r>
            <w:r w:rsidRPr="001C34EE">
              <w:rPr>
                <w:rFonts w:ascii="Calibri" w:hAnsi="Calibri" w:cs="Calibri"/>
                <w:bCs/>
                <w:i/>
                <w:sz w:val="19"/>
                <w:szCs w:val="19"/>
                <w:lang w:val="en-GB"/>
              </w:rPr>
              <w:t xml:space="preserve">. The </w:t>
            </w:r>
            <w:r w:rsidRPr="001C34EE">
              <w:rPr>
                <w:rFonts w:ascii="Calibri" w:hAnsi="Calibri" w:cs="Calibri"/>
                <w:b/>
                <w:i/>
                <w:sz w:val="19"/>
                <w:szCs w:val="19"/>
                <w:lang w:val="en-GB"/>
              </w:rPr>
              <w:t>risk description</w:t>
            </w:r>
            <w:r w:rsidRPr="001C34EE">
              <w:rPr>
                <w:rFonts w:ascii="Calibri" w:hAnsi="Calibri" w:cs="Calibri"/>
                <w:bCs/>
                <w:i/>
                <w:sz w:val="19"/>
                <w:szCs w:val="19"/>
                <w:lang w:val="en-GB"/>
              </w:rPr>
              <w:t xml:space="preserve"> should contain: 1) </w:t>
            </w:r>
            <w:r w:rsidRPr="001C34EE">
              <w:rPr>
                <w:rFonts w:ascii="Calibri" w:hAnsi="Calibri" w:cs="Calibri"/>
                <w:b/>
                <w:i/>
                <w:sz w:val="19"/>
                <w:szCs w:val="19"/>
                <w:lang w:val="en-GB"/>
              </w:rPr>
              <w:t>Causes</w:t>
            </w:r>
            <w:r w:rsidRPr="001C34EE">
              <w:rPr>
                <w:rFonts w:ascii="Calibri" w:hAnsi="Calibri" w:cs="Calibri"/>
                <w:bCs/>
                <w:i/>
                <w:sz w:val="19"/>
                <w:szCs w:val="19"/>
                <w:lang w:val="en-GB"/>
              </w:rPr>
              <w:t xml:space="preserve">; 2) </w:t>
            </w:r>
            <w:r w:rsidRPr="001C34EE">
              <w:rPr>
                <w:rFonts w:ascii="Calibri" w:hAnsi="Calibri" w:cs="Calibri"/>
                <w:b/>
                <w:i/>
                <w:sz w:val="19"/>
                <w:szCs w:val="19"/>
                <w:lang w:val="en-GB"/>
              </w:rPr>
              <w:t>Risk event</w:t>
            </w:r>
            <w:r w:rsidRPr="001C34EE">
              <w:rPr>
                <w:rFonts w:ascii="Calibri" w:hAnsi="Calibri" w:cs="Calibri"/>
                <w:bCs/>
                <w:i/>
                <w:sz w:val="19"/>
                <w:szCs w:val="19"/>
                <w:lang w:val="en-GB"/>
              </w:rPr>
              <w:t xml:space="preserve">; and 3) </w:t>
            </w:r>
            <w:r w:rsidRPr="001C34EE">
              <w:rPr>
                <w:rFonts w:ascii="Calibri" w:hAnsi="Calibri" w:cs="Calibri"/>
                <w:b/>
                <w:i/>
                <w:sz w:val="19"/>
                <w:szCs w:val="19"/>
                <w:lang w:val="en-GB"/>
              </w:rPr>
              <w:t>Consequences</w:t>
            </w:r>
            <w:r w:rsidRPr="001C34EE">
              <w:rPr>
                <w:rFonts w:ascii="Calibri" w:hAnsi="Calibri" w:cs="Calibri"/>
                <w:bCs/>
                <w:i/>
                <w:sz w:val="19"/>
                <w:szCs w:val="19"/>
                <w:lang w:val="en-GB"/>
              </w:rPr>
              <w:t xml:space="preserve">. </w:t>
            </w:r>
            <w:r w:rsidRPr="001C34EE" w:rsidR="00A2754B">
              <w:rPr>
                <w:rFonts w:ascii="Calibri" w:hAnsi="Calibri" w:cs="Calibri"/>
                <w:bCs/>
                <w:i/>
                <w:sz w:val="19"/>
                <w:szCs w:val="19"/>
                <w:lang w:val="en-GB"/>
              </w:rPr>
              <w:t>For instance,</w:t>
            </w:r>
            <w:r w:rsidRPr="001C34EE">
              <w:rPr>
                <w:rFonts w:ascii="Calibri" w:hAnsi="Calibri" w:cs="Calibri"/>
                <w:bCs/>
                <w:i/>
                <w:sz w:val="19"/>
                <w:szCs w:val="19"/>
                <w:lang w:val="en-GB"/>
              </w:rPr>
              <w:t xml:space="preserve"> </w:t>
            </w:r>
            <w:r w:rsidRPr="001C34EE" w:rsidR="00A2754B">
              <w:rPr>
                <w:rFonts w:ascii="Calibri" w:hAnsi="Calibri" w:cs="Calibri"/>
                <w:bCs/>
                <w:i/>
                <w:sz w:val="19"/>
                <w:szCs w:val="19"/>
                <w:lang w:val="en-GB"/>
              </w:rPr>
              <w:t>“</w:t>
            </w:r>
            <w:r w:rsidRPr="001C34EE">
              <w:rPr>
                <w:bCs/>
                <w:i/>
                <w:sz w:val="19"/>
                <w:szCs w:val="19"/>
                <w:lang w:val="en-GB"/>
              </w:rPr>
              <w:t>As a result of lack of required expertise</w:t>
            </w:r>
            <w:r w:rsidRPr="001C34EE" w:rsidR="00371EB5">
              <w:rPr>
                <w:bCs/>
                <w:i/>
                <w:sz w:val="19"/>
                <w:szCs w:val="19"/>
                <w:lang w:val="en-GB"/>
              </w:rPr>
              <w:t xml:space="preserve"> and</w:t>
            </w:r>
            <w:r w:rsidRPr="001C34EE">
              <w:rPr>
                <w:bCs/>
                <w:i/>
                <w:sz w:val="19"/>
                <w:szCs w:val="19"/>
                <w:lang w:val="en-GB"/>
              </w:rPr>
              <w:t xml:space="preserve"> unclear communication</w:t>
            </w:r>
            <w:r w:rsidRPr="001C34EE" w:rsidR="009C443A">
              <w:rPr>
                <w:bCs/>
                <w:i/>
                <w:sz w:val="19"/>
                <w:szCs w:val="19"/>
                <w:lang w:val="en-GB"/>
              </w:rPr>
              <w:t xml:space="preserve"> (i.e. Causes)</w:t>
            </w:r>
            <w:r w:rsidRPr="001C34EE">
              <w:rPr>
                <w:bCs/>
                <w:i/>
                <w:sz w:val="19"/>
                <w:szCs w:val="19"/>
                <w:lang w:val="en-GB"/>
              </w:rPr>
              <w:t>, the contract finalization and issuance may be affected by a deadlock</w:t>
            </w:r>
            <w:r w:rsidRPr="001C34EE" w:rsidR="009C443A">
              <w:rPr>
                <w:bCs/>
                <w:i/>
                <w:sz w:val="19"/>
                <w:szCs w:val="19"/>
                <w:lang w:val="en-GB"/>
              </w:rPr>
              <w:t xml:space="preserve"> (i.e. Risk event)</w:t>
            </w:r>
            <w:r w:rsidRPr="001C34EE">
              <w:rPr>
                <w:bCs/>
                <w:i/>
                <w:sz w:val="19"/>
                <w:szCs w:val="19"/>
                <w:lang w:val="en-GB"/>
              </w:rPr>
              <w:t>, which would result in potential contract disputes, cost variations</w:t>
            </w:r>
            <w:r w:rsidRPr="001C34EE" w:rsidR="00372DB9">
              <w:rPr>
                <w:bCs/>
                <w:i/>
                <w:sz w:val="19"/>
                <w:szCs w:val="19"/>
                <w:lang w:val="en-GB"/>
              </w:rPr>
              <w:t xml:space="preserve"> and</w:t>
            </w:r>
            <w:r w:rsidRPr="001C34EE">
              <w:rPr>
                <w:bCs/>
                <w:i/>
                <w:sz w:val="19"/>
                <w:szCs w:val="19"/>
                <w:lang w:val="en-GB"/>
              </w:rPr>
              <w:t xml:space="preserve"> project delays</w:t>
            </w:r>
            <w:r w:rsidRPr="001C34EE" w:rsidR="009C443A">
              <w:rPr>
                <w:bCs/>
                <w:i/>
                <w:sz w:val="19"/>
                <w:szCs w:val="19"/>
                <w:lang w:val="en-GB"/>
              </w:rPr>
              <w:t xml:space="preserve"> (i.e. Consequences)</w:t>
            </w:r>
            <w:r w:rsidRPr="001C34EE">
              <w:rPr>
                <w:bCs/>
                <w:i/>
                <w:sz w:val="19"/>
                <w:szCs w:val="19"/>
                <w:lang w:val="en-GB"/>
              </w:rPr>
              <w:t>.</w:t>
            </w:r>
            <w:r w:rsidRPr="001C34EE" w:rsidR="00A2754B">
              <w:rPr>
                <w:bCs/>
                <w:i/>
                <w:sz w:val="19"/>
                <w:szCs w:val="19"/>
                <w:lang w:val="en-GB"/>
              </w:rPr>
              <w:t>”</w:t>
            </w:r>
          </w:p>
          <w:bookmarkEnd w:id="92"/>
          <w:p w:rsidRPr="001C34EE" w:rsidR="009641F7" w:rsidP="00D036EB" w:rsidRDefault="009641F7" w14:paraId="246032F0" w14:textId="52F3BAE4">
            <w:pPr>
              <w:spacing w:after="60"/>
              <w:jc w:val="both"/>
              <w:rPr>
                <w:rFonts w:cs="Arial"/>
                <w:i/>
                <w:sz w:val="19"/>
                <w:szCs w:val="19"/>
                <w:lang w:val="en-GB"/>
              </w:rPr>
            </w:pPr>
            <w:r w:rsidRPr="001C34EE">
              <w:rPr>
                <w:rFonts w:cs="Arial"/>
                <w:b/>
                <w:bCs/>
                <w:i/>
                <w:iCs/>
                <w:sz w:val="19"/>
                <w:szCs w:val="19"/>
                <w:lang w:val="en-GB"/>
              </w:rPr>
              <w:t>Likelihood</w:t>
            </w:r>
            <w:r w:rsidRPr="001C34EE">
              <w:rPr>
                <w:rFonts w:cs="Arial"/>
                <w:i/>
                <w:sz w:val="19"/>
                <w:szCs w:val="19"/>
                <w:lang w:val="en-GB"/>
              </w:rPr>
              <w:t xml:space="preserve">: </w:t>
            </w:r>
            <w:bookmarkStart w:name="_Hlk54279697" w:id="93"/>
            <w:r w:rsidRPr="001C34EE">
              <w:rPr>
                <w:rFonts w:cs="Arial"/>
                <w:i/>
                <w:sz w:val="19"/>
                <w:szCs w:val="19"/>
                <w:lang w:val="en-GB"/>
              </w:rPr>
              <w:t xml:space="preserve">The possibility of an event occurring. </w:t>
            </w:r>
            <w:r w:rsidRPr="001C34EE">
              <w:rPr>
                <w:rFonts w:cs="Calibri"/>
                <w:bCs/>
                <w:i/>
                <w:sz w:val="19"/>
                <w:szCs w:val="19"/>
                <w:lang w:val="en-GB"/>
              </w:rPr>
              <w:t xml:space="preserve">UNESCO’s Risk Assessment scale for likelihood is described in the </w:t>
            </w:r>
            <w:hyperlink w:history="1" r:id="rId83">
              <w:r w:rsidRPr="00B94B97">
                <w:rPr>
                  <w:rStyle w:val="Lienhypertexte"/>
                  <w:rFonts w:cs="Calibri"/>
                  <w:bCs/>
                  <w:i/>
                  <w:sz w:val="19"/>
                  <w:szCs w:val="19"/>
                  <w:lang w:val="en-GB"/>
                </w:rPr>
                <w:t>202</w:t>
              </w:r>
              <w:r w:rsidRPr="00B94B97" w:rsidR="003749B1">
                <w:rPr>
                  <w:rStyle w:val="Lienhypertexte"/>
                  <w:rFonts w:cs="Calibri"/>
                  <w:bCs/>
                  <w:i/>
                  <w:sz w:val="19"/>
                  <w:szCs w:val="19"/>
                  <w:lang w:val="en-GB"/>
                </w:rPr>
                <w:t>1</w:t>
              </w:r>
              <w:r w:rsidRPr="00B94B97">
                <w:rPr>
                  <w:rStyle w:val="Lienhypertexte"/>
                  <w:rFonts w:cs="Calibri"/>
                  <w:bCs/>
                  <w:i/>
                  <w:sz w:val="19"/>
                  <w:szCs w:val="19"/>
                  <w:lang w:val="en-GB"/>
                </w:rPr>
                <w:t xml:space="preserve"> Risk Management Policy</w:t>
              </w:r>
            </w:hyperlink>
            <w:r w:rsidRPr="001C34EE">
              <w:rPr>
                <w:rFonts w:cs="Calibri"/>
                <w:bCs/>
                <w:i/>
                <w:sz w:val="19"/>
                <w:szCs w:val="19"/>
                <w:lang w:val="en-GB"/>
              </w:rPr>
              <w:t>.</w:t>
            </w:r>
            <w:bookmarkEnd w:id="93"/>
          </w:p>
          <w:p w:rsidRPr="001C34EE" w:rsidR="009641F7" w:rsidP="00D036EB" w:rsidRDefault="009641F7" w14:paraId="198EE680" w14:textId="1FC95000">
            <w:pPr>
              <w:spacing w:after="60"/>
              <w:jc w:val="both"/>
              <w:rPr>
                <w:i/>
                <w:sz w:val="19"/>
                <w:szCs w:val="19"/>
                <w:lang w:val="en-GB"/>
              </w:rPr>
            </w:pPr>
            <w:r w:rsidRPr="001C34EE">
              <w:rPr>
                <w:b/>
                <w:bCs/>
                <w:i/>
                <w:iCs/>
                <w:sz w:val="19"/>
                <w:szCs w:val="19"/>
                <w:lang w:val="en-GB"/>
              </w:rPr>
              <w:t>Impact</w:t>
            </w:r>
            <w:r w:rsidRPr="001C34EE">
              <w:rPr>
                <w:i/>
                <w:sz w:val="19"/>
                <w:szCs w:val="19"/>
                <w:lang w:val="en-GB"/>
              </w:rPr>
              <w:t xml:space="preserve">: </w:t>
            </w:r>
            <w:bookmarkStart w:name="_Hlk54279713" w:id="94"/>
            <w:r w:rsidRPr="001C34EE">
              <w:rPr>
                <w:i/>
                <w:sz w:val="19"/>
                <w:szCs w:val="19"/>
                <w:lang w:val="en-GB"/>
              </w:rPr>
              <w:t>The result or effect of an event.</w:t>
            </w:r>
            <w:bookmarkEnd w:id="94"/>
            <w:r w:rsidRPr="001C34EE">
              <w:rPr>
                <w:rFonts w:cs="Calibri"/>
                <w:bCs/>
                <w:i/>
                <w:sz w:val="19"/>
                <w:szCs w:val="19"/>
                <w:lang w:val="en-GB"/>
              </w:rPr>
              <w:t xml:space="preserve"> UNESCO’s Risk Assessment scale for impact is described in the </w:t>
            </w:r>
            <w:hyperlink w:history="1" r:id="rId84">
              <w:r w:rsidRPr="00B94B97">
                <w:rPr>
                  <w:rStyle w:val="Lienhypertexte"/>
                  <w:rFonts w:cs="Calibri"/>
                  <w:bCs/>
                  <w:i/>
                  <w:sz w:val="19"/>
                  <w:szCs w:val="19"/>
                  <w:lang w:val="en-GB"/>
                </w:rPr>
                <w:t>202</w:t>
              </w:r>
              <w:r w:rsidRPr="00B94B97" w:rsidR="003749B1">
                <w:rPr>
                  <w:rStyle w:val="Lienhypertexte"/>
                  <w:rFonts w:cs="Calibri"/>
                  <w:bCs/>
                  <w:i/>
                  <w:sz w:val="19"/>
                  <w:szCs w:val="19"/>
                  <w:lang w:val="en-GB"/>
                </w:rPr>
                <w:t>1</w:t>
              </w:r>
              <w:r w:rsidRPr="00B94B97">
                <w:rPr>
                  <w:rStyle w:val="Lienhypertexte"/>
                  <w:rFonts w:cs="Calibri"/>
                  <w:bCs/>
                  <w:i/>
                  <w:sz w:val="19"/>
                  <w:szCs w:val="19"/>
                  <w:lang w:val="en-GB"/>
                </w:rPr>
                <w:t xml:space="preserve"> Risk Management Policy</w:t>
              </w:r>
            </w:hyperlink>
            <w:r w:rsidRPr="001C34EE">
              <w:rPr>
                <w:rFonts w:cs="Calibri"/>
                <w:bCs/>
                <w:i/>
                <w:sz w:val="19"/>
                <w:szCs w:val="19"/>
                <w:lang w:val="en-GB"/>
              </w:rPr>
              <w:t>.</w:t>
            </w:r>
          </w:p>
          <w:p w:rsidRPr="001C34EE" w:rsidR="00D43AFD" w:rsidP="00D036EB" w:rsidRDefault="00D43AFD" w14:paraId="3A1FE1CA" w14:textId="4B3AD0F2">
            <w:pPr>
              <w:spacing w:after="60"/>
              <w:jc w:val="both"/>
              <w:rPr>
                <w:i/>
                <w:iCs/>
                <w:color w:val="4472C4" w:themeColor="accent1"/>
                <w:sz w:val="19"/>
                <w:szCs w:val="19"/>
                <w:lang w:val="en-GB" w:eastAsia="ja-JP"/>
              </w:rPr>
            </w:pPr>
            <w:r w:rsidRPr="001C34EE">
              <w:rPr>
                <w:rStyle w:val="CSCFbold"/>
                <w:rFonts w:ascii="Calibri" w:hAnsi="Calibri" w:cs="Calibri"/>
                <w:b/>
                <w:bCs/>
                <w:i/>
                <w:sz w:val="19"/>
                <w:szCs w:val="19"/>
                <w:lang w:val="en-GB"/>
              </w:rPr>
              <w:t>Risk</w:t>
            </w:r>
            <w:r w:rsidRPr="001C34EE">
              <w:rPr>
                <w:rStyle w:val="CSCFbold"/>
                <w:rFonts w:ascii="Calibri" w:hAnsi="Calibri" w:cs="Calibri"/>
                <w:i/>
                <w:sz w:val="19"/>
                <w:szCs w:val="19"/>
                <w:lang w:val="en-GB"/>
              </w:rPr>
              <w:t xml:space="preserve"> </w:t>
            </w:r>
            <w:r w:rsidRPr="001C34EE">
              <w:rPr>
                <w:rStyle w:val="CSCFbold"/>
                <w:rFonts w:ascii="Calibri" w:hAnsi="Calibri" w:cs="Calibri"/>
                <w:b/>
                <w:bCs/>
                <w:i/>
                <w:sz w:val="19"/>
                <w:szCs w:val="19"/>
                <w:lang w:val="en-GB"/>
              </w:rPr>
              <w:t>Owner</w:t>
            </w:r>
            <w:r w:rsidRPr="001C34EE">
              <w:rPr>
                <w:rStyle w:val="CSCFbold"/>
                <w:rFonts w:ascii="Calibri" w:hAnsi="Calibri" w:cs="Calibri"/>
                <w:b/>
                <w:i/>
                <w:sz w:val="19"/>
                <w:szCs w:val="19"/>
                <w:lang w:val="en-GB"/>
              </w:rPr>
              <w:t>:</w:t>
            </w:r>
            <w:r w:rsidRPr="001C34EE">
              <w:rPr>
                <w:rStyle w:val="CSCFbold"/>
                <w:rFonts w:ascii="Calibri" w:hAnsi="Calibri" w:cs="Calibri"/>
                <w:i/>
                <w:sz w:val="19"/>
                <w:szCs w:val="19"/>
                <w:lang w:val="en-GB"/>
              </w:rPr>
              <w:t xml:space="preserve"> </w:t>
            </w:r>
            <w:r w:rsidRPr="001C34EE" w:rsidR="00097F82">
              <w:rPr>
                <w:rFonts w:ascii="Calibri" w:hAnsi="Calibri"/>
                <w:i/>
                <w:sz w:val="19"/>
                <w:szCs w:val="19"/>
                <w:lang w:val="en-GB"/>
              </w:rPr>
              <w:t>The</w:t>
            </w:r>
            <w:r w:rsidRPr="001C34EE">
              <w:rPr>
                <w:rFonts w:ascii="Calibri" w:hAnsi="Calibri"/>
                <w:i/>
                <w:sz w:val="19"/>
                <w:szCs w:val="19"/>
                <w:lang w:val="en-GB"/>
              </w:rPr>
              <w:t xml:space="preserve"> person or entity that has been given the authority to manage </w:t>
            </w:r>
            <w:r w:rsidRPr="001C34EE" w:rsidR="00E93222">
              <w:rPr>
                <w:rFonts w:ascii="Calibri" w:hAnsi="Calibri"/>
                <w:i/>
                <w:sz w:val="19"/>
                <w:szCs w:val="19"/>
                <w:lang w:val="en-GB"/>
              </w:rPr>
              <w:t xml:space="preserve">the </w:t>
            </w:r>
            <w:r w:rsidRPr="001C34EE">
              <w:rPr>
                <w:rFonts w:ascii="Calibri" w:hAnsi="Calibri"/>
                <w:i/>
                <w:sz w:val="19"/>
                <w:szCs w:val="19"/>
                <w:lang w:val="en-GB"/>
              </w:rPr>
              <w:t>particular risk and is accountable for doing so.</w:t>
            </w:r>
            <w:r w:rsidRPr="001C34EE">
              <w:rPr>
                <w:i/>
                <w:iCs/>
                <w:color w:val="4472C4" w:themeColor="accent1"/>
                <w:sz w:val="19"/>
                <w:szCs w:val="19"/>
                <w:lang w:val="en-GB" w:eastAsia="ja-JP"/>
              </w:rPr>
              <w:t xml:space="preserve"> </w:t>
            </w:r>
          </w:p>
          <w:p w:rsidRPr="001C34EE" w:rsidR="009F798B" w:rsidP="00D036EB" w:rsidRDefault="009F798B" w14:paraId="37DE6E64" w14:textId="358F1808">
            <w:pPr>
              <w:spacing w:after="60"/>
              <w:jc w:val="both"/>
              <w:rPr>
                <w:rFonts w:cstheme="minorHAnsi"/>
                <w:i/>
                <w:iCs/>
                <w:sz w:val="19"/>
                <w:szCs w:val="19"/>
                <w:lang w:val="en-GB"/>
              </w:rPr>
            </w:pPr>
            <w:r w:rsidRPr="001C34EE">
              <w:rPr>
                <w:rFonts w:cstheme="minorHAnsi"/>
                <w:b/>
                <w:bCs/>
                <w:i/>
                <w:iCs/>
                <w:sz w:val="19"/>
                <w:szCs w:val="19"/>
                <w:lang w:val="en-GB"/>
              </w:rPr>
              <w:t>Preventive</w:t>
            </w:r>
            <w:r w:rsidRPr="001C34EE" w:rsidR="00D036EB">
              <w:rPr>
                <w:rFonts w:cstheme="minorHAnsi"/>
                <w:b/>
                <w:bCs/>
                <w:i/>
                <w:iCs/>
                <w:sz w:val="19"/>
                <w:szCs w:val="19"/>
                <w:lang w:val="en-GB"/>
              </w:rPr>
              <w:t xml:space="preserve"> </w:t>
            </w:r>
            <w:r w:rsidRPr="001C34EE">
              <w:rPr>
                <w:rFonts w:cstheme="minorHAnsi"/>
                <w:b/>
                <w:bCs/>
                <w:i/>
                <w:iCs/>
                <w:sz w:val="19"/>
                <w:szCs w:val="19"/>
                <w:lang w:val="en-GB"/>
              </w:rPr>
              <w:t>measures</w:t>
            </w:r>
            <w:r w:rsidRPr="001C34EE">
              <w:rPr>
                <w:rFonts w:cstheme="minorHAnsi"/>
                <w:i/>
                <w:iCs/>
                <w:sz w:val="19"/>
                <w:szCs w:val="19"/>
                <w:lang w:val="en-GB"/>
              </w:rPr>
              <w:t xml:space="preserve">: They are implemented before a risk event occurs. Their aim is to lower the likelihood and/or impact of the threat. If implemented successfully, they would completely or substantially prevent that cause from triggering the risk event. </w:t>
            </w:r>
            <w:r w:rsidRPr="001C34EE">
              <w:rPr>
                <w:rFonts w:cstheme="minorHAnsi"/>
                <w:i/>
                <w:iCs/>
                <w:sz w:val="19"/>
                <w:szCs w:val="19"/>
                <w:u w:val="single"/>
                <w:lang w:val="en-GB"/>
              </w:rPr>
              <w:t>Remedial measures</w:t>
            </w:r>
            <w:r w:rsidRPr="001C34EE">
              <w:rPr>
                <w:rFonts w:cstheme="minorHAnsi"/>
                <w:i/>
                <w:iCs/>
                <w:sz w:val="19"/>
                <w:szCs w:val="19"/>
                <w:lang w:val="en-GB"/>
              </w:rPr>
              <w:t xml:space="preserve"> are executed after a risk event occurs. Their primary goal is to decrease the impact of the risk event. Planning for reactive risk treatment in advance ensures that actions can be executed quickly and firmly after a risk event</w:t>
            </w:r>
            <w:r w:rsidRPr="001C34EE" w:rsidR="002F0AF5">
              <w:rPr>
                <w:rFonts w:cstheme="minorHAnsi"/>
                <w:i/>
                <w:iCs/>
                <w:sz w:val="19"/>
                <w:szCs w:val="19"/>
                <w:lang w:val="en-GB"/>
              </w:rPr>
              <w:t>.</w:t>
            </w:r>
          </w:p>
          <w:p w:rsidRPr="001C34EE" w:rsidR="00FE33F8" w:rsidP="00D036EB" w:rsidRDefault="00FE33F8" w14:paraId="4A1EC2D9" w14:textId="78C93C39">
            <w:pPr>
              <w:spacing w:after="60"/>
              <w:jc w:val="both"/>
              <w:rPr>
                <w:rFonts w:cs="Arial"/>
                <w:i/>
                <w:sz w:val="19"/>
                <w:szCs w:val="19"/>
                <w:lang w:val="en-GB"/>
              </w:rPr>
            </w:pPr>
            <w:r w:rsidRPr="001C34EE">
              <w:rPr>
                <w:rFonts w:cs="Arial"/>
                <w:b/>
                <w:bCs/>
                <w:i/>
                <w:iCs/>
                <w:sz w:val="19"/>
                <w:szCs w:val="19"/>
                <w:lang w:val="en-GB"/>
              </w:rPr>
              <w:t>Task</w:t>
            </w:r>
            <w:r w:rsidRPr="001C34EE">
              <w:rPr>
                <w:rFonts w:cs="Arial"/>
                <w:i/>
                <w:sz w:val="19"/>
                <w:szCs w:val="19"/>
                <w:lang w:val="en-GB"/>
              </w:rPr>
              <w:t>: Ensure the tasks formulation meet the “SMART” criteria (Specific, Measurable, Achievable, Relevant, Time-bound).</w:t>
            </w:r>
          </w:p>
          <w:p w:rsidRPr="001C34EE" w:rsidR="00FE33F8" w:rsidP="00D036EB" w:rsidRDefault="00FE33F8" w14:paraId="1925E9D5" w14:textId="2644CE47">
            <w:pPr>
              <w:spacing w:after="60"/>
              <w:jc w:val="both"/>
              <w:rPr>
                <w:rFonts w:cs="Arial"/>
                <w:i/>
                <w:sz w:val="19"/>
                <w:szCs w:val="19"/>
                <w:lang w:val="en-GB"/>
              </w:rPr>
            </w:pPr>
            <w:r w:rsidRPr="001C34EE">
              <w:rPr>
                <w:rFonts w:cs="Arial"/>
                <w:b/>
                <w:bCs/>
                <w:i/>
                <w:iCs/>
                <w:sz w:val="19"/>
                <w:szCs w:val="19"/>
                <w:lang w:val="en-GB"/>
              </w:rPr>
              <w:t>Deliverable</w:t>
            </w:r>
            <w:r w:rsidRPr="001C34EE">
              <w:rPr>
                <w:rFonts w:cs="Arial"/>
                <w:i/>
                <w:sz w:val="19"/>
                <w:szCs w:val="19"/>
                <w:lang w:val="en-GB"/>
              </w:rPr>
              <w:t xml:space="preserve">: Describe the deliverable of the task that was implemented to mitigate the risk (e.g. a guideline, a report, a policy, etc.). </w:t>
            </w:r>
          </w:p>
          <w:p w:rsidRPr="001C34EE" w:rsidR="00FE33F8" w:rsidP="00D036EB" w:rsidRDefault="00DB2D4B" w14:paraId="5E88528A" w14:textId="7498A9A6">
            <w:pPr>
              <w:jc w:val="both"/>
              <w:rPr>
                <w:rFonts w:ascii="Calibri" w:hAnsi="Calibri"/>
                <w:i/>
                <w:sz w:val="19"/>
                <w:szCs w:val="19"/>
                <w:lang w:val="en-GB"/>
              </w:rPr>
            </w:pPr>
            <w:r w:rsidRPr="001C34EE">
              <w:rPr>
                <w:rFonts w:ascii="Calibri" w:hAnsi="Calibri"/>
                <w:b/>
                <w:bCs/>
                <w:i/>
                <w:iCs/>
                <w:sz w:val="19"/>
                <w:szCs w:val="19"/>
                <w:lang w:val="en-GB"/>
              </w:rPr>
              <w:t>Who</w:t>
            </w:r>
            <w:r w:rsidRPr="001C34EE">
              <w:rPr>
                <w:rFonts w:ascii="Calibri" w:hAnsi="Calibri"/>
                <w:i/>
                <w:iCs/>
                <w:sz w:val="19"/>
                <w:szCs w:val="19"/>
                <w:lang w:val="en-GB"/>
              </w:rPr>
              <w:t xml:space="preserve">: </w:t>
            </w:r>
            <w:r w:rsidRPr="001C34EE" w:rsidR="00097F82">
              <w:rPr>
                <w:rFonts w:ascii="Calibri" w:hAnsi="Calibri"/>
                <w:i/>
                <w:iCs/>
                <w:sz w:val="19"/>
                <w:szCs w:val="19"/>
                <w:lang w:val="en-GB"/>
              </w:rPr>
              <w:t xml:space="preserve">The </w:t>
            </w:r>
            <w:r w:rsidRPr="001C34EE" w:rsidR="00097F82">
              <w:rPr>
                <w:rFonts w:ascii="Calibri" w:hAnsi="Calibri"/>
                <w:i/>
                <w:sz w:val="19"/>
                <w:szCs w:val="19"/>
                <w:lang w:val="en-GB"/>
              </w:rPr>
              <w:t>p</w:t>
            </w:r>
            <w:r w:rsidRPr="001C34EE">
              <w:rPr>
                <w:rFonts w:ascii="Calibri" w:hAnsi="Calibri"/>
                <w:i/>
                <w:sz w:val="19"/>
                <w:szCs w:val="19"/>
                <w:lang w:val="en-GB"/>
              </w:rPr>
              <w:t>erson responsible for implementing the preventive mitigation measure</w:t>
            </w:r>
            <w:r w:rsidRPr="001C34EE" w:rsidR="007C26B2">
              <w:rPr>
                <w:rFonts w:ascii="Calibri" w:hAnsi="Calibri"/>
                <w:i/>
                <w:sz w:val="19"/>
                <w:szCs w:val="19"/>
                <w:lang w:val="en-GB"/>
              </w:rPr>
              <w:t>. T</w:t>
            </w:r>
            <w:r w:rsidRPr="001C34EE" w:rsidR="002612B6">
              <w:rPr>
                <w:rFonts w:ascii="Calibri" w:hAnsi="Calibri"/>
                <w:i/>
                <w:sz w:val="19"/>
                <w:szCs w:val="19"/>
                <w:lang w:val="en-GB"/>
              </w:rPr>
              <w:t>his person</w:t>
            </w:r>
            <w:r w:rsidRPr="001C34EE">
              <w:rPr>
                <w:rFonts w:ascii="Calibri" w:hAnsi="Calibri"/>
                <w:i/>
                <w:sz w:val="19"/>
                <w:szCs w:val="19"/>
                <w:lang w:val="en-GB"/>
              </w:rPr>
              <w:t xml:space="preserve"> can differ from the </w:t>
            </w:r>
            <w:r w:rsidRPr="001C34EE" w:rsidR="0091444E">
              <w:rPr>
                <w:rFonts w:ascii="Calibri" w:hAnsi="Calibri"/>
                <w:i/>
                <w:sz w:val="19"/>
                <w:szCs w:val="19"/>
                <w:lang w:val="en-GB"/>
              </w:rPr>
              <w:t>‘</w:t>
            </w:r>
            <w:r w:rsidRPr="001C34EE">
              <w:rPr>
                <w:rFonts w:ascii="Calibri" w:hAnsi="Calibri"/>
                <w:i/>
                <w:sz w:val="19"/>
                <w:szCs w:val="19"/>
                <w:lang w:val="en-GB"/>
              </w:rPr>
              <w:t>risk owner</w:t>
            </w:r>
            <w:r w:rsidRPr="001C34EE" w:rsidR="0091444E">
              <w:rPr>
                <w:rFonts w:ascii="Calibri" w:hAnsi="Calibri"/>
                <w:i/>
                <w:sz w:val="19"/>
                <w:szCs w:val="19"/>
                <w:lang w:val="en-GB"/>
              </w:rPr>
              <w:t>’</w:t>
            </w:r>
            <w:r w:rsidRPr="001C34EE">
              <w:rPr>
                <w:rFonts w:ascii="Calibri" w:hAnsi="Calibri"/>
                <w:i/>
                <w:sz w:val="19"/>
                <w:szCs w:val="19"/>
                <w:lang w:val="en-GB"/>
              </w:rPr>
              <w:t>.</w:t>
            </w:r>
          </w:p>
          <w:p w:rsidRPr="001C34EE" w:rsidR="00587143" w:rsidP="00587143" w:rsidRDefault="00587143" w14:paraId="0581B366" w14:textId="6A75A490">
            <w:pPr>
              <w:jc w:val="both"/>
              <w:rPr>
                <w:rFonts w:ascii="Calibri" w:hAnsi="Calibri"/>
                <w:i/>
                <w:sz w:val="16"/>
                <w:szCs w:val="16"/>
                <w:lang w:val="en-GB"/>
              </w:rPr>
            </w:pPr>
          </w:p>
          <w:p w:rsidRPr="001C34EE" w:rsidR="0051141F" w:rsidP="00E91519" w:rsidRDefault="00AF1E40" w14:paraId="3A0764AE" w14:textId="4A5B89EC">
            <w:pPr>
              <w:spacing w:after="120"/>
              <w:jc w:val="both"/>
              <w:rPr>
                <w:rFonts w:ascii="Calibri" w:hAnsi="Calibri" w:eastAsia="Calibri" w:cs="Consolas"/>
                <w:i/>
                <w:sz w:val="19"/>
                <w:szCs w:val="19"/>
                <w:lang w:val="en-GB"/>
              </w:rPr>
            </w:pPr>
            <w:r w:rsidRPr="001C34EE">
              <w:rPr>
                <w:rFonts w:ascii="Calibri" w:hAnsi="Calibri" w:eastAsia="Calibri" w:cs="Consolas"/>
                <w:i/>
                <w:sz w:val="19"/>
                <w:szCs w:val="19"/>
                <w:lang w:val="en-GB"/>
              </w:rPr>
              <w:t xml:space="preserve">Once impact and likelihood have been evaluated, both dimensions should be combined to determine the </w:t>
            </w:r>
            <w:r w:rsidRPr="001C34EE">
              <w:rPr>
                <w:rFonts w:ascii="Calibri" w:hAnsi="Calibri" w:eastAsia="Calibri" w:cs="Consolas"/>
                <w:b/>
                <w:bCs/>
                <w:i/>
                <w:sz w:val="19"/>
                <w:szCs w:val="19"/>
                <w:lang w:val="en-GB"/>
              </w:rPr>
              <w:t>overall risk rating</w:t>
            </w:r>
            <w:r w:rsidRPr="001C34EE">
              <w:rPr>
                <w:rFonts w:ascii="Calibri" w:hAnsi="Calibri" w:eastAsia="Calibri" w:cs="Consolas"/>
                <w:i/>
                <w:sz w:val="19"/>
                <w:szCs w:val="19"/>
                <w:lang w:val="en-GB"/>
              </w:rPr>
              <w:t xml:space="preserve"> through the risk matrix below:</w:t>
            </w:r>
          </w:p>
          <w:tbl>
            <w:tblPr>
              <w:tblW w:w="13782" w:type="dxa"/>
              <w:tblCellMar>
                <w:left w:w="70" w:type="dxa"/>
                <w:right w:w="70" w:type="dxa"/>
              </w:tblCellMar>
              <w:tblLook w:val="04A0" w:firstRow="1" w:lastRow="0" w:firstColumn="1" w:lastColumn="0" w:noHBand="0" w:noVBand="1"/>
            </w:tblPr>
            <w:tblGrid>
              <w:gridCol w:w="446"/>
              <w:gridCol w:w="1276"/>
              <w:gridCol w:w="992"/>
              <w:gridCol w:w="992"/>
              <w:gridCol w:w="992"/>
              <w:gridCol w:w="941"/>
              <w:gridCol w:w="902"/>
              <w:gridCol w:w="846"/>
              <w:gridCol w:w="1292"/>
              <w:gridCol w:w="568"/>
              <w:gridCol w:w="4535"/>
            </w:tblGrid>
            <w:tr w:rsidRPr="001C34EE" w:rsidR="00BD1EB8" w:rsidTr="00763F40" w14:paraId="03E65FE6" w14:textId="3C5AC3C1">
              <w:trPr>
                <w:gridAfter w:val="1"/>
                <w:wAfter w:w="4535" w:type="dxa"/>
                <w:trHeight w:val="300"/>
              </w:trPr>
              <w:tc>
                <w:tcPr>
                  <w:tcW w:w="1722" w:type="dxa"/>
                  <w:gridSpan w:val="2"/>
                  <w:vMerge w:val="restart"/>
                  <w:tcBorders>
                    <w:top w:val="nil"/>
                    <w:left w:val="nil"/>
                    <w:right w:val="single" w:color="auto" w:sz="2" w:space="0"/>
                  </w:tcBorders>
                  <w:shd w:val="clear" w:color="auto" w:fill="F2F2F2" w:themeFill="background1" w:themeFillShade="F2"/>
                  <w:noWrap/>
                  <w:vAlign w:val="bottom"/>
                  <w:hideMark/>
                </w:tcPr>
                <w:p w:rsidRPr="001C34EE" w:rsidR="00BD1EB8" w:rsidP="0051141F" w:rsidRDefault="00BD1EB8" w14:paraId="5DBDBB84" w14:textId="37477E32">
                  <w:pPr>
                    <w:rPr>
                      <w:rFonts w:ascii="Calibri" w:hAnsi="Calibri" w:eastAsia="Times New Roman" w:cs="Calibri"/>
                      <w:color w:val="000000"/>
                      <w:sz w:val="19"/>
                      <w:szCs w:val="19"/>
                      <w:lang w:val="en-GB" w:eastAsia="zh-CN"/>
                    </w:rPr>
                  </w:pPr>
                </w:p>
              </w:tc>
              <w:tc>
                <w:tcPr>
                  <w:tcW w:w="4819" w:type="dxa"/>
                  <w:gridSpan w:val="5"/>
                  <w:tcBorders>
                    <w:top w:val="single" w:color="auto" w:sz="2" w:space="0"/>
                    <w:left w:val="single" w:color="auto" w:sz="2" w:space="0"/>
                    <w:bottom w:val="single" w:color="auto" w:sz="2" w:space="0"/>
                    <w:right w:val="single" w:color="auto" w:sz="2" w:space="0"/>
                  </w:tcBorders>
                  <w:shd w:val="clear" w:color="auto" w:fill="458ACF"/>
                  <w:noWrap/>
                  <w:vAlign w:val="center"/>
                  <w:hideMark/>
                </w:tcPr>
                <w:p w:rsidRPr="001C34EE" w:rsidR="00BD1EB8" w:rsidP="004D7FF0" w:rsidRDefault="00BD1EB8" w14:paraId="52CFAB2B" w14:textId="77777777">
                  <w:pPr>
                    <w:jc w:val="center"/>
                    <w:rPr>
                      <w:rFonts w:ascii="Calibri" w:hAnsi="Calibri" w:eastAsia="Times New Roman" w:cs="Calibri"/>
                      <w:b/>
                      <w:bCs/>
                      <w:color w:val="FFFFFF"/>
                      <w:sz w:val="19"/>
                      <w:szCs w:val="19"/>
                      <w:lang w:val="en-GB" w:eastAsia="zh-CN"/>
                    </w:rPr>
                  </w:pPr>
                  <w:r w:rsidRPr="001C34EE">
                    <w:rPr>
                      <w:rFonts w:ascii="Calibri" w:hAnsi="Calibri" w:eastAsia="Times New Roman" w:cs="Calibri"/>
                      <w:b/>
                      <w:bCs/>
                      <w:color w:val="FFFFFF"/>
                      <w:sz w:val="19"/>
                      <w:szCs w:val="19"/>
                      <w:lang w:val="en-GB" w:eastAsia="zh-CN"/>
                    </w:rPr>
                    <w:t>IMPACT</w:t>
                  </w:r>
                </w:p>
              </w:tc>
              <w:tc>
                <w:tcPr>
                  <w:tcW w:w="846" w:type="dxa"/>
                  <w:tcBorders>
                    <w:left w:val="single" w:color="auto" w:sz="2" w:space="0"/>
                  </w:tcBorders>
                  <w:shd w:val="clear" w:color="auto" w:fill="auto"/>
                </w:tcPr>
                <w:p w:rsidRPr="001C34EE" w:rsidR="00BD1EB8" w:rsidP="004D7FF0" w:rsidRDefault="00BD1EB8" w14:paraId="50576772" w14:textId="77777777">
                  <w:pPr>
                    <w:jc w:val="center"/>
                    <w:rPr>
                      <w:rFonts w:ascii="Calibri" w:hAnsi="Calibri" w:eastAsia="Times New Roman" w:cs="Calibri"/>
                      <w:b/>
                      <w:bCs/>
                      <w:color w:val="FFFFFF"/>
                      <w:sz w:val="19"/>
                      <w:szCs w:val="19"/>
                      <w:lang w:val="en-GB" w:eastAsia="zh-CN"/>
                    </w:rPr>
                  </w:pPr>
                </w:p>
              </w:tc>
              <w:tc>
                <w:tcPr>
                  <w:tcW w:w="1860" w:type="dxa"/>
                  <w:gridSpan w:val="2"/>
                  <w:vMerge w:val="restart"/>
                  <w:tcBorders>
                    <w:left w:val="nil"/>
                  </w:tcBorders>
                  <w:shd w:val="clear" w:color="auto" w:fill="auto"/>
                </w:tcPr>
                <w:p w:rsidRPr="001C34EE" w:rsidR="00BD1EB8" w:rsidP="004D7FF0" w:rsidRDefault="00BD1EB8" w14:paraId="0114A28F" w14:textId="15B4D90B">
                  <w:pPr>
                    <w:jc w:val="center"/>
                    <w:rPr>
                      <w:rFonts w:ascii="Calibri" w:hAnsi="Calibri" w:eastAsia="Times New Roman" w:cs="Calibri"/>
                      <w:b/>
                      <w:bCs/>
                      <w:color w:val="FFFFFF"/>
                      <w:sz w:val="19"/>
                      <w:szCs w:val="19"/>
                      <w:lang w:val="en-GB" w:eastAsia="zh-CN"/>
                    </w:rPr>
                  </w:pPr>
                </w:p>
              </w:tc>
            </w:tr>
            <w:tr w:rsidRPr="001C34EE" w:rsidR="00C700D1" w:rsidTr="00994397" w14:paraId="02CB79F3" w14:textId="3568FD7F">
              <w:trPr>
                <w:gridAfter w:val="1"/>
                <w:wAfter w:w="4535" w:type="dxa"/>
                <w:trHeight w:val="352"/>
              </w:trPr>
              <w:tc>
                <w:tcPr>
                  <w:tcW w:w="1722" w:type="dxa"/>
                  <w:gridSpan w:val="2"/>
                  <w:vMerge/>
                  <w:tcBorders>
                    <w:left w:val="nil"/>
                    <w:bottom w:val="nil"/>
                    <w:right w:val="single" w:color="auto" w:sz="2" w:space="0"/>
                  </w:tcBorders>
                  <w:shd w:val="clear" w:color="auto" w:fill="F2F2F2" w:themeFill="background1" w:themeFillShade="F2"/>
                  <w:noWrap/>
                  <w:vAlign w:val="bottom"/>
                  <w:hideMark/>
                </w:tcPr>
                <w:p w:rsidRPr="001C34EE" w:rsidR="00BD1EB8" w:rsidP="0051141F" w:rsidRDefault="00BD1EB8" w14:paraId="0198EEF1" w14:textId="11BBFBCC">
                  <w:pPr>
                    <w:rPr>
                      <w:rFonts w:ascii="Calibri" w:hAnsi="Calibri" w:eastAsia="Times New Roman" w:cs="Calibri"/>
                      <w:color w:val="000000"/>
                      <w:sz w:val="19"/>
                      <w:szCs w:val="19"/>
                      <w:lang w:val="en-GB" w:eastAsia="zh-CN"/>
                    </w:rPr>
                  </w:pPr>
                </w:p>
              </w:tc>
              <w:tc>
                <w:tcPr>
                  <w:tcW w:w="992" w:type="dxa"/>
                  <w:tcBorders>
                    <w:top w:val="single" w:color="auto" w:sz="2" w:space="0"/>
                    <w:left w:val="single" w:color="auto" w:sz="2" w:space="0"/>
                    <w:bottom w:val="single" w:color="auto" w:sz="2" w:space="0"/>
                    <w:right w:val="single" w:color="auto" w:sz="2" w:space="0"/>
                  </w:tcBorders>
                  <w:shd w:val="clear" w:color="auto" w:fill="auto"/>
                  <w:vAlign w:val="center"/>
                  <w:hideMark/>
                </w:tcPr>
                <w:p w:rsidRPr="001C34EE" w:rsidR="00BD1EB8" w:rsidP="00994397" w:rsidRDefault="00BD1EB8" w14:paraId="63135350" w14:textId="77777777">
                  <w:pPr>
                    <w:jc w:val="cente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Negligible</w:t>
                  </w:r>
                </w:p>
              </w:tc>
              <w:tc>
                <w:tcPr>
                  <w:tcW w:w="992" w:type="dxa"/>
                  <w:tcBorders>
                    <w:top w:val="single" w:color="auto" w:sz="2" w:space="0"/>
                    <w:left w:val="single" w:color="auto" w:sz="2" w:space="0"/>
                    <w:bottom w:val="single" w:color="auto" w:sz="2" w:space="0"/>
                    <w:right w:val="single" w:color="auto" w:sz="2" w:space="0"/>
                  </w:tcBorders>
                  <w:shd w:val="clear" w:color="auto" w:fill="auto"/>
                  <w:vAlign w:val="center"/>
                  <w:hideMark/>
                </w:tcPr>
                <w:p w:rsidRPr="001C34EE" w:rsidR="00BD1EB8" w:rsidP="00994397" w:rsidRDefault="00BD1EB8" w14:paraId="77701401" w14:textId="77777777">
                  <w:pPr>
                    <w:jc w:val="cente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Minor</w:t>
                  </w:r>
                </w:p>
              </w:tc>
              <w:tc>
                <w:tcPr>
                  <w:tcW w:w="992" w:type="dxa"/>
                  <w:tcBorders>
                    <w:top w:val="single" w:color="auto" w:sz="2" w:space="0"/>
                    <w:left w:val="single" w:color="auto" w:sz="2" w:space="0"/>
                    <w:bottom w:val="single" w:color="auto" w:sz="2" w:space="0"/>
                    <w:right w:val="single" w:color="auto" w:sz="2" w:space="0"/>
                  </w:tcBorders>
                  <w:shd w:val="clear" w:color="auto" w:fill="auto"/>
                  <w:vAlign w:val="center"/>
                  <w:hideMark/>
                </w:tcPr>
                <w:p w:rsidRPr="001C34EE" w:rsidR="00BD1EB8" w:rsidP="00994397" w:rsidRDefault="00BD1EB8" w14:paraId="21BC5DE8" w14:textId="77777777">
                  <w:pPr>
                    <w:jc w:val="cente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Moderate</w:t>
                  </w:r>
                </w:p>
              </w:tc>
              <w:tc>
                <w:tcPr>
                  <w:tcW w:w="941" w:type="dxa"/>
                  <w:tcBorders>
                    <w:top w:val="single" w:color="auto" w:sz="2" w:space="0"/>
                    <w:left w:val="single" w:color="auto" w:sz="2" w:space="0"/>
                    <w:bottom w:val="single" w:color="auto" w:sz="2" w:space="0"/>
                    <w:right w:val="single" w:color="auto" w:sz="2" w:space="0"/>
                  </w:tcBorders>
                  <w:shd w:val="clear" w:color="auto" w:fill="auto"/>
                  <w:vAlign w:val="center"/>
                  <w:hideMark/>
                </w:tcPr>
                <w:p w:rsidRPr="001C34EE" w:rsidR="00BD1EB8" w:rsidP="00994397" w:rsidRDefault="00BD1EB8" w14:paraId="526B445A" w14:textId="77777777">
                  <w:pPr>
                    <w:jc w:val="cente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Significant</w:t>
                  </w:r>
                </w:p>
              </w:tc>
              <w:tc>
                <w:tcPr>
                  <w:tcW w:w="902" w:type="dxa"/>
                  <w:tcBorders>
                    <w:top w:val="single" w:color="auto" w:sz="2" w:space="0"/>
                    <w:left w:val="single" w:color="auto" w:sz="2" w:space="0"/>
                    <w:bottom w:val="single" w:color="auto" w:sz="2" w:space="0"/>
                    <w:right w:val="single" w:color="auto" w:sz="2" w:space="0"/>
                  </w:tcBorders>
                  <w:shd w:val="clear" w:color="auto" w:fill="auto"/>
                  <w:vAlign w:val="center"/>
                  <w:hideMark/>
                </w:tcPr>
                <w:p w:rsidRPr="001C34EE" w:rsidR="00BD1EB8" w:rsidP="00994397" w:rsidRDefault="00BD1EB8" w14:paraId="782A1DF0" w14:textId="77777777">
                  <w:pPr>
                    <w:jc w:val="cente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Severe</w:t>
                  </w:r>
                </w:p>
              </w:tc>
              <w:tc>
                <w:tcPr>
                  <w:tcW w:w="846" w:type="dxa"/>
                  <w:tcBorders>
                    <w:left w:val="single" w:color="auto" w:sz="2" w:space="0"/>
                  </w:tcBorders>
                  <w:shd w:val="clear" w:color="auto" w:fill="auto"/>
                </w:tcPr>
                <w:p w:rsidRPr="001C34EE" w:rsidR="00BD1EB8" w:rsidP="0051141F" w:rsidRDefault="00BD1EB8" w14:paraId="461FA9AC" w14:textId="77777777">
                  <w:pPr>
                    <w:rPr>
                      <w:rFonts w:ascii="Calibri" w:hAnsi="Calibri" w:eastAsia="Times New Roman" w:cs="Calibri"/>
                      <w:color w:val="000000"/>
                      <w:sz w:val="19"/>
                      <w:szCs w:val="19"/>
                      <w:lang w:val="en-GB" w:eastAsia="zh-CN"/>
                    </w:rPr>
                  </w:pPr>
                </w:p>
              </w:tc>
              <w:tc>
                <w:tcPr>
                  <w:tcW w:w="1860" w:type="dxa"/>
                  <w:gridSpan w:val="2"/>
                  <w:vMerge/>
                  <w:tcBorders>
                    <w:left w:val="nil"/>
                    <w:bottom w:val="single" w:color="auto" w:sz="2" w:space="0"/>
                  </w:tcBorders>
                  <w:shd w:val="clear" w:color="auto" w:fill="auto"/>
                </w:tcPr>
                <w:p w:rsidRPr="001C34EE" w:rsidR="00BD1EB8" w:rsidP="0051141F" w:rsidRDefault="00BD1EB8" w14:paraId="17D1D0F9" w14:textId="2F89FC3E">
                  <w:pPr>
                    <w:rPr>
                      <w:rFonts w:ascii="Calibri" w:hAnsi="Calibri" w:eastAsia="Times New Roman" w:cs="Calibri"/>
                      <w:color w:val="000000"/>
                      <w:sz w:val="19"/>
                      <w:szCs w:val="19"/>
                      <w:lang w:val="en-GB" w:eastAsia="zh-CN"/>
                    </w:rPr>
                  </w:pPr>
                </w:p>
              </w:tc>
            </w:tr>
            <w:tr w:rsidRPr="00B94C3F" w:rsidR="007E4692" w:rsidTr="00994397" w14:paraId="1EDD542E" w14:textId="3FC092B4">
              <w:trPr>
                <w:trHeight w:val="244"/>
              </w:trPr>
              <w:tc>
                <w:tcPr>
                  <w:tcW w:w="446" w:type="dxa"/>
                  <w:vMerge w:val="restart"/>
                  <w:tcBorders>
                    <w:top w:val="single" w:color="auto" w:sz="8" w:space="0"/>
                    <w:left w:val="single" w:color="auto" w:sz="8" w:space="0"/>
                    <w:bottom w:val="single" w:color="000000" w:sz="8" w:space="0"/>
                    <w:right w:val="single" w:color="auto" w:sz="2" w:space="0"/>
                  </w:tcBorders>
                  <w:shd w:val="clear" w:color="auto" w:fill="458ACF"/>
                  <w:noWrap/>
                  <w:textDirection w:val="btLr"/>
                  <w:vAlign w:val="center"/>
                  <w:hideMark/>
                </w:tcPr>
                <w:p w:rsidRPr="001C34EE" w:rsidR="00294198" w:rsidP="00294198" w:rsidRDefault="00294198" w14:paraId="53121932" w14:textId="77777777">
                  <w:pPr>
                    <w:jc w:val="center"/>
                    <w:rPr>
                      <w:rFonts w:ascii="Calibri" w:hAnsi="Calibri" w:eastAsia="Times New Roman" w:cs="Calibri"/>
                      <w:b/>
                      <w:bCs/>
                      <w:color w:val="FFFFFF"/>
                      <w:sz w:val="19"/>
                      <w:szCs w:val="19"/>
                      <w:lang w:val="en-GB" w:eastAsia="zh-CN"/>
                    </w:rPr>
                  </w:pPr>
                  <w:r w:rsidRPr="001C34EE">
                    <w:rPr>
                      <w:rFonts w:ascii="Calibri" w:hAnsi="Calibri" w:eastAsia="Times New Roman" w:cs="Calibri"/>
                      <w:b/>
                      <w:bCs/>
                      <w:color w:val="FFFFFF"/>
                      <w:sz w:val="19"/>
                      <w:szCs w:val="19"/>
                      <w:lang w:val="en-GB" w:eastAsia="zh-CN"/>
                    </w:rPr>
                    <w:t>LIKELIHOOD</w:t>
                  </w:r>
                </w:p>
              </w:tc>
              <w:tc>
                <w:tcPr>
                  <w:tcW w:w="1276" w:type="dxa"/>
                  <w:tcBorders>
                    <w:top w:val="single" w:color="auto" w:sz="2" w:space="0"/>
                    <w:left w:val="single" w:color="auto" w:sz="2" w:space="0"/>
                    <w:bottom w:val="single" w:color="auto" w:sz="2" w:space="0"/>
                    <w:right w:val="single" w:color="auto" w:sz="2" w:space="0"/>
                  </w:tcBorders>
                  <w:shd w:val="clear" w:color="auto" w:fill="auto"/>
                  <w:vAlign w:val="center"/>
                  <w:hideMark/>
                </w:tcPr>
                <w:p w:rsidRPr="001C34EE" w:rsidR="00294198" w:rsidP="00294198" w:rsidRDefault="00294198" w14:paraId="785D7CAA"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Very likely</w:t>
                  </w:r>
                </w:p>
              </w:tc>
              <w:tc>
                <w:tcPr>
                  <w:tcW w:w="992" w:type="dxa"/>
                  <w:tcBorders>
                    <w:top w:val="single" w:color="auto" w:sz="2" w:space="0"/>
                    <w:left w:val="single" w:color="auto" w:sz="2" w:space="0"/>
                    <w:bottom w:val="single" w:color="auto" w:sz="2" w:space="0"/>
                    <w:right w:val="single" w:color="auto" w:sz="2" w:space="0"/>
                  </w:tcBorders>
                  <w:shd w:val="clear" w:color="000000" w:fill="92D050"/>
                  <w:noWrap/>
                  <w:vAlign w:val="center"/>
                  <w:hideMark/>
                </w:tcPr>
                <w:p w:rsidRPr="001C34EE" w:rsidR="00294198" w:rsidP="00994397" w:rsidRDefault="00294198" w14:paraId="35846D03"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 Med</w:t>
                  </w:r>
                </w:p>
              </w:tc>
              <w:tc>
                <w:tcPr>
                  <w:tcW w:w="992" w:type="dxa"/>
                  <w:tcBorders>
                    <w:top w:val="single" w:color="auto" w:sz="2" w:space="0"/>
                    <w:left w:val="single" w:color="auto" w:sz="2" w:space="0"/>
                    <w:bottom w:val="single" w:color="auto" w:sz="2" w:space="0"/>
                    <w:right w:val="single" w:color="auto" w:sz="2" w:space="0"/>
                  </w:tcBorders>
                  <w:shd w:val="clear" w:color="000000" w:fill="FFFF00"/>
                  <w:noWrap/>
                  <w:vAlign w:val="center"/>
                  <w:hideMark/>
                </w:tcPr>
                <w:p w:rsidRPr="001C34EE" w:rsidR="00294198" w:rsidRDefault="00294198" w14:paraId="3456CB41"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Medium</w:t>
                  </w:r>
                </w:p>
              </w:tc>
              <w:tc>
                <w:tcPr>
                  <w:tcW w:w="992" w:type="dxa"/>
                  <w:tcBorders>
                    <w:top w:val="single" w:color="auto" w:sz="2" w:space="0"/>
                    <w:left w:val="single" w:color="auto" w:sz="2" w:space="0"/>
                    <w:bottom w:val="single" w:color="auto" w:sz="2" w:space="0"/>
                    <w:right w:val="single" w:color="auto" w:sz="2" w:space="0"/>
                  </w:tcBorders>
                  <w:shd w:val="clear" w:color="000000" w:fill="FFC000"/>
                  <w:noWrap/>
                  <w:vAlign w:val="center"/>
                  <w:hideMark/>
                </w:tcPr>
                <w:p w:rsidRPr="001C34EE" w:rsidR="00294198" w:rsidRDefault="00294198" w14:paraId="00C05B2D"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 Hi</w:t>
                  </w:r>
                </w:p>
              </w:tc>
              <w:tc>
                <w:tcPr>
                  <w:tcW w:w="941" w:type="dxa"/>
                  <w:tcBorders>
                    <w:top w:val="single" w:color="auto" w:sz="2" w:space="0"/>
                    <w:left w:val="single" w:color="auto" w:sz="2" w:space="0"/>
                    <w:bottom w:val="single" w:color="auto" w:sz="2" w:space="0"/>
                    <w:right w:val="single" w:color="auto" w:sz="2" w:space="0"/>
                  </w:tcBorders>
                  <w:shd w:val="clear" w:color="000000" w:fill="FF0000"/>
                  <w:noWrap/>
                  <w:vAlign w:val="center"/>
                  <w:hideMark/>
                </w:tcPr>
                <w:p w:rsidRPr="001C34EE" w:rsidR="00294198" w:rsidRDefault="00294198" w14:paraId="6E7689AA"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High</w:t>
                  </w:r>
                </w:p>
              </w:tc>
              <w:tc>
                <w:tcPr>
                  <w:tcW w:w="902" w:type="dxa"/>
                  <w:tcBorders>
                    <w:top w:val="single" w:color="auto" w:sz="2" w:space="0"/>
                    <w:left w:val="single" w:color="auto" w:sz="2" w:space="0"/>
                    <w:bottom w:val="single" w:color="auto" w:sz="2" w:space="0"/>
                    <w:right w:val="single" w:color="auto" w:sz="2" w:space="0"/>
                  </w:tcBorders>
                  <w:shd w:val="clear" w:color="000000" w:fill="FF0000"/>
                  <w:noWrap/>
                  <w:vAlign w:val="center"/>
                  <w:hideMark/>
                </w:tcPr>
                <w:p w:rsidRPr="001C34EE" w:rsidR="00294198" w:rsidRDefault="00294198" w14:paraId="548C2110"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High</w:t>
                  </w:r>
                </w:p>
              </w:tc>
              <w:tc>
                <w:tcPr>
                  <w:tcW w:w="846" w:type="dxa"/>
                  <w:tcBorders>
                    <w:left w:val="single" w:color="auto" w:sz="2" w:space="0"/>
                    <w:right w:val="single" w:color="auto" w:sz="2" w:space="0"/>
                  </w:tcBorders>
                  <w:shd w:val="clear" w:color="auto" w:fill="auto"/>
                </w:tcPr>
                <w:p w:rsidRPr="001C34EE" w:rsidR="00294198" w:rsidP="00294198" w:rsidRDefault="00294198" w14:paraId="35C85ED0" w14:textId="77777777">
                  <w:pPr>
                    <w:rPr>
                      <w:rFonts w:ascii="Calibri" w:hAnsi="Calibri" w:eastAsia="Times New Roman" w:cs="Calibri"/>
                      <w:color w:val="000000"/>
                      <w:sz w:val="19"/>
                      <w:szCs w:val="19"/>
                      <w:lang w:val="en-GB" w:eastAsia="zh-CN"/>
                    </w:rPr>
                  </w:pPr>
                </w:p>
              </w:tc>
              <w:tc>
                <w:tcPr>
                  <w:tcW w:w="1292" w:type="dxa"/>
                  <w:tcBorders>
                    <w:top w:val="single" w:color="auto" w:sz="2" w:space="0"/>
                    <w:left w:val="single" w:color="auto" w:sz="2" w:space="0"/>
                    <w:bottom w:val="single" w:color="auto" w:sz="2" w:space="0"/>
                    <w:right w:val="single" w:color="auto" w:sz="2" w:space="0"/>
                  </w:tcBorders>
                  <w:shd w:val="clear" w:color="auto" w:fill="00B050"/>
                </w:tcPr>
                <w:p w:rsidRPr="001C34EE" w:rsidR="00294198" w:rsidP="00294198" w:rsidRDefault="00294198" w14:paraId="07D4642E" w14:textId="5BDEF257">
                  <w:pPr>
                    <w:rPr>
                      <w:rFonts w:ascii="Calibri" w:hAnsi="Calibri" w:eastAsia="Times New Roman" w:cs="Calibri"/>
                      <w:color w:val="000000"/>
                      <w:sz w:val="19"/>
                      <w:szCs w:val="19"/>
                      <w:lang w:val="en-GB" w:eastAsia="zh-CN"/>
                    </w:rPr>
                  </w:pPr>
                  <w:r w:rsidRPr="001C34EE">
                    <w:rPr>
                      <w:rFonts w:asciiTheme="majorHAnsi" w:hAnsiTheme="majorHAnsi" w:cstheme="majorHAnsi"/>
                      <w:sz w:val="19"/>
                      <w:szCs w:val="19"/>
                      <w:lang w:val="en-GB"/>
                    </w:rPr>
                    <w:t>LOW</w:t>
                  </w:r>
                </w:p>
              </w:tc>
              <w:tc>
                <w:tcPr>
                  <w:tcW w:w="5103" w:type="dxa"/>
                  <w:gridSpan w:val="2"/>
                  <w:tcBorders>
                    <w:top w:val="single" w:color="auto" w:sz="2" w:space="0"/>
                    <w:left w:val="single" w:color="auto" w:sz="2" w:space="0"/>
                    <w:bottom w:val="single" w:color="auto" w:sz="2" w:space="0"/>
                    <w:right w:val="single" w:color="auto" w:sz="2" w:space="0"/>
                  </w:tcBorders>
                  <w:shd w:val="clear" w:color="auto" w:fill="auto"/>
                </w:tcPr>
                <w:p w:rsidRPr="001C34EE" w:rsidR="00294198" w:rsidP="00294198" w:rsidRDefault="00294198" w14:paraId="59C8E851" w14:textId="1FB31A61">
                  <w:pPr>
                    <w:rPr>
                      <w:rFonts w:ascii="Calibri" w:hAnsi="Calibri" w:eastAsia="Times New Roman" w:cs="Calibri"/>
                      <w:color w:val="000000"/>
                      <w:sz w:val="19"/>
                      <w:szCs w:val="19"/>
                      <w:lang w:val="en-GB" w:eastAsia="zh-CN"/>
                    </w:rPr>
                  </w:pPr>
                  <w:r w:rsidRPr="001C34EE">
                    <w:rPr>
                      <w:rFonts w:asciiTheme="majorHAnsi" w:hAnsiTheme="majorHAnsi" w:cstheme="majorHAnsi"/>
                      <w:sz w:val="19"/>
                      <w:szCs w:val="19"/>
                      <w:lang w:val="en-GB"/>
                    </w:rPr>
                    <w:t>Risks can be tolerated and managed through controls</w:t>
                  </w:r>
                </w:p>
              </w:tc>
            </w:tr>
            <w:tr w:rsidRPr="00B94C3F" w:rsidR="007E4692" w:rsidTr="00994397" w14:paraId="335BAE1F" w14:textId="07AF03C4">
              <w:trPr>
                <w:trHeight w:val="261"/>
              </w:trPr>
              <w:tc>
                <w:tcPr>
                  <w:tcW w:w="446" w:type="dxa"/>
                  <w:vMerge/>
                  <w:tcBorders>
                    <w:top w:val="single" w:color="auto" w:sz="8" w:space="0"/>
                    <w:left w:val="single" w:color="auto" w:sz="8" w:space="0"/>
                    <w:bottom w:val="single" w:color="000000" w:sz="8" w:space="0"/>
                    <w:right w:val="single" w:color="auto" w:sz="2" w:space="0"/>
                  </w:tcBorders>
                  <w:shd w:val="clear" w:color="auto" w:fill="458ACF"/>
                  <w:vAlign w:val="center"/>
                  <w:hideMark/>
                </w:tcPr>
                <w:p w:rsidRPr="001C34EE" w:rsidR="00294198" w:rsidP="00294198" w:rsidRDefault="00294198" w14:paraId="2BF33BBC" w14:textId="77777777">
                  <w:pPr>
                    <w:rPr>
                      <w:rFonts w:ascii="Calibri" w:hAnsi="Calibri" w:eastAsia="Times New Roman" w:cs="Calibri"/>
                      <w:b/>
                      <w:bCs/>
                      <w:color w:val="FFFFFF"/>
                      <w:sz w:val="19"/>
                      <w:szCs w:val="19"/>
                      <w:lang w:val="en-GB" w:eastAsia="zh-CN"/>
                    </w:rPr>
                  </w:pPr>
                </w:p>
              </w:tc>
              <w:tc>
                <w:tcPr>
                  <w:tcW w:w="1276" w:type="dxa"/>
                  <w:tcBorders>
                    <w:top w:val="single" w:color="auto" w:sz="2" w:space="0"/>
                    <w:left w:val="single" w:color="auto" w:sz="2" w:space="0"/>
                    <w:bottom w:val="single" w:color="auto" w:sz="2" w:space="0"/>
                    <w:right w:val="single" w:color="auto" w:sz="2" w:space="0"/>
                  </w:tcBorders>
                  <w:shd w:val="clear" w:color="auto" w:fill="auto"/>
                  <w:vAlign w:val="center"/>
                  <w:hideMark/>
                </w:tcPr>
                <w:p w:rsidRPr="001C34EE" w:rsidR="00294198" w:rsidP="00294198" w:rsidRDefault="00294198" w14:paraId="2D4758AA"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Likely</w:t>
                  </w:r>
                </w:p>
              </w:tc>
              <w:tc>
                <w:tcPr>
                  <w:tcW w:w="992" w:type="dxa"/>
                  <w:tcBorders>
                    <w:top w:val="single" w:color="auto" w:sz="2" w:space="0"/>
                    <w:left w:val="single" w:color="auto" w:sz="2" w:space="0"/>
                    <w:bottom w:val="single" w:color="auto" w:sz="2" w:space="0"/>
                    <w:right w:val="single" w:color="auto" w:sz="2" w:space="0"/>
                  </w:tcBorders>
                  <w:shd w:val="clear" w:color="auto" w:fill="00B050"/>
                  <w:noWrap/>
                  <w:vAlign w:val="center"/>
                  <w:hideMark/>
                </w:tcPr>
                <w:p w:rsidRPr="001C34EE" w:rsidR="00294198" w:rsidP="00994397" w:rsidRDefault="00294198" w14:paraId="25214288"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w:t>
                  </w:r>
                </w:p>
              </w:tc>
              <w:tc>
                <w:tcPr>
                  <w:tcW w:w="992" w:type="dxa"/>
                  <w:tcBorders>
                    <w:top w:val="single" w:color="auto" w:sz="2" w:space="0"/>
                    <w:left w:val="single" w:color="auto" w:sz="2" w:space="0"/>
                    <w:bottom w:val="single" w:color="auto" w:sz="2" w:space="0"/>
                    <w:right w:val="single" w:color="auto" w:sz="2" w:space="0"/>
                  </w:tcBorders>
                  <w:shd w:val="clear" w:color="000000" w:fill="92D050"/>
                  <w:noWrap/>
                  <w:vAlign w:val="center"/>
                  <w:hideMark/>
                </w:tcPr>
                <w:p w:rsidRPr="001C34EE" w:rsidR="00294198" w:rsidRDefault="00294198" w14:paraId="08022DE8"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 Med</w:t>
                  </w:r>
                </w:p>
              </w:tc>
              <w:tc>
                <w:tcPr>
                  <w:tcW w:w="992" w:type="dxa"/>
                  <w:tcBorders>
                    <w:top w:val="single" w:color="auto" w:sz="2" w:space="0"/>
                    <w:left w:val="single" w:color="auto" w:sz="2" w:space="0"/>
                    <w:bottom w:val="single" w:color="auto" w:sz="2" w:space="0"/>
                    <w:right w:val="single" w:color="auto" w:sz="2" w:space="0"/>
                  </w:tcBorders>
                  <w:shd w:val="clear" w:color="000000" w:fill="FFFF00"/>
                  <w:noWrap/>
                  <w:vAlign w:val="center"/>
                  <w:hideMark/>
                </w:tcPr>
                <w:p w:rsidRPr="001C34EE" w:rsidR="00294198" w:rsidRDefault="00294198" w14:paraId="56A7D03B"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Medium</w:t>
                  </w:r>
                </w:p>
              </w:tc>
              <w:tc>
                <w:tcPr>
                  <w:tcW w:w="941" w:type="dxa"/>
                  <w:tcBorders>
                    <w:top w:val="single" w:color="auto" w:sz="2" w:space="0"/>
                    <w:left w:val="single" w:color="auto" w:sz="2" w:space="0"/>
                    <w:bottom w:val="single" w:color="auto" w:sz="2" w:space="0"/>
                    <w:right w:val="single" w:color="auto" w:sz="2" w:space="0"/>
                  </w:tcBorders>
                  <w:shd w:val="clear" w:color="000000" w:fill="FFC000"/>
                  <w:noWrap/>
                  <w:vAlign w:val="center"/>
                  <w:hideMark/>
                </w:tcPr>
                <w:p w:rsidRPr="001C34EE" w:rsidR="00294198" w:rsidRDefault="00294198" w14:paraId="7EEC550D"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 Hi</w:t>
                  </w:r>
                </w:p>
              </w:tc>
              <w:tc>
                <w:tcPr>
                  <w:tcW w:w="902" w:type="dxa"/>
                  <w:tcBorders>
                    <w:top w:val="single" w:color="auto" w:sz="2" w:space="0"/>
                    <w:left w:val="single" w:color="auto" w:sz="2" w:space="0"/>
                    <w:bottom w:val="single" w:color="auto" w:sz="2" w:space="0"/>
                    <w:right w:val="single" w:color="auto" w:sz="2" w:space="0"/>
                  </w:tcBorders>
                  <w:shd w:val="clear" w:color="000000" w:fill="FF0000"/>
                  <w:noWrap/>
                  <w:vAlign w:val="center"/>
                  <w:hideMark/>
                </w:tcPr>
                <w:p w:rsidRPr="001C34EE" w:rsidR="00294198" w:rsidRDefault="00294198" w14:paraId="4B87C9F6"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High</w:t>
                  </w:r>
                </w:p>
              </w:tc>
              <w:tc>
                <w:tcPr>
                  <w:tcW w:w="846" w:type="dxa"/>
                  <w:tcBorders>
                    <w:left w:val="single" w:color="auto" w:sz="2" w:space="0"/>
                    <w:right w:val="single" w:color="auto" w:sz="2" w:space="0"/>
                  </w:tcBorders>
                  <w:shd w:val="clear" w:color="auto" w:fill="auto"/>
                </w:tcPr>
                <w:p w:rsidRPr="001C34EE" w:rsidR="00294198" w:rsidP="00294198" w:rsidRDefault="00294198" w14:paraId="3CEEE40F" w14:textId="77777777">
                  <w:pPr>
                    <w:rPr>
                      <w:rFonts w:ascii="Calibri" w:hAnsi="Calibri" w:eastAsia="Times New Roman" w:cs="Calibri"/>
                      <w:color w:val="000000"/>
                      <w:sz w:val="19"/>
                      <w:szCs w:val="19"/>
                      <w:lang w:val="en-GB" w:eastAsia="zh-CN"/>
                    </w:rPr>
                  </w:pPr>
                </w:p>
              </w:tc>
              <w:tc>
                <w:tcPr>
                  <w:tcW w:w="1292" w:type="dxa"/>
                  <w:tcBorders>
                    <w:top w:val="single" w:color="auto" w:sz="2" w:space="0"/>
                    <w:left w:val="single" w:color="auto" w:sz="2" w:space="0"/>
                    <w:bottom w:val="single" w:color="auto" w:sz="2" w:space="0"/>
                    <w:right w:val="single" w:color="auto" w:sz="2" w:space="0"/>
                  </w:tcBorders>
                  <w:shd w:val="clear" w:color="auto" w:fill="92D050"/>
                </w:tcPr>
                <w:p w:rsidRPr="001C34EE" w:rsidR="00294198" w:rsidP="00294198" w:rsidRDefault="00294198" w14:paraId="570D230B" w14:textId="1303DE15">
                  <w:pPr>
                    <w:rPr>
                      <w:rFonts w:ascii="Calibri" w:hAnsi="Calibri" w:eastAsia="Times New Roman" w:cs="Calibri"/>
                      <w:color w:val="000000"/>
                      <w:sz w:val="19"/>
                      <w:szCs w:val="19"/>
                      <w:lang w:val="en-GB" w:eastAsia="zh-CN"/>
                    </w:rPr>
                  </w:pPr>
                  <w:r w:rsidRPr="001C34EE">
                    <w:rPr>
                      <w:rFonts w:asciiTheme="majorHAnsi" w:hAnsiTheme="majorHAnsi" w:cstheme="majorHAnsi"/>
                      <w:sz w:val="19"/>
                      <w:szCs w:val="19"/>
                      <w:lang w:val="en-GB"/>
                    </w:rPr>
                    <w:t>LOW MEDIUM</w:t>
                  </w:r>
                </w:p>
              </w:tc>
              <w:tc>
                <w:tcPr>
                  <w:tcW w:w="5103" w:type="dxa"/>
                  <w:gridSpan w:val="2"/>
                  <w:tcBorders>
                    <w:top w:val="single" w:color="auto" w:sz="2" w:space="0"/>
                    <w:left w:val="single" w:color="auto" w:sz="2" w:space="0"/>
                    <w:bottom w:val="single" w:color="auto" w:sz="2" w:space="0"/>
                    <w:right w:val="single" w:color="auto" w:sz="2" w:space="0"/>
                  </w:tcBorders>
                  <w:shd w:val="clear" w:color="auto" w:fill="auto"/>
                </w:tcPr>
                <w:p w:rsidRPr="001C34EE" w:rsidR="00294198" w:rsidP="00294198" w:rsidRDefault="00294198" w14:paraId="60302B7A" w14:textId="3507BB3A">
                  <w:pPr>
                    <w:rPr>
                      <w:rFonts w:ascii="Calibri" w:hAnsi="Calibri" w:eastAsia="Times New Roman" w:cs="Calibri"/>
                      <w:color w:val="000000"/>
                      <w:sz w:val="19"/>
                      <w:szCs w:val="19"/>
                      <w:lang w:val="en-GB" w:eastAsia="zh-CN"/>
                    </w:rPr>
                  </w:pPr>
                  <w:r w:rsidRPr="001C34EE">
                    <w:rPr>
                      <w:rFonts w:asciiTheme="majorHAnsi" w:hAnsiTheme="majorHAnsi" w:cstheme="majorHAnsi"/>
                      <w:sz w:val="19"/>
                      <w:szCs w:val="19"/>
                      <w:lang w:val="en-GB"/>
                    </w:rPr>
                    <w:t>Risks can be tolerated and managed through reinforced controls</w:t>
                  </w:r>
                </w:p>
              </w:tc>
            </w:tr>
            <w:tr w:rsidRPr="00B94C3F" w:rsidR="007E4692" w:rsidTr="00994397" w14:paraId="16BFF7A3" w14:textId="293F80DE">
              <w:trPr>
                <w:trHeight w:val="265"/>
              </w:trPr>
              <w:tc>
                <w:tcPr>
                  <w:tcW w:w="446" w:type="dxa"/>
                  <w:vMerge/>
                  <w:tcBorders>
                    <w:top w:val="single" w:color="auto" w:sz="8" w:space="0"/>
                    <w:left w:val="single" w:color="auto" w:sz="8" w:space="0"/>
                    <w:bottom w:val="single" w:color="000000" w:sz="8" w:space="0"/>
                    <w:right w:val="single" w:color="auto" w:sz="2" w:space="0"/>
                  </w:tcBorders>
                  <w:shd w:val="clear" w:color="auto" w:fill="458ACF"/>
                  <w:vAlign w:val="center"/>
                  <w:hideMark/>
                </w:tcPr>
                <w:p w:rsidRPr="001C34EE" w:rsidR="00294198" w:rsidP="00294198" w:rsidRDefault="00294198" w14:paraId="5F33A73D" w14:textId="77777777">
                  <w:pPr>
                    <w:rPr>
                      <w:rFonts w:ascii="Calibri" w:hAnsi="Calibri" w:eastAsia="Times New Roman" w:cs="Calibri"/>
                      <w:b/>
                      <w:bCs/>
                      <w:color w:val="FFFFFF"/>
                      <w:sz w:val="19"/>
                      <w:szCs w:val="19"/>
                      <w:lang w:val="en-GB" w:eastAsia="zh-CN"/>
                    </w:rPr>
                  </w:pPr>
                </w:p>
              </w:tc>
              <w:tc>
                <w:tcPr>
                  <w:tcW w:w="1276" w:type="dxa"/>
                  <w:tcBorders>
                    <w:top w:val="single" w:color="auto" w:sz="2" w:space="0"/>
                    <w:left w:val="single" w:color="auto" w:sz="2" w:space="0"/>
                    <w:bottom w:val="single" w:color="auto" w:sz="2" w:space="0"/>
                    <w:right w:val="single" w:color="auto" w:sz="2" w:space="0"/>
                  </w:tcBorders>
                  <w:shd w:val="clear" w:color="auto" w:fill="auto"/>
                  <w:vAlign w:val="center"/>
                  <w:hideMark/>
                </w:tcPr>
                <w:p w:rsidRPr="001C34EE" w:rsidR="00294198" w:rsidP="00294198" w:rsidRDefault="00294198" w14:paraId="5BA3B00B"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Possible</w:t>
                  </w:r>
                </w:p>
              </w:tc>
              <w:tc>
                <w:tcPr>
                  <w:tcW w:w="992" w:type="dxa"/>
                  <w:tcBorders>
                    <w:top w:val="single" w:color="auto" w:sz="2" w:space="0"/>
                    <w:left w:val="single" w:color="auto" w:sz="2" w:space="0"/>
                    <w:bottom w:val="single" w:color="auto" w:sz="2" w:space="0"/>
                    <w:right w:val="single" w:color="auto" w:sz="2" w:space="0"/>
                  </w:tcBorders>
                  <w:shd w:val="clear" w:color="000000" w:fill="00B050"/>
                  <w:noWrap/>
                  <w:vAlign w:val="center"/>
                  <w:hideMark/>
                </w:tcPr>
                <w:p w:rsidRPr="001C34EE" w:rsidR="00294198" w:rsidP="00994397" w:rsidRDefault="00294198" w14:paraId="31A56A84"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w:t>
                  </w:r>
                </w:p>
              </w:tc>
              <w:tc>
                <w:tcPr>
                  <w:tcW w:w="992" w:type="dxa"/>
                  <w:tcBorders>
                    <w:top w:val="single" w:color="auto" w:sz="2" w:space="0"/>
                    <w:left w:val="single" w:color="auto" w:sz="2" w:space="0"/>
                    <w:bottom w:val="single" w:color="auto" w:sz="2" w:space="0"/>
                    <w:right w:val="single" w:color="auto" w:sz="2" w:space="0"/>
                  </w:tcBorders>
                  <w:shd w:val="clear" w:color="000000" w:fill="92D050"/>
                  <w:noWrap/>
                  <w:vAlign w:val="center"/>
                  <w:hideMark/>
                </w:tcPr>
                <w:p w:rsidRPr="001C34EE" w:rsidR="00294198" w:rsidRDefault="00294198" w14:paraId="31F41F99"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 Med</w:t>
                  </w:r>
                </w:p>
              </w:tc>
              <w:tc>
                <w:tcPr>
                  <w:tcW w:w="992" w:type="dxa"/>
                  <w:tcBorders>
                    <w:top w:val="single" w:color="auto" w:sz="2" w:space="0"/>
                    <w:left w:val="single" w:color="auto" w:sz="2" w:space="0"/>
                    <w:bottom w:val="single" w:color="auto" w:sz="2" w:space="0"/>
                    <w:right w:val="single" w:color="auto" w:sz="2" w:space="0"/>
                  </w:tcBorders>
                  <w:shd w:val="clear" w:color="000000" w:fill="FFFF00"/>
                  <w:noWrap/>
                  <w:vAlign w:val="center"/>
                  <w:hideMark/>
                </w:tcPr>
                <w:p w:rsidRPr="001C34EE" w:rsidR="00294198" w:rsidRDefault="00294198" w14:paraId="7D6CFBA8"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Medium</w:t>
                  </w:r>
                </w:p>
              </w:tc>
              <w:tc>
                <w:tcPr>
                  <w:tcW w:w="941" w:type="dxa"/>
                  <w:tcBorders>
                    <w:top w:val="single" w:color="auto" w:sz="2" w:space="0"/>
                    <w:left w:val="single" w:color="auto" w:sz="2" w:space="0"/>
                    <w:bottom w:val="single" w:color="auto" w:sz="2" w:space="0"/>
                    <w:right w:val="single" w:color="auto" w:sz="2" w:space="0"/>
                  </w:tcBorders>
                  <w:shd w:val="clear" w:color="000000" w:fill="FFC000"/>
                  <w:noWrap/>
                  <w:vAlign w:val="center"/>
                  <w:hideMark/>
                </w:tcPr>
                <w:p w:rsidRPr="001C34EE" w:rsidR="00294198" w:rsidRDefault="00294198" w14:paraId="58FF5C62"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 Hi</w:t>
                  </w:r>
                </w:p>
              </w:tc>
              <w:tc>
                <w:tcPr>
                  <w:tcW w:w="902" w:type="dxa"/>
                  <w:tcBorders>
                    <w:top w:val="single" w:color="auto" w:sz="2" w:space="0"/>
                    <w:left w:val="single" w:color="auto" w:sz="2" w:space="0"/>
                    <w:bottom w:val="single" w:color="auto" w:sz="2" w:space="0"/>
                    <w:right w:val="single" w:color="auto" w:sz="2" w:space="0"/>
                  </w:tcBorders>
                  <w:shd w:val="clear" w:color="000000" w:fill="FFC000"/>
                  <w:noWrap/>
                  <w:vAlign w:val="center"/>
                  <w:hideMark/>
                </w:tcPr>
                <w:p w:rsidRPr="001C34EE" w:rsidR="00294198" w:rsidRDefault="00294198" w14:paraId="5787FB49"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 Hi</w:t>
                  </w:r>
                </w:p>
              </w:tc>
              <w:tc>
                <w:tcPr>
                  <w:tcW w:w="846" w:type="dxa"/>
                  <w:tcBorders>
                    <w:left w:val="single" w:color="auto" w:sz="2" w:space="0"/>
                    <w:right w:val="single" w:color="auto" w:sz="2" w:space="0"/>
                  </w:tcBorders>
                  <w:shd w:val="clear" w:color="auto" w:fill="auto"/>
                </w:tcPr>
                <w:p w:rsidRPr="001C34EE" w:rsidR="00294198" w:rsidP="00294198" w:rsidRDefault="00294198" w14:paraId="48CB6D4F" w14:textId="77777777">
                  <w:pPr>
                    <w:rPr>
                      <w:rFonts w:ascii="Calibri" w:hAnsi="Calibri" w:eastAsia="Times New Roman" w:cs="Calibri"/>
                      <w:color w:val="000000"/>
                      <w:sz w:val="19"/>
                      <w:szCs w:val="19"/>
                      <w:lang w:val="en-GB" w:eastAsia="zh-CN"/>
                    </w:rPr>
                  </w:pPr>
                </w:p>
              </w:tc>
              <w:tc>
                <w:tcPr>
                  <w:tcW w:w="1292" w:type="dxa"/>
                  <w:tcBorders>
                    <w:top w:val="single" w:color="auto" w:sz="2" w:space="0"/>
                    <w:left w:val="single" w:color="auto" w:sz="2" w:space="0"/>
                    <w:bottom w:val="single" w:color="auto" w:sz="2" w:space="0"/>
                    <w:right w:val="single" w:color="auto" w:sz="2" w:space="0"/>
                  </w:tcBorders>
                  <w:shd w:val="clear" w:color="auto" w:fill="FFFF00"/>
                </w:tcPr>
                <w:p w:rsidRPr="001C34EE" w:rsidR="00294198" w:rsidP="00294198" w:rsidRDefault="00294198" w14:paraId="36F7C37F" w14:textId="166B8361">
                  <w:pPr>
                    <w:rPr>
                      <w:rFonts w:ascii="Calibri" w:hAnsi="Calibri" w:eastAsia="Times New Roman" w:cs="Calibri"/>
                      <w:color w:val="000000"/>
                      <w:sz w:val="19"/>
                      <w:szCs w:val="19"/>
                      <w:lang w:val="en-GB" w:eastAsia="zh-CN"/>
                    </w:rPr>
                  </w:pPr>
                  <w:r w:rsidRPr="001C34EE">
                    <w:rPr>
                      <w:rFonts w:asciiTheme="majorHAnsi" w:hAnsiTheme="majorHAnsi" w:cstheme="majorHAnsi"/>
                      <w:sz w:val="19"/>
                      <w:szCs w:val="19"/>
                      <w:lang w:val="en-GB"/>
                    </w:rPr>
                    <w:t>MEDIUM</w:t>
                  </w:r>
                </w:p>
              </w:tc>
              <w:tc>
                <w:tcPr>
                  <w:tcW w:w="5103" w:type="dxa"/>
                  <w:gridSpan w:val="2"/>
                  <w:tcBorders>
                    <w:top w:val="single" w:color="auto" w:sz="2" w:space="0"/>
                    <w:left w:val="single" w:color="auto" w:sz="2" w:space="0"/>
                    <w:bottom w:val="single" w:color="auto" w:sz="2" w:space="0"/>
                    <w:right w:val="single" w:color="auto" w:sz="2" w:space="0"/>
                  </w:tcBorders>
                  <w:shd w:val="clear" w:color="auto" w:fill="auto"/>
                </w:tcPr>
                <w:p w:rsidRPr="001C34EE" w:rsidR="00294198" w:rsidP="00294198" w:rsidRDefault="00294198" w14:paraId="043F889D" w14:textId="04A67E8F">
                  <w:pPr>
                    <w:rPr>
                      <w:rFonts w:ascii="Calibri" w:hAnsi="Calibri" w:eastAsia="Times New Roman" w:cs="Calibri"/>
                      <w:color w:val="000000"/>
                      <w:sz w:val="19"/>
                      <w:szCs w:val="19"/>
                      <w:lang w:val="en-GB" w:eastAsia="zh-CN"/>
                    </w:rPr>
                  </w:pPr>
                  <w:r w:rsidRPr="001C34EE">
                    <w:rPr>
                      <w:rFonts w:asciiTheme="majorHAnsi" w:hAnsiTheme="majorHAnsi" w:cstheme="majorHAnsi"/>
                      <w:sz w:val="19"/>
                      <w:szCs w:val="19"/>
                      <w:lang w:val="en-GB"/>
                    </w:rPr>
                    <w:t>Risks can be tolerated, but require treatment</w:t>
                  </w:r>
                </w:p>
              </w:tc>
            </w:tr>
            <w:tr w:rsidRPr="001C34EE" w:rsidR="007E4692" w:rsidTr="00994397" w14:paraId="5BCF91EF" w14:textId="593880D5">
              <w:trPr>
                <w:trHeight w:val="104"/>
              </w:trPr>
              <w:tc>
                <w:tcPr>
                  <w:tcW w:w="446" w:type="dxa"/>
                  <w:vMerge/>
                  <w:tcBorders>
                    <w:top w:val="single" w:color="auto" w:sz="8" w:space="0"/>
                    <w:left w:val="single" w:color="auto" w:sz="8" w:space="0"/>
                    <w:bottom w:val="single" w:color="000000" w:sz="8" w:space="0"/>
                    <w:right w:val="single" w:color="auto" w:sz="2" w:space="0"/>
                  </w:tcBorders>
                  <w:shd w:val="clear" w:color="auto" w:fill="458ACF"/>
                  <w:vAlign w:val="center"/>
                  <w:hideMark/>
                </w:tcPr>
                <w:p w:rsidRPr="001C34EE" w:rsidR="00294198" w:rsidP="00294198" w:rsidRDefault="00294198" w14:paraId="5D8BF311" w14:textId="77777777">
                  <w:pPr>
                    <w:rPr>
                      <w:rFonts w:ascii="Calibri" w:hAnsi="Calibri" w:eastAsia="Times New Roman" w:cs="Calibri"/>
                      <w:b/>
                      <w:bCs/>
                      <w:color w:val="FFFFFF"/>
                      <w:sz w:val="19"/>
                      <w:szCs w:val="19"/>
                      <w:lang w:val="en-GB" w:eastAsia="zh-CN"/>
                    </w:rPr>
                  </w:pPr>
                </w:p>
              </w:tc>
              <w:tc>
                <w:tcPr>
                  <w:tcW w:w="1276" w:type="dxa"/>
                  <w:tcBorders>
                    <w:top w:val="single" w:color="auto" w:sz="2" w:space="0"/>
                    <w:left w:val="single" w:color="auto" w:sz="2" w:space="0"/>
                    <w:bottom w:val="single" w:color="auto" w:sz="2" w:space="0"/>
                    <w:right w:val="single" w:color="auto" w:sz="2" w:space="0"/>
                  </w:tcBorders>
                  <w:shd w:val="clear" w:color="auto" w:fill="auto"/>
                  <w:vAlign w:val="center"/>
                  <w:hideMark/>
                </w:tcPr>
                <w:p w:rsidRPr="001C34EE" w:rsidR="00294198" w:rsidP="00294198" w:rsidRDefault="00294198" w14:paraId="5CF8BE9F"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Unlikely</w:t>
                  </w:r>
                </w:p>
              </w:tc>
              <w:tc>
                <w:tcPr>
                  <w:tcW w:w="992" w:type="dxa"/>
                  <w:tcBorders>
                    <w:top w:val="single" w:color="auto" w:sz="2" w:space="0"/>
                    <w:left w:val="single" w:color="auto" w:sz="2" w:space="0"/>
                    <w:bottom w:val="single" w:color="auto" w:sz="2" w:space="0"/>
                    <w:right w:val="single" w:color="auto" w:sz="2" w:space="0"/>
                  </w:tcBorders>
                  <w:shd w:val="clear" w:color="000000" w:fill="00B050"/>
                  <w:noWrap/>
                  <w:vAlign w:val="center"/>
                  <w:hideMark/>
                </w:tcPr>
                <w:p w:rsidRPr="001C34EE" w:rsidR="00294198" w:rsidP="00994397" w:rsidRDefault="00294198" w14:paraId="4DB5C5BC"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w:t>
                  </w:r>
                </w:p>
              </w:tc>
              <w:tc>
                <w:tcPr>
                  <w:tcW w:w="992" w:type="dxa"/>
                  <w:tcBorders>
                    <w:top w:val="single" w:color="auto" w:sz="2" w:space="0"/>
                    <w:left w:val="single" w:color="auto" w:sz="2" w:space="0"/>
                    <w:bottom w:val="single" w:color="auto" w:sz="2" w:space="0"/>
                    <w:right w:val="single" w:color="auto" w:sz="2" w:space="0"/>
                  </w:tcBorders>
                  <w:shd w:val="clear" w:color="000000" w:fill="92D050"/>
                  <w:noWrap/>
                  <w:vAlign w:val="center"/>
                  <w:hideMark/>
                </w:tcPr>
                <w:p w:rsidRPr="001C34EE" w:rsidR="00294198" w:rsidRDefault="00294198" w14:paraId="516F8D52"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 Med</w:t>
                  </w:r>
                </w:p>
              </w:tc>
              <w:tc>
                <w:tcPr>
                  <w:tcW w:w="992" w:type="dxa"/>
                  <w:tcBorders>
                    <w:top w:val="single" w:color="auto" w:sz="2" w:space="0"/>
                    <w:left w:val="single" w:color="auto" w:sz="2" w:space="0"/>
                    <w:bottom w:val="single" w:color="auto" w:sz="2" w:space="0"/>
                    <w:right w:val="single" w:color="auto" w:sz="2" w:space="0"/>
                  </w:tcBorders>
                  <w:shd w:val="clear" w:color="000000" w:fill="92D050"/>
                  <w:noWrap/>
                  <w:vAlign w:val="center"/>
                  <w:hideMark/>
                </w:tcPr>
                <w:p w:rsidRPr="001C34EE" w:rsidR="00294198" w:rsidRDefault="00294198" w14:paraId="3F8D5C54"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 Med</w:t>
                  </w:r>
                </w:p>
              </w:tc>
              <w:tc>
                <w:tcPr>
                  <w:tcW w:w="941" w:type="dxa"/>
                  <w:tcBorders>
                    <w:top w:val="single" w:color="auto" w:sz="2" w:space="0"/>
                    <w:left w:val="single" w:color="auto" w:sz="2" w:space="0"/>
                    <w:bottom w:val="single" w:color="auto" w:sz="2" w:space="0"/>
                    <w:right w:val="single" w:color="auto" w:sz="2" w:space="0"/>
                  </w:tcBorders>
                  <w:shd w:val="clear" w:color="000000" w:fill="FFFF00"/>
                  <w:noWrap/>
                  <w:vAlign w:val="center"/>
                  <w:hideMark/>
                </w:tcPr>
                <w:p w:rsidRPr="001C34EE" w:rsidR="00294198" w:rsidRDefault="00294198" w14:paraId="2D1BDEAE"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Medium</w:t>
                  </w:r>
                </w:p>
              </w:tc>
              <w:tc>
                <w:tcPr>
                  <w:tcW w:w="902" w:type="dxa"/>
                  <w:tcBorders>
                    <w:top w:val="single" w:color="auto" w:sz="2" w:space="0"/>
                    <w:left w:val="single" w:color="auto" w:sz="2" w:space="0"/>
                    <w:bottom w:val="single" w:color="auto" w:sz="2" w:space="0"/>
                    <w:right w:val="single" w:color="auto" w:sz="2" w:space="0"/>
                  </w:tcBorders>
                  <w:shd w:val="clear" w:color="000000" w:fill="FFC000"/>
                  <w:noWrap/>
                  <w:vAlign w:val="center"/>
                  <w:hideMark/>
                </w:tcPr>
                <w:p w:rsidRPr="001C34EE" w:rsidR="00294198" w:rsidRDefault="00294198" w14:paraId="213A7CB9"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 Hi</w:t>
                  </w:r>
                </w:p>
              </w:tc>
              <w:tc>
                <w:tcPr>
                  <w:tcW w:w="846" w:type="dxa"/>
                  <w:tcBorders>
                    <w:left w:val="single" w:color="auto" w:sz="2" w:space="0"/>
                    <w:right w:val="single" w:color="auto" w:sz="2" w:space="0"/>
                  </w:tcBorders>
                  <w:shd w:val="clear" w:color="auto" w:fill="auto"/>
                </w:tcPr>
                <w:p w:rsidRPr="001C34EE" w:rsidR="00294198" w:rsidP="00294198" w:rsidRDefault="00294198" w14:paraId="3AFA9E27" w14:textId="77777777">
                  <w:pPr>
                    <w:rPr>
                      <w:rFonts w:ascii="Calibri" w:hAnsi="Calibri" w:eastAsia="Times New Roman" w:cs="Calibri"/>
                      <w:color w:val="000000"/>
                      <w:sz w:val="19"/>
                      <w:szCs w:val="19"/>
                      <w:lang w:val="en-GB" w:eastAsia="zh-CN"/>
                    </w:rPr>
                  </w:pPr>
                </w:p>
              </w:tc>
              <w:tc>
                <w:tcPr>
                  <w:tcW w:w="1292" w:type="dxa"/>
                  <w:tcBorders>
                    <w:top w:val="single" w:color="auto" w:sz="2" w:space="0"/>
                    <w:left w:val="single" w:color="auto" w:sz="2" w:space="0"/>
                    <w:bottom w:val="single" w:color="auto" w:sz="2" w:space="0"/>
                    <w:right w:val="single" w:color="auto" w:sz="2" w:space="0"/>
                  </w:tcBorders>
                  <w:shd w:val="clear" w:color="000000" w:fill="FFC000"/>
                </w:tcPr>
                <w:p w:rsidRPr="001C34EE" w:rsidR="00294198" w:rsidP="00294198" w:rsidRDefault="00294198" w14:paraId="45C25AA8" w14:textId="359BD91C">
                  <w:pPr>
                    <w:rPr>
                      <w:rFonts w:ascii="Calibri" w:hAnsi="Calibri" w:eastAsia="Times New Roman" w:cs="Calibri"/>
                      <w:color w:val="000000"/>
                      <w:sz w:val="19"/>
                      <w:szCs w:val="19"/>
                      <w:lang w:val="en-GB" w:eastAsia="zh-CN"/>
                    </w:rPr>
                  </w:pPr>
                  <w:r w:rsidRPr="001C34EE">
                    <w:rPr>
                      <w:rFonts w:asciiTheme="majorHAnsi" w:hAnsiTheme="majorHAnsi" w:cstheme="majorHAnsi"/>
                      <w:sz w:val="19"/>
                      <w:szCs w:val="19"/>
                      <w:lang w:val="en-GB"/>
                    </w:rPr>
                    <w:t>MEDIUM HIGH</w:t>
                  </w:r>
                </w:p>
              </w:tc>
              <w:tc>
                <w:tcPr>
                  <w:tcW w:w="5103" w:type="dxa"/>
                  <w:gridSpan w:val="2"/>
                  <w:tcBorders>
                    <w:top w:val="single" w:color="auto" w:sz="2" w:space="0"/>
                    <w:left w:val="single" w:color="auto" w:sz="2" w:space="0"/>
                    <w:bottom w:val="single" w:color="auto" w:sz="2" w:space="0"/>
                    <w:right w:val="single" w:color="auto" w:sz="2" w:space="0"/>
                  </w:tcBorders>
                  <w:shd w:val="clear" w:color="auto" w:fill="auto"/>
                </w:tcPr>
                <w:p w:rsidRPr="001C34EE" w:rsidR="00294198" w:rsidP="00294198" w:rsidRDefault="00294198" w14:paraId="67B35600" w14:textId="0251E94D">
                  <w:pPr>
                    <w:rPr>
                      <w:rFonts w:ascii="Calibri" w:hAnsi="Calibri" w:eastAsia="Times New Roman" w:cs="Calibri"/>
                      <w:color w:val="000000"/>
                      <w:sz w:val="19"/>
                      <w:szCs w:val="19"/>
                      <w:lang w:val="en-GB" w:eastAsia="zh-CN"/>
                    </w:rPr>
                  </w:pPr>
                  <w:r w:rsidRPr="001C34EE">
                    <w:rPr>
                      <w:rFonts w:asciiTheme="majorHAnsi" w:hAnsiTheme="majorHAnsi" w:cstheme="majorHAnsi"/>
                      <w:sz w:val="19"/>
                      <w:szCs w:val="19"/>
                      <w:lang w:val="en-GB"/>
                    </w:rPr>
                    <w:t>Risks require treatment</w:t>
                  </w:r>
                </w:p>
              </w:tc>
            </w:tr>
            <w:tr w:rsidRPr="001C34EE" w:rsidR="007E4692" w:rsidTr="00994397" w14:paraId="71809417" w14:textId="7AAF831C">
              <w:trPr>
                <w:trHeight w:val="238"/>
              </w:trPr>
              <w:tc>
                <w:tcPr>
                  <w:tcW w:w="446" w:type="dxa"/>
                  <w:vMerge/>
                  <w:tcBorders>
                    <w:top w:val="single" w:color="auto" w:sz="8" w:space="0"/>
                    <w:left w:val="single" w:color="auto" w:sz="8" w:space="0"/>
                    <w:bottom w:val="single" w:color="000000" w:sz="8" w:space="0"/>
                    <w:right w:val="single" w:color="auto" w:sz="2" w:space="0"/>
                  </w:tcBorders>
                  <w:shd w:val="clear" w:color="auto" w:fill="458ACF"/>
                  <w:vAlign w:val="center"/>
                  <w:hideMark/>
                </w:tcPr>
                <w:p w:rsidRPr="001C34EE" w:rsidR="00294198" w:rsidP="00294198" w:rsidRDefault="00294198" w14:paraId="451E57AA" w14:textId="77777777">
                  <w:pPr>
                    <w:rPr>
                      <w:rFonts w:ascii="Calibri" w:hAnsi="Calibri" w:eastAsia="Times New Roman" w:cs="Calibri"/>
                      <w:b/>
                      <w:bCs/>
                      <w:color w:val="FFFFFF"/>
                      <w:sz w:val="19"/>
                      <w:szCs w:val="19"/>
                      <w:lang w:val="en-GB" w:eastAsia="zh-CN"/>
                    </w:rPr>
                  </w:pPr>
                </w:p>
              </w:tc>
              <w:tc>
                <w:tcPr>
                  <w:tcW w:w="1276" w:type="dxa"/>
                  <w:tcBorders>
                    <w:top w:val="single" w:color="auto" w:sz="2" w:space="0"/>
                    <w:left w:val="single" w:color="auto" w:sz="2" w:space="0"/>
                    <w:bottom w:val="single" w:color="auto" w:sz="2" w:space="0"/>
                    <w:right w:val="single" w:color="auto" w:sz="2" w:space="0"/>
                  </w:tcBorders>
                  <w:shd w:val="clear" w:color="auto" w:fill="auto"/>
                  <w:vAlign w:val="center"/>
                  <w:hideMark/>
                </w:tcPr>
                <w:p w:rsidRPr="001C34EE" w:rsidR="00294198" w:rsidP="00294198" w:rsidRDefault="00294198" w14:paraId="3815E66E"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Very unlikely</w:t>
                  </w:r>
                </w:p>
              </w:tc>
              <w:tc>
                <w:tcPr>
                  <w:tcW w:w="992" w:type="dxa"/>
                  <w:tcBorders>
                    <w:top w:val="single" w:color="auto" w:sz="2" w:space="0"/>
                    <w:left w:val="single" w:color="auto" w:sz="2" w:space="0"/>
                    <w:bottom w:val="single" w:color="auto" w:sz="2" w:space="0"/>
                    <w:right w:val="single" w:color="auto" w:sz="2" w:space="0"/>
                  </w:tcBorders>
                  <w:shd w:val="clear" w:color="000000" w:fill="00B050"/>
                  <w:noWrap/>
                  <w:vAlign w:val="center"/>
                  <w:hideMark/>
                </w:tcPr>
                <w:p w:rsidRPr="001C34EE" w:rsidR="00294198" w:rsidP="00994397" w:rsidRDefault="00294198" w14:paraId="3B35E35A"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w:t>
                  </w:r>
                </w:p>
              </w:tc>
              <w:tc>
                <w:tcPr>
                  <w:tcW w:w="992" w:type="dxa"/>
                  <w:tcBorders>
                    <w:top w:val="single" w:color="auto" w:sz="2" w:space="0"/>
                    <w:left w:val="single" w:color="auto" w:sz="2" w:space="0"/>
                    <w:bottom w:val="single" w:color="auto" w:sz="2" w:space="0"/>
                    <w:right w:val="single" w:color="auto" w:sz="2" w:space="0"/>
                  </w:tcBorders>
                  <w:shd w:val="clear" w:color="000000" w:fill="00B050"/>
                  <w:noWrap/>
                  <w:vAlign w:val="center"/>
                  <w:hideMark/>
                </w:tcPr>
                <w:p w:rsidRPr="001C34EE" w:rsidR="00294198" w:rsidRDefault="00294198" w14:paraId="1D5FC1EC"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w:t>
                  </w:r>
                </w:p>
              </w:tc>
              <w:tc>
                <w:tcPr>
                  <w:tcW w:w="992" w:type="dxa"/>
                  <w:tcBorders>
                    <w:top w:val="single" w:color="auto" w:sz="2" w:space="0"/>
                    <w:left w:val="single" w:color="auto" w:sz="2" w:space="0"/>
                    <w:bottom w:val="single" w:color="auto" w:sz="2" w:space="0"/>
                    <w:right w:val="single" w:color="auto" w:sz="2" w:space="0"/>
                  </w:tcBorders>
                  <w:shd w:val="clear" w:color="000000" w:fill="92D050"/>
                  <w:noWrap/>
                  <w:vAlign w:val="center"/>
                  <w:hideMark/>
                </w:tcPr>
                <w:p w:rsidRPr="001C34EE" w:rsidR="00294198" w:rsidRDefault="00294198" w14:paraId="7D9F467C"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Low Med</w:t>
                  </w:r>
                </w:p>
              </w:tc>
              <w:tc>
                <w:tcPr>
                  <w:tcW w:w="941" w:type="dxa"/>
                  <w:tcBorders>
                    <w:top w:val="single" w:color="auto" w:sz="2" w:space="0"/>
                    <w:left w:val="single" w:color="auto" w:sz="2" w:space="0"/>
                    <w:bottom w:val="single" w:color="auto" w:sz="2" w:space="0"/>
                    <w:right w:val="single" w:color="auto" w:sz="2" w:space="0"/>
                  </w:tcBorders>
                  <w:shd w:val="clear" w:color="000000" w:fill="FFFF00"/>
                  <w:noWrap/>
                  <w:vAlign w:val="center"/>
                  <w:hideMark/>
                </w:tcPr>
                <w:p w:rsidRPr="001C34EE" w:rsidR="00294198" w:rsidRDefault="00294198" w14:paraId="625FF563"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Medium</w:t>
                  </w:r>
                </w:p>
              </w:tc>
              <w:tc>
                <w:tcPr>
                  <w:tcW w:w="902" w:type="dxa"/>
                  <w:tcBorders>
                    <w:top w:val="single" w:color="auto" w:sz="2" w:space="0"/>
                    <w:left w:val="single" w:color="auto" w:sz="2" w:space="0"/>
                    <w:bottom w:val="single" w:color="auto" w:sz="2" w:space="0"/>
                    <w:right w:val="single" w:color="auto" w:sz="2" w:space="0"/>
                  </w:tcBorders>
                  <w:shd w:val="clear" w:color="000000" w:fill="FFFF00"/>
                  <w:noWrap/>
                  <w:vAlign w:val="center"/>
                  <w:hideMark/>
                </w:tcPr>
                <w:p w:rsidRPr="001C34EE" w:rsidR="00294198" w:rsidRDefault="00294198" w14:paraId="1655B800" w14:textId="77777777">
                  <w:pPr>
                    <w:rPr>
                      <w:rFonts w:ascii="Calibri" w:hAnsi="Calibri" w:eastAsia="Times New Roman" w:cs="Calibri"/>
                      <w:color w:val="000000"/>
                      <w:sz w:val="19"/>
                      <w:szCs w:val="19"/>
                      <w:lang w:val="en-GB" w:eastAsia="zh-CN"/>
                    </w:rPr>
                  </w:pPr>
                  <w:r w:rsidRPr="001C34EE">
                    <w:rPr>
                      <w:rFonts w:ascii="Calibri" w:hAnsi="Calibri" w:eastAsia="Times New Roman" w:cs="Calibri"/>
                      <w:color w:val="000000"/>
                      <w:sz w:val="19"/>
                      <w:szCs w:val="19"/>
                      <w:lang w:val="en-GB" w:eastAsia="zh-CN"/>
                    </w:rPr>
                    <w:t>Medium</w:t>
                  </w:r>
                </w:p>
              </w:tc>
              <w:tc>
                <w:tcPr>
                  <w:tcW w:w="846" w:type="dxa"/>
                  <w:tcBorders>
                    <w:left w:val="single" w:color="auto" w:sz="2" w:space="0"/>
                    <w:right w:val="single" w:color="auto" w:sz="2" w:space="0"/>
                  </w:tcBorders>
                  <w:shd w:val="clear" w:color="auto" w:fill="auto"/>
                </w:tcPr>
                <w:p w:rsidRPr="001C34EE" w:rsidR="00294198" w:rsidP="00294198" w:rsidRDefault="00294198" w14:paraId="2956EDDB" w14:textId="77777777">
                  <w:pPr>
                    <w:rPr>
                      <w:rFonts w:ascii="Calibri" w:hAnsi="Calibri" w:eastAsia="Times New Roman" w:cs="Calibri"/>
                      <w:color w:val="000000"/>
                      <w:sz w:val="19"/>
                      <w:szCs w:val="19"/>
                      <w:lang w:val="en-GB" w:eastAsia="zh-CN"/>
                    </w:rPr>
                  </w:pPr>
                </w:p>
              </w:tc>
              <w:tc>
                <w:tcPr>
                  <w:tcW w:w="1292" w:type="dxa"/>
                  <w:tcBorders>
                    <w:top w:val="single" w:color="auto" w:sz="2" w:space="0"/>
                    <w:left w:val="single" w:color="auto" w:sz="2" w:space="0"/>
                    <w:bottom w:val="single" w:color="auto" w:sz="2" w:space="0"/>
                    <w:right w:val="single" w:color="auto" w:sz="2" w:space="0"/>
                  </w:tcBorders>
                  <w:shd w:val="clear" w:color="auto" w:fill="FF0000"/>
                </w:tcPr>
                <w:p w:rsidRPr="001C34EE" w:rsidR="00294198" w:rsidP="00294198" w:rsidRDefault="00294198" w14:paraId="16CCD74C" w14:textId="36E4DBD7">
                  <w:pPr>
                    <w:rPr>
                      <w:rFonts w:ascii="Calibri" w:hAnsi="Calibri" w:eastAsia="Times New Roman" w:cs="Calibri"/>
                      <w:color w:val="000000"/>
                      <w:sz w:val="19"/>
                      <w:szCs w:val="19"/>
                      <w:lang w:val="en-GB" w:eastAsia="zh-CN"/>
                    </w:rPr>
                  </w:pPr>
                  <w:r w:rsidRPr="001C34EE">
                    <w:rPr>
                      <w:rFonts w:asciiTheme="majorHAnsi" w:hAnsiTheme="majorHAnsi" w:cstheme="majorHAnsi"/>
                      <w:sz w:val="19"/>
                      <w:szCs w:val="19"/>
                      <w:lang w:val="en-GB"/>
                    </w:rPr>
                    <w:t>HIGH</w:t>
                  </w:r>
                </w:p>
              </w:tc>
              <w:tc>
                <w:tcPr>
                  <w:tcW w:w="5103" w:type="dxa"/>
                  <w:gridSpan w:val="2"/>
                  <w:tcBorders>
                    <w:top w:val="single" w:color="auto" w:sz="2" w:space="0"/>
                    <w:left w:val="single" w:color="auto" w:sz="2" w:space="0"/>
                    <w:bottom w:val="single" w:color="auto" w:sz="2" w:space="0"/>
                    <w:right w:val="single" w:color="auto" w:sz="2" w:space="0"/>
                  </w:tcBorders>
                  <w:shd w:val="clear" w:color="auto" w:fill="auto"/>
                </w:tcPr>
                <w:p w:rsidRPr="001C34EE" w:rsidR="00294198" w:rsidP="00294198" w:rsidRDefault="00294198" w14:paraId="3A45CC13" w14:textId="1B6FEF0A">
                  <w:pPr>
                    <w:rPr>
                      <w:rFonts w:ascii="Calibri" w:hAnsi="Calibri" w:eastAsia="Times New Roman" w:cs="Calibri"/>
                      <w:color w:val="000000"/>
                      <w:sz w:val="19"/>
                      <w:szCs w:val="19"/>
                      <w:lang w:val="en-GB" w:eastAsia="zh-CN"/>
                    </w:rPr>
                  </w:pPr>
                  <w:r w:rsidRPr="001C34EE">
                    <w:rPr>
                      <w:rFonts w:asciiTheme="majorHAnsi" w:hAnsiTheme="majorHAnsi" w:cstheme="majorHAnsi"/>
                      <w:sz w:val="19"/>
                      <w:szCs w:val="19"/>
                      <w:lang w:val="en-GB"/>
                    </w:rPr>
                    <w:t>Risks require immediate treatment</w:t>
                  </w:r>
                </w:p>
              </w:tc>
            </w:tr>
          </w:tbl>
          <w:tbl>
            <w:tblPr>
              <w:tblpPr w:leftFromText="141" w:rightFromText="141" w:vertAnchor="page" w:horzAnchor="margin" w:tblpY="683"/>
              <w:tblOverlap w:val="never"/>
              <w:tblW w:w="113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277"/>
              <w:gridCol w:w="4110"/>
            </w:tblGrid>
            <w:tr w:rsidRPr="001C34EE" w:rsidR="00447713" w:rsidTr="00883EB4" w14:paraId="2DC68AF8" w14:textId="77777777">
              <w:trPr>
                <w:cantSplit/>
                <w:trHeight w:val="256"/>
                <w:tblHeader/>
              </w:trPr>
              <w:tc>
                <w:tcPr>
                  <w:tcW w:w="7277" w:type="dxa"/>
                  <w:tcBorders>
                    <w:top w:val="single" w:color="auto" w:sz="4" w:space="0"/>
                    <w:left w:val="single" w:color="auto" w:sz="4" w:space="0"/>
                    <w:bottom w:val="single" w:color="auto" w:sz="4" w:space="0"/>
                    <w:right w:val="single" w:color="auto" w:sz="4" w:space="0"/>
                  </w:tcBorders>
                  <w:shd w:val="clear" w:color="auto" w:fill="458ACF"/>
                  <w:vAlign w:val="center"/>
                </w:tcPr>
                <w:p w:rsidRPr="001C34EE" w:rsidR="00447713" w:rsidP="00447713" w:rsidRDefault="00447713" w14:paraId="4FAB59C3" w14:textId="77777777">
                  <w:pPr>
                    <w:jc w:val="both"/>
                    <w:rPr>
                      <w:rFonts w:ascii="Calibri" w:hAnsi="Calibri" w:cs="Calibri"/>
                      <w:b/>
                      <w:i/>
                      <w:color w:val="FFFFFF"/>
                      <w:sz w:val="18"/>
                      <w:szCs w:val="18"/>
                      <w:lang w:val="en-GB"/>
                    </w:rPr>
                  </w:pPr>
                  <w:r w:rsidRPr="001C34EE">
                    <w:rPr>
                      <w:rFonts w:ascii="Calibri" w:hAnsi="Calibri" w:cs="Calibri"/>
                      <w:b/>
                      <w:i/>
                      <w:color w:val="FFFFFF"/>
                      <w:sz w:val="18"/>
                      <w:szCs w:val="18"/>
                      <w:lang w:val="en-GB"/>
                    </w:rPr>
                    <w:t>Key Risk Management Activities</w:t>
                  </w:r>
                </w:p>
              </w:tc>
              <w:tc>
                <w:tcPr>
                  <w:tcW w:w="4110" w:type="dxa"/>
                  <w:tcBorders>
                    <w:top w:val="single" w:color="auto" w:sz="4" w:space="0"/>
                    <w:left w:val="single" w:color="auto" w:sz="4" w:space="0"/>
                    <w:right w:val="single" w:color="auto" w:sz="4" w:space="0"/>
                  </w:tcBorders>
                  <w:shd w:val="clear" w:color="auto" w:fill="458ACF"/>
                  <w:vAlign w:val="center"/>
                </w:tcPr>
                <w:p w:rsidRPr="001C34EE" w:rsidR="00447713" w:rsidP="00447713" w:rsidRDefault="00447713" w14:paraId="7B9F6A86" w14:textId="77777777">
                  <w:pPr>
                    <w:jc w:val="both"/>
                    <w:rPr>
                      <w:rFonts w:ascii="Calibri" w:hAnsi="Calibri" w:cs="Calibri"/>
                      <w:b/>
                      <w:i/>
                      <w:color w:val="FFFFFF"/>
                      <w:sz w:val="18"/>
                      <w:szCs w:val="18"/>
                      <w:lang w:val="en-GB"/>
                    </w:rPr>
                  </w:pPr>
                  <w:r w:rsidRPr="001C34EE">
                    <w:rPr>
                      <w:rFonts w:ascii="Calibri" w:hAnsi="Calibri" w:cs="Calibri"/>
                      <w:b/>
                      <w:i/>
                      <w:color w:val="FFFFFF"/>
                      <w:sz w:val="18"/>
                      <w:szCs w:val="18"/>
                      <w:lang w:val="en-GB"/>
                    </w:rPr>
                    <w:t>When/Frequency</w:t>
                  </w:r>
                </w:p>
              </w:tc>
            </w:tr>
            <w:tr w:rsidRPr="001C34EE" w:rsidR="00447713" w:rsidTr="00883EB4" w14:paraId="4584A789" w14:textId="77777777">
              <w:trPr>
                <w:trHeight w:val="356"/>
              </w:trPr>
              <w:tc>
                <w:tcPr>
                  <w:tcW w:w="7277" w:type="dxa"/>
                  <w:tcBorders>
                    <w:top w:val="single" w:color="auto" w:sz="4" w:space="0"/>
                    <w:left w:val="single" w:color="auto" w:sz="4" w:space="0"/>
                    <w:bottom w:val="single" w:color="auto" w:sz="4" w:space="0"/>
                    <w:right w:val="single" w:color="auto" w:sz="4" w:space="0"/>
                  </w:tcBorders>
                  <w:shd w:val="clear" w:color="auto" w:fill="F2F2F2"/>
                </w:tcPr>
                <w:p w:rsidRPr="001C34EE" w:rsidR="00447713" w:rsidP="00447713" w:rsidRDefault="00447713" w14:paraId="34CE2256" w14:textId="77777777">
                  <w:pPr>
                    <w:jc w:val="both"/>
                    <w:rPr>
                      <w:rFonts w:ascii="Calibri" w:hAnsi="Calibri" w:cs="Arial"/>
                      <w:b/>
                      <w:bCs/>
                      <w:i/>
                      <w:color w:val="000000"/>
                      <w:sz w:val="18"/>
                      <w:szCs w:val="18"/>
                      <w:lang w:val="en-GB"/>
                    </w:rPr>
                  </w:pPr>
                  <w:r w:rsidRPr="001C34EE">
                    <w:rPr>
                      <w:rFonts w:ascii="Calibri" w:hAnsi="Calibri" w:cs="Arial"/>
                      <w:b/>
                      <w:bCs/>
                      <w:i/>
                      <w:color w:val="000000"/>
                      <w:sz w:val="18"/>
                      <w:szCs w:val="18"/>
                      <w:lang w:val="en-GB"/>
                    </w:rPr>
                    <w:t>Identify the risks</w:t>
                  </w:r>
                </w:p>
                <w:p w:rsidRPr="001C34EE" w:rsidR="00447713" w:rsidP="00447713" w:rsidRDefault="00447713" w14:paraId="630819B4" w14:textId="2F95D6E9">
                  <w:pPr>
                    <w:jc w:val="both"/>
                    <w:rPr>
                      <w:rFonts w:ascii="Calibri" w:hAnsi="Calibri" w:cs="Arial"/>
                      <w:i/>
                      <w:color w:val="000000"/>
                      <w:sz w:val="18"/>
                      <w:szCs w:val="18"/>
                      <w:lang w:val="en-GB"/>
                    </w:rPr>
                  </w:pPr>
                  <w:r w:rsidRPr="001C34EE">
                    <w:rPr>
                      <w:rFonts w:ascii="Calibri" w:hAnsi="Calibri" w:cs="Arial"/>
                      <w:i/>
                      <w:color w:val="000000"/>
                      <w:sz w:val="18"/>
                      <w:szCs w:val="18"/>
                      <w:lang w:val="en-GB"/>
                    </w:rPr>
                    <w:t>(What could go wrong, considering the context?)</w:t>
                  </w:r>
                </w:p>
              </w:tc>
              <w:tc>
                <w:tcPr>
                  <w:tcW w:w="4110" w:type="dxa"/>
                  <w:tcBorders>
                    <w:top w:val="single" w:color="auto" w:sz="4" w:space="0"/>
                    <w:left w:val="single" w:color="auto" w:sz="4" w:space="0"/>
                    <w:bottom w:val="single" w:color="auto" w:sz="4" w:space="0"/>
                    <w:right w:val="single" w:color="auto" w:sz="4" w:space="0"/>
                  </w:tcBorders>
                  <w:shd w:val="clear" w:color="auto" w:fill="F2F2F2"/>
                </w:tcPr>
                <w:p w:rsidRPr="001C34EE" w:rsidR="00447713" w:rsidP="00447713" w:rsidRDefault="00447713" w14:paraId="48CEEDC6" w14:textId="77777777">
                  <w:pPr>
                    <w:jc w:val="both"/>
                    <w:rPr>
                      <w:rFonts w:ascii="Calibri" w:hAnsi="Calibri" w:cs="Calibri"/>
                      <w:i/>
                      <w:sz w:val="18"/>
                      <w:szCs w:val="18"/>
                      <w:lang w:val="en-GB"/>
                    </w:rPr>
                  </w:pPr>
                  <w:r w:rsidRPr="001C34EE">
                    <w:rPr>
                      <w:rFonts w:ascii="Calibri" w:hAnsi="Calibri" w:cs="Calibri"/>
                      <w:i/>
                      <w:sz w:val="18"/>
                      <w:szCs w:val="18"/>
                      <w:lang w:val="en-GB"/>
                    </w:rPr>
                    <w:t>Before the Inception phase</w:t>
                  </w:r>
                </w:p>
              </w:tc>
            </w:tr>
            <w:tr w:rsidRPr="001C34EE" w:rsidR="00447713" w:rsidTr="00883EB4" w14:paraId="781D9EB3" w14:textId="77777777">
              <w:trPr>
                <w:trHeight w:val="431"/>
              </w:trPr>
              <w:tc>
                <w:tcPr>
                  <w:tcW w:w="7277" w:type="dxa"/>
                  <w:tcBorders>
                    <w:top w:val="single" w:color="auto" w:sz="4" w:space="0"/>
                    <w:left w:val="single" w:color="auto" w:sz="4" w:space="0"/>
                    <w:bottom w:val="single" w:color="auto" w:sz="4" w:space="0"/>
                    <w:right w:val="single" w:color="auto" w:sz="4" w:space="0"/>
                  </w:tcBorders>
                  <w:shd w:val="clear" w:color="auto" w:fill="F2F2F2"/>
                </w:tcPr>
                <w:p w:rsidRPr="001C34EE" w:rsidR="00447713" w:rsidP="00447713" w:rsidRDefault="00447713" w14:paraId="0D1C0E1C" w14:textId="77777777">
                  <w:pPr>
                    <w:jc w:val="both"/>
                    <w:rPr>
                      <w:rFonts w:ascii="Calibri" w:hAnsi="Calibri" w:cs="Arial"/>
                      <w:b/>
                      <w:i/>
                      <w:iCs/>
                      <w:color w:val="000000"/>
                      <w:sz w:val="18"/>
                      <w:szCs w:val="18"/>
                      <w:lang w:val="en-GB"/>
                    </w:rPr>
                  </w:pPr>
                  <w:r w:rsidRPr="001C34EE">
                    <w:rPr>
                      <w:rFonts w:ascii="Calibri" w:hAnsi="Calibri" w:cs="Arial"/>
                      <w:b/>
                      <w:i/>
                      <w:iCs/>
                      <w:color w:val="000000"/>
                      <w:sz w:val="18"/>
                      <w:szCs w:val="18"/>
                      <w:lang w:val="en-GB"/>
                    </w:rPr>
                    <w:t>Evaluate the risks</w:t>
                  </w:r>
                </w:p>
                <w:p w:rsidRPr="001C34EE" w:rsidR="00447713" w:rsidP="00447713" w:rsidRDefault="00447713" w14:paraId="08560BC3" w14:textId="35494258">
                  <w:pPr>
                    <w:jc w:val="both"/>
                    <w:rPr>
                      <w:rFonts w:ascii="Calibri" w:hAnsi="Calibri" w:cs="Arial"/>
                      <w:i/>
                      <w:color w:val="000000"/>
                      <w:sz w:val="18"/>
                      <w:szCs w:val="18"/>
                      <w:lang w:val="en-GB"/>
                    </w:rPr>
                  </w:pPr>
                  <w:r w:rsidRPr="001C34EE">
                    <w:rPr>
                      <w:rFonts w:ascii="Calibri" w:hAnsi="Calibri" w:cs="Arial"/>
                      <w:bCs/>
                      <w:i/>
                      <w:iCs/>
                      <w:color w:val="000000"/>
                      <w:sz w:val="18"/>
                      <w:szCs w:val="18"/>
                      <w:lang w:val="en-GB"/>
                    </w:rPr>
                    <w:t>(What is the impact and likelihood of the identified risks and controls already in place?)</w:t>
                  </w:r>
                </w:p>
              </w:tc>
              <w:tc>
                <w:tcPr>
                  <w:tcW w:w="4110" w:type="dxa"/>
                  <w:tcBorders>
                    <w:top w:val="single" w:color="auto" w:sz="4" w:space="0"/>
                    <w:left w:val="single" w:color="auto" w:sz="4" w:space="0"/>
                    <w:bottom w:val="single" w:color="auto" w:sz="4" w:space="0"/>
                    <w:right w:val="single" w:color="auto" w:sz="4" w:space="0"/>
                  </w:tcBorders>
                  <w:shd w:val="clear" w:color="auto" w:fill="F2F2F2"/>
                </w:tcPr>
                <w:p w:rsidRPr="001C34EE" w:rsidR="00447713" w:rsidP="00447713" w:rsidRDefault="00447713" w14:paraId="680DE52B" w14:textId="77777777">
                  <w:pPr>
                    <w:jc w:val="both"/>
                    <w:rPr>
                      <w:rFonts w:ascii="Calibri" w:hAnsi="Calibri" w:cs="Calibri"/>
                      <w:i/>
                      <w:sz w:val="18"/>
                      <w:szCs w:val="18"/>
                      <w:lang w:val="en-GB"/>
                    </w:rPr>
                  </w:pPr>
                  <w:r w:rsidRPr="001C34EE">
                    <w:rPr>
                      <w:rFonts w:ascii="Calibri" w:hAnsi="Calibri" w:cs="Calibri"/>
                      <w:i/>
                      <w:sz w:val="18"/>
                      <w:szCs w:val="18"/>
                      <w:lang w:val="en-GB"/>
                    </w:rPr>
                    <w:t>Before the Inception phase</w:t>
                  </w:r>
                </w:p>
              </w:tc>
            </w:tr>
            <w:tr w:rsidRPr="001C34EE" w:rsidR="00447713" w:rsidTr="00883EB4" w14:paraId="2AA146B5" w14:textId="77777777">
              <w:trPr>
                <w:trHeight w:val="409"/>
              </w:trPr>
              <w:tc>
                <w:tcPr>
                  <w:tcW w:w="7277" w:type="dxa"/>
                  <w:tcBorders>
                    <w:top w:val="single" w:color="auto" w:sz="4" w:space="0"/>
                    <w:left w:val="single" w:color="auto" w:sz="4" w:space="0"/>
                    <w:bottom w:val="single" w:color="auto" w:sz="4" w:space="0"/>
                    <w:right w:val="single" w:color="auto" w:sz="4" w:space="0"/>
                  </w:tcBorders>
                  <w:shd w:val="clear" w:color="auto" w:fill="F2F2F2"/>
                </w:tcPr>
                <w:p w:rsidRPr="001C34EE" w:rsidR="00447713" w:rsidP="00447713" w:rsidRDefault="00447713" w14:paraId="235E3170" w14:textId="7ABD334D">
                  <w:pPr>
                    <w:jc w:val="both"/>
                    <w:rPr>
                      <w:rFonts w:ascii="Calibri" w:hAnsi="Calibri" w:cs="Arial"/>
                      <w:b/>
                      <w:i/>
                      <w:color w:val="000000"/>
                      <w:sz w:val="18"/>
                      <w:szCs w:val="18"/>
                      <w:lang w:val="en-GB"/>
                    </w:rPr>
                  </w:pPr>
                  <w:r w:rsidRPr="001C34EE">
                    <w:rPr>
                      <w:rFonts w:ascii="Calibri" w:hAnsi="Calibri" w:cs="Arial"/>
                      <w:b/>
                      <w:bCs/>
                      <w:i/>
                      <w:color w:val="000000"/>
                      <w:sz w:val="18"/>
                      <w:szCs w:val="18"/>
                      <w:lang w:val="en-GB"/>
                    </w:rPr>
                    <w:t>Treat the risks</w:t>
                  </w:r>
                  <w:r w:rsidRPr="001C34EE">
                    <w:rPr>
                      <w:rFonts w:ascii="Calibri" w:hAnsi="Calibri" w:cs="Arial"/>
                      <w:i/>
                      <w:color w:val="000000"/>
                      <w:sz w:val="18"/>
                      <w:szCs w:val="18"/>
                      <w:lang w:val="en-GB"/>
                    </w:rPr>
                    <w:t xml:space="preserve"> through identification of</w:t>
                  </w:r>
                  <w:r w:rsidRPr="001C34EE">
                    <w:rPr>
                      <w:rFonts w:ascii="Calibri" w:hAnsi="Calibri" w:cs="Arial"/>
                      <w:b/>
                      <w:i/>
                      <w:color w:val="000000"/>
                      <w:sz w:val="18"/>
                      <w:szCs w:val="18"/>
                      <w:lang w:val="en-GB"/>
                    </w:rPr>
                    <w:t xml:space="preserve"> preventive mitigation measures</w:t>
                  </w:r>
                </w:p>
                <w:p w:rsidRPr="001C34EE" w:rsidR="00447713" w:rsidP="00447713" w:rsidRDefault="00447713" w14:paraId="6F9B6BA1" w14:textId="77777777">
                  <w:pPr>
                    <w:jc w:val="both"/>
                    <w:rPr>
                      <w:rFonts w:ascii="Calibri" w:hAnsi="Calibri" w:cs="Arial"/>
                      <w:bCs/>
                      <w:i/>
                      <w:iCs/>
                      <w:color w:val="000000"/>
                      <w:sz w:val="18"/>
                      <w:szCs w:val="18"/>
                      <w:lang w:val="en-GB"/>
                    </w:rPr>
                  </w:pPr>
                  <w:r w:rsidRPr="001C34EE">
                    <w:rPr>
                      <w:rFonts w:ascii="Calibri" w:hAnsi="Calibri" w:cs="Arial"/>
                      <w:bCs/>
                      <w:i/>
                      <w:color w:val="000000"/>
                      <w:sz w:val="18"/>
                      <w:szCs w:val="18"/>
                      <w:lang w:val="en-GB"/>
                    </w:rPr>
                    <w:t>(How do we address the risks?)</w:t>
                  </w:r>
                </w:p>
              </w:tc>
              <w:tc>
                <w:tcPr>
                  <w:tcW w:w="4110" w:type="dxa"/>
                  <w:tcBorders>
                    <w:top w:val="single" w:color="auto" w:sz="4" w:space="0"/>
                    <w:left w:val="single" w:color="auto" w:sz="4" w:space="0"/>
                    <w:bottom w:val="single" w:color="auto" w:sz="4" w:space="0"/>
                    <w:right w:val="single" w:color="auto" w:sz="4" w:space="0"/>
                  </w:tcBorders>
                  <w:shd w:val="clear" w:color="auto" w:fill="F2F2F2"/>
                </w:tcPr>
                <w:p w:rsidRPr="001C34EE" w:rsidR="00447713" w:rsidP="00447713" w:rsidRDefault="00447713" w14:paraId="387CE671" w14:textId="77777777">
                  <w:pPr>
                    <w:jc w:val="both"/>
                    <w:rPr>
                      <w:rFonts w:ascii="Calibri" w:hAnsi="Calibri" w:cs="Calibri"/>
                      <w:i/>
                      <w:sz w:val="18"/>
                      <w:szCs w:val="18"/>
                      <w:lang w:val="en-GB"/>
                    </w:rPr>
                  </w:pPr>
                  <w:r w:rsidRPr="001C34EE">
                    <w:rPr>
                      <w:rFonts w:ascii="Calibri" w:hAnsi="Calibri" w:cs="Calibri"/>
                      <w:i/>
                      <w:sz w:val="18"/>
                      <w:szCs w:val="18"/>
                      <w:lang w:val="en-GB"/>
                    </w:rPr>
                    <w:t>Before the Inception phase</w:t>
                  </w:r>
                </w:p>
              </w:tc>
            </w:tr>
            <w:tr w:rsidRPr="00B94C3F" w:rsidR="00447713" w:rsidTr="00883EB4" w14:paraId="2D38624B" w14:textId="77777777">
              <w:trPr>
                <w:trHeight w:val="498"/>
              </w:trPr>
              <w:tc>
                <w:tcPr>
                  <w:tcW w:w="7277" w:type="dxa"/>
                  <w:tcBorders>
                    <w:top w:val="single" w:color="auto" w:sz="4" w:space="0"/>
                    <w:left w:val="single" w:color="auto" w:sz="4" w:space="0"/>
                    <w:bottom w:val="single" w:color="auto" w:sz="4" w:space="0"/>
                    <w:right w:val="single" w:color="auto" w:sz="4" w:space="0"/>
                  </w:tcBorders>
                  <w:shd w:val="clear" w:color="auto" w:fill="F2F2F2"/>
                </w:tcPr>
                <w:p w:rsidRPr="001C34EE" w:rsidR="00447713" w:rsidP="00447713" w:rsidRDefault="00447713" w14:paraId="08225670" w14:textId="77777777">
                  <w:pPr>
                    <w:jc w:val="both"/>
                    <w:rPr>
                      <w:rFonts w:ascii="Calibri" w:hAnsi="Calibri" w:cs="Arial"/>
                      <w:b/>
                      <w:bCs/>
                      <w:i/>
                      <w:iCs/>
                      <w:color w:val="000000"/>
                      <w:sz w:val="18"/>
                      <w:szCs w:val="18"/>
                      <w:lang w:val="en-GB"/>
                    </w:rPr>
                  </w:pPr>
                  <w:r w:rsidRPr="001C34EE">
                    <w:rPr>
                      <w:rFonts w:ascii="Calibri" w:hAnsi="Calibri" w:cs="Arial"/>
                      <w:b/>
                      <w:bCs/>
                      <w:i/>
                      <w:iCs/>
                      <w:color w:val="000000"/>
                      <w:sz w:val="18"/>
                      <w:szCs w:val="18"/>
                      <w:lang w:val="en-GB"/>
                    </w:rPr>
                    <w:t>Monitor the risks</w:t>
                  </w:r>
                </w:p>
                <w:p w:rsidRPr="001C34EE" w:rsidR="00447713" w:rsidP="00447713" w:rsidRDefault="00447713" w14:paraId="285AC182" w14:textId="2ECDDE34">
                  <w:pPr>
                    <w:jc w:val="both"/>
                    <w:rPr>
                      <w:rFonts w:ascii="Calibri" w:hAnsi="Calibri" w:cs="Arial"/>
                      <w:bCs/>
                      <w:i/>
                      <w:iCs/>
                      <w:color w:val="000000"/>
                      <w:sz w:val="18"/>
                      <w:szCs w:val="18"/>
                      <w:lang w:val="en-GB"/>
                    </w:rPr>
                  </w:pPr>
                  <w:r w:rsidRPr="001C34EE">
                    <w:rPr>
                      <w:rFonts w:ascii="Calibri" w:hAnsi="Calibri" w:cs="Arial"/>
                      <w:i/>
                      <w:iCs/>
                      <w:color w:val="000000"/>
                      <w:sz w:val="18"/>
                      <w:szCs w:val="18"/>
                      <w:lang w:val="en-GB"/>
                    </w:rPr>
                    <w:t>(Revise the identified mitigation measures upon need: e.g.</w:t>
                  </w:r>
                  <w:r w:rsidRPr="001C34EE">
                    <w:rPr>
                      <w:rFonts w:ascii="Calibri" w:hAnsi="Calibri" w:cs="Arial"/>
                      <w:bCs/>
                      <w:i/>
                      <w:iCs/>
                      <w:color w:val="000000"/>
                      <w:sz w:val="18"/>
                      <w:szCs w:val="18"/>
                      <w:lang w:val="en-GB"/>
                    </w:rPr>
                    <w:t xml:space="preserve"> upon change of scope, upon identifying more adequate preventive mitigation measures, etc.)</w:t>
                  </w:r>
                </w:p>
              </w:tc>
              <w:tc>
                <w:tcPr>
                  <w:tcW w:w="4110" w:type="dxa"/>
                  <w:tcBorders>
                    <w:top w:val="single" w:color="auto" w:sz="4" w:space="0"/>
                    <w:left w:val="single" w:color="auto" w:sz="4" w:space="0"/>
                    <w:bottom w:val="single" w:color="auto" w:sz="4" w:space="0"/>
                    <w:right w:val="single" w:color="auto" w:sz="4" w:space="0"/>
                  </w:tcBorders>
                  <w:shd w:val="clear" w:color="auto" w:fill="F2F2F2"/>
                </w:tcPr>
                <w:p w:rsidRPr="001C34EE" w:rsidR="00447713" w:rsidP="00447713" w:rsidRDefault="00447713" w14:paraId="3CBE6242" w14:textId="77777777">
                  <w:pPr>
                    <w:jc w:val="both"/>
                    <w:rPr>
                      <w:rFonts w:ascii="Calibri" w:hAnsi="Calibri" w:cs="Calibri"/>
                      <w:i/>
                      <w:sz w:val="18"/>
                      <w:szCs w:val="18"/>
                      <w:lang w:val="en-GB"/>
                    </w:rPr>
                  </w:pPr>
                  <w:r w:rsidRPr="001C34EE">
                    <w:rPr>
                      <w:rFonts w:ascii="Calibri" w:hAnsi="Calibri" w:cs="Calibri"/>
                      <w:i/>
                      <w:sz w:val="18"/>
                      <w:szCs w:val="18"/>
                      <w:lang w:val="en-GB"/>
                    </w:rPr>
                    <w:t xml:space="preserve">During the course of the project implementation </w:t>
                  </w:r>
                </w:p>
                <w:p w:rsidRPr="001C34EE" w:rsidR="00447713" w:rsidP="00447713" w:rsidRDefault="00447713" w14:paraId="6ECC4322" w14:textId="77777777">
                  <w:pPr>
                    <w:jc w:val="both"/>
                    <w:rPr>
                      <w:rFonts w:ascii="Calibri" w:hAnsi="Calibri" w:cs="Calibri"/>
                      <w:i/>
                      <w:sz w:val="18"/>
                      <w:szCs w:val="18"/>
                      <w:lang w:val="en-GB"/>
                    </w:rPr>
                  </w:pPr>
                  <w:r w:rsidRPr="001C34EE">
                    <w:rPr>
                      <w:rFonts w:ascii="Calibri" w:hAnsi="Calibri" w:cs="Calibri"/>
                      <w:i/>
                      <w:sz w:val="18"/>
                      <w:szCs w:val="18"/>
                      <w:lang w:val="en-GB"/>
                    </w:rPr>
                    <w:t xml:space="preserve">(i.e. monthly, quarterly or upon need) </w:t>
                  </w:r>
                </w:p>
              </w:tc>
            </w:tr>
            <w:tr w:rsidRPr="00B94C3F" w:rsidR="00447713" w:rsidTr="00883EB4" w14:paraId="7E41B943" w14:textId="77777777">
              <w:trPr>
                <w:trHeight w:val="259"/>
              </w:trPr>
              <w:tc>
                <w:tcPr>
                  <w:tcW w:w="7277" w:type="dxa"/>
                  <w:tcBorders>
                    <w:top w:val="single" w:color="auto" w:sz="4" w:space="0"/>
                    <w:left w:val="single" w:color="auto" w:sz="4" w:space="0"/>
                    <w:bottom w:val="single" w:color="auto" w:sz="4" w:space="0"/>
                    <w:right w:val="single" w:color="auto" w:sz="4" w:space="0"/>
                  </w:tcBorders>
                  <w:shd w:val="clear" w:color="auto" w:fill="F2F2F2"/>
                </w:tcPr>
                <w:p w:rsidRPr="001C34EE" w:rsidR="00447713" w:rsidP="00447713" w:rsidRDefault="00447713" w14:paraId="671FA34C" w14:textId="2AD23E12">
                  <w:pPr>
                    <w:jc w:val="both"/>
                    <w:rPr>
                      <w:rFonts w:ascii="Calibri" w:hAnsi="Calibri" w:cs="Calibri"/>
                      <w:i/>
                      <w:color w:val="000000"/>
                      <w:sz w:val="18"/>
                      <w:szCs w:val="18"/>
                      <w:lang w:val="en-GB"/>
                    </w:rPr>
                  </w:pPr>
                  <w:r w:rsidRPr="001C34EE">
                    <w:rPr>
                      <w:rFonts w:ascii="Calibri" w:hAnsi="Calibri" w:cs="Calibri"/>
                      <w:i/>
                      <w:sz w:val="18"/>
                      <w:szCs w:val="18"/>
                      <w:lang w:val="en-GB"/>
                    </w:rPr>
                    <w:t xml:space="preserve">Conduct </w:t>
                  </w:r>
                  <w:r w:rsidRPr="001C34EE">
                    <w:rPr>
                      <w:rFonts w:ascii="Calibri" w:hAnsi="Calibri" w:cs="Calibri"/>
                      <w:bCs/>
                      <w:i/>
                      <w:sz w:val="18"/>
                      <w:szCs w:val="18"/>
                      <w:lang w:val="en-GB"/>
                    </w:rPr>
                    <w:t>a</w:t>
                  </w:r>
                  <w:r w:rsidRPr="001C34EE">
                    <w:rPr>
                      <w:rFonts w:ascii="Calibri" w:hAnsi="Calibri" w:cs="Calibri"/>
                      <w:b/>
                      <w:i/>
                      <w:sz w:val="18"/>
                      <w:szCs w:val="18"/>
                      <w:lang w:val="en-GB"/>
                    </w:rPr>
                    <w:t xml:space="preserve"> final risk review </w:t>
                  </w:r>
                  <w:r w:rsidRPr="001C34EE">
                    <w:rPr>
                      <w:rFonts w:ascii="Calibri" w:hAnsi="Calibri" w:cs="Calibri"/>
                      <w:i/>
                      <w:sz w:val="18"/>
                      <w:szCs w:val="18"/>
                      <w:lang w:val="en-GB"/>
                    </w:rPr>
                    <w:t>to assess the effectiveness of the identified mitigation measures</w:t>
                  </w:r>
                </w:p>
              </w:tc>
              <w:tc>
                <w:tcPr>
                  <w:tcW w:w="4110" w:type="dxa"/>
                  <w:tcBorders>
                    <w:top w:val="single" w:color="auto" w:sz="4" w:space="0"/>
                    <w:left w:val="single" w:color="auto" w:sz="4" w:space="0"/>
                    <w:bottom w:val="single" w:color="auto" w:sz="4" w:space="0"/>
                    <w:right w:val="single" w:color="auto" w:sz="4" w:space="0"/>
                  </w:tcBorders>
                  <w:shd w:val="clear" w:color="auto" w:fill="F2F2F2"/>
                </w:tcPr>
                <w:p w:rsidRPr="001C34EE" w:rsidR="00447713" w:rsidP="00447713" w:rsidRDefault="00447713" w14:paraId="43C88276" w14:textId="77777777">
                  <w:pPr>
                    <w:jc w:val="both"/>
                    <w:rPr>
                      <w:rFonts w:ascii="Calibri" w:hAnsi="Calibri" w:cs="Calibri"/>
                      <w:i/>
                      <w:sz w:val="18"/>
                      <w:szCs w:val="18"/>
                      <w:lang w:val="en-GB"/>
                    </w:rPr>
                  </w:pPr>
                  <w:r w:rsidRPr="001C34EE">
                    <w:rPr>
                      <w:rFonts w:ascii="Calibri" w:hAnsi="Calibri" w:cs="Calibri"/>
                      <w:i/>
                      <w:sz w:val="18"/>
                      <w:szCs w:val="18"/>
                      <w:lang w:val="en-GB"/>
                    </w:rPr>
                    <w:t xml:space="preserve">At the end of the project </w:t>
                  </w:r>
                </w:p>
              </w:tc>
            </w:tr>
          </w:tbl>
          <w:p w:rsidRPr="001C34EE" w:rsidR="00363819" w:rsidP="007D5E4D" w:rsidRDefault="00587143" w14:paraId="023462C6" w14:textId="705E7524">
            <w:pPr>
              <w:spacing w:after="120"/>
              <w:jc w:val="both"/>
              <w:rPr>
                <w:rFonts w:eastAsia="Times New Roman"/>
                <w:i/>
                <w:iCs/>
                <w:sz w:val="19"/>
                <w:szCs w:val="19"/>
                <w:lang w:val="en-GB"/>
              </w:rPr>
            </w:pPr>
            <w:r w:rsidRPr="001C34EE">
              <w:rPr>
                <w:rFonts w:eastAsia="Times New Roman"/>
                <w:i/>
                <w:iCs/>
                <w:sz w:val="19"/>
                <w:szCs w:val="19"/>
                <w:lang w:val="en-GB"/>
              </w:rPr>
              <w:t xml:space="preserve">The </w:t>
            </w:r>
            <w:hyperlink w:history="1" r:id="rId85">
              <w:r w:rsidRPr="001C34EE">
                <w:rPr>
                  <w:rStyle w:val="Lienhypertexte"/>
                  <w:rFonts w:eastAsia="Times New Roman"/>
                  <w:i/>
                  <w:iCs/>
                  <w:sz w:val="19"/>
                  <w:szCs w:val="19"/>
                  <w:lang w:val="en-GB"/>
                </w:rPr>
                <w:t>Risk Catalogue (section 8.4 of ERM policy)</w:t>
              </w:r>
            </w:hyperlink>
            <w:r w:rsidRPr="001C34EE">
              <w:rPr>
                <w:rFonts w:eastAsia="Times New Roman"/>
                <w:i/>
                <w:iCs/>
                <w:color w:val="000000"/>
                <w:sz w:val="19"/>
                <w:szCs w:val="19"/>
                <w:lang w:val="en-GB"/>
              </w:rPr>
              <w:t xml:space="preserve"> provides examples of risks (with suggested controls and mitigation measures), including the main risks outlined above, already expressed</w:t>
            </w:r>
            <w:r w:rsidRPr="001C34EE">
              <w:rPr>
                <w:rFonts w:eastAsia="Times New Roman"/>
                <w:i/>
                <w:iCs/>
                <w:sz w:val="19"/>
                <w:szCs w:val="19"/>
                <w:lang w:val="en-GB"/>
              </w:rPr>
              <w:t xml:space="preserve"> using the cause-risk-consequence relationship and can be used as inspiration and adapted to your specific project.</w:t>
            </w:r>
          </w:p>
          <w:p w:rsidRPr="001C34EE" w:rsidR="00883EB4" w:rsidP="00883EB4" w:rsidRDefault="00883EB4" w14:paraId="2F88273F" w14:textId="77777777">
            <w:pPr>
              <w:spacing w:after="240"/>
              <w:jc w:val="both"/>
              <w:rPr>
                <w:rFonts w:eastAsia="Times New Roman"/>
                <w:i/>
                <w:iCs/>
                <w:sz w:val="19"/>
                <w:szCs w:val="19"/>
                <w:lang w:val="en-GB"/>
              </w:rPr>
            </w:pPr>
          </w:p>
          <w:p w:rsidRPr="001C34EE" w:rsidR="00883EB4" w:rsidP="002D2FAD" w:rsidRDefault="00883EB4" w14:paraId="64F0FFEC" w14:textId="77777777">
            <w:pPr>
              <w:jc w:val="both"/>
              <w:rPr>
                <w:rFonts w:eastAsia="Times New Roman"/>
                <w:i/>
                <w:iCs/>
                <w:sz w:val="19"/>
                <w:szCs w:val="19"/>
                <w:lang w:val="en-GB"/>
              </w:rPr>
            </w:pPr>
          </w:p>
          <w:p w:rsidRPr="001C34EE" w:rsidR="00883EB4" w:rsidP="002D2FAD" w:rsidRDefault="00883EB4" w14:paraId="5CC3C0F6" w14:textId="77777777">
            <w:pPr>
              <w:jc w:val="both"/>
              <w:rPr>
                <w:rFonts w:eastAsia="Times New Roman"/>
                <w:i/>
                <w:iCs/>
                <w:sz w:val="19"/>
                <w:szCs w:val="19"/>
                <w:lang w:val="en-GB"/>
              </w:rPr>
            </w:pPr>
          </w:p>
          <w:p w:rsidRPr="001C34EE" w:rsidR="00FE33F8" w:rsidP="002D2FAD" w:rsidRDefault="00FE33F8" w14:paraId="160D6701" w14:textId="48724AD1">
            <w:pPr>
              <w:jc w:val="both"/>
              <w:rPr>
                <w:sz w:val="18"/>
                <w:szCs w:val="18"/>
                <w:lang w:val="en-GB"/>
              </w:rPr>
            </w:pPr>
          </w:p>
        </w:tc>
        <w:tc>
          <w:tcPr>
            <w:tcW w:w="284"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E9334D" w:rsidRDefault="00FE33F8" w14:paraId="1B3541D8" w14:textId="77777777">
            <w:pPr>
              <w:pStyle w:val="BodytextBold"/>
              <w:rPr>
                <w:lang w:val="en-GB"/>
              </w:rPr>
            </w:pPr>
          </w:p>
        </w:tc>
      </w:tr>
    </w:tbl>
    <w:p w:rsidRPr="001C34EE" w:rsidR="00FE33F8" w:rsidP="00FE33F8" w:rsidRDefault="00FE33F8" w14:paraId="5AE2C90E" w14:textId="6B76EAA0">
      <w:pPr>
        <w:tabs>
          <w:tab w:val="left" w:pos="1691"/>
        </w:tabs>
        <w:rPr>
          <w:rFonts w:ascii="Calibri" w:hAnsi="Calibri" w:cs="Calibri"/>
          <w:szCs w:val="28"/>
          <w:lang w:val="en-GB"/>
        </w:rPr>
      </w:pPr>
      <w:bookmarkStart w:name="_Hlk99706651" w:id="95"/>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63"/>
        <w:gridCol w:w="1695"/>
        <w:gridCol w:w="1658"/>
        <w:gridCol w:w="2155"/>
        <w:gridCol w:w="752"/>
        <w:gridCol w:w="1697"/>
        <w:gridCol w:w="1419"/>
        <w:gridCol w:w="1078"/>
        <w:gridCol w:w="751"/>
        <w:gridCol w:w="1258"/>
      </w:tblGrid>
      <w:tr w:rsidRPr="001C34EE" w:rsidR="00D32DCD" w:rsidTr="00E55E1E" w14:paraId="5C2BE37D" w14:textId="77777777">
        <w:trPr>
          <w:trHeight w:val="406"/>
        </w:trPr>
        <w:tc>
          <w:tcPr>
            <w:tcW w:w="2663" w:type="dxa"/>
            <w:vMerge w:val="restart"/>
            <w:shd w:val="clear" w:color="auto" w:fill="458ACF"/>
          </w:tcPr>
          <w:p w:rsidRPr="001C34EE" w:rsidR="004E46E3" w:rsidP="003B40D2" w:rsidRDefault="004E46E3" w14:paraId="6AA64005" w14:textId="77777777">
            <w:pPr>
              <w:rPr>
                <w:rFonts w:cstheme="minorHAnsi"/>
                <w:b/>
                <w:color w:val="FFFFFF" w:themeColor="background1"/>
                <w:sz w:val="19"/>
                <w:szCs w:val="19"/>
                <w:lang w:val="en-GB"/>
              </w:rPr>
            </w:pPr>
            <w:r w:rsidRPr="001C34EE">
              <w:rPr>
                <w:rFonts w:cstheme="minorHAnsi"/>
                <w:b/>
                <w:color w:val="FFFFFF" w:themeColor="background1"/>
                <w:sz w:val="19"/>
                <w:szCs w:val="19"/>
                <w:lang w:val="en-GB"/>
              </w:rPr>
              <w:t xml:space="preserve">Description of the risk </w:t>
            </w:r>
          </w:p>
        </w:tc>
        <w:tc>
          <w:tcPr>
            <w:tcW w:w="1695" w:type="dxa"/>
            <w:vMerge w:val="restart"/>
            <w:shd w:val="clear" w:color="auto" w:fill="458ACF"/>
          </w:tcPr>
          <w:p w:rsidRPr="001C34EE" w:rsidR="004E46E3" w:rsidP="003B40D2" w:rsidRDefault="004E46E3" w14:paraId="06F3009F" w14:textId="0EC66102">
            <w:pPr>
              <w:jc w:val="center"/>
              <w:rPr>
                <w:rFonts w:cstheme="minorHAnsi"/>
                <w:b/>
                <w:color w:val="FFFFFF" w:themeColor="background1"/>
                <w:sz w:val="19"/>
                <w:szCs w:val="19"/>
                <w:lang w:val="en-GB"/>
              </w:rPr>
            </w:pPr>
            <w:r w:rsidRPr="001C34EE">
              <w:rPr>
                <w:rFonts w:cstheme="minorHAnsi"/>
                <w:b/>
                <w:color w:val="FFFFFF" w:themeColor="background1"/>
                <w:sz w:val="19"/>
                <w:szCs w:val="19"/>
                <w:lang w:val="en-GB"/>
              </w:rPr>
              <w:t>Likelihood</w:t>
            </w:r>
          </w:p>
          <w:p w:rsidRPr="001C34EE" w:rsidR="004E46E3" w:rsidP="003B40D2" w:rsidRDefault="004E46E3" w14:paraId="336B9074" w14:textId="77777777">
            <w:pPr>
              <w:jc w:val="center"/>
              <w:rPr>
                <w:rFonts w:cstheme="minorHAnsi"/>
                <w:b/>
                <w:color w:val="FFFFFF" w:themeColor="background1"/>
                <w:sz w:val="19"/>
                <w:szCs w:val="19"/>
                <w:lang w:val="en-GB"/>
              </w:rPr>
            </w:pPr>
          </w:p>
          <w:p w:rsidRPr="001C34EE" w:rsidR="004E46E3" w:rsidP="003B40D2" w:rsidRDefault="004E46E3" w14:paraId="409190ED" w14:textId="77777777">
            <w:pPr>
              <w:jc w:val="center"/>
              <w:rPr>
                <w:rFonts w:cstheme="minorHAnsi"/>
                <w:bCs/>
                <w:color w:val="FFFFFF" w:themeColor="background1"/>
                <w:sz w:val="19"/>
                <w:szCs w:val="19"/>
                <w:lang w:val="en-GB"/>
              </w:rPr>
            </w:pPr>
            <w:r w:rsidRPr="001C34EE">
              <w:rPr>
                <w:rFonts w:cstheme="minorHAnsi"/>
                <w:bCs/>
                <w:color w:val="FFFFFF" w:themeColor="background1"/>
                <w:sz w:val="19"/>
                <w:szCs w:val="19"/>
                <w:lang w:val="en-GB"/>
              </w:rPr>
              <w:t>Very unlikely</w:t>
            </w:r>
          </w:p>
          <w:p w:rsidRPr="001C34EE" w:rsidR="004E46E3" w:rsidP="003B40D2" w:rsidRDefault="004E46E3" w14:paraId="2B71A552" w14:textId="77777777">
            <w:pPr>
              <w:jc w:val="center"/>
              <w:rPr>
                <w:rFonts w:cstheme="minorHAnsi"/>
                <w:bCs/>
                <w:color w:val="FFFFFF" w:themeColor="background1"/>
                <w:sz w:val="19"/>
                <w:szCs w:val="19"/>
                <w:lang w:val="en-GB"/>
              </w:rPr>
            </w:pPr>
            <w:r w:rsidRPr="001C34EE">
              <w:rPr>
                <w:rFonts w:cstheme="minorHAnsi"/>
                <w:bCs/>
                <w:color w:val="FFFFFF" w:themeColor="background1"/>
                <w:sz w:val="19"/>
                <w:szCs w:val="19"/>
                <w:lang w:val="en-GB"/>
              </w:rPr>
              <w:t>Unlikely</w:t>
            </w:r>
          </w:p>
          <w:p w:rsidRPr="001C34EE" w:rsidR="004E46E3" w:rsidP="003B40D2" w:rsidRDefault="004E46E3" w14:paraId="41E010BB" w14:textId="77777777">
            <w:pPr>
              <w:jc w:val="center"/>
              <w:rPr>
                <w:rFonts w:cstheme="minorHAnsi"/>
                <w:bCs/>
                <w:color w:val="FFFFFF" w:themeColor="background1"/>
                <w:sz w:val="19"/>
                <w:szCs w:val="19"/>
                <w:lang w:val="en-GB"/>
              </w:rPr>
            </w:pPr>
            <w:r w:rsidRPr="001C34EE">
              <w:rPr>
                <w:rFonts w:cstheme="minorHAnsi"/>
                <w:bCs/>
                <w:color w:val="FFFFFF" w:themeColor="background1"/>
                <w:sz w:val="19"/>
                <w:szCs w:val="19"/>
                <w:lang w:val="en-GB"/>
              </w:rPr>
              <w:t>Possible</w:t>
            </w:r>
          </w:p>
          <w:p w:rsidRPr="001C34EE" w:rsidR="004E46E3" w:rsidP="003B40D2" w:rsidRDefault="004E46E3" w14:paraId="4BEEBCE2" w14:textId="77777777">
            <w:pPr>
              <w:jc w:val="center"/>
              <w:rPr>
                <w:rFonts w:cstheme="minorHAnsi"/>
                <w:bCs/>
                <w:color w:val="FFFFFF" w:themeColor="background1"/>
                <w:sz w:val="19"/>
                <w:szCs w:val="19"/>
                <w:lang w:val="en-GB"/>
              </w:rPr>
            </w:pPr>
            <w:r w:rsidRPr="001C34EE">
              <w:rPr>
                <w:rFonts w:cstheme="minorHAnsi"/>
                <w:bCs/>
                <w:color w:val="FFFFFF" w:themeColor="background1"/>
                <w:sz w:val="19"/>
                <w:szCs w:val="19"/>
                <w:lang w:val="en-GB"/>
              </w:rPr>
              <w:t>Likely</w:t>
            </w:r>
          </w:p>
          <w:p w:rsidRPr="001C34EE" w:rsidR="004E46E3" w:rsidP="003B40D2" w:rsidRDefault="004E46E3" w14:paraId="20D119F9" w14:textId="77777777">
            <w:pPr>
              <w:jc w:val="center"/>
              <w:rPr>
                <w:rFonts w:cstheme="minorHAnsi"/>
                <w:b/>
                <w:color w:val="FFFFFF" w:themeColor="background1"/>
                <w:sz w:val="19"/>
                <w:szCs w:val="19"/>
                <w:lang w:val="en-GB"/>
              </w:rPr>
            </w:pPr>
            <w:r w:rsidRPr="001C34EE">
              <w:rPr>
                <w:rFonts w:cstheme="minorHAnsi"/>
                <w:bCs/>
                <w:color w:val="FFFFFF" w:themeColor="background1"/>
                <w:sz w:val="19"/>
                <w:szCs w:val="19"/>
                <w:lang w:val="en-GB"/>
              </w:rPr>
              <w:t>Very likely</w:t>
            </w:r>
          </w:p>
        </w:tc>
        <w:tc>
          <w:tcPr>
            <w:tcW w:w="1658" w:type="dxa"/>
            <w:vMerge w:val="restart"/>
            <w:shd w:val="clear" w:color="auto" w:fill="458ACF"/>
          </w:tcPr>
          <w:p w:rsidRPr="001C34EE" w:rsidR="004E46E3" w:rsidP="003B40D2" w:rsidRDefault="004E46E3" w14:paraId="10DE2034" w14:textId="6B844CEF">
            <w:pPr>
              <w:jc w:val="center"/>
              <w:rPr>
                <w:rFonts w:cstheme="minorHAnsi"/>
                <w:b/>
                <w:bCs/>
                <w:color w:val="FFFFFF" w:themeColor="background1"/>
                <w:sz w:val="19"/>
                <w:szCs w:val="19"/>
                <w:lang w:val="en-GB"/>
              </w:rPr>
            </w:pPr>
            <w:r w:rsidRPr="001C34EE">
              <w:rPr>
                <w:rFonts w:cstheme="minorHAnsi"/>
                <w:b/>
                <w:bCs/>
                <w:color w:val="FFFFFF" w:themeColor="background1"/>
                <w:sz w:val="19"/>
                <w:szCs w:val="19"/>
                <w:lang w:val="en-GB"/>
              </w:rPr>
              <w:t>Impact</w:t>
            </w:r>
          </w:p>
          <w:p w:rsidRPr="001C34EE" w:rsidR="004E46E3" w:rsidP="003B40D2" w:rsidRDefault="004E46E3" w14:paraId="34862DF4" w14:textId="77777777">
            <w:pPr>
              <w:jc w:val="center"/>
              <w:rPr>
                <w:rFonts w:cstheme="minorHAnsi"/>
                <w:b/>
                <w:color w:val="FFFFFF" w:themeColor="background1"/>
                <w:sz w:val="19"/>
                <w:szCs w:val="19"/>
                <w:lang w:val="en-GB"/>
              </w:rPr>
            </w:pPr>
          </w:p>
          <w:p w:rsidRPr="001C34EE" w:rsidR="004E46E3" w:rsidP="003B40D2" w:rsidRDefault="004E46E3" w14:paraId="1A9DB2EC" w14:textId="77777777">
            <w:pPr>
              <w:jc w:val="center"/>
              <w:rPr>
                <w:rFonts w:cstheme="minorHAnsi"/>
                <w:color w:val="FFFFFF" w:themeColor="background1"/>
                <w:sz w:val="19"/>
                <w:szCs w:val="19"/>
                <w:lang w:val="en-GB"/>
              </w:rPr>
            </w:pPr>
            <w:r w:rsidRPr="001C34EE">
              <w:rPr>
                <w:rFonts w:cstheme="minorHAnsi"/>
                <w:color w:val="FFFFFF" w:themeColor="background1"/>
                <w:sz w:val="19"/>
                <w:szCs w:val="19"/>
                <w:lang w:val="en-GB"/>
              </w:rPr>
              <w:t>Negligible</w:t>
            </w:r>
          </w:p>
          <w:p w:rsidRPr="001C34EE" w:rsidR="004E46E3" w:rsidP="003B40D2" w:rsidRDefault="004E46E3" w14:paraId="2EE5D3F0" w14:textId="77777777">
            <w:pPr>
              <w:jc w:val="center"/>
              <w:rPr>
                <w:rFonts w:cstheme="minorHAnsi"/>
                <w:bCs/>
                <w:color w:val="FFFFFF" w:themeColor="background1"/>
                <w:sz w:val="19"/>
                <w:szCs w:val="19"/>
                <w:lang w:val="en-GB"/>
              </w:rPr>
            </w:pPr>
            <w:r w:rsidRPr="001C34EE">
              <w:rPr>
                <w:rFonts w:cstheme="minorHAnsi"/>
                <w:bCs/>
                <w:color w:val="FFFFFF" w:themeColor="background1"/>
                <w:sz w:val="19"/>
                <w:szCs w:val="19"/>
                <w:lang w:val="en-GB"/>
              </w:rPr>
              <w:t>Minor</w:t>
            </w:r>
          </w:p>
          <w:p w:rsidRPr="001C34EE" w:rsidR="004E46E3" w:rsidP="003B40D2" w:rsidRDefault="004E46E3" w14:paraId="42006D9D" w14:textId="77777777">
            <w:pPr>
              <w:jc w:val="center"/>
              <w:rPr>
                <w:rFonts w:cstheme="minorHAnsi"/>
                <w:bCs/>
                <w:color w:val="FFFFFF" w:themeColor="background1"/>
                <w:sz w:val="19"/>
                <w:szCs w:val="19"/>
                <w:lang w:val="en-GB"/>
              </w:rPr>
            </w:pPr>
            <w:r w:rsidRPr="001C34EE">
              <w:rPr>
                <w:rFonts w:cstheme="minorHAnsi"/>
                <w:bCs/>
                <w:color w:val="FFFFFF" w:themeColor="background1"/>
                <w:sz w:val="19"/>
                <w:szCs w:val="19"/>
                <w:lang w:val="en-GB"/>
              </w:rPr>
              <w:t>Moderate</w:t>
            </w:r>
          </w:p>
          <w:p w:rsidRPr="001C34EE" w:rsidR="004E46E3" w:rsidP="003B40D2" w:rsidRDefault="004E46E3" w14:paraId="2579E831" w14:textId="77777777">
            <w:pPr>
              <w:jc w:val="center"/>
              <w:rPr>
                <w:rFonts w:cstheme="minorHAnsi"/>
                <w:bCs/>
                <w:color w:val="FFFFFF" w:themeColor="background1"/>
                <w:sz w:val="19"/>
                <w:szCs w:val="19"/>
                <w:lang w:val="en-GB"/>
              </w:rPr>
            </w:pPr>
            <w:r w:rsidRPr="001C34EE">
              <w:rPr>
                <w:rFonts w:cstheme="minorHAnsi"/>
                <w:bCs/>
                <w:color w:val="FFFFFF" w:themeColor="background1"/>
                <w:sz w:val="19"/>
                <w:szCs w:val="19"/>
                <w:lang w:val="en-GB"/>
              </w:rPr>
              <w:t>Significant</w:t>
            </w:r>
          </w:p>
          <w:p w:rsidRPr="001C34EE" w:rsidR="004E46E3" w:rsidP="003B40D2" w:rsidRDefault="004E46E3" w14:paraId="50CD7691" w14:textId="77777777">
            <w:pPr>
              <w:jc w:val="center"/>
              <w:rPr>
                <w:rFonts w:cstheme="minorHAnsi"/>
                <w:b/>
                <w:color w:val="FFFFFF" w:themeColor="background1"/>
                <w:sz w:val="19"/>
                <w:szCs w:val="19"/>
                <w:lang w:val="en-GB"/>
              </w:rPr>
            </w:pPr>
            <w:r w:rsidRPr="001C34EE">
              <w:rPr>
                <w:rFonts w:cstheme="minorHAnsi"/>
                <w:bCs/>
                <w:color w:val="FFFFFF" w:themeColor="background1"/>
                <w:sz w:val="19"/>
                <w:szCs w:val="19"/>
                <w:lang w:val="en-GB"/>
              </w:rPr>
              <w:t>Severe</w:t>
            </w:r>
          </w:p>
        </w:tc>
        <w:tc>
          <w:tcPr>
            <w:tcW w:w="2155" w:type="dxa"/>
            <w:vMerge w:val="restart"/>
            <w:shd w:val="clear" w:color="auto" w:fill="458ACF"/>
          </w:tcPr>
          <w:p w:rsidRPr="001C34EE" w:rsidR="002A4665" w:rsidP="00DC1298" w:rsidRDefault="002A4665" w14:paraId="42438E91" w14:textId="4D886A67">
            <w:pPr>
              <w:jc w:val="center"/>
              <w:rPr>
                <w:rFonts w:cstheme="minorHAnsi"/>
                <w:b/>
                <w:bCs/>
                <w:color w:val="FFFFFF" w:themeColor="background1"/>
                <w:sz w:val="19"/>
                <w:szCs w:val="19"/>
                <w:lang w:val="en-GB"/>
              </w:rPr>
            </w:pPr>
            <w:r w:rsidRPr="001C34EE">
              <w:rPr>
                <w:rFonts w:cstheme="minorHAnsi"/>
                <w:b/>
                <w:bCs/>
                <w:color w:val="FFFFFF" w:themeColor="background1"/>
                <w:sz w:val="19"/>
                <w:szCs w:val="19"/>
                <w:lang w:val="en-GB"/>
              </w:rPr>
              <w:t>Overall Risk Rating</w:t>
            </w:r>
          </w:p>
          <w:p w:rsidRPr="001C34EE" w:rsidR="001678C2" w:rsidP="00DC1298" w:rsidRDefault="001678C2" w14:paraId="778B20D1" w14:textId="77777777">
            <w:pPr>
              <w:jc w:val="center"/>
              <w:rPr>
                <w:rFonts w:cstheme="minorHAnsi"/>
                <w:color w:val="FFFFFF" w:themeColor="background1"/>
                <w:sz w:val="19"/>
                <w:szCs w:val="19"/>
                <w:lang w:val="en-GB"/>
              </w:rPr>
            </w:pPr>
          </w:p>
          <w:p w:rsidRPr="001C34EE" w:rsidR="002A4665" w:rsidP="00DC1298" w:rsidRDefault="002A4665" w14:paraId="34C129EB" w14:textId="7CE8517D">
            <w:pPr>
              <w:jc w:val="center"/>
              <w:rPr>
                <w:rFonts w:cstheme="minorHAnsi"/>
                <w:color w:val="FFFFFF" w:themeColor="background1"/>
                <w:sz w:val="19"/>
                <w:szCs w:val="19"/>
                <w:lang w:val="en-GB"/>
              </w:rPr>
            </w:pPr>
            <w:r w:rsidRPr="001C34EE">
              <w:rPr>
                <w:rFonts w:cstheme="minorHAnsi"/>
                <w:color w:val="FFFFFF" w:themeColor="background1"/>
                <w:sz w:val="19"/>
                <w:szCs w:val="19"/>
                <w:lang w:val="en-GB"/>
              </w:rPr>
              <w:t>Low</w:t>
            </w:r>
          </w:p>
          <w:p w:rsidRPr="001C34EE" w:rsidR="002A4665" w:rsidP="00DC1298" w:rsidRDefault="002A4665" w14:paraId="7171DCA8" w14:textId="77777777">
            <w:pPr>
              <w:jc w:val="center"/>
              <w:rPr>
                <w:rFonts w:cstheme="minorHAnsi"/>
                <w:color w:val="FFFFFF" w:themeColor="background1"/>
                <w:sz w:val="19"/>
                <w:szCs w:val="19"/>
                <w:lang w:val="en-GB"/>
              </w:rPr>
            </w:pPr>
            <w:r w:rsidRPr="001C34EE">
              <w:rPr>
                <w:rFonts w:cstheme="minorHAnsi"/>
                <w:color w:val="FFFFFF" w:themeColor="background1"/>
                <w:sz w:val="19"/>
                <w:szCs w:val="19"/>
                <w:lang w:val="en-GB"/>
              </w:rPr>
              <w:t>Low Medium</w:t>
            </w:r>
          </w:p>
          <w:p w:rsidRPr="001C34EE" w:rsidR="002A4665" w:rsidP="00DC1298" w:rsidRDefault="002A4665" w14:paraId="382B1364" w14:textId="77777777">
            <w:pPr>
              <w:jc w:val="center"/>
              <w:rPr>
                <w:rFonts w:cstheme="minorHAnsi"/>
                <w:color w:val="FFFFFF" w:themeColor="background1"/>
                <w:sz w:val="19"/>
                <w:szCs w:val="19"/>
                <w:lang w:val="en-GB"/>
              </w:rPr>
            </w:pPr>
            <w:r w:rsidRPr="001C34EE">
              <w:rPr>
                <w:rFonts w:cstheme="minorHAnsi"/>
                <w:color w:val="FFFFFF" w:themeColor="background1"/>
                <w:sz w:val="19"/>
                <w:szCs w:val="19"/>
                <w:lang w:val="en-GB"/>
              </w:rPr>
              <w:t>Medium</w:t>
            </w:r>
          </w:p>
          <w:p w:rsidRPr="001C34EE" w:rsidR="002A4665" w:rsidP="00DC1298" w:rsidRDefault="002A4665" w14:paraId="6793AEA1" w14:textId="77777777">
            <w:pPr>
              <w:jc w:val="center"/>
              <w:rPr>
                <w:rFonts w:cstheme="minorHAnsi"/>
                <w:color w:val="FFFFFF" w:themeColor="background1"/>
                <w:sz w:val="19"/>
                <w:szCs w:val="19"/>
                <w:lang w:val="en-GB"/>
              </w:rPr>
            </w:pPr>
            <w:r w:rsidRPr="001C34EE">
              <w:rPr>
                <w:rFonts w:cstheme="minorHAnsi"/>
                <w:color w:val="FFFFFF" w:themeColor="background1"/>
                <w:sz w:val="19"/>
                <w:szCs w:val="19"/>
                <w:lang w:val="en-GB"/>
              </w:rPr>
              <w:t>Medium High</w:t>
            </w:r>
          </w:p>
          <w:p w:rsidRPr="001C34EE" w:rsidR="002A4665" w:rsidP="00DC1298" w:rsidRDefault="002A4665" w14:paraId="339BBAA2" w14:textId="04A899B9">
            <w:pPr>
              <w:jc w:val="center"/>
              <w:rPr>
                <w:rFonts w:cstheme="minorHAnsi"/>
                <w:b/>
                <w:bCs/>
                <w:color w:val="FFFFFF" w:themeColor="background1"/>
                <w:sz w:val="19"/>
                <w:szCs w:val="19"/>
                <w:lang w:val="en-GB"/>
              </w:rPr>
            </w:pPr>
            <w:r w:rsidRPr="001C34EE">
              <w:rPr>
                <w:rFonts w:cstheme="minorHAnsi"/>
                <w:color w:val="FFFFFF" w:themeColor="background1"/>
                <w:sz w:val="19"/>
                <w:szCs w:val="19"/>
                <w:lang w:val="en-GB"/>
              </w:rPr>
              <w:t>High</w:t>
            </w:r>
          </w:p>
        </w:tc>
        <w:tc>
          <w:tcPr>
            <w:tcW w:w="752" w:type="dxa"/>
            <w:vMerge w:val="restart"/>
            <w:shd w:val="clear" w:color="auto" w:fill="458ACF"/>
          </w:tcPr>
          <w:p w:rsidRPr="001C34EE" w:rsidR="004E46E3" w:rsidP="00DC1298" w:rsidRDefault="004E46E3" w14:paraId="754A7F8D" w14:textId="06F9AE2D">
            <w:pPr>
              <w:jc w:val="center"/>
              <w:rPr>
                <w:rFonts w:cstheme="minorHAnsi"/>
                <w:b/>
                <w:color w:val="FFFFFF" w:themeColor="background1"/>
                <w:sz w:val="19"/>
                <w:szCs w:val="19"/>
                <w:lang w:val="en-GB"/>
              </w:rPr>
            </w:pPr>
            <w:r w:rsidRPr="001C34EE">
              <w:rPr>
                <w:rFonts w:cstheme="minorHAnsi"/>
                <w:b/>
                <w:color w:val="FFFFFF" w:themeColor="background1"/>
                <w:sz w:val="19"/>
                <w:szCs w:val="19"/>
                <w:lang w:val="en-GB"/>
              </w:rPr>
              <w:t>Risk Owner</w:t>
            </w:r>
          </w:p>
        </w:tc>
        <w:tc>
          <w:tcPr>
            <w:tcW w:w="6203" w:type="dxa"/>
            <w:gridSpan w:val="5"/>
            <w:shd w:val="clear" w:color="auto" w:fill="458ACF"/>
          </w:tcPr>
          <w:p w:rsidRPr="001C34EE" w:rsidR="004E46E3" w:rsidP="009C5C48" w:rsidRDefault="004E46E3" w14:paraId="460C2D1F" w14:textId="31E9C071">
            <w:pPr>
              <w:jc w:val="center"/>
              <w:rPr>
                <w:rFonts w:cstheme="minorHAnsi"/>
                <w:b/>
                <w:color w:val="FFFFFF" w:themeColor="background1"/>
                <w:sz w:val="19"/>
                <w:szCs w:val="19"/>
                <w:lang w:val="en-GB"/>
              </w:rPr>
            </w:pPr>
            <w:r w:rsidRPr="001C34EE">
              <w:rPr>
                <w:rFonts w:cstheme="minorHAnsi"/>
                <w:b/>
                <w:color w:val="FFFFFF" w:themeColor="background1"/>
                <w:sz w:val="19"/>
                <w:szCs w:val="19"/>
                <w:lang w:val="en-GB"/>
              </w:rPr>
              <w:t>Preventive Mitigation Measure</w:t>
            </w:r>
            <w:r w:rsidRPr="001C34EE" w:rsidR="00512BC6">
              <w:rPr>
                <w:rFonts w:cstheme="minorHAnsi"/>
                <w:b/>
                <w:color w:val="FFFFFF" w:themeColor="background1"/>
                <w:sz w:val="19"/>
                <w:szCs w:val="19"/>
                <w:lang w:val="en-GB"/>
              </w:rPr>
              <w:t>s</w:t>
            </w:r>
          </w:p>
        </w:tc>
      </w:tr>
      <w:tr w:rsidRPr="001C34EE" w:rsidR="00D238C1" w:rsidTr="00D238C1" w14:paraId="70940E4D" w14:textId="77777777">
        <w:tc>
          <w:tcPr>
            <w:tcW w:w="2663" w:type="dxa"/>
            <w:vMerge/>
            <w:shd w:val="clear" w:color="auto" w:fill="0070C0"/>
          </w:tcPr>
          <w:p w:rsidRPr="001C34EE" w:rsidR="004E46E3" w:rsidDel="000A4BF3" w:rsidP="003B40D2" w:rsidRDefault="004E46E3" w14:paraId="1AC31B76" w14:textId="77777777">
            <w:pPr>
              <w:rPr>
                <w:rFonts w:cstheme="minorHAnsi"/>
                <w:b/>
                <w:sz w:val="19"/>
                <w:szCs w:val="19"/>
                <w:lang w:val="en-GB"/>
              </w:rPr>
            </w:pPr>
          </w:p>
        </w:tc>
        <w:tc>
          <w:tcPr>
            <w:tcW w:w="1695" w:type="dxa"/>
            <w:vMerge/>
            <w:shd w:val="clear" w:color="auto" w:fill="0070C0"/>
          </w:tcPr>
          <w:p w:rsidRPr="001C34EE" w:rsidR="004E46E3" w:rsidP="003B40D2" w:rsidRDefault="004E46E3" w14:paraId="4A014AAB" w14:textId="77777777">
            <w:pPr>
              <w:rPr>
                <w:rFonts w:cstheme="minorHAnsi"/>
                <w:b/>
                <w:sz w:val="19"/>
                <w:szCs w:val="19"/>
                <w:lang w:val="en-GB"/>
              </w:rPr>
            </w:pPr>
          </w:p>
        </w:tc>
        <w:tc>
          <w:tcPr>
            <w:tcW w:w="1658" w:type="dxa"/>
            <w:vMerge/>
            <w:shd w:val="clear" w:color="auto" w:fill="0070C0"/>
          </w:tcPr>
          <w:p w:rsidRPr="001C34EE" w:rsidR="004E46E3" w:rsidP="003B40D2" w:rsidRDefault="004E46E3" w14:paraId="2E9A62EE" w14:textId="77777777">
            <w:pPr>
              <w:rPr>
                <w:rFonts w:cstheme="minorHAnsi"/>
                <w:b/>
                <w:bCs/>
                <w:color w:val="000000"/>
                <w:sz w:val="19"/>
                <w:szCs w:val="19"/>
                <w:lang w:val="en-GB"/>
              </w:rPr>
            </w:pPr>
          </w:p>
        </w:tc>
        <w:tc>
          <w:tcPr>
            <w:tcW w:w="2155" w:type="dxa"/>
            <w:vMerge/>
            <w:shd w:val="clear" w:color="auto" w:fill="D9D9D9"/>
          </w:tcPr>
          <w:p w:rsidRPr="001C34EE" w:rsidR="00CE4308" w:rsidP="003B40D2" w:rsidRDefault="00CE4308" w14:paraId="0E816095" w14:textId="77777777">
            <w:pPr>
              <w:rPr>
                <w:rFonts w:cstheme="minorHAnsi"/>
                <w:b/>
                <w:sz w:val="19"/>
                <w:szCs w:val="19"/>
                <w:lang w:val="en-GB"/>
              </w:rPr>
            </w:pPr>
          </w:p>
        </w:tc>
        <w:tc>
          <w:tcPr>
            <w:tcW w:w="752" w:type="dxa"/>
            <w:vMerge/>
            <w:shd w:val="clear" w:color="auto" w:fill="D9D9D9"/>
          </w:tcPr>
          <w:p w:rsidRPr="001C34EE" w:rsidR="004E46E3" w:rsidP="003B40D2" w:rsidRDefault="004E46E3" w14:paraId="73D21202" w14:textId="660FFD9D">
            <w:pPr>
              <w:rPr>
                <w:rFonts w:cstheme="minorHAnsi"/>
                <w:b/>
                <w:sz w:val="19"/>
                <w:szCs w:val="19"/>
                <w:lang w:val="en-GB"/>
              </w:rPr>
            </w:pPr>
          </w:p>
        </w:tc>
        <w:tc>
          <w:tcPr>
            <w:tcW w:w="1697" w:type="dxa"/>
            <w:shd w:val="clear" w:color="auto" w:fill="D9D9D9"/>
          </w:tcPr>
          <w:p w:rsidRPr="001C34EE" w:rsidR="004E46E3" w:rsidP="003B40D2" w:rsidRDefault="004E46E3" w14:paraId="5D09D6DA" w14:textId="77777777">
            <w:pPr>
              <w:jc w:val="center"/>
              <w:rPr>
                <w:rFonts w:cstheme="minorHAnsi"/>
                <w:b/>
                <w:sz w:val="19"/>
                <w:szCs w:val="19"/>
                <w:lang w:val="en-GB"/>
              </w:rPr>
            </w:pPr>
            <w:r w:rsidRPr="001C34EE">
              <w:rPr>
                <w:rFonts w:cstheme="minorHAnsi"/>
                <w:b/>
                <w:sz w:val="19"/>
                <w:szCs w:val="19"/>
                <w:lang w:val="en-GB"/>
              </w:rPr>
              <w:t>Task</w:t>
            </w:r>
          </w:p>
        </w:tc>
        <w:tc>
          <w:tcPr>
            <w:tcW w:w="1419" w:type="dxa"/>
            <w:shd w:val="clear" w:color="auto" w:fill="D9D9D9"/>
          </w:tcPr>
          <w:p w:rsidRPr="001C34EE" w:rsidR="004E46E3" w:rsidP="003B40D2" w:rsidRDefault="004E46E3" w14:paraId="5D845A69" w14:textId="77777777">
            <w:pPr>
              <w:jc w:val="center"/>
              <w:rPr>
                <w:rFonts w:cstheme="minorHAnsi"/>
                <w:b/>
                <w:sz w:val="19"/>
                <w:szCs w:val="19"/>
                <w:lang w:val="en-GB"/>
              </w:rPr>
            </w:pPr>
            <w:r w:rsidRPr="001C34EE">
              <w:rPr>
                <w:rFonts w:cstheme="minorHAnsi"/>
                <w:b/>
                <w:sz w:val="19"/>
                <w:szCs w:val="19"/>
                <w:lang w:val="en-GB"/>
              </w:rPr>
              <w:t>Deliverable</w:t>
            </w:r>
          </w:p>
        </w:tc>
        <w:tc>
          <w:tcPr>
            <w:tcW w:w="1078" w:type="dxa"/>
            <w:shd w:val="clear" w:color="auto" w:fill="D9D9D9"/>
          </w:tcPr>
          <w:p w:rsidRPr="001C34EE" w:rsidR="004E46E3" w:rsidP="003B40D2" w:rsidRDefault="004E46E3" w14:paraId="398D5998" w14:textId="0566DBBF">
            <w:pPr>
              <w:jc w:val="center"/>
              <w:rPr>
                <w:rFonts w:cstheme="minorHAnsi"/>
                <w:b/>
                <w:sz w:val="19"/>
                <w:szCs w:val="19"/>
                <w:lang w:val="en-GB"/>
              </w:rPr>
            </w:pPr>
            <w:r w:rsidRPr="001C34EE">
              <w:rPr>
                <w:rFonts w:cstheme="minorHAnsi"/>
                <w:b/>
                <w:sz w:val="19"/>
                <w:szCs w:val="19"/>
                <w:lang w:val="en-GB"/>
              </w:rPr>
              <w:t>When/ Frequency</w:t>
            </w:r>
          </w:p>
        </w:tc>
        <w:tc>
          <w:tcPr>
            <w:tcW w:w="751" w:type="dxa"/>
            <w:shd w:val="clear" w:color="auto" w:fill="D9D9D9"/>
          </w:tcPr>
          <w:p w:rsidRPr="001C34EE" w:rsidR="004E46E3" w:rsidP="003B40D2" w:rsidRDefault="004E46E3" w14:paraId="7EB2E1D3" w14:textId="77777777">
            <w:pPr>
              <w:jc w:val="center"/>
              <w:rPr>
                <w:rFonts w:cstheme="minorHAnsi"/>
                <w:b/>
                <w:sz w:val="19"/>
                <w:szCs w:val="19"/>
                <w:lang w:val="en-GB"/>
              </w:rPr>
            </w:pPr>
            <w:r w:rsidRPr="001C34EE">
              <w:rPr>
                <w:rFonts w:cstheme="minorHAnsi"/>
                <w:b/>
                <w:sz w:val="19"/>
                <w:szCs w:val="19"/>
                <w:lang w:val="en-GB"/>
              </w:rPr>
              <w:t>Who</w:t>
            </w:r>
          </w:p>
        </w:tc>
        <w:tc>
          <w:tcPr>
            <w:tcW w:w="1258" w:type="dxa"/>
            <w:shd w:val="clear" w:color="auto" w:fill="D9D9D9"/>
          </w:tcPr>
          <w:p w:rsidRPr="001C34EE" w:rsidR="004E46E3" w:rsidP="003B40D2" w:rsidRDefault="004E46E3" w14:paraId="2F8E520A" w14:textId="5608D832">
            <w:pPr>
              <w:jc w:val="center"/>
              <w:rPr>
                <w:rFonts w:cstheme="minorHAnsi"/>
                <w:b/>
                <w:sz w:val="19"/>
                <w:szCs w:val="19"/>
                <w:lang w:val="en-GB"/>
              </w:rPr>
            </w:pPr>
            <w:r w:rsidRPr="001C34EE">
              <w:rPr>
                <w:rFonts w:cstheme="minorHAnsi"/>
                <w:b/>
                <w:sz w:val="19"/>
                <w:szCs w:val="19"/>
                <w:lang w:val="en-GB"/>
              </w:rPr>
              <w:t>Status of the task</w:t>
            </w:r>
          </w:p>
          <w:p w:rsidRPr="001C34EE" w:rsidR="004E46E3" w:rsidP="003B40D2" w:rsidRDefault="004E46E3" w14:paraId="01EE232D" w14:textId="77777777">
            <w:pPr>
              <w:jc w:val="center"/>
              <w:rPr>
                <w:rFonts w:cstheme="minorHAnsi"/>
                <w:b/>
                <w:sz w:val="10"/>
                <w:szCs w:val="10"/>
                <w:lang w:val="en-GB"/>
              </w:rPr>
            </w:pPr>
          </w:p>
          <w:p w:rsidRPr="001C34EE" w:rsidR="004E46E3" w:rsidP="003B40D2" w:rsidRDefault="004E46E3" w14:paraId="27C82B26" w14:textId="77777777">
            <w:pPr>
              <w:jc w:val="center"/>
              <w:rPr>
                <w:rFonts w:cstheme="minorHAnsi"/>
                <w:bCs/>
                <w:sz w:val="19"/>
                <w:szCs w:val="19"/>
                <w:lang w:val="en-GB"/>
              </w:rPr>
            </w:pPr>
            <w:r w:rsidRPr="001C34EE">
              <w:rPr>
                <w:rFonts w:cstheme="minorHAnsi"/>
                <w:bCs/>
                <w:sz w:val="19"/>
                <w:szCs w:val="19"/>
                <w:lang w:val="en-GB"/>
              </w:rPr>
              <w:t>Not started</w:t>
            </w:r>
          </w:p>
          <w:p w:rsidRPr="001C34EE" w:rsidR="004E46E3" w:rsidP="003B40D2" w:rsidRDefault="004E46E3" w14:paraId="452C1451" w14:textId="77777777">
            <w:pPr>
              <w:jc w:val="center"/>
              <w:rPr>
                <w:rFonts w:cstheme="minorHAnsi"/>
                <w:bCs/>
                <w:sz w:val="19"/>
                <w:szCs w:val="19"/>
                <w:lang w:val="en-GB"/>
              </w:rPr>
            </w:pPr>
            <w:r w:rsidRPr="001C34EE">
              <w:rPr>
                <w:rFonts w:cstheme="minorHAnsi"/>
                <w:bCs/>
                <w:sz w:val="19"/>
                <w:szCs w:val="19"/>
                <w:lang w:val="en-GB"/>
              </w:rPr>
              <w:t>Ongoing</w:t>
            </w:r>
          </w:p>
          <w:p w:rsidRPr="001C34EE" w:rsidR="004E46E3" w:rsidP="003B40D2" w:rsidRDefault="004E46E3" w14:paraId="47144B28" w14:textId="77777777">
            <w:pPr>
              <w:jc w:val="center"/>
              <w:rPr>
                <w:rFonts w:cstheme="minorHAnsi"/>
                <w:b/>
                <w:sz w:val="19"/>
                <w:szCs w:val="19"/>
                <w:lang w:val="en-GB"/>
              </w:rPr>
            </w:pPr>
            <w:r w:rsidRPr="001C34EE">
              <w:rPr>
                <w:rFonts w:cstheme="minorHAnsi"/>
                <w:bCs/>
                <w:sz w:val="19"/>
                <w:szCs w:val="19"/>
                <w:lang w:val="en-GB"/>
              </w:rPr>
              <w:t>Implemented</w:t>
            </w:r>
          </w:p>
        </w:tc>
      </w:tr>
      <w:tr w:rsidRPr="001C34EE" w:rsidR="004E46E3" w:rsidTr="00E55E1E" w14:paraId="3B1B96DF" w14:textId="77777777">
        <w:tc>
          <w:tcPr>
            <w:tcW w:w="2663" w:type="dxa"/>
            <w:shd w:val="clear" w:color="auto" w:fill="auto"/>
          </w:tcPr>
          <w:p w:rsidRPr="001C34EE" w:rsidR="004E46E3" w:rsidP="003B40D2" w:rsidRDefault="004E46E3" w14:paraId="7AF598D4" w14:textId="77777777">
            <w:pPr>
              <w:outlineLvl w:val="0"/>
              <w:rPr>
                <w:rFonts w:cstheme="minorHAnsi"/>
                <w:b/>
                <w:sz w:val="19"/>
                <w:szCs w:val="19"/>
                <w:lang w:val="en-GB"/>
              </w:rPr>
            </w:pPr>
          </w:p>
          <w:p w:rsidRPr="001C34EE" w:rsidR="004E46E3" w:rsidP="003B40D2" w:rsidRDefault="004E46E3" w14:paraId="3AF4FCC5" w14:textId="77777777">
            <w:pPr>
              <w:outlineLvl w:val="0"/>
              <w:rPr>
                <w:rFonts w:cstheme="minorHAnsi"/>
                <w:b/>
                <w:sz w:val="19"/>
                <w:szCs w:val="19"/>
                <w:lang w:val="en-GB"/>
              </w:rPr>
            </w:pPr>
          </w:p>
        </w:tc>
        <w:tc>
          <w:tcPr>
            <w:tcW w:w="1695" w:type="dxa"/>
            <w:shd w:val="clear" w:color="auto" w:fill="auto"/>
          </w:tcPr>
          <w:p w:rsidRPr="001C34EE" w:rsidR="004E46E3" w:rsidP="003B40D2" w:rsidRDefault="004E46E3" w14:paraId="6391DFDD" w14:textId="77777777">
            <w:pPr>
              <w:outlineLvl w:val="0"/>
              <w:rPr>
                <w:rFonts w:cstheme="minorHAnsi"/>
                <w:b/>
                <w:sz w:val="19"/>
                <w:szCs w:val="19"/>
                <w:lang w:val="en-GB"/>
              </w:rPr>
            </w:pPr>
          </w:p>
        </w:tc>
        <w:tc>
          <w:tcPr>
            <w:tcW w:w="1658" w:type="dxa"/>
            <w:shd w:val="clear" w:color="auto" w:fill="auto"/>
          </w:tcPr>
          <w:p w:rsidRPr="001C34EE" w:rsidR="004E46E3" w:rsidP="003B40D2" w:rsidRDefault="004E46E3" w14:paraId="6E461A5E" w14:textId="77777777">
            <w:pPr>
              <w:outlineLvl w:val="0"/>
              <w:rPr>
                <w:rFonts w:cstheme="minorHAnsi"/>
                <w:b/>
                <w:sz w:val="19"/>
                <w:szCs w:val="19"/>
                <w:lang w:val="en-GB"/>
              </w:rPr>
            </w:pPr>
          </w:p>
        </w:tc>
        <w:tc>
          <w:tcPr>
            <w:tcW w:w="2155" w:type="dxa"/>
          </w:tcPr>
          <w:p w:rsidRPr="001C34EE" w:rsidR="00CE4308" w:rsidP="003B40D2" w:rsidRDefault="00CE4308" w14:paraId="00F9A762" w14:textId="77777777">
            <w:pPr>
              <w:outlineLvl w:val="0"/>
              <w:rPr>
                <w:rFonts w:cstheme="minorHAnsi"/>
                <w:b/>
                <w:sz w:val="19"/>
                <w:szCs w:val="19"/>
                <w:lang w:val="en-GB"/>
              </w:rPr>
            </w:pPr>
          </w:p>
        </w:tc>
        <w:tc>
          <w:tcPr>
            <w:tcW w:w="752" w:type="dxa"/>
          </w:tcPr>
          <w:p w:rsidRPr="001C34EE" w:rsidR="004E46E3" w:rsidP="003B40D2" w:rsidRDefault="004E46E3" w14:paraId="126E765F" w14:textId="6B5D9A69">
            <w:pPr>
              <w:outlineLvl w:val="0"/>
              <w:rPr>
                <w:rFonts w:cstheme="minorHAnsi"/>
                <w:b/>
                <w:sz w:val="19"/>
                <w:szCs w:val="19"/>
                <w:lang w:val="en-GB"/>
              </w:rPr>
            </w:pPr>
          </w:p>
        </w:tc>
        <w:tc>
          <w:tcPr>
            <w:tcW w:w="1697" w:type="dxa"/>
            <w:shd w:val="clear" w:color="auto" w:fill="auto"/>
          </w:tcPr>
          <w:p w:rsidRPr="001C34EE" w:rsidR="004E46E3" w:rsidP="003B40D2" w:rsidRDefault="004E46E3" w14:paraId="32BFD57B" w14:textId="77777777">
            <w:pPr>
              <w:outlineLvl w:val="0"/>
              <w:rPr>
                <w:rFonts w:cstheme="minorHAnsi"/>
                <w:b/>
                <w:sz w:val="19"/>
                <w:szCs w:val="19"/>
                <w:lang w:val="en-GB"/>
              </w:rPr>
            </w:pPr>
          </w:p>
        </w:tc>
        <w:tc>
          <w:tcPr>
            <w:tcW w:w="1419" w:type="dxa"/>
          </w:tcPr>
          <w:p w:rsidRPr="001C34EE" w:rsidR="004E46E3" w:rsidP="003B40D2" w:rsidRDefault="004E46E3" w14:paraId="046DA7A7" w14:textId="77777777">
            <w:pPr>
              <w:outlineLvl w:val="0"/>
              <w:rPr>
                <w:rFonts w:cstheme="minorHAnsi"/>
                <w:b/>
                <w:sz w:val="19"/>
                <w:szCs w:val="19"/>
                <w:lang w:val="en-GB"/>
              </w:rPr>
            </w:pPr>
          </w:p>
        </w:tc>
        <w:tc>
          <w:tcPr>
            <w:tcW w:w="1078" w:type="dxa"/>
          </w:tcPr>
          <w:p w:rsidRPr="001C34EE" w:rsidR="004E46E3" w:rsidP="003B40D2" w:rsidRDefault="004E46E3" w14:paraId="7DC56E95" w14:textId="77777777">
            <w:pPr>
              <w:outlineLvl w:val="0"/>
              <w:rPr>
                <w:rFonts w:cstheme="minorHAnsi"/>
                <w:b/>
                <w:sz w:val="19"/>
                <w:szCs w:val="19"/>
                <w:lang w:val="en-GB"/>
              </w:rPr>
            </w:pPr>
          </w:p>
        </w:tc>
        <w:tc>
          <w:tcPr>
            <w:tcW w:w="751" w:type="dxa"/>
          </w:tcPr>
          <w:p w:rsidRPr="001C34EE" w:rsidR="004E46E3" w:rsidP="003B40D2" w:rsidRDefault="004E46E3" w14:paraId="1A303DD2" w14:textId="77777777">
            <w:pPr>
              <w:outlineLvl w:val="0"/>
              <w:rPr>
                <w:rFonts w:cstheme="minorHAnsi"/>
                <w:b/>
                <w:sz w:val="19"/>
                <w:szCs w:val="19"/>
                <w:lang w:val="en-GB"/>
              </w:rPr>
            </w:pPr>
          </w:p>
        </w:tc>
        <w:tc>
          <w:tcPr>
            <w:tcW w:w="1258" w:type="dxa"/>
          </w:tcPr>
          <w:p w:rsidRPr="001C34EE" w:rsidR="004E46E3" w:rsidP="003B40D2" w:rsidRDefault="004E46E3" w14:paraId="47C06626" w14:textId="77777777">
            <w:pPr>
              <w:outlineLvl w:val="0"/>
              <w:rPr>
                <w:rFonts w:cstheme="minorHAnsi"/>
                <w:b/>
                <w:sz w:val="19"/>
                <w:szCs w:val="19"/>
                <w:lang w:val="en-GB"/>
              </w:rPr>
            </w:pPr>
          </w:p>
        </w:tc>
      </w:tr>
      <w:tr w:rsidRPr="001C34EE" w:rsidR="004E46E3" w:rsidTr="00E55E1E" w14:paraId="7A2276C4" w14:textId="77777777">
        <w:tc>
          <w:tcPr>
            <w:tcW w:w="2663" w:type="dxa"/>
            <w:shd w:val="clear" w:color="auto" w:fill="auto"/>
          </w:tcPr>
          <w:p w:rsidRPr="001C34EE" w:rsidR="004E46E3" w:rsidP="003B40D2" w:rsidRDefault="004E46E3" w14:paraId="2C77C566" w14:textId="77777777">
            <w:pPr>
              <w:outlineLvl w:val="0"/>
              <w:rPr>
                <w:rFonts w:cstheme="minorHAnsi"/>
                <w:b/>
                <w:sz w:val="19"/>
                <w:szCs w:val="19"/>
                <w:lang w:val="en-GB"/>
              </w:rPr>
            </w:pPr>
          </w:p>
          <w:p w:rsidRPr="001C34EE" w:rsidR="004E46E3" w:rsidP="003B40D2" w:rsidRDefault="004E46E3" w14:paraId="09DCB279" w14:textId="77777777">
            <w:pPr>
              <w:outlineLvl w:val="0"/>
              <w:rPr>
                <w:rFonts w:cstheme="minorHAnsi"/>
                <w:b/>
                <w:sz w:val="19"/>
                <w:szCs w:val="19"/>
                <w:lang w:val="en-GB"/>
              </w:rPr>
            </w:pPr>
          </w:p>
        </w:tc>
        <w:tc>
          <w:tcPr>
            <w:tcW w:w="1695" w:type="dxa"/>
            <w:shd w:val="clear" w:color="auto" w:fill="auto"/>
          </w:tcPr>
          <w:p w:rsidRPr="001C34EE" w:rsidR="004E46E3" w:rsidP="003B40D2" w:rsidRDefault="004E46E3" w14:paraId="72B78C51" w14:textId="77777777">
            <w:pPr>
              <w:outlineLvl w:val="0"/>
              <w:rPr>
                <w:rFonts w:cstheme="minorHAnsi"/>
                <w:b/>
                <w:sz w:val="19"/>
                <w:szCs w:val="19"/>
                <w:lang w:val="en-GB"/>
              </w:rPr>
            </w:pPr>
          </w:p>
        </w:tc>
        <w:tc>
          <w:tcPr>
            <w:tcW w:w="1658" w:type="dxa"/>
            <w:shd w:val="clear" w:color="auto" w:fill="auto"/>
          </w:tcPr>
          <w:p w:rsidRPr="001C34EE" w:rsidR="004E46E3" w:rsidP="003B40D2" w:rsidRDefault="004E46E3" w14:paraId="068F00C1" w14:textId="77777777">
            <w:pPr>
              <w:outlineLvl w:val="0"/>
              <w:rPr>
                <w:rFonts w:cstheme="minorHAnsi"/>
                <w:b/>
                <w:sz w:val="19"/>
                <w:szCs w:val="19"/>
                <w:lang w:val="en-GB"/>
              </w:rPr>
            </w:pPr>
          </w:p>
        </w:tc>
        <w:tc>
          <w:tcPr>
            <w:tcW w:w="2155" w:type="dxa"/>
          </w:tcPr>
          <w:p w:rsidRPr="001C34EE" w:rsidR="00CE4308" w:rsidP="003B40D2" w:rsidRDefault="00CE4308" w14:paraId="50D4E597" w14:textId="77777777">
            <w:pPr>
              <w:outlineLvl w:val="0"/>
              <w:rPr>
                <w:rFonts w:cstheme="minorHAnsi"/>
                <w:b/>
                <w:sz w:val="19"/>
                <w:szCs w:val="19"/>
                <w:lang w:val="en-GB"/>
              </w:rPr>
            </w:pPr>
          </w:p>
        </w:tc>
        <w:tc>
          <w:tcPr>
            <w:tcW w:w="752" w:type="dxa"/>
          </w:tcPr>
          <w:p w:rsidRPr="001C34EE" w:rsidR="004E46E3" w:rsidP="003B40D2" w:rsidRDefault="004E46E3" w14:paraId="371CB35F" w14:textId="7471E7C2">
            <w:pPr>
              <w:outlineLvl w:val="0"/>
              <w:rPr>
                <w:rFonts w:cstheme="minorHAnsi"/>
                <w:b/>
                <w:sz w:val="19"/>
                <w:szCs w:val="19"/>
                <w:lang w:val="en-GB"/>
              </w:rPr>
            </w:pPr>
          </w:p>
        </w:tc>
        <w:tc>
          <w:tcPr>
            <w:tcW w:w="1697" w:type="dxa"/>
            <w:shd w:val="clear" w:color="auto" w:fill="auto"/>
          </w:tcPr>
          <w:p w:rsidRPr="001C34EE" w:rsidR="004E46E3" w:rsidP="003B40D2" w:rsidRDefault="004E46E3" w14:paraId="631A1362" w14:textId="77777777">
            <w:pPr>
              <w:outlineLvl w:val="0"/>
              <w:rPr>
                <w:rFonts w:cstheme="minorHAnsi"/>
                <w:b/>
                <w:sz w:val="19"/>
                <w:szCs w:val="19"/>
                <w:lang w:val="en-GB"/>
              </w:rPr>
            </w:pPr>
          </w:p>
        </w:tc>
        <w:tc>
          <w:tcPr>
            <w:tcW w:w="1419" w:type="dxa"/>
          </w:tcPr>
          <w:p w:rsidRPr="001C34EE" w:rsidR="004E46E3" w:rsidP="003B40D2" w:rsidRDefault="004E46E3" w14:paraId="7A668890" w14:textId="77777777">
            <w:pPr>
              <w:outlineLvl w:val="0"/>
              <w:rPr>
                <w:rFonts w:cstheme="minorHAnsi"/>
                <w:b/>
                <w:sz w:val="19"/>
                <w:szCs w:val="19"/>
                <w:lang w:val="en-GB"/>
              </w:rPr>
            </w:pPr>
          </w:p>
        </w:tc>
        <w:tc>
          <w:tcPr>
            <w:tcW w:w="1078" w:type="dxa"/>
          </w:tcPr>
          <w:p w:rsidRPr="001C34EE" w:rsidR="004E46E3" w:rsidP="003B40D2" w:rsidRDefault="004E46E3" w14:paraId="4A920714" w14:textId="77777777">
            <w:pPr>
              <w:outlineLvl w:val="0"/>
              <w:rPr>
                <w:rFonts w:cstheme="minorHAnsi"/>
                <w:b/>
                <w:sz w:val="19"/>
                <w:szCs w:val="19"/>
                <w:lang w:val="en-GB"/>
              </w:rPr>
            </w:pPr>
          </w:p>
        </w:tc>
        <w:tc>
          <w:tcPr>
            <w:tcW w:w="751" w:type="dxa"/>
          </w:tcPr>
          <w:p w:rsidRPr="001C34EE" w:rsidR="004E46E3" w:rsidP="003B40D2" w:rsidRDefault="004E46E3" w14:paraId="5F267363" w14:textId="77777777">
            <w:pPr>
              <w:outlineLvl w:val="0"/>
              <w:rPr>
                <w:rFonts w:cstheme="minorHAnsi"/>
                <w:b/>
                <w:sz w:val="19"/>
                <w:szCs w:val="19"/>
                <w:lang w:val="en-GB"/>
              </w:rPr>
            </w:pPr>
          </w:p>
        </w:tc>
        <w:tc>
          <w:tcPr>
            <w:tcW w:w="1258" w:type="dxa"/>
          </w:tcPr>
          <w:p w:rsidRPr="001C34EE" w:rsidR="004E46E3" w:rsidP="003B40D2" w:rsidRDefault="004E46E3" w14:paraId="61259719" w14:textId="77777777">
            <w:pPr>
              <w:outlineLvl w:val="0"/>
              <w:rPr>
                <w:rFonts w:cstheme="minorHAnsi"/>
                <w:b/>
                <w:sz w:val="19"/>
                <w:szCs w:val="19"/>
                <w:lang w:val="en-GB"/>
              </w:rPr>
            </w:pPr>
          </w:p>
        </w:tc>
      </w:tr>
      <w:tr w:rsidRPr="001C34EE" w:rsidR="004E46E3" w:rsidTr="00E55E1E" w14:paraId="78CCEA83" w14:textId="77777777">
        <w:tc>
          <w:tcPr>
            <w:tcW w:w="2663" w:type="dxa"/>
            <w:shd w:val="clear" w:color="auto" w:fill="auto"/>
          </w:tcPr>
          <w:p w:rsidRPr="001C34EE" w:rsidR="004E46E3" w:rsidP="003B40D2" w:rsidRDefault="004E46E3" w14:paraId="1733317F" w14:textId="77777777">
            <w:pPr>
              <w:outlineLvl w:val="0"/>
              <w:rPr>
                <w:rFonts w:cstheme="minorHAnsi"/>
                <w:b/>
                <w:sz w:val="19"/>
                <w:szCs w:val="19"/>
                <w:lang w:val="en-GB"/>
              </w:rPr>
            </w:pPr>
          </w:p>
          <w:p w:rsidRPr="001C34EE" w:rsidR="004E46E3" w:rsidP="003B40D2" w:rsidRDefault="004E46E3" w14:paraId="21FE8505" w14:textId="77777777">
            <w:pPr>
              <w:outlineLvl w:val="0"/>
              <w:rPr>
                <w:rFonts w:cstheme="minorHAnsi"/>
                <w:b/>
                <w:sz w:val="19"/>
                <w:szCs w:val="19"/>
                <w:lang w:val="en-GB"/>
              </w:rPr>
            </w:pPr>
          </w:p>
        </w:tc>
        <w:tc>
          <w:tcPr>
            <w:tcW w:w="1695" w:type="dxa"/>
            <w:shd w:val="clear" w:color="auto" w:fill="auto"/>
          </w:tcPr>
          <w:p w:rsidRPr="001C34EE" w:rsidR="004E46E3" w:rsidP="003B40D2" w:rsidRDefault="004E46E3" w14:paraId="3C41C6EA" w14:textId="77777777">
            <w:pPr>
              <w:outlineLvl w:val="0"/>
              <w:rPr>
                <w:rFonts w:cstheme="minorHAnsi"/>
                <w:b/>
                <w:sz w:val="19"/>
                <w:szCs w:val="19"/>
                <w:lang w:val="en-GB"/>
              </w:rPr>
            </w:pPr>
          </w:p>
        </w:tc>
        <w:tc>
          <w:tcPr>
            <w:tcW w:w="1658" w:type="dxa"/>
            <w:shd w:val="clear" w:color="auto" w:fill="auto"/>
          </w:tcPr>
          <w:p w:rsidRPr="001C34EE" w:rsidR="004E46E3" w:rsidP="003B40D2" w:rsidRDefault="004E46E3" w14:paraId="4278DE64" w14:textId="77777777">
            <w:pPr>
              <w:outlineLvl w:val="0"/>
              <w:rPr>
                <w:rFonts w:cstheme="minorHAnsi"/>
                <w:b/>
                <w:sz w:val="19"/>
                <w:szCs w:val="19"/>
                <w:lang w:val="en-GB"/>
              </w:rPr>
            </w:pPr>
          </w:p>
        </w:tc>
        <w:tc>
          <w:tcPr>
            <w:tcW w:w="2155" w:type="dxa"/>
          </w:tcPr>
          <w:p w:rsidRPr="001C34EE" w:rsidR="00CE4308" w:rsidP="003B40D2" w:rsidRDefault="00CE4308" w14:paraId="1BB01AB9" w14:textId="77777777">
            <w:pPr>
              <w:outlineLvl w:val="0"/>
              <w:rPr>
                <w:rFonts w:cstheme="minorHAnsi"/>
                <w:b/>
                <w:sz w:val="19"/>
                <w:szCs w:val="19"/>
                <w:lang w:val="en-GB"/>
              </w:rPr>
            </w:pPr>
          </w:p>
        </w:tc>
        <w:tc>
          <w:tcPr>
            <w:tcW w:w="752" w:type="dxa"/>
          </w:tcPr>
          <w:p w:rsidRPr="001C34EE" w:rsidR="004E46E3" w:rsidP="003B40D2" w:rsidRDefault="004E46E3" w14:paraId="31F884EF" w14:textId="61BC9BC1">
            <w:pPr>
              <w:outlineLvl w:val="0"/>
              <w:rPr>
                <w:rFonts w:cstheme="minorHAnsi"/>
                <w:b/>
                <w:sz w:val="19"/>
                <w:szCs w:val="19"/>
                <w:lang w:val="en-GB"/>
              </w:rPr>
            </w:pPr>
          </w:p>
        </w:tc>
        <w:tc>
          <w:tcPr>
            <w:tcW w:w="1697" w:type="dxa"/>
            <w:shd w:val="clear" w:color="auto" w:fill="auto"/>
          </w:tcPr>
          <w:p w:rsidRPr="001C34EE" w:rsidR="004E46E3" w:rsidP="003B40D2" w:rsidRDefault="004E46E3" w14:paraId="2610A02A" w14:textId="77777777">
            <w:pPr>
              <w:outlineLvl w:val="0"/>
              <w:rPr>
                <w:rFonts w:cstheme="minorHAnsi"/>
                <w:b/>
                <w:sz w:val="19"/>
                <w:szCs w:val="19"/>
                <w:lang w:val="en-GB"/>
              </w:rPr>
            </w:pPr>
          </w:p>
        </w:tc>
        <w:tc>
          <w:tcPr>
            <w:tcW w:w="1419" w:type="dxa"/>
          </w:tcPr>
          <w:p w:rsidRPr="001C34EE" w:rsidR="004E46E3" w:rsidP="003B40D2" w:rsidRDefault="004E46E3" w14:paraId="66DD2ED7" w14:textId="77777777">
            <w:pPr>
              <w:outlineLvl w:val="0"/>
              <w:rPr>
                <w:rFonts w:cstheme="minorHAnsi"/>
                <w:b/>
                <w:sz w:val="19"/>
                <w:szCs w:val="19"/>
                <w:lang w:val="en-GB"/>
              </w:rPr>
            </w:pPr>
          </w:p>
        </w:tc>
        <w:tc>
          <w:tcPr>
            <w:tcW w:w="1078" w:type="dxa"/>
          </w:tcPr>
          <w:p w:rsidRPr="001C34EE" w:rsidR="004E46E3" w:rsidP="003B40D2" w:rsidRDefault="004E46E3" w14:paraId="4E5AE82A" w14:textId="77777777">
            <w:pPr>
              <w:outlineLvl w:val="0"/>
              <w:rPr>
                <w:rFonts w:cstheme="minorHAnsi"/>
                <w:b/>
                <w:sz w:val="19"/>
                <w:szCs w:val="19"/>
                <w:lang w:val="en-GB"/>
              </w:rPr>
            </w:pPr>
          </w:p>
        </w:tc>
        <w:tc>
          <w:tcPr>
            <w:tcW w:w="751" w:type="dxa"/>
          </w:tcPr>
          <w:p w:rsidRPr="001C34EE" w:rsidR="004E46E3" w:rsidP="003B40D2" w:rsidRDefault="004E46E3" w14:paraId="108968FB" w14:textId="77777777">
            <w:pPr>
              <w:outlineLvl w:val="0"/>
              <w:rPr>
                <w:rFonts w:cstheme="minorHAnsi"/>
                <w:b/>
                <w:sz w:val="19"/>
                <w:szCs w:val="19"/>
                <w:lang w:val="en-GB"/>
              </w:rPr>
            </w:pPr>
          </w:p>
        </w:tc>
        <w:tc>
          <w:tcPr>
            <w:tcW w:w="1258" w:type="dxa"/>
          </w:tcPr>
          <w:p w:rsidRPr="001C34EE" w:rsidR="004E46E3" w:rsidP="003B40D2" w:rsidRDefault="004E46E3" w14:paraId="028D10DF" w14:textId="77777777">
            <w:pPr>
              <w:outlineLvl w:val="0"/>
              <w:rPr>
                <w:rFonts w:cstheme="minorHAnsi"/>
                <w:b/>
                <w:sz w:val="19"/>
                <w:szCs w:val="19"/>
                <w:lang w:val="en-GB"/>
              </w:rPr>
            </w:pPr>
          </w:p>
        </w:tc>
      </w:tr>
      <w:bookmarkEnd w:id="95"/>
      <w:tr w:rsidRPr="001C34EE" w:rsidR="00D238C1" w:rsidTr="00B55D65" w14:paraId="5429E13C" w14:textId="77777777">
        <w:tc>
          <w:tcPr>
            <w:tcW w:w="2663" w:type="dxa"/>
            <w:shd w:val="clear" w:color="auto" w:fill="auto"/>
          </w:tcPr>
          <w:p w:rsidRPr="001C34EE" w:rsidR="00D238C1" w:rsidP="00B55D65" w:rsidRDefault="00D238C1" w14:paraId="2CAC55E2" w14:textId="77777777">
            <w:pPr>
              <w:outlineLvl w:val="0"/>
              <w:rPr>
                <w:rFonts w:cstheme="minorHAnsi"/>
                <w:b/>
                <w:sz w:val="19"/>
                <w:szCs w:val="19"/>
                <w:lang w:val="en-GB"/>
              </w:rPr>
            </w:pPr>
          </w:p>
          <w:p w:rsidRPr="001C34EE" w:rsidR="00D238C1" w:rsidP="00B55D65" w:rsidRDefault="00D238C1" w14:paraId="6A679498" w14:textId="77777777">
            <w:pPr>
              <w:outlineLvl w:val="0"/>
              <w:rPr>
                <w:rFonts w:cstheme="minorHAnsi"/>
                <w:b/>
                <w:sz w:val="19"/>
                <w:szCs w:val="19"/>
                <w:lang w:val="en-GB"/>
              </w:rPr>
            </w:pPr>
          </w:p>
        </w:tc>
        <w:tc>
          <w:tcPr>
            <w:tcW w:w="1695" w:type="dxa"/>
            <w:shd w:val="clear" w:color="auto" w:fill="auto"/>
          </w:tcPr>
          <w:p w:rsidRPr="001C34EE" w:rsidR="00D238C1" w:rsidP="00B55D65" w:rsidRDefault="00D238C1" w14:paraId="22BC6EBA" w14:textId="77777777">
            <w:pPr>
              <w:outlineLvl w:val="0"/>
              <w:rPr>
                <w:rFonts w:cstheme="minorHAnsi"/>
                <w:b/>
                <w:sz w:val="19"/>
                <w:szCs w:val="19"/>
                <w:lang w:val="en-GB"/>
              </w:rPr>
            </w:pPr>
          </w:p>
        </w:tc>
        <w:tc>
          <w:tcPr>
            <w:tcW w:w="1658" w:type="dxa"/>
            <w:shd w:val="clear" w:color="auto" w:fill="auto"/>
          </w:tcPr>
          <w:p w:rsidRPr="001C34EE" w:rsidR="00D238C1" w:rsidP="00B55D65" w:rsidRDefault="00D238C1" w14:paraId="31F09170" w14:textId="77777777">
            <w:pPr>
              <w:outlineLvl w:val="0"/>
              <w:rPr>
                <w:rFonts w:cstheme="minorHAnsi"/>
                <w:b/>
                <w:sz w:val="19"/>
                <w:szCs w:val="19"/>
                <w:lang w:val="en-GB"/>
              </w:rPr>
            </w:pPr>
          </w:p>
        </w:tc>
        <w:tc>
          <w:tcPr>
            <w:tcW w:w="2155" w:type="dxa"/>
          </w:tcPr>
          <w:p w:rsidRPr="001C34EE" w:rsidR="00D238C1" w:rsidP="00B55D65" w:rsidRDefault="00D238C1" w14:paraId="7508548B" w14:textId="77777777">
            <w:pPr>
              <w:outlineLvl w:val="0"/>
              <w:rPr>
                <w:rFonts w:cstheme="minorHAnsi"/>
                <w:b/>
                <w:sz w:val="19"/>
                <w:szCs w:val="19"/>
                <w:lang w:val="en-GB"/>
              </w:rPr>
            </w:pPr>
          </w:p>
        </w:tc>
        <w:tc>
          <w:tcPr>
            <w:tcW w:w="752" w:type="dxa"/>
          </w:tcPr>
          <w:p w:rsidRPr="001C34EE" w:rsidR="00D238C1" w:rsidP="00B55D65" w:rsidRDefault="00D238C1" w14:paraId="5BA0570C" w14:textId="77777777">
            <w:pPr>
              <w:outlineLvl w:val="0"/>
              <w:rPr>
                <w:rFonts w:cstheme="minorHAnsi"/>
                <w:b/>
                <w:sz w:val="19"/>
                <w:szCs w:val="19"/>
                <w:lang w:val="en-GB"/>
              </w:rPr>
            </w:pPr>
          </w:p>
        </w:tc>
        <w:tc>
          <w:tcPr>
            <w:tcW w:w="1697" w:type="dxa"/>
            <w:shd w:val="clear" w:color="auto" w:fill="auto"/>
          </w:tcPr>
          <w:p w:rsidRPr="001C34EE" w:rsidR="00D238C1" w:rsidP="00B55D65" w:rsidRDefault="00D238C1" w14:paraId="31385F9F" w14:textId="77777777">
            <w:pPr>
              <w:outlineLvl w:val="0"/>
              <w:rPr>
                <w:rFonts w:cstheme="minorHAnsi"/>
                <w:b/>
                <w:sz w:val="19"/>
                <w:szCs w:val="19"/>
                <w:lang w:val="en-GB"/>
              </w:rPr>
            </w:pPr>
          </w:p>
        </w:tc>
        <w:tc>
          <w:tcPr>
            <w:tcW w:w="1419" w:type="dxa"/>
          </w:tcPr>
          <w:p w:rsidRPr="001C34EE" w:rsidR="00D238C1" w:rsidP="00B55D65" w:rsidRDefault="00D238C1" w14:paraId="5AB91EB1" w14:textId="77777777">
            <w:pPr>
              <w:outlineLvl w:val="0"/>
              <w:rPr>
                <w:rFonts w:cstheme="minorHAnsi"/>
                <w:b/>
                <w:sz w:val="19"/>
                <w:szCs w:val="19"/>
                <w:lang w:val="en-GB"/>
              </w:rPr>
            </w:pPr>
          </w:p>
        </w:tc>
        <w:tc>
          <w:tcPr>
            <w:tcW w:w="1078" w:type="dxa"/>
          </w:tcPr>
          <w:p w:rsidRPr="001C34EE" w:rsidR="00D238C1" w:rsidP="00B55D65" w:rsidRDefault="00D238C1" w14:paraId="0ADB5488" w14:textId="77777777">
            <w:pPr>
              <w:outlineLvl w:val="0"/>
              <w:rPr>
                <w:rFonts w:cstheme="minorHAnsi"/>
                <w:b/>
                <w:sz w:val="19"/>
                <w:szCs w:val="19"/>
                <w:lang w:val="en-GB"/>
              </w:rPr>
            </w:pPr>
          </w:p>
        </w:tc>
        <w:tc>
          <w:tcPr>
            <w:tcW w:w="751" w:type="dxa"/>
          </w:tcPr>
          <w:p w:rsidRPr="001C34EE" w:rsidR="00D238C1" w:rsidP="00B55D65" w:rsidRDefault="00D238C1" w14:paraId="1B468BEC" w14:textId="77777777">
            <w:pPr>
              <w:outlineLvl w:val="0"/>
              <w:rPr>
                <w:rFonts w:cstheme="minorHAnsi"/>
                <w:b/>
                <w:sz w:val="19"/>
                <w:szCs w:val="19"/>
                <w:lang w:val="en-GB"/>
              </w:rPr>
            </w:pPr>
          </w:p>
        </w:tc>
        <w:tc>
          <w:tcPr>
            <w:tcW w:w="1258" w:type="dxa"/>
          </w:tcPr>
          <w:p w:rsidRPr="001C34EE" w:rsidR="00D238C1" w:rsidP="00B55D65" w:rsidRDefault="00D238C1" w14:paraId="7C729E25" w14:textId="77777777">
            <w:pPr>
              <w:outlineLvl w:val="0"/>
              <w:rPr>
                <w:rFonts w:cstheme="minorHAnsi"/>
                <w:b/>
                <w:sz w:val="19"/>
                <w:szCs w:val="19"/>
                <w:lang w:val="en-GB"/>
              </w:rPr>
            </w:pPr>
          </w:p>
        </w:tc>
      </w:tr>
      <w:tr w:rsidRPr="001C34EE" w:rsidR="00D238C1" w:rsidTr="00B55D65" w14:paraId="08D47D2F" w14:textId="77777777">
        <w:tc>
          <w:tcPr>
            <w:tcW w:w="2663" w:type="dxa"/>
            <w:shd w:val="clear" w:color="auto" w:fill="auto"/>
          </w:tcPr>
          <w:p w:rsidRPr="001C34EE" w:rsidR="00D238C1" w:rsidP="00B55D65" w:rsidRDefault="00D238C1" w14:paraId="65B294EF" w14:textId="77777777">
            <w:pPr>
              <w:outlineLvl w:val="0"/>
              <w:rPr>
                <w:rFonts w:cstheme="minorHAnsi"/>
                <w:b/>
                <w:sz w:val="19"/>
                <w:szCs w:val="19"/>
                <w:lang w:val="en-GB"/>
              </w:rPr>
            </w:pPr>
          </w:p>
          <w:p w:rsidRPr="001C34EE" w:rsidR="00D238C1" w:rsidP="00B55D65" w:rsidRDefault="00D238C1" w14:paraId="0F08825F" w14:textId="77777777">
            <w:pPr>
              <w:outlineLvl w:val="0"/>
              <w:rPr>
                <w:rFonts w:cstheme="minorHAnsi"/>
                <w:b/>
                <w:sz w:val="19"/>
                <w:szCs w:val="19"/>
                <w:lang w:val="en-GB"/>
              </w:rPr>
            </w:pPr>
          </w:p>
        </w:tc>
        <w:tc>
          <w:tcPr>
            <w:tcW w:w="1695" w:type="dxa"/>
            <w:shd w:val="clear" w:color="auto" w:fill="auto"/>
          </w:tcPr>
          <w:p w:rsidRPr="001C34EE" w:rsidR="00D238C1" w:rsidP="00B55D65" w:rsidRDefault="00D238C1" w14:paraId="547E3F6B" w14:textId="77777777">
            <w:pPr>
              <w:outlineLvl w:val="0"/>
              <w:rPr>
                <w:rFonts w:cstheme="minorHAnsi"/>
                <w:b/>
                <w:sz w:val="19"/>
                <w:szCs w:val="19"/>
                <w:lang w:val="en-GB"/>
              </w:rPr>
            </w:pPr>
          </w:p>
        </w:tc>
        <w:tc>
          <w:tcPr>
            <w:tcW w:w="1658" w:type="dxa"/>
            <w:shd w:val="clear" w:color="auto" w:fill="auto"/>
          </w:tcPr>
          <w:p w:rsidRPr="001C34EE" w:rsidR="00D238C1" w:rsidP="00B55D65" w:rsidRDefault="00D238C1" w14:paraId="0A53BB99" w14:textId="77777777">
            <w:pPr>
              <w:outlineLvl w:val="0"/>
              <w:rPr>
                <w:rFonts w:cstheme="minorHAnsi"/>
                <w:b/>
                <w:sz w:val="19"/>
                <w:szCs w:val="19"/>
                <w:lang w:val="en-GB"/>
              </w:rPr>
            </w:pPr>
          </w:p>
        </w:tc>
        <w:tc>
          <w:tcPr>
            <w:tcW w:w="2155" w:type="dxa"/>
          </w:tcPr>
          <w:p w:rsidRPr="001C34EE" w:rsidR="00D238C1" w:rsidP="00B55D65" w:rsidRDefault="00D238C1" w14:paraId="49509A3F" w14:textId="77777777">
            <w:pPr>
              <w:outlineLvl w:val="0"/>
              <w:rPr>
                <w:rFonts w:cstheme="minorHAnsi"/>
                <w:b/>
                <w:sz w:val="19"/>
                <w:szCs w:val="19"/>
                <w:lang w:val="en-GB"/>
              </w:rPr>
            </w:pPr>
          </w:p>
        </w:tc>
        <w:tc>
          <w:tcPr>
            <w:tcW w:w="752" w:type="dxa"/>
          </w:tcPr>
          <w:p w:rsidRPr="001C34EE" w:rsidR="00D238C1" w:rsidP="00B55D65" w:rsidRDefault="00D238C1" w14:paraId="343A4F89" w14:textId="77777777">
            <w:pPr>
              <w:outlineLvl w:val="0"/>
              <w:rPr>
                <w:rFonts w:cstheme="minorHAnsi"/>
                <w:b/>
                <w:sz w:val="19"/>
                <w:szCs w:val="19"/>
                <w:lang w:val="en-GB"/>
              </w:rPr>
            </w:pPr>
          </w:p>
        </w:tc>
        <w:tc>
          <w:tcPr>
            <w:tcW w:w="1697" w:type="dxa"/>
            <w:shd w:val="clear" w:color="auto" w:fill="auto"/>
          </w:tcPr>
          <w:p w:rsidRPr="001C34EE" w:rsidR="00D238C1" w:rsidP="00B55D65" w:rsidRDefault="00D238C1" w14:paraId="3C09FCC8" w14:textId="77777777">
            <w:pPr>
              <w:outlineLvl w:val="0"/>
              <w:rPr>
                <w:rFonts w:cstheme="minorHAnsi"/>
                <w:b/>
                <w:sz w:val="19"/>
                <w:szCs w:val="19"/>
                <w:lang w:val="en-GB"/>
              </w:rPr>
            </w:pPr>
          </w:p>
        </w:tc>
        <w:tc>
          <w:tcPr>
            <w:tcW w:w="1419" w:type="dxa"/>
          </w:tcPr>
          <w:p w:rsidRPr="001C34EE" w:rsidR="00D238C1" w:rsidP="00B55D65" w:rsidRDefault="00D238C1" w14:paraId="66335F78" w14:textId="77777777">
            <w:pPr>
              <w:outlineLvl w:val="0"/>
              <w:rPr>
                <w:rFonts w:cstheme="minorHAnsi"/>
                <w:b/>
                <w:sz w:val="19"/>
                <w:szCs w:val="19"/>
                <w:lang w:val="en-GB"/>
              </w:rPr>
            </w:pPr>
          </w:p>
        </w:tc>
        <w:tc>
          <w:tcPr>
            <w:tcW w:w="1078" w:type="dxa"/>
          </w:tcPr>
          <w:p w:rsidRPr="001C34EE" w:rsidR="00D238C1" w:rsidP="00B55D65" w:rsidRDefault="00D238C1" w14:paraId="5BE25E20" w14:textId="77777777">
            <w:pPr>
              <w:outlineLvl w:val="0"/>
              <w:rPr>
                <w:rFonts w:cstheme="minorHAnsi"/>
                <w:b/>
                <w:sz w:val="19"/>
                <w:szCs w:val="19"/>
                <w:lang w:val="en-GB"/>
              </w:rPr>
            </w:pPr>
          </w:p>
        </w:tc>
        <w:tc>
          <w:tcPr>
            <w:tcW w:w="751" w:type="dxa"/>
          </w:tcPr>
          <w:p w:rsidRPr="001C34EE" w:rsidR="00D238C1" w:rsidP="00B55D65" w:rsidRDefault="00D238C1" w14:paraId="1641E22C" w14:textId="77777777">
            <w:pPr>
              <w:outlineLvl w:val="0"/>
              <w:rPr>
                <w:rFonts w:cstheme="minorHAnsi"/>
                <w:b/>
                <w:sz w:val="19"/>
                <w:szCs w:val="19"/>
                <w:lang w:val="en-GB"/>
              </w:rPr>
            </w:pPr>
          </w:p>
        </w:tc>
        <w:tc>
          <w:tcPr>
            <w:tcW w:w="1258" w:type="dxa"/>
          </w:tcPr>
          <w:p w:rsidRPr="001C34EE" w:rsidR="00D238C1" w:rsidP="00B55D65" w:rsidRDefault="00D238C1" w14:paraId="788E5EB7" w14:textId="77777777">
            <w:pPr>
              <w:outlineLvl w:val="0"/>
              <w:rPr>
                <w:rFonts w:cstheme="minorHAnsi"/>
                <w:b/>
                <w:sz w:val="19"/>
                <w:szCs w:val="19"/>
                <w:lang w:val="en-GB"/>
              </w:rPr>
            </w:pPr>
          </w:p>
        </w:tc>
      </w:tr>
      <w:tr w:rsidRPr="001C34EE" w:rsidR="00D238C1" w:rsidTr="00B55D65" w14:paraId="5298DC9C" w14:textId="77777777">
        <w:tc>
          <w:tcPr>
            <w:tcW w:w="2663" w:type="dxa"/>
            <w:shd w:val="clear" w:color="auto" w:fill="auto"/>
          </w:tcPr>
          <w:p w:rsidRPr="001C34EE" w:rsidR="00D238C1" w:rsidP="00B55D65" w:rsidRDefault="00D238C1" w14:paraId="5AD31A5C" w14:textId="77777777">
            <w:pPr>
              <w:outlineLvl w:val="0"/>
              <w:rPr>
                <w:rFonts w:cstheme="minorHAnsi"/>
                <w:b/>
                <w:sz w:val="19"/>
                <w:szCs w:val="19"/>
                <w:lang w:val="en-GB"/>
              </w:rPr>
            </w:pPr>
          </w:p>
          <w:p w:rsidRPr="001C34EE" w:rsidR="00D238C1" w:rsidP="00B55D65" w:rsidRDefault="00D238C1" w14:paraId="6FA734A7" w14:textId="77777777">
            <w:pPr>
              <w:outlineLvl w:val="0"/>
              <w:rPr>
                <w:rFonts w:cstheme="minorHAnsi"/>
                <w:b/>
                <w:sz w:val="19"/>
                <w:szCs w:val="19"/>
                <w:lang w:val="en-GB"/>
              </w:rPr>
            </w:pPr>
          </w:p>
        </w:tc>
        <w:tc>
          <w:tcPr>
            <w:tcW w:w="1695" w:type="dxa"/>
            <w:shd w:val="clear" w:color="auto" w:fill="auto"/>
          </w:tcPr>
          <w:p w:rsidRPr="001C34EE" w:rsidR="00D238C1" w:rsidP="00B55D65" w:rsidRDefault="00D238C1" w14:paraId="7C9BE6D2" w14:textId="77777777">
            <w:pPr>
              <w:outlineLvl w:val="0"/>
              <w:rPr>
                <w:rFonts w:cstheme="minorHAnsi"/>
                <w:b/>
                <w:sz w:val="19"/>
                <w:szCs w:val="19"/>
                <w:lang w:val="en-GB"/>
              </w:rPr>
            </w:pPr>
          </w:p>
        </w:tc>
        <w:tc>
          <w:tcPr>
            <w:tcW w:w="1658" w:type="dxa"/>
            <w:shd w:val="clear" w:color="auto" w:fill="auto"/>
          </w:tcPr>
          <w:p w:rsidRPr="001C34EE" w:rsidR="00D238C1" w:rsidP="00B55D65" w:rsidRDefault="00D238C1" w14:paraId="03F305BF" w14:textId="77777777">
            <w:pPr>
              <w:outlineLvl w:val="0"/>
              <w:rPr>
                <w:rFonts w:cstheme="minorHAnsi"/>
                <w:b/>
                <w:sz w:val="19"/>
                <w:szCs w:val="19"/>
                <w:lang w:val="en-GB"/>
              </w:rPr>
            </w:pPr>
          </w:p>
        </w:tc>
        <w:tc>
          <w:tcPr>
            <w:tcW w:w="2155" w:type="dxa"/>
          </w:tcPr>
          <w:p w:rsidRPr="001C34EE" w:rsidR="00D238C1" w:rsidP="00B55D65" w:rsidRDefault="00D238C1" w14:paraId="1D3022D1" w14:textId="77777777">
            <w:pPr>
              <w:outlineLvl w:val="0"/>
              <w:rPr>
                <w:rFonts w:cstheme="minorHAnsi"/>
                <w:b/>
                <w:sz w:val="19"/>
                <w:szCs w:val="19"/>
                <w:lang w:val="en-GB"/>
              </w:rPr>
            </w:pPr>
          </w:p>
        </w:tc>
        <w:tc>
          <w:tcPr>
            <w:tcW w:w="752" w:type="dxa"/>
          </w:tcPr>
          <w:p w:rsidRPr="001C34EE" w:rsidR="00D238C1" w:rsidP="00B55D65" w:rsidRDefault="00D238C1" w14:paraId="5AB468C4" w14:textId="77777777">
            <w:pPr>
              <w:outlineLvl w:val="0"/>
              <w:rPr>
                <w:rFonts w:cstheme="minorHAnsi"/>
                <w:b/>
                <w:sz w:val="19"/>
                <w:szCs w:val="19"/>
                <w:lang w:val="en-GB"/>
              </w:rPr>
            </w:pPr>
          </w:p>
        </w:tc>
        <w:tc>
          <w:tcPr>
            <w:tcW w:w="1697" w:type="dxa"/>
            <w:shd w:val="clear" w:color="auto" w:fill="auto"/>
          </w:tcPr>
          <w:p w:rsidRPr="001C34EE" w:rsidR="00D238C1" w:rsidP="00B55D65" w:rsidRDefault="00D238C1" w14:paraId="562413EC" w14:textId="77777777">
            <w:pPr>
              <w:outlineLvl w:val="0"/>
              <w:rPr>
                <w:rFonts w:cstheme="minorHAnsi"/>
                <w:b/>
                <w:sz w:val="19"/>
                <w:szCs w:val="19"/>
                <w:lang w:val="en-GB"/>
              </w:rPr>
            </w:pPr>
          </w:p>
        </w:tc>
        <w:tc>
          <w:tcPr>
            <w:tcW w:w="1419" w:type="dxa"/>
          </w:tcPr>
          <w:p w:rsidRPr="001C34EE" w:rsidR="00D238C1" w:rsidP="00B55D65" w:rsidRDefault="00D238C1" w14:paraId="411D3414" w14:textId="77777777">
            <w:pPr>
              <w:outlineLvl w:val="0"/>
              <w:rPr>
                <w:rFonts w:cstheme="minorHAnsi"/>
                <w:b/>
                <w:sz w:val="19"/>
                <w:szCs w:val="19"/>
                <w:lang w:val="en-GB"/>
              </w:rPr>
            </w:pPr>
          </w:p>
        </w:tc>
        <w:tc>
          <w:tcPr>
            <w:tcW w:w="1078" w:type="dxa"/>
          </w:tcPr>
          <w:p w:rsidRPr="001C34EE" w:rsidR="00D238C1" w:rsidP="00B55D65" w:rsidRDefault="00D238C1" w14:paraId="1863B9F6" w14:textId="77777777">
            <w:pPr>
              <w:outlineLvl w:val="0"/>
              <w:rPr>
                <w:rFonts w:cstheme="minorHAnsi"/>
                <w:b/>
                <w:sz w:val="19"/>
                <w:szCs w:val="19"/>
                <w:lang w:val="en-GB"/>
              </w:rPr>
            </w:pPr>
          </w:p>
        </w:tc>
        <w:tc>
          <w:tcPr>
            <w:tcW w:w="751" w:type="dxa"/>
          </w:tcPr>
          <w:p w:rsidRPr="001C34EE" w:rsidR="00D238C1" w:rsidP="00B55D65" w:rsidRDefault="00D238C1" w14:paraId="44E1CBEA" w14:textId="77777777">
            <w:pPr>
              <w:outlineLvl w:val="0"/>
              <w:rPr>
                <w:rFonts w:cstheme="minorHAnsi"/>
                <w:b/>
                <w:sz w:val="19"/>
                <w:szCs w:val="19"/>
                <w:lang w:val="en-GB"/>
              </w:rPr>
            </w:pPr>
          </w:p>
        </w:tc>
        <w:tc>
          <w:tcPr>
            <w:tcW w:w="1258" w:type="dxa"/>
          </w:tcPr>
          <w:p w:rsidRPr="001C34EE" w:rsidR="00D238C1" w:rsidP="00B55D65" w:rsidRDefault="00D238C1" w14:paraId="255896AB" w14:textId="77777777">
            <w:pPr>
              <w:outlineLvl w:val="0"/>
              <w:rPr>
                <w:rFonts w:cstheme="minorHAnsi"/>
                <w:b/>
                <w:sz w:val="19"/>
                <w:szCs w:val="19"/>
                <w:lang w:val="en-GB"/>
              </w:rPr>
            </w:pPr>
          </w:p>
        </w:tc>
      </w:tr>
      <w:tr w:rsidRPr="001C34EE" w:rsidR="00D238C1" w:rsidTr="00D238C1" w14:paraId="5119FFB7" w14:textId="77777777">
        <w:tc>
          <w:tcPr>
            <w:tcW w:w="2663" w:type="dxa"/>
            <w:tcBorders>
              <w:top w:val="single" w:color="auto" w:sz="4" w:space="0"/>
              <w:left w:val="single" w:color="auto" w:sz="4" w:space="0"/>
              <w:bottom w:val="single" w:color="auto" w:sz="4" w:space="0"/>
              <w:right w:val="single" w:color="auto" w:sz="4" w:space="0"/>
            </w:tcBorders>
            <w:shd w:val="clear" w:color="auto" w:fill="auto"/>
          </w:tcPr>
          <w:p w:rsidRPr="001C34EE" w:rsidR="00D238C1" w:rsidP="00B55D65" w:rsidRDefault="00D238C1" w14:paraId="59F7DC8E" w14:textId="77777777">
            <w:pPr>
              <w:outlineLvl w:val="0"/>
              <w:rPr>
                <w:rFonts w:cstheme="minorHAnsi"/>
                <w:b/>
                <w:sz w:val="19"/>
                <w:szCs w:val="19"/>
                <w:lang w:val="en-GB"/>
              </w:rPr>
            </w:pPr>
          </w:p>
          <w:p w:rsidRPr="001C34EE" w:rsidR="00D238C1" w:rsidP="00B55D65" w:rsidRDefault="00D238C1" w14:paraId="14D50F87" w14:textId="77777777">
            <w:pPr>
              <w:outlineLvl w:val="0"/>
              <w:rPr>
                <w:rFonts w:cstheme="minorHAnsi"/>
                <w:b/>
                <w:sz w:val="19"/>
                <w:szCs w:val="19"/>
                <w:lang w:val="en-GB"/>
              </w:rPr>
            </w:pPr>
          </w:p>
        </w:tc>
        <w:tc>
          <w:tcPr>
            <w:tcW w:w="1695" w:type="dxa"/>
            <w:tcBorders>
              <w:top w:val="single" w:color="auto" w:sz="4" w:space="0"/>
              <w:left w:val="single" w:color="auto" w:sz="4" w:space="0"/>
              <w:bottom w:val="single" w:color="auto" w:sz="4" w:space="0"/>
              <w:right w:val="single" w:color="auto" w:sz="4" w:space="0"/>
            </w:tcBorders>
            <w:shd w:val="clear" w:color="auto" w:fill="auto"/>
          </w:tcPr>
          <w:p w:rsidRPr="001C34EE" w:rsidR="00D238C1" w:rsidP="00B55D65" w:rsidRDefault="00D238C1" w14:paraId="4CC15CA6" w14:textId="77777777">
            <w:pPr>
              <w:outlineLvl w:val="0"/>
              <w:rPr>
                <w:rFonts w:cstheme="minorHAnsi"/>
                <w:b/>
                <w:sz w:val="19"/>
                <w:szCs w:val="19"/>
                <w:lang w:val="en-GB"/>
              </w:rPr>
            </w:pPr>
          </w:p>
        </w:tc>
        <w:tc>
          <w:tcPr>
            <w:tcW w:w="1658" w:type="dxa"/>
            <w:tcBorders>
              <w:top w:val="single" w:color="auto" w:sz="4" w:space="0"/>
              <w:left w:val="single" w:color="auto" w:sz="4" w:space="0"/>
              <w:bottom w:val="single" w:color="auto" w:sz="4" w:space="0"/>
              <w:right w:val="single" w:color="auto" w:sz="4" w:space="0"/>
            </w:tcBorders>
            <w:shd w:val="clear" w:color="auto" w:fill="auto"/>
          </w:tcPr>
          <w:p w:rsidRPr="001C34EE" w:rsidR="00D238C1" w:rsidP="00B55D65" w:rsidRDefault="00D238C1" w14:paraId="310C2565" w14:textId="77777777">
            <w:pPr>
              <w:outlineLvl w:val="0"/>
              <w:rPr>
                <w:rFonts w:cstheme="minorHAnsi"/>
                <w:b/>
                <w:sz w:val="19"/>
                <w:szCs w:val="19"/>
                <w:lang w:val="en-GB"/>
              </w:rPr>
            </w:pPr>
          </w:p>
        </w:tc>
        <w:tc>
          <w:tcPr>
            <w:tcW w:w="2155" w:type="dxa"/>
            <w:tcBorders>
              <w:top w:val="single" w:color="auto" w:sz="4" w:space="0"/>
              <w:left w:val="single" w:color="auto" w:sz="4" w:space="0"/>
              <w:bottom w:val="single" w:color="auto" w:sz="4" w:space="0"/>
              <w:right w:val="single" w:color="auto" w:sz="4" w:space="0"/>
            </w:tcBorders>
          </w:tcPr>
          <w:p w:rsidRPr="001C34EE" w:rsidR="00D238C1" w:rsidP="00B55D65" w:rsidRDefault="00D238C1" w14:paraId="3A036C68" w14:textId="77777777">
            <w:pPr>
              <w:outlineLvl w:val="0"/>
              <w:rPr>
                <w:rFonts w:cstheme="minorHAnsi"/>
                <w:b/>
                <w:sz w:val="19"/>
                <w:szCs w:val="19"/>
                <w:lang w:val="en-GB"/>
              </w:rPr>
            </w:pPr>
          </w:p>
        </w:tc>
        <w:tc>
          <w:tcPr>
            <w:tcW w:w="752" w:type="dxa"/>
            <w:tcBorders>
              <w:top w:val="single" w:color="auto" w:sz="4" w:space="0"/>
              <w:left w:val="single" w:color="auto" w:sz="4" w:space="0"/>
              <w:bottom w:val="single" w:color="auto" w:sz="4" w:space="0"/>
              <w:right w:val="single" w:color="auto" w:sz="4" w:space="0"/>
            </w:tcBorders>
          </w:tcPr>
          <w:p w:rsidRPr="001C34EE" w:rsidR="00D238C1" w:rsidP="00B55D65" w:rsidRDefault="00D238C1" w14:paraId="3062AE05" w14:textId="77777777">
            <w:pPr>
              <w:outlineLvl w:val="0"/>
              <w:rPr>
                <w:rFonts w:cstheme="minorHAnsi"/>
                <w:b/>
                <w:sz w:val="19"/>
                <w:szCs w:val="19"/>
                <w:lang w:val="en-GB"/>
              </w:rPr>
            </w:pPr>
          </w:p>
        </w:tc>
        <w:tc>
          <w:tcPr>
            <w:tcW w:w="1697" w:type="dxa"/>
            <w:tcBorders>
              <w:top w:val="single" w:color="auto" w:sz="4" w:space="0"/>
              <w:left w:val="single" w:color="auto" w:sz="4" w:space="0"/>
              <w:bottom w:val="single" w:color="auto" w:sz="4" w:space="0"/>
              <w:right w:val="single" w:color="auto" w:sz="4" w:space="0"/>
            </w:tcBorders>
            <w:shd w:val="clear" w:color="auto" w:fill="auto"/>
          </w:tcPr>
          <w:p w:rsidRPr="001C34EE" w:rsidR="00D238C1" w:rsidP="00B55D65" w:rsidRDefault="00D238C1" w14:paraId="54BAC04B" w14:textId="77777777">
            <w:pPr>
              <w:outlineLvl w:val="0"/>
              <w:rPr>
                <w:rFonts w:cstheme="minorHAnsi"/>
                <w:b/>
                <w:sz w:val="19"/>
                <w:szCs w:val="19"/>
                <w:lang w:val="en-GB"/>
              </w:rPr>
            </w:pPr>
          </w:p>
        </w:tc>
        <w:tc>
          <w:tcPr>
            <w:tcW w:w="1419" w:type="dxa"/>
            <w:tcBorders>
              <w:top w:val="single" w:color="auto" w:sz="4" w:space="0"/>
              <w:left w:val="single" w:color="auto" w:sz="4" w:space="0"/>
              <w:bottom w:val="single" w:color="auto" w:sz="4" w:space="0"/>
              <w:right w:val="single" w:color="auto" w:sz="4" w:space="0"/>
            </w:tcBorders>
          </w:tcPr>
          <w:p w:rsidRPr="001C34EE" w:rsidR="00D238C1" w:rsidP="00B55D65" w:rsidRDefault="00D238C1" w14:paraId="1B6FEC38" w14:textId="77777777">
            <w:pPr>
              <w:outlineLvl w:val="0"/>
              <w:rPr>
                <w:rFonts w:cstheme="minorHAnsi"/>
                <w:b/>
                <w:sz w:val="19"/>
                <w:szCs w:val="19"/>
                <w:lang w:val="en-GB"/>
              </w:rPr>
            </w:pPr>
          </w:p>
        </w:tc>
        <w:tc>
          <w:tcPr>
            <w:tcW w:w="1078" w:type="dxa"/>
            <w:tcBorders>
              <w:top w:val="single" w:color="auto" w:sz="4" w:space="0"/>
              <w:left w:val="single" w:color="auto" w:sz="4" w:space="0"/>
              <w:bottom w:val="single" w:color="auto" w:sz="4" w:space="0"/>
              <w:right w:val="single" w:color="auto" w:sz="4" w:space="0"/>
            </w:tcBorders>
          </w:tcPr>
          <w:p w:rsidRPr="001C34EE" w:rsidR="00D238C1" w:rsidP="00B55D65" w:rsidRDefault="00D238C1" w14:paraId="2FC5D432" w14:textId="77777777">
            <w:pPr>
              <w:outlineLvl w:val="0"/>
              <w:rPr>
                <w:rFonts w:cstheme="minorHAnsi"/>
                <w:b/>
                <w:sz w:val="19"/>
                <w:szCs w:val="19"/>
                <w:lang w:val="en-GB"/>
              </w:rPr>
            </w:pPr>
          </w:p>
        </w:tc>
        <w:tc>
          <w:tcPr>
            <w:tcW w:w="751" w:type="dxa"/>
            <w:tcBorders>
              <w:top w:val="single" w:color="auto" w:sz="4" w:space="0"/>
              <w:left w:val="single" w:color="auto" w:sz="4" w:space="0"/>
              <w:bottom w:val="single" w:color="auto" w:sz="4" w:space="0"/>
              <w:right w:val="single" w:color="auto" w:sz="4" w:space="0"/>
            </w:tcBorders>
          </w:tcPr>
          <w:p w:rsidRPr="001C34EE" w:rsidR="00D238C1" w:rsidP="00B55D65" w:rsidRDefault="00D238C1" w14:paraId="536A5050" w14:textId="77777777">
            <w:pPr>
              <w:outlineLvl w:val="0"/>
              <w:rPr>
                <w:rFonts w:cstheme="minorHAnsi"/>
                <w:b/>
                <w:sz w:val="19"/>
                <w:szCs w:val="19"/>
                <w:lang w:val="en-GB"/>
              </w:rPr>
            </w:pPr>
          </w:p>
        </w:tc>
        <w:tc>
          <w:tcPr>
            <w:tcW w:w="1258" w:type="dxa"/>
            <w:tcBorders>
              <w:top w:val="single" w:color="auto" w:sz="4" w:space="0"/>
              <w:left w:val="single" w:color="auto" w:sz="4" w:space="0"/>
              <w:bottom w:val="single" w:color="auto" w:sz="4" w:space="0"/>
              <w:right w:val="single" w:color="auto" w:sz="4" w:space="0"/>
            </w:tcBorders>
          </w:tcPr>
          <w:p w:rsidRPr="001C34EE" w:rsidR="00D238C1" w:rsidP="00B55D65" w:rsidRDefault="00D238C1" w14:paraId="3097F836" w14:textId="77777777">
            <w:pPr>
              <w:outlineLvl w:val="0"/>
              <w:rPr>
                <w:rFonts w:cstheme="minorHAnsi"/>
                <w:b/>
                <w:sz w:val="19"/>
                <w:szCs w:val="19"/>
                <w:lang w:val="en-GB"/>
              </w:rPr>
            </w:pPr>
          </w:p>
        </w:tc>
      </w:tr>
    </w:tbl>
    <w:p w:rsidRPr="001C34EE" w:rsidR="00FE33F8" w:rsidP="00FE33F8" w:rsidRDefault="00FE33F8" w14:paraId="494803B0" w14:textId="62CF77E0">
      <w:pPr>
        <w:outlineLvl w:val="0"/>
        <w:rPr>
          <w:rFonts w:ascii="Calibri" w:hAnsi="Calibri" w:cs="Calibri"/>
          <w:b/>
          <w:szCs w:val="28"/>
          <w:lang w:val="en-GB"/>
        </w:rPr>
        <w:sectPr w:rsidRPr="001C34EE" w:rsidR="00FE33F8" w:rsidSect="009329F5">
          <w:pgSz w:w="16838" w:h="11906" w:orient="landscape" w:code="9"/>
          <w:pgMar w:top="1134" w:right="851" w:bottom="1134" w:left="851" w:header="426" w:footer="706" w:gutter="0"/>
          <w:cols w:space="708"/>
          <w:docGrid w:linePitch="360"/>
        </w:sectPr>
      </w:pPr>
    </w:p>
    <w:p w:rsidRPr="001C34EE" w:rsidR="00703B80" w:rsidP="008746FD" w:rsidRDefault="00FE33F8" w14:paraId="65D38BA3" w14:textId="28F50749">
      <w:pPr>
        <w:pStyle w:val="H2"/>
        <w:outlineLvl w:val="1"/>
        <w:rPr>
          <w:rFonts w:ascii="Calibri" w:hAnsi="Calibri" w:cs="Arial"/>
          <w:i/>
          <w:sz w:val="20"/>
          <w:szCs w:val="20"/>
          <w:lang w:val="en-GB" w:eastAsia="en-GB"/>
        </w:rPr>
      </w:pPr>
      <w:bookmarkStart w:name="AnnexDMEF" w:id="96"/>
      <w:bookmarkStart w:name="_Toc97544769" w:id="97"/>
      <w:bookmarkStart w:name="_Toc98780549" w:id="98"/>
      <w:bookmarkStart w:name="_Toc169601843" w:id="99"/>
      <w:bookmarkEnd w:id="96"/>
      <w:r w:rsidRPr="001C34EE">
        <w:rPr>
          <w:lang w:val="en-GB"/>
        </w:rPr>
        <w:t>Annex D: Monitoring and Evaluation (M&amp;E) Framework</w:t>
      </w:r>
      <w:bookmarkEnd w:id="97"/>
      <w:bookmarkEnd w:id="98"/>
      <w:bookmarkEnd w:id="99"/>
    </w:p>
    <w:tbl>
      <w:tblPr>
        <w:tblStyle w:val="Grilledutableau"/>
        <w:tblW w:w="14160" w:type="dxa"/>
        <w:shd w:val="clear" w:color="auto" w:fill="F2F2F2" w:themeFill="background1" w:themeFillShade="F2"/>
        <w:tblLook w:val="04A0" w:firstRow="1" w:lastRow="0" w:firstColumn="1" w:lastColumn="0" w:noHBand="0" w:noVBand="1"/>
      </w:tblPr>
      <w:tblGrid>
        <w:gridCol w:w="261"/>
        <w:gridCol w:w="13518"/>
        <w:gridCol w:w="381"/>
      </w:tblGrid>
      <w:tr w:rsidRPr="00B94C3F" w:rsidR="00703B80" w:rsidTr="00992656" w14:paraId="66C6BADD" w14:textId="77777777">
        <w:trPr>
          <w:trHeight w:val="648"/>
        </w:trPr>
        <w:tc>
          <w:tcPr>
            <w:tcW w:w="261"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703B80" w:rsidP="003B40D2" w:rsidRDefault="00703B80" w14:paraId="7FA0CB98" w14:textId="77777777">
            <w:pPr>
              <w:pStyle w:val="BodytextBold"/>
              <w:rPr>
                <w:lang w:val="en-GB"/>
              </w:rPr>
            </w:pPr>
          </w:p>
        </w:tc>
        <w:tc>
          <w:tcPr>
            <w:tcW w:w="13518" w:type="dxa"/>
            <w:tcBorders>
              <w:top w:val="nil"/>
              <w:left w:val="nil"/>
              <w:bottom w:val="nil"/>
              <w:right w:val="nil"/>
            </w:tcBorders>
            <w:shd w:val="clear" w:color="auto" w:fill="F2F2F2" w:themeFill="background1" w:themeFillShade="F2"/>
          </w:tcPr>
          <w:p w:rsidRPr="001C34EE" w:rsidR="00703B80" w:rsidP="009A601D" w:rsidRDefault="00703B80" w14:paraId="56AF8F30" w14:textId="77777777">
            <w:pPr>
              <w:pStyle w:val="BodytextBold"/>
              <w:spacing w:after="60"/>
              <w:jc w:val="center"/>
              <w:rPr>
                <w:rStyle w:val="CSCFbold"/>
                <w:i/>
                <w:color w:val="4472C4" w:themeColor="accent1"/>
                <w:lang w:val="en-GB"/>
              </w:rPr>
            </w:pPr>
            <w:r w:rsidRPr="001C34EE">
              <w:rPr>
                <w:rStyle w:val="Accentuationintense"/>
                <w:lang w:val="en-GB"/>
              </w:rPr>
              <w:t>Delete this text box before submission</w:t>
            </w:r>
          </w:p>
          <w:p w:rsidRPr="001C34EE" w:rsidR="00DB0751" w:rsidP="00D036EB" w:rsidRDefault="00DB0751" w14:paraId="2D26511B" w14:textId="77777777">
            <w:pPr>
              <w:pStyle w:val="BodytextBold"/>
              <w:shd w:val="clear" w:color="auto" w:fill="F2F2F2" w:themeFill="background1" w:themeFillShade="F2"/>
              <w:spacing w:after="60"/>
              <w:jc w:val="both"/>
              <w:rPr>
                <w:rFonts w:cstheme="minorHAnsi"/>
                <w:b w:val="0"/>
                <w:kern w:val="24"/>
                <w:lang w:val="en-GB"/>
              </w:rPr>
            </w:pPr>
            <w:r w:rsidRPr="001C34EE">
              <w:rPr>
                <w:rFonts w:cstheme="minorHAnsi"/>
                <w:b w:val="0"/>
                <w:kern w:val="24"/>
                <w:lang w:val="en-GB"/>
              </w:rPr>
              <w:t xml:space="preserve">The </w:t>
            </w:r>
            <w:r w:rsidRPr="001C34EE">
              <w:rPr>
                <w:rFonts w:cstheme="minorHAnsi"/>
                <w:bCs/>
                <w:kern w:val="24"/>
                <w:lang w:val="en-GB"/>
              </w:rPr>
              <w:t>Monitoring and Evaluation Framework</w:t>
            </w:r>
            <w:r w:rsidRPr="001C34EE">
              <w:rPr>
                <w:rFonts w:cstheme="minorHAnsi"/>
                <w:b w:val="0"/>
                <w:kern w:val="24"/>
                <w:lang w:val="en-GB"/>
              </w:rPr>
              <w:t xml:space="preserve"> below should be adapted according to specific contexts and needs of the project.</w:t>
            </w:r>
          </w:p>
          <w:p w:rsidRPr="001C34EE" w:rsidR="00624AF9" w:rsidP="009A601D" w:rsidRDefault="006E2EAC" w14:paraId="48E1AFC5" w14:textId="5CDDED16">
            <w:pPr>
              <w:pStyle w:val="BodytextBold"/>
              <w:shd w:val="clear" w:color="auto" w:fill="F2F2F2" w:themeFill="background1" w:themeFillShade="F2"/>
              <w:spacing w:after="60"/>
              <w:jc w:val="both"/>
              <w:rPr>
                <w:rFonts w:cs="Arial"/>
                <w:b w:val="0"/>
                <w:bCs/>
                <w:i/>
                <w:iCs/>
                <w:lang w:val="en-GB"/>
              </w:rPr>
            </w:pPr>
            <w:r w:rsidRPr="001C34EE">
              <w:rPr>
                <w:rFonts w:cs="Arial"/>
                <w:i/>
                <w:iCs/>
                <w:lang w:val="en-GB"/>
              </w:rPr>
              <w:t>Frequency:</w:t>
            </w:r>
            <w:r w:rsidRPr="001C34EE">
              <w:rPr>
                <w:rFonts w:eastAsia="MS Gothic" w:cstheme="minorHAnsi"/>
                <w:b w:val="0"/>
                <w:bCs/>
                <w:i/>
                <w:iCs/>
                <w:lang w:val="en-GB"/>
              </w:rPr>
              <w:t xml:space="preserve"> </w:t>
            </w:r>
            <w:r w:rsidRPr="001C34EE" w:rsidR="00624AF9">
              <w:rPr>
                <w:rFonts w:eastAsia="MS Gothic" w:cstheme="minorHAnsi"/>
                <w:b w:val="0"/>
                <w:bCs/>
                <w:i/>
                <w:iCs/>
                <w:lang w:val="en-GB"/>
              </w:rPr>
              <w:t>What is the proper frequency to collect data?</w:t>
            </w:r>
            <w:r w:rsidRPr="001C34EE" w:rsidR="00624AF9">
              <w:rPr>
                <w:rFonts w:cstheme="minorHAnsi"/>
                <w:b w:val="0"/>
                <w:bCs/>
                <w:i/>
                <w:iCs/>
                <w:lang w:val="en-GB"/>
              </w:rPr>
              <w:t xml:space="preserve"> W</w:t>
            </w:r>
            <w:r w:rsidRPr="001C34EE" w:rsidR="00624AF9">
              <w:rPr>
                <w:rFonts w:eastAsia="MS Gothic" w:cstheme="minorHAnsi"/>
                <w:b w:val="0"/>
                <w:bCs/>
                <w:i/>
                <w:iCs/>
                <w:lang w:val="en-GB"/>
              </w:rPr>
              <w:t>hen will it need t</w:t>
            </w:r>
            <w:r w:rsidRPr="001C34EE" w:rsidR="00025E66">
              <w:rPr>
                <w:rFonts w:eastAsia="MS Gothic" w:cstheme="minorHAnsi"/>
                <w:b w:val="0"/>
                <w:bCs/>
                <w:i/>
                <w:iCs/>
                <w:lang w:val="en-GB"/>
              </w:rPr>
              <w:t>o</w:t>
            </w:r>
            <w:r w:rsidRPr="001C34EE" w:rsidR="00624AF9">
              <w:rPr>
                <w:rFonts w:eastAsia="MS Gothic" w:cstheme="minorHAnsi"/>
                <w:b w:val="0"/>
                <w:bCs/>
                <w:i/>
                <w:iCs/>
                <w:lang w:val="en-GB"/>
              </w:rPr>
              <w:t xml:space="preserve"> be collected, recalling that we need to report to the governing bodies at least every 6 months?</w:t>
            </w:r>
          </w:p>
          <w:p w:rsidRPr="001C34EE" w:rsidR="00624AF9" w:rsidP="009A601D" w:rsidRDefault="006E2EAC" w14:paraId="3CC49A17" w14:textId="450D75EF">
            <w:pPr>
              <w:autoSpaceDE w:val="0"/>
              <w:autoSpaceDN w:val="0"/>
              <w:adjustRightInd w:val="0"/>
              <w:spacing w:after="60"/>
              <w:jc w:val="both"/>
              <w:rPr>
                <w:rFonts w:cs="Arial"/>
                <w:bCs/>
                <w:i/>
                <w:iCs/>
                <w:sz w:val="19"/>
                <w:szCs w:val="19"/>
                <w:lang w:val="en-GB"/>
              </w:rPr>
            </w:pPr>
            <w:r w:rsidRPr="001C34EE">
              <w:rPr>
                <w:rFonts w:cs="Arial"/>
                <w:b/>
                <w:i/>
                <w:iCs/>
                <w:sz w:val="19"/>
                <w:szCs w:val="19"/>
                <w:lang w:val="en-GB"/>
              </w:rPr>
              <w:t>Stakeholders responsibility:</w:t>
            </w:r>
            <w:r w:rsidRPr="001C34EE">
              <w:rPr>
                <w:rFonts w:cstheme="minorHAnsi"/>
                <w:bCs/>
                <w:i/>
                <w:iCs/>
                <w:sz w:val="19"/>
                <w:szCs w:val="19"/>
                <w:lang w:val="en-GB"/>
              </w:rPr>
              <w:t xml:space="preserve"> </w:t>
            </w:r>
            <w:r w:rsidRPr="001C34EE" w:rsidR="00624AF9">
              <w:rPr>
                <w:rFonts w:cstheme="minorHAnsi"/>
                <w:bCs/>
                <w:i/>
                <w:iCs/>
                <w:sz w:val="19"/>
                <w:szCs w:val="19"/>
                <w:lang w:val="en-GB"/>
              </w:rPr>
              <w:t xml:space="preserve">Who will be responsible for collecting and analysing the data? </w:t>
            </w:r>
            <w:r w:rsidRPr="001C34EE" w:rsidR="00624AF9">
              <w:rPr>
                <w:rFonts w:eastAsia="MS Gothic" w:cstheme="minorHAnsi"/>
                <w:bCs/>
                <w:i/>
                <w:iCs/>
                <w:sz w:val="19"/>
                <w:szCs w:val="19"/>
                <w:lang w:val="en-GB"/>
              </w:rPr>
              <w:t>Remember that you may call upon all of UNESCO’s networks not only those of your direct area of expertise. For example, o</w:t>
            </w:r>
            <w:r w:rsidRPr="001C34EE" w:rsidR="00624AF9">
              <w:rPr>
                <w:rFonts w:cstheme="minorHAnsi"/>
                <w:bCs/>
                <w:i/>
                <w:iCs/>
                <w:color w:val="000000"/>
                <w:sz w:val="19"/>
                <w:szCs w:val="19"/>
                <w:lang w:val="en-GB"/>
              </w:rPr>
              <w:t>ther UNESCO Sectors/Bureaux/ Services, UIS, UN volunteers, women or youth led organizations, rights-holders, duty-bearers, NGOs, category 2 institutes and centres, UNITWIN</w:t>
            </w:r>
            <w:r w:rsidRPr="001C34EE" w:rsidR="00566AFA">
              <w:rPr>
                <w:rFonts w:cstheme="minorHAnsi"/>
                <w:bCs/>
                <w:i/>
                <w:iCs/>
                <w:color w:val="000000"/>
                <w:sz w:val="19"/>
                <w:szCs w:val="19"/>
                <w:lang w:val="en-GB"/>
              </w:rPr>
              <w:t xml:space="preserve"> programme and </w:t>
            </w:r>
            <w:r w:rsidRPr="001C34EE" w:rsidR="00624AF9">
              <w:rPr>
                <w:rFonts w:cstheme="minorHAnsi"/>
                <w:bCs/>
                <w:i/>
                <w:iCs/>
                <w:color w:val="000000"/>
                <w:sz w:val="19"/>
                <w:szCs w:val="19"/>
                <w:lang w:val="en-GB"/>
              </w:rPr>
              <w:t>UNESCO Chairs.</w:t>
            </w:r>
          </w:p>
          <w:p w:rsidRPr="001C34EE" w:rsidR="00624AF9" w:rsidP="009A601D" w:rsidRDefault="006E2EAC" w14:paraId="3AB9569F" w14:textId="69154494">
            <w:pPr>
              <w:pStyle w:val="BodytextBold"/>
              <w:shd w:val="clear" w:color="auto" w:fill="F2F2F2" w:themeFill="background1" w:themeFillShade="F2"/>
              <w:spacing w:after="60"/>
              <w:jc w:val="both"/>
              <w:rPr>
                <w:rFonts w:cs="Arial"/>
                <w:b w:val="0"/>
                <w:bCs/>
                <w:i/>
                <w:iCs/>
                <w:lang w:val="en-GB"/>
              </w:rPr>
            </w:pPr>
            <w:r w:rsidRPr="001C34EE">
              <w:rPr>
                <w:rFonts w:cs="Arial"/>
                <w:i/>
                <w:iCs/>
                <w:lang w:val="en-GB"/>
              </w:rPr>
              <w:t>Information use/Audience:</w:t>
            </w:r>
            <w:r w:rsidRPr="001C34EE">
              <w:rPr>
                <w:rFonts w:cs="Arial"/>
                <w:b w:val="0"/>
                <w:bCs/>
                <w:i/>
                <w:iCs/>
                <w:lang w:val="en-GB"/>
              </w:rPr>
              <w:t xml:space="preserve"> </w:t>
            </w:r>
            <w:r w:rsidRPr="001C34EE" w:rsidR="00624AF9">
              <w:rPr>
                <w:rFonts w:cstheme="minorHAnsi"/>
                <w:b w:val="0"/>
                <w:bCs/>
                <w:i/>
                <w:iCs/>
                <w:color w:val="000000"/>
                <w:lang w:val="en-GB"/>
              </w:rPr>
              <w:t>Who will be using the information, for what purpose?</w:t>
            </w:r>
            <w:r w:rsidR="000F21BC">
              <w:rPr>
                <w:rFonts w:cstheme="minorHAnsi"/>
                <w:b w:val="0"/>
                <w:bCs/>
                <w:i/>
                <w:iCs/>
                <w:color w:val="000000"/>
                <w:lang w:val="en-GB"/>
              </w:rPr>
              <w:t xml:space="preserve"> This is instrumental to ensure that the performance indicator will be useful when monitoring.</w:t>
            </w:r>
          </w:p>
          <w:p w:rsidRPr="001C34EE" w:rsidR="00703B80" w:rsidP="009A601D" w:rsidRDefault="00703B80" w14:paraId="2814FFC7" w14:textId="76A8E838">
            <w:pPr>
              <w:pStyle w:val="BodytextBold"/>
              <w:shd w:val="clear" w:color="auto" w:fill="F2F2F2" w:themeFill="background1" w:themeFillShade="F2"/>
              <w:spacing w:after="60"/>
              <w:jc w:val="both"/>
              <w:rPr>
                <w:rFonts w:ascii="Calibri" w:hAnsi="Calibri" w:cs="Arial"/>
                <w:b w:val="0"/>
                <w:bCs/>
                <w:i/>
                <w:iCs/>
                <w:color w:val="000000"/>
                <w:lang w:val="en-GB"/>
              </w:rPr>
            </w:pPr>
            <w:r w:rsidRPr="001C34EE">
              <w:rPr>
                <w:rFonts w:cs="Arial"/>
                <w:b w:val="0"/>
                <w:bCs/>
                <w:i/>
                <w:iCs/>
                <w:lang w:val="en-GB"/>
              </w:rPr>
              <w:t>You may add to the M&amp;E Framework the</w:t>
            </w:r>
            <w:r w:rsidRPr="001C34EE">
              <w:rPr>
                <w:rFonts w:cs="Arial"/>
                <w:i/>
                <w:iCs/>
                <w:lang w:val="en-GB"/>
              </w:rPr>
              <w:t xml:space="preserve"> costs</w:t>
            </w:r>
            <w:r w:rsidRPr="001C34EE">
              <w:rPr>
                <w:rFonts w:cs="Arial"/>
                <w:b w:val="0"/>
                <w:bCs/>
                <w:i/>
                <w:iCs/>
                <w:lang w:val="en-GB"/>
              </w:rPr>
              <w:t xml:space="preserve"> associated to each performance indicator (through an additional column to the right-hand side).</w:t>
            </w:r>
          </w:p>
          <w:p w:rsidRPr="001C34EE" w:rsidR="00703B80" w:rsidP="00D036EB" w:rsidRDefault="00703B80" w14:paraId="2FB8EF0B" w14:textId="1A6C5E49">
            <w:pPr>
              <w:pStyle w:val="BodytextBold"/>
              <w:shd w:val="clear" w:color="auto" w:fill="F2F2F2" w:themeFill="background1" w:themeFillShade="F2"/>
              <w:spacing w:after="0"/>
              <w:jc w:val="both"/>
              <w:rPr>
                <w:b w:val="0"/>
                <w:bCs/>
                <w:lang w:val="en-GB"/>
              </w:rPr>
            </w:pPr>
            <w:r w:rsidRPr="001C34EE">
              <w:rPr>
                <w:rFonts w:cstheme="minorHAnsi"/>
                <w:b w:val="0"/>
                <w:bCs/>
                <w:i/>
                <w:lang w:val="en-GB"/>
              </w:rPr>
              <w:t xml:space="preserve">Note: The impact, outcome(s), outputs and key activities statements in this Annex must be exactly the same as those included in 1) </w:t>
            </w:r>
            <w:hyperlink w:history="1" w:anchor="II4Impact">
              <w:r w:rsidRPr="001C34EE">
                <w:rPr>
                  <w:rStyle w:val="Lienhypertexte"/>
                  <w:rFonts w:cstheme="minorHAnsi"/>
                  <w:b w:val="0"/>
                  <w:bCs/>
                  <w:i/>
                  <w:lang w:val="en-GB"/>
                </w:rPr>
                <w:t>Section II.4 Impact</w:t>
              </w:r>
            </w:hyperlink>
            <w:r w:rsidRPr="001C34EE">
              <w:rPr>
                <w:rFonts w:cstheme="minorHAnsi"/>
                <w:b w:val="0"/>
                <w:bCs/>
                <w:i/>
                <w:lang w:val="en-GB"/>
              </w:rPr>
              <w:t xml:space="preserve">; 2) </w:t>
            </w:r>
            <w:hyperlink w:history="1" w:anchor="II5ToC">
              <w:r w:rsidRPr="001C34EE">
                <w:rPr>
                  <w:rStyle w:val="Lienhypertexte"/>
                  <w:rFonts w:cstheme="minorHAnsi"/>
                  <w:b w:val="0"/>
                  <w:bCs/>
                  <w:i/>
                  <w:lang w:val="en-GB"/>
                </w:rPr>
                <w:t>Section II.5 Theory of Change</w:t>
              </w:r>
            </w:hyperlink>
            <w:r w:rsidRPr="001C34EE">
              <w:rPr>
                <w:rFonts w:cstheme="minorHAnsi"/>
                <w:b w:val="0"/>
                <w:bCs/>
                <w:i/>
                <w:lang w:val="en-GB"/>
              </w:rPr>
              <w:t xml:space="preserve">; 3) </w:t>
            </w:r>
            <w:hyperlink w:history="1" w:anchor="AnnexARF">
              <w:r w:rsidRPr="001C34EE">
                <w:rPr>
                  <w:rStyle w:val="Lienhypertexte"/>
                  <w:rFonts w:cstheme="minorHAnsi"/>
                  <w:b w:val="0"/>
                  <w:bCs/>
                  <w:i/>
                  <w:lang w:val="en-GB"/>
                </w:rPr>
                <w:t>Annex A. Results Framework</w:t>
              </w:r>
            </w:hyperlink>
            <w:r w:rsidRPr="001C34EE">
              <w:rPr>
                <w:rFonts w:cstheme="minorHAnsi"/>
                <w:b w:val="0"/>
                <w:bCs/>
                <w:i/>
                <w:lang w:val="en-GB"/>
              </w:rPr>
              <w:t xml:space="preserve">; 4) </w:t>
            </w:r>
            <w:hyperlink w:history="1" w:anchor="AnnexBTimeline">
              <w:r w:rsidRPr="001C34EE">
                <w:rPr>
                  <w:rStyle w:val="Lienhypertexte"/>
                  <w:rFonts w:cstheme="minorHAnsi"/>
                  <w:b w:val="0"/>
                  <w:bCs/>
                  <w:i/>
                  <w:lang w:val="en-GB"/>
                </w:rPr>
                <w:t xml:space="preserve">Annex B. </w:t>
              </w:r>
              <w:r w:rsidRPr="001C34EE">
                <w:rPr>
                  <w:rStyle w:val="Lienhypertexte"/>
                  <w:rFonts w:ascii="Calibri" w:hAnsi="Calibri"/>
                  <w:b w:val="0"/>
                  <w:bCs/>
                  <w:i/>
                  <w:iCs/>
                  <w:lang w:val="en-GB"/>
                </w:rPr>
                <w:t>Timeline by key activity</w:t>
              </w:r>
            </w:hyperlink>
            <w:r w:rsidRPr="001C34EE">
              <w:rPr>
                <w:rFonts w:ascii="Calibri" w:hAnsi="Calibri"/>
                <w:b w:val="0"/>
                <w:bCs/>
                <w:i/>
                <w:iCs/>
                <w:lang w:val="en-GB"/>
              </w:rPr>
              <w:t xml:space="preserve">; and 5) </w:t>
            </w:r>
            <w:hyperlink w:history="1" w:anchor="AnnexFBudget">
              <w:r w:rsidRPr="001C34EE">
                <w:rPr>
                  <w:rStyle w:val="Lienhypertexte"/>
                  <w:rFonts w:ascii="Calibri" w:hAnsi="Calibri"/>
                  <w:b w:val="0"/>
                  <w:bCs/>
                  <w:i/>
                  <w:iCs/>
                  <w:lang w:val="en-GB"/>
                </w:rPr>
                <w:t>Annex F. Budget</w:t>
              </w:r>
            </w:hyperlink>
            <w:r w:rsidRPr="001C34EE">
              <w:rPr>
                <w:rFonts w:cstheme="minorHAnsi"/>
                <w:b w:val="0"/>
                <w:bCs/>
                <w:i/>
                <w:lang w:val="en-GB"/>
              </w:rPr>
              <w:t>.</w:t>
            </w:r>
          </w:p>
        </w:tc>
        <w:tc>
          <w:tcPr>
            <w:tcW w:w="381"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703B80" w:rsidP="003B40D2" w:rsidRDefault="00703B80" w14:paraId="64B74B0A" w14:textId="77777777">
            <w:pPr>
              <w:pStyle w:val="BodytextBold"/>
              <w:spacing w:after="0"/>
              <w:rPr>
                <w:lang w:val="en-GB"/>
              </w:rPr>
            </w:pPr>
          </w:p>
        </w:tc>
      </w:tr>
    </w:tbl>
    <w:p w:rsidRPr="001C34EE" w:rsidR="007B4E1E" w:rsidP="00BB2B48" w:rsidRDefault="007B4E1E" w14:paraId="1384EDEC" w14:textId="77777777">
      <w:pPr>
        <w:spacing w:before="60"/>
        <w:jc w:val="both"/>
        <w:rPr>
          <w:rStyle w:val="CSCFbold"/>
          <w:rFonts w:ascii="Calibri" w:hAnsi="Calibri" w:cs="Arial"/>
          <w:i/>
          <w:color w:val="000000"/>
          <w:sz w:val="22"/>
          <w:szCs w:val="22"/>
          <w:lang w:val="en-GB"/>
        </w:rPr>
      </w:pPr>
    </w:p>
    <w:tbl>
      <w:tblPr>
        <w:tblW w:w="148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261"/>
        <w:gridCol w:w="1134"/>
        <w:gridCol w:w="1134"/>
        <w:gridCol w:w="1928"/>
        <w:gridCol w:w="1134"/>
        <w:gridCol w:w="1110"/>
        <w:gridCol w:w="1158"/>
        <w:gridCol w:w="1134"/>
        <w:gridCol w:w="1417"/>
        <w:gridCol w:w="1479"/>
      </w:tblGrid>
      <w:tr w:rsidRPr="009511C1" w:rsidR="00936C36" w:rsidTr="5BB7139D" w14:paraId="729FF5C5" w14:textId="77777777">
        <w:trPr>
          <w:trHeight w:val="508"/>
          <w:tblHeader/>
        </w:trPr>
        <w:tc>
          <w:tcPr>
            <w:tcW w:w="3261" w:type="dxa"/>
            <w:tcBorders>
              <w:top w:val="single" w:color="auto" w:sz="4" w:space="0"/>
              <w:left w:val="single" w:color="auto" w:sz="4" w:space="0"/>
              <w:right w:val="single" w:color="auto" w:sz="4" w:space="0"/>
            </w:tcBorders>
            <w:shd w:val="clear" w:color="auto" w:fill="auto"/>
            <w:tcMar/>
          </w:tcPr>
          <w:p w:rsidRPr="009511C1" w:rsidR="00936C36" w:rsidP="00936C36" w:rsidRDefault="00936C36" w14:paraId="26FD8091" w14:textId="7E21EBCF">
            <w:pPr>
              <w:ind w:left="9" w:firstLine="17"/>
              <w:jc w:val="center"/>
              <w:rPr>
                <w:rStyle w:val="CSCFbold"/>
                <w:rFonts w:asciiTheme="minorHAnsi" w:hAnsiTheme="minorHAnsi" w:cstheme="minorHAnsi"/>
                <w:b/>
                <w:color w:val="000000"/>
                <w:sz w:val="19"/>
                <w:szCs w:val="19"/>
                <w:lang w:val="en-GB"/>
              </w:rPr>
            </w:pPr>
            <w:r w:rsidRPr="009511C1">
              <w:rPr>
                <w:rFonts w:cstheme="minorHAnsi"/>
                <w:b/>
                <w:bCs/>
                <w:color w:val="000000"/>
                <w:sz w:val="19"/>
                <w:szCs w:val="19"/>
                <w:lang w:val="en-GB"/>
              </w:rPr>
              <w:t xml:space="preserve">Quantitative and qualitative performance indicator (PI) </w:t>
            </w:r>
            <w:r w:rsidRPr="009511C1">
              <w:rPr>
                <w:rFonts w:cstheme="minorHAnsi"/>
                <w:b/>
                <w:color w:val="000000"/>
                <w:sz w:val="19"/>
                <w:szCs w:val="19"/>
                <w:lang w:val="en-GB"/>
              </w:rPr>
              <w:t>(disaggregated by: sex, age)</w:t>
            </w:r>
          </w:p>
        </w:tc>
        <w:tc>
          <w:tcPr>
            <w:tcW w:w="1134" w:type="dxa"/>
            <w:tcBorders>
              <w:top w:val="single" w:color="auto" w:sz="4" w:space="0"/>
              <w:left w:val="single" w:color="auto" w:sz="4" w:space="0"/>
              <w:right w:val="single" w:color="auto" w:sz="4" w:space="0"/>
            </w:tcBorders>
            <w:shd w:val="clear" w:color="auto" w:fill="auto"/>
            <w:tcMar/>
          </w:tcPr>
          <w:p w:rsidRPr="009511C1" w:rsidR="00936C36" w:rsidP="00936C36" w:rsidRDefault="00936C36" w14:paraId="663A0F1E" w14:textId="77777777">
            <w:pPr>
              <w:ind w:left="4" w:firstLine="17"/>
              <w:jc w:val="center"/>
              <w:rPr>
                <w:rStyle w:val="CSCFbold"/>
                <w:rFonts w:asciiTheme="minorHAnsi" w:hAnsiTheme="minorHAnsi" w:cstheme="minorHAnsi"/>
                <w:b/>
                <w:color w:val="000000"/>
                <w:sz w:val="19"/>
                <w:szCs w:val="19"/>
                <w:lang w:val="en-GB"/>
              </w:rPr>
            </w:pPr>
            <w:r w:rsidRPr="009511C1">
              <w:rPr>
                <w:rStyle w:val="CSCFbold"/>
                <w:rFonts w:asciiTheme="minorHAnsi" w:hAnsiTheme="minorHAnsi" w:cstheme="minorHAnsi"/>
                <w:b/>
                <w:color w:val="000000"/>
                <w:sz w:val="19"/>
                <w:szCs w:val="19"/>
                <w:lang w:val="en-GB"/>
              </w:rPr>
              <w:t>Baseline</w:t>
            </w:r>
          </w:p>
        </w:tc>
        <w:tc>
          <w:tcPr>
            <w:tcW w:w="1134" w:type="dxa"/>
            <w:tcBorders>
              <w:top w:val="single" w:color="auto" w:sz="4" w:space="0"/>
              <w:left w:val="single" w:color="auto" w:sz="4" w:space="0"/>
              <w:right w:val="single" w:color="auto" w:sz="4" w:space="0"/>
            </w:tcBorders>
            <w:shd w:val="clear" w:color="auto" w:fill="auto"/>
            <w:tcMar/>
          </w:tcPr>
          <w:p w:rsidRPr="009511C1" w:rsidR="00936C36" w:rsidP="00936C36" w:rsidRDefault="00936C36" w14:paraId="5C62E6EF" w14:textId="45E22F63">
            <w:pPr>
              <w:ind w:left="4" w:firstLine="17"/>
              <w:jc w:val="center"/>
              <w:rPr>
                <w:rStyle w:val="CSCFbold"/>
                <w:rFonts w:asciiTheme="minorHAnsi" w:hAnsiTheme="minorHAnsi" w:cstheme="minorHAnsi"/>
                <w:b/>
                <w:color w:val="000000"/>
                <w:sz w:val="19"/>
                <w:szCs w:val="19"/>
                <w:lang w:val="en-GB"/>
              </w:rPr>
            </w:pPr>
            <w:r w:rsidRPr="009511C1">
              <w:rPr>
                <w:rFonts w:cstheme="minorHAnsi"/>
                <w:b/>
                <w:bCs/>
                <w:color w:val="000000"/>
                <w:sz w:val="19"/>
                <w:szCs w:val="19"/>
                <w:lang w:val="en-GB"/>
              </w:rPr>
              <w:t>Source</w:t>
            </w:r>
          </w:p>
        </w:tc>
        <w:tc>
          <w:tcPr>
            <w:tcW w:w="1928" w:type="dxa"/>
            <w:tcBorders>
              <w:top w:val="single" w:color="auto" w:sz="4" w:space="0"/>
              <w:left w:val="single" w:color="auto" w:sz="4" w:space="0"/>
              <w:right w:val="single" w:color="auto" w:sz="4" w:space="0"/>
            </w:tcBorders>
            <w:shd w:val="clear" w:color="auto" w:fill="auto"/>
            <w:tcMar/>
          </w:tcPr>
          <w:p w:rsidRPr="009511C1" w:rsidR="00936C36" w:rsidP="00936C36" w:rsidRDefault="00936C36" w14:paraId="59425463" w14:textId="1140B1F3">
            <w:pPr>
              <w:ind w:left="-135" w:firstLine="135"/>
              <w:jc w:val="center"/>
              <w:rPr>
                <w:rStyle w:val="CSCFbold"/>
                <w:rFonts w:asciiTheme="minorHAnsi" w:hAnsiTheme="minorHAnsi" w:cstheme="minorHAnsi"/>
                <w:b/>
                <w:color w:val="000000"/>
                <w:sz w:val="19"/>
                <w:szCs w:val="19"/>
                <w:lang w:val="en-GB"/>
              </w:rPr>
            </w:pPr>
            <w:r w:rsidRPr="009511C1">
              <w:rPr>
                <w:rFonts w:cstheme="minorHAnsi"/>
                <w:b/>
                <w:bCs/>
                <w:color w:val="000000"/>
                <w:sz w:val="19"/>
                <w:szCs w:val="19"/>
                <w:lang w:val="en-GB"/>
              </w:rPr>
              <w:t>Means of verification (Method)</w:t>
            </w:r>
          </w:p>
        </w:tc>
        <w:tc>
          <w:tcPr>
            <w:tcW w:w="1134" w:type="dxa"/>
            <w:tcBorders>
              <w:top w:val="single" w:color="auto" w:sz="4" w:space="0"/>
              <w:left w:val="single" w:color="auto" w:sz="4" w:space="0"/>
              <w:right w:val="single" w:color="auto" w:sz="4" w:space="0"/>
            </w:tcBorders>
            <w:tcMar/>
          </w:tcPr>
          <w:p w:rsidRPr="009511C1" w:rsidR="00936C36" w:rsidP="00936C36" w:rsidRDefault="00936C36" w14:paraId="15AE4E49" w14:textId="47F21BB3">
            <w:pPr>
              <w:ind w:firstLine="17"/>
              <w:jc w:val="center"/>
              <w:rPr>
                <w:rStyle w:val="CSCFbold"/>
                <w:rFonts w:asciiTheme="minorHAnsi" w:hAnsiTheme="minorHAnsi" w:cstheme="minorHAnsi"/>
                <w:b/>
                <w:color w:val="000000"/>
                <w:sz w:val="19"/>
                <w:szCs w:val="19"/>
                <w:lang w:val="en-GB"/>
              </w:rPr>
            </w:pPr>
            <w:r w:rsidRPr="009511C1">
              <w:rPr>
                <w:rStyle w:val="CSCFbold"/>
                <w:rFonts w:asciiTheme="minorHAnsi" w:hAnsiTheme="minorHAnsi" w:cstheme="minorHAnsi"/>
                <w:b/>
                <w:color w:val="000000"/>
                <w:sz w:val="19"/>
                <w:szCs w:val="19"/>
                <w:lang w:val="en-GB"/>
              </w:rPr>
              <w:t xml:space="preserve">Milestone </w:t>
            </w:r>
          </w:p>
          <w:p w:rsidRPr="009511C1" w:rsidR="00936C36" w:rsidP="00936C36" w:rsidRDefault="00936C36" w14:paraId="2CC733C7" w14:textId="73A95A98">
            <w:pPr>
              <w:ind w:firstLine="17"/>
              <w:jc w:val="center"/>
              <w:rPr>
                <w:rStyle w:val="CSCFbold"/>
                <w:rFonts w:asciiTheme="minorHAnsi" w:hAnsiTheme="minorHAnsi" w:cstheme="minorHAnsi"/>
                <w:b/>
                <w:color w:val="000000"/>
                <w:sz w:val="19"/>
                <w:szCs w:val="19"/>
                <w:lang w:val="en-GB"/>
              </w:rPr>
            </w:pPr>
            <w:r w:rsidRPr="009511C1">
              <w:rPr>
                <w:rStyle w:val="CSCFbold"/>
                <w:rFonts w:asciiTheme="minorHAnsi" w:hAnsiTheme="minorHAnsi" w:cstheme="minorHAnsi"/>
                <w:b/>
                <w:color w:val="000000"/>
                <w:sz w:val="19"/>
                <w:szCs w:val="19"/>
                <w:lang w:val="en-GB"/>
              </w:rPr>
              <w:t>Year 1</w:t>
            </w:r>
          </w:p>
        </w:tc>
        <w:tc>
          <w:tcPr>
            <w:tcW w:w="1110" w:type="dxa"/>
            <w:tcBorders>
              <w:top w:val="single" w:color="auto" w:sz="4" w:space="0"/>
              <w:left w:val="single" w:color="auto" w:sz="4" w:space="0"/>
              <w:right w:val="single" w:color="000000" w:themeColor="text1" w:sz="12" w:space="0"/>
            </w:tcBorders>
            <w:tcMar/>
          </w:tcPr>
          <w:p w:rsidRPr="009511C1" w:rsidR="00936C36" w:rsidP="5BB7139D" w:rsidRDefault="00936C36" w14:paraId="7AFBADD3" w14:textId="0EFC35D8">
            <w:pPr>
              <w:ind w:firstLine="17"/>
              <w:jc w:val="center"/>
              <w:rPr>
                <w:rStyle w:val="CSCFbold"/>
                <w:rFonts w:ascii="Calibri" w:hAnsi="Calibri" w:cs="Calibri" w:asciiTheme="minorAscii" w:hAnsiTheme="minorAscii" w:cstheme="minorAscii"/>
                <w:b w:val="1"/>
                <w:bCs w:val="1"/>
                <w:color w:val="000000"/>
                <w:sz w:val="19"/>
                <w:szCs w:val="19"/>
                <w:lang w:val="en-GB"/>
              </w:rPr>
            </w:pPr>
            <w:r w:rsidRPr="5BB7139D" w:rsidR="00936C36">
              <w:rPr>
                <w:rStyle w:val="CSCFbold"/>
                <w:rFonts w:ascii="Calibri" w:hAnsi="Calibri" w:cs="Calibri" w:asciiTheme="minorAscii" w:hAnsiTheme="minorAscii" w:cstheme="minorAscii"/>
                <w:b w:val="1"/>
                <w:bCs w:val="1"/>
                <w:color w:val="000000" w:themeColor="text1" w:themeTint="FF" w:themeShade="FF"/>
                <w:sz w:val="19"/>
                <w:szCs w:val="19"/>
                <w:lang w:val="en-GB"/>
              </w:rPr>
              <w:t>Milest</w:t>
            </w:r>
            <w:r w:rsidRPr="5BB7139D" w:rsidR="00936C36">
              <w:rPr>
                <w:rStyle w:val="CSCFbold"/>
                <w:rFonts w:ascii="Calibri" w:hAnsi="Calibri" w:cs="Calibri" w:asciiTheme="minorAscii" w:hAnsiTheme="minorAscii" w:cstheme="minorAscii"/>
                <w:b w:val="1"/>
                <w:bCs w:val="1"/>
                <w:color w:val="000000" w:themeColor="text1" w:themeTint="FF" w:themeShade="FF"/>
                <w:sz w:val="19"/>
                <w:szCs w:val="19"/>
                <w:lang w:val="en-GB"/>
              </w:rPr>
              <w:t xml:space="preserve">one </w:t>
            </w:r>
            <w:r w:rsidRPr="5BB7139D" w:rsidR="00936C36">
              <w:rPr>
                <w:rStyle w:val="CSCFbold"/>
                <w:rFonts w:ascii="Calibri" w:hAnsi="Calibri" w:cs="Calibri" w:asciiTheme="minorAscii" w:hAnsiTheme="minorAscii" w:cstheme="minorAscii"/>
                <w:b w:val="1"/>
                <w:bCs w:val="1"/>
                <w:color w:val="000000" w:themeColor="text1" w:themeTint="FF" w:themeShade="FF"/>
                <w:sz w:val="19"/>
                <w:szCs w:val="19"/>
                <w:lang w:val="en-GB"/>
              </w:rPr>
              <w:t>Year 2</w:t>
            </w:r>
          </w:p>
        </w:tc>
        <w:tc>
          <w:tcPr>
            <w:tcW w:w="1158" w:type="dxa"/>
            <w:tcBorders>
              <w:top w:val="single" w:color="000000" w:themeColor="text1" w:sz="12" w:space="0"/>
              <w:left w:val="single" w:color="000000" w:themeColor="text1" w:sz="12" w:space="0"/>
              <w:bottom w:val="single" w:color="000000" w:themeColor="text1" w:sz="12"/>
              <w:right w:val="single" w:color="000000" w:themeColor="text1" w:sz="12" w:space="0"/>
            </w:tcBorders>
            <w:shd w:val="clear" w:color="auto" w:fill="auto"/>
            <w:tcMar/>
          </w:tcPr>
          <w:p w:rsidRPr="009511C1" w:rsidR="00936C36" w:rsidP="00936C36" w:rsidRDefault="00936C36" w14:paraId="60AC3394" w14:textId="3B710C8F">
            <w:pPr>
              <w:ind w:firstLine="17"/>
              <w:jc w:val="center"/>
              <w:rPr>
                <w:rStyle w:val="CSCFbold"/>
                <w:rFonts w:asciiTheme="minorHAnsi" w:hAnsiTheme="minorHAnsi" w:cstheme="minorHAnsi"/>
                <w:b/>
                <w:color w:val="000000"/>
                <w:sz w:val="19"/>
                <w:szCs w:val="19"/>
                <w:lang w:val="en-GB"/>
              </w:rPr>
            </w:pPr>
            <w:r w:rsidRPr="009511C1">
              <w:rPr>
                <w:rStyle w:val="CSCFbold"/>
                <w:rFonts w:asciiTheme="minorHAnsi" w:hAnsiTheme="minorHAnsi" w:cstheme="minorHAnsi"/>
                <w:b/>
                <w:color w:val="000000"/>
                <w:sz w:val="19"/>
                <w:szCs w:val="19"/>
                <w:lang w:val="en-GB"/>
              </w:rPr>
              <w:t>Target</w:t>
            </w:r>
          </w:p>
        </w:tc>
        <w:tc>
          <w:tcPr>
            <w:tcW w:w="1134" w:type="dxa"/>
            <w:tcBorders>
              <w:top w:val="single" w:color="auto" w:sz="4" w:space="0"/>
              <w:left w:val="single" w:color="000000" w:themeColor="text1" w:sz="12" w:space="0"/>
              <w:right w:val="single" w:color="auto" w:sz="4" w:space="0"/>
            </w:tcBorders>
            <w:shd w:val="clear" w:color="auto" w:fill="auto"/>
            <w:tcMar/>
          </w:tcPr>
          <w:p w:rsidRPr="009511C1" w:rsidR="00936C36" w:rsidP="00936C36" w:rsidRDefault="00936C36" w14:paraId="494397E5" w14:textId="77777777">
            <w:pPr>
              <w:ind w:left="-110" w:firstLine="110"/>
              <w:jc w:val="center"/>
              <w:rPr>
                <w:rStyle w:val="CSCFbold"/>
                <w:rFonts w:asciiTheme="minorHAnsi" w:hAnsiTheme="minorHAnsi" w:cstheme="minorHAnsi"/>
                <w:b/>
                <w:color w:val="000000"/>
                <w:sz w:val="19"/>
                <w:szCs w:val="19"/>
                <w:lang w:val="en-GB"/>
              </w:rPr>
            </w:pPr>
            <w:r w:rsidRPr="009511C1">
              <w:rPr>
                <w:rFonts w:cstheme="minorHAnsi"/>
                <w:b/>
                <w:bCs/>
                <w:color w:val="000000"/>
                <w:sz w:val="19"/>
                <w:szCs w:val="19"/>
                <w:lang w:val="en-GB"/>
              </w:rPr>
              <w:t>Frequency</w:t>
            </w:r>
          </w:p>
        </w:tc>
        <w:tc>
          <w:tcPr>
            <w:tcW w:w="1417" w:type="dxa"/>
            <w:tcBorders>
              <w:top w:val="single" w:color="auto" w:sz="4" w:space="0"/>
              <w:left w:val="single" w:color="auto" w:sz="4" w:space="0"/>
              <w:right w:val="single" w:color="auto" w:sz="4" w:space="0"/>
            </w:tcBorders>
            <w:shd w:val="clear" w:color="auto" w:fill="auto"/>
            <w:tcMar/>
          </w:tcPr>
          <w:p w:rsidRPr="009511C1" w:rsidR="00936C36" w:rsidP="00936C36" w:rsidRDefault="00936C36" w14:paraId="412711F2" w14:textId="77777777">
            <w:pPr>
              <w:ind w:left="-141" w:firstLine="17"/>
              <w:jc w:val="center"/>
              <w:rPr>
                <w:rStyle w:val="CSCFbold"/>
                <w:rFonts w:asciiTheme="minorHAnsi" w:hAnsiTheme="minorHAnsi" w:cstheme="minorHAnsi"/>
                <w:b/>
                <w:color w:val="000000"/>
                <w:sz w:val="19"/>
                <w:szCs w:val="19"/>
                <w:lang w:val="en-GB"/>
              </w:rPr>
            </w:pPr>
            <w:r w:rsidRPr="009511C1">
              <w:rPr>
                <w:rFonts w:eastAsia="Arial Unicode MS" w:cstheme="minorHAnsi"/>
                <w:b/>
                <w:bCs/>
                <w:color w:val="000000"/>
                <w:sz w:val="19"/>
                <w:szCs w:val="19"/>
                <w:lang w:val="en-GB"/>
              </w:rPr>
              <w:t>Stakeholders responsibility</w:t>
            </w:r>
          </w:p>
        </w:tc>
        <w:tc>
          <w:tcPr>
            <w:tcW w:w="1479" w:type="dxa"/>
            <w:tcBorders>
              <w:top w:val="single" w:color="auto" w:sz="4" w:space="0"/>
              <w:left w:val="single" w:color="auto" w:sz="4" w:space="0"/>
              <w:right w:val="single" w:color="auto" w:sz="4" w:space="0"/>
            </w:tcBorders>
            <w:shd w:val="clear" w:color="auto" w:fill="auto"/>
            <w:tcMar/>
          </w:tcPr>
          <w:p w:rsidRPr="009511C1" w:rsidR="00936C36" w:rsidP="00936C36" w:rsidRDefault="00936C36" w14:paraId="12E83E05" w14:textId="77777777">
            <w:pPr>
              <w:ind w:left="-61"/>
              <w:jc w:val="center"/>
              <w:rPr>
                <w:rStyle w:val="CSCFbold"/>
                <w:rFonts w:asciiTheme="minorHAnsi" w:hAnsiTheme="minorHAnsi" w:cstheme="minorHAnsi"/>
                <w:b/>
                <w:color w:val="000000"/>
                <w:sz w:val="19"/>
                <w:szCs w:val="19"/>
                <w:lang w:val="en-GB"/>
              </w:rPr>
            </w:pPr>
            <w:r w:rsidRPr="009511C1">
              <w:rPr>
                <w:rStyle w:val="CSCFbold"/>
                <w:rFonts w:asciiTheme="minorHAnsi" w:hAnsiTheme="minorHAnsi" w:cstheme="minorHAnsi"/>
                <w:b/>
                <w:color w:val="000000"/>
                <w:sz w:val="19"/>
                <w:szCs w:val="19"/>
                <w:lang w:val="en-GB"/>
              </w:rPr>
              <w:t>Information use/Audience</w:t>
            </w:r>
          </w:p>
        </w:tc>
      </w:tr>
      <w:tr w:rsidRPr="009511C1" w:rsidR="00BB2B48" w:rsidTr="5BB7139D" w14:paraId="4EBA89C8" w14:textId="77777777">
        <w:trPr>
          <w:trHeight w:val="255"/>
        </w:trPr>
        <w:tc>
          <w:tcPr>
            <w:tcW w:w="14889" w:type="dxa"/>
            <w:gridSpan w:val="10"/>
            <w:tcBorders>
              <w:top w:val="single" w:color="auto" w:sz="4" w:space="0"/>
              <w:left w:val="single" w:color="auto" w:sz="4" w:space="0"/>
              <w:right w:val="single" w:color="auto" w:sz="4" w:space="0"/>
            </w:tcBorders>
            <w:shd w:val="clear" w:color="auto" w:fill="F4B083" w:themeFill="accent2" w:themeFillTint="99"/>
            <w:tcMar/>
          </w:tcPr>
          <w:p w:rsidRPr="009511C1" w:rsidR="00BB2B48" w:rsidP="6E87DFA3" w:rsidRDefault="00BB2B48" w14:paraId="0FD08CE9" w14:textId="1E5468C6">
            <w:pPr>
              <w:ind w:left="34"/>
              <w:jc w:val="both"/>
              <w:rPr>
                <w:rFonts w:eastAsia="Arial Unicode MS" w:cs="Calibri" w:cstheme="minorAscii"/>
                <w:b w:val="1"/>
                <w:bCs w:val="1"/>
                <w:sz w:val="19"/>
                <w:szCs w:val="19"/>
                <w:lang w:val="fr-FR"/>
              </w:rPr>
            </w:pPr>
            <w:r w:rsidRPr="6E87DFA3" w:rsidR="00BB2B48">
              <w:rPr>
                <w:rFonts w:eastAsia="Arial Unicode MS" w:cs="Calibri" w:cstheme="minorAscii"/>
                <w:b w:val="1"/>
                <w:bCs w:val="1"/>
                <w:sz w:val="19"/>
                <w:szCs w:val="19"/>
                <w:lang w:val="fr-FR"/>
              </w:rPr>
              <w:t>Impact:</w:t>
            </w:r>
          </w:p>
        </w:tc>
      </w:tr>
      <w:tr w:rsidRPr="009511C1" w:rsidR="0008394F" w:rsidTr="5BB7139D" w14:paraId="41C427C5" w14:textId="77777777">
        <w:trPr>
          <w:trHeight w:val="88"/>
        </w:trPr>
        <w:tc>
          <w:tcPr>
            <w:tcW w:w="3261"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7DA469FE" w14:textId="77777777">
            <w:pPr>
              <w:ind w:firstLine="17"/>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1.</w:t>
            </w: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278336FA"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6FE0D87A"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1FDDC159" w14:textId="77777777">
            <w:pPr>
              <w:ind w:left="38"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3ADE7B4D" w14:textId="77777777">
            <w:pPr>
              <w:ind w:firstLine="17"/>
              <w:rPr>
                <w:rStyle w:val="CSCFbold"/>
                <w:rFonts w:asciiTheme="minorHAnsi" w:hAnsiTheme="minorHAnsi"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0D1C0810" w14:textId="2A55DBD0">
            <w:pPr>
              <w:ind w:firstLine="17"/>
              <w:rPr>
                <w:rStyle w:val="CSCFbold"/>
                <w:rFonts w:asciiTheme="minorHAnsi" w:hAnsiTheme="minorHAnsi"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194F4515" w14:textId="067D39B8">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1119F0A0" w14:textId="77777777">
            <w:pPr>
              <w:ind w:left="29" w:firstLine="17"/>
              <w:rPr>
                <w:rStyle w:val="CSCFbold"/>
                <w:rFonts w:asciiTheme="minorHAnsi" w:hAnsiTheme="minorHAnsi"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2B30F43B" w14:textId="77777777">
            <w:pPr>
              <w:ind w:left="28" w:firstLine="17"/>
              <w:rPr>
                <w:rStyle w:val="CSCFbold"/>
                <w:rFonts w:asciiTheme="minorHAnsi" w:hAnsiTheme="minorHAnsi"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10164790" w14:textId="77777777">
            <w:pPr>
              <w:ind w:left="32" w:firstLine="17"/>
              <w:rPr>
                <w:rStyle w:val="CSCFbold"/>
                <w:rFonts w:asciiTheme="minorHAnsi" w:hAnsiTheme="minorHAnsi" w:cstheme="minorHAnsi"/>
                <w:color w:val="000000"/>
                <w:sz w:val="19"/>
                <w:szCs w:val="19"/>
                <w:lang w:val="en-GB"/>
              </w:rPr>
            </w:pPr>
          </w:p>
        </w:tc>
      </w:tr>
      <w:tr w:rsidRPr="009511C1" w:rsidR="0008394F" w:rsidTr="5BB7139D" w14:paraId="3CDF8051" w14:textId="77777777">
        <w:trPr>
          <w:trHeight w:val="88"/>
        </w:trPr>
        <w:tc>
          <w:tcPr>
            <w:tcW w:w="3261"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1D367CD9" w14:textId="77777777">
            <w:pPr>
              <w:ind w:firstLine="17"/>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2.</w:t>
            </w: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4E6040DC"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5DA52252"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23227AEF" w14:textId="77777777">
            <w:pPr>
              <w:ind w:left="38"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79A7132C" w14:textId="77777777">
            <w:pPr>
              <w:ind w:firstLine="17"/>
              <w:rPr>
                <w:rStyle w:val="CSCFbold"/>
                <w:rFonts w:asciiTheme="minorHAnsi" w:hAnsiTheme="minorHAnsi"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40597F5F" w14:textId="347EA5B0">
            <w:pPr>
              <w:ind w:firstLine="17"/>
              <w:rPr>
                <w:rStyle w:val="CSCFbold"/>
                <w:rFonts w:asciiTheme="minorHAnsi" w:hAnsiTheme="minorHAnsi"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7CD2DFD0" w14:textId="215476AD">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40E12938" w14:textId="77777777">
            <w:pPr>
              <w:ind w:left="29" w:firstLine="17"/>
              <w:rPr>
                <w:rStyle w:val="CSCFbold"/>
                <w:rFonts w:asciiTheme="minorHAnsi" w:hAnsiTheme="minorHAnsi"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18F73086" w14:textId="77777777">
            <w:pPr>
              <w:ind w:left="28" w:firstLine="17"/>
              <w:rPr>
                <w:rStyle w:val="CSCFbold"/>
                <w:rFonts w:asciiTheme="minorHAnsi" w:hAnsiTheme="minorHAnsi"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5E0D3CB9" w14:textId="77777777">
            <w:pPr>
              <w:ind w:left="32" w:firstLine="17"/>
              <w:rPr>
                <w:rStyle w:val="CSCFbold"/>
                <w:rFonts w:asciiTheme="minorHAnsi" w:hAnsiTheme="minorHAnsi" w:cstheme="minorHAnsi"/>
                <w:color w:val="000000"/>
                <w:sz w:val="19"/>
                <w:szCs w:val="19"/>
                <w:lang w:val="en-GB"/>
              </w:rPr>
            </w:pPr>
          </w:p>
        </w:tc>
      </w:tr>
      <w:tr w:rsidRPr="009511C1" w:rsidR="0008394F" w:rsidTr="5BB7139D" w14:paraId="319FEA82" w14:textId="77777777">
        <w:trPr>
          <w:trHeight w:val="24"/>
        </w:trPr>
        <w:tc>
          <w:tcPr>
            <w:tcW w:w="3261"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654A679C" w14:textId="77777777">
            <w:pPr>
              <w:ind w:firstLine="17"/>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3.</w:t>
            </w: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7275B0BF"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280A90DD"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38644354" w14:textId="77777777">
            <w:pPr>
              <w:ind w:left="38"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5EC1B4D1" w14:textId="77777777">
            <w:pPr>
              <w:ind w:firstLine="17"/>
              <w:rPr>
                <w:rStyle w:val="CSCFbold"/>
                <w:rFonts w:asciiTheme="minorHAnsi" w:hAnsiTheme="minorHAnsi"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43E39CA0" w14:textId="56FDB97C">
            <w:pPr>
              <w:ind w:firstLine="17"/>
              <w:rPr>
                <w:rStyle w:val="CSCFbold"/>
                <w:rFonts w:asciiTheme="minorHAnsi" w:hAnsiTheme="minorHAnsi"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7977CD92" w14:textId="3332EE10">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04165500" w14:textId="77777777">
            <w:pPr>
              <w:ind w:left="29" w:firstLine="17"/>
              <w:rPr>
                <w:rStyle w:val="CSCFbold"/>
                <w:rFonts w:asciiTheme="minorHAnsi" w:hAnsiTheme="minorHAnsi"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67C79752" w14:textId="77777777">
            <w:pPr>
              <w:ind w:left="28" w:firstLine="17"/>
              <w:rPr>
                <w:rStyle w:val="CSCFbold"/>
                <w:rFonts w:asciiTheme="minorHAnsi" w:hAnsiTheme="minorHAnsi"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tcMar/>
          </w:tcPr>
          <w:p w:rsidRPr="009511C1" w:rsidR="0008394F" w:rsidP="0008394F" w:rsidRDefault="0008394F" w14:paraId="6F051913" w14:textId="77777777">
            <w:pPr>
              <w:ind w:left="32" w:firstLine="17"/>
              <w:rPr>
                <w:rStyle w:val="CSCFbold"/>
                <w:rFonts w:asciiTheme="minorHAnsi" w:hAnsiTheme="minorHAnsi" w:cstheme="minorHAnsi"/>
                <w:color w:val="000000"/>
                <w:sz w:val="19"/>
                <w:szCs w:val="19"/>
                <w:lang w:val="en-GB"/>
              </w:rPr>
            </w:pPr>
          </w:p>
        </w:tc>
      </w:tr>
      <w:tr w:rsidRPr="009511C1" w:rsidR="0008394F" w:rsidTr="5BB7139D" w14:paraId="5F247431" w14:textId="77777777">
        <w:trPr>
          <w:trHeight w:val="185"/>
        </w:trPr>
        <w:tc>
          <w:tcPr>
            <w:tcW w:w="14889" w:type="dxa"/>
            <w:gridSpan w:val="10"/>
            <w:tcBorders>
              <w:top w:val="single" w:color="auto" w:sz="4" w:space="0"/>
              <w:left w:val="single" w:color="auto" w:sz="4" w:space="0"/>
              <w:bottom w:val="single" w:color="auto" w:sz="4" w:space="0"/>
              <w:right w:val="single" w:color="auto" w:sz="4" w:space="0"/>
            </w:tcBorders>
            <w:shd w:val="clear" w:color="auto" w:fill="C6D9F1"/>
            <w:tcMar/>
          </w:tcPr>
          <w:p w:rsidRPr="009511C1" w:rsidR="0008394F" w:rsidP="0008394F" w:rsidRDefault="0008394F" w14:paraId="5EF459C3" w14:textId="197694DD">
            <w:pPr>
              <w:ind w:left="34"/>
              <w:jc w:val="both"/>
              <w:rPr>
                <w:rFonts w:cstheme="minorHAnsi"/>
                <w:b/>
                <w:color w:val="000000"/>
                <w:sz w:val="19"/>
                <w:szCs w:val="19"/>
                <w:lang w:val="en-GB"/>
              </w:rPr>
            </w:pPr>
            <w:r w:rsidRPr="009511C1">
              <w:rPr>
                <w:rFonts w:eastAsia="Arial Unicode MS" w:cstheme="minorHAnsi"/>
                <w:b/>
                <w:bCs/>
                <w:color w:val="000000"/>
                <w:sz w:val="19"/>
                <w:szCs w:val="19"/>
                <w:lang w:val="en-GB"/>
              </w:rPr>
              <w:t>Outcome</w:t>
            </w:r>
            <w:r w:rsidRPr="009511C1">
              <w:rPr>
                <w:rFonts w:eastAsia="Arial Unicode MS" w:cstheme="minorHAnsi"/>
                <w:b/>
                <w:color w:val="000000"/>
                <w:sz w:val="19"/>
                <w:szCs w:val="19"/>
                <w:lang w:val="en-GB"/>
              </w:rPr>
              <w:t xml:space="preserve"> N° 1:</w:t>
            </w:r>
            <w:r w:rsidRPr="009511C1">
              <w:rPr>
                <w:rFonts w:cstheme="minorHAnsi"/>
                <w:color w:val="000000"/>
                <w:sz w:val="19"/>
                <w:szCs w:val="19"/>
                <w:lang w:val="en-GB"/>
              </w:rPr>
              <w:t xml:space="preserve"> </w:t>
            </w:r>
          </w:p>
        </w:tc>
      </w:tr>
      <w:tr w:rsidRPr="009511C1" w:rsidR="003E643F" w:rsidDel="00884AA9" w:rsidTr="5BB7139D" w14:paraId="14F1DE2C"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74CB0B4D" w14:textId="77777777">
            <w:pPr>
              <w:ind w:firstLine="17"/>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sz w:val="19"/>
                <w:szCs w:val="19"/>
                <w:lang w:val="en-GB"/>
              </w:rPr>
              <w:t>PI 1.</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2C7D855B"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6671BB9D"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43761C8" w14:textId="77777777">
            <w:pPr>
              <w:ind w:firstLine="17"/>
              <w:rPr>
                <w:rStyle w:val="CSCFbold"/>
                <w:rFonts w:eastAsia="MS Gothic" w:asciiTheme="minorHAnsi" w:hAnsiTheme="minorHAnsi" w:cstheme="minorHAnsi"/>
                <w:bCs/>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76EB6ABA" w14:textId="77777777">
            <w:pPr>
              <w:ind w:firstLine="17"/>
              <w:rPr>
                <w:rFonts w:cstheme="minorHAnsi"/>
                <w:iCs/>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7F05B758" w14:textId="4CB28028">
            <w:pPr>
              <w:ind w:firstLine="17"/>
              <w:rPr>
                <w:rFonts w:cstheme="minorHAnsi"/>
                <w:iCs/>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4BAF1723" w14:textId="298F7199">
            <w:pPr>
              <w:ind w:firstLine="17"/>
              <w:rPr>
                <w:rFonts w:cstheme="minorHAnsi"/>
                <w:iCs/>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17177F9F" w14:textId="77777777">
            <w:pPr>
              <w:ind w:firstLine="17"/>
              <w:rPr>
                <w:rFonts w:cstheme="minorHAnsi"/>
                <w:iCs/>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B87AB6F" w14:textId="77777777">
            <w:pPr>
              <w:autoSpaceDE w:val="0"/>
              <w:autoSpaceDN w:val="0"/>
              <w:adjustRightInd w:val="0"/>
              <w:rPr>
                <w:rFonts w:cstheme="minorHAnsi"/>
                <w:iCs/>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1EC8B5C4" w14:textId="77777777">
            <w:pPr>
              <w:ind w:left="18" w:firstLine="17"/>
              <w:rPr>
                <w:rFonts w:cstheme="minorHAnsi"/>
                <w:iCs/>
                <w:color w:val="000000"/>
                <w:sz w:val="19"/>
                <w:szCs w:val="19"/>
                <w:lang w:val="en-GB"/>
              </w:rPr>
            </w:pPr>
          </w:p>
        </w:tc>
      </w:tr>
      <w:tr w:rsidRPr="009511C1" w:rsidR="003E643F" w:rsidDel="00884AA9" w:rsidTr="5BB7139D" w14:paraId="21563D16"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1DE4F9C8"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2.</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744F1F2E"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1A6C2A63"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42A2E969"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509A348D"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60D4977B" w14:textId="7828CF00">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EE14BFD" w14:textId="049EF2C8">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242D29DD"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3ABCDFC"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210A406C" w14:textId="77777777">
            <w:pPr>
              <w:ind w:firstLine="17"/>
              <w:rPr>
                <w:rFonts w:cstheme="minorHAnsi"/>
                <w:color w:val="000000"/>
                <w:sz w:val="19"/>
                <w:szCs w:val="19"/>
                <w:lang w:val="en-GB"/>
              </w:rPr>
            </w:pPr>
          </w:p>
        </w:tc>
      </w:tr>
      <w:tr w:rsidRPr="009511C1" w:rsidR="003E643F" w:rsidTr="5BB7139D" w14:paraId="7AF55641" w14:textId="77777777">
        <w:trPr>
          <w:trHeight w:val="64"/>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4724445"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3.</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2EB1C549"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74EA6087"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5E86012B"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53ED7D12" w14:textId="77777777">
            <w:pPr>
              <w:ind w:firstLine="17"/>
              <w:rPr>
                <w:rStyle w:val="CSCFbold"/>
                <w:rFonts w:asciiTheme="minorHAnsi" w:hAnsiTheme="minorHAnsi"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32D9B319" w14:textId="2EB0E928">
            <w:pPr>
              <w:ind w:firstLine="17"/>
              <w:rPr>
                <w:rStyle w:val="CSCFbold"/>
                <w:rFonts w:asciiTheme="minorHAnsi" w:hAnsiTheme="minorHAnsi"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55E7BEA3" w14:textId="61025DEA">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6896242" w14:textId="77777777">
            <w:pPr>
              <w:ind w:firstLine="17"/>
              <w:rPr>
                <w:rStyle w:val="CSCFbold"/>
                <w:rFonts w:asciiTheme="minorHAnsi" w:hAnsiTheme="minorHAnsi"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4F8B5F28" w14:textId="77777777">
            <w:pPr>
              <w:ind w:firstLine="17"/>
              <w:rPr>
                <w:rStyle w:val="CSCFbold"/>
                <w:rFonts w:asciiTheme="minorHAnsi" w:hAnsiTheme="minorHAnsi"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0CE71ED" w14:textId="77777777">
            <w:pPr>
              <w:ind w:firstLine="17"/>
              <w:rPr>
                <w:rStyle w:val="CSCFbold"/>
                <w:rFonts w:asciiTheme="minorHAnsi" w:hAnsiTheme="minorHAnsi" w:cstheme="minorHAnsi"/>
                <w:color w:val="000000"/>
                <w:sz w:val="19"/>
                <w:szCs w:val="19"/>
                <w:lang w:val="en-GB"/>
              </w:rPr>
            </w:pPr>
          </w:p>
        </w:tc>
      </w:tr>
      <w:tr w:rsidRPr="009511C1" w:rsidR="003E643F" w:rsidTr="5BB7139D" w14:paraId="259E89A4" w14:textId="77777777">
        <w:trPr>
          <w:trHeight w:val="185"/>
        </w:trPr>
        <w:tc>
          <w:tcPr>
            <w:tcW w:w="14889" w:type="dxa"/>
            <w:gridSpan w:val="10"/>
            <w:tcBorders>
              <w:top w:val="single" w:color="auto" w:sz="4" w:space="0"/>
              <w:left w:val="single" w:color="auto" w:sz="4" w:space="0"/>
              <w:bottom w:val="single" w:color="auto" w:sz="4" w:space="0"/>
              <w:right w:val="single" w:color="auto" w:sz="4" w:space="0"/>
            </w:tcBorders>
            <w:shd w:val="clear" w:color="auto" w:fill="C5E0B3" w:themeFill="accent6" w:themeFillTint="66"/>
            <w:tcMar/>
          </w:tcPr>
          <w:p w:rsidRPr="009511C1" w:rsidR="003E643F" w:rsidP="003E643F" w:rsidRDefault="003E643F" w14:paraId="30FAEE8E" w14:textId="3FDEA5A5">
            <w:pPr>
              <w:ind w:firstLine="34"/>
              <w:rPr>
                <w:rFonts w:cstheme="minorHAnsi"/>
                <w:b/>
                <w:bCs/>
                <w:color w:val="000000"/>
                <w:sz w:val="19"/>
                <w:szCs w:val="19"/>
                <w:lang w:val="en-GB"/>
              </w:rPr>
            </w:pPr>
            <w:r w:rsidRPr="009511C1">
              <w:rPr>
                <w:rFonts w:cstheme="minorHAnsi"/>
                <w:b/>
                <w:bCs/>
                <w:color w:val="000000"/>
                <w:sz w:val="19"/>
                <w:szCs w:val="19"/>
                <w:lang w:val="en-GB"/>
              </w:rPr>
              <w:t>Output N°1:</w:t>
            </w:r>
          </w:p>
        </w:tc>
      </w:tr>
      <w:tr w:rsidRPr="009511C1" w:rsidR="003E643F" w:rsidTr="5BB7139D" w14:paraId="2E60B259" w14:textId="77777777">
        <w:trPr>
          <w:trHeight w:val="88"/>
        </w:trPr>
        <w:tc>
          <w:tcPr>
            <w:tcW w:w="3261"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7B3BE469" w14:textId="77777777">
            <w:pPr>
              <w:ind w:firstLine="17"/>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1.</w:t>
            </w: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3B68ABA"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CF4E1B4"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698391F3"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06940636" w14:textId="77777777">
            <w:pPr>
              <w:ind w:firstLine="17"/>
              <w:rPr>
                <w:rStyle w:val="CSCFbold"/>
                <w:rFonts w:asciiTheme="minorHAnsi" w:hAnsiTheme="minorHAnsi"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72B8EACB" w14:textId="7BDDC9CF">
            <w:pPr>
              <w:ind w:firstLine="17"/>
              <w:rPr>
                <w:rStyle w:val="CSCFbold"/>
                <w:rFonts w:asciiTheme="minorHAnsi" w:hAnsiTheme="minorHAnsi"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77831621" w14:textId="3690F94E">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7AF4DDAE" w14:textId="77777777">
            <w:pPr>
              <w:ind w:firstLine="17"/>
              <w:rPr>
                <w:rStyle w:val="CSCFbold"/>
                <w:rFonts w:asciiTheme="minorHAnsi" w:hAnsiTheme="minorHAnsi"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1EE9596B" w14:textId="77777777">
            <w:pPr>
              <w:ind w:firstLine="17"/>
              <w:rPr>
                <w:rStyle w:val="CSCFbold"/>
                <w:rFonts w:asciiTheme="minorHAnsi" w:hAnsiTheme="minorHAnsi"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7918256D" w14:textId="77777777">
            <w:pPr>
              <w:ind w:firstLine="17"/>
              <w:rPr>
                <w:rStyle w:val="CSCFbold"/>
                <w:rFonts w:asciiTheme="minorHAnsi" w:hAnsiTheme="minorHAnsi" w:cstheme="minorHAnsi"/>
                <w:color w:val="000000"/>
                <w:sz w:val="19"/>
                <w:szCs w:val="19"/>
                <w:lang w:val="en-GB"/>
              </w:rPr>
            </w:pPr>
          </w:p>
        </w:tc>
      </w:tr>
      <w:tr w:rsidRPr="009511C1" w:rsidR="003E643F" w:rsidTr="5BB7139D" w14:paraId="4EB31F7D" w14:textId="77777777">
        <w:trPr>
          <w:trHeight w:val="88"/>
        </w:trPr>
        <w:tc>
          <w:tcPr>
            <w:tcW w:w="3261"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EA6BB9A" w14:textId="77777777">
            <w:pPr>
              <w:ind w:firstLine="17"/>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2.</w:t>
            </w: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6D77D06B"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28839208"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5A860BCE"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7E33125" w14:textId="77777777">
            <w:pPr>
              <w:ind w:firstLine="17"/>
              <w:rPr>
                <w:rStyle w:val="CSCFbold"/>
                <w:rFonts w:asciiTheme="minorHAnsi" w:hAnsiTheme="minorHAnsi"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3DCFBCDA" w14:textId="3BABC64C">
            <w:pPr>
              <w:ind w:firstLine="17"/>
              <w:rPr>
                <w:rStyle w:val="CSCFbold"/>
                <w:rFonts w:asciiTheme="minorHAnsi" w:hAnsiTheme="minorHAnsi"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637FC1F0" w14:textId="082CE812">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374007CD" w14:textId="77777777">
            <w:pPr>
              <w:ind w:firstLine="17"/>
              <w:rPr>
                <w:rStyle w:val="CSCFbold"/>
                <w:rFonts w:asciiTheme="minorHAnsi" w:hAnsiTheme="minorHAnsi"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2E7827BA" w14:textId="77777777">
            <w:pPr>
              <w:ind w:firstLine="17"/>
              <w:rPr>
                <w:rStyle w:val="CSCFbold"/>
                <w:rFonts w:asciiTheme="minorHAnsi" w:hAnsiTheme="minorHAnsi"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5298E5C2" w14:textId="77777777">
            <w:pPr>
              <w:ind w:firstLine="17"/>
              <w:rPr>
                <w:rStyle w:val="CSCFbold"/>
                <w:rFonts w:asciiTheme="minorHAnsi" w:hAnsiTheme="minorHAnsi" w:cstheme="minorHAnsi"/>
                <w:color w:val="000000"/>
                <w:sz w:val="19"/>
                <w:szCs w:val="19"/>
                <w:lang w:val="en-GB"/>
              </w:rPr>
            </w:pPr>
          </w:p>
        </w:tc>
      </w:tr>
      <w:tr w:rsidRPr="009511C1" w:rsidR="003E643F" w:rsidTr="5BB7139D" w14:paraId="29A9BACC" w14:textId="77777777">
        <w:trPr>
          <w:trHeight w:val="24"/>
        </w:trPr>
        <w:tc>
          <w:tcPr>
            <w:tcW w:w="3261"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8CBDA59" w14:textId="77777777">
            <w:pPr>
              <w:ind w:firstLine="17"/>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3.</w:t>
            </w: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F845D4D"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23FC2C10"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1C333A88"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1EE8DC80" w14:textId="77777777">
            <w:pPr>
              <w:ind w:firstLine="17"/>
              <w:rPr>
                <w:rStyle w:val="CSCFbold"/>
                <w:rFonts w:asciiTheme="minorHAnsi" w:hAnsiTheme="minorHAnsi"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68CB8F06" w14:textId="65FFBC54">
            <w:pPr>
              <w:ind w:firstLine="17"/>
              <w:rPr>
                <w:rStyle w:val="CSCFbold"/>
                <w:rFonts w:asciiTheme="minorHAnsi" w:hAnsiTheme="minorHAnsi"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74592947" w14:textId="7580C9D3">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1B9179A3" w14:textId="77777777">
            <w:pPr>
              <w:ind w:firstLine="17"/>
              <w:rPr>
                <w:rStyle w:val="CSCFbold"/>
                <w:rFonts w:asciiTheme="minorHAnsi" w:hAnsiTheme="minorHAnsi"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36F42AF9" w14:textId="77777777">
            <w:pPr>
              <w:ind w:firstLine="17"/>
              <w:rPr>
                <w:rStyle w:val="CSCFbold"/>
                <w:rFonts w:asciiTheme="minorHAnsi" w:hAnsiTheme="minorHAnsi"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5021543E" w14:textId="77777777">
            <w:pPr>
              <w:ind w:firstLine="17"/>
              <w:rPr>
                <w:rStyle w:val="CSCFbold"/>
                <w:rFonts w:asciiTheme="minorHAnsi" w:hAnsiTheme="minorHAnsi" w:cstheme="minorHAnsi"/>
                <w:color w:val="000000"/>
                <w:sz w:val="19"/>
                <w:szCs w:val="19"/>
                <w:lang w:val="en-GB"/>
              </w:rPr>
            </w:pPr>
          </w:p>
        </w:tc>
      </w:tr>
      <w:tr w:rsidRPr="009511C1" w:rsidR="003E643F" w:rsidTr="5BB7139D" w14:paraId="336327FF" w14:textId="77777777">
        <w:trPr>
          <w:trHeight w:val="184"/>
        </w:trPr>
        <w:tc>
          <w:tcPr>
            <w:tcW w:w="14889" w:type="dxa"/>
            <w:gridSpan w:val="10"/>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9511C1" w:rsidR="003E643F" w:rsidP="003E643F" w:rsidRDefault="003E643F" w14:paraId="6F6FE9A4" w14:textId="4DC3685D">
            <w:pPr>
              <w:ind w:left="34"/>
              <w:jc w:val="both"/>
              <w:rPr>
                <w:rFonts w:cstheme="minorHAnsi"/>
                <w:b/>
                <w:color w:val="000000"/>
                <w:sz w:val="19"/>
                <w:szCs w:val="19"/>
                <w:lang w:val="en-GB"/>
              </w:rPr>
            </w:pPr>
            <w:r w:rsidRPr="009511C1">
              <w:rPr>
                <w:rFonts w:eastAsia="Arial Unicode MS" w:cstheme="minorHAnsi"/>
                <w:b/>
                <w:bCs/>
                <w:color w:val="000000"/>
                <w:sz w:val="19"/>
                <w:szCs w:val="19"/>
                <w:lang w:val="en-GB"/>
              </w:rPr>
              <w:t>Activity</w:t>
            </w:r>
            <w:r w:rsidRPr="009511C1">
              <w:rPr>
                <w:rFonts w:eastAsia="Arial Unicode MS" w:cstheme="minorHAnsi"/>
                <w:b/>
                <w:color w:val="000000"/>
                <w:sz w:val="19"/>
                <w:szCs w:val="19"/>
                <w:lang w:val="en-GB"/>
              </w:rPr>
              <w:t xml:space="preserve"> N°1:</w:t>
            </w:r>
          </w:p>
        </w:tc>
      </w:tr>
      <w:tr w:rsidRPr="009511C1" w:rsidR="003E643F" w:rsidDel="00884AA9" w:rsidTr="5BB7139D" w14:paraId="6F5F9A39"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7E023F5E"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1.</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7460245"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13D1D421"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73C3BF44"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499C25F8"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7BA3518D" w14:textId="09E5A29D">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378D8645" w14:textId="06B57DAF">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4B64D491"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63B8DCC"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65BBC41E" w14:textId="77777777">
            <w:pPr>
              <w:ind w:firstLine="17"/>
              <w:rPr>
                <w:rFonts w:cstheme="minorHAnsi"/>
                <w:color w:val="000000"/>
                <w:sz w:val="19"/>
                <w:szCs w:val="19"/>
                <w:lang w:val="en-GB"/>
              </w:rPr>
            </w:pPr>
          </w:p>
        </w:tc>
      </w:tr>
      <w:tr w:rsidRPr="009511C1" w:rsidR="003E643F" w:rsidDel="00884AA9" w:rsidTr="5BB7139D" w14:paraId="46E06FFF"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41AC690E"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2.</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E470ABE"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5673C788"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2BA8233"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2745C7A0"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174723F5" w14:textId="42ADF967">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3821B78B" w14:textId="1E72056F">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008B213F"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48727E1"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0011D336" w14:textId="77777777">
            <w:pPr>
              <w:ind w:firstLine="17"/>
              <w:rPr>
                <w:rFonts w:cstheme="minorHAnsi"/>
                <w:color w:val="000000"/>
                <w:sz w:val="19"/>
                <w:szCs w:val="19"/>
                <w:lang w:val="en-GB"/>
              </w:rPr>
            </w:pPr>
          </w:p>
        </w:tc>
      </w:tr>
      <w:tr w:rsidRPr="009511C1" w:rsidR="003E643F" w:rsidTr="5BB7139D" w14:paraId="387E526B" w14:textId="77777777">
        <w:trPr>
          <w:trHeight w:val="184"/>
        </w:trPr>
        <w:tc>
          <w:tcPr>
            <w:tcW w:w="14889" w:type="dxa"/>
            <w:gridSpan w:val="10"/>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9511C1" w:rsidR="003E643F" w:rsidP="003E643F" w:rsidRDefault="003E643F" w14:paraId="2B355804" w14:textId="1BD6AC3D">
            <w:pPr>
              <w:ind w:left="34"/>
              <w:jc w:val="both"/>
              <w:rPr>
                <w:rFonts w:cstheme="minorHAnsi"/>
                <w:b/>
                <w:color w:val="000000"/>
                <w:sz w:val="19"/>
                <w:szCs w:val="19"/>
                <w:lang w:val="en-GB"/>
              </w:rPr>
            </w:pPr>
            <w:r w:rsidRPr="009511C1">
              <w:rPr>
                <w:rFonts w:eastAsia="Arial Unicode MS" w:cstheme="minorHAnsi"/>
                <w:b/>
                <w:bCs/>
                <w:color w:val="000000"/>
                <w:sz w:val="19"/>
                <w:szCs w:val="19"/>
                <w:lang w:val="en-GB"/>
              </w:rPr>
              <w:t>Activity</w:t>
            </w:r>
            <w:r w:rsidRPr="009511C1">
              <w:rPr>
                <w:rFonts w:eastAsia="Arial Unicode MS" w:cstheme="minorHAnsi"/>
                <w:b/>
                <w:color w:val="000000"/>
                <w:sz w:val="19"/>
                <w:szCs w:val="19"/>
                <w:lang w:val="en-GB"/>
              </w:rPr>
              <w:t xml:space="preserve"> N°2:</w:t>
            </w:r>
          </w:p>
        </w:tc>
      </w:tr>
      <w:tr w:rsidRPr="009511C1" w:rsidR="003E643F" w:rsidDel="00884AA9" w:rsidTr="5BB7139D" w14:paraId="19F91277"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612C98DA"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1.</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6F0D610"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6050E8BF"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1AFDC56D"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01BD50AA"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504E573C" w14:textId="72069635">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148B9881" w14:textId="3D325E09">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4A663F4A"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4F96DD16"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69AC81B6" w14:textId="77777777">
            <w:pPr>
              <w:ind w:firstLine="17"/>
              <w:rPr>
                <w:rFonts w:cstheme="minorHAnsi"/>
                <w:color w:val="000000"/>
                <w:sz w:val="19"/>
                <w:szCs w:val="19"/>
                <w:lang w:val="en-GB"/>
              </w:rPr>
            </w:pPr>
          </w:p>
        </w:tc>
      </w:tr>
      <w:tr w:rsidRPr="009511C1" w:rsidR="003E643F" w:rsidDel="00884AA9" w:rsidTr="5BB7139D" w14:paraId="1AA7C576"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3460F90"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2.</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1CFC0DC"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A267E96"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1D2EFA0"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442D13DB"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5A8C395B" w14:textId="6BDE248D">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143F8A45" w14:textId="75084D59">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64A834EF"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2403AAB0"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3BB7F110" w14:textId="77777777">
            <w:pPr>
              <w:ind w:firstLine="17"/>
              <w:rPr>
                <w:rFonts w:cstheme="minorHAnsi"/>
                <w:color w:val="000000"/>
                <w:sz w:val="19"/>
                <w:szCs w:val="19"/>
                <w:lang w:val="en-GB"/>
              </w:rPr>
            </w:pPr>
          </w:p>
        </w:tc>
      </w:tr>
      <w:tr w:rsidRPr="00B94C3F" w:rsidR="003E643F" w:rsidTr="5BB7139D" w14:paraId="3EDCD17E" w14:textId="77777777">
        <w:trPr>
          <w:trHeight w:val="184"/>
        </w:trPr>
        <w:tc>
          <w:tcPr>
            <w:tcW w:w="14889" w:type="dxa"/>
            <w:gridSpan w:val="10"/>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9511C1" w:rsidR="003E643F" w:rsidP="003E643F" w:rsidRDefault="003E643F" w14:paraId="314F00C2" w14:textId="4A5D7DC8">
            <w:pPr>
              <w:ind w:left="34"/>
              <w:jc w:val="both"/>
              <w:rPr>
                <w:rFonts w:cstheme="minorHAnsi"/>
                <w:b/>
                <w:color w:val="000000"/>
                <w:sz w:val="19"/>
                <w:szCs w:val="19"/>
                <w:lang w:val="en-GB"/>
              </w:rPr>
            </w:pPr>
            <w:r w:rsidRPr="009511C1">
              <w:rPr>
                <w:rFonts w:eastAsia="Arial Unicode MS" w:cstheme="minorHAnsi"/>
                <w:b/>
                <w:bCs/>
                <w:color w:val="000000"/>
                <w:sz w:val="19"/>
                <w:szCs w:val="19"/>
                <w:lang w:val="en-GB"/>
              </w:rPr>
              <w:t>Activity</w:t>
            </w:r>
            <w:r w:rsidRPr="009511C1">
              <w:rPr>
                <w:rFonts w:eastAsia="Arial Unicode MS" w:cstheme="minorHAnsi"/>
                <w:b/>
                <w:color w:val="000000"/>
                <w:sz w:val="19"/>
                <w:szCs w:val="19"/>
                <w:lang w:val="en-GB"/>
              </w:rPr>
              <w:t xml:space="preserve"> N°3: </w:t>
            </w:r>
            <w:r w:rsidRPr="009511C1">
              <w:rPr>
                <w:rFonts w:eastAsia="Arial Unicode MS" w:cstheme="minorHAnsi"/>
                <w:bCs/>
                <w:color w:val="000000"/>
                <w:sz w:val="19"/>
                <w:szCs w:val="19"/>
                <w:lang w:val="en-GB"/>
              </w:rPr>
              <w:t>Quality assurance and monitoring</w:t>
            </w:r>
          </w:p>
        </w:tc>
      </w:tr>
      <w:tr w:rsidRPr="009511C1" w:rsidR="003E643F" w:rsidDel="00884AA9" w:rsidTr="5BB7139D" w14:paraId="64F563D7"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85D9F66"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1.</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7AB8D09C"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1F27F898"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5B78A5E0"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5039273B"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20AB5A6D" w14:textId="304B34E6">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3E80673B" w14:textId="7A72C98F">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5F0508A4"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5F295CFC"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50E10E7B" w14:textId="77777777">
            <w:pPr>
              <w:ind w:firstLine="17"/>
              <w:rPr>
                <w:rFonts w:cstheme="minorHAnsi"/>
                <w:color w:val="000000"/>
                <w:sz w:val="19"/>
                <w:szCs w:val="19"/>
                <w:lang w:val="en-GB"/>
              </w:rPr>
            </w:pPr>
          </w:p>
        </w:tc>
      </w:tr>
      <w:tr w:rsidRPr="009511C1" w:rsidR="003E643F" w:rsidDel="00884AA9" w:rsidTr="5BB7139D" w14:paraId="2EAB04C4"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504232C"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2.</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7AC61052"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1B6D029E"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400A1F5F"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15E5887E"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5FF8B2F8" w14:textId="67E9F83F">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5F624D49" w14:textId="5688FA57">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593BD830"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67E18E24"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5316D9B6" w14:textId="77777777">
            <w:pPr>
              <w:ind w:firstLine="17"/>
              <w:rPr>
                <w:rFonts w:cstheme="minorHAnsi"/>
                <w:color w:val="000000"/>
                <w:sz w:val="19"/>
                <w:szCs w:val="19"/>
                <w:lang w:val="en-GB"/>
              </w:rPr>
            </w:pPr>
          </w:p>
        </w:tc>
      </w:tr>
      <w:tr w:rsidRPr="009511C1" w:rsidR="003E643F" w:rsidTr="5BB7139D" w14:paraId="20BC092B" w14:textId="77777777">
        <w:trPr>
          <w:trHeight w:val="185"/>
        </w:trPr>
        <w:tc>
          <w:tcPr>
            <w:tcW w:w="14889" w:type="dxa"/>
            <w:gridSpan w:val="10"/>
            <w:tcBorders>
              <w:top w:val="single" w:color="auto" w:sz="4" w:space="0"/>
              <w:left w:val="single" w:color="auto" w:sz="4" w:space="0"/>
              <w:bottom w:val="single" w:color="auto" w:sz="4" w:space="0"/>
              <w:right w:val="single" w:color="auto" w:sz="4" w:space="0"/>
            </w:tcBorders>
            <w:shd w:val="clear" w:color="auto" w:fill="C5E0B3" w:themeFill="accent6" w:themeFillTint="66"/>
            <w:tcMar/>
          </w:tcPr>
          <w:p w:rsidRPr="009511C1" w:rsidR="003E643F" w:rsidP="003E643F" w:rsidRDefault="003E643F" w14:paraId="71E2B163" w14:textId="0E555F6E">
            <w:pPr>
              <w:ind w:firstLine="34"/>
              <w:rPr>
                <w:rFonts w:cstheme="minorHAnsi"/>
                <w:b/>
                <w:bCs/>
                <w:color w:val="000000"/>
                <w:sz w:val="19"/>
                <w:szCs w:val="19"/>
                <w:lang w:val="en-GB"/>
              </w:rPr>
            </w:pPr>
            <w:r w:rsidRPr="009511C1">
              <w:rPr>
                <w:rFonts w:cstheme="minorHAnsi"/>
                <w:b/>
                <w:bCs/>
                <w:color w:val="000000"/>
                <w:sz w:val="19"/>
                <w:szCs w:val="19"/>
                <w:lang w:val="en-GB"/>
              </w:rPr>
              <w:t>Output N°2:</w:t>
            </w:r>
          </w:p>
        </w:tc>
      </w:tr>
      <w:tr w:rsidRPr="009511C1" w:rsidR="003E643F" w:rsidTr="5BB7139D" w14:paraId="33549667" w14:textId="77777777">
        <w:trPr>
          <w:trHeight w:val="88"/>
        </w:trPr>
        <w:tc>
          <w:tcPr>
            <w:tcW w:w="3261"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9644D3C" w14:textId="77777777">
            <w:pPr>
              <w:ind w:firstLine="17"/>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1.</w:t>
            </w: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27F3C0AE"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D338A6F"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D529924"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5C03051" w14:textId="77777777">
            <w:pPr>
              <w:ind w:firstLine="17"/>
              <w:rPr>
                <w:rStyle w:val="CSCFbold"/>
                <w:rFonts w:asciiTheme="minorHAnsi" w:hAnsiTheme="minorHAnsi"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38DD948D" w14:textId="4532B7C1">
            <w:pPr>
              <w:ind w:firstLine="17"/>
              <w:rPr>
                <w:rStyle w:val="CSCFbold"/>
                <w:rFonts w:asciiTheme="minorHAnsi" w:hAnsiTheme="minorHAnsi"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74C9EB97" w14:textId="5B6B27AA">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0160072E" w14:textId="77777777">
            <w:pPr>
              <w:ind w:firstLine="17"/>
              <w:rPr>
                <w:rStyle w:val="CSCFbold"/>
                <w:rFonts w:asciiTheme="minorHAnsi" w:hAnsiTheme="minorHAnsi"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5C0024FC" w14:textId="77777777">
            <w:pPr>
              <w:ind w:firstLine="17"/>
              <w:rPr>
                <w:rStyle w:val="CSCFbold"/>
                <w:rFonts w:asciiTheme="minorHAnsi" w:hAnsiTheme="minorHAnsi"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0C97B703" w14:textId="77777777">
            <w:pPr>
              <w:ind w:firstLine="17"/>
              <w:rPr>
                <w:rStyle w:val="CSCFbold"/>
                <w:rFonts w:asciiTheme="minorHAnsi" w:hAnsiTheme="minorHAnsi" w:cstheme="minorHAnsi"/>
                <w:color w:val="000000"/>
                <w:sz w:val="19"/>
                <w:szCs w:val="19"/>
                <w:lang w:val="en-GB"/>
              </w:rPr>
            </w:pPr>
          </w:p>
        </w:tc>
      </w:tr>
      <w:tr w:rsidRPr="009511C1" w:rsidR="003E643F" w:rsidTr="5BB7139D" w14:paraId="7FA87492" w14:textId="77777777">
        <w:trPr>
          <w:trHeight w:val="88"/>
        </w:trPr>
        <w:tc>
          <w:tcPr>
            <w:tcW w:w="3261"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F1ABC9E" w14:textId="77777777">
            <w:pPr>
              <w:ind w:firstLine="17"/>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2.</w:t>
            </w: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FC2D303"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0025FD39"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C703319"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25739DDB" w14:textId="77777777">
            <w:pPr>
              <w:ind w:firstLine="17"/>
              <w:rPr>
                <w:rStyle w:val="CSCFbold"/>
                <w:rFonts w:asciiTheme="minorHAnsi" w:hAnsiTheme="minorHAnsi"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38CEB7B9" w14:textId="029B936E">
            <w:pPr>
              <w:ind w:firstLine="17"/>
              <w:rPr>
                <w:rStyle w:val="CSCFbold"/>
                <w:rFonts w:asciiTheme="minorHAnsi" w:hAnsiTheme="minorHAnsi"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07651330" w14:textId="47DB0800">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B9DD6C7" w14:textId="77777777">
            <w:pPr>
              <w:ind w:firstLine="17"/>
              <w:rPr>
                <w:rStyle w:val="CSCFbold"/>
                <w:rFonts w:asciiTheme="minorHAnsi" w:hAnsiTheme="minorHAnsi"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01456EEE" w14:textId="77777777">
            <w:pPr>
              <w:ind w:firstLine="17"/>
              <w:rPr>
                <w:rStyle w:val="CSCFbold"/>
                <w:rFonts w:asciiTheme="minorHAnsi" w:hAnsiTheme="minorHAnsi"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5FBD63BF" w14:textId="77777777">
            <w:pPr>
              <w:ind w:firstLine="17"/>
              <w:rPr>
                <w:rStyle w:val="CSCFbold"/>
                <w:rFonts w:asciiTheme="minorHAnsi" w:hAnsiTheme="minorHAnsi" w:cstheme="minorHAnsi"/>
                <w:color w:val="000000"/>
                <w:sz w:val="19"/>
                <w:szCs w:val="19"/>
                <w:lang w:val="en-GB"/>
              </w:rPr>
            </w:pPr>
          </w:p>
        </w:tc>
      </w:tr>
      <w:tr w:rsidRPr="009511C1" w:rsidR="003E643F" w:rsidTr="5BB7139D" w14:paraId="6373A8B7" w14:textId="77777777">
        <w:trPr>
          <w:trHeight w:val="24"/>
        </w:trPr>
        <w:tc>
          <w:tcPr>
            <w:tcW w:w="3261"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7C8CF6B4" w14:textId="77777777">
            <w:pPr>
              <w:ind w:firstLine="17"/>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3.</w:t>
            </w: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6E1465C"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4B5511B6"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1995483D"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09DD761A" w14:textId="77777777">
            <w:pPr>
              <w:ind w:firstLine="17"/>
              <w:rPr>
                <w:rStyle w:val="CSCFbold"/>
                <w:rFonts w:asciiTheme="minorHAnsi" w:hAnsiTheme="minorHAnsi"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00B23D28" w14:textId="673C2828">
            <w:pPr>
              <w:ind w:firstLine="17"/>
              <w:rPr>
                <w:rStyle w:val="CSCFbold"/>
                <w:rFonts w:asciiTheme="minorHAnsi" w:hAnsiTheme="minorHAnsi"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0F010CD4" w14:textId="149DB194">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3655CB20" w14:textId="77777777">
            <w:pPr>
              <w:ind w:firstLine="17"/>
              <w:rPr>
                <w:rStyle w:val="CSCFbold"/>
                <w:rFonts w:asciiTheme="minorHAnsi" w:hAnsiTheme="minorHAnsi"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145E679D" w14:textId="77777777">
            <w:pPr>
              <w:ind w:firstLine="17"/>
              <w:rPr>
                <w:rStyle w:val="CSCFbold"/>
                <w:rFonts w:asciiTheme="minorHAnsi" w:hAnsiTheme="minorHAnsi"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tcMar/>
          </w:tcPr>
          <w:p w:rsidRPr="009511C1" w:rsidR="003E643F" w:rsidP="003E643F" w:rsidRDefault="003E643F" w14:paraId="04B9B579" w14:textId="77777777">
            <w:pPr>
              <w:ind w:firstLine="17"/>
              <w:rPr>
                <w:rStyle w:val="CSCFbold"/>
                <w:rFonts w:asciiTheme="minorHAnsi" w:hAnsiTheme="minorHAnsi" w:cstheme="minorHAnsi"/>
                <w:color w:val="000000"/>
                <w:sz w:val="19"/>
                <w:szCs w:val="19"/>
                <w:lang w:val="en-GB"/>
              </w:rPr>
            </w:pPr>
          </w:p>
        </w:tc>
      </w:tr>
      <w:tr w:rsidRPr="009511C1" w:rsidR="003E643F" w:rsidTr="5BB7139D" w14:paraId="44938A59" w14:textId="77777777">
        <w:trPr>
          <w:trHeight w:val="184"/>
        </w:trPr>
        <w:tc>
          <w:tcPr>
            <w:tcW w:w="14889" w:type="dxa"/>
            <w:gridSpan w:val="10"/>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9511C1" w:rsidR="003E643F" w:rsidP="003E643F" w:rsidRDefault="003E643F" w14:paraId="671C5270" w14:textId="198A3043">
            <w:pPr>
              <w:ind w:left="34"/>
              <w:jc w:val="both"/>
              <w:rPr>
                <w:rFonts w:cstheme="minorHAnsi"/>
                <w:b/>
                <w:color w:val="000000"/>
                <w:sz w:val="19"/>
                <w:szCs w:val="19"/>
                <w:lang w:val="en-GB"/>
              </w:rPr>
            </w:pPr>
            <w:r w:rsidRPr="009511C1">
              <w:rPr>
                <w:rFonts w:eastAsia="Arial Unicode MS" w:cstheme="minorHAnsi"/>
                <w:b/>
                <w:bCs/>
                <w:color w:val="000000"/>
                <w:sz w:val="19"/>
                <w:szCs w:val="19"/>
                <w:lang w:val="en-GB"/>
              </w:rPr>
              <w:t>Activity</w:t>
            </w:r>
            <w:r w:rsidRPr="009511C1">
              <w:rPr>
                <w:rFonts w:eastAsia="Arial Unicode MS" w:cstheme="minorHAnsi"/>
                <w:b/>
                <w:color w:val="000000"/>
                <w:sz w:val="19"/>
                <w:szCs w:val="19"/>
                <w:lang w:val="en-GB"/>
              </w:rPr>
              <w:t xml:space="preserve"> N°1:</w:t>
            </w:r>
          </w:p>
        </w:tc>
      </w:tr>
      <w:tr w:rsidRPr="009511C1" w:rsidR="003E643F" w:rsidDel="00884AA9" w:rsidTr="5BB7139D" w14:paraId="0B66FFD6"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6B2F553E"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1.</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11E60E5B"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41C18303"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7CBEEA5"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0A8B1689"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00F050CC" w14:textId="0074591B">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258F00A4" w14:textId="4AA3974D">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A185F1A"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14056C3F"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2F1673D8" w14:textId="77777777">
            <w:pPr>
              <w:ind w:firstLine="17"/>
              <w:rPr>
                <w:rFonts w:cstheme="minorHAnsi"/>
                <w:color w:val="000000"/>
                <w:sz w:val="19"/>
                <w:szCs w:val="19"/>
                <w:lang w:val="en-GB"/>
              </w:rPr>
            </w:pPr>
          </w:p>
        </w:tc>
      </w:tr>
      <w:tr w:rsidRPr="009511C1" w:rsidR="003E643F" w:rsidDel="00884AA9" w:rsidTr="5BB7139D" w14:paraId="6CAA5D85"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9716A78"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2.</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5F0E3A22"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FD92190"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7E96AC8"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1CBAF88C"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08406B2F" w14:textId="3B934B42">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20B2297D" w14:textId="28EC31D4">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6DEE680A"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6E1A3A58"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F3D45C4" w14:textId="77777777">
            <w:pPr>
              <w:ind w:firstLine="17"/>
              <w:rPr>
                <w:rFonts w:cstheme="minorHAnsi"/>
                <w:color w:val="000000"/>
                <w:sz w:val="19"/>
                <w:szCs w:val="19"/>
                <w:lang w:val="en-GB"/>
              </w:rPr>
            </w:pPr>
          </w:p>
        </w:tc>
      </w:tr>
      <w:tr w:rsidRPr="009511C1" w:rsidR="003E643F" w:rsidTr="5BB7139D" w14:paraId="54EE3A07" w14:textId="77777777">
        <w:trPr>
          <w:trHeight w:val="184"/>
        </w:trPr>
        <w:tc>
          <w:tcPr>
            <w:tcW w:w="14889" w:type="dxa"/>
            <w:gridSpan w:val="10"/>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9511C1" w:rsidR="003E643F" w:rsidP="003E643F" w:rsidRDefault="003E643F" w14:paraId="5ED2B81E" w14:textId="6B9C981F">
            <w:pPr>
              <w:ind w:left="34"/>
              <w:jc w:val="both"/>
              <w:rPr>
                <w:rFonts w:cstheme="minorHAnsi"/>
                <w:b/>
                <w:color w:val="000000"/>
                <w:sz w:val="19"/>
                <w:szCs w:val="19"/>
                <w:lang w:val="en-GB"/>
              </w:rPr>
            </w:pPr>
            <w:r w:rsidRPr="009511C1">
              <w:rPr>
                <w:rFonts w:eastAsia="Arial Unicode MS" w:cstheme="minorHAnsi"/>
                <w:b/>
                <w:bCs/>
                <w:color w:val="000000"/>
                <w:sz w:val="19"/>
                <w:szCs w:val="19"/>
                <w:lang w:val="en-GB"/>
              </w:rPr>
              <w:t>Activity</w:t>
            </w:r>
            <w:r w:rsidRPr="009511C1">
              <w:rPr>
                <w:rFonts w:eastAsia="Arial Unicode MS" w:cstheme="minorHAnsi"/>
                <w:b/>
                <w:color w:val="000000"/>
                <w:sz w:val="19"/>
                <w:szCs w:val="19"/>
                <w:lang w:val="en-GB"/>
              </w:rPr>
              <w:t xml:space="preserve"> N°2:</w:t>
            </w:r>
          </w:p>
        </w:tc>
      </w:tr>
      <w:tr w:rsidRPr="009511C1" w:rsidR="003E643F" w:rsidDel="00884AA9" w:rsidTr="5BB7139D" w14:paraId="2CB263EA"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5235044B"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1.</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56F2A4B6"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5A5B06F"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06E75C1"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00CCFBB1"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10B4B6DE" w14:textId="70DD9C95">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18A84861" w14:textId="457766EF">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0AED6DDC"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519C4260"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2AB3237" w14:textId="77777777">
            <w:pPr>
              <w:ind w:firstLine="17"/>
              <w:rPr>
                <w:rFonts w:cstheme="minorHAnsi"/>
                <w:color w:val="000000"/>
                <w:sz w:val="19"/>
                <w:szCs w:val="19"/>
                <w:lang w:val="en-GB"/>
              </w:rPr>
            </w:pPr>
          </w:p>
        </w:tc>
      </w:tr>
      <w:tr w:rsidRPr="009511C1" w:rsidR="003E643F" w:rsidDel="00884AA9" w:rsidTr="5BB7139D" w14:paraId="29B81A5E"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52AFCC44"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2.</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D3C38C0"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4A59F4BE"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780EF270"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5A03BAA1"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355A2681" w14:textId="664AAE0B">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077B596" w14:textId="36F02221">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3B7E21EB"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0E819E5"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13366B1E" w14:textId="77777777">
            <w:pPr>
              <w:ind w:firstLine="17"/>
              <w:rPr>
                <w:rFonts w:cstheme="minorHAnsi"/>
                <w:color w:val="000000"/>
                <w:sz w:val="19"/>
                <w:szCs w:val="19"/>
                <w:lang w:val="en-GB"/>
              </w:rPr>
            </w:pPr>
          </w:p>
        </w:tc>
      </w:tr>
      <w:tr w:rsidRPr="00B94C3F" w:rsidR="003E643F" w:rsidTr="5BB7139D" w14:paraId="03CFB422" w14:textId="77777777">
        <w:trPr>
          <w:trHeight w:val="184"/>
        </w:trPr>
        <w:tc>
          <w:tcPr>
            <w:tcW w:w="14889" w:type="dxa"/>
            <w:gridSpan w:val="10"/>
            <w:tcBorders>
              <w:top w:val="single" w:color="auto" w:sz="4" w:space="0"/>
              <w:left w:val="single" w:color="auto" w:sz="4" w:space="0"/>
              <w:bottom w:val="single" w:color="auto" w:sz="4" w:space="0"/>
              <w:right w:val="single" w:color="auto" w:sz="4" w:space="0"/>
            </w:tcBorders>
            <w:shd w:val="clear" w:color="auto" w:fill="FFE599" w:themeFill="accent4" w:themeFillTint="66"/>
            <w:tcMar/>
          </w:tcPr>
          <w:p w:rsidRPr="009511C1" w:rsidR="003E643F" w:rsidP="003E643F" w:rsidRDefault="003E643F" w14:paraId="16D85208" w14:textId="38C505C2">
            <w:pPr>
              <w:ind w:left="34"/>
              <w:jc w:val="both"/>
              <w:rPr>
                <w:rFonts w:cstheme="minorHAnsi"/>
                <w:b/>
                <w:color w:val="000000"/>
                <w:sz w:val="19"/>
                <w:szCs w:val="19"/>
                <w:lang w:val="en-GB"/>
              </w:rPr>
            </w:pPr>
            <w:r w:rsidRPr="009511C1">
              <w:rPr>
                <w:rFonts w:eastAsia="Arial Unicode MS" w:cstheme="minorHAnsi"/>
                <w:b/>
                <w:bCs/>
                <w:color w:val="000000"/>
                <w:sz w:val="19"/>
                <w:szCs w:val="19"/>
                <w:lang w:val="en-GB"/>
              </w:rPr>
              <w:t>Activity</w:t>
            </w:r>
            <w:r w:rsidRPr="009511C1">
              <w:rPr>
                <w:rFonts w:eastAsia="Arial Unicode MS" w:cstheme="minorHAnsi"/>
                <w:b/>
                <w:color w:val="000000"/>
                <w:sz w:val="19"/>
                <w:szCs w:val="19"/>
                <w:lang w:val="en-GB"/>
              </w:rPr>
              <w:t xml:space="preserve"> N°3: </w:t>
            </w:r>
            <w:r w:rsidRPr="009511C1">
              <w:rPr>
                <w:rFonts w:eastAsia="Arial Unicode MS" w:cstheme="minorHAnsi"/>
                <w:bCs/>
                <w:color w:val="000000"/>
                <w:sz w:val="19"/>
                <w:szCs w:val="19"/>
                <w:lang w:val="en-GB"/>
              </w:rPr>
              <w:t>Quality assurance and monitoring</w:t>
            </w:r>
          </w:p>
        </w:tc>
      </w:tr>
      <w:tr w:rsidRPr="009511C1" w:rsidR="003E643F" w:rsidDel="00884AA9" w:rsidTr="5BB7139D" w14:paraId="0BE5944D"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523E2ACE"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1.</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35FD125A"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48B5E7A7"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584CD29"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40FBD6B9"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399F82EF" w14:textId="564C1CDB">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52BF490D" w14:textId="0D8EC81C">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0F62698B"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4D77A999"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02B243F4" w14:textId="77777777">
            <w:pPr>
              <w:ind w:firstLine="17"/>
              <w:rPr>
                <w:rFonts w:cstheme="minorHAnsi"/>
                <w:color w:val="000000"/>
                <w:sz w:val="19"/>
                <w:szCs w:val="19"/>
                <w:lang w:val="en-GB"/>
              </w:rPr>
            </w:pPr>
          </w:p>
        </w:tc>
      </w:tr>
      <w:tr w:rsidRPr="009511C1" w:rsidR="003E643F" w:rsidDel="00884AA9" w:rsidTr="5BB7139D" w14:paraId="27D8CBC8" w14:textId="77777777">
        <w:trPr>
          <w:trHeight w:val="185"/>
        </w:trPr>
        <w:tc>
          <w:tcPr>
            <w:tcW w:w="3261"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1770B58" w14:textId="77777777">
            <w:pPr>
              <w:ind w:firstLine="17"/>
              <w:jc w:val="both"/>
              <w:rPr>
                <w:rStyle w:val="CSCFbold"/>
                <w:rFonts w:asciiTheme="minorHAnsi" w:hAnsiTheme="minorHAnsi" w:cstheme="minorHAnsi"/>
                <w:color w:val="000000"/>
                <w:sz w:val="19"/>
                <w:szCs w:val="19"/>
                <w:lang w:val="en-GB"/>
              </w:rPr>
            </w:pPr>
            <w:r w:rsidRPr="009511C1">
              <w:rPr>
                <w:rStyle w:val="CSCFbold"/>
                <w:rFonts w:asciiTheme="minorHAnsi" w:hAnsiTheme="minorHAnsi" w:cstheme="minorHAnsi"/>
                <w:color w:val="000000"/>
                <w:sz w:val="19"/>
                <w:szCs w:val="19"/>
                <w:lang w:val="en-GB"/>
              </w:rPr>
              <w:t>PI 2.</w:t>
            </w: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4EFAF05F"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0BE44D0D" w14:textId="77777777">
            <w:pPr>
              <w:ind w:firstLine="17"/>
              <w:rPr>
                <w:rStyle w:val="CSCFbold"/>
                <w:rFonts w:asciiTheme="minorHAnsi" w:hAnsiTheme="minorHAnsi" w:cstheme="minorHAnsi"/>
                <w:color w:val="000000"/>
                <w:sz w:val="19"/>
                <w:szCs w:val="19"/>
                <w:lang w:val="en-GB"/>
              </w:rPr>
            </w:pPr>
          </w:p>
        </w:tc>
        <w:tc>
          <w:tcPr>
            <w:tcW w:w="192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P="003E643F" w:rsidRDefault="003E643F" w14:paraId="506CB048" w14:textId="77777777">
            <w:pPr>
              <w:ind w:firstLine="17"/>
              <w:rPr>
                <w:rStyle w:val="CSCFbold"/>
                <w:rFonts w:asciiTheme="minorHAnsi" w:hAnsiTheme="minorHAnsi"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75B1A0A6" w14:textId="77777777">
            <w:pPr>
              <w:ind w:firstLine="17"/>
              <w:rPr>
                <w:rFonts w:cstheme="minorHAnsi"/>
                <w:color w:val="000000"/>
                <w:sz w:val="19"/>
                <w:szCs w:val="19"/>
                <w:lang w:val="en-GB"/>
              </w:rPr>
            </w:pPr>
          </w:p>
        </w:tc>
        <w:tc>
          <w:tcPr>
            <w:tcW w:w="1110" w:type="dxa"/>
            <w:tcBorders>
              <w:top w:val="single" w:color="auto" w:sz="4" w:space="0"/>
              <w:left w:val="single" w:color="auto" w:sz="4" w:space="0"/>
              <w:bottom w:val="single" w:color="auto" w:sz="4" w:space="0"/>
              <w:right w:val="single" w:color="auto" w:sz="4" w:space="0"/>
            </w:tcBorders>
            <w:tcMar/>
          </w:tcPr>
          <w:p w:rsidRPr="009511C1" w:rsidR="003E643F" w:rsidDel="00884AA9" w:rsidP="003E643F" w:rsidRDefault="003E643F" w14:paraId="417C6F75" w14:textId="0EC34EC5">
            <w:pPr>
              <w:ind w:firstLine="17"/>
              <w:rPr>
                <w:rFonts w:cstheme="minorHAnsi"/>
                <w:color w:val="000000"/>
                <w:sz w:val="19"/>
                <w:szCs w:val="19"/>
                <w:lang w:val="en-GB"/>
              </w:rPr>
            </w:pPr>
          </w:p>
        </w:tc>
        <w:tc>
          <w:tcPr>
            <w:tcW w:w="1158"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74B39BB6" w14:textId="4D25E2D9">
            <w:pPr>
              <w:ind w:firstLine="17"/>
              <w:rPr>
                <w:rFonts w:cstheme="minorHAnsi"/>
                <w:color w:val="000000"/>
                <w:sz w:val="19"/>
                <w:szCs w:val="19"/>
                <w:lang w:val="en-GB"/>
              </w:rPr>
            </w:pPr>
          </w:p>
        </w:tc>
        <w:tc>
          <w:tcPr>
            <w:tcW w:w="1134"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296981FD" w14:textId="77777777">
            <w:pPr>
              <w:ind w:firstLine="17"/>
              <w:rPr>
                <w:rFonts w:cstheme="minorHAnsi"/>
                <w:color w:val="000000"/>
                <w:sz w:val="19"/>
                <w:szCs w:val="19"/>
                <w:lang w:val="en-GB"/>
              </w:rPr>
            </w:pPr>
          </w:p>
        </w:tc>
        <w:tc>
          <w:tcPr>
            <w:tcW w:w="1417"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4FAC9DE7" w14:textId="77777777">
            <w:pPr>
              <w:ind w:firstLine="17"/>
              <w:rPr>
                <w:rFonts w:cstheme="minorHAnsi"/>
                <w:color w:val="000000"/>
                <w:sz w:val="19"/>
                <w:szCs w:val="19"/>
                <w:lang w:val="en-GB"/>
              </w:rPr>
            </w:pPr>
          </w:p>
        </w:tc>
        <w:tc>
          <w:tcPr>
            <w:tcW w:w="1479" w:type="dxa"/>
            <w:tcBorders>
              <w:top w:val="single" w:color="auto" w:sz="4" w:space="0"/>
              <w:left w:val="single" w:color="auto" w:sz="4" w:space="0"/>
              <w:bottom w:val="single" w:color="auto" w:sz="4" w:space="0"/>
              <w:right w:val="single" w:color="auto" w:sz="4" w:space="0"/>
            </w:tcBorders>
            <w:shd w:val="clear" w:color="auto" w:fill="auto"/>
            <w:tcMar/>
          </w:tcPr>
          <w:p w:rsidRPr="009511C1" w:rsidR="003E643F" w:rsidDel="00884AA9" w:rsidP="003E643F" w:rsidRDefault="003E643F" w14:paraId="2C327C56" w14:textId="77777777">
            <w:pPr>
              <w:ind w:firstLine="17"/>
              <w:rPr>
                <w:rFonts w:cstheme="minorHAnsi"/>
                <w:color w:val="000000"/>
                <w:sz w:val="19"/>
                <w:szCs w:val="19"/>
                <w:lang w:val="en-GB"/>
              </w:rPr>
            </w:pPr>
          </w:p>
        </w:tc>
      </w:tr>
    </w:tbl>
    <w:p w:rsidRPr="001C34EE" w:rsidR="007B4E1E" w:rsidP="00FE33F8" w:rsidRDefault="007B4E1E" w14:paraId="6867FFC7" w14:textId="77777777">
      <w:pPr>
        <w:spacing w:before="60"/>
        <w:jc w:val="both"/>
        <w:rPr>
          <w:rStyle w:val="CSCFbold"/>
          <w:rFonts w:ascii="Calibri" w:hAnsi="Calibri" w:cs="Arial"/>
          <w:i/>
          <w:color w:val="000000"/>
          <w:sz w:val="22"/>
          <w:szCs w:val="22"/>
          <w:lang w:val="en-GB"/>
        </w:rPr>
      </w:pPr>
    </w:p>
    <w:p w:rsidRPr="001C34EE" w:rsidR="007B4E1E" w:rsidP="00FE33F8" w:rsidRDefault="007B4E1E" w14:paraId="25E1F82C" w14:textId="77777777">
      <w:pPr>
        <w:spacing w:before="60"/>
        <w:jc w:val="both"/>
        <w:rPr>
          <w:rStyle w:val="CSCFbold"/>
          <w:rFonts w:ascii="Calibri" w:hAnsi="Calibri" w:cs="Arial"/>
          <w:i/>
          <w:color w:val="000000"/>
          <w:sz w:val="22"/>
          <w:szCs w:val="22"/>
          <w:lang w:val="en-GB"/>
        </w:rPr>
      </w:pPr>
    </w:p>
    <w:p w:rsidRPr="001C34EE" w:rsidR="007B4E1E" w:rsidP="00FE33F8" w:rsidRDefault="007B4E1E" w14:paraId="54BF6C37" w14:textId="65A5D4CF">
      <w:pPr>
        <w:spacing w:before="60"/>
        <w:jc w:val="both"/>
        <w:rPr>
          <w:rStyle w:val="CSCFbold"/>
          <w:rFonts w:ascii="Calibri" w:hAnsi="Calibri" w:cs="Arial"/>
          <w:i/>
          <w:color w:val="000000"/>
          <w:sz w:val="22"/>
          <w:szCs w:val="22"/>
          <w:lang w:val="en-GB"/>
        </w:rPr>
        <w:sectPr w:rsidRPr="001C34EE" w:rsidR="007B4E1E" w:rsidSect="009329F5">
          <w:pgSz w:w="16840" w:h="11900" w:orient="landscape"/>
          <w:pgMar w:top="1418" w:right="1418" w:bottom="1418" w:left="1418" w:header="720" w:footer="720" w:gutter="0"/>
          <w:cols w:space="720"/>
          <w:docGrid w:linePitch="360"/>
        </w:sectPr>
      </w:pPr>
    </w:p>
    <w:p w:rsidRPr="001C34EE" w:rsidR="00FE33F8" w:rsidP="008746FD" w:rsidRDefault="00FE33F8" w14:paraId="4EA74D4D" w14:textId="73E4A3BC">
      <w:pPr>
        <w:pStyle w:val="H2"/>
        <w:outlineLvl w:val="1"/>
        <w:rPr>
          <w:lang w:val="en-GB"/>
        </w:rPr>
      </w:pPr>
      <w:bookmarkStart w:name="AnnexE" w:id="100"/>
      <w:bookmarkStart w:name="_Toc97544770" w:id="101"/>
      <w:bookmarkStart w:name="_Toc98780550" w:id="102"/>
      <w:bookmarkStart w:name="_Toc169601844" w:id="103"/>
      <w:bookmarkEnd w:id="100"/>
      <w:r w:rsidRPr="001C34EE">
        <w:rPr>
          <w:lang w:val="en-GB"/>
        </w:rPr>
        <w:t xml:space="preserve">Annex E: Communication </w:t>
      </w:r>
      <w:r w:rsidRPr="001C34EE" w:rsidR="00C12A0B">
        <w:rPr>
          <w:lang w:val="en-GB"/>
        </w:rPr>
        <w:t>P</w:t>
      </w:r>
      <w:r w:rsidRPr="001C34EE">
        <w:rPr>
          <w:lang w:val="en-GB"/>
        </w:rPr>
        <w:t>lan</w:t>
      </w:r>
      <w:bookmarkEnd w:id="101"/>
      <w:bookmarkEnd w:id="102"/>
      <w:bookmarkEnd w:id="103"/>
    </w:p>
    <w:p w:rsidRPr="001C34EE" w:rsidR="001478C4" w:rsidP="001478C4" w:rsidRDefault="001478C4" w14:paraId="22E5A2C2" w14:textId="77777777">
      <w:pPr>
        <w:pStyle w:val="Textebrut"/>
        <w:rPr>
          <w:rFonts w:cs="Arial"/>
          <w:sz w:val="20"/>
          <w:szCs w:val="20"/>
          <w:lang w:val="en-GB"/>
        </w:rPr>
      </w:pPr>
    </w:p>
    <w:tbl>
      <w:tblPr>
        <w:tblStyle w:val="Grilledutableau"/>
        <w:tblW w:w="14019" w:type="dxa"/>
        <w:shd w:val="clear" w:color="auto" w:fill="F2F2F2" w:themeFill="background1" w:themeFillShade="F2"/>
        <w:tblLook w:val="04A0" w:firstRow="1" w:lastRow="0" w:firstColumn="1" w:lastColumn="0" w:noHBand="0" w:noVBand="1"/>
      </w:tblPr>
      <w:tblGrid>
        <w:gridCol w:w="222"/>
        <w:gridCol w:w="13513"/>
        <w:gridCol w:w="284"/>
      </w:tblGrid>
      <w:tr w:rsidRPr="00B94C3F" w:rsidR="001478C4" w:rsidTr="000741CB" w14:paraId="1874D597" w14:textId="77777777">
        <w:trPr>
          <w:trHeight w:val="613"/>
        </w:trPr>
        <w:tc>
          <w:tcPr>
            <w:tcW w:w="222"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1478C4" w:rsidP="003B40D2" w:rsidRDefault="001478C4" w14:paraId="5EA1B814" w14:textId="77777777">
            <w:pPr>
              <w:pStyle w:val="BodytextBold"/>
              <w:rPr>
                <w:lang w:val="en-GB"/>
              </w:rPr>
            </w:pPr>
          </w:p>
        </w:tc>
        <w:tc>
          <w:tcPr>
            <w:tcW w:w="13513" w:type="dxa"/>
            <w:tcBorders>
              <w:top w:val="nil"/>
              <w:left w:val="nil"/>
              <w:bottom w:val="nil"/>
              <w:right w:val="nil"/>
            </w:tcBorders>
            <w:shd w:val="clear" w:color="auto" w:fill="F2F2F2" w:themeFill="background1" w:themeFillShade="F2"/>
          </w:tcPr>
          <w:p w:rsidRPr="001C34EE" w:rsidR="001478C4" w:rsidP="003B40D2" w:rsidRDefault="001478C4" w14:paraId="7D1FBBAB" w14:textId="77777777">
            <w:pPr>
              <w:pStyle w:val="BodytextBold"/>
              <w:jc w:val="center"/>
              <w:rPr>
                <w:rStyle w:val="CSCFbold"/>
                <w:i/>
                <w:color w:val="4472C4" w:themeColor="accent1"/>
                <w:lang w:val="en-GB"/>
              </w:rPr>
            </w:pPr>
            <w:r w:rsidRPr="001C34EE">
              <w:rPr>
                <w:rStyle w:val="Accentuationintense"/>
                <w:lang w:val="en-GB"/>
              </w:rPr>
              <w:t>Delete this text box before submission</w:t>
            </w:r>
          </w:p>
          <w:p w:rsidRPr="001C34EE" w:rsidR="00DB0751" w:rsidP="00D036EB" w:rsidRDefault="00DB0751" w14:paraId="4CFB72FC" w14:textId="6A05D2C0">
            <w:pPr>
              <w:pStyle w:val="BodytextBold"/>
              <w:shd w:val="clear" w:color="auto" w:fill="F2F2F2" w:themeFill="background1" w:themeFillShade="F2"/>
              <w:spacing w:after="60"/>
              <w:jc w:val="both"/>
              <w:rPr>
                <w:rFonts w:cstheme="minorHAnsi"/>
                <w:b w:val="0"/>
                <w:kern w:val="24"/>
                <w:lang w:val="en-GB"/>
              </w:rPr>
            </w:pPr>
            <w:r w:rsidRPr="001C34EE">
              <w:rPr>
                <w:rFonts w:cstheme="minorHAnsi"/>
                <w:b w:val="0"/>
                <w:kern w:val="24"/>
                <w:lang w:val="en-GB"/>
              </w:rPr>
              <w:t xml:space="preserve">The </w:t>
            </w:r>
            <w:r w:rsidRPr="001C34EE">
              <w:rPr>
                <w:rFonts w:cstheme="minorHAnsi"/>
                <w:bCs/>
                <w:kern w:val="24"/>
                <w:lang w:val="en-GB"/>
              </w:rPr>
              <w:t>Communication Plan</w:t>
            </w:r>
            <w:r w:rsidRPr="001C34EE">
              <w:rPr>
                <w:rFonts w:cstheme="minorHAnsi"/>
                <w:b w:val="0"/>
                <w:kern w:val="24"/>
                <w:lang w:val="en-GB"/>
              </w:rPr>
              <w:t xml:space="preserve"> below should be adapted according to specific contexts and needs of the project.</w:t>
            </w:r>
          </w:p>
          <w:p w:rsidRPr="001C34EE" w:rsidR="001478C4" w:rsidP="00D036EB" w:rsidRDefault="001478C4" w14:paraId="456F783F" w14:textId="215C0CD9">
            <w:pPr>
              <w:pStyle w:val="BodytextBold"/>
              <w:shd w:val="clear" w:color="auto" w:fill="F2F2F2" w:themeFill="background1" w:themeFillShade="F2"/>
              <w:spacing w:after="0"/>
              <w:ind w:right="-4355"/>
              <w:jc w:val="both"/>
              <w:rPr>
                <w:b w:val="0"/>
                <w:lang w:val="en-GB"/>
              </w:rPr>
            </w:pPr>
            <w:r w:rsidRPr="001C34EE">
              <w:rPr>
                <w:rFonts w:cs="Arial"/>
                <w:b w:val="0"/>
                <w:i/>
                <w:lang w:val="en-GB"/>
              </w:rPr>
              <w:t xml:space="preserve">Guidelines on how to prepare a project communication plan are available </w:t>
            </w:r>
            <w:hyperlink w:history="1" r:id="rId86">
              <w:r w:rsidRPr="001C34EE">
                <w:rPr>
                  <w:rStyle w:val="Lienhypertexte"/>
                  <w:rFonts w:cs="Arial"/>
                  <w:b w:val="0"/>
                  <w:i/>
                  <w:lang w:val="en-GB"/>
                </w:rPr>
                <w:t>here</w:t>
              </w:r>
            </w:hyperlink>
            <w:r w:rsidRPr="001C34EE">
              <w:rPr>
                <w:rFonts w:cs="Arial"/>
                <w:b w:val="0"/>
                <w:i/>
                <w:lang w:val="en-GB"/>
              </w:rPr>
              <w:t>.</w:t>
            </w:r>
          </w:p>
        </w:tc>
        <w:tc>
          <w:tcPr>
            <w:tcW w:w="284"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1478C4" w:rsidP="003B40D2" w:rsidRDefault="001478C4" w14:paraId="6064DCBB" w14:textId="77777777">
            <w:pPr>
              <w:pStyle w:val="BodytextBold"/>
              <w:ind w:left="40" w:right="1726"/>
              <w:rPr>
                <w:lang w:val="en-GB"/>
              </w:rPr>
            </w:pPr>
          </w:p>
        </w:tc>
      </w:tr>
    </w:tbl>
    <w:p w:rsidRPr="001C34EE" w:rsidR="00FE33F8" w:rsidP="00FE33F8" w:rsidRDefault="00FE33F8" w14:paraId="6814AD10" w14:textId="455F4533">
      <w:pPr>
        <w:pStyle w:val="Textebrut"/>
        <w:rPr>
          <w:rFonts w:cs="Arial"/>
          <w:sz w:val="24"/>
          <w:szCs w:val="24"/>
          <w:lang w:val="en-GB"/>
        </w:rPr>
      </w:pPr>
    </w:p>
    <w:tbl>
      <w:tblPr>
        <w:tblW w:w="140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1"/>
        <w:gridCol w:w="1701"/>
        <w:gridCol w:w="1560"/>
        <w:gridCol w:w="1431"/>
        <w:gridCol w:w="1234"/>
        <w:gridCol w:w="1729"/>
        <w:gridCol w:w="1240"/>
        <w:gridCol w:w="3438"/>
      </w:tblGrid>
      <w:tr w:rsidRPr="00B94C3F" w:rsidR="004A2DF7" w:rsidTr="002E1B16" w14:paraId="0853126B" w14:textId="77777777">
        <w:tc>
          <w:tcPr>
            <w:tcW w:w="1701" w:type="dxa"/>
            <w:shd w:val="clear" w:color="auto" w:fill="458ACF"/>
          </w:tcPr>
          <w:p w:rsidRPr="001C34EE" w:rsidR="00371665" w:rsidP="00312B1C" w:rsidRDefault="00371665" w14:paraId="43D3E845" w14:textId="77777777">
            <w:pPr>
              <w:pStyle w:val="Textebrut"/>
              <w:jc w:val="center"/>
              <w:rPr>
                <w:rFonts w:cs="Arial"/>
                <w:b/>
                <w:color w:val="FFFFFF" w:themeColor="background1"/>
                <w:sz w:val="19"/>
                <w:szCs w:val="19"/>
                <w:lang w:val="en-GB"/>
              </w:rPr>
            </w:pPr>
          </w:p>
          <w:p w:rsidRPr="001C34EE" w:rsidR="00371665" w:rsidP="00371665" w:rsidRDefault="00371665" w14:paraId="6FB330E7" w14:textId="77777777">
            <w:pPr>
              <w:pStyle w:val="Textebrut"/>
              <w:jc w:val="center"/>
              <w:rPr>
                <w:rFonts w:cs="Arial"/>
                <w:b/>
                <w:color w:val="FFFFFF" w:themeColor="background1"/>
                <w:sz w:val="19"/>
                <w:szCs w:val="19"/>
                <w:lang w:val="en-GB"/>
              </w:rPr>
            </w:pPr>
            <w:r w:rsidRPr="001C34EE">
              <w:rPr>
                <w:rFonts w:cs="Arial"/>
                <w:b/>
                <w:color w:val="FFFFFF" w:themeColor="background1"/>
                <w:sz w:val="19"/>
                <w:szCs w:val="19"/>
                <w:lang w:val="en-GB"/>
              </w:rPr>
              <w:t>Communication</w:t>
            </w:r>
          </w:p>
          <w:p w:rsidRPr="001C34EE" w:rsidR="00371665" w:rsidP="00371665" w:rsidRDefault="00371665" w14:paraId="4867FEE9" w14:textId="77777777">
            <w:pPr>
              <w:pStyle w:val="Textebrut"/>
              <w:jc w:val="center"/>
              <w:rPr>
                <w:rFonts w:cs="Arial"/>
                <w:b/>
                <w:color w:val="FFFFFF" w:themeColor="background1"/>
                <w:sz w:val="19"/>
                <w:szCs w:val="19"/>
                <w:lang w:val="en-GB"/>
              </w:rPr>
            </w:pPr>
            <w:r w:rsidRPr="001C34EE">
              <w:rPr>
                <w:rFonts w:cs="Arial"/>
                <w:b/>
                <w:color w:val="FFFFFF" w:themeColor="background1"/>
                <w:sz w:val="19"/>
                <w:szCs w:val="19"/>
                <w:lang w:val="en-GB"/>
              </w:rPr>
              <w:t>Objective</w:t>
            </w:r>
          </w:p>
          <w:p w:rsidRPr="001C34EE" w:rsidR="00371665" w:rsidP="00312B1C" w:rsidRDefault="00371665" w14:paraId="3056A317" w14:textId="77777777">
            <w:pPr>
              <w:pStyle w:val="Textebrut"/>
              <w:jc w:val="center"/>
              <w:rPr>
                <w:rFonts w:cs="Arial"/>
                <w:b/>
                <w:color w:val="FFFFFF" w:themeColor="background1"/>
                <w:sz w:val="19"/>
                <w:szCs w:val="19"/>
                <w:lang w:val="en-GB"/>
              </w:rPr>
            </w:pPr>
          </w:p>
        </w:tc>
        <w:tc>
          <w:tcPr>
            <w:tcW w:w="1701" w:type="dxa"/>
            <w:shd w:val="clear" w:color="auto" w:fill="458ACF"/>
          </w:tcPr>
          <w:p w:rsidRPr="001C34EE" w:rsidR="00371665" w:rsidP="00312B1C" w:rsidRDefault="00371665" w14:paraId="06BB81D9" w14:textId="77777777">
            <w:pPr>
              <w:pStyle w:val="Textebrut"/>
              <w:jc w:val="center"/>
              <w:rPr>
                <w:rFonts w:cs="Arial"/>
                <w:b/>
                <w:color w:val="FFFFFF" w:themeColor="background1"/>
                <w:sz w:val="19"/>
                <w:szCs w:val="19"/>
                <w:lang w:val="en-GB"/>
              </w:rPr>
            </w:pPr>
          </w:p>
          <w:p w:rsidRPr="001C34EE" w:rsidR="00371665" w:rsidP="00371665" w:rsidRDefault="00371665" w14:paraId="0547210C" w14:textId="77777777">
            <w:pPr>
              <w:pStyle w:val="Textebrut"/>
              <w:jc w:val="center"/>
              <w:rPr>
                <w:rFonts w:cs="Arial"/>
                <w:b/>
                <w:color w:val="FFFFFF" w:themeColor="background1"/>
                <w:sz w:val="19"/>
                <w:szCs w:val="19"/>
                <w:lang w:val="en-GB"/>
              </w:rPr>
            </w:pPr>
            <w:r w:rsidRPr="001C34EE">
              <w:rPr>
                <w:rFonts w:cs="Arial"/>
                <w:b/>
                <w:color w:val="FFFFFF" w:themeColor="background1"/>
                <w:sz w:val="19"/>
                <w:szCs w:val="19"/>
                <w:lang w:val="en-GB"/>
              </w:rPr>
              <w:t>Target</w:t>
            </w:r>
          </w:p>
          <w:p w:rsidRPr="001C34EE" w:rsidR="00371665" w:rsidP="00371665" w:rsidRDefault="00371665" w14:paraId="14CB871A" w14:textId="77777777">
            <w:pPr>
              <w:pStyle w:val="Textebrut"/>
              <w:jc w:val="center"/>
              <w:rPr>
                <w:rFonts w:cs="Arial"/>
                <w:b/>
                <w:color w:val="FFFFFF" w:themeColor="background1"/>
                <w:sz w:val="19"/>
                <w:szCs w:val="19"/>
                <w:lang w:val="en-GB"/>
              </w:rPr>
            </w:pPr>
            <w:r w:rsidRPr="001C34EE">
              <w:rPr>
                <w:rFonts w:cs="Arial"/>
                <w:b/>
                <w:color w:val="FFFFFF" w:themeColor="background1"/>
                <w:sz w:val="19"/>
                <w:szCs w:val="19"/>
                <w:lang w:val="en-GB"/>
              </w:rPr>
              <w:t>Audience</w:t>
            </w:r>
          </w:p>
          <w:p w:rsidRPr="001C34EE" w:rsidR="00371665" w:rsidP="00312B1C" w:rsidRDefault="00371665" w14:paraId="2A45071A" w14:textId="77777777">
            <w:pPr>
              <w:pStyle w:val="Textebrut"/>
              <w:jc w:val="center"/>
              <w:rPr>
                <w:rFonts w:cs="Arial"/>
                <w:b/>
                <w:color w:val="FFFFFF" w:themeColor="background1"/>
                <w:sz w:val="19"/>
                <w:szCs w:val="19"/>
                <w:lang w:val="en-GB"/>
              </w:rPr>
            </w:pPr>
          </w:p>
        </w:tc>
        <w:tc>
          <w:tcPr>
            <w:tcW w:w="1560" w:type="dxa"/>
            <w:shd w:val="clear" w:color="auto" w:fill="458ACF"/>
          </w:tcPr>
          <w:p w:rsidRPr="001C34EE" w:rsidR="00371665" w:rsidP="00312B1C" w:rsidRDefault="00371665" w14:paraId="352E37EE" w14:textId="77777777">
            <w:pPr>
              <w:pStyle w:val="Textebrut"/>
              <w:jc w:val="center"/>
              <w:rPr>
                <w:rFonts w:cs="Arial"/>
                <w:b/>
                <w:color w:val="FFFFFF" w:themeColor="background1"/>
                <w:sz w:val="19"/>
                <w:szCs w:val="19"/>
                <w:lang w:val="en-GB"/>
              </w:rPr>
            </w:pPr>
          </w:p>
          <w:p w:rsidRPr="001C34EE" w:rsidR="00371665" w:rsidP="00312B1C" w:rsidRDefault="00371665" w14:paraId="492463E0" w14:textId="77777777">
            <w:pPr>
              <w:pStyle w:val="Textebrut"/>
              <w:jc w:val="center"/>
              <w:rPr>
                <w:rFonts w:cs="Arial"/>
                <w:b/>
                <w:color w:val="FFFFFF" w:themeColor="background1"/>
                <w:sz w:val="19"/>
                <w:szCs w:val="19"/>
                <w:lang w:val="en-GB"/>
              </w:rPr>
            </w:pPr>
            <w:r w:rsidRPr="001C34EE">
              <w:rPr>
                <w:rFonts w:cs="Arial"/>
                <w:b/>
                <w:color w:val="FFFFFF" w:themeColor="background1"/>
                <w:sz w:val="19"/>
                <w:szCs w:val="19"/>
                <w:lang w:val="en-GB"/>
              </w:rPr>
              <w:t>Message</w:t>
            </w:r>
          </w:p>
        </w:tc>
        <w:tc>
          <w:tcPr>
            <w:tcW w:w="1431" w:type="dxa"/>
            <w:shd w:val="clear" w:color="auto" w:fill="458ACF"/>
          </w:tcPr>
          <w:p w:rsidRPr="001C34EE" w:rsidR="00371665" w:rsidP="00312B1C" w:rsidRDefault="00371665" w14:paraId="14186DFB" w14:textId="77777777">
            <w:pPr>
              <w:pStyle w:val="Textebrut"/>
              <w:jc w:val="center"/>
              <w:rPr>
                <w:rFonts w:cs="Arial"/>
                <w:b/>
                <w:color w:val="FFFFFF" w:themeColor="background1"/>
                <w:sz w:val="19"/>
                <w:szCs w:val="19"/>
                <w:lang w:val="en-GB"/>
              </w:rPr>
            </w:pPr>
          </w:p>
          <w:p w:rsidRPr="001C34EE" w:rsidR="00371665" w:rsidP="00312B1C" w:rsidRDefault="00371665" w14:paraId="083FF55A" w14:textId="05BE6B34">
            <w:pPr>
              <w:pStyle w:val="Textebrut"/>
              <w:jc w:val="center"/>
              <w:rPr>
                <w:rFonts w:cs="Arial"/>
                <w:b/>
                <w:color w:val="FFFFFF" w:themeColor="background1"/>
                <w:sz w:val="19"/>
                <w:szCs w:val="19"/>
                <w:lang w:val="en-GB"/>
              </w:rPr>
            </w:pPr>
            <w:r w:rsidRPr="001C34EE">
              <w:rPr>
                <w:rFonts w:cs="Arial"/>
                <w:b/>
                <w:color w:val="FFFFFF" w:themeColor="background1"/>
                <w:sz w:val="19"/>
                <w:szCs w:val="19"/>
                <w:lang w:val="en-GB"/>
              </w:rPr>
              <w:t>Communicator</w:t>
            </w:r>
          </w:p>
        </w:tc>
        <w:tc>
          <w:tcPr>
            <w:tcW w:w="1234" w:type="dxa"/>
            <w:shd w:val="clear" w:color="auto" w:fill="458ACF"/>
          </w:tcPr>
          <w:p w:rsidRPr="001C34EE" w:rsidR="00371665" w:rsidP="00312B1C" w:rsidRDefault="00371665" w14:paraId="18B435E5" w14:textId="77777777">
            <w:pPr>
              <w:pStyle w:val="Textebrut"/>
              <w:jc w:val="center"/>
              <w:rPr>
                <w:rFonts w:cs="Arial"/>
                <w:b/>
                <w:color w:val="FFFFFF" w:themeColor="background1"/>
                <w:sz w:val="19"/>
                <w:szCs w:val="19"/>
                <w:lang w:val="en-GB"/>
              </w:rPr>
            </w:pPr>
          </w:p>
          <w:p w:rsidRPr="001C34EE" w:rsidR="00371665" w:rsidP="00371665" w:rsidRDefault="00371665" w14:paraId="78D9B37C" w14:textId="77777777">
            <w:pPr>
              <w:pStyle w:val="Textebrut"/>
              <w:jc w:val="center"/>
              <w:rPr>
                <w:rFonts w:cs="Arial"/>
                <w:b/>
                <w:color w:val="FFFFFF" w:themeColor="background1"/>
                <w:sz w:val="19"/>
                <w:szCs w:val="19"/>
                <w:lang w:val="en-GB"/>
              </w:rPr>
            </w:pPr>
            <w:r w:rsidRPr="001C34EE">
              <w:rPr>
                <w:rFonts w:cs="Arial"/>
                <w:b/>
                <w:color w:val="FFFFFF" w:themeColor="background1"/>
                <w:sz w:val="19"/>
                <w:szCs w:val="19"/>
                <w:lang w:val="en-GB"/>
              </w:rPr>
              <w:t>Timeline</w:t>
            </w:r>
          </w:p>
          <w:p w:rsidRPr="001C34EE" w:rsidR="00371665" w:rsidP="00312B1C" w:rsidRDefault="00371665" w14:paraId="54844E82" w14:textId="3DFEF3BF">
            <w:pPr>
              <w:pStyle w:val="Textebrut"/>
              <w:jc w:val="center"/>
              <w:rPr>
                <w:rFonts w:cs="Arial"/>
                <w:b/>
                <w:color w:val="FFFFFF" w:themeColor="background1"/>
                <w:sz w:val="19"/>
                <w:szCs w:val="19"/>
                <w:lang w:val="en-GB"/>
              </w:rPr>
            </w:pPr>
          </w:p>
        </w:tc>
        <w:tc>
          <w:tcPr>
            <w:tcW w:w="1729" w:type="dxa"/>
            <w:shd w:val="clear" w:color="auto" w:fill="458ACF"/>
          </w:tcPr>
          <w:p w:rsidRPr="001C34EE" w:rsidR="00371665" w:rsidP="00312B1C" w:rsidRDefault="00371665" w14:paraId="72C4B388" w14:textId="77777777">
            <w:pPr>
              <w:pStyle w:val="Textebrut"/>
              <w:jc w:val="center"/>
              <w:rPr>
                <w:rFonts w:cs="Arial"/>
                <w:b/>
                <w:color w:val="FFFFFF" w:themeColor="background1"/>
                <w:sz w:val="19"/>
                <w:szCs w:val="19"/>
                <w:lang w:val="en-GB"/>
              </w:rPr>
            </w:pPr>
          </w:p>
          <w:p w:rsidRPr="001C34EE" w:rsidR="00371665" w:rsidP="00312B1C" w:rsidRDefault="00371665" w14:paraId="7F284E3B" w14:textId="47BC0A43">
            <w:pPr>
              <w:pStyle w:val="Textebrut"/>
              <w:jc w:val="center"/>
              <w:rPr>
                <w:rFonts w:cs="Arial"/>
                <w:b/>
                <w:color w:val="FFFFFF" w:themeColor="background1"/>
                <w:sz w:val="19"/>
                <w:szCs w:val="19"/>
                <w:lang w:val="en-GB"/>
              </w:rPr>
            </w:pPr>
            <w:r w:rsidRPr="001C34EE">
              <w:rPr>
                <w:rFonts w:cs="Arial"/>
                <w:b/>
                <w:color w:val="FFFFFF" w:themeColor="background1"/>
                <w:sz w:val="19"/>
                <w:szCs w:val="19"/>
                <w:lang w:val="en-GB"/>
              </w:rPr>
              <w:t>Delivery method</w:t>
            </w:r>
          </w:p>
        </w:tc>
        <w:tc>
          <w:tcPr>
            <w:tcW w:w="1240" w:type="dxa"/>
            <w:shd w:val="clear" w:color="auto" w:fill="458ACF"/>
          </w:tcPr>
          <w:p w:rsidRPr="001C34EE" w:rsidR="00371665" w:rsidP="00312B1C" w:rsidRDefault="00371665" w14:paraId="484E27F1" w14:textId="77777777">
            <w:pPr>
              <w:pStyle w:val="Textebrut"/>
              <w:jc w:val="center"/>
              <w:rPr>
                <w:rFonts w:cs="Arial"/>
                <w:b/>
                <w:color w:val="FFFFFF" w:themeColor="background1"/>
                <w:sz w:val="19"/>
                <w:szCs w:val="19"/>
                <w:lang w:val="en-GB"/>
              </w:rPr>
            </w:pPr>
          </w:p>
          <w:p w:rsidRPr="001C34EE" w:rsidR="00371665" w:rsidP="00312B1C" w:rsidRDefault="00371665" w14:paraId="795F21CA" w14:textId="75A1149A">
            <w:pPr>
              <w:pStyle w:val="Textebrut"/>
              <w:jc w:val="center"/>
              <w:rPr>
                <w:rFonts w:cs="Arial"/>
                <w:b/>
                <w:color w:val="FFFFFF" w:themeColor="background1"/>
                <w:sz w:val="19"/>
                <w:szCs w:val="19"/>
                <w:lang w:val="en-GB"/>
              </w:rPr>
            </w:pPr>
            <w:r w:rsidRPr="001C34EE">
              <w:rPr>
                <w:rFonts w:cs="Arial"/>
                <w:b/>
                <w:color w:val="FFFFFF" w:themeColor="background1"/>
                <w:sz w:val="19"/>
                <w:szCs w:val="19"/>
                <w:lang w:val="en-GB"/>
              </w:rPr>
              <w:t>Status</w:t>
            </w:r>
          </w:p>
        </w:tc>
        <w:tc>
          <w:tcPr>
            <w:tcW w:w="3438" w:type="dxa"/>
            <w:shd w:val="clear" w:color="auto" w:fill="458ACF"/>
          </w:tcPr>
          <w:p w:rsidRPr="001C34EE" w:rsidR="00371665" w:rsidP="00312B1C" w:rsidRDefault="00371665" w14:paraId="51A02909" w14:textId="75D350B7">
            <w:pPr>
              <w:pStyle w:val="Textebrut"/>
              <w:jc w:val="center"/>
              <w:rPr>
                <w:rFonts w:cs="Arial"/>
                <w:b/>
                <w:color w:val="FFFFFF" w:themeColor="background1"/>
                <w:sz w:val="19"/>
                <w:szCs w:val="19"/>
                <w:lang w:val="en-GB"/>
              </w:rPr>
            </w:pPr>
            <w:r w:rsidRPr="001C34EE">
              <w:rPr>
                <w:rFonts w:cs="Arial"/>
                <w:b/>
                <w:color w:val="FFFFFF" w:themeColor="background1"/>
                <w:sz w:val="19"/>
                <w:szCs w:val="19"/>
                <w:lang w:val="en-GB"/>
              </w:rPr>
              <w:t xml:space="preserve">Reason to believe: </w:t>
            </w:r>
            <w:r w:rsidRPr="001C34EE" w:rsidR="00405D06">
              <w:rPr>
                <w:rFonts w:cs="Arial"/>
                <w:b/>
                <w:color w:val="FFFFFF" w:themeColor="background1"/>
                <w:sz w:val="19"/>
                <w:szCs w:val="19"/>
                <w:lang w:val="en-GB"/>
              </w:rPr>
              <w:t>T</w:t>
            </w:r>
            <w:r w:rsidRPr="001C34EE">
              <w:rPr>
                <w:rFonts w:cs="Arial"/>
                <w:b/>
                <w:color w:val="FFFFFF" w:themeColor="background1"/>
                <w:sz w:val="19"/>
                <w:szCs w:val="19"/>
                <w:lang w:val="en-GB"/>
              </w:rPr>
              <w:t>angible impact, proof of delivery by beneficiary, key figure</w:t>
            </w:r>
          </w:p>
        </w:tc>
      </w:tr>
      <w:tr w:rsidRPr="00B94C3F" w:rsidR="00371665" w:rsidTr="002E1B16" w14:paraId="4509C65F" w14:textId="77777777">
        <w:tc>
          <w:tcPr>
            <w:tcW w:w="1701" w:type="dxa"/>
            <w:shd w:val="clear" w:color="auto" w:fill="auto"/>
          </w:tcPr>
          <w:p w:rsidRPr="001C34EE" w:rsidR="00371665" w:rsidP="00312B1C" w:rsidRDefault="00371665" w14:paraId="75F645AB" w14:textId="77777777">
            <w:pPr>
              <w:pStyle w:val="Textebrut"/>
              <w:rPr>
                <w:rFonts w:cs="Arial"/>
                <w:sz w:val="19"/>
                <w:szCs w:val="19"/>
                <w:lang w:val="en-GB"/>
              </w:rPr>
            </w:pPr>
          </w:p>
        </w:tc>
        <w:tc>
          <w:tcPr>
            <w:tcW w:w="1701" w:type="dxa"/>
            <w:shd w:val="clear" w:color="auto" w:fill="auto"/>
          </w:tcPr>
          <w:p w:rsidRPr="001C34EE" w:rsidR="00371665" w:rsidP="00312B1C" w:rsidRDefault="00371665" w14:paraId="03DBB72C" w14:textId="77777777">
            <w:pPr>
              <w:pStyle w:val="Textebrut"/>
              <w:rPr>
                <w:rFonts w:cs="Arial"/>
                <w:sz w:val="19"/>
                <w:szCs w:val="19"/>
                <w:lang w:val="en-GB"/>
              </w:rPr>
            </w:pPr>
          </w:p>
        </w:tc>
        <w:tc>
          <w:tcPr>
            <w:tcW w:w="1560" w:type="dxa"/>
            <w:shd w:val="clear" w:color="auto" w:fill="auto"/>
          </w:tcPr>
          <w:p w:rsidRPr="001C34EE" w:rsidR="00371665" w:rsidP="00312B1C" w:rsidRDefault="00371665" w14:paraId="1F0EC4D0" w14:textId="77777777">
            <w:pPr>
              <w:pStyle w:val="Textebrut"/>
              <w:rPr>
                <w:rFonts w:cs="Arial"/>
                <w:sz w:val="19"/>
                <w:szCs w:val="19"/>
                <w:lang w:val="en-GB"/>
              </w:rPr>
            </w:pPr>
          </w:p>
        </w:tc>
        <w:tc>
          <w:tcPr>
            <w:tcW w:w="1431" w:type="dxa"/>
            <w:shd w:val="clear" w:color="auto" w:fill="auto"/>
          </w:tcPr>
          <w:p w:rsidRPr="001C34EE" w:rsidR="00371665" w:rsidP="00312B1C" w:rsidRDefault="00371665" w14:paraId="14A13163" w14:textId="77777777">
            <w:pPr>
              <w:pStyle w:val="Textebrut"/>
              <w:rPr>
                <w:rFonts w:cs="Arial"/>
                <w:sz w:val="19"/>
                <w:szCs w:val="19"/>
                <w:lang w:val="en-GB"/>
              </w:rPr>
            </w:pPr>
          </w:p>
        </w:tc>
        <w:tc>
          <w:tcPr>
            <w:tcW w:w="1234" w:type="dxa"/>
            <w:shd w:val="clear" w:color="auto" w:fill="auto"/>
          </w:tcPr>
          <w:p w:rsidRPr="001C34EE" w:rsidR="00371665" w:rsidP="00312B1C" w:rsidRDefault="00371665" w14:paraId="06F063EE" w14:textId="77777777">
            <w:pPr>
              <w:pStyle w:val="Textebrut"/>
              <w:rPr>
                <w:rFonts w:cs="Arial"/>
                <w:sz w:val="19"/>
                <w:szCs w:val="19"/>
                <w:lang w:val="en-GB"/>
              </w:rPr>
            </w:pPr>
          </w:p>
        </w:tc>
        <w:tc>
          <w:tcPr>
            <w:tcW w:w="1729" w:type="dxa"/>
            <w:shd w:val="clear" w:color="auto" w:fill="auto"/>
          </w:tcPr>
          <w:p w:rsidRPr="001C34EE" w:rsidR="00371665" w:rsidP="00312B1C" w:rsidRDefault="00371665" w14:paraId="4F366772" w14:textId="77777777">
            <w:pPr>
              <w:pStyle w:val="Textebrut"/>
              <w:rPr>
                <w:rFonts w:cs="Arial"/>
                <w:sz w:val="19"/>
                <w:szCs w:val="19"/>
                <w:lang w:val="en-GB"/>
              </w:rPr>
            </w:pPr>
          </w:p>
        </w:tc>
        <w:tc>
          <w:tcPr>
            <w:tcW w:w="1240" w:type="dxa"/>
            <w:shd w:val="clear" w:color="auto" w:fill="auto"/>
          </w:tcPr>
          <w:p w:rsidRPr="001C34EE" w:rsidR="00371665" w:rsidP="00312B1C" w:rsidRDefault="00371665" w14:paraId="752B4CEA" w14:textId="77777777">
            <w:pPr>
              <w:pStyle w:val="Textebrut"/>
              <w:rPr>
                <w:rFonts w:cs="Arial"/>
                <w:sz w:val="19"/>
                <w:szCs w:val="19"/>
                <w:lang w:val="en-GB"/>
              </w:rPr>
            </w:pPr>
          </w:p>
        </w:tc>
        <w:tc>
          <w:tcPr>
            <w:tcW w:w="3438" w:type="dxa"/>
          </w:tcPr>
          <w:p w:rsidRPr="001C34EE" w:rsidR="00371665" w:rsidP="00312B1C" w:rsidRDefault="00371665" w14:paraId="1932984F" w14:textId="77777777">
            <w:pPr>
              <w:pStyle w:val="Textebrut"/>
              <w:rPr>
                <w:rFonts w:cs="Arial"/>
                <w:sz w:val="19"/>
                <w:szCs w:val="19"/>
                <w:lang w:val="en-GB"/>
              </w:rPr>
            </w:pPr>
          </w:p>
        </w:tc>
      </w:tr>
      <w:tr w:rsidRPr="00B94C3F" w:rsidR="00371665" w:rsidTr="002E1B16" w14:paraId="0C894325" w14:textId="77777777">
        <w:tc>
          <w:tcPr>
            <w:tcW w:w="1701" w:type="dxa"/>
            <w:shd w:val="clear" w:color="auto" w:fill="auto"/>
          </w:tcPr>
          <w:p w:rsidRPr="001C34EE" w:rsidR="00371665" w:rsidP="00312B1C" w:rsidRDefault="00371665" w14:paraId="230C02C8" w14:textId="77777777">
            <w:pPr>
              <w:pStyle w:val="Textebrut"/>
              <w:rPr>
                <w:rFonts w:cs="Arial"/>
                <w:sz w:val="19"/>
                <w:szCs w:val="19"/>
                <w:lang w:val="en-GB"/>
              </w:rPr>
            </w:pPr>
          </w:p>
        </w:tc>
        <w:tc>
          <w:tcPr>
            <w:tcW w:w="1701" w:type="dxa"/>
            <w:shd w:val="clear" w:color="auto" w:fill="auto"/>
          </w:tcPr>
          <w:p w:rsidRPr="001C34EE" w:rsidR="00371665" w:rsidP="00312B1C" w:rsidRDefault="00371665" w14:paraId="1ED36516" w14:textId="77777777">
            <w:pPr>
              <w:pStyle w:val="Textebrut"/>
              <w:rPr>
                <w:rFonts w:cs="Arial"/>
                <w:sz w:val="19"/>
                <w:szCs w:val="19"/>
                <w:lang w:val="en-GB"/>
              </w:rPr>
            </w:pPr>
          </w:p>
        </w:tc>
        <w:tc>
          <w:tcPr>
            <w:tcW w:w="1560" w:type="dxa"/>
            <w:shd w:val="clear" w:color="auto" w:fill="auto"/>
          </w:tcPr>
          <w:p w:rsidRPr="001C34EE" w:rsidR="00371665" w:rsidP="00312B1C" w:rsidRDefault="00371665" w14:paraId="2ED9B9D6" w14:textId="77777777">
            <w:pPr>
              <w:pStyle w:val="Textebrut"/>
              <w:rPr>
                <w:rFonts w:cs="Arial"/>
                <w:sz w:val="19"/>
                <w:szCs w:val="19"/>
                <w:lang w:val="en-GB"/>
              </w:rPr>
            </w:pPr>
          </w:p>
        </w:tc>
        <w:tc>
          <w:tcPr>
            <w:tcW w:w="1431" w:type="dxa"/>
            <w:shd w:val="clear" w:color="auto" w:fill="auto"/>
          </w:tcPr>
          <w:p w:rsidRPr="001C34EE" w:rsidR="00371665" w:rsidP="00312B1C" w:rsidRDefault="00371665" w14:paraId="71BB0D19" w14:textId="77777777">
            <w:pPr>
              <w:pStyle w:val="Textebrut"/>
              <w:rPr>
                <w:rFonts w:cs="Arial"/>
                <w:sz w:val="19"/>
                <w:szCs w:val="19"/>
                <w:lang w:val="en-GB"/>
              </w:rPr>
            </w:pPr>
          </w:p>
        </w:tc>
        <w:tc>
          <w:tcPr>
            <w:tcW w:w="1234" w:type="dxa"/>
            <w:shd w:val="clear" w:color="auto" w:fill="auto"/>
          </w:tcPr>
          <w:p w:rsidRPr="001C34EE" w:rsidR="00371665" w:rsidP="00312B1C" w:rsidRDefault="00371665" w14:paraId="2FF2676D" w14:textId="77777777">
            <w:pPr>
              <w:pStyle w:val="Textebrut"/>
              <w:rPr>
                <w:rFonts w:cs="Arial"/>
                <w:sz w:val="19"/>
                <w:szCs w:val="19"/>
                <w:lang w:val="en-GB"/>
              </w:rPr>
            </w:pPr>
          </w:p>
        </w:tc>
        <w:tc>
          <w:tcPr>
            <w:tcW w:w="1729" w:type="dxa"/>
            <w:shd w:val="clear" w:color="auto" w:fill="auto"/>
          </w:tcPr>
          <w:p w:rsidRPr="001C34EE" w:rsidR="00371665" w:rsidP="00312B1C" w:rsidRDefault="00371665" w14:paraId="01769772" w14:textId="77777777">
            <w:pPr>
              <w:pStyle w:val="Textebrut"/>
              <w:rPr>
                <w:rFonts w:cs="Arial"/>
                <w:sz w:val="19"/>
                <w:szCs w:val="19"/>
                <w:lang w:val="en-GB"/>
              </w:rPr>
            </w:pPr>
          </w:p>
        </w:tc>
        <w:tc>
          <w:tcPr>
            <w:tcW w:w="1240" w:type="dxa"/>
            <w:shd w:val="clear" w:color="auto" w:fill="auto"/>
          </w:tcPr>
          <w:p w:rsidRPr="001C34EE" w:rsidR="00371665" w:rsidP="00312B1C" w:rsidRDefault="00371665" w14:paraId="3D9C9188" w14:textId="77777777">
            <w:pPr>
              <w:pStyle w:val="Textebrut"/>
              <w:rPr>
                <w:rFonts w:cs="Arial"/>
                <w:sz w:val="19"/>
                <w:szCs w:val="19"/>
                <w:lang w:val="en-GB"/>
              </w:rPr>
            </w:pPr>
          </w:p>
        </w:tc>
        <w:tc>
          <w:tcPr>
            <w:tcW w:w="3438" w:type="dxa"/>
          </w:tcPr>
          <w:p w:rsidRPr="001C34EE" w:rsidR="00371665" w:rsidP="00312B1C" w:rsidRDefault="00371665" w14:paraId="3A87F330" w14:textId="77777777">
            <w:pPr>
              <w:pStyle w:val="Textebrut"/>
              <w:rPr>
                <w:rFonts w:cs="Arial"/>
                <w:sz w:val="19"/>
                <w:szCs w:val="19"/>
                <w:lang w:val="en-GB"/>
              </w:rPr>
            </w:pPr>
          </w:p>
        </w:tc>
      </w:tr>
    </w:tbl>
    <w:p w:rsidRPr="001C34EE" w:rsidR="00371665" w:rsidP="00FE33F8" w:rsidRDefault="00371665" w14:paraId="72EE8792" w14:textId="77777777">
      <w:pPr>
        <w:pStyle w:val="Textebrut"/>
        <w:rPr>
          <w:rFonts w:cs="Arial"/>
          <w:sz w:val="24"/>
          <w:szCs w:val="24"/>
          <w:lang w:val="en-GB"/>
        </w:rPr>
      </w:pPr>
    </w:p>
    <w:p w:rsidRPr="001C34EE" w:rsidR="00FE33F8" w:rsidP="00FE33F8" w:rsidRDefault="00FE33F8" w14:paraId="6F6BC1F6" w14:textId="77777777">
      <w:pPr>
        <w:rPr>
          <w:lang w:val="en-GB"/>
        </w:rPr>
      </w:pPr>
    </w:p>
    <w:p w:rsidRPr="001C34EE" w:rsidR="00371665" w:rsidP="00FE33F8" w:rsidRDefault="00FE33F8" w14:paraId="02473E5C" w14:textId="77777777">
      <w:pPr>
        <w:pStyle w:val="H2"/>
        <w:rPr>
          <w:lang w:val="en-GB"/>
        </w:rPr>
        <w:sectPr w:rsidRPr="001C34EE" w:rsidR="00371665" w:rsidSect="009329F5">
          <w:pgSz w:w="16840" w:h="11900" w:orient="landscape"/>
          <w:pgMar w:top="1417" w:right="1417" w:bottom="1417" w:left="1417" w:header="708" w:footer="708" w:gutter="0"/>
          <w:cols w:space="708"/>
          <w:docGrid w:linePitch="360"/>
        </w:sectPr>
      </w:pPr>
      <w:r w:rsidRPr="001C34EE">
        <w:rPr>
          <w:lang w:val="en-GB"/>
        </w:rPr>
        <w:br w:type="page"/>
      </w:r>
    </w:p>
    <w:p w:rsidRPr="001C34EE" w:rsidR="00FE33F8" w:rsidP="008746FD" w:rsidRDefault="00FE33F8" w14:paraId="13FCE179" w14:textId="499207EF">
      <w:pPr>
        <w:pStyle w:val="H2"/>
        <w:outlineLvl w:val="1"/>
        <w:rPr>
          <w:lang w:val="en-GB"/>
        </w:rPr>
      </w:pPr>
      <w:bookmarkStart w:name="AnnexFBudget" w:id="104"/>
      <w:bookmarkStart w:name="_Toc97544771" w:id="105"/>
      <w:bookmarkStart w:name="_Toc98780551" w:id="106"/>
      <w:bookmarkStart w:name="_Toc169601845" w:id="107"/>
      <w:bookmarkEnd w:id="104"/>
      <w:r w:rsidRPr="001C34EE">
        <w:rPr>
          <w:lang w:val="en-GB"/>
        </w:rPr>
        <w:t>Annex F: Budget</w:t>
      </w:r>
      <w:bookmarkEnd w:id="105"/>
      <w:bookmarkEnd w:id="106"/>
      <w:bookmarkEnd w:id="107"/>
      <w:r w:rsidRPr="001C34EE">
        <w:rPr>
          <w:lang w:val="en-GB"/>
        </w:rPr>
        <w:t xml:space="preserve"> </w:t>
      </w:r>
    </w:p>
    <w:tbl>
      <w:tblPr>
        <w:tblStyle w:val="Grilledutableau"/>
        <w:tblW w:w="9081" w:type="dxa"/>
        <w:shd w:val="clear" w:color="auto" w:fill="F2F2F2" w:themeFill="background1" w:themeFillShade="F2"/>
        <w:tblLook w:val="04A0" w:firstRow="1" w:lastRow="0" w:firstColumn="1" w:lastColumn="0" w:noHBand="0" w:noVBand="1"/>
      </w:tblPr>
      <w:tblGrid>
        <w:gridCol w:w="222"/>
        <w:gridCol w:w="8623"/>
        <w:gridCol w:w="236"/>
      </w:tblGrid>
      <w:tr w:rsidRPr="00B94C3F" w:rsidR="00FE33F8" w:rsidTr="006674D4" w14:paraId="49FD9883" w14:textId="77777777">
        <w:trPr>
          <w:trHeight w:val="613"/>
        </w:trPr>
        <w:tc>
          <w:tcPr>
            <w:tcW w:w="222"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FE33F8" w:rsidP="00A033D9" w:rsidRDefault="00FE33F8" w14:paraId="67629008" w14:textId="77777777">
            <w:pPr>
              <w:rPr>
                <w:lang w:val="en-GB"/>
              </w:rPr>
            </w:pPr>
          </w:p>
        </w:tc>
        <w:tc>
          <w:tcPr>
            <w:tcW w:w="8623" w:type="dxa"/>
            <w:tcBorders>
              <w:top w:val="nil"/>
              <w:left w:val="nil"/>
              <w:bottom w:val="nil"/>
              <w:right w:val="nil"/>
            </w:tcBorders>
            <w:shd w:val="clear" w:color="auto" w:fill="F2F2F2" w:themeFill="background1" w:themeFillShade="F2"/>
          </w:tcPr>
          <w:p w:rsidRPr="001C34EE" w:rsidR="00FE33F8" w:rsidP="00A033D9" w:rsidRDefault="00FE33F8" w14:paraId="4B3C8222" w14:textId="77777777">
            <w:pPr>
              <w:spacing w:after="60"/>
              <w:jc w:val="center"/>
              <w:rPr>
                <w:rStyle w:val="CSCFbold"/>
                <w:b/>
                <w:bCs/>
                <w:i/>
                <w:color w:val="4472C4" w:themeColor="accent1"/>
                <w:sz w:val="19"/>
                <w:szCs w:val="19"/>
                <w:lang w:val="en-GB"/>
              </w:rPr>
            </w:pPr>
            <w:r w:rsidRPr="001C34EE">
              <w:rPr>
                <w:rStyle w:val="Accentuationintense"/>
                <w:b/>
                <w:bCs/>
                <w:sz w:val="19"/>
                <w:szCs w:val="19"/>
                <w:lang w:val="en-GB"/>
              </w:rPr>
              <w:t>Delete this text box before submission</w:t>
            </w:r>
          </w:p>
          <w:p w:rsidRPr="001C34EE" w:rsidR="00DB0751" w:rsidP="00A033D9" w:rsidRDefault="00FE33F8" w14:paraId="18C9EE95" w14:textId="64193251">
            <w:pPr>
              <w:spacing w:after="60"/>
              <w:jc w:val="both"/>
              <w:rPr>
                <w:rStyle w:val="CSCFbold"/>
                <w:rFonts w:asciiTheme="minorHAnsi" w:hAnsiTheme="minorHAnsi" w:cstheme="minorHAnsi"/>
                <w:iCs w:val="0"/>
                <w:color w:val="F2F2F2" w:themeColor="background1" w:themeShade="F2"/>
                <w:sz w:val="19"/>
                <w:szCs w:val="19"/>
                <w:lang w:val="en-GB"/>
              </w:rPr>
            </w:pPr>
            <w:r w:rsidRPr="001C34EE">
              <w:rPr>
                <w:rStyle w:val="CSCFbold"/>
                <w:rFonts w:ascii="Calibri" w:hAnsi="Calibri" w:cs="Calibri"/>
                <w:iCs w:val="0"/>
                <w:color w:val="F2F2F2" w:themeColor="background1" w:themeShade="F2"/>
                <w:sz w:val="19"/>
                <w:szCs w:val="19"/>
                <w:highlight w:val="red"/>
                <w:lang w:val="en-GB"/>
              </w:rPr>
              <w:t xml:space="preserve">Please </w:t>
            </w:r>
            <w:r w:rsidRPr="001C34EE">
              <w:rPr>
                <w:rStyle w:val="CSCFbold"/>
                <w:rFonts w:ascii="Calibri" w:hAnsi="Calibri" w:cs="Calibri"/>
                <w:b/>
                <w:iCs w:val="0"/>
                <w:color w:val="F2F2F2" w:themeColor="background1" w:themeShade="F2"/>
                <w:sz w:val="19"/>
                <w:szCs w:val="19"/>
                <w:highlight w:val="red"/>
                <w:lang w:val="en-GB"/>
              </w:rPr>
              <w:t>complete only</w:t>
            </w:r>
            <w:r w:rsidRPr="001C34EE">
              <w:rPr>
                <w:rStyle w:val="CSCFbold"/>
                <w:rFonts w:ascii="Calibri" w:hAnsi="Calibri" w:cs="Calibri"/>
                <w:iCs w:val="0"/>
                <w:color w:val="F2F2F2" w:themeColor="background1" w:themeShade="F2"/>
                <w:sz w:val="19"/>
                <w:szCs w:val="19"/>
                <w:highlight w:val="red"/>
                <w:lang w:val="en-GB"/>
              </w:rPr>
              <w:t xml:space="preserve"> A</w:t>
            </w:r>
            <w:r w:rsidRPr="001C34EE" w:rsidR="000B5031">
              <w:rPr>
                <w:rStyle w:val="CSCFbold"/>
                <w:rFonts w:ascii="Calibri" w:hAnsi="Calibri" w:cs="Calibri"/>
                <w:iCs w:val="0"/>
                <w:color w:val="F2F2F2" w:themeColor="background1" w:themeShade="F2"/>
                <w:sz w:val="19"/>
                <w:szCs w:val="19"/>
                <w:highlight w:val="red"/>
                <w:lang w:val="en-GB"/>
              </w:rPr>
              <w:t xml:space="preserve">nnex </w:t>
            </w:r>
            <w:r w:rsidRPr="001C34EE">
              <w:rPr>
                <w:rStyle w:val="CSCFbold"/>
                <w:rFonts w:ascii="Calibri" w:hAnsi="Calibri" w:cs="Calibri"/>
                <w:iCs w:val="0"/>
                <w:color w:val="F2F2F2" w:themeColor="background1" w:themeShade="F2"/>
                <w:sz w:val="19"/>
                <w:szCs w:val="19"/>
                <w:highlight w:val="red"/>
                <w:lang w:val="en-GB"/>
              </w:rPr>
              <w:t xml:space="preserve">F.1 or </w:t>
            </w:r>
            <w:r w:rsidRPr="001C34EE">
              <w:rPr>
                <w:rStyle w:val="CSCFbold"/>
                <w:rFonts w:asciiTheme="minorHAnsi" w:hAnsiTheme="minorHAnsi" w:cstheme="minorHAnsi"/>
                <w:iCs w:val="0"/>
                <w:color w:val="F2F2F2" w:themeColor="background1" w:themeShade="F2"/>
                <w:sz w:val="19"/>
                <w:szCs w:val="19"/>
                <w:highlight w:val="red"/>
                <w:lang w:val="en-GB"/>
              </w:rPr>
              <w:t>A</w:t>
            </w:r>
            <w:r w:rsidRPr="001C34EE" w:rsidR="000B5031">
              <w:rPr>
                <w:rStyle w:val="CSCFbold"/>
                <w:rFonts w:asciiTheme="minorHAnsi" w:hAnsiTheme="minorHAnsi" w:cstheme="minorHAnsi"/>
                <w:iCs w:val="0"/>
                <w:color w:val="F2F2F2" w:themeColor="background1" w:themeShade="F2"/>
                <w:sz w:val="19"/>
                <w:szCs w:val="19"/>
                <w:highlight w:val="red"/>
                <w:lang w:val="en-GB"/>
              </w:rPr>
              <w:t>nnex</w:t>
            </w:r>
            <w:r w:rsidRPr="001C34EE">
              <w:rPr>
                <w:rStyle w:val="CSCFbold"/>
                <w:rFonts w:asciiTheme="minorHAnsi" w:hAnsiTheme="minorHAnsi" w:cstheme="minorHAnsi"/>
                <w:iCs w:val="0"/>
                <w:color w:val="F2F2F2" w:themeColor="background1" w:themeShade="F2"/>
                <w:sz w:val="19"/>
                <w:szCs w:val="19"/>
                <w:highlight w:val="red"/>
                <w:lang w:val="en-GB"/>
              </w:rPr>
              <w:t xml:space="preserve"> F.2</w:t>
            </w:r>
            <w:r w:rsidRPr="001C34EE" w:rsidR="00F44A0E">
              <w:rPr>
                <w:rStyle w:val="CSCFbold"/>
                <w:rFonts w:asciiTheme="minorHAnsi" w:hAnsiTheme="minorHAnsi" w:cstheme="minorHAnsi"/>
                <w:iCs w:val="0"/>
                <w:color w:val="F2F2F2" w:themeColor="background1" w:themeShade="F2"/>
                <w:sz w:val="19"/>
                <w:szCs w:val="19"/>
                <w:highlight w:val="red"/>
                <w:lang w:val="en-GB"/>
              </w:rPr>
              <w:t>.</w:t>
            </w:r>
            <w:r w:rsidRPr="001C34EE" w:rsidR="00D003DF">
              <w:rPr>
                <w:rStyle w:val="CSCFbold"/>
                <w:rFonts w:asciiTheme="minorHAnsi" w:hAnsiTheme="minorHAnsi" w:cstheme="minorHAnsi"/>
                <w:iCs w:val="0"/>
                <w:color w:val="F2F2F2" w:themeColor="background1" w:themeShade="F2"/>
                <w:sz w:val="19"/>
                <w:szCs w:val="19"/>
                <w:highlight w:val="red"/>
                <w:lang w:val="en-GB"/>
              </w:rPr>
              <w:t xml:space="preserve"> </w:t>
            </w:r>
            <w:r w:rsidRPr="001C34EE" w:rsidR="00D003DF">
              <w:rPr>
                <w:rStyle w:val="CSCFbold"/>
                <w:rFonts w:asciiTheme="minorHAnsi" w:hAnsiTheme="minorHAnsi" w:cstheme="minorHAnsi"/>
                <w:bCs/>
                <w:iCs w:val="0"/>
                <w:color w:val="F2F2F2" w:themeColor="background1" w:themeShade="F2"/>
                <w:sz w:val="19"/>
                <w:szCs w:val="19"/>
                <w:highlight w:val="red"/>
                <w:lang w:val="en-GB"/>
              </w:rPr>
              <w:t xml:space="preserve">and submit it in </w:t>
            </w:r>
            <w:r w:rsidRPr="001C34EE" w:rsidR="00FE37E8">
              <w:rPr>
                <w:rStyle w:val="CSCFbold"/>
                <w:rFonts w:asciiTheme="minorHAnsi" w:hAnsiTheme="minorHAnsi" w:cstheme="minorHAnsi"/>
                <w:bCs/>
                <w:iCs w:val="0"/>
                <w:color w:val="F2F2F2" w:themeColor="background1" w:themeShade="F2"/>
                <w:sz w:val="19"/>
                <w:szCs w:val="19"/>
                <w:highlight w:val="red"/>
                <w:lang w:val="en-GB"/>
              </w:rPr>
              <w:t>t</w:t>
            </w:r>
            <w:r w:rsidRPr="001C34EE" w:rsidR="00FE37E8">
              <w:rPr>
                <w:rStyle w:val="CSCFbold"/>
                <w:rFonts w:asciiTheme="minorHAnsi" w:hAnsiTheme="minorHAnsi" w:cstheme="minorHAnsi"/>
                <w:bCs/>
                <w:color w:val="F2F2F2" w:themeColor="background1" w:themeShade="F2"/>
                <w:sz w:val="19"/>
                <w:szCs w:val="19"/>
                <w:highlight w:val="red"/>
                <w:lang w:val="en-GB"/>
              </w:rPr>
              <w:t xml:space="preserve">he </w:t>
            </w:r>
            <w:r w:rsidRPr="001C34EE" w:rsidR="007F094B">
              <w:rPr>
                <w:rStyle w:val="CSCFbold"/>
                <w:rFonts w:asciiTheme="minorHAnsi" w:hAnsiTheme="minorHAnsi" w:cstheme="minorHAnsi"/>
                <w:bCs/>
                <w:iCs w:val="0"/>
                <w:color w:val="F2F2F2" w:themeColor="background1" w:themeShade="F2"/>
                <w:sz w:val="19"/>
                <w:szCs w:val="19"/>
                <w:highlight w:val="red"/>
                <w:lang w:val="en-GB"/>
              </w:rPr>
              <w:t>E</w:t>
            </w:r>
            <w:r w:rsidRPr="001C34EE" w:rsidR="00D003DF">
              <w:rPr>
                <w:rStyle w:val="CSCFbold"/>
                <w:rFonts w:asciiTheme="minorHAnsi" w:hAnsiTheme="minorHAnsi" w:cstheme="minorHAnsi"/>
                <w:bCs/>
                <w:iCs w:val="0"/>
                <w:color w:val="F2F2F2" w:themeColor="background1" w:themeShade="F2"/>
                <w:sz w:val="19"/>
                <w:szCs w:val="19"/>
                <w:highlight w:val="red"/>
                <w:lang w:val="en-GB"/>
              </w:rPr>
              <w:t xml:space="preserve">xcel </w:t>
            </w:r>
            <w:r w:rsidRPr="001C34EE" w:rsidR="00FE37E8">
              <w:rPr>
                <w:rStyle w:val="CSCFbold"/>
                <w:rFonts w:asciiTheme="minorHAnsi" w:hAnsiTheme="minorHAnsi" w:cstheme="minorHAnsi"/>
                <w:bCs/>
                <w:iCs w:val="0"/>
                <w:color w:val="F2F2F2" w:themeColor="background1" w:themeShade="F2"/>
                <w:sz w:val="19"/>
                <w:szCs w:val="19"/>
                <w:highlight w:val="red"/>
                <w:lang w:val="en-GB"/>
              </w:rPr>
              <w:t>t</w:t>
            </w:r>
            <w:r w:rsidRPr="001C34EE" w:rsidR="00FE37E8">
              <w:rPr>
                <w:rStyle w:val="CSCFbold"/>
                <w:rFonts w:asciiTheme="minorHAnsi" w:hAnsiTheme="minorHAnsi" w:cstheme="minorHAnsi"/>
                <w:bCs/>
                <w:color w:val="F2F2F2" w:themeColor="background1" w:themeShade="F2"/>
                <w:sz w:val="19"/>
                <w:szCs w:val="19"/>
                <w:highlight w:val="red"/>
                <w:lang w:val="en-GB"/>
              </w:rPr>
              <w:t>able below</w:t>
            </w:r>
            <w:r w:rsidRPr="001C34EE" w:rsidR="00864CAC">
              <w:rPr>
                <w:rStyle w:val="CSCFbold"/>
                <w:rFonts w:asciiTheme="minorHAnsi" w:hAnsiTheme="minorHAnsi" w:cstheme="minorHAnsi"/>
                <w:bCs/>
                <w:color w:val="F2F2F2" w:themeColor="background1" w:themeShade="F2"/>
                <w:sz w:val="19"/>
                <w:szCs w:val="19"/>
                <w:highlight w:val="red"/>
                <w:lang w:val="en-GB"/>
              </w:rPr>
              <w:t xml:space="preserve"> (please double click</w:t>
            </w:r>
            <w:r w:rsidRPr="001C34EE" w:rsidR="00E506D1">
              <w:rPr>
                <w:rStyle w:val="CSCFbold"/>
                <w:rFonts w:asciiTheme="minorHAnsi" w:hAnsiTheme="minorHAnsi" w:cstheme="minorHAnsi"/>
                <w:bCs/>
                <w:color w:val="F2F2F2" w:themeColor="background1" w:themeShade="F2"/>
                <w:sz w:val="19"/>
                <w:szCs w:val="19"/>
                <w:highlight w:val="red"/>
                <w:lang w:val="en-GB"/>
              </w:rPr>
              <w:t xml:space="preserve"> on the table to open it</w:t>
            </w:r>
            <w:r w:rsidRPr="001C34EE" w:rsidR="00864CAC">
              <w:rPr>
                <w:rStyle w:val="CSCFbold"/>
                <w:rFonts w:asciiTheme="minorHAnsi" w:hAnsiTheme="minorHAnsi" w:cstheme="minorHAnsi"/>
                <w:bCs/>
                <w:color w:val="F2F2F2" w:themeColor="background1" w:themeShade="F2"/>
                <w:sz w:val="19"/>
                <w:szCs w:val="19"/>
                <w:highlight w:val="red"/>
                <w:lang w:val="en-GB"/>
              </w:rPr>
              <w:t>)</w:t>
            </w:r>
            <w:r w:rsidRPr="001C34EE" w:rsidR="00D003DF">
              <w:rPr>
                <w:rStyle w:val="CSCFbold"/>
                <w:rFonts w:asciiTheme="minorHAnsi" w:hAnsiTheme="minorHAnsi" w:cstheme="minorHAnsi"/>
                <w:bCs/>
                <w:iCs w:val="0"/>
                <w:color w:val="F2F2F2" w:themeColor="background1" w:themeShade="F2"/>
                <w:sz w:val="19"/>
                <w:szCs w:val="19"/>
                <w:highlight w:val="red"/>
                <w:lang w:val="en-GB"/>
              </w:rPr>
              <w:t>.</w:t>
            </w:r>
          </w:p>
          <w:p w:rsidRPr="001C34EE" w:rsidR="00062636" w:rsidP="00A033D9" w:rsidRDefault="00062636" w14:paraId="7688F587" w14:textId="77777777">
            <w:pPr>
              <w:spacing w:after="60"/>
              <w:jc w:val="both"/>
              <w:rPr>
                <w:sz w:val="19"/>
                <w:szCs w:val="19"/>
                <w:lang w:val="en-GB"/>
              </w:rPr>
            </w:pPr>
            <w:r w:rsidRPr="001C34EE">
              <w:rPr>
                <w:sz w:val="19"/>
                <w:szCs w:val="19"/>
                <w:lang w:val="en-GB"/>
              </w:rPr>
              <w:t xml:space="preserve">The </w:t>
            </w:r>
            <w:r w:rsidRPr="001C34EE">
              <w:rPr>
                <w:b/>
                <w:bCs/>
                <w:sz w:val="19"/>
                <w:szCs w:val="19"/>
                <w:lang w:val="en-GB"/>
              </w:rPr>
              <w:t>Budget templates</w:t>
            </w:r>
            <w:r w:rsidRPr="001C34EE">
              <w:rPr>
                <w:sz w:val="19"/>
                <w:szCs w:val="19"/>
                <w:lang w:val="en-GB"/>
              </w:rPr>
              <w:t xml:space="preserve"> below should be adapted according to specific contexts and needs of the project.</w:t>
            </w:r>
          </w:p>
          <w:p w:rsidRPr="001C34EE" w:rsidR="00062636" w:rsidP="00A033D9" w:rsidRDefault="00062636" w14:paraId="7F40295C" w14:textId="7D27CA3D">
            <w:pPr>
              <w:spacing w:after="60"/>
              <w:jc w:val="both"/>
              <w:rPr>
                <w:sz w:val="19"/>
                <w:szCs w:val="19"/>
                <w:lang w:val="en-GB"/>
              </w:rPr>
            </w:pPr>
            <w:r w:rsidRPr="001C34EE">
              <w:rPr>
                <w:sz w:val="19"/>
                <w:szCs w:val="19"/>
                <w:lang w:val="en-GB"/>
              </w:rPr>
              <w:t xml:space="preserve">Regardless of the format adopted (either F.1 or F.2 below), </w:t>
            </w:r>
            <w:r w:rsidRPr="001C34EE">
              <w:rPr>
                <w:b/>
                <w:bCs/>
                <w:sz w:val="19"/>
                <w:szCs w:val="19"/>
                <w:lang w:val="en-GB"/>
              </w:rPr>
              <w:t>B4U</w:t>
            </w:r>
            <w:r w:rsidRPr="001C34EE">
              <w:rPr>
                <w:sz w:val="19"/>
                <w:szCs w:val="19"/>
                <w:lang w:val="en-GB"/>
              </w:rPr>
              <w:t xml:space="preserve"> </w:t>
            </w:r>
            <w:r w:rsidRPr="001C34EE">
              <w:rPr>
                <w:b/>
                <w:bCs/>
                <w:sz w:val="19"/>
                <w:szCs w:val="19"/>
                <w:lang w:val="en-GB"/>
              </w:rPr>
              <w:t>detailed budget is mandatory for proper costing in line with UNESCO’s cost recovery policy</w:t>
            </w:r>
            <w:r w:rsidRPr="001C34EE">
              <w:rPr>
                <w:sz w:val="19"/>
                <w:szCs w:val="19"/>
                <w:lang w:val="en-GB"/>
              </w:rPr>
              <w:t xml:space="preserve">. </w:t>
            </w:r>
          </w:p>
          <w:p w:rsidRPr="001C34EE" w:rsidR="00062636" w:rsidP="00A033D9" w:rsidRDefault="00062636" w14:paraId="5B7FAF39" w14:textId="4804FB27">
            <w:pPr>
              <w:spacing w:after="60"/>
              <w:jc w:val="both"/>
              <w:rPr>
                <w:rFonts w:ascii="Calibri" w:hAnsi="Calibri" w:cs="Arial"/>
                <w:iCs/>
                <w:color w:val="000000"/>
                <w:sz w:val="19"/>
                <w:szCs w:val="19"/>
                <w:lang w:val="en-GB"/>
              </w:rPr>
            </w:pPr>
            <w:r w:rsidRPr="001C34EE">
              <w:rPr>
                <w:rFonts w:ascii="Calibri" w:hAnsi="Calibri" w:cs="Arial"/>
                <w:b/>
                <w:bCs/>
                <w:iCs/>
                <w:color w:val="000000"/>
                <w:sz w:val="19"/>
                <w:szCs w:val="19"/>
                <w:lang w:val="en-GB"/>
              </w:rPr>
              <w:t>If 1% levy is applicable</w:t>
            </w:r>
            <w:r w:rsidRPr="001C34EE">
              <w:rPr>
                <w:rFonts w:ascii="Calibri" w:hAnsi="Calibri" w:cs="Arial"/>
                <w:b/>
                <w:bCs/>
                <w:color w:val="000000"/>
                <w:sz w:val="19"/>
                <w:szCs w:val="19"/>
                <w:lang w:val="en-GB"/>
              </w:rPr>
              <w:t xml:space="preserve">, insert </w:t>
            </w:r>
            <w:r w:rsidRPr="001C34EE" w:rsidR="009A2219">
              <w:rPr>
                <w:rFonts w:ascii="Calibri" w:hAnsi="Calibri" w:cs="Arial"/>
                <w:b/>
                <w:bCs/>
                <w:color w:val="000000"/>
                <w:sz w:val="19"/>
                <w:szCs w:val="19"/>
                <w:lang w:val="en-GB"/>
              </w:rPr>
              <w:t>a</w:t>
            </w:r>
            <w:r w:rsidRPr="001C34EE" w:rsidR="009A2219">
              <w:rPr>
                <w:rFonts w:ascii="Calibri" w:hAnsi="Calibri" w:cs="Arial"/>
                <w:b/>
                <w:color w:val="000000"/>
                <w:sz w:val="19"/>
                <w:szCs w:val="19"/>
                <w:lang w:val="en-GB"/>
              </w:rPr>
              <w:t xml:space="preserve">n </w:t>
            </w:r>
            <w:r w:rsidRPr="001C34EE">
              <w:rPr>
                <w:rFonts w:ascii="Calibri" w:hAnsi="Calibri" w:cs="Arial"/>
                <w:b/>
                <w:bCs/>
                <w:color w:val="000000"/>
                <w:sz w:val="19"/>
                <w:szCs w:val="19"/>
                <w:lang w:val="en-GB"/>
              </w:rPr>
              <w:t>asterisk in the TOTAL and a footnote as follows</w:t>
            </w:r>
            <w:r w:rsidRPr="001C34EE">
              <w:rPr>
                <w:rFonts w:ascii="Calibri" w:hAnsi="Calibri" w:cs="Arial"/>
                <w:b/>
                <w:bCs/>
                <w:iCs/>
                <w:color w:val="000000"/>
                <w:sz w:val="19"/>
                <w:szCs w:val="19"/>
                <w:lang w:val="en-GB"/>
              </w:rPr>
              <w:t>:</w:t>
            </w:r>
            <w:r w:rsidRPr="001C34EE">
              <w:rPr>
                <w:rFonts w:ascii="Calibri" w:hAnsi="Calibri" w:cs="Arial"/>
                <w:iCs/>
                <w:color w:val="000000"/>
                <w:sz w:val="19"/>
                <w:szCs w:val="19"/>
                <w:lang w:val="en-GB"/>
              </w:rPr>
              <w:t xml:space="preserve"> “In addition to the project budget, the donor will contribute an amount of $ corresponding to 1% of the project budget to finance the cost-sharing of the UN Resident Coordination.” </w:t>
            </w:r>
          </w:p>
          <w:p w:rsidRPr="001C34EE" w:rsidR="00062636" w:rsidP="00A033D9" w:rsidRDefault="00062636" w14:paraId="4C7200D6" w14:textId="64F5EE2F">
            <w:pPr>
              <w:spacing w:after="60"/>
              <w:jc w:val="both"/>
              <w:rPr>
                <w:rFonts w:ascii="Calibri" w:hAnsi="Calibri" w:cs="Arial"/>
                <w:bCs/>
                <w:iCs/>
                <w:color w:val="000000"/>
                <w:sz w:val="19"/>
                <w:szCs w:val="19"/>
                <w:lang w:val="en-GB"/>
              </w:rPr>
            </w:pPr>
            <w:r w:rsidRPr="001C34EE">
              <w:rPr>
                <w:rFonts w:ascii="Calibri" w:hAnsi="Calibri" w:cs="Arial"/>
                <w:bCs/>
                <w:iCs/>
                <w:color w:val="000000"/>
                <w:sz w:val="19"/>
                <w:szCs w:val="19"/>
                <w:lang w:val="en-GB"/>
              </w:rPr>
              <w:t xml:space="preserve">If funds are to be received in currency other than USD, the budget tables should be in the foreign currency and a total column </w:t>
            </w:r>
            <w:r w:rsidRPr="001C34EE" w:rsidR="00115171">
              <w:rPr>
                <w:rFonts w:ascii="Calibri" w:hAnsi="Calibri" w:cs="Arial"/>
                <w:bCs/>
                <w:iCs/>
                <w:color w:val="000000"/>
                <w:sz w:val="19"/>
                <w:szCs w:val="19"/>
                <w:lang w:val="en-GB"/>
              </w:rPr>
              <w:t xml:space="preserve">titled “USD (indicative)” </w:t>
            </w:r>
            <w:r w:rsidRPr="001C34EE">
              <w:rPr>
                <w:rFonts w:ascii="Calibri" w:hAnsi="Calibri" w:cs="Arial"/>
                <w:bCs/>
                <w:iCs/>
                <w:color w:val="000000"/>
                <w:sz w:val="19"/>
                <w:szCs w:val="19"/>
                <w:lang w:val="en-GB"/>
              </w:rPr>
              <w:t>should be added with the following 2 footnotes:</w:t>
            </w:r>
          </w:p>
          <w:p w:rsidRPr="001C34EE" w:rsidR="00062636" w:rsidP="00FA4923" w:rsidRDefault="00062636" w14:paraId="4C96F77F" w14:textId="77777777">
            <w:pPr>
              <w:pStyle w:val="Paragraphedeliste"/>
              <w:numPr>
                <w:ilvl w:val="0"/>
                <w:numId w:val="30"/>
              </w:numPr>
              <w:spacing w:after="60"/>
              <w:ind w:left="358" w:hanging="142"/>
              <w:jc w:val="both"/>
              <w:rPr>
                <w:rFonts w:ascii="Calibri" w:hAnsi="Calibri" w:cs="Arial"/>
                <w:iCs/>
                <w:color w:val="000000"/>
                <w:sz w:val="19"/>
                <w:szCs w:val="19"/>
                <w:lang w:val="en-GB"/>
              </w:rPr>
            </w:pPr>
            <w:r w:rsidRPr="001C34EE">
              <w:rPr>
                <w:rFonts w:ascii="Calibri" w:hAnsi="Calibri" w:cs="Arial"/>
                <w:iCs/>
                <w:color w:val="000000"/>
                <w:sz w:val="19"/>
                <w:szCs w:val="19"/>
                <w:lang w:val="en-GB"/>
              </w:rPr>
              <w:t>The programme/project budget is approved in XXX being the currency in which the donor will provide its contribution. The USD amount is converted at the UN operational exchange rate applicable in XXXXXX and is provided exclusively as an indicative amount. The actual amount in USD is calculated using the UN operational exchange rate at the date of the receipt of the funds.</w:t>
            </w:r>
          </w:p>
          <w:p w:rsidRPr="001C34EE" w:rsidR="00062636" w:rsidP="00FA4923" w:rsidRDefault="00062636" w14:paraId="56A1903D" w14:textId="77777777">
            <w:pPr>
              <w:pStyle w:val="Paragraphedeliste"/>
              <w:numPr>
                <w:ilvl w:val="0"/>
                <w:numId w:val="30"/>
              </w:numPr>
              <w:spacing w:after="60"/>
              <w:ind w:left="358" w:hanging="142"/>
              <w:jc w:val="both"/>
              <w:rPr>
                <w:sz w:val="19"/>
                <w:szCs w:val="19"/>
                <w:lang w:val="en-GB"/>
              </w:rPr>
            </w:pPr>
            <w:r w:rsidRPr="001C34EE">
              <w:rPr>
                <w:rFonts w:ascii="Calibri" w:hAnsi="Calibri" w:cs="Arial"/>
                <w:iCs/>
                <w:color w:val="000000"/>
                <w:sz w:val="19"/>
                <w:szCs w:val="19"/>
                <w:lang w:val="en-GB"/>
              </w:rPr>
              <w:t>The management of the funds and the financial reports are done and presented in USD. Budget controls are done in USD and the Organization’s functional and reporting currency is in USD.</w:t>
            </w:r>
          </w:p>
          <w:p w:rsidRPr="001C34EE" w:rsidR="009A2752" w:rsidP="00FA4923" w:rsidRDefault="006C7354" w14:paraId="041ABBA9" w14:textId="6918AF9A">
            <w:pPr>
              <w:spacing w:after="60"/>
              <w:jc w:val="both"/>
              <w:rPr>
                <w:rFonts w:ascii="Calibri" w:hAnsi="Calibri"/>
                <w:iCs/>
                <w:sz w:val="19"/>
                <w:szCs w:val="19"/>
                <w:lang w:val="en-GB"/>
              </w:rPr>
            </w:pPr>
            <w:r w:rsidRPr="001C34EE">
              <w:rPr>
                <w:rFonts w:ascii="Calibri" w:hAnsi="Calibri"/>
                <w:b/>
                <w:bCs/>
                <w:iCs/>
                <w:sz w:val="19"/>
                <w:szCs w:val="19"/>
                <w:lang w:val="en-GB"/>
              </w:rPr>
              <w:t>Monitoring:</w:t>
            </w:r>
            <w:r w:rsidRPr="001C34EE" w:rsidR="00286EF2">
              <w:rPr>
                <w:rFonts w:ascii="Calibri" w:hAnsi="Calibri"/>
                <w:iCs/>
                <w:sz w:val="19"/>
                <w:szCs w:val="19"/>
                <w:lang w:val="en-GB"/>
              </w:rPr>
              <w:t xml:space="preserve"> </w:t>
            </w:r>
            <w:r w:rsidRPr="001C34EE" w:rsidR="006674D4">
              <w:rPr>
                <w:rFonts w:ascii="Calibri" w:hAnsi="Calibri"/>
                <w:iCs/>
                <w:sz w:val="19"/>
                <w:szCs w:val="19"/>
                <w:lang w:val="en-GB"/>
              </w:rPr>
              <w:t xml:space="preserve">The necessary budget should be allocated towards </w:t>
            </w:r>
            <w:r w:rsidRPr="001C34EE" w:rsidR="00194683">
              <w:rPr>
                <w:rFonts w:ascii="Calibri" w:hAnsi="Calibri"/>
                <w:iCs/>
                <w:sz w:val="19"/>
                <w:szCs w:val="19"/>
                <w:lang w:val="en-GB"/>
              </w:rPr>
              <w:t xml:space="preserve">the overall </w:t>
            </w:r>
            <w:r w:rsidRPr="001C34EE" w:rsidR="000621A6">
              <w:rPr>
                <w:rFonts w:ascii="Calibri" w:hAnsi="Calibri"/>
                <w:iCs/>
                <w:sz w:val="19"/>
                <w:szCs w:val="19"/>
                <w:lang w:val="en-GB"/>
              </w:rPr>
              <w:t>monitoring</w:t>
            </w:r>
            <w:r w:rsidRPr="001C34EE" w:rsidR="00194683">
              <w:rPr>
                <w:rFonts w:ascii="Calibri" w:hAnsi="Calibri"/>
                <w:iCs/>
                <w:sz w:val="19"/>
                <w:szCs w:val="19"/>
                <w:lang w:val="en-GB"/>
              </w:rPr>
              <w:t xml:space="preserve"> of the project, </w:t>
            </w:r>
            <w:r w:rsidRPr="001C34EE" w:rsidR="000621A6">
              <w:rPr>
                <w:rFonts w:ascii="Calibri" w:hAnsi="Calibri"/>
                <w:iCs/>
                <w:sz w:val="19"/>
                <w:szCs w:val="19"/>
                <w:lang w:val="en-GB"/>
              </w:rPr>
              <w:t xml:space="preserve">beyond </w:t>
            </w:r>
            <w:r w:rsidRPr="001C34EE" w:rsidR="00194683">
              <w:rPr>
                <w:rFonts w:ascii="Calibri" w:hAnsi="Calibri"/>
                <w:iCs/>
                <w:sz w:val="19"/>
                <w:szCs w:val="19"/>
                <w:lang w:val="en-GB"/>
              </w:rPr>
              <w:t xml:space="preserve">the </w:t>
            </w:r>
            <w:r w:rsidRPr="001C34EE" w:rsidR="00C35D91">
              <w:rPr>
                <w:rFonts w:ascii="Calibri" w:hAnsi="Calibri"/>
                <w:iCs/>
                <w:sz w:val="19"/>
                <w:szCs w:val="19"/>
                <w:lang w:val="en-GB"/>
              </w:rPr>
              <w:t xml:space="preserve">budget </w:t>
            </w:r>
            <w:r w:rsidRPr="001C34EE" w:rsidR="000621A6">
              <w:rPr>
                <w:rFonts w:ascii="Calibri" w:hAnsi="Calibri"/>
                <w:iCs/>
                <w:sz w:val="19"/>
                <w:szCs w:val="19"/>
                <w:lang w:val="en-GB"/>
              </w:rPr>
              <w:t xml:space="preserve">set aside for </w:t>
            </w:r>
            <w:r w:rsidRPr="001C34EE" w:rsidR="00194683">
              <w:rPr>
                <w:rFonts w:ascii="Calibri" w:hAnsi="Calibri"/>
                <w:iCs/>
                <w:sz w:val="19"/>
                <w:szCs w:val="19"/>
                <w:lang w:val="en-GB"/>
              </w:rPr>
              <w:t>the q</w:t>
            </w:r>
            <w:r w:rsidRPr="001C34EE" w:rsidR="000621A6">
              <w:rPr>
                <w:rFonts w:ascii="Calibri" w:hAnsi="Calibri"/>
                <w:iCs/>
                <w:sz w:val="19"/>
                <w:szCs w:val="19"/>
                <w:lang w:val="en-GB"/>
              </w:rPr>
              <w:t>uality assurance and monitoring</w:t>
            </w:r>
            <w:r w:rsidRPr="001C34EE" w:rsidR="00194683">
              <w:rPr>
                <w:rFonts w:ascii="Calibri" w:hAnsi="Calibri"/>
                <w:iCs/>
                <w:sz w:val="19"/>
                <w:szCs w:val="19"/>
                <w:lang w:val="en-GB"/>
              </w:rPr>
              <w:t xml:space="preserve"> activity under each output</w:t>
            </w:r>
            <w:r w:rsidRPr="001C34EE" w:rsidR="009A2752">
              <w:rPr>
                <w:rFonts w:ascii="Calibri" w:hAnsi="Calibri"/>
                <w:iCs/>
                <w:sz w:val="19"/>
                <w:szCs w:val="19"/>
                <w:lang w:val="en-GB"/>
              </w:rPr>
              <w:t>.</w:t>
            </w:r>
            <w:r w:rsidRPr="001C34EE" w:rsidR="004640DC">
              <w:rPr>
                <w:rFonts w:asciiTheme="minorBidi" w:hAnsiTheme="minorBidi"/>
                <w:lang w:val="en-GB"/>
              </w:rPr>
              <w:t xml:space="preserve"> </w:t>
            </w:r>
            <w:r w:rsidRPr="001C34EE" w:rsidR="004640DC">
              <w:rPr>
                <w:rFonts w:ascii="Calibri" w:hAnsi="Calibri"/>
                <w:iCs/>
                <w:sz w:val="19"/>
                <w:szCs w:val="19"/>
                <w:lang w:val="en-GB"/>
              </w:rPr>
              <w:t>Funds to perform this function come from the operational budget of the project, as well as any remaining funds under the target budget of 3% for evaluation</w:t>
            </w:r>
            <w:r w:rsidRPr="001C34EE" w:rsidR="00ED0036">
              <w:rPr>
                <w:rFonts w:ascii="Calibri" w:hAnsi="Calibri"/>
                <w:iCs/>
                <w:sz w:val="19"/>
                <w:szCs w:val="19"/>
                <w:lang w:val="en-GB"/>
              </w:rPr>
              <w:t xml:space="preserve"> (please refer to </w:t>
            </w:r>
            <w:hyperlink w:history="1" w:anchor="III3Monitoring">
              <w:r w:rsidRPr="001C34EE" w:rsidR="00EB518D">
                <w:rPr>
                  <w:rStyle w:val="Lienhypertexte"/>
                  <w:rFonts w:ascii="Calibri" w:hAnsi="Calibri"/>
                  <w:iCs/>
                  <w:sz w:val="19"/>
                  <w:szCs w:val="19"/>
                  <w:lang w:val="en-GB"/>
                </w:rPr>
                <w:t>section III.2 Monitoring</w:t>
              </w:r>
            </w:hyperlink>
            <w:r w:rsidRPr="001C34EE" w:rsidR="00273784">
              <w:rPr>
                <w:rFonts w:ascii="Calibri" w:hAnsi="Calibri"/>
                <w:iCs/>
                <w:sz w:val="19"/>
                <w:szCs w:val="19"/>
                <w:lang w:val="en-GB"/>
              </w:rPr>
              <w:t>)</w:t>
            </w:r>
            <w:r w:rsidRPr="001C34EE" w:rsidR="004640DC">
              <w:rPr>
                <w:rFonts w:ascii="Calibri" w:hAnsi="Calibri"/>
                <w:iCs/>
                <w:sz w:val="19"/>
                <w:szCs w:val="19"/>
                <w:lang w:val="en-GB"/>
              </w:rPr>
              <w:t>.</w:t>
            </w:r>
          </w:p>
          <w:p w:rsidRPr="001C34EE" w:rsidR="00713CCC" w:rsidP="00FA4923" w:rsidRDefault="00713CCC" w14:paraId="59ADC654" w14:textId="71BAE7FE">
            <w:pPr>
              <w:spacing w:after="60"/>
              <w:jc w:val="both"/>
              <w:rPr>
                <w:rFonts w:ascii="Calibri" w:hAnsi="Calibri"/>
                <w:iCs/>
                <w:sz w:val="19"/>
                <w:szCs w:val="19"/>
                <w:lang w:val="en-GB"/>
              </w:rPr>
            </w:pPr>
            <w:r w:rsidRPr="001C34EE">
              <w:rPr>
                <w:rFonts w:ascii="Calibri" w:hAnsi="Calibri"/>
                <w:b/>
                <w:bCs/>
                <w:iCs/>
                <w:sz w:val="19"/>
                <w:szCs w:val="19"/>
                <w:lang w:val="en-GB"/>
              </w:rPr>
              <w:t>Evaluation:</w:t>
            </w:r>
            <w:r w:rsidRPr="001C34EE">
              <w:rPr>
                <w:rFonts w:ascii="Calibri" w:hAnsi="Calibri"/>
                <w:iCs/>
                <w:sz w:val="19"/>
                <w:szCs w:val="19"/>
                <w:lang w:val="en-GB"/>
              </w:rPr>
              <w:t xml:space="preserve"> </w:t>
            </w:r>
            <w:r w:rsidRPr="001C34EE">
              <w:rPr>
                <w:rFonts w:ascii="Calibri" w:hAnsi="Calibri" w:eastAsia="Calibri" w:cs="Arial"/>
                <w:iCs/>
                <w:sz w:val="19"/>
                <w:szCs w:val="19"/>
                <w:lang w:val="en-GB"/>
              </w:rPr>
              <w:t xml:space="preserve">3% of the budget should be allocated towards evaluation. More information can be found in the </w:t>
            </w:r>
            <w:hyperlink w:history="1" r:id="rId87">
              <w:r w:rsidRPr="001C34EE">
                <w:rPr>
                  <w:rStyle w:val="Lienhypertexte"/>
                  <w:rFonts w:cstheme="minorHAnsi"/>
                  <w:iCs/>
                  <w:sz w:val="19"/>
                  <w:szCs w:val="19"/>
                  <w:lang w:val="en-GB"/>
                </w:rPr>
                <w:t>UNESCO Evaluation Policy 2022-2029</w:t>
              </w:r>
            </w:hyperlink>
            <w:r w:rsidRPr="001C34EE">
              <w:rPr>
                <w:rFonts w:ascii="Calibri" w:hAnsi="Calibri" w:eastAsia="Calibri" w:cs="Arial"/>
                <w:iCs/>
                <w:sz w:val="19"/>
                <w:szCs w:val="19"/>
                <w:lang w:val="en-GB"/>
              </w:rPr>
              <w:t xml:space="preserve">. </w:t>
            </w:r>
            <w:r w:rsidRPr="001C34EE">
              <w:rPr>
                <w:rFonts w:ascii="Calibri" w:hAnsi="Calibri"/>
                <w:iCs/>
                <w:sz w:val="19"/>
                <w:szCs w:val="19"/>
                <w:lang w:val="en-GB"/>
              </w:rPr>
              <w:t>IOS Evaluation Office should be contacted early during the design and/or negotiation phase in order to advise on a case-by-case basis on the most appropriate modalities for evaluation and the cost requirements.</w:t>
            </w:r>
            <w:r w:rsidRPr="001C34EE">
              <w:rPr>
                <w:rFonts w:ascii="Calibri" w:hAnsi="Calibri" w:cs="Arial"/>
                <w:iCs/>
                <w:sz w:val="19"/>
                <w:szCs w:val="19"/>
                <w:lang w:val="en-GB"/>
              </w:rPr>
              <w:t xml:space="preserve"> </w:t>
            </w:r>
          </w:p>
          <w:p w:rsidRPr="001C34EE" w:rsidR="00713CCC" w:rsidP="00713CCC" w:rsidRDefault="00713CCC" w14:paraId="58643162" w14:textId="7A9E61CC">
            <w:pPr>
              <w:spacing w:after="60"/>
              <w:jc w:val="both"/>
              <w:rPr>
                <w:iCs/>
                <w:sz w:val="19"/>
                <w:szCs w:val="19"/>
                <w:lang w:val="en-GB"/>
              </w:rPr>
            </w:pPr>
            <w:r w:rsidRPr="001C34EE">
              <w:rPr>
                <w:rFonts w:ascii="Calibri" w:hAnsi="Calibri"/>
                <w:b/>
                <w:iCs/>
                <w:sz w:val="19"/>
                <w:szCs w:val="19"/>
                <w:lang w:val="en-GB"/>
              </w:rPr>
              <w:t>Contingencies</w:t>
            </w:r>
            <w:r w:rsidRPr="001C34EE">
              <w:rPr>
                <w:rFonts w:ascii="Calibri" w:hAnsi="Calibri"/>
                <w:bCs/>
                <w:iCs/>
                <w:sz w:val="19"/>
                <w:szCs w:val="19"/>
                <w:lang w:val="en-GB"/>
              </w:rPr>
              <w:t>:</w:t>
            </w:r>
            <w:r w:rsidRPr="001C34EE">
              <w:rPr>
                <w:rFonts w:ascii="Calibri" w:hAnsi="Calibri"/>
                <w:iCs/>
                <w:sz w:val="19"/>
                <w:szCs w:val="19"/>
                <w:lang w:val="en-GB"/>
              </w:rPr>
              <w:t xml:space="preserve"> </w:t>
            </w:r>
            <w:r w:rsidRPr="001C34EE">
              <w:rPr>
                <w:rFonts w:ascii="Calibri" w:hAnsi="Calibri"/>
                <w:bCs/>
                <w:iCs/>
                <w:sz w:val="19"/>
                <w:szCs w:val="19"/>
                <w:lang w:val="en-GB"/>
              </w:rPr>
              <w:t>Keep contingencies to the minimum. They should not exceed 2%.</w:t>
            </w:r>
          </w:p>
          <w:p w:rsidRPr="001C34EE" w:rsidR="00DB0751" w:rsidP="00AB446E" w:rsidRDefault="00DB0751" w14:paraId="0D6937C2" w14:textId="01617196">
            <w:pPr>
              <w:spacing w:after="60"/>
              <w:ind w:left="227"/>
              <w:jc w:val="both"/>
              <w:rPr>
                <w:rFonts w:ascii="Calibri" w:hAnsi="Calibri" w:eastAsia="Calibri" w:cs="Arial"/>
                <w:b/>
                <w:i/>
                <w:color w:val="C00000"/>
                <w:sz w:val="19"/>
                <w:szCs w:val="19"/>
                <w:lang w:val="en-GB"/>
              </w:rPr>
            </w:pPr>
            <w:bookmarkStart w:name="_Hlk99449717" w:id="108"/>
            <w:r w:rsidRPr="001C34EE">
              <w:rPr>
                <w:rFonts w:ascii="Calibri" w:hAnsi="Calibri" w:eastAsia="Calibri" w:cs="Arial"/>
                <w:b/>
                <w:i/>
                <w:color w:val="C00000"/>
                <w:sz w:val="19"/>
                <w:szCs w:val="19"/>
                <w:lang w:val="en-GB"/>
              </w:rPr>
              <w:t>Key background Info for annex F.1</w:t>
            </w:r>
          </w:p>
          <w:p w:rsidRPr="001C34EE" w:rsidR="001216CE" w:rsidP="00AB446E" w:rsidRDefault="001216CE" w14:paraId="370431E0" w14:textId="2196C993">
            <w:pPr>
              <w:spacing w:after="60"/>
              <w:ind w:left="227"/>
              <w:jc w:val="both"/>
              <w:rPr>
                <w:i/>
                <w:iCs/>
                <w:sz w:val="19"/>
                <w:szCs w:val="19"/>
                <w:lang w:val="en-GB"/>
              </w:rPr>
            </w:pPr>
            <w:r w:rsidRPr="001C34EE">
              <w:rPr>
                <w:i/>
                <w:iCs/>
                <w:sz w:val="19"/>
                <w:szCs w:val="19"/>
                <w:lang w:val="en-GB"/>
              </w:rPr>
              <w:t xml:space="preserve">Note: The impact, outcome(s), outputs and key activities statements in this Annex must be exactly the same as those included in 1) </w:t>
            </w:r>
            <w:hyperlink w:history="1" w:anchor="II4Impact">
              <w:r w:rsidRPr="001C34EE">
                <w:rPr>
                  <w:rStyle w:val="Lienhypertexte"/>
                  <w:i/>
                  <w:iCs/>
                  <w:sz w:val="19"/>
                  <w:szCs w:val="19"/>
                  <w:lang w:val="en-GB"/>
                </w:rPr>
                <w:t>Section II.4 Impact</w:t>
              </w:r>
            </w:hyperlink>
            <w:r w:rsidRPr="001C34EE">
              <w:rPr>
                <w:i/>
                <w:iCs/>
                <w:sz w:val="19"/>
                <w:szCs w:val="19"/>
                <w:lang w:val="en-GB"/>
              </w:rPr>
              <w:t xml:space="preserve">; 2) </w:t>
            </w:r>
            <w:hyperlink w:history="1" w:anchor="II5ToC">
              <w:r w:rsidRPr="001C34EE">
                <w:rPr>
                  <w:rStyle w:val="Lienhypertexte"/>
                  <w:i/>
                  <w:iCs/>
                  <w:sz w:val="19"/>
                  <w:szCs w:val="19"/>
                  <w:lang w:val="en-GB"/>
                </w:rPr>
                <w:t>Section II.5 Theory of Change</w:t>
              </w:r>
            </w:hyperlink>
            <w:r w:rsidRPr="001C34EE">
              <w:rPr>
                <w:i/>
                <w:iCs/>
                <w:sz w:val="19"/>
                <w:szCs w:val="19"/>
                <w:lang w:val="en-GB"/>
              </w:rPr>
              <w:t xml:space="preserve">; 3) </w:t>
            </w:r>
            <w:hyperlink w:history="1" w:anchor="AnnexARF">
              <w:r w:rsidRPr="001C34EE">
                <w:rPr>
                  <w:rStyle w:val="Lienhypertexte"/>
                  <w:i/>
                  <w:iCs/>
                  <w:sz w:val="19"/>
                  <w:szCs w:val="19"/>
                  <w:lang w:val="en-GB"/>
                </w:rPr>
                <w:t>Annex A. Results Framework</w:t>
              </w:r>
            </w:hyperlink>
            <w:r w:rsidRPr="001C34EE">
              <w:rPr>
                <w:i/>
                <w:iCs/>
                <w:sz w:val="19"/>
                <w:szCs w:val="19"/>
                <w:lang w:val="en-GB"/>
              </w:rPr>
              <w:t xml:space="preserve">; 4) </w:t>
            </w:r>
            <w:hyperlink w:history="1" w:anchor="AnnexBTimeline">
              <w:r w:rsidRPr="001C34EE">
                <w:rPr>
                  <w:rStyle w:val="Lienhypertexte"/>
                  <w:i/>
                  <w:iCs/>
                  <w:sz w:val="19"/>
                  <w:szCs w:val="19"/>
                  <w:lang w:val="en-GB"/>
                </w:rPr>
                <w:t>Annex B. Timeline by key activity</w:t>
              </w:r>
            </w:hyperlink>
            <w:r w:rsidRPr="001C34EE">
              <w:rPr>
                <w:i/>
                <w:iCs/>
                <w:sz w:val="19"/>
                <w:szCs w:val="19"/>
                <w:lang w:val="en-GB"/>
              </w:rPr>
              <w:t xml:space="preserve">; and 5) </w:t>
            </w:r>
            <w:hyperlink w:history="1" w:anchor="AnnexDMEF">
              <w:r w:rsidRPr="001C34EE">
                <w:rPr>
                  <w:rStyle w:val="Lienhypertexte"/>
                  <w:i/>
                  <w:iCs/>
                  <w:sz w:val="19"/>
                  <w:szCs w:val="19"/>
                  <w:lang w:val="en-GB"/>
                </w:rPr>
                <w:t>Annex D. Monitoring and Evaluation (M&amp;E) Framework</w:t>
              </w:r>
            </w:hyperlink>
            <w:r w:rsidRPr="001C34EE">
              <w:rPr>
                <w:i/>
                <w:iCs/>
                <w:sz w:val="19"/>
                <w:szCs w:val="19"/>
                <w:lang w:val="en-GB"/>
              </w:rPr>
              <w:t>.</w:t>
            </w:r>
          </w:p>
          <w:p w:rsidRPr="001C34EE" w:rsidR="009B2B25" w:rsidP="00713CCC" w:rsidRDefault="001216CE" w14:paraId="6B593C86" w14:textId="07396823">
            <w:pPr>
              <w:spacing w:after="60"/>
              <w:ind w:left="227"/>
              <w:jc w:val="both"/>
              <w:rPr>
                <w:rFonts w:ascii="Calibri" w:hAnsi="Calibri" w:cs="Calibri"/>
                <w:i/>
                <w:sz w:val="19"/>
                <w:szCs w:val="19"/>
                <w:lang w:val="en-GB"/>
              </w:rPr>
            </w:pPr>
            <w:r w:rsidRPr="001C34EE">
              <w:rPr>
                <w:rFonts w:ascii="Calibri" w:hAnsi="Calibri" w:cs="Calibri"/>
                <w:b/>
                <w:bCs/>
                <w:i/>
                <w:sz w:val="19"/>
                <w:szCs w:val="19"/>
                <w:lang w:val="en-GB"/>
              </w:rPr>
              <w:t>Activity level information is optional:</w:t>
            </w:r>
            <w:r w:rsidRPr="001C34EE">
              <w:rPr>
                <w:rFonts w:ascii="Calibri" w:hAnsi="Calibri" w:cs="Calibri"/>
                <w:i/>
                <w:sz w:val="19"/>
                <w:szCs w:val="19"/>
                <w:lang w:val="en-GB"/>
              </w:rPr>
              <w:t xml:space="preserve"> Ideally the budget should be presented by outcome/output. Adding the activity level will complicate the management of budget revisions and financial reporting. If the donor requires ‘activity’ information, present it by ‘key activity’. Similarly, if the budget is presented only by activity, structure it by ‘key activity’. </w:t>
            </w:r>
            <w:r w:rsidR="007A1D16">
              <w:rPr>
                <w:rFonts w:ascii="Calibri" w:hAnsi="Calibri" w:cs="Calibri"/>
                <w:i/>
                <w:sz w:val="19"/>
                <w:szCs w:val="19"/>
                <w:lang w:val="en-GB"/>
              </w:rPr>
              <w:t>Please ensure to include also all</w:t>
            </w:r>
            <w:r w:rsidR="00B16BC3">
              <w:rPr>
                <w:rFonts w:ascii="Calibri" w:hAnsi="Calibri" w:cs="Calibri"/>
                <w:i/>
                <w:sz w:val="19"/>
                <w:szCs w:val="19"/>
                <w:lang w:val="en-GB"/>
              </w:rPr>
              <w:t xml:space="preserve"> </w:t>
            </w:r>
            <w:r w:rsidR="00B301A6">
              <w:rPr>
                <w:rFonts w:ascii="Calibri" w:hAnsi="Calibri" w:cs="Calibri"/>
                <w:i/>
                <w:sz w:val="19"/>
                <w:szCs w:val="19"/>
                <w:lang w:val="en-GB"/>
              </w:rPr>
              <w:t xml:space="preserve">additional </w:t>
            </w:r>
            <w:r w:rsidR="00B16BC3">
              <w:rPr>
                <w:rFonts w:ascii="Calibri" w:hAnsi="Calibri" w:cs="Calibri"/>
                <w:i/>
                <w:sz w:val="19"/>
                <w:szCs w:val="19"/>
                <w:lang w:val="en-GB"/>
              </w:rPr>
              <w:t xml:space="preserve">activities under </w:t>
            </w:r>
            <w:r w:rsidR="00481E91">
              <w:rPr>
                <w:rFonts w:ascii="Calibri" w:hAnsi="Calibri" w:cs="Calibri"/>
                <w:i/>
                <w:sz w:val="19"/>
                <w:szCs w:val="19"/>
                <w:lang w:val="en-GB"/>
              </w:rPr>
              <w:t xml:space="preserve">Annex B. </w:t>
            </w:r>
            <w:r w:rsidR="00B16BC3">
              <w:rPr>
                <w:rFonts w:ascii="Calibri" w:hAnsi="Calibri" w:cs="Calibri"/>
                <w:i/>
                <w:sz w:val="19"/>
                <w:szCs w:val="19"/>
                <w:lang w:val="en-GB"/>
              </w:rPr>
              <w:t>Timeline by key activities</w:t>
            </w:r>
            <w:r w:rsidR="00B301A6">
              <w:rPr>
                <w:rFonts w:ascii="Calibri" w:hAnsi="Calibri" w:cs="Calibri"/>
                <w:i/>
                <w:sz w:val="19"/>
                <w:szCs w:val="19"/>
                <w:lang w:val="en-GB"/>
              </w:rPr>
              <w:t xml:space="preserve"> (e.g. Inception phase workshop)</w:t>
            </w:r>
            <w:r w:rsidR="00B16BC3">
              <w:rPr>
                <w:rFonts w:ascii="Calibri" w:hAnsi="Calibri" w:cs="Calibri"/>
                <w:i/>
                <w:sz w:val="19"/>
                <w:szCs w:val="19"/>
                <w:lang w:val="en-GB"/>
              </w:rPr>
              <w:t xml:space="preserve">. </w:t>
            </w:r>
            <w:r w:rsidRPr="001C34EE">
              <w:rPr>
                <w:rFonts w:ascii="Calibri" w:hAnsi="Calibri" w:cs="Calibri"/>
                <w:i/>
                <w:sz w:val="19"/>
                <w:szCs w:val="19"/>
                <w:lang w:val="en-GB"/>
              </w:rPr>
              <w:t>If the donor cannot accept a presentation by outcome/output and/or activity, present the budget by category of expenditure as per Annex F.2 (under no circumstances should the two budget formats be presented to the donor).</w:t>
            </w:r>
            <w:bookmarkEnd w:id="108"/>
          </w:p>
        </w:tc>
        <w:tc>
          <w:tcPr>
            <w:tcW w:w="236"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FE33F8" w:rsidP="00A033D9" w:rsidRDefault="00FE33F8" w14:paraId="5973C947" w14:textId="77777777">
            <w:pPr>
              <w:rPr>
                <w:lang w:val="en-GB"/>
              </w:rPr>
            </w:pPr>
          </w:p>
        </w:tc>
      </w:tr>
    </w:tbl>
    <w:p w:rsidRPr="001C34EE" w:rsidR="00FE33F8" w:rsidP="00FE33F8" w:rsidRDefault="00FE33F8" w14:paraId="20D0ACC3" w14:textId="77777777">
      <w:pPr>
        <w:rPr>
          <w:rFonts w:ascii="Calibri" w:hAnsi="Calibri" w:cs="Calibri"/>
          <w:b/>
          <w:sz w:val="16"/>
          <w:szCs w:val="16"/>
          <w:lang w:val="en-GB"/>
        </w:rPr>
      </w:pPr>
    </w:p>
    <w:p w:rsidRPr="001C34EE" w:rsidR="00FE33F8" w:rsidP="000B5031" w:rsidRDefault="00FE33F8" w14:paraId="00808026" w14:textId="3492F2E7">
      <w:pPr>
        <w:rPr>
          <w:rStyle w:val="CSCFbold"/>
          <w:rFonts w:ascii="Calibri" w:hAnsi="Calibri"/>
          <w:i/>
          <w:lang w:val="en-GB"/>
        </w:rPr>
      </w:pPr>
      <w:r w:rsidRPr="001C34EE">
        <w:rPr>
          <w:rFonts w:ascii="Calibri" w:hAnsi="Calibri" w:cs="Calibri"/>
          <w:b/>
          <w:szCs w:val="28"/>
          <w:lang w:val="en-GB"/>
        </w:rPr>
        <w:t>A</w:t>
      </w:r>
      <w:r w:rsidRPr="001C34EE" w:rsidR="000B5031">
        <w:rPr>
          <w:rFonts w:ascii="Calibri" w:hAnsi="Calibri" w:cs="Calibri"/>
          <w:b/>
          <w:szCs w:val="28"/>
          <w:lang w:val="en-GB"/>
        </w:rPr>
        <w:t>nnex</w:t>
      </w:r>
      <w:r w:rsidRPr="001C34EE">
        <w:rPr>
          <w:rFonts w:ascii="Calibri" w:hAnsi="Calibri" w:cs="Calibri"/>
          <w:b/>
          <w:szCs w:val="28"/>
          <w:lang w:val="en-GB"/>
        </w:rPr>
        <w:t xml:space="preserve"> F.1: Budget by outcome, output and/or key activity </w:t>
      </w:r>
    </w:p>
    <w:bookmarkStart w:name="_Hlk52453368" w:id="109"/>
    <w:bookmarkStart w:name="_MON_1730901873" w:id="110"/>
    <w:bookmarkEnd w:id="110"/>
    <w:p w:rsidRPr="001C34EE" w:rsidR="000456D2" w:rsidP="000456D2" w:rsidRDefault="005F6BCA" w14:paraId="5688F308" w14:textId="3F4F3848">
      <w:pPr>
        <w:spacing w:before="120"/>
        <w:jc w:val="both"/>
        <w:rPr>
          <w:rFonts w:ascii="Calibri" w:hAnsi="Calibri" w:cs="Arial"/>
          <w:color w:val="000000"/>
          <w:sz w:val="19"/>
          <w:szCs w:val="19"/>
          <w:lang w:val="en-GB"/>
        </w:rPr>
      </w:pPr>
      <w:r w:rsidRPr="001C34EE">
        <w:rPr>
          <w:rFonts w:ascii="Calibri" w:hAnsi="Calibri" w:cs="Arial"/>
          <w:color w:val="000000"/>
          <w:sz w:val="19"/>
          <w:szCs w:val="19"/>
          <w:lang w:val="en-GB"/>
        </w:rPr>
        <w:object w:dxaOrig="10299" w:dyaOrig="6609" w14:anchorId="029984D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50.6pt;height:329.05pt" o:ole="" type="#_x0000_t75">
            <v:imagedata o:title="" r:id="rId88"/>
          </v:shape>
          <o:OLEObject Type="Embed" ProgID="Excel.Sheet.12" ShapeID="_x0000_i1025" DrawAspect="Content" ObjectID="_1798359273" r:id="rId89"/>
        </w:object>
      </w:r>
    </w:p>
    <w:p w:rsidRPr="001C34EE" w:rsidR="00E966C7" w:rsidP="00E966C7" w:rsidRDefault="00E966C7" w14:paraId="5A7BCE94" w14:textId="62186A19">
      <w:pPr>
        <w:spacing w:before="120"/>
        <w:jc w:val="both"/>
        <w:rPr>
          <w:rFonts w:ascii="Calibri" w:hAnsi="Calibri" w:cs="Arial"/>
          <w:color w:val="000000"/>
          <w:sz w:val="19"/>
          <w:szCs w:val="19"/>
          <w:lang w:val="en-GB"/>
        </w:rPr>
      </w:pPr>
      <w:r w:rsidRPr="001C34EE">
        <w:rPr>
          <w:rFonts w:ascii="Calibri" w:hAnsi="Calibri" w:cs="Arial"/>
          <w:color w:val="000000"/>
          <w:sz w:val="19"/>
          <w:szCs w:val="19"/>
          <w:lang w:val="en-GB"/>
        </w:rPr>
        <w:t>Although budget shown in the project document are rounded to the nearest whole number, all official records in UNESCO’s financial systems and certified financial reports are presented to two decimal places.</w:t>
      </w:r>
    </w:p>
    <w:p w:rsidRPr="001C34EE" w:rsidR="0068148B" w:rsidP="0068148B" w:rsidRDefault="0068148B" w14:paraId="6795F8EE" w14:textId="65AE56CC">
      <w:pPr>
        <w:spacing w:before="120"/>
        <w:jc w:val="both"/>
        <w:rPr>
          <w:rStyle w:val="CSCFbold"/>
          <w:rFonts w:ascii="Calibri" w:hAnsi="Calibri" w:cs="Arial"/>
          <w:i/>
          <w:color w:val="000000"/>
          <w:sz w:val="18"/>
          <w:szCs w:val="18"/>
          <w:lang w:val="en-GB"/>
        </w:rPr>
      </w:pPr>
    </w:p>
    <w:bookmarkEnd w:id="109"/>
    <w:tbl>
      <w:tblPr>
        <w:tblStyle w:val="Grilledutableau"/>
        <w:tblW w:w="9067" w:type="dxa"/>
        <w:shd w:val="clear" w:color="auto" w:fill="F2F2F2" w:themeFill="background1" w:themeFillShade="F2"/>
        <w:tblLook w:val="04A0" w:firstRow="1" w:lastRow="0" w:firstColumn="1" w:lastColumn="0" w:noHBand="0" w:noVBand="1"/>
      </w:tblPr>
      <w:tblGrid>
        <w:gridCol w:w="222"/>
        <w:gridCol w:w="8623"/>
        <w:gridCol w:w="222"/>
      </w:tblGrid>
      <w:tr w:rsidRPr="00B94C3F" w:rsidR="00FE33F8" w:rsidTr="1C67A61A" w14:paraId="02A1A1CC" w14:textId="77777777">
        <w:trPr>
          <w:trHeight w:val="300"/>
        </w:trPr>
        <w:tc>
          <w:tcPr>
            <w:tcW w:w="222"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Mar/>
          </w:tcPr>
          <w:p w:rsidRPr="001C34EE" w:rsidR="00FE33F8" w:rsidP="00E9334D" w:rsidRDefault="00FE33F8" w14:paraId="1B72C887" w14:textId="77777777">
            <w:pPr>
              <w:pStyle w:val="BodytextBold"/>
              <w:rPr>
                <w:lang w:val="en-GB"/>
              </w:rPr>
            </w:pPr>
          </w:p>
        </w:tc>
        <w:tc>
          <w:tcPr>
            <w:tcW w:w="8623" w:type="dxa"/>
            <w:tcBorders>
              <w:top w:val="nil"/>
              <w:left w:val="nil"/>
              <w:bottom w:val="nil"/>
              <w:right w:val="nil"/>
            </w:tcBorders>
            <w:shd w:val="clear" w:color="auto" w:fill="F2F2F2" w:themeFill="background1" w:themeFillShade="F2"/>
            <w:tcMar/>
          </w:tcPr>
          <w:p w:rsidRPr="001C34EE" w:rsidR="00FE33F8" w:rsidP="00D15D3E" w:rsidRDefault="00FE33F8" w14:paraId="1D839A6B" w14:textId="77777777">
            <w:pPr>
              <w:pStyle w:val="BodytextBold"/>
              <w:spacing w:after="0"/>
              <w:jc w:val="center"/>
              <w:rPr>
                <w:rStyle w:val="Accentuationintense"/>
                <w:lang w:val="en-GB"/>
              </w:rPr>
            </w:pPr>
            <w:r w:rsidRPr="001C34EE">
              <w:rPr>
                <w:rStyle w:val="Accentuationintense"/>
                <w:lang w:val="en-GB"/>
              </w:rPr>
              <w:t>Delete this text box before submission</w:t>
            </w:r>
          </w:p>
          <w:p w:rsidRPr="001C34EE" w:rsidR="00D15D3E" w:rsidP="00D15D3E" w:rsidRDefault="00D15D3E" w14:paraId="5CC7CE44" w14:textId="77777777">
            <w:pPr>
              <w:pStyle w:val="BodytextBold"/>
              <w:spacing w:after="0"/>
              <w:jc w:val="center"/>
              <w:rPr>
                <w:rStyle w:val="CSCFbold"/>
                <w:i/>
                <w:color w:val="4472C4" w:themeColor="accent1"/>
                <w:sz w:val="19"/>
                <w:szCs w:val="19"/>
                <w:lang w:val="en-GB"/>
              </w:rPr>
            </w:pPr>
          </w:p>
          <w:p w:rsidRPr="001C34EE" w:rsidR="00DB0751" w:rsidP="00E966C7" w:rsidRDefault="00FE33F8" w14:paraId="13C02D60" w14:textId="3F809416">
            <w:pPr>
              <w:pStyle w:val="BodytextBold"/>
              <w:shd w:val="clear" w:color="auto" w:fill="F2F2F2" w:themeFill="background1" w:themeFillShade="F2"/>
              <w:ind w:right="-33"/>
              <w:rPr>
                <w:rStyle w:val="CSCFbold"/>
                <w:rFonts w:ascii="Calibri" w:hAnsi="Calibri" w:cs="Calibri"/>
                <w:b w:val="0"/>
                <w:bCs w:val="0"/>
                <w:color w:val="F2F2F2" w:themeColor="background1" w:themeShade="F2"/>
                <w:sz w:val="19"/>
                <w:szCs w:val="19"/>
                <w:lang w:val="en-GB"/>
              </w:rPr>
            </w:pPr>
            <w:r w:rsidRPr="001C34EE" w:rsidR="00FE33F8">
              <w:rPr>
                <w:rStyle w:val="CSCFbold"/>
                <w:rFonts w:ascii="Calibri" w:hAnsi="Calibri" w:cs="Calibri"/>
                <w:b w:val="0"/>
                <w:bCs w:val="0"/>
                <w:color w:val="F2F2F2" w:themeColor="background1" w:themeShade="F2"/>
                <w:sz w:val="19"/>
                <w:szCs w:val="19"/>
                <w:highlight w:val="red"/>
                <w:shd w:val="pct15" w:color="auto" w:fill="FFFFFF"/>
                <w:lang w:val="en-GB"/>
              </w:rPr>
              <w:t xml:space="preserve">Please </w:t>
            </w:r>
            <w:r w:rsidRPr="1C67A61A" w:rsidR="00FE33F8">
              <w:rPr>
                <w:rStyle w:val="CSCFbold"/>
                <w:rFonts w:ascii="Calibri" w:hAnsi="Calibri" w:cs="Calibri"/>
                <w:color w:val="F2F2F2" w:themeColor="background1" w:themeShade="F2"/>
                <w:sz w:val="19"/>
                <w:szCs w:val="19"/>
                <w:highlight w:val="red"/>
                <w:shd w:val="pct15" w:color="auto" w:fill="FFFFFF"/>
                <w:lang w:val="en-GB"/>
              </w:rPr>
              <w:t>complete only</w:t>
            </w:r>
            <w:r w:rsidRPr="001C34EE" w:rsidR="00FE33F8">
              <w:rPr>
                <w:rStyle w:val="CSCFbold"/>
                <w:rFonts w:ascii="Calibri" w:hAnsi="Calibri" w:cs="Calibri"/>
                <w:b w:val="0"/>
                <w:bCs w:val="0"/>
                <w:color w:val="F2F2F2" w:themeColor="background1" w:themeShade="F2"/>
                <w:sz w:val="19"/>
                <w:szCs w:val="19"/>
                <w:highlight w:val="red"/>
                <w:shd w:val="pct15" w:color="auto" w:fill="FFFFFF"/>
                <w:lang w:val="en-GB"/>
              </w:rPr>
              <w:t xml:space="preserve"> A</w:t>
            </w:r>
            <w:r w:rsidRPr="001C34EE" w:rsidR="000B5031">
              <w:rPr>
                <w:rStyle w:val="CSCFbold"/>
                <w:rFonts w:ascii="Calibri" w:hAnsi="Calibri" w:cs="Calibri"/>
                <w:b w:val="0"/>
                <w:bCs w:val="0"/>
                <w:color w:val="F2F2F2" w:themeColor="background1" w:themeShade="F2"/>
                <w:sz w:val="19"/>
                <w:szCs w:val="19"/>
                <w:highlight w:val="red"/>
                <w:shd w:val="pct15" w:color="auto" w:fill="FFFFFF"/>
                <w:lang w:val="en-GB"/>
              </w:rPr>
              <w:t>nnex</w:t>
            </w:r>
            <w:r w:rsidRPr="001C34EE" w:rsidR="00FE33F8">
              <w:rPr>
                <w:rStyle w:val="CSCFbold"/>
                <w:rFonts w:ascii="Calibri" w:hAnsi="Calibri" w:cs="Calibri"/>
                <w:b w:val="0"/>
                <w:bCs w:val="0"/>
                <w:color w:val="F2F2F2" w:themeColor="background1" w:themeShade="F2"/>
                <w:sz w:val="19"/>
                <w:szCs w:val="19"/>
                <w:highlight w:val="red"/>
                <w:shd w:val="pct15" w:color="auto" w:fill="FFFFFF"/>
                <w:lang w:val="en-GB"/>
              </w:rPr>
              <w:t xml:space="preserve"> F.1 or A</w:t>
            </w:r>
            <w:r w:rsidRPr="001C34EE" w:rsidR="000B5031">
              <w:rPr>
                <w:rStyle w:val="CSCFbold"/>
                <w:rFonts w:ascii="Calibri" w:hAnsi="Calibri" w:cs="Calibri"/>
                <w:b w:val="0"/>
                <w:bCs w:val="0"/>
                <w:color w:val="F2F2F2" w:themeColor="background1" w:themeShade="F2"/>
                <w:sz w:val="19"/>
                <w:szCs w:val="19"/>
                <w:highlight w:val="red"/>
                <w:shd w:val="pct15" w:color="auto" w:fill="FFFFFF"/>
                <w:lang w:val="en-GB"/>
              </w:rPr>
              <w:t>nnex</w:t>
            </w:r>
            <w:r w:rsidRPr="001C34EE" w:rsidR="00FE33F8">
              <w:rPr>
                <w:rStyle w:val="CSCFbold"/>
                <w:rFonts w:ascii="Calibri" w:hAnsi="Calibri" w:cs="Calibri"/>
                <w:b w:val="0"/>
                <w:bCs w:val="0"/>
                <w:color w:val="F2F2F2" w:themeColor="background1" w:themeShade="F2"/>
                <w:sz w:val="19"/>
                <w:szCs w:val="19"/>
                <w:highlight w:val="red"/>
                <w:shd w:val="pct15" w:color="auto" w:fill="FFFFFF"/>
                <w:lang w:val="en-GB"/>
              </w:rPr>
              <w:t xml:space="preserve"> F.2</w:t>
            </w:r>
            <w:r w:rsidRPr="001C34EE" w:rsidR="01FB0662">
              <w:rPr>
                <w:rStyle w:val="CSCFbold"/>
                <w:rFonts w:ascii="Calibri" w:hAnsi="Calibri" w:cs="Calibri"/>
                <w:b w:val="0"/>
                <w:bCs w:val="0"/>
                <w:color w:val="F2F2F2" w:themeColor="background1" w:themeShade="F2"/>
                <w:sz w:val="19"/>
                <w:szCs w:val="19"/>
                <w:highlight w:val="red"/>
                <w:shd w:val="pct15" w:color="auto" w:fill="FFFFFF"/>
                <w:lang w:val="en-GB"/>
              </w:rPr>
              <w:t>.</w:t>
            </w:r>
            <w:r w:rsidRPr="001C34EE" w:rsidR="19C7206F">
              <w:rPr>
                <w:rStyle w:val="CSCFbold"/>
                <w:rFonts w:ascii="Calibri" w:hAnsi="Calibri" w:cs="Calibri"/>
                <w:color w:val="F2F2F2" w:themeColor="background1" w:themeShade="F2"/>
                <w:sz w:val="19"/>
                <w:szCs w:val="19"/>
                <w:highlight w:val="red"/>
                <w:lang w:val="en-GB"/>
              </w:rPr>
              <w:t xml:space="preserve"> </w:t>
            </w:r>
            <w:r w:rsidRPr="001C34EE" w:rsidR="19C7206F">
              <w:rPr>
                <w:rStyle w:val="CSCFbold"/>
                <w:rFonts w:ascii="Calibri" w:hAnsi="Calibri" w:cs="Calibri"/>
                <w:b w:val="0"/>
                <w:bCs w:val="0"/>
                <w:color w:val="F2F2F2" w:themeColor="background1" w:themeShade="F2"/>
                <w:sz w:val="19"/>
                <w:szCs w:val="19"/>
                <w:highlight w:val="red"/>
                <w:lang w:val="en-GB"/>
              </w:rPr>
              <w:t xml:space="preserve">and submit it in </w:t>
            </w:r>
            <w:r w:rsidRPr="001C34EE" w:rsidR="1CA5DA74">
              <w:rPr>
                <w:rStyle w:val="CSCFbold"/>
                <w:rFonts w:ascii="Calibri" w:hAnsi="Calibri" w:cs="Calibri"/>
                <w:b w:val="0"/>
                <w:bCs w:val="0"/>
                <w:color w:val="F2F2F2" w:themeColor="background1" w:themeShade="F2"/>
                <w:sz w:val="19"/>
                <w:szCs w:val="19"/>
                <w:highlight w:val="red"/>
                <w:lang w:val="en-GB"/>
              </w:rPr>
              <w:t xml:space="preserve">the </w:t>
            </w:r>
            <w:r w:rsidRPr="001C34EE" w:rsidR="19C7206F">
              <w:rPr>
                <w:rStyle w:val="CSCFbold"/>
                <w:rFonts w:ascii="Calibri" w:hAnsi="Calibri" w:cs="Calibri"/>
                <w:b w:val="0"/>
                <w:bCs w:val="0"/>
                <w:color w:val="F2F2F2" w:themeColor="background1" w:themeShade="F2"/>
                <w:sz w:val="19"/>
                <w:szCs w:val="19"/>
                <w:highlight w:val="red"/>
                <w:lang w:val="en-GB"/>
              </w:rPr>
              <w:t xml:space="preserve">excel </w:t>
            </w:r>
            <w:r w:rsidRPr="001C34EE" w:rsidR="3FA5E73A">
              <w:rPr>
                <w:rStyle w:val="CSCFbold"/>
                <w:rFonts w:ascii="Calibri" w:hAnsi="Calibri" w:cs="Calibri"/>
                <w:b w:val="0"/>
                <w:bCs w:val="0"/>
                <w:color w:val="F2F2F2" w:themeColor="background1" w:themeShade="F2"/>
                <w:sz w:val="19"/>
                <w:szCs w:val="19"/>
                <w:highlight w:val="red"/>
                <w:lang w:val="en-GB"/>
              </w:rPr>
              <w:t>table below</w:t>
            </w:r>
            <w:r w:rsidRPr="001C34EE" w:rsidR="46F4FC39">
              <w:rPr>
                <w:rStyle w:val="CSCFbold"/>
                <w:rFonts w:ascii="Calibri" w:hAnsi="Calibri" w:cs="Calibri"/>
                <w:b w:val="0"/>
                <w:bCs w:val="0"/>
                <w:color w:val="F2F2F2" w:themeColor="background1" w:themeShade="F2"/>
                <w:sz w:val="19"/>
                <w:szCs w:val="19"/>
                <w:highlight w:val="red"/>
                <w:lang w:val="en-GB"/>
              </w:rPr>
              <w:t xml:space="preserve"> (</w:t>
            </w:r>
            <w:r w:rsidRPr="1C67A61A" w:rsidR="46F4FC39">
              <w:rPr>
                <w:rStyle w:val="CSCFbold"/>
                <w:rFonts w:ascii="Calibri" w:hAnsi="Calibri" w:cs="Calibri" w:asciiTheme="minorAscii" w:hAnsiTheme="minorAscii" w:cstheme="minorAscii"/>
                <w:b w:val="0"/>
                <w:bCs w:val="0"/>
                <w:color w:val="F2F2F2" w:themeColor="background1" w:themeShade="F2"/>
                <w:sz w:val="19"/>
                <w:szCs w:val="19"/>
                <w:highlight w:val="red"/>
                <w:lang w:val="en-GB"/>
              </w:rPr>
              <w:t>please double click on the table to open i</w:t>
            </w:r>
            <w:r w:rsidRPr="1C67A61A" w:rsidR="68726A95">
              <w:rPr>
                <w:rStyle w:val="CSCFbold"/>
                <w:rFonts w:ascii="Calibri" w:hAnsi="Calibri" w:cs="Calibri" w:asciiTheme="minorAscii" w:hAnsiTheme="minorAscii" w:cstheme="minorAscii"/>
                <w:b w:val="0"/>
                <w:bCs w:val="0"/>
                <w:color w:val="F2F2F2" w:themeColor="background1" w:themeShade="F2"/>
                <w:sz w:val="19"/>
                <w:szCs w:val="19"/>
                <w:highlight w:val="red"/>
                <w:lang w:val="en-GB"/>
              </w:rPr>
              <w:t>t</w:t>
            </w:r>
            <w:r w:rsidRPr="1C67A61A" w:rsidR="68726A95">
              <w:rPr>
                <w:rStyle w:val="CSCFbold"/>
                <w:rFonts w:cs="Calibri" w:cstheme="minorAscii"/>
                <w:b w:val="0"/>
                <w:bCs w:val="0"/>
                <w:color w:val="F2F2F2" w:themeColor="background1" w:themeShade="F2"/>
                <w:sz w:val="19"/>
                <w:szCs w:val="19"/>
                <w:highlight w:val="red"/>
                <w:lang w:val="en-GB"/>
              </w:rPr>
              <w:t>)</w:t>
            </w:r>
            <w:r w:rsidRPr="1C67A61A" w:rsidR="4A2C5571">
              <w:rPr>
                <w:rStyle w:val="CSCFbold"/>
                <w:rFonts w:cs="Calibri" w:cstheme="minorAscii"/>
                <w:b w:val="0"/>
                <w:bCs w:val="0"/>
                <w:color w:val="F2F2F2" w:themeColor="background1" w:themeShade="F2"/>
                <w:sz w:val="19"/>
                <w:szCs w:val="19"/>
                <w:highlight w:val="red"/>
                <w:lang w:val="en-GB"/>
              </w:rPr>
              <w:t>.</w:t>
            </w:r>
            <w:r w:rsidRPr="001C34EE" w:rsidR="3FA5E73A">
              <w:rPr>
                <w:rStyle w:val="CSCFbold"/>
                <w:rFonts w:ascii="Calibri" w:hAnsi="Calibri" w:cs="Calibri"/>
                <w:b w:val="0"/>
                <w:bCs w:val="0"/>
                <w:color w:val="F2F2F2" w:themeColor="background1" w:themeShade="F2"/>
                <w:sz w:val="19"/>
                <w:szCs w:val="19"/>
                <w:lang w:val="en-GB"/>
              </w:rPr>
              <w:t xml:space="preserve"> </w:t>
            </w:r>
          </w:p>
          <w:p w:rsidRPr="001C34EE" w:rsidR="00E811CD" w:rsidP="00E811CD" w:rsidRDefault="00E811CD" w14:paraId="0BC3FAC8" w14:textId="77777777">
            <w:pPr>
              <w:pStyle w:val="BodytextBold"/>
              <w:shd w:val="clear" w:color="auto" w:fill="F2F2F2" w:themeFill="background1" w:themeFillShade="F2"/>
              <w:ind w:right="-33"/>
              <w:rPr>
                <w:rFonts w:ascii="Calibri" w:hAnsi="Calibri" w:eastAsia="Calibri" w:cs="Arial"/>
                <w:i/>
                <w:color w:val="C00000"/>
                <w:lang w:val="en-GB"/>
              </w:rPr>
            </w:pPr>
            <w:r w:rsidRPr="001C34EE">
              <w:rPr>
                <w:rFonts w:ascii="Calibri" w:hAnsi="Calibri" w:eastAsia="Calibri" w:cs="Arial"/>
                <w:i/>
                <w:color w:val="C00000"/>
                <w:lang w:val="en-GB"/>
              </w:rPr>
              <w:t>Key background Info for annex F.2</w:t>
            </w:r>
          </w:p>
          <w:p w:rsidRPr="001C34EE" w:rsidR="00BD02CE" w:rsidP="00E811CD" w:rsidRDefault="00E811CD" w14:paraId="7840E6E8" w14:textId="78787DAE">
            <w:pPr>
              <w:pStyle w:val="BodytextBold"/>
              <w:shd w:val="clear" w:color="auto" w:fill="F2F2F2" w:themeFill="background1" w:themeFillShade="F2"/>
              <w:ind w:right="-33"/>
              <w:rPr>
                <w:rFonts w:ascii="Calibri" w:hAnsi="Calibri" w:cs="Calibri"/>
                <w:b w:val="0"/>
                <w:color w:val="F2F2F2" w:themeColor="background1" w:themeShade="F2"/>
                <w:shd w:val="pct15" w:color="auto" w:fill="FFFFFF"/>
                <w:lang w:val="en-GB"/>
              </w:rPr>
            </w:pPr>
            <w:r w:rsidRPr="001C34EE">
              <w:rPr>
                <w:rStyle w:val="CSCFbold"/>
                <w:rFonts w:asciiTheme="minorHAnsi" w:hAnsiTheme="minorHAnsi" w:cstheme="minorHAnsi"/>
                <w:b w:val="0"/>
                <w:bCs/>
                <w:i/>
                <w:color w:val="000000"/>
                <w:sz w:val="19"/>
                <w:szCs w:val="19"/>
                <w:lang w:val="en-GB"/>
              </w:rPr>
              <w:t xml:space="preserve">The format of the annex F.2 is the summarized version of B4U. Please extract it in excel and paste </w:t>
            </w:r>
            <w:r w:rsidRPr="001C34EE">
              <w:rPr>
                <w:rStyle w:val="CSCFbold"/>
                <w:rFonts w:asciiTheme="minorHAnsi" w:hAnsiTheme="minorHAnsi" w:cstheme="minorHAnsi"/>
                <w:b w:val="0"/>
                <w:i/>
                <w:iCs w:val="0"/>
                <w:color w:val="000000"/>
                <w:sz w:val="19"/>
                <w:szCs w:val="19"/>
                <w:lang w:val="en-GB"/>
              </w:rPr>
              <w:t>it</w:t>
            </w:r>
            <w:r w:rsidRPr="001C34EE">
              <w:rPr>
                <w:rStyle w:val="CSCFbold"/>
                <w:rFonts w:asciiTheme="minorHAnsi" w:hAnsiTheme="minorHAnsi" w:cstheme="minorHAnsi"/>
                <w:b w:val="0"/>
                <w:bCs/>
                <w:i/>
                <w:color w:val="000000"/>
                <w:sz w:val="19"/>
                <w:szCs w:val="19"/>
                <w:lang w:val="en-GB"/>
              </w:rPr>
              <w:t xml:space="preserve"> directly into the table below.</w:t>
            </w:r>
          </w:p>
        </w:tc>
        <w:tc>
          <w:tcPr>
            <w:tcW w:w="222"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Mar/>
          </w:tcPr>
          <w:p w:rsidRPr="001C34EE" w:rsidR="00FE33F8" w:rsidP="00E9334D" w:rsidRDefault="00FE33F8" w14:paraId="6CE75B2C" w14:textId="77777777">
            <w:pPr>
              <w:pStyle w:val="BodytextBold"/>
              <w:rPr>
                <w:lang w:val="en-GB"/>
              </w:rPr>
            </w:pPr>
          </w:p>
        </w:tc>
      </w:tr>
    </w:tbl>
    <w:p w:rsidRPr="001C34EE" w:rsidR="00FE33F8" w:rsidP="00FE33F8" w:rsidRDefault="00FE33F8" w14:paraId="0DC8B780" w14:textId="77777777">
      <w:pPr>
        <w:rPr>
          <w:rFonts w:ascii="Calibri" w:hAnsi="Calibri" w:cs="Calibri"/>
          <w:b/>
          <w:sz w:val="10"/>
          <w:szCs w:val="10"/>
          <w:u w:val="single"/>
          <w:lang w:val="en-GB"/>
        </w:rPr>
      </w:pPr>
    </w:p>
    <w:p w:rsidRPr="001C34EE" w:rsidR="00FE33F8" w:rsidP="00FE33F8" w:rsidRDefault="00FE33F8" w14:paraId="6834594E" w14:textId="77777777">
      <w:pPr>
        <w:rPr>
          <w:rFonts w:ascii="Calibri" w:hAnsi="Calibri" w:cs="Calibri"/>
          <w:b/>
          <w:sz w:val="10"/>
          <w:szCs w:val="10"/>
          <w:u w:val="single"/>
          <w:lang w:val="en-GB"/>
        </w:rPr>
      </w:pPr>
    </w:p>
    <w:p w:rsidRPr="001C34EE" w:rsidR="00FE33F8" w:rsidP="008746FD" w:rsidRDefault="00FE33F8" w14:paraId="3B52F1D5" w14:textId="2DDCFE28">
      <w:pPr>
        <w:pStyle w:val="Titre2"/>
        <w:rPr>
          <w:rFonts w:ascii="Calibri" w:hAnsi="Calibri" w:cs="Calibri"/>
          <w:b/>
          <w:color w:val="auto"/>
          <w:sz w:val="24"/>
          <w:szCs w:val="24"/>
          <w:lang w:val="en-GB"/>
        </w:rPr>
      </w:pPr>
      <w:bookmarkStart w:name="_Toc98780555" w:id="111"/>
      <w:bookmarkStart w:name="_Toc120724226" w:id="112"/>
      <w:bookmarkStart w:name="_Toc169601846" w:id="113"/>
      <w:r w:rsidRPr="001C34EE">
        <w:rPr>
          <w:rFonts w:ascii="Calibri" w:hAnsi="Calibri" w:cs="Calibri"/>
          <w:b/>
          <w:color w:val="auto"/>
          <w:sz w:val="24"/>
          <w:szCs w:val="24"/>
          <w:lang w:val="en-GB"/>
        </w:rPr>
        <w:t xml:space="preserve">Annex F.2: Budget by Category of </w:t>
      </w:r>
      <w:r w:rsidRPr="001C34EE" w:rsidR="00C12A0B">
        <w:rPr>
          <w:rFonts w:ascii="Calibri" w:hAnsi="Calibri" w:cs="Calibri"/>
          <w:b/>
          <w:color w:val="auto"/>
          <w:sz w:val="24"/>
          <w:szCs w:val="24"/>
          <w:lang w:val="en-GB"/>
        </w:rPr>
        <w:t>E</w:t>
      </w:r>
      <w:r w:rsidRPr="001C34EE">
        <w:rPr>
          <w:rFonts w:ascii="Calibri" w:hAnsi="Calibri" w:cs="Calibri"/>
          <w:b/>
          <w:color w:val="auto"/>
          <w:sz w:val="24"/>
          <w:szCs w:val="24"/>
          <w:lang w:val="en-GB"/>
        </w:rPr>
        <w:t>xpenditure</w:t>
      </w:r>
      <w:bookmarkEnd w:id="111"/>
      <w:bookmarkEnd w:id="112"/>
      <w:bookmarkEnd w:id="113"/>
      <w:r w:rsidRPr="001C34EE">
        <w:rPr>
          <w:rFonts w:ascii="Calibri" w:hAnsi="Calibri" w:cs="Calibri"/>
          <w:b/>
          <w:color w:val="auto"/>
          <w:sz w:val="24"/>
          <w:szCs w:val="24"/>
          <w:lang w:val="en-GB"/>
        </w:rPr>
        <w:t xml:space="preserve"> </w:t>
      </w:r>
    </w:p>
    <w:p w:rsidRPr="001C34EE" w:rsidR="00FE33F8" w:rsidP="00FE33F8" w:rsidRDefault="00FE33F8" w14:paraId="781452D0" w14:textId="77777777">
      <w:pPr>
        <w:rPr>
          <w:rFonts w:ascii="Calibri" w:hAnsi="Calibri" w:cs="Calibri"/>
          <w:b/>
          <w:sz w:val="19"/>
          <w:szCs w:val="19"/>
          <w:u w:val="single"/>
          <w:lang w:val="en-GB"/>
        </w:rPr>
      </w:pPr>
    </w:p>
    <w:bookmarkStart w:name="_MON_1730902526" w:id="114"/>
    <w:bookmarkEnd w:id="114"/>
    <w:p w:rsidRPr="001C34EE" w:rsidR="00713CCC" w:rsidP="33A38E39" w:rsidRDefault="00713CCC" w14:paraId="3422290C" w14:textId="410649DC">
      <w:pPr>
        <w:spacing w:before="60"/>
        <w:jc w:val="both"/>
        <w:rPr>
          <w:rFonts w:cs="Calibri" w:cstheme="minorAscii"/>
          <w:i w:val="1"/>
          <w:iCs w:val="1"/>
          <w:color w:val="000000"/>
          <w:sz w:val="19"/>
          <w:szCs w:val="19"/>
          <w:lang w:val="en-GB"/>
        </w:rPr>
      </w:pPr>
      <w:r w:rsidRPr="001C34EE">
        <w:rPr>
          <w:rFonts w:cstheme="minorHAnsi"/>
          <w:i/>
          <w:iCs/>
          <w:color w:val="000000"/>
          <w:sz w:val="19"/>
          <w:szCs w:val="19"/>
          <w:lang w:val="en-GB"/>
        </w:rPr>
        <w:object w:dxaOrig="9103" w:dyaOrig="8179" w14:anchorId="566D249B">
          <v:shape id="_x0000_i1026" style="width:453.7pt;height:409.55pt" o:ole="" type="#_x0000_t75">
            <v:imagedata o:title="" r:id="rId90"/>
          </v:shape>
          <o:OLEObject Type="Embed" ProgID="Excel.Sheet.12" ShapeID="_x0000_i1026" DrawAspect="Content" ObjectID="_1798359274" r:id="rId91"/>
        </w:object>
      </w:r>
    </w:p>
    <w:p w:rsidRPr="001C34EE" w:rsidR="00FE33F8" w:rsidP="0068148B" w:rsidRDefault="00FE33F8" w14:paraId="09FD2268" w14:textId="77777777">
      <w:pPr>
        <w:spacing w:before="60"/>
        <w:jc w:val="both"/>
        <w:rPr>
          <w:rStyle w:val="CSCFbold"/>
          <w:rFonts w:asciiTheme="minorHAnsi" w:hAnsiTheme="minorHAnsi" w:cstheme="minorHAnsi"/>
          <w:i/>
          <w:color w:val="000000"/>
          <w:sz w:val="19"/>
          <w:szCs w:val="19"/>
          <w:lang w:val="en-GB"/>
        </w:rPr>
      </w:pPr>
    </w:p>
    <w:p w:rsidRPr="001C34EE" w:rsidR="0013282B" w:rsidP="0013282B" w:rsidRDefault="0013282B" w14:paraId="11814C70" w14:textId="77777777">
      <w:pPr>
        <w:spacing w:after="60"/>
        <w:rPr>
          <w:rFonts w:cstheme="minorHAnsi"/>
          <w:bCs/>
          <w:color w:val="000000"/>
          <w:sz w:val="19"/>
          <w:szCs w:val="19"/>
          <w:lang w:val="en-GB"/>
        </w:rPr>
      </w:pPr>
      <w:r w:rsidRPr="001C34EE">
        <w:rPr>
          <w:rFonts w:cstheme="minorHAnsi"/>
          <w:bCs/>
          <w:color w:val="000000"/>
          <w:sz w:val="19"/>
          <w:szCs w:val="19"/>
          <w:lang w:val="en-GB"/>
        </w:rPr>
        <w:t>The budget control is set up according to the main cost element group (i.e. line 10, 20, 30 40, 50 as indicated in the above table), while expenditures will be provided at a higher detail in the financial reports.  This detail is based on UNESCO’s expenditure categories as defined in the Organization’s Financial Statements (IPSAS categories of expenses).  The total budget includes $_____ for evaluation.</w:t>
      </w:r>
    </w:p>
    <w:p w:rsidRPr="001C34EE" w:rsidR="0013282B" w:rsidP="0013282B" w:rsidRDefault="0013282B" w14:paraId="7A3D582E" w14:textId="77777777">
      <w:pPr>
        <w:spacing w:after="60"/>
        <w:rPr>
          <w:rFonts w:cstheme="minorHAnsi"/>
          <w:bCs/>
          <w:color w:val="000000"/>
          <w:sz w:val="19"/>
          <w:szCs w:val="19"/>
          <w:lang w:val="en-GB"/>
        </w:rPr>
      </w:pPr>
      <w:r w:rsidRPr="001C34EE">
        <w:rPr>
          <w:rFonts w:cstheme="minorHAnsi"/>
          <w:bCs/>
          <w:color w:val="000000"/>
          <w:sz w:val="19"/>
          <w:szCs w:val="19"/>
          <w:lang w:val="en-GB"/>
        </w:rPr>
        <w:t>In addition, budget revisions to be referred to the Donor as per funding agreement will be referred when the main cost element groups are impacted.</w:t>
      </w:r>
    </w:p>
    <w:p w:rsidRPr="001C34EE" w:rsidR="009551D4" w:rsidP="009551D4" w:rsidRDefault="0013282B" w14:paraId="537FB448" w14:textId="1C373DD3">
      <w:pPr>
        <w:spacing w:after="60"/>
        <w:rPr>
          <w:rFonts w:cstheme="minorHAnsi"/>
          <w:bCs/>
          <w:color w:val="000000"/>
          <w:sz w:val="19"/>
          <w:szCs w:val="19"/>
          <w:lang w:val="en-GB"/>
        </w:rPr>
        <w:sectPr w:rsidRPr="001C34EE" w:rsidR="009551D4" w:rsidSect="009329F5">
          <w:pgSz w:w="11900" w:h="16840" w:orient="portrait"/>
          <w:pgMar w:top="1418" w:right="1418" w:bottom="1418" w:left="1418" w:header="709" w:footer="709" w:gutter="0"/>
          <w:cols w:space="708"/>
          <w:docGrid w:linePitch="360"/>
        </w:sectPr>
      </w:pPr>
      <w:r w:rsidRPr="001C34EE">
        <w:rPr>
          <w:rFonts w:cstheme="minorHAnsi"/>
          <w:bCs/>
          <w:color w:val="000000"/>
          <w:sz w:val="19"/>
          <w:szCs w:val="19"/>
          <w:lang w:val="en-GB"/>
        </w:rPr>
        <w:t>Although budget shown in the project document are rounded to the nearest whole number, all official records in UNESCO’s financial systems and certified financial reports are presented to two decimal places</w:t>
      </w:r>
    </w:p>
    <w:p w:rsidRPr="001C34EE" w:rsidR="009551D4" w:rsidP="008746FD" w:rsidRDefault="009551D4" w14:paraId="3A23EE46" w14:textId="77777777">
      <w:pPr>
        <w:pStyle w:val="H2"/>
        <w:outlineLvl w:val="1"/>
        <w:rPr>
          <w:lang w:val="en-GB"/>
        </w:rPr>
      </w:pPr>
      <w:bookmarkStart w:name="_Toc169601847" w:id="115"/>
      <w:r w:rsidRPr="001C34EE">
        <w:rPr>
          <w:lang w:val="en-GB"/>
        </w:rPr>
        <w:t>Annex G: Procurement Plan</w:t>
      </w:r>
      <w:bookmarkEnd w:id="115"/>
      <w:r w:rsidRPr="001C34EE">
        <w:rPr>
          <w:lang w:val="en-GB"/>
        </w:rPr>
        <w:t xml:space="preserve"> </w:t>
      </w:r>
    </w:p>
    <w:tbl>
      <w:tblPr>
        <w:tblStyle w:val="Grilledutableau"/>
        <w:tblW w:w="9044" w:type="dxa"/>
        <w:shd w:val="clear" w:color="auto" w:fill="F2F2F2" w:themeFill="background1" w:themeFillShade="F2"/>
        <w:tblLook w:val="04A0" w:firstRow="1" w:lastRow="0" w:firstColumn="1" w:lastColumn="0" w:noHBand="0" w:noVBand="1"/>
      </w:tblPr>
      <w:tblGrid>
        <w:gridCol w:w="279"/>
        <w:gridCol w:w="8495"/>
        <w:gridCol w:w="270"/>
      </w:tblGrid>
      <w:tr w:rsidRPr="00B94C3F" w:rsidR="009551D4" w:rsidTr="004D4F65" w14:paraId="5FF8B225" w14:textId="77777777">
        <w:tc>
          <w:tcPr>
            <w:tcW w:w="279" w:type="dxa"/>
            <w:tcBorders>
              <w:top w:val="single" w:color="4472C4" w:themeColor="accent1" w:sz="12" w:space="0"/>
              <w:left w:val="single" w:color="4472C4" w:themeColor="accent1" w:sz="12" w:space="0"/>
              <w:bottom w:val="single" w:color="4472C4" w:themeColor="accent1" w:sz="12" w:space="0"/>
              <w:right w:val="nil"/>
            </w:tcBorders>
            <w:shd w:val="clear" w:color="auto" w:fill="F2F2F2" w:themeFill="background1" w:themeFillShade="F2"/>
          </w:tcPr>
          <w:p w:rsidRPr="001C34EE" w:rsidR="009551D4" w:rsidP="008C6F51" w:rsidRDefault="009551D4" w14:paraId="2695F6B1" w14:textId="750795DB">
            <w:pPr>
              <w:pStyle w:val="BodytextBold"/>
              <w:rPr>
                <w:lang w:val="en-GB"/>
              </w:rPr>
            </w:pPr>
            <w:r w:rsidRPr="001C34EE">
              <w:rPr>
                <w:rStyle w:val="CSCFbold"/>
                <w:rFonts w:asciiTheme="minorHAnsi" w:hAnsiTheme="minorHAnsi" w:cstheme="minorHAnsi"/>
                <w:bCs/>
                <w:iCs w:val="0"/>
                <w:color w:val="000000"/>
                <w:sz w:val="19"/>
                <w:szCs w:val="19"/>
                <w:lang w:val="en-GB"/>
              </w:rPr>
              <w:t xml:space="preserve"> </w:t>
            </w:r>
          </w:p>
        </w:tc>
        <w:tc>
          <w:tcPr>
            <w:tcW w:w="8495" w:type="dxa"/>
            <w:tcBorders>
              <w:top w:val="nil"/>
              <w:left w:val="nil"/>
              <w:bottom w:val="nil"/>
              <w:right w:val="nil"/>
            </w:tcBorders>
            <w:shd w:val="clear" w:color="auto" w:fill="F2F2F2" w:themeFill="background1" w:themeFillShade="F2"/>
          </w:tcPr>
          <w:p w:rsidRPr="001C34EE" w:rsidR="009551D4" w:rsidP="008C6F51" w:rsidRDefault="009551D4" w14:paraId="6225A6C3" w14:textId="77777777">
            <w:pPr>
              <w:pStyle w:val="BodytextBold"/>
              <w:spacing w:after="60"/>
              <w:jc w:val="center"/>
              <w:rPr>
                <w:rStyle w:val="Accentuationintense"/>
                <w:lang w:val="en-GB"/>
              </w:rPr>
            </w:pPr>
            <w:r w:rsidRPr="001C34EE">
              <w:rPr>
                <w:rStyle w:val="Accentuationintense"/>
                <w:lang w:val="en-GB"/>
              </w:rPr>
              <w:t>Delete this text box before submission</w:t>
            </w:r>
          </w:p>
          <w:p w:rsidRPr="001C34EE" w:rsidR="009551D4" w:rsidP="008C6F51" w:rsidRDefault="009551D4" w14:paraId="597B6519" w14:textId="77777777">
            <w:pPr>
              <w:spacing w:after="60"/>
              <w:jc w:val="both"/>
              <w:rPr>
                <w:rStyle w:val="CSCFbold"/>
                <w:rFonts w:ascii="Calibri" w:hAnsi="Calibri" w:cs="Calibri"/>
                <w:bCs/>
                <w:iCs w:val="0"/>
                <w:color w:val="F2F2F2" w:themeColor="background1" w:themeShade="F2"/>
                <w:sz w:val="19"/>
                <w:szCs w:val="19"/>
                <w:lang w:val="en-GB"/>
              </w:rPr>
            </w:pPr>
            <w:r w:rsidRPr="001C34EE">
              <w:rPr>
                <w:rStyle w:val="CSCFbold"/>
                <w:rFonts w:ascii="Calibri" w:hAnsi="Calibri" w:cs="Calibri"/>
                <w:iCs w:val="0"/>
                <w:color w:val="F2F2F2" w:themeColor="background1" w:themeShade="F2"/>
                <w:sz w:val="19"/>
                <w:szCs w:val="19"/>
                <w:highlight w:val="red"/>
                <w:lang w:val="en-GB"/>
              </w:rPr>
              <w:t xml:space="preserve">Please </w:t>
            </w:r>
            <w:r w:rsidRPr="001C34EE">
              <w:rPr>
                <w:rStyle w:val="CSCFbold"/>
                <w:rFonts w:ascii="Calibri" w:hAnsi="Calibri" w:cs="Calibri"/>
                <w:bCs/>
                <w:iCs w:val="0"/>
                <w:color w:val="F2F2F2" w:themeColor="background1" w:themeShade="F2"/>
                <w:sz w:val="19"/>
                <w:szCs w:val="19"/>
                <w:highlight w:val="red"/>
                <w:lang w:val="en-GB"/>
              </w:rPr>
              <w:t>submit it in Excel format as part of the project document.</w:t>
            </w:r>
          </w:p>
          <w:p w:rsidRPr="001C34EE" w:rsidR="009551D4" w:rsidP="008C6F51" w:rsidRDefault="009551D4" w14:paraId="6DE25D40" w14:textId="77777777">
            <w:pPr>
              <w:widowControl w:val="0"/>
              <w:autoSpaceDE w:val="0"/>
              <w:autoSpaceDN w:val="0"/>
              <w:adjustRightInd w:val="0"/>
              <w:spacing w:after="60"/>
              <w:jc w:val="both"/>
              <w:rPr>
                <w:rFonts w:ascii="Calibri" w:hAnsi="Calibri" w:eastAsia="Calibri" w:cs="Calibri"/>
                <w:iCs/>
                <w:sz w:val="19"/>
                <w:szCs w:val="19"/>
                <w:lang w:val="en-GB"/>
              </w:rPr>
            </w:pPr>
            <w:r w:rsidRPr="001C34EE">
              <w:rPr>
                <w:sz w:val="19"/>
                <w:szCs w:val="19"/>
                <w:lang w:val="en-GB"/>
              </w:rPr>
              <w:t xml:space="preserve">The </w:t>
            </w:r>
            <w:r w:rsidRPr="001C34EE">
              <w:rPr>
                <w:b/>
                <w:bCs/>
                <w:sz w:val="19"/>
                <w:szCs w:val="19"/>
                <w:lang w:val="en-GB"/>
              </w:rPr>
              <w:t>procurement plan</w:t>
            </w:r>
            <w:r w:rsidRPr="001C34EE">
              <w:rPr>
                <w:sz w:val="19"/>
                <w:szCs w:val="19"/>
                <w:lang w:val="en-GB"/>
              </w:rPr>
              <w:t xml:space="preserve"> should be adapted according to specific contexts and needs of the project,</w:t>
            </w:r>
            <w:r w:rsidRPr="001C34EE">
              <w:rPr>
                <w:rFonts w:eastAsia="Times New Roman" w:cstheme="minorHAnsi"/>
                <w:color w:val="000000"/>
                <w:sz w:val="19"/>
                <w:szCs w:val="19"/>
                <w:lang w:val="en-GB" w:eastAsia="zh-CN"/>
              </w:rPr>
              <w:t xml:space="preserve"> and should be adjusted during implementation if needed</w:t>
            </w:r>
            <w:r w:rsidRPr="001C34EE">
              <w:rPr>
                <w:sz w:val="19"/>
                <w:szCs w:val="19"/>
                <w:lang w:val="en-GB"/>
              </w:rPr>
              <w:t xml:space="preserve">. </w:t>
            </w:r>
            <w:r w:rsidRPr="001C34EE">
              <w:rPr>
                <w:rFonts w:ascii="Calibri" w:hAnsi="Calibri" w:eastAsia="Calibri" w:cs="Calibri"/>
                <w:sz w:val="19"/>
                <w:szCs w:val="19"/>
                <w:lang w:val="en-GB"/>
              </w:rPr>
              <w:t>The</w:t>
            </w:r>
            <w:r w:rsidRPr="001C34EE">
              <w:rPr>
                <w:rFonts w:ascii="Calibri" w:hAnsi="Calibri" w:eastAsia="Calibri" w:cs="Calibri"/>
                <w:iCs/>
                <w:sz w:val="19"/>
                <w:szCs w:val="19"/>
                <w:lang w:val="en-GB"/>
              </w:rPr>
              <w:t xml:space="preserve"> Excel template is available </w:t>
            </w:r>
            <w:hyperlink w:history="1" r:id="rId92">
              <w:r w:rsidRPr="001C34EE">
                <w:rPr>
                  <w:rStyle w:val="Lienhypertexte"/>
                  <w:rFonts w:ascii="Calibri" w:hAnsi="Calibri" w:eastAsia="Calibri" w:cs="Calibri"/>
                  <w:iCs/>
                  <w:sz w:val="19"/>
                  <w:szCs w:val="19"/>
                  <w:lang w:val="en-GB"/>
                </w:rPr>
                <w:t>here</w:t>
              </w:r>
            </w:hyperlink>
            <w:r w:rsidRPr="001C34EE">
              <w:rPr>
                <w:rFonts w:ascii="Calibri" w:hAnsi="Calibri" w:eastAsia="Calibri" w:cs="Calibri"/>
                <w:iCs/>
                <w:sz w:val="19"/>
                <w:szCs w:val="19"/>
                <w:lang w:val="en-GB"/>
              </w:rPr>
              <w:t>.</w:t>
            </w:r>
          </w:p>
          <w:p w:rsidRPr="001C34EE" w:rsidR="009551D4" w:rsidP="008C6F51" w:rsidRDefault="009551D4" w14:paraId="2020530B" w14:textId="77777777">
            <w:pPr>
              <w:pStyle w:val="Bodytext"/>
              <w:spacing w:after="60"/>
              <w:jc w:val="both"/>
              <w:rPr>
                <w:rStyle w:val="CSCFbold"/>
                <w:rFonts w:ascii="Calibri" w:hAnsi="Calibri"/>
                <w:b/>
                <w:iCs w:val="0"/>
                <w:color w:val="C00000"/>
                <w:sz w:val="19"/>
                <w:szCs w:val="19"/>
                <w:lang w:val="en-GB"/>
              </w:rPr>
            </w:pPr>
            <w:r w:rsidRPr="001C34EE">
              <w:rPr>
                <w:rStyle w:val="CSCFbold"/>
                <w:rFonts w:ascii="Calibri" w:hAnsi="Calibri"/>
                <w:b/>
                <w:iCs w:val="0"/>
                <w:color w:val="C00000"/>
                <w:sz w:val="19"/>
                <w:szCs w:val="19"/>
                <w:lang w:val="en-GB"/>
              </w:rPr>
              <w:t>Questions to address in this section</w:t>
            </w:r>
          </w:p>
          <w:p w:rsidRPr="001C34EE" w:rsidR="009551D4" w:rsidP="008C6F51" w:rsidRDefault="009551D4" w14:paraId="131E8AF7" w14:textId="77777777">
            <w:pPr>
              <w:spacing w:after="60"/>
              <w:jc w:val="both"/>
              <w:rPr>
                <w:rFonts w:ascii="Calibri" w:hAnsi="Calibri"/>
                <w:bCs/>
                <w:iCs/>
                <w:sz w:val="19"/>
                <w:szCs w:val="19"/>
                <w:lang w:val="en-GB"/>
              </w:rPr>
            </w:pPr>
            <w:r w:rsidRPr="001C34EE">
              <w:rPr>
                <w:rStyle w:val="CSCFbold"/>
                <w:rFonts w:ascii="Calibri" w:hAnsi="Calibri"/>
                <w:bCs/>
                <w:iCs w:val="0"/>
                <w:sz w:val="19"/>
                <w:szCs w:val="19"/>
                <w:lang w:val="en-GB"/>
              </w:rPr>
              <w:t>What are the main</w:t>
            </w:r>
            <w:r w:rsidRPr="001C34EE">
              <w:rPr>
                <w:rFonts w:ascii="Calibri" w:hAnsi="Calibri"/>
                <w:bCs/>
                <w:iCs/>
                <w:sz w:val="19"/>
                <w:szCs w:val="19"/>
                <w:lang w:val="en-GB"/>
              </w:rPr>
              <w:t xml:space="preserve"> procurement and contracting packages (acquisition of goods or services) foreseen in the project document?</w:t>
            </w:r>
          </w:p>
          <w:p w:rsidRPr="001C34EE" w:rsidR="009551D4" w:rsidP="008C6F51" w:rsidRDefault="009551D4" w14:paraId="15C5E187" w14:textId="77777777">
            <w:pPr>
              <w:spacing w:after="60"/>
              <w:jc w:val="both"/>
              <w:rPr>
                <w:rFonts w:ascii="Calibri" w:hAnsi="Calibri"/>
                <w:bCs/>
                <w:sz w:val="19"/>
                <w:szCs w:val="19"/>
                <w:lang w:val="en-GB"/>
              </w:rPr>
            </w:pPr>
            <w:r w:rsidRPr="001C34EE">
              <w:rPr>
                <w:rFonts w:ascii="Calibri" w:hAnsi="Calibri"/>
                <w:bCs/>
                <w:iCs/>
                <w:sz w:val="19"/>
                <w:szCs w:val="19"/>
                <w:lang w:val="en-GB"/>
              </w:rPr>
              <w:t>What will be the contracting/implementation modality? Who will be responsible for it, managing inputs?</w:t>
            </w:r>
          </w:p>
          <w:p w:rsidRPr="001C34EE" w:rsidR="009551D4" w:rsidP="008C6F51" w:rsidRDefault="009551D4" w14:paraId="6369A992" w14:textId="569F49FF">
            <w:pPr>
              <w:spacing w:after="60"/>
              <w:jc w:val="both"/>
              <w:rPr>
                <w:rFonts w:ascii="Calibri" w:hAnsi="Calibri"/>
                <w:bCs/>
                <w:sz w:val="19"/>
                <w:szCs w:val="19"/>
                <w:lang w:val="en-GB"/>
              </w:rPr>
            </w:pPr>
            <w:r w:rsidRPr="001C34EE">
              <w:rPr>
                <w:rFonts w:ascii="Calibri" w:hAnsi="Calibri"/>
                <w:bCs/>
                <w:iCs/>
                <w:sz w:val="19"/>
                <w:szCs w:val="19"/>
                <w:lang w:val="en-GB"/>
              </w:rPr>
              <w:t xml:space="preserve">What are the existing risks? Are there risks associated with the nature of the goods, works or services to be acquired? Are risks associated with the markets, the </w:t>
            </w:r>
            <w:r w:rsidR="00CC1487">
              <w:rPr>
                <w:rFonts w:ascii="Calibri" w:hAnsi="Calibri"/>
                <w:bCs/>
                <w:iCs/>
                <w:sz w:val="19"/>
                <w:szCs w:val="19"/>
                <w:lang w:val="en-GB"/>
              </w:rPr>
              <w:t xml:space="preserve">social, </w:t>
            </w:r>
            <w:r w:rsidRPr="001C34EE">
              <w:rPr>
                <w:rFonts w:ascii="Calibri" w:hAnsi="Calibri"/>
                <w:bCs/>
                <w:iCs/>
                <w:sz w:val="19"/>
                <w:szCs w:val="19"/>
                <w:lang w:val="en-GB"/>
              </w:rPr>
              <w:t>environment</w:t>
            </w:r>
            <w:r w:rsidR="00220EF6">
              <w:rPr>
                <w:rFonts w:ascii="Calibri" w:hAnsi="Calibri"/>
                <w:bCs/>
                <w:iCs/>
                <w:sz w:val="19"/>
                <w:szCs w:val="19"/>
                <w:lang w:val="en-GB"/>
              </w:rPr>
              <w:t>al</w:t>
            </w:r>
            <w:r w:rsidRPr="001C34EE">
              <w:rPr>
                <w:rFonts w:ascii="Calibri" w:hAnsi="Calibri"/>
                <w:bCs/>
                <w:iCs/>
                <w:sz w:val="19"/>
                <w:szCs w:val="19"/>
                <w:lang w:val="en-GB"/>
              </w:rPr>
              <w:t xml:space="preserve">, or political context? </w:t>
            </w:r>
          </w:p>
          <w:p w:rsidRPr="001C34EE" w:rsidR="009551D4" w:rsidP="008C6F51" w:rsidRDefault="009551D4" w14:paraId="679B2259" w14:textId="77777777">
            <w:pPr>
              <w:spacing w:after="60"/>
              <w:jc w:val="both"/>
              <w:rPr>
                <w:rFonts w:ascii="Calibri" w:hAnsi="Calibri"/>
                <w:bCs/>
                <w:sz w:val="19"/>
                <w:szCs w:val="19"/>
                <w:lang w:val="en-GB"/>
              </w:rPr>
            </w:pPr>
            <w:r w:rsidRPr="001C34EE">
              <w:rPr>
                <w:rFonts w:ascii="Calibri" w:hAnsi="Calibri"/>
                <w:bCs/>
                <w:iCs/>
                <w:sz w:val="19"/>
                <w:szCs w:val="19"/>
                <w:lang w:val="en-GB"/>
              </w:rPr>
              <w:t>What is the best contracting strategy for achieving the project results and to mitigate risks?</w:t>
            </w:r>
          </w:p>
          <w:p w:rsidRPr="001C34EE" w:rsidR="009551D4" w:rsidP="008C6F51" w:rsidRDefault="009551D4" w14:paraId="4581A824" w14:textId="77777777">
            <w:pPr>
              <w:spacing w:after="60"/>
              <w:jc w:val="both"/>
              <w:rPr>
                <w:rFonts w:ascii="Calibri" w:hAnsi="Calibri"/>
                <w:bCs/>
                <w:sz w:val="19"/>
                <w:szCs w:val="19"/>
                <w:lang w:val="en-GB"/>
              </w:rPr>
            </w:pPr>
            <w:r w:rsidRPr="001C34EE">
              <w:rPr>
                <w:rFonts w:ascii="Calibri" w:hAnsi="Calibri"/>
                <w:bCs/>
                <w:iCs/>
                <w:sz w:val="19"/>
                <w:szCs w:val="19"/>
                <w:lang w:val="en-GB"/>
              </w:rPr>
              <w:t xml:space="preserve">What is the procurement and product expertise required to successfully acquire the identified procurement </w:t>
            </w:r>
            <w:r w:rsidRPr="001C34EE">
              <w:rPr>
                <w:rFonts w:ascii="Calibri" w:hAnsi="Calibri"/>
                <w:bCs/>
                <w:sz w:val="19"/>
                <w:szCs w:val="19"/>
                <w:lang w:val="en-GB"/>
              </w:rPr>
              <w:t>and</w:t>
            </w:r>
            <w:r w:rsidRPr="001C34EE">
              <w:rPr>
                <w:rFonts w:ascii="Calibri" w:hAnsi="Calibri"/>
                <w:bCs/>
                <w:iCs/>
                <w:sz w:val="19"/>
                <w:szCs w:val="19"/>
                <w:lang w:val="en-GB"/>
              </w:rPr>
              <w:t xml:space="preserve"> contracting packages? Does it exist inhouse or do we need to outsource it? Does the project need to hire a dedicated procurement/contracting officer?</w:t>
            </w:r>
          </w:p>
          <w:p w:rsidRPr="001C34EE" w:rsidR="009551D4" w:rsidP="008C6F51" w:rsidRDefault="009551D4" w14:paraId="1A1C57EE" w14:textId="77777777">
            <w:pPr>
              <w:spacing w:after="60"/>
              <w:jc w:val="both"/>
              <w:rPr>
                <w:rStyle w:val="CSCFbold"/>
                <w:rFonts w:ascii="Calibri" w:hAnsi="Calibri"/>
                <w:bCs/>
                <w:iCs w:val="0"/>
                <w:sz w:val="19"/>
                <w:szCs w:val="19"/>
                <w:lang w:val="en-GB"/>
              </w:rPr>
            </w:pPr>
            <w:r w:rsidRPr="001C34EE">
              <w:rPr>
                <w:rFonts w:ascii="Calibri" w:hAnsi="Calibri"/>
                <w:bCs/>
                <w:iCs/>
                <w:sz w:val="19"/>
                <w:szCs w:val="19"/>
                <w:lang w:val="en-GB"/>
              </w:rPr>
              <w:t>What is the budget required to achieve the identified results? All required packages, either goods, works or services to be contracted must be budgeted. Is the budget realistic?</w:t>
            </w:r>
          </w:p>
          <w:p w:rsidRPr="001C34EE" w:rsidR="009551D4" w:rsidP="008C6F51" w:rsidRDefault="009551D4" w14:paraId="4C65F9AF" w14:textId="77777777">
            <w:pPr>
              <w:spacing w:after="60"/>
              <w:ind w:left="304"/>
              <w:jc w:val="both"/>
              <w:rPr>
                <w:rStyle w:val="CSCFbold"/>
                <w:rFonts w:ascii="Calibri" w:hAnsi="Calibri"/>
                <w:b/>
                <w:i/>
                <w:color w:val="C00000"/>
                <w:sz w:val="19"/>
                <w:szCs w:val="19"/>
                <w:lang w:val="en-GB"/>
              </w:rPr>
            </w:pPr>
            <w:r w:rsidRPr="001C34EE">
              <w:rPr>
                <w:rStyle w:val="CSCFbold"/>
                <w:rFonts w:ascii="Calibri" w:hAnsi="Calibri"/>
                <w:b/>
                <w:i/>
                <w:color w:val="C00000"/>
                <w:sz w:val="19"/>
                <w:szCs w:val="19"/>
                <w:lang w:val="en-GB"/>
              </w:rPr>
              <w:t>Key background info for this annex</w:t>
            </w:r>
          </w:p>
          <w:p w:rsidRPr="001C34EE" w:rsidR="009551D4" w:rsidP="008C6F51" w:rsidRDefault="009551D4" w14:paraId="7F289F90" w14:textId="77777777">
            <w:pPr>
              <w:spacing w:after="60"/>
              <w:ind w:left="304"/>
              <w:jc w:val="both"/>
              <w:rPr>
                <w:rFonts w:eastAsia="Times New Roman" w:cstheme="minorHAnsi"/>
                <w:i/>
                <w:iCs/>
                <w:color w:val="000000"/>
                <w:sz w:val="19"/>
                <w:szCs w:val="19"/>
                <w:lang w:val="en-GB" w:eastAsia="zh-CN"/>
              </w:rPr>
            </w:pPr>
            <w:r w:rsidRPr="001C34EE">
              <w:rPr>
                <w:rFonts w:eastAsia="Times New Roman" w:cstheme="minorHAnsi"/>
                <w:i/>
                <w:iCs/>
                <w:color w:val="000000"/>
                <w:sz w:val="19"/>
                <w:szCs w:val="19"/>
                <w:lang w:val="en-GB" w:eastAsia="zh-CN"/>
              </w:rPr>
              <w:t xml:space="preserve">The procurement plan allows to identify and carefully plan in advance the procurement of goods/works or services, as well as the subcontracting or equipment components that may require the consultation with UNESCO Procurement Section in order to develop together the acquisition strategy of the most strategic, high risk and/or costly items. </w:t>
            </w:r>
          </w:p>
          <w:p w:rsidRPr="001C34EE" w:rsidR="009551D4" w:rsidP="008C6F51" w:rsidRDefault="009551D4" w14:paraId="547E5438" w14:textId="77777777">
            <w:pPr>
              <w:spacing w:after="60"/>
              <w:ind w:left="304"/>
              <w:jc w:val="both"/>
              <w:rPr>
                <w:rFonts w:eastAsia="Times New Roman" w:cstheme="minorHAnsi"/>
                <w:i/>
                <w:iCs/>
                <w:color w:val="000000"/>
                <w:sz w:val="19"/>
                <w:szCs w:val="19"/>
                <w:lang w:val="en-GB" w:eastAsia="zh-CN"/>
              </w:rPr>
            </w:pPr>
            <w:r w:rsidRPr="001C34EE">
              <w:rPr>
                <w:rFonts w:eastAsia="Times New Roman" w:cstheme="minorHAnsi"/>
                <w:i/>
                <w:iCs/>
                <w:color w:val="000000"/>
                <w:sz w:val="19"/>
                <w:szCs w:val="19"/>
                <w:lang w:val="en-GB" w:eastAsia="zh-CN"/>
              </w:rPr>
              <w:t xml:space="preserve">Consultation with OPS/PRO is mandatory for high value/high risk contracts, those subject to the Contracts Committee’s (CC) review. Such consultation should start as early as possible in project </w:t>
            </w:r>
            <w:r w:rsidRPr="001C34EE">
              <w:rPr>
                <w:rFonts w:eastAsia="Times New Roman" w:cstheme="minorHAnsi"/>
                <w:i/>
                <w:iCs/>
                <w:sz w:val="19"/>
                <w:szCs w:val="19"/>
                <w:lang w:val="en-GB" w:eastAsia="zh-CN"/>
              </w:rPr>
              <w:t>design</w:t>
            </w:r>
            <w:r w:rsidRPr="001C34EE">
              <w:rPr>
                <w:rFonts w:eastAsia="Times New Roman" w:cstheme="minorHAnsi"/>
                <w:i/>
                <w:iCs/>
                <w:color w:val="000000"/>
                <w:sz w:val="19"/>
                <w:szCs w:val="19"/>
                <w:lang w:val="en-GB" w:eastAsia="zh-CN"/>
              </w:rPr>
              <w:t xml:space="preserve"> phase, to include risk assessment, development of procurement &amp; contracting strategies and key target dates for planning (a formal procurement or Implementation Partners Agreement [IPA] process may take 3-6 months to complete).</w:t>
            </w:r>
          </w:p>
          <w:p w:rsidRPr="001C34EE" w:rsidR="009551D4" w:rsidP="008C6F51" w:rsidRDefault="009551D4" w14:paraId="0D71BA65" w14:textId="77777777">
            <w:pPr>
              <w:spacing w:after="60"/>
              <w:ind w:left="304"/>
              <w:jc w:val="both"/>
              <w:rPr>
                <w:rFonts w:cstheme="minorHAnsi"/>
                <w:bCs/>
                <w:kern w:val="24"/>
                <w:lang w:val="en-GB"/>
              </w:rPr>
            </w:pPr>
            <w:r w:rsidRPr="001C34EE">
              <w:rPr>
                <w:rFonts w:eastAsia="Times New Roman" w:cstheme="minorHAnsi"/>
                <w:i/>
                <w:iCs/>
                <w:color w:val="000000"/>
                <w:sz w:val="19"/>
                <w:szCs w:val="19"/>
                <w:lang w:val="en-GB" w:eastAsia="zh-CN"/>
              </w:rPr>
              <w:t>Budget line 20 is used for Subcontracts/Services &amp; Works &amp; IPA, budget line 40 for Goods &amp; Equipment. If the budget foresees any sub-contracting for the training (B/L 30) or communication services (B/L 50), these should be included under budget line 20.</w:t>
            </w:r>
          </w:p>
        </w:tc>
        <w:tc>
          <w:tcPr>
            <w:tcW w:w="270" w:type="dxa"/>
            <w:tcBorders>
              <w:top w:val="single" w:color="4472C4" w:themeColor="accent1" w:sz="12" w:space="0"/>
              <w:left w:val="nil"/>
              <w:bottom w:val="single" w:color="4472C4" w:themeColor="accent1" w:sz="12" w:space="0"/>
              <w:right w:val="single" w:color="4472C4" w:themeColor="accent1" w:sz="12" w:space="0"/>
            </w:tcBorders>
            <w:shd w:val="clear" w:color="auto" w:fill="F2F2F2" w:themeFill="background1" w:themeFillShade="F2"/>
          </w:tcPr>
          <w:p w:rsidRPr="001C34EE" w:rsidR="009551D4" w:rsidP="008C6F51" w:rsidRDefault="009551D4" w14:paraId="5F086432" w14:textId="77777777">
            <w:pPr>
              <w:pStyle w:val="BodytextBold"/>
              <w:rPr>
                <w:lang w:val="en-GB"/>
              </w:rPr>
            </w:pPr>
          </w:p>
        </w:tc>
      </w:tr>
    </w:tbl>
    <w:p w:rsidRPr="001C34EE" w:rsidR="009551D4" w:rsidP="009551D4" w:rsidRDefault="009551D4" w14:paraId="62D7296E" w14:textId="77777777">
      <w:pPr>
        <w:tabs>
          <w:tab w:val="left" w:pos="1170"/>
          <w:tab w:val="left" w:pos="2784"/>
          <w:tab w:val="left" w:pos="3204"/>
          <w:tab w:val="left" w:pos="3624"/>
          <w:tab w:val="left" w:pos="4055"/>
          <w:tab w:val="left" w:pos="4507"/>
          <w:tab w:val="left" w:pos="5194"/>
          <w:tab w:val="left" w:pos="6545"/>
          <w:tab w:val="left" w:pos="8180"/>
          <w:tab w:val="left" w:pos="9401"/>
          <w:tab w:val="left" w:pos="10025"/>
        </w:tabs>
        <w:ind w:left="70"/>
        <w:rPr>
          <w:rFonts w:ascii="Times New Roman" w:hAnsi="Times New Roman" w:eastAsia="Times New Roman" w:cs="Times New Roman"/>
          <w:sz w:val="20"/>
          <w:szCs w:val="20"/>
          <w:lang w:val="en-GB" w:eastAsia="zh-CN"/>
        </w:rPr>
      </w:pPr>
    </w:p>
    <w:p w:rsidRPr="009C5C48" w:rsidR="009551D4" w:rsidP="009C5C48" w:rsidRDefault="009551D4" w14:paraId="735D41B1" w14:textId="77777777">
      <w:pPr>
        <w:spacing w:after="60"/>
        <w:rPr>
          <w:rFonts w:cstheme="minorHAnsi"/>
          <w:bCs/>
          <w:color w:val="000000"/>
          <w:sz w:val="19"/>
          <w:szCs w:val="19"/>
          <w:lang w:val="en-GB"/>
        </w:rPr>
      </w:pPr>
      <w:r w:rsidRPr="009C5C48">
        <w:rPr>
          <w:rFonts w:cstheme="minorHAnsi"/>
          <w:bCs/>
          <w:color w:val="000000"/>
          <w:sz w:val="19"/>
          <w:szCs w:val="19"/>
          <w:lang w:val="en-GB"/>
        </w:rPr>
        <w:t xml:space="preserve">Please refer to the attached Excel document entitled “Project Procurement Plan v.1.6 ENGLISH”. </w:t>
      </w:r>
    </w:p>
    <w:p w:rsidRPr="001C34EE" w:rsidR="009551D4" w:rsidRDefault="009551D4" w14:paraId="1AF232FB" w14:textId="77777777">
      <w:pPr>
        <w:rPr>
          <w:rFonts w:cstheme="minorHAnsi"/>
          <w:bCs/>
          <w:color w:val="000000"/>
          <w:sz w:val="19"/>
          <w:szCs w:val="19"/>
          <w:lang w:val="en-GB"/>
        </w:rPr>
      </w:pPr>
    </w:p>
    <w:sectPr w:rsidRPr="001C34EE" w:rsidR="009551D4" w:rsidSect="009329F5">
      <w:pgSz w:w="11900" w:h="16840"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13401" w:rsidP="00FE33F8" w:rsidRDefault="00A13401" w14:paraId="04E1BE04" w14:textId="77777777">
      <w:r>
        <w:separator/>
      </w:r>
    </w:p>
  </w:endnote>
  <w:endnote w:type="continuationSeparator" w:id="0">
    <w:p w:rsidR="00A13401" w:rsidP="00FE33F8" w:rsidRDefault="00A13401" w14:paraId="2994BD57" w14:textId="77777777">
      <w:r>
        <w:continuationSeparator/>
      </w:r>
    </w:p>
  </w:endnote>
  <w:endnote w:type="continuationNotice" w:id="1">
    <w:p w:rsidR="00A13401" w:rsidRDefault="00A13401" w14:paraId="41B7180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ı'EDXˇ">
    <w:altName w:val="Calibri"/>
    <w:panose1 w:val="00000000000000000000"/>
    <w:charset w:val="4D"/>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00"/>
    <w:family w:val="swiss"/>
    <w:notTrueType/>
    <w:pitch w:val="default"/>
    <w:sig w:usb0="00000003" w:usb1="00000000" w:usb2="00000000" w:usb3="00000000" w:csb0="00000001" w:csb1="00000000"/>
  </w:font>
  <w:font w:name="Berling-Roman">
    <w:panose1 w:val="00000000000000000000"/>
    <w:charset w:val="00"/>
    <w:family w:val="roman"/>
    <w:notTrueType/>
    <w:pitch w:val="default"/>
    <w:sig w:usb0="00000003" w:usb1="00000000" w:usb2="00000000" w:usb3="00000000" w:csb0="00000001" w:csb1="00000000"/>
  </w:font>
  <w:font w:name="testimo">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850412614"/>
      <w:docPartObj>
        <w:docPartGallery w:val="Page Numbers (Bottom of Page)"/>
        <w:docPartUnique/>
      </w:docPartObj>
    </w:sdtPr>
    <w:sdtEndPr>
      <w:rPr>
        <w:rStyle w:val="Numrodepage"/>
      </w:rPr>
    </w:sdtEndPr>
    <w:sdtContent>
      <w:p w:rsidR="00965115" w:rsidP="00E9334D" w:rsidRDefault="00965115" w14:paraId="0A318B6D" w14:textId="7A9835FA">
        <w:pPr>
          <w:pStyle w:val="Pieddepage"/>
          <w:framePr w:wrap="none" w:hAnchor="margin" w:vAnchor="text"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170C61">
          <w:rPr>
            <w:rStyle w:val="Numrodepage"/>
            <w:noProof/>
          </w:rPr>
          <w:t>1</w:t>
        </w:r>
        <w:r>
          <w:rPr>
            <w:rStyle w:val="Numrodepage"/>
          </w:rPr>
          <w:fldChar w:fldCharType="end"/>
        </w:r>
      </w:p>
    </w:sdtContent>
  </w:sdt>
  <w:p w:rsidR="00965115" w:rsidP="00FE33F8" w:rsidRDefault="00965115" w14:paraId="29BE9D6E" w14:textId="7777777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2205682"/>
      <w:docPartObj>
        <w:docPartGallery w:val="Page Numbers (Bottom of Page)"/>
        <w:docPartUnique/>
      </w:docPartObj>
    </w:sdtPr>
    <w:sdtEndPr/>
    <w:sdtContent>
      <w:sdt>
        <w:sdtPr>
          <w:id w:val="-1769616900"/>
          <w:docPartObj>
            <w:docPartGallery w:val="Page Numbers (Top of Page)"/>
            <w:docPartUnique/>
          </w:docPartObj>
        </w:sdtPr>
        <w:sdtEndPr/>
        <w:sdtContent>
          <w:p w:rsidRPr="00170C61" w:rsidR="00170C61" w:rsidRDefault="00170C61" w14:paraId="46263879" w14:textId="596CE26A">
            <w:pPr>
              <w:pStyle w:val="Pieddepage"/>
              <w:jc w:val="right"/>
            </w:pPr>
            <w:r w:rsidRPr="00170C61">
              <w:fldChar w:fldCharType="begin"/>
            </w:r>
            <w:r w:rsidRPr="00170C61">
              <w:instrText>PAGE</w:instrText>
            </w:r>
            <w:r w:rsidRPr="00170C61">
              <w:fldChar w:fldCharType="separate"/>
            </w:r>
            <w:r w:rsidRPr="00170C61">
              <w:t>2</w:t>
            </w:r>
            <w:r w:rsidRPr="00170C61">
              <w:fldChar w:fldCharType="end"/>
            </w:r>
            <w:r w:rsidRPr="00170C61">
              <w:t>/</w:t>
            </w:r>
            <w:r w:rsidRPr="00170C61">
              <w:fldChar w:fldCharType="begin"/>
            </w:r>
            <w:r w:rsidRPr="00170C61">
              <w:instrText>NUMPAGES</w:instrText>
            </w:r>
            <w:r w:rsidRPr="00170C61">
              <w:fldChar w:fldCharType="separate"/>
            </w:r>
            <w:r w:rsidRPr="00170C61">
              <w:t>2</w:t>
            </w:r>
            <w:r w:rsidRPr="00170C61">
              <w:fldChar w:fldCharType="end"/>
            </w:r>
          </w:p>
        </w:sdtContent>
      </w:sdt>
    </w:sdtContent>
  </w:sdt>
  <w:p w:rsidRPr="00170C61" w:rsidR="00965115" w:rsidP="00FE33F8" w:rsidRDefault="00965115" w14:paraId="38D305C3" w14:textId="77777777">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2062897620"/>
      <w:docPartObj>
        <w:docPartGallery w:val="Page Numbers (Bottom of Page)"/>
        <w:docPartUnique/>
      </w:docPartObj>
    </w:sdtPr>
    <w:sdtEndPr>
      <w:rPr>
        <w:rStyle w:val="Numrodepage"/>
      </w:rPr>
    </w:sdtEndPr>
    <w:sdtContent>
      <w:p w:rsidR="00965115" w:rsidP="00E9334D" w:rsidRDefault="00965115" w14:paraId="2EFA5279" w14:textId="0EF05425">
        <w:pPr>
          <w:pStyle w:val="Pieddepage"/>
          <w:framePr w:wrap="none" w:hAnchor="margin" w:vAnchor="text"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8174B9">
          <w:rPr>
            <w:rStyle w:val="Numrodepage"/>
            <w:noProof/>
          </w:rPr>
          <w:t>20</w:t>
        </w:r>
        <w:r>
          <w:rPr>
            <w:rStyle w:val="Numrodepage"/>
          </w:rPr>
          <w:fldChar w:fldCharType="end"/>
        </w:r>
      </w:p>
    </w:sdtContent>
  </w:sdt>
  <w:p w:rsidR="00965115" w:rsidP="00FE33F8" w:rsidRDefault="00965115" w14:paraId="543ABE74" w14:textId="77777777">
    <w:pPr>
      <w:pStyle w:val="Pieddepag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65115" w:rsidP="00F00139" w:rsidRDefault="00F003D2" w14:paraId="39C7C4CA" w14:textId="135E2DAE">
    <w:pPr>
      <w:pStyle w:val="Pieddepage"/>
      <w:jc w:val="right"/>
    </w:pPr>
    <w:sdt>
      <w:sdtPr>
        <w:id w:val="-2140491021"/>
        <w:docPartObj>
          <w:docPartGallery w:val="Page Numbers (Top of Page)"/>
          <w:docPartUnique/>
        </w:docPartObj>
      </w:sdtPr>
      <w:sdtEndPr/>
      <w:sdtContent>
        <w:r w:rsidRPr="00170C61" w:rsidR="00F00139">
          <w:fldChar w:fldCharType="begin"/>
        </w:r>
        <w:r w:rsidRPr="00170C61" w:rsidR="00F00139">
          <w:instrText>PAGE</w:instrText>
        </w:r>
        <w:r w:rsidRPr="00170C61" w:rsidR="00F00139">
          <w:fldChar w:fldCharType="separate"/>
        </w:r>
        <w:r w:rsidR="00F00139">
          <w:t>11</w:t>
        </w:r>
        <w:r w:rsidRPr="00170C61" w:rsidR="00F00139">
          <w:fldChar w:fldCharType="end"/>
        </w:r>
        <w:r w:rsidRPr="00170C61" w:rsidR="00F00139">
          <w:t xml:space="preserve">/ </w:t>
        </w:r>
        <w:r w:rsidRPr="00170C61" w:rsidR="00F00139">
          <w:fldChar w:fldCharType="begin"/>
        </w:r>
        <w:r w:rsidRPr="00170C61" w:rsidR="00F00139">
          <w:instrText>NUMPAGES</w:instrText>
        </w:r>
        <w:r w:rsidRPr="00170C61" w:rsidR="00F00139">
          <w:fldChar w:fldCharType="separate"/>
        </w:r>
        <w:r w:rsidR="00F00139">
          <w:t>29</w:t>
        </w:r>
        <w:r w:rsidRPr="00170C61" w:rsidR="00F00139">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13401" w:rsidP="00FE33F8" w:rsidRDefault="00A13401" w14:paraId="48781871" w14:textId="77777777">
      <w:r>
        <w:separator/>
      </w:r>
    </w:p>
  </w:footnote>
  <w:footnote w:type="continuationSeparator" w:id="0">
    <w:p w:rsidR="00A13401" w:rsidP="00FE33F8" w:rsidRDefault="00A13401" w14:paraId="583AC1EE" w14:textId="77777777">
      <w:r>
        <w:continuationSeparator/>
      </w:r>
    </w:p>
  </w:footnote>
  <w:footnote w:type="continuationNotice" w:id="1">
    <w:p w:rsidR="00A13401" w:rsidRDefault="00A13401" w14:paraId="57CEB789"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21837"/>
    <w:multiLevelType w:val="hybridMultilevel"/>
    <w:tmpl w:val="14009730"/>
    <w:lvl w:ilvl="0" w:tplc="ABCA0514">
      <w:numFmt w:val="bullet"/>
      <w:lvlText w:val="-"/>
      <w:lvlJc w:val="left"/>
      <w:pPr>
        <w:ind w:left="885" w:hanging="360"/>
      </w:pPr>
      <w:rPr>
        <w:rFonts w:hint="default" w:ascii="Calibri" w:hAnsi="Calibri" w:cs="Calibri" w:eastAsiaTheme="minorEastAsia"/>
      </w:rPr>
    </w:lvl>
    <w:lvl w:ilvl="1" w:tplc="4064B736">
      <w:numFmt w:val="bullet"/>
      <w:lvlText w:val="-"/>
      <w:lvlJc w:val="left"/>
      <w:pPr>
        <w:ind w:left="1605" w:hanging="360"/>
      </w:pPr>
      <w:rPr>
        <w:rFonts w:hint="default" w:ascii="Calibri" w:hAnsi="Calibri" w:eastAsiaTheme="minorHAnsi" w:cstheme="minorHAnsi"/>
      </w:rPr>
    </w:lvl>
    <w:lvl w:ilvl="2" w:tplc="040C0005" w:tentative="1">
      <w:start w:val="1"/>
      <w:numFmt w:val="bullet"/>
      <w:lvlText w:val=""/>
      <w:lvlJc w:val="left"/>
      <w:pPr>
        <w:ind w:left="2325" w:hanging="360"/>
      </w:pPr>
      <w:rPr>
        <w:rFonts w:hint="default" w:ascii="Wingdings" w:hAnsi="Wingdings"/>
      </w:rPr>
    </w:lvl>
    <w:lvl w:ilvl="3" w:tplc="040C0001" w:tentative="1">
      <w:start w:val="1"/>
      <w:numFmt w:val="bullet"/>
      <w:lvlText w:val=""/>
      <w:lvlJc w:val="left"/>
      <w:pPr>
        <w:ind w:left="3045" w:hanging="360"/>
      </w:pPr>
      <w:rPr>
        <w:rFonts w:hint="default" w:ascii="Symbol" w:hAnsi="Symbol"/>
      </w:rPr>
    </w:lvl>
    <w:lvl w:ilvl="4" w:tplc="040C0003" w:tentative="1">
      <w:start w:val="1"/>
      <w:numFmt w:val="bullet"/>
      <w:lvlText w:val="o"/>
      <w:lvlJc w:val="left"/>
      <w:pPr>
        <w:ind w:left="3765" w:hanging="360"/>
      </w:pPr>
      <w:rPr>
        <w:rFonts w:hint="default" w:ascii="Courier New" w:hAnsi="Courier New" w:cs="Courier New"/>
      </w:rPr>
    </w:lvl>
    <w:lvl w:ilvl="5" w:tplc="040C0005" w:tentative="1">
      <w:start w:val="1"/>
      <w:numFmt w:val="bullet"/>
      <w:lvlText w:val=""/>
      <w:lvlJc w:val="left"/>
      <w:pPr>
        <w:ind w:left="4485" w:hanging="360"/>
      </w:pPr>
      <w:rPr>
        <w:rFonts w:hint="default" w:ascii="Wingdings" w:hAnsi="Wingdings"/>
      </w:rPr>
    </w:lvl>
    <w:lvl w:ilvl="6" w:tplc="040C0001" w:tentative="1">
      <w:start w:val="1"/>
      <w:numFmt w:val="bullet"/>
      <w:lvlText w:val=""/>
      <w:lvlJc w:val="left"/>
      <w:pPr>
        <w:ind w:left="5205" w:hanging="360"/>
      </w:pPr>
      <w:rPr>
        <w:rFonts w:hint="default" w:ascii="Symbol" w:hAnsi="Symbol"/>
      </w:rPr>
    </w:lvl>
    <w:lvl w:ilvl="7" w:tplc="040C0003" w:tentative="1">
      <w:start w:val="1"/>
      <w:numFmt w:val="bullet"/>
      <w:lvlText w:val="o"/>
      <w:lvlJc w:val="left"/>
      <w:pPr>
        <w:ind w:left="5925" w:hanging="360"/>
      </w:pPr>
      <w:rPr>
        <w:rFonts w:hint="default" w:ascii="Courier New" w:hAnsi="Courier New" w:cs="Courier New"/>
      </w:rPr>
    </w:lvl>
    <w:lvl w:ilvl="8" w:tplc="040C0005" w:tentative="1">
      <w:start w:val="1"/>
      <w:numFmt w:val="bullet"/>
      <w:lvlText w:val=""/>
      <w:lvlJc w:val="left"/>
      <w:pPr>
        <w:ind w:left="6645" w:hanging="360"/>
      </w:pPr>
      <w:rPr>
        <w:rFonts w:hint="default" w:ascii="Wingdings" w:hAnsi="Wingdings"/>
      </w:rPr>
    </w:lvl>
  </w:abstractNum>
  <w:abstractNum w:abstractNumId="1" w15:restartNumberingAfterBreak="0">
    <w:nsid w:val="04EB4DD5"/>
    <w:multiLevelType w:val="hybridMultilevel"/>
    <w:tmpl w:val="65804C8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5257EC1"/>
    <w:multiLevelType w:val="hybridMultilevel"/>
    <w:tmpl w:val="FBD60078"/>
    <w:lvl w:ilvl="0" w:tplc="7E04F66C">
      <w:start w:val="1"/>
      <w:numFmt w:val="bullet"/>
      <w:lvlText w:val=""/>
      <w:lvlJc w:val="left"/>
      <w:pPr>
        <w:ind w:left="1160" w:hanging="360"/>
      </w:pPr>
      <w:rPr>
        <w:rFonts w:ascii="Symbol" w:hAnsi="Symbol"/>
      </w:rPr>
    </w:lvl>
    <w:lvl w:ilvl="1" w:tplc="1E4816C2">
      <w:start w:val="1"/>
      <w:numFmt w:val="bullet"/>
      <w:lvlText w:val=""/>
      <w:lvlJc w:val="left"/>
      <w:pPr>
        <w:ind w:left="1160" w:hanging="360"/>
      </w:pPr>
      <w:rPr>
        <w:rFonts w:ascii="Symbol" w:hAnsi="Symbol"/>
      </w:rPr>
    </w:lvl>
    <w:lvl w:ilvl="2" w:tplc="904414E0">
      <w:start w:val="1"/>
      <w:numFmt w:val="bullet"/>
      <w:lvlText w:val=""/>
      <w:lvlJc w:val="left"/>
      <w:pPr>
        <w:ind w:left="1160" w:hanging="360"/>
      </w:pPr>
      <w:rPr>
        <w:rFonts w:ascii="Symbol" w:hAnsi="Symbol"/>
      </w:rPr>
    </w:lvl>
    <w:lvl w:ilvl="3" w:tplc="479C8C00">
      <w:start w:val="1"/>
      <w:numFmt w:val="bullet"/>
      <w:lvlText w:val=""/>
      <w:lvlJc w:val="left"/>
      <w:pPr>
        <w:ind w:left="1160" w:hanging="360"/>
      </w:pPr>
      <w:rPr>
        <w:rFonts w:ascii="Symbol" w:hAnsi="Symbol"/>
      </w:rPr>
    </w:lvl>
    <w:lvl w:ilvl="4" w:tplc="75FA832E">
      <w:start w:val="1"/>
      <w:numFmt w:val="bullet"/>
      <w:lvlText w:val=""/>
      <w:lvlJc w:val="left"/>
      <w:pPr>
        <w:ind w:left="1160" w:hanging="360"/>
      </w:pPr>
      <w:rPr>
        <w:rFonts w:ascii="Symbol" w:hAnsi="Symbol"/>
      </w:rPr>
    </w:lvl>
    <w:lvl w:ilvl="5" w:tplc="FA5C5378">
      <w:start w:val="1"/>
      <w:numFmt w:val="bullet"/>
      <w:lvlText w:val=""/>
      <w:lvlJc w:val="left"/>
      <w:pPr>
        <w:ind w:left="1160" w:hanging="360"/>
      </w:pPr>
      <w:rPr>
        <w:rFonts w:ascii="Symbol" w:hAnsi="Symbol"/>
      </w:rPr>
    </w:lvl>
    <w:lvl w:ilvl="6" w:tplc="B672CB40">
      <w:start w:val="1"/>
      <w:numFmt w:val="bullet"/>
      <w:lvlText w:val=""/>
      <w:lvlJc w:val="left"/>
      <w:pPr>
        <w:ind w:left="1160" w:hanging="360"/>
      </w:pPr>
      <w:rPr>
        <w:rFonts w:ascii="Symbol" w:hAnsi="Symbol"/>
      </w:rPr>
    </w:lvl>
    <w:lvl w:ilvl="7" w:tplc="E9F8861C">
      <w:start w:val="1"/>
      <w:numFmt w:val="bullet"/>
      <w:lvlText w:val=""/>
      <w:lvlJc w:val="left"/>
      <w:pPr>
        <w:ind w:left="1160" w:hanging="360"/>
      </w:pPr>
      <w:rPr>
        <w:rFonts w:ascii="Symbol" w:hAnsi="Symbol"/>
      </w:rPr>
    </w:lvl>
    <w:lvl w:ilvl="8" w:tplc="4524FB9A">
      <w:start w:val="1"/>
      <w:numFmt w:val="bullet"/>
      <w:lvlText w:val=""/>
      <w:lvlJc w:val="left"/>
      <w:pPr>
        <w:ind w:left="1160" w:hanging="360"/>
      </w:pPr>
      <w:rPr>
        <w:rFonts w:ascii="Symbol" w:hAnsi="Symbol"/>
      </w:rPr>
    </w:lvl>
  </w:abstractNum>
  <w:abstractNum w:abstractNumId="3" w15:restartNumberingAfterBreak="0">
    <w:nsid w:val="052C0F30"/>
    <w:multiLevelType w:val="hybridMultilevel"/>
    <w:tmpl w:val="9B8262DA"/>
    <w:lvl w:ilvl="0" w:tplc="786673C8">
      <w:start w:val="1"/>
      <w:numFmt w:val="bullet"/>
      <w:lvlText w:val="-"/>
      <w:lvlJc w:val="left"/>
      <w:pPr>
        <w:ind w:left="360" w:hanging="360"/>
      </w:pPr>
      <w:rPr>
        <w:rFonts w:hint="default" w:ascii="Calibri Light" w:hAnsi="Calibri Light" w:cs="Times New Roman"/>
      </w:rPr>
    </w:lvl>
    <w:lvl w:ilvl="1" w:tplc="040C0003">
      <w:start w:val="1"/>
      <w:numFmt w:val="bullet"/>
      <w:lvlText w:val="o"/>
      <w:lvlJc w:val="left"/>
      <w:pPr>
        <w:ind w:left="1080" w:hanging="360"/>
      </w:pPr>
      <w:rPr>
        <w:rFonts w:hint="default" w:ascii="Courier New" w:hAnsi="Courier New" w:cs="Courier New"/>
      </w:rPr>
    </w:lvl>
    <w:lvl w:ilvl="2" w:tplc="040C0005">
      <w:start w:val="1"/>
      <w:numFmt w:val="bullet"/>
      <w:lvlText w:val=""/>
      <w:lvlJc w:val="left"/>
      <w:pPr>
        <w:ind w:left="1800" w:hanging="360"/>
      </w:pPr>
      <w:rPr>
        <w:rFonts w:hint="default" w:ascii="Wingdings" w:hAnsi="Wingdings"/>
      </w:rPr>
    </w:lvl>
    <w:lvl w:ilvl="3" w:tplc="040C0001">
      <w:start w:val="1"/>
      <w:numFmt w:val="bullet"/>
      <w:lvlText w:val=""/>
      <w:lvlJc w:val="left"/>
      <w:pPr>
        <w:ind w:left="2520" w:hanging="360"/>
      </w:pPr>
      <w:rPr>
        <w:rFonts w:hint="default" w:ascii="Symbol" w:hAnsi="Symbol"/>
      </w:rPr>
    </w:lvl>
    <w:lvl w:ilvl="4" w:tplc="040C0003">
      <w:start w:val="1"/>
      <w:numFmt w:val="bullet"/>
      <w:lvlText w:val="o"/>
      <w:lvlJc w:val="left"/>
      <w:pPr>
        <w:ind w:left="3240" w:hanging="360"/>
      </w:pPr>
      <w:rPr>
        <w:rFonts w:hint="default" w:ascii="Courier New" w:hAnsi="Courier New" w:cs="Courier New"/>
      </w:rPr>
    </w:lvl>
    <w:lvl w:ilvl="5" w:tplc="040C0005">
      <w:start w:val="1"/>
      <w:numFmt w:val="bullet"/>
      <w:lvlText w:val=""/>
      <w:lvlJc w:val="left"/>
      <w:pPr>
        <w:ind w:left="3960" w:hanging="360"/>
      </w:pPr>
      <w:rPr>
        <w:rFonts w:hint="default" w:ascii="Wingdings" w:hAnsi="Wingdings"/>
      </w:rPr>
    </w:lvl>
    <w:lvl w:ilvl="6" w:tplc="040C0001">
      <w:start w:val="1"/>
      <w:numFmt w:val="bullet"/>
      <w:lvlText w:val=""/>
      <w:lvlJc w:val="left"/>
      <w:pPr>
        <w:ind w:left="4680" w:hanging="360"/>
      </w:pPr>
      <w:rPr>
        <w:rFonts w:hint="default" w:ascii="Symbol" w:hAnsi="Symbol"/>
      </w:rPr>
    </w:lvl>
    <w:lvl w:ilvl="7" w:tplc="040C0003">
      <w:start w:val="1"/>
      <w:numFmt w:val="bullet"/>
      <w:lvlText w:val="o"/>
      <w:lvlJc w:val="left"/>
      <w:pPr>
        <w:ind w:left="5400" w:hanging="360"/>
      </w:pPr>
      <w:rPr>
        <w:rFonts w:hint="default" w:ascii="Courier New" w:hAnsi="Courier New" w:cs="Courier New"/>
      </w:rPr>
    </w:lvl>
    <w:lvl w:ilvl="8" w:tplc="040C0005">
      <w:start w:val="1"/>
      <w:numFmt w:val="bullet"/>
      <w:lvlText w:val=""/>
      <w:lvlJc w:val="left"/>
      <w:pPr>
        <w:ind w:left="6120" w:hanging="360"/>
      </w:pPr>
      <w:rPr>
        <w:rFonts w:hint="default" w:ascii="Wingdings" w:hAnsi="Wingdings"/>
      </w:rPr>
    </w:lvl>
  </w:abstractNum>
  <w:abstractNum w:abstractNumId="4" w15:restartNumberingAfterBreak="0">
    <w:nsid w:val="07462EFA"/>
    <w:multiLevelType w:val="hybridMultilevel"/>
    <w:tmpl w:val="E886F38C"/>
    <w:lvl w:ilvl="0" w:tplc="CC5C9164">
      <w:start w:val="1"/>
      <w:numFmt w:val="bullet"/>
      <w:lvlText w:val=""/>
      <w:lvlJc w:val="left"/>
      <w:pPr>
        <w:ind w:left="1160" w:hanging="360"/>
      </w:pPr>
      <w:rPr>
        <w:rFonts w:ascii="Symbol" w:hAnsi="Symbol"/>
      </w:rPr>
    </w:lvl>
    <w:lvl w:ilvl="1" w:tplc="552025C4">
      <w:start w:val="1"/>
      <w:numFmt w:val="bullet"/>
      <w:lvlText w:val=""/>
      <w:lvlJc w:val="left"/>
      <w:pPr>
        <w:ind w:left="1160" w:hanging="360"/>
      </w:pPr>
      <w:rPr>
        <w:rFonts w:ascii="Symbol" w:hAnsi="Symbol"/>
      </w:rPr>
    </w:lvl>
    <w:lvl w:ilvl="2" w:tplc="35206C70">
      <w:start w:val="1"/>
      <w:numFmt w:val="bullet"/>
      <w:lvlText w:val=""/>
      <w:lvlJc w:val="left"/>
      <w:pPr>
        <w:ind w:left="1160" w:hanging="360"/>
      </w:pPr>
      <w:rPr>
        <w:rFonts w:ascii="Symbol" w:hAnsi="Symbol"/>
      </w:rPr>
    </w:lvl>
    <w:lvl w:ilvl="3" w:tplc="93BE6496">
      <w:start w:val="1"/>
      <w:numFmt w:val="bullet"/>
      <w:lvlText w:val=""/>
      <w:lvlJc w:val="left"/>
      <w:pPr>
        <w:ind w:left="1160" w:hanging="360"/>
      </w:pPr>
      <w:rPr>
        <w:rFonts w:ascii="Symbol" w:hAnsi="Symbol"/>
      </w:rPr>
    </w:lvl>
    <w:lvl w:ilvl="4" w:tplc="413603E6">
      <w:start w:val="1"/>
      <w:numFmt w:val="bullet"/>
      <w:lvlText w:val=""/>
      <w:lvlJc w:val="left"/>
      <w:pPr>
        <w:ind w:left="1160" w:hanging="360"/>
      </w:pPr>
      <w:rPr>
        <w:rFonts w:ascii="Symbol" w:hAnsi="Symbol"/>
      </w:rPr>
    </w:lvl>
    <w:lvl w:ilvl="5" w:tplc="0B865432">
      <w:start w:val="1"/>
      <w:numFmt w:val="bullet"/>
      <w:lvlText w:val=""/>
      <w:lvlJc w:val="left"/>
      <w:pPr>
        <w:ind w:left="1160" w:hanging="360"/>
      </w:pPr>
      <w:rPr>
        <w:rFonts w:ascii="Symbol" w:hAnsi="Symbol"/>
      </w:rPr>
    </w:lvl>
    <w:lvl w:ilvl="6" w:tplc="5EA09682">
      <w:start w:val="1"/>
      <w:numFmt w:val="bullet"/>
      <w:lvlText w:val=""/>
      <w:lvlJc w:val="left"/>
      <w:pPr>
        <w:ind w:left="1160" w:hanging="360"/>
      </w:pPr>
      <w:rPr>
        <w:rFonts w:ascii="Symbol" w:hAnsi="Symbol"/>
      </w:rPr>
    </w:lvl>
    <w:lvl w:ilvl="7" w:tplc="891EAD16">
      <w:start w:val="1"/>
      <w:numFmt w:val="bullet"/>
      <w:lvlText w:val=""/>
      <w:lvlJc w:val="left"/>
      <w:pPr>
        <w:ind w:left="1160" w:hanging="360"/>
      </w:pPr>
      <w:rPr>
        <w:rFonts w:ascii="Symbol" w:hAnsi="Symbol"/>
      </w:rPr>
    </w:lvl>
    <w:lvl w:ilvl="8" w:tplc="D0FCDA62">
      <w:start w:val="1"/>
      <w:numFmt w:val="bullet"/>
      <w:lvlText w:val=""/>
      <w:lvlJc w:val="left"/>
      <w:pPr>
        <w:ind w:left="1160" w:hanging="360"/>
      </w:pPr>
      <w:rPr>
        <w:rFonts w:ascii="Symbol" w:hAnsi="Symbol"/>
      </w:rPr>
    </w:lvl>
  </w:abstractNum>
  <w:abstractNum w:abstractNumId="5" w15:restartNumberingAfterBreak="0">
    <w:nsid w:val="085548CC"/>
    <w:multiLevelType w:val="hybridMultilevel"/>
    <w:tmpl w:val="2D08D448"/>
    <w:lvl w:ilvl="0" w:tplc="5B4A8EBC">
      <w:start w:val="7"/>
      <w:numFmt w:val="bullet"/>
      <w:lvlText w:val="-"/>
      <w:lvlJc w:val="left"/>
      <w:pPr>
        <w:tabs>
          <w:tab w:val="num" w:pos="1440"/>
        </w:tabs>
        <w:ind w:left="1440" w:hanging="360"/>
      </w:pPr>
      <w:rPr>
        <w:rFonts w:hint="default" w:ascii="Arial" w:hAnsi="Arial" w:eastAsia="Times New Roman" w:cs="Arial"/>
      </w:rPr>
    </w:lvl>
    <w:lvl w:ilvl="1" w:tplc="040C0003">
      <w:start w:val="1"/>
      <w:numFmt w:val="bullet"/>
      <w:lvlText w:val="o"/>
      <w:lvlJc w:val="left"/>
      <w:pPr>
        <w:tabs>
          <w:tab w:val="num" w:pos="2160"/>
        </w:tabs>
        <w:ind w:left="2160" w:hanging="360"/>
      </w:pPr>
      <w:rPr>
        <w:rFonts w:hint="default" w:ascii="Courier New" w:hAnsi="Courier New" w:cs="Courier New"/>
      </w:rPr>
    </w:lvl>
    <w:lvl w:ilvl="2" w:tplc="040C0005" w:tentative="1">
      <w:start w:val="1"/>
      <w:numFmt w:val="bullet"/>
      <w:lvlText w:val=""/>
      <w:lvlJc w:val="left"/>
      <w:pPr>
        <w:tabs>
          <w:tab w:val="num" w:pos="2880"/>
        </w:tabs>
        <w:ind w:left="2880" w:hanging="360"/>
      </w:pPr>
      <w:rPr>
        <w:rFonts w:hint="default" w:ascii="Wingdings" w:hAnsi="Wingdings"/>
      </w:rPr>
    </w:lvl>
    <w:lvl w:ilvl="3" w:tplc="040C0001" w:tentative="1">
      <w:start w:val="1"/>
      <w:numFmt w:val="bullet"/>
      <w:lvlText w:val=""/>
      <w:lvlJc w:val="left"/>
      <w:pPr>
        <w:tabs>
          <w:tab w:val="num" w:pos="3600"/>
        </w:tabs>
        <w:ind w:left="3600" w:hanging="360"/>
      </w:pPr>
      <w:rPr>
        <w:rFonts w:hint="default" w:ascii="Symbol" w:hAnsi="Symbol"/>
      </w:rPr>
    </w:lvl>
    <w:lvl w:ilvl="4" w:tplc="040C0003" w:tentative="1">
      <w:start w:val="1"/>
      <w:numFmt w:val="bullet"/>
      <w:lvlText w:val="o"/>
      <w:lvlJc w:val="left"/>
      <w:pPr>
        <w:tabs>
          <w:tab w:val="num" w:pos="4320"/>
        </w:tabs>
        <w:ind w:left="4320" w:hanging="360"/>
      </w:pPr>
      <w:rPr>
        <w:rFonts w:hint="default" w:ascii="Courier New" w:hAnsi="Courier New" w:cs="Courier New"/>
      </w:rPr>
    </w:lvl>
    <w:lvl w:ilvl="5" w:tplc="040C0005" w:tentative="1">
      <w:start w:val="1"/>
      <w:numFmt w:val="bullet"/>
      <w:lvlText w:val=""/>
      <w:lvlJc w:val="left"/>
      <w:pPr>
        <w:tabs>
          <w:tab w:val="num" w:pos="5040"/>
        </w:tabs>
        <w:ind w:left="5040" w:hanging="360"/>
      </w:pPr>
      <w:rPr>
        <w:rFonts w:hint="default" w:ascii="Wingdings" w:hAnsi="Wingdings"/>
      </w:rPr>
    </w:lvl>
    <w:lvl w:ilvl="6" w:tplc="040C0001" w:tentative="1">
      <w:start w:val="1"/>
      <w:numFmt w:val="bullet"/>
      <w:lvlText w:val=""/>
      <w:lvlJc w:val="left"/>
      <w:pPr>
        <w:tabs>
          <w:tab w:val="num" w:pos="5760"/>
        </w:tabs>
        <w:ind w:left="5760" w:hanging="360"/>
      </w:pPr>
      <w:rPr>
        <w:rFonts w:hint="default" w:ascii="Symbol" w:hAnsi="Symbol"/>
      </w:rPr>
    </w:lvl>
    <w:lvl w:ilvl="7" w:tplc="040C0003" w:tentative="1">
      <w:start w:val="1"/>
      <w:numFmt w:val="bullet"/>
      <w:lvlText w:val="o"/>
      <w:lvlJc w:val="left"/>
      <w:pPr>
        <w:tabs>
          <w:tab w:val="num" w:pos="6480"/>
        </w:tabs>
        <w:ind w:left="6480" w:hanging="360"/>
      </w:pPr>
      <w:rPr>
        <w:rFonts w:hint="default" w:ascii="Courier New" w:hAnsi="Courier New" w:cs="Courier New"/>
      </w:rPr>
    </w:lvl>
    <w:lvl w:ilvl="8" w:tplc="040C0005" w:tentative="1">
      <w:start w:val="1"/>
      <w:numFmt w:val="bullet"/>
      <w:lvlText w:val=""/>
      <w:lvlJc w:val="left"/>
      <w:pPr>
        <w:tabs>
          <w:tab w:val="num" w:pos="7200"/>
        </w:tabs>
        <w:ind w:left="7200" w:hanging="360"/>
      </w:pPr>
      <w:rPr>
        <w:rFonts w:hint="default" w:ascii="Wingdings" w:hAnsi="Wingdings"/>
      </w:rPr>
    </w:lvl>
  </w:abstractNum>
  <w:abstractNum w:abstractNumId="6" w15:restartNumberingAfterBreak="0">
    <w:nsid w:val="14F1082F"/>
    <w:multiLevelType w:val="hybridMultilevel"/>
    <w:tmpl w:val="49326B2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1BC04B0C"/>
    <w:multiLevelType w:val="hybridMultilevel"/>
    <w:tmpl w:val="5D9C9D88"/>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FC34046"/>
    <w:multiLevelType w:val="hybridMultilevel"/>
    <w:tmpl w:val="ED98A0B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263914F9"/>
    <w:multiLevelType w:val="hybridMultilevel"/>
    <w:tmpl w:val="9ED4B0D4"/>
    <w:lvl w:ilvl="0" w:tplc="040C0001">
      <w:start w:val="1"/>
      <w:numFmt w:val="bullet"/>
      <w:lvlText w:val=""/>
      <w:lvlJc w:val="left"/>
      <w:pPr>
        <w:ind w:left="1123" w:hanging="360"/>
      </w:pPr>
      <w:rPr>
        <w:rFonts w:hint="default" w:ascii="Symbol" w:hAnsi="Symbol"/>
      </w:rPr>
    </w:lvl>
    <w:lvl w:ilvl="1" w:tplc="040C0003" w:tentative="1">
      <w:start w:val="1"/>
      <w:numFmt w:val="bullet"/>
      <w:lvlText w:val="o"/>
      <w:lvlJc w:val="left"/>
      <w:pPr>
        <w:ind w:left="1843" w:hanging="360"/>
      </w:pPr>
      <w:rPr>
        <w:rFonts w:hint="default" w:ascii="Courier New" w:hAnsi="Courier New" w:cs="Courier New"/>
      </w:rPr>
    </w:lvl>
    <w:lvl w:ilvl="2" w:tplc="040C0005" w:tentative="1">
      <w:start w:val="1"/>
      <w:numFmt w:val="bullet"/>
      <w:lvlText w:val=""/>
      <w:lvlJc w:val="left"/>
      <w:pPr>
        <w:ind w:left="2563" w:hanging="360"/>
      </w:pPr>
      <w:rPr>
        <w:rFonts w:hint="default" w:ascii="Wingdings" w:hAnsi="Wingdings"/>
      </w:rPr>
    </w:lvl>
    <w:lvl w:ilvl="3" w:tplc="040C0001" w:tentative="1">
      <w:start w:val="1"/>
      <w:numFmt w:val="bullet"/>
      <w:lvlText w:val=""/>
      <w:lvlJc w:val="left"/>
      <w:pPr>
        <w:ind w:left="3283" w:hanging="360"/>
      </w:pPr>
      <w:rPr>
        <w:rFonts w:hint="default" w:ascii="Symbol" w:hAnsi="Symbol"/>
      </w:rPr>
    </w:lvl>
    <w:lvl w:ilvl="4" w:tplc="040C0003" w:tentative="1">
      <w:start w:val="1"/>
      <w:numFmt w:val="bullet"/>
      <w:lvlText w:val="o"/>
      <w:lvlJc w:val="left"/>
      <w:pPr>
        <w:ind w:left="4003" w:hanging="360"/>
      </w:pPr>
      <w:rPr>
        <w:rFonts w:hint="default" w:ascii="Courier New" w:hAnsi="Courier New" w:cs="Courier New"/>
      </w:rPr>
    </w:lvl>
    <w:lvl w:ilvl="5" w:tplc="040C0005" w:tentative="1">
      <w:start w:val="1"/>
      <w:numFmt w:val="bullet"/>
      <w:lvlText w:val=""/>
      <w:lvlJc w:val="left"/>
      <w:pPr>
        <w:ind w:left="4723" w:hanging="360"/>
      </w:pPr>
      <w:rPr>
        <w:rFonts w:hint="default" w:ascii="Wingdings" w:hAnsi="Wingdings"/>
      </w:rPr>
    </w:lvl>
    <w:lvl w:ilvl="6" w:tplc="040C0001" w:tentative="1">
      <w:start w:val="1"/>
      <w:numFmt w:val="bullet"/>
      <w:lvlText w:val=""/>
      <w:lvlJc w:val="left"/>
      <w:pPr>
        <w:ind w:left="5443" w:hanging="360"/>
      </w:pPr>
      <w:rPr>
        <w:rFonts w:hint="default" w:ascii="Symbol" w:hAnsi="Symbol"/>
      </w:rPr>
    </w:lvl>
    <w:lvl w:ilvl="7" w:tplc="040C0003" w:tentative="1">
      <w:start w:val="1"/>
      <w:numFmt w:val="bullet"/>
      <w:lvlText w:val="o"/>
      <w:lvlJc w:val="left"/>
      <w:pPr>
        <w:ind w:left="6163" w:hanging="360"/>
      </w:pPr>
      <w:rPr>
        <w:rFonts w:hint="default" w:ascii="Courier New" w:hAnsi="Courier New" w:cs="Courier New"/>
      </w:rPr>
    </w:lvl>
    <w:lvl w:ilvl="8" w:tplc="040C0005" w:tentative="1">
      <w:start w:val="1"/>
      <w:numFmt w:val="bullet"/>
      <w:lvlText w:val=""/>
      <w:lvlJc w:val="left"/>
      <w:pPr>
        <w:ind w:left="6883" w:hanging="360"/>
      </w:pPr>
      <w:rPr>
        <w:rFonts w:hint="default" w:ascii="Wingdings" w:hAnsi="Wingdings"/>
      </w:rPr>
    </w:lvl>
  </w:abstractNum>
  <w:abstractNum w:abstractNumId="10" w15:restartNumberingAfterBreak="0">
    <w:nsid w:val="263D2E5B"/>
    <w:multiLevelType w:val="hybridMultilevel"/>
    <w:tmpl w:val="22544244"/>
    <w:lvl w:ilvl="0" w:tplc="F78EAC60">
      <w:start w:val="1"/>
      <w:numFmt w:val="bullet"/>
      <w:lvlText w:val="-"/>
      <w:lvlJc w:val="left"/>
      <w:pPr>
        <w:tabs>
          <w:tab w:val="num" w:pos="1800"/>
        </w:tabs>
        <w:ind w:left="1800" w:hanging="360"/>
      </w:pPr>
      <w:rPr>
        <w:rFonts w:hint="default" w:ascii="Times New Roman" w:hAnsi="Times New Roman"/>
      </w:rPr>
    </w:lvl>
    <w:lvl w:ilvl="1" w:tplc="041D0003" w:tentative="1">
      <w:start w:val="1"/>
      <w:numFmt w:val="bullet"/>
      <w:lvlText w:val="o"/>
      <w:lvlJc w:val="left"/>
      <w:pPr>
        <w:ind w:left="2520" w:hanging="360"/>
      </w:pPr>
      <w:rPr>
        <w:rFonts w:hint="default" w:ascii="Courier New" w:hAnsi="Courier New" w:cs="Courier New"/>
      </w:rPr>
    </w:lvl>
    <w:lvl w:ilvl="2" w:tplc="041D0005" w:tentative="1">
      <w:start w:val="1"/>
      <w:numFmt w:val="bullet"/>
      <w:lvlText w:val=""/>
      <w:lvlJc w:val="left"/>
      <w:pPr>
        <w:ind w:left="3240" w:hanging="360"/>
      </w:pPr>
      <w:rPr>
        <w:rFonts w:hint="default" w:ascii="Wingdings" w:hAnsi="Wingdings"/>
      </w:rPr>
    </w:lvl>
    <w:lvl w:ilvl="3" w:tplc="041D0001" w:tentative="1">
      <w:start w:val="1"/>
      <w:numFmt w:val="bullet"/>
      <w:lvlText w:val=""/>
      <w:lvlJc w:val="left"/>
      <w:pPr>
        <w:ind w:left="3960" w:hanging="360"/>
      </w:pPr>
      <w:rPr>
        <w:rFonts w:hint="default" w:ascii="Symbol" w:hAnsi="Symbol"/>
      </w:rPr>
    </w:lvl>
    <w:lvl w:ilvl="4" w:tplc="041D0003" w:tentative="1">
      <w:start w:val="1"/>
      <w:numFmt w:val="bullet"/>
      <w:lvlText w:val="o"/>
      <w:lvlJc w:val="left"/>
      <w:pPr>
        <w:ind w:left="4680" w:hanging="360"/>
      </w:pPr>
      <w:rPr>
        <w:rFonts w:hint="default" w:ascii="Courier New" w:hAnsi="Courier New" w:cs="Courier New"/>
      </w:rPr>
    </w:lvl>
    <w:lvl w:ilvl="5" w:tplc="041D0005" w:tentative="1">
      <w:start w:val="1"/>
      <w:numFmt w:val="bullet"/>
      <w:lvlText w:val=""/>
      <w:lvlJc w:val="left"/>
      <w:pPr>
        <w:ind w:left="5400" w:hanging="360"/>
      </w:pPr>
      <w:rPr>
        <w:rFonts w:hint="default" w:ascii="Wingdings" w:hAnsi="Wingdings"/>
      </w:rPr>
    </w:lvl>
    <w:lvl w:ilvl="6" w:tplc="041D0001" w:tentative="1">
      <w:start w:val="1"/>
      <w:numFmt w:val="bullet"/>
      <w:lvlText w:val=""/>
      <w:lvlJc w:val="left"/>
      <w:pPr>
        <w:ind w:left="6120" w:hanging="360"/>
      </w:pPr>
      <w:rPr>
        <w:rFonts w:hint="default" w:ascii="Symbol" w:hAnsi="Symbol"/>
      </w:rPr>
    </w:lvl>
    <w:lvl w:ilvl="7" w:tplc="041D0003" w:tentative="1">
      <w:start w:val="1"/>
      <w:numFmt w:val="bullet"/>
      <w:lvlText w:val="o"/>
      <w:lvlJc w:val="left"/>
      <w:pPr>
        <w:ind w:left="6840" w:hanging="360"/>
      </w:pPr>
      <w:rPr>
        <w:rFonts w:hint="default" w:ascii="Courier New" w:hAnsi="Courier New" w:cs="Courier New"/>
      </w:rPr>
    </w:lvl>
    <w:lvl w:ilvl="8" w:tplc="041D0005" w:tentative="1">
      <w:start w:val="1"/>
      <w:numFmt w:val="bullet"/>
      <w:lvlText w:val=""/>
      <w:lvlJc w:val="left"/>
      <w:pPr>
        <w:ind w:left="7560" w:hanging="360"/>
      </w:pPr>
      <w:rPr>
        <w:rFonts w:hint="default" w:ascii="Wingdings" w:hAnsi="Wingdings"/>
      </w:rPr>
    </w:lvl>
  </w:abstractNum>
  <w:abstractNum w:abstractNumId="11" w15:restartNumberingAfterBreak="0">
    <w:nsid w:val="287B43F7"/>
    <w:multiLevelType w:val="hybridMultilevel"/>
    <w:tmpl w:val="21843A5E"/>
    <w:lvl w:ilvl="0" w:tplc="786673C8">
      <w:start w:val="1"/>
      <w:numFmt w:val="bullet"/>
      <w:lvlText w:val="-"/>
      <w:lvlJc w:val="left"/>
      <w:pPr>
        <w:ind w:left="1068" w:hanging="360"/>
      </w:pPr>
      <w:rPr>
        <w:rFonts w:hint="default" w:ascii="Calibri Light" w:hAnsi="Calibri Light"/>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12" w15:restartNumberingAfterBreak="0">
    <w:nsid w:val="296E1A01"/>
    <w:multiLevelType w:val="hybridMultilevel"/>
    <w:tmpl w:val="B9D2642E"/>
    <w:lvl w:ilvl="0" w:tplc="786673C8">
      <w:start w:val="1"/>
      <w:numFmt w:val="bullet"/>
      <w:lvlText w:val="-"/>
      <w:lvlJc w:val="left"/>
      <w:pPr>
        <w:ind w:left="360" w:hanging="360"/>
      </w:pPr>
      <w:rPr>
        <w:rFonts w:hint="default" w:ascii="Calibri Light" w:hAnsi="Calibri Light" w:cs="Times New Roman"/>
      </w:rPr>
    </w:lvl>
    <w:lvl w:ilvl="1" w:tplc="040C0003">
      <w:start w:val="1"/>
      <w:numFmt w:val="bullet"/>
      <w:lvlText w:val="o"/>
      <w:lvlJc w:val="left"/>
      <w:pPr>
        <w:ind w:left="1080" w:hanging="360"/>
      </w:pPr>
      <w:rPr>
        <w:rFonts w:hint="default" w:ascii="Courier New" w:hAnsi="Courier New" w:cs="Courier New"/>
      </w:rPr>
    </w:lvl>
    <w:lvl w:ilvl="2" w:tplc="040C0005">
      <w:start w:val="1"/>
      <w:numFmt w:val="bullet"/>
      <w:lvlText w:val=""/>
      <w:lvlJc w:val="left"/>
      <w:pPr>
        <w:ind w:left="1800" w:hanging="360"/>
      </w:pPr>
      <w:rPr>
        <w:rFonts w:hint="default" w:ascii="Wingdings" w:hAnsi="Wingdings"/>
      </w:rPr>
    </w:lvl>
    <w:lvl w:ilvl="3" w:tplc="040C0001">
      <w:start w:val="1"/>
      <w:numFmt w:val="bullet"/>
      <w:lvlText w:val=""/>
      <w:lvlJc w:val="left"/>
      <w:pPr>
        <w:ind w:left="2520" w:hanging="360"/>
      </w:pPr>
      <w:rPr>
        <w:rFonts w:hint="default" w:ascii="Symbol" w:hAnsi="Symbol"/>
      </w:rPr>
    </w:lvl>
    <w:lvl w:ilvl="4" w:tplc="040C0003">
      <w:start w:val="1"/>
      <w:numFmt w:val="bullet"/>
      <w:lvlText w:val="o"/>
      <w:lvlJc w:val="left"/>
      <w:pPr>
        <w:ind w:left="3240" w:hanging="360"/>
      </w:pPr>
      <w:rPr>
        <w:rFonts w:hint="default" w:ascii="Courier New" w:hAnsi="Courier New" w:cs="Courier New"/>
      </w:rPr>
    </w:lvl>
    <w:lvl w:ilvl="5" w:tplc="040C0005">
      <w:start w:val="1"/>
      <w:numFmt w:val="bullet"/>
      <w:lvlText w:val=""/>
      <w:lvlJc w:val="left"/>
      <w:pPr>
        <w:ind w:left="3960" w:hanging="360"/>
      </w:pPr>
      <w:rPr>
        <w:rFonts w:hint="default" w:ascii="Wingdings" w:hAnsi="Wingdings"/>
      </w:rPr>
    </w:lvl>
    <w:lvl w:ilvl="6" w:tplc="040C0001">
      <w:start w:val="1"/>
      <w:numFmt w:val="bullet"/>
      <w:lvlText w:val=""/>
      <w:lvlJc w:val="left"/>
      <w:pPr>
        <w:ind w:left="4680" w:hanging="360"/>
      </w:pPr>
      <w:rPr>
        <w:rFonts w:hint="default" w:ascii="Symbol" w:hAnsi="Symbol"/>
      </w:rPr>
    </w:lvl>
    <w:lvl w:ilvl="7" w:tplc="040C0003">
      <w:start w:val="1"/>
      <w:numFmt w:val="bullet"/>
      <w:lvlText w:val="o"/>
      <w:lvlJc w:val="left"/>
      <w:pPr>
        <w:ind w:left="5400" w:hanging="360"/>
      </w:pPr>
      <w:rPr>
        <w:rFonts w:hint="default" w:ascii="Courier New" w:hAnsi="Courier New" w:cs="Courier New"/>
      </w:rPr>
    </w:lvl>
    <w:lvl w:ilvl="8" w:tplc="040C0005">
      <w:start w:val="1"/>
      <w:numFmt w:val="bullet"/>
      <w:lvlText w:val=""/>
      <w:lvlJc w:val="left"/>
      <w:pPr>
        <w:ind w:left="6120" w:hanging="360"/>
      </w:pPr>
      <w:rPr>
        <w:rFonts w:hint="default" w:ascii="Wingdings" w:hAnsi="Wingdings"/>
      </w:rPr>
    </w:lvl>
  </w:abstractNum>
  <w:abstractNum w:abstractNumId="13" w15:restartNumberingAfterBreak="0">
    <w:nsid w:val="2B0E7A56"/>
    <w:multiLevelType w:val="multilevel"/>
    <w:tmpl w:val="09F43C0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EB80BCA"/>
    <w:multiLevelType w:val="hybridMultilevel"/>
    <w:tmpl w:val="BC0809F8"/>
    <w:lvl w:ilvl="0" w:tplc="47283000">
      <w:start w:val="1"/>
      <w:numFmt w:val="upperRoman"/>
      <w:lvlText w:val="%1."/>
      <w:lvlJc w:val="left"/>
      <w:pPr>
        <w:ind w:left="578" w:hanging="720"/>
      </w:pPr>
      <w:rPr>
        <w:rFonts w:hint="default"/>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15" w15:restartNumberingAfterBreak="0">
    <w:nsid w:val="35194B11"/>
    <w:multiLevelType w:val="hybridMultilevel"/>
    <w:tmpl w:val="56A8E596"/>
    <w:lvl w:ilvl="0" w:tplc="2E945084">
      <w:start w:val="2"/>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 w15:restartNumberingAfterBreak="0">
    <w:nsid w:val="38D5721A"/>
    <w:multiLevelType w:val="hybridMultilevel"/>
    <w:tmpl w:val="21F4FEBE"/>
    <w:lvl w:ilvl="0" w:tplc="47283000">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C3A3C0B"/>
    <w:multiLevelType w:val="hybridMultilevel"/>
    <w:tmpl w:val="4A2AA8AC"/>
    <w:lvl w:ilvl="0" w:tplc="040C0001">
      <w:start w:val="1"/>
      <w:numFmt w:val="bullet"/>
      <w:lvlText w:val=""/>
      <w:lvlJc w:val="left"/>
      <w:pPr>
        <w:ind w:left="862" w:hanging="360"/>
      </w:pPr>
      <w:rPr>
        <w:rFonts w:hint="default" w:ascii="Symbol" w:hAnsi="Symbol"/>
      </w:rPr>
    </w:lvl>
    <w:lvl w:ilvl="1" w:tplc="040C0003" w:tentative="1">
      <w:start w:val="1"/>
      <w:numFmt w:val="bullet"/>
      <w:lvlText w:val="o"/>
      <w:lvlJc w:val="left"/>
      <w:pPr>
        <w:ind w:left="1582" w:hanging="360"/>
      </w:pPr>
      <w:rPr>
        <w:rFonts w:hint="default" w:ascii="Courier New" w:hAnsi="Courier New" w:cs="Courier New"/>
      </w:rPr>
    </w:lvl>
    <w:lvl w:ilvl="2" w:tplc="040C0005" w:tentative="1">
      <w:start w:val="1"/>
      <w:numFmt w:val="bullet"/>
      <w:lvlText w:val=""/>
      <w:lvlJc w:val="left"/>
      <w:pPr>
        <w:ind w:left="2302" w:hanging="360"/>
      </w:pPr>
      <w:rPr>
        <w:rFonts w:hint="default" w:ascii="Wingdings" w:hAnsi="Wingdings"/>
      </w:rPr>
    </w:lvl>
    <w:lvl w:ilvl="3" w:tplc="040C0001" w:tentative="1">
      <w:start w:val="1"/>
      <w:numFmt w:val="bullet"/>
      <w:lvlText w:val=""/>
      <w:lvlJc w:val="left"/>
      <w:pPr>
        <w:ind w:left="3022" w:hanging="360"/>
      </w:pPr>
      <w:rPr>
        <w:rFonts w:hint="default" w:ascii="Symbol" w:hAnsi="Symbol"/>
      </w:rPr>
    </w:lvl>
    <w:lvl w:ilvl="4" w:tplc="040C0003" w:tentative="1">
      <w:start w:val="1"/>
      <w:numFmt w:val="bullet"/>
      <w:lvlText w:val="o"/>
      <w:lvlJc w:val="left"/>
      <w:pPr>
        <w:ind w:left="3742" w:hanging="360"/>
      </w:pPr>
      <w:rPr>
        <w:rFonts w:hint="default" w:ascii="Courier New" w:hAnsi="Courier New" w:cs="Courier New"/>
      </w:rPr>
    </w:lvl>
    <w:lvl w:ilvl="5" w:tplc="040C0005" w:tentative="1">
      <w:start w:val="1"/>
      <w:numFmt w:val="bullet"/>
      <w:lvlText w:val=""/>
      <w:lvlJc w:val="left"/>
      <w:pPr>
        <w:ind w:left="4462" w:hanging="360"/>
      </w:pPr>
      <w:rPr>
        <w:rFonts w:hint="default" w:ascii="Wingdings" w:hAnsi="Wingdings"/>
      </w:rPr>
    </w:lvl>
    <w:lvl w:ilvl="6" w:tplc="040C0001" w:tentative="1">
      <w:start w:val="1"/>
      <w:numFmt w:val="bullet"/>
      <w:lvlText w:val=""/>
      <w:lvlJc w:val="left"/>
      <w:pPr>
        <w:ind w:left="5182" w:hanging="360"/>
      </w:pPr>
      <w:rPr>
        <w:rFonts w:hint="default" w:ascii="Symbol" w:hAnsi="Symbol"/>
      </w:rPr>
    </w:lvl>
    <w:lvl w:ilvl="7" w:tplc="040C0003" w:tentative="1">
      <w:start w:val="1"/>
      <w:numFmt w:val="bullet"/>
      <w:lvlText w:val="o"/>
      <w:lvlJc w:val="left"/>
      <w:pPr>
        <w:ind w:left="5902" w:hanging="360"/>
      </w:pPr>
      <w:rPr>
        <w:rFonts w:hint="default" w:ascii="Courier New" w:hAnsi="Courier New" w:cs="Courier New"/>
      </w:rPr>
    </w:lvl>
    <w:lvl w:ilvl="8" w:tplc="040C0005" w:tentative="1">
      <w:start w:val="1"/>
      <w:numFmt w:val="bullet"/>
      <w:lvlText w:val=""/>
      <w:lvlJc w:val="left"/>
      <w:pPr>
        <w:ind w:left="6622" w:hanging="360"/>
      </w:pPr>
      <w:rPr>
        <w:rFonts w:hint="default" w:ascii="Wingdings" w:hAnsi="Wingdings"/>
      </w:rPr>
    </w:lvl>
  </w:abstractNum>
  <w:abstractNum w:abstractNumId="18" w15:restartNumberingAfterBreak="0">
    <w:nsid w:val="409B40C5"/>
    <w:multiLevelType w:val="hybridMultilevel"/>
    <w:tmpl w:val="FE9ADC7A"/>
    <w:lvl w:ilvl="0" w:tplc="040C0001">
      <w:start w:val="1"/>
      <w:numFmt w:val="bullet"/>
      <w:lvlText w:val=""/>
      <w:lvlJc w:val="left"/>
      <w:pPr>
        <w:ind w:left="1080" w:hanging="360"/>
      </w:pPr>
      <w:rPr>
        <w:rFonts w:hint="default" w:ascii="Symbol" w:hAnsi="Symbol"/>
      </w:rPr>
    </w:lvl>
    <w:lvl w:ilvl="1" w:tplc="040C0003">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19" w15:restartNumberingAfterBreak="0">
    <w:nsid w:val="44BB703E"/>
    <w:multiLevelType w:val="hybridMultilevel"/>
    <w:tmpl w:val="E60CE026"/>
    <w:lvl w:ilvl="0" w:tplc="EE6C4FD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4729338C"/>
    <w:multiLevelType w:val="hybridMultilevel"/>
    <w:tmpl w:val="6DA8584C"/>
    <w:lvl w:ilvl="0" w:tplc="040C0003">
      <w:start w:val="1"/>
      <w:numFmt w:val="bullet"/>
      <w:lvlText w:val="o"/>
      <w:lvlJc w:val="left"/>
      <w:pPr>
        <w:ind w:left="720" w:hanging="360"/>
      </w:pPr>
      <w:rPr>
        <w:rFonts w:hint="default" w:ascii="Courier New" w:hAnsi="Courier New" w:cs="Courier New"/>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1" w15:restartNumberingAfterBreak="0">
    <w:nsid w:val="4B247379"/>
    <w:multiLevelType w:val="hybridMultilevel"/>
    <w:tmpl w:val="67A217E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2" w15:restartNumberingAfterBreak="0">
    <w:nsid w:val="4B3867F0"/>
    <w:multiLevelType w:val="hybridMultilevel"/>
    <w:tmpl w:val="68760760"/>
    <w:lvl w:ilvl="0" w:tplc="ABCA0514">
      <w:numFmt w:val="bullet"/>
      <w:lvlText w:val="-"/>
      <w:lvlJc w:val="left"/>
      <w:pPr>
        <w:ind w:left="1068" w:hanging="360"/>
      </w:pPr>
      <w:rPr>
        <w:rFonts w:hint="default" w:ascii="Calibri" w:hAnsi="Calibri" w:cs="Calibri" w:eastAsiaTheme="minorEastAsia"/>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23" w15:restartNumberingAfterBreak="0">
    <w:nsid w:val="4FF666EE"/>
    <w:multiLevelType w:val="hybridMultilevel"/>
    <w:tmpl w:val="F1C24070"/>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4" w15:restartNumberingAfterBreak="0">
    <w:nsid w:val="57EE1A60"/>
    <w:multiLevelType w:val="hybridMultilevel"/>
    <w:tmpl w:val="6E98425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8CC47FA"/>
    <w:multiLevelType w:val="hybridMultilevel"/>
    <w:tmpl w:val="AED488BE"/>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6" w15:restartNumberingAfterBreak="0">
    <w:nsid w:val="63F73DA4"/>
    <w:multiLevelType w:val="hybridMultilevel"/>
    <w:tmpl w:val="F1C24070"/>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7" w15:restartNumberingAfterBreak="0">
    <w:nsid w:val="6A657CFA"/>
    <w:multiLevelType w:val="hybridMultilevel"/>
    <w:tmpl w:val="90827338"/>
    <w:lvl w:ilvl="0" w:tplc="2CDEA558">
      <w:start w:val="3"/>
      <w:numFmt w:val="bullet"/>
      <w:lvlText w:val="-"/>
      <w:lvlJc w:val="left"/>
      <w:pPr>
        <w:ind w:left="720" w:hanging="360"/>
      </w:pPr>
      <w:rPr>
        <w:rFonts w:hint="default" w:ascii="Calibri" w:hAnsi="Calibri" w:cs="Calibri"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8" w15:restartNumberingAfterBreak="0">
    <w:nsid w:val="6A8D69DB"/>
    <w:multiLevelType w:val="hybridMultilevel"/>
    <w:tmpl w:val="6A76937E"/>
    <w:lvl w:ilvl="0" w:tplc="786673C8">
      <w:start w:val="1"/>
      <w:numFmt w:val="bullet"/>
      <w:lvlText w:val="-"/>
      <w:lvlJc w:val="left"/>
      <w:pPr>
        <w:ind w:left="720" w:hanging="360"/>
      </w:pPr>
      <w:rPr>
        <w:rFonts w:hint="default" w:ascii="Calibri Light" w:hAnsi="Calibri Ligh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6B5B5A45"/>
    <w:multiLevelType w:val="hybridMultilevel"/>
    <w:tmpl w:val="0CF697E2"/>
    <w:lvl w:ilvl="0" w:tplc="2402BEBE">
      <w:start w:val="2"/>
      <w:numFmt w:val="bullet"/>
      <w:lvlText w:val="-"/>
      <w:lvlJc w:val="left"/>
      <w:pPr>
        <w:ind w:left="720" w:hanging="360"/>
      </w:pPr>
      <w:rPr>
        <w:rFonts w:hint="default" w:ascii="Times New Roman" w:hAnsi="Times New Roman"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0" w15:restartNumberingAfterBreak="0">
    <w:nsid w:val="6B92090B"/>
    <w:multiLevelType w:val="hybridMultilevel"/>
    <w:tmpl w:val="766EDFD0"/>
    <w:lvl w:ilvl="0" w:tplc="E3F48218">
      <w:start w:val="2"/>
      <w:numFmt w:val="bullet"/>
      <w:lvlText w:val="-"/>
      <w:lvlJc w:val="left"/>
      <w:pPr>
        <w:ind w:left="525" w:hanging="360"/>
      </w:pPr>
      <w:rPr>
        <w:rFonts w:hint="default" w:ascii="Calibri" w:hAnsi="Calibri" w:cs="Calibri" w:eastAsiaTheme="minorHAnsi"/>
      </w:rPr>
    </w:lvl>
    <w:lvl w:ilvl="1" w:tplc="040C0003" w:tentative="1">
      <w:start w:val="1"/>
      <w:numFmt w:val="bullet"/>
      <w:lvlText w:val="o"/>
      <w:lvlJc w:val="left"/>
      <w:pPr>
        <w:ind w:left="1245" w:hanging="360"/>
      </w:pPr>
      <w:rPr>
        <w:rFonts w:hint="default" w:ascii="Courier New" w:hAnsi="Courier New" w:cs="Courier New"/>
      </w:rPr>
    </w:lvl>
    <w:lvl w:ilvl="2" w:tplc="040C0005" w:tentative="1">
      <w:start w:val="1"/>
      <w:numFmt w:val="bullet"/>
      <w:lvlText w:val=""/>
      <w:lvlJc w:val="left"/>
      <w:pPr>
        <w:ind w:left="1965" w:hanging="360"/>
      </w:pPr>
      <w:rPr>
        <w:rFonts w:hint="default" w:ascii="Wingdings" w:hAnsi="Wingdings"/>
      </w:rPr>
    </w:lvl>
    <w:lvl w:ilvl="3" w:tplc="040C0001" w:tentative="1">
      <w:start w:val="1"/>
      <w:numFmt w:val="bullet"/>
      <w:lvlText w:val=""/>
      <w:lvlJc w:val="left"/>
      <w:pPr>
        <w:ind w:left="2685" w:hanging="360"/>
      </w:pPr>
      <w:rPr>
        <w:rFonts w:hint="default" w:ascii="Symbol" w:hAnsi="Symbol"/>
      </w:rPr>
    </w:lvl>
    <w:lvl w:ilvl="4" w:tplc="040C0003" w:tentative="1">
      <w:start w:val="1"/>
      <w:numFmt w:val="bullet"/>
      <w:lvlText w:val="o"/>
      <w:lvlJc w:val="left"/>
      <w:pPr>
        <w:ind w:left="3405" w:hanging="360"/>
      </w:pPr>
      <w:rPr>
        <w:rFonts w:hint="default" w:ascii="Courier New" w:hAnsi="Courier New" w:cs="Courier New"/>
      </w:rPr>
    </w:lvl>
    <w:lvl w:ilvl="5" w:tplc="040C0005" w:tentative="1">
      <w:start w:val="1"/>
      <w:numFmt w:val="bullet"/>
      <w:lvlText w:val=""/>
      <w:lvlJc w:val="left"/>
      <w:pPr>
        <w:ind w:left="4125" w:hanging="360"/>
      </w:pPr>
      <w:rPr>
        <w:rFonts w:hint="default" w:ascii="Wingdings" w:hAnsi="Wingdings"/>
      </w:rPr>
    </w:lvl>
    <w:lvl w:ilvl="6" w:tplc="040C0001" w:tentative="1">
      <w:start w:val="1"/>
      <w:numFmt w:val="bullet"/>
      <w:lvlText w:val=""/>
      <w:lvlJc w:val="left"/>
      <w:pPr>
        <w:ind w:left="4845" w:hanging="360"/>
      </w:pPr>
      <w:rPr>
        <w:rFonts w:hint="default" w:ascii="Symbol" w:hAnsi="Symbol"/>
      </w:rPr>
    </w:lvl>
    <w:lvl w:ilvl="7" w:tplc="040C0003" w:tentative="1">
      <w:start w:val="1"/>
      <w:numFmt w:val="bullet"/>
      <w:lvlText w:val="o"/>
      <w:lvlJc w:val="left"/>
      <w:pPr>
        <w:ind w:left="5565" w:hanging="360"/>
      </w:pPr>
      <w:rPr>
        <w:rFonts w:hint="default" w:ascii="Courier New" w:hAnsi="Courier New" w:cs="Courier New"/>
      </w:rPr>
    </w:lvl>
    <w:lvl w:ilvl="8" w:tplc="040C0005" w:tentative="1">
      <w:start w:val="1"/>
      <w:numFmt w:val="bullet"/>
      <w:lvlText w:val=""/>
      <w:lvlJc w:val="left"/>
      <w:pPr>
        <w:ind w:left="6285" w:hanging="360"/>
      </w:pPr>
      <w:rPr>
        <w:rFonts w:hint="default" w:ascii="Wingdings" w:hAnsi="Wingdings"/>
      </w:rPr>
    </w:lvl>
  </w:abstractNum>
  <w:abstractNum w:abstractNumId="31" w15:restartNumberingAfterBreak="0">
    <w:nsid w:val="74DC6DC2"/>
    <w:multiLevelType w:val="hybridMultilevel"/>
    <w:tmpl w:val="E102974C"/>
    <w:lvl w:ilvl="0" w:tplc="040C0001">
      <w:start w:val="1"/>
      <w:numFmt w:val="bullet"/>
      <w:lvlText w:val=""/>
      <w:lvlJc w:val="left"/>
      <w:pPr>
        <w:ind w:left="923" w:hanging="360"/>
      </w:pPr>
      <w:rPr>
        <w:rFonts w:hint="default" w:ascii="Symbol" w:hAnsi="Symbol"/>
      </w:rPr>
    </w:lvl>
    <w:lvl w:ilvl="1" w:tplc="040C0003" w:tentative="1">
      <w:start w:val="1"/>
      <w:numFmt w:val="bullet"/>
      <w:lvlText w:val="o"/>
      <w:lvlJc w:val="left"/>
      <w:pPr>
        <w:ind w:left="1643" w:hanging="360"/>
      </w:pPr>
      <w:rPr>
        <w:rFonts w:hint="default" w:ascii="Courier New" w:hAnsi="Courier New" w:cs="Courier New"/>
      </w:rPr>
    </w:lvl>
    <w:lvl w:ilvl="2" w:tplc="040C0005" w:tentative="1">
      <w:start w:val="1"/>
      <w:numFmt w:val="bullet"/>
      <w:lvlText w:val=""/>
      <w:lvlJc w:val="left"/>
      <w:pPr>
        <w:ind w:left="2363" w:hanging="360"/>
      </w:pPr>
      <w:rPr>
        <w:rFonts w:hint="default" w:ascii="Wingdings" w:hAnsi="Wingdings"/>
      </w:rPr>
    </w:lvl>
    <w:lvl w:ilvl="3" w:tplc="040C0001" w:tentative="1">
      <w:start w:val="1"/>
      <w:numFmt w:val="bullet"/>
      <w:lvlText w:val=""/>
      <w:lvlJc w:val="left"/>
      <w:pPr>
        <w:ind w:left="3083" w:hanging="360"/>
      </w:pPr>
      <w:rPr>
        <w:rFonts w:hint="default" w:ascii="Symbol" w:hAnsi="Symbol"/>
      </w:rPr>
    </w:lvl>
    <w:lvl w:ilvl="4" w:tplc="040C0003" w:tentative="1">
      <w:start w:val="1"/>
      <w:numFmt w:val="bullet"/>
      <w:lvlText w:val="o"/>
      <w:lvlJc w:val="left"/>
      <w:pPr>
        <w:ind w:left="3803" w:hanging="360"/>
      </w:pPr>
      <w:rPr>
        <w:rFonts w:hint="default" w:ascii="Courier New" w:hAnsi="Courier New" w:cs="Courier New"/>
      </w:rPr>
    </w:lvl>
    <w:lvl w:ilvl="5" w:tplc="040C0005" w:tentative="1">
      <w:start w:val="1"/>
      <w:numFmt w:val="bullet"/>
      <w:lvlText w:val=""/>
      <w:lvlJc w:val="left"/>
      <w:pPr>
        <w:ind w:left="4523" w:hanging="360"/>
      </w:pPr>
      <w:rPr>
        <w:rFonts w:hint="default" w:ascii="Wingdings" w:hAnsi="Wingdings"/>
      </w:rPr>
    </w:lvl>
    <w:lvl w:ilvl="6" w:tplc="040C0001" w:tentative="1">
      <w:start w:val="1"/>
      <w:numFmt w:val="bullet"/>
      <w:lvlText w:val=""/>
      <w:lvlJc w:val="left"/>
      <w:pPr>
        <w:ind w:left="5243" w:hanging="360"/>
      </w:pPr>
      <w:rPr>
        <w:rFonts w:hint="default" w:ascii="Symbol" w:hAnsi="Symbol"/>
      </w:rPr>
    </w:lvl>
    <w:lvl w:ilvl="7" w:tplc="040C0003" w:tentative="1">
      <w:start w:val="1"/>
      <w:numFmt w:val="bullet"/>
      <w:lvlText w:val="o"/>
      <w:lvlJc w:val="left"/>
      <w:pPr>
        <w:ind w:left="5963" w:hanging="360"/>
      </w:pPr>
      <w:rPr>
        <w:rFonts w:hint="default" w:ascii="Courier New" w:hAnsi="Courier New" w:cs="Courier New"/>
      </w:rPr>
    </w:lvl>
    <w:lvl w:ilvl="8" w:tplc="040C0005" w:tentative="1">
      <w:start w:val="1"/>
      <w:numFmt w:val="bullet"/>
      <w:lvlText w:val=""/>
      <w:lvlJc w:val="left"/>
      <w:pPr>
        <w:ind w:left="6683" w:hanging="360"/>
      </w:pPr>
      <w:rPr>
        <w:rFonts w:hint="default" w:ascii="Wingdings" w:hAnsi="Wingdings"/>
      </w:rPr>
    </w:lvl>
  </w:abstractNum>
  <w:abstractNum w:abstractNumId="32" w15:restartNumberingAfterBreak="0">
    <w:nsid w:val="767B130F"/>
    <w:multiLevelType w:val="hybridMultilevel"/>
    <w:tmpl w:val="F1C24070"/>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3" w15:restartNumberingAfterBreak="0">
    <w:nsid w:val="7A7101FB"/>
    <w:multiLevelType w:val="hybridMultilevel"/>
    <w:tmpl w:val="34867E3A"/>
    <w:lvl w:ilvl="0" w:tplc="F78EAC60">
      <w:start w:val="1"/>
      <w:numFmt w:val="bullet"/>
      <w:lvlText w:val="-"/>
      <w:lvlJc w:val="left"/>
      <w:pPr>
        <w:tabs>
          <w:tab w:val="num" w:pos="720"/>
        </w:tabs>
        <w:ind w:left="720" w:hanging="360"/>
      </w:pPr>
      <w:rPr>
        <w:rFonts w:hint="default" w:ascii="Times New Roman" w:hAnsi="Times New Roman"/>
      </w:rPr>
    </w:lvl>
    <w:lvl w:ilvl="1" w:tplc="4972151C">
      <w:start w:val="1"/>
      <w:numFmt w:val="bullet"/>
      <w:lvlText w:val="-"/>
      <w:lvlJc w:val="left"/>
      <w:pPr>
        <w:tabs>
          <w:tab w:val="num" w:pos="1440"/>
        </w:tabs>
        <w:ind w:left="1440" w:hanging="360"/>
      </w:pPr>
      <w:rPr>
        <w:rFonts w:hint="default" w:ascii="Times New Roman" w:hAnsi="Times New Roman"/>
      </w:rPr>
    </w:lvl>
    <w:lvl w:ilvl="2" w:tplc="45821A16" w:tentative="1">
      <w:start w:val="1"/>
      <w:numFmt w:val="bullet"/>
      <w:lvlText w:val="-"/>
      <w:lvlJc w:val="left"/>
      <w:pPr>
        <w:tabs>
          <w:tab w:val="num" w:pos="2160"/>
        </w:tabs>
        <w:ind w:left="2160" w:hanging="360"/>
      </w:pPr>
      <w:rPr>
        <w:rFonts w:hint="default" w:ascii="Times New Roman" w:hAnsi="Times New Roman"/>
      </w:rPr>
    </w:lvl>
    <w:lvl w:ilvl="3" w:tplc="17C0835E" w:tentative="1">
      <w:start w:val="1"/>
      <w:numFmt w:val="bullet"/>
      <w:lvlText w:val="-"/>
      <w:lvlJc w:val="left"/>
      <w:pPr>
        <w:tabs>
          <w:tab w:val="num" w:pos="2880"/>
        </w:tabs>
        <w:ind w:left="2880" w:hanging="360"/>
      </w:pPr>
      <w:rPr>
        <w:rFonts w:hint="default" w:ascii="Times New Roman" w:hAnsi="Times New Roman"/>
      </w:rPr>
    </w:lvl>
    <w:lvl w:ilvl="4" w:tplc="3CEA396E" w:tentative="1">
      <w:start w:val="1"/>
      <w:numFmt w:val="bullet"/>
      <w:lvlText w:val="-"/>
      <w:lvlJc w:val="left"/>
      <w:pPr>
        <w:tabs>
          <w:tab w:val="num" w:pos="3600"/>
        </w:tabs>
        <w:ind w:left="3600" w:hanging="360"/>
      </w:pPr>
      <w:rPr>
        <w:rFonts w:hint="default" w:ascii="Times New Roman" w:hAnsi="Times New Roman"/>
      </w:rPr>
    </w:lvl>
    <w:lvl w:ilvl="5" w:tplc="7A707A98" w:tentative="1">
      <w:start w:val="1"/>
      <w:numFmt w:val="bullet"/>
      <w:lvlText w:val="-"/>
      <w:lvlJc w:val="left"/>
      <w:pPr>
        <w:tabs>
          <w:tab w:val="num" w:pos="4320"/>
        </w:tabs>
        <w:ind w:left="4320" w:hanging="360"/>
      </w:pPr>
      <w:rPr>
        <w:rFonts w:hint="default" w:ascii="Times New Roman" w:hAnsi="Times New Roman"/>
      </w:rPr>
    </w:lvl>
    <w:lvl w:ilvl="6" w:tplc="85545500" w:tentative="1">
      <w:start w:val="1"/>
      <w:numFmt w:val="bullet"/>
      <w:lvlText w:val="-"/>
      <w:lvlJc w:val="left"/>
      <w:pPr>
        <w:tabs>
          <w:tab w:val="num" w:pos="5040"/>
        </w:tabs>
        <w:ind w:left="5040" w:hanging="360"/>
      </w:pPr>
      <w:rPr>
        <w:rFonts w:hint="default" w:ascii="Times New Roman" w:hAnsi="Times New Roman"/>
      </w:rPr>
    </w:lvl>
    <w:lvl w:ilvl="7" w:tplc="55586DF4" w:tentative="1">
      <w:start w:val="1"/>
      <w:numFmt w:val="bullet"/>
      <w:lvlText w:val="-"/>
      <w:lvlJc w:val="left"/>
      <w:pPr>
        <w:tabs>
          <w:tab w:val="num" w:pos="5760"/>
        </w:tabs>
        <w:ind w:left="5760" w:hanging="360"/>
      </w:pPr>
      <w:rPr>
        <w:rFonts w:hint="default" w:ascii="Times New Roman" w:hAnsi="Times New Roman"/>
      </w:rPr>
    </w:lvl>
    <w:lvl w:ilvl="8" w:tplc="9802F004" w:tentative="1">
      <w:start w:val="1"/>
      <w:numFmt w:val="bullet"/>
      <w:lvlText w:val="-"/>
      <w:lvlJc w:val="left"/>
      <w:pPr>
        <w:tabs>
          <w:tab w:val="num" w:pos="6480"/>
        </w:tabs>
        <w:ind w:left="6480" w:hanging="360"/>
      </w:pPr>
      <w:rPr>
        <w:rFonts w:hint="default" w:ascii="Times New Roman" w:hAnsi="Times New Roman"/>
      </w:rPr>
    </w:lvl>
  </w:abstractNum>
  <w:abstractNum w:abstractNumId="34" w15:restartNumberingAfterBreak="0">
    <w:nsid w:val="7A7B108D"/>
    <w:multiLevelType w:val="hybridMultilevel"/>
    <w:tmpl w:val="30A0C7A8"/>
    <w:lvl w:ilvl="0" w:tplc="040C0001">
      <w:start w:val="1"/>
      <w:numFmt w:val="bullet"/>
      <w:lvlText w:val=""/>
      <w:lvlJc w:val="left"/>
      <w:pPr>
        <w:ind w:left="1428" w:hanging="360"/>
      </w:pPr>
      <w:rPr>
        <w:rFonts w:hint="default" w:ascii="Symbol" w:hAnsi="Symbol"/>
      </w:rPr>
    </w:lvl>
    <w:lvl w:ilvl="1" w:tplc="040C0003" w:tentative="1">
      <w:start w:val="1"/>
      <w:numFmt w:val="bullet"/>
      <w:lvlText w:val="o"/>
      <w:lvlJc w:val="left"/>
      <w:pPr>
        <w:ind w:left="2148" w:hanging="360"/>
      </w:pPr>
      <w:rPr>
        <w:rFonts w:hint="default" w:ascii="Courier New" w:hAnsi="Courier New" w:cs="Courier New"/>
      </w:rPr>
    </w:lvl>
    <w:lvl w:ilvl="2" w:tplc="040C0005" w:tentative="1">
      <w:start w:val="1"/>
      <w:numFmt w:val="bullet"/>
      <w:lvlText w:val=""/>
      <w:lvlJc w:val="left"/>
      <w:pPr>
        <w:ind w:left="2868" w:hanging="360"/>
      </w:pPr>
      <w:rPr>
        <w:rFonts w:hint="default" w:ascii="Wingdings" w:hAnsi="Wingdings"/>
      </w:rPr>
    </w:lvl>
    <w:lvl w:ilvl="3" w:tplc="040C0001" w:tentative="1">
      <w:start w:val="1"/>
      <w:numFmt w:val="bullet"/>
      <w:lvlText w:val=""/>
      <w:lvlJc w:val="left"/>
      <w:pPr>
        <w:ind w:left="3588" w:hanging="360"/>
      </w:pPr>
      <w:rPr>
        <w:rFonts w:hint="default" w:ascii="Symbol" w:hAnsi="Symbol"/>
      </w:rPr>
    </w:lvl>
    <w:lvl w:ilvl="4" w:tplc="040C0003" w:tentative="1">
      <w:start w:val="1"/>
      <w:numFmt w:val="bullet"/>
      <w:lvlText w:val="o"/>
      <w:lvlJc w:val="left"/>
      <w:pPr>
        <w:ind w:left="4308" w:hanging="360"/>
      </w:pPr>
      <w:rPr>
        <w:rFonts w:hint="default" w:ascii="Courier New" w:hAnsi="Courier New" w:cs="Courier New"/>
      </w:rPr>
    </w:lvl>
    <w:lvl w:ilvl="5" w:tplc="040C0005" w:tentative="1">
      <w:start w:val="1"/>
      <w:numFmt w:val="bullet"/>
      <w:lvlText w:val=""/>
      <w:lvlJc w:val="left"/>
      <w:pPr>
        <w:ind w:left="5028" w:hanging="360"/>
      </w:pPr>
      <w:rPr>
        <w:rFonts w:hint="default" w:ascii="Wingdings" w:hAnsi="Wingdings"/>
      </w:rPr>
    </w:lvl>
    <w:lvl w:ilvl="6" w:tplc="040C0001" w:tentative="1">
      <w:start w:val="1"/>
      <w:numFmt w:val="bullet"/>
      <w:lvlText w:val=""/>
      <w:lvlJc w:val="left"/>
      <w:pPr>
        <w:ind w:left="5748" w:hanging="360"/>
      </w:pPr>
      <w:rPr>
        <w:rFonts w:hint="default" w:ascii="Symbol" w:hAnsi="Symbol"/>
      </w:rPr>
    </w:lvl>
    <w:lvl w:ilvl="7" w:tplc="040C0003" w:tentative="1">
      <w:start w:val="1"/>
      <w:numFmt w:val="bullet"/>
      <w:lvlText w:val="o"/>
      <w:lvlJc w:val="left"/>
      <w:pPr>
        <w:ind w:left="6468" w:hanging="360"/>
      </w:pPr>
      <w:rPr>
        <w:rFonts w:hint="default" w:ascii="Courier New" w:hAnsi="Courier New" w:cs="Courier New"/>
      </w:rPr>
    </w:lvl>
    <w:lvl w:ilvl="8" w:tplc="040C0005" w:tentative="1">
      <w:start w:val="1"/>
      <w:numFmt w:val="bullet"/>
      <w:lvlText w:val=""/>
      <w:lvlJc w:val="left"/>
      <w:pPr>
        <w:ind w:left="7188" w:hanging="360"/>
      </w:pPr>
      <w:rPr>
        <w:rFonts w:hint="default" w:ascii="Wingdings" w:hAnsi="Wingdings"/>
      </w:rPr>
    </w:lvl>
  </w:abstractNum>
  <w:num w:numId="1" w16cid:durableId="1963657736">
    <w:abstractNumId w:val="21"/>
  </w:num>
  <w:num w:numId="2" w16cid:durableId="1722440057">
    <w:abstractNumId w:val="20"/>
  </w:num>
  <w:num w:numId="3" w16cid:durableId="1133401688">
    <w:abstractNumId w:val="15"/>
  </w:num>
  <w:num w:numId="4" w16cid:durableId="1274706508">
    <w:abstractNumId w:val="33"/>
  </w:num>
  <w:num w:numId="5" w16cid:durableId="804200721">
    <w:abstractNumId w:val="10"/>
  </w:num>
  <w:num w:numId="6" w16cid:durableId="89863020">
    <w:abstractNumId w:val="27"/>
  </w:num>
  <w:num w:numId="7" w16cid:durableId="1910727445">
    <w:abstractNumId w:val="23"/>
  </w:num>
  <w:num w:numId="8" w16cid:durableId="118381770">
    <w:abstractNumId w:val="32"/>
  </w:num>
  <w:num w:numId="9" w16cid:durableId="2107577177">
    <w:abstractNumId w:val="26"/>
  </w:num>
  <w:num w:numId="10" w16cid:durableId="1464957022">
    <w:abstractNumId w:val="19"/>
  </w:num>
  <w:num w:numId="11" w16cid:durableId="1444037898">
    <w:abstractNumId w:val="25"/>
  </w:num>
  <w:num w:numId="12" w16cid:durableId="739407786">
    <w:abstractNumId w:val="1"/>
  </w:num>
  <w:num w:numId="13" w16cid:durableId="601227418">
    <w:abstractNumId w:val="31"/>
  </w:num>
  <w:num w:numId="14" w16cid:durableId="1143934278">
    <w:abstractNumId w:val="13"/>
  </w:num>
  <w:num w:numId="15" w16cid:durableId="1525096181">
    <w:abstractNumId w:val="5"/>
  </w:num>
  <w:num w:numId="16" w16cid:durableId="1909533004">
    <w:abstractNumId w:val="7"/>
  </w:num>
  <w:num w:numId="17" w16cid:durableId="1454792467">
    <w:abstractNumId w:val="9"/>
  </w:num>
  <w:num w:numId="18" w16cid:durableId="999505086">
    <w:abstractNumId w:val="17"/>
  </w:num>
  <w:num w:numId="19" w16cid:durableId="372655587">
    <w:abstractNumId w:val="24"/>
  </w:num>
  <w:num w:numId="20" w16cid:durableId="126046811">
    <w:abstractNumId w:val="14"/>
  </w:num>
  <w:num w:numId="21" w16cid:durableId="186450541">
    <w:abstractNumId w:val="16"/>
  </w:num>
  <w:num w:numId="22" w16cid:durableId="122618416">
    <w:abstractNumId w:val="0"/>
  </w:num>
  <w:num w:numId="23" w16cid:durableId="1809350401">
    <w:abstractNumId w:val="30"/>
  </w:num>
  <w:num w:numId="24" w16cid:durableId="1740519008">
    <w:abstractNumId w:val="9"/>
  </w:num>
  <w:num w:numId="25" w16cid:durableId="1053306901">
    <w:abstractNumId w:val="34"/>
  </w:num>
  <w:num w:numId="26" w16cid:durableId="1059983538">
    <w:abstractNumId w:val="22"/>
  </w:num>
  <w:num w:numId="27" w16cid:durableId="1110393788">
    <w:abstractNumId w:val="29"/>
  </w:num>
  <w:num w:numId="28" w16cid:durableId="1508907235">
    <w:abstractNumId w:val="11"/>
  </w:num>
  <w:num w:numId="29" w16cid:durableId="1820421969">
    <w:abstractNumId w:val="6"/>
  </w:num>
  <w:num w:numId="30" w16cid:durableId="211890848">
    <w:abstractNumId w:val="28"/>
  </w:num>
  <w:num w:numId="31" w16cid:durableId="1827940266">
    <w:abstractNumId w:val="12"/>
  </w:num>
  <w:num w:numId="32" w16cid:durableId="1602834084">
    <w:abstractNumId w:val="3"/>
  </w:num>
  <w:num w:numId="33" w16cid:durableId="1528331519">
    <w:abstractNumId w:val="8"/>
  </w:num>
  <w:num w:numId="34" w16cid:durableId="386032010">
    <w:abstractNumId w:val="18"/>
  </w:num>
  <w:num w:numId="35" w16cid:durableId="859970132">
    <w:abstractNumId w:val="4"/>
  </w:num>
  <w:num w:numId="36" w16cid:durableId="203236729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7"/>
  <w:activeWritingStyle w:lang="pt-BR" w:vendorID="64" w:dllVersion="0" w:nlCheck="1" w:checkStyle="0" w:appName="MSWord"/>
  <w:trackRevisions w:val="false"/>
  <w:defaultTabStop w:val="708"/>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3F8"/>
    <w:rsid w:val="000001D0"/>
    <w:rsid w:val="00000330"/>
    <w:rsid w:val="000003BE"/>
    <w:rsid w:val="00001664"/>
    <w:rsid w:val="000021EA"/>
    <w:rsid w:val="00002585"/>
    <w:rsid w:val="00002A90"/>
    <w:rsid w:val="00003A2E"/>
    <w:rsid w:val="000045E2"/>
    <w:rsid w:val="00005230"/>
    <w:rsid w:val="0000533F"/>
    <w:rsid w:val="00007EA3"/>
    <w:rsid w:val="0001114C"/>
    <w:rsid w:val="00012336"/>
    <w:rsid w:val="000124EC"/>
    <w:rsid w:val="000137D5"/>
    <w:rsid w:val="00014077"/>
    <w:rsid w:val="00014756"/>
    <w:rsid w:val="00014E05"/>
    <w:rsid w:val="000156E8"/>
    <w:rsid w:val="0001637E"/>
    <w:rsid w:val="00016D92"/>
    <w:rsid w:val="000178EE"/>
    <w:rsid w:val="00017D4B"/>
    <w:rsid w:val="000220AA"/>
    <w:rsid w:val="0002363E"/>
    <w:rsid w:val="00023855"/>
    <w:rsid w:val="00023AD7"/>
    <w:rsid w:val="00023E55"/>
    <w:rsid w:val="00024340"/>
    <w:rsid w:val="000243ED"/>
    <w:rsid w:val="000255BB"/>
    <w:rsid w:val="0002579B"/>
    <w:rsid w:val="00025B1E"/>
    <w:rsid w:val="00025E66"/>
    <w:rsid w:val="00026011"/>
    <w:rsid w:val="00026E88"/>
    <w:rsid w:val="00026F92"/>
    <w:rsid w:val="00027BBB"/>
    <w:rsid w:val="00027D51"/>
    <w:rsid w:val="00027E72"/>
    <w:rsid w:val="00030FE8"/>
    <w:rsid w:val="000318E7"/>
    <w:rsid w:val="000325AC"/>
    <w:rsid w:val="000327A3"/>
    <w:rsid w:val="0003381B"/>
    <w:rsid w:val="00033848"/>
    <w:rsid w:val="00033AF4"/>
    <w:rsid w:val="0003491C"/>
    <w:rsid w:val="0003554B"/>
    <w:rsid w:val="00035E7E"/>
    <w:rsid w:val="00036330"/>
    <w:rsid w:val="0003699F"/>
    <w:rsid w:val="00037406"/>
    <w:rsid w:val="00042006"/>
    <w:rsid w:val="00043EE5"/>
    <w:rsid w:val="00043EE6"/>
    <w:rsid w:val="00044CE6"/>
    <w:rsid w:val="00044F00"/>
    <w:rsid w:val="00044FA3"/>
    <w:rsid w:val="000456D2"/>
    <w:rsid w:val="00045A37"/>
    <w:rsid w:val="000462E7"/>
    <w:rsid w:val="000465EB"/>
    <w:rsid w:val="00046CDE"/>
    <w:rsid w:val="00046FA6"/>
    <w:rsid w:val="00050406"/>
    <w:rsid w:val="000506C4"/>
    <w:rsid w:val="000510D2"/>
    <w:rsid w:val="000519BD"/>
    <w:rsid w:val="0005209F"/>
    <w:rsid w:val="00052163"/>
    <w:rsid w:val="000535D5"/>
    <w:rsid w:val="00053E18"/>
    <w:rsid w:val="00053E42"/>
    <w:rsid w:val="00055A31"/>
    <w:rsid w:val="000568B4"/>
    <w:rsid w:val="00057A5B"/>
    <w:rsid w:val="00060ABA"/>
    <w:rsid w:val="00060EB8"/>
    <w:rsid w:val="0006132A"/>
    <w:rsid w:val="000621A6"/>
    <w:rsid w:val="00062636"/>
    <w:rsid w:val="0006265B"/>
    <w:rsid w:val="00062E16"/>
    <w:rsid w:val="00063874"/>
    <w:rsid w:val="00064342"/>
    <w:rsid w:val="0006663F"/>
    <w:rsid w:val="00070036"/>
    <w:rsid w:val="00070606"/>
    <w:rsid w:val="00071F0C"/>
    <w:rsid w:val="00072F7D"/>
    <w:rsid w:val="00073462"/>
    <w:rsid w:val="000740C1"/>
    <w:rsid w:val="0007415C"/>
    <w:rsid w:val="000741CB"/>
    <w:rsid w:val="00074262"/>
    <w:rsid w:val="00075177"/>
    <w:rsid w:val="00075750"/>
    <w:rsid w:val="000775B0"/>
    <w:rsid w:val="00077957"/>
    <w:rsid w:val="000818C7"/>
    <w:rsid w:val="00081A31"/>
    <w:rsid w:val="00081CF5"/>
    <w:rsid w:val="00081D3B"/>
    <w:rsid w:val="0008394F"/>
    <w:rsid w:val="00084080"/>
    <w:rsid w:val="00085160"/>
    <w:rsid w:val="00085E71"/>
    <w:rsid w:val="000861B4"/>
    <w:rsid w:val="000870CC"/>
    <w:rsid w:val="00087C59"/>
    <w:rsid w:val="00090D57"/>
    <w:rsid w:val="00090DC9"/>
    <w:rsid w:val="0009124B"/>
    <w:rsid w:val="00091743"/>
    <w:rsid w:val="00093116"/>
    <w:rsid w:val="00094494"/>
    <w:rsid w:val="00095948"/>
    <w:rsid w:val="00095FFB"/>
    <w:rsid w:val="000970B5"/>
    <w:rsid w:val="0009727A"/>
    <w:rsid w:val="000976EC"/>
    <w:rsid w:val="00097896"/>
    <w:rsid w:val="00097F82"/>
    <w:rsid w:val="000A2513"/>
    <w:rsid w:val="000A2DC3"/>
    <w:rsid w:val="000A2E77"/>
    <w:rsid w:val="000A3400"/>
    <w:rsid w:val="000A384E"/>
    <w:rsid w:val="000A4A1A"/>
    <w:rsid w:val="000A52FA"/>
    <w:rsid w:val="000A5C13"/>
    <w:rsid w:val="000A6E46"/>
    <w:rsid w:val="000A71FA"/>
    <w:rsid w:val="000A744B"/>
    <w:rsid w:val="000B1381"/>
    <w:rsid w:val="000B16A7"/>
    <w:rsid w:val="000B16A9"/>
    <w:rsid w:val="000B1746"/>
    <w:rsid w:val="000B1ABD"/>
    <w:rsid w:val="000B28F9"/>
    <w:rsid w:val="000B2A5E"/>
    <w:rsid w:val="000B2D50"/>
    <w:rsid w:val="000B5031"/>
    <w:rsid w:val="000B5551"/>
    <w:rsid w:val="000B6D79"/>
    <w:rsid w:val="000B6F23"/>
    <w:rsid w:val="000B7403"/>
    <w:rsid w:val="000C006B"/>
    <w:rsid w:val="000C0B69"/>
    <w:rsid w:val="000C0E51"/>
    <w:rsid w:val="000C0FBC"/>
    <w:rsid w:val="000C1EA2"/>
    <w:rsid w:val="000C2087"/>
    <w:rsid w:val="000C2308"/>
    <w:rsid w:val="000C2545"/>
    <w:rsid w:val="000C3716"/>
    <w:rsid w:val="000C4C36"/>
    <w:rsid w:val="000C5453"/>
    <w:rsid w:val="000C563F"/>
    <w:rsid w:val="000C6F14"/>
    <w:rsid w:val="000C7110"/>
    <w:rsid w:val="000D3DD2"/>
    <w:rsid w:val="000D3FDA"/>
    <w:rsid w:val="000D5C4B"/>
    <w:rsid w:val="000D5FC6"/>
    <w:rsid w:val="000D65F6"/>
    <w:rsid w:val="000D6A80"/>
    <w:rsid w:val="000D7348"/>
    <w:rsid w:val="000D7AE1"/>
    <w:rsid w:val="000E0806"/>
    <w:rsid w:val="000E4AE4"/>
    <w:rsid w:val="000E4E41"/>
    <w:rsid w:val="000E4F44"/>
    <w:rsid w:val="000E5FBC"/>
    <w:rsid w:val="000E6496"/>
    <w:rsid w:val="000E718B"/>
    <w:rsid w:val="000E7ED9"/>
    <w:rsid w:val="000F04F3"/>
    <w:rsid w:val="000F0874"/>
    <w:rsid w:val="000F09E1"/>
    <w:rsid w:val="000F21BC"/>
    <w:rsid w:val="000F2966"/>
    <w:rsid w:val="000F3742"/>
    <w:rsid w:val="000F37AF"/>
    <w:rsid w:val="000F39FE"/>
    <w:rsid w:val="000F6191"/>
    <w:rsid w:val="000F7AEC"/>
    <w:rsid w:val="00100B0F"/>
    <w:rsid w:val="00100EF6"/>
    <w:rsid w:val="00103D4E"/>
    <w:rsid w:val="00103E11"/>
    <w:rsid w:val="00104198"/>
    <w:rsid w:val="001041BE"/>
    <w:rsid w:val="00105FD9"/>
    <w:rsid w:val="00107EBC"/>
    <w:rsid w:val="001107B2"/>
    <w:rsid w:val="00111314"/>
    <w:rsid w:val="00111398"/>
    <w:rsid w:val="00111795"/>
    <w:rsid w:val="001126A3"/>
    <w:rsid w:val="00113718"/>
    <w:rsid w:val="00113769"/>
    <w:rsid w:val="00114EA0"/>
    <w:rsid w:val="00115171"/>
    <w:rsid w:val="00115CEF"/>
    <w:rsid w:val="00116A16"/>
    <w:rsid w:val="0011735D"/>
    <w:rsid w:val="00117D0F"/>
    <w:rsid w:val="00117D25"/>
    <w:rsid w:val="001204D1"/>
    <w:rsid w:val="00120977"/>
    <w:rsid w:val="00121354"/>
    <w:rsid w:val="001216CE"/>
    <w:rsid w:val="00121BC0"/>
    <w:rsid w:val="00122AFF"/>
    <w:rsid w:val="00123973"/>
    <w:rsid w:val="001239C2"/>
    <w:rsid w:val="00125669"/>
    <w:rsid w:val="00125A96"/>
    <w:rsid w:val="00126708"/>
    <w:rsid w:val="001273EE"/>
    <w:rsid w:val="00130B08"/>
    <w:rsid w:val="00131047"/>
    <w:rsid w:val="00131159"/>
    <w:rsid w:val="00132454"/>
    <w:rsid w:val="0013282B"/>
    <w:rsid w:val="001331C0"/>
    <w:rsid w:val="00133207"/>
    <w:rsid w:val="001339B4"/>
    <w:rsid w:val="001342AF"/>
    <w:rsid w:val="001347B9"/>
    <w:rsid w:val="00134DE5"/>
    <w:rsid w:val="00135405"/>
    <w:rsid w:val="00137FC9"/>
    <w:rsid w:val="00140BE8"/>
    <w:rsid w:val="00140E57"/>
    <w:rsid w:val="001410A2"/>
    <w:rsid w:val="001419AF"/>
    <w:rsid w:val="00142349"/>
    <w:rsid w:val="00144935"/>
    <w:rsid w:val="001455EE"/>
    <w:rsid w:val="00145BC8"/>
    <w:rsid w:val="001461A0"/>
    <w:rsid w:val="00146952"/>
    <w:rsid w:val="00146F27"/>
    <w:rsid w:val="0014730E"/>
    <w:rsid w:val="001478C4"/>
    <w:rsid w:val="001500B7"/>
    <w:rsid w:val="001502A0"/>
    <w:rsid w:val="00150302"/>
    <w:rsid w:val="00150CD7"/>
    <w:rsid w:val="0015124E"/>
    <w:rsid w:val="00151674"/>
    <w:rsid w:val="001519E0"/>
    <w:rsid w:val="00151BC5"/>
    <w:rsid w:val="00151E1E"/>
    <w:rsid w:val="00152383"/>
    <w:rsid w:val="001537DA"/>
    <w:rsid w:val="00153EBE"/>
    <w:rsid w:val="001540F2"/>
    <w:rsid w:val="00155832"/>
    <w:rsid w:val="00160266"/>
    <w:rsid w:val="00160837"/>
    <w:rsid w:val="00160E1E"/>
    <w:rsid w:val="001618ED"/>
    <w:rsid w:val="001621CA"/>
    <w:rsid w:val="001629DC"/>
    <w:rsid w:val="0016311C"/>
    <w:rsid w:val="00164BCC"/>
    <w:rsid w:val="00165D61"/>
    <w:rsid w:val="00166AB7"/>
    <w:rsid w:val="00166BEA"/>
    <w:rsid w:val="00167228"/>
    <w:rsid w:val="001673B0"/>
    <w:rsid w:val="001678C2"/>
    <w:rsid w:val="001679B2"/>
    <w:rsid w:val="00170C61"/>
    <w:rsid w:val="001732B3"/>
    <w:rsid w:val="0017399F"/>
    <w:rsid w:val="00173EB5"/>
    <w:rsid w:val="0017413F"/>
    <w:rsid w:val="0017430E"/>
    <w:rsid w:val="00175573"/>
    <w:rsid w:val="0017581E"/>
    <w:rsid w:val="0017635D"/>
    <w:rsid w:val="0017699D"/>
    <w:rsid w:val="00176C26"/>
    <w:rsid w:val="001778D8"/>
    <w:rsid w:val="00177F5A"/>
    <w:rsid w:val="00180608"/>
    <w:rsid w:val="001808E5"/>
    <w:rsid w:val="00180D28"/>
    <w:rsid w:val="0018124D"/>
    <w:rsid w:val="00181563"/>
    <w:rsid w:val="001818EE"/>
    <w:rsid w:val="001829A2"/>
    <w:rsid w:val="0018322C"/>
    <w:rsid w:val="001832E2"/>
    <w:rsid w:val="00184176"/>
    <w:rsid w:val="001845F6"/>
    <w:rsid w:val="00184735"/>
    <w:rsid w:val="00185772"/>
    <w:rsid w:val="00186286"/>
    <w:rsid w:val="00186E41"/>
    <w:rsid w:val="00187068"/>
    <w:rsid w:val="001872F5"/>
    <w:rsid w:val="0018741D"/>
    <w:rsid w:val="001879E5"/>
    <w:rsid w:val="00190095"/>
    <w:rsid w:val="0019099B"/>
    <w:rsid w:val="00190AB6"/>
    <w:rsid w:val="0019304F"/>
    <w:rsid w:val="00193778"/>
    <w:rsid w:val="001940CC"/>
    <w:rsid w:val="00194683"/>
    <w:rsid w:val="001946B2"/>
    <w:rsid w:val="00196F9F"/>
    <w:rsid w:val="00197698"/>
    <w:rsid w:val="00197C62"/>
    <w:rsid w:val="00197E69"/>
    <w:rsid w:val="001A0FE5"/>
    <w:rsid w:val="001A16CF"/>
    <w:rsid w:val="001A16DF"/>
    <w:rsid w:val="001A2DB8"/>
    <w:rsid w:val="001A3276"/>
    <w:rsid w:val="001A3286"/>
    <w:rsid w:val="001A3CC3"/>
    <w:rsid w:val="001A3D2B"/>
    <w:rsid w:val="001A3F9C"/>
    <w:rsid w:val="001A401B"/>
    <w:rsid w:val="001A4286"/>
    <w:rsid w:val="001A480B"/>
    <w:rsid w:val="001A4DA7"/>
    <w:rsid w:val="001A6381"/>
    <w:rsid w:val="001A6925"/>
    <w:rsid w:val="001B0830"/>
    <w:rsid w:val="001B0DD4"/>
    <w:rsid w:val="001B1692"/>
    <w:rsid w:val="001B1AFB"/>
    <w:rsid w:val="001B1CFE"/>
    <w:rsid w:val="001B1D44"/>
    <w:rsid w:val="001B23AC"/>
    <w:rsid w:val="001B24E2"/>
    <w:rsid w:val="001B2C8D"/>
    <w:rsid w:val="001B3A77"/>
    <w:rsid w:val="001B3B1F"/>
    <w:rsid w:val="001B483E"/>
    <w:rsid w:val="001B64D9"/>
    <w:rsid w:val="001B6725"/>
    <w:rsid w:val="001B697D"/>
    <w:rsid w:val="001B69E9"/>
    <w:rsid w:val="001B73B2"/>
    <w:rsid w:val="001B7BD0"/>
    <w:rsid w:val="001C03F0"/>
    <w:rsid w:val="001C0BBB"/>
    <w:rsid w:val="001C10E6"/>
    <w:rsid w:val="001C135E"/>
    <w:rsid w:val="001C1AD1"/>
    <w:rsid w:val="001C2DB3"/>
    <w:rsid w:val="001C34EE"/>
    <w:rsid w:val="001C3887"/>
    <w:rsid w:val="001C48D5"/>
    <w:rsid w:val="001C7B90"/>
    <w:rsid w:val="001D0754"/>
    <w:rsid w:val="001D0DB8"/>
    <w:rsid w:val="001D12A8"/>
    <w:rsid w:val="001D155A"/>
    <w:rsid w:val="001D1AD0"/>
    <w:rsid w:val="001D2475"/>
    <w:rsid w:val="001D26DB"/>
    <w:rsid w:val="001D2BC9"/>
    <w:rsid w:val="001D3CC3"/>
    <w:rsid w:val="001D5736"/>
    <w:rsid w:val="001D74FC"/>
    <w:rsid w:val="001D77A7"/>
    <w:rsid w:val="001D78C9"/>
    <w:rsid w:val="001D7F48"/>
    <w:rsid w:val="001E02AD"/>
    <w:rsid w:val="001E0B15"/>
    <w:rsid w:val="001E1769"/>
    <w:rsid w:val="001E2D87"/>
    <w:rsid w:val="001E3483"/>
    <w:rsid w:val="001E348E"/>
    <w:rsid w:val="001E3651"/>
    <w:rsid w:val="001E4088"/>
    <w:rsid w:val="001E40C7"/>
    <w:rsid w:val="001E496F"/>
    <w:rsid w:val="001E550C"/>
    <w:rsid w:val="001E5D10"/>
    <w:rsid w:val="001E6618"/>
    <w:rsid w:val="001E73B8"/>
    <w:rsid w:val="001E78B1"/>
    <w:rsid w:val="001E7C5E"/>
    <w:rsid w:val="001F0F50"/>
    <w:rsid w:val="001F1521"/>
    <w:rsid w:val="001F1529"/>
    <w:rsid w:val="001F2F45"/>
    <w:rsid w:val="001F3D52"/>
    <w:rsid w:val="001F3DF3"/>
    <w:rsid w:val="001F55F8"/>
    <w:rsid w:val="001F5E57"/>
    <w:rsid w:val="001F6406"/>
    <w:rsid w:val="001F67CF"/>
    <w:rsid w:val="001F707E"/>
    <w:rsid w:val="001F74B8"/>
    <w:rsid w:val="001F7B0F"/>
    <w:rsid w:val="001F7F29"/>
    <w:rsid w:val="002005EA"/>
    <w:rsid w:val="00200D40"/>
    <w:rsid w:val="002010CB"/>
    <w:rsid w:val="002012B7"/>
    <w:rsid w:val="00202840"/>
    <w:rsid w:val="00203CAA"/>
    <w:rsid w:val="002041FE"/>
    <w:rsid w:val="00204CCF"/>
    <w:rsid w:val="002059EF"/>
    <w:rsid w:val="00205A7C"/>
    <w:rsid w:val="00206342"/>
    <w:rsid w:val="00206D2E"/>
    <w:rsid w:val="002072A8"/>
    <w:rsid w:val="0020777B"/>
    <w:rsid w:val="0021017A"/>
    <w:rsid w:val="002105B6"/>
    <w:rsid w:val="0021086A"/>
    <w:rsid w:val="00210A9F"/>
    <w:rsid w:val="00211FD8"/>
    <w:rsid w:val="0021299C"/>
    <w:rsid w:val="00212F10"/>
    <w:rsid w:val="00213224"/>
    <w:rsid w:val="00213E46"/>
    <w:rsid w:val="00214E6B"/>
    <w:rsid w:val="00215D4B"/>
    <w:rsid w:val="002162F3"/>
    <w:rsid w:val="00220EF6"/>
    <w:rsid w:val="00222C3F"/>
    <w:rsid w:val="002253AC"/>
    <w:rsid w:val="00225A1F"/>
    <w:rsid w:val="00225B60"/>
    <w:rsid w:val="00225D50"/>
    <w:rsid w:val="00226568"/>
    <w:rsid w:val="00226720"/>
    <w:rsid w:val="00226865"/>
    <w:rsid w:val="00226D5A"/>
    <w:rsid w:val="0023029B"/>
    <w:rsid w:val="0023147C"/>
    <w:rsid w:val="00231F52"/>
    <w:rsid w:val="00233296"/>
    <w:rsid w:val="00233491"/>
    <w:rsid w:val="00233D85"/>
    <w:rsid w:val="002344A4"/>
    <w:rsid w:val="00234EDA"/>
    <w:rsid w:val="0023560A"/>
    <w:rsid w:val="002367D5"/>
    <w:rsid w:val="00237A01"/>
    <w:rsid w:val="0024087D"/>
    <w:rsid w:val="002408D5"/>
    <w:rsid w:val="00240B2A"/>
    <w:rsid w:val="002415C2"/>
    <w:rsid w:val="00241A92"/>
    <w:rsid w:val="00241D53"/>
    <w:rsid w:val="00242BC1"/>
    <w:rsid w:val="0024334A"/>
    <w:rsid w:val="00243620"/>
    <w:rsid w:val="00244754"/>
    <w:rsid w:val="00244F6A"/>
    <w:rsid w:val="002454E8"/>
    <w:rsid w:val="00245867"/>
    <w:rsid w:val="00245D9A"/>
    <w:rsid w:val="0024651E"/>
    <w:rsid w:val="00247E7B"/>
    <w:rsid w:val="00247F46"/>
    <w:rsid w:val="00250431"/>
    <w:rsid w:val="00250507"/>
    <w:rsid w:val="00250954"/>
    <w:rsid w:val="00251358"/>
    <w:rsid w:val="00252289"/>
    <w:rsid w:val="00252910"/>
    <w:rsid w:val="00253487"/>
    <w:rsid w:val="00254499"/>
    <w:rsid w:val="0025459F"/>
    <w:rsid w:val="0025477E"/>
    <w:rsid w:val="0025586C"/>
    <w:rsid w:val="00255B50"/>
    <w:rsid w:val="00255E59"/>
    <w:rsid w:val="0025661B"/>
    <w:rsid w:val="00257109"/>
    <w:rsid w:val="00260401"/>
    <w:rsid w:val="00260E1D"/>
    <w:rsid w:val="00260F05"/>
    <w:rsid w:val="002611B4"/>
    <w:rsid w:val="002612B6"/>
    <w:rsid w:val="00261385"/>
    <w:rsid w:val="002623C2"/>
    <w:rsid w:val="0026260E"/>
    <w:rsid w:val="00263A96"/>
    <w:rsid w:val="00264F48"/>
    <w:rsid w:val="0026574E"/>
    <w:rsid w:val="00265CB5"/>
    <w:rsid w:val="00265E4B"/>
    <w:rsid w:val="00265F38"/>
    <w:rsid w:val="0026687E"/>
    <w:rsid w:val="00266B7F"/>
    <w:rsid w:val="0026718C"/>
    <w:rsid w:val="00267D08"/>
    <w:rsid w:val="00270C21"/>
    <w:rsid w:val="002711AB"/>
    <w:rsid w:val="0027130B"/>
    <w:rsid w:val="002716E7"/>
    <w:rsid w:val="00271BE4"/>
    <w:rsid w:val="00271EC1"/>
    <w:rsid w:val="0027287A"/>
    <w:rsid w:val="002736F1"/>
    <w:rsid w:val="00273784"/>
    <w:rsid w:val="00273A91"/>
    <w:rsid w:val="0027428E"/>
    <w:rsid w:val="00274E3B"/>
    <w:rsid w:val="00274FB7"/>
    <w:rsid w:val="00275377"/>
    <w:rsid w:val="00275656"/>
    <w:rsid w:val="00277E3F"/>
    <w:rsid w:val="0028186C"/>
    <w:rsid w:val="0028190C"/>
    <w:rsid w:val="00281C34"/>
    <w:rsid w:val="00283395"/>
    <w:rsid w:val="0028356F"/>
    <w:rsid w:val="002839D9"/>
    <w:rsid w:val="00283B2E"/>
    <w:rsid w:val="0028434A"/>
    <w:rsid w:val="002857D9"/>
    <w:rsid w:val="00285D44"/>
    <w:rsid w:val="00286EF2"/>
    <w:rsid w:val="0028720B"/>
    <w:rsid w:val="00287708"/>
    <w:rsid w:val="00287F52"/>
    <w:rsid w:val="00290463"/>
    <w:rsid w:val="00290BC2"/>
    <w:rsid w:val="0029118C"/>
    <w:rsid w:val="00291545"/>
    <w:rsid w:val="00291A77"/>
    <w:rsid w:val="00291F8D"/>
    <w:rsid w:val="00292672"/>
    <w:rsid w:val="002935AA"/>
    <w:rsid w:val="00294198"/>
    <w:rsid w:val="002952FF"/>
    <w:rsid w:val="00295505"/>
    <w:rsid w:val="00296EF1"/>
    <w:rsid w:val="00297CE2"/>
    <w:rsid w:val="002A14FE"/>
    <w:rsid w:val="002A19BD"/>
    <w:rsid w:val="002A1A29"/>
    <w:rsid w:val="002A26DF"/>
    <w:rsid w:val="002A2E7C"/>
    <w:rsid w:val="002A43CD"/>
    <w:rsid w:val="002A4665"/>
    <w:rsid w:val="002A4ED3"/>
    <w:rsid w:val="002A570C"/>
    <w:rsid w:val="002A5CCC"/>
    <w:rsid w:val="002A5FB5"/>
    <w:rsid w:val="002A62EB"/>
    <w:rsid w:val="002A7733"/>
    <w:rsid w:val="002A7B64"/>
    <w:rsid w:val="002A7DF6"/>
    <w:rsid w:val="002B0185"/>
    <w:rsid w:val="002B0535"/>
    <w:rsid w:val="002B08FD"/>
    <w:rsid w:val="002B1127"/>
    <w:rsid w:val="002B33F2"/>
    <w:rsid w:val="002B3601"/>
    <w:rsid w:val="002B36E7"/>
    <w:rsid w:val="002B3790"/>
    <w:rsid w:val="002B3A8D"/>
    <w:rsid w:val="002B3C07"/>
    <w:rsid w:val="002B4833"/>
    <w:rsid w:val="002B5883"/>
    <w:rsid w:val="002B5C2B"/>
    <w:rsid w:val="002B5CAE"/>
    <w:rsid w:val="002C0C85"/>
    <w:rsid w:val="002C1741"/>
    <w:rsid w:val="002C1DD7"/>
    <w:rsid w:val="002C2302"/>
    <w:rsid w:val="002C2984"/>
    <w:rsid w:val="002C2CB2"/>
    <w:rsid w:val="002C4270"/>
    <w:rsid w:val="002C42A7"/>
    <w:rsid w:val="002C4D68"/>
    <w:rsid w:val="002C526F"/>
    <w:rsid w:val="002C679D"/>
    <w:rsid w:val="002C71E0"/>
    <w:rsid w:val="002D0171"/>
    <w:rsid w:val="002D123C"/>
    <w:rsid w:val="002D272D"/>
    <w:rsid w:val="002D2A63"/>
    <w:rsid w:val="002D2DD4"/>
    <w:rsid w:val="002D2FAD"/>
    <w:rsid w:val="002D3A04"/>
    <w:rsid w:val="002D3D2D"/>
    <w:rsid w:val="002D3DB2"/>
    <w:rsid w:val="002D46F4"/>
    <w:rsid w:val="002D477A"/>
    <w:rsid w:val="002D5A16"/>
    <w:rsid w:val="002D5C91"/>
    <w:rsid w:val="002D6967"/>
    <w:rsid w:val="002D75A6"/>
    <w:rsid w:val="002E0DBA"/>
    <w:rsid w:val="002E0FBE"/>
    <w:rsid w:val="002E1028"/>
    <w:rsid w:val="002E1159"/>
    <w:rsid w:val="002E1B16"/>
    <w:rsid w:val="002E41BB"/>
    <w:rsid w:val="002E422D"/>
    <w:rsid w:val="002E4A7B"/>
    <w:rsid w:val="002E4E9E"/>
    <w:rsid w:val="002E53A2"/>
    <w:rsid w:val="002E5571"/>
    <w:rsid w:val="002E72BD"/>
    <w:rsid w:val="002E73F2"/>
    <w:rsid w:val="002E749C"/>
    <w:rsid w:val="002E7779"/>
    <w:rsid w:val="002F0AF5"/>
    <w:rsid w:val="002F10A5"/>
    <w:rsid w:val="002F1D8B"/>
    <w:rsid w:val="002F205C"/>
    <w:rsid w:val="002F20AB"/>
    <w:rsid w:val="002F32BC"/>
    <w:rsid w:val="002F3B7F"/>
    <w:rsid w:val="002F4163"/>
    <w:rsid w:val="002F4D05"/>
    <w:rsid w:val="002F7049"/>
    <w:rsid w:val="002F73C2"/>
    <w:rsid w:val="003006F8"/>
    <w:rsid w:val="00300EBB"/>
    <w:rsid w:val="0030161F"/>
    <w:rsid w:val="00301B08"/>
    <w:rsid w:val="0030235F"/>
    <w:rsid w:val="003025A5"/>
    <w:rsid w:val="00303353"/>
    <w:rsid w:val="00303486"/>
    <w:rsid w:val="00303EBF"/>
    <w:rsid w:val="00304153"/>
    <w:rsid w:val="003048BB"/>
    <w:rsid w:val="00305089"/>
    <w:rsid w:val="00305E42"/>
    <w:rsid w:val="00306EE2"/>
    <w:rsid w:val="003103C5"/>
    <w:rsid w:val="00311765"/>
    <w:rsid w:val="00312111"/>
    <w:rsid w:val="00312B1C"/>
    <w:rsid w:val="00313721"/>
    <w:rsid w:val="00314553"/>
    <w:rsid w:val="00315607"/>
    <w:rsid w:val="0031673A"/>
    <w:rsid w:val="003167D6"/>
    <w:rsid w:val="00316DA4"/>
    <w:rsid w:val="00317266"/>
    <w:rsid w:val="00317419"/>
    <w:rsid w:val="00320B47"/>
    <w:rsid w:val="00321BA1"/>
    <w:rsid w:val="00322A92"/>
    <w:rsid w:val="00324115"/>
    <w:rsid w:val="00324435"/>
    <w:rsid w:val="00324C03"/>
    <w:rsid w:val="003254CE"/>
    <w:rsid w:val="003254DF"/>
    <w:rsid w:val="003256DC"/>
    <w:rsid w:val="00325AFC"/>
    <w:rsid w:val="00326053"/>
    <w:rsid w:val="003264F2"/>
    <w:rsid w:val="00326698"/>
    <w:rsid w:val="003274BF"/>
    <w:rsid w:val="0032755C"/>
    <w:rsid w:val="003307F4"/>
    <w:rsid w:val="003310D9"/>
    <w:rsid w:val="003312C5"/>
    <w:rsid w:val="00331ADE"/>
    <w:rsid w:val="00331E0A"/>
    <w:rsid w:val="00331E99"/>
    <w:rsid w:val="003323CF"/>
    <w:rsid w:val="00332545"/>
    <w:rsid w:val="00332A02"/>
    <w:rsid w:val="00333340"/>
    <w:rsid w:val="00334271"/>
    <w:rsid w:val="00334DCD"/>
    <w:rsid w:val="00335C8B"/>
    <w:rsid w:val="003365E3"/>
    <w:rsid w:val="0033761D"/>
    <w:rsid w:val="00337B11"/>
    <w:rsid w:val="00341715"/>
    <w:rsid w:val="00342690"/>
    <w:rsid w:val="0034311A"/>
    <w:rsid w:val="00345082"/>
    <w:rsid w:val="0034553A"/>
    <w:rsid w:val="00346F67"/>
    <w:rsid w:val="003474B3"/>
    <w:rsid w:val="003479E5"/>
    <w:rsid w:val="00347ECD"/>
    <w:rsid w:val="00350661"/>
    <w:rsid w:val="00350C73"/>
    <w:rsid w:val="00351316"/>
    <w:rsid w:val="0035153E"/>
    <w:rsid w:val="00353219"/>
    <w:rsid w:val="00353C43"/>
    <w:rsid w:val="003541D6"/>
    <w:rsid w:val="003541DD"/>
    <w:rsid w:val="00354528"/>
    <w:rsid w:val="00354762"/>
    <w:rsid w:val="003549FF"/>
    <w:rsid w:val="00355A92"/>
    <w:rsid w:val="00355C7B"/>
    <w:rsid w:val="00356F78"/>
    <w:rsid w:val="0035777B"/>
    <w:rsid w:val="00357D67"/>
    <w:rsid w:val="0036153B"/>
    <w:rsid w:val="00361A7F"/>
    <w:rsid w:val="003631A8"/>
    <w:rsid w:val="003635FC"/>
    <w:rsid w:val="00363819"/>
    <w:rsid w:val="00363990"/>
    <w:rsid w:val="0036489B"/>
    <w:rsid w:val="00365040"/>
    <w:rsid w:val="0036542F"/>
    <w:rsid w:val="00366B86"/>
    <w:rsid w:val="00367B36"/>
    <w:rsid w:val="00370094"/>
    <w:rsid w:val="003701BD"/>
    <w:rsid w:val="00370BCB"/>
    <w:rsid w:val="00371665"/>
    <w:rsid w:val="00371D4C"/>
    <w:rsid w:val="00371EB5"/>
    <w:rsid w:val="003726A2"/>
    <w:rsid w:val="00372834"/>
    <w:rsid w:val="00372DB9"/>
    <w:rsid w:val="00373376"/>
    <w:rsid w:val="0037416C"/>
    <w:rsid w:val="00374303"/>
    <w:rsid w:val="003749B1"/>
    <w:rsid w:val="00374A86"/>
    <w:rsid w:val="00374B05"/>
    <w:rsid w:val="00374EEB"/>
    <w:rsid w:val="003761EA"/>
    <w:rsid w:val="00376336"/>
    <w:rsid w:val="00376DC8"/>
    <w:rsid w:val="00380778"/>
    <w:rsid w:val="00380832"/>
    <w:rsid w:val="00381436"/>
    <w:rsid w:val="003822E8"/>
    <w:rsid w:val="00384B87"/>
    <w:rsid w:val="00384D32"/>
    <w:rsid w:val="003860CF"/>
    <w:rsid w:val="00386EE7"/>
    <w:rsid w:val="0038739D"/>
    <w:rsid w:val="00387AE4"/>
    <w:rsid w:val="00387DB8"/>
    <w:rsid w:val="00391AA2"/>
    <w:rsid w:val="0039247E"/>
    <w:rsid w:val="00393333"/>
    <w:rsid w:val="00393F7C"/>
    <w:rsid w:val="003942F8"/>
    <w:rsid w:val="003946F4"/>
    <w:rsid w:val="003952EE"/>
    <w:rsid w:val="0039555D"/>
    <w:rsid w:val="00395E33"/>
    <w:rsid w:val="00396097"/>
    <w:rsid w:val="003967ED"/>
    <w:rsid w:val="0039691E"/>
    <w:rsid w:val="0039705B"/>
    <w:rsid w:val="003979CA"/>
    <w:rsid w:val="003A141B"/>
    <w:rsid w:val="003A1757"/>
    <w:rsid w:val="003A196A"/>
    <w:rsid w:val="003A1D66"/>
    <w:rsid w:val="003A1F73"/>
    <w:rsid w:val="003A2880"/>
    <w:rsid w:val="003A2D42"/>
    <w:rsid w:val="003A3CF4"/>
    <w:rsid w:val="003A437A"/>
    <w:rsid w:val="003A46BE"/>
    <w:rsid w:val="003A5779"/>
    <w:rsid w:val="003A5CE2"/>
    <w:rsid w:val="003A62E8"/>
    <w:rsid w:val="003A632F"/>
    <w:rsid w:val="003A69BF"/>
    <w:rsid w:val="003A7166"/>
    <w:rsid w:val="003A7D50"/>
    <w:rsid w:val="003B02D7"/>
    <w:rsid w:val="003B0C16"/>
    <w:rsid w:val="003B0F17"/>
    <w:rsid w:val="003B0FFF"/>
    <w:rsid w:val="003B144F"/>
    <w:rsid w:val="003B1BD5"/>
    <w:rsid w:val="003B1E27"/>
    <w:rsid w:val="003B2BA0"/>
    <w:rsid w:val="003B2C60"/>
    <w:rsid w:val="003B359F"/>
    <w:rsid w:val="003B3C0C"/>
    <w:rsid w:val="003B40D2"/>
    <w:rsid w:val="003B40D8"/>
    <w:rsid w:val="003B4142"/>
    <w:rsid w:val="003B4443"/>
    <w:rsid w:val="003B495D"/>
    <w:rsid w:val="003B56B2"/>
    <w:rsid w:val="003B5D73"/>
    <w:rsid w:val="003B62A2"/>
    <w:rsid w:val="003C0323"/>
    <w:rsid w:val="003C0D39"/>
    <w:rsid w:val="003C1E22"/>
    <w:rsid w:val="003C2BCB"/>
    <w:rsid w:val="003C2DEE"/>
    <w:rsid w:val="003C5078"/>
    <w:rsid w:val="003C5EA1"/>
    <w:rsid w:val="003C70B8"/>
    <w:rsid w:val="003C7693"/>
    <w:rsid w:val="003C77A1"/>
    <w:rsid w:val="003D08C5"/>
    <w:rsid w:val="003D0DDD"/>
    <w:rsid w:val="003D1C49"/>
    <w:rsid w:val="003D1C4E"/>
    <w:rsid w:val="003D2037"/>
    <w:rsid w:val="003D2807"/>
    <w:rsid w:val="003D3C50"/>
    <w:rsid w:val="003D3DA7"/>
    <w:rsid w:val="003D508B"/>
    <w:rsid w:val="003D5350"/>
    <w:rsid w:val="003D66B9"/>
    <w:rsid w:val="003D6CC9"/>
    <w:rsid w:val="003D7EBC"/>
    <w:rsid w:val="003E1598"/>
    <w:rsid w:val="003E3796"/>
    <w:rsid w:val="003E394F"/>
    <w:rsid w:val="003E4150"/>
    <w:rsid w:val="003E643F"/>
    <w:rsid w:val="003E73E6"/>
    <w:rsid w:val="003F0C68"/>
    <w:rsid w:val="003F1D18"/>
    <w:rsid w:val="003F1DD5"/>
    <w:rsid w:val="003F1F4D"/>
    <w:rsid w:val="003F3263"/>
    <w:rsid w:val="003F360A"/>
    <w:rsid w:val="003F4E9A"/>
    <w:rsid w:val="003F4F01"/>
    <w:rsid w:val="003F5A04"/>
    <w:rsid w:val="003F5ABC"/>
    <w:rsid w:val="003F6030"/>
    <w:rsid w:val="003F695A"/>
    <w:rsid w:val="003F6B45"/>
    <w:rsid w:val="003F6D49"/>
    <w:rsid w:val="003F70EA"/>
    <w:rsid w:val="003F7ED7"/>
    <w:rsid w:val="004014C2"/>
    <w:rsid w:val="00402178"/>
    <w:rsid w:val="0040333A"/>
    <w:rsid w:val="00403FCB"/>
    <w:rsid w:val="0040427D"/>
    <w:rsid w:val="00405C98"/>
    <w:rsid w:val="00405D06"/>
    <w:rsid w:val="00405E3F"/>
    <w:rsid w:val="00406085"/>
    <w:rsid w:val="004066DA"/>
    <w:rsid w:val="004066EB"/>
    <w:rsid w:val="00406E94"/>
    <w:rsid w:val="004075D7"/>
    <w:rsid w:val="0041054E"/>
    <w:rsid w:val="00410672"/>
    <w:rsid w:val="004131B3"/>
    <w:rsid w:val="00413C7E"/>
    <w:rsid w:val="00415606"/>
    <w:rsid w:val="004160CF"/>
    <w:rsid w:val="004169DF"/>
    <w:rsid w:val="00416AD4"/>
    <w:rsid w:val="00416C47"/>
    <w:rsid w:val="0041781E"/>
    <w:rsid w:val="0042010F"/>
    <w:rsid w:val="00420997"/>
    <w:rsid w:val="00421348"/>
    <w:rsid w:val="004217C3"/>
    <w:rsid w:val="00422097"/>
    <w:rsid w:val="004221DA"/>
    <w:rsid w:val="00422875"/>
    <w:rsid w:val="00422D7B"/>
    <w:rsid w:val="00422E57"/>
    <w:rsid w:val="0042392B"/>
    <w:rsid w:val="004239DE"/>
    <w:rsid w:val="004242C3"/>
    <w:rsid w:val="00424B8D"/>
    <w:rsid w:val="00425D4E"/>
    <w:rsid w:val="00425ECA"/>
    <w:rsid w:val="00427D0D"/>
    <w:rsid w:val="00430734"/>
    <w:rsid w:val="00430E39"/>
    <w:rsid w:val="00431281"/>
    <w:rsid w:val="00432995"/>
    <w:rsid w:val="00432B1D"/>
    <w:rsid w:val="00432D48"/>
    <w:rsid w:val="0043315C"/>
    <w:rsid w:val="0043368D"/>
    <w:rsid w:val="00433B30"/>
    <w:rsid w:val="00434186"/>
    <w:rsid w:val="004352F3"/>
    <w:rsid w:val="00436384"/>
    <w:rsid w:val="00437BA1"/>
    <w:rsid w:val="004406E8"/>
    <w:rsid w:val="00440BCA"/>
    <w:rsid w:val="004415C7"/>
    <w:rsid w:val="00442161"/>
    <w:rsid w:val="0044287A"/>
    <w:rsid w:val="00443AE8"/>
    <w:rsid w:val="00443C48"/>
    <w:rsid w:val="0044446E"/>
    <w:rsid w:val="00444929"/>
    <w:rsid w:val="00444981"/>
    <w:rsid w:val="004455D0"/>
    <w:rsid w:val="004456F6"/>
    <w:rsid w:val="00445CF5"/>
    <w:rsid w:val="00447713"/>
    <w:rsid w:val="004477AC"/>
    <w:rsid w:val="004508DB"/>
    <w:rsid w:val="00452EBE"/>
    <w:rsid w:val="00453D8F"/>
    <w:rsid w:val="0045494F"/>
    <w:rsid w:val="00454D06"/>
    <w:rsid w:val="00454DD0"/>
    <w:rsid w:val="004553EE"/>
    <w:rsid w:val="00455E18"/>
    <w:rsid w:val="004560CB"/>
    <w:rsid w:val="00457983"/>
    <w:rsid w:val="004579CC"/>
    <w:rsid w:val="0046019B"/>
    <w:rsid w:val="00460CD7"/>
    <w:rsid w:val="004626E2"/>
    <w:rsid w:val="00462CB0"/>
    <w:rsid w:val="00463353"/>
    <w:rsid w:val="004640DC"/>
    <w:rsid w:val="00464A30"/>
    <w:rsid w:val="00464B65"/>
    <w:rsid w:val="00464C5E"/>
    <w:rsid w:val="0046559E"/>
    <w:rsid w:val="00465657"/>
    <w:rsid w:val="00465AA1"/>
    <w:rsid w:val="004660E6"/>
    <w:rsid w:val="00466121"/>
    <w:rsid w:val="00466EE7"/>
    <w:rsid w:val="004671CD"/>
    <w:rsid w:val="004672C9"/>
    <w:rsid w:val="00467300"/>
    <w:rsid w:val="0046731A"/>
    <w:rsid w:val="0046752C"/>
    <w:rsid w:val="00471654"/>
    <w:rsid w:val="004716C8"/>
    <w:rsid w:val="00471D57"/>
    <w:rsid w:val="00472EED"/>
    <w:rsid w:val="00473CA7"/>
    <w:rsid w:val="00474733"/>
    <w:rsid w:val="00474E8A"/>
    <w:rsid w:val="004751E0"/>
    <w:rsid w:val="00476599"/>
    <w:rsid w:val="00477D47"/>
    <w:rsid w:val="00481E91"/>
    <w:rsid w:val="0048283A"/>
    <w:rsid w:val="00482D70"/>
    <w:rsid w:val="00484284"/>
    <w:rsid w:val="0048508D"/>
    <w:rsid w:val="00485A1F"/>
    <w:rsid w:val="00485C34"/>
    <w:rsid w:val="00486BDD"/>
    <w:rsid w:val="00486C6E"/>
    <w:rsid w:val="00486F5F"/>
    <w:rsid w:val="0048732B"/>
    <w:rsid w:val="004873AC"/>
    <w:rsid w:val="00492FA0"/>
    <w:rsid w:val="004930E7"/>
    <w:rsid w:val="0049318E"/>
    <w:rsid w:val="004941C1"/>
    <w:rsid w:val="00494DF5"/>
    <w:rsid w:val="004955ED"/>
    <w:rsid w:val="00495E91"/>
    <w:rsid w:val="004977EC"/>
    <w:rsid w:val="004A03B9"/>
    <w:rsid w:val="004A07E3"/>
    <w:rsid w:val="004A0AB2"/>
    <w:rsid w:val="004A0CCE"/>
    <w:rsid w:val="004A1C8A"/>
    <w:rsid w:val="004A285F"/>
    <w:rsid w:val="004A2DF7"/>
    <w:rsid w:val="004A3EA9"/>
    <w:rsid w:val="004A4F5E"/>
    <w:rsid w:val="004A5481"/>
    <w:rsid w:val="004A5BB6"/>
    <w:rsid w:val="004A60E1"/>
    <w:rsid w:val="004A6180"/>
    <w:rsid w:val="004A6686"/>
    <w:rsid w:val="004A6E29"/>
    <w:rsid w:val="004A7787"/>
    <w:rsid w:val="004B129A"/>
    <w:rsid w:val="004B2402"/>
    <w:rsid w:val="004B36A5"/>
    <w:rsid w:val="004B3A9B"/>
    <w:rsid w:val="004B44E7"/>
    <w:rsid w:val="004B634A"/>
    <w:rsid w:val="004B6B57"/>
    <w:rsid w:val="004B6C22"/>
    <w:rsid w:val="004B6F97"/>
    <w:rsid w:val="004B7055"/>
    <w:rsid w:val="004B73CD"/>
    <w:rsid w:val="004B7AFE"/>
    <w:rsid w:val="004C02E9"/>
    <w:rsid w:val="004C116A"/>
    <w:rsid w:val="004C2D03"/>
    <w:rsid w:val="004C3192"/>
    <w:rsid w:val="004C3C86"/>
    <w:rsid w:val="004C3FD1"/>
    <w:rsid w:val="004C43EA"/>
    <w:rsid w:val="004C468B"/>
    <w:rsid w:val="004C4753"/>
    <w:rsid w:val="004C509F"/>
    <w:rsid w:val="004C5D79"/>
    <w:rsid w:val="004C5ED3"/>
    <w:rsid w:val="004C6C15"/>
    <w:rsid w:val="004C7282"/>
    <w:rsid w:val="004C7E1E"/>
    <w:rsid w:val="004D09FC"/>
    <w:rsid w:val="004D0C7B"/>
    <w:rsid w:val="004D1455"/>
    <w:rsid w:val="004D1A06"/>
    <w:rsid w:val="004D2950"/>
    <w:rsid w:val="004D2DD6"/>
    <w:rsid w:val="004D383D"/>
    <w:rsid w:val="004D4F16"/>
    <w:rsid w:val="004D4F65"/>
    <w:rsid w:val="004D5AE3"/>
    <w:rsid w:val="004D7955"/>
    <w:rsid w:val="004D7F38"/>
    <w:rsid w:val="004D7FF0"/>
    <w:rsid w:val="004E0B26"/>
    <w:rsid w:val="004E0D70"/>
    <w:rsid w:val="004E1A77"/>
    <w:rsid w:val="004E21D8"/>
    <w:rsid w:val="004E2A88"/>
    <w:rsid w:val="004E2BC9"/>
    <w:rsid w:val="004E46E3"/>
    <w:rsid w:val="004E48B5"/>
    <w:rsid w:val="004E5334"/>
    <w:rsid w:val="004E560A"/>
    <w:rsid w:val="004E5C3C"/>
    <w:rsid w:val="004E63CC"/>
    <w:rsid w:val="004E6E79"/>
    <w:rsid w:val="004E71CD"/>
    <w:rsid w:val="004E7434"/>
    <w:rsid w:val="004E7694"/>
    <w:rsid w:val="004E7CF3"/>
    <w:rsid w:val="004F1ACB"/>
    <w:rsid w:val="004F240D"/>
    <w:rsid w:val="004F6ABE"/>
    <w:rsid w:val="004F74C4"/>
    <w:rsid w:val="00500722"/>
    <w:rsid w:val="0050093A"/>
    <w:rsid w:val="00500F8A"/>
    <w:rsid w:val="00502865"/>
    <w:rsid w:val="005030FA"/>
    <w:rsid w:val="00503491"/>
    <w:rsid w:val="00503EA0"/>
    <w:rsid w:val="00503EB9"/>
    <w:rsid w:val="00504DB1"/>
    <w:rsid w:val="00504F5F"/>
    <w:rsid w:val="005051CE"/>
    <w:rsid w:val="00505DB1"/>
    <w:rsid w:val="00506030"/>
    <w:rsid w:val="005072E3"/>
    <w:rsid w:val="00507546"/>
    <w:rsid w:val="00507A84"/>
    <w:rsid w:val="00507FE8"/>
    <w:rsid w:val="0051037D"/>
    <w:rsid w:val="00510A42"/>
    <w:rsid w:val="00510A8C"/>
    <w:rsid w:val="00510C6B"/>
    <w:rsid w:val="0051141F"/>
    <w:rsid w:val="00511FA1"/>
    <w:rsid w:val="0051222D"/>
    <w:rsid w:val="00512241"/>
    <w:rsid w:val="005124F0"/>
    <w:rsid w:val="00512BC6"/>
    <w:rsid w:val="00512EB3"/>
    <w:rsid w:val="0051301A"/>
    <w:rsid w:val="0051373B"/>
    <w:rsid w:val="005150DC"/>
    <w:rsid w:val="005154F3"/>
    <w:rsid w:val="005158F8"/>
    <w:rsid w:val="00515E6B"/>
    <w:rsid w:val="005161E0"/>
    <w:rsid w:val="00516BC9"/>
    <w:rsid w:val="0051735B"/>
    <w:rsid w:val="0051791E"/>
    <w:rsid w:val="005179D7"/>
    <w:rsid w:val="00520914"/>
    <w:rsid w:val="005211F7"/>
    <w:rsid w:val="00521401"/>
    <w:rsid w:val="00521806"/>
    <w:rsid w:val="00521FFA"/>
    <w:rsid w:val="00522027"/>
    <w:rsid w:val="00522D57"/>
    <w:rsid w:val="0052448F"/>
    <w:rsid w:val="00525B3E"/>
    <w:rsid w:val="005267D5"/>
    <w:rsid w:val="005267D7"/>
    <w:rsid w:val="005268FB"/>
    <w:rsid w:val="00526C1A"/>
    <w:rsid w:val="00526F62"/>
    <w:rsid w:val="0053028B"/>
    <w:rsid w:val="00530FE6"/>
    <w:rsid w:val="005314AC"/>
    <w:rsid w:val="005314CC"/>
    <w:rsid w:val="00531C87"/>
    <w:rsid w:val="00531E57"/>
    <w:rsid w:val="00531F6A"/>
    <w:rsid w:val="0053265F"/>
    <w:rsid w:val="00532E4F"/>
    <w:rsid w:val="005334D8"/>
    <w:rsid w:val="00533776"/>
    <w:rsid w:val="005343A1"/>
    <w:rsid w:val="00534717"/>
    <w:rsid w:val="00534B89"/>
    <w:rsid w:val="00535A60"/>
    <w:rsid w:val="0053689D"/>
    <w:rsid w:val="00537E69"/>
    <w:rsid w:val="00540F29"/>
    <w:rsid w:val="00541F32"/>
    <w:rsid w:val="005435C6"/>
    <w:rsid w:val="00543DD8"/>
    <w:rsid w:val="00544C65"/>
    <w:rsid w:val="0054537B"/>
    <w:rsid w:val="00546625"/>
    <w:rsid w:val="00546F39"/>
    <w:rsid w:val="00547103"/>
    <w:rsid w:val="005475CA"/>
    <w:rsid w:val="00547613"/>
    <w:rsid w:val="00547762"/>
    <w:rsid w:val="0055047F"/>
    <w:rsid w:val="00550D65"/>
    <w:rsid w:val="00550E3C"/>
    <w:rsid w:val="00551CBA"/>
    <w:rsid w:val="005520EB"/>
    <w:rsid w:val="0055267D"/>
    <w:rsid w:val="00552B0A"/>
    <w:rsid w:val="005538F7"/>
    <w:rsid w:val="005541C4"/>
    <w:rsid w:val="00554450"/>
    <w:rsid w:val="00554560"/>
    <w:rsid w:val="00554BF7"/>
    <w:rsid w:val="00555E4D"/>
    <w:rsid w:val="00556158"/>
    <w:rsid w:val="00556B24"/>
    <w:rsid w:val="005575CA"/>
    <w:rsid w:val="00557E00"/>
    <w:rsid w:val="005607B5"/>
    <w:rsid w:val="00561353"/>
    <w:rsid w:val="00561CBF"/>
    <w:rsid w:val="00561FF0"/>
    <w:rsid w:val="0056209B"/>
    <w:rsid w:val="00562AE7"/>
    <w:rsid w:val="005635C1"/>
    <w:rsid w:val="00563D50"/>
    <w:rsid w:val="0056483C"/>
    <w:rsid w:val="00564A9F"/>
    <w:rsid w:val="00564BC0"/>
    <w:rsid w:val="0056517E"/>
    <w:rsid w:val="005652A3"/>
    <w:rsid w:val="0056613F"/>
    <w:rsid w:val="00566201"/>
    <w:rsid w:val="00566778"/>
    <w:rsid w:val="00566AFA"/>
    <w:rsid w:val="00567100"/>
    <w:rsid w:val="00567F6E"/>
    <w:rsid w:val="0057090F"/>
    <w:rsid w:val="00572784"/>
    <w:rsid w:val="00573BF5"/>
    <w:rsid w:val="00574680"/>
    <w:rsid w:val="00575020"/>
    <w:rsid w:val="0057516F"/>
    <w:rsid w:val="00575F9D"/>
    <w:rsid w:val="00577582"/>
    <w:rsid w:val="0057760B"/>
    <w:rsid w:val="00580174"/>
    <w:rsid w:val="005819D7"/>
    <w:rsid w:val="005839E3"/>
    <w:rsid w:val="00585532"/>
    <w:rsid w:val="00585726"/>
    <w:rsid w:val="00585A64"/>
    <w:rsid w:val="005861E8"/>
    <w:rsid w:val="00586929"/>
    <w:rsid w:val="00586956"/>
    <w:rsid w:val="00587143"/>
    <w:rsid w:val="005871BD"/>
    <w:rsid w:val="00587416"/>
    <w:rsid w:val="0058772E"/>
    <w:rsid w:val="0059003D"/>
    <w:rsid w:val="00591934"/>
    <w:rsid w:val="00592336"/>
    <w:rsid w:val="00593E38"/>
    <w:rsid w:val="00594457"/>
    <w:rsid w:val="005967EE"/>
    <w:rsid w:val="00596C99"/>
    <w:rsid w:val="005977F0"/>
    <w:rsid w:val="005A07E4"/>
    <w:rsid w:val="005A25CF"/>
    <w:rsid w:val="005A2610"/>
    <w:rsid w:val="005A48AB"/>
    <w:rsid w:val="005A4EDA"/>
    <w:rsid w:val="005A623A"/>
    <w:rsid w:val="005B0DE6"/>
    <w:rsid w:val="005B1E8E"/>
    <w:rsid w:val="005B2C81"/>
    <w:rsid w:val="005B40AC"/>
    <w:rsid w:val="005B590B"/>
    <w:rsid w:val="005B5A50"/>
    <w:rsid w:val="005B6627"/>
    <w:rsid w:val="005B77EF"/>
    <w:rsid w:val="005C0DD0"/>
    <w:rsid w:val="005C32C2"/>
    <w:rsid w:val="005C4330"/>
    <w:rsid w:val="005C43E3"/>
    <w:rsid w:val="005C58BA"/>
    <w:rsid w:val="005C5DAA"/>
    <w:rsid w:val="005D02FE"/>
    <w:rsid w:val="005D0AE4"/>
    <w:rsid w:val="005D0ED4"/>
    <w:rsid w:val="005D146F"/>
    <w:rsid w:val="005D333C"/>
    <w:rsid w:val="005D5416"/>
    <w:rsid w:val="005D549B"/>
    <w:rsid w:val="005D5649"/>
    <w:rsid w:val="005D5C82"/>
    <w:rsid w:val="005D5E76"/>
    <w:rsid w:val="005D6980"/>
    <w:rsid w:val="005D7B9D"/>
    <w:rsid w:val="005E040C"/>
    <w:rsid w:val="005E0946"/>
    <w:rsid w:val="005E15F5"/>
    <w:rsid w:val="005E2499"/>
    <w:rsid w:val="005E2508"/>
    <w:rsid w:val="005E25A2"/>
    <w:rsid w:val="005E2777"/>
    <w:rsid w:val="005E2BFE"/>
    <w:rsid w:val="005E35FA"/>
    <w:rsid w:val="005E3AED"/>
    <w:rsid w:val="005E3F56"/>
    <w:rsid w:val="005E5462"/>
    <w:rsid w:val="005E62FA"/>
    <w:rsid w:val="005E6DA2"/>
    <w:rsid w:val="005E7892"/>
    <w:rsid w:val="005E7F24"/>
    <w:rsid w:val="005E7F96"/>
    <w:rsid w:val="005F0A42"/>
    <w:rsid w:val="005F0F8C"/>
    <w:rsid w:val="005F1A59"/>
    <w:rsid w:val="005F216F"/>
    <w:rsid w:val="005F2331"/>
    <w:rsid w:val="005F2B2C"/>
    <w:rsid w:val="005F3654"/>
    <w:rsid w:val="005F367D"/>
    <w:rsid w:val="005F4457"/>
    <w:rsid w:val="005F4AD3"/>
    <w:rsid w:val="005F5795"/>
    <w:rsid w:val="005F5E49"/>
    <w:rsid w:val="005F66BA"/>
    <w:rsid w:val="005F6BCA"/>
    <w:rsid w:val="005F6E26"/>
    <w:rsid w:val="005F73B5"/>
    <w:rsid w:val="00600D11"/>
    <w:rsid w:val="00600EC5"/>
    <w:rsid w:val="006022EC"/>
    <w:rsid w:val="00602803"/>
    <w:rsid w:val="00602837"/>
    <w:rsid w:val="006028A1"/>
    <w:rsid w:val="00602BDA"/>
    <w:rsid w:val="00605A54"/>
    <w:rsid w:val="006072C4"/>
    <w:rsid w:val="006100B2"/>
    <w:rsid w:val="00610486"/>
    <w:rsid w:val="00611C8F"/>
    <w:rsid w:val="00611F63"/>
    <w:rsid w:val="0061276A"/>
    <w:rsid w:val="0061351E"/>
    <w:rsid w:val="006136F7"/>
    <w:rsid w:val="0061481B"/>
    <w:rsid w:val="00614C3F"/>
    <w:rsid w:val="00615033"/>
    <w:rsid w:val="00615600"/>
    <w:rsid w:val="006159B3"/>
    <w:rsid w:val="0061631D"/>
    <w:rsid w:val="0061640A"/>
    <w:rsid w:val="006169A5"/>
    <w:rsid w:val="006175F3"/>
    <w:rsid w:val="0062055D"/>
    <w:rsid w:val="00620D7C"/>
    <w:rsid w:val="00620FAB"/>
    <w:rsid w:val="0062164D"/>
    <w:rsid w:val="0062309E"/>
    <w:rsid w:val="006230BE"/>
    <w:rsid w:val="00623F78"/>
    <w:rsid w:val="006243B1"/>
    <w:rsid w:val="006246F0"/>
    <w:rsid w:val="00624A39"/>
    <w:rsid w:val="00624AF9"/>
    <w:rsid w:val="00624BD8"/>
    <w:rsid w:val="00625CFB"/>
    <w:rsid w:val="0062656F"/>
    <w:rsid w:val="006265E4"/>
    <w:rsid w:val="00626797"/>
    <w:rsid w:val="00626801"/>
    <w:rsid w:val="00626AA2"/>
    <w:rsid w:val="00627FE4"/>
    <w:rsid w:val="0063011A"/>
    <w:rsid w:val="00630C43"/>
    <w:rsid w:val="00631295"/>
    <w:rsid w:val="006316D8"/>
    <w:rsid w:val="00631F77"/>
    <w:rsid w:val="006324A7"/>
    <w:rsid w:val="00632551"/>
    <w:rsid w:val="006327BB"/>
    <w:rsid w:val="00632DED"/>
    <w:rsid w:val="0063357B"/>
    <w:rsid w:val="00633AAC"/>
    <w:rsid w:val="00637E37"/>
    <w:rsid w:val="00637EF6"/>
    <w:rsid w:val="006409A6"/>
    <w:rsid w:val="00640E69"/>
    <w:rsid w:val="00641711"/>
    <w:rsid w:val="0064354C"/>
    <w:rsid w:val="00645BA8"/>
    <w:rsid w:val="00645E8B"/>
    <w:rsid w:val="00646159"/>
    <w:rsid w:val="0064632D"/>
    <w:rsid w:val="00646C17"/>
    <w:rsid w:val="0064782E"/>
    <w:rsid w:val="00650A90"/>
    <w:rsid w:val="00650D42"/>
    <w:rsid w:val="00651B78"/>
    <w:rsid w:val="006529F9"/>
    <w:rsid w:val="00654665"/>
    <w:rsid w:val="00654E72"/>
    <w:rsid w:val="006556B7"/>
    <w:rsid w:val="00655C2A"/>
    <w:rsid w:val="00657032"/>
    <w:rsid w:val="00657328"/>
    <w:rsid w:val="0065758F"/>
    <w:rsid w:val="00657772"/>
    <w:rsid w:val="0066161E"/>
    <w:rsid w:val="006618BD"/>
    <w:rsid w:val="00662134"/>
    <w:rsid w:val="00662216"/>
    <w:rsid w:val="00662521"/>
    <w:rsid w:val="0066262C"/>
    <w:rsid w:val="006626EC"/>
    <w:rsid w:val="00662F17"/>
    <w:rsid w:val="00663D03"/>
    <w:rsid w:val="00663D33"/>
    <w:rsid w:val="0066401E"/>
    <w:rsid w:val="0066529C"/>
    <w:rsid w:val="00666635"/>
    <w:rsid w:val="00666D8A"/>
    <w:rsid w:val="006674D4"/>
    <w:rsid w:val="006674F0"/>
    <w:rsid w:val="006679B8"/>
    <w:rsid w:val="00667B08"/>
    <w:rsid w:val="00670A44"/>
    <w:rsid w:val="00671348"/>
    <w:rsid w:val="0067347B"/>
    <w:rsid w:val="00673C2F"/>
    <w:rsid w:val="006747FE"/>
    <w:rsid w:val="00675BBE"/>
    <w:rsid w:val="00676CD2"/>
    <w:rsid w:val="00677F6C"/>
    <w:rsid w:val="0068148B"/>
    <w:rsid w:val="0068247E"/>
    <w:rsid w:val="00682F44"/>
    <w:rsid w:val="006835C9"/>
    <w:rsid w:val="006844A5"/>
    <w:rsid w:val="00684DFF"/>
    <w:rsid w:val="00684F9C"/>
    <w:rsid w:val="00685584"/>
    <w:rsid w:val="00686497"/>
    <w:rsid w:val="0068657C"/>
    <w:rsid w:val="006867E4"/>
    <w:rsid w:val="00687005"/>
    <w:rsid w:val="006906C2"/>
    <w:rsid w:val="00690C76"/>
    <w:rsid w:val="0069237F"/>
    <w:rsid w:val="006927FA"/>
    <w:rsid w:val="00693957"/>
    <w:rsid w:val="00694FCE"/>
    <w:rsid w:val="00695A71"/>
    <w:rsid w:val="00695B50"/>
    <w:rsid w:val="00695FFE"/>
    <w:rsid w:val="0069602D"/>
    <w:rsid w:val="0069634C"/>
    <w:rsid w:val="00696BCF"/>
    <w:rsid w:val="0069710F"/>
    <w:rsid w:val="006A01AB"/>
    <w:rsid w:val="006A023E"/>
    <w:rsid w:val="006A07CF"/>
    <w:rsid w:val="006A1AF2"/>
    <w:rsid w:val="006A1BC8"/>
    <w:rsid w:val="006A1E01"/>
    <w:rsid w:val="006A2B4B"/>
    <w:rsid w:val="006A303B"/>
    <w:rsid w:val="006A387D"/>
    <w:rsid w:val="006A4745"/>
    <w:rsid w:val="006A5294"/>
    <w:rsid w:val="006A54E0"/>
    <w:rsid w:val="006A6A27"/>
    <w:rsid w:val="006B1F3E"/>
    <w:rsid w:val="006B2D07"/>
    <w:rsid w:val="006B37DF"/>
    <w:rsid w:val="006B3BFA"/>
    <w:rsid w:val="006B44C1"/>
    <w:rsid w:val="006B4903"/>
    <w:rsid w:val="006B4C22"/>
    <w:rsid w:val="006B5053"/>
    <w:rsid w:val="006B674E"/>
    <w:rsid w:val="006B6826"/>
    <w:rsid w:val="006B768C"/>
    <w:rsid w:val="006B7A41"/>
    <w:rsid w:val="006C018D"/>
    <w:rsid w:val="006C03AB"/>
    <w:rsid w:val="006C05EE"/>
    <w:rsid w:val="006C0AC3"/>
    <w:rsid w:val="006C0FFE"/>
    <w:rsid w:val="006C11B2"/>
    <w:rsid w:val="006C26C5"/>
    <w:rsid w:val="006C3116"/>
    <w:rsid w:val="006C3582"/>
    <w:rsid w:val="006C5205"/>
    <w:rsid w:val="006C5BD9"/>
    <w:rsid w:val="006C5DA4"/>
    <w:rsid w:val="006C69DC"/>
    <w:rsid w:val="006C6BFC"/>
    <w:rsid w:val="006C7354"/>
    <w:rsid w:val="006D0533"/>
    <w:rsid w:val="006D0D16"/>
    <w:rsid w:val="006D1139"/>
    <w:rsid w:val="006D11E5"/>
    <w:rsid w:val="006D1820"/>
    <w:rsid w:val="006D1E4E"/>
    <w:rsid w:val="006D260D"/>
    <w:rsid w:val="006D3B5D"/>
    <w:rsid w:val="006D4071"/>
    <w:rsid w:val="006D4F04"/>
    <w:rsid w:val="006D4F0A"/>
    <w:rsid w:val="006D5077"/>
    <w:rsid w:val="006D52C7"/>
    <w:rsid w:val="006D6BD9"/>
    <w:rsid w:val="006D7118"/>
    <w:rsid w:val="006E0143"/>
    <w:rsid w:val="006E10F7"/>
    <w:rsid w:val="006E1378"/>
    <w:rsid w:val="006E1A11"/>
    <w:rsid w:val="006E2828"/>
    <w:rsid w:val="006E2EAC"/>
    <w:rsid w:val="006E31E9"/>
    <w:rsid w:val="006E43C6"/>
    <w:rsid w:val="006E4FE1"/>
    <w:rsid w:val="006E57B9"/>
    <w:rsid w:val="006E590C"/>
    <w:rsid w:val="006E63DF"/>
    <w:rsid w:val="006E689C"/>
    <w:rsid w:val="006E6BB3"/>
    <w:rsid w:val="006E7060"/>
    <w:rsid w:val="006E735C"/>
    <w:rsid w:val="006E7651"/>
    <w:rsid w:val="006E76DB"/>
    <w:rsid w:val="006F0DBE"/>
    <w:rsid w:val="006F1683"/>
    <w:rsid w:val="006F2704"/>
    <w:rsid w:val="006F2CDF"/>
    <w:rsid w:val="006F2DEF"/>
    <w:rsid w:val="006F3114"/>
    <w:rsid w:val="006F3FE4"/>
    <w:rsid w:val="006F5185"/>
    <w:rsid w:val="006F5232"/>
    <w:rsid w:val="006F5927"/>
    <w:rsid w:val="006F6B14"/>
    <w:rsid w:val="006F7BC2"/>
    <w:rsid w:val="00700442"/>
    <w:rsid w:val="00700A29"/>
    <w:rsid w:val="00701082"/>
    <w:rsid w:val="00702199"/>
    <w:rsid w:val="00702520"/>
    <w:rsid w:val="00702D0C"/>
    <w:rsid w:val="007038FB"/>
    <w:rsid w:val="00703B80"/>
    <w:rsid w:val="00703D51"/>
    <w:rsid w:val="00703E4F"/>
    <w:rsid w:val="0070456C"/>
    <w:rsid w:val="00704652"/>
    <w:rsid w:val="007046BC"/>
    <w:rsid w:val="00704824"/>
    <w:rsid w:val="00704FEF"/>
    <w:rsid w:val="00705052"/>
    <w:rsid w:val="00705127"/>
    <w:rsid w:val="00706B78"/>
    <w:rsid w:val="00706C3C"/>
    <w:rsid w:val="0070761D"/>
    <w:rsid w:val="007118B0"/>
    <w:rsid w:val="00711F97"/>
    <w:rsid w:val="0071283F"/>
    <w:rsid w:val="00712D8F"/>
    <w:rsid w:val="00712E78"/>
    <w:rsid w:val="00713CCC"/>
    <w:rsid w:val="00713D8A"/>
    <w:rsid w:val="0071499D"/>
    <w:rsid w:val="0071510E"/>
    <w:rsid w:val="00715914"/>
    <w:rsid w:val="00715957"/>
    <w:rsid w:val="00715A2D"/>
    <w:rsid w:val="00715FEE"/>
    <w:rsid w:val="00716197"/>
    <w:rsid w:val="007201F6"/>
    <w:rsid w:val="007203DA"/>
    <w:rsid w:val="007205F2"/>
    <w:rsid w:val="00720D14"/>
    <w:rsid w:val="00721054"/>
    <w:rsid w:val="0072122A"/>
    <w:rsid w:val="00721A1A"/>
    <w:rsid w:val="0072243C"/>
    <w:rsid w:val="00723551"/>
    <w:rsid w:val="00723C13"/>
    <w:rsid w:val="007244A5"/>
    <w:rsid w:val="00725672"/>
    <w:rsid w:val="00725A68"/>
    <w:rsid w:val="007260EA"/>
    <w:rsid w:val="007261D2"/>
    <w:rsid w:val="0072669B"/>
    <w:rsid w:val="007268F3"/>
    <w:rsid w:val="0072720E"/>
    <w:rsid w:val="00727213"/>
    <w:rsid w:val="00727A4D"/>
    <w:rsid w:val="00727BF6"/>
    <w:rsid w:val="00731C37"/>
    <w:rsid w:val="00732C4C"/>
    <w:rsid w:val="00732DAF"/>
    <w:rsid w:val="00734A5B"/>
    <w:rsid w:val="00734E93"/>
    <w:rsid w:val="00735D1E"/>
    <w:rsid w:val="00735E4A"/>
    <w:rsid w:val="00735EDE"/>
    <w:rsid w:val="007361FD"/>
    <w:rsid w:val="00736AAC"/>
    <w:rsid w:val="00736C0E"/>
    <w:rsid w:val="00737747"/>
    <w:rsid w:val="00737A51"/>
    <w:rsid w:val="00737D11"/>
    <w:rsid w:val="0074028A"/>
    <w:rsid w:val="00740AEA"/>
    <w:rsid w:val="00740E41"/>
    <w:rsid w:val="00741A1C"/>
    <w:rsid w:val="00741A32"/>
    <w:rsid w:val="0074259D"/>
    <w:rsid w:val="0074267D"/>
    <w:rsid w:val="00744311"/>
    <w:rsid w:val="00744E8B"/>
    <w:rsid w:val="00745111"/>
    <w:rsid w:val="007455BC"/>
    <w:rsid w:val="00746947"/>
    <w:rsid w:val="00746B01"/>
    <w:rsid w:val="00747384"/>
    <w:rsid w:val="007474FD"/>
    <w:rsid w:val="007478BA"/>
    <w:rsid w:val="007522FC"/>
    <w:rsid w:val="0075263D"/>
    <w:rsid w:val="00754098"/>
    <w:rsid w:val="00754116"/>
    <w:rsid w:val="00754A20"/>
    <w:rsid w:val="00755414"/>
    <w:rsid w:val="007557E0"/>
    <w:rsid w:val="0075613D"/>
    <w:rsid w:val="0075654F"/>
    <w:rsid w:val="0075699E"/>
    <w:rsid w:val="00757163"/>
    <w:rsid w:val="00757D01"/>
    <w:rsid w:val="0076067F"/>
    <w:rsid w:val="00760702"/>
    <w:rsid w:val="00762BFF"/>
    <w:rsid w:val="00763A50"/>
    <w:rsid w:val="00763DBC"/>
    <w:rsid w:val="00763F40"/>
    <w:rsid w:val="00764819"/>
    <w:rsid w:val="00764A8E"/>
    <w:rsid w:val="00764F43"/>
    <w:rsid w:val="00765147"/>
    <w:rsid w:val="0076531D"/>
    <w:rsid w:val="0076619C"/>
    <w:rsid w:val="00766D4A"/>
    <w:rsid w:val="0076720C"/>
    <w:rsid w:val="00767261"/>
    <w:rsid w:val="007705B8"/>
    <w:rsid w:val="00771682"/>
    <w:rsid w:val="007720EE"/>
    <w:rsid w:val="00772D83"/>
    <w:rsid w:val="00774D80"/>
    <w:rsid w:val="0077618F"/>
    <w:rsid w:val="007763AC"/>
    <w:rsid w:val="00777AE5"/>
    <w:rsid w:val="00781B9E"/>
    <w:rsid w:val="0078306F"/>
    <w:rsid w:val="007836E1"/>
    <w:rsid w:val="00784DCE"/>
    <w:rsid w:val="00784DD7"/>
    <w:rsid w:val="00785022"/>
    <w:rsid w:val="007867F2"/>
    <w:rsid w:val="00787DF9"/>
    <w:rsid w:val="00787F27"/>
    <w:rsid w:val="00787F4C"/>
    <w:rsid w:val="0079000D"/>
    <w:rsid w:val="0079017D"/>
    <w:rsid w:val="007906E1"/>
    <w:rsid w:val="00791094"/>
    <w:rsid w:val="00791300"/>
    <w:rsid w:val="00791744"/>
    <w:rsid w:val="00792EC1"/>
    <w:rsid w:val="00792FBE"/>
    <w:rsid w:val="00793989"/>
    <w:rsid w:val="007941FD"/>
    <w:rsid w:val="007943B3"/>
    <w:rsid w:val="00795127"/>
    <w:rsid w:val="00795367"/>
    <w:rsid w:val="0079551D"/>
    <w:rsid w:val="00795A3A"/>
    <w:rsid w:val="00795DCD"/>
    <w:rsid w:val="0079637C"/>
    <w:rsid w:val="00796CD6"/>
    <w:rsid w:val="0079708D"/>
    <w:rsid w:val="00797112"/>
    <w:rsid w:val="007972A1"/>
    <w:rsid w:val="00797FE8"/>
    <w:rsid w:val="007A004F"/>
    <w:rsid w:val="007A0342"/>
    <w:rsid w:val="007A0EC3"/>
    <w:rsid w:val="007A1134"/>
    <w:rsid w:val="007A117E"/>
    <w:rsid w:val="007A1972"/>
    <w:rsid w:val="007A1D16"/>
    <w:rsid w:val="007A23FA"/>
    <w:rsid w:val="007A2DBA"/>
    <w:rsid w:val="007A3005"/>
    <w:rsid w:val="007A3992"/>
    <w:rsid w:val="007A502A"/>
    <w:rsid w:val="007A5A26"/>
    <w:rsid w:val="007A5A9C"/>
    <w:rsid w:val="007A5B77"/>
    <w:rsid w:val="007A5DB3"/>
    <w:rsid w:val="007A6464"/>
    <w:rsid w:val="007A6588"/>
    <w:rsid w:val="007A6E55"/>
    <w:rsid w:val="007A70E1"/>
    <w:rsid w:val="007A72DF"/>
    <w:rsid w:val="007B1628"/>
    <w:rsid w:val="007B2523"/>
    <w:rsid w:val="007B2CFC"/>
    <w:rsid w:val="007B31A6"/>
    <w:rsid w:val="007B32E3"/>
    <w:rsid w:val="007B3903"/>
    <w:rsid w:val="007B4E1E"/>
    <w:rsid w:val="007B5214"/>
    <w:rsid w:val="007B57FB"/>
    <w:rsid w:val="007B64BF"/>
    <w:rsid w:val="007B6F87"/>
    <w:rsid w:val="007C08C1"/>
    <w:rsid w:val="007C0B53"/>
    <w:rsid w:val="007C26B2"/>
    <w:rsid w:val="007C2E11"/>
    <w:rsid w:val="007C3BE2"/>
    <w:rsid w:val="007C434F"/>
    <w:rsid w:val="007C4A47"/>
    <w:rsid w:val="007C4AD6"/>
    <w:rsid w:val="007C6F61"/>
    <w:rsid w:val="007C753F"/>
    <w:rsid w:val="007C7ECC"/>
    <w:rsid w:val="007D066E"/>
    <w:rsid w:val="007D0D8D"/>
    <w:rsid w:val="007D15C6"/>
    <w:rsid w:val="007D16BC"/>
    <w:rsid w:val="007D33B5"/>
    <w:rsid w:val="007D4F43"/>
    <w:rsid w:val="007D568B"/>
    <w:rsid w:val="007D5773"/>
    <w:rsid w:val="007D5E4D"/>
    <w:rsid w:val="007D624C"/>
    <w:rsid w:val="007D7CD5"/>
    <w:rsid w:val="007D7F97"/>
    <w:rsid w:val="007E07D5"/>
    <w:rsid w:val="007E1430"/>
    <w:rsid w:val="007E26F3"/>
    <w:rsid w:val="007E2879"/>
    <w:rsid w:val="007E3FCC"/>
    <w:rsid w:val="007E41A1"/>
    <w:rsid w:val="007E4692"/>
    <w:rsid w:val="007E4A00"/>
    <w:rsid w:val="007E5273"/>
    <w:rsid w:val="007E5B0A"/>
    <w:rsid w:val="007E5FD4"/>
    <w:rsid w:val="007E6337"/>
    <w:rsid w:val="007E6384"/>
    <w:rsid w:val="007E638C"/>
    <w:rsid w:val="007E70C3"/>
    <w:rsid w:val="007E7BC5"/>
    <w:rsid w:val="007F0620"/>
    <w:rsid w:val="007F094B"/>
    <w:rsid w:val="007F1B2F"/>
    <w:rsid w:val="007F22E6"/>
    <w:rsid w:val="007F375D"/>
    <w:rsid w:val="007F3849"/>
    <w:rsid w:val="007F464A"/>
    <w:rsid w:val="007F4F9F"/>
    <w:rsid w:val="007F559B"/>
    <w:rsid w:val="007F5626"/>
    <w:rsid w:val="007F574F"/>
    <w:rsid w:val="007F5AC2"/>
    <w:rsid w:val="007F640D"/>
    <w:rsid w:val="007F65D0"/>
    <w:rsid w:val="007F779D"/>
    <w:rsid w:val="007F7E22"/>
    <w:rsid w:val="008003CA"/>
    <w:rsid w:val="00802F79"/>
    <w:rsid w:val="00803430"/>
    <w:rsid w:val="00803F5F"/>
    <w:rsid w:val="008049BA"/>
    <w:rsid w:val="00806DA7"/>
    <w:rsid w:val="00807D72"/>
    <w:rsid w:val="00807F3C"/>
    <w:rsid w:val="00811255"/>
    <w:rsid w:val="00811E95"/>
    <w:rsid w:val="0081403C"/>
    <w:rsid w:val="0081437E"/>
    <w:rsid w:val="008149E6"/>
    <w:rsid w:val="00814B42"/>
    <w:rsid w:val="008155BB"/>
    <w:rsid w:val="008156B0"/>
    <w:rsid w:val="008174B9"/>
    <w:rsid w:val="00820C08"/>
    <w:rsid w:val="00820CAA"/>
    <w:rsid w:val="008222A7"/>
    <w:rsid w:val="00822F08"/>
    <w:rsid w:val="0082402C"/>
    <w:rsid w:val="00827271"/>
    <w:rsid w:val="00830429"/>
    <w:rsid w:val="00830B39"/>
    <w:rsid w:val="00830E9C"/>
    <w:rsid w:val="00831E70"/>
    <w:rsid w:val="00832C33"/>
    <w:rsid w:val="00833BDF"/>
    <w:rsid w:val="00835149"/>
    <w:rsid w:val="008355F7"/>
    <w:rsid w:val="0083633E"/>
    <w:rsid w:val="0083643F"/>
    <w:rsid w:val="00840BAA"/>
    <w:rsid w:val="00841514"/>
    <w:rsid w:val="00841A40"/>
    <w:rsid w:val="008423A4"/>
    <w:rsid w:val="008428CD"/>
    <w:rsid w:val="00843A77"/>
    <w:rsid w:val="00843AA4"/>
    <w:rsid w:val="008472E6"/>
    <w:rsid w:val="00847B81"/>
    <w:rsid w:val="0085033A"/>
    <w:rsid w:val="0085129C"/>
    <w:rsid w:val="00851BF6"/>
    <w:rsid w:val="0085292C"/>
    <w:rsid w:val="0085293A"/>
    <w:rsid w:val="008534D8"/>
    <w:rsid w:val="008537BE"/>
    <w:rsid w:val="0085511C"/>
    <w:rsid w:val="00855A34"/>
    <w:rsid w:val="0085711F"/>
    <w:rsid w:val="0085727C"/>
    <w:rsid w:val="00857E82"/>
    <w:rsid w:val="00860517"/>
    <w:rsid w:val="0086099D"/>
    <w:rsid w:val="00860B8D"/>
    <w:rsid w:val="008631B3"/>
    <w:rsid w:val="00863CBD"/>
    <w:rsid w:val="0086486F"/>
    <w:rsid w:val="00864918"/>
    <w:rsid w:val="00864CAC"/>
    <w:rsid w:val="00866AEA"/>
    <w:rsid w:val="00867529"/>
    <w:rsid w:val="008677A7"/>
    <w:rsid w:val="00870A52"/>
    <w:rsid w:val="00870A78"/>
    <w:rsid w:val="00870DE8"/>
    <w:rsid w:val="00871263"/>
    <w:rsid w:val="00871F7B"/>
    <w:rsid w:val="00872309"/>
    <w:rsid w:val="00872E7E"/>
    <w:rsid w:val="00872F13"/>
    <w:rsid w:val="00872F4F"/>
    <w:rsid w:val="008733A8"/>
    <w:rsid w:val="008746FD"/>
    <w:rsid w:val="00874AED"/>
    <w:rsid w:val="00874F1A"/>
    <w:rsid w:val="00874F86"/>
    <w:rsid w:val="00874FF0"/>
    <w:rsid w:val="00875772"/>
    <w:rsid w:val="00875F10"/>
    <w:rsid w:val="00877653"/>
    <w:rsid w:val="00880B7C"/>
    <w:rsid w:val="00880D20"/>
    <w:rsid w:val="00882F55"/>
    <w:rsid w:val="008832DB"/>
    <w:rsid w:val="0088372C"/>
    <w:rsid w:val="0088389F"/>
    <w:rsid w:val="00883EB4"/>
    <w:rsid w:val="00884ACF"/>
    <w:rsid w:val="00885244"/>
    <w:rsid w:val="0088561C"/>
    <w:rsid w:val="00885952"/>
    <w:rsid w:val="00886418"/>
    <w:rsid w:val="00887786"/>
    <w:rsid w:val="008916C6"/>
    <w:rsid w:val="00891737"/>
    <w:rsid w:val="00892349"/>
    <w:rsid w:val="008933B0"/>
    <w:rsid w:val="00893A16"/>
    <w:rsid w:val="00894002"/>
    <w:rsid w:val="00894A68"/>
    <w:rsid w:val="00895BDA"/>
    <w:rsid w:val="00895F63"/>
    <w:rsid w:val="00896EE1"/>
    <w:rsid w:val="00897051"/>
    <w:rsid w:val="008A0AEC"/>
    <w:rsid w:val="008A109A"/>
    <w:rsid w:val="008A13A4"/>
    <w:rsid w:val="008A1A00"/>
    <w:rsid w:val="008A1D31"/>
    <w:rsid w:val="008A2CD9"/>
    <w:rsid w:val="008A30CD"/>
    <w:rsid w:val="008A3730"/>
    <w:rsid w:val="008A4E16"/>
    <w:rsid w:val="008A59F3"/>
    <w:rsid w:val="008A6F1F"/>
    <w:rsid w:val="008A7625"/>
    <w:rsid w:val="008B0D1C"/>
    <w:rsid w:val="008B1C06"/>
    <w:rsid w:val="008B271C"/>
    <w:rsid w:val="008B2AAD"/>
    <w:rsid w:val="008B384E"/>
    <w:rsid w:val="008B4C52"/>
    <w:rsid w:val="008B4CF0"/>
    <w:rsid w:val="008B5B38"/>
    <w:rsid w:val="008B5B72"/>
    <w:rsid w:val="008C046C"/>
    <w:rsid w:val="008C1ED8"/>
    <w:rsid w:val="008C2394"/>
    <w:rsid w:val="008C27F5"/>
    <w:rsid w:val="008C2806"/>
    <w:rsid w:val="008C2F25"/>
    <w:rsid w:val="008C4D47"/>
    <w:rsid w:val="008C5382"/>
    <w:rsid w:val="008C55B5"/>
    <w:rsid w:val="008C68FC"/>
    <w:rsid w:val="008C6CBB"/>
    <w:rsid w:val="008C6F51"/>
    <w:rsid w:val="008C72C2"/>
    <w:rsid w:val="008C7CE7"/>
    <w:rsid w:val="008D0067"/>
    <w:rsid w:val="008D01FB"/>
    <w:rsid w:val="008D1507"/>
    <w:rsid w:val="008D1977"/>
    <w:rsid w:val="008D1C65"/>
    <w:rsid w:val="008D2A23"/>
    <w:rsid w:val="008D3174"/>
    <w:rsid w:val="008D3858"/>
    <w:rsid w:val="008D452D"/>
    <w:rsid w:val="008D46CD"/>
    <w:rsid w:val="008D54E2"/>
    <w:rsid w:val="008D56DE"/>
    <w:rsid w:val="008D59EE"/>
    <w:rsid w:val="008D62F7"/>
    <w:rsid w:val="008D6587"/>
    <w:rsid w:val="008D6A2A"/>
    <w:rsid w:val="008D6BAF"/>
    <w:rsid w:val="008E1806"/>
    <w:rsid w:val="008E1816"/>
    <w:rsid w:val="008E1951"/>
    <w:rsid w:val="008E29BF"/>
    <w:rsid w:val="008E3445"/>
    <w:rsid w:val="008E5D88"/>
    <w:rsid w:val="008E6EA8"/>
    <w:rsid w:val="008E77B3"/>
    <w:rsid w:val="008E7E27"/>
    <w:rsid w:val="008E7E83"/>
    <w:rsid w:val="008F0AC0"/>
    <w:rsid w:val="008F0E6C"/>
    <w:rsid w:val="008F1182"/>
    <w:rsid w:val="008F1192"/>
    <w:rsid w:val="008F144F"/>
    <w:rsid w:val="008F149E"/>
    <w:rsid w:val="008F1826"/>
    <w:rsid w:val="008F26B6"/>
    <w:rsid w:val="008F26CF"/>
    <w:rsid w:val="008F26FA"/>
    <w:rsid w:val="008F2E10"/>
    <w:rsid w:val="008F3069"/>
    <w:rsid w:val="008F47B0"/>
    <w:rsid w:val="008F670D"/>
    <w:rsid w:val="008F6980"/>
    <w:rsid w:val="008F72F3"/>
    <w:rsid w:val="008F7669"/>
    <w:rsid w:val="0090143C"/>
    <w:rsid w:val="00901FDA"/>
    <w:rsid w:val="00902738"/>
    <w:rsid w:val="009031FE"/>
    <w:rsid w:val="009046B4"/>
    <w:rsid w:val="00904E83"/>
    <w:rsid w:val="00905190"/>
    <w:rsid w:val="0090520A"/>
    <w:rsid w:val="00905399"/>
    <w:rsid w:val="00905A80"/>
    <w:rsid w:val="0090630E"/>
    <w:rsid w:val="009063D0"/>
    <w:rsid w:val="00907A06"/>
    <w:rsid w:val="009104B0"/>
    <w:rsid w:val="009117AB"/>
    <w:rsid w:val="00912C64"/>
    <w:rsid w:val="00912D2D"/>
    <w:rsid w:val="0091444E"/>
    <w:rsid w:val="0091480E"/>
    <w:rsid w:val="00914FE0"/>
    <w:rsid w:val="00915A20"/>
    <w:rsid w:val="0091636B"/>
    <w:rsid w:val="009175D1"/>
    <w:rsid w:val="00917DDC"/>
    <w:rsid w:val="00917E75"/>
    <w:rsid w:val="00921D7A"/>
    <w:rsid w:val="00922426"/>
    <w:rsid w:val="0092293E"/>
    <w:rsid w:val="00924B69"/>
    <w:rsid w:val="00924D06"/>
    <w:rsid w:val="009259B8"/>
    <w:rsid w:val="00925AB3"/>
    <w:rsid w:val="00926307"/>
    <w:rsid w:val="00926C8F"/>
    <w:rsid w:val="009276FF"/>
    <w:rsid w:val="00931FCC"/>
    <w:rsid w:val="009329F5"/>
    <w:rsid w:val="00932C55"/>
    <w:rsid w:val="0093337C"/>
    <w:rsid w:val="009335F1"/>
    <w:rsid w:val="009338DE"/>
    <w:rsid w:val="00933C49"/>
    <w:rsid w:val="009340F6"/>
    <w:rsid w:val="0093422A"/>
    <w:rsid w:val="00934BEF"/>
    <w:rsid w:val="009362EA"/>
    <w:rsid w:val="00936988"/>
    <w:rsid w:val="00936C36"/>
    <w:rsid w:val="00936E3B"/>
    <w:rsid w:val="009402F9"/>
    <w:rsid w:val="009431B9"/>
    <w:rsid w:val="00943649"/>
    <w:rsid w:val="00943D07"/>
    <w:rsid w:val="00943E4C"/>
    <w:rsid w:val="00943EFD"/>
    <w:rsid w:val="0094436A"/>
    <w:rsid w:val="00945819"/>
    <w:rsid w:val="00945AF9"/>
    <w:rsid w:val="00946392"/>
    <w:rsid w:val="00946A28"/>
    <w:rsid w:val="00946A4D"/>
    <w:rsid w:val="009477DA"/>
    <w:rsid w:val="00947B0A"/>
    <w:rsid w:val="00951175"/>
    <w:rsid w:val="009511C1"/>
    <w:rsid w:val="009515F8"/>
    <w:rsid w:val="00951B78"/>
    <w:rsid w:val="00951D01"/>
    <w:rsid w:val="00951D1C"/>
    <w:rsid w:val="00952557"/>
    <w:rsid w:val="009539AD"/>
    <w:rsid w:val="00954091"/>
    <w:rsid w:val="00954C3B"/>
    <w:rsid w:val="00954E13"/>
    <w:rsid w:val="009551D4"/>
    <w:rsid w:val="00955C79"/>
    <w:rsid w:val="00956FA2"/>
    <w:rsid w:val="0096244B"/>
    <w:rsid w:val="00963342"/>
    <w:rsid w:val="009641F7"/>
    <w:rsid w:val="009648E4"/>
    <w:rsid w:val="00965115"/>
    <w:rsid w:val="00965919"/>
    <w:rsid w:val="00966E1F"/>
    <w:rsid w:val="009670C0"/>
    <w:rsid w:val="00967186"/>
    <w:rsid w:val="00967CD9"/>
    <w:rsid w:val="0097016A"/>
    <w:rsid w:val="009712CD"/>
    <w:rsid w:val="009712D4"/>
    <w:rsid w:val="00971FBC"/>
    <w:rsid w:val="00972C1B"/>
    <w:rsid w:val="009732BE"/>
    <w:rsid w:val="00973965"/>
    <w:rsid w:val="009742BE"/>
    <w:rsid w:val="009743CD"/>
    <w:rsid w:val="009744F1"/>
    <w:rsid w:val="009747EF"/>
    <w:rsid w:val="00974934"/>
    <w:rsid w:val="009751E4"/>
    <w:rsid w:val="00977E69"/>
    <w:rsid w:val="00977EEB"/>
    <w:rsid w:val="00980025"/>
    <w:rsid w:val="0098031F"/>
    <w:rsid w:val="00981D5C"/>
    <w:rsid w:val="009827AE"/>
    <w:rsid w:val="0098382F"/>
    <w:rsid w:val="009850B4"/>
    <w:rsid w:val="00986729"/>
    <w:rsid w:val="00991839"/>
    <w:rsid w:val="00992061"/>
    <w:rsid w:val="00992656"/>
    <w:rsid w:val="00994397"/>
    <w:rsid w:val="009949E4"/>
    <w:rsid w:val="009958AF"/>
    <w:rsid w:val="0099634A"/>
    <w:rsid w:val="00996658"/>
    <w:rsid w:val="00996739"/>
    <w:rsid w:val="00996AFC"/>
    <w:rsid w:val="00997056"/>
    <w:rsid w:val="009A1FC2"/>
    <w:rsid w:val="009A2219"/>
    <w:rsid w:val="009A22F6"/>
    <w:rsid w:val="009A2752"/>
    <w:rsid w:val="009A2950"/>
    <w:rsid w:val="009A2A79"/>
    <w:rsid w:val="009A38F1"/>
    <w:rsid w:val="009A3F1F"/>
    <w:rsid w:val="009A410C"/>
    <w:rsid w:val="009A4579"/>
    <w:rsid w:val="009A5E7E"/>
    <w:rsid w:val="009A601D"/>
    <w:rsid w:val="009A6571"/>
    <w:rsid w:val="009A71EE"/>
    <w:rsid w:val="009A7F42"/>
    <w:rsid w:val="009B06AD"/>
    <w:rsid w:val="009B0A75"/>
    <w:rsid w:val="009B10C8"/>
    <w:rsid w:val="009B20BF"/>
    <w:rsid w:val="009B2B25"/>
    <w:rsid w:val="009B2EC0"/>
    <w:rsid w:val="009B32C7"/>
    <w:rsid w:val="009B3D32"/>
    <w:rsid w:val="009B475D"/>
    <w:rsid w:val="009B4AC5"/>
    <w:rsid w:val="009B55E9"/>
    <w:rsid w:val="009B6506"/>
    <w:rsid w:val="009B6DB9"/>
    <w:rsid w:val="009B7B14"/>
    <w:rsid w:val="009C0264"/>
    <w:rsid w:val="009C16A5"/>
    <w:rsid w:val="009C25D0"/>
    <w:rsid w:val="009C287F"/>
    <w:rsid w:val="009C345C"/>
    <w:rsid w:val="009C443A"/>
    <w:rsid w:val="009C4C39"/>
    <w:rsid w:val="009C50F4"/>
    <w:rsid w:val="009C5824"/>
    <w:rsid w:val="009C5C48"/>
    <w:rsid w:val="009C5C93"/>
    <w:rsid w:val="009C62EC"/>
    <w:rsid w:val="009C70A6"/>
    <w:rsid w:val="009C718F"/>
    <w:rsid w:val="009D0A47"/>
    <w:rsid w:val="009D2B94"/>
    <w:rsid w:val="009D2FDC"/>
    <w:rsid w:val="009D3074"/>
    <w:rsid w:val="009D41C8"/>
    <w:rsid w:val="009D4684"/>
    <w:rsid w:val="009D5B38"/>
    <w:rsid w:val="009D635B"/>
    <w:rsid w:val="009D6BBE"/>
    <w:rsid w:val="009D73CB"/>
    <w:rsid w:val="009D780B"/>
    <w:rsid w:val="009D7CC3"/>
    <w:rsid w:val="009E0146"/>
    <w:rsid w:val="009E05DE"/>
    <w:rsid w:val="009E0C12"/>
    <w:rsid w:val="009E10F8"/>
    <w:rsid w:val="009E1231"/>
    <w:rsid w:val="009E1529"/>
    <w:rsid w:val="009E1B34"/>
    <w:rsid w:val="009E2386"/>
    <w:rsid w:val="009E2B6C"/>
    <w:rsid w:val="009E4827"/>
    <w:rsid w:val="009E4D40"/>
    <w:rsid w:val="009E5C7E"/>
    <w:rsid w:val="009E60A6"/>
    <w:rsid w:val="009E62D1"/>
    <w:rsid w:val="009F0EF6"/>
    <w:rsid w:val="009F1419"/>
    <w:rsid w:val="009F3282"/>
    <w:rsid w:val="009F3C94"/>
    <w:rsid w:val="009F4115"/>
    <w:rsid w:val="009F4C97"/>
    <w:rsid w:val="009F5807"/>
    <w:rsid w:val="009F6497"/>
    <w:rsid w:val="009F656C"/>
    <w:rsid w:val="009F6723"/>
    <w:rsid w:val="009F798B"/>
    <w:rsid w:val="009F79C0"/>
    <w:rsid w:val="009F7DA4"/>
    <w:rsid w:val="00A00229"/>
    <w:rsid w:val="00A00699"/>
    <w:rsid w:val="00A02B94"/>
    <w:rsid w:val="00A02E3A"/>
    <w:rsid w:val="00A02EC2"/>
    <w:rsid w:val="00A033D9"/>
    <w:rsid w:val="00A04B8C"/>
    <w:rsid w:val="00A0540C"/>
    <w:rsid w:val="00A055EA"/>
    <w:rsid w:val="00A05A43"/>
    <w:rsid w:val="00A05B7E"/>
    <w:rsid w:val="00A06F04"/>
    <w:rsid w:val="00A0713F"/>
    <w:rsid w:val="00A10429"/>
    <w:rsid w:val="00A10EF4"/>
    <w:rsid w:val="00A112F4"/>
    <w:rsid w:val="00A11DA4"/>
    <w:rsid w:val="00A11EFF"/>
    <w:rsid w:val="00A12222"/>
    <w:rsid w:val="00A1223B"/>
    <w:rsid w:val="00A13401"/>
    <w:rsid w:val="00A143AD"/>
    <w:rsid w:val="00A1467C"/>
    <w:rsid w:val="00A17C47"/>
    <w:rsid w:val="00A201CD"/>
    <w:rsid w:val="00A22535"/>
    <w:rsid w:val="00A22F5B"/>
    <w:rsid w:val="00A24FDA"/>
    <w:rsid w:val="00A25121"/>
    <w:rsid w:val="00A25925"/>
    <w:rsid w:val="00A27197"/>
    <w:rsid w:val="00A2754B"/>
    <w:rsid w:val="00A3047D"/>
    <w:rsid w:val="00A313D3"/>
    <w:rsid w:val="00A31596"/>
    <w:rsid w:val="00A31A87"/>
    <w:rsid w:val="00A334E2"/>
    <w:rsid w:val="00A3376F"/>
    <w:rsid w:val="00A33774"/>
    <w:rsid w:val="00A3429C"/>
    <w:rsid w:val="00A34823"/>
    <w:rsid w:val="00A35D4D"/>
    <w:rsid w:val="00A36972"/>
    <w:rsid w:val="00A36DC1"/>
    <w:rsid w:val="00A40664"/>
    <w:rsid w:val="00A40832"/>
    <w:rsid w:val="00A40E87"/>
    <w:rsid w:val="00A4148C"/>
    <w:rsid w:val="00A41F8A"/>
    <w:rsid w:val="00A422C8"/>
    <w:rsid w:val="00A424F1"/>
    <w:rsid w:val="00A42571"/>
    <w:rsid w:val="00A4580B"/>
    <w:rsid w:val="00A45ADA"/>
    <w:rsid w:val="00A46A5A"/>
    <w:rsid w:val="00A46FAC"/>
    <w:rsid w:val="00A508E1"/>
    <w:rsid w:val="00A50F22"/>
    <w:rsid w:val="00A511F0"/>
    <w:rsid w:val="00A51B40"/>
    <w:rsid w:val="00A52A82"/>
    <w:rsid w:val="00A535BF"/>
    <w:rsid w:val="00A53C3F"/>
    <w:rsid w:val="00A54119"/>
    <w:rsid w:val="00A5544C"/>
    <w:rsid w:val="00A55919"/>
    <w:rsid w:val="00A559A0"/>
    <w:rsid w:val="00A55B2E"/>
    <w:rsid w:val="00A55BC7"/>
    <w:rsid w:val="00A5666F"/>
    <w:rsid w:val="00A5749F"/>
    <w:rsid w:val="00A57843"/>
    <w:rsid w:val="00A57916"/>
    <w:rsid w:val="00A57AD0"/>
    <w:rsid w:val="00A57D4F"/>
    <w:rsid w:val="00A60022"/>
    <w:rsid w:val="00A60786"/>
    <w:rsid w:val="00A60B07"/>
    <w:rsid w:val="00A614C3"/>
    <w:rsid w:val="00A621E2"/>
    <w:rsid w:val="00A6248B"/>
    <w:rsid w:val="00A62AA3"/>
    <w:rsid w:val="00A63241"/>
    <w:rsid w:val="00A65554"/>
    <w:rsid w:val="00A65C59"/>
    <w:rsid w:val="00A663B8"/>
    <w:rsid w:val="00A6688C"/>
    <w:rsid w:val="00A6710B"/>
    <w:rsid w:val="00A67AD5"/>
    <w:rsid w:val="00A703D3"/>
    <w:rsid w:val="00A70F5A"/>
    <w:rsid w:val="00A71392"/>
    <w:rsid w:val="00A72A3D"/>
    <w:rsid w:val="00A72C88"/>
    <w:rsid w:val="00A72F52"/>
    <w:rsid w:val="00A73736"/>
    <w:rsid w:val="00A73A4D"/>
    <w:rsid w:val="00A73AA8"/>
    <w:rsid w:val="00A73E73"/>
    <w:rsid w:val="00A74086"/>
    <w:rsid w:val="00A742C3"/>
    <w:rsid w:val="00A75856"/>
    <w:rsid w:val="00A759EB"/>
    <w:rsid w:val="00A75BD1"/>
    <w:rsid w:val="00A76A76"/>
    <w:rsid w:val="00A771F0"/>
    <w:rsid w:val="00A8052F"/>
    <w:rsid w:val="00A8068F"/>
    <w:rsid w:val="00A81078"/>
    <w:rsid w:val="00A812D7"/>
    <w:rsid w:val="00A8130A"/>
    <w:rsid w:val="00A81CE1"/>
    <w:rsid w:val="00A81EF6"/>
    <w:rsid w:val="00A81F22"/>
    <w:rsid w:val="00A82BB0"/>
    <w:rsid w:val="00A82C7F"/>
    <w:rsid w:val="00A82D08"/>
    <w:rsid w:val="00A8513B"/>
    <w:rsid w:val="00A856B8"/>
    <w:rsid w:val="00A85855"/>
    <w:rsid w:val="00A86950"/>
    <w:rsid w:val="00A87EF9"/>
    <w:rsid w:val="00A90A8A"/>
    <w:rsid w:val="00A92567"/>
    <w:rsid w:val="00A92991"/>
    <w:rsid w:val="00A940CA"/>
    <w:rsid w:val="00A9564C"/>
    <w:rsid w:val="00A95B22"/>
    <w:rsid w:val="00A96353"/>
    <w:rsid w:val="00A96B51"/>
    <w:rsid w:val="00A977A2"/>
    <w:rsid w:val="00AA00A6"/>
    <w:rsid w:val="00AA03AA"/>
    <w:rsid w:val="00AA1481"/>
    <w:rsid w:val="00AA21A3"/>
    <w:rsid w:val="00AA21F1"/>
    <w:rsid w:val="00AA2445"/>
    <w:rsid w:val="00AA3251"/>
    <w:rsid w:val="00AA4745"/>
    <w:rsid w:val="00AA5E66"/>
    <w:rsid w:val="00AA63FA"/>
    <w:rsid w:val="00AB0126"/>
    <w:rsid w:val="00AB0BDF"/>
    <w:rsid w:val="00AB11EF"/>
    <w:rsid w:val="00AB446E"/>
    <w:rsid w:val="00AB4A7C"/>
    <w:rsid w:val="00AB500D"/>
    <w:rsid w:val="00AB625D"/>
    <w:rsid w:val="00AB6610"/>
    <w:rsid w:val="00AB7008"/>
    <w:rsid w:val="00AB7677"/>
    <w:rsid w:val="00AB7FCD"/>
    <w:rsid w:val="00AC074A"/>
    <w:rsid w:val="00AC10E1"/>
    <w:rsid w:val="00AC1801"/>
    <w:rsid w:val="00AC1C69"/>
    <w:rsid w:val="00AC47D6"/>
    <w:rsid w:val="00AC5BB1"/>
    <w:rsid w:val="00AC5F97"/>
    <w:rsid w:val="00AC6E48"/>
    <w:rsid w:val="00AC7132"/>
    <w:rsid w:val="00AD0214"/>
    <w:rsid w:val="00AD10A5"/>
    <w:rsid w:val="00AD181F"/>
    <w:rsid w:val="00AD1F69"/>
    <w:rsid w:val="00AD2DC2"/>
    <w:rsid w:val="00AD3380"/>
    <w:rsid w:val="00AD444C"/>
    <w:rsid w:val="00AD4DAC"/>
    <w:rsid w:val="00AD5D4D"/>
    <w:rsid w:val="00AD6E55"/>
    <w:rsid w:val="00AE08AB"/>
    <w:rsid w:val="00AE0E2D"/>
    <w:rsid w:val="00AE11C8"/>
    <w:rsid w:val="00AE2202"/>
    <w:rsid w:val="00AE22CF"/>
    <w:rsid w:val="00AE2BE3"/>
    <w:rsid w:val="00AE2FEA"/>
    <w:rsid w:val="00AE3054"/>
    <w:rsid w:val="00AE34C6"/>
    <w:rsid w:val="00AE44E3"/>
    <w:rsid w:val="00AE4855"/>
    <w:rsid w:val="00AE5672"/>
    <w:rsid w:val="00AE6DB2"/>
    <w:rsid w:val="00AE744B"/>
    <w:rsid w:val="00AE79FE"/>
    <w:rsid w:val="00AE7F00"/>
    <w:rsid w:val="00AF0703"/>
    <w:rsid w:val="00AF0AB1"/>
    <w:rsid w:val="00AF18B4"/>
    <w:rsid w:val="00AF1D22"/>
    <w:rsid w:val="00AF1E40"/>
    <w:rsid w:val="00AF21BC"/>
    <w:rsid w:val="00AF220D"/>
    <w:rsid w:val="00AF2388"/>
    <w:rsid w:val="00AF2D51"/>
    <w:rsid w:val="00AF5341"/>
    <w:rsid w:val="00AF6C95"/>
    <w:rsid w:val="00AF7CC4"/>
    <w:rsid w:val="00AF7F13"/>
    <w:rsid w:val="00B0221B"/>
    <w:rsid w:val="00B02E3D"/>
    <w:rsid w:val="00B02F61"/>
    <w:rsid w:val="00B04C04"/>
    <w:rsid w:val="00B0659A"/>
    <w:rsid w:val="00B06CD7"/>
    <w:rsid w:val="00B07061"/>
    <w:rsid w:val="00B072BC"/>
    <w:rsid w:val="00B110DD"/>
    <w:rsid w:val="00B113F5"/>
    <w:rsid w:val="00B115C7"/>
    <w:rsid w:val="00B118C4"/>
    <w:rsid w:val="00B11AE0"/>
    <w:rsid w:val="00B123EF"/>
    <w:rsid w:val="00B12639"/>
    <w:rsid w:val="00B1305A"/>
    <w:rsid w:val="00B13CC8"/>
    <w:rsid w:val="00B14F22"/>
    <w:rsid w:val="00B162CB"/>
    <w:rsid w:val="00B16BC3"/>
    <w:rsid w:val="00B2026E"/>
    <w:rsid w:val="00B205B4"/>
    <w:rsid w:val="00B21145"/>
    <w:rsid w:val="00B225BA"/>
    <w:rsid w:val="00B22DE4"/>
    <w:rsid w:val="00B23858"/>
    <w:rsid w:val="00B23D98"/>
    <w:rsid w:val="00B25BE4"/>
    <w:rsid w:val="00B25C37"/>
    <w:rsid w:val="00B26F15"/>
    <w:rsid w:val="00B26FEC"/>
    <w:rsid w:val="00B27E8A"/>
    <w:rsid w:val="00B301A6"/>
    <w:rsid w:val="00B30E1E"/>
    <w:rsid w:val="00B332A7"/>
    <w:rsid w:val="00B3458C"/>
    <w:rsid w:val="00B347D3"/>
    <w:rsid w:val="00B34A69"/>
    <w:rsid w:val="00B34C1C"/>
    <w:rsid w:val="00B35427"/>
    <w:rsid w:val="00B36D15"/>
    <w:rsid w:val="00B36FCA"/>
    <w:rsid w:val="00B378D3"/>
    <w:rsid w:val="00B409AD"/>
    <w:rsid w:val="00B40FFF"/>
    <w:rsid w:val="00B42C66"/>
    <w:rsid w:val="00B431FE"/>
    <w:rsid w:val="00B433A7"/>
    <w:rsid w:val="00B433CA"/>
    <w:rsid w:val="00B44B91"/>
    <w:rsid w:val="00B44F8E"/>
    <w:rsid w:val="00B4563E"/>
    <w:rsid w:val="00B45A39"/>
    <w:rsid w:val="00B45AC6"/>
    <w:rsid w:val="00B45B2B"/>
    <w:rsid w:val="00B45EA6"/>
    <w:rsid w:val="00B46170"/>
    <w:rsid w:val="00B46AB6"/>
    <w:rsid w:val="00B46CD1"/>
    <w:rsid w:val="00B46F00"/>
    <w:rsid w:val="00B4734A"/>
    <w:rsid w:val="00B47690"/>
    <w:rsid w:val="00B478BE"/>
    <w:rsid w:val="00B500C8"/>
    <w:rsid w:val="00B50521"/>
    <w:rsid w:val="00B5052C"/>
    <w:rsid w:val="00B50555"/>
    <w:rsid w:val="00B506E0"/>
    <w:rsid w:val="00B5117C"/>
    <w:rsid w:val="00B51408"/>
    <w:rsid w:val="00B5148E"/>
    <w:rsid w:val="00B518FB"/>
    <w:rsid w:val="00B51E6C"/>
    <w:rsid w:val="00B5221A"/>
    <w:rsid w:val="00B536EF"/>
    <w:rsid w:val="00B53D8D"/>
    <w:rsid w:val="00B544C0"/>
    <w:rsid w:val="00B54C22"/>
    <w:rsid w:val="00B553E2"/>
    <w:rsid w:val="00B55556"/>
    <w:rsid w:val="00B55D65"/>
    <w:rsid w:val="00B56F93"/>
    <w:rsid w:val="00B57D4A"/>
    <w:rsid w:val="00B60380"/>
    <w:rsid w:val="00B60C8D"/>
    <w:rsid w:val="00B630A9"/>
    <w:rsid w:val="00B63727"/>
    <w:rsid w:val="00B63771"/>
    <w:rsid w:val="00B63DA2"/>
    <w:rsid w:val="00B63E0E"/>
    <w:rsid w:val="00B665F8"/>
    <w:rsid w:val="00B667CA"/>
    <w:rsid w:val="00B669EF"/>
    <w:rsid w:val="00B66BBA"/>
    <w:rsid w:val="00B66BC6"/>
    <w:rsid w:val="00B672DF"/>
    <w:rsid w:val="00B704C1"/>
    <w:rsid w:val="00B705DB"/>
    <w:rsid w:val="00B7146D"/>
    <w:rsid w:val="00B718AD"/>
    <w:rsid w:val="00B727F5"/>
    <w:rsid w:val="00B7322D"/>
    <w:rsid w:val="00B73845"/>
    <w:rsid w:val="00B74639"/>
    <w:rsid w:val="00B7481C"/>
    <w:rsid w:val="00B75C08"/>
    <w:rsid w:val="00B76209"/>
    <w:rsid w:val="00B76BC6"/>
    <w:rsid w:val="00B76E7D"/>
    <w:rsid w:val="00B77B2C"/>
    <w:rsid w:val="00B807F6"/>
    <w:rsid w:val="00B80E24"/>
    <w:rsid w:val="00B80EFB"/>
    <w:rsid w:val="00B81101"/>
    <w:rsid w:val="00B81961"/>
    <w:rsid w:val="00B81BC0"/>
    <w:rsid w:val="00B81E51"/>
    <w:rsid w:val="00B825AE"/>
    <w:rsid w:val="00B825EB"/>
    <w:rsid w:val="00B833EA"/>
    <w:rsid w:val="00B83D0B"/>
    <w:rsid w:val="00B84330"/>
    <w:rsid w:val="00B84E75"/>
    <w:rsid w:val="00B85313"/>
    <w:rsid w:val="00B85936"/>
    <w:rsid w:val="00B87460"/>
    <w:rsid w:val="00B87A79"/>
    <w:rsid w:val="00B90EAA"/>
    <w:rsid w:val="00B90F32"/>
    <w:rsid w:val="00B920E6"/>
    <w:rsid w:val="00B92C05"/>
    <w:rsid w:val="00B939D5"/>
    <w:rsid w:val="00B93F3A"/>
    <w:rsid w:val="00B94B97"/>
    <w:rsid w:val="00B94C3F"/>
    <w:rsid w:val="00B94F9D"/>
    <w:rsid w:val="00B96276"/>
    <w:rsid w:val="00B97044"/>
    <w:rsid w:val="00B97135"/>
    <w:rsid w:val="00B976B0"/>
    <w:rsid w:val="00BA047A"/>
    <w:rsid w:val="00BA0AFE"/>
    <w:rsid w:val="00BA23B1"/>
    <w:rsid w:val="00BA261B"/>
    <w:rsid w:val="00BA2ABE"/>
    <w:rsid w:val="00BA2C80"/>
    <w:rsid w:val="00BA35EE"/>
    <w:rsid w:val="00BA399E"/>
    <w:rsid w:val="00BA3FE4"/>
    <w:rsid w:val="00BA5E14"/>
    <w:rsid w:val="00BA61B6"/>
    <w:rsid w:val="00BA6602"/>
    <w:rsid w:val="00BA666B"/>
    <w:rsid w:val="00BA71E1"/>
    <w:rsid w:val="00BA7545"/>
    <w:rsid w:val="00BA7C7C"/>
    <w:rsid w:val="00BA7F20"/>
    <w:rsid w:val="00BB007D"/>
    <w:rsid w:val="00BB048D"/>
    <w:rsid w:val="00BB0882"/>
    <w:rsid w:val="00BB0F8E"/>
    <w:rsid w:val="00BB1382"/>
    <w:rsid w:val="00BB18E7"/>
    <w:rsid w:val="00BB194E"/>
    <w:rsid w:val="00BB19F4"/>
    <w:rsid w:val="00BB2B46"/>
    <w:rsid w:val="00BB2B48"/>
    <w:rsid w:val="00BB2F03"/>
    <w:rsid w:val="00BB3406"/>
    <w:rsid w:val="00BB3677"/>
    <w:rsid w:val="00BC0753"/>
    <w:rsid w:val="00BC1E35"/>
    <w:rsid w:val="00BC258C"/>
    <w:rsid w:val="00BC2633"/>
    <w:rsid w:val="00BC2C3E"/>
    <w:rsid w:val="00BC3804"/>
    <w:rsid w:val="00BC3FB9"/>
    <w:rsid w:val="00BC4195"/>
    <w:rsid w:val="00BC5067"/>
    <w:rsid w:val="00BC5094"/>
    <w:rsid w:val="00BC5B20"/>
    <w:rsid w:val="00BC5B7F"/>
    <w:rsid w:val="00BC6464"/>
    <w:rsid w:val="00BC7347"/>
    <w:rsid w:val="00BD02CE"/>
    <w:rsid w:val="00BD0579"/>
    <w:rsid w:val="00BD0FC3"/>
    <w:rsid w:val="00BD1EB8"/>
    <w:rsid w:val="00BD2B3D"/>
    <w:rsid w:val="00BD2BF7"/>
    <w:rsid w:val="00BD2C40"/>
    <w:rsid w:val="00BD41A5"/>
    <w:rsid w:val="00BD4D0E"/>
    <w:rsid w:val="00BD4E4D"/>
    <w:rsid w:val="00BD54EC"/>
    <w:rsid w:val="00BD73A0"/>
    <w:rsid w:val="00BD7D59"/>
    <w:rsid w:val="00BE0185"/>
    <w:rsid w:val="00BE061D"/>
    <w:rsid w:val="00BE0B69"/>
    <w:rsid w:val="00BE1233"/>
    <w:rsid w:val="00BE1FDF"/>
    <w:rsid w:val="00BE2464"/>
    <w:rsid w:val="00BE29C8"/>
    <w:rsid w:val="00BE2F6F"/>
    <w:rsid w:val="00BE2FF6"/>
    <w:rsid w:val="00BE3005"/>
    <w:rsid w:val="00BE38E8"/>
    <w:rsid w:val="00BE42FA"/>
    <w:rsid w:val="00BE502B"/>
    <w:rsid w:val="00BE5703"/>
    <w:rsid w:val="00BE5BE9"/>
    <w:rsid w:val="00BE5F39"/>
    <w:rsid w:val="00BE65C5"/>
    <w:rsid w:val="00BE7A54"/>
    <w:rsid w:val="00BE7E22"/>
    <w:rsid w:val="00BF0068"/>
    <w:rsid w:val="00BF06FB"/>
    <w:rsid w:val="00BF1137"/>
    <w:rsid w:val="00BF156F"/>
    <w:rsid w:val="00BF1797"/>
    <w:rsid w:val="00BF19DE"/>
    <w:rsid w:val="00BF1B2A"/>
    <w:rsid w:val="00BF256C"/>
    <w:rsid w:val="00BF2CB5"/>
    <w:rsid w:val="00BF352A"/>
    <w:rsid w:val="00BF365F"/>
    <w:rsid w:val="00BF3AB9"/>
    <w:rsid w:val="00BF3D12"/>
    <w:rsid w:val="00BF5BB1"/>
    <w:rsid w:val="00BF5CCD"/>
    <w:rsid w:val="00BF6916"/>
    <w:rsid w:val="00BF6B67"/>
    <w:rsid w:val="00BF6BED"/>
    <w:rsid w:val="00BF7305"/>
    <w:rsid w:val="00BF73E4"/>
    <w:rsid w:val="00BF763D"/>
    <w:rsid w:val="00BF7A9E"/>
    <w:rsid w:val="00C00390"/>
    <w:rsid w:val="00C01CF6"/>
    <w:rsid w:val="00C03824"/>
    <w:rsid w:val="00C03D63"/>
    <w:rsid w:val="00C03F3A"/>
    <w:rsid w:val="00C0545B"/>
    <w:rsid w:val="00C054B7"/>
    <w:rsid w:val="00C05720"/>
    <w:rsid w:val="00C05CA8"/>
    <w:rsid w:val="00C07551"/>
    <w:rsid w:val="00C077ED"/>
    <w:rsid w:val="00C07F36"/>
    <w:rsid w:val="00C100F0"/>
    <w:rsid w:val="00C10216"/>
    <w:rsid w:val="00C1037B"/>
    <w:rsid w:val="00C10CC9"/>
    <w:rsid w:val="00C11AE1"/>
    <w:rsid w:val="00C11F54"/>
    <w:rsid w:val="00C12A0B"/>
    <w:rsid w:val="00C12A12"/>
    <w:rsid w:val="00C137CE"/>
    <w:rsid w:val="00C149F2"/>
    <w:rsid w:val="00C14B1E"/>
    <w:rsid w:val="00C15CED"/>
    <w:rsid w:val="00C15FF3"/>
    <w:rsid w:val="00C17691"/>
    <w:rsid w:val="00C1783D"/>
    <w:rsid w:val="00C20894"/>
    <w:rsid w:val="00C21210"/>
    <w:rsid w:val="00C236DE"/>
    <w:rsid w:val="00C24290"/>
    <w:rsid w:val="00C24949"/>
    <w:rsid w:val="00C24AA3"/>
    <w:rsid w:val="00C24ACF"/>
    <w:rsid w:val="00C24AF9"/>
    <w:rsid w:val="00C24DEA"/>
    <w:rsid w:val="00C265F0"/>
    <w:rsid w:val="00C26788"/>
    <w:rsid w:val="00C26CA3"/>
    <w:rsid w:val="00C2765B"/>
    <w:rsid w:val="00C27FDF"/>
    <w:rsid w:val="00C30136"/>
    <w:rsid w:val="00C317C6"/>
    <w:rsid w:val="00C32596"/>
    <w:rsid w:val="00C32878"/>
    <w:rsid w:val="00C32985"/>
    <w:rsid w:val="00C34970"/>
    <w:rsid w:val="00C34E03"/>
    <w:rsid w:val="00C34FEE"/>
    <w:rsid w:val="00C35132"/>
    <w:rsid w:val="00C35D91"/>
    <w:rsid w:val="00C360EB"/>
    <w:rsid w:val="00C36E05"/>
    <w:rsid w:val="00C37111"/>
    <w:rsid w:val="00C3754A"/>
    <w:rsid w:val="00C37906"/>
    <w:rsid w:val="00C37B32"/>
    <w:rsid w:val="00C40900"/>
    <w:rsid w:val="00C409FE"/>
    <w:rsid w:val="00C40D09"/>
    <w:rsid w:val="00C40DEC"/>
    <w:rsid w:val="00C413B5"/>
    <w:rsid w:val="00C42F27"/>
    <w:rsid w:val="00C44302"/>
    <w:rsid w:val="00C46122"/>
    <w:rsid w:val="00C46AA0"/>
    <w:rsid w:val="00C470F6"/>
    <w:rsid w:val="00C47220"/>
    <w:rsid w:val="00C472B8"/>
    <w:rsid w:val="00C51050"/>
    <w:rsid w:val="00C51268"/>
    <w:rsid w:val="00C52703"/>
    <w:rsid w:val="00C52B61"/>
    <w:rsid w:val="00C52CDE"/>
    <w:rsid w:val="00C5442C"/>
    <w:rsid w:val="00C54F99"/>
    <w:rsid w:val="00C55D0A"/>
    <w:rsid w:val="00C55D35"/>
    <w:rsid w:val="00C561A6"/>
    <w:rsid w:val="00C56230"/>
    <w:rsid w:val="00C56FAD"/>
    <w:rsid w:val="00C571AF"/>
    <w:rsid w:val="00C57423"/>
    <w:rsid w:val="00C57A59"/>
    <w:rsid w:val="00C57FCA"/>
    <w:rsid w:val="00C60254"/>
    <w:rsid w:val="00C60B04"/>
    <w:rsid w:val="00C61FFA"/>
    <w:rsid w:val="00C63341"/>
    <w:rsid w:val="00C63656"/>
    <w:rsid w:val="00C637AD"/>
    <w:rsid w:val="00C6467F"/>
    <w:rsid w:val="00C64B82"/>
    <w:rsid w:val="00C64C41"/>
    <w:rsid w:val="00C65C37"/>
    <w:rsid w:val="00C66087"/>
    <w:rsid w:val="00C6615B"/>
    <w:rsid w:val="00C670DA"/>
    <w:rsid w:val="00C700D1"/>
    <w:rsid w:val="00C7124B"/>
    <w:rsid w:val="00C73A61"/>
    <w:rsid w:val="00C73CF5"/>
    <w:rsid w:val="00C73F20"/>
    <w:rsid w:val="00C74BC8"/>
    <w:rsid w:val="00C74F86"/>
    <w:rsid w:val="00C753B1"/>
    <w:rsid w:val="00C76429"/>
    <w:rsid w:val="00C77518"/>
    <w:rsid w:val="00C80F4D"/>
    <w:rsid w:val="00C82EF7"/>
    <w:rsid w:val="00C83025"/>
    <w:rsid w:val="00C83B81"/>
    <w:rsid w:val="00C84F57"/>
    <w:rsid w:val="00C854AE"/>
    <w:rsid w:val="00C85F4E"/>
    <w:rsid w:val="00C86721"/>
    <w:rsid w:val="00C872AA"/>
    <w:rsid w:val="00C872EC"/>
    <w:rsid w:val="00C878C0"/>
    <w:rsid w:val="00C87CC3"/>
    <w:rsid w:val="00C911FE"/>
    <w:rsid w:val="00C91605"/>
    <w:rsid w:val="00C9205E"/>
    <w:rsid w:val="00C92662"/>
    <w:rsid w:val="00C926B8"/>
    <w:rsid w:val="00C92D72"/>
    <w:rsid w:val="00C93E6F"/>
    <w:rsid w:val="00C97707"/>
    <w:rsid w:val="00CA0B3A"/>
    <w:rsid w:val="00CA2953"/>
    <w:rsid w:val="00CA3EC4"/>
    <w:rsid w:val="00CA3FE3"/>
    <w:rsid w:val="00CA4537"/>
    <w:rsid w:val="00CA4B2E"/>
    <w:rsid w:val="00CA525E"/>
    <w:rsid w:val="00CA6214"/>
    <w:rsid w:val="00CA640E"/>
    <w:rsid w:val="00CA6670"/>
    <w:rsid w:val="00CA782E"/>
    <w:rsid w:val="00CA7847"/>
    <w:rsid w:val="00CA7C9C"/>
    <w:rsid w:val="00CB0B20"/>
    <w:rsid w:val="00CB20BB"/>
    <w:rsid w:val="00CB33B0"/>
    <w:rsid w:val="00CB5026"/>
    <w:rsid w:val="00CB5858"/>
    <w:rsid w:val="00CB6BA9"/>
    <w:rsid w:val="00CB6CBD"/>
    <w:rsid w:val="00CB748D"/>
    <w:rsid w:val="00CB7C29"/>
    <w:rsid w:val="00CC1020"/>
    <w:rsid w:val="00CC1487"/>
    <w:rsid w:val="00CC1D75"/>
    <w:rsid w:val="00CC263C"/>
    <w:rsid w:val="00CC2F58"/>
    <w:rsid w:val="00CC38F2"/>
    <w:rsid w:val="00CC3C6A"/>
    <w:rsid w:val="00CC3E3C"/>
    <w:rsid w:val="00CC5594"/>
    <w:rsid w:val="00CC55DC"/>
    <w:rsid w:val="00CC5DEF"/>
    <w:rsid w:val="00CC6963"/>
    <w:rsid w:val="00CC7A11"/>
    <w:rsid w:val="00CD103E"/>
    <w:rsid w:val="00CD1265"/>
    <w:rsid w:val="00CD26F3"/>
    <w:rsid w:val="00CD28CF"/>
    <w:rsid w:val="00CD2BE5"/>
    <w:rsid w:val="00CD2C15"/>
    <w:rsid w:val="00CD3A6E"/>
    <w:rsid w:val="00CD3C08"/>
    <w:rsid w:val="00CD479C"/>
    <w:rsid w:val="00CD486D"/>
    <w:rsid w:val="00CD4D7F"/>
    <w:rsid w:val="00CD579E"/>
    <w:rsid w:val="00CD599A"/>
    <w:rsid w:val="00CD6E1B"/>
    <w:rsid w:val="00CD763A"/>
    <w:rsid w:val="00CD7C11"/>
    <w:rsid w:val="00CE2CDC"/>
    <w:rsid w:val="00CE339B"/>
    <w:rsid w:val="00CE3F8C"/>
    <w:rsid w:val="00CE4308"/>
    <w:rsid w:val="00CE4EE0"/>
    <w:rsid w:val="00CE63FB"/>
    <w:rsid w:val="00CE65BC"/>
    <w:rsid w:val="00CE66CA"/>
    <w:rsid w:val="00CE7860"/>
    <w:rsid w:val="00CF013C"/>
    <w:rsid w:val="00CF120C"/>
    <w:rsid w:val="00CF3F10"/>
    <w:rsid w:val="00CF4995"/>
    <w:rsid w:val="00CF51E5"/>
    <w:rsid w:val="00CF5837"/>
    <w:rsid w:val="00CF6710"/>
    <w:rsid w:val="00D003DF"/>
    <w:rsid w:val="00D006B8"/>
    <w:rsid w:val="00D00E25"/>
    <w:rsid w:val="00D034AF"/>
    <w:rsid w:val="00D0354A"/>
    <w:rsid w:val="00D036EB"/>
    <w:rsid w:val="00D04389"/>
    <w:rsid w:val="00D04492"/>
    <w:rsid w:val="00D04956"/>
    <w:rsid w:val="00D04EBC"/>
    <w:rsid w:val="00D05D59"/>
    <w:rsid w:val="00D05D7D"/>
    <w:rsid w:val="00D063B3"/>
    <w:rsid w:val="00D073A9"/>
    <w:rsid w:val="00D07DAE"/>
    <w:rsid w:val="00D10467"/>
    <w:rsid w:val="00D11C1E"/>
    <w:rsid w:val="00D11CB2"/>
    <w:rsid w:val="00D11E66"/>
    <w:rsid w:val="00D12578"/>
    <w:rsid w:val="00D143E6"/>
    <w:rsid w:val="00D1464E"/>
    <w:rsid w:val="00D15D3E"/>
    <w:rsid w:val="00D15DD4"/>
    <w:rsid w:val="00D16593"/>
    <w:rsid w:val="00D16DBF"/>
    <w:rsid w:val="00D17666"/>
    <w:rsid w:val="00D17BF8"/>
    <w:rsid w:val="00D2001D"/>
    <w:rsid w:val="00D21446"/>
    <w:rsid w:val="00D22C57"/>
    <w:rsid w:val="00D234E2"/>
    <w:rsid w:val="00D2366D"/>
    <w:rsid w:val="00D238C1"/>
    <w:rsid w:val="00D239EC"/>
    <w:rsid w:val="00D240F5"/>
    <w:rsid w:val="00D24C3A"/>
    <w:rsid w:val="00D25597"/>
    <w:rsid w:val="00D26365"/>
    <w:rsid w:val="00D30347"/>
    <w:rsid w:val="00D30961"/>
    <w:rsid w:val="00D30CE9"/>
    <w:rsid w:val="00D30D56"/>
    <w:rsid w:val="00D32C4C"/>
    <w:rsid w:val="00D32DCD"/>
    <w:rsid w:val="00D33A24"/>
    <w:rsid w:val="00D33BC9"/>
    <w:rsid w:val="00D33FEC"/>
    <w:rsid w:val="00D341C1"/>
    <w:rsid w:val="00D34B4F"/>
    <w:rsid w:val="00D3516A"/>
    <w:rsid w:val="00D37AE1"/>
    <w:rsid w:val="00D4052D"/>
    <w:rsid w:val="00D4195D"/>
    <w:rsid w:val="00D42872"/>
    <w:rsid w:val="00D43325"/>
    <w:rsid w:val="00D433D1"/>
    <w:rsid w:val="00D43AFD"/>
    <w:rsid w:val="00D444FA"/>
    <w:rsid w:val="00D45378"/>
    <w:rsid w:val="00D453E6"/>
    <w:rsid w:val="00D45804"/>
    <w:rsid w:val="00D474BA"/>
    <w:rsid w:val="00D47601"/>
    <w:rsid w:val="00D47A16"/>
    <w:rsid w:val="00D50356"/>
    <w:rsid w:val="00D5049C"/>
    <w:rsid w:val="00D50DB3"/>
    <w:rsid w:val="00D5316A"/>
    <w:rsid w:val="00D53741"/>
    <w:rsid w:val="00D53C14"/>
    <w:rsid w:val="00D5575C"/>
    <w:rsid w:val="00D579D5"/>
    <w:rsid w:val="00D60244"/>
    <w:rsid w:val="00D60AB0"/>
    <w:rsid w:val="00D60EA0"/>
    <w:rsid w:val="00D627B7"/>
    <w:rsid w:val="00D629B0"/>
    <w:rsid w:val="00D62B9C"/>
    <w:rsid w:val="00D63425"/>
    <w:rsid w:val="00D66538"/>
    <w:rsid w:val="00D6689C"/>
    <w:rsid w:val="00D66AB5"/>
    <w:rsid w:val="00D6705D"/>
    <w:rsid w:val="00D674CB"/>
    <w:rsid w:val="00D706E3"/>
    <w:rsid w:val="00D70E2E"/>
    <w:rsid w:val="00D71652"/>
    <w:rsid w:val="00D71735"/>
    <w:rsid w:val="00D72B0E"/>
    <w:rsid w:val="00D73F25"/>
    <w:rsid w:val="00D750AC"/>
    <w:rsid w:val="00D75AC5"/>
    <w:rsid w:val="00D76049"/>
    <w:rsid w:val="00D76159"/>
    <w:rsid w:val="00D76EA0"/>
    <w:rsid w:val="00D77142"/>
    <w:rsid w:val="00D81077"/>
    <w:rsid w:val="00D819CB"/>
    <w:rsid w:val="00D82240"/>
    <w:rsid w:val="00D833FC"/>
    <w:rsid w:val="00D83BB2"/>
    <w:rsid w:val="00D842C9"/>
    <w:rsid w:val="00D84894"/>
    <w:rsid w:val="00D84BB9"/>
    <w:rsid w:val="00D8533E"/>
    <w:rsid w:val="00D86804"/>
    <w:rsid w:val="00D86944"/>
    <w:rsid w:val="00D90183"/>
    <w:rsid w:val="00D90F7D"/>
    <w:rsid w:val="00D917B2"/>
    <w:rsid w:val="00D919D9"/>
    <w:rsid w:val="00D9322B"/>
    <w:rsid w:val="00D93939"/>
    <w:rsid w:val="00D93BE0"/>
    <w:rsid w:val="00D94C62"/>
    <w:rsid w:val="00D94CF8"/>
    <w:rsid w:val="00D9532F"/>
    <w:rsid w:val="00D9619F"/>
    <w:rsid w:val="00D963FC"/>
    <w:rsid w:val="00D96B14"/>
    <w:rsid w:val="00D96CCB"/>
    <w:rsid w:val="00D97439"/>
    <w:rsid w:val="00D978FC"/>
    <w:rsid w:val="00D97EBD"/>
    <w:rsid w:val="00DA0F08"/>
    <w:rsid w:val="00DA17F3"/>
    <w:rsid w:val="00DA1FAB"/>
    <w:rsid w:val="00DA2257"/>
    <w:rsid w:val="00DA232C"/>
    <w:rsid w:val="00DA2ED7"/>
    <w:rsid w:val="00DA6A7D"/>
    <w:rsid w:val="00DA6AE4"/>
    <w:rsid w:val="00DA76AB"/>
    <w:rsid w:val="00DA7CB1"/>
    <w:rsid w:val="00DA7D6C"/>
    <w:rsid w:val="00DB02BD"/>
    <w:rsid w:val="00DB04D5"/>
    <w:rsid w:val="00DB0751"/>
    <w:rsid w:val="00DB0CE2"/>
    <w:rsid w:val="00DB17D5"/>
    <w:rsid w:val="00DB18A2"/>
    <w:rsid w:val="00DB1BAA"/>
    <w:rsid w:val="00DB233B"/>
    <w:rsid w:val="00DB2D4B"/>
    <w:rsid w:val="00DB3007"/>
    <w:rsid w:val="00DB357E"/>
    <w:rsid w:val="00DB365E"/>
    <w:rsid w:val="00DB3F6E"/>
    <w:rsid w:val="00DB4581"/>
    <w:rsid w:val="00DB4891"/>
    <w:rsid w:val="00DB536F"/>
    <w:rsid w:val="00DB540A"/>
    <w:rsid w:val="00DB6DE7"/>
    <w:rsid w:val="00DB7009"/>
    <w:rsid w:val="00DC1298"/>
    <w:rsid w:val="00DC1B53"/>
    <w:rsid w:val="00DC224F"/>
    <w:rsid w:val="00DC2ECD"/>
    <w:rsid w:val="00DC3343"/>
    <w:rsid w:val="00DC46B1"/>
    <w:rsid w:val="00DC57EE"/>
    <w:rsid w:val="00DC6124"/>
    <w:rsid w:val="00DC68AC"/>
    <w:rsid w:val="00DC7053"/>
    <w:rsid w:val="00DC7FD0"/>
    <w:rsid w:val="00DD125D"/>
    <w:rsid w:val="00DD1E4A"/>
    <w:rsid w:val="00DD25AD"/>
    <w:rsid w:val="00DD48DC"/>
    <w:rsid w:val="00DD5433"/>
    <w:rsid w:val="00DD5621"/>
    <w:rsid w:val="00DD61A8"/>
    <w:rsid w:val="00DD67A2"/>
    <w:rsid w:val="00DD69AF"/>
    <w:rsid w:val="00DD6A03"/>
    <w:rsid w:val="00DD6EF7"/>
    <w:rsid w:val="00DD7266"/>
    <w:rsid w:val="00DD7960"/>
    <w:rsid w:val="00DD7FD2"/>
    <w:rsid w:val="00DE0C81"/>
    <w:rsid w:val="00DE0D81"/>
    <w:rsid w:val="00DE1146"/>
    <w:rsid w:val="00DE11AF"/>
    <w:rsid w:val="00DE1CD5"/>
    <w:rsid w:val="00DE2895"/>
    <w:rsid w:val="00DE2A46"/>
    <w:rsid w:val="00DE411E"/>
    <w:rsid w:val="00DE42C2"/>
    <w:rsid w:val="00DE5192"/>
    <w:rsid w:val="00DE57E7"/>
    <w:rsid w:val="00DE59F6"/>
    <w:rsid w:val="00DF197A"/>
    <w:rsid w:val="00DF2111"/>
    <w:rsid w:val="00DF28D1"/>
    <w:rsid w:val="00DF2C2E"/>
    <w:rsid w:val="00DF491D"/>
    <w:rsid w:val="00DF58CD"/>
    <w:rsid w:val="00DF728C"/>
    <w:rsid w:val="00E00C3F"/>
    <w:rsid w:val="00E00DF4"/>
    <w:rsid w:val="00E01933"/>
    <w:rsid w:val="00E01E37"/>
    <w:rsid w:val="00E0257B"/>
    <w:rsid w:val="00E02B7A"/>
    <w:rsid w:val="00E0396E"/>
    <w:rsid w:val="00E05265"/>
    <w:rsid w:val="00E058DE"/>
    <w:rsid w:val="00E05EFC"/>
    <w:rsid w:val="00E06835"/>
    <w:rsid w:val="00E06E0A"/>
    <w:rsid w:val="00E07312"/>
    <w:rsid w:val="00E101B8"/>
    <w:rsid w:val="00E10524"/>
    <w:rsid w:val="00E10CD4"/>
    <w:rsid w:val="00E10E75"/>
    <w:rsid w:val="00E11650"/>
    <w:rsid w:val="00E11A08"/>
    <w:rsid w:val="00E12386"/>
    <w:rsid w:val="00E123C4"/>
    <w:rsid w:val="00E12795"/>
    <w:rsid w:val="00E13089"/>
    <w:rsid w:val="00E13A90"/>
    <w:rsid w:val="00E142DC"/>
    <w:rsid w:val="00E16A35"/>
    <w:rsid w:val="00E17283"/>
    <w:rsid w:val="00E17FF0"/>
    <w:rsid w:val="00E2149A"/>
    <w:rsid w:val="00E217CE"/>
    <w:rsid w:val="00E21877"/>
    <w:rsid w:val="00E22B02"/>
    <w:rsid w:val="00E23887"/>
    <w:rsid w:val="00E23DC4"/>
    <w:rsid w:val="00E24004"/>
    <w:rsid w:val="00E24E44"/>
    <w:rsid w:val="00E2598A"/>
    <w:rsid w:val="00E2628F"/>
    <w:rsid w:val="00E2671A"/>
    <w:rsid w:val="00E26CED"/>
    <w:rsid w:val="00E27D1D"/>
    <w:rsid w:val="00E30126"/>
    <w:rsid w:val="00E31055"/>
    <w:rsid w:val="00E33811"/>
    <w:rsid w:val="00E35255"/>
    <w:rsid w:val="00E35472"/>
    <w:rsid w:val="00E35A96"/>
    <w:rsid w:val="00E363FC"/>
    <w:rsid w:val="00E36AB5"/>
    <w:rsid w:val="00E36BE1"/>
    <w:rsid w:val="00E3765C"/>
    <w:rsid w:val="00E37A29"/>
    <w:rsid w:val="00E37A31"/>
    <w:rsid w:val="00E37AB5"/>
    <w:rsid w:val="00E37B5B"/>
    <w:rsid w:val="00E37E6E"/>
    <w:rsid w:val="00E403B7"/>
    <w:rsid w:val="00E403F4"/>
    <w:rsid w:val="00E405D8"/>
    <w:rsid w:val="00E406F5"/>
    <w:rsid w:val="00E4136F"/>
    <w:rsid w:val="00E43273"/>
    <w:rsid w:val="00E44F2F"/>
    <w:rsid w:val="00E4598F"/>
    <w:rsid w:val="00E45D2F"/>
    <w:rsid w:val="00E45E42"/>
    <w:rsid w:val="00E50022"/>
    <w:rsid w:val="00E506D1"/>
    <w:rsid w:val="00E512DA"/>
    <w:rsid w:val="00E52524"/>
    <w:rsid w:val="00E52BEA"/>
    <w:rsid w:val="00E533CD"/>
    <w:rsid w:val="00E534FD"/>
    <w:rsid w:val="00E54398"/>
    <w:rsid w:val="00E54797"/>
    <w:rsid w:val="00E54D27"/>
    <w:rsid w:val="00E551F9"/>
    <w:rsid w:val="00E55D4A"/>
    <w:rsid w:val="00E55E1E"/>
    <w:rsid w:val="00E56A05"/>
    <w:rsid w:val="00E56A8A"/>
    <w:rsid w:val="00E56A8C"/>
    <w:rsid w:val="00E57A6A"/>
    <w:rsid w:val="00E600AC"/>
    <w:rsid w:val="00E60377"/>
    <w:rsid w:val="00E60FAA"/>
    <w:rsid w:val="00E61836"/>
    <w:rsid w:val="00E61A9B"/>
    <w:rsid w:val="00E6315B"/>
    <w:rsid w:val="00E63B2A"/>
    <w:rsid w:val="00E64588"/>
    <w:rsid w:val="00E64778"/>
    <w:rsid w:val="00E65540"/>
    <w:rsid w:val="00E66217"/>
    <w:rsid w:val="00E67B28"/>
    <w:rsid w:val="00E70D81"/>
    <w:rsid w:val="00E71D3D"/>
    <w:rsid w:val="00E7293A"/>
    <w:rsid w:val="00E729D9"/>
    <w:rsid w:val="00E72C85"/>
    <w:rsid w:val="00E73EE6"/>
    <w:rsid w:val="00E750BD"/>
    <w:rsid w:val="00E758A8"/>
    <w:rsid w:val="00E75E71"/>
    <w:rsid w:val="00E76262"/>
    <w:rsid w:val="00E7666E"/>
    <w:rsid w:val="00E767D5"/>
    <w:rsid w:val="00E801E8"/>
    <w:rsid w:val="00E811CD"/>
    <w:rsid w:val="00E81504"/>
    <w:rsid w:val="00E819EE"/>
    <w:rsid w:val="00E82077"/>
    <w:rsid w:val="00E83477"/>
    <w:rsid w:val="00E83C2E"/>
    <w:rsid w:val="00E8435F"/>
    <w:rsid w:val="00E847AC"/>
    <w:rsid w:val="00E85439"/>
    <w:rsid w:val="00E86D93"/>
    <w:rsid w:val="00E87DEF"/>
    <w:rsid w:val="00E90795"/>
    <w:rsid w:val="00E90CA2"/>
    <w:rsid w:val="00E91519"/>
    <w:rsid w:val="00E91E08"/>
    <w:rsid w:val="00E927C3"/>
    <w:rsid w:val="00E9283D"/>
    <w:rsid w:val="00E93222"/>
    <w:rsid w:val="00E9334D"/>
    <w:rsid w:val="00E93E1B"/>
    <w:rsid w:val="00E947B4"/>
    <w:rsid w:val="00E950A6"/>
    <w:rsid w:val="00E95166"/>
    <w:rsid w:val="00E95A12"/>
    <w:rsid w:val="00E95D4D"/>
    <w:rsid w:val="00E966C7"/>
    <w:rsid w:val="00E967A5"/>
    <w:rsid w:val="00EA08EA"/>
    <w:rsid w:val="00EA0F34"/>
    <w:rsid w:val="00EA0F51"/>
    <w:rsid w:val="00EA114C"/>
    <w:rsid w:val="00EA1E71"/>
    <w:rsid w:val="00EA1FB3"/>
    <w:rsid w:val="00EA29CD"/>
    <w:rsid w:val="00EA2A7C"/>
    <w:rsid w:val="00EA3BA7"/>
    <w:rsid w:val="00EA3D58"/>
    <w:rsid w:val="00EA3E47"/>
    <w:rsid w:val="00EA5658"/>
    <w:rsid w:val="00EA5CDC"/>
    <w:rsid w:val="00EA5DFE"/>
    <w:rsid w:val="00EA6116"/>
    <w:rsid w:val="00EA63F8"/>
    <w:rsid w:val="00EA64EF"/>
    <w:rsid w:val="00EA6AFB"/>
    <w:rsid w:val="00EA6F6A"/>
    <w:rsid w:val="00EA73B9"/>
    <w:rsid w:val="00EA7ED4"/>
    <w:rsid w:val="00EB00FB"/>
    <w:rsid w:val="00EB0510"/>
    <w:rsid w:val="00EB15E1"/>
    <w:rsid w:val="00EB2FAD"/>
    <w:rsid w:val="00EB312B"/>
    <w:rsid w:val="00EB36C0"/>
    <w:rsid w:val="00EB45B8"/>
    <w:rsid w:val="00EB5154"/>
    <w:rsid w:val="00EB518D"/>
    <w:rsid w:val="00EB5BF9"/>
    <w:rsid w:val="00EB5C00"/>
    <w:rsid w:val="00EB5D5D"/>
    <w:rsid w:val="00EB6307"/>
    <w:rsid w:val="00EB63DD"/>
    <w:rsid w:val="00EB79D8"/>
    <w:rsid w:val="00EB7E56"/>
    <w:rsid w:val="00EC0E20"/>
    <w:rsid w:val="00EC0E69"/>
    <w:rsid w:val="00EC1E34"/>
    <w:rsid w:val="00EC2BEC"/>
    <w:rsid w:val="00EC4135"/>
    <w:rsid w:val="00EC464F"/>
    <w:rsid w:val="00EC4B2D"/>
    <w:rsid w:val="00EC4D90"/>
    <w:rsid w:val="00EC532F"/>
    <w:rsid w:val="00EC5357"/>
    <w:rsid w:val="00EC5418"/>
    <w:rsid w:val="00EC5519"/>
    <w:rsid w:val="00EC61EE"/>
    <w:rsid w:val="00EC67A5"/>
    <w:rsid w:val="00EC71B7"/>
    <w:rsid w:val="00ED0036"/>
    <w:rsid w:val="00ED0776"/>
    <w:rsid w:val="00ED1988"/>
    <w:rsid w:val="00ED44B4"/>
    <w:rsid w:val="00ED5E33"/>
    <w:rsid w:val="00EE1414"/>
    <w:rsid w:val="00EE1A70"/>
    <w:rsid w:val="00EE1B50"/>
    <w:rsid w:val="00EE307C"/>
    <w:rsid w:val="00EE3119"/>
    <w:rsid w:val="00EE3DCD"/>
    <w:rsid w:val="00EE43AD"/>
    <w:rsid w:val="00EE487C"/>
    <w:rsid w:val="00EE4971"/>
    <w:rsid w:val="00EE4B27"/>
    <w:rsid w:val="00EE5701"/>
    <w:rsid w:val="00EE5918"/>
    <w:rsid w:val="00EE7383"/>
    <w:rsid w:val="00EE7EFA"/>
    <w:rsid w:val="00EF0E66"/>
    <w:rsid w:val="00EF12D7"/>
    <w:rsid w:val="00EF1C9D"/>
    <w:rsid w:val="00EF31DE"/>
    <w:rsid w:val="00EF3462"/>
    <w:rsid w:val="00EF384D"/>
    <w:rsid w:val="00EF4957"/>
    <w:rsid w:val="00EF5011"/>
    <w:rsid w:val="00EF631C"/>
    <w:rsid w:val="00EF6674"/>
    <w:rsid w:val="00EF68AE"/>
    <w:rsid w:val="00EF72BE"/>
    <w:rsid w:val="00EF7BD1"/>
    <w:rsid w:val="00F000D3"/>
    <w:rsid w:val="00F00139"/>
    <w:rsid w:val="00F003D2"/>
    <w:rsid w:val="00F0116E"/>
    <w:rsid w:val="00F013E2"/>
    <w:rsid w:val="00F01C67"/>
    <w:rsid w:val="00F02B10"/>
    <w:rsid w:val="00F02FED"/>
    <w:rsid w:val="00F03F7E"/>
    <w:rsid w:val="00F0596D"/>
    <w:rsid w:val="00F063BC"/>
    <w:rsid w:val="00F063DC"/>
    <w:rsid w:val="00F102C8"/>
    <w:rsid w:val="00F12E71"/>
    <w:rsid w:val="00F142F2"/>
    <w:rsid w:val="00F15A73"/>
    <w:rsid w:val="00F15B8A"/>
    <w:rsid w:val="00F16A19"/>
    <w:rsid w:val="00F16C0C"/>
    <w:rsid w:val="00F175E6"/>
    <w:rsid w:val="00F176AA"/>
    <w:rsid w:val="00F20385"/>
    <w:rsid w:val="00F2099A"/>
    <w:rsid w:val="00F20E45"/>
    <w:rsid w:val="00F21035"/>
    <w:rsid w:val="00F212C0"/>
    <w:rsid w:val="00F21B57"/>
    <w:rsid w:val="00F235FB"/>
    <w:rsid w:val="00F2395C"/>
    <w:rsid w:val="00F25576"/>
    <w:rsid w:val="00F258DF"/>
    <w:rsid w:val="00F2618A"/>
    <w:rsid w:val="00F26D39"/>
    <w:rsid w:val="00F27400"/>
    <w:rsid w:val="00F30B33"/>
    <w:rsid w:val="00F30C49"/>
    <w:rsid w:val="00F31728"/>
    <w:rsid w:val="00F3187B"/>
    <w:rsid w:val="00F32460"/>
    <w:rsid w:val="00F32991"/>
    <w:rsid w:val="00F33248"/>
    <w:rsid w:val="00F3348B"/>
    <w:rsid w:val="00F34D08"/>
    <w:rsid w:val="00F34D13"/>
    <w:rsid w:val="00F3532D"/>
    <w:rsid w:val="00F3560B"/>
    <w:rsid w:val="00F36595"/>
    <w:rsid w:val="00F36897"/>
    <w:rsid w:val="00F36E76"/>
    <w:rsid w:val="00F37C63"/>
    <w:rsid w:val="00F4086A"/>
    <w:rsid w:val="00F409A8"/>
    <w:rsid w:val="00F40BB4"/>
    <w:rsid w:val="00F42B49"/>
    <w:rsid w:val="00F44334"/>
    <w:rsid w:val="00F44A0E"/>
    <w:rsid w:val="00F45457"/>
    <w:rsid w:val="00F45532"/>
    <w:rsid w:val="00F45E07"/>
    <w:rsid w:val="00F477FB"/>
    <w:rsid w:val="00F5007F"/>
    <w:rsid w:val="00F501B9"/>
    <w:rsid w:val="00F5039D"/>
    <w:rsid w:val="00F508A2"/>
    <w:rsid w:val="00F50AB6"/>
    <w:rsid w:val="00F51604"/>
    <w:rsid w:val="00F51C31"/>
    <w:rsid w:val="00F51FBE"/>
    <w:rsid w:val="00F520CE"/>
    <w:rsid w:val="00F5332A"/>
    <w:rsid w:val="00F535D0"/>
    <w:rsid w:val="00F5363A"/>
    <w:rsid w:val="00F54F94"/>
    <w:rsid w:val="00F5567B"/>
    <w:rsid w:val="00F55AA3"/>
    <w:rsid w:val="00F56E7D"/>
    <w:rsid w:val="00F6096B"/>
    <w:rsid w:val="00F61130"/>
    <w:rsid w:val="00F613DC"/>
    <w:rsid w:val="00F642A5"/>
    <w:rsid w:val="00F64413"/>
    <w:rsid w:val="00F665D5"/>
    <w:rsid w:val="00F67C2B"/>
    <w:rsid w:val="00F70F36"/>
    <w:rsid w:val="00F710B3"/>
    <w:rsid w:val="00F711CA"/>
    <w:rsid w:val="00F71922"/>
    <w:rsid w:val="00F72721"/>
    <w:rsid w:val="00F728DF"/>
    <w:rsid w:val="00F73D7A"/>
    <w:rsid w:val="00F76138"/>
    <w:rsid w:val="00F77B86"/>
    <w:rsid w:val="00F80774"/>
    <w:rsid w:val="00F8095C"/>
    <w:rsid w:val="00F812FF"/>
    <w:rsid w:val="00F81583"/>
    <w:rsid w:val="00F81BDF"/>
    <w:rsid w:val="00F81DCC"/>
    <w:rsid w:val="00F82A67"/>
    <w:rsid w:val="00F83482"/>
    <w:rsid w:val="00F83AFC"/>
    <w:rsid w:val="00F8460F"/>
    <w:rsid w:val="00F85696"/>
    <w:rsid w:val="00F85D20"/>
    <w:rsid w:val="00F8602A"/>
    <w:rsid w:val="00F86851"/>
    <w:rsid w:val="00F868B6"/>
    <w:rsid w:val="00F86DFB"/>
    <w:rsid w:val="00F86F7D"/>
    <w:rsid w:val="00F87084"/>
    <w:rsid w:val="00F878A0"/>
    <w:rsid w:val="00F87AE0"/>
    <w:rsid w:val="00F90F1A"/>
    <w:rsid w:val="00F912C7"/>
    <w:rsid w:val="00F9367E"/>
    <w:rsid w:val="00F93ADA"/>
    <w:rsid w:val="00F94168"/>
    <w:rsid w:val="00F94A7A"/>
    <w:rsid w:val="00F94BAA"/>
    <w:rsid w:val="00FA0412"/>
    <w:rsid w:val="00FA1202"/>
    <w:rsid w:val="00FA4923"/>
    <w:rsid w:val="00FA57A4"/>
    <w:rsid w:val="00FA7802"/>
    <w:rsid w:val="00FA7E73"/>
    <w:rsid w:val="00FB0E9B"/>
    <w:rsid w:val="00FB11F4"/>
    <w:rsid w:val="00FB16FB"/>
    <w:rsid w:val="00FB232A"/>
    <w:rsid w:val="00FB373B"/>
    <w:rsid w:val="00FB5211"/>
    <w:rsid w:val="00FB64D1"/>
    <w:rsid w:val="00FB682A"/>
    <w:rsid w:val="00FC0EA4"/>
    <w:rsid w:val="00FC14B9"/>
    <w:rsid w:val="00FC1A41"/>
    <w:rsid w:val="00FC2FCC"/>
    <w:rsid w:val="00FC30CB"/>
    <w:rsid w:val="00FC3238"/>
    <w:rsid w:val="00FC34FC"/>
    <w:rsid w:val="00FC4218"/>
    <w:rsid w:val="00FC4584"/>
    <w:rsid w:val="00FC5346"/>
    <w:rsid w:val="00FC5E73"/>
    <w:rsid w:val="00FC5EAA"/>
    <w:rsid w:val="00FC675A"/>
    <w:rsid w:val="00FC6E70"/>
    <w:rsid w:val="00FC7129"/>
    <w:rsid w:val="00FD02A3"/>
    <w:rsid w:val="00FD17D1"/>
    <w:rsid w:val="00FD3752"/>
    <w:rsid w:val="00FD5719"/>
    <w:rsid w:val="00FD6715"/>
    <w:rsid w:val="00FD6F36"/>
    <w:rsid w:val="00FD735F"/>
    <w:rsid w:val="00FE01EC"/>
    <w:rsid w:val="00FE039E"/>
    <w:rsid w:val="00FE08A2"/>
    <w:rsid w:val="00FE1B19"/>
    <w:rsid w:val="00FE267E"/>
    <w:rsid w:val="00FE33F8"/>
    <w:rsid w:val="00FE37E8"/>
    <w:rsid w:val="00FE3BB1"/>
    <w:rsid w:val="00FE4DC8"/>
    <w:rsid w:val="00FE5404"/>
    <w:rsid w:val="00FE6305"/>
    <w:rsid w:val="00FE6538"/>
    <w:rsid w:val="00FE66D9"/>
    <w:rsid w:val="00FE7605"/>
    <w:rsid w:val="00FE785B"/>
    <w:rsid w:val="00FE7DD1"/>
    <w:rsid w:val="00FF15AD"/>
    <w:rsid w:val="00FF35BD"/>
    <w:rsid w:val="00FF37FD"/>
    <w:rsid w:val="00FF3BAD"/>
    <w:rsid w:val="00FF48DB"/>
    <w:rsid w:val="00FF56F2"/>
    <w:rsid w:val="00FF6BE3"/>
    <w:rsid w:val="01FB0662"/>
    <w:rsid w:val="05CA04DB"/>
    <w:rsid w:val="1529268C"/>
    <w:rsid w:val="19C7206F"/>
    <w:rsid w:val="1C67A61A"/>
    <w:rsid w:val="1CA5DA74"/>
    <w:rsid w:val="295FB012"/>
    <w:rsid w:val="2F95DC9B"/>
    <w:rsid w:val="33A38E39"/>
    <w:rsid w:val="3536549E"/>
    <w:rsid w:val="3FA5E73A"/>
    <w:rsid w:val="46F4FC39"/>
    <w:rsid w:val="4A2C5571"/>
    <w:rsid w:val="5BB7139D"/>
    <w:rsid w:val="68726A95"/>
    <w:rsid w:val="6E87DFA3"/>
    <w:rsid w:val="78C38A62"/>
    <w:rsid w:val="7F1A2A4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F4C3EA8"/>
  <w15:chartTrackingRefBased/>
  <w15:docId w15:val="{169FC2E7-A5AF-489D-854B-843C9B2E15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link w:val="Titre1Car"/>
    <w:uiPriority w:val="9"/>
    <w:qFormat/>
    <w:rsid w:val="00803430"/>
    <w:pPr>
      <w:spacing w:before="100" w:beforeAutospacing="1" w:after="100" w:afterAutospacing="1"/>
      <w:outlineLvl w:val="0"/>
    </w:pPr>
    <w:rPr>
      <w:rFonts w:ascii="Times New Roman" w:hAnsi="Times New Roman" w:eastAsia="Times New Roman" w:cs="Times New Roman"/>
      <w:b/>
      <w:bCs/>
      <w:kern w:val="36"/>
      <w:sz w:val="48"/>
      <w:szCs w:val="48"/>
      <w:lang w:eastAsia="zh-CN"/>
    </w:rPr>
  </w:style>
  <w:style w:type="paragraph" w:styleId="Titre2">
    <w:name w:val="heading 2"/>
    <w:basedOn w:val="Normal"/>
    <w:next w:val="Normal"/>
    <w:link w:val="Titre2Car"/>
    <w:uiPriority w:val="9"/>
    <w:semiHidden/>
    <w:unhideWhenUsed/>
    <w:qFormat/>
    <w:rsid w:val="008746FD"/>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Titre5">
    <w:name w:val="heading 5"/>
    <w:basedOn w:val="Normal"/>
    <w:next w:val="Normal"/>
    <w:link w:val="Titre5Car"/>
    <w:uiPriority w:val="9"/>
    <w:semiHidden/>
    <w:unhideWhenUsed/>
    <w:qFormat/>
    <w:rsid w:val="00C46122"/>
    <w:pPr>
      <w:keepNext/>
      <w:keepLines/>
      <w:spacing w:before="40"/>
      <w:outlineLvl w:val="4"/>
    </w:pPr>
    <w:rPr>
      <w:rFonts w:asciiTheme="majorHAnsi" w:hAnsiTheme="majorHAnsi" w:eastAsiaTheme="majorEastAsia" w:cstheme="majorBidi"/>
      <w:color w:val="2F5496"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FCsubtitle" w:customStyle="1">
    <w:name w:val="FC sub title"/>
    <w:basedOn w:val="FCtitle"/>
    <w:qFormat/>
    <w:rsid w:val="00FE33F8"/>
    <w:rPr>
      <w:sz w:val="28"/>
      <w:szCs w:val="20"/>
      <w:shd w:val="clear" w:color="auto" w:fill="C5192D"/>
    </w:rPr>
  </w:style>
  <w:style w:type="paragraph" w:styleId="FCtitle" w:customStyle="1">
    <w:name w:val="FC title"/>
    <w:basedOn w:val="Normal"/>
    <w:qFormat/>
    <w:rsid w:val="00FE33F8"/>
    <w:pPr>
      <w:spacing w:after="120"/>
    </w:pPr>
    <w:rPr>
      <w:color w:val="FFFFFF" w:themeColor="background1"/>
      <w:sz w:val="100"/>
      <w:shd w:val="clear" w:color="auto" w:fill="0077D4"/>
      <w:lang w:val="en-GB"/>
    </w:rPr>
  </w:style>
  <w:style w:type="paragraph" w:styleId="H1" w:customStyle="1">
    <w:name w:val="H1"/>
    <w:basedOn w:val="Normal"/>
    <w:qFormat/>
    <w:rsid w:val="00FE33F8"/>
    <w:pPr>
      <w:widowControl w:val="0"/>
      <w:autoSpaceDE w:val="0"/>
      <w:autoSpaceDN w:val="0"/>
      <w:adjustRightInd w:val="0"/>
      <w:spacing w:after="120"/>
    </w:pPr>
    <w:rPr>
      <w:rFonts w:cs="ı'EDXˇ"/>
      <w:b/>
      <w:color w:val="C5192D"/>
      <w:sz w:val="26"/>
      <w:szCs w:val="26"/>
      <w:lang w:val="en-US"/>
    </w:rPr>
  </w:style>
  <w:style w:type="paragraph" w:styleId="H2" w:customStyle="1">
    <w:name w:val="H2"/>
    <w:basedOn w:val="Normal"/>
    <w:qFormat/>
    <w:rsid w:val="00FE33F8"/>
    <w:pPr>
      <w:widowControl w:val="0"/>
      <w:autoSpaceDE w:val="0"/>
      <w:autoSpaceDN w:val="0"/>
      <w:adjustRightInd w:val="0"/>
      <w:spacing w:after="120"/>
    </w:pPr>
    <w:rPr>
      <w:rFonts w:cs="ı'EDXˇ"/>
      <w:color w:val="0077D4"/>
      <w:sz w:val="26"/>
      <w:szCs w:val="26"/>
      <w:lang w:val="en-US"/>
    </w:rPr>
  </w:style>
  <w:style w:type="table" w:styleId="Grilledutableau">
    <w:name w:val="Table Grid"/>
    <w:basedOn w:val="TableauNormal"/>
    <w:uiPriority w:val="39"/>
    <w:rsid w:val="00FE33F8"/>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customStyle="1">
    <w:name w:val="Bodytext"/>
    <w:basedOn w:val="Normal"/>
    <w:qFormat/>
    <w:rsid w:val="00FE33F8"/>
    <w:pPr>
      <w:widowControl w:val="0"/>
      <w:autoSpaceDE w:val="0"/>
      <w:autoSpaceDN w:val="0"/>
      <w:adjustRightInd w:val="0"/>
      <w:spacing w:after="120"/>
    </w:pPr>
    <w:rPr>
      <w:rFonts w:cs="ı'EDXˇ"/>
      <w:sz w:val="19"/>
      <w:szCs w:val="19"/>
      <w:lang w:val="en-US"/>
    </w:rPr>
  </w:style>
  <w:style w:type="paragraph" w:styleId="TableTextred" w:customStyle="1">
    <w:name w:val="Table Text red"/>
    <w:basedOn w:val="Bodytext"/>
    <w:qFormat/>
    <w:rsid w:val="00FE33F8"/>
    <w:rPr>
      <w:b/>
      <w:color w:val="C5192D"/>
    </w:rPr>
  </w:style>
  <w:style w:type="paragraph" w:styleId="BodytextBold" w:customStyle="1">
    <w:name w:val="Bodytext Bold"/>
    <w:basedOn w:val="Bodytext"/>
    <w:qFormat/>
    <w:rsid w:val="00FE33F8"/>
    <w:rPr>
      <w:b/>
    </w:rPr>
  </w:style>
  <w:style w:type="paragraph" w:styleId="Paragraphedeliste">
    <w:name w:val="List Paragraph"/>
    <w:aliases w:val="List Paragraph1,Recommendation"/>
    <w:basedOn w:val="Normal"/>
    <w:link w:val="ParagraphedelisteCar"/>
    <w:uiPriority w:val="34"/>
    <w:qFormat/>
    <w:rsid w:val="00FE33F8"/>
    <w:pPr>
      <w:ind w:left="720"/>
      <w:contextualSpacing/>
    </w:pPr>
    <w:rPr>
      <w:lang w:val="en-US"/>
    </w:rPr>
  </w:style>
  <w:style w:type="paragraph" w:styleId="Notedebasdepage">
    <w:name w:val="footnote text"/>
    <w:basedOn w:val="Normal"/>
    <w:link w:val="NotedebasdepageCar"/>
    <w:uiPriority w:val="99"/>
    <w:unhideWhenUsed/>
    <w:rsid w:val="00FE33F8"/>
    <w:rPr>
      <w:sz w:val="20"/>
      <w:szCs w:val="20"/>
      <w:lang w:val="en-US"/>
    </w:rPr>
  </w:style>
  <w:style w:type="character" w:styleId="NotedebasdepageCar" w:customStyle="1">
    <w:name w:val="Note de bas de page Car"/>
    <w:basedOn w:val="Policepardfaut"/>
    <w:link w:val="Notedebasdepage"/>
    <w:uiPriority w:val="99"/>
    <w:rsid w:val="00FE33F8"/>
    <w:rPr>
      <w:sz w:val="20"/>
      <w:szCs w:val="20"/>
      <w:lang w:val="en-US"/>
    </w:rPr>
  </w:style>
  <w:style w:type="character" w:styleId="Appelnotedebasdep">
    <w:name w:val="footnote reference"/>
    <w:basedOn w:val="Policepardfaut"/>
    <w:uiPriority w:val="99"/>
    <w:unhideWhenUsed/>
    <w:rsid w:val="00FE33F8"/>
    <w:rPr>
      <w:vertAlign w:val="superscript"/>
    </w:rPr>
  </w:style>
  <w:style w:type="character" w:styleId="Lienhypertexte">
    <w:name w:val="Hyperlink"/>
    <w:uiPriority w:val="99"/>
    <w:unhideWhenUsed/>
    <w:rsid w:val="00FE33F8"/>
    <w:rPr>
      <w:color w:val="0000FF"/>
      <w:u w:val="single"/>
    </w:rPr>
  </w:style>
  <w:style w:type="character" w:styleId="CSCFbold" w:customStyle="1">
    <w:name w:val="CSCF_bold"/>
    <w:rsid w:val="00FE33F8"/>
    <w:rPr>
      <w:rFonts w:ascii="Arial" w:hAnsi="Arial"/>
      <w:b w:val="0"/>
      <w:bCs w:val="0"/>
      <w:iCs/>
      <w:sz w:val="24"/>
      <w:szCs w:val="24"/>
      <w:lang w:val="en-US" w:eastAsia="en-US" w:bidi="ar-SA"/>
    </w:rPr>
  </w:style>
  <w:style w:type="paragraph" w:styleId="Textebrut">
    <w:name w:val="Plain Text"/>
    <w:basedOn w:val="Normal"/>
    <w:link w:val="TextebrutCar"/>
    <w:uiPriority w:val="99"/>
    <w:unhideWhenUsed/>
    <w:rsid w:val="00FE33F8"/>
    <w:rPr>
      <w:rFonts w:ascii="Calibri" w:hAnsi="Calibri" w:eastAsia="Calibri" w:cs="Consolas"/>
      <w:sz w:val="22"/>
      <w:szCs w:val="21"/>
    </w:rPr>
  </w:style>
  <w:style w:type="character" w:styleId="TextebrutCar" w:customStyle="1">
    <w:name w:val="Texte brut Car"/>
    <w:basedOn w:val="Policepardfaut"/>
    <w:link w:val="Textebrut"/>
    <w:uiPriority w:val="99"/>
    <w:rsid w:val="00FE33F8"/>
    <w:rPr>
      <w:rFonts w:ascii="Calibri" w:hAnsi="Calibri" w:eastAsia="Calibri" w:cs="Consolas"/>
      <w:sz w:val="22"/>
      <w:szCs w:val="21"/>
    </w:rPr>
  </w:style>
  <w:style w:type="character" w:styleId="normaltextrun" w:customStyle="1">
    <w:name w:val="normaltextrun"/>
    <w:rsid w:val="00FE33F8"/>
  </w:style>
  <w:style w:type="character" w:styleId="Accentuationintense">
    <w:name w:val="Intense Emphasis"/>
    <w:basedOn w:val="Policepardfaut"/>
    <w:uiPriority w:val="21"/>
    <w:qFormat/>
    <w:rsid w:val="00FE33F8"/>
    <w:rPr>
      <w:i/>
      <w:iCs/>
      <w:color w:val="4472C4" w:themeColor="accent1"/>
    </w:rPr>
  </w:style>
  <w:style w:type="paragraph" w:styleId="NormalWeb">
    <w:name w:val="Normal (Web)"/>
    <w:basedOn w:val="Normal"/>
    <w:uiPriority w:val="99"/>
    <w:unhideWhenUsed/>
    <w:rsid w:val="00FE33F8"/>
    <w:pPr>
      <w:spacing w:before="100" w:beforeAutospacing="1" w:after="100" w:afterAutospacing="1"/>
    </w:pPr>
    <w:rPr>
      <w:rFonts w:ascii="Times New Roman" w:hAnsi="Times New Roman" w:eastAsia="Times New Roman" w:cs="Times New Roman"/>
      <w:lang w:val="en-GB" w:eastAsia="en-GB"/>
    </w:rPr>
  </w:style>
  <w:style w:type="paragraph" w:styleId="H3" w:customStyle="1">
    <w:name w:val="H3"/>
    <w:basedOn w:val="Normal"/>
    <w:qFormat/>
    <w:rsid w:val="00FE33F8"/>
    <w:pPr>
      <w:widowControl w:val="0"/>
      <w:autoSpaceDE w:val="0"/>
      <w:autoSpaceDN w:val="0"/>
      <w:adjustRightInd w:val="0"/>
    </w:pPr>
    <w:rPr>
      <w:rFonts w:cs="ı'EDXˇ"/>
      <w:b/>
      <w:sz w:val="19"/>
      <w:szCs w:val="19"/>
      <w:lang w:val="en-US"/>
    </w:rPr>
  </w:style>
  <w:style w:type="paragraph" w:styleId="Pieddepage">
    <w:name w:val="footer"/>
    <w:basedOn w:val="Normal"/>
    <w:link w:val="PieddepageCar"/>
    <w:uiPriority w:val="99"/>
    <w:unhideWhenUsed/>
    <w:rsid w:val="00FE33F8"/>
    <w:pPr>
      <w:tabs>
        <w:tab w:val="center" w:pos="4536"/>
        <w:tab w:val="right" w:pos="9072"/>
      </w:tabs>
    </w:pPr>
  </w:style>
  <w:style w:type="character" w:styleId="PieddepageCar" w:customStyle="1">
    <w:name w:val="Pied de page Car"/>
    <w:basedOn w:val="Policepardfaut"/>
    <w:link w:val="Pieddepage"/>
    <w:uiPriority w:val="99"/>
    <w:rsid w:val="00FE33F8"/>
  </w:style>
  <w:style w:type="character" w:styleId="Numrodepage">
    <w:name w:val="page number"/>
    <w:basedOn w:val="Policepardfaut"/>
    <w:uiPriority w:val="99"/>
    <w:semiHidden/>
    <w:unhideWhenUsed/>
    <w:rsid w:val="00FE33F8"/>
  </w:style>
  <w:style w:type="paragraph" w:styleId="Commentaire">
    <w:name w:val="annotation text"/>
    <w:basedOn w:val="Normal"/>
    <w:link w:val="CommentaireCar"/>
    <w:uiPriority w:val="99"/>
    <w:unhideWhenUsed/>
    <w:rsid w:val="00FE33F8"/>
    <w:rPr>
      <w:sz w:val="20"/>
      <w:szCs w:val="20"/>
      <w:lang w:val="en-US"/>
    </w:rPr>
  </w:style>
  <w:style w:type="character" w:styleId="CommentaireCar" w:customStyle="1">
    <w:name w:val="Commentaire Car"/>
    <w:basedOn w:val="Policepardfaut"/>
    <w:link w:val="Commentaire"/>
    <w:uiPriority w:val="99"/>
    <w:rsid w:val="00FE33F8"/>
    <w:rPr>
      <w:sz w:val="20"/>
      <w:szCs w:val="20"/>
      <w:lang w:val="en-US"/>
    </w:rPr>
  </w:style>
  <w:style w:type="paragraph" w:styleId="Default" w:customStyle="1">
    <w:name w:val="Default"/>
    <w:rsid w:val="00FE33F8"/>
    <w:pPr>
      <w:autoSpaceDE w:val="0"/>
      <w:autoSpaceDN w:val="0"/>
      <w:adjustRightInd w:val="0"/>
    </w:pPr>
    <w:rPr>
      <w:rFonts w:ascii="Calibri" w:hAnsi="Calibri" w:eastAsia="Calibri" w:cs="Calibri"/>
      <w:color w:val="000000"/>
      <w:lang w:val="en-GB" w:eastAsia="en-GB"/>
    </w:rPr>
  </w:style>
  <w:style w:type="paragraph" w:styleId="En-tte">
    <w:name w:val="header"/>
    <w:basedOn w:val="Normal"/>
    <w:link w:val="En-tteCar"/>
    <w:uiPriority w:val="99"/>
    <w:unhideWhenUsed/>
    <w:rsid w:val="00C100F0"/>
    <w:pPr>
      <w:tabs>
        <w:tab w:val="center" w:pos="4513"/>
        <w:tab w:val="right" w:pos="9026"/>
      </w:tabs>
    </w:pPr>
  </w:style>
  <w:style w:type="character" w:styleId="En-tteCar" w:customStyle="1">
    <w:name w:val="En-tête Car"/>
    <w:basedOn w:val="Policepardfaut"/>
    <w:link w:val="En-tte"/>
    <w:uiPriority w:val="99"/>
    <w:rsid w:val="00C100F0"/>
  </w:style>
  <w:style w:type="paragraph" w:styleId="Textedebulles">
    <w:name w:val="Balloon Text"/>
    <w:basedOn w:val="Normal"/>
    <w:link w:val="TextedebullesCar"/>
    <w:uiPriority w:val="99"/>
    <w:semiHidden/>
    <w:unhideWhenUsed/>
    <w:rsid w:val="00C100F0"/>
    <w:rPr>
      <w:rFonts w:ascii="Segoe UI" w:hAnsi="Segoe UI" w:cs="Segoe UI"/>
      <w:sz w:val="18"/>
      <w:szCs w:val="18"/>
    </w:rPr>
  </w:style>
  <w:style w:type="character" w:styleId="TextedebullesCar" w:customStyle="1">
    <w:name w:val="Texte de bulles Car"/>
    <w:basedOn w:val="Policepardfaut"/>
    <w:link w:val="Textedebulles"/>
    <w:uiPriority w:val="99"/>
    <w:semiHidden/>
    <w:rsid w:val="00C100F0"/>
    <w:rPr>
      <w:rFonts w:ascii="Segoe UI" w:hAnsi="Segoe UI" w:cs="Segoe UI"/>
      <w:sz w:val="18"/>
      <w:szCs w:val="18"/>
    </w:rPr>
  </w:style>
  <w:style w:type="character" w:styleId="Marquedecommentaire">
    <w:name w:val="annotation reference"/>
    <w:basedOn w:val="Policepardfaut"/>
    <w:uiPriority w:val="99"/>
    <w:unhideWhenUsed/>
    <w:rsid w:val="00E9334D"/>
    <w:rPr>
      <w:sz w:val="16"/>
      <w:szCs w:val="16"/>
    </w:rPr>
  </w:style>
  <w:style w:type="paragraph" w:styleId="Objetducommentaire">
    <w:name w:val="annotation subject"/>
    <w:basedOn w:val="Commentaire"/>
    <w:next w:val="Commentaire"/>
    <w:link w:val="ObjetducommentaireCar"/>
    <w:uiPriority w:val="99"/>
    <w:semiHidden/>
    <w:unhideWhenUsed/>
    <w:rsid w:val="00E9334D"/>
    <w:rPr>
      <w:b/>
      <w:bCs/>
      <w:lang w:val="fr-FR"/>
    </w:rPr>
  </w:style>
  <w:style w:type="character" w:styleId="ObjetducommentaireCar" w:customStyle="1">
    <w:name w:val="Objet du commentaire Car"/>
    <w:basedOn w:val="CommentaireCar"/>
    <w:link w:val="Objetducommentaire"/>
    <w:uiPriority w:val="99"/>
    <w:semiHidden/>
    <w:rsid w:val="00E9334D"/>
    <w:rPr>
      <w:b/>
      <w:bCs/>
      <w:sz w:val="20"/>
      <w:szCs w:val="20"/>
      <w:lang w:val="en-US"/>
    </w:rPr>
  </w:style>
  <w:style w:type="character" w:styleId="Lienhypertextesuivivisit">
    <w:name w:val="FollowedHyperlink"/>
    <w:basedOn w:val="Policepardfaut"/>
    <w:uiPriority w:val="99"/>
    <w:semiHidden/>
    <w:unhideWhenUsed/>
    <w:rsid w:val="00F54F94"/>
    <w:rPr>
      <w:color w:val="954F72" w:themeColor="followedHyperlink"/>
      <w:u w:val="single"/>
    </w:rPr>
  </w:style>
  <w:style w:type="character" w:styleId="ParagraphedelisteCar" w:customStyle="1">
    <w:name w:val="Paragraphe de liste Car"/>
    <w:aliases w:val="List Paragraph1 Car,Recommendation Car"/>
    <w:link w:val="Paragraphedeliste"/>
    <w:uiPriority w:val="34"/>
    <w:qFormat/>
    <w:locked/>
    <w:rsid w:val="002E72BD"/>
    <w:rPr>
      <w:lang w:val="en-US"/>
    </w:rPr>
  </w:style>
  <w:style w:type="character" w:styleId="apple-converted-space" w:customStyle="1">
    <w:name w:val="apple-converted-space"/>
    <w:rsid w:val="00016D92"/>
    <w:rPr>
      <w:rFonts w:cs="Arial"/>
      <w:sz w:val="24"/>
      <w:lang w:val="en-US" w:eastAsia="en-US" w:bidi="ar-SA"/>
    </w:rPr>
  </w:style>
  <w:style w:type="paragraph" w:styleId="Corpsdetexte">
    <w:name w:val="Body Text"/>
    <w:basedOn w:val="Normal"/>
    <w:link w:val="CorpsdetexteCar"/>
    <w:rsid w:val="00016D92"/>
    <w:pPr>
      <w:spacing w:after="120"/>
    </w:pPr>
    <w:rPr>
      <w:rFonts w:ascii="Times New Roman" w:hAnsi="Times New Roman" w:eastAsia="Times New Roman" w:cs="Times New Roman"/>
      <w:lang w:val="en-GB" w:eastAsia="fr-FR"/>
    </w:rPr>
  </w:style>
  <w:style w:type="character" w:styleId="CorpsdetexteCar" w:customStyle="1">
    <w:name w:val="Corps de texte Car"/>
    <w:basedOn w:val="Policepardfaut"/>
    <w:link w:val="Corpsdetexte"/>
    <w:rsid w:val="00016D92"/>
    <w:rPr>
      <w:rFonts w:ascii="Times New Roman" w:hAnsi="Times New Roman" w:eastAsia="Times New Roman" w:cs="Times New Roman"/>
      <w:lang w:val="en-GB" w:eastAsia="fr-FR"/>
    </w:rPr>
  </w:style>
  <w:style w:type="character" w:styleId="Mentionnonrsolue">
    <w:name w:val="Unresolved Mention"/>
    <w:basedOn w:val="Policepardfaut"/>
    <w:uiPriority w:val="99"/>
    <w:semiHidden/>
    <w:unhideWhenUsed/>
    <w:rsid w:val="000A71FA"/>
    <w:rPr>
      <w:color w:val="605E5C"/>
      <w:shd w:val="clear" w:color="auto" w:fill="E1DFDD"/>
    </w:rPr>
  </w:style>
  <w:style w:type="character" w:styleId="Titre1Car" w:customStyle="1">
    <w:name w:val="Titre 1 Car"/>
    <w:basedOn w:val="Policepardfaut"/>
    <w:link w:val="Titre1"/>
    <w:uiPriority w:val="9"/>
    <w:rsid w:val="00803430"/>
    <w:rPr>
      <w:rFonts w:ascii="Times New Roman" w:hAnsi="Times New Roman" w:eastAsia="Times New Roman" w:cs="Times New Roman"/>
      <w:b/>
      <w:bCs/>
      <w:kern w:val="36"/>
      <w:sz w:val="48"/>
      <w:szCs w:val="48"/>
      <w:lang w:eastAsia="zh-CN"/>
    </w:rPr>
  </w:style>
  <w:style w:type="paragraph" w:styleId="Rvision">
    <w:name w:val="Revision"/>
    <w:hidden/>
    <w:uiPriority w:val="99"/>
    <w:semiHidden/>
    <w:rsid w:val="0051373B"/>
  </w:style>
  <w:style w:type="character" w:styleId="Titre5Car" w:customStyle="1">
    <w:name w:val="Titre 5 Car"/>
    <w:basedOn w:val="Policepardfaut"/>
    <w:link w:val="Titre5"/>
    <w:uiPriority w:val="9"/>
    <w:semiHidden/>
    <w:rsid w:val="00C46122"/>
    <w:rPr>
      <w:rFonts w:asciiTheme="majorHAnsi" w:hAnsiTheme="majorHAnsi" w:eastAsiaTheme="majorEastAsia" w:cstheme="majorBidi"/>
      <w:color w:val="2F5496" w:themeColor="accent1" w:themeShade="BF"/>
    </w:rPr>
  </w:style>
  <w:style w:type="paragraph" w:styleId="Sansinterligne">
    <w:name w:val="No Spacing"/>
    <w:uiPriority w:val="1"/>
    <w:qFormat/>
    <w:rsid w:val="006E4FE1"/>
  </w:style>
  <w:style w:type="paragraph" w:styleId="TM1">
    <w:name w:val="toc 1"/>
    <w:basedOn w:val="Normal"/>
    <w:next w:val="Normal"/>
    <w:autoRedefine/>
    <w:uiPriority w:val="39"/>
    <w:unhideWhenUsed/>
    <w:rsid w:val="008746FD"/>
    <w:pPr>
      <w:tabs>
        <w:tab w:val="left" w:pos="480"/>
        <w:tab w:val="right" w:leader="dot" w:pos="9056"/>
      </w:tabs>
      <w:spacing w:before="120" w:after="120"/>
    </w:pPr>
    <w:rPr>
      <w:rFonts w:ascii="Arial" w:hAnsi="Arial" w:eastAsia="Calibri" w:cs="Arial"/>
      <w:b/>
      <w:bCs/>
      <w:caps/>
      <w:noProof/>
      <w:sz w:val="20"/>
      <w:szCs w:val="20"/>
      <w:lang w:val="en-GB"/>
    </w:rPr>
  </w:style>
  <w:style w:type="paragraph" w:styleId="TM2">
    <w:name w:val="toc 2"/>
    <w:basedOn w:val="Normal"/>
    <w:next w:val="Normal"/>
    <w:autoRedefine/>
    <w:uiPriority w:val="39"/>
    <w:unhideWhenUsed/>
    <w:rsid w:val="00E07312"/>
    <w:pPr>
      <w:tabs>
        <w:tab w:val="right" w:leader="dot" w:pos="9056"/>
      </w:tabs>
      <w:ind w:left="240"/>
    </w:pPr>
    <w:rPr>
      <w:rFonts w:ascii="Calibri" w:hAnsi="Calibri" w:cs="Calibri"/>
      <w:smallCaps/>
      <w:noProof/>
      <w:sz w:val="20"/>
      <w:szCs w:val="20"/>
      <w:lang w:val="en-GB"/>
    </w:rPr>
  </w:style>
  <w:style w:type="paragraph" w:styleId="TM3">
    <w:name w:val="toc 3"/>
    <w:basedOn w:val="Normal"/>
    <w:next w:val="Normal"/>
    <w:autoRedefine/>
    <w:uiPriority w:val="39"/>
    <w:unhideWhenUsed/>
    <w:rsid w:val="00263A96"/>
    <w:pPr>
      <w:ind w:left="480"/>
    </w:pPr>
    <w:rPr>
      <w:rFonts w:cstheme="minorHAnsi"/>
      <w:i/>
      <w:iCs/>
      <w:sz w:val="20"/>
      <w:szCs w:val="20"/>
    </w:rPr>
  </w:style>
  <w:style w:type="paragraph" w:styleId="TM4">
    <w:name w:val="toc 4"/>
    <w:basedOn w:val="Normal"/>
    <w:next w:val="Normal"/>
    <w:autoRedefine/>
    <w:uiPriority w:val="39"/>
    <w:unhideWhenUsed/>
    <w:rsid w:val="00263A96"/>
    <w:pPr>
      <w:ind w:left="720"/>
    </w:pPr>
    <w:rPr>
      <w:rFonts w:cstheme="minorHAnsi"/>
      <w:sz w:val="18"/>
      <w:szCs w:val="18"/>
    </w:rPr>
  </w:style>
  <w:style w:type="paragraph" w:styleId="TM5">
    <w:name w:val="toc 5"/>
    <w:basedOn w:val="Normal"/>
    <w:next w:val="Normal"/>
    <w:autoRedefine/>
    <w:uiPriority w:val="39"/>
    <w:unhideWhenUsed/>
    <w:rsid w:val="00263A96"/>
    <w:pPr>
      <w:ind w:left="960"/>
    </w:pPr>
    <w:rPr>
      <w:rFonts w:cstheme="minorHAnsi"/>
      <w:sz w:val="18"/>
      <w:szCs w:val="18"/>
    </w:rPr>
  </w:style>
  <w:style w:type="paragraph" w:styleId="TM6">
    <w:name w:val="toc 6"/>
    <w:basedOn w:val="Normal"/>
    <w:next w:val="Normal"/>
    <w:autoRedefine/>
    <w:uiPriority w:val="39"/>
    <w:unhideWhenUsed/>
    <w:rsid w:val="00263A96"/>
    <w:pPr>
      <w:ind w:left="1200"/>
    </w:pPr>
    <w:rPr>
      <w:rFonts w:cstheme="minorHAnsi"/>
      <w:sz w:val="18"/>
      <w:szCs w:val="18"/>
    </w:rPr>
  </w:style>
  <w:style w:type="paragraph" w:styleId="TM7">
    <w:name w:val="toc 7"/>
    <w:basedOn w:val="Normal"/>
    <w:next w:val="Normal"/>
    <w:autoRedefine/>
    <w:uiPriority w:val="39"/>
    <w:unhideWhenUsed/>
    <w:rsid w:val="00263A96"/>
    <w:pPr>
      <w:ind w:left="1440"/>
    </w:pPr>
    <w:rPr>
      <w:rFonts w:cstheme="minorHAnsi"/>
      <w:sz w:val="18"/>
      <w:szCs w:val="18"/>
    </w:rPr>
  </w:style>
  <w:style w:type="paragraph" w:styleId="TM8">
    <w:name w:val="toc 8"/>
    <w:basedOn w:val="Normal"/>
    <w:next w:val="Normal"/>
    <w:autoRedefine/>
    <w:uiPriority w:val="39"/>
    <w:unhideWhenUsed/>
    <w:rsid w:val="00263A96"/>
    <w:pPr>
      <w:ind w:left="1680"/>
    </w:pPr>
    <w:rPr>
      <w:rFonts w:cstheme="minorHAnsi"/>
      <w:sz w:val="18"/>
      <w:szCs w:val="18"/>
    </w:rPr>
  </w:style>
  <w:style w:type="paragraph" w:styleId="TM9">
    <w:name w:val="toc 9"/>
    <w:basedOn w:val="Normal"/>
    <w:next w:val="Normal"/>
    <w:autoRedefine/>
    <w:uiPriority w:val="39"/>
    <w:unhideWhenUsed/>
    <w:rsid w:val="00263A96"/>
    <w:pPr>
      <w:ind w:left="1920"/>
    </w:pPr>
    <w:rPr>
      <w:rFonts w:cstheme="minorHAnsi"/>
      <w:sz w:val="18"/>
      <w:szCs w:val="18"/>
    </w:rPr>
  </w:style>
  <w:style w:type="paragraph" w:styleId="En-ttedetabledesmatires">
    <w:name w:val="TOC Heading"/>
    <w:basedOn w:val="Titre1"/>
    <w:next w:val="Normal"/>
    <w:uiPriority w:val="39"/>
    <w:unhideWhenUsed/>
    <w:qFormat/>
    <w:rsid w:val="00712E78"/>
    <w:pPr>
      <w:keepNext/>
      <w:keepLines/>
      <w:spacing w:before="240" w:beforeAutospacing="0" w:after="0" w:afterAutospacing="0" w:line="259" w:lineRule="auto"/>
      <w:outlineLvl w:val="9"/>
    </w:pPr>
    <w:rPr>
      <w:rFonts w:asciiTheme="majorHAnsi" w:hAnsiTheme="majorHAnsi" w:eastAsiaTheme="majorEastAsia" w:cstheme="majorBidi"/>
      <w:b w:val="0"/>
      <w:bCs w:val="0"/>
      <w:color w:val="2F5496" w:themeColor="accent1" w:themeShade="BF"/>
      <w:kern w:val="0"/>
      <w:sz w:val="32"/>
      <w:szCs w:val="32"/>
    </w:rPr>
  </w:style>
  <w:style w:type="character" w:styleId="attributetitle" w:customStyle="1">
    <w:name w:val="attributetitle"/>
    <w:rsid w:val="00DB1BAA"/>
    <w:rPr>
      <w:rFonts w:cs="Arial"/>
      <w:sz w:val="24"/>
      <w:lang w:val="en-US" w:eastAsia="en-US" w:bidi="ar-SA"/>
    </w:rPr>
  </w:style>
  <w:style w:type="paragraph" w:styleId="Keybackground" w:customStyle="1">
    <w:name w:val="Key background"/>
    <w:basedOn w:val="Normal"/>
    <w:link w:val="KeybackgroundCar"/>
    <w:qFormat/>
    <w:rsid w:val="002E0FBE"/>
    <w:pPr>
      <w:autoSpaceDE w:val="0"/>
      <w:autoSpaceDN w:val="0"/>
      <w:adjustRightInd w:val="0"/>
      <w:spacing w:after="60"/>
      <w:ind w:left="165"/>
      <w:jc w:val="both"/>
    </w:pPr>
    <w:rPr>
      <w:rFonts w:ascii="Calibri" w:hAnsi="Calibri" w:eastAsia="Calibri" w:cs="Calibri"/>
      <w:i/>
      <w:iCs/>
      <w:color w:val="000000"/>
      <w:sz w:val="19"/>
      <w:szCs w:val="19"/>
      <w:lang w:val="en-GB" w:eastAsia="fr-FR"/>
    </w:rPr>
  </w:style>
  <w:style w:type="character" w:styleId="KeybackgroundCar" w:customStyle="1">
    <w:name w:val="Key background Car"/>
    <w:basedOn w:val="Policepardfaut"/>
    <w:link w:val="Keybackground"/>
    <w:rsid w:val="002E0FBE"/>
    <w:rPr>
      <w:rFonts w:ascii="Calibri" w:hAnsi="Calibri" w:eastAsia="Calibri" w:cs="Calibri"/>
      <w:i/>
      <w:iCs/>
      <w:color w:val="000000"/>
      <w:sz w:val="19"/>
      <w:szCs w:val="19"/>
      <w:lang w:val="en-GB" w:eastAsia="fr-FR"/>
    </w:rPr>
  </w:style>
  <w:style w:type="character" w:styleId="Titre2Car" w:customStyle="1">
    <w:name w:val="Titre 2 Car"/>
    <w:basedOn w:val="Policepardfaut"/>
    <w:link w:val="Titre2"/>
    <w:uiPriority w:val="9"/>
    <w:semiHidden/>
    <w:rsid w:val="008746FD"/>
    <w:rPr>
      <w:rFonts w:asciiTheme="majorHAnsi" w:hAnsiTheme="majorHAnsi" w:eastAsiaTheme="majorEastAsia" w:cstheme="majorBidi"/>
      <w:color w:val="2F5496" w:themeColor="accent1" w:themeShade="BF"/>
      <w:sz w:val="26"/>
      <w:szCs w:val="26"/>
    </w:rPr>
  </w:style>
  <w:style w:type="table" w:styleId="Grilledutableau1" w:customStyle="1">
    <w:name w:val="Grille du tableau1"/>
    <w:basedOn w:val="TableauNormal"/>
    <w:uiPriority w:val="39"/>
    <w:rsid w:val="006324A7"/>
    <w:rPr>
      <w:rFonts w:ascii="Calibri" w:hAnsi="Calibri" w:eastAsia="DengXian" w:cs="Arial"/>
      <w:sz w:val="22"/>
      <w:szCs w:val="28"/>
      <w:lang w:val="en-US" w:bidi="th-TH"/>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2884">
      <w:bodyDiv w:val="1"/>
      <w:marLeft w:val="0"/>
      <w:marRight w:val="0"/>
      <w:marTop w:val="0"/>
      <w:marBottom w:val="0"/>
      <w:divBdr>
        <w:top w:val="none" w:sz="0" w:space="0" w:color="auto"/>
        <w:left w:val="none" w:sz="0" w:space="0" w:color="auto"/>
        <w:bottom w:val="none" w:sz="0" w:space="0" w:color="auto"/>
        <w:right w:val="none" w:sz="0" w:space="0" w:color="auto"/>
      </w:divBdr>
    </w:div>
    <w:div w:id="151411259">
      <w:bodyDiv w:val="1"/>
      <w:marLeft w:val="0"/>
      <w:marRight w:val="0"/>
      <w:marTop w:val="0"/>
      <w:marBottom w:val="0"/>
      <w:divBdr>
        <w:top w:val="none" w:sz="0" w:space="0" w:color="auto"/>
        <w:left w:val="none" w:sz="0" w:space="0" w:color="auto"/>
        <w:bottom w:val="none" w:sz="0" w:space="0" w:color="auto"/>
        <w:right w:val="none" w:sz="0" w:space="0" w:color="auto"/>
      </w:divBdr>
    </w:div>
    <w:div w:id="299042120">
      <w:bodyDiv w:val="1"/>
      <w:marLeft w:val="0"/>
      <w:marRight w:val="0"/>
      <w:marTop w:val="0"/>
      <w:marBottom w:val="0"/>
      <w:divBdr>
        <w:top w:val="none" w:sz="0" w:space="0" w:color="auto"/>
        <w:left w:val="none" w:sz="0" w:space="0" w:color="auto"/>
        <w:bottom w:val="none" w:sz="0" w:space="0" w:color="auto"/>
        <w:right w:val="none" w:sz="0" w:space="0" w:color="auto"/>
      </w:divBdr>
      <w:divsChild>
        <w:div w:id="628706463">
          <w:marLeft w:val="0"/>
          <w:marRight w:val="0"/>
          <w:marTop w:val="0"/>
          <w:marBottom w:val="0"/>
          <w:divBdr>
            <w:top w:val="none" w:sz="0" w:space="0" w:color="auto"/>
            <w:left w:val="none" w:sz="0" w:space="0" w:color="auto"/>
            <w:bottom w:val="none" w:sz="0" w:space="0" w:color="auto"/>
            <w:right w:val="none" w:sz="0" w:space="0" w:color="auto"/>
          </w:divBdr>
        </w:div>
      </w:divsChild>
    </w:div>
    <w:div w:id="332488514">
      <w:bodyDiv w:val="1"/>
      <w:marLeft w:val="0"/>
      <w:marRight w:val="0"/>
      <w:marTop w:val="0"/>
      <w:marBottom w:val="0"/>
      <w:divBdr>
        <w:top w:val="none" w:sz="0" w:space="0" w:color="auto"/>
        <w:left w:val="none" w:sz="0" w:space="0" w:color="auto"/>
        <w:bottom w:val="none" w:sz="0" w:space="0" w:color="auto"/>
        <w:right w:val="none" w:sz="0" w:space="0" w:color="auto"/>
      </w:divBdr>
    </w:div>
    <w:div w:id="553931136">
      <w:bodyDiv w:val="1"/>
      <w:marLeft w:val="0"/>
      <w:marRight w:val="0"/>
      <w:marTop w:val="0"/>
      <w:marBottom w:val="0"/>
      <w:divBdr>
        <w:top w:val="none" w:sz="0" w:space="0" w:color="auto"/>
        <w:left w:val="none" w:sz="0" w:space="0" w:color="auto"/>
        <w:bottom w:val="none" w:sz="0" w:space="0" w:color="auto"/>
        <w:right w:val="none" w:sz="0" w:space="0" w:color="auto"/>
      </w:divBdr>
    </w:div>
    <w:div w:id="623848386">
      <w:bodyDiv w:val="1"/>
      <w:marLeft w:val="0"/>
      <w:marRight w:val="0"/>
      <w:marTop w:val="0"/>
      <w:marBottom w:val="0"/>
      <w:divBdr>
        <w:top w:val="none" w:sz="0" w:space="0" w:color="auto"/>
        <w:left w:val="none" w:sz="0" w:space="0" w:color="auto"/>
        <w:bottom w:val="none" w:sz="0" w:space="0" w:color="auto"/>
        <w:right w:val="none" w:sz="0" w:space="0" w:color="auto"/>
      </w:divBdr>
    </w:div>
    <w:div w:id="730277490">
      <w:bodyDiv w:val="1"/>
      <w:marLeft w:val="0"/>
      <w:marRight w:val="0"/>
      <w:marTop w:val="0"/>
      <w:marBottom w:val="0"/>
      <w:divBdr>
        <w:top w:val="none" w:sz="0" w:space="0" w:color="auto"/>
        <w:left w:val="none" w:sz="0" w:space="0" w:color="auto"/>
        <w:bottom w:val="none" w:sz="0" w:space="0" w:color="auto"/>
        <w:right w:val="none" w:sz="0" w:space="0" w:color="auto"/>
      </w:divBdr>
    </w:div>
    <w:div w:id="917058229">
      <w:bodyDiv w:val="1"/>
      <w:marLeft w:val="0"/>
      <w:marRight w:val="0"/>
      <w:marTop w:val="0"/>
      <w:marBottom w:val="0"/>
      <w:divBdr>
        <w:top w:val="none" w:sz="0" w:space="0" w:color="auto"/>
        <w:left w:val="none" w:sz="0" w:space="0" w:color="auto"/>
        <w:bottom w:val="none" w:sz="0" w:space="0" w:color="auto"/>
        <w:right w:val="none" w:sz="0" w:space="0" w:color="auto"/>
      </w:divBdr>
    </w:div>
    <w:div w:id="980813825">
      <w:bodyDiv w:val="1"/>
      <w:marLeft w:val="0"/>
      <w:marRight w:val="0"/>
      <w:marTop w:val="0"/>
      <w:marBottom w:val="0"/>
      <w:divBdr>
        <w:top w:val="none" w:sz="0" w:space="0" w:color="auto"/>
        <w:left w:val="none" w:sz="0" w:space="0" w:color="auto"/>
        <w:bottom w:val="none" w:sz="0" w:space="0" w:color="auto"/>
        <w:right w:val="none" w:sz="0" w:space="0" w:color="auto"/>
      </w:divBdr>
      <w:divsChild>
        <w:div w:id="1577087863">
          <w:marLeft w:val="0"/>
          <w:marRight w:val="0"/>
          <w:marTop w:val="0"/>
          <w:marBottom w:val="0"/>
          <w:divBdr>
            <w:top w:val="none" w:sz="0" w:space="0" w:color="auto"/>
            <w:left w:val="none" w:sz="0" w:space="0" w:color="auto"/>
            <w:bottom w:val="none" w:sz="0" w:space="0" w:color="auto"/>
            <w:right w:val="none" w:sz="0" w:space="0" w:color="auto"/>
          </w:divBdr>
          <w:divsChild>
            <w:div w:id="974527946">
              <w:marLeft w:val="0"/>
              <w:marRight w:val="0"/>
              <w:marTop w:val="0"/>
              <w:marBottom w:val="0"/>
              <w:divBdr>
                <w:top w:val="none" w:sz="0" w:space="0" w:color="auto"/>
                <w:left w:val="none" w:sz="0" w:space="0" w:color="auto"/>
                <w:bottom w:val="none" w:sz="0" w:space="0" w:color="auto"/>
                <w:right w:val="none" w:sz="0" w:space="0" w:color="auto"/>
              </w:divBdr>
              <w:divsChild>
                <w:div w:id="26756726">
                  <w:marLeft w:val="0"/>
                  <w:marRight w:val="0"/>
                  <w:marTop w:val="0"/>
                  <w:marBottom w:val="0"/>
                  <w:divBdr>
                    <w:top w:val="none" w:sz="0" w:space="0" w:color="auto"/>
                    <w:left w:val="none" w:sz="0" w:space="0" w:color="auto"/>
                    <w:bottom w:val="none" w:sz="0" w:space="0" w:color="auto"/>
                    <w:right w:val="none" w:sz="0" w:space="0" w:color="auto"/>
                  </w:divBdr>
                  <w:divsChild>
                    <w:div w:id="8555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849998">
      <w:bodyDiv w:val="1"/>
      <w:marLeft w:val="0"/>
      <w:marRight w:val="0"/>
      <w:marTop w:val="0"/>
      <w:marBottom w:val="0"/>
      <w:divBdr>
        <w:top w:val="none" w:sz="0" w:space="0" w:color="auto"/>
        <w:left w:val="none" w:sz="0" w:space="0" w:color="auto"/>
        <w:bottom w:val="none" w:sz="0" w:space="0" w:color="auto"/>
        <w:right w:val="none" w:sz="0" w:space="0" w:color="auto"/>
      </w:divBdr>
      <w:divsChild>
        <w:div w:id="1154446093">
          <w:marLeft w:val="720"/>
          <w:marRight w:val="0"/>
          <w:marTop w:val="0"/>
          <w:marBottom w:val="0"/>
          <w:divBdr>
            <w:top w:val="none" w:sz="0" w:space="0" w:color="auto"/>
            <w:left w:val="none" w:sz="0" w:space="0" w:color="auto"/>
            <w:bottom w:val="none" w:sz="0" w:space="0" w:color="auto"/>
            <w:right w:val="none" w:sz="0" w:space="0" w:color="auto"/>
          </w:divBdr>
        </w:div>
        <w:div w:id="1502696282">
          <w:marLeft w:val="720"/>
          <w:marRight w:val="0"/>
          <w:marTop w:val="0"/>
          <w:marBottom w:val="0"/>
          <w:divBdr>
            <w:top w:val="none" w:sz="0" w:space="0" w:color="auto"/>
            <w:left w:val="none" w:sz="0" w:space="0" w:color="auto"/>
            <w:bottom w:val="none" w:sz="0" w:space="0" w:color="auto"/>
            <w:right w:val="none" w:sz="0" w:space="0" w:color="auto"/>
          </w:divBdr>
        </w:div>
        <w:div w:id="2105299732">
          <w:marLeft w:val="720"/>
          <w:marRight w:val="0"/>
          <w:marTop w:val="0"/>
          <w:marBottom w:val="0"/>
          <w:divBdr>
            <w:top w:val="none" w:sz="0" w:space="0" w:color="auto"/>
            <w:left w:val="none" w:sz="0" w:space="0" w:color="auto"/>
            <w:bottom w:val="none" w:sz="0" w:space="0" w:color="auto"/>
            <w:right w:val="none" w:sz="0" w:space="0" w:color="auto"/>
          </w:divBdr>
        </w:div>
      </w:divsChild>
    </w:div>
    <w:div w:id="1110969863">
      <w:bodyDiv w:val="1"/>
      <w:marLeft w:val="0"/>
      <w:marRight w:val="0"/>
      <w:marTop w:val="0"/>
      <w:marBottom w:val="0"/>
      <w:divBdr>
        <w:top w:val="none" w:sz="0" w:space="0" w:color="auto"/>
        <w:left w:val="none" w:sz="0" w:space="0" w:color="auto"/>
        <w:bottom w:val="none" w:sz="0" w:space="0" w:color="auto"/>
        <w:right w:val="none" w:sz="0" w:space="0" w:color="auto"/>
      </w:divBdr>
    </w:div>
    <w:div w:id="1174615751">
      <w:bodyDiv w:val="1"/>
      <w:marLeft w:val="0"/>
      <w:marRight w:val="0"/>
      <w:marTop w:val="0"/>
      <w:marBottom w:val="0"/>
      <w:divBdr>
        <w:top w:val="none" w:sz="0" w:space="0" w:color="auto"/>
        <w:left w:val="none" w:sz="0" w:space="0" w:color="auto"/>
        <w:bottom w:val="none" w:sz="0" w:space="0" w:color="auto"/>
        <w:right w:val="none" w:sz="0" w:space="0" w:color="auto"/>
      </w:divBdr>
    </w:div>
    <w:div w:id="1286619412">
      <w:bodyDiv w:val="1"/>
      <w:marLeft w:val="0"/>
      <w:marRight w:val="0"/>
      <w:marTop w:val="0"/>
      <w:marBottom w:val="0"/>
      <w:divBdr>
        <w:top w:val="none" w:sz="0" w:space="0" w:color="auto"/>
        <w:left w:val="none" w:sz="0" w:space="0" w:color="auto"/>
        <w:bottom w:val="none" w:sz="0" w:space="0" w:color="auto"/>
        <w:right w:val="none" w:sz="0" w:space="0" w:color="auto"/>
      </w:divBdr>
    </w:div>
    <w:div w:id="1673021222">
      <w:bodyDiv w:val="1"/>
      <w:marLeft w:val="0"/>
      <w:marRight w:val="0"/>
      <w:marTop w:val="0"/>
      <w:marBottom w:val="0"/>
      <w:divBdr>
        <w:top w:val="none" w:sz="0" w:space="0" w:color="auto"/>
        <w:left w:val="none" w:sz="0" w:space="0" w:color="auto"/>
        <w:bottom w:val="none" w:sz="0" w:space="0" w:color="auto"/>
        <w:right w:val="none" w:sz="0" w:space="0" w:color="auto"/>
      </w:divBdr>
    </w:div>
    <w:div w:id="1764032988">
      <w:bodyDiv w:val="1"/>
      <w:marLeft w:val="0"/>
      <w:marRight w:val="0"/>
      <w:marTop w:val="0"/>
      <w:marBottom w:val="0"/>
      <w:divBdr>
        <w:top w:val="none" w:sz="0" w:space="0" w:color="auto"/>
        <w:left w:val="none" w:sz="0" w:space="0" w:color="auto"/>
        <w:bottom w:val="none" w:sz="0" w:space="0" w:color="auto"/>
        <w:right w:val="none" w:sz="0" w:space="0" w:color="auto"/>
      </w:divBdr>
    </w:div>
    <w:div w:id="1818910984">
      <w:bodyDiv w:val="1"/>
      <w:marLeft w:val="0"/>
      <w:marRight w:val="0"/>
      <w:marTop w:val="0"/>
      <w:marBottom w:val="0"/>
      <w:divBdr>
        <w:top w:val="none" w:sz="0" w:space="0" w:color="auto"/>
        <w:left w:val="none" w:sz="0" w:space="0" w:color="auto"/>
        <w:bottom w:val="none" w:sz="0" w:space="0" w:color="auto"/>
        <w:right w:val="none" w:sz="0" w:space="0" w:color="auto"/>
      </w:divBdr>
    </w:div>
    <w:div w:id="183861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un.org/esa/socdev/unyin/documents/wpay2010.pdf" TargetMode="External" Id="rId26" /><Relationship Type="http://schemas.openxmlformats.org/officeDocument/2006/relationships/hyperlink" Target="https://unstats.un.org/sdgs/indicators/Global-Indicator-Framework-after-2024-refinement-English.pdf" TargetMode="External" Id="rId21" /><Relationship Type="http://schemas.openxmlformats.org/officeDocument/2006/relationships/hyperlink" Target="https://unesdoc.unesco.org/ark:/48223/pf0000382928?locale=en" TargetMode="External" Id="rId42" /><Relationship Type="http://schemas.openxmlformats.org/officeDocument/2006/relationships/hyperlink" Target="https://documents-dds-ny.un.org/doc/UNDOC/GEN/N14/628/45/PDF/N1462845.pdf?OpenElement" TargetMode="External" Id="rId47" /><Relationship Type="http://schemas.openxmlformats.org/officeDocument/2006/relationships/hyperlink" Target="https://unesco.sharepoint.com/:w:/r/sites/ADM-Manual/_layouts/15/Doc.aspx?sourcedoc=%7B5273D6D9-35A9-4B61-A7F7-EE69661165A3%7D&amp;file=7.5%20Implementation%20Partners.docx&amp;action=default&amp;mobileredirect=true" TargetMode="External" Id="rId63" /><Relationship Type="http://schemas.openxmlformats.org/officeDocument/2006/relationships/hyperlink" Target="https://unesco.sharepoint.com/sites/EvaluationFocalPointNetwork/SitePages/Home.aspx" TargetMode="External" Id="rId68" /><Relationship Type="http://schemas.openxmlformats.org/officeDocument/2006/relationships/hyperlink" Target="https://unesco.sharepoint.com/:w:/r/sites/ADM-Manual/_layouts/15/Doc.aspx?sourcedoc=%7B44637B4F-750F-4265-9B2E-F8C1F9DAE006%7D&amp;file=18.2%20Enterprise%20Risk%20Management%20(ERM)%20Policy.docx&amp;action=default&amp;mobileredirect=true" TargetMode="External" Id="rId84" /><Relationship Type="http://schemas.openxmlformats.org/officeDocument/2006/relationships/package" Target="embeddings/Microsoft_Excel_Worksheet.xlsx" Id="rId89" /><Relationship Type="http://schemas.openxmlformats.org/officeDocument/2006/relationships/hyperlink" Target="https://unesdoc.unesco.org/ark:/48223/pf0000177568?posInSet=1&amp;queryId=8de467d1-18b9-4077-8688-ca8b56f977e8" TargetMode="External" Id="rId16" /><Relationship Type="http://schemas.openxmlformats.org/officeDocument/2006/relationships/image" Target="media/image1.png" Id="rId11" /><Relationship Type="http://schemas.openxmlformats.org/officeDocument/2006/relationships/hyperlink" Target="https://sustainabledevelopment.un.org/content/documents/2051AAAA_Outcome.pdf" TargetMode="External" Id="rId32" /><Relationship Type="http://schemas.openxmlformats.org/officeDocument/2006/relationships/hyperlink" Target="https://unesdoc.unesco.org/ark:/48223/pf0000380868/PDF/380868eng.pdf.multi" TargetMode="External" Id="rId37" /><Relationship Type="http://schemas.openxmlformats.org/officeDocument/2006/relationships/hyperlink" Target="https://unsouthsouth.org/" TargetMode="External" Id="rId53" /><Relationship Type="http://schemas.openxmlformats.org/officeDocument/2006/relationships/image" Target="media/image3.png" Id="rId58" /><Relationship Type="http://schemas.openxmlformats.org/officeDocument/2006/relationships/hyperlink" Target="https://unesdoc.unesco.org/ark:/48223/pf0000371098/PDF/371098eng.pdf.multi.page=1&amp;zoom=auto,-17,842.page=124" TargetMode="External" Id="rId74" /><Relationship Type="http://schemas.openxmlformats.org/officeDocument/2006/relationships/footer" Target="footer4.xml" Id="rId79" /><Relationship Type="http://schemas.openxmlformats.org/officeDocument/2006/relationships/numbering" Target="numbering.xml" Id="rId5" /><Relationship Type="http://schemas.openxmlformats.org/officeDocument/2006/relationships/image" Target="media/image5.emf" Id="rId90" /><Relationship Type="http://schemas.openxmlformats.org/officeDocument/2006/relationships/customXml" Target="../customXml/item5.xml" Id="rId95" /><Relationship Type="http://schemas.openxmlformats.org/officeDocument/2006/relationships/hyperlink" Target="https://au.int/sites/default/files/documents/36204-doc-agenda2063_popular_version_en.pdf" TargetMode="External" Id="rId22" /><Relationship Type="http://schemas.openxmlformats.org/officeDocument/2006/relationships/hyperlink" Target="https://documents-dds-ny.un.org/doc/UNDOC/GEN/N14/628/45/PDF/N1462845.pdf?OpenElement" TargetMode="External" Id="rId27" /><Relationship Type="http://schemas.openxmlformats.org/officeDocument/2006/relationships/hyperlink" Target="https://emea01.safelinks.protection.outlook.com/?url=https%3A%2F%2Fundg.org%2Fdocument%2Fresource-book-for-mainstreaming-gender-in-un-common-programming-at-the-country-level%2F&amp;data=02%7C01%7C%7C36d051a2261e4e150f8e08d620087cce%7Cb3e5db5e2944483799f57488ace54319%7C0%7C0%7C636731618178868583&amp;sdata=1bO22W3%2BNg4Da4McA5uavgxH0O7x87ItkWtnZP8g9UE%3D&amp;reserved=0" TargetMode="External" Id="rId43" /><Relationship Type="http://schemas.openxmlformats.org/officeDocument/2006/relationships/hyperlink" Target="https://sdgs.un.org/sites/default/files/2024-04/SIDS4%20-%20Co-Chairs%20FINAL.pdf" TargetMode="External" Id="rId48" /><Relationship Type="http://schemas.openxmlformats.org/officeDocument/2006/relationships/hyperlink" Target="https://unesdoc.unesco.org/ark:/48223/pf0000370506/PDF/370506eng.pdf.multi" TargetMode="External" Id="rId64" /><Relationship Type="http://schemas.openxmlformats.org/officeDocument/2006/relationships/hyperlink" Target="https://unesdoc.unesco.org/ark:/48223/pf0000381664" TargetMode="External" Id="rId69" /><Relationship Type="http://schemas.openxmlformats.org/officeDocument/2006/relationships/webSettings" Target="webSettings.xml" Id="rId8" /><Relationship Type="http://schemas.openxmlformats.org/officeDocument/2006/relationships/hyperlink" Target="https://unsceb.org/sites/default/files/imported_files/CEB%20equality%20framework-A4-web-rev3.pdf" TargetMode="External" Id="rId51" /><Relationship Type="http://schemas.openxmlformats.org/officeDocument/2006/relationships/hyperlink" Target="https://unesco.sharepoint.com/sites/EvaluationFocalPointNetwork/Resources/Forms/By%20category.aspx?id=%2Fsites%2FEvaluationFocalPointNetwork%2FResources%2FEvaluation%20Plan%20in%20CORE%20MANAGER%20IOS%20280624%2Epdf&amp;parent=%2Fsites%2FEvaluationFocalPointNetwork%2FResources" TargetMode="External" Id="rId72" /><Relationship Type="http://schemas.openxmlformats.org/officeDocument/2006/relationships/hyperlink" Target="https://unesco.sharepoint.com/:b:/r/sites/bsp/Record%20Center/Programme%20Execution/Results-Based%20Management/Robust%20anchorage%20between%20programmatic%20levels%20methodology.pdf?csf=1&amp;web=1&amp;e=uoUlsT" TargetMode="External" Id="rId80" /><Relationship Type="http://schemas.openxmlformats.org/officeDocument/2006/relationships/hyperlink" Target="https://unesco.sharepoint.com/sites/ADM-Manual/SupportingDocumentsEn/Chap18/18.2/Risk%20catalogue_V5.pdf" TargetMode="External" Id="rId85" /><Relationship Type="http://schemas.openxmlformats.org/officeDocument/2006/relationships/fontTable" Target="fontTable.xml" Id="rId93" /><Relationship Type="http://schemas.openxmlformats.org/officeDocument/2006/relationships/customXml" Target="../customXml/item3.xml" Id="rId3" /><Relationship Type="http://schemas.openxmlformats.org/officeDocument/2006/relationships/hyperlink" Target="https://unesco.sharepoint.com/sites/bsp/Record%20Center/Forms/AllItems.aspx?newTargetListUrl=%2Fsites%2Fbsp%2FRecord%20Center&amp;viewpath=%2Fsites%2Fbsp%2FRecord%20Center%2FForms%2FAllItems%2Easpx&amp;id=%2Fsites%2Fbsp%2FRecord%20Center%2FProgramme%20Execution%2FResults%2DBased%20Management%2FProject%20checklists%20and%20templates%20%28Concept%20note%3B%20project%20document%3B%20reports%29%2FProject%20document%20Templates&amp;viewid=9602bf59%2D831d%2D4f65%2Db09d%2D1c5ae4e06494" TargetMode="External" Id="rId12" /><Relationship Type="http://schemas.openxmlformats.org/officeDocument/2006/relationships/hyperlink" Target="https://unesco.sharepoint.com/sites/bsp/SitePages/Results-Based-Management.aspx" TargetMode="External" Id="rId17" /><Relationship Type="http://schemas.openxmlformats.org/officeDocument/2006/relationships/hyperlink" Target="https://5d962978-9e17-4b96-91be-93983605fae8.filesusr.com/ugd/b1d674_9f63445fc59a41b6bb50cbd4f800922b.pdf" TargetMode="External" Id="rId25" /><Relationship Type="http://schemas.openxmlformats.org/officeDocument/2006/relationships/hyperlink" Target="https://digitallibrary.un.org/record/1290893?ln=en" TargetMode="External" Id="rId33" /><Relationship Type="http://schemas.openxmlformats.org/officeDocument/2006/relationships/hyperlink" Target="https://www.unesco.org/en/ios/evaluation/synthetic-reviews-unesco-evaluations?hub=67038" TargetMode="External" Id="rId38" /><Relationship Type="http://schemas.openxmlformats.org/officeDocument/2006/relationships/hyperlink" Target="https://unesco.csod.com/ui/lms-learning-details/app/course/fadaf771-f23a-4f33-a0bb-20705b6db8d2" TargetMode="External" Id="rId46" /><Relationship Type="http://schemas.openxmlformats.org/officeDocument/2006/relationships/hyperlink" Target="https://unesdoc.unesco.org/ark:/48223/pf0000177568?1=null&amp;queryId=5b402e70-3aad-43e8-996e-b072edd54686" TargetMode="External" Id="rId59" /><Relationship Type="http://schemas.openxmlformats.org/officeDocument/2006/relationships/hyperlink" Target="https://unesdoc.unesco.org/ark:/48223/pf0000381664" TargetMode="External" Id="rId67" /><Relationship Type="http://schemas.openxmlformats.org/officeDocument/2006/relationships/image" Target="media/image2.jpeg" Id="rId20" /><Relationship Type="http://schemas.openxmlformats.org/officeDocument/2006/relationships/hyperlink" Target="https://unesdoc.unesco.org/ark:/48223/pf0000264426" TargetMode="External" Id="rId41" /><Relationship Type="http://schemas.openxmlformats.org/officeDocument/2006/relationships/hyperlink" Target="https://unesdoc.unesco.org/ark:/48223/pf0000177568?1=null&amp;queryId=5b402e70-3aad-43e8-996e-b072edd54686" TargetMode="External" Id="rId54" /><Relationship Type="http://schemas.openxmlformats.org/officeDocument/2006/relationships/footer" Target="footer2.xml" Id="rId62" /><Relationship Type="http://schemas.openxmlformats.org/officeDocument/2006/relationships/hyperlink" Target="https://unesdoc.unesco.org/ark:/48223/pf0000383948.locale=en" TargetMode="External" Id="rId70" /><Relationship Type="http://schemas.openxmlformats.org/officeDocument/2006/relationships/hyperlink" Target="https://unesco.sharepoint.com/sites/cpe" TargetMode="External" Id="rId75" /><Relationship Type="http://schemas.openxmlformats.org/officeDocument/2006/relationships/hyperlink" Target="https://unesco.sharepoint.com/:w:/r/sites/ADM-Manual/_layouts/15/Doc.aspx?sourcedoc=%7B44637B4F-750F-4265-9B2E-F8C1F9DAE006%7D&amp;file=18.2%20Enterprise%20Risk%20Management%20(ERM)%20Policy.docx&amp;action=default&amp;mobileredirect=true" TargetMode="External" Id="rId83" /><Relationship Type="http://schemas.openxmlformats.org/officeDocument/2006/relationships/image" Target="media/image4.emf" Id="rId88" /><Relationship Type="http://schemas.openxmlformats.org/officeDocument/2006/relationships/package" Target="embeddings/Microsoft_Excel_Worksheet1.xlsx" Id="rId9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unesco.org/en/gender-equality/tools" TargetMode="External" Id="rId15" /><Relationship Type="http://schemas.openxmlformats.org/officeDocument/2006/relationships/hyperlink" Target="https://unfccc.int/sites/default/files/english_paris_agreement.pdf" TargetMode="External" Id="rId23" /><Relationship Type="http://schemas.openxmlformats.org/officeDocument/2006/relationships/hyperlink" Target="https://sdgs.un.org/sites/default/files/2024-04/SIDS4%20-%20Co-Chairs%20FINAL.pdf" TargetMode="External" Id="rId28" /><Relationship Type="http://schemas.openxmlformats.org/officeDocument/2006/relationships/hyperlink" Target="https://unesdoc.unesco.org/ark:/48223/pf0000177568?1=null&amp;queryId=5b402e70-3aad-43e8-996e-b072edd54686" TargetMode="External" Id="rId36" /><Relationship Type="http://schemas.openxmlformats.org/officeDocument/2006/relationships/hyperlink" Target="http://unesdoc.unesco.org/images/0025/002587/258772e.pdf" TargetMode="External" Id="rId49" /><Relationship Type="http://schemas.openxmlformats.org/officeDocument/2006/relationships/hyperlink" Target="https://sustainabledevelopment.un.org/content/documents/21252030%20Agenda%20for%20Sustainable%20Development%20web.pdf" TargetMode="External" Id="rId57" /><Relationship Type="http://schemas.openxmlformats.org/officeDocument/2006/relationships/endnotes" Target="endnotes.xml" Id="rId10" /><Relationship Type="http://schemas.openxmlformats.org/officeDocument/2006/relationships/hyperlink" Target="https://www.un.org/ohrlls/sites/www.un.org.ohrlls/files/vienna_programme_of_action.pdf" TargetMode="External" Id="rId31" /><Relationship Type="http://schemas.openxmlformats.org/officeDocument/2006/relationships/hyperlink" Target="https://www.unesco.org/en/gender-equality/tools?hub=375" TargetMode="External" Id="rId44" /><Relationship Type="http://schemas.openxmlformats.org/officeDocument/2006/relationships/hyperlink" Target="https://unemg.org/wp-content/uploads/2019/07/FINAL_Model_Approach_ES-Standards-1.pdf" TargetMode="External" Id="rId52" /><Relationship Type="http://schemas.openxmlformats.org/officeDocument/2006/relationships/hyperlink" Target="https://support.microsoft.com/en-us/office/change-paper-size-627c964e-7304-4dac-950c-d7a9a48b5d18" TargetMode="External" Id="rId60" /><Relationship Type="http://schemas.openxmlformats.org/officeDocument/2006/relationships/hyperlink" Target="https://unesdoc.unesco.org/ark:/48223/pf0000177568?1=null&amp;queryId=5b402e70-3aad-43e8-996e-b072edd54686" TargetMode="External" Id="rId65" /><Relationship Type="http://schemas.openxmlformats.org/officeDocument/2006/relationships/hyperlink" Target="https://unesdoc.unesco.org/ark:/48223/pf0000177568?1=null&amp;queryId=5b402e70-3aad-43e8-996e-b072edd54686" TargetMode="External" Id="rId73" /><Relationship Type="http://schemas.openxmlformats.org/officeDocument/2006/relationships/footer" Target="footer3.xml" Id="rId78" /><Relationship Type="http://schemas.openxmlformats.org/officeDocument/2006/relationships/hyperlink" Target="https://unesco.sharepoint.com/sites/bsp/Record%20Center/Forms/AllItems.aspx?id=%2Fsites%2Fbsp%2FRecord%20Center%2FProgramme%20Execution%2FResults%2DBased%20Management%2FRBM%20Formulations%20toolkit%5FEN%2Epdf&amp;parent=%2Fsites%2Fbsp%2FRecord%20Center%2FProgramme%20Execution%2FResults%2DBased%20Management" TargetMode="External" Id="rId81" /><Relationship Type="http://schemas.openxmlformats.org/officeDocument/2006/relationships/hyperlink" Target="https://unesdoc.unesco.org/ark:/48223/pf0000371098/PDF/371098eng.pdf.multi.page=1&amp;zoom=auto,-17,842.page=124" TargetMode="External" Id="rId86" /><Relationship Type="http://schemas.openxmlformats.org/officeDocument/2006/relationships/theme" Target="theme/theme1.xml" Id="rId9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un.org/en/gender-inclusive-language/guidelines.shtml" TargetMode="External" Id="rId13" /><Relationship Type="http://schemas.openxmlformats.org/officeDocument/2006/relationships/hyperlink" Target="https://unesco.sharepoint.com/sites/bsp/Record%20Center/Forms/AllItems.aspx?id=%2Fsites%2Fbsp%2FRecord%20Center%2FProgramme%20Execution%2FResults%2DBased%20Management%2FRBM%20Formulations%20toolkit%5FEN%2Epdf&amp;parent=%2Fsites%2Fbsp%2FRecord%20Center%2FProgramme%20Execution%2FResults%2DBased%20Management" TargetMode="External" Id="rId18" /><Relationship Type="http://schemas.openxmlformats.org/officeDocument/2006/relationships/hyperlink" Target="https://unesco.sharepoint.com/sites/EvaluationFocalPointNetwork/SitePages/Decentalized-Evaluation-Database.aspx" TargetMode="External" Id="rId39" /><Relationship Type="http://schemas.openxmlformats.org/officeDocument/2006/relationships/hyperlink" Target="https://agendaforhumanity.org/summit" TargetMode="External" Id="rId34" /><Relationship Type="http://schemas.openxmlformats.org/officeDocument/2006/relationships/hyperlink" Target="https://unsdg.un.org/resources/un-inter-agency-common-learning-package-human-rights-based-approach-programming" TargetMode="External" Id="rId50" /><Relationship Type="http://schemas.openxmlformats.org/officeDocument/2006/relationships/hyperlink" Target="https://unesdoc.unesco.org/ark:/48223/pf0000370506/PDF/370506eng.pdf.multi" TargetMode="External" Id="rId55" /><Relationship Type="http://schemas.openxmlformats.org/officeDocument/2006/relationships/hyperlink" Target="https://www.un.org/en/gender-inclusive-language/guidelines.shtml" TargetMode="External" Id="rId76" /><Relationship Type="http://schemas.openxmlformats.org/officeDocument/2006/relationships/settings" Target="settings.xml" Id="rId7" /><Relationship Type="http://schemas.openxmlformats.org/officeDocument/2006/relationships/hyperlink" Target="https://unesco.sharepoint.com/sites/EvaluationFocalPointNetwork/Resources/Forms/AllItems.aspx?id=%2Fsites%2FEvaluationFocalPointNetwork%2FResources%2FGuidance%20Note%20on%20Budgeting%20for%20Evaluation%20at%20UNESCO%20ENG%2Epdf&amp;parent=%2Fsites%2FEvaluationFocalPointNetwork%2FResources" TargetMode="External" Id="rId71" /><Relationship Type="http://schemas.openxmlformats.org/officeDocument/2006/relationships/hyperlink" Target="https://unesco.sharepoint.com/sites/ops/SitePages/Procurement-%26-Contracting-Plan.aspx" TargetMode="External" Id="rId92" /><Relationship Type="http://schemas.openxmlformats.org/officeDocument/2006/relationships/customXml" Target="../customXml/item2.xml" Id="rId2" /><Relationship Type="http://schemas.openxmlformats.org/officeDocument/2006/relationships/hyperlink" Target="https://www.un.org/ohrlls/content/istanbul-programme-action" TargetMode="External" Id="rId29" /><Relationship Type="http://schemas.openxmlformats.org/officeDocument/2006/relationships/hyperlink" Target="https://www.preventionweb.net/files/43291_sendaiframeworkfordrren.pdf" TargetMode="External" Id="rId24" /><Relationship Type="http://schemas.openxmlformats.org/officeDocument/2006/relationships/hyperlink" Target="https://unesco.sharepoint.com/sites/EvaluationFocalPointNetwork/SitePages/Home.aspx" TargetMode="External" Id="rId40" /><Relationship Type="http://schemas.openxmlformats.org/officeDocument/2006/relationships/hyperlink" Target="https://5d962978-9e17-4b96-91be-93983605fae8.filesusr.com/ugd/b1d674_9f63445fc59a41b6bb50cbd4f800922b.pdf" TargetMode="External" Id="rId45" /><Relationship Type="http://schemas.openxmlformats.org/officeDocument/2006/relationships/hyperlink" Target="https://teams.unesco.org/cop/efpn/Lists/Announcements/DispForm.aspx?ID=14&amp;Source=https%3A%2F%2Fteams%2Eunesco%2Eorg%2Fcop%2Fefpn%2FSitePages%2FHome%2Easpx&amp;ContentTypeId=0x0100B5BCE9C5BF67F848B9DDA6D899681AD5" TargetMode="External" Id="rId66" /><Relationship Type="http://schemas.openxmlformats.org/officeDocument/2006/relationships/hyperlink" Target="https://unesdoc.unesco.org/ark:/48223/pf0000381664?locale=en" TargetMode="External" Id="rId87" /><Relationship Type="http://schemas.openxmlformats.org/officeDocument/2006/relationships/footer" Target="footer1.xml" Id="rId61" /><Relationship Type="http://schemas.openxmlformats.org/officeDocument/2006/relationships/hyperlink" Target="https://support.microsoft.com/en-us/office/change-paper-size-627c964e-7304-4dac-950c-d7a9a48b5d18" TargetMode="External" Id="rId82" /><Relationship Type="http://schemas.openxmlformats.org/officeDocument/2006/relationships/hyperlink" Target="mailto:rbm@unesco.org" TargetMode="External" Id="rId19" /><Relationship Type="http://schemas.openxmlformats.org/officeDocument/2006/relationships/hyperlink" Target="https://www.unesco.org/sites/default/files/medias/fichiers/2022/04/GE%20Guidelines%20-%20Publications.pdf" TargetMode="External" Id="rId14" /><Relationship Type="http://schemas.openxmlformats.org/officeDocument/2006/relationships/hyperlink" Target="https://www.un.org/ldc5/doha-programme-of-action" TargetMode="External" Id="rId30" /><Relationship Type="http://schemas.openxmlformats.org/officeDocument/2006/relationships/hyperlink" Target="https://unesco.sharepoint.com/:b:/r/sites/bsp/Record%20Center/Programme%20Execution/Results-Based%20Management/Robust%20anchorage%20between%20programmatic%20levels%20methodology.pdf?csf=1&amp;web=1&amp;e=uoUlsT" TargetMode="External" Id="rId35" /><Relationship Type="http://schemas.openxmlformats.org/officeDocument/2006/relationships/hyperlink" Target="https://unesdoc.unesco.org/ark:/48223/pf0000177568?1=null&amp;queryId=5b402e70-3aad-43e8-996e-b072edd54686" TargetMode="External" Id="rId56" /><Relationship Type="http://schemas.openxmlformats.org/officeDocument/2006/relationships/hyperlink" Target="https://www.unesco.org/sites/default/files/medias/fichiers/2022/04/GE%20Guidelines%20-%20Publications.pdf" TargetMode="External" Id="rId77"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8a962e-458c-41bf-85f9-6b593ecfa90a">
      <Terms xmlns="http://schemas.microsoft.com/office/infopath/2007/PartnerControls"/>
    </lcf76f155ced4ddcb4097134ff3c332f>
    <TaxCatchAll xmlns="3c78e782-f0c5-4958-a608-bdf1f0290de7">
      <Value>118</Value>
      <Value>11</Value>
      <Value>120</Value>
      <Value>8</Value>
    </TaxCatchAll>
    <ContributorExternal xmlns="3c78e782-f0c5-4958-a608-bdf1f0290de7" xsi:nil="true"/>
    <AuthorCreatorExternal xmlns="3c78e782-f0c5-4958-a608-bdf1f0290de7" xsi:nil="true"/>
    <cc75758a31274b15ba4cb50da74cbb6d xmlns="3c78e782-f0c5-4958-a608-bdf1f0290de7">
      <Terms xmlns="http://schemas.microsoft.com/office/infopath/2007/PartnerControls"/>
    </cc75758a31274b15ba4cb50da74cbb6d>
    <e49e331ff666460dbdc48d32ed0758b3 xmlns="3c78e782-f0c5-4958-a608-bdf1f0290de7">
      <Terms xmlns="http://schemas.microsoft.com/office/infopath/2007/PartnerControls"/>
    </e49e331ff666460dbdc48d32ed0758b3>
    <d1a69bfa794947d09783fabf23e2b5b3 xmlns="3c78e782-f0c5-4958-a608-bdf1f0290de7">
      <Terms xmlns="http://schemas.microsoft.com/office/infopath/2007/PartnerControls">
        <TermInfo xmlns="http://schemas.microsoft.com/office/infopath/2007/PartnerControls">
          <TermName xmlns="http://schemas.microsoft.com/office/infopath/2007/PartnerControls">Gestion de projet</TermName>
          <TermId xmlns="http://schemas.microsoft.com/office/infopath/2007/PartnerControls">4a496478-91d8-5899-9233-28b69d67d026</TermId>
        </TermInfo>
      </Terms>
    </d1a69bfa794947d09783fabf23e2b5b3>
    <Rights xmlns="3c78e782-f0c5-4958-a608-bdf1f0290de7" xsi:nil="true"/>
    <ProgrammeProjectTitle19831 xmlns="3c78e782-f0c5-4958-a608-bdf1f0290de7" xsi:nil="true"/>
    <Addressee xmlns="3c78e782-f0c5-4958-a608-bdf1f0290de7" xsi:nil="true"/>
    <j92190a6056b45398a283d19270102af xmlns="3c78e782-f0c5-4958-a608-bdf1f0290de7">
      <Terms xmlns="http://schemas.microsoft.com/office/infopath/2007/PartnerControls"/>
    </j92190a6056b45398a283d19270102af>
    <o932dc3525214e7b933e760db767567c xmlns="3c78e782-f0c5-4958-a608-bdf1f0290de7">
      <Terms xmlns="http://schemas.microsoft.com/office/infopath/2007/PartnerControls"/>
    </o932dc3525214e7b933e760db767567c>
    <UnescoContributor xmlns="3c78e782-f0c5-4958-a608-bdf1f0290de7">
      <UserInfo>
        <DisplayName/>
        <AccountId xsi:nil="true"/>
        <AccountType/>
      </UserInfo>
    </UnescoContributor>
    <f8f4a296d4ea434694b72cddbb8acb52 xmlns="3c78e782-f0c5-4958-a608-bdf1f0290de7">
      <Terms xmlns="http://schemas.microsoft.com/office/infopath/2007/PartnerControls">
        <TermInfo xmlns="http://schemas.microsoft.com/office/infopath/2007/PartnerControls">
          <TermName xmlns="http://schemas.microsoft.com/office/infopath/2007/PartnerControls">BSP/RBM</TermName>
          <TermId xmlns="http://schemas.microsoft.com/office/infopath/2007/PartnerControls">2e218061-7f4d-4eb0-bfaa-736c394fc119</TermId>
        </TermInfo>
      </Terms>
    </f8f4a296d4ea434694b72cddbb8acb52>
    <l191d199196b47a0a7c591186ae1d260 xmlns="3c78e782-f0c5-4958-a608-bdf1f0290de7">
      <Terms xmlns="http://schemas.microsoft.com/office/infopath/2007/PartnerControls">
        <TermInfo xmlns="http://schemas.microsoft.com/office/infopath/2007/PartnerControls">
          <TermName xmlns="http://schemas.microsoft.com/office/infopath/2007/PartnerControls">Anglais</TermName>
          <TermId xmlns="http://schemas.microsoft.com/office/infopath/2007/PartnerControls">fd7faf9b-e7d2-5957-9908-83c2bb183022</TermId>
        </TermInfo>
      </Terms>
    </l191d199196b47a0a7c591186ae1d260>
    <dd1c9556b72743b9a709bd1f1ccb5b7a xmlns="3c78e782-f0c5-4958-a608-bdf1f0290de7">
      <Terms xmlns="http://schemas.microsoft.com/office/infopath/2007/PartnerControls">
        <TermInfo xmlns="http://schemas.microsoft.com/office/infopath/2007/PartnerControls">
          <TermName xmlns="http://schemas.microsoft.com/office/infopath/2007/PartnerControls">Templates</TermName>
          <TermId xmlns="http://schemas.microsoft.com/office/infopath/2007/PartnerControls">38fd1b0f-7292-4078-a1e7-2ed9a364011c</TermId>
        </TermInfo>
      </Terms>
    </dd1c9556b72743b9a709bd1f1ccb5b7a>
    <AuthorCreator xmlns="3c78e782-f0c5-4958-a608-bdf1f0290de7">
      <UserInfo>
        <DisplayName>i:0#.f|membership|j.jeavons@unesco.org,#i:0#.f|membership|j.jeavons@unesco.org,#J.Jeavons@unesco.org,#,#Jeavons, Jessica,#,#BSP/DPA/SPD,#Chief of Section;#18;#i:0#.f|membership|o.du-souich@unesco.org,#i:0#.f|membership|o.du-souich@unesco.org,#o.du-souich@unesco.org,#,#du Souich, Othilie,#,#BSP/RBM,#Head of RBM Unit – Senior Strategic Planning and RBM officer</DisplayName>
        <AccountId>197</AccountId>
        <AccountType/>
      </UserInfo>
    </AuthorCreator>
    <_dlc_DocId xmlns="3c78e782-f0c5-4958-a608-bdf1f0290de7">UNESCOBSP-1497877388-59081</_dlc_DocId>
    <_dlc_DocIdUrl xmlns="3c78e782-f0c5-4958-a608-bdf1f0290de7">
      <Url>https://unesco.sharepoint.com/sites/bsp/_layouts/15/DocIdRedir.aspx?ID=UNESCOBSP-1497877388-59081</Url>
      <Description>UNESCOBSP-1497877388-59081</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UNESCO_Core" ma:contentTypeID="0x010100988080089E7D405D86C4212934AA2A4D00C5A8BBCC039A314BB3B84B0D74CB2CF7" ma:contentTypeVersion="61" ma:contentTypeDescription="Base content type of UNESCO" ma:contentTypeScope="" ma:versionID="1a7b1e90613c25aad667db31aaaeb4b1">
  <xsd:schema xmlns:xsd="http://www.w3.org/2001/XMLSchema" xmlns:xs="http://www.w3.org/2001/XMLSchema" xmlns:p="http://schemas.microsoft.com/office/2006/metadata/properties" xmlns:ns1="http://schemas.microsoft.com/sharepoint/v3" xmlns:ns2="3c78e782-f0c5-4958-a608-bdf1f0290de7" xmlns:ns3="9d8a962e-458c-41bf-85f9-6b593ecfa90a" targetNamespace="http://schemas.microsoft.com/office/2006/metadata/properties" ma:root="true" ma:fieldsID="814e3c65b512f1eab0342dd66fc4c304" ns1:_="" ns2:_="" ns3:_="">
    <xsd:import namespace="http://schemas.microsoft.com/sharepoint/v3"/>
    <xsd:import namespace="3c78e782-f0c5-4958-a608-bdf1f0290de7"/>
    <xsd:import namespace="9d8a962e-458c-41bf-85f9-6b593ecfa90a"/>
    <xsd:element name="properties">
      <xsd:complexType>
        <xsd:sequence>
          <xsd:element name="documentManagement">
            <xsd:complexType>
              <xsd:all>
                <xsd:element ref="ns1:Author" minOccurs="0"/>
                <xsd:element ref="ns1:Editor" minOccurs="0"/>
                <xsd:element ref="ns2:AuthorCreator"/>
                <xsd:element ref="ns2:Addressee" minOccurs="0"/>
                <xsd:element ref="ns2:AuthorCreatorExternal" minOccurs="0"/>
                <xsd:element ref="ns2:UnescoContributor" minOccurs="0"/>
                <xsd:element ref="ns2:ContributorExternal" minOccurs="0"/>
                <xsd:element ref="ns2:Rights" minOccurs="0"/>
                <xsd:element ref="ns2:ProgrammeProjectTitle19831" minOccurs="0"/>
                <xsd:element ref="ns2:l191d199196b47a0a7c591186ae1d260" minOccurs="0"/>
                <xsd:element ref="ns2:d1a69bfa794947d09783fabf23e2b5b3" minOccurs="0"/>
                <xsd:element ref="ns2:TaxCatchAll" minOccurs="0"/>
                <xsd:element ref="ns2:cc75758a31274b15ba4cb50da74cbb6d" minOccurs="0"/>
                <xsd:element ref="ns2:j92190a6056b45398a283d19270102af" minOccurs="0"/>
                <xsd:element ref="ns2:e49e331ff666460dbdc48d32ed0758b3" minOccurs="0"/>
                <xsd:element ref="ns2:f8f4a296d4ea434694b72cddbb8acb52" minOccurs="0"/>
                <xsd:element ref="ns2:TaxCatchAllLabel" minOccurs="0"/>
                <xsd:element ref="ns2:dd1c9556b72743b9a709bd1f1ccb5b7a" minOccurs="0"/>
                <xsd:element ref="ns2:o932dc3525214e7b933e760db767567c" minOccurs="0"/>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2:SharedWithUsers" minOccurs="0"/>
                <xsd:element ref="ns2:SharedWithDetails"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uthor" ma:index="4"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12"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c78e782-f0c5-4958-a608-bdf1f0290de7" elementFormDefault="qualified">
    <xsd:import namespace="http://schemas.microsoft.com/office/2006/documentManagement/types"/>
    <xsd:import namespace="http://schemas.microsoft.com/office/infopath/2007/PartnerControls"/>
    <xsd:element name="AuthorCreator" ma:index="14" ma:displayName="Author" ma:description="The person responsible for the content of the record" ma:internalName="AuthorCreato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ddressee" ma:index="21" nillable="true" ma:displayName="Addressee" ma:description="The person(s) to whom the record was addressed, if applicable" ma:internalName="Addressee">
      <xsd:simpleType>
        <xsd:restriction base="dms:Text">
          <xsd:maxLength value="255"/>
        </xsd:restriction>
      </xsd:simpleType>
    </xsd:element>
    <xsd:element name="AuthorCreatorExternal" ma:index="22" nillable="true" ma:displayName="Author (External)" ma:description="External person responsible for the content of the record ( if applicable )" ma:internalName="AuthorCreatorExternal">
      <xsd:simpleType>
        <xsd:restriction base="dms:Text">
          <xsd:maxLength value="255"/>
        </xsd:restriction>
      </xsd:simpleType>
    </xsd:element>
    <xsd:element name="UnescoContributor" ma:index="26" nillable="true" ma:displayName="Contributor" ma:description="Entity responsible for making contributions to the record beyond the creator" ma:SearchPeopleOnly="false" ma:internalName="UnescoContribu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orExternal" ma:index="27" nillable="true" ma:displayName="Contributor (external)" ma:description="External entity responsible for making contributions to the record beyond the creator" ma:internalName="ContributorExternal">
      <xsd:simpleType>
        <xsd:restriction base="dms:Text">
          <xsd:maxLength value="255"/>
        </xsd:restriction>
      </xsd:simpleType>
    </xsd:element>
    <xsd:element name="Rights" ma:index="28" nillable="true" ma:displayName="Rights" ma:description="Information on rights in and over the record" ma:internalName="Rights">
      <xsd:simpleType>
        <xsd:restriction base="dms:Text">
          <xsd:maxLength value="255"/>
        </xsd:restriction>
      </xsd:simpleType>
    </xsd:element>
    <xsd:element name="ProgrammeProjectTitle19831" ma:index="29" nillable="true" ma:displayName="Programme project title" ma:description="The title given to the project, if applicable" ma:internalName="ProgrammeProjectTitle19831">
      <xsd:simpleType>
        <xsd:restriction base="dms:Text">
          <xsd:maxLength value="255"/>
        </xsd:restriction>
      </xsd:simpleType>
    </xsd:element>
    <xsd:element name="l191d199196b47a0a7c591186ae1d260" ma:index="30" nillable="true" ma:taxonomy="true" ma:internalName="l191d199196b47a0a7c591186ae1d260" ma:taxonomyFieldName="Language15883" ma:displayName="Language" ma:default="" ma:fieldId="{5191d199-196b-47a0-a7c5-91186ae1d260}" ma:taxonomyMulti="true" ma:sspId="20cec18f-64e3-475c-b7ef-ac8bd502240b" ma:termSetId="6699a5ac-1fb2-47e4-ba97-8fe9237c6bf1" ma:anchorId="00000000-0000-0000-0000-000000000000" ma:open="false" ma:isKeyword="false">
      <xsd:complexType>
        <xsd:sequence>
          <xsd:element ref="pc:Terms" minOccurs="0" maxOccurs="1"/>
        </xsd:sequence>
      </xsd:complexType>
    </xsd:element>
    <xsd:element name="d1a69bfa794947d09783fabf23e2b5b3" ma:index="31" nillable="true" ma:taxonomy="true" ma:internalName="d1a69bfa794947d09783fabf23e2b5b3" ma:taxonomyFieldName="SubjectThemes" ma:displayName="Subject/Themes" ma:fieldId="{d1a69bfa-7949-47d0-9783-fabf23e2b5b3}" ma:taxonomyMulti="true" ma:sspId="20cec18f-64e3-475c-b7ef-ac8bd502240b" ma:termSetId="e7ceac6a-a870-4099-89f5-280ae0145bd3" ma:anchorId="00000000-0000-0000-0000-000000000000" ma:open="false" ma:isKeyword="false">
      <xsd:complexType>
        <xsd:sequence>
          <xsd:element ref="pc:Terms" minOccurs="0" maxOccurs="1"/>
        </xsd:sequence>
      </xsd:complexType>
    </xsd:element>
    <xsd:element name="TaxCatchAll" ma:index="32" nillable="true" ma:displayName="Taxonomy Catch All Column" ma:hidden="true" ma:list="{357aeb72-f010-4cdc-a34f-69e7f8ae72ed}" ma:internalName="TaxCatchAll" ma:showField="CatchAllData" ma:web="3c78e782-f0c5-4958-a608-bdf1f0290de7">
      <xsd:complexType>
        <xsd:complexContent>
          <xsd:extension base="dms:MultiChoiceLookup">
            <xsd:sequence>
              <xsd:element name="Value" type="dms:Lookup" maxOccurs="unbounded" minOccurs="0" nillable="true"/>
            </xsd:sequence>
          </xsd:extension>
        </xsd:complexContent>
      </xsd:complexType>
    </xsd:element>
    <xsd:element name="cc75758a31274b15ba4cb50da74cbb6d" ma:index="33" nillable="true" ma:taxonomy="true" ma:internalName="cc75758a31274b15ba4cb50da74cbb6d" ma:taxonomyFieldName="Donor" ma:displayName="Donor(s)" ma:fieldId="{cc75758a-3127-4b15-ba4c-b50da74cbb6d}" ma:taxonomyMulti="true" ma:sspId="20cec18f-64e3-475c-b7ef-ac8bd502240b" ma:termSetId="10b36572-afc2-49f6-a64e-72dd44089f90" ma:anchorId="00000000-0000-0000-0000-000000000000" ma:open="false" ma:isKeyword="false">
      <xsd:complexType>
        <xsd:sequence>
          <xsd:element ref="pc:Terms" minOccurs="0" maxOccurs="1"/>
        </xsd:sequence>
      </xsd:complexType>
    </xsd:element>
    <xsd:element name="j92190a6056b45398a283d19270102af" ma:index="34" nillable="true" ma:taxonomy="true" ma:internalName="j92190a6056b45398a283d19270102af" ma:taxonomyFieldName="MLAFocusArea" ma:displayName="MLA/Focus Area" ma:fieldId="{392190a6-056b-4539-8a28-3d19270102af}" ma:taxonomyMulti="true" ma:sspId="20cec18f-64e3-475c-b7ef-ac8bd502240b" ma:termSetId="a794f348-6ddc-4b3c-bb64-6630c512d889" ma:anchorId="00000000-0000-0000-0000-000000000000" ma:open="false" ma:isKeyword="false">
      <xsd:complexType>
        <xsd:sequence>
          <xsd:element ref="pc:Terms" minOccurs="0" maxOccurs="1"/>
        </xsd:sequence>
      </xsd:complexType>
    </xsd:element>
    <xsd:element name="e49e331ff666460dbdc48d32ed0758b3" ma:index="35" nillable="true" ma:taxonomy="true" ma:internalName="e49e331ff666460dbdc48d32ed0758b3" ma:taxonomyFieldName="Targetaudience" ma:displayName="Target audience" ma:fieldId="{e49e331f-f666-460d-bdc4-8d32ed0758b3}" ma:taxonomyMulti="true" ma:sspId="20cec18f-64e3-475c-b7ef-ac8bd502240b" ma:termSetId="7d4fe9df-e520-4821-9203-f677d8c4323e" ma:anchorId="00000000-0000-0000-0000-000000000000" ma:open="false" ma:isKeyword="false">
      <xsd:complexType>
        <xsd:sequence>
          <xsd:element ref="pc:Terms" minOccurs="0" maxOccurs="1"/>
        </xsd:sequence>
      </xsd:complexType>
    </xsd:element>
    <xsd:element name="f8f4a296d4ea434694b72cddbb8acb52" ma:index="36" ma:taxonomy="true" ma:internalName="f8f4a296d4ea434694b72cddbb8acb52" ma:taxonomyFieldName="UNESCOBusinessUniTaxo" ma:displayName="Business Unit" ma:fieldId="{f8f4a296-d4ea-4346-94b7-2cddbb8acb52}" ma:sspId="20cec18f-64e3-475c-b7ef-ac8bd502240b" ma:termSetId="8ed8c9ea-7052-4c1d-a4d7-b9c10bffea6f" ma:anchorId="00000000-0000-0000-0000-000000000000" ma:open="false" ma:isKeyword="false">
      <xsd:complexType>
        <xsd:sequence>
          <xsd:element ref="pc:Terms" minOccurs="0" maxOccurs="1"/>
        </xsd:sequence>
      </xsd:complexType>
    </xsd:element>
    <xsd:element name="TaxCatchAllLabel" ma:index="37" nillable="true" ma:displayName="Taxonomy Catch All Column1" ma:hidden="true" ma:list="{357aeb72-f010-4cdc-a34f-69e7f8ae72ed}" ma:internalName="TaxCatchAllLabel" ma:readOnly="true" ma:showField="CatchAllDataLabel" ma:web="3c78e782-f0c5-4958-a608-bdf1f0290de7">
      <xsd:complexType>
        <xsd:complexContent>
          <xsd:extension base="dms:MultiChoiceLookup">
            <xsd:sequence>
              <xsd:element name="Value" type="dms:Lookup" maxOccurs="unbounded" minOccurs="0" nillable="true"/>
            </xsd:sequence>
          </xsd:extension>
        </xsd:complexContent>
      </xsd:complexType>
    </xsd:element>
    <xsd:element name="dd1c9556b72743b9a709bd1f1ccb5b7a" ma:index="38" ma:taxonomy="true" ma:internalName="dd1c9556b72743b9a709bd1f1ccb5b7a" ma:taxonomyFieldName="UNESCODocumentType" ma:displayName="Document Type" ma:fieldId="{dd1c9556-b727-43b9-a709-bd1f1ccb5b7a}" ma:sspId="20cec18f-64e3-475c-b7ef-ac8bd502240b" ma:termSetId="794cee1b-5bf5-45bb-aecf-e536d3f22eb1" ma:anchorId="00000000-0000-0000-0000-000000000000" ma:open="false" ma:isKeyword="false">
      <xsd:complexType>
        <xsd:sequence>
          <xsd:element ref="pc:Terms" minOccurs="0" maxOccurs="1"/>
        </xsd:sequence>
      </xsd:complexType>
    </xsd:element>
    <xsd:element name="o932dc3525214e7b933e760db767567c" ma:index="39" nillable="true" ma:taxonomy="true" ma:internalName="o932dc3525214e7b933e760db767567c" ma:taxonomyFieldName="Country" ma:displayName="Country" ma:fieldId="{8932dc35-2521-4e7b-933e-760db767567c}" ma:taxonomyMulti="true" ma:sspId="20cec18f-64e3-475c-b7ef-ac8bd502240b" ma:termSetId="46f8aa8d-5b66-4210-b47b-1cb065b75a93" ma:anchorId="00000000-0000-0000-0000-000000000000" ma:open="false" ma:isKeyword="false">
      <xsd:complexType>
        <xsd:sequence>
          <xsd:element ref="pc:Terms" minOccurs="0" maxOccurs="1"/>
        </xsd:sequence>
      </xsd:complexType>
    </xsd:element>
    <xsd:element name="_dlc_DocId" ma:index="40" nillable="true" ma:displayName="Document ID Value" ma:description="The value of the document ID assigned to this item." ma:internalName="_dlc_DocId" ma:readOnly="true">
      <xsd:simpleType>
        <xsd:restriction base="dms:Text"/>
      </xsd:simpleType>
    </xsd:element>
    <xsd:element name="_dlc_DocIdUrl" ma:index="4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2" nillable="true" ma:displayName="Persist ID" ma:description="Keep ID on add." ma:hidden="true" ma:internalName="_dlc_DocIdPersistId" ma:readOnly="true">
      <xsd:simpleType>
        <xsd:restriction base="dms:Boolean"/>
      </xsd:simpleType>
    </xsd:element>
    <xsd:element name="SharedWithUsers" ma:index="5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8a962e-458c-41bf-85f9-6b593ecfa90a" elementFormDefault="qualified">
    <xsd:import namespace="http://schemas.microsoft.com/office/2006/documentManagement/types"/>
    <xsd:import namespace="http://schemas.microsoft.com/office/infopath/2007/PartnerControls"/>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element name="MediaServiceAutoKeyPoints" ma:index="45" nillable="true" ma:displayName="MediaServiceAutoKeyPoints" ma:hidden="true" ma:internalName="MediaServiceAutoKeyPoints" ma:readOnly="true">
      <xsd:simpleType>
        <xsd:restriction base="dms:Note"/>
      </xsd:simpleType>
    </xsd:element>
    <xsd:element name="MediaServiceKeyPoints" ma:index="46" nillable="true" ma:displayName="KeyPoints" ma:internalName="MediaServiceKeyPoints" ma:readOnly="true">
      <xsd:simpleType>
        <xsd:restriction base="dms:Note">
          <xsd:maxLength value="255"/>
        </xsd:restriction>
      </xsd:simpleType>
    </xsd:element>
    <xsd:element name="lcf76f155ced4ddcb4097134ff3c332f" ma:index="48" nillable="true" ma:taxonomy="true" ma:internalName="lcf76f155ced4ddcb4097134ff3c332f" ma:taxonomyFieldName="MediaServiceImageTags" ma:displayName="Image Tag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DateTaken" ma:index="49" nillable="true" ma:displayName="MediaServiceDateTaken" ma:hidden="true" ma:internalName="MediaServiceDateTaken" ma:readOnly="true">
      <xsd:simpleType>
        <xsd:restriction base="dms:Text"/>
      </xsd:simpleType>
    </xsd:element>
    <xsd:element name="MediaServiceOCR" ma:index="50" nillable="true" ma:displayName="Extracted Text" ma:internalName="MediaServiceOCR" ma:readOnly="true">
      <xsd:simpleType>
        <xsd:restriction base="dms:Note">
          <xsd:maxLength value="255"/>
        </xsd:restriction>
      </xsd:simpleType>
    </xsd:element>
    <xsd:element name="MediaServiceGenerationTime" ma:index="51" nillable="true" ma:displayName="MediaServiceGenerationTime" ma:hidden="true" ma:internalName="MediaServiceGenerationTime" ma:readOnly="true">
      <xsd:simpleType>
        <xsd:restriction base="dms:Text"/>
      </xsd:simpleType>
    </xsd:element>
    <xsd:element name="MediaServiceEventHashCode" ma:index="52" nillable="true" ma:displayName="MediaServiceEventHashCode" ma:hidden="true" ma:internalName="MediaServiceEventHashCode" ma:readOnly="true">
      <xsd:simpleType>
        <xsd:restriction base="dms:Text"/>
      </xsd:simpleType>
    </xsd:element>
    <xsd:element name="MediaLengthInSeconds" ma:index="53" nillable="true" ma:displayName="MediaLengthInSeconds" ma:hidden="true" ma:internalName="MediaLengthInSeconds" ma:readOnly="true">
      <xsd:simpleType>
        <xsd:restriction base="dms:Unknown"/>
      </xsd:simpleType>
    </xsd:element>
    <xsd:element name="MediaServiceLocation" ma:index="56" nillable="true" ma:displayName="Location" ma:indexed="true" ma:internalName="MediaServiceLocation" ma:readOnly="true">
      <xsd:simpleType>
        <xsd:restriction base="dms:Text"/>
      </xsd:simpleType>
    </xsd:element>
    <xsd:element name="MediaServiceObjectDetectorVersions" ma:index="57" nillable="true" ma:displayName="MediaServiceObjectDetectorVersions" ma:hidden="true" ma:indexed="true" ma:internalName="MediaServiceObjectDetectorVersions" ma:readOnly="true">
      <xsd:simpleType>
        <xsd:restriction base="dms:Text"/>
      </xsd:simpleType>
    </xsd:element>
    <xsd:element name="MediaServiceSearchProperties" ma:index="5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1D8FFDC-AFC5-4858-B150-35B758C8B1F6}">
  <ds:schemaRefs>
    <ds:schemaRef ds:uri="http://schemas.microsoft.com/sharepoint/v3/contenttype/forms"/>
  </ds:schemaRefs>
</ds:datastoreItem>
</file>

<file path=customXml/itemProps2.xml><?xml version="1.0" encoding="utf-8"?>
<ds:datastoreItem xmlns:ds="http://schemas.openxmlformats.org/officeDocument/2006/customXml" ds:itemID="{6163FF53-1ACE-43FF-B262-391F25CF693C}">
  <ds:schemaRefs>
    <ds:schemaRef ds:uri="http://schemas.microsoft.com/office/2006/metadata/properties"/>
    <ds:schemaRef ds:uri="http://schemas.microsoft.com/office/infopath/2007/PartnerControls"/>
    <ds:schemaRef ds:uri="4bfc8dbd-403f-442b-aa22-3b086f8c089f"/>
    <ds:schemaRef ds:uri="c99d418c-272c-42b7-8fe7-823b233676ef"/>
  </ds:schemaRefs>
</ds:datastoreItem>
</file>

<file path=customXml/itemProps3.xml><?xml version="1.0" encoding="utf-8"?>
<ds:datastoreItem xmlns:ds="http://schemas.openxmlformats.org/officeDocument/2006/customXml" ds:itemID="{304BE281-7678-4EA3-B293-BEE50EBECFDE}"/>
</file>

<file path=customXml/itemProps4.xml><?xml version="1.0" encoding="utf-8"?>
<ds:datastoreItem xmlns:ds="http://schemas.openxmlformats.org/officeDocument/2006/customXml" ds:itemID="{BA49B6DE-96AD-496E-84C1-EB5C48BAE286}">
  <ds:schemaRefs>
    <ds:schemaRef ds:uri="http://schemas.openxmlformats.org/officeDocument/2006/bibliography"/>
  </ds:schemaRefs>
</ds:datastoreItem>
</file>

<file path=customXml/itemProps5.xml><?xml version="1.0" encoding="utf-8"?>
<ds:datastoreItem xmlns:ds="http://schemas.openxmlformats.org/officeDocument/2006/customXml" ds:itemID="{F538ED2C-6BCA-4C67-AA5B-E34E01193F26}"/>
</file>

<file path=docMetadata/LabelInfo.xml><?xml version="1.0" encoding="utf-8"?>
<clbl:labelList xmlns:clbl="http://schemas.microsoft.com/office/2020/mipLabelMetadata">
  <clbl:label id="{f8e024d6-51f2-471b-ac2c-b1117d65062e}" enabled="1" method="Standard" siteId="{1d4fae52-39b3-4bfa-b0b3-022956b11194}"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Natália Florêncio</dc:creator>
  <cp:keywords/>
  <dc:description/>
  <cp:lastModifiedBy>Drouet, Arnaud</cp:lastModifiedBy>
  <cp:revision>105</cp:revision>
  <dcterms:created xsi:type="dcterms:W3CDTF">2024-06-26T19:07:00Z</dcterms:created>
  <dcterms:modified xsi:type="dcterms:W3CDTF">2025-09-26T09:21:39Z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0x010100988080089E7D405D86C4212934AA2A4D00C5A8BBCC039A314BB3B84B0D74CB2CF7</vt:lpwstr>
  </property>
  <property fmtid="{D5CDD505-2E9C-101B-9397-08002B2CF9AE}" pid="3" name="MediaServiceImageTags">
    <vt:lpwstr/>
  </property>
  <property fmtid="{D5CDD505-2E9C-101B-9397-08002B2CF9AE}" pid="4" name="UNESCOBusinessUniTaxo">
    <vt:lpwstr>8;#BSP/RBM|2e218061-7f4d-4eb0-bfaa-736c394fc119</vt:lpwstr>
  </property>
  <property fmtid="{D5CDD505-2E9C-101B-9397-08002B2CF9AE}" pid="5" name="MLAFocusArea">
    <vt:lpwstr/>
  </property>
  <property fmtid="{D5CDD505-2E9C-101B-9397-08002B2CF9AE}" pid="6" name="Language15883">
    <vt:lpwstr>118;#Anglais|fd7faf9b-e7d2-5957-9908-83c2bb183022</vt:lpwstr>
  </property>
  <property fmtid="{D5CDD505-2E9C-101B-9397-08002B2CF9AE}" pid="7" name="UNESCODocumentType">
    <vt:lpwstr>11;#Templates|38fd1b0f-7292-4078-a1e7-2ed9a364011c</vt:lpwstr>
  </property>
  <property fmtid="{D5CDD505-2E9C-101B-9397-08002B2CF9AE}" pid="8" name="Targetaudience">
    <vt:lpwstr/>
  </property>
  <property fmtid="{D5CDD505-2E9C-101B-9397-08002B2CF9AE}" pid="9" name="_dlc_DocIdItemGuid">
    <vt:lpwstr>2f30b65f-811f-4aa4-993d-73ab51c3ca88</vt:lpwstr>
  </property>
  <property fmtid="{D5CDD505-2E9C-101B-9397-08002B2CF9AE}" pid="10" name="Country">
    <vt:lpwstr/>
  </property>
  <property fmtid="{D5CDD505-2E9C-101B-9397-08002B2CF9AE}" pid="11" name="SubjectThemes">
    <vt:lpwstr>120;#Gestion de projet|4a496478-91d8-5899-9233-28b69d67d026</vt:lpwstr>
  </property>
  <property fmtid="{D5CDD505-2E9C-101B-9397-08002B2CF9AE}" pid="12" name="Donor">
    <vt:lpwstr/>
  </property>
  <property fmtid="{D5CDD505-2E9C-101B-9397-08002B2CF9AE}" pid="14" name="docLang">
    <vt:lpwstr>en</vt:lpwstr>
  </property>
</Properties>
</file>